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F189" w14:textId="136B4588" w:rsidR="00CA095E" w:rsidRPr="00CA095E" w:rsidRDefault="00CA095E" w:rsidP="00793710">
      <w:pPr>
        <w:bidi/>
        <w:ind w:left="720" w:hanging="720"/>
        <w:jc w:val="center"/>
        <w:rPr>
          <w:rFonts w:asciiTheme="majorBidi" w:hAnsiTheme="majorBidi" w:cstheme="majorBidi"/>
          <w:b/>
          <w:bCs/>
          <w:sz w:val="28"/>
          <w:szCs w:val="28"/>
          <w:rtl/>
        </w:rPr>
      </w:pPr>
      <w:r w:rsidRPr="00CA095E">
        <w:rPr>
          <w:rFonts w:asciiTheme="majorBidi" w:hAnsiTheme="majorBidi" w:cstheme="majorBidi" w:hint="cs"/>
          <w:b/>
          <w:bCs/>
          <w:sz w:val="28"/>
          <w:szCs w:val="28"/>
          <w:rtl/>
        </w:rPr>
        <w:t>ספר</w:t>
      </w:r>
    </w:p>
    <w:p w14:paraId="4C6C1A24" w14:textId="684CBC34" w:rsidR="00CA095E" w:rsidRDefault="000D6B36" w:rsidP="00CA095E">
      <w:pPr>
        <w:bidi/>
        <w:jc w:val="center"/>
        <w:rPr>
          <w:rFonts w:asciiTheme="majorBidi" w:hAnsiTheme="majorBidi" w:cstheme="majorBidi"/>
          <w:b/>
          <w:bCs/>
          <w:sz w:val="32"/>
          <w:szCs w:val="32"/>
          <w:rtl/>
        </w:rPr>
      </w:pPr>
      <w:r w:rsidRPr="00CA095E">
        <w:rPr>
          <w:rFonts w:asciiTheme="majorBidi" w:hAnsiTheme="majorBidi" w:cstheme="majorBidi"/>
          <w:b/>
          <w:bCs/>
          <w:sz w:val="32"/>
          <w:szCs w:val="32"/>
          <w:rtl/>
        </w:rPr>
        <w:t>חפץ נחמד</w:t>
      </w:r>
      <w:r w:rsidR="00E92F5E">
        <w:rPr>
          <w:rFonts w:asciiTheme="majorBidi" w:hAnsiTheme="majorBidi" w:cstheme="majorBidi" w:hint="cs"/>
          <w:b/>
          <w:bCs/>
          <w:sz w:val="32"/>
          <w:szCs w:val="32"/>
          <w:rtl/>
        </w:rPr>
        <w:t xml:space="preserve"> </w:t>
      </w:r>
      <w:proofErr w:type="spellStart"/>
      <w:r w:rsidR="00E92F5E">
        <w:rPr>
          <w:rFonts w:asciiTheme="majorBidi" w:hAnsiTheme="majorBidi" w:cstheme="majorBidi" w:hint="cs"/>
          <w:b/>
          <w:bCs/>
          <w:sz w:val="32"/>
          <w:szCs w:val="32"/>
          <w:rtl/>
        </w:rPr>
        <w:t>וגנת</w:t>
      </w:r>
      <w:proofErr w:type="spellEnd"/>
      <w:r w:rsidR="00E92F5E">
        <w:rPr>
          <w:rFonts w:asciiTheme="majorBidi" w:hAnsiTheme="majorBidi" w:cstheme="majorBidi" w:hint="cs"/>
          <w:b/>
          <w:bCs/>
          <w:sz w:val="32"/>
          <w:szCs w:val="32"/>
          <w:rtl/>
        </w:rPr>
        <w:t xml:space="preserve"> ורדים</w:t>
      </w:r>
    </w:p>
    <w:p w14:paraId="6A33BD34" w14:textId="77777777" w:rsidR="00604946" w:rsidRPr="00CA095E" w:rsidRDefault="000D6B36" w:rsidP="00CA095E">
      <w:pPr>
        <w:bidi/>
        <w:jc w:val="center"/>
        <w:rPr>
          <w:rFonts w:asciiTheme="majorBidi" w:hAnsiTheme="majorBidi" w:cstheme="majorBidi"/>
          <w:b/>
          <w:bCs/>
          <w:sz w:val="32"/>
          <w:szCs w:val="32"/>
          <w:rtl/>
        </w:rPr>
      </w:pPr>
      <w:r w:rsidRPr="00CA095E">
        <w:rPr>
          <w:rFonts w:asciiTheme="majorBidi" w:hAnsiTheme="majorBidi" w:cstheme="majorBidi"/>
          <w:b/>
          <w:bCs/>
          <w:sz w:val="32"/>
          <w:szCs w:val="32"/>
          <w:rtl/>
        </w:rPr>
        <w:t xml:space="preserve"> </w:t>
      </w:r>
    </w:p>
    <w:p w14:paraId="5DEE63D5" w14:textId="77777777" w:rsidR="00CA095E" w:rsidRPr="00CA095E" w:rsidRDefault="00A30C57" w:rsidP="00CA095E">
      <w:pPr>
        <w:bidi/>
        <w:spacing w:after="200" w:line="20" w:lineRule="atLeast"/>
        <w:jc w:val="center"/>
        <w:rPr>
          <w:rFonts w:asciiTheme="majorBidi" w:hAnsiTheme="majorBidi" w:cstheme="majorBidi"/>
          <w:sz w:val="24"/>
          <w:szCs w:val="24"/>
          <w:rtl/>
        </w:rPr>
      </w:pPr>
      <w:r>
        <w:rPr>
          <w:rFonts w:asciiTheme="majorBidi" w:hAnsiTheme="majorBidi" w:cstheme="majorBidi" w:hint="cs"/>
          <w:sz w:val="24"/>
          <w:szCs w:val="24"/>
          <w:rtl/>
        </w:rPr>
        <w:t xml:space="preserve"> מאת </w:t>
      </w:r>
      <w:r w:rsidR="00CA095E" w:rsidRPr="00CA095E">
        <w:rPr>
          <w:rFonts w:asciiTheme="majorBidi" w:hAnsiTheme="majorBidi" w:cstheme="majorBidi" w:hint="cs"/>
          <w:sz w:val="24"/>
          <w:szCs w:val="24"/>
          <w:rtl/>
        </w:rPr>
        <w:t xml:space="preserve">החכם השלם והכולל הדיין </w:t>
      </w:r>
      <w:proofErr w:type="spellStart"/>
      <w:r w:rsidR="00CA095E" w:rsidRPr="00CA095E">
        <w:rPr>
          <w:rFonts w:asciiTheme="majorBidi" w:hAnsiTheme="majorBidi" w:cstheme="majorBidi" w:hint="cs"/>
          <w:sz w:val="24"/>
          <w:szCs w:val="24"/>
          <w:rtl/>
        </w:rPr>
        <w:t>ומצויין</w:t>
      </w:r>
      <w:proofErr w:type="spellEnd"/>
      <w:r w:rsidR="00CA095E" w:rsidRPr="00CA095E">
        <w:rPr>
          <w:rFonts w:asciiTheme="majorBidi" w:hAnsiTheme="majorBidi" w:cstheme="majorBidi" w:hint="cs"/>
          <w:sz w:val="24"/>
          <w:szCs w:val="24"/>
          <w:rtl/>
        </w:rPr>
        <w:t xml:space="preserve"> </w:t>
      </w:r>
    </w:p>
    <w:p w14:paraId="1D78CA75" w14:textId="77777777" w:rsidR="00CA095E" w:rsidRPr="00CA095E" w:rsidRDefault="00CA095E" w:rsidP="00CA095E">
      <w:pPr>
        <w:bidi/>
        <w:spacing w:after="200" w:line="20" w:lineRule="atLeast"/>
        <w:jc w:val="center"/>
        <w:rPr>
          <w:rFonts w:asciiTheme="majorBidi" w:hAnsiTheme="majorBidi" w:cstheme="majorBidi"/>
          <w:sz w:val="24"/>
          <w:szCs w:val="24"/>
          <w:rtl/>
        </w:rPr>
      </w:pPr>
      <w:r w:rsidRPr="00CA095E">
        <w:rPr>
          <w:rFonts w:asciiTheme="majorBidi" w:hAnsiTheme="majorBidi" w:cstheme="majorBidi" w:hint="cs"/>
          <w:sz w:val="24"/>
          <w:szCs w:val="24"/>
          <w:rtl/>
        </w:rPr>
        <w:t xml:space="preserve">כמוהר"ר </w:t>
      </w:r>
      <w:r w:rsidR="00125120">
        <w:rPr>
          <w:rFonts w:asciiTheme="majorBidi" w:hAnsiTheme="majorBidi" w:cstheme="majorBidi" w:hint="cs"/>
          <w:b/>
          <w:bCs/>
          <w:sz w:val="24"/>
          <w:szCs w:val="24"/>
          <w:rtl/>
        </w:rPr>
        <w:t>מכלוף</w:t>
      </w:r>
      <w:r w:rsidRPr="00CA095E">
        <w:rPr>
          <w:rFonts w:asciiTheme="majorBidi" w:hAnsiTheme="majorBidi" w:cstheme="majorBidi" w:hint="cs"/>
          <w:b/>
          <w:bCs/>
          <w:sz w:val="24"/>
          <w:szCs w:val="24"/>
          <w:rtl/>
        </w:rPr>
        <w:t xml:space="preserve"> </w:t>
      </w:r>
      <w:r w:rsidR="00125120">
        <w:rPr>
          <w:rFonts w:asciiTheme="majorBidi" w:hAnsiTheme="majorBidi" w:cstheme="majorBidi" w:hint="cs"/>
          <w:b/>
          <w:bCs/>
          <w:sz w:val="24"/>
          <w:szCs w:val="24"/>
          <w:rtl/>
        </w:rPr>
        <w:t>בן</w:t>
      </w:r>
      <w:r w:rsidRPr="00CA095E">
        <w:rPr>
          <w:rFonts w:asciiTheme="majorBidi" w:hAnsiTheme="majorBidi" w:cstheme="majorBidi" w:hint="cs"/>
          <w:b/>
          <w:bCs/>
          <w:sz w:val="24"/>
          <w:szCs w:val="24"/>
          <w:rtl/>
        </w:rPr>
        <w:t xml:space="preserve"> חיון</w:t>
      </w:r>
      <w:r w:rsidRPr="00CA095E">
        <w:rPr>
          <w:rFonts w:asciiTheme="majorBidi" w:hAnsiTheme="majorBidi" w:cstheme="majorBidi" w:hint="cs"/>
          <w:sz w:val="24"/>
          <w:szCs w:val="24"/>
          <w:rtl/>
        </w:rPr>
        <w:t xml:space="preserve"> זלה"ה</w:t>
      </w:r>
    </w:p>
    <w:p w14:paraId="3DFBA972" w14:textId="77777777" w:rsidR="00CA095E" w:rsidRPr="00CA095E" w:rsidRDefault="00CA095E" w:rsidP="00CA095E">
      <w:pPr>
        <w:bidi/>
        <w:spacing w:after="200" w:line="20" w:lineRule="atLeast"/>
        <w:jc w:val="center"/>
        <w:rPr>
          <w:rFonts w:asciiTheme="majorBidi" w:hAnsiTheme="majorBidi" w:cstheme="majorBidi"/>
          <w:sz w:val="24"/>
          <w:szCs w:val="24"/>
          <w:rtl/>
        </w:rPr>
      </w:pPr>
      <w:r w:rsidRPr="00CA095E">
        <w:rPr>
          <w:rFonts w:asciiTheme="majorBidi" w:hAnsiTheme="majorBidi" w:cstheme="majorBidi" w:hint="cs"/>
          <w:sz w:val="24"/>
          <w:szCs w:val="24"/>
          <w:rtl/>
        </w:rPr>
        <w:t xml:space="preserve">דיין ומו"ץ </w:t>
      </w:r>
      <w:proofErr w:type="spellStart"/>
      <w:r w:rsidRPr="00CA095E">
        <w:rPr>
          <w:rFonts w:asciiTheme="majorBidi" w:hAnsiTheme="majorBidi" w:cstheme="majorBidi" w:hint="cs"/>
          <w:sz w:val="24"/>
          <w:szCs w:val="24"/>
          <w:rtl/>
        </w:rPr>
        <w:t>דעיר</w:t>
      </w:r>
      <w:proofErr w:type="spellEnd"/>
      <w:r w:rsidRPr="00CA095E">
        <w:rPr>
          <w:rFonts w:asciiTheme="majorBidi" w:hAnsiTheme="majorBidi" w:cstheme="majorBidi" w:hint="cs"/>
          <w:sz w:val="24"/>
          <w:szCs w:val="24"/>
          <w:rtl/>
        </w:rPr>
        <w:t xml:space="preserve"> </w:t>
      </w:r>
      <w:proofErr w:type="spellStart"/>
      <w:r w:rsidRPr="00CA095E">
        <w:rPr>
          <w:rFonts w:asciiTheme="majorBidi" w:hAnsiTheme="majorBidi" w:cstheme="majorBidi" w:hint="cs"/>
          <w:sz w:val="24"/>
          <w:szCs w:val="24"/>
          <w:rtl/>
        </w:rPr>
        <w:t>תהלה</w:t>
      </w:r>
      <w:proofErr w:type="spellEnd"/>
      <w:r w:rsidRPr="00CA095E">
        <w:rPr>
          <w:rFonts w:asciiTheme="majorBidi" w:hAnsiTheme="majorBidi" w:cstheme="majorBidi" w:hint="cs"/>
          <w:sz w:val="24"/>
          <w:szCs w:val="24"/>
          <w:rtl/>
        </w:rPr>
        <w:t xml:space="preserve"> </w:t>
      </w:r>
      <w:r w:rsidRPr="00CA095E">
        <w:rPr>
          <w:rFonts w:asciiTheme="majorBidi" w:hAnsiTheme="majorBidi" w:cstheme="majorBidi" w:hint="cs"/>
          <w:b/>
          <w:bCs/>
          <w:sz w:val="24"/>
          <w:szCs w:val="24"/>
          <w:rtl/>
        </w:rPr>
        <w:t>אספי</w:t>
      </w:r>
      <w:r w:rsidRPr="00CA095E">
        <w:rPr>
          <w:rFonts w:asciiTheme="majorBidi" w:hAnsiTheme="majorBidi" w:cstheme="majorBidi" w:hint="cs"/>
          <w:sz w:val="24"/>
          <w:szCs w:val="24"/>
          <w:rtl/>
        </w:rPr>
        <w:t xml:space="preserve"> יע"א</w:t>
      </w:r>
    </w:p>
    <w:p w14:paraId="7AA04411" w14:textId="77777777" w:rsidR="00CA095E" w:rsidRDefault="00CA095E" w:rsidP="00CA095E">
      <w:pPr>
        <w:bidi/>
        <w:spacing w:after="200" w:line="20" w:lineRule="atLeast"/>
        <w:jc w:val="center"/>
        <w:rPr>
          <w:rFonts w:asciiTheme="majorBidi" w:hAnsiTheme="majorBidi" w:cstheme="majorBidi"/>
          <w:sz w:val="24"/>
          <w:szCs w:val="24"/>
          <w:rtl/>
        </w:rPr>
      </w:pPr>
    </w:p>
    <w:p w14:paraId="71602F38" w14:textId="77777777" w:rsidR="00CA095E" w:rsidRDefault="00CA095E" w:rsidP="00A30C57">
      <w:pPr>
        <w:bidi/>
        <w:spacing w:after="200" w:line="20" w:lineRule="atLeast"/>
        <w:jc w:val="center"/>
        <w:rPr>
          <w:rFonts w:asciiTheme="majorBidi" w:hAnsiTheme="majorBidi" w:cstheme="majorBidi"/>
          <w:sz w:val="24"/>
          <w:szCs w:val="24"/>
          <w:rtl/>
        </w:rPr>
      </w:pPr>
      <w:r w:rsidRPr="00CA095E">
        <w:rPr>
          <w:rFonts w:asciiTheme="majorBidi" w:hAnsiTheme="majorBidi" w:cstheme="majorBidi" w:hint="cs"/>
          <w:sz w:val="24"/>
          <w:szCs w:val="24"/>
          <w:rtl/>
        </w:rPr>
        <w:t xml:space="preserve">והוא שאלות ששאל את רבני </w:t>
      </w:r>
      <w:proofErr w:type="spellStart"/>
      <w:r w:rsidRPr="00CA095E">
        <w:rPr>
          <w:rFonts w:asciiTheme="majorBidi" w:hAnsiTheme="majorBidi" w:cstheme="majorBidi" w:hint="cs"/>
          <w:sz w:val="24"/>
          <w:szCs w:val="24"/>
          <w:rtl/>
        </w:rPr>
        <w:t>עוב"י</w:t>
      </w:r>
      <w:proofErr w:type="spellEnd"/>
      <w:r w:rsidRPr="00CA095E">
        <w:rPr>
          <w:rFonts w:asciiTheme="majorBidi" w:hAnsiTheme="majorBidi" w:cstheme="majorBidi" w:hint="cs"/>
          <w:sz w:val="24"/>
          <w:szCs w:val="24"/>
          <w:rtl/>
        </w:rPr>
        <w:t xml:space="preserve"> </w:t>
      </w:r>
      <w:r w:rsidRPr="00125120">
        <w:rPr>
          <w:rFonts w:asciiTheme="majorBidi" w:hAnsiTheme="majorBidi" w:cstheme="majorBidi" w:hint="cs"/>
          <w:b/>
          <w:bCs/>
          <w:sz w:val="24"/>
          <w:szCs w:val="24"/>
          <w:rtl/>
        </w:rPr>
        <w:t>מראכש</w:t>
      </w:r>
      <w:r w:rsidRPr="00CA095E">
        <w:rPr>
          <w:rFonts w:asciiTheme="majorBidi" w:hAnsiTheme="majorBidi" w:cstheme="majorBidi" w:hint="cs"/>
          <w:sz w:val="24"/>
          <w:szCs w:val="24"/>
          <w:rtl/>
        </w:rPr>
        <w:t xml:space="preserve"> יע"א</w:t>
      </w:r>
      <w:r w:rsidR="00125120">
        <w:rPr>
          <w:rFonts w:asciiTheme="majorBidi" w:hAnsiTheme="majorBidi" w:cstheme="majorBidi" w:hint="cs"/>
          <w:sz w:val="24"/>
          <w:szCs w:val="24"/>
          <w:rtl/>
        </w:rPr>
        <w:t xml:space="preserve"> ותשובותיהם</w:t>
      </w:r>
      <w:r w:rsidRPr="00CA095E">
        <w:rPr>
          <w:rFonts w:asciiTheme="majorBidi" w:hAnsiTheme="majorBidi" w:cstheme="majorBidi" w:hint="cs"/>
          <w:sz w:val="24"/>
          <w:szCs w:val="24"/>
          <w:rtl/>
        </w:rPr>
        <w:t xml:space="preserve"> </w:t>
      </w:r>
    </w:p>
    <w:p w14:paraId="120058AE" w14:textId="77777777" w:rsidR="00CA095E" w:rsidRDefault="00CA095E" w:rsidP="00CA095E">
      <w:pPr>
        <w:bidi/>
        <w:spacing w:after="200" w:line="20" w:lineRule="atLeast"/>
        <w:jc w:val="center"/>
        <w:rPr>
          <w:rFonts w:asciiTheme="majorBidi" w:hAnsiTheme="majorBidi" w:cstheme="majorBidi"/>
          <w:sz w:val="24"/>
          <w:szCs w:val="24"/>
          <w:rtl/>
        </w:rPr>
      </w:pPr>
    </w:p>
    <w:p w14:paraId="2866500B" w14:textId="77777777" w:rsidR="00394CF5" w:rsidRDefault="00CA095E" w:rsidP="00CA095E">
      <w:pPr>
        <w:bidi/>
        <w:spacing w:after="200" w:line="20" w:lineRule="atLeast"/>
        <w:jc w:val="center"/>
        <w:rPr>
          <w:rFonts w:asciiTheme="majorBidi" w:hAnsiTheme="majorBidi" w:cstheme="majorBidi"/>
          <w:sz w:val="24"/>
          <w:szCs w:val="24"/>
          <w:rtl/>
        </w:rPr>
      </w:pPr>
      <w:r>
        <w:rPr>
          <w:rFonts w:asciiTheme="majorBidi" w:hAnsiTheme="majorBidi" w:cstheme="majorBidi" w:hint="cs"/>
          <w:sz w:val="24"/>
          <w:szCs w:val="24"/>
          <w:rtl/>
        </w:rPr>
        <w:t>יוצא לאור לראשונה מתוך כתב ידי קודשו</w:t>
      </w:r>
      <w:r w:rsidR="00A30C57">
        <w:rPr>
          <w:rFonts w:asciiTheme="majorBidi" w:hAnsiTheme="majorBidi" w:cstheme="majorBidi" w:hint="cs"/>
          <w:sz w:val="24"/>
          <w:szCs w:val="24"/>
          <w:rtl/>
        </w:rPr>
        <w:t xml:space="preserve"> </w:t>
      </w:r>
      <w:r w:rsidR="00394CF5">
        <w:rPr>
          <w:rFonts w:asciiTheme="majorBidi" w:hAnsiTheme="majorBidi" w:cstheme="majorBidi" w:hint="cs"/>
          <w:sz w:val="24"/>
          <w:szCs w:val="24"/>
          <w:rtl/>
        </w:rPr>
        <w:t xml:space="preserve">ועוד כתבי יד </w:t>
      </w:r>
    </w:p>
    <w:p w14:paraId="3256BCE4" w14:textId="45B413BF" w:rsidR="00CA095E" w:rsidRDefault="00A30C57" w:rsidP="00394CF5">
      <w:pPr>
        <w:bidi/>
        <w:spacing w:after="200" w:line="20" w:lineRule="atLeast"/>
        <w:jc w:val="center"/>
        <w:rPr>
          <w:rFonts w:asciiTheme="majorBidi" w:hAnsiTheme="majorBidi" w:cstheme="majorBidi"/>
          <w:sz w:val="24"/>
          <w:szCs w:val="24"/>
          <w:rtl/>
        </w:rPr>
      </w:pPr>
      <w:r>
        <w:rPr>
          <w:rFonts w:asciiTheme="majorBidi" w:hAnsiTheme="majorBidi" w:cstheme="majorBidi" w:hint="cs"/>
          <w:sz w:val="24"/>
          <w:szCs w:val="24"/>
          <w:rtl/>
        </w:rPr>
        <w:t xml:space="preserve">עם הערות </w:t>
      </w:r>
      <w:r w:rsidRPr="00A30C57">
        <w:rPr>
          <w:rFonts w:asciiTheme="majorBidi" w:hAnsiTheme="majorBidi" w:cstheme="majorBidi" w:hint="cs"/>
          <w:b/>
          <w:bCs/>
          <w:sz w:val="24"/>
          <w:szCs w:val="24"/>
          <w:rtl/>
        </w:rPr>
        <w:t>אמר יוס"ף</w:t>
      </w:r>
    </w:p>
    <w:p w14:paraId="44993AB7" w14:textId="77777777" w:rsidR="00CA095E" w:rsidRPr="000C6EE8" w:rsidRDefault="00CA095E" w:rsidP="00CA095E">
      <w:pPr>
        <w:bidi/>
        <w:spacing w:after="200" w:line="20" w:lineRule="atLeast"/>
        <w:jc w:val="center"/>
        <w:rPr>
          <w:rFonts w:asciiTheme="majorBidi" w:hAnsiTheme="majorBidi" w:cstheme="majorBidi"/>
          <w:b/>
          <w:bCs/>
          <w:sz w:val="24"/>
          <w:szCs w:val="24"/>
          <w:rtl/>
        </w:rPr>
      </w:pPr>
      <w:r>
        <w:rPr>
          <w:rFonts w:asciiTheme="majorBidi" w:hAnsiTheme="majorBidi" w:cstheme="majorBidi" w:hint="cs"/>
          <w:sz w:val="24"/>
          <w:szCs w:val="24"/>
          <w:rtl/>
        </w:rPr>
        <w:t xml:space="preserve">על ידי </w:t>
      </w:r>
      <w:r w:rsidRPr="000C6EE8">
        <w:rPr>
          <w:rFonts w:asciiTheme="majorBidi" w:hAnsiTheme="majorBidi" w:cstheme="majorBidi" w:hint="cs"/>
          <w:b/>
          <w:bCs/>
          <w:sz w:val="24"/>
          <w:szCs w:val="24"/>
          <w:rtl/>
        </w:rPr>
        <w:t>יוסף</w:t>
      </w:r>
      <w:r>
        <w:rPr>
          <w:rFonts w:asciiTheme="majorBidi" w:hAnsiTheme="majorBidi" w:cstheme="majorBidi" w:hint="cs"/>
          <w:sz w:val="24"/>
          <w:szCs w:val="24"/>
          <w:rtl/>
        </w:rPr>
        <w:t xml:space="preserve"> בן </w:t>
      </w:r>
      <w:proofErr w:type="spellStart"/>
      <w:r>
        <w:rPr>
          <w:rFonts w:asciiTheme="majorBidi" w:hAnsiTheme="majorBidi" w:cstheme="majorBidi" w:hint="cs"/>
          <w:sz w:val="24"/>
          <w:szCs w:val="24"/>
          <w:rtl/>
        </w:rPr>
        <w:t>אאמו"ר</w:t>
      </w:r>
      <w:proofErr w:type="spellEnd"/>
      <w:r>
        <w:rPr>
          <w:rFonts w:asciiTheme="majorBidi" w:hAnsiTheme="majorBidi" w:cstheme="majorBidi" w:hint="cs"/>
          <w:sz w:val="24"/>
          <w:szCs w:val="24"/>
          <w:rtl/>
        </w:rPr>
        <w:t xml:space="preserve"> הרה"ג מיכאל נר"ו </w:t>
      </w:r>
      <w:r w:rsidRPr="000C6EE8">
        <w:rPr>
          <w:rFonts w:asciiTheme="majorBidi" w:hAnsiTheme="majorBidi" w:cstheme="majorBidi" w:hint="cs"/>
          <w:b/>
          <w:bCs/>
          <w:sz w:val="24"/>
          <w:szCs w:val="24"/>
          <w:rtl/>
        </w:rPr>
        <w:t>פרץ</w:t>
      </w:r>
    </w:p>
    <w:p w14:paraId="456E47AF" w14:textId="77777777" w:rsidR="00CA095E" w:rsidRDefault="00CA095E" w:rsidP="00CA095E">
      <w:pPr>
        <w:bidi/>
        <w:spacing w:after="200" w:line="20" w:lineRule="atLeast"/>
        <w:jc w:val="center"/>
        <w:rPr>
          <w:rFonts w:asciiTheme="majorBidi" w:hAnsiTheme="majorBidi" w:cstheme="majorBidi"/>
          <w:sz w:val="24"/>
          <w:szCs w:val="24"/>
          <w:rtl/>
        </w:rPr>
      </w:pPr>
    </w:p>
    <w:p w14:paraId="32C0F02C" w14:textId="5AC4C102" w:rsidR="00CA095E" w:rsidRDefault="00CA095E" w:rsidP="00394CF5">
      <w:pPr>
        <w:bidi/>
        <w:spacing w:after="200" w:line="20" w:lineRule="atLeast"/>
        <w:jc w:val="center"/>
        <w:rPr>
          <w:rFonts w:asciiTheme="majorBidi" w:hAnsiTheme="majorBidi" w:cstheme="majorBidi"/>
          <w:sz w:val="24"/>
          <w:szCs w:val="24"/>
          <w:rtl/>
        </w:rPr>
      </w:pPr>
      <w:r>
        <w:rPr>
          <w:rFonts w:asciiTheme="majorBidi" w:hAnsiTheme="majorBidi" w:cstheme="majorBidi" w:hint="cs"/>
          <w:sz w:val="24"/>
          <w:szCs w:val="24"/>
          <w:rtl/>
        </w:rPr>
        <w:t>פי ישרים</w:t>
      </w:r>
      <w:r w:rsidR="0026587A">
        <w:rPr>
          <w:rFonts w:asciiTheme="majorBidi" w:hAnsiTheme="majorBidi" w:cstheme="majorBidi" w:hint="cs"/>
          <w:sz w:val="24"/>
          <w:szCs w:val="24"/>
          <w:rtl/>
        </w:rPr>
        <w:t xml:space="preserve"> </w:t>
      </w:r>
    </w:p>
    <w:p w14:paraId="2ECA9B88" w14:textId="570BF81D" w:rsidR="00CA095E" w:rsidRDefault="00CA095E" w:rsidP="00CA095E">
      <w:pPr>
        <w:bidi/>
        <w:spacing w:after="200" w:line="20" w:lineRule="atLeast"/>
        <w:jc w:val="center"/>
        <w:rPr>
          <w:rFonts w:asciiTheme="majorBidi" w:hAnsiTheme="majorBidi" w:cstheme="majorBidi"/>
          <w:sz w:val="24"/>
          <w:szCs w:val="24"/>
          <w:rtl/>
        </w:rPr>
      </w:pPr>
      <w:r>
        <w:rPr>
          <w:rFonts w:asciiTheme="majorBidi" w:hAnsiTheme="majorBidi" w:cstheme="majorBidi" w:hint="cs"/>
          <w:sz w:val="24"/>
          <w:szCs w:val="24"/>
          <w:rtl/>
        </w:rPr>
        <w:t>שנת</w:t>
      </w:r>
      <w:r w:rsidR="00394CF5">
        <w:rPr>
          <w:rFonts w:asciiTheme="majorBidi" w:hAnsiTheme="majorBidi" w:cstheme="majorBidi" w:hint="cs"/>
          <w:sz w:val="24"/>
          <w:szCs w:val="24"/>
          <w:rtl/>
        </w:rPr>
        <w:t xml:space="preserve"> תשפ"א</w:t>
      </w:r>
    </w:p>
    <w:p w14:paraId="2DBD7830" w14:textId="77777777" w:rsidR="00CA095E" w:rsidRPr="00CA095E" w:rsidRDefault="00CA095E" w:rsidP="00CA095E">
      <w:pPr>
        <w:bidi/>
        <w:spacing w:after="200" w:line="20" w:lineRule="atLeast"/>
        <w:jc w:val="center"/>
        <w:rPr>
          <w:rFonts w:asciiTheme="majorBidi" w:hAnsiTheme="majorBidi" w:cstheme="majorBidi"/>
          <w:sz w:val="24"/>
          <w:szCs w:val="24"/>
          <w:rtl/>
        </w:rPr>
      </w:pPr>
      <w:r>
        <w:rPr>
          <w:rFonts w:asciiTheme="majorBidi" w:hAnsiTheme="majorBidi" w:cstheme="majorBidi" w:hint="cs"/>
          <w:sz w:val="24"/>
          <w:szCs w:val="24"/>
          <w:rtl/>
        </w:rPr>
        <w:t>פנמה</w:t>
      </w:r>
    </w:p>
    <w:p w14:paraId="58B8A3BA" w14:textId="77777777" w:rsidR="00CA095E" w:rsidRDefault="00CA095E">
      <w:pPr>
        <w:rPr>
          <w:rFonts w:asciiTheme="majorBidi" w:hAnsiTheme="majorBidi" w:cstheme="majorBidi"/>
          <w:b/>
          <w:bCs/>
          <w:sz w:val="24"/>
          <w:szCs w:val="24"/>
        </w:rPr>
      </w:pPr>
      <w:r>
        <w:rPr>
          <w:rFonts w:asciiTheme="majorBidi" w:hAnsiTheme="majorBidi" w:cstheme="majorBidi"/>
          <w:b/>
          <w:bCs/>
          <w:sz w:val="24"/>
          <w:szCs w:val="24"/>
          <w:rtl/>
        </w:rPr>
        <w:br w:type="page"/>
      </w:r>
    </w:p>
    <w:p w14:paraId="3E6DEBB0" w14:textId="2E0E60EC" w:rsidR="00CA095E" w:rsidRPr="00CA095E" w:rsidRDefault="00CA095E" w:rsidP="00CA095E">
      <w:pPr>
        <w:bidi/>
        <w:spacing w:after="200" w:line="20" w:lineRule="atLeast"/>
        <w:jc w:val="center"/>
        <w:rPr>
          <w:rFonts w:asciiTheme="majorBidi" w:hAnsiTheme="majorBidi" w:cstheme="majorBidi"/>
          <w:b/>
          <w:bCs/>
          <w:sz w:val="24"/>
          <w:szCs w:val="24"/>
          <w:rtl/>
        </w:rPr>
      </w:pPr>
      <w:r w:rsidRPr="00CA095E">
        <w:rPr>
          <w:rFonts w:asciiTheme="majorBidi" w:hAnsiTheme="majorBidi" w:cstheme="majorBidi" w:hint="cs"/>
          <w:b/>
          <w:bCs/>
          <w:sz w:val="24"/>
          <w:szCs w:val="24"/>
          <w:rtl/>
        </w:rPr>
        <w:lastRenderedPageBreak/>
        <w:t>חפץ נחמד</w:t>
      </w:r>
      <w:r w:rsidR="00E92F5E">
        <w:rPr>
          <w:rFonts w:asciiTheme="majorBidi" w:hAnsiTheme="majorBidi" w:cstheme="majorBidi" w:hint="cs"/>
          <w:b/>
          <w:bCs/>
          <w:sz w:val="24"/>
          <w:szCs w:val="24"/>
          <w:rtl/>
        </w:rPr>
        <w:t xml:space="preserve"> </w:t>
      </w:r>
      <w:proofErr w:type="spellStart"/>
      <w:r w:rsidR="00E92F5E">
        <w:rPr>
          <w:rFonts w:asciiTheme="majorBidi" w:hAnsiTheme="majorBidi" w:cstheme="majorBidi" w:hint="cs"/>
          <w:b/>
          <w:bCs/>
          <w:sz w:val="24"/>
          <w:szCs w:val="24"/>
          <w:rtl/>
        </w:rPr>
        <w:t>וגנת</w:t>
      </w:r>
      <w:proofErr w:type="spellEnd"/>
      <w:r w:rsidR="00E92F5E">
        <w:rPr>
          <w:rFonts w:asciiTheme="majorBidi" w:hAnsiTheme="majorBidi" w:cstheme="majorBidi" w:hint="cs"/>
          <w:b/>
          <w:bCs/>
          <w:sz w:val="24"/>
          <w:szCs w:val="24"/>
          <w:rtl/>
        </w:rPr>
        <w:t xml:space="preserve"> ורדים</w:t>
      </w:r>
    </w:p>
    <w:p w14:paraId="19F7A5F7" w14:textId="5FC7A6DF" w:rsidR="00CA095E" w:rsidRPr="00CA095E" w:rsidRDefault="00CA095E" w:rsidP="00CA095E">
      <w:pPr>
        <w:bidi/>
        <w:spacing w:after="200" w:line="20" w:lineRule="atLeast"/>
        <w:jc w:val="center"/>
        <w:rPr>
          <w:rFonts w:asciiTheme="majorBidi" w:hAnsiTheme="majorBidi" w:cstheme="majorBidi"/>
          <w:b/>
          <w:bCs/>
          <w:rtl/>
        </w:rPr>
      </w:pPr>
      <w:r w:rsidRPr="00CA095E">
        <w:rPr>
          <w:rFonts w:asciiTheme="majorBidi" w:hAnsiTheme="majorBidi" w:cstheme="majorBidi"/>
          <w:b/>
          <w:bCs/>
          <w:rtl/>
        </w:rPr>
        <w:t>מפתחות</w:t>
      </w:r>
      <w:r w:rsidR="00677367">
        <w:rPr>
          <w:rFonts w:asciiTheme="majorBidi" w:hAnsiTheme="majorBidi" w:cstheme="majorBidi"/>
          <w:b/>
          <w:bCs/>
          <w:rtl/>
        </w:rPr>
        <w:t xml:space="preserve"> </w:t>
      </w:r>
    </w:p>
    <w:p w14:paraId="4CA6C534"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א</w:t>
      </w:r>
      <w:r w:rsidRPr="00CA095E">
        <w:rPr>
          <w:rFonts w:asciiTheme="majorBidi" w:hAnsiTheme="majorBidi" w:cstheme="majorBidi" w:hint="cs"/>
          <w:rtl/>
        </w:rPr>
        <w:t xml:space="preserve"> - דיני עירובין, עיר שישראל וגוים דרים בה איך שוכרים רשות מהגויים</w:t>
      </w:r>
    </w:p>
    <w:p w14:paraId="34E838E1"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ב</w:t>
      </w:r>
      <w:r w:rsidRPr="00CA095E">
        <w:rPr>
          <w:rFonts w:asciiTheme="majorBidi" w:hAnsiTheme="majorBidi" w:cstheme="majorBidi" w:hint="cs"/>
          <w:rtl/>
        </w:rPr>
        <w:t xml:space="preserve"> - א. תולעים בפולין ועדשים. </w:t>
      </w:r>
    </w:p>
    <w:p w14:paraId="4BDAD32C"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ב. י"א וי"א </w:t>
      </w:r>
      <w:proofErr w:type="spellStart"/>
      <w:r w:rsidRPr="00CA095E">
        <w:rPr>
          <w:rFonts w:asciiTheme="majorBidi" w:hAnsiTheme="majorBidi" w:cstheme="majorBidi" w:hint="cs"/>
          <w:rtl/>
        </w:rPr>
        <w:t>בש"ע</w:t>
      </w:r>
      <w:proofErr w:type="spellEnd"/>
      <w:r w:rsidRPr="00CA095E">
        <w:rPr>
          <w:rFonts w:asciiTheme="majorBidi" w:hAnsiTheme="majorBidi" w:cstheme="majorBidi" w:hint="cs"/>
          <w:rtl/>
        </w:rPr>
        <w:t xml:space="preserve"> כמאן </w:t>
      </w:r>
      <w:proofErr w:type="spellStart"/>
      <w:r w:rsidRPr="00CA095E">
        <w:rPr>
          <w:rFonts w:asciiTheme="majorBidi" w:hAnsiTheme="majorBidi" w:cstheme="majorBidi" w:hint="cs"/>
          <w:rtl/>
        </w:rPr>
        <w:t>קי"ל</w:t>
      </w:r>
      <w:proofErr w:type="spellEnd"/>
      <w:r w:rsidRPr="00CA095E">
        <w:rPr>
          <w:rFonts w:asciiTheme="majorBidi" w:hAnsiTheme="majorBidi" w:cstheme="majorBidi" w:hint="cs"/>
          <w:rtl/>
        </w:rPr>
        <w:t xml:space="preserve">. </w:t>
      </w:r>
      <w:proofErr w:type="spellStart"/>
      <w:r w:rsidRPr="00CA095E">
        <w:rPr>
          <w:rFonts w:asciiTheme="majorBidi" w:hAnsiTheme="majorBidi" w:cstheme="majorBidi" w:hint="cs"/>
          <w:rtl/>
        </w:rPr>
        <w:t>ש"ך</w:t>
      </w:r>
      <w:proofErr w:type="spellEnd"/>
      <w:r w:rsidRPr="00CA095E">
        <w:rPr>
          <w:rFonts w:asciiTheme="majorBidi" w:hAnsiTheme="majorBidi" w:cstheme="majorBidi" w:hint="cs"/>
          <w:rtl/>
        </w:rPr>
        <w:t xml:space="preserve"> </w:t>
      </w:r>
      <w:proofErr w:type="spellStart"/>
      <w:r w:rsidRPr="00CA095E">
        <w:rPr>
          <w:rFonts w:asciiTheme="majorBidi" w:hAnsiTheme="majorBidi" w:cstheme="majorBidi" w:hint="cs"/>
          <w:rtl/>
        </w:rPr>
        <w:t>וסמ"ע</w:t>
      </w:r>
      <w:proofErr w:type="spellEnd"/>
      <w:r w:rsidRPr="00CA095E">
        <w:rPr>
          <w:rFonts w:asciiTheme="majorBidi" w:hAnsiTheme="majorBidi" w:cstheme="majorBidi" w:hint="cs"/>
          <w:rtl/>
        </w:rPr>
        <w:t xml:space="preserve"> כמאן </w:t>
      </w:r>
      <w:proofErr w:type="spellStart"/>
      <w:r w:rsidRPr="00CA095E">
        <w:rPr>
          <w:rFonts w:asciiTheme="majorBidi" w:hAnsiTheme="majorBidi" w:cstheme="majorBidi" w:hint="cs"/>
          <w:rtl/>
        </w:rPr>
        <w:t>קיי"ל</w:t>
      </w:r>
      <w:proofErr w:type="spellEnd"/>
      <w:r w:rsidRPr="00CA095E">
        <w:rPr>
          <w:rFonts w:asciiTheme="majorBidi" w:hAnsiTheme="majorBidi" w:cstheme="majorBidi" w:hint="cs"/>
          <w:rtl/>
        </w:rPr>
        <w:t>.</w:t>
      </w:r>
    </w:p>
    <w:p w14:paraId="24E42B1C"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ג. ד' חלוקי אונאה</w:t>
      </w:r>
    </w:p>
    <w:p w14:paraId="605688C4"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ג</w:t>
      </w:r>
      <w:r w:rsidRPr="00CA095E">
        <w:rPr>
          <w:rFonts w:asciiTheme="majorBidi" w:hAnsiTheme="majorBidi" w:cstheme="majorBidi" w:hint="cs"/>
          <w:rtl/>
        </w:rPr>
        <w:t xml:space="preserve"> - א. בור של </w:t>
      </w:r>
      <w:proofErr w:type="spellStart"/>
      <w:r w:rsidRPr="00CA095E">
        <w:rPr>
          <w:rFonts w:asciiTheme="majorBidi" w:hAnsiTheme="majorBidi" w:cstheme="majorBidi" w:hint="cs"/>
          <w:rtl/>
        </w:rPr>
        <w:t>חטים</w:t>
      </w:r>
      <w:proofErr w:type="spellEnd"/>
      <w:r w:rsidRPr="00CA095E">
        <w:rPr>
          <w:rFonts w:asciiTheme="majorBidi" w:hAnsiTheme="majorBidi" w:cstheme="majorBidi" w:hint="cs"/>
          <w:rtl/>
        </w:rPr>
        <w:t xml:space="preserve"> שפתחוהו אחר הפסח ומצאו בו </w:t>
      </w:r>
      <w:proofErr w:type="spellStart"/>
      <w:r w:rsidRPr="00CA095E">
        <w:rPr>
          <w:rFonts w:asciiTheme="majorBidi" w:hAnsiTheme="majorBidi" w:cstheme="majorBidi" w:hint="cs"/>
          <w:rtl/>
        </w:rPr>
        <w:t>חטים</w:t>
      </w:r>
      <w:proofErr w:type="spellEnd"/>
      <w:r w:rsidRPr="00CA095E">
        <w:rPr>
          <w:rFonts w:asciiTheme="majorBidi" w:hAnsiTheme="majorBidi" w:cstheme="majorBidi" w:hint="cs"/>
          <w:rtl/>
        </w:rPr>
        <w:t xml:space="preserve"> מבוקעות. </w:t>
      </w:r>
    </w:p>
    <w:p w14:paraId="72C9BEDC"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ב. קמח שנפל עליו מים או שמן. </w:t>
      </w:r>
    </w:p>
    <w:p w14:paraId="40AC0132"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ג. הוצאת מים שרופים מן החבית ביו"ט. </w:t>
      </w:r>
    </w:p>
    <w:p w14:paraId="21B6BDFF"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ד. הבהרה בדין י"א וי"א כמאן </w:t>
      </w:r>
      <w:proofErr w:type="spellStart"/>
      <w:r w:rsidRPr="00CA095E">
        <w:rPr>
          <w:rFonts w:asciiTheme="majorBidi" w:hAnsiTheme="majorBidi" w:cstheme="majorBidi" w:hint="cs"/>
          <w:rtl/>
        </w:rPr>
        <w:t>קי"ל</w:t>
      </w:r>
      <w:proofErr w:type="spellEnd"/>
      <w:r w:rsidRPr="00CA095E">
        <w:rPr>
          <w:rFonts w:asciiTheme="majorBidi" w:hAnsiTheme="majorBidi" w:cstheme="majorBidi" w:hint="cs"/>
          <w:rtl/>
        </w:rPr>
        <w:t xml:space="preserve">. </w:t>
      </w:r>
    </w:p>
    <w:p w14:paraId="7AA3A983"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ה. קנו ממנו על הפשרה ומעכב שלא יכתבו שטר ע"ז.</w:t>
      </w:r>
    </w:p>
    <w:p w14:paraId="73AB0A89"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ד</w:t>
      </w:r>
      <w:r w:rsidRPr="00CA095E">
        <w:rPr>
          <w:rFonts w:asciiTheme="majorBidi" w:hAnsiTheme="majorBidi" w:cstheme="majorBidi" w:hint="cs"/>
          <w:rtl/>
        </w:rPr>
        <w:t xml:space="preserve"> - תקנת רבני מראכש שלא ישא א"א עד שיפרע לראשונה כתובתה אם נוהגת </w:t>
      </w:r>
      <w:proofErr w:type="spellStart"/>
      <w:r w:rsidRPr="00CA095E">
        <w:rPr>
          <w:rFonts w:asciiTheme="majorBidi" w:hAnsiTheme="majorBidi" w:cstheme="majorBidi" w:hint="cs"/>
          <w:rtl/>
        </w:rPr>
        <w:t>באספי</w:t>
      </w:r>
      <w:proofErr w:type="spellEnd"/>
      <w:r w:rsidRPr="00CA095E">
        <w:rPr>
          <w:rFonts w:asciiTheme="majorBidi" w:hAnsiTheme="majorBidi" w:cstheme="majorBidi" w:hint="cs"/>
          <w:rtl/>
        </w:rPr>
        <w:t xml:space="preserve">. </w:t>
      </w:r>
    </w:p>
    <w:p w14:paraId="03C02508"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הנודר ע"ד ג' רבני א"י אם יש לו התרה</w:t>
      </w:r>
    </w:p>
    <w:p w14:paraId="7D594FBC"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ה</w:t>
      </w:r>
      <w:r w:rsidRPr="00CA095E">
        <w:rPr>
          <w:rFonts w:asciiTheme="majorBidi" w:hAnsiTheme="majorBidi" w:cstheme="majorBidi" w:hint="cs"/>
          <w:rtl/>
        </w:rPr>
        <w:t xml:space="preserve"> - א. דיני מורדת.</w:t>
      </w:r>
    </w:p>
    <w:p w14:paraId="6654E976" w14:textId="77777777" w:rsidR="00CA095E" w:rsidRPr="00CA095E" w:rsidRDefault="002D2BBC" w:rsidP="00CA095E">
      <w:pPr>
        <w:bidi/>
        <w:spacing w:after="200" w:line="20" w:lineRule="atLeast"/>
        <w:ind w:firstLine="720"/>
        <w:jc w:val="left"/>
        <w:rPr>
          <w:rFonts w:asciiTheme="majorBidi" w:hAnsiTheme="majorBidi" w:cstheme="majorBidi"/>
          <w:rtl/>
        </w:rPr>
      </w:pPr>
      <w:r>
        <w:rPr>
          <w:rFonts w:asciiTheme="majorBidi" w:hAnsiTheme="majorBidi" w:cstheme="majorBidi" w:hint="cs"/>
          <w:rtl/>
        </w:rPr>
        <w:t xml:space="preserve">ב. שטר שנמחל שעבודו אם גובה מבני </w:t>
      </w:r>
      <w:r w:rsidR="00CA095E" w:rsidRPr="00CA095E">
        <w:rPr>
          <w:rFonts w:asciiTheme="majorBidi" w:hAnsiTheme="majorBidi" w:cstheme="majorBidi" w:hint="cs"/>
          <w:rtl/>
        </w:rPr>
        <w:t>ח</w:t>
      </w:r>
      <w:r>
        <w:rPr>
          <w:rFonts w:asciiTheme="majorBidi" w:hAnsiTheme="majorBidi" w:cstheme="majorBidi" w:hint="cs"/>
          <w:rtl/>
        </w:rPr>
        <w:t>רי</w:t>
      </w:r>
      <w:r w:rsidR="00CA095E" w:rsidRPr="00CA095E">
        <w:rPr>
          <w:rFonts w:asciiTheme="majorBidi" w:hAnsiTheme="majorBidi" w:cstheme="majorBidi" w:hint="cs"/>
          <w:rtl/>
        </w:rPr>
        <w:t>.</w:t>
      </w:r>
    </w:p>
    <w:p w14:paraId="628D51F8"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ג. נקרע בשר החופה את רוב הכרס והעור קיים.</w:t>
      </w:r>
    </w:p>
    <w:p w14:paraId="628E8BD5"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ד. אם יכולים להגבות לאשה כלי נדונייתה </w:t>
      </w:r>
      <w:proofErr w:type="spellStart"/>
      <w:r w:rsidRPr="00CA095E">
        <w:rPr>
          <w:rFonts w:asciiTheme="majorBidi" w:hAnsiTheme="majorBidi" w:cstheme="majorBidi" w:hint="cs"/>
          <w:rtl/>
        </w:rPr>
        <w:t>בע"כ</w:t>
      </w:r>
      <w:proofErr w:type="spellEnd"/>
      <w:r w:rsidRPr="00CA095E">
        <w:rPr>
          <w:rFonts w:asciiTheme="majorBidi" w:hAnsiTheme="majorBidi" w:cstheme="majorBidi" w:hint="cs"/>
          <w:rtl/>
        </w:rPr>
        <w:t>.</w:t>
      </w:r>
    </w:p>
    <w:p w14:paraId="11974412"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ה. כסים של תפילין אי שרי לעשותן של כלאים.</w:t>
      </w:r>
    </w:p>
    <w:p w14:paraId="731B2A45"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ו. קרסים שבפנים יש להם פשתן </w:t>
      </w:r>
      <w:proofErr w:type="spellStart"/>
      <w:r w:rsidRPr="00CA095E">
        <w:rPr>
          <w:rFonts w:asciiTheme="majorBidi" w:hAnsiTheme="majorBidi" w:cstheme="majorBidi" w:hint="cs"/>
          <w:rtl/>
        </w:rPr>
        <w:t>ומקיפין</w:t>
      </w:r>
      <w:proofErr w:type="spellEnd"/>
      <w:r w:rsidRPr="00CA095E">
        <w:rPr>
          <w:rFonts w:asciiTheme="majorBidi" w:hAnsiTheme="majorBidi" w:cstheme="majorBidi" w:hint="cs"/>
          <w:rtl/>
        </w:rPr>
        <w:t xml:space="preserve"> עליהם במשי אם מותרים בבגד צמר.</w:t>
      </w:r>
    </w:p>
    <w:p w14:paraId="7431A10F"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ז. אי שרי לדיינים ליטול שכרם מבעלי דינים.</w:t>
      </w:r>
    </w:p>
    <w:p w14:paraId="2EFCB05D"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ו</w:t>
      </w:r>
      <w:r w:rsidRPr="00CA095E">
        <w:rPr>
          <w:rFonts w:asciiTheme="majorBidi" w:hAnsiTheme="majorBidi" w:cstheme="majorBidi" w:hint="cs"/>
          <w:rtl/>
        </w:rPr>
        <w:t xml:space="preserve"> - א. המנהג לשער ביטול בשישים באומד או במשקל.</w:t>
      </w:r>
    </w:p>
    <w:p w14:paraId="2F06B9A0"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ב. אדם שפתח ארגז חבירו בשוק ונגנב משם.</w:t>
      </w:r>
    </w:p>
    <w:p w14:paraId="300C00CC"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ג ד. שותפים בלי קנין.</w:t>
      </w:r>
      <w:r w:rsidRPr="00CA095E">
        <w:rPr>
          <w:rFonts w:asciiTheme="majorBidi" w:hAnsiTheme="majorBidi" w:cstheme="majorBidi" w:hint="cs"/>
          <w:rtl/>
        </w:rPr>
        <w:tab/>
      </w:r>
    </w:p>
    <w:p w14:paraId="57876B7F"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ה. אמר לחבירו שלח לי סחורה </w:t>
      </w:r>
      <w:proofErr w:type="spellStart"/>
      <w:r w:rsidRPr="00CA095E">
        <w:rPr>
          <w:rFonts w:asciiTheme="majorBidi" w:hAnsiTheme="majorBidi" w:cstheme="majorBidi" w:hint="cs"/>
          <w:rtl/>
        </w:rPr>
        <w:t>ואמכרנה</w:t>
      </w:r>
      <w:proofErr w:type="spellEnd"/>
      <w:r w:rsidRPr="00CA095E">
        <w:rPr>
          <w:rFonts w:asciiTheme="majorBidi" w:hAnsiTheme="majorBidi" w:cstheme="majorBidi" w:hint="cs"/>
          <w:rtl/>
        </w:rPr>
        <w:t xml:space="preserve"> אי הוי שותף.</w:t>
      </w:r>
    </w:p>
    <w:p w14:paraId="0133DBBB"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ו. שני סרסורים שהשתתפו.</w:t>
      </w:r>
    </w:p>
    <w:p w14:paraId="3D813A53"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ז. לשלוח גט לאשה שלא מכירים.</w:t>
      </w:r>
      <w:r w:rsidRPr="00CA095E">
        <w:rPr>
          <w:rFonts w:asciiTheme="majorBidi" w:hAnsiTheme="majorBidi" w:cstheme="majorBidi" w:hint="cs"/>
          <w:rtl/>
        </w:rPr>
        <w:tab/>
      </w:r>
    </w:p>
    <w:p w14:paraId="21A74E22"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ח. כתיבת גט מחוץ לעיר.</w:t>
      </w:r>
    </w:p>
    <w:p w14:paraId="2A6D3456"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ט. הכשר סכין של איסור או של חמץ.</w:t>
      </w:r>
    </w:p>
    <w:p w14:paraId="3A7D93BF"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 xml:space="preserve"> </w:t>
      </w:r>
      <w:r w:rsidRPr="00CA095E">
        <w:rPr>
          <w:rFonts w:asciiTheme="majorBidi" w:hAnsiTheme="majorBidi" w:cstheme="majorBidi" w:hint="cs"/>
          <w:b/>
          <w:bCs/>
          <w:rtl/>
        </w:rPr>
        <w:t>סימן ז</w:t>
      </w:r>
      <w:r w:rsidRPr="00CA095E">
        <w:rPr>
          <w:rFonts w:asciiTheme="majorBidi" w:hAnsiTheme="majorBidi" w:cstheme="majorBidi" w:hint="cs"/>
          <w:rtl/>
        </w:rPr>
        <w:t xml:space="preserve"> - א. טען מעות שנתת לי היו רעות.</w:t>
      </w:r>
    </w:p>
    <w:p w14:paraId="7E99CB51"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ב. שבועת </w:t>
      </w:r>
      <w:proofErr w:type="spellStart"/>
      <w:r w:rsidRPr="00CA095E">
        <w:rPr>
          <w:rFonts w:asciiTheme="majorBidi" w:hAnsiTheme="majorBidi" w:cstheme="majorBidi" w:hint="cs"/>
          <w:rtl/>
        </w:rPr>
        <w:t>השותפין</w:t>
      </w:r>
      <w:proofErr w:type="spellEnd"/>
      <w:r w:rsidRPr="00CA095E">
        <w:rPr>
          <w:rFonts w:asciiTheme="majorBidi" w:hAnsiTheme="majorBidi" w:cstheme="majorBidi" w:hint="cs"/>
          <w:rtl/>
        </w:rPr>
        <w:t xml:space="preserve"> אי בעינן הודאת פרוטה.</w:t>
      </w:r>
    </w:p>
    <w:p w14:paraId="6D19E6D2"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ג. נשאת כמנהג התושבים מי חייב בקבורתה.</w:t>
      </w:r>
    </w:p>
    <w:p w14:paraId="15B904FF"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lastRenderedPageBreak/>
        <w:t>ד. בע"ח אי נפרע ממעשה ידי אשתו.</w:t>
      </w:r>
    </w:p>
    <w:p w14:paraId="7601641B"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ה. אב ובנו שעסקו יחד במשא ומתן ומת הבן איך יחלקו הנכסים.</w:t>
      </w:r>
    </w:p>
    <w:p w14:paraId="2E6A45DD"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ו. אם הרוכל יכול לשבת בשוק בין החנויות.</w:t>
      </w:r>
    </w:p>
    <w:p w14:paraId="3E06F20C"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ח</w:t>
      </w:r>
      <w:r w:rsidRPr="00CA095E">
        <w:rPr>
          <w:rFonts w:asciiTheme="majorBidi" w:hAnsiTheme="majorBidi" w:cstheme="majorBidi" w:hint="cs"/>
          <w:rtl/>
        </w:rPr>
        <w:t xml:space="preserve"> - עוד בענין מי חייב בקבורתה בכתובה כמנהג המגורשים</w:t>
      </w:r>
    </w:p>
    <w:p w14:paraId="2B808A21"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ט</w:t>
      </w:r>
      <w:r w:rsidRPr="00CA095E">
        <w:rPr>
          <w:rFonts w:asciiTheme="majorBidi" w:hAnsiTheme="majorBidi" w:cstheme="majorBidi" w:hint="cs"/>
          <w:rtl/>
        </w:rPr>
        <w:t xml:space="preserve"> - הניח ס"ת בבית הכנסת סתם ורוצה להוציאו</w:t>
      </w:r>
    </w:p>
    <w:p w14:paraId="7D3FF0AC"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י</w:t>
      </w:r>
      <w:r w:rsidRPr="00CA095E">
        <w:rPr>
          <w:rFonts w:asciiTheme="majorBidi" w:hAnsiTheme="majorBidi" w:cstheme="majorBidi" w:hint="cs"/>
          <w:rtl/>
        </w:rPr>
        <w:t xml:space="preserve"> - לוה שלח כסף למלוה ע"י שליח והמלוה והלוה טוענים איני יודע</w:t>
      </w:r>
    </w:p>
    <w:p w14:paraId="1900EAC7"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יא</w:t>
      </w:r>
      <w:r w:rsidRPr="00CA095E">
        <w:rPr>
          <w:rFonts w:asciiTheme="majorBidi" w:hAnsiTheme="majorBidi" w:cstheme="majorBidi" w:hint="cs"/>
          <w:rtl/>
        </w:rPr>
        <w:t xml:space="preserve"> - בהלכות ירושה</w:t>
      </w:r>
    </w:p>
    <w:p w14:paraId="533B842C"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יב</w:t>
      </w:r>
      <w:proofErr w:type="spellEnd"/>
      <w:r w:rsidRPr="00CA095E">
        <w:rPr>
          <w:rFonts w:asciiTheme="majorBidi" w:hAnsiTheme="majorBidi" w:cstheme="majorBidi" w:hint="cs"/>
          <w:rtl/>
        </w:rPr>
        <w:t xml:space="preserve"> - א. בדין הוחזק כפרן</w:t>
      </w:r>
    </w:p>
    <w:p w14:paraId="2D4A6873" w14:textId="77777777" w:rsidR="00CA095E" w:rsidRPr="00CA095E" w:rsidRDefault="00021BE6" w:rsidP="00CA095E">
      <w:pPr>
        <w:bidi/>
        <w:spacing w:after="200" w:line="20" w:lineRule="atLeast"/>
        <w:jc w:val="left"/>
        <w:rPr>
          <w:rFonts w:asciiTheme="majorBidi" w:hAnsiTheme="majorBidi" w:cstheme="majorBidi"/>
          <w:rtl/>
        </w:rPr>
      </w:pPr>
      <w:r>
        <w:rPr>
          <w:rFonts w:asciiTheme="majorBidi" w:hAnsiTheme="majorBidi" w:cstheme="majorBidi" w:hint="cs"/>
          <w:rtl/>
        </w:rPr>
        <w:tab/>
        <w:t>ב. בענין עד המסייע פוטר משבועה</w:t>
      </w:r>
    </w:p>
    <w:p w14:paraId="1A95BCCD" w14:textId="77777777" w:rsidR="00CA095E" w:rsidRPr="00CA095E" w:rsidRDefault="00021BE6" w:rsidP="00CA095E">
      <w:pPr>
        <w:bidi/>
        <w:spacing w:after="200" w:line="20" w:lineRule="atLeast"/>
        <w:jc w:val="left"/>
        <w:rPr>
          <w:rFonts w:asciiTheme="majorBidi" w:hAnsiTheme="majorBidi" w:cstheme="majorBidi"/>
          <w:rtl/>
        </w:rPr>
      </w:pPr>
      <w:r>
        <w:rPr>
          <w:rFonts w:asciiTheme="majorBidi" w:hAnsiTheme="majorBidi" w:cstheme="majorBidi" w:hint="cs"/>
          <w:rtl/>
        </w:rPr>
        <w:tab/>
        <w:t>ג. בהפך שבועה אם יכול לגלגל</w:t>
      </w:r>
    </w:p>
    <w:p w14:paraId="7D78C0B6" w14:textId="77777777" w:rsidR="00CA095E" w:rsidRPr="00CA095E" w:rsidRDefault="00021BE6" w:rsidP="00CA095E">
      <w:pPr>
        <w:bidi/>
        <w:spacing w:after="200" w:line="20" w:lineRule="atLeast"/>
        <w:jc w:val="left"/>
        <w:rPr>
          <w:rFonts w:asciiTheme="majorBidi" w:hAnsiTheme="majorBidi" w:cstheme="majorBidi"/>
          <w:rtl/>
        </w:rPr>
      </w:pPr>
      <w:r>
        <w:rPr>
          <w:rFonts w:asciiTheme="majorBidi" w:hAnsiTheme="majorBidi" w:cstheme="majorBidi" w:hint="cs"/>
          <w:rtl/>
        </w:rPr>
        <w:tab/>
        <w:t>ד. שותפים בלי קנין</w:t>
      </w:r>
    </w:p>
    <w:p w14:paraId="1C8607D2"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ה. נגנבה לו גניבה והוציא ה</w:t>
      </w:r>
      <w:r w:rsidR="00021BE6">
        <w:rPr>
          <w:rFonts w:asciiTheme="majorBidi" w:hAnsiTheme="majorBidi" w:cstheme="majorBidi" w:hint="cs"/>
          <w:rtl/>
        </w:rPr>
        <w:t xml:space="preserve">וצאות למוצאה אם הגנב צריך </w:t>
      </w:r>
      <w:proofErr w:type="spellStart"/>
      <w:r w:rsidR="00021BE6">
        <w:rPr>
          <w:rFonts w:asciiTheme="majorBidi" w:hAnsiTheme="majorBidi" w:cstheme="majorBidi" w:hint="cs"/>
          <w:rtl/>
        </w:rPr>
        <w:t>לשלמם</w:t>
      </w:r>
      <w:proofErr w:type="spellEnd"/>
    </w:p>
    <w:p w14:paraId="5CE6C6F3" w14:textId="77777777" w:rsidR="00CA095E" w:rsidRPr="00CA095E" w:rsidRDefault="00021BE6" w:rsidP="00CA095E">
      <w:pPr>
        <w:bidi/>
        <w:spacing w:after="200" w:line="20" w:lineRule="atLeast"/>
        <w:jc w:val="left"/>
        <w:rPr>
          <w:rFonts w:asciiTheme="majorBidi" w:hAnsiTheme="majorBidi" w:cstheme="majorBidi"/>
          <w:rtl/>
        </w:rPr>
      </w:pPr>
      <w:r>
        <w:rPr>
          <w:rFonts w:asciiTheme="majorBidi" w:hAnsiTheme="majorBidi" w:cstheme="majorBidi" w:hint="cs"/>
          <w:rtl/>
        </w:rPr>
        <w:tab/>
        <w:t>ו. דין מרומה</w:t>
      </w:r>
    </w:p>
    <w:p w14:paraId="1C6B32F1"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ז. להפשיט העור בסכין של נבילות</w:t>
      </w:r>
    </w:p>
    <w:p w14:paraId="578E1926"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 xml:space="preserve">ח. לחתוך ביו"ט בשר לרצועות ולתלותו שלא יסריח </w:t>
      </w:r>
    </w:p>
    <w:p w14:paraId="0167993B"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ט. האם נוהגים להשבע על שתי כסף ופרוטה.</w:t>
      </w:r>
    </w:p>
    <w:p w14:paraId="7E6E186A"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י. קפץ ונשבע אי מהני ואם נשבע בתנ"ך אם מהני</w:t>
      </w:r>
    </w:p>
    <w:p w14:paraId="60AB8C40"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יא. לשון השבועה</w:t>
      </w:r>
    </w:p>
    <w:p w14:paraId="30304E4A"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r>
      <w:proofErr w:type="spellStart"/>
      <w:r w:rsidRPr="00CA095E">
        <w:rPr>
          <w:rFonts w:asciiTheme="majorBidi" w:hAnsiTheme="majorBidi" w:cstheme="majorBidi" w:hint="cs"/>
          <w:rtl/>
        </w:rPr>
        <w:t>י</w:t>
      </w:r>
      <w:r w:rsidR="00021BE6">
        <w:rPr>
          <w:rFonts w:asciiTheme="majorBidi" w:hAnsiTheme="majorBidi" w:cstheme="majorBidi" w:hint="cs"/>
          <w:rtl/>
        </w:rPr>
        <w:t>ב</w:t>
      </w:r>
      <w:proofErr w:type="spellEnd"/>
      <w:r w:rsidR="00021BE6">
        <w:rPr>
          <w:rFonts w:asciiTheme="majorBidi" w:hAnsiTheme="majorBidi" w:cstheme="majorBidi" w:hint="cs"/>
          <w:rtl/>
        </w:rPr>
        <w:t>. קנה אסיגה עד ר"ח אם הוא בכלל</w:t>
      </w:r>
    </w:p>
    <w:p w14:paraId="48383AF5" w14:textId="77777777" w:rsidR="00CA095E" w:rsidRPr="00CA095E" w:rsidRDefault="00021BE6" w:rsidP="00CA095E">
      <w:pPr>
        <w:bidi/>
        <w:spacing w:after="200" w:line="20" w:lineRule="atLeast"/>
        <w:jc w:val="left"/>
        <w:rPr>
          <w:rFonts w:asciiTheme="majorBidi" w:hAnsiTheme="majorBidi" w:cstheme="majorBidi"/>
          <w:rtl/>
        </w:rPr>
      </w:pPr>
      <w:r>
        <w:rPr>
          <w:rFonts w:asciiTheme="majorBidi" w:hAnsiTheme="majorBidi" w:cstheme="majorBidi" w:hint="cs"/>
          <w:rtl/>
        </w:rPr>
        <w:tab/>
      </w:r>
      <w:proofErr w:type="spellStart"/>
      <w:r>
        <w:rPr>
          <w:rFonts w:asciiTheme="majorBidi" w:hAnsiTheme="majorBidi" w:cstheme="majorBidi" w:hint="cs"/>
          <w:rtl/>
        </w:rPr>
        <w:t>יג</w:t>
      </w:r>
      <w:proofErr w:type="spellEnd"/>
      <w:r>
        <w:rPr>
          <w:rFonts w:asciiTheme="majorBidi" w:hAnsiTheme="majorBidi" w:cstheme="majorBidi" w:hint="cs"/>
          <w:rtl/>
        </w:rPr>
        <w:t>. מתעסק שאכל הקרן</w:t>
      </w:r>
    </w:p>
    <w:p w14:paraId="303AAD2F"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יד. קנה גניבה ב</w:t>
      </w:r>
      <w:r w:rsidR="00021BE6">
        <w:rPr>
          <w:rFonts w:asciiTheme="majorBidi" w:hAnsiTheme="majorBidi" w:cstheme="majorBidi" w:hint="cs"/>
          <w:rtl/>
        </w:rPr>
        <w:t>ידיעה אם הגנב חייב להחזיר המעות</w:t>
      </w:r>
    </w:p>
    <w:p w14:paraId="5612B84B" w14:textId="14FFF1EF" w:rsid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טו. נתן משכון לגוי ומכרו הגו</w:t>
      </w:r>
      <w:r w:rsidR="00021BE6">
        <w:rPr>
          <w:rFonts w:asciiTheme="majorBidi" w:hAnsiTheme="majorBidi" w:cstheme="majorBidi" w:hint="cs"/>
          <w:rtl/>
        </w:rPr>
        <w:t>י ליהודי אם חייב להחזירו לבעליו</w:t>
      </w:r>
    </w:p>
    <w:p w14:paraId="7C8EBE4D" w14:textId="4EF5C940" w:rsidR="00A2541B" w:rsidRPr="00A2541B" w:rsidRDefault="00A2541B" w:rsidP="00A2541B">
      <w:pPr>
        <w:bidi/>
        <w:spacing w:after="200" w:line="20" w:lineRule="atLeast"/>
        <w:jc w:val="left"/>
        <w:rPr>
          <w:rFonts w:asciiTheme="majorBidi" w:hAnsiTheme="majorBidi" w:cstheme="majorBidi"/>
          <w:rtl/>
        </w:rPr>
      </w:pPr>
      <w:r>
        <w:rPr>
          <w:rFonts w:asciiTheme="majorBidi" w:hAnsiTheme="majorBidi" w:cstheme="majorBidi"/>
          <w:rtl/>
        </w:rPr>
        <w:tab/>
      </w:r>
      <w:proofErr w:type="spellStart"/>
      <w:r w:rsidRPr="00A2541B">
        <w:rPr>
          <w:rFonts w:asciiTheme="majorBidi" w:hAnsiTheme="majorBidi" w:cstheme="majorBidi" w:hint="cs"/>
          <w:rtl/>
        </w:rPr>
        <w:t>טז</w:t>
      </w:r>
      <w:proofErr w:type="spellEnd"/>
      <w:r w:rsidRPr="00A2541B">
        <w:rPr>
          <w:rFonts w:asciiTheme="majorBidi" w:hAnsiTheme="majorBidi" w:cstheme="majorBidi" w:hint="cs"/>
          <w:rtl/>
        </w:rPr>
        <w:t>.</w:t>
      </w:r>
      <w:r w:rsidR="00677367">
        <w:rPr>
          <w:rFonts w:asciiTheme="majorBidi" w:hAnsiTheme="majorBidi" w:cstheme="majorBidi" w:hint="cs"/>
          <w:rtl/>
        </w:rPr>
        <w:t xml:space="preserve"> </w:t>
      </w:r>
      <w:r w:rsidRPr="00A2541B">
        <w:rPr>
          <w:rFonts w:asciiTheme="majorBidi" w:hAnsiTheme="majorBidi" w:cstheme="majorBidi" w:hint="cs"/>
          <w:rtl/>
        </w:rPr>
        <w:t>הלוה שנשבע תשובת הגאונים האם שייך בו דין הסדור</w:t>
      </w:r>
    </w:p>
    <w:p w14:paraId="2734F562" w14:textId="77777777" w:rsidR="00021BE6" w:rsidRDefault="00CA095E" w:rsidP="00021BE6">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יג</w:t>
      </w:r>
      <w:proofErr w:type="spellEnd"/>
      <w:r w:rsidRPr="00CA095E">
        <w:rPr>
          <w:rFonts w:asciiTheme="majorBidi" w:hAnsiTheme="majorBidi" w:cstheme="majorBidi" w:hint="cs"/>
          <w:rtl/>
        </w:rPr>
        <w:t xml:space="preserve"> </w:t>
      </w:r>
      <w:r w:rsidR="00021BE6">
        <w:rPr>
          <w:rFonts w:asciiTheme="majorBidi" w:hAnsiTheme="majorBidi" w:cstheme="majorBidi"/>
          <w:rtl/>
        </w:rPr>
        <w:t>–</w:t>
      </w:r>
      <w:r w:rsidRPr="00CA095E">
        <w:rPr>
          <w:rFonts w:asciiTheme="majorBidi" w:hAnsiTheme="majorBidi" w:cstheme="majorBidi" w:hint="cs"/>
          <w:rtl/>
        </w:rPr>
        <w:t xml:space="preserve"> </w:t>
      </w:r>
      <w:r w:rsidR="00021BE6">
        <w:rPr>
          <w:rFonts w:asciiTheme="majorBidi" w:hAnsiTheme="majorBidi" w:cstheme="majorBidi" w:hint="cs"/>
          <w:rtl/>
        </w:rPr>
        <w:t xml:space="preserve">דבר </w:t>
      </w:r>
      <w:proofErr w:type="spellStart"/>
      <w:r w:rsidR="00021BE6">
        <w:rPr>
          <w:rFonts w:asciiTheme="majorBidi" w:hAnsiTheme="majorBidi" w:cstheme="majorBidi" w:hint="cs"/>
          <w:rtl/>
        </w:rPr>
        <w:t>שטבולו</w:t>
      </w:r>
      <w:proofErr w:type="spellEnd"/>
      <w:r w:rsidR="00021BE6">
        <w:rPr>
          <w:rFonts w:asciiTheme="majorBidi" w:hAnsiTheme="majorBidi" w:cstheme="majorBidi" w:hint="cs"/>
          <w:rtl/>
        </w:rPr>
        <w:t xml:space="preserve"> במשקה שהוא טפל אם חייב </w:t>
      </w:r>
      <w:proofErr w:type="spellStart"/>
      <w:r w:rsidR="00021BE6">
        <w:rPr>
          <w:rFonts w:asciiTheme="majorBidi" w:hAnsiTheme="majorBidi" w:cstheme="majorBidi" w:hint="cs"/>
          <w:rtl/>
        </w:rPr>
        <w:t>בנט"י</w:t>
      </w:r>
      <w:proofErr w:type="spellEnd"/>
    </w:p>
    <w:p w14:paraId="35B665CD" w14:textId="77777777" w:rsidR="00021BE6" w:rsidRDefault="00CA095E" w:rsidP="00021BE6">
      <w:pPr>
        <w:bidi/>
        <w:spacing w:after="200" w:line="20" w:lineRule="atLeast"/>
        <w:ind w:firstLine="720"/>
        <w:jc w:val="left"/>
        <w:rPr>
          <w:rFonts w:asciiTheme="majorBidi" w:hAnsiTheme="majorBidi" w:cstheme="majorBidi"/>
          <w:b/>
          <w:bCs/>
          <w:rtl/>
        </w:rPr>
      </w:pPr>
      <w:proofErr w:type="spellStart"/>
      <w:r w:rsidRPr="00CA095E">
        <w:rPr>
          <w:rFonts w:asciiTheme="majorBidi" w:hAnsiTheme="majorBidi" w:cstheme="majorBidi" w:hint="cs"/>
          <w:rtl/>
        </w:rPr>
        <w:t>זתים</w:t>
      </w:r>
      <w:proofErr w:type="spellEnd"/>
      <w:r w:rsidRPr="00CA095E">
        <w:rPr>
          <w:rFonts w:asciiTheme="majorBidi" w:hAnsiTheme="majorBidi" w:cstheme="majorBidi" w:hint="cs"/>
          <w:rtl/>
        </w:rPr>
        <w:t xml:space="preserve"> שלא עו</w:t>
      </w:r>
      <w:r w:rsidR="00021BE6">
        <w:rPr>
          <w:rFonts w:asciiTheme="majorBidi" w:hAnsiTheme="majorBidi" w:cstheme="majorBidi" w:hint="cs"/>
          <w:rtl/>
        </w:rPr>
        <w:t>שים שמן אם מברכים עליהם מעין ג'</w:t>
      </w:r>
    </w:p>
    <w:p w14:paraId="316C41F7" w14:textId="77777777" w:rsidR="00CA095E" w:rsidRPr="00CA095E" w:rsidRDefault="00CA095E" w:rsidP="00021BE6">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יד</w:t>
      </w:r>
      <w:r w:rsidRPr="00CA095E">
        <w:rPr>
          <w:rFonts w:asciiTheme="majorBidi" w:hAnsiTheme="majorBidi" w:cstheme="majorBidi" w:hint="cs"/>
          <w:rtl/>
        </w:rPr>
        <w:t xml:space="preserve"> – דיני </w:t>
      </w:r>
      <w:proofErr w:type="spellStart"/>
      <w:r w:rsidRPr="00CA095E">
        <w:rPr>
          <w:rFonts w:asciiTheme="majorBidi" w:hAnsiTheme="majorBidi" w:cstheme="majorBidi" w:hint="cs"/>
          <w:rtl/>
        </w:rPr>
        <w:t>מסים</w:t>
      </w:r>
      <w:proofErr w:type="spellEnd"/>
    </w:p>
    <w:p w14:paraId="212B6810"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טו</w:t>
      </w:r>
      <w:r w:rsidRPr="00CA095E">
        <w:rPr>
          <w:rFonts w:asciiTheme="majorBidi" w:hAnsiTheme="majorBidi" w:cstheme="majorBidi" w:hint="cs"/>
          <w:rtl/>
        </w:rPr>
        <w:t xml:space="preserve"> - שאלות בענייני טריפות</w:t>
      </w:r>
    </w:p>
    <w:p w14:paraId="194404A8"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א. נהגו לבדוק במים קרים</w:t>
      </w:r>
    </w:p>
    <w:p w14:paraId="61736883"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ב. ניקב בשר שעל הכרס ונסתם</w:t>
      </w:r>
    </w:p>
    <w:p w14:paraId="237D4E5F"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ג. נכנסה האונה בנקב בצלע</w:t>
      </w:r>
    </w:p>
    <w:p w14:paraId="193451C1"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ד. ניקב הכרס ובית הכוסות</w:t>
      </w:r>
    </w:p>
    <w:p w14:paraId="07311848"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lastRenderedPageBreak/>
        <w:tab/>
        <w:t xml:space="preserve">ה. </w:t>
      </w:r>
      <w:proofErr w:type="spellStart"/>
      <w:r w:rsidRPr="00CA095E">
        <w:rPr>
          <w:rFonts w:asciiTheme="majorBidi" w:hAnsiTheme="majorBidi" w:cstheme="majorBidi" w:hint="cs"/>
          <w:rtl/>
        </w:rPr>
        <w:t>אלזרדי</w:t>
      </w:r>
      <w:proofErr w:type="spellEnd"/>
      <w:r w:rsidRPr="00CA095E">
        <w:rPr>
          <w:rFonts w:asciiTheme="majorBidi" w:hAnsiTheme="majorBidi" w:cstheme="majorBidi" w:hint="cs"/>
          <w:rtl/>
        </w:rPr>
        <w:t xml:space="preserve"> במעיים ובכבד. נקרע כרס הבהמה והעור קיים.</w:t>
      </w:r>
    </w:p>
    <w:p w14:paraId="017D3A5B"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ו. מקום שפולי ריאה</w:t>
      </w:r>
    </w:p>
    <w:p w14:paraId="3C347160"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טז</w:t>
      </w:r>
      <w:proofErr w:type="spellEnd"/>
      <w:r w:rsidRPr="00CA095E">
        <w:rPr>
          <w:rFonts w:asciiTheme="majorBidi" w:hAnsiTheme="majorBidi" w:cstheme="majorBidi" w:hint="cs"/>
          <w:rtl/>
        </w:rPr>
        <w:t xml:space="preserve"> - שותפים שקנו גניבה ונתפס אחד מהם אי שותפו חייב לשלם</w:t>
      </w:r>
    </w:p>
    <w:p w14:paraId="42EE522F"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יז</w:t>
      </w:r>
      <w:proofErr w:type="spellEnd"/>
      <w:r w:rsidRPr="00CA095E">
        <w:rPr>
          <w:rFonts w:asciiTheme="majorBidi" w:hAnsiTheme="majorBidi" w:cstheme="majorBidi" w:hint="cs"/>
          <w:rtl/>
        </w:rPr>
        <w:t xml:space="preserve"> - בדין הוחזק כפרן</w:t>
      </w:r>
    </w:p>
    <w:p w14:paraId="4BD3A001"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יח</w:t>
      </w:r>
      <w:proofErr w:type="spellEnd"/>
      <w:r w:rsidRPr="00CA095E">
        <w:rPr>
          <w:rFonts w:asciiTheme="majorBidi" w:hAnsiTheme="majorBidi" w:cstheme="majorBidi" w:hint="cs"/>
          <w:rtl/>
        </w:rPr>
        <w:t xml:space="preserve"> - א. בדין שבועה </w:t>
      </w:r>
      <w:proofErr w:type="spellStart"/>
      <w:r w:rsidRPr="00CA095E">
        <w:rPr>
          <w:rFonts w:asciiTheme="majorBidi" w:hAnsiTheme="majorBidi" w:cstheme="majorBidi" w:hint="cs"/>
          <w:rtl/>
        </w:rPr>
        <w:t>דלהבא</w:t>
      </w:r>
      <w:proofErr w:type="spellEnd"/>
    </w:p>
    <w:p w14:paraId="10AE126B"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ב. מכר נכסיו מחמת שהיה תפוס אינו אונס</w:t>
      </w:r>
    </w:p>
    <w:p w14:paraId="0105545D" w14:textId="3499284B"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יט</w:t>
      </w:r>
      <w:proofErr w:type="spellEnd"/>
      <w:r w:rsidRPr="00CA095E">
        <w:rPr>
          <w:rFonts w:asciiTheme="majorBidi" w:hAnsiTheme="majorBidi" w:cstheme="majorBidi" w:hint="cs"/>
          <w:rtl/>
        </w:rPr>
        <w:t xml:space="preserve"> -</w:t>
      </w:r>
      <w:r w:rsidR="00677367">
        <w:rPr>
          <w:rFonts w:asciiTheme="majorBidi" w:hAnsiTheme="majorBidi" w:cstheme="majorBidi" w:hint="cs"/>
          <w:rtl/>
        </w:rPr>
        <w:t xml:space="preserve"> </w:t>
      </w:r>
      <w:r w:rsidRPr="00CA095E">
        <w:rPr>
          <w:rFonts w:asciiTheme="majorBidi" w:hAnsiTheme="majorBidi" w:cstheme="majorBidi" w:hint="cs"/>
          <w:rtl/>
        </w:rPr>
        <w:t>פסקים מרבי מכלוף ן' חיון</w:t>
      </w:r>
    </w:p>
    <w:p w14:paraId="44821DD2"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א. נתן משי כברייתו לאומן והחזיר לו פחות</w:t>
      </w:r>
    </w:p>
    <w:p w14:paraId="4EBED74F"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ב. בדיני משיכה</w:t>
      </w:r>
    </w:p>
    <w:p w14:paraId="0A56C4B9"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rtl/>
        </w:rPr>
        <w:tab/>
        <w:t>ג. בדיני ריבית</w:t>
      </w:r>
    </w:p>
    <w:p w14:paraId="3DC5AA93"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סימן כ</w:t>
      </w:r>
      <w:r w:rsidR="00727B22">
        <w:rPr>
          <w:rFonts w:asciiTheme="majorBidi" w:hAnsiTheme="majorBidi" w:cstheme="majorBidi" w:hint="cs"/>
          <w:rtl/>
        </w:rPr>
        <w:t xml:space="preserve"> – א</w:t>
      </w:r>
      <w:r w:rsidRPr="00CA095E">
        <w:rPr>
          <w:rFonts w:asciiTheme="majorBidi" w:hAnsiTheme="majorBidi" w:cstheme="majorBidi" w:hint="cs"/>
          <w:rtl/>
        </w:rPr>
        <w:t xml:space="preserve"> </w:t>
      </w:r>
      <w:r w:rsidRPr="00CA095E">
        <w:rPr>
          <w:rFonts w:asciiTheme="majorBidi" w:hAnsiTheme="majorBidi" w:cstheme="majorBidi" w:hint="cs"/>
          <w:rtl/>
        </w:rPr>
        <w:tab/>
      </w:r>
    </w:p>
    <w:p w14:paraId="632D9A2C" w14:textId="77777777" w:rsidR="002D2BBC"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דין בעלי ברית בתענית אסתר. </w:t>
      </w:r>
    </w:p>
    <w:p w14:paraId="678082D7" w14:textId="77777777" w:rsidR="00CA095E" w:rsidRPr="00CA095E" w:rsidRDefault="00CA095E" w:rsidP="002D2BBC">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 xml:space="preserve">אם מותר להעלות ד' לס"ת בב' </w:t>
      </w:r>
      <w:proofErr w:type="spellStart"/>
      <w:r w:rsidRPr="00CA095E">
        <w:rPr>
          <w:rFonts w:asciiTheme="majorBidi" w:hAnsiTheme="majorBidi" w:cstheme="majorBidi" w:hint="cs"/>
          <w:rtl/>
        </w:rPr>
        <w:t>וה</w:t>
      </w:r>
      <w:proofErr w:type="spellEnd"/>
      <w:r w:rsidRPr="00CA095E">
        <w:rPr>
          <w:rFonts w:asciiTheme="majorBidi" w:hAnsiTheme="majorBidi" w:cstheme="majorBidi" w:hint="cs"/>
          <w:rtl/>
        </w:rPr>
        <w:t>'.</w:t>
      </w:r>
    </w:p>
    <w:p w14:paraId="482871C8" w14:textId="77777777" w:rsidR="00CA095E" w:rsidRPr="00CA095E" w:rsidRDefault="00727B22" w:rsidP="00CA095E">
      <w:pPr>
        <w:bidi/>
        <w:spacing w:after="200" w:line="20" w:lineRule="atLeast"/>
        <w:jc w:val="left"/>
        <w:rPr>
          <w:rFonts w:asciiTheme="majorBidi" w:hAnsiTheme="majorBidi" w:cstheme="majorBidi"/>
          <w:rtl/>
        </w:rPr>
      </w:pPr>
      <w:r>
        <w:rPr>
          <w:rFonts w:asciiTheme="majorBidi" w:hAnsiTheme="majorBidi" w:cstheme="majorBidi" w:hint="cs"/>
          <w:rtl/>
        </w:rPr>
        <w:tab/>
        <w:t>ב</w:t>
      </w:r>
    </w:p>
    <w:p w14:paraId="52A1F347"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א. נדה שטהרה אם צריכה לכבס בגדיה</w:t>
      </w:r>
    </w:p>
    <w:p w14:paraId="29FEBAAB"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ב. יולדת מתי מותרת</w:t>
      </w:r>
    </w:p>
    <w:p w14:paraId="2C4BFDBA" w14:textId="77777777" w:rsidR="00CA095E" w:rsidRPr="00CA095E" w:rsidRDefault="00CA095E" w:rsidP="00CA095E">
      <w:pPr>
        <w:bidi/>
        <w:spacing w:after="200" w:line="20" w:lineRule="atLeast"/>
        <w:ind w:firstLine="720"/>
        <w:jc w:val="left"/>
        <w:rPr>
          <w:rFonts w:asciiTheme="majorBidi" w:hAnsiTheme="majorBidi" w:cstheme="majorBidi"/>
          <w:rtl/>
        </w:rPr>
      </w:pPr>
      <w:r w:rsidRPr="00CA095E">
        <w:rPr>
          <w:rFonts w:asciiTheme="majorBidi" w:hAnsiTheme="majorBidi" w:cstheme="majorBidi" w:hint="cs"/>
          <w:rtl/>
        </w:rPr>
        <w:t>ג. פולין ועדשים מתי יאכלו אותם</w:t>
      </w:r>
    </w:p>
    <w:p w14:paraId="7A51869C" w14:textId="77777777" w:rsidR="00CA095E" w:rsidRPr="00CA095E" w:rsidRDefault="00CA095E" w:rsidP="00CA095E">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כא</w:t>
      </w:r>
      <w:proofErr w:type="spellEnd"/>
      <w:r w:rsidRPr="00CA095E">
        <w:rPr>
          <w:rFonts w:asciiTheme="majorBidi" w:hAnsiTheme="majorBidi" w:cstheme="majorBidi" w:hint="cs"/>
          <w:rtl/>
        </w:rPr>
        <w:t xml:space="preserve"> - שיעור </w:t>
      </w:r>
      <w:proofErr w:type="spellStart"/>
      <w:r w:rsidRPr="00CA095E">
        <w:rPr>
          <w:rFonts w:asciiTheme="majorBidi" w:hAnsiTheme="majorBidi" w:cstheme="majorBidi" w:hint="cs"/>
          <w:rtl/>
        </w:rPr>
        <w:t>מקוה</w:t>
      </w:r>
      <w:proofErr w:type="spellEnd"/>
    </w:p>
    <w:p w14:paraId="24A5F7CC" w14:textId="77777777" w:rsidR="00CA095E" w:rsidRDefault="00CA095E" w:rsidP="00CC25FD">
      <w:pPr>
        <w:bidi/>
        <w:spacing w:after="200" w:line="20" w:lineRule="atLeast"/>
        <w:jc w:val="left"/>
        <w:rPr>
          <w:rFonts w:asciiTheme="majorBidi" w:hAnsiTheme="majorBidi" w:cstheme="majorBidi"/>
          <w:rtl/>
        </w:rPr>
      </w:pPr>
      <w:r w:rsidRPr="00CA095E">
        <w:rPr>
          <w:rFonts w:asciiTheme="majorBidi" w:hAnsiTheme="majorBidi" w:cstheme="majorBidi" w:hint="cs"/>
          <w:b/>
          <w:bCs/>
          <w:rtl/>
        </w:rPr>
        <w:t xml:space="preserve">סימן </w:t>
      </w:r>
      <w:proofErr w:type="spellStart"/>
      <w:r w:rsidRPr="00CA095E">
        <w:rPr>
          <w:rFonts w:asciiTheme="majorBidi" w:hAnsiTheme="majorBidi" w:cstheme="majorBidi" w:hint="cs"/>
          <w:b/>
          <w:bCs/>
          <w:rtl/>
        </w:rPr>
        <w:t>כב</w:t>
      </w:r>
      <w:proofErr w:type="spellEnd"/>
      <w:r w:rsidRPr="00CA095E">
        <w:rPr>
          <w:rFonts w:asciiTheme="majorBidi" w:hAnsiTheme="majorBidi" w:cstheme="majorBidi" w:hint="cs"/>
          <w:rtl/>
        </w:rPr>
        <w:t xml:space="preserve"> - שאלה </w:t>
      </w:r>
      <w:proofErr w:type="spellStart"/>
      <w:r w:rsidRPr="00CA095E">
        <w:rPr>
          <w:rFonts w:asciiTheme="majorBidi" w:hAnsiTheme="majorBidi" w:cstheme="majorBidi" w:hint="cs"/>
          <w:rtl/>
        </w:rPr>
        <w:t>לכהה"ר</w:t>
      </w:r>
      <w:proofErr w:type="spellEnd"/>
      <w:r w:rsidRPr="00CA095E">
        <w:rPr>
          <w:rFonts w:asciiTheme="majorBidi" w:hAnsiTheme="majorBidi" w:cstheme="majorBidi" w:hint="cs"/>
          <w:rtl/>
        </w:rPr>
        <w:t xml:space="preserve"> יחייא אפלאלו בענין טבח אומן שבדק הסכין יפה ואחר שחיטה נמצאת פגומה אי חייב לשלם</w:t>
      </w:r>
    </w:p>
    <w:p w14:paraId="0E2020F5" w14:textId="77777777" w:rsidR="00D5690C" w:rsidRPr="00D5690C" w:rsidRDefault="00D5690C" w:rsidP="00D5690C">
      <w:pPr>
        <w:bidi/>
        <w:spacing w:after="200" w:line="20" w:lineRule="atLeast"/>
        <w:jc w:val="left"/>
        <w:rPr>
          <w:rFonts w:asciiTheme="majorBidi" w:hAnsiTheme="majorBidi" w:cstheme="majorBidi"/>
          <w:rtl/>
        </w:rPr>
      </w:pPr>
      <w:r w:rsidRPr="00D5690C">
        <w:rPr>
          <w:rFonts w:asciiTheme="majorBidi" w:hAnsiTheme="majorBidi" w:cstheme="majorBidi" w:hint="cs"/>
          <w:b/>
          <w:bCs/>
          <w:rtl/>
        </w:rPr>
        <w:t xml:space="preserve">סימן </w:t>
      </w:r>
      <w:proofErr w:type="spellStart"/>
      <w:r w:rsidRPr="00D5690C">
        <w:rPr>
          <w:rFonts w:asciiTheme="majorBidi" w:hAnsiTheme="majorBidi" w:cstheme="majorBidi" w:hint="cs"/>
          <w:b/>
          <w:bCs/>
          <w:rtl/>
        </w:rPr>
        <w:t>כג</w:t>
      </w:r>
      <w:proofErr w:type="spellEnd"/>
      <w:r>
        <w:rPr>
          <w:rFonts w:asciiTheme="majorBidi" w:hAnsiTheme="majorBidi" w:cstheme="majorBidi" w:hint="cs"/>
          <w:b/>
          <w:bCs/>
          <w:rtl/>
        </w:rPr>
        <w:t xml:space="preserve"> </w:t>
      </w:r>
      <w:r w:rsidRPr="00D5690C">
        <w:rPr>
          <w:rFonts w:asciiTheme="majorBidi" w:hAnsiTheme="majorBidi" w:cstheme="majorBidi" w:hint="cs"/>
          <w:rtl/>
        </w:rPr>
        <w:t>- יולדת ומפלת כמה תשהה ותטבול ותהיה מותרת לבעלה</w:t>
      </w:r>
      <w:r>
        <w:rPr>
          <w:rFonts w:asciiTheme="majorBidi" w:hAnsiTheme="majorBidi" w:cstheme="majorBidi" w:hint="cs"/>
          <w:rtl/>
        </w:rPr>
        <w:t>,</w:t>
      </w:r>
      <w:r w:rsidRPr="00D5690C">
        <w:rPr>
          <w:rFonts w:asciiTheme="majorBidi" w:hAnsiTheme="majorBidi" w:cstheme="majorBidi" w:hint="cs"/>
          <w:rtl/>
        </w:rPr>
        <w:t xml:space="preserve"> </w:t>
      </w:r>
      <w:r>
        <w:rPr>
          <w:rFonts w:asciiTheme="majorBidi" w:hAnsiTheme="majorBidi" w:cstheme="majorBidi" w:hint="cs"/>
          <w:rtl/>
        </w:rPr>
        <w:t xml:space="preserve">וכמה הם </w:t>
      </w:r>
      <w:r w:rsidRPr="00D5690C">
        <w:rPr>
          <w:rFonts w:asciiTheme="majorBidi" w:hAnsiTheme="majorBidi" w:cstheme="majorBidi" w:hint="cs"/>
          <w:rtl/>
        </w:rPr>
        <w:t xml:space="preserve">ימי ההמתנה לפני שבעה נקיים </w:t>
      </w:r>
    </w:p>
    <w:p w14:paraId="019D144D" w14:textId="77777777" w:rsidR="00D5690C" w:rsidRDefault="00DD76F8" w:rsidP="00D5690C">
      <w:pPr>
        <w:bidi/>
        <w:spacing w:after="200" w:line="20" w:lineRule="atLeast"/>
        <w:jc w:val="left"/>
        <w:rPr>
          <w:rFonts w:asciiTheme="majorBidi" w:hAnsiTheme="majorBidi" w:cstheme="majorBidi"/>
          <w:rtl/>
        </w:rPr>
      </w:pPr>
      <w:r w:rsidRPr="00DD76F8">
        <w:rPr>
          <w:rFonts w:asciiTheme="majorBidi" w:hAnsiTheme="majorBidi" w:cstheme="majorBidi" w:hint="cs"/>
          <w:b/>
          <w:bCs/>
          <w:rtl/>
        </w:rPr>
        <w:t>סימן כד</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סדר הגט</w:t>
      </w:r>
    </w:p>
    <w:p w14:paraId="0220716B" w14:textId="77777777" w:rsidR="00C11683" w:rsidRPr="00CA095E" w:rsidRDefault="00C11683" w:rsidP="00C11683">
      <w:pPr>
        <w:bidi/>
        <w:spacing w:after="200" w:line="20" w:lineRule="atLeast"/>
        <w:jc w:val="left"/>
        <w:rPr>
          <w:rFonts w:asciiTheme="majorBidi" w:hAnsiTheme="majorBidi" w:cstheme="majorBidi"/>
          <w:rtl/>
        </w:rPr>
      </w:pPr>
      <w:r w:rsidRPr="00C11683">
        <w:rPr>
          <w:rFonts w:asciiTheme="majorBidi" w:hAnsiTheme="majorBidi" w:cstheme="majorBidi" w:hint="cs"/>
          <w:b/>
          <w:bCs/>
          <w:rtl/>
        </w:rPr>
        <w:t>סימן כה</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קצת דיני הגט</w:t>
      </w:r>
    </w:p>
    <w:p w14:paraId="31ABC621" w14:textId="77777777" w:rsidR="00CA095E" w:rsidRDefault="003E573C" w:rsidP="00CA095E">
      <w:pPr>
        <w:bidi/>
        <w:spacing w:after="200" w:line="20" w:lineRule="atLeast"/>
        <w:jc w:val="left"/>
        <w:rPr>
          <w:rFonts w:asciiTheme="majorBidi" w:hAnsiTheme="majorBidi" w:cstheme="majorBidi"/>
          <w:rtl/>
        </w:rPr>
      </w:pPr>
      <w:r w:rsidRPr="007E60A1">
        <w:rPr>
          <w:rFonts w:asciiTheme="majorBidi" w:hAnsiTheme="majorBidi" w:cstheme="majorBidi" w:hint="cs"/>
          <w:b/>
          <w:bCs/>
          <w:rtl/>
        </w:rPr>
        <w:t xml:space="preserve">סימן </w:t>
      </w:r>
      <w:proofErr w:type="spellStart"/>
      <w:r w:rsidRPr="007E60A1">
        <w:rPr>
          <w:rFonts w:asciiTheme="majorBidi" w:hAnsiTheme="majorBidi" w:cstheme="majorBidi" w:hint="cs"/>
          <w:b/>
          <w:bCs/>
          <w:rtl/>
        </w:rPr>
        <w:t>כו</w:t>
      </w:r>
      <w:proofErr w:type="spellEnd"/>
      <w:r>
        <w:rPr>
          <w:rFonts w:asciiTheme="majorBidi" w:hAnsiTheme="majorBidi" w:cstheme="majorBidi" w:hint="cs"/>
          <w:rtl/>
        </w:rPr>
        <w:t xml:space="preserve"> </w:t>
      </w:r>
      <w:r w:rsidR="00F10CF5">
        <w:rPr>
          <w:rFonts w:asciiTheme="majorBidi" w:hAnsiTheme="majorBidi" w:cstheme="majorBidi"/>
          <w:rtl/>
        </w:rPr>
        <w:t>–</w:t>
      </w:r>
      <w:r>
        <w:rPr>
          <w:rFonts w:asciiTheme="majorBidi" w:hAnsiTheme="majorBidi" w:cstheme="majorBidi" w:hint="cs"/>
          <w:rtl/>
        </w:rPr>
        <w:t xml:space="preserve"> </w:t>
      </w:r>
      <w:r w:rsidR="007E60A1">
        <w:rPr>
          <w:rFonts w:asciiTheme="majorBidi" w:hAnsiTheme="majorBidi" w:cstheme="majorBidi" w:hint="cs"/>
          <w:rtl/>
        </w:rPr>
        <w:t>ענין טומאת המת בשבת</w:t>
      </w:r>
      <w:r w:rsidR="00F41F42">
        <w:rPr>
          <w:rFonts w:asciiTheme="majorBidi" w:hAnsiTheme="majorBidi" w:cstheme="majorBidi" w:hint="cs"/>
          <w:rtl/>
        </w:rPr>
        <w:t xml:space="preserve"> מרבני </w:t>
      </w:r>
      <w:proofErr w:type="spellStart"/>
      <w:r w:rsidR="00F41F42">
        <w:rPr>
          <w:rFonts w:asciiTheme="majorBidi" w:hAnsiTheme="majorBidi" w:cstheme="majorBidi" w:hint="cs"/>
          <w:rtl/>
        </w:rPr>
        <w:t>ארבאט</w:t>
      </w:r>
      <w:proofErr w:type="spellEnd"/>
    </w:p>
    <w:p w14:paraId="25DC9E11" w14:textId="77777777" w:rsidR="003A75DC" w:rsidRPr="003A75DC" w:rsidRDefault="00C42C3D" w:rsidP="003A75DC">
      <w:pPr>
        <w:bidi/>
        <w:spacing w:after="200" w:line="20" w:lineRule="atLeast"/>
        <w:jc w:val="left"/>
        <w:rPr>
          <w:rFonts w:asciiTheme="majorBidi" w:hAnsiTheme="majorBidi" w:cstheme="majorBidi"/>
          <w:b/>
          <w:bCs/>
          <w:rtl/>
        </w:rPr>
      </w:pPr>
      <w:r w:rsidRPr="00C42C3D">
        <w:rPr>
          <w:rFonts w:asciiTheme="majorBidi" w:hAnsiTheme="majorBidi" w:cstheme="majorBidi" w:hint="cs"/>
          <w:b/>
          <w:bCs/>
          <w:rtl/>
        </w:rPr>
        <w:t xml:space="preserve">סימן </w:t>
      </w:r>
      <w:proofErr w:type="spellStart"/>
      <w:r w:rsidRPr="00C42C3D">
        <w:rPr>
          <w:rFonts w:asciiTheme="majorBidi" w:hAnsiTheme="majorBidi" w:cstheme="majorBidi" w:hint="cs"/>
          <w:b/>
          <w:bCs/>
          <w:rtl/>
        </w:rPr>
        <w:t>כז</w:t>
      </w:r>
      <w:proofErr w:type="spellEnd"/>
      <w:r>
        <w:rPr>
          <w:rFonts w:asciiTheme="majorBidi" w:hAnsiTheme="majorBidi" w:cstheme="majorBidi" w:hint="cs"/>
          <w:b/>
          <w:bCs/>
          <w:rtl/>
        </w:rPr>
        <w:t xml:space="preserve"> </w:t>
      </w:r>
      <w:r w:rsidRPr="00C42C3D">
        <w:rPr>
          <w:rFonts w:asciiTheme="majorBidi" w:hAnsiTheme="majorBidi" w:cstheme="majorBidi" w:hint="cs"/>
          <w:rtl/>
        </w:rPr>
        <w:t xml:space="preserve">- </w:t>
      </w:r>
      <w:r w:rsidR="003A75DC" w:rsidRPr="003A75DC">
        <w:rPr>
          <w:rFonts w:asciiTheme="majorBidi" w:hAnsiTheme="majorBidi" w:cstheme="majorBidi" w:hint="cs"/>
          <w:rtl/>
        </w:rPr>
        <w:t>פרטי דין מי שלא ילדה אשתו שיכול לישא עליה</w:t>
      </w:r>
    </w:p>
    <w:p w14:paraId="1BA8B49A" w14:textId="77777777" w:rsidR="008D604B" w:rsidRPr="008D604B" w:rsidRDefault="00C42C3D" w:rsidP="003A75DC">
      <w:pPr>
        <w:bidi/>
        <w:spacing w:after="200" w:line="20" w:lineRule="atLeast"/>
        <w:jc w:val="left"/>
        <w:rPr>
          <w:rFonts w:asciiTheme="majorBidi" w:hAnsiTheme="majorBidi" w:cstheme="majorBidi"/>
          <w:rtl/>
        </w:rPr>
      </w:pPr>
      <w:r w:rsidRPr="002819D4">
        <w:rPr>
          <w:rFonts w:asciiTheme="majorBidi" w:hAnsiTheme="majorBidi" w:cstheme="majorBidi" w:hint="cs"/>
          <w:b/>
          <w:bCs/>
          <w:rtl/>
        </w:rPr>
        <w:t>סימן כח</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3A75DC" w:rsidRPr="003A75DC">
        <w:rPr>
          <w:rFonts w:asciiTheme="majorBidi" w:hAnsiTheme="majorBidi" w:cstheme="majorBidi" w:hint="cs"/>
          <w:rtl/>
        </w:rPr>
        <w:t>גירש אשתו להבריח מבע"ח ונאבדה כתובתה ויש פנקס הסופרים</w:t>
      </w:r>
    </w:p>
    <w:p w14:paraId="32253F8A" w14:textId="77777777" w:rsidR="008D604B" w:rsidRPr="008D604B" w:rsidRDefault="00C42C3D" w:rsidP="003A75DC">
      <w:pPr>
        <w:bidi/>
        <w:spacing w:after="200" w:line="20" w:lineRule="atLeast"/>
        <w:jc w:val="left"/>
        <w:rPr>
          <w:rFonts w:asciiTheme="majorBidi" w:hAnsiTheme="majorBidi" w:cstheme="majorBidi"/>
          <w:rtl/>
        </w:rPr>
      </w:pPr>
      <w:r w:rsidRPr="002819D4">
        <w:rPr>
          <w:rFonts w:asciiTheme="majorBidi" w:hAnsiTheme="majorBidi" w:cstheme="majorBidi" w:hint="cs"/>
          <w:b/>
          <w:bCs/>
          <w:rtl/>
        </w:rPr>
        <w:t xml:space="preserve">סימן </w:t>
      </w:r>
      <w:proofErr w:type="spellStart"/>
      <w:r w:rsidRPr="002819D4">
        <w:rPr>
          <w:rFonts w:asciiTheme="majorBidi" w:hAnsiTheme="majorBidi" w:cstheme="majorBidi" w:hint="cs"/>
          <w:b/>
          <w:bCs/>
          <w:rtl/>
        </w:rPr>
        <w:t>כט</w:t>
      </w:r>
      <w:proofErr w:type="spellEnd"/>
      <w:r>
        <w:rPr>
          <w:rFonts w:asciiTheme="majorBidi" w:hAnsiTheme="majorBidi" w:cstheme="majorBidi" w:hint="cs"/>
          <w:rtl/>
        </w:rPr>
        <w:t xml:space="preserve"> - </w:t>
      </w:r>
      <w:r w:rsidR="003A75DC" w:rsidRPr="003A75DC">
        <w:rPr>
          <w:rFonts w:asciiTheme="majorBidi" w:hAnsiTheme="majorBidi" w:cstheme="majorBidi" w:hint="cs"/>
          <w:rtl/>
        </w:rPr>
        <w:t>אשה שעברה על שבועתה שלא תשתכר ואשה שמקללת בעלה</w:t>
      </w:r>
    </w:p>
    <w:p w14:paraId="5A036D2E" w14:textId="77777777" w:rsidR="002819D4" w:rsidRPr="002819D4" w:rsidRDefault="008D604B" w:rsidP="003A75DC">
      <w:pPr>
        <w:bidi/>
        <w:spacing w:after="200" w:line="20" w:lineRule="atLeast"/>
        <w:jc w:val="left"/>
        <w:rPr>
          <w:rFonts w:asciiTheme="majorBidi" w:hAnsiTheme="majorBidi" w:cstheme="majorBidi"/>
          <w:rtl/>
        </w:rPr>
      </w:pPr>
      <w:r w:rsidRPr="002819D4">
        <w:rPr>
          <w:rFonts w:asciiTheme="majorBidi" w:hAnsiTheme="majorBidi" w:cstheme="majorBidi" w:hint="cs"/>
          <w:b/>
          <w:bCs/>
          <w:rtl/>
        </w:rPr>
        <w:t>סימן ל</w:t>
      </w:r>
      <w:r w:rsidR="002819D4" w:rsidRPr="002819D4">
        <w:rPr>
          <w:rFonts w:asciiTheme="majorBidi" w:hAnsiTheme="majorBidi" w:cstheme="majorBidi" w:hint="cs"/>
          <w:b/>
          <w:bCs/>
          <w:sz w:val="24"/>
          <w:szCs w:val="24"/>
          <w:rtl/>
        </w:rPr>
        <w:t xml:space="preserve"> </w:t>
      </w:r>
      <w:r w:rsidR="002819D4">
        <w:rPr>
          <w:rFonts w:asciiTheme="majorBidi" w:hAnsiTheme="majorBidi" w:cstheme="majorBidi" w:hint="cs"/>
          <w:b/>
          <w:bCs/>
          <w:rtl/>
        </w:rPr>
        <w:t xml:space="preserve">- </w:t>
      </w:r>
      <w:r w:rsidR="003A75DC" w:rsidRPr="003A75DC">
        <w:rPr>
          <w:rFonts w:asciiTheme="majorBidi" w:hAnsiTheme="majorBidi" w:cstheme="majorBidi" w:hint="cs"/>
          <w:rtl/>
        </w:rPr>
        <w:t>עבר על שבועתו שלא להשתכר</w:t>
      </w:r>
    </w:p>
    <w:p w14:paraId="50807050" w14:textId="77777777" w:rsidR="002819D4" w:rsidRPr="002819D4" w:rsidRDefault="008D604B" w:rsidP="003A75DC">
      <w:pPr>
        <w:bidi/>
        <w:spacing w:after="200" w:line="20" w:lineRule="atLeast"/>
        <w:jc w:val="left"/>
        <w:rPr>
          <w:rFonts w:asciiTheme="majorBidi" w:hAnsiTheme="majorBidi" w:cstheme="majorBidi"/>
          <w:rtl/>
        </w:rPr>
      </w:pPr>
      <w:r w:rsidRPr="002819D4">
        <w:rPr>
          <w:rFonts w:asciiTheme="majorBidi" w:hAnsiTheme="majorBidi" w:cstheme="majorBidi" w:hint="cs"/>
          <w:b/>
          <w:bCs/>
          <w:rtl/>
        </w:rPr>
        <w:t>סימן לא</w:t>
      </w:r>
      <w:r w:rsidR="002819D4" w:rsidRPr="002819D4">
        <w:rPr>
          <w:rFonts w:asciiTheme="majorBidi" w:hAnsiTheme="majorBidi" w:cstheme="majorBidi" w:hint="cs"/>
          <w:b/>
          <w:bCs/>
          <w:sz w:val="24"/>
          <w:szCs w:val="24"/>
          <w:rtl/>
        </w:rPr>
        <w:t xml:space="preserve"> </w:t>
      </w:r>
      <w:r w:rsidR="002819D4">
        <w:rPr>
          <w:rFonts w:asciiTheme="majorBidi" w:hAnsiTheme="majorBidi" w:cstheme="majorBidi" w:hint="cs"/>
          <w:b/>
          <w:bCs/>
          <w:rtl/>
        </w:rPr>
        <w:t xml:space="preserve">- </w:t>
      </w:r>
      <w:r w:rsidR="003A75DC" w:rsidRPr="003A75DC">
        <w:rPr>
          <w:rFonts w:asciiTheme="majorBidi" w:hAnsiTheme="majorBidi" w:cstheme="majorBidi" w:hint="cs"/>
          <w:rtl/>
        </w:rPr>
        <w:t>בעל נתן לאשתו נדונייא ומרדה בו</w:t>
      </w:r>
    </w:p>
    <w:p w14:paraId="6A61931D" w14:textId="77777777" w:rsidR="002819D4" w:rsidRPr="002819D4" w:rsidRDefault="008D604B" w:rsidP="003A75DC">
      <w:pPr>
        <w:bidi/>
        <w:spacing w:after="200" w:line="20" w:lineRule="atLeast"/>
        <w:jc w:val="left"/>
        <w:rPr>
          <w:rFonts w:asciiTheme="majorBidi" w:hAnsiTheme="majorBidi" w:cstheme="majorBidi"/>
          <w:b/>
          <w:bCs/>
          <w:rtl/>
        </w:rPr>
      </w:pPr>
      <w:r w:rsidRPr="002819D4">
        <w:rPr>
          <w:rFonts w:asciiTheme="majorBidi" w:hAnsiTheme="majorBidi" w:cstheme="majorBidi" w:hint="cs"/>
          <w:b/>
          <w:bCs/>
          <w:rtl/>
        </w:rPr>
        <w:t>סימן לב</w:t>
      </w:r>
      <w:r w:rsidR="002819D4">
        <w:rPr>
          <w:rFonts w:asciiTheme="majorBidi" w:hAnsiTheme="majorBidi" w:cstheme="majorBidi" w:hint="cs"/>
          <w:rtl/>
        </w:rPr>
        <w:t xml:space="preserve"> - </w:t>
      </w:r>
      <w:r w:rsidR="003A75DC" w:rsidRPr="003A75DC">
        <w:rPr>
          <w:rFonts w:asciiTheme="majorBidi" w:hAnsiTheme="majorBidi" w:cstheme="majorBidi" w:hint="cs"/>
          <w:rtl/>
        </w:rPr>
        <w:t>מכירת שטר ומחילתו</w:t>
      </w:r>
    </w:p>
    <w:p w14:paraId="3C55A883" w14:textId="77777777" w:rsidR="002819D4" w:rsidRDefault="002819D4" w:rsidP="009D7617">
      <w:pPr>
        <w:bidi/>
        <w:spacing w:after="200" w:line="20" w:lineRule="atLeast"/>
        <w:jc w:val="left"/>
        <w:rPr>
          <w:rFonts w:asciiTheme="majorBidi" w:hAnsiTheme="majorBidi" w:cstheme="majorBidi"/>
          <w:b/>
          <w:bCs/>
          <w:rtl/>
        </w:rPr>
      </w:pPr>
      <w:r w:rsidRPr="002819D4">
        <w:rPr>
          <w:rFonts w:asciiTheme="majorBidi" w:hAnsiTheme="majorBidi" w:cstheme="majorBidi" w:hint="cs"/>
          <w:b/>
          <w:bCs/>
          <w:rtl/>
        </w:rPr>
        <w:t>סימן לג</w:t>
      </w:r>
      <w:r>
        <w:rPr>
          <w:rFonts w:asciiTheme="majorBidi" w:hAnsiTheme="majorBidi" w:cstheme="majorBidi" w:hint="cs"/>
          <w:b/>
          <w:bCs/>
          <w:rtl/>
        </w:rPr>
        <w:t xml:space="preserve"> </w:t>
      </w:r>
      <w:r w:rsidRPr="002819D4">
        <w:rPr>
          <w:rFonts w:asciiTheme="majorBidi" w:hAnsiTheme="majorBidi" w:cstheme="majorBidi" w:hint="cs"/>
          <w:rtl/>
        </w:rPr>
        <w:t xml:space="preserve">- </w:t>
      </w:r>
      <w:r w:rsidR="009D7617" w:rsidRPr="009D7617">
        <w:rPr>
          <w:rFonts w:asciiTheme="majorBidi" w:hAnsiTheme="majorBidi" w:cstheme="majorBidi" w:hint="cs"/>
          <w:rtl/>
        </w:rPr>
        <w:t>אמר על אחד שהוא יורשו</w:t>
      </w:r>
    </w:p>
    <w:p w14:paraId="3D2E6F6C" w14:textId="77777777" w:rsidR="002819D4" w:rsidRDefault="002819D4" w:rsidP="009D7617">
      <w:pPr>
        <w:bidi/>
        <w:spacing w:after="200" w:line="20" w:lineRule="atLeast"/>
        <w:jc w:val="left"/>
        <w:rPr>
          <w:rFonts w:asciiTheme="majorBidi" w:hAnsiTheme="majorBidi" w:cstheme="majorBidi"/>
          <w:rtl/>
        </w:rPr>
      </w:pPr>
      <w:r w:rsidRPr="002819D4">
        <w:rPr>
          <w:rFonts w:asciiTheme="majorBidi" w:hAnsiTheme="majorBidi" w:cstheme="majorBidi" w:hint="cs"/>
          <w:b/>
          <w:bCs/>
          <w:rtl/>
        </w:rPr>
        <w:lastRenderedPageBreak/>
        <w:t>סימן לד</w:t>
      </w:r>
      <w:r>
        <w:rPr>
          <w:rFonts w:asciiTheme="majorBidi" w:hAnsiTheme="majorBidi" w:cstheme="majorBidi" w:hint="cs"/>
          <w:b/>
          <w:bCs/>
          <w:rtl/>
        </w:rPr>
        <w:t xml:space="preserve"> </w:t>
      </w:r>
      <w:r w:rsidRPr="002819D4">
        <w:rPr>
          <w:rFonts w:asciiTheme="majorBidi" w:hAnsiTheme="majorBidi" w:cstheme="majorBidi" w:hint="cs"/>
          <w:rtl/>
        </w:rPr>
        <w:t xml:space="preserve">- </w:t>
      </w:r>
      <w:r w:rsidR="009D7617" w:rsidRPr="009D7617">
        <w:rPr>
          <w:rFonts w:asciiTheme="majorBidi" w:hAnsiTheme="majorBidi" w:cstheme="majorBidi" w:hint="cs"/>
          <w:rtl/>
        </w:rPr>
        <w:t>נשתתף על תנאי</w:t>
      </w:r>
    </w:p>
    <w:p w14:paraId="3975672A" w14:textId="77777777" w:rsidR="009D7617" w:rsidRDefault="009D7617" w:rsidP="009D7617">
      <w:pPr>
        <w:bidi/>
        <w:spacing w:after="200" w:line="20" w:lineRule="atLeast"/>
        <w:jc w:val="left"/>
        <w:rPr>
          <w:rFonts w:asciiTheme="majorBidi" w:hAnsiTheme="majorBidi" w:cstheme="majorBidi"/>
          <w:rtl/>
        </w:rPr>
      </w:pPr>
      <w:r w:rsidRPr="009D7617">
        <w:rPr>
          <w:rFonts w:asciiTheme="majorBidi" w:hAnsiTheme="majorBidi" w:cstheme="majorBidi" w:hint="cs"/>
          <w:b/>
          <w:bCs/>
          <w:rtl/>
        </w:rPr>
        <w:t xml:space="preserve">סימן לה </w:t>
      </w:r>
      <w:r w:rsidRPr="009D7617">
        <w:rPr>
          <w:rFonts w:asciiTheme="majorBidi" w:hAnsiTheme="majorBidi" w:cstheme="majorBidi"/>
          <w:b/>
          <w:bCs/>
          <w:rtl/>
        </w:rPr>
        <w:t>–</w:t>
      </w:r>
      <w:r>
        <w:rPr>
          <w:rFonts w:asciiTheme="majorBidi" w:hAnsiTheme="majorBidi" w:cstheme="majorBidi" w:hint="cs"/>
          <w:rtl/>
        </w:rPr>
        <w:t xml:space="preserve"> </w:t>
      </w:r>
      <w:r w:rsidRPr="009D7617">
        <w:rPr>
          <w:rFonts w:asciiTheme="majorBidi" w:hAnsiTheme="majorBidi" w:cstheme="majorBidi" w:hint="cs"/>
          <w:rtl/>
        </w:rPr>
        <w:t>הקדיש ס"ת ורצו הקהל למוכרם</w:t>
      </w:r>
    </w:p>
    <w:p w14:paraId="6803836F" w14:textId="77777777" w:rsidR="009D7617" w:rsidRPr="009D7617" w:rsidRDefault="009D7617" w:rsidP="005F6E00">
      <w:pPr>
        <w:bidi/>
        <w:spacing w:after="200" w:line="20" w:lineRule="atLeast"/>
        <w:jc w:val="left"/>
        <w:rPr>
          <w:rFonts w:asciiTheme="majorBidi" w:hAnsiTheme="majorBidi" w:cstheme="majorBidi"/>
          <w:b/>
          <w:bCs/>
          <w:rtl/>
        </w:rPr>
      </w:pPr>
      <w:r w:rsidRPr="009D7617">
        <w:rPr>
          <w:rFonts w:asciiTheme="majorBidi" w:hAnsiTheme="majorBidi" w:cstheme="majorBidi" w:hint="cs"/>
          <w:b/>
          <w:bCs/>
          <w:rtl/>
        </w:rPr>
        <w:t xml:space="preserve">סימן לו </w:t>
      </w:r>
      <w:r w:rsidRPr="009D7617">
        <w:rPr>
          <w:rFonts w:asciiTheme="majorBidi" w:hAnsiTheme="majorBidi" w:cstheme="majorBidi"/>
          <w:b/>
          <w:bCs/>
          <w:rtl/>
        </w:rPr>
        <w:t>–</w:t>
      </w:r>
      <w:r w:rsidRPr="009D7617">
        <w:rPr>
          <w:rFonts w:asciiTheme="majorBidi" w:hAnsiTheme="majorBidi" w:cstheme="majorBidi" w:hint="cs"/>
          <w:b/>
          <w:bCs/>
          <w:rtl/>
        </w:rPr>
        <w:t xml:space="preserve"> </w:t>
      </w:r>
      <w:r w:rsidR="005F6E00" w:rsidRPr="005F6E00">
        <w:rPr>
          <w:rFonts w:asciiTheme="majorBidi" w:hAnsiTheme="majorBidi" w:cstheme="majorBidi" w:hint="cs"/>
          <w:rtl/>
        </w:rPr>
        <w:t xml:space="preserve">בא להשתקע בעיר ממתי משתתף </w:t>
      </w:r>
      <w:proofErr w:type="spellStart"/>
      <w:r w:rsidR="005F6E00" w:rsidRPr="005F6E00">
        <w:rPr>
          <w:rFonts w:asciiTheme="majorBidi" w:hAnsiTheme="majorBidi" w:cstheme="majorBidi" w:hint="cs"/>
          <w:rtl/>
        </w:rPr>
        <w:t>במסים</w:t>
      </w:r>
      <w:proofErr w:type="spellEnd"/>
      <w:r w:rsidR="005F6E00" w:rsidRPr="005F6E00">
        <w:rPr>
          <w:rFonts w:asciiTheme="majorBidi" w:hAnsiTheme="majorBidi" w:cstheme="majorBidi" w:hint="cs"/>
          <w:rtl/>
        </w:rPr>
        <w:t xml:space="preserve"> </w:t>
      </w:r>
    </w:p>
    <w:p w14:paraId="69D6169C" w14:textId="77777777" w:rsidR="009D7617" w:rsidRPr="009D7617" w:rsidRDefault="009D7617" w:rsidP="005F6E00">
      <w:pPr>
        <w:bidi/>
        <w:spacing w:after="200" w:line="20" w:lineRule="atLeast"/>
        <w:jc w:val="left"/>
        <w:rPr>
          <w:rFonts w:asciiTheme="majorBidi" w:hAnsiTheme="majorBidi" w:cstheme="majorBidi"/>
          <w:b/>
          <w:bCs/>
          <w:rtl/>
        </w:rPr>
      </w:pPr>
      <w:r w:rsidRPr="009D7617">
        <w:rPr>
          <w:rFonts w:asciiTheme="majorBidi" w:hAnsiTheme="majorBidi" w:cstheme="majorBidi" w:hint="cs"/>
          <w:b/>
          <w:bCs/>
          <w:rtl/>
        </w:rPr>
        <w:t xml:space="preserve">סימן </w:t>
      </w:r>
      <w:proofErr w:type="spellStart"/>
      <w:r w:rsidRPr="009D7617">
        <w:rPr>
          <w:rFonts w:asciiTheme="majorBidi" w:hAnsiTheme="majorBidi" w:cstheme="majorBidi" w:hint="cs"/>
          <w:b/>
          <w:bCs/>
          <w:rtl/>
        </w:rPr>
        <w:t>לז</w:t>
      </w:r>
      <w:proofErr w:type="spellEnd"/>
      <w:r w:rsidRPr="009D7617">
        <w:rPr>
          <w:rFonts w:asciiTheme="majorBidi" w:hAnsiTheme="majorBidi" w:cstheme="majorBidi" w:hint="cs"/>
          <w:b/>
          <w:bCs/>
          <w:rtl/>
        </w:rPr>
        <w:t xml:space="preserve"> </w:t>
      </w:r>
      <w:r w:rsidRPr="009D7617">
        <w:rPr>
          <w:rFonts w:asciiTheme="majorBidi" w:hAnsiTheme="majorBidi" w:cstheme="majorBidi"/>
          <w:b/>
          <w:bCs/>
          <w:rtl/>
        </w:rPr>
        <w:t>–</w:t>
      </w:r>
      <w:r w:rsidRPr="009D7617">
        <w:rPr>
          <w:rFonts w:asciiTheme="majorBidi" w:hAnsiTheme="majorBidi" w:cstheme="majorBidi" w:hint="cs"/>
          <w:b/>
          <w:bCs/>
          <w:rtl/>
        </w:rPr>
        <w:t xml:space="preserve"> </w:t>
      </w:r>
      <w:r w:rsidR="005F6E00" w:rsidRPr="005F6E00">
        <w:rPr>
          <w:rFonts w:asciiTheme="majorBidi" w:hAnsiTheme="majorBidi" w:cstheme="majorBidi" w:hint="cs"/>
          <w:rtl/>
        </w:rPr>
        <w:t>מכר לו חפץ ונמצא גנוב וטען המוכר שאינו הוא</w:t>
      </w:r>
    </w:p>
    <w:p w14:paraId="552E3DFB" w14:textId="77777777" w:rsidR="005F6E00" w:rsidRPr="005F6E00" w:rsidRDefault="009D7617" w:rsidP="005F6E00">
      <w:pPr>
        <w:bidi/>
        <w:spacing w:after="200" w:line="20" w:lineRule="atLeast"/>
        <w:jc w:val="left"/>
        <w:rPr>
          <w:rFonts w:asciiTheme="majorBidi" w:hAnsiTheme="majorBidi" w:cstheme="majorBidi"/>
          <w:rtl/>
        </w:rPr>
      </w:pPr>
      <w:r w:rsidRPr="009D7617">
        <w:rPr>
          <w:rFonts w:asciiTheme="majorBidi" w:hAnsiTheme="majorBidi" w:cstheme="majorBidi" w:hint="cs"/>
          <w:b/>
          <w:bCs/>
          <w:rtl/>
        </w:rPr>
        <w:t xml:space="preserve">סימן לח </w:t>
      </w:r>
      <w:r w:rsidRPr="009D7617">
        <w:rPr>
          <w:rFonts w:asciiTheme="majorBidi" w:hAnsiTheme="majorBidi" w:cstheme="majorBidi"/>
          <w:b/>
          <w:bCs/>
          <w:rtl/>
        </w:rPr>
        <w:t>–</w:t>
      </w:r>
      <w:r w:rsidR="005F6E00">
        <w:rPr>
          <w:rFonts w:asciiTheme="majorBidi" w:hAnsiTheme="majorBidi" w:cstheme="majorBidi" w:hint="cs"/>
          <w:b/>
          <w:bCs/>
          <w:rtl/>
        </w:rPr>
        <w:t xml:space="preserve"> </w:t>
      </w:r>
      <w:r w:rsidR="005F6E00" w:rsidRPr="005F6E00">
        <w:rPr>
          <w:rFonts w:asciiTheme="majorBidi" w:hAnsiTheme="majorBidi" w:cstheme="majorBidi" w:hint="cs"/>
          <w:rtl/>
        </w:rPr>
        <w:t>שותף בקניית גניבה</w:t>
      </w:r>
    </w:p>
    <w:p w14:paraId="6A0CA1D2" w14:textId="77777777" w:rsidR="009D7617" w:rsidRPr="009D7617" w:rsidRDefault="009D7617" w:rsidP="005F6E00">
      <w:pPr>
        <w:bidi/>
        <w:spacing w:after="200" w:line="20" w:lineRule="atLeast"/>
        <w:jc w:val="left"/>
        <w:rPr>
          <w:rFonts w:asciiTheme="majorBidi" w:hAnsiTheme="majorBidi" w:cstheme="majorBidi"/>
          <w:b/>
          <w:bCs/>
          <w:rtl/>
        </w:rPr>
      </w:pPr>
      <w:r w:rsidRPr="009D7617">
        <w:rPr>
          <w:rFonts w:asciiTheme="majorBidi" w:hAnsiTheme="majorBidi" w:cstheme="majorBidi" w:hint="cs"/>
          <w:b/>
          <w:bCs/>
          <w:rtl/>
        </w:rPr>
        <w:t xml:space="preserve">סימן לט </w:t>
      </w:r>
      <w:r w:rsidRPr="009D7617">
        <w:rPr>
          <w:rFonts w:asciiTheme="majorBidi" w:hAnsiTheme="majorBidi" w:cstheme="majorBidi"/>
          <w:b/>
          <w:bCs/>
          <w:rtl/>
        </w:rPr>
        <w:t>–</w:t>
      </w:r>
      <w:r w:rsidR="005F6E00">
        <w:rPr>
          <w:rFonts w:asciiTheme="majorBidi" w:hAnsiTheme="majorBidi" w:cstheme="majorBidi" w:hint="cs"/>
          <w:b/>
          <w:bCs/>
          <w:rtl/>
        </w:rPr>
        <w:t xml:space="preserve"> </w:t>
      </w:r>
      <w:r w:rsidR="005F6E00" w:rsidRPr="005F6E00">
        <w:rPr>
          <w:rFonts w:asciiTheme="majorBidi" w:hAnsiTheme="majorBidi" w:cstheme="majorBidi" w:hint="cs"/>
          <w:rtl/>
        </w:rPr>
        <w:t>בדיני קניית גניבה</w:t>
      </w:r>
    </w:p>
    <w:p w14:paraId="01A8D4C0" w14:textId="77777777" w:rsidR="009D7617" w:rsidRDefault="009D7617" w:rsidP="005F6E00">
      <w:pPr>
        <w:bidi/>
        <w:spacing w:after="200" w:line="20" w:lineRule="atLeast"/>
        <w:jc w:val="left"/>
        <w:rPr>
          <w:rFonts w:asciiTheme="majorBidi" w:hAnsiTheme="majorBidi" w:cstheme="majorBidi"/>
          <w:rtl/>
        </w:rPr>
      </w:pPr>
      <w:r w:rsidRPr="009D7617">
        <w:rPr>
          <w:rFonts w:asciiTheme="majorBidi" w:hAnsiTheme="majorBidi" w:cstheme="majorBidi" w:hint="cs"/>
          <w:b/>
          <w:bCs/>
          <w:rtl/>
        </w:rPr>
        <w:t xml:space="preserve">סימן מ </w:t>
      </w:r>
      <w:r w:rsidRPr="009D7617">
        <w:rPr>
          <w:rFonts w:asciiTheme="majorBidi" w:hAnsiTheme="majorBidi" w:cstheme="majorBidi"/>
          <w:b/>
          <w:bCs/>
          <w:rtl/>
        </w:rPr>
        <w:t>–</w:t>
      </w:r>
      <w:r w:rsidR="005F6E00">
        <w:rPr>
          <w:rFonts w:asciiTheme="majorBidi" w:hAnsiTheme="majorBidi" w:cstheme="majorBidi" w:hint="cs"/>
          <w:b/>
          <w:bCs/>
          <w:rtl/>
        </w:rPr>
        <w:t xml:space="preserve"> </w:t>
      </w:r>
      <w:r w:rsidR="005F6E00" w:rsidRPr="005F6E00">
        <w:rPr>
          <w:rFonts w:asciiTheme="majorBidi" w:hAnsiTheme="majorBidi" w:cstheme="majorBidi" w:hint="cs"/>
          <w:rtl/>
        </w:rPr>
        <w:t>בדיני מוסר</w:t>
      </w:r>
    </w:p>
    <w:p w14:paraId="44F68CF6" w14:textId="77777777" w:rsidR="005F6E00" w:rsidRDefault="005F6E00" w:rsidP="00464009">
      <w:pPr>
        <w:bidi/>
        <w:spacing w:after="200" w:line="20" w:lineRule="atLeast"/>
        <w:jc w:val="left"/>
        <w:rPr>
          <w:rFonts w:asciiTheme="majorBidi" w:hAnsiTheme="majorBidi" w:cstheme="majorBidi"/>
          <w:rtl/>
        </w:rPr>
      </w:pPr>
      <w:r w:rsidRPr="00464009">
        <w:rPr>
          <w:rFonts w:asciiTheme="majorBidi" w:hAnsiTheme="majorBidi" w:cstheme="majorBidi" w:hint="cs"/>
          <w:b/>
          <w:bCs/>
          <w:rtl/>
        </w:rPr>
        <w:t xml:space="preserve">סימן </w:t>
      </w:r>
      <w:proofErr w:type="spellStart"/>
      <w:r w:rsidRPr="00464009">
        <w:rPr>
          <w:rFonts w:asciiTheme="majorBidi" w:hAnsiTheme="majorBidi" w:cstheme="majorBidi" w:hint="cs"/>
          <w:b/>
          <w:bCs/>
          <w:rtl/>
        </w:rPr>
        <w:t>מא</w:t>
      </w:r>
      <w:proofErr w:type="spellEnd"/>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464009" w:rsidRPr="00464009">
        <w:rPr>
          <w:rFonts w:asciiTheme="majorBidi" w:hAnsiTheme="majorBidi" w:cstheme="majorBidi" w:hint="cs"/>
          <w:rtl/>
        </w:rPr>
        <w:t>מתנה להבריח מבע"ח</w:t>
      </w:r>
    </w:p>
    <w:p w14:paraId="418A9096" w14:textId="77777777" w:rsidR="00A565BF" w:rsidRPr="00A565BF" w:rsidRDefault="005F6E00" w:rsidP="00A565BF">
      <w:pPr>
        <w:bidi/>
        <w:spacing w:after="200" w:line="20" w:lineRule="atLeast"/>
        <w:jc w:val="left"/>
        <w:rPr>
          <w:rFonts w:asciiTheme="majorBidi" w:hAnsiTheme="majorBidi" w:cstheme="majorBidi"/>
          <w:b/>
          <w:bCs/>
          <w:rtl/>
        </w:rPr>
      </w:pPr>
      <w:r w:rsidRPr="00464009">
        <w:rPr>
          <w:rFonts w:asciiTheme="majorBidi" w:hAnsiTheme="majorBidi" w:cstheme="majorBidi" w:hint="cs"/>
          <w:b/>
          <w:bCs/>
          <w:rtl/>
        </w:rPr>
        <w:t xml:space="preserve">סימן </w:t>
      </w:r>
      <w:proofErr w:type="spellStart"/>
      <w:r w:rsidRPr="00464009">
        <w:rPr>
          <w:rFonts w:asciiTheme="majorBidi" w:hAnsiTheme="majorBidi" w:cstheme="majorBidi" w:hint="cs"/>
          <w:b/>
          <w:bCs/>
          <w:rtl/>
        </w:rPr>
        <w:t>מב</w:t>
      </w:r>
      <w:proofErr w:type="spellEnd"/>
      <w:r w:rsidRPr="00464009">
        <w:rPr>
          <w:rFonts w:asciiTheme="majorBidi" w:hAnsiTheme="majorBidi" w:cstheme="majorBidi" w:hint="cs"/>
          <w:b/>
          <w:bCs/>
          <w:rtl/>
        </w:rPr>
        <w:t xml:space="preserve"> </w:t>
      </w:r>
      <w:r w:rsidRPr="00464009">
        <w:rPr>
          <w:rFonts w:asciiTheme="majorBidi" w:hAnsiTheme="majorBidi" w:cstheme="majorBidi"/>
          <w:b/>
          <w:bCs/>
          <w:rtl/>
        </w:rPr>
        <w:t>–</w:t>
      </w:r>
      <w:r w:rsidRPr="00464009">
        <w:rPr>
          <w:rFonts w:asciiTheme="majorBidi" w:hAnsiTheme="majorBidi" w:cstheme="majorBidi" w:hint="cs"/>
          <w:b/>
          <w:bCs/>
          <w:rtl/>
        </w:rPr>
        <w:t xml:space="preserve"> </w:t>
      </w:r>
      <w:r w:rsidR="00A565BF" w:rsidRPr="00A565BF">
        <w:rPr>
          <w:rFonts w:asciiTheme="majorBidi" w:hAnsiTheme="majorBidi" w:cstheme="majorBidi" w:hint="cs"/>
          <w:rtl/>
        </w:rPr>
        <w:t>מכר סחורה ובא בע"ח לפרע ממנה</w:t>
      </w:r>
    </w:p>
    <w:p w14:paraId="7BD999EA" w14:textId="77777777" w:rsidR="00A565BF" w:rsidRPr="00A565BF" w:rsidRDefault="005F6E00" w:rsidP="00A565BF">
      <w:pPr>
        <w:bidi/>
        <w:spacing w:after="200" w:line="20" w:lineRule="atLeast"/>
        <w:jc w:val="left"/>
        <w:rPr>
          <w:rFonts w:asciiTheme="majorBidi" w:hAnsiTheme="majorBidi" w:cstheme="majorBidi"/>
          <w:b/>
          <w:bCs/>
          <w:rtl/>
        </w:rPr>
      </w:pPr>
      <w:r w:rsidRPr="00464009">
        <w:rPr>
          <w:rFonts w:asciiTheme="majorBidi" w:hAnsiTheme="majorBidi" w:cstheme="majorBidi" w:hint="cs"/>
          <w:b/>
          <w:bCs/>
          <w:rtl/>
        </w:rPr>
        <w:t xml:space="preserve">סימן מג </w:t>
      </w:r>
      <w:r w:rsidRPr="00464009">
        <w:rPr>
          <w:rFonts w:asciiTheme="majorBidi" w:hAnsiTheme="majorBidi" w:cstheme="majorBidi"/>
          <w:b/>
          <w:bCs/>
          <w:rtl/>
        </w:rPr>
        <w:t>–</w:t>
      </w:r>
      <w:r w:rsidRPr="00464009">
        <w:rPr>
          <w:rFonts w:asciiTheme="majorBidi" w:hAnsiTheme="majorBidi" w:cstheme="majorBidi" w:hint="cs"/>
          <w:b/>
          <w:bCs/>
          <w:rtl/>
        </w:rPr>
        <w:t xml:space="preserve"> </w:t>
      </w:r>
      <w:r w:rsidR="00A565BF" w:rsidRPr="00A565BF">
        <w:rPr>
          <w:rFonts w:asciiTheme="majorBidi" w:hAnsiTheme="majorBidi" w:cstheme="majorBidi" w:hint="cs"/>
          <w:rtl/>
        </w:rPr>
        <w:t xml:space="preserve">ג' בהמות </w:t>
      </w:r>
      <w:proofErr w:type="spellStart"/>
      <w:r w:rsidR="00A565BF" w:rsidRPr="00A565BF">
        <w:rPr>
          <w:rFonts w:asciiTheme="majorBidi" w:hAnsiTheme="majorBidi" w:cstheme="majorBidi" w:hint="cs"/>
          <w:rtl/>
        </w:rPr>
        <w:t>שנתערבו</w:t>
      </w:r>
      <w:proofErr w:type="spellEnd"/>
      <w:r w:rsidR="00A565BF" w:rsidRPr="00A565BF">
        <w:rPr>
          <w:rFonts w:asciiTheme="majorBidi" w:hAnsiTheme="majorBidi" w:cstheme="majorBidi" w:hint="cs"/>
          <w:rtl/>
        </w:rPr>
        <w:t xml:space="preserve"> מעיהם ונמצא נקב באחד מהם</w:t>
      </w:r>
    </w:p>
    <w:p w14:paraId="65F29486" w14:textId="77777777" w:rsidR="005F6E00" w:rsidRDefault="005F6E00" w:rsidP="005F6E00">
      <w:pPr>
        <w:bidi/>
        <w:spacing w:after="200" w:line="20" w:lineRule="atLeast"/>
        <w:jc w:val="left"/>
        <w:rPr>
          <w:rFonts w:asciiTheme="majorBidi" w:hAnsiTheme="majorBidi" w:cstheme="majorBidi"/>
          <w:rtl/>
        </w:rPr>
      </w:pPr>
      <w:r w:rsidRPr="00464009">
        <w:rPr>
          <w:rFonts w:asciiTheme="majorBidi" w:hAnsiTheme="majorBidi" w:cstheme="majorBidi" w:hint="cs"/>
          <w:b/>
          <w:bCs/>
          <w:rtl/>
        </w:rPr>
        <w:t xml:space="preserve">סימן מד </w:t>
      </w:r>
      <w:r>
        <w:rPr>
          <w:rFonts w:asciiTheme="majorBidi" w:hAnsiTheme="majorBidi" w:cstheme="majorBidi"/>
          <w:rtl/>
        </w:rPr>
        <w:t>–</w:t>
      </w:r>
      <w:r>
        <w:rPr>
          <w:rFonts w:asciiTheme="majorBidi" w:hAnsiTheme="majorBidi" w:cstheme="majorBidi" w:hint="cs"/>
          <w:rtl/>
        </w:rPr>
        <w:t xml:space="preserve"> </w:t>
      </w:r>
      <w:r w:rsidR="00B97977">
        <w:rPr>
          <w:rFonts w:asciiTheme="majorBidi" w:hAnsiTheme="majorBidi" w:cstheme="majorBidi" w:hint="cs"/>
          <w:rtl/>
        </w:rPr>
        <w:t>בדיני שידוכין</w:t>
      </w:r>
    </w:p>
    <w:p w14:paraId="2638D5E3" w14:textId="77777777" w:rsidR="00B97977" w:rsidRDefault="00B97977" w:rsidP="00B97977">
      <w:pPr>
        <w:bidi/>
        <w:spacing w:after="200" w:line="20" w:lineRule="atLeast"/>
        <w:jc w:val="left"/>
        <w:rPr>
          <w:rFonts w:asciiTheme="majorBidi" w:hAnsiTheme="majorBidi" w:cstheme="majorBidi"/>
          <w:rtl/>
        </w:rPr>
      </w:pPr>
      <w:r w:rsidRPr="00E83894">
        <w:rPr>
          <w:rFonts w:asciiTheme="majorBidi" w:hAnsiTheme="majorBidi" w:cstheme="majorBidi" w:hint="cs"/>
          <w:b/>
          <w:bCs/>
          <w:rtl/>
        </w:rPr>
        <w:t>סימן מה</w:t>
      </w:r>
      <w:r>
        <w:rPr>
          <w:rFonts w:asciiTheme="majorBidi" w:hAnsiTheme="majorBidi" w:cstheme="majorBidi" w:hint="cs"/>
          <w:rtl/>
        </w:rPr>
        <w:t xml:space="preserve"> </w:t>
      </w:r>
      <w:r w:rsidR="00493D12">
        <w:rPr>
          <w:rFonts w:asciiTheme="majorBidi" w:hAnsiTheme="majorBidi" w:cstheme="majorBidi"/>
          <w:rtl/>
        </w:rPr>
        <w:t>–</w:t>
      </w:r>
      <w:r>
        <w:rPr>
          <w:rFonts w:asciiTheme="majorBidi" w:hAnsiTheme="majorBidi" w:cstheme="majorBidi" w:hint="cs"/>
          <w:rtl/>
        </w:rPr>
        <w:t xml:space="preserve"> </w:t>
      </w:r>
      <w:r w:rsidR="00493D12">
        <w:rPr>
          <w:rFonts w:asciiTheme="majorBidi" w:hAnsiTheme="majorBidi" w:cstheme="majorBidi" w:hint="cs"/>
          <w:rtl/>
        </w:rPr>
        <w:t>ענין רבית</w:t>
      </w:r>
    </w:p>
    <w:p w14:paraId="6D722CF2" w14:textId="77777777" w:rsidR="00FE522B" w:rsidRDefault="00493D12" w:rsidP="00FE522B">
      <w:pPr>
        <w:bidi/>
        <w:spacing w:after="200" w:line="20" w:lineRule="atLeast"/>
        <w:rPr>
          <w:rFonts w:asciiTheme="majorBidi" w:hAnsiTheme="majorBidi" w:cstheme="majorBidi"/>
          <w:b/>
          <w:bCs/>
          <w:rtl/>
        </w:rPr>
      </w:pPr>
      <w:r w:rsidRPr="00E83894">
        <w:rPr>
          <w:rFonts w:asciiTheme="majorBidi" w:hAnsiTheme="majorBidi" w:cstheme="majorBidi" w:hint="cs"/>
          <w:b/>
          <w:bCs/>
          <w:rtl/>
        </w:rPr>
        <w:t>סימן מו</w:t>
      </w:r>
      <w:r>
        <w:rPr>
          <w:rFonts w:asciiTheme="majorBidi" w:hAnsiTheme="majorBidi" w:cstheme="majorBidi" w:hint="cs"/>
          <w:rtl/>
        </w:rPr>
        <w:t xml:space="preserve"> - </w:t>
      </w:r>
      <w:r w:rsidR="00FE522B" w:rsidRPr="00FE522B">
        <w:rPr>
          <w:rFonts w:asciiTheme="majorBidi" w:hAnsiTheme="majorBidi" w:cstheme="majorBidi" w:hint="cs"/>
          <w:rtl/>
        </w:rPr>
        <w:t>נתחייבו בשעת שידוכין ולא נתבעו כמה שנים</w:t>
      </w:r>
    </w:p>
    <w:p w14:paraId="503324B1" w14:textId="77777777" w:rsidR="00E83894" w:rsidRPr="00E83894" w:rsidRDefault="00FE522B" w:rsidP="00E83894">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מז </w:t>
      </w:r>
      <w:r>
        <w:rPr>
          <w:rFonts w:asciiTheme="majorBidi" w:hAnsiTheme="majorBidi" w:cstheme="majorBidi"/>
          <w:b/>
          <w:bCs/>
          <w:rtl/>
        </w:rPr>
        <w:t>–</w:t>
      </w:r>
      <w:r>
        <w:rPr>
          <w:rFonts w:asciiTheme="majorBidi" w:hAnsiTheme="majorBidi" w:cstheme="majorBidi" w:hint="cs"/>
          <w:b/>
          <w:bCs/>
          <w:rtl/>
        </w:rPr>
        <w:t xml:space="preserve"> </w:t>
      </w:r>
      <w:r w:rsidR="00E83894" w:rsidRPr="00E83894">
        <w:rPr>
          <w:rFonts w:asciiTheme="majorBidi" w:hAnsiTheme="majorBidi" w:cstheme="majorBidi" w:hint="cs"/>
          <w:rtl/>
        </w:rPr>
        <w:t>קבעו זמן לנשואין ועבר מחמת אונס</w:t>
      </w:r>
    </w:p>
    <w:p w14:paraId="55137FFA" w14:textId="77777777" w:rsidR="00E83894" w:rsidRPr="00E83894" w:rsidRDefault="00FE522B" w:rsidP="00E83894">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מח </w:t>
      </w:r>
      <w:r>
        <w:rPr>
          <w:rFonts w:asciiTheme="majorBidi" w:hAnsiTheme="majorBidi" w:cstheme="majorBidi"/>
          <w:b/>
          <w:bCs/>
          <w:rtl/>
        </w:rPr>
        <w:t>–</w:t>
      </w:r>
      <w:r w:rsidR="00E83894">
        <w:rPr>
          <w:rFonts w:asciiTheme="majorBidi" w:hAnsiTheme="majorBidi" w:cstheme="majorBidi" w:hint="cs"/>
          <w:b/>
          <w:bCs/>
          <w:rtl/>
        </w:rPr>
        <w:t xml:space="preserve"> </w:t>
      </w:r>
      <w:r w:rsidR="00E83894" w:rsidRPr="00E83894">
        <w:rPr>
          <w:rFonts w:asciiTheme="majorBidi" w:hAnsiTheme="majorBidi" w:cstheme="majorBidi" w:hint="cs"/>
          <w:rtl/>
        </w:rPr>
        <w:t>נשא אשה ולא ילדה לו זכרים ונקיבות</w:t>
      </w:r>
    </w:p>
    <w:p w14:paraId="68218650" w14:textId="77777777" w:rsidR="00460E90" w:rsidRPr="00460E90" w:rsidRDefault="00FE522B" w:rsidP="00460E90">
      <w:pPr>
        <w:bidi/>
        <w:spacing w:after="200" w:line="20" w:lineRule="atLeast"/>
        <w:rPr>
          <w:rFonts w:asciiTheme="majorBidi" w:hAnsiTheme="majorBidi" w:cstheme="majorBidi"/>
          <w:rtl/>
        </w:rPr>
      </w:pPr>
      <w:r>
        <w:rPr>
          <w:rFonts w:asciiTheme="majorBidi" w:hAnsiTheme="majorBidi" w:cstheme="majorBidi" w:hint="cs"/>
          <w:b/>
          <w:bCs/>
          <w:rtl/>
        </w:rPr>
        <w:t xml:space="preserve">סימן מט </w:t>
      </w:r>
      <w:r>
        <w:rPr>
          <w:rFonts w:asciiTheme="majorBidi" w:hAnsiTheme="majorBidi" w:cstheme="majorBidi"/>
          <w:b/>
          <w:bCs/>
          <w:rtl/>
        </w:rPr>
        <w:t>–</w:t>
      </w:r>
      <w:r w:rsidR="00460E90">
        <w:rPr>
          <w:rFonts w:asciiTheme="majorBidi" w:hAnsiTheme="majorBidi" w:cstheme="majorBidi" w:hint="cs"/>
          <w:b/>
          <w:bCs/>
          <w:rtl/>
        </w:rPr>
        <w:t xml:space="preserve"> </w:t>
      </w:r>
      <w:r w:rsidR="00460E90" w:rsidRPr="00460E90">
        <w:rPr>
          <w:rFonts w:asciiTheme="majorBidi" w:hAnsiTheme="majorBidi" w:cstheme="majorBidi" w:hint="cs"/>
          <w:rtl/>
        </w:rPr>
        <w:t>קבעו זמן לנישואין ועבר הזמן</w:t>
      </w:r>
    </w:p>
    <w:p w14:paraId="692AABDD" w14:textId="77777777" w:rsidR="00460E90" w:rsidRPr="00460E90" w:rsidRDefault="00FE522B" w:rsidP="00460E90">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נ </w:t>
      </w:r>
      <w:r>
        <w:rPr>
          <w:rFonts w:asciiTheme="majorBidi" w:hAnsiTheme="majorBidi" w:cstheme="majorBidi"/>
          <w:b/>
          <w:bCs/>
          <w:rtl/>
        </w:rPr>
        <w:t>–</w:t>
      </w:r>
      <w:r w:rsidR="00460E90">
        <w:rPr>
          <w:rFonts w:asciiTheme="majorBidi" w:hAnsiTheme="majorBidi" w:cstheme="majorBidi" w:hint="cs"/>
          <w:b/>
          <w:bCs/>
          <w:rtl/>
        </w:rPr>
        <w:t xml:space="preserve"> </w:t>
      </w:r>
      <w:r w:rsidR="00460E90" w:rsidRPr="00460E90">
        <w:rPr>
          <w:rFonts w:asciiTheme="majorBidi" w:hAnsiTheme="majorBidi" w:cstheme="majorBidi" w:hint="cs"/>
          <w:rtl/>
        </w:rPr>
        <w:t>לישא על אשתו שחלתה</w:t>
      </w:r>
    </w:p>
    <w:p w14:paraId="25102058" w14:textId="77777777" w:rsidR="00A3342C" w:rsidRPr="00A3342C" w:rsidRDefault="00FE522B" w:rsidP="00A3342C">
      <w:pPr>
        <w:bidi/>
        <w:spacing w:after="200" w:line="20" w:lineRule="atLeast"/>
        <w:rPr>
          <w:rFonts w:asciiTheme="majorBidi" w:hAnsiTheme="majorBidi" w:cstheme="majorBidi"/>
          <w:b/>
          <w:bCs/>
        </w:rPr>
      </w:pPr>
      <w:r>
        <w:rPr>
          <w:rFonts w:asciiTheme="majorBidi" w:hAnsiTheme="majorBidi" w:cstheme="majorBidi" w:hint="cs"/>
          <w:b/>
          <w:bCs/>
          <w:rtl/>
        </w:rPr>
        <w:t xml:space="preserve">סימן נא </w:t>
      </w:r>
      <w:r>
        <w:rPr>
          <w:rFonts w:asciiTheme="majorBidi" w:hAnsiTheme="majorBidi" w:cstheme="majorBidi"/>
          <w:b/>
          <w:bCs/>
          <w:rtl/>
        </w:rPr>
        <w:t>–</w:t>
      </w:r>
      <w:r w:rsidR="00460E90">
        <w:rPr>
          <w:rFonts w:asciiTheme="majorBidi" w:hAnsiTheme="majorBidi" w:cstheme="majorBidi" w:hint="cs"/>
          <w:b/>
          <w:bCs/>
          <w:rtl/>
        </w:rPr>
        <w:t xml:space="preserve"> </w:t>
      </w:r>
      <w:r w:rsidR="00A3342C" w:rsidRPr="00A3342C">
        <w:rPr>
          <w:rFonts w:asciiTheme="majorBidi" w:hAnsiTheme="majorBidi" w:cstheme="majorBidi" w:hint="cs"/>
          <w:rtl/>
        </w:rPr>
        <w:t>קיצור תקנות רבני פאס לגבי התושבים</w:t>
      </w:r>
    </w:p>
    <w:p w14:paraId="76B58863" w14:textId="65143BD3" w:rsidR="009A3968" w:rsidRPr="009A3968" w:rsidRDefault="00A3342C" w:rsidP="009A3968">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נב </w:t>
      </w:r>
      <w:r>
        <w:rPr>
          <w:rFonts w:asciiTheme="majorBidi" w:hAnsiTheme="majorBidi" w:cstheme="majorBidi"/>
          <w:b/>
          <w:bCs/>
          <w:rtl/>
        </w:rPr>
        <w:t>–</w:t>
      </w:r>
      <w:r w:rsidR="009A3968" w:rsidRPr="009A3968">
        <w:rPr>
          <w:rFonts w:asciiTheme="majorBidi" w:hAnsiTheme="majorBidi" w:cstheme="majorBidi" w:hint="cs"/>
          <w:b/>
          <w:bCs/>
          <w:sz w:val="24"/>
          <w:szCs w:val="24"/>
          <w:rtl/>
        </w:rPr>
        <w:t xml:space="preserve"> </w:t>
      </w:r>
      <w:r w:rsidR="009A3968" w:rsidRPr="009A3968">
        <w:rPr>
          <w:rFonts w:asciiTheme="majorBidi" w:hAnsiTheme="majorBidi" w:cstheme="majorBidi" w:hint="cs"/>
          <w:rtl/>
        </w:rPr>
        <w:t>כתובה שנאבדה וחלוקת ירושה</w:t>
      </w:r>
      <w:r w:rsidR="00787DCD">
        <w:rPr>
          <w:rFonts w:asciiTheme="majorBidi" w:hAnsiTheme="majorBidi" w:cstheme="majorBidi" w:hint="cs"/>
          <w:rtl/>
        </w:rPr>
        <w:t xml:space="preserve"> למגורשים</w:t>
      </w:r>
    </w:p>
    <w:p w14:paraId="2D3E358D" w14:textId="77777777" w:rsidR="008A5D57" w:rsidRPr="008A5D57" w:rsidRDefault="00A3342C" w:rsidP="008A5D57">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נג</w:t>
      </w:r>
      <w:proofErr w:type="spellEnd"/>
      <w:r>
        <w:rPr>
          <w:rFonts w:asciiTheme="majorBidi" w:hAnsiTheme="majorBidi" w:cstheme="majorBidi" w:hint="cs"/>
          <w:b/>
          <w:bCs/>
          <w:rtl/>
        </w:rPr>
        <w:t xml:space="preserve"> </w:t>
      </w:r>
      <w:r>
        <w:rPr>
          <w:rFonts w:asciiTheme="majorBidi" w:hAnsiTheme="majorBidi" w:cstheme="majorBidi"/>
          <w:b/>
          <w:bCs/>
          <w:rtl/>
        </w:rPr>
        <w:t>–</w:t>
      </w:r>
      <w:r>
        <w:rPr>
          <w:rFonts w:asciiTheme="majorBidi" w:hAnsiTheme="majorBidi" w:cstheme="majorBidi" w:hint="cs"/>
          <w:b/>
          <w:bCs/>
          <w:rtl/>
        </w:rPr>
        <w:t xml:space="preserve"> </w:t>
      </w:r>
      <w:r w:rsidR="008A5D57" w:rsidRPr="008A5D57">
        <w:rPr>
          <w:rFonts w:asciiTheme="majorBidi" w:hAnsiTheme="majorBidi" w:cstheme="majorBidi" w:hint="cs"/>
          <w:rtl/>
        </w:rPr>
        <w:t>המוכר נכסי אשתו</w:t>
      </w:r>
    </w:p>
    <w:p w14:paraId="4699382A" w14:textId="77777777" w:rsidR="009B0266" w:rsidRPr="009B0266" w:rsidRDefault="00A3342C" w:rsidP="009B0266">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נד </w:t>
      </w:r>
      <w:r>
        <w:rPr>
          <w:rFonts w:asciiTheme="majorBidi" w:hAnsiTheme="majorBidi" w:cstheme="majorBidi"/>
          <w:b/>
          <w:bCs/>
          <w:rtl/>
        </w:rPr>
        <w:t>–</w:t>
      </w:r>
      <w:r>
        <w:rPr>
          <w:rFonts w:asciiTheme="majorBidi" w:hAnsiTheme="majorBidi" w:cstheme="majorBidi" w:hint="cs"/>
          <w:b/>
          <w:bCs/>
          <w:rtl/>
        </w:rPr>
        <w:t xml:space="preserve"> </w:t>
      </w:r>
      <w:r w:rsidR="009B0266" w:rsidRPr="009B0266">
        <w:rPr>
          <w:rFonts w:asciiTheme="majorBidi" w:hAnsiTheme="majorBidi" w:cstheme="majorBidi" w:hint="cs"/>
          <w:rtl/>
        </w:rPr>
        <w:t xml:space="preserve">חלוקת נכסים למנהג </w:t>
      </w:r>
      <w:proofErr w:type="spellStart"/>
      <w:r w:rsidR="009B0266" w:rsidRPr="009B0266">
        <w:rPr>
          <w:rFonts w:asciiTheme="majorBidi" w:hAnsiTheme="majorBidi" w:cstheme="majorBidi" w:hint="cs"/>
          <w:rtl/>
        </w:rPr>
        <w:t>קשטילייא</w:t>
      </w:r>
      <w:proofErr w:type="spellEnd"/>
      <w:r w:rsidR="009B0266" w:rsidRPr="009B0266">
        <w:rPr>
          <w:rFonts w:asciiTheme="majorBidi" w:hAnsiTheme="majorBidi" w:cstheme="majorBidi" w:hint="cs"/>
          <w:rtl/>
        </w:rPr>
        <w:t xml:space="preserve"> כשאין יורשים המתאבלים</w:t>
      </w:r>
    </w:p>
    <w:p w14:paraId="7F0C8A35" w14:textId="77777777" w:rsidR="00A3342C" w:rsidRPr="006101E0" w:rsidRDefault="00A3342C" w:rsidP="00A3342C">
      <w:pPr>
        <w:bidi/>
        <w:spacing w:after="200" w:line="20" w:lineRule="atLeast"/>
        <w:rPr>
          <w:rFonts w:asciiTheme="majorBidi" w:hAnsiTheme="majorBidi" w:cstheme="majorBidi"/>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נה</w:t>
      </w:r>
      <w:proofErr w:type="spellEnd"/>
      <w:r>
        <w:rPr>
          <w:rFonts w:asciiTheme="majorBidi" w:hAnsiTheme="majorBidi" w:cstheme="majorBidi" w:hint="cs"/>
          <w:b/>
          <w:bCs/>
          <w:rtl/>
        </w:rPr>
        <w:t xml:space="preserve"> </w:t>
      </w:r>
      <w:r>
        <w:rPr>
          <w:rFonts w:asciiTheme="majorBidi" w:hAnsiTheme="majorBidi" w:cstheme="majorBidi"/>
          <w:b/>
          <w:bCs/>
          <w:rtl/>
        </w:rPr>
        <w:t>–</w:t>
      </w:r>
      <w:r w:rsidR="006101E0">
        <w:rPr>
          <w:rFonts w:asciiTheme="majorBidi" w:hAnsiTheme="majorBidi" w:cstheme="majorBidi" w:hint="cs"/>
          <w:b/>
          <w:bCs/>
          <w:rtl/>
        </w:rPr>
        <w:t xml:space="preserve"> </w:t>
      </w:r>
      <w:r w:rsidR="006101E0" w:rsidRPr="006101E0">
        <w:rPr>
          <w:rFonts w:asciiTheme="majorBidi" w:hAnsiTheme="majorBidi" w:cstheme="majorBidi" w:hint="cs"/>
          <w:rtl/>
        </w:rPr>
        <w:t>זנות</w:t>
      </w:r>
    </w:p>
    <w:p w14:paraId="1F1F0320" w14:textId="77777777" w:rsidR="00CE4A78" w:rsidRPr="00CE4A78" w:rsidRDefault="009B0266" w:rsidP="00CE4A78">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נו </w:t>
      </w:r>
      <w:r>
        <w:rPr>
          <w:rFonts w:asciiTheme="majorBidi" w:hAnsiTheme="majorBidi" w:cstheme="majorBidi"/>
          <w:b/>
          <w:bCs/>
          <w:rtl/>
        </w:rPr>
        <w:t>–</w:t>
      </w:r>
      <w:r w:rsidR="00CE4A78">
        <w:rPr>
          <w:rFonts w:asciiTheme="majorBidi" w:hAnsiTheme="majorBidi" w:cstheme="majorBidi" w:hint="cs"/>
          <w:b/>
          <w:bCs/>
          <w:rtl/>
        </w:rPr>
        <w:t xml:space="preserve"> </w:t>
      </w:r>
      <w:r w:rsidR="00CE4A78" w:rsidRPr="00CE4A78">
        <w:rPr>
          <w:rFonts w:asciiTheme="majorBidi" w:hAnsiTheme="majorBidi" w:cstheme="majorBidi" w:hint="cs"/>
          <w:rtl/>
        </w:rPr>
        <w:t>יבם שיש לו אשה ובנים</w:t>
      </w:r>
    </w:p>
    <w:p w14:paraId="03C79D73" w14:textId="77777777" w:rsidR="006D1245" w:rsidRPr="006D1245" w:rsidRDefault="009B0266" w:rsidP="006D1245">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נז</w:t>
      </w:r>
      <w:proofErr w:type="spellEnd"/>
      <w:r>
        <w:rPr>
          <w:rFonts w:asciiTheme="majorBidi" w:hAnsiTheme="majorBidi" w:cstheme="majorBidi" w:hint="cs"/>
          <w:b/>
          <w:bCs/>
          <w:rtl/>
        </w:rPr>
        <w:t xml:space="preserve"> </w:t>
      </w:r>
      <w:r>
        <w:rPr>
          <w:rFonts w:asciiTheme="majorBidi" w:hAnsiTheme="majorBidi" w:cstheme="majorBidi"/>
          <w:b/>
          <w:bCs/>
          <w:rtl/>
        </w:rPr>
        <w:t>–</w:t>
      </w:r>
      <w:r w:rsidR="00CE4A78">
        <w:rPr>
          <w:rFonts w:asciiTheme="majorBidi" w:hAnsiTheme="majorBidi" w:cstheme="majorBidi" w:hint="cs"/>
          <w:b/>
          <w:bCs/>
          <w:rtl/>
        </w:rPr>
        <w:t xml:space="preserve"> </w:t>
      </w:r>
      <w:r w:rsidR="006D1245" w:rsidRPr="006D1245">
        <w:rPr>
          <w:rFonts w:asciiTheme="majorBidi" w:hAnsiTheme="majorBidi" w:cstheme="majorBidi" w:hint="cs"/>
          <w:rtl/>
        </w:rPr>
        <w:t>תקנת רבני מראכש יע"א</w:t>
      </w:r>
    </w:p>
    <w:p w14:paraId="1BEFE872" w14:textId="77777777" w:rsidR="003F6CE8" w:rsidRDefault="009B0266" w:rsidP="003F6CE8">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נח </w:t>
      </w:r>
      <w:r>
        <w:rPr>
          <w:rFonts w:asciiTheme="majorBidi" w:hAnsiTheme="majorBidi" w:cstheme="majorBidi"/>
          <w:b/>
          <w:bCs/>
          <w:rtl/>
        </w:rPr>
        <w:t>–</w:t>
      </w:r>
      <w:r>
        <w:rPr>
          <w:rFonts w:asciiTheme="majorBidi" w:hAnsiTheme="majorBidi" w:cstheme="majorBidi" w:hint="cs"/>
          <w:b/>
          <w:bCs/>
          <w:rtl/>
        </w:rPr>
        <w:t xml:space="preserve"> </w:t>
      </w:r>
      <w:r w:rsidR="003F6CE8" w:rsidRPr="003F6CE8">
        <w:rPr>
          <w:rFonts w:asciiTheme="majorBidi" w:hAnsiTheme="majorBidi" w:cstheme="majorBidi" w:hint="cs"/>
          <w:rtl/>
        </w:rPr>
        <w:t>בדין מינקת חבירו ומת בנה</w:t>
      </w:r>
    </w:p>
    <w:p w14:paraId="5DB52292" w14:textId="77777777" w:rsidR="003F6CE8" w:rsidRPr="003F6CE8" w:rsidRDefault="009B0266" w:rsidP="003F6CE8">
      <w:pPr>
        <w:bidi/>
        <w:spacing w:after="200" w:line="20" w:lineRule="atLeast"/>
        <w:rPr>
          <w:rFonts w:asciiTheme="majorBidi" w:hAnsiTheme="majorBidi" w:cstheme="majorBidi"/>
          <w:rtl/>
        </w:rPr>
      </w:pPr>
      <w:r>
        <w:rPr>
          <w:rFonts w:asciiTheme="majorBidi" w:hAnsiTheme="majorBidi" w:cstheme="majorBidi" w:hint="cs"/>
          <w:b/>
          <w:bCs/>
          <w:rtl/>
        </w:rPr>
        <w:t xml:space="preserve">סימן נט </w:t>
      </w:r>
      <w:r>
        <w:rPr>
          <w:rFonts w:asciiTheme="majorBidi" w:hAnsiTheme="majorBidi" w:cstheme="majorBidi"/>
          <w:b/>
          <w:bCs/>
          <w:rtl/>
        </w:rPr>
        <w:t>–</w:t>
      </w:r>
      <w:r>
        <w:rPr>
          <w:rFonts w:asciiTheme="majorBidi" w:hAnsiTheme="majorBidi" w:cstheme="majorBidi" w:hint="cs"/>
          <w:b/>
          <w:bCs/>
          <w:rtl/>
        </w:rPr>
        <w:t xml:space="preserve"> </w:t>
      </w:r>
      <w:r w:rsidR="003F6CE8" w:rsidRPr="003F6CE8">
        <w:rPr>
          <w:rFonts w:asciiTheme="majorBidi" w:hAnsiTheme="majorBidi" w:cstheme="majorBidi" w:hint="cs"/>
          <w:rtl/>
        </w:rPr>
        <w:t>הסכמת קהל אספי על דבר המשפט</w:t>
      </w:r>
    </w:p>
    <w:p w14:paraId="08FC2DFC" w14:textId="77777777" w:rsidR="009B0266" w:rsidRPr="002872D4" w:rsidRDefault="009B0266" w:rsidP="009B0266">
      <w:pPr>
        <w:bidi/>
        <w:spacing w:after="200" w:line="20" w:lineRule="atLeast"/>
        <w:rPr>
          <w:rFonts w:asciiTheme="majorBidi" w:hAnsiTheme="majorBidi" w:cstheme="majorBidi"/>
          <w:rtl/>
        </w:rPr>
      </w:pPr>
      <w:r>
        <w:rPr>
          <w:rFonts w:asciiTheme="majorBidi" w:hAnsiTheme="majorBidi" w:cstheme="majorBidi" w:hint="cs"/>
          <w:b/>
          <w:bCs/>
          <w:rtl/>
        </w:rPr>
        <w:t xml:space="preserve">סימן ס </w:t>
      </w:r>
      <w:r>
        <w:rPr>
          <w:rFonts w:asciiTheme="majorBidi" w:hAnsiTheme="majorBidi" w:cstheme="majorBidi"/>
          <w:b/>
          <w:bCs/>
          <w:rtl/>
        </w:rPr>
        <w:t>–</w:t>
      </w:r>
      <w:r>
        <w:rPr>
          <w:rFonts w:asciiTheme="majorBidi" w:hAnsiTheme="majorBidi" w:cstheme="majorBidi" w:hint="cs"/>
          <w:b/>
          <w:bCs/>
          <w:rtl/>
        </w:rPr>
        <w:t xml:space="preserve"> </w:t>
      </w:r>
      <w:r w:rsidR="002872D4">
        <w:rPr>
          <w:rFonts w:asciiTheme="majorBidi" w:hAnsiTheme="majorBidi" w:cstheme="majorBidi" w:hint="cs"/>
          <w:rtl/>
        </w:rPr>
        <w:t>ביטול המודעה</w:t>
      </w:r>
    </w:p>
    <w:p w14:paraId="4D7CC216" w14:textId="77777777" w:rsidR="00884A0D" w:rsidRPr="00884A0D" w:rsidRDefault="009B0266" w:rsidP="00884A0D">
      <w:pPr>
        <w:bidi/>
        <w:spacing w:after="200" w:line="20" w:lineRule="atLeast"/>
        <w:rPr>
          <w:rFonts w:asciiTheme="majorBidi" w:hAnsiTheme="majorBidi" w:cstheme="majorBidi"/>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סא</w:t>
      </w:r>
      <w:proofErr w:type="spellEnd"/>
      <w:r>
        <w:rPr>
          <w:rFonts w:asciiTheme="majorBidi" w:hAnsiTheme="majorBidi" w:cstheme="majorBidi" w:hint="cs"/>
          <w:b/>
          <w:bCs/>
          <w:rtl/>
        </w:rPr>
        <w:t xml:space="preserve"> </w:t>
      </w:r>
      <w:r>
        <w:rPr>
          <w:rFonts w:asciiTheme="majorBidi" w:hAnsiTheme="majorBidi" w:cstheme="majorBidi"/>
          <w:b/>
          <w:bCs/>
          <w:rtl/>
        </w:rPr>
        <w:t>–</w:t>
      </w:r>
      <w:r w:rsidR="00884A0D" w:rsidRPr="00884A0D">
        <w:rPr>
          <w:rFonts w:asciiTheme="majorBidi" w:hAnsiTheme="majorBidi" w:cstheme="majorBidi" w:hint="cs"/>
          <w:b/>
          <w:bCs/>
          <w:sz w:val="24"/>
          <w:szCs w:val="24"/>
          <w:rtl/>
        </w:rPr>
        <w:t xml:space="preserve"> </w:t>
      </w:r>
      <w:r w:rsidR="00884A0D" w:rsidRPr="00884A0D">
        <w:rPr>
          <w:rFonts w:asciiTheme="majorBidi" w:hAnsiTheme="majorBidi" w:cstheme="majorBidi" w:hint="cs"/>
          <w:rtl/>
        </w:rPr>
        <w:t>ערב שנתן מתנה אי ב"ח גובה ממנה</w:t>
      </w:r>
    </w:p>
    <w:p w14:paraId="462E9FE8" w14:textId="77777777" w:rsidR="009B0266" w:rsidRDefault="009B0266" w:rsidP="002F2F85">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סב </w:t>
      </w:r>
      <w:r>
        <w:rPr>
          <w:rFonts w:asciiTheme="majorBidi" w:hAnsiTheme="majorBidi" w:cstheme="majorBidi"/>
          <w:b/>
          <w:bCs/>
          <w:rtl/>
        </w:rPr>
        <w:t>–</w:t>
      </w:r>
      <w:r w:rsidR="002F2F85" w:rsidRPr="002F2F85">
        <w:rPr>
          <w:rFonts w:asciiTheme="majorBidi" w:hAnsiTheme="majorBidi" w:cstheme="majorBidi" w:hint="cs"/>
          <w:b/>
          <w:bCs/>
          <w:sz w:val="24"/>
          <w:szCs w:val="24"/>
          <w:rtl/>
        </w:rPr>
        <w:t xml:space="preserve"> </w:t>
      </w:r>
      <w:r w:rsidR="002F2F85" w:rsidRPr="002F2F85">
        <w:rPr>
          <w:rFonts w:asciiTheme="majorBidi" w:hAnsiTheme="majorBidi" w:cstheme="majorBidi" w:hint="cs"/>
          <w:rtl/>
        </w:rPr>
        <w:t>נתנו לו פקדון ולא אמרו לו שהיה בתוכו כלי כסף. ובדין פשרה בטעות</w:t>
      </w:r>
      <w:r w:rsidR="002F2F85">
        <w:rPr>
          <w:rFonts w:asciiTheme="majorBidi" w:hAnsiTheme="majorBidi" w:cstheme="majorBidi" w:hint="cs"/>
          <w:b/>
          <w:bCs/>
          <w:rtl/>
        </w:rPr>
        <w:t xml:space="preserve"> </w:t>
      </w:r>
    </w:p>
    <w:p w14:paraId="05B95FED" w14:textId="77777777" w:rsidR="009B0266" w:rsidRDefault="009B0266" w:rsidP="002F2F85">
      <w:pPr>
        <w:tabs>
          <w:tab w:val="left" w:pos="1836"/>
        </w:tabs>
        <w:bidi/>
        <w:spacing w:after="200" w:line="20" w:lineRule="atLeast"/>
        <w:rPr>
          <w:rFonts w:asciiTheme="majorBidi" w:hAnsiTheme="majorBidi" w:cstheme="majorBidi"/>
          <w:b/>
          <w:bCs/>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סג</w:t>
      </w:r>
      <w:proofErr w:type="spellEnd"/>
      <w:r>
        <w:rPr>
          <w:rFonts w:asciiTheme="majorBidi" w:hAnsiTheme="majorBidi" w:cstheme="majorBidi" w:hint="cs"/>
          <w:b/>
          <w:bCs/>
          <w:rtl/>
        </w:rPr>
        <w:t xml:space="preserve"> </w:t>
      </w:r>
      <w:r>
        <w:rPr>
          <w:rFonts w:asciiTheme="majorBidi" w:hAnsiTheme="majorBidi" w:cstheme="majorBidi"/>
          <w:b/>
          <w:bCs/>
          <w:rtl/>
        </w:rPr>
        <w:t>–</w:t>
      </w:r>
      <w:r w:rsidR="002F2F85">
        <w:rPr>
          <w:rFonts w:asciiTheme="majorBidi" w:hAnsiTheme="majorBidi" w:cstheme="majorBidi" w:hint="cs"/>
          <w:b/>
          <w:bCs/>
          <w:rtl/>
        </w:rPr>
        <w:t xml:space="preserve"> </w:t>
      </w:r>
      <w:r w:rsidR="002F2F85" w:rsidRPr="002F2F85">
        <w:rPr>
          <w:rFonts w:asciiTheme="majorBidi" w:hAnsiTheme="majorBidi" w:cstheme="majorBidi" w:hint="cs"/>
          <w:rtl/>
        </w:rPr>
        <w:t xml:space="preserve">שמירה </w:t>
      </w:r>
      <w:proofErr w:type="spellStart"/>
      <w:r w:rsidR="002F2F85" w:rsidRPr="002F2F85">
        <w:rPr>
          <w:rFonts w:asciiTheme="majorBidi" w:hAnsiTheme="majorBidi" w:cstheme="majorBidi" w:hint="cs"/>
          <w:rtl/>
        </w:rPr>
        <w:t>בשווארי</w:t>
      </w:r>
      <w:proofErr w:type="spellEnd"/>
      <w:r w:rsidR="002F2F85" w:rsidRPr="002F2F85">
        <w:rPr>
          <w:rFonts w:asciiTheme="majorBidi" w:hAnsiTheme="majorBidi" w:cstheme="majorBidi" w:hint="cs"/>
          <w:rtl/>
        </w:rPr>
        <w:t xml:space="preserve"> ותחת מראשותיו</w:t>
      </w:r>
    </w:p>
    <w:p w14:paraId="33A1B601" w14:textId="77777777" w:rsidR="009B0266" w:rsidRDefault="009B0266" w:rsidP="00705C45">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סד </w:t>
      </w:r>
      <w:r>
        <w:rPr>
          <w:rFonts w:asciiTheme="majorBidi" w:hAnsiTheme="majorBidi" w:cstheme="majorBidi"/>
          <w:b/>
          <w:bCs/>
          <w:rtl/>
        </w:rPr>
        <w:t>–</w:t>
      </w:r>
      <w:r w:rsidR="00705C45">
        <w:rPr>
          <w:rFonts w:asciiTheme="majorBidi" w:hAnsiTheme="majorBidi" w:cstheme="majorBidi" w:hint="cs"/>
          <w:b/>
          <w:bCs/>
          <w:rtl/>
        </w:rPr>
        <w:t xml:space="preserve"> </w:t>
      </w:r>
      <w:r w:rsidR="00705C45" w:rsidRPr="00705C45">
        <w:rPr>
          <w:rFonts w:asciiTheme="majorBidi" w:hAnsiTheme="majorBidi" w:cstheme="majorBidi" w:hint="cs"/>
          <w:rtl/>
        </w:rPr>
        <w:t>דיני חזקות</w:t>
      </w:r>
    </w:p>
    <w:p w14:paraId="5DD012F6" w14:textId="77777777" w:rsidR="00636CE8" w:rsidRPr="00636CE8" w:rsidRDefault="009B0266" w:rsidP="00636CE8">
      <w:pPr>
        <w:bidi/>
        <w:spacing w:after="200" w:line="20" w:lineRule="atLeast"/>
        <w:rPr>
          <w:rFonts w:asciiTheme="majorBidi" w:hAnsiTheme="majorBidi" w:cstheme="majorBidi"/>
          <w:b/>
          <w:bCs/>
          <w:rtl/>
        </w:rPr>
      </w:pPr>
      <w:r>
        <w:rPr>
          <w:rFonts w:asciiTheme="majorBidi" w:hAnsiTheme="majorBidi" w:cstheme="majorBidi" w:hint="cs"/>
          <w:b/>
          <w:bCs/>
          <w:rtl/>
        </w:rPr>
        <w:lastRenderedPageBreak/>
        <w:t xml:space="preserve">סימן סה </w:t>
      </w:r>
      <w:r>
        <w:rPr>
          <w:rFonts w:asciiTheme="majorBidi" w:hAnsiTheme="majorBidi" w:cstheme="majorBidi"/>
          <w:b/>
          <w:bCs/>
          <w:rtl/>
        </w:rPr>
        <w:t>–</w:t>
      </w:r>
      <w:r w:rsidR="00636CE8" w:rsidRPr="00636CE8">
        <w:rPr>
          <w:rFonts w:asciiTheme="majorBidi" w:hAnsiTheme="majorBidi" w:cstheme="majorBidi" w:hint="cs"/>
          <w:b/>
          <w:bCs/>
          <w:sz w:val="24"/>
          <w:szCs w:val="24"/>
          <w:rtl/>
        </w:rPr>
        <w:t xml:space="preserve"> </w:t>
      </w:r>
      <w:r w:rsidR="00636CE8" w:rsidRPr="00636CE8">
        <w:rPr>
          <w:rFonts w:asciiTheme="majorBidi" w:hAnsiTheme="majorBidi" w:cstheme="majorBidi" w:hint="cs"/>
          <w:rtl/>
        </w:rPr>
        <w:t>אלמנה שלא נשבעה ונתנה מתנה</w:t>
      </w:r>
    </w:p>
    <w:p w14:paraId="127455F7" w14:textId="77777777" w:rsidR="0081376E" w:rsidRPr="0081376E" w:rsidRDefault="00636CE8" w:rsidP="0081376E">
      <w:pPr>
        <w:bidi/>
        <w:spacing w:after="200" w:line="20" w:lineRule="atLeast"/>
        <w:rPr>
          <w:rFonts w:asciiTheme="majorBidi" w:hAnsiTheme="majorBidi" w:cstheme="majorBidi"/>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סו</w:t>
      </w:r>
      <w:proofErr w:type="spellEnd"/>
      <w:r>
        <w:rPr>
          <w:rFonts w:asciiTheme="majorBidi" w:hAnsiTheme="majorBidi" w:cstheme="majorBidi" w:hint="cs"/>
          <w:b/>
          <w:bCs/>
          <w:rtl/>
        </w:rPr>
        <w:t xml:space="preserve"> </w:t>
      </w:r>
      <w:r>
        <w:rPr>
          <w:rFonts w:asciiTheme="majorBidi" w:hAnsiTheme="majorBidi" w:cstheme="majorBidi"/>
          <w:b/>
          <w:bCs/>
          <w:rtl/>
        </w:rPr>
        <w:t>–</w:t>
      </w:r>
      <w:r w:rsidR="0081376E" w:rsidRPr="0081376E">
        <w:rPr>
          <w:rFonts w:asciiTheme="majorBidi" w:hAnsiTheme="majorBidi" w:cstheme="majorBidi" w:hint="cs"/>
          <w:b/>
          <w:bCs/>
          <w:sz w:val="24"/>
          <w:szCs w:val="24"/>
          <w:rtl/>
        </w:rPr>
        <w:t xml:space="preserve"> </w:t>
      </w:r>
      <w:r w:rsidR="0081376E" w:rsidRPr="0081376E">
        <w:rPr>
          <w:rFonts w:asciiTheme="majorBidi" w:hAnsiTheme="majorBidi" w:cstheme="majorBidi" w:hint="cs"/>
          <w:rtl/>
        </w:rPr>
        <w:t>אשה ששאלה אם הבעל חייב לשלם</w:t>
      </w:r>
    </w:p>
    <w:p w14:paraId="14129C1B" w14:textId="77777777" w:rsidR="0081376E" w:rsidRPr="0081376E" w:rsidRDefault="00636CE8" w:rsidP="0081376E">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סז</w:t>
      </w:r>
      <w:proofErr w:type="spellEnd"/>
      <w:r>
        <w:rPr>
          <w:rFonts w:asciiTheme="majorBidi" w:hAnsiTheme="majorBidi" w:cstheme="majorBidi" w:hint="cs"/>
          <w:b/>
          <w:bCs/>
          <w:rtl/>
        </w:rPr>
        <w:t xml:space="preserve"> </w:t>
      </w:r>
      <w:r>
        <w:rPr>
          <w:rFonts w:asciiTheme="majorBidi" w:hAnsiTheme="majorBidi" w:cstheme="majorBidi"/>
          <w:b/>
          <w:bCs/>
          <w:rtl/>
        </w:rPr>
        <w:t>–</w:t>
      </w:r>
      <w:r w:rsidR="0081376E">
        <w:rPr>
          <w:rFonts w:asciiTheme="majorBidi" w:hAnsiTheme="majorBidi" w:cstheme="majorBidi" w:hint="cs"/>
          <w:b/>
          <w:bCs/>
          <w:rtl/>
        </w:rPr>
        <w:t xml:space="preserve"> </w:t>
      </w:r>
      <w:r w:rsidR="0081376E" w:rsidRPr="0081376E">
        <w:rPr>
          <w:rFonts w:asciiTheme="majorBidi" w:hAnsiTheme="majorBidi" w:cstheme="majorBidi" w:hint="cs"/>
          <w:rtl/>
        </w:rPr>
        <w:t>שמירת מעות</w:t>
      </w:r>
    </w:p>
    <w:p w14:paraId="28FB7434" w14:textId="77777777" w:rsidR="00247810" w:rsidRPr="00247810" w:rsidRDefault="0081376E" w:rsidP="00247810">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סח </w:t>
      </w:r>
      <w:r w:rsidRPr="00247810">
        <w:rPr>
          <w:rFonts w:asciiTheme="majorBidi" w:hAnsiTheme="majorBidi" w:cstheme="majorBidi"/>
          <w:rtl/>
        </w:rPr>
        <w:t>–</w:t>
      </w:r>
      <w:r w:rsidR="00247810" w:rsidRPr="00247810">
        <w:rPr>
          <w:rFonts w:asciiTheme="majorBidi" w:hAnsiTheme="majorBidi" w:cstheme="majorBidi" w:hint="cs"/>
          <w:rtl/>
        </w:rPr>
        <w:t xml:space="preserve"> סדר חלוקת שותפות</w:t>
      </w:r>
    </w:p>
    <w:p w14:paraId="51A5B1CD" w14:textId="77777777" w:rsidR="00247810" w:rsidRPr="00247810" w:rsidRDefault="0081376E" w:rsidP="00247810">
      <w:pPr>
        <w:bidi/>
        <w:spacing w:after="200" w:line="20" w:lineRule="atLeast"/>
        <w:rPr>
          <w:rFonts w:asciiTheme="majorBidi" w:hAnsiTheme="majorBidi" w:cstheme="majorBidi"/>
          <w:rtl/>
        </w:rPr>
      </w:pPr>
      <w:r>
        <w:rPr>
          <w:rFonts w:asciiTheme="majorBidi" w:hAnsiTheme="majorBidi" w:cstheme="majorBidi" w:hint="cs"/>
          <w:b/>
          <w:bCs/>
          <w:rtl/>
        </w:rPr>
        <w:t xml:space="preserve">סימן סט </w:t>
      </w:r>
      <w:r>
        <w:rPr>
          <w:rFonts w:asciiTheme="majorBidi" w:hAnsiTheme="majorBidi" w:cstheme="majorBidi"/>
          <w:b/>
          <w:bCs/>
          <w:rtl/>
        </w:rPr>
        <w:t>–</w:t>
      </w:r>
      <w:r w:rsidR="00247810" w:rsidRPr="00247810">
        <w:rPr>
          <w:rFonts w:asciiTheme="majorBidi" w:hAnsiTheme="majorBidi" w:cstheme="majorBidi" w:hint="cs"/>
          <w:b/>
          <w:bCs/>
          <w:sz w:val="24"/>
          <w:szCs w:val="24"/>
          <w:rtl/>
        </w:rPr>
        <w:t xml:space="preserve"> </w:t>
      </w:r>
      <w:r w:rsidR="00247810" w:rsidRPr="00247810">
        <w:rPr>
          <w:rFonts w:asciiTheme="majorBidi" w:hAnsiTheme="majorBidi" w:cstheme="majorBidi" w:hint="cs"/>
          <w:rtl/>
        </w:rPr>
        <w:t>שותף מתי מתחייב בדמי הסחורה</w:t>
      </w:r>
    </w:p>
    <w:p w14:paraId="5CA2E72D" w14:textId="77777777" w:rsidR="008862D4" w:rsidRPr="008862D4" w:rsidRDefault="0081376E" w:rsidP="008862D4">
      <w:pPr>
        <w:bidi/>
        <w:spacing w:after="200" w:line="20" w:lineRule="atLeast"/>
        <w:rPr>
          <w:rFonts w:asciiTheme="majorBidi" w:hAnsiTheme="majorBidi" w:cstheme="majorBidi"/>
          <w:rtl/>
        </w:rPr>
      </w:pPr>
      <w:r>
        <w:rPr>
          <w:rFonts w:asciiTheme="majorBidi" w:hAnsiTheme="majorBidi" w:cstheme="majorBidi" w:hint="cs"/>
          <w:b/>
          <w:bCs/>
          <w:rtl/>
        </w:rPr>
        <w:t xml:space="preserve">סימן ע </w:t>
      </w:r>
      <w:r>
        <w:rPr>
          <w:rFonts w:asciiTheme="majorBidi" w:hAnsiTheme="majorBidi" w:cstheme="majorBidi"/>
          <w:b/>
          <w:bCs/>
          <w:rtl/>
        </w:rPr>
        <w:t>–</w:t>
      </w:r>
      <w:r>
        <w:rPr>
          <w:rFonts w:asciiTheme="majorBidi" w:hAnsiTheme="majorBidi" w:cstheme="majorBidi" w:hint="cs"/>
          <w:b/>
          <w:bCs/>
          <w:rtl/>
        </w:rPr>
        <w:t xml:space="preserve"> </w:t>
      </w:r>
      <w:r w:rsidR="008862D4" w:rsidRPr="008862D4">
        <w:rPr>
          <w:rFonts w:asciiTheme="majorBidi" w:hAnsiTheme="majorBidi" w:cstheme="majorBidi" w:hint="cs"/>
          <w:rtl/>
        </w:rPr>
        <w:t>תביעת הקהל מס מהיתומים חוב אביהם</w:t>
      </w:r>
    </w:p>
    <w:p w14:paraId="708BA427" w14:textId="77777777" w:rsidR="007F01A3" w:rsidRPr="007F01A3" w:rsidRDefault="0081376E" w:rsidP="007F01A3">
      <w:pPr>
        <w:bidi/>
        <w:spacing w:after="200" w:line="20" w:lineRule="atLeast"/>
        <w:rPr>
          <w:rFonts w:asciiTheme="majorBidi" w:hAnsiTheme="majorBidi" w:cstheme="majorBidi"/>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עא</w:t>
      </w:r>
      <w:proofErr w:type="spellEnd"/>
      <w:r>
        <w:rPr>
          <w:rFonts w:asciiTheme="majorBidi" w:hAnsiTheme="majorBidi" w:cstheme="majorBidi" w:hint="cs"/>
          <w:b/>
          <w:bCs/>
          <w:rtl/>
        </w:rPr>
        <w:t xml:space="preserve"> </w:t>
      </w:r>
      <w:r>
        <w:rPr>
          <w:rFonts w:asciiTheme="majorBidi" w:hAnsiTheme="majorBidi" w:cstheme="majorBidi"/>
          <w:b/>
          <w:bCs/>
          <w:rtl/>
        </w:rPr>
        <w:t>–</w:t>
      </w:r>
      <w:r w:rsidR="008862D4">
        <w:rPr>
          <w:rFonts w:asciiTheme="majorBidi" w:hAnsiTheme="majorBidi" w:cstheme="majorBidi" w:hint="cs"/>
          <w:b/>
          <w:bCs/>
          <w:rtl/>
        </w:rPr>
        <w:t xml:space="preserve"> </w:t>
      </w:r>
      <w:r w:rsidR="007F01A3" w:rsidRPr="007F01A3">
        <w:rPr>
          <w:rFonts w:asciiTheme="majorBidi" w:hAnsiTheme="majorBidi" w:cstheme="majorBidi" w:hint="cs"/>
          <w:rtl/>
        </w:rPr>
        <w:t>בדין נתפס בגלל חבירו</w:t>
      </w:r>
    </w:p>
    <w:p w14:paraId="38256135" w14:textId="77777777" w:rsidR="00765521" w:rsidRPr="00765521" w:rsidRDefault="0081376E" w:rsidP="00765521">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עב </w:t>
      </w:r>
      <w:r>
        <w:rPr>
          <w:rFonts w:asciiTheme="majorBidi" w:hAnsiTheme="majorBidi" w:cstheme="majorBidi"/>
          <w:b/>
          <w:bCs/>
          <w:rtl/>
        </w:rPr>
        <w:t>–</w:t>
      </w:r>
      <w:r w:rsidR="00765521">
        <w:rPr>
          <w:rFonts w:asciiTheme="majorBidi" w:hAnsiTheme="majorBidi" w:cstheme="majorBidi" w:hint="cs"/>
          <w:b/>
          <w:bCs/>
          <w:rtl/>
        </w:rPr>
        <w:t xml:space="preserve"> </w:t>
      </w:r>
      <w:r w:rsidR="00765521" w:rsidRPr="00765521">
        <w:rPr>
          <w:rFonts w:asciiTheme="majorBidi" w:hAnsiTheme="majorBidi" w:cstheme="majorBidi" w:hint="cs"/>
          <w:rtl/>
        </w:rPr>
        <w:t>לישא על אשתו שלא ילדה</w:t>
      </w:r>
    </w:p>
    <w:p w14:paraId="0D0EFD9B" w14:textId="77777777" w:rsidR="00765521" w:rsidRPr="00765521" w:rsidRDefault="0081376E" w:rsidP="00765521">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עג</w:t>
      </w:r>
      <w:proofErr w:type="spellEnd"/>
      <w:r>
        <w:rPr>
          <w:rFonts w:asciiTheme="majorBidi" w:hAnsiTheme="majorBidi" w:cstheme="majorBidi" w:hint="cs"/>
          <w:b/>
          <w:bCs/>
          <w:rtl/>
        </w:rPr>
        <w:t xml:space="preserve"> </w:t>
      </w:r>
      <w:r>
        <w:rPr>
          <w:rFonts w:asciiTheme="majorBidi" w:hAnsiTheme="majorBidi" w:cstheme="majorBidi"/>
          <w:b/>
          <w:bCs/>
          <w:rtl/>
        </w:rPr>
        <w:t>–</w:t>
      </w:r>
      <w:r w:rsidR="00765521">
        <w:rPr>
          <w:rFonts w:asciiTheme="majorBidi" w:hAnsiTheme="majorBidi" w:cstheme="majorBidi" w:hint="cs"/>
          <w:b/>
          <w:bCs/>
          <w:rtl/>
        </w:rPr>
        <w:t xml:space="preserve"> </w:t>
      </w:r>
      <w:r w:rsidR="00765521" w:rsidRPr="00765521">
        <w:rPr>
          <w:rFonts w:asciiTheme="majorBidi" w:hAnsiTheme="majorBidi" w:cstheme="majorBidi" w:hint="cs"/>
          <w:rtl/>
        </w:rPr>
        <w:t>עד לבן ואמרה שהיה בו אדמימות</w:t>
      </w:r>
    </w:p>
    <w:p w14:paraId="1323E480" w14:textId="77777777" w:rsidR="00DA6CAD" w:rsidRPr="00DA6CAD" w:rsidRDefault="00765521" w:rsidP="00DA6CAD">
      <w:pPr>
        <w:bidi/>
        <w:spacing w:after="200" w:line="20" w:lineRule="atLeast"/>
        <w:rPr>
          <w:rFonts w:asciiTheme="majorBidi" w:hAnsiTheme="majorBidi" w:cstheme="majorBidi"/>
          <w:b/>
          <w:bCs/>
        </w:rPr>
      </w:pPr>
      <w:r>
        <w:rPr>
          <w:rFonts w:asciiTheme="majorBidi" w:hAnsiTheme="majorBidi" w:cstheme="majorBidi" w:hint="cs"/>
          <w:b/>
          <w:bCs/>
          <w:rtl/>
        </w:rPr>
        <w:t xml:space="preserve">סימן עד </w:t>
      </w:r>
      <w:r>
        <w:rPr>
          <w:rFonts w:asciiTheme="majorBidi" w:hAnsiTheme="majorBidi" w:cstheme="majorBidi"/>
          <w:b/>
          <w:bCs/>
          <w:rtl/>
        </w:rPr>
        <w:t>–</w:t>
      </w:r>
      <w:r>
        <w:rPr>
          <w:rFonts w:asciiTheme="majorBidi" w:hAnsiTheme="majorBidi" w:cstheme="majorBidi" w:hint="cs"/>
          <w:b/>
          <w:bCs/>
          <w:rtl/>
        </w:rPr>
        <w:t xml:space="preserve"> </w:t>
      </w:r>
      <w:r w:rsidR="00DA6CAD" w:rsidRPr="00DA6CAD">
        <w:rPr>
          <w:rFonts w:asciiTheme="majorBidi" w:hAnsiTheme="majorBidi" w:cstheme="majorBidi" w:hint="cs"/>
          <w:rtl/>
        </w:rPr>
        <w:t>שותף שמחל לשותפו ובע"ח דורש שבועה</w:t>
      </w:r>
    </w:p>
    <w:p w14:paraId="6301B706" w14:textId="77777777" w:rsidR="00DA6CAD" w:rsidRPr="00DA6CAD" w:rsidRDefault="00DA6CAD" w:rsidP="00DA6CAD">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עה - </w:t>
      </w:r>
      <w:r w:rsidRPr="00DA6CAD">
        <w:rPr>
          <w:rFonts w:asciiTheme="majorBidi" w:hAnsiTheme="majorBidi" w:cstheme="majorBidi" w:hint="cs"/>
          <w:rtl/>
        </w:rPr>
        <w:t>שנים שלוו מגוי בריבית והשטר נכתב על אחד מהם</w:t>
      </w:r>
    </w:p>
    <w:p w14:paraId="53D747AE" w14:textId="3278C563" w:rsidR="00DA6CAD" w:rsidRPr="00DA6CAD" w:rsidRDefault="00DA6CAD" w:rsidP="00DA6CAD">
      <w:pPr>
        <w:bidi/>
        <w:spacing w:after="200" w:line="20" w:lineRule="atLeast"/>
        <w:rPr>
          <w:rFonts w:asciiTheme="majorBidi" w:hAnsiTheme="majorBidi" w:cstheme="majorBidi"/>
          <w:rtl/>
        </w:rPr>
      </w:pPr>
      <w:r w:rsidRPr="00DA6CAD">
        <w:rPr>
          <w:rFonts w:asciiTheme="majorBidi" w:hAnsiTheme="majorBidi" w:cstheme="majorBidi" w:hint="cs"/>
          <w:b/>
          <w:bCs/>
          <w:rtl/>
        </w:rPr>
        <w:t xml:space="preserve">סימן </w:t>
      </w:r>
      <w:proofErr w:type="spellStart"/>
      <w:r w:rsidRPr="00DA6CAD">
        <w:rPr>
          <w:rFonts w:asciiTheme="majorBidi" w:hAnsiTheme="majorBidi" w:cstheme="majorBidi" w:hint="cs"/>
          <w:b/>
          <w:bCs/>
          <w:rtl/>
        </w:rPr>
        <w:t>עו</w:t>
      </w:r>
      <w:proofErr w:type="spellEnd"/>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Pr="00DA6CAD">
        <w:rPr>
          <w:rFonts w:asciiTheme="majorBidi" w:hAnsiTheme="majorBidi" w:cstheme="majorBidi" w:hint="cs"/>
          <w:rtl/>
        </w:rPr>
        <w:t>כתוב</w:t>
      </w:r>
      <w:r w:rsidR="00D443F2">
        <w:rPr>
          <w:rFonts w:asciiTheme="majorBidi" w:hAnsiTheme="majorBidi" w:cstheme="majorBidi" w:hint="cs"/>
          <w:rtl/>
        </w:rPr>
        <w:t xml:space="preserve">ת </w:t>
      </w:r>
      <w:proofErr w:type="spellStart"/>
      <w:r w:rsidR="00D443F2">
        <w:rPr>
          <w:rFonts w:asciiTheme="majorBidi" w:hAnsiTheme="majorBidi" w:cstheme="majorBidi" w:hint="cs"/>
          <w:rtl/>
        </w:rPr>
        <w:t>קאשטיילינוש</w:t>
      </w:r>
      <w:proofErr w:type="spellEnd"/>
      <w:r w:rsidR="00D443F2">
        <w:rPr>
          <w:rFonts w:asciiTheme="majorBidi" w:hAnsiTheme="majorBidi" w:cstheme="majorBidi" w:hint="cs"/>
          <w:rtl/>
        </w:rPr>
        <w:t xml:space="preserve"> ונפטרו חלק מהבנים</w:t>
      </w:r>
    </w:p>
    <w:p w14:paraId="04E5CAA3" w14:textId="77777777" w:rsidR="00DA6CAD" w:rsidRDefault="00DA6CAD" w:rsidP="00E835C1">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עז - </w:t>
      </w:r>
      <w:r w:rsidR="00E835C1" w:rsidRPr="00E835C1">
        <w:rPr>
          <w:rFonts w:asciiTheme="majorBidi" w:hAnsiTheme="majorBidi" w:cstheme="majorBidi" w:hint="cs"/>
          <w:rtl/>
        </w:rPr>
        <w:t>כרס שנמצא על גבו גבשושית</w:t>
      </w:r>
    </w:p>
    <w:p w14:paraId="7E9B7C51" w14:textId="77777777" w:rsidR="00DA6CAD" w:rsidRPr="00E835C1" w:rsidRDefault="00DA6CAD" w:rsidP="00E835C1">
      <w:pPr>
        <w:bidi/>
        <w:spacing w:after="200" w:line="20" w:lineRule="atLeast"/>
        <w:rPr>
          <w:rFonts w:asciiTheme="majorBidi" w:hAnsiTheme="majorBidi" w:cstheme="majorBidi"/>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עח</w:t>
      </w:r>
      <w:proofErr w:type="spellEnd"/>
      <w:r>
        <w:rPr>
          <w:rFonts w:asciiTheme="majorBidi" w:hAnsiTheme="majorBidi" w:cstheme="majorBidi" w:hint="cs"/>
          <w:b/>
          <w:bCs/>
          <w:rtl/>
        </w:rPr>
        <w:t xml:space="preserve"> - </w:t>
      </w:r>
      <w:r w:rsidR="00E835C1" w:rsidRPr="00E835C1">
        <w:rPr>
          <w:rFonts w:asciiTheme="majorBidi" w:hAnsiTheme="majorBidi" w:cstheme="majorBidi" w:hint="cs"/>
          <w:rtl/>
        </w:rPr>
        <w:t>בשר הריאה שנתכווץ</w:t>
      </w:r>
    </w:p>
    <w:p w14:paraId="02E8058E" w14:textId="77777777" w:rsidR="0054018F" w:rsidRPr="001005B8" w:rsidRDefault="00DA6CAD" w:rsidP="001005B8">
      <w:pPr>
        <w:bidi/>
        <w:spacing w:after="200" w:line="20" w:lineRule="atLeast"/>
        <w:rPr>
          <w:rFonts w:asciiTheme="majorBidi" w:hAnsiTheme="majorBidi" w:cstheme="majorBidi"/>
          <w:rtl/>
        </w:rPr>
      </w:pPr>
      <w:r>
        <w:rPr>
          <w:rFonts w:asciiTheme="majorBidi" w:hAnsiTheme="majorBidi" w:cstheme="majorBidi" w:hint="cs"/>
          <w:b/>
          <w:bCs/>
          <w:rtl/>
        </w:rPr>
        <w:t xml:space="preserve">סימן עט - </w:t>
      </w:r>
      <w:r w:rsidR="001005B8" w:rsidRPr="001005B8">
        <w:rPr>
          <w:rFonts w:asciiTheme="majorBidi" w:hAnsiTheme="majorBidi" w:cstheme="majorBidi"/>
          <w:rtl/>
        </w:rPr>
        <w:t xml:space="preserve">א. </w:t>
      </w:r>
      <w:r w:rsidR="00BA72BF" w:rsidRPr="001005B8">
        <w:rPr>
          <w:rFonts w:asciiTheme="majorBidi" w:hAnsiTheme="majorBidi" w:cstheme="majorBidi"/>
          <w:rtl/>
        </w:rPr>
        <w:t>מנהגי מראכש והנמשכים אחריהם בענין שחיטה וטריפות</w:t>
      </w:r>
    </w:p>
    <w:p w14:paraId="1A29D85A" w14:textId="304F1FBF" w:rsidR="001005B8" w:rsidRPr="001005B8" w:rsidRDefault="001005B8" w:rsidP="001005B8">
      <w:pPr>
        <w:bidi/>
        <w:spacing w:after="200" w:line="20" w:lineRule="atLeast"/>
        <w:rPr>
          <w:rFonts w:asciiTheme="majorBidi" w:hAnsiTheme="majorBidi" w:cstheme="majorBidi"/>
          <w:rtl/>
        </w:rPr>
      </w:pPr>
      <w:r>
        <w:rPr>
          <w:rFonts w:asciiTheme="majorBidi" w:hAnsiTheme="majorBidi" w:cstheme="majorBidi"/>
          <w:rtl/>
        </w:rPr>
        <w:tab/>
      </w:r>
      <w:r w:rsidRPr="001005B8">
        <w:rPr>
          <w:rFonts w:asciiTheme="majorBidi" w:hAnsiTheme="majorBidi" w:cstheme="majorBidi" w:hint="cs"/>
          <w:rtl/>
        </w:rPr>
        <w:t>ב. הגהות רבי שלום אביטבול על המנהגים</w:t>
      </w:r>
    </w:p>
    <w:p w14:paraId="525DBE47" w14:textId="3B2F0478" w:rsidR="001005B8" w:rsidRPr="001005B8" w:rsidRDefault="001005B8" w:rsidP="001005B8">
      <w:pPr>
        <w:bidi/>
        <w:spacing w:after="200" w:line="20" w:lineRule="atLeast"/>
        <w:rPr>
          <w:rFonts w:asciiTheme="majorBidi" w:hAnsiTheme="majorBidi" w:cstheme="majorBidi"/>
          <w:rtl/>
        </w:rPr>
      </w:pPr>
      <w:r>
        <w:rPr>
          <w:rFonts w:asciiTheme="majorBidi" w:hAnsiTheme="majorBidi" w:cstheme="majorBidi"/>
          <w:rtl/>
        </w:rPr>
        <w:tab/>
      </w:r>
      <w:r w:rsidRPr="001005B8">
        <w:rPr>
          <w:rFonts w:asciiTheme="majorBidi" w:hAnsiTheme="majorBidi" w:cstheme="majorBidi" w:hint="cs"/>
          <w:rtl/>
        </w:rPr>
        <w:t>ג. ביטול בטריפות מרבי אברהם פינטו</w:t>
      </w:r>
    </w:p>
    <w:p w14:paraId="197DFE86" w14:textId="77777777" w:rsidR="001005B8" w:rsidRDefault="001005B8" w:rsidP="001005B8">
      <w:pPr>
        <w:bidi/>
        <w:spacing w:after="200" w:line="20" w:lineRule="atLeast"/>
        <w:rPr>
          <w:rFonts w:asciiTheme="majorBidi" w:hAnsiTheme="majorBidi" w:cstheme="majorBidi"/>
          <w:b/>
          <w:bCs/>
          <w:rtl/>
        </w:rPr>
      </w:pPr>
      <w:r>
        <w:rPr>
          <w:rFonts w:asciiTheme="majorBidi" w:hAnsiTheme="majorBidi" w:cstheme="majorBidi"/>
          <w:rtl/>
        </w:rPr>
        <w:tab/>
      </w:r>
      <w:r w:rsidRPr="001005B8">
        <w:rPr>
          <w:rFonts w:asciiTheme="majorBidi" w:hAnsiTheme="majorBidi" w:cstheme="majorBidi"/>
          <w:rtl/>
        </w:rPr>
        <w:t xml:space="preserve">ד. </w:t>
      </w:r>
      <w:proofErr w:type="spellStart"/>
      <w:r w:rsidRPr="001005B8">
        <w:rPr>
          <w:rFonts w:asciiTheme="majorBidi" w:hAnsiTheme="majorBidi" w:cstheme="majorBidi" w:hint="cs"/>
          <w:rtl/>
        </w:rPr>
        <w:t>סרכא</w:t>
      </w:r>
      <w:proofErr w:type="spellEnd"/>
      <w:r w:rsidRPr="001005B8">
        <w:rPr>
          <w:rFonts w:asciiTheme="majorBidi" w:hAnsiTheme="majorBidi" w:cstheme="majorBidi" w:hint="cs"/>
          <w:rtl/>
        </w:rPr>
        <w:t xml:space="preserve"> על גבי מקום אטום מרבי אברהם פינטו</w:t>
      </w:r>
      <w:r w:rsidRPr="001005B8">
        <w:rPr>
          <w:rFonts w:asciiTheme="majorBidi" w:hAnsiTheme="majorBidi" w:cstheme="majorBidi" w:hint="cs"/>
          <w:b/>
          <w:bCs/>
          <w:rtl/>
        </w:rPr>
        <w:t xml:space="preserve"> </w:t>
      </w:r>
    </w:p>
    <w:p w14:paraId="6718AE37" w14:textId="65556E86" w:rsidR="00DA6CAD" w:rsidRDefault="00DA6CAD" w:rsidP="001005B8">
      <w:pPr>
        <w:bidi/>
        <w:spacing w:after="200" w:line="20" w:lineRule="atLeast"/>
        <w:rPr>
          <w:rFonts w:asciiTheme="majorBidi" w:hAnsiTheme="majorBidi" w:cstheme="majorBidi"/>
          <w:b/>
          <w:bCs/>
          <w:rtl/>
        </w:rPr>
      </w:pPr>
      <w:r>
        <w:rPr>
          <w:rFonts w:asciiTheme="majorBidi" w:hAnsiTheme="majorBidi" w:cstheme="majorBidi" w:hint="cs"/>
          <w:b/>
          <w:bCs/>
          <w:rtl/>
        </w:rPr>
        <w:t xml:space="preserve">סימן פ - </w:t>
      </w:r>
      <w:r w:rsidR="0065130B" w:rsidRPr="0065130B">
        <w:rPr>
          <w:rFonts w:asciiTheme="majorBidi" w:hAnsiTheme="majorBidi" w:cstheme="majorBidi" w:hint="cs"/>
          <w:rtl/>
        </w:rPr>
        <w:t>בחיוב קרוב לזון קרוביו</w:t>
      </w:r>
    </w:p>
    <w:p w14:paraId="38E04FB2" w14:textId="052ABBF3" w:rsidR="00DA6CAD" w:rsidRDefault="00DA6CAD" w:rsidP="0065130B">
      <w:pPr>
        <w:bidi/>
        <w:spacing w:after="200" w:line="20" w:lineRule="atLeast"/>
        <w:rPr>
          <w:rFonts w:asciiTheme="majorBidi" w:hAnsiTheme="majorBidi" w:cstheme="majorBidi"/>
          <w:b/>
          <w:bCs/>
          <w:rtl/>
        </w:rPr>
      </w:pPr>
      <w:r>
        <w:rPr>
          <w:rFonts w:asciiTheme="majorBidi" w:hAnsiTheme="majorBidi" w:cstheme="majorBidi" w:hint="cs"/>
          <w:b/>
          <w:bCs/>
          <w:rtl/>
        </w:rPr>
        <w:t>סימן</w:t>
      </w:r>
      <w:r w:rsidR="00677367">
        <w:rPr>
          <w:rFonts w:asciiTheme="majorBidi" w:hAnsiTheme="majorBidi" w:cstheme="majorBidi" w:hint="cs"/>
          <w:b/>
          <w:bCs/>
          <w:rtl/>
        </w:rPr>
        <w:t xml:space="preserve"> פא</w:t>
      </w:r>
      <w:r>
        <w:rPr>
          <w:rFonts w:asciiTheme="majorBidi" w:hAnsiTheme="majorBidi" w:cstheme="majorBidi" w:hint="cs"/>
          <w:b/>
          <w:bCs/>
          <w:rtl/>
        </w:rPr>
        <w:t xml:space="preserve"> </w:t>
      </w:r>
      <w:r>
        <w:rPr>
          <w:rFonts w:asciiTheme="majorBidi" w:hAnsiTheme="majorBidi" w:cstheme="majorBidi"/>
          <w:b/>
          <w:bCs/>
          <w:rtl/>
        </w:rPr>
        <w:t>–</w:t>
      </w:r>
      <w:r>
        <w:rPr>
          <w:rFonts w:asciiTheme="majorBidi" w:hAnsiTheme="majorBidi" w:cstheme="majorBidi" w:hint="cs"/>
          <w:b/>
          <w:bCs/>
          <w:rtl/>
        </w:rPr>
        <w:t xml:space="preserve"> </w:t>
      </w:r>
      <w:r w:rsidR="0065130B" w:rsidRPr="0065130B">
        <w:rPr>
          <w:rFonts w:asciiTheme="majorBidi" w:hAnsiTheme="majorBidi" w:cstheme="majorBidi" w:hint="cs"/>
          <w:rtl/>
        </w:rPr>
        <w:t>מנהג שחולה לא נשבע עד שיתרפא</w:t>
      </w:r>
    </w:p>
    <w:p w14:paraId="105E1FBB" w14:textId="2F6BDDAE" w:rsidR="00DA6CAD" w:rsidRDefault="00DA6CAD" w:rsidP="00677367">
      <w:pPr>
        <w:bidi/>
        <w:spacing w:after="200" w:line="20" w:lineRule="atLeast"/>
        <w:rPr>
          <w:rFonts w:asciiTheme="majorBidi" w:hAnsiTheme="majorBidi" w:cstheme="majorBidi"/>
          <w:rtl/>
        </w:rPr>
      </w:pPr>
      <w:r>
        <w:rPr>
          <w:rFonts w:asciiTheme="majorBidi" w:hAnsiTheme="majorBidi" w:cstheme="majorBidi" w:hint="cs"/>
          <w:b/>
          <w:bCs/>
          <w:rtl/>
        </w:rPr>
        <w:t xml:space="preserve">סימן </w:t>
      </w:r>
      <w:proofErr w:type="spellStart"/>
      <w:r>
        <w:rPr>
          <w:rFonts w:asciiTheme="majorBidi" w:hAnsiTheme="majorBidi" w:cstheme="majorBidi" w:hint="cs"/>
          <w:b/>
          <w:bCs/>
          <w:rtl/>
        </w:rPr>
        <w:t>פב</w:t>
      </w:r>
      <w:proofErr w:type="spellEnd"/>
      <w:r>
        <w:rPr>
          <w:rFonts w:asciiTheme="majorBidi" w:hAnsiTheme="majorBidi" w:cstheme="majorBidi" w:hint="cs"/>
          <w:b/>
          <w:bCs/>
          <w:rtl/>
        </w:rPr>
        <w:t xml:space="preserve"> - </w:t>
      </w:r>
      <w:r w:rsidR="00677367" w:rsidRPr="00677367">
        <w:rPr>
          <w:rFonts w:asciiTheme="majorBidi" w:hAnsiTheme="majorBidi" w:cstheme="majorBidi" w:hint="cs"/>
          <w:rtl/>
        </w:rPr>
        <w:t>עד הגט יכול לישא הגרושה</w:t>
      </w:r>
    </w:p>
    <w:p w14:paraId="582422B8" w14:textId="4EE4C612" w:rsidR="00677367" w:rsidRDefault="00677367" w:rsidP="00677367">
      <w:pPr>
        <w:bidi/>
        <w:spacing w:after="200" w:line="20" w:lineRule="atLeast"/>
        <w:rPr>
          <w:rFonts w:asciiTheme="majorBidi" w:hAnsiTheme="majorBidi" w:cstheme="majorBidi"/>
          <w:rtl/>
        </w:rPr>
      </w:pPr>
      <w:r w:rsidRPr="005C5E77">
        <w:rPr>
          <w:rFonts w:asciiTheme="majorBidi" w:hAnsiTheme="majorBidi" w:cstheme="majorBidi" w:hint="cs"/>
          <w:b/>
          <w:bCs/>
          <w:rtl/>
        </w:rPr>
        <w:t>סימן פג</w:t>
      </w:r>
      <w:r>
        <w:rPr>
          <w:rFonts w:asciiTheme="majorBidi" w:hAnsiTheme="majorBidi" w:cstheme="majorBidi" w:hint="cs"/>
          <w:rtl/>
        </w:rPr>
        <w:t xml:space="preserve"> - </w:t>
      </w:r>
      <w:r w:rsidRPr="00677367">
        <w:rPr>
          <w:rFonts w:asciiTheme="majorBidi" w:hAnsiTheme="majorBidi" w:cstheme="majorBidi" w:hint="cs"/>
          <w:rtl/>
        </w:rPr>
        <w:t>ארוסה אי חייבת לכסות ראשה</w:t>
      </w:r>
    </w:p>
    <w:p w14:paraId="398F902F" w14:textId="15C58EFF" w:rsidR="00677367" w:rsidRDefault="00677367" w:rsidP="00D6273D">
      <w:pPr>
        <w:bidi/>
        <w:spacing w:after="200" w:line="20" w:lineRule="atLeast"/>
        <w:rPr>
          <w:rFonts w:asciiTheme="majorBidi" w:hAnsiTheme="majorBidi" w:cstheme="majorBidi"/>
          <w:rtl/>
        </w:rPr>
      </w:pPr>
      <w:r w:rsidRPr="005C5E77">
        <w:rPr>
          <w:rFonts w:asciiTheme="majorBidi" w:hAnsiTheme="majorBidi" w:cstheme="majorBidi" w:hint="cs"/>
          <w:b/>
          <w:bCs/>
          <w:rtl/>
        </w:rPr>
        <w:t>סימן פד</w:t>
      </w:r>
      <w:r>
        <w:rPr>
          <w:rFonts w:asciiTheme="majorBidi" w:hAnsiTheme="majorBidi" w:cstheme="majorBidi" w:hint="cs"/>
          <w:rtl/>
        </w:rPr>
        <w:t xml:space="preserve"> </w:t>
      </w:r>
      <w:r>
        <w:rPr>
          <w:rFonts w:asciiTheme="majorBidi" w:hAnsiTheme="majorBidi" w:cstheme="majorBidi"/>
          <w:rtl/>
        </w:rPr>
        <w:t>–</w:t>
      </w:r>
      <w:r w:rsidR="00D6273D" w:rsidRPr="00D6273D">
        <w:rPr>
          <w:rFonts w:asciiTheme="majorBidi" w:hAnsiTheme="majorBidi" w:cstheme="majorBidi" w:hint="cs"/>
          <w:b/>
          <w:bCs/>
          <w:sz w:val="24"/>
          <w:szCs w:val="24"/>
          <w:rtl/>
        </w:rPr>
        <w:t xml:space="preserve"> </w:t>
      </w:r>
      <w:r w:rsidR="00D6273D" w:rsidRPr="00D6273D">
        <w:rPr>
          <w:rFonts w:asciiTheme="majorBidi" w:hAnsiTheme="majorBidi" w:cstheme="majorBidi" w:hint="cs"/>
          <w:rtl/>
        </w:rPr>
        <w:t>שטר בעד אחד וטען פרעתי</w:t>
      </w:r>
    </w:p>
    <w:p w14:paraId="2A3453DC" w14:textId="56292425" w:rsidR="00677367" w:rsidRPr="00D6273D" w:rsidRDefault="00677367" w:rsidP="00D6273D">
      <w:pPr>
        <w:bidi/>
        <w:spacing w:after="200" w:line="20" w:lineRule="atLeast"/>
        <w:rPr>
          <w:rFonts w:asciiTheme="majorBidi" w:hAnsiTheme="majorBidi" w:cstheme="majorBidi"/>
          <w:rtl/>
        </w:rPr>
      </w:pPr>
      <w:r w:rsidRPr="005C5E77">
        <w:rPr>
          <w:rFonts w:asciiTheme="majorBidi" w:hAnsiTheme="majorBidi" w:cstheme="majorBidi" w:hint="cs"/>
          <w:b/>
          <w:bCs/>
          <w:rtl/>
        </w:rPr>
        <w:t>סימן פה</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D6273D" w:rsidRPr="00D6273D">
        <w:rPr>
          <w:rFonts w:asciiTheme="majorBidi" w:hAnsiTheme="majorBidi" w:cstheme="majorBidi" w:hint="cs"/>
          <w:rtl/>
        </w:rPr>
        <w:t xml:space="preserve">ספק בהשתנה השער אי הוי </w:t>
      </w:r>
      <w:proofErr w:type="spellStart"/>
      <w:r w:rsidR="00D6273D" w:rsidRPr="00D6273D">
        <w:rPr>
          <w:rFonts w:asciiTheme="majorBidi" w:hAnsiTheme="majorBidi" w:cstheme="majorBidi" w:hint="cs"/>
          <w:rtl/>
        </w:rPr>
        <w:t>ר"ק</w:t>
      </w:r>
      <w:proofErr w:type="spellEnd"/>
      <w:r w:rsidR="00D6273D" w:rsidRPr="00D6273D">
        <w:rPr>
          <w:rFonts w:asciiTheme="majorBidi" w:hAnsiTheme="majorBidi" w:cstheme="majorBidi" w:hint="cs"/>
          <w:rtl/>
        </w:rPr>
        <w:t xml:space="preserve"> או </w:t>
      </w:r>
      <w:proofErr w:type="spellStart"/>
      <w:r w:rsidR="00D6273D" w:rsidRPr="00D6273D">
        <w:rPr>
          <w:rFonts w:asciiTheme="majorBidi" w:hAnsiTheme="majorBidi" w:cstheme="majorBidi" w:hint="cs"/>
          <w:rtl/>
        </w:rPr>
        <w:t>א"ר</w:t>
      </w:r>
      <w:proofErr w:type="spellEnd"/>
    </w:p>
    <w:p w14:paraId="6EFF9D80" w14:textId="73C56370" w:rsidR="00677367" w:rsidRDefault="00677367" w:rsidP="00892ABD">
      <w:pPr>
        <w:bidi/>
        <w:spacing w:after="200" w:line="20" w:lineRule="atLeast"/>
        <w:rPr>
          <w:rFonts w:asciiTheme="majorBidi" w:hAnsiTheme="majorBidi" w:cstheme="majorBidi"/>
          <w:rtl/>
        </w:rPr>
      </w:pPr>
      <w:r w:rsidRPr="005C5E77">
        <w:rPr>
          <w:rFonts w:asciiTheme="majorBidi" w:hAnsiTheme="majorBidi" w:cstheme="majorBidi" w:hint="cs"/>
          <w:b/>
          <w:bCs/>
          <w:rtl/>
        </w:rPr>
        <w:t>סימן פו</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892ABD" w:rsidRPr="00892ABD">
        <w:rPr>
          <w:rFonts w:asciiTheme="majorBidi" w:hAnsiTheme="majorBidi" w:cstheme="majorBidi" w:hint="cs"/>
          <w:rtl/>
        </w:rPr>
        <w:t>חזקת השררה בעיר אזמור</w:t>
      </w:r>
    </w:p>
    <w:p w14:paraId="0C700923" w14:textId="6CAF947C" w:rsidR="00892ABD" w:rsidRPr="00892ABD" w:rsidRDefault="00677367" w:rsidP="00892ABD">
      <w:pPr>
        <w:bidi/>
        <w:spacing w:after="200" w:line="20" w:lineRule="atLeast"/>
        <w:rPr>
          <w:rFonts w:asciiTheme="majorBidi" w:hAnsiTheme="majorBidi" w:cstheme="majorBidi"/>
          <w:rtl/>
        </w:rPr>
      </w:pPr>
      <w:r w:rsidRPr="005C5E77">
        <w:rPr>
          <w:rFonts w:asciiTheme="majorBidi" w:hAnsiTheme="majorBidi" w:cstheme="majorBidi" w:hint="cs"/>
          <w:b/>
          <w:bCs/>
          <w:rtl/>
        </w:rPr>
        <w:t>סימן פז</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892ABD" w:rsidRPr="00892ABD">
        <w:rPr>
          <w:rFonts w:asciiTheme="majorBidi" w:hAnsiTheme="majorBidi" w:cstheme="majorBidi" w:hint="cs"/>
          <w:rtl/>
        </w:rPr>
        <w:t xml:space="preserve">פקדון </w:t>
      </w:r>
      <w:r w:rsidR="00892ABD">
        <w:rPr>
          <w:rFonts w:asciiTheme="majorBidi" w:hAnsiTheme="majorBidi" w:cstheme="majorBidi" w:hint="cs"/>
          <w:rtl/>
        </w:rPr>
        <w:t>ש</w:t>
      </w:r>
      <w:r w:rsidR="00892ABD" w:rsidRPr="00892ABD">
        <w:rPr>
          <w:rFonts w:asciiTheme="majorBidi" w:hAnsiTheme="majorBidi" w:cstheme="majorBidi" w:hint="cs"/>
          <w:rtl/>
        </w:rPr>
        <w:t>נגנב</w:t>
      </w:r>
    </w:p>
    <w:p w14:paraId="70C870F8" w14:textId="77777777" w:rsidR="00892ABD" w:rsidRPr="00892ABD" w:rsidRDefault="00677367" w:rsidP="00892ABD">
      <w:pPr>
        <w:bidi/>
        <w:spacing w:after="200" w:line="20" w:lineRule="atLeast"/>
        <w:rPr>
          <w:rFonts w:asciiTheme="majorBidi" w:hAnsiTheme="majorBidi" w:cstheme="majorBidi"/>
          <w:rtl/>
        </w:rPr>
      </w:pPr>
      <w:r w:rsidRPr="005C5E77">
        <w:rPr>
          <w:rFonts w:asciiTheme="majorBidi" w:hAnsiTheme="majorBidi" w:cstheme="majorBidi" w:hint="cs"/>
          <w:b/>
          <w:bCs/>
          <w:rtl/>
        </w:rPr>
        <w:t>סימן פח</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00892ABD" w:rsidRPr="00892ABD">
        <w:rPr>
          <w:rFonts w:asciiTheme="majorBidi" w:hAnsiTheme="majorBidi" w:cstheme="majorBidi" w:hint="cs"/>
          <w:rtl/>
        </w:rPr>
        <w:t>בדיני שבועה</w:t>
      </w:r>
    </w:p>
    <w:p w14:paraId="54A2CDEF" w14:textId="3DA10A4F" w:rsidR="00892ABD" w:rsidRPr="00892ABD" w:rsidRDefault="00892ABD" w:rsidP="00892ABD">
      <w:pPr>
        <w:pStyle w:val="Prrafodelista"/>
        <w:numPr>
          <w:ilvl w:val="0"/>
          <w:numId w:val="5"/>
        </w:numPr>
        <w:bidi/>
        <w:spacing w:after="200" w:line="20" w:lineRule="atLeast"/>
        <w:rPr>
          <w:rFonts w:asciiTheme="majorBidi" w:hAnsiTheme="majorBidi" w:cstheme="majorBidi"/>
          <w:rtl/>
        </w:rPr>
      </w:pPr>
      <w:r w:rsidRPr="00892ABD">
        <w:rPr>
          <w:rFonts w:asciiTheme="majorBidi" w:hAnsiTheme="majorBidi" w:cstheme="majorBidi" w:hint="cs"/>
          <w:rtl/>
        </w:rPr>
        <w:t>מנהג שחולה לא נשבע עד שיתרפא</w:t>
      </w:r>
    </w:p>
    <w:p w14:paraId="192E195E" w14:textId="6ABC09B8" w:rsidR="00892ABD" w:rsidRDefault="00892ABD" w:rsidP="00892ABD">
      <w:pPr>
        <w:pStyle w:val="Prrafodelista"/>
        <w:numPr>
          <w:ilvl w:val="0"/>
          <w:numId w:val="5"/>
        </w:numPr>
        <w:bidi/>
        <w:spacing w:after="200" w:line="20" w:lineRule="atLeast"/>
        <w:rPr>
          <w:rFonts w:asciiTheme="majorBidi" w:hAnsiTheme="majorBidi" w:cstheme="majorBidi"/>
        </w:rPr>
      </w:pPr>
      <w:r w:rsidRPr="00892ABD">
        <w:rPr>
          <w:rFonts w:asciiTheme="majorBidi" w:hAnsiTheme="majorBidi" w:cstheme="majorBidi" w:hint="cs"/>
          <w:rtl/>
        </w:rPr>
        <w:t>אב ובנו לא נשבעים ביום אחד</w:t>
      </w:r>
    </w:p>
    <w:p w14:paraId="017C205B" w14:textId="43A0F93F" w:rsidR="00892ABD" w:rsidRPr="00892ABD" w:rsidRDefault="00892ABD" w:rsidP="00892ABD">
      <w:pPr>
        <w:pStyle w:val="Prrafodelista"/>
        <w:numPr>
          <w:ilvl w:val="0"/>
          <w:numId w:val="5"/>
        </w:numPr>
        <w:bidi/>
        <w:spacing w:after="200" w:line="20" w:lineRule="atLeast"/>
        <w:rPr>
          <w:rFonts w:asciiTheme="majorBidi" w:hAnsiTheme="majorBidi" w:cstheme="majorBidi"/>
          <w:rtl/>
        </w:rPr>
      </w:pPr>
      <w:r w:rsidRPr="00892ABD">
        <w:rPr>
          <w:rFonts w:asciiTheme="majorBidi" w:hAnsiTheme="majorBidi" w:cstheme="majorBidi" w:hint="cs"/>
          <w:rtl/>
        </w:rPr>
        <w:t>ימים שאין נשבעים בהם</w:t>
      </w:r>
    </w:p>
    <w:p w14:paraId="4B020B92" w14:textId="08F8BDE1" w:rsidR="00677367" w:rsidRDefault="00892ABD" w:rsidP="00A5266B">
      <w:pPr>
        <w:bidi/>
        <w:spacing w:after="200" w:line="20" w:lineRule="atLeast"/>
        <w:rPr>
          <w:rFonts w:asciiTheme="majorBidi" w:hAnsiTheme="majorBidi" w:cstheme="majorBidi"/>
          <w:rtl/>
        </w:rPr>
      </w:pPr>
      <w:r w:rsidRPr="005C5E77">
        <w:rPr>
          <w:rFonts w:asciiTheme="majorBidi" w:hAnsiTheme="majorBidi" w:cstheme="majorBidi" w:hint="cs"/>
          <w:b/>
          <w:bCs/>
          <w:rtl/>
        </w:rPr>
        <w:t>סימן פט</w:t>
      </w:r>
      <w:r>
        <w:rPr>
          <w:rFonts w:asciiTheme="majorBidi" w:hAnsiTheme="majorBidi" w:cstheme="majorBidi" w:hint="cs"/>
          <w:rtl/>
        </w:rPr>
        <w:t xml:space="preserve"> </w:t>
      </w:r>
      <w:r w:rsidR="00A5266B">
        <w:rPr>
          <w:rFonts w:asciiTheme="majorBidi" w:hAnsiTheme="majorBidi" w:cstheme="majorBidi"/>
          <w:rtl/>
        </w:rPr>
        <w:t>–</w:t>
      </w:r>
      <w:r>
        <w:rPr>
          <w:rFonts w:asciiTheme="majorBidi" w:hAnsiTheme="majorBidi" w:cstheme="majorBidi" w:hint="cs"/>
          <w:rtl/>
        </w:rPr>
        <w:t xml:space="preserve"> </w:t>
      </w:r>
      <w:r w:rsidR="00A5266B" w:rsidRPr="00A5266B">
        <w:rPr>
          <w:rFonts w:asciiTheme="majorBidi" w:hAnsiTheme="majorBidi" w:cstheme="majorBidi" w:hint="cs"/>
          <w:rtl/>
        </w:rPr>
        <w:t>סרכה מינה ובה</w:t>
      </w:r>
    </w:p>
    <w:p w14:paraId="49991543" w14:textId="3F159456" w:rsidR="00A5266B" w:rsidRDefault="00A5266B" w:rsidP="00A5266B">
      <w:pPr>
        <w:bidi/>
        <w:spacing w:after="200" w:line="20" w:lineRule="atLeast"/>
        <w:rPr>
          <w:rFonts w:asciiTheme="majorBidi" w:hAnsiTheme="majorBidi" w:cstheme="majorBidi"/>
          <w:rtl/>
        </w:rPr>
      </w:pPr>
      <w:r w:rsidRPr="005C5E77">
        <w:rPr>
          <w:rFonts w:asciiTheme="majorBidi" w:hAnsiTheme="majorBidi" w:cstheme="majorBidi" w:hint="cs"/>
          <w:b/>
          <w:bCs/>
          <w:rtl/>
        </w:rPr>
        <w:t>סימן צ</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בדיני טריפות</w:t>
      </w:r>
    </w:p>
    <w:p w14:paraId="39E87325" w14:textId="0624E47F" w:rsidR="00A5266B" w:rsidRDefault="00A5266B" w:rsidP="00A5266B">
      <w:pPr>
        <w:bidi/>
        <w:spacing w:after="200" w:line="20" w:lineRule="atLeast"/>
        <w:rPr>
          <w:rFonts w:asciiTheme="majorBidi" w:hAnsiTheme="majorBidi" w:cstheme="majorBidi"/>
          <w:rtl/>
        </w:rPr>
      </w:pPr>
      <w:r w:rsidRPr="005C5E77">
        <w:rPr>
          <w:rFonts w:asciiTheme="majorBidi" w:hAnsiTheme="majorBidi" w:cstheme="majorBidi" w:hint="cs"/>
          <w:b/>
          <w:bCs/>
          <w:rtl/>
        </w:rPr>
        <w:lastRenderedPageBreak/>
        <w:t>סימן צא</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Pr="00A5266B">
        <w:rPr>
          <w:rFonts w:asciiTheme="majorBidi" w:hAnsiTheme="majorBidi" w:cs="Times New Roman"/>
          <w:rtl/>
        </w:rPr>
        <w:t xml:space="preserve">איך משלם כשיש שינוי בשער המטבע בין מקום ההלואה למקום </w:t>
      </w:r>
      <w:proofErr w:type="spellStart"/>
      <w:r w:rsidRPr="00A5266B">
        <w:rPr>
          <w:rFonts w:asciiTheme="majorBidi" w:hAnsiTheme="majorBidi" w:cs="Times New Roman"/>
          <w:rtl/>
        </w:rPr>
        <w:t>הפרעון</w:t>
      </w:r>
      <w:proofErr w:type="spellEnd"/>
    </w:p>
    <w:p w14:paraId="0EDD6231" w14:textId="2F153F03" w:rsidR="00A5266B" w:rsidRDefault="00A5266B" w:rsidP="00A5266B">
      <w:pPr>
        <w:bidi/>
        <w:spacing w:after="200" w:line="20" w:lineRule="atLeast"/>
        <w:rPr>
          <w:rFonts w:asciiTheme="majorBidi" w:hAnsiTheme="majorBidi" w:cs="Times New Roman"/>
          <w:rtl/>
        </w:rPr>
      </w:pPr>
      <w:r w:rsidRPr="005C5E77">
        <w:rPr>
          <w:rFonts w:asciiTheme="majorBidi" w:hAnsiTheme="majorBidi" w:cstheme="majorBidi" w:hint="cs"/>
          <w:b/>
          <w:bCs/>
          <w:rtl/>
        </w:rPr>
        <w:t>סימן צב</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w:t>
      </w:r>
      <w:r w:rsidRPr="00A5266B">
        <w:rPr>
          <w:rFonts w:asciiTheme="majorBidi" w:hAnsiTheme="majorBidi" w:cs="Times New Roman"/>
          <w:rtl/>
        </w:rPr>
        <w:t>תפס מחברו ונשבר</w:t>
      </w:r>
    </w:p>
    <w:p w14:paraId="5D1F1182" w14:textId="7FFA3ACF" w:rsidR="00A5266B" w:rsidRDefault="00A5266B" w:rsidP="00A5266B">
      <w:pPr>
        <w:bidi/>
        <w:spacing w:after="200" w:line="20" w:lineRule="atLeast"/>
        <w:rPr>
          <w:rFonts w:asciiTheme="majorBidi" w:hAnsiTheme="majorBidi" w:cs="Times New Roman"/>
          <w:rtl/>
        </w:rPr>
      </w:pPr>
      <w:r w:rsidRPr="005C5E77">
        <w:rPr>
          <w:rFonts w:asciiTheme="majorBidi" w:hAnsiTheme="majorBidi" w:cs="Times New Roman" w:hint="cs"/>
          <w:b/>
          <w:bCs/>
          <w:rtl/>
        </w:rPr>
        <w:t>סימן צג</w:t>
      </w:r>
      <w:r>
        <w:rPr>
          <w:rFonts w:asciiTheme="majorBidi" w:hAnsiTheme="majorBidi" w:cs="Times New Roman" w:hint="cs"/>
          <w:rtl/>
        </w:rPr>
        <w:t xml:space="preserve"> - </w:t>
      </w:r>
      <w:r w:rsidRPr="00A5266B">
        <w:rPr>
          <w:rFonts w:asciiTheme="majorBidi" w:hAnsiTheme="majorBidi" w:cs="Times New Roman"/>
          <w:rtl/>
        </w:rPr>
        <w:t>ספק בדיני מודה במקצת</w:t>
      </w:r>
    </w:p>
    <w:p w14:paraId="3DAF25B7" w14:textId="5ECD70DF" w:rsidR="00A5266B" w:rsidRDefault="00A5266B" w:rsidP="00A5266B">
      <w:pPr>
        <w:bidi/>
        <w:spacing w:after="200" w:line="20" w:lineRule="atLeast"/>
        <w:rPr>
          <w:rFonts w:asciiTheme="majorBidi" w:hAnsiTheme="majorBidi" w:cs="Times New Roman"/>
          <w:rtl/>
        </w:rPr>
      </w:pPr>
      <w:r w:rsidRPr="005C5E77">
        <w:rPr>
          <w:rFonts w:asciiTheme="majorBidi" w:hAnsiTheme="majorBidi" w:cs="Times New Roman" w:hint="cs"/>
          <w:b/>
          <w:bCs/>
          <w:rtl/>
        </w:rPr>
        <w:t>סימן צד</w:t>
      </w:r>
      <w:r>
        <w:rPr>
          <w:rFonts w:asciiTheme="majorBidi" w:hAnsiTheme="majorBidi" w:cs="Times New Roman" w:hint="cs"/>
          <w:rtl/>
        </w:rPr>
        <w:t xml:space="preserve"> - </w:t>
      </w:r>
      <w:r w:rsidRPr="00A5266B">
        <w:rPr>
          <w:rFonts w:asciiTheme="majorBidi" w:hAnsiTheme="majorBidi" w:cs="Times New Roman"/>
          <w:rtl/>
        </w:rPr>
        <w:t>שאל עבור חברו ונאבד מי חייב לשלם</w:t>
      </w:r>
    </w:p>
    <w:p w14:paraId="0A6FFA79" w14:textId="1100960B" w:rsidR="00A5266B" w:rsidRDefault="00A5266B" w:rsidP="00A5266B">
      <w:pPr>
        <w:bidi/>
        <w:spacing w:after="200" w:line="20" w:lineRule="atLeast"/>
        <w:rPr>
          <w:rFonts w:asciiTheme="majorBidi" w:hAnsiTheme="majorBidi" w:cs="Times New Roman"/>
          <w:rtl/>
        </w:rPr>
      </w:pPr>
      <w:r w:rsidRPr="005C5E77">
        <w:rPr>
          <w:rFonts w:asciiTheme="majorBidi" w:hAnsiTheme="majorBidi" w:cs="Times New Roman" w:hint="cs"/>
          <w:b/>
          <w:bCs/>
          <w:rtl/>
        </w:rPr>
        <w:t xml:space="preserve">סימן </w:t>
      </w:r>
      <w:proofErr w:type="spellStart"/>
      <w:r w:rsidRPr="005C5E77">
        <w:rPr>
          <w:rFonts w:asciiTheme="majorBidi" w:hAnsiTheme="majorBidi" w:cs="Times New Roman" w:hint="cs"/>
          <w:b/>
          <w:bCs/>
          <w:rtl/>
        </w:rPr>
        <w:t>צה</w:t>
      </w:r>
      <w:proofErr w:type="spellEnd"/>
      <w:r>
        <w:rPr>
          <w:rFonts w:asciiTheme="majorBidi" w:hAnsiTheme="majorBidi" w:cs="Times New Roman" w:hint="cs"/>
          <w:rtl/>
        </w:rPr>
        <w:t xml:space="preserve"> - </w:t>
      </w:r>
      <w:r w:rsidRPr="00A5266B">
        <w:rPr>
          <w:rFonts w:asciiTheme="majorBidi" w:hAnsiTheme="majorBidi" w:cs="Times New Roman"/>
          <w:rtl/>
        </w:rPr>
        <w:t>שותף שנטל הלואה ושללוהו</w:t>
      </w:r>
    </w:p>
    <w:p w14:paraId="5E88CBA2" w14:textId="78D64062" w:rsidR="00A5266B" w:rsidRDefault="00A5266B" w:rsidP="00A5266B">
      <w:pPr>
        <w:bidi/>
        <w:spacing w:after="200" w:line="20" w:lineRule="atLeast"/>
        <w:rPr>
          <w:rFonts w:asciiTheme="majorBidi" w:hAnsiTheme="majorBidi" w:cs="Times New Roman"/>
          <w:rtl/>
        </w:rPr>
      </w:pPr>
      <w:r w:rsidRPr="005C5E77">
        <w:rPr>
          <w:rFonts w:asciiTheme="majorBidi" w:hAnsiTheme="majorBidi" w:cs="Times New Roman" w:hint="cs"/>
          <w:b/>
          <w:bCs/>
          <w:rtl/>
        </w:rPr>
        <w:t>סימן צו</w:t>
      </w:r>
      <w:r>
        <w:rPr>
          <w:rFonts w:asciiTheme="majorBidi" w:hAnsiTheme="majorBidi" w:cs="Times New Roman" w:hint="cs"/>
          <w:rtl/>
        </w:rPr>
        <w:t xml:space="preserve"> - </w:t>
      </w:r>
      <w:r w:rsidRPr="00A5266B">
        <w:rPr>
          <w:rFonts w:asciiTheme="majorBidi" w:hAnsiTheme="majorBidi" w:cs="Times New Roman"/>
          <w:rtl/>
        </w:rPr>
        <w:t xml:space="preserve">מכר </w:t>
      </w:r>
      <w:proofErr w:type="spellStart"/>
      <w:r w:rsidRPr="00A5266B">
        <w:rPr>
          <w:rFonts w:asciiTheme="majorBidi" w:hAnsiTheme="majorBidi" w:cs="Times New Roman"/>
          <w:rtl/>
        </w:rPr>
        <w:t>כנאס</w:t>
      </w:r>
      <w:proofErr w:type="spellEnd"/>
      <w:r w:rsidRPr="00A5266B">
        <w:rPr>
          <w:rFonts w:asciiTheme="majorBidi" w:hAnsiTheme="majorBidi" w:cs="Times New Roman"/>
          <w:rtl/>
        </w:rPr>
        <w:t xml:space="preserve"> והוציא עליו הוצאות</w:t>
      </w:r>
    </w:p>
    <w:p w14:paraId="4E70F067" w14:textId="3EEF8EDA" w:rsidR="00A5266B" w:rsidRDefault="00A5266B" w:rsidP="00A5266B">
      <w:pPr>
        <w:bidi/>
        <w:spacing w:after="200" w:line="20" w:lineRule="atLeast"/>
        <w:rPr>
          <w:rFonts w:asciiTheme="majorBidi" w:hAnsiTheme="majorBidi" w:cs="Times New Roman"/>
          <w:rtl/>
        </w:rPr>
      </w:pPr>
      <w:r w:rsidRPr="005C5E77">
        <w:rPr>
          <w:rFonts w:asciiTheme="majorBidi" w:hAnsiTheme="majorBidi" w:cs="Times New Roman" w:hint="cs"/>
          <w:b/>
          <w:bCs/>
          <w:rtl/>
        </w:rPr>
        <w:t xml:space="preserve">סימן </w:t>
      </w:r>
      <w:proofErr w:type="spellStart"/>
      <w:r w:rsidRPr="005C5E77">
        <w:rPr>
          <w:rFonts w:asciiTheme="majorBidi" w:hAnsiTheme="majorBidi" w:cs="Times New Roman" w:hint="cs"/>
          <w:b/>
          <w:bCs/>
          <w:rtl/>
        </w:rPr>
        <w:t>צז</w:t>
      </w:r>
      <w:proofErr w:type="spellEnd"/>
      <w:r>
        <w:rPr>
          <w:rFonts w:asciiTheme="majorBidi" w:hAnsiTheme="majorBidi" w:cs="Times New Roman" w:hint="cs"/>
          <w:rtl/>
        </w:rPr>
        <w:t xml:space="preserve"> - </w:t>
      </w:r>
      <w:r w:rsidRPr="00A5266B">
        <w:rPr>
          <w:rFonts w:asciiTheme="majorBidi" w:hAnsiTheme="majorBidi" w:cs="Times New Roman"/>
          <w:rtl/>
        </w:rPr>
        <w:t>המלך קנס מי שיזלף שכר ונתפשו וקנס הקהל מי חייב לשלם</w:t>
      </w:r>
    </w:p>
    <w:p w14:paraId="074819FD" w14:textId="6BA084B1" w:rsidR="00A5266B" w:rsidRDefault="00A5266B" w:rsidP="00A5266B">
      <w:pPr>
        <w:bidi/>
        <w:spacing w:after="200" w:line="20" w:lineRule="atLeast"/>
        <w:rPr>
          <w:rFonts w:asciiTheme="majorBidi" w:hAnsiTheme="majorBidi" w:cs="Times New Roman"/>
          <w:rtl/>
        </w:rPr>
      </w:pPr>
      <w:r w:rsidRPr="005C5E77">
        <w:rPr>
          <w:rFonts w:asciiTheme="majorBidi" w:hAnsiTheme="majorBidi" w:cs="Times New Roman" w:hint="cs"/>
          <w:b/>
          <w:bCs/>
          <w:rtl/>
        </w:rPr>
        <w:t>סימן צח</w:t>
      </w:r>
      <w:r>
        <w:rPr>
          <w:rFonts w:asciiTheme="majorBidi" w:hAnsiTheme="majorBidi" w:cs="Times New Roman" w:hint="cs"/>
          <w:rtl/>
        </w:rPr>
        <w:t xml:space="preserve"> - </w:t>
      </w:r>
      <w:r w:rsidRPr="00A5266B">
        <w:rPr>
          <w:rFonts w:asciiTheme="majorBidi" w:hAnsiTheme="majorBidi" w:cs="Times New Roman"/>
          <w:rtl/>
        </w:rPr>
        <w:t>נתפס בגלל חבירו</w:t>
      </w:r>
    </w:p>
    <w:p w14:paraId="080F7D81" w14:textId="3AA6BF3D" w:rsidR="005C5E77" w:rsidRDefault="005C5E77" w:rsidP="005C5E77">
      <w:pPr>
        <w:bidi/>
        <w:spacing w:after="200" w:line="20" w:lineRule="atLeast"/>
        <w:rPr>
          <w:rFonts w:asciiTheme="majorBidi" w:hAnsiTheme="majorBidi" w:cs="Times New Roman"/>
          <w:rtl/>
        </w:rPr>
      </w:pPr>
      <w:r w:rsidRPr="00436128">
        <w:rPr>
          <w:rFonts w:asciiTheme="majorBidi" w:hAnsiTheme="majorBidi" w:cs="Times New Roman" w:hint="cs"/>
          <w:b/>
          <w:bCs/>
          <w:rtl/>
        </w:rPr>
        <w:t xml:space="preserve">סימן </w:t>
      </w:r>
      <w:proofErr w:type="spellStart"/>
      <w:r w:rsidRPr="00436128">
        <w:rPr>
          <w:rFonts w:asciiTheme="majorBidi" w:hAnsiTheme="majorBidi" w:cs="Times New Roman" w:hint="cs"/>
          <w:b/>
          <w:bCs/>
          <w:rtl/>
        </w:rPr>
        <w:t>צט</w:t>
      </w:r>
      <w:proofErr w:type="spellEnd"/>
      <w:r w:rsidRPr="00436128">
        <w:rPr>
          <w:rFonts w:asciiTheme="majorBidi" w:hAnsiTheme="majorBidi" w:cs="Times New Roman" w:hint="cs"/>
          <w:b/>
          <w:bCs/>
          <w:rtl/>
        </w:rPr>
        <w:t xml:space="preserve"> -</w:t>
      </w:r>
      <w:r w:rsidR="003811A9" w:rsidRPr="00436128">
        <w:rPr>
          <w:b/>
          <w:bCs/>
          <w:rtl/>
        </w:rPr>
        <w:t xml:space="preserve"> </w:t>
      </w:r>
      <w:r w:rsidR="003811A9" w:rsidRPr="003811A9">
        <w:rPr>
          <w:rFonts w:asciiTheme="majorBidi" w:hAnsiTheme="majorBidi" w:cs="Times New Roman"/>
          <w:rtl/>
        </w:rPr>
        <w:t>חלוקת ירושה כשהיו לו ג' נשים ב' כתושבים וא' כמגורשים</w:t>
      </w:r>
    </w:p>
    <w:p w14:paraId="2A035CA8" w14:textId="6E8A361C" w:rsidR="003811A9" w:rsidRDefault="003811A9" w:rsidP="003811A9">
      <w:pPr>
        <w:bidi/>
        <w:spacing w:after="200" w:line="20" w:lineRule="atLeast"/>
        <w:rPr>
          <w:rFonts w:asciiTheme="majorBidi" w:hAnsiTheme="majorBidi" w:cs="Times New Roman"/>
          <w:rtl/>
        </w:rPr>
      </w:pPr>
      <w:r w:rsidRPr="00436128">
        <w:rPr>
          <w:rFonts w:asciiTheme="majorBidi" w:hAnsiTheme="majorBidi" w:cs="Times New Roman" w:hint="cs"/>
          <w:b/>
          <w:bCs/>
          <w:rtl/>
        </w:rPr>
        <w:t>סימן ק</w:t>
      </w:r>
      <w:r>
        <w:rPr>
          <w:rFonts w:asciiTheme="majorBidi" w:hAnsiTheme="majorBidi" w:cs="Times New Roman" w:hint="cs"/>
          <w:rtl/>
        </w:rPr>
        <w:t xml:space="preserve"> - </w:t>
      </w:r>
      <w:r w:rsidRPr="003811A9">
        <w:rPr>
          <w:rFonts w:asciiTheme="majorBidi" w:hAnsiTheme="majorBidi" w:cs="Times New Roman"/>
          <w:rtl/>
        </w:rPr>
        <w:t>מסר חבירו לשר שמוכר כלי כסף סיגים</w:t>
      </w:r>
    </w:p>
    <w:p w14:paraId="474ACC41" w14:textId="7798549E" w:rsidR="003811A9" w:rsidRDefault="003811A9" w:rsidP="00D05A7B">
      <w:pPr>
        <w:bidi/>
        <w:spacing w:after="200" w:line="20" w:lineRule="atLeast"/>
        <w:rPr>
          <w:rFonts w:asciiTheme="majorBidi" w:hAnsiTheme="majorBidi" w:cs="Times New Roman"/>
          <w:rtl/>
        </w:rPr>
      </w:pPr>
      <w:r w:rsidRPr="00436128">
        <w:rPr>
          <w:rFonts w:asciiTheme="majorBidi" w:hAnsiTheme="majorBidi" w:cs="Times New Roman" w:hint="cs"/>
          <w:b/>
          <w:bCs/>
          <w:rtl/>
        </w:rPr>
        <w:t>סימן קא</w:t>
      </w:r>
      <w:r>
        <w:rPr>
          <w:rFonts w:asciiTheme="majorBidi" w:hAnsiTheme="majorBidi" w:cs="Times New Roman" w:hint="cs"/>
          <w:rtl/>
        </w:rPr>
        <w:t xml:space="preserve"> - </w:t>
      </w:r>
      <w:r w:rsidR="00D05A7B" w:rsidRPr="00D05A7B">
        <w:rPr>
          <w:rFonts w:asciiTheme="majorBidi" w:hAnsiTheme="majorBidi" w:cs="Times New Roman"/>
          <w:rtl/>
        </w:rPr>
        <w:t>נקרא ימין וכתבו בגט בנימין</w:t>
      </w:r>
    </w:p>
    <w:p w14:paraId="29F32131" w14:textId="5746470C" w:rsidR="00436128" w:rsidRDefault="00436128" w:rsidP="00436128">
      <w:pPr>
        <w:bidi/>
        <w:spacing w:after="200" w:line="20" w:lineRule="atLeast"/>
        <w:rPr>
          <w:rFonts w:asciiTheme="majorBidi" w:hAnsiTheme="majorBidi" w:cs="Times New Roman"/>
          <w:rtl/>
        </w:rPr>
      </w:pPr>
      <w:r w:rsidRPr="00436128">
        <w:rPr>
          <w:rFonts w:asciiTheme="majorBidi" w:hAnsiTheme="majorBidi" w:cs="Times New Roman" w:hint="cs"/>
          <w:b/>
          <w:bCs/>
          <w:rtl/>
        </w:rPr>
        <w:t>סימן קב</w:t>
      </w:r>
      <w:r>
        <w:rPr>
          <w:rFonts w:asciiTheme="majorBidi" w:hAnsiTheme="majorBidi" w:cs="Times New Roman" w:hint="cs"/>
          <w:rtl/>
        </w:rPr>
        <w:t xml:space="preserve"> - </w:t>
      </w:r>
      <w:r w:rsidRPr="00436128">
        <w:rPr>
          <w:rFonts w:asciiTheme="majorBidi" w:hAnsiTheme="majorBidi" w:cs="Times New Roman"/>
          <w:rtl/>
        </w:rPr>
        <w:t xml:space="preserve">שאלה בענין </w:t>
      </w:r>
      <w:r w:rsidR="00D443F2">
        <w:rPr>
          <w:rFonts w:asciiTheme="majorBidi" w:hAnsiTheme="majorBidi" w:cs="Times New Roman" w:hint="cs"/>
          <w:rtl/>
        </w:rPr>
        <w:t>חלוקת נכסים ב</w:t>
      </w:r>
      <w:r w:rsidRPr="00436128">
        <w:rPr>
          <w:rFonts w:asciiTheme="majorBidi" w:hAnsiTheme="majorBidi" w:cs="Times New Roman"/>
          <w:rtl/>
        </w:rPr>
        <w:t>כתובת המגורשים</w:t>
      </w:r>
    </w:p>
    <w:p w14:paraId="41D02D47" w14:textId="77F43A85" w:rsidR="00436128" w:rsidRDefault="00436128" w:rsidP="00436128">
      <w:pPr>
        <w:bidi/>
        <w:spacing w:after="200" w:line="20" w:lineRule="atLeast"/>
        <w:rPr>
          <w:rFonts w:asciiTheme="majorBidi" w:hAnsiTheme="majorBidi" w:cs="Times New Roman"/>
          <w:rtl/>
        </w:rPr>
      </w:pPr>
      <w:r w:rsidRPr="00436128">
        <w:rPr>
          <w:rFonts w:asciiTheme="majorBidi" w:hAnsiTheme="majorBidi" w:cs="Times New Roman" w:hint="cs"/>
          <w:b/>
          <w:bCs/>
          <w:rtl/>
        </w:rPr>
        <w:t xml:space="preserve">סימן </w:t>
      </w:r>
      <w:proofErr w:type="spellStart"/>
      <w:r w:rsidRPr="00436128">
        <w:rPr>
          <w:rFonts w:asciiTheme="majorBidi" w:hAnsiTheme="majorBidi" w:cs="Times New Roman" w:hint="cs"/>
          <w:b/>
          <w:bCs/>
          <w:rtl/>
        </w:rPr>
        <w:t>קג</w:t>
      </w:r>
      <w:proofErr w:type="spellEnd"/>
      <w:r>
        <w:rPr>
          <w:rFonts w:asciiTheme="majorBidi" w:hAnsiTheme="majorBidi" w:cs="Times New Roman" w:hint="cs"/>
          <w:rtl/>
        </w:rPr>
        <w:t xml:space="preserve"> - </w:t>
      </w:r>
      <w:r w:rsidRPr="00436128">
        <w:rPr>
          <w:rFonts w:asciiTheme="majorBidi" w:hAnsiTheme="majorBidi" w:cs="Times New Roman"/>
          <w:rtl/>
        </w:rPr>
        <w:t>קיבל סך מבן המלך ויש לו שני בע"ח</w:t>
      </w:r>
    </w:p>
    <w:p w14:paraId="6F75EF95" w14:textId="2A9AC6CB" w:rsidR="00436128" w:rsidRPr="00D05A7B" w:rsidRDefault="00436128" w:rsidP="00436128">
      <w:pPr>
        <w:bidi/>
        <w:spacing w:after="200" w:line="20" w:lineRule="atLeast"/>
        <w:rPr>
          <w:rFonts w:asciiTheme="majorBidi" w:hAnsiTheme="majorBidi" w:cs="Times New Roman"/>
          <w:rtl/>
        </w:rPr>
      </w:pPr>
      <w:r w:rsidRPr="00436128">
        <w:rPr>
          <w:rFonts w:asciiTheme="majorBidi" w:hAnsiTheme="majorBidi" w:cs="Times New Roman" w:hint="cs"/>
          <w:b/>
          <w:bCs/>
          <w:rtl/>
        </w:rPr>
        <w:t>סימן קד</w:t>
      </w:r>
      <w:r>
        <w:rPr>
          <w:rFonts w:asciiTheme="majorBidi" w:hAnsiTheme="majorBidi" w:cs="Times New Roman" w:hint="cs"/>
          <w:rtl/>
        </w:rPr>
        <w:t xml:space="preserve"> - </w:t>
      </w:r>
      <w:r w:rsidR="00D25CFB" w:rsidRPr="00D25CFB">
        <w:rPr>
          <w:rFonts w:asciiTheme="majorBidi" w:hAnsiTheme="majorBidi" w:cs="Times New Roman"/>
          <w:rtl/>
        </w:rPr>
        <w:t xml:space="preserve">דין המשחקים </w:t>
      </w:r>
      <w:proofErr w:type="spellStart"/>
      <w:r w:rsidR="00D25CFB" w:rsidRPr="00D25CFB">
        <w:rPr>
          <w:rFonts w:asciiTheme="majorBidi" w:hAnsiTheme="majorBidi" w:cs="Times New Roman"/>
          <w:rtl/>
        </w:rPr>
        <w:t>בקוביא</w:t>
      </w:r>
      <w:proofErr w:type="spellEnd"/>
      <w:r w:rsidR="00D25CFB" w:rsidRPr="00D25CFB">
        <w:rPr>
          <w:rFonts w:asciiTheme="majorBidi" w:hAnsiTheme="majorBidi" w:cs="Times New Roman"/>
          <w:rtl/>
        </w:rPr>
        <w:t xml:space="preserve"> מתי קנו</w:t>
      </w:r>
    </w:p>
    <w:p w14:paraId="13982361" w14:textId="77777777" w:rsidR="00D60D07" w:rsidRPr="00D60D07" w:rsidRDefault="00D25CFB" w:rsidP="00D60D07">
      <w:pPr>
        <w:bidi/>
        <w:spacing w:after="200" w:line="20" w:lineRule="atLeast"/>
        <w:rPr>
          <w:rFonts w:asciiTheme="majorBidi" w:hAnsiTheme="majorBidi" w:cstheme="majorBidi"/>
          <w:rtl/>
        </w:rPr>
      </w:pPr>
      <w:r w:rsidRPr="00D443F2">
        <w:rPr>
          <w:rFonts w:asciiTheme="majorBidi" w:hAnsiTheme="majorBidi" w:cstheme="majorBidi" w:hint="cs"/>
          <w:b/>
          <w:bCs/>
          <w:rtl/>
        </w:rPr>
        <w:t xml:space="preserve">סימן </w:t>
      </w:r>
      <w:proofErr w:type="spellStart"/>
      <w:r w:rsidRPr="00D443F2">
        <w:rPr>
          <w:rFonts w:asciiTheme="majorBidi" w:hAnsiTheme="majorBidi" w:cstheme="majorBidi" w:hint="cs"/>
          <w:b/>
          <w:bCs/>
          <w:rtl/>
        </w:rPr>
        <w:t>קה</w:t>
      </w:r>
      <w:proofErr w:type="spellEnd"/>
      <w:r>
        <w:rPr>
          <w:rFonts w:asciiTheme="majorBidi" w:hAnsiTheme="majorBidi" w:cstheme="majorBidi" w:hint="cs"/>
          <w:rtl/>
        </w:rPr>
        <w:t xml:space="preserve"> - </w:t>
      </w:r>
      <w:r w:rsidR="00D60D07" w:rsidRPr="00D60D07">
        <w:rPr>
          <w:rFonts w:asciiTheme="majorBidi" w:hAnsiTheme="majorBidi" w:cs="Times New Roman"/>
          <w:rtl/>
        </w:rPr>
        <w:t xml:space="preserve">א. בענין </w:t>
      </w:r>
      <w:proofErr w:type="spellStart"/>
      <w:r w:rsidR="00D60D07" w:rsidRPr="00D60D07">
        <w:rPr>
          <w:rFonts w:asciiTheme="majorBidi" w:hAnsiTheme="majorBidi" w:cs="Times New Roman"/>
          <w:rtl/>
        </w:rPr>
        <w:t>מניקת</w:t>
      </w:r>
      <w:proofErr w:type="spellEnd"/>
      <w:r w:rsidR="00D60D07" w:rsidRPr="00D60D07">
        <w:rPr>
          <w:rFonts w:asciiTheme="majorBidi" w:hAnsiTheme="majorBidi" w:cs="Times New Roman"/>
          <w:rtl/>
        </w:rPr>
        <w:t xml:space="preserve"> חבירו ומת הולד</w:t>
      </w:r>
    </w:p>
    <w:p w14:paraId="0F5A6E9E" w14:textId="251FE0D6" w:rsidR="00A5266B" w:rsidRPr="00062A91" w:rsidRDefault="00D60D07" w:rsidP="00062A91">
      <w:pPr>
        <w:bidi/>
        <w:spacing w:after="200" w:line="20" w:lineRule="atLeast"/>
        <w:rPr>
          <w:rFonts w:asciiTheme="majorBidi" w:hAnsiTheme="majorBidi" w:cstheme="majorBidi"/>
          <w:rtl/>
        </w:rPr>
      </w:pPr>
      <w:r>
        <w:rPr>
          <w:rFonts w:asciiTheme="majorBidi" w:hAnsiTheme="majorBidi" w:cs="Times New Roman"/>
          <w:rtl/>
        </w:rPr>
        <w:tab/>
      </w:r>
      <w:r w:rsidRPr="00D60D07">
        <w:rPr>
          <w:rFonts w:asciiTheme="majorBidi" w:hAnsiTheme="majorBidi" w:cs="Times New Roman"/>
          <w:rtl/>
        </w:rPr>
        <w:t>ב. מנהג אספי בסכום הכתובה</w:t>
      </w:r>
    </w:p>
    <w:p w14:paraId="3A7C907C" w14:textId="6D682A2E" w:rsidR="00D60D07" w:rsidRDefault="00D60D07" w:rsidP="00D60D07">
      <w:pPr>
        <w:bidi/>
        <w:spacing w:after="200" w:line="20" w:lineRule="atLeast"/>
        <w:rPr>
          <w:rFonts w:asciiTheme="majorBidi" w:hAnsiTheme="majorBidi" w:cs="Times New Roman"/>
          <w:rtl/>
        </w:rPr>
      </w:pPr>
      <w:r w:rsidRPr="00F85267">
        <w:rPr>
          <w:rFonts w:asciiTheme="majorBidi" w:hAnsiTheme="majorBidi" w:cs="Times New Roman" w:hint="cs"/>
          <w:b/>
          <w:bCs/>
          <w:rtl/>
        </w:rPr>
        <w:t>סימן קו</w:t>
      </w:r>
      <w:r>
        <w:rPr>
          <w:rFonts w:asciiTheme="majorBidi" w:hAnsiTheme="majorBidi" w:cs="Times New Roman" w:hint="cs"/>
          <w:rtl/>
        </w:rPr>
        <w:t xml:space="preserve"> </w:t>
      </w:r>
      <w:r w:rsidR="00F85267">
        <w:rPr>
          <w:rFonts w:asciiTheme="majorBidi" w:hAnsiTheme="majorBidi" w:cs="Times New Roman"/>
          <w:rtl/>
        </w:rPr>
        <w:t>–</w:t>
      </w:r>
      <w:r>
        <w:rPr>
          <w:rFonts w:asciiTheme="majorBidi" w:hAnsiTheme="majorBidi" w:cs="Times New Roman" w:hint="cs"/>
          <w:rtl/>
        </w:rPr>
        <w:t xml:space="preserve"> </w:t>
      </w:r>
      <w:r w:rsidR="00F85267">
        <w:rPr>
          <w:rFonts w:asciiTheme="majorBidi" w:hAnsiTheme="majorBidi" w:cs="Times New Roman" w:hint="cs"/>
          <w:rtl/>
        </w:rPr>
        <w:t>שותפים</w:t>
      </w:r>
    </w:p>
    <w:p w14:paraId="7C2A445F" w14:textId="5DA6B3EF" w:rsidR="00F85267" w:rsidRDefault="00F85267" w:rsidP="00F85267">
      <w:pPr>
        <w:bidi/>
        <w:spacing w:after="200" w:line="20" w:lineRule="atLeast"/>
        <w:rPr>
          <w:rFonts w:asciiTheme="majorBidi" w:hAnsiTheme="majorBidi" w:cs="Times New Roman"/>
          <w:rtl/>
        </w:rPr>
      </w:pPr>
      <w:r w:rsidRPr="00E54F14">
        <w:rPr>
          <w:rFonts w:asciiTheme="majorBidi" w:hAnsiTheme="majorBidi" w:cs="Times New Roman" w:hint="cs"/>
          <w:b/>
          <w:bCs/>
          <w:rtl/>
        </w:rPr>
        <w:t xml:space="preserve">סימן </w:t>
      </w:r>
      <w:proofErr w:type="spellStart"/>
      <w:r w:rsidRPr="00E54F14">
        <w:rPr>
          <w:rFonts w:asciiTheme="majorBidi" w:hAnsiTheme="majorBidi" w:cs="Times New Roman" w:hint="cs"/>
          <w:b/>
          <w:bCs/>
          <w:rtl/>
        </w:rPr>
        <w:t>קז</w:t>
      </w:r>
      <w:proofErr w:type="spellEnd"/>
      <w:r>
        <w:rPr>
          <w:rFonts w:asciiTheme="majorBidi" w:hAnsiTheme="majorBidi" w:cs="Times New Roman" w:hint="cs"/>
          <w:rtl/>
        </w:rPr>
        <w:t xml:space="preserve"> - </w:t>
      </w:r>
      <w:r w:rsidR="00062A91" w:rsidRPr="00062A91">
        <w:rPr>
          <w:rFonts w:asciiTheme="majorBidi" w:hAnsiTheme="majorBidi" w:cs="Times New Roman"/>
          <w:rtl/>
        </w:rPr>
        <w:t>הוצאת השותף שנמצא מחוץ לעיר</w:t>
      </w:r>
    </w:p>
    <w:p w14:paraId="5F51C8AA" w14:textId="514ECBAA" w:rsidR="005F5268" w:rsidRDefault="005F5268" w:rsidP="005F5268">
      <w:pPr>
        <w:bidi/>
        <w:spacing w:after="200" w:line="20" w:lineRule="atLeast"/>
        <w:rPr>
          <w:rFonts w:asciiTheme="majorBidi" w:hAnsiTheme="majorBidi" w:cs="Times New Roman"/>
          <w:rtl/>
        </w:rPr>
      </w:pPr>
      <w:r w:rsidRPr="004F222F">
        <w:rPr>
          <w:rFonts w:asciiTheme="majorBidi" w:hAnsiTheme="majorBidi" w:cs="Times New Roman" w:hint="cs"/>
          <w:b/>
          <w:bCs/>
          <w:rtl/>
        </w:rPr>
        <w:t>סימן קח</w:t>
      </w:r>
      <w:r>
        <w:rPr>
          <w:rFonts w:asciiTheme="majorBidi" w:hAnsiTheme="majorBidi" w:cs="Times New Roman" w:hint="cs"/>
          <w:rtl/>
        </w:rPr>
        <w:t xml:space="preserve"> - </w:t>
      </w:r>
      <w:r w:rsidRPr="005F5268">
        <w:rPr>
          <w:rFonts w:asciiTheme="majorBidi" w:hAnsiTheme="majorBidi" w:cs="Times New Roman"/>
          <w:rtl/>
        </w:rPr>
        <w:t>השתתף ולא קבע זמן</w:t>
      </w:r>
    </w:p>
    <w:p w14:paraId="56E80D0D" w14:textId="64622B57" w:rsidR="005F5268" w:rsidRDefault="005F5268" w:rsidP="005F5268">
      <w:pPr>
        <w:bidi/>
        <w:spacing w:after="200" w:line="20" w:lineRule="atLeast"/>
        <w:rPr>
          <w:rFonts w:asciiTheme="majorBidi" w:hAnsiTheme="majorBidi" w:cs="Times New Roman"/>
          <w:rtl/>
        </w:rPr>
      </w:pPr>
      <w:r w:rsidRPr="004F222F">
        <w:rPr>
          <w:rFonts w:asciiTheme="majorBidi" w:hAnsiTheme="majorBidi" w:cs="Times New Roman" w:hint="cs"/>
          <w:b/>
          <w:bCs/>
          <w:rtl/>
        </w:rPr>
        <w:t>סימן קט</w:t>
      </w:r>
      <w:r>
        <w:rPr>
          <w:rFonts w:asciiTheme="majorBidi" w:hAnsiTheme="majorBidi" w:cs="Times New Roman" w:hint="cs"/>
          <w:rtl/>
        </w:rPr>
        <w:t xml:space="preserve"> - </w:t>
      </w:r>
      <w:r w:rsidR="004A7877" w:rsidRPr="004A7877">
        <w:rPr>
          <w:rFonts w:asciiTheme="majorBidi" w:hAnsiTheme="majorBidi" w:cs="Times New Roman"/>
          <w:rtl/>
        </w:rPr>
        <w:t xml:space="preserve">טוען שהוציא </w:t>
      </w:r>
      <w:proofErr w:type="spellStart"/>
      <w:r w:rsidR="004A7877" w:rsidRPr="004A7877">
        <w:rPr>
          <w:rFonts w:asciiTheme="majorBidi" w:hAnsiTheme="majorBidi" w:cs="Times New Roman"/>
          <w:rtl/>
        </w:rPr>
        <w:t>בבנין</w:t>
      </w:r>
      <w:proofErr w:type="spellEnd"/>
      <w:r w:rsidR="004A7877" w:rsidRPr="004A7877">
        <w:rPr>
          <w:rFonts w:asciiTheme="majorBidi" w:hAnsiTheme="majorBidi" w:cs="Times New Roman"/>
          <w:rtl/>
        </w:rPr>
        <w:t xml:space="preserve"> של שותפו שמת</w:t>
      </w:r>
    </w:p>
    <w:p w14:paraId="2525A1EB" w14:textId="63B8D320" w:rsidR="004A7877" w:rsidRDefault="004A7877" w:rsidP="004A7877">
      <w:pPr>
        <w:bidi/>
        <w:spacing w:after="200" w:line="20" w:lineRule="atLeast"/>
        <w:rPr>
          <w:rFonts w:asciiTheme="majorBidi" w:hAnsiTheme="majorBidi" w:cs="Times New Roman"/>
          <w:rtl/>
        </w:rPr>
      </w:pPr>
      <w:r w:rsidRPr="004F222F">
        <w:rPr>
          <w:rFonts w:asciiTheme="majorBidi" w:hAnsiTheme="majorBidi" w:cs="Times New Roman" w:hint="cs"/>
          <w:b/>
          <w:bCs/>
          <w:rtl/>
        </w:rPr>
        <w:t>סימן קי</w:t>
      </w:r>
      <w:r>
        <w:rPr>
          <w:rFonts w:asciiTheme="majorBidi" w:hAnsiTheme="majorBidi" w:cs="Times New Roman" w:hint="cs"/>
          <w:rtl/>
        </w:rPr>
        <w:t xml:space="preserve"> - </w:t>
      </w:r>
      <w:r w:rsidR="0035727B" w:rsidRPr="0035727B">
        <w:rPr>
          <w:rFonts w:asciiTheme="majorBidi" w:hAnsiTheme="majorBidi" w:cs="Times New Roman"/>
          <w:rtl/>
        </w:rPr>
        <w:t>שלח לאשתו למזונותיה אם בע"ח גובה מהם</w:t>
      </w:r>
    </w:p>
    <w:p w14:paraId="44884D37" w14:textId="63C26C07" w:rsidR="0035727B" w:rsidRDefault="0035727B" w:rsidP="0035727B">
      <w:pPr>
        <w:bidi/>
        <w:spacing w:after="200" w:line="20" w:lineRule="atLeast"/>
        <w:rPr>
          <w:rFonts w:asciiTheme="majorBidi" w:hAnsiTheme="majorBidi" w:cs="Times New Roman"/>
          <w:rtl/>
        </w:rPr>
      </w:pPr>
      <w:r w:rsidRPr="004F222F">
        <w:rPr>
          <w:rFonts w:asciiTheme="majorBidi" w:hAnsiTheme="majorBidi" w:cs="Times New Roman" w:hint="cs"/>
          <w:b/>
          <w:bCs/>
          <w:rtl/>
        </w:rPr>
        <w:t>סימן קיא</w:t>
      </w:r>
      <w:r>
        <w:rPr>
          <w:rFonts w:asciiTheme="majorBidi" w:hAnsiTheme="majorBidi" w:cs="Times New Roman" w:hint="cs"/>
          <w:rtl/>
        </w:rPr>
        <w:t xml:space="preserve"> </w:t>
      </w:r>
      <w:r>
        <w:rPr>
          <w:rFonts w:asciiTheme="majorBidi" w:hAnsiTheme="majorBidi" w:cs="Times New Roman"/>
          <w:rtl/>
        </w:rPr>
        <w:t>–</w:t>
      </w:r>
      <w:r>
        <w:rPr>
          <w:rFonts w:asciiTheme="majorBidi" w:hAnsiTheme="majorBidi" w:cs="Times New Roman" w:hint="cs"/>
          <w:rtl/>
        </w:rPr>
        <w:t xml:space="preserve"> נשבע שלא יחזיר את אשתו וחזר בו</w:t>
      </w:r>
    </w:p>
    <w:p w14:paraId="34B74081" w14:textId="1384867E" w:rsidR="006A54C3" w:rsidRDefault="006A54C3" w:rsidP="006A54C3">
      <w:pPr>
        <w:bidi/>
        <w:spacing w:after="200" w:line="20" w:lineRule="atLeast"/>
        <w:rPr>
          <w:rFonts w:asciiTheme="majorBidi" w:hAnsiTheme="majorBidi" w:cstheme="majorBidi"/>
          <w:rtl/>
        </w:rPr>
      </w:pPr>
      <w:r w:rsidRPr="004F222F">
        <w:rPr>
          <w:rFonts w:asciiTheme="majorBidi" w:hAnsiTheme="majorBidi" w:cs="Times New Roman" w:hint="cs"/>
          <w:b/>
          <w:bCs/>
          <w:rtl/>
        </w:rPr>
        <w:t xml:space="preserve">סימן </w:t>
      </w:r>
      <w:proofErr w:type="spellStart"/>
      <w:r w:rsidRPr="004F222F">
        <w:rPr>
          <w:rFonts w:asciiTheme="majorBidi" w:hAnsiTheme="majorBidi" w:cs="Times New Roman" w:hint="cs"/>
          <w:b/>
          <w:bCs/>
          <w:rtl/>
        </w:rPr>
        <w:t>קיב</w:t>
      </w:r>
      <w:proofErr w:type="spellEnd"/>
      <w:r>
        <w:rPr>
          <w:rFonts w:asciiTheme="majorBidi" w:hAnsiTheme="majorBidi" w:cs="Times New Roman" w:hint="cs"/>
          <w:rtl/>
        </w:rPr>
        <w:t xml:space="preserve"> - </w:t>
      </w:r>
      <w:r w:rsidRPr="006A54C3">
        <w:rPr>
          <w:rFonts w:asciiTheme="majorBidi" w:hAnsiTheme="majorBidi" w:cs="Times New Roman"/>
          <w:rtl/>
        </w:rPr>
        <w:t>הניח הפקדון בביתו ונגנב</w:t>
      </w:r>
    </w:p>
    <w:p w14:paraId="0CBAD38E" w14:textId="4BE815B9" w:rsidR="00677367" w:rsidRDefault="006A54C3" w:rsidP="00677367">
      <w:pPr>
        <w:bidi/>
        <w:spacing w:after="200" w:line="20" w:lineRule="atLeast"/>
        <w:rPr>
          <w:rFonts w:asciiTheme="majorBidi" w:hAnsiTheme="majorBidi" w:cs="Times New Roman"/>
          <w:rtl/>
        </w:rPr>
      </w:pPr>
      <w:r w:rsidRPr="004F222F">
        <w:rPr>
          <w:rFonts w:asciiTheme="majorBidi" w:hAnsiTheme="majorBidi" w:cstheme="majorBidi" w:hint="cs"/>
          <w:b/>
          <w:bCs/>
          <w:rtl/>
        </w:rPr>
        <w:t xml:space="preserve">סימן </w:t>
      </w:r>
      <w:proofErr w:type="spellStart"/>
      <w:r w:rsidRPr="004F222F">
        <w:rPr>
          <w:rFonts w:asciiTheme="majorBidi" w:hAnsiTheme="majorBidi" w:cstheme="majorBidi" w:hint="cs"/>
          <w:b/>
          <w:bCs/>
          <w:rtl/>
        </w:rPr>
        <w:t>קיג</w:t>
      </w:r>
      <w:proofErr w:type="spellEnd"/>
      <w:r>
        <w:rPr>
          <w:rFonts w:asciiTheme="majorBidi" w:hAnsiTheme="majorBidi" w:cstheme="majorBidi" w:hint="cs"/>
          <w:rtl/>
        </w:rPr>
        <w:t xml:space="preserve"> - </w:t>
      </w:r>
      <w:r w:rsidR="00503B9C" w:rsidRPr="00503B9C">
        <w:rPr>
          <w:rFonts w:asciiTheme="majorBidi" w:hAnsiTheme="majorBidi" w:cs="Times New Roman"/>
          <w:rtl/>
        </w:rPr>
        <w:t>השאילה לחברתה תכשיט ונאבד</w:t>
      </w:r>
    </w:p>
    <w:p w14:paraId="21964030" w14:textId="59352A93" w:rsidR="00503B9C" w:rsidRDefault="00503B9C" w:rsidP="00503B9C">
      <w:pPr>
        <w:bidi/>
        <w:spacing w:after="200" w:line="20" w:lineRule="atLeast"/>
        <w:rPr>
          <w:rFonts w:asciiTheme="majorBidi" w:hAnsiTheme="majorBidi" w:cs="Times New Roman"/>
          <w:rtl/>
        </w:rPr>
      </w:pPr>
      <w:r w:rsidRPr="004F222F">
        <w:rPr>
          <w:rFonts w:asciiTheme="majorBidi" w:hAnsiTheme="majorBidi" w:cs="Times New Roman" w:hint="cs"/>
          <w:b/>
          <w:bCs/>
          <w:rtl/>
        </w:rPr>
        <w:t>סימן קיד</w:t>
      </w:r>
      <w:r>
        <w:rPr>
          <w:rFonts w:asciiTheme="majorBidi" w:hAnsiTheme="majorBidi" w:cs="Times New Roman" w:hint="cs"/>
          <w:rtl/>
        </w:rPr>
        <w:t xml:space="preserve"> </w:t>
      </w:r>
      <w:r>
        <w:rPr>
          <w:rFonts w:asciiTheme="majorBidi" w:hAnsiTheme="majorBidi" w:cs="Times New Roman"/>
          <w:rtl/>
        </w:rPr>
        <w:t>–</w:t>
      </w:r>
      <w:r>
        <w:rPr>
          <w:rFonts w:asciiTheme="majorBidi" w:hAnsiTheme="majorBidi" w:cs="Times New Roman" w:hint="cs"/>
          <w:rtl/>
        </w:rPr>
        <w:t xml:space="preserve"> שאלות בדין שמירה בבעלים בשותפים</w:t>
      </w:r>
    </w:p>
    <w:p w14:paraId="05FEDD34" w14:textId="75ADC06E" w:rsidR="004F222F" w:rsidRDefault="00503B9C" w:rsidP="004F222F">
      <w:pPr>
        <w:bidi/>
        <w:spacing w:after="200" w:line="20" w:lineRule="atLeast"/>
        <w:rPr>
          <w:rFonts w:asciiTheme="majorBidi" w:hAnsiTheme="majorBidi" w:cs="Times New Roman"/>
          <w:rtl/>
        </w:rPr>
      </w:pPr>
      <w:r w:rsidRPr="004F222F">
        <w:rPr>
          <w:rFonts w:asciiTheme="majorBidi" w:hAnsiTheme="majorBidi" w:cs="Times New Roman" w:hint="cs"/>
          <w:b/>
          <w:bCs/>
          <w:rtl/>
        </w:rPr>
        <w:t xml:space="preserve">סימן </w:t>
      </w:r>
      <w:proofErr w:type="spellStart"/>
      <w:r w:rsidRPr="004F222F">
        <w:rPr>
          <w:rFonts w:asciiTheme="majorBidi" w:hAnsiTheme="majorBidi" w:cs="Times New Roman" w:hint="cs"/>
          <w:b/>
          <w:bCs/>
          <w:rtl/>
        </w:rPr>
        <w:t>קטו</w:t>
      </w:r>
      <w:proofErr w:type="spellEnd"/>
      <w:r>
        <w:rPr>
          <w:rFonts w:asciiTheme="majorBidi" w:hAnsiTheme="majorBidi" w:cs="Times New Roman" w:hint="cs"/>
          <w:rtl/>
        </w:rPr>
        <w:t xml:space="preserve"> - </w:t>
      </w:r>
      <w:proofErr w:type="spellStart"/>
      <w:r w:rsidR="004F222F" w:rsidRPr="004F222F">
        <w:rPr>
          <w:rFonts w:asciiTheme="majorBidi" w:hAnsiTheme="majorBidi" w:cs="Times New Roman" w:hint="cs"/>
          <w:rtl/>
        </w:rPr>
        <w:t>עסקא</w:t>
      </w:r>
      <w:proofErr w:type="spellEnd"/>
      <w:r w:rsidR="004F222F" w:rsidRPr="004F222F">
        <w:rPr>
          <w:rFonts w:asciiTheme="majorBidi" w:hAnsiTheme="majorBidi" w:cs="Times New Roman" w:hint="cs"/>
          <w:rtl/>
        </w:rPr>
        <w:t xml:space="preserve"> וכתב ידו</w:t>
      </w:r>
    </w:p>
    <w:p w14:paraId="25BC2589" w14:textId="46FAC330" w:rsidR="004F222F" w:rsidRDefault="004F222F" w:rsidP="004F222F">
      <w:pPr>
        <w:bidi/>
        <w:spacing w:after="200" w:line="20" w:lineRule="atLeast"/>
        <w:rPr>
          <w:rFonts w:asciiTheme="majorBidi" w:hAnsiTheme="majorBidi" w:cs="Times New Roman"/>
          <w:rtl/>
        </w:rPr>
      </w:pPr>
      <w:r w:rsidRPr="004F222F">
        <w:rPr>
          <w:rFonts w:asciiTheme="majorBidi" w:hAnsiTheme="majorBidi" w:cs="Times New Roman" w:hint="cs"/>
          <w:b/>
          <w:bCs/>
          <w:rtl/>
        </w:rPr>
        <w:t xml:space="preserve">סימן </w:t>
      </w:r>
      <w:proofErr w:type="spellStart"/>
      <w:r w:rsidRPr="004F222F">
        <w:rPr>
          <w:rFonts w:asciiTheme="majorBidi" w:hAnsiTheme="majorBidi" w:cs="Times New Roman" w:hint="cs"/>
          <w:b/>
          <w:bCs/>
          <w:rtl/>
        </w:rPr>
        <w:t>קטז</w:t>
      </w:r>
      <w:proofErr w:type="spellEnd"/>
      <w:r>
        <w:rPr>
          <w:rFonts w:asciiTheme="majorBidi" w:hAnsiTheme="majorBidi" w:cs="Times New Roman" w:hint="cs"/>
          <w:rtl/>
        </w:rPr>
        <w:t xml:space="preserve"> </w:t>
      </w:r>
      <w:r w:rsidR="00F0066D">
        <w:rPr>
          <w:rFonts w:asciiTheme="majorBidi" w:hAnsiTheme="majorBidi" w:cs="Times New Roman"/>
          <w:rtl/>
        </w:rPr>
        <w:t>–</w:t>
      </w:r>
      <w:r>
        <w:rPr>
          <w:rFonts w:asciiTheme="majorBidi" w:hAnsiTheme="majorBidi" w:cs="Times New Roman" w:hint="cs"/>
          <w:rtl/>
        </w:rPr>
        <w:t xml:space="preserve"> </w:t>
      </w:r>
      <w:r w:rsidR="00F0066D">
        <w:rPr>
          <w:rFonts w:asciiTheme="majorBidi" w:hAnsiTheme="majorBidi" w:cs="Times New Roman" w:hint="cs"/>
          <w:rtl/>
        </w:rPr>
        <w:t>מזונות קרובים</w:t>
      </w:r>
    </w:p>
    <w:p w14:paraId="6D2BB3AA" w14:textId="77777777" w:rsidR="002C15CF" w:rsidRPr="002C15CF" w:rsidRDefault="002C15CF" w:rsidP="002C15CF">
      <w:pPr>
        <w:bidi/>
        <w:rPr>
          <w:rFonts w:asciiTheme="majorBidi" w:hAnsiTheme="majorBidi" w:cstheme="majorBidi"/>
          <w:sz w:val="24"/>
          <w:szCs w:val="24"/>
          <w:rtl/>
        </w:rPr>
      </w:pPr>
      <w:r>
        <w:rPr>
          <w:rFonts w:asciiTheme="majorBidi" w:hAnsiTheme="majorBidi" w:cs="Times New Roman" w:hint="cs"/>
          <w:rtl/>
        </w:rPr>
        <w:t xml:space="preserve">סימן </w:t>
      </w:r>
      <w:proofErr w:type="spellStart"/>
      <w:r>
        <w:rPr>
          <w:rFonts w:asciiTheme="majorBidi" w:hAnsiTheme="majorBidi" w:cs="Times New Roman" w:hint="cs"/>
          <w:rtl/>
        </w:rPr>
        <w:t>קיז</w:t>
      </w:r>
      <w:proofErr w:type="spellEnd"/>
      <w:r>
        <w:rPr>
          <w:rFonts w:asciiTheme="majorBidi" w:hAnsiTheme="majorBidi" w:cs="Times New Roman" w:hint="cs"/>
          <w:rtl/>
        </w:rPr>
        <w:t xml:space="preserve"> -</w:t>
      </w:r>
      <w:r w:rsidRPr="002C15CF">
        <w:rPr>
          <w:rFonts w:asciiTheme="majorBidi" w:hAnsiTheme="majorBidi" w:cs="Times New Roman" w:hint="cs"/>
          <w:rtl/>
        </w:rPr>
        <w:t xml:space="preserve"> </w:t>
      </w:r>
      <w:r w:rsidRPr="002C15CF">
        <w:rPr>
          <w:rFonts w:asciiTheme="majorBidi" w:hAnsiTheme="majorBidi" w:cstheme="majorBidi" w:hint="cs"/>
          <w:sz w:val="24"/>
          <w:szCs w:val="24"/>
          <w:rtl/>
        </w:rPr>
        <w:t xml:space="preserve">א. </w:t>
      </w:r>
      <w:proofErr w:type="spellStart"/>
      <w:r w:rsidRPr="002C15CF">
        <w:rPr>
          <w:rFonts w:asciiTheme="majorBidi" w:hAnsiTheme="majorBidi" w:cstheme="majorBidi" w:hint="cs"/>
          <w:sz w:val="24"/>
          <w:szCs w:val="24"/>
          <w:rtl/>
        </w:rPr>
        <w:t>שט"ח</w:t>
      </w:r>
      <w:proofErr w:type="spellEnd"/>
      <w:r w:rsidRPr="002C15CF">
        <w:rPr>
          <w:rFonts w:asciiTheme="majorBidi" w:hAnsiTheme="majorBidi" w:cstheme="majorBidi" w:hint="cs"/>
          <w:sz w:val="24"/>
          <w:szCs w:val="24"/>
          <w:rtl/>
        </w:rPr>
        <w:t xml:space="preserve"> בנאמנות ועדים שהודה לפניהם שהוא פרוע</w:t>
      </w:r>
    </w:p>
    <w:p w14:paraId="40987A4B" w14:textId="19E61D62"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 xml:space="preserve">ב. גנבו ממנו נכסיו </w:t>
      </w:r>
      <w:proofErr w:type="spellStart"/>
      <w:r w:rsidRPr="002C15CF">
        <w:rPr>
          <w:rFonts w:asciiTheme="majorBidi" w:hAnsiTheme="majorBidi" w:cstheme="majorBidi" w:hint="cs"/>
          <w:sz w:val="24"/>
          <w:szCs w:val="24"/>
          <w:rtl/>
        </w:rPr>
        <w:t>ופקדונות</w:t>
      </w:r>
      <w:proofErr w:type="spellEnd"/>
      <w:r w:rsidRPr="002C15CF">
        <w:rPr>
          <w:rFonts w:asciiTheme="majorBidi" w:hAnsiTheme="majorBidi" w:cstheme="majorBidi" w:hint="cs"/>
          <w:sz w:val="24"/>
          <w:szCs w:val="24"/>
          <w:rtl/>
        </w:rPr>
        <w:t xml:space="preserve"> והוציא חלק מהמלך</w:t>
      </w:r>
    </w:p>
    <w:p w14:paraId="34985AB3" w14:textId="5465DD0D"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ג. קנה גניבה בשותפות ונתפס והפסיד</w:t>
      </w:r>
    </w:p>
    <w:p w14:paraId="53DC5B7E" w14:textId="423941A0"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ד. התרה שיהיה נאמן על ההפסד</w:t>
      </w:r>
    </w:p>
    <w:p w14:paraId="47AEE224" w14:textId="6892F434"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lastRenderedPageBreak/>
        <w:tab/>
      </w:r>
      <w:r w:rsidRPr="002C15CF">
        <w:rPr>
          <w:rFonts w:asciiTheme="majorBidi" w:hAnsiTheme="majorBidi" w:cstheme="majorBidi" w:hint="cs"/>
          <w:sz w:val="24"/>
          <w:szCs w:val="24"/>
          <w:rtl/>
        </w:rPr>
        <w:t>ה. נסתמא ואשתו מורדת בו</w:t>
      </w:r>
    </w:p>
    <w:p w14:paraId="1B26521A" w14:textId="1AF1403E"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ו. לבטל שידוך מחמת שירד המשדך מנכסיו ולא נתן סבלונות מכספו</w:t>
      </w:r>
    </w:p>
    <w:p w14:paraId="28286CD0" w14:textId="6C201B66"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ז. עד המסייע ועד מכחישו</w:t>
      </w:r>
    </w:p>
    <w:p w14:paraId="31E33856" w14:textId="61BFC43F"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ח. התחייב לשלם לקרובו מה שיפרע בעדו למלך</w:t>
      </w:r>
    </w:p>
    <w:p w14:paraId="74F50DBC" w14:textId="1D2C141A"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ט. קנה סחורה גנובה</w:t>
      </w:r>
    </w:p>
    <w:p w14:paraId="781CE4F9" w14:textId="5F6621F2"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י. טוען שהנכסים לא שלו אם דנין באומדנא</w:t>
      </w:r>
    </w:p>
    <w:p w14:paraId="07891215" w14:textId="40598BFE"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 xml:space="preserve">יא. </w:t>
      </w:r>
      <w:proofErr w:type="spellStart"/>
      <w:r w:rsidRPr="002C15CF">
        <w:rPr>
          <w:rFonts w:asciiTheme="majorBidi" w:hAnsiTheme="majorBidi" w:cstheme="majorBidi" w:hint="cs"/>
          <w:sz w:val="24"/>
          <w:szCs w:val="24"/>
          <w:rtl/>
        </w:rPr>
        <w:t>גוד</w:t>
      </w:r>
      <w:proofErr w:type="spellEnd"/>
      <w:r w:rsidRPr="002C15CF">
        <w:rPr>
          <w:rFonts w:asciiTheme="majorBidi" w:hAnsiTheme="majorBidi" w:cstheme="majorBidi" w:hint="cs"/>
          <w:sz w:val="24"/>
          <w:szCs w:val="24"/>
          <w:rtl/>
        </w:rPr>
        <w:t xml:space="preserve"> או איגוד ביש בה דין חלוקה וחלקו</w:t>
      </w:r>
    </w:p>
    <w:p w14:paraId="30875937" w14:textId="743B1A2E"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יב</w:t>
      </w:r>
      <w:proofErr w:type="spellEnd"/>
      <w:r w:rsidRPr="002C15CF">
        <w:rPr>
          <w:rFonts w:asciiTheme="majorBidi" w:hAnsiTheme="majorBidi" w:cstheme="majorBidi" w:hint="cs"/>
          <w:sz w:val="24"/>
          <w:szCs w:val="24"/>
          <w:rtl/>
        </w:rPr>
        <w:t xml:space="preserve">. להשביע בערב ר"ה </w:t>
      </w:r>
      <w:proofErr w:type="spellStart"/>
      <w:r w:rsidRPr="002C15CF">
        <w:rPr>
          <w:rFonts w:asciiTheme="majorBidi" w:hAnsiTheme="majorBidi" w:cstheme="majorBidi" w:hint="cs"/>
          <w:sz w:val="24"/>
          <w:szCs w:val="24"/>
          <w:rtl/>
        </w:rPr>
        <w:t>ובחו"ה</w:t>
      </w:r>
      <w:proofErr w:type="spellEnd"/>
      <w:r w:rsidRPr="002C15CF">
        <w:rPr>
          <w:rFonts w:asciiTheme="majorBidi" w:hAnsiTheme="majorBidi" w:cstheme="majorBidi" w:hint="cs"/>
          <w:sz w:val="24"/>
          <w:szCs w:val="24"/>
          <w:rtl/>
        </w:rPr>
        <w:t xml:space="preserve"> </w:t>
      </w:r>
      <w:proofErr w:type="spellStart"/>
      <w:r w:rsidRPr="002C15CF">
        <w:rPr>
          <w:rFonts w:asciiTheme="majorBidi" w:hAnsiTheme="majorBidi" w:cstheme="majorBidi" w:hint="cs"/>
          <w:sz w:val="24"/>
          <w:szCs w:val="24"/>
          <w:rtl/>
        </w:rPr>
        <w:t>ובאסרו</w:t>
      </w:r>
      <w:proofErr w:type="spellEnd"/>
      <w:r w:rsidRPr="002C15CF">
        <w:rPr>
          <w:rFonts w:asciiTheme="majorBidi" w:hAnsiTheme="majorBidi" w:cstheme="majorBidi" w:hint="cs"/>
          <w:sz w:val="24"/>
          <w:szCs w:val="24"/>
          <w:rtl/>
        </w:rPr>
        <w:t xml:space="preserve"> חג </w:t>
      </w:r>
      <w:proofErr w:type="spellStart"/>
      <w:r w:rsidRPr="002C15CF">
        <w:rPr>
          <w:rFonts w:asciiTheme="majorBidi" w:hAnsiTheme="majorBidi" w:cstheme="majorBidi" w:hint="cs"/>
          <w:sz w:val="24"/>
          <w:szCs w:val="24"/>
          <w:rtl/>
        </w:rPr>
        <w:t>דכפור</w:t>
      </w:r>
      <w:proofErr w:type="spellEnd"/>
    </w:p>
    <w:p w14:paraId="5376658D" w14:textId="1C101FC0"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יג</w:t>
      </w:r>
      <w:proofErr w:type="spellEnd"/>
      <w:r w:rsidRPr="002C15CF">
        <w:rPr>
          <w:rFonts w:asciiTheme="majorBidi" w:hAnsiTheme="majorBidi" w:cstheme="majorBidi" w:hint="cs"/>
          <w:sz w:val="24"/>
          <w:szCs w:val="24"/>
          <w:rtl/>
        </w:rPr>
        <w:t>. ביטול מודעה</w:t>
      </w:r>
    </w:p>
    <w:p w14:paraId="0022B282" w14:textId="6CA8F13F"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יד. שדך ועבר הזמן בשתיקה וכעת חוזר בו</w:t>
      </w:r>
    </w:p>
    <w:p w14:paraId="4E26E85D" w14:textId="66297C4B"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טו. תופס מב"ח במקום שיש בע"ח אחרים</w:t>
      </w:r>
    </w:p>
    <w:p w14:paraId="45AD0809" w14:textId="34A6F8DE"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טז</w:t>
      </w:r>
      <w:proofErr w:type="spellEnd"/>
      <w:r w:rsidRPr="002C15CF">
        <w:rPr>
          <w:rFonts w:asciiTheme="majorBidi" w:hAnsiTheme="majorBidi" w:cstheme="majorBidi" w:hint="cs"/>
          <w:sz w:val="24"/>
          <w:szCs w:val="24"/>
          <w:rtl/>
        </w:rPr>
        <w:t>. גביית בע"ח מבגדי חול ותכשיטי אשתו</w:t>
      </w:r>
    </w:p>
    <w:p w14:paraId="1A1A17BD" w14:textId="160D2FAA"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יז</w:t>
      </w:r>
      <w:proofErr w:type="spellEnd"/>
      <w:r w:rsidRPr="002C15CF">
        <w:rPr>
          <w:rFonts w:asciiTheme="majorBidi" w:hAnsiTheme="majorBidi" w:cstheme="majorBidi" w:hint="cs"/>
          <w:sz w:val="24"/>
          <w:szCs w:val="24"/>
          <w:rtl/>
        </w:rPr>
        <w:t>. שדך ועבר הזמן ותבעו אח"כ</w:t>
      </w:r>
    </w:p>
    <w:p w14:paraId="760D78A9" w14:textId="74F276A9"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יח</w:t>
      </w:r>
      <w:proofErr w:type="spellEnd"/>
      <w:r w:rsidRPr="002C15CF">
        <w:rPr>
          <w:rFonts w:asciiTheme="majorBidi" w:hAnsiTheme="majorBidi" w:cstheme="majorBidi" w:hint="cs"/>
          <w:sz w:val="24"/>
          <w:szCs w:val="24"/>
          <w:rtl/>
        </w:rPr>
        <w:t>. שדך ועבר הזמן ותפס המשודך הסבלונות</w:t>
      </w:r>
    </w:p>
    <w:p w14:paraId="7DDAE4C6" w14:textId="102D6EA0"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יט</w:t>
      </w:r>
      <w:proofErr w:type="spellEnd"/>
      <w:r w:rsidRPr="002C15CF">
        <w:rPr>
          <w:rFonts w:asciiTheme="majorBidi" w:hAnsiTheme="majorBidi" w:cstheme="majorBidi" w:hint="cs"/>
          <w:sz w:val="24"/>
          <w:szCs w:val="24"/>
          <w:rtl/>
        </w:rPr>
        <w:t>. שדך והסכים לעבור את הזמן ושוב חזר בו</w:t>
      </w:r>
    </w:p>
    <w:p w14:paraId="51878A06" w14:textId="4642AB68"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כ. סחורה ששייכת לאחד מבעלי החוב</w:t>
      </w:r>
    </w:p>
    <w:p w14:paraId="57C6D907" w14:textId="67A989BA"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כא</w:t>
      </w:r>
      <w:proofErr w:type="spellEnd"/>
      <w:r w:rsidRPr="002C15CF">
        <w:rPr>
          <w:rFonts w:asciiTheme="majorBidi" w:hAnsiTheme="majorBidi" w:cstheme="majorBidi" w:hint="cs"/>
          <w:sz w:val="24"/>
          <w:szCs w:val="24"/>
          <w:rtl/>
        </w:rPr>
        <w:t xml:space="preserve">. התחייב ליטול </w:t>
      </w:r>
      <w:proofErr w:type="spellStart"/>
      <w:r w:rsidRPr="002C15CF">
        <w:rPr>
          <w:rFonts w:asciiTheme="majorBidi" w:hAnsiTheme="majorBidi" w:cstheme="majorBidi" w:hint="cs"/>
          <w:sz w:val="24"/>
          <w:szCs w:val="24"/>
          <w:rtl/>
        </w:rPr>
        <w:t>ברבית</w:t>
      </w:r>
      <w:proofErr w:type="spellEnd"/>
      <w:r w:rsidRPr="002C15CF">
        <w:rPr>
          <w:rFonts w:asciiTheme="majorBidi" w:hAnsiTheme="majorBidi" w:cstheme="majorBidi" w:hint="cs"/>
          <w:sz w:val="24"/>
          <w:szCs w:val="24"/>
          <w:rtl/>
        </w:rPr>
        <w:t xml:space="preserve"> ולמכור בגדי אשתו כדי לשלם</w:t>
      </w:r>
    </w:p>
    <w:p w14:paraId="0280BB03" w14:textId="33790477"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כב</w:t>
      </w:r>
      <w:proofErr w:type="spellEnd"/>
      <w:r w:rsidRPr="002C15CF">
        <w:rPr>
          <w:rFonts w:asciiTheme="majorBidi" w:hAnsiTheme="majorBidi" w:cstheme="majorBidi" w:hint="cs"/>
          <w:sz w:val="24"/>
          <w:szCs w:val="24"/>
          <w:rtl/>
        </w:rPr>
        <w:t>. ביטל טענת חובות הגויים קודמין והיה לו חוב לשר</w:t>
      </w:r>
    </w:p>
    <w:p w14:paraId="1F9310EC" w14:textId="390AE8B2"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כג</w:t>
      </w:r>
      <w:proofErr w:type="spellEnd"/>
      <w:r w:rsidRPr="002C15CF">
        <w:rPr>
          <w:rFonts w:asciiTheme="majorBidi" w:hAnsiTheme="majorBidi" w:cstheme="majorBidi" w:hint="cs"/>
          <w:sz w:val="24"/>
          <w:szCs w:val="24"/>
          <w:rtl/>
        </w:rPr>
        <w:t>. טען שהמעות הם ממכירת סחורה של פלוני</w:t>
      </w:r>
    </w:p>
    <w:p w14:paraId="67FCF55E" w14:textId="1EC1DAFE"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כד. החרם שמחרים למשביע צריך להיות בפניו</w:t>
      </w:r>
    </w:p>
    <w:p w14:paraId="6E5DFA80" w14:textId="5B72EB64"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כה. טען שמחל לו השבועה</w:t>
      </w:r>
    </w:p>
    <w:p w14:paraId="265FFB29" w14:textId="3443D396"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כו</w:t>
      </w:r>
      <w:proofErr w:type="spellEnd"/>
      <w:r w:rsidRPr="002C15CF">
        <w:rPr>
          <w:rFonts w:asciiTheme="majorBidi" w:hAnsiTheme="majorBidi" w:cstheme="majorBidi" w:hint="cs"/>
          <w:sz w:val="24"/>
          <w:szCs w:val="24"/>
          <w:rtl/>
        </w:rPr>
        <w:t>. חלוקת יתומים בכתובת מגורשים</w:t>
      </w:r>
    </w:p>
    <w:p w14:paraId="4B3314B5" w14:textId="4FF86E9F"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כז</w:t>
      </w:r>
      <w:proofErr w:type="spellEnd"/>
      <w:r w:rsidRPr="002C15CF">
        <w:rPr>
          <w:rFonts w:asciiTheme="majorBidi" w:hAnsiTheme="majorBidi" w:cstheme="majorBidi" w:hint="cs"/>
          <w:sz w:val="24"/>
          <w:szCs w:val="24"/>
          <w:rtl/>
        </w:rPr>
        <w:t>. הניח ד' בנות וחלק נישאו בחייו וחלק אחר מותו</w:t>
      </w:r>
    </w:p>
    <w:p w14:paraId="01AE422B" w14:textId="2A0A197C"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כח. שליח שתובע דמי תווך</w:t>
      </w:r>
    </w:p>
    <w:p w14:paraId="152D1A01" w14:textId="6D1EF38E"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כט</w:t>
      </w:r>
      <w:proofErr w:type="spellEnd"/>
      <w:r w:rsidRPr="002C15CF">
        <w:rPr>
          <w:rFonts w:asciiTheme="majorBidi" w:hAnsiTheme="majorBidi" w:cstheme="majorBidi" w:hint="cs"/>
          <w:sz w:val="24"/>
          <w:szCs w:val="24"/>
          <w:rtl/>
        </w:rPr>
        <w:t>. נשבע שלא יוכל לחזור והיה בו מום</w:t>
      </w:r>
    </w:p>
    <w:p w14:paraId="7E4B5C8C" w14:textId="0FA5F53D"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ל. משרתת שלא סיכמו תשלום</w:t>
      </w:r>
    </w:p>
    <w:p w14:paraId="2C2A62F1" w14:textId="21E15C1C"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לא. נתן לו חמיו עבור פדיית אשתו</w:t>
      </w:r>
    </w:p>
    <w:p w14:paraId="71228998" w14:textId="534CED77"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לב. בנשבע אם יכול לעכב שלא יכתבו שטר</w:t>
      </w:r>
    </w:p>
    <w:p w14:paraId="55058873" w14:textId="7BEBB40F"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לג. גרושה ואלמה שגובין כתובתן אם מנכין שליש</w:t>
      </w:r>
    </w:p>
    <w:p w14:paraId="505083E9" w14:textId="770C1196"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 xml:space="preserve">לד. האמין לבעל </w:t>
      </w:r>
      <w:proofErr w:type="spellStart"/>
      <w:r w:rsidRPr="002C15CF">
        <w:rPr>
          <w:rFonts w:asciiTheme="majorBidi" w:hAnsiTheme="majorBidi" w:cstheme="majorBidi" w:hint="cs"/>
          <w:sz w:val="24"/>
          <w:szCs w:val="24"/>
          <w:rtl/>
        </w:rPr>
        <w:t>העסקא</w:t>
      </w:r>
      <w:proofErr w:type="spellEnd"/>
    </w:p>
    <w:p w14:paraId="3BE15D35" w14:textId="0E3226CD"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 xml:space="preserve">לה. הוציא הוצאות כדי להכריחו לבא </w:t>
      </w:r>
      <w:proofErr w:type="spellStart"/>
      <w:r w:rsidRPr="002C15CF">
        <w:rPr>
          <w:rFonts w:asciiTheme="majorBidi" w:hAnsiTheme="majorBidi" w:cstheme="majorBidi" w:hint="cs"/>
          <w:sz w:val="24"/>
          <w:szCs w:val="24"/>
          <w:rtl/>
        </w:rPr>
        <w:t>לד"ת</w:t>
      </w:r>
      <w:proofErr w:type="spellEnd"/>
    </w:p>
    <w:p w14:paraId="4FC192BE" w14:textId="74ED7969"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לו. מכר בד ונמצא בו מום</w:t>
      </w:r>
    </w:p>
    <w:p w14:paraId="502770B8" w14:textId="5248DC62"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proofErr w:type="spellStart"/>
      <w:r w:rsidRPr="002C15CF">
        <w:rPr>
          <w:rFonts w:asciiTheme="majorBidi" w:hAnsiTheme="majorBidi" w:cstheme="majorBidi" w:hint="cs"/>
          <w:sz w:val="24"/>
          <w:szCs w:val="24"/>
          <w:rtl/>
        </w:rPr>
        <w:t>לז</w:t>
      </w:r>
      <w:proofErr w:type="spellEnd"/>
      <w:r w:rsidRPr="002C15CF">
        <w:rPr>
          <w:rFonts w:asciiTheme="majorBidi" w:hAnsiTheme="majorBidi" w:cstheme="majorBidi" w:hint="cs"/>
          <w:sz w:val="24"/>
          <w:szCs w:val="24"/>
          <w:rtl/>
        </w:rPr>
        <w:t>. התעסקו בנכסי יתומים</w:t>
      </w:r>
    </w:p>
    <w:p w14:paraId="141C19B0" w14:textId="574F42D0"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 xml:space="preserve">לח. פרנס </w:t>
      </w:r>
      <w:proofErr w:type="spellStart"/>
      <w:r w:rsidRPr="002C15CF">
        <w:rPr>
          <w:rFonts w:asciiTheme="majorBidi" w:hAnsiTheme="majorBidi" w:cstheme="majorBidi" w:hint="cs"/>
          <w:sz w:val="24"/>
          <w:szCs w:val="24"/>
          <w:rtl/>
        </w:rPr>
        <w:t>משודכתו</w:t>
      </w:r>
      <w:proofErr w:type="spellEnd"/>
      <w:r w:rsidRPr="002C15CF">
        <w:rPr>
          <w:rFonts w:asciiTheme="majorBidi" w:hAnsiTheme="majorBidi" w:cstheme="majorBidi" w:hint="cs"/>
          <w:sz w:val="24"/>
          <w:szCs w:val="24"/>
          <w:rtl/>
        </w:rPr>
        <w:t xml:space="preserve"> וחזרה בה</w:t>
      </w:r>
    </w:p>
    <w:p w14:paraId="15123C6C" w14:textId="0547487C"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lastRenderedPageBreak/>
        <w:tab/>
      </w:r>
      <w:r w:rsidRPr="002C15CF">
        <w:rPr>
          <w:rFonts w:asciiTheme="majorBidi" w:hAnsiTheme="majorBidi" w:cstheme="majorBidi" w:hint="cs"/>
          <w:sz w:val="24"/>
          <w:szCs w:val="24"/>
          <w:rtl/>
        </w:rPr>
        <w:t>לט. שדך בקנס ואירע לו אונס</w:t>
      </w:r>
    </w:p>
    <w:p w14:paraId="77A4B9A6" w14:textId="2EAC3CC0" w:rsidR="002C15CF" w:rsidRPr="002C15CF" w:rsidRDefault="002C15CF" w:rsidP="002C15CF">
      <w:pPr>
        <w:bidi/>
        <w:rPr>
          <w:rFonts w:asciiTheme="majorBidi" w:hAnsiTheme="majorBidi" w:cstheme="majorBidi"/>
          <w:sz w:val="24"/>
          <w:szCs w:val="24"/>
          <w:rtl/>
        </w:rPr>
      </w:pPr>
      <w:r>
        <w:rPr>
          <w:rFonts w:asciiTheme="majorBidi" w:hAnsiTheme="majorBidi" w:cstheme="majorBidi"/>
          <w:sz w:val="24"/>
          <w:szCs w:val="24"/>
          <w:rtl/>
        </w:rPr>
        <w:tab/>
      </w:r>
      <w:r w:rsidRPr="002C15CF">
        <w:rPr>
          <w:rFonts w:asciiTheme="majorBidi" w:hAnsiTheme="majorBidi" w:cstheme="majorBidi" w:hint="cs"/>
          <w:sz w:val="24"/>
          <w:szCs w:val="24"/>
          <w:rtl/>
        </w:rPr>
        <w:t>מ. אמר לתובע קבל קנין ואשלם לך</w:t>
      </w:r>
    </w:p>
    <w:p w14:paraId="0572FAE9" w14:textId="77777777" w:rsidR="002C15CF" w:rsidRPr="00785D75" w:rsidRDefault="002C15CF" w:rsidP="002C15CF">
      <w:pPr>
        <w:bidi/>
      </w:pPr>
    </w:p>
    <w:p w14:paraId="4F02238E" w14:textId="2B419436" w:rsidR="00F10CF5" w:rsidRDefault="00F10CF5" w:rsidP="00493AB8">
      <w:pPr>
        <w:bidi/>
        <w:jc w:val="center"/>
        <w:rPr>
          <w:rFonts w:asciiTheme="majorBidi" w:hAnsiTheme="majorBidi" w:cstheme="majorBidi"/>
        </w:rPr>
      </w:pPr>
    </w:p>
    <w:p w14:paraId="4E45E995" w14:textId="77777777" w:rsidR="00562A91" w:rsidRDefault="00562A91">
      <w:pPr>
        <w:rPr>
          <w:rFonts w:asciiTheme="majorBidi" w:hAnsiTheme="majorBidi" w:cstheme="majorBidi"/>
          <w:sz w:val="24"/>
          <w:szCs w:val="24"/>
          <w:rtl/>
        </w:rPr>
      </w:pPr>
      <w:r>
        <w:rPr>
          <w:rFonts w:asciiTheme="majorBidi" w:hAnsiTheme="majorBidi" w:cstheme="majorBidi"/>
          <w:sz w:val="24"/>
          <w:szCs w:val="24"/>
          <w:rtl/>
        </w:rPr>
        <w:br w:type="page"/>
      </w:r>
    </w:p>
    <w:p w14:paraId="201ADE46" w14:textId="7CB531D6" w:rsidR="00CA095E" w:rsidRDefault="00CA095E" w:rsidP="00CA095E">
      <w:pPr>
        <w:bidi/>
        <w:jc w:val="center"/>
        <w:rPr>
          <w:rFonts w:asciiTheme="majorBidi" w:hAnsiTheme="majorBidi" w:cstheme="majorBidi"/>
          <w:sz w:val="24"/>
          <w:szCs w:val="24"/>
          <w:rtl/>
        </w:rPr>
      </w:pPr>
      <w:r>
        <w:rPr>
          <w:rFonts w:asciiTheme="majorBidi" w:hAnsiTheme="majorBidi" w:cstheme="majorBidi" w:hint="cs"/>
          <w:sz w:val="24"/>
          <w:szCs w:val="24"/>
          <w:rtl/>
        </w:rPr>
        <w:lastRenderedPageBreak/>
        <w:t xml:space="preserve">ספר </w:t>
      </w:r>
    </w:p>
    <w:p w14:paraId="41CDD52F" w14:textId="359D8557" w:rsidR="000D6B36" w:rsidRPr="00CA095E" w:rsidRDefault="00CA095E" w:rsidP="00CA095E">
      <w:pPr>
        <w:bidi/>
        <w:jc w:val="center"/>
        <w:rPr>
          <w:rFonts w:asciiTheme="majorBidi" w:hAnsiTheme="majorBidi" w:cstheme="majorBidi"/>
          <w:sz w:val="28"/>
          <w:szCs w:val="28"/>
          <w:rtl/>
        </w:rPr>
      </w:pPr>
      <w:r w:rsidRPr="00CA095E">
        <w:rPr>
          <w:rFonts w:asciiTheme="majorBidi" w:hAnsiTheme="majorBidi" w:cstheme="majorBidi" w:hint="cs"/>
          <w:sz w:val="28"/>
          <w:szCs w:val="28"/>
          <w:rtl/>
        </w:rPr>
        <w:t>חפץ נחמד</w:t>
      </w:r>
      <w:r w:rsidR="00741744">
        <w:rPr>
          <w:rFonts w:asciiTheme="majorBidi" w:hAnsiTheme="majorBidi" w:cstheme="majorBidi" w:hint="cs"/>
          <w:sz w:val="28"/>
          <w:szCs w:val="28"/>
          <w:rtl/>
        </w:rPr>
        <w:t xml:space="preserve"> </w:t>
      </w:r>
      <w:proofErr w:type="spellStart"/>
      <w:r w:rsidR="00741744">
        <w:rPr>
          <w:rFonts w:asciiTheme="majorBidi" w:hAnsiTheme="majorBidi" w:cstheme="majorBidi" w:hint="cs"/>
          <w:sz w:val="28"/>
          <w:szCs w:val="28"/>
          <w:rtl/>
        </w:rPr>
        <w:t>וגנת</w:t>
      </w:r>
      <w:proofErr w:type="spellEnd"/>
      <w:r w:rsidR="00741744">
        <w:rPr>
          <w:rFonts w:asciiTheme="majorBidi" w:hAnsiTheme="majorBidi" w:cstheme="majorBidi" w:hint="cs"/>
          <w:sz w:val="28"/>
          <w:szCs w:val="28"/>
          <w:rtl/>
        </w:rPr>
        <w:t xml:space="preserve"> ורדים</w:t>
      </w:r>
    </w:p>
    <w:p w14:paraId="107836EE" w14:textId="77777777" w:rsidR="00CA095E" w:rsidRDefault="00CA095E" w:rsidP="00004348">
      <w:pPr>
        <w:bidi/>
        <w:jc w:val="center"/>
        <w:rPr>
          <w:rFonts w:asciiTheme="majorBidi" w:hAnsiTheme="majorBidi" w:cstheme="majorBidi"/>
          <w:sz w:val="24"/>
          <w:szCs w:val="24"/>
          <w:rtl/>
        </w:rPr>
      </w:pPr>
    </w:p>
    <w:p w14:paraId="6EE00D8B" w14:textId="77777777" w:rsidR="006D7BC8" w:rsidRPr="00CC25FD" w:rsidRDefault="006D7BC8" w:rsidP="00CA095E">
      <w:pPr>
        <w:bidi/>
        <w:jc w:val="center"/>
        <w:rPr>
          <w:rFonts w:asciiTheme="majorBidi" w:hAnsiTheme="majorBidi" w:cstheme="majorBidi"/>
          <w:b/>
          <w:bCs/>
          <w:sz w:val="24"/>
          <w:szCs w:val="24"/>
          <w:rtl/>
        </w:rPr>
      </w:pPr>
      <w:r w:rsidRPr="00CC25FD">
        <w:rPr>
          <w:rFonts w:asciiTheme="majorBidi" w:hAnsiTheme="majorBidi" w:cstheme="majorBidi" w:hint="cs"/>
          <w:b/>
          <w:bCs/>
          <w:sz w:val="24"/>
          <w:szCs w:val="24"/>
          <w:rtl/>
        </w:rPr>
        <w:t>סימן א</w:t>
      </w:r>
    </w:p>
    <w:p w14:paraId="24747978" w14:textId="77777777" w:rsidR="006D7BC8" w:rsidRPr="005D7415" w:rsidRDefault="0070795D" w:rsidP="00004348">
      <w:pPr>
        <w:suppressAutoHyphens/>
        <w:bidi/>
        <w:jc w:val="center"/>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דיני עירובין, </w:t>
      </w:r>
      <w:r w:rsidR="006D7BC8" w:rsidRPr="005D7415">
        <w:rPr>
          <w:rFonts w:asciiTheme="majorBidi" w:eastAsia="Times New Roman" w:hAnsiTheme="majorBidi" w:cstheme="majorBidi" w:hint="cs"/>
          <w:b/>
          <w:bCs/>
          <w:sz w:val="24"/>
          <w:szCs w:val="24"/>
          <w:rtl/>
          <w:lang w:eastAsia="he-IL"/>
        </w:rPr>
        <w:t xml:space="preserve">עיר שישראל וגוים </w:t>
      </w:r>
      <w:r>
        <w:rPr>
          <w:rFonts w:asciiTheme="majorBidi" w:eastAsia="Times New Roman" w:hAnsiTheme="majorBidi" w:cstheme="majorBidi" w:hint="cs"/>
          <w:b/>
          <w:bCs/>
          <w:sz w:val="24"/>
          <w:szCs w:val="24"/>
          <w:rtl/>
          <w:lang w:eastAsia="he-IL"/>
        </w:rPr>
        <w:t>דרים בה איך שוכרים רשות מהגויים</w:t>
      </w:r>
    </w:p>
    <w:p w14:paraId="2364C0B2"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זאת השאלה שלחתי אותה לחכמי מראכש והשיבו לי עליה זאת התשובה וז"ל</w:t>
      </w:r>
      <w:r w:rsidR="00132BE9" w:rsidRPr="005D7415">
        <w:rPr>
          <w:rFonts w:asciiTheme="majorBidi" w:eastAsia="Times New Roman" w:hAnsiTheme="majorBidi" w:cstheme="majorBidi"/>
          <w:sz w:val="24"/>
          <w:szCs w:val="24"/>
          <w:rtl/>
          <w:lang w:eastAsia="he-IL"/>
        </w:rPr>
        <w:t>,</w:t>
      </w:r>
    </w:p>
    <w:p w14:paraId="6B4126CE"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החכם השלם והכולל כהה"ר </w:t>
      </w:r>
      <w:r w:rsidRPr="005D7415">
        <w:rPr>
          <w:rFonts w:asciiTheme="majorBidi" w:eastAsia="Times New Roman" w:hAnsiTheme="majorBidi" w:cstheme="majorBidi"/>
          <w:b/>
          <w:bCs/>
          <w:sz w:val="24"/>
          <w:szCs w:val="24"/>
          <w:rtl/>
          <w:lang w:eastAsia="he-IL"/>
        </w:rPr>
        <w:t>אברהם פינטו</w:t>
      </w:r>
      <w:r w:rsidRPr="005D7415">
        <w:rPr>
          <w:rFonts w:asciiTheme="majorBidi" w:eastAsia="Times New Roman" w:hAnsiTheme="majorBidi" w:cstheme="majorBidi"/>
          <w:sz w:val="24"/>
          <w:szCs w:val="24"/>
          <w:rtl/>
          <w:lang w:eastAsia="he-IL"/>
        </w:rPr>
        <w:t xml:space="preserve"> נר"ו</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ור"ש</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להחכם</w:t>
      </w:r>
      <w:proofErr w:type="spellEnd"/>
      <w:r w:rsidRPr="005D7415">
        <w:rPr>
          <w:rFonts w:asciiTheme="majorBidi" w:eastAsia="Times New Roman" w:hAnsiTheme="majorBidi" w:cstheme="majorBidi"/>
          <w:sz w:val="24"/>
          <w:szCs w:val="24"/>
          <w:rtl/>
          <w:lang w:eastAsia="he-IL"/>
        </w:rPr>
        <w:t xml:space="preserve"> השלם כהה"ר </w:t>
      </w:r>
      <w:r w:rsidRPr="005D7415">
        <w:rPr>
          <w:rFonts w:asciiTheme="majorBidi" w:eastAsia="Times New Roman" w:hAnsiTheme="majorBidi" w:cstheme="majorBidi"/>
          <w:b/>
          <w:bCs/>
          <w:sz w:val="24"/>
          <w:szCs w:val="24"/>
          <w:rtl/>
          <w:lang w:eastAsia="he-IL"/>
        </w:rPr>
        <w:t>שלמה הלוי</w:t>
      </w:r>
      <w:r w:rsidR="00132BE9" w:rsidRPr="005D7415">
        <w:rPr>
          <w:rFonts w:asciiTheme="majorBidi" w:eastAsia="Times New Roman" w:hAnsiTheme="majorBidi" w:cstheme="majorBidi"/>
          <w:b/>
          <w:bCs/>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ור"ש</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להחכם</w:t>
      </w:r>
      <w:proofErr w:type="spellEnd"/>
      <w:r w:rsidRPr="005D7415">
        <w:rPr>
          <w:rFonts w:asciiTheme="majorBidi" w:eastAsia="Times New Roman" w:hAnsiTheme="majorBidi" w:cstheme="majorBidi"/>
          <w:sz w:val="24"/>
          <w:szCs w:val="24"/>
          <w:rtl/>
          <w:lang w:eastAsia="he-IL"/>
        </w:rPr>
        <w:t xml:space="preserve"> השלם כהה"ר </w:t>
      </w:r>
      <w:r w:rsidRPr="005D7415">
        <w:rPr>
          <w:rFonts w:asciiTheme="majorBidi" w:eastAsia="Times New Roman" w:hAnsiTheme="majorBidi" w:cstheme="majorBidi"/>
          <w:b/>
          <w:bCs/>
          <w:sz w:val="24"/>
          <w:szCs w:val="24"/>
          <w:rtl/>
          <w:lang w:eastAsia="he-IL"/>
        </w:rPr>
        <w:t>יהודה אוחיון</w:t>
      </w:r>
      <w:r w:rsidRPr="005D7415">
        <w:rPr>
          <w:rFonts w:asciiTheme="majorBidi" w:eastAsia="Times New Roman" w:hAnsiTheme="majorBidi" w:cstheme="majorBidi"/>
          <w:sz w:val="24"/>
          <w:szCs w:val="24"/>
          <w:rtl/>
          <w:lang w:eastAsia="he-IL"/>
        </w:rPr>
        <w:t xml:space="preserve"> נר"ו</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אשו"ש</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ואל"ש</w:t>
      </w:r>
      <w:proofErr w:type="spellEnd"/>
      <w:r w:rsidR="00132BE9" w:rsidRPr="005D7415">
        <w:rPr>
          <w:rFonts w:asciiTheme="majorBidi" w:eastAsia="Times New Roman" w:hAnsiTheme="majorBidi" w:cstheme="majorBidi"/>
          <w:sz w:val="24"/>
          <w:szCs w:val="24"/>
          <w:rtl/>
          <w:lang w:eastAsia="he-IL"/>
        </w:rPr>
        <w:t xml:space="preserve"> [אתה שלום וביתך שלום וכל אשר לך שלום]</w:t>
      </w:r>
      <w:r w:rsidRPr="005D7415">
        <w:rPr>
          <w:rFonts w:asciiTheme="majorBidi" w:eastAsia="Times New Roman" w:hAnsiTheme="majorBidi" w:cstheme="majorBidi"/>
          <w:sz w:val="24"/>
          <w:szCs w:val="24"/>
          <w:rtl/>
          <w:lang w:eastAsia="he-IL"/>
        </w:rPr>
        <w:t>.</w:t>
      </w:r>
    </w:p>
    <w:p w14:paraId="3D7AAB3E" w14:textId="77777777" w:rsidR="000D6B36" w:rsidRPr="005D7415" w:rsidRDefault="000D6B36" w:rsidP="00004348">
      <w:pPr>
        <w:suppressAutoHyphens/>
        <w:bidi/>
        <w:rPr>
          <w:rFonts w:asciiTheme="majorBidi" w:eastAsia="Times New Roman" w:hAnsiTheme="majorBidi" w:cstheme="majorBidi"/>
          <w:sz w:val="24"/>
          <w:szCs w:val="24"/>
          <w:rtl/>
          <w:lang w:eastAsia="he-IL"/>
        </w:rPr>
      </w:pPr>
      <w:proofErr w:type="spellStart"/>
      <w:r w:rsidRPr="005D7415">
        <w:rPr>
          <w:rFonts w:asciiTheme="majorBidi" w:eastAsia="Times New Roman" w:hAnsiTheme="majorBidi" w:cstheme="majorBidi"/>
          <w:sz w:val="24"/>
          <w:szCs w:val="24"/>
          <w:rtl/>
          <w:lang w:eastAsia="he-IL"/>
        </w:rPr>
        <w:t>אחד"ש</w:t>
      </w:r>
      <w:proofErr w:type="spellEnd"/>
      <w:r w:rsidRPr="005D7415">
        <w:rPr>
          <w:rFonts w:asciiTheme="majorBidi" w:eastAsia="Times New Roman" w:hAnsiTheme="majorBidi" w:cstheme="majorBidi"/>
          <w:sz w:val="24"/>
          <w:szCs w:val="24"/>
          <w:rtl/>
          <w:lang w:eastAsia="he-IL"/>
        </w:rPr>
        <w:t xml:space="preserve"> מעכ"ת</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המבוקש מכת"ר הוא שישיבו לנו כת"ר על אלו השאלות.</w:t>
      </w:r>
    </w:p>
    <w:p w14:paraId="26082D7C" w14:textId="77777777" w:rsidR="000D6B36" w:rsidRPr="005D7415" w:rsidRDefault="00125120" w:rsidP="00A645E7">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[א</w:t>
      </w:r>
      <w:r w:rsidR="000D6B36" w:rsidRPr="005D7415">
        <w:rPr>
          <w:rFonts w:asciiTheme="majorBidi" w:eastAsia="Times New Roman" w:hAnsiTheme="majorBidi" w:cstheme="majorBidi"/>
          <w:sz w:val="24"/>
          <w:szCs w:val="24"/>
          <w:rtl/>
          <w:lang w:eastAsia="he-IL"/>
        </w:rPr>
        <w:t xml:space="preserve">] עיר אספי יע"ה ידוע הוא שישראל וגויים דרים בה </w:t>
      </w:r>
      <w:proofErr w:type="spellStart"/>
      <w:r w:rsidR="000D6B36" w:rsidRPr="005D7415">
        <w:rPr>
          <w:rFonts w:asciiTheme="majorBidi" w:eastAsia="Times New Roman" w:hAnsiTheme="majorBidi" w:cstheme="majorBidi"/>
          <w:sz w:val="24"/>
          <w:szCs w:val="24"/>
          <w:rtl/>
          <w:lang w:eastAsia="he-IL"/>
        </w:rPr>
        <w:t>בערבובייא</w:t>
      </w:r>
      <w:proofErr w:type="spellEnd"/>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ולעת עכשיו רצינו לקנות קנין העיר מהשר להתיר הטלטול מחצר לחצר וממבוי למבוי בכל העיר כולה בשבת</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אכן יש להסתפק אם מהני שכירות משר העיר לבד או צריך לקנות מכל חצר וחצר של גוי</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והנה לגבי גויים הכפופים תחת יד</w:t>
      </w:r>
      <w:r w:rsidR="00132BE9" w:rsidRPr="005D7415">
        <w:rPr>
          <w:rFonts w:asciiTheme="majorBidi" w:eastAsia="Times New Roman" w:hAnsiTheme="majorBidi" w:cstheme="majorBidi"/>
          <w:sz w:val="24"/>
          <w:szCs w:val="24"/>
          <w:rtl/>
          <w:lang w:eastAsia="he-IL"/>
        </w:rPr>
        <w:t>י</w:t>
      </w:r>
      <w:r w:rsidR="000D6B36" w:rsidRPr="005D7415">
        <w:rPr>
          <w:rFonts w:asciiTheme="majorBidi" w:eastAsia="Times New Roman" w:hAnsiTheme="majorBidi" w:cstheme="majorBidi"/>
          <w:sz w:val="24"/>
          <w:szCs w:val="24"/>
          <w:rtl/>
          <w:lang w:eastAsia="he-IL"/>
        </w:rPr>
        <w:t xml:space="preserve"> השר</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דבר פשוט הוא שהשכירות מהשר לבד מהני</w:t>
      </w:r>
      <w:r w:rsidR="00132BE9" w:rsidRPr="005D7415">
        <w:rPr>
          <w:rFonts w:asciiTheme="majorBidi" w:eastAsia="Times New Roman" w:hAnsiTheme="majorBidi" w:cstheme="majorBidi"/>
          <w:sz w:val="24"/>
          <w:szCs w:val="24"/>
          <w:rtl/>
          <w:lang w:eastAsia="he-IL"/>
        </w:rPr>
        <w:t>, שהרי כתב ב"י בסי' שצ</w:t>
      </w:r>
      <w:r w:rsidR="000D6B36" w:rsidRPr="005D7415">
        <w:rPr>
          <w:rFonts w:asciiTheme="majorBidi" w:eastAsia="Times New Roman" w:hAnsiTheme="majorBidi" w:cstheme="majorBidi"/>
          <w:sz w:val="24"/>
          <w:szCs w:val="24"/>
          <w:rtl/>
          <w:lang w:eastAsia="he-IL"/>
        </w:rPr>
        <w:t>"א וז"ל</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ומ"ש רבינו ואין מספיק במה שישכור משר העיר וכו'</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ומטעם זה ג"כ אין לומר שדבריהם בשר שאין הבתים שלו </w:t>
      </w:r>
      <w:r w:rsidR="00A645E7">
        <w:rPr>
          <w:rFonts w:asciiTheme="majorBidi" w:eastAsia="Times New Roman" w:hAnsiTheme="majorBidi" w:cstheme="majorBidi"/>
          <w:sz w:val="24"/>
          <w:szCs w:val="24"/>
          <w:rtl/>
          <w:lang w:eastAsia="he-IL"/>
        </w:rPr>
        <w:t>אף על פי</w:t>
      </w:r>
      <w:r w:rsidR="000D6B36" w:rsidRPr="005D7415">
        <w:rPr>
          <w:rFonts w:asciiTheme="majorBidi" w:eastAsia="Times New Roman" w:hAnsiTheme="majorBidi" w:cstheme="majorBidi"/>
          <w:sz w:val="24"/>
          <w:szCs w:val="24"/>
          <w:rtl/>
          <w:lang w:eastAsia="he-IL"/>
        </w:rPr>
        <w:t xml:space="preserve"> שיש לו רשות להניח כליו בכל בית ובית שירצה</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שהרי הוכחנו לעיל </w:t>
      </w:r>
      <w:r w:rsidR="00132BE9" w:rsidRPr="005D7415">
        <w:rPr>
          <w:rFonts w:asciiTheme="majorBidi" w:eastAsia="Times New Roman" w:hAnsiTheme="majorBidi" w:cstheme="majorBidi"/>
          <w:sz w:val="24"/>
          <w:szCs w:val="24"/>
          <w:rtl/>
          <w:lang w:eastAsia="he-IL"/>
        </w:rPr>
        <w:t xml:space="preserve">סי' שפ"ב דלאו </w:t>
      </w:r>
      <w:r w:rsidR="00A645E7">
        <w:rPr>
          <w:rFonts w:asciiTheme="majorBidi" w:eastAsia="Times New Roman" w:hAnsiTheme="majorBidi" w:cstheme="majorBidi"/>
          <w:sz w:val="24"/>
          <w:szCs w:val="24"/>
          <w:rtl/>
          <w:lang w:eastAsia="he-IL"/>
        </w:rPr>
        <w:t>דוקא</w:t>
      </w:r>
      <w:r w:rsidR="00132BE9" w:rsidRPr="005D7415">
        <w:rPr>
          <w:rFonts w:asciiTheme="majorBidi" w:eastAsia="Times New Roman" w:hAnsiTheme="majorBidi" w:cstheme="majorBidi"/>
          <w:sz w:val="24"/>
          <w:szCs w:val="24"/>
          <w:rtl/>
          <w:lang w:eastAsia="he-IL"/>
        </w:rPr>
        <w:t xml:space="preserve"> משכיר אלא הוא </w:t>
      </w:r>
      <w:r w:rsidR="000D6B36" w:rsidRPr="005D7415">
        <w:rPr>
          <w:rFonts w:asciiTheme="majorBidi" w:eastAsia="Times New Roman" w:hAnsiTheme="majorBidi" w:cstheme="majorBidi"/>
          <w:sz w:val="24"/>
          <w:szCs w:val="24"/>
          <w:rtl/>
          <w:lang w:eastAsia="he-IL"/>
        </w:rPr>
        <w:t>ה</w:t>
      </w:r>
      <w:r w:rsidR="00132BE9" w:rsidRPr="005D7415">
        <w:rPr>
          <w:rFonts w:asciiTheme="majorBidi" w:eastAsia="Times New Roman" w:hAnsiTheme="majorBidi" w:cstheme="majorBidi"/>
          <w:sz w:val="24"/>
          <w:szCs w:val="24"/>
          <w:rtl/>
          <w:lang w:eastAsia="he-IL"/>
        </w:rPr>
        <w:t>דין</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לאיניש</w:t>
      </w:r>
      <w:proofErr w:type="spellEnd"/>
      <w:r w:rsidR="000D6B36" w:rsidRPr="005D7415">
        <w:rPr>
          <w:rFonts w:asciiTheme="majorBidi" w:eastAsia="Times New Roman" w:hAnsiTheme="majorBidi" w:cstheme="majorBidi"/>
          <w:sz w:val="24"/>
          <w:szCs w:val="24"/>
          <w:rtl/>
          <w:lang w:eastAsia="he-IL"/>
        </w:rPr>
        <w:t xml:space="preserve"> אחרינא כל שיש לו רשות להניח כליו בבית שוכרין ממנו</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אלא </w:t>
      </w:r>
      <w:r w:rsidR="00A645E7">
        <w:rPr>
          <w:rFonts w:asciiTheme="majorBidi" w:eastAsia="Times New Roman" w:hAnsiTheme="majorBidi" w:cstheme="majorBidi" w:hint="cs"/>
          <w:sz w:val="24"/>
          <w:szCs w:val="24"/>
          <w:rtl/>
          <w:lang w:eastAsia="he-IL"/>
        </w:rPr>
        <w:t xml:space="preserve">[שדברו בהווה, וא"כ] </w:t>
      </w:r>
      <w:r w:rsidR="00A645E7">
        <w:rPr>
          <w:rFonts w:asciiTheme="majorBidi" w:eastAsia="Times New Roman" w:hAnsiTheme="majorBidi" w:cstheme="majorBidi"/>
          <w:sz w:val="24"/>
          <w:szCs w:val="24"/>
          <w:rtl/>
          <w:lang w:eastAsia="he-IL"/>
        </w:rPr>
        <w:t>ע</w:t>
      </w:r>
      <w:r w:rsidR="00A645E7">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כ</w:t>
      </w:r>
      <w:r w:rsidR="00A645E7">
        <w:rPr>
          <w:rFonts w:asciiTheme="majorBidi" w:eastAsia="Times New Roman" w:hAnsiTheme="majorBidi" w:cstheme="majorBidi" w:hint="cs"/>
          <w:sz w:val="24"/>
          <w:szCs w:val="24"/>
          <w:rtl/>
          <w:lang w:eastAsia="he-IL"/>
        </w:rPr>
        <w:t>רחך</w:t>
      </w:r>
      <w:r w:rsidR="000D6B36" w:rsidRPr="005D7415">
        <w:rPr>
          <w:rFonts w:asciiTheme="majorBidi" w:eastAsia="Times New Roman" w:hAnsiTheme="majorBidi" w:cstheme="majorBidi"/>
          <w:sz w:val="24"/>
          <w:szCs w:val="24"/>
          <w:rtl/>
          <w:lang w:eastAsia="he-IL"/>
        </w:rPr>
        <w:t xml:space="preserve"> לומר שאין הדברים הללו אמורים אלא בשר שאין הבתים שלו</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וגם אין לו רשות בבתי בני העיר כלל להשתמש בהם</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w:t>
      </w:r>
      <w:r w:rsidR="008D7987">
        <w:rPr>
          <w:rFonts w:asciiTheme="majorBidi" w:eastAsia="Times New Roman" w:hAnsiTheme="majorBidi" w:cstheme="majorBidi"/>
          <w:sz w:val="24"/>
          <w:szCs w:val="24"/>
          <w:rtl/>
          <w:lang w:eastAsia="he-IL"/>
        </w:rPr>
        <w:t>אפילו</w:t>
      </w:r>
      <w:r w:rsidR="000D6B36" w:rsidRPr="005D7415">
        <w:rPr>
          <w:rFonts w:asciiTheme="majorBidi" w:eastAsia="Times New Roman" w:hAnsiTheme="majorBidi" w:cstheme="majorBidi"/>
          <w:sz w:val="24"/>
          <w:szCs w:val="24"/>
          <w:rtl/>
          <w:lang w:eastAsia="he-IL"/>
        </w:rPr>
        <w:t xml:space="preserve"> בשעת מלחמה שצריך להושיב אנשי המלחמה וכלי מלחמתם בבתי בני העיר וכו'</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עכ"ל</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וכן פסק </w:t>
      </w:r>
      <w:proofErr w:type="spellStart"/>
      <w:r w:rsidR="000D6B36" w:rsidRPr="005D7415">
        <w:rPr>
          <w:rFonts w:asciiTheme="majorBidi" w:eastAsia="Times New Roman" w:hAnsiTheme="majorBidi" w:cstheme="majorBidi"/>
          <w:sz w:val="24"/>
          <w:szCs w:val="24"/>
          <w:rtl/>
          <w:lang w:eastAsia="he-IL"/>
        </w:rPr>
        <w:t>בש"ע</w:t>
      </w:r>
      <w:proofErr w:type="spellEnd"/>
      <w:r w:rsidR="000D6B36" w:rsidRPr="005D7415">
        <w:rPr>
          <w:rFonts w:asciiTheme="majorBidi" w:eastAsia="Times New Roman" w:hAnsiTheme="majorBidi" w:cstheme="majorBidi"/>
          <w:sz w:val="24"/>
          <w:szCs w:val="24"/>
          <w:rtl/>
          <w:lang w:eastAsia="he-IL"/>
        </w:rPr>
        <w:t xml:space="preserve"> בהדיא בסי</w:t>
      </w:r>
      <w:r w:rsidR="00A645E7">
        <w:rPr>
          <w:rFonts w:asciiTheme="majorBidi" w:eastAsia="Times New Roman" w:hAnsiTheme="majorBidi" w:cstheme="majorBidi" w:hint="cs"/>
          <w:sz w:val="24"/>
          <w:szCs w:val="24"/>
          <w:rtl/>
          <w:lang w:eastAsia="he-IL"/>
        </w:rPr>
        <w:t>מן</w:t>
      </w:r>
      <w:r w:rsidR="000D6B36" w:rsidRPr="005D7415">
        <w:rPr>
          <w:rFonts w:asciiTheme="majorBidi" w:eastAsia="Times New Roman" w:hAnsiTheme="majorBidi" w:cstheme="majorBidi"/>
          <w:sz w:val="24"/>
          <w:szCs w:val="24"/>
          <w:rtl/>
          <w:lang w:eastAsia="he-IL"/>
        </w:rPr>
        <w:t xml:space="preserve"> הנז'</w:t>
      </w:r>
      <w:r w:rsidR="00A645E7">
        <w:rPr>
          <w:rFonts w:asciiTheme="majorBidi" w:eastAsia="Times New Roman" w:hAnsiTheme="majorBidi" w:cstheme="majorBidi" w:hint="cs"/>
          <w:sz w:val="24"/>
          <w:szCs w:val="24"/>
          <w:rtl/>
          <w:lang w:eastAsia="he-IL"/>
        </w:rPr>
        <w:t xml:space="preserve"> (סעיף א')</w:t>
      </w:r>
      <w:r w:rsidR="00132BE9"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א"כ לגבי גויים הכפופים תחת ידו יש לו רשות עליהם ליתן אנשיו וכלי מלחמתו בבתיהם מעתה ומכ</w:t>
      </w:r>
      <w:r w:rsidR="00132BE9" w:rsidRPr="005D7415">
        <w:rPr>
          <w:rFonts w:asciiTheme="majorBidi" w:eastAsia="Times New Roman" w:hAnsiTheme="majorBidi" w:cstheme="majorBidi"/>
          <w:sz w:val="24"/>
          <w:szCs w:val="24"/>
          <w:rtl/>
          <w:lang w:eastAsia="he-IL"/>
        </w:rPr>
        <w:t xml:space="preserve">ל </w:t>
      </w:r>
      <w:r w:rsidR="000D6B36" w:rsidRPr="005D7415">
        <w:rPr>
          <w:rFonts w:asciiTheme="majorBidi" w:eastAsia="Times New Roman" w:hAnsiTheme="majorBidi" w:cstheme="majorBidi"/>
          <w:sz w:val="24"/>
          <w:szCs w:val="24"/>
          <w:rtl/>
          <w:lang w:eastAsia="he-IL"/>
        </w:rPr>
        <w:t>ש</w:t>
      </w:r>
      <w:r w:rsidR="00132BE9" w:rsidRPr="005D7415">
        <w:rPr>
          <w:rFonts w:asciiTheme="majorBidi" w:eastAsia="Times New Roman" w:hAnsiTheme="majorBidi" w:cstheme="majorBidi"/>
          <w:sz w:val="24"/>
          <w:szCs w:val="24"/>
          <w:rtl/>
          <w:lang w:eastAsia="he-IL"/>
        </w:rPr>
        <w:t>כן</w:t>
      </w:r>
      <w:r w:rsidR="000D6B36" w:rsidRPr="005D7415">
        <w:rPr>
          <w:rFonts w:asciiTheme="majorBidi" w:eastAsia="Times New Roman" w:hAnsiTheme="majorBidi" w:cstheme="majorBidi"/>
          <w:sz w:val="24"/>
          <w:szCs w:val="24"/>
          <w:rtl/>
          <w:lang w:eastAsia="he-IL"/>
        </w:rPr>
        <w:t xml:space="preserve"> בשעת מלחמה.</w:t>
      </w:r>
    </w:p>
    <w:p w14:paraId="22C5BE39"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אומנם לגבי גויים אחרים שאינו מושל עליהם ואדרבא הוא כפוף תחת ידם</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כגון </w:t>
      </w:r>
      <w:proofErr w:type="spellStart"/>
      <w:r w:rsidRPr="005D7415">
        <w:rPr>
          <w:rFonts w:asciiTheme="majorBidi" w:eastAsia="Times New Roman" w:hAnsiTheme="majorBidi" w:cstheme="majorBidi"/>
          <w:sz w:val="24"/>
          <w:szCs w:val="24"/>
          <w:rtl/>
          <w:lang w:eastAsia="he-IL"/>
        </w:rPr>
        <w:t>אשרפא</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ולפוקרא</w:t>
      </w:r>
      <w:proofErr w:type="spellEnd"/>
      <w:r w:rsidRPr="005D7415">
        <w:rPr>
          <w:rFonts w:asciiTheme="majorBidi" w:eastAsia="Times New Roman" w:hAnsiTheme="majorBidi" w:cstheme="majorBidi"/>
          <w:sz w:val="24"/>
          <w:szCs w:val="24"/>
          <w:rtl/>
          <w:lang w:eastAsia="he-IL"/>
        </w:rPr>
        <w:t xml:space="preserve"> או גדולי העיר שאין לו שום כח וממשלה עליהם עכשיו</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אך בעת מלחמה ודאי שהמלך אם יתן לו רשות יכול לגרש איזה</w:t>
      </w:r>
      <w:r w:rsidR="00A645E7">
        <w:rPr>
          <w:rFonts w:asciiTheme="majorBidi" w:eastAsia="Times New Roman" w:hAnsiTheme="majorBidi" w:cstheme="majorBidi"/>
          <w:sz w:val="24"/>
          <w:szCs w:val="24"/>
          <w:rtl/>
          <w:lang w:eastAsia="he-IL"/>
        </w:rPr>
        <w:t xml:space="preserve"> מהם שירצה מבתיה</w:t>
      </w:r>
      <w:r w:rsidR="00A645E7">
        <w:rPr>
          <w:rFonts w:asciiTheme="majorBidi" w:eastAsia="Times New Roman" w:hAnsiTheme="majorBidi" w:cstheme="majorBidi" w:hint="cs"/>
          <w:sz w:val="24"/>
          <w:szCs w:val="24"/>
          <w:rtl/>
          <w:lang w:eastAsia="he-IL"/>
        </w:rPr>
        <w:t>ם</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אבל בלא נתינת רשות מהמלך אין לו שו</w:t>
      </w:r>
      <w:r w:rsidR="00132BE9" w:rsidRPr="005D7415">
        <w:rPr>
          <w:rFonts w:asciiTheme="majorBidi" w:eastAsia="Times New Roman" w:hAnsiTheme="majorBidi" w:cstheme="majorBidi"/>
          <w:sz w:val="24"/>
          <w:szCs w:val="24"/>
          <w:rtl/>
          <w:lang w:eastAsia="he-IL"/>
        </w:rPr>
        <w:t>ם כח עליהם אפילו</w:t>
      </w:r>
      <w:r w:rsidRPr="005D7415">
        <w:rPr>
          <w:rFonts w:asciiTheme="majorBidi" w:eastAsia="Times New Roman" w:hAnsiTheme="majorBidi" w:cstheme="majorBidi"/>
          <w:sz w:val="24"/>
          <w:szCs w:val="24"/>
          <w:rtl/>
          <w:lang w:eastAsia="he-IL"/>
        </w:rPr>
        <w:t xml:space="preserve"> בשעת מלחמה.</w:t>
      </w:r>
    </w:p>
    <w:p w14:paraId="171F51D3"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והנה מתשובת הריב"ש שהביא ב"י נראה להתיר בכל ענין</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וז"ל</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וכתב עוד הריב"ש בתשובה </w:t>
      </w:r>
      <w:r w:rsidR="00A645E7">
        <w:rPr>
          <w:rFonts w:asciiTheme="majorBidi" w:eastAsia="Times New Roman" w:hAnsiTheme="majorBidi" w:cstheme="majorBidi" w:hint="cs"/>
          <w:sz w:val="24"/>
          <w:szCs w:val="24"/>
          <w:rtl/>
          <w:lang w:eastAsia="he-IL"/>
        </w:rPr>
        <w:t xml:space="preserve">(סי' תכ"ז) </w:t>
      </w:r>
      <w:r w:rsidRPr="005D7415">
        <w:rPr>
          <w:rFonts w:asciiTheme="majorBidi" w:eastAsia="Times New Roman" w:hAnsiTheme="majorBidi" w:cstheme="majorBidi"/>
          <w:sz w:val="24"/>
          <w:szCs w:val="24"/>
          <w:rtl/>
          <w:lang w:eastAsia="he-IL"/>
        </w:rPr>
        <w:t>ועוד יש טעם אחר להתיר קני</w:t>
      </w:r>
      <w:r w:rsidR="00132BE9" w:rsidRPr="005D7415">
        <w:rPr>
          <w:rFonts w:asciiTheme="majorBidi" w:eastAsia="Times New Roman" w:hAnsiTheme="majorBidi" w:cstheme="majorBidi"/>
          <w:sz w:val="24"/>
          <w:szCs w:val="24"/>
          <w:rtl/>
          <w:lang w:eastAsia="he-IL"/>
        </w:rPr>
        <w:t>י</w:t>
      </w:r>
      <w:r w:rsidRPr="005D7415">
        <w:rPr>
          <w:rFonts w:asciiTheme="majorBidi" w:eastAsia="Times New Roman" w:hAnsiTheme="majorBidi" w:cstheme="majorBidi"/>
          <w:sz w:val="24"/>
          <w:szCs w:val="24"/>
          <w:rtl/>
          <w:lang w:eastAsia="he-IL"/>
        </w:rPr>
        <w:t>ת הרשות מהאדון</w:t>
      </w:r>
      <w:r w:rsidR="00132BE9"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כי ידוע כי דרך הרבים היא </w:t>
      </w:r>
      <w:r w:rsidR="00A645E7">
        <w:rPr>
          <w:rFonts w:asciiTheme="majorBidi" w:eastAsia="Times New Roman" w:hAnsiTheme="majorBidi" w:cstheme="majorBidi" w:hint="cs"/>
          <w:sz w:val="24"/>
          <w:szCs w:val="24"/>
          <w:rtl/>
          <w:lang w:eastAsia="he-IL"/>
        </w:rPr>
        <w:t xml:space="preserve">[לעולם] </w:t>
      </w:r>
      <w:r w:rsidRPr="005D7415">
        <w:rPr>
          <w:rFonts w:asciiTheme="majorBidi" w:eastAsia="Times New Roman" w:hAnsiTheme="majorBidi" w:cstheme="majorBidi"/>
          <w:sz w:val="24"/>
          <w:szCs w:val="24"/>
          <w:rtl/>
          <w:lang w:eastAsia="he-IL"/>
        </w:rPr>
        <w:t>לאדון לשנותה כמו שירצה ולתת לבעלי בתים דרך מצד אחר</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hint="cs"/>
          <w:sz w:val="24"/>
          <w:szCs w:val="24"/>
          <w:rtl/>
          <w:lang w:eastAsia="he-IL"/>
        </w:rPr>
        <w:t>ו</w:t>
      </w:r>
      <w:r w:rsidRPr="005D7415">
        <w:rPr>
          <w:rFonts w:asciiTheme="majorBidi" w:eastAsia="Times New Roman" w:hAnsiTheme="majorBidi" w:cstheme="majorBidi"/>
          <w:sz w:val="24"/>
          <w:szCs w:val="24"/>
          <w:rtl/>
          <w:lang w:eastAsia="he-IL"/>
        </w:rPr>
        <w:t>כיון שיכול לסלק את הגויים מן הדרך ההוא הרי יכול להקנות הרשות</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אלא שטעם זה לא יספיק להכניס ולה</w:t>
      </w:r>
      <w:r w:rsidR="001419CD" w:rsidRPr="005D7415">
        <w:rPr>
          <w:rFonts w:asciiTheme="majorBidi" w:eastAsia="Times New Roman" w:hAnsiTheme="majorBidi" w:cstheme="majorBidi"/>
          <w:sz w:val="24"/>
          <w:szCs w:val="24"/>
          <w:rtl/>
          <w:lang w:eastAsia="he-IL"/>
        </w:rPr>
        <w:t>ו</w:t>
      </w:r>
      <w:r w:rsidRPr="005D7415">
        <w:rPr>
          <w:rFonts w:asciiTheme="majorBidi" w:eastAsia="Times New Roman" w:hAnsiTheme="majorBidi" w:cstheme="majorBidi"/>
          <w:sz w:val="24"/>
          <w:szCs w:val="24"/>
          <w:rtl/>
          <w:lang w:eastAsia="he-IL"/>
        </w:rPr>
        <w:t>ציא מן המבוי לבתים של גויים וכו'</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עכ"ל.</w:t>
      </w:r>
      <w:r w:rsidR="001419CD" w:rsidRPr="005D7415">
        <w:rPr>
          <w:rFonts w:asciiTheme="majorBidi" w:eastAsia="Times New Roman" w:hAnsiTheme="majorBidi" w:cstheme="majorBidi"/>
          <w:sz w:val="24"/>
          <w:szCs w:val="24"/>
          <w:rtl/>
          <w:lang w:eastAsia="he-IL"/>
        </w:rPr>
        <w:t xml:space="preserve"> </w:t>
      </w:r>
      <w:r w:rsidRPr="005D7415">
        <w:rPr>
          <w:rFonts w:asciiTheme="majorBidi" w:eastAsia="Times New Roman" w:hAnsiTheme="majorBidi" w:cstheme="majorBidi"/>
          <w:sz w:val="24"/>
          <w:szCs w:val="24"/>
          <w:rtl/>
          <w:lang w:eastAsia="he-IL"/>
        </w:rPr>
        <w:t xml:space="preserve">וכן כתב רמ"א </w:t>
      </w:r>
      <w:proofErr w:type="spellStart"/>
      <w:r w:rsidRPr="005D7415">
        <w:rPr>
          <w:rFonts w:asciiTheme="majorBidi" w:eastAsia="Times New Roman" w:hAnsiTheme="majorBidi" w:cstheme="majorBidi"/>
          <w:sz w:val="24"/>
          <w:szCs w:val="24"/>
          <w:rtl/>
          <w:lang w:eastAsia="he-IL"/>
        </w:rPr>
        <w:t>בש"ע</w:t>
      </w:r>
      <w:proofErr w:type="spellEnd"/>
      <w:r w:rsidRPr="005D7415">
        <w:rPr>
          <w:rFonts w:asciiTheme="majorBidi" w:eastAsia="Times New Roman" w:hAnsiTheme="majorBidi" w:cstheme="majorBidi"/>
          <w:sz w:val="24"/>
          <w:szCs w:val="24"/>
          <w:rtl/>
          <w:lang w:eastAsia="he-IL"/>
        </w:rPr>
        <w:t xml:space="preserve"> בסי' הנז'.</w:t>
      </w:r>
    </w:p>
    <w:p w14:paraId="2792B936" w14:textId="77777777" w:rsidR="000D6B36" w:rsidRPr="005D7415" w:rsidRDefault="000D6B36" w:rsidP="00A645E7">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אכן ט"ז </w:t>
      </w:r>
      <w:r w:rsidR="00A645E7">
        <w:rPr>
          <w:rFonts w:asciiTheme="majorBidi" w:eastAsia="Times New Roman" w:hAnsiTheme="majorBidi" w:cstheme="majorBidi" w:hint="cs"/>
          <w:sz w:val="24"/>
          <w:szCs w:val="24"/>
          <w:rtl/>
          <w:lang w:eastAsia="he-IL"/>
        </w:rPr>
        <w:t xml:space="preserve">(ס"ק ג') </w:t>
      </w:r>
      <w:r w:rsidRPr="005D7415">
        <w:rPr>
          <w:rFonts w:asciiTheme="majorBidi" w:eastAsia="Times New Roman" w:hAnsiTheme="majorBidi" w:cstheme="majorBidi"/>
          <w:sz w:val="24"/>
          <w:szCs w:val="24"/>
          <w:rtl/>
          <w:lang w:eastAsia="he-IL"/>
        </w:rPr>
        <w:t>לא הסכים לזה וז"ל</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אלא שדברי רמ"א צריכין עיון</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שהכניס הגה לחלק בין להוציא מרשות הגוי וטלטול המבוי</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והוא מדברי </w:t>
      </w:r>
      <w:proofErr w:type="spellStart"/>
      <w:r w:rsidRPr="005D7415">
        <w:rPr>
          <w:rFonts w:asciiTheme="majorBidi" w:eastAsia="Times New Roman" w:hAnsiTheme="majorBidi" w:cstheme="majorBidi"/>
          <w:sz w:val="24"/>
          <w:szCs w:val="24"/>
          <w:rtl/>
          <w:lang w:eastAsia="he-IL"/>
        </w:rPr>
        <w:t>ריב"ש</w:t>
      </w:r>
      <w:proofErr w:type="spellEnd"/>
      <w:r w:rsidRPr="005D7415">
        <w:rPr>
          <w:rFonts w:asciiTheme="majorBidi" w:eastAsia="Times New Roman" w:hAnsiTheme="majorBidi" w:cstheme="majorBidi"/>
          <w:sz w:val="24"/>
          <w:szCs w:val="24"/>
          <w:rtl/>
          <w:lang w:eastAsia="he-IL"/>
        </w:rPr>
        <w:t xml:space="preserve"> מב"י</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ואמר בסוף דבריו שאין זה </w:t>
      </w:r>
      <w:r w:rsidR="00A645E7">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מספיק</w:t>
      </w:r>
      <w:r w:rsidR="00A645E7">
        <w:rPr>
          <w:rFonts w:asciiTheme="majorBidi" w:eastAsia="Times New Roman" w:hAnsiTheme="majorBidi" w:cstheme="majorBidi" w:hint="cs"/>
          <w:sz w:val="24"/>
          <w:szCs w:val="24"/>
          <w:rtl/>
          <w:lang w:eastAsia="he-IL"/>
        </w:rPr>
        <w:t>) [מסקנתו]</w:t>
      </w:r>
      <w:r w:rsidRPr="005D7415">
        <w:rPr>
          <w:rFonts w:asciiTheme="majorBidi" w:eastAsia="Times New Roman" w:hAnsiTheme="majorBidi" w:cstheme="majorBidi"/>
          <w:sz w:val="24"/>
          <w:szCs w:val="24"/>
          <w:rtl/>
          <w:lang w:eastAsia="he-IL"/>
        </w:rPr>
        <w:t xml:space="preserve"> לדינא</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וא"כ כל שיש לנו התר לטלטל במבוי שלנו מצד הכרעת ב"י מהני משרים שלנו שיש להם כח להכניס אנשי מלחמתם וכלי' לבתים</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א"כ יש ה</w:t>
      </w:r>
      <w:r w:rsidR="00A645E7">
        <w:rPr>
          <w:rFonts w:asciiTheme="majorBidi" w:eastAsia="Times New Roman" w:hAnsiTheme="majorBidi" w:cstheme="majorBidi" w:hint="cs"/>
          <w:sz w:val="24"/>
          <w:szCs w:val="24"/>
          <w:rtl/>
          <w:lang w:eastAsia="he-IL"/>
        </w:rPr>
        <w:t>י</w:t>
      </w:r>
      <w:r w:rsidR="00A645E7">
        <w:rPr>
          <w:rFonts w:asciiTheme="majorBidi" w:eastAsia="Times New Roman" w:hAnsiTheme="majorBidi" w:cstheme="majorBidi"/>
          <w:sz w:val="24"/>
          <w:szCs w:val="24"/>
          <w:rtl/>
          <w:lang w:eastAsia="he-IL"/>
        </w:rPr>
        <w:t>ת</w:t>
      </w:r>
      <w:r w:rsidRPr="005D7415">
        <w:rPr>
          <w:rFonts w:asciiTheme="majorBidi" w:eastAsia="Times New Roman" w:hAnsiTheme="majorBidi" w:cstheme="majorBidi"/>
          <w:sz w:val="24"/>
          <w:szCs w:val="24"/>
          <w:rtl/>
          <w:lang w:eastAsia="he-IL"/>
        </w:rPr>
        <w:t>ר גם להוציא מבתי הגויים</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ובמקום שאין ה</w:t>
      </w:r>
      <w:r w:rsidR="00A645E7">
        <w:rPr>
          <w:rFonts w:asciiTheme="majorBidi" w:eastAsia="Times New Roman" w:hAnsiTheme="majorBidi" w:cstheme="majorBidi" w:hint="cs"/>
          <w:sz w:val="24"/>
          <w:szCs w:val="24"/>
          <w:rtl/>
          <w:lang w:eastAsia="he-IL"/>
        </w:rPr>
        <w:t>י</w:t>
      </w:r>
      <w:r w:rsidR="00A645E7">
        <w:rPr>
          <w:rFonts w:asciiTheme="majorBidi" w:eastAsia="Times New Roman" w:hAnsiTheme="majorBidi" w:cstheme="majorBidi"/>
          <w:sz w:val="24"/>
          <w:szCs w:val="24"/>
          <w:rtl/>
          <w:lang w:eastAsia="he-IL"/>
        </w:rPr>
        <w:t>ת</w:t>
      </w:r>
      <w:r w:rsidRPr="005D7415">
        <w:rPr>
          <w:rFonts w:asciiTheme="majorBidi" w:eastAsia="Times New Roman" w:hAnsiTheme="majorBidi" w:cstheme="majorBidi"/>
          <w:sz w:val="24"/>
          <w:szCs w:val="24"/>
          <w:rtl/>
          <w:lang w:eastAsia="he-IL"/>
        </w:rPr>
        <w:t xml:space="preserve">ר כגון </w:t>
      </w:r>
      <w:r w:rsidRPr="005D7415">
        <w:rPr>
          <w:rFonts w:asciiTheme="majorBidi" w:eastAsia="Times New Roman" w:hAnsiTheme="majorBidi" w:cstheme="majorBidi"/>
          <w:sz w:val="24"/>
          <w:szCs w:val="24"/>
          <w:rtl/>
          <w:lang w:eastAsia="he-IL"/>
        </w:rPr>
        <w:lastRenderedPageBreak/>
        <w:t>שאין השר רק גובה מס</w:t>
      </w:r>
      <w:r w:rsidR="001419CD" w:rsidRPr="005D7415">
        <w:rPr>
          <w:rFonts w:asciiTheme="majorBidi" w:eastAsia="Times New Roman" w:hAnsiTheme="majorBidi" w:cstheme="majorBidi"/>
          <w:sz w:val="24"/>
          <w:szCs w:val="24"/>
          <w:rtl/>
          <w:lang w:eastAsia="he-IL"/>
        </w:rPr>
        <w:t>, אסור אפילו</w:t>
      </w:r>
      <w:r w:rsidRPr="005D7415">
        <w:rPr>
          <w:rFonts w:asciiTheme="majorBidi" w:eastAsia="Times New Roman" w:hAnsiTheme="majorBidi" w:cstheme="majorBidi"/>
          <w:sz w:val="24"/>
          <w:szCs w:val="24"/>
          <w:rtl/>
          <w:lang w:eastAsia="he-IL"/>
        </w:rPr>
        <w:t xml:space="preserve"> לטלטל במבוי</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עכ"ל.</w:t>
      </w:r>
      <w:r w:rsidR="00A645E7">
        <w:rPr>
          <w:rFonts w:asciiTheme="majorBidi" w:eastAsia="Times New Roman" w:hAnsiTheme="majorBidi" w:cstheme="majorBidi" w:hint="cs"/>
          <w:sz w:val="24"/>
          <w:szCs w:val="24"/>
          <w:rtl/>
          <w:lang w:eastAsia="he-IL"/>
        </w:rPr>
        <w:t xml:space="preserve"> </w:t>
      </w:r>
      <w:r w:rsidRPr="005D7415">
        <w:rPr>
          <w:rFonts w:asciiTheme="majorBidi" w:eastAsia="Times New Roman" w:hAnsiTheme="majorBidi" w:cstheme="majorBidi"/>
          <w:sz w:val="24"/>
          <w:szCs w:val="24"/>
          <w:rtl/>
          <w:lang w:eastAsia="he-IL"/>
        </w:rPr>
        <w:t>והנראה שלזה הסכים ב</w:t>
      </w:r>
      <w:r w:rsidR="00A645E7">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sz w:val="24"/>
          <w:szCs w:val="24"/>
          <w:rtl/>
          <w:lang w:eastAsia="he-IL"/>
        </w:rPr>
        <w:t>י</w:t>
      </w:r>
      <w:r w:rsidR="00A645E7">
        <w:rPr>
          <w:rFonts w:asciiTheme="majorBidi" w:eastAsia="Times New Roman" w:hAnsiTheme="majorBidi" w:cstheme="majorBidi" w:hint="cs"/>
          <w:sz w:val="24"/>
          <w:szCs w:val="24"/>
          <w:rtl/>
          <w:lang w:eastAsia="he-IL"/>
        </w:rPr>
        <w:t>וסף</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מדלא הביא </w:t>
      </w:r>
      <w:r w:rsidR="00A645E7">
        <w:rPr>
          <w:rFonts w:asciiTheme="majorBidi" w:eastAsia="Times New Roman" w:hAnsiTheme="majorBidi" w:cstheme="majorBidi"/>
          <w:sz w:val="24"/>
          <w:szCs w:val="24"/>
          <w:rtl/>
          <w:lang w:eastAsia="he-IL"/>
        </w:rPr>
        <w:t xml:space="preserve">דין זה </w:t>
      </w:r>
      <w:proofErr w:type="spellStart"/>
      <w:r w:rsidR="00A645E7">
        <w:rPr>
          <w:rFonts w:asciiTheme="majorBidi" w:eastAsia="Times New Roman" w:hAnsiTheme="majorBidi" w:cstheme="majorBidi"/>
          <w:sz w:val="24"/>
          <w:szCs w:val="24"/>
          <w:rtl/>
          <w:lang w:eastAsia="he-IL"/>
        </w:rPr>
        <w:t>בש"ע</w:t>
      </w:r>
      <w:proofErr w:type="spellEnd"/>
      <w:r w:rsidR="00A645E7">
        <w:rPr>
          <w:rFonts w:asciiTheme="majorBidi" w:eastAsia="Times New Roman" w:hAnsiTheme="majorBidi" w:cstheme="majorBidi"/>
          <w:sz w:val="24"/>
          <w:szCs w:val="24"/>
          <w:rtl/>
          <w:lang w:eastAsia="he-IL"/>
        </w:rPr>
        <w:t xml:space="preserve"> משמע דס</w:t>
      </w:r>
      <w:r w:rsidR="00A645E7">
        <w:rPr>
          <w:rFonts w:asciiTheme="majorBidi" w:eastAsia="Times New Roman" w:hAnsiTheme="majorBidi" w:cstheme="majorBidi" w:hint="cs"/>
          <w:sz w:val="24"/>
          <w:szCs w:val="24"/>
          <w:rtl/>
          <w:lang w:eastAsia="he-IL"/>
        </w:rPr>
        <w:t xml:space="preserve">בירא </w:t>
      </w:r>
      <w:r w:rsidRPr="005D7415">
        <w:rPr>
          <w:rFonts w:asciiTheme="majorBidi" w:eastAsia="Times New Roman" w:hAnsiTheme="majorBidi" w:cstheme="majorBidi"/>
          <w:sz w:val="24"/>
          <w:szCs w:val="24"/>
          <w:rtl/>
          <w:lang w:eastAsia="he-IL"/>
        </w:rPr>
        <w:t>ל</w:t>
      </w:r>
      <w:r w:rsidR="00A645E7">
        <w:rPr>
          <w:rFonts w:asciiTheme="majorBidi" w:eastAsia="Times New Roman" w:hAnsiTheme="majorBidi" w:cstheme="majorBidi" w:hint="cs"/>
          <w:sz w:val="24"/>
          <w:szCs w:val="24"/>
          <w:rtl/>
          <w:lang w:eastAsia="he-IL"/>
        </w:rPr>
        <w:t>יה</w:t>
      </w:r>
      <w:r w:rsidRPr="005D7415">
        <w:rPr>
          <w:rFonts w:asciiTheme="majorBidi" w:eastAsia="Times New Roman" w:hAnsiTheme="majorBidi" w:cstheme="majorBidi"/>
          <w:sz w:val="24"/>
          <w:szCs w:val="24"/>
          <w:rtl/>
          <w:lang w:eastAsia="he-IL"/>
        </w:rPr>
        <w:t xml:space="preserve"> שאין זה עיקר אלא טעם הנז"ל הוא העיקר</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ועת"ה</w:t>
      </w:r>
      <w:proofErr w:type="spellEnd"/>
      <w:r w:rsidRPr="005D7415">
        <w:rPr>
          <w:rFonts w:asciiTheme="majorBidi" w:eastAsia="Times New Roman" w:hAnsiTheme="majorBidi" w:cstheme="majorBidi"/>
          <w:sz w:val="24"/>
          <w:szCs w:val="24"/>
          <w:rtl/>
          <w:lang w:eastAsia="he-IL"/>
        </w:rPr>
        <w:t xml:space="preserve"> יורונו כת"ר מה משפט הדבר ומעשיהו.</w:t>
      </w:r>
    </w:p>
    <w:p w14:paraId="42D810E1" w14:textId="77777777" w:rsidR="000D6B36" w:rsidRPr="005D7415" w:rsidRDefault="00125120"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[ב</w:t>
      </w:r>
      <w:r w:rsidR="00A645E7">
        <w:rPr>
          <w:rFonts w:asciiTheme="majorBidi" w:eastAsia="Times New Roman" w:hAnsiTheme="majorBidi" w:cstheme="majorBidi" w:hint="cs"/>
          <w:sz w:val="24"/>
          <w:szCs w:val="24"/>
          <w:rtl/>
          <w:lang w:eastAsia="he-IL"/>
        </w:rPr>
        <w:t xml:space="preserve">] </w:t>
      </w:r>
      <w:r w:rsidR="000D6B36" w:rsidRPr="005D7415">
        <w:rPr>
          <w:rFonts w:asciiTheme="majorBidi" w:eastAsia="Times New Roman" w:hAnsiTheme="majorBidi" w:cstheme="majorBidi"/>
          <w:sz w:val="24"/>
          <w:szCs w:val="24"/>
          <w:rtl/>
          <w:lang w:eastAsia="he-IL"/>
        </w:rPr>
        <w:t>עו</w:t>
      </w:r>
      <w:r w:rsidR="001419CD" w:rsidRPr="005D7415">
        <w:rPr>
          <w:rFonts w:asciiTheme="majorBidi" w:eastAsia="Times New Roman" w:hAnsiTheme="majorBidi" w:cstheme="majorBidi"/>
          <w:sz w:val="24"/>
          <w:szCs w:val="24"/>
          <w:rtl/>
          <w:lang w:eastAsia="he-IL"/>
        </w:rPr>
        <w:t xml:space="preserve">ד יש להסתפק אם יכולים לסמוך על </w:t>
      </w:r>
      <w:r w:rsidR="000D6B36" w:rsidRPr="005D7415">
        <w:rPr>
          <w:rFonts w:asciiTheme="majorBidi" w:eastAsia="Times New Roman" w:hAnsiTheme="majorBidi" w:cstheme="majorBidi"/>
          <w:sz w:val="24"/>
          <w:szCs w:val="24"/>
          <w:rtl/>
          <w:lang w:eastAsia="he-IL"/>
        </w:rPr>
        <w:t xml:space="preserve">חכמים הראשונים </w:t>
      </w:r>
      <w:r w:rsidR="00A645E7">
        <w:rPr>
          <w:rFonts w:asciiTheme="majorBidi" w:eastAsia="Times New Roman" w:hAnsiTheme="majorBidi" w:cstheme="majorBidi"/>
          <w:sz w:val="24"/>
          <w:szCs w:val="24"/>
          <w:rtl/>
          <w:lang w:eastAsia="he-IL"/>
        </w:rPr>
        <w:t>שעברו מן המקום הזה שיש סבר</w:t>
      </w:r>
      <w:r w:rsidR="00A645E7">
        <w:rPr>
          <w:rFonts w:asciiTheme="majorBidi" w:eastAsia="Times New Roman" w:hAnsiTheme="majorBidi" w:cstheme="majorBidi" w:hint="cs"/>
          <w:sz w:val="24"/>
          <w:szCs w:val="24"/>
          <w:rtl/>
          <w:lang w:eastAsia="he-IL"/>
        </w:rPr>
        <w:t>א</w:t>
      </w:r>
      <w:r w:rsidR="000D6B36" w:rsidRPr="005D7415">
        <w:rPr>
          <w:rFonts w:asciiTheme="majorBidi" w:eastAsia="Times New Roman" w:hAnsiTheme="majorBidi" w:cstheme="majorBidi"/>
          <w:sz w:val="24"/>
          <w:szCs w:val="24"/>
          <w:rtl/>
          <w:lang w:eastAsia="he-IL"/>
        </w:rPr>
        <w:t xml:space="preserve"> שבודאי עשו ככל </w:t>
      </w:r>
      <w:proofErr w:type="spellStart"/>
      <w:r w:rsidR="000D6B36" w:rsidRPr="005D7415">
        <w:rPr>
          <w:rFonts w:asciiTheme="majorBidi" w:eastAsia="Times New Roman" w:hAnsiTheme="majorBidi" w:cstheme="majorBidi"/>
          <w:sz w:val="24"/>
          <w:szCs w:val="24"/>
          <w:rtl/>
          <w:lang w:eastAsia="he-IL"/>
        </w:rPr>
        <w:t>תקון</w:t>
      </w:r>
      <w:proofErr w:type="spellEnd"/>
      <w:r w:rsidR="000D6B36" w:rsidRPr="005D7415">
        <w:rPr>
          <w:rFonts w:asciiTheme="majorBidi" w:eastAsia="Times New Roman" w:hAnsiTheme="majorBidi" w:cstheme="majorBidi"/>
          <w:sz w:val="24"/>
          <w:szCs w:val="24"/>
          <w:rtl/>
          <w:lang w:eastAsia="he-IL"/>
        </w:rPr>
        <w:t xml:space="preserve"> חז"ל</w:t>
      </w:r>
      <w:r w:rsidR="00A645E7">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ומכ</w:t>
      </w:r>
      <w:r w:rsidR="001419CD" w:rsidRPr="005D7415">
        <w:rPr>
          <w:rFonts w:asciiTheme="majorBidi" w:eastAsia="Times New Roman" w:hAnsiTheme="majorBidi" w:cstheme="majorBidi"/>
          <w:sz w:val="24"/>
          <w:szCs w:val="24"/>
          <w:rtl/>
          <w:lang w:eastAsia="he-IL"/>
        </w:rPr>
        <w:t xml:space="preserve">ל </w:t>
      </w:r>
      <w:r w:rsidR="000D6B36" w:rsidRPr="005D7415">
        <w:rPr>
          <w:rFonts w:asciiTheme="majorBidi" w:eastAsia="Times New Roman" w:hAnsiTheme="majorBidi" w:cstheme="majorBidi"/>
          <w:sz w:val="24"/>
          <w:szCs w:val="24"/>
          <w:rtl/>
          <w:lang w:eastAsia="he-IL"/>
        </w:rPr>
        <w:t>ש</w:t>
      </w:r>
      <w:r w:rsidR="001419CD" w:rsidRPr="005D7415">
        <w:rPr>
          <w:rFonts w:asciiTheme="majorBidi" w:eastAsia="Times New Roman" w:hAnsiTheme="majorBidi" w:cstheme="majorBidi"/>
          <w:sz w:val="24"/>
          <w:szCs w:val="24"/>
          <w:rtl/>
          <w:lang w:eastAsia="he-IL"/>
        </w:rPr>
        <w:t>כן</w:t>
      </w:r>
      <w:r w:rsidR="000D6B36" w:rsidRPr="005D7415">
        <w:rPr>
          <w:rFonts w:asciiTheme="majorBidi" w:eastAsia="Times New Roman" w:hAnsiTheme="majorBidi" w:cstheme="majorBidi"/>
          <w:sz w:val="24"/>
          <w:szCs w:val="24"/>
          <w:rtl/>
          <w:lang w:eastAsia="he-IL"/>
        </w:rPr>
        <w:t xml:space="preserve"> לגבי דבר זה שהגוי אינו אוסר בדירתו מן הדין כלל אלא כתיקון חז"ל הוא שצריך להשכיר ממנו.</w:t>
      </w:r>
    </w:p>
    <w:p w14:paraId="760C4D6B" w14:textId="02EA359E" w:rsidR="000D6B36" w:rsidRPr="005D7415" w:rsidRDefault="003B6028"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והנה ממה שכתב הש"ע בסי</w:t>
      </w:r>
      <w:r>
        <w:rPr>
          <w:rFonts w:asciiTheme="majorBidi" w:eastAsia="Times New Roman" w:hAnsiTheme="majorBidi" w:cstheme="majorBidi" w:hint="cs"/>
          <w:sz w:val="24"/>
          <w:szCs w:val="24"/>
          <w:rtl/>
          <w:lang w:eastAsia="he-IL"/>
        </w:rPr>
        <w:t>מן</w:t>
      </w:r>
      <w:r w:rsidR="00A645E7">
        <w:rPr>
          <w:rFonts w:asciiTheme="majorBidi" w:eastAsia="Times New Roman" w:hAnsiTheme="majorBidi" w:cstheme="majorBidi"/>
          <w:sz w:val="24"/>
          <w:szCs w:val="24"/>
          <w:rtl/>
          <w:lang w:eastAsia="he-IL"/>
        </w:rPr>
        <w:t xml:space="preserve"> שפ"</w:t>
      </w:r>
      <w:r w:rsidR="00A645E7">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 xml:space="preserve"> ס</w:t>
      </w:r>
      <w:r>
        <w:rPr>
          <w:rFonts w:asciiTheme="majorBidi" w:eastAsia="Times New Roman" w:hAnsiTheme="majorBidi" w:cstheme="majorBidi" w:hint="cs"/>
          <w:sz w:val="24"/>
          <w:szCs w:val="24"/>
          <w:rtl/>
          <w:lang w:eastAsia="he-IL"/>
        </w:rPr>
        <w:t xml:space="preserve">עיף </w:t>
      </w:r>
      <w:r w:rsidR="000D6B36" w:rsidRPr="005D7415">
        <w:rPr>
          <w:rFonts w:asciiTheme="majorBidi" w:eastAsia="Times New Roman" w:hAnsiTheme="majorBidi" w:cstheme="majorBidi"/>
          <w:sz w:val="24"/>
          <w:szCs w:val="24"/>
          <w:rtl/>
          <w:lang w:eastAsia="he-IL"/>
        </w:rPr>
        <w:t>י"ד וז"ל</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w:t>
      </w:r>
      <w:r w:rsidR="001419CD" w:rsidRPr="005D7415">
        <w:rPr>
          <w:rFonts w:asciiTheme="majorBidi" w:eastAsia="Times New Roman" w:hAnsiTheme="majorBidi" w:cstheme="majorBidi"/>
          <w:sz w:val="24"/>
          <w:szCs w:val="24"/>
          <w:rtl/>
          <w:lang w:eastAsia="he-IL"/>
        </w:rPr>
        <w:t>שכרו משכירו ו</w:t>
      </w:r>
      <w:r w:rsidR="000D6B36" w:rsidRPr="005D7415">
        <w:rPr>
          <w:rFonts w:asciiTheme="majorBidi" w:eastAsia="Times New Roman" w:hAnsiTheme="majorBidi" w:cstheme="majorBidi"/>
          <w:sz w:val="24"/>
          <w:szCs w:val="24"/>
          <w:rtl/>
          <w:lang w:eastAsia="he-IL"/>
        </w:rPr>
        <w:t>לקיטו לזמן</w:t>
      </w:r>
      <w:r w:rsidR="00A645E7">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sz w:val="24"/>
          <w:szCs w:val="24"/>
          <w:rtl/>
          <w:lang w:eastAsia="he-IL"/>
        </w:rPr>
        <w:t>אף על פי</w:t>
      </w:r>
      <w:r w:rsidR="000D6B36" w:rsidRPr="005D7415">
        <w:rPr>
          <w:rFonts w:asciiTheme="majorBidi" w:eastAsia="Times New Roman" w:hAnsiTheme="majorBidi" w:cstheme="majorBidi"/>
          <w:sz w:val="24"/>
          <w:szCs w:val="24"/>
          <w:rtl/>
          <w:lang w:eastAsia="he-IL"/>
        </w:rPr>
        <w:t xml:space="preserve"> שס</w:t>
      </w:r>
      <w:r w:rsidR="00A645E7">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לקו תוך הזמן מהיות שכירו ולקיטו</w:t>
      </w:r>
      <w:r w:rsidR="00A645E7">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מותרים עד תוך הזמן וכו'</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עכ"ל</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מכאן נראה שיש לסמוך על הראשונים שבודאי עשו כהוגן וקנו דרך משל למאה שנה או למאתיים שנים</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ולפ</w:t>
      </w:r>
      <w:r w:rsidR="001419CD" w:rsidRPr="005D7415">
        <w:rPr>
          <w:rFonts w:asciiTheme="majorBidi" w:eastAsia="Times New Roman" w:hAnsiTheme="majorBidi" w:cstheme="majorBidi"/>
          <w:sz w:val="24"/>
          <w:szCs w:val="24"/>
          <w:rtl/>
          <w:lang w:eastAsia="he-IL"/>
        </w:rPr>
        <w:t xml:space="preserve">י </w:t>
      </w:r>
      <w:r w:rsidR="000D6B36" w:rsidRPr="005D7415">
        <w:rPr>
          <w:rFonts w:asciiTheme="majorBidi" w:eastAsia="Times New Roman" w:hAnsiTheme="majorBidi" w:cstheme="majorBidi"/>
          <w:sz w:val="24"/>
          <w:szCs w:val="24"/>
          <w:rtl/>
          <w:lang w:eastAsia="he-IL"/>
        </w:rPr>
        <w:t>ז</w:t>
      </w:r>
      <w:r w:rsidR="001419CD" w:rsidRPr="005D7415">
        <w:rPr>
          <w:rFonts w:asciiTheme="majorBidi" w:eastAsia="Times New Roman" w:hAnsiTheme="majorBidi" w:cstheme="majorBidi"/>
          <w:sz w:val="24"/>
          <w:szCs w:val="24"/>
          <w:rtl/>
          <w:lang w:eastAsia="he-IL"/>
        </w:rPr>
        <w:t>ה</w:t>
      </w:r>
      <w:r w:rsidR="000D6B36" w:rsidRPr="005D7415">
        <w:rPr>
          <w:rFonts w:asciiTheme="majorBidi" w:eastAsia="Times New Roman" w:hAnsiTheme="majorBidi" w:cstheme="majorBidi"/>
          <w:sz w:val="24"/>
          <w:szCs w:val="24"/>
          <w:rtl/>
          <w:lang w:eastAsia="he-IL"/>
        </w:rPr>
        <w:t xml:space="preserve"> אין אנו צריכין יותר.</w:t>
      </w:r>
    </w:p>
    <w:p w14:paraId="5102FF3A" w14:textId="77777777" w:rsidR="000D6B36" w:rsidRPr="005D7415" w:rsidRDefault="000D6B36" w:rsidP="00A645E7">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אבל ממה שכתב בבאר היטב בשם תשובת חכם צבי נראה שאין לסמוך ע</w:t>
      </w:r>
      <w:r w:rsidR="001419CD" w:rsidRPr="005D7415">
        <w:rPr>
          <w:rFonts w:asciiTheme="majorBidi" w:eastAsia="Times New Roman" w:hAnsiTheme="majorBidi" w:cstheme="majorBidi"/>
          <w:sz w:val="24"/>
          <w:szCs w:val="24"/>
          <w:rtl/>
          <w:lang w:eastAsia="he-IL"/>
        </w:rPr>
        <w:t xml:space="preserve">ל </w:t>
      </w:r>
      <w:r w:rsidRPr="005D7415">
        <w:rPr>
          <w:rFonts w:asciiTheme="majorBidi" w:eastAsia="Times New Roman" w:hAnsiTheme="majorBidi" w:cstheme="majorBidi"/>
          <w:sz w:val="24"/>
          <w:szCs w:val="24"/>
          <w:rtl/>
          <w:lang w:eastAsia="he-IL"/>
        </w:rPr>
        <w:t>ז</w:t>
      </w:r>
      <w:r w:rsidR="001419CD" w:rsidRPr="005D7415">
        <w:rPr>
          <w:rFonts w:asciiTheme="majorBidi" w:eastAsia="Times New Roman" w:hAnsiTheme="majorBidi" w:cstheme="majorBidi"/>
          <w:sz w:val="24"/>
          <w:szCs w:val="24"/>
          <w:rtl/>
          <w:lang w:eastAsia="he-IL"/>
        </w:rPr>
        <w:t>ה,</w:t>
      </w:r>
      <w:r w:rsidRPr="005D7415">
        <w:rPr>
          <w:rFonts w:asciiTheme="majorBidi" w:eastAsia="Times New Roman" w:hAnsiTheme="majorBidi" w:cstheme="majorBidi"/>
          <w:sz w:val="24"/>
          <w:szCs w:val="24"/>
          <w:rtl/>
          <w:lang w:eastAsia="he-IL"/>
        </w:rPr>
        <w:t xml:space="preserve"> שכתב בסי</w:t>
      </w:r>
      <w:r w:rsidR="001419CD" w:rsidRPr="005D7415">
        <w:rPr>
          <w:rFonts w:asciiTheme="majorBidi" w:eastAsia="Times New Roman" w:hAnsiTheme="majorBidi" w:cstheme="majorBidi"/>
          <w:sz w:val="24"/>
          <w:szCs w:val="24"/>
          <w:rtl/>
          <w:lang w:eastAsia="he-IL"/>
        </w:rPr>
        <w:t>מן</w:t>
      </w:r>
      <w:r w:rsidRPr="005D7415">
        <w:rPr>
          <w:rFonts w:asciiTheme="majorBidi" w:eastAsia="Times New Roman" w:hAnsiTheme="majorBidi" w:cstheme="majorBidi"/>
          <w:sz w:val="24"/>
          <w:szCs w:val="24"/>
          <w:rtl/>
          <w:lang w:eastAsia="he-IL"/>
        </w:rPr>
        <w:t xml:space="preserve"> הנז' בסעיף י"ד סעיף קטן ט' וז"ל</w:t>
      </w:r>
      <w:r w:rsidR="001419CD" w:rsidRPr="005D7415">
        <w:rPr>
          <w:rFonts w:asciiTheme="majorBidi" w:eastAsia="Times New Roman" w:hAnsiTheme="majorBidi" w:cstheme="majorBidi"/>
          <w:sz w:val="24"/>
          <w:szCs w:val="24"/>
          <w:rtl/>
          <w:lang w:eastAsia="he-IL"/>
        </w:rPr>
        <w:t>, מגזבר אפילו</w:t>
      </w:r>
      <w:r w:rsidRPr="005D7415">
        <w:rPr>
          <w:rFonts w:asciiTheme="majorBidi" w:eastAsia="Times New Roman" w:hAnsiTheme="majorBidi" w:cstheme="majorBidi"/>
          <w:sz w:val="24"/>
          <w:szCs w:val="24"/>
          <w:rtl/>
          <w:lang w:eastAsia="he-IL"/>
        </w:rPr>
        <w:t xml:space="preserve"> נוטל הגזבר שכר לעצמו וכו'</w:t>
      </w:r>
      <w:r w:rsidR="00A645E7">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כתב בתשובת חכם צבי סי' ו' ה</w:t>
      </w:r>
      <w:r w:rsidR="001419CD" w:rsidRPr="005D7415">
        <w:rPr>
          <w:rFonts w:asciiTheme="majorBidi" w:eastAsia="Times New Roman" w:hAnsiTheme="majorBidi" w:cstheme="majorBidi"/>
          <w:sz w:val="24"/>
          <w:szCs w:val="24"/>
          <w:rtl/>
          <w:lang w:eastAsia="he-IL"/>
        </w:rPr>
        <w:t xml:space="preserve">א דאמרינן דאין דרך המלך להקפיד </w:t>
      </w:r>
      <w:r w:rsidRPr="005D7415">
        <w:rPr>
          <w:rFonts w:asciiTheme="majorBidi" w:eastAsia="Times New Roman" w:hAnsiTheme="majorBidi" w:cstheme="majorBidi"/>
          <w:sz w:val="24"/>
          <w:szCs w:val="24"/>
          <w:rtl/>
          <w:lang w:eastAsia="he-IL"/>
        </w:rPr>
        <w:t>מסתמא</w:t>
      </w:r>
      <w:r w:rsidR="00A645E7">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sz w:val="24"/>
          <w:szCs w:val="24"/>
          <w:rtl/>
          <w:lang w:eastAsia="he-IL"/>
        </w:rPr>
        <w:t>דוקא</w:t>
      </w:r>
      <w:r w:rsidRPr="005D7415">
        <w:rPr>
          <w:rFonts w:asciiTheme="majorBidi" w:eastAsia="Times New Roman" w:hAnsiTheme="majorBidi" w:cstheme="majorBidi"/>
          <w:sz w:val="24"/>
          <w:szCs w:val="24"/>
          <w:rtl/>
          <w:lang w:eastAsia="he-IL"/>
        </w:rPr>
        <w:t xml:space="preserve"> שנה או שנתיים דמסתמא אין דרך להקפיד על זמן כזה</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אבל חמשים שנה דרך המלך להקפיד</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ונהי דכל זמן שהוא</w:t>
      </w:r>
      <w:r w:rsidR="001419CD" w:rsidRPr="005D7415">
        <w:rPr>
          <w:rFonts w:asciiTheme="majorBidi" w:eastAsia="Times New Roman" w:hAnsiTheme="majorBidi" w:cstheme="majorBidi"/>
          <w:sz w:val="24"/>
          <w:szCs w:val="24"/>
          <w:rtl/>
          <w:lang w:eastAsia="he-IL"/>
        </w:rPr>
        <w:t xml:space="preserve"> שכירו ולקיטו </w:t>
      </w:r>
      <w:r w:rsidRPr="005D7415">
        <w:rPr>
          <w:rFonts w:asciiTheme="majorBidi" w:eastAsia="Times New Roman" w:hAnsiTheme="majorBidi" w:cstheme="majorBidi"/>
          <w:sz w:val="24"/>
          <w:szCs w:val="24"/>
          <w:rtl/>
          <w:lang w:eastAsia="he-IL"/>
        </w:rPr>
        <w:t>לא חייש</w:t>
      </w:r>
      <w:r w:rsidR="001419CD" w:rsidRPr="005D7415">
        <w:rPr>
          <w:rFonts w:asciiTheme="majorBidi" w:eastAsia="Times New Roman" w:hAnsiTheme="majorBidi" w:cstheme="majorBidi"/>
          <w:sz w:val="24"/>
          <w:szCs w:val="24"/>
          <w:rtl/>
          <w:lang w:eastAsia="he-IL"/>
        </w:rPr>
        <w:t xml:space="preserve">ינן </w:t>
      </w:r>
      <w:proofErr w:type="spellStart"/>
      <w:r w:rsidR="001419CD" w:rsidRPr="005D7415">
        <w:rPr>
          <w:rFonts w:asciiTheme="majorBidi" w:eastAsia="Times New Roman" w:hAnsiTheme="majorBidi" w:cstheme="majorBidi"/>
          <w:sz w:val="24"/>
          <w:szCs w:val="24"/>
          <w:rtl/>
          <w:lang w:eastAsia="he-IL"/>
        </w:rPr>
        <w:t>א</w:t>
      </w:r>
      <w:r w:rsidR="00A645E7">
        <w:rPr>
          <w:rFonts w:asciiTheme="majorBidi" w:eastAsia="Times New Roman" w:hAnsiTheme="majorBidi" w:cstheme="majorBidi"/>
          <w:sz w:val="24"/>
          <w:szCs w:val="24"/>
          <w:rtl/>
          <w:lang w:eastAsia="he-IL"/>
        </w:rPr>
        <w:t>קפיד</w:t>
      </w:r>
      <w:r w:rsidR="00A645E7">
        <w:rPr>
          <w:rFonts w:asciiTheme="majorBidi" w:eastAsia="Times New Roman" w:hAnsiTheme="majorBidi" w:cstheme="majorBidi" w:hint="cs"/>
          <w:sz w:val="24"/>
          <w:szCs w:val="24"/>
          <w:rtl/>
          <w:lang w:eastAsia="he-IL"/>
        </w:rPr>
        <w:t>א</w:t>
      </w:r>
      <w:proofErr w:type="spellEnd"/>
      <w:r w:rsidRPr="005D7415">
        <w:rPr>
          <w:rFonts w:asciiTheme="majorBidi" w:eastAsia="Times New Roman" w:hAnsiTheme="majorBidi" w:cstheme="majorBidi"/>
          <w:sz w:val="24"/>
          <w:szCs w:val="24"/>
          <w:rtl/>
          <w:lang w:eastAsia="he-IL"/>
        </w:rPr>
        <w:t xml:space="preserve"> דידיה</w:t>
      </w:r>
      <w:r w:rsidR="00A645E7">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שהרי גם במקום שאינו רוצה להשכיר שכירו משכיר</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ה</w:t>
      </w:r>
      <w:r w:rsidR="001419CD" w:rsidRPr="005D7415">
        <w:rPr>
          <w:rFonts w:asciiTheme="majorBidi" w:eastAsia="Times New Roman" w:hAnsiTheme="majorBidi" w:cstheme="majorBidi"/>
          <w:sz w:val="24"/>
          <w:szCs w:val="24"/>
          <w:rtl/>
          <w:lang w:eastAsia="he-IL"/>
        </w:rPr>
        <w:t xml:space="preserve">ני </w:t>
      </w:r>
      <w:r w:rsidRPr="005D7415">
        <w:rPr>
          <w:rFonts w:asciiTheme="majorBidi" w:eastAsia="Times New Roman" w:hAnsiTheme="majorBidi" w:cstheme="majorBidi"/>
          <w:sz w:val="24"/>
          <w:szCs w:val="24"/>
          <w:rtl/>
          <w:lang w:eastAsia="he-IL"/>
        </w:rPr>
        <w:t>מ</w:t>
      </w:r>
      <w:r w:rsidR="001419CD" w:rsidRPr="005D7415">
        <w:rPr>
          <w:rFonts w:asciiTheme="majorBidi" w:eastAsia="Times New Roman" w:hAnsiTheme="majorBidi" w:cstheme="majorBidi"/>
          <w:sz w:val="24"/>
          <w:szCs w:val="24"/>
          <w:rtl/>
          <w:lang w:eastAsia="he-IL"/>
        </w:rPr>
        <w:t>ילי</w:t>
      </w:r>
      <w:r w:rsidRPr="005D7415">
        <w:rPr>
          <w:rFonts w:asciiTheme="majorBidi" w:eastAsia="Times New Roman" w:hAnsiTheme="majorBidi" w:cstheme="majorBidi"/>
          <w:sz w:val="24"/>
          <w:szCs w:val="24"/>
          <w:rtl/>
          <w:lang w:eastAsia="he-IL"/>
        </w:rPr>
        <w:t xml:space="preserve"> בעודו שכירו</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אבל שתועיל </w:t>
      </w:r>
      <w:proofErr w:type="spellStart"/>
      <w:r w:rsidRPr="005D7415">
        <w:rPr>
          <w:rFonts w:asciiTheme="majorBidi" w:eastAsia="Times New Roman" w:hAnsiTheme="majorBidi" w:cstheme="majorBidi"/>
          <w:sz w:val="24"/>
          <w:szCs w:val="24"/>
          <w:rtl/>
          <w:lang w:eastAsia="he-IL"/>
        </w:rPr>
        <w:t>שכירותו</w:t>
      </w:r>
      <w:proofErr w:type="spellEnd"/>
      <w:r w:rsidRPr="005D7415">
        <w:rPr>
          <w:rFonts w:asciiTheme="majorBidi" w:eastAsia="Times New Roman" w:hAnsiTheme="majorBidi" w:cstheme="majorBidi"/>
          <w:sz w:val="24"/>
          <w:szCs w:val="24"/>
          <w:rtl/>
          <w:lang w:eastAsia="he-IL"/>
        </w:rPr>
        <w:t xml:space="preserve"> לאחר שיעבור משכירו ובהקפדה לא</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ואף א</w:t>
      </w:r>
      <w:r w:rsidR="00A645E7">
        <w:rPr>
          <w:rFonts w:asciiTheme="majorBidi" w:eastAsia="Times New Roman" w:hAnsiTheme="majorBidi" w:cstheme="majorBidi" w:hint="cs"/>
          <w:sz w:val="24"/>
          <w:szCs w:val="24"/>
          <w:rtl/>
          <w:lang w:eastAsia="he-IL"/>
        </w:rPr>
        <w:t xml:space="preserve">ם </w:t>
      </w:r>
      <w:r w:rsidRPr="005D7415">
        <w:rPr>
          <w:rFonts w:asciiTheme="majorBidi" w:eastAsia="Times New Roman" w:hAnsiTheme="majorBidi" w:cstheme="majorBidi"/>
          <w:sz w:val="24"/>
          <w:szCs w:val="24"/>
          <w:rtl/>
          <w:lang w:eastAsia="he-IL"/>
        </w:rPr>
        <w:t>ת</w:t>
      </w:r>
      <w:r w:rsidR="00A645E7">
        <w:rPr>
          <w:rFonts w:asciiTheme="majorBidi" w:eastAsia="Times New Roman" w:hAnsiTheme="majorBidi" w:cstheme="majorBidi" w:hint="cs"/>
          <w:sz w:val="24"/>
          <w:szCs w:val="24"/>
          <w:rtl/>
          <w:lang w:eastAsia="he-IL"/>
        </w:rPr>
        <w:t xml:space="preserve">מצי </w:t>
      </w:r>
      <w:r w:rsidRPr="005D7415">
        <w:rPr>
          <w:rFonts w:asciiTheme="majorBidi" w:eastAsia="Times New Roman" w:hAnsiTheme="majorBidi" w:cstheme="majorBidi"/>
          <w:sz w:val="24"/>
          <w:szCs w:val="24"/>
          <w:rtl/>
          <w:lang w:eastAsia="he-IL"/>
        </w:rPr>
        <w:t>ל</w:t>
      </w:r>
      <w:r w:rsidR="00A645E7">
        <w:rPr>
          <w:rFonts w:asciiTheme="majorBidi" w:eastAsia="Times New Roman" w:hAnsiTheme="majorBidi" w:cstheme="majorBidi" w:hint="cs"/>
          <w:sz w:val="24"/>
          <w:szCs w:val="24"/>
          <w:rtl/>
          <w:lang w:eastAsia="he-IL"/>
        </w:rPr>
        <w:t>ומר</w:t>
      </w:r>
      <w:r w:rsidRPr="005D7415">
        <w:rPr>
          <w:rFonts w:asciiTheme="majorBidi" w:eastAsia="Times New Roman" w:hAnsiTheme="majorBidi" w:cstheme="majorBidi"/>
          <w:sz w:val="24"/>
          <w:szCs w:val="24"/>
          <w:rtl/>
          <w:lang w:eastAsia="he-IL"/>
        </w:rPr>
        <w:t xml:space="preserve"> דלאו </w:t>
      </w:r>
      <w:r w:rsidR="00A645E7">
        <w:rPr>
          <w:rFonts w:asciiTheme="majorBidi" w:eastAsia="Times New Roman" w:hAnsiTheme="majorBidi" w:cstheme="majorBidi"/>
          <w:sz w:val="24"/>
          <w:szCs w:val="24"/>
          <w:rtl/>
          <w:lang w:eastAsia="he-IL"/>
        </w:rPr>
        <w:t>דוקא</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ה</w:t>
      </w:r>
      <w:r w:rsidR="001419CD" w:rsidRPr="005D7415">
        <w:rPr>
          <w:rFonts w:asciiTheme="majorBidi" w:eastAsia="Times New Roman" w:hAnsiTheme="majorBidi" w:cstheme="majorBidi"/>
          <w:sz w:val="24"/>
          <w:szCs w:val="24"/>
          <w:rtl/>
          <w:lang w:eastAsia="he-IL"/>
        </w:rPr>
        <w:t xml:space="preserve">ני </w:t>
      </w:r>
      <w:r w:rsidRPr="005D7415">
        <w:rPr>
          <w:rFonts w:asciiTheme="majorBidi" w:eastAsia="Times New Roman" w:hAnsiTheme="majorBidi" w:cstheme="majorBidi"/>
          <w:sz w:val="24"/>
          <w:szCs w:val="24"/>
          <w:rtl/>
          <w:lang w:eastAsia="he-IL"/>
        </w:rPr>
        <w:t>מ</w:t>
      </w:r>
      <w:r w:rsidR="001419CD" w:rsidRPr="005D7415">
        <w:rPr>
          <w:rFonts w:asciiTheme="majorBidi" w:eastAsia="Times New Roman" w:hAnsiTheme="majorBidi" w:cstheme="majorBidi"/>
          <w:sz w:val="24"/>
          <w:szCs w:val="24"/>
          <w:rtl/>
          <w:lang w:eastAsia="he-IL"/>
        </w:rPr>
        <w:t>ילי</w:t>
      </w:r>
      <w:r w:rsidRPr="005D7415">
        <w:rPr>
          <w:rFonts w:asciiTheme="majorBidi" w:eastAsia="Times New Roman" w:hAnsiTheme="majorBidi" w:cstheme="majorBidi"/>
          <w:sz w:val="24"/>
          <w:szCs w:val="24"/>
          <w:rtl/>
          <w:lang w:eastAsia="he-IL"/>
        </w:rPr>
        <w:t xml:space="preserve"> כשהמלך חי אבל כשמת המלך אף שהגזבר חי הכל בטל</w:t>
      </w:r>
      <w:r w:rsidR="001419CD"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עכ"ל.</w:t>
      </w:r>
    </w:p>
    <w:p w14:paraId="7B06298F" w14:textId="77777777" w:rsidR="000D6B36" w:rsidRPr="005D7415" w:rsidRDefault="00A645E7"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ג</w:t>
      </w:r>
      <w:r w:rsidR="000D6B36" w:rsidRPr="005D7415">
        <w:rPr>
          <w:rFonts w:asciiTheme="majorBidi" w:eastAsia="Times New Roman" w:hAnsiTheme="majorBidi" w:cstheme="majorBidi"/>
          <w:sz w:val="24"/>
          <w:szCs w:val="24"/>
          <w:rtl/>
          <w:lang w:eastAsia="he-IL"/>
        </w:rPr>
        <w:t xml:space="preserve">] והנה </w:t>
      </w:r>
      <w:proofErr w:type="spellStart"/>
      <w:r w:rsidR="000D6B36" w:rsidRPr="005D7415">
        <w:rPr>
          <w:rFonts w:asciiTheme="majorBidi" w:eastAsia="Times New Roman" w:hAnsiTheme="majorBidi" w:cstheme="majorBidi"/>
          <w:sz w:val="24"/>
          <w:szCs w:val="24"/>
          <w:rtl/>
          <w:lang w:eastAsia="he-IL"/>
        </w:rPr>
        <w:t>בתחלה</w:t>
      </w:r>
      <w:proofErr w:type="spellEnd"/>
      <w:r w:rsidR="000D6B36" w:rsidRPr="005D7415">
        <w:rPr>
          <w:rFonts w:asciiTheme="majorBidi" w:eastAsia="Times New Roman" w:hAnsiTheme="majorBidi" w:cstheme="majorBidi"/>
          <w:sz w:val="24"/>
          <w:szCs w:val="24"/>
          <w:rtl/>
          <w:lang w:eastAsia="he-IL"/>
        </w:rPr>
        <w:t xml:space="preserve"> יש להסתפק כששכרו מהשר או משכירו לזמן הרבה</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כגון עשר שנים או יותר</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ונסתלק השכיר בתוך הזמן אם מהני שכירות כל אותו הזמן</w:t>
      </w:r>
      <w:r>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או </w:t>
      </w:r>
      <w:proofErr w:type="spellStart"/>
      <w:r w:rsidR="000D6B36" w:rsidRPr="005D7415">
        <w:rPr>
          <w:rFonts w:asciiTheme="majorBidi" w:eastAsia="Times New Roman" w:hAnsiTheme="majorBidi" w:cstheme="majorBidi"/>
          <w:sz w:val="24"/>
          <w:szCs w:val="24"/>
          <w:rtl/>
          <w:lang w:eastAsia="he-IL"/>
        </w:rPr>
        <w:t>דלמא</w:t>
      </w:r>
      <w:proofErr w:type="spellEnd"/>
      <w:r w:rsidR="000D6B36" w:rsidRPr="005D7415">
        <w:rPr>
          <w:rFonts w:asciiTheme="majorBidi" w:eastAsia="Times New Roman" w:hAnsiTheme="majorBidi" w:cstheme="majorBidi"/>
          <w:sz w:val="24"/>
          <w:szCs w:val="24"/>
          <w:rtl/>
          <w:lang w:eastAsia="he-IL"/>
        </w:rPr>
        <w:t xml:space="preserve"> ה</w:t>
      </w:r>
      <w:r w:rsidR="001419CD" w:rsidRPr="005D7415">
        <w:rPr>
          <w:rFonts w:asciiTheme="majorBidi" w:eastAsia="Times New Roman" w:hAnsiTheme="majorBidi" w:cstheme="majorBidi"/>
          <w:sz w:val="24"/>
          <w:szCs w:val="24"/>
          <w:rtl/>
          <w:lang w:eastAsia="he-IL"/>
        </w:rPr>
        <w:t xml:space="preserve">ני </w:t>
      </w:r>
      <w:r w:rsidR="000D6B36" w:rsidRPr="005D7415">
        <w:rPr>
          <w:rFonts w:asciiTheme="majorBidi" w:eastAsia="Times New Roman" w:hAnsiTheme="majorBidi" w:cstheme="majorBidi"/>
          <w:sz w:val="24"/>
          <w:szCs w:val="24"/>
          <w:rtl/>
          <w:lang w:eastAsia="he-IL"/>
        </w:rPr>
        <w:t>מ</w:t>
      </w:r>
      <w:r w:rsidR="001419CD" w:rsidRPr="005D7415">
        <w:rPr>
          <w:rFonts w:asciiTheme="majorBidi" w:eastAsia="Times New Roman" w:hAnsiTheme="majorBidi" w:cstheme="majorBidi"/>
          <w:sz w:val="24"/>
          <w:szCs w:val="24"/>
          <w:rtl/>
          <w:lang w:eastAsia="he-IL"/>
        </w:rPr>
        <w:t>ילי</w:t>
      </w:r>
      <w:r w:rsidR="000D6B36" w:rsidRPr="005D7415">
        <w:rPr>
          <w:rFonts w:asciiTheme="majorBidi" w:eastAsia="Times New Roman" w:hAnsiTheme="majorBidi" w:cstheme="majorBidi"/>
          <w:sz w:val="24"/>
          <w:szCs w:val="24"/>
          <w:rtl/>
          <w:lang w:eastAsia="he-IL"/>
        </w:rPr>
        <w:t xml:space="preserve"> אם נסתלק בתוך שנה או שנתיים אז מהני השכירות עד תום הזמן</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דאז אזמן כזה לא קפיד המלך והשר</w:t>
      </w:r>
      <w:r w:rsidR="001419CD"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אבל כששכרו לזמן הרבה ונסתלק בתוך הזמן אינו מועיל השכירות וצריך שכירות מחדש.</w:t>
      </w:r>
    </w:p>
    <w:p w14:paraId="36755CD1" w14:textId="77777777" w:rsidR="000D6B36" w:rsidRPr="005D7415" w:rsidRDefault="000D6B36" w:rsidP="00A645E7">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והנה מלשון</w:t>
      </w:r>
      <w:r w:rsidR="005765D7" w:rsidRPr="005D7415">
        <w:rPr>
          <w:rFonts w:asciiTheme="majorBidi" w:eastAsia="Times New Roman" w:hAnsiTheme="majorBidi" w:cstheme="majorBidi"/>
          <w:sz w:val="24"/>
          <w:szCs w:val="24"/>
          <w:rtl/>
          <w:lang w:eastAsia="he-IL"/>
        </w:rPr>
        <w:t xml:space="preserve"> תשובת הרשב"א שהביא ב"י סי' שפ"ב,</w:t>
      </w:r>
      <w:r w:rsidRPr="005D7415">
        <w:rPr>
          <w:rFonts w:asciiTheme="majorBidi" w:eastAsia="Times New Roman" w:hAnsiTheme="majorBidi" w:cstheme="majorBidi"/>
          <w:sz w:val="24"/>
          <w:szCs w:val="24"/>
          <w:rtl/>
          <w:lang w:eastAsia="he-IL"/>
        </w:rPr>
        <w:t xml:space="preserve"> שכתב וז"ל</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כתב הרשב"א בתשובה </w:t>
      </w:r>
      <w:r w:rsidR="00A645E7">
        <w:rPr>
          <w:rFonts w:asciiTheme="majorBidi" w:eastAsia="Times New Roman" w:hAnsiTheme="majorBidi" w:cstheme="majorBidi" w:hint="cs"/>
          <w:sz w:val="24"/>
          <w:szCs w:val="24"/>
          <w:rtl/>
          <w:lang w:eastAsia="he-IL"/>
        </w:rPr>
        <w:t>(</w:t>
      </w:r>
      <w:proofErr w:type="spellStart"/>
      <w:r w:rsidR="00A645E7">
        <w:rPr>
          <w:rFonts w:asciiTheme="majorBidi" w:eastAsia="Times New Roman" w:hAnsiTheme="majorBidi" w:cstheme="majorBidi" w:hint="cs"/>
          <w:sz w:val="24"/>
          <w:szCs w:val="24"/>
          <w:rtl/>
          <w:lang w:eastAsia="he-IL"/>
        </w:rPr>
        <w:t>ח"ה</w:t>
      </w:r>
      <w:proofErr w:type="spellEnd"/>
      <w:r w:rsidR="00A645E7">
        <w:rPr>
          <w:rFonts w:asciiTheme="majorBidi" w:eastAsia="Times New Roman" w:hAnsiTheme="majorBidi" w:cstheme="majorBidi" w:hint="cs"/>
          <w:sz w:val="24"/>
          <w:szCs w:val="24"/>
          <w:rtl/>
          <w:lang w:eastAsia="he-IL"/>
        </w:rPr>
        <w:t xml:space="preserve"> סי' ו') </w:t>
      </w:r>
      <w:r w:rsidRPr="005D7415">
        <w:rPr>
          <w:rFonts w:asciiTheme="majorBidi" w:eastAsia="Times New Roman" w:hAnsiTheme="majorBidi" w:cstheme="majorBidi"/>
          <w:sz w:val="24"/>
          <w:szCs w:val="24"/>
          <w:rtl/>
          <w:lang w:eastAsia="he-IL"/>
        </w:rPr>
        <w:t>שאם שכרו מגזבר המלך לזמן קצוב כמו לשנה או לשנתיים</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w:t>
      </w:r>
      <w:r w:rsidR="005765D7" w:rsidRPr="005D7415">
        <w:rPr>
          <w:rFonts w:asciiTheme="majorBidi" w:eastAsia="Times New Roman" w:hAnsiTheme="majorBidi" w:cstheme="majorBidi"/>
          <w:sz w:val="24"/>
          <w:szCs w:val="24"/>
          <w:rtl/>
          <w:lang w:eastAsia="he-IL"/>
        </w:rPr>
        <w:t xml:space="preserve">ף </w:t>
      </w:r>
      <w:r w:rsidRPr="005D7415">
        <w:rPr>
          <w:rFonts w:asciiTheme="majorBidi" w:eastAsia="Times New Roman" w:hAnsiTheme="majorBidi" w:cstheme="majorBidi"/>
          <w:sz w:val="24"/>
          <w:szCs w:val="24"/>
          <w:rtl/>
          <w:lang w:eastAsia="he-IL"/>
        </w:rPr>
        <w:t>ע</w:t>
      </w:r>
      <w:r w:rsidR="005765D7" w:rsidRPr="005D7415">
        <w:rPr>
          <w:rFonts w:asciiTheme="majorBidi" w:eastAsia="Times New Roman" w:hAnsiTheme="majorBidi" w:cstheme="majorBidi"/>
          <w:sz w:val="24"/>
          <w:szCs w:val="24"/>
          <w:rtl/>
          <w:lang w:eastAsia="he-IL"/>
        </w:rPr>
        <w:t xml:space="preserve">ל </w:t>
      </w:r>
      <w:r w:rsidRPr="005D7415">
        <w:rPr>
          <w:rFonts w:asciiTheme="majorBidi" w:eastAsia="Times New Roman" w:hAnsiTheme="majorBidi" w:cstheme="majorBidi"/>
          <w:sz w:val="24"/>
          <w:szCs w:val="24"/>
          <w:rtl/>
          <w:lang w:eastAsia="he-IL"/>
        </w:rPr>
        <w:t>פ</w:t>
      </w:r>
      <w:r w:rsidR="005765D7" w:rsidRPr="005D7415">
        <w:rPr>
          <w:rFonts w:asciiTheme="majorBidi" w:eastAsia="Times New Roman" w:hAnsiTheme="majorBidi" w:cstheme="majorBidi"/>
          <w:sz w:val="24"/>
          <w:szCs w:val="24"/>
          <w:rtl/>
          <w:lang w:eastAsia="he-IL"/>
        </w:rPr>
        <w:t>י שנ</w:t>
      </w:r>
      <w:r w:rsidRPr="005D7415">
        <w:rPr>
          <w:rFonts w:asciiTheme="majorBidi" w:eastAsia="Times New Roman" w:hAnsiTheme="majorBidi" w:cstheme="majorBidi"/>
          <w:sz w:val="24"/>
          <w:szCs w:val="24"/>
          <w:rtl/>
          <w:lang w:eastAsia="he-IL"/>
        </w:rPr>
        <w:t>תחלף הגזבר בתוך הזמן אינם צריכים לחזור ולשכור</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אלא מותרים ע"י שכירות הראשון עד תום הזמן וכו'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עכ"ל.</w:t>
      </w:r>
      <w:r w:rsidR="00A645E7">
        <w:rPr>
          <w:rFonts w:asciiTheme="majorBidi" w:eastAsia="Times New Roman" w:hAnsiTheme="majorBidi" w:cstheme="majorBidi" w:hint="cs"/>
          <w:sz w:val="24"/>
          <w:szCs w:val="24"/>
          <w:rtl/>
          <w:lang w:eastAsia="he-IL"/>
        </w:rPr>
        <w:t xml:space="preserve"> </w:t>
      </w:r>
      <w:r w:rsidRPr="005D7415">
        <w:rPr>
          <w:rFonts w:asciiTheme="majorBidi" w:eastAsia="Times New Roman" w:hAnsiTheme="majorBidi" w:cstheme="majorBidi"/>
          <w:sz w:val="24"/>
          <w:szCs w:val="24"/>
          <w:rtl/>
          <w:lang w:eastAsia="he-IL"/>
        </w:rPr>
        <w:t>מזה נראה דדוקא לשנה או לשנתיים ונסתלק בתוך הזמן הוא דמהני עד תום הזמן</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אבל לזמן הרבה לא</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דא</w:t>
      </w:r>
      <w:r w:rsidR="005765D7" w:rsidRPr="005D7415">
        <w:rPr>
          <w:rFonts w:asciiTheme="majorBidi" w:eastAsia="Times New Roman" w:hAnsiTheme="majorBidi" w:cstheme="majorBidi"/>
          <w:sz w:val="24"/>
          <w:szCs w:val="24"/>
          <w:rtl/>
          <w:lang w:eastAsia="he-IL"/>
        </w:rPr>
        <w:t xml:space="preserve">ם </w:t>
      </w:r>
      <w:r w:rsidRPr="005D7415">
        <w:rPr>
          <w:rFonts w:asciiTheme="majorBidi" w:eastAsia="Times New Roman" w:hAnsiTheme="majorBidi" w:cstheme="majorBidi"/>
          <w:sz w:val="24"/>
          <w:szCs w:val="24"/>
          <w:rtl/>
          <w:lang w:eastAsia="he-IL"/>
        </w:rPr>
        <w:t>ל</w:t>
      </w:r>
      <w:r w:rsidR="005765D7" w:rsidRPr="005D7415">
        <w:rPr>
          <w:rFonts w:asciiTheme="majorBidi" w:eastAsia="Times New Roman" w:hAnsiTheme="majorBidi" w:cstheme="majorBidi"/>
          <w:sz w:val="24"/>
          <w:szCs w:val="24"/>
          <w:rtl/>
          <w:lang w:eastAsia="he-IL"/>
        </w:rPr>
        <w:t xml:space="preserve">א </w:t>
      </w:r>
      <w:r w:rsidRPr="005D7415">
        <w:rPr>
          <w:rFonts w:asciiTheme="majorBidi" w:eastAsia="Times New Roman" w:hAnsiTheme="majorBidi" w:cstheme="majorBidi"/>
          <w:sz w:val="24"/>
          <w:szCs w:val="24"/>
          <w:rtl/>
          <w:lang w:eastAsia="he-IL"/>
        </w:rPr>
        <w:t>כ</w:t>
      </w:r>
      <w:r w:rsidR="005765D7" w:rsidRPr="005D7415">
        <w:rPr>
          <w:rFonts w:asciiTheme="majorBidi" w:eastAsia="Times New Roman" w:hAnsiTheme="majorBidi" w:cstheme="majorBidi"/>
          <w:sz w:val="24"/>
          <w:szCs w:val="24"/>
          <w:rtl/>
          <w:lang w:eastAsia="he-IL"/>
        </w:rPr>
        <w:t>ן</w:t>
      </w:r>
      <w:r w:rsidRPr="005D7415">
        <w:rPr>
          <w:rFonts w:asciiTheme="majorBidi" w:eastAsia="Times New Roman" w:hAnsiTheme="majorBidi" w:cstheme="majorBidi"/>
          <w:sz w:val="24"/>
          <w:szCs w:val="24"/>
          <w:rtl/>
          <w:lang w:eastAsia="he-IL"/>
        </w:rPr>
        <w:t xml:space="preserve"> למה ליה </w:t>
      </w:r>
      <w:proofErr w:type="spellStart"/>
      <w:r w:rsidRPr="005D7415">
        <w:rPr>
          <w:rFonts w:asciiTheme="majorBidi" w:eastAsia="Times New Roman" w:hAnsiTheme="majorBidi" w:cstheme="majorBidi"/>
          <w:sz w:val="24"/>
          <w:szCs w:val="24"/>
          <w:rtl/>
          <w:lang w:eastAsia="he-IL"/>
        </w:rPr>
        <w:t>להרשב"א</w:t>
      </w:r>
      <w:proofErr w:type="spellEnd"/>
      <w:r w:rsidRPr="005D7415">
        <w:rPr>
          <w:rFonts w:asciiTheme="majorBidi" w:eastAsia="Times New Roman" w:hAnsiTheme="majorBidi" w:cstheme="majorBidi"/>
          <w:sz w:val="24"/>
          <w:szCs w:val="24"/>
          <w:rtl/>
          <w:lang w:eastAsia="he-IL"/>
        </w:rPr>
        <w:t xml:space="preserve"> להאריך בלשונו ולו</w:t>
      </w:r>
      <w:r w:rsidR="005765D7" w:rsidRPr="005D7415">
        <w:rPr>
          <w:rFonts w:asciiTheme="majorBidi" w:eastAsia="Times New Roman" w:hAnsiTheme="majorBidi" w:cstheme="majorBidi"/>
          <w:sz w:val="24"/>
          <w:szCs w:val="24"/>
          <w:rtl/>
          <w:lang w:eastAsia="he-IL"/>
        </w:rPr>
        <w:t>מר</w:t>
      </w:r>
      <w:r w:rsidRPr="005D7415">
        <w:rPr>
          <w:rFonts w:asciiTheme="majorBidi" w:eastAsia="Times New Roman" w:hAnsiTheme="majorBidi" w:cstheme="majorBidi"/>
          <w:sz w:val="24"/>
          <w:szCs w:val="24"/>
          <w:rtl/>
          <w:lang w:eastAsia="he-IL"/>
        </w:rPr>
        <w:t xml:space="preserve"> לשנה או לשנתיים</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הי</w:t>
      </w:r>
      <w:r w:rsidR="005765D7" w:rsidRPr="005D7415">
        <w:rPr>
          <w:rFonts w:asciiTheme="majorBidi" w:eastAsia="Times New Roman" w:hAnsiTheme="majorBidi" w:cstheme="majorBidi"/>
          <w:sz w:val="24"/>
          <w:szCs w:val="24"/>
          <w:rtl/>
          <w:lang w:eastAsia="he-IL"/>
        </w:rPr>
        <w:t xml:space="preserve">ה </w:t>
      </w:r>
      <w:r w:rsidRPr="005D7415">
        <w:rPr>
          <w:rFonts w:asciiTheme="majorBidi" w:eastAsia="Times New Roman" w:hAnsiTheme="majorBidi" w:cstheme="majorBidi"/>
          <w:sz w:val="24"/>
          <w:szCs w:val="24"/>
          <w:rtl/>
          <w:lang w:eastAsia="he-IL"/>
        </w:rPr>
        <w:t>ל</w:t>
      </w:r>
      <w:r w:rsidR="005765D7" w:rsidRPr="005D7415">
        <w:rPr>
          <w:rFonts w:asciiTheme="majorBidi" w:eastAsia="Times New Roman" w:hAnsiTheme="majorBidi" w:cstheme="majorBidi"/>
          <w:sz w:val="24"/>
          <w:szCs w:val="24"/>
          <w:rtl/>
          <w:lang w:eastAsia="he-IL"/>
        </w:rPr>
        <w:t>ו [לומר]</w:t>
      </w:r>
      <w:r w:rsidRPr="005D7415">
        <w:rPr>
          <w:rFonts w:asciiTheme="majorBidi" w:eastAsia="Times New Roman" w:hAnsiTheme="majorBidi" w:cstheme="majorBidi"/>
          <w:sz w:val="24"/>
          <w:szCs w:val="24"/>
          <w:rtl/>
          <w:lang w:eastAsia="he-IL"/>
        </w:rPr>
        <w:t xml:space="preserve"> בקיצור אם שכרו מגזבר המלך לזמן קצוב</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אלא מכאן ראיה וסיוע לתשובת חכם צבי שזכרנו לעיל</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הגם שיש לדחות ולומר לאו </w:t>
      </w:r>
      <w:r w:rsidR="00A645E7">
        <w:rPr>
          <w:rFonts w:asciiTheme="majorBidi" w:eastAsia="Times New Roman" w:hAnsiTheme="majorBidi" w:cstheme="majorBidi"/>
          <w:sz w:val="24"/>
          <w:szCs w:val="24"/>
          <w:rtl/>
          <w:lang w:eastAsia="he-IL"/>
        </w:rPr>
        <w:t>דוקא</w:t>
      </w:r>
      <w:r w:rsidRPr="005D7415">
        <w:rPr>
          <w:rFonts w:asciiTheme="majorBidi" w:eastAsia="Times New Roman" w:hAnsiTheme="majorBidi" w:cstheme="majorBidi"/>
          <w:sz w:val="24"/>
          <w:szCs w:val="24"/>
          <w:rtl/>
          <w:lang w:eastAsia="he-IL"/>
        </w:rPr>
        <w:t xml:space="preserve"> לשנה או לשנתיים אלא ה</w:t>
      </w:r>
      <w:r w:rsidR="005765D7" w:rsidRPr="005D7415">
        <w:rPr>
          <w:rFonts w:asciiTheme="majorBidi" w:eastAsia="Times New Roman" w:hAnsiTheme="majorBidi" w:cstheme="majorBidi"/>
          <w:sz w:val="24"/>
          <w:szCs w:val="24"/>
          <w:rtl/>
          <w:lang w:eastAsia="he-IL"/>
        </w:rPr>
        <w:t xml:space="preserve">וא </w:t>
      </w:r>
      <w:r w:rsidRPr="005D7415">
        <w:rPr>
          <w:rFonts w:asciiTheme="majorBidi" w:eastAsia="Times New Roman" w:hAnsiTheme="majorBidi" w:cstheme="majorBidi"/>
          <w:sz w:val="24"/>
          <w:szCs w:val="24"/>
          <w:rtl/>
          <w:lang w:eastAsia="he-IL"/>
        </w:rPr>
        <w:t>ה</w:t>
      </w:r>
      <w:r w:rsidR="005765D7" w:rsidRPr="005D7415">
        <w:rPr>
          <w:rFonts w:asciiTheme="majorBidi" w:eastAsia="Times New Roman" w:hAnsiTheme="majorBidi" w:cstheme="majorBidi"/>
          <w:sz w:val="24"/>
          <w:szCs w:val="24"/>
          <w:rtl/>
          <w:lang w:eastAsia="he-IL"/>
        </w:rPr>
        <w:t>דין</w:t>
      </w:r>
      <w:r w:rsidRPr="005D7415">
        <w:rPr>
          <w:rFonts w:asciiTheme="majorBidi" w:eastAsia="Times New Roman" w:hAnsiTheme="majorBidi" w:cstheme="majorBidi"/>
          <w:sz w:val="24"/>
          <w:szCs w:val="24"/>
          <w:rtl/>
          <w:lang w:eastAsia="he-IL"/>
        </w:rPr>
        <w:t xml:space="preserve"> לזמן ארוך ביותר אלא שמעשה שהיה כך היה</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וגם בתשובת חכם צבי לא אמר דבר בהחלט אלא נראה מדבריו שעדי</w:t>
      </w:r>
      <w:r w:rsidR="005765D7" w:rsidRPr="005D7415">
        <w:rPr>
          <w:rFonts w:asciiTheme="majorBidi" w:eastAsia="Times New Roman" w:hAnsiTheme="majorBidi" w:cstheme="majorBidi"/>
          <w:sz w:val="24"/>
          <w:szCs w:val="24"/>
          <w:rtl/>
          <w:lang w:eastAsia="he-IL"/>
        </w:rPr>
        <w:t>י</w:t>
      </w:r>
      <w:r w:rsidRPr="005D7415">
        <w:rPr>
          <w:rFonts w:asciiTheme="majorBidi" w:eastAsia="Times New Roman" w:hAnsiTheme="majorBidi" w:cstheme="majorBidi"/>
          <w:sz w:val="24"/>
          <w:szCs w:val="24"/>
          <w:rtl/>
          <w:lang w:eastAsia="he-IL"/>
        </w:rPr>
        <w:t>ן מסופק בדבר</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sz w:val="24"/>
          <w:szCs w:val="24"/>
          <w:rtl/>
          <w:lang w:eastAsia="he-IL"/>
        </w:rPr>
        <w:t>מכל מקום</w:t>
      </w:r>
      <w:r w:rsidRPr="005D7415">
        <w:rPr>
          <w:rFonts w:asciiTheme="majorBidi" w:eastAsia="Times New Roman" w:hAnsiTheme="majorBidi" w:cstheme="majorBidi"/>
          <w:sz w:val="24"/>
          <w:szCs w:val="24"/>
          <w:rtl/>
          <w:lang w:eastAsia="he-IL"/>
        </w:rPr>
        <w:t xml:space="preserve"> </w:t>
      </w:r>
      <w:r w:rsidR="005765D7" w:rsidRPr="005D7415">
        <w:rPr>
          <w:rFonts w:asciiTheme="majorBidi" w:eastAsia="Times New Roman" w:hAnsiTheme="majorBidi" w:cstheme="majorBidi"/>
          <w:sz w:val="24"/>
          <w:szCs w:val="24"/>
          <w:rtl/>
          <w:lang w:eastAsia="he-IL"/>
        </w:rPr>
        <w:t xml:space="preserve">משמעות הלשון שנראה ביותר הוא כמו </w:t>
      </w:r>
      <w:r w:rsidRPr="005D7415">
        <w:rPr>
          <w:rFonts w:asciiTheme="majorBidi" w:eastAsia="Times New Roman" w:hAnsiTheme="majorBidi" w:cstheme="majorBidi"/>
          <w:sz w:val="24"/>
          <w:szCs w:val="24"/>
          <w:rtl/>
          <w:lang w:eastAsia="he-IL"/>
        </w:rPr>
        <w:t>ש</w:t>
      </w:r>
      <w:r w:rsidR="005765D7" w:rsidRPr="005D7415">
        <w:rPr>
          <w:rFonts w:asciiTheme="majorBidi" w:eastAsia="Times New Roman" w:hAnsiTheme="majorBidi" w:cstheme="majorBidi"/>
          <w:sz w:val="24"/>
          <w:szCs w:val="24"/>
          <w:rtl/>
          <w:lang w:eastAsia="he-IL"/>
        </w:rPr>
        <w:t>כתבנו</w:t>
      </w:r>
      <w:r w:rsidRPr="005D7415">
        <w:rPr>
          <w:rFonts w:asciiTheme="majorBidi" w:eastAsia="Times New Roman" w:hAnsiTheme="majorBidi" w:cstheme="majorBidi"/>
          <w:sz w:val="24"/>
          <w:szCs w:val="24"/>
          <w:rtl/>
          <w:lang w:eastAsia="he-IL"/>
        </w:rPr>
        <w:t xml:space="preserve"> לעיל.</w:t>
      </w:r>
    </w:p>
    <w:p w14:paraId="4F76A028"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ואף א</w:t>
      </w:r>
      <w:r w:rsidR="005765D7" w:rsidRPr="005D7415">
        <w:rPr>
          <w:rFonts w:asciiTheme="majorBidi" w:eastAsia="Times New Roman" w:hAnsiTheme="majorBidi" w:cstheme="majorBidi"/>
          <w:sz w:val="24"/>
          <w:szCs w:val="24"/>
          <w:rtl/>
          <w:lang w:eastAsia="he-IL"/>
        </w:rPr>
        <w:t xml:space="preserve">ם </w:t>
      </w:r>
      <w:r w:rsidRPr="005D7415">
        <w:rPr>
          <w:rFonts w:asciiTheme="majorBidi" w:eastAsia="Times New Roman" w:hAnsiTheme="majorBidi" w:cstheme="majorBidi"/>
          <w:sz w:val="24"/>
          <w:szCs w:val="24"/>
          <w:rtl/>
          <w:lang w:eastAsia="he-IL"/>
        </w:rPr>
        <w:t>ת</w:t>
      </w:r>
      <w:r w:rsidR="005765D7" w:rsidRPr="005D7415">
        <w:rPr>
          <w:rFonts w:asciiTheme="majorBidi" w:eastAsia="Times New Roman" w:hAnsiTheme="majorBidi" w:cstheme="majorBidi"/>
          <w:sz w:val="24"/>
          <w:szCs w:val="24"/>
          <w:rtl/>
          <w:lang w:eastAsia="he-IL"/>
        </w:rPr>
        <w:t xml:space="preserve">מצי </w:t>
      </w:r>
      <w:r w:rsidRPr="005D7415">
        <w:rPr>
          <w:rFonts w:asciiTheme="majorBidi" w:eastAsia="Times New Roman" w:hAnsiTheme="majorBidi" w:cstheme="majorBidi"/>
          <w:sz w:val="24"/>
          <w:szCs w:val="24"/>
          <w:rtl/>
          <w:lang w:eastAsia="he-IL"/>
        </w:rPr>
        <w:t>ל</w:t>
      </w:r>
      <w:r w:rsidR="005765D7" w:rsidRPr="005D7415">
        <w:rPr>
          <w:rFonts w:asciiTheme="majorBidi" w:eastAsia="Times New Roman" w:hAnsiTheme="majorBidi" w:cstheme="majorBidi"/>
          <w:sz w:val="24"/>
          <w:szCs w:val="24"/>
          <w:rtl/>
          <w:lang w:eastAsia="he-IL"/>
        </w:rPr>
        <w:t>ומר</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דבנסתלק</w:t>
      </w:r>
      <w:proofErr w:type="spellEnd"/>
      <w:r w:rsidRPr="005D7415">
        <w:rPr>
          <w:rFonts w:asciiTheme="majorBidi" w:eastAsia="Times New Roman" w:hAnsiTheme="majorBidi" w:cstheme="majorBidi"/>
          <w:sz w:val="24"/>
          <w:szCs w:val="24"/>
          <w:rtl/>
          <w:lang w:eastAsia="he-IL"/>
        </w:rPr>
        <w:t xml:space="preserve"> תוך הזמן אין חילוק בין זמן הרבה לזמן מועט ולעולם מהני שכירות כל אותו הזמן</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עד</w:t>
      </w:r>
      <w:r w:rsidR="005765D7" w:rsidRPr="005D7415">
        <w:rPr>
          <w:rFonts w:asciiTheme="majorBidi" w:eastAsia="Times New Roman" w:hAnsiTheme="majorBidi" w:cstheme="majorBidi"/>
          <w:sz w:val="24"/>
          <w:szCs w:val="24"/>
          <w:rtl/>
          <w:lang w:eastAsia="he-IL"/>
        </w:rPr>
        <w:t>י</w:t>
      </w:r>
      <w:r w:rsidRPr="005D7415">
        <w:rPr>
          <w:rFonts w:asciiTheme="majorBidi" w:eastAsia="Times New Roman" w:hAnsiTheme="majorBidi" w:cstheme="majorBidi"/>
          <w:sz w:val="24"/>
          <w:szCs w:val="24"/>
          <w:rtl/>
          <w:lang w:eastAsia="he-IL"/>
        </w:rPr>
        <w:t>ין יש ל</w:t>
      </w:r>
      <w:r w:rsidR="005765D7" w:rsidRPr="005D7415">
        <w:rPr>
          <w:rFonts w:asciiTheme="majorBidi" w:eastAsia="Times New Roman" w:hAnsiTheme="majorBidi" w:cstheme="majorBidi"/>
          <w:sz w:val="24"/>
          <w:szCs w:val="24"/>
          <w:rtl/>
          <w:lang w:eastAsia="he-IL"/>
        </w:rPr>
        <w:t>הסתפק אם מת המשכיר ששכרו ממנו, ה</w:t>
      </w:r>
      <w:r w:rsidRPr="005D7415">
        <w:rPr>
          <w:rFonts w:asciiTheme="majorBidi" w:eastAsia="Times New Roman" w:hAnsiTheme="majorBidi" w:cstheme="majorBidi"/>
          <w:sz w:val="24"/>
          <w:szCs w:val="24"/>
          <w:rtl/>
          <w:lang w:eastAsia="he-IL"/>
        </w:rPr>
        <w:t>ן אם שכרו מהשר בעצמו ומת</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בין אם שכרו משכירו ומת שכירו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או אם שכר</w:t>
      </w:r>
      <w:r w:rsidR="005765D7" w:rsidRPr="005D7415">
        <w:rPr>
          <w:rFonts w:asciiTheme="majorBidi" w:eastAsia="Times New Roman" w:hAnsiTheme="majorBidi" w:cstheme="majorBidi"/>
          <w:sz w:val="24"/>
          <w:szCs w:val="24"/>
          <w:rtl/>
          <w:lang w:eastAsia="he-IL"/>
        </w:rPr>
        <w:t>ו</w:t>
      </w:r>
      <w:r w:rsidRPr="005D7415">
        <w:rPr>
          <w:rFonts w:asciiTheme="majorBidi" w:eastAsia="Times New Roman" w:hAnsiTheme="majorBidi" w:cstheme="majorBidi"/>
          <w:sz w:val="24"/>
          <w:szCs w:val="24"/>
          <w:rtl/>
          <w:lang w:eastAsia="he-IL"/>
        </w:rPr>
        <w:t xml:space="preserve"> משכירו ומת השר</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יורינו רבינו ביאור ספיקות אלו.</w:t>
      </w:r>
    </w:p>
    <w:p w14:paraId="14EAFD65" w14:textId="77777777" w:rsidR="000D6B36" w:rsidRPr="005D7415" w:rsidRDefault="000D6B36" w:rsidP="00A645E7">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והנה מלשון תשובת חכם צבי ה</w:t>
      </w:r>
      <w:r w:rsidR="005765D7" w:rsidRPr="005D7415">
        <w:rPr>
          <w:rFonts w:asciiTheme="majorBidi" w:eastAsia="Times New Roman" w:hAnsiTheme="majorBidi" w:cstheme="majorBidi"/>
          <w:sz w:val="24"/>
          <w:szCs w:val="24"/>
          <w:rtl/>
          <w:lang w:eastAsia="he-IL"/>
        </w:rPr>
        <w:t>נז</w:t>
      </w:r>
      <w:r w:rsidRPr="005D7415">
        <w:rPr>
          <w:rFonts w:asciiTheme="majorBidi" w:eastAsia="Times New Roman" w:hAnsiTheme="majorBidi" w:cstheme="majorBidi"/>
          <w:sz w:val="24"/>
          <w:szCs w:val="24"/>
          <w:rtl/>
          <w:lang w:eastAsia="he-IL"/>
        </w:rPr>
        <w:t xml:space="preserve">' נראה דפשיטא ליה היכא דמת אין </w:t>
      </w:r>
      <w:proofErr w:type="spellStart"/>
      <w:r w:rsidRPr="005D7415">
        <w:rPr>
          <w:rFonts w:asciiTheme="majorBidi" w:eastAsia="Times New Roman" w:hAnsiTheme="majorBidi" w:cstheme="majorBidi"/>
          <w:sz w:val="24"/>
          <w:szCs w:val="24"/>
          <w:rtl/>
          <w:lang w:eastAsia="he-IL"/>
        </w:rPr>
        <w:t>שכירותו</w:t>
      </w:r>
      <w:proofErr w:type="spellEnd"/>
      <w:r w:rsidRPr="005D7415">
        <w:rPr>
          <w:rFonts w:asciiTheme="majorBidi" w:eastAsia="Times New Roman" w:hAnsiTheme="majorBidi" w:cstheme="majorBidi"/>
          <w:sz w:val="24"/>
          <w:szCs w:val="24"/>
          <w:rtl/>
          <w:lang w:eastAsia="he-IL"/>
        </w:rPr>
        <w:t xml:space="preserve"> מועיל</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וצריך לשכור מחדש</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וכן כתב הבאר היטב בסי' שצ"א סק"א וז"ל</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משכירו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וכן </w:t>
      </w:r>
      <w:proofErr w:type="spellStart"/>
      <w:r w:rsidRPr="005D7415">
        <w:rPr>
          <w:rFonts w:asciiTheme="majorBidi" w:eastAsia="Times New Roman" w:hAnsiTheme="majorBidi" w:cstheme="majorBidi"/>
          <w:sz w:val="24"/>
          <w:szCs w:val="24"/>
          <w:rtl/>
          <w:lang w:eastAsia="he-IL"/>
        </w:rPr>
        <w:t>נוהגין</w:t>
      </w:r>
      <w:proofErr w:type="spellEnd"/>
      <w:r w:rsidRPr="005D7415">
        <w:rPr>
          <w:rFonts w:asciiTheme="majorBidi" w:eastAsia="Times New Roman" w:hAnsiTheme="majorBidi" w:cstheme="majorBidi"/>
          <w:sz w:val="24"/>
          <w:szCs w:val="24"/>
          <w:rtl/>
          <w:lang w:eastAsia="he-IL"/>
        </w:rPr>
        <w:t xml:space="preserve"> בכל המקומות וכו'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וכבר זכרנו </w:t>
      </w:r>
      <w:r w:rsidRPr="005D7415">
        <w:rPr>
          <w:rFonts w:asciiTheme="majorBidi" w:eastAsia="Times New Roman" w:hAnsiTheme="majorBidi" w:cstheme="majorBidi"/>
          <w:sz w:val="24"/>
          <w:szCs w:val="24"/>
          <w:rtl/>
          <w:lang w:eastAsia="he-IL"/>
        </w:rPr>
        <w:lastRenderedPageBreak/>
        <w:t xml:space="preserve">לעיל סי' שפ"ב ס"ז </w:t>
      </w:r>
      <w:r w:rsidR="00A645E7">
        <w:rPr>
          <w:rFonts w:asciiTheme="majorBidi" w:eastAsia="Times New Roman" w:hAnsiTheme="majorBidi" w:cstheme="majorBidi" w:hint="cs"/>
          <w:sz w:val="24"/>
          <w:szCs w:val="24"/>
          <w:rtl/>
          <w:lang w:eastAsia="he-IL"/>
        </w:rPr>
        <w:t xml:space="preserve">(ט"ז </w:t>
      </w:r>
      <w:proofErr w:type="spellStart"/>
      <w:r w:rsidR="00A645E7">
        <w:rPr>
          <w:rFonts w:asciiTheme="majorBidi" w:eastAsia="Times New Roman" w:hAnsiTheme="majorBidi" w:cstheme="majorBidi" w:hint="cs"/>
          <w:sz w:val="24"/>
          <w:szCs w:val="24"/>
          <w:rtl/>
          <w:lang w:eastAsia="he-IL"/>
        </w:rPr>
        <w:t>סק"ט</w:t>
      </w:r>
      <w:proofErr w:type="spellEnd"/>
      <w:r w:rsidR="00A645E7">
        <w:rPr>
          <w:rFonts w:asciiTheme="majorBidi" w:eastAsia="Times New Roman" w:hAnsiTheme="majorBidi" w:cstheme="majorBidi" w:hint="cs"/>
          <w:sz w:val="24"/>
          <w:szCs w:val="24"/>
          <w:rtl/>
          <w:lang w:eastAsia="he-IL"/>
        </w:rPr>
        <w:t xml:space="preserve">) </w:t>
      </w:r>
      <w:r w:rsidRPr="005D7415">
        <w:rPr>
          <w:rFonts w:asciiTheme="majorBidi" w:eastAsia="Times New Roman" w:hAnsiTheme="majorBidi" w:cstheme="majorBidi"/>
          <w:sz w:val="24"/>
          <w:szCs w:val="24"/>
          <w:rtl/>
          <w:lang w:eastAsia="he-IL"/>
        </w:rPr>
        <w:t>דכל גוי שאינו מועיל שכירות מגוי אלא כ</w:t>
      </w:r>
      <w:r w:rsidR="00A645E7">
        <w:rPr>
          <w:rFonts w:asciiTheme="majorBidi" w:eastAsia="Times New Roman" w:hAnsiTheme="majorBidi" w:cstheme="majorBidi" w:hint="cs"/>
          <w:sz w:val="24"/>
          <w:szCs w:val="24"/>
          <w:rtl/>
          <w:lang w:eastAsia="he-IL"/>
        </w:rPr>
        <w:t xml:space="preserve">ל </w:t>
      </w:r>
      <w:r w:rsidRPr="005D7415">
        <w:rPr>
          <w:rFonts w:asciiTheme="majorBidi" w:eastAsia="Times New Roman" w:hAnsiTheme="majorBidi" w:cstheme="majorBidi"/>
          <w:sz w:val="24"/>
          <w:szCs w:val="24"/>
          <w:rtl/>
          <w:lang w:eastAsia="he-IL"/>
        </w:rPr>
        <w:t>ז</w:t>
      </w:r>
      <w:r w:rsidR="00A645E7">
        <w:rPr>
          <w:rFonts w:asciiTheme="majorBidi" w:eastAsia="Times New Roman" w:hAnsiTheme="majorBidi" w:cstheme="majorBidi" w:hint="cs"/>
          <w:sz w:val="24"/>
          <w:szCs w:val="24"/>
          <w:rtl/>
          <w:lang w:eastAsia="he-IL"/>
        </w:rPr>
        <w:t>מן</w:t>
      </w:r>
      <w:r w:rsidRPr="005D7415">
        <w:rPr>
          <w:rFonts w:asciiTheme="majorBidi" w:eastAsia="Times New Roman" w:hAnsiTheme="majorBidi" w:cstheme="majorBidi"/>
          <w:sz w:val="24"/>
          <w:szCs w:val="24"/>
          <w:rtl/>
          <w:lang w:eastAsia="he-IL"/>
        </w:rPr>
        <w:t xml:space="preserve"> שהוא חי</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w:t>
      </w:r>
      <w:r w:rsidR="008D7987">
        <w:rPr>
          <w:rFonts w:asciiTheme="majorBidi" w:eastAsia="Times New Roman" w:hAnsiTheme="majorBidi" w:cstheme="majorBidi"/>
          <w:sz w:val="24"/>
          <w:szCs w:val="24"/>
          <w:rtl/>
          <w:lang w:eastAsia="he-IL"/>
        </w:rPr>
        <w:t>אחר כך</w:t>
      </w:r>
      <w:r w:rsidRPr="005D7415">
        <w:rPr>
          <w:rFonts w:asciiTheme="majorBidi" w:eastAsia="Times New Roman" w:hAnsiTheme="majorBidi" w:cstheme="majorBidi"/>
          <w:sz w:val="24"/>
          <w:szCs w:val="24"/>
          <w:rtl/>
          <w:lang w:eastAsia="he-IL"/>
        </w:rPr>
        <w:t xml:space="preserve"> צריך שכירות חדש מבנו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עכ"ל.</w:t>
      </w:r>
    </w:p>
    <w:p w14:paraId="1607BD86" w14:textId="77777777" w:rsidR="000D6B36" w:rsidRPr="005D7415" w:rsidRDefault="000D6B36" w:rsidP="003D6EC0">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והנה במח</w:t>
      </w:r>
      <w:r w:rsidR="003D6EC0">
        <w:rPr>
          <w:rFonts w:asciiTheme="majorBidi" w:eastAsia="Times New Roman" w:hAnsiTheme="majorBidi" w:cstheme="majorBidi" w:hint="cs"/>
          <w:sz w:val="24"/>
          <w:szCs w:val="24"/>
          <w:rtl/>
          <w:lang w:eastAsia="he-IL"/>
        </w:rPr>
        <w:t xml:space="preserve">נה </w:t>
      </w:r>
      <w:r w:rsidRPr="005D7415">
        <w:rPr>
          <w:rFonts w:asciiTheme="majorBidi" w:eastAsia="Times New Roman" w:hAnsiTheme="majorBidi" w:cstheme="majorBidi"/>
          <w:sz w:val="24"/>
          <w:szCs w:val="24"/>
          <w:rtl/>
          <w:lang w:eastAsia="he-IL"/>
        </w:rPr>
        <w:t>ז</w:t>
      </w:r>
      <w:r w:rsidR="003D6EC0">
        <w:rPr>
          <w:rFonts w:asciiTheme="majorBidi" w:eastAsia="Times New Roman" w:hAnsiTheme="majorBidi" w:cstheme="majorBidi" w:hint="cs"/>
          <w:sz w:val="24"/>
          <w:szCs w:val="24"/>
          <w:rtl/>
          <w:lang w:eastAsia="he-IL"/>
        </w:rPr>
        <w:t>ה</w:t>
      </w:r>
      <w:r w:rsidR="00A645E7">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הדבר ידוע ומפורסם שהשרים הראשונים שהיו </w:t>
      </w:r>
      <w:proofErr w:type="spellStart"/>
      <w:r w:rsidRPr="005D7415">
        <w:rPr>
          <w:rFonts w:asciiTheme="majorBidi" w:eastAsia="Times New Roman" w:hAnsiTheme="majorBidi" w:cstheme="majorBidi"/>
          <w:sz w:val="24"/>
          <w:szCs w:val="24"/>
          <w:rtl/>
          <w:lang w:eastAsia="he-IL"/>
        </w:rPr>
        <w:t>במח"ז</w:t>
      </w:r>
      <w:proofErr w:type="spellEnd"/>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יש מהם שמתו </w:t>
      </w:r>
      <w:r w:rsidR="005765D7" w:rsidRPr="005D7415">
        <w:rPr>
          <w:rFonts w:asciiTheme="majorBidi" w:eastAsia="Times New Roman" w:hAnsiTheme="majorBidi" w:cstheme="majorBidi"/>
          <w:sz w:val="24"/>
          <w:szCs w:val="24"/>
          <w:rtl/>
          <w:lang w:eastAsia="he-IL"/>
        </w:rPr>
        <w:t>ו</w:t>
      </w:r>
      <w:r w:rsidRPr="005D7415">
        <w:rPr>
          <w:rFonts w:asciiTheme="majorBidi" w:eastAsia="Times New Roman" w:hAnsiTheme="majorBidi" w:cstheme="majorBidi"/>
          <w:sz w:val="24"/>
          <w:szCs w:val="24"/>
          <w:rtl/>
          <w:lang w:eastAsia="he-IL"/>
        </w:rPr>
        <w:t>יש מהם שנסתלקו מהשררה</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וא"כ יור</w:t>
      </w:r>
      <w:r w:rsidR="003D6EC0">
        <w:rPr>
          <w:rFonts w:asciiTheme="majorBidi" w:eastAsia="Times New Roman" w:hAnsiTheme="majorBidi" w:cstheme="majorBidi" w:hint="cs"/>
          <w:sz w:val="24"/>
          <w:szCs w:val="24"/>
          <w:rtl/>
          <w:lang w:eastAsia="he-IL"/>
        </w:rPr>
        <w:t>ונו</w:t>
      </w:r>
      <w:r w:rsidRPr="005D7415">
        <w:rPr>
          <w:rFonts w:asciiTheme="majorBidi" w:eastAsia="Times New Roman" w:hAnsiTheme="majorBidi" w:cstheme="majorBidi"/>
          <w:sz w:val="24"/>
          <w:szCs w:val="24"/>
          <w:rtl/>
          <w:lang w:eastAsia="he-IL"/>
        </w:rPr>
        <w:t xml:space="preserve"> כת"ר אם האמת הוא שאין </w:t>
      </w:r>
      <w:proofErr w:type="spellStart"/>
      <w:r w:rsidRPr="005D7415">
        <w:rPr>
          <w:rFonts w:asciiTheme="majorBidi" w:eastAsia="Times New Roman" w:hAnsiTheme="majorBidi" w:cstheme="majorBidi"/>
          <w:sz w:val="24"/>
          <w:szCs w:val="24"/>
          <w:rtl/>
          <w:lang w:eastAsia="he-IL"/>
        </w:rPr>
        <w:t>שאין</w:t>
      </w:r>
      <w:proofErr w:type="spellEnd"/>
      <w:r w:rsidRPr="005D7415">
        <w:rPr>
          <w:rFonts w:asciiTheme="majorBidi" w:eastAsia="Times New Roman" w:hAnsiTheme="majorBidi" w:cstheme="majorBidi"/>
          <w:sz w:val="24"/>
          <w:szCs w:val="24"/>
          <w:rtl/>
          <w:lang w:eastAsia="he-IL"/>
        </w:rPr>
        <w:t xml:space="preserve"> לסמוך על הראשונים כלל</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שהרי א</w:t>
      </w:r>
      <w:r w:rsidR="005765D7" w:rsidRPr="005D7415">
        <w:rPr>
          <w:rFonts w:asciiTheme="majorBidi" w:eastAsia="Times New Roman" w:hAnsiTheme="majorBidi" w:cstheme="majorBidi"/>
          <w:sz w:val="24"/>
          <w:szCs w:val="24"/>
          <w:rtl/>
          <w:lang w:eastAsia="he-IL"/>
        </w:rPr>
        <w:t xml:space="preserve">ם </w:t>
      </w:r>
      <w:r w:rsidRPr="005D7415">
        <w:rPr>
          <w:rFonts w:asciiTheme="majorBidi" w:eastAsia="Times New Roman" w:hAnsiTheme="majorBidi" w:cstheme="majorBidi"/>
          <w:sz w:val="24"/>
          <w:szCs w:val="24"/>
          <w:rtl/>
          <w:lang w:eastAsia="he-IL"/>
        </w:rPr>
        <w:t>ת</w:t>
      </w:r>
      <w:r w:rsidR="005765D7" w:rsidRPr="005D7415">
        <w:rPr>
          <w:rFonts w:asciiTheme="majorBidi" w:eastAsia="Times New Roman" w:hAnsiTheme="majorBidi" w:cstheme="majorBidi"/>
          <w:sz w:val="24"/>
          <w:szCs w:val="24"/>
          <w:rtl/>
          <w:lang w:eastAsia="he-IL"/>
        </w:rPr>
        <w:t xml:space="preserve">מצי </w:t>
      </w:r>
      <w:r w:rsidRPr="005D7415">
        <w:rPr>
          <w:rFonts w:asciiTheme="majorBidi" w:eastAsia="Times New Roman" w:hAnsiTheme="majorBidi" w:cstheme="majorBidi"/>
          <w:sz w:val="24"/>
          <w:szCs w:val="24"/>
          <w:rtl/>
          <w:lang w:eastAsia="he-IL"/>
        </w:rPr>
        <w:t>ל</w:t>
      </w:r>
      <w:r w:rsidR="005765D7" w:rsidRPr="005D7415">
        <w:rPr>
          <w:rFonts w:asciiTheme="majorBidi" w:eastAsia="Times New Roman" w:hAnsiTheme="majorBidi" w:cstheme="majorBidi"/>
          <w:sz w:val="24"/>
          <w:szCs w:val="24"/>
          <w:rtl/>
          <w:lang w:eastAsia="he-IL"/>
        </w:rPr>
        <w:t>ומר</w:t>
      </w:r>
      <w:r w:rsidRPr="005D7415">
        <w:rPr>
          <w:rFonts w:asciiTheme="majorBidi" w:eastAsia="Times New Roman" w:hAnsiTheme="majorBidi" w:cstheme="majorBidi"/>
          <w:sz w:val="24"/>
          <w:szCs w:val="24"/>
          <w:rtl/>
          <w:lang w:eastAsia="he-IL"/>
        </w:rPr>
        <w:t xml:space="preserve"> שקנו קנין העיר כדינו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מ</w:t>
      </w:r>
      <w:r w:rsidR="005765D7" w:rsidRPr="005D7415">
        <w:rPr>
          <w:rFonts w:asciiTheme="majorBidi" w:eastAsia="Times New Roman" w:hAnsiTheme="majorBidi" w:cstheme="majorBidi"/>
          <w:sz w:val="24"/>
          <w:szCs w:val="24"/>
          <w:rtl/>
          <w:lang w:eastAsia="he-IL"/>
        </w:rPr>
        <w:t xml:space="preserve">כל </w:t>
      </w:r>
      <w:r w:rsidRPr="005D7415">
        <w:rPr>
          <w:rFonts w:asciiTheme="majorBidi" w:eastAsia="Times New Roman" w:hAnsiTheme="majorBidi" w:cstheme="majorBidi"/>
          <w:sz w:val="24"/>
          <w:szCs w:val="24"/>
          <w:rtl/>
          <w:lang w:eastAsia="he-IL"/>
        </w:rPr>
        <w:t>מ</w:t>
      </w:r>
      <w:r w:rsidR="005765D7" w:rsidRPr="005D7415">
        <w:rPr>
          <w:rFonts w:asciiTheme="majorBidi" w:eastAsia="Times New Roman" w:hAnsiTheme="majorBidi" w:cstheme="majorBidi"/>
          <w:sz w:val="24"/>
          <w:szCs w:val="24"/>
          <w:rtl/>
          <w:lang w:eastAsia="he-IL"/>
        </w:rPr>
        <w:t>קום</w:t>
      </w:r>
      <w:r w:rsidRPr="005D7415">
        <w:rPr>
          <w:rFonts w:asciiTheme="majorBidi" w:eastAsia="Times New Roman" w:hAnsiTheme="majorBidi" w:cstheme="majorBidi"/>
          <w:sz w:val="24"/>
          <w:szCs w:val="24"/>
          <w:rtl/>
          <w:lang w:eastAsia="he-IL"/>
        </w:rPr>
        <w:t xml:space="preserve"> ברור הוא שכבר מתו ונסתלקו השרים הראשונים</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וממילא בטל העירוב</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או </w:t>
      </w:r>
      <w:proofErr w:type="spellStart"/>
      <w:r w:rsidRPr="005D7415">
        <w:rPr>
          <w:rFonts w:asciiTheme="majorBidi" w:eastAsia="Times New Roman" w:hAnsiTheme="majorBidi" w:cstheme="majorBidi"/>
          <w:sz w:val="24"/>
          <w:szCs w:val="24"/>
          <w:rtl/>
          <w:lang w:eastAsia="he-IL"/>
        </w:rPr>
        <w:t>דלמא</w:t>
      </w:r>
      <w:proofErr w:type="spellEnd"/>
      <w:r w:rsidRPr="005D7415">
        <w:rPr>
          <w:rFonts w:asciiTheme="majorBidi" w:eastAsia="Times New Roman" w:hAnsiTheme="majorBidi" w:cstheme="majorBidi"/>
          <w:sz w:val="24"/>
          <w:szCs w:val="24"/>
          <w:rtl/>
          <w:lang w:eastAsia="he-IL"/>
        </w:rPr>
        <w:t xml:space="preserve"> א</w:t>
      </w:r>
      <w:r w:rsidR="005765D7" w:rsidRPr="005D7415">
        <w:rPr>
          <w:rFonts w:asciiTheme="majorBidi" w:eastAsia="Times New Roman" w:hAnsiTheme="majorBidi" w:cstheme="majorBidi"/>
          <w:sz w:val="24"/>
          <w:szCs w:val="24"/>
          <w:rtl/>
          <w:lang w:eastAsia="he-IL"/>
        </w:rPr>
        <w:t xml:space="preserve">ף </w:t>
      </w:r>
      <w:r w:rsidRPr="005D7415">
        <w:rPr>
          <w:rFonts w:asciiTheme="majorBidi" w:eastAsia="Times New Roman" w:hAnsiTheme="majorBidi" w:cstheme="majorBidi"/>
          <w:sz w:val="24"/>
          <w:szCs w:val="24"/>
          <w:rtl/>
          <w:lang w:eastAsia="he-IL"/>
        </w:rPr>
        <w:t>ע</w:t>
      </w:r>
      <w:r w:rsidR="005765D7" w:rsidRPr="005D7415">
        <w:rPr>
          <w:rFonts w:asciiTheme="majorBidi" w:eastAsia="Times New Roman" w:hAnsiTheme="majorBidi" w:cstheme="majorBidi"/>
          <w:sz w:val="24"/>
          <w:szCs w:val="24"/>
          <w:rtl/>
          <w:lang w:eastAsia="he-IL"/>
        </w:rPr>
        <w:t xml:space="preserve">ל </w:t>
      </w:r>
      <w:r w:rsidRPr="005D7415">
        <w:rPr>
          <w:rFonts w:asciiTheme="majorBidi" w:eastAsia="Times New Roman" w:hAnsiTheme="majorBidi" w:cstheme="majorBidi"/>
          <w:sz w:val="24"/>
          <w:szCs w:val="24"/>
          <w:rtl/>
          <w:lang w:eastAsia="he-IL"/>
        </w:rPr>
        <w:t>פי כן.</w:t>
      </w:r>
    </w:p>
    <w:p w14:paraId="41FE6923"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והנה אף א</w:t>
      </w:r>
      <w:r w:rsidR="005765D7" w:rsidRPr="005D7415">
        <w:rPr>
          <w:rFonts w:asciiTheme="majorBidi" w:eastAsia="Times New Roman" w:hAnsiTheme="majorBidi" w:cstheme="majorBidi"/>
          <w:sz w:val="24"/>
          <w:szCs w:val="24"/>
          <w:rtl/>
          <w:lang w:eastAsia="he-IL"/>
        </w:rPr>
        <w:t xml:space="preserve">ם </w:t>
      </w:r>
      <w:r w:rsidRPr="005D7415">
        <w:rPr>
          <w:rFonts w:asciiTheme="majorBidi" w:eastAsia="Times New Roman" w:hAnsiTheme="majorBidi" w:cstheme="majorBidi"/>
          <w:sz w:val="24"/>
          <w:szCs w:val="24"/>
          <w:rtl/>
          <w:lang w:eastAsia="he-IL"/>
        </w:rPr>
        <w:t>ת</w:t>
      </w:r>
      <w:r w:rsidR="005765D7" w:rsidRPr="005D7415">
        <w:rPr>
          <w:rFonts w:asciiTheme="majorBidi" w:eastAsia="Times New Roman" w:hAnsiTheme="majorBidi" w:cstheme="majorBidi"/>
          <w:sz w:val="24"/>
          <w:szCs w:val="24"/>
          <w:rtl/>
          <w:lang w:eastAsia="he-IL"/>
        </w:rPr>
        <w:t xml:space="preserve">מצי </w:t>
      </w:r>
      <w:r w:rsidRPr="005D7415">
        <w:rPr>
          <w:rFonts w:asciiTheme="majorBidi" w:eastAsia="Times New Roman" w:hAnsiTheme="majorBidi" w:cstheme="majorBidi"/>
          <w:sz w:val="24"/>
          <w:szCs w:val="24"/>
          <w:rtl/>
          <w:lang w:eastAsia="he-IL"/>
        </w:rPr>
        <w:t>ל</w:t>
      </w:r>
      <w:r w:rsidR="005765D7" w:rsidRPr="005D7415">
        <w:rPr>
          <w:rFonts w:asciiTheme="majorBidi" w:eastAsia="Times New Roman" w:hAnsiTheme="majorBidi" w:cstheme="majorBidi"/>
          <w:sz w:val="24"/>
          <w:szCs w:val="24"/>
          <w:rtl/>
          <w:lang w:eastAsia="he-IL"/>
        </w:rPr>
        <w:t>ומר ד</w:t>
      </w:r>
      <w:r w:rsidRPr="005D7415">
        <w:rPr>
          <w:rFonts w:asciiTheme="majorBidi" w:eastAsia="Times New Roman" w:hAnsiTheme="majorBidi" w:cstheme="majorBidi"/>
          <w:sz w:val="24"/>
          <w:szCs w:val="24"/>
          <w:rtl/>
          <w:lang w:eastAsia="he-IL"/>
        </w:rPr>
        <w:t>נשאר השר או שכירו ששכרו ממנו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מ</w:t>
      </w:r>
      <w:r w:rsidR="005765D7" w:rsidRPr="005D7415">
        <w:rPr>
          <w:rFonts w:asciiTheme="majorBidi" w:eastAsia="Times New Roman" w:hAnsiTheme="majorBidi" w:cstheme="majorBidi"/>
          <w:sz w:val="24"/>
          <w:szCs w:val="24"/>
          <w:rtl/>
          <w:lang w:eastAsia="he-IL"/>
        </w:rPr>
        <w:t xml:space="preserve">כל </w:t>
      </w:r>
      <w:r w:rsidRPr="005D7415">
        <w:rPr>
          <w:rFonts w:asciiTheme="majorBidi" w:eastAsia="Times New Roman" w:hAnsiTheme="majorBidi" w:cstheme="majorBidi"/>
          <w:sz w:val="24"/>
          <w:szCs w:val="24"/>
          <w:rtl/>
          <w:lang w:eastAsia="he-IL"/>
        </w:rPr>
        <w:t>מ</w:t>
      </w:r>
      <w:r w:rsidR="005765D7" w:rsidRPr="005D7415">
        <w:rPr>
          <w:rFonts w:asciiTheme="majorBidi" w:eastAsia="Times New Roman" w:hAnsiTheme="majorBidi" w:cstheme="majorBidi"/>
          <w:sz w:val="24"/>
          <w:szCs w:val="24"/>
          <w:rtl/>
          <w:lang w:eastAsia="he-IL"/>
        </w:rPr>
        <w:t>קום</w:t>
      </w:r>
      <w:r w:rsidRPr="005D7415">
        <w:rPr>
          <w:rFonts w:asciiTheme="majorBidi" w:eastAsia="Times New Roman" w:hAnsiTheme="majorBidi" w:cstheme="majorBidi"/>
          <w:sz w:val="24"/>
          <w:szCs w:val="24"/>
          <w:rtl/>
          <w:lang w:eastAsia="he-IL"/>
        </w:rPr>
        <w:t xml:space="preserve"> השר ושכירו אין להם אלא כח המלך</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וידוע כי זמן מועט שמת </w:t>
      </w:r>
      <w:proofErr w:type="spellStart"/>
      <w:r w:rsidRPr="005D7415">
        <w:rPr>
          <w:rFonts w:asciiTheme="majorBidi" w:eastAsia="Times New Roman" w:hAnsiTheme="majorBidi" w:cstheme="majorBidi"/>
          <w:sz w:val="24"/>
          <w:szCs w:val="24"/>
          <w:rtl/>
          <w:lang w:eastAsia="he-IL"/>
        </w:rPr>
        <w:t>מולאי</w:t>
      </w:r>
      <w:proofErr w:type="spellEnd"/>
      <w:r w:rsidRPr="005D7415">
        <w:rPr>
          <w:rFonts w:asciiTheme="majorBidi" w:eastAsia="Times New Roman" w:hAnsiTheme="majorBidi" w:cstheme="majorBidi"/>
          <w:sz w:val="24"/>
          <w:szCs w:val="24"/>
          <w:rtl/>
          <w:lang w:eastAsia="he-IL"/>
        </w:rPr>
        <w:t xml:space="preserve"> עבד </w:t>
      </w:r>
      <w:proofErr w:type="spellStart"/>
      <w:r w:rsidRPr="005D7415">
        <w:rPr>
          <w:rFonts w:asciiTheme="majorBidi" w:eastAsia="Times New Roman" w:hAnsiTheme="majorBidi" w:cstheme="majorBidi"/>
          <w:sz w:val="24"/>
          <w:szCs w:val="24"/>
          <w:rtl/>
          <w:lang w:eastAsia="he-IL"/>
        </w:rPr>
        <w:t>לא"ה</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לא"ה</w:t>
      </w:r>
      <w:proofErr w:type="spellEnd"/>
      <w:r w:rsidRPr="005D7415">
        <w:rPr>
          <w:rFonts w:asciiTheme="majorBidi" w:eastAsia="Times New Roman" w:hAnsiTheme="majorBidi" w:cstheme="majorBidi"/>
          <w:sz w:val="24"/>
          <w:szCs w:val="24"/>
          <w:rtl/>
          <w:lang w:eastAsia="he-IL"/>
        </w:rPr>
        <w:t xml:space="preserve"> ירחמו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כמו עשר שנים מ"מ</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ומאותו זמן בודאי לא עשו שום קנין</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וא"כ בטלה שכירות השרים לדעת חכם צבי הנז"ל</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וג</w:t>
      </w:r>
      <w:r w:rsidR="005765D7" w:rsidRPr="005D7415">
        <w:rPr>
          <w:rFonts w:asciiTheme="majorBidi" w:eastAsia="Times New Roman" w:hAnsiTheme="majorBidi" w:cstheme="majorBidi"/>
          <w:sz w:val="24"/>
          <w:szCs w:val="24"/>
          <w:rtl/>
          <w:lang w:eastAsia="he-IL"/>
        </w:rPr>
        <w:t xml:space="preserve">ם </w:t>
      </w:r>
      <w:r w:rsidRPr="005D7415">
        <w:rPr>
          <w:rFonts w:asciiTheme="majorBidi" w:eastAsia="Times New Roman" w:hAnsiTheme="majorBidi" w:cstheme="majorBidi"/>
          <w:sz w:val="24"/>
          <w:szCs w:val="24"/>
          <w:rtl/>
          <w:lang w:eastAsia="he-IL"/>
        </w:rPr>
        <w:t>כ</w:t>
      </w:r>
      <w:r w:rsidR="005765D7" w:rsidRPr="005D7415">
        <w:rPr>
          <w:rFonts w:asciiTheme="majorBidi" w:eastAsia="Times New Roman" w:hAnsiTheme="majorBidi" w:cstheme="majorBidi"/>
          <w:sz w:val="24"/>
          <w:szCs w:val="24"/>
          <w:rtl/>
          <w:lang w:eastAsia="he-IL"/>
        </w:rPr>
        <w:t>ן</w:t>
      </w:r>
      <w:r w:rsidRPr="005D7415">
        <w:rPr>
          <w:rFonts w:asciiTheme="majorBidi" w:eastAsia="Times New Roman" w:hAnsiTheme="majorBidi" w:cstheme="majorBidi"/>
          <w:sz w:val="24"/>
          <w:szCs w:val="24"/>
          <w:rtl/>
          <w:lang w:eastAsia="he-IL"/>
        </w:rPr>
        <w:t xml:space="preserve"> לדעת כמה פוסקים חוץ מתשובת שבות יעקב </w:t>
      </w:r>
      <w:r w:rsidR="00A645E7">
        <w:rPr>
          <w:rFonts w:asciiTheme="majorBidi" w:eastAsia="Times New Roman" w:hAnsiTheme="majorBidi" w:cstheme="majorBidi" w:hint="cs"/>
          <w:sz w:val="24"/>
          <w:szCs w:val="24"/>
          <w:rtl/>
          <w:lang w:eastAsia="he-IL"/>
        </w:rPr>
        <w:t xml:space="preserve">(ח"ב סי' ז') </w:t>
      </w:r>
      <w:r w:rsidRPr="005D7415">
        <w:rPr>
          <w:rFonts w:asciiTheme="majorBidi" w:eastAsia="Times New Roman" w:hAnsiTheme="majorBidi" w:cstheme="majorBidi"/>
          <w:sz w:val="24"/>
          <w:szCs w:val="24"/>
          <w:rtl/>
          <w:lang w:eastAsia="he-IL"/>
        </w:rPr>
        <w:t>שכתב בהיפך מזה</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ואמר שכן משמע </w:t>
      </w:r>
      <w:proofErr w:type="spellStart"/>
      <w:r w:rsidRPr="005D7415">
        <w:rPr>
          <w:rFonts w:asciiTheme="majorBidi" w:eastAsia="Times New Roman" w:hAnsiTheme="majorBidi" w:cstheme="majorBidi"/>
          <w:sz w:val="24"/>
          <w:szCs w:val="24"/>
          <w:rtl/>
          <w:lang w:eastAsia="he-IL"/>
        </w:rPr>
        <w:t>ממהרימ"ט</w:t>
      </w:r>
      <w:proofErr w:type="spellEnd"/>
      <w:r w:rsidR="008C3BF3">
        <w:rPr>
          <w:rFonts w:asciiTheme="majorBidi" w:eastAsia="Times New Roman" w:hAnsiTheme="majorBidi" w:cstheme="majorBidi" w:hint="cs"/>
          <w:sz w:val="24"/>
          <w:szCs w:val="24"/>
          <w:rtl/>
          <w:lang w:eastAsia="he-IL"/>
        </w:rPr>
        <w:t xml:space="preserve"> (ח"א סי' צ"ד)</w:t>
      </w:r>
      <w:r w:rsidRPr="005D7415">
        <w:rPr>
          <w:rFonts w:asciiTheme="majorBidi" w:eastAsia="Times New Roman" w:hAnsiTheme="majorBidi" w:cstheme="majorBidi"/>
          <w:sz w:val="24"/>
          <w:szCs w:val="24"/>
          <w:rtl/>
          <w:lang w:eastAsia="he-IL"/>
        </w:rPr>
        <w:t>.</w:t>
      </w:r>
      <w:r w:rsidR="008C3BF3">
        <w:rPr>
          <w:rStyle w:val="Refdenotaalpie"/>
          <w:rFonts w:asciiTheme="majorBidi" w:eastAsia="Times New Roman" w:hAnsiTheme="majorBidi" w:cstheme="majorBidi"/>
          <w:sz w:val="24"/>
          <w:szCs w:val="24"/>
          <w:rtl/>
          <w:lang w:eastAsia="he-IL"/>
        </w:rPr>
        <w:footnoteReference w:id="1"/>
      </w:r>
    </w:p>
    <w:p w14:paraId="2B9F2BB0" w14:textId="77777777" w:rsidR="000D6B36" w:rsidRPr="005D7415" w:rsidRDefault="00125120"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[ד</w:t>
      </w:r>
      <w:r w:rsidR="008C3BF3">
        <w:rPr>
          <w:rFonts w:asciiTheme="majorBidi" w:eastAsia="Times New Roman" w:hAnsiTheme="majorBidi" w:cstheme="majorBidi" w:hint="cs"/>
          <w:sz w:val="24"/>
          <w:szCs w:val="24"/>
          <w:rtl/>
          <w:lang w:eastAsia="he-IL"/>
        </w:rPr>
        <w:t xml:space="preserve">] </w:t>
      </w:r>
      <w:r w:rsidR="008C3BF3">
        <w:rPr>
          <w:rFonts w:asciiTheme="majorBidi" w:eastAsia="Times New Roman" w:hAnsiTheme="majorBidi" w:cstheme="majorBidi"/>
          <w:sz w:val="24"/>
          <w:szCs w:val="24"/>
          <w:rtl/>
          <w:lang w:eastAsia="he-IL"/>
        </w:rPr>
        <w:t>וג</w:t>
      </w:r>
      <w:r w:rsidR="008C3BF3">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sidR="008C3BF3">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יורונו כת"ר עיר שמיוחד מושב היהודים בחומה </w:t>
      </w:r>
      <w:proofErr w:type="spellStart"/>
      <w:r w:rsidR="000D6B36" w:rsidRPr="005D7415">
        <w:rPr>
          <w:rFonts w:asciiTheme="majorBidi" w:eastAsia="Times New Roman" w:hAnsiTheme="majorBidi" w:cstheme="majorBidi"/>
          <w:sz w:val="24"/>
          <w:szCs w:val="24"/>
          <w:rtl/>
          <w:lang w:eastAsia="he-IL"/>
        </w:rPr>
        <w:t>ובדלתים</w:t>
      </w:r>
      <w:proofErr w:type="spellEnd"/>
      <w:r w:rsidR="000D6B36" w:rsidRPr="005D7415">
        <w:rPr>
          <w:rFonts w:asciiTheme="majorBidi" w:eastAsia="Times New Roman" w:hAnsiTheme="majorBidi" w:cstheme="majorBidi"/>
          <w:sz w:val="24"/>
          <w:szCs w:val="24"/>
          <w:rtl/>
          <w:lang w:eastAsia="he-IL"/>
        </w:rPr>
        <w:t xml:space="preserve"> מה דינם. </w:t>
      </w:r>
    </w:p>
    <w:p w14:paraId="145BC3E0"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וחתמתי שמי ע"ז אני הח"מ בש</w:t>
      </w:r>
      <w:r w:rsidR="005765D7" w:rsidRPr="005D7415">
        <w:rPr>
          <w:rFonts w:asciiTheme="majorBidi" w:eastAsia="Times New Roman" w:hAnsiTheme="majorBidi" w:cstheme="majorBidi"/>
          <w:sz w:val="24"/>
          <w:szCs w:val="24"/>
          <w:rtl/>
          <w:lang w:eastAsia="he-IL"/>
        </w:rPr>
        <w:t>נת</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b/>
          <w:bCs/>
          <w:sz w:val="24"/>
          <w:szCs w:val="24"/>
          <w:rtl/>
          <w:lang w:eastAsia="he-IL"/>
        </w:rPr>
        <w:t>כשח"ר</w:t>
      </w:r>
      <w:proofErr w:type="spellEnd"/>
      <w:r w:rsidRPr="005D7415">
        <w:rPr>
          <w:rFonts w:asciiTheme="majorBidi" w:eastAsia="Times New Roman" w:hAnsiTheme="majorBidi" w:cstheme="majorBidi"/>
          <w:sz w:val="24"/>
          <w:szCs w:val="24"/>
          <w:rtl/>
          <w:lang w:eastAsia="he-IL"/>
        </w:rPr>
        <w:t xml:space="preserve"> [תקכ"ח]</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בח</w:t>
      </w:r>
      <w:r w:rsidR="005765D7" w:rsidRPr="005D7415">
        <w:rPr>
          <w:rFonts w:asciiTheme="majorBidi" w:eastAsia="Times New Roman" w:hAnsiTheme="majorBidi" w:cstheme="majorBidi"/>
          <w:sz w:val="24"/>
          <w:szCs w:val="24"/>
          <w:rtl/>
          <w:lang w:eastAsia="he-IL"/>
        </w:rPr>
        <w:t>דש</w:t>
      </w:r>
      <w:r w:rsidRPr="005D7415">
        <w:rPr>
          <w:rFonts w:asciiTheme="majorBidi" w:eastAsia="Times New Roman" w:hAnsiTheme="majorBidi" w:cstheme="majorBidi"/>
          <w:sz w:val="24"/>
          <w:szCs w:val="24"/>
          <w:rtl/>
          <w:lang w:eastAsia="he-IL"/>
        </w:rPr>
        <w:t xml:space="preserve"> תמוז של שנה ה</w:t>
      </w:r>
      <w:r w:rsidR="005765D7" w:rsidRPr="005D7415">
        <w:rPr>
          <w:rFonts w:asciiTheme="majorBidi" w:eastAsia="Times New Roman" w:hAnsiTheme="majorBidi" w:cstheme="majorBidi"/>
          <w:sz w:val="24"/>
          <w:szCs w:val="24"/>
          <w:rtl/>
          <w:lang w:eastAsia="he-IL"/>
        </w:rPr>
        <w:t>נז</w:t>
      </w:r>
      <w:r w:rsidRPr="005D7415">
        <w:rPr>
          <w:rFonts w:asciiTheme="majorBidi" w:eastAsia="Times New Roman" w:hAnsiTheme="majorBidi" w:cstheme="majorBidi"/>
          <w:sz w:val="24"/>
          <w:szCs w:val="24"/>
          <w:rtl/>
          <w:lang w:eastAsia="he-IL"/>
        </w:rPr>
        <w:t xml:space="preserve">'. </w:t>
      </w:r>
    </w:p>
    <w:p w14:paraId="1F76200D" w14:textId="77777777" w:rsidR="000D6B36" w:rsidRPr="005D7415" w:rsidRDefault="000D6B36" w:rsidP="00004348">
      <w:pPr>
        <w:suppressAutoHyphens/>
        <w:bidi/>
        <w:rPr>
          <w:rFonts w:asciiTheme="majorBidi" w:eastAsia="Times New Roman" w:hAnsiTheme="majorBidi" w:cstheme="majorBidi"/>
          <w:sz w:val="24"/>
          <w:szCs w:val="24"/>
          <w:rtl/>
          <w:lang w:eastAsia="he-IL"/>
        </w:rPr>
      </w:pPr>
    </w:p>
    <w:p w14:paraId="11B844A1" w14:textId="25219B04" w:rsidR="000D6B36" w:rsidRPr="005D7415" w:rsidRDefault="00032824"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b/>
          <w:bCs/>
          <w:sz w:val="24"/>
          <w:szCs w:val="24"/>
          <w:rtl/>
          <w:lang w:eastAsia="he-IL"/>
        </w:rPr>
        <w:t>וזה מה שהשיבו ע</w:t>
      </w:r>
      <w:r>
        <w:rPr>
          <w:rFonts w:asciiTheme="majorBidi" w:eastAsia="Times New Roman" w:hAnsiTheme="majorBidi" w:cstheme="majorBidi" w:hint="cs"/>
          <w:b/>
          <w:bCs/>
          <w:sz w:val="24"/>
          <w:szCs w:val="24"/>
          <w:rtl/>
          <w:lang w:eastAsia="he-IL"/>
        </w:rPr>
        <w:t xml:space="preserve">ל </w:t>
      </w:r>
      <w:r w:rsidR="003D6EC0">
        <w:rPr>
          <w:rFonts w:asciiTheme="majorBidi" w:eastAsia="Times New Roman" w:hAnsiTheme="majorBidi" w:cstheme="majorBidi"/>
          <w:b/>
          <w:bCs/>
          <w:sz w:val="24"/>
          <w:szCs w:val="24"/>
          <w:rtl/>
          <w:lang w:eastAsia="he-IL"/>
        </w:rPr>
        <w:t>ז</w:t>
      </w:r>
      <w:r>
        <w:rPr>
          <w:rFonts w:asciiTheme="majorBidi" w:eastAsia="Times New Roman" w:hAnsiTheme="majorBidi" w:cstheme="majorBidi" w:hint="cs"/>
          <w:b/>
          <w:bCs/>
          <w:sz w:val="24"/>
          <w:szCs w:val="24"/>
          <w:rtl/>
          <w:lang w:eastAsia="he-IL"/>
        </w:rPr>
        <w:t>ה</w:t>
      </w:r>
      <w:r w:rsidR="003D6EC0">
        <w:rPr>
          <w:rFonts w:asciiTheme="majorBidi" w:eastAsia="Times New Roman" w:hAnsiTheme="majorBidi" w:cstheme="majorBidi" w:hint="cs"/>
          <w:b/>
          <w:bCs/>
          <w:sz w:val="24"/>
          <w:szCs w:val="24"/>
          <w:rtl/>
          <w:lang w:eastAsia="he-IL"/>
        </w:rPr>
        <w:t>:</w:t>
      </w:r>
    </w:p>
    <w:p w14:paraId="652D86EA" w14:textId="77777777" w:rsidR="0070795D" w:rsidRDefault="000D6B36" w:rsidP="00004348">
      <w:pPr>
        <w:suppressAutoHyphens/>
        <w:bidi/>
        <w:jc w:val="center"/>
        <w:rPr>
          <w:rFonts w:asciiTheme="majorBidi" w:eastAsia="Times New Roman" w:hAnsiTheme="majorBidi" w:cstheme="majorBidi"/>
          <w:sz w:val="24"/>
          <w:szCs w:val="24"/>
          <w:rtl/>
          <w:lang w:eastAsia="he-IL"/>
        </w:rPr>
      </w:pPr>
      <w:r w:rsidRPr="0070795D">
        <w:rPr>
          <w:rFonts w:asciiTheme="majorBidi" w:eastAsia="Times New Roman" w:hAnsiTheme="majorBidi" w:cstheme="majorBidi"/>
          <w:b/>
          <w:bCs/>
          <w:sz w:val="24"/>
          <w:szCs w:val="24"/>
          <w:rtl/>
          <w:lang w:eastAsia="he-IL"/>
        </w:rPr>
        <w:t>תשובה</w:t>
      </w:r>
    </w:p>
    <w:p w14:paraId="1E9DA237"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אהובינו החכם השלם הה"ר </w:t>
      </w:r>
      <w:r w:rsidRPr="005D7415">
        <w:rPr>
          <w:rFonts w:asciiTheme="majorBidi" w:eastAsia="Times New Roman" w:hAnsiTheme="majorBidi" w:cstheme="majorBidi"/>
          <w:b/>
          <w:bCs/>
          <w:sz w:val="24"/>
          <w:szCs w:val="24"/>
          <w:rtl/>
          <w:lang w:eastAsia="he-IL"/>
        </w:rPr>
        <w:t>מכלוף</w:t>
      </w:r>
      <w:r w:rsidRPr="005D7415">
        <w:rPr>
          <w:rFonts w:asciiTheme="majorBidi" w:eastAsia="Times New Roman" w:hAnsiTheme="majorBidi" w:cstheme="majorBidi"/>
          <w:sz w:val="24"/>
          <w:szCs w:val="24"/>
          <w:rtl/>
          <w:lang w:eastAsia="he-IL"/>
        </w:rPr>
        <w:t xml:space="preserve"> נר"ו</w:t>
      </w:r>
      <w:r w:rsidR="005765D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ושלם לך שלם לעזרך. ורב שלם לאהובינו החכם השלם </w:t>
      </w:r>
      <w:proofErr w:type="spellStart"/>
      <w:r w:rsidRPr="005D7415">
        <w:rPr>
          <w:rFonts w:asciiTheme="majorBidi" w:eastAsia="Times New Roman" w:hAnsiTheme="majorBidi" w:cstheme="majorBidi"/>
          <w:sz w:val="24"/>
          <w:szCs w:val="24"/>
          <w:rtl/>
          <w:lang w:eastAsia="he-IL"/>
        </w:rPr>
        <w:t>הדו"מ</w:t>
      </w:r>
      <w:proofErr w:type="spellEnd"/>
      <w:r w:rsidRPr="005D7415">
        <w:rPr>
          <w:rFonts w:asciiTheme="majorBidi" w:eastAsia="Times New Roman" w:hAnsiTheme="majorBidi" w:cstheme="majorBidi"/>
          <w:sz w:val="24"/>
          <w:szCs w:val="24"/>
          <w:rtl/>
          <w:lang w:eastAsia="he-IL"/>
        </w:rPr>
        <w:t xml:space="preserve"> הה"ר </w:t>
      </w:r>
      <w:r w:rsidRPr="005D7415">
        <w:rPr>
          <w:rFonts w:asciiTheme="majorBidi" w:eastAsia="Times New Roman" w:hAnsiTheme="majorBidi" w:cstheme="majorBidi"/>
          <w:b/>
          <w:bCs/>
          <w:sz w:val="24"/>
          <w:szCs w:val="24"/>
          <w:rtl/>
          <w:lang w:eastAsia="he-IL"/>
        </w:rPr>
        <w:t xml:space="preserve">יוסף </w:t>
      </w:r>
      <w:proofErr w:type="spellStart"/>
      <w:r w:rsidRPr="005D7415">
        <w:rPr>
          <w:rFonts w:asciiTheme="majorBidi" w:eastAsia="Times New Roman" w:hAnsiTheme="majorBidi" w:cstheme="majorBidi"/>
          <w:b/>
          <w:bCs/>
          <w:sz w:val="24"/>
          <w:szCs w:val="24"/>
          <w:rtl/>
          <w:lang w:eastAsia="he-IL"/>
        </w:rPr>
        <w:t>קרקוס</w:t>
      </w:r>
      <w:proofErr w:type="spellEnd"/>
      <w:r w:rsidRPr="005D7415">
        <w:rPr>
          <w:rFonts w:asciiTheme="majorBidi" w:eastAsia="Times New Roman" w:hAnsiTheme="majorBidi" w:cstheme="majorBidi"/>
          <w:sz w:val="24"/>
          <w:szCs w:val="24"/>
          <w:rtl/>
          <w:lang w:eastAsia="he-IL"/>
        </w:rPr>
        <w:t xml:space="preserve"> נר"ו.</w:t>
      </w:r>
    </w:p>
    <w:p w14:paraId="2064DE57" w14:textId="77777777" w:rsidR="000D6B36" w:rsidRPr="005D7415" w:rsidRDefault="008C3BF3" w:rsidP="008C3BF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א</w:t>
      </w:r>
      <w:r w:rsidR="003D6EC0" w:rsidRPr="005D7415">
        <w:rPr>
          <w:rFonts w:asciiTheme="majorBidi" w:eastAsia="Times New Roman" w:hAnsiTheme="majorBidi" w:cstheme="majorBidi"/>
          <w:sz w:val="24"/>
          <w:szCs w:val="24"/>
          <w:rtl/>
          <w:lang w:eastAsia="he-IL"/>
        </w:rPr>
        <w:t xml:space="preserve">] </w:t>
      </w:r>
      <w:r w:rsidR="000D6B36" w:rsidRPr="005D7415">
        <w:rPr>
          <w:rFonts w:asciiTheme="majorBidi" w:eastAsia="Times New Roman" w:hAnsiTheme="majorBidi" w:cstheme="majorBidi"/>
          <w:sz w:val="24"/>
          <w:szCs w:val="24"/>
          <w:rtl/>
          <w:lang w:eastAsia="he-IL"/>
        </w:rPr>
        <w:t>מ</w:t>
      </w:r>
      <w:r>
        <w:rPr>
          <w:rFonts w:asciiTheme="majorBidi" w:eastAsia="Times New Roman" w:hAnsiTheme="majorBidi" w:cstheme="majorBidi" w:hint="cs"/>
          <w:sz w:val="24"/>
          <w:szCs w:val="24"/>
          <w:rtl/>
          <w:lang w:eastAsia="he-IL"/>
        </w:rPr>
        <w:t xml:space="preserve">ה </w:t>
      </w:r>
      <w:r w:rsidR="000D6B36" w:rsidRPr="005D7415">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כת"ר אם מהני שכירות משר העיר לגבי הכנסה והוצאה מבתי היהודים מזה לזה</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וכדברי רמ"א סי' שצ"א וכו'</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נראה להשיב דמהני</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דכיון </w:t>
      </w:r>
      <w:proofErr w:type="spellStart"/>
      <w:r w:rsidR="000D6B36" w:rsidRPr="005D7415">
        <w:rPr>
          <w:rFonts w:asciiTheme="majorBidi" w:eastAsia="Times New Roman" w:hAnsiTheme="majorBidi" w:cstheme="majorBidi"/>
          <w:sz w:val="24"/>
          <w:szCs w:val="24"/>
          <w:rtl/>
          <w:lang w:eastAsia="he-IL"/>
        </w:rPr>
        <w:t>דערוב</w:t>
      </w:r>
      <w:proofErr w:type="spellEnd"/>
      <w:r w:rsidR="000D6B36" w:rsidRPr="005D7415">
        <w:rPr>
          <w:rFonts w:asciiTheme="majorBidi" w:eastAsia="Times New Roman" w:hAnsiTheme="majorBidi" w:cstheme="majorBidi"/>
          <w:sz w:val="24"/>
          <w:szCs w:val="24"/>
          <w:rtl/>
          <w:lang w:eastAsia="he-IL"/>
        </w:rPr>
        <w:t xml:space="preserve"> זה הוא מדרבנן</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וקי"ל</w:t>
      </w:r>
      <w:proofErr w:type="spellEnd"/>
      <w:r w:rsidR="000D6B36" w:rsidRPr="005D7415">
        <w:rPr>
          <w:rFonts w:asciiTheme="majorBidi" w:eastAsia="Times New Roman" w:hAnsiTheme="majorBidi" w:cstheme="majorBidi"/>
          <w:sz w:val="24"/>
          <w:szCs w:val="24"/>
          <w:rtl/>
          <w:lang w:eastAsia="he-IL"/>
        </w:rPr>
        <w:t xml:space="preserve"> הלכה כדברי המקל בערוב</w:t>
      </w:r>
      <w:r w:rsidR="004D7427" w:rsidRPr="005D7415">
        <w:rPr>
          <w:rFonts w:asciiTheme="majorBidi" w:eastAsia="Times New Roman" w:hAnsiTheme="majorBidi" w:cstheme="majorBidi"/>
          <w:sz w:val="24"/>
          <w:szCs w:val="24"/>
          <w:rtl/>
          <w:lang w:eastAsia="he-IL"/>
        </w:rPr>
        <w:t>,</w:t>
      </w:r>
      <w:r>
        <w:rPr>
          <w:rFonts w:asciiTheme="majorBidi" w:eastAsia="Times New Roman" w:hAnsiTheme="majorBidi" w:cstheme="majorBidi"/>
          <w:sz w:val="24"/>
          <w:szCs w:val="24"/>
          <w:rtl/>
          <w:lang w:eastAsia="he-IL"/>
        </w:rPr>
        <w:t xml:space="preserve"> כמ</w:t>
      </w:r>
      <w:r>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הריב"ש בתשובה והביאו </w:t>
      </w:r>
      <w:proofErr w:type="spellStart"/>
      <w:r w:rsidR="000D6B36" w:rsidRPr="005D7415">
        <w:rPr>
          <w:rFonts w:asciiTheme="majorBidi" w:eastAsia="Times New Roman" w:hAnsiTheme="majorBidi" w:cstheme="majorBidi"/>
          <w:sz w:val="24"/>
          <w:szCs w:val="24"/>
          <w:rtl/>
          <w:lang w:eastAsia="he-IL"/>
        </w:rPr>
        <w:t>הב"י</w:t>
      </w:r>
      <w:proofErr w:type="spellEnd"/>
      <w:r w:rsidR="000D6B36" w:rsidRPr="005D7415">
        <w:rPr>
          <w:rFonts w:asciiTheme="majorBidi" w:eastAsia="Times New Roman" w:hAnsiTheme="majorBidi" w:cstheme="majorBidi"/>
          <w:sz w:val="24"/>
          <w:szCs w:val="24"/>
          <w:rtl/>
          <w:lang w:eastAsia="he-IL"/>
        </w:rPr>
        <w:t xml:space="preserve"> בסי' הנז'</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יש לדון ולהקל</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ומה גם </w:t>
      </w:r>
      <w:proofErr w:type="spellStart"/>
      <w:r w:rsidR="000D6B36" w:rsidRPr="005D7415">
        <w:rPr>
          <w:rFonts w:asciiTheme="majorBidi" w:eastAsia="Times New Roman" w:hAnsiTheme="majorBidi" w:cstheme="majorBidi"/>
          <w:sz w:val="24"/>
          <w:szCs w:val="24"/>
          <w:rtl/>
          <w:lang w:eastAsia="he-IL"/>
        </w:rPr>
        <w:t>דנוכל</w:t>
      </w:r>
      <w:proofErr w:type="spellEnd"/>
      <w:r w:rsidR="000D6B36" w:rsidRPr="005D7415">
        <w:rPr>
          <w:rFonts w:asciiTheme="majorBidi" w:eastAsia="Times New Roman" w:hAnsiTheme="majorBidi" w:cstheme="majorBidi"/>
          <w:sz w:val="24"/>
          <w:szCs w:val="24"/>
          <w:rtl/>
          <w:lang w:eastAsia="he-IL"/>
        </w:rPr>
        <w:t xml:space="preserve"> לומר שגם דעת הש"ע כן</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דבשר</w:t>
      </w:r>
      <w:proofErr w:type="spellEnd"/>
      <w:r w:rsidR="000D6B36" w:rsidRPr="005D7415">
        <w:rPr>
          <w:rFonts w:asciiTheme="majorBidi" w:eastAsia="Times New Roman" w:hAnsiTheme="majorBidi" w:cstheme="majorBidi"/>
          <w:sz w:val="24"/>
          <w:szCs w:val="24"/>
          <w:rtl/>
          <w:lang w:eastAsia="he-IL"/>
        </w:rPr>
        <w:t xml:space="preserve"> שאין לו רשות אלא לשנות הדרכים ולא להשתמש בבתים מהני להשכיר ממנו מיהא להתיר הוצאה והכנסה מבתי היהודים מזה לזה</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ושלא כדעת הט"ז</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והש"ע</w:t>
      </w:r>
      <w:proofErr w:type="spellEnd"/>
      <w:r w:rsidR="000D6B36" w:rsidRPr="005D7415">
        <w:rPr>
          <w:rFonts w:asciiTheme="majorBidi" w:eastAsia="Times New Roman" w:hAnsiTheme="majorBidi" w:cstheme="majorBidi"/>
          <w:sz w:val="24"/>
          <w:szCs w:val="24"/>
          <w:rtl/>
          <w:lang w:eastAsia="he-IL"/>
        </w:rPr>
        <w:t xml:space="preserve"> לא נחת אלא להתיר גם ההוצאה והכנסה מבתי הגויים לבתי ישראל.</w:t>
      </w:r>
      <w:r>
        <w:rPr>
          <w:rStyle w:val="Refdenotaalpie"/>
          <w:rFonts w:asciiTheme="majorBidi" w:eastAsia="Times New Roman" w:hAnsiTheme="majorBidi" w:cstheme="majorBidi"/>
          <w:sz w:val="24"/>
          <w:szCs w:val="24"/>
          <w:rtl/>
          <w:lang w:eastAsia="he-IL"/>
        </w:rPr>
        <w:footnoteReference w:id="2"/>
      </w:r>
    </w:p>
    <w:p w14:paraId="51C8E92F"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וא"כ בנדון דידן אף שהשר של העיר אין לו שלטון על בתי </w:t>
      </w:r>
      <w:proofErr w:type="spellStart"/>
      <w:r w:rsidRPr="005D7415">
        <w:rPr>
          <w:rFonts w:asciiTheme="majorBidi" w:eastAsia="Times New Roman" w:hAnsiTheme="majorBidi" w:cstheme="majorBidi"/>
          <w:sz w:val="24"/>
          <w:szCs w:val="24"/>
          <w:rtl/>
          <w:lang w:eastAsia="he-IL"/>
        </w:rPr>
        <w:t>האלפוקרא</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ואשרפא</w:t>
      </w:r>
      <w:proofErr w:type="spellEnd"/>
      <w:r w:rsidR="004D7427" w:rsidRPr="005D7415">
        <w:rPr>
          <w:rFonts w:asciiTheme="majorBidi" w:eastAsia="Times New Roman" w:hAnsiTheme="majorBidi" w:cstheme="majorBidi"/>
          <w:sz w:val="24"/>
          <w:szCs w:val="24"/>
          <w:rtl/>
          <w:lang w:eastAsia="he-IL"/>
        </w:rPr>
        <w:t xml:space="preserve">, מכל </w:t>
      </w:r>
      <w:r w:rsidRPr="005D7415">
        <w:rPr>
          <w:rFonts w:asciiTheme="majorBidi" w:eastAsia="Times New Roman" w:hAnsiTheme="majorBidi" w:cstheme="majorBidi"/>
          <w:sz w:val="24"/>
          <w:szCs w:val="24"/>
          <w:rtl/>
          <w:lang w:eastAsia="he-IL"/>
        </w:rPr>
        <w:t>מ</w:t>
      </w:r>
      <w:r w:rsidR="004D7427" w:rsidRPr="005D7415">
        <w:rPr>
          <w:rFonts w:asciiTheme="majorBidi" w:eastAsia="Times New Roman" w:hAnsiTheme="majorBidi" w:cstheme="majorBidi"/>
          <w:sz w:val="24"/>
          <w:szCs w:val="24"/>
          <w:rtl/>
          <w:lang w:eastAsia="he-IL"/>
        </w:rPr>
        <w:t>קום מהני שכירות</w:t>
      </w:r>
      <w:r w:rsidRPr="005D7415">
        <w:rPr>
          <w:rFonts w:asciiTheme="majorBidi" w:eastAsia="Times New Roman" w:hAnsiTheme="majorBidi" w:cstheme="majorBidi"/>
          <w:sz w:val="24"/>
          <w:szCs w:val="24"/>
          <w:rtl/>
          <w:lang w:eastAsia="he-IL"/>
        </w:rPr>
        <w:t xml:space="preserve"> ממנו מיהא להוציא ולהכניס היהודים מבתיהם מזה לזה</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וגם להוציא ולהכניס מבתי הגויים הכפופים תחת ידו</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אבל לגבי להוציא ולהכניס מבתי </w:t>
      </w:r>
      <w:proofErr w:type="spellStart"/>
      <w:r w:rsidRPr="005D7415">
        <w:rPr>
          <w:rFonts w:asciiTheme="majorBidi" w:eastAsia="Times New Roman" w:hAnsiTheme="majorBidi" w:cstheme="majorBidi"/>
          <w:sz w:val="24"/>
          <w:szCs w:val="24"/>
          <w:rtl/>
          <w:lang w:eastAsia="he-IL"/>
        </w:rPr>
        <w:t>האלפוקרא</w:t>
      </w:r>
      <w:proofErr w:type="spellEnd"/>
      <w:r w:rsidRPr="005D7415">
        <w:rPr>
          <w:rFonts w:asciiTheme="majorBidi" w:eastAsia="Times New Roman" w:hAnsiTheme="majorBidi" w:cstheme="majorBidi"/>
          <w:sz w:val="24"/>
          <w:szCs w:val="24"/>
          <w:rtl/>
          <w:lang w:eastAsia="he-IL"/>
        </w:rPr>
        <w:t xml:space="preserve"> לבתי היהודים בזה אין שכירות השר מועיל</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אלא שכירות </w:t>
      </w:r>
      <w:proofErr w:type="spellStart"/>
      <w:r w:rsidRPr="005D7415">
        <w:rPr>
          <w:rFonts w:asciiTheme="majorBidi" w:eastAsia="Times New Roman" w:hAnsiTheme="majorBidi" w:cstheme="majorBidi"/>
          <w:sz w:val="24"/>
          <w:szCs w:val="24"/>
          <w:rtl/>
          <w:lang w:eastAsia="he-IL"/>
        </w:rPr>
        <w:t>האלפקרא</w:t>
      </w:r>
      <w:proofErr w:type="spellEnd"/>
      <w:r w:rsidRPr="005D7415">
        <w:rPr>
          <w:rFonts w:asciiTheme="majorBidi" w:eastAsia="Times New Roman" w:hAnsiTheme="majorBidi" w:cstheme="majorBidi"/>
          <w:sz w:val="24"/>
          <w:szCs w:val="24"/>
          <w:rtl/>
          <w:lang w:eastAsia="he-IL"/>
        </w:rPr>
        <w:t xml:space="preserve"> עצמם בעלי הבתים.</w:t>
      </w:r>
    </w:p>
    <w:p w14:paraId="23A68FFC" w14:textId="77777777" w:rsidR="000D6B36" w:rsidRPr="005D7415" w:rsidRDefault="00726DC9" w:rsidP="008C3BF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[ב-ג</w:t>
      </w:r>
      <w:r w:rsidR="008C3BF3">
        <w:rPr>
          <w:rFonts w:asciiTheme="majorBidi" w:eastAsia="Times New Roman" w:hAnsiTheme="majorBidi" w:cstheme="majorBidi" w:hint="cs"/>
          <w:sz w:val="24"/>
          <w:szCs w:val="24"/>
          <w:rtl/>
          <w:lang w:eastAsia="he-IL"/>
        </w:rPr>
        <w:t xml:space="preserve">] </w:t>
      </w:r>
      <w:r w:rsidR="000D6B36" w:rsidRPr="005D7415">
        <w:rPr>
          <w:rFonts w:asciiTheme="majorBidi" w:eastAsia="Times New Roman" w:hAnsiTheme="majorBidi" w:cstheme="majorBidi"/>
          <w:sz w:val="24"/>
          <w:szCs w:val="24"/>
          <w:rtl/>
          <w:lang w:eastAsia="he-IL"/>
        </w:rPr>
        <w:t>גם ע</w:t>
      </w:r>
      <w:r w:rsidR="008C3BF3">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מ</w:t>
      </w:r>
      <w:r w:rsidR="008C3BF3">
        <w:rPr>
          <w:rFonts w:asciiTheme="majorBidi" w:eastAsia="Times New Roman" w:hAnsiTheme="majorBidi" w:cstheme="majorBidi" w:hint="cs"/>
          <w:sz w:val="24"/>
          <w:szCs w:val="24"/>
          <w:rtl/>
          <w:lang w:eastAsia="he-IL"/>
        </w:rPr>
        <w:t xml:space="preserve">ה </w:t>
      </w:r>
      <w:r w:rsidR="000D6B36" w:rsidRPr="005D7415">
        <w:rPr>
          <w:rFonts w:asciiTheme="majorBidi" w:eastAsia="Times New Roman" w:hAnsiTheme="majorBidi" w:cstheme="majorBidi"/>
          <w:sz w:val="24"/>
          <w:szCs w:val="24"/>
          <w:rtl/>
          <w:lang w:eastAsia="he-IL"/>
        </w:rPr>
        <w:t>ש</w:t>
      </w:r>
      <w:r w:rsidR="008C3BF3">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כת"ר אם יכולין לסמוך על חכמים הראשונים וכו'. בזה ודאי נקטינן כדברי חכם צבי </w:t>
      </w:r>
      <w:proofErr w:type="spellStart"/>
      <w:r w:rsidR="000D6B36" w:rsidRPr="005D7415">
        <w:rPr>
          <w:rFonts w:asciiTheme="majorBidi" w:eastAsia="Times New Roman" w:hAnsiTheme="majorBidi" w:cstheme="majorBidi"/>
          <w:sz w:val="24"/>
          <w:szCs w:val="24"/>
          <w:rtl/>
          <w:lang w:eastAsia="he-IL"/>
        </w:rPr>
        <w:t>והט"ז</w:t>
      </w:r>
      <w:proofErr w:type="spellEnd"/>
      <w:r w:rsidR="000D6B36" w:rsidRPr="005D7415">
        <w:rPr>
          <w:rFonts w:asciiTheme="majorBidi" w:eastAsia="Times New Roman" w:hAnsiTheme="majorBidi" w:cstheme="majorBidi"/>
          <w:sz w:val="24"/>
          <w:szCs w:val="24"/>
          <w:rtl/>
          <w:lang w:eastAsia="he-IL"/>
        </w:rPr>
        <w:t xml:space="preserve"> דאין מועיל שכירות מגוי אלא כ</w:t>
      </w:r>
      <w:r w:rsidR="004D7427" w:rsidRPr="005D7415">
        <w:rPr>
          <w:rFonts w:asciiTheme="majorBidi" w:eastAsia="Times New Roman" w:hAnsiTheme="majorBidi" w:cstheme="majorBidi"/>
          <w:sz w:val="24"/>
          <w:szCs w:val="24"/>
          <w:rtl/>
          <w:lang w:eastAsia="he-IL"/>
        </w:rPr>
        <w:t xml:space="preserve">ל </w:t>
      </w:r>
      <w:r w:rsidR="000D6B36" w:rsidRPr="005D7415">
        <w:rPr>
          <w:rFonts w:asciiTheme="majorBidi" w:eastAsia="Times New Roman" w:hAnsiTheme="majorBidi" w:cstheme="majorBidi"/>
          <w:sz w:val="24"/>
          <w:szCs w:val="24"/>
          <w:rtl/>
          <w:lang w:eastAsia="he-IL"/>
        </w:rPr>
        <w:t>ז</w:t>
      </w:r>
      <w:r w:rsidR="004D7427" w:rsidRPr="005D7415">
        <w:rPr>
          <w:rFonts w:asciiTheme="majorBidi" w:eastAsia="Times New Roman" w:hAnsiTheme="majorBidi" w:cstheme="majorBidi"/>
          <w:sz w:val="24"/>
          <w:szCs w:val="24"/>
          <w:rtl/>
          <w:lang w:eastAsia="he-IL"/>
        </w:rPr>
        <w:t>מן</w:t>
      </w:r>
      <w:r w:rsidR="000D6B36" w:rsidRPr="005D7415">
        <w:rPr>
          <w:rFonts w:asciiTheme="majorBidi" w:eastAsia="Times New Roman" w:hAnsiTheme="majorBidi" w:cstheme="majorBidi"/>
          <w:sz w:val="24"/>
          <w:szCs w:val="24"/>
          <w:rtl/>
          <w:lang w:eastAsia="he-IL"/>
        </w:rPr>
        <w:t xml:space="preserve"> שהוא חי</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אבל אם מת צריך שכירות חדש מבנו</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וא"כ בנ</w:t>
      </w:r>
      <w:r w:rsidR="004D7427" w:rsidRPr="005D7415">
        <w:rPr>
          <w:rFonts w:asciiTheme="majorBidi" w:eastAsia="Times New Roman" w:hAnsiTheme="majorBidi" w:cstheme="majorBidi"/>
          <w:sz w:val="24"/>
          <w:szCs w:val="24"/>
          <w:rtl/>
          <w:lang w:eastAsia="he-IL"/>
        </w:rPr>
        <w:t xml:space="preserve">דון </w:t>
      </w:r>
      <w:r w:rsidR="000D6B36" w:rsidRPr="005D7415">
        <w:rPr>
          <w:rFonts w:asciiTheme="majorBidi" w:eastAsia="Times New Roman" w:hAnsiTheme="majorBidi" w:cstheme="majorBidi"/>
          <w:sz w:val="24"/>
          <w:szCs w:val="24"/>
          <w:rtl/>
          <w:lang w:eastAsia="he-IL"/>
        </w:rPr>
        <w:t>ד</w:t>
      </w:r>
      <w:r w:rsidR="004D7427" w:rsidRPr="005D7415">
        <w:rPr>
          <w:rFonts w:asciiTheme="majorBidi" w:eastAsia="Times New Roman" w:hAnsiTheme="majorBidi" w:cstheme="majorBidi"/>
          <w:sz w:val="24"/>
          <w:szCs w:val="24"/>
          <w:rtl/>
          <w:lang w:eastAsia="he-IL"/>
        </w:rPr>
        <w:t>ידן</w:t>
      </w:r>
      <w:r w:rsidR="000D6B36" w:rsidRPr="005D7415">
        <w:rPr>
          <w:rFonts w:asciiTheme="majorBidi" w:eastAsia="Times New Roman" w:hAnsiTheme="majorBidi" w:cstheme="majorBidi"/>
          <w:sz w:val="24"/>
          <w:szCs w:val="24"/>
          <w:rtl/>
          <w:lang w:eastAsia="he-IL"/>
        </w:rPr>
        <w:t xml:space="preserve"> שמת </w:t>
      </w:r>
      <w:proofErr w:type="spellStart"/>
      <w:r w:rsidR="000D6B36" w:rsidRPr="005D7415">
        <w:rPr>
          <w:rFonts w:asciiTheme="majorBidi" w:eastAsia="Times New Roman" w:hAnsiTheme="majorBidi" w:cstheme="majorBidi"/>
          <w:sz w:val="24"/>
          <w:szCs w:val="24"/>
          <w:rtl/>
          <w:lang w:eastAsia="he-IL"/>
        </w:rPr>
        <w:t>מולאי</w:t>
      </w:r>
      <w:proofErr w:type="spellEnd"/>
      <w:r w:rsidR="000D6B36" w:rsidRPr="005D7415">
        <w:rPr>
          <w:rFonts w:asciiTheme="majorBidi" w:eastAsia="Times New Roman" w:hAnsiTheme="majorBidi" w:cstheme="majorBidi"/>
          <w:sz w:val="24"/>
          <w:szCs w:val="24"/>
          <w:rtl/>
          <w:lang w:eastAsia="he-IL"/>
        </w:rPr>
        <w:t xml:space="preserve"> עבד </w:t>
      </w:r>
      <w:proofErr w:type="spellStart"/>
      <w:r w:rsidR="000D6B36" w:rsidRPr="005D7415">
        <w:rPr>
          <w:rFonts w:asciiTheme="majorBidi" w:eastAsia="Times New Roman" w:hAnsiTheme="majorBidi" w:cstheme="majorBidi"/>
          <w:sz w:val="24"/>
          <w:szCs w:val="24"/>
          <w:rtl/>
          <w:lang w:eastAsia="he-IL"/>
        </w:rPr>
        <w:t>לא"ה</w:t>
      </w:r>
      <w:proofErr w:type="spellEnd"/>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לא"ה</w:t>
      </w:r>
      <w:proofErr w:type="spellEnd"/>
      <w:r w:rsidR="000D6B36" w:rsidRPr="005D7415">
        <w:rPr>
          <w:rFonts w:asciiTheme="majorBidi" w:eastAsia="Times New Roman" w:hAnsiTheme="majorBidi" w:cstheme="majorBidi"/>
          <w:sz w:val="24"/>
          <w:szCs w:val="24"/>
          <w:rtl/>
          <w:lang w:eastAsia="he-IL"/>
        </w:rPr>
        <w:t xml:space="preserve"> ירחמו</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צריך שכירות חדש משר העיר אשר ממונה ע</w:t>
      </w:r>
      <w:r w:rsidR="004D7427" w:rsidRPr="005D7415">
        <w:rPr>
          <w:rFonts w:asciiTheme="majorBidi" w:eastAsia="Times New Roman" w:hAnsiTheme="majorBidi" w:cstheme="majorBidi"/>
          <w:sz w:val="24"/>
          <w:szCs w:val="24"/>
          <w:rtl/>
          <w:lang w:eastAsia="he-IL"/>
        </w:rPr>
        <w:t xml:space="preserve">ל </w:t>
      </w:r>
      <w:r w:rsidR="000D6B36" w:rsidRPr="005D7415">
        <w:rPr>
          <w:rFonts w:asciiTheme="majorBidi" w:eastAsia="Times New Roman" w:hAnsiTheme="majorBidi" w:cstheme="majorBidi"/>
          <w:sz w:val="24"/>
          <w:szCs w:val="24"/>
          <w:rtl/>
          <w:lang w:eastAsia="he-IL"/>
        </w:rPr>
        <w:t>פ</w:t>
      </w:r>
      <w:r w:rsidR="004D7427" w:rsidRPr="005D7415">
        <w:rPr>
          <w:rFonts w:asciiTheme="majorBidi" w:eastAsia="Times New Roman" w:hAnsiTheme="majorBidi" w:cstheme="majorBidi"/>
          <w:sz w:val="24"/>
          <w:szCs w:val="24"/>
          <w:rtl/>
          <w:lang w:eastAsia="he-IL"/>
        </w:rPr>
        <w:t>י המלך ס</w:t>
      </w:r>
      <w:r w:rsidR="000D6B36" w:rsidRPr="005D7415">
        <w:rPr>
          <w:rFonts w:asciiTheme="majorBidi" w:eastAsia="Times New Roman" w:hAnsiTheme="majorBidi" w:cstheme="majorBidi"/>
          <w:sz w:val="24"/>
          <w:szCs w:val="24"/>
          <w:rtl/>
          <w:lang w:eastAsia="he-IL"/>
        </w:rPr>
        <w:t>י' מוחמד יר"ה</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ובזה אין לילך בעירוב אחר המקל שהוא שבות יעקב</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כי בנדון זה אין הדבר ברור לפנינו שהראשונים שכרו וגם שכרו לזמן ארוך</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וא"כ פשוט הוא שצריך שכירות חדש על האופן שכתבנו.</w:t>
      </w:r>
    </w:p>
    <w:p w14:paraId="47EE7D34" w14:textId="77777777" w:rsidR="000D6B36" w:rsidRPr="005D7415" w:rsidRDefault="00726DC9" w:rsidP="008C3BF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lastRenderedPageBreak/>
        <w:t>[ד</w:t>
      </w:r>
      <w:r w:rsidR="008C3BF3">
        <w:rPr>
          <w:rFonts w:asciiTheme="majorBidi" w:eastAsia="Times New Roman" w:hAnsiTheme="majorBidi" w:cstheme="majorBidi" w:hint="cs"/>
          <w:sz w:val="24"/>
          <w:szCs w:val="24"/>
          <w:rtl/>
          <w:lang w:eastAsia="he-IL"/>
        </w:rPr>
        <w:t xml:space="preserve">] </w:t>
      </w:r>
      <w:r w:rsidR="000D6B36" w:rsidRPr="005D7415">
        <w:rPr>
          <w:rFonts w:asciiTheme="majorBidi" w:eastAsia="Times New Roman" w:hAnsiTheme="majorBidi" w:cstheme="majorBidi"/>
          <w:sz w:val="24"/>
          <w:szCs w:val="24"/>
          <w:rtl/>
          <w:lang w:eastAsia="he-IL"/>
        </w:rPr>
        <w:t>גם מ</w:t>
      </w:r>
      <w:r w:rsidR="008C3BF3">
        <w:rPr>
          <w:rFonts w:asciiTheme="majorBidi" w:eastAsia="Times New Roman" w:hAnsiTheme="majorBidi" w:cstheme="majorBidi" w:hint="cs"/>
          <w:sz w:val="24"/>
          <w:szCs w:val="24"/>
          <w:rtl/>
          <w:lang w:eastAsia="he-IL"/>
        </w:rPr>
        <w:t xml:space="preserve">ה </w:t>
      </w:r>
      <w:r w:rsidR="000D6B36" w:rsidRPr="005D7415">
        <w:rPr>
          <w:rFonts w:asciiTheme="majorBidi" w:eastAsia="Times New Roman" w:hAnsiTheme="majorBidi" w:cstheme="majorBidi"/>
          <w:sz w:val="24"/>
          <w:szCs w:val="24"/>
          <w:rtl/>
          <w:lang w:eastAsia="he-IL"/>
        </w:rPr>
        <w:t>ש</w:t>
      </w:r>
      <w:r w:rsidR="008C3BF3">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כת"ר עיר של יהודים המוקפת חומה </w:t>
      </w:r>
      <w:proofErr w:type="spellStart"/>
      <w:r w:rsidR="000D6B36" w:rsidRPr="005D7415">
        <w:rPr>
          <w:rFonts w:asciiTheme="majorBidi" w:eastAsia="Times New Roman" w:hAnsiTheme="majorBidi" w:cstheme="majorBidi"/>
          <w:sz w:val="24"/>
          <w:szCs w:val="24"/>
          <w:rtl/>
          <w:lang w:eastAsia="he-IL"/>
        </w:rPr>
        <w:t>ודלתים</w:t>
      </w:r>
      <w:proofErr w:type="spellEnd"/>
      <w:r w:rsidR="000D6B36" w:rsidRPr="005D7415">
        <w:rPr>
          <w:rFonts w:asciiTheme="majorBidi" w:eastAsia="Times New Roman" w:hAnsiTheme="majorBidi" w:cstheme="majorBidi"/>
          <w:sz w:val="24"/>
          <w:szCs w:val="24"/>
          <w:rtl/>
          <w:lang w:eastAsia="he-IL"/>
        </w:rPr>
        <w:t xml:space="preserve"> מה דינה. ברור הוא שאין דינה משתנה כלל לענין </w:t>
      </w:r>
      <w:proofErr w:type="spellStart"/>
      <w:r w:rsidR="000D6B36" w:rsidRPr="005D7415">
        <w:rPr>
          <w:rFonts w:asciiTheme="majorBidi" w:eastAsia="Times New Roman" w:hAnsiTheme="majorBidi" w:cstheme="majorBidi"/>
          <w:sz w:val="24"/>
          <w:szCs w:val="24"/>
          <w:rtl/>
          <w:lang w:eastAsia="he-IL"/>
        </w:rPr>
        <w:t>ערובי</w:t>
      </w:r>
      <w:proofErr w:type="spellEnd"/>
      <w:r w:rsidR="000D6B36" w:rsidRPr="005D7415">
        <w:rPr>
          <w:rFonts w:asciiTheme="majorBidi" w:eastAsia="Times New Roman" w:hAnsiTheme="majorBidi" w:cstheme="majorBidi"/>
          <w:sz w:val="24"/>
          <w:szCs w:val="24"/>
          <w:rtl/>
          <w:lang w:eastAsia="he-IL"/>
        </w:rPr>
        <w:t xml:space="preserve"> חצרות ושתופי מבואות</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כדי שהיהודים יטלטלו מבית זה לבית זה ומחצר לחצר</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גם כדי שיצאו להכניס ולהוציא מבתי הגויים אשר חוץ </w:t>
      </w:r>
      <w:proofErr w:type="spellStart"/>
      <w:r w:rsidR="000D6B36" w:rsidRPr="005D7415">
        <w:rPr>
          <w:rFonts w:asciiTheme="majorBidi" w:eastAsia="Times New Roman" w:hAnsiTheme="majorBidi" w:cstheme="majorBidi"/>
          <w:sz w:val="24"/>
          <w:szCs w:val="24"/>
          <w:rtl/>
          <w:lang w:eastAsia="he-IL"/>
        </w:rPr>
        <w:t>להאלמלאח</w:t>
      </w:r>
      <w:proofErr w:type="spellEnd"/>
      <w:r w:rsidR="000D6B36" w:rsidRPr="005D7415">
        <w:rPr>
          <w:rFonts w:asciiTheme="majorBidi" w:eastAsia="Times New Roman" w:hAnsiTheme="majorBidi" w:cstheme="majorBidi"/>
          <w:sz w:val="24"/>
          <w:szCs w:val="24"/>
          <w:rtl/>
          <w:lang w:eastAsia="he-IL"/>
        </w:rPr>
        <w:t xml:space="preserve"> צריכים לשכור משר העיר</w:t>
      </w:r>
      <w:r w:rsidR="004D7427" w:rsidRPr="005D7415">
        <w:rPr>
          <w:rFonts w:asciiTheme="majorBidi" w:eastAsia="Times New Roman" w:hAnsiTheme="majorBidi" w:cstheme="majorBidi"/>
          <w:sz w:val="24"/>
          <w:szCs w:val="24"/>
          <w:rtl/>
          <w:lang w:eastAsia="he-IL"/>
        </w:rPr>
        <w:t>,</w:t>
      </w:r>
      <w:r w:rsidR="000D6B36" w:rsidRPr="005D7415">
        <w:rPr>
          <w:rFonts w:asciiTheme="majorBidi" w:eastAsia="Times New Roman" w:hAnsiTheme="majorBidi" w:cstheme="majorBidi"/>
          <w:sz w:val="24"/>
          <w:szCs w:val="24"/>
          <w:rtl/>
          <w:lang w:eastAsia="he-IL"/>
        </w:rPr>
        <w:t xml:space="preserve"> ואין להשגיח בדברי חו</w:t>
      </w:r>
      <w:r w:rsidR="008C3BF3">
        <w:rPr>
          <w:rFonts w:asciiTheme="majorBidi" w:eastAsia="Times New Roman" w:hAnsiTheme="majorBidi" w:cstheme="majorBidi" w:hint="cs"/>
          <w:sz w:val="24"/>
          <w:szCs w:val="24"/>
          <w:rtl/>
          <w:lang w:eastAsia="he-IL"/>
        </w:rPr>
        <w:t>ו</w:t>
      </w:r>
      <w:r w:rsidR="000D6B36" w:rsidRPr="005D7415">
        <w:rPr>
          <w:rFonts w:asciiTheme="majorBidi" w:eastAsia="Times New Roman" w:hAnsiTheme="majorBidi" w:cstheme="majorBidi"/>
          <w:sz w:val="24"/>
          <w:szCs w:val="24"/>
          <w:rtl/>
          <w:lang w:eastAsia="he-IL"/>
        </w:rPr>
        <w:t xml:space="preserve">ת יאיר </w:t>
      </w:r>
      <w:r w:rsidR="00842020" w:rsidRPr="005D7415">
        <w:rPr>
          <w:rFonts w:asciiTheme="majorBidi" w:eastAsia="Times New Roman" w:hAnsiTheme="majorBidi" w:cstheme="majorBidi"/>
          <w:sz w:val="24"/>
          <w:szCs w:val="24"/>
          <w:rtl/>
          <w:lang w:eastAsia="he-IL"/>
        </w:rPr>
        <w:t xml:space="preserve">(סי' קל"ה) </w:t>
      </w:r>
      <w:r w:rsidR="000D6B36" w:rsidRPr="005D7415">
        <w:rPr>
          <w:rFonts w:asciiTheme="majorBidi" w:eastAsia="Times New Roman" w:hAnsiTheme="majorBidi" w:cstheme="majorBidi"/>
          <w:sz w:val="24"/>
          <w:szCs w:val="24"/>
          <w:rtl/>
          <w:lang w:eastAsia="he-IL"/>
        </w:rPr>
        <w:t>אשר הביא ב</w:t>
      </w:r>
      <w:r w:rsidR="004D7427" w:rsidRPr="005D7415">
        <w:rPr>
          <w:rFonts w:asciiTheme="majorBidi" w:eastAsia="Times New Roman" w:hAnsiTheme="majorBidi" w:cstheme="majorBidi"/>
          <w:sz w:val="24"/>
          <w:szCs w:val="24"/>
          <w:rtl/>
          <w:lang w:eastAsia="he-IL"/>
        </w:rPr>
        <w:t xml:space="preserve">אר </w:t>
      </w:r>
      <w:r w:rsidR="000D6B36" w:rsidRPr="005D7415">
        <w:rPr>
          <w:rFonts w:asciiTheme="majorBidi" w:eastAsia="Times New Roman" w:hAnsiTheme="majorBidi" w:cstheme="majorBidi"/>
          <w:sz w:val="24"/>
          <w:szCs w:val="24"/>
          <w:rtl/>
          <w:lang w:eastAsia="he-IL"/>
        </w:rPr>
        <w:t>ה</w:t>
      </w:r>
      <w:r w:rsidR="004D7427" w:rsidRPr="005D7415">
        <w:rPr>
          <w:rFonts w:asciiTheme="majorBidi" w:eastAsia="Times New Roman" w:hAnsiTheme="majorBidi" w:cstheme="majorBidi"/>
          <w:sz w:val="24"/>
          <w:szCs w:val="24"/>
          <w:rtl/>
          <w:lang w:eastAsia="he-IL"/>
        </w:rPr>
        <w:t>י</w:t>
      </w:r>
      <w:r w:rsidR="000D6B36" w:rsidRPr="005D7415">
        <w:rPr>
          <w:rFonts w:asciiTheme="majorBidi" w:eastAsia="Times New Roman" w:hAnsiTheme="majorBidi" w:cstheme="majorBidi"/>
          <w:sz w:val="24"/>
          <w:szCs w:val="24"/>
          <w:rtl/>
          <w:lang w:eastAsia="he-IL"/>
        </w:rPr>
        <w:t>ט</w:t>
      </w:r>
      <w:r w:rsidR="004D7427" w:rsidRPr="005D7415">
        <w:rPr>
          <w:rFonts w:asciiTheme="majorBidi" w:eastAsia="Times New Roman" w:hAnsiTheme="majorBidi" w:cstheme="majorBidi"/>
          <w:sz w:val="24"/>
          <w:szCs w:val="24"/>
          <w:rtl/>
          <w:lang w:eastAsia="he-IL"/>
        </w:rPr>
        <w:t>ב</w:t>
      </w:r>
      <w:r w:rsidR="000D6B36" w:rsidRPr="005D7415">
        <w:rPr>
          <w:rFonts w:asciiTheme="majorBidi" w:eastAsia="Times New Roman" w:hAnsiTheme="majorBidi" w:cstheme="majorBidi"/>
          <w:sz w:val="24"/>
          <w:szCs w:val="24"/>
          <w:rtl/>
          <w:lang w:eastAsia="he-IL"/>
        </w:rPr>
        <w:t xml:space="preserve"> ס"ק א' בסי' הנז'</w:t>
      </w:r>
      <w:r w:rsidR="008C3BF3">
        <w:rPr>
          <w:rFonts w:asciiTheme="majorBidi" w:eastAsia="Times New Roman" w:hAnsiTheme="majorBidi" w:cstheme="majorBidi" w:hint="cs"/>
          <w:sz w:val="24"/>
          <w:szCs w:val="24"/>
          <w:rtl/>
          <w:lang w:eastAsia="he-IL"/>
        </w:rPr>
        <w:t xml:space="preserve"> (שצ"א)</w:t>
      </w:r>
      <w:r w:rsidR="004D7427" w:rsidRPr="005D7415">
        <w:rPr>
          <w:rFonts w:asciiTheme="majorBidi" w:eastAsia="Times New Roman" w:hAnsiTheme="majorBidi" w:cstheme="majorBidi"/>
          <w:sz w:val="24"/>
          <w:szCs w:val="24"/>
          <w:rtl/>
          <w:lang w:eastAsia="he-IL"/>
        </w:rPr>
        <w:t>.</w:t>
      </w:r>
      <w:r w:rsidR="008C3BF3">
        <w:rPr>
          <w:rStyle w:val="Refdenotaalpie"/>
          <w:rFonts w:asciiTheme="majorBidi" w:eastAsia="Times New Roman" w:hAnsiTheme="majorBidi" w:cstheme="majorBidi"/>
          <w:sz w:val="24"/>
          <w:szCs w:val="24"/>
          <w:rtl/>
          <w:lang w:eastAsia="he-IL"/>
        </w:rPr>
        <w:footnoteReference w:id="3"/>
      </w:r>
      <w:r w:rsidR="000D6B36" w:rsidRPr="005D7415">
        <w:rPr>
          <w:rFonts w:asciiTheme="majorBidi" w:eastAsia="Times New Roman" w:hAnsiTheme="majorBidi" w:cstheme="majorBidi"/>
          <w:sz w:val="24"/>
          <w:szCs w:val="24"/>
          <w:rtl/>
          <w:lang w:eastAsia="he-IL"/>
        </w:rPr>
        <w:t xml:space="preserve"> וצור ישראל יצילנו משגיאות. עכ"ל. וחתמו ע"ז </w:t>
      </w:r>
    </w:p>
    <w:p w14:paraId="53301D98"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החכם השלם והכולל כהה"ר </w:t>
      </w:r>
      <w:r w:rsidRPr="005D7415">
        <w:rPr>
          <w:rFonts w:asciiTheme="majorBidi" w:eastAsia="Times New Roman" w:hAnsiTheme="majorBidi" w:cstheme="majorBidi"/>
          <w:b/>
          <w:bCs/>
          <w:sz w:val="24"/>
          <w:szCs w:val="24"/>
          <w:rtl/>
          <w:lang w:eastAsia="he-IL"/>
        </w:rPr>
        <w:t>אברהם פינטו</w:t>
      </w:r>
      <w:r w:rsidRPr="005D7415">
        <w:rPr>
          <w:rFonts w:asciiTheme="majorBidi" w:eastAsia="Times New Roman" w:hAnsiTheme="majorBidi" w:cstheme="majorBidi"/>
          <w:sz w:val="24"/>
          <w:szCs w:val="24"/>
          <w:rtl/>
          <w:lang w:eastAsia="he-IL"/>
        </w:rPr>
        <w:t xml:space="preserve"> </w:t>
      </w:r>
    </w:p>
    <w:p w14:paraId="77EC319F"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והחכם השלם כהה"ר </w:t>
      </w:r>
      <w:r w:rsidRPr="005D7415">
        <w:rPr>
          <w:rFonts w:asciiTheme="majorBidi" w:eastAsia="Times New Roman" w:hAnsiTheme="majorBidi" w:cstheme="majorBidi"/>
          <w:b/>
          <w:bCs/>
          <w:sz w:val="24"/>
          <w:szCs w:val="24"/>
          <w:rtl/>
          <w:lang w:eastAsia="he-IL"/>
        </w:rPr>
        <w:t>שלמה הלוי</w:t>
      </w:r>
      <w:r w:rsidRPr="005D7415">
        <w:rPr>
          <w:rFonts w:asciiTheme="majorBidi" w:eastAsia="Times New Roman" w:hAnsiTheme="majorBidi" w:cstheme="majorBidi"/>
          <w:sz w:val="24"/>
          <w:szCs w:val="24"/>
          <w:rtl/>
          <w:lang w:eastAsia="he-IL"/>
        </w:rPr>
        <w:t xml:space="preserve"> </w:t>
      </w:r>
    </w:p>
    <w:p w14:paraId="3B38A60F"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והחכם השלם כהה"ר </w:t>
      </w:r>
      <w:r w:rsidRPr="005D7415">
        <w:rPr>
          <w:rFonts w:asciiTheme="majorBidi" w:eastAsia="Times New Roman" w:hAnsiTheme="majorBidi" w:cstheme="majorBidi"/>
          <w:b/>
          <w:bCs/>
          <w:sz w:val="24"/>
          <w:szCs w:val="24"/>
          <w:rtl/>
          <w:lang w:eastAsia="he-IL"/>
        </w:rPr>
        <w:t>יהודה בן אוחיון</w:t>
      </w:r>
      <w:r w:rsidRPr="005D7415">
        <w:rPr>
          <w:rFonts w:asciiTheme="majorBidi" w:eastAsia="Times New Roman" w:hAnsiTheme="majorBidi" w:cstheme="majorBidi"/>
          <w:sz w:val="24"/>
          <w:szCs w:val="24"/>
          <w:rtl/>
          <w:lang w:eastAsia="he-IL"/>
        </w:rPr>
        <w:t xml:space="preserve"> נר"ו </w:t>
      </w:r>
    </w:p>
    <w:p w14:paraId="07476CB0" w14:textId="77777777" w:rsidR="00D50EAD" w:rsidRDefault="00D50EAD" w:rsidP="00D50EAD">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והכרתי חתימותיכם נאו</w:t>
      </w:r>
      <w:r>
        <w:rPr>
          <w:rFonts w:asciiTheme="majorBidi" w:eastAsia="Times New Roman" w:hAnsiTheme="majorBidi" w:cstheme="majorBidi" w:hint="cs"/>
          <w:sz w:val="24"/>
          <w:szCs w:val="24"/>
          <w:rtl/>
          <w:lang w:eastAsia="he-IL"/>
        </w:rPr>
        <w:t>ם</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הח"פ</w:t>
      </w:r>
      <w:proofErr w:type="spellEnd"/>
      <w:r w:rsidR="000D6B36" w:rsidRPr="005D7415">
        <w:rPr>
          <w:rFonts w:asciiTheme="majorBidi" w:eastAsia="Times New Roman" w:hAnsiTheme="majorBidi" w:cstheme="majorBidi"/>
          <w:sz w:val="24"/>
          <w:szCs w:val="24"/>
          <w:rtl/>
          <w:lang w:eastAsia="he-IL"/>
        </w:rPr>
        <w:t xml:space="preserve"> </w:t>
      </w:r>
    </w:p>
    <w:p w14:paraId="5A214A3E" w14:textId="77777777" w:rsidR="000D6B36" w:rsidRPr="005D7415" w:rsidRDefault="004D7427" w:rsidP="00D50EAD">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b/>
          <w:bCs/>
          <w:sz w:val="24"/>
          <w:szCs w:val="24"/>
          <w:rtl/>
          <w:lang w:eastAsia="he-IL"/>
        </w:rPr>
        <w:t xml:space="preserve">מכלוף </w:t>
      </w:r>
      <w:r w:rsidR="000D6B36" w:rsidRPr="005D7415">
        <w:rPr>
          <w:rFonts w:asciiTheme="majorBidi" w:eastAsia="Times New Roman" w:hAnsiTheme="majorBidi" w:cstheme="majorBidi"/>
          <w:b/>
          <w:bCs/>
          <w:sz w:val="24"/>
          <w:szCs w:val="24"/>
          <w:rtl/>
          <w:lang w:eastAsia="he-IL"/>
        </w:rPr>
        <w:t>א"א יצחק חיון</w:t>
      </w:r>
      <w:r w:rsidR="00D50EAD">
        <w:rPr>
          <w:rFonts w:asciiTheme="majorBidi" w:eastAsia="Times New Roman" w:hAnsiTheme="majorBidi" w:cstheme="majorBidi"/>
          <w:sz w:val="24"/>
          <w:szCs w:val="24"/>
          <w:rtl/>
          <w:lang w:eastAsia="he-IL"/>
        </w:rPr>
        <w:t xml:space="preserve"> ס"ט</w:t>
      </w:r>
    </w:p>
    <w:p w14:paraId="4A2A101A" w14:textId="77777777" w:rsidR="000D6B36" w:rsidRPr="005D7415" w:rsidRDefault="000D6B36" w:rsidP="00004348">
      <w:pPr>
        <w:suppressAutoHyphens/>
        <w:bidi/>
        <w:rPr>
          <w:rFonts w:asciiTheme="majorBidi" w:eastAsia="Times New Roman" w:hAnsiTheme="majorBidi" w:cstheme="majorBidi"/>
          <w:sz w:val="24"/>
          <w:szCs w:val="24"/>
          <w:rtl/>
          <w:lang w:eastAsia="he-IL"/>
        </w:rPr>
      </w:pPr>
    </w:p>
    <w:p w14:paraId="4AB89EA5"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אני ע"ה החו</w:t>
      </w:r>
      <w:r w:rsidR="004D7427" w:rsidRPr="005D7415">
        <w:rPr>
          <w:rFonts w:asciiTheme="majorBidi" w:eastAsia="Times New Roman" w:hAnsiTheme="majorBidi" w:cstheme="majorBidi"/>
          <w:sz w:val="24"/>
          <w:szCs w:val="24"/>
          <w:rtl/>
          <w:lang w:eastAsia="he-IL"/>
        </w:rPr>
        <w:t>תם</w:t>
      </w:r>
      <w:r w:rsidRPr="005D7415">
        <w:rPr>
          <w:rFonts w:asciiTheme="majorBidi" w:eastAsia="Times New Roman" w:hAnsiTheme="majorBidi" w:cstheme="majorBidi"/>
          <w:sz w:val="24"/>
          <w:szCs w:val="24"/>
          <w:rtl/>
          <w:lang w:eastAsia="he-IL"/>
        </w:rPr>
        <w:t xml:space="preserve"> כאן עשיתי העירוב בעיר הזאת עיר אספי יע"ה</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וקניתי משכירו של השר העיר כולה לעשרים שנה</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ומי שיהיה בעיר הזאת ישגיח ע</w:t>
      </w:r>
      <w:r w:rsidR="004D7427" w:rsidRPr="005D7415">
        <w:rPr>
          <w:rFonts w:asciiTheme="majorBidi" w:eastAsia="Times New Roman" w:hAnsiTheme="majorBidi" w:cstheme="majorBidi"/>
          <w:sz w:val="24"/>
          <w:szCs w:val="24"/>
          <w:rtl/>
          <w:lang w:eastAsia="he-IL"/>
        </w:rPr>
        <w:t xml:space="preserve">ל </w:t>
      </w:r>
      <w:r w:rsidRPr="005D7415">
        <w:rPr>
          <w:rFonts w:asciiTheme="majorBidi" w:eastAsia="Times New Roman" w:hAnsiTheme="majorBidi" w:cstheme="majorBidi"/>
          <w:sz w:val="24"/>
          <w:szCs w:val="24"/>
          <w:rtl/>
          <w:lang w:eastAsia="he-IL"/>
        </w:rPr>
        <w:t>ז</w:t>
      </w:r>
      <w:r w:rsidR="004D7427" w:rsidRPr="005D7415">
        <w:rPr>
          <w:rFonts w:asciiTheme="majorBidi" w:eastAsia="Times New Roman" w:hAnsiTheme="majorBidi" w:cstheme="majorBidi"/>
          <w:sz w:val="24"/>
          <w:szCs w:val="24"/>
          <w:rtl/>
          <w:lang w:eastAsia="he-IL"/>
        </w:rPr>
        <w:t>ה,</w:t>
      </w:r>
      <w:r w:rsidRPr="005D7415">
        <w:rPr>
          <w:rFonts w:asciiTheme="majorBidi" w:eastAsia="Times New Roman" w:hAnsiTheme="majorBidi" w:cstheme="majorBidi"/>
          <w:sz w:val="24"/>
          <w:szCs w:val="24"/>
          <w:rtl/>
          <w:lang w:eastAsia="he-IL"/>
        </w:rPr>
        <w:t xml:space="preserve"> ד</w:t>
      </w:r>
      <w:r w:rsidR="004D7427" w:rsidRPr="005D7415">
        <w:rPr>
          <w:rFonts w:asciiTheme="majorBidi" w:eastAsia="Times New Roman" w:hAnsiTheme="majorBidi" w:cstheme="majorBidi"/>
          <w:sz w:val="24"/>
          <w:szCs w:val="24"/>
          <w:rtl/>
          <w:lang w:eastAsia="he-IL"/>
        </w:rPr>
        <w:t xml:space="preserve">רך </w:t>
      </w:r>
      <w:r w:rsidRPr="005D7415">
        <w:rPr>
          <w:rFonts w:asciiTheme="majorBidi" w:eastAsia="Times New Roman" w:hAnsiTheme="majorBidi" w:cstheme="majorBidi"/>
          <w:sz w:val="24"/>
          <w:szCs w:val="24"/>
          <w:rtl/>
          <w:lang w:eastAsia="he-IL"/>
        </w:rPr>
        <w:t>מ</w:t>
      </w:r>
      <w:r w:rsidR="004D7427" w:rsidRPr="005D7415">
        <w:rPr>
          <w:rFonts w:asciiTheme="majorBidi" w:eastAsia="Times New Roman" w:hAnsiTheme="majorBidi" w:cstheme="majorBidi"/>
          <w:sz w:val="24"/>
          <w:szCs w:val="24"/>
          <w:rtl/>
          <w:lang w:eastAsia="he-IL"/>
        </w:rPr>
        <w:t>של</w:t>
      </w:r>
      <w:r w:rsidRPr="005D7415">
        <w:rPr>
          <w:rFonts w:asciiTheme="majorBidi" w:eastAsia="Times New Roman" w:hAnsiTheme="majorBidi" w:cstheme="majorBidi"/>
          <w:sz w:val="24"/>
          <w:szCs w:val="24"/>
          <w:rtl/>
          <w:lang w:eastAsia="he-IL"/>
        </w:rPr>
        <w:t xml:space="preserve"> אם יתחלף השר או יסתלק השכיר וכו' וכו'</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והמבין יבין</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ואם העולם ישאר כמנהגו נוהג בלי תוספת ובלי מגרעת ע</w:t>
      </w:r>
      <w:r w:rsidR="004D7427" w:rsidRPr="005D7415">
        <w:rPr>
          <w:rFonts w:asciiTheme="majorBidi" w:eastAsia="Times New Roman" w:hAnsiTheme="majorBidi" w:cstheme="majorBidi"/>
          <w:sz w:val="24"/>
          <w:szCs w:val="24"/>
          <w:rtl/>
          <w:lang w:eastAsia="he-IL"/>
        </w:rPr>
        <w:t xml:space="preserve">ל </w:t>
      </w:r>
      <w:r w:rsidRPr="005D7415">
        <w:rPr>
          <w:rFonts w:asciiTheme="majorBidi" w:eastAsia="Times New Roman" w:hAnsiTheme="majorBidi" w:cstheme="majorBidi"/>
          <w:sz w:val="24"/>
          <w:szCs w:val="24"/>
          <w:rtl/>
          <w:lang w:eastAsia="he-IL"/>
        </w:rPr>
        <w:t>כ</w:t>
      </w:r>
      <w:r w:rsidR="004D7427" w:rsidRPr="005D7415">
        <w:rPr>
          <w:rFonts w:asciiTheme="majorBidi" w:eastAsia="Times New Roman" w:hAnsiTheme="majorBidi" w:cstheme="majorBidi"/>
          <w:sz w:val="24"/>
          <w:szCs w:val="24"/>
          <w:rtl/>
          <w:lang w:eastAsia="he-IL"/>
        </w:rPr>
        <w:t xml:space="preserve">ל </w:t>
      </w:r>
      <w:r w:rsidRPr="005D7415">
        <w:rPr>
          <w:rFonts w:asciiTheme="majorBidi" w:eastAsia="Times New Roman" w:hAnsiTheme="majorBidi" w:cstheme="majorBidi"/>
          <w:sz w:val="24"/>
          <w:szCs w:val="24"/>
          <w:rtl/>
          <w:lang w:eastAsia="he-IL"/>
        </w:rPr>
        <w:t>פ</w:t>
      </w:r>
      <w:r w:rsidR="004D7427" w:rsidRPr="005D7415">
        <w:rPr>
          <w:rFonts w:asciiTheme="majorBidi" w:eastAsia="Times New Roman" w:hAnsiTheme="majorBidi" w:cstheme="majorBidi"/>
          <w:sz w:val="24"/>
          <w:szCs w:val="24"/>
          <w:rtl/>
          <w:lang w:eastAsia="he-IL"/>
        </w:rPr>
        <w:t>נים</w:t>
      </w:r>
      <w:r w:rsidRPr="005D7415">
        <w:rPr>
          <w:rFonts w:asciiTheme="majorBidi" w:eastAsia="Times New Roman" w:hAnsiTheme="majorBidi" w:cstheme="majorBidi"/>
          <w:sz w:val="24"/>
          <w:szCs w:val="24"/>
          <w:rtl/>
          <w:lang w:eastAsia="he-IL"/>
        </w:rPr>
        <w:t xml:space="preserve"> אחר עשרים שנה צריך לקנות קנין העיר מחדש כדינו ולעשות הערוב מחדש</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ומי שיהיה בזמן הנז' בעיר הזאת עליו מוטל העול והקולר תלוי </w:t>
      </w:r>
      <w:proofErr w:type="spellStart"/>
      <w:r w:rsidRPr="005D7415">
        <w:rPr>
          <w:rFonts w:asciiTheme="majorBidi" w:eastAsia="Times New Roman" w:hAnsiTheme="majorBidi" w:cstheme="majorBidi"/>
          <w:sz w:val="24"/>
          <w:szCs w:val="24"/>
          <w:rtl/>
          <w:lang w:eastAsia="he-IL"/>
        </w:rPr>
        <w:t>בצוארו</w:t>
      </w:r>
      <w:proofErr w:type="spellEnd"/>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ואם נזהר בזה אין קץ לשכרו </w:t>
      </w:r>
      <w:proofErr w:type="spellStart"/>
      <w:r w:rsidRPr="005D7415">
        <w:rPr>
          <w:rFonts w:asciiTheme="majorBidi" w:eastAsia="Times New Roman" w:hAnsiTheme="majorBidi" w:cstheme="majorBidi"/>
          <w:sz w:val="24"/>
          <w:szCs w:val="24"/>
          <w:rtl/>
          <w:lang w:eastAsia="he-IL"/>
        </w:rPr>
        <w:t>ותע"ב</w:t>
      </w:r>
      <w:proofErr w:type="spellEnd"/>
      <w:r w:rsidRPr="005D7415">
        <w:rPr>
          <w:rFonts w:asciiTheme="majorBidi" w:eastAsia="Times New Roman" w:hAnsiTheme="majorBidi" w:cstheme="majorBidi"/>
          <w:sz w:val="24"/>
          <w:szCs w:val="24"/>
          <w:rtl/>
          <w:lang w:eastAsia="he-IL"/>
        </w:rPr>
        <w:t xml:space="preserve">. וקנינו משכירו של שר העיר בשבוע שקודם פסח של שנת ישראל </w:t>
      </w:r>
      <w:proofErr w:type="spellStart"/>
      <w:r w:rsidRPr="005D7415">
        <w:rPr>
          <w:rFonts w:asciiTheme="majorBidi" w:eastAsia="Times New Roman" w:hAnsiTheme="majorBidi" w:cstheme="majorBidi"/>
          <w:sz w:val="24"/>
          <w:szCs w:val="24"/>
          <w:rtl/>
          <w:lang w:eastAsia="he-IL"/>
        </w:rPr>
        <w:t>לסגלת"ו</w:t>
      </w:r>
      <w:proofErr w:type="spellEnd"/>
      <w:r w:rsidRPr="005D7415">
        <w:rPr>
          <w:rFonts w:asciiTheme="majorBidi" w:eastAsia="Times New Roman" w:hAnsiTheme="majorBidi" w:cstheme="majorBidi"/>
          <w:sz w:val="24"/>
          <w:szCs w:val="24"/>
          <w:rtl/>
          <w:lang w:eastAsia="he-IL"/>
        </w:rPr>
        <w:t xml:space="preserve"> לפ"ק</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והשיור שיירנו מבוי קטן שהוא בסוף החנויות של מוכרי ירק</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והמבוי הנז' </w:t>
      </w:r>
      <w:proofErr w:type="spellStart"/>
      <w:r w:rsidRPr="005D7415">
        <w:rPr>
          <w:rFonts w:asciiTheme="majorBidi" w:eastAsia="Times New Roman" w:hAnsiTheme="majorBidi" w:cstheme="majorBidi"/>
          <w:sz w:val="24"/>
          <w:szCs w:val="24"/>
          <w:rtl/>
          <w:lang w:eastAsia="he-IL"/>
        </w:rPr>
        <w:t>פנדק</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סגיר</w:t>
      </w:r>
      <w:proofErr w:type="spellEnd"/>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כשתצא מן </w:t>
      </w:r>
      <w:proofErr w:type="spellStart"/>
      <w:r w:rsidRPr="005D7415">
        <w:rPr>
          <w:rFonts w:asciiTheme="majorBidi" w:eastAsia="Times New Roman" w:hAnsiTheme="majorBidi" w:cstheme="majorBidi"/>
          <w:sz w:val="24"/>
          <w:szCs w:val="24"/>
          <w:rtl/>
          <w:lang w:eastAsia="he-IL"/>
        </w:rPr>
        <w:t>לפנידקא</w:t>
      </w:r>
      <w:proofErr w:type="spellEnd"/>
      <w:r w:rsidRPr="005D7415">
        <w:rPr>
          <w:rFonts w:asciiTheme="majorBidi" w:eastAsia="Times New Roman" w:hAnsiTheme="majorBidi" w:cstheme="majorBidi"/>
          <w:sz w:val="24"/>
          <w:szCs w:val="24"/>
          <w:rtl/>
          <w:lang w:eastAsia="he-IL"/>
        </w:rPr>
        <w:t xml:space="preserve"> שבה היהודים עושי המלאכה ותלך לדיואן שבו היהודים דרים</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כשתצא מן </w:t>
      </w:r>
      <w:proofErr w:type="spellStart"/>
      <w:r w:rsidRPr="005D7415">
        <w:rPr>
          <w:rFonts w:asciiTheme="majorBidi" w:eastAsia="Times New Roman" w:hAnsiTheme="majorBidi" w:cstheme="majorBidi"/>
          <w:sz w:val="24"/>
          <w:szCs w:val="24"/>
          <w:rtl/>
          <w:lang w:eastAsia="he-IL"/>
        </w:rPr>
        <w:t>לפנידקא</w:t>
      </w:r>
      <w:proofErr w:type="spellEnd"/>
      <w:r w:rsidRPr="005D7415">
        <w:rPr>
          <w:rFonts w:asciiTheme="majorBidi" w:eastAsia="Times New Roman" w:hAnsiTheme="majorBidi" w:cstheme="majorBidi"/>
          <w:sz w:val="24"/>
          <w:szCs w:val="24"/>
          <w:rtl/>
          <w:lang w:eastAsia="he-IL"/>
        </w:rPr>
        <w:t xml:space="preserve"> הנז' תפגע מיד בחנויות מוכרי ירק ותלך כנגד דיון עד סוף החנויות מוכרי ירק</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ותמצא שם </w:t>
      </w:r>
      <w:proofErr w:type="spellStart"/>
      <w:r w:rsidRPr="005D7415">
        <w:rPr>
          <w:rFonts w:asciiTheme="majorBidi" w:eastAsia="Times New Roman" w:hAnsiTheme="majorBidi" w:cstheme="majorBidi"/>
          <w:sz w:val="24"/>
          <w:szCs w:val="24"/>
          <w:rtl/>
          <w:lang w:eastAsia="he-IL"/>
        </w:rPr>
        <w:t>פנידק</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סגיר</w:t>
      </w:r>
      <w:proofErr w:type="spellEnd"/>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והוא סמוך מצד אחד לחנויות שקורין אותן </w:t>
      </w:r>
      <w:proofErr w:type="spellStart"/>
      <w:r w:rsidRPr="005D7415">
        <w:rPr>
          <w:rFonts w:asciiTheme="majorBidi" w:eastAsia="Times New Roman" w:hAnsiTheme="majorBidi" w:cstheme="majorBidi"/>
          <w:sz w:val="24"/>
          <w:szCs w:val="24"/>
          <w:rtl/>
          <w:lang w:eastAsia="he-IL"/>
        </w:rPr>
        <w:t>לקשאתא</w:t>
      </w:r>
      <w:proofErr w:type="spellEnd"/>
      <w:r w:rsidRPr="005D7415">
        <w:rPr>
          <w:rFonts w:asciiTheme="majorBidi" w:eastAsia="Times New Roman" w:hAnsiTheme="majorBidi" w:cstheme="majorBidi"/>
          <w:sz w:val="24"/>
          <w:szCs w:val="24"/>
          <w:rtl/>
          <w:lang w:eastAsia="he-IL"/>
        </w:rPr>
        <w:t xml:space="preserve"> מוכרין דרים </w:t>
      </w:r>
      <w:proofErr w:type="spellStart"/>
      <w:r w:rsidRPr="005D7415">
        <w:rPr>
          <w:rFonts w:asciiTheme="majorBidi" w:eastAsia="Times New Roman" w:hAnsiTheme="majorBidi" w:cstheme="majorBidi"/>
          <w:sz w:val="24"/>
          <w:szCs w:val="24"/>
          <w:rtl/>
          <w:lang w:eastAsia="he-IL"/>
        </w:rPr>
        <w:t>לג'שול</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ותאג'יג</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אשת</w:t>
      </w:r>
      <w:proofErr w:type="spellEnd"/>
      <w:r w:rsidRPr="005D7415">
        <w:rPr>
          <w:rFonts w:asciiTheme="majorBidi" w:eastAsia="Times New Roman" w:hAnsiTheme="majorBidi" w:cstheme="majorBidi"/>
          <w:sz w:val="24"/>
          <w:szCs w:val="24"/>
          <w:rtl/>
          <w:lang w:eastAsia="he-IL"/>
        </w:rPr>
        <w:t xml:space="preserve"> וכיוצא</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כשתעמוד נגד </w:t>
      </w:r>
      <w:proofErr w:type="spellStart"/>
      <w:r w:rsidRPr="005D7415">
        <w:rPr>
          <w:rFonts w:asciiTheme="majorBidi" w:eastAsia="Times New Roman" w:hAnsiTheme="majorBidi" w:cstheme="majorBidi"/>
          <w:sz w:val="24"/>
          <w:szCs w:val="24"/>
          <w:rtl/>
          <w:lang w:eastAsia="he-IL"/>
        </w:rPr>
        <w:t>פנדק</w:t>
      </w:r>
      <w:proofErr w:type="spellEnd"/>
      <w:r w:rsidRPr="005D7415">
        <w:rPr>
          <w:rFonts w:asciiTheme="majorBidi" w:eastAsia="Times New Roman" w:hAnsiTheme="majorBidi" w:cstheme="majorBidi"/>
          <w:sz w:val="24"/>
          <w:szCs w:val="24"/>
          <w:rtl/>
          <w:lang w:eastAsia="he-IL"/>
        </w:rPr>
        <w:t xml:space="preserve"> הנז' צד ימינך יהיה נגד החנויות שמוכרים </w:t>
      </w:r>
      <w:proofErr w:type="spellStart"/>
      <w:r w:rsidRPr="005D7415">
        <w:rPr>
          <w:rFonts w:asciiTheme="majorBidi" w:eastAsia="Times New Roman" w:hAnsiTheme="majorBidi" w:cstheme="majorBidi"/>
          <w:sz w:val="24"/>
          <w:szCs w:val="24"/>
          <w:rtl/>
          <w:lang w:eastAsia="he-IL"/>
        </w:rPr>
        <w:t>ג'אסיל</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ותאג</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יג</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אסת</w:t>
      </w:r>
      <w:proofErr w:type="spellEnd"/>
      <w:r w:rsidRPr="005D7415">
        <w:rPr>
          <w:rFonts w:asciiTheme="majorBidi" w:eastAsia="Times New Roman" w:hAnsiTheme="majorBidi" w:cstheme="majorBidi"/>
          <w:sz w:val="24"/>
          <w:szCs w:val="24"/>
          <w:rtl/>
          <w:lang w:eastAsia="he-IL"/>
        </w:rPr>
        <w:t xml:space="preserve"> וכיוצא</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ויד שמאלך יהיה נגד החנויות שמוכרים ירק</w:t>
      </w:r>
      <w:r w:rsidR="004D7427" w:rsidRPr="005D7415">
        <w:rPr>
          <w:rFonts w:asciiTheme="majorBidi" w:eastAsia="Times New Roman" w:hAnsiTheme="majorBidi" w:cstheme="majorBidi"/>
          <w:sz w:val="24"/>
          <w:szCs w:val="24"/>
          <w:rtl/>
          <w:lang w:eastAsia="he-IL"/>
        </w:rPr>
        <w:t>, ונגד דרב שב</w:t>
      </w:r>
      <w:r w:rsidRPr="005D7415">
        <w:rPr>
          <w:rFonts w:asciiTheme="majorBidi" w:eastAsia="Times New Roman" w:hAnsiTheme="majorBidi" w:cstheme="majorBidi"/>
          <w:sz w:val="24"/>
          <w:szCs w:val="24"/>
          <w:rtl/>
          <w:lang w:eastAsia="he-IL"/>
        </w:rPr>
        <w:t>ו דרים היהודים</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והוא השיור שעשינו</w:t>
      </w:r>
      <w:r w:rsidR="004D7427" w:rsidRPr="005D7415">
        <w:rPr>
          <w:rFonts w:asciiTheme="majorBidi" w:eastAsia="Times New Roman" w:hAnsiTheme="majorBidi" w:cstheme="majorBidi"/>
          <w:sz w:val="24"/>
          <w:szCs w:val="24"/>
          <w:rtl/>
          <w:lang w:eastAsia="he-IL"/>
        </w:rPr>
        <w:t>.</w:t>
      </w:r>
      <w:r w:rsidRPr="005D7415">
        <w:rPr>
          <w:rFonts w:asciiTheme="majorBidi" w:eastAsia="Times New Roman" w:hAnsiTheme="majorBidi" w:cstheme="majorBidi"/>
          <w:sz w:val="24"/>
          <w:szCs w:val="24"/>
          <w:rtl/>
          <w:lang w:eastAsia="he-IL"/>
        </w:rPr>
        <w:t xml:space="preserve"> יהי רצון מלפניו יתברך שיקרב ביאת הגואל במהרה בימינו ויאמר די לצרות עמו ישראל אכי"ר.</w:t>
      </w:r>
    </w:p>
    <w:p w14:paraId="27AAFAAE" w14:textId="77777777" w:rsidR="000D6B36" w:rsidRPr="005D7415" w:rsidRDefault="000D6B36" w:rsidP="00004348">
      <w:pPr>
        <w:suppressAutoHyphens/>
        <w:bidi/>
        <w:rPr>
          <w:rFonts w:asciiTheme="majorBidi" w:eastAsia="Times New Roman" w:hAnsiTheme="majorBidi" w:cstheme="majorBidi"/>
          <w:sz w:val="24"/>
          <w:szCs w:val="24"/>
          <w:rtl/>
          <w:lang w:eastAsia="he-IL"/>
        </w:rPr>
      </w:pPr>
    </w:p>
    <w:p w14:paraId="655FBDC6" w14:textId="77777777" w:rsidR="006D7BC8" w:rsidRPr="005D7415" w:rsidRDefault="006D7BC8" w:rsidP="00004348">
      <w:pPr>
        <w:suppressAutoHyphens/>
        <w:bidi/>
        <w:jc w:val="center"/>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סימן ב</w:t>
      </w:r>
    </w:p>
    <w:p w14:paraId="25004998" w14:textId="77777777" w:rsidR="00147143" w:rsidRDefault="006923BF" w:rsidP="00147143">
      <w:pPr>
        <w:suppressAutoHyphens/>
        <w:bidi/>
        <w:jc w:val="left"/>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א. </w:t>
      </w:r>
      <w:r w:rsidR="00147143">
        <w:rPr>
          <w:rFonts w:asciiTheme="majorBidi" w:eastAsia="Times New Roman" w:hAnsiTheme="majorBidi" w:cstheme="majorBidi" w:hint="cs"/>
          <w:b/>
          <w:bCs/>
          <w:sz w:val="24"/>
          <w:szCs w:val="24"/>
          <w:rtl/>
          <w:lang w:eastAsia="he-IL"/>
        </w:rPr>
        <w:t>תולעים בפולין ועדשים.</w:t>
      </w:r>
      <w:r w:rsidR="006D7BC8" w:rsidRPr="005D7415">
        <w:rPr>
          <w:rFonts w:asciiTheme="majorBidi" w:eastAsia="Times New Roman" w:hAnsiTheme="majorBidi" w:cstheme="majorBidi" w:hint="cs"/>
          <w:b/>
          <w:bCs/>
          <w:sz w:val="24"/>
          <w:szCs w:val="24"/>
          <w:rtl/>
          <w:lang w:eastAsia="he-IL"/>
        </w:rPr>
        <w:t xml:space="preserve"> </w:t>
      </w:r>
    </w:p>
    <w:p w14:paraId="17141EF1" w14:textId="77777777" w:rsidR="00147143" w:rsidRDefault="00501733" w:rsidP="00501733">
      <w:pPr>
        <w:suppressAutoHyphens/>
        <w:bidi/>
        <w:jc w:val="left"/>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ב. </w:t>
      </w:r>
      <w:r w:rsidR="00147143">
        <w:rPr>
          <w:rFonts w:asciiTheme="majorBidi" w:eastAsia="Times New Roman" w:hAnsiTheme="majorBidi" w:cstheme="majorBidi" w:hint="cs"/>
          <w:b/>
          <w:bCs/>
          <w:sz w:val="24"/>
          <w:szCs w:val="24"/>
          <w:rtl/>
          <w:lang w:eastAsia="he-IL"/>
        </w:rPr>
        <w:t xml:space="preserve">י"א וי"א </w:t>
      </w:r>
      <w:proofErr w:type="spellStart"/>
      <w:r w:rsidR="00147143">
        <w:rPr>
          <w:rFonts w:asciiTheme="majorBidi" w:eastAsia="Times New Roman" w:hAnsiTheme="majorBidi" w:cstheme="majorBidi" w:hint="cs"/>
          <w:b/>
          <w:bCs/>
          <w:sz w:val="24"/>
          <w:szCs w:val="24"/>
          <w:rtl/>
          <w:lang w:eastAsia="he-IL"/>
        </w:rPr>
        <w:t>בש"ע</w:t>
      </w:r>
      <w:proofErr w:type="spellEnd"/>
      <w:r w:rsidR="00147143">
        <w:rPr>
          <w:rFonts w:asciiTheme="majorBidi" w:eastAsia="Times New Roman" w:hAnsiTheme="majorBidi" w:cstheme="majorBidi" w:hint="cs"/>
          <w:b/>
          <w:bCs/>
          <w:sz w:val="24"/>
          <w:szCs w:val="24"/>
          <w:rtl/>
          <w:lang w:eastAsia="he-IL"/>
        </w:rPr>
        <w:t xml:space="preserve"> כמאן </w:t>
      </w:r>
      <w:proofErr w:type="spellStart"/>
      <w:r w:rsidR="00147143">
        <w:rPr>
          <w:rFonts w:asciiTheme="majorBidi" w:eastAsia="Times New Roman" w:hAnsiTheme="majorBidi" w:cstheme="majorBidi" w:hint="cs"/>
          <w:b/>
          <w:bCs/>
          <w:sz w:val="24"/>
          <w:szCs w:val="24"/>
          <w:rtl/>
          <w:lang w:eastAsia="he-IL"/>
        </w:rPr>
        <w:t>קי"ל</w:t>
      </w:r>
      <w:proofErr w:type="spellEnd"/>
      <w:r w:rsidR="00147143">
        <w:rPr>
          <w:rFonts w:asciiTheme="majorBidi" w:eastAsia="Times New Roman" w:hAnsiTheme="majorBidi" w:cstheme="majorBidi" w:hint="cs"/>
          <w:b/>
          <w:bCs/>
          <w:sz w:val="24"/>
          <w:szCs w:val="24"/>
          <w:rtl/>
          <w:lang w:eastAsia="he-IL"/>
        </w:rPr>
        <w:t>.</w:t>
      </w:r>
      <w:r w:rsidR="006D7BC8" w:rsidRPr="005D7415">
        <w:rPr>
          <w:rFonts w:asciiTheme="majorBidi" w:eastAsia="Times New Roman" w:hAnsiTheme="majorBidi" w:cstheme="majorBidi" w:hint="cs"/>
          <w:b/>
          <w:bCs/>
          <w:sz w:val="24"/>
          <w:szCs w:val="24"/>
          <w:rtl/>
          <w:lang w:eastAsia="he-IL"/>
        </w:rPr>
        <w:t xml:space="preserve"> </w:t>
      </w:r>
      <w:proofErr w:type="spellStart"/>
      <w:r w:rsidR="00147143">
        <w:rPr>
          <w:rFonts w:asciiTheme="majorBidi" w:eastAsia="Times New Roman" w:hAnsiTheme="majorBidi" w:cstheme="majorBidi" w:hint="cs"/>
          <w:b/>
          <w:bCs/>
          <w:sz w:val="24"/>
          <w:szCs w:val="24"/>
          <w:rtl/>
          <w:lang w:eastAsia="he-IL"/>
        </w:rPr>
        <w:t>ש"ך</w:t>
      </w:r>
      <w:proofErr w:type="spellEnd"/>
      <w:r w:rsidR="00147143">
        <w:rPr>
          <w:rFonts w:asciiTheme="majorBidi" w:eastAsia="Times New Roman" w:hAnsiTheme="majorBidi" w:cstheme="majorBidi" w:hint="cs"/>
          <w:b/>
          <w:bCs/>
          <w:sz w:val="24"/>
          <w:szCs w:val="24"/>
          <w:rtl/>
          <w:lang w:eastAsia="he-IL"/>
        </w:rPr>
        <w:t xml:space="preserve"> </w:t>
      </w:r>
      <w:proofErr w:type="spellStart"/>
      <w:r w:rsidR="00147143">
        <w:rPr>
          <w:rFonts w:asciiTheme="majorBidi" w:eastAsia="Times New Roman" w:hAnsiTheme="majorBidi" w:cstheme="majorBidi" w:hint="cs"/>
          <w:b/>
          <w:bCs/>
          <w:sz w:val="24"/>
          <w:szCs w:val="24"/>
          <w:rtl/>
          <w:lang w:eastAsia="he-IL"/>
        </w:rPr>
        <w:t>וסמ"ע</w:t>
      </w:r>
      <w:proofErr w:type="spellEnd"/>
      <w:r w:rsidR="00147143">
        <w:rPr>
          <w:rFonts w:asciiTheme="majorBidi" w:eastAsia="Times New Roman" w:hAnsiTheme="majorBidi" w:cstheme="majorBidi" w:hint="cs"/>
          <w:b/>
          <w:bCs/>
          <w:sz w:val="24"/>
          <w:szCs w:val="24"/>
          <w:rtl/>
          <w:lang w:eastAsia="he-IL"/>
        </w:rPr>
        <w:t xml:space="preserve"> כמאן </w:t>
      </w:r>
      <w:proofErr w:type="spellStart"/>
      <w:r w:rsidR="00147143">
        <w:rPr>
          <w:rFonts w:asciiTheme="majorBidi" w:eastAsia="Times New Roman" w:hAnsiTheme="majorBidi" w:cstheme="majorBidi" w:hint="cs"/>
          <w:b/>
          <w:bCs/>
          <w:sz w:val="24"/>
          <w:szCs w:val="24"/>
          <w:rtl/>
          <w:lang w:eastAsia="he-IL"/>
        </w:rPr>
        <w:t>קיי"ל</w:t>
      </w:r>
      <w:proofErr w:type="spellEnd"/>
      <w:r w:rsidR="00147143">
        <w:rPr>
          <w:rFonts w:asciiTheme="majorBidi" w:eastAsia="Times New Roman" w:hAnsiTheme="majorBidi" w:cstheme="majorBidi" w:hint="cs"/>
          <w:b/>
          <w:bCs/>
          <w:sz w:val="24"/>
          <w:szCs w:val="24"/>
          <w:rtl/>
          <w:lang w:eastAsia="he-IL"/>
        </w:rPr>
        <w:t>.</w:t>
      </w:r>
    </w:p>
    <w:p w14:paraId="79F3CB67" w14:textId="77777777" w:rsidR="006D7BC8" w:rsidRPr="005D7415" w:rsidRDefault="00501733" w:rsidP="00147143">
      <w:pPr>
        <w:suppressAutoHyphens/>
        <w:bidi/>
        <w:jc w:val="left"/>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ג. </w:t>
      </w:r>
      <w:r w:rsidR="006D7BC8" w:rsidRPr="005D7415">
        <w:rPr>
          <w:rFonts w:asciiTheme="majorBidi" w:eastAsia="Times New Roman" w:hAnsiTheme="majorBidi" w:cstheme="majorBidi" w:hint="cs"/>
          <w:b/>
          <w:bCs/>
          <w:sz w:val="24"/>
          <w:szCs w:val="24"/>
          <w:rtl/>
          <w:lang w:eastAsia="he-IL"/>
        </w:rPr>
        <w:t xml:space="preserve">ד' </w:t>
      </w:r>
      <w:r w:rsidR="006923BF">
        <w:rPr>
          <w:rFonts w:asciiTheme="majorBidi" w:eastAsia="Times New Roman" w:hAnsiTheme="majorBidi" w:cstheme="majorBidi" w:hint="cs"/>
          <w:b/>
          <w:bCs/>
          <w:sz w:val="24"/>
          <w:szCs w:val="24"/>
          <w:rtl/>
          <w:lang w:eastAsia="he-IL"/>
        </w:rPr>
        <w:t>חלוקי אונאה</w:t>
      </w:r>
    </w:p>
    <w:p w14:paraId="18CF360A" w14:textId="77777777" w:rsidR="000D6B36" w:rsidRPr="005D7415" w:rsidRDefault="00B97777" w:rsidP="00004348">
      <w:pPr>
        <w:suppressAutoHyphens/>
        <w:bidi/>
        <w:jc w:val="center"/>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שאלה</w:t>
      </w:r>
    </w:p>
    <w:p w14:paraId="6058EEC7" w14:textId="77777777" w:rsidR="000D6B36" w:rsidRPr="005D7415" w:rsidRDefault="00B97777"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ג</w:t>
      </w:r>
      <w:r w:rsidRPr="005D7415">
        <w:rPr>
          <w:rFonts w:asciiTheme="majorBidi" w:eastAsia="Times New Roman" w:hAnsiTheme="majorBidi" w:cstheme="majorBidi" w:hint="cs"/>
          <w:sz w:val="24"/>
          <w:szCs w:val="24"/>
          <w:rtl/>
          <w:lang w:eastAsia="he-IL"/>
        </w:rPr>
        <w:t>ם</w:t>
      </w:r>
      <w:r w:rsidR="000D6B36" w:rsidRPr="005D7415">
        <w:rPr>
          <w:rFonts w:asciiTheme="majorBidi" w:eastAsia="Times New Roman" w:hAnsiTheme="majorBidi" w:cstheme="majorBidi"/>
          <w:sz w:val="24"/>
          <w:szCs w:val="24"/>
          <w:rtl/>
          <w:lang w:eastAsia="he-IL"/>
        </w:rPr>
        <w:t xml:space="preserve"> זאת השאלה שלחתי אותה לחכמי מראכש והשיבו לי עליה וז"ל: </w:t>
      </w:r>
    </w:p>
    <w:p w14:paraId="4ECD3DA1"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החכמים השלימים כהה"ר </w:t>
      </w:r>
      <w:r w:rsidRPr="005D7415">
        <w:rPr>
          <w:rFonts w:asciiTheme="majorBidi" w:eastAsia="Times New Roman" w:hAnsiTheme="majorBidi" w:cstheme="majorBidi"/>
          <w:b/>
          <w:bCs/>
          <w:sz w:val="24"/>
          <w:szCs w:val="24"/>
          <w:rtl/>
          <w:lang w:eastAsia="he-IL"/>
        </w:rPr>
        <w:t>אברהם פינטו</w:t>
      </w:r>
      <w:r w:rsidRPr="005D7415">
        <w:rPr>
          <w:rFonts w:asciiTheme="majorBidi" w:eastAsia="Times New Roman" w:hAnsiTheme="majorBidi" w:cstheme="majorBidi"/>
          <w:sz w:val="24"/>
          <w:szCs w:val="24"/>
          <w:rtl/>
          <w:lang w:eastAsia="he-IL"/>
        </w:rPr>
        <w:t xml:space="preserve"> נר"ו וכהה"ר </w:t>
      </w:r>
      <w:r w:rsidRPr="005D7415">
        <w:rPr>
          <w:rFonts w:asciiTheme="majorBidi" w:eastAsia="Times New Roman" w:hAnsiTheme="majorBidi" w:cstheme="majorBidi"/>
          <w:b/>
          <w:bCs/>
          <w:sz w:val="24"/>
          <w:szCs w:val="24"/>
          <w:rtl/>
          <w:lang w:eastAsia="he-IL"/>
        </w:rPr>
        <w:t>שלמה הלוי</w:t>
      </w:r>
      <w:r w:rsidRPr="005D7415">
        <w:rPr>
          <w:rFonts w:asciiTheme="majorBidi" w:eastAsia="Times New Roman" w:hAnsiTheme="majorBidi" w:cstheme="majorBidi"/>
          <w:sz w:val="24"/>
          <w:szCs w:val="24"/>
          <w:rtl/>
          <w:lang w:eastAsia="he-IL"/>
        </w:rPr>
        <w:t xml:space="preserve"> וכהה"ר </w:t>
      </w:r>
      <w:r w:rsidRPr="005D7415">
        <w:rPr>
          <w:rFonts w:asciiTheme="majorBidi" w:eastAsia="Times New Roman" w:hAnsiTheme="majorBidi" w:cstheme="majorBidi"/>
          <w:b/>
          <w:bCs/>
          <w:sz w:val="24"/>
          <w:szCs w:val="24"/>
          <w:rtl/>
          <w:lang w:eastAsia="he-IL"/>
        </w:rPr>
        <w:t>יהודה בן אוחיון</w:t>
      </w:r>
      <w:r w:rsidRPr="005D7415">
        <w:rPr>
          <w:rFonts w:asciiTheme="majorBidi" w:eastAsia="Times New Roman" w:hAnsiTheme="majorBidi" w:cstheme="majorBidi"/>
          <w:sz w:val="24"/>
          <w:szCs w:val="24"/>
          <w:rtl/>
          <w:lang w:eastAsia="he-IL"/>
        </w:rPr>
        <w:t xml:space="preserve"> אתה ה' תשמרם ירומו סלה.</w:t>
      </w:r>
    </w:p>
    <w:p w14:paraId="32C23490" w14:textId="77777777" w:rsidR="000D6B36" w:rsidRPr="005D7415" w:rsidRDefault="000D6B36" w:rsidP="00501733">
      <w:pPr>
        <w:suppressAutoHyphens/>
        <w:bidi/>
        <w:rPr>
          <w:rFonts w:asciiTheme="majorBidi" w:eastAsia="Times New Roman" w:hAnsiTheme="majorBidi" w:cstheme="majorBidi"/>
          <w:sz w:val="24"/>
          <w:szCs w:val="24"/>
          <w:rtl/>
          <w:lang w:eastAsia="he-IL"/>
        </w:rPr>
      </w:pPr>
      <w:proofErr w:type="spellStart"/>
      <w:r w:rsidRPr="005D7415">
        <w:rPr>
          <w:rFonts w:asciiTheme="majorBidi" w:eastAsia="Times New Roman" w:hAnsiTheme="majorBidi" w:cstheme="majorBidi"/>
          <w:sz w:val="24"/>
          <w:szCs w:val="24"/>
          <w:rtl/>
          <w:lang w:eastAsia="he-IL"/>
        </w:rPr>
        <w:lastRenderedPageBreak/>
        <w:t>אחד"ש</w:t>
      </w:r>
      <w:proofErr w:type="spellEnd"/>
      <w:r w:rsidRPr="005D7415">
        <w:rPr>
          <w:rFonts w:asciiTheme="majorBidi" w:eastAsia="Times New Roman" w:hAnsiTheme="majorBidi" w:cstheme="majorBidi"/>
          <w:sz w:val="24"/>
          <w:szCs w:val="24"/>
          <w:rtl/>
          <w:lang w:eastAsia="he-IL"/>
        </w:rPr>
        <w:t xml:space="preserve"> מעכ"ת</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ז</w:t>
      </w:r>
      <w:r w:rsidR="00501733">
        <w:rPr>
          <w:rFonts w:asciiTheme="majorBidi" w:eastAsia="Times New Roman" w:hAnsiTheme="majorBidi" w:cstheme="majorBidi" w:hint="cs"/>
          <w:sz w:val="24"/>
          <w:szCs w:val="24"/>
          <w:rtl/>
          <w:lang w:eastAsia="he-IL"/>
        </w:rPr>
        <w:t xml:space="preserve">את </w:t>
      </w:r>
      <w:r w:rsidRPr="005D7415">
        <w:rPr>
          <w:rFonts w:asciiTheme="majorBidi" w:eastAsia="Times New Roman" w:hAnsiTheme="majorBidi" w:cstheme="majorBidi"/>
          <w:sz w:val="24"/>
          <w:szCs w:val="24"/>
          <w:rtl/>
          <w:lang w:eastAsia="he-IL"/>
        </w:rPr>
        <w:t>א</w:t>
      </w:r>
      <w:r w:rsidR="00501733">
        <w:rPr>
          <w:rFonts w:asciiTheme="majorBidi" w:eastAsia="Times New Roman" w:hAnsiTheme="majorBidi" w:cstheme="majorBidi" w:hint="cs"/>
          <w:sz w:val="24"/>
          <w:szCs w:val="24"/>
          <w:rtl/>
          <w:lang w:eastAsia="he-IL"/>
        </w:rPr>
        <w:t>ומרת</w:t>
      </w:r>
      <w:r w:rsidRPr="005D7415">
        <w:rPr>
          <w:rFonts w:asciiTheme="majorBidi" w:eastAsia="Times New Roman" w:hAnsiTheme="majorBidi" w:cstheme="majorBidi"/>
          <w:sz w:val="24"/>
          <w:szCs w:val="24"/>
          <w:rtl/>
          <w:lang w:eastAsia="he-IL"/>
        </w:rPr>
        <w:t xml:space="preserve"> אודות קצת ספיקו</w:t>
      </w:r>
      <w:r w:rsidR="00B97777" w:rsidRPr="005D7415">
        <w:rPr>
          <w:rFonts w:asciiTheme="majorBidi" w:eastAsia="Times New Roman" w:hAnsiTheme="majorBidi" w:cstheme="majorBidi" w:hint="cs"/>
          <w:sz w:val="24"/>
          <w:szCs w:val="24"/>
          <w:rtl/>
          <w:lang w:eastAsia="he-IL"/>
        </w:rPr>
        <w:t>ת</w:t>
      </w:r>
      <w:r w:rsidRPr="005D7415">
        <w:rPr>
          <w:rFonts w:asciiTheme="majorBidi" w:eastAsia="Times New Roman" w:hAnsiTheme="majorBidi" w:cstheme="majorBidi"/>
          <w:sz w:val="24"/>
          <w:szCs w:val="24"/>
          <w:rtl/>
          <w:lang w:eastAsia="he-IL"/>
        </w:rPr>
        <w:t xml:space="preserve"> שיש לנו בעיר הזאת </w:t>
      </w:r>
      <w:proofErr w:type="spellStart"/>
      <w:r w:rsidRPr="005D7415">
        <w:rPr>
          <w:rFonts w:asciiTheme="majorBidi" w:eastAsia="Times New Roman" w:hAnsiTheme="majorBidi" w:cstheme="majorBidi"/>
          <w:sz w:val="24"/>
          <w:szCs w:val="24"/>
          <w:rtl/>
          <w:lang w:eastAsia="he-IL"/>
        </w:rPr>
        <w:t>ולע"ע</w:t>
      </w:r>
      <w:proofErr w:type="spellEnd"/>
      <w:r w:rsidRPr="005D7415">
        <w:rPr>
          <w:rFonts w:asciiTheme="majorBidi" w:eastAsia="Times New Roman" w:hAnsiTheme="majorBidi" w:cstheme="majorBidi"/>
          <w:sz w:val="24"/>
          <w:szCs w:val="24"/>
          <w:rtl/>
          <w:lang w:eastAsia="he-IL"/>
        </w:rPr>
        <w:t xml:space="preserve"> רצינו לשמוע מן אחורי הפרגוד של מלכים מאן מלכי דא רבנן ביאור אלו השאלות על </w:t>
      </w:r>
      <w:r w:rsidR="00501733">
        <w:rPr>
          <w:rFonts w:asciiTheme="majorBidi" w:eastAsia="Times New Roman" w:hAnsiTheme="majorBidi" w:cstheme="majorBidi" w:hint="cs"/>
          <w:sz w:val="24"/>
          <w:szCs w:val="24"/>
          <w:rtl/>
          <w:lang w:eastAsia="he-IL"/>
        </w:rPr>
        <w:t>ר</w:t>
      </w:r>
      <w:r w:rsidRPr="005D7415">
        <w:rPr>
          <w:rFonts w:asciiTheme="majorBidi" w:eastAsia="Times New Roman" w:hAnsiTheme="majorBidi" w:cstheme="majorBidi"/>
          <w:sz w:val="24"/>
          <w:szCs w:val="24"/>
          <w:rtl/>
          <w:lang w:eastAsia="he-IL"/>
        </w:rPr>
        <w:t>א</w:t>
      </w:r>
      <w:r w:rsidR="00501733">
        <w:rPr>
          <w:rFonts w:asciiTheme="majorBidi" w:eastAsia="Times New Roman" w:hAnsiTheme="majorBidi" w:cstheme="majorBidi" w:hint="cs"/>
          <w:sz w:val="24"/>
          <w:szCs w:val="24"/>
          <w:rtl/>
          <w:lang w:eastAsia="he-IL"/>
        </w:rPr>
        <w:t>שון</w:t>
      </w:r>
      <w:r w:rsidRPr="005D7415">
        <w:rPr>
          <w:rFonts w:asciiTheme="majorBidi" w:eastAsia="Times New Roman" w:hAnsiTheme="majorBidi" w:cstheme="majorBidi"/>
          <w:sz w:val="24"/>
          <w:szCs w:val="24"/>
          <w:rtl/>
          <w:lang w:eastAsia="he-IL"/>
        </w:rPr>
        <w:t xml:space="preserve"> </w:t>
      </w:r>
      <w:proofErr w:type="spellStart"/>
      <w:r w:rsidR="00501733">
        <w:rPr>
          <w:rFonts w:asciiTheme="majorBidi" w:eastAsia="Times New Roman" w:hAnsiTheme="majorBidi" w:cstheme="majorBidi" w:hint="cs"/>
          <w:sz w:val="24"/>
          <w:szCs w:val="24"/>
          <w:rtl/>
          <w:lang w:eastAsia="he-IL"/>
        </w:rPr>
        <w:t>ר</w:t>
      </w:r>
      <w:r w:rsidRPr="005D7415">
        <w:rPr>
          <w:rFonts w:asciiTheme="majorBidi" w:eastAsia="Times New Roman" w:hAnsiTheme="majorBidi" w:cstheme="majorBidi"/>
          <w:sz w:val="24"/>
          <w:szCs w:val="24"/>
          <w:rtl/>
          <w:lang w:eastAsia="he-IL"/>
        </w:rPr>
        <w:t>א</w:t>
      </w:r>
      <w:r w:rsidR="00501733">
        <w:rPr>
          <w:rFonts w:asciiTheme="majorBidi" w:eastAsia="Times New Roman" w:hAnsiTheme="majorBidi" w:cstheme="majorBidi" w:hint="cs"/>
          <w:sz w:val="24"/>
          <w:szCs w:val="24"/>
          <w:rtl/>
          <w:lang w:eastAsia="he-IL"/>
        </w:rPr>
        <w:t>שון</w:t>
      </w:r>
      <w:proofErr w:type="spellEnd"/>
      <w:r w:rsidRPr="005D7415">
        <w:rPr>
          <w:rFonts w:asciiTheme="majorBidi" w:eastAsia="Times New Roman" w:hAnsiTheme="majorBidi" w:cstheme="majorBidi"/>
          <w:sz w:val="24"/>
          <w:szCs w:val="24"/>
          <w:rtl/>
          <w:lang w:eastAsia="he-IL"/>
        </w:rPr>
        <w:t xml:space="preserve"> ועל אח</w:t>
      </w:r>
      <w:r w:rsidR="00B97777" w:rsidRPr="005D7415">
        <w:rPr>
          <w:rFonts w:asciiTheme="majorBidi" w:eastAsia="Times New Roman" w:hAnsiTheme="majorBidi" w:cstheme="majorBidi" w:hint="cs"/>
          <w:sz w:val="24"/>
          <w:szCs w:val="24"/>
          <w:rtl/>
          <w:lang w:eastAsia="he-IL"/>
        </w:rPr>
        <w:t>רון</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אח</w:t>
      </w:r>
      <w:r w:rsidR="00B97777" w:rsidRPr="005D7415">
        <w:rPr>
          <w:rFonts w:asciiTheme="majorBidi" w:eastAsia="Times New Roman" w:hAnsiTheme="majorBidi" w:cstheme="majorBidi" w:hint="cs"/>
          <w:sz w:val="24"/>
          <w:szCs w:val="24"/>
          <w:rtl/>
          <w:lang w:eastAsia="he-IL"/>
        </w:rPr>
        <w:t>רון</w:t>
      </w:r>
      <w:proofErr w:type="spellEnd"/>
      <w:r w:rsidRPr="005D7415">
        <w:rPr>
          <w:rFonts w:asciiTheme="majorBidi" w:eastAsia="Times New Roman" w:hAnsiTheme="majorBidi" w:cstheme="majorBidi"/>
          <w:sz w:val="24"/>
          <w:szCs w:val="24"/>
          <w:rtl/>
          <w:lang w:eastAsia="he-IL"/>
        </w:rPr>
        <w:t>.</w:t>
      </w:r>
    </w:p>
    <w:p w14:paraId="5F674171" w14:textId="77777777" w:rsidR="000D6B36" w:rsidRPr="005D7415" w:rsidRDefault="00726DC9" w:rsidP="0050173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[א</w:t>
      </w:r>
      <w:r w:rsidR="000D6B36" w:rsidRPr="005D7415">
        <w:rPr>
          <w:rFonts w:asciiTheme="majorBidi" w:eastAsia="Times New Roman" w:hAnsiTheme="majorBidi" w:cstheme="majorBidi"/>
          <w:sz w:val="24"/>
          <w:szCs w:val="24"/>
          <w:rtl/>
          <w:lang w:eastAsia="he-IL"/>
        </w:rPr>
        <w:t>] זה יצא ראשונה</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ענין מיני קטנית כגון פולים ועדשים וכיוצא בהם</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והנה הרב ב</w:t>
      </w:r>
      <w:r w:rsidR="00B97777" w:rsidRPr="005D7415">
        <w:rPr>
          <w:rFonts w:asciiTheme="majorBidi" w:eastAsia="Times New Roman" w:hAnsiTheme="majorBidi" w:cstheme="majorBidi" w:hint="cs"/>
          <w:sz w:val="24"/>
          <w:szCs w:val="24"/>
          <w:rtl/>
          <w:lang w:eastAsia="he-IL"/>
        </w:rPr>
        <w:t xml:space="preserve">ית </w:t>
      </w:r>
      <w:r w:rsidR="000D6B36" w:rsidRPr="005D7415">
        <w:rPr>
          <w:rFonts w:asciiTheme="majorBidi" w:eastAsia="Times New Roman" w:hAnsiTheme="majorBidi" w:cstheme="majorBidi"/>
          <w:sz w:val="24"/>
          <w:szCs w:val="24"/>
          <w:rtl/>
          <w:lang w:eastAsia="he-IL"/>
        </w:rPr>
        <w:t>י</w:t>
      </w:r>
      <w:r w:rsidR="00B97777" w:rsidRPr="005D7415">
        <w:rPr>
          <w:rFonts w:asciiTheme="majorBidi" w:eastAsia="Times New Roman" w:hAnsiTheme="majorBidi" w:cstheme="majorBidi" w:hint="cs"/>
          <w:sz w:val="24"/>
          <w:szCs w:val="24"/>
          <w:rtl/>
          <w:lang w:eastAsia="he-IL"/>
        </w:rPr>
        <w:t>וסף</w:t>
      </w:r>
      <w:r w:rsidR="000D6B36" w:rsidRPr="005D7415">
        <w:rPr>
          <w:rFonts w:asciiTheme="majorBidi" w:eastAsia="Times New Roman" w:hAnsiTheme="majorBidi" w:cstheme="majorBidi"/>
          <w:sz w:val="24"/>
          <w:szCs w:val="24"/>
          <w:rtl/>
          <w:lang w:eastAsia="he-IL"/>
        </w:rPr>
        <w:t xml:space="preserve"> ז"ל </w:t>
      </w:r>
      <w:proofErr w:type="spellStart"/>
      <w:r w:rsidR="000D6B36" w:rsidRPr="005D7415">
        <w:rPr>
          <w:rFonts w:asciiTheme="majorBidi" w:eastAsia="Times New Roman" w:hAnsiTheme="majorBidi" w:cstheme="majorBidi"/>
          <w:sz w:val="24"/>
          <w:szCs w:val="24"/>
          <w:rtl/>
          <w:lang w:eastAsia="he-IL"/>
        </w:rPr>
        <w:t>והרשב"א</w:t>
      </w:r>
      <w:proofErr w:type="spellEnd"/>
      <w:r w:rsidR="000D6B36" w:rsidRPr="005D7415">
        <w:rPr>
          <w:rFonts w:asciiTheme="majorBidi" w:eastAsia="Times New Roman" w:hAnsiTheme="majorBidi" w:cstheme="majorBidi"/>
          <w:sz w:val="24"/>
          <w:szCs w:val="24"/>
          <w:rtl/>
          <w:lang w:eastAsia="he-IL"/>
        </w:rPr>
        <w:t xml:space="preserve"> ז"ל כל אחד אזיל </w:t>
      </w:r>
      <w:proofErr w:type="spellStart"/>
      <w:r w:rsidR="000D6B36" w:rsidRPr="005D7415">
        <w:rPr>
          <w:rFonts w:asciiTheme="majorBidi" w:eastAsia="Times New Roman" w:hAnsiTheme="majorBidi" w:cstheme="majorBidi"/>
          <w:sz w:val="24"/>
          <w:szCs w:val="24"/>
          <w:rtl/>
          <w:lang w:eastAsia="he-IL"/>
        </w:rPr>
        <w:t>לשטתיה</w:t>
      </w:r>
      <w:proofErr w:type="spellEnd"/>
      <w:r w:rsidR="000D6B36" w:rsidRPr="005D7415">
        <w:rPr>
          <w:rFonts w:asciiTheme="majorBidi" w:eastAsia="Times New Roman" w:hAnsiTheme="majorBidi" w:cstheme="majorBidi"/>
          <w:sz w:val="24"/>
          <w:szCs w:val="24"/>
          <w:rtl/>
          <w:lang w:eastAsia="he-IL"/>
        </w:rPr>
        <w:t xml:space="preserve"> כידוע</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וכל המפרשים זה אומר בכה וזה או</w:t>
      </w:r>
      <w:r w:rsidR="00B97777" w:rsidRPr="005D7415">
        <w:rPr>
          <w:rFonts w:asciiTheme="majorBidi" w:eastAsia="Times New Roman" w:hAnsiTheme="majorBidi" w:cstheme="majorBidi" w:hint="cs"/>
          <w:sz w:val="24"/>
          <w:szCs w:val="24"/>
          <w:rtl/>
          <w:lang w:eastAsia="he-IL"/>
        </w:rPr>
        <w:t>מר</w:t>
      </w:r>
      <w:r w:rsidR="000D6B36" w:rsidRPr="005D7415">
        <w:rPr>
          <w:rFonts w:asciiTheme="majorBidi" w:eastAsia="Times New Roman" w:hAnsiTheme="majorBidi" w:cstheme="majorBidi"/>
          <w:sz w:val="24"/>
          <w:szCs w:val="24"/>
          <w:rtl/>
          <w:lang w:eastAsia="he-IL"/>
        </w:rPr>
        <w:t xml:space="preserve"> בכה</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והמבוקש מכת"ר הוא </w:t>
      </w:r>
      <w:proofErr w:type="spellStart"/>
      <w:r w:rsidR="000D6B36" w:rsidRPr="005D7415">
        <w:rPr>
          <w:rFonts w:asciiTheme="majorBidi" w:eastAsia="Times New Roman" w:hAnsiTheme="majorBidi" w:cstheme="majorBidi"/>
          <w:sz w:val="24"/>
          <w:szCs w:val="24"/>
          <w:rtl/>
          <w:lang w:eastAsia="he-IL"/>
        </w:rPr>
        <w:t>שיורונו</w:t>
      </w:r>
      <w:proofErr w:type="spellEnd"/>
      <w:r w:rsidR="000D6B36" w:rsidRPr="005D7415">
        <w:rPr>
          <w:rFonts w:asciiTheme="majorBidi" w:eastAsia="Times New Roman" w:hAnsiTheme="majorBidi" w:cstheme="majorBidi"/>
          <w:sz w:val="24"/>
          <w:szCs w:val="24"/>
          <w:rtl/>
          <w:lang w:eastAsia="he-IL"/>
        </w:rPr>
        <w:t xml:space="preserve"> מנהג מח"ק</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כי ידוע כי העיר הזאת נגררת אחר מח"ק בכל דבר ודבר</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והג</w:t>
      </w:r>
      <w:r w:rsidR="00501733">
        <w:rPr>
          <w:rFonts w:asciiTheme="majorBidi" w:eastAsia="Times New Roman" w:hAnsiTheme="majorBidi" w:cstheme="majorBidi"/>
          <w:sz w:val="24"/>
          <w:szCs w:val="24"/>
          <w:rtl/>
          <w:lang w:eastAsia="he-IL"/>
        </w:rPr>
        <w:t>ם שדבר פשוט הוא שהרוצה להחמיר ע</w:t>
      </w:r>
      <w:r w:rsidR="00501733">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ע</w:t>
      </w:r>
      <w:r w:rsidR="00501733">
        <w:rPr>
          <w:rFonts w:asciiTheme="majorBidi" w:eastAsia="Times New Roman" w:hAnsiTheme="majorBidi" w:cstheme="majorBidi" w:hint="cs"/>
          <w:sz w:val="24"/>
          <w:szCs w:val="24"/>
          <w:rtl/>
          <w:lang w:eastAsia="he-IL"/>
        </w:rPr>
        <w:t>צמו</w:t>
      </w:r>
      <w:r w:rsidR="000D6B36" w:rsidRPr="005D7415">
        <w:rPr>
          <w:rFonts w:asciiTheme="majorBidi" w:eastAsia="Times New Roman" w:hAnsiTheme="majorBidi" w:cstheme="majorBidi"/>
          <w:sz w:val="24"/>
          <w:szCs w:val="24"/>
          <w:rtl/>
          <w:lang w:eastAsia="he-IL"/>
        </w:rPr>
        <w:t xml:space="preserve"> תע"ב</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מ</w:t>
      </w:r>
      <w:r w:rsidR="00501733">
        <w:rPr>
          <w:rFonts w:asciiTheme="majorBidi" w:eastAsia="Times New Roman" w:hAnsiTheme="majorBidi" w:cstheme="majorBidi" w:hint="cs"/>
          <w:sz w:val="24"/>
          <w:szCs w:val="24"/>
          <w:rtl/>
          <w:lang w:eastAsia="he-IL"/>
        </w:rPr>
        <w:t xml:space="preserve">כל </w:t>
      </w:r>
      <w:r w:rsidR="000D6B36" w:rsidRPr="005D7415">
        <w:rPr>
          <w:rFonts w:asciiTheme="majorBidi" w:eastAsia="Times New Roman" w:hAnsiTheme="majorBidi" w:cstheme="majorBidi"/>
          <w:sz w:val="24"/>
          <w:szCs w:val="24"/>
          <w:rtl/>
          <w:lang w:eastAsia="he-IL"/>
        </w:rPr>
        <w:t>מ</w:t>
      </w:r>
      <w:r w:rsidR="00501733">
        <w:rPr>
          <w:rFonts w:asciiTheme="majorBidi" w:eastAsia="Times New Roman" w:hAnsiTheme="majorBidi" w:cstheme="majorBidi" w:hint="cs"/>
          <w:sz w:val="24"/>
          <w:szCs w:val="24"/>
          <w:rtl/>
          <w:lang w:eastAsia="he-IL"/>
        </w:rPr>
        <w:t>קום</w:t>
      </w:r>
      <w:r w:rsidR="000D6B36" w:rsidRPr="005D7415">
        <w:rPr>
          <w:rFonts w:asciiTheme="majorBidi" w:eastAsia="Times New Roman" w:hAnsiTheme="majorBidi" w:cstheme="majorBidi"/>
          <w:sz w:val="24"/>
          <w:szCs w:val="24"/>
          <w:rtl/>
          <w:lang w:eastAsia="he-IL"/>
        </w:rPr>
        <w:t xml:space="preserve"> עד</w:t>
      </w:r>
      <w:r w:rsidR="00501733">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ין צריכין אנו למודעי מה יש להשיב לשואלי דבר.</w:t>
      </w:r>
    </w:p>
    <w:p w14:paraId="174670AF" w14:textId="77777777" w:rsidR="000D6B36" w:rsidRPr="005D7415" w:rsidRDefault="000D6B36" w:rsidP="00501733">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והנה מנהג העיר הזאת מקו</w:t>
      </w:r>
      <w:r w:rsidR="00501733">
        <w:rPr>
          <w:rFonts w:asciiTheme="majorBidi" w:eastAsia="Times New Roman" w:hAnsiTheme="majorBidi" w:cstheme="majorBidi" w:hint="cs"/>
          <w:sz w:val="24"/>
          <w:szCs w:val="24"/>
          <w:rtl/>
          <w:lang w:eastAsia="he-IL"/>
        </w:rPr>
        <w:t xml:space="preserve">דם </w:t>
      </w:r>
      <w:r w:rsidRPr="005D7415">
        <w:rPr>
          <w:rFonts w:asciiTheme="majorBidi" w:eastAsia="Times New Roman" w:hAnsiTheme="majorBidi" w:cstheme="majorBidi"/>
          <w:sz w:val="24"/>
          <w:szCs w:val="24"/>
          <w:rtl/>
          <w:lang w:eastAsia="he-IL"/>
        </w:rPr>
        <w:t>ז</w:t>
      </w:r>
      <w:r w:rsidR="00501733">
        <w:rPr>
          <w:rFonts w:asciiTheme="majorBidi" w:eastAsia="Times New Roman" w:hAnsiTheme="majorBidi" w:cstheme="majorBidi" w:hint="cs"/>
          <w:sz w:val="24"/>
          <w:szCs w:val="24"/>
          <w:rtl/>
          <w:lang w:eastAsia="he-IL"/>
        </w:rPr>
        <w:t>ה,</w:t>
      </w:r>
      <w:r w:rsidRPr="005D7415">
        <w:rPr>
          <w:rFonts w:asciiTheme="majorBidi" w:eastAsia="Times New Roman" w:hAnsiTheme="majorBidi" w:cstheme="majorBidi"/>
          <w:sz w:val="24"/>
          <w:szCs w:val="24"/>
          <w:rtl/>
          <w:lang w:eastAsia="he-IL"/>
        </w:rPr>
        <w:t xml:space="preserve"> העידו זקני העיר שהיו אוכלים מיני קטנית אחר חג הסוכות ממש</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ואחרי כן תקנו להם חכמי העיר </w:t>
      </w:r>
      <w:r w:rsidR="00B97777" w:rsidRPr="005D7415">
        <w:rPr>
          <w:rFonts w:asciiTheme="majorBidi" w:eastAsia="Times New Roman" w:hAnsiTheme="majorBidi" w:cstheme="majorBidi" w:hint="cs"/>
          <w:sz w:val="24"/>
          <w:szCs w:val="24"/>
          <w:rtl/>
          <w:lang w:eastAsia="he-IL"/>
        </w:rPr>
        <w:t>שהיו ב</w:t>
      </w:r>
      <w:r w:rsidRPr="005D7415">
        <w:rPr>
          <w:rFonts w:asciiTheme="majorBidi" w:eastAsia="Times New Roman" w:hAnsiTheme="majorBidi" w:cstheme="majorBidi"/>
          <w:sz w:val="24"/>
          <w:szCs w:val="24"/>
          <w:rtl/>
          <w:lang w:eastAsia="he-IL"/>
        </w:rPr>
        <w:t>כאן שלא יאכלו פולים עד חנוכה</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והיא מלתא בלא טעמא דזה לא אתי </w:t>
      </w:r>
      <w:r w:rsidR="00B97777" w:rsidRPr="005D7415">
        <w:rPr>
          <w:rFonts w:asciiTheme="majorBidi" w:eastAsia="Times New Roman" w:hAnsiTheme="majorBidi" w:cstheme="majorBidi" w:hint="cs"/>
          <w:sz w:val="24"/>
          <w:szCs w:val="24"/>
          <w:rtl/>
          <w:lang w:eastAsia="he-IL"/>
        </w:rPr>
        <w:t xml:space="preserve">לא </w:t>
      </w:r>
      <w:r w:rsidRPr="005D7415">
        <w:rPr>
          <w:rFonts w:asciiTheme="majorBidi" w:eastAsia="Times New Roman" w:hAnsiTheme="majorBidi" w:cstheme="majorBidi"/>
          <w:sz w:val="24"/>
          <w:szCs w:val="24"/>
          <w:rtl/>
          <w:lang w:eastAsia="he-IL"/>
        </w:rPr>
        <w:t>כמר ולא כמר</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ועדשים שמעתי שהתירו להם חכמי העיר ליתן אותם במים חמין אפילו קודם חג הסוכות</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אשר ע</w:t>
      </w:r>
      <w:r w:rsidR="00B97777" w:rsidRPr="005D7415">
        <w:rPr>
          <w:rFonts w:asciiTheme="majorBidi" w:eastAsia="Times New Roman" w:hAnsiTheme="majorBidi" w:cstheme="majorBidi" w:hint="cs"/>
          <w:sz w:val="24"/>
          <w:szCs w:val="24"/>
          <w:rtl/>
          <w:lang w:eastAsia="he-IL"/>
        </w:rPr>
        <w:t xml:space="preserve">ל </w:t>
      </w:r>
      <w:r w:rsidRPr="005D7415">
        <w:rPr>
          <w:rFonts w:asciiTheme="majorBidi" w:eastAsia="Times New Roman" w:hAnsiTheme="majorBidi" w:cstheme="majorBidi"/>
          <w:sz w:val="24"/>
          <w:szCs w:val="24"/>
          <w:rtl/>
          <w:lang w:eastAsia="he-IL"/>
        </w:rPr>
        <w:t>כ</w:t>
      </w:r>
      <w:r w:rsidR="00B97777" w:rsidRPr="005D7415">
        <w:rPr>
          <w:rFonts w:asciiTheme="majorBidi" w:eastAsia="Times New Roman" w:hAnsiTheme="majorBidi" w:cstheme="majorBidi" w:hint="cs"/>
          <w:sz w:val="24"/>
          <w:szCs w:val="24"/>
          <w:rtl/>
          <w:lang w:eastAsia="he-IL"/>
        </w:rPr>
        <w:t>ן</w:t>
      </w:r>
      <w:r w:rsidRPr="005D7415">
        <w:rPr>
          <w:rFonts w:asciiTheme="majorBidi" w:eastAsia="Times New Roman" w:hAnsiTheme="majorBidi" w:cstheme="majorBidi"/>
          <w:sz w:val="24"/>
          <w:szCs w:val="24"/>
          <w:rtl/>
          <w:lang w:eastAsia="he-IL"/>
        </w:rPr>
        <w:t xml:space="preserve"> יורונו כת"ר מנהג כל דבר ודבר בזה הענין כדי להורות לעם את הדרך ילכו בה ואת המעשה אשר יעשון.</w:t>
      </w:r>
    </w:p>
    <w:p w14:paraId="045D9AE2" w14:textId="77777777" w:rsidR="000D6B36" w:rsidRPr="005D7415" w:rsidRDefault="00726DC9"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[ב</w:t>
      </w:r>
      <w:r w:rsidR="000D6B36" w:rsidRPr="005D7415">
        <w:rPr>
          <w:rFonts w:asciiTheme="majorBidi" w:eastAsia="Times New Roman" w:hAnsiTheme="majorBidi" w:cstheme="majorBidi"/>
          <w:sz w:val="24"/>
          <w:szCs w:val="24"/>
          <w:rtl/>
          <w:lang w:eastAsia="he-IL"/>
        </w:rPr>
        <w:t>] ו</w:t>
      </w:r>
      <w:r w:rsidR="00B97777" w:rsidRPr="005D7415">
        <w:rPr>
          <w:rFonts w:asciiTheme="majorBidi" w:eastAsia="Times New Roman" w:hAnsiTheme="majorBidi" w:cstheme="majorBidi" w:hint="cs"/>
          <w:sz w:val="24"/>
          <w:szCs w:val="24"/>
          <w:rtl/>
          <w:lang w:eastAsia="he-IL"/>
        </w:rPr>
        <w:t xml:space="preserve">יצו </w:t>
      </w:r>
      <w:r w:rsidR="000D6B36" w:rsidRPr="005D7415">
        <w:rPr>
          <w:rFonts w:asciiTheme="majorBidi" w:eastAsia="Times New Roman" w:hAnsiTheme="majorBidi" w:cstheme="majorBidi"/>
          <w:sz w:val="24"/>
          <w:szCs w:val="24"/>
          <w:rtl/>
          <w:lang w:eastAsia="he-IL"/>
        </w:rPr>
        <w:t>גם את השני</w:t>
      </w:r>
      <w:r w:rsidR="00B97777" w:rsidRPr="005D7415">
        <w:rPr>
          <w:rFonts w:asciiTheme="majorBidi" w:eastAsia="Times New Roman" w:hAnsiTheme="majorBidi" w:cstheme="majorBidi" w:hint="cs"/>
          <w:sz w:val="24"/>
          <w:szCs w:val="24"/>
          <w:rtl/>
          <w:lang w:eastAsia="he-IL"/>
        </w:rPr>
        <w:t>,</w:t>
      </w:r>
      <w:r w:rsidR="00A40E05">
        <w:rPr>
          <w:rFonts w:asciiTheme="majorBidi" w:eastAsia="Times New Roman" w:hAnsiTheme="majorBidi" w:cstheme="majorBidi"/>
          <w:sz w:val="24"/>
          <w:szCs w:val="24"/>
          <w:rtl/>
          <w:lang w:eastAsia="he-IL"/>
        </w:rPr>
        <w:t xml:space="preserve"> היכא דאיתא בש</w:t>
      </w:r>
      <w:r w:rsidR="00A40E05">
        <w:rPr>
          <w:rFonts w:asciiTheme="majorBidi" w:eastAsia="Times New Roman" w:hAnsiTheme="majorBidi" w:cstheme="majorBidi" w:hint="cs"/>
          <w:sz w:val="24"/>
          <w:szCs w:val="24"/>
          <w:rtl/>
          <w:lang w:eastAsia="he-IL"/>
        </w:rPr>
        <w:t xml:space="preserve">לחן </w:t>
      </w:r>
      <w:r w:rsidR="000D6B36" w:rsidRPr="005D7415">
        <w:rPr>
          <w:rFonts w:asciiTheme="majorBidi" w:eastAsia="Times New Roman" w:hAnsiTheme="majorBidi" w:cstheme="majorBidi"/>
          <w:sz w:val="24"/>
          <w:szCs w:val="24"/>
          <w:rtl/>
          <w:lang w:eastAsia="he-IL"/>
        </w:rPr>
        <w:t>ע</w:t>
      </w:r>
      <w:r w:rsidR="00A40E05">
        <w:rPr>
          <w:rFonts w:asciiTheme="majorBidi" w:eastAsia="Times New Roman" w:hAnsiTheme="majorBidi" w:cstheme="majorBidi" w:hint="cs"/>
          <w:sz w:val="24"/>
          <w:szCs w:val="24"/>
          <w:rtl/>
          <w:lang w:eastAsia="he-IL"/>
        </w:rPr>
        <w:t>רוך</w:t>
      </w:r>
      <w:r w:rsidR="000D6B36" w:rsidRPr="005D7415">
        <w:rPr>
          <w:rFonts w:asciiTheme="majorBidi" w:eastAsia="Times New Roman" w:hAnsiTheme="majorBidi" w:cstheme="majorBidi"/>
          <w:sz w:val="24"/>
          <w:szCs w:val="24"/>
          <w:rtl/>
          <w:lang w:eastAsia="he-IL"/>
        </w:rPr>
        <w:t xml:space="preserve"> י</w:t>
      </w:r>
      <w:r w:rsidR="00B97777" w:rsidRPr="005D7415">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B97777" w:rsidRPr="005D7415">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וי</w:t>
      </w:r>
      <w:r w:rsidR="00B97777" w:rsidRPr="005D7415">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B97777" w:rsidRPr="005D7415">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ידוע הוא שהלכה כי</w:t>
      </w:r>
      <w:r w:rsidR="00B97777" w:rsidRPr="005D7415">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B97777" w:rsidRPr="005D7415">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בתרא, אומנם יש להסתפק אם רמ"א מכריע ופסק כס</w:t>
      </w:r>
      <w:r w:rsidR="00B97777" w:rsidRPr="005D7415">
        <w:rPr>
          <w:rFonts w:asciiTheme="majorBidi" w:eastAsia="Times New Roman" w:hAnsiTheme="majorBidi" w:cstheme="majorBidi" w:hint="cs"/>
          <w:sz w:val="24"/>
          <w:szCs w:val="24"/>
          <w:rtl/>
          <w:lang w:eastAsia="he-IL"/>
        </w:rPr>
        <w:t>ברא</w:t>
      </w:r>
      <w:r w:rsidR="000D6B36" w:rsidRPr="005D7415">
        <w:rPr>
          <w:rFonts w:asciiTheme="majorBidi" w:eastAsia="Times New Roman" w:hAnsiTheme="majorBidi" w:cstheme="majorBidi"/>
          <w:sz w:val="24"/>
          <w:szCs w:val="24"/>
          <w:rtl/>
          <w:lang w:eastAsia="he-IL"/>
        </w:rPr>
        <w:t xml:space="preserve"> </w:t>
      </w:r>
      <w:r w:rsidR="00B97777" w:rsidRPr="005D7415">
        <w:rPr>
          <w:rFonts w:asciiTheme="majorBidi" w:eastAsia="Times New Roman" w:hAnsiTheme="majorBidi" w:cstheme="majorBidi" w:hint="cs"/>
          <w:sz w:val="24"/>
          <w:szCs w:val="24"/>
          <w:rtl/>
          <w:lang w:eastAsia="he-IL"/>
        </w:rPr>
        <w:t>ר</w:t>
      </w:r>
      <w:r w:rsidR="000D6B36" w:rsidRPr="005D7415">
        <w:rPr>
          <w:rFonts w:asciiTheme="majorBidi" w:eastAsia="Times New Roman" w:hAnsiTheme="majorBidi" w:cstheme="majorBidi"/>
          <w:sz w:val="24"/>
          <w:szCs w:val="24"/>
          <w:rtl/>
          <w:lang w:eastAsia="he-IL"/>
        </w:rPr>
        <w:t>א</w:t>
      </w:r>
      <w:r w:rsidR="00B97777" w:rsidRPr="005D7415">
        <w:rPr>
          <w:rFonts w:asciiTheme="majorBidi" w:eastAsia="Times New Roman" w:hAnsiTheme="majorBidi" w:cstheme="majorBidi" w:hint="cs"/>
          <w:sz w:val="24"/>
          <w:szCs w:val="24"/>
          <w:rtl/>
          <w:lang w:eastAsia="he-IL"/>
        </w:rPr>
        <w:t>שונה</w:t>
      </w:r>
      <w:r w:rsidR="00501733">
        <w:rPr>
          <w:rFonts w:asciiTheme="majorBidi" w:eastAsia="Times New Roman" w:hAnsiTheme="majorBidi" w:cstheme="majorBidi"/>
          <w:sz w:val="24"/>
          <w:szCs w:val="24"/>
          <w:rtl/>
          <w:lang w:eastAsia="he-IL"/>
        </w:rPr>
        <w:t xml:space="preserve"> איזה הדרך ישכון אור, דומיא דמ</w:t>
      </w:r>
      <w:r w:rsidR="00501733">
        <w:rPr>
          <w:rFonts w:asciiTheme="majorBidi" w:eastAsia="Times New Roman" w:hAnsiTheme="majorBidi" w:cstheme="majorBidi" w:hint="cs"/>
          <w:sz w:val="24"/>
          <w:szCs w:val="24"/>
          <w:rtl/>
          <w:lang w:eastAsia="he-IL"/>
        </w:rPr>
        <w:t xml:space="preserve">ה </w:t>
      </w:r>
      <w:r w:rsidR="000D6B36" w:rsidRPr="005D7415">
        <w:rPr>
          <w:rFonts w:asciiTheme="majorBidi" w:eastAsia="Times New Roman" w:hAnsiTheme="majorBidi" w:cstheme="majorBidi"/>
          <w:sz w:val="24"/>
          <w:szCs w:val="24"/>
          <w:rtl/>
          <w:lang w:eastAsia="he-IL"/>
        </w:rPr>
        <w:t>ש</w:t>
      </w:r>
      <w:r w:rsidR="00501733">
        <w:rPr>
          <w:rFonts w:asciiTheme="majorBidi" w:eastAsia="Times New Roman" w:hAnsiTheme="majorBidi" w:cstheme="majorBidi" w:hint="cs"/>
          <w:sz w:val="24"/>
          <w:szCs w:val="24"/>
          <w:rtl/>
          <w:lang w:eastAsia="he-IL"/>
        </w:rPr>
        <w:t>כתב</w:t>
      </w:r>
      <w:r w:rsidR="00A40E05">
        <w:rPr>
          <w:rFonts w:asciiTheme="majorBidi" w:eastAsia="Times New Roman" w:hAnsiTheme="majorBidi" w:cstheme="majorBidi"/>
          <w:sz w:val="24"/>
          <w:szCs w:val="24"/>
          <w:rtl/>
          <w:lang w:eastAsia="he-IL"/>
        </w:rPr>
        <w:t xml:space="preserve"> הש"ע בח</w:t>
      </w:r>
      <w:r w:rsidR="00A40E05">
        <w:rPr>
          <w:rFonts w:asciiTheme="majorBidi" w:eastAsia="Times New Roman" w:hAnsiTheme="majorBidi" w:cstheme="majorBidi" w:hint="cs"/>
          <w:sz w:val="24"/>
          <w:szCs w:val="24"/>
          <w:rtl/>
          <w:lang w:eastAsia="he-IL"/>
        </w:rPr>
        <w:t xml:space="preserve">שן </w:t>
      </w:r>
      <w:r w:rsidR="000D6B36" w:rsidRPr="005D7415">
        <w:rPr>
          <w:rFonts w:asciiTheme="majorBidi" w:eastAsia="Times New Roman" w:hAnsiTheme="majorBidi" w:cstheme="majorBidi"/>
          <w:sz w:val="24"/>
          <w:szCs w:val="24"/>
          <w:rtl/>
          <w:lang w:eastAsia="he-IL"/>
        </w:rPr>
        <w:t>ה</w:t>
      </w:r>
      <w:r w:rsidR="00A40E05">
        <w:rPr>
          <w:rFonts w:asciiTheme="majorBidi" w:eastAsia="Times New Roman" w:hAnsiTheme="majorBidi" w:cstheme="majorBidi" w:hint="cs"/>
          <w:sz w:val="24"/>
          <w:szCs w:val="24"/>
          <w:rtl/>
          <w:lang w:eastAsia="he-IL"/>
        </w:rPr>
        <w:t>משפט</w:t>
      </w:r>
      <w:r w:rsidR="000D6B36" w:rsidRPr="005D7415">
        <w:rPr>
          <w:rFonts w:asciiTheme="majorBidi" w:eastAsia="Times New Roman" w:hAnsiTheme="majorBidi" w:cstheme="majorBidi"/>
          <w:sz w:val="24"/>
          <w:szCs w:val="24"/>
          <w:rtl/>
          <w:lang w:eastAsia="he-IL"/>
        </w:rPr>
        <w:t xml:space="preserve"> סי' פ"ז ס"ו</w:t>
      </w:r>
      <w:r w:rsidR="00A40E0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יע"ש</w:t>
      </w:r>
      <w:proofErr w:type="spellEnd"/>
      <w:r w:rsidR="000D6B36" w:rsidRPr="005D7415">
        <w:rPr>
          <w:rFonts w:asciiTheme="majorBidi" w:eastAsia="Times New Roman" w:hAnsiTheme="majorBidi" w:cstheme="majorBidi"/>
          <w:sz w:val="24"/>
          <w:szCs w:val="24"/>
          <w:rtl/>
          <w:lang w:eastAsia="he-IL"/>
        </w:rPr>
        <w:t>.</w:t>
      </w:r>
      <w:r w:rsidR="00AE4EDA">
        <w:rPr>
          <w:rFonts w:asciiTheme="majorBidi" w:eastAsia="Times New Roman" w:hAnsiTheme="majorBidi" w:cstheme="majorBidi" w:hint="cs"/>
          <w:sz w:val="24"/>
          <w:szCs w:val="24"/>
          <w:rtl/>
          <w:lang w:eastAsia="he-IL"/>
        </w:rPr>
        <w:t xml:space="preserve"> </w:t>
      </w:r>
      <w:r w:rsidR="00900C47">
        <w:rPr>
          <w:rFonts w:asciiTheme="majorBidi" w:eastAsia="Times New Roman" w:hAnsiTheme="majorBidi" w:cstheme="majorBidi"/>
          <w:sz w:val="24"/>
          <w:szCs w:val="24"/>
          <w:rtl/>
          <w:lang w:eastAsia="he-IL"/>
        </w:rPr>
        <w:t>וגם כן</w:t>
      </w:r>
      <w:r w:rsidR="000D6B36" w:rsidRPr="005D7415">
        <w:rPr>
          <w:rFonts w:asciiTheme="majorBidi" w:eastAsia="Times New Roman" w:hAnsiTheme="majorBidi" w:cstheme="majorBidi"/>
          <w:sz w:val="24"/>
          <w:szCs w:val="24"/>
          <w:rtl/>
          <w:lang w:eastAsia="he-IL"/>
        </w:rPr>
        <w:t xml:space="preserve"> ידוע </w:t>
      </w:r>
      <w:proofErr w:type="spellStart"/>
      <w:r w:rsidR="000D6B36" w:rsidRPr="005D7415">
        <w:rPr>
          <w:rFonts w:asciiTheme="majorBidi" w:eastAsia="Times New Roman" w:hAnsiTheme="majorBidi" w:cstheme="majorBidi"/>
          <w:sz w:val="24"/>
          <w:szCs w:val="24"/>
          <w:rtl/>
          <w:lang w:eastAsia="he-IL"/>
        </w:rPr>
        <w:t>שסתמא</w:t>
      </w:r>
      <w:proofErr w:type="spellEnd"/>
      <w:r w:rsidR="000D6B36" w:rsidRPr="005D7415">
        <w:rPr>
          <w:rFonts w:asciiTheme="majorBidi" w:eastAsia="Times New Roman" w:hAnsiTheme="majorBidi" w:cstheme="majorBidi"/>
          <w:sz w:val="24"/>
          <w:szCs w:val="24"/>
          <w:rtl/>
          <w:lang w:eastAsia="he-IL"/>
        </w:rPr>
        <w:t xml:space="preserve"> דדינא וי</w:t>
      </w:r>
      <w:r w:rsidR="00B97777" w:rsidRPr="005D7415">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B97777" w:rsidRPr="005D7415">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הלכה </w:t>
      </w:r>
      <w:proofErr w:type="spellStart"/>
      <w:r w:rsidR="000D6B36" w:rsidRPr="005D7415">
        <w:rPr>
          <w:rFonts w:asciiTheme="majorBidi" w:eastAsia="Times New Roman" w:hAnsiTheme="majorBidi" w:cstheme="majorBidi"/>
          <w:sz w:val="24"/>
          <w:szCs w:val="24"/>
          <w:rtl/>
          <w:lang w:eastAsia="he-IL"/>
        </w:rPr>
        <w:t>כסתמא</w:t>
      </w:r>
      <w:proofErr w:type="spellEnd"/>
      <w:r w:rsidR="000D6B36" w:rsidRPr="005D7415">
        <w:rPr>
          <w:rFonts w:asciiTheme="majorBidi" w:eastAsia="Times New Roman" w:hAnsiTheme="majorBidi" w:cstheme="majorBidi"/>
          <w:sz w:val="24"/>
          <w:szCs w:val="24"/>
          <w:rtl/>
          <w:lang w:eastAsia="he-IL"/>
        </w:rPr>
        <w:t xml:space="preserve"> דדינא</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ואם רמ"א כס</w:t>
      </w:r>
      <w:r w:rsidR="00B97777" w:rsidRPr="005D7415">
        <w:rPr>
          <w:rFonts w:asciiTheme="majorBidi" w:eastAsia="Times New Roman" w:hAnsiTheme="majorBidi" w:cstheme="majorBidi" w:hint="cs"/>
          <w:sz w:val="24"/>
          <w:szCs w:val="24"/>
          <w:rtl/>
          <w:lang w:eastAsia="he-IL"/>
        </w:rPr>
        <w:t>ברת</w:t>
      </w:r>
      <w:r w:rsidR="000D6B36" w:rsidRPr="005D7415">
        <w:rPr>
          <w:rFonts w:asciiTheme="majorBidi" w:eastAsia="Times New Roman" w:hAnsiTheme="majorBidi" w:cstheme="majorBidi"/>
          <w:sz w:val="24"/>
          <w:szCs w:val="24"/>
          <w:rtl/>
          <w:lang w:eastAsia="he-IL"/>
        </w:rPr>
        <w:t xml:space="preserve"> י</w:t>
      </w:r>
      <w:r w:rsidR="00B97777" w:rsidRPr="005D7415">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B97777" w:rsidRPr="005D7415">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מה דינו.</w:t>
      </w:r>
    </w:p>
    <w:p w14:paraId="160B7126"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עוד יש לשאול אם </w:t>
      </w:r>
      <w:proofErr w:type="spellStart"/>
      <w:r w:rsidRPr="005D7415">
        <w:rPr>
          <w:rFonts w:asciiTheme="majorBidi" w:eastAsia="Times New Roman" w:hAnsiTheme="majorBidi" w:cstheme="majorBidi"/>
          <w:sz w:val="24"/>
          <w:szCs w:val="24"/>
          <w:rtl/>
          <w:lang w:eastAsia="he-IL"/>
        </w:rPr>
        <w:t>ש"ך</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וסמ"ע</w:t>
      </w:r>
      <w:proofErr w:type="spellEnd"/>
      <w:r w:rsidRPr="005D7415">
        <w:rPr>
          <w:rFonts w:asciiTheme="majorBidi" w:eastAsia="Times New Roman" w:hAnsiTheme="majorBidi" w:cstheme="majorBidi"/>
          <w:sz w:val="24"/>
          <w:szCs w:val="24"/>
          <w:rtl/>
          <w:lang w:eastAsia="he-IL"/>
        </w:rPr>
        <w:t xml:space="preserve"> ושאר אחרונים הסכימו עם רמ"א לסתירת דברי המחבר</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אם נלך אחריהם או העיקר כדברי המחבר.</w:t>
      </w:r>
    </w:p>
    <w:p w14:paraId="50007640"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עוד יש לשאול היכא דפליגי </w:t>
      </w:r>
      <w:proofErr w:type="spellStart"/>
      <w:r w:rsidRPr="005D7415">
        <w:rPr>
          <w:rFonts w:asciiTheme="majorBidi" w:eastAsia="Times New Roman" w:hAnsiTheme="majorBidi" w:cstheme="majorBidi"/>
          <w:sz w:val="24"/>
          <w:szCs w:val="24"/>
          <w:rtl/>
          <w:lang w:eastAsia="he-IL"/>
        </w:rPr>
        <w:t>סמ"ע</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וש"ך</w:t>
      </w:r>
      <w:proofErr w:type="spellEnd"/>
      <w:r w:rsidRPr="005D7415">
        <w:rPr>
          <w:rFonts w:asciiTheme="majorBidi" w:eastAsia="Times New Roman" w:hAnsiTheme="majorBidi" w:cstheme="majorBidi"/>
          <w:sz w:val="24"/>
          <w:szCs w:val="24"/>
          <w:rtl/>
          <w:lang w:eastAsia="he-IL"/>
        </w:rPr>
        <w:t xml:space="preserve"> בפי</w:t>
      </w:r>
      <w:r w:rsidR="00B97777" w:rsidRPr="005D7415">
        <w:rPr>
          <w:rFonts w:asciiTheme="majorBidi" w:eastAsia="Times New Roman" w:hAnsiTheme="majorBidi" w:cstheme="majorBidi" w:hint="cs"/>
          <w:sz w:val="24"/>
          <w:szCs w:val="24"/>
          <w:rtl/>
          <w:lang w:eastAsia="he-IL"/>
        </w:rPr>
        <w:t>רוש</w:t>
      </w:r>
      <w:r w:rsidRPr="005D7415">
        <w:rPr>
          <w:rFonts w:asciiTheme="majorBidi" w:eastAsia="Times New Roman" w:hAnsiTheme="majorBidi" w:cstheme="majorBidi"/>
          <w:sz w:val="24"/>
          <w:szCs w:val="24"/>
          <w:rtl/>
          <w:lang w:eastAsia="he-IL"/>
        </w:rPr>
        <w:t xml:space="preserve"> הש"ע הלכתא כמאן, ו</w:t>
      </w:r>
      <w:r w:rsidR="00900C47">
        <w:rPr>
          <w:rFonts w:asciiTheme="majorBidi" w:eastAsia="Times New Roman" w:hAnsiTheme="majorBidi" w:cstheme="majorBidi"/>
          <w:sz w:val="24"/>
          <w:szCs w:val="24"/>
          <w:rtl/>
          <w:lang w:eastAsia="he-IL"/>
        </w:rPr>
        <w:t>אם תמצי לומר</w:t>
      </w:r>
      <w:r w:rsidRPr="005D7415">
        <w:rPr>
          <w:rFonts w:asciiTheme="majorBidi" w:eastAsia="Times New Roman" w:hAnsiTheme="majorBidi" w:cstheme="majorBidi"/>
          <w:sz w:val="24"/>
          <w:szCs w:val="24"/>
          <w:rtl/>
          <w:lang w:eastAsia="he-IL"/>
        </w:rPr>
        <w:t xml:space="preserve"> הלכתא כחד מנייהו היכא שהסכים עם שכנגדו ט"ז או שאר אחרונים מה דינו.</w:t>
      </w:r>
    </w:p>
    <w:p w14:paraId="3CC55EF9" w14:textId="77777777" w:rsidR="000D6B36" w:rsidRPr="005D7415" w:rsidRDefault="00AE4EDA"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ג</w:t>
      </w:r>
      <w:r w:rsidR="000D6B36" w:rsidRPr="005D7415">
        <w:rPr>
          <w:rFonts w:asciiTheme="majorBidi" w:eastAsia="Times New Roman" w:hAnsiTheme="majorBidi" w:cstheme="majorBidi"/>
          <w:sz w:val="24"/>
          <w:szCs w:val="24"/>
          <w:rtl/>
          <w:lang w:eastAsia="he-IL"/>
        </w:rPr>
        <w:t>] והטור השלישי</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ארבעה חלוקי אונאה שכתב הש"ע</w:t>
      </w:r>
      <w:r w:rsidR="00B97777" w:rsidRPr="005D7415">
        <w:rPr>
          <w:rFonts w:asciiTheme="majorBidi" w:eastAsia="Times New Roman" w:hAnsiTheme="majorBidi" w:cstheme="majorBidi" w:hint="cs"/>
          <w:sz w:val="24"/>
          <w:szCs w:val="24"/>
          <w:rtl/>
          <w:lang w:eastAsia="he-IL"/>
        </w:rPr>
        <w:t>,</w:t>
      </w:r>
      <w:r w:rsidR="00B97777" w:rsidRPr="005D7415">
        <w:rPr>
          <w:rFonts w:asciiTheme="majorBidi" w:eastAsia="Times New Roman" w:hAnsiTheme="majorBidi" w:cstheme="majorBidi"/>
          <w:sz w:val="24"/>
          <w:szCs w:val="24"/>
          <w:rtl/>
          <w:lang w:eastAsia="he-IL"/>
        </w:rPr>
        <w:t xml:space="preserve"> יורונו כת"ר אם המנהג שלכם כ</w:t>
      </w:r>
      <w:r w:rsidR="00B97777" w:rsidRPr="005D7415">
        <w:rPr>
          <w:rFonts w:asciiTheme="majorBidi" w:eastAsia="Times New Roman" w:hAnsiTheme="majorBidi" w:cstheme="majorBidi" w:hint="cs"/>
          <w:sz w:val="24"/>
          <w:szCs w:val="24"/>
          <w:rtl/>
          <w:lang w:eastAsia="he-IL"/>
        </w:rPr>
        <w:t>ך</w:t>
      </w:r>
      <w:r w:rsidR="00B97777" w:rsidRPr="005D7415">
        <w:rPr>
          <w:rFonts w:asciiTheme="majorBidi" w:eastAsia="Times New Roman" w:hAnsiTheme="majorBidi" w:cstheme="majorBidi"/>
          <w:sz w:val="24"/>
          <w:szCs w:val="24"/>
          <w:rtl/>
          <w:lang w:eastAsia="he-IL"/>
        </w:rPr>
        <w:t xml:space="preserve"> הוא</w:t>
      </w:r>
      <w:r w:rsidR="00B97777" w:rsidRPr="005D7415">
        <w:rPr>
          <w:rFonts w:asciiTheme="majorBidi" w:eastAsia="Times New Roman" w:hAnsiTheme="majorBidi" w:cstheme="majorBidi" w:hint="cs"/>
          <w:sz w:val="24"/>
          <w:szCs w:val="24"/>
          <w:rtl/>
          <w:lang w:eastAsia="he-IL"/>
        </w:rPr>
        <w:t>:</w:t>
      </w:r>
    </w:p>
    <w:p w14:paraId="7AD95B9B"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החילוק הראשון</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שתות המקח קיים ומחזיר ההונאה</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וכשיש שתות מצד אחד אף שמצד שכנגדו פחות משתות או יתר על שתות לעולם אזלינן בתר שתות</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בין יהיה בצד המקח או בצד המעות</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כגון מכר שוה חמש בשש ושוה שש בשבע</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או מכר שוה שבע בשש ושוה שש בחמש.</w:t>
      </w:r>
    </w:p>
    <w:p w14:paraId="7F9C51C0"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והחילוק השני</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יתר על שתות בטל המקח</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משני הצדדים </w:t>
      </w:r>
      <w:r w:rsidR="00A645E7">
        <w:rPr>
          <w:rFonts w:asciiTheme="majorBidi" w:eastAsia="Times New Roman" w:hAnsiTheme="majorBidi" w:cstheme="majorBidi"/>
          <w:sz w:val="24"/>
          <w:szCs w:val="24"/>
          <w:rtl/>
          <w:lang w:eastAsia="he-IL"/>
        </w:rPr>
        <w:t>דוקא</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כגון מכר שוה שש בחמש פחות פרוטה או להיפך</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דהוי יתר על שתות בין לצד המקח בין לצד המעות.</w:t>
      </w:r>
    </w:p>
    <w:p w14:paraId="2AF92A1D"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והחילוק השלישי</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פחות משתות מחילה</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sz w:val="24"/>
          <w:szCs w:val="24"/>
          <w:rtl/>
          <w:lang w:eastAsia="he-IL"/>
        </w:rPr>
        <w:t>דוקא</w:t>
      </w:r>
      <w:r w:rsidRPr="005D7415">
        <w:rPr>
          <w:rFonts w:asciiTheme="majorBidi" w:eastAsia="Times New Roman" w:hAnsiTheme="majorBidi" w:cstheme="majorBidi"/>
          <w:sz w:val="24"/>
          <w:szCs w:val="24"/>
          <w:rtl/>
          <w:lang w:eastAsia="he-IL"/>
        </w:rPr>
        <w:t xml:space="preserve"> משני הצדדים</w:t>
      </w:r>
      <w:r w:rsidR="00B97777"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כגון מכר שוה שבע בשש ופרוטה או להיפך</w:t>
      </w:r>
      <w:r w:rsidR="005C538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דאז בין מצד המקח בין מצד המעות פחות משתות.</w:t>
      </w:r>
    </w:p>
    <w:p w14:paraId="33D15BA6"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והחילוק הד'</w:t>
      </w:r>
      <w:r w:rsidR="005C5389" w:rsidRPr="005D7415">
        <w:rPr>
          <w:rFonts w:asciiTheme="majorBidi" w:eastAsia="Times New Roman" w:hAnsiTheme="majorBidi" w:cstheme="majorBidi" w:hint="cs"/>
          <w:sz w:val="24"/>
          <w:szCs w:val="24"/>
          <w:rtl/>
          <w:lang w:eastAsia="he-IL"/>
        </w:rPr>
        <w:t>,</w:t>
      </w:r>
      <w:r w:rsidR="005C5389" w:rsidRPr="005D7415">
        <w:rPr>
          <w:rFonts w:asciiTheme="majorBidi" w:eastAsia="Times New Roman" w:hAnsiTheme="majorBidi" w:cstheme="majorBidi"/>
          <w:sz w:val="24"/>
          <w:szCs w:val="24"/>
          <w:rtl/>
          <w:lang w:eastAsia="he-IL"/>
        </w:rPr>
        <w:t xml:space="preserve"> אם</w:t>
      </w:r>
      <w:r w:rsidRPr="005D7415">
        <w:rPr>
          <w:rFonts w:asciiTheme="majorBidi" w:eastAsia="Times New Roman" w:hAnsiTheme="majorBidi" w:cstheme="majorBidi"/>
          <w:sz w:val="24"/>
          <w:szCs w:val="24"/>
          <w:rtl/>
          <w:lang w:eastAsia="he-IL"/>
        </w:rPr>
        <w:t xml:space="preserve"> בצד א' פחות משתות ובצד שכנגדו יתר על שתות</w:t>
      </w:r>
      <w:r w:rsidR="005C538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פסק רמ"א </w:t>
      </w:r>
      <w:r w:rsidR="00501733">
        <w:rPr>
          <w:rFonts w:asciiTheme="majorBidi" w:eastAsia="Times New Roman" w:hAnsiTheme="majorBidi" w:cstheme="majorBidi" w:hint="cs"/>
          <w:sz w:val="24"/>
          <w:szCs w:val="24"/>
          <w:rtl/>
          <w:lang w:eastAsia="he-IL"/>
        </w:rPr>
        <w:t xml:space="preserve">(חו"מ סי' רכ"ז ס"ד) </w:t>
      </w:r>
      <w:r w:rsidRPr="005D7415">
        <w:rPr>
          <w:rFonts w:asciiTheme="majorBidi" w:eastAsia="Times New Roman" w:hAnsiTheme="majorBidi" w:cstheme="majorBidi"/>
          <w:sz w:val="24"/>
          <w:szCs w:val="24"/>
          <w:rtl/>
          <w:lang w:eastAsia="he-IL"/>
        </w:rPr>
        <w:t>דלעולם אזלינן בתר המקח</w:t>
      </w:r>
      <w:r w:rsidR="00501733">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ומה שנסתפק</w:t>
      </w:r>
      <w:r w:rsidR="005C5389" w:rsidRPr="005D7415">
        <w:rPr>
          <w:rFonts w:asciiTheme="majorBidi" w:eastAsia="Times New Roman" w:hAnsiTheme="majorBidi" w:cstheme="majorBidi" w:hint="cs"/>
          <w:sz w:val="24"/>
          <w:szCs w:val="24"/>
          <w:rtl/>
          <w:lang w:eastAsia="he-IL"/>
        </w:rPr>
        <w:t>נ</w:t>
      </w:r>
      <w:r w:rsidRPr="005D7415">
        <w:rPr>
          <w:rFonts w:asciiTheme="majorBidi" w:eastAsia="Times New Roman" w:hAnsiTheme="majorBidi" w:cstheme="majorBidi"/>
          <w:sz w:val="24"/>
          <w:szCs w:val="24"/>
          <w:rtl/>
          <w:lang w:eastAsia="he-IL"/>
        </w:rPr>
        <w:t>ו בזה הוא שהמעיין בפי</w:t>
      </w:r>
      <w:r w:rsidR="005C5389" w:rsidRPr="005D7415">
        <w:rPr>
          <w:rFonts w:asciiTheme="majorBidi" w:eastAsia="Times New Roman" w:hAnsiTheme="majorBidi" w:cstheme="majorBidi" w:hint="cs"/>
          <w:sz w:val="24"/>
          <w:szCs w:val="24"/>
          <w:rtl/>
          <w:lang w:eastAsia="he-IL"/>
        </w:rPr>
        <w:t>רוש</w:t>
      </w:r>
      <w:r w:rsidRPr="005D7415">
        <w:rPr>
          <w:rFonts w:asciiTheme="majorBidi" w:eastAsia="Times New Roman" w:hAnsiTheme="majorBidi" w:cstheme="majorBidi"/>
          <w:sz w:val="24"/>
          <w:szCs w:val="24"/>
          <w:rtl/>
          <w:lang w:eastAsia="he-IL"/>
        </w:rPr>
        <w:t xml:space="preserve"> א' של המגיד משנה ימצא היפך קצת ממה שכתבנו</w:t>
      </w:r>
      <w:r w:rsidR="005C538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וגם הסמ"ע </w:t>
      </w:r>
      <w:r w:rsidR="00501733">
        <w:rPr>
          <w:rFonts w:asciiTheme="majorBidi" w:eastAsia="Times New Roman" w:hAnsiTheme="majorBidi" w:cstheme="majorBidi" w:hint="cs"/>
          <w:sz w:val="24"/>
          <w:szCs w:val="24"/>
          <w:rtl/>
          <w:lang w:eastAsia="he-IL"/>
        </w:rPr>
        <w:t xml:space="preserve">(ס"ק יא) </w:t>
      </w:r>
      <w:r w:rsidRPr="005D7415">
        <w:rPr>
          <w:rFonts w:asciiTheme="majorBidi" w:eastAsia="Times New Roman" w:hAnsiTheme="majorBidi" w:cstheme="majorBidi"/>
          <w:sz w:val="24"/>
          <w:szCs w:val="24"/>
          <w:rtl/>
          <w:lang w:eastAsia="he-IL"/>
        </w:rPr>
        <w:t xml:space="preserve">הניח הדבר </w:t>
      </w:r>
      <w:proofErr w:type="spellStart"/>
      <w:r w:rsidRPr="005D7415">
        <w:rPr>
          <w:rFonts w:asciiTheme="majorBidi" w:eastAsia="Times New Roman" w:hAnsiTheme="majorBidi" w:cstheme="majorBidi"/>
          <w:sz w:val="24"/>
          <w:szCs w:val="24"/>
          <w:rtl/>
          <w:lang w:eastAsia="he-IL"/>
        </w:rPr>
        <w:t>בצ"ע</w:t>
      </w:r>
      <w:proofErr w:type="spellEnd"/>
      <w:r w:rsidR="005C538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יעו"ש.</w:t>
      </w:r>
    </w:p>
    <w:p w14:paraId="01B5C33A" w14:textId="77777777" w:rsidR="000D6B36"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עכשיו י</w:t>
      </w:r>
      <w:r w:rsidR="005C5389" w:rsidRPr="005D7415">
        <w:rPr>
          <w:rFonts w:asciiTheme="majorBidi" w:eastAsia="Times New Roman" w:hAnsiTheme="majorBidi" w:cstheme="majorBidi" w:hint="cs"/>
          <w:sz w:val="24"/>
          <w:szCs w:val="24"/>
          <w:rtl/>
          <w:lang w:eastAsia="he-IL"/>
        </w:rPr>
        <w:t>ו</w:t>
      </w:r>
      <w:r w:rsidRPr="005D7415">
        <w:rPr>
          <w:rFonts w:asciiTheme="majorBidi" w:eastAsia="Times New Roman" w:hAnsiTheme="majorBidi" w:cstheme="majorBidi"/>
          <w:sz w:val="24"/>
          <w:szCs w:val="24"/>
          <w:rtl/>
          <w:lang w:eastAsia="he-IL"/>
        </w:rPr>
        <w:t xml:space="preserve">רונו כת"ר מנהג כל דבר ודבר </w:t>
      </w:r>
      <w:proofErr w:type="spellStart"/>
      <w:r w:rsidRPr="005D7415">
        <w:rPr>
          <w:rFonts w:asciiTheme="majorBidi" w:eastAsia="Times New Roman" w:hAnsiTheme="majorBidi" w:cstheme="majorBidi"/>
          <w:sz w:val="24"/>
          <w:szCs w:val="24"/>
          <w:rtl/>
          <w:lang w:eastAsia="he-IL"/>
        </w:rPr>
        <w:t>ושכמ"ה</w:t>
      </w:r>
      <w:proofErr w:type="spellEnd"/>
      <w:r w:rsidRPr="005D7415">
        <w:rPr>
          <w:rFonts w:asciiTheme="majorBidi" w:eastAsia="Times New Roman" w:hAnsiTheme="majorBidi" w:cstheme="majorBidi"/>
          <w:sz w:val="24"/>
          <w:szCs w:val="24"/>
          <w:rtl/>
          <w:lang w:eastAsia="he-IL"/>
        </w:rPr>
        <w:t xml:space="preserve">. בסדר לישועתך </w:t>
      </w:r>
      <w:proofErr w:type="spellStart"/>
      <w:r w:rsidRPr="005D7415">
        <w:rPr>
          <w:rFonts w:asciiTheme="majorBidi" w:eastAsia="Times New Roman" w:hAnsiTheme="majorBidi" w:cstheme="majorBidi"/>
          <w:sz w:val="24"/>
          <w:szCs w:val="24"/>
          <w:rtl/>
          <w:lang w:eastAsia="he-IL"/>
        </w:rPr>
        <w:t>קויתי</w:t>
      </w:r>
      <w:proofErr w:type="spellEnd"/>
      <w:r w:rsidRPr="005D7415">
        <w:rPr>
          <w:rFonts w:asciiTheme="majorBidi" w:eastAsia="Times New Roman" w:hAnsiTheme="majorBidi" w:cstheme="majorBidi"/>
          <w:sz w:val="24"/>
          <w:szCs w:val="24"/>
          <w:rtl/>
          <w:lang w:eastAsia="he-IL"/>
        </w:rPr>
        <w:t xml:space="preserve"> ה' [פ' ויחי] משנת ישראל </w:t>
      </w:r>
      <w:proofErr w:type="spellStart"/>
      <w:r w:rsidRPr="005D7415">
        <w:rPr>
          <w:rFonts w:asciiTheme="majorBidi" w:eastAsia="Times New Roman" w:hAnsiTheme="majorBidi" w:cstheme="majorBidi"/>
          <w:b/>
          <w:bCs/>
          <w:sz w:val="24"/>
          <w:szCs w:val="24"/>
          <w:rtl/>
          <w:lang w:eastAsia="he-IL"/>
        </w:rPr>
        <w:t>לסגלת"ו</w:t>
      </w:r>
      <w:proofErr w:type="spellEnd"/>
      <w:r w:rsidRPr="005D7415">
        <w:rPr>
          <w:rFonts w:asciiTheme="majorBidi" w:eastAsia="Times New Roman" w:hAnsiTheme="majorBidi" w:cstheme="majorBidi"/>
          <w:sz w:val="24"/>
          <w:szCs w:val="24"/>
          <w:rtl/>
          <w:lang w:eastAsia="he-IL"/>
        </w:rPr>
        <w:t xml:space="preserve"> [תקכ"ט] לפ"ק </w:t>
      </w:r>
      <w:proofErr w:type="spellStart"/>
      <w:r w:rsidRPr="005D7415">
        <w:rPr>
          <w:rFonts w:asciiTheme="majorBidi" w:eastAsia="Times New Roman" w:hAnsiTheme="majorBidi" w:cstheme="majorBidi"/>
          <w:sz w:val="24"/>
          <w:szCs w:val="24"/>
          <w:rtl/>
          <w:lang w:eastAsia="he-IL"/>
        </w:rPr>
        <w:t>באספי</w:t>
      </w:r>
      <w:proofErr w:type="spellEnd"/>
      <w:r w:rsidRPr="005D7415">
        <w:rPr>
          <w:rFonts w:asciiTheme="majorBidi" w:eastAsia="Times New Roman" w:hAnsiTheme="majorBidi" w:cstheme="majorBidi"/>
          <w:sz w:val="24"/>
          <w:szCs w:val="24"/>
          <w:rtl/>
          <w:lang w:eastAsia="he-IL"/>
        </w:rPr>
        <w:t xml:space="preserve"> יע"ה.</w:t>
      </w:r>
      <w:r w:rsidR="00E21DD3">
        <w:rPr>
          <w:rFonts w:asciiTheme="majorBidi" w:eastAsia="Times New Roman" w:hAnsiTheme="majorBidi" w:cstheme="majorBidi" w:hint="cs"/>
          <w:sz w:val="24"/>
          <w:szCs w:val="24"/>
          <w:rtl/>
          <w:lang w:eastAsia="he-IL"/>
        </w:rPr>
        <w:t xml:space="preserve"> וחתומים עליה</w:t>
      </w:r>
    </w:p>
    <w:p w14:paraId="350F4C55" w14:textId="77777777" w:rsidR="00E21DD3" w:rsidRDefault="00E21DD3" w:rsidP="00E21DD3">
      <w:pPr>
        <w:suppressAutoHyphens/>
        <w:bidi/>
        <w:jc w:val="right"/>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 xml:space="preserve">כהה"ר </w:t>
      </w:r>
      <w:r w:rsidRPr="008525C7">
        <w:rPr>
          <w:rFonts w:asciiTheme="majorBidi" w:eastAsia="Times New Roman" w:hAnsiTheme="majorBidi" w:cstheme="majorBidi" w:hint="cs"/>
          <w:b/>
          <w:bCs/>
          <w:sz w:val="24"/>
          <w:szCs w:val="24"/>
          <w:rtl/>
          <w:lang w:eastAsia="he-IL"/>
        </w:rPr>
        <w:t>מכלוף אוחיון</w:t>
      </w:r>
      <w:r>
        <w:rPr>
          <w:rFonts w:asciiTheme="majorBidi" w:eastAsia="Times New Roman" w:hAnsiTheme="majorBidi" w:cstheme="majorBidi" w:hint="cs"/>
          <w:sz w:val="24"/>
          <w:szCs w:val="24"/>
          <w:rtl/>
          <w:lang w:eastAsia="he-IL"/>
        </w:rPr>
        <w:t xml:space="preserve"> נר"ו</w:t>
      </w:r>
    </w:p>
    <w:p w14:paraId="26F01E91" w14:textId="77777777" w:rsidR="00E21DD3" w:rsidRPr="005D7415" w:rsidRDefault="00E21DD3" w:rsidP="00E21DD3">
      <w:pPr>
        <w:suppressAutoHyphens/>
        <w:bidi/>
        <w:jc w:val="right"/>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 xml:space="preserve">וה"ה כהה"ר </w:t>
      </w:r>
      <w:r w:rsidRPr="008525C7">
        <w:rPr>
          <w:rFonts w:asciiTheme="majorBidi" w:eastAsia="Times New Roman" w:hAnsiTheme="majorBidi" w:cstheme="majorBidi" w:hint="cs"/>
          <w:b/>
          <w:bCs/>
          <w:sz w:val="24"/>
          <w:szCs w:val="24"/>
          <w:rtl/>
          <w:lang w:eastAsia="he-IL"/>
        </w:rPr>
        <w:t xml:space="preserve">מסעוד </w:t>
      </w:r>
      <w:proofErr w:type="spellStart"/>
      <w:r w:rsidRPr="008525C7">
        <w:rPr>
          <w:rFonts w:asciiTheme="majorBidi" w:eastAsia="Times New Roman" w:hAnsiTheme="majorBidi" w:cstheme="majorBidi" w:hint="cs"/>
          <w:b/>
          <w:bCs/>
          <w:sz w:val="24"/>
          <w:szCs w:val="24"/>
          <w:rtl/>
          <w:lang w:eastAsia="he-IL"/>
        </w:rPr>
        <w:t>אדהאן</w:t>
      </w:r>
      <w:proofErr w:type="spellEnd"/>
      <w:r>
        <w:rPr>
          <w:rFonts w:asciiTheme="majorBidi" w:eastAsia="Times New Roman" w:hAnsiTheme="majorBidi" w:cstheme="majorBidi" w:hint="cs"/>
          <w:sz w:val="24"/>
          <w:szCs w:val="24"/>
          <w:rtl/>
          <w:lang w:eastAsia="he-IL"/>
        </w:rPr>
        <w:t xml:space="preserve"> נר"ו</w:t>
      </w:r>
    </w:p>
    <w:p w14:paraId="64D1684E" w14:textId="77777777" w:rsidR="000D6B36" w:rsidRPr="005D7415" w:rsidRDefault="000D6B36" w:rsidP="00004348">
      <w:pPr>
        <w:suppressAutoHyphens/>
        <w:bidi/>
        <w:rPr>
          <w:rFonts w:asciiTheme="majorBidi" w:eastAsia="Times New Roman" w:hAnsiTheme="majorBidi" w:cstheme="majorBidi"/>
          <w:sz w:val="24"/>
          <w:szCs w:val="24"/>
          <w:rtl/>
          <w:lang w:eastAsia="he-IL"/>
        </w:rPr>
      </w:pPr>
    </w:p>
    <w:p w14:paraId="509B6B0D" w14:textId="77777777" w:rsidR="00501733" w:rsidRPr="008525C7" w:rsidRDefault="000D6B36" w:rsidP="008525C7">
      <w:pPr>
        <w:suppressAutoHyphens/>
        <w:bidi/>
        <w:jc w:val="center"/>
        <w:rPr>
          <w:rFonts w:asciiTheme="majorBidi" w:eastAsia="Times New Roman" w:hAnsiTheme="majorBidi" w:cstheme="majorBidi"/>
          <w:b/>
          <w:bCs/>
          <w:sz w:val="24"/>
          <w:szCs w:val="24"/>
          <w:rtl/>
          <w:lang w:eastAsia="he-IL"/>
        </w:rPr>
      </w:pPr>
      <w:r w:rsidRPr="008525C7">
        <w:rPr>
          <w:rFonts w:asciiTheme="majorBidi" w:eastAsia="Times New Roman" w:hAnsiTheme="majorBidi" w:cstheme="majorBidi"/>
          <w:b/>
          <w:bCs/>
          <w:sz w:val="24"/>
          <w:szCs w:val="24"/>
          <w:rtl/>
          <w:lang w:eastAsia="he-IL"/>
        </w:rPr>
        <w:t>תשובה</w:t>
      </w:r>
    </w:p>
    <w:p w14:paraId="7566AF15" w14:textId="77777777" w:rsidR="000D6B36" w:rsidRPr="005D7415" w:rsidRDefault="000D6B36" w:rsidP="00501733">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החכם השלם כהה"ר </w:t>
      </w:r>
      <w:r w:rsidRPr="005D7415">
        <w:rPr>
          <w:rFonts w:asciiTheme="majorBidi" w:eastAsia="Times New Roman" w:hAnsiTheme="majorBidi" w:cstheme="majorBidi"/>
          <w:b/>
          <w:bCs/>
          <w:sz w:val="24"/>
          <w:szCs w:val="24"/>
          <w:rtl/>
          <w:lang w:eastAsia="he-IL"/>
        </w:rPr>
        <w:t>מכלוף בן חיון</w:t>
      </w:r>
      <w:r w:rsidRPr="005D7415">
        <w:rPr>
          <w:rFonts w:asciiTheme="majorBidi" w:eastAsia="Times New Roman" w:hAnsiTheme="majorBidi" w:cstheme="majorBidi"/>
          <w:sz w:val="24"/>
          <w:szCs w:val="24"/>
          <w:rtl/>
          <w:lang w:eastAsia="he-IL"/>
        </w:rPr>
        <w:t xml:space="preserve"> נר"ו והחכם השלם כהה"ר </w:t>
      </w:r>
      <w:r w:rsidRPr="005D7415">
        <w:rPr>
          <w:rFonts w:asciiTheme="majorBidi" w:eastAsia="Times New Roman" w:hAnsiTheme="majorBidi" w:cstheme="majorBidi"/>
          <w:b/>
          <w:bCs/>
          <w:sz w:val="24"/>
          <w:szCs w:val="24"/>
          <w:rtl/>
          <w:lang w:eastAsia="he-IL"/>
        </w:rPr>
        <w:t xml:space="preserve">מסעוד </w:t>
      </w:r>
      <w:proofErr w:type="spellStart"/>
      <w:r w:rsidRPr="005D7415">
        <w:rPr>
          <w:rFonts w:asciiTheme="majorBidi" w:eastAsia="Times New Roman" w:hAnsiTheme="majorBidi" w:cstheme="majorBidi"/>
          <w:b/>
          <w:bCs/>
          <w:sz w:val="24"/>
          <w:szCs w:val="24"/>
          <w:rtl/>
          <w:lang w:eastAsia="he-IL"/>
        </w:rPr>
        <w:t>אדהאן</w:t>
      </w:r>
      <w:proofErr w:type="spellEnd"/>
      <w:r w:rsidR="005C5389" w:rsidRPr="005D7415">
        <w:rPr>
          <w:rFonts w:asciiTheme="majorBidi" w:eastAsia="Times New Roman" w:hAnsiTheme="majorBidi" w:cstheme="majorBidi"/>
          <w:sz w:val="24"/>
          <w:szCs w:val="24"/>
          <w:rtl/>
          <w:lang w:eastAsia="he-IL"/>
        </w:rPr>
        <w:t xml:space="preserve"> </w:t>
      </w:r>
      <w:r w:rsidR="005C5389" w:rsidRPr="005D7415">
        <w:rPr>
          <w:rFonts w:asciiTheme="majorBidi" w:eastAsia="Times New Roman" w:hAnsiTheme="majorBidi" w:cstheme="majorBidi" w:hint="cs"/>
          <w:sz w:val="24"/>
          <w:szCs w:val="24"/>
          <w:rtl/>
          <w:lang w:eastAsia="he-IL"/>
        </w:rPr>
        <w:t>יצ</w:t>
      </w:r>
      <w:r w:rsidRPr="005D7415">
        <w:rPr>
          <w:rFonts w:asciiTheme="majorBidi" w:eastAsia="Times New Roman" w:hAnsiTheme="majorBidi" w:cstheme="majorBidi"/>
          <w:sz w:val="24"/>
          <w:szCs w:val="24"/>
          <w:rtl/>
          <w:lang w:eastAsia="he-IL"/>
        </w:rPr>
        <w:t xml:space="preserve">"ו שלם לכם לבניכם ולכל </w:t>
      </w:r>
      <w:proofErr w:type="spellStart"/>
      <w:r w:rsidRPr="005D7415">
        <w:rPr>
          <w:rFonts w:asciiTheme="majorBidi" w:eastAsia="Times New Roman" w:hAnsiTheme="majorBidi" w:cstheme="majorBidi"/>
          <w:sz w:val="24"/>
          <w:szCs w:val="24"/>
          <w:rtl/>
          <w:lang w:eastAsia="he-IL"/>
        </w:rPr>
        <w:t>הנלוים</w:t>
      </w:r>
      <w:proofErr w:type="spellEnd"/>
      <w:r w:rsidRPr="005D7415">
        <w:rPr>
          <w:rFonts w:asciiTheme="majorBidi" w:eastAsia="Times New Roman" w:hAnsiTheme="majorBidi" w:cstheme="majorBidi"/>
          <w:sz w:val="24"/>
          <w:szCs w:val="24"/>
          <w:rtl/>
          <w:lang w:eastAsia="he-IL"/>
        </w:rPr>
        <w:t xml:space="preserve"> אליכם. </w:t>
      </w:r>
    </w:p>
    <w:p w14:paraId="7F579EE7"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הגיעו אלינו כתבי כת"ר והגינו בה</w:t>
      </w:r>
      <w:r w:rsidR="005C5389" w:rsidRPr="005D7415">
        <w:rPr>
          <w:rFonts w:asciiTheme="majorBidi" w:eastAsia="Times New Roman" w:hAnsiTheme="majorBidi" w:cstheme="majorBidi" w:hint="cs"/>
          <w:sz w:val="24"/>
          <w:szCs w:val="24"/>
          <w:rtl/>
          <w:lang w:eastAsia="he-IL"/>
        </w:rPr>
        <w:t xml:space="preserve"> </w:t>
      </w:r>
      <w:r w:rsidR="005C5389" w:rsidRPr="005D7415">
        <w:rPr>
          <w:rFonts w:asciiTheme="majorBidi" w:eastAsia="Times New Roman" w:hAnsiTheme="majorBidi" w:cstheme="majorBidi"/>
          <w:sz w:val="24"/>
          <w:szCs w:val="24"/>
          <w:rtl/>
          <w:lang w:eastAsia="he-IL"/>
        </w:rPr>
        <w:t>ו</w:t>
      </w:r>
      <w:r w:rsidR="005C5389" w:rsidRPr="005D7415">
        <w:rPr>
          <w:rFonts w:asciiTheme="majorBidi" w:eastAsia="Times New Roman" w:hAnsiTheme="majorBidi" w:cstheme="majorBidi" w:hint="cs"/>
          <w:sz w:val="24"/>
          <w:szCs w:val="24"/>
          <w:rtl/>
          <w:lang w:eastAsia="he-IL"/>
        </w:rPr>
        <w:t>ב</w:t>
      </w:r>
      <w:r w:rsidRPr="005D7415">
        <w:rPr>
          <w:rFonts w:asciiTheme="majorBidi" w:eastAsia="Times New Roman" w:hAnsiTheme="majorBidi" w:cstheme="majorBidi"/>
          <w:sz w:val="24"/>
          <w:szCs w:val="24"/>
          <w:rtl/>
          <w:lang w:eastAsia="he-IL"/>
        </w:rPr>
        <w:t xml:space="preserve">אה התשובה על </w:t>
      </w:r>
      <w:r w:rsidR="005C5389" w:rsidRPr="005D7415">
        <w:rPr>
          <w:rFonts w:asciiTheme="majorBidi" w:eastAsia="Times New Roman" w:hAnsiTheme="majorBidi" w:cstheme="majorBidi" w:hint="cs"/>
          <w:sz w:val="24"/>
          <w:szCs w:val="24"/>
          <w:rtl/>
          <w:lang w:eastAsia="he-IL"/>
        </w:rPr>
        <w:t>ר</w:t>
      </w:r>
      <w:r w:rsidRPr="005D7415">
        <w:rPr>
          <w:rFonts w:asciiTheme="majorBidi" w:eastAsia="Times New Roman" w:hAnsiTheme="majorBidi" w:cstheme="majorBidi"/>
          <w:sz w:val="24"/>
          <w:szCs w:val="24"/>
          <w:rtl/>
          <w:lang w:eastAsia="he-IL"/>
        </w:rPr>
        <w:t>א</w:t>
      </w:r>
      <w:r w:rsidR="005C5389" w:rsidRPr="005D7415">
        <w:rPr>
          <w:rFonts w:asciiTheme="majorBidi" w:eastAsia="Times New Roman" w:hAnsiTheme="majorBidi" w:cstheme="majorBidi" w:hint="cs"/>
          <w:sz w:val="24"/>
          <w:szCs w:val="24"/>
          <w:rtl/>
          <w:lang w:eastAsia="he-IL"/>
        </w:rPr>
        <w:t>שון</w:t>
      </w:r>
      <w:r w:rsidRPr="005D7415">
        <w:rPr>
          <w:rFonts w:asciiTheme="majorBidi" w:eastAsia="Times New Roman" w:hAnsiTheme="majorBidi" w:cstheme="majorBidi"/>
          <w:sz w:val="24"/>
          <w:szCs w:val="24"/>
          <w:rtl/>
          <w:lang w:eastAsia="he-IL"/>
        </w:rPr>
        <w:t xml:space="preserve"> </w:t>
      </w:r>
      <w:proofErr w:type="spellStart"/>
      <w:r w:rsidR="005C5389" w:rsidRPr="005D7415">
        <w:rPr>
          <w:rFonts w:asciiTheme="majorBidi" w:eastAsia="Times New Roman" w:hAnsiTheme="majorBidi" w:cstheme="majorBidi" w:hint="cs"/>
          <w:sz w:val="24"/>
          <w:szCs w:val="24"/>
          <w:rtl/>
          <w:lang w:eastAsia="he-IL"/>
        </w:rPr>
        <w:t>ר</w:t>
      </w:r>
      <w:r w:rsidRPr="005D7415">
        <w:rPr>
          <w:rFonts w:asciiTheme="majorBidi" w:eastAsia="Times New Roman" w:hAnsiTheme="majorBidi" w:cstheme="majorBidi"/>
          <w:sz w:val="24"/>
          <w:szCs w:val="24"/>
          <w:rtl/>
          <w:lang w:eastAsia="he-IL"/>
        </w:rPr>
        <w:t>א</w:t>
      </w:r>
      <w:r w:rsidR="005C5389" w:rsidRPr="005D7415">
        <w:rPr>
          <w:rFonts w:asciiTheme="majorBidi" w:eastAsia="Times New Roman" w:hAnsiTheme="majorBidi" w:cstheme="majorBidi" w:hint="cs"/>
          <w:sz w:val="24"/>
          <w:szCs w:val="24"/>
          <w:rtl/>
          <w:lang w:eastAsia="he-IL"/>
        </w:rPr>
        <w:t>שון</w:t>
      </w:r>
      <w:proofErr w:type="spellEnd"/>
      <w:r w:rsidRPr="005D7415">
        <w:rPr>
          <w:rFonts w:asciiTheme="majorBidi" w:eastAsia="Times New Roman" w:hAnsiTheme="majorBidi" w:cstheme="majorBidi"/>
          <w:sz w:val="24"/>
          <w:szCs w:val="24"/>
          <w:rtl/>
          <w:lang w:eastAsia="he-IL"/>
        </w:rPr>
        <w:t xml:space="preserve"> ועל אח</w:t>
      </w:r>
      <w:r w:rsidR="005C5389" w:rsidRPr="005D7415">
        <w:rPr>
          <w:rFonts w:asciiTheme="majorBidi" w:eastAsia="Times New Roman" w:hAnsiTheme="majorBidi" w:cstheme="majorBidi" w:hint="cs"/>
          <w:sz w:val="24"/>
          <w:szCs w:val="24"/>
          <w:rtl/>
          <w:lang w:eastAsia="he-IL"/>
        </w:rPr>
        <w:t>רון</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אח</w:t>
      </w:r>
      <w:r w:rsidR="005C5389" w:rsidRPr="005D7415">
        <w:rPr>
          <w:rFonts w:asciiTheme="majorBidi" w:eastAsia="Times New Roman" w:hAnsiTheme="majorBidi" w:cstheme="majorBidi" w:hint="cs"/>
          <w:sz w:val="24"/>
          <w:szCs w:val="24"/>
          <w:rtl/>
          <w:lang w:eastAsia="he-IL"/>
        </w:rPr>
        <w:t>רון</w:t>
      </w:r>
      <w:proofErr w:type="spellEnd"/>
      <w:r w:rsidRPr="005D7415">
        <w:rPr>
          <w:rFonts w:asciiTheme="majorBidi" w:eastAsia="Times New Roman" w:hAnsiTheme="majorBidi" w:cstheme="majorBidi"/>
          <w:sz w:val="24"/>
          <w:szCs w:val="24"/>
          <w:rtl/>
          <w:lang w:eastAsia="he-IL"/>
        </w:rPr>
        <w:t>.</w:t>
      </w:r>
    </w:p>
    <w:p w14:paraId="5F7801DF" w14:textId="77777777" w:rsidR="000D6B36" w:rsidRPr="005D7415" w:rsidRDefault="00AE4EDA" w:rsidP="0050173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א</w:t>
      </w:r>
      <w:r w:rsidR="005C5389" w:rsidRPr="005D7415">
        <w:rPr>
          <w:rFonts w:asciiTheme="majorBidi" w:eastAsia="Times New Roman" w:hAnsiTheme="majorBidi" w:cstheme="majorBidi"/>
          <w:sz w:val="24"/>
          <w:szCs w:val="24"/>
          <w:rtl/>
          <w:lang w:eastAsia="he-IL"/>
        </w:rPr>
        <w:t xml:space="preserve">] </w:t>
      </w:r>
      <w:r w:rsidR="000D6B36" w:rsidRPr="005D7415">
        <w:rPr>
          <w:rFonts w:asciiTheme="majorBidi" w:eastAsia="Times New Roman" w:hAnsiTheme="majorBidi" w:cstheme="majorBidi"/>
          <w:sz w:val="24"/>
          <w:szCs w:val="24"/>
          <w:rtl/>
          <w:lang w:eastAsia="he-IL"/>
        </w:rPr>
        <w:t>דעל מה ששאלו כת"ר</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כיצד הוא מנהג עירינו בפ</w:t>
      </w:r>
      <w:r w:rsidR="00501733">
        <w:rPr>
          <w:rFonts w:asciiTheme="majorBidi" w:eastAsia="Times New Roman" w:hAnsiTheme="majorBidi" w:cstheme="majorBidi" w:hint="cs"/>
          <w:sz w:val="24"/>
          <w:szCs w:val="24"/>
          <w:rtl/>
          <w:lang w:eastAsia="he-IL"/>
        </w:rPr>
        <w:t>ו</w:t>
      </w:r>
      <w:r w:rsidR="000D6B36" w:rsidRPr="005D7415">
        <w:rPr>
          <w:rFonts w:asciiTheme="majorBidi" w:eastAsia="Times New Roman" w:hAnsiTheme="majorBidi" w:cstheme="majorBidi"/>
          <w:sz w:val="24"/>
          <w:szCs w:val="24"/>
          <w:rtl/>
          <w:lang w:eastAsia="he-IL"/>
        </w:rPr>
        <w:t>לין ועדשים</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הנה הש"ע בסי' פ"ד </w:t>
      </w:r>
      <w:r w:rsidR="00501733">
        <w:rPr>
          <w:rFonts w:asciiTheme="majorBidi" w:eastAsia="Times New Roman" w:hAnsiTheme="majorBidi" w:cstheme="majorBidi" w:hint="cs"/>
          <w:sz w:val="24"/>
          <w:szCs w:val="24"/>
          <w:rtl/>
          <w:lang w:eastAsia="he-IL"/>
        </w:rPr>
        <w:t xml:space="preserve">(ס"ו) </w:t>
      </w:r>
      <w:r w:rsidR="000D6B36" w:rsidRPr="005D7415">
        <w:rPr>
          <w:rFonts w:asciiTheme="majorBidi" w:eastAsia="Times New Roman" w:hAnsiTheme="majorBidi" w:cstheme="majorBidi"/>
          <w:sz w:val="24"/>
          <w:szCs w:val="24"/>
          <w:rtl/>
          <w:lang w:eastAsia="he-IL"/>
        </w:rPr>
        <w:t>כתב</w:t>
      </w:r>
      <w:r w:rsidR="005C5389" w:rsidRPr="005D7415">
        <w:rPr>
          <w:rFonts w:asciiTheme="majorBidi" w:eastAsia="Times New Roman" w:hAnsiTheme="majorBidi" w:cstheme="majorBidi" w:hint="cs"/>
          <w:sz w:val="24"/>
          <w:szCs w:val="24"/>
          <w:rtl/>
          <w:lang w:eastAsia="he-IL"/>
        </w:rPr>
        <w:t>,</w:t>
      </w:r>
      <w:r w:rsidR="00501733">
        <w:rPr>
          <w:rFonts w:asciiTheme="majorBidi" w:eastAsia="Times New Roman" w:hAnsiTheme="majorBidi" w:cstheme="majorBidi"/>
          <w:sz w:val="24"/>
          <w:szCs w:val="24"/>
          <w:rtl/>
          <w:lang w:eastAsia="he-IL"/>
        </w:rPr>
        <w:t xml:space="preserve"> א</w:t>
      </w:r>
      <w:r w:rsidR="00501733">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 xml:space="preserve">ל תולעים הנמצאים בפולין </w:t>
      </w:r>
      <w:proofErr w:type="spellStart"/>
      <w:r w:rsidR="000D6B36" w:rsidRPr="005D7415">
        <w:rPr>
          <w:rFonts w:asciiTheme="majorBidi" w:eastAsia="Times New Roman" w:hAnsiTheme="majorBidi" w:cstheme="majorBidi"/>
          <w:sz w:val="24"/>
          <w:szCs w:val="24"/>
          <w:rtl/>
          <w:lang w:eastAsia="he-IL"/>
        </w:rPr>
        <w:t>ואפונין</w:t>
      </w:r>
      <w:proofErr w:type="spellEnd"/>
      <w:r w:rsidR="000D6B36" w:rsidRPr="005D7415">
        <w:rPr>
          <w:rFonts w:asciiTheme="majorBidi" w:eastAsia="Times New Roman" w:hAnsiTheme="majorBidi" w:cstheme="majorBidi"/>
          <w:sz w:val="24"/>
          <w:szCs w:val="24"/>
          <w:rtl/>
          <w:lang w:eastAsia="he-IL"/>
        </w:rPr>
        <w:t xml:space="preserve"> תחת הקליפה וכו' מותרים</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לפי שהם מונחים במקום צר ואין התולעת רוחשת במחובר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וא"כ אפי</w:t>
      </w:r>
      <w:r w:rsidR="005C5389"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גדלה במחובר יש לה דין תולעת הגדילה בתלוש דבעינן פירשה </w:t>
      </w:r>
      <w:r w:rsidR="00A645E7">
        <w:rPr>
          <w:rFonts w:asciiTheme="majorBidi" w:eastAsia="Times New Roman" w:hAnsiTheme="majorBidi" w:cstheme="majorBidi"/>
          <w:sz w:val="24"/>
          <w:szCs w:val="24"/>
          <w:rtl/>
          <w:lang w:eastAsia="he-IL"/>
        </w:rPr>
        <w:t>דוקא</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w:t>
      </w:r>
      <w:r w:rsidR="005C5389" w:rsidRPr="005D7415">
        <w:rPr>
          <w:rFonts w:asciiTheme="majorBidi" w:eastAsia="Times New Roman" w:hAnsiTheme="majorBidi" w:cstheme="majorBidi" w:hint="cs"/>
          <w:sz w:val="24"/>
          <w:szCs w:val="24"/>
          <w:rtl/>
          <w:lang w:eastAsia="he-IL"/>
        </w:rPr>
        <w:t xml:space="preserve">לא </w:t>
      </w:r>
      <w:r w:rsidR="005C5389" w:rsidRPr="005D7415">
        <w:rPr>
          <w:rFonts w:asciiTheme="majorBidi" w:eastAsia="Times New Roman" w:hAnsiTheme="majorBidi" w:cstheme="majorBidi"/>
          <w:sz w:val="24"/>
          <w:szCs w:val="24"/>
          <w:rtl/>
          <w:lang w:eastAsia="he-IL"/>
        </w:rPr>
        <w:t xml:space="preserve">א"כ שהו </w:t>
      </w:r>
      <w:proofErr w:type="spellStart"/>
      <w:r w:rsidR="005C5389" w:rsidRPr="005D7415">
        <w:rPr>
          <w:rFonts w:asciiTheme="majorBidi" w:eastAsia="Times New Roman" w:hAnsiTheme="majorBidi" w:cstheme="majorBidi"/>
          <w:sz w:val="24"/>
          <w:szCs w:val="24"/>
          <w:rtl/>
          <w:lang w:eastAsia="he-IL"/>
        </w:rPr>
        <w:t>מחוברין</w:t>
      </w:r>
      <w:proofErr w:type="spellEnd"/>
      <w:r w:rsidR="005C5389" w:rsidRPr="005D7415">
        <w:rPr>
          <w:rFonts w:asciiTheme="majorBidi" w:eastAsia="Times New Roman" w:hAnsiTheme="majorBidi" w:cstheme="majorBidi"/>
          <w:sz w:val="24"/>
          <w:szCs w:val="24"/>
          <w:rtl/>
          <w:lang w:eastAsia="he-IL"/>
        </w:rPr>
        <w:t xml:space="preserve"> זמן רב</w:t>
      </w:r>
      <w:r w:rsidR="000D6B36" w:rsidRPr="005D7415">
        <w:rPr>
          <w:rFonts w:asciiTheme="majorBidi" w:eastAsia="Times New Roman" w:hAnsiTheme="majorBidi" w:cstheme="majorBidi"/>
          <w:sz w:val="24"/>
          <w:szCs w:val="24"/>
          <w:rtl/>
          <w:lang w:eastAsia="he-IL"/>
        </w:rPr>
        <w:t xml:space="preserve"> עד שנתרחב הנקב וריחשו</w:t>
      </w:r>
      <w:r w:rsidR="00501733">
        <w:rPr>
          <w:rFonts w:asciiTheme="majorBidi" w:eastAsia="Times New Roman" w:hAnsiTheme="majorBidi" w:cstheme="majorBidi" w:hint="cs"/>
          <w:sz w:val="24"/>
          <w:szCs w:val="24"/>
          <w:rtl/>
          <w:lang w:eastAsia="he-IL"/>
        </w:rPr>
        <w:t>.</w:t>
      </w:r>
      <w:r w:rsidR="005C5389" w:rsidRPr="005D7415">
        <w:rPr>
          <w:rFonts w:asciiTheme="majorBidi" w:eastAsia="Times New Roman" w:hAnsiTheme="majorBidi" w:cstheme="majorBidi"/>
          <w:sz w:val="24"/>
          <w:szCs w:val="24"/>
          <w:rtl/>
          <w:lang w:eastAsia="he-IL"/>
        </w:rPr>
        <w:t xml:space="preserve"> אבל אות</w:t>
      </w:r>
      <w:r w:rsidR="005C5389" w:rsidRPr="005D7415">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שתלשן מיד כשהושחרה קליפה על הנקב</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וכמו </w:t>
      </w:r>
      <w:proofErr w:type="spellStart"/>
      <w:r w:rsidR="000D6B36" w:rsidRPr="005D7415">
        <w:rPr>
          <w:rFonts w:asciiTheme="majorBidi" w:eastAsia="Times New Roman" w:hAnsiTheme="majorBidi" w:cstheme="majorBidi"/>
          <w:sz w:val="24"/>
          <w:szCs w:val="24"/>
          <w:rtl/>
          <w:lang w:eastAsia="he-IL"/>
        </w:rPr>
        <w:t>שתולשין</w:t>
      </w:r>
      <w:proofErr w:type="spellEnd"/>
      <w:r w:rsidR="000D6B36" w:rsidRPr="005D7415">
        <w:rPr>
          <w:rFonts w:asciiTheme="majorBidi" w:eastAsia="Times New Roman" w:hAnsiTheme="majorBidi" w:cstheme="majorBidi"/>
          <w:sz w:val="24"/>
          <w:szCs w:val="24"/>
          <w:rtl/>
          <w:lang w:eastAsia="he-IL"/>
        </w:rPr>
        <w:t xml:space="preserve"> אותן בזמן הזה שאין מניחין אותן במחובר עד שיתרחב הנקב</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אין להם אלא דין פירות </w:t>
      </w:r>
      <w:proofErr w:type="spellStart"/>
      <w:r w:rsidR="000D6B36" w:rsidRPr="005D7415">
        <w:rPr>
          <w:rFonts w:asciiTheme="majorBidi" w:eastAsia="Times New Roman" w:hAnsiTheme="majorBidi" w:cstheme="majorBidi"/>
          <w:sz w:val="24"/>
          <w:szCs w:val="24"/>
          <w:rtl/>
          <w:lang w:eastAsia="he-IL"/>
        </w:rPr>
        <w:t>המ</w:t>
      </w:r>
      <w:r w:rsidR="005C5389" w:rsidRPr="005D7415">
        <w:rPr>
          <w:rFonts w:asciiTheme="majorBidi" w:eastAsia="Times New Roman" w:hAnsiTheme="majorBidi" w:cstheme="majorBidi" w:hint="cs"/>
          <w:sz w:val="24"/>
          <w:szCs w:val="24"/>
          <w:rtl/>
          <w:lang w:eastAsia="he-IL"/>
        </w:rPr>
        <w:t>ת</w:t>
      </w:r>
      <w:r w:rsidR="000D6B36" w:rsidRPr="005D7415">
        <w:rPr>
          <w:rFonts w:asciiTheme="majorBidi" w:eastAsia="Times New Roman" w:hAnsiTheme="majorBidi" w:cstheme="majorBidi"/>
          <w:sz w:val="24"/>
          <w:szCs w:val="24"/>
          <w:rtl/>
          <w:lang w:eastAsia="he-IL"/>
        </w:rPr>
        <w:t>ליעין</w:t>
      </w:r>
      <w:proofErr w:type="spellEnd"/>
      <w:r w:rsidR="000D6B36" w:rsidRPr="005D7415">
        <w:rPr>
          <w:rFonts w:asciiTheme="majorBidi" w:eastAsia="Times New Roman" w:hAnsiTheme="majorBidi" w:cstheme="majorBidi"/>
          <w:sz w:val="24"/>
          <w:szCs w:val="24"/>
          <w:rtl/>
          <w:lang w:eastAsia="he-IL"/>
        </w:rPr>
        <w:t xml:space="preserve"> בתלוש</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ורמ"א</w:t>
      </w:r>
      <w:proofErr w:type="spellEnd"/>
      <w:r w:rsidR="000D6B36" w:rsidRPr="005D7415">
        <w:rPr>
          <w:rFonts w:asciiTheme="majorBidi" w:eastAsia="Times New Roman" w:hAnsiTheme="majorBidi" w:cstheme="majorBidi"/>
          <w:sz w:val="24"/>
          <w:szCs w:val="24"/>
          <w:rtl/>
          <w:lang w:eastAsia="he-IL"/>
        </w:rPr>
        <w:t xml:space="preserve"> שכתב שם</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ופעמים נמצא בפרי כמין נקודה שחורה וכו' אסור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פליג על הש"ע כמ</w:t>
      </w:r>
      <w:r w:rsidR="00501733">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501733">
        <w:rPr>
          <w:rFonts w:asciiTheme="majorBidi" w:eastAsia="Times New Roman" w:hAnsiTheme="majorBidi" w:cstheme="majorBidi" w:hint="cs"/>
          <w:sz w:val="24"/>
          <w:szCs w:val="24"/>
          <w:rtl/>
          <w:lang w:eastAsia="he-IL"/>
        </w:rPr>
        <w:t>כתבו</w:t>
      </w:r>
      <w:r w:rsidR="000D6B36" w:rsidRPr="005D7415">
        <w:rPr>
          <w:rFonts w:asciiTheme="majorBidi" w:eastAsia="Times New Roman" w:hAnsiTheme="majorBidi" w:cstheme="majorBidi"/>
          <w:sz w:val="24"/>
          <w:szCs w:val="24"/>
          <w:rtl/>
          <w:lang w:eastAsia="he-IL"/>
        </w:rPr>
        <w:t xml:space="preserve"> באר הגולה והרב </w:t>
      </w:r>
      <w:proofErr w:type="spellStart"/>
      <w:r w:rsidR="000D6B36" w:rsidRPr="005D7415">
        <w:rPr>
          <w:rFonts w:asciiTheme="majorBidi" w:eastAsia="Times New Roman" w:hAnsiTheme="majorBidi" w:cstheme="majorBidi"/>
          <w:sz w:val="24"/>
          <w:szCs w:val="24"/>
          <w:rtl/>
          <w:lang w:eastAsia="he-IL"/>
        </w:rPr>
        <w:t>ש"ך</w:t>
      </w:r>
      <w:proofErr w:type="spellEnd"/>
      <w:r w:rsidR="00501733">
        <w:rPr>
          <w:rFonts w:asciiTheme="majorBidi" w:eastAsia="Times New Roman" w:hAnsiTheme="majorBidi" w:cstheme="majorBidi" w:hint="cs"/>
          <w:sz w:val="24"/>
          <w:szCs w:val="24"/>
          <w:rtl/>
          <w:lang w:eastAsia="he-IL"/>
        </w:rPr>
        <w:t xml:space="preserve"> (ס"ק כ)</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דהרי הש"ע כתב </w:t>
      </w:r>
      <w:proofErr w:type="spellStart"/>
      <w:r w:rsidR="000D6B36" w:rsidRPr="005D7415">
        <w:rPr>
          <w:rFonts w:asciiTheme="majorBidi" w:eastAsia="Times New Roman" w:hAnsiTheme="majorBidi" w:cstheme="majorBidi"/>
          <w:sz w:val="24"/>
          <w:szCs w:val="24"/>
          <w:rtl/>
          <w:lang w:eastAsia="he-IL"/>
        </w:rPr>
        <w:t>דתולעים</w:t>
      </w:r>
      <w:proofErr w:type="spellEnd"/>
      <w:r w:rsidR="000D6B36" w:rsidRPr="005D7415">
        <w:rPr>
          <w:rFonts w:asciiTheme="majorBidi" w:eastAsia="Times New Roman" w:hAnsiTheme="majorBidi" w:cstheme="majorBidi"/>
          <w:sz w:val="24"/>
          <w:szCs w:val="24"/>
          <w:rtl/>
          <w:lang w:eastAsia="he-IL"/>
        </w:rPr>
        <w:t xml:space="preserve"> שתחת הקליפה וכו' מותרים מאחר שלא ריחשו במחובר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וכיון שפולין </w:t>
      </w:r>
      <w:proofErr w:type="spellStart"/>
      <w:r w:rsidR="000D6B36" w:rsidRPr="005D7415">
        <w:rPr>
          <w:rFonts w:asciiTheme="majorBidi" w:eastAsia="Times New Roman" w:hAnsiTheme="majorBidi" w:cstheme="majorBidi"/>
          <w:sz w:val="24"/>
          <w:szCs w:val="24"/>
          <w:rtl/>
          <w:lang w:eastAsia="he-IL"/>
        </w:rPr>
        <w:t>ואפונין</w:t>
      </w:r>
      <w:proofErr w:type="spellEnd"/>
      <w:r w:rsidR="000D6B36" w:rsidRPr="005D7415">
        <w:rPr>
          <w:rFonts w:asciiTheme="majorBidi" w:eastAsia="Times New Roman" w:hAnsiTheme="majorBidi" w:cstheme="majorBidi"/>
          <w:sz w:val="24"/>
          <w:szCs w:val="24"/>
          <w:rtl/>
          <w:lang w:eastAsia="he-IL"/>
        </w:rPr>
        <w:t xml:space="preserve"> אין דרך התולע לרחוש במחובר כלל מאחר שהמקום צר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א"כ גם תוך י"ב חדש יש להם תקנה</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שיט</w:t>
      </w:r>
      <w:r w:rsidR="005C5389" w:rsidRPr="005D7415">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לם תחלה לצונן המנוקבים יעלו למעלה</w:t>
      </w:r>
      <w:r w:rsidR="00501733">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ואח</w:t>
      </w:r>
      <w:r w:rsidR="00501733">
        <w:rPr>
          <w:rFonts w:asciiTheme="majorBidi" w:eastAsia="Times New Roman" w:hAnsiTheme="majorBidi" w:cstheme="majorBidi" w:hint="cs"/>
          <w:sz w:val="24"/>
          <w:szCs w:val="24"/>
          <w:rtl/>
          <w:lang w:eastAsia="he-IL"/>
        </w:rPr>
        <w:t>ר כ</w:t>
      </w:r>
      <w:r w:rsidR="000D6B36" w:rsidRPr="005D7415">
        <w:rPr>
          <w:rFonts w:asciiTheme="majorBidi" w:eastAsia="Times New Roman" w:hAnsiTheme="majorBidi" w:cstheme="majorBidi"/>
          <w:sz w:val="24"/>
          <w:szCs w:val="24"/>
          <w:rtl/>
          <w:lang w:eastAsia="he-IL"/>
        </w:rPr>
        <w:t>ך יט</w:t>
      </w:r>
      <w:r w:rsidR="005C5389" w:rsidRPr="005D7415">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לם ברותחין שהתולעים הנשארים בתוכם שעד</w:t>
      </w:r>
      <w:r w:rsidR="00501733">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ין לא נקבו החור ימותו שם ומותרים</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דהרי לא פי</w:t>
      </w:r>
      <w:r w:rsidR="005C5389" w:rsidRPr="005D7415">
        <w:rPr>
          <w:rFonts w:asciiTheme="majorBidi" w:eastAsia="Times New Roman" w:hAnsiTheme="majorBidi" w:cstheme="majorBidi"/>
          <w:sz w:val="24"/>
          <w:szCs w:val="24"/>
          <w:rtl/>
          <w:lang w:eastAsia="he-IL"/>
        </w:rPr>
        <w:t>רשו וגם לא רחשו במחובר מכח שהמק</w:t>
      </w:r>
      <w:r w:rsidR="005C5389" w:rsidRPr="005D7415">
        <w:rPr>
          <w:rFonts w:asciiTheme="majorBidi" w:eastAsia="Times New Roman" w:hAnsiTheme="majorBidi" w:cstheme="majorBidi" w:hint="cs"/>
          <w:sz w:val="24"/>
          <w:szCs w:val="24"/>
          <w:rtl/>
          <w:lang w:eastAsia="he-IL"/>
        </w:rPr>
        <w:t>ו</w:t>
      </w:r>
      <w:r w:rsidR="000D6B36" w:rsidRPr="005D7415">
        <w:rPr>
          <w:rFonts w:asciiTheme="majorBidi" w:eastAsia="Times New Roman" w:hAnsiTheme="majorBidi" w:cstheme="majorBidi"/>
          <w:sz w:val="24"/>
          <w:szCs w:val="24"/>
          <w:rtl/>
          <w:lang w:eastAsia="he-IL"/>
        </w:rPr>
        <w:t>ם צר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ותקנה זו דמים צוננים ורותחים צריכה להיות תדיר קודם בשולן</w:t>
      </w:r>
      <w:r w:rsidR="005C5389" w:rsidRPr="005D7415">
        <w:rPr>
          <w:rFonts w:asciiTheme="majorBidi" w:eastAsia="Times New Roman" w:hAnsiTheme="majorBidi" w:cstheme="majorBidi" w:hint="cs"/>
          <w:sz w:val="24"/>
          <w:szCs w:val="24"/>
          <w:rtl/>
          <w:lang w:eastAsia="he-IL"/>
        </w:rPr>
        <w:t>,</w:t>
      </w:r>
      <w:r w:rsidR="005C5389" w:rsidRPr="005D7415">
        <w:rPr>
          <w:rFonts w:asciiTheme="majorBidi" w:eastAsia="Times New Roman" w:hAnsiTheme="majorBidi" w:cstheme="majorBidi"/>
          <w:sz w:val="24"/>
          <w:szCs w:val="24"/>
          <w:rtl/>
          <w:lang w:eastAsia="he-IL"/>
        </w:rPr>
        <w:t xml:space="preserve"> בין בתוך י"</w:t>
      </w:r>
      <w:r w:rsidR="005C5389" w:rsidRPr="005D7415">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 xml:space="preserve"> חדש בין </w:t>
      </w:r>
      <w:r w:rsidR="008D7987">
        <w:rPr>
          <w:rFonts w:asciiTheme="majorBidi" w:eastAsia="Times New Roman" w:hAnsiTheme="majorBidi" w:cstheme="majorBidi"/>
          <w:sz w:val="24"/>
          <w:szCs w:val="24"/>
          <w:rtl/>
          <w:lang w:eastAsia="he-IL"/>
        </w:rPr>
        <w:t>אחר כך</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לאפוקי דברים שדרך להתליע במחובר והמקום רחב שיש לתולעת לרחוש במחובר לא מהני האי תקנתא אלא אחר י"ב חדש </w:t>
      </w:r>
      <w:r w:rsidR="00A645E7">
        <w:rPr>
          <w:rFonts w:asciiTheme="majorBidi" w:eastAsia="Times New Roman" w:hAnsiTheme="majorBidi" w:cstheme="majorBidi"/>
          <w:sz w:val="24"/>
          <w:szCs w:val="24"/>
          <w:rtl/>
          <w:lang w:eastAsia="he-IL"/>
        </w:rPr>
        <w:t>דוקא</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כמ</w:t>
      </w:r>
      <w:r w:rsidR="00501733">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501733">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ש"ע ס"ח.</w:t>
      </w:r>
    </w:p>
    <w:p w14:paraId="19ECAEE4" w14:textId="77777777" w:rsidR="000D6B36" w:rsidRPr="005D7415" w:rsidRDefault="00501733" w:rsidP="0050173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נמצא דמ</w:t>
      </w:r>
      <w:r>
        <w:rPr>
          <w:rFonts w:asciiTheme="majorBidi" w:eastAsia="Times New Roman" w:hAnsiTheme="majorBidi" w:cstheme="majorBidi" w:hint="cs"/>
          <w:sz w:val="24"/>
          <w:szCs w:val="24"/>
          <w:rtl/>
          <w:lang w:eastAsia="he-IL"/>
        </w:rPr>
        <w:t xml:space="preserve">ה </w:t>
      </w:r>
      <w:r w:rsidR="000D6B36" w:rsidRPr="005D7415">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ש"ע ס"ח</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הילכך הבא לבשל לאחר י"ב חדש</w:t>
      </w:r>
      <w:r w:rsidR="005C5389" w:rsidRPr="005D7415">
        <w:rPr>
          <w:rFonts w:asciiTheme="majorBidi" w:eastAsia="Times New Roman" w:hAnsiTheme="majorBidi" w:cstheme="majorBidi" w:hint="cs"/>
          <w:sz w:val="24"/>
          <w:szCs w:val="24"/>
          <w:rtl/>
          <w:lang w:eastAsia="he-IL"/>
        </w:rPr>
        <w:t>,</w:t>
      </w:r>
      <w:r w:rsidR="005C5389" w:rsidRPr="005D7415">
        <w:rPr>
          <w:rFonts w:asciiTheme="majorBidi" w:eastAsia="Times New Roman" w:hAnsiTheme="majorBidi" w:cstheme="majorBidi"/>
          <w:sz w:val="24"/>
          <w:szCs w:val="24"/>
          <w:rtl/>
          <w:lang w:eastAsia="he-IL"/>
        </w:rPr>
        <w:t xml:space="preserve"> לא איירי בפו</w:t>
      </w:r>
      <w:r w:rsidR="005C5389" w:rsidRPr="005D7415">
        <w:rPr>
          <w:rFonts w:asciiTheme="majorBidi" w:eastAsia="Times New Roman" w:hAnsiTheme="majorBidi" w:cstheme="majorBidi" w:hint="cs"/>
          <w:sz w:val="24"/>
          <w:szCs w:val="24"/>
          <w:rtl/>
          <w:lang w:eastAsia="he-IL"/>
        </w:rPr>
        <w:t>ל</w:t>
      </w:r>
      <w:r w:rsidR="000D6B36" w:rsidRPr="005D7415">
        <w:rPr>
          <w:rFonts w:asciiTheme="majorBidi" w:eastAsia="Times New Roman" w:hAnsiTheme="majorBidi" w:cstheme="majorBidi"/>
          <w:sz w:val="24"/>
          <w:szCs w:val="24"/>
          <w:rtl/>
          <w:lang w:eastAsia="he-IL"/>
        </w:rPr>
        <w:t xml:space="preserve">ין </w:t>
      </w:r>
      <w:proofErr w:type="spellStart"/>
      <w:r w:rsidR="000D6B36" w:rsidRPr="005D7415">
        <w:rPr>
          <w:rFonts w:asciiTheme="majorBidi" w:eastAsia="Times New Roman" w:hAnsiTheme="majorBidi" w:cstheme="majorBidi"/>
          <w:sz w:val="24"/>
          <w:szCs w:val="24"/>
          <w:rtl/>
          <w:lang w:eastAsia="he-IL"/>
        </w:rPr>
        <w:t>ואפונין</w:t>
      </w:r>
      <w:proofErr w:type="spellEnd"/>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דפולין</w:t>
      </w:r>
      <w:proofErr w:type="spellEnd"/>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ואפונין</w:t>
      </w:r>
      <w:proofErr w:type="spellEnd"/>
      <w:r w:rsidR="000D6B36" w:rsidRPr="005D7415">
        <w:rPr>
          <w:rFonts w:asciiTheme="majorBidi" w:eastAsia="Times New Roman" w:hAnsiTheme="majorBidi" w:cstheme="majorBidi"/>
          <w:sz w:val="24"/>
          <w:szCs w:val="24"/>
          <w:rtl/>
          <w:lang w:eastAsia="he-IL"/>
        </w:rPr>
        <w:t xml:space="preserve"> אפי</w:t>
      </w:r>
      <w:r w:rsidR="005C5389"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תוך י"ב חדש מהני האי תקנתא</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וכן המנהג פשוט בערינו מימי קדם לבשל פולין ועדשי</w:t>
      </w:r>
      <w:r w:rsidR="005C5389" w:rsidRPr="005D7415">
        <w:rPr>
          <w:rFonts w:asciiTheme="majorBidi" w:eastAsia="Times New Roman" w:hAnsiTheme="majorBidi" w:cstheme="majorBidi" w:hint="cs"/>
          <w:sz w:val="24"/>
          <w:szCs w:val="24"/>
          <w:rtl/>
          <w:lang w:eastAsia="he-IL"/>
        </w:rPr>
        <w:t>ם</w:t>
      </w:r>
      <w:r w:rsidR="005C5389" w:rsidRPr="005D7415">
        <w:rPr>
          <w:rFonts w:asciiTheme="majorBidi" w:eastAsia="Times New Roman" w:hAnsiTheme="majorBidi" w:cstheme="majorBidi"/>
          <w:sz w:val="24"/>
          <w:szCs w:val="24"/>
          <w:rtl/>
          <w:lang w:eastAsia="he-IL"/>
        </w:rPr>
        <w:t xml:space="preserve"> אפי</w:t>
      </w:r>
      <w:r w:rsidR="005C5389"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תוך י"ב חדש מהני האי תקנתא</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ועושים להם תקנה זו דמים צוננים ורותחים</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וכן ג</w:t>
      </w:r>
      <w:r>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לאחר י"ב חדש בעי תקנה זו</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ובהטמנת חמין לשבת שעושין החמין בפולין</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צריך תחלה קודם שיתנם בקדרה להטיל עליהם מים צוננים ורותחים</w:t>
      </w:r>
      <w:r w:rsidR="005C5389" w:rsidRPr="005D7415">
        <w:rPr>
          <w:rFonts w:asciiTheme="majorBidi" w:eastAsia="Times New Roman" w:hAnsiTheme="majorBidi" w:cstheme="majorBidi" w:hint="cs"/>
          <w:sz w:val="24"/>
          <w:szCs w:val="24"/>
          <w:rtl/>
          <w:lang w:eastAsia="he-IL"/>
        </w:rPr>
        <w:t>,</w:t>
      </w:r>
      <w:r w:rsidR="005C5389" w:rsidRPr="005D7415">
        <w:rPr>
          <w:rFonts w:asciiTheme="majorBidi" w:eastAsia="Times New Roman" w:hAnsiTheme="majorBidi" w:cstheme="majorBidi"/>
          <w:sz w:val="24"/>
          <w:szCs w:val="24"/>
          <w:rtl/>
          <w:lang w:eastAsia="he-IL"/>
        </w:rPr>
        <w:t xml:space="preserve"> ו</w:t>
      </w:r>
      <w:r w:rsidR="008D7987">
        <w:rPr>
          <w:rFonts w:asciiTheme="majorBidi" w:eastAsia="Times New Roman" w:hAnsiTheme="majorBidi" w:cstheme="majorBidi"/>
          <w:sz w:val="24"/>
          <w:szCs w:val="24"/>
          <w:rtl/>
          <w:lang w:eastAsia="he-IL"/>
        </w:rPr>
        <w:t>אחר כך</w:t>
      </w:r>
      <w:r w:rsidR="005C5389" w:rsidRPr="005D7415">
        <w:rPr>
          <w:rFonts w:asciiTheme="majorBidi" w:eastAsia="Times New Roman" w:hAnsiTheme="majorBidi" w:cstheme="majorBidi"/>
          <w:sz w:val="24"/>
          <w:szCs w:val="24"/>
          <w:rtl/>
          <w:lang w:eastAsia="he-IL"/>
        </w:rPr>
        <w:t xml:space="preserve"> יתנם בקדרה לה</w:t>
      </w:r>
      <w:r w:rsidR="005C5389" w:rsidRPr="005D7415">
        <w:rPr>
          <w:rFonts w:asciiTheme="majorBidi" w:eastAsia="Times New Roman" w:hAnsiTheme="majorBidi" w:cstheme="majorBidi" w:hint="cs"/>
          <w:sz w:val="24"/>
          <w:szCs w:val="24"/>
          <w:rtl/>
          <w:lang w:eastAsia="he-IL"/>
        </w:rPr>
        <w:t>ול</w:t>
      </w:r>
      <w:r w:rsidR="005C5389" w:rsidRPr="005D7415">
        <w:rPr>
          <w:rFonts w:asciiTheme="majorBidi" w:eastAsia="Times New Roman" w:hAnsiTheme="majorBidi" w:cstheme="majorBidi"/>
          <w:sz w:val="24"/>
          <w:szCs w:val="24"/>
          <w:rtl/>
          <w:lang w:eastAsia="he-IL"/>
        </w:rPr>
        <w:t>י</w:t>
      </w:r>
      <w:r w:rsidR="005C5389" w:rsidRPr="005D7415">
        <w:rPr>
          <w:rFonts w:asciiTheme="majorBidi" w:eastAsia="Times New Roman" w:hAnsiTheme="majorBidi" w:cstheme="majorBidi" w:hint="cs"/>
          <w:sz w:val="24"/>
          <w:szCs w:val="24"/>
          <w:rtl/>
          <w:lang w:eastAsia="he-IL"/>
        </w:rPr>
        <w:t>כ</w:t>
      </w:r>
      <w:r w:rsidR="000D6B36" w:rsidRPr="005D7415">
        <w:rPr>
          <w:rFonts w:asciiTheme="majorBidi" w:eastAsia="Times New Roman" w:hAnsiTheme="majorBidi" w:cstheme="majorBidi"/>
          <w:sz w:val="24"/>
          <w:szCs w:val="24"/>
          <w:rtl/>
          <w:lang w:eastAsia="he-IL"/>
        </w:rPr>
        <w:t>ן לתנור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ולא כמו שרוב בני אדם טועים בזה דאין נותנין עליהם תחלה אלא מים </w:t>
      </w:r>
      <w:proofErr w:type="spellStart"/>
      <w:r w:rsidR="000D6B36" w:rsidRPr="005D7415">
        <w:rPr>
          <w:rFonts w:asciiTheme="majorBidi" w:eastAsia="Times New Roman" w:hAnsiTheme="majorBidi" w:cstheme="majorBidi"/>
          <w:sz w:val="24"/>
          <w:szCs w:val="24"/>
          <w:rtl/>
          <w:lang w:eastAsia="he-IL"/>
        </w:rPr>
        <w:t>צוננין</w:t>
      </w:r>
      <w:proofErr w:type="spellEnd"/>
      <w:r w:rsidR="000D6B36" w:rsidRPr="005D7415">
        <w:rPr>
          <w:rFonts w:asciiTheme="majorBidi" w:eastAsia="Times New Roman" w:hAnsiTheme="majorBidi" w:cstheme="majorBidi"/>
          <w:sz w:val="24"/>
          <w:szCs w:val="24"/>
          <w:rtl/>
          <w:lang w:eastAsia="he-IL"/>
        </w:rPr>
        <w:t xml:space="preserve"> ונותנים אותם בקדירה שלא ע"י חמין כלל</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דזה איסור גדול</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אבל בשאר תבשיל פולין </w:t>
      </w:r>
      <w:proofErr w:type="spellStart"/>
      <w:r w:rsidR="000D6B36" w:rsidRPr="005D7415">
        <w:rPr>
          <w:rFonts w:asciiTheme="majorBidi" w:eastAsia="Times New Roman" w:hAnsiTheme="majorBidi" w:cstheme="majorBidi"/>
          <w:sz w:val="24"/>
          <w:szCs w:val="24"/>
          <w:rtl/>
          <w:lang w:eastAsia="he-IL"/>
        </w:rPr>
        <w:t>שמבשלין</w:t>
      </w:r>
      <w:proofErr w:type="spellEnd"/>
      <w:r w:rsidR="000D6B36" w:rsidRPr="005D7415">
        <w:rPr>
          <w:rFonts w:asciiTheme="majorBidi" w:eastAsia="Times New Roman" w:hAnsiTheme="majorBidi" w:cstheme="majorBidi"/>
          <w:sz w:val="24"/>
          <w:szCs w:val="24"/>
          <w:rtl/>
          <w:lang w:eastAsia="he-IL"/>
        </w:rPr>
        <w:t xml:space="preserve"> בשבת</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אף שאין נותנין עליהם חמין קודם בישול אחר הטלת מים </w:t>
      </w:r>
      <w:proofErr w:type="spellStart"/>
      <w:r w:rsidR="000D6B36" w:rsidRPr="005D7415">
        <w:rPr>
          <w:rFonts w:asciiTheme="majorBidi" w:eastAsia="Times New Roman" w:hAnsiTheme="majorBidi" w:cstheme="majorBidi"/>
          <w:sz w:val="24"/>
          <w:szCs w:val="24"/>
          <w:rtl/>
          <w:lang w:eastAsia="he-IL"/>
        </w:rPr>
        <w:t>צוננין</w:t>
      </w:r>
      <w:proofErr w:type="spellEnd"/>
      <w:r w:rsidR="000D6B36" w:rsidRPr="005D7415">
        <w:rPr>
          <w:rFonts w:asciiTheme="majorBidi" w:eastAsia="Times New Roman" w:hAnsiTheme="majorBidi" w:cstheme="majorBidi"/>
          <w:sz w:val="24"/>
          <w:szCs w:val="24"/>
          <w:rtl/>
          <w:lang w:eastAsia="he-IL"/>
        </w:rPr>
        <w:t xml:space="preserve"> עליהם</w:t>
      </w:r>
      <w:r w:rsidR="005C5389" w:rsidRPr="005D7415">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מ</w:t>
      </w:r>
      <w:r>
        <w:rPr>
          <w:rFonts w:asciiTheme="majorBidi" w:eastAsia="Times New Roman" w:hAnsiTheme="majorBidi" w:cstheme="majorBidi" w:hint="cs"/>
          <w:sz w:val="24"/>
          <w:szCs w:val="24"/>
          <w:rtl/>
          <w:lang w:eastAsia="he-IL"/>
        </w:rPr>
        <w:t xml:space="preserve">כל </w:t>
      </w:r>
      <w:r w:rsidR="005C5389" w:rsidRPr="005D7415">
        <w:rPr>
          <w:rFonts w:asciiTheme="majorBidi" w:eastAsia="Times New Roman" w:hAnsiTheme="majorBidi" w:cstheme="majorBidi"/>
          <w:sz w:val="24"/>
          <w:szCs w:val="24"/>
          <w:rtl/>
          <w:lang w:eastAsia="he-IL"/>
        </w:rPr>
        <w:t>מ</w:t>
      </w:r>
      <w:r>
        <w:rPr>
          <w:rFonts w:asciiTheme="majorBidi" w:eastAsia="Times New Roman" w:hAnsiTheme="majorBidi" w:cstheme="majorBidi" w:hint="cs"/>
          <w:sz w:val="24"/>
          <w:szCs w:val="24"/>
          <w:rtl/>
          <w:lang w:eastAsia="he-IL"/>
        </w:rPr>
        <w:t>קום</w:t>
      </w:r>
      <w:r w:rsidR="005C5389" w:rsidRPr="005D7415">
        <w:rPr>
          <w:rFonts w:asciiTheme="majorBidi" w:eastAsia="Times New Roman" w:hAnsiTheme="majorBidi" w:cstheme="majorBidi"/>
          <w:sz w:val="24"/>
          <w:szCs w:val="24"/>
          <w:rtl/>
          <w:lang w:eastAsia="he-IL"/>
        </w:rPr>
        <w:t xml:space="preserve"> </w:t>
      </w:r>
      <w:proofErr w:type="spellStart"/>
      <w:r w:rsidR="005C5389" w:rsidRPr="005D7415">
        <w:rPr>
          <w:rFonts w:asciiTheme="majorBidi" w:eastAsia="Times New Roman" w:hAnsiTheme="majorBidi" w:cstheme="majorBidi"/>
          <w:sz w:val="24"/>
          <w:szCs w:val="24"/>
          <w:rtl/>
          <w:lang w:eastAsia="he-IL"/>
        </w:rPr>
        <w:t>מטילין</w:t>
      </w:r>
      <w:proofErr w:type="spellEnd"/>
      <w:r w:rsidR="005C5389" w:rsidRPr="005D7415">
        <w:rPr>
          <w:rFonts w:asciiTheme="majorBidi" w:eastAsia="Times New Roman" w:hAnsiTheme="majorBidi" w:cstheme="majorBidi"/>
          <w:sz w:val="24"/>
          <w:szCs w:val="24"/>
          <w:rtl/>
          <w:lang w:eastAsia="he-IL"/>
        </w:rPr>
        <w:t xml:space="preserve"> אות</w:t>
      </w:r>
      <w:r w:rsidR="005C5389" w:rsidRPr="005D7415">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בקדירה כשהיא רותחת</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אבל בהטמנה שאין הרתיחה באה לחמין אלא לאחר שהחמין באין לתנור</w:t>
      </w:r>
      <w:r w:rsidR="005C538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בעי</w:t>
      </w:r>
      <w:r w:rsidR="005C5389" w:rsidRPr="005D7415">
        <w:rPr>
          <w:rFonts w:asciiTheme="majorBidi" w:eastAsia="Times New Roman" w:hAnsiTheme="majorBidi" w:cstheme="majorBidi" w:hint="cs"/>
          <w:sz w:val="24"/>
          <w:szCs w:val="24"/>
          <w:rtl/>
          <w:lang w:eastAsia="he-IL"/>
        </w:rPr>
        <w:t>נן</w:t>
      </w:r>
      <w:r w:rsidR="000D6B36" w:rsidRPr="005D7415">
        <w:rPr>
          <w:rFonts w:asciiTheme="majorBidi" w:eastAsia="Times New Roman" w:hAnsiTheme="majorBidi" w:cstheme="majorBidi"/>
          <w:sz w:val="24"/>
          <w:szCs w:val="24"/>
          <w:rtl/>
          <w:lang w:eastAsia="he-IL"/>
        </w:rPr>
        <w:t xml:space="preserve"> שיטיל עליהן תחילה רותחין.</w:t>
      </w:r>
    </w:p>
    <w:p w14:paraId="27FE235E" w14:textId="77777777" w:rsidR="000D6B36" w:rsidRPr="005D7415" w:rsidRDefault="000D6B36" w:rsidP="004D2326">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ואף שהרב באורח מישור </w:t>
      </w:r>
      <w:r w:rsidR="00501733">
        <w:rPr>
          <w:rFonts w:asciiTheme="majorBidi" w:eastAsia="Times New Roman" w:hAnsiTheme="majorBidi" w:cstheme="majorBidi"/>
          <w:sz w:val="24"/>
          <w:szCs w:val="24"/>
          <w:rtl/>
          <w:lang w:eastAsia="he-IL"/>
        </w:rPr>
        <w:t>בחיבורו על הרב ד</w:t>
      </w:r>
      <w:r w:rsidR="00501733">
        <w:rPr>
          <w:rFonts w:asciiTheme="majorBidi" w:eastAsia="Times New Roman" w:hAnsiTheme="majorBidi" w:cstheme="majorBidi" w:hint="cs"/>
          <w:sz w:val="24"/>
          <w:szCs w:val="24"/>
          <w:rtl/>
          <w:lang w:eastAsia="he-IL"/>
        </w:rPr>
        <w:t xml:space="preserve">רכי </w:t>
      </w:r>
      <w:r w:rsidRPr="005D7415">
        <w:rPr>
          <w:rFonts w:asciiTheme="majorBidi" w:eastAsia="Times New Roman" w:hAnsiTheme="majorBidi" w:cstheme="majorBidi"/>
          <w:sz w:val="24"/>
          <w:szCs w:val="24"/>
          <w:rtl/>
          <w:lang w:eastAsia="he-IL"/>
        </w:rPr>
        <w:t>מ</w:t>
      </w:r>
      <w:r w:rsidR="00501733">
        <w:rPr>
          <w:rFonts w:asciiTheme="majorBidi" w:eastAsia="Times New Roman" w:hAnsiTheme="majorBidi" w:cstheme="majorBidi" w:hint="cs"/>
          <w:sz w:val="24"/>
          <w:szCs w:val="24"/>
          <w:rtl/>
          <w:lang w:eastAsia="he-IL"/>
        </w:rPr>
        <w:t>שה</w:t>
      </w:r>
      <w:r w:rsidRPr="005D7415">
        <w:rPr>
          <w:rFonts w:asciiTheme="majorBidi" w:eastAsia="Times New Roman" w:hAnsiTheme="majorBidi" w:cstheme="majorBidi"/>
          <w:sz w:val="24"/>
          <w:szCs w:val="24"/>
          <w:rtl/>
          <w:lang w:eastAsia="he-IL"/>
        </w:rPr>
        <w:t xml:space="preserve"> </w:t>
      </w:r>
      <w:r w:rsidR="00501733">
        <w:rPr>
          <w:rFonts w:asciiTheme="majorBidi" w:eastAsia="Times New Roman" w:hAnsiTheme="majorBidi" w:cstheme="majorBidi" w:hint="cs"/>
          <w:sz w:val="24"/>
          <w:szCs w:val="24"/>
          <w:rtl/>
          <w:lang w:eastAsia="he-IL"/>
        </w:rPr>
        <w:t xml:space="preserve">(אות ו) </w:t>
      </w:r>
      <w:r w:rsidRPr="005D7415">
        <w:rPr>
          <w:rFonts w:asciiTheme="majorBidi" w:eastAsia="Times New Roman" w:hAnsiTheme="majorBidi" w:cstheme="majorBidi"/>
          <w:sz w:val="24"/>
          <w:szCs w:val="24"/>
          <w:rtl/>
          <w:lang w:eastAsia="he-IL"/>
        </w:rPr>
        <w:t>כתב וז"ל</w:t>
      </w:r>
      <w:r w:rsidR="005C5389" w:rsidRPr="005D7415">
        <w:rPr>
          <w:rFonts w:asciiTheme="majorBidi" w:eastAsia="Times New Roman" w:hAnsiTheme="majorBidi" w:cstheme="majorBidi" w:hint="cs"/>
          <w:sz w:val="24"/>
          <w:szCs w:val="24"/>
          <w:rtl/>
          <w:lang w:eastAsia="he-IL"/>
        </w:rPr>
        <w:t>,</w:t>
      </w:r>
      <w:r w:rsidR="005C5389" w:rsidRPr="005D7415">
        <w:rPr>
          <w:rFonts w:asciiTheme="majorBidi" w:eastAsia="Times New Roman" w:hAnsiTheme="majorBidi" w:cstheme="majorBidi"/>
          <w:sz w:val="24"/>
          <w:szCs w:val="24"/>
          <w:rtl/>
          <w:lang w:eastAsia="he-IL"/>
        </w:rPr>
        <w:t xml:space="preserve"> </w:t>
      </w:r>
      <w:proofErr w:type="spellStart"/>
      <w:r w:rsidR="005C5389" w:rsidRPr="005D7415">
        <w:rPr>
          <w:rFonts w:asciiTheme="majorBidi" w:eastAsia="Times New Roman" w:hAnsiTheme="majorBidi" w:cstheme="majorBidi"/>
          <w:sz w:val="24"/>
          <w:szCs w:val="24"/>
          <w:rtl/>
          <w:lang w:eastAsia="he-IL"/>
        </w:rPr>
        <w:t>הש"ך</w:t>
      </w:r>
      <w:proofErr w:type="spellEnd"/>
      <w:r w:rsidR="005C5389" w:rsidRPr="005D7415">
        <w:rPr>
          <w:rFonts w:asciiTheme="majorBidi" w:eastAsia="Times New Roman" w:hAnsiTheme="majorBidi" w:cstheme="majorBidi"/>
          <w:sz w:val="24"/>
          <w:szCs w:val="24"/>
          <w:rtl/>
          <w:lang w:eastAsia="he-IL"/>
        </w:rPr>
        <w:t xml:space="preserve"> וט"ז </w:t>
      </w:r>
      <w:proofErr w:type="spellStart"/>
      <w:r w:rsidR="005C5389" w:rsidRPr="005D7415">
        <w:rPr>
          <w:rFonts w:asciiTheme="majorBidi" w:eastAsia="Times New Roman" w:hAnsiTheme="majorBidi" w:cstheme="majorBidi"/>
          <w:sz w:val="24"/>
          <w:szCs w:val="24"/>
          <w:rtl/>
          <w:lang w:eastAsia="he-IL"/>
        </w:rPr>
        <w:t>ומהר"מ</w:t>
      </w:r>
      <w:proofErr w:type="spellEnd"/>
      <w:r w:rsidR="005C5389" w:rsidRPr="005D7415">
        <w:rPr>
          <w:rFonts w:asciiTheme="majorBidi" w:eastAsia="Times New Roman" w:hAnsiTheme="majorBidi" w:cstheme="majorBidi"/>
          <w:sz w:val="24"/>
          <w:szCs w:val="24"/>
          <w:rtl/>
          <w:lang w:eastAsia="he-IL"/>
        </w:rPr>
        <w:t xml:space="preserve"> </w:t>
      </w:r>
      <w:proofErr w:type="spellStart"/>
      <w:r w:rsidR="005C5389" w:rsidRPr="005D7415">
        <w:rPr>
          <w:rFonts w:asciiTheme="majorBidi" w:eastAsia="Times New Roman" w:hAnsiTheme="majorBidi" w:cstheme="majorBidi"/>
          <w:sz w:val="24"/>
          <w:szCs w:val="24"/>
          <w:rtl/>
          <w:lang w:eastAsia="he-IL"/>
        </w:rPr>
        <w:t>רבק"ש</w:t>
      </w:r>
      <w:proofErr w:type="spellEnd"/>
      <w:r w:rsidR="005C5389" w:rsidRPr="005D7415">
        <w:rPr>
          <w:rFonts w:asciiTheme="majorBidi" w:eastAsia="Times New Roman" w:hAnsiTheme="majorBidi" w:cstheme="majorBidi"/>
          <w:sz w:val="24"/>
          <w:szCs w:val="24"/>
          <w:rtl/>
          <w:lang w:eastAsia="he-IL"/>
        </w:rPr>
        <w:t xml:space="preserve"> כתבו </w:t>
      </w:r>
      <w:r w:rsidR="005C5389" w:rsidRPr="005D7415">
        <w:rPr>
          <w:rFonts w:asciiTheme="majorBidi" w:eastAsia="Times New Roman" w:hAnsiTheme="majorBidi" w:cstheme="majorBidi" w:hint="cs"/>
          <w:sz w:val="24"/>
          <w:szCs w:val="24"/>
          <w:rtl/>
          <w:lang w:eastAsia="he-IL"/>
        </w:rPr>
        <w:t>ב</w:t>
      </w:r>
      <w:r w:rsidR="00501733">
        <w:rPr>
          <w:rFonts w:asciiTheme="majorBidi" w:eastAsia="Times New Roman" w:hAnsiTheme="majorBidi" w:cstheme="majorBidi"/>
          <w:sz w:val="24"/>
          <w:szCs w:val="24"/>
          <w:rtl/>
          <w:lang w:eastAsia="he-IL"/>
        </w:rPr>
        <w:t>מ</w:t>
      </w:r>
      <w:r w:rsidR="00501733">
        <w:rPr>
          <w:rFonts w:asciiTheme="majorBidi" w:eastAsia="Times New Roman" w:hAnsiTheme="majorBidi" w:cstheme="majorBidi" w:hint="cs"/>
          <w:sz w:val="24"/>
          <w:szCs w:val="24"/>
          <w:rtl/>
          <w:lang w:eastAsia="he-IL"/>
        </w:rPr>
        <w:t xml:space="preserve">ה </w:t>
      </w:r>
      <w:r w:rsidRPr="005D7415">
        <w:rPr>
          <w:rFonts w:asciiTheme="majorBidi" w:eastAsia="Times New Roman" w:hAnsiTheme="majorBidi" w:cstheme="majorBidi"/>
          <w:sz w:val="24"/>
          <w:szCs w:val="24"/>
          <w:rtl/>
          <w:lang w:eastAsia="he-IL"/>
        </w:rPr>
        <w:t>ש</w:t>
      </w:r>
      <w:r w:rsidR="00501733">
        <w:rPr>
          <w:rFonts w:asciiTheme="majorBidi" w:eastAsia="Times New Roman" w:hAnsiTheme="majorBidi" w:cstheme="majorBidi" w:hint="cs"/>
          <w:sz w:val="24"/>
          <w:szCs w:val="24"/>
          <w:rtl/>
          <w:lang w:eastAsia="he-IL"/>
        </w:rPr>
        <w:t>כתב</w:t>
      </w:r>
      <w:r w:rsidRPr="005D7415">
        <w:rPr>
          <w:rFonts w:asciiTheme="majorBidi" w:eastAsia="Times New Roman" w:hAnsiTheme="majorBidi" w:cstheme="majorBidi"/>
          <w:sz w:val="24"/>
          <w:szCs w:val="24"/>
          <w:rtl/>
          <w:lang w:eastAsia="he-IL"/>
        </w:rPr>
        <w:t xml:space="preserve"> רמ"א</w:t>
      </w:r>
      <w:r w:rsidR="005C5389" w:rsidRPr="005D7415">
        <w:rPr>
          <w:rFonts w:asciiTheme="majorBidi" w:eastAsia="Times New Roman" w:hAnsiTheme="majorBidi" w:cstheme="majorBidi"/>
          <w:sz w:val="24"/>
          <w:szCs w:val="24"/>
          <w:rtl/>
          <w:lang w:eastAsia="he-IL"/>
        </w:rPr>
        <w:t xml:space="preserve"> ופעמים </w:t>
      </w:r>
      <w:r w:rsidR="00501733">
        <w:rPr>
          <w:rFonts w:asciiTheme="majorBidi" w:eastAsia="Times New Roman" w:hAnsiTheme="majorBidi" w:cstheme="majorBidi" w:hint="cs"/>
          <w:sz w:val="24"/>
          <w:szCs w:val="24"/>
          <w:rtl/>
          <w:lang w:eastAsia="he-IL"/>
        </w:rPr>
        <w:t>כ</w:t>
      </w:r>
      <w:r w:rsidRPr="005D7415">
        <w:rPr>
          <w:rFonts w:asciiTheme="majorBidi" w:eastAsia="Times New Roman" w:hAnsiTheme="majorBidi" w:cstheme="majorBidi"/>
          <w:sz w:val="24"/>
          <w:szCs w:val="24"/>
          <w:rtl/>
          <w:lang w:eastAsia="he-IL"/>
        </w:rPr>
        <w:t>א</w:t>
      </w:r>
      <w:r w:rsidR="00501733">
        <w:rPr>
          <w:rFonts w:asciiTheme="majorBidi" w:eastAsia="Times New Roman" w:hAnsiTheme="majorBidi" w:cstheme="majorBidi" w:hint="cs"/>
          <w:sz w:val="24"/>
          <w:szCs w:val="24"/>
          <w:rtl/>
          <w:lang w:eastAsia="he-IL"/>
        </w:rPr>
        <w:t>י</w:t>
      </w:r>
      <w:r w:rsidRPr="005D7415">
        <w:rPr>
          <w:rFonts w:asciiTheme="majorBidi" w:eastAsia="Times New Roman" w:hAnsiTheme="majorBidi" w:cstheme="majorBidi"/>
          <w:sz w:val="24"/>
          <w:szCs w:val="24"/>
          <w:rtl/>
          <w:lang w:eastAsia="he-IL"/>
        </w:rPr>
        <w:t>לו כתב וי</w:t>
      </w:r>
      <w:r w:rsidR="004D2326">
        <w:rPr>
          <w:rFonts w:asciiTheme="majorBidi" w:eastAsia="Times New Roman" w:hAnsiTheme="majorBidi" w:cstheme="majorBidi" w:hint="cs"/>
          <w:sz w:val="24"/>
          <w:szCs w:val="24"/>
          <w:rtl/>
          <w:lang w:eastAsia="he-IL"/>
        </w:rPr>
        <w:t xml:space="preserve">ש </w:t>
      </w:r>
      <w:r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5C538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אני או</w:t>
      </w:r>
      <w:r w:rsidR="005C5389" w:rsidRPr="005D7415">
        <w:rPr>
          <w:rFonts w:asciiTheme="majorBidi" w:eastAsia="Times New Roman" w:hAnsiTheme="majorBidi" w:cstheme="majorBidi" w:hint="cs"/>
          <w:sz w:val="24"/>
          <w:szCs w:val="24"/>
          <w:rtl/>
          <w:lang w:eastAsia="he-IL"/>
        </w:rPr>
        <w:t>מר</w:t>
      </w:r>
      <w:r w:rsidRPr="005D7415">
        <w:rPr>
          <w:rFonts w:asciiTheme="majorBidi" w:eastAsia="Times New Roman" w:hAnsiTheme="majorBidi" w:cstheme="majorBidi"/>
          <w:sz w:val="24"/>
          <w:szCs w:val="24"/>
          <w:rtl/>
          <w:lang w:eastAsia="he-IL"/>
        </w:rPr>
        <w:t xml:space="preserve"> דלא פליג</w:t>
      </w:r>
      <w:r w:rsidR="004D2326">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דלא כתב המחבר להתיר התולע הנמצא בפולין </w:t>
      </w:r>
      <w:proofErr w:type="spellStart"/>
      <w:r w:rsidRPr="005D7415">
        <w:rPr>
          <w:rFonts w:asciiTheme="majorBidi" w:eastAsia="Times New Roman" w:hAnsiTheme="majorBidi" w:cstheme="majorBidi"/>
          <w:sz w:val="24"/>
          <w:szCs w:val="24"/>
          <w:rtl/>
          <w:lang w:eastAsia="he-IL"/>
        </w:rPr>
        <w:t>ואפונין</w:t>
      </w:r>
      <w:proofErr w:type="spellEnd"/>
      <w:r w:rsidRPr="005D7415">
        <w:rPr>
          <w:rFonts w:asciiTheme="majorBidi" w:eastAsia="Times New Roman" w:hAnsiTheme="majorBidi" w:cstheme="majorBidi"/>
          <w:sz w:val="24"/>
          <w:szCs w:val="24"/>
          <w:rtl/>
          <w:lang w:eastAsia="he-IL"/>
        </w:rPr>
        <w:t xml:space="preserve"> אלא </w:t>
      </w:r>
      <w:r w:rsidR="00A645E7">
        <w:rPr>
          <w:rFonts w:asciiTheme="majorBidi" w:eastAsia="Times New Roman" w:hAnsiTheme="majorBidi" w:cstheme="majorBidi"/>
          <w:sz w:val="24"/>
          <w:szCs w:val="24"/>
          <w:rtl/>
          <w:lang w:eastAsia="he-IL"/>
        </w:rPr>
        <w:t>דוקא</w:t>
      </w:r>
      <w:r w:rsidRPr="005D7415">
        <w:rPr>
          <w:rFonts w:asciiTheme="majorBidi" w:eastAsia="Times New Roman" w:hAnsiTheme="majorBidi" w:cstheme="majorBidi"/>
          <w:sz w:val="24"/>
          <w:szCs w:val="24"/>
          <w:rtl/>
          <w:lang w:eastAsia="he-IL"/>
        </w:rPr>
        <w:t xml:space="preserve"> אותו תולע הנמצא תחת הקליפה בין הקליפה לבשר ולא בתוך בשר הפרי</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דאם נמצא בתוך בשר הפרי חייש</w:t>
      </w:r>
      <w:r w:rsidR="007832E9" w:rsidRPr="005D7415">
        <w:rPr>
          <w:rFonts w:asciiTheme="majorBidi" w:eastAsia="Times New Roman" w:hAnsiTheme="majorBidi" w:cstheme="majorBidi" w:hint="cs"/>
          <w:sz w:val="24"/>
          <w:szCs w:val="24"/>
          <w:rtl/>
          <w:lang w:eastAsia="he-IL"/>
        </w:rPr>
        <w:t>י</w:t>
      </w:r>
      <w:r w:rsidRPr="005D7415">
        <w:rPr>
          <w:rFonts w:asciiTheme="majorBidi" w:eastAsia="Times New Roman" w:hAnsiTheme="majorBidi" w:cstheme="majorBidi"/>
          <w:sz w:val="24"/>
          <w:szCs w:val="24"/>
          <w:rtl/>
          <w:lang w:eastAsia="he-IL"/>
        </w:rPr>
        <w:t>נן שמא ריחש במחובר</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לפי שאין המקום צר אלא לאותן הנמצאים תחת הקליפה בין הקליפה לבשר</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וכן נמי אם נמצאת הנקודה חוץ לפרי על גבו בולטת קצת אסור גם </w:t>
      </w:r>
      <w:proofErr w:type="spellStart"/>
      <w:r w:rsidRPr="005D7415">
        <w:rPr>
          <w:rFonts w:asciiTheme="majorBidi" w:eastAsia="Times New Roman" w:hAnsiTheme="majorBidi" w:cstheme="majorBidi"/>
          <w:sz w:val="24"/>
          <w:szCs w:val="24"/>
          <w:rtl/>
          <w:lang w:eastAsia="he-IL"/>
        </w:rPr>
        <w:t>לש"ע</w:t>
      </w:r>
      <w:proofErr w:type="spellEnd"/>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דהנקודה</w:t>
      </w:r>
      <w:proofErr w:type="spellEnd"/>
      <w:r w:rsidRPr="005D7415">
        <w:rPr>
          <w:rFonts w:asciiTheme="majorBidi" w:eastAsia="Times New Roman" w:hAnsiTheme="majorBidi" w:cstheme="majorBidi"/>
          <w:sz w:val="24"/>
          <w:szCs w:val="24"/>
          <w:rtl/>
          <w:lang w:eastAsia="he-IL"/>
        </w:rPr>
        <w:t xml:space="preserve"> יש לה דין תולע וכיון שנמצאת בולטת חוץ לפרי הוי </w:t>
      </w:r>
      <w:proofErr w:type="spellStart"/>
      <w:r w:rsidRPr="005D7415">
        <w:rPr>
          <w:rFonts w:asciiTheme="majorBidi" w:eastAsia="Times New Roman" w:hAnsiTheme="majorBidi" w:cstheme="majorBidi"/>
          <w:sz w:val="24"/>
          <w:szCs w:val="24"/>
          <w:rtl/>
          <w:lang w:eastAsia="he-IL"/>
        </w:rPr>
        <w:t>כפירשה</w:t>
      </w:r>
      <w:proofErr w:type="spellEnd"/>
      <w:r w:rsidRPr="005D7415">
        <w:rPr>
          <w:rFonts w:asciiTheme="majorBidi" w:eastAsia="Times New Roman" w:hAnsiTheme="majorBidi" w:cstheme="majorBidi"/>
          <w:sz w:val="24"/>
          <w:szCs w:val="24"/>
          <w:rtl/>
          <w:lang w:eastAsia="he-IL"/>
        </w:rPr>
        <w:t xml:space="preserve"> לחוץ דאסור אפי</w:t>
      </w:r>
      <w:r w:rsidR="007832E9" w:rsidRPr="005D7415">
        <w:rPr>
          <w:rFonts w:asciiTheme="majorBidi" w:eastAsia="Times New Roman" w:hAnsiTheme="majorBidi" w:cstheme="majorBidi" w:hint="cs"/>
          <w:sz w:val="24"/>
          <w:szCs w:val="24"/>
          <w:rtl/>
          <w:lang w:eastAsia="he-IL"/>
        </w:rPr>
        <w:t>לו</w:t>
      </w:r>
      <w:r w:rsidRPr="005D7415">
        <w:rPr>
          <w:rFonts w:asciiTheme="majorBidi" w:eastAsia="Times New Roman" w:hAnsiTheme="majorBidi" w:cstheme="majorBidi"/>
          <w:sz w:val="24"/>
          <w:szCs w:val="24"/>
          <w:rtl/>
          <w:lang w:eastAsia="he-IL"/>
        </w:rPr>
        <w:t xml:space="preserve"> בתלוש </w:t>
      </w:r>
      <w:r w:rsidR="009F7B9D">
        <w:rPr>
          <w:rFonts w:asciiTheme="majorBidi" w:eastAsia="Times New Roman" w:hAnsiTheme="majorBidi" w:cstheme="majorBidi"/>
          <w:sz w:val="24"/>
          <w:szCs w:val="24"/>
          <w:rtl/>
          <w:lang w:eastAsia="he-IL"/>
        </w:rPr>
        <w:t>כל שכן</w:t>
      </w:r>
      <w:r w:rsidRPr="005D7415">
        <w:rPr>
          <w:rFonts w:asciiTheme="majorBidi" w:eastAsia="Times New Roman" w:hAnsiTheme="majorBidi" w:cstheme="majorBidi"/>
          <w:sz w:val="24"/>
          <w:szCs w:val="24"/>
          <w:rtl/>
          <w:lang w:eastAsia="he-IL"/>
        </w:rPr>
        <w:t xml:space="preserve"> הכא במחובר</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ורמ"א</w:t>
      </w:r>
      <w:proofErr w:type="spellEnd"/>
      <w:r w:rsidRPr="005D7415">
        <w:rPr>
          <w:rFonts w:asciiTheme="majorBidi" w:eastAsia="Times New Roman" w:hAnsiTheme="majorBidi" w:cstheme="majorBidi"/>
          <w:sz w:val="24"/>
          <w:szCs w:val="24"/>
          <w:rtl/>
          <w:lang w:eastAsia="he-IL"/>
        </w:rPr>
        <w:t xml:space="preserve"> דאסר איירי בנקודה שבולטת חוץ לפרי או שלא נמצאת בין </w:t>
      </w:r>
      <w:r w:rsidRPr="005D7415">
        <w:rPr>
          <w:rFonts w:asciiTheme="majorBidi" w:eastAsia="Times New Roman" w:hAnsiTheme="majorBidi" w:cstheme="majorBidi"/>
          <w:sz w:val="24"/>
          <w:szCs w:val="24"/>
          <w:rtl/>
          <w:lang w:eastAsia="he-IL"/>
        </w:rPr>
        <w:lastRenderedPageBreak/>
        <w:t>הקליפה לבשר אלא בתוך בשר הפרי</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דבזה אפשר לומר שמא רחש במחובר לפי שאין המקום צר</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וספק בשל תורה לחומרא</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ודיקא</w:t>
      </w:r>
      <w:proofErr w:type="spellEnd"/>
      <w:r w:rsidRPr="005D7415">
        <w:rPr>
          <w:rFonts w:asciiTheme="majorBidi" w:eastAsia="Times New Roman" w:hAnsiTheme="majorBidi" w:cstheme="majorBidi"/>
          <w:sz w:val="24"/>
          <w:szCs w:val="24"/>
          <w:rtl/>
          <w:lang w:eastAsia="he-IL"/>
        </w:rPr>
        <w:t xml:space="preserve"> נ</w:t>
      </w:r>
      <w:r w:rsidR="007832E9" w:rsidRPr="005D7415">
        <w:rPr>
          <w:rFonts w:asciiTheme="majorBidi" w:eastAsia="Times New Roman" w:hAnsiTheme="majorBidi" w:cstheme="majorBidi"/>
          <w:sz w:val="24"/>
          <w:szCs w:val="24"/>
          <w:rtl/>
          <w:lang w:eastAsia="he-IL"/>
        </w:rPr>
        <w:t>מי דקתני אבל תולעים הנמצאים בפו</w:t>
      </w:r>
      <w:r w:rsidR="004D2326">
        <w:rPr>
          <w:rFonts w:asciiTheme="majorBidi" w:eastAsia="Times New Roman" w:hAnsiTheme="majorBidi" w:cstheme="majorBidi" w:hint="cs"/>
          <w:sz w:val="24"/>
          <w:szCs w:val="24"/>
          <w:rtl/>
          <w:lang w:eastAsia="he-IL"/>
        </w:rPr>
        <w:t>ל</w:t>
      </w:r>
      <w:r w:rsidRPr="005D7415">
        <w:rPr>
          <w:rFonts w:asciiTheme="majorBidi" w:eastAsia="Times New Roman" w:hAnsiTheme="majorBidi" w:cstheme="majorBidi"/>
          <w:sz w:val="24"/>
          <w:szCs w:val="24"/>
          <w:rtl/>
          <w:lang w:eastAsia="he-IL"/>
        </w:rPr>
        <w:t xml:space="preserve">ין </w:t>
      </w:r>
      <w:proofErr w:type="spellStart"/>
      <w:r w:rsidRPr="005D7415">
        <w:rPr>
          <w:rFonts w:asciiTheme="majorBidi" w:eastAsia="Times New Roman" w:hAnsiTheme="majorBidi" w:cstheme="majorBidi"/>
          <w:sz w:val="24"/>
          <w:szCs w:val="24"/>
          <w:rtl/>
          <w:lang w:eastAsia="he-IL"/>
        </w:rPr>
        <w:t>ואפונין</w:t>
      </w:r>
      <w:proofErr w:type="spellEnd"/>
      <w:r w:rsidRPr="005D7415">
        <w:rPr>
          <w:rFonts w:asciiTheme="majorBidi" w:eastAsia="Times New Roman" w:hAnsiTheme="majorBidi" w:cstheme="majorBidi"/>
          <w:sz w:val="24"/>
          <w:szCs w:val="24"/>
          <w:rtl/>
          <w:lang w:eastAsia="he-IL"/>
        </w:rPr>
        <w:t xml:space="preserve"> תחת הקליפה</w:t>
      </w:r>
      <w:r w:rsidR="007832E9" w:rsidRPr="005D7415">
        <w:rPr>
          <w:rFonts w:asciiTheme="majorBidi" w:eastAsia="Times New Roman" w:hAnsiTheme="majorBidi" w:cstheme="majorBidi" w:hint="cs"/>
          <w:sz w:val="24"/>
          <w:szCs w:val="24"/>
          <w:rtl/>
          <w:lang w:eastAsia="he-IL"/>
        </w:rPr>
        <w:t>,</w:t>
      </w:r>
      <w:r w:rsidR="007832E9" w:rsidRPr="005D7415">
        <w:rPr>
          <w:rFonts w:asciiTheme="majorBidi" w:eastAsia="Times New Roman" w:hAnsiTheme="majorBidi" w:cstheme="majorBidi"/>
          <w:sz w:val="24"/>
          <w:szCs w:val="24"/>
          <w:rtl/>
          <w:lang w:eastAsia="he-IL"/>
        </w:rPr>
        <w:t xml:space="preserve"> משמע </w:t>
      </w:r>
      <w:r w:rsidR="00A645E7">
        <w:rPr>
          <w:rFonts w:asciiTheme="majorBidi" w:eastAsia="Times New Roman" w:hAnsiTheme="majorBidi" w:cstheme="majorBidi"/>
          <w:sz w:val="24"/>
          <w:szCs w:val="24"/>
          <w:rtl/>
          <w:lang w:eastAsia="he-IL"/>
        </w:rPr>
        <w:t>דוקא</w:t>
      </w:r>
      <w:r w:rsidR="007832E9" w:rsidRPr="005D7415">
        <w:rPr>
          <w:rFonts w:asciiTheme="majorBidi" w:eastAsia="Times New Roman" w:hAnsiTheme="majorBidi" w:cstheme="majorBidi"/>
          <w:sz w:val="24"/>
          <w:szCs w:val="24"/>
          <w:rtl/>
          <w:lang w:eastAsia="he-IL"/>
        </w:rPr>
        <w:t xml:space="preserve"> דלא שרי אלא ב</w:t>
      </w:r>
      <w:r w:rsidR="007832E9" w:rsidRPr="005D7415">
        <w:rPr>
          <w:rFonts w:asciiTheme="majorBidi" w:eastAsia="Times New Roman" w:hAnsiTheme="majorBidi" w:cstheme="majorBidi" w:hint="cs"/>
          <w:sz w:val="24"/>
          <w:szCs w:val="24"/>
          <w:rtl/>
          <w:lang w:eastAsia="he-IL"/>
        </w:rPr>
        <w:t>נ</w:t>
      </w:r>
      <w:r w:rsidRPr="005D7415">
        <w:rPr>
          <w:rFonts w:asciiTheme="majorBidi" w:eastAsia="Times New Roman" w:hAnsiTheme="majorBidi" w:cstheme="majorBidi"/>
          <w:sz w:val="24"/>
          <w:szCs w:val="24"/>
          <w:rtl/>
          <w:lang w:eastAsia="he-IL"/>
        </w:rPr>
        <w:t>מצאים תחת הקליפה בין הקליפה לבשר ששם מקום צר אבל לא הנמצאים בבשר הפרי. עכ"ד.</w:t>
      </w:r>
    </w:p>
    <w:p w14:paraId="5B9F8C03" w14:textId="77777777" w:rsidR="000D6B36" w:rsidRPr="005D7415" w:rsidRDefault="000D6B36" w:rsidP="004D2326">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משמע דגם בפולין אסור לאוכלם בלא בדיקה תוך י"ב חדש כשאר פירות </w:t>
      </w:r>
      <w:proofErr w:type="spellStart"/>
      <w:r w:rsidRPr="005D7415">
        <w:rPr>
          <w:rFonts w:asciiTheme="majorBidi" w:eastAsia="Times New Roman" w:hAnsiTheme="majorBidi" w:cstheme="majorBidi"/>
          <w:sz w:val="24"/>
          <w:szCs w:val="24"/>
          <w:rtl/>
          <w:lang w:eastAsia="he-IL"/>
        </w:rPr>
        <w:t>המתליעין</w:t>
      </w:r>
      <w:proofErr w:type="spellEnd"/>
      <w:r w:rsidRPr="005D7415">
        <w:rPr>
          <w:rFonts w:asciiTheme="majorBidi" w:eastAsia="Times New Roman" w:hAnsiTheme="majorBidi" w:cstheme="majorBidi"/>
          <w:sz w:val="24"/>
          <w:szCs w:val="24"/>
          <w:rtl/>
          <w:lang w:eastAsia="he-IL"/>
        </w:rPr>
        <w:t xml:space="preserve"> במחובר</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לפי </w:t>
      </w:r>
      <w:proofErr w:type="spellStart"/>
      <w:r w:rsidRPr="005D7415">
        <w:rPr>
          <w:rFonts w:asciiTheme="majorBidi" w:eastAsia="Times New Roman" w:hAnsiTheme="majorBidi" w:cstheme="majorBidi"/>
          <w:sz w:val="24"/>
          <w:szCs w:val="24"/>
          <w:rtl/>
          <w:lang w:eastAsia="he-IL"/>
        </w:rPr>
        <w:t>שחוששין</w:t>
      </w:r>
      <w:proofErr w:type="spellEnd"/>
      <w:r w:rsidRPr="005D7415">
        <w:rPr>
          <w:rFonts w:asciiTheme="majorBidi" w:eastAsia="Times New Roman" w:hAnsiTheme="majorBidi" w:cstheme="majorBidi"/>
          <w:sz w:val="24"/>
          <w:szCs w:val="24"/>
          <w:rtl/>
          <w:lang w:eastAsia="he-IL"/>
        </w:rPr>
        <w:t xml:space="preserve"> שמא בפולין תולעת בתוך בשרו שאסור </w:t>
      </w:r>
      <w:proofErr w:type="spellStart"/>
      <w:r w:rsidRPr="005D7415">
        <w:rPr>
          <w:rFonts w:asciiTheme="majorBidi" w:eastAsia="Times New Roman" w:hAnsiTheme="majorBidi" w:cstheme="majorBidi"/>
          <w:sz w:val="24"/>
          <w:szCs w:val="24"/>
          <w:rtl/>
          <w:lang w:eastAsia="he-IL"/>
        </w:rPr>
        <w:t>לכ"ע</w:t>
      </w:r>
      <w:proofErr w:type="spellEnd"/>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דלא התיר הש"ע אלא בנמצאים בין הקליפה לבשר</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וכיון שדרכן של פולין להתליע גם בתוך הבשר אסור לאוכלן תוך שנתן</w:t>
      </w:r>
      <w:r w:rsidR="007832E9" w:rsidRPr="005D7415">
        <w:rPr>
          <w:rFonts w:asciiTheme="majorBidi" w:eastAsia="Times New Roman" w:hAnsiTheme="majorBidi" w:cstheme="majorBidi" w:hint="cs"/>
          <w:sz w:val="24"/>
          <w:szCs w:val="24"/>
          <w:rtl/>
          <w:lang w:eastAsia="he-IL"/>
        </w:rPr>
        <w:t>.</w:t>
      </w:r>
      <w:r w:rsidR="004D2326">
        <w:rPr>
          <w:rFonts w:asciiTheme="majorBidi" w:eastAsia="Times New Roman" w:hAnsiTheme="majorBidi" w:cstheme="majorBidi"/>
          <w:sz w:val="24"/>
          <w:szCs w:val="24"/>
          <w:rtl/>
          <w:lang w:eastAsia="he-IL"/>
        </w:rPr>
        <w:t xml:space="preserve"> וכן משמע מדברי הלבוש שכתב בסי</w:t>
      </w:r>
      <w:r w:rsidR="004D2326">
        <w:rPr>
          <w:rFonts w:asciiTheme="majorBidi" w:eastAsia="Times New Roman" w:hAnsiTheme="majorBidi" w:cstheme="majorBidi" w:hint="cs"/>
          <w:sz w:val="24"/>
          <w:szCs w:val="24"/>
          <w:rtl/>
          <w:lang w:eastAsia="he-IL"/>
        </w:rPr>
        <w:t>מן</w:t>
      </w:r>
      <w:r w:rsidRPr="005D7415">
        <w:rPr>
          <w:rFonts w:asciiTheme="majorBidi" w:eastAsia="Times New Roman" w:hAnsiTheme="majorBidi" w:cstheme="majorBidi"/>
          <w:sz w:val="24"/>
          <w:szCs w:val="24"/>
          <w:rtl/>
          <w:lang w:eastAsia="he-IL"/>
        </w:rPr>
        <w:t xml:space="preserve"> זה </w:t>
      </w:r>
      <w:r w:rsidR="004D2326">
        <w:rPr>
          <w:rFonts w:asciiTheme="majorBidi" w:eastAsia="Times New Roman" w:hAnsiTheme="majorBidi" w:cstheme="majorBidi" w:hint="cs"/>
          <w:sz w:val="24"/>
          <w:szCs w:val="24"/>
          <w:rtl/>
          <w:lang w:eastAsia="he-IL"/>
        </w:rPr>
        <w:t xml:space="preserve">(ס"ח) </w:t>
      </w:r>
      <w:r w:rsidRPr="005D7415">
        <w:rPr>
          <w:rFonts w:asciiTheme="majorBidi" w:eastAsia="Times New Roman" w:hAnsiTheme="majorBidi" w:cstheme="majorBidi"/>
          <w:sz w:val="24"/>
          <w:szCs w:val="24"/>
          <w:rtl/>
          <w:lang w:eastAsia="he-IL"/>
        </w:rPr>
        <w:t>ע</w:t>
      </w:r>
      <w:r w:rsidR="004D2326">
        <w:rPr>
          <w:rFonts w:asciiTheme="majorBidi" w:eastAsia="Times New Roman" w:hAnsiTheme="majorBidi" w:cstheme="majorBidi" w:hint="cs"/>
          <w:sz w:val="24"/>
          <w:szCs w:val="24"/>
          <w:rtl/>
          <w:lang w:eastAsia="he-IL"/>
        </w:rPr>
        <w:t xml:space="preserve">ל </w:t>
      </w:r>
      <w:r w:rsidRPr="005D7415">
        <w:rPr>
          <w:rFonts w:asciiTheme="majorBidi" w:eastAsia="Times New Roman" w:hAnsiTheme="majorBidi" w:cstheme="majorBidi"/>
          <w:sz w:val="24"/>
          <w:szCs w:val="24"/>
          <w:rtl/>
          <w:lang w:eastAsia="he-IL"/>
        </w:rPr>
        <w:t>מ</w:t>
      </w:r>
      <w:r w:rsidR="004D2326">
        <w:rPr>
          <w:rFonts w:asciiTheme="majorBidi" w:eastAsia="Times New Roman" w:hAnsiTheme="majorBidi" w:cstheme="majorBidi" w:hint="cs"/>
          <w:sz w:val="24"/>
          <w:szCs w:val="24"/>
          <w:rtl/>
          <w:lang w:eastAsia="he-IL"/>
        </w:rPr>
        <w:t xml:space="preserve">ה </w:t>
      </w:r>
      <w:r w:rsidRPr="005D7415">
        <w:rPr>
          <w:rFonts w:asciiTheme="majorBidi" w:eastAsia="Times New Roman" w:hAnsiTheme="majorBidi" w:cstheme="majorBidi"/>
          <w:sz w:val="24"/>
          <w:szCs w:val="24"/>
          <w:rtl/>
          <w:lang w:eastAsia="he-IL"/>
        </w:rPr>
        <w:t>ש</w:t>
      </w:r>
      <w:r w:rsidR="004D2326">
        <w:rPr>
          <w:rFonts w:asciiTheme="majorBidi" w:eastAsia="Times New Roman" w:hAnsiTheme="majorBidi" w:cstheme="majorBidi" w:hint="cs"/>
          <w:sz w:val="24"/>
          <w:szCs w:val="24"/>
          <w:rtl/>
          <w:lang w:eastAsia="he-IL"/>
        </w:rPr>
        <w:t>כתב</w:t>
      </w:r>
      <w:r w:rsidRPr="005D7415">
        <w:rPr>
          <w:rFonts w:asciiTheme="majorBidi" w:eastAsia="Times New Roman" w:hAnsiTheme="majorBidi" w:cstheme="majorBidi"/>
          <w:sz w:val="24"/>
          <w:szCs w:val="24"/>
          <w:rtl/>
          <w:lang w:eastAsia="he-IL"/>
        </w:rPr>
        <w:t xml:space="preserve"> הש"ע כל מיני פירות כגון פולין ומיני קטנית</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אלמא </w:t>
      </w:r>
      <w:proofErr w:type="spellStart"/>
      <w:r w:rsidRPr="005D7415">
        <w:rPr>
          <w:rFonts w:asciiTheme="majorBidi" w:eastAsia="Times New Roman" w:hAnsiTheme="majorBidi" w:cstheme="majorBidi"/>
          <w:sz w:val="24"/>
          <w:szCs w:val="24"/>
          <w:rtl/>
          <w:lang w:eastAsia="he-IL"/>
        </w:rPr>
        <w:t>דפולין</w:t>
      </w:r>
      <w:proofErr w:type="spellEnd"/>
      <w:r w:rsidRPr="005D7415">
        <w:rPr>
          <w:rFonts w:asciiTheme="majorBidi" w:eastAsia="Times New Roman" w:hAnsiTheme="majorBidi" w:cstheme="majorBidi"/>
          <w:sz w:val="24"/>
          <w:szCs w:val="24"/>
          <w:rtl/>
          <w:lang w:eastAsia="he-IL"/>
        </w:rPr>
        <w:t xml:space="preserve"> בכלל האיסור תוך שנתן</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וכן ג"כ נראה מדברי הפר"ח </w:t>
      </w:r>
      <w:r w:rsidR="004D2326">
        <w:rPr>
          <w:rFonts w:asciiTheme="majorBidi" w:eastAsia="Times New Roman" w:hAnsiTheme="majorBidi" w:cstheme="majorBidi" w:hint="cs"/>
          <w:sz w:val="24"/>
          <w:szCs w:val="24"/>
          <w:rtl/>
          <w:lang w:eastAsia="he-IL"/>
        </w:rPr>
        <w:t xml:space="preserve">(ס"ק </w:t>
      </w:r>
      <w:proofErr w:type="spellStart"/>
      <w:r w:rsidR="004D2326">
        <w:rPr>
          <w:rFonts w:asciiTheme="majorBidi" w:eastAsia="Times New Roman" w:hAnsiTheme="majorBidi" w:cstheme="majorBidi" w:hint="cs"/>
          <w:sz w:val="24"/>
          <w:szCs w:val="24"/>
          <w:rtl/>
          <w:lang w:eastAsia="he-IL"/>
        </w:rPr>
        <w:t>כב</w:t>
      </w:r>
      <w:proofErr w:type="spellEnd"/>
      <w:r w:rsidR="004D2326">
        <w:rPr>
          <w:rFonts w:asciiTheme="majorBidi" w:eastAsia="Times New Roman" w:hAnsiTheme="majorBidi" w:cstheme="majorBidi" w:hint="cs"/>
          <w:sz w:val="24"/>
          <w:szCs w:val="24"/>
          <w:rtl/>
          <w:lang w:eastAsia="he-IL"/>
        </w:rPr>
        <w:t xml:space="preserve">) </w:t>
      </w:r>
      <w:r w:rsidRPr="005D7415">
        <w:rPr>
          <w:rFonts w:asciiTheme="majorBidi" w:eastAsia="Times New Roman" w:hAnsiTheme="majorBidi" w:cstheme="majorBidi"/>
          <w:sz w:val="24"/>
          <w:szCs w:val="24"/>
          <w:rtl/>
          <w:lang w:eastAsia="he-IL"/>
        </w:rPr>
        <w:t>שכתב כל מיני פירות כגון פולין ומיני קטנית.</w:t>
      </w:r>
    </w:p>
    <w:p w14:paraId="12CB3824" w14:textId="77777777" w:rsidR="000D6B36" w:rsidRPr="005D7415" w:rsidRDefault="000D6B36" w:rsidP="004D2326">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ומיהו כבר נתפשט המנהג</w:t>
      </w:r>
      <w:r w:rsidR="007832E9" w:rsidRPr="005D7415">
        <w:rPr>
          <w:rFonts w:asciiTheme="majorBidi" w:eastAsia="Times New Roman" w:hAnsiTheme="majorBidi" w:cstheme="majorBidi"/>
          <w:sz w:val="24"/>
          <w:szCs w:val="24"/>
          <w:rtl/>
          <w:lang w:eastAsia="he-IL"/>
        </w:rPr>
        <w:t xml:space="preserve"> בערינו לאכול הפולין ועדשים אפי</w:t>
      </w:r>
      <w:r w:rsidR="007832E9" w:rsidRPr="005D7415">
        <w:rPr>
          <w:rFonts w:asciiTheme="majorBidi" w:eastAsia="Times New Roman" w:hAnsiTheme="majorBidi" w:cstheme="majorBidi" w:hint="cs"/>
          <w:sz w:val="24"/>
          <w:szCs w:val="24"/>
          <w:rtl/>
          <w:lang w:eastAsia="he-IL"/>
        </w:rPr>
        <w:t>לו</w:t>
      </w:r>
      <w:r w:rsidRPr="005D7415">
        <w:rPr>
          <w:rFonts w:asciiTheme="majorBidi" w:eastAsia="Times New Roman" w:hAnsiTheme="majorBidi" w:cstheme="majorBidi"/>
          <w:sz w:val="24"/>
          <w:szCs w:val="24"/>
          <w:rtl/>
          <w:lang w:eastAsia="he-IL"/>
        </w:rPr>
        <w:t xml:space="preserve"> תוך שנתן ע"י הטלת </w:t>
      </w:r>
      <w:proofErr w:type="spellStart"/>
      <w:r w:rsidRPr="005D7415">
        <w:rPr>
          <w:rFonts w:asciiTheme="majorBidi" w:eastAsia="Times New Roman" w:hAnsiTheme="majorBidi" w:cstheme="majorBidi"/>
          <w:sz w:val="24"/>
          <w:szCs w:val="24"/>
          <w:rtl/>
          <w:lang w:eastAsia="he-IL"/>
        </w:rPr>
        <w:t>צוננין</w:t>
      </w:r>
      <w:proofErr w:type="spellEnd"/>
      <w:r w:rsidRPr="005D7415">
        <w:rPr>
          <w:rFonts w:asciiTheme="majorBidi" w:eastAsia="Times New Roman" w:hAnsiTheme="majorBidi" w:cstheme="majorBidi"/>
          <w:sz w:val="24"/>
          <w:szCs w:val="24"/>
          <w:rtl/>
          <w:lang w:eastAsia="he-IL"/>
        </w:rPr>
        <w:t xml:space="preserve"> ורותחין</w:t>
      </w:r>
      <w:r w:rsidR="007832E9"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w:t>
      </w:r>
      <w:proofErr w:type="spellStart"/>
      <w:r w:rsidR="007832E9" w:rsidRPr="005D7415">
        <w:rPr>
          <w:rFonts w:asciiTheme="majorBidi" w:eastAsia="Times New Roman" w:hAnsiTheme="majorBidi" w:cstheme="majorBidi"/>
          <w:sz w:val="24"/>
          <w:szCs w:val="24"/>
          <w:rtl/>
          <w:lang w:eastAsia="he-IL"/>
        </w:rPr>
        <w:t>ומפרשין</w:t>
      </w:r>
      <w:proofErr w:type="spellEnd"/>
      <w:r w:rsidR="007832E9" w:rsidRPr="005D7415">
        <w:rPr>
          <w:rFonts w:asciiTheme="majorBidi" w:eastAsia="Times New Roman" w:hAnsiTheme="majorBidi" w:cstheme="majorBidi"/>
          <w:sz w:val="24"/>
          <w:szCs w:val="24"/>
          <w:rtl/>
          <w:lang w:eastAsia="he-IL"/>
        </w:rPr>
        <w:t xml:space="preserve"> דדברי הש"ע לא איירי בפו</w:t>
      </w:r>
      <w:r w:rsidR="007832E9" w:rsidRPr="005D7415">
        <w:rPr>
          <w:rFonts w:asciiTheme="majorBidi" w:eastAsia="Times New Roman" w:hAnsiTheme="majorBidi" w:cstheme="majorBidi" w:hint="cs"/>
          <w:sz w:val="24"/>
          <w:szCs w:val="24"/>
          <w:rtl/>
          <w:lang w:eastAsia="he-IL"/>
        </w:rPr>
        <w:t>ל</w:t>
      </w:r>
      <w:r w:rsidRPr="005D7415">
        <w:rPr>
          <w:rFonts w:asciiTheme="majorBidi" w:eastAsia="Times New Roman" w:hAnsiTheme="majorBidi" w:cstheme="majorBidi"/>
          <w:sz w:val="24"/>
          <w:szCs w:val="24"/>
          <w:rtl/>
          <w:lang w:eastAsia="he-IL"/>
        </w:rPr>
        <w:t>ין כמ</w:t>
      </w:r>
      <w:r w:rsidR="004D2326">
        <w:rPr>
          <w:rFonts w:asciiTheme="majorBidi" w:eastAsia="Times New Roman" w:hAnsiTheme="majorBidi" w:cstheme="majorBidi" w:hint="cs"/>
          <w:sz w:val="24"/>
          <w:szCs w:val="24"/>
          <w:rtl/>
          <w:lang w:eastAsia="he-IL"/>
        </w:rPr>
        <w:t xml:space="preserve">ו </w:t>
      </w:r>
      <w:r w:rsidRPr="005D7415">
        <w:rPr>
          <w:rFonts w:asciiTheme="majorBidi" w:eastAsia="Times New Roman" w:hAnsiTheme="majorBidi" w:cstheme="majorBidi"/>
          <w:sz w:val="24"/>
          <w:szCs w:val="24"/>
          <w:rtl/>
          <w:lang w:eastAsia="he-IL"/>
        </w:rPr>
        <w:t>ש</w:t>
      </w:r>
      <w:r w:rsidR="004D2326">
        <w:rPr>
          <w:rFonts w:asciiTheme="majorBidi" w:eastAsia="Times New Roman" w:hAnsiTheme="majorBidi" w:cstheme="majorBidi" w:hint="cs"/>
          <w:sz w:val="24"/>
          <w:szCs w:val="24"/>
          <w:rtl/>
          <w:lang w:eastAsia="he-IL"/>
        </w:rPr>
        <w:t>כתבנו</w:t>
      </w:r>
      <w:r w:rsidRPr="005D7415">
        <w:rPr>
          <w:rFonts w:asciiTheme="majorBidi" w:eastAsia="Times New Roman" w:hAnsiTheme="majorBidi" w:cstheme="majorBidi"/>
          <w:sz w:val="24"/>
          <w:szCs w:val="24"/>
          <w:rtl/>
          <w:lang w:eastAsia="he-IL"/>
        </w:rPr>
        <w:t xml:space="preserve"> תחילה.</w:t>
      </w:r>
      <w:r w:rsidR="00713DC1">
        <w:rPr>
          <w:rStyle w:val="Refdenotaalpie"/>
          <w:rFonts w:asciiTheme="majorBidi" w:eastAsia="Times New Roman" w:hAnsiTheme="majorBidi" w:cstheme="majorBidi"/>
          <w:sz w:val="24"/>
          <w:szCs w:val="24"/>
          <w:rtl/>
          <w:lang w:eastAsia="he-IL"/>
        </w:rPr>
        <w:footnoteReference w:id="4"/>
      </w:r>
    </w:p>
    <w:p w14:paraId="35F75D8C" w14:textId="77777777" w:rsidR="000D6B36" w:rsidRPr="005D7415" w:rsidRDefault="00AE4EDA" w:rsidP="00595E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ב</w:t>
      </w:r>
      <w:r w:rsidR="004D2326">
        <w:rPr>
          <w:rFonts w:asciiTheme="majorBidi" w:eastAsia="Times New Roman" w:hAnsiTheme="majorBidi" w:cstheme="majorBidi"/>
          <w:sz w:val="24"/>
          <w:szCs w:val="24"/>
          <w:rtl/>
          <w:lang w:eastAsia="he-IL"/>
        </w:rPr>
        <w:t>] גם על מה ששאלו כת"ר על י</w:t>
      </w:r>
      <w:r w:rsidR="004D2326">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וי</w:t>
      </w:r>
      <w:r w:rsidR="004D2326">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7832E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וכתבו כת"ר ידוע הוא דהלכה כי</w:t>
      </w:r>
      <w:r w:rsidR="004D2326">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בתרא</w:t>
      </w:r>
      <w:r w:rsidR="007832E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אינו כן</w:t>
      </w:r>
      <w:r w:rsidR="007832E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כי העיקר הוא דאם המחלוקת בדיני ממונות הוא קולא לנתבע</w:t>
      </w:r>
      <w:r w:rsidR="007832E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ואם הוא בהוראת איסור וה</w:t>
      </w:r>
      <w:r w:rsidR="004D2326">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תר והוא איסור דאורייתא ילך לחומרא</w:t>
      </w:r>
      <w:r w:rsidR="007832E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ובדרבנן הלך אחר המקל</w:t>
      </w:r>
      <w:r w:rsidR="007832E9"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כמו שבאר כ</w:t>
      </w:r>
      <w:r w:rsidR="007832E9" w:rsidRPr="005D7415">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ז</w:t>
      </w:r>
      <w:r w:rsidR="007832E9" w:rsidRPr="005D7415">
        <w:rPr>
          <w:rFonts w:asciiTheme="majorBidi" w:eastAsia="Times New Roman" w:hAnsiTheme="majorBidi" w:cstheme="majorBidi" w:hint="cs"/>
          <w:sz w:val="24"/>
          <w:szCs w:val="24"/>
          <w:rtl/>
          <w:lang w:eastAsia="he-IL"/>
        </w:rPr>
        <w:t>ה</w:t>
      </w:r>
      <w:r w:rsidR="000D6B36" w:rsidRPr="005D7415">
        <w:rPr>
          <w:rFonts w:asciiTheme="majorBidi" w:eastAsia="Times New Roman" w:hAnsiTheme="majorBidi" w:cstheme="majorBidi"/>
          <w:sz w:val="24"/>
          <w:szCs w:val="24"/>
          <w:rtl/>
          <w:lang w:eastAsia="he-IL"/>
        </w:rPr>
        <w:t xml:space="preserve"> רמ"א בח</w:t>
      </w:r>
      <w:r w:rsidR="004D2326">
        <w:rPr>
          <w:rFonts w:asciiTheme="majorBidi" w:eastAsia="Times New Roman" w:hAnsiTheme="majorBidi" w:cstheme="majorBidi" w:hint="cs"/>
          <w:sz w:val="24"/>
          <w:szCs w:val="24"/>
          <w:rtl/>
          <w:lang w:eastAsia="he-IL"/>
        </w:rPr>
        <w:t xml:space="preserve">שן </w:t>
      </w:r>
      <w:r w:rsidR="000D6B36" w:rsidRPr="005D7415">
        <w:rPr>
          <w:rFonts w:asciiTheme="majorBidi" w:eastAsia="Times New Roman" w:hAnsiTheme="majorBidi" w:cstheme="majorBidi"/>
          <w:sz w:val="24"/>
          <w:szCs w:val="24"/>
          <w:rtl/>
          <w:lang w:eastAsia="he-IL"/>
        </w:rPr>
        <w:t>ה</w:t>
      </w:r>
      <w:r w:rsidR="004D2326">
        <w:rPr>
          <w:rFonts w:asciiTheme="majorBidi" w:eastAsia="Times New Roman" w:hAnsiTheme="majorBidi" w:cstheme="majorBidi" w:hint="cs"/>
          <w:sz w:val="24"/>
          <w:szCs w:val="24"/>
          <w:rtl/>
          <w:lang w:eastAsia="he-IL"/>
        </w:rPr>
        <w:t>משפט</w:t>
      </w:r>
      <w:r w:rsidR="000D6B36" w:rsidRPr="005D7415">
        <w:rPr>
          <w:rFonts w:asciiTheme="majorBidi" w:eastAsia="Times New Roman" w:hAnsiTheme="majorBidi" w:cstheme="majorBidi"/>
          <w:sz w:val="24"/>
          <w:szCs w:val="24"/>
          <w:rtl/>
          <w:lang w:eastAsia="he-IL"/>
        </w:rPr>
        <w:t xml:space="preserve"> סי' כ"ה</w:t>
      </w:r>
      <w:r w:rsidR="007832E9" w:rsidRPr="005D7415">
        <w:rPr>
          <w:rFonts w:asciiTheme="majorBidi" w:eastAsia="Times New Roman" w:hAnsiTheme="majorBidi" w:cstheme="majorBidi"/>
          <w:sz w:val="24"/>
          <w:szCs w:val="24"/>
          <w:rtl/>
          <w:lang w:eastAsia="he-IL"/>
        </w:rPr>
        <w:t xml:space="preserve"> ס"</w:t>
      </w:r>
      <w:r w:rsidR="007832E9" w:rsidRPr="005D7415">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 xml:space="preserve"> ותמצא זה </w:t>
      </w:r>
      <w:proofErr w:type="spellStart"/>
      <w:r w:rsidR="000D6B36" w:rsidRPr="005D7415">
        <w:rPr>
          <w:rFonts w:asciiTheme="majorBidi" w:eastAsia="Times New Roman" w:hAnsiTheme="majorBidi" w:cstheme="majorBidi"/>
          <w:sz w:val="24"/>
          <w:szCs w:val="24"/>
          <w:rtl/>
          <w:lang w:eastAsia="he-IL"/>
        </w:rPr>
        <w:t>בש"ך</w:t>
      </w:r>
      <w:proofErr w:type="spellEnd"/>
      <w:r w:rsidR="000D6B36" w:rsidRPr="005D7415">
        <w:rPr>
          <w:rFonts w:asciiTheme="majorBidi" w:eastAsia="Times New Roman" w:hAnsiTheme="majorBidi" w:cstheme="majorBidi"/>
          <w:sz w:val="24"/>
          <w:szCs w:val="24"/>
          <w:rtl/>
          <w:lang w:eastAsia="he-IL"/>
        </w:rPr>
        <w:t xml:space="preserve"> ביו"ד סי' רמ"ב</w:t>
      </w:r>
      <w:r w:rsidR="007832E9" w:rsidRPr="005D7415">
        <w:rPr>
          <w:rFonts w:asciiTheme="majorBidi" w:eastAsia="Times New Roman" w:hAnsiTheme="majorBidi" w:cstheme="majorBidi" w:hint="cs"/>
          <w:sz w:val="24"/>
          <w:szCs w:val="24"/>
          <w:rtl/>
          <w:lang w:eastAsia="he-IL"/>
        </w:rPr>
        <w:t>.</w:t>
      </w:r>
      <w:r w:rsidR="004D2326">
        <w:rPr>
          <w:rStyle w:val="Refdenotaalpie"/>
          <w:rFonts w:asciiTheme="majorBidi" w:eastAsia="Times New Roman" w:hAnsiTheme="majorBidi" w:cstheme="majorBidi"/>
          <w:sz w:val="24"/>
          <w:szCs w:val="24"/>
          <w:rtl/>
          <w:lang w:eastAsia="he-IL"/>
        </w:rPr>
        <w:footnoteReference w:id="5"/>
      </w:r>
      <w:r w:rsidR="000D6B36" w:rsidRPr="005D7415">
        <w:rPr>
          <w:rFonts w:asciiTheme="majorBidi" w:eastAsia="Times New Roman" w:hAnsiTheme="majorBidi" w:cstheme="majorBidi"/>
          <w:sz w:val="24"/>
          <w:szCs w:val="24"/>
          <w:rtl/>
          <w:lang w:eastAsia="he-IL"/>
        </w:rPr>
        <w:t xml:space="preserve"> ואם רמ"א הכריע כחד י</w:t>
      </w:r>
      <w:r w:rsidR="004D2326">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אזלינן בתריה</w:t>
      </w:r>
      <w:r w:rsidR="007832E9" w:rsidRPr="005D7415">
        <w:rPr>
          <w:rFonts w:asciiTheme="majorBidi" w:eastAsia="Times New Roman" w:hAnsiTheme="majorBidi" w:cstheme="majorBidi" w:hint="cs"/>
          <w:sz w:val="24"/>
          <w:szCs w:val="24"/>
          <w:rtl/>
          <w:lang w:eastAsia="he-IL"/>
        </w:rPr>
        <w:t>.</w:t>
      </w:r>
      <w:r w:rsidR="00595E48">
        <w:rPr>
          <w:rStyle w:val="Refdenotaalpie"/>
          <w:rFonts w:asciiTheme="majorBidi" w:eastAsia="Times New Roman" w:hAnsiTheme="majorBidi" w:cstheme="majorBidi"/>
          <w:sz w:val="24"/>
          <w:szCs w:val="24"/>
          <w:rtl/>
          <w:lang w:eastAsia="he-IL"/>
        </w:rPr>
        <w:footnoteReference w:id="6"/>
      </w:r>
      <w:r w:rsidR="00595E48" w:rsidRPr="005D7415">
        <w:rPr>
          <w:rFonts w:asciiTheme="majorBidi" w:eastAsia="Times New Roman" w:hAnsiTheme="majorBidi" w:cstheme="majorBidi"/>
          <w:sz w:val="24"/>
          <w:szCs w:val="24"/>
          <w:rtl/>
          <w:lang w:eastAsia="he-IL"/>
        </w:rPr>
        <w:t xml:space="preserve"> </w:t>
      </w:r>
      <w:r w:rsidR="000D6B36" w:rsidRPr="005D7415">
        <w:rPr>
          <w:rFonts w:asciiTheme="majorBidi" w:eastAsia="Times New Roman" w:hAnsiTheme="majorBidi" w:cstheme="majorBidi"/>
          <w:sz w:val="24"/>
          <w:szCs w:val="24"/>
          <w:rtl/>
          <w:lang w:eastAsia="he-IL"/>
        </w:rPr>
        <w:t>גם אם היה סתם ואח</w:t>
      </w:r>
      <w:r w:rsidR="004D2326">
        <w:rPr>
          <w:rFonts w:asciiTheme="majorBidi" w:eastAsia="Times New Roman" w:hAnsiTheme="majorBidi" w:cstheme="majorBidi" w:hint="cs"/>
          <w:sz w:val="24"/>
          <w:szCs w:val="24"/>
          <w:rtl/>
          <w:lang w:eastAsia="he-IL"/>
        </w:rPr>
        <w:t>ר כ</w:t>
      </w:r>
      <w:r w:rsidR="000D6B36" w:rsidRPr="005D7415">
        <w:rPr>
          <w:rFonts w:asciiTheme="majorBidi" w:eastAsia="Times New Roman" w:hAnsiTheme="majorBidi" w:cstheme="majorBidi"/>
          <w:sz w:val="24"/>
          <w:szCs w:val="24"/>
          <w:rtl/>
          <w:lang w:eastAsia="he-IL"/>
        </w:rPr>
        <w:t>ך י</w:t>
      </w:r>
      <w:r w:rsidR="004D2326">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דהלכה כסתם</w:t>
      </w:r>
      <w:r w:rsidR="007832E9" w:rsidRPr="005D7415">
        <w:rPr>
          <w:rFonts w:asciiTheme="majorBidi" w:eastAsia="Times New Roman" w:hAnsiTheme="majorBidi" w:cstheme="majorBidi" w:hint="cs"/>
          <w:sz w:val="24"/>
          <w:szCs w:val="24"/>
          <w:rtl/>
          <w:lang w:eastAsia="he-IL"/>
        </w:rPr>
        <w:t>,</w:t>
      </w:r>
      <w:r w:rsidR="00711A06">
        <w:rPr>
          <w:rStyle w:val="Refdenotaalpie"/>
          <w:rFonts w:asciiTheme="majorBidi" w:eastAsia="Times New Roman" w:hAnsiTheme="majorBidi" w:cstheme="majorBidi"/>
          <w:sz w:val="24"/>
          <w:szCs w:val="24"/>
          <w:rtl/>
          <w:lang w:eastAsia="he-IL"/>
        </w:rPr>
        <w:footnoteReference w:id="7"/>
      </w:r>
      <w:r w:rsidR="000D6B36" w:rsidRPr="005D7415">
        <w:rPr>
          <w:rFonts w:asciiTheme="majorBidi" w:eastAsia="Times New Roman" w:hAnsiTheme="majorBidi" w:cstheme="majorBidi"/>
          <w:sz w:val="24"/>
          <w:szCs w:val="24"/>
          <w:rtl/>
          <w:lang w:eastAsia="he-IL"/>
        </w:rPr>
        <w:t xml:space="preserve"> אפי</w:t>
      </w:r>
      <w:r w:rsidR="007832E9"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רמ"א פסק כי</w:t>
      </w:r>
      <w:r w:rsidR="004D2326">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sidR="004D2326">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העיקר הוא סתם המחבר וכא</w:t>
      </w:r>
      <w:r w:rsidR="00A40E05">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לו רמ"א פליג על הש"ע</w:t>
      </w:r>
      <w:r w:rsidR="006D7BC8" w:rsidRPr="005D7415">
        <w:rPr>
          <w:rFonts w:asciiTheme="majorBidi" w:eastAsia="Times New Roman" w:hAnsiTheme="majorBidi" w:cstheme="majorBidi" w:hint="cs"/>
          <w:sz w:val="24"/>
          <w:szCs w:val="24"/>
          <w:rtl/>
          <w:lang w:eastAsia="he-IL"/>
        </w:rPr>
        <w:t>.</w:t>
      </w:r>
      <w:r w:rsidR="00595E48">
        <w:rPr>
          <w:rStyle w:val="Refdenotaalpie"/>
          <w:rFonts w:asciiTheme="majorBidi" w:eastAsia="Times New Roman" w:hAnsiTheme="majorBidi" w:cstheme="majorBidi"/>
          <w:sz w:val="24"/>
          <w:szCs w:val="24"/>
          <w:rtl/>
          <w:lang w:eastAsia="he-IL"/>
        </w:rPr>
        <w:footnoteReference w:id="8"/>
      </w:r>
      <w:r w:rsidR="000D6B36" w:rsidRPr="005D7415">
        <w:rPr>
          <w:rFonts w:asciiTheme="majorBidi" w:eastAsia="Times New Roman" w:hAnsiTheme="majorBidi" w:cstheme="majorBidi"/>
          <w:sz w:val="24"/>
          <w:szCs w:val="24"/>
          <w:rtl/>
          <w:lang w:eastAsia="he-IL"/>
        </w:rPr>
        <w:t xml:space="preserve"> גם הסמ"ע </w:t>
      </w:r>
      <w:proofErr w:type="spellStart"/>
      <w:r w:rsidR="000D6B36" w:rsidRPr="005D7415">
        <w:rPr>
          <w:rFonts w:asciiTheme="majorBidi" w:eastAsia="Times New Roman" w:hAnsiTheme="majorBidi" w:cstheme="majorBidi"/>
          <w:sz w:val="24"/>
          <w:szCs w:val="24"/>
          <w:rtl/>
          <w:lang w:eastAsia="he-IL"/>
        </w:rPr>
        <w:t>וש"ך</w:t>
      </w:r>
      <w:proofErr w:type="spellEnd"/>
      <w:r w:rsidR="000D6B36" w:rsidRPr="005D7415">
        <w:rPr>
          <w:rFonts w:asciiTheme="majorBidi" w:eastAsia="Times New Roman" w:hAnsiTheme="majorBidi" w:cstheme="majorBidi"/>
          <w:sz w:val="24"/>
          <w:szCs w:val="24"/>
          <w:rtl/>
          <w:lang w:eastAsia="he-IL"/>
        </w:rPr>
        <w:t xml:space="preserve"> אם פליגי בפירוש הש"ע אזלינן בתר אותו </w:t>
      </w:r>
      <w:r w:rsidR="000D6B36" w:rsidRPr="005D7415">
        <w:rPr>
          <w:rFonts w:asciiTheme="majorBidi" w:eastAsia="Times New Roman" w:hAnsiTheme="majorBidi" w:cstheme="majorBidi"/>
          <w:sz w:val="24"/>
          <w:szCs w:val="24"/>
          <w:rtl/>
          <w:lang w:eastAsia="he-IL"/>
        </w:rPr>
        <w:lastRenderedPageBreak/>
        <w:t xml:space="preserve">שדבריו פשט </w:t>
      </w:r>
      <w:proofErr w:type="spellStart"/>
      <w:r w:rsidR="000D6B36" w:rsidRPr="005D7415">
        <w:rPr>
          <w:rFonts w:asciiTheme="majorBidi" w:eastAsia="Times New Roman" w:hAnsiTheme="majorBidi" w:cstheme="majorBidi"/>
          <w:sz w:val="24"/>
          <w:szCs w:val="24"/>
          <w:rtl/>
          <w:lang w:eastAsia="he-IL"/>
        </w:rPr>
        <w:t>בש"ע</w:t>
      </w:r>
      <w:proofErr w:type="spellEnd"/>
      <w:r w:rsidR="000D6B36" w:rsidRPr="005D7415">
        <w:rPr>
          <w:rFonts w:asciiTheme="majorBidi" w:eastAsia="Times New Roman" w:hAnsiTheme="majorBidi" w:cstheme="majorBidi"/>
          <w:sz w:val="24"/>
          <w:szCs w:val="24"/>
          <w:rtl/>
          <w:lang w:eastAsia="he-IL"/>
        </w:rPr>
        <w:t xml:space="preserve"> אפילו ט"ז מסייע </w:t>
      </w:r>
      <w:proofErr w:type="spellStart"/>
      <w:r w:rsidR="000D6B36" w:rsidRPr="005D7415">
        <w:rPr>
          <w:rFonts w:asciiTheme="majorBidi" w:eastAsia="Times New Roman" w:hAnsiTheme="majorBidi" w:cstheme="majorBidi"/>
          <w:sz w:val="24"/>
          <w:szCs w:val="24"/>
          <w:rtl/>
          <w:lang w:eastAsia="he-IL"/>
        </w:rPr>
        <w:t>לשכנגדו</w:t>
      </w:r>
      <w:proofErr w:type="spellEnd"/>
      <w:r w:rsidR="006D7BC8" w:rsidRPr="005D7415">
        <w:rPr>
          <w:rFonts w:asciiTheme="majorBidi" w:eastAsia="Times New Roman" w:hAnsiTheme="majorBidi" w:cstheme="majorBidi" w:hint="cs"/>
          <w:sz w:val="24"/>
          <w:szCs w:val="24"/>
          <w:rtl/>
          <w:lang w:eastAsia="he-IL"/>
        </w:rPr>
        <w:t>,</w:t>
      </w:r>
      <w:r w:rsidR="006D7BC8" w:rsidRPr="005D7415">
        <w:rPr>
          <w:rFonts w:asciiTheme="majorBidi" w:eastAsia="Times New Roman" w:hAnsiTheme="majorBidi" w:cstheme="majorBidi"/>
          <w:sz w:val="24"/>
          <w:szCs w:val="24"/>
          <w:rtl/>
          <w:lang w:eastAsia="he-IL"/>
        </w:rPr>
        <w:t xml:space="preserve"> ואם כולם פשט </w:t>
      </w:r>
      <w:r w:rsidR="006D7BC8" w:rsidRPr="005D7415">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 xml:space="preserve">דברי הש"ע אזלינן אחר </w:t>
      </w:r>
      <w:proofErr w:type="spellStart"/>
      <w:r w:rsidR="000D6B36" w:rsidRPr="005D7415">
        <w:rPr>
          <w:rFonts w:asciiTheme="majorBidi" w:eastAsia="Times New Roman" w:hAnsiTheme="majorBidi" w:cstheme="majorBidi"/>
          <w:sz w:val="24"/>
          <w:szCs w:val="24"/>
          <w:rtl/>
          <w:lang w:eastAsia="he-IL"/>
        </w:rPr>
        <w:t>הש"ך</w:t>
      </w:r>
      <w:proofErr w:type="spellEnd"/>
      <w:r w:rsidR="000D6B36" w:rsidRPr="005D7415">
        <w:rPr>
          <w:rFonts w:asciiTheme="majorBidi" w:eastAsia="Times New Roman" w:hAnsiTheme="majorBidi" w:cstheme="majorBidi"/>
          <w:sz w:val="24"/>
          <w:szCs w:val="24"/>
          <w:rtl/>
          <w:lang w:eastAsia="he-IL"/>
        </w:rPr>
        <w:t xml:space="preserve"> מטעם שהוא אחר</w:t>
      </w:r>
      <w:r w:rsidR="006D7BC8" w:rsidRPr="005D7415">
        <w:rPr>
          <w:rFonts w:asciiTheme="majorBidi" w:eastAsia="Times New Roman" w:hAnsiTheme="majorBidi" w:cstheme="majorBidi" w:hint="cs"/>
          <w:sz w:val="24"/>
          <w:szCs w:val="24"/>
          <w:rtl/>
          <w:lang w:eastAsia="he-IL"/>
        </w:rPr>
        <w:t>ון</w:t>
      </w:r>
      <w:r w:rsidR="000D6B36" w:rsidRPr="005D7415">
        <w:rPr>
          <w:rFonts w:asciiTheme="majorBidi" w:eastAsia="Times New Roman" w:hAnsiTheme="majorBidi" w:cstheme="majorBidi"/>
          <w:sz w:val="24"/>
          <w:szCs w:val="24"/>
          <w:rtl/>
          <w:lang w:eastAsia="he-IL"/>
        </w:rPr>
        <w:t>.</w:t>
      </w:r>
      <w:r w:rsidR="00CB04B3">
        <w:rPr>
          <w:rStyle w:val="Refdenotaalpie"/>
          <w:rFonts w:asciiTheme="majorBidi" w:eastAsia="Times New Roman" w:hAnsiTheme="majorBidi" w:cstheme="majorBidi"/>
          <w:sz w:val="24"/>
          <w:szCs w:val="24"/>
          <w:rtl/>
          <w:lang w:eastAsia="he-IL"/>
        </w:rPr>
        <w:footnoteReference w:id="9"/>
      </w:r>
    </w:p>
    <w:p w14:paraId="0F592B79" w14:textId="76042A8E" w:rsidR="000D6B36" w:rsidRPr="005D7415" w:rsidRDefault="00AE4EDA" w:rsidP="004D2326">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ג</w:t>
      </w:r>
      <w:r w:rsidR="000D6B36" w:rsidRPr="005D7415">
        <w:rPr>
          <w:rFonts w:asciiTheme="majorBidi" w:eastAsia="Times New Roman" w:hAnsiTheme="majorBidi" w:cstheme="majorBidi"/>
          <w:sz w:val="24"/>
          <w:szCs w:val="24"/>
          <w:rtl/>
          <w:lang w:eastAsia="he-IL"/>
        </w:rPr>
        <w:t>] גם בענין האונאה</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הכי קי</w:t>
      </w:r>
      <w:r w:rsidR="004D2326">
        <w:rPr>
          <w:rFonts w:asciiTheme="majorBidi" w:eastAsia="Times New Roman" w:hAnsiTheme="majorBidi" w:cstheme="majorBidi" w:hint="cs"/>
          <w:sz w:val="24"/>
          <w:szCs w:val="24"/>
          <w:rtl/>
          <w:lang w:eastAsia="he-IL"/>
        </w:rPr>
        <w:t xml:space="preserve">ימא </w:t>
      </w:r>
      <w:r w:rsidR="000D6B36" w:rsidRPr="005D7415">
        <w:rPr>
          <w:rFonts w:asciiTheme="majorBidi" w:eastAsia="Times New Roman" w:hAnsiTheme="majorBidi" w:cstheme="majorBidi"/>
          <w:sz w:val="24"/>
          <w:szCs w:val="24"/>
          <w:rtl/>
          <w:lang w:eastAsia="he-IL"/>
        </w:rPr>
        <w:t>ל</w:t>
      </w:r>
      <w:r w:rsidR="004D2326">
        <w:rPr>
          <w:rFonts w:asciiTheme="majorBidi" w:eastAsia="Times New Roman" w:hAnsiTheme="majorBidi" w:cstheme="majorBidi" w:hint="cs"/>
          <w:sz w:val="24"/>
          <w:szCs w:val="24"/>
          <w:rtl/>
          <w:lang w:eastAsia="he-IL"/>
        </w:rPr>
        <w:t>ן</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פחות משתות מב' צדדים מחילה</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יותר מב' צדדים בטל המקח</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שתות מצד אחד ופחות או יותר מצד א' מחזיר ההונאה והמקח קיים</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יתר מצד א' ופחות מצד א' ג"כ מחזיר ההונאה והמקח קיים</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שלא כד</w:t>
      </w:r>
      <w:r w:rsidR="006D7BC8" w:rsidRPr="005D7415">
        <w:rPr>
          <w:rFonts w:asciiTheme="majorBidi" w:eastAsia="Times New Roman" w:hAnsiTheme="majorBidi" w:cstheme="majorBidi"/>
          <w:sz w:val="24"/>
          <w:szCs w:val="24"/>
          <w:rtl/>
          <w:lang w:eastAsia="he-IL"/>
        </w:rPr>
        <w:t>ברי רמ"א אלא כמו שמסיק ה</w:t>
      </w:r>
      <w:r w:rsidR="006D7BC8" w:rsidRPr="005D7415">
        <w:rPr>
          <w:rFonts w:asciiTheme="majorBidi" w:eastAsia="Times New Roman" w:hAnsiTheme="majorBidi" w:cstheme="majorBidi" w:hint="cs"/>
          <w:sz w:val="24"/>
          <w:szCs w:val="24"/>
          <w:rtl/>
          <w:lang w:eastAsia="he-IL"/>
        </w:rPr>
        <w:t xml:space="preserve">רב </w:t>
      </w:r>
      <w:r w:rsidR="000D6B36" w:rsidRPr="005D7415">
        <w:rPr>
          <w:rFonts w:asciiTheme="majorBidi" w:eastAsia="Times New Roman" w:hAnsiTheme="majorBidi" w:cstheme="majorBidi"/>
          <w:sz w:val="24"/>
          <w:szCs w:val="24"/>
          <w:rtl/>
          <w:lang w:eastAsia="he-IL"/>
        </w:rPr>
        <w:t>ה</w:t>
      </w:r>
      <w:r w:rsidR="006D7BC8" w:rsidRPr="005D7415">
        <w:rPr>
          <w:rFonts w:asciiTheme="majorBidi" w:eastAsia="Times New Roman" w:hAnsiTheme="majorBidi" w:cstheme="majorBidi" w:hint="cs"/>
          <w:sz w:val="24"/>
          <w:szCs w:val="24"/>
          <w:rtl/>
          <w:lang w:eastAsia="he-IL"/>
        </w:rPr>
        <w:t>מגיד,</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דט"ס</w:t>
      </w:r>
      <w:proofErr w:type="spellEnd"/>
      <w:r w:rsidR="000D6B36" w:rsidRPr="005D7415">
        <w:rPr>
          <w:rFonts w:asciiTheme="majorBidi" w:eastAsia="Times New Roman" w:hAnsiTheme="majorBidi" w:cstheme="majorBidi"/>
          <w:sz w:val="24"/>
          <w:szCs w:val="24"/>
          <w:rtl/>
          <w:lang w:eastAsia="he-IL"/>
        </w:rPr>
        <w:t xml:space="preserve"> נפל בדברי הרמב"ם ולא הויא מחילה אלא פחות מכל צד</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וכן לא הוי ביטול מקח רק יתר מכל צד</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אבל דביני ביני דהיינו יתר מצד א' ופחות מצד אחד</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או שתות בשוה מצד א' ופחות או יותר מצד א'</w:t>
      </w:r>
      <w:r w:rsidR="006D7BC8" w:rsidRPr="005D7415">
        <w:rPr>
          <w:rFonts w:asciiTheme="majorBidi" w:eastAsia="Times New Roman" w:hAnsiTheme="majorBidi" w:cstheme="majorBidi" w:hint="cs"/>
          <w:sz w:val="24"/>
          <w:szCs w:val="24"/>
          <w:rtl/>
          <w:lang w:eastAsia="he-IL"/>
        </w:rPr>
        <w:t>,</w:t>
      </w:r>
      <w:r w:rsidR="006D7BC8" w:rsidRPr="005D7415">
        <w:rPr>
          <w:rFonts w:asciiTheme="majorBidi" w:eastAsia="Times New Roman" w:hAnsiTheme="majorBidi" w:cstheme="majorBidi"/>
          <w:sz w:val="24"/>
          <w:szCs w:val="24"/>
          <w:rtl/>
          <w:lang w:eastAsia="he-IL"/>
        </w:rPr>
        <w:t xml:space="preserve"> </w:t>
      </w:r>
      <w:proofErr w:type="spellStart"/>
      <w:r w:rsidR="006D7BC8" w:rsidRPr="005D7415">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כולהו</w:t>
      </w:r>
      <w:proofErr w:type="spellEnd"/>
      <w:r w:rsidR="000D6B36" w:rsidRPr="005D7415">
        <w:rPr>
          <w:rFonts w:asciiTheme="majorBidi" w:eastAsia="Times New Roman" w:hAnsiTheme="majorBidi" w:cstheme="majorBidi"/>
          <w:sz w:val="24"/>
          <w:szCs w:val="24"/>
          <w:rtl/>
          <w:lang w:eastAsia="he-IL"/>
        </w:rPr>
        <w:t xml:space="preserve"> מחזיר אונאה</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נמצא לדידן ליכא אלא ג' חלוקי אונאה</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אחד דמחילה</w:t>
      </w:r>
      <w:r w:rsidR="006D7BC8" w:rsidRPr="005D7415">
        <w:rPr>
          <w:rFonts w:asciiTheme="majorBidi" w:eastAsia="Times New Roman" w:hAnsiTheme="majorBidi" w:cstheme="majorBidi" w:hint="cs"/>
          <w:sz w:val="24"/>
          <w:szCs w:val="24"/>
          <w:rtl/>
          <w:lang w:eastAsia="he-IL"/>
        </w:rPr>
        <w:t>,</w:t>
      </w:r>
      <w:r w:rsidR="006D7BC8" w:rsidRPr="005D7415">
        <w:rPr>
          <w:rFonts w:asciiTheme="majorBidi" w:eastAsia="Times New Roman" w:hAnsiTheme="majorBidi" w:cstheme="majorBidi"/>
          <w:sz w:val="24"/>
          <w:szCs w:val="24"/>
          <w:rtl/>
          <w:lang w:eastAsia="he-IL"/>
        </w:rPr>
        <w:t xml:space="preserve"> וא'</w:t>
      </w:r>
      <w:r w:rsidR="006D7BC8" w:rsidRPr="005D7415">
        <w:rPr>
          <w:rFonts w:asciiTheme="majorBidi" w:eastAsia="Times New Roman" w:hAnsiTheme="majorBidi" w:cstheme="majorBidi" w:hint="cs"/>
          <w:sz w:val="24"/>
          <w:szCs w:val="24"/>
          <w:rtl/>
          <w:lang w:eastAsia="he-IL"/>
        </w:rPr>
        <w:t xml:space="preserve"> </w:t>
      </w:r>
      <w:r w:rsidR="000D6B36" w:rsidRPr="005D7415">
        <w:rPr>
          <w:rFonts w:asciiTheme="majorBidi" w:eastAsia="Times New Roman" w:hAnsiTheme="majorBidi" w:cstheme="majorBidi"/>
          <w:sz w:val="24"/>
          <w:szCs w:val="24"/>
          <w:rtl/>
          <w:lang w:eastAsia="he-IL"/>
        </w:rPr>
        <w:t>דביטול מקח</w:t>
      </w:r>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ואחד </w:t>
      </w:r>
      <w:proofErr w:type="spellStart"/>
      <w:r w:rsidR="000D6B36" w:rsidRPr="005D7415">
        <w:rPr>
          <w:rFonts w:asciiTheme="majorBidi" w:eastAsia="Times New Roman" w:hAnsiTheme="majorBidi" w:cstheme="majorBidi"/>
          <w:sz w:val="24"/>
          <w:szCs w:val="24"/>
          <w:rtl/>
          <w:lang w:eastAsia="he-IL"/>
        </w:rPr>
        <w:t>דחזרה</w:t>
      </w:r>
      <w:proofErr w:type="spellEnd"/>
      <w:r w:rsidR="006D7BC8"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ועיין </w:t>
      </w:r>
      <w:r w:rsidR="004D2326">
        <w:rPr>
          <w:rFonts w:asciiTheme="majorBidi" w:eastAsia="Times New Roman" w:hAnsiTheme="majorBidi" w:cstheme="majorBidi" w:hint="cs"/>
          <w:sz w:val="24"/>
          <w:szCs w:val="24"/>
          <w:rtl/>
          <w:lang w:eastAsia="he-IL"/>
        </w:rPr>
        <w:t>(</w:t>
      </w:r>
      <w:proofErr w:type="spellStart"/>
      <w:r w:rsidR="000D6B36" w:rsidRPr="005D7415">
        <w:rPr>
          <w:rFonts w:asciiTheme="majorBidi" w:eastAsia="Times New Roman" w:hAnsiTheme="majorBidi" w:cstheme="majorBidi"/>
          <w:sz w:val="24"/>
          <w:szCs w:val="24"/>
          <w:rtl/>
          <w:lang w:eastAsia="he-IL"/>
        </w:rPr>
        <w:t>סי"ו</w:t>
      </w:r>
      <w:proofErr w:type="spellEnd"/>
      <w:r w:rsidR="004D2326">
        <w:rPr>
          <w:rFonts w:asciiTheme="majorBidi" w:eastAsia="Times New Roman" w:hAnsiTheme="majorBidi" w:cstheme="majorBidi" w:hint="cs"/>
          <w:sz w:val="24"/>
          <w:szCs w:val="24"/>
          <w:rtl/>
          <w:lang w:eastAsia="he-IL"/>
        </w:rPr>
        <w:t>) [</w:t>
      </w:r>
      <w:proofErr w:type="spellStart"/>
      <w:r w:rsidR="004D2326">
        <w:rPr>
          <w:rFonts w:asciiTheme="majorBidi" w:eastAsia="Times New Roman" w:hAnsiTheme="majorBidi" w:cstheme="majorBidi" w:hint="cs"/>
          <w:sz w:val="24"/>
          <w:szCs w:val="24"/>
          <w:rtl/>
          <w:lang w:eastAsia="he-IL"/>
        </w:rPr>
        <w:t>סק"ז</w:t>
      </w:r>
      <w:proofErr w:type="spellEnd"/>
      <w:r w:rsidR="004D2326">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בבא</w:t>
      </w:r>
      <w:r w:rsidR="004D2326">
        <w:rPr>
          <w:rFonts w:asciiTheme="majorBidi" w:eastAsia="Times New Roman" w:hAnsiTheme="majorBidi" w:cstheme="majorBidi" w:hint="cs"/>
          <w:sz w:val="24"/>
          <w:szCs w:val="24"/>
          <w:rtl/>
          <w:lang w:eastAsia="he-IL"/>
        </w:rPr>
        <w:t xml:space="preserve">ר </w:t>
      </w:r>
      <w:r w:rsidR="000D6B36" w:rsidRPr="005D7415">
        <w:rPr>
          <w:rFonts w:asciiTheme="majorBidi" w:eastAsia="Times New Roman" w:hAnsiTheme="majorBidi" w:cstheme="majorBidi"/>
          <w:sz w:val="24"/>
          <w:szCs w:val="24"/>
          <w:rtl/>
          <w:lang w:eastAsia="he-IL"/>
        </w:rPr>
        <w:t>ה</w:t>
      </w:r>
      <w:r w:rsidR="004D2326">
        <w:rPr>
          <w:rFonts w:asciiTheme="majorBidi" w:eastAsia="Times New Roman" w:hAnsiTheme="majorBidi" w:cstheme="majorBidi" w:hint="cs"/>
          <w:sz w:val="24"/>
          <w:szCs w:val="24"/>
          <w:rtl/>
          <w:lang w:eastAsia="he-IL"/>
        </w:rPr>
        <w:t>גולה</w:t>
      </w:r>
      <w:r w:rsidR="00A40E05">
        <w:rPr>
          <w:rFonts w:asciiTheme="majorBidi" w:eastAsia="Times New Roman" w:hAnsiTheme="majorBidi" w:cstheme="majorBidi" w:hint="cs"/>
          <w:sz w:val="24"/>
          <w:szCs w:val="24"/>
          <w:rtl/>
          <w:lang w:eastAsia="he-IL"/>
        </w:rPr>
        <w:t>.</w:t>
      </w:r>
      <w:r w:rsidR="00A40E05">
        <w:rPr>
          <w:rStyle w:val="Refdenotaalpie"/>
          <w:rFonts w:asciiTheme="majorBidi" w:eastAsia="Times New Roman" w:hAnsiTheme="majorBidi" w:cstheme="majorBidi"/>
          <w:sz w:val="24"/>
          <w:szCs w:val="24"/>
          <w:rtl/>
          <w:lang w:eastAsia="he-IL"/>
        </w:rPr>
        <w:footnoteReference w:id="10"/>
      </w:r>
      <w:r w:rsidR="00032824">
        <w:rPr>
          <w:rFonts w:asciiTheme="majorBidi" w:eastAsia="Times New Roman" w:hAnsiTheme="majorBidi" w:cstheme="majorBidi"/>
          <w:sz w:val="24"/>
          <w:szCs w:val="24"/>
          <w:rtl/>
          <w:lang w:eastAsia="he-IL"/>
        </w:rPr>
        <w:t xml:space="preserve"> </w:t>
      </w:r>
      <w:proofErr w:type="spellStart"/>
      <w:r w:rsidR="00032824">
        <w:rPr>
          <w:rFonts w:asciiTheme="majorBidi" w:eastAsia="Times New Roman" w:hAnsiTheme="majorBidi" w:cstheme="majorBidi"/>
          <w:sz w:val="24"/>
          <w:szCs w:val="24"/>
          <w:rtl/>
          <w:lang w:eastAsia="he-IL"/>
        </w:rPr>
        <w:t>ולכת"ר</w:t>
      </w:r>
      <w:proofErr w:type="spellEnd"/>
      <w:r w:rsidR="00032824">
        <w:rPr>
          <w:rFonts w:asciiTheme="majorBidi" w:eastAsia="Times New Roman" w:hAnsiTheme="majorBidi" w:cstheme="majorBidi"/>
          <w:sz w:val="24"/>
          <w:szCs w:val="24"/>
          <w:rtl/>
          <w:lang w:eastAsia="he-IL"/>
        </w:rPr>
        <w:t xml:space="preserve"> החיים והשלו'. וחתמו ע</w:t>
      </w:r>
      <w:r w:rsidR="00032824">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ז</w:t>
      </w:r>
      <w:r w:rsidR="00032824">
        <w:rPr>
          <w:rFonts w:asciiTheme="majorBidi" w:eastAsia="Times New Roman" w:hAnsiTheme="majorBidi" w:cstheme="majorBidi" w:hint="cs"/>
          <w:sz w:val="24"/>
          <w:szCs w:val="24"/>
          <w:rtl/>
          <w:lang w:eastAsia="he-IL"/>
        </w:rPr>
        <w:t>ה</w:t>
      </w:r>
      <w:r w:rsidR="000D6B36" w:rsidRPr="005D7415">
        <w:rPr>
          <w:rFonts w:asciiTheme="majorBidi" w:eastAsia="Times New Roman" w:hAnsiTheme="majorBidi" w:cstheme="majorBidi"/>
          <w:sz w:val="24"/>
          <w:szCs w:val="24"/>
          <w:rtl/>
          <w:lang w:eastAsia="he-IL"/>
        </w:rPr>
        <w:t xml:space="preserve"> </w:t>
      </w:r>
    </w:p>
    <w:p w14:paraId="7FA51883"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החכם השלם והכולל כהה"ר </w:t>
      </w:r>
      <w:r w:rsidRPr="005D7415">
        <w:rPr>
          <w:rFonts w:asciiTheme="majorBidi" w:eastAsia="Times New Roman" w:hAnsiTheme="majorBidi" w:cstheme="majorBidi"/>
          <w:b/>
          <w:bCs/>
          <w:sz w:val="24"/>
          <w:szCs w:val="24"/>
          <w:rtl/>
          <w:lang w:eastAsia="he-IL"/>
        </w:rPr>
        <w:t>אברהם פינטו</w:t>
      </w:r>
      <w:r w:rsidRPr="005D7415">
        <w:rPr>
          <w:rFonts w:asciiTheme="majorBidi" w:eastAsia="Times New Roman" w:hAnsiTheme="majorBidi" w:cstheme="majorBidi"/>
          <w:sz w:val="24"/>
          <w:szCs w:val="24"/>
          <w:rtl/>
          <w:lang w:eastAsia="he-IL"/>
        </w:rPr>
        <w:t xml:space="preserve"> </w:t>
      </w:r>
    </w:p>
    <w:p w14:paraId="7BAA439C"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והחכם השלם כהה"ר </w:t>
      </w:r>
      <w:r w:rsidRPr="005D7415">
        <w:rPr>
          <w:rFonts w:asciiTheme="majorBidi" w:eastAsia="Times New Roman" w:hAnsiTheme="majorBidi" w:cstheme="majorBidi"/>
          <w:b/>
          <w:bCs/>
          <w:sz w:val="24"/>
          <w:szCs w:val="24"/>
          <w:rtl/>
          <w:lang w:eastAsia="he-IL"/>
        </w:rPr>
        <w:t>שלמה הלוי</w:t>
      </w:r>
      <w:r w:rsidRPr="005D7415">
        <w:rPr>
          <w:rFonts w:asciiTheme="majorBidi" w:eastAsia="Times New Roman" w:hAnsiTheme="majorBidi" w:cstheme="majorBidi"/>
          <w:sz w:val="24"/>
          <w:szCs w:val="24"/>
          <w:rtl/>
          <w:lang w:eastAsia="he-IL"/>
        </w:rPr>
        <w:t xml:space="preserve"> </w:t>
      </w:r>
    </w:p>
    <w:p w14:paraId="4DF0B8C6"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והחכם השלם כהה"ר </w:t>
      </w:r>
      <w:r w:rsidRPr="005D7415">
        <w:rPr>
          <w:rFonts w:asciiTheme="majorBidi" w:eastAsia="Times New Roman" w:hAnsiTheme="majorBidi" w:cstheme="majorBidi"/>
          <w:b/>
          <w:bCs/>
          <w:sz w:val="24"/>
          <w:szCs w:val="24"/>
          <w:rtl/>
          <w:lang w:eastAsia="he-IL"/>
        </w:rPr>
        <w:t>יהודה בן אוחיון</w:t>
      </w:r>
      <w:r w:rsidRPr="005D7415">
        <w:rPr>
          <w:rFonts w:asciiTheme="majorBidi" w:eastAsia="Times New Roman" w:hAnsiTheme="majorBidi" w:cstheme="majorBidi"/>
          <w:sz w:val="24"/>
          <w:szCs w:val="24"/>
          <w:rtl/>
          <w:lang w:eastAsia="he-IL"/>
        </w:rPr>
        <w:t xml:space="preserve"> </w:t>
      </w:r>
    </w:p>
    <w:p w14:paraId="26ED5C92" w14:textId="77777777" w:rsidR="00D50EAD" w:rsidRDefault="000D6B36" w:rsidP="00D50EAD">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והכרתי חתימותיהם </w:t>
      </w:r>
    </w:p>
    <w:p w14:paraId="7B05224E" w14:textId="77777777" w:rsidR="000D6B36" w:rsidRPr="005D7415" w:rsidRDefault="006D7BC8" w:rsidP="00D50EAD">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b/>
          <w:bCs/>
          <w:sz w:val="24"/>
          <w:szCs w:val="24"/>
          <w:rtl/>
          <w:lang w:eastAsia="he-IL"/>
        </w:rPr>
        <w:t xml:space="preserve">מכלוף </w:t>
      </w:r>
      <w:r w:rsidR="000D6B36" w:rsidRPr="005D7415">
        <w:rPr>
          <w:rFonts w:asciiTheme="majorBidi" w:eastAsia="Times New Roman" w:hAnsiTheme="majorBidi" w:cstheme="majorBidi"/>
          <w:b/>
          <w:bCs/>
          <w:sz w:val="24"/>
          <w:szCs w:val="24"/>
          <w:rtl/>
          <w:lang w:eastAsia="he-IL"/>
        </w:rPr>
        <w:t>א"א יצחק חיון</w:t>
      </w:r>
      <w:r w:rsidR="00D50EAD">
        <w:rPr>
          <w:rFonts w:asciiTheme="majorBidi" w:eastAsia="Times New Roman" w:hAnsiTheme="majorBidi" w:cstheme="majorBidi"/>
          <w:sz w:val="24"/>
          <w:szCs w:val="24"/>
          <w:rtl/>
          <w:lang w:eastAsia="he-IL"/>
        </w:rPr>
        <w:t xml:space="preserve"> ס"ט</w:t>
      </w:r>
    </w:p>
    <w:p w14:paraId="0F01FF4D" w14:textId="77777777" w:rsidR="000D6B36" w:rsidRPr="005D7415" w:rsidRDefault="000D6B36" w:rsidP="00004348">
      <w:pPr>
        <w:suppressAutoHyphens/>
        <w:bidi/>
        <w:rPr>
          <w:rFonts w:asciiTheme="majorBidi" w:eastAsia="Times New Roman" w:hAnsiTheme="majorBidi" w:cstheme="majorBidi"/>
          <w:sz w:val="24"/>
          <w:szCs w:val="24"/>
          <w:rtl/>
          <w:lang w:eastAsia="he-IL"/>
        </w:rPr>
      </w:pPr>
    </w:p>
    <w:p w14:paraId="5AABF547" w14:textId="77777777" w:rsidR="000D6B36" w:rsidRPr="000C78E9" w:rsidRDefault="000C78E9" w:rsidP="00004348">
      <w:pPr>
        <w:suppressAutoHyphens/>
        <w:bidi/>
        <w:jc w:val="center"/>
        <w:rPr>
          <w:rFonts w:asciiTheme="majorBidi" w:eastAsia="Times New Roman" w:hAnsiTheme="majorBidi" w:cstheme="majorBidi"/>
          <w:b/>
          <w:bCs/>
          <w:sz w:val="24"/>
          <w:szCs w:val="24"/>
          <w:rtl/>
          <w:lang w:eastAsia="he-IL"/>
        </w:rPr>
      </w:pPr>
      <w:r w:rsidRPr="000C78E9">
        <w:rPr>
          <w:rFonts w:asciiTheme="majorBidi" w:eastAsia="Times New Roman" w:hAnsiTheme="majorBidi" w:cstheme="majorBidi" w:hint="cs"/>
          <w:b/>
          <w:bCs/>
          <w:sz w:val="24"/>
          <w:szCs w:val="24"/>
          <w:rtl/>
          <w:lang w:eastAsia="he-IL"/>
        </w:rPr>
        <w:t>סימן ג</w:t>
      </w:r>
    </w:p>
    <w:p w14:paraId="11ED8980" w14:textId="77777777" w:rsidR="0070795D" w:rsidRDefault="0070795D"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א. </w:t>
      </w:r>
      <w:r w:rsidR="006D7BC8" w:rsidRPr="005D7415">
        <w:rPr>
          <w:rFonts w:asciiTheme="majorBidi" w:eastAsia="Times New Roman" w:hAnsiTheme="majorBidi" w:cstheme="majorBidi" w:hint="cs"/>
          <w:b/>
          <w:bCs/>
          <w:sz w:val="24"/>
          <w:szCs w:val="24"/>
          <w:rtl/>
          <w:lang w:eastAsia="he-IL"/>
        </w:rPr>
        <w:t xml:space="preserve">בור של </w:t>
      </w:r>
      <w:proofErr w:type="spellStart"/>
      <w:r w:rsidR="006D7BC8" w:rsidRPr="005D7415">
        <w:rPr>
          <w:rFonts w:asciiTheme="majorBidi" w:eastAsia="Times New Roman" w:hAnsiTheme="majorBidi" w:cstheme="majorBidi" w:hint="cs"/>
          <w:b/>
          <w:bCs/>
          <w:sz w:val="24"/>
          <w:szCs w:val="24"/>
          <w:rtl/>
          <w:lang w:eastAsia="he-IL"/>
        </w:rPr>
        <w:t>חטים</w:t>
      </w:r>
      <w:proofErr w:type="spellEnd"/>
      <w:r w:rsidR="006D7BC8" w:rsidRPr="005D7415">
        <w:rPr>
          <w:rFonts w:asciiTheme="majorBidi" w:eastAsia="Times New Roman" w:hAnsiTheme="majorBidi" w:cstheme="majorBidi" w:hint="cs"/>
          <w:b/>
          <w:bCs/>
          <w:sz w:val="24"/>
          <w:szCs w:val="24"/>
          <w:rtl/>
          <w:lang w:eastAsia="he-IL"/>
        </w:rPr>
        <w:t xml:space="preserve"> שפתחוהו אחר הפסח ומצאו בו </w:t>
      </w:r>
      <w:proofErr w:type="spellStart"/>
      <w:r w:rsidR="006D7BC8" w:rsidRPr="005D7415">
        <w:rPr>
          <w:rFonts w:asciiTheme="majorBidi" w:eastAsia="Times New Roman" w:hAnsiTheme="majorBidi" w:cstheme="majorBidi" w:hint="cs"/>
          <w:b/>
          <w:bCs/>
          <w:sz w:val="24"/>
          <w:szCs w:val="24"/>
          <w:rtl/>
          <w:lang w:eastAsia="he-IL"/>
        </w:rPr>
        <w:t>חטים</w:t>
      </w:r>
      <w:proofErr w:type="spellEnd"/>
      <w:r w:rsidR="006D7BC8" w:rsidRPr="005D7415">
        <w:rPr>
          <w:rFonts w:asciiTheme="majorBidi" w:eastAsia="Times New Roman" w:hAnsiTheme="majorBidi" w:cstheme="majorBidi" w:hint="cs"/>
          <w:b/>
          <w:bCs/>
          <w:sz w:val="24"/>
          <w:szCs w:val="24"/>
          <w:rtl/>
          <w:lang w:eastAsia="he-IL"/>
        </w:rPr>
        <w:t xml:space="preserve"> מבוקעות. </w:t>
      </w:r>
    </w:p>
    <w:p w14:paraId="60C0ABC5" w14:textId="77777777" w:rsidR="0070795D" w:rsidRDefault="0070795D"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ב. </w:t>
      </w:r>
      <w:r w:rsidR="006D7BC8" w:rsidRPr="005D7415">
        <w:rPr>
          <w:rFonts w:asciiTheme="majorBidi" w:eastAsia="Times New Roman" w:hAnsiTheme="majorBidi" w:cstheme="majorBidi" w:hint="cs"/>
          <w:b/>
          <w:bCs/>
          <w:sz w:val="24"/>
          <w:szCs w:val="24"/>
          <w:rtl/>
          <w:lang w:eastAsia="he-IL"/>
        </w:rPr>
        <w:t xml:space="preserve">קמח שנפל עליו מים או שמן. </w:t>
      </w:r>
    </w:p>
    <w:p w14:paraId="5A8A8E37" w14:textId="77777777" w:rsidR="0070795D" w:rsidRDefault="0070795D"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ג. </w:t>
      </w:r>
      <w:r w:rsidR="006D7BC8" w:rsidRPr="005D7415">
        <w:rPr>
          <w:rFonts w:asciiTheme="majorBidi" w:eastAsia="Times New Roman" w:hAnsiTheme="majorBidi" w:cstheme="majorBidi" w:hint="cs"/>
          <w:b/>
          <w:bCs/>
          <w:sz w:val="24"/>
          <w:szCs w:val="24"/>
          <w:rtl/>
          <w:lang w:eastAsia="he-IL"/>
        </w:rPr>
        <w:t xml:space="preserve">הוצאת מים שרופים מן החבית ביו"ט. </w:t>
      </w:r>
    </w:p>
    <w:p w14:paraId="107EB22B" w14:textId="77777777" w:rsidR="0070795D" w:rsidRDefault="0070795D"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ד. </w:t>
      </w:r>
      <w:r w:rsidR="006D7BC8" w:rsidRPr="005D7415">
        <w:rPr>
          <w:rFonts w:asciiTheme="majorBidi" w:eastAsia="Times New Roman" w:hAnsiTheme="majorBidi" w:cstheme="majorBidi" w:hint="cs"/>
          <w:b/>
          <w:bCs/>
          <w:sz w:val="24"/>
          <w:szCs w:val="24"/>
          <w:rtl/>
          <w:lang w:eastAsia="he-IL"/>
        </w:rPr>
        <w:t xml:space="preserve">הבהרה בדין י"א וי"א כמאן </w:t>
      </w:r>
      <w:proofErr w:type="spellStart"/>
      <w:r w:rsidR="006D7BC8" w:rsidRPr="005D7415">
        <w:rPr>
          <w:rFonts w:asciiTheme="majorBidi" w:eastAsia="Times New Roman" w:hAnsiTheme="majorBidi" w:cstheme="majorBidi" w:hint="cs"/>
          <w:b/>
          <w:bCs/>
          <w:sz w:val="24"/>
          <w:szCs w:val="24"/>
          <w:rtl/>
          <w:lang w:eastAsia="he-IL"/>
        </w:rPr>
        <w:t>קי"ל</w:t>
      </w:r>
      <w:proofErr w:type="spellEnd"/>
      <w:r w:rsidR="006D7BC8" w:rsidRPr="005D7415">
        <w:rPr>
          <w:rFonts w:asciiTheme="majorBidi" w:eastAsia="Times New Roman" w:hAnsiTheme="majorBidi" w:cstheme="majorBidi" w:hint="cs"/>
          <w:b/>
          <w:bCs/>
          <w:sz w:val="24"/>
          <w:szCs w:val="24"/>
          <w:rtl/>
          <w:lang w:eastAsia="he-IL"/>
        </w:rPr>
        <w:t xml:space="preserve">. </w:t>
      </w:r>
    </w:p>
    <w:p w14:paraId="6785DB75" w14:textId="77777777" w:rsidR="006D7BC8" w:rsidRDefault="0070795D"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 xml:space="preserve">ה. </w:t>
      </w:r>
      <w:r w:rsidR="006D7BC8" w:rsidRPr="005D7415">
        <w:rPr>
          <w:rFonts w:asciiTheme="majorBidi" w:eastAsia="Times New Roman" w:hAnsiTheme="majorBidi" w:cstheme="majorBidi" w:hint="cs"/>
          <w:b/>
          <w:bCs/>
          <w:sz w:val="24"/>
          <w:szCs w:val="24"/>
          <w:rtl/>
          <w:lang w:eastAsia="he-IL"/>
        </w:rPr>
        <w:t>קנו ממנו ע</w:t>
      </w:r>
      <w:r>
        <w:rPr>
          <w:rFonts w:asciiTheme="majorBidi" w:eastAsia="Times New Roman" w:hAnsiTheme="majorBidi" w:cstheme="majorBidi" w:hint="cs"/>
          <w:b/>
          <w:bCs/>
          <w:sz w:val="24"/>
          <w:szCs w:val="24"/>
          <w:rtl/>
          <w:lang w:eastAsia="he-IL"/>
        </w:rPr>
        <w:t>ל הפשרה ומעכב שלא יכתבו שטר ע"ז</w:t>
      </w:r>
      <w:r w:rsidR="006D7BC8" w:rsidRPr="005D7415">
        <w:rPr>
          <w:rFonts w:asciiTheme="majorBidi" w:eastAsia="Times New Roman" w:hAnsiTheme="majorBidi" w:cstheme="majorBidi" w:hint="cs"/>
          <w:b/>
          <w:bCs/>
          <w:sz w:val="24"/>
          <w:szCs w:val="24"/>
          <w:rtl/>
          <w:lang w:eastAsia="he-IL"/>
        </w:rPr>
        <w:t>.</w:t>
      </w:r>
    </w:p>
    <w:p w14:paraId="15410E6B" w14:textId="77777777" w:rsidR="0070795D" w:rsidRPr="005D7415" w:rsidRDefault="0070795D" w:rsidP="00004348">
      <w:pPr>
        <w:suppressAutoHyphens/>
        <w:bidi/>
        <w:jc w:val="center"/>
        <w:rPr>
          <w:rFonts w:asciiTheme="majorBidi" w:eastAsia="Times New Roman" w:hAnsiTheme="majorBidi" w:cstheme="majorBidi"/>
          <w:b/>
          <w:bCs/>
          <w:sz w:val="24"/>
          <w:szCs w:val="24"/>
          <w:rtl/>
          <w:lang w:eastAsia="he-IL"/>
        </w:rPr>
      </w:pPr>
    </w:p>
    <w:p w14:paraId="7BD2DC75" w14:textId="77777777" w:rsidR="000D6B36" w:rsidRPr="005D7415" w:rsidRDefault="000D6B36" w:rsidP="00CF55E3">
      <w:pPr>
        <w:suppressAutoHyphens/>
        <w:bidi/>
        <w:jc w:val="center"/>
        <w:rPr>
          <w:rFonts w:asciiTheme="majorBidi" w:eastAsia="Times New Roman" w:hAnsiTheme="majorBidi" w:cstheme="majorBidi"/>
          <w:b/>
          <w:bCs/>
          <w:sz w:val="24"/>
          <w:szCs w:val="24"/>
          <w:rtl/>
          <w:lang w:eastAsia="he-IL"/>
        </w:rPr>
      </w:pPr>
      <w:r w:rsidRPr="005D7415">
        <w:rPr>
          <w:rFonts w:asciiTheme="majorBidi" w:eastAsia="Times New Roman" w:hAnsiTheme="majorBidi" w:cstheme="majorBidi"/>
          <w:b/>
          <w:bCs/>
          <w:sz w:val="24"/>
          <w:szCs w:val="24"/>
          <w:rtl/>
          <w:lang w:eastAsia="he-IL"/>
        </w:rPr>
        <w:t>זה נוסח שאלה ששלחתי אני הח"מ לחכמי מראכש יע"א והתשובה שהשיבו לי עליה.</w:t>
      </w:r>
    </w:p>
    <w:p w14:paraId="6360808B"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אב בחכמה ורך בשנים</w:t>
      </w:r>
      <w:r w:rsidR="00842020"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מאיר עיני חכמים בדברים טובים וישרים</w:t>
      </w:r>
      <w:r w:rsidR="00842020"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ה"ה </w:t>
      </w:r>
      <w:proofErr w:type="spellStart"/>
      <w:r w:rsidRPr="005D7415">
        <w:rPr>
          <w:rFonts w:asciiTheme="majorBidi" w:eastAsia="Times New Roman" w:hAnsiTheme="majorBidi" w:cstheme="majorBidi"/>
          <w:sz w:val="24"/>
          <w:szCs w:val="24"/>
          <w:rtl/>
          <w:lang w:eastAsia="he-IL"/>
        </w:rPr>
        <w:t>ה"ה</w:t>
      </w:r>
      <w:proofErr w:type="spellEnd"/>
      <w:r w:rsidRPr="005D7415">
        <w:rPr>
          <w:rFonts w:asciiTheme="majorBidi" w:eastAsia="Times New Roman" w:hAnsiTheme="majorBidi" w:cstheme="majorBidi"/>
          <w:sz w:val="24"/>
          <w:szCs w:val="24"/>
          <w:rtl/>
          <w:lang w:eastAsia="he-IL"/>
        </w:rPr>
        <w:t xml:space="preserve"> כהה"ר </w:t>
      </w:r>
      <w:r w:rsidRPr="005D7415">
        <w:rPr>
          <w:rFonts w:asciiTheme="majorBidi" w:eastAsia="Times New Roman" w:hAnsiTheme="majorBidi" w:cstheme="majorBidi"/>
          <w:b/>
          <w:bCs/>
          <w:sz w:val="24"/>
          <w:szCs w:val="24"/>
          <w:rtl/>
          <w:lang w:eastAsia="he-IL"/>
        </w:rPr>
        <w:t>אברהם פינטו</w:t>
      </w:r>
      <w:r w:rsidRPr="005D7415">
        <w:rPr>
          <w:rFonts w:asciiTheme="majorBidi" w:eastAsia="Times New Roman" w:hAnsiTheme="majorBidi" w:cstheme="majorBidi"/>
          <w:sz w:val="24"/>
          <w:szCs w:val="24"/>
          <w:rtl/>
          <w:lang w:eastAsia="he-IL"/>
        </w:rPr>
        <w:t xml:space="preserve"> יאיר ויזהיר כאור הבהיר. והחכם השלם כהה"ר </w:t>
      </w:r>
      <w:r w:rsidRPr="005D7415">
        <w:rPr>
          <w:rFonts w:asciiTheme="majorBidi" w:eastAsia="Times New Roman" w:hAnsiTheme="majorBidi" w:cstheme="majorBidi"/>
          <w:b/>
          <w:bCs/>
          <w:sz w:val="24"/>
          <w:szCs w:val="24"/>
          <w:rtl/>
          <w:lang w:eastAsia="he-IL"/>
        </w:rPr>
        <w:t>שלמה הלוי.</w:t>
      </w:r>
      <w:r w:rsidRPr="005D7415">
        <w:rPr>
          <w:rFonts w:asciiTheme="majorBidi" w:eastAsia="Times New Roman" w:hAnsiTheme="majorBidi" w:cstheme="majorBidi"/>
          <w:sz w:val="24"/>
          <w:szCs w:val="24"/>
          <w:rtl/>
          <w:lang w:eastAsia="he-IL"/>
        </w:rPr>
        <w:t xml:space="preserve"> והחכם השלם כהה"ר </w:t>
      </w:r>
      <w:r w:rsidRPr="005D7415">
        <w:rPr>
          <w:rFonts w:asciiTheme="majorBidi" w:eastAsia="Times New Roman" w:hAnsiTheme="majorBidi" w:cstheme="majorBidi"/>
          <w:b/>
          <w:bCs/>
          <w:sz w:val="24"/>
          <w:szCs w:val="24"/>
          <w:rtl/>
          <w:lang w:eastAsia="he-IL"/>
        </w:rPr>
        <w:t xml:space="preserve">יהודה </w:t>
      </w:r>
      <w:r w:rsidR="00842020" w:rsidRPr="005D7415">
        <w:rPr>
          <w:rFonts w:asciiTheme="majorBidi" w:eastAsia="Times New Roman" w:hAnsiTheme="majorBidi" w:cstheme="majorBidi" w:hint="cs"/>
          <w:b/>
          <w:bCs/>
          <w:sz w:val="24"/>
          <w:szCs w:val="24"/>
          <w:rtl/>
          <w:lang w:eastAsia="he-IL"/>
        </w:rPr>
        <w:t xml:space="preserve">בן </w:t>
      </w:r>
      <w:r w:rsidRPr="005D7415">
        <w:rPr>
          <w:rFonts w:asciiTheme="majorBidi" w:eastAsia="Times New Roman" w:hAnsiTheme="majorBidi" w:cstheme="majorBidi"/>
          <w:b/>
          <w:bCs/>
          <w:sz w:val="24"/>
          <w:szCs w:val="24"/>
          <w:rtl/>
          <w:lang w:eastAsia="he-IL"/>
        </w:rPr>
        <w:t>אוחיון</w:t>
      </w:r>
      <w:r w:rsidRPr="005D7415">
        <w:rPr>
          <w:rFonts w:asciiTheme="majorBidi" w:eastAsia="Times New Roman" w:hAnsiTheme="majorBidi" w:cstheme="majorBidi"/>
          <w:sz w:val="24"/>
          <w:szCs w:val="24"/>
          <w:rtl/>
          <w:lang w:eastAsia="he-IL"/>
        </w:rPr>
        <w:t xml:space="preserve"> נר"ו. </w:t>
      </w:r>
      <w:proofErr w:type="spellStart"/>
      <w:r w:rsidRPr="005D7415">
        <w:rPr>
          <w:rFonts w:asciiTheme="majorBidi" w:eastAsia="Times New Roman" w:hAnsiTheme="majorBidi" w:cstheme="majorBidi"/>
          <w:sz w:val="24"/>
          <w:szCs w:val="24"/>
          <w:rtl/>
          <w:lang w:eastAsia="he-IL"/>
        </w:rPr>
        <w:t>אשו"ש</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ואל"ש</w:t>
      </w:r>
      <w:proofErr w:type="spellEnd"/>
      <w:r w:rsidRPr="005D7415">
        <w:rPr>
          <w:rFonts w:asciiTheme="majorBidi" w:eastAsia="Times New Roman" w:hAnsiTheme="majorBidi" w:cstheme="majorBidi"/>
          <w:sz w:val="24"/>
          <w:szCs w:val="24"/>
          <w:rtl/>
          <w:lang w:eastAsia="he-IL"/>
        </w:rPr>
        <w:t>.</w:t>
      </w:r>
    </w:p>
    <w:p w14:paraId="08304112" w14:textId="77777777" w:rsidR="000D6B36" w:rsidRPr="005D7415" w:rsidRDefault="000D6B36" w:rsidP="00004348">
      <w:pPr>
        <w:suppressAutoHyphens/>
        <w:bidi/>
        <w:rPr>
          <w:rFonts w:asciiTheme="majorBidi" w:eastAsia="Times New Roman" w:hAnsiTheme="majorBidi" w:cstheme="majorBidi"/>
          <w:sz w:val="24"/>
          <w:szCs w:val="24"/>
          <w:rtl/>
          <w:lang w:eastAsia="he-IL"/>
        </w:rPr>
      </w:pPr>
      <w:proofErr w:type="spellStart"/>
      <w:r w:rsidRPr="005D7415">
        <w:rPr>
          <w:rFonts w:asciiTheme="majorBidi" w:eastAsia="Times New Roman" w:hAnsiTheme="majorBidi" w:cstheme="majorBidi"/>
          <w:sz w:val="24"/>
          <w:szCs w:val="24"/>
          <w:rtl/>
          <w:lang w:eastAsia="he-IL"/>
        </w:rPr>
        <w:t>אחד"ש</w:t>
      </w:r>
      <w:proofErr w:type="spellEnd"/>
      <w:r w:rsidRPr="005D7415">
        <w:rPr>
          <w:rFonts w:asciiTheme="majorBidi" w:eastAsia="Times New Roman" w:hAnsiTheme="majorBidi" w:cstheme="majorBidi"/>
          <w:sz w:val="24"/>
          <w:szCs w:val="24"/>
          <w:rtl/>
          <w:lang w:eastAsia="he-IL"/>
        </w:rPr>
        <w:t xml:space="preserve"> מעכ"ת ידרשהו אלוה ממעל</w:t>
      </w:r>
      <w:r w:rsidR="00842020" w:rsidRPr="005D7415">
        <w:rPr>
          <w:rFonts w:asciiTheme="majorBidi" w:eastAsia="Times New Roman" w:hAnsiTheme="majorBidi" w:cstheme="majorBidi" w:hint="cs"/>
          <w:sz w:val="24"/>
          <w:szCs w:val="24"/>
          <w:rtl/>
          <w:lang w:eastAsia="he-IL"/>
        </w:rPr>
        <w:t>,</w:t>
      </w:r>
      <w:r w:rsidR="004D2326">
        <w:rPr>
          <w:rFonts w:asciiTheme="majorBidi" w:eastAsia="Times New Roman" w:hAnsiTheme="majorBidi" w:cstheme="majorBidi"/>
          <w:sz w:val="24"/>
          <w:szCs w:val="24"/>
          <w:rtl/>
          <w:lang w:eastAsia="he-IL"/>
        </w:rPr>
        <w:t xml:space="preserve"> זאת או</w:t>
      </w:r>
      <w:r w:rsidR="004D2326">
        <w:rPr>
          <w:rFonts w:asciiTheme="majorBidi" w:eastAsia="Times New Roman" w:hAnsiTheme="majorBidi" w:cstheme="majorBidi" w:hint="cs"/>
          <w:sz w:val="24"/>
          <w:szCs w:val="24"/>
          <w:rtl/>
          <w:lang w:eastAsia="he-IL"/>
        </w:rPr>
        <w:t>מרת</w:t>
      </w:r>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רצונינו</w:t>
      </w:r>
      <w:proofErr w:type="spellEnd"/>
      <w:r w:rsidRPr="005D7415">
        <w:rPr>
          <w:rFonts w:asciiTheme="majorBidi" w:eastAsia="Times New Roman" w:hAnsiTheme="majorBidi" w:cstheme="majorBidi"/>
          <w:sz w:val="24"/>
          <w:szCs w:val="24"/>
          <w:rtl/>
          <w:lang w:eastAsia="he-IL"/>
        </w:rPr>
        <w:t xml:space="preserve"> לשמוע פתגם המלך</w:t>
      </w:r>
      <w:r w:rsidR="00842020"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מאן מלכי דא רבנן</w:t>
      </w:r>
      <w:r w:rsidR="00842020"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ביאור אלו השאלות.</w:t>
      </w:r>
    </w:p>
    <w:p w14:paraId="3E3D0A95" w14:textId="77777777" w:rsidR="000D6B36" w:rsidRPr="005D7415" w:rsidRDefault="00726DC9"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[א</w:t>
      </w:r>
      <w:r w:rsidR="000D6B36" w:rsidRPr="005D7415">
        <w:rPr>
          <w:rFonts w:asciiTheme="majorBidi" w:eastAsia="Times New Roman" w:hAnsiTheme="majorBidi" w:cstheme="majorBidi"/>
          <w:sz w:val="24"/>
          <w:szCs w:val="24"/>
          <w:rtl/>
          <w:lang w:eastAsia="he-IL"/>
        </w:rPr>
        <w:t xml:space="preserve">] ראשון לציון אחר הפסח </w:t>
      </w:r>
      <w:proofErr w:type="spellStart"/>
      <w:r w:rsidR="000D6B36" w:rsidRPr="005D7415">
        <w:rPr>
          <w:rFonts w:asciiTheme="majorBidi" w:eastAsia="Times New Roman" w:hAnsiTheme="majorBidi" w:cstheme="majorBidi"/>
          <w:sz w:val="24"/>
          <w:szCs w:val="24"/>
          <w:rtl/>
          <w:lang w:eastAsia="he-IL"/>
        </w:rPr>
        <w:t>בשלשים</w:t>
      </w:r>
      <w:proofErr w:type="spellEnd"/>
      <w:r w:rsidR="000D6B36" w:rsidRPr="005D7415">
        <w:rPr>
          <w:rFonts w:asciiTheme="majorBidi" w:eastAsia="Times New Roman" w:hAnsiTheme="majorBidi" w:cstheme="majorBidi"/>
          <w:sz w:val="24"/>
          <w:szCs w:val="24"/>
          <w:rtl/>
          <w:lang w:eastAsia="he-IL"/>
        </w:rPr>
        <w:t xml:space="preserve"> יום פתחו בור של </w:t>
      </w:r>
      <w:proofErr w:type="spellStart"/>
      <w:r w:rsidR="000D6B36" w:rsidRPr="005D7415">
        <w:rPr>
          <w:rFonts w:asciiTheme="majorBidi" w:eastAsia="Times New Roman" w:hAnsiTheme="majorBidi" w:cstheme="majorBidi"/>
          <w:sz w:val="24"/>
          <w:szCs w:val="24"/>
          <w:rtl/>
          <w:lang w:eastAsia="he-IL"/>
        </w:rPr>
        <w:t>חטים</w:t>
      </w:r>
      <w:proofErr w:type="spellEnd"/>
      <w:r w:rsidR="000D6B36" w:rsidRPr="005D7415">
        <w:rPr>
          <w:rFonts w:asciiTheme="majorBidi" w:eastAsia="Times New Roman" w:hAnsiTheme="majorBidi" w:cstheme="majorBidi"/>
          <w:sz w:val="24"/>
          <w:szCs w:val="24"/>
          <w:rtl/>
          <w:lang w:eastAsia="he-IL"/>
        </w:rPr>
        <w:t xml:space="preserve"> ומצאו כמו ששה </w:t>
      </w:r>
      <w:proofErr w:type="spellStart"/>
      <w:r w:rsidR="000D6B36" w:rsidRPr="005D7415">
        <w:rPr>
          <w:rFonts w:asciiTheme="majorBidi" w:eastAsia="Times New Roman" w:hAnsiTheme="majorBidi" w:cstheme="majorBidi"/>
          <w:sz w:val="24"/>
          <w:szCs w:val="24"/>
          <w:rtl/>
          <w:lang w:eastAsia="he-IL"/>
        </w:rPr>
        <w:t>סאים</w:t>
      </w:r>
      <w:proofErr w:type="spellEnd"/>
      <w:r w:rsidR="00842020"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והשאר שיש בבור יבש בלא מים</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והששה </w:t>
      </w:r>
      <w:proofErr w:type="spellStart"/>
      <w:r w:rsidR="000D6B36" w:rsidRPr="005D7415">
        <w:rPr>
          <w:rFonts w:asciiTheme="majorBidi" w:eastAsia="Times New Roman" w:hAnsiTheme="majorBidi" w:cstheme="majorBidi"/>
          <w:sz w:val="24"/>
          <w:szCs w:val="24"/>
          <w:rtl/>
          <w:lang w:eastAsia="he-IL"/>
        </w:rPr>
        <w:t>סאים</w:t>
      </w:r>
      <w:proofErr w:type="spellEnd"/>
      <w:r w:rsidR="000D6B36" w:rsidRPr="005D7415">
        <w:rPr>
          <w:rFonts w:asciiTheme="majorBidi" w:eastAsia="Times New Roman" w:hAnsiTheme="majorBidi" w:cstheme="majorBidi"/>
          <w:sz w:val="24"/>
          <w:szCs w:val="24"/>
          <w:rtl/>
          <w:lang w:eastAsia="he-IL"/>
        </w:rPr>
        <w:t xml:space="preserve"> ה</w:t>
      </w:r>
      <w:r w:rsidR="007A164F" w:rsidRPr="005D7415">
        <w:rPr>
          <w:rFonts w:asciiTheme="majorBidi" w:eastAsia="Times New Roman" w:hAnsiTheme="majorBidi" w:cstheme="majorBidi" w:hint="cs"/>
          <w:sz w:val="24"/>
          <w:szCs w:val="24"/>
          <w:rtl/>
          <w:lang w:eastAsia="he-IL"/>
        </w:rPr>
        <w:t>נז</w:t>
      </w:r>
      <w:r w:rsidR="000D6B36" w:rsidRPr="005D7415">
        <w:rPr>
          <w:rFonts w:asciiTheme="majorBidi" w:eastAsia="Times New Roman" w:hAnsiTheme="majorBidi" w:cstheme="majorBidi"/>
          <w:sz w:val="24"/>
          <w:szCs w:val="24"/>
          <w:rtl/>
          <w:lang w:eastAsia="he-IL"/>
        </w:rPr>
        <w:t xml:space="preserve">' לחים הרבה עד שמרוב הלחות </w:t>
      </w:r>
      <w:proofErr w:type="spellStart"/>
      <w:r w:rsidR="000D6B36" w:rsidRPr="005D7415">
        <w:rPr>
          <w:rFonts w:asciiTheme="majorBidi" w:eastAsia="Times New Roman" w:hAnsiTheme="majorBidi" w:cstheme="majorBidi"/>
          <w:sz w:val="24"/>
          <w:szCs w:val="24"/>
          <w:rtl/>
          <w:lang w:eastAsia="he-IL"/>
        </w:rPr>
        <w:t>נתבקעו</w:t>
      </w:r>
      <w:proofErr w:type="spellEnd"/>
      <w:r w:rsidR="000D6B36" w:rsidRPr="005D7415">
        <w:rPr>
          <w:rFonts w:asciiTheme="majorBidi" w:eastAsia="Times New Roman" w:hAnsiTheme="majorBidi" w:cstheme="majorBidi"/>
          <w:sz w:val="24"/>
          <w:szCs w:val="24"/>
          <w:rtl/>
          <w:lang w:eastAsia="he-IL"/>
        </w:rPr>
        <w:t xml:space="preserve"> מה דינם, משום דאיכא למימר כי </w:t>
      </w:r>
      <w:proofErr w:type="spellStart"/>
      <w:r w:rsidR="000D6B36" w:rsidRPr="005D7415">
        <w:rPr>
          <w:rFonts w:asciiTheme="majorBidi" w:eastAsia="Times New Roman" w:hAnsiTheme="majorBidi" w:cstheme="majorBidi"/>
          <w:sz w:val="24"/>
          <w:szCs w:val="24"/>
          <w:rtl/>
          <w:lang w:eastAsia="he-IL"/>
        </w:rPr>
        <w:t>קניס</w:t>
      </w:r>
      <w:proofErr w:type="spellEnd"/>
      <w:r w:rsidR="000D6B36" w:rsidRPr="005D7415">
        <w:rPr>
          <w:rFonts w:asciiTheme="majorBidi" w:eastAsia="Times New Roman" w:hAnsiTheme="majorBidi" w:cstheme="majorBidi"/>
          <w:sz w:val="24"/>
          <w:szCs w:val="24"/>
          <w:rtl/>
          <w:lang w:eastAsia="he-IL"/>
        </w:rPr>
        <w:t xml:space="preserve"> ר' שמעון לא </w:t>
      </w:r>
      <w:proofErr w:type="spellStart"/>
      <w:r w:rsidR="000D6B36" w:rsidRPr="005D7415">
        <w:rPr>
          <w:rFonts w:asciiTheme="majorBidi" w:eastAsia="Times New Roman" w:hAnsiTheme="majorBidi" w:cstheme="majorBidi"/>
          <w:sz w:val="24"/>
          <w:szCs w:val="24"/>
          <w:rtl/>
          <w:lang w:eastAsia="he-IL"/>
        </w:rPr>
        <w:t>קניס</w:t>
      </w:r>
      <w:proofErr w:type="spellEnd"/>
      <w:r w:rsidR="000D6B36" w:rsidRPr="005D7415">
        <w:rPr>
          <w:rFonts w:asciiTheme="majorBidi" w:eastAsia="Times New Roman" w:hAnsiTheme="majorBidi" w:cstheme="majorBidi"/>
          <w:sz w:val="24"/>
          <w:szCs w:val="24"/>
          <w:rtl/>
          <w:lang w:eastAsia="he-IL"/>
        </w:rPr>
        <w:t xml:space="preserve"> אלא בודאי חמץ שעבר עליו הפסח</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אבל זה דאיכא למימר השתא הוא </w:t>
      </w:r>
      <w:proofErr w:type="spellStart"/>
      <w:r w:rsidR="000D6B36" w:rsidRPr="005D7415">
        <w:rPr>
          <w:rFonts w:asciiTheme="majorBidi" w:eastAsia="Times New Roman" w:hAnsiTheme="majorBidi" w:cstheme="majorBidi"/>
          <w:sz w:val="24"/>
          <w:szCs w:val="24"/>
          <w:rtl/>
          <w:lang w:eastAsia="he-IL"/>
        </w:rPr>
        <w:t>שאתרע</w:t>
      </w:r>
      <w:proofErr w:type="spellEnd"/>
      <w:r w:rsidR="000D6B36" w:rsidRPr="005D7415">
        <w:rPr>
          <w:rFonts w:asciiTheme="majorBidi" w:eastAsia="Times New Roman" w:hAnsiTheme="majorBidi" w:cstheme="majorBidi"/>
          <w:sz w:val="24"/>
          <w:szCs w:val="24"/>
          <w:rtl/>
          <w:lang w:eastAsia="he-IL"/>
        </w:rPr>
        <w:t xml:space="preserve"> </w:t>
      </w:r>
      <w:r w:rsidR="000D6B36" w:rsidRPr="005D7415">
        <w:rPr>
          <w:rFonts w:asciiTheme="majorBidi" w:eastAsia="Times New Roman" w:hAnsiTheme="majorBidi" w:cstheme="majorBidi"/>
          <w:sz w:val="24"/>
          <w:szCs w:val="24"/>
          <w:rtl/>
          <w:lang w:eastAsia="he-IL"/>
        </w:rPr>
        <w:lastRenderedPageBreak/>
        <w:t xml:space="preserve">שרי, או </w:t>
      </w:r>
      <w:proofErr w:type="spellStart"/>
      <w:r w:rsidR="000D6B36" w:rsidRPr="005D7415">
        <w:rPr>
          <w:rFonts w:asciiTheme="majorBidi" w:eastAsia="Times New Roman" w:hAnsiTheme="majorBidi" w:cstheme="majorBidi"/>
          <w:sz w:val="24"/>
          <w:szCs w:val="24"/>
          <w:rtl/>
          <w:lang w:eastAsia="he-IL"/>
        </w:rPr>
        <w:t>דלמא</w:t>
      </w:r>
      <w:proofErr w:type="spellEnd"/>
      <w:r w:rsidR="000D6B36" w:rsidRPr="005D7415">
        <w:rPr>
          <w:rFonts w:asciiTheme="majorBidi" w:eastAsia="Times New Roman" w:hAnsiTheme="majorBidi" w:cstheme="majorBidi"/>
          <w:sz w:val="24"/>
          <w:szCs w:val="24"/>
          <w:rtl/>
          <w:lang w:eastAsia="he-IL"/>
        </w:rPr>
        <w:t xml:space="preserve"> לא שנא. ובפרט שהבור הזה יש לו שנתיים ימים מיום שנתנו </w:t>
      </w:r>
      <w:proofErr w:type="spellStart"/>
      <w:r w:rsidR="000D6B36" w:rsidRPr="005D7415">
        <w:rPr>
          <w:rFonts w:asciiTheme="majorBidi" w:eastAsia="Times New Roman" w:hAnsiTheme="majorBidi" w:cstheme="majorBidi"/>
          <w:sz w:val="24"/>
          <w:szCs w:val="24"/>
          <w:rtl/>
          <w:lang w:eastAsia="he-IL"/>
        </w:rPr>
        <w:t>החטים</w:t>
      </w:r>
      <w:proofErr w:type="spellEnd"/>
      <w:r w:rsidR="000D6B36" w:rsidRPr="005D7415">
        <w:rPr>
          <w:rFonts w:asciiTheme="majorBidi" w:eastAsia="Times New Roman" w:hAnsiTheme="majorBidi" w:cstheme="majorBidi"/>
          <w:sz w:val="24"/>
          <w:szCs w:val="24"/>
          <w:rtl/>
          <w:lang w:eastAsia="he-IL"/>
        </w:rPr>
        <w:t xml:space="preserve"> בו</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ואיכא למימר קודם פסח של שנת אשתקד אירע זה הדבר</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ואפי</w:t>
      </w:r>
      <w:r w:rsidR="007A164F"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w:t>
      </w:r>
      <w:r w:rsidR="00900C47">
        <w:rPr>
          <w:rFonts w:asciiTheme="majorBidi" w:eastAsia="Times New Roman" w:hAnsiTheme="majorBidi" w:cstheme="majorBidi"/>
          <w:sz w:val="24"/>
          <w:szCs w:val="24"/>
          <w:rtl/>
          <w:lang w:eastAsia="he-IL"/>
        </w:rPr>
        <w:t>אם תמצי לומר</w:t>
      </w:r>
      <w:r w:rsidR="000D6B36" w:rsidRPr="005D7415">
        <w:rPr>
          <w:rFonts w:asciiTheme="majorBidi" w:eastAsia="Times New Roman" w:hAnsiTheme="majorBidi" w:cstheme="majorBidi"/>
          <w:sz w:val="24"/>
          <w:szCs w:val="24"/>
          <w:rtl/>
          <w:lang w:eastAsia="he-IL"/>
        </w:rPr>
        <w:t xml:space="preserve"> אחר פסח של שנת אשתקד מ</w:t>
      </w:r>
      <w:r w:rsidR="007A164F" w:rsidRPr="005D7415">
        <w:rPr>
          <w:rFonts w:asciiTheme="majorBidi" w:eastAsia="Times New Roman" w:hAnsiTheme="majorBidi" w:cstheme="majorBidi" w:hint="cs"/>
          <w:sz w:val="24"/>
          <w:szCs w:val="24"/>
          <w:rtl/>
          <w:lang w:eastAsia="he-IL"/>
        </w:rPr>
        <w:t xml:space="preserve">כל </w:t>
      </w:r>
      <w:r w:rsidR="000D6B36" w:rsidRPr="005D7415">
        <w:rPr>
          <w:rFonts w:asciiTheme="majorBidi" w:eastAsia="Times New Roman" w:hAnsiTheme="majorBidi" w:cstheme="majorBidi"/>
          <w:sz w:val="24"/>
          <w:szCs w:val="24"/>
          <w:rtl/>
          <w:lang w:eastAsia="he-IL"/>
        </w:rPr>
        <w:t>מ</w:t>
      </w:r>
      <w:r w:rsidR="007A164F" w:rsidRPr="005D7415">
        <w:rPr>
          <w:rFonts w:asciiTheme="majorBidi" w:eastAsia="Times New Roman" w:hAnsiTheme="majorBidi" w:cstheme="majorBidi" w:hint="cs"/>
          <w:sz w:val="24"/>
          <w:szCs w:val="24"/>
          <w:rtl/>
          <w:lang w:eastAsia="he-IL"/>
        </w:rPr>
        <w:t>קום</w:t>
      </w:r>
      <w:r w:rsidR="000D6B36" w:rsidRPr="005D7415">
        <w:rPr>
          <w:rFonts w:asciiTheme="majorBidi" w:eastAsia="Times New Roman" w:hAnsiTheme="majorBidi" w:cstheme="majorBidi"/>
          <w:sz w:val="24"/>
          <w:szCs w:val="24"/>
          <w:rtl/>
          <w:lang w:eastAsia="he-IL"/>
        </w:rPr>
        <w:t xml:space="preserve"> הרי עבר עליו פסח של שנה זו</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או </w:t>
      </w:r>
      <w:proofErr w:type="spellStart"/>
      <w:r w:rsidR="000D6B36" w:rsidRPr="005D7415">
        <w:rPr>
          <w:rFonts w:asciiTheme="majorBidi" w:eastAsia="Times New Roman" w:hAnsiTheme="majorBidi" w:cstheme="majorBidi"/>
          <w:sz w:val="24"/>
          <w:szCs w:val="24"/>
          <w:rtl/>
          <w:lang w:eastAsia="he-IL"/>
        </w:rPr>
        <w:t>דלמא</w:t>
      </w:r>
      <w:proofErr w:type="spellEnd"/>
      <w:r w:rsidR="000D6B36" w:rsidRPr="005D7415">
        <w:rPr>
          <w:rFonts w:asciiTheme="majorBidi" w:eastAsia="Times New Roman" w:hAnsiTheme="majorBidi" w:cstheme="majorBidi"/>
          <w:sz w:val="24"/>
          <w:szCs w:val="24"/>
          <w:rtl/>
          <w:lang w:eastAsia="he-IL"/>
        </w:rPr>
        <w:t xml:space="preserve"> בין כך ובין כך אמרינן השתא הוא דאיתרע ושרי.</w:t>
      </w:r>
    </w:p>
    <w:p w14:paraId="46CBD510" w14:textId="77777777" w:rsidR="000D6B36" w:rsidRPr="005D7415" w:rsidRDefault="004D2326"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וג</w:t>
      </w:r>
      <w:r>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יורנו כת"ר היכא דאיתרע ופתחו הבור בשבוע א' שאחר הפסח</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או אם פתחו הבור בתמוז או באלול ומצאו הרבה </w:t>
      </w:r>
      <w:proofErr w:type="spellStart"/>
      <w:r w:rsidR="000D6B36" w:rsidRPr="005D7415">
        <w:rPr>
          <w:rFonts w:asciiTheme="majorBidi" w:eastAsia="Times New Roman" w:hAnsiTheme="majorBidi" w:cstheme="majorBidi"/>
          <w:sz w:val="24"/>
          <w:szCs w:val="24"/>
          <w:rtl/>
          <w:lang w:eastAsia="he-IL"/>
        </w:rPr>
        <w:t>חטים</w:t>
      </w:r>
      <w:proofErr w:type="spellEnd"/>
      <w:r w:rsidR="000D6B36" w:rsidRPr="005D7415">
        <w:rPr>
          <w:rFonts w:asciiTheme="majorBidi" w:eastAsia="Times New Roman" w:hAnsiTheme="majorBidi" w:cstheme="majorBidi"/>
          <w:sz w:val="24"/>
          <w:szCs w:val="24"/>
          <w:rtl/>
          <w:lang w:eastAsia="he-IL"/>
        </w:rPr>
        <w:t xml:space="preserve"> לחות ומבוקעות</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מה דינם.</w:t>
      </w:r>
    </w:p>
    <w:p w14:paraId="14B9A5F9"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ומה חילוק יש בין אם נודע </w:t>
      </w:r>
      <w:proofErr w:type="spellStart"/>
      <w:r w:rsidRPr="005D7415">
        <w:rPr>
          <w:rFonts w:asciiTheme="majorBidi" w:eastAsia="Times New Roman" w:hAnsiTheme="majorBidi" w:cstheme="majorBidi"/>
          <w:sz w:val="24"/>
          <w:szCs w:val="24"/>
          <w:rtl/>
          <w:lang w:eastAsia="he-IL"/>
        </w:rPr>
        <w:t>שהחטים</w:t>
      </w:r>
      <w:proofErr w:type="spellEnd"/>
      <w:r w:rsidRPr="005D7415">
        <w:rPr>
          <w:rFonts w:asciiTheme="majorBidi" w:eastAsia="Times New Roman" w:hAnsiTheme="majorBidi" w:cstheme="majorBidi"/>
          <w:sz w:val="24"/>
          <w:szCs w:val="24"/>
          <w:rtl/>
          <w:lang w:eastAsia="he-IL"/>
        </w:rPr>
        <w:t xml:space="preserve"> המבוקעות </w:t>
      </w:r>
      <w:proofErr w:type="spellStart"/>
      <w:r w:rsidRPr="005D7415">
        <w:rPr>
          <w:rFonts w:asciiTheme="majorBidi" w:eastAsia="Times New Roman" w:hAnsiTheme="majorBidi" w:cstheme="majorBidi"/>
          <w:sz w:val="24"/>
          <w:szCs w:val="24"/>
          <w:rtl/>
          <w:lang w:eastAsia="he-IL"/>
        </w:rPr>
        <w:t>נתלחלחו</w:t>
      </w:r>
      <w:proofErr w:type="spellEnd"/>
      <w:r w:rsidRPr="005D7415">
        <w:rPr>
          <w:rFonts w:asciiTheme="majorBidi" w:eastAsia="Times New Roman" w:hAnsiTheme="majorBidi" w:cstheme="majorBidi"/>
          <w:sz w:val="24"/>
          <w:szCs w:val="24"/>
          <w:rtl/>
          <w:lang w:eastAsia="he-IL"/>
        </w:rPr>
        <w:t xml:space="preserve"> מלחות הבור</w:t>
      </w:r>
      <w:r w:rsidR="007A164F"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ובין </w:t>
      </w:r>
      <w:r w:rsidR="007A164F" w:rsidRPr="005D7415">
        <w:rPr>
          <w:rFonts w:asciiTheme="majorBidi" w:eastAsia="Times New Roman" w:hAnsiTheme="majorBidi" w:cstheme="majorBidi" w:hint="cs"/>
          <w:sz w:val="24"/>
          <w:szCs w:val="24"/>
          <w:rtl/>
          <w:lang w:eastAsia="he-IL"/>
        </w:rPr>
        <w:t xml:space="preserve">אם </w:t>
      </w:r>
      <w:r w:rsidRPr="005D7415">
        <w:rPr>
          <w:rFonts w:asciiTheme="majorBidi" w:eastAsia="Times New Roman" w:hAnsiTheme="majorBidi" w:cstheme="majorBidi"/>
          <w:sz w:val="24"/>
          <w:szCs w:val="24"/>
          <w:rtl/>
          <w:lang w:eastAsia="he-IL"/>
        </w:rPr>
        <w:t xml:space="preserve">נודע שנכנסו מים לבור וע"י זה </w:t>
      </w:r>
      <w:proofErr w:type="spellStart"/>
      <w:r w:rsidRPr="005D7415">
        <w:rPr>
          <w:rFonts w:asciiTheme="majorBidi" w:eastAsia="Times New Roman" w:hAnsiTheme="majorBidi" w:cstheme="majorBidi"/>
          <w:sz w:val="24"/>
          <w:szCs w:val="24"/>
          <w:rtl/>
          <w:lang w:eastAsia="he-IL"/>
        </w:rPr>
        <w:t>נתלחלחו</w:t>
      </w:r>
      <w:proofErr w:type="spellEnd"/>
      <w:r w:rsidRPr="005D7415">
        <w:rPr>
          <w:rFonts w:asciiTheme="majorBidi" w:eastAsia="Times New Roman" w:hAnsiTheme="majorBidi" w:cstheme="majorBidi"/>
          <w:sz w:val="24"/>
          <w:szCs w:val="24"/>
          <w:rtl/>
          <w:lang w:eastAsia="he-IL"/>
        </w:rPr>
        <w:t xml:space="preserve"> </w:t>
      </w:r>
      <w:proofErr w:type="spellStart"/>
      <w:r w:rsidRPr="005D7415">
        <w:rPr>
          <w:rFonts w:asciiTheme="majorBidi" w:eastAsia="Times New Roman" w:hAnsiTheme="majorBidi" w:cstheme="majorBidi"/>
          <w:sz w:val="24"/>
          <w:szCs w:val="24"/>
          <w:rtl/>
          <w:lang w:eastAsia="he-IL"/>
        </w:rPr>
        <w:t>ונתבקעו</w:t>
      </w:r>
      <w:proofErr w:type="spellEnd"/>
      <w:r w:rsidRPr="005D7415">
        <w:rPr>
          <w:rFonts w:asciiTheme="majorBidi" w:eastAsia="Times New Roman" w:hAnsiTheme="majorBidi" w:cstheme="majorBidi"/>
          <w:sz w:val="24"/>
          <w:szCs w:val="24"/>
          <w:rtl/>
          <w:lang w:eastAsia="he-IL"/>
        </w:rPr>
        <w:t xml:space="preserve"> מקצת </w:t>
      </w:r>
      <w:proofErr w:type="spellStart"/>
      <w:r w:rsidRPr="005D7415">
        <w:rPr>
          <w:rFonts w:asciiTheme="majorBidi" w:eastAsia="Times New Roman" w:hAnsiTheme="majorBidi" w:cstheme="majorBidi"/>
          <w:sz w:val="24"/>
          <w:szCs w:val="24"/>
          <w:rtl/>
          <w:lang w:eastAsia="he-IL"/>
        </w:rPr>
        <w:t>החטים</w:t>
      </w:r>
      <w:proofErr w:type="spellEnd"/>
      <w:r w:rsidR="007A164F"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או אם נסתפק לנו אם </w:t>
      </w:r>
      <w:proofErr w:type="spellStart"/>
      <w:r w:rsidRPr="005D7415">
        <w:rPr>
          <w:rFonts w:asciiTheme="majorBidi" w:eastAsia="Times New Roman" w:hAnsiTheme="majorBidi" w:cstheme="majorBidi"/>
          <w:sz w:val="24"/>
          <w:szCs w:val="24"/>
          <w:rtl/>
          <w:lang w:eastAsia="he-IL"/>
        </w:rPr>
        <w:t>נתלחלחו</w:t>
      </w:r>
      <w:proofErr w:type="spellEnd"/>
      <w:r w:rsidRPr="005D7415">
        <w:rPr>
          <w:rFonts w:asciiTheme="majorBidi" w:eastAsia="Times New Roman" w:hAnsiTheme="majorBidi" w:cstheme="majorBidi"/>
          <w:sz w:val="24"/>
          <w:szCs w:val="24"/>
          <w:rtl/>
          <w:lang w:eastAsia="he-IL"/>
        </w:rPr>
        <w:t xml:space="preserve"> מחמת לחות הבור או מכח מים שנכנס לבור.</w:t>
      </w:r>
    </w:p>
    <w:p w14:paraId="31210F29" w14:textId="77777777" w:rsidR="000D6B36" w:rsidRPr="005D7415" w:rsidRDefault="004D2326"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וג</w:t>
      </w:r>
      <w:r>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מה חלוק יש בין </w:t>
      </w:r>
      <w:r w:rsidR="007A164F" w:rsidRPr="005D7415">
        <w:rPr>
          <w:rFonts w:asciiTheme="majorBidi" w:eastAsia="Times New Roman" w:hAnsiTheme="majorBidi" w:cstheme="majorBidi" w:hint="cs"/>
          <w:sz w:val="24"/>
          <w:szCs w:val="24"/>
          <w:rtl/>
          <w:lang w:eastAsia="he-IL"/>
        </w:rPr>
        <w:t xml:space="preserve">שנה </w:t>
      </w:r>
      <w:r w:rsidR="000D6B36" w:rsidRPr="005D7415">
        <w:rPr>
          <w:rFonts w:asciiTheme="majorBidi" w:eastAsia="Times New Roman" w:hAnsiTheme="majorBidi" w:cstheme="majorBidi"/>
          <w:sz w:val="24"/>
          <w:szCs w:val="24"/>
          <w:rtl/>
          <w:lang w:eastAsia="he-IL"/>
        </w:rPr>
        <w:t>שרבו גשמים מפסח ואילך</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ובין שנה שלא היו גשמים מפסח ואילך</w:t>
      </w:r>
      <w:r w:rsidR="007A164F" w:rsidRPr="005D7415">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או היו קצת ולא היו כל כך. וג</w:t>
      </w:r>
      <w:r>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מה חלוק יש בין אם </w:t>
      </w:r>
      <w:proofErr w:type="spellStart"/>
      <w:r w:rsidR="000D6B36" w:rsidRPr="005D7415">
        <w:rPr>
          <w:rFonts w:asciiTheme="majorBidi" w:eastAsia="Times New Roman" w:hAnsiTheme="majorBidi" w:cstheme="majorBidi"/>
          <w:sz w:val="24"/>
          <w:szCs w:val="24"/>
          <w:rtl/>
          <w:lang w:eastAsia="he-IL"/>
        </w:rPr>
        <w:t>נתלחלח</w:t>
      </w:r>
      <w:proofErr w:type="spellEnd"/>
      <w:r w:rsidR="000D6B36" w:rsidRPr="005D7415">
        <w:rPr>
          <w:rFonts w:asciiTheme="majorBidi" w:eastAsia="Times New Roman" w:hAnsiTheme="majorBidi" w:cstheme="majorBidi"/>
          <w:sz w:val="24"/>
          <w:szCs w:val="24"/>
          <w:rtl/>
          <w:lang w:eastAsia="he-IL"/>
        </w:rPr>
        <w:t xml:space="preserve"> רוב הבור ומיעוטו קיים או אם </w:t>
      </w:r>
      <w:proofErr w:type="spellStart"/>
      <w:r w:rsidR="000D6B36" w:rsidRPr="005D7415">
        <w:rPr>
          <w:rFonts w:asciiTheme="majorBidi" w:eastAsia="Times New Roman" w:hAnsiTheme="majorBidi" w:cstheme="majorBidi"/>
          <w:sz w:val="24"/>
          <w:szCs w:val="24"/>
          <w:rtl/>
          <w:lang w:eastAsia="he-IL"/>
        </w:rPr>
        <w:t>נתלחלח</w:t>
      </w:r>
      <w:proofErr w:type="spellEnd"/>
      <w:r w:rsidR="000D6B36" w:rsidRPr="005D7415">
        <w:rPr>
          <w:rFonts w:asciiTheme="majorBidi" w:eastAsia="Times New Roman" w:hAnsiTheme="majorBidi" w:cstheme="majorBidi"/>
          <w:sz w:val="24"/>
          <w:szCs w:val="24"/>
          <w:rtl/>
          <w:lang w:eastAsia="he-IL"/>
        </w:rPr>
        <w:t xml:space="preserve"> מיעוט הבור ורובו קיים, או אם הוא מחצה על מחצה, ומה דינו של הרוב והמיעוט</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ומה חילוק יש בין אכילתו למכירתו</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ובין לכתח</w:t>
      </w:r>
      <w:r w:rsidR="007A164F" w:rsidRPr="005D7415">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לה וד</w:t>
      </w:r>
      <w:r w:rsidR="007A164F" w:rsidRPr="005D7415">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עבד.</w:t>
      </w:r>
    </w:p>
    <w:p w14:paraId="5C4F593B"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ולפי שדבר זה מצוי בעיר הזאת רצינו לשמוע מכת"ר כל חלוקי הדינים</w:t>
      </w:r>
      <w:r w:rsidR="007A164F"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כי לפעמים יהיה כך ולפעמים כך. </w:t>
      </w:r>
    </w:p>
    <w:p w14:paraId="6B1F1542" w14:textId="77777777" w:rsidR="000D6B36" w:rsidRPr="005D7415" w:rsidRDefault="00726DC9"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[ב</w:t>
      </w:r>
      <w:r w:rsidR="000D6B36" w:rsidRPr="005D7415">
        <w:rPr>
          <w:rFonts w:asciiTheme="majorBidi" w:eastAsia="Times New Roman" w:hAnsiTheme="majorBidi" w:cstheme="majorBidi"/>
          <w:sz w:val="24"/>
          <w:szCs w:val="24"/>
          <w:rtl/>
          <w:lang w:eastAsia="he-IL"/>
        </w:rPr>
        <w:t>] ואחר יצא אחיו</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קודם פסח נפל קצת שמן בקמח או קצת מים ונתערב כמו ארבע או שש שעות</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אומנם עדיין המקום לח ולא נתייבש בין בשמן בין במים</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ונטלו כל מקום שיש שמן או מים ורקדו השאר, מה דינ</w:t>
      </w:r>
      <w:r w:rsidR="004D2326">
        <w:rPr>
          <w:rFonts w:asciiTheme="majorBidi" w:eastAsia="Times New Roman" w:hAnsiTheme="majorBidi" w:cstheme="majorBidi"/>
          <w:sz w:val="24"/>
          <w:szCs w:val="24"/>
          <w:rtl/>
          <w:lang w:eastAsia="he-IL"/>
        </w:rPr>
        <w:t>ו אם מותר לאוכלו בפסח או לא. וג</w:t>
      </w:r>
      <w:r w:rsidR="004D2326">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sidR="004D2326">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יש לשאול אם בשעה א' ממש רקדו אותו בין מן השמן שנפל בו בי</w:t>
      </w:r>
      <w:r w:rsidR="004D2326">
        <w:rPr>
          <w:rFonts w:asciiTheme="majorBidi" w:eastAsia="Times New Roman" w:hAnsiTheme="majorBidi" w:cstheme="majorBidi"/>
          <w:sz w:val="24"/>
          <w:szCs w:val="24"/>
          <w:rtl/>
          <w:lang w:eastAsia="he-IL"/>
        </w:rPr>
        <w:t>ן מן המים אם נפל בו מה דינו. וג</w:t>
      </w:r>
      <w:r w:rsidR="004D2326">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sidR="004D2326">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יש לשאול אם בתוך הפסח ממש אירע זה הדבר</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שנפל לקמח מעט שמן או מים ורקדו אותו בשעה א' ממש או אחר ארבע שעות או יותר אבל עדי</w:t>
      </w:r>
      <w:r w:rsidR="00302E53">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ן לח ורקד אותו מה דינו.</w:t>
      </w:r>
    </w:p>
    <w:p w14:paraId="227F633D" w14:textId="77777777" w:rsidR="000D6B36" w:rsidRPr="005D7415" w:rsidRDefault="00726DC9" w:rsidP="004D2326">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[ג</w:t>
      </w:r>
      <w:r w:rsidR="000D6B36" w:rsidRPr="005D7415">
        <w:rPr>
          <w:rFonts w:asciiTheme="majorBidi" w:eastAsia="Times New Roman" w:hAnsiTheme="majorBidi" w:cstheme="majorBidi"/>
          <w:sz w:val="24"/>
          <w:szCs w:val="24"/>
          <w:rtl/>
          <w:lang w:eastAsia="he-IL"/>
        </w:rPr>
        <w:t>] וג</w:t>
      </w:r>
      <w:r w:rsidR="004D2326">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sidR="004D2326">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יש לשאול אם מותר להוציא מים שרופים בי</w:t>
      </w:r>
      <w:r w:rsidR="004D2326">
        <w:rPr>
          <w:rFonts w:asciiTheme="majorBidi" w:eastAsia="Times New Roman" w:hAnsiTheme="majorBidi" w:cstheme="majorBidi" w:hint="cs"/>
          <w:sz w:val="24"/>
          <w:szCs w:val="24"/>
          <w:rtl/>
          <w:lang w:eastAsia="he-IL"/>
        </w:rPr>
        <w:t xml:space="preserve">ום </w:t>
      </w:r>
      <w:r w:rsidR="000D6B36" w:rsidRPr="005D7415">
        <w:rPr>
          <w:rFonts w:asciiTheme="majorBidi" w:eastAsia="Times New Roman" w:hAnsiTheme="majorBidi" w:cstheme="majorBidi"/>
          <w:sz w:val="24"/>
          <w:szCs w:val="24"/>
          <w:rtl/>
          <w:lang w:eastAsia="he-IL"/>
        </w:rPr>
        <w:t>ט</w:t>
      </w:r>
      <w:r w:rsidR="004D2326">
        <w:rPr>
          <w:rFonts w:asciiTheme="majorBidi" w:eastAsia="Times New Roman" w:hAnsiTheme="majorBidi" w:cstheme="majorBidi" w:hint="cs"/>
          <w:sz w:val="24"/>
          <w:szCs w:val="24"/>
          <w:rtl/>
          <w:lang w:eastAsia="he-IL"/>
        </w:rPr>
        <w:t>וב</w:t>
      </w:r>
      <w:r w:rsidR="007A164F" w:rsidRPr="005D7415">
        <w:rPr>
          <w:rFonts w:asciiTheme="majorBidi" w:eastAsia="Times New Roman" w:hAnsiTheme="majorBidi" w:cstheme="majorBidi" w:hint="cs"/>
          <w:sz w:val="24"/>
          <w:szCs w:val="24"/>
          <w:rtl/>
          <w:lang w:eastAsia="he-IL"/>
        </w:rPr>
        <w:t xml:space="preserve"> לצורך יום טוב דוקא בין ביום טוב ראשון </w:t>
      </w:r>
      <w:r w:rsidR="000D6B36" w:rsidRPr="005D7415">
        <w:rPr>
          <w:rFonts w:asciiTheme="majorBidi" w:eastAsia="Times New Roman" w:hAnsiTheme="majorBidi" w:cstheme="majorBidi"/>
          <w:sz w:val="24"/>
          <w:szCs w:val="24"/>
          <w:rtl/>
          <w:lang w:eastAsia="he-IL"/>
        </w:rPr>
        <w:t>בין בי"ט שני</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או </w:t>
      </w:r>
      <w:proofErr w:type="spellStart"/>
      <w:r w:rsidR="000D6B36" w:rsidRPr="005D7415">
        <w:rPr>
          <w:rFonts w:asciiTheme="majorBidi" w:eastAsia="Times New Roman" w:hAnsiTheme="majorBidi" w:cstheme="majorBidi"/>
          <w:sz w:val="24"/>
          <w:szCs w:val="24"/>
          <w:rtl/>
          <w:lang w:eastAsia="he-IL"/>
        </w:rPr>
        <w:t>דלמא</w:t>
      </w:r>
      <w:proofErr w:type="spellEnd"/>
      <w:r w:rsidR="000D6B36" w:rsidRPr="005D7415">
        <w:rPr>
          <w:rFonts w:asciiTheme="majorBidi" w:eastAsia="Times New Roman" w:hAnsiTheme="majorBidi" w:cstheme="majorBidi"/>
          <w:sz w:val="24"/>
          <w:szCs w:val="24"/>
          <w:rtl/>
          <w:lang w:eastAsia="he-IL"/>
        </w:rPr>
        <w:t xml:space="preserve"> בין בזה ובין בזה לא.</w:t>
      </w:r>
    </w:p>
    <w:p w14:paraId="0C0EE21F" w14:textId="77777777" w:rsidR="000D6B36" w:rsidRPr="005D7415" w:rsidRDefault="004D2326" w:rsidP="00726DC9">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[ד] ג</w:t>
      </w:r>
      <w:r>
        <w:rPr>
          <w:rFonts w:asciiTheme="majorBidi" w:eastAsia="Times New Roman" w:hAnsiTheme="majorBidi" w:cstheme="majorBidi" w:hint="cs"/>
          <w:sz w:val="24"/>
          <w:szCs w:val="24"/>
          <w:rtl/>
          <w:lang w:eastAsia="he-IL"/>
        </w:rPr>
        <w:t xml:space="preserve">ם </w:t>
      </w:r>
      <w:r w:rsidR="000D6B36" w:rsidRPr="005D7415">
        <w:rPr>
          <w:rFonts w:asciiTheme="majorBidi" w:eastAsia="Times New Roman" w:hAnsiTheme="majorBidi" w:cstheme="majorBidi"/>
          <w:sz w:val="24"/>
          <w:szCs w:val="24"/>
          <w:rtl/>
          <w:lang w:eastAsia="he-IL"/>
        </w:rPr>
        <w:t>כ</w:t>
      </w:r>
      <w:r>
        <w:rPr>
          <w:rFonts w:asciiTheme="majorBidi" w:eastAsia="Times New Roman" w:hAnsiTheme="majorBidi" w:cstheme="majorBidi" w:hint="cs"/>
          <w:sz w:val="24"/>
          <w:szCs w:val="24"/>
          <w:rtl/>
          <w:lang w:eastAsia="he-IL"/>
        </w:rPr>
        <w:t>ן</w:t>
      </w:r>
      <w:r w:rsidR="000D6B36" w:rsidRPr="005D7415">
        <w:rPr>
          <w:rFonts w:asciiTheme="majorBidi" w:eastAsia="Times New Roman" w:hAnsiTheme="majorBidi" w:cstheme="majorBidi"/>
          <w:sz w:val="24"/>
          <w:szCs w:val="24"/>
          <w:rtl/>
          <w:lang w:eastAsia="he-IL"/>
        </w:rPr>
        <w:t xml:space="preserve"> יש לשאול מכת"ר</w:t>
      </w:r>
      <w:r w:rsidR="007A164F" w:rsidRPr="005D7415">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כי הנה כבר כתבו לנו כת"ר קו</w:t>
      </w:r>
      <w:r>
        <w:rPr>
          <w:rFonts w:asciiTheme="majorBidi" w:eastAsia="Times New Roman" w:hAnsiTheme="majorBidi" w:cstheme="majorBidi" w:hint="cs"/>
          <w:sz w:val="24"/>
          <w:szCs w:val="24"/>
          <w:rtl/>
          <w:lang w:eastAsia="he-IL"/>
        </w:rPr>
        <w:t xml:space="preserve">דם </w:t>
      </w:r>
      <w:r w:rsidR="000D6B36" w:rsidRPr="005D7415">
        <w:rPr>
          <w:rFonts w:asciiTheme="majorBidi" w:eastAsia="Times New Roman" w:hAnsiTheme="majorBidi" w:cstheme="majorBidi"/>
          <w:sz w:val="24"/>
          <w:szCs w:val="24"/>
          <w:rtl/>
          <w:lang w:eastAsia="he-IL"/>
        </w:rPr>
        <w:t>ז</w:t>
      </w:r>
      <w:r>
        <w:rPr>
          <w:rFonts w:asciiTheme="majorBidi" w:eastAsia="Times New Roman" w:hAnsiTheme="majorBidi" w:cstheme="majorBidi" w:hint="cs"/>
          <w:sz w:val="24"/>
          <w:szCs w:val="24"/>
          <w:rtl/>
          <w:lang w:eastAsia="he-IL"/>
        </w:rPr>
        <w:t>ה</w:t>
      </w:r>
      <w:r>
        <w:rPr>
          <w:rFonts w:asciiTheme="majorBidi" w:eastAsia="Times New Roman" w:hAnsiTheme="majorBidi" w:cstheme="majorBidi"/>
          <w:sz w:val="24"/>
          <w:szCs w:val="24"/>
          <w:rtl/>
          <w:lang w:eastAsia="he-IL"/>
        </w:rPr>
        <w:t xml:space="preserve"> היכא דאיתא </w:t>
      </w:r>
      <w:proofErr w:type="spellStart"/>
      <w:r>
        <w:rPr>
          <w:rFonts w:asciiTheme="majorBidi" w:eastAsia="Times New Roman" w:hAnsiTheme="majorBidi" w:cstheme="majorBidi"/>
          <w:sz w:val="24"/>
          <w:szCs w:val="24"/>
          <w:rtl/>
          <w:lang w:eastAsia="he-IL"/>
        </w:rPr>
        <w:t>בש"ע</w:t>
      </w:r>
      <w:proofErr w:type="spellEnd"/>
      <w:r>
        <w:rPr>
          <w:rFonts w:asciiTheme="majorBidi" w:eastAsia="Times New Roman" w:hAnsiTheme="majorBidi" w:cstheme="majorBidi"/>
          <w:sz w:val="24"/>
          <w:szCs w:val="24"/>
          <w:rtl/>
          <w:lang w:eastAsia="he-IL"/>
        </w:rPr>
        <w:t xml:space="preserve"> י</w:t>
      </w:r>
      <w:r>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וי</w:t>
      </w:r>
      <w:r>
        <w:rPr>
          <w:rFonts w:asciiTheme="majorBidi" w:eastAsia="Times New Roman" w:hAnsiTheme="majorBidi" w:cstheme="majorBidi" w:hint="cs"/>
          <w:sz w:val="24"/>
          <w:szCs w:val="24"/>
          <w:rtl/>
          <w:lang w:eastAsia="he-IL"/>
        </w:rPr>
        <w:t xml:space="preserve">ש </w:t>
      </w:r>
      <w:r w:rsidR="000D6B36" w:rsidRPr="005D7415">
        <w:rPr>
          <w:rFonts w:asciiTheme="majorBidi" w:eastAsia="Times New Roman" w:hAnsiTheme="majorBidi" w:cstheme="majorBidi"/>
          <w:sz w:val="24"/>
          <w:szCs w:val="24"/>
          <w:rtl/>
          <w:lang w:eastAsia="he-IL"/>
        </w:rPr>
        <w:t>א</w:t>
      </w:r>
      <w:r>
        <w:rPr>
          <w:rFonts w:asciiTheme="majorBidi" w:eastAsia="Times New Roman" w:hAnsiTheme="majorBidi" w:cstheme="majorBidi" w:hint="cs"/>
          <w:sz w:val="24"/>
          <w:szCs w:val="24"/>
          <w:rtl/>
          <w:lang w:eastAsia="he-IL"/>
        </w:rPr>
        <w:t>ומרים</w:t>
      </w:r>
      <w:r w:rsidR="000D6B36" w:rsidRPr="005D7415">
        <w:rPr>
          <w:rFonts w:asciiTheme="majorBidi" w:eastAsia="Times New Roman" w:hAnsiTheme="majorBidi" w:cstheme="majorBidi"/>
          <w:sz w:val="24"/>
          <w:szCs w:val="24"/>
          <w:rtl/>
          <w:lang w:eastAsia="he-IL"/>
        </w:rPr>
        <w:t xml:space="preserve"> בדיני ממונות קולא לנתבע</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ובאיסור וה</w:t>
      </w:r>
      <w:r w:rsidR="007A164F" w:rsidRPr="005D7415">
        <w:rPr>
          <w:rFonts w:asciiTheme="majorBidi" w:eastAsia="Times New Roman" w:hAnsiTheme="majorBidi" w:cstheme="majorBidi" w:hint="cs"/>
          <w:sz w:val="24"/>
          <w:szCs w:val="24"/>
          <w:rtl/>
          <w:lang w:eastAsia="he-IL"/>
        </w:rPr>
        <w:t>י</w:t>
      </w:r>
      <w:r w:rsidR="000D6B36" w:rsidRPr="005D7415">
        <w:rPr>
          <w:rFonts w:asciiTheme="majorBidi" w:eastAsia="Times New Roman" w:hAnsiTheme="majorBidi" w:cstheme="majorBidi"/>
          <w:sz w:val="24"/>
          <w:szCs w:val="24"/>
          <w:rtl/>
          <w:lang w:eastAsia="he-IL"/>
        </w:rPr>
        <w:t xml:space="preserve">תר </w:t>
      </w:r>
      <w:proofErr w:type="spellStart"/>
      <w:r w:rsidR="000D6B36" w:rsidRPr="005D7415">
        <w:rPr>
          <w:rFonts w:asciiTheme="majorBidi" w:eastAsia="Times New Roman" w:hAnsiTheme="majorBidi" w:cstheme="majorBidi"/>
          <w:sz w:val="24"/>
          <w:szCs w:val="24"/>
          <w:rtl/>
          <w:lang w:eastAsia="he-IL"/>
        </w:rPr>
        <w:t>בדאורייתא</w:t>
      </w:r>
      <w:proofErr w:type="spellEnd"/>
      <w:r w:rsidR="000D6B36" w:rsidRPr="005D7415">
        <w:rPr>
          <w:rFonts w:asciiTheme="majorBidi" w:eastAsia="Times New Roman" w:hAnsiTheme="majorBidi" w:cstheme="majorBidi"/>
          <w:sz w:val="24"/>
          <w:szCs w:val="24"/>
          <w:rtl/>
          <w:lang w:eastAsia="he-IL"/>
        </w:rPr>
        <w:t xml:space="preserve"> הלך אחר המחמיר ובדרבנן הלך אחר המקל, היכא דאיתא </w:t>
      </w:r>
      <w:proofErr w:type="spellStart"/>
      <w:r w:rsidR="000D6B36" w:rsidRPr="005D7415">
        <w:rPr>
          <w:rFonts w:asciiTheme="majorBidi" w:eastAsia="Times New Roman" w:hAnsiTheme="majorBidi" w:cstheme="majorBidi"/>
          <w:sz w:val="24"/>
          <w:szCs w:val="24"/>
          <w:rtl/>
          <w:lang w:eastAsia="he-IL"/>
        </w:rPr>
        <w:t>בש"ע</w:t>
      </w:r>
      <w:proofErr w:type="spellEnd"/>
      <w:r w:rsidR="000D6B36" w:rsidRPr="005D7415">
        <w:rPr>
          <w:rFonts w:asciiTheme="majorBidi" w:eastAsia="Times New Roman" w:hAnsiTheme="majorBidi" w:cstheme="majorBidi"/>
          <w:sz w:val="24"/>
          <w:szCs w:val="24"/>
          <w:rtl/>
          <w:lang w:eastAsia="he-IL"/>
        </w:rPr>
        <w:t xml:space="preserve"> יש מי שאומר ויש מי שאומר או יש מי שכתב</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מה דינו.</w:t>
      </w:r>
    </w:p>
    <w:p w14:paraId="32057343" w14:textId="77777777" w:rsidR="000D6B36" w:rsidRPr="005D7415" w:rsidRDefault="00726DC9"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[ה</w:t>
      </w:r>
      <w:r w:rsidR="000D6B36" w:rsidRPr="005D7415">
        <w:rPr>
          <w:rFonts w:asciiTheme="majorBidi" w:eastAsia="Times New Roman" w:hAnsiTheme="majorBidi" w:cstheme="majorBidi"/>
          <w:sz w:val="24"/>
          <w:szCs w:val="24"/>
          <w:rtl/>
          <w:lang w:eastAsia="he-IL"/>
        </w:rPr>
        <w:t xml:space="preserve">] </w:t>
      </w:r>
      <w:r w:rsidR="004D2326">
        <w:rPr>
          <w:rFonts w:asciiTheme="majorBidi" w:eastAsia="Times New Roman" w:hAnsiTheme="majorBidi" w:cstheme="majorBidi" w:hint="cs"/>
          <w:sz w:val="24"/>
          <w:szCs w:val="24"/>
          <w:rtl/>
          <w:lang w:eastAsia="he-IL"/>
        </w:rPr>
        <w:t xml:space="preserve">וגם </w:t>
      </w:r>
      <w:r w:rsidR="007A164F" w:rsidRPr="005D7415">
        <w:rPr>
          <w:rFonts w:asciiTheme="majorBidi" w:eastAsia="Times New Roman" w:hAnsiTheme="majorBidi" w:cstheme="majorBidi" w:hint="cs"/>
          <w:sz w:val="24"/>
          <w:szCs w:val="24"/>
          <w:rtl/>
          <w:lang w:eastAsia="he-IL"/>
        </w:rPr>
        <w:t>כ</w:t>
      </w:r>
      <w:r w:rsidR="004D2326">
        <w:rPr>
          <w:rFonts w:asciiTheme="majorBidi" w:eastAsia="Times New Roman" w:hAnsiTheme="majorBidi" w:cstheme="majorBidi" w:hint="cs"/>
          <w:sz w:val="24"/>
          <w:szCs w:val="24"/>
          <w:rtl/>
          <w:lang w:eastAsia="he-IL"/>
        </w:rPr>
        <w:t>ן</w:t>
      </w:r>
      <w:r w:rsidR="007A164F" w:rsidRPr="005D7415">
        <w:rPr>
          <w:rFonts w:asciiTheme="majorBidi" w:eastAsia="Times New Roman" w:hAnsiTheme="majorBidi" w:cstheme="majorBidi" w:hint="cs"/>
          <w:sz w:val="24"/>
          <w:szCs w:val="24"/>
          <w:rtl/>
          <w:lang w:eastAsia="he-IL"/>
        </w:rPr>
        <w:t xml:space="preserve"> </w:t>
      </w:r>
      <w:r w:rsidR="000D6B36" w:rsidRPr="005D7415">
        <w:rPr>
          <w:rFonts w:asciiTheme="majorBidi" w:eastAsia="Times New Roman" w:hAnsiTheme="majorBidi" w:cstheme="majorBidi"/>
          <w:sz w:val="24"/>
          <w:szCs w:val="24"/>
          <w:rtl/>
          <w:lang w:eastAsia="he-IL"/>
        </w:rPr>
        <w:t>יור</w:t>
      </w:r>
      <w:r w:rsidR="007A164F" w:rsidRPr="005D7415">
        <w:rPr>
          <w:rFonts w:asciiTheme="majorBidi" w:eastAsia="Times New Roman" w:hAnsiTheme="majorBidi" w:cstheme="majorBidi" w:hint="cs"/>
          <w:sz w:val="24"/>
          <w:szCs w:val="24"/>
          <w:rtl/>
          <w:lang w:eastAsia="he-IL"/>
        </w:rPr>
        <w:t>ו</w:t>
      </w:r>
      <w:r w:rsidR="000D6B36" w:rsidRPr="005D7415">
        <w:rPr>
          <w:rFonts w:asciiTheme="majorBidi" w:eastAsia="Times New Roman" w:hAnsiTheme="majorBidi" w:cstheme="majorBidi"/>
          <w:sz w:val="24"/>
          <w:szCs w:val="24"/>
          <w:rtl/>
          <w:lang w:eastAsia="he-IL"/>
        </w:rPr>
        <w:t>נו כת"ר</w:t>
      </w:r>
      <w:r w:rsidR="007A164F"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היכא שקנו מיד ראובן לעשות פשרה או להתחייב באיזה דבר בקש"מ</w:t>
      </w:r>
      <w:r w:rsidR="004D2326">
        <w:rPr>
          <w:rFonts w:asciiTheme="majorBidi" w:eastAsia="Times New Roman" w:hAnsiTheme="majorBidi" w:cstheme="majorBidi" w:hint="cs"/>
          <w:sz w:val="24"/>
          <w:szCs w:val="24"/>
          <w:rtl/>
          <w:lang w:eastAsia="he-IL"/>
        </w:rPr>
        <w:t xml:space="preserve"> [בקנין שלם מעכשיו]</w:t>
      </w:r>
      <w:r w:rsidR="000D6B36" w:rsidRPr="005D7415">
        <w:rPr>
          <w:rFonts w:asciiTheme="majorBidi" w:eastAsia="Times New Roman" w:hAnsiTheme="majorBidi" w:cstheme="majorBidi"/>
          <w:sz w:val="24"/>
          <w:szCs w:val="24"/>
          <w:rtl/>
          <w:lang w:eastAsia="he-IL"/>
        </w:rPr>
        <w:t xml:space="preserve"> לבד בלא שבועה או בקש"מ </w:t>
      </w:r>
      <w:proofErr w:type="spellStart"/>
      <w:r w:rsidR="000D6B36" w:rsidRPr="005D7415">
        <w:rPr>
          <w:rFonts w:asciiTheme="majorBidi" w:eastAsia="Times New Roman" w:hAnsiTheme="majorBidi" w:cstheme="majorBidi"/>
          <w:sz w:val="24"/>
          <w:szCs w:val="24"/>
          <w:rtl/>
          <w:lang w:eastAsia="he-IL"/>
        </w:rPr>
        <w:t>בשבי"ת</w:t>
      </w:r>
      <w:proofErr w:type="spellEnd"/>
      <w:r w:rsidR="004D2326">
        <w:rPr>
          <w:rFonts w:asciiTheme="majorBidi" w:eastAsia="Times New Roman" w:hAnsiTheme="majorBidi" w:cstheme="majorBidi" w:hint="cs"/>
          <w:sz w:val="24"/>
          <w:szCs w:val="24"/>
          <w:rtl/>
          <w:lang w:eastAsia="he-IL"/>
        </w:rPr>
        <w:t xml:space="preserve"> [בשבועה בשם יתברך]</w:t>
      </w:r>
      <w:r w:rsidR="00A56E3B"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w:t>
      </w:r>
      <w:r w:rsidR="008D7987">
        <w:rPr>
          <w:rFonts w:asciiTheme="majorBidi" w:eastAsia="Times New Roman" w:hAnsiTheme="majorBidi" w:cstheme="majorBidi"/>
          <w:sz w:val="24"/>
          <w:szCs w:val="24"/>
          <w:rtl/>
          <w:lang w:eastAsia="he-IL"/>
        </w:rPr>
        <w:t>אחר כך</w:t>
      </w:r>
      <w:r w:rsidR="000D6B36" w:rsidRPr="005D7415">
        <w:rPr>
          <w:rFonts w:asciiTheme="majorBidi" w:eastAsia="Times New Roman" w:hAnsiTheme="majorBidi" w:cstheme="majorBidi"/>
          <w:sz w:val="24"/>
          <w:szCs w:val="24"/>
          <w:rtl/>
          <w:lang w:eastAsia="he-IL"/>
        </w:rPr>
        <w:t xml:space="preserve"> קודם כתיבת השטר עמד וצווח ואו</w:t>
      </w:r>
      <w:r w:rsidR="00A56E3B" w:rsidRPr="005D7415">
        <w:rPr>
          <w:rFonts w:asciiTheme="majorBidi" w:eastAsia="Times New Roman" w:hAnsiTheme="majorBidi" w:cstheme="majorBidi" w:hint="cs"/>
          <w:sz w:val="24"/>
          <w:szCs w:val="24"/>
          <w:rtl/>
          <w:lang w:eastAsia="he-IL"/>
        </w:rPr>
        <w:t>מר</w:t>
      </w:r>
      <w:r w:rsidR="00A56E3B" w:rsidRPr="005D7415">
        <w:rPr>
          <w:rFonts w:asciiTheme="majorBidi" w:eastAsia="Times New Roman" w:hAnsiTheme="majorBidi" w:cstheme="majorBidi"/>
          <w:sz w:val="24"/>
          <w:szCs w:val="24"/>
          <w:rtl/>
          <w:lang w:eastAsia="he-IL"/>
        </w:rPr>
        <w:t xml:space="preserve"> אל תכתבו ל</w:t>
      </w:r>
      <w:r w:rsidR="00A56E3B" w:rsidRPr="005D7415">
        <w:rPr>
          <w:rFonts w:asciiTheme="majorBidi" w:eastAsia="Times New Roman" w:hAnsiTheme="majorBidi" w:cstheme="majorBidi" w:hint="cs"/>
          <w:sz w:val="24"/>
          <w:szCs w:val="24"/>
          <w:rtl/>
          <w:lang w:eastAsia="he-IL"/>
        </w:rPr>
        <w:t>ו</w:t>
      </w:r>
      <w:r w:rsidR="004D2326">
        <w:rPr>
          <w:rFonts w:asciiTheme="majorBidi" w:eastAsia="Times New Roman" w:hAnsiTheme="majorBidi" w:cstheme="majorBidi"/>
          <w:sz w:val="24"/>
          <w:szCs w:val="24"/>
          <w:rtl/>
          <w:lang w:eastAsia="he-IL"/>
        </w:rPr>
        <w:t xml:space="preserve"> שטר, מה מנהג מח</w:t>
      </w:r>
      <w:r w:rsidR="004D2326">
        <w:rPr>
          <w:rFonts w:asciiTheme="majorBidi" w:eastAsia="Times New Roman" w:hAnsiTheme="majorBidi" w:cstheme="majorBidi" w:hint="cs"/>
          <w:sz w:val="24"/>
          <w:szCs w:val="24"/>
          <w:rtl/>
          <w:lang w:eastAsia="he-IL"/>
        </w:rPr>
        <w:t xml:space="preserve">נה </w:t>
      </w:r>
      <w:proofErr w:type="spellStart"/>
      <w:r w:rsidR="000D6B36" w:rsidRPr="005D7415">
        <w:rPr>
          <w:rFonts w:asciiTheme="majorBidi" w:eastAsia="Times New Roman" w:hAnsiTheme="majorBidi" w:cstheme="majorBidi"/>
          <w:sz w:val="24"/>
          <w:szCs w:val="24"/>
          <w:rtl/>
          <w:lang w:eastAsia="he-IL"/>
        </w:rPr>
        <w:t>ק</w:t>
      </w:r>
      <w:r w:rsidR="004D2326">
        <w:rPr>
          <w:rFonts w:asciiTheme="majorBidi" w:eastAsia="Times New Roman" w:hAnsiTheme="majorBidi" w:cstheme="majorBidi" w:hint="cs"/>
          <w:sz w:val="24"/>
          <w:szCs w:val="24"/>
          <w:rtl/>
          <w:lang w:eastAsia="he-IL"/>
        </w:rPr>
        <w:t>דשכם</w:t>
      </w:r>
      <w:proofErr w:type="spellEnd"/>
      <w:r w:rsidR="000D6B36" w:rsidRPr="005D7415">
        <w:rPr>
          <w:rFonts w:asciiTheme="majorBidi" w:eastAsia="Times New Roman" w:hAnsiTheme="majorBidi" w:cstheme="majorBidi"/>
          <w:sz w:val="24"/>
          <w:szCs w:val="24"/>
          <w:rtl/>
          <w:lang w:eastAsia="he-IL"/>
        </w:rPr>
        <w:t xml:space="preserve"> בזה אם כו</w:t>
      </w:r>
      <w:r w:rsidR="00A56E3B" w:rsidRPr="005D7415">
        <w:rPr>
          <w:rFonts w:asciiTheme="majorBidi" w:eastAsia="Times New Roman" w:hAnsiTheme="majorBidi" w:cstheme="majorBidi"/>
          <w:sz w:val="24"/>
          <w:szCs w:val="24"/>
          <w:rtl/>
          <w:lang w:eastAsia="he-IL"/>
        </w:rPr>
        <w:t>תבי</w:t>
      </w:r>
      <w:r w:rsidR="00A56E3B" w:rsidRPr="005D7415">
        <w:rPr>
          <w:rFonts w:asciiTheme="majorBidi" w:eastAsia="Times New Roman" w:hAnsiTheme="majorBidi" w:cstheme="majorBidi" w:hint="cs"/>
          <w:sz w:val="24"/>
          <w:szCs w:val="24"/>
          <w:rtl/>
          <w:lang w:eastAsia="he-IL"/>
        </w:rPr>
        <w:t>ם</w:t>
      </w:r>
      <w:r w:rsidR="000D6B36" w:rsidRPr="005D7415">
        <w:rPr>
          <w:rFonts w:asciiTheme="majorBidi" w:eastAsia="Times New Roman" w:hAnsiTheme="majorBidi" w:cstheme="majorBidi"/>
          <w:sz w:val="24"/>
          <w:szCs w:val="24"/>
          <w:rtl/>
          <w:lang w:eastAsia="he-IL"/>
        </w:rPr>
        <w:t xml:space="preserve"> בע</w:t>
      </w:r>
      <w:r w:rsidR="00A56E3B" w:rsidRPr="005D7415">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כ</w:t>
      </w:r>
      <w:r w:rsidR="00A56E3B" w:rsidRPr="005D7415">
        <w:rPr>
          <w:rFonts w:asciiTheme="majorBidi" w:eastAsia="Times New Roman" w:hAnsiTheme="majorBidi" w:cstheme="majorBidi" w:hint="cs"/>
          <w:sz w:val="24"/>
          <w:szCs w:val="24"/>
          <w:rtl/>
          <w:lang w:eastAsia="he-IL"/>
        </w:rPr>
        <w:t>רחו</w:t>
      </w:r>
      <w:r w:rsidR="000D6B36" w:rsidRPr="005D7415">
        <w:rPr>
          <w:rFonts w:asciiTheme="majorBidi" w:eastAsia="Times New Roman" w:hAnsiTheme="majorBidi" w:cstheme="majorBidi"/>
          <w:sz w:val="24"/>
          <w:szCs w:val="24"/>
          <w:rtl/>
          <w:lang w:eastAsia="he-IL"/>
        </w:rPr>
        <w:t xml:space="preserve"> או לא.</w:t>
      </w:r>
    </w:p>
    <w:p w14:paraId="1623AD6E" w14:textId="02B9CC78"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ו</w:t>
      </w:r>
      <w:r w:rsidR="00A645E7">
        <w:rPr>
          <w:rFonts w:asciiTheme="majorBidi" w:eastAsia="Times New Roman" w:hAnsiTheme="majorBidi" w:cstheme="majorBidi"/>
          <w:sz w:val="24"/>
          <w:szCs w:val="24"/>
          <w:rtl/>
          <w:lang w:eastAsia="he-IL"/>
        </w:rPr>
        <w:t>אף על פי</w:t>
      </w:r>
      <w:r w:rsidRPr="005D7415">
        <w:rPr>
          <w:rFonts w:asciiTheme="majorBidi" w:eastAsia="Times New Roman" w:hAnsiTheme="majorBidi" w:cstheme="majorBidi"/>
          <w:sz w:val="24"/>
          <w:szCs w:val="24"/>
          <w:rtl/>
          <w:lang w:eastAsia="he-IL"/>
        </w:rPr>
        <w:t xml:space="preserve"> שיש בזה קצת</w:t>
      </w:r>
      <w:r w:rsidR="004D2326">
        <w:rPr>
          <w:rFonts w:asciiTheme="majorBidi" w:eastAsia="Times New Roman" w:hAnsiTheme="majorBidi" w:cstheme="majorBidi"/>
          <w:sz w:val="24"/>
          <w:szCs w:val="24"/>
          <w:rtl/>
          <w:lang w:eastAsia="he-IL"/>
        </w:rPr>
        <w:t xml:space="preserve"> דינים פשוטים </w:t>
      </w:r>
      <w:proofErr w:type="spellStart"/>
      <w:r w:rsidR="004D2326">
        <w:rPr>
          <w:rFonts w:asciiTheme="majorBidi" w:eastAsia="Times New Roman" w:hAnsiTheme="majorBidi" w:cstheme="majorBidi"/>
          <w:sz w:val="24"/>
          <w:szCs w:val="24"/>
          <w:rtl/>
          <w:lang w:eastAsia="he-IL"/>
        </w:rPr>
        <w:t>מהש"ע</w:t>
      </w:r>
      <w:proofErr w:type="spellEnd"/>
      <w:r w:rsidR="004D2326">
        <w:rPr>
          <w:rFonts w:asciiTheme="majorBidi" w:eastAsia="Times New Roman" w:hAnsiTheme="majorBidi" w:cstheme="majorBidi"/>
          <w:sz w:val="24"/>
          <w:szCs w:val="24"/>
          <w:rtl/>
          <w:lang w:eastAsia="he-IL"/>
        </w:rPr>
        <w:t xml:space="preserve"> ומהפוסקים</w:t>
      </w:r>
      <w:r w:rsidR="004D2326">
        <w:rPr>
          <w:rFonts w:asciiTheme="majorBidi" w:eastAsia="Times New Roman" w:hAnsiTheme="majorBidi" w:cstheme="majorBidi" w:hint="cs"/>
          <w:sz w:val="24"/>
          <w:szCs w:val="24"/>
          <w:rtl/>
          <w:lang w:eastAsia="he-IL"/>
        </w:rPr>
        <w:t>,</w:t>
      </w:r>
      <w:r w:rsidR="004D2326">
        <w:rPr>
          <w:rFonts w:asciiTheme="majorBidi" w:eastAsia="Times New Roman" w:hAnsiTheme="majorBidi" w:cstheme="majorBidi"/>
          <w:sz w:val="24"/>
          <w:szCs w:val="24"/>
          <w:rtl/>
          <w:lang w:eastAsia="he-IL"/>
        </w:rPr>
        <w:t xml:space="preserve"> מ</w:t>
      </w:r>
      <w:r w:rsidR="004D2326">
        <w:rPr>
          <w:rFonts w:asciiTheme="majorBidi" w:eastAsia="Times New Roman" w:hAnsiTheme="majorBidi" w:cstheme="majorBidi" w:hint="cs"/>
          <w:sz w:val="24"/>
          <w:szCs w:val="24"/>
          <w:rtl/>
          <w:lang w:eastAsia="he-IL"/>
        </w:rPr>
        <w:t xml:space="preserve">כל </w:t>
      </w:r>
      <w:r w:rsidRPr="005D7415">
        <w:rPr>
          <w:rFonts w:asciiTheme="majorBidi" w:eastAsia="Times New Roman" w:hAnsiTheme="majorBidi" w:cstheme="majorBidi"/>
          <w:sz w:val="24"/>
          <w:szCs w:val="24"/>
          <w:rtl/>
          <w:lang w:eastAsia="he-IL"/>
        </w:rPr>
        <w:t>מ</w:t>
      </w:r>
      <w:r w:rsidR="004D2326">
        <w:rPr>
          <w:rFonts w:asciiTheme="majorBidi" w:eastAsia="Times New Roman" w:hAnsiTheme="majorBidi" w:cstheme="majorBidi" w:hint="cs"/>
          <w:sz w:val="24"/>
          <w:szCs w:val="24"/>
          <w:rtl/>
          <w:lang w:eastAsia="he-IL"/>
        </w:rPr>
        <w:t>קום</w:t>
      </w:r>
      <w:r w:rsidRPr="005D7415">
        <w:rPr>
          <w:rFonts w:asciiTheme="majorBidi" w:eastAsia="Times New Roman" w:hAnsiTheme="majorBidi" w:cstheme="majorBidi"/>
          <w:sz w:val="24"/>
          <w:szCs w:val="24"/>
          <w:rtl/>
          <w:lang w:eastAsia="he-IL"/>
        </w:rPr>
        <w:t xml:space="preserve"> </w:t>
      </w:r>
      <w:r w:rsidR="00A56E3B" w:rsidRPr="005D7415">
        <w:rPr>
          <w:rFonts w:asciiTheme="majorBidi" w:eastAsia="Times New Roman" w:hAnsiTheme="majorBidi" w:cstheme="majorBidi" w:hint="cs"/>
          <w:sz w:val="24"/>
          <w:szCs w:val="24"/>
          <w:rtl/>
          <w:lang w:eastAsia="he-IL"/>
        </w:rPr>
        <w:t>[כיון]</w:t>
      </w:r>
      <w:r w:rsidR="004D2326">
        <w:rPr>
          <w:rFonts w:asciiTheme="majorBidi" w:eastAsia="Times New Roman" w:hAnsiTheme="majorBidi" w:cstheme="majorBidi"/>
          <w:sz w:val="24"/>
          <w:szCs w:val="24"/>
          <w:rtl/>
          <w:lang w:eastAsia="he-IL"/>
        </w:rPr>
        <w:t xml:space="preserve"> שיש במח</w:t>
      </w:r>
      <w:r w:rsidR="004D2326">
        <w:rPr>
          <w:rFonts w:asciiTheme="majorBidi" w:eastAsia="Times New Roman" w:hAnsiTheme="majorBidi" w:cstheme="majorBidi" w:hint="cs"/>
          <w:sz w:val="24"/>
          <w:szCs w:val="24"/>
          <w:rtl/>
          <w:lang w:eastAsia="he-IL"/>
        </w:rPr>
        <w:t xml:space="preserve">ננו </w:t>
      </w:r>
      <w:r w:rsidRPr="005D7415">
        <w:rPr>
          <w:rFonts w:asciiTheme="majorBidi" w:eastAsia="Times New Roman" w:hAnsiTheme="majorBidi" w:cstheme="majorBidi"/>
          <w:sz w:val="24"/>
          <w:szCs w:val="24"/>
          <w:rtl/>
          <w:lang w:eastAsia="he-IL"/>
        </w:rPr>
        <w:t>ז</w:t>
      </w:r>
      <w:r w:rsidR="004D2326">
        <w:rPr>
          <w:rFonts w:asciiTheme="majorBidi" w:eastAsia="Times New Roman" w:hAnsiTheme="majorBidi" w:cstheme="majorBidi" w:hint="cs"/>
          <w:sz w:val="24"/>
          <w:szCs w:val="24"/>
          <w:rtl/>
          <w:lang w:eastAsia="he-IL"/>
        </w:rPr>
        <w:t>ה</w:t>
      </w:r>
      <w:r w:rsidRPr="005D7415">
        <w:rPr>
          <w:rFonts w:asciiTheme="majorBidi" w:eastAsia="Times New Roman" w:hAnsiTheme="majorBidi" w:cstheme="majorBidi"/>
          <w:sz w:val="24"/>
          <w:szCs w:val="24"/>
          <w:rtl/>
          <w:lang w:eastAsia="he-IL"/>
        </w:rPr>
        <w:t xml:space="preserve"> אוסרים ומתירים</w:t>
      </w:r>
      <w:r w:rsidR="00A56E3B"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זה או</w:t>
      </w:r>
      <w:r w:rsidR="00A56E3B" w:rsidRPr="005D7415">
        <w:rPr>
          <w:rFonts w:asciiTheme="majorBidi" w:eastAsia="Times New Roman" w:hAnsiTheme="majorBidi" w:cstheme="majorBidi" w:hint="cs"/>
          <w:sz w:val="24"/>
          <w:szCs w:val="24"/>
          <w:rtl/>
          <w:lang w:eastAsia="he-IL"/>
        </w:rPr>
        <w:t>מר</w:t>
      </w:r>
      <w:r w:rsidR="00226F2D">
        <w:rPr>
          <w:rFonts w:asciiTheme="majorBidi" w:eastAsia="Times New Roman" w:hAnsiTheme="majorBidi" w:cstheme="majorBidi"/>
          <w:sz w:val="24"/>
          <w:szCs w:val="24"/>
          <w:rtl/>
          <w:lang w:eastAsia="he-IL"/>
        </w:rPr>
        <w:t xml:space="preserve"> </w:t>
      </w:r>
      <w:r w:rsidR="00226F2D">
        <w:rPr>
          <w:rFonts w:asciiTheme="majorBidi" w:eastAsia="Times New Roman" w:hAnsiTheme="majorBidi" w:cstheme="majorBidi" w:hint="cs"/>
          <w:sz w:val="24"/>
          <w:szCs w:val="24"/>
          <w:rtl/>
          <w:lang w:eastAsia="he-IL"/>
        </w:rPr>
        <w:t>ב</w:t>
      </w:r>
      <w:r w:rsidRPr="005D7415">
        <w:rPr>
          <w:rFonts w:asciiTheme="majorBidi" w:eastAsia="Times New Roman" w:hAnsiTheme="majorBidi" w:cstheme="majorBidi"/>
          <w:sz w:val="24"/>
          <w:szCs w:val="24"/>
          <w:rtl/>
          <w:lang w:eastAsia="he-IL"/>
        </w:rPr>
        <w:t>כה וזה או</w:t>
      </w:r>
      <w:r w:rsidR="00A56E3B" w:rsidRPr="005D7415">
        <w:rPr>
          <w:rFonts w:asciiTheme="majorBidi" w:eastAsia="Times New Roman" w:hAnsiTheme="majorBidi" w:cstheme="majorBidi" w:hint="cs"/>
          <w:sz w:val="24"/>
          <w:szCs w:val="24"/>
          <w:rtl/>
          <w:lang w:eastAsia="he-IL"/>
        </w:rPr>
        <w:t>מר</w:t>
      </w:r>
      <w:r w:rsidR="00226F2D">
        <w:rPr>
          <w:rFonts w:asciiTheme="majorBidi" w:eastAsia="Times New Roman" w:hAnsiTheme="majorBidi" w:cstheme="majorBidi"/>
          <w:sz w:val="24"/>
          <w:szCs w:val="24"/>
          <w:rtl/>
          <w:lang w:eastAsia="he-IL"/>
        </w:rPr>
        <w:t xml:space="preserve"> </w:t>
      </w:r>
      <w:r w:rsidR="00226F2D">
        <w:rPr>
          <w:rFonts w:asciiTheme="majorBidi" w:eastAsia="Times New Roman" w:hAnsiTheme="majorBidi" w:cstheme="majorBidi" w:hint="cs"/>
          <w:sz w:val="24"/>
          <w:szCs w:val="24"/>
          <w:rtl/>
          <w:lang w:eastAsia="he-IL"/>
        </w:rPr>
        <w:t>ב</w:t>
      </w:r>
      <w:r w:rsidRPr="005D7415">
        <w:rPr>
          <w:rFonts w:asciiTheme="majorBidi" w:eastAsia="Times New Roman" w:hAnsiTheme="majorBidi" w:cstheme="majorBidi"/>
          <w:sz w:val="24"/>
          <w:szCs w:val="24"/>
          <w:rtl/>
          <w:lang w:eastAsia="he-IL"/>
        </w:rPr>
        <w:t>כה</w:t>
      </w:r>
      <w:r w:rsidR="00A56E3B" w:rsidRPr="005D7415">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sz w:val="24"/>
          <w:szCs w:val="24"/>
          <w:rtl/>
          <w:lang w:eastAsia="he-IL"/>
        </w:rPr>
        <w:t xml:space="preserve"> וכדי לסלק הערעור ולהעמיד הדבר על בוריו רצינו לשמוע מכת"ר תשובת כל דין ודין בפרט, ובזה איש על מקומו יבוא בשלם. ויכתבו כת"ר תשובת אלו השאלות בנייר הזה כדי שלא יאמרו שהשאלות הי</w:t>
      </w:r>
      <w:r w:rsidR="00A56E3B" w:rsidRPr="005D7415">
        <w:rPr>
          <w:rFonts w:asciiTheme="majorBidi" w:eastAsia="Times New Roman" w:hAnsiTheme="majorBidi" w:cstheme="majorBidi"/>
          <w:sz w:val="24"/>
          <w:szCs w:val="24"/>
          <w:rtl/>
          <w:lang w:eastAsia="he-IL"/>
        </w:rPr>
        <w:t xml:space="preserve">ו באופן אחר </w:t>
      </w:r>
      <w:proofErr w:type="spellStart"/>
      <w:r w:rsidR="00A56E3B" w:rsidRPr="005D7415">
        <w:rPr>
          <w:rFonts w:asciiTheme="majorBidi" w:eastAsia="Times New Roman" w:hAnsiTheme="majorBidi" w:cstheme="majorBidi"/>
          <w:sz w:val="24"/>
          <w:szCs w:val="24"/>
          <w:rtl/>
          <w:lang w:eastAsia="he-IL"/>
        </w:rPr>
        <w:t>ושכמ"ה</w:t>
      </w:r>
      <w:proofErr w:type="spellEnd"/>
      <w:r w:rsidR="00A56E3B" w:rsidRPr="005D7415">
        <w:rPr>
          <w:rFonts w:asciiTheme="majorBidi" w:eastAsia="Times New Roman" w:hAnsiTheme="majorBidi" w:cstheme="majorBidi"/>
          <w:sz w:val="24"/>
          <w:szCs w:val="24"/>
          <w:rtl/>
          <w:lang w:eastAsia="he-IL"/>
        </w:rPr>
        <w:t xml:space="preserve">. נאום </w:t>
      </w:r>
      <w:proofErr w:type="spellStart"/>
      <w:r w:rsidR="00A56E3B" w:rsidRPr="005D7415">
        <w:rPr>
          <w:rFonts w:asciiTheme="majorBidi" w:eastAsia="Times New Roman" w:hAnsiTheme="majorBidi" w:cstheme="majorBidi"/>
          <w:sz w:val="24"/>
          <w:szCs w:val="24"/>
          <w:rtl/>
          <w:lang w:eastAsia="he-IL"/>
        </w:rPr>
        <w:t>הח</w:t>
      </w:r>
      <w:r w:rsidR="00A56E3B" w:rsidRPr="005D7415">
        <w:rPr>
          <w:rFonts w:asciiTheme="majorBidi" w:eastAsia="Times New Roman" w:hAnsiTheme="majorBidi" w:cstheme="majorBidi" w:hint="cs"/>
          <w:sz w:val="24"/>
          <w:szCs w:val="24"/>
          <w:rtl/>
          <w:lang w:eastAsia="he-IL"/>
        </w:rPr>
        <w:t>"פ</w:t>
      </w:r>
      <w:proofErr w:type="spellEnd"/>
      <w:r w:rsidRPr="005D7415">
        <w:rPr>
          <w:rFonts w:asciiTheme="majorBidi" w:eastAsia="Times New Roman" w:hAnsiTheme="majorBidi" w:cstheme="majorBidi"/>
          <w:sz w:val="24"/>
          <w:szCs w:val="24"/>
          <w:rtl/>
          <w:lang w:eastAsia="he-IL"/>
        </w:rPr>
        <w:t xml:space="preserve"> בס' ואת </w:t>
      </w:r>
      <w:proofErr w:type="spellStart"/>
      <w:r w:rsidRPr="005D7415">
        <w:rPr>
          <w:rFonts w:asciiTheme="majorBidi" w:eastAsia="Times New Roman" w:hAnsiTheme="majorBidi" w:cstheme="majorBidi"/>
          <w:sz w:val="24"/>
          <w:szCs w:val="24"/>
          <w:rtl/>
          <w:lang w:eastAsia="he-IL"/>
        </w:rPr>
        <w:t>מצותי</w:t>
      </w:r>
      <w:proofErr w:type="spellEnd"/>
      <w:r w:rsidRPr="005D7415">
        <w:rPr>
          <w:rFonts w:asciiTheme="majorBidi" w:eastAsia="Times New Roman" w:hAnsiTheme="majorBidi" w:cstheme="majorBidi"/>
          <w:sz w:val="24"/>
          <w:szCs w:val="24"/>
          <w:rtl/>
          <w:lang w:eastAsia="he-IL"/>
        </w:rPr>
        <w:t xml:space="preserve"> תשמרו מש' </w:t>
      </w:r>
      <w:proofErr w:type="spellStart"/>
      <w:r w:rsidRPr="005D7415">
        <w:rPr>
          <w:rFonts w:asciiTheme="majorBidi" w:eastAsia="Times New Roman" w:hAnsiTheme="majorBidi" w:cstheme="majorBidi"/>
          <w:b/>
          <w:bCs/>
          <w:sz w:val="24"/>
          <w:szCs w:val="24"/>
          <w:rtl/>
          <w:lang w:eastAsia="he-IL"/>
        </w:rPr>
        <w:t>והתענ"ג</w:t>
      </w:r>
      <w:proofErr w:type="spellEnd"/>
      <w:r w:rsidRPr="005D7415">
        <w:rPr>
          <w:rFonts w:asciiTheme="majorBidi" w:eastAsia="Times New Roman" w:hAnsiTheme="majorBidi" w:cstheme="majorBidi"/>
          <w:sz w:val="24"/>
          <w:szCs w:val="24"/>
          <w:rtl/>
          <w:lang w:eastAsia="he-IL"/>
        </w:rPr>
        <w:t xml:space="preserve"> [תקכ"ט] ליצירה </w:t>
      </w:r>
      <w:proofErr w:type="spellStart"/>
      <w:r w:rsidRPr="005D7415">
        <w:rPr>
          <w:rFonts w:asciiTheme="majorBidi" w:eastAsia="Times New Roman" w:hAnsiTheme="majorBidi" w:cstheme="majorBidi"/>
          <w:sz w:val="24"/>
          <w:szCs w:val="24"/>
          <w:rtl/>
          <w:lang w:eastAsia="he-IL"/>
        </w:rPr>
        <w:t>באספי</w:t>
      </w:r>
      <w:proofErr w:type="spellEnd"/>
      <w:r w:rsidRPr="005D7415">
        <w:rPr>
          <w:rFonts w:asciiTheme="majorBidi" w:eastAsia="Times New Roman" w:hAnsiTheme="majorBidi" w:cstheme="majorBidi"/>
          <w:sz w:val="24"/>
          <w:szCs w:val="24"/>
          <w:rtl/>
          <w:lang w:eastAsia="he-IL"/>
        </w:rPr>
        <w:t xml:space="preserve"> יע"ה</w:t>
      </w:r>
      <w:r w:rsidR="00A56E3B" w:rsidRPr="005D7415">
        <w:rPr>
          <w:rFonts w:asciiTheme="majorBidi" w:eastAsia="Times New Roman" w:hAnsiTheme="majorBidi" w:cstheme="majorBidi" w:hint="cs"/>
          <w:sz w:val="24"/>
          <w:szCs w:val="24"/>
          <w:rtl/>
          <w:lang w:eastAsia="he-IL"/>
        </w:rPr>
        <w:t>.</w:t>
      </w:r>
      <w:r w:rsidR="00226F2D">
        <w:rPr>
          <w:rFonts w:asciiTheme="majorBidi" w:eastAsia="Times New Roman" w:hAnsiTheme="majorBidi" w:cstheme="majorBidi"/>
          <w:sz w:val="24"/>
          <w:szCs w:val="24"/>
          <w:rtl/>
          <w:lang w:eastAsia="he-IL"/>
        </w:rPr>
        <w:t xml:space="preserve"> וחתום ע"ז </w:t>
      </w:r>
      <w:r w:rsidR="00226F2D">
        <w:rPr>
          <w:rFonts w:asciiTheme="majorBidi" w:eastAsia="Times New Roman" w:hAnsiTheme="majorBidi" w:cstheme="majorBidi" w:hint="cs"/>
          <w:sz w:val="24"/>
          <w:szCs w:val="24"/>
          <w:rtl/>
          <w:lang w:eastAsia="he-IL"/>
        </w:rPr>
        <w:t xml:space="preserve">כהה"ר </w:t>
      </w:r>
      <w:r w:rsidR="00226F2D" w:rsidRPr="00226F2D">
        <w:rPr>
          <w:rFonts w:asciiTheme="majorBidi" w:eastAsia="Times New Roman" w:hAnsiTheme="majorBidi" w:cstheme="majorBidi" w:hint="cs"/>
          <w:b/>
          <w:bCs/>
          <w:sz w:val="24"/>
          <w:szCs w:val="24"/>
          <w:rtl/>
          <w:lang w:eastAsia="he-IL"/>
        </w:rPr>
        <w:t>מכלוף אוחיון</w:t>
      </w:r>
      <w:r w:rsidRPr="00226F2D">
        <w:rPr>
          <w:rFonts w:asciiTheme="majorBidi" w:eastAsia="Times New Roman" w:hAnsiTheme="majorBidi" w:cstheme="majorBidi"/>
          <w:b/>
          <w:bCs/>
          <w:sz w:val="24"/>
          <w:szCs w:val="24"/>
          <w:rtl/>
          <w:lang w:eastAsia="he-IL"/>
        </w:rPr>
        <w:t>.</w:t>
      </w:r>
    </w:p>
    <w:p w14:paraId="71C11180" w14:textId="77777777" w:rsidR="000D6B36" w:rsidRPr="005D7415" w:rsidRDefault="000D6B36" w:rsidP="00004348">
      <w:pPr>
        <w:suppressAutoHyphens/>
        <w:bidi/>
        <w:rPr>
          <w:rFonts w:asciiTheme="majorBidi" w:eastAsia="Times New Roman" w:hAnsiTheme="majorBidi" w:cstheme="majorBidi"/>
          <w:sz w:val="24"/>
          <w:szCs w:val="24"/>
          <w:rtl/>
          <w:lang w:eastAsia="he-IL"/>
        </w:rPr>
      </w:pPr>
    </w:p>
    <w:p w14:paraId="16C952B7" w14:textId="77777777" w:rsidR="000D6B36" w:rsidRPr="005D7415" w:rsidRDefault="000D6B36" w:rsidP="00125120">
      <w:pPr>
        <w:suppressAutoHyphens/>
        <w:bidi/>
        <w:jc w:val="center"/>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תשובה</w:t>
      </w:r>
    </w:p>
    <w:p w14:paraId="4476E9A8" w14:textId="77777777" w:rsidR="000D6B36" w:rsidRPr="005D7415" w:rsidRDefault="000D6B36" w:rsidP="00004348">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lastRenderedPageBreak/>
        <w:t xml:space="preserve">ידידינו החכם השלם כה"ר </w:t>
      </w:r>
      <w:r w:rsidRPr="005D7415">
        <w:rPr>
          <w:rFonts w:asciiTheme="majorBidi" w:eastAsia="Times New Roman" w:hAnsiTheme="majorBidi" w:cstheme="majorBidi"/>
          <w:b/>
          <w:bCs/>
          <w:sz w:val="24"/>
          <w:szCs w:val="24"/>
          <w:rtl/>
          <w:lang w:eastAsia="he-IL"/>
        </w:rPr>
        <w:t>מכלוף בן חיון</w:t>
      </w:r>
      <w:r w:rsidRPr="005D7415">
        <w:rPr>
          <w:rFonts w:asciiTheme="majorBidi" w:eastAsia="Times New Roman" w:hAnsiTheme="majorBidi" w:cstheme="majorBidi"/>
          <w:sz w:val="24"/>
          <w:szCs w:val="24"/>
          <w:rtl/>
          <w:lang w:eastAsia="he-IL"/>
        </w:rPr>
        <w:t xml:space="preserve"> נר"ו לא יכבה אכי"ר.</w:t>
      </w:r>
    </w:p>
    <w:p w14:paraId="20EEAE32" w14:textId="77777777" w:rsidR="000D6B36" w:rsidRPr="005D7415" w:rsidRDefault="000D6B36" w:rsidP="00004348">
      <w:pPr>
        <w:suppressAutoHyphens/>
        <w:bidi/>
        <w:rPr>
          <w:rFonts w:asciiTheme="majorBidi" w:eastAsia="Times New Roman" w:hAnsiTheme="majorBidi" w:cstheme="majorBidi"/>
          <w:sz w:val="24"/>
          <w:szCs w:val="24"/>
          <w:rtl/>
          <w:lang w:eastAsia="he-IL"/>
        </w:rPr>
      </w:pPr>
      <w:proofErr w:type="spellStart"/>
      <w:r w:rsidRPr="005D7415">
        <w:rPr>
          <w:rFonts w:asciiTheme="majorBidi" w:eastAsia="Times New Roman" w:hAnsiTheme="majorBidi" w:cstheme="majorBidi"/>
          <w:sz w:val="24"/>
          <w:szCs w:val="24"/>
          <w:rtl/>
          <w:lang w:eastAsia="he-IL"/>
        </w:rPr>
        <w:t>אחד"ש</w:t>
      </w:r>
      <w:proofErr w:type="spellEnd"/>
      <w:r w:rsidRPr="005D7415">
        <w:rPr>
          <w:rFonts w:asciiTheme="majorBidi" w:eastAsia="Times New Roman" w:hAnsiTheme="majorBidi" w:cstheme="majorBidi"/>
          <w:sz w:val="24"/>
          <w:szCs w:val="24"/>
          <w:rtl/>
          <w:lang w:eastAsia="he-IL"/>
        </w:rPr>
        <w:t xml:space="preserve"> </w:t>
      </w:r>
    </w:p>
    <w:p w14:paraId="7F9D77AC" w14:textId="77777777" w:rsidR="000D6B36" w:rsidRPr="005D7415" w:rsidRDefault="00AE4EDA" w:rsidP="00902A4A">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w:t>
      </w:r>
      <w:r w:rsidR="00726DC9">
        <w:rPr>
          <w:rFonts w:asciiTheme="majorBidi" w:eastAsia="Times New Roman" w:hAnsiTheme="majorBidi" w:cstheme="majorBidi" w:hint="cs"/>
          <w:sz w:val="24"/>
          <w:szCs w:val="24"/>
          <w:rtl/>
          <w:lang w:eastAsia="he-IL"/>
        </w:rPr>
        <w:t>א</w:t>
      </w:r>
      <w:r w:rsidRPr="005D7415">
        <w:rPr>
          <w:rFonts w:asciiTheme="majorBidi" w:eastAsia="Times New Roman" w:hAnsiTheme="majorBidi" w:cstheme="majorBidi"/>
          <w:sz w:val="24"/>
          <w:szCs w:val="24"/>
          <w:rtl/>
          <w:lang w:eastAsia="he-IL"/>
        </w:rPr>
        <w:t xml:space="preserve">] </w:t>
      </w:r>
      <w:r w:rsidR="000D6B36" w:rsidRPr="005D7415">
        <w:rPr>
          <w:rFonts w:asciiTheme="majorBidi" w:eastAsia="Times New Roman" w:hAnsiTheme="majorBidi" w:cstheme="majorBidi"/>
          <w:sz w:val="24"/>
          <w:szCs w:val="24"/>
          <w:rtl/>
          <w:lang w:eastAsia="he-IL"/>
        </w:rPr>
        <w:t>תשובה לכת"ר על מה שבא בשאלה</w:t>
      </w:r>
      <w:r w:rsidR="00902A4A">
        <w:rPr>
          <w:rFonts w:asciiTheme="majorBidi" w:eastAsia="Times New Roman" w:hAnsiTheme="majorBidi" w:cstheme="majorBidi" w:hint="cs"/>
          <w:sz w:val="24"/>
          <w:szCs w:val="24"/>
          <w:rtl/>
          <w:lang w:eastAsia="he-IL"/>
        </w:rPr>
        <w:t>,</w:t>
      </w:r>
      <w:r w:rsidR="000C78E9">
        <w:rPr>
          <w:rFonts w:asciiTheme="majorBidi" w:eastAsia="Times New Roman" w:hAnsiTheme="majorBidi" w:cstheme="majorBidi"/>
          <w:sz w:val="24"/>
          <w:szCs w:val="24"/>
          <w:rtl/>
          <w:lang w:eastAsia="he-IL"/>
        </w:rPr>
        <w:t xml:space="preserve"> אם פתחו בור </w:t>
      </w:r>
      <w:proofErr w:type="spellStart"/>
      <w:r w:rsidR="000C78E9">
        <w:rPr>
          <w:rFonts w:asciiTheme="majorBidi" w:eastAsia="Times New Roman" w:hAnsiTheme="majorBidi" w:cstheme="majorBidi"/>
          <w:sz w:val="24"/>
          <w:szCs w:val="24"/>
          <w:rtl/>
          <w:lang w:eastAsia="he-IL"/>
        </w:rPr>
        <w:t>חטים</w:t>
      </w:r>
      <w:proofErr w:type="spellEnd"/>
      <w:r w:rsidR="000C78E9">
        <w:rPr>
          <w:rFonts w:asciiTheme="majorBidi" w:eastAsia="Times New Roman" w:hAnsiTheme="majorBidi" w:cstheme="majorBidi"/>
          <w:sz w:val="24"/>
          <w:szCs w:val="24"/>
          <w:rtl/>
          <w:lang w:eastAsia="he-IL"/>
        </w:rPr>
        <w:t xml:space="preserve"> אחר </w:t>
      </w:r>
      <w:r w:rsidR="000C78E9">
        <w:rPr>
          <w:rFonts w:asciiTheme="majorBidi" w:eastAsia="Times New Roman" w:hAnsiTheme="majorBidi" w:cstheme="majorBidi" w:hint="cs"/>
          <w:sz w:val="24"/>
          <w:szCs w:val="24"/>
          <w:rtl/>
          <w:lang w:eastAsia="he-IL"/>
        </w:rPr>
        <w:t>שלשים</w:t>
      </w:r>
      <w:r w:rsidR="000D6B36" w:rsidRPr="005D7415">
        <w:rPr>
          <w:rFonts w:asciiTheme="majorBidi" w:eastAsia="Times New Roman" w:hAnsiTheme="majorBidi" w:cstheme="majorBidi"/>
          <w:sz w:val="24"/>
          <w:szCs w:val="24"/>
          <w:rtl/>
          <w:lang w:eastAsia="he-IL"/>
        </w:rPr>
        <w:t xml:space="preserve"> יום מהפסח ונמצאו בו כמו ששה </w:t>
      </w:r>
      <w:proofErr w:type="spellStart"/>
      <w:r w:rsidR="000D6B36" w:rsidRPr="005D7415">
        <w:rPr>
          <w:rFonts w:asciiTheme="majorBidi" w:eastAsia="Times New Roman" w:hAnsiTheme="majorBidi" w:cstheme="majorBidi"/>
          <w:sz w:val="24"/>
          <w:szCs w:val="24"/>
          <w:rtl/>
          <w:lang w:eastAsia="he-IL"/>
        </w:rPr>
        <w:t>סאין</w:t>
      </w:r>
      <w:proofErr w:type="spellEnd"/>
      <w:r w:rsidR="000D6B36" w:rsidRPr="005D7415">
        <w:rPr>
          <w:rFonts w:asciiTheme="majorBidi" w:eastAsia="Times New Roman" w:hAnsiTheme="majorBidi" w:cstheme="majorBidi"/>
          <w:sz w:val="24"/>
          <w:szCs w:val="24"/>
          <w:rtl/>
          <w:lang w:eastAsia="he-IL"/>
        </w:rPr>
        <w:t xml:space="preserve"> מבוקעות וכו'. הדין נותן דשרי הכל דאמרינן השתא הוא דאיתרע, כיון </w:t>
      </w:r>
      <w:proofErr w:type="spellStart"/>
      <w:r w:rsidR="000D6B36" w:rsidRPr="005D7415">
        <w:rPr>
          <w:rFonts w:asciiTheme="majorBidi" w:eastAsia="Times New Roman" w:hAnsiTheme="majorBidi" w:cstheme="majorBidi"/>
          <w:sz w:val="24"/>
          <w:szCs w:val="24"/>
          <w:rtl/>
          <w:lang w:eastAsia="he-IL"/>
        </w:rPr>
        <w:t>דחמץ</w:t>
      </w:r>
      <w:proofErr w:type="spellEnd"/>
      <w:r w:rsidR="000D6B36" w:rsidRPr="005D7415">
        <w:rPr>
          <w:rFonts w:asciiTheme="majorBidi" w:eastAsia="Times New Roman" w:hAnsiTheme="majorBidi" w:cstheme="majorBidi"/>
          <w:sz w:val="24"/>
          <w:szCs w:val="24"/>
          <w:rtl/>
          <w:lang w:eastAsia="he-IL"/>
        </w:rPr>
        <w:t xml:space="preserve"> שעבר עליו הפסח אינו אלא </w:t>
      </w:r>
      <w:proofErr w:type="spellStart"/>
      <w:r w:rsidR="00A56E3B" w:rsidRPr="005D7415">
        <w:rPr>
          <w:rFonts w:asciiTheme="majorBidi" w:eastAsia="Times New Roman" w:hAnsiTheme="majorBidi" w:cstheme="majorBidi" w:hint="cs"/>
          <w:sz w:val="24"/>
          <w:szCs w:val="24"/>
          <w:rtl/>
          <w:lang w:eastAsia="he-IL"/>
        </w:rPr>
        <w:t>מקנסא</w:t>
      </w:r>
      <w:proofErr w:type="spellEnd"/>
      <w:r w:rsidR="000D6B36" w:rsidRPr="005D7415">
        <w:rPr>
          <w:rFonts w:asciiTheme="majorBidi" w:eastAsia="Times New Roman" w:hAnsiTheme="majorBidi" w:cstheme="majorBidi"/>
          <w:sz w:val="24"/>
          <w:szCs w:val="24"/>
          <w:rtl/>
          <w:lang w:eastAsia="he-IL"/>
        </w:rPr>
        <w:t xml:space="preserve"> דרבנן כל מידי תלינן לקולא. וגדולה מזו אפילו פתחו הבור ב' ימים או ג' ימים אחר הפסח </w:t>
      </w:r>
      <w:r w:rsidR="00902A4A">
        <w:rPr>
          <w:rFonts w:asciiTheme="majorBidi" w:eastAsia="Times New Roman" w:hAnsiTheme="majorBidi" w:cstheme="majorBidi"/>
          <w:sz w:val="24"/>
          <w:szCs w:val="24"/>
          <w:rtl/>
          <w:lang w:eastAsia="he-IL"/>
        </w:rPr>
        <w:t xml:space="preserve">ונמצאו בו </w:t>
      </w:r>
      <w:proofErr w:type="spellStart"/>
      <w:r w:rsidR="00902A4A">
        <w:rPr>
          <w:rFonts w:asciiTheme="majorBidi" w:eastAsia="Times New Roman" w:hAnsiTheme="majorBidi" w:cstheme="majorBidi"/>
          <w:sz w:val="24"/>
          <w:szCs w:val="24"/>
          <w:rtl/>
          <w:lang w:eastAsia="he-IL"/>
        </w:rPr>
        <w:t>חטים</w:t>
      </w:r>
      <w:proofErr w:type="spellEnd"/>
      <w:r w:rsidR="00902A4A">
        <w:rPr>
          <w:rFonts w:asciiTheme="majorBidi" w:eastAsia="Times New Roman" w:hAnsiTheme="majorBidi" w:cstheme="majorBidi"/>
          <w:sz w:val="24"/>
          <w:szCs w:val="24"/>
          <w:rtl/>
          <w:lang w:eastAsia="he-IL"/>
        </w:rPr>
        <w:t xml:space="preserve"> מבוקעות שרי, אפי</w:t>
      </w:r>
      <w:r w:rsidR="00902A4A">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w:t>
      </w:r>
      <w:r w:rsidR="00A56E3B" w:rsidRPr="005D7415">
        <w:rPr>
          <w:rFonts w:asciiTheme="majorBidi" w:eastAsia="Times New Roman" w:hAnsiTheme="majorBidi" w:cstheme="majorBidi" w:hint="cs"/>
          <w:sz w:val="24"/>
          <w:szCs w:val="24"/>
          <w:rtl/>
          <w:lang w:eastAsia="he-IL"/>
        </w:rPr>
        <w:t>באכילה</w:t>
      </w:r>
      <w:r w:rsidR="000D6B36" w:rsidRPr="005D7415">
        <w:rPr>
          <w:rFonts w:asciiTheme="majorBidi" w:eastAsia="Times New Roman" w:hAnsiTheme="majorBidi" w:cstheme="majorBidi"/>
          <w:sz w:val="24"/>
          <w:szCs w:val="24"/>
          <w:rtl/>
          <w:lang w:eastAsia="he-IL"/>
        </w:rPr>
        <w:t xml:space="preserve"> דאמרינן השתא הוא דאיתרע </w:t>
      </w:r>
      <w:r w:rsidR="008D7987">
        <w:rPr>
          <w:rFonts w:asciiTheme="majorBidi" w:eastAsia="Times New Roman" w:hAnsiTheme="majorBidi" w:cstheme="majorBidi"/>
          <w:sz w:val="24"/>
          <w:szCs w:val="24"/>
          <w:rtl/>
          <w:lang w:eastAsia="he-IL"/>
        </w:rPr>
        <w:t>אפילו</w:t>
      </w:r>
      <w:r w:rsidR="000D6B36" w:rsidRPr="005D7415">
        <w:rPr>
          <w:rFonts w:asciiTheme="majorBidi" w:eastAsia="Times New Roman" w:hAnsiTheme="majorBidi" w:cstheme="majorBidi"/>
          <w:sz w:val="24"/>
          <w:szCs w:val="24"/>
          <w:rtl/>
          <w:lang w:eastAsia="he-IL"/>
        </w:rPr>
        <w:t xml:space="preserve"> בזמן קרוב כזה ולא אמרינן קודם הפסח הוא </w:t>
      </w:r>
      <w:proofErr w:type="spellStart"/>
      <w:r w:rsidR="000D6B36" w:rsidRPr="005D7415">
        <w:rPr>
          <w:rFonts w:asciiTheme="majorBidi" w:eastAsia="Times New Roman" w:hAnsiTheme="majorBidi" w:cstheme="majorBidi"/>
          <w:sz w:val="24"/>
          <w:szCs w:val="24"/>
          <w:rtl/>
          <w:lang w:eastAsia="he-IL"/>
        </w:rPr>
        <w:t>דנתבקעו</w:t>
      </w:r>
      <w:proofErr w:type="spellEnd"/>
      <w:r w:rsidR="000D6B36" w:rsidRPr="005D7415">
        <w:rPr>
          <w:rFonts w:asciiTheme="majorBidi" w:eastAsia="Times New Roman" w:hAnsiTheme="majorBidi" w:cstheme="majorBidi"/>
          <w:sz w:val="24"/>
          <w:szCs w:val="24"/>
          <w:rtl/>
          <w:lang w:eastAsia="he-IL"/>
        </w:rPr>
        <w:t>. ומיהו כ</w:t>
      </w:r>
      <w:r w:rsidR="00A56E3B" w:rsidRPr="005D7415">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ז</w:t>
      </w:r>
      <w:r w:rsidR="00A56E3B" w:rsidRPr="005D7415">
        <w:rPr>
          <w:rFonts w:asciiTheme="majorBidi" w:eastAsia="Times New Roman" w:hAnsiTheme="majorBidi" w:cstheme="majorBidi" w:hint="cs"/>
          <w:sz w:val="24"/>
          <w:szCs w:val="24"/>
          <w:rtl/>
          <w:lang w:eastAsia="he-IL"/>
        </w:rPr>
        <w:t>ה</w:t>
      </w:r>
      <w:r w:rsidR="000D6B36" w:rsidRPr="005D7415">
        <w:rPr>
          <w:rFonts w:asciiTheme="majorBidi" w:eastAsia="Times New Roman" w:hAnsiTheme="majorBidi" w:cstheme="majorBidi"/>
          <w:sz w:val="24"/>
          <w:szCs w:val="24"/>
          <w:rtl/>
          <w:lang w:eastAsia="he-IL"/>
        </w:rPr>
        <w:t xml:space="preserve"> הוא אם לא נודע לנו שנפלו מים לבור, אבל אם נודע שנפלו מים לבור</w:t>
      </w:r>
      <w:r w:rsidR="00A56E3B"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לא מבעיא אם נודע ג</w:t>
      </w:r>
      <w:r w:rsidR="00902A4A">
        <w:rPr>
          <w:rFonts w:asciiTheme="majorBidi" w:eastAsia="Times New Roman" w:hAnsiTheme="majorBidi" w:cstheme="majorBidi" w:hint="cs"/>
          <w:sz w:val="24"/>
          <w:szCs w:val="24"/>
          <w:rtl/>
          <w:lang w:eastAsia="he-IL"/>
        </w:rPr>
        <w:t xml:space="preserve">ם </w:t>
      </w:r>
      <w:r w:rsidR="00A56E3B" w:rsidRPr="005D7415">
        <w:rPr>
          <w:rFonts w:asciiTheme="majorBidi" w:eastAsia="Times New Roman" w:hAnsiTheme="majorBidi" w:cstheme="majorBidi"/>
          <w:sz w:val="24"/>
          <w:szCs w:val="24"/>
          <w:rtl/>
          <w:lang w:eastAsia="he-IL"/>
        </w:rPr>
        <w:t>כ</w:t>
      </w:r>
      <w:r w:rsidR="00902A4A">
        <w:rPr>
          <w:rFonts w:asciiTheme="majorBidi" w:eastAsia="Times New Roman" w:hAnsiTheme="majorBidi" w:cstheme="majorBidi" w:hint="cs"/>
          <w:sz w:val="24"/>
          <w:szCs w:val="24"/>
          <w:rtl/>
          <w:lang w:eastAsia="he-IL"/>
        </w:rPr>
        <w:t>ן</w:t>
      </w:r>
      <w:r w:rsidR="00A56E3B" w:rsidRPr="005D7415">
        <w:rPr>
          <w:rFonts w:asciiTheme="majorBidi" w:eastAsia="Times New Roman" w:hAnsiTheme="majorBidi" w:cstheme="majorBidi"/>
          <w:sz w:val="24"/>
          <w:szCs w:val="24"/>
          <w:rtl/>
          <w:lang w:eastAsia="he-IL"/>
        </w:rPr>
        <w:t xml:space="preserve"> שמחמת המים </w:t>
      </w:r>
      <w:proofErr w:type="spellStart"/>
      <w:r w:rsidR="00A56E3B" w:rsidRPr="005D7415">
        <w:rPr>
          <w:rFonts w:asciiTheme="majorBidi" w:eastAsia="Times New Roman" w:hAnsiTheme="majorBidi" w:cstheme="majorBidi"/>
          <w:sz w:val="24"/>
          <w:szCs w:val="24"/>
          <w:rtl/>
          <w:lang w:eastAsia="he-IL"/>
        </w:rPr>
        <w:t>נתבקעו</w:t>
      </w:r>
      <w:proofErr w:type="spellEnd"/>
      <w:r w:rsidR="00902A4A">
        <w:rPr>
          <w:rFonts w:asciiTheme="majorBidi" w:eastAsia="Times New Roman" w:hAnsiTheme="majorBidi" w:cstheme="majorBidi" w:hint="cs"/>
          <w:sz w:val="24"/>
          <w:szCs w:val="24"/>
          <w:rtl/>
          <w:lang w:eastAsia="he-IL"/>
        </w:rPr>
        <w:t>,</w:t>
      </w:r>
      <w:r w:rsidR="00A56E3B" w:rsidRPr="005D7415">
        <w:rPr>
          <w:rFonts w:asciiTheme="majorBidi" w:eastAsia="Times New Roman" w:hAnsiTheme="majorBidi" w:cstheme="majorBidi"/>
          <w:sz w:val="24"/>
          <w:szCs w:val="24"/>
          <w:rtl/>
          <w:lang w:eastAsia="he-IL"/>
        </w:rPr>
        <w:t xml:space="preserve"> דודאי </w:t>
      </w:r>
      <w:r w:rsidR="00A56E3B" w:rsidRPr="005D7415">
        <w:rPr>
          <w:rFonts w:asciiTheme="majorBidi" w:eastAsia="Times New Roman" w:hAnsiTheme="majorBidi" w:cstheme="majorBidi" w:hint="cs"/>
          <w:sz w:val="24"/>
          <w:szCs w:val="24"/>
          <w:rtl/>
          <w:lang w:eastAsia="he-IL"/>
        </w:rPr>
        <w:t>רו</w:t>
      </w:r>
      <w:r w:rsidR="00A56E3B" w:rsidRPr="005D7415">
        <w:rPr>
          <w:rFonts w:asciiTheme="majorBidi" w:eastAsia="Times New Roman" w:hAnsiTheme="majorBidi" w:cstheme="majorBidi"/>
          <w:sz w:val="24"/>
          <w:szCs w:val="24"/>
          <w:rtl/>
          <w:lang w:eastAsia="he-IL"/>
        </w:rPr>
        <w:t>אין</w:t>
      </w:r>
      <w:r w:rsidR="000D6B36" w:rsidRPr="005D7415">
        <w:rPr>
          <w:rFonts w:asciiTheme="majorBidi" w:eastAsia="Times New Roman" w:hAnsiTheme="majorBidi" w:cstheme="majorBidi"/>
          <w:sz w:val="24"/>
          <w:szCs w:val="24"/>
          <w:rtl/>
          <w:lang w:eastAsia="he-IL"/>
        </w:rPr>
        <w:t xml:space="preserve"> איזה זמן נפלו מים לבור, ואם נפלו קודם פסח ולא פתחו הבור אלא אחר הפסח ונמצאו בו מבוקעות</w:t>
      </w:r>
      <w:r w:rsidR="00A56E3B"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בזה אסורים </w:t>
      </w:r>
      <w:r w:rsidR="00A56E3B" w:rsidRPr="005D7415">
        <w:rPr>
          <w:rFonts w:asciiTheme="majorBidi" w:eastAsia="Times New Roman" w:hAnsiTheme="majorBidi" w:cstheme="majorBidi" w:hint="cs"/>
          <w:sz w:val="24"/>
          <w:szCs w:val="24"/>
          <w:rtl/>
          <w:lang w:eastAsia="he-IL"/>
        </w:rPr>
        <w:t xml:space="preserve">המבוקעות, דכיון </w:t>
      </w:r>
      <w:proofErr w:type="spellStart"/>
      <w:r w:rsidR="00A56E3B" w:rsidRPr="005D7415">
        <w:rPr>
          <w:rFonts w:asciiTheme="majorBidi" w:eastAsia="Times New Roman" w:hAnsiTheme="majorBidi" w:cstheme="majorBidi" w:hint="cs"/>
          <w:sz w:val="24"/>
          <w:szCs w:val="24"/>
          <w:rtl/>
          <w:lang w:eastAsia="he-IL"/>
        </w:rPr>
        <w:t>דמזמן</w:t>
      </w:r>
      <w:proofErr w:type="spellEnd"/>
      <w:r w:rsidR="00A56E3B" w:rsidRPr="005D7415">
        <w:rPr>
          <w:rFonts w:asciiTheme="majorBidi" w:eastAsia="Times New Roman" w:hAnsiTheme="majorBidi" w:cstheme="majorBidi" w:hint="cs"/>
          <w:sz w:val="24"/>
          <w:szCs w:val="24"/>
          <w:rtl/>
          <w:lang w:eastAsia="he-IL"/>
        </w:rPr>
        <w:t xml:space="preserve"> נפילת המים </w:t>
      </w:r>
      <w:proofErr w:type="spellStart"/>
      <w:r w:rsidR="00A56E3B" w:rsidRPr="005D7415">
        <w:rPr>
          <w:rFonts w:asciiTheme="majorBidi" w:eastAsia="Times New Roman" w:hAnsiTheme="majorBidi" w:cstheme="majorBidi" w:hint="cs"/>
          <w:sz w:val="24"/>
          <w:szCs w:val="24"/>
          <w:rtl/>
          <w:lang w:eastAsia="he-IL"/>
        </w:rPr>
        <w:t>נתחמצו</w:t>
      </w:r>
      <w:proofErr w:type="spellEnd"/>
      <w:r w:rsidR="00A56E3B" w:rsidRPr="005D7415">
        <w:rPr>
          <w:rFonts w:asciiTheme="majorBidi" w:eastAsia="Times New Roman" w:hAnsiTheme="majorBidi" w:cstheme="majorBidi" w:hint="cs"/>
          <w:sz w:val="24"/>
          <w:szCs w:val="24"/>
          <w:rtl/>
          <w:lang w:eastAsia="he-IL"/>
        </w:rPr>
        <w:t xml:space="preserve"> ועבר עליהם הפסח אסורים אפילו בהנאה, </w:t>
      </w:r>
      <w:r w:rsidR="000D6B36" w:rsidRPr="005D7415">
        <w:rPr>
          <w:rFonts w:asciiTheme="majorBidi" w:eastAsia="Times New Roman" w:hAnsiTheme="majorBidi" w:cstheme="majorBidi"/>
          <w:sz w:val="24"/>
          <w:szCs w:val="24"/>
          <w:rtl/>
          <w:lang w:eastAsia="he-IL"/>
        </w:rPr>
        <w:t xml:space="preserve">אלא </w:t>
      </w:r>
      <w:r w:rsidR="008D7987">
        <w:rPr>
          <w:rFonts w:asciiTheme="majorBidi" w:eastAsia="Times New Roman" w:hAnsiTheme="majorBidi" w:cstheme="majorBidi"/>
          <w:sz w:val="24"/>
          <w:szCs w:val="24"/>
          <w:rtl/>
          <w:lang w:eastAsia="he-IL"/>
        </w:rPr>
        <w:t>אפילו</w:t>
      </w:r>
      <w:r w:rsidR="000D6B36" w:rsidRPr="005D7415">
        <w:rPr>
          <w:rFonts w:asciiTheme="majorBidi" w:eastAsia="Times New Roman" w:hAnsiTheme="majorBidi" w:cstheme="majorBidi"/>
          <w:sz w:val="24"/>
          <w:szCs w:val="24"/>
          <w:rtl/>
          <w:lang w:eastAsia="he-IL"/>
        </w:rPr>
        <w:t xml:space="preserve"> אם ידוע שנפלו מים </w:t>
      </w:r>
      <w:r w:rsidR="00A645E7">
        <w:rPr>
          <w:rFonts w:asciiTheme="majorBidi" w:eastAsia="Times New Roman" w:hAnsiTheme="majorBidi" w:cstheme="majorBidi"/>
          <w:sz w:val="24"/>
          <w:szCs w:val="24"/>
          <w:rtl/>
          <w:lang w:eastAsia="he-IL"/>
        </w:rPr>
        <w:t>דוקא</w:t>
      </w:r>
      <w:r w:rsidR="000D6B36" w:rsidRPr="005D7415">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sz w:val="24"/>
          <w:szCs w:val="24"/>
          <w:rtl/>
          <w:lang w:eastAsia="he-IL"/>
        </w:rPr>
        <w:t>אף על פי</w:t>
      </w:r>
      <w:r w:rsidR="000D6B36" w:rsidRPr="005D7415">
        <w:rPr>
          <w:rFonts w:asciiTheme="majorBidi" w:eastAsia="Times New Roman" w:hAnsiTheme="majorBidi" w:cstheme="majorBidi"/>
          <w:sz w:val="24"/>
          <w:szCs w:val="24"/>
          <w:rtl/>
          <w:lang w:eastAsia="he-IL"/>
        </w:rPr>
        <w:t xml:space="preserve"> שאין ידוע שמחמתם </w:t>
      </w:r>
      <w:proofErr w:type="spellStart"/>
      <w:r w:rsidR="000D6B36" w:rsidRPr="005D7415">
        <w:rPr>
          <w:rFonts w:asciiTheme="majorBidi" w:eastAsia="Times New Roman" w:hAnsiTheme="majorBidi" w:cstheme="majorBidi"/>
          <w:sz w:val="24"/>
          <w:szCs w:val="24"/>
          <w:rtl/>
          <w:lang w:eastAsia="he-IL"/>
        </w:rPr>
        <w:t>נתבקעו</w:t>
      </w:r>
      <w:proofErr w:type="spellEnd"/>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החטים</w:t>
      </w:r>
      <w:proofErr w:type="spellEnd"/>
      <w:r w:rsidR="000D6B36" w:rsidRPr="005D7415">
        <w:rPr>
          <w:rFonts w:asciiTheme="majorBidi" w:eastAsia="Times New Roman" w:hAnsiTheme="majorBidi" w:cstheme="majorBidi"/>
          <w:sz w:val="24"/>
          <w:szCs w:val="24"/>
          <w:rtl/>
          <w:lang w:eastAsia="he-IL"/>
        </w:rPr>
        <w:t xml:space="preserve"> או מחמת לחות כותלי הבור אסור</w:t>
      </w:r>
      <w:r w:rsidR="00A56E3B"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דכיון שידוע שנפלו לבור מים קודם פסח קרוב הדבר לומר שמחמת מים שנפלו קודם פסח </w:t>
      </w:r>
      <w:proofErr w:type="spellStart"/>
      <w:r w:rsidR="000D6B36" w:rsidRPr="005D7415">
        <w:rPr>
          <w:rFonts w:asciiTheme="majorBidi" w:eastAsia="Times New Roman" w:hAnsiTheme="majorBidi" w:cstheme="majorBidi"/>
          <w:sz w:val="24"/>
          <w:szCs w:val="24"/>
          <w:rtl/>
          <w:lang w:eastAsia="he-IL"/>
        </w:rPr>
        <w:t>נתחמצו</w:t>
      </w:r>
      <w:proofErr w:type="spellEnd"/>
      <w:r w:rsidR="00A56E3B"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ולא אחר פסח </w:t>
      </w:r>
      <w:proofErr w:type="spellStart"/>
      <w:r w:rsidR="000D6B36" w:rsidRPr="005D7415">
        <w:rPr>
          <w:rFonts w:asciiTheme="majorBidi" w:eastAsia="Times New Roman" w:hAnsiTheme="majorBidi" w:cstheme="majorBidi"/>
          <w:sz w:val="24"/>
          <w:szCs w:val="24"/>
          <w:rtl/>
          <w:lang w:eastAsia="he-IL"/>
        </w:rPr>
        <w:t>נתחמצו</w:t>
      </w:r>
      <w:proofErr w:type="spellEnd"/>
      <w:r w:rsidR="000D6B36" w:rsidRPr="005D7415">
        <w:rPr>
          <w:rFonts w:asciiTheme="majorBidi" w:eastAsia="Times New Roman" w:hAnsiTheme="majorBidi" w:cstheme="majorBidi"/>
          <w:sz w:val="24"/>
          <w:szCs w:val="24"/>
          <w:rtl/>
          <w:lang w:eastAsia="he-IL"/>
        </w:rPr>
        <w:t xml:space="preserve"> מחמת כותלי הבור. מיהו אינם אסורים אותם </w:t>
      </w:r>
      <w:proofErr w:type="spellStart"/>
      <w:r w:rsidR="000D6B36" w:rsidRPr="005D7415">
        <w:rPr>
          <w:rFonts w:asciiTheme="majorBidi" w:eastAsia="Times New Roman" w:hAnsiTheme="majorBidi" w:cstheme="majorBidi"/>
          <w:sz w:val="24"/>
          <w:szCs w:val="24"/>
          <w:rtl/>
          <w:lang w:eastAsia="he-IL"/>
        </w:rPr>
        <w:t>שנתבקעו</w:t>
      </w:r>
      <w:proofErr w:type="spellEnd"/>
      <w:r w:rsidR="000D6B36" w:rsidRPr="005D7415">
        <w:rPr>
          <w:rFonts w:asciiTheme="majorBidi" w:eastAsia="Times New Roman" w:hAnsiTheme="majorBidi" w:cstheme="majorBidi"/>
          <w:sz w:val="24"/>
          <w:szCs w:val="24"/>
          <w:rtl/>
          <w:lang w:eastAsia="he-IL"/>
        </w:rPr>
        <w:t xml:space="preserve"> אלא באכילה אבל בהנאה </w:t>
      </w:r>
      <w:proofErr w:type="spellStart"/>
      <w:r w:rsidR="000D6B36" w:rsidRPr="005D7415">
        <w:rPr>
          <w:rFonts w:asciiTheme="majorBidi" w:eastAsia="Times New Roman" w:hAnsiTheme="majorBidi" w:cstheme="majorBidi"/>
          <w:sz w:val="24"/>
          <w:szCs w:val="24"/>
          <w:rtl/>
          <w:lang w:eastAsia="he-IL"/>
        </w:rPr>
        <w:t>משרא</w:t>
      </w:r>
      <w:proofErr w:type="spellEnd"/>
      <w:r w:rsidR="000D6B36" w:rsidRPr="005D7415">
        <w:rPr>
          <w:rFonts w:asciiTheme="majorBidi" w:eastAsia="Times New Roman" w:hAnsiTheme="majorBidi" w:cstheme="majorBidi"/>
          <w:sz w:val="24"/>
          <w:szCs w:val="24"/>
          <w:rtl/>
          <w:lang w:eastAsia="he-IL"/>
        </w:rPr>
        <w:t xml:space="preserve"> שרו, לפי דליכא איסור הנאה אלא היכא דידוע בבירור שיש לו חמץ בפסח ועבר עליו הפסח, אבל כגון הכא שלא ידע שנתחמץ</w:t>
      </w:r>
      <w:r w:rsidR="00902A4A">
        <w:rPr>
          <w:rFonts w:asciiTheme="majorBidi" w:eastAsia="Times New Roman" w:hAnsiTheme="majorBidi" w:cstheme="majorBidi"/>
          <w:sz w:val="24"/>
          <w:szCs w:val="24"/>
          <w:rtl/>
          <w:lang w:eastAsia="he-IL"/>
        </w:rPr>
        <w:t xml:space="preserve"> בבירור קודם הפסח שרי בהנאה, כמ</w:t>
      </w:r>
      <w:r w:rsidR="00902A4A">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902A4A">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ב</w:t>
      </w:r>
      <w:r w:rsidR="00A56E3B" w:rsidRPr="005D7415">
        <w:rPr>
          <w:rFonts w:asciiTheme="majorBidi" w:eastAsia="Times New Roman" w:hAnsiTheme="majorBidi" w:cstheme="majorBidi" w:hint="cs"/>
          <w:sz w:val="24"/>
          <w:szCs w:val="24"/>
          <w:rtl/>
          <w:lang w:eastAsia="he-IL"/>
        </w:rPr>
        <w:t>אר הי</w:t>
      </w:r>
      <w:r w:rsidR="000D6B36" w:rsidRPr="005D7415">
        <w:rPr>
          <w:rFonts w:asciiTheme="majorBidi" w:eastAsia="Times New Roman" w:hAnsiTheme="majorBidi" w:cstheme="majorBidi"/>
          <w:sz w:val="24"/>
          <w:szCs w:val="24"/>
          <w:rtl/>
          <w:lang w:eastAsia="he-IL"/>
        </w:rPr>
        <w:t>ט</w:t>
      </w:r>
      <w:r w:rsidR="00A56E3B" w:rsidRPr="005D7415">
        <w:rPr>
          <w:rFonts w:asciiTheme="majorBidi" w:eastAsia="Times New Roman" w:hAnsiTheme="majorBidi" w:cstheme="majorBidi" w:hint="cs"/>
          <w:sz w:val="24"/>
          <w:szCs w:val="24"/>
          <w:rtl/>
          <w:lang w:eastAsia="he-IL"/>
        </w:rPr>
        <w:t>ב</w:t>
      </w:r>
      <w:r w:rsidR="00A56E3B" w:rsidRPr="005D7415">
        <w:rPr>
          <w:rFonts w:asciiTheme="majorBidi" w:eastAsia="Times New Roman" w:hAnsiTheme="majorBidi" w:cstheme="majorBidi"/>
          <w:sz w:val="24"/>
          <w:szCs w:val="24"/>
          <w:rtl/>
          <w:lang w:eastAsia="he-IL"/>
        </w:rPr>
        <w:t xml:space="preserve"> סי' </w:t>
      </w:r>
      <w:r w:rsidR="00A56E3B" w:rsidRPr="005D7415">
        <w:rPr>
          <w:rFonts w:asciiTheme="majorBidi" w:eastAsia="Times New Roman" w:hAnsiTheme="majorBidi" w:cstheme="majorBidi" w:hint="cs"/>
          <w:sz w:val="24"/>
          <w:szCs w:val="24"/>
          <w:rtl/>
          <w:lang w:eastAsia="he-IL"/>
        </w:rPr>
        <w:t>ת</w:t>
      </w:r>
      <w:r w:rsidR="000D6B36" w:rsidRPr="005D7415">
        <w:rPr>
          <w:rFonts w:asciiTheme="majorBidi" w:eastAsia="Times New Roman" w:hAnsiTheme="majorBidi" w:cstheme="majorBidi"/>
          <w:sz w:val="24"/>
          <w:szCs w:val="24"/>
          <w:rtl/>
          <w:lang w:eastAsia="he-IL"/>
        </w:rPr>
        <w:t xml:space="preserve">מ"ח </w:t>
      </w:r>
      <w:proofErr w:type="spellStart"/>
      <w:r w:rsidR="000D6B36" w:rsidRPr="005D7415">
        <w:rPr>
          <w:rFonts w:asciiTheme="majorBidi" w:eastAsia="Times New Roman" w:hAnsiTheme="majorBidi" w:cstheme="majorBidi"/>
          <w:sz w:val="24"/>
          <w:szCs w:val="24"/>
          <w:rtl/>
          <w:lang w:eastAsia="he-IL"/>
        </w:rPr>
        <w:t>סקט"ו</w:t>
      </w:r>
      <w:proofErr w:type="spellEnd"/>
      <w:r w:rsidR="000D6B36" w:rsidRPr="005D7415">
        <w:rPr>
          <w:rFonts w:asciiTheme="majorBidi" w:eastAsia="Times New Roman" w:hAnsiTheme="majorBidi" w:cstheme="majorBidi"/>
          <w:sz w:val="24"/>
          <w:szCs w:val="24"/>
          <w:rtl/>
          <w:lang w:eastAsia="he-IL"/>
        </w:rPr>
        <w:t xml:space="preserve"> בשם </w:t>
      </w:r>
      <w:r w:rsidR="00902A4A">
        <w:rPr>
          <w:rFonts w:asciiTheme="majorBidi" w:eastAsia="Times New Roman" w:hAnsiTheme="majorBidi" w:cstheme="majorBidi" w:hint="cs"/>
          <w:sz w:val="24"/>
          <w:szCs w:val="24"/>
          <w:rtl/>
          <w:lang w:eastAsia="he-IL"/>
        </w:rPr>
        <w:t>(</w:t>
      </w:r>
      <w:proofErr w:type="spellStart"/>
      <w:r w:rsidR="000D6B36" w:rsidRPr="005D7415">
        <w:rPr>
          <w:rFonts w:asciiTheme="majorBidi" w:eastAsia="Times New Roman" w:hAnsiTheme="majorBidi" w:cstheme="majorBidi"/>
          <w:sz w:val="24"/>
          <w:szCs w:val="24"/>
          <w:rtl/>
          <w:lang w:eastAsia="he-IL"/>
        </w:rPr>
        <w:t>א"ז</w:t>
      </w:r>
      <w:proofErr w:type="spellEnd"/>
      <w:r w:rsidR="00902A4A">
        <w:rPr>
          <w:rFonts w:asciiTheme="majorBidi" w:eastAsia="Times New Roman" w:hAnsiTheme="majorBidi" w:cstheme="majorBidi" w:hint="cs"/>
          <w:sz w:val="24"/>
          <w:szCs w:val="24"/>
          <w:rtl/>
          <w:lang w:eastAsia="he-IL"/>
        </w:rPr>
        <w:t>) [</w:t>
      </w:r>
      <w:proofErr w:type="spellStart"/>
      <w:r w:rsidR="00902A4A">
        <w:rPr>
          <w:rFonts w:asciiTheme="majorBidi" w:eastAsia="Times New Roman" w:hAnsiTheme="majorBidi" w:cstheme="majorBidi" w:hint="cs"/>
          <w:sz w:val="24"/>
          <w:szCs w:val="24"/>
          <w:rtl/>
          <w:lang w:eastAsia="he-IL"/>
        </w:rPr>
        <w:t>חק</w:t>
      </w:r>
      <w:proofErr w:type="spellEnd"/>
      <w:r w:rsidR="00902A4A">
        <w:rPr>
          <w:rFonts w:asciiTheme="majorBidi" w:eastAsia="Times New Roman" w:hAnsiTheme="majorBidi" w:cstheme="majorBidi" w:hint="cs"/>
          <w:sz w:val="24"/>
          <w:szCs w:val="24"/>
          <w:rtl/>
          <w:lang w:eastAsia="he-IL"/>
        </w:rPr>
        <w:t xml:space="preserve"> יעקב] (ס"ק כ)</w:t>
      </w:r>
      <w:r w:rsidR="000D6B36" w:rsidRPr="005D7415">
        <w:rPr>
          <w:rFonts w:asciiTheme="majorBidi" w:eastAsia="Times New Roman" w:hAnsiTheme="majorBidi" w:cstheme="majorBidi"/>
          <w:sz w:val="24"/>
          <w:szCs w:val="24"/>
          <w:rtl/>
          <w:lang w:eastAsia="he-IL"/>
        </w:rPr>
        <w:t xml:space="preserve">. והגם </w:t>
      </w:r>
      <w:r w:rsidR="00902A4A">
        <w:rPr>
          <w:rFonts w:asciiTheme="majorBidi" w:eastAsia="Times New Roman" w:hAnsiTheme="majorBidi" w:cstheme="majorBidi" w:hint="cs"/>
          <w:sz w:val="24"/>
          <w:szCs w:val="24"/>
          <w:rtl/>
          <w:lang w:eastAsia="he-IL"/>
        </w:rPr>
        <w:t>(</w:t>
      </w:r>
      <w:proofErr w:type="spellStart"/>
      <w:r w:rsidR="000D6B36" w:rsidRPr="005D7415">
        <w:rPr>
          <w:rFonts w:asciiTheme="majorBidi" w:eastAsia="Times New Roman" w:hAnsiTheme="majorBidi" w:cstheme="majorBidi"/>
          <w:sz w:val="24"/>
          <w:szCs w:val="24"/>
          <w:rtl/>
          <w:lang w:eastAsia="he-IL"/>
        </w:rPr>
        <w:t>שא"ז</w:t>
      </w:r>
      <w:proofErr w:type="spellEnd"/>
      <w:r w:rsidR="00902A4A">
        <w:rPr>
          <w:rFonts w:asciiTheme="majorBidi" w:eastAsia="Times New Roman" w:hAnsiTheme="majorBidi" w:cstheme="majorBidi" w:hint="cs"/>
          <w:sz w:val="24"/>
          <w:szCs w:val="24"/>
          <w:rtl/>
          <w:lang w:eastAsia="he-IL"/>
        </w:rPr>
        <w:t>) [שחק יעקב]</w:t>
      </w:r>
      <w:r w:rsidR="000D6B36" w:rsidRPr="005D7415">
        <w:rPr>
          <w:rFonts w:asciiTheme="majorBidi" w:eastAsia="Times New Roman" w:hAnsiTheme="majorBidi" w:cstheme="majorBidi"/>
          <w:sz w:val="24"/>
          <w:szCs w:val="24"/>
          <w:rtl/>
          <w:lang w:eastAsia="he-IL"/>
        </w:rPr>
        <w:t xml:space="preserve"> כתב </w:t>
      </w:r>
      <w:proofErr w:type="spellStart"/>
      <w:r w:rsidR="000D6B36" w:rsidRPr="005D7415">
        <w:rPr>
          <w:rFonts w:asciiTheme="majorBidi" w:eastAsia="Times New Roman" w:hAnsiTheme="majorBidi" w:cstheme="majorBidi"/>
          <w:sz w:val="24"/>
          <w:szCs w:val="24"/>
          <w:rtl/>
          <w:lang w:eastAsia="he-IL"/>
        </w:rPr>
        <w:t>דכשיש</w:t>
      </w:r>
      <w:proofErr w:type="spellEnd"/>
      <w:r w:rsidR="000D6B36" w:rsidRPr="005D7415">
        <w:rPr>
          <w:rFonts w:asciiTheme="majorBidi" w:eastAsia="Times New Roman" w:hAnsiTheme="majorBidi" w:cstheme="majorBidi"/>
          <w:sz w:val="24"/>
          <w:szCs w:val="24"/>
          <w:rtl/>
          <w:lang w:eastAsia="he-IL"/>
        </w:rPr>
        <w:t xml:space="preserve"> אונס ג"כ אין בו איסור </w:t>
      </w:r>
      <w:r w:rsidR="00A56E3B" w:rsidRPr="005D7415">
        <w:rPr>
          <w:rFonts w:asciiTheme="majorBidi" w:eastAsia="Times New Roman" w:hAnsiTheme="majorBidi" w:cstheme="majorBidi"/>
          <w:sz w:val="24"/>
          <w:szCs w:val="24"/>
          <w:rtl/>
          <w:lang w:eastAsia="he-IL"/>
        </w:rPr>
        <w:t>הנאה, ולכאורה הוא היפך הש"ע בסי</w:t>
      </w:r>
      <w:r w:rsidR="00A56E3B" w:rsidRPr="005D7415">
        <w:rPr>
          <w:rFonts w:asciiTheme="majorBidi" w:eastAsia="Times New Roman" w:hAnsiTheme="majorBidi" w:cstheme="majorBidi" w:hint="cs"/>
          <w:sz w:val="24"/>
          <w:szCs w:val="24"/>
          <w:rtl/>
          <w:lang w:eastAsia="he-IL"/>
        </w:rPr>
        <w:t>מן</w:t>
      </w:r>
      <w:r w:rsidR="000D6B36" w:rsidRPr="005D7415">
        <w:rPr>
          <w:rFonts w:asciiTheme="majorBidi" w:eastAsia="Times New Roman" w:hAnsiTheme="majorBidi" w:cstheme="majorBidi"/>
          <w:sz w:val="24"/>
          <w:szCs w:val="24"/>
          <w:rtl/>
          <w:lang w:eastAsia="he-IL"/>
        </w:rPr>
        <w:t xml:space="preserve"> הנז', שכתב </w:t>
      </w:r>
      <w:proofErr w:type="spellStart"/>
      <w:r w:rsidR="000D6B36" w:rsidRPr="005D7415">
        <w:rPr>
          <w:rFonts w:asciiTheme="majorBidi" w:eastAsia="Times New Roman" w:hAnsiTheme="majorBidi" w:cstheme="majorBidi"/>
          <w:sz w:val="24"/>
          <w:szCs w:val="24"/>
          <w:rtl/>
          <w:lang w:eastAsia="he-IL"/>
        </w:rPr>
        <w:t>בס"א</w:t>
      </w:r>
      <w:proofErr w:type="spellEnd"/>
      <w:r w:rsidR="000D6B36" w:rsidRPr="005D7415">
        <w:rPr>
          <w:rFonts w:asciiTheme="majorBidi" w:eastAsia="Times New Roman" w:hAnsiTheme="majorBidi" w:cstheme="majorBidi"/>
          <w:sz w:val="24"/>
          <w:szCs w:val="24"/>
          <w:rtl/>
          <w:lang w:eastAsia="he-IL"/>
        </w:rPr>
        <w:t xml:space="preserve"> או אנוס וכו', זה אינו דיש חלוק בין אנוס דאיירי ב</w:t>
      </w:r>
      <w:r w:rsidR="00A56E3B" w:rsidRPr="005D7415">
        <w:rPr>
          <w:rFonts w:asciiTheme="majorBidi" w:eastAsia="Times New Roman" w:hAnsiTheme="majorBidi" w:cstheme="majorBidi"/>
          <w:sz w:val="24"/>
          <w:szCs w:val="24"/>
          <w:rtl/>
          <w:lang w:eastAsia="he-IL"/>
        </w:rPr>
        <w:t xml:space="preserve">ה הש"ע לשל </w:t>
      </w:r>
      <w:r w:rsidR="00902A4A">
        <w:rPr>
          <w:rFonts w:asciiTheme="majorBidi" w:eastAsia="Times New Roman" w:hAnsiTheme="majorBidi" w:cstheme="majorBidi" w:hint="cs"/>
          <w:sz w:val="24"/>
          <w:szCs w:val="24"/>
          <w:rtl/>
          <w:lang w:eastAsia="he-IL"/>
        </w:rPr>
        <w:t>(</w:t>
      </w:r>
      <w:proofErr w:type="spellStart"/>
      <w:r w:rsidR="00A56E3B" w:rsidRPr="005D7415">
        <w:rPr>
          <w:rFonts w:asciiTheme="majorBidi" w:eastAsia="Times New Roman" w:hAnsiTheme="majorBidi" w:cstheme="majorBidi"/>
          <w:sz w:val="24"/>
          <w:szCs w:val="24"/>
          <w:rtl/>
          <w:lang w:eastAsia="he-IL"/>
        </w:rPr>
        <w:t>א"ז</w:t>
      </w:r>
      <w:proofErr w:type="spellEnd"/>
      <w:r w:rsidR="00902A4A">
        <w:rPr>
          <w:rFonts w:asciiTheme="majorBidi" w:eastAsia="Times New Roman" w:hAnsiTheme="majorBidi" w:cstheme="majorBidi" w:hint="cs"/>
          <w:sz w:val="24"/>
          <w:szCs w:val="24"/>
          <w:rtl/>
          <w:lang w:eastAsia="he-IL"/>
        </w:rPr>
        <w:t>) [</w:t>
      </w:r>
      <w:proofErr w:type="spellStart"/>
      <w:r w:rsidR="00902A4A">
        <w:rPr>
          <w:rFonts w:asciiTheme="majorBidi" w:eastAsia="Times New Roman" w:hAnsiTheme="majorBidi" w:cstheme="majorBidi" w:hint="cs"/>
          <w:sz w:val="24"/>
          <w:szCs w:val="24"/>
          <w:rtl/>
          <w:lang w:eastAsia="he-IL"/>
        </w:rPr>
        <w:t>חק</w:t>
      </w:r>
      <w:proofErr w:type="spellEnd"/>
      <w:r w:rsidR="00902A4A">
        <w:rPr>
          <w:rFonts w:asciiTheme="majorBidi" w:eastAsia="Times New Roman" w:hAnsiTheme="majorBidi" w:cstheme="majorBidi" w:hint="cs"/>
          <w:sz w:val="24"/>
          <w:szCs w:val="24"/>
          <w:rtl/>
          <w:lang w:eastAsia="he-IL"/>
        </w:rPr>
        <w:t xml:space="preserve"> יעקב]</w:t>
      </w:r>
      <w:r w:rsidR="00A56E3B" w:rsidRPr="005D7415">
        <w:rPr>
          <w:rFonts w:asciiTheme="majorBidi" w:eastAsia="Times New Roman" w:hAnsiTheme="majorBidi" w:cstheme="majorBidi"/>
          <w:sz w:val="24"/>
          <w:szCs w:val="24"/>
          <w:rtl/>
          <w:lang w:eastAsia="he-IL"/>
        </w:rPr>
        <w:t xml:space="preserve">, דשל הש"ע איירי </w:t>
      </w:r>
      <w:r w:rsidR="00A56E3B" w:rsidRPr="005D7415">
        <w:rPr>
          <w:rFonts w:asciiTheme="majorBidi" w:eastAsia="Times New Roman" w:hAnsiTheme="majorBidi" w:cstheme="majorBidi" w:hint="cs"/>
          <w:sz w:val="24"/>
          <w:szCs w:val="24"/>
          <w:rtl/>
          <w:lang w:eastAsia="he-IL"/>
        </w:rPr>
        <w:t>[ש]</w:t>
      </w:r>
      <w:r w:rsidR="000D6B36" w:rsidRPr="005D7415">
        <w:rPr>
          <w:rFonts w:asciiTheme="majorBidi" w:eastAsia="Times New Roman" w:hAnsiTheme="majorBidi" w:cstheme="majorBidi"/>
          <w:sz w:val="24"/>
          <w:szCs w:val="24"/>
          <w:rtl/>
          <w:lang w:eastAsia="he-IL"/>
        </w:rPr>
        <w:t>ידע מחמץ שישנו</w:t>
      </w:r>
      <w:r w:rsidR="00A56E3B" w:rsidRPr="005D7415">
        <w:rPr>
          <w:rFonts w:asciiTheme="majorBidi" w:eastAsia="Times New Roman" w:hAnsiTheme="majorBidi" w:cstheme="majorBidi"/>
          <w:sz w:val="24"/>
          <w:szCs w:val="24"/>
          <w:rtl/>
          <w:lang w:eastAsia="he-IL"/>
        </w:rPr>
        <w:t xml:space="preserve"> אלא שהוא אנוס, </w:t>
      </w:r>
      <w:r w:rsidR="00902A4A">
        <w:rPr>
          <w:rFonts w:asciiTheme="majorBidi" w:eastAsia="Times New Roman" w:hAnsiTheme="majorBidi" w:cstheme="majorBidi" w:hint="cs"/>
          <w:sz w:val="24"/>
          <w:szCs w:val="24"/>
          <w:rtl/>
          <w:lang w:eastAsia="he-IL"/>
        </w:rPr>
        <w:t>(</w:t>
      </w:r>
      <w:proofErr w:type="spellStart"/>
      <w:r w:rsidR="00A56E3B" w:rsidRPr="005D7415">
        <w:rPr>
          <w:rFonts w:asciiTheme="majorBidi" w:eastAsia="Times New Roman" w:hAnsiTheme="majorBidi" w:cstheme="majorBidi"/>
          <w:sz w:val="24"/>
          <w:szCs w:val="24"/>
          <w:rtl/>
          <w:lang w:eastAsia="he-IL"/>
        </w:rPr>
        <w:t>והא"ז</w:t>
      </w:r>
      <w:proofErr w:type="spellEnd"/>
      <w:r w:rsidR="00902A4A">
        <w:rPr>
          <w:rFonts w:asciiTheme="majorBidi" w:eastAsia="Times New Roman" w:hAnsiTheme="majorBidi" w:cstheme="majorBidi" w:hint="cs"/>
          <w:sz w:val="24"/>
          <w:szCs w:val="24"/>
          <w:rtl/>
          <w:lang w:eastAsia="he-IL"/>
        </w:rPr>
        <w:t>) [</w:t>
      </w:r>
      <w:proofErr w:type="spellStart"/>
      <w:r w:rsidR="00902A4A">
        <w:rPr>
          <w:rFonts w:asciiTheme="majorBidi" w:eastAsia="Times New Roman" w:hAnsiTheme="majorBidi" w:cstheme="majorBidi" w:hint="cs"/>
          <w:sz w:val="24"/>
          <w:szCs w:val="24"/>
          <w:rtl/>
          <w:lang w:eastAsia="he-IL"/>
        </w:rPr>
        <w:t>והחק</w:t>
      </w:r>
      <w:proofErr w:type="spellEnd"/>
      <w:r w:rsidR="00902A4A">
        <w:rPr>
          <w:rFonts w:asciiTheme="majorBidi" w:eastAsia="Times New Roman" w:hAnsiTheme="majorBidi" w:cstheme="majorBidi" w:hint="cs"/>
          <w:sz w:val="24"/>
          <w:szCs w:val="24"/>
          <w:rtl/>
          <w:lang w:eastAsia="he-IL"/>
        </w:rPr>
        <w:t xml:space="preserve"> יעקב]</w:t>
      </w:r>
      <w:r w:rsidR="00A56E3B" w:rsidRPr="005D7415">
        <w:rPr>
          <w:rFonts w:asciiTheme="majorBidi" w:eastAsia="Times New Roman" w:hAnsiTheme="majorBidi" w:cstheme="majorBidi"/>
          <w:sz w:val="24"/>
          <w:szCs w:val="24"/>
          <w:rtl/>
          <w:lang w:eastAsia="he-IL"/>
        </w:rPr>
        <w:t xml:space="preserve"> איירי שה</w:t>
      </w:r>
      <w:r w:rsidR="00A56E3B" w:rsidRPr="005D7415">
        <w:rPr>
          <w:rFonts w:asciiTheme="majorBidi" w:eastAsia="Times New Roman" w:hAnsiTheme="majorBidi" w:cstheme="majorBidi" w:hint="cs"/>
          <w:sz w:val="24"/>
          <w:szCs w:val="24"/>
          <w:rtl/>
          <w:lang w:eastAsia="he-IL"/>
        </w:rPr>
        <w:t>וא</w:t>
      </w:r>
      <w:r w:rsidR="00902A4A">
        <w:rPr>
          <w:rFonts w:asciiTheme="majorBidi" w:eastAsia="Times New Roman" w:hAnsiTheme="majorBidi" w:cstheme="majorBidi"/>
          <w:sz w:val="24"/>
          <w:szCs w:val="24"/>
          <w:rtl/>
          <w:lang w:eastAsia="he-IL"/>
        </w:rPr>
        <w:t xml:space="preserve"> אנוס במכירה, כמו שפי</w:t>
      </w:r>
      <w:r w:rsidR="00902A4A">
        <w:rPr>
          <w:rFonts w:asciiTheme="majorBidi" w:eastAsia="Times New Roman" w:hAnsiTheme="majorBidi" w:cstheme="majorBidi" w:hint="cs"/>
          <w:sz w:val="24"/>
          <w:szCs w:val="24"/>
          <w:rtl/>
          <w:lang w:eastAsia="he-IL"/>
        </w:rPr>
        <w:t>רש</w:t>
      </w:r>
      <w:r w:rsidR="000D6B36" w:rsidRPr="005D7415">
        <w:rPr>
          <w:rFonts w:asciiTheme="majorBidi" w:eastAsia="Times New Roman" w:hAnsiTheme="majorBidi" w:cstheme="majorBidi"/>
          <w:sz w:val="24"/>
          <w:szCs w:val="24"/>
          <w:rtl/>
          <w:lang w:eastAsia="he-IL"/>
        </w:rPr>
        <w:t xml:space="preserve"> שסבר שמכר ולא יש כלל שום חמץ אלא שאח</w:t>
      </w:r>
      <w:r w:rsidR="00902A4A">
        <w:rPr>
          <w:rFonts w:asciiTheme="majorBidi" w:eastAsia="Times New Roman" w:hAnsiTheme="majorBidi" w:cstheme="majorBidi" w:hint="cs"/>
          <w:sz w:val="24"/>
          <w:szCs w:val="24"/>
          <w:rtl/>
          <w:lang w:eastAsia="he-IL"/>
        </w:rPr>
        <w:t>ר כ</w:t>
      </w:r>
      <w:r w:rsidR="000D6B36" w:rsidRPr="005D7415">
        <w:rPr>
          <w:rFonts w:asciiTheme="majorBidi" w:eastAsia="Times New Roman" w:hAnsiTheme="majorBidi" w:cstheme="majorBidi"/>
          <w:sz w:val="24"/>
          <w:szCs w:val="24"/>
          <w:rtl/>
          <w:lang w:eastAsia="he-IL"/>
        </w:rPr>
        <w:t>ך נודע ש</w:t>
      </w:r>
      <w:r w:rsidR="00A56E3B" w:rsidRPr="005D7415">
        <w:rPr>
          <w:rFonts w:asciiTheme="majorBidi" w:eastAsia="Times New Roman" w:hAnsiTheme="majorBidi" w:cstheme="majorBidi"/>
          <w:sz w:val="24"/>
          <w:szCs w:val="24"/>
          <w:rtl/>
          <w:lang w:eastAsia="he-IL"/>
        </w:rPr>
        <w:t xml:space="preserve">לא יש מכר. וכיון שכן הכא בנדון </w:t>
      </w:r>
      <w:r w:rsidR="00A56E3B" w:rsidRPr="005D7415">
        <w:rPr>
          <w:rFonts w:asciiTheme="majorBidi" w:eastAsia="Times New Roman" w:hAnsiTheme="majorBidi" w:cstheme="majorBidi" w:hint="cs"/>
          <w:sz w:val="24"/>
          <w:szCs w:val="24"/>
          <w:rtl/>
          <w:lang w:eastAsia="he-IL"/>
        </w:rPr>
        <w:t>[דידן]</w:t>
      </w:r>
      <w:r w:rsidR="000D6B36" w:rsidRPr="005D7415">
        <w:rPr>
          <w:rFonts w:asciiTheme="majorBidi" w:eastAsia="Times New Roman" w:hAnsiTheme="majorBidi" w:cstheme="majorBidi"/>
          <w:sz w:val="24"/>
          <w:szCs w:val="24"/>
          <w:rtl/>
          <w:lang w:eastAsia="he-IL"/>
        </w:rPr>
        <w:t xml:space="preserve"> שלא נודע חמץ קודם פסח אותם </w:t>
      </w:r>
      <w:proofErr w:type="spellStart"/>
      <w:r w:rsidR="000D6B36" w:rsidRPr="005D7415">
        <w:rPr>
          <w:rFonts w:asciiTheme="majorBidi" w:eastAsia="Times New Roman" w:hAnsiTheme="majorBidi" w:cstheme="majorBidi"/>
          <w:sz w:val="24"/>
          <w:szCs w:val="24"/>
          <w:rtl/>
          <w:lang w:eastAsia="he-IL"/>
        </w:rPr>
        <w:t>שנתבקעו</w:t>
      </w:r>
      <w:proofErr w:type="spellEnd"/>
      <w:r w:rsidR="000D6B36" w:rsidRPr="005D7415">
        <w:rPr>
          <w:rFonts w:asciiTheme="majorBidi" w:eastAsia="Times New Roman" w:hAnsiTheme="majorBidi" w:cstheme="majorBidi"/>
          <w:sz w:val="24"/>
          <w:szCs w:val="24"/>
          <w:rtl/>
          <w:lang w:eastAsia="he-IL"/>
        </w:rPr>
        <w:t xml:space="preserve"> אינם אסורים אלא באכילה ול</w:t>
      </w:r>
      <w:r w:rsidR="00A56E3B" w:rsidRPr="005D7415">
        <w:rPr>
          <w:rFonts w:asciiTheme="majorBidi" w:eastAsia="Times New Roman" w:hAnsiTheme="majorBidi" w:cstheme="majorBidi"/>
          <w:sz w:val="24"/>
          <w:szCs w:val="24"/>
          <w:rtl/>
          <w:lang w:eastAsia="he-IL"/>
        </w:rPr>
        <w:t xml:space="preserve">א בהנאה, אבל שלא </w:t>
      </w:r>
      <w:proofErr w:type="spellStart"/>
      <w:r w:rsidR="00A56E3B" w:rsidRPr="005D7415">
        <w:rPr>
          <w:rFonts w:asciiTheme="majorBidi" w:eastAsia="Times New Roman" w:hAnsiTheme="majorBidi" w:cstheme="majorBidi"/>
          <w:sz w:val="24"/>
          <w:szCs w:val="24"/>
          <w:rtl/>
          <w:lang w:eastAsia="he-IL"/>
        </w:rPr>
        <w:t>נתבקעו</w:t>
      </w:r>
      <w:proofErr w:type="spellEnd"/>
      <w:r w:rsidR="00A56E3B" w:rsidRPr="005D7415">
        <w:rPr>
          <w:rFonts w:asciiTheme="majorBidi" w:eastAsia="Times New Roman" w:hAnsiTheme="majorBidi" w:cstheme="majorBidi"/>
          <w:sz w:val="24"/>
          <w:szCs w:val="24"/>
          <w:rtl/>
          <w:lang w:eastAsia="he-IL"/>
        </w:rPr>
        <w:t xml:space="preserve"> שרו אפי</w:t>
      </w:r>
      <w:r w:rsidR="00A56E3B"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באכילה</w:t>
      </w:r>
      <w:r w:rsidR="00A56E3B"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ואין חילוק בין </w:t>
      </w:r>
      <w:proofErr w:type="spellStart"/>
      <w:r w:rsidR="000D6B36" w:rsidRPr="005D7415">
        <w:rPr>
          <w:rFonts w:asciiTheme="majorBidi" w:eastAsia="Times New Roman" w:hAnsiTheme="majorBidi" w:cstheme="majorBidi"/>
          <w:sz w:val="24"/>
          <w:szCs w:val="24"/>
          <w:rtl/>
          <w:lang w:eastAsia="he-IL"/>
        </w:rPr>
        <w:t>נתלחלח</w:t>
      </w:r>
      <w:proofErr w:type="spellEnd"/>
      <w:r w:rsidR="000D6B36" w:rsidRPr="005D7415">
        <w:rPr>
          <w:rFonts w:asciiTheme="majorBidi" w:eastAsia="Times New Roman" w:hAnsiTheme="majorBidi" w:cstheme="majorBidi"/>
          <w:sz w:val="24"/>
          <w:szCs w:val="24"/>
          <w:rtl/>
          <w:lang w:eastAsia="he-IL"/>
        </w:rPr>
        <w:t xml:space="preserve"> רוב הבור או חציו או מיעוטו.</w:t>
      </w:r>
    </w:p>
    <w:p w14:paraId="5704F493" w14:textId="77777777" w:rsidR="000D6B36" w:rsidRPr="005D7415" w:rsidRDefault="00AE4EDA" w:rsidP="00726DC9">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ב</w:t>
      </w:r>
      <w:r w:rsidR="000D6B36" w:rsidRPr="005D7415">
        <w:rPr>
          <w:rFonts w:asciiTheme="majorBidi" w:eastAsia="Times New Roman" w:hAnsiTheme="majorBidi" w:cstheme="majorBidi"/>
          <w:sz w:val="24"/>
          <w:szCs w:val="24"/>
          <w:rtl/>
          <w:lang w:eastAsia="he-IL"/>
        </w:rPr>
        <w:t>] גם על שאלת מים או שמן שנפל בקמח, הדין הוא אם נפלו מים בקמח כ</w:t>
      </w:r>
      <w:r w:rsidR="00A56E3B" w:rsidRPr="005D7415">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ז</w:t>
      </w:r>
      <w:r w:rsidR="00A56E3B" w:rsidRPr="005D7415">
        <w:rPr>
          <w:rFonts w:asciiTheme="majorBidi" w:eastAsia="Times New Roman" w:hAnsiTheme="majorBidi" w:cstheme="majorBidi" w:hint="cs"/>
          <w:sz w:val="24"/>
          <w:szCs w:val="24"/>
          <w:rtl/>
          <w:lang w:eastAsia="he-IL"/>
        </w:rPr>
        <w:t>מן</w:t>
      </w:r>
      <w:r w:rsidR="000D6B36" w:rsidRPr="005D7415">
        <w:rPr>
          <w:rFonts w:asciiTheme="majorBidi" w:eastAsia="Times New Roman" w:hAnsiTheme="majorBidi" w:cstheme="majorBidi"/>
          <w:sz w:val="24"/>
          <w:szCs w:val="24"/>
          <w:rtl/>
          <w:lang w:eastAsia="he-IL"/>
        </w:rPr>
        <w:t xml:space="preserve"> שהוא מלוחלח אוחז מקום המלוחלח והשאר מרקד אותו ושרי אפי</w:t>
      </w:r>
      <w:r w:rsidR="00A56E3B"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באכילה ואפי</w:t>
      </w:r>
      <w:r w:rsidR="00A56E3B"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תוך הפסח, אבל אם נתייבש שרי בשהייה אחר ריקוד כמ</w:t>
      </w:r>
      <w:r w:rsidR="00D47823" w:rsidRPr="005D7415">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D47823" w:rsidRPr="005D7415">
        <w:rPr>
          <w:rFonts w:asciiTheme="majorBidi" w:eastAsia="Times New Roman" w:hAnsiTheme="majorBidi" w:cstheme="majorBidi" w:hint="cs"/>
          <w:sz w:val="24"/>
          <w:szCs w:val="24"/>
          <w:rtl/>
          <w:lang w:eastAsia="he-IL"/>
        </w:rPr>
        <w:t>כתב</w:t>
      </w:r>
      <w:r w:rsidR="00D47823" w:rsidRPr="005D7415">
        <w:rPr>
          <w:rFonts w:asciiTheme="majorBidi" w:eastAsia="Times New Roman" w:hAnsiTheme="majorBidi" w:cstheme="majorBidi"/>
          <w:sz w:val="24"/>
          <w:szCs w:val="24"/>
          <w:rtl/>
          <w:lang w:eastAsia="he-IL"/>
        </w:rPr>
        <w:t xml:space="preserve"> הש"ע סי' ת</w:t>
      </w:r>
      <w:r w:rsidR="00D47823" w:rsidRPr="005D7415">
        <w:rPr>
          <w:rFonts w:asciiTheme="majorBidi" w:eastAsia="Times New Roman" w:hAnsiTheme="majorBidi" w:cstheme="majorBidi" w:hint="cs"/>
          <w:sz w:val="24"/>
          <w:szCs w:val="24"/>
          <w:rtl/>
          <w:lang w:eastAsia="he-IL"/>
        </w:rPr>
        <w:t>ס</w:t>
      </w:r>
      <w:r w:rsidR="00D47823" w:rsidRPr="005D7415">
        <w:rPr>
          <w:rFonts w:asciiTheme="majorBidi" w:eastAsia="Times New Roman" w:hAnsiTheme="majorBidi" w:cstheme="majorBidi"/>
          <w:sz w:val="24"/>
          <w:szCs w:val="24"/>
          <w:rtl/>
          <w:lang w:eastAsia="he-IL"/>
        </w:rPr>
        <w:t>"ו</w:t>
      </w:r>
      <w:r w:rsidR="00902A4A">
        <w:rPr>
          <w:rFonts w:asciiTheme="majorBidi" w:eastAsia="Times New Roman" w:hAnsiTheme="majorBidi" w:cstheme="majorBidi" w:hint="cs"/>
          <w:sz w:val="24"/>
          <w:szCs w:val="24"/>
          <w:rtl/>
          <w:lang w:eastAsia="he-IL"/>
        </w:rPr>
        <w:t xml:space="preserve"> (ס"ד)</w:t>
      </w:r>
      <w:r w:rsidR="00D47823"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w:t>
      </w:r>
      <w:r w:rsidR="00D47823" w:rsidRPr="005D7415">
        <w:rPr>
          <w:rFonts w:asciiTheme="majorBidi" w:eastAsia="Times New Roman" w:hAnsiTheme="majorBidi" w:cstheme="majorBidi" w:hint="cs"/>
          <w:sz w:val="24"/>
          <w:szCs w:val="24"/>
          <w:rtl/>
          <w:lang w:eastAsia="he-IL"/>
        </w:rPr>
        <w:t xml:space="preserve">אבל בנפל שמן לקמח אפילו נתייבש אחר כך שרי דלא הוי מי פירות עם מים אלא אם מי פירות עדיין הוא לח בקמח ואז ערב בו מים, אבל אחר שנתייבש המי פירות אפילו ילוש הקמח במים </w:t>
      </w:r>
      <w:r w:rsidR="008D7987">
        <w:rPr>
          <w:rFonts w:asciiTheme="majorBidi" w:eastAsia="Times New Roman" w:hAnsiTheme="majorBidi" w:cstheme="majorBidi" w:hint="cs"/>
          <w:sz w:val="24"/>
          <w:szCs w:val="24"/>
          <w:rtl/>
          <w:lang w:eastAsia="he-IL"/>
        </w:rPr>
        <w:t>אחר כך</w:t>
      </w:r>
      <w:r w:rsidR="00D47823" w:rsidRPr="005D7415">
        <w:rPr>
          <w:rFonts w:asciiTheme="majorBidi" w:eastAsia="Times New Roman" w:hAnsiTheme="majorBidi" w:cstheme="majorBidi" w:hint="cs"/>
          <w:sz w:val="24"/>
          <w:szCs w:val="24"/>
          <w:rtl/>
          <w:lang w:eastAsia="he-IL"/>
        </w:rPr>
        <w:t xml:space="preserve"> שרי ולא הוי מי פירות עם מים, וכן מוכח ממה שכתב באר היטב סי' תס"ו </w:t>
      </w:r>
      <w:r w:rsidR="000D6B36" w:rsidRPr="005D7415">
        <w:rPr>
          <w:rFonts w:asciiTheme="majorBidi" w:eastAsia="Times New Roman" w:hAnsiTheme="majorBidi" w:cstheme="majorBidi"/>
          <w:sz w:val="24"/>
          <w:szCs w:val="24"/>
          <w:rtl/>
          <w:lang w:eastAsia="he-IL"/>
        </w:rPr>
        <w:t>ס"ק י"ב בשם א</w:t>
      </w:r>
      <w:r w:rsidR="00902A4A">
        <w:rPr>
          <w:rFonts w:asciiTheme="majorBidi" w:eastAsia="Times New Roman" w:hAnsiTheme="majorBidi" w:cstheme="majorBidi" w:hint="cs"/>
          <w:sz w:val="24"/>
          <w:szCs w:val="24"/>
          <w:rtl/>
          <w:lang w:eastAsia="he-IL"/>
        </w:rPr>
        <w:t xml:space="preserve">ליה </w:t>
      </w:r>
      <w:r w:rsidR="000D6B36" w:rsidRPr="005D7415">
        <w:rPr>
          <w:rFonts w:asciiTheme="majorBidi" w:eastAsia="Times New Roman" w:hAnsiTheme="majorBidi" w:cstheme="majorBidi"/>
          <w:sz w:val="24"/>
          <w:szCs w:val="24"/>
          <w:rtl/>
          <w:lang w:eastAsia="he-IL"/>
        </w:rPr>
        <w:t>ז</w:t>
      </w:r>
      <w:r w:rsidR="00902A4A">
        <w:rPr>
          <w:rFonts w:asciiTheme="majorBidi" w:eastAsia="Times New Roman" w:hAnsiTheme="majorBidi" w:cstheme="majorBidi" w:hint="cs"/>
          <w:sz w:val="24"/>
          <w:szCs w:val="24"/>
          <w:rtl/>
          <w:lang w:eastAsia="he-IL"/>
        </w:rPr>
        <w:t>וטא (סק"ב)</w:t>
      </w:r>
      <w:r w:rsidR="000D6B36" w:rsidRPr="005D7415">
        <w:rPr>
          <w:rFonts w:asciiTheme="majorBidi" w:eastAsia="Times New Roman" w:hAnsiTheme="majorBidi" w:cstheme="majorBidi"/>
          <w:sz w:val="24"/>
          <w:szCs w:val="24"/>
          <w:rtl/>
          <w:lang w:eastAsia="he-IL"/>
        </w:rPr>
        <w:t xml:space="preserve">, שכתב היכא דאיכא </w:t>
      </w:r>
      <w:proofErr w:type="spellStart"/>
      <w:r w:rsidR="000D6B36" w:rsidRPr="005D7415">
        <w:rPr>
          <w:rFonts w:asciiTheme="majorBidi" w:eastAsia="Times New Roman" w:hAnsiTheme="majorBidi" w:cstheme="majorBidi"/>
          <w:sz w:val="24"/>
          <w:szCs w:val="24"/>
          <w:rtl/>
          <w:lang w:eastAsia="he-IL"/>
        </w:rPr>
        <w:t>לספוקי</w:t>
      </w:r>
      <w:proofErr w:type="spellEnd"/>
      <w:r w:rsidR="000D6B36" w:rsidRPr="005D7415">
        <w:rPr>
          <w:rFonts w:asciiTheme="majorBidi" w:eastAsia="Times New Roman" w:hAnsiTheme="majorBidi" w:cstheme="majorBidi"/>
          <w:sz w:val="24"/>
          <w:szCs w:val="24"/>
          <w:rtl/>
          <w:lang w:eastAsia="he-IL"/>
        </w:rPr>
        <w:t xml:space="preserve"> אם </w:t>
      </w:r>
      <w:proofErr w:type="spellStart"/>
      <w:r w:rsidR="000D6B36" w:rsidRPr="005D7415">
        <w:rPr>
          <w:rFonts w:asciiTheme="majorBidi" w:eastAsia="Times New Roman" w:hAnsiTheme="majorBidi" w:cstheme="majorBidi"/>
          <w:sz w:val="24"/>
          <w:szCs w:val="24"/>
          <w:rtl/>
          <w:lang w:eastAsia="he-IL"/>
        </w:rPr>
        <w:t>נתלחלח</w:t>
      </w:r>
      <w:proofErr w:type="spellEnd"/>
      <w:r w:rsidR="000D6B36" w:rsidRPr="005D7415">
        <w:rPr>
          <w:rFonts w:asciiTheme="majorBidi" w:eastAsia="Times New Roman" w:hAnsiTheme="majorBidi" w:cstheme="majorBidi"/>
          <w:sz w:val="24"/>
          <w:szCs w:val="24"/>
          <w:rtl/>
          <w:lang w:eastAsia="he-IL"/>
        </w:rPr>
        <w:t xml:space="preserve"> ממי פירות או מהמים יש להקל לאוכלו בפסח </w:t>
      </w:r>
      <w:r w:rsidR="008D7987">
        <w:rPr>
          <w:rFonts w:asciiTheme="majorBidi" w:eastAsia="Times New Roman" w:hAnsiTheme="majorBidi" w:cstheme="majorBidi"/>
          <w:sz w:val="24"/>
          <w:szCs w:val="24"/>
          <w:rtl/>
          <w:lang w:eastAsia="he-IL"/>
        </w:rPr>
        <w:t>אפילו</w:t>
      </w:r>
      <w:r w:rsidR="000D6B36" w:rsidRPr="005D7415">
        <w:rPr>
          <w:rFonts w:asciiTheme="majorBidi" w:eastAsia="Times New Roman" w:hAnsiTheme="majorBidi" w:cstheme="majorBidi"/>
          <w:sz w:val="24"/>
          <w:szCs w:val="24"/>
          <w:rtl/>
          <w:lang w:eastAsia="he-IL"/>
        </w:rPr>
        <w:t xml:space="preserve"> אם נתייבש</w:t>
      </w:r>
      <w:r w:rsidR="00D47823" w:rsidRPr="005D7415">
        <w:rPr>
          <w:rFonts w:asciiTheme="majorBidi" w:eastAsia="Times New Roman" w:hAnsiTheme="majorBidi" w:cstheme="majorBidi" w:hint="cs"/>
          <w:sz w:val="24"/>
          <w:szCs w:val="24"/>
          <w:rtl/>
          <w:lang w:eastAsia="he-IL"/>
        </w:rPr>
        <w:t>,</w:t>
      </w:r>
      <w:r w:rsidR="00902A4A">
        <w:rPr>
          <w:rFonts w:asciiTheme="majorBidi" w:eastAsia="Times New Roman" w:hAnsiTheme="majorBidi" w:cstheme="majorBidi"/>
          <w:sz w:val="24"/>
          <w:szCs w:val="24"/>
          <w:rtl/>
          <w:lang w:eastAsia="he-IL"/>
        </w:rPr>
        <w:t xml:space="preserve"> מכח ס</w:t>
      </w:r>
      <w:r w:rsidR="00902A4A">
        <w:rPr>
          <w:rFonts w:asciiTheme="majorBidi" w:eastAsia="Times New Roman" w:hAnsiTheme="majorBidi" w:cstheme="majorBidi" w:hint="cs"/>
          <w:sz w:val="24"/>
          <w:szCs w:val="24"/>
          <w:rtl/>
          <w:lang w:eastAsia="he-IL"/>
        </w:rPr>
        <w:t xml:space="preserve">פק </w:t>
      </w:r>
      <w:r w:rsidR="000D6B36" w:rsidRPr="005D7415">
        <w:rPr>
          <w:rFonts w:asciiTheme="majorBidi" w:eastAsia="Times New Roman" w:hAnsiTheme="majorBidi" w:cstheme="majorBidi"/>
          <w:sz w:val="24"/>
          <w:szCs w:val="24"/>
          <w:rtl/>
          <w:lang w:eastAsia="he-IL"/>
        </w:rPr>
        <w:t>ס</w:t>
      </w:r>
      <w:r w:rsidR="00902A4A">
        <w:rPr>
          <w:rFonts w:asciiTheme="majorBidi" w:eastAsia="Times New Roman" w:hAnsiTheme="majorBidi" w:cstheme="majorBidi" w:hint="cs"/>
          <w:sz w:val="24"/>
          <w:szCs w:val="24"/>
          <w:rtl/>
          <w:lang w:eastAsia="he-IL"/>
        </w:rPr>
        <w:t>פיקא</w:t>
      </w:r>
      <w:r w:rsidR="00D47823"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שמא ממי</w:t>
      </w:r>
      <w:r w:rsidR="00902A4A">
        <w:rPr>
          <w:rFonts w:asciiTheme="majorBidi" w:eastAsia="Times New Roman" w:hAnsiTheme="majorBidi" w:cstheme="majorBidi"/>
          <w:sz w:val="24"/>
          <w:szCs w:val="24"/>
          <w:rtl/>
          <w:lang w:eastAsia="he-IL"/>
        </w:rPr>
        <w:t xml:space="preserve"> פירות </w:t>
      </w:r>
      <w:proofErr w:type="spellStart"/>
      <w:r w:rsidR="00902A4A">
        <w:rPr>
          <w:rFonts w:asciiTheme="majorBidi" w:eastAsia="Times New Roman" w:hAnsiTheme="majorBidi" w:cstheme="majorBidi"/>
          <w:sz w:val="24"/>
          <w:szCs w:val="24"/>
          <w:rtl/>
          <w:lang w:eastAsia="he-IL"/>
        </w:rPr>
        <w:t>נתלחלח</w:t>
      </w:r>
      <w:proofErr w:type="spellEnd"/>
      <w:r w:rsidR="00902A4A">
        <w:rPr>
          <w:rFonts w:asciiTheme="majorBidi" w:eastAsia="Times New Roman" w:hAnsiTheme="majorBidi" w:cstheme="majorBidi"/>
          <w:sz w:val="24"/>
          <w:szCs w:val="24"/>
          <w:rtl/>
          <w:lang w:eastAsia="he-IL"/>
        </w:rPr>
        <w:t xml:space="preserve"> דשרי אם נתייבש אח</w:t>
      </w:r>
      <w:r w:rsidR="00902A4A">
        <w:rPr>
          <w:rFonts w:asciiTheme="majorBidi" w:eastAsia="Times New Roman" w:hAnsiTheme="majorBidi" w:cstheme="majorBidi" w:hint="cs"/>
          <w:sz w:val="24"/>
          <w:szCs w:val="24"/>
          <w:rtl/>
          <w:lang w:eastAsia="he-IL"/>
        </w:rPr>
        <w:t>ר כ</w:t>
      </w:r>
      <w:r w:rsidR="000D6B36" w:rsidRPr="005D7415">
        <w:rPr>
          <w:rFonts w:asciiTheme="majorBidi" w:eastAsia="Times New Roman" w:hAnsiTheme="majorBidi" w:cstheme="majorBidi"/>
          <w:sz w:val="24"/>
          <w:szCs w:val="24"/>
          <w:rtl/>
          <w:lang w:eastAsia="he-IL"/>
        </w:rPr>
        <w:t>ך</w:t>
      </w:r>
      <w:r w:rsidR="00D47823" w:rsidRPr="005D7415">
        <w:rPr>
          <w:rFonts w:asciiTheme="majorBidi" w:eastAsia="Times New Roman" w:hAnsiTheme="majorBidi" w:cstheme="majorBidi" w:hint="cs"/>
          <w:sz w:val="24"/>
          <w:szCs w:val="24"/>
          <w:rtl/>
          <w:lang w:eastAsia="he-IL"/>
        </w:rPr>
        <w:t>,</w:t>
      </w:r>
      <w:r w:rsidR="00D47823" w:rsidRPr="005D7415">
        <w:rPr>
          <w:rFonts w:asciiTheme="majorBidi" w:eastAsia="Times New Roman" w:hAnsiTheme="majorBidi" w:cstheme="majorBidi"/>
          <w:sz w:val="24"/>
          <w:szCs w:val="24"/>
          <w:rtl/>
          <w:lang w:eastAsia="he-IL"/>
        </w:rPr>
        <w:t xml:space="preserve"> ואם </w:t>
      </w:r>
      <w:r w:rsidR="00D47823" w:rsidRPr="005D7415">
        <w:rPr>
          <w:rFonts w:asciiTheme="majorBidi" w:eastAsia="Times New Roman" w:hAnsiTheme="majorBidi" w:cstheme="majorBidi" w:hint="cs"/>
          <w:sz w:val="24"/>
          <w:szCs w:val="24"/>
          <w:rtl/>
          <w:lang w:eastAsia="he-IL"/>
        </w:rPr>
        <w:t>ת</w:t>
      </w:r>
      <w:r w:rsidR="00902A4A">
        <w:rPr>
          <w:rFonts w:asciiTheme="majorBidi" w:eastAsia="Times New Roman" w:hAnsiTheme="majorBidi" w:cstheme="majorBidi" w:hint="cs"/>
          <w:sz w:val="24"/>
          <w:szCs w:val="24"/>
          <w:rtl/>
          <w:lang w:eastAsia="he-IL"/>
        </w:rPr>
        <w:t xml:space="preserve">מצי </w:t>
      </w:r>
      <w:r w:rsidR="000D6B36" w:rsidRPr="005D7415">
        <w:rPr>
          <w:rFonts w:asciiTheme="majorBidi" w:eastAsia="Times New Roman" w:hAnsiTheme="majorBidi" w:cstheme="majorBidi"/>
          <w:sz w:val="24"/>
          <w:szCs w:val="24"/>
          <w:rtl/>
          <w:lang w:eastAsia="he-IL"/>
        </w:rPr>
        <w:t>ל</w:t>
      </w:r>
      <w:r w:rsidR="00902A4A">
        <w:rPr>
          <w:rFonts w:asciiTheme="majorBidi" w:eastAsia="Times New Roman" w:hAnsiTheme="majorBidi" w:cstheme="majorBidi" w:hint="cs"/>
          <w:sz w:val="24"/>
          <w:szCs w:val="24"/>
          <w:rtl/>
          <w:lang w:eastAsia="he-IL"/>
        </w:rPr>
        <w:t>ומר</w:t>
      </w:r>
      <w:r w:rsidR="000D6B36" w:rsidRPr="005D7415">
        <w:rPr>
          <w:rFonts w:asciiTheme="majorBidi" w:eastAsia="Times New Roman" w:hAnsiTheme="majorBidi" w:cstheme="majorBidi"/>
          <w:sz w:val="24"/>
          <w:szCs w:val="24"/>
          <w:rtl/>
          <w:lang w:eastAsia="he-IL"/>
        </w:rPr>
        <w:t xml:space="preserve"> מדברים אח</w:t>
      </w:r>
      <w:r w:rsidR="00902A4A">
        <w:rPr>
          <w:rFonts w:asciiTheme="majorBidi" w:eastAsia="Times New Roman" w:hAnsiTheme="majorBidi" w:cstheme="majorBidi"/>
          <w:sz w:val="24"/>
          <w:szCs w:val="24"/>
          <w:rtl/>
          <w:lang w:eastAsia="he-IL"/>
        </w:rPr>
        <w:t>רים כגון מים דאסור אם נתייבש אח</w:t>
      </w:r>
      <w:r w:rsidR="00902A4A">
        <w:rPr>
          <w:rFonts w:asciiTheme="majorBidi" w:eastAsia="Times New Roman" w:hAnsiTheme="majorBidi" w:cstheme="majorBidi" w:hint="cs"/>
          <w:sz w:val="24"/>
          <w:szCs w:val="24"/>
          <w:rtl/>
          <w:lang w:eastAsia="he-IL"/>
        </w:rPr>
        <w:t>ר כ</w:t>
      </w:r>
      <w:r w:rsidR="000D6B36" w:rsidRPr="005D7415">
        <w:rPr>
          <w:rFonts w:asciiTheme="majorBidi" w:eastAsia="Times New Roman" w:hAnsiTheme="majorBidi" w:cstheme="majorBidi"/>
          <w:sz w:val="24"/>
          <w:szCs w:val="24"/>
          <w:rtl/>
          <w:lang w:eastAsia="he-IL"/>
        </w:rPr>
        <w:t>ך</w:t>
      </w:r>
      <w:r w:rsidR="00D47823" w:rsidRPr="005D7415">
        <w:rPr>
          <w:rFonts w:asciiTheme="majorBidi" w:eastAsia="Times New Roman" w:hAnsiTheme="majorBidi" w:cstheme="majorBidi" w:hint="cs"/>
          <w:sz w:val="24"/>
          <w:szCs w:val="24"/>
          <w:rtl/>
          <w:lang w:eastAsia="he-IL"/>
        </w:rPr>
        <w:t>,</w:t>
      </w:r>
      <w:r w:rsidR="004D2326">
        <w:rPr>
          <w:rFonts w:asciiTheme="majorBidi" w:eastAsia="Times New Roman" w:hAnsiTheme="majorBidi" w:cstheme="majorBidi"/>
          <w:sz w:val="24"/>
          <w:szCs w:val="24"/>
          <w:rtl/>
          <w:lang w:eastAsia="he-IL"/>
        </w:rPr>
        <w:t xml:space="preserve"> מ</w:t>
      </w:r>
      <w:r w:rsidR="004D2326">
        <w:rPr>
          <w:rFonts w:asciiTheme="majorBidi" w:eastAsia="Times New Roman" w:hAnsiTheme="majorBidi" w:cstheme="majorBidi" w:hint="cs"/>
          <w:sz w:val="24"/>
          <w:szCs w:val="24"/>
          <w:rtl/>
          <w:lang w:eastAsia="he-IL"/>
        </w:rPr>
        <w:t xml:space="preserve">כל </w:t>
      </w:r>
      <w:r w:rsidR="000D6B36" w:rsidRPr="005D7415">
        <w:rPr>
          <w:rFonts w:asciiTheme="majorBidi" w:eastAsia="Times New Roman" w:hAnsiTheme="majorBidi" w:cstheme="majorBidi"/>
          <w:sz w:val="24"/>
          <w:szCs w:val="24"/>
          <w:rtl/>
          <w:lang w:eastAsia="he-IL"/>
        </w:rPr>
        <w:t>מ</w:t>
      </w:r>
      <w:r w:rsidR="004D2326">
        <w:rPr>
          <w:rFonts w:asciiTheme="majorBidi" w:eastAsia="Times New Roman" w:hAnsiTheme="majorBidi" w:cstheme="majorBidi" w:hint="cs"/>
          <w:sz w:val="24"/>
          <w:szCs w:val="24"/>
          <w:rtl/>
          <w:lang w:eastAsia="he-IL"/>
        </w:rPr>
        <w:t>קום</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דלמא</w:t>
      </w:r>
      <w:proofErr w:type="spellEnd"/>
      <w:r w:rsidR="000D6B36" w:rsidRPr="005D7415">
        <w:rPr>
          <w:rFonts w:asciiTheme="majorBidi" w:eastAsia="Times New Roman" w:hAnsiTheme="majorBidi" w:cstheme="majorBidi"/>
          <w:sz w:val="24"/>
          <w:szCs w:val="24"/>
          <w:rtl/>
          <w:lang w:eastAsia="he-IL"/>
        </w:rPr>
        <w:t xml:space="preserve"> לא נתערב </w:t>
      </w:r>
      <w:proofErr w:type="spellStart"/>
      <w:r w:rsidR="000D6B36" w:rsidRPr="005D7415">
        <w:rPr>
          <w:rFonts w:asciiTheme="majorBidi" w:eastAsia="Times New Roman" w:hAnsiTheme="majorBidi" w:cstheme="majorBidi"/>
          <w:sz w:val="24"/>
          <w:szCs w:val="24"/>
          <w:rtl/>
          <w:lang w:eastAsia="he-IL"/>
        </w:rPr>
        <w:t>מהייבש</w:t>
      </w:r>
      <w:proofErr w:type="spellEnd"/>
      <w:r w:rsidR="000D6B36" w:rsidRPr="005D7415">
        <w:rPr>
          <w:rFonts w:asciiTheme="majorBidi" w:eastAsia="Times New Roman" w:hAnsiTheme="majorBidi" w:cstheme="majorBidi"/>
          <w:sz w:val="24"/>
          <w:szCs w:val="24"/>
          <w:rtl/>
          <w:lang w:eastAsia="he-IL"/>
        </w:rPr>
        <w:t xml:space="preserve"> כלום</w:t>
      </w:r>
      <w:r w:rsidR="00902A4A">
        <w:rPr>
          <w:rFonts w:asciiTheme="majorBidi" w:eastAsia="Times New Roman" w:hAnsiTheme="majorBidi" w:cstheme="majorBidi" w:hint="cs"/>
          <w:sz w:val="24"/>
          <w:szCs w:val="24"/>
          <w:rtl/>
          <w:lang w:eastAsia="he-IL"/>
        </w:rPr>
        <w:t>.</w:t>
      </w:r>
      <w:r w:rsidR="00D47823" w:rsidRPr="005D7415">
        <w:rPr>
          <w:rFonts w:asciiTheme="majorBidi" w:eastAsia="Times New Roman" w:hAnsiTheme="majorBidi" w:cstheme="majorBidi"/>
          <w:sz w:val="24"/>
          <w:szCs w:val="24"/>
          <w:rtl/>
          <w:lang w:eastAsia="he-IL"/>
        </w:rPr>
        <w:t xml:space="preserve"> ואיירי הא</w:t>
      </w:r>
      <w:r w:rsidR="00902A4A">
        <w:rPr>
          <w:rFonts w:asciiTheme="majorBidi" w:eastAsia="Times New Roman" w:hAnsiTheme="majorBidi" w:cstheme="majorBidi" w:hint="cs"/>
          <w:sz w:val="24"/>
          <w:szCs w:val="24"/>
          <w:rtl/>
          <w:lang w:eastAsia="he-IL"/>
        </w:rPr>
        <w:t xml:space="preserve">ליה </w:t>
      </w:r>
      <w:r w:rsidR="00D47823" w:rsidRPr="005D7415">
        <w:rPr>
          <w:rFonts w:asciiTheme="majorBidi" w:eastAsia="Times New Roman" w:hAnsiTheme="majorBidi" w:cstheme="majorBidi"/>
          <w:sz w:val="24"/>
          <w:szCs w:val="24"/>
          <w:rtl/>
          <w:lang w:eastAsia="he-IL"/>
        </w:rPr>
        <w:t>ז</w:t>
      </w:r>
      <w:r w:rsidR="00902A4A">
        <w:rPr>
          <w:rFonts w:asciiTheme="majorBidi" w:eastAsia="Times New Roman" w:hAnsiTheme="majorBidi" w:cstheme="majorBidi" w:hint="cs"/>
          <w:sz w:val="24"/>
          <w:szCs w:val="24"/>
          <w:rtl/>
          <w:lang w:eastAsia="he-IL"/>
        </w:rPr>
        <w:t>וטא</w:t>
      </w:r>
      <w:r w:rsidR="00D47823" w:rsidRPr="005D7415">
        <w:rPr>
          <w:rFonts w:asciiTheme="majorBidi" w:eastAsia="Times New Roman" w:hAnsiTheme="majorBidi" w:cstheme="majorBidi"/>
          <w:sz w:val="24"/>
          <w:szCs w:val="24"/>
          <w:rtl/>
          <w:lang w:eastAsia="he-IL"/>
        </w:rPr>
        <w:t xml:space="preserve"> שא</w:t>
      </w:r>
      <w:r w:rsidR="00D47823" w:rsidRPr="005D7415">
        <w:rPr>
          <w:rFonts w:asciiTheme="majorBidi" w:eastAsia="Times New Roman" w:hAnsiTheme="majorBidi" w:cstheme="majorBidi" w:hint="cs"/>
          <w:sz w:val="24"/>
          <w:szCs w:val="24"/>
          <w:rtl/>
          <w:lang w:eastAsia="he-IL"/>
        </w:rPr>
        <w:t>ח</w:t>
      </w:r>
      <w:r w:rsidR="000D6B36" w:rsidRPr="005D7415">
        <w:rPr>
          <w:rFonts w:asciiTheme="majorBidi" w:eastAsia="Times New Roman" w:hAnsiTheme="majorBidi" w:cstheme="majorBidi"/>
          <w:sz w:val="24"/>
          <w:szCs w:val="24"/>
          <w:rtl/>
          <w:lang w:eastAsia="he-IL"/>
        </w:rPr>
        <w:t>ר שנתייבש לא נטל אלא מקום שחשש בו שנתחמץ ולא נטל כל מקום שסביבות המקום שהיה מלוחלח</w:t>
      </w:r>
      <w:r w:rsidR="00D47823"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דאם נטל כל סביבותיו אפי</w:t>
      </w:r>
      <w:r w:rsidR="00D47823" w:rsidRPr="005D7415">
        <w:rPr>
          <w:rFonts w:asciiTheme="majorBidi" w:eastAsia="Times New Roman" w:hAnsiTheme="majorBidi" w:cstheme="majorBidi" w:hint="cs"/>
          <w:sz w:val="24"/>
          <w:szCs w:val="24"/>
          <w:rtl/>
          <w:lang w:eastAsia="he-IL"/>
        </w:rPr>
        <w:t>לו</w:t>
      </w:r>
      <w:r w:rsidR="00902A4A">
        <w:rPr>
          <w:rFonts w:asciiTheme="majorBidi" w:eastAsia="Times New Roman" w:hAnsiTheme="majorBidi" w:cstheme="majorBidi"/>
          <w:sz w:val="24"/>
          <w:szCs w:val="24"/>
          <w:rtl/>
          <w:lang w:eastAsia="he-IL"/>
        </w:rPr>
        <w:t xml:space="preserve"> ודאי מים שרי כמ</w:t>
      </w:r>
      <w:r w:rsidR="00902A4A">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902A4A">
        <w:rPr>
          <w:rFonts w:asciiTheme="majorBidi" w:eastAsia="Times New Roman" w:hAnsiTheme="majorBidi" w:cstheme="majorBidi" w:hint="cs"/>
          <w:sz w:val="24"/>
          <w:szCs w:val="24"/>
          <w:rtl/>
          <w:lang w:eastAsia="he-IL"/>
        </w:rPr>
        <w:t>כתב</w:t>
      </w:r>
      <w:r w:rsidR="000D6B36" w:rsidRPr="005D7415">
        <w:rPr>
          <w:rFonts w:asciiTheme="majorBidi" w:eastAsia="Times New Roman" w:hAnsiTheme="majorBidi" w:cstheme="majorBidi"/>
          <w:sz w:val="24"/>
          <w:szCs w:val="24"/>
          <w:rtl/>
          <w:lang w:eastAsia="he-IL"/>
        </w:rPr>
        <w:t xml:space="preserve"> ס"ק י"א</w:t>
      </w:r>
      <w:r w:rsidR="00D47823" w:rsidRPr="005D7415">
        <w:rPr>
          <w:rFonts w:asciiTheme="majorBidi" w:eastAsia="Times New Roman" w:hAnsiTheme="majorBidi" w:cstheme="majorBidi" w:hint="cs"/>
          <w:sz w:val="24"/>
          <w:szCs w:val="24"/>
          <w:rtl/>
          <w:lang w:eastAsia="he-IL"/>
        </w:rPr>
        <w:t>,</w:t>
      </w:r>
      <w:r w:rsidR="00D47823" w:rsidRPr="005D7415">
        <w:rPr>
          <w:rFonts w:asciiTheme="majorBidi" w:eastAsia="Times New Roman" w:hAnsiTheme="majorBidi" w:cstheme="majorBidi"/>
          <w:sz w:val="24"/>
          <w:szCs w:val="24"/>
          <w:rtl/>
          <w:lang w:eastAsia="he-IL"/>
        </w:rPr>
        <w:t xml:space="preserve"> וכ</w:t>
      </w:r>
      <w:r w:rsidR="000D6B36" w:rsidRPr="005D7415">
        <w:rPr>
          <w:rFonts w:asciiTheme="majorBidi" w:eastAsia="Times New Roman" w:hAnsiTheme="majorBidi" w:cstheme="majorBidi"/>
          <w:sz w:val="24"/>
          <w:szCs w:val="24"/>
          <w:rtl/>
          <w:lang w:eastAsia="he-IL"/>
        </w:rPr>
        <w:t xml:space="preserve">ן אם איירי שלא נטל כלל מהו אומרו </w:t>
      </w:r>
      <w:proofErr w:type="spellStart"/>
      <w:r w:rsidR="000D6B36" w:rsidRPr="005D7415">
        <w:rPr>
          <w:rFonts w:asciiTheme="majorBidi" w:eastAsia="Times New Roman" w:hAnsiTheme="majorBidi" w:cstheme="majorBidi"/>
          <w:sz w:val="24"/>
          <w:szCs w:val="24"/>
          <w:rtl/>
          <w:lang w:eastAsia="he-IL"/>
        </w:rPr>
        <w:t>דלמא</w:t>
      </w:r>
      <w:proofErr w:type="spellEnd"/>
      <w:r w:rsidR="000D6B36" w:rsidRPr="005D7415">
        <w:rPr>
          <w:rFonts w:asciiTheme="majorBidi" w:eastAsia="Times New Roman" w:hAnsiTheme="majorBidi" w:cstheme="majorBidi"/>
          <w:sz w:val="24"/>
          <w:szCs w:val="24"/>
          <w:rtl/>
          <w:lang w:eastAsia="he-IL"/>
        </w:rPr>
        <w:t xml:space="preserve"> לא נתערב בו כלום. סוף כל סוף מדבריו ברור שמי פירות אם נתייבש הקמח </w:t>
      </w:r>
      <w:r w:rsidR="008D7987">
        <w:rPr>
          <w:rFonts w:asciiTheme="majorBidi" w:eastAsia="Times New Roman" w:hAnsiTheme="majorBidi" w:cstheme="majorBidi"/>
          <w:sz w:val="24"/>
          <w:szCs w:val="24"/>
          <w:rtl/>
          <w:lang w:eastAsia="he-IL"/>
        </w:rPr>
        <w:t>אחר כך</w:t>
      </w:r>
      <w:r w:rsidR="000D6B36" w:rsidRPr="005D7415">
        <w:rPr>
          <w:rFonts w:asciiTheme="majorBidi" w:eastAsia="Times New Roman" w:hAnsiTheme="majorBidi" w:cstheme="majorBidi"/>
          <w:sz w:val="24"/>
          <w:szCs w:val="24"/>
          <w:rtl/>
          <w:lang w:eastAsia="he-IL"/>
        </w:rPr>
        <w:t xml:space="preserve"> שוב כי נותן עליו מים לא הוי מי פירות.</w:t>
      </w:r>
    </w:p>
    <w:p w14:paraId="7427853D" w14:textId="77777777" w:rsidR="000D6B36" w:rsidRPr="005D7415" w:rsidRDefault="00AE4EDA" w:rsidP="00902A4A">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lastRenderedPageBreak/>
        <w:t>[</w:t>
      </w:r>
      <w:r>
        <w:rPr>
          <w:rFonts w:asciiTheme="majorBidi" w:eastAsia="Times New Roman" w:hAnsiTheme="majorBidi" w:cstheme="majorBidi" w:hint="cs"/>
          <w:sz w:val="24"/>
          <w:szCs w:val="24"/>
          <w:rtl/>
          <w:lang w:eastAsia="he-IL"/>
        </w:rPr>
        <w:t>ג</w:t>
      </w:r>
      <w:r w:rsidR="00902A4A">
        <w:rPr>
          <w:rFonts w:asciiTheme="majorBidi" w:eastAsia="Times New Roman" w:hAnsiTheme="majorBidi" w:cstheme="majorBidi"/>
          <w:sz w:val="24"/>
          <w:szCs w:val="24"/>
          <w:rtl/>
          <w:lang w:eastAsia="he-IL"/>
        </w:rPr>
        <w:t>] גם ע</w:t>
      </w:r>
      <w:r w:rsidR="00902A4A">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ע</w:t>
      </w:r>
      <w:r w:rsidR="00902A4A">
        <w:rPr>
          <w:rFonts w:asciiTheme="majorBidi" w:eastAsia="Times New Roman" w:hAnsiTheme="majorBidi" w:cstheme="majorBidi" w:hint="cs"/>
          <w:sz w:val="24"/>
          <w:szCs w:val="24"/>
          <w:rtl/>
          <w:lang w:eastAsia="he-IL"/>
        </w:rPr>
        <w:t>נין</w:t>
      </w:r>
      <w:r w:rsidR="000D6B36" w:rsidRPr="005D7415">
        <w:rPr>
          <w:rFonts w:asciiTheme="majorBidi" w:eastAsia="Times New Roman" w:hAnsiTheme="majorBidi" w:cstheme="majorBidi"/>
          <w:sz w:val="24"/>
          <w:szCs w:val="24"/>
          <w:rtl/>
          <w:lang w:eastAsia="he-IL"/>
        </w:rPr>
        <w:t xml:space="preserve"> מים שרופים וכו'. לא מבעיא שמותר להוציא לצורך היום אלא אפי</w:t>
      </w:r>
      <w:r w:rsidR="009F196D"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יש לו חבית גדולה מותר להוציא אותה כולה בי</w:t>
      </w:r>
      <w:r w:rsidR="00902A4A">
        <w:rPr>
          <w:rFonts w:asciiTheme="majorBidi" w:eastAsia="Times New Roman" w:hAnsiTheme="majorBidi" w:cstheme="majorBidi" w:hint="cs"/>
          <w:sz w:val="24"/>
          <w:szCs w:val="24"/>
          <w:rtl/>
          <w:lang w:eastAsia="he-IL"/>
        </w:rPr>
        <w:t xml:space="preserve">ום </w:t>
      </w:r>
      <w:r w:rsidR="000D6B36" w:rsidRPr="005D7415">
        <w:rPr>
          <w:rFonts w:asciiTheme="majorBidi" w:eastAsia="Times New Roman" w:hAnsiTheme="majorBidi" w:cstheme="majorBidi"/>
          <w:sz w:val="24"/>
          <w:szCs w:val="24"/>
          <w:rtl/>
          <w:lang w:eastAsia="he-IL"/>
        </w:rPr>
        <w:t>ט</w:t>
      </w:r>
      <w:r w:rsidR="00902A4A">
        <w:rPr>
          <w:rFonts w:asciiTheme="majorBidi" w:eastAsia="Times New Roman" w:hAnsiTheme="majorBidi" w:cstheme="majorBidi" w:hint="cs"/>
          <w:sz w:val="24"/>
          <w:szCs w:val="24"/>
          <w:rtl/>
          <w:lang w:eastAsia="he-IL"/>
        </w:rPr>
        <w:t>וב</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ובלבד שלא הגיע זמן בישולה אלא בי</w:t>
      </w:r>
      <w:r w:rsidR="00902A4A">
        <w:rPr>
          <w:rFonts w:asciiTheme="majorBidi" w:eastAsia="Times New Roman" w:hAnsiTheme="majorBidi" w:cstheme="majorBidi" w:hint="cs"/>
          <w:sz w:val="24"/>
          <w:szCs w:val="24"/>
          <w:rtl/>
          <w:lang w:eastAsia="he-IL"/>
        </w:rPr>
        <w:t xml:space="preserve">ום </w:t>
      </w:r>
      <w:r w:rsidR="000D6B36" w:rsidRPr="005D7415">
        <w:rPr>
          <w:rFonts w:asciiTheme="majorBidi" w:eastAsia="Times New Roman" w:hAnsiTheme="majorBidi" w:cstheme="majorBidi"/>
          <w:sz w:val="24"/>
          <w:szCs w:val="24"/>
          <w:rtl/>
          <w:lang w:eastAsia="he-IL"/>
        </w:rPr>
        <w:t>ט</w:t>
      </w:r>
      <w:r w:rsidR="00902A4A">
        <w:rPr>
          <w:rFonts w:asciiTheme="majorBidi" w:eastAsia="Times New Roman" w:hAnsiTheme="majorBidi" w:cstheme="majorBidi" w:hint="cs"/>
          <w:sz w:val="24"/>
          <w:szCs w:val="24"/>
          <w:rtl/>
          <w:lang w:eastAsia="he-IL"/>
        </w:rPr>
        <w:t>וב</w:t>
      </w:r>
      <w:r w:rsidR="000D6B36" w:rsidRPr="005D7415">
        <w:rPr>
          <w:rFonts w:asciiTheme="majorBidi" w:eastAsia="Times New Roman" w:hAnsiTheme="majorBidi" w:cstheme="majorBidi"/>
          <w:sz w:val="24"/>
          <w:szCs w:val="24"/>
          <w:rtl/>
          <w:lang w:eastAsia="he-IL"/>
        </w:rPr>
        <w:t xml:space="preserve"> ולא קודם, וא</w:t>
      </w:r>
      <w:r w:rsidR="00902A4A">
        <w:rPr>
          <w:rFonts w:asciiTheme="majorBidi" w:eastAsia="Times New Roman" w:hAnsiTheme="majorBidi" w:cstheme="majorBidi"/>
          <w:sz w:val="24"/>
          <w:szCs w:val="24"/>
          <w:rtl/>
          <w:lang w:eastAsia="he-IL"/>
        </w:rPr>
        <w:t xml:space="preserve">ם </w:t>
      </w:r>
      <w:proofErr w:type="spellStart"/>
      <w:r w:rsidR="00902A4A">
        <w:rPr>
          <w:rFonts w:asciiTheme="majorBidi" w:eastAsia="Times New Roman" w:hAnsiTheme="majorBidi" w:cstheme="majorBidi"/>
          <w:sz w:val="24"/>
          <w:szCs w:val="24"/>
          <w:rtl/>
          <w:lang w:eastAsia="he-IL"/>
        </w:rPr>
        <w:t>מעכבין</w:t>
      </w:r>
      <w:proofErr w:type="spellEnd"/>
      <w:r w:rsidR="00902A4A">
        <w:rPr>
          <w:rFonts w:asciiTheme="majorBidi" w:eastAsia="Times New Roman" w:hAnsiTheme="majorBidi" w:cstheme="majorBidi"/>
          <w:sz w:val="24"/>
          <w:szCs w:val="24"/>
          <w:rtl/>
          <w:lang w:eastAsia="he-IL"/>
        </w:rPr>
        <w:t xml:space="preserve"> אתה בלא הוצאה עד אחר י</w:t>
      </w:r>
      <w:r w:rsidR="00902A4A">
        <w:rPr>
          <w:rFonts w:asciiTheme="majorBidi" w:eastAsia="Times New Roman" w:hAnsiTheme="majorBidi" w:cstheme="majorBidi" w:hint="cs"/>
          <w:sz w:val="24"/>
          <w:szCs w:val="24"/>
          <w:rtl/>
          <w:lang w:eastAsia="he-IL"/>
        </w:rPr>
        <w:t xml:space="preserve">ום </w:t>
      </w:r>
      <w:r w:rsidR="000D6B36" w:rsidRPr="005D7415">
        <w:rPr>
          <w:rFonts w:asciiTheme="majorBidi" w:eastAsia="Times New Roman" w:hAnsiTheme="majorBidi" w:cstheme="majorBidi"/>
          <w:sz w:val="24"/>
          <w:szCs w:val="24"/>
          <w:rtl/>
          <w:lang w:eastAsia="he-IL"/>
        </w:rPr>
        <w:t>ט</w:t>
      </w:r>
      <w:r w:rsidR="00902A4A">
        <w:rPr>
          <w:rFonts w:asciiTheme="majorBidi" w:eastAsia="Times New Roman" w:hAnsiTheme="majorBidi" w:cstheme="majorBidi" w:hint="cs"/>
          <w:sz w:val="24"/>
          <w:szCs w:val="24"/>
          <w:rtl/>
          <w:lang w:eastAsia="he-IL"/>
        </w:rPr>
        <w:t>וב</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תפסד</w:t>
      </w:r>
      <w:proofErr w:type="spellEnd"/>
      <w:r w:rsidR="000D6B36" w:rsidRPr="005D7415">
        <w:rPr>
          <w:rFonts w:asciiTheme="majorBidi" w:eastAsia="Times New Roman" w:hAnsiTheme="majorBidi" w:cstheme="majorBidi"/>
          <w:sz w:val="24"/>
          <w:szCs w:val="24"/>
          <w:rtl/>
          <w:lang w:eastAsia="he-IL"/>
        </w:rPr>
        <w:t>, ולכך שרי להוציא אותה כולה. וראיה לזה מדין מסוכנת דסי' תצ"ח ס"ו דמשום הפסד מותר לשחטה אפי</w:t>
      </w:r>
      <w:r w:rsidR="009F196D"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אינו צריך לה</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אם יש שהות ביום לאכול כזית ממנה אפי</w:t>
      </w:r>
      <w:r w:rsidR="009F196D"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אינו אוכל</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וזה המים שרופים אין לך מסוכנת גדול ממנה שאם מניחה </w:t>
      </w:r>
      <w:proofErr w:type="spellStart"/>
      <w:r w:rsidR="000D6B36" w:rsidRPr="005D7415">
        <w:rPr>
          <w:rFonts w:asciiTheme="majorBidi" w:eastAsia="Times New Roman" w:hAnsiTheme="majorBidi" w:cstheme="majorBidi"/>
          <w:sz w:val="24"/>
          <w:szCs w:val="24"/>
          <w:rtl/>
          <w:lang w:eastAsia="he-IL"/>
        </w:rPr>
        <w:t>תפסד</w:t>
      </w:r>
      <w:proofErr w:type="spellEnd"/>
      <w:r w:rsidR="009F196D" w:rsidRPr="005D7415">
        <w:rPr>
          <w:rFonts w:asciiTheme="majorBidi" w:eastAsia="Times New Roman" w:hAnsiTheme="majorBidi" w:cstheme="majorBidi" w:hint="cs"/>
          <w:sz w:val="24"/>
          <w:szCs w:val="24"/>
          <w:rtl/>
          <w:lang w:eastAsia="he-IL"/>
        </w:rPr>
        <w:t>,</w:t>
      </w:r>
      <w:r w:rsidR="00902A4A">
        <w:rPr>
          <w:rFonts w:asciiTheme="majorBidi" w:eastAsia="Times New Roman" w:hAnsiTheme="majorBidi" w:cstheme="majorBidi"/>
          <w:sz w:val="24"/>
          <w:szCs w:val="24"/>
          <w:rtl/>
          <w:lang w:eastAsia="he-IL"/>
        </w:rPr>
        <w:t xml:space="preserve"> גם אם מוציאה קודם י</w:t>
      </w:r>
      <w:r w:rsidR="00902A4A">
        <w:rPr>
          <w:rFonts w:asciiTheme="majorBidi" w:eastAsia="Times New Roman" w:hAnsiTheme="majorBidi" w:cstheme="majorBidi" w:hint="cs"/>
          <w:sz w:val="24"/>
          <w:szCs w:val="24"/>
          <w:rtl/>
          <w:lang w:eastAsia="he-IL"/>
        </w:rPr>
        <w:t xml:space="preserve">ום </w:t>
      </w:r>
      <w:r w:rsidR="000D6B36" w:rsidRPr="005D7415">
        <w:rPr>
          <w:rFonts w:asciiTheme="majorBidi" w:eastAsia="Times New Roman" w:hAnsiTheme="majorBidi" w:cstheme="majorBidi"/>
          <w:sz w:val="24"/>
          <w:szCs w:val="24"/>
          <w:rtl/>
          <w:lang w:eastAsia="he-IL"/>
        </w:rPr>
        <w:t>ט</w:t>
      </w:r>
      <w:r w:rsidR="00902A4A">
        <w:rPr>
          <w:rFonts w:asciiTheme="majorBidi" w:eastAsia="Times New Roman" w:hAnsiTheme="majorBidi" w:cstheme="majorBidi" w:hint="cs"/>
          <w:sz w:val="24"/>
          <w:szCs w:val="24"/>
          <w:rtl/>
          <w:lang w:eastAsia="he-IL"/>
        </w:rPr>
        <w:t>וב</w:t>
      </w:r>
      <w:r w:rsidR="000D6B36" w:rsidRPr="005D7415">
        <w:rPr>
          <w:rFonts w:asciiTheme="majorBidi" w:eastAsia="Times New Roman" w:hAnsiTheme="majorBidi" w:cstheme="majorBidi"/>
          <w:sz w:val="24"/>
          <w:szCs w:val="24"/>
          <w:rtl/>
          <w:lang w:eastAsia="he-IL"/>
        </w:rPr>
        <w:t xml:space="preserve"> </w:t>
      </w:r>
      <w:r w:rsidR="009F196D" w:rsidRPr="005D7415">
        <w:rPr>
          <w:rFonts w:asciiTheme="majorBidi" w:eastAsia="Times New Roman" w:hAnsiTheme="majorBidi" w:cstheme="majorBidi" w:hint="cs"/>
          <w:sz w:val="24"/>
          <w:szCs w:val="24"/>
          <w:rtl/>
          <w:lang w:eastAsia="he-IL"/>
        </w:rPr>
        <w:t>לא הגיע זמנה ואיכא פגם בטעמא</w:t>
      </w:r>
      <w:r w:rsidR="00902A4A">
        <w:rPr>
          <w:rFonts w:asciiTheme="majorBidi" w:eastAsia="Times New Roman" w:hAnsiTheme="majorBidi" w:cstheme="majorBidi" w:hint="cs"/>
          <w:sz w:val="24"/>
          <w:szCs w:val="24"/>
          <w:rtl/>
          <w:lang w:eastAsia="he-IL"/>
        </w:rPr>
        <w:t>,</w:t>
      </w:r>
      <w:r w:rsidR="009F196D" w:rsidRPr="005D7415">
        <w:rPr>
          <w:rFonts w:asciiTheme="majorBidi" w:eastAsia="Times New Roman" w:hAnsiTheme="majorBidi" w:cstheme="majorBidi" w:hint="cs"/>
          <w:sz w:val="24"/>
          <w:szCs w:val="24"/>
          <w:rtl/>
          <w:lang w:eastAsia="he-IL"/>
        </w:rPr>
        <w:t xml:space="preserve"> ואוכל נפש אפילו אינו פוגם אלא קצת קודם יום טוב </w:t>
      </w:r>
      <w:r w:rsidR="000D6B36" w:rsidRPr="005D7415">
        <w:rPr>
          <w:rFonts w:asciiTheme="majorBidi" w:eastAsia="Times New Roman" w:hAnsiTheme="majorBidi" w:cstheme="majorBidi"/>
          <w:sz w:val="24"/>
          <w:szCs w:val="24"/>
          <w:rtl/>
          <w:lang w:eastAsia="he-IL"/>
        </w:rPr>
        <w:t>שרי לעשותו בי"ט כדי שלא יהיה בו פגם כלל</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w:t>
      </w:r>
      <w:r w:rsidR="009F7B9D">
        <w:rPr>
          <w:rFonts w:asciiTheme="majorBidi" w:eastAsia="Times New Roman" w:hAnsiTheme="majorBidi" w:cstheme="majorBidi"/>
          <w:sz w:val="24"/>
          <w:szCs w:val="24"/>
          <w:rtl/>
          <w:lang w:eastAsia="he-IL"/>
        </w:rPr>
        <w:t>כל שכן</w:t>
      </w:r>
      <w:r w:rsidR="000D6B36" w:rsidRPr="005D7415">
        <w:rPr>
          <w:rFonts w:asciiTheme="majorBidi" w:eastAsia="Times New Roman" w:hAnsiTheme="majorBidi" w:cstheme="majorBidi"/>
          <w:sz w:val="24"/>
          <w:szCs w:val="24"/>
          <w:rtl/>
          <w:lang w:eastAsia="he-IL"/>
        </w:rPr>
        <w:t xml:space="preserve"> כאן דקרוב זה לפגם מרובה</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שאינו דומה מים שרופים שיצאו בזמן בישולם למים שרופים שיצאו קודם זמן בשולם </w:t>
      </w:r>
      <w:r w:rsidR="009F196D" w:rsidRPr="005D7415">
        <w:rPr>
          <w:rFonts w:asciiTheme="majorBidi" w:eastAsia="Times New Roman" w:hAnsiTheme="majorBidi" w:cstheme="majorBidi" w:hint="cs"/>
          <w:sz w:val="24"/>
          <w:szCs w:val="24"/>
          <w:rtl/>
          <w:lang w:eastAsia="he-IL"/>
        </w:rPr>
        <w:t>א</w:t>
      </w:r>
      <w:r w:rsidR="000D6B36" w:rsidRPr="005D7415">
        <w:rPr>
          <w:rFonts w:asciiTheme="majorBidi" w:eastAsia="Times New Roman" w:hAnsiTheme="majorBidi" w:cstheme="majorBidi"/>
          <w:sz w:val="24"/>
          <w:szCs w:val="24"/>
          <w:rtl/>
          <w:lang w:eastAsia="he-IL"/>
        </w:rPr>
        <w:t>פי</w:t>
      </w:r>
      <w:r w:rsidR="009F196D" w:rsidRPr="005D7415">
        <w:rPr>
          <w:rFonts w:asciiTheme="majorBidi" w:eastAsia="Times New Roman" w:hAnsiTheme="majorBidi" w:cstheme="majorBidi" w:hint="cs"/>
          <w:sz w:val="24"/>
          <w:szCs w:val="24"/>
          <w:rtl/>
          <w:lang w:eastAsia="he-IL"/>
        </w:rPr>
        <w:t>לו</w:t>
      </w:r>
      <w:r w:rsidR="000D6B36" w:rsidRPr="005D7415">
        <w:rPr>
          <w:rFonts w:asciiTheme="majorBidi" w:eastAsia="Times New Roman" w:hAnsiTheme="majorBidi" w:cstheme="majorBidi"/>
          <w:sz w:val="24"/>
          <w:szCs w:val="24"/>
          <w:rtl/>
          <w:lang w:eastAsia="he-IL"/>
        </w:rPr>
        <w:t xml:space="preserve"> ביום א'</w:t>
      </w:r>
      <w:r w:rsidR="009F196D" w:rsidRPr="005D7415">
        <w:rPr>
          <w:rFonts w:asciiTheme="majorBidi" w:eastAsia="Times New Roman" w:hAnsiTheme="majorBidi" w:cstheme="majorBidi" w:hint="cs"/>
          <w:sz w:val="24"/>
          <w:szCs w:val="24"/>
          <w:rtl/>
          <w:lang w:eastAsia="he-IL"/>
        </w:rPr>
        <w:t>,</w:t>
      </w:r>
      <w:r w:rsidR="00902A4A">
        <w:rPr>
          <w:rFonts w:asciiTheme="majorBidi" w:eastAsia="Times New Roman" w:hAnsiTheme="majorBidi" w:cstheme="majorBidi"/>
          <w:sz w:val="24"/>
          <w:szCs w:val="24"/>
          <w:rtl/>
          <w:lang w:eastAsia="he-IL"/>
        </w:rPr>
        <w:t xml:space="preserve"> ואף שמוציא הרבה מים שרופים בי</w:t>
      </w:r>
      <w:r w:rsidR="00902A4A">
        <w:rPr>
          <w:rFonts w:asciiTheme="majorBidi" w:eastAsia="Times New Roman" w:hAnsiTheme="majorBidi" w:cstheme="majorBidi" w:hint="cs"/>
          <w:sz w:val="24"/>
          <w:szCs w:val="24"/>
          <w:rtl/>
          <w:lang w:eastAsia="he-IL"/>
        </w:rPr>
        <w:t xml:space="preserve">ום </w:t>
      </w:r>
      <w:r w:rsidR="000D6B36" w:rsidRPr="005D7415">
        <w:rPr>
          <w:rFonts w:asciiTheme="majorBidi" w:eastAsia="Times New Roman" w:hAnsiTheme="majorBidi" w:cstheme="majorBidi"/>
          <w:sz w:val="24"/>
          <w:szCs w:val="24"/>
          <w:rtl/>
          <w:lang w:eastAsia="he-IL"/>
        </w:rPr>
        <w:t>ט</w:t>
      </w:r>
      <w:r w:rsidR="00902A4A">
        <w:rPr>
          <w:rFonts w:asciiTheme="majorBidi" w:eastAsia="Times New Roman" w:hAnsiTheme="majorBidi" w:cstheme="majorBidi" w:hint="cs"/>
          <w:sz w:val="24"/>
          <w:szCs w:val="24"/>
          <w:rtl/>
          <w:lang w:eastAsia="he-IL"/>
        </w:rPr>
        <w:t>וב</w:t>
      </w:r>
      <w:r w:rsidR="000D6B36" w:rsidRPr="005D7415">
        <w:rPr>
          <w:rFonts w:asciiTheme="majorBidi" w:eastAsia="Times New Roman" w:hAnsiTheme="majorBidi" w:cstheme="majorBidi"/>
          <w:sz w:val="24"/>
          <w:szCs w:val="24"/>
          <w:rtl/>
          <w:lang w:eastAsia="he-IL"/>
        </w:rPr>
        <w:t xml:space="preserve"> יותר ממה שצריך</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אין בכך כלום</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דאמרי</w:t>
      </w:r>
      <w:r w:rsidR="009F196D" w:rsidRPr="005D7415">
        <w:rPr>
          <w:rFonts w:asciiTheme="majorBidi" w:eastAsia="Times New Roman" w:hAnsiTheme="majorBidi" w:cstheme="majorBidi" w:hint="cs"/>
          <w:sz w:val="24"/>
          <w:szCs w:val="24"/>
          <w:rtl/>
          <w:lang w:eastAsia="he-IL"/>
        </w:rPr>
        <w:t>נן</w:t>
      </w:r>
      <w:r w:rsidR="000D6B36" w:rsidRPr="005D7415">
        <w:rPr>
          <w:rFonts w:asciiTheme="majorBidi" w:eastAsia="Times New Roman" w:hAnsiTheme="majorBidi" w:cstheme="majorBidi"/>
          <w:sz w:val="24"/>
          <w:szCs w:val="24"/>
          <w:rtl/>
          <w:lang w:eastAsia="he-IL"/>
        </w:rPr>
        <w:t xml:space="preserve"> הואיל ואי מקלעי ליה אורחים </w:t>
      </w:r>
      <w:proofErr w:type="spellStart"/>
      <w:r w:rsidR="000D6B36" w:rsidRPr="005D7415">
        <w:rPr>
          <w:rFonts w:asciiTheme="majorBidi" w:eastAsia="Times New Roman" w:hAnsiTheme="majorBidi" w:cstheme="majorBidi"/>
          <w:sz w:val="24"/>
          <w:szCs w:val="24"/>
          <w:rtl/>
          <w:lang w:eastAsia="he-IL"/>
        </w:rPr>
        <w:t>מחזא</w:t>
      </w:r>
      <w:proofErr w:type="spellEnd"/>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חזיא</w:t>
      </w:r>
      <w:proofErr w:type="spellEnd"/>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וזה מנהג העיר.</w:t>
      </w:r>
    </w:p>
    <w:p w14:paraId="2B2F6D32" w14:textId="4DAE34E9" w:rsidR="000D6B36" w:rsidRPr="005D7415" w:rsidRDefault="00AE4EDA" w:rsidP="00726DC9">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ה</w:t>
      </w:r>
      <w:r w:rsidR="00902A4A">
        <w:rPr>
          <w:rFonts w:asciiTheme="majorBidi" w:eastAsia="Times New Roman" w:hAnsiTheme="majorBidi" w:cstheme="majorBidi"/>
          <w:sz w:val="24"/>
          <w:szCs w:val="24"/>
          <w:rtl/>
          <w:lang w:eastAsia="he-IL"/>
        </w:rPr>
        <w:t>] גם ע</w:t>
      </w:r>
      <w:r w:rsidR="00902A4A">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ע</w:t>
      </w:r>
      <w:r w:rsidR="00902A4A">
        <w:rPr>
          <w:rFonts w:asciiTheme="majorBidi" w:eastAsia="Times New Roman" w:hAnsiTheme="majorBidi" w:cstheme="majorBidi" w:hint="cs"/>
          <w:sz w:val="24"/>
          <w:szCs w:val="24"/>
          <w:rtl/>
          <w:lang w:eastAsia="he-IL"/>
        </w:rPr>
        <w:t>נין</w:t>
      </w:r>
      <w:r w:rsidR="000D6B36" w:rsidRPr="005D7415">
        <w:rPr>
          <w:rFonts w:asciiTheme="majorBidi" w:eastAsia="Times New Roman" w:hAnsiTheme="majorBidi" w:cstheme="majorBidi"/>
          <w:sz w:val="24"/>
          <w:szCs w:val="24"/>
          <w:rtl/>
          <w:lang w:eastAsia="he-IL"/>
        </w:rPr>
        <w:t xml:space="preserve"> מי שקנו מידו על שום דבר</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וקודם כתיבה צווח מלכתוב השטר</w:t>
      </w:r>
      <w:r w:rsidR="00902A4A">
        <w:rPr>
          <w:rFonts w:asciiTheme="majorBidi" w:eastAsia="Times New Roman" w:hAnsiTheme="majorBidi" w:cstheme="majorBidi" w:hint="cs"/>
          <w:sz w:val="24"/>
          <w:szCs w:val="24"/>
          <w:rtl/>
          <w:lang w:eastAsia="he-IL"/>
        </w:rPr>
        <w:t>.</w:t>
      </w:r>
      <w:r w:rsidR="009F196D" w:rsidRPr="005D7415">
        <w:rPr>
          <w:rFonts w:asciiTheme="majorBidi" w:eastAsia="Times New Roman" w:hAnsiTheme="majorBidi" w:cstheme="majorBidi"/>
          <w:sz w:val="24"/>
          <w:szCs w:val="24"/>
          <w:rtl/>
          <w:lang w:eastAsia="he-IL"/>
        </w:rPr>
        <w:t xml:space="preserve"> הדין הוא דמעכב מלכתוב</w:t>
      </w:r>
      <w:r w:rsidR="000D6B36" w:rsidRPr="005D7415">
        <w:rPr>
          <w:rFonts w:asciiTheme="majorBidi" w:eastAsia="Times New Roman" w:hAnsiTheme="majorBidi" w:cstheme="majorBidi"/>
          <w:sz w:val="24"/>
          <w:szCs w:val="24"/>
          <w:rtl/>
          <w:lang w:eastAsia="he-IL"/>
        </w:rPr>
        <w:t xml:space="preserve"> דדוקא מרצונו כותבין</w:t>
      </w:r>
      <w:r w:rsidR="009F196D" w:rsidRPr="005D7415">
        <w:rPr>
          <w:rFonts w:asciiTheme="majorBidi" w:eastAsia="Times New Roman" w:hAnsiTheme="majorBidi" w:cstheme="majorBidi" w:hint="cs"/>
          <w:sz w:val="24"/>
          <w:szCs w:val="24"/>
          <w:rtl/>
          <w:lang w:eastAsia="he-IL"/>
        </w:rPr>
        <w:t>,</w:t>
      </w:r>
      <w:r w:rsidR="00902A4A">
        <w:rPr>
          <w:rFonts w:asciiTheme="majorBidi" w:eastAsia="Times New Roman" w:hAnsiTheme="majorBidi" w:cstheme="majorBidi"/>
          <w:sz w:val="24"/>
          <w:szCs w:val="24"/>
          <w:rtl/>
          <w:lang w:eastAsia="he-IL"/>
        </w:rPr>
        <w:t xml:space="preserve"> כמ</w:t>
      </w:r>
      <w:r w:rsidR="00902A4A">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902A4A">
        <w:rPr>
          <w:rFonts w:asciiTheme="majorBidi" w:eastAsia="Times New Roman" w:hAnsiTheme="majorBidi" w:cstheme="majorBidi" w:hint="cs"/>
          <w:sz w:val="24"/>
          <w:szCs w:val="24"/>
          <w:rtl/>
          <w:lang w:eastAsia="he-IL"/>
        </w:rPr>
        <w:t>כתב</w:t>
      </w:r>
      <w:r w:rsidR="00226F2D">
        <w:rPr>
          <w:rFonts w:asciiTheme="majorBidi" w:eastAsia="Times New Roman" w:hAnsiTheme="majorBidi" w:cstheme="majorBidi"/>
          <w:sz w:val="24"/>
          <w:szCs w:val="24"/>
          <w:rtl/>
          <w:lang w:eastAsia="he-IL"/>
        </w:rPr>
        <w:t xml:space="preserve"> הש"ע סי</w:t>
      </w:r>
      <w:r w:rsidR="00226F2D">
        <w:rPr>
          <w:rFonts w:asciiTheme="majorBidi" w:eastAsia="Times New Roman" w:hAnsiTheme="majorBidi" w:cstheme="majorBidi" w:hint="cs"/>
          <w:sz w:val="24"/>
          <w:szCs w:val="24"/>
          <w:rtl/>
          <w:lang w:eastAsia="he-IL"/>
        </w:rPr>
        <w:t>מן</w:t>
      </w:r>
      <w:r w:rsidR="00226F2D">
        <w:rPr>
          <w:rFonts w:asciiTheme="majorBidi" w:eastAsia="Times New Roman" w:hAnsiTheme="majorBidi" w:cstheme="majorBidi"/>
          <w:sz w:val="24"/>
          <w:szCs w:val="24"/>
          <w:rtl/>
          <w:lang w:eastAsia="he-IL"/>
        </w:rPr>
        <w:t xml:space="preserve"> </w:t>
      </w:r>
      <w:proofErr w:type="spellStart"/>
      <w:r w:rsidR="00226F2D">
        <w:rPr>
          <w:rFonts w:asciiTheme="majorBidi" w:eastAsia="Times New Roman" w:hAnsiTheme="majorBidi" w:cstheme="majorBidi"/>
          <w:sz w:val="24"/>
          <w:szCs w:val="24"/>
          <w:rtl/>
          <w:lang w:eastAsia="he-IL"/>
        </w:rPr>
        <w:t>ט"ל</w:t>
      </w:r>
      <w:proofErr w:type="spellEnd"/>
      <w:r w:rsidR="00226F2D">
        <w:rPr>
          <w:rFonts w:asciiTheme="majorBidi" w:eastAsia="Times New Roman" w:hAnsiTheme="majorBidi" w:cstheme="majorBidi"/>
          <w:sz w:val="24"/>
          <w:szCs w:val="24"/>
          <w:rtl/>
          <w:lang w:eastAsia="he-IL"/>
        </w:rPr>
        <w:t xml:space="preserve"> ס</w:t>
      </w:r>
      <w:r w:rsidR="00226F2D">
        <w:rPr>
          <w:rFonts w:asciiTheme="majorBidi" w:eastAsia="Times New Roman" w:hAnsiTheme="majorBidi" w:cstheme="majorBidi" w:hint="cs"/>
          <w:sz w:val="24"/>
          <w:szCs w:val="24"/>
          <w:rtl/>
          <w:lang w:eastAsia="he-IL"/>
        </w:rPr>
        <w:t xml:space="preserve">עיף </w:t>
      </w:r>
      <w:r w:rsidR="000D6B36" w:rsidRPr="005D7415">
        <w:rPr>
          <w:rFonts w:asciiTheme="majorBidi" w:eastAsia="Times New Roman" w:hAnsiTheme="majorBidi" w:cstheme="majorBidi"/>
          <w:sz w:val="24"/>
          <w:szCs w:val="24"/>
          <w:rtl/>
          <w:lang w:eastAsia="he-IL"/>
        </w:rPr>
        <w:t>ד</w:t>
      </w:r>
      <w:r w:rsidR="00226F2D">
        <w:rPr>
          <w:rFonts w:asciiTheme="majorBidi" w:eastAsia="Times New Roman" w:hAnsiTheme="majorBidi" w:cstheme="majorBidi" w:hint="cs"/>
          <w:sz w:val="24"/>
          <w:szCs w:val="24"/>
          <w:rtl/>
          <w:lang w:eastAsia="he-IL"/>
        </w:rPr>
        <w:t>'</w:t>
      </w:r>
      <w:r w:rsidR="00226F2D">
        <w:rPr>
          <w:rFonts w:asciiTheme="majorBidi" w:eastAsia="Times New Roman" w:hAnsiTheme="majorBidi" w:cstheme="majorBidi"/>
          <w:sz w:val="24"/>
          <w:szCs w:val="24"/>
          <w:rtl/>
          <w:lang w:eastAsia="he-IL"/>
        </w:rPr>
        <w:t xml:space="preserve"> וסי</w:t>
      </w:r>
      <w:r w:rsidR="00226F2D">
        <w:rPr>
          <w:rFonts w:asciiTheme="majorBidi" w:eastAsia="Times New Roman" w:hAnsiTheme="majorBidi" w:cstheme="majorBidi" w:hint="cs"/>
          <w:sz w:val="24"/>
          <w:szCs w:val="24"/>
          <w:rtl/>
          <w:lang w:eastAsia="he-IL"/>
        </w:rPr>
        <w:t>מן</w:t>
      </w:r>
      <w:r w:rsidR="000D6B36" w:rsidRPr="005D7415">
        <w:rPr>
          <w:rFonts w:asciiTheme="majorBidi" w:eastAsia="Times New Roman" w:hAnsiTheme="majorBidi" w:cstheme="majorBidi"/>
          <w:sz w:val="24"/>
          <w:szCs w:val="24"/>
          <w:rtl/>
          <w:lang w:eastAsia="he-IL"/>
        </w:rPr>
        <w:t xml:space="preserve"> רמ"ג ס"ו </w:t>
      </w:r>
      <w:proofErr w:type="spellStart"/>
      <w:r w:rsidR="000D6B36" w:rsidRPr="005D7415">
        <w:rPr>
          <w:rFonts w:asciiTheme="majorBidi" w:eastAsia="Times New Roman" w:hAnsiTheme="majorBidi" w:cstheme="majorBidi"/>
          <w:sz w:val="24"/>
          <w:szCs w:val="24"/>
          <w:rtl/>
          <w:lang w:eastAsia="he-IL"/>
        </w:rPr>
        <w:t>וס</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י</w:t>
      </w:r>
      <w:proofErr w:type="spellEnd"/>
      <w:r w:rsidR="009F196D" w:rsidRPr="005D7415">
        <w:rPr>
          <w:rFonts w:asciiTheme="majorBidi" w:eastAsia="Times New Roman" w:hAnsiTheme="majorBidi" w:cstheme="majorBidi"/>
          <w:sz w:val="24"/>
          <w:szCs w:val="24"/>
          <w:rtl/>
          <w:lang w:eastAsia="he-IL"/>
        </w:rPr>
        <w:t xml:space="preserve"> </w:t>
      </w:r>
      <w:r w:rsidR="00902A4A">
        <w:rPr>
          <w:rFonts w:asciiTheme="majorBidi" w:eastAsia="Times New Roman" w:hAnsiTheme="majorBidi" w:cstheme="majorBidi" w:hint="cs"/>
          <w:sz w:val="24"/>
          <w:szCs w:val="24"/>
          <w:rtl/>
          <w:lang w:eastAsia="he-IL"/>
        </w:rPr>
        <w:t>בחשן המשפט</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וכמ</w:t>
      </w:r>
      <w:r w:rsidR="00902A4A">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902A4A">
        <w:rPr>
          <w:rFonts w:asciiTheme="majorBidi" w:eastAsia="Times New Roman" w:hAnsiTheme="majorBidi" w:cstheme="majorBidi" w:hint="cs"/>
          <w:sz w:val="24"/>
          <w:szCs w:val="24"/>
          <w:rtl/>
          <w:lang w:eastAsia="he-IL"/>
        </w:rPr>
        <w:t>כתב</w:t>
      </w:r>
      <w:r w:rsidR="00902A4A">
        <w:rPr>
          <w:rFonts w:asciiTheme="majorBidi" w:eastAsia="Times New Roman" w:hAnsiTheme="majorBidi" w:cstheme="majorBidi"/>
          <w:sz w:val="24"/>
          <w:szCs w:val="24"/>
          <w:rtl/>
          <w:lang w:eastAsia="he-IL"/>
        </w:rPr>
        <w:t xml:space="preserve"> רמ"א </w:t>
      </w:r>
      <w:r w:rsidR="00902A4A">
        <w:rPr>
          <w:rFonts w:asciiTheme="majorBidi" w:eastAsia="Times New Roman" w:hAnsiTheme="majorBidi" w:cstheme="majorBidi" w:hint="cs"/>
          <w:sz w:val="24"/>
          <w:szCs w:val="24"/>
          <w:rtl/>
          <w:lang w:eastAsia="he-IL"/>
        </w:rPr>
        <w:t>באבן העזר</w:t>
      </w:r>
      <w:r w:rsidR="00226F2D">
        <w:rPr>
          <w:rFonts w:asciiTheme="majorBidi" w:eastAsia="Times New Roman" w:hAnsiTheme="majorBidi" w:cstheme="majorBidi"/>
          <w:sz w:val="24"/>
          <w:szCs w:val="24"/>
          <w:rtl/>
          <w:lang w:eastAsia="he-IL"/>
        </w:rPr>
        <w:t xml:space="preserve"> סי</w:t>
      </w:r>
      <w:r w:rsidR="00226F2D">
        <w:rPr>
          <w:rFonts w:asciiTheme="majorBidi" w:eastAsia="Times New Roman" w:hAnsiTheme="majorBidi" w:cstheme="majorBidi" w:hint="cs"/>
          <w:sz w:val="24"/>
          <w:szCs w:val="24"/>
          <w:rtl/>
          <w:lang w:eastAsia="he-IL"/>
        </w:rPr>
        <w:t>מן</w:t>
      </w:r>
      <w:r w:rsidR="000D6B36" w:rsidRPr="005D7415">
        <w:rPr>
          <w:rFonts w:asciiTheme="majorBidi" w:eastAsia="Times New Roman" w:hAnsiTheme="majorBidi" w:cstheme="majorBidi"/>
          <w:sz w:val="24"/>
          <w:szCs w:val="24"/>
          <w:rtl/>
          <w:lang w:eastAsia="he-IL"/>
        </w:rPr>
        <w:t xml:space="preserve"> נ'</w:t>
      </w:r>
      <w:r w:rsidR="00902A4A">
        <w:rPr>
          <w:rFonts w:asciiTheme="majorBidi" w:eastAsia="Times New Roman" w:hAnsiTheme="majorBidi" w:cstheme="majorBidi" w:hint="cs"/>
          <w:sz w:val="24"/>
          <w:szCs w:val="24"/>
          <w:rtl/>
          <w:lang w:eastAsia="he-IL"/>
        </w:rPr>
        <w:t xml:space="preserve"> (ס"ו)</w:t>
      </w:r>
      <w:r w:rsidR="000D6B36" w:rsidRPr="005D7415">
        <w:rPr>
          <w:rFonts w:asciiTheme="majorBidi" w:eastAsia="Times New Roman" w:hAnsiTheme="majorBidi" w:cstheme="majorBidi"/>
          <w:sz w:val="24"/>
          <w:szCs w:val="24"/>
          <w:rtl/>
          <w:lang w:eastAsia="he-IL"/>
        </w:rPr>
        <w:t xml:space="preserve">. מיהו מה שיכול לחזור היינו </w:t>
      </w:r>
      <w:r w:rsidR="00A645E7">
        <w:rPr>
          <w:rFonts w:asciiTheme="majorBidi" w:eastAsia="Times New Roman" w:hAnsiTheme="majorBidi" w:cstheme="majorBidi"/>
          <w:sz w:val="24"/>
          <w:szCs w:val="24"/>
          <w:rtl/>
          <w:lang w:eastAsia="he-IL"/>
        </w:rPr>
        <w:t>דוקא</w:t>
      </w:r>
      <w:r w:rsidR="000D6B36" w:rsidRPr="005D7415">
        <w:rPr>
          <w:rFonts w:asciiTheme="majorBidi" w:eastAsia="Times New Roman" w:hAnsiTheme="majorBidi" w:cstheme="majorBidi"/>
          <w:sz w:val="24"/>
          <w:szCs w:val="24"/>
          <w:rtl/>
          <w:lang w:eastAsia="he-IL"/>
        </w:rPr>
        <w:t xml:space="preserve"> מכתיבת השטר, אבל הענין שחייב עצמו עליו בקנין הוא קיים, כגון אם נ</w:t>
      </w:r>
      <w:r w:rsidR="00902A4A">
        <w:rPr>
          <w:rFonts w:asciiTheme="majorBidi" w:eastAsia="Times New Roman" w:hAnsiTheme="majorBidi" w:cstheme="majorBidi"/>
          <w:sz w:val="24"/>
          <w:szCs w:val="24"/>
          <w:rtl/>
          <w:lang w:eastAsia="he-IL"/>
        </w:rPr>
        <w:t>תן מתנה וכיוצא ע"י סודר מתקיימת</w:t>
      </w:r>
      <w:r w:rsidR="00902A4A">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ובקנין פשרה צריך להקנות על החפץ</w:t>
      </w:r>
      <w:r w:rsidR="009F196D" w:rsidRPr="005D7415">
        <w:rPr>
          <w:rFonts w:asciiTheme="majorBidi" w:eastAsia="Times New Roman" w:hAnsiTheme="majorBidi" w:cstheme="majorBidi" w:hint="cs"/>
          <w:sz w:val="24"/>
          <w:szCs w:val="24"/>
          <w:rtl/>
          <w:lang w:eastAsia="he-IL"/>
        </w:rPr>
        <w:t>,</w:t>
      </w:r>
      <w:r w:rsidR="00902A4A">
        <w:rPr>
          <w:rFonts w:asciiTheme="majorBidi" w:eastAsia="Times New Roman" w:hAnsiTheme="majorBidi" w:cstheme="majorBidi"/>
          <w:sz w:val="24"/>
          <w:szCs w:val="24"/>
          <w:rtl/>
          <w:lang w:eastAsia="he-IL"/>
        </w:rPr>
        <w:t xml:space="preserve"> כמ</w:t>
      </w:r>
      <w:r w:rsidR="00902A4A">
        <w:rPr>
          <w:rFonts w:asciiTheme="majorBidi" w:eastAsia="Times New Roman" w:hAnsiTheme="majorBidi" w:cstheme="majorBidi" w:hint="cs"/>
          <w:sz w:val="24"/>
          <w:szCs w:val="24"/>
          <w:rtl/>
          <w:lang w:eastAsia="he-IL"/>
        </w:rPr>
        <w:t xml:space="preserve">ו </w:t>
      </w:r>
      <w:r w:rsidR="009F196D" w:rsidRPr="005D7415">
        <w:rPr>
          <w:rFonts w:asciiTheme="majorBidi" w:eastAsia="Times New Roman" w:hAnsiTheme="majorBidi" w:cstheme="majorBidi"/>
          <w:sz w:val="24"/>
          <w:szCs w:val="24"/>
          <w:rtl/>
          <w:lang w:eastAsia="he-IL"/>
        </w:rPr>
        <w:t>ש</w:t>
      </w:r>
      <w:r w:rsidR="00902A4A">
        <w:rPr>
          <w:rFonts w:asciiTheme="majorBidi" w:eastAsia="Times New Roman" w:hAnsiTheme="majorBidi" w:cstheme="majorBidi" w:hint="cs"/>
          <w:sz w:val="24"/>
          <w:szCs w:val="24"/>
          <w:rtl/>
          <w:lang w:eastAsia="he-IL"/>
        </w:rPr>
        <w:t>כתב</w:t>
      </w:r>
      <w:r w:rsidR="009F196D" w:rsidRPr="005D7415">
        <w:rPr>
          <w:rFonts w:asciiTheme="majorBidi" w:eastAsia="Times New Roman" w:hAnsiTheme="majorBidi" w:cstheme="majorBidi"/>
          <w:sz w:val="24"/>
          <w:szCs w:val="24"/>
          <w:rtl/>
          <w:lang w:eastAsia="he-IL"/>
        </w:rPr>
        <w:t xml:space="preserve"> רמ"א</w:t>
      </w:r>
      <w:r w:rsidR="00902A4A">
        <w:rPr>
          <w:rFonts w:asciiTheme="majorBidi" w:eastAsia="Times New Roman" w:hAnsiTheme="majorBidi" w:cstheme="majorBidi"/>
          <w:sz w:val="24"/>
          <w:szCs w:val="24"/>
          <w:rtl/>
          <w:lang w:eastAsia="he-IL"/>
        </w:rPr>
        <w:t xml:space="preserve"> בח</w:t>
      </w:r>
      <w:r w:rsidR="00902A4A">
        <w:rPr>
          <w:rFonts w:asciiTheme="majorBidi" w:eastAsia="Times New Roman" w:hAnsiTheme="majorBidi" w:cstheme="majorBidi" w:hint="cs"/>
          <w:sz w:val="24"/>
          <w:szCs w:val="24"/>
          <w:rtl/>
          <w:lang w:eastAsia="he-IL"/>
        </w:rPr>
        <w:t xml:space="preserve">שן </w:t>
      </w:r>
      <w:r w:rsidR="000D6B36" w:rsidRPr="005D7415">
        <w:rPr>
          <w:rFonts w:asciiTheme="majorBidi" w:eastAsia="Times New Roman" w:hAnsiTheme="majorBidi" w:cstheme="majorBidi"/>
          <w:sz w:val="24"/>
          <w:szCs w:val="24"/>
          <w:rtl/>
          <w:lang w:eastAsia="he-IL"/>
        </w:rPr>
        <w:t>ה</w:t>
      </w:r>
      <w:r w:rsidR="00902A4A">
        <w:rPr>
          <w:rFonts w:asciiTheme="majorBidi" w:eastAsia="Times New Roman" w:hAnsiTheme="majorBidi" w:cstheme="majorBidi" w:hint="cs"/>
          <w:sz w:val="24"/>
          <w:szCs w:val="24"/>
          <w:rtl/>
          <w:lang w:eastAsia="he-IL"/>
        </w:rPr>
        <w:t>משפט</w:t>
      </w:r>
      <w:r w:rsidR="00226F2D">
        <w:rPr>
          <w:rFonts w:asciiTheme="majorBidi" w:eastAsia="Times New Roman" w:hAnsiTheme="majorBidi" w:cstheme="majorBidi"/>
          <w:sz w:val="24"/>
          <w:szCs w:val="24"/>
          <w:rtl/>
          <w:lang w:eastAsia="he-IL"/>
        </w:rPr>
        <w:t xml:space="preserve"> סי</w:t>
      </w:r>
      <w:r w:rsidR="00226F2D">
        <w:rPr>
          <w:rFonts w:asciiTheme="majorBidi" w:eastAsia="Times New Roman" w:hAnsiTheme="majorBidi" w:cstheme="majorBidi" w:hint="cs"/>
          <w:sz w:val="24"/>
          <w:szCs w:val="24"/>
          <w:rtl/>
          <w:lang w:eastAsia="he-IL"/>
        </w:rPr>
        <w:t>מן</w:t>
      </w:r>
      <w:r w:rsidR="00226F2D">
        <w:rPr>
          <w:rFonts w:asciiTheme="majorBidi" w:eastAsia="Times New Roman" w:hAnsiTheme="majorBidi" w:cstheme="majorBidi"/>
          <w:sz w:val="24"/>
          <w:szCs w:val="24"/>
          <w:rtl/>
          <w:lang w:eastAsia="he-IL"/>
        </w:rPr>
        <w:t xml:space="preserve"> י"ב ס</w:t>
      </w:r>
      <w:r w:rsidR="00226F2D">
        <w:rPr>
          <w:rFonts w:asciiTheme="majorBidi" w:eastAsia="Times New Roman" w:hAnsiTheme="majorBidi" w:cstheme="majorBidi" w:hint="cs"/>
          <w:sz w:val="24"/>
          <w:szCs w:val="24"/>
          <w:rtl/>
          <w:lang w:eastAsia="he-IL"/>
        </w:rPr>
        <w:t xml:space="preserve">עיף </w:t>
      </w:r>
      <w:r w:rsidR="000D6B36" w:rsidRPr="005D7415">
        <w:rPr>
          <w:rFonts w:asciiTheme="majorBidi" w:eastAsia="Times New Roman" w:hAnsiTheme="majorBidi" w:cstheme="majorBidi"/>
          <w:sz w:val="24"/>
          <w:szCs w:val="24"/>
          <w:rtl/>
          <w:lang w:eastAsia="he-IL"/>
        </w:rPr>
        <w:t>ז</w:t>
      </w:r>
      <w:r w:rsidR="00226F2D">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דהיינו החפץ שטוענין עליו צריך הנתבע להקנות לו ממנו ע"י סודר כפי </w:t>
      </w:r>
      <w:r w:rsidR="009F196D" w:rsidRPr="005D7415">
        <w:rPr>
          <w:rFonts w:asciiTheme="majorBidi" w:eastAsia="Times New Roman" w:hAnsiTheme="majorBidi" w:cstheme="majorBidi"/>
          <w:sz w:val="24"/>
          <w:szCs w:val="24"/>
          <w:rtl/>
          <w:lang w:eastAsia="he-IL"/>
        </w:rPr>
        <w:t>השיעור אשר ימצאו ביניהם הפשרנים</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ואם טוענין על מעות שאין המטבע נקנה בחליפין</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w:t>
      </w:r>
      <w:r w:rsidR="009F196D" w:rsidRPr="005D7415">
        <w:rPr>
          <w:rFonts w:asciiTheme="majorBidi" w:eastAsia="Times New Roman" w:hAnsiTheme="majorBidi" w:cstheme="majorBidi"/>
          <w:sz w:val="24"/>
          <w:szCs w:val="24"/>
          <w:rtl/>
          <w:lang w:eastAsia="he-IL"/>
        </w:rPr>
        <w:t xml:space="preserve">צריך לשעבד </w:t>
      </w:r>
      <w:r w:rsidR="009F196D" w:rsidRPr="005D7415">
        <w:rPr>
          <w:rFonts w:asciiTheme="majorBidi" w:eastAsia="Times New Roman" w:hAnsiTheme="majorBidi" w:cstheme="majorBidi" w:hint="cs"/>
          <w:sz w:val="24"/>
          <w:szCs w:val="24"/>
          <w:rtl/>
          <w:lang w:eastAsia="he-IL"/>
        </w:rPr>
        <w:t>נפש</w:t>
      </w:r>
      <w:r w:rsidR="000D6B36" w:rsidRPr="005D7415">
        <w:rPr>
          <w:rFonts w:asciiTheme="majorBidi" w:eastAsia="Times New Roman" w:hAnsiTheme="majorBidi" w:cstheme="majorBidi"/>
          <w:sz w:val="24"/>
          <w:szCs w:val="24"/>
          <w:rtl/>
          <w:lang w:eastAsia="he-IL"/>
        </w:rPr>
        <w:t>ו להתחייב כפי אשר ימצאו הפשרנים</w:t>
      </w:r>
      <w:r w:rsidR="009F196D" w:rsidRPr="005D7415">
        <w:rPr>
          <w:rFonts w:asciiTheme="majorBidi" w:eastAsia="Times New Roman" w:hAnsiTheme="majorBidi" w:cstheme="majorBidi" w:hint="cs"/>
          <w:sz w:val="24"/>
          <w:szCs w:val="24"/>
          <w:rtl/>
          <w:lang w:eastAsia="he-IL"/>
        </w:rPr>
        <w:t>.</w:t>
      </w:r>
      <w:r w:rsidR="009F196D" w:rsidRPr="005D7415">
        <w:rPr>
          <w:rFonts w:asciiTheme="majorBidi" w:eastAsia="Times New Roman" w:hAnsiTheme="majorBidi" w:cstheme="majorBidi"/>
          <w:sz w:val="24"/>
          <w:szCs w:val="24"/>
          <w:rtl/>
          <w:lang w:eastAsia="he-IL"/>
        </w:rPr>
        <w:t xml:space="preserve"> לאפוקי אם מקנה לו </w:t>
      </w:r>
      <w:r w:rsidR="009F196D" w:rsidRPr="005D7415">
        <w:rPr>
          <w:rFonts w:asciiTheme="majorBidi" w:eastAsia="Times New Roman" w:hAnsiTheme="majorBidi" w:cstheme="majorBidi" w:hint="cs"/>
          <w:sz w:val="24"/>
          <w:szCs w:val="24"/>
          <w:rtl/>
          <w:lang w:eastAsia="he-IL"/>
        </w:rPr>
        <w:t>ל</w:t>
      </w:r>
      <w:r w:rsidR="000D6B36" w:rsidRPr="005D7415">
        <w:rPr>
          <w:rFonts w:asciiTheme="majorBidi" w:eastAsia="Times New Roman" w:hAnsiTheme="majorBidi" w:cstheme="majorBidi"/>
          <w:sz w:val="24"/>
          <w:szCs w:val="24"/>
          <w:rtl/>
          <w:lang w:eastAsia="he-IL"/>
        </w:rPr>
        <w:t>יתן לו החפץ</w:t>
      </w:r>
      <w:r w:rsidR="009F196D" w:rsidRPr="005D7415">
        <w:rPr>
          <w:rFonts w:asciiTheme="majorBidi" w:eastAsia="Times New Roman" w:hAnsiTheme="majorBidi" w:cstheme="majorBidi" w:hint="cs"/>
          <w:sz w:val="24"/>
          <w:szCs w:val="24"/>
          <w:rtl/>
          <w:lang w:eastAsia="he-IL"/>
        </w:rPr>
        <w:t>,</w:t>
      </w:r>
      <w:r w:rsidR="00902A4A">
        <w:rPr>
          <w:rFonts w:asciiTheme="majorBidi" w:eastAsia="Times New Roman" w:hAnsiTheme="majorBidi" w:cstheme="majorBidi"/>
          <w:sz w:val="24"/>
          <w:szCs w:val="24"/>
          <w:rtl/>
          <w:lang w:eastAsia="he-IL"/>
        </w:rPr>
        <w:t xml:space="preserve"> </w:t>
      </w:r>
      <w:proofErr w:type="spellStart"/>
      <w:r w:rsidR="00902A4A">
        <w:rPr>
          <w:rFonts w:asciiTheme="majorBidi" w:eastAsia="Times New Roman" w:hAnsiTheme="majorBidi" w:cstheme="majorBidi"/>
          <w:sz w:val="24"/>
          <w:szCs w:val="24"/>
          <w:rtl/>
          <w:lang w:eastAsia="he-IL"/>
        </w:rPr>
        <w:t>דאתן</w:t>
      </w:r>
      <w:proofErr w:type="spellEnd"/>
      <w:r w:rsidR="00902A4A">
        <w:rPr>
          <w:rFonts w:asciiTheme="majorBidi" w:eastAsia="Times New Roman" w:hAnsiTheme="majorBidi" w:cstheme="majorBidi"/>
          <w:sz w:val="24"/>
          <w:szCs w:val="24"/>
          <w:rtl/>
          <w:lang w:eastAsia="he-IL"/>
        </w:rPr>
        <w:t xml:space="preserve"> הוי קנין דברים וכמ</w:t>
      </w:r>
      <w:r w:rsidR="00902A4A">
        <w:rPr>
          <w:rFonts w:asciiTheme="majorBidi" w:eastAsia="Times New Roman" w:hAnsiTheme="majorBidi" w:cstheme="majorBidi" w:hint="cs"/>
          <w:sz w:val="24"/>
          <w:szCs w:val="24"/>
          <w:rtl/>
          <w:lang w:eastAsia="he-IL"/>
        </w:rPr>
        <w:t xml:space="preserve">ו </w:t>
      </w:r>
      <w:r w:rsidR="000D6B36" w:rsidRPr="005D7415">
        <w:rPr>
          <w:rFonts w:asciiTheme="majorBidi" w:eastAsia="Times New Roman" w:hAnsiTheme="majorBidi" w:cstheme="majorBidi"/>
          <w:sz w:val="24"/>
          <w:szCs w:val="24"/>
          <w:rtl/>
          <w:lang w:eastAsia="he-IL"/>
        </w:rPr>
        <w:t>ש</w:t>
      </w:r>
      <w:r w:rsidR="00902A4A">
        <w:rPr>
          <w:rFonts w:asciiTheme="majorBidi" w:eastAsia="Times New Roman" w:hAnsiTheme="majorBidi" w:cstheme="majorBidi" w:hint="cs"/>
          <w:sz w:val="24"/>
          <w:szCs w:val="24"/>
          <w:rtl/>
          <w:lang w:eastAsia="he-IL"/>
        </w:rPr>
        <w:t>כתוב</w:t>
      </w:r>
      <w:r w:rsidR="00226F2D">
        <w:rPr>
          <w:rFonts w:asciiTheme="majorBidi" w:eastAsia="Times New Roman" w:hAnsiTheme="majorBidi" w:cstheme="majorBidi"/>
          <w:sz w:val="24"/>
          <w:szCs w:val="24"/>
          <w:rtl/>
          <w:lang w:eastAsia="he-IL"/>
        </w:rPr>
        <w:t xml:space="preserve"> סי</w:t>
      </w:r>
      <w:r w:rsidR="00226F2D">
        <w:rPr>
          <w:rFonts w:asciiTheme="majorBidi" w:eastAsia="Times New Roman" w:hAnsiTheme="majorBidi" w:cstheme="majorBidi" w:hint="cs"/>
          <w:sz w:val="24"/>
          <w:szCs w:val="24"/>
          <w:rtl/>
          <w:lang w:eastAsia="he-IL"/>
        </w:rPr>
        <w:t>מן</w:t>
      </w:r>
      <w:r w:rsidR="00902A4A">
        <w:rPr>
          <w:rFonts w:asciiTheme="majorBidi" w:eastAsia="Times New Roman" w:hAnsiTheme="majorBidi" w:cstheme="majorBidi"/>
          <w:sz w:val="24"/>
          <w:szCs w:val="24"/>
          <w:rtl/>
          <w:lang w:eastAsia="he-IL"/>
        </w:rPr>
        <w:t xml:space="preserve"> רמ"</w:t>
      </w:r>
      <w:r w:rsidR="00902A4A">
        <w:rPr>
          <w:rFonts w:asciiTheme="majorBidi" w:eastAsia="Times New Roman" w:hAnsiTheme="majorBidi" w:cstheme="majorBidi" w:hint="cs"/>
          <w:sz w:val="24"/>
          <w:szCs w:val="24"/>
          <w:rtl/>
          <w:lang w:eastAsia="he-IL"/>
        </w:rPr>
        <w:t>ה (ס"א)</w:t>
      </w:r>
      <w:r w:rsidR="009F196D"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אבל בתובע סגי שיקנה לוותר ולמחול לנתבע </w:t>
      </w:r>
      <w:r w:rsidR="009F196D" w:rsidRPr="005D7415">
        <w:rPr>
          <w:rFonts w:asciiTheme="majorBidi" w:eastAsia="Times New Roman" w:hAnsiTheme="majorBidi" w:cstheme="majorBidi" w:hint="cs"/>
          <w:sz w:val="24"/>
          <w:szCs w:val="24"/>
          <w:rtl/>
          <w:lang w:eastAsia="he-IL"/>
        </w:rPr>
        <w:t>במה שבידו,</w:t>
      </w:r>
      <w:r w:rsidR="009F196D" w:rsidRPr="005D7415">
        <w:rPr>
          <w:rFonts w:asciiTheme="majorBidi" w:eastAsia="Times New Roman" w:hAnsiTheme="majorBidi" w:cstheme="majorBidi"/>
          <w:sz w:val="24"/>
          <w:szCs w:val="24"/>
          <w:rtl/>
          <w:lang w:eastAsia="he-IL"/>
        </w:rPr>
        <w:t xml:space="preserve"> </w:t>
      </w:r>
      <w:r w:rsidR="009F196D" w:rsidRPr="005D7415">
        <w:rPr>
          <w:rFonts w:asciiTheme="majorBidi" w:eastAsia="Times New Roman" w:hAnsiTheme="majorBidi" w:cstheme="majorBidi" w:hint="cs"/>
          <w:sz w:val="24"/>
          <w:szCs w:val="24"/>
          <w:rtl/>
          <w:lang w:eastAsia="he-IL"/>
        </w:rPr>
        <w:t>ו</w:t>
      </w:r>
      <w:r w:rsidR="00902A4A">
        <w:rPr>
          <w:rFonts w:asciiTheme="majorBidi" w:eastAsia="Times New Roman" w:hAnsiTheme="majorBidi" w:cstheme="majorBidi"/>
          <w:sz w:val="24"/>
          <w:szCs w:val="24"/>
          <w:rtl/>
          <w:lang w:eastAsia="he-IL"/>
        </w:rPr>
        <w:t>הוא אם תובעו בע</w:t>
      </w:r>
      <w:r w:rsidR="00902A4A">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פ</w:t>
      </w:r>
      <w:r w:rsidR="00902A4A">
        <w:rPr>
          <w:rFonts w:asciiTheme="majorBidi" w:eastAsia="Times New Roman" w:hAnsiTheme="majorBidi" w:cstheme="majorBidi" w:hint="cs"/>
          <w:sz w:val="24"/>
          <w:szCs w:val="24"/>
          <w:rtl/>
          <w:lang w:eastAsia="he-IL"/>
        </w:rPr>
        <w:t>ה</w:t>
      </w:r>
      <w:r w:rsidR="00226F2D">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ואם ת</w:t>
      </w:r>
      <w:r w:rsidR="00226F2D">
        <w:rPr>
          <w:rFonts w:asciiTheme="majorBidi" w:eastAsia="Times New Roman" w:hAnsiTheme="majorBidi" w:cstheme="majorBidi"/>
          <w:sz w:val="24"/>
          <w:szCs w:val="24"/>
          <w:rtl/>
          <w:lang w:eastAsia="he-IL"/>
        </w:rPr>
        <w:t>ובעו מכח שטר עיין סי</w:t>
      </w:r>
      <w:r w:rsidR="00226F2D">
        <w:rPr>
          <w:rFonts w:asciiTheme="majorBidi" w:eastAsia="Times New Roman" w:hAnsiTheme="majorBidi" w:cstheme="majorBidi" w:hint="cs"/>
          <w:sz w:val="24"/>
          <w:szCs w:val="24"/>
          <w:rtl/>
          <w:lang w:eastAsia="he-IL"/>
        </w:rPr>
        <w:t>מן</w:t>
      </w:r>
      <w:r w:rsidR="00226F2D">
        <w:rPr>
          <w:rFonts w:asciiTheme="majorBidi" w:eastAsia="Times New Roman" w:hAnsiTheme="majorBidi" w:cstheme="majorBidi"/>
          <w:sz w:val="24"/>
          <w:szCs w:val="24"/>
          <w:rtl/>
          <w:lang w:eastAsia="he-IL"/>
        </w:rPr>
        <w:t xml:space="preserve"> ר"ג ס</w:t>
      </w:r>
      <w:r w:rsidR="00226F2D">
        <w:rPr>
          <w:rFonts w:asciiTheme="majorBidi" w:eastAsia="Times New Roman" w:hAnsiTheme="majorBidi" w:cstheme="majorBidi" w:hint="cs"/>
          <w:sz w:val="24"/>
          <w:szCs w:val="24"/>
          <w:rtl/>
          <w:lang w:eastAsia="he-IL"/>
        </w:rPr>
        <w:t xml:space="preserve">עיף </w:t>
      </w:r>
      <w:r w:rsidR="000D6B36" w:rsidRPr="005D7415">
        <w:rPr>
          <w:rFonts w:asciiTheme="majorBidi" w:eastAsia="Times New Roman" w:hAnsiTheme="majorBidi" w:cstheme="majorBidi"/>
          <w:sz w:val="24"/>
          <w:szCs w:val="24"/>
          <w:rtl/>
          <w:lang w:eastAsia="he-IL"/>
        </w:rPr>
        <w:t>א</w:t>
      </w:r>
      <w:r w:rsidR="00226F2D">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בהגה</w:t>
      </w:r>
      <w:r w:rsidR="00902A4A">
        <w:rPr>
          <w:rFonts w:asciiTheme="majorBidi" w:eastAsia="Times New Roman" w:hAnsiTheme="majorBidi" w:cstheme="majorBidi" w:hint="cs"/>
          <w:sz w:val="24"/>
          <w:szCs w:val="24"/>
          <w:rtl/>
          <w:lang w:eastAsia="he-IL"/>
        </w:rPr>
        <w:t>,</w:t>
      </w:r>
      <w:r w:rsidR="00226F2D">
        <w:rPr>
          <w:rFonts w:asciiTheme="majorBidi" w:eastAsia="Times New Roman" w:hAnsiTheme="majorBidi" w:cstheme="majorBidi"/>
          <w:sz w:val="24"/>
          <w:szCs w:val="24"/>
          <w:rtl/>
          <w:lang w:eastAsia="he-IL"/>
        </w:rPr>
        <w:t xml:space="preserve"> ועיין סי</w:t>
      </w:r>
      <w:r w:rsidR="00226F2D">
        <w:rPr>
          <w:rFonts w:asciiTheme="majorBidi" w:eastAsia="Times New Roman" w:hAnsiTheme="majorBidi" w:cstheme="majorBidi" w:hint="cs"/>
          <w:sz w:val="24"/>
          <w:szCs w:val="24"/>
          <w:rtl/>
          <w:lang w:eastAsia="he-IL"/>
        </w:rPr>
        <w:t>מן</w:t>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ט"ל</w:t>
      </w:r>
      <w:proofErr w:type="spellEnd"/>
      <w:r w:rsidR="000D6B36" w:rsidRPr="005D7415">
        <w:rPr>
          <w:rFonts w:asciiTheme="majorBidi" w:eastAsia="Times New Roman" w:hAnsiTheme="majorBidi" w:cstheme="majorBidi"/>
          <w:sz w:val="24"/>
          <w:szCs w:val="24"/>
          <w:rtl/>
          <w:lang w:eastAsia="he-IL"/>
        </w:rPr>
        <w:t xml:space="preserve"> בסמ"ע.</w:t>
      </w:r>
    </w:p>
    <w:p w14:paraId="557CF0B4" w14:textId="77777777" w:rsidR="000D6B36" w:rsidRPr="005D7415" w:rsidRDefault="00AE4EDA" w:rsidP="00902A4A">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ד</w:t>
      </w:r>
      <w:r w:rsidR="000D6B36" w:rsidRPr="005D7415">
        <w:rPr>
          <w:rFonts w:asciiTheme="majorBidi" w:eastAsia="Times New Roman" w:hAnsiTheme="majorBidi" w:cstheme="majorBidi"/>
          <w:sz w:val="24"/>
          <w:szCs w:val="24"/>
          <w:rtl/>
          <w:lang w:eastAsia="he-IL"/>
        </w:rPr>
        <w:t>] וע</w:t>
      </w:r>
      <w:r w:rsidR="00902A4A">
        <w:rPr>
          <w:rFonts w:asciiTheme="majorBidi" w:eastAsia="Times New Roman" w:hAnsiTheme="majorBidi" w:cstheme="majorBidi" w:hint="cs"/>
          <w:sz w:val="24"/>
          <w:szCs w:val="24"/>
          <w:rtl/>
          <w:lang w:eastAsia="he-IL"/>
        </w:rPr>
        <w:t xml:space="preserve">ל </w:t>
      </w:r>
      <w:r w:rsidR="000D6B36" w:rsidRPr="005D7415">
        <w:rPr>
          <w:rFonts w:asciiTheme="majorBidi" w:eastAsia="Times New Roman" w:hAnsiTheme="majorBidi" w:cstheme="majorBidi"/>
          <w:sz w:val="24"/>
          <w:szCs w:val="24"/>
          <w:rtl/>
          <w:lang w:eastAsia="he-IL"/>
        </w:rPr>
        <w:t>ע</w:t>
      </w:r>
      <w:r w:rsidR="00902A4A">
        <w:rPr>
          <w:rFonts w:asciiTheme="majorBidi" w:eastAsia="Times New Roman" w:hAnsiTheme="majorBidi" w:cstheme="majorBidi" w:hint="cs"/>
          <w:sz w:val="24"/>
          <w:szCs w:val="24"/>
          <w:rtl/>
          <w:lang w:eastAsia="he-IL"/>
        </w:rPr>
        <w:t>נין</w:t>
      </w:r>
      <w:r w:rsidR="000D6B36" w:rsidRPr="005D7415">
        <w:rPr>
          <w:rFonts w:asciiTheme="majorBidi" w:eastAsia="Times New Roman" w:hAnsiTheme="majorBidi" w:cstheme="majorBidi"/>
          <w:sz w:val="24"/>
          <w:szCs w:val="24"/>
          <w:rtl/>
          <w:lang w:eastAsia="he-IL"/>
        </w:rPr>
        <w:t xml:space="preserve"> יש מי שאו</w:t>
      </w:r>
      <w:r w:rsidR="009F196D" w:rsidRPr="005D7415">
        <w:rPr>
          <w:rFonts w:asciiTheme="majorBidi" w:eastAsia="Times New Roman" w:hAnsiTheme="majorBidi" w:cstheme="majorBidi" w:hint="cs"/>
          <w:sz w:val="24"/>
          <w:szCs w:val="24"/>
          <w:rtl/>
          <w:lang w:eastAsia="he-IL"/>
        </w:rPr>
        <w:t>מר</w:t>
      </w:r>
      <w:r w:rsidR="000D6B36" w:rsidRPr="005D7415">
        <w:rPr>
          <w:rFonts w:asciiTheme="majorBidi" w:eastAsia="Times New Roman" w:hAnsiTheme="majorBidi" w:cstheme="majorBidi"/>
          <w:sz w:val="24"/>
          <w:szCs w:val="24"/>
          <w:rtl/>
          <w:lang w:eastAsia="he-IL"/>
        </w:rPr>
        <w:t xml:space="preserve"> ויש מי שאומר וכו'. אין חלוק בין יש אומרים ויש אומרים ובין יש מי שאומר ויש מי שאו</w:t>
      </w:r>
      <w:r w:rsidR="00B97777" w:rsidRPr="005D7415">
        <w:rPr>
          <w:rFonts w:asciiTheme="majorBidi" w:eastAsia="Times New Roman" w:hAnsiTheme="majorBidi" w:cstheme="majorBidi" w:hint="cs"/>
          <w:sz w:val="24"/>
          <w:szCs w:val="24"/>
          <w:rtl/>
          <w:lang w:eastAsia="he-IL"/>
        </w:rPr>
        <w:t>מר</w:t>
      </w:r>
      <w:r w:rsidR="000D6B36" w:rsidRPr="005D7415">
        <w:rPr>
          <w:rFonts w:asciiTheme="majorBidi" w:eastAsia="Times New Roman" w:hAnsiTheme="majorBidi" w:cstheme="majorBidi"/>
          <w:sz w:val="24"/>
          <w:szCs w:val="24"/>
          <w:rtl/>
          <w:lang w:eastAsia="he-IL"/>
        </w:rPr>
        <w:t xml:space="preserve"> ובין ויש מי שכתב</w:t>
      </w:r>
      <w:r w:rsidR="00B97777" w:rsidRPr="005D7415">
        <w:rPr>
          <w:rFonts w:asciiTheme="majorBidi" w:eastAsia="Times New Roman" w:hAnsiTheme="majorBidi" w:cstheme="majorBidi" w:hint="cs"/>
          <w:sz w:val="24"/>
          <w:szCs w:val="24"/>
          <w:rtl/>
          <w:lang w:eastAsia="he-IL"/>
        </w:rPr>
        <w:t>,</w:t>
      </w:r>
      <w:r w:rsidR="000D6B36" w:rsidRPr="005D7415">
        <w:rPr>
          <w:rFonts w:asciiTheme="majorBidi" w:eastAsia="Times New Roman" w:hAnsiTheme="majorBidi" w:cstheme="majorBidi"/>
          <w:sz w:val="24"/>
          <w:szCs w:val="24"/>
          <w:rtl/>
          <w:lang w:eastAsia="he-IL"/>
        </w:rPr>
        <w:t xml:space="preserve"> העיקר כמו שכתבנו לך תחלה.</w:t>
      </w:r>
      <w:r w:rsidR="00595E48">
        <w:rPr>
          <w:rStyle w:val="Refdenotaalpie"/>
          <w:rFonts w:asciiTheme="majorBidi" w:eastAsia="Times New Roman" w:hAnsiTheme="majorBidi" w:cstheme="majorBidi"/>
          <w:sz w:val="24"/>
          <w:szCs w:val="24"/>
          <w:rtl/>
          <w:lang w:eastAsia="he-IL"/>
        </w:rPr>
        <w:footnoteReference w:id="11"/>
      </w:r>
      <w:r w:rsidR="000D6B36" w:rsidRPr="005D7415">
        <w:rPr>
          <w:rFonts w:asciiTheme="majorBidi" w:eastAsia="Times New Roman" w:hAnsiTheme="majorBidi" w:cstheme="majorBidi"/>
          <w:sz w:val="24"/>
          <w:szCs w:val="24"/>
          <w:rtl/>
          <w:lang w:eastAsia="he-IL"/>
        </w:rPr>
        <w:t xml:space="preserve"> </w:t>
      </w:r>
      <w:proofErr w:type="spellStart"/>
      <w:r w:rsidR="000D6B36" w:rsidRPr="005D7415">
        <w:rPr>
          <w:rFonts w:asciiTheme="majorBidi" w:eastAsia="Times New Roman" w:hAnsiTheme="majorBidi" w:cstheme="majorBidi"/>
          <w:sz w:val="24"/>
          <w:szCs w:val="24"/>
          <w:rtl/>
          <w:lang w:eastAsia="he-IL"/>
        </w:rPr>
        <w:t>ולכת"ר</w:t>
      </w:r>
      <w:proofErr w:type="spellEnd"/>
      <w:r w:rsidR="000D6B36" w:rsidRPr="005D7415">
        <w:rPr>
          <w:rFonts w:asciiTheme="majorBidi" w:eastAsia="Times New Roman" w:hAnsiTheme="majorBidi" w:cstheme="majorBidi"/>
          <w:sz w:val="24"/>
          <w:szCs w:val="24"/>
          <w:rtl/>
          <w:lang w:eastAsia="he-IL"/>
        </w:rPr>
        <w:t xml:space="preserve"> החיים והשלם אכי"ר. וחתמו ע"ז </w:t>
      </w:r>
    </w:p>
    <w:p w14:paraId="4E80DC19"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החכם השלם סיני ועוקר הרים כהה"ר </w:t>
      </w:r>
      <w:r w:rsidRPr="005D7415">
        <w:rPr>
          <w:rFonts w:asciiTheme="majorBidi" w:eastAsia="Times New Roman" w:hAnsiTheme="majorBidi" w:cstheme="majorBidi"/>
          <w:b/>
          <w:bCs/>
          <w:sz w:val="24"/>
          <w:szCs w:val="24"/>
          <w:rtl/>
          <w:lang w:eastAsia="he-IL"/>
        </w:rPr>
        <w:t>אברהם פינטו</w:t>
      </w:r>
      <w:r w:rsidRPr="005D7415">
        <w:rPr>
          <w:rFonts w:asciiTheme="majorBidi" w:eastAsia="Times New Roman" w:hAnsiTheme="majorBidi" w:cstheme="majorBidi"/>
          <w:sz w:val="24"/>
          <w:szCs w:val="24"/>
          <w:rtl/>
          <w:lang w:eastAsia="he-IL"/>
        </w:rPr>
        <w:t xml:space="preserve"> </w:t>
      </w:r>
    </w:p>
    <w:p w14:paraId="408877CF" w14:textId="77777777" w:rsidR="000D6B36" w:rsidRPr="005D7415" w:rsidRDefault="000D6B36" w:rsidP="00004348">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sz w:val="24"/>
          <w:szCs w:val="24"/>
          <w:rtl/>
          <w:lang w:eastAsia="he-IL"/>
        </w:rPr>
        <w:t xml:space="preserve">והחכם השלם כהה"ר </w:t>
      </w:r>
      <w:r w:rsidRPr="005D7415">
        <w:rPr>
          <w:rFonts w:asciiTheme="majorBidi" w:eastAsia="Times New Roman" w:hAnsiTheme="majorBidi" w:cstheme="majorBidi"/>
          <w:b/>
          <w:bCs/>
          <w:sz w:val="24"/>
          <w:szCs w:val="24"/>
          <w:rtl/>
          <w:lang w:eastAsia="he-IL"/>
        </w:rPr>
        <w:t>שלמה הלוי</w:t>
      </w:r>
      <w:r w:rsidRPr="005D7415">
        <w:rPr>
          <w:rFonts w:asciiTheme="majorBidi" w:eastAsia="Times New Roman" w:hAnsiTheme="majorBidi" w:cstheme="majorBidi"/>
          <w:sz w:val="24"/>
          <w:szCs w:val="24"/>
          <w:rtl/>
          <w:lang w:eastAsia="he-IL"/>
        </w:rPr>
        <w:t xml:space="preserve"> נר"ו </w:t>
      </w:r>
    </w:p>
    <w:p w14:paraId="4E691A0A" w14:textId="77777777" w:rsidR="00341E06" w:rsidRDefault="000D6B36" w:rsidP="00341E06">
      <w:pPr>
        <w:suppressAutoHyphens/>
        <w:bidi/>
        <w:rPr>
          <w:rFonts w:asciiTheme="majorBidi" w:eastAsia="Times New Roman" w:hAnsiTheme="majorBidi" w:cstheme="majorBidi"/>
          <w:b/>
          <w:bCs/>
          <w:sz w:val="24"/>
          <w:szCs w:val="24"/>
          <w:rtl/>
          <w:lang w:eastAsia="he-IL"/>
        </w:rPr>
      </w:pPr>
      <w:r w:rsidRPr="005D7415">
        <w:rPr>
          <w:rFonts w:asciiTheme="majorBidi" w:eastAsia="Times New Roman" w:hAnsiTheme="majorBidi" w:cstheme="majorBidi"/>
          <w:sz w:val="24"/>
          <w:szCs w:val="24"/>
          <w:rtl/>
          <w:lang w:eastAsia="he-IL"/>
        </w:rPr>
        <w:t xml:space="preserve">והכרתי </w:t>
      </w:r>
      <w:proofErr w:type="spellStart"/>
      <w:r w:rsidRPr="005D7415">
        <w:rPr>
          <w:rFonts w:asciiTheme="majorBidi" w:eastAsia="Times New Roman" w:hAnsiTheme="majorBidi" w:cstheme="majorBidi"/>
          <w:sz w:val="24"/>
          <w:szCs w:val="24"/>
          <w:rtl/>
          <w:lang w:eastAsia="he-IL"/>
        </w:rPr>
        <w:t>חתימותם</w:t>
      </w:r>
      <w:proofErr w:type="spellEnd"/>
      <w:r w:rsidRPr="005D7415">
        <w:rPr>
          <w:rFonts w:asciiTheme="majorBidi" w:eastAsia="Times New Roman" w:hAnsiTheme="majorBidi" w:cstheme="majorBidi"/>
          <w:sz w:val="24"/>
          <w:szCs w:val="24"/>
          <w:rtl/>
          <w:lang w:eastAsia="he-IL"/>
        </w:rPr>
        <w:t xml:space="preserve"> </w:t>
      </w:r>
      <w:r w:rsidR="00902A4A">
        <w:rPr>
          <w:rFonts w:asciiTheme="majorBidi" w:eastAsia="Times New Roman" w:hAnsiTheme="majorBidi" w:cstheme="majorBidi"/>
          <w:sz w:val="24"/>
          <w:szCs w:val="24"/>
          <w:rtl/>
          <w:lang w:eastAsia="he-IL"/>
        </w:rPr>
        <w:t>נאו</w:t>
      </w:r>
      <w:r w:rsidR="00902A4A">
        <w:rPr>
          <w:rFonts w:asciiTheme="majorBidi" w:eastAsia="Times New Roman" w:hAnsiTheme="majorBidi" w:cstheme="majorBidi" w:hint="cs"/>
          <w:sz w:val="24"/>
          <w:szCs w:val="24"/>
          <w:rtl/>
          <w:lang w:eastAsia="he-IL"/>
        </w:rPr>
        <w:t>ם</w:t>
      </w:r>
      <w:r w:rsidRPr="005D7415">
        <w:rPr>
          <w:rFonts w:asciiTheme="majorBidi" w:eastAsia="Times New Roman" w:hAnsiTheme="majorBidi" w:cstheme="majorBidi"/>
          <w:sz w:val="24"/>
          <w:szCs w:val="24"/>
          <w:rtl/>
          <w:lang w:eastAsia="he-IL"/>
        </w:rPr>
        <w:t xml:space="preserve"> הכ</w:t>
      </w:r>
      <w:r w:rsidR="00902A4A">
        <w:rPr>
          <w:rFonts w:asciiTheme="majorBidi" w:eastAsia="Times New Roman" w:hAnsiTheme="majorBidi" w:cstheme="majorBidi" w:hint="cs"/>
          <w:sz w:val="24"/>
          <w:szCs w:val="24"/>
          <w:rtl/>
          <w:lang w:eastAsia="he-IL"/>
        </w:rPr>
        <w:t xml:space="preserve">ותב </w:t>
      </w:r>
      <w:r w:rsidRPr="005D7415">
        <w:rPr>
          <w:rFonts w:asciiTheme="majorBidi" w:eastAsia="Times New Roman" w:hAnsiTheme="majorBidi" w:cstheme="majorBidi"/>
          <w:sz w:val="24"/>
          <w:szCs w:val="24"/>
          <w:rtl/>
          <w:lang w:eastAsia="he-IL"/>
        </w:rPr>
        <w:t>ו</w:t>
      </w:r>
      <w:r w:rsidR="00902A4A">
        <w:rPr>
          <w:rFonts w:asciiTheme="majorBidi" w:eastAsia="Times New Roman" w:hAnsiTheme="majorBidi" w:cstheme="majorBidi" w:hint="cs"/>
          <w:sz w:val="24"/>
          <w:szCs w:val="24"/>
          <w:rtl/>
          <w:lang w:eastAsia="he-IL"/>
        </w:rPr>
        <w:t xml:space="preserve">חותם </w:t>
      </w:r>
      <w:r w:rsidRPr="005D7415">
        <w:rPr>
          <w:rFonts w:asciiTheme="majorBidi" w:eastAsia="Times New Roman" w:hAnsiTheme="majorBidi" w:cstheme="majorBidi"/>
          <w:sz w:val="24"/>
          <w:szCs w:val="24"/>
          <w:rtl/>
          <w:lang w:eastAsia="he-IL"/>
        </w:rPr>
        <w:t>פ</w:t>
      </w:r>
      <w:r w:rsidR="00902A4A">
        <w:rPr>
          <w:rFonts w:asciiTheme="majorBidi" w:eastAsia="Times New Roman" w:hAnsiTheme="majorBidi" w:cstheme="majorBidi" w:hint="cs"/>
          <w:sz w:val="24"/>
          <w:szCs w:val="24"/>
          <w:rtl/>
          <w:lang w:eastAsia="he-IL"/>
        </w:rPr>
        <w:t>ה</w:t>
      </w:r>
      <w:r w:rsidRPr="005D7415">
        <w:rPr>
          <w:rFonts w:asciiTheme="majorBidi" w:eastAsia="Times New Roman" w:hAnsiTheme="majorBidi" w:cstheme="majorBidi"/>
          <w:sz w:val="24"/>
          <w:szCs w:val="24"/>
          <w:rtl/>
          <w:lang w:eastAsia="he-IL"/>
        </w:rPr>
        <w:t xml:space="preserve"> </w:t>
      </w:r>
    </w:p>
    <w:p w14:paraId="3118C34E" w14:textId="77777777" w:rsidR="000D6B36" w:rsidRPr="005D7415" w:rsidRDefault="00B97777" w:rsidP="00341E06">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b/>
          <w:bCs/>
          <w:sz w:val="24"/>
          <w:szCs w:val="24"/>
          <w:rtl/>
          <w:lang w:eastAsia="he-IL"/>
        </w:rPr>
        <w:t xml:space="preserve">מכלוף א"א יצחק </w:t>
      </w:r>
      <w:r w:rsidR="000D6B36" w:rsidRPr="005D7415">
        <w:rPr>
          <w:rFonts w:asciiTheme="majorBidi" w:eastAsia="Times New Roman" w:hAnsiTheme="majorBidi" w:cstheme="majorBidi"/>
          <w:b/>
          <w:bCs/>
          <w:sz w:val="24"/>
          <w:szCs w:val="24"/>
          <w:rtl/>
          <w:lang w:eastAsia="he-IL"/>
        </w:rPr>
        <w:t>חיון</w:t>
      </w:r>
      <w:r w:rsidR="00341E06">
        <w:rPr>
          <w:rFonts w:asciiTheme="majorBidi" w:eastAsia="Times New Roman" w:hAnsiTheme="majorBidi" w:cstheme="majorBidi"/>
          <w:sz w:val="24"/>
          <w:szCs w:val="24"/>
          <w:rtl/>
          <w:lang w:eastAsia="he-IL"/>
        </w:rPr>
        <w:t xml:space="preserve"> ס"ט</w:t>
      </w:r>
    </w:p>
    <w:p w14:paraId="1E0960BA" w14:textId="77777777" w:rsidR="000D6B36" w:rsidRDefault="000D6B36" w:rsidP="00004348">
      <w:pPr>
        <w:suppressAutoHyphens/>
        <w:bidi/>
        <w:rPr>
          <w:rFonts w:asciiTheme="majorBidi" w:eastAsia="Times New Roman" w:hAnsiTheme="majorBidi" w:cstheme="majorBidi"/>
          <w:sz w:val="24"/>
          <w:szCs w:val="24"/>
          <w:rtl/>
          <w:lang w:eastAsia="he-IL"/>
        </w:rPr>
      </w:pPr>
    </w:p>
    <w:p w14:paraId="68D08DCB" w14:textId="77902D7A" w:rsidR="004C4729" w:rsidRPr="002735D7" w:rsidRDefault="00B71505" w:rsidP="00004348">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ד</w:t>
      </w:r>
    </w:p>
    <w:p w14:paraId="23DC96DD" w14:textId="77777777" w:rsidR="0046218E" w:rsidRDefault="0046218E" w:rsidP="009562F2">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תקנת רבני מראכש שלא ישא א"א עד שיפרע </w:t>
      </w:r>
      <w:r w:rsidR="009562F2">
        <w:rPr>
          <w:rFonts w:asciiTheme="majorBidi" w:hAnsiTheme="majorBidi" w:cstheme="majorBidi" w:hint="cs"/>
          <w:b/>
          <w:bCs/>
          <w:sz w:val="24"/>
          <w:szCs w:val="24"/>
          <w:rtl/>
        </w:rPr>
        <w:t xml:space="preserve">לראשונה </w:t>
      </w:r>
      <w:r>
        <w:rPr>
          <w:rFonts w:asciiTheme="majorBidi" w:hAnsiTheme="majorBidi" w:cstheme="majorBidi" w:hint="cs"/>
          <w:b/>
          <w:bCs/>
          <w:sz w:val="24"/>
          <w:szCs w:val="24"/>
          <w:rtl/>
        </w:rPr>
        <w:t xml:space="preserve">כתובתה אם נוהגת </w:t>
      </w:r>
      <w:proofErr w:type="spellStart"/>
      <w:r>
        <w:rPr>
          <w:rFonts w:asciiTheme="majorBidi" w:hAnsiTheme="majorBidi" w:cstheme="majorBidi" w:hint="cs"/>
          <w:b/>
          <w:bCs/>
          <w:sz w:val="24"/>
          <w:szCs w:val="24"/>
          <w:rtl/>
        </w:rPr>
        <w:t>באספי</w:t>
      </w:r>
      <w:proofErr w:type="spellEnd"/>
      <w:r>
        <w:rPr>
          <w:rFonts w:asciiTheme="majorBidi" w:hAnsiTheme="majorBidi" w:cstheme="majorBidi" w:hint="cs"/>
          <w:b/>
          <w:bCs/>
          <w:sz w:val="24"/>
          <w:szCs w:val="24"/>
          <w:rtl/>
        </w:rPr>
        <w:t xml:space="preserve">. </w:t>
      </w:r>
    </w:p>
    <w:p w14:paraId="60946843" w14:textId="77777777" w:rsidR="0046218E" w:rsidRDefault="0046218E" w:rsidP="00004348">
      <w:pPr>
        <w:bidi/>
        <w:jc w:val="center"/>
        <w:rPr>
          <w:rFonts w:asciiTheme="majorBidi" w:hAnsiTheme="majorBidi" w:cstheme="majorBidi"/>
          <w:b/>
          <w:bCs/>
          <w:sz w:val="24"/>
          <w:szCs w:val="24"/>
          <w:rtl/>
        </w:rPr>
      </w:pPr>
      <w:r>
        <w:rPr>
          <w:rFonts w:asciiTheme="majorBidi" w:hAnsiTheme="majorBidi" w:cstheme="majorBidi" w:hint="cs"/>
          <w:b/>
          <w:bCs/>
          <w:sz w:val="24"/>
          <w:szCs w:val="24"/>
          <w:rtl/>
        </w:rPr>
        <w:t>הנודר ע"ד ג' רבני א</w:t>
      </w:r>
      <w:r w:rsidR="00D04493">
        <w:rPr>
          <w:rFonts w:asciiTheme="majorBidi" w:hAnsiTheme="majorBidi" w:cstheme="majorBidi" w:hint="cs"/>
          <w:b/>
          <w:bCs/>
          <w:sz w:val="24"/>
          <w:szCs w:val="24"/>
          <w:rtl/>
        </w:rPr>
        <w:t>"י אם יש לו התרה</w:t>
      </w:r>
    </w:p>
    <w:p w14:paraId="3870B339" w14:textId="77777777" w:rsidR="004C4729" w:rsidRPr="002735D7" w:rsidRDefault="00AE4EDA" w:rsidP="00004348">
      <w:pPr>
        <w:bidi/>
        <w:jc w:val="center"/>
        <w:rPr>
          <w:rFonts w:asciiTheme="majorBidi" w:hAnsiTheme="majorBidi" w:cstheme="majorBidi"/>
          <w:b/>
          <w:bCs/>
          <w:sz w:val="24"/>
          <w:szCs w:val="24"/>
          <w:rtl/>
        </w:rPr>
      </w:pPr>
      <w:r w:rsidRPr="002735D7">
        <w:rPr>
          <w:rFonts w:asciiTheme="majorBidi" w:hAnsiTheme="majorBidi" w:cstheme="majorBidi" w:hint="cs"/>
          <w:b/>
          <w:bCs/>
          <w:sz w:val="24"/>
          <w:szCs w:val="24"/>
          <w:rtl/>
        </w:rPr>
        <w:lastRenderedPageBreak/>
        <w:t>שאלה</w:t>
      </w:r>
    </w:p>
    <w:p w14:paraId="5698663A"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 xml:space="preserve">סיני ועוקר הרים החכם השלם כהה"ר </w:t>
      </w:r>
      <w:r w:rsidRPr="009562F2">
        <w:rPr>
          <w:rFonts w:asciiTheme="majorBidi" w:hAnsiTheme="majorBidi" w:cstheme="majorBidi" w:hint="cs"/>
          <w:b/>
          <w:bCs/>
          <w:sz w:val="24"/>
          <w:szCs w:val="24"/>
          <w:rtl/>
        </w:rPr>
        <w:t>אברהם פינטו</w:t>
      </w:r>
      <w:r w:rsidRPr="005D7415">
        <w:rPr>
          <w:rFonts w:asciiTheme="majorBidi" w:hAnsiTheme="majorBidi" w:cstheme="majorBidi" w:hint="cs"/>
          <w:sz w:val="24"/>
          <w:szCs w:val="24"/>
          <w:rtl/>
        </w:rPr>
        <w:t xml:space="preserve"> נר"ו והחכם השלם כהה"ר </w:t>
      </w:r>
      <w:r w:rsidRPr="009562F2">
        <w:rPr>
          <w:rFonts w:asciiTheme="majorBidi" w:hAnsiTheme="majorBidi" w:cstheme="majorBidi" w:hint="cs"/>
          <w:b/>
          <w:bCs/>
          <w:sz w:val="24"/>
          <w:szCs w:val="24"/>
          <w:rtl/>
        </w:rPr>
        <w:t>שלמה הלוי</w:t>
      </w:r>
      <w:r w:rsidRPr="005D7415">
        <w:rPr>
          <w:rFonts w:asciiTheme="majorBidi" w:hAnsiTheme="majorBidi" w:cstheme="majorBidi" w:hint="cs"/>
          <w:sz w:val="24"/>
          <w:szCs w:val="24"/>
          <w:rtl/>
        </w:rPr>
        <w:t xml:space="preserve"> נר"ו והחכם השלם כהה"ר </w:t>
      </w:r>
      <w:r w:rsidRPr="009562F2">
        <w:rPr>
          <w:rFonts w:asciiTheme="majorBidi" w:hAnsiTheme="majorBidi" w:cstheme="majorBidi" w:hint="cs"/>
          <w:b/>
          <w:bCs/>
          <w:sz w:val="24"/>
          <w:szCs w:val="24"/>
          <w:rtl/>
        </w:rPr>
        <w:t>יהודה בן אוחיון</w:t>
      </w:r>
      <w:r w:rsidRPr="005D7415">
        <w:rPr>
          <w:rFonts w:asciiTheme="majorBidi" w:hAnsiTheme="majorBidi" w:cstheme="majorBidi" w:hint="cs"/>
          <w:sz w:val="24"/>
          <w:szCs w:val="24"/>
          <w:rtl/>
        </w:rPr>
        <w:t xml:space="preserve"> נר"ו אתה ה' תשמרם ירומו סלה </w:t>
      </w:r>
      <w:proofErr w:type="spellStart"/>
      <w:r w:rsidRPr="005D7415">
        <w:rPr>
          <w:rFonts w:asciiTheme="majorBidi" w:hAnsiTheme="majorBidi" w:cstheme="majorBidi" w:hint="cs"/>
          <w:sz w:val="24"/>
          <w:szCs w:val="24"/>
          <w:rtl/>
        </w:rPr>
        <w:t>כי"ר</w:t>
      </w:r>
      <w:proofErr w:type="spellEnd"/>
      <w:r w:rsidRPr="005D7415">
        <w:rPr>
          <w:rFonts w:asciiTheme="majorBidi" w:hAnsiTheme="majorBidi" w:cstheme="majorBidi" w:hint="cs"/>
          <w:sz w:val="24"/>
          <w:szCs w:val="24"/>
          <w:rtl/>
        </w:rPr>
        <w:t>.</w:t>
      </w:r>
    </w:p>
    <w:p w14:paraId="2F9694B7" w14:textId="77777777" w:rsidR="00AE4EDA" w:rsidRDefault="005D7415" w:rsidP="00004348">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אחד"ש</w:t>
      </w:r>
      <w:proofErr w:type="spellEnd"/>
      <w:r w:rsidRPr="005D7415">
        <w:rPr>
          <w:rFonts w:asciiTheme="majorBidi" w:hAnsiTheme="majorBidi" w:cstheme="majorBidi" w:hint="cs"/>
          <w:sz w:val="24"/>
          <w:szCs w:val="24"/>
          <w:rtl/>
        </w:rPr>
        <w:t xml:space="preserve"> מעכ"ת ידרשהו אלוה ממעל</w:t>
      </w:r>
      <w:r w:rsidR="00AE4ED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
    <w:p w14:paraId="3ED3FB8F" w14:textId="77777777" w:rsidR="002735D7" w:rsidRDefault="00902A4A" w:rsidP="00902A4A">
      <w:pPr>
        <w:bidi/>
        <w:rPr>
          <w:rFonts w:asciiTheme="majorBidi" w:hAnsiTheme="majorBidi" w:cstheme="majorBidi"/>
          <w:sz w:val="24"/>
          <w:szCs w:val="24"/>
          <w:rtl/>
        </w:rPr>
      </w:pPr>
      <w:proofErr w:type="spellStart"/>
      <w:r>
        <w:rPr>
          <w:rFonts w:asciiTheme="majorBidi" w:hAnsiTheme="majorBidi" w:cstheme="majorBidi" w:hint="cs"/>
          <w:sz w:val="24"/>
          <w:szCs w:val="24"/>
          <w:rtl/>
        </w:rPr>
        <w:t>ידיע</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להוי</w:t>
      </w:r>
      <w:proofErr w:type="spellEnd"/>
      <w:r>
        <w:rPr>
          <w:rFonts w:asciiTheme="majorBidi" w:hAnsiTheme="majorBidi" w:cstheme="majorBidi" w:hint="cs"/>
          <w:sz w:val="24"/>
          <w:szCs w:val="24"/>
          <w:rtl/>
        </w:rPr>
        <w:t xml:space="preserve"> לכת"ר שבא איש אחד ממחנה </w:t>
      </w:r>
      <w:r w:rsidR="005D7415" w:rsidRPr="005D7415">
        <w:rPr>
          <w:rFonts w:asciiTheme="majorBidi" w:hAnsiTheme="majorBidi" w:cstheme="majorBidi" w:hint="cs"/>
          <w:sz w:val="24"/>
          <w:szCs w:val="24"/>
          <w:rtl/>
        </w:rPr>
        <w:t>ק</w:t>
      </w:r>
      <w:r>
        <w:rPr>
          <w:rFonts w:asciiTheme="majorBidi" w:hAnsiTheme="majorBidi" w:cstheme="majorBidi" w:hint="cs"/>
          <w:sz w:val="24"/>
          <w:szCs w:val="24"/>
          <w:rtl/>
        </w:rPr>
        <w:t>דשיכם</w:t>
      </w:r>
      <w:r w:rsidR="008E1778">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והאיש ה</w:t>
      </w:r>
      <w:r w:rsidR="002735D7">
        <w:rPr>
          <w:rFonts w:asciiTheme="majorBidi" w:hAnsiTheme="majorBidi" w:cstheme="majorBidi" w:hint="cs"/>
          <w:sz w:val="24"/>
          <w:szCs w:val="24"/>
          <w:rtl/>
        </w:rPr>
        <w:t>נז</w:t>
      </w:r>
      <w:r>
        <w:rPr>
          <w:rFonts w:asciiTheme="majorBidi" w:hAnsiTheme="majorBidi" w:cstheme="majorBidi" w:hint="cs"/>
          <w:sz w:val="24"/>
          <w:szCs w:val="24"/>
          <w:rtl/>
        </w:rPr>
        <w:t>כר</w:t>
      </w:r>
      <w:r w:rsidR="005D7415" w:rsidRPr="005D7415">
        <w:rPr>
          <w:rFonts w:asciiTheme="majorBidi" w:hAnsiTheme="majorBidi" w:cstheme="majorBidi" w:hint="cs"/>
          <w:sz w:val="24"/>
          <w:szCs w:val="24"/>
          <w:rtl/>
        </w:rPr>
        <w:t xml:space="preserve"> גרש אשתו במח</w:t>
      </w:r>
      <w:r>
        <w:rPr>
          <w:rFonts w:asciiTheme="majorBidi" w:hAnsiTheme="majorBidi" w:cstheme="majorBidi" w:hint="cs"/>
          <w:sz w:val="24"/>
          <w:szCs w:val="24"/>
          <w:rtl/>
        </w:rPr>
        <w:t xml:space="preserve">נה </w:t>
      </w:r>
      <w:r w:rsidR="005D7415" w:rsidRPr="005D7415">
        <w:rPr>
          <w:rFonts w:asciiTheme="majorBidi" w:hAnsiTheme="majorBidi" w:cstheme="majorBidi" w:hint="cs"/>
          <w:sz w:val="24"/>
          <w:szCs w:val="24"/>
          <w:rtl/>
        </w:rPr>
        <w:t>ק</w:t>
      </w:r>
      <w:r>
        <w:rPr>
          <w:rFonts w:asciiTheme="majorBidi" w:hAnsiTheme="majorBidi" w:cstheme="majorBidi" w:hint="cs"/>
          <w:sz w:val="24"/>
          <w:szCs w:val="24"/>
          <w:rtl/>
        </w:rPr>
        <w:t>דשיכם</w:t>
      </w:r>
      <w:r w:rsidR="005D7415" w:rsidRPr="005D7415">
        <w:rPr>
          <w:rFonts w:asciiTheme="majorBidi" w:hAnsiTheme="majorBidi" w:cstheme="majorBidi" w:hint="cs"/>
          <w:sz w:val="24"/>
          <w:szCs w:val="24"/>
          <w:rtl/>
        </w:rPr>
        <w:t xml:space="preserve"> ועד</w:t>
      </w:r>
      <w:r>
        <w:rPr>
          <w:rFonts w:asciiTheme="majorBidi" w:hAnsiTheme="majorBidi" w:cstheme="majorBidi" w:hint="cs"/>
          <w:sz w:val="24"/>
          <w:szCs w:val="24"/>
          <w:rtl/>
        </w:rPr>
        <w:t>י</w:t>
      </w:r>
      <w:r w:rsidR="005D7415" w:rsidRPr="005D7415">
        <w:rPr>
          <w:rFonts w:asciiTheme="majorBidi" w:hAnsiTheme="majorBidi" w:cstheme="majorBidi" w:hint="cs"/>
          <w:sz w:val="24"/>
          <w:szCs w:val="24"/>
          <w:rtl/>
        </w:rPr>
        <w:t>ין לא פרע לה סכום כתובתה</w:t>
      </w:r>
      <w:r w:rsidR="002735D7">
        <w:rPr>
          <w:rFonts w:asciiTheme="majorBidi" w:hAnsiTheme="majorBidi" w:cstheme="majorBidi" w:hint="cs"/>
          <w:sz w:val="24"/>
          <w:szCs w:val="24"/>
          <w:rtl/>
        </w:rPr>
        <w:t>,</w:t>
      </w:r>
      <w:r w:rsidR="00302E53">
        <w:rPr>
          <w:rFonts w:asciiTheme="majorBidi" w:hAnsiTheme="majorBidi" w:cstheme="majorBidi" w:hint="cs"/>
          <w:sz w:val="24"/>
          <w:szCs w:val="24"/>
          <w:rtl/>
        </w:rPr>
        <w:t xml:space="preserve"> ובא לישא אשה במחנה </w:t>
      </w:r>
      <w:r w:rsidR="005D7415" w:rsidRPr="005D7415">
        <w:rPr>
          <w:rFonts w:asciiTheme="majorBidi" w:hAnsiTheme="majorBidi" w:cstheme="majorBidi" w:hint="cs"/>
          <w:sz w:val="24"/>
          <w:szCs w:val="24"/>
          <w:rtl/>
        </w:rPr>
        <w:t>ז</w:t>
      </w:r>
      <w:r w:rsidR="00302E53">
        <w:rPr>
          <w:rFonts w:asciiTheme="majorBidi" w:hAnsiTheme="majorBidi" w:cstheme="majorBidi" w:hint="cs"/>
          <w:sz w:val="24"/>
          <w:szCs w:val="24"/>
          <w:rtl/>
        </w:rPr>
        <w:t>ה</w:t>
      </w:r>
      <w:r w:rsidR="008E1778">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ומצאנו אגרת אחת כתובה</w:t>
      </w:r>
      <w:r w:rsidR="008E1778">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וזה תורף שלה</w:t>
      </w:r>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656676F0" w14:textId="77777777" w:rsidR="005D7415" w:rsidRPr="005D7415" w:rsidRDefault="005D7415" w:rsidP="00302E53">
      <w:pPr>
        <w:bidi/>
        <w:rPr>
          <w:rFonts w:asciiTheme="majorBidi" w:hAnsiTheme="majorBidi" w:cstheme="majorBidi"/>
          <w:sz w:val="24"/>
          <w:szCs w:val="24"/>
          <w:rtl/>
        </w:rPr>
      </w:pPr>
      <w:r w:rsidRPr="005D7415">
        <w:rPr>
          <w:rFonts w:asciiTheme="majorBidi" w:hAnsiTheme="majorBidi" w:cstheme="majorBidi" w:hint="cs"/>
          <w:sz w:val="24"/>
          <w:szCs w:val="24"/>
          <w:rtl/>
        </w:rPr>
        <w:t xml:space="preserve">החכמים השלימים </w:t>
      </w:r>
      <w:proofErr w:type="spellStart"/>
      <w:r w:rsidRPr="005D7415">
        <w:rPr>
          <w:rFonts w:asciiTheme="majorBidi" w:hAnsiTheme="majorBidi" w:cstheme="majorBidi" w:hint="cs"/>
          <w:sz w:val="24"/>
          <w:szCs w:val="24"/>
          <w:rtl/>
        </w:rPr>
        <w:t>הדו"מ</w:t>
      </w:r>
      <w:proofErr w:type="spellEnd"/>
      <w:r w:rsidRPr="005D7415">
        <w:rPr>
          <w:rFonts w:asciiTheme="majorBidi" w:hAnsiTheme="majorBidi" w:cstheme="majorBidi" w:hint="cs"/>
          <w:sz w:val="24"/>
          <w:szCs w:val="24"/>
          <w:rtl/>
        </w:rPr>
        <w:t xml:space="preserve"> כהה"ר </w:t>
      </w:r>
      <w:r w:rsidRPr="00302E53">
        <w:rPr>
          <w:rFonts w:asciiTheme="majorBidi" w:hAnsiTheme="majorBidi" w:cstheme="majorBidi" w:hint="cs"/>
          <w:b/>
          <w:bCs/>
          <w:sz w:val="24"/>
          <w:szCs w:val="24"/>
          <w:rtl/>
        </w:rPr>
        <w:t xml:space="preserve">יחיא </w:t>
      </w:r>
      <w:proofErr w:type="spellStart"/>
      <w:r w:rsidRPr="00302E53">
        <w:rPr>
          <w:rFonts w:asciiTheme="majorBidi" w:hAnsiTheme="majorBidi" w:cstheme="majorBidi" w:hint="cs"/>
          <w:b/>
          <w:bCs/>
          <w:sz w:val="24"/>
          <w:szCs w:val="24"/>
          <w:rtl/>
        </w:rPr>
        <w:t>אזאגורי</w:t>
      </w:r>
      <w:proofErr w:type="spellEnd"/>
      <w:r w:rsidRPr="005D7415">
        <w:rPr>
          <w:rFonts w:asciiTheme="majorBidi" w:hAnsiTheme="majorBidi" w:cstheme="majorBidi" w:hint="cs"/>
          <w:sz w:val="24"/>
          <w:szCs w:val="24"/>
          <w:rtl/>
        </w:rPr>
        <w:t xml:space="preserve"> נר"ו וכהה"ר </w:t>
      </w:r>
      <w:r w:rsidRPr="00302E53">
        <w:rPr>
          <w:rFonts w:asciiTheme="majorBidi" w:hAnsiTheme="majorBidi" w:cstheme="majorBidi" w:hint="cs"/>
          <w:b/>
          <w:bCs/>
          <w:sz w:val="24"/>
          <w:szCs w:val="24"/>
          <w:rtl/>
        </w:rPr>
        <w:t>אברהם הלוי</w:t>
      </w:r>
      <w:r w:rsidRPr="005D7415">
        <w:rPr>
          <w:rFonts w:asciiTheme="majorBidi" w:hAnsiTheme="majorBidi" w:cstheme="majorBidi" w:hint="cs"/>
          <w:sz w:val="24"/>
          <w:szCs w:val="24"/>
          <w:rtl/>
        </w:rPr>
        <w:t xml:space="preserve"> נר"ו </w:t>
      </w:r>
      <w:proofErr w:type="spellStart"/>
      <w:r w:rsidRPr="005D7415">
        <w:rPr>
          <w:rFonts w:asciiTheme="majorBidi" w:hAnsiTheme="majorBidi" w:cstheme="majorBidi" w:hint="cs"/>
          <w:sz w:val="24"/>
          <w:szCs w:val="24"/>
          <w:rtl/>
        </w:rPr>
        <w:t>אה"ת</w:t>
      </w:r>
      <w:proofErr w:type="spellEnd"/>
      <w:r w:rsidRPr="005D7415">
        <w:rPr>
          <w:rFonts w:asciiTheme="majorBidi" w:hAnsiTheme="majorBidi" w:cstheme="majorBidi" w:hint="cs"/>
          <w:sz w:val="24"/>
          <w:szCs w:val="24"/>
          <w:rtl/>
        </w:rPr>
        <w:t xml:space="preserve"> </w:t>
      </w:r>
      <w:r w:rsidR="008E1778">
        <w:rPr>
          <w:rFonts w:asciiTheme="majorBidi" w:hAnsiTheme="majorBidi" w:cstheme="majorBidi" w:hint="cs"/>
          <w:sz w:val="24"/>
          <w:szCs w:val="24"/>
          <w:rtl/>
        </w:rPr>
        <w:t xml:space="preserve">[אתה ה' תשמרם] </w:t>
      </w:r>
      <w:r w:rsidRPr="005D7415">
        <w:rPr>
          <w:rFonts w:asciiTheme="majorBidi" w:hAnsiTheme="majorBidi" w:cstheme="majorBidi" w:hint="cs"/>
          <w:sz w:val="24"/>
          <w:szCs w:val="24"/>
          <w:rtl/>
        </w:rPr>
        <w:t>ירומו סלה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אחד"ש</w:t>
      </w:r>
      <w:proofErr w:type="spellEnd"/>
      <w:r w:rsidRPr="005D7415">
        <w:rPr>
          <w:rFonts w:asciiTheme="majorBidi" w:hAnsiTheme="majorBidi" w:cstheme="majorBidi" w:hint="cs"/>
          <w:sz w:val="24"/>
          <w:szCs w:val="24"/>
          <w:rtl/>
        </w:rPr>
        <w:t xml:space="preserve"> כת"ר שירבה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אותיותינו אלה יגישו אז ידברו על דברת </w:t>
      </w:r>
      <w:r w:rsidR="00302E53">
        <w:rPr>
          <w:rFonts w:asciiTheme="majorBidi" w:hAnsiTheme="majorBidi" w:cstheme="majorBidi" w:hint="cs"/>
          <w:sz w:val="24"/>
          <w:szCs w:val="24"/>
          <w:rtl/>
        </w:rPr>
        <w:t xml:space="preserve">רבי יעקב בן אלבאז שהוא היום במחנה </w:t>
      </w:r>
      <w:r w:rsidRPr="005D7415">
        <w:rPr>
          <w:rFonts w:asciiTheme="majorBidi" w:hAnsiTheme="majorBidi" w:cstheme="majorBidi" w:hint="cs"/>
          <w:sz w:val="24"/>
          <w:szCs w:val="24"/>
          <w:rtl/>
        </w:rPr>
        <w:t>ק</w:t>
      </w:r>
      <w:r w:rsidR="00302E53">
        <w:rPr>
          <w:rFonts w:asciiTheme="majorBidi" w:hAnsiTheme="majorBidi" w:cstheme="majorBidi" w:hint="cs"/>
          <w:sz w:val="24"/>
          <w:szCs w:val="24"/>
          <w:rtl/>
        </w:rPr>
        <w:t>דשיכם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והניח אשתו עגונה בלי שאר כסות ועונה וכן לא יעשה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לכן המבוקש מכת"ר ה</w:t>
      </w:r>
      <w:r w:rsidR="008E1778">
        <w:rPr>
          <w:rFonts w:asciiTheme="majorBidi" w:hAnsiTheme="majorBidi" w:cstheme="majorBidi" w:hint="cs"/>
          <w:sz w:val="24"/>
          <w:szCs w:val="24"/>
          <w:rtl/>
        </w:rPr>
        <w:t>ו</w:t>
      </w:r>
      <w:r w:rsidRPr="005D7415">
        <w:rPr>
          <w:rFonts w:asciiTheme="majorBidi" w:hAnsiTheme="majorBidi" w:cstheme="majorBidi" w:hint="cs"/>
          <w:sz w:val="24"/>
          <w:szCs w:val="24"/>
          <w:rtl/>
        </w:rPr>
        <w:t>א שתעמדו לימין העלובה ה</w:t>
      </w:r>
      <w:r w:rsidR="002735D7">
        <w:rPr>
          <w:rFonts w:asciiTheme="majorBidi" w:hAnsiTheme="majorBidi" w:cstheme="majorBidi" w:hint="cs"/>
          <w:sz w:val="24"/>
          <w:szCs w:val="24"/>
          <w:rtl/>
        </w:rPr>
        <w:t>נז</w:t>
      </w:r>
      <w:r w:rsidR="00302E53">
        <w:rPr>
          <w:rFonts w:asciiTheme="majorBidi" w:hAnsiTheme="majorBidi" w:cstheme="majorBidi" w:hint="cs"/>
          <w:sz w:val="24"/>
          <w:szCs w:val="24"/>
          <w:rtl/>
        </w:rPr>
        <w:t>כרת</w:t>
      </w:r>
      <w:r w:rsidRPr="005D7415">
        <w:rPr>
          <w:rFonts w:asciiTheme="majorBidi" w:hAnsiTheme="majorBidi" w:cstheme="majorBidi" w:hint="cs"/>
          <w:sz w:val="24"/>
          <w:szCs w:val="24"/>
          <w:rtl/>
        </w:rPr>
        <w:t xml:space="preserve"> </w:t>
      </w:r>
      <w:r w:rsidR="00302E53">
        <w:rPr>
          <w:rFonts w:asciiTheme="majorBidi" w:hAnsiTheme="majorBidi" w:cstheme="majorBidi" w:hint="cs"/>
          <w:sz w:val="24"/>
          <w:szCs w:val="24"/>
          <w:rtl/>
        </w:rPr>
        <w:t>ותדברו עם האיש הנזכר</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רצונו לגרש האשה ה</w:t>
      </w:r>
      <w:r w:rsidR="002735D7">
        <w:rPr>
          <w:rFonts w:asciiTheme="majorBidi" w:hAnsiTheme="majorBidi" w:cstheme="majorBidi" w:hint="cs"/>
          <w:sz w:val="24"/>
          <w:szCs w:val="24"/>
          <w:rtl/>
        </w:rPr>
        <w:t>נז</w:t>
      </w:r>
      <w:r w:rsidRPr="005D7415">
        <w:rPr>
          <w:rFonts w:asciiTheme="majorBidi" w:hAnsiTheme="majorBidi" w:cstheme="majorBidi" w:hint="cs"/>
          <w:sz w:val="24"/>
          <w:szCs w:val="24"/>
          <w:rtl/>
        </w:rPr>
        <w:t>' ישלח לה גט כריתות ויפרע לה שטר כתובתה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ואם אין לו במה לפרוע לא ישא אשה אחרת עד שיפרע לה שטר כתובתה במושלם</w:t>
      </w:r>
      <w:r w:rsidR="002735D7">
        <w:rPr>
          <w:rFonts w:asciiTheme="majorBidi" w:hAnsiTheme="majorBidi" w:cstheme="majorBidi" w:hint="cs"/>
          <w:sz w:val="24"/>
          <w:szCs w:val="24"/>
          <w:rtl/>
        </w:rPr>
        <w:t>.</w:t>
      </w:r>
      <w:r w:rsidR="00302E53">
        <w:rPr>
          <w:rFonts w:asciiTheme="majorBidi" w:hAnsiTheme="majorBidi" w:cstheme="majorBidi" w:hint="cs"/>
          <w:sz w:val="24"/>
          <w:szCs w:val="24"/>
          <w:rtl/>
        </w:rPr>
        <w:t xml:space="preserve"> ומה </w:t>
      </w:r>
      <w:r w:rsidRPr="005D7415">
        <w:rPr>
          <w:rFonts w:asciiTheme="majorBidi" w:hAnsiTheme="majorBidi" w:cstheme="majorBidi" w:hint="cs"/>
          <w:sz w:val="24"/>
          <w:szCs w:val="24"/>
          <w:rtl/>
        </w:rPr>
        <w:t>ש</w:t>
      </w:r>
      <w:r w:rsidR="00302E53">
        <w:rPr>
          <w:rFonts w:asciiTheme="majorBidi" w:hAnsiTheme="majorBidi" w:cstheme="majorBidi" w:hint="cs"/>
          <w:sz w:val="24"/>
          <w:szCs w:val="24"/>
          <w:rtl/>
        </w:rPr>
        <w:t>כתבנו</w:t>
      </w:r>
      <w:r w:rsidRPr="005D7415">
        <w:rPr>
          <w:rFonts w:asciiTheme="majorBidi" w:hAnsiTheme="majorBidi" w:cstheme="majorBidi" w:hint="cs"/>
          <w:sz w:val="24"/>
          <w:szCs w:val="24"/>
          <w:rtl/>
        </w:rPr>
        <w:t xml:space="preserve"> שלא ישא אשה אחרת עד שיפרע לה שטר כתובתה ע</w:t>
      </w:r>
      <w:r w:rsidR="00302E53">
        <w:rPr>
          <w:rFonts w:asciiTheme="majorBidi" w:hAnsiTheme="majorBidi" w:cstheme="majorBidi" w:hint="cs"/>
          <w:sz w:val="24"/>
          <w:szCs w:val="24"/>
          <w:rtl/>
        </w:rPr>
        <w:t xml:space="preserve">ד </w:t>
      </w:r>
      <w:r w:rsidRPr="005D7415">
        <w:rPr>
          <w:rFonts w:asciiTheme="majorBidi" w:hAnsiTheme="majorBidi" w:cstheme="majorBidi" w:hint="cs"/>
          <w:sz w:val="24"/>
          <w:szCs w:val="24"/>
          <w:rtl/>
        </w:rPr>
        <w:t>ס</w:t>
      </w:r>
      <w:r w:rsidR="00302E53">
        <w:rPr>
          <w:rFonts w:asciiTheme="majorBidi" w:hAnsiTheme="majorBidi" w:cstheme="majorBidi" w:hint="cs"/>
          <w:sz w:val="24"/>
          <w:szCs w:val="24"/>
          <w:rtl/>
        </w:rPr>
        <w:t xml:space="preserve">וף </w:t>
      </w:r>
      <w:r w:rsidRPr="005D7415">
        <w:rPr>
          <w:rFonts w:asciiTheme="majorBidi" w:hAnsiTheme="majorBidi" w:cstheme="majorBidi" w:hint="cs"/>
          <w:sz w:val="24"/>
          <w:szCs w:val="24"/>
          <w:rtl/>
        </w:rPr>
        <w:t>פ</w:t>
      </w:r>
      <w:r w:rsidR="00302E53">
        <w:rPr>
          <w:rFonts w:asciiTheme="majorBidi" w:hAnsiTheme="majorBidi" w:cstheme="majorBidi" w:hint="cs"/>
          <w:sz w:val="24"/>
          <w:szCs w:val="24"/>
          <w:rtl/>
        </w:rPr>
        <w:t xml:space="preserve">רוטה </w:t>
      </w:r>
      <w:r w:rsidRPr="005D7415">
        <w:rPr>
          <w:rFonts w:asciiTheme="majorBidi" w:hAnsiTheme="majorBidi" w:cstheme="majorBidi" w:hint="cs"/>
          <w:sz w:val="24"/>
          <w:szCs w:val="24"/>
          <w:rtl/>
        </w:rPr>
        <w:t>א</w:t>
      </w:r>
      <w:r w:rsidR="00302E53">
        <w:rPr>
          <w:rFonts w:asciiTheme="majorBidi" w:hAnsiTheme="majorBidi" w:cstheme="majorBidi" w:hint="cs"/>
          <w:sz w:val="24"/>
          <w:szCs w:val="24"/>
          <w:rtl/>
        </w:rPr>
        <w:t>חרונה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לפי שהיא תקנת קדמונינו </w:t>
      </w:r>
      <w:proofErr w:type="spellStart"/>
      <w:r w:rsidRPr="005D7415">
        <w:rPr>
          <w:rFonts w:asciiTheme="majorBidi" w:hAnsiTheme="majorBidi" w:cstheme="majorBidi" w:hint="cs"/>
          <w:sz w:val="24"/>
          <w:szCs w:val="24"/>
          <w:rtl/>
        </w:rPr>
        <w:t>נ"נ</w:t>
      </w:r>
      <w:proofErr w:type="spellEnd"/>
      <w:r w:rsidRPr="005D7415">
        <w:rPr>
          <w:rFonts w:asciiTheme="majorBidi" w:hAnsiTheme="majorBidi" w:cstheme="majorBidi" w:hint="cs"/>
          <w:sz w:val="24"/>
          <w:szCs w:val="24"/>
          <w:rtl/>
        </w:rPr>
        <w:t xml:space="preserve"> שמי שגרש ואין לו במה לפרוע לא ישא אשה אחרת עד שיפרע לה שטר כתובתה במושלם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וחתומים ע"ז הרבנים המובהקים כמוהר"ר </w:t>
      </w:r>
      <w:r w:rsidRPr="004C4729">
        <w:rPr>
          <w:rFonts w:asciiTheme="majorBidi" w:hAnsiTheme="majorBidi" w:cstheme="majorBidi" w:hint="cs"/>
          <w:b/>
          <w:bCs/>
          <w:sz w:val="24"/>
          <w:szCs w:val="24"/>
          <w:rtl/>
        </w:rPr>
        <w:t xml:space="preserve">יוסף בן </w:t>
      </w:r>
      <w:proofErr w:type="spellStart"/>
      <w:r w:rsidRPr="004C4729">
        <w:rPr>
          <w:rFonts w:asciiTheme="majorBidi" w:hAnsiTheme="majorBidi" w:cstheme="majorBidi" w:hint="cs"/>
          <w:b/>
          <w:bCs/>
          <w:sz w:val="24"/>
          <w:szCs w:val="24"/>
          <w:rtl/>
        </w:rPr>
        <w:t>אוסעדון</w:t>
      </w:r>
      <w:proofErr w:type="spellEnd"/>
      <w:r w:rsidRPr="005D7415">
        <w:rPr>
          <w:rFonts w:asciiTheme="majorBidi" w:hAnsiTheme="majorBidi" w:cstheme="majorBidi" w:hint="cs"/>
          <w:sz w:val="24"/>
          <w:szCs w:val="24"/>
          <w:rtl/>
        </w:rPr>
        <w:t xml:space="preserve"> זלה"ה וכמוהר"ר </w:t>
      </w:r>
      <w:r w:rsidRPr="004C4729">
        <w:rPr>
          <w:rFonts w:asciiTheme="majorBidi" w:hAnsiTheme="majorBidi" w:cstheme="majorBidi" w:hint="cs"/>
          <w:b/>
          <w:bCs/>
          <w:sz w:val="24"/>
          <w:szCs w:val="24"/>
          <w:rtl/>
        </w:rPr>
        <w:t>דוד בן מאמ</w:t>
      </w:r>
      <w:r w:rsidR="008E1778">
        <w:rPr>
          <w:rFonts w:asciiTheme="majorBidi" w:hAnsiTheme="majorBidi" w:cstheme="majorBidi" w:hint="cs"/>
          <w:b/>
          <w:bCs/>
          <w:sz w:val="24"/>
          <w:szCs w:val="24"/>
          <w:rtl/>
        </w:rPr>
        <w:t>א</w:t>
      </w:r>
      <w:r w:rsidRPr="004C4729">
        <w:rPr>
          <w:rFonts w:asciiTheme="majorBidi" w:hAnsiTheme="majorBidi" w:cstheme="majorBidi" w:hint="cs"/>
          <w:b/>
          <w:bCs/>
          <w:sz w:val="24"/>
          <w:szCs w:val="24"/>
          <w:rtl/>
        </w:rPr>
        <w:t>ן</w:t>
      </w:r>
      <w:r w:rsidRPr="005D7415">
        <w:rPr>
          <w:rFonts w:asciiTheme="majorBidi" w:hAnsiTheme="majorBidi" w:cstheme="majorBidi" w:hint="cs"/>
          <w:sz w:val="24"/>
          <w:szCs w:val="24"/>
          <w:rtl/>
        </w:rPr>
        <w:t xml:space="preserve"> זלה"ה וכמוהר"ר </w:t>
      </w:r>
      <w:r w:rsidRPr="004C4729">
        <w:rPr>
          <w:rFonts w:asciiTheme="majorBidi" w:hAnsiTheme="majorBidi" w:cstheme="majorBidi" w:hint="cs"/>
          <w:b/>
          <w:bCs/>
          <w:sz w:val="24"/>
          <w:szCs w:val="24"/>
          <w:rtl/>
        </w:rPr>
        <w:t>יעקב פינטו</w:t>
      </w:r>
      <w:r w:rsidRPr="005D7415">
        <w:rPr>
          <w:rFonts w:asciiTheme="majorBidi" w:hAnsiTheme="majorBidi" w:cstheme="majorBidi" w:hint="cs"/>
          <w:sz w:val="24"/>
          <w:szCs w:val="24"/>
          <w:rtl/>
        </w:rPr>
        <w:t xml:space="preserve"> זלה"ה.</w:t>
      </w:r>
    </w:p>
    <w:p w14:paraId="26EDB4CC" w14:textId="77777777" w:rsidR="005D7415" w:rsidRPr="005D7415" w:rsidRDefault="005D7415" w:rsidP="00302E53">
      <w:pPr>
        <w:bidi/>
        <w:rPr>
          <w:rFonts w:asciiTheme="majorBidi" w:hAnsiTheme="majorBidi" w:cstheme="majorBidi"/>
          <w:sz w:val="24"/>
          <w:szCs w:val="24"/>
          <w:rtl/>
        </w:rPr>
      </w:pPr>
      <w:r w:rsidRPr="005D7415">
        <w:rPr>
          <w:rFonts w:asciiTheme="majorBidi" w:hAnsiTheme="majorBidi" w:cstheme="majorBidi" w:hint="cs"/>
          <w:sz w:val="24"/>
          <w:szCs w:val="24"/>
          <w:rtl/>
        </w:rPr>
        <w:t>והנה נפלה מריבה בין ת</w:t>
      </w:r>
      <w:r w:rsidR="008E1778">
        <w:rPr>
          <w:rFonts w:asciiTheme="majorBidi" w:hAnsiTheme="majorBidi" w:cstheme="majorBidi" w:hint="cs"/>
          <w:sz w:val="24"/>
          <w:szCs w:val="24"/>
          <w:rtl/>
        </w:rPr>
        <w:t xml:space="preserve">למידי </w:t>
      </w:r>
      <w:r w:rsidRPr="005D7415">
        <w:rPr>
          <w:rFonts w:asciiTheme="majorBidi" w:hAnsiTheme="majorBidi" w:cstheme="majorBidi" w:hint="cs"/>
          <w:sz w:val="24"/>
          <w:szCs w:val="24"/>
          <w:rtl/>
        </w:rPr>
        <w:t>ח</w:t>
      </w:r>
      <w:r w:rsidR="008E1778">
        <w:rPr>
          <w:rFonts w:asciiTheme="majorBidi" w:hAnsiTheme="majorBidi" w:cstheme="majorBidi" w:hint="cs"/>
          <w:sz w:val="24"/>
          <w:szCs w:val="24"/>
          <w:rtl/>
        </w:rPr>
        <w:t>כמים</w:t>
      </w:r>
      <w:r w:rsidRPr="005D7415">
        <w:rPr>
          <w:rFonts w:asciiTheme="majorBidi" w:hAnsiTheme="majorBidi" w:cstheme="majorBidi" w:hint="cs"/>
          <w:sz w:val="24"/>
          <w:szCs w:val="24"/>
          <w:rtl/>
        </w:rPr>
        <w:t xml:space="preserve"> שיש במח</w:t>
      </w:r>
      <w:r w:rsidR="00302E53">
        <w:rPr>
          <w:rFonts w:asciiTheme="majorBidi" w:hAnsiTheme="majorBidi" w:cstheme="majorBidi" w:hint="cs"/>
          <w:sz w:val="24"/>
          <w:szCs w:val="24"/>
          <w:rtl/>
        </w:rPr>
        <w:t xml:space="preserve">נה </w:t>
      </w:r>
      <w:r w:rsidRPr="005D7415">
        <w:rPr>
          <w:rFonts w:asciiTheme="majorBidi" w:hAnsiTheme="majorBidi" w:cstheme="majorBidi" w:hint="cs"/>
          <w:sz w:val="24"/>
          <w:szCs w:val="24"/>
          <w:rtl/>
        </w:rPr>
        <w:t>ז</w:t>
      </w:r>
      <w:r w:rsidR="00302E53">
        <w:rPr>
          <w:rFonts w:asciiTheme="majorBidi" w:hAnsiTheme="majorBidi" w:cstheme="majorBidi" w:hint="cs"/>
          <w:sz w:val="24"/>
          <w:szCs w:val="24"/>
          <w:rtl/>
        </w:rPr>
        <w:t>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יש מהם אמרו שכיון שאנו עושים מנהג עיר מראכש בכל דבר ודבר והעיר הזאת נגררת אחר מראכש תמיד</w:t>
      </w:r>
      <w:r w:rsidR="002735D7">
        <w:rPr>
          <w:rFonts w:asciiTheme="majorBidi" w:hAnsiTheme="majorBidi" w:cstheme="majorBidi" w:hint="cs"/>
          <w:sz w:val="24"/>
          <w:szCs w:val="24"/>
          <w:rtl/>
        </w:rPr>
        <w:t>,</w:t>
      </w:r>
      <w:r w:rsidR="008E1778">
        <w:rPr>
          <w:rFonts w:asciiTheme="majorBidi" w:hAnsiTheme="majorBidi" w:cstheme="majorBidi" w:hint="cs"/>
          <w:sz w:val="24"/>
          <w:szCs w:val="24"/>
          <w:rtl/>
        </w:rPr>
        <w:t xml:space="preserve"> א"כ גם </w:t>
      </w:r>
      <w:r w:rsidRPr="005D7415">
        <w:rPr>
          <w:rFonts w:asciiTheme="majorBidi" w:hAnsiTheme="majorBidi" w:cstheme="majorBidi" w:hint="cs"/>
          <w:sz w:val="24"/>
          <w:szCs w:val="24"/>
          <w:rtl/>
        </w:rPr>
        <w:t>ז</w:t>
      </w:r>
      <w:r w:rsidR="008E1778">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בכלל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וזה האיש לא ישא אשה </w:t>
      </w:r>
      <w:proofErr w:type="spellStart"/>
      <w:r w:rsidRPr="005D7415">
        <w:rPr>
          <w:rFonts w:asciiTheme="majorBidi" w:hAnsiTheme="majorBidi" w:cstheme="majorBidi" w:hint="cs"/>
          <w:sz w:val="24"/>
          <w:szCs w:val="24"/>
          <w:rtl/>
        </w:rPr>
        <w:t>במקומינו</w:t>
      </w:r>
      <w:proofErr w:type="spellEnd"/>
      <w:r w:rsidRPr="005D7415">
        <w:rPr>
          <w:rFonts w:asciiTheme="majorBidi" w:hAnsiTheme="majorBidi" w:cstheme="majorBidi" w:hint="cs"/>
          <w:sz w:val="24"/>
          <w:szCs w:val="24"/>
          <w:rtl/>
        </w:rPr>
        <w:t xml:space="preserve"> עד שיתברר לנו שפרע </w:t>
      </w:r>
      <w:r w:rsidR="008E1778">
        <w:rPr>
          <w:rFonts w:asciiTheme="majorBidi" w:hAnsiTheme="majorBidi" w:cstheme="majorBidi" w:hint="cs"/>
          <w:sz w:val="24"/>
          <w:szCs w:val="24"/>
          <w:rtl/>
        </w:rPr>
        <w:t xml:space="preserve">כל </w:t>
      </w:r>
      <w:r w:rsidRPr="005D7415">
        <w:rPr>
          <w:rFonts w:asciiTheme="majorBidi" w:hAnsiTheme="majorBidi" w:cstheme="majorBidi" w:hint="cs"/>
          <w:sz w:val="24"/>
          <w:szCs w:val="24"/>
          <w:rtl/>
        </w:rPr>
        <w:t>סכום כתובת ה</w:t>
      </w:r>
      <w:r w:rsidR="00302E53">
        <w:rPr>
          <w:rFonts w:asciiTheme="majorBidi" w:hAnsiTheme="majorBidi" w:cstheme="majorBidi" w:hint="cs"/>
          <w:sz w:val="24"/>
          <w:szCs w:val="24"/>
          <w:rtl/>
        </w:rPr>
        <w:t>ר</w:t>
      </w:r>
      <w:r w:rsidRPr="005D7415">
        <w:rPr>
          <w:rFonts w:asciiTheme="majorBidi" w:hAnsiTheme="majorBidi" w:cstheme="majorBidi" w:hint="cs"/>
          <w:sz w:val="24"/>
          <w:szCs w:val="24"/>
          <w:rtl/>
        </w:rPr>
        <w:t>א</w:t>
      </w:r>
      <w:r w:rsidR="00302E53">
        <w:rPr>
          <w:rFonts w:asciiTheme="majorBidi" w:hAnsiTheme="majorBidi" w:cstheme="majorBidi" w:hint="cs"/>
          <w:sz w:val="24"/>
          <w:szCs w:val="24"/>
          <w:rtl/>
        </w:rPr>
        <w:t>שונה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ושאר ת</w:t>
      </w:r>
      <w:r w:rsidR="008E1778">
        <w:rPr>
          <w:rFonts w:asciiTheme="majorBidi" w:hAnsiTheme="majorBidi" w:cstheme="majorBidi" w:hint="cs"/>
          <w:sz w:val="24"/>
          <w:szCs w:val="24"/>
          <w:rtl/>
        </w:rPr>
        <w:t xml:space="preserve">למידי </w:t>
      </w:r>
      <w:r w:rsidRPr="005D7415">
        <w:rPr>
          <w:rFonts w:asciiTheme="majorBidi" w:hAnsiTheme="majorBidi" w:cstheme="majorBidi" w:hint="cs"/>
          <w:sz w:val="24"/>
          <w:szCs w:val="24"/>
          <w:rtl/>
        </w:rPr>
        <w:t>ח</w:t>
      </w:r>
      <w:r w:rsidR="008E1778">
        <w:rPr>
          <w:rFonts w:asciiTheme="majorBidi" w:hAnsiTheme="majorBidi" w:cstheme="majorBidi" w:hint="cs"/>
          <w:sz w:val="24"/>
          <w:szCs w:val="24"/>
          <w:rtl/>
        </w:rPr>
        <w:t>כמים</w:t>
      </w:r>
      <w:r w:rsidRPr="005D7415">
        <w:rPr>
          <w:rFonts w:asciiTheme="majorBidi" w:hAnsiTheme="majorBidi" w:cstheme="majorBidi" w:hint="cs"/>
          <w:sz w:val="24"/>
          <w:szCs w:val="24"/>
          <w:rtl/>
        </w:rPr>
        <w:t xml:space="preserve"> רובם ככולם ענו פה אחד ואמרו לא קבלנו מנהג מראכש בזה הענין</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ונתנו טעם לדבריהם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הנה במראכש יע"ה רוב בני אדם ככולם אינם מתחייבים בכתובה א</w:t>
      </w:r>
      <w:r w:rsidR="004D2326">
        <w:rPr>
          <w:rFonts w:asciiTheme="majorBidi" w:hAnsiTheme="majorBidi" w:cstheme="majorBidi" w:hint="cs"/>
          <w:sz w:val="24"/>
          <w:szCs w:val="24"/>
          <w:rtl/>
        </w:rPr>
        <w:t xml:space="preserve">לא דבר קל ששים מתקאלים או מאה מעלה </w:t>
      </w:r>
      <w:r w:rsidRPr="005D7415">
        <w:rPr>
          <w:rFonts w:asciiTheme="majorBidi" w:hAnsiTheme="majorBidi" w:cstheme="majorBidi" w:hint="cs"/>
          <w:sz w:val="24"/>
          <w:szCs w:val="24"/>
          <w:rtl/>
        </w:rPr>
        <w:t>מ</w:t>
      </w:r>
      <w:r w:rsidR="004D2326">
        <w:rPr>
          <w:rFonts w:asciiTheme="majorBidi" w:hAnsiTheme="majorBidi" w:cstheme="majorBidi" w:hint="cs"/>
          <w:sz w:val="24"/>
          <w:szCs w:val="24"/>
          <w:rtl/>
        </w:rPr>
        <w:t>טה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וכיון שאינם מתחייבים אלא בדבר מועט לכך תקנו שלא ישא וכו'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לפי מנהג מח</w:t>
      </w:r>
      <w:r w:rsidR="00302E53">
        <w:rPr>
          <w:rFonts w:asciiTheme="majorBidi" w:hAnsiTheme="majorBidi" w:cstheme="majorBidi" w:hint="cs"/>
          <w:sz w:val="24"/>
          <w:szCs w:val="24"/>
          <w:rtl/>
        </w:rPr>
        <w:t xml:space="preserve">נה </w:t>
      </w:r>
      <w:r w:rsidRPr="005D7415">
        <w:rPr>
          <w:rFonts w:asciiTheme="majorBidi" w:hAnsiTheme="majorBidi" w:cstheme="majorBidi" w:hint="cs"/>
          <w:sz w:val="24"/>
          <w:szCs w:val="24"/>
          <w:rtl/>
        </w:rPr>
        <w:t>ז</w:t>
      </w:r>
      <w:r w:rsidR="00302E53">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שנהגו להתחייב בכתובה בסך ככר שלם אחד עשירים ואחד עניים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והממעיט חמש מאות מתקאלים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ומנהג זה פשוט בכל </w:t>
      </w:r>
      <w:r w:rsidR="008E1778">
        <w:rPr>
          <w:rFonts w:asciiTheme="majorBidi" w:hAnsiTheme="majorBidi" w:cstheme="majorBidi" w:hint="cs"/>
          <w:sz w:val="24"/>
          <w:szCs w:val="24"/>
          <w:rtl/>
        </w:rPr>
        <w:t>ה</w:t>
      </w:r>
      <w:r w:rsidRPr="005D7415">
        <w:rPr>
          <w:rFonts w:asciiTheme="majorBidi" w:hAnsiTheme="majorBidi" w:cstheme="majorBidi" w:hint="cs"/>
          <w:sz w:val="24"/>
          <w:szCs w:val="24"/>
          <w:rtl/>
        </w:rPr>
        <w:t>עיר</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ואם אתה דן כפי מנהג מראכש לא שבקת חיי לכל בריה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היעלה על הדעת שימתין זה עד שיפרע ככר ממון או חמש מאות</w:t>
      </w:r>
      <w:r w:rsidR="002735D7">
        <w:rPr>
          <w:rFonts w:asciiTheme="majorBidi" w:hAnsiTheme="majorBidi" w:cstheme="majorBidi" w:hint="cs"/>
          <w:sz w:val="24"/>
          <w:szCs w:val="24"/>
          <w:rtl/>
        </w:rPr>
        <w:t>,</w:t>
      </w:r>
      <w:r w:rsidR="00302E53">
        <w:rPr>
          <w:rFonts w:asciiTheme="majorBidi" w:hAnsiTheme="majorBidi" w:cstheme="majorBidi" w:hint="cs"/>
          <w:sz w:val="24"/>
          <w:szCs w:val="24"/>
          <w:rtl/>
        </w:rPr>
        <w:t xml:space="preserve"> א"כ ימות בלא זרע בר </w:t>
      </w:r>
      <w:r w:rsidRPr="005D7415">
        <w:rPr>
          <w:rFonts w:asciiTheme="majorBidi" w:hAnsiTheme="majorBidi" w:cstheme="majorBidi" w:hint="cs"/>
          <w:sz w:val="24"/>
          <w:szCs w:val="24"/>
          <w:rtl/>
        </w:rPr>
        <w:t>מ</w:t>
      </w:r>
      <w:r w:rsidR="00302E53">
        <w:rPr>
          <w:rFonts w:asciiTheme="majorBidi" w:hAnsiTheme="majorBidi" w:cstheme="majorBidi" w:hint="cs"/>
          <w:sz w:val="24"/>
          <w:szCs w:val="24"/>
          <w:rtl/>
        </w:rPr>
        <w:t>ינן</w:t>
      </w:r>
      <w:r w:rsidRPr="005D7415">
        <w:rPr>
          <w:rFonts w:asciiTheme="majorBidi" w:hAnsiTheme="majorBidi" w:cstheme="majorBidi" w:hint="cs"/>
          <w:sz w:val="24"/>
          <w:szCs w:val="24"/>
          <w:rtl/>
        </w:rPr>
        <w:t xml:space="preserve"> ולא </w:t>
      </w:r>
      <w:proofErr w:type="spellStart"/>
      <w:r w:rsidRPr="005D7415">
        <w:rPr>
          <w:rFonts w:asciiTheme="majorBidi" w:hAnsiTheme="majorBidi" w:cstheme="majorBidi" w:hint="cs"/>
          <w:sz w:val="24"/>
          <w:szCs w:val="24"/>
          <w:rtl/>
        </w:rPr>
        <w:t>לתהו</w:t>
      </w:r>
      <w:proofErr w:type="spellEnd"/>
      <w:r w:rsidRPr="005D7415">
        <w:rPr>
          <w:rFonts w:asciiTheme="majorBidi" w:hAnsiTheme="majorBidi" w:cstheme="majorBidi" w:hint="cs"/>
          <w:sz w:val="24"/>
          <w:szCs w:val="24"/>
          <w:rtl/>
        </w:rPr>
        <w:t xml:space="preserve"> בראה אלא לשבת יצרה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וכגון הא ודאי לא קבלנו אותו.</w:t>
      </w:r>
    </w:p>
    <w:p w14:paraId="083DC743"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ועוד נתנו טעם לדבריהם ואמרו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וכי דבר זה בלבד הוא שמשונה ממנהגי מראכש</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כמה דברי</w:t>
      </w:r>
      <w:r w:rsidR="002735D7">
        <w:rPr>
          <w:rFonts w:asciiTheme="majorBidi" w:hAnsiTheme="majorBidi" w:cstheme="majorBidi" w:hint="cs"/>
          <w:sz w:val="24"/>
          <w:szCs w:val="24"/>
          <w:rtl/>
        </w:rPr>
        <w:t>ם</w:t>
      </w:r>
      <w:r w:rsidRPr="005D7415">
        <w:rPr>
          <w:rFonts w:asciiTheme="majorBidi" w:hAnsiTheme="majorBidi" w:cstheme="majorBidi" w:hint="cs"/>
          <w:sz w:val="24"/>
          <w:szCs w:val="24"/>
          <w:rtl/>
        </w:rPr>
        <w:t xml:space="preserve"> יש במ</w:t>
      </w:r>
      <w:r w:rsidR="00302E53">
        <w:rPr>
          <w:rFonts w:asciiTheme="majorBidi" w:hAnsiTheme="majorBidi" w:cstheme="majorBidi" w:hint="cs"/>
          <w:sz w:val="24"/>
          <w:szCs w:val="24"/>
          <w:rtl/>
        </w:rPr>
        <w:t xml:space="preserve">חנה </w:t>
      </w:r>
      <w:r w:rsidRPr="005D7415">
        <w:rPr>
          <w:rFonts w:asciiTheme="majorBidi" w:hAnsiTheme="majorBidi" w:cstheme="majorBidi" w:hint="cs"/>
          <w:sz w:val="24"/>
          <w:szCs w:val="24"/>
          <w:rtl/>
        </w:rPr>
        <w:t>ז</w:t>
      </w:r>
      <w:r w:rsidR="00302E53">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משונים ממנהגי מראכש ויהיה ג</w:t>
      </w:r>
      <w:r w:rsidR="002735D7">
        <w:rPr>
          <w:rFonts w:asciiTheme="majorBidi" w:hAnsiTheme="majorBidi" w:cstheme="majorBidi" w:hint="cs"/>
          <w:sz w:val="24"/>
          <w:szCs w:val="24"/>
          <w:rtl/>
        </w:rPr>
        <w:t xml:space="preserve">ם </w:t>
      </w:r>
      <w:r w:rsidRPr="005D7415">
        <w:rPr>
          <w:rFonts w:asciiTheme="majorBidi" w:hAnsiTheme="majorBidi" w:cstheme="majorBidi" w:hint="cs"/>
          <w:sz w:val="24"/>
          <w:szCs w:val="24"/>
          <w:rtl/>
        </w:rPr>
        <w:t>ז</w:t>
      </w:r>
      <w:r w:rsidR="002735D7">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כאחד מהם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והעיקר אצלינו הוא כל מי שרוצה ליטול יבוא ויטול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בין יהיה ממקום זה בין ממקום אחר</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וכשישא</w:t>
      </w:r>
      <w:proofErr w:type="spellEnd"/>
      <w:r w:rsidRPr="005D7415">
        <w:rPr>
          <w:rFonts w:asciiTheme="majorBidi" w:hAnsiTheme="majorBidi" w:cstheme="majorBidi" w:hint="cs"/>
          <w:sz w:val="24"/>
          <w:szCs w:val="24"/>
          <w:rtl/>
        </w:rPr>
        <w:t xml:space="preserve"> אשה שניה ישאר סך כתובת ה</w:t>
      </w:r>
      <w:r w:rsidR="008E1778">
        <w:rPr>
          <w:rFonts w:asciiTheme="majorBidi" w:hAnsiTheme="majorBidi" w:cstheme="majorBidi" w:hint="cs"/>
          <w:sz w:val="24"/>
          <w:szCs w:val="24"/>
          <w:rtl/>
        </w:rPr>
        <w:t>ר</w:t>
      </w:r>
      <w:r w:rsidRPr="005D7415">
        <w:rPr>
          <w:rFonts w:asciiTheme="majorBidi" w:hAnsiTheme="majorBidi" w:cstheme="majorBidi" w:hint="cs"/>
          <w:sz w:val="24"/>
          <w:szCs w:val="24"/>
          <w:rtl/>
        </w:rPr>
        <w:t>א</w:t>
      </w:r>
      <w:r w:rsidR="008E1778">
        <w:rPr>
          <w:rFonts w:asciiTheme="majorBidi" w:hAnsiTheme="majorBidi" w:cstheme="majorBidi" w:hint="cs"/>
          <w:sz w:val="24"/>
          <w:szCs w:val="24"/>
          <w:rtl/>
        </w:rPr>
        <w:t>שונה</w:t>
      </w:r>
      <w:r w:rsidRPr="005D7415">
        <w:rPr>
          <w:rFonts w:asciiTheme="majorBidi" w:hAnsiTheme="majorBidi" w:cstheme="majorBidi" w:hint="cs"/>
          <w:sz w:val="24"/>
          <w:szCs w:val="24"/>
          <w:rtl/>
        </w:rPr>
        <w:t xml:space="preserve"> עליו חוב ויפרע אותו פסקי </w:t>
      </w:r>
      <w:proofErr w:type="spellStart"/>
      <w:r w:rsidRPr="005D7415">
        <w:rPr>
          <w:rFonts w:asciiTheme="majorBidi" w:hAnsiTheme="majorBidi" w:cstheme="majorBidi" w:hint="cs"/>
          <w:sz w:val="24"/>
          <w:szCs w:val="24"/>
          <w:rtl/>
        </w:rPr>
        <w:t>פסקי</w:t>
      </w:r>
      <w:proofErr w:type="spellEnd"/>
      <w:r w:rsidRPr="005D7415">
        <w:rPr>
          <w:rFonts w:asciiTheme="majorBidi" w:hAnsiTheme="majorBidi" w:cstheme="majorBidi" w:hint="cs"/>
          <w:sz w:val="24"/>
          <w:szCs w:val="24"/>
          <w:rtl/>
        </w:rPr>
        <w:t xml:space="preserve"> כפי האיש וכפי הזמן</w:t>
      </w:r>
      <w:r w:rsidR="008E1778">
        <w:rPr>
          <w:rFonts w:asciiTheme="majorBidi" w:hAnsiTheme="majorBidi" w:cstheme="majorBidi" w:hint="cs"/>
          <w:sz w:val="24"/>
          <w:szCs w:val="24"/>
          <w:rtl/>
        </w:rPr>
        <w:t xml:space="preserve">, וזה שבא </w:t>
      </w:r>
      <w:proofErr w:type="spellStart"/>
      <w:r w:rsidR="008E1778">
        <w:rPr>
          <w:rFonts w:asciiTheme="majorBidi" w:hAnsiTheme="majorBidi" w:cstheme="majorBidi" w:hint="cs"/>
          <w:sz w:val="24"/>
          <w:szCs w:val="24"/>
          <w:rtl/>
        </w:rPr>
        <w:t>למח"ז</w:t>
      </w:r>
      <w:proofErr w:type="spellEnd"/>
      <w:r w:rsidR="008E1778">
        <w:rPr>
          <w:rFonts w:asciiTheme="majorBidi" w:hAnsiTheme="majorBidi" w:cstheme="majorBidi" w:hint="cs"/>
          <w:sz w:val="24"/>
          <w:szCs w:val="24"/>
          <w:rtl/>
        </w:rPr>
        <w:t xml:space="preserve"> הנערה אשר</w:t>
      </w:r>
      <w:r w:rsidRPr="005D7415">
        <w:rPr>
          <w:rFonts w:asciiTheme="majorBidi" w:hAnsiTheme="majorBidi" w:cstheme="majorBidi" w:hint="cs"/>
          <w:sz w:val="24"/>
          <w:szCs w:val="24"/>
          <w:rtl/>
        </w:rPr>
        <w:t xml:space="preserve"> תיטב בעיניו מהר </w:t>
      </w:r>
      <w:proofErr w:type="spellStart"/>
      <w:r w:rsidRPr="005D7415">
        <w:rPr>
          <w:rFonts w:asciiTheme="majorBidi" w:hAnsiTheme="majorBidi" w:cstheme="majorBidi" w:hint="cs"/>
          <w:sz w:val="24"/>
          <w:szCs w:val="24"/>
          <w:rtl/>
        </w:rPr>
        <w:t>ימהרנה</w:t>
      </w:r>
      <w:proofErr w:type="spellEnd"/>
      <w:r w:rsidRPr="005D7415">
        <w:rPr>
          <w:rFonts w:asciiTheme="majorBidi" w:hAnsiTheme="majorBidi" w:cstheme="majorBidi" w:hint="cs"/>
          <w:sz w:val="24"/>
          <w:szCs w:val="24"/>
          <w:rtl/>
        </w:rPr>
        <w:t xml:space="preserve"> לו.</w:t>
      </w:r>
    </w:p>
    <w:p w14:paraId="4511FDF3" w14:textId="77777777" w:rsidR="005D7415" w:rsidRPr="005D7415" w:rsidRDefault="008E1778" w:rsidP="00302E53">
      <w:pPr>
        <w:bidi/>
        <w:rPr>
          <w:rFonts w:asciiTheme="majorBidi" w:hAnsiTheme="majorBidi" w:cstheme="majorBidi"/>
          <w:sz w:val="24"/>
          <w:szCs w:val="24"/>
          <w:rtl/>
        </w:rPr>
      </w:pPr>
      <w:r>
        <w:rPr>
          <w:rFonts w:asciiTheme="majorBidi" w:hAnsiTheme="majorBidi" w:cstheme="majorBidi" w:hint="cs"/>
          <w:sz w:val="24"/>
          <w:szCs w:val="24"/>
          <w:rtl/>
        </w:rPr>
        <w:t>ושכנגדם אומ</w:t>
      </w:r>
      <w:r w:rsidR="005D7415" w:rsidRPr="005D7415">
        <w:rPr>
          <w:rFonts w:asciiTheme="majorBidi" w:hAnsiTheme="majorBidi" w:cstheme="majorBidi" w:hint="cs"/>
          <w:sz w:val="24"/>
          <w:szCs w:val="24"/>
          <w:rtl/>
        </w:rPr>
        <w:t>רים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לו יהיה במונח מנהג העיר הזאת להקל בין קודם הפירעון בין לאחר הפי</w:t>
      </w:r>
      <w:r w:rsidR="002735D7">
        <w:rPr>
          <w:rFonts w:asciiTheme="majorBidi" w:hAnsiTheme="majorBidi" w:cstheme="majorBidi" w:hint="cs"/>
          <w:sz w:val="24"/>
          <w:szCs w:val="24"/>
          <w:rtl/>
        </w:rPr>
        <w:t>רעון,</w:t>
      </w:r>
      <w:r w:rsidR="004D2326">
        <w:rPr>
          <w:rFonts w:asciiTheme="majorBidi" w:hAnsiTheme="majorBidi" w:cstheme="majorBidi" w:hint="cs"/>
          <w:sz w:val="24"/>
          <w:szCs w:val="24"/>
          <w:rtl/>
        </w:rPr>
        <w:t xml:space="preserve"> מכל </w:t>
      </w:r>
      <w:r w:rsidR="005D7415" w:rsidRPr="005D7415">
        <w:rPr>
          <w:rFonts w:asciiTheme="majorBidi" w:hAnsiTheme="majorBidi" w:cstheme="majorBidi" w:hint="cs"/>
          <w:sz w:val="24"/>
          <w:szCs w:val="24"/>
          <w:rtl/>
        </w:rPr>
        <w:t>מ</w:t>
      </w:r>
      <w:r w:rsidR="004D2326">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האיש הזה לא ישא אשה </w:t>
      </w:r>
      <w:proofErr w:type="spellStart"/>
      <w:r w:rsidR="005D7415" w:rsidRPr="005D7415">
        <w:rPr>
          <w:rFonts w:asciiTheme="majorBidi" w:hAnsiTheme="majorBidi" w:cstheme="majorBidi" w:hint="cs"/>
          <w:sz w:val="24"/>
          <w:szCs w:val="24"/>
          <w:rtl/>
        </w:rPr>
        <w:t>במקומינו</w:t>
      </w:r>
      <w:proofErr w:type="spellEnd"/>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וראיה לזה ממ</w:t>
      </w:r>
      <w:r w:rsidR="002735D7">
        <w:rPr>
          <w:rFonts w:asciiTheme="majorBidi" w:hAnsiTheme="majorBidi" w:cstheme="majorBidi" w:hint="cs"/>
          <w:sz w:val="24"/>
          <w:szCs w:val="24"/>
          <w:rtl/>
        </w:rPr>
        <w:t xml:space="preserve">ה </w:t>
      </w:r>
      <w:r w:rsidR="005D7415" w:rsidRPr="005D7415">
        <w:rPr>
          <w:rFonts w:asciiTheme="majorBidi" w:hAnsiTheme="majorBidi" w:cstheme="majorBidi" w:hint="cs"/>
          <w:sz w:val="24"/>
          <w:szCs w:val="24"/>
          <w:rtl/>
        </w:rPr>
        <w:t>ש</w:t>
      </w:r>
      <w:r w:rsidR="002735D7">
        <w:rPr>
          <w:rFonts w:asciiTheme="majorBidi" w:hAnsiTheme="majorBidi" w:cstheme="majorBidi" w:hint="cs"/>
          <w:sz w:val="24"/>
          <w:szCs w:val="24"/>
          <w:rtl/>
        </w:rPr>
        <w:t>כתב</w:t>
      </w:r>
      <w:r w:rsidR="00302E53">
        <w:rPr>
          <w:rFonts w:asciiTheme="majorBidi" w:hAnsiTheme="majorBidi" w:cstheme="majorBidi" w:hint="cs"/>
          <w:sz w:val="24"/>
          <w:szCs w:val="24"/>
          <w:rtl/>
        </w:rPr>
        <w:t xml:space="preserve"> הש"ע </w:t>
      </w:r>
      <w:proofErr w:type="spellStart"/>
      <w:r w:rsidR="00302E53">
        <w:rPr>
          <w:rFonts w:asciiTheme="majorBidi" w:hAnsiTheme="majorBidi" w:cstheme="majorBidi" w:hint="cs"/>
          <w:sz w:val="24"/>
          <w:szCs w:val="24"/>
          <w:rtl/>
        </w:rPr>
        <w:t>א"ח</w:t>
      </w:r>
      <w:proofErr w:type="spellEnd"/>
      <w:r w:rsidR="00302E53">
        <w:rPr>
          <w:rFonts w:asciiTheme="majorBidi" w:hAnsiTheme="majorBidi" w:cstheme="majorBidi" w:hint="cs"/>
          <w:sz w:val="24"/>
          <w:szCs w:val="24"/>
          <w:rtl/>
        </w:rPr>
        <w:t xml:space="preserve"> סי' תס"ח ס"ד</w:t>
      </w:r>
      <w:r w:rsidR="005D7415" w:rsidRPr="005D7415">
        <w:rPr>
          <w:rFonts w:asciiTheme="majorBidi" w:hAnsiTheme="majorBidi" w:cstheme="majorBidi" w:hint="cs"/>
          <w:sz w:val="24"/>
          <w:szCs w:val="24"/>
          <w:rtl/>
        </w:rPr>
        <w:t xml:space="preserve"> וז"ל</w:t>
      </w:r>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ההולך ממקום שעו</w:t>
      </w:r>
      <w:r w:rsidR="002735D7">
        <w:rPr>
          <w:rFonts w:asciiTheme="majorBidi" w:hAnsiTheme="majorBidi" w:cstheme="majorBidi" w:hint="cs"/>
          <w:sz w:val="24"/>
          <w:szCs w:val="24"/>
          <w:rtl/>
        </w:rPr>
        <w:t>שין למקום שאין</w:t>
      </w:r>
      <w:r w:rsidR="005D7415" w:rsidRPr="005D7415">
        <w:rPr>
          <w:rFonts w:asciiTheme="majorBidi" w:hAnsiTheme="majorBidi" w:cstheme="majorBidi" w:hint="cs"/>
          <w:sz w:val="24"/>
          <w:szCs w:val="24"/>
          <w:rtl/>
        </w:rPr>
        <w:t xml:space="preserve"> עושים וכו'</w:t>
      </w:r>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עד ונותנין עליו חומרי מקום שיצא משם וחומרי מקום שהלך לשם</w:t>
      </w:r>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עכ"ל</w:t>
      </w:r>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וזה האיש כיון שמנהג המקום שיצא משם אין לישא אשה שניה עד שיפרע כתובת ה</w:t>
      </w:r>
      <w:r w:rsidR="00302E53">
        <w:rPr>
          <w:rFonts w:asciiTheme="majorBidi" w:hAnsiTheme="majorBidi" w:cstheme="majorBidi" w:hint="cs"/>
          <w:sz w:val="24"/>
          <w:szCs w:val="24"/>
          <w:rtl/>
        </w:rPr>
        <w:t>ר</w:t>
      </w:r>
      <w:r w:rsidR="005D7415" w:rsidRPr="005D7415">
        <w:rPr>
          <w:rFonts w:asciiTheme="majorBidi" w:hAnsiTheme="majorBidi" w:cstheme="majorBidi" w:hint="cs"/>
          <w:sz w:val="24"/>
          <w:szCs w:val="24"/>
          <w:rtl/>
        </w:rPr>
        <w:t>א</w:t>
      </w:r>
      <w:r w:rsidR="00302E53">
        <w:rPr>
          <w:rFonts w:asciiTheme="majorBidi" w:hAnsiTheme="majorBidi" w:cstheme="majorBidi" w:hint="cs"/>
          <w:sz w:val="24"/>
          <w:szCs w:val="24"/>
          <w:rtl/>
        </w:rPr>
        <w:t>שונה</w:t>
      </w:r>
      <w:r w:rsidR="002735D7">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lastRenderedPageBreak/>
        <w:t>אפי</w:t>
      </w:r>
      <w:r w:rsidR="002735D7">
        <w:rPr>
          <w:rFonts w:asciiTheme="majorBidi" w:hAnsiTheme="majorBidi" w:cstheme="majorBidi" w:hint="cs"/>
          <w:sz w:val="24"/>
          <w:szCs w:val="24"/>
          <w:rtl/>
        </w:rPr>
        <w:t>לו</w:t>
      </w:r>
      <w:r w:rsidR="005D7415" w:rsidRPr="005D7415">
        <w:rPr>
          <w:rFonts w:asciiTheme="majorBidi" w:hAnsiTheme="majorBidi" w:cstheme="majorBidi" w:hint="cs"/>
          <w:sz w:val="24"/>
          <w:szCs w:val="24"/>
          <w:rtl/>
        </w:rPr>
        <w:t xml:space="preserve"> אנו אומרים כדבריהם שמנהג מקום זה לישא אשה קודם הפי</w:t>
      </w:r>
      <w:r w:rsidR="002735D7">
        <w:rPr>
          <w:rFonts w:asciiTheme="majorBidi" w:hAnsiTheme="majorBidi" w:cstheme="majorBidi" w:hint="cs"/>
          <w:sz w:val="24"/>
          <w:szCs w:val="24"/>
          <w:rtl/>
        </w:rPr>
        <w:t>רעון</w:t>
      </w:r>
      <w:r w:rsidR="004D2326">
        <w:rPr>
          <w:rFonts w:asciiTheme="majorBidi" w:hAnsiTheme="majorBidi" w:cstheme="majorBidi" w:hint="cs"/>
          <w:sz w:val="24"/>
          <w:szCs w:val="24"/>
          <w:rtl/>
        </w:rPr>
        <w:t xml:space="preserve"> מכל </w:t>
      </w:r>
      <w:r w:rsidR="005D7415" w:rsidRPr="005D7415">
        <w:rPr>
          <w:rFonts w:asciiTheme="majorBidi" w:hAnsiTheme="majorBidi" w:cstheme="majorBidi" w:hint="cs"/>
          <w:sz w:val="24"/>
          <w:szCs w:val="24"/>
          <w:rtl/>
        </w:rPr>
        <w:t>מ</w:t>
      </w:r>
      <w:r w:rsidR="004D2326">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נותנין עליו חומרי מקום שיצא משם.</w:t>
      </w:r>
    </w:p>
    <w:p w14:paraId="5E483E59" w14:textId="77777777" w:rsidR="005D7415" w:rsidRPr="005D7415" w:rsidRDefault="005D7415" w:rsidP="00004348">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ודומיא</w:t>
      </w:r>
      <w:proofErr w:type="spellEnd"/>
      <w:r w:rsidRPr="005D7415">
        <w:rPr>
          <w:rFonts w:asciiTheme="majorBidi" w:hAnsiTheme="majorBidi" w:cstheme="majorBidi" w:hint="cs"/>
          <w:sz w:val="24"/>
          <w:szCs w:val="24"/>
          <w:rtl/>
        </w:rPr>
        <w:t xml:space="preserve"> לזה הענין איתא בשאלות ותשובות של </w:t>
      </w:r>
      <w:proofErr w:type="spellStart"/>
      <w:r w:rsidRPr="005D7415">
        <w:rPr>
          <w:rFonts w:asciiTheme="majorBidi" w:hAnsiTheme="majorBidi" w:cstheme="majorBidi" w:hint="cs"/>
          <w:sz w:val="24"/>
          <w:szCs w:val="24"/>
          <w:rtl/>
        </w:rPr>
        <w:t>רש"ך</w:t>
      </w:r>
      <w:proofErr w:type="spellEnd"/>
      <w:r w:rsidRPr="005D7415">
        <w:rPr>
          <w:rFonts w:asciiTheme="majorBidi" w:hAnsiTheme="majorBidi" w:cstheme="majorBidi" w:hint="cs"/>
          <w:sz w:val="24"/>
          <w:szCs w:val="24"/>
          <w:rtl/>
        </w:rPr>
        <w:t xml:space="preserve"> ז"ל </w:t>
      </w:r>
      <w:r w:rsidR="00763B96">
        <w:rPr>
          <w:rFonts w:asciiTheme="majorBidi" w:hAnsiTheme="majorBidi" w:cstheme="majorBidi" w:hint="cs"/>
          <w:sz w:val="24"/>
          <w:szCs w:val="24"/>
          <w:rtl/>
        </w:rPr>
        <w:t xml:space="preserve">[ח"ב] </w:t>
      </w:r>
      <w:r w:rsidRPr="005D7415">
        <w:rPr>
          <w:rFonts w:asciiTheme="majorBidi" w:hAnsiTheme="majorBidi" w:cstheme="majorBidi" w:hint="cs"/>
          <w:sz w:val="24"/>
          <w:szCs w:val="24"/>
          <w:rtl/>
        </w:rPr>
        <w:t>בסי' צ"ז וז"ל</w:t>
      </w:r>
      <w:r w:rsidR="002735D7">
        <w:rPr>
          <w:rFonts w:asciiTheme="majorBidi" w:hAnsiTheme="majorBidi" w:cstheme="majorBidi" w:hint="cs"/>
          <w:sz w:val="24"/>
          <w:szCs w:val="24"/>
          <w:rtl/>
        </w:rPr>
        <w:t>,</w:t>
      </w:r>
      <w:r w:rsidR="00763B96">
        <w:rPr>
          <w:rFonts w:asciiTheme="majorBidi" w:hAnsiTheme="majorBidi" w:cstheme="majorBidi" w:hint="cs"/>
          <w:sz w:val="24"/>
          <w:szCs w:val="24"/>
          <w:rtl/>
        </w:rPr>
        <w:t xml:space="preserve"> שאלה,</w:t>
      </w:r>
      <w:r w:rsidRPr="005D7415">
        <w:rPr>
          <w:rFonts w:asciiTheme="majorBidi" w:hAnsiTheme="majorBidi" w:cstheme="majorBidi" w:hint="cs"/>
          <w:sz w:val="24"/>
          <w:szCs w:val="24"/>
          <w:rtl/>
        </w:rPr>
        <w:t xml:space="preserve"> מקום שיש </w:t>
      </w:r>
      <w:r w:rsidR="002735D7">
        <w:rPr>
          <w:rFonts w:asciiTheme="majorBidi" w:hAnsiTheme="majorBidi" w:cstheme="majorBidi" w:hint="cs"/>
          <w:sz w:val="24"/>
          <w:szCs w:val="24"/>
          <w:rtl/>
        </w:rPr>
        <w:t>להם</w:t>
      </w:r>
      <w:r w:rsidRPr="005D7415">
        <w:rPr>
          <w:rFonts w:asciiTheme="majorBidi" w:hAnsiTheme="majorBidi" w:cstheme="majorBidi" w:hint="cs"/>
          <w:sz w:val="24"/>
          <w:szCs w:val="24"/>
          <w:rtl/>
        </w:rPr>
        <w:t xml:space="preserve"> הסכמה וז"ל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ברביעי בשבת וכו' עד הסכמנו אנחנו תושבי הקהל החתומים בסוף הכתב הזה לבקש תקנה לבנות ישראל שלא תהיינה קלות בעיני בעליהן לגרשן וכו'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עד וכל איש מבני עמנו אשר יבוא מארץ רחוקה אשר לא ידעוהו </w:t>
      </w:r>
      <w:r w:rsidR="00763B96">
        <w:rPr>
          <w:rFonts w:asciiTheme="majorBidi" w:hAnsiTheme="majorBidi" w:cstheme="majorBidi" w:hint="cs"/>
          <w:sz w:val="24"/>
          <w:szCs w:val="24"/>
          <w:rtl/>
        </w:rPr>
        <w:t>[מ]</w:t>
      </w:r>
      <w:r w:rsidRPr="005D7415">
        <w:rPr>
          <w:rFonts w:asciiTheme="majorBidi" w:hAnsiTheme="majorBidi" w:cstheme="majorBidi" w:hint="cs"/>
          <w:sz w:val="24"/>
          <w:szCs w:val="24"/>
          <w:rtl/>
        </w:rPr>
        <w:t>אנשי קהלינו מתמול שלשום</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שלא ישיאו לו אשה מבנות קהלינו הן תושבות הן </w:t>
      </w:r>
      <w:proofErr w:type="spellStart"/>
      <w:r w:rsidRPr="005D7415">
        <w:rPr>
          <w:rFonts w:asciiTheme="majorBidi" w:hAnsiTheme="majorBidi" w:cstheme="majorBidi" w:hint="cs"/>
          <w:sz w:val="24"/>
          <w:szCs w:val="24"/>
          <w:rtl/>
        </w:rPr>
        <w:t>אכסנאות</w:t>
      </w:r>
      <w:proofErr w:type="spellEnd"/>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עד שיעברו עליו ג' שנים תוך קהלינו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כדי שיתברר לנו אם הוא נשוי אשה במקום אחר אם לאו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ואם יכירוהו ג' אנשים מבני עמנו</w:t>
      </w:r>
      <w:r w:rsidR="00763B96">
        <w:rPr>
          <w:rFonts w:asciiTheme="majorBidi" w:hAnsiTheme="majorBidi" w:cstheme="majorBidi" w:hint="cs"/>
          <w:sz w:val="24"/>
          <w:szCs w:val="24"/>
          <w:rtl/>
        </w:rPr>
        <w:t xml:space="preserve"> כי אין לו אשה אחרת יהיה לו רשות לישא תוך שנה וכו'</w:t>
      </w:r>
      <w:r w:rsidR="002735D7">
        <w:rPr>
          <w:rFonts w:asciiTheme="majorBidi" w:hAnsiTheme="majorBidi" w:cstheme="majorBidi" w:hint="cs"/>
          <w:sz w:val="24"/>
          <w:szCs w:val="24"/>
          <w:rtl/>
        </w:rPr>
        <w:t xml:space="preserve">, </w:t>
      </w:r>
      <w:r w:rsidR="00763B96">
        <w:rPr>
          <w:rFonts w:asciiTheme="majorBidi" w:hAnsiTheme="majorBidi" w:cstheme="majorBidi" w:hint="cs"/>
          <w:sz w:val="24"/>
          <w:szCs w:val="24"/>
          <w:rtl/>
        </w:rPr>
        <w:t xml:space="preserve">עד וכל איש מבני עמנו </w:t>
      </w:r>
      <w:r w:rsidRPr="005D7415">
        <w:rPr>
          <w:rFonts w:asciiTheme="majorBidi" w:hAnsiTheme="majorBidi" w:cstheme="majorBidi" w:hint="cs"/>
          <w:sz w:val="24"/>
          <w:szCs w:val="24"/>
          <w:rtl/>
        </w:rPr>
        <w:t>אשר ירצה לבטל הסכמתינו אלה</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שלא יהיה רשאי שום אדם מבני עמנו שיתערב בשמחתו</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ויהיה הוא ועוזריו </w:t>
      </w:r>
      <w:r w:rsidR="00763B96">
        <w:rPr>
          <w:rFonts w:asciiTheme="majorBidi" w:hAnsiTheme="majorBidi" w:cstheme="majorBidi" w:hint="cs"/>
          <w:sz w:val="24"/>
          <w:szCs w:val="24"/>
          <w:rtl/>
        </w:rPr>
        <w:t xml:space="preserve">[וכל הנועדים] </w:t>
      </w:r>
      <w:r w:rsidRPr="005D7415">
        <w:rPr>
          <w:rFonts w:asciiTheme="majorBidi" w:hAnsiTheme="majorBidi" w:cstheme="majorBidi" w:hint="cs"/>
          <w:sz w:val="24"/>
          <w:szCs w:val="24"/>
          <w:rtl/>
        </w:rPr>
        <w:t xml:space="preserve">עמו </w:t>
      </w:r>
      <w:proofErr w:type="spellStart"/>
      <w:r w:rsidRPr="005D7415">
        <w:rPr>
          <w:rFonts w:asciiTheme="majorBidi" w:hAnsiTheme="majorBidi" w:cstheme="majorBidi" w:hint="cs"/>
          <w:sz w:val="24"/>
          <w:szCs w:val="24"/>
          <w:rtl/>
        </w:rPr>
        <w:t>בנדוי</w:t>
      </w:r>
      <w:proofErr w:type="spellEnd"/>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ובשמתא</w:t>
      </w:r>
      <w:proofErr w:type="spellEnd"/>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ב"מ</w:t>
      </w:r>
      <w:proofErr w:type="spellEnd"/>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 לעניינינו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ושאל השואל וז"ל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ועתה בא ראובן מאנשי המקום</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ושדך בתו ללוי שבא מעיר אחרת שיש לו אשה</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ואין לו בנים ממנה ותעמוד מלדת זה יותר מעשר שנים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וילכו קצת מאנשי הקהל אל ראובן </w:t>
      </w:r>
      <w:proofErr w:type="spellStart"/>
      <w:r w:rsidRPr="005D7415">
        <w:rPr>
          <w:rFonts w:asciiTheme="majorBidi" w:hAnsiTheme="majorBidi" w:cstheme="majorBidi" w:hint="cs"/>
          <w:sz w:val="24"/>
          <w:szCs w:val="24"/>
          <w:rtl/>
        </w:rPr>
        <w:t>לאמר</w:t>
      </w:r>
      <w:proofErr w:type="spellEnd"/>
      <w:r w:rsidRPr="005D7415">
        <w:rPr>
          <w:rFonts w:asciiTheme="majorBidi" w:hAnsiTheme="majorBidi" w:cstheme="majorBidi" w:hint="cs"/>
          <w:sz w:val="24"/>
          <w:szCs w:val="24"/>
          <w:rtl/>
        </w:rPr>
        <w:t xml:space="preserve"> שעובר ההסכמה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וראובן טוען שמלשון ההסכמה נראה בפי</w:t>
      </w:r>
      <w:r w:rsidR="002735D7">
        <w:rPr>
          <w:rFonts w:asciiTheme="majorBidi" w:hAnsiTheme="majorBidi" w:cstheme="majorBidi" w:hint="cs"/>
          <w:sz w:val="24"/>
          <w:szCs w:val="24"/>
          <w:rtl/>
        </w:rPr>
        <w:t>רוש</w:t>
      </w:r>
      <w:r w:rsidRPr="005D7415">
        <w:rPr>
          <w:rFonts w:asciiTheme="majorBidi" w:hAnsiTheme="majorBidi" w:cstheme="majorBidi" w:hint="cs"/>
          <w:sz w:val="24"/>
          <w:szCs w:val="24"/>
          <w:rtl/>
        </w:rPr>
        <w:t xml:space="preserve"> שמה שגזרו שלא </w:t>
      </w:r>
      <w:proofErr w:type="spellStart"/>
      <w:r w:rsidRPr="005D7415">
        <w:rPr>
          <w:rFonts w:asciiTheme="majorBidi" w:hAnsiTheme="majorBidi" w:cstheme="majorBidi" w:hint="cs"/>
          <w:sz w:val="24"/>
          <w:szCs w:val="24"/>
          <w:rtl/>
        </w:rPr>
        <w:t>ישאו</w:t>
      </w:r>
      <w:proofErr w:type="spellEnd"/>
      <w:r w:rsidRPr="005D7415">
        <w:rPr>
          <w:rFonts w:asciiTheme="majorBidi" w:hAnsiTheme="majorBidi" w:cstheme="majorBidi" w:hint="cs"/>
          <w:sz w:val="24"/>
          <w:szCs w:val="24"/>
          <w:rtl/>
        </w:rPr>
        <w:t xml:space="preserve"> בתם לאיש אחר שהוא ממקום אחר </w:t>
      </w:r>
      <w:r w:rsidR="00A645E7">
        <w:rPr>
          <w:rFonts w:asciiTheme="majorBidi" w:hAnsiTheme="majorBidi" w:cstheme="majorBidi" w:hint="cs"/>
          <w:sz w:val="24"/>
          <w:szCs w:val="24"/>
          <w:rtl/>
        </w:rPr>
        <w:t>דוקא</w:t>
      </w:r>
      <w:r w:rsidRPr="005D7415">
        <w:rPr>
          <w:rFonts w:asciiTheme="majorBidi" w:hAnsiTheme="majorBidi" w:cstheme="majorBidi" w:hint="cs"/>
          <w:sz w:val="24"/>
          <w:szCs w:val="24"/>
          <w:rtl/>
        </w:rPr>
        <w:t xml:space="preserve"> אם יש להם במקום הא' אשה עם בנים או אשה הראויה לבנים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לגדור גדר </w:t>
      </w:r>
      <w:r w:rsidR="00763B96">
        <w:rPr>
          <w:rFonts w:asciiTheme="majorBidi" w:hAnsiTheme="majorBidi" w:cstheme="majorBidi" w:hint="cs"/>
          <w:sz w:val="24"/>
          <w:szCs w:val="24"/>
          <w:rtl/>
        </w:rPr>
        <w:t xml:space="preserve">[על גדר] </w:t>
      </w:r>
      <w:r w:rsidRPr="005D7415">
        <w:rPr>
          <w:rFonts w:asciiTheme="majorBidi" w:hAnsiTheme="majorBidi" w:cstheme="majorBidi" w:hint="cs"/>
          <w:sz w:val="24"/>
          <w:szCs w:val="24"/>
          <w:rtl/>
        </w:rPr>
        <w:t>רז"ל לא היתה כוונתם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וכתב להם הרב </w:t>
      </w:r>
      <w:proofErr w:type="spellStart"/>
      <w:r w:rsidRPr="005D7415">
        <w:rPr>
          <w:rFonts w:asciiTheme="majorBidi" w:hAnsiTheme="majorBidi" w:cstheme="majorBidi" w:hint="cs"/>
          <w:sz w:val="24"/>
          <w:szCs w:val="24"/>
          <w:rtl/>
        </w:rPr>
        <w:t>רש"ך</w:t>
      </w:r>
      <w:proofErr w:type="spellEnd"/>
      <w:r w:rsidRPr="005D7415">
        <w:rPr>
          <w:rFonts w:asciiTheme="majorBidi" w:hAnsiTheme="majorBidi" w:cstheme="majorBidi" w:hint="cs"/>
          <w:sz w:val="24"/>
          <w:szCs w:val="24"/>
          <w:rtl/>
        </w:rPr>
        <w:t xml:space="preserve"> בתשובה ה</w:t>
      </w:r>
      <w:r w:rsidR="00763B96">
        <w:rPr>
          <w:rFonts w:asciiTheme="majorBidi" w:hAnsiTheme="majorBidi" w:cstheme="majorBidi" w:hint="cs"/>
          <w:sz w:val="24"/>
          <w:szCs w:val="24"/>
          <w:rtl/>
        </w:rPr>
        <w:t>נז</w:t>
      </w:r>
      <w:r w:rsidRPr="005D7415">
        <w:rPr>
          <w:rFonts w:asciiTheme="majorBidi" w:hAnsiTheme="majorBidi" w:cstheme="majorBidi" w:hint="cs"/>
          <w:sz w:val="24"/>
          <w:szCs w:val="24"/>
          <w:rtl/>
        </w:rPr>
        <w:t>' וז"ל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תשובה</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תחילת כל דבר צריך לחקור ולידע אם לוי זה שרוצה לישא אשה אחרת באותו מקום יש עליו תפיסה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יש חילוק מנהג לענין נישואים ממקום שיצא משם שנשא ה</w:t>
      </w:r>
      <w:r w:rsidR="00763B96">
        <w:rPr>
          <w:rFonts w:asciiTheme="majorBidi" w:hAnsiTheme="majorBidi" w:cstheme="majorBidi" w:hint="cs"/>
          <w:sz w:val="24"/>
          <w:szCs w:val="24"/>
          <w:rtl/>
        </w:rPr>
        <w:t>ר</w:t>
      </w:r>
      <w:r w:rsidRPr="005D7415">
        <w:rPr>
          <w:rFonts w:asciiTheme="majorBidi" w:hAnsiTheme="majorBidi" w:cstheme="majorBidi" w:hint="cs"/>
          <w:sz w:val="24"/>
          <w:szCs w:val="24"/>
          <w:rtl/>
        </w:rPr>
        <w:t>א</w:t>
      </w:r>
      <w:r w:rsidR="00763B96">
        <w:rPr>
          <w:rFonts w:asciiTheme="majorBidi" w:hAnsiTheme="majorBidi" w:cstheme="majorBidi" w:hint="cs"/>
          <w:sz w:val="24"/>
          <w:szCs w:val="24"/>
          <w:rtl/>
        </w:rPr>
        <w:t>שונה</w:t>
      </w:r>
      <w:r w:rsidRPr="005D7415">
        <w:rPr>
          <w:rFonts w:asciiTheme="majorBidi" w:hAnsiTheme="majorBidi" w:cstheme="majorBidi" w:hint="cs"/>
          <w:sz w:val="24"/>
          <w:szCs w:val="24"/>
          <w:rtl/>
        </w:rPr>
        <w:t xml:space="preserve"> למקום שהלך עתה לשם</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ואו</w:t>
      </w:r>
      <w:r w:rsidR="002735D7">
        <w:rPr>
          <w:rFonts w:asciiTheme="majorBidi" w:hAnsiTheme="majorBidi" w:cstheme="majorBidi" w:hint="cs"/>
          <w:sz w:val="24"/>
          <w:szCs w:val="24"/>
          <w:rtl/>
        </w:rPr>
        <w:t>מר</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דאיברא</w:t>
      </w:r>
      <w:proofErr w:type="spellEnd"/>
      <w:r w:rsidRPr="005D7415">
        <w:rPr>
          <w:rFonts w:asciiTheme="majorBidi" w:hAnsiTheme="majorBidi" w:cstheme="majorBidi" w:hint="cs"/>
          <w:sz w:val="24"/>
          <w:szCs w:val="24"/>
          <w:rtl/>
        </w:rPr>
        <w:t xml:space="preserve"> דהלכה רווחת </w:t>
      </w:r>
      <w:proofErr w:type="spellStart"/>
      <w:r w:rsidRPr="005D7415">
        <w:rPr>
          <w:rFonts w:asciiTheme="majorBidi" w:hAnsiTheme="majorBidi" w:cstheme="majorBidi" w:hint="cs"/>
          <w:sz w:val="24"/>
          <w:szCs w:val="24"/>
          <w:rtl/>
        </w:rPr>
        <w:t>דההולך</w:t>
      </w:r>
      <w:proofErr w:type="spellEnd"/>
      <w:r w:rsidRPr="005D7415">
        <w:rPr>
          <w:rFonts w:asciiTheme="majorBidi" w:hAnsiTheme="majorBidi" w:cstheme="majorBidi" w:hint="cs"/>
          <w:sz w:val="24"/>
          <w:szCs w:val="24"/>
          <w:rtl/>
        </w:rPr>
        <w:t xml:space="preserve"> ממקום שנהגו בו חומרא באיזה דבר למקום שאין נוהגים בו אותו חומרא</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דעתו להשתקע שם באותו מקום שהלך לשם</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אין עליו חיוב לנהוג חומרת אותו מקום שיצא משם.</w:t>
      </w:r>
    </w:p>
    <w:p w14:paraId="148CCBD4"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 xml:space="preserve">ונלמד דבר זה ממאי דאמרינן בגמרא </w:t>
      </w:r>
      <w:proofErr w:type="spellStart"/>
      <w:r w:rsidRPr="005D7415">
        <w:rPr>
          <w:rFonts w:asciiTheme="majorBidi" w:hAnsiTheme="majorBidi" w:cstheme="majorBidi" w:hint="cs"/>
          <w:sz w:val="24"/>
          <w:szCs w:val="24"/>
          <w:rtl/>
        </w:rPr>
        <w:t>פרקא</w:t>
      </w:r>
      <w:proofErr w:type="spellEnd"/>
      <w:r w:rsidRPr="005D7415">
        <w:rPr>
          <w:rFonts w:asciiTheme="majorBidi" w:hAnsiTheme="majorBidi" w:cstheme="majorBidi" w:hint="cs"/>
          <w:sz w:val="24"/>
          <w:szCs w:val="24"/>
          <w:rtl/>
        </w:rPr>
        <w:t xml:space="preserve"> קמא </w:t>
      </w:r>
      <w:proofErr w:type="spellStart"/>
      <w:r w:rsidRPr="005D7415">
        <w:rPr>
          <w:rFonts w:asciiTheme="majorBidi" w:hAnsiTheme="majorBidi" w:cstheme="majorBidi" w:hint="cs"/>
          <w:sz w:val="24"/>
          <w:szCs w:val="24"/>
          <w:rtl/>
        </w:rPr>
        <w:t>דחולין</w:t>
      </w:r>
      <w:proofErr w:type="spellEnd"/>
      <w:r w:rsidR="00763B96">
        <w:rPr>
          <w:rFonts w:asciiTheme="majorBidi" w:hAnsiTheme="majorBidi" w:cstheme="majorBidi" w:hint="cs"/>
          <w:sz w:val="24"/>
          <w:szCs w:val="24"/>
          <w:rtl/>
        </w:rPr>
        <w:t xml:space="preserve"> (</w:t>
      </w:r>
      <w:proofErr w:type="spellStart"/>
      <w:r w:rsidR="00763B96">
        <w:rPr>
          <w:rFonts w:asciiTheme="majorBidi" w:hAnsiTheme="majorBidi" w:cstheme="majorBidi" w:hint="cs"/>
          <w:sz w:val="24"/>
          <w:szCs w:val="24"/>
          <w:rtl/>
        </w:rPr>
        <w:t>יח</w:t>
      </w:r>
      <w:proofErr w:type="spellEnd"/>
      <w:r w:rsidR="00763B96">
        <w:rPr>
          <w:rFonts w:asciiTheme="majorBidi" w:hAnsiTheme="majorBidi" w:cstheme="majorBidi" w:hint="cs"/>
          <w:sz w:val="24"/>
          <w:szCs w:val="24"/>
          <w:rtl/>
        </w:rPr>
        <w:t xml:space="preserve"> ב)</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סליק רבי זירא אכל </w:t>
      </w:r>
      <w:proofErr w:type="spellStart"/>
      <w:r w:rsidRPr="005D7415">
        <w:rPr>
          <w:rFonts w:asciiTheme="majorBidi" w:hAnsiTheme="majorBidi" w:cstheme="majorBidi" w:hint="cs"/>
          <w:sz w:val="24"/>
          <w:szCs w:val="24"/>
          <w:rtl/>
        </w:rPr>
        <w:t>מוגרמתא</w:t>
      </w:r>
      <w:proofErr w:type="spellEnd"/>
      <w:r w:rsidRPr="005D7415">
        <w:rPr>
          <w:rFonts w:asciiTheme="majorBidi" w:hAnsiTheme="majorBidi" w:cstheme="majorBidi" w:hint="cs"/>
          <w:sz w:val="24"/>
          <w:szCs w:val="24"/>
          <w:rtl/>
        </w:rPr>
        <w:t xml:space="preserve"> דרב ושמואל</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ומקשינן</w:t>
      </w:r>
      <w:proofErr w:type="spellEnd"/>
      <w:r w:rsidRPr="005D7415">
        <w:rPr>
          <w:rFonts w:asciiTheme="majorBidi" w:hAnsiTheme="majorBidi" w:cstheme="majorBidi" w:hint="cs"/>
          <w:sz w:val="24"/>
          <w:szCs w:val="24"/>
          <w:rtl/>
        </w:rPr>
        <w:t xml:space="preserve"> רבי זירא לית ליה נותנין עליו חומרי מקום שיצא משם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ואסיק רב אשי הני מ</w:t>
      </w:r>
      <w:r w:rsidR="002735D7">
        <w:rPr>
          <w:rFonts w:asciiTheme="majorBidi" w:hAnsiTheme="majorBidi" w:cstheme="majorBidi" w:hint="cs"/>
          <w:sz w:val="24"/>
          <w:szCs w:val="24"/>
          <w:rtl/>
        </w:rPr>
        <w:t>י</w:t>
      </w:r>
      <w:r w:rsidRPr="005D7415">
        <w:rPr>
          <w:rFonts w:asciiTheme="majorBidi" w:hAnsiTheme="majorBidi" w:cstheme="majorBidi" w:hint="cs"/>
          <w:sz w:val="24"/>
          <w:szCs w:val="24"/>
          <w:rtl/>
        </w:rPr>
        <w:t>לי כשדעתו לחזור</w:t>
      </w:r>
      <w:r w:rsidR="00763B96">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רבי זירא אין דעתו לחזור</w:t>
      </w:r>
      <w:r w:rsidR="002735D7">
        <w:rPr>
          <w:rFonts w:asciiTheme="majorBidi" w:hAnsiTheme="majorBidi" w:cstheme="majorBidi" w:hint="cs"/>
          <w:sz w:val="24"/>
          <w:szCs w:val="24"/>
          <w:rtl/>
        </w:rPr>
        <w:t>.</w:t>
      </w:r>
      <w:r w:rsidR="00763B96">
        <w:rPr>
          <w:rFonts w:asciiTheme="majorBidi" w:hAnsiTheme="majorBidi" w:cstheme="majorBidi" w:hint="cs"/>
          <w:sz w:val="24"/>
          <w:szCs w:val="24"/>
          <w:rtl/>
        </w:rPr>
        <w:t xml:space="preserve"> הא </w:t>
      </w:r>
      <w:proofErr w:type="spellStart"/>
      <w:r w:rsidR="00763B96">
        <w:rPr>
          <w:rFonts w:asciiTheme="majorBidi" w:hAnsiTheme="majorBidi" w:cstheme="majorBidi" w:hint="cs"/>
          <w:sz w:val="24"/>
          <w:szCs w:val="24"/>
          <w:rtl/>
        </w:rPr>
        <w:t>קמן</w:t>
      </w:r>
      <w:proofErr w:type="spellEnd"/>
      <w:r w:rsidR="00763B96">
        <w:rPr>
          <w:rFonts w:asciiTheme="majorBidi" w:hAnsiTheme="majorBidi" w:cstheme="majorBidi" w:hint="cs"/>
          <w:sz w:val="24"/>
          <w:szCs w:val="24"/>
          <w:rtl/>
        </w:rPr>
        <w:t xml:space="preserve"> דדו</w:t>
      </w:r>
      <w:r w:rsidRPr="005D7415">
        <w:rPr>
          <w:rFonts w:asciiTheme="majorBidi" w:hAnsiTheme="majorBidi" w:cstheme="majorBidi" w:hint="cs"/>
          <w:sz w:val="24"/>
          <w:szCs w:val="24"/>
          <w:rtl/>
        </w:rPr>
        <w:t>קא ביש דעתו לחזור נותנין עליו חומרי מקום שיצא משם</w:t>
      </w:r>
      <w:r w:rsidR="00D35F1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באין דעתו לחזור למקום שיצא משם</w:t>
      </w:r>
      <w:r w:rsidR="00D35F1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כל אנפין שוין דאין נותנין עליו חומרי מקום שיצא משם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וא"כ היה נראה לומר </w:t>
      </w:r>
      <w:proofErr w:type="spellStart"/>
      <w:r w:rsidRPr="005D7415">
        <w:rPr>
          <w:rFonts w:asciiTheme="majorBidi" w:hAnsiTheme="majorBidi" w:cstheme="majorBidi" w:hint="cs"/>
          <w:sz w:val="24"/>
          <w:szCs w:val="24"/>
          <w:rtl/>
        </w:rPr>
        <w:t>דאע"ג</w:t>
      </w:r>
      <w:proofErr w:type="spellEnd"/>
      <w:r w:rsidRPr="005D7415">
        <w:rPr>
          <w:rFonts w:asciiTheme="majorBidi" w:hAnsiTheme="majorBidi" w:cstheme="majorBidi" w:hint="cs"/>
          <w:sz w:val="24"/>
          <w:szCs w:val="24"/>
          <w:rtl/>
        </w:rPr>
        <w:t xml:space="preserve"> דבאותו מקום שיצא משם לוי שבא בשאלה נהגו שלא לישא אשה על אשתו</w:t>
      </w:r>
      <w:r w:rsidR="00D35F1D">
        <w:rPr>
          <w:rFonts w:asciiTheme="majorBidi" w:hAnsiTheme="majorBidi" w:cstheme="majorBidi" w:hint="cs"/>
          <w:sz w:val="24"/>
          <w:szCs w:val="24"/>
          <w:rtl/>
        </w:rPr>
        <w:t xml:space="preserve"> [בסתם]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ואפשר דכוונת המנהג הזה אפי</w:t>
      </w:r>
      <w:r w:rsidR="002735D7">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למי </w:t>
      </w:r>
      <w:proofErr w:type="spellStart"/>
      <w:r w:rsidRPr="005D7415">
        <w:rPr>
          <w:rFonts w:asciiTheme="majorBidi" w:hAnsiTheme="majorBidi" w:cstheme="majorBidi" w:hint="cs"/>
          <w:sz w:val="24"/>
          <w:szCs w:val="24"/>
          <w:rtl/>
        </w:rPr>
        <w:t>ששהא</w:t>
      </w:r>
      <w:proofErr w:type="spellEnd"/>
      <w:r w:rsidRPr="005D7415">
        <w:rPr>
          <w:rFonts w:asciiTheme="majorBidi" w:hAnsiTheme="majorBidi" w:cstheme="majorBidi" w:hint="cs"/>
          <w:sz w:val="24"/>
          <w:szCs w:val="24"/>
          <w:rtl/>
        </w:rPr>
        <w:t xml:space="preserve"> עם אשתו עשר שנים ולא ילדה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כיון דאותו מקום שהלך לשם נוהגים ה</w:t>
      </w:r>
      <w:r w:rsidR="00D35F1D">
        <w:rPr>
          <w:rFonts w:asciiTheme="majorBidi" w:hAnsiTheme="majorBidi" w:cstheme="majorBidi" w:hint="cs"/>
          <w:sz w:val="24"/>
          <w:szCs w:val="24"/>
          <w:rtl/>
        </w:rPr>
        <w:t>י</w:t>
      </w:r>
      <w:r w:rsidRPr="005D7415">
        <w:rPr>
          <w:rFonts w:asciiTheme="majorBidi" w:hAnsiTheme="majorBidi" w:cstheme="majorBidi" w:hint="cs"/>
          <w:sz w:val="24"/>
          <w:szCs w:val="24"/>
          <w:rtl/>
        </w:rPr>
        <w:t>תר ורשאי לישא אשה אחרת כל ששהתה עמו עשר שנים ולא ילדה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כיון דדעתו להשתקע שם אין עליו לנהוג חומרת מקום שיצא משם.</w:t>
      </w:r>
    </w:p>
    <w:p w14:paraId="78744247"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אמנם יראה דאין להקל על לוי ה</w:t>
      </w:r>
      <w:r w:rsidR="002735D7">
        <w:rPr>
          <w:rFonts w:asciiTheme="majorBidi" w:hAnsiTheme="majorBidi" w:cstheme="majorBidi" w:hint="cs"/>
          <w:sz w:val="24"/>
          <w:szCs w:val="24"/>
          <w:rtl/>
        </w:rPr>
        <w:t>נז</w:t>
      </w:r>
      <w:r w:rsidRPr="005D7415">
        <w:rPr>
          <w:rFonts w:asciiTheme="majorBidi" w:hAnsiTheme="majorBidi" w:cstheme="majorBidi" w:hint="cs"/>
          <w:sz w:val="24"/>
          <w:szCs w:val="24"/>
          <w:rtl/>
        </w:rPr>
        <w:t>' מזה הטעם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דמאי דאמרינן דהיכא דדעתו להשתקע באותו מקום שהלך לשם שאין עליו לנהוג חומר</w:t>
      </w:r>
      <w:r w:rsidR="00D35F1D">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 מקום שיצא משם</w:t>
      </w:r>
      <w:r w:rsidR="002735D7">
        <w:rPr>
          <w:rFonts w:asciiTheme="majorBidi" w:hAnsiTheme="majorBidi" w:cstheme="majorBidi" w:hint="cs"/>
          <w:sz w:val="24"/>
          <w:szCs w:val="24"/>
          <w:rtl/>
        </w:rPr>
        <w:t>,</w:t>
      </w:r>
      <w:r w:rsidR="00D35F1D">
        <w:rPr>
          <w:rFonts w:asciiTheme="majorBidi" w:hAnsiTheme="majorBidi" w:cstheme="majorBidi" w:hint="cs"/>
          <w:sz w:val="24"/>
          <w:szCs w:val="24"/>
          <w:rtl/>
        </w:rPr>
        <w:t xml:space="preserve"> היינו דו</w:t>
      </w:r>
      <w:r w:rsidRPr="005D7415">
        <w:rPr>
          <w:rFonts w:asciiTheme="majorBidi" w:hAnsiTheme="majorBidi" w:cstheme="majorBidi" w:hint="cs"/>
          <w:sz w:val="24"/>
          <w:szCs w:val="24"/>
          <w:rtl/>
        </w:rPr>
        <w:t xml:space="preserve">קא </w:t>
      </w:r>
      <w:r w:rsidR="00D35F1D">
        <w:rPr>
          <w:rFonts w:asciiTheme="majorBidi" w:hAnsiTheme="majorBidi" w:cstheme="majorBidi" w:hint="cs"/>
          <w:sz w:val="24"/>
          <w:szCs w:val="24"/>
          <w:rtl/>
        </w:rPr>
        <w:t xml:space="preserve">[היכא] </w:t>
      </w:r>
      <w:r w:rsidRPr="005D7415">
        <w:rPr>
          <w:rFonts w:asciiTheme="majorBidi" w:hAnsiTheme="majorBidi" w:cstheme="majorBidi" w:hint="cs"/>
          <w:sz w:val="24"/>
          <w:szCs w:val="24"/>
          <w:rtl/>
        </w:rPr>
        <w:t>שאינו חב לאחרים</w:t>
      </w:r>
      <w:r w:rsidR="002735D7">
        <w:rPr>
          <w:rFonts w:asciiTheme="majorBidi" w:hAnsiTheme="majorBidi" w:cstheme="majorBidi" w:hint="cs"/>
          <w:sz w:val="24"/>
          <w:szCs w:val="24"/>
          <w:rtl/>
        </w:rPr>
        <w:t xml:space="preserve"> ב</w:t>
      </w:r>
      <w:r w:rsidRPr="005D7415">
        <w:rPr>
          <w:rFonts w:asciiTheme="majorBidi" w:hAnsiTheme="majorBidi" w:cstheme="majorBidi" w:hint="cs"/>
          <w:sz w:val="24"/>
          <w:szCs w:val="24"/>
          <w:rtl/>
        </w:rPr>
        <w:t>הפקעת המנהג שיצא משם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דהיינו כגון מקום שנהגו שלא לעשות מלאכה וכו'</w:t>
      </w:r>
      <w:r w:rsidR="002735D7">
        <w:rPr>
          <w:rFonts w:asciiTheme="majorBidi" w:hAnsiTheme="majorBidi" w:cstheme="majorBidi" w:hint="cs"/>
          <w:sz w:val="24"/>
          <w:szCs w:val="24"/>
          <w:rtl/>
        </w:rPr>
        <w:t>,</w:t>
      </w:r>
      <w:r w:rsidR="00D35F1D">
        <w:rPr>
          <w:rFonts w:asciiTheme="majorBidi" w:hAnsiTheme="majorBidi" w:cstheme="majorBidi" w:hint="cs"/>
          <w:sz w:val="24"/>
          <w:szCs w:val="24"/>
          <w:rtl/>
        </w:rPr>
        <w:t xml:space="preserve"> וכגון ההיא דרבי זירא ד</w:t>
      </w:r>
      <w:r w:rsidRPr="005D7415">
        <w:rPr>
          <w:rFonts w:asciiTheme="majorBidi" w:hAnsiTheme="majorBidi" w:cstheme="majorBidi" w:hint="cs"/>
          <w:sz w:val="24"/>
          <w:szCs w:val="24"/>
          <w:rtl/>
        </w:rPr>
        <w:t xml:space="preserve">אכל </w:t>
      </w:r>
      <w:proofErr w:type="spellStart"/>
      <w:r w:rsidRPr="005D7415">
        <w:rPr>
          <w:rFonts w:asciiTheme="majorBidi" w:hAnsiTheme="majorBidi" w:cstheme="majorBidi" w:hint="cs"/>
          <w:sz w:val="24"/>
          <w:szCs w:val="24"/>
          <w:rtl/>
        </w:rPr>
        <w:t>מוגרמתא</w:t>
      </w:r>
      <w:proofErr w:type="spellEnd"/>
      <w:r w:rsidRPr="005D7415">
        <w:rPr>
          <w:rFonts w:asciiTheme="majorBidi" w:hAnsiTheme="majorBidi" w:cstheme="majorBidi" w:hint="cs"/>
          <w:sz w:val="24"/>
          <w:szCs w:val="24"/>
          <w:rtl/>
        </w:rPr>
        <w:t xml:space="preserve"> דרב ושמואל</w:t>
      </w:r>
      <w:r w:rsidR="00D35F1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w:t>
      </w:r>
      <w:r w:rsidR="00D35F1D">
        <w:rPr>
          <w:rFonts w:asciiTheme="majorBidi" w:hAnsiTheme="majorBidi" w:cstheme="majorBidi" w:hint="cs"/>
          <w:sz w:val="24"/>
          <w:szCs w:val="24"/>
          <w:rtl/>
        </w:rPr>
        <w:t xml:space="preserve">בל היכא שחב לאחרים </w:t>
      </w:r>
      <w:proofErr w:type="spellStart"/>
      <w:r w:rsidR="00D35F1D">
        <w:rPr>
          <w:rFonts w:asciiTheme="majorBidi" w:hAnsiTheme="majorBidi" w:cstheme="majorBidi" w:hint="cs"/>
          <w:sz w:val="24"/>
          <w:szCs w:val="24"/>
          <w:rtl/>
        </w:rPr>
        <w:t>כגונא</w:t>
      </w:r>
      <w:proofErr w:type="spellEnd"/>
      <w:r w:rsidR="00D35F1D">
        <w:rPr>
          <w:rFonts w:asciiTheme="majorBidi" w:hAnsiTheme="majorBidi" w:cstheme="majorBidi" w:hint="cs"/>
          <w:sz w:val="24"/>
          <w:szCs w:val="24"/>
          <w:rtl/>
        </w:rPr>
        <w:t xml:space="preserve"> דנא שחב</w:t>
      </w:r>
      <w:r w:rsidRPr="005D7415">
        <w:rPr>
          <w:rFonts w:asciiTheme="majorBidi" w:hAnsiTheme="majorBidi" w:cstheme="majorBidi" w:hint="cs"/>
          <w:sz w:val="24"/>
          <w:szCs w:val="24"/>
          <w:rtl/>
        </w:rPr>
        <w:t xml:space="preserve"> לאשתו שנשא באותו מקום על סמך אותו מקום שנוהגים שלא לישא אשה אחרת על אשתו</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אינו רשאי להפקיע עצמו מאותו חיוב בלכתו לעיר אחרת שנהגו לישא אשה אחרת</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 הרב </w:t>
      </w:r>
      <w:proofErr w:type="spellStart"/>
      <w:r w:rsidRPr="005D7415">
        <w:rPr>
          <w:rFonts w:asciiTheme="majorBidi" w:hAnsiTheme="majorBidi" w:cstheme="majorBidi" w:hint="cs"/>
          <w:sz w:val="24"/>
          <w:szCs w:val="24"/>
          <w:rtl/>
        </w:rPr>
        <w:t>רש"ך</w:t>
      </w:r>
      <w:proofErr w:type="spellEnd"/>
      <w:r w:rsidRPr="005D7415">
        <w:rPr>
          <w:rFonts w:asciiTheme="majorBidi" w:hAnsiTheme="majorBidi" w:cstheme="majorBidi" w:hint="cs"/>
          <w:sz w:val="24"/>
          <w:szCs w:val="24"/>
          <w:rtl/>
        </w:rPr>
        <w:t xml:space="preserve"> ז"ל.</w:t>
      </w:r>
    </w:p>
    <w:p w14:paraId="1F1F9BD3" w14:textId="77777777" w:rsidR="005D7415" w:rsidRPr="005D7415" w:rsidRDefault="005D7415" w:rsidP="00302E53">
      <w:pPr>
        <w:bidi/>
        <w:rPr>
          <w:rFonts w:asciiTheme="majorBidi" w:hAnsiTheme="majorBidi" w:cstheme="majorBidi"/>
          <w:sz w:val="24"/>
          <w:szCs w:val="24"/>
          <w:rtl/>
        </w:rPr>
      </w:pPr>
      <w:r w:rsidRPr="005D7415">
        <w:rPr>
          <w:rFonts w:asciiTheme="majorBidi" w:hAnsiTheme="majorBidi" w:cstheme="majorBidi" w:hint="cs"/>
          <w:sz w:val="24"/>
          <w:szCs w:val="24"/>
          <w:rtl/>
        </w:rPr>
        <w:lastRenderedPageBreak/>
        <w:t>אם כן בנדון דידן נמי</w:t>
      </w:r>
      <w:r w:rsidR="002735D7">
        <w:rPr>
          <w:rFonts w:asciiTheme="majorBidi" w:hAnsiTheme="majorBidi" w:cstheme="majorBidi" w:hint="cs"/>
          <w:sz w:val="24"/>
          <w:szCs w:val="24"/>
          <w:rtl/>
        </w:rPr>
        <w:t>,</w:t>
      </w:r>
      <w:r w:rsidR="00302E53">
        <w:rPr>
          <w:rFonts w:asciiTheme="majorBidi" w:hAnsiTheme="majorBidi" w:cstheme="majorBidi" w:hint="cs"/>
          <w:sz w:val="24"/>
          <w:szCs w:val="24"/>
          <w:rtl/>
        </w:rPr>
        <w:t xml:space="preserve"> כיון שזה האיש ממחנה </w:t>
      </w:r>
      <w:r w:rsidRPr="005D7415">
        <w:rPr>
          <w:rFonts w:asciiTheme="majorBidi" w:hAnsiTheme="majorBidi" w:cstheme="majorBidi" w:hint="cs"/>
          <w:sz w:val="24"/>
          <w:szCs w:val="24"/>
          <w:rtl/>
        </w:rPr>
        <w:t>ק</w:t>
      </w:r>
      <w:r w:rsidR="00302E53">
        <w:rPr>
          <w:rFonts w:asciiTheme="majorBidi" w:hAnsiTheme="majorBidi" w:cstheme="majorBidi" w:hint="cs"/>
          <w:sz w:val="24"/>
          <w:szCs w:val="24"/>
          <w:rtl/>
        </w:rPr>
        <w:t>דשיכם</w:t>
      </w:r>
      <w:r w:rsidRPr="005D7415">
        <w:rPr>
          <w:rFonts w:asciiTheme="majorBidi" w:hAnsiTheme="majorBidi" w:cstheme="majorBidi" w:hint="cs"/>
          <w:sz w:val="24"/>
          <w:szCs w:val="24"/>
          <w:rtl/>
        </w:rPr>
        <w:t xml:space="preserve"> מקום שנהגו שלא ישא אשה עד שיפרע כתובת ה</w:t>
      </w:r>
      <w:r w:rsidR="00302E53">
        <w:rPr>
          <w:rFonts w:asciiTheme="majorBidi" w:hAnsiTheme="majorBidi" w:cstheme="majorBidi" w:hint="cs"/>
          <w:sz w:val="24"/>
          <w:szCs w:val="24"/>
          <w:rtl/>
        </w:rPr>
        <w:t>ר</w:t>
      </w:r>
      <w:r w:rsidRPr="005D7415">
        <w:rPr>
          <w:rFonts w:asciiTheme="majorBidi" w:hAnsiTheme="majorBidi" w:cstheme="majorBidi" w:hint="cs"/>
          <w:sz w:val="24"/>
          <w:szCs w:val="24"/>
          <w:rtl/>
        </w:rPr>
        <w:t>א</w:t>
      </w:r>
      <w:r w:rsidR="00302E53">
        <w:rPr>
          <w:rFonts w:asciiTheme="majorBidi" w:hAnsiTheme="majorBidi" w:cstheme="majorBidi" w:hint="cs"/>
          <w:sz w:val="24"/>
          <w:szCs w:val="24"/>
          <w:rtl/>
        </w:rPr>
        <w:t>שונה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ובא למח</w:t>
      </w:r>
      <w:r w:rsidR="00302E53">
        <w:rPr>
          <w:rFonts w:asciiTheme="majorBidi" w:hAnsiTheme="majorBidi" w:cstheme="majorBidi" w:hint="cs"/>
          <w:sz w:val="24"/>
          <w:szCs w:val="24"/>
          <w:rtl/>
        </w:rPr>
        <w:t xml:space="preserve">נה </w:t>
      </w:r>
      <w:r w:rsidRPr="005D7415">
        <w:rPr>
          <w:rFonts w:asciiTheme="majorBidi" w:hAnsiTheme="majorBidi" w:cstheme="majorBidi" w:hint="cs"/>
          <w:sz w:val="24"/>
          <w:szCs w:val="24"/>
          <w:rtl/>
        </w:rPr>
        <w:t>ז</w:t>
      </w:r>
      <w:r w:rsidR="00302E53">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שנהגו להקל</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נותנין עליו חומרי מקום שיצא משם</w:t>
      </w:r>
      <w:r w:rsidR="00D35F1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מה תאמר דזה מיירי היכא דאין דעתו להשתקע</w:t>
      </w:r>
      <w:r w:rsidR="00D35F1D">
        <w:rPr>
          <w:rFonts w:asciiTheme="majorBidi" w:hAnsiTheme="majorBidi" w:cstheme="majorBidi" w:hint="cs"/>
          <w:sz w:val="24"/>
          <w:szCs w:val="24"/>
          <w:rtl/>
        </w:rPr>
        <w:t>,</w:t>
      </w:r>
      <w:r w:rsidR="00302E53">
        <w:rPr>
          <w:rFonts w:asciiTheme="majorBidi" w:hAnsiTheme="majorBidi" w:cstheme="majorBidi" w:hint="cs"/>
          <w:sz w:val="24"/>
          <w:szCs w:val="24"/>
          <w:rtl/>
        </w:rPr>
        <w:t xml:space="preserve"> אבל אם אין דעתו לחזור כולי </w:t>
      </w:r>
      <w:r w:rsidRPr="005D7415">
        <w:rPr>
          <w:rFonts w:asciiTheme="majorBidi" w:hAnsiTheme="majorBidi" w:cstheme="majorBidi" w:hint="cs"/>
          <w:sz w:val="24"/>
          <w:szCs w:val="24"/>
          <w:rtl/>
        </w:rPr>
        <w:t>ע</w:t>
      </w:r>
      <w:r w:rsidR="00302E53">
        <w:rPr>
          <w:rFonts w:asciiTheme="majorBidi" w:hAnsiTheme="majorBidi" w:cstheme="majorBidi" w:hint="cs"/>
          <w:sz w:val="24"/>
          <w:szCs w:val="24"/>
          <w:rtl/>
        </w:rPr>
        <w:t>למא</w:t>
      </w:r>
      <w:r w:rsidRPr="005D7415">
        <w:rPr>
          <w:rFonts w:asciiTheme="majorBidi" w:hAnsiTheme="majorBidi" w:cstheme="majorBidi" w:hint="cs"/>
          <w:sz w:val="24"/>
          <w:szCs w:val="24"/>
          <w:rtl/>
        </w:rPr>
        <w:t xml:space="preserve"> מודו דאין נותנין עליו חומרי מקום שיצא משם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כבר ת</w:t>
      </w:r>
      <w:r w:rsidR="002735D7">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רץ </w:t>
      </w:r>
      <w:proofErr w:type="spellStart"/>
      <w:r w:rsidRPr="005D7415">
        <w:rPr>
          <w:rFonts w:asciiTheme="majorBidi" w:hAnsiTheme="majorBidi" w:cstheme="majorBidi" w:hint="cs"/>
          <w:sz w:val="24"/>
          <w:szCs w:val="24"/>
          <w:rtl/>
        </w:rPr>
        <w:t>רש"ך</w:t>
      </w:r>
      <w:proofErr w:type="spellEnd"/>
      <w:r w:rsidRPr="005D7415">
        <w:rPr>
          <w:rFonts w:asciiTheme="majorBidi" w:hAnsiTheme="majorBidi" w:cstheme="majorBidi" w:hint="cs"/>
          <w:sz w:val="24"/>
          <w:szCs w:val="24"/>
          <w:rtl/>
        </w:rPr>
        <w:t xml:space="preserve"> ז"ל ד</w:t>
      </w:r>
      <w:r w:rsidR="00A645E7">
        <w:rPr>
          <w:rFonts w:asciiTheme="majorBidi" w:hAnsiTheme="majorBidi" w:cstheme="majorBidi" w:hint="cs"/>
          <w:sz w:val="24"/>
          <w:szCs w:val="24"/>
          <w:rtl/>
        </w:rPr>
        <w:t>דוקא</w:t>
      </w:r>
      <w:r w:rsidRPr="005D7415">
        <w:rPr>
          <w:rFonts w:asciiTheme="majorBidi" w:hAnsiTheme="majorBidi" w:cstheme="majorBidi" w:hint="cs"/>
          <w:sz w:val="24"/>
          <w:szCs w:val="24"/>
          <w:rtl/>
        </w:rPr>
        <w:t xml:space="preserve"> באינו חב לאחרים אבל אם חב לאחרים נותנין עליו חומרי מקום שיצא משם</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אפי</w:t>
      </w:r>
      <w:r w:rsidR="002735D7">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אין דעתו לחזור חשוב כיש רצונו לחזור</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וזה האיש שבא </w:t>
      </w:r>
      <w:proofErr w:type="spellStart"/>
      <w:r w:rsidRPr="005D7415">
        <w:rPr>
          <w:rFonts w:asciiTheme="majorBidi" w:hAnsiTheme="majorBidi" w:cstheme="majorBidi" w:hint="cs"/>
          <w:sz w:val="24"/>
          <w:szCs w:val="24"/>
          <w:rtl/>
        </w:rPr>
        <w:t>למח"ז</w:t>
      </w:r>
      <w:proofErr w:type="spellEnd"/>
      <w:r w:rsidRPr="005D7415">
        <w:rPr>
          <w:rFonts w:asciiTheme="majorBidi" w:hAnsiTheme="majorBidi" w:cstheme="majorBidi" w:hint="cs"/>
          <w:sz w:val="24"/>
          <w:szCs w:val="24"/>
          <w:rtl/>
        </w:rPr>
        <w:t xml:space="preserve"> חב לאשתו.</w:t>
      </w:r>
    </w:p>
    <w:p w14:paraId="1AA9B536"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וכל זה לא איירי אלא אם לא נשבע האיש שלא ישא אשה אחרת עד שיפרע כתובת ה</w:t>
      </w:r>
      <w:r w:rsidR="00D35F1D">
        <w:rPr>
          <w:rFonts w:asciiTheme="majorBidi" w:hAnsiTheme="majorBidi" w:cstheme="majorBidi" w:hint="cs"/>
          <w:sz w:val="24"/>
          <w:szCs w:val="24"/>
          <w:rtl/>
        </w:rPr>
        <w:t>ר</w:t>
      </w:r>
      <w:r w:rsidRPr="005D7415">
        <w:rPr>
          <w:rFonts w:asciiTheme="majorBidi" w:hAnsiTheme="majorBidi" w:cstheme="majorBidi" w:hint="cs"/>
          <w:sz w:val="24"/>
          <w:szCs w:val="24"/>
          <w:rtl/>
        </w:rPr>
        <w:t>א</w:t>
      </w:r>
      <w:r w:rsidR="00D35F1D">
        <w:rPr>
          <w:rFonts w:asciiTheme="majorBidi" w:hAnsiTheme="majorBidi" w:cstheme="majorBidi" w:hint="cs"/>
          <w:sz w:val="24"/>
          <w:szCs w:val="24"/>
          <w:rtl/>
        </w:rPr>
        <w:t>שונה</w:t>
      </w:r>
      <w:r w:rsidR="002735D7">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אם נשבע שבועה זו בשעת הג</w:t>
      </w:r>
      <w:r w:rsidR="002735D7">
        <w:rPr>
          <w:rFonts w:asciiTheme="majorBidi" w:hAnsiTheme="majorBidi" w:cstheme="majorBidi" w:hint="cs"/>
          <w:sz w:val="24"/>
          <w:szCs w:val="24"/>
          <w:rtl/>
        </w:rPr>
        <w:t>י</w:t>
      </w:r>
      <w:r w:rsidRPr="005D7415">
        <w:rPr>
          <w:rFonts w:asciiTheme="majorBidi" w:hAnsiTheme="majorBidi" w:cstheme="majorBidi" w:hint="cs"/>
          <w:sz w:val="24"/>
          <w:szCs w:val="24"/>
          <w:rtl/>
        </w:rPr>
        <w:t>רושין</w:t>
      </w:r>
      <w:r w:rsidR="00D35F1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לית דינא ולית דיינא שבודאי יתפלש באפר ויקיים שבועתו.</w:t>
      </w:r>
    </w:p>
    <w:p w14:paraId="7B999DFF" w14:textId="77777777" w:rsidR="004C4729" w:rsidRDefault="00302E53" w:rsidP="00004348">
      <w:pPr>
        <w:bidi/>
        <w:rPr>
          <w:rFonts w:asciiTheme="majorBidi" w:hAnsiTheme="majorBidi" w:cstheme="majorBidi"/>
          <w:sz w:val="24"/>
          <w:szCs w:val="24"/>
          <w:rtl/>
        </w:rPr>
      </w:pPr>
      <w:r>
        <w:rPr>
          <w:rFonts w:asciiTheme="majorBidi" w:hAnsiTheme="majorBidi" w:cstheme="majorBidi" w:hint="cs"/>
          <w:sz w:val="24"/>
          <w:szCs w:val="24"/>
          <w:rtl/>
        </w:rPr>
        <w:t xml:space="preserve">העולה מכל מה </w:t>
      </w:r>
      <w:r w:rsidR="005D7415" w:rsidRPr="005D7415">
        <w:rPr>
          <w:rFonts w:asciiTheme="majorBidi" w:hAnsiTheme="majorBidi" w:cstheme="majorBidi" w:hint="cs"/>
          <w:sz w:val="24"/>
          <w:szCs w:val="24"/>
          <w:rtl/>
        </w:rPr>
        <w:t>ש</w:t>
      </w:r>
      <w:r>
        <w:rPr>
          <w:rFonts w:asciiTheme="majorBidi" w:hAnsiTheme="majorBidi" w:cstheme="majorBidi" w:hint="cs"/>
          <w:sz w:val="24"/>
          <w:szCs w:val="24"/>
          <w:rtl/>
        </w:rPr>
        <w:t>כתבנו</w:t>
      </w:r>
      <w:r w:rsidR="005D7415" w:rsidRPr="005D7415">
        <w:rPr>
          <w:rFonts w:asciiTheme="majorBidi" w:hAnsiTheme="majorBidi" w:cstheme="majorBidi" w:hint="cs"/>
          <w:sz w:val="24"/>
          <w:szCs w:val="24"/>
          <w:rtl/>
        </w:rPr>
        <w:t xml:space="preserve"> הוא שישיבו לנו כת"ר על דינים אלו</w:t>
      </w:r>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4F4F477B" w14:textId="77777777" w:rsidR="004C4729" w:rsidRDefault="00F569FF" w:rsidP="00D04493">
      <w:pPr>
        <w:bidi/>
        <w:rPr>
          <w:rFonts w:asciiTheme="majorBidi" w:hAnsiTheme="majorBidi" w:cstheme="majorBidi"/>
          <w:sz w:val="24"/>
          <w:szCs w:val="24"/>
          <w:rtl/>
        </w:rPr>
      </w:pPr>
      <w:r>
        <w:rPr>
          <w:rFonts w:asciiTheme="majorBidi" w:hAnsiTheme="majorBidi" w:cstheme="majorBidi" w:hint="cs"/>
          <w:sz w:val="24"/>
          <w:szCs w:val="24"/>
          <w:rtl/>
        </w:rPr>
        <w:t>[א</w:t>
      </w:r>
      <w:r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הא'</w:t>
      </w:r>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כיון שבמח</w:t>
      </w:r>
      <w:r w:rsidR="00D04493">
        <w:rPr>
          <w:rFonts w:asciiTheme="majorBidi" w:hAnsiTheme="majorBidi" w:cstheme="majorBidi" w:hint="cs"/>
          <w:sz w:val="24"/>
          <w:szCs w:val="24"/>
          <w:rtl/>
        </w:rPr>
        <w:t xml:space="preserve">נה </w:t>
      </w:r>
      <w:r w:rsidR="005D7415" w:rsidRPr="005D7415">
        <w:rPr>
          <w:rFonts w:asciiTheme="majorBidi" w:hAnsiTheme="majorBidi" w:cstheme="majorBidi" w:hint="cs"/>
          <w:sz w:val="24"/>
          <w:szCs w:val="24"/>
          <w:rtl/>
        </w:rPr>
        <w:t>ק</w:t>
      </w:r>
      <w:r w:rsidR="00D04493">
        <w:rPr>
          <w:rFonts w:asciiTheme="majorBidi" w:hAnsiTheme="majorBidi" w:cstheme="majorBidi" w:hint="cs"/>
          <w:sz w:val="24"/>
          <w:szCs w:val="24"/>
          <w:rtl/>
        </w:rPr>
        <w:t>דשיכם</w:t>
      </w:r>
      <w:r w:rsidR="005D7415" w:rsidRPr="005D7415">
        <w:rPr>
          <w:rFonts w:asciiTheme="majorBidi" w:hAnsiTheme="majorBidi" w:cstheme="majorBidi" w:hint="cs"/>
          <w:sz w:val="24"/>
          <w:szCs w:val="24"/>
          <w:rtl/>
        </w:rPr>
        <w:t xml:space="preserve"> נוהגים שלא לישא אשה אחרת קודם הפי</w:t>
      </w:r>
      <w:r w:rsidR="004C4729">
        <w:rPr>
          <w:rFonts w:asciiTheme="majorBidi" w:hAnsiTheme="majorBidi" w:cstheme="majorBidi" w:hint="cs"/>
          <w:sz w:val="24"/>
          <w:szCs w:val="24"/>
          <w:rtl/>
        </w:rPr>
        <w:t>רעון,</w:t>
      </w:r>
      <w:r w:rsidR="005D7415" w:rsidRPr="005D7415">
        <w:rPr>
          <w:rFonts w:asciiTheme="majorBidi" w:hAnsiTheme="majorBidi" w:cstheme="majorBidi" w:hint="cs"/>
          <w:sz w:val="24"/>
          <w:szCs w:val="24"/>
          <w:rtl/>
        </w:rPr>
        <w:t xml:space="preserve"> והעיר הזאת נגררת אחר מראכש תמיד</w:t>
      </w:r>
      <w:r w:rsidR="00D35F1D">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א"כ ג</w:t>
      </w:r>
      <w:r>
        <w:rPr>
          <w:rFonts w:asciiTheme="majorBidi" w:hAnsiTheme="majorBidi" w:cstheme="majorBidi" w:hint="cs"/>
          <w:sz w:val="24"/>
          <w:szCs w:val="24"/>
          <w:rtl/>
        </w:rPr>
        <w:t xml:space="preserve">ם </w:t>
      </w:r>
      <w:r w:rsidR="005D7415" w:rsidRPr="005D7415">
        <w:rPr>
          <w:rFonts w:asciiTheme="majorBidi" w:hAnsiTheme="majorBidi" w:cstheme="majorBidi" w:hint="cs"/>
          <w:sz w:val="24"/>
          <w:szCs w:val="24"/>
          <w:rtl/>
        </w:rPr>
        <w:t>ז</w:t>
      </w:r>
      <w:r>
        <w:rPr>
          <w:rFonts w:asciiTheme="majorBidi" w:hAnsiTheme="majorBidi" w:cstheme="majorBidi" w:hint="cs"/>
          <w:sz w:val="24"/>
          <w:szCs w:val="24"/>
          <w:rtl/>
        </w:rPr>
        <w:t>ה</w:t>
      </w:r>
      <w:r w:rsidR="005D7415" w:rsidRPr="005D7415">
        <w:rPr>
          <w:rFonts w:asciiTheme="majorBidi" w:hAnsiTheme="majorBidi" w:cstheme="majorBidi" w:hint="cs"/>
          <w:sz w:val="24"/>
          <w:szCs w:val="24"/>
          <w:rtl/>
        </w:rPr>
        <w:t xml:space="preserve"> בכלל</w:t>
      </w:r>
      <w:r w:rsidR="00D35F1D">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או </w:t>
      </w:r>
      <w:proofErr w:type="spellStart"/>
      <w:r w:rsidR="005D7415" w:rsidRPr="005D7415">
        <w:rPr>
          <w:rFonts w:asciiTheme="majorBidi" w:hAnsiTheme="majorBidi" w:cstheme="majorBidi" w:hint="cs"/>
          <w:sz w:val="24"/>
          <w:szCs w:val="24"/>
          <w:rtl/>
        </w:rPr>
        <w:t>דלמא</w:t>
      </w:r>
      <w:proofErr w:type="spellEnd"/>
      <w:r w:rsidR="005D7415" w:rsidRPr="005D7415">
        <w:rPr>
          <w:rFonts w:asciiTheme="majorBidi" w:hAnsiTheme="majorBidi" w:cstheme="majorBidi" w:hint="cs"/>
          <w:sz w:val="24"/>
          <w:szCs w:val="24"/>
          <w:rtl/>
        </w:rPr>
        <w:t xml:space="preserve"> לא</w:t>
      </w:r>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2F761FAA" w14:textId="432852ED" w:rsidR="004C4729" w:rsidRDefault="00F569FF" w:rsidP="00004348">
      <w:pPr>
        <w:bidi/>
        <w:rPr>
          <w:rFonts w:asciiTheme="majorBidi" w:hAnsiTheme="majorBidi" w:cstheme="majorBidi"/>
          <w:sz w:val="24"/>
          <w:szCs w:val="24"/>
          <w:rtl/>
        </w:rPr>
      </w:pPr>
      <w:r>
        <w:rPr>
          <w:rFonts w:asciiTheme="majorBidi" w:hAnsiTheme="majorBidi" w:cstheme="majorBidi" w:hint="cs"/>
          <w:sz w:val="24"/>
          <w:szCs w:val="24"/>
          <w:rtl/>
        </w:rPr>
        <w:t>[ב</w:t>
      </w:r>
      <w:r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והב</w:t>
      </w:r>
      <w:proofErr w:type="spellEnd"/>
      <w:r w:rsidR="005D7415" w:rsidRPr="005D7415">
        <w:rPr>
          <w:rFonts w:asciiTheme="majorBidi" w:hAnsiTheme="majorBidi" w:cstheme="majorBidi" w:hint="cs"/>
          <w:sz w:val="24"/>
          <w:szCs w:val="24"/>
          <w:rtl/>
        </w:rPr>
        <w:t>'</w:t>
      </w:r>
      <w:r>
        <w:rPr>
          <w:rFonts w:asciiTheme="majorBidi" w:hAnsiTheme="majorBidi" w:cstheme="majorBidi" w:hint="cs"/>
          <w:sz w:val="24"/>
          <w:szCs w:val="24"/>
          <w:rtl/>
        </w:rPr>
        <w:t>,</w:t>
      </w:r>
      <w:r w:rsidR="00D35F1D">
        <w:rPr>
          <w:rFonts w:asciiTheme="majorBidi" w:hAnsiTheme="majorBidi" w:cstheme="majorBidi" w:hint="cs"/>
          <w:sz w:val="24"/>
          <w:szCs w:val="24"/>
          <w:rtl/>
        </w:rPr>
        <w:t xml:space="preserve"> לו יהיה במונח</w:t>
      </w:r>
      <w:r w:rsidR="005D7415" w:rsidRPr="005D7415">
        <w:rPr>
          <w:rFonts w:asciiTheme="majorBidi" w:hAnsiTheme="majorBidi" w:cstheme="majorBidi" w:hint="cs"/>
          <w:sz w:val="24"/>
          <w:szCs w:val="24"/>
          <w:rtl/>
        </w:rPr>
        <w:t xml:space="preserve"> </w:t>
      </w:r>
      <w:r w:rsidR="00302E53">
        <w:rPr>
          <w:rFonts w:asciiTheme="majorBidi" w:hAnsiTheme="majorBidi" w:cstheme="majorBidi" w:hint="cs"/>
          <w:sz w:val="24"/>
          <w:szCs w:val="24"/>
          <w:rtl/>
        </w:rPr>
        <w:t>[שלא נגררים</w:t>
      </w:r>
      <w:r w:rsidR="00D35F1D">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אלא מקום זה לדרכו פונה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מ</w:t>
      </w:r>
      <w:r>
        <w:rPr>
          <w:rFonts w:asciiTheme="majorBidi" w:hAnsiTheme="majorBidi" w:cstheme="majorBidi" w:hint="cs"/>
          <w:sz w:val="24"/>
          <w:szCs w:val="24"/>
          <w:rtl/>
        </w:rPr>
        <w:t xml:space="preserve">כל </w:t>
      </w:r>
      <w:r w:rsidR="005D7415" w:rsidRPr="005D7415">
        <w:rPr>
          <w:rFonts w:asciiTheme="majorBidi" w:hAnsiTheme="majorBidi" w:cstheme="majorBidi" w:hint="cs"/>
          <w:sz w:val="24"/>
          <w:szCs w:val="24"/>
          <w:rtl/>
        </w:rPr>
        <w:t>מ</w:t>
      </w:r>
      <w:r>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אם איש בא </w:t>
      </w:r>
      <w:proofErr w:type="spellStart"/>
      <w:r w:rsidR="005D7415" w:rsidRPr="005D7415">
        <w:rPr>
          <w:rFonts w:asciiTheme="majorBidi" w:hAnsiTheme="majorBidi" w:cstheme="majorBidi" w:hint="cs"/>
          <w:sz w:val="24"/>
          <w:szCs w:val="24"/>
          <w:rtl/>
        </w:rPr>
        <w:t>ממח"ק</w:t>
      </w:r>
      <w:proofErr w:type="spellEnd"/>
      <w:r w:rsidR="005D7415" w:rsidRPr="005D7415">
        <w:rPr>
          <w:rFonts w:asciiTheme="majorBidi" w:hAnsiTheme="majorBidi" w:cstheme="majorBidi" w:hint="cs"/>
          <w:sz w:val="24"/>
          <w:szCs w:val="24"/>
          <w:rtl/>
        </w:rPr>
        <w:t xml:space="preserve"> ועד</w:t>
      </w:r>
      <w:r w:rsidR="00302E53">
        <w:rPr>
          <w:rFonts w:asciiTheme="majorBidi" w:hAnsiTheme="majorBidi" w:cstheme="majorBidi" w:hint="cs"/>
          <w:sz w:val="24"/>
          <w:szCs w:val="24"/>
          <w:rtl/>
        </w:rPr>
        <w:t>י</w:t>
      </w:r>
      <w:r w:rsidR="005D7415" w:rsidRPr="005D7415">
        <w:rPr>
          <w:rFonts w:asciiTheme="majorBidi" w:hAnsiTheme="majorBidi" w:cstheme="majorBidi" w:hint="cs"/>
          <w:sz w:val="24"/>
          <w:szCs w:val="24"/>
          <w:rtl/>
        </w:rPr>
        <w:t xml:space="preserve">ין לא פרע כתובת אשתו ולא נשבע לה בשעת הגירושין שלא ישא וכו' ובא </w:t>
      </w:r>
      <w:proofErr w:type="spellStart"/>
      <w:r w:rsidR="005D7415" w:rsidRPr="005D7415">
        <w:rPr>
          <w:rFonts w:asciiTheme="majorBidi" w:hAnsiTheme="majorBidi" w:cstheme="majorBidi" w:hint="cs"/>
          <w:sz w:val="24"/>
          <w:szCs w:val="24"/>
          <w:rtl/>
        </w:rPr>
        <w:t>למח"ז</w:t>
      </w:r>
      <w:proofErr w:type="spellEnd"/>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מה דינו</w:t>
      </w:r>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61A97866" w14:textId="77777777" w:rsidR="005D7415" w:rsidRDefault="00F569FF" w:rsidP="00004348">
      <w:pPr>
        <w:bidi/>
        <w:rPr>
          <w:rFonts w:asciiTheme="majorBidi" w:hAnsiTheme="majorBidi" w:cstheme="majorBidi"/>
          <w:sz w:val="24"/>
          <w:szCs w:val="24"/>
          <w:rtl/>
        </w:rPr>
      </w:pPr>
      <w:r>
        <w:rPr>
          <w:rFonts w:asciiTheme="majorBidi" w:hAnsiTheme="majorBidi" w:cstheme="majorBidi" w:hint="cs"/>
          <w:sz w:val="24"/>
          <w:szCs w:val="24"/>
          <w:rtl/>
        </w:rPr>
        <w:t>[ג</w:t>
      </w:r>
      <w:r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וג</w:t>
      </w:r>
      <w:r>
        <w:rPr>
          <w:rFonts w:asciiTheme="majorBidi" w:hAnsiTheme="majorBidi" w:cstheme="majorBidi" w:hint="cs"/>
          <w:sz w:val="24"/>
          <w:szCs w:val="24"/>
          <w:rtl/>
        </w:rPr>
        <w:t xml:space="preserve">ם </w:t>
      </w:r>
      <w:r w:rsidR="005D7415" w:rsidRPr="005D7415">
        <w:rPr>
          <w:rFonts w:asciiTheme="majorBidi" w:hAnsiTheme="majorBidi" w:cstheme="majorBidi" w:hint="cs"/>
          <w:sz w:val="24"/>
          <w:szCs w:val="24"/>
          <w:rtl/>
        </w:rPr>
        <w:t>כ</w:t>
      </w:r>
      <w:r>
        <w:rPr>
          <w:rFonts w:asciiTheme="majorBidi" w:hAnsiTheme="majorBidi" w:cstheme="majorBidi" w:hint="cs"/>
          <w:sz w:val="24"/>
          <w:szCs w:val="24"/>
          <w:rtl/>
        </w:rPr>
        <w:t>ן</w:t>
      </w:r>
      <w:r w:rsidR="005D7415" w:rsidRPr="005D7415">
        <w:rPr>
          <w:rFonts w:asciiTheme="majorBidi" w:hAnsiTheme="majorBidi" w:cstheme="majorBidi" w:hint="cs"/>
          <w:sz w:val="24"/>
          <w:szCs w:val="24"/>
          <w:rtl/>
        </w:rPr>
        <w:t xml:space="preserve"> יורונו כת"ר</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מה דין איש אחד שנדה עצמו בעולם הזה ובעולם הבא על דעת ג' רבני ארץ ישראל</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אם יתפלל בב</w:t>
      </w:r>
      <w:r>
        <w:rPr>
          <w:rFonts w:asciiTheme="majorBidi" w:hAnsiTheme="majorBidi" w:cstheme="majorBidi" w:hint="cs"/>
          <w:sz w:val="24"/>
          <w:szCs w:val="24"/>
          <w:rtl/>
        </w:rPr>
        <w:t xml:space="preserve">ית </w:t>
      </w:r>
      <w:r w:rsidR="005D7415" w:rsidRPr="005D7415">
        <w:rPr>
          <w:rFonts w:asciiTheme="majorBidi" w:hAnsiTheme="majorBidi" w:cstheme="majorBidi" w:hint="cs"/>
          <w:sz w:val="24"/>
          <w:szCs w:val="24"/>
          <w:rtl/>
        </w:rPr>
        <w:t>הכ</w:t>
      </w:r>
      <w:r>
        <w:rPr>
          <w:rFonts w:asciiTheme="majorBidi" w:hAnsiTheme="majorBidi" w:cstheme="majorBidi" w:hint="cs"/>
          <w:sz w:val="24"/>
          <w:szCs w:val="24"/>
          <w:rtl/>
        </w:rPr>
        <w:t>נסת</w:t>
      </w:r>
      <w:r w:rsidR="005D7415" w:rsidRPr="005D7415">
        <w:rPr>
          <w:rFonts w:asciiTheme="majorBidi" w:hAnsiTheme="majorBidi" w:cstheme="majorBidi" w:hint="cs"/>
          <w:sz w:val="24"/>
          <w:szCs w:val="24"/>
          <w:rtl/>
        </w:rPr>
        <w:t xml:space="preserve"> א</w:t>
      </w:r>
      <w:r>
        <w:rPr>
          <w:rFonts w:asciiTheme="majorBidi" w:hAnsiTheme="majorBidi" w:cstheme="majorBidi" w:hint="cs"/>
          <w:sz w:val="24"/>
          <w:szCs w:val="24"/>
          <w:rtl/>
        </w:rPr>
        <w:t>חת,</w:t>
      </w:r>
      <w:r w:rsidR="005D7415" w:rsidRPr="005D7415">
        <w:rPr>
          <w:rFonts w:asciiTheme="majorBidi" w:hAnsiTheme="majorBidi" w:cstheme="majorBidi" w:hint="cs"/>
          <w:sz w:val="24"/>
          <w:szCs w:val="24"/>
          <w:rtl/>
        </w:rPr>
        <w:t xml:space="preserve"> אם יכולין להתיר לו או לא</w:t>
      </w:r>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עכ"ל.</w:t>
      </w:r>
    </w:p>
    <w:p w14:paraId="3D7CD15F" w14:textId="77777777" w:rsidR="004C4729" w:rsidRPr="005D7415" w:rsidRDefault="004C4729" w:rsidP="00004348">
      <w:pPr>
        <w:bidi/>
        <w:rPr>
          <w:rFonts w:asciiTheme="majorBidi" w:hAnsiTheme="majorBidi" w:cstheme="majorBidi"/>
          <w:sz w:val="24"/>
          <w:szCs w:val="24"/>
          <w:rtl/>
        </w:rPr>
      </w:pPr>
    </w:p>
    <w:p w14:paraId="78790E10" w14:textId="77777777" w:rsidR="002735D7" w:rsidRDefault="005D7415" w:rsidP="00004348">
      <w:pPr>
        <w:bidi/>
        <w:jc w:val="center"/>
        <w:rPr>
          <w:rFonts w:asciiTheme="majorBidi" w:hAnsiTheme="majorBidi" w:cstheme="majorBidi"/>
          <w:sz w:val="24"/>
          <w:szCs w:val="24"/>
          <w:rtl/>
        </w:rPr>
      </w:pPr>
      <w:r w:rsidRPr="002735D7">
        <w:rPr>
          <w:rFonts w:asciiTheme="majorBidi" w:hAnsiTheme="majorBidi" w:cstheme="majorBidi" w:hint="cs"/>
          <w:b/>
          <w:bCs/>
          <w:sz w:val="24"/>
          <w:szCs w:val="24"/>
          <w:rtl/>
        </w:rPr>
        <w:t>תשובה</w:t>
      </w:r>
    </w:p>
    <w:p w14:paraId="571D72DF" w14:textId="77777777" w:rsidR="004C4729" w:rsidRDefault="00D35F1D" w:rsidP="00004348">
      <w:pPr>
        <w:bidi/>
        <w:rPr>
          <w:rFonts w:asciiTheme="majorBidi" w:hAnsiTheme="majorBidi" w:cstheme="majorBidi"/>
          <w:sz w:val="24"/>
          <w:szCs w:val="24"/>
          <w:rtl/>
        </w:rPr>
      </w:pPr>
      <w:r>
        <w:rPr>
          <w:rFonts w:asciiTheme="majorBidi" w:hAnsiTheme="majorBidi" w:cstheme="majorBidi" w:hint="cs"/>
          <w:sz w:val="24"/>
          <w:szCs w:val="24"/>
          <w:rtl/>
        </w:rPr>
        <w:t>אהובינו החכם השלם כה</w:t>
      </w:r>
      <w:r w:rsidR="005D7415" w:rsidRPr="005D7415">
        <w:rPr>
          <w:rFonts w:asciiTheme="majorBidi" w:hAnsiTheme="majorBidi" w:cstheme="majorBidi" w:hint="cs"/>
          <w:sz w:val="24"/>
          <w:szCs w:val="24"/>
          <w:rtl/>
        </w:rPr>
        <w:t xml:space="preserve">"ר </w:t>
      </w:r>
      <w:r w:rsidR="005D7415" w:rsidRPr="00147143">
        <w:rPr>
          <w:rFonts w:asciiTheme="majorBidi" w:hAnsiTheme="majorBidi" w:cstheme="majorBidi" w:hint="cs"/>
          <w:b/>
          <w:bCs/>
          <w:sz w:val="24"/>
          <w:szCs w:val="24"/>
          <w:rtl/>
        </w:rPr>
        <w:t>מכלוף בן חיון</w:t>
      </w:r>
      <w:r w:rsidR="00F569FF">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אשו"ש</w:t>
      </w:r>
      <w:proofErr w:type="spellEnd"/>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ואל"ש</w:t>
      </w:r>
      <w:proofErr w:type="spellEnd"/>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1FCCC6FB" w14:textId="77777777" w:rsidR="00F569FF" w:rsidRDefault="00681085" w:rsidP="00004348">
      <w:pPr>
        <w:bidi/>
        <w:rPr>
          <w:rFonts w:asciiTheme="majorBidi" w:hAnsiTheme="majorBidi" w:cstheme="majorBidi"/>
          <w:sz w:val="24"/>
          <w:szCs w:val="24"/>
          <w:rtl/>
        </w:rPr>
      </w:pPr>
      <w:proofErr w:type="spellStart"/>
      <w:r>
        <w:rPr>
          <w:rFonts w:asciiTheme="majorBidi" w:hAnsiTheme="majorBidi" w:cstheme="majorBidi" w:hint="cs"/>
          <w:sz w:val="24"/>
          <w:szCs w:val="24"/>
          <w:rtl/>
        </w:rPr>
        <w:t>אחד</w:t>
      </w:r>
      <w:r w:rsidR="005D7415" w:rsidRPr="005D7415">
        <w:rPr>
          <w:rFonts w:asciiTheme="majorBidi" w:hAnsiTheme="majorBidi" w:cstheme="majorBidi" w:hint="cs"/>
          <w:sz w:val="24"/>
          <w:szCs w:val="24"/>
          <w:rtl/>
        </w:rPr>
        <w:t>ש</w:t>
      </w:r>
      <w:r>
        <w:rPr>
          <w:rFonts w:asciiTheme="majorBidi" w:hAnsiTheme="majorBidi" w:cstheme="majorBidi" w:hint="cs"/>
          <w:sz w:val="24"/>
          <w:szCs w:val="24"/>
          <w:rtl/>
        </w:rPr>
        <w:t>"ך</w:t>
      </w:r>
      <w:proofErr w:type="spellEnd"/>
      <w:r w:rsidR="004C4729">
        <w:rPr>
          <w:rFonts w:asciiTheme="majorBidi" w:hAnsiTheme="majorBidi" w:cstheme="majorBidi" w:hint="cs"/>
          <w:sz w:val="24"/>
          <w:szCs w:val="24"/>
          <w:rtl/>
        </w:rPr>
        <w:t>.</w:t>
      </w:r>
    </w:p>
    <w:p w14:paraId="0DFA493A" w14:textId="77777777" w:rsidR="005D7415" w:rsidRPr="005D7415" w:rsidRDefault="00726DC9" w:rsidP="003947AF">
      <w:pPr>
        <w:bidi/>
        <w:rPr>
          <w:rFonts w:asciiTheme="majorBidi" w:hAnsiTheme="majorBidi" w:cstheme="majorBidi"/>
          <w:sz w:val="24"/>
          <w:szCs w:val="24"/>
          <w:rtl/>
        </w:rPr>
      </w:pPr>
      <w:r>
        <w:rPr>
          <w:rFonts w:asciiTheme="majorBidi" w:hAnsiTheme="majorBidi" w:cstheme="majorBidi" w:hint="cs"/>
          <w:sz w:val="24"/>
          <w:szCs w:val="24"/>
          <w:rtl/>
        </w:rPr>
        <w:t>[א</w:t>
      </w:r>
      <w:r w:rsidR="00F569FF">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מה שבא בשאלה אם עיר אספי יע"ה יהיו נגררים אחרינו לנהוג כמונו</w:t>
      </w:r>
      <w:r w:rsidR="0068108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שלא ישא אשה אחרת קודם הפי</w:t>
      </w:r>
      <w:r w:rsidR="00F569FF">
        <w:rPr>
          <w:rFonts w:asciiTheme="majorBidi" w:hAnsiTheme="majorBidi" w:cstheme="majorBidi" w:hint="cs"/>
          <w:sz w:val="24"/>
          <w:szCs w:val="24"/>
          <w:rtl/>
        </w:rPr>
        <w:t>רעון</w:t>
      </w:r>
      <w:r w:rsidR="005D7415" w:rsidRPr="005D7415">
        <w:rPr>
          <w:rFonts w:asciiTheme="majorBidi" w:hAnsiTheme="majorBidi" w:cstheme="majorBidi" w:hint="cs"/>
          <w:sz w:val="24"/>
          <w:szCs w:val="24"/>
          <w:rtl/>
        </w:rPr>
        <w:t xml:space="preserve"> של הכתובה</w:t>
      </w:r>
      <w:r w:rsidR="00F569FF">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תשובה לזה הוא דודאי כל כמה שלא נודע בבירור שנהגו כן פעם אחת או שתים</w:t>
      </w:r>
      <w:r w:rsidR="0068108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לא אמרינן </w:t>
      </w:r>
      <w:proofErr w:type="spellStart"/>
      <w:r w:rsidR="005D7415" w:rsidRPr="005D7415">
        <w:rPr>
          <w:rFonts w:asciiTheme="majorBidi" w:hAnsiTheme="majorBidi" w:cstheme="majorBidi" w:hint="cs"/>
          <w:sz w:val="24"/>
          <w:szCs w:val="24"/>
          <w:rtl/>
        </w:rPr>
        <w:t>שנגררין</w:t>
      </w:r>
      <w:proofErr w:type="spellEnd"/>
      <w:r w:rsidR="005D7415" w:rsidRPr="005D7415">
        <w:rPr>
          <w:rFonts w:asciiTheme="majorBidi" w:hAnsiTheme="majorBidi" w:cstheme="majorBidi" w:hint="cs"/>
          <w:sz w:val="24"/>
          <w:szCs w:val="24"/>
          <w:rtl/>
        </w:rPr>
        <w:t xml:space="preserve"> במנהג זה אחרינו</w:t>
      </w:r>
      <w:r w:rsidR="00F569FF">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r w:rsidR="00681085">
        <w:rPr>
          <w:rFonts w:asciiTheme="majorBidi" w:hAnsiTheme="majorBidi" w:cstheme="majorBidi" w:hint="cs"/>
          <w:sz w:val="24"/>
          <w:szCs w:val="24"/>
          <w:rtl/>
        </w:rPr>
        <w:t>ו</w:t>
      </w:r>
      <w:r w:rsidR="005D7415" w:rsidRPr="005D7415">
        <w:rPr>
          <w:rFonts w:asciiTheme="majorBidi" w:hAnsiTheme="majorBidi" w:cstheme="majorBidi" w:hint="cs"/>
          <w:sz w:val="24"/>
          <w:szCs w:val="24"/>
          <w:rtl/>
        </w:rPr>
        <w:t>כיון שזקני עירכם אין גם אחד מעיד שנהגו כן בשום פעם</w:t>
      </w:r>
      <w:r w:rsidR="00F569FF">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לא אמרינן שקבלו מנהג זה עליהם בשום פעם.</w:t>
      </w:r>
    </w:p>
    <w:p w14:paraId="55D7F8D5" w14:textId="77777777" w:rsidR="00F569FF" w:rsidRDefault="00F569FF" w:rsidP="00D04493">
      <w:pPr>
        <w:bidi/>
        <w:rPr>
          <w:rFonts w:asciiTheme="majorBidi" w:hAnsiTheme="majorBidi" w:cstheme="majorBidi"/>
          <w:sz w:val="24"/>
          <w:szCs w:val="24"/>
          <w:rtl/>
        </w:rPr>
      </w:pPr>
      <w:r>
        <w:rPr>
          <w:rFonts w:asciiTheme="majorBidi" w:hAnsiTheme="majorBidi" w:cstheme="majorBidi" w:hint="cs"/>
          <w:sz w:val="24"/>
          <w:szCs w:val="24"/>
          <w:rtl/>
        </w:rPr>
        <w:t>[ב</w:t>
      </w:r>
      <w:r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ועל מה שבא בשאלה</w:t>
      </w:r>
      <w:r w:rsidR="00681085">
        <w:rPr>
          <w:rFonts w:asciiTheme="majorBidi" w:hAnsiTheme="majorBidi" w:cstheme="majorBidi" w:hint="cs"/>
          <w:sz w:val="24"/>
          <w:szCs w:val="24"/>
          <w:rtl/>
        </w:rPr>
        <w:t>,</w:t>
      </w:r>
      <w:r w:rsidR="00D04493">
        <w:rPr>
          <w:rFonts w:asciiTheme="majorBidi" w:hAnsiTheme="majorBidi" w:cstheme="majorBidi" w:hint="cs"/>
          <w:sz w:val="24"/>
          <w:szCs w:val="24"/>
          <w:rtl/>
        </w:rPr>
        <w:t xml:space="preserve"> אם הלך שום אדם </w:t>
      </w:r>
      <w:proofErr w:type="spellStart"/>
      <w:r w:rsidR="00D04493">
        <w:rPr>
          <w:rFonts w:asciiTheme="majorBidi" w:hAnsiTheme="majorBidi" w:cstheme="majorBidi" w:hint="cs"/>
          <w:sz w:val="24"/>
          <w:szCs w:val="24"/>
          <w:rtl/>
        </w:rPr>
        <w:t>ממחנינו</w:t>
      </w:r>
      <w:proofErr w:type="spellEnd"/>
      <w:r w:rsidR="00D04493">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ז</w:t>
      </w:r>
      <w:r w:rsidR="00D04493">
        <w:rPr>
          <w:rFonts w:asciiTheme="majorBidi" w:hAnsiTheme="majorBidi" w:cstheme="majorBidi" w:hint="cs"/>
          <w:sz w:val="24"/>
          <w:szCs w:val="24"/>
          <w:rtl/>
        </w:rPr>
        <w:t>ה</w:t>
      </w:r>
      <w:r w:rsidR="005D7415" w:rsidRPr="005D7415">
        <w:rPr>
          <w:rFonts w:asciiTheme="majorBidi" w:hAnsiTheme="majorBidi" w:cstheme="majorBidi" w:hint="cs"/>
          <w:sz w:val="24"/>
          <w:szCs w:val="24"/>
          <w:rtl/>
        </w:rPr>
        <w:t xml:space="preserve"> למח</w:t>
      </w:r>
      <w:r w:rsidR="00D04493">
        <w:rPr>
          <w:rFonts w:asciiTheme="majorBidi" w:hAnsiTheme="majorBidi" w:cstheme="majorBidi" w:hint="cs"/>
          <w:sz w:val="24"/>
          <w:szCs w:val="24"/>
          <w:rtl/>
        </w:rPr>
        <w:t xml:space="preserve">נה </w:t>
      </w:r>
      <w:r w:rsidR="005D7415" w:rsidRPr="005D7415">
        <w:rPr>
          <w:rFonts w:asciiTheme="majorBidi" w:hAnsiTheme="majorBidi" w:cstheme="majorBidi" w:hint="cs"/>
          <w:sz w:val="24"/>
          <w:szCs w:val="24"/>
          <w:rtl/>
        </w:rPr>
        <w:t>ק</w:t>
      </w:r>
      <w:r w:rsidR="00D04493">
        <w:rPr>
          <w:rFonts w:asciiTheme="majorBidi" w:hAnsiTheme="majorBidi" w:cstheme="majorBidi" w:hint="cs"/>
          <w:sz w:val="24"/>
          <w:szCs w:val="24"/>
          <w:rtl/>
        </w:rPr>
        <w:t>דשיכם</w:t>
      </w:r>
      <w:r w:rsidR="005D7415" w:rsidRPr="005D7415">
        <w:rPr>
          <w:rFonts w:asciiTheme="majorBidi" w:hAnsiTheme="majorBidi" w:cstheme="majorBidi" w:hint="cs"/>
          <w:sz w:val="24"/>
          <w:szCs w:val="24"/>
          <w:rtl/>
        </w:rPr>
        <w:t xml:space="preserve"> ולא פרע לאשתו כתובתה</w:t>
      </w:r>
      <w:r w:rsidR="0068108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אם יכול לישא אשה שם או לא</w:t>
      </w:r>
      <w:r>
        <w:rPr>
          <w:rFonts w:asciiTheme="majorBidi" w:hAnsiTheme="majorBidi" w:cstheme="majorBidi" w:hint="cs"/>
          <w:sz w:val="24"/>
          <w:szCs w:val="24"/>
          <w:rtl/>
        </w:rPr>
        <w:t xml:space="preserve">. הנה השלחן </w:t>
      </w:r>
      <w:r w:rsidR="005D7415" w:rsidRPr="005D7415">
        <w:rPr>
          <w:rFonts w:asciiTheme="majorBidi" w:hAnsiTheme="majorBidi" w:cstheme="majorBidi" w:hint="cs"/>
          <w:sz w:val="24"/>
          <w:szCs w:val="24"/>
          <w:rtl/>
        </w:rPr>
        <w:t>ע</w:t>
      </w:r>
      <w:r>
        <w:rPr>
          <w:rFonts w:asciiTheme="majorBidi" w:hAnsiTheme="majorBidi" w:cstheme="majorBidi" w:hint="cs"/>
          <w:sz w:val="24"/>
          <w:szCs w:val="24"/>
          <w:rtl/>
        </w:rPr>
        <w:t>רוך</w:t>
      </w:r>
      <w:r w:rsidR="005D7415" w:rsidRPr="005D7415">
        <w:rPr>
          <w:rFonts w:asciiTheme="majorBidi" w:hAnsiTheme="majorBidi" w:cstheme="majorBidi" w:hint="cs"/>
          <w:sz w:val="24"/>
          <w:szCs w:val="24"/>
          <w:rtl/>
        </w:rPr>
        <w:t xml:space="preserve"> בי"ד סי' רכ"ח </w:t>
      </w:r>
      <w:proofErr w:type="spellStart"/>
      <w:r w:rsidR="005D7415" w:rsidRPr="005D7415">
        <w:rPr>
          <w:rFonts w:asciiTheme="majorBidi" w:hAnsiTheme="majorBidi" w:cstheme="majorBidi" w:hint="cs"/>
          <w:sz w:val="24"/>
          <w:szCs w:val="24"/>
          <w:rtl/>
        </w:rPr>
        <w:t>סכ"ט</w:t>
      </w:r>
      <w:proofErr w:type="spellEnd"/>
      <w:r w:rsidR="005D7415" w:rsidRPr="005D7415">
        <w:rPr>
          <w:rFonts w:asciiTheme="majorBidi" w:hAnsiTheme="majorBidi" w:cstheme="majorBidi" w:hint="cs"/>
          <w:sz w:val="24"/>
          <w:szCs w:val="24"/>
          <w:rtl/>
        </w:rPr>
        <w:t xml:space="preserve"> כתב</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יש מי שאומר וכו' ואין דעתם לחזור אם הפרצה ההיא מצויה שם חייבים להתנהג בגדר שקבלו עליהם בעירם וכו'</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מזה יצא דל</w:t>
      </w:r>
      <w:r>
        <w:rPr>
          <w:rFonts w:asciiTheme="majorBidi" w:hAnsiTheme="majorBidi" w:cstheme="majorBidi" w:hint="cs"/>
          <w:sz w:val="24"/>
          <w:szCs w:val="24"/>
          <w:rtl/>
        </w:rPr>
        <w:t xml:space="preserve">א </w:t>
      </w:r>
      <w:proofErr w:type="spellStart"/>
      <w:r w:rsidR="005D7415" w:rsidRPr="005D7415">
        <w:rPr>
          <w:rFonts w:asciiTheme="majorBidi" w:hAnsiTheme="majorBidi" w:cstheme="majorBidi" w:hint="cs"/>
          <w:sz w:val="24"/>
          <w:szCs w:val="24"/>
          <w:rtl/>
        </w:rPr>
        <w:t>מ</w:t>
      </w:r>
      <w:r>
        <w:rPr>
          <w:rFonts w:asciiTheme="majorBidi" w:hAnsiTheme="majorBidi" w:cstheme="majorBidi" w:hint="cs"/>
          <w:sz w:val="24"/>
          <w:szCs w:val="24"/>
          <w:rtl/>
        </w:rPr>
        <w:t>יבעיא</w:t>
      </w:r>
      <w:proofErr w:type="spellEnd"/>
      <w:r w:rsidR="00681085">
        <w:rPr>
          <w:rFonts w:asciiTheme="majorBidi" w:hAnsiTheme="majorBidi" w:cstheme="majorBidi" w:hint="cs"/>
          <w:sz w:val="24"/>
          <w:szCs w:val="24"/>
          <w:rtl/>
        </w:rPr>
        <w:t xml:space="preserve"> נשוי שהלך מעיר</w:t>
      </w:r>
      <w:r w:rsidR="005D7415" w:rsidRPr="005D7415">
        <w:rPr>
          <w:rFonts w:asciiTheme="majorBidi" w:hAnsiTheme="majorBidi" w:cstheme="majorBidi" w:hint="cs"/>
          <w:sz w:val="24"/>
          <w:szCs w:val="24"/>
          <w:rtl/>
        </w:rPr>
        <w:t>נו לעיר אחרת דודאי לא ישא אשה אחרת עד שיפרע כתובת ה</w:t>
      </w:r>
      <w:r>
        <w:rPr>
          <w:rFonts w:asciiTheme="majorBidi" w:hAnsiTheme="majorBidi" w:cstheme="majorBidi" w:hint="cs"/>
          <w:sz w:val="24"/>
          <w:szCs w:val="24"/>
          <w:rtl/>
        </w:rPr>
        <w:t>ר</w:t>
      </w:r>
      <w:r w:rsidR="005D7415" w:rsidRPr="005D7415">
        <w:rPr>
          <w:rFonts w:asciiTheme="majorBidi" w:hAnsiTheme="majorBidi" w:cstheme="majorBidi" w:hint="cs"/>
          <w:sz w:val="24"/>
          <w:szCs w:val="24"/>
          <w:rtl/>
        </w:rPr>
        <w:t>א</w:t>
      </w:r>
      <w:r>
        <w:rPr>
          <w:rFonts w:asciiTheme="majorBidi" w:hAnsiTheme="majorBidi" w:cstheme="majorBidi" w:hint="cs"/>
          <w:sz w:val="24"/>
          <w:szCs w:val="24"/>
          <w:rtl/>
        </w:rPr>
        <w:t>שונה,</w:t>
      </w:r>
      <w:r w:rsidR="005D7415" w:rsidRPr="005D7415">
        <w:rPr>
          <w:rFonts w:asciiTheme="majorBidi" w:hAnsiTheme="majorBidi" w:cstheme="majorBidi" w:hint="cs"/>
          <w:sz w:val="24"/>
          <w:szCs w:val="24"/>
          <w:rtl/>
        </w:rPr>
        <w:t xml:space="preserve"> אלא אפי</w:t>
      </w:r>
      <w:r>
        <w:rPr>
          <w:rFonts w:asciiTheme="majorBidi" w:hAnsiTheme="majorBidi" w:cstheme="majorBidi" w:hint="cs"/>
          <w:sz w:val="24"/>
          <w:szCs w:val="24"/>
          <w:rtl/>
        </w:rPr>
        <w:t>לו</w:t>
      </w:r>
      <w:r w:rsidR="005D7415" w:rsidRPr="005D7415">
        <w:rPr>
          <w:rFonts w:asciiTheme="majorBidi" w:hAnsiTheme="majorBidi" w:cstheme="majorBidi" w:hint="cs"/>
          <w:sz w:val="24"/>
          <w:szCs w:val="24"/>
          <w:rtl/>
        </w:rPr>
        <w:t xml:space="preserve"> בחור </w:t>
      </w:r>
      <w:r w:rsidR="00681085">
        <w:rPr>
          <w:rFonts w:asciiTheme="majorBidi" w:hAnsiTheme="majorBidi" w:cstheme="majorBidi" w:hint="cs"/>
          <w:sz w:val="24"/>
          <w:szCs w:val="24"/>
          <w:rtl/>
        </w:rPr>
        <w:t>שנתגדל ונולד בעיר</w:t>
      </w:r>
      <w:r w:rsidR="005D7415" w:rsidRPr="005D7415">
        <w:rPr>
          <w:rFonts w:asciiTheme="majorBidi" w:hAnsiTheme="majorBidi" w:cstheme="majorBidi" w:hint="cs"/>
          <w:sz w:val="24"/>
          <w:szCs w:val="24"/>
          <w:rtl/>
        </w:rPr>
        <w:t>נו והלך לעיר אחרת אפי</w:t>
      </w:r>
      <w:r>
        <w:rPr>
          <w:rFonts w:asciiTheme="majorBidi" w:hAnsiTheme="majorBidi" w:cstheme="majorBidi" w:hint="cs"/>
          <w:sz w:val="24"/>
          <w:szCs w:val="24"/>
          <w:rtl/>
        </w:rPr>
        <w:t>לו</w:t>
      </w:r>
      <w:r w:rsidR="005D7415" w:rsidRPr="005D7415">
        <w:rPr>
          <w:rFonts w:asciiTheme="majorBidi" w:hAnsiTheme="majorBidi" w:cstheme="majorBidi" w:hint="cs"/>
          <w:sz w:val="24"/>
          <w:szCs w:val="24"/>
          <w:rtl/>
        </w:rPr>
        <w:t xml:space="preserve"> דעתו שלא לחזור אלא להשתקע שם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חייב לנהוג </w:t>
      </w:r>
      <w:proofErr w:type="spellStart"/>
      <w:r w:rsidR="005D7415" w:rsidRPr="005D7415">
        <w:rPr>
          <w:rFonts w:asciiTheme="majorBidi" w:hAnsiTheme="majorBidi" w:cstheme="majorBidi" w:hint="cs"/>
          <w:sz w:val="24"/>
          <w:szCs w:val="24"/>
          <w:rtl/>
        </w:rPr>
        <w:t>כתקנתינו</w:t>
      </w:r>
      <w:proofErr w:type="spellEnd"/>
      <w:r w:rsidR="005D7415" w:rsidRPr="005D7415">
        <w:rPr>
          <w:rFonts w:asciiTheme="majorBidi" w:hAnsiTheme="majorBidi" w:cstheme="majorBidi" w:hint="cs"/>
          <w:sz w:val="24"/>
          <w:szCs w:val="24"/>
          <w:rtl/>
        </w:rPr>
        <w:t xml:space="preserve"> דלא ישא אשה על אשתו ראשונה אלא עד שיפרע לה כתובתה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כיון שהפרצה מצויה שם כמו עירינו שעליה התקינו התקנה כאן</w:t>
      </w:r>
      <w:r>
        <w:rPr>
          <w:rFonts w:asciiTheme="majorBidi" w:hAnsiTheme="majorBidi" w:cstheme="majorBidi" w:hint="cs"/>
          <w:sz w:val="24"/>
          <w:szCs w:val="24"/>
          <w:rtl/>
        </w:rPr>
        <w:t>. מיהו בעיר</w:t>
      </w:r>
      <w:r w:rsidR="005D7415" w:rsidRPr="005D7415">
        <w:rPr>
          <w:rFonts w:asciiTheme="majorBidi" w:hAnsiTheme="majorBidi" w:cstheme="majorBidi" w:hint="cs"/>
          <w:sz w:val="24"/>
          <w:szCs w:val="24"/>
          <w:rtl/>
        </w:rPr>
        <w:t xml:space="preserve">כם כיון שדרכם לעשות </w:t>
      </w:r>
      <w:r>
        <w:rPr>
          <w:rFonts w:asciiTheme="majorBidi" w:hAnsiTheme="majorBidi" w:cstheme="majorBidi" w:hint="cs"/>
          <w:sz w:val="24"/>
          <w:szCs w:val="24"/>
          <w:rtl/>
        </w:rPr>
        <w:t>כתובה מסך חמש מאות וככ</w:t>
      </w:r>
      <w:r w:rsidR="005D7415" w:rsidRPr="005D7415">
        <w:rPr>
          <w:rFonts w:asciiTheme="majorBidi" w:hAnsiTheme="majorBidi" w:cstheme="majorBidi" w:hint="cs"/>
          <w:sz w:val="24"/>
          <w:szCs w:val="24"/>
          <w:rtl/>
        </w:rPr>
        <w:t>ר</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ודאי לא שכיחי </w:t>
      </w:r>
      <w:proofErr w:type="spellStart"/>
      <w:r w:rsidR="005D7415" w:rsidRPr="005D7415">
        <w:rPr>
          <w:rFonts w:asciiTheme="majorBidi" w:hAnsiTheme="majorBidi" w:cstheme="majorBidi" w:hint="cs"/>
          <w:sz w:val="24"/>
          <w:szCs w:val="24"/>
          <w:rtl/>
        </w:rPr>
        <w:t>גרושין</w:t>
      </w:r>
      <w:proofErr w:type="spellEnd"/>
      <w:r w:rsidR="005D7415" w:rsidRPr="005D7415">
        <w:rPr>
          <w:rFonts w:asciiTheme="majorBidi" w:hAnsiTheme="majorBidi" w:cstheme="majorBidi" w:hint="cs"/>
          <w:sz w:val="24"/>
          <w:szCs w:val="24"/>
          <w:rtl/>
        </w:rPr>
        <w:t xml:space="preserve"> ואין שם הפרצה כמו ע</w:t>
      </w:r>
      <w:r w:rsidR="0046218E">
        <w:rPr>
          <w:rFonts w:asciiTheme="majorBidi" w:hAnsiTheme="majorBidi" w:cstheme="majorBidi" w:hint="cs"/>
          <w:sz w:val="24"/>
          <w:szCs w:val="24"/>
          <w:rtl/>
        </w:rPr>
        <w:t>יר</w:t>
      </w:r>
      <w:r w:rsidR="005D7415" w:rsidRPr="005D7415">
        <w:rPr>
          <w:rFonts w:asciiTheme="majorBidi" w:hAnsiTheme="majorBidi" w:cstheme="majorBidi" w:hint="cs"/>
          <w:sz w:val="24"/>
          <w:szCs w:val="24"/>
          <w:rtl/>
        </w:rPr>
        <w:t>נו דשכיחי גירושין שע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כ</w:t>
      </w:r>
      <w:r>
        <w:rPr>
          <w:rFonts w:asciiTheme="majorBidi" w:hAnsiTheme="majorBidi" w:cstheme="majorBidi" w:hint="cs"/>
          <w:sz w:val="24"/>
          <w:szCs w:val="24"/>
          <w:rtl/>
        </w:rPr>
        <w:t>ן</w:t>
      </w:r>
      <w:r w:rsidR="005D7415" w:rsidRPr="005D7415">
        <w:rPr>
          <w:rFonts w:asciiTheme="majorBidi" w:hAnsiTheme="majorBidi" w:cstheme="majorBidi" w:hint="cs"/>
          <w:sz w:val="24"/>
          <w:szCs w:val="24"/>
          <w:rtl/>
        </w:rPr>
        <w:t xml:space="preserve"> התקינו התקנה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וא"כ בחור שהלך לשם נוהג לקולא</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ומה גם לדברי הרב פר"ח </w:t>
      </w:r>
      <w:proofErr w:type="spellStart"/>
      <w:r w:rsidR="005D7415" w:rsidRPr="005D7415">
        <w:rPr>
          <w:rFonts w:asciiTheme="majorBidi" w:hAnsiTheme="majorBidi" w:cstheme="majorBidi" w:hint="cs"/>
          <w:sz w:val="24"/>
          <w:szCs w:val="24"/>
          <w:rtl/>
        </w:rPr>
        <w:t>בא"ח</w:t>
      </w:r>
      <w:proofErr w:type="spellEnd"/>
      <w:r w:rsidR="005D7415" w:rsidRPr="005D7415">
        <w:rPr>
          <w:rFonts w:asciiTheme="majorBidi" w:hAnsiTheme="majorBidi" w:cstheme="majorBidi" w:hint="cs"/>
          <w:sz w:val="24"/>
          <w:szCs w:val="24"/>
          <w:rtl/>
        </w:rPr>
        <w:t xml:space="preserve"> סי' תצ"ו </w:t>
      </w:r>
      <w:r w:rsidR="008D7987">
        <w:rPr>
          <w:rFonts w:asciiTheme="majorBidi" w:hAnsiTheme="majorBidi" w:cstheme="majorBidi" w:hint="cs"/>
          <w:sz w:val="24"/>
          <w:szCs w:val="24"/>
          <w:rtl/>
        </w:rPr>
        <w:t xml:space="preserve">(אות </w:t>
      </w:r>
      <w:proofErr w:type="spellStart"/>
      <w:r w:rsidR="008D7987">
        <w:rPr>
          <w:rFonts w:asciiTheme="majorBidi" w:hAnsiTheme="majorBidi" w:cstheme="majorBidi" w:hint="cs"/>
          <w:sz w:val="24"/>
          <w:szCs w:val="24"/>
          <w:rtl/>
        </w:rPr>
        <w:t>יב</w:t>
      </w:r>
      <w:proofErr w:type="spellEnd"/>
      <w:r w:rsidR="008D7987">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הלכות י"ט</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שכתב ואף שיהיו דברי </w:t>
      </w:r>
      <w:proofErr w:type="spellStart"/>
      <w:r w:rsidR="005D7415" w:rsidRPr="005D7415">
        <w:rPr>
          <w:rFonts w:asciiTheme="majorBidi" w:hAnsiTheme="majorBidi" w:cstheme="majorBidi" w:hint="cs"/>
          <w:sz w:val="24"/>
          <w:szCs w:val="24"/>
          <w:rtl/>
        </w:rPr>
        <w:t>מהרד"ך</w:t>
      </w:r>
      <w:proofErr w:type="spellEnd"/>
      <w:r w:rsidR="008D7987">
        <w:rPr>
          <w:rFonts w:asciiTheme="majorBidi" w:hAnsiTheme="majorBidi" w:cstheme="majorBidi" w:hint="cs"/>
          <w:sz w:val="24"/>
          <w:szCs w:val="24"/>
          <w:rtl/>
        </w:rPr>
        <w:t xml:space="preserve"> (בית יד)</w:t>
      </w:r>
      <w:r w:rsidR="005D7415" w:rsidRPr="005D7415">
        <w:rPr>
          <w:rFonts w:asciiTheme="majorBidi" w:hAnsiTheme="majorBidi" w:cstheme="majorBidi" w:hint="cs"/>
          <w:sz w:val="24"/>
          <w:szCs w:val="24"/>
          <w:rtl/>
        </w:rPr>
        <w:t xml:space="preserve"> שהוא בעל דין זה שהזכיר הש"ע בי"ד סי' רכ"ח מכוונים להלכה</w:t>
      </w:r>
      <w:r>
        <w:rPr>
          <w:rFonts w:asciiTheme="majorBidi" w:hAnsiTheme="majorBidi" w:cstheme="majorBidi" w:hint="cs"/>
          <w:sz w:val="24"/>
          <w:szCs w:val="24"/>
          <w:rtl/>
        </w:rPr>
        <w:t>,</w:t>
      </w:r>
      <w:r w:rsidR="004D2326">
        <w:rPr>
          <w:rFonts w:asciiTheme="majorBidi" w:hAnsiTheme="majorBidi" w:cstheme="majorBidi" w:hint="cs"/>
          <w:sz w:val="24"/>
          <w:szCs w:val="24"/>
          <w:rtl/>
        </w:rPr>
        <w:t xml:space="preserve"> מכל </w:t>
      </w:r>
      <w:r w:rsidR="005D7415" w:rsidRPr="005D7415">
        <w:rPr>
          <w:rFonts w:asciiTheme="majorBidi" w:hAnsiTheme="majorBidi" w:cstheme="majorBidi" w:hint="cs"/>
          <w:sz w:val="24"/>
          <w:szCs w:val="24"/>
          <w:rtl/>
        </w:rPr>
        <w:t>מ</w:t>
      </w:r>
      <w:r w:rsidR="004D2326">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האידנא</w:t>
      </w:r>
      <w:proofErr w:type="spellEnd"/>
      <w:r w:rsidR="005D7415" w:rsidRPr="005D7415">
        <w:rPr>
          <w:rFonts w:asciiTheme="majorBidi" w:hAnsiTheme="majorBidi" w:cstheme="majorBidi" w:hint="cs"/>
          <w:sz w:val="24"/>
          <w:szCs w:val="24"/>
          <w:rtl/>
        </w:rPr>
        <w:t xml:space="preserve"> רוב ההסכמות הנעשות בכל מדינה ומדינה הם בחרם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w:t>
      </w:r>
      <w:r>
        <w:rPr>
          <w:rFonts w:asciiTheme="majorBidi" w:hAnsiTheme="majorBidi" w:cstheme="majorBidi" w:hint="cs"/>
          <w:sz w:val="24"/>
          <w:szCs w:val="24"/>
          <w:rtl/>
        </w:rPr>
        <w:t xml:space="preserve">ף </w:t>
      </w:r>
      <w:r w:rsidR="005D7415" w:rsidRPr="005D7415">
        <w:rPr>
          <w:rFonts w:asciiTheme="majorBidi" w:hAnsiTheme="majorBidi" w:cstheme="majorBidi" w:hint="cs"/>
          <w:sz w:val="24"/>
          <w:szCs w:val="24"/>
          <w:rtl/>
        </w:rPr>
        <w:t>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פי כן אנשים שעוקרים משם מיד מבטלים ועוברים ההסכמות של העיר שיצאו משם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ונמשכים אחר הסכמות אותה העיר שעשו שם בית דירה </w:t>
      </w:r>
      <w:r w:rsidR="005D7415" w:rsidRPr="005D7415">
        <w:rPr>
          <w:rFonts w:asciiTheme="majorBidi" w:hAnsiTheme="majorBidi" w:cstheme="majorBidi" w:hint="cs"/>
          <w:sz w:val="24"/>
          <w:szCs w:val="24"/>
          <w:rtl/>
        </w:rPr>
        <w:lastRenderedPageBreak/>
        <w:t>עכשיו</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ואין פוצה פה ומצפצף</w:t>
      </w:r>
      <w:r>
        <w:rPr>
          <w:rFonts w:asciiTheme="majorBidi" w:hAnsiTheme="majorBidi" w:cstheme="majorBidi" w:hint="cs"/>
          <w:sz w:val="24"/>
          <w:szCs w:val="24"/>
          <w:rtl/>
        </w:rPr>
        <w:t>, משום דסתמם כפירושם דאדעתא דהכי</w:t>
      </w:r>
      <w:r w:rsidR="005D7415" w:rsidRPr="005D7415">
        <w:rPr>
          <w:rFonts w:asciiTheme="majorBidi" w:hAnsiTheme="majorBidi" w:cstheme="majorBidi" w:hint="cs"/>
          <w:sz w:val="24"/>
          <w:szCs w:val="24"/>
          <w:rtl/>
        </w:rPr>
        <w:t xml:space="preserve"> נדר</w:t>
      </w:r>
      <w:r w:rsidR="0046218E">
        <w:rPr>
          <w:rFonts w:asciiTheme="majorBidi" w:hAnsiTheme="majorBidi" w:cstheme="majorBidi" w:hint="cs"/>
          <w:sz w:val="24"/>
          <w:szCs w:val="24"/>
          <w:rtl/>
        </w:rPr>
        <w:t>ו</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וגדולה מזו היה נראה לומר</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דבחור</w:t>
      </w:r>
      <w:proofErr w:type="spellEnd"/>
      <w:r w:rsidR="005D7415" w:rsidRPr="005D7415">
        <w:rPr>
          <w:rFonts w:asciiTheme="majorBidi" w:hAnsiTheme="majorBidi" w:cstheme="majorBidi" w:hint="cs"/>
          <w:sz w:val="24"/>
          <w:szCs w:val="24"/>
          <w:rtl/>
        </w:rPr>
        <w:t xml:space="preserve"> שהלך מכאן לעיר אחרת</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אף שאין ד</w:t>
      </w:r>
      <w:r>
        <w:rPr>
          <w:rFonts w:asciiTheme="majorBidi" w:hAnsiTheme="majorBidi" w:cstheme="majorBidi" w:hint="cs"/>
          <w:sz w:val="24"/>
          <w:szCs w:val="24"/>
          <w:rtl/>
        </w:rPr>
        <w:t xml:space="preserve">רכם לעשות כתובה מסך מרובה </w:t>
      </w:r>
      <w:proofErr w:type="spellStart"/>
      <w:r>
        <w:rPr>
          <w:rFonts w:asciiTheme="majorBidi" w:hAnsiTheme="majorBidi" w:cstheme="majorBidi" w:hint="cs"/>
          <w:sz w:val="24"/>
          <w:szCs w:val="24"/>
          <w:rtl/>
        </w:rPr>
        <w:t>דשכיחא</w:t>
      </w:r>
      <w:proofErr w:type="spellEnd"/>
      <w:r w:rsidR="005D7415" w:rsidRPr="005D7415">
        <w:rPr>
          <w:rFonts w:asciiTheme="majorBidi" w:hAnsiTheme="majorBidi" w:cstheme="majorBidi" w:hint="cs"/>
          <w:sz w:val="24"/>
          <w:szCs w:val="24"/>
          <w:rtl/>
        </w:rPr>
        <w:t xml:space="preserve"> שם </w:t>
      </w:r>
      <w:proofErr w:type="spellStart"/>
      <w:r w:rsidR="005D7415" w:rsidRPr="005D7415">
        <w:rPr>
          <w:rFonts w:asciiTheme="majorBidi" w:hAnsiTheme="majorBidi" w:cstheme="majorBidi" w:hint="cs"/>
          <w:sz w:val="24"/>
          <w:szCs w:val="24"/>
          <w:rtl/>
        </w:rPr>
        <w:t>הפירצה</w:t>
      </w:r>
      <w:proofErr w:type="spellEnd"/>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אפ</w:t>
      </w:r>
      <w:r>
        <w:rPr>
          <w:rFonts w:asciiTheme="majorBidi" w:hAnsiTheme="majorBidi" w:cstheme="majorBidi" w:hint="cs"/>
          <w:sz w:val="24"/>
          <w:szCs w:val="24"/>
          <w:rtl/>
        </w:rPr>
        <w:t xml:space="preserve">ילו </w:t>
      </w:r>
      <w:r w:rsidR="005D7415" w:rsidRPr="005D7415">
        <w:rPr>
          <w:rFonts w:asciiTheme="majorBidi" w:hAnsiTheme="majorBidi" w:cstheme="majorBidi" w:hint="cs"/>
          <w:sz w:val="24"/>
          <w:szCs w:val="24"/>
          <w:rtl/>
        </w:rPr>
        <w:t>ה</w:t>
      </w:r>
      <w:r>
        <w:rPr>
          <w:rFonts w:asciiTheme="majorBidi" w:hAnsiTheme="majorBidi" w:cstheme="majorBidi" w:hint="cs"/>
          <w:sz w:val="24"/>
          <w:szCs w:val="24"/>
          <w:rtl/>
        </w:rPr>
        <w:t>כי</w:t>
      </w:r>
      <w:r w:rsidR="005D7415" w:rsidRPr="005D7415">
        <w:rPr>
          <w:rFonts w:asciiTheme="majorBidi" w:hAnsiTheme="majorBidi" w:cstheme="majorBidi" w:hint="cs"/>
          <w:sz w:val="24"/>
          <w:szCs w:val="24"/>
          <w:rtl/>
        </w:rPr>
        <w:t xml:space="preserve"> אינו נוהג כמקומו שיצא ממנו</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דלא אמר ש"ע </w:t>
      </w:r>
      <w:proofErr w:type="spellStart"/>
      <w:r w:rsidR="005D7415" w:rsidRPr="005D7415">
        <w:rPr>
          <w:rFonts w:asciiTheme="majorBidi" w:hAnsiTheme="majorBidi" w:cstheme="majorBidi" w:hint="cs"/>
          <w:sz w:val="24"/>
          <w:szCs w:val="24"/>
          <w:rtl/>
        </w:rPr>
        <w:t>דנוהג</w:t>
      </w:r>
      <w:proofErr w:type="spellEnd"/>
      <w:r w:rsidR="005D7415" w:rsidRPr="005D7415">
        <w:rPr>
          <w:rFonts w:asciiTheme="majorBidi" w:hAnsiTheme="majorBidi" w:cstheme="majorBidi" w:hint="cs"/>
          <w:sz w:val="24"/>
          <w:szCs w:val="24"/>
          <w:rtl/>
        </w:rPr>
        <w:t xml:space="preserve"> חומרא במקום שיצא ממנו אלא אם ההסכמה היתה בחרם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אבל תקנה זו שהתקינו קדמונינו אין מבורר לנו שהיא בחרם</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אלא שמדברי הפר"ח שכתבנו לעיל מוכח דרוב ההסכמות סתמם כפיר</w:t>
      </w:r>
      <w:r>
        <w:rPr>
          <w:rFonts w:asciiTheme="majorBidi" w:hAnsiTheme="majorBidi" w:cstheme="majorBidi" w:hint="cs"/>
          <w:sz w:val="24"/>
          <w:szCs w:val="24"/>
          <w:rtl/>
        </w:rPr>
        <w:t>ו</w:t>
      </w:r>
      <w:r w:rsidR="005D7415" w:rsidRPr="005D7415">
        <w:rPr>
          <w:rFonts w:asciiTheme="majorBidi" w:hAnsiTheme="majorBidi" w:cstheme="majorBidi" w:hint="cs"/>
          <w:sz w:val="24"/>
          <w:szCs w:val="24"/>
          <w:rtl/>
        </w:rPr>
        <w:t xml:space="preserve">שם </w:t>
      </w:r>
      <w:proofErr w:type="spellStart"/>
      <w:r w:rsidR="005D7415" w:rsidRPr="005D7415">
        <w:rPr>
          <w:rFonts w:asciiTheme="majorBidi" w:hAnsiTheme="majorBidi" w:cstheme="majorBidi" w:hint="cs"/>
          <w:sz w:val="24"/>
          <w:szCs w:val="24"/>
          <w:rtl/>
        </w:rPr>
        <w:t>דבחרם</w:t>
      </w:r>
      <w:proofErr w:type="spellEnd"/>
      <w:r w:rsidR="005D7415" w:rsidRPr="005D7415">
        <w:rPr>
          <w:rFonts w:asciiTheme="majorBidi" w:hAnsiTheme="majorBidi" w:cstheme="majorBidi" w:hint="cs"/>
          <w:sz w:val="24"/>
          <w:szCs w:val="24"/>
          <w:rtl/>
        </w:rPr>
        <w:t xml:space="preserve"> הם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וא"כ נוהג כאנשי מקומו שיצא משם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אבל אם הלך לעיר שאין פרצה מצויה נוהג כמותה לקולא</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5971D726"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 xml:space="preserve">מיהו זה </w:t>
      </w:r>
      <w:r w:rsidR="00A645E7">
        <w:rPr>
          <w:rFonts w:asciiTheme="majorBidi" w:hAnsiTheme="majorBidi" w:cstheme="majorBidi" w:hint="cs"/>
          <w:sz w:val="24"/>
          <w:szCs w:val="24"/>
          <w:rtl/>
        </w:rPr>
        <w:t>דוקא</w:t>
      </w:r>
      <w:r w:rsidRPr="005D7415">
        <w:rPr>
          <w:rFonts w:asciiTheme="majorBidi" w:hAnsiTheme="majorBidi" w:cstheme="majorBidi" w:hint="cs"/>
          <w:sz w:val="24"/>
          <w:szCs w:val="24"/>
          <w:rtl/>
        </w:rPr>
        <w:t xml:space="preserve"> בבחור</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בנדון זה ששאלתם על איש שגרש כאן ועדי</w:t>
      </w:r>
      <w:r w:rsidR="00302E53">
        <w:rPr>
          <w:rFonts w:asciiTheme="majorBidi" w:hAnsiTheme="majorBidi" w:cstheme="majorBidi" w:hint="cs"/>
          <w:sz w:val="24"/>
          <w:szCs w:val="24"/>
          <w:rtl/>
        </w:rPr>
        <w:t>י</w:t>
      </w:r>
      <w:r w:rsidRPr="005D7415">
        <w:rPr>
          <w:rFonts w:asciiTheme="majorBidi" w:hAnsiTheme="majorBidi" w:cstheme="majorBidi" w:hint="cs"/>
          <w:sz w:val="24"/>
          <w:szCs w:val="24"/>
          <w:rtl/>
        </w:rPr>
        <w:t>ן לא פרע לה כתובה</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בזה ודאי כל מקום שילך אינו נושא אלא אם יפרע</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כיון שחב לאחרים כמ</w:t>
      </w:r>
      <w:r w:rsidR="00F569FF">
        <w:rPr>
          <w:rFonts w:asciiTheme="majorBidi" w:hAnsiTheme="majorBidi" w:cstheme="majorBidi" w:hint="cs"/>
          <w:sz w:val="24"/>
          <w:szCs w:val="24"/>
          <w:rtl/>
        </w:rPr>
        <w:t xml:space="preserve">ו </w:t>
      </w:r>
      <w:r w:rsidRPr="005D7415">
        <w:rPr>
          <w:rFonts w:asciiTheme="majorBidi" w:hAnsiTheme="majorBidi" w:cstheme="majorBidi" w:hint="cs"/>
          <w:sz w:val="24"/>
          <w:szCs w:val="24"/>
          <w:rtl/>
        </w:rPr>
        <w:t>ש</w:t>
      </w:r>
      <w:r w:rsidR="00F569FF">
        <w:rPr>
          <w:rFonts w:asciiTheme="majorBidi" w:hAnsiTheme="majorBidi" w:cstheme="majorBidi" w:hint="cs"/>
          <w:sz w:val="24"/>
          <w:szCs w:val="24"/>
          <w:rtl/>
        </w:rPr>
        <w:t>כתב</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הרש"ך</w:t>
      </w:r>
      <w:proofErr w:type="spellEnd"/>
      <w:r w:rsidR="00F569FF">
        <w:rPr>
          <w:rFonts w:asciiTheme="majorBidi" w:hAnsiTheme="majorBidi" w:cstheme="majorBidi" w:hint="cs"/>
          <w:sz w:val="24"/>
          <w:szCs w:val="24"/>
          <w:rtl/>
        </w:rPr>
        <w:t xml:space="preserve">, ועיין בבית </w:t>
      </w:r>
      <w:r w:rsidRPr="005D7415">
        <w:rPr>
          <w:rFonts w:asciiTheme="majorBidi" w:hAnsiTheme="majorBidi" w:cstheme="majorBidi" w:hint="cs"/>
          <w:sz w:val="24"/>
          <w:szCs w:val="24"/>
          <w:rtl/>
        </w:rPr>
        <w:t>י</w:t>
      </w:r>
      <w:r w:rsidR="00F569FF">
        <w:rPr>
          <w:rFonts w:asciiTheme="majorBidi" w:hAnsiTheme="majorBidi" w:cstheme="majorBidi" w:hint="cs"/>
          <w:sz w:val="24"/>
          <w:szCs w:val="24"/>
          <w:rtl/>
        </w:rPr>
        <w:t>וסף</w:t>
      </w:r>
      <w:r w:rsidRPr="005D7415">
        <w:rPr>
          <w:rFonts w:asciiTheme="majorBidi" w:hAnsiTheme="majorBidi" w:cstheme="majorBidi" w:hint="cs"/>
          <w:sz w:val="24"/>
          <w:szCs w:val="24"/>
          <w:rtl/>
        </w:rPr>
        <w:t xml:space="preserve"> מ</w:t>
      </w:r>
      <w:r w:rsidR="00F569FF">
        <w:rPr>
          <w:rFonts w:asciiTheme="majorBidi" w:hAnsiTheme="majorBidi" w:cstheme="majorBidi" w:hint="cs"/>
          <w:sz w:val="24"/>
          <w:szCs w:val="24"/>
          <w:rtl/>
        </w:rPr>
        <w:t xml:space="preserve">ה </w:t>
      </w:r>
      <w:r w:rsidRPr="005D7415">
        <w:rPr>
          <w:rFonts w:asciiTheme="majorBidi" w:hAnsiTheme="majorBidi" w:cstheme="majorBidi" w:hint="cs"/>
          <w:sz w:val="24"/>
          <w:szCs w:val="24"/>
          <w:rtl/>
        </w:rPr>
        <w:t>ש</w:t>
      </w:r>
      <w:r w:rsidR="00F569FF">
        <w:rPr>
          <w:rFonts w:asciiTheme="majorBidi" w:hAnsiTheme="majorBidi" w:cstheme="majorBidi" w:hint="cs"/>
          <w:sz w:val="24"/>
          <w:szCs w:val="24"/>
          <w:rtl/>
        </w:rPr>
        <w:t>כתב</w:t>
      </w:r>
      <w:r w:rsidRPr="005D7415">
        <w:rPr>
          <w:rFonts w:asciiTheme="majorBidi" w:hAnsiTheme="majorBidi" w:cstheme="majorBidi" w:hint="cs"/>
          <w:sz w:val="24"/>
          <w:szCs w:val="24"/>
          <w:rtl/>
        </w:rPr>
        <w:t xml:space="preserve"> בשם הר"ן </w:t>
      </w:r>
      <w:r w:rsidR="008D7987">
        <w:rPr>
          <w:rFonts w:asciiTheme="majorBidi" w:hAnsiTheme="majorBidi" w:cstheme="majorBidi" w:hint="cs"/>
          <w:sz w:val="24"/>
          <w:szCs w:val="24"/>
          <w:rtl/>
        </w:rPr>
        <w:t xml:space="preserve">(שו"ת סי' מח) </w:t>
      </w:r>
      <w:r w:rsidRPr="005D7415">
        <w:rPr>
          <w:rFonts w:asciiTheme="majorBidi" w:hAnsiTheme="majorBidi" w:cstheme="majorBidi" w:hint="cs"/>
          <w:sz w:val="24"/>
          <w:szCs w:val="24"/>
          <w:rtl/>
        </w:rPr>
        <w:t>ריש דף רע"א</w:t>
      </w:r>
      <w:r w:rsidR="0046218E">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והביאו רמ"א בהגה </w:t>
      </w:r>
      <w:proofErr w:type="spellStart"/>
      <w:r w:rsidRPr="005D7415">
        <w:rPr>
          <w:rFonts w:asciiTheme="majorBidi" w:hAnsiTheme="majorBidi" w:cstheme="majorBidi" w:hint="cs"/>
          <w:sz w:val="24"/>
          <w:szCs w:val="24"/>
          <w:rtl/>
        </w:rPr>
        <w:t>סכ"ט</w:t>
      </w:r>
      <w:proofErr w:type="spellEnd"/>
      <w:r w:rsidRPr="005D7415">
        <w:rPr>
          <w:rFonts w:asciiTheme="majorBidi" w:hAnsiTheme="majorBidi" w:cstheme="majorBidi" w:hint="cs"/>
          <w:sz w:val="24"/>
          <w:szCs w:val="24"/>
          <w:rtl/>
        </w:rPr>
        <w:t>.</w:t>
      </w:r>
      <w:r w:rsidR="008D7987">
        <w:rPr>
          <w:rStyle w:val="Refdenotaalpie"/>
          <w:rFonts w:asciiTheme="majorBidi" w:hAnsiTheme="majorBidi" w:cstheme="majorBidi"/>
          <w:sz w:val="24"/>
          <w:szCs w:val="24"/>
          <w:rtl/>
        </w:rPr>
        <w:footnoteReference w:id="12"/>
      </w:r>
    </w:p>
    <w:p w14:paraId="610E14B2" w14:textId="77777777" w:rsidR="004C4729" w:rsidRDefault="00F569FF" w:rsidP="00E21DD3">
      <w:pPr>
        <w:bidi/>
        <w:rPr>
          <w:rFonts w:asciiTheme="majorBidi" w:hAnsiTheme="majorBidi" w:cstheme="majorBidi"/>
          <w:sz w:val="24"/>
          <w:szCs w:val="24"/>
          <w:rtl/>
        </w:rPr>
      </w:pPr>
      <w:r>
        <w:rPr>
          <w:rFonts w:asciiTheme="majorBidi" w:hAnsiTheme="majorBidi" w:cstheme="majorBidi" w:hint="cs"/>
          <w:sz w:val="24"/>
          <w:szCs w:val="24"/>
          <w:rtl/>
        </w:rPr>
        <w:t>[ג</w:t>
      </w:r>
      <w:r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ועל מה שבא בשאלה</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ב</w:t>
      </w:r>
      <w:r w:rsidR="008D7987">
        <w:rPr>
          <w:rFonts w:asciiTheme="majorBidi" w:hAnsiTheme="majorBidi" w:cstheme="majorBidi" w:hint="cs"/>
          <w:sz w:val="24"/>
          <w:szCs w:val="24"/>
          <w:rtl/>
        </w:rPr>
        <w:t xml:space="preserve">אותו שנדה עצמו על דעת ג' רבני ארץ </w:t>
      </w:r>
      <w:r w:rsidR="005D7415" w:rsidRPr="005D7415">
        <w:rPr>
          <w:rFonts w:asciiTheme="majorBidi" w:hAnsiTheme="majorBidi" w:cstheme="majorBidi" w:hint="cs"/>
          <w:sz w:val="24"/>
          <w:szCs w:val="24"/>
          <w:rtl/>
        </w:rPr>
        <w:t>י</w:t>
      </w:r>
      <w:r w:rsidR="008D7987">
        <w:rPr>
          <w:rFonts w:asciiTheme="majorBidi" w:hAnsiTheme="majorBidi" w:cstheme="majorBidi" w:hint="cs"/>
          <w:sz w:val="24"/>
          <w:szCs w:val="24"/>
          <w:rtl/>
        </w:rPr>
        <w:t>שראל</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תשובה לזה היא</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הרי הש"ע בי"ד סי' רכ"ח </w:t>
      </w:r>
      <w:proofErr w:type="spellStart"/>
      <w:r w:rsidR="005D7415" w:rsidRPr="005D7415">
        <w:rPr>
          <w:rFonts w:asciiTheme="majorBidi" w:hAnsiTheme="majorBidi" w:cstheme="majorBidi" w:hint="cs"/>
          <w:sz w:val="24"/>
          <w:szCs w:val="24"/>
          <w:rtl/>
        </w:rPr>
        <w:t>סכ"א</w:t>
      </w:r>
      <w:proofErr w:type="spellEnd"/>
      <w:r w:rsidR="005D7415" w:rsidRPr="005D7415">
        <w:rPr>
          <w:rFonts w:asciiTheme="majorBidi" w:hAnsiTheme="majorBidi" w:cstheme="majorBidi" w:hint="cs"/>
          <w:sz w:val="24"/>
          <w:szCs w:val="24"/>
          <w:rtl/>
        </w:rPr>
        <w:t xml:space="preserve"> כתב</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דנדר על דעת רבים אין לו התרה בלא דעתם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ולא מקרי 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עת</w:t>
      </w:r>
      <w:r w:rsidR="005D7415" w:rsidRPr="005D7415">
        <w:rPr>
          <w:rFonts w:asciiTheme="majorBidi" w:hAnsiTheme="majorBidi" w:cstheme="majorBidi" w:hint="cs"/>
          <w:sz w:val="24"/>
          <w:szCs w:val="24"/>
          <w:rtl/>
        </w:rPr>
        <w:t xml:space="preserve"> רבים אלא אם הם ג' ויפרט אותם בשעת נדרו</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אבל כגון זה שלא פרט אותם יש לו התרה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ואפי</w:t>
      </w:r>
      <w:r>
        <w:rPr>
          <w:rFonts w:asciiTheme="majorBidi" w:hAnsiTheme="majorBidi" w:cstheme="majorBidi" w:hint="cs"/>
          <w:sz w:val="24"/>
          <w:szCs w:val="24"/>
          <w:rtl/>
        </w:rPr>
        <w:t>לו</w:t>
      </w:r>
      <w:r w:rsidR="005D7415" w:rsidRPr="005D7415">
        <w:rPr>
          <w:rFonts w:asciiTheme="majorBidi" w:hAnsiTheme="majorBidi" w:cstheme="majorBidi" w:hint="cs"/>
          <w:sz w:val="24"/>
          <w:szCs w:val="24"/>
          <w:rtl/>
        </w:rPr>
        <w:t xml:space="preserve"> לסב</w:t>
      </w:r>
      <w:r>
        <w:rPr>
          <w:rFonts w:asciiTheme="majorBidi" w:hAnsiTheme="majorBidi" w:cstheme="majorBidi" w:hint="cs"/>
          <w:sz w:val="24"/>
          <w:szCs w:val="24"/>
          <w:rtl/>
        </w:rPr>
        <w:t>רא</w:t>
      </w:r>
      <w:r w:rsidR="005D7415" w:rsidRPr="005D7415">
        <w:rPr>
          <w:rFonts w:asciiTheme="majorBidi" w:hAnsiTheme="majorBidi" w:cstheme="majorBidi" w:hint="cs"/>
          <w:sz w:val="24"/>
          <w:szCs w:val="24"/>
          <w:rtl/>
        </w:rPr>
        <w:t xml:space="preserve"> </w:t>
      </w:r>
      <w:r w:rsidR="0046218E">
        <w:rPr>
          <w:rFonts w:asciiTheme="majorBidi" w:hAnsiTheme="majorBidi" w:cstheme="majorBidi" w:hint="cs"/>
          <w:sz w:val="24"/>
          <w:szCs w:val="24"/>
          <w:rtl/>
        </w:rPr>
        <w:t xml:space="preserve">ב' </w:t>
      </w:r>
      <w:r w:rsidR="005D7415" w:rsidRPr="005D7415">
        <w:rPr>
          <w:rFonts w:asciiTheme="majorBidi" w:hAnsiTheme="majorBidi" w:cstheme="majorBidi" w:hint="cs"/>
          <w:sz w:val="24"/>
          <w:szCs w:val="24"/>
          <w:rtl/>
        </w:rPr>
        <w:t>דכתב הש"ע שם שכתב רמ"א אליביה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דאם נשבע 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עת</w:t>
      </w:r>
      <w:r w:rsidR="005D7415" w:rsidRPr="005D7415">
        <w:rPr>
          <w:rFonts w:asciiTheme="majorBidi" w:hAnsiTheme="majorBidi" w:cstheme="majorBidi" w:hint="cs"/>
          <w:sz w:val="24"/>
          <w:szCs w:val="24"/>
          <w:rtl/>
        </w:rPr>
        <w:t xml:space="preserve"> רבים וידענו על מי נתכוון</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כגון שנשבע 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עת</w:t>
      </w:r>
      <w:r w:rsidR="005D7415" w:rsidRPr="005D7415">
        <w:rPr>
          <w:rFonts w:asciiTheme="majorBidi" w:hAnsiTheme="majorBidi" w:cstheme="majorBidi" w:hint="cs"/>
          <w:sz w:val="24"/>
          <w:szCs w:val="24"/>
          <w:rtl/>
        </w:rPr>
        <w:t xml:space="preserve"> ג' רבני העיר ואין שם אלא ג' רבנים</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ודאי לאלו נתכוון ומקרי 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עת</w:t>
      </w:r>
      <w:r w:rsidR="005D7415" w:rsidRPr="005D7415">
        <w:rPr>
          <w:rFonts w:asciiTheme="majorBidi" w:hAnsiTheme="majorBidi" w:cstheme="majorBidi" w:hint="cs"/>
          <w:sz w:val="24"/>
          <w:szCs w:val="24"/>
          <w:rtl/>
        </w:rPr>
        <w:t xml:space="preserve"> רבים</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מ</w:t>
      </w:r>
      <w:r>
        <w:rPr>
          <w:rFonts w:asciiTheme="majorBidi" w:hAnsiTheme="majorBidi" w:cstheme="majorBidi" w:hint="cs"/>
          <w:sz w:val="24"/>
          <w:szCs w:val="24"/>
          <w:rtl/>
        </w:rPr>
        <w:t xml:space="preserve">כל </w:t>
      </w:r>
      <w:r w:rsidR="005D7415" w:rsidRPr="005D7415">
        <w:rPr>
          <w:rFonts w:asciiTheme="majorBidi" w:hAnsiTheme="majorBidi" w:cstheme="majorBidi" w:hint="cs"/>
          <w:sz w:val="24"/>
          <w:szCs w:val="24"/>
          <w:rtl/>
        </w:rPr>
        <w:t>מ</w:t>
      </w:r>
      <w:r>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הכא בנ</w:t>
      </w:r>
      <w:r>
        <w:rPr>
          <w:rFonts w:asciiTheme="majorBidi" w:hAnsiTheme="majorBidi" w:cstheme="majorBidi" w:hint="cs"/>
          <w:sz w:val="24"/>
          <w:szCs w:val="24"/>
          <w:rtl/>
        </w:rPr>
        <w:t xml:space="preserve">דון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ידן</w:t>
      </w:r>
      <w:r w:rsidR="005D7415" w:rsidRPr="005D7415">
        <w:rPr>
          <w:rFonts w:asciiTheme="majorBidi" w:hAnsiTheme="majorBidi" w:cstheme="majorBidi" w:hint="cs"/>
          <w:sz w:val="24"/>
          <w:szCs w:val="24"/>
          <w:rtl/>
        </w:rPr>
        <w:t xml:space="preserve"> לא דמי</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דהכא כמה רבנים יש בא</w:t>
      </w:r>
      <w:r>
        <w:rPr>
          <w:rFonts w:asciiTheme="majorBidi" w:hAnsiTheme="majorBidi" w:cstheme="majorBidi" w:hint="cs"/>
          <w:sz w:val="24"/>
          <w:szCs w:val="24"/>
          <w:rtl/>
        </w:rPr>
        <w:t xml:space="preserve">רץ </w:t>
      </w:r>
      <w:r w:rsidR="005D7415" w:rsidRPr="005D7415">
        <w:rPr>
          <w:rFonts w:asciiTheme="majorBidi" w:hAnsiTheme="majorBidi" w:cstheme="majorBidi" w:hint="cs"/>
          <w:sz w:val="24"/>
          <w:szCs w:val="24"/>
          <w:rtl/>
        </w:rPr>
        <w:t>י</w:t>
      </w:r>
      <w:r>
        <w:rPr>
          <w:rFonts w:asciiTheme="majorBidi" w:hAnsiTheme="majorBidi" w:cstheme="majorBidi" w:hint="cs"/>
          <w:sz w:val="24"/>
          <w:szCs w:val="24"/>
          <w:rtl/>
        </w:rPr>
        <w:t>שראל</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תוב"ב</w:t>
      </w:r>
      <w:proofErr w:type="spellEnd"/>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ולא הוי נודר ומחרים 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עת</w:t>
      </w:r>
      <w:r w:rsidR="005D7415" w:rsidRPr="005D7415">
        <w:rPr>
          <w:rFonts w:asciiTheme="majorBidi" w:hAnsiTheme="majorBidi" w:cstheme="majorBidi" w:hint="cs"/>
          <w:sz w:val="24"/>
          <w:szCs w:val="24"/>
          <w:rtl/>
        </w:rPr>
        <w:t xml:space="preserve"> רבים לכ</w:t>
      </w:r>
      <w:r>
        <w:rPr>
          <w:rFonts w:asciiTheme="majorBidi" w:hAnsiTheme="majorBidi" w:cstheme="majorBidi" w:hint="cs"/>
          <w:sz w:val="24"/>
          <w:szCs w:val="24"/>
          <w:rtl/>
        </w:rPr>
        <w:t xml:space="preserve">ולי </w:t>
      </w:r>
      <w:r w:rsidR="005D7415" w:rsidRPr="005D7415">
        <w:rPr>
          <w:rFonts w:asciiTheme="majorBidi" w:hAnsiTheme="majorBidi" w:cstheme="majorBidi" w:hint="cs"/>
          <w:sz w:val="24"/>
          <w:szCs w:val="24"/>
          <w:rtl/>
        </w:rPr>
        <w:t>ע</w:t>
      </w:r>
      <w:r>
        <w:rPr>
          <w:rFonts w:asciiTheme="majorBidi" w:hAnsiTheme="majorBidi" w:cstheme="majorBidi" w:hint="cs"/>
          <w:sz w:val="24"/>
          <w:szCs w:val="24"/>
          <w:rtl/>
        </w:rPr>
        <w:t>למא</w:t>
      </w:r>
      <w:r w:rsidR="0046218E">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ושפיר יש לו התרה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אבל אין לומר דמטעם דהוי דבר מצוה להתפלל מהני ליה התרה אפי</w:t>
      </w:r>
      <w:r>
        <w:rPr>
          <w:rFonts w:asciiTheme="majorBidi" w:hAnsiTheme="majorBidi" w:cstheme="majorBidi" w:hint="cs"/>
          <w:sz w:val="24"/>
          <w:szCs w:val="24"/>
          <w:rtl/>
        </w:rPr>
        <w:t>לו</w:t>
      </w:r>
      <w:r w:rsidR="005D7415" w:rsidRPr="005D7415">
        <w:rPr>
          <w:rFonts w:asciiTheme="majorBidi" w:hAnsiTheme="majorBidi" w:cstheme="majorBidi" w:hint="cs"/>
          <w:sz w:val="24"/>
          <w:szCs w:val="24"/>
          <w:rtl/>
        </w:rPr>
        <w:t xml:space="preserve"> נדר ע"ד רבים</w:t>
      </w:r>
      <w:r>
        <w:rPr>
          <w:rFonts w:asciiTheme="majorBidi" w:hAnsiTheme="majorBidi" w:cstheme="majorBidi" w:hint="cs"/>
          <w:sz w:val="24"/>
          <w:szCs w:val="24"/>
          <w:rtl/>
        </w:rPr>
        <w:t>,</w:t>
      </w:r>
      <w:r w:rsidR="0046218E">
        <w:rPr>
          <w:rFonts w:asciiTheme="majorBidi" w:hAnsiTheme="majorBidi" w:cstheme="majorBidi" w:hint="cs"/>
          <w:sz w:val="24"/>
          <w:szCs w:val="24"/>
          <w:rtl/>
        </w:rPr>
        <w:t xml:space="preserve"> דזה לא מקרי </w:t>
      </w:r>
      <w:r w:rsidR="005D7415" w:rsidRPr="005D7415">
        <w:rPr>
          <w:rFonts w:asciiTheme="majorBidi" w:hAnsiTheme="majorBidi" w:cstheme="majorBidi" w:hint="cs"/>
          <w:sz w:val="24"/>
          <w:szCs w:val="24"/>
          <w:rtl/>
        </w:rPr>
        <w:t>ד</w:t>
      </w:r>
      <w:r w:rsidR="0046218E">
        <w:rPr>
          <w:rFonts w:asciiTheme="majorBidi" w:hAnsiTheme="majorBidi" w:cstheme="majorBidi" w:hint="cs"/>
          <w:sz w:val="24"/>
          <w:szCs w:val="24"/>
          <w:rtl/>
        </w:rPr>
        <w:t>ב</w:t>
      </w:r>
      <w:r w:rsidR="005D7415" w:rsidRPr="005D7415">
        <w:rPr>
          <w:rFonts w:asciiTheme="majorBidi" w:hAnsiTheme="majorBidi" w:cstheme="majorBidi" w:hint="cs"/>
          <w:sz w:val="24"/>
          <w:szCs w:val="24"/>
          <w:rtl/>
        </w:rPr>
        <w:t>ר מצוה</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כיון שיכו</w:t>
      </w:r>
      <w:r>
        <w:rPr>
          <w:rFonts w:asciiTheme="majorBidi" w:hAnsiTheme="majorBidi" w:cstheme="majorBidi" w:hint="cs"/>
          <w:sz w:val="24"/>
          <w:szCs w:val="24"/>
          <w:rtl/>
        </w:rPr>
        <w:t>ל</w:t>
      </w:r>
      <w:r w:rsidR="005D7415" w:rsidRPr="005D7415">
        <w:rPr>
          <w:rFonts w:asciiTheme="majorBidi" w:hAnsiTheme="majorBidi" w:cstheme="majorBidi" w:hint="cs"/>
          <w:sz w:val="24"/>
          <w:szCs w:val="24"/>
          <w:rtl/>
        </w:rPr>
        <w:t xml:space="preserve"> להתפלל בב</w:t>
      </w:r>
      <w:r>
        <w:rPr>
          <w:rFonts w:asciiTheme="majorBidi" w:hAnsiTheme="majorBidi" w:cstheme="majorBidi" w:hint="cs"/>
          <w:sz w:val="24"/>
          <w:szCs w:val="24"/>
          <w:rtl/>
        </w:rPr>
        <w:t xml:space="preserve">ית </w:t>
      </w:r>
      <w:r w:rsidR="005D7415" w:rsidRPr="005D7415">
        <w:rPr>
          <w:rFonts w:asciiTheme="majorBidi" w:hAnsiTheme="majorBidi" w:cstheme="majorBidi" w:hint="cs"/>
          <w:sz w:val="24"/>
          <w:szCs w:val="24"/>
          <w:rtl/>
        </w:rPr>
        <w:t>ה</w:t>
      </w:r>
      <w:r>
        <w:rPr>
          <w:rFonts w:asciiTheme="majorBidi" w:hAnsiTheme="majorBidi" w:cstheme="majorBidi" w:hint="cs"/>
          <w:sz w:val="24"/>
          <w:szCs w:val="24"/>
          <w:rtl/>
        </w:rPr>
        <w:t>כנסת</w:t>
      </w:r>
      <w:r w:rsidR="005D7415" w:rsidRPr="005D7415">
        <w:rPr>
          <w:rFonts w:asciiTheme="majorBidi" w:hAnsiTheme="majorBidi" w:cstheme="majorBidi" w:hint="cs"/>
          <w:sz w:val="24"/>
          <w:szCs w:val="24"/>
          <w:rtl/>
        </w:rPr>
        <w:t xml:space="preserve"> אחר</w:t>
      </w:r>
      <w:r>
        <w:rPr>
          <w:rFonts w:asciiTheme="majorBidi" w:hAnsiTheme="majorBidi" w:cstheme="majorBidi" w:hint="cs"/>
          <w:sz w:val="24"/>
          <w:szCs w:val="24"/>
          <w:rtl/>
        </w:rPr>
        <w:t>,</w:t>
      </w:r>
      <w:r w:rsidR="00E21DD3">
        <w:rPr>
          <w:rFonts w:asciiTheme="majorBidi" w:hAnsiTheme="majorBidi" w:cstheme="majorBidi" w:hint="cs"/>
          <w:sz w:val="24"/>
          <w:szCs w:val="24"/>
          <w:rtl/>
        </w:rPr>
        <w:t xml:space="preserve"> כמ"ש</w:t>
      </w:r>
      <w:r w:rsidR="005D7415" w:rsidRPr="005D7415">
        <w:rPr>
          <w:rFonts w:asciiTheme="majorBidi" w:hAnsiTheme="majorBidi" w:cstheme="majorBidi" w:hint="cs"/>
          <w:sz w:val="24"/>
          <w:szCs w:val="24"/>
          <w:rtl/>
        </w:rPr>
        <w:t xml:space="preserve"> רמ"א שם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אלא </w:t>
      </w:r>
      <w:r w:rsidR="00E21DD3">
        <w:rPr>
          <w:rFonts w:asciiTheme="majorBidi" w:hAnsiTheme="majorBidi" w:cstheme="majorBidi" w:hint="cs"/>
          <w:sz w:val="24"/>
          <w:szCs w:val="24"/>
          <w:rtl/>
        </w:rPr>
        <w:t>עיקר</w:t>
      </w:r>
      <w:r w:rsidR="0046218E">
        <w:rPr>
          <w:rFonts w:asciiTheme="majorBidi" w:hAnsiTheme="majorBidi" w:cstheme="majorBidi" w:hint="cs"/>
          <w:sz w:val="24"/>
          <w:szCs w:val="24"/>
          <w:rtl/>
        </w:rPr>
        <w:t xml:space="preserve"> הטעם הוא דזה</w:t>
      </w:r>
      <w:r w:rsidR="005D7415" w:rsidRPr="005D7415">
        <w:rPr>
          <w:rFonts w:asciiTheme="majorBidi" w:hAnsiTheme="majorBidi" w:cstheme="majorBidi" w:hint="cs"/>
          <w:sz w:val="24"/>
          <w:szCs w:val="24"/>
          <w:rtl/>
        </w:rPr>
        <w:t xml:space="preserve"> </w:t>
      </w:r>
      <w:r w:rsidR="00E21DD3">
        <w:rPr>
          <w:rFonts w:asciiTheme="majorBidi" w:hAnsiTheme="majorBidi" w:cstheme="majorBidi" w:hint="cs"/>
          <w:sz w:val="24"/>
          <w:szCs w:val="24"/>
          <w:rtl/>
        </w:rPr>
        <w:t>לא</w:t>
      </w:r>
      <w:r>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הוי נודר ומנדה ע</w:t>
      </w:r>
      <w:r>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ד</w:t>
      </w:r>
      <w:r>
        <w:rPr>
          <w:rFonts w:asciiTheme="majorBidi" w:hAnsiTheme="majorBidi" w:cstheme="majorBidi" w:hint="cs"/>
          <w:sz w:val="24"/>
          <w:szCs w:val="24"/>
          <w:rtl/>
        </w:rPr>
        <w:t>עת</w:t>
      </w:r>
      <w:r w:rsidR="005D7415" w:rsidRPr="005D7415">
        <w:rPr>
          <w:rFonts w:asciiTheme="majorBidi" w:hAnsiTheme="majorBidi" w:cstheme="majorBidi" w:hint="cs"/>
          <w:sz w:val="24"/>
          <w:szCs w:val="24"/>
          <w:rtl/>
        </w:rPr>
        <w:t xml:space="preserve"> רבים כיון שלא פרט אותם</w:t>
      </w:r>
      <w:r>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ושלם כת"ר </w:t>
      </w:r>
      <w:proofErr w:type="spellStart"/>
      <w:r w:rsidR="005D7415" w:rsidRPr="005D7415">
        <w:rPr>
          <w:rFonts w:asciiTheme="majorBidi" w:hAnsiTheme="majorBidi" w:cstheme="majorBidi" w:hint="cs"/>
          <w:sz w:val="24"/>
          <w:szCs w:val="24"/>
          <w:rtl/>
        </w:rPr>
        <w:t>יסגא</w:t>
      </w:r>
      <w:proofErr w:type="spellEnd"/>
      <w:r w:rsidR="004C4729">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וחתומים ע"ז </w:t>
      </w:r>
    </w:p>
    <w:p w14:paraId="743CED44" w14:textId="77777777" w:rsidR="004C4729" w:rsidRDefault="005D7415" w:rsidP="00004348">
      <w:pPr>
        <w:bidi/>
        <w:jc w:val="right"/>
        <w:rPr>
          <w:rFonts w:asciiTheme="majorBidi" w:hAnsiTheme="majorBidi" w:cstheme="majorBidi"/>
          <w:sz w:val="24"/>
          <w:szCs w:val="24"/>
          <w:rtl/>
        </w:rPr>
      </w:pPr>
      <w:r w:rsidRPr="005D7415">
        <w:rPr>
          <w:rFonts w:asciiTheme="majorBidi" w:hAnsiTheme="majorBidi" w:cstheme="majorBidi" w:hint="cs"/>
          <w:sz w:val="24"/>
          <w:szCs w:val="24"/>
          <w:rtl/>
        </w:rPr>
        <w:t xml:space="preserve">החכם השלם והכולל כהה"ר </w:t>
      </w:r>
      <w:r w:rsidRPr="004C4729">
        <w:rPr>
          <w:rFonts w:asciiTheme="majorBidi" w:hAnsiTheme="majorBidi" w:cstheme="majorBidi" w:hint="cs"/>
          <w:b/>
          <w:bCs/>
          <w:sz w:val="24"/>
          <w:szCs w:val="24"/>
          <w:rtl/>
        </w:rPr>
        <w:t>אברהם פינטו</w:t>
      </w:r>
      <w:r w:rsidRPr="005D7415">
        <w:rPr>
          <w:rFonts w:asciiTheme="majorBidi" w:hAnsiTheme="majorBidi" w:cstheme="majorBidi" w:hint="cs"/>
          <w:sz w:val="24"/>
          <w:szCs w:val="24"/>
          <w:rtl/>
        </w:rPr>
        <w:t xml:space="preserve"> נר"ו </w:t>
      </w:r>
    </w:p>
    <w:p w14:paraId="60674C87" w14:textId="77777777" w:rsidR="005D7415" w:rsidRPr="005D7415" w:rsidRDefault="005D7415" w:rsidP="00004348">
      <w:pPr>
        <w:bidi/>
        <w:jc w:val="right"/>
        <w:rPr>
          <w:rFonts w:asciiTheme="majorBidi" w:hAnsiTheme="majorBidi" w:cstheme="majorBidi"/>
          <w:sz w:val="24"/>
          <w:szCs w:val="24"/>
          <w:rtl/>
        </w:rPr>
      </w:pPr>
      <w:r w:rsidRPr="005D7415">
        <w:rPr>
          <w:rFonts w:asciiTheme="majorBidi" w:hAnsiTheme="majorBidi" w:cstheme="majorBidi" w:hint="cs"/>
          <w:sz w:val="24"/>
          <w:szCs w:val="24"/>
          <w:rtl/>
        </w:rPr>
        <w:t xml:space="preserve">וכהה"ר </w:t>
      </w:r>
      <w:r w:rsidRPr="004C4729">
        <w:rPr>
          <w:rFonts w:asciiTheme="majorBidi" w:hAnsiTheme="majorBidi" w:cstheme="majorBidi" w:hint="cs"/>
          <w:b/>
          <w:bCs/>
          <w:sz w:val="24"/>
          <w:szCs w:val="24"/>
          <w:rtl/>
        </w:rPr>
        <w:t>שלמה הלוי</w:t>
      </w:r>
      <w:r w:rsidRPr="005D7415">
        <w:rPr>
          <w:rFonts w:asciiTheme="majorBidi" w:hAnsiTheme="majorBidi" w:cstheme="majorBidi" w:hint="cs"/>
          <w:sz w:val="24"/>
          <w:szCs w:val="24"/>
          <w:rtl/>
        </w:rPr>
        <w:t xml:space="preserve"> נר"ו</w:t>
      </w:r>
    </w:p>
    <w:p w14:paraId="75EFB693" w14:textId="77777777" w:rsidR="000D6B36" w:rsidRDefault="000D6B36" w:rsidP="00004348">
      <w:pPr>
        <w:bidi/>
        <w:rPr>
          <w:rFonts w:asciiTheme="majorBidi" w:hAnsiTheme="majorBidi" w:cstheme="majorBidi"/>
          <w:sz w:val="24"/>
          <w:szCs w:val="24"/>
          <w:rtl/>
        </w:rPr>
      </w:pPr>
    </w:p>
    <w:p w14:paraId="083C15F3" w14:textId="77777777" w:rsidR="00E966BB" w:rsidRDefault="00E966BB" w:rsidP="00004348">
      <w:pPr>
        <w:bidi/>
        <w:rPr>
          <w:rFonts w:asciiTheme="majorBidi" w:hAnsiTheme="majorBidi" w:cstheme="majorBidi"/>
          <w:sz w:val="24"/>
          <w:szCs w:val="24"/>
          <w:rtl/>
        </w:rPr>
      </w:pPr>
    </w:p>
    <w:p w14:paraId="0422B82A" w14:textId="77777777" w:rsidR="00AE4EDA" w:rsidRDefault="00B71505" w:rsidP="00004348">
      <w:pPr>
        <w:bidi/>
        <w:jc w:val="center"/>
        <w:rPr>
          <w:rFonts w:asciiTheme="majorBidi" w:hAnsiTheme="majorBidi" w:cstheme="majorBidi"/>
          <w:b/>
          <w:bCs/>
          <w:sz w:val="24"/>
          <w:szCs w:val="24"/>
          <w:rtl/>
        </w:rPr>
      </w:pPr>
      <w:r>
        <w:rPr>
          <w:rFonts w:asciiTheme="majorBidi" w:hAnsiTheme="majorBidi" w:cstheme="majorBidi" w:hint="cs"/>
          <w:b/>
          <w:bCs/>
          <w:sz w:val="24"/>
          <w:szCs w:val="24"/>
          <w:rtl/>
        </w:rPr>
        <w:t>סימן ה</w:t>
      </w:r>
    </w:p>
    <w:p w14:paraId="42FFCF2A" w14:textId="77777777" w:rsidR="00027633"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 xml:space="preserve">א. </w:t>
      </w:r>
      <w:r w:rsidR="00E966BB">
        <w:rPr>
          <w:rFonts w:asciiTheme="majorBidi" w:hAnsiTheme="majorBidi" w:cstheme="majorBidi" w:hint="cs"/>
          <w:b/>
          <w:bCs/>
          <w:sz w:val="24"/>
          <w:szCs w:val="24"/>
          <w:rtl/>
        </w:rPr>
        <w:t>דיני מורדת</w:t>
      </w:r>
      <w:r w:rsidR="00147143">
        <w:rPr>
          <w:rFonts w:asciiTheme="majorBidi" w:hAnsiTheme="majorBidi" w:cstheme="majorBidi" w:hint="cs"/>
          <w:b/>
          <w:bCs/>
          <w:sz w:val="24"/>
          <w:szCs w:val="24"/>
          <w:rtl/>
        </w:rPr>
        <w:t>.</w:t>
      </w:r>
    </w:p>
    <w:p w14:paraId="6ABB6907" w14:textId="77777777" w:rsidR="00027633"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ב. שטר שנמחל שעבודו אם גובה מב"ח.</w:t>
      </w:r>
    </w:p>
    <w:p w14:paraId="32B92B87" w14:textId="77777777" w:rsidR="00027633"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 xml:space="preserve">ג. נקרע בשר החופה את </w:t>
      </w:r>
      <w:r w:rsidR="005336CC">
        <w:rPr>
          <w:rFonts w:asciiTheme="majorBidi" w:hAnsiTheme="majorBidi" w:cstheme="majorBidi" w:hint="cs"/>
          <w:b/>
          <w:bCs/>
          <w:sz w:val="24"/>
          <w:szCs w:val="24"/>
          <w:rtl/>
        </w:rPr>
        <w:t xml:space="preserve">רוב </w:t>
      </w:r>
      <w:r>
        <w:rPr>
          <w:rFonts w:asciiTheme="majorBidi" w:hAnsiTheme="majorBidi" w:cstheme="majorBidi" w:hint="cs"/>
          <w:b/>
          <w:bCs/>
          <w:sz w:val="24"/>
          <w:szCs w:val="24"/>
          <w:rtl/>
        </w:rPr>
        <w:t>הכרס</w:t>
      </w:r>
      <w:r w:rsidR="005336CC">
        <w:rPr>
          <w:rFonts w:asciiTheme="majorBidi" w:hAnsiTheme="majorBidi" w:cstheme="majorBidi" w:hint="cs"/>
          <w:b/>
          <w:bCs/>
          <w:sz w:val="24"/>
          <w:szCs w:val="24"/>
          <w:rtl/>
        </w:rPr>
        <w:t xml:space="preserve"> והעור קיים</w:t>
      </w:r>
      <w:r>
        <w:rPr>
          <w:rFonts w:asciiTheme="majorBidi" w:hAnsiTheme="majorBidi" w:cstheme="majorBidi" w:hint="cs"/>
          <w:b/>
          <w:bCs/>
          <w:sz w:val="24"/>
          <w:szCs w:val="24"/>
          <w:rtl/>
        </w:rPr>
        <w:t>.</w:t>
      </w:r>
    </w:p>
    <w:p w14:paraId="04C7A8CC" w14:textId="77777777" w:rsidR="00027633"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 xml:space="preserve">ד. אם יכולים להגבות לאשה כלי נדונייתה </w:t>
      </w:r>
      <w:proofErr w:type="spellStart"/>
      <w:r>
        <w:rPr>
          <w:rFonts w:asciiTheme="majorBidi" w:hAnsiTheme="majorBidi" w:cstheme="majorBidi" w:hint="cs"/>
          <w:b/>
          <w:bCs/>
          <w:sz w:val="24"/>
          <w:szCs w:val="24"/>
          <w:rtl/>
        </w:rPr>
        <w:t>בע"כ</w:t>
      </w:r>
      <w:proofErr w:type="spellEnd"/>
      <w:r>
        <w:rPr>
          <w:rFonts w:asciiTheme="majorBidi" w:hAnsiTheme="majorBidi" w:cstheme="majorBidi" w:hint="cs"/>
          <w:b/>
          <w:bCs/>
          <w:sz w:val="24"/>
          <w:szCs w:val="24"/>
          <w:rtl/>
        </w:rPr>
        <w:t>.</w:t>
      </w:r>
    </w:p>
    <w:p w14:paraId="7AA349E9" w14:textId="77777777" w:rsidR="00027633"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ה. כסים של תפילין אי שרי לעשותן של כלאים.</w:t>
      </w:r>
    </w:p>
    <w:p w14:paraId="65576B80" w14:textId="77777777" w:rsidR="00027633"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 xml:space="preserve">ו. קרסים שבפנים יש להם פשתן </w:t>
      </w:r>
      <w:proofErr w:type="spellStart"/>
      <w:r>
        <w:rPr>
          <w:rFonts w:asciiTheme="majorBidi" w:hAnsiTheme="majorBidi" w:cstheme="majorBidi" w:hint="cs"/>
          <w:b/>
          <w:bCs/>
          <w:sz w:val="24"/>
          <w:szCs w:val="24"/>
          <w:rtl/>
        </w:rPr>
        <w:t>ומקיפין</w:t>
      </w:r>
      <w:proofErr w:type="spellEnd"/>
      <w:r>
        <w:rPr>
          <w:rFonts w:asciiTheme="majorBidi" w:hAnsiTheme="majorBidi" w:cstheme="majorBidi" w:hint="cs"/>
          <w:b/>
          <w:bCs/>
          <w:sz w:val="24"/>
          <w:szCs w:val="24"/>
          <w:rtl/>
        </w:rPr>
        <w:t xml:space="preserve"> עליהם במשי אם מותרים בבגד צמר.</w:t>
      </w:r>
    </w:p>
    <w:p w14:paraId="65C3F114" w14:textId="77777777" w:rsidR="00E966BB" w:rsidRDefault="00027633" w:rsidP="00004348">
      <w:pPr>
        <w:bidi/>
        <w:rPr>
          <w:rFonts w:asciiTheme="majorBidi" w:hAnsiTheme="majorBidi" w:cstheme="majorBidi"/>
          <w:b/>
          <w:bCs/>
          <w:sz w:val="24"/>
          <w:szCs w:val="24"/>
          <w:rtl/>
        </w:rPr>
      </w:pPr>
      <w:r>
        <w:rPr>
          <w:rFonts w:asciiTheme="majorBidi" w:hAnsiTheme="majorBidi" w:cstheme="majorBidi" w:hint="cs"/>
          <w:b/>
          <w:bCs/>
          <w:sz w:val="24"/>
          <w:szCs w:val="24"/>
          <w:rtl/>
        </w:rPr>
        <w:t>ז. אי שרי לדיינים ליטול שכרם מבעלי דינים.</w:t>
      </w:r>
    </w:p>
    <w:p w14:paraId="29047577" w14:textId="77777777" w:rsidR="00027633" w:rsidRPr="002735D7" w:rsidRDefault="00027633" w:rsidP="00004348">
      <w:pPr>
        <w:bidi/>
        <w:rPr>
          <w:rFonts w:asciiTheme="majorBidi" w:hAnsiTheme="majorBidi" w:cstheme="majorBidi"/>
          <w:b/>
          <w:bCs/>
          <w:sz w:val="24"/>
          <w:szCs w:val="24"/>
          <w:rtl/>
        </w:rPr>
      </w:pPr>
    </w:p>
    <w:p w14:paraId="2B1B30F8" w14:textId="77777777" w:rsidR="00F569FF" w:rsidRPr="00147143" w:rsidRDefault="005D7415" w:rsidP="00004348">
      <w:pPr>
        <w:bidi/>
        <w:jc w:val="center"/>
        <w:rPr>
          <w:rFonts w:asciiTheme="majorBidi" w:hAnsiTheme="majorBidi" w:cstheme="majorBidi"/>
          <w:b/>
          <w:bCs/>
          <w:sz w:val="24"/>
          <w:szCs w:val="24"/>
          <w:rtl/>
        </w:rPr>
      </w:pPr>
      <w:r w:rsidRPr="00147143">
        <w:rPr>
          <w:rFonts w:asciiTheme="majorBidi" w:hAnsiTheme="majorBidi" w:cstheme="majorBidi" w:hint="cs"/>
          <w:b/>
          <w:bCs/>
          <w:sz w:val="24"/>
          <w:szCs w:val="24"/>
          <w:rtl/>
        </w:rPr>
        <w:lastRenderedPageBreak/>
        <w:t xml:space="preserve">שאלה </w:t>
      </w:r>
      <w:proofErr w:type="spellStart"/>
      <w:r w:rsidRPr="00147143">
        <w:rPr>
          <w:rFonts w:asciiTheme="majorBidi" w:hAnsiTheme="majorBidi" w:cstheme="majorBidi" w:hint="cs"/>
          <w:b/>
          <w:bCs/>
          <w:sz w:val="24"/>
          <w:szCs w:val="24"/>
          <w:rtl/>
        </w:rPr>
        <w:t>למראכש</w:t>
      </w:r>
      <w:proofErr w:type="spellEnd"/>
    </w:p>
    <w:p w14:paraId="4D3272A9"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 xml:space="preserve">סיני ועוקר הרים החכם השלם והכולל כהה"ר </w:t>
      </w:r>
      <w:r w:rsidRPr="00147143">
        <w:rPr>
          <w:rFonts w:asciiTheme="majorBidi" w:hAnsiTheme="majorBidi" w:cstheme="majorBidi" w:hint="cs"/>
          <w:b/>
          <w:bCs/>
          <w:sz w:val="24"/>
          <w:szCs w:val="24"/>
          <w:rtl/>
        </w:rPr>
        <w:t>אברהם פינטו</w:t>
      </w:r>
      <w:r w:rsidRPr="005D7415">
        <w:rPr>
          <w:rFonts w:asciiTheme="majorBidi" w:hAnsiTheme="majorBidi" w:cstheme="majorBidi" w:hint="cs"/>
          <w:sz w:val="24"/>
          <w:szCs w:val="24"/>
          <w:rtl/>
        </w:rPr>
        <w:t xml:space="preserve"> נר"ו</w:t>
      </w:r>
      <w:r w:rsidR="00147143">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והחכם השלם כהה"ר </w:t>
      </w:r>
      <w:r w:rsidRPr="00147143">
        <w:rPr>
          <w:rFonts w:asciiTheme="majorBidi" w:hAnsiTheme="majorBidi" w:cstheme="majorBidi" w:hint="cs"/>
          <w:b/>
          <w:bCs/>
          <w:sz w:val="24"/>
          <w:szCs w:val="24"/>
          <w:rtl/>
        </w:rPr>
        <w:t>שלמה הלוי</w:t>
      </w:r>
      <w:r w:rsidRPr="005D7415">
        <w:rPr>
          <w:rFonts w:asciiTheme="majorBidi" w:hAnsiTheme="majorBidi" w:cstheme="majorBidi" w:hint="cs"/>
          <w:sz w:val="24"/>
          <w:szCs w:val="24"/>
          <w:rtl/>
        </w:rPr>
        <w:t xml:space="preserve"> נר"ו</w:t>
      </w:r>
      <w:r w:rsidR="00147143">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והחכם השלם כהה"ר </w:t>
      </w:r>
      <w:r w:rsidRPr="00147143">
        <w:rPr>
          <w:rFonts w:asciiTheme="majorBidi" w:hAnsiTheme="majorBidi" w:cstheme="majorBidi" w:hint="cs"/>
          <w:b/>
          <w:bCs/>
          <w:sz w:val="24"/>
          <w:szCs w:val="24"/>
          <w:rtl/>
        </w:rPr>
        <w:t>יהודה בן אוחיון</w:t>
      </w:r>
      <w:r w:rsidRPr="005D7415">
        <w:rPr>
          <w:rFonts w:asciiTheme="majorBidi" w:hAnsiTheme="majorBidi" w:cstheme="majorBidi" w:hint="cs"/>
          <w:sz w:val="24"/>
          <w:szCs w:val="24"/>
          <w:rtl/>
        </w:rPr>
        <w:t xml:space="preserve"> נר"ו</w:t>
      </w:r>
      <w:r w:rsidR="00147143">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אתה ה' תשמרם ירומו סלה </w:t>
      </w:r>
      <w:proofErr w:type="spellStart"/>
      <w:r w:rsidRPr="005D7415">
        <w:rPr>
          <w:rFonts w:asciiTheme="majorBidi" w:hAnsiTheme="majorBidi" w:cstheme="majorBidi" w:hint="cs"/>
          <w:sz w:val="24"/>
          <w:szCs w:val="24"/>
          <w:rtl/>
        </w:rPr>
        <w:t>כי"ר</w:t>
      </w:r>
      <w:proofErr w:type="spellEnd"/>
      <w:r w:rsidRPr="005D7415">
        <w:rPr>
          <w:rFonts w:asciiTheme="majorBidi" w:hAnsiTheme="majorBidi" w:cstheme="majorBidi" w:hint="cs"/>
          <w:sz w:val="24"/>
          <w:szCs w:val="24"/>
          <w:rtl/>
        </w:rPr>
        <w:t>.</w:t>
      </w:r>
    </w:p>
    <w:p w14:paraId="23658BB2" w14:textId="77777777" w:rsidR="00F569FF" w:rsidRDefault="005D7415" w:rsidP="00004348">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אחד"ש</w:t>
      </w:r>
      <w:proofErr w:type="spellEnd"/>
      <w:r w:rsidRPr="005D7415">
        <w:rPr>
          <w:rFonts w:asciiTheme="majorBidi" w:hAnsiTheme="majorBidi" w:cstheme="majorBidi" w:hint="cs"/>
          <w:sz w:val="24"/>
          <w:szCs w:val="24"/>
          <w:rtl/>
        </w:rPr>
        <w:t xml:space="preserve"> מעכ"ת כמשפט לאוהבי שמו </w:t>
      </w:r>
      <w:proofErr w:type="spellStart"/>
      <w:r w:rsidRPr="005D7415">
        <w:rPr>
          <w:rFonts w:asciiTheme="majorBidi" w:hAnsiTheme="majorBidi" w:cstheme="majorBidi" w:hint="cs"/>
          <w:sz w:val="24"/>
          <w:szCs w:val="24"/>
          <w:rtl/>
        </w:rPr>
        <w:t>ית</w:t>
      </w:r>
      <w:proofErr w:type="spellEnd"/>
      <w:r w:rsidRPr="005D7415">
        <w:rPr>
          <w:rFonts w:asciiTheme="majorBidi" w:hAnsiTheme="majorBidi" w:cstheme="majorBidi" w:hint="cs"/>
          <w:sz w:val="24"/>
          <w:szCs w:val="24"/>
          <w:rtl/>
        </w:rPr>
        <w:t>'</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
    <w:p w14:paraId="09ACFE63"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 xml:space="preserve">המבוקש מכת"ר הוא שתשיבו לנו על </w:t>
      </w:r>
      <w:r w:rsidR="00E966BB">
        <w:rPr>
          <w:rFonts w:asciiTheme="majorBidi" w:hAnsiTheme="majorBidi" w:cstheme="majorBidi" w:hint="cs"/>
          <w:sz w:val="24"/>
          <w:szCs w:val="24"/>
          <w:rtl/>
        </w:rPr>
        <w:t xml:space="preserve">אלו </w:t>
      </w:r>
      <w:r w:rsidRPr="005D7415">
        <w:rPr>
          <w:rFonts w:asciiTheme="majorBidi" w:hAnsiTheme="majorBidi" w:cstheme="majorBidi" w:hint="cs"/>
          <w:sz w:val="24"/>
          <w:szCs w:val="24"/>
          <w:rtl/>
        </w:rPr>
        <w:t>השאלות</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ואני מבקש מחי</w:t>
      </w:r>
      <w:r w:rsidR="00F569FF">
        <w:rPr>
          <w:rFonts w:asciiTheme="majorBidi" w:hAnsiTheme="majorBidi" w:cstheme="majorBidi" w:hint="cs"/>
          <w:sz w:val="24"/>
          <w:szCs w:val="24"/>
          <w:rtl/>
        </w:rPr>
        <w:t>לה</w:t>
      </w:r>
      <w:r w:rsidRPr="005D7415">
        <w:rPr>
          <w:rFonts w:asciiTheme="majorBidi" w:hAnsiTheme="majorBidi" w:cstheme="majorBidi" w:hint="cs"/>
          <w:sz w:val="24"/>
          <w:szCs w:val="24"/>
          <w:rtl/>
        </w:rPr>
        <w:t xml:space="preserve"> מלפני ה' </w:t>
      </w:r>
      <w:proofErr w:type="spellStart"/>
      <w:r w:rsidRPr="005D7415">
        <w:rPr>
          <w:rFonts w:asciiTheme="majorBidi" w:hAnsiTheme="majorBidi" w:cstheme="majorBidi" w:hint="cs"/>
          <w:sz w:val="24"/>
          <w:szCs w:val="24"/>
          <w:rtl/>
        </w:rPr>
        <w:t>ית</w:t>
      </w:r>
      <w:proofErr w:type="spellEnd"/>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ומכת"ר</w:t>
      </w:r>
      <w:proofErr w:type="spellEnd"/>
      <w:r w:rsidRPr="005D7415">
        <w:rPr>
          <w:rFonts w:asciiTheme="majorBidi" w:hAnsiTheme="majorBidi" w:cstheme="majorBidi" w:hint="cs"/>
          <w:sz w:val="24"/>
          <w:szCs w:val="24"/>
          <w:rtl/>
        </w:rPr>
        <w:t xml:space="preserve"> על שאני מטריח לכם בכל יום ויום</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תורה היא וללמוד אנו צריכים</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ואיני צריך לומר לכת"ר כמה הוא שכרכם בזה הענין כי בודאי אין לו קץ ואין לו קצבה</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וע</w:t>
      </w:r>
      <w:r w:rsidR="00F569FF">
        <w:rPr>
          <w:rFonts w:asciiTheme="majorBidi" w:hAnsiTheme="majorBidi" w:cstheme="majorBidi" w:hint="cs"/>
          <w:sz w:val="24"/>
          <w:szCs w:val="24"/>
          <w:rtl/>
        </w:rPr>
        <w:t xml:space="preserve">ל </w:t>
      </w:r>
      <w:r w:rsidRPr="005D7415">
        <w:rPr>
          <w:rFonts w:asciiTheme="majorBidi" w:hAnsiTheme="majorBidi" w:cstheme="majorBidi" w:hint="cs"/>
          <w:sz w:val="24"/>
          <w:szCs w:val="24"/>
          <w:rtl/>
        </w:rPr>
        <w:t>ז</w:t>
      </w:r>
      <w:r w:rsidR="00F569FF">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הענין יש לפרש הכתוב </w:t>
      </w:r>
      <w:r w:rsidR="008D7987">
        <w:rPr>
          <w:rFonts w:asciiTheme="majorBidi" w:hAnsiTheme="majorBidi" w:cstheme="majorBidi" w:hint="cs"/>
          <w:sz w:val="24"/>
          <w:szCs w:val="24"/>
          <w:rtl/>
        </w:rPr>
        <w:t xml:space="preserve">(תהלים </w:t>
      </w:r>
      <w:proofErr w:type="spellStart"/>
      <w:r w:rsidR="000C4E61">
        <w:rPr>
          <w:rFonts w:asciiTheme="majorBidi" w:hAnsiTheme="majorBidi" w:cstheme="majorBidi" w:hint="cs"/>
          <w:sz w:val="24"/>
          <w:szCs w:val="24"/>
          <w:rtl/>
        </w:rPr>
        <w:t>קיב</w:t>
      </w:r>
      <w:proofErr w:type="spellEnd"/>
      <w:r w:rsidR="000A6EA2">
        <w:rPr>
          <w:rFonts w:asciiTheme="majorBidi" w:hAnsiTheme="majorBidi" w:cstheme="majorBidi" w:hint="cs"/>
          <w:sz w:val="24"/>
          <w:szCs w:val="24"/>
          <w:rtl/>
        </w:rPr>
        <w:t xml:space="preserve"> ג</w:t>
      </w:r>
      <w:r w:rsidR="008D7987">
        <w:rPr>
          <w:rFonts w:asciiTheme="majorBidi" w:hAnsiTheme="majorBidi" w:cstheme="majorBidi" w:hint="cs"/>
          <w:sz w:val="24"/>
          <w:szCs w:val="24"/>
          <w:rtl/>
        </w:rPr>
        <w:t xml:space="preserve">) </w:t>
      </w:r>
      <w:r w:rsidRPr="005D7415">
        <w:rPr>
          <w:rFonts w:asciiTheme="majorBidi" w:hAnsiTheme="majorBidi" w:cstheme="majorBidi" w:hint="cs"/>
          <w:sz w:val="24"/>
          <w:szCs w:val="24"/>
          <w:rtl/>
        </w:rPr>
        <w:t>וצדקתו עומדת לעד</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כבר אמרו חז"ל </w:t>
      </w:r>
      <w:r w:rsidR="008D7987">
        <w:rPr>
          <w:rFonts w:asciiTheme="majorBidi" w:hAnsiTheme="majorBidi" w:cstheme="majorBidi" w:hint="cs"/>
          <w:sz w:val="24"/>
          <w:szCs w:val="24"/>
          <w:rtl/>
        </w:rPr>
        <w:t>(</w:t>
      </w:r>
      <w:r w:rsidR="000A6EA2">
        <w:rPr>
          <w:rFonts w:asciiTheme="majorBidi" w:hAnsiTheme="majorBidi" w:cstheme="majorBidi" w:hint="cs"/>
          <w:sz w:val="24"/>
          <w:szCs w:val="24"/>
          <w:rtl/>
        </w:rPr>
        <w:t>כתובות</w:t>
      </w:r>
      <w:r w:rsidR="008D7987">
        <w:rPr>
          <w:rFonts w:asciiTheme="majorBidi" w:hAnsiTheme="majorBidi" w:cstheme="majorBidi" w:hint="cs"/>
          <w:sz w:val="24"/>
          <w:szCs w:val="24"/>
          <w:rtl/>
        </w:rPr>
        <w:t xml:space="preserve"> </w:t>
      </w:r>
      <w:r w:rsidR="000A6EA2">
        <w:rPr>
          <w:rFonts w:asciiTheme="majorBidi" w:hAnsiTheme="majorBidi" w:cstheme="majorBidi" w:hint="cs"/>
          <w:sz w:val="24"/>
          <w:szCs w:val="24"/>
          <w:rtl/>
        </w:rPr>
        <w:t>נ א</w:t>
      </w:r>
      <w:r w:rsidR="008D7987">
        <w:rPr>
          <w:rFonts w:asciiTheme="majorBidi" w:hAnsiTheme="majorBidi" w:cstheme="majorBidi" w:hint="cs"/>
          <w:sz w:val="24"/>
          <w:szCs w:val="24"/>
          <w:rtl/>
        </w:rPr>
        <w:t xml:space="preserve">) </w:t>
      </w:r>
      <w:r w:rsidRPr="005D7415">
        <w:rPr>
          <w:rFonts w:asciiTheme="majorBidi" w:hAnsiTheme="majorBidi" w:cstheme="majorBidi" w:hint="cs"/>
          <w:sz w:val="24"/>
          <w:szCs w:val="24"/>
          <w:rtl/>
        </w:rPr>
        <w:t>וצדקתו וכו' זה הכותב ספרים ומשאילן לאחרים</w:t>
      </w:r>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ובש"ע</w:t>
      </w:r>
      <w:proofErr w:type="spellEnd"/>
      <w:r w:rsidRPr="005D7415">
        <w:rPr>
          <w:rFonts w:asciiTheme="majorBidi" w:hAnsiTheme="majorBidi" w:cstheme="majorBidi" w:hint="cs"/>
          <w:sz w:val="24"/>
          <w:szCs w:val="24"/>
          <w:rtl/>
        </w:rPr>
        <w:t xml:space="preserve"> של האר"י ז"ל איתא</w:t>
      </w:r>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שכל מצוה שאדם עושה מאירה בפניו אור גדול ולאחר שעה נעלם האור ההוא</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נתינת הצדקה מאירה לעולם</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וזה הוא וצדקתו עומדת לעד</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ולפי דרכינו אתי שפיר</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w:t>
      </w:r>
      <w:r w:rsidR="00F569FF">
        <w:rPr>
          <w:rFonts w:asciiTheme="majorBidi" w:hAnsiTheme="majorBidi" w:cstheme="majorBidi" w:hint="cs"/>
          <w:sz w:val="24"/>
          <w:szCs w:val="24"/>
          <w:rtl/>
        </w:rPr>
        <w:t xml:space="preserve">הנה אחר </w:t>
      </w:r>
      <w:proofErr w:type="spellStart"/>
      <w:r w:rsidR="00F569FF">
        <w:rPr>
          <w:rFonts w:asciiTheme="majorBidi" w:hAnsiTheme="majorBidi" w:cstheme="majorBidi" w:hint="cs"/>
          <w:sz w:val="24"/>
          <w:szCs w:val="24"/>
          <w:rtl/>
        </w:rPr>
        <w:t>שכת"ר</w:t>
      </w:r>
      <w:proofErr w:type="spellEnd"/>
      <w:r w:rsidR="00F569FF">
        <w:rPr>
          <w:rFonts w:asciiTheme="majorBidi" w:hAnsiTheme="majorBidi" w:cstheme="majorBidi" w:hint="cs"/>
          <w:sz w:val="24"/>
          <w:szCs w:val="24"/>
          <w:rtl/>
        </w:rPr>
        <w:t xml:space="preserve"> חוקרים ודורשים הד</w:t>
      </w:r>
      <w:r w:rsidRPr="005D7415">
        <w:rPr>
          <w:rFonts w:asciiTheme="majorBidi" w:hAnsiTheme="majorBidi" w:cstheme="majorBidi" w:hint="cs"/>
          <w:sz w:val="24"/>
          <w:szCs w:val="24"/>
          <w:rtl/>
        </w:rPr>
        <w:t>ק היטב עד שמוציאים לאור כל תעלומה</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ועורכים לחם חם על שלחן הטהור</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כל דכפין </w:t>
      </w:r>
      <w:proofErr w:type="spellStart"/>
      <w:r w:rsidRPr="005D7415">
        <w:rPr>
          <w:rFonts w:asciiTheme="majorBidi" w:hAnsiTheme="majorBidi" w:cstheme="majorBidi" w:hint="cs"/>
          <w:sz w:val="24"/>
          <w:szCs w:val="24"/>
          <w:rtl/>
        </w:rPr>
        <w:t>יתי</w:t>
      </w:r>
      <w:proofErr w:type="spellEnd"/>
      <w:r w:rsidRPr="005D7415">
        <w:rPr>
          <w:rFonts w:asciiTheme="majorBidi" w:hAnsiTheme="majorBidi" w:cstheme="majorBidi" w:hint="cs"/>
          <w:sz w:val="24"/>
          <w:szCs w:val="24"/>
          <w:rtl/>
        </w:rPr>
        <w:t xml:space="preserve"> ויכול</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א"כ קרינן ביה שפיר וצדקתו עומדת לעד</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שדבר זה ישאר לדורי דורות עד שיבוא משיח צדקנו שיגלה ב"ב</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ודברתי אני אל לבי על דבר זה</w:t>
      </w:r>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ענה אותי ואמר לי מה לך נרדם קום קרא</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שבודאי על דבר זה לא יקפידו</w:t>
      </w:r>
      <w:r w:rsidR="00F569FF">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ואדרבא שמחה היא להם דכתיב </w:t>
      </w:r>
      <w:r w:rsidR="008D7987">
        <w:rPr>
          <w:rFonts w:asciiTheme="majorBidi" w:hAnsiTheme="majorBidi" w:cstheme="majorBidi" w:hint="cs"/>
          <w:sz w:val="24"/>
          <w:szCs w:val="24"/>
          <w:rtl/>
        </w:rPr>
        <w:t xml:space="preserve">(תהלים </w:t>
      </w:r>
      <w:proofErr w:type="spellStart"/>
      <w:r w:rsidR="000C4E61">
        <w:rPr>
          <w:rFonts w:asciiTheme="majorBidi" w:hAnsiTheme="majorBidi" w:cstheme="majorBidi" w:hint="cs"/>
          <w:sz w:val="24"/>
          <w:szCs w:val="24"/>
          <w:rtl/>
        </w:rPr>
        <w:t>יט</w:t>
      </w:r>
      <w:proofErr w:type="spellEnd"/>
      <w:r w:rsidR="000C4E61">
        <w:rPr>
          <w:rFonts w:asciiTheme="majorBidi" w:hAnsiTheme="majorBidi" w:cstheme="majorBidi" w:hint="cs"/>
          <w:sz w:val="24"/>
          <w:szCs w:val="24"/>
          <w:rtl/>
        </w:rPr>
        <w:t xml:space="preserve"> ט</w:t>
      </w:r>
      <w:r w:rsidR="008D7987">
        <w:rPr>
          <w:rFonts w:asciiTheme="majorBidi" w:hAnsiTheme="majorBidi" w:cstheme="majorBidi" w:hint="cs"/>
          <w:sz w:val="24"/>
          <w:szCs w:val="24"/>
          <w:rtl/>
        </w:rPr>
        <w:t xml:space="preserve">) </w:t>
      </w:r>
      <w:r w:rsidRPr="005D7415">
        <w:rPr>
          <w:rFonts w:asciiTheme="majorBidi" w:hAnsiTheme="majorBidi" w:cstheme="majorBidi" w:hint="cs"/>
          <w:sz w:val="24"/>
          <w:szCs w:val="24"/>
          <w:rtl/>
        </w:rPr>
        <w:t>פקודי ה' ישרים משמחי לב.</w:t>
      </w:r>
    </w:p>
    <w:p w14:paraId="4CA7E3D2" w14:textId="77777777" w:rsidR="00E862ED" w:rsidRDefault="00726DC9" w:rsidP="00004348">
      <w:pPr>
        <w:bidi/>
        <w:rPr>
          <w:rFonts w:asciiTheme="majorBidi" w:hAnsiTheme="majorBidi" w:cstheme="majorBidi"/>
          <w:sz w:val="24"/>
          <w:szCs w:val="24"/>
          <w:rtl/>
        </w:rPr>
      </w:pPr>
      <w:r>
        <w:rPr>
          <w:rFonts w:asciiTheme="majorBidi" w:hAnsiTheme="majorBidi" w:cstheme="majorBidi" w:hint="cs"/>
          <w:sz w:val="24"/>
          <w:szCs w:val="24"/>
          <w:rtl/>
        </w:rPr>
        <w:t>[א</w:t>
      </w:r>
      <w:r w:rsidR="005D7415" w:rsidRPr="005D7415">
        <w:rPr>
          <w:rFonts w:asciiTheme="majorBidi" w:hAnsiTheme="majorBidi" w:cstheme="majorBidi" w:hint="cs"/>
          <w:sz w:val="24"/>
          <w:szCs w:val="24"/>
          <w:rtl/>
        </w:rPr>
        <w:t>] לאה מרדה על יעקב בעלה</w:t>
      </w:r>
      <w:r w:rsidR="00E862ED">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וצריכין</w:t>
      </w:r>
      <w:proofErr w:type="spellEnd"/>
      <w:r w:rsidR="005D7415" w:rsidRPr="005D7415">
        <w:rPr>
          <w:rFonts w:asciiTheme="majorBidi" w:hAnsiTheme="majorBidi" w:cstheme="majorBidi" w:hint="cs"/>
          <w:sz w:val="24"/>
          <w:szCs w:val="24"/>
          <w:rtl/>
        </w:rPr>
        <w:t xml:space="preserve"> לדרוש ולחקור בדינה עד שיצא לאור בע"ה</w:t>
      </w:r>
      <w:r w:rsidR="00E862ED">
        <w:rPr>
          <w:rFonts w:asciiTheme="majorBidi" w:hAnsiTheme="majorBidi" w:cstheme="majorBidi" w:hint="cs"/>
          <w:sz w:val="24"/>
          <w:szCs w:val="24"/>
          <w:rtl/>
        </w:rPr>
        <w:t>.</w:t>
      </w:r>
      <w:r w:rsidR="00E966BB">
        <w:rPr>
          <w:rFonts w:asciiTheme="majorBidi" w:hAnsiTheme="majorBidi" w:cstheme="majorBidi" w:hint="cs"/>
          <w:sz w:val="24"/>
          <w:szCs w:val="24"/>
          <w:rtl/>
        </w:rPr>
        <w:t xml:space="preserve"> והנה מצאנו</w:t>
      </w:r>
      <w:r w:rsidR="005D7415" w:rsidRPr="005D7415">
        <w:rPr>
          <w:rFonts w:asciiTheme="majorBidi" w:hAnsiTheme="majorBidi" w:cstheme="majorBidi" w:hint="cs"/>
          <w:sz w:val="24"/>
          <w:szCs w:val="24"/>
          <w:rtl/>
        </w:rPr>
        <w:t xml:space="preserve"> אגרת אחת וז"ל</w:t>
      </w:r>
      <w:r w:rsidR="00E862ED">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
    <w:p w14:paraId="5FDBD08B" w14:textId="77777777" w:rsidR="009562F2" w:rsidRDefault="005D7415" w:rsidP="008D7987">
      <w:pPr>
        <w:bidi/>
        <w:rPr>
          <w:rFonts w:asciiTheme="majorBidi" w:hAnsiTheme="majorBidi" w:cstheme="majorBidi"/>
          <w:sz w:val="24"/>
          <w:szCs w:val="24"/>
          <w:rtl/>
        </w:rPr>
      </w:pPr>
      <w:r w:rsidRPr="005D7415">
        <w:rPr>
          <w:rFonts w:asciiTheme="majorBidi" w:hAnsiTheme="majorBidi" w:cstheme="majorBidi" w:hint="cs"/>
          <w:sz w:val="24"/>
          <w:szCs w:val="24"/>
          <w:rtl/>
        </w:rPr>
        <w:t xml:space="preserve">החכמים השלימים </w:t>
      </w:r>
      <w:proofErr w:type="spellStart"/>
      <w:r w:rsidRPr="005D7415">
        <w:rPr>
          <w:rFonts w:asciiTheme="majorBidi" w:hAnsiTheme="majorBidi" w:cstheme="majorBidi" w:hint="cs"/>
          <w:sz w:val="24"/>
          <w:szCs w:val="24"/>
          <w:rtl/>
        </w:rPr>
        <w:t>הדו"מ</w:t>
      </w:r>
      <w:proofErr w:type="spellEnd"/>
      <w:r w:rsidRPr="005D7415">
        <w:rPr>
          <w:rFonts w:asciiTheme="majorBidi" w:hAnsiTheme="majorBidi" w:cstheme="majorBidi" w:hint="cs"/>
          <w:sz w:val="24"/>
          <w:szCs w:val="24"/>
          <w:rtl/>
        </w:rPr>
        <w:t xml:space="preserve"> כהה"ר </w:t>
      </w:r>
      <w:r w:rsidRPr="009562F2">
        <w:rPr>
          <w:rFonts w:asciiTheme="majorBidi" w:hAnsiTheme="majorBidi" w:cstheme="majorBidi" w:hint="cs"/>
          <w:b/>
          <w:bCs/>
          <w:sz w:val="24"/>
          <w:szCs w:val="24"/>
          <w:rtl/>
        </w:rPr>
        <w:t xml:space="preserve">יחיא </w:t>
      </w:r>
      <w:proofErr w:type="spellStart"/>
      <w:r w:rsidRPr="009562F2">
        <w:rPr>
          <w:rFonts w:asciiTheme="majorBidi" w:hAnsiTheme="majorBidi" w:cstheme="majorBidi" w:hint="cs"/>
          <w:b/>
          <w:bCs/>
          <w:sz w:val="24"/>
          <w:szCs w:val="24"/>
          <w:rtl/>
        </w:rPr>
        <w:t>אזגורי</w:t>
      </w:r>
      <w:proofErr w:type="spellEnd"/>
      <w:r w:rsidRPr="005D7415">
        <w:rPr>
          <w:rFonts w:asciiTheme="majorBidi" w:hAnsiTheme="majorBidi" w:cstheme="majorBidi" w:hint="cs"/>
          <w:sz w:val="24"/>
          <w:szCs w:val="24"/>
          <w:rtl/>
        </w:rPr>
        <w:t xml:space="preserve"> נר"ו וכהה"ר </w:t>
      </w:r>
      <w:r w:rsidRPr="009562F2">
        <w:rPr>
          <w:rFonts w:asciiTheme="majorBidi" w:hAnsiTheme="majorBidi" w:cstheme="majorBidi" w:hint="cs"/>
          <w:b/>
          <w:bCs/>
          <w:sz w:val="24"/>
          <w:szCs w:val="24"/>
          <w:rtl/>
        </w:rPr>
        <w:t>אברהם הלוי</w:t>
      </w:r>
      <w:r w:rsidRPr="005D7415">
        <w:rPr>
          <w:rFonts w:asciiTheme="majorBidi" w:hAnsiTheme="majorBidi" w:cstheme="majorBidi" w:hint="cs"/>
          <w:sz w:val="24"/>
          <w:szCs w:val="24"/>
          <w:rtl/>
        </w:rPr>
        <w:t xml:space="preserve"> נר"ו וכו'</w:t>
      </w:r>
      <w:r w:rsidR="009562F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אחד"ש</w:t>
      </w:r>
      <w:proofErr w:type="spellEnd"/>
      <w:r w:rsidRPr="005D7415">
        <w:rPr>
          <w:rFonts w:asciiTheme="majorBidi" w:hAnsiTheme="majorBidi" w:cstheme="majorBidi" w:hint="cs"/>
          <w:sz w:val="24"/>
          <w:szCs w:val="24"/>
          <w:rtl/>
        </w:rPr>
        <w:t xml:space="preserve"> כת"ר שירבה כמשפט ליראי ה' ולחושבי שמו</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אותיותינו אלה יגישו אז ידבירו על דברת מסעוד </w:t>
      </w:r>
      <w:proofErr w:type="spellStart"/>
      <w:r w:rsidRPr="005D7415">
        <w:rPr>
          <w:rFonts w:asciiTheme="majorBidi" w:hAnsiTheme="majorBidi" w:cstheme="majorBidi" w:hint="cs"/>
          <w:sz w:val="24"/>
          <w:szCs w:val="24"/>
          <w:rtl/>
        </w:rPr>
        <w:t>אסוס</w:t>
      </w:r>
      <w:r w:rsidR="00E966BB">
        <w:rPr>
          <w:rFonts w:asciiTheme="majorBidi" w:hAnsiTheme="majorBidi" w:cstheme="majorBidi" w:hint="cs"/>
          <w:sz w:val="24"/>
          <w:szCs w:val="24"/>
          <w:rtl/>
        </w:rPr>
        <w:t>י</w:t>
      </w:r>
      <w:proofErr w:type="spellEnd"/>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שבא</w:t>
      </w:r>
      <w:r w:rsidR="008D7987">
        <w:rPr>
          <w:rFonts w:asciiTheme="majorBidi" w:hAnsiTheme="majorBidi" w:cstheme="majorBidi" w:hint="cs"/>
          <w:sz w:val="24"/>
          <w:szCs w:val="24"/>
          <w:rtl/>
        </w:rPr>
        <w:t xml:space="preserve"> לפנינו ואמר </w:t>
      </w:r>
      <w:r w:rsidRPr="005D7415">
        <w:rPr>
          <w:rFonts w:asciiTheme="majorBidi" w:hAnsiTheme="majorBidi" w:cstheme="majorBidi" w:hint="cs"/>
          <w:sz w:val="24"/>
          <w:szCs w:val="24"/>
          <w:rtl/>
        </w:rPr>
        <w:t>ל</w:t>
      </w:r>
      <w:r w:rsidR="008D7987">
        <w:rPr>
          <w:rFonts w:asciiTheme="majorBidi" w:hAnsiTheme="majorBidi" w:cstheme="majorBidi" w:hint="cs"/>
          <w:sz w:val="24"/>
          <w:szCs w:val="24"/>
          <w:rtl/>
        </w:rPr>
        <w:t>נו</w:t>
      </w:r>
      <w:r w:rsidRPr="005D7415">
        <w:rPr>
          <w:rFonts w:asciiTheme="majorBidi" w:hAnsiTheme="majorBidi" w:cstheme="majorBidi" w:hint="cs"/>
          <w:sz w:val="24"/>
          <w:szCs w:val="24"/>
          <w:rtl/>
        </w:rPr>
        <w:t xml:space="preserve"> שנשא אשה אחת במח</w:t>
      </w:r>
      <w:r w:rsidR="008D7987">
        <w:rPr>
          <w:rFonts w:asciiTheme="majorBidi" w:hAnsiTheme="majorBidi" w:cstheme="majorBidi" w:hint="cs"/>
          <w:sz w:val="24"/>
          <w:szCs w:val="24"/>
          <w:rtl/>
        </w:rPr>
        <w:t xml:space="preserve">נה </w:t>
      </w:r>
      <w:r w:rsidRPr="005D7415">
        <w:rPr>
          <w:rFonts w:asciiTheme="majorBidi" w:hAnsiTheme="majorBidi" w:cstheme="majorBidi" w:hint="cs"/>
          <w:sz w:val="24"/>
          <w:szCs w:val="24"/>
          <w:rtl/>
        </w:rPr>
        <w:t>ק</w:t>
      </w:r>
      <w:r w:rsidR="008D7987">
        <w:rPr>
          <w:rFonts w:asciiTheme="majorBidi" w:hAnsiTheme="majorBidi" w:cstheme="majorBidi" w:hint="cs"/>
          <w:sz w:val="24"/>
          <w:szCs w:val="24"/>
          <w:rtl/>
        </w:rPr>
        <w:t>דשיכם</w:t>
      </w:r>
      <w:r w:rsidRPr="005D7415">
        <w:rPr>
          <w:rFonts w:asciiTheme="majorBidi" w:hAnsiTheme="majorBidi" w:cstheme="majorBidi" w:hint="cs"/>
          <w:sz w:val="24"/>
          <w:szCs w:val="24"/>
          <w:rtl/>
        </w:rPr>
        <w:t xml:space="preserve"> ומרדה עליו</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ורצה לכתוב לו כיצד הוא דין מורדת</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ולפי</w:t>
      </w:r>
      <w:r w:rsidR="008D7987">
        <w:rPr>
          <w:rFonts w:asciiTheme="majorBidi" w:hAnsiTheme="majorBidi" w:cstheme="majorBidi" w:hint="cs"/>
          <w:sz w:val="24"/>
          <w:szCs w:val="24"/>
          <w:rtl/>
        </w:rPr>
        <w:t xml:space="preserve"> שיש חילוקים רבים בדין מורדת כמו </w:t>
      </w:r>
      <w:r w:rsidRPr="005D7415">
        <w:rPr>
          <w:rFonts w:asciiTheme="majorBidi" w:hAnsiTheme="majorBidi" w:cstheme="majorBidi" w:hint="cs"/>
          <w:sz w:val="24"/>
          <w:szCs w:val="24"/>
          <w:rtl/>
        </w:rPr>
        <w:t>ש</w:t>
      </w:r>
      <w:r w:rsidR="008D7987">
        <w:rPr>
          <w:rFonts w:asciiTheme="majorBidi" w:hAnsiTheme="majorBidi" w:cstheme="majorBidi" w:hint="cs"/>
          <w:sz w:val="24"/>
          <w:szCs w:val="24"/>
          <w:rtl/>
        </w:rPr>
        <w:t>כתב</w:t>
      </w:r>
      <w:r w:rsidRPr="005D7415">
        <w:rPr>
          <w:rFonts w:asciiTheme="majorBidi" w:hAnsiTheme="majorBidi" w:cstheme="majorBidi" w:hint="cs"/>
          <w:sz w:val="24"/>
          <w:szCs w:val="24"/>
          <w:rtl/>
        </w:rPr>
        <w:t xml:space="preserve"> הש"ע</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לכן אנו כותבים לכת"ר המנהג שיש לנו במורדת שנהגו מימות החכמים הקדמונים </w:t>
      </w:r>
      <w:proofErr w:type="spellStart"/>
      <w:r w:rsidRPr="005D7415">
        <w:rPr>
          <w:rFonts w:asciiTheme="majorBidi" w:hAnsiTheme="majorBidi" w:cstheme="majorBidi" w:hint="cs"/>
          <w:sz w:val="24"/>
          <w:szCs w:val="24"/>
          <w:rtl/>
        </w:rPr>
        <w:t>נ"נ</w:t>
      </w:r>
      <w:proofErr w:type="spellEnd"/>
      <w:r w:rsidR="00E862ED">
        <w:rPr>
          <w:rFonts w:asciiTheme="majorBidi" w:hAnsiTheme="majorBidi" w:cstheme="majorBidi" w:hint="cs"/>
          <w:sz w:val="24"/>
          <w:szCs w:val="24"/>
          <w:rtl/>
        </w:rPr>
        <w:t>. והמנהג הנז</w:t>
      </w:r>
      <w:r w:rsidRPr="005D7415">
        <w:rPr>
          <w:rFonts w:asciiTheme="majorBidi" w:hAnsiTheme="majorBidi" w:cstheme="majorBidi" w:hint="cs"/>
          <w:sz w:val="24"/>
          <w:szCs w:val="24"/>
          <w:rtl/>
        </w:rPr>
        <w:t>' הוא זה</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שמי שמרדה עליו אשתו שולחים לה ב' </w:t>
      </w:r>
      <w:proofErr w:type="spellStart"/>
      <w:r w:rsidRPr="005D7415">
        <w:rPr>
          <w:rFonts w:asciiTheme="majorBidi" w:hAnsiTheme="majorBidi" w:cstheme="majorBidi" w:hint="cs"/>
          <w:sz w:val="24"/>
          <w:szCs w:val="24"/>
          <w:rtl/>
        </w:rPr>
        <w:t>סובדי"ץ</w:t>
      </w:r>
      <w:proofErr w:type="spellEnd"/>
      <w:r w:rsidRPr="005D7415">
        <w:rPr>
          <w:rFonts w:asciiTheme="majorBidi" w:hAnsiTheme="majorBidi" w:cstheme="majorBidi" w:hint="cs"/>
          <w:sz w:val="24"/>
          <w:szCs w:val="24"/>
          <w:rtl/>
        </w:rPr>
        <w:t xml:space="preserve"> בכל שני וחמישי ד' שבתות רצופים</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ומתרין</w:t>
      </w:r>
      <w:proofErr w:type="spellEnd"/>
      <w:r w:rsidRPr="005D7415">
        <w:rPr>
          <w:rFonts w:asciiTheme="majorBidi" w:hAnsiTheme="majorBidi" w:cstheme="majorBidi" w:hint="cs"/>
          <w:sz w:val="24"/>
          <w:szCs w:val="24"/>
          <w:rtl/>
        </w:rPr>
        <w:t xml:space="preserve"> עליה ואומרים לה שאם תעמוד במרדה תפסיד כתובתה</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ואחר עבור הד' שבתות אם עד</w:t>
      </w:r>
      <w:r w:rsidR="00302E53">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ין היא עומדת במרדה תטול </w:t>
      </w:r>
      <w:proofErr w:type="spellStart"/>
      <w:r w:rsidRPr="005D7415">
        <w:rPr>
          <w:rFonts w:asciiTheme="majorBidi" w:hAnsiTheme="majorBidi" w:cstheme="majorBidi" w:hint="cs"/>
          <w:sz w:val="24"/>
          <w:szCs w:val="24"/>
          <w:rtl/>
        </w:rPr>
        <w:t>בלאותיה</w:t>
      </w:r>
      <w:proofErr w:type="spellEnd"/>
      <w:r w:rsidRPr="005D7415">
        <w:rPr>
          <w:rFonts w:asciiTheme="majorBidi" w:hAnsiTheme="majorBidi" w:cstheme="majorBidi" w:hint="cs"/>
          <w:sz w:val="24"/>
          <w:szCs w:val="24"/>
          <w:rtl/>
        </w:rPr>
        <w:t xml:space="preserve"> הקיימים בין נ</w:t>
      </w:r>
      <w:r w:rsidR="008D7987">
        <w:rPr>
          <w:rFonts w:asciiTheme="majorBidi" w:hAnsiTheme="majorBidi" w:cstheme="majorBidi" w:hint="cs"/>
          <w:sz w:val="24"/>
          <w:szCs w:val="24"/>
          <w:rtl/>
        </w:rPr>
        <w:t xml:space="preserve">כסי </w:t>
      </w:r>
      <w:r w:rsidRPr="005D7415">
        <w:rPr>
          <w:rFonts w:asciiTheme="majorBidi" w:hAnsiTheme="majorBidi" w:cstheme="majorBidi" w:hint="cs"/>
          <w:sz w:val="24"/>
          <w:szCs w:val="24"/>
          <w:rtl/>
        </w:rPr>
        <w:t>צ</w:t>
      </w:r>
      <w:r w:rsidR="008D7987">
        <w:rPr>
          <w:rFonts w:asciiTheme="majorBidi" w:hAnsiTheme="majorBidi" w:cstheme="majorBidi" w:hint="cs"/>
          <w:sz w:val="24"/>
          <w:szCs w:val="24"/>
          <w:rtl/>
        </w:rPr>
        <w:t xml:space="preserve">אן </w:t>
      </w:r>
      <w:r w:rsidRPr="005D7415">
        <w:rPr>
          <w:rFonts w:asciiTheme="majorBidi" w:hAnsiTheme="majorBidi" w:cstheme="majorBidi" w:hint="cs"/>
          <w:sz w:val="24"/>
          <w:szCs w:val="24"/>
          <w:rtl/>
        </w:rPr>
        <w:t>ב</w:t>
      </w:r>
      <w:r w:rsidR="008D7987">
        <w:rPr>
          <w:rFonts w:asciiTheme="majorBidi" w:hAnsiTheme="majorBidi" w:cstheme="majorBidi" w:hint="cs"/>
          <w:sz w:val="24"/>
          <w:szCs w:val="24"/>
          <w:rtl/>
        </w:rPr>
        <w:t>רזל</w:t>
      </w:r>
      <w:r w:rsidRPr="005D7415">
        <w:rPr>
          <w:rFonts w:asciiTheme="majorBidi" w:hAnsiTheme="majorBidi" w:cstheme="majorBidi" w:hint="cs"/>
          <w:sz w:val="24"/>
          <w:szCs w:val="24"/>
          <w:rtl/>
        </w:rPr>
        <w:t xml:space="preserve"> בין של נ</w:t>
      </w:r>
      <w:r w:rsidR="008D7987">
        <w:rPr>
          <w:rFonts w:asciiTheme="majorBidi" w:hAnsiTheme="majorBidi" w:cstheme="majorBidi" w:hint="cs"/>
          <w:sz w:val="24"/>
          <w:szCs w:val="24"/>
          <w:rtl/>
        </w:rPr>
        <w:t xml:space="preserve">כסי </w:t>
      </w:r>
      <w:r w:rsidRPr="005D7415">
        <w:rPr>
          <w:rFonts w:asciiTheme="majorBidi" w:hAnsiTheme="majorBidi" w:cstheme="majorBidi" w:hint="cs"/>
          <w:sz w:val="24"/>
          <w:szCs w:val="24"/>
          <w:rtl/>
        </w:rPr>
        <w:t>מ</w:t>
      </w:r>
      <w:r w:rsidR="008D7987">
        <w:rPr>
          <w:rFonts w:asciiTheme="majorBidi" w:hAnsiTheme="majorBidi" w:cstheme="majorBidi" w:hint="cs"/>
          <w:sz w:val="24"/>
          <w:szCs w:val="24"/>
          <w:rtl/>
        </w:rPr>
        <w:t>לוג</w:t>
      </w:r>
      <w:r w:rsidR="00E862ED">
        <w:rPr>
          <w:rFonts w:asciiTheme="majorBidi" w:hAnsiTheme="majorBidi" w:cstheme="majorBidi" w:hint="cs"/>
          <w:sz w:val="24"/>
          <w:szCs w:val="24"/>
          <w:rtl/>
        </w:rPr>
        <w:t>, והוא יטול כל מה שיש לו ואפילו</w:t>
      </w:r>
      <w:r w:rsidRPr="005D7415">
        <w:rPr>
          <w:rFonts w:asciiTheme="majorBidi" w:hAnsiTheme="majorBidi" w:cstheme="majorBidi" w:hint="cs"/>
          <w:sz w:val="24"/>
          <w:szCs w:val="24"/>
          <w:rtl/>
        </w:rPr>
        <w:t xml:space="preserve"> כיפה שבראשה ומנעלים שברגליה</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והוא יש לו רשות לישא אשה אחרת בכל מקום שירצה</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ולא יתן לה הגט אלא ברצונו הטוב</w:t>
      </w:r>
      <w:r w:rsidR="00E862ED">
        <w:rPr>
          <w:rFonts w:asciiTheme="majorBidi" w:hAnsiTheme="majorBidi" w:cstheme="majorBidi" w:hint="cs"/>
          <w:sz w:val="24"/>
          <w:szCs w:val="24"/>
          <w:rtl/>
        </w:rPr>
        <w:t>, זהו</w:t>
      </w:r>
      <w:r w:rsidRPr="005D7415">
        <w:rPr>
          <w:rFonts w:asciiTheme="majorBidi" w:hAnsiTheme="majorBidi" w:cstheme="majorBidi" w:hint="cs"/>
          <w:sz w:val="24"/>
          <w:szCs w:val="24"/>
          <w:rtl/>
        </w:rPr>
        <w:t xml:space="preserve"> מנהג המורדת שנהגו </w:t>
      </w:r>
      <w:proofErr w:type="spellStart"/>
      <w:r w:rsidRPr="005D7415">
        <w:rPr>
          <w:rFonts w:asciiTheme="majorBidi" w:hAnsiTheme="majorBidi" w:cstheme="majorBidi" w:hint="cs"/>
          <w:sz w:val="24"/>
          <w:szCs w:val="24"/>
          <w:rtl/>
        </w:rPr>
        <w:t>בעירינו</w:t>
      </w:r>
      <w:proofErr w:type="spellEnd"/>
      <w:r w:rsidRPr="005D7415">
        <w:rPr>
          <w:rFonts w:asciiTheme="majorBidi" w:hAnsiTheme="majorBidi" w:cstheme="majorBidi" w:hint="cs"/>
          <w:sz w:val="24"/>
          <w:szCs w:val="24"/>
          <w:rtl/>
        </w:rPr>
        <w:t xml:space="preserve"> מימי קדם</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וחתומים ע"ז הרבנים המובהקים </w:t>
      </w:r>
    </w:p>
    <w:p w14:paraId="0EDC5BDC" w14:textId="77777777" w:rsidR="009562F2" w:rsidRDefault="005D7415" w:rsidP="009562F2">
      <w:pPr>
        <w:bidi/>
        <w:jc w:val="right"/>
        <w:rPr>
          <w:rFonts w:asciiTheme="majorBidi" w:hAnsiTheme="majorBidi" w:cstheme="majorBidi"/>
          <w:sz w:val="24"/>
          <w:szCs w:val="24"/>
          <w:rtl/>
        </w:rPr>
      </w:pPr>
      <w:r w:rsidRPr="005D7415">
        <w:rPr>
          <w:rFonts w:asciiTheme="majorBidi" w:hAnsiTheme="majorBidi" w:cstheme="majorBidi" w:hint="cs"/>
          <w:sz w:val="24"/>
          <w:szCs w:val="24"/>
          <w:rtl/>
        </w:rPr>
        <w:t xml:space="preserve">כמוהר"ר </w:t>
      </w:r>
      <w:r w:rsidRPr="00E862ED">
        <w:rPr>
          <w:rFonts w:asciiTheme="majorBidi" w:hAnsiTheme="majorBidi" w:cstheme="majorBidi" w:hint="cs"/>
          <w:b/>
          <w:bCs/>
          <w:sz w:val="24"/>
          <w:szCs w:val="24"/>
          <w:rtl/>
        </w:rPr>
        <w:t xml:space="preserve">יוסף בן </w:t>
      </w:r>
      <w:proofErr w:type="spellStart"/>
      <w:r w:rsidRPr="00E862ED">
        <w:rPr>
          <w:rFonts w:asciiTheme="majorBidi" w:hAnsiTheme="majorBidi" w:cstheme="majorBidi" w:hint="cs"/>
          <w:b/>
          <w:bCs/>
          <w:sz w:val="24"/>
          <w:szCs w:val="24"/>
          <w:rtl/>
        </w:rPr>
        <w:t>אוסעדון</w:t>
      </w:r>
      <w:proofErr w:type="spellEnd"/>
      <w:r w:rsidRPr="005D7415">
        <w:rPr>
          <w:rFonts w:asciiTheme="majorBidi" w:hAnsiTheme="majorBidi" w:cstheme="majorBidi" w:hint="cs"/>
          <w:sz w:val="24"/>
          <w:szCs w:val="24"/>
          <w:rtl/>
        </w:rPr>
        <w:t xml:space="preserve"> זלה"ה </w:t>
      </w:r>
    </w:p>
    <w:p w14:paraId="36BCC7F6" w14:textId="77777777" w:rsidR="009562F2" w:rsidRDefault="005D7415" w:rsidP="009562F2">
      <w:pPr>
        <w:bidi/>
        <w:jc w:val="right"/>
        <w:rPr>
          <w:rFonts w:asciiTheme="majorBidi" w:hAnsiTheme="majorBidi" w:cstheme="majorBidi"/>
          <w:sz w:val="24"/>
          <w:szCs w:val="24"/>
          <w:rtl/>
        </w:rPr>
      </w:pPr>
      <w:r w:rsidRPr="005D7415">
        <w:rPr>
          <w:rFonts w:asciiTheme="majorBidi" w:hAnsiTheme="majorBidi" w:cstheme="majorBidi" w:hint="cs"/>
          <w:sz w:val="24"/>
          <w:szCs w:val="24"/>
          <w:rtl/>
        </w:rPr>
        <w:t xml:space="preserve">וכמוהר"ר </w:t>
      </w:r>
      <w:r w:rsidRPr="00E862ED">
        <w:rPr>
          <w:rFonts w:asciiTheme="majorBidi" w:hAnsiTheme="majorBidi" w:cstheme="majorBidi" w:hint="cs"/>
          <w:b/>
          <w:bCs/>
          <w:sz w:val="24"/>
          <w:szCs w:val="24"/>
          <w:rtl/>
        </w:rPr>
        <w:t>דוד בן מאמ</w:t>
      </w:r>
      <w:r w:rsidR="00E966BB">
        <w:rPr>
          <w:rFonts w:asciiTheme="majorBidi" w:hAnsiTheme="majorBidi" w:cstheme="majorBidi" w:hint="cs"/>
          <w:b/>
          <w:bCs/>
          <w:sz w:val="24"/>
          <w:szCs w:val="24"/>
          <w:rtl/>
        </w:rPr>
        <w:t>א</w:t>
      </w:r>
      <w:r w:rsidRPr="00E862ED">
        <w:rPr>
          <w:rFonts w:asciiTheme="majorBidi" w:hAnsiTheme="majorBidi" w:cstheme="majorBidi" w:hint="cs"/>
          <w:b/>
          <w:bCs/>
          <w:sz w:val="24"/>
          <w:szCs w:val="24"/>
          <w:rtl/>
        </w:rPr>
        <w:t>ן</w:t>
      </w:r>
      <w:r w:rsidRPr="005D7415">
        <w:rPr>
          <w:rFonts w:asciiTheme="majorBidi" w:hAnsiTheme="majorBidi" w:cstheme="majorBidi" w:hint="cs"/>
          <w:sz w:val="24"/>
          <w:szCs w:val="24"/>
          <w:rtl/>
        </w:rPr>
        <w:t xml:space="preserve"> זלה"ה </w:t>
      </w:r>
    </w:p>
    <w:p w14:paraId="034FF553" w14:textId="77777777" w:rsidR="005D7415" w:rsidRPr="005D7415" w:rsidRDefault="005D7415" w:rsidP="009562F2">
      <w:pPr>
        <w:bidi/>
        <w:jc w:val="right"/>
        <w:rPr>
          <w:rFonts w:asciiTheme="majorBidi" w:hAnsiTheme="majorBidi" w:cstheme="majorBidi"/>
          <w:sz w:val="24"/>
          <w:szCs w:val="24"/>
          <w:rtl/>
        </w:rPr>
      </w:pPr>
      <w:r w:rsidRPr="005D7415">
        <w:rPr>
          <w:rFonts w:asciiTheme="majorBidi" w:hAnsiTheme="majorBidi" w:cstheme="majorBidi" w:hint="cs"/>
          <w:sz w:val="24"/>
          <w:szCs w:val="24"/>
          <w:rtl/>
        </w:rPr>
        <w:t xml:space="preserve">וכמוהר"ר </w:t>
      </w:r>
      <w:r w:rsidRPr="00E862ED">
        <w:rPr>
          <w:rFonts w:asciiTheme="majorBidi" w:hAnsiTheme="majorBidi" w:cstheme="majorBidi" w:hint="cs"/>
          <w:b/>
          <w:bCs/>
          <w:sz w:val="24"/>
          <w:szCs w:val="24"/>
          <w:rtl/>
        </w:rPr>
        <w:t>יעקב פינטו</w:t>
      </w:r>
      <w:r w:rsidR="009562F2">
        <w:rPr>
          <w:rFonts w:asciiTheme="majorBidi" w:hAnsiTheme="majorBidi" w:cstheme="majorBidi" w:hint="cs"/>
          <w:sz w:val="24"/>
          <w:szCs w:val="24"/>
          <w:rtl/>
        </w:rPr>
        <w:t xml:space="preserve"> זלה"ה</w:t>
      </w:r>
    </w:p>
    <w:p w14:paraId="2D83132C" w14:textId="77777777" w:rsidR="009562F2" w:rsidRDefault="009562F2" w:rsidP="00004348">
      <w:pPr>
        <w:bidi/>
        <w:rPr>
          <w:rFonts w:asciiTheme="majorBidi" w:hAnsiTheme="majorBidi" w:cstheme="majorBidi"/>
          <w:sz w:val="24"/>
          <w:szCs w:val="24"/>
          <w:rtl/>
        </w:rPr>
      </w:pPr>
    </w:p>
    <w:p w14:paraId="1883444C" w14:textId="77777777" w:rsidR="005D7415" w:rsidRPr="005D7415" w:rsidRDefault="005D7415" w:rsidP="008D7987">
      <w:pPr>
        <w:bidi/>
        <w:rPr>
          <w:rFonts w:asciiTheme="majorBidi" w:hAnsiTheme="majorBidi" w:cstheme="majorBidi"/>
          <w:sz w:val="24"/>
          <w:szCs w:val="24"/>
          <w:rtl/>
        </w:rPr>
      </w:pPr>
      <w:r w:rsidRPr="005D7415">
        <w:rPr>
          <w:rFonts w:asciiTheme="majorBidi" w:hAnsiTheme="majorBidi" w:cstheme="majorBidi" w:hint="cs"/>
          <w:sz w:val="24"/>
          <w:szCs w:val="24"/>
          <w:rtl/>
        </w:rPr>
        <w:t>אמנם עדי</w:t>
      </w:r>
      <w:r w:rsidR="00302E53">
        <w:rPr>
          <w:rFonts w:asciiTheme="majorBidi" w:hAnsiTheme="majorBidi" w:cstheme="majorBidi" w:hint="cs"/>
          <w:sz w:val="24"/>
          <w:szCs w:val="24"/>
          <w:rtl/>
        </w:rPr>
        <w:t>י</w:t>
      </w:r>
      <w:r w:rsidRPr="005D7415">
        <w:rPr>
          <w:rFonts w:asciiTheme="majorBidi" w:hAnsiTheme="majorBidi" w:cstheme="majorBidi" w:hint="cs"/>
          <w:sz w:val="24"/>
          <w:szCs w:val="24"/>
          <w:rtl/>
        </w:rPr>
        <w:t>ן צריכין אנו למודעי כי הרבה חילוקים יש בדין מורדת</w:t>
      </w:r>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לא ראי זה כראי זה</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ובאיזה</w:t>
      </w:r>
      <w:r w:rsidR="008D7987">
        <w:rPr>
          <w:rFonts w:asciiTheme="majorBidi" w:hAnsiTheme="majorBidi" w:cstheme="majorBidi" w:hint="cs"/>
          <w:sz w:val="24"/>
          <w:szCs w:val="24"/>
          <w:rtl/>
        </w:rPr>
        <w:t xml:space="preserve"> חילוק מהם שייך המנהג הזה של מחנה </w:t>
      </w:r>
      <w:r w:rsidRPr="005D7415">
        <w:rPr>
          <w:rFonts w:asciiTheme="majorBidi" w:hAnsiTheme="majorBidi" w:cstheme="majorBidi" w:hint="cs"/>
          <w:sz w:val="24"/>
          <w:szCs w:val="24"/>
          <w:rtl/>
        </w:rPr>
        <w:t>ק</w:t>
      </w:r>
      <w:r w:rsidR="008D7987">
        <w:rPr>
          <w:rFonts w:asciiTheme="majorBidi" w:hAnsiTheme="majorBidi" w:cstheme="majorBidi" w:hint="cs"/>
          <w:sz w:val="24"/>
          <w:szCs w:val="24"/>
          <w:rtl/>
        </w:rPr>
        <w:t>דשיכם</w:t>
      </w:r>
      <w:r w:rsidR="00E862ED">
        <w:rPr>
          <w:rFonts w:asciiTheme="majorBidi" w:hAnsiTheme="majorBidi" w:cstheme="majorBidi" w:hint="cs"/>
          <w:sz w:val="24"/>
          <w:szCs w:val="24"/>
          <w:rtl/>
        </w:rPr>
        <w:t>,</w:t>
      </w:r>
      <w:r w:rsidR="00E966BB">
        <w:rPr>
          <w:rFonts w:asciiTheme="majorBidi" w:hAnsiTheme="majorBidi" w:cstheme="majorBidi" w:hint="cs"/>
          <w:sz w:val="24"/>
          <w:szCs w:val="24"/>
          <w:rtl/>
        </w:rPr>
        <w:t xml:space="preserve"> וג</w:t>
      </w:r>
      <w:r w:rsidR="008D7987">
        <w:rPr>
          <w:rFonts w:asciiTheme="majorBidi" w:hAnsiTheme="majorBidi" w:cstheme="majorBidi" w:hint="cs"/>
          <w:sz w:val="24"/>
          <w:szCs w:val="24"/>
          <w:rtl/>
        </w:rPr>
        <w:t xml:space="preserve">ם </w:t>
      </w:r>
      <w:r w:rsidR="00E966BB">
        <w:rPr>
          <w:rFonts w:asciiTheme="majorBidi" w:hAnsiTheme="majorBidi" w:cstheme="majorBidi" w:hint="cs"/>
          <w:sz w:val="24"/>
          <w:szCs w:val="24"/>
          <w:rtl/>
        </w:rPr>
        <w:t>כ</w:t>
      </w:r>
      <w:r w:rsidR="008D7987">
        <w:rPr>
          <w:rFonts w:asciiTheme="majorBidi" w:hAnsiTheme="majorBidi" w:cstheme="majorBidi" w:hint="cs"/>
          <w:sz w:val="24"/>
          <w:szCs w:val="24"/>
          <w:rtl/>
        </w:rPr>
        <w:t>ן</w:t>
      </w:r>
      <w:r w:rsidRPr="005D7415">
        <w:rPr>
          <w:rFonts w:asciiTheme="majorBidi" w:hAnsiTheme="majorBidi" w:cstheme="majorBidi" w:hint="cs"/>
          <w:sz w:val="24"/>
          <w:szCs w:val="24"/>
          <w:rtl/>
        </w:rPr>
        <w:t xml:space="preserve"> אני מסתפק בקצת חילוקי מורדת לענין דינא.</w:t>
      </w:r>
    </w:p>
    <w:p w14:paraId="7EDFE2C2"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lastRenderedPageBreak/>
        <w:t>והנה חמשה חלוקים יש בדין מורדת</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הא' באו</w:t>
      </w:r>
      <w:r w:rsidR="00E862ED">
        <w:rPr>
          <w:rFonts w:asciiTheme="majorBidi" w:hAnsiTheme="majorBidi" w:cstheme="majorBidi" w:hint="cs"/>
          <w:sz w:val="24"/>
          <w:szCs w:val="24"/>
          <w:rtl/>
        </w:rPr>
        <w:t>מרת</w:t>
      </w:r>
      <w:r w:rsidRPr="005D7415">
        <w:rPr>
          <w:rFonts w:asciiTheme="majorBidi" w:hAnsiTheme="majorBidi" w:cstheme="majorBidi" w:hint="cs"/>
          <w:sz w:val="24"/>
          <w:szCs w:val="24"/>
          <w:rtl/>
        </w:rPr>
        <w:t xml:space="preserve"> בעינא ליה ומצערנא ליה</w:t>
      </w:r>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מפני שעשה לי איזה דבר או מפני שקללני או מפני שעשה עמי מריבה וכיוצא</w:t>
      </w:r>
      <w:r w:rsidR="00E862ED">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בין תובעת הכתובה בין אינה תובעת</w:t>
      </w:r>
      <w:r w:rsidR="00E862ED">
        <w:rPr>
          <w:rFonts w:asciiTheme="majorBidi" w:hAnsiTheme="majorBidi" w:cstheme="majorBidi" w:hint="cs"/>
          <w:sz w:val="24"/>
          <w:szCs w:val="24"/>
          <w:rtl/>
        </w:rPr>
        <w:t>,</w:t>
      </w:r>
      <w:r w:rsidR="008D7987">
        <w:rPr>
          <w:rFonts w:asciiTheme="majorBidi" w:hAnsiTheme="majorBidi" w:cstheme="majorBidi" w:hint="cs"/>
          <w:sz w:val="24"/>
          <w:szCs w:val="24"/>
          <w:rtl/>
        </w:rPr>
        <w:t xml:space="preserve"> הוא </w:t>
      </w:r>
      <w:r w:rsidRPr="005D7415">
        <w:rPr>
          <w:rFonts w:asciiTheme="majorBidi" w:hAnsiTheme="majorBidi" w:cstheme="majorBidi" w:hint="cs"/>
          <w:sz w:val="24"/>
          <w:szCs w:val="24"/>
          <w:rtl/>
        </w:rPr>
        <w:t>ה</w:t>
      </w:r>
      <w:r w:rsidR="008D7987">
        <w:rPr>
          <w:rFonts w:asciiTheme="majorBidi" w:hAnsiTheme="majorBidi" w:cstheme="majorBidi" w:hint="cs"/>
          <w:sz w:val="24"/>
          <w:szCs w:val="24"/>
          <w:rtl/>
        </w:rPr>
        <w:t>דין</w:t>
      </w:r>
      <w:r w:rsidRPr="005D7415">
        <w:rPr>
          <w:rFonts w:asciiTheme="majorBidi" w:hAnsiTheme="majorBidi" w:cstheme="majorBidi" w:hint="cs"/>
          <w:sz w:val="24"/>
          <w:szCs w:val="24"/>
          <w:rtl/>
        </w:rPr>
        <w:t xml:space="preserve"> בטוענת מאיס עלי ותובעת הכתובה בפי</w:t>
      </w:r>
      <w:r w:rsidR="00E966BB">
        <w:rPr>
          <w:rFonts w:asciiTheme="majorBidi" w:hAnsiTheme="majorBidi" w:cstheme="majorBidi" w:hint="cs"/>
          <w:sz w:val="24"/>
          <w:szCs w:val="24"/>
          <w:rtl/>
        </w:rPr>
        <w:t>רוש</w:t>
      </w:r>
      <w:r w:rsidRPr="005D7415">
        <w:rPr>
          <w:rFonts w:asciiTheme="majorBidi" w:hAnsiTheme="majorBidi" w:cstheme="majorBidi" w:hint="cs"/>
          <w:sz w:val="24"/>
          <w:szCs w:val="24"/>
          <w:rtl/>
        </w:rPr>
        <w:t xml:space="preserve"> דדין מורדת דבעינא ליה וכו' יש לה.</w:t>
      </w:r>
    </w:p>
    <w:p w14:paraId="6E0B33CB" w14:textId="77777777" w:rsidR="005D7415" w:rsidRPr="005D7415" w:rsidRDefault="005D7415" w:rsidP="008D7987">
      <w:pPr>
        <w:bidi/>
        <w:rPr>
          <w:rFonts w:asciiTheme="majorBidi" w:hAnsiTheme="majorBidi" w:cstheme="majorBidi"/>
          <w:sz w:val="24"/>
          <w:szCs w:val="24"/>
          <w:rtl/>
        </w:rPr>
      </w:pPr>
      <w:r w:rsidRPr="005D7415">
        <w:rPr>
          <w:rFonts w:asciiTheme="majorBidi" w:hAnsiTheme="majorBidi" w:cstheme="majorBidi" w:hint="cs"/>
          <w:sz w:val="24"/>
          <w:szCs w:val="24"/>
          <w:rtl/>
        </w:rPr>
        <w:t>הב' מורדת ממלאכה ולא מתשמיש. הג' בטוענת מאיס עלי ואינה תובעת כתובתה</w:t>
      </w:r>
      <w:r w:rsidR="00E966BB">
        <w:rPr>
          <w:rFonts w:asciiTheme="majorBidi" w:hAnsiTheme="majorBidi" w:cstheme="majorBidi" w:hint="cs"/>
          <w:sz w:val="24"/>
          <w:szCs w:val="24"/>
          <w:rtl/>
        </w:rPr>
        <w:t>,</w:t>
      </w:r>
      <w:r w:rsidR="008D7987">
        <w:rPr>
          <w:rFonts w:asciiTheme="majorBidi" w:hAnsiTheme="majorBidi" w:cstheme="majorBidi" w:hint="cs"/>
          <w:sz w:val="24"/>
          <w:szCs w:val="24"/>
          <w:rtl/>
        </w:rPr>
        <w:t xml:space="preserve"> ומכל </w:t>
      </w:r>
      <w:r w:rsidRPr="005D7415">
        <w:rPr>
          <w:rFonts w:asciiTheme="majorBidi" w:hAnsiTheme="majorBidi" w:cstheme="majorBidi" w:hint="cs"/>
          <w:sz w:val="24"/>
          <w:szCs w:val="24"/>
          <w:rtl/>
        </w:rPr>
        <w:t>ש</w:t>
      </w:r>
      <w:r w:rsidR="008D7987">
        <w:rPr>
          <w:rFonts w:asciiTheme="majorBidi" w:hAnsiTheme="majorBidi" w:cstheme="majorBidi" w:hint="cs"/>
          <w:sz w:val="24"/>
          <w:szCs w:val="24"/>
          <w:rtl/>
        </w:rPr>
        <w:t>כן</w:t>
      </w:r>
      <w:r w:rsidRPr="005D7415">
        <w:rPr>
          <w:rFonts w:asciiTheme="majorBidi" w:hAnsiTheme="majorBidi" w:cstheme="majorBidi" w:hint="cs"/>
          <w:sz w:val="24"/>
          <w:szCs w:val="24"/>
          <w:rtl/>
        </w:rPr>
        <w:t xml:space="preserve"> אם מחלה הכתובה בפי</w:t>
      </w:r>
      <w:r w:rsidR="00E966BB">
        <w:rPr>
          <w:rFonts w:asciiTheme="majorBidi" w:hAnsiTheme="majorBidi" w:cstheme="majorBidi" w:hint="cs"/>
          <w:sz w:val="24"/>
          <w:szCs w:val="24"/>
          <w:rtl/>
        </w:rPr>
        <w:t>רוש,</w:t>
      </w:r>
      <w:r w:rsidRPr="005D7415">
        <w:rPr>
          <w:rFonts w:asciiTheme="majorBidi" w:hAnsiTheme="majorBidi" w:cstheme="majorBidi" w:hint="cs"/>
          <w:sz w:val="24"/>
          <w:szCs w:val="24"/>
          <w:rtl/>
        </w:rPr>
        <w:t xml:space="preserve"> ונותנת טעם </w:t>
      </w:r>
      <w:proofErr w:type="spellStart"/>
      <w:r w:rsidRPr="005D7415">
        <w:rPr>
          <w:rFonts w:asciiTheme="majorBidi" w:hAnsiTheme="majorBidi" w:cstheme="majorBidi" w:hint="cs"/>
          <w:sz w:val="24"/>
          <w:szCs w:val="24"/>
          <w:rtl/>
        </w:rPr>
        <w:t>ואמתלא</w:t>
      </w:r>
      <w:proofErr w:type="spellEnd"/>
      <w:r w:rsidRPr="005D7415">
        <w:rPr>
          <w:rFonts w:asciiTheme="majorBidi" w:hAnsiTheme="majorBidi" w:cstheme="majorBidi" w:hint="cs"/>
          <w:sz w:val="24"/>
          <w:szCs w:val="24"/>
          <w:rtl/>
        </w:rPr>
        <w:t xml:space="preserve"> לדבריה</w:t>
      </w:r>
      <w:r w:rsidR="00E966BB">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נראה לב</w:t>
      </w:r>
      <w:r w:rsidR="008D7987">
        <w:rPr>
          <w:rFonts w:asciiTheme="majorBidi" w:hAnsiTheme="majorBidi" w:cstheme="majorBidi" w:hint="cs"/>
          <w:sz w:val="24"/>
          <w:szCs w:val="24"/>
          <w:rtl/>
        </w:rPr>
        <w:t xml:space="preserve">ית </w:t>
      </w:r>
      <w:r w:rsidRPr="005D7415">
        <w:rPr>
          <w:rFonts w:asciiTheme="majorBidi" w:hAnsiTheme="majorBidi" w:cstheme="majorBidi" w:hint="cs"/>
          <w:sz w:val="24"/>
          <w:szCs w:val="24"/>
          <w:rtl/>
        </w:rPr>
        <w:t>ד</w:t>
      </w:r>
      <w:r w:rsidR="008D7987">
        <w:rPr>
          <w:rFonts w:asciiTheme="majorBidi" w:hAnsiTheme="majorBidi" w:cstheme="majorBidi" w:hint="cs"/>
          <w:sz w:val="24"/>
          <w:szCs w:val="24"/>
          <w:rtl/>
        </w:rPr>
        <w:t>ין</w:t>
      </w:r>
      <w:r w:rsidRPr="005D7415">
        <w:rPr>
          <w:rFonts w:asciiTheme="majorBidi" w:hAnsiTheme="majorBidi" w:cstheme="majorBidi" w:hint="cs"/>
          <w:sz w:val="24"/>
          <w:szCs w:val="24"/>
          <w:rtl/>
        </w:rPr>
        <w:t xml:space="preserve"> שכל דבריה שקר או רואים ב</w:t>
      </w:r>
      <w:r w:rsidR="008D7987">
        <w:rPr>
          <w:rFonts w:asciiTheme="majorBidi" w:hAnsiTheme="majorBidi" w:cstheme="majorBidi" w:hint="cs"/>
          <w:sz w:val="24"/>
          <w:szCs w:val="24"/>
          <w:rtl/>
        </w:rPr>
        <w:t xml:space="preserve">ית </w:t>
      </w:r>
      <w:r w:rsidRPr="005D7415">
        <w:rPr>
          <w:rFonts w:asciiTheme="majorBidi" w:hAnsiTheme="majorBidi" w:cstheme="majorBidi" w:hint="cs"/>
          <w:sz w:val="24"/>
          <w:szCs w:val="24"/>
          <w:rtl/>
        </w:rPr>
        <w:t>ד</w:t>
      </w:r>
      <w:r w:rsidR="008D7987">
        <w:rPr>
          <w:rFonts w:asciiTheme="majorBidi" w:hAnsiTheme="majorBidi" w:cstheme="majorBidi" w:hint="cs"/>
          <w:sz w:val="24"/>
          <w:szCs w:val="24"/>
          <w:rtl/>
        </w:rPr>
        <w:t>ין</w:t>
      </w:r>
      <w:r w:rsidRPr="005D7415">
        <w:rPr>
          <w:rFonts w:asciiTheme="majorBidi" w:hAnsiTheme="majorBidi" w:cstheme="majorBidi" w:hint="cs"/>
          <w:sz w:val="24"/>
          <w:szCs w:val="24"/>
          <w:rtl/>
        </w:rPr>
        <w:t xml:space="preserve"> שיש ערמה בדבר</w:t>
      </w:r>
      <w:r w:rsidR="00E966BB">
        <w:rPr>
          <w:rFonts w:asciiTheme="majorBidi" w:hAnsiTheme="majorBidi" w:cstheme="majorBidi" w:hint="cs"/>
          <w:sz w:val="24"/>
          <w:szCs w:val="24"/>
          <w:rtl/>
        </w:rPr>
        <w:t>,</w:t>
      </w:r>
      <w:r w:rsidR="008D7987">
        <w:rPr>
          <w:rFonts w:asciiTheme="majorBidi" w:hAnsiTheme="majorBidi" w:cstheme="majorBidi" w:hint="cs"/>
          <w:sz w:val="24"/>
          <w:szCs w:val="24"/>
          <w:rtl/>
        </w:rPr>
        <w:t xml:space="preserve"> כגון שהתחילה להתקוטט עמו על </w:t>
      </w:r>
      <w:r w:rsidRPr="005D7415">
        <w:rPr>
          <w:rFonts w:asciiTheme="majorBidi" w:hAnsiTheme="majorBidi" w:cstheme="majorBidi" w:hint="cs"/>
          <w:sz w:val="24"/>
          <w:szCs w:val="24"/>
          <w:rtl/>
        </w:rPr>
        <w:t>ד</w:t>
      </w:r>
      <w:r w:rsidR="008D7987">
        <w:rPr>
          <w:rFonts w:asciiTheme="majorBidi" w:hAnsiTheme="majorBidi" w:cstheme="majorBidi" w:hint="cs"/>
          <w:sz w:val="24"/>
          <w:szCs w:val="24"/>
          <w:rtl/>
        </w:rPr>
        <w:t>בר</w:t>
      </w:r>
      <w:r w:rsidRPr="005D7415">
        <w:rPr>
          <w:rFonts w:asciiTheme="majorBidi" w:hAnsiTheme="majorBidi" w:cstheme="majorBidi" w:hint="cs"/>
          <w:sz w:val="24"/>
          <w:szCs w:val="24"/>
          <w:rtl/>
        </w:rPr>
        <w:t xml:space="preserve"> מלבושיה ותכשיטיה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ואח</w:t>
      </w:r>
      <w:r w:rsidR="008D7987">
        <w:rPr>
          <w:rFonts w:asciiTheme="majorBidi" w:hAnsiTheme="majorBidi" w:cstheme="majorBidi" w:hint="cs"/>
          <w:sz w:val="24"/>
          <w:szCs w:val="24"/>
          <w:rtl/>
        </w:rPr>
        <w:t>ר כ</w:t>
      </w:r>
      <w:r w:rsidRPr="005D7415">
        <w:rPr>
          <w:rFonts w:asciiTheme="majorBidi" w:hAnsiTheme="majorBidi" w:cstheme="majorBidi" w:hint="cs"/>
          <w:sz w:val="24"/>
          <w:szCs w:val="24"/>
          <w:rtl/>
        </w:rPr>
        <w:t>ך בבואה לפני ב</w:t>
      </w:r>
      <w:r w:rsidR="008D7987">
        <w:rPr>
          <w:rFonts w:asciiTheme="majorBidi" w:hAnsiTheme="majorBidi" w:cstheme="majorBidi" w:hint="cs"/>
          <w:sz w:val="24"/>
          <w:szCs w:val="24"/>
          <w:rtl/>
        </w:rPr>
        <w:t xml:space="preserve">ית </w:t>
      </w:r>
      <w:r w:rsidRPr="005D7415">
        <w:rPr>
          <w:rFonts w:asciiTheme="majorBidi" w:hAnsiTheme="majorBidi" w:cstheme="majorBidi" w:hint="cs"/>
          <w:sz w:val="24"/>
          <w:szCs w:val="24"/>
          <w:rtl/>
        </w:rPr>
        <w:t>ד</w:t>
      </w:r>
      <w:r w:rsidR="008D7987">
        <w:rPr>
          <w:rFonts w:asciiTheme="majorBidi" w:hAnsiTheme="majorBidi" w:cstheme="majorBidi" w:hint="cs"/>
          <w:sz w:val="24"/>
          <w:szCs w:val="24"/>
          <w:rtl/>
        </w:rPr>
        <w:t>ין</w:t>
      </w:r>
      <w:r w:rsidRPr="005D7415">
        <w:rPr>
          <w:rFonts w:asciiTheme="majorBidi" w:hAnsiTheme="majorBidi" w:cstheme="majorBidi" w:hint="cs"/>
          <w:sz w:val="24"/>
          <w:szCs w:val="24"/>
          <w:rtl/>
        </w:rPr>
        <w:t xml:space="preserve"> טוענת מאיס עלי</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ונתנה אמתלא המקובלת וטוענת בברי</w:t>
      </w:r>
      <w:r w:rsidR="00181352">
        <w:rPr>
          <w:rFonts w:asciiTheme="majorBidi" w:hAnsiTheme="majorBidi" w:cstheme="majorBidi" w:hint="cs"/>
          <w:sz w:val="24"/>
          <w:szCs w:val="24"/>
          <w:rtl/>
        </w:rPr>
        <w:t>,</w:t>
      </w:r>
      <w:r w:rsidR="008D7987">
        <w:rPr>
          <w:rFonts w:asciiTheme="majorBidi" w:hAnsiTheme="majorBidi" w:cstheme="majorBidi" w:hint="cs"/>
          <w:sz w:val="24"/>
          <w:szCs w:val="24"/>
          <w:rtl/>
        </w:rPr>
        <w:t xml:space="preserve"> אי </w:t>
      </w:r>
      <w:r w:rsidRPr="005D7415">
        <w:rPr>
          <w:rFonts w:asciiTheme="majorBidi" w:hAnsiTheme="majorBidi" w:cstheme="majorBidi" w:hint="cs"/>
          <w:sz w:val="24"/>
          <w:szCs w:val="24"/>
          <w:rtl/>
        </w:rPr>
        <w:t>נ</w:t>
      </w:r>
      <w:r w:rsidR="008D7987">
        <w:rPr>
          <w:rFonts w:asciiTheme="majorBidi" w:hAnsiTheme="majorBidi" w:cstheme="majorBidi" w:hint="cs"/>
          <w:sz w:val="24"/>
          <w:szCs w:val="24"/>
          <w:rtl/>
        </w:rPr>
        <w:t>מי</w:t>
      </w:r>
      <w:r w:rsidRPr="005D7415">
        <w:rPr>
          <w:rFonts w:asciiTheme="majorBidi" w:hAnsiTheme="majorBidi" w:cstheme="majorBidi" w:hint="cs"/>
          <w:sz w:val="24"/>
          <w:szCs w:val="24"/>
          <w:rtl/>
        </w:rPr>
        <w:t xml:space="preserve"> ש</w:t>
      </w:r>
      <w:r w:rsidR="00181352">
        <w:rPr>
          <w:rFonts w:asciiTheme="majorBidi" w:hAnsiTheme="majorBidi" w:cstheme="majorBidi" w:hint="cs"/>
          <w:sz w:val="24"/>
          <w:szCs w:val="24"/>
          <w:rtl/>
        </w:rPr>
        <w:t>ה</w:t>
      </w:r>
      <w:r w:rsidRPr="005D7415">
        <w:rPr>
          <w:rFonts w:asciiTheme="majorBidi" w:hAnsiTheme="majorBidi" w:cstheme="majorBidi" w:hint="cs"/>
          <w:sz w:val="24"/>
          <w:szCs w:val="24"/>
          <w:rtl/>
        </w:rPr>
        <w:t>נישואין היו לפי שהיה עשיר ונתנה עיניה בממון</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וכשירד מנכסיו באה ואמרה מאיס עלי ונותנת אמתלא המקובלת וטוענת בברי</w:t>
      </w:r>
      <w:r w:rsidR="00181352">
        <w:rPr>
          <w:rFonts w:asciiTheme="majorBidi" w:hAnsiTheme="majorBidi" w:cstheme="majorBidi" w:hint="cs"/>
          <w:sz w:val="24"/>
          <w:szCs w:val="24"/>
          <w:rtl/>
        </w:rPr>
        <w:t>.</w:t>
      </w:r>
      <w:r w:rsidR="008D7987">
        <w:rPr>
          <w:rFonts w:asciiTheme="majorBidi" w:hAnsiTheme="majorBidi" w:cstheme="majorBidi" w:hint="cs"/>
          <w:sz w:val="24"/>
          <w:szCs w:val="24"/>
          <w:rtl/>
        </w:rPr>
        <w:t xml:space="preserve"> אי </w:t>
      </w:r>
      <w:r w:rsidRPr="005D7415">
        <w:rPr>
          <w:rFonts w:asciiTheme="majorBidi" w:hAnsiTheme="majorBidi" w:cstheme="majorBidi" w:hint="cs"/>
          <w:sz w:val="24"/>
          <w:szCs w:val="24"/>
          <w:rtl/>
        </w:rPr>
        <w:t>נ</w:t>
      </w:r>
      <w:r w:rsidR="008D7987">
        <w:rPr>
          <w:rFonts w:asciiTheme="majorBidi" w:hAnsiTheme="majorBidi" w:cstheme="majorBidi" w:hint="cs"/>
          <w:sz w:val="24"/>
          <w:szCs w:val="24"/>
          <w:rtl/>
        </w:rPr>
        <w:t>מי</w:t>
      </w:r>
      <w:r w:rsidRPr="005D7415">
        <w:rPr>
          <w:rFonts w:asciiTheme="majorBidi" w:hAnsiTheme="majorBidi" w:cstheme="majorBidi" w:hint="cs"/>
          <w:sz w:val="24"/>
          <w:szCs w:val="24"/>
          <w:rtl/>
        </w:rPr>
        <w:t xml:space="preserve"> כגון ראובן שהשיא בתו </w:t>
      </w:r>
      <w:proofErr w:type="spellStart"/>
      <w:r w:rsidRPr="005D7415">
        <w:rPr>
          <w:rFonts w:asciiTheme="majorBidi" w:hAnsiTheme="majorBidi" w:cstheme="majorBidi" w:hint="cs"/>
          <w:sz w:val="24"/>
          <w:szCs w:val="24"/>
          <w:rtl/>
        </w:rPr>
        <w:t>לאלמון</w:t>
      </w:r>
      <w:proofErr w:type="spellEnd"/>
      <w:r w:rsidRPr="005D7415">
        <w:rPr>
          <w:rFonts w:asciiTheme="majorBidi" w:hAnsiTheme="majorBidi" w:cstheme="majorBidi" w:hint="cs"/>
          <w:sz w:val="24"/>
          <w:szCs w:val="24"/>
          <w:rtl/>
        </w:rPr>
        <w:t xml:space="preserve"> בא בשנים</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ולא היתה נוהגת באהבה ואחוה</w:t>
      </w:r>
      <w:r w:rsidR="00181352">
        <w:rPr>
          <w:rFonts w:asciiTheme="majorBidi" w:hAnsiTheme="majorBidi" w:cstheme="majorBidi" w:hint="cs"/>
          <w:sz w:val="24"/>
          <w:szCs w:val="24"/>
          <w:rtl/>
        </w:rPr>
        <w:t>,</w:t>
      </w:r>
      <w:r w:rsidR="008D7987">
        <w:rPr>
          <w:rFonts w:asciiTheme="majorBidi" w:hAnsiTheme="majorBidi" w:cstheme="majorBidi" w:hint="cs"/>
          <w:sz w:val="24"/>
          <w:szCs w:val="24"/>
          <w:rtl/>
        </w:rPr>
        <w:t xml:space="preserve"> ואחר כך בבואה לפני בית </w:t>
      </w:r>
      <w:r w:rsidRPr="005D7415">
        <w:rPr>
          <w:rFonts w:asciiTheme="majorBidi" w:hAnsiTheme="majorBidi" w:cstheme="majorBidi" w:hint="cs"/>
          <w:sz w:val="24"/>
          <w:szCs w:val="24"/>
          <w:rtl/>
        </w:rPr>
        <w:t>ד</w:t>
      </w:r>
      <w:r w:rsidR="008D7987">
        <w:rPr>
          <w:rFonts w:asciiTheme="majorBidi" w:hAnsiTheme="majorBidi" w:cstheme="majorBidi" w:hint="cs"/>
          <w:sz w:val="24"/>
          <w:szCs w:val="24"/>
          <w:rtl/>
        </w:rPr>
        <w:t>ין</w:t>
      </w:r>
      <w:r w:rsidRPr="005D7415">
        <w:rPr>
          <w:rFonts w:asciiTheme="majorBidi" w:hAnsiTheme="majorBidi" w:cstheme="majorBidi" w:hint="cs"/>
          <w:sz w:val="24"/>
          <w:szCs w:val="24"/>
          <w:rtl/>
        </w:rPr>
        <w:t xml:space="preserve"> טוענת מאיס עלי</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בכל אלה וכיוצא באלה דאיכא ערמה ויש לחוש שנתנה עיניה באחר או שהוא מתוך רוגז וכעס.</w:t>
      </w:r>
    </w:p>
    <w:p w14:paraId="3ECEF4BF" w14:textId="77777777" w:rsidR="005D7415" w:rsidRPr="005D7415" w:rsidRDefault="00E862ED" w:rsidP="00004348">
      <w:pPr>
        <w:bidi/>
        <w:rPr>
          <w:rFonts w:asciiTheme="majorBidi" w:hAnsiTheme="majorBidi" w:cstheme="majorBidi"/>
          <w:sz w:val="24"/>
          <w:szCs w:val="24"/>
          <w:rtl/>
        </w:rPr>
      </w:pPr>
      <w:r>
        <w:rPr>
          <w:rFonts w:asciiTheme="majorBidi" w:hAnsiTheme="majorBidi" w:cstheme="majorBidi" w:hint="cs"/>
          <w:sz w:val="24"/>
          <w:szCs w:val="24"/>
          <w:rtl/>
        </w:rPr>
        <w:t>או אפילו</w:t>
      </w:r>
      <w:r w:rsidR="005D7415" w:rsidRPr="005D7415">
        <w:rPr>
          <w:rFonts w:asciiTheme="majorBidi" w:hAnsiTheme="majorBidi" w:cstheme="majorBidi" w:hint="cs"/>
          <w:sz w:val="24"/>
          <w:szCs w:val="24"/>
          <w:rtl/>
        </w:rPr>
        <w:t xml:space="preserve"> אין רואים שום ערמה</w:t>
      </w:r>
      <w:r w:rsidR="00181352">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אבל לא נתנה אמתלא וטעם לדבריה</w:t>
      </w:r>
      <w:r w:rsidR="00181352">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והוא הדין בנותנת טעם </w:t>
      </w:r>
      <w:proofErr w:type="spellStart"/>
      <w:r w:rsidR="005D7415" w:rsidRPr="005D7415">
        <w:rPr>
          <w:rFonts w:asciiTheme="majorBidi" w:hAnsiTheme="majorBidi" w:cstheme="majorBidi" w:hint="cs"/>
          <w:sz w:val="24"/>
          <w:szCs w:val="24"/>
          <w:rtl/>
        </w:rPr>
        <w:t>ואמתלא</w:t>
      </w:r>
      <w:proofErr w:type="spellEnd"/>
      <w:r w:rsidR="005D7415" w:rsidRPr="005D7415">
        <w:rPr>
          <w:rFonts w:asciiTheme="majorBidi" w:hAnsiTheme="majorBidi" w:cstheme="majorBidi" w:hint="cs"/>
          <w:sz w:val="24"/>
          <w:szCs w:val="24"/>
          <w:rtl/>
        </w:rPr>
        <w:t xml:space="preserve"> לדבריה ואין הדעת מקבלת שמפני כך תהא </w:t>
      </w:r>
      <w:proofErr w:type="spellStart"/>
      <w:r w:rsidR="005D7415" w:rsidRPr="005D7415">
        <w:rPr>
          <w:rFonts w:asciiTheme="majorBidi" w:hAnsiTheme="majorBidi" w:cstheme="majorBidi" w:hint="cs"/>
          <w:sz w:val="24"/>
          <w:szCs w:val="24"/>
          <w:rtl/>
        </w:rPr>
        <w:t>ממאסת</w:t>
      </w:r>
      <w:proofErr w:type="spellEnd"/>
      <w:r w:rsidR="005D7415" w:rsidRPr="005D7415">
        <w:rPr>
          <w:rFonts w:asciiTheme="majorBidi" w:hAnsiTheme="majorBidi" w:cstheme="majorBidi" w:hint="cs"/>
          <w:sz w:val="24"/>
          <w:szCs w:val="24"/>
          <w:rtl/>
        </w:rPr>
        <w:t xml:space="preserve"> בו</w:t>
      </w:r>
      <w:r w:rsidR="00181352">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אי נמי</w:t>
      </w:r>
      <w:r w:rsidR="00181352">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אפילו</w:t>
      </w:r>
      <w:r w:rsidR="00181352">
        <w:rPr>
          <w:rFonts w:asciiTheme="majorBidi" w:hAnsiTheme="majorBidi" w:cstheme="majorBidi" w:hint="cs"/>
          <w:sz w:val="24"/>
          <w:szCs w:val="24"/>
          <w:rtl/>
        </w:rPr>
        <w:t xml:space="preserve"> נותנת אמתלא מקובלת אלא</w:t>
      </w:r>
      <w:r w:rsidR="005D7415" w:rsidRPr="005D7415">
        <w:rPr>
          <w:rFonts w:asciiTheme="majorBidi" w:hAnsiTheme="majorBidi" w:cstheme="majorBidi" w:hint="cs"/>
          <w:sz w:val="24"/>
          <w:szCs w:val="24"/>
          <w:rtl/>
        </w:rPr>
        <w:t xml:space="preserve"> שאינה טוענת בבירור שיודעת היא שכך הוא האמת</w:t>
      </w:r>
      <w:r w:rsidR="00181352">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כגון שטוענת מאיס עלי מפני שאומרים עליו שהוא רועה זונות</w:t>
      </w:r>
      <w:r w:rsidR="00181352">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או שאינו הולך בדרך ישרה</w:t>
      </w:r>
      <w:r w:rsidR="00181352">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ואין שם מי שיעיד בדבר אלא קול בעלמא</w:t>
      </w:r>
      <w:r w:rsidR="00181352">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דדינה כאלו לא נתנה אמתלא כלל.</w:t>
      </w:r>
    </w:p>
    <w:p w14:paraId="249022EC"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הד'</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מיד כשנשאה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לאחר כמה שנים ויש לה בנים ממנו</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אומרת מאיס עלי ונותנת אמתלא וטעם לדבריה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ונראין</w:t>
      </w:r>
      <w:proofErr w:type="spellEnd"/>
      <w:r w:rsidRPr="005D7415">
        <w:rPr>
          <w:rFonts w:asciiTheme="majorBidi" w:hAnsiTheme="majorBidi" w:cstheme="majorBidi" w:hint="cs"/>
          <w:sz w:val="24"/>
          <w:szCs w:val="24"/>
          <w:rtl/>
        </w:rPr>
        <w:t xml:space="preserve"> דבריה לחכמי העיר והבעל טוען שעיניה נתנה באחר</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והא ראיה שעד עתה שרויה עמו באהבה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והיא הביאה ראיה לדבריה עד שידעו </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שהדין עמה.</w:t>
      </w:r>
    </w:p>
    <w:p w14:paraId="489881EA"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הה'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נתנה טעם </w:t>
      </w:r>
      <w:proofErr w:type="spellStart"/>
      <w:r w:rsidRPr="005D7415">
        <w:rPr>
          <w:rFonts w:asciiTheme="majorBidi" w:hAnsiTheme="majorBidi" w:cstheme="majorBidi" w:hint="cs"/>
          <w:sz w:val="24"/>
          <w:szCs w:val="24"/>
          <w:rtl/>
        </w:rPr>
        <w:t>ואמתלא</w:t>
      </w:r>
      <w:proofErr w:type="spellEnd"/>
      <w:r w:rsidRPr="005D7415">
        <w:rPr>
          <w:rFonts w:asciiTheme="majorBidi" w:hAnsiTheme="majorBidi" w:cstheme="majorBidi" w:hint="cs"/>
          <w:sz w:val="24"/>
          <w:szCs w:val="24"/>
          <w:rtl/>
        </w:rPr>
        <w:t xml:space="preserve"> לדבריה אבל אינה יכולה לברר דבריה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מסופקים בדבריה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והיא טוענת בבריא ואין לה אפי</w:t>
      </w:r>
      <w:r w:rsidR="00181352">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עד אחד</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אינה טוענת בבריא אבל יש לה ע</w:t>
      </w:r>
      <w:r w:rsidR="00181352">
        <w:rPr>
          <w:rFonts w:asciiTheme="majorBidi" w:hAnsiTheme="majorBidi" w:cstheme="majorBidi" w:hint="cs"/>
          <w:sz w:val="24"/>
          <w:szCs w:val="24"/>
          <w:rtl/>
        </w:rPr>
        <w:t xml:space="preserve">ד </w:t>
      </w:r>
      <w:r w:rsidRPr="005D7415">
        <w:rPr>
          <w:rFonts w:asciiTheme="majorBidi" w:hAnsiTheme="majorBidi" w:cstheme="majorBidi" w:hint="cs"/>
          <w:sz w:val="24"/>
          <w:szCs w:val="24"/>
          <w:rtl/>
        </w:rPr>
        <w:t>א</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שמעיד כדבריה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וע</w:t>
      </w:r>
      <w:r w:rsidR="00181352">
        <w:rPr>
          <w:rFonts w:asciiTheme="majorBidi" w:hAnsiTheme="majorBidi" w:cstheme="majorBidi" w:hint="cs"/>
          <w:sz w:val="24"/>
          <w:szCs w:val="24"/>
          <w:rtl/>
        </w:rPr>
        <w:t xml:space="preserve">ל </w:t>
      </w:r>
      <w:r w:rsidRPr="005D7415">
        <w:rPr>
          <w:rFonts w:asciiTheme="majorBidi" w:hAnsiTheme="majorBidi" w:cstheme="majorBidi" w:hint="cs"/>
          <w:sz w:val="24"/>
          <w:szCs w:val="24"/>
          <w:rtl/>
        </w:rPr>
        <w:t>פ</w:t>
      </w:r>
      <w:r w:rsidR="00181352">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 העד טוענת</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טוענת בבריא ויש לה עד א'.</w:t>
      </w:r>
    </w:p>
    <w:p w14:paraId="1DBCC11B"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והנה החילוק הא' באו</w:t>
      </w:r>
      <w:r w:rsidR="00181352">
        <w:rPr>
          <w:rFonts w:asciiTheme="majorBidi" w:hAnsiTheme="majorBidi" w:cstheme="majorBidi" w:hint="cs"/>
          <w:sz w:val="24"/>
          <w:szCs w:val="24"/>
          <w:rtl/>
        </w:rPr>
        <w:t>מרת</w:t>
      </w:r>
      <w:r w:rsidRPr="005D7415">
        <w:rPr>
          <w:rFonts w:asciiTheme="majorBidi" w:hAnsiTheme="majorBidi" w:cstheme="majorBidi" w:hint="cs"/>
          <w:sz w:val="24"/>
          <w:szCs w:val="24"/>
          <w:rtl/>
        </w:rPr>
        <w:t xml:space="preserve"> בעינא ליה ומצערנא ליה מפני שעשה לי כ</w:t>
      </w:r>
      <w:r w:rsidR="00181352">
        <w:rPr>
          <w:rFonts w:asciiTheme="majorBidi" w:hAnsiTheme="majorBidi" w:cstheme="majorBidi" w:hint="cs"/>
          <w:sz w:val="24"/>
          <w:szCs w:val="24"/>
          <w:rtl/>
        </w:rPr>
        <w:t xml:space="preserve">ך </w:t>
      </w:r>
      <w:r w:rsidRPr="005D7415">
        <w:rPr>
          <w:rFonts w:asciiTheme="majorBidi" w:hAnsiTheme="majorBidi" w:cstheme="majorBidi" w:hint="cs"/>
          <w:sz w:val="24"/>
          <w:szCs w:val="24"/>
          <w:rtl/>
        </w:rPr>
        <w:t>ו</w:t>
      </w:r>
      <w:r w:rsidR="00181352">
        <w:rPr>
          <w:rFonts w:asciiTheme="majorBidi" w:hAnsiTheme="majorBidi" w:cstheme="majorBidi" w:hint="cs"/>
          <w:sz w:val="24"/>
          <w:szCs w:val="24"/>
          <w:rtl/>
        </w:rPr>
        <w:t>כ</w:t>
      </w:r>
      <w:r w:rsidRPr="005D7415">
        <w:rPr>
          <w:rFonts w:asciiTheme="majorBidi" w:hAnsiTheme="majorBidi" w:cstheme="majorBidi" w:hint="cs"/>
          <w:sz w:val="24"/>
          <w:szCs w:val="24"/>
          <w:rtl/>
        </w:rPr>
        <w:t>ך</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מפני שקללני או מפני שעשה עמי מריבה וכיוצא ותובעת כתובתה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טוענת מאיס עלי ותובעת כתובתה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פסק הש"ע </w:t>
      </w:r>
      <w:proofErr w:type="spellStart"/>
      <w:r w:rsidRPr="005D7415">
        <w:rPr>
          <w:rFonts w:asciiTheme="majorBidi" w:hAnsiTheme="majorBidi" w:cstheme="majorBidi" w:hint="cs"/>
          <w:sz w:val="24"/>
          <w:szCs w:val="24"/>
          <w:rtl/>
        </w:rPr>
        <w:t>בא"ה</w:t>
      </w:r>
      <w:proofErr w:type="spellEnd"/>
      <w:r w:rsidRPr="005D7415">
        <w:rPr>
          <w:rFonts w:asciiTheme="majorBidi" w:hAnsiTheme="majorBidi" w:cstheme="majorBidi" w:hint="cs"/>
          <w:sz w:val="24"/>
          <w:szCs w:val="24"/>
          <w:rtl/>
        </w:rPr>
        <w:t xml:space="preserve"> סי' ע"ז ס"ב וז"ל</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שולחין</w:t>
      </w:r>
      <w:proofErr w:type="spellEnd"/>
      <w:r w:rsidRPr="005D7415">
        <w:rPr>
          <w:rFonts w:asciiTheme="majorBidi" w:hAnsiTheme="majorBidi" w:cstheme="majorBidi" w:hint="cs"/>
          <w:sz w:val="24"/>
          <w:szCs w:val="24"/>
          <w:rtl/>
        </w:rPr>
        <w:t xml:space="preserve"> לה מ</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ואומרים לה הוי יודעת שאם את עומדת במרדך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כתובתיך</w:t>
      </w:r>
      <w:proofErr w:type="spellEnd"/>
      <w:r w:rsidRPr="005D7415">
        <w:rPr>
          <w:rFonts w:asciiTheme="majorBidi" w:hAnsiTheme="majorBidi" w:cstheme="majorBidi" w:hint="cs"/>
          <w:sz w:val="24"/>
          <w:szCs w:val="24"/>
          <w:rtl/>
        </w:rPr>
        <w:t xml:space="preserve"> מאה מנה הפסדת אותה</w:t>
      </w:r>
      <w:r w:rsidR="00181352">
        <w:rPr>
          <w:rFonts w:asciiTheme="majorBidi" w:hAnsiTheme="majorBidi" w:cstheme="majorBidi" w:hint="cs"/>
          <w:sz w:val="24"/>
          <w:szCs w:val="24"/>
          <w:rtl/>
        </w:rPr>
        <w:t>,</w:t>
      </w:r>
      <w:r w:rsidR="008D7987">
        <w:rPr>
          <w:rFonts w:asciiTheme="majorBidi" w:hAnsiTheme="majorBidi" w:cstheme="majorBidi" w:hint="cs"/>
          <w:sz w:val="24"/>
          <w:szCs w:val="24"/>
          <w:rtl/>
        </w:rPr>
        <w:t xml:space="preserve"> ואחר כ</w:t>
      </w:r>
      <w:r w:rsidRPr="005D7415">
        <w:rPr>
          <w:rFonts w:asciiTheme="majorBidi" w:hAnsiTheme="majorBidi" w:cstheme="majorBidi" w:hint="cs"/>
          <w:sz w:val="24"/>
          <w:szCs w:val="24"/>
          <w:rtl/>
        </w:rPr>
        <w:t xml:space="preserve">ך מכריזין עליה ומחזרת לבעל כל מה שיש </w:t>
      </w:r>
      <w:r w:rsidR="00181352">
        <w:rPr>
          <w:rFonts w:asciiTheme="majorBidi" w:hAnsiTheme="majorBidi" w:cstheme="majorBidi" w:hint="cs"/>
          <w:sz w:val="24"/>
          <w:szCs w:val="24"/>
          <w:rtl/>
        </w:rPr>
        <w:t xml:space="preserve">לה,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כיפה שעל ראשה ומנעלים שברגליה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ומה שתפשה מ</w:t>
      </w:r>
      <w:r w:rsidR="008D7987">
        <w:rPr>
          <w:rFonts w:asciiTheme="majorBidi" w:hAnsiTheme="majorBidi" w:cstheme="majorBidi" w:hint="cs"/>
          <w:sz w:val="24"/>
          <w:szCs w:val="24"/>
          <w:rtl/>
        </w:rPr>
        <w:t>נכסי צאן ברזל</w:t>
      </w:r>
      <w:r w:rsidRPr="005D7415">
        <w:rPr>
          <w:rFonts w:asciiTheme="majorBidi" w:hAnsiTheme="majorBidi" w:cstheme="majorBidi" w:hint="cs"/>
          <w:sz w:val="24"/>
          <w:szCs w:val="24"/>
          <w:rtl/>
        </w:rPr>
        <w:t xml:space="preserve"> זכתה בו</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ומה שלא תפשה אין לה כלום</w:t>
      </w:r>
      <w:r w:rsidR="00181352">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ונכסי </w:t>
      </w:r>
      <w:r w:rsidRPr="005D7415">
        <w:rPr>
          <w:rFonts w:asciiTheme="majorBidi" w:hAnsiTheme="majorBidi" w:cstheme="majorBidi" w:hint="cs"/>
          <w:sz w:val="24"/>
          <w:szCs w:val="24"/>
          <w:rtl/>
        </w:rPr>
        <w:t>מ</w:t>
      </w:r>
      <w:r w:rsidR="00900C47">
        <w:rPr>
          <w:rFonts w:asciiTheme="majorBidi" w:hAnsiTheme="majorBidi" w:cstheme="majorBidi" w:hint="cs"/>
          <w:sz w:val="24"/>
          <w:szCs w:val="24"/>
          <w:rtl/>
        </w:rPr>
        <w:t>לוג</w:t>
      </w:r>
      <w:r w:rsidRPr="005D7415">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תפש הוא יחזיר לה וכו'</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 יעו"ש.</w:t>
      </w:r>
    </w:p>
    <w:p w14:paraId="6D48ED24"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t>אמנם בטוענת בעינא ומצערנא ליה ואינה תובעת הכתובה</w:t>
      </w:r>
      <w:r w:rsidR="00181352">
        <w:rPr>
          <w:rFonts w:asciiTheme="majorBidi" w:hAnsiTheme="majorBidi" w:cstheme="majorBidi" w:hint="cs"/>
          <w:sz w:val="24"/>
          <w:szCs w:val="24"/>
          <w:rtl/>
        </w:rPr>
        <w:t>,</w:t>
      </w:r>
      <w:r w:rsidR="00900C47">
        <w:rPr>
          <w:rFonts w:asciiTheme="majorBidi" w:hAnsiTheme="majorBidi" w:cstheme="majorBidi" w:hint="cs"/>
          <w:sz w:val="24"/>
          <w:szCs w:val="24"/>
          <w:rtl/>
        </w:rPr>
        <w:t xml:space="preserve"> או מחלה אותה בפירוש</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אני מסתפק אם דינה כדין טוענת מאיס עלי ולא תבעה הכתובה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w:t>
      </w:r>
      <w:proofErr w:type="spellStart"/>
      <w:r w:rsidRPr="005D7415">
        <w:rPr>
          <w:rFonts w:asciiTheme="majorBidi" w:hAnsiTheme="majorBidi" w:cstheme="majorBidi" w:hint="cs"/>
          <w:sz w:val="24"/>
          <w:szCs w:val="24"/>
          <w:rtl/>
        </w:rPr>
        <w:t>דלמא</w:t>
      </w:r>
      <w:proofErr w:type="spellEnd"/>
      <w:r w:rsidRPr="005D7415">
        <w:rPr>
          <w:rFonts w:asciiTheme="majorBidi" w:hAnsiTheme="majorBidi" w:cstheme="majorBidi" w:hint="cs"/>
          <w:sz w:val="24"/>
          <w:szCs w:val="24"/>
          <w:rtl/>
        </w:rPr>
        <w:t xml:space="preserve"> במורדת אין חילוק</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בין תבעה בין לא תבעה דינה כדין טוענת מאיס עלי ותבעה הכתובה.</w:t>
      </w:r>
    </w:p>
    <w:p w14:paraId="21BE7118" w14:textId="77777777" w:rsidR="005D7415" w:rsidRPr="005D7415" w:rsidRDefault="005D7415" w:rsidP="00004348">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והב</w:t>
      </w:r>
      <w:proofErr w:type="spellEnd"/>
      <w:r w:rsidRPr="005D7415">
        <w:rPr>
          <w:rFonts w:asciiTheme="majorBidi" w:hAnsiTheme="majorBidi" w:cstheme="majorBidi" w:hint="cs"/>
          <w:sz w:val="24"/>
          <w:szCs w:val="24"/>
          <w:rtl/>
        </w:rPr>
        <w:t>'</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במורדת ממלאכה ולא מתשמיש</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דינו מפורש בסי' פ' </w:t>
      </w:r>
      <w:proofErr w:type="spellStart"/>
      <w:r w:rsidRPr="005D7415">
        <w:rPr>
          <w:rFonts w:asciiTheme="majorBidi" w:hAnsiTheme="majorBidi" w:cstheme="majorBidi" w:hint="cs"/>
          <w:sz w:val="24"/>
          <w:szCs w:val="24"/>
          <w:rtl/>
        </w:rPr>
        <w:t>ס</w:t>
      </w:r>
      <w:r w:rsidR="00181352">
        <w:rPr>
          <w:rFonts w:asciiTheme="majorBidi" w:hAnsiTheme="majorBidi" w:cstheme="majorBidi" w:hint="cs"/>
          <w:sz w:val="24"/>
          <w:szCs w:val="24"/>
          <w:rtl/>
        </w:rPr>
        <w:t>ט"ו</w:t>
      </w:r>
      <w:proofErr w:type="spellEnd"/>
      <w:r w:rsidRPr="005D7415">
        <w:rPr>
          <w:rFonts w:asciiTheme="majorBidi" w:hAnsiTheme="majorBidi" w:cstheme="majorBidi" w:hint="cs"/>
          <w:sz w:val="24"/>
          <w:szCs w:val="24"/>
          <w:rtl/>
        </w:rPr>
        <w:t xml:space="preserve"> ובב"ש ובח"מ בסי' </w:t>
      </w:r>
      <w:r w:rsidR="00181352">
        <w:rPr>
          <w:rFonts w:asciiTheme="majorBidi" w:hAnsiTheme="majorBidi" w:cstheme="majorBidi" w:hint="cs"/>
          <w:sz w:val="24"/>
          <w:szCs w:val="24"/>
          <w:rtl/>
        </w:rPr>
        <w:t xml:space="preserve">ע"ז </w:t>
      </w:r>
      <w:r w:rsidRPr="005D7415">
        <w:rPr>
          <w:rFonts w:asciiTheme="majorBidi" w:hAnsiTheme="majorBidi" w:cstheme="majorBidi" w:hint="cs"/>
          <w:sz w:val="24"/>
          <w:szCs w:val="24"/>
          <w:rtl/>
        </w:rPr>
        <w:t>ס"א סק"א.</w:t>
      </w:r>
    </w:p>
    <w:p w14:paraId="220578AB" w14:textId="77777777" w:rsidR="000E23EA" w:rsidRDefault="005D7415" w:rsidP="00004348">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והג</w:t>
      </w:r>
      <w:proofErr w:type="spellEnd"/>
      <w:r w:rsidRPr="005D7415">
        <w:rPr>
          <w:rFonts w:asciiTheme="majorBidi" w:hAnsiTheme="majorBidi" w:cstheme="majorBidi" w:hint="cs"/>
          <w:sz w:val="24"/>
          <w:szCs w:val="24"/>
          <w:rtl/>
        </w:rPr>
        <w:t>'</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בטוענת מאיס עלי ואינה תובעת הכתובה או שמחלה הכתובה בפירוש ונותנת טעם </w:t>
      </w:r>
      <w:proofErr w:type="spellStart"/>
      <w:r w:rsidRPr="005D7415">
        <w:rPr>
          <w:rFonts w:asciiTheme="majorBidi" w:hAnsiTheme="majorBidi" w:cstheme="majorBidi" w:hint="cs"/>
          <w:sz w:val="24"/>
          <w:szCs w:val="24"/>
          <w:rtl/>
        </w:rPr>
        <w:t>ואמתלא</w:t>
      </w:r>
      <w:proofErr w:type="spellEnd"/>
      <w:r w:rsidRPr="005D7415">
        <w:rPr>
          <w:rFonts w:asciiTheme="majorBidi" w:hAnsiTheme="majorBidi" w:cstheme="majorBidi" w:hint="cs"/>
          <w:sz w:val="24"/>
          <w:szCs w:val="24"/>
          <w:rtl/>
        </w:rPr>
        <w:t xml:space="preserve"> לדבריה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נראה ל</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שכל דבריה שקר</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או רואים </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שיש ערמה בדבר</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כגון שהתחילה להתקוטט עמו </w:t>
      </w:r>
      <w:r w:rsidRPr="005D7415">
        <w:rPr>
          <w:rFonts w:asciiTheme="majorBidi" w:hAnsiTheme="majorBidi" w:cstheme="majorBidi" w:hint="cs"/>
          <w:sz w:val="24"/>
          <w:szCs w:val="24"/>
          <w:rtl/>
        </w:rPr>
        <w:lastRenderedPageBreak/>
        <w:t>ע"ד מלבושיה ותכשיטיה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אחר כך</w:t>
      </w:r>
      <w:r w:rsidRPr="005D7415">
        <w:rPr>
          <w:rFonts w:asciiTheme="majorBidi" w:hAnsiTheme="majorBidi" w:cstheme="majorBidi" w:hint="cs"/>
          <w:sz w:val="24"/>
          <w:szCs w:val="24"/>
          <w:rtl/>
        </w:rPr>
        <w:t xml:space="preserve"> בבואה לפני </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טוענת מאיס עלי</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ונתנה אמתלא המקובלת וטוענת בבריא</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אי נמי</w:t>
      </w:r>
      <w:r w:rsidRPr="005D7415">
        <w:rPr>
          <w:rFonts w:asciiTheme="majorBidi" w:hAnsiTheme="majorBidi" w:cstheme="majorBidi" w:hint="cs"/>
          <w:sz w:val="24"/>
          <w:szCs w:val="24"/>
          <w:rtl/>
        </w:rPr>
        <w:t xml:space="preserve"> כגון שהנישואין היו לפי שהיה עשיר ונתנה עיניה בממון</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וכשירד מנכסיו באה ואמרה מאיס עלי ונותנת אמתלא המקובלת וטוענת בבריא</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אי נמי</w:t>
      </w:r>
      <w:r w:rsidRPr="005D7415">
        <w:rPr>
          <w:rFonts w:asciiTheme="majorBidi" w:hAnsiTheme="majorBidi" w:cstheme="majorBidi" w:hint="cs"/>
          <w:sz w:val="24"/>
          <w:szCs w:val="24"/>
          <w:rtl/>
        </w:rPr>
        <w:t xml:space="preserve"> כגון ראובן שהשיא בתו הבתולה </w:t>
      </w:r>
      <w:proofErr w:type="spellStart"/>
      <w:r w:rsidRPr="005D7415">
        <w:rPr>
          <w:rFonts w:asciiTheme="majorBidi" w:hAnsiTheme="majorBidi" w:cstheme="majorBidi" w:hint="cs"/>
          <w:sz w:val="24"/>
          <w:szCs w:val="24"/>
          <w:rtl/>
        </w:rPr>
        <w:t>לאלמון</w:t>
      </w:r>
      <w:proofErr w:type="spellEnd"/>
      <w:r w:rsidRPr="005D7415">
        <w:rPr>
          <w:rFonts w:asciiTheme="majorBidi" w:hAnsiTheme="majorBidi" w:cstheme="majorBidi" w:hint="cs"/>
          <w:sz w:val="24"/>
          <w:szCs w:val="24"/>
          <w:rtl/>
        </w:rPr>
        <w:t xml:space="preserve"> בא בשנים</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ולא היתה נוהגת עמו באהבה ואחוה</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ואמרה בפני עדים שיותר היתה חפצה בבחור</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ושלא טוב עשה אביה שהשיאה </w:t>
      </w:r>
      <w:proofErr w:type="spellStart"/>
      <w:r w:rsidRPr="005D7415">
        <w:rPr>
          <w:rFonts w:asciiTheme="majorBidi" w:hAnsiTheme="majorBidi" w:cstheme="majorBidi" w:hint="cs"/>
          <w:sz w:val="24"/>
          <w:szCs w:val="24"/>
          <w:rtl/>
        </w:rPr>
        <w:t>לאלמון</w:t>
      </w:r>
      <w:proofErr w:type="spellEnd"/>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אחר כך</w:t>
      </w:r>
      <w:r w:rsidRPr="005D7415">
        <w:rPr>
          <w:rFonts w:asciiTheme="majorBidi" w:hAnsiTheme="majorBidi" w:cstheme="majorBidi" w:hint="cs"/>
          <w:sz w:val="24"/>
          <w:szCs w:val="24"/>
          <w:rtl/>
        </w:rPr>
        <w:t xml:space="preserve"> בבואה לפני </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טוענת מאיס עלי</w:t>
      </w:r>
      <w:r w:rsidR="00181352">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בכל אלה וכיוצא באלה דאיכא ערמה ויש לחוש שנתנה עיניה באחר</w:t>
      </w:r>
      <w:r w:rsidR="000E23EA">
        <w:rPr>
          <w:rFonts w:asciiTheme="majorBidi" w:hAnsiTheme="majorBidi" w:cstheme="majorBidi" w:hint="cs"/>
          <w:sz w:val="24"/>
          <w:szCs w:val="24"/>
          <w:rtl/>
        </w:rPr>
        <w:t>, או שהוא מתוך רוגז וכעס,</w:t>
      </w:r>
      <w:r w:rsidRPr="005D7415">
        <w:rPr>
          <w:rFonts w:asciiTheme="majorBidi" w:hAnsiTheme="majorBidi" w:cstheme="majorBidi" w:hint="cs"/>
          <w:sz w:val="24"/>
          <w:szCs w:val="24"/>
          <w:rtl/>
        </w:rPr>
        <w:t xml:space="preserve"> בכל אלו הדינים שבחלוק זה כתבו ח"מ וב"ש ד</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תפסה </w:t>
      </w:r>
      <w:r w:rsidR="008D7987">
        <w:rPr>
          <w:rFonts w:asciiTheme="majorBidi" w:hAnsiTheme="majorBidi" w:cstheme="majorBidi" w:hint="cs"/>
          <w:sz w:val="24"/>
          <w:szCs w:val="24"/>
          <w:rtl/>
        </w:rPr>
        <w:t>נכסי צאן ברזל</w:t>
      </w:r>
      <w:r w:rsidRPr="005D7415">
        <w:rPr>
          <w:rFonts w:asciiTheme="majorBidi" w:hAnsiTheme="majorBidi" w:cstheme="majorBidi" w:hint="cs"/>
          <w:sz w:val="24"/>
          <w:szCs w:val="24"/>
          <w:rtl/>
        </w:rPr>
        <w:t xml:space="preserve"> מפקינן מינה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ובזה חמירה מדין מורדת דבעינא ומצערנא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ונ"מ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תפש הוא מפקינן מניה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וב"ח כתב</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דבין בנכסי </w:t>
      </w:r>
      <w:r w:rsidRPr="005D7415">
        <w:rPr>
          <w:rFonts w:asciiTheme="majorBidi" w:hAnsiTheme="majorBidi" w:cstheme="majorBidi" w:hint="cs"/>
          <w:sz w:val="24"/>
          <w:szCs w:val="24"/>
          <w:rtl/>
        </w:rPr>
        <w:t>מ</w:t>
      </w:r>
      <w:r w:rsidR="00900C47">
        <w:rPr>
          <w:rFonts w:asciiTheme="majorBidi" w:hAnsiTheme="majorBidi" w:cstheme="majorBidi" w:hint="cs"/>
          <w:sz w:val="24"/>
          <w:szCs w:val="24"/>
          <w:rtl/>
        </w:rPr>
        <w:t>לוג</w:t>
      </w:r>
      <w:r w:rsidRPr="005D7415">
        <w:rPr>
          <w:rFonts w:asciiTheme="majorBidi" w:hAnsiTheme="majorBidi" w:cstheme="majorBidi" w:hint="cs"/>
          <w:sz w:val="24"/>
          <w:szCs w:val="24"/>
          <w:rtl/>
        </w:rPr>
        <w:t xml:space="preserve"> בין ב</w:t>
      </w:r>
      <w:r w:rsidR="008D7987">
        <w:rPr>
          <w:rFonts w:asciiTheme="majorBidi" w:hAnsiTheme="majorBidi" w:cstheme="majorBidi" w:hint="cs"/>
          <w:sz w:val="24"/>
          <w:szCs w:val="24"/>
          <w:rtl/>
        </w:rPr>
        <w:t>נכסי צאן ברזל</w:t>
      </w:r>
      <w:r w:rsidRPr="005D7415">
        <w:rPr>
          <w:rFonts w:asciiTheme="majorBidi" w:hAnsiTheme="majorBidi" w:cstheme="majorBidi" w:hint="cs"/>
          <w:sz w:val="24"/>
          <w:szCs w:val="24"/>
          <w:rtl/>
        </w:rPr>
        <w:t xml:space="preserve"> אם תפשה זכתה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ואי לא אין לה כלום</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ובשאר דינים שבנדון זה דהיינו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אין רואין שום ערמה אבל לא נתנה שום אמתלא לדבריה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הוא הדין</w:t>
      </w:r>
      <w:r w:rsidRPr="005D7415">
        <w:rPr>
          <w:rFonts w:asciiTheme="majorBidi" w:hAnsiTheme="majorBidi" w:cstheme="majorBidi" w:hint="cs"/>
          <w:sz w:val="24"/>
          <w:szCs w:val="24"/>
          <w:rtl/>
        </w:rPr>
        <w:t xml:space="preserve"> בנותנת אמתלא לדבריה ואין הדעת מקבלת כלל שמפני כך תהא </w:t>
      </w:r>
      <w:proofErr w:type="spellStart"/>
      <w:r w:rsidRPr="005D7415">
        <w:rPr>
          <w:rFonts w:asciiTheme="majorBidi" w:hAnsiTheme="majorBidi" w:cstheme="majorBidi" w:hint="cs"/>
          <w:sz w:val="24"/>
          <w:szCs w:val="24"/>
          <w:rtl/>
        </w:rPr>
        <w:t>ממאסת</w:t>
      </w:r>
      <w:proofErr w:type="spellEnd"/>
      <w:r w:rsidRPr="005D7415">
        <w:rPr>
          <w:rFonts w:asciiTheme="majorBidi" w:hAnsiTheme="majorBidi" w:cstheme="majorBidi" w:hint="cs"/>
          <w:sz w:val="24"/>
          <w:szCs w:val="24"/>
          <w:rtl/>
        </w:rPr>
        <w:t xml:space="preserve"> בו. </w:t>
      </w:r>
      <w:r w:rsidR="008D7987">
        <w:rPr>
          <w:rFonts w:asciiTheme="majorBidi" w:hAnsiTheme="majorBidi" w:cstheme="majorBidi" w:hint="cs"/>
          <w:sz w:val="24"/>
          <w:szCs w:val="24"/>
          <w:rtl/>
        </w:rPr>
        <w:t>אי נמי</w:t>
      </w:r>
      <w:r w:rsidRPr="005D7415">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נותנת אמתלא מקובלת אלא שאינה טוענת בבירור שיודעת היא שכך הוא האמת</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כגון שטוענת מאיס עלי מפני שאו</w:t>
      </w:r>
      <w:r w:rsidR="000E23EA">
        <w:rPr>
          <w:rFonts w:asciiTheme="majorBidi" w:hAnsiTheme="majorBidi" w:cstheme="majorBidi" w:hint="cs"/>
          <w:sz w:val="24"/>
          <w:szCs w:val="24"/>
          <w:rtl/>
        </w:rPr>
        <w:t>מרים</w:t>
      </w:r>
      <w:r w:rsidRPr="005D7415">
        <w:rPr>
          <w:rFonts w:asciiTheme="majorBidi" w:hAnsiTheme="majorBidi" w:cstheme="majorBidi" w:hint="cs"/>
          <w:sz w:val="24"/>
          <w:szCs w:val="24"/>
          <w:rtl/>
        </w:rPr>
        <w:t xml:space="preserve"> עליו שהוא רועה זונות או שאינו הולך בדרך ישרה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ואין שם מי שיעיד בדבר זה אלא קול בעלמא</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הוה </w:t>
      </w:r>
      <w:r w:rsidRPr="005D7415">
        <w:rPr>
          <w:rFonts w:asciiTheme="majorBidi" w:hAnsiTheme="majorBidi" w:cstheme="majorBidi" w:hint="cs"/>
          <w:sz w:val="24"/>
          <w:szCs w:val="24"/>
          <w:rtl/>
        </w:rPr>
        <w:t>ל</w:t>
      </w:r>
      <w:r w:rsidR="00900C47">
        <w:rPr>
          <w:rFonts w:asciiTheme="majorBidi" w:hAnsiTheme="majorBidi" w:cstheme="majorBidi" w:hint="cs"/>
          <w:sz w:val="24"/>
          <w:szCs w:val="24"/>
          <w:rtl/>
        </w:rPr>
        <w:t>יה</w:t>
      </w:r>
      <w:r w:rsidRPr="005D7415">
        <w:rPr>
          <w:rFonts w:asciiTheme="majorBidi" w:hAnsiTheme="majorBidi" w:cstheme="majorBidi" w:hint="cs"/>
          <w:sz w:val="24"/>
          <w:szCs w:val="24"/>
          <w:rtl/>
        </w:rPr>
        <w:t xml:space="preserve"> כא</w:t>
      </w:r>
      <w:r w:rsidR="00900C47">
        <w:rPr>
          <w:rFonts w:asciiTheme="majorBidi" w:hAnsiTheme="majorBidi" w:cstheme="majorBidi" w:hint="cs"/>
          <w:sz w:val="24"/>
          <w:szCs w:val="24"/>
          <w:rtl/>
        </w:rPr>
        <w:t>י</w:t>
      </w:r>
      <w:r w:rsidRPr="005D7415">
        <w:rPr>
          <w:rFonts w:asciiTheme="majorBidi" w:hAnsiTheme="majorBidi" w:cstheme="majorBidi" w:hint="cs"/>
          <w:sz w:val="24"/>
          <w:szCs w:val="24"/>
          <w:rtl/>
        </w:rPr>
        <w:t>לו לא נתנה אמתלא כלל לדבריה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בכל אלו הדינים כתב ב"ח דאם תפשה אפי</w:t>
      </w:r>
      <w:r w:rsidR="000E23EA">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w:t>
      </w:r>
      <w:r w:rsidR="008D7987">
        <w:rPr>
          <w:rFonts w:asciiTheme="majorBidi" w:hAnsiTheme="majorBidi" w:cstheme="majorBidi" w:hint="cs"/>
          <w:sz w:val="24"/>
          <w:szCs w:val="24"/>
          <w:rtl/>
        </w:rPr>
        <w:t>נכסי צאן ברזל</w:t>
      </w:r>
      <w:r w:rsidRPr="005D7415">
        <w:rPr>
          <w:rFonts w:asciiTheme="majorBidi" w:hAnsiTheme="majorBidi" w:cstheme="majorBidi" w:hint="cs"/>
          <w:sz w:val="24"/>
          <w:szCs w:val="24"/>
          <w:rtl/>
        </w:rPr>
        <w:t xml:space="preserve"> זכתה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ואם לא תפסה </w:t>
      </w:r>
      <w:r w:rsidR="008D7987">
        <w:rPr>
          <w:rFonts w:asciiTheme="majorBidi" w:hAnsiTheme="majorBidi" w:cstheme="majorBidi" w:hint="cs"/>
          <w:sz w:val="24"/>
          <w:szCs w:val="24"/>
          <w:rtl/>
        </w:rPr>
        <w:t>אפילו</w:t>
      </w:r>
      <w:r w:rsidR="00900C47">
        <w:rPr>
          <w:rFonts w:asciiTheme="majorBidi" w:hAnsiTheme="majorBidi" w:cstheme="majorBidi" w:hint="cs"/>
          <w:sz w:val="24"/>
          <w:szCs w:val="24"/>
          <w:rtl/>
        </w:rPr>
        <w:t xml:space="preserve"> נכסי </w:t>
      </w:r>
      <w:r w:rsidRPr="005D7415">
        <w:rPr>
          <w:rFonts w:asciiTheme="majorBidi" w:hAnsiTheme="majorBidi" w:cstheme="majorBidi" w:hint="cs"/>
          <w:sz w:val="24"/>
          <w:szCs w:val="24"/>
          <w:rtl/>
        </w:rPr>
        <w:t>מ</w:t>
      </w:r>
      <w:r w:rsidR="00900C47">
        <w:rPr>
          <w:rFonts w:asciiTheme="majorBidi" w:hAnsiTheme="majorBidi" w:cstheme="majorBidi" w:hint="cs"/>
          <w:sz w:val="24"/>
          <w:szCs w:val="24"/>
          <w:rtl/>
        </w:rPr>
        <w:t>לוג</w:t>
      </w:r>
      <w:r w:rsidRPr="005D7415">
        <w:rPr>
          <w:rFonts w:asciiTheme="majorBidi" w:hAnsiTheme="majorBidi" w:cstheme="majorBidi" w:hint="cs"/>
          <w:sz w:val="24"/>
          <w:szCs w:val="24"/>
          <w:rtl/>
        </w:rPr>
        <w:t xml:space="preserve"> אי</w:t>
      </w:r>
      <w:r w:rsidR="00900C47">
        <w:rPr>
          <w:rFonts w:asciiTheme="majorBidi" w:hAnsiTheme="majorBidi" w:cstheme="majorBidi" w:hint="cs"/>
          <w:sz w:val="24"/>
          <w:szCs w:val="24"/>
          <w:rtl/>
        </w:rPr>
        <w:t>ן לה כלום ודינה כדין מורדת דבעינא</w:t>
      </w:r>
      <w:r w:rsidRPr="005D7415">
        <w:rPr>
          <w:rFonts w:asciiTheme="majorBidi" w:hAnsiTheme="majorBidi" w:cstheme="majorBidi" w:hint="cs"/>
          <w:sz w:val="24"/>
          <w:szCs w:val="24"/>
          <w:rtl/>
        </w:rPr>
        <w:t xml:space="preserve"> ומצערנא ליה. </w:t>
      </w:r>
    </w:p>
    <w:p w14:paraId="46F2EE85" w14:textId="77777777" w:rsidR="000E23EA" w:rsidRDefault="005D7415" w:rsidP="00900C47">
      <w:pPr>
        <w:bidi/>
        <w:rPr>
          <w:rFonts w:asciiTheme="majorBidi" w:hAnsiTheme="majorBidi" w:cstheme="majorBidi"/>
          <w:sz w:val="24"/>
          <w:szCs w:val="24"/>
          <w:rtl/>
        </w:rPr>
      </w:pPr>
      <w:r w:rsidRPr="005D7415">
        <w:rPr>
          <w:rFonts w:asciiTheme="majorBidi" w:hAnsiTheme="majorBidi" w:cstheme="majorBidi" w:hint="cs"/>
          <w:sz w:val="24"/>
          <w:szCs w:val="24"/>
          <w:rtl/>
        </w:rPr>
        <w:t>והד'</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מיד כשנשאה או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לאחר כמה שנים ויש לה בנים ממנו אומרת מאיס עלי ונותנת אמתלא וטעם לדבריה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ונראין</w:t>
      </w:r>
      <w:proofErr w:type="spellEnd"/>
      <w:r w:rsidRPr="005D7415">
        <w:rPr>
          <w:rFonts w:asciiTheme="majorBidi" w:hAnsiTheme="majorBidi" w:cstheme="majorBidi" w:hint="cs"/>
          <w:sz w:val="24"/>
          <w:szCs w:val="24"/>
          <w:rtl/>
        </w:rPr>
        <w:t xml:space="preserve"> דבריה לחכמי העיר</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והבעל טוען שעיניה נתנה באחר</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והא ראיה שעד עתה שרויה עמו באהבה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והיא הביאה ראיה לדבריה עד שידעו </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שכדבריה כן הוא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בזה כתבו ב"ח </w:t>
      </w:r>
      <w:proofErr w:type="spellStart"/>
      <w:r w:rsidRPr="005D7415">
        <w:rPr>
          <w:rFonts w:asciiTheme="majorBidi" w:hAnsiTheme="majorBidi" w:cstheme="majorBidi" w:hint="cs"/>
          <w:sz w:val="24"/>
          <w:szCs w:val="24"/>
          <w:rtl/>
        </w:rPr>
        <w:t>וח"מ</w:t>
      </w:r>
      <w:proofErr w:type="spellEnd"/>
      <w:r w:rsidRPr="005D7415">
        <w:rPr>
          <w:rFonts w:asciiTheme="majorBidi" w:hAnsiTheme="majorBidi" w:cstheme="majorBidi" w:hint="cs"/>
          <w:sz w:val="24"/>
          <w:szCs w:val="24"/>
          <w:rtl/>
        </w:rPr>
        <w:t xml:space="preserve"> וב"ש</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שזה הדין הוא דינא דמתיבתא</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דנותנין לה נכסי </w:t>
      </w:r>
      <w:r w:rsidRPr="005D7415">
        <w:rPr>
          <w:rFonts w:asciiTheme="majorBidi" w:hAnsiTheme="majorBidi" w:cstheme="majorBidi" w:hint="cs"/>
          <w:sz w:val="24"/>
          <w:szCs w:val="24"/>
          <w:rtl/>
        </w:rPr>
        <w:t>מ</w:t>
      </w:r>
      <w:r w:rsidR="00900C47">
        <w:rPr>
          <w:rFonts w:asciiTheme="majorBidi" w:hAnsiTheme="majorBidi" w:cstheme="majorBidi" w:hint="cs"/>
          <w:sz w:val="24"/>
          <w:szCs w:val="24"/>
          <w:rtl/>
        </w:rPr>
        <w:t>לוג</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נכסי צאן ברזל</w:t>
      </w:r>
      <w:r w:rsidRPr="005D7415">
        <w:rPr>
          <w:rFonts w:asciiTheme="majorBidi" w:hAnsiTheme="majorBidi" w:cstheme="majorBidi" w:hint="cs"/>
          <w:sz w:val="24"/>
          <w:szCs w:val="24"/>
          <w:rtl/>
        </w:rPr>
        <w:t xml:space="preserve"> שלה אפי</w:t>
      </w:r>
      <w:r w:rsidR="000E23EA">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אם תפש הוא וכו'</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וזה הוא דינא דמתיבתא שהביא רמ"א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אלא שעדי</w:t>
      </w:r>
      <w:r w:rsidR="00302E53">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ן אני מסופק אם רמ"א פליג </w:t>
      </w:r>
      <w:proofErr w:type="spellStart"/>
      <w:r w:rsidRPr="005D7415">
        <w:rPr>
          <w:rFonts w:asciiTheme="majorBidi" w:hAnsiTheme="majorBidi" w:cstheme="majorBidi" w:hint="cs"/>
          <w:sz w:val="24"/>
          <w:szCs w:val="24"/>
          <w:rtl/>
        </w:rPr>
        <w:t>אש"ע</w:t>
      </w:r>
      <w:proofErr w:type="spellEnd"/>
      <w:r w:rsidRPr="005D7415">
        <w:rPr>
          <w:rFonts w:asciiTheme="majorBidi" w:hAnsiTheme="majorBidi" w:cstheme="majorBidi" w:hint="cs"/>
          <w:sz w:val="24"/>
          <w:szCs w:val="24"/>
          <w:rtl/>
        </w:rPr>
        <w:t xml:space="preserve"> או מפרש דבריו</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900C47">
        <w:rPr>
          <w:rFonts w:asciiTheme="majorBidi" w:hAnsiTheme="majorBidi" w:cstheme="majorBidi" w:hint="cs"/>
          <w:sz w:val="24"/>
          <w:szCs w:val="24"/>
          <w:rtl/>
        </w:rPr>
        <w:t>אם תמצי לומר</w:t>
      </w:r>
      <w:r w:rsidRPr="005D7415">
        <w:rPr>
          <w:rFonts w:asciiTheme="majorBidi" w:hAnsiTheme="majorBidi" w:cstheme="majorBidi" w:hint="cs"/>
          <w:sz w:val="24"/>
          <w:szCs w:val="24"/>
          <w:rtl/>
        </w:rPr>
        <w:t xml:space="preserve"> פליג הלכתא כמי</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וכתב ב"ח וז"ל</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נותנת אמתלא לדבריה וטענה הנראית לחכמי המקום</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למה הוא מאיס עלה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שטוענת ואומרת </w:t>
      </w:r>
      <w:r w:rsidR="000E23EA">
        <w:rPr>
          <w:rFonts w:asciiTheme="majorBidi" w:hAnsiTheme="majorBidi" w:cstheme="majorBidi" w:hint="cs"/>
          <w:sz w:val="24"/>
          <w:szCs w:val="24"/>
          <w:rtl/>
        </w:rPr>
        <w:t xml:space="preserve">מאיס עלי ואיכא שני עידים שמעידים על הבעל כדבריה, או ידוע ומפורסם </w:t>
      </w:r>
      <w:r w:rsidRPr="005D7415">
        <w:rPr>
          <w:rFonts w:asciiTheme="majorBidi" w:hAnsiTheme="majorBidi" w:cstheme="majorBidi" w:hint="cs"/>
          <w:sz w:val="24"/>
          <w:szCs w:val="24"/>
          <w:rtl/>
        </w:rPr>
        <w:t>לכל שהוא שוחק ושכור בכל יום ורועה זונות וכיוצא בזה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שהדעת מקבלת שראוי הוא שיהא מאיס עליה מטעם כ</w:t>
      </w:r>
      <w:r w:rsidR="00900C47">
        <w:rPr>
          <w:rFonts w:asciiTheme="majorBidi" w:hAnsiTheme="majorBidi" w:cstheme="majorBidi" w:hint="cs"/>
          <w:sz w:val="24"/>
          <w:szCs w:val="24"/>
          <w:rtl/>
        </w:rPr>
        <w:t xml:space="preserve">ך </w:t>
      </w:r>
      <w:r w:rsidRPr="005D7415">
        <w:rPr>
          <w:rFonts w:asciiTheme="majorBidi" w:hAnsiTheme="majorBidi" w:cstheme="majorBidi" w:hint="cs"/>
          <w:sz w:val="24"/>
          <w:szCs w:val="24"/>
          <w:rtl/>
        </w:rPr>
        <w:t>ו</w:t>
      </w:r>
      <w:r w:rsidR="00900C47">
        <w:rPr>
          <w:rFonts w:asciiTheme="majorBidi" w:hAnsiTheme="majorBidi" w:cstheme="majorBidi" w:hint="cs"/>
          <w:sz w:val="24"/>
          <w:szCs w:val="24"/>
          <w:rtl/>
        </w:rPr>
        <w:t>כ</w:t>
      </w:r>
      <w:r w:rsidRPr="005D7415">
        <w:rPr>
          <w:rFonts w:asciiTheme="majorBidi" w:hAnsiTheme="majorBidi" w:cstheme="majorBidi" w:hint="cs"/>
          <w:sz w:val="24"/>
          <w:szCs w:val="24"/>
          <w:rtl/>
        </w:rPr>
        <w:t>ך</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sidR="00900C47">
        <w:rPr>
          <w:rFonts w:asciiTheme="majorBidi" w:hAnsiTheme="majorBidi" w:cstheme="majorBidi" w:hint="cs"/>
          <w:sz w:val="24"/>
          <w:szCs w:val="24"/>
          <w:rtl/>
        </w:rPr>
        <w:t>אפילו הכי</w:t>
      </w:r>
      <w:r w:rsidRPr="005D7415">
        <w:rPr>
          <w:rFonts w:asciiTheme="majorBidi" w:hAnsiTheme="majorBidi" w:cstheme="majorBidi" w:hint="cs"/>
          <w:sz w:val="24"/>
          <w:szCs w:val="24"/>
          <w:rtl/>
        </w:rPr>
        <w:t xml:space="preserve"> יש להחרים שבאמת טוענת מאיס עלי</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יש לחוש פן קרוביה השיאוה וכו'</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דהרבה </w:t>
      </w:r>
      <w:proofErr w:type="spellStart"/>
      <w:r w:rsidRPr="005D7415">
        <w:rPr>
          <w:rFonts w:asciiTheme="majorBidi" w:hAnsiTheme="majorBidi" w:cstheme="majorBidi" w:hint="cs"/>
          <w:sz w:val="24"/>
          <w:szCs w:val="24"/>
          <w:rtl/>
        </w:rPr>
        <w:t>רקים</w:t>
      </w:r>
      <w:proofErr w:type="spellEnd"/>
      <w:r w:rsidRPr="005D7415">
        <w:rPr>
          <w:rFonts w:asciiTheme="majorBidi" w:hAnsiTheme="majorBidi" w:cstheme="majorBidi" w:hint="cs"/>
          <w:sz w:val="24"/>
          <w:szCs w:val="24"/>
          <w:rtl/>
        </w:rPr>
        <w:t xml:space="preserve"> ופוחזים שרויים נשותיהם עמהם בשלם ואינם מאוסים עליהם</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ואז לאחר החרם דיינ</w:t>
      </w:r>
      <w:r w:rsidR="000E23EA">
        <w:rPr>
          <w:rFonts w:asciiTheme="majorBidi" w:hAnsiTheme="majorBidi" w:cstheme="majorBidi" w:hint="cs"/>
          <w:sz w:val="24"/>
          <w:szCs w:val="24"/>
          <w:rtl/>
        </w:rPr>
        <w:t>י</w:t>
      </w:r>
      <w:r w:rsidRPr="005D7415">
        <w:rPr>
          <w:rFonts w:asciiTheme="majorBidi" w:hAnsiTheme="majorBidi" w:cstheme="majorBidi" w:hint="cs"/>
          <w:sz w:val="24"/>
          <w:szCs w:val="24"/>
          <w:rtl/>
        </w:rPr>
        <w:t>נן כדינא דמתיבתא דנותנין לה כל מה שהכניסה לו</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מה שתפש הוא מוציאין מידו וכו'</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עיין בב"ח שהאריך. </w:t>
      </w:r>
    </w:p>
    <w:p w14:paraId="70B53935" w14:textId="77777777" w:rsidR="005D7415" w:rsidRPr="005D7415" w:rsidRDefault="005D7415" w:rsidP="00004348">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והה</w:t>
      </w:r>
      <w:proofErr w:type="spellEnd"/>
      <w:r w:rsidRPr="005D7415">
        <w:rPr>
          <w:rFonts w:asciiTheme="majorBidi" w:hAnsiTheme="majorBidi" w:cstheme="majorBidi" w:hint="cs"/>
          <w:sz w:val="24"/>
          <w:szCs w:val="24"/>
          <w:rtl/>
        </w:rPr>
        <w:t>'</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נתנה טעם </w:t>
      </w:r>
      <w:proofErr w:type="spellStart"/>
      <w:r w:rsidRPr="005D7415">
        <w:rPr>
          <w:rFonts w:asciiTheme="majorBidi" w:hAnsiTheme="majorBidi" w:cstheme="majorBidi" w:hint="cs"/>
          <w:sz w:val="24"/>
          <w:szCs w:val="24"/>
          <w:rtl/>
        </w:rPr>
        <w:t>ואמתלא</w:t>
      </w:r>
      <w:proofErr w:type="spellEnd"/>
      <w:r w:rsidRPr="005D7415">
        <w:rPr>
          <w:rFonts w:asciiTheme="majorBidi" w:hAnsiTheme="majorBidi" w:cstheme="majorBidi" w:hint="cs"/>
          <w:sz w:val="24"/>
          <w:szCs w:val="24"/>
          <w:rtl/>
        </w:rPr>
        <w:t xml:space="preserve"> לדבריה אבל אינה יכולה לברר דבריה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בית דין</w:t>
      </w:r>
      <w:r w:rsidRPr="005D7415">
        <w:rPr>
          <w:rFonts w:asciiTheme="majorBidi" w:hAnsiTheme="majorBidi" w:cstheme="majorBidi" w:hint="cs"/>
          <w:sz w:val="24"/>
          <w:szCs w:val="24"/>
          <w:rtl/>
        </w:rPr>
        <w:t xml:space="preserve"> מסופקי</w:t>
      </w:r>
      <w:r w:rsidR="000E23EA">
        <w:rPr>
          <w:rFonts w:asciiTheme="majorBidi" w:hAnsiTheme="majorBidi" w:cstheme="majorBidi" w:hint="cs"/>
          <w:sz w:val="24"/>
          <w:szCs w:val="24"/>
          <w:rtl/>
        </w:rPr>
        <w:t>ם</w:t>
      </w:r>
      <w:r w:rsidRPr="005D7415">
        <w:rPr>
          <w:rFonts w:asciiTheme="majorBidi" w:hAnsiTheme="majorBidi" w:cstheme="majorBidi" w:hint="cs"/>
          <w:sz w:val="24"/>
          <w:szCs w:val="24"/>
          <w:rtl/>
        </w:rPr>
        <w:t xml:space="preserve"> בדבריה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והיא טוענת בבריא ואין לה </w:t>
      </w:r>
      <w:r w:rsidR="008D7987">
        <w:rPr>
          <w:rFonts w:asciiTheme="majorBidi" w:hAnsiTheme="majorBidi" w:cstheme="majorBidi" w:hint="cs"/>
          <w:sz w:val="24"/>
          <w:szCs w:val="24"/>
          <w:rtl/>
        </w:rPr>
        <w:t>אפילו</w:t>
      </w:r>
      <w:r w:rsidRPr="005D7415">
        <w:rPr>
          <w:rFonts w:asciiTheme="majorBidi" w:hAnsiTheme="majorBidi" w:cstheme="majorBidi" w:hint="cs"/>
          <w:sz w:val="24"/>
          <w:szCs w:val="24"/>
          <w:rtl/>
        </w:rPr>
        <w:t xml:space="preserve"> עד אחד</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או אינה טוענת בבריא אלא על </w:t>
      </w:r>
      <w:r w:rsidRPr="005D7415">
        <w:rPr>
          <w:rFonts w:asciiTheme="majorBidi" w:hAnsiTheme="majorBidi" w:cstheme="majorBidi" w:hint="cs"/>
          <w:sz w:val="24"/>
          <w:szCs w:val="24"/>
          <w:rtl/>
        </w:rPr>
        <w:t>פ</w:t>
      </w:r>
      <w:r w:rsidR="00900C47">
        <w:rPr>
          <w:rFonts w:asciiTheme="majorBidi" w:hAnsiTheme="majorBidi" w:cstheme="majorBidi" w:hint="cs"/>
          <w:sz w:val="24"/>
          <w:szCs w:val="24"/>
          <w:rtl/>
        </w:rPr>
        <w:t xml:space="preserve">י עד </w:t>
      </w:r>
      <w:r w:rsidRPr="005D7415">
        <w:rPr>
          <w:rFonts w:asciiTheme="majorBidi" w:hAnsiTheme="majorBidi" w:cstheme="majorBidi" w:hint="cs"/>
          <w:sz w:val="24"/>
          <w:szCs w:val="24"/>
          <w:rtl/>
        </w:rPr>
        <w:t>א</w:t>
      </w:r>
      <w:r w:rsidR="00900C47">
        <w:rPr>
          <w:rFonts w:asciiTheme="majorBidi" w:hAnsiTheme="majorBidi" w:cstheme="majorBidi" w:hint="cs"/>
          <w:sz w:val="24"/>
          <w:szCs w:val="24"/>
          <w:rtl/>
        </w:rPr>
        <w:t xml:space="preserve">חד שמעיד דבר זה והיא טוענת על </w:t>
      </w:r>
      <w:r w:rsidRPr="005D7415">
        <w:rPr>
          <w:rFonts w:asciiTheme="majorBidi" w:hAnsiTheme="majorBidi" w:cstheme="majorBidi" w:hint="cs"/>
          <w:sz w:val="24"/>
          <w:szCs w:val="24"/>
          <w:rtl/>
        </w:rPr>
        <w:t>פ</w:t>
      </w:r>
      <w:r w:rsidR="00900C47">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 העד</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בדינים אלו כתב ב"ח </w:t>
      </w:r>
      <w:proofErr w:type="spellStart"/>
      <w:r w:rsidRPr="005D7415">
        <w:rPr>
          <w:rFonts w:asciiTheme="majorBidi" w:hAnsiTheme="majorBidi" w:cstheme="majorBidi" w:hint="cs"/>
          <w:sz w:val="24"/>
          <w:szCs w:val="24"/>
          <w:rtl/>
        </w:rPr>
        <w:t>דדנין</w:t>
      </w:r>
      <w:proofErr w:type="spellEnd"/>
      <w:r w:rsidRPr="005D7415">
        <w:rPr>
          <w:rFonts w:asciiTheme="majorBidi" w:hAnsiTheme="majorBidi" w:cstheme="majorBidi" w:hint="cs"/>
          <w:sz w:val="24"/>
          <w:szCs w:val="24"/>
          <w:rtl/>
        </w:rPr>
        <w:t xml:space="preserve"> לה כדינא דמתיבתא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דכל מה שתפש מפקינן מניה וכו'</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ב"ש </w:t>
      </w:r>
      <w:proofErr w:type="spellStart"/>
      <w:r w:rsidRPr="005D7415">
        <w:rPr>
          <w:rFonts w:asciiTheme="majorBidi" w:hAnsiTheme="majorBidi" w:cstheme="majorBidi" w:hint="cs"/>
          <w:sz w:val="24"/>
          <w:szCs w:val="24"/>
          <w:rtl/>
        </w:rPr>
        <w:t>וח"מ</w:t>
      </w:r>
      <w:proofErr w:type="spellEnd"/>
      <w:r w:rsidRPr="005D7415">
        <w:rPr>
          <w:rFonts w:asciiTheme="majorBidi" w:hAnsiTheme="majorBidi" w:cstheme="majorBidi" w:hint="cs"/>
          <w:sz w:val="24"/>
          <w:szCs w:val="24"/>
          <w:rtl/>
        </w:rPr>
        <w:t xml:space="preserve"> כתבו </w:t>
      </w:r>
      <w:proofErr w:type="spellStart"/>
      <w:r w:rsidRPr="005D7415">
        <w:rPr>
          <w:rFonts w:asciiTheme="majorBidi" w:hAnsiTheme="majorBidi" w:cstheme="majorBidi" w:hint="cs"/>
          <w:sz w:val="24"/>
          <w:szCs w:val="24"/>
          <w:rtl/>
        </w:rPr>
        <w:t>להדייא</w:t>
      </w:r>
      <w:proofErr w:type="spellEnd"/>
      <w:r w:rsidRPr="005D7415">
        <w:rPr>
          <w:rFonts w:asciiTheme="majorBidi" w:hAnsiTheme="majorBidi" w:cstheme="majorBidi" w:hint="cs"/>
          <w:sz w:val="24"/>
          <w:szCs w:val="24"/>
          <w:rtl/>
        </w:rPr>
        <w:t xml:space="preserve"> היכא דאינה יכולה לברר טענתה </w:t>
      </w:r>
      <w:r w:rsidR="000E23EA">
        <w:rPr>
          <w:rFonts w:asciiTheme="majorBidi" w:hAnsiTheme="majorBidi" w:cstheme="majorBidi" w:hint="cs"/>
          <w:sz w:val="24"/>
          <w:szCs w:val="24"/>
          <w:rtl/>
        </w:rPr>
        <w:t>דלא זכתה ב</w:t>
      </w:r>
      <w:r w:rsidR="008D7987">
        <w:rPr>
          <w:rFonts w:asciiTheme="majorBidi" w:hAnsiTheme="majorBidi" w:cstheme="majorBidi" w:hint="cs"/>
          <w:sz w:val="24"/>
          <w:szCs w:val="24"/>
          <w:rtl/>
        </w:rPr>
        <w:t>נכסי צאן ברזל</w:t>
      </w:r>
      <w:r w:rsidR="000E23EA">
        <w:rPr>
          <w:rFonts w:asciiTheme="majorBidi" w:hAnsiTheme="majorBidi" w:cstheme="majorBidi" w:hint="cs"/>
          <w:sz w:val="24"/>
          <w:szCs w:val="24"/>
          <w:rtl/>
        </w:rPr>
        <w:t xml:space="preserve"> אלא במה שתפשה דו</w:t>
      </w:r>
      <w:r w:rsidRPr="005D7415">
        <w:rPr>
          <w:rFonts w:asciiTheme="majorBidi" w:hAnsiTheme="majorBidi" w:cstheme="majorBidi" w:hint="cs"/>
          <w:sz w:val="24"/>
          <w:szCs w:val="24"/>
          <w:rtl/>
        </w:rPr>
        <w:t>קא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ונראה </w:t>
      </w:r>
      <w:proofErr w:type="spellStart"/>
      <w:r w:rsidRPr="005D7415">
        <w:rPr>
          <w:rFonts w:asciiTheme="majorBidi" w:hAnsiTheme="majorBidi" w:cstheme="majorBidi" w:hint="cs"/>
          <w:sz w:val="24"/>
          <w:szCs w:val="24"/>
          <w:rtl/>
        </w:rPr>
        <w:t>דה"ה</w:t>
      </w:r>
      <w:proofErr w:type="spellEnd"/>
      <w:r w:rsidRPr="005D7415">
        <w:rPr>
          <w:rFonts w:asciiTheme="majorBidi" w:hAnsiTheme="majorBidi" w:cstheme="majorBidi" w:hint="cs"/>
          <w:sz w:val="24"/>
          <w:szCs w:val="24"/>
          <w:rtl/>
        </w:rPr>
        <w:t xml:space="preserve"> כך ס"ל </w:t>
      </w:r>
      <w:proofErr w:type="spellStart"/>
      <w:r w:rsidRPr="005D7415">
        <w:rPr>
          <w:rFonts w:asciiTheme="majorBidi" w:hAnsiTheme="majorBidi" w:cstheme="majorBidi" w:hint="cs"/>
          <w:sz w:val="24"/>
          <w:szCs w:val="24"/>
          <w:rtl/>
        </w:rPr>
        <w:t>לח"מ</w:t>
      </w:r>
      <w:proofErr w:type="spellEnd"/>
      <w:r w:rsidRPr="005D7415">
        <w:rPr>
          <w:rFonts w:asciiTheme="majorBidi" w:hAnsiTheme="majorBidi" w:cstheme="majorBidi" w:hint="cs"/>
          <w:sz w:val="24"/>
          <w:szCs w:val="24"/>
          <w:rtl/>
        </w:rPr>
        <w:t xml:space="preserve"> וב"ש בדין הב' שכתב ב"ח</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דהיינו היכא דיש לה עד </w:t>
      </w:r>
      <w:r w:rsidRPr="005D7415">
        <w:rPr>
          <w:rFonts w:asciiTheme="majorBidi" w:hAnsiTheme="majorBidi" w:cstheme="majorBidi" w:hint="cs"/>
          <w:sz w:val="24"/>
          <w:szCs w:val="24"/>
          <w:rtl/>
        </w:rPr>
        <w:t>א</w:t>
      </w:r>
      <w:r w:rsidR="00900C47">
        <w:rPr>
          <w:rFonts w:asciiTheme="majorBidi" w:hAnsiTheme="majorBidi" w:cstheme="majorBidi" w:hint="cs"/>
          <w:sz w:val="24"/>
          <w:szCs w:val="24"/>
          <w:rtl/>
        </w:rPr>
        <w:t>חד</w:t>
      </w:r>
      <w:r w:rsidRPr="005D7415">
        <w:rPr>
          <w:rFonts w:asciiTheme="majorBidi" w:hAnsiTheme="majorBidi" w:cstheme="majorBidi" w:hint="cs"/>
          <w:sz w:val="24"/>
          <w:szCs w:val="24"/>
          <w:rtl/>
        </w:rPr>
        <w:t xml:space="preserve"> ואינה טוענת בבריא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והיכא דטוענת בבריא ויש לה עד א'</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אני מסתפק מה יאמרו בזה ח"מ וב"ש</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אבל לב"ח אתי ב</w:t>
      </w:r>
      <w:r w:rsidR="00900C47">
        <w:rPr>
          <w:rFonts w:asciiTheme="majorBidi" w:hAnsiTheme="majorBidi" w:cstheme="majorBidi" w:hint="cs"/>
          <w:sz w:val="24"/>
          <w:szCs w:val="24"/>
          <w:rtl/>
        </w:rPr>
        <w:t>מכל שכן</w:t>
      </w:r>
      <w:r w:rsidRPr="005D7415">
        <w:rPr>
          <w:rFonts w:asciiTheme="majorBidi" w:hAnsiTheme="majorBidi" w:cstheme="majorBidi" w:hint="cs"/>
          <w:sz w:val="24"/>
          <w:szCs w:val="24"/>
          <w:rtl/>
        </w:rPr>
        <w:t xml:space="preserve"> ודינו הוא דינא דמתיבתא.</w:t>
      </w:r>
    </w:p>
    <w:p w14:paraId="73609EBC" w14:textId="77777777" w:rsidR="005D7415" w:rsidRPr="005D7415" w:rsidRDefault="005D7415" w:rsidP="00004348">
      <w:pPr>
        <w:bidi/>
        <w:rPr>
          <w:rFonts w:asciiTheme="majorBidi" w:hAnsiTheme="majorBidi" w:cstheme="majorBidi"/>
          <w:sz w:val="24"/>
          <w:szCs w:val="24"/>
          <w:rtl/>
        </w:rPr>
      </w:pPr>
      <w:r w:rsidRPr="005D7415">
        <w:rPr>
          <w:rFonts w:asciiTheme="majorBidi" w:hAnsiTheme="majorBidi" w:cstheme="majorBidi" w:hint="cs"/>
          <w:sz w:val="24"/>
          <w:szCs w:val="24"/>
          <w:rtl/>
        </w:rPr>
        <w:lastRenderedPageBreak/>
        <w:t>כלל העולה יזהרו כת"ר הרבה שתשיבו לנו על כל פרט ופרט מזאת השאלה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בין כפי הדין בין כפי המנהג</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ואם ישאירו כת"ר איזה חילוק שלא פירשו אותו בין כפי הדין בין כפי המנהג</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נמצא </w:t>
      </w:r>
      <w:r w:rsidR="000E23EA">
        <w:rPr>
          <w:rFonts w:asciiTheme="majorBidi" w:hAnsiTheme="majorBidi" w:cstheme="majorBidi" w:hint="cs"/>
          <w:sz w:val="24"/>
          <w:szCs w:val="24"/>
          <w:rtl/>
        </w:rPr>
        <w:t xml:space="preserve">יש </w:t>
      </w:r>
      <w:r w:rsidRPr="005D7415">
        <w:rPr>
          <w:rFonts w:asciiTheme="majorBidi" w:hAnsiTheme="majorBidi" w:cstheme="majorBidi" w:hint="cs"/>
          <w:sz w:val="24"/>
          <w:szCs w:val="24"/>
          <w:rtl/>
        </w:rPr>
        <w:t>לנו צער לחזור ולכתוב לכת"ר</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 לא נעלם מעיני כת"ר שו"ת של </w:t>
      </w:r>
      <w:proofErr w:type="spellStart"/>
      <w:r w:rsidRPr="005D7415">
        <w:rPr>
          <w:rFonts w:asciiTheme="majorBidi" w:hAnsiTheme="majorBidi" w:cstheme="majorBidi" w:hint="cs"/>
          <w:sz w:val="24"/>
          <w:szCs w:val="24"/>
          <w:rtl/>
        </w:rPr>
        <w:t>מהרש"ך</w:t>
      </w:r>
      <w:proofErr w:type="spellEnd"/>
      <w:r w:rsidRPr="005D7415">
        <w:rPr>
          <w:rFonts w:asciiTheme="majorBidi" w:hAnsiTheme="majorBidi" w:cstheme="majorBidi" w:hint="cs"/>
          <w:sz w:val="24"/>
          <w:szCs w:val="24"/>
          <w:rtl/>
        </w:rPr>
        <w:t xml:space="preserve"> והריב"ש ז"ל שכותבים בתשובה כל צדדי ואופני התשובה</w:t>
      </w:r>
      <w:r w:rsidR="000E23EA">
        <w:rPr>
          <w:rFonts w:asciiTheme="majorBidi" w:hAnsiTheme="majorBidi" w:cstheme="majorBidi" w:hint="cs"/>
          <w:sz w:val="24"/>
          <w:szCs w:val="24"/>
          <w:rtl/>
        </w:rPr>
        <w:t>,</w:t>
      </w:r>
      <w:r w:rsidR="004D2326">
        <w:rPr>
          <w:rFonts w:asciiTheme="majorBidi" w:hAnsiTheme="majorBidi" w:cstheme="majorBidi" w:hint="cs"/>
          <w:sz w:val="24"/>
          <w:szCs w:val="24"/>
          <w:rtl/>
        </w:rPr>
        <w:t xml:space="preserve"> ואפילו</w:t>
      </w:r>
      <w:r w:rsidRPr="005D7415">
        <w:rPr>
          <w:rFonts w:asciiTheme="majorBidi" w:hAnsiTheme="majorBidi" w:cstheme="majorBidi" w:hint="cs"/>
          <w:sz w:val="24"/>
          <w:szCs w:val="24"/>
          <w:rtl/>
        </w:rPr>
        <w:t xml:space="preserve"> השואל א</w:t>
      </w:r>
      <w:r w:rsidR="004D2326">
        <w:rPr>
          <w:rFonts w:asciiTheme="majorBidi" w:hAnsiTheme="majorBidi" w:cstheme="majorBidi" w:hint="cs"/>
          <w:sz w:val="24"/>
          <w:szCs w:val="24"/>
          <w:rtl/>
        </w:rPr>
        <w:t xml:space="preserve">ינו שואל כי אם ב' דינים או ג' מכל </w:t>
      </w:r>
      <w:r w:rsidRPr="005D7415">
        <w:rPr>
          <w:rFonts w:asciiTheme="majorBidi" w:hAnsiTheme="majorBidi" w:cstheme="majorBidi" w:hint="cs"/>
          <w:sz w:val="24"/>
          <w:szCs w:val="24"/>
          <w:rtl/>
        </w:rPr>
        <w:t>מ</w:t>
      </w:r>
      <w:r w:rsidR="004D2326">
        <w:rPr>
          <w:rFonts w:asciiTheme="majorBidi" w:hAnsiTheme="majorBidi" w:cstheme="majorBidi" w:hint="cs"/>
          <w:sz w:val="24"/>
          <w:szCs w:val="24"/>
          <w:rtl/>
        </w:rPr>
        <w:t>קום</w:t>
      </w:r>
      <w:r w:rsidRPr="005D7415">
        <w:rPr>
          <w:rFonts w:asciiTheme="majorBidi" w:hAnsiTheme="majorBidi" w:cstheme="majorBidi" w:hint="cs"/>
          <w:sz w:val="24"/>
          <w:szCs w:val="24"/>
          <w:rtl/>
        </w:rPr>
        <w:t xml:space="preserve"> הם כותבים בתשובה כמה דינים</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וכת"ר</w:t>
      </w:r>
      <w:proofErr w:type="spellEnd"/>
      <w:r w:rsidRPr="005D7415">
        <w:rPr>
          <w:rFonts w:asciiTheme="majorBidi" w:hAnsiTheme="majorBidi" w:cstheme="majorBidi" w:hint="cs"/>
          <w:sz w:val="24"/>
          <w:szCs w:val="24"/>
          <w:rtl/>
        </w:rPr>
        <w:t xml:space="preserve"> יהיו כמותם בע"ה</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וכשיתבארו כל אלו הדינים ששייכי למורדת</w:t>
      </w:r>
      <w:r w:rsidR="000E23EA">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ממילא יצא דין לאה לאור.</w:t>
      </w:r>
    </w:p>
    <w:p w14:paraId="5CB6957F" w14:textId="77777777" w:rsidR="005D7415" w:rsidRPr="005D7415" w:rsidRDefault="00726DC9" w:rsidP="00900C47">
      <w:pPr>
        <w:bidi/>
        <w:rPr>
          <w:rFonts w:asciiTheme="majorBidi" w:hAnsiTheme="majorBidi" w:cstheme="majorBidi"/>
          <w:sz w:val="24"/>
          <w:szCs w:val="24"/>
          <w:rtl/>
        </w:rPr>
      </w:pPr>
      <w:r>
        <w:rPr>
          <w:rFonts w:asciiTheme="majorBidi" w:hAnsiTheme="majorBidi" w:cstheme="majorBidi" w:hint="cs"/>
          <w:sz w:val="24"/>
          <w:szCs w:val="24"/>
          <w:rtl/>
        </w:rPr>
        <w:t>[ב</w:t>
      </w:r>
      <w:r w:rsidR="00E862ED"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גם יורונו כת"ר</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שטר שנמחל שעבודו וחזר הלוה והלוה בו אם יש לו דין שטר לגבות בו מבני חרי </w:t>
      </w:r>
      <w:r w:rsidR="008D7987">
        <w:rPr>
          <w:rFonts w:asciiTheme="majorBidi" w:hAnsiTheme="majorBidi" w:cstheme="majorBidi" w:hint="cs"/>
          <w:sz w:val="24"/>
          <w:szCs w:val="24"/>
          <w:rtl/>
        </w:rPr>
        <w:t>אפילו</w:t>
      </w:r>
      <w:r w:rsidR="005D7415" w:rsidRPr="005D7415">
        <w:rPr>
          <w:rFonts w:asciiTheme="majorBidi" w:hAnsiTheme="majorBidi" w:cstheme="majorBidi" w:hint="cs"/>
          <w:sz w:val="24"/>
          <w:szCs w:val="24"/>
          <w:rtl/>
        </w:rPr>
        <w:t xml:space="preserve"> טען הלוה פרעתי או לא</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ומה שנלע"ד הוא דאינו גובה</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ולא </w:t>
      </w:r>
      <w:proofErr w:type="spellStart"/>
      <w:r w:rsidR="005D7415" w:rsidRPr="005D7415">
        <w:rPr>
          <w:rFonts w:asciiTheme="majorBidi" w:hAnsiTheme="majorBidi" w:cstheme="majorBidi" w:hint="cs"/>
          <w:sz w:val="24"/>
          <w:szCs w:val="24"/>
          <w:rtl/>
        </w:rPr>
        <w:t>מ</w:t>
      </w:r>
      <w:r w:rsidR="00900C47">
        <w:rPr>
          <w:rFonts w:asciiTheme="majorBidi" w:hAnsiTheme="majorBidi" w:cstheme="majorBidi" w:hint="cs"/>
          <w:sz w:val="24"/>
          <w:szCs w:val="24"/>
          <w:rtl/>
        </w:rPr>
        <w:t>יבעיא</w:t>
      </w:r>
      <w:proofErr w:type="spellEnd"/>
      <w:r w:rsidR="005D7415" w:rsidRPr="005D7415">
        <w:rPr>
          <w:rFonts w:asciiTheme="majorBidi" w:hAnsiTheme="majorBidi" w:cstheme="majorBidi" w:hint="cs"/>
          <w:sz w:val="24"/>
          <w:szCs w:val="24"/>
          <w:rtl/>
        </w:rPr>
        <w:t xml:space="preserve"> אם חזר ולוה בו אחר זמנו דבזה כ</w:t>
      </w:r>
      <w:r w:rsidR="00900C47">
        <w:rPr>
          <w:rFonts w:asciiTheme="majorBidi" w:hAnsiTheme="majorBidi" w:cstheme="majorBidi" w:hint="cs"/>
          <w:sz w:val="24"/>
          <w:szCs w:val="24"/>
          <w:rtl/>
        </w:rPr>
        <w:t xml:space="preserve">ולי </w:t>
      </w:r>
      <w:r w:rsidR="005D7415" w:rsidRPr="005D7415">
        <w:rPr>
          <w:rFonts w:asciiTheme="majorBidi" w:hAnsiTheme="majorBidi" w:cstheme="majorBidi" w:hint="cs"/>
          <w:sz w:val="24"/>
          <w:szCs w:val="24"/>
          <w:rtl/>
        </w:rPr>
        <w:t>ע</w:t>
      </w:r>
      <w:r w:rsidR="00900C47">
        <w:rPr>
          <w:rFonts w:asciiTheme="majorBidi" w:hAnsiTheme="majorBidi" w:cstheme="majorBidi" w:hint="cs"/>
          <w:sz w:val="24"/>
          <w:szCs w:val="24"/>
          <w:rtl/>
        </w:rPr>
        <w:t>למא</w:t>
      </w:r>
      <w:r w:rsidR="005D7415" w:rsidRPr="005D7415">
        <w:rPr>
          <w:rFonts w:asciiTheme="majorBidi" w:hAnsiTheme="majorBidi" w:cstheme="majorBidi" w:hint="cs"/>
          <w:sz w:val="24"/>
          <w:szCs w:val="24"/>
          <w:rtl/>
        </w:rPr>
        <w:t xml:space="preserve"> מודים דאינו גובה בו </w:t>
      </w:r>
      <w:r w:rsidR="008D7987">
        <w:rPr>
          <w:rFonts w:asciiTheme="majorBidi" w:hAnsiTheme="majorBidi" w:cstheme="majorBidi" w:hint="cs"/>
          <w:sz w:val="24"/>
          <w:szCs w:val="24"/>
          <w:rtl/>
        </w:rPr>
        <w:t>אפילו</w:t>
      </w:r>
      <w:r w:rsidR="005D7415" w:rsidRPr="005D7415">
        <w:rPr>
          <w:rFonts w:asciiTheme="majorBidi" w:hAnsiTheme="majorBidi" w:cstheme="majorBidi" w:hint="cs"/>
          <w:sz w:val="24"/>
          <w:szCs w:val="24"/>
          <w:rtl/>
        </w:rPr>
        <w:t xml:space="preserve"> מבני חרי</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וכמ</w:t>
      </w:r>
      <w:r w:rsidR="00900C47">
        <w:rPr>
          <w:rFonts w:asciiTheme="majorBidi" w:hAnsiTheme="majorBidi" w:cstheme="majorBidi" w:hint="cs"/>
          <w:sz w:val="24"/>
          <w:szCs w:val="24"/>
          <w:rtl/>
        </w:rPr>
        <w:t xml:space="preserve">ו </w:t>
      </w:r>
      <w:r w:rsidR="005D7415" w:rsidRPr="005D7415">
        <w:rPr>
          <w:rFonts w:asciiTheme="majorBidi" w:hAnsiTheme="majorBidi" w:cstheme="majorBidi" w:hint="cs"/>
          <w:sz w:val="24"/>
          <w:szCs w:val="24"/>
          <w:rtl/>
        </w:rPr>
        <w:t>ש</w:t>
      </w:r>
      <w:r w:rsidR="00900C47">
        <w:rPr>
          <w:rFonts w:asciiTheme="majorBidi" w:hAnsiTheme="majorBidi" w:cstheme="majorBidi" w:hint="cs"/>
          <w:sz w:val="24"/>
          <w:szCs w:val="24"/>
          <w:rtl/>
        </w:rPr>
        <w:t>כתב</w:t>
      </w:r>
      <w:r w:rsidR="005D7415" w:rsidRPr="005D7415">
        <w:rPr>
          <w:rFonts w:asciiTheme="majorBidi" w:hAnsiTheme="majorBidi" w:cstheme="majorBidi" w:hint="cs"/>
          <w:sz w:val="24"/>
          <w:szCs w:val="24"/>
          <w:rtl/>
        </w:rPr>
        <w:t xml:space="preserve"> הסמ"ע </w:t>
      </w:r>
      <w:proofErr w:type="spellStart"/>
      <w:r w:rsidR="005D7415" w:rsidRPr="005D7415">
        <w:rPr>
          <w:rFonts w:asciiTheme="majorBidi" w:hAnsiTheme="majorBidi" w:cstheme="majorBidi" w:hint="cs"/>
          <w:sz w:val="24"/>
          <w:szCs w:val="24"/>
          <w:rtl/>
        </w:rPr>
        <w:t>בח"ה</w:t>
      </w:r>
      <w:proofErr w:type="spellEnd"/>
      <w:r w:rsidR="005D7415" w:rsidRPr="005D7415">
        <w:rPr>
          <w:rFonts w:asciiTheme="majorBidi" w:hAnsiTheme="majorBidi" w:cstheme="majorBidi" w:hint="cs"/>
          <w:sz w:val="24"/>
          <w:szCs w:val="24"/>
          <w:rtl/>
        </w:rPr>
        <w:t xml:space="preserve"> סי' מ"ח סק"א בסוף לשונו וז"ל</w:t>
      </w:r>
      <w:r w:rsidR="000E23EA">
        <w:rPr>
          <w:rFonts w:asciiTheme="majorBidi" w:hAnsiTheme="majorBidi" w:cstheme="majorBidi" w:hint="cs"/>
          <w:sz w:val="24"/>
          <w:szCs w:val="24"/>
          <w:rtl/>
        </w:rPr>
        <w:t>, ומיהו נראה דהיינו דו</w:t>
      </w:r>
      <w:r w:rsidR="005D7415" w:rsidRPr="005D7415">
        <w:rPr>
          <w:rFonts w:asciiTheme="majorBidi" w:hAnsiTheme="majorBidi" w:cstheme="majorBidi" w:hint="cs"/>
          <w:sz w:val="24"/>
          <w:szCs w:val="24"/>
          <w:rtl/>
        </w:rPr>
        <w:t xml:space="preserve">קא אם חזר </w:t>
      </w:r>
      <w:r w:rsidR="000E23EA">
        <w:rPr>
          <w:rFonts w:asciiTheme="majorBidi" w:hAnsiTheme="majorBidi" w:cstheme="majorBidi" w:hint="cs"/>
          <w:sz w:val="24"/>
          <w:szCs w:val="24"/>
          <w:rtl/>
        </w:rPr>
        <w:t>ו</w:t>
      </w:r>
      <w:r w:rsidR="005D7415" w:rsidRPr="005D7415">
        <w:rPr>
          <w:rFonts w:asciiTheme="majorBidi" w:hAnsiTheme="majorBidi" w:cstheme="majorBidi" w:hint="cs"/>
          <w:sz w:val="24"/>
          <w:szCs w:val="24"/>
          <w:rtl/>
        </w:rPr>
        <w:t>לוה בו ביום</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r w:rsidR="00900C47">
        <w:rPr>
          <w:rFonts w:asciiTheme="majorBidi" w:hAnsiTheme="majorBidi" w:cstheme="majorBidi" w:hint="cs"/>
          <w:sz w:val="24"/>
          <w:szCs w:val="24"/>
          <w:rtl/>
        </w:rPr>
        <w:t>דאם לא כן</w:t>
      </w:r>
      <w:r w:rsidR="004D2326">
        <w:rPr>
          <w:rFonts w:asciiTheme="majorBidi" w:hAnsiTheme="majorBidi" w:cstheme="majorBidi" w:hint="cs"/>
          <w:sz w:val="24"/>
          <w:szCs w:val="24"/>
          <w:rtl/>
        </w:rPr>
        <w:t xml:space="preserve"> אף שאין טורף בו ממשעבדי מכל </w:t>
      </w:r>
      <w:r w:rsidR="005D7415" w:rsidRPr="005D7415">
        <w:rPr>
          <w:rFonts w:asciiTheme="majorBidi" w:hAnsiTheme="majorBidi" w:cstheme="majorBidi" w:hint="cs"/>
          <w:sz w:val="24"/>
          <w:szCs w:val="24"/>
          <w:rtl/>
        </w:rPr>
        <w:t>מ</w:t>
      </w:r>
      <w:r w:rsidR="004D2326">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הא קי</w:t>
      </w:r>
      <w:r w:rsidR="004D2326">
        <w:rPr>
          <w:rFonts w:asciiTheme="majorBidi" w:hAnsiTheme="majorBidi" w:cstheme="majorBidi" w:hint="cs"/>
          <w:sz w:val="24"/>
          <w:szCs w:val="24"/>
          <w:rtl/>
        </w:rPr>
        <w:t xml:space="preserve">ימא </w:t>
      </w:r>
      <w:r w:rsidR="005D7415" w:rsidRPr="005D7415">
        <w:rPr>
          <w:rFonts w:asciiTheme="majorBidi" w:hAnsiTheme="majorBidi" w:cstheme="majorBidi" w:hint="cs"/>
          <w:sz w:val="24"/>
          <w:szCs w:val="24"/>
          <w:rtl/>
        </w:rPr>
        <w:t>ל</w:t>
      </w:r>
      <w:r w:rsidR="004D2326">
        <w:rPr>
          <w:rFonts w:asciiTheme="majorBidi" w:hAnsiTheme="majorBidi" w:cstheme="majorBidi" w:hint="cs"/>
          <w:sz w:val="24"/>
          <w:szCs w:val="24"/>
          <w:rtl/>
        </w:rPr>
        <w:t>ן</w:t>
      </w:r>
      <w:r w:rsidR="005D7415" w:rsidRPr="005D7415">
        <w:rPr>
          <w:rFonts w:asciiTheme="majorBidi" w:hAnsiTheme="majorBidi" w:cstheme="majorBidi" w:hint="cs"/>
          <w:sz w:val="24"/>
          <w:szCs w:val="24"/>
          <w:rtl/>
        </w:rPr>
        <w:t xml:space="preserve"> מלוה ע</w:t>
      </w:r>
      <w:r w:rsidR="004D2326">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פ</w:t>
      </w:r>
      <w:r w:rsidR="004D2326">
        <w:rPr>
          <w:rFonts w:asciiTheme="majorBidi" w:hAnsiTheme="majorBidi" w:cstheme="majorBidi" w:hint="cs"/>
          <w:sz w:val="24"/>
          <w:szCs w:val="24"/>
          <w:rtl/>
        </w:rPr>
        <w:t>ה</w:t>
      </w:r>
      <w:r w:rsidR="005D7415" w:rsidRPr="005D7415">
        <w:rPr>
          <w:rFonts w:asciiTheme="majorBidi" w:hAnsiTheme="majorBidi" w:cstheme="majorBidi" w:hint="cs"/>
          <w:sz w:val="24"/>
          <w:szCs w:val="24"/>
          <w:rtl/>
        </w:rPr>
        <w:t xml:space="preserve"> מוקדם קודם למלוה בשטר מאוחר לענין גביה מבני חרי</w:t>
      </w:r>
      <w:r w:rsidR="000E23EA">
        <w:rPr>
          <w:rFonts w:asciiTheme="majorBidi" w:hAnsiTheme="majorBidi" w:cstheme="majorBidi" w:hint="cs"/>
          <w:sz w:val="24"/>
          <w:szCs w:val="24"/>
          <w:rtl/>
        </w:rPr>
        <w:t xml:space="preserve">, ואם יחזור </w:t>
      </w:r>
      <w:proofErr w:type="spellStart"/>
      <w:r w:rsidR="000E23EA">
        <w:rPr>
          <w:rFonts w:asciiTheme="majorBidi" w:hAnsiTheme="majorBidi" w:cstheme="majorBidi" w:hint="cs"/>
          <w:sz w:val="24"/>
          <w:szCs w:val="24"/>
          <w:rtl/>
        </w:rPr>
        <w:t>וילוה</w:t>
      </w:r>
      <w:proofErr w:type="spellEnd"/>
      <w:r w:rsidR="000E23EA">
        <w:rPr>
          <w:rFonts w:asciiTheme="majorBidi" w:hAnsiTheme="majorBidi" w:cstheme="majorBidi" w:hint="cs"/>
          <w:sz w:val="24"/>
          <w:szCs w:val="24"/>
          <w:rtl/>
        </w:rPr>
        <w:t xml:space="preserve"> בו יהיה </w:t>
      </w:r>
      <w:proofErr w:type="spellStart"/>
      <w:r w:rsidR="000E23EA">
        <w:rPr>
          <w:rFonts w:asciiTheme="majorBidi" w:hAnsiTheme="majorBidi" w:cstheme="majorBidi" w:hint="cs"/>
          <w:sz w:val="24"/>
          <w:szCs w:val="24"/>
          <w:rtl/>
        </w:rPr>
        <w:t>קדימתו</w:t>
      </w:r>
      <w:proofErr w:type="spellEnd"/>
      <w:r w:rsidR="005D7415" w:rsidRPr="005D7415">
        <w:rPr>
          <w:rFonts w:asciiTheme="majorBidi" w:hAnsiTheme="majorBidi" w:cstheme="majorBidi" w:hint="cs"/>
          <w:sz w:val="24"/>
          <w:szCs w:val="24"/>
          <w:rtl/>
        </w:rPr>
        <w:t xml:space="preserve"> שלא כדין</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עכ"ל</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ובזה ליכא מאן דפליג</w:t>
      </w:r>
      <w:r w:rsidR="000E23E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אלא </w:t>
      </w:r>
      <w:r w:rsidR="008D7987">
        <w:rPr>
          <w:rFonts w:asciiTheme="majorBidi" w:hAnsiTheme="majorBidi" w:cstheme="majorBidi" w:hint="cs"/>
          <w:sz w:val="24"/>
          <w:szCs w:val="24"/>
          <w:rtl/>
        </w:rPr>
        <w:t>אפילו</w:t>
      </w:r>
      <w:r w:rsidR="005D7415" w:rsidRPr="005D7415">
        <w:rPr>
          <w:rFonts w:asciiTheme="majorBidi" w:hAnsiTheme="majorBidi" w:cstheme="majorBidi" w:hint="cs"/>
          <w:sz w:val="24"/>
          <w:szCs w:val="24"/>
          <w:rtl/>
        </w:rPr>
        <w:t xml:space="preserve"> חזר ולווה בו ביום </w:t>
      </w:r>
      <w:r w:rsidR="00900C47">
        <w:rPr>
          <w:rFonts w:asciiTheme="majorBidi" w:hAnsiTheme="majorBidi" w:cstheme="majorBidi" w:hint="cs"/>
          <w:sz w:val="24"/>
          <w:szCs w:val="24"/>
          <w:rtl/>
        </w:rPr>
        <w:t>אפילו הכי</w:t>
      </w:r>
      <w:r w:rsidR="005D7415" w:rsidRPr="005D7415">
        <w:rPr>
          <w:rFonts w:asciiTheme="majorBidi" w:hAnsiTheme="majorBidi" w:cstheme="majorBidi" w:hint="cs"/>
          <w:sz w:val="24"/>
          <w:szCs w:val="24"/>
          <w:rtl/>
        </w:rPr>
        <w:t xml:space="preserve"> אין לו דין שטר</w:t>
      </w:r>
      <w:r w:rsidR="000E23EA">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והכי כתב הלבוש וכן </w:t>
      </w:r>
      <w:r w:rsidR="005D7415" w:rsidRPr="005D7415">
        <w:rPr>
          <w:rFonts w:asciiTheme="majorBidi" w:hAnsiTheme="majorBidi" w:cstheme="majorBidi" w:hint="cs"/>
          <w:sz w:val="24"/>
          <w:szCs w:val="24"/>
          <w:rtl/>
        </w:rPr>
        <w:t>כ</w:t>
      </w:r>
      <w:r w:rsidR="00900C47">
        <w:rPr>
          <w:rFonts w:asciiTheme="majorBidi" w:hAnsiTheme="majorBidi" w:cstheme="majorBidi" w:hint="cs"/>
          <w:sz w:val="24"/>
          <w:szCs w:val="24"/>
          <w:rtl/>
        </w:rPr>
        <w:t>תב</w:t>
      </w:r>
      <w:r w:rsidR="005D7415" w:rsidRPr="005D7415">
        <w:rPr>
          <w:rFonts w:asciiTheme="majorBidi" w:hAnsiTheme="majorBidi" w:cstheme="majorBidi" w:hint="cs"/>
          <w:sz w:val="24"/>
          <w:szCs w:val="24"/>
          <w:rtl/>
        </w:rPr>
        <w:t xml:space="preserve"> ט"ז דאינו גובה </w:t>
      </w:r>
      <w:r w:rsidR="008D7987">
        <w:rPr>
          <w:rFonts w:asciiTheme="majorBidi" w:hAnsiTheme="majorBidi" w:cstheme="majorBidi" w:hint="cs"/>
          <w:sz w:val="24"/>
          <w:szCs w:val="24"/>
          <w:rtl/>
        </w:rPr>
        <w:t>אפילו</w:t>
      </w:r>
      <w:r w:rsidR="005D7415" w:rsidRPr="005D7415">
        <w:rPr>
          <w:rFonts w:asciiTheme="majorBidi" w:hAnsiTheme="majorBidi" w:cstheme="majorBidi" w:hint="cs"/>
          <w:sz w:val="24"/>
          <w:szCs w:val="24"/>
          <w:rtl/>
        </w:rPr>
        <w:t xml:space="preserve"> מבני חרי</w:t>
      </w:r>
      <w:r w:rsidR="00035805">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וכן </w:t>
      </w:r>
      <w:r w:rsidR="005D7415" w:rsidRPr="005D7415">
        <w:rPr>
          <w:rFonts w:asciiTheme="majorBidi" w:hAnsiTheme="majorBidi" w:cstheme="majorBidi" w:hint="cs"/>
          <w:sz w:val="24"/>
          <w:szCs w:val="24"/>
          <w:rtl/>
        </w:rPr>
        <w:t>כ</w:t>
      </w:r>
      <w:r w:rsidR="00900C47">
        <w:rPr>
          <w:rFonts w:asciiTheme="majorBidi" w:hAnsiTheme="majorBidi" w:cstheme="majorBidi" w:hint="cs"/>
          <w:sz w:val="24"/>
          <w:szCs w:val="24"/>
          <w:rtl/>
        </w:rPr>
        <w:t>תב</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הש"ך</w:t>
      </w:r>
      <w:proofErr w:type="spellEnd"/>
      <w:r w:rsidR="005D7415" w:rsidRPr="005D7415">
        <w:rPr>
          <w:rFonts w:asciiTheme="majorBidi" w:hAnsiTheme="majorBidi" w:cstheme="majorBidi" w:hint="cs"/>
          <w:sz w:val="24"/>
          <w:szCs w:val="24"/>
          <w:rtl/>
        </w:rPr>
        <w:t xml:space="preserve"> בסי' מ"ח ס"ק ב' וז"ל</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שכיון שנמחל שעבודו וכו'</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עד וכך משמע להדיא בש"ס </w:t>
      </w:r>
      <w:r w:rsidR="00900C47">
        <w:rPr>
          <w:rFonts w:asciiTheme="majorBidi" w:hAnsiTheme="majorBidi" w:cstheme="majorBidi" w:hint="cs"/>
          <w:sz w:val="24"/>
          <w:szCs w:val="24"/>
          <w:rtl/>
        </w:rPr>
        <w:t xml:space="preserve">(ב"ב לב ב) </w:t>
      </w:r>
      <w:proofErr w:type="spellStart"/>
      <w:r w:rsidR="005D7415" w:rsidRPr="005D7415">
        <w:rPr>
          <w:rFonts w:asciiTheme="majorBidi" w:hAnsiTheme="majorBidi" w:cstheme="majorBidi" w:hint="cs"/>
          <w:sz w:val="24"/>
          <w:szCs w:val="24"/>
          <w:rtl/>
        </w:rPr>
        <w:t>ורשב"ם</w:t>
      </w:r>
      <w:proofErr w:type="spellEnd"/>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דאם טוען חזרתי </w:t>
      </w:r>
      <w:proofErr w:type="spellStart"/>
      <w:r w:rsidR="005D7415" w:rsidRPr="005D7415">
        <w:rPr>
          <w:rFonts w:asciiTheme="majorBidi" w:hAnsiTheme="majorBidi" w:cstheme="majorBidi" w:hint="cs"/>
          <w:sz w:val="24"/>
          <w:szCs w:val="24"/>
          <w:rtl/>
        </w:rPr>
        <w:t>והלויתי</w:t>
      </w:r>
      <w:proofErr w:type="spellEnd"/>
      <w:r w:rsidR="005D7415" w:rsidRPr="005D7415">
        <w:rPr>
          <w:rFonts w:asciiTheme="majorBidi" w:hAnsiTheme="majorBidi" w:cstheme="majorBidi" w:hint="cs"/>
          <w:sz w:val="24"/>
          <w:szCs w:val="24"/>
          <w:rtl/>
        </w:rPr>
        <w:t xml:space="preserve"> לך</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כיון שנמחל שעבודו בטל השטר ונאמן הלוה</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וכ</w:t>
      </w:r>
      <w:r w:rsidR="00900C47">
        <w:rPr>
          <w:rFonts w:asciiTheme="majorBidi" w:hAnsiTheme="majorBidi" w:cstheme="majorBidi" w:hint="cs"/>
          <w:sz w:val="24"/>
          <w:szCs w:val="24"/>
          <w:rtl/>
        </w:rPr>
        <w:t xml:space="preserve">ן </w:t>
      </w:r>
      <w:r w:rsidR="005D7415" w:rsidRPr="005D7415">
        <w:rPr>
          <w:rFonts w:asciiTheme="majorBidi" w:hAnsiTheme="majorBidi" w:cstheme="majorBidi" w:hint="cs"/>
          <w:sz w:val="24"/>
          <w:szCs w:val="24"/>
          <w:rtl/>
        </w:rPr>
        <w:t>כ</w:t>
      </w:r>
      <w:r w:rsidR="00900C47">
        <w:rPr>
          <w:rFonts w:asciiTheme="majorBidi" w:hAnsiTheme="majorBidi" w:cstheme="majorBidi" w:hint="cs"/>
          <w:sz w:val="24"/>
          <w:szCs w:val="24"/>
          <w:rtl/>
        </w:rPr>
        <w:t>תב</w:t>
      </w:r>
      <w:r w:rsidR="005D7415" w:rsidRPr="005D7415">
        <w:rPr>
          <w:rFonts w:asciiTheme="majorBidi" w:hAnsiTheme="majorBidi" w:cstheme="majorBidi" w:hint="cs"/>
          <w:sz w:val="24"/>
          <w:szCs w:val="24"/>
          <w:rtl/>
        </w:rPr>
        <w:t xml:space="preserve"> הרמב"ם </w:t>
      </w:r>
      <w:r w:rsidR="00900C47">
        <w:rPr>
          <w:rFonts w:asciiTheme="majorBidi" w:hAnsiTheme="majorBidi" w:cstheme="majorBidi" w:hint="cs"/>
          <w:sz w:val="24"/>
          <w:szCs w:val="24"/>
          <w:rtl/>
        </w:rPr>
        <w:t xml:space="preserve">(פ"ד מהל' מלוה הל' ז ח) </w:t>
      </w:r>
      <w:r w:rsidR="005D7415" w:rsidRPr="005D7415">
        <w:rPr>
          <w:rFonts w:asciiTheme="majorBidi" w:hAnsiTheme="majorBidi" w:cstheme="majorBidi" w:hint="cs"/>
          <w:sz w:val="24"/>
          <w:szCs w:val="24"/>
          <w:rtl/>
        </w:rPr>
        <w:t xml:space="preserve">וכ"כ </w:t>
      </w:r>
      <w:proofErr w:type="spellStart"/>
      <w:r w:rsidR="005D7415" w:rsidRPr="005D7415">
        <w:rPr>
          <w:rFonts w:asciiTheme="majorBidi" w:hAnsiTheme="majorBidi" w:cstheme="majorBidi" w:hint="cs"/>
          <w:sz w:val="24"/>
          <w:szCs w:val="24"/>
          <w:rtl/>
        </w:rPr>
        <w:t>הסמ"ג</w:t>
      </w:r>
      <w:proofErr w:type="spellEnd"/>
      <w:r w:rsidR="005D7415" w:rsidRPr="005D7415">
        <w:rPr>
          <w:rFonts w:asciiTheme="majorBidi" w:hAnsiTheme="majorBidi" w:cstheme="majorBidi" w:hint="cs"/>
          <w:sz w:val="24"/>
          <w:szCs w:val="24"/>
          <w:rtl/>
        </w:rPr>
        <w:t xml:space="preserve"> </w:t>
      </w:r>
      <w:r w:rsidR="00900C47">
        <w:rPr>
          <w:rFonts w:asciiTheme="majorBidi" w:hAnsiTheme="majorBidi" w:cstheme="majorBidi" w:hint="cs"/>
          <w:sz w:val="24"/>
          <w:szCs w:val="24"/>
          <w:rtl/>
        </w:rPr>
        <w:t xml:space="preserve">(עשין צד) </w:t>
      </w:r>
      <w:r w:rsidR="005D7415" w:rsidRPr="005D7415">
        <w:rPr>
          <w:rFonts w:asciiTheme="majorBidi" w:hAnsiTheme="majorBidi" w:cstheme="majorBidi" w:hint="cs"/>
          <w:sz w:val="24"/>
          <w:szCs w:val="24"/>
          <w:rtl/>
        </w:rPr>
        <w:t>והבע</w:t>
      </w:r>
      <w:r w:rsidR="00900C47">
        <w:rPr>
          <w:rFonts w:asciiTheme="majorBidi" w:hAnsiTheme="majorBidi" w:cstheme="majorBidi" w:hint="cs"/>
          <w:sz w:val="24"/>
          <w:szCs w:val="24"/>
          <w:rtl/>
        </w:rPr>
        <w:t xml:space="preserve">ל </w:t>
      </w:r>
      <w:r w:rsidR="005D7415" w:rsidRPr="005D7415">
        <w:rPr>
          <w:rFonts w:asciiTheme="majorBidi" w:hAnsiTheme="majorBidi" w:cstheme="majorBidi" w:hint="cs"/>
          <w:sz w:val="24"/>
          <w:szCs w:val="24"/>
          <w:rtl/>
        </w:rPr>
        <w:t>הת</w:t>
      </w:r>
      <w:r w:rsidR="00900C47">
        <w:rPr>
          <w:rFonts w:asciiTheme="majorBidi" w:hAnsiTheme="majorBidi" w:cstheme="majorBidi" w:hint="cs"/>
          <w:sz w:val="24"/>
          <w:szCs w:val="24"/>
          <w:rtl/>
        </w:rPr>
        <w:t>רומות</w:t>
      </w:r>
      <w:r w:rsidR="005D7415" w:rsidRPr="005D7415">
        <w:rPr>
          <w:rFonts w:asciiTheme="majorBidi" w:hAnsiTheme="majorBidi" w:cstheme="majorBidi" w:hint="cs"/>
          <w:sz w:val="24"/>
          <w:szCs w:val="24"/>
          <w:rtl/>
        </w:rPr>
        <w:t xml:space="preserve"> </w:t>
      </w:r>
      <w:r w:rsidR="00900C47">
        <w:rPr>
          <w:rFonts w:asciiTheme="majorBidi" w:hAnsiTheme="majorBidi" w:cstheme="majorBidi" w:hint="cs"/>
          <w:sz w:val="24"/>
          <w:szCs w:val="24"/>
          <w:rtl/>
        </w:rPr>
        <w:t xml:space="preserve">(שער </w:t>
      </w:r>
      <w:proofErr w:type="spellStart"/>
      <w:r w:rsidR="00900C47">
        <w:rPr>
          <w:rFonts w:asciiTheme="majorBidi" w:hAnsiTheme="majorBidi" w:cstheme="majorBidi" w:hint="cs"/>
          <w:sz w:val="24"/>
          <w:szCs w:val="24"/>
          <w:rtl/>
        </w:rPr>
        <w:t>יח</w:t>
      </w:r>
      <w:proofErr w:type="spellEnd"/>
      <w:r w:rsidR="00900C47">
        <w:rPr>
          <w:rFonts w:asciiTheme="majorBidi" w:hAnsiTheme="majorBidi" w:cstheme="majorBidi" w:hint="cs"/>
          <w:sz w:val="24"/>
          <w:szCs w:val="24"/>
          <w:rtl/>
        </w:rPr>
        <w:t xml:space="preserve"> ס"א) </w:t>
      </w:r>
      <w:r w:rsidR="005D7415" w:rsidRPr="005D7415">
        <w:rPr>
          <w:rFonts w:asciiTheme="majorBidi" w:hAnsiTheme="majorBidi" w:cstheme="majorBidi" w:hint="cs"/>
          <w:sz w:val="24"/>
          <w:szCs w:val="24"/>
          <w:rtl/>
        </w:rPr>
        <w:t>ורבינו ירוחם</w:t>
      </w:r>
      <w:r w:rsidR="00900C47">
        <w:rPr>
          <w:rFonts w:asciiTheme="majorBidi" w:hAnsiTheme="majorBidi" w:cstheme="majorBidi" w:hint="cs"/>
          <w:sz w:val="24"/>
          <w:szCs w:val="24"/>
          <w:rtl/>
        </w:rPr>
        <w:t xml:space="preserve"> (נ"ו </w:t>
      </w:r>
      <w:proofErr w:type="spellStart"/>
      <w:r w:rsidR="00900C47">
        <w:rPr>
          <w:rFonts w:asciiTheme="majorBidi" w:hAnsiTheme="majorBidi" w:cstheme="majorBidi" w:hint="cs"/>
          <w:sz w:val="24"/>
          <w:szCs w:val="24"/>
          <w:rtl/>
        </w:rPr>
        <w:t>ח"ה</w:t>
      </w:r>
      <w:proofErr w:type="spellEnd"/>
      <w:r w:rsidR="00900C47">
        <w:rPr>
          <w:rFonts w:asciiTheme="majorBidi" w:hAnsiTheme="majorBidi" w:cstheme="majorBidi" w:hint="cs"/>
          <w:sz w:val="24"/>
          <w:szCs w:val="24"/>
          <w:rtl/>
        </w:rPr>
        <w:t>)</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עכ"ל</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הא </w:t>
      </w:r>
      <w:proofErr w:type="spellStart"/>
      <w:r w:rsidR="005D7415" w:rsidRPr="005D7415">
        <w:rPr>
          <w:rFonts w:asciiTheme="majorBidi" w:hAnsiTheme="majorBidi" w:cstheme="majorBidi" w:hint="cs"/>
          <w:sz w:val="24"/>
          <w:szCs w:val="24"/>
          <w:rtl/>
        </w:rPr>
        <w:t>קמן</w:t>
      </w:r>
      <w:proofErr w:type="spellEnd"/>
      <w:r w:rsidR="005D7415" w:rsidRPr="005D7415">
        <w:rPr>
          <w:rFonts w:asciiTheme="majorBidi" w:hAnsiTheme="majorBidi" w:cstheme="majorBidi" w:hint="cs"/>
          <w:sz w:val="24"/>
          <w:szCs w:val="24"/>
          <w:rtl/>
        </w:rPr>
        <w:t xml:space="preserve"> דכל אלו המאורות הסכימו דבטל לגמרי</w:t>
      </w:r>
      <w:r w:rsidR="00035805">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והגם שהסמ"ע סבירא </w:t>
      </w:r>
      <w:r w:rsidR="005D7415" w:rsidRPr="005D7415">
        <w:rPr>
          <w:rFonts w:asciiTheme="majorBidi" w:hAnsiTheme="majorBidi" w:cstheme="majorBidi" w:hint="cs"/>
          <w:sz w:val="24"/>
          <w:szCs w:val="24"/>
          <w:rtl/>
        </w:rPr>
        <w:t>ל</w:t>
      </w:r>
      <w:r w:rsidR="00900C47">
        <w:rPr>
          <w:rFonts w:asciiTheme="majorBidi" w:hAnsiTheme="majorBidi" w:cstheme="majorBidi" w:hint="cs"/>
          <w:sz w:val="24"/>
          <w:szCs w:val="24"/>
          <w:rtl/>
        </w:rPr>
        <w:t>יה</w:t>
      </w:r>
      <w:r w:rsidR="005D7415" w:rsidRPr="005D7415">
        <w:rPr>
          <w:rFonts w:asciiTheme="majorBidi" w:hAnsiTheme="majorBidi" w:cstheme="majorBidi" w:hint="cs"/>
          <w:sz w:val="24"/>
          <w:szCs w:val="24"/>
          <w:rtl/>
        </w:rPr>
        <w:t xml:space="preserve"> דגובה בו מבני חרי ולא בטל לגמרי</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וכתב שכן משמע מלשון הרא"ש </w:t>
      </w:r>
      <w:r w:rsidR="00900C47">
        <w:rPr>
          <w:rFonts w:asciiTheme="majorBidi" w:hAnsiTheme="majorBidi" w:cstheme="majorBidi" w:hint="cs"/>
          <w:sz w:val="24"/>
          <w:szCs w:val="24"/>
          <w:rtl/>
        </w:rPr>
        <w:t xml:space="preserve">(נדרים כ"ז ע"ב) </w:t>
      </w:r>
      <w:r w:rsidR="005D7415" w:rsidRPr="005D7415">
        <w:rPr>
          <w:rFonts w:asciiTheme="majorBidi" w:hAnsiTheme="majorBidi" w:cstheme="majorBidi" w:hint="cs"/>
          <w:sz w:val="24"/>
          <w:szCs w:val="24"/>
          <w:rtl/>
        </w:rPr>
        <w:t>וכו'</w:t>
      </w:r>
      <w:r w:rsidR="00035805">
        <w:rPr>
          <w:rFonts w:asciiTheme="majorBidi" w:hAnsiTheme="majorBidi" w:cstheme="majorBidi" w:hint="cs"/>
          <w:sz w:val="24"/>
          <w:szCs w:val="24"/>
          <w:rtl/>
        </w:rPr>
        <w:t>,</w:t>
      </w:r>
      <w:r w:rsidR="004D2326">
        <w:rPr>
          <w:rFonts w:asciiTheme="majorBidi" w:hAnsiTheme="majorBidi" w:cstheme="majorBidi" w:hint="cs"/>
          <w:sz w:val="24"/>
          <w:szCs w:val="24"/>
          <w:rtl/>
        </w:rPr>
        <w:t xml:space="preserve"> מכל </w:t>
      </w:r>
      <w:r w:rsidR="005D7415" w:rsidRPr="005D7415">
        <w:rPr>
          <w:rFonts w:asciiTheme="majorBidi" w:hAnsiTheme="majorBidi" w:cstheme="majorBidi" w:hint="cs"/>
          <w:sz w:val="24"/>
          <w:szCs w:val="24"/>
          <w:rtl/>
        </w:rPr>
        <w:t>מ</w:t>
      </w:r>
      <w:r w:rsidR="004D2326">
        <w:rPr>
          <w:rFonts w:asciiTheme="majorBidi" w:hAnsiTheme="majorBidi" w:cstheme="majorBidi" w:hint="cs"/>
          <w:sz w:val="24"/>
          <w:szCs w:val="24"/>
          <w:rtl/>
        </w:rPr>
        <w:t>קום</w:t>
      </w:r>
      <w:r w:rsidR="005D7415" w:rsidRPr="005D7415">
        <w:rPr>
          <w:rFonts w:asciiTheme="majorBidi" w:hAnsiTheme="majorBidi" w:cstheme="majorBidi" w:hint="cs"/>
          <w:sz w:val="24"/>
          <w:szCs w:val="24"/>
          <w:rtl/>
        </w:rPr>
        <w:t xml:space="preserve"> אחרי רבים להטות</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וא"כ אין לו דין שטר כלל</w:t>
      </w:r>
      <w:r w:rsidR="00035805">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ונפקא </w:t>
      </w:r>
      <w:r w:rsidR="005D7415" w:rsidRPr="005D7415">
        <w:rPr>
          <w:rFonts w:asciiTheme="majorBidi" w:hAnsiTheme="majorBidi" w:cstheme="majorBidi" w:hint="cs"/>
          <w:sz w:val="24"/>
          <w:szCs w:val="24"/>
          <w:rtl/>
        </w:rPr>
        <w:t>מ</w:t>
      </w:r>
      <w:r w:rsidR="00900C47">
        <w:rPr>
          <w:rFonts w:asciiTheme="majorBidi" w:hAnsiTheme="majorBidi" w:cstheme="majorBidi" w:hint="cs"/>
          <w:sz w:val="24"/>
          <w:szCs w:val="24"/>
          <w:rtl/>
        </w:rPr>
        <w:t>ינה</w:t>
      </w:r>
      <w:r w:rsidR="005D7415" w:rsidRPr="005D7415">
        <w:rPr>
          <w:rFonts w:asciiTheme="majorBidi" w:hAnsiTheme="majorBidi" w:cstheme="majorBidi" w:hint="cs"/>
          <w:sz w:val="24"/>
          <w:szCs w:val="24"/>
          <w:rtl/>
        </w:rPr>
        <w:t xml:space="preserve"> אם טען הלוה פרעתי נאמן</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או בקש זמן </w:t>
      </w:r>
      <w:r w:rsidR="008D7987">
        <w:rPr>
          <w:rFonts w:asciiTheme="majorBidi" w:hAnsiTheme="majorBidi" w:cstheme="majorBidi" w:hint="cs"/>
          <w:sz w:val="24"/>
          <w:szCs w:val="24"/>
          <w:rtl/>
        </w:rPr>
        <w:t>בית דין</w:t>
      </w:r>
      <w:r w:rsidR="005D7415" w:rsidRPr="005D7415">
        <w:rPr>
          <w:rFonts w:asciiTheme="majorBidi" w:hAnsiTheme="majorBidi" w:cstheme="majorBidi" w:hint="cs"/>
          <w:sz w:val="24"/>
          <w:szCs w:val="24"/>
          <w:rtl/>
        </w:rPr>
        <w:t xml:space="preserve"> דומיא </w:t>
      </w:r>
      <w:proofErr w:type="spellStart"/>
      <w:r w:rsidR="005D7415" w:rsidRPr="005D7415">
        <w:rPr>
          <w:rFonts w:asciiTheme="majorBidi" w:hAnsiTheme="majorBidi" w:cstheme="majorBidi" w:hint="cs"/>
          <w:sz w:val="24"/>
          <w:szCs w:val="24"/>
          <w:rtl/>
        </w:rPr>
        <w:t>דהלוואת</w:t>
      </w:r>
      <w:proofErr w:type="spellEnd"/>
      <w:r w:rsidR="005D7415" w:rsidRPr="005D7415">
        <w:rPr>
          <w:rFonts w:asciiTheme="majorBidi" w:hAnsiTheme="majorBidi" w:cstheme="majorBidi" w:hint="cs"/>
          <w:sz w:val="24"/>
          <w:szCs w:val="24"/>
          <w:rtl/>
        </w:rPr>
        <w:t xml:space="preserve"> פה וכיוצא</w:t>
      </w:r>
      <w:r w:rsidR="00035805">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w:t>
      </w:r>
      <w:proofErr w:type="spellStart"/>
      <w:r w:rsidR="005D7415" w:rsidRPr="005D7415">
        <w:rPr>
          <w:rFonts w:asciiTheme="majorBidi" w:hAnsiTheme="majorBidi" w:cstheme="majorBidi" w:hint="cs"/>
          <w:sz w:val="24"/>
          <w:szCs w:val="24"/>
          <w:rtl/>
        </w:rPr>
        <w:t>וצריכין</w:t>
      </w:r>
      <w:proofErr w:type="spellEnd"/>
      <w:r w:rsidR="005D7415" w:rsidRPr="005D7415">
        <w:rPr>
          <w:rFonts w:asciiTheme="majorBidi" w:hAnsiTheme="majorBidi" w:cstheme="majorBidi" w:hint="cs"/>
          <w:sz w:val="24"/>
          <w:szCs w:val="24"/>
          <w:rtl/>
        </w:rPr>
        <w:t xml:space="preserve"> אנו לראות מה יאמרו כת"ר בזה או אם יש לכם איזה מנהג.</w:t>
      </w:r>
    </w:p>
    <w:p w14:paraId="63920512" w14:textId="77777777" w:rsidR="005D7415" w:rsidRDefault="00726DC9" w:rsidP="00004348">
      <w:pPr>
        <w:bidi/>
        <w:rPr>
          <w:rFonts w:asciiTheme="majorBidi" w:hAnsiTheme="majorBidi" w:cstheme="majorBidi"/>
          <w:sz w:val="24"/>
          <w:szCs w:val="24"/>
          <w:rtl/>
        </w:rPr>
      </w:pPr>
      <w:r>
        <w:rPr>
          <w:rFonts w:asciiTheme="majorBidi" w:hAnsiTheme="majorBidi" w:cstheme="majorBidi" w:hint="cs"/>
          <w:sz w:val="24"/>
          <w:szCs w:val="24"/>
          <w:rtl/>
        </w:rPr>
        <w:t>[ג</w:t>
      </w:r>
      <w:r w:rsidR="00E862ED" w:rsidRPr="005D7415">
        <w:rPr>
          <w:rFonts w:asciiTheme="majorBidi" w:hAnsiTheme="majorBidi" w:cstheme="majorBidi" w:hint="cs"/>
          <w:sz w:val="24"/>
          <w:szCs w:val="24"/>
          <w:rtl/>
        </w:rPr>
        <w:t xml:space="preserve">] </w:t>
      </w:r>
      <w:r w:rsidR="005D7415" w:rsidRPr="005D7415">
        <w:rPr>
          <w:rFonts w:asciiTheme="majorBidi" w:hAnsiTheme="majorBidi" w:cstheme="majorBidi" w:hint="cs"/>
          <w:sz w:val="24"/>
          <w:szCs w:val="24"/>
          <w:rtl/>
        </w:rPr>
        <w:t xml:space="preserve">עוד יש לשאול כי הנה הש"ע בי"ד פסק בסי' מ"ח </w:t>
      </w:r>
      <w:r w:rsidR="00900C47">
        <w:rPr>
          <w:rFonts w:asciiTheme="majorBidi" w:hAnsiTheme="majorBidi" w:cstheme="majorBidi" w:hint="cs"/>
          <w:sz w:val="24"/>
          <w:szCs w:val="24"/>
          <w:rtl/>
        </w:rPr>
        <w:t xml:space="preserve">(ס"ג וס"ד) </w:t>
      </w:r>
      <w:r w:rsidR="005D7415" w:rsidRPr="005D7415">
        <w:rPr>
          <w:rFonts w:asciiTheme="majorBidi" w:hAnsiTheme="majorBidi" w:cstheme="majorBidi" w:hint="cs"/>
          <w:sz w:val="24"/>
          <w:szCs w:val="24"/>
          <w:rtl/>
        </w:rPr>
        <w:t>שאם נקרע בשר החופה את רוב הכרס באורכו</w:t>
      </w:r>
      <w:r w:rsidR="00AE4EDA">
        <w:rPr>
          <w:rFonts w:asciiTheme="majorBidi" w:hAnsiTheme="majorBidi" w:cstheme="majorBidi" w:hint="cs"/>
          <w:sz w:val="24"/>
          <w:szCs w:val="24"/>
          <w:rtl/>
        </w:rPr>
        <w:t xml:space="preserve"> אורך טפח</w:t>
      </w:r>
      <w:r w:rsidR="00035805">
        <w:rPr>
          <w:rFonts w:asciiTheme="majorBidi" w:hAnsiTheme="majorBidi" w:cstheme="majorBidi" w:hint="cs"/>
          <w:sz w:val="24"/>
          <w:szCs w:val="24"/>
          <w:rtl/>
        </w:rPr>
        <w:t>,</w:t>
      </w:r>
      <w:r w:rsidR="00AE4EDA">
        <w:rPr>
          <w:rFonts w:asciiTheme="majorBidi" w:hAnsiTheme="majorBidi" w:cstheme="majorBidi" w:hint="cs"/>
          <w:sz w:val="24"/>
          <w:szCs w:val="24"/>
          <w:rtl/>
        </w:rPr>
        <w:t xml:space="preserve"> ובעיגול כשיעור </w:t>
      </w:r>
      <w:r w:rsidR="005D7415" w:rsidRPr="005D7415">
        <w:rPr>
          <w:rFonts w:asciiTheme="majorBidi" w:hAnsiTheme="majorBidi" w:cstheme="majorBidi" w:hint="cs"/>
          <w:sz w:val="24"/>
          <w:szCs w:val="24"/>
          <w:rtl/>
        </w:rPr>
        <w:t>ג' גרעיני תמרה</w:t>
      </w:r>
      <w:r w:rsidR="00AE4EDA">
        <w:rPr>
          <w:rFonts w:asciiTheme="majorBidi" w:hAnsiTheme="majorBidi" w:cstheme="majorBidi" w:hint="cs"/>
          <w:sz w:val="24"/>
          <w:szCs w:val="24"/>
          <w:rtl/>
        </w:rPr>
        <w:t xml:space="preserve">. ושמעתי </w:t>
      </w:r>
      <w:proofErr w:type="spellStart"/>
      <w:r w:rsidR="00AE4EDA">
        <w:rPr>
          <w:rFonts w:asciiTheme="majorBidi" w:hAnsiTheme="majorBidi" w:cstheme="majorBidi" w:hint="cs"/>
          <w:sz w:val="24"/>
          <w:szCs w:val="24"/>
          <w:rtl/>
        </w:rPr>
        <w:t>שבמח"ק</w:t>
      </w:r>
      <w:proofErr w:type="spellEnd"/>
      <w:r w:rsidR="00AE4EDA">
        <w:rPr>
          <w:rFonts w:asciiTheme="majorBidi" w:hAnsiTheme="majorBidi" w:cstheme="majorBidi" w:hint="cs"/>
          <w:sz w:val="24"/>
          <w:szCs w:val="24"/>
          <w:rtl/>
        </w:rPr>
        <w:t xml:space="preserve"> נוהגים שאפילו אם יש בו טפ</w:t>
      </w:r>
      <w:r w:rsidR="005D7415" w:rsidRPr="005D7415">
        <w:rPr>
          <w:rFonts w:asciiTheme="majorBidi" w:hAnsiTheme="majorBidi" w:cstheme="majorBidi" w:hint="cs"/>
          <w:sz w:val="24"/>
          <w:szCs w:val="24"/>
          <w:rtl/>
        </w:rPr>
        <w:t>ח באורך או בג' גרעיני תמרה בעיגול אם העור קיים כשירה</w:t>
      </w:r>
      <w:r w:rsidR="00AE4ED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וזה לא ראיתי אותו בשום ספר</w:t>
      </w:r>
      <w:r w:rsidR="00AE4EDA">
        <w:rPr>
          <w:rFonts w:asciiTheme="majorBidi" w:hAnsiTheme="majorBidi" w:cstheme="majorBidi" w:hint="cs"/>
          <w:sz w:val="24"/>
          <w:szCs w:val="24"/>
          <w:rtl/>
        </w:rPr>
        <w:t>,</w:t>
      </w:r>
      <w:r w:rsidR="005D7415" w:rsidRPr="005D7415">
        <w:rPr>
          <w:rFonts w:asciiTheme="majorBidi" w:hAnsiTheme="majorBidi" w:cstheme="majorBidi" w:hint="cs"/>
          <w:sz w:val="24"/>
          <w:szCs w:val="24"/>
          <w:rtl/>
        </w:rPr>
        <w:t xml:space="preserve"> ו</w:t>
      </w:r>
      <w:r w:rsidR="00900C47">
        <w:rPr>
          <w:rFonts w:asciiTheme="majorBidi" w:hAnsiTheme="majorBidi" w:cstheme="majorBidi" w:hint="cs"/>
          <w:sz w:val="24"/>
          <w:szCs w:val="24"/>
          <w:rtl/>
        </w:rPr>
        <w:t xml:space="preserve">אם אמת הוא ישיבו לנו כת"ר על </w:t>
      </w:r>
      <w:r w:rsidR="005D7415" w:rsidRPr="005D7415">
        <w:rPr>
          <w:rFonts w:asciiTheme="majorBidi" w:hAnsiTheme="majorBidi" w:cstheme="majorBidi" w:hint="cs"/>
          <w:sz w:val="24"/>
          <w:szCs w:val="24"/>
          <w:rtl/>
        </w:rPr>
        <w:t>ז</w:t>
      </w:r>
      <w:r w:rsidR="00900C47">
        <w:rPr>
          <w:rFonts w:asciiTheme="majorBidi" w:hAnsiTheme="majorBidi" w:cstheme="majorBidi" w:hint="cs"/>
          <w:sz w:val="24"/>
          <w:szCs w:val="24"/>
          <w:rtl/>
        </w:rPr>
        <w:t>ה</w:t>
      </w:r>
      <w:r w:rsidR="005D7415" w:rsidRPr="005D7415">
        <w:rPr>
          <w:rFonts w:asciiTheme="majorBidi" w:hAnsiTheme="majorBidi" w:cstheme="majorBidi" w:hint="cs"/>
          <w:sz w:val="24"/>
          <w:szCs w:val="24"/>
          <w:rtl/>
        </w:rPr>
        <w:t>.</w:t>
      </w:r>
    </w:p>
    <w:p w14:paraId="73D97EDE" w14:textId="77777777" w:rsidR="002735D7" w:rsidRPr="002735D7" w:rsidRDefault="00E862ED" w:rsidP="00726DC9">
      <w:pPr>
        <w:bidi/>
        <w:rPr>
          <w:rFonts w:asciiTheme="majorBidi" w:hAnsiTheme="majorBidi" w:cstheme="majorBidi"/>
          <w:sz w:val="24"/>
          <w:szCs w:val="24"/>
          <w:rtl/>
        </w:rPr>
      </w:pPr>
      <w:r w:rsidRPr="002735D7">
        <w:rPr>
          <w:rFonts w:asciiTheme="majorBidi" w:hAnsiTheme="majorBidi" w:cstheme="majorBidi" w:hint="cs"/>
          <w:sz w:val="24"/>
          <w:szCs w:val="24"/>
          <w:rtl/>
        </w:rPr>
        <w:t xml:space="preserve">[ד] </w:t>
      </w:r>
      <w:r w:rsidR="002735D7" w:rsidRPr="002735D7">
        <w:rPr>
          <w:rFonts w:asciiTheme="majorBidi" w:hAnsiTheme="majorBidi" w:cstheme="majorBidi" w:hint="cs"/>
          <w:sz w:val="24"/>
          <w:szCs w:val="24"/>
          <w:rtl/>
        </w:rPr>
        <w:t xml:space="preserve">עוד יש לשאול אשה אלמנה או גרושה שרצה הבעל או היורשים </w:t>
      </w:r>
      <w:proofErr w:type="spellStart"/>
      <w:r w:rsidR="002735D7" w:rsidRPr="002735D7">
        <w:rPr>
          <w:rFonts w:asciiTheme="majorBidi" w:hAnsiTheme="majorBidi" w:cstheme="majorBidi" w:hint="cs"/>
          <w:sz w:val="24"/>
          <w:szCs w:val="24"/>
          <w:rtl/>
        </w:rPr>
        <w:t>להגבותה</w:t>
      </w:r>
      <w:proofErr w:type="spellEnd"/>
      <w:r w:rsidR="002735D7" w:rsidRPr="002735D7">
        <w:rPr>
          <w:rFonts w:asciiTheme="majorBidi" w:hAnsiTheme="majorBidi" w:cstheme="majorBidi" w:hint="cs"/>
          <w:sz w:val="24"/>
          <w:szCs w:val="24"/>
          <w:rtl/>
        </w:rPr>
        <w:t xml:space="preserve"> כלי נדונייתה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אם יכולים לכוף אותה או לא</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והנה לדינא </w:t>
      </w:r>
      <w:proofErr w:type="spellStart"/>
      <w:r w:rsidR="002735D7" w:rsidRPr="002735D7">
        <w:rPr>
          <w:rFonts w:asciiTheme="majorBidi" w:hAnsiTheme="majorBidi" w:cstheme="majorBidi" w:hint="cs"/>
          <w:sz w:val="24"/>
          <w:szCs w:val="24"/>
          <w:rtl/>
        </w:rPr>
        <w:t>דש"ס</w:t>
      </w:r>
      <w:proofErr w:type="spellEnd"/>
      <w:r w:rsidR="002735D7" w:rsidRPr="002735D7">
        <w:rPr>
          <w:rFonts w:asciiTheme="majorBidi" w:hAnsiTheme="majorBidi" w:cstheme="majorBidi" w:hint="cs"/>
          <w:sz w:val="24"/>
          <w:szCs w:val="24"/>
          <w:rtl/>
        </w:rPr>
        <w:t xml:space="preserve"> דבר פשוט הוא שיכולים לכוף אותה לקבל </w:t>
      </w:r>
      <w:r w:rsidR="008D7987">
        <w:rPr>
          <w:rFonts w:asciiTheme="majorBidi" w:hAnsiTheme="majorBidi" w:cstheme="majorBidi" w:hint="cs"/>
          <w:sz w:val="24"/>
          <w:szCs w:val="24"/>
          <w:rtl/>
        </w:rPr>
        <w:t>אפילו</w:t>
      </w:r>
      <w:r w:rsidR="002735D7" w:rsidRPr="002735D7">
        <w:rPr>
          <w:rFonts w:asciiTheme="majorBidi" w:hAnsiTheme="majorBidi" w:cstheme="majorBidi" w:hint="cs"/>
          <w:sz w:val="24"/>
          <w:szCs w:val="24"/>
          <w:rtl/>
        </w:rPr>
        <w:t xml:space="preserve"> סובין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אמנם לפי </w:t>
      </w:r>
      <w:r w:rsidR="00035805">
        <w:rPr>
          <w:rFonts w:asciiTheme="majorBidi" w:hAnsiTheme="majorBidi" w:cstheme="majorBidi" w:hint="cs"/>
          <w:sz w:val="24"/>
          <w:szCs w:val="24"/>
          <w:rtl/>
        </w:rPr>
        <w:t>(</w:t>
      </w:r>
      <w:proofErr w:type="spellStart"/>
      <w:r w:rsidR="00035805">
        <w:rPr>
          <w:rFonts w:asciiTheme="majorBidi" w:hAnsiTheme="majorBidi" w:cstheme="majorBidi" w:hint="cs"/>
          <w:sz w:val="24"/>
          <w:szCs w:val="24"/>
          <w:rtl/>
        </w:rPr>
        <w:t>היידנא</w:t>
      </w:r>
      <w:proofErr w:type="spellEnd"/>
      <w:r w:rsidR="00035805">
        <w:rPr>
          <w:rFonts w:asciiTheme="majorBidi" w:hAnsiTheme="majorBidi" w:cstheme="majorBidi" w:hint="cs"/>
          <w:sz w:val="24"/>
          <w:szCs w:val="24"/>
          <w:rtl/>
        </w:rPr>
        <w:t>) [</w:t>
      </w:r>
      <w:proofErr w:type="spellStart"/>
      <w:r w:rsidR="002735D7" w:rsidRPr="002735D7">
        <w:rPr>
          <w:rFonts w:asciiTheme="majorBidi" w:hAnsiTheme="majorBidi" w:cstheme="majorBidi" w:hint="cs"/>
          <w:sz w:val="24"/>
          <w:szCs w:val="24"/>
          <w:rtl/>
        </w:rPr>
        <w:t>ה</w:t>
      </w:r>
      <w:r w:rsidR="00035805">
        <w:rPr>
          <w:rFonts w:asciiTheme="majorBidi" w:hAnsiTheme="majorBidi" w:cstheme="majorBidi" w:hint="cs"/>
          <w:sz w:val="24"/>
          <w:szCs w:val="24"/>
          <w:rtl/>
        </w:rPr>
        <w:t>א</w:t>
      </w:r>
      <w:r w:rsidR="002735D7" w:rsidRPr="002735D7">
        <w:rPr>
          <w:rFonts w:asciiTheme="majorBidi" w:hAnsiTheme="majorBidi" w:cstheme="majorBidi" w:hint="cs"/>
          <w:sz w:val="24"/>
          <w:szCs w:val="24"/>
          <w:rtl/>
        </w:rPr>
        <w:t>ידנא</w:t>
      </w:r>
      <w:proofErr w:type="spellEnd"/>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w:t>
      </w:r>
      <w:proofErr w:type="spellStart"/>
      <w:r w:rsidR="002735D7" w:rsidRPr="002735D7">
        <w:rPr>
          <w:rFonts w:asciiTheme="majorBidi" w:hAnsiTheme="majorBidi" w:cstheme="majorBidi" w:hint="cs"/>
          <w:sz w:val="24"/>
          <w:szCs w:val="24"/>
          <w:rtl/>
        </w:rPr>
        <w:t>דכותבים</w:t>
      </w:r>
      <w:proofErr w:type="spellEnd"/>
      <w:r w:rsidR="002735D7" w:rsidRPr="002735D7">
        <w:rPr>
          <w:rFonts w:asciiTheme="majorBidi" w:hAnsiTheme="majorBidi" w:cstheme="majorBidi" w:hint="cs"/>
          <w:sz w:val="24"/>
          <w:szCs w:val="24"/>
          <w:rtl/>
        </w:rPr>
        <w:t xml:space="preserve"> בכתובה שפר אגר נכסין ואינו יכול </w:t>
      </w:r>
      <w:proofErr w:type="spellStart"/>
      <w:r w:rsidR="002735D7" w:rsidRPr="002735D7">
        <w:rPr>
          <w:rFonts w:asciiTheme="majorBidi" w:hAnsiTheme="majorBidi" w:cstheme="majorBidi" w:hint="cs"/>
          <w:sz w:val="24"/>
          <w:szCs w:val="24"/>
          <w:rtl/>
        </w:rPr>
        <w:t>להגבותה</w:t>
      </w:r>
      <w:proofErr w:type="spellEnd"/>
      <w:r w:rsidR="002735D7" w:rsidRPr="002735D7">
        <w:rPr>
          <w:rFonts w:asciiTheme="majorBidi" w:hAnsiTheme="majorBidi" w:cstheme="majorBidi" w:hint="cs"/>
          <w:sz w:val="24"/>
          <w:szCs w:val="24"/>
          <w:rtl/>
        </w:rPr>
        <w:t xml:space="preserve"> מטלטלין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בזה יש להסתפק אם יכולים </w:t>
      </w:r>
      <w:proofErr w:type="spellStart"/>
      <w:r w:rsidR="002735D7" w:rsidRPr="002735D7">
        <w:rPr>
          <w:rFonts w:asciiTheme="majorBidi" w:hAnsiTheme="majorBidi" w:cstheme="majorBidi" w:hint="cs"/>
          <w:sz w:val="24"/>
          <w:szCs w:val="24"/>
          <w:rtl/>
        </w:rPr>
        <w:t>להגבותה</w:t>
      </w:r>
      <w:proofErr w:type="spellEnd"/>
      <w:r w:rsidR="002735D7" w:rsidRPr="002735D7">
        <w:rPr>
          <w:rFonts w:asciiTheme="majorBidi" w:hAnsiTheme="majorBidi" w:cstheme="majorBidi" w:hint="cs"/>
          <w:sz w:val="24"/>
          <w:szCs w:val="24"/>
          <w:rtl/>
        </w:rPr>
        <w:t xml:space="preserve"> כלי נדונייתה בע</w:t>
      </w:r>
      <w:r w:rsidR="00900C47">
        <w:rPr>
          <w:rFonts w:asciiTheme="majorBidi" w:hAnsiTheme="majorBidi" w:cstheme="majorBidi" w:hint="cs"/>
          <w:sz w:val="24"/>
          <w:szCs w:val="24"/>
          <w:rtl/>
        </w:rPr>
        <w:t xml:space="preserve">ל </w:t>
      </w:r>
      <w:r w:rsidR="002735D7" w:rsidRPr="002735D7">
        <w:rPr>
          <w:rFonts w:asciiTheme="majorBidi" w:hAnsiTheme="majorBidi" w:cstheme="majorBidi" w:hint="cs"/>
          <w:sz w:val="24"/>
          <w:szCs w:val="24"/>
          <w:rtl/>
        </w:rPr>
        <w:t>כ</w:t>
      </w:r>
      <w:r w:rsidR="00900C47">
        <w:rPr>
          <w:rFonts w:asciiTheme="majorBidi" w:hAnsiTheme="majorBidi" w:cstheme="majorBidi" w:hint="cs"/>
          <w:sz w:val="24"/>
          <w:szCs w:val="24"/>
          <w:rtl/>
        </w:rPr>
        <w:t>רחה</w:t>
      </w:r>
      <w:r w:rsidR="002735D7" w:rsidRPr="002735D7">
        <w:rPr>
          <w:rFonts w:asciiTheme="majorBidi" w:hAnsiTheme="majorBidi" w:cstheme="majorBidi" w:hint="cs"/>
          <w:sz w:val="24"/>
          <w:szCs w:val="24"/>
          <w:rtl/>
        </w:rPr>
        <w:t xml:space="preserve"> או לא.</w:t>
      </w:r>
    </w:p>
    <w:p w14:paraId="79E50A19" w14:textId="77777777" w:rsidR="002735D7" w:rsidRPr="002735D7" w:rsidRDefault="00E862ED" w:rsidP="00004348">
      <w:pPr>
        <w:bidi/>
        <w:rPr>
          <w:rFonts w:asciiTheme="majorBidi" w:hAnsiTheme="majorBidi" w:cstheme="majorBidi"/>
          <w:sz w:val="24"/>
          <w:szCs w:val="24"/>
          <w:rtl/>
        </w:rPr>
      </w:pPr>
      <w:r>
        <w:rPr>
          <w:rFonts w:asciiTheme="majorBidi" w:hAnsiTheme="majorBidi" w:cstheme="majorBidi" w:hint="cs"/>
          <w:sz w:val="24"/>
          <w:szCs w:val="24"/>
          <w:rtl/>
        </w:rPr>
        <w:t>והנה אם כלי נ</w:t>
      </w:r>
      <w:r w:rsidR="002735D7" w:rsidRPr="002735D7">
        <w:rPr>
          <w:rFonts w:asciiTheme="majorBidi" w:hAnsiTheme="majorBidi" w:cstheme="majorBidi" w:hint="cs"/>
          <w:sz w:val="24"/>
          <w:szCs w:val="24"/>
          <w:rtl/>
        </w:rPr>
        <w:t>ד</w:t>
      </w:r>
      <w:r>
        <w:rPr>
          <w:rFonts w:asciiTheme="majorBidi" w:hAnsiTheme="majorBidi" w:cstheme="majorBidi" w:hint="cs"/>
          <w:sz w:val="24"/>
          <w:szCs w:val="24"/>
          <w:rtl/>
        </w:rPr>
        <w:t>וניי</w:t>
      </w:r>
      <w:r w:rsidR="002735D7" w:rsidRPr="002735D7">
        <w:rPr>
          <w:rFonts w:asciiTheme="majorBidi" w:hAnsiTheme="majorBidi" w:cstheme="majorBidi" w:hint="cs"/>
          <w:sz w:val="24"/>
          <w:szCs w:val="24"/>
          <w:rtl/>
        </w:rPr>
        <w:t xml:space="preserve">תה </w:t>
      </w:r>
      <w:proofErr w:type="spellStart"/>
      <w:r w:rsidR="002735D7" w:rsidRPr="002735D7">
        <w:rPr>
          <w:rFonts w:asciiTheme="majorBidi" w:hAnsiTheme="majorBidi" w:cstheme="majorBidi" w:hint="cs"/>
          <w:sz w:val="24"/>
          <w:szCs w:val="24"/>
          <w:rtl/>
        </w:rPr>
        <w:t>נפחתו</w:t>
      </w:r>
      <w:proofErr w:type="spellEnd"/>
      <w:r w:rsidR="002735D7" w:rsidRPr="002735D7">
        <w:rPr>
          <w:rFonts w:asciiTheme="majorBidi" w:hAnsiTheme="majorBidi" w:cstheme="majorBidi" w:hint="cs"/>
          <w:sz w:val="24"/>
          <w:szCs w:val="24"/>
          <w:rtl/>
        </w:rPr>
        <w:t xml:space="preserve"> ואינם ראויים למלאכתם הא' ויש לו מעות</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בזה נראה ודאי דאינם יכולים לכוף אותה</w:t>
      </w:r>
      <w:r w:rsidR="00035805">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וראיה ממה </w:t>
      </w:r>
      <w:r w:rsidR="002735D7" w:rsidRPr="002735D7">
        <w:rPr>
          <w:rFonts w:asciiTheme="majorBidi" w:hAnsiTheme="majorBidi" w:cstheme="majorBidi" w:hint="cs"/>
          <w:sz w:val="24"/>
          <w:szCs w:val="24"/>
          <w:rtl/>
        </w:rPr>
        <w:t>ש</w:t>
      </w:r>
      <w:r w:rsidR="00900C47">
        <w:rPr>
          <w:rFonts w:asciiTheme="majorBidi" w:hAnsiTheme="majorBidi" w:cstheme="majorBidi" w:hint="cs"/>
          <w:sz w:val="24"/>
          <w:szCs w:val="24"/>
          <w:rtl/>
        </w:rPr>
        <w:t>כתב</w:t>
      </w:r>
      <w:r w:rsidR="002735D7" w:rsidRPr="002735D7">
        <w:rPr>
          <w:rFonts w:asciiTheme="majorBidi" w:hAnsiTheme="majorBidi" w:cstheme="majorBidi" w:hint="cs"/>
          <w:sz w:val="24"/>
          <w:szCs w:val="24"/>
          <w:rtl/>
        </w:rPr>
        <w:t xml:space="preserve"> הריב"ש בסי' ק' וז"ל</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שאלת בההיא דפרק אלמנה לכ"ג וכו'</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אם הבעל או היורשין יכולים לכוף את האשה לקחת כליה בשומתן אף כי לא יהיה לה חפץ בהם</w:t>
      </w:r>
      <w:r w:rsidR="00035805">
        <w:rPr>
          <w:rFonts w:asciiTheme="majorBidi" w:hAnsiTheme="majorBidi" w:cstheme="majorBidi" w:hint="cs"/>
          <w:sz w:val="24"/>
          <w:szCs w:val="24"/>
          <w:rtl/>
        </w:rPr>
        <w:t>, או אם דו</w:t>
      </w:r>
      <w:r w:rsidR="002735D7" w:rsidRPr="002735D7">
        <w:rPr>
          <w:rFonts w:asciiTheme="majorBidi" w:hAnsiTheme="majorBidi" w:cstheme="majorBidi" w:hint="cs"/>
          <w:sz w:val="24"/>
          <w:szCs w:val="24"/>
          <w:rtl/>
        </w:rPr>
        <w:t>קא כשהיא חפיצה בהם ושואלת אותם אז יוכלו להכריחה לקחת אותן בשומתן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עכ"ל</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תשובה היכא שאין לבעל מעות בעין ואינו אמוד בכך</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לא תבעי לך שאין ספק שיכול לכופה ליטול כליה </w:t>
      </w:r>
      <w:proofErr w:type="spellStart"/>
      <w:r w:rsidR="002735D7" w:rsidRPr="002735D7">
        <w:rPr>
          <w:rFonts w:asciiTheme="majorBidi" w:hAnsiTheme="majorBidi" w:cstheme="majorBidi" w:hint="cs"/>
          <w:sz w:val="24"/>
          <w:szCs w:val="24"/>
          <w:rtl/>
        </w:rPr>
        <w:t>בשויין</w:t>
      </w:r>
      <w:proofErr w:type="spellEnd"/>
      <w:r w:rsidR="002735D7" w:rsidRPr="002735D7">
        <w:rPr>
          <w:rFonts w:asciiTheme="majorBidi" w:hAnsiTheme="majorBidi" w:cstheme="majorBidi" w:hint="cs"/>
          <w:sz w:val="24"/>
          <w:szCs w:val="24"/>
          <w:rtl/>
        </w:rPr>
        <w:t xml:space="preserve"> עכשיו</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כי תבעי לך היכא דאית ליה זוזי לבעל דאין יכול לסלקה בשאר מטלטלין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אם יכול לסלקה בכליה שהכניסה לו</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ונראה שהדין עמו</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דכיון שהכלים ההם הם מיוחדים לה והיא משתמשת בהם שיכול לומר לה טלי כליך </w:t>
      </w:r>
      <w:proofErr w:type="spellStart"/>
      <w:r w:rsidR="002735D7" w:rsidRPr="002735D7">
        <w:rPr>
          <w:rFonts w:asciiTheme="majorBidi" w:hAnsiTheme="majorBidi" w:cstheme="majorBidi" w:hint="cs"/>
          <w:sz w:val="24"/>
          <w:szCs w:val="24"/>
          <w:rtl/>
        </w:rPr>
        <w:t>בשויין</w:t>
      </w:r>
      <w:proofErr w:type="spellEnd"/>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w:t>
      </w:r>
      <w:r w:rsidR="002735D7" w:rsidRPr="002735D7">
        <w:rPr>
          <w:rFonts w:asciiTheme="majorBidi" w:hAnsiTheme="majorBidi" w:cstheme="majorBidi" w:hint="cs"/>
          <w:sz w:val="24"/>
          <w:szCs w:val="24"/>
          <w:rtl/>
        </w:rPr>
        <w:lastRenderedPageBreak/>
        <w:t>אלא שאם פחתו והוזלו פחתו לו</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ואם אינם עושים מעין מלאכתן הרי הן כאלו נגנבו ואינה נוטלת </w:t>
      </w:r>
      <w:proofErr w:type="spellStart"/>
      <w:r w:rsidR="002735D7" w:rsidRPr="002735D7">
        <w:rPr>
          <w:rFonts w:asciiTheme="majorBidi" w:hAnsiTheme="majorBidi" w:cstheme="majorBidi" w:hint="cs"/>
          <w:sz w:val="24"/>
          <w:szCs w:val="24"/>
          <w:rtl/>
        </w:rPr>
        <w:t>הבלאות</w:t>
      </w:r>
      <w:proofErr w:type="spellEnd"/>
      <w:r w:rsidR="002735D7" w:rsidRPr="002735D7">
        <w:rPr>
          <w:rFonts w:asciiTheme="majorBidi" w:hAnsiTheme="majorBidi" w:cstheme="majorBidi" w:hint="cs"/>
          <w:sz w:val="24"/>
          <w:szCs w:val="24"/>
          <w:rtl/>
        </w:rPr>
        <w:t xml:space="preserve"> ואינו יכול לכופה </w:t>
      </w:r>
      <w:proofErr w:type="spellStart"/>
      <w:r w:rsidR="002735D7" w:rsidRPr="002735D7">
        <w:rPr>
          <w:rFonts w:asciiTheme="majorBidi" w:hAnsiTheme="majorBidi" w:cstheme="majorBidi" w:hint="cs"/>
          <w:sz w:val="24"/>
          <w:szCs w:val="24"/>
          <w:rtl/>
        </w:rPr>
        <w:t>ליטלן</w:t>
      </w:r>
      <w:proofErr w:type="spellEnd"/>
      <w:r w:rsidR="002735D7" w:rsidRPr="002735D7">
        <w:rPr>
          <w:rFonts w:asciiTheme="majorBidi" w:hAnsiTheme="majorBidi" w:cstheme="majorBidi" w:hint="cs"/>
          <w:sz w:val="24"/>
          <w:szCs w:val="24"/>
          <w:rtl/>
        </w:rPr>
        <w:t xml:space="preserve"> כל שיש לו מעות בעין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עכ"ל</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וא"כ השתא ומה לדינא </w:t>
      </w:r>
      <w:proofErr w:type="spellStart"/>
      <w:r w:rsidR="002735D7" w:rsidRPr="002735D7">
        <w:rPr>
          <w:rFonts w:asciiTheme="majorBidi" w:hAnsiTheme="majorBidi" w:cstheme="majorBidi" w:hint="cs"/>
          <w:sz w:val="24"/>
          <w:szCs w:val="24"/>
          <w:rtl/>
        </w:rPr>
        <w:t>דש"ס</w:t>
      </w:r>
      <w:proofErr w:type="spellEnd"/>
      <w:r w:rsidR="002735D7" w:rsidRPr="002735D7">
        <w:rPr>
          <w:rFonts w:asciiTheme="majorBidi" w:hAnsiTheme="majorBidi" w:cstheme="majorBidi" w:hint="cs"/>
          <w:sz w:val="24"/>
          <w:szCs w:val="24"/>
          <w:rtl/>
        </w:rPr>
        <w:t xml:space="preserve"> אם יש לו מעות וכלי נדונייתה אינם ראויים למלאכתם הא' פסק הריב"ש דאינם יכולים לכוף אותה</w:t>
      </w:r>
      <w:r w:rsidR="00035805">
        <w:rPr>
          <w:rFonts w:asciiTheme="majorBidi" w:hAnsiTheme="majorBidi" w:cstheme="majorBidi" w:hint="cs"/>
          <w:sz w:val="24"/>
          <w:szCs w:val="24"/>
          <w:rtl/>
        </w:rPr>
        <w:t xml:space="preserve">, לדינא דידן דכותבין </w:t>
      </w:r>
      <w:r w:rsidR="002735D7" w:rsidRPr="002735D7">
        <w:rPr>
          <w:rFonts w:asciiTheme="majorBidi" w:hAnsiTheme="majorBidi" w:cstheme="majorBidi" w:hint="cs"/>
          <w:sz w:val="24"/>
          <w:szCs w:val="24"/>
          <w:rtl/>
        </w:rPr>
        <w:t>שפר ארג נכסין ל</w:t>
      </w:r>
      <w:r w:rsidR="00035805">
        <w:rPr>
          <w:rFonts w:asciiTheme="majorBidi" w:hAnsiTheme="majorBidi" w:cstheme="majorBidi" w:hint="cs"/>
          <w:sz w:val="24"/>
          <w:szCs w:val="24"/>
          <w:rtl/>
        </w:rPr>
        <w:t xml:space="preserve">א </w:t>
      </w:r>
      <w:r w:rsidR="00900C47">
        <w:rPr>
          <w:rFonts w:asciiTheme="majorBidi" w:hAnsiTheme="majorBidi" w:cstheme="majorBidi" w:hint="cs"/>
          <w:sz w:val="24"/>
          <w:szCs w:val="24"/>
          <w:rtl/>
        </w:rPr>
        <w:t xml:space="preserve">כל </w:t>
      </w:r>
      <w:r w:rsidR="002735D7" w:rsidRPr="002735D7">
        <w:rPr>
          <w:rFonts w:asciiTheme="majorBidi" w:hAnsiTheme="majorBidi" w:cstheme="majorBidi" w:hint="cs"/>
          <w:sz w:val="24"/>
          <w:szCs w:val="24"/>
          <w:rtl/>
        </w:rPr>
        <w:t>ש</w:t>
      </w:r>
      <w:r w:rsidR="00900C47">
        <w:rPr>
          <w:rFonts w:asciiTheme="majorBidi" w:hAnsiTheme="majorBidi" w:cstheme="majorBidi" w:hint="cs"/>
          <w:sz w:val="24"/>
          <w:szCs w:val="24"/>
          <w:rtl/>
        </w:rPr>
        <w:t>כן</w:t>
      </w:r>
      <w:r w:rsidR="002735D7" w:rsidRPr="002735D7">
        <w:rPr>
          <w:rFonts w:asciiTheme="majorBidi" w:hAnsiTheme="majorBidi" w:cstheme="majorBidi" w:hint="cs"/>
          <w:sz w:val="24"/>
          <w:szCs w:val="24"/>
          <w:rtl/>
        </w:rPr>
        <w:t>.</w:t>
      </w:r>
    </w:p>
    <w:p w14:paraId="62C1603C" w14:textId="77777777" w:rsidR="00035805" w:rsidRDefault="00900C47" w:rsidP="00900C47">
      <w:pPr>
        <w:bidi/>
        <w:rPr>
          <w:rFonts w:asciiTheme="majorBidi" w:hAnsiTheme="majorBidi" w:cstheme="majorBidi"/>
          <w:sz w:val="24"/>
          <w:szCs w:val="24"/>
          <w:rtl/>
        </w:rPr>
      </w:pPr>
      <w:r>
        <w:rPr>
          <w:rFonts w:asciiTheme="majorBidi" w:hAnsiTheme="majorBidi" w:cstheme="majorBidi" w:hint="cs"/>
          <w:sz w:val="24"/>
          <w:szCs w:val="24"/>
          <w:rtl/>
        </w:rPr>
        <w:t>וגם כן</w:t>
      </w:r>
      <w:r w:rsidR="002735D7" w:rsidRPr="002735D7">
        <w:rPr>
          <w:rFonts w:asciiTheme="majorBidi" w:hAnsiTheme="majorBidi" w:cstheme="majorBidi" w:hint="cs"/>
          <w:sz w:val="24"/>
          <w:szCs w:val="24"/>
          <w:rtl/>
        </w:rPr>
        <w:t xml:space="preserve"> היכא דכלי נדונייתה </w:t>
      </w:r>
      <w:proofErr w:type="spellStart"/>
      <w:r w:rsidR="002735D7" w:rsidRPr="002735D7">
        <w:rPr>
          <w:rFonts w:asciiTheme="majorBidi" w:hAnsiTheme="majorBidi" w:cstheme="majorBidi" w:hint="cs"/>
          <w:sz w:val="24"/>
          <w:szCs w:val="24"/>
          <w:rtl/>
        </w:rPr>
        <w:t>נפחתו</w:t>
      </w:r>
      <w:proofErr w:type="spellEnd"/>
      <w:r w:rsidR="002735D7" w:rsidRPr="002735D7">
        <w:rPr>
          <w:rFonts w:asciiTheme="majorBidi" w:hAnsiTheme="majorBidi" w:cstheme="majorBidi" w:hint="cs"/>
          <w:sz w:val="24"/>
          <w:szCs w:val="24"/>
          <w:rtl/>
        </w:rPr>
        <w:t xml:space="preserve"> ואינם ראויים למלאכתם ה</w:t>
      </w:r>
      <w:r>
        <w:rPr>
          <w:rFonts w:asciiTheme="majorBidi" w:hAnsiTheme="majorBidi" w:cstheme="majorBidi" w:hint="cs"/>
          <w:sz w:val="24"/>
          <w:szCs w:val="24"/>
          <w:rtl/>
        </w:rPr>
        <w:t>ראשונה</w:t>
      </w:r>
      <w:r w:rsidR="002735D7" w:rsidRPr="002735D7">
        <w:rPr>
          <w:rFonts w:asciiTheme="majorBidi" w:hAnsiTheme="majorBidi" w:cstheme="majorBidi" w:hint="cs"/>
          <w:sz w:val="24"/>
          <w:szCs w:val="24"/>
          <w:rtl/>
        </w:rPr>
        <w:t xml:space="preserve"> ואין לו מעות</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אף </w:t>
      </w:r>
      <w:proofErr w:type="spellStart"/>
      <w:r w:rsidR="002735D7" w:rsidRPr="002735D7">
        <w:rPr>
          <w:rFonts w:asciiTheme="majorBidi" w:hAnsiTheme="majorBidi" w:cstheme="majorBidi" w:hint="cs"/>
          <w:sz w:val="24"/>
          <w:szCs w:val="24"/>
          <w:rtl/>
        </w:rPr>
        <w:t>שלדינא</w:t>
      </w:r>
      <w:proofErr w:type="spellEnd"/>
      <w:r w:rsidR="002735D7" w:rsidRPr="002735D7">
        <w:rPr>
          <w:rFonts w:asciiTheme="majorBidi" w:hAnsiTheme="majorBidi" w:cstheme="majorBidi" w:hint="cs"/>
          <w:sz w:val="24"/>
          <w:szCs w:val="24"/>
          <w:rtl/>
        </w:rPr>
        <w:t xml:space="preserve"> </w:t>
      </w:r>
      <w:proofErr w:type="spellStart"/>
      <w:r w:rsidR="002735D7" w:rsidRPr="002735D7">
        <w:rPr>
          <w:rFonts w:asciiTheme="majorBidi" w:hAnsiTheme="majorBidi" w:cstheme="majorBidi" w:hint="cs"/>
          <w:sz w:val="24"/>
          <w:szCs w:val="24"/>
          <w:rtl/>
        </w:rPr>
        <w:t>דש"ס</w:t>
      </w:r>
      <w:proofErr w:type="spellEnd"/>
      <w:r w:rsidR="002735D7" w:rsidRPr="002735D7">
        <w:rPr>
          <w:rFonts w:asciiTheme="majorBidi" w:hAnsiTheme="majorBidi" w:cstheme="majorBidi" w:hint="cs"/>
          <w:sz w:val="24"/>
          <w:szCs w:val="24"/>
          <w:rtl/>
        </w:rPr>
        <w:t xml:space="preserve"> מגבין לו בע</w:t>
      </w:r>
      <w:r>
        <w:rPr>
          <w:rFonts w:asciiTheme="majorBidi" w:hAnsiTheme="majorBidi" w:cstheme="majorBidi" w:hint="cs"/>
          <w:sz w:val="24"/>
          <w:szCs w:val="24"/>
          <w:rtl/>
        </w:rPr>
        <w:t xml:space="preserve">ל </w:t>
      </w:r>
      <w:r w:rsidR="002735D7" w:rsidRPr="002735D7">
        <w:rPr>
          <w:rFonts w:asciiTheme="majorBidi" w:hAnsiTheme="majorBidi" w:cstheme="majorBidi" w:hint="cs"/>
          <w:sz w:val="24"/>
          <w:szCs w:val="24"/>
          <w:rtl/>
        </w:rPr>
        <w:t>כ</w:t>
      </w:r>
      <w:r>
        <w:rPr>
          <w:rFonts w:asciiTheme="majorBidi" w:hAnsiTheme="majorBidi" w:cstheme="majorBidi" w:hint="cs"/>
          <w:sz w:val="24"/>
          <w:szCs w:val="24"/>
          <w:rtl/>
        </w:rPr>
        <w:t xml:space="preserve">רחה מכל </w:t>
      </w:r>
      <w:r w:rsidR="002735D7" w:rsidRPr="002735D7">
        <w:rPr>
          <w:rFonts w:asciiTheme="majorBidi" w:hAnsiTheme="majorBidi" w:cstheme="majorBidi" w:hint="cs"/>
          <w:sz w:val="24"/>
          <w:szCs w:val="24"/>
          <w:rtl/>
        </w:rPr>
        <w:t>מ</w:t>
      </w:r>
      <w:r>
        <w:rPr>
          <w:rFonts w:asciiTheme="majorBidi" w:hAnsiTheme="majorBidi" w:cstheme="majorBidi" w:hint="cs"/>
          <w:sz w:val="24"/>
          <w:szCs w:val="24"/>
          <w:rtl/>
        </w:rPr>
        <w:t>קום</w:t>
      </w:r>
      <w:r w:rsidR="002735D7" w:rsidRPr="002735D7">
        <w:rPr>
          <w:rFonts w:asciiTheme="majorBidi" w:hAnsiTheme="majorBidi" w:cstheme="majorBidi" w:hint="cs"/>
          <w:sz w:val="24"/>
          <w:szCs w:val="24"/>
          <w:rtl/>
        </w:rPr>
        <w:t xml:space="preserve"> לדידן נראה מן הסברה דאינם יכולים לכוף אותה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w:t>
      </w:r>
      <w:proofErr w:type="spellStart"/>
      <w:r w:rsidR="002735D7" w:rsidRPr="002735D7">
        <w:rPr>
          <w:rFonts w:asciiTheme="majorBidi" w:hAnsiTheme="majorBidi" w:cstheme="majorBidi" w:hint="cs"/>
          <w:sz w:val="24"/>
          <w:szCs w:val="24"/>
          <w:rtl/>
        </w:rPr>
        <w:t>דבאיזה</w:t>
      </w:r>
      <w:proofErr w:type="spellEnd"/>
      <w:r w:rsidR="002735D7" w:rsidRPr="002735D7">
        <w:rPr>
          <w:rFonts w:asciiTheme="majorBidi" w:hAnsiTheme="majorBidi" w:cstheme="majorBidi" w:hint="cs"/>
          <w:sz w:val="24"/>
          <w:szCs w:val="24"/>
          <w:rtl/>
        </w:rPr>
        <w:t xml:space="preserve"> צד נסתפק לנו אם יכולים </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לכוף</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אותה משום שהם שבח בית אביה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ועכשיו </w:t>
      </w:r>
      <w:proofErr w:type="spellStart"/>
      <w:r w:rsidR="002735D7" w:rsidRPr="002735D7">
        <w:rPr>
          <w:rFonts w:asciiTheme="majorBidi" w:hAnsiTheme="majorBidi" w:cstheme="majorBidi" w:hint="cs"/>
          <w:sz w:val="24"/>
          <w:szCs w:val="24"/>
          <w:rtl/>
        </w:rPr>
        <w:t>שנפחתו</w:t>
      </w:r>
      <w:proofErr w:type="spellEnd"/>
      <w:r w:rsidR="002735D7" w:rsidRPr="002735D7">
        <w:rPr>
          <w:rFonts w:asciiTheme="majorBidi" w:hAnsiTheme="majorBidi" w:cstheme="majorBidi" w:hint="cs"/>
          <w:sz w:val="24"/>
          <w:szCs w:val="24"/>
          <w:rtl/>
        </w:rPr>
        <w:t xml:space="preserve"> ואינם ראויים למלאכתם ה</w:t>
      </w:r>
      <w:r>
        <w:rPr>
          <w:rFonts w:asciiTheme="majorBidi" w:hAnsiTheme="majorBidi" w:cstheme="majorBidi" w:hint="cs"/>
          <w:sz w:val="24"/>
          <w:szCs w:val="24"/>
          <w:rtl/>
        </w:rPr>
        <w:t>ראשונה</w:t>
      </w:r>
      <w:r w:rsidR="002735D7" w:rsidRPr="002735D7">
        <w:rPr>
          <w:rFonts w:asciiTheme="majorBidi" w:hAnsiTheme="majorBidi" w:cstheme="majorBidi" w:hint="cs"/>
          <w:sz w:val="24"/>
          <w:szCs w:val="24"/>
          <w:rtl/>
        </w:rPr>
        <w:t xml:space="preserve"> מה שבח שייך כאן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וא"כ נראה שאינם יכולים לכוף אותה.</w:t>
      </w:r>
      <w:r w:rsidR="00035805">
        <w:rPr>
          <w:rFonts w:asciiTheme="majorBidi" w:hAnsiTheme="majorBidi" w:cstheme="majorBidi" w:hint="cs"/>
          <w:sz w:val="24"/>
          <w:szCs w:val="24"/>
          <w:rtl/>
        </w:rPr>
        <w:t xml:space="preserve"> </w:t>
      </w:r>
      <w:r w:rsidR="002735D7" w:rsidRPr="002735D7">
        <w:rPr>
          <w:rFonts w:asciiTheme="majorBidi" w:hAnsiTheme="majorBidi" w:cstheme="majorBidi" w:hint="cs"/>
          <w:sz w:val="24"/>
          <w:szCs w:val="24"/>
          <w:rtl/>
        </w:rPr>
        <w:t>כי קא מבעי לי אם ראויים למלאכתם ה</w:t>
      </w:r>
      <w:r>
        <w:rPr>
          <w:rFonts w:asciiTheme="majorBidi" w:hAnsiTheme="majorBidi" w:cstheme="majorBidi" w:hint="cs"/>
          <w:sz w:val="24"/>
          <w:szCs w:val="24"/>
          <w:rtl/>
        </w:rPr>
        <w:t>ר</w:t>
      </w:r>
      <w:r w:rsidR="002735D7" w:rsidRPr="002735D7">
        <w:rPr>
          <w:rFonts w:asciiTheme="majorBidi" w:hAnsiTheme="majorBidi" w:cstheme="majorBidi" w:hint="cs"/>
          <w:sz w:val="24"/>
          <w:szCs w:val="24"/>
          <w:rtl/>
        </w:rPr>
        <w:t>א</w:t>
      </w:r>
      <w:r>
        <w:rPr>
          <w:rFonts w:asciiTheme="majorBidi" w:hAnsiTheme="majorBidi" w:cstheme="majorBidi" w:hint="cs"/>
          <w:sz w:val="24"/>
          <w:szCs w:val="24"/>
          <w:rtl/>
        </w:rPr>
        <w:t>שונה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בין יש להם מעות בין אין להם מעות</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גם בזה יאמרו לנו כת"ר המנהג והדין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w:t>
      </w:r>
    </w:p>
    <w:p w14:paraId="2F95C114"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וגם ישיבו לנו כת"ר המנהג הזה ששמעתי</w:t>
      </w:r>
      <w:r w:rsidR="00035805">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ש</w:t>
      </w:r>
      <w:r w:rsidR="008D7987">
        <w:rPr>
          <w:rFonts w:asciiTheme="majorBidi" w:hAnsiTheme="majorBidi" w:cstheme="majorBidi" w:hint="cs"/>
          <w:sz w:val="24"/>
          <w:szCs w:val="24"/>
          <w:rtl/>
        </w:rPr>
        <w:t>אפילו</w:t>
      </w:r>
      <w:r w:rsidRPr="002735D7">
        <w:rPr>
          <w:rFonts w:asciiTheme="majorBidi" w:hAnsiTheme="majorBidi" w:cstheme="majorBidi" w:hint="cs"/>
          <w:sz w:val="24"/>
          <w:szCs w:val="24"/>
          <w:rtl/>
        </w:rPr>
        <w:t xml:space="preserve"> יהיו לו קרקעות או מטלטלים ימכור אותם וישלם לה מעות בעין</w:t>
      </w:r>
      <w:r w:rsidR="00035805">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אמת הוא</w:t>
      </w:r>
      <w:r w:rsidR="00035805">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ויאמרו לי כת"ר הטעם</w:t>
      </w:r>
      <w:r w:rsidR="00035805">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אחד שיש לו מטלטלים וקרקעות </w:t>
      </w:r>
      <w:proofErr w:type="spellStart"/>
      <w:r w:rsidRPr="002735D7">
        <w:rPr>
          <w:rFonts w:asciiTheme="majorBidi" w:hAnsiTheme="majorBidi" w:cstheme="majorBidi" w:hint="cs"/>
          <w:sz w:val="24"/>
          <w:szCs w:val="24"/>
          <w:rtl/>
        </w:rPr>
        <w:t>ה"ל</w:t>
      </w:r>
      <w:proofErr w:type="spellEnd"/>
      <w:r w:rsidRPr="002735D7">
        <w:rPr>
          <w:rFonts w:asciiTheme="majorBidi" w:hAnsiTheme="majorBidi" w:cstheme="majorBidi" w:hint="cs"/>
          <w:sz w:val="24"/>
          <w:szCs w:val="24"/>
          <w:rtl/>
        </w:rPr>
        <w:t xml:space="preserve"> ליתן לה המובחר שבהם ולמה יצטרך למעות כשאין לו</w:t>
      </w:r>
      <w:r w:rsidR="00035805">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ויאמרו לי כת"ר מה חלוק בין אלמנה לגרושה בזה הענין.</w:t>
      </w:r>
    </w:p>
    <w:p w14:paraId="1F1CE998" w14:textId="77777777" w:rsidR="002735D7" w:rsidRPr="002735D7" w:rsidRDefault="00E862ED" w:rsidP="00726DC9">
      <w:pPr>
        <w:bidi/>
        <w:rPr>
          <w:rFonts w:asciiTheme="majorBidi" w:hAnsiTheme="majorBidi" w:cstheme="majorBidi"/>
          <w:sz w:val="24"/>
          <w:szCs w:val="24"/>
          <w:rtl/>
        </w:rPr>
      </w:pPr>
      <w:r w:rsidRPr="002735D7">
        <w:rPr>
          <w:rFonts w:asciiTheme="majorBidi" w:hAnsiTheme="majorBidi" w:cstheme="majorBidi" w:hint="cs"/>
          <w:sz w:val="24"/>
          <w:szCs w:val="24"/>
          <w:rtl/>
        </w:rPr>
        <w:t xml:space="preserve">[ה] </w:t>
      </w:r>
      <w:r w:rsidR="002735D7" w:rsidRPr="002735D7">
        <w:rPr>
          <w:rFonts w:asciiTheme="majorBidi" w:hAnsiTheme="majorBidi" w:cstheme="majorBidi" w:hint="cs"/>
          <w:sz w:val="24"/>
          <w:szCs w:val="24"/>
          <w:rtl/>
        </w:rPr>
        <w:t>גם כן יש לשאול</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הני כיסים של תפלין ושל </w:t>
      </w:r>
      <w:proofErr w:type="spellStart"/>
      <w:r w:rsidR="002735D7" w:rsidRPr="002735D7">
        <w:rPr>
          <w:rFonts w:asciiTheme="majorBidi" w:hAnsiTheme="majorBidi" w:cstheme="majorBidi" w:hint="cs"/>
          <w:sz w:val="24"/>
          <w:szCs w:val="24"/>
          <w:rtl/>
        </w:rPr>
        <w:t>טאבאקו</w:t>
      </w:r>
      <w:proofErr w:type="spellEnd"/>
      <w:r w:rsidR="002735D7" w:rsidRPr="002735D7">
        <w:rPr>
          <w:rFonts w:asciiTheme="majorBidi" w:hAnsiTheme="majorBidi" w:cstheme="majorBidi" w:hint="cs"/>
          <w:sz w:val="24"/>
          <w:szCs w:val="24"/>
          <w:rtl/>
        </w:rPr>
        <w:t xml:space="preserve"> אם מותר לעשותן מכלאים או לא.</w:t>
      </w:r>
    </w:p>
    <w:p w14:paraId="333A3114" w14:textId="77777777" w:rsidR="002735D7" w:rsidRPr="002735D7" w:rsidRDefault="00726DC9" w:rsidP="00004348">
      <w:pPr>
        <w:bidi/>
        <w:rPr>
          <w:rFonts w:asciiTheme="majorBidi" w:hAnsiTheme="majorBidi" w:cstheme="majorBidi"/>
          <w:sz w:val="24"/>
          <w:szCs w:val="24"/>
          <w:rtl/>
        </w:rPr>
      </w:pPr>
      <w:r>
        <w:rPr>
          <w:rFonts w:asciiTheme="majorBidi" w:hAnsiTheme="majorBidi" w:cstheme="majorBidi" w:hint="cs"/>
          <w:sz w:val="24"/>
          <w:szCs w:val="24"/>
          <w:rtl/>
        </w:rPr>
        <w:t>[ו</w:t>
      </w:r>
      <w:r w:rsidR="00E862ED" w:rsidRPr="002735D7">
        <w:rPr>
          <w:rFonts w:asciiTheme="majorBidi" w:hAnsiTheme="majorBidi" w:cstheme="majorBidi" w:hint="cs"/>
          <w:sz w:val="24"/>
          <w:szCs w:val="24"/>
          <w:rtl/>
        </w:rPr>
        <w:t xml:space="preserve">] </w:t>
      </w:r>
      <w:r w:rsidR="002735D7" w:rsidRPr="002735D7">
        <w:rPr>
          <w:rFonts w:asciiTheme="majorBidi" w:hAnsiTheme="majorBidi" w:cstheme="majorBidi" w:hint="cs"/>
          <w:sz w:val="24"/>
          <w:szCs w:val="24"/>
          <w:rtl/>
        </w:rPr>
        <w:t xml:space="preserve">גם כן יש לשאול הני קרסים </w:t>
      </w:r>
      <w:proofErr w:type="spellStart"/>
      <w:r w:rsidR="002735D7" w:rsidRPr="002735D7">
        <w:rPr>
          <w:rFonts w:asciiTheme="majorBidi" w:hAnsiTheme="majorBidi" w:cstheme="majorBidi" w:hint="cs"/>
          <w:sz w:val="24"/>
          <w:szCs w:val="24"/>
          <w:rtl/>
        </w:rPr>
        <w:t>שבקפטאניס</w:t>
      </w:r>
      <w:proofErr w:type="spellEnd"/>
      <w:r w:rsidR="002735D7" w:rsidRPr="002735D7">
        <w:rPr>
          <w:rFonts w:asciiTheme="majorBidi" w:hAnsiTheme="majorBidi" w:cstheme="majorBidi" w:hint="cs"/>
          <w:sz w:val="24"/>
          <w:szCs w:val="24"/>
          <w:rtl/>
        </w:rPr>
        <w:t xml:space="preserve"> שעושים פשתן מבפני</w:t>
      </w:r>
      <w:r w:rsidR="00035805">
        <w:rPr>
          <w:rFonts w:asciiTheme="majorBidi" w:hAnsiTheme="majorBidi" w:cstheme="majorBidi" w:hint="cs"/>
          <w:sz w:val="24"/>
          <w:szCs w:val="24"/>
          <w:rtl/>
        </w:rPr>
        <w:t>ם</w:t>
      </w:r>
      <w:r w:rsidR="002735D7" w:rsidRPr="002735D7">
        <w:rPr>
          <w:rFonts w:asciiTheme="majorBidi" w:hAnsiTheme="majorBidi" w:cstheme="majorBidi" w:hint="cs"/>
          <w:sz w:val="24"/>
          <w:szCs w:val="24"/>
          <w:rtl/>
        </w:rPr>
        <w:t xml:space="preserve"> </w:t>
      </w:r>
      <w:proofErr w:type="spellStart"/>
      <w:r w:rsidR="002735D7" w:rsidRPr="002735D7">
        <w:rPr>
          <w:rFonts w:asciiTheme="majorBidi" w:hAnsiTheme="majorBidi" w:cstheme="majorBidi" w:hint="cs"/>
          <w:sz w:val="24"/>
          <w:szCs w:val="24"/>
          <w:rtl/>
        </w:rPr>
        <w:t>ומקיפין</w:t>
      </w:r>
      <w:proofErr w:type="spellEnd"/>
      <w:r w:rsidR="002735D7" w:rsidRPr="002735D7">
        <w:rPr>
          <w:rFonts w:asciiTheme="majorBidi" w:hAnsiTheme="majorBidi" w:cstheme="majorBidi" w:hint="cs"/>
          <w:sz w:val="24"/>
          <w:szCs w:val="24"/>
          <w:rtl/>
        </w:rPr>
        <w:t xml:space="preserve"> עליהן בחוטי משי</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אם אסורים משום כלאים או לא</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ויאמרו כת"ר מלתא בטעמא.</w:t>
      </w:r>
    </w:p>
    <w:p w14:paraId="5A79A355" w14:textId="77777777" w:rsidR="002735D7" w:rsidRPr="002735D7" w:rsidRDefault="00726DC9" w:rsidP="00004348">
      <w:pPr>
        <w:bidi/>
        <w:rPr>
          <w:rFonts w:asciiTheme="majorBidi" w:hAnsiTheme="majorBidi" w:cstheme="majorBidi"/>
          <w:sz w:val="24"/>
          <w:szCs w:val="24"/>
          <w:rtl/>
        </w:rPr>
      </w:pPr>
      <w:r>
        <w:rPr>
          <w:rFonts w:asciiTheme="majorBidi" w:hAnsiTheme="majorBidi" w:cstheme="majorBidi" w:hint="cs"/>
          <w:sz w:val="24"/>
          <w:szCs w:val="24"/>
          <w:rtl/>
        </w:rPr>
        <w:t>[ז</w:t>
      </w:r>
      <w:r w:rsidR="00E862ED" w:rsidRPr="002735D7">
        <w:rPr>
          <w:rFonts w:asciiTheme="majorBidi" w:hAnsiTheme="majorBidi" w:cstheme="majorBidi" w:hint="cs"/>
          <w:sz w:val="24"/>
          <w:szCs w:val="24"/>
          <w:rtl/>
        </w:rPr>
        <w:t xml:space="preserve">] </w:t>
      </w:r>
      <w:r w:rsidR="002735D7" w:rsidRPr="002735D7">
        <w:rPr>
          <w:rFonts w:asciiTheme="majorBidi" w:hAnsiTheme="majorBidi" w:cstheme="majorBidi" w:hint="cs"/>
          <w:sz w:val="24"/>
          <w:szCs w:val="24"/>
          <w:rtl/>
        </w:rPr>
        <w:t>גם יורונו כת"ר אם הדיינים מותר לקבל שכרם מבעלי הדין או לא.</w:t>
      </w:r>
      <w:r w:rsidR="00035805">
        <w:rPr>
          <w:rFonts w:asciiTheme="majorBidi" w:hAnsiTheme="majorBidi" w:cstheme="majorBidi" w:hint="cs"/>
          <w:sz w:val="24"/>
          <w:szCs w:val="24"/>
          <w:rtl/>
        </w:rPr>
        <w:t xml:space="preserve"> </w:t>
      </w:r>
      <w:r w:rsidR="002735D7" w:rsidRPr="002735D7">
        <w:rPr>
          <w:rFonts w:asciiTheme="majorBidi" w:hAnsiTheme="majorBidi" w:cstheme="majorBidi" w:hint="cs"/>
          <w:sz w:val="24"/>
          <w:szCs w:val="24"/>
          <w:rtl/>
        </w:rPr>
        <w:t>והנה אם הדיינים יש להם מלאכה ידועה ומתבטלים מאותה מלאכה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והתנו עם בעלי דינים קודם שהתחילו לדון ביניהם שיתנו להם שכר מלאכה שמתבטלים ממנה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פסק הש"ע </w:t>
      </w:r>
      <w:proofErr w:type="spellStart"/>
      <w:r w:rsidR="002735D7" w:rsidRPr="002735D7">
        <w:rPr>
          <w:rFonts w:asciiTheme="majorBidi" w:hAnsiTheme="majorBidi" w:cstheme="majorBidi" w:hint="cs"/>
          <w:sz w:val="24"/>
          <w:szCs w:val="24"/>
          <w:rtl/>
        </w:rPr>
        <w:t>בח"ה</w:t>
      </w:r>
      <w:proofErr w:type="spellEnd"/>
      <w:r w:rsidR="002735D7" w:rsidRPr="002735D7">
        <w:rPr>
          <w:rFonts w:asciiTheme="majorBidi" w:hAnsiTheme="majorBidi" w:cstheme="majorBidi" w:hint="cs"/>
          <w:sz w:val="24"/>
          <w:szCs w:val="24"/>
          <w:rtl/>
        </w:rPr>
        <w:t xml:space="preserve"> סי' ט' ס"ה וז"ל</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הנוטל שכר לדון וכו'</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כגון שיש לו מלאכה ידועה לעשות בשעה שיש לו לדון</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או</w:t>
      </w:r>
      <w:r w:rsidR="00035805">
        <w:rPr>
          <w:rFonts w:asciiTheme="majorBidi" w:hAnsiTheme="majorBidi" w:cstheme="majorBidi" w:hint="cs"/>
          <w:sz w:val="24"/>
          <w:szCs w:val="24"/>
          <w:rtl/>
        </w:rPr>
        <w:t>מר</w:t>
      </w:r>
      <w:r w:rsidR="002735D7" w:rsidRPr="002735D7">
        <w:rPr>
          <w:rFonts w:asciiTheme="majorBidi" w:hAnsiTheme="majorBidi" w:cstheme="majorBidi" w:hint="cs"/>
          <w:sz w:val="24"/>
          <w:szCs w:val="24"/>
          <w:rtl/>
        </w:rPr>
        <w:t xml:space="preserve"> לבעלי הדין תנו לי שכר פעולה של אותה מלאכה שאתבטל ממנה</w:t>
      </w:r>
      <w:r w:rsidR="00035805">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והוא שיקבל משניהם בשוה.</w:t>
      </w:r>
    </w:p>
    <w:p w14:paraId="077BD045"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והנה אני מסתפק אם אחד יש לו ממה לפרוע שכר הדיינים ואחד אין לו</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או א' רוצה ליתן וא' אינו רוצה ליתן</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מותר לקבל ממנו או לא</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והספק הוא אם מה שכתב הש"ע והוא שיקבל משניהם בשוה</w:t>
      </w:r>
      <w:r w:rsidR="006E48F6">
        <w:rPr>
          <w:rFonts w:asciiTheme="majorBidi" w:hAnsiTheme="majorBidi" w:cstheme="majorBidi" w:hint="cs"/>
          <w:sz w:val="24"/>
          <w:szCs w:val="24"/>
          <w:rtl/>
        </w:rPr>
        <w:t>, הוא דו</w:t>
      </w:r>
      <w:r w:rsidRPr="002735D7">
        <w:rPr>
          <w:rFonts w:asciiTheme="majorBidi" w:hAnsiTheme="majorBidi" w:cstheme="majorBidi" w:hint="cs"/>
          <w:sz w:val="24"/>
          <w:szCs w:val="24"/>
          <w:rtl/>
        </w:rPr>
        <w:t>קא היכא דאפשר</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שרוצים שניהם ליתן וידם משגת</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אבל היכא שא' מהם אין ידו משגת או אינו רוצה ליתן</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אפשר לומר שיקבל מחבירו חלקו המגיע לו</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בין יהיה זכאי או חייב</w:t>
      </w:r>
      <w:r w:rsidR="006E48F6">
        <w:rPr>
          <w:rFonts w:asciiTheme="majorBidi" w:hAnsiTheme="majorBidi" w:cstheme="majorBidi" w:hint="cs"/>
          <w:sz w:val="24"/>
          <w:szCs w:val="24"/>
          <w:rtl/>
        </w:rPr>
        <w:t>,</w:t>
      </w:r>
      <w:r w:rsidR="00900C47">
        <w:rPr>
          <w:rFonts w:asciiTheme="majorBidi" w:hAnsiTheme="majorBidi" w:cstheme="majorBidi" w:hint="cs"/>
          <w:sz w:val="24"/>
          <w:szCs w:val="24"/>
          <w:rtl/>
        </w:rPr>
        <w:t xml:space="preserve"> כיון שהתנה עמהם מתחילה על </w:t>
      </w:r>
      <w:r w:rsidRPr="002735D7">
        <w:rPr>
          <w:rFonts w:asciiTheme="majorBidi" w:hAnsiTheme="majorBidi" w:cstheme="majorBidi" w:hint="cs"/>
          <w:sz w:val="24"/>
          <w:szCs w:val="24"/>
          <w:rtl/>
        </w:rPr>
        <w:t>ז</w:t>
      </w:r>
      <w:r w:rsidR="00900C47">
        <w:rPr>
          <w:rFonts w:asciiTheme="majorBidi" w:hAnsiTheme="majorBidi" w:cstheme="majorBidi" w:hint="cs"/>
          <w:sz w:val="24"/>
          <w:szCs w:val="24"/>
          <w:rtl/>
        </w:rPr>
        <w:t>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או </w:t>
      </w:r>
      <w:proofErr w:type="spellStart"/>
      <w:r w:rsidRPr="002735D7">
        <w:rPr>
          <w:rFonts w:asciiTheme="majorBidi" w:hAnsiTheme="majorBidi" w:cstheme="majorBidi" w:hint="cs"/>
          <w:sz w:val="24"/>
          <w:szCs w:val="24"/>
          <w:rtl/>
        </w:rPr>
        <w:t>דלמא</w:t>
      </w:r>
      <w:proofErr w:type="spellEnd"/>
      <w:r w:rsidRPr="002735D7">
        <w:rPr>
          <w:rFonts w:asciiTheme="majorBidi" w:hAnsiTheme="majorBidi" w:cstheme="majorBidi" w:hint="cs"/>
          <w:sz w:val="24"/>
          <w:szCs w:val="24"/>
          <w:rtl/>
        </w:rPr>
        <w:t xml:space="preserve"> בכל ענין אסור לקבל מא' מהם אלא </w:t>
      </w:r>
      <w:r w:rsidR="00A645E7">
        <w:rPr>
          <w:rFonts w:asciiTheme="majorBidi" w:hAnsiTheme="majorBidi" w:cstheme="majorBidi" w:hint="cs"/>
          <w:sz w:val="24"/>
          <w:szCs w:val="24"/>
          <w:rtl/>
        </w:rPr>
        <w:t>דוקא</w:t>
      </w:r>
      <w:r w:rsidR="00900C47">
        <w:rPr>
          <w:rFonts w:asciiTheme="majorBidi" w:hAnsiTheme="majorBidi" w:cstheme="majorBidi" w:hint="cs"/>
          <w:sz w:val="24"/>
          <w:szCs w:val="24"/>
          <w:rtl/>
        </w:rPr>
        <w:t xml:space="preserve"> משניהם בבת אחת</w:t>
      </w:r>
      <w:r w:rsidRPr="002735D7">
        <w:rPr>
          <w:rFonts w:asciiTheme="majorBidi" w:hAnsiTheme="majorBidi" w:cstheme="majorBidi" w:hint="cs"/>
          <w:sz w:val="24"/>
          <w:szCs w:val="24"/>
          <w:rtl/>
        </w:rPr>
        <w:t>.</w:t>
      </w:r>
    </w:p>
    <w:p w14:paraId="33F1991F"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עוד יש להסתפק</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r w:rsidR="00900C47">
        <w:rPr>
          <w:rFonts w:asciiTheme="majorBidi" w:hAnsiTheme="majorBidi" w:cstheme="majorBidi" w:hint="cs"/>
          <w:sz w:val="24"/>
          <w:szCs w:val="24"/>
          <w:rtl/>
        </w:rPr>
        <w:t>אם תמצי לומר</w:t>
      </w:r>
      <w:r w:rsidRPr="002735D7">
        <w:rPr>
          <w:rFonts w:asciiTheme="majorBidi" w:hAnsiTheme="majorBidi" w:cstheme="majorBidi" w:hint="cs"/>
          <w:sz w:val="24"/>
          <w:szCs w:val="24"/>
          <w:rtl/>
        </w:rPr>
        <w:t xml:space="preserve"> מותר לקבל מא' מהם היכא שאין חבירו רוצה לפרוע או אין ידו משגת</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מותר לקבל מזה שנתרצה כל שכר אותה מלאכה שנתבטל ממנה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או </w:t>
      </w:r>
      <w:proofErr w:type="spellStart"/>
      <w:r w:rsidRPr="002735D7">
        <w:rPr>
          <w:rFonts w:asciiTheme="majorBidi" w:hAnsiTheme="majorBidi" w:cstheme="majorBidi" w:hint="cs"/>
          <w:sz w:val="24"/>
          <w:szCs w:val="24"/>
          <w:rtl/>
        </w:rPr>
        <w:t>דלמא</w:t>
      </w:r>
      <w:proofErr w:type="spellEnd"/>
      <w:r w:rsidRPr="002735D7">
        <w:rPr>
          <w:rFonts w:asciiTheme="majorBidi" w:hAnsiTheme="majorBidi" w:cstheme="majorBidi" w:hint="cs"/>
          <w:sz w:val="24"/>
          <w:szCs w:val="24"/>
          <w:rtl/>
        </w:rPr>
        <w:t xml:space="preserve"> לא יפרע אלא חלקו המגיע לו</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והשאר לא יקבל אותו הדיין ממנו </w:t>
      </w:r>
      <w:r w:rsidR="008D7987">
        <w:rPr>
          <w:rFonts w:asciiTheme="majorBidi" w:hAnsiTheme="majorBidi" w:cstheme="majorBidi" w:hint="cs"/>
          <w:sz w:val="24"/>
          <w:szCs w:val="24"/>
          <w:rtl/>
        </w:rPr>
        <w:t>אפילו</w:t>
      </w:r>
      <w:r w:rsidRPr="002735D7">
        <w:rPr>
          <w:rFonts w:asciiTheme="majorBidi" w:hAnsiTheme="majorBidi" w:cstheme="majorBidi" w:hint="cs"/>
          <w:sz w:val="24"/>
          <w:szCs w:val="24"/>
          <w:rtl/>
        </w:rPr>
        <w:t xml:space="preserve"> יתרצה ליתן לו.</w:t>
      </w:r>
    </w:p>
    <w:p w14:paraId="568BFAA0"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ואם לא התנו הדיינים עם בעלי דינים מתחילה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ויש להם מלאכה ידועה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ואחר שדנו ביניהם תבעו לבעלי דינים שיתנו להם שכר בטלה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בזה כתב הסמ"ע</w:t>
      </w:r>
      <w:r w:rsidR="00900C47">
        <w:rPr>
          <w:rFonts w:asciiTheme="majorBidi" w:hAnsiTheme="majorBidi" w:cstheme="majorBidi" w:hint="cs"/>
          <w:sz w:val="24"/>
          <w:szCs w:val="24"/>
          <w:rtl/>
        </w:rPr>
        <w:t xml:space="preserve"> (ס"ק יד)</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ש</w:t>
      </w:r>
      <w:r w:rsidR="006E48F6">
        <w:rPr>
          <w:rFonts w:asciiTheme="majorBidi" w:hAnsiTheme="majorBidi" w:cstheme="majorBidi" w:hint="cs"/>
          <w:sz w:val="24"/>
          <w:szCs w:val="24"/>
          <w:rtl/>
        </w:rPr>
        <w:t>לא יתנו להם שכר מלאכה ממש אלא ד</w:t>
      </w:r>
      <w:r w:rsidRPr="002735D7">
        <w:rPr>
          <w:rFonts w:asciiTheme="majorBidi" w:hAnsiTheme="majorBidi" w:cstheme="majorBidi" w:hint="cs"/>
          <w:sz w:val="24"/>
          <w:szCs w:val="24"/>
          <w:rtl/>
        </w:rPr>
        <w:t xml:space="preserve">וקא כשיעור שרוצה אדם ליקח </w:t>
      </w:r>
      <w:proofErr w:type="spellStart"/>
      <w:r w:rsidRPr="002735D7">
        <w:rPr>
          <w:rFonts w:asciiTheme="majorBidi" w:hAnsiTheme="majorBidi" w:cstheme="majorBidi" w:hint="cs"/>
          <w:sz w:val="24"/>
          <w:szCs w:val="24"/>
          <w:rtl/>
        </w:rPr>
        <w:t>ולישב</w:t>
      </w:r>
      <w:proofErr w:type="spellEnd"/>
      <w:r w:rsidRPr="002735D7">
        <w:rPr>
          <w:rFonts w:asciiTheme="majorBidi" w:hAnsiTheme="majorBidi" w:cstheme="majorBidi" w:hint="cs"/>
          <w:sz w:val="24"/>
          <w:szCs w:val="24"/>
          <w:rtl/>
        </w:rPr>
        <w:t xml:space="preserve"> בטל מאותה מלאכה שנתבטל ממנה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כדין משיב אבידה.</w:t>
      </w:r>
      <w:r w:rsidR="006E48F6">
        <w:rPr>
          <w:rFonts w:asciiTheme="majorBidi" w:hAnsiTheme="majorBidi" w:cstheme="majorBidi" w:hint="cs"/>
          <w:sz w:val="24"/>
          <w:szCs w:val="24"/>
          <w:rtl/>
        </w:rPr>
        <w:t xml:space="preserve"> </w:t>
      </w:r>
      <w:r w:rsidRPr="002735D7">
        <w:rPr>
          <w:rFonts w:asciiTheme="majorBidi" w:hAnsiTheme="majorBidi" w:cstheme="majorBidi" w:hint="cs"/>
          <w:sz w:val="24"/>
          <w:szCs w:val="24"/>
          <w:rtl/>
        </w:rPr>
        <w:t>ואני מסתפק אם רוצים בעלי דינים מרצונם לתת לדיינים שכר מלאכה ממש או יותר</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מותר לקבל מהם או לא.</w:t>
      </w:r>
    </w:p>
    <w:p w14:paraId="531AA716" w14:textId="77777777" w:rsidR="002735D7" w:rsidRPr="002735D7" w:rsidRDefault="002735D7" w:rsidP="00900C47">
      <w:pPr>
        <w:bidi/>
        <w:rPr>
          <w:rFonts w:asciiTheme="majorBidi" w:hAnsiTheme="majorBidi" w:cstheme="majorBidi"/>
          <w:sz w:val="24"/>
          <w:szCs w:val="24"/>
          <w:rtl/>
        </w:rPr>
      </w:pPr>
      <w:r w:rsidRPr="002735D7">
        <w:rPr>
          <w:rFonts w:asciiTheme="majorBidi" w:hAnsiTheme="majorBidi" w:cstheme="majorBidi" w:hint="cs"/>
          <w:sz w:val="24"/>
          <w:szCs w:val="24"/>
          <w:rtl/>
        </w:rPr>
        <w:t>ואם הדיינים אין להם מלאכה ידועה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ותובעים לבעלי דינים שיתנו להם שכר</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מטעם שמא יזדמן להם שכר בקנית סחורה </w:t>
      </w:r>
      <w:proofErr w:type="spellStart"/>
      <w:r w:rsidRPr="002735D7">
        <w:rPr>
          <w:rFonts w:asciiTheme="majorBidi" w:hAnsiTheme="majorBidi" w:cstheme="majorBidi" w:hint="cs"/>
          <w:sz w:val="24"/>
          <w:szCs w:val="24"/>
          <w:rtl/>
        </w:rPr>
        <w:t>וסרסירות</w:t>
      </w:r>
      <w:proofErr w:type="spellEnd"/>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בזה כתב הש"ע דאסור לקבל מהם</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אך קשה לי בשלמא א</w:t>
      </w:r>
      <w:r w:rsidR="00900C47">
        <w:rPr>
          <w:rFonts w:asciiTheme="majorBidi" w:hAnsiTheme="majorBidi" w:cstheme="majorBidi" w:hint="cs"/>
          <w:sz w:val="24"/>
          <w:szCs w:val="24"/>
          <w:rtl/>
        </w:rPr>
        <w:t xml:space="preserve">ם בעלי דינים </w:t>
      </w:r>
      <w:r w:rsidR="00900C47">
        <w:rPr>
          <w:rFonts w:asciiTheme="majorBidi" w:hAnsiTheme="majorBidi" w:cstheme="majorBidi" w:hint="cs"/>
          <w:sz w:val="24"/>
          <w:szCs w:val="24"/>
          <w:rtl/>
        </w:rPr>
        <w:lastRenderedPageBreak/>
        <w:t xml:space="preserve">מתעכבים רביע שעה מעלה </w:t>
      </w:r>
      <w:r w:rsidRPr="002735D7">
        <w:rPr>
          <w:rFonts w:asciiTheme="majorBidi" w:hAnsiTheme="majorBidi" w:cstheme="majorBidi" w:hint="cs"/>
          <w:sz w:val="24"/>
          <w:szCs w:val="24"/>
          <w:rtl/>
        </w:rPr>
        <w:t>מ</w:t>
      </w:r>
      <w:r w:rsidR="00900C47">
        <w:rPr>
          <w:rFonts w:asciiTheme="majorBidi" w:hAnsiTheme="majorBidi" w:cstheme="majorBidi" w:hint="cs"/>
          <w:sz w:val="24"/>
          <w:szCs w:val="24"/>
          <w:rtl/>
        </w:rPr>
        <w:t>טה</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אנו או</w:t>
      </w:r>
      <w:r w:rsidR="006E48F6">
        <w:rPr>
          <w:rFonts w:asciiTheme="majorBidi" w:hAnsiTheme="majorBidi" w:cstheme="majorBidi" w:hint="cs"/>
          <w:sz w:val="24"/>
          <w:szCs w:val="24"/>
          <w:rtl/>
        </w:rPr>
        <w:t>מרים</w:t>
      </w:r>
      <w:r w:rsidRPr="002735D7">
        <w:rPr>
          <w:rFonts w:asciiTheme="majorBidi" w:hAnsiTheme="majorBidi" w:cstheme="majorBidi" w:hint="cs"/>
          <w:sz w:val="24"/>
          <w:szCs w:val="24"/>
          <w:rtl/>
        </w:rPr>
        <w:t xml:space="preserve"> בשביל זמן כזה כיון שאין להם מלאכה ידועה אין להם שום שכר</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אמנם אם מתעכבים בעלי דינים בטענות ובמריבות בצעקות כל היום כלו או לפחות חצי היום</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והדיינים מתעכבים בשבילם ואינם יכולים לבקש אחר מחייתם</w:t>
      </w:r>
      <w:r w:rsidR="006E48F6">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וכי דינא הוא שיבטל הדיין מחייתו ומחיית בניו בשבילם</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וא</w:t>
      </w:r>
      <w:r w:rsidR="0039463F">
        <w:rPr>
          <w:rFonts w:asciiTheme="majorBidi" w:hAnsiTheme="majorBidi" w:cstheme="majorBidi" w:hint="cs"/>
          <w:sz w:val="24"/>
          <w:szCs w:val="24"/>
          <w:rtl/>
        </w:rPr>
        <w:t>י</w:t>
      </w:r>
      <w:r w:rsidRPr="002735D7">
        <w:rPr>
          <w:rFonts w:asciiTheme="majorBidi" w:hAnsiTheme="majorBidi" w:cstheme="majorBidi" w:hint="cs"/>
          <w:sz w:val="24"/>
          <w:szCs w:val="24"/>
          <w:rtl/>
        </w:rPr>
        <w:t>לו הקהל קבעו לדיינים דבר מה מדי שבת בשבתו החרשתי.</w:t>
      </w:r>
    </w:p>
    <w:p w14:paraId="4088E476"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עוד יש לשאול</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דיין א' יש לו מלאכה ידועה ומתבטל ממנה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באופן שמותר לקבל שכר</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ושני הדיינים אין להם מלאכה ידועה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או להיפך</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w:t>
      </w:r>
      <w:proofErr w:type="spellStart"/>
      <w:r w:rsidRPr="002735D7">
        <w:rPr>
          <w:rFonts w:asciiTheme="majorBidi" w:hAnsiTheme="majorBidi" w:cstheme="majorBidi" w:hint="cs"/>
          <w:sz w:val="24"/>
          <w:szCs w:val="24"/>
          <w:rtl/>
        </w:rPr>
        <w:t>אם</w:t>
      </w:r>
      <w:proofErr w:type="spellEnd"/>
      <w:r w:rsidRPr="002735D7">
        <w:rPr>
          <w:rFonts w:asciiTheme="majorBidi" w:hAnsiTheme="majorBidi" w:cstheme="majorBidi" w:hint="cs"/>
          <w:sz w:val="24"/>
          <w:szCs w:val="24"/>
          <w:rtl/>
        </w:rPr>
        <w:t xml:space="preserve"> מותר לכולם לקבל שכר</w:t>
      </w:r>
      <w:r w:rsidR="0039463F">
        <w:rPr>
          <w:rFonts w:asciiTheme="majorBidi" w:hAnsiTheme="majorBidi" w:cstheme="majorBidi" w:hint="cs"/>
          <w:sz w:val="24"/>
          <w:szCs w:val="24"/>
          <w:rtl/>
        </w:rPr>
        <w:t>, או ד</w:t>
      </w:r>
      <w:r w:rsidRPr="002735D7">
        <w:rPr>
          <w:rFonts w:asciiTheme="majorBidi" w:hAnsiTheme="majorBidi" w:cstheme="majorBidi" w:hint="cs"/>
          <w:sz w:val="24"/>
          <w:szCs w:val="24"/>
          <w:rtl/>
        </w:rPr>
        <w:t>וקא אותו שיש לו מלאכה ידועה הוא שמותר לקבל.</w:t>
      </w:r>
    </w:p>
    <w:p w14:paraId="5EB16B2A"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עוד יש להסתפק</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אם אפשר לומר שכל מה שאסר הש"ע אינו אלא היכא שהיו הדיינים יושבים מעצמן ובאו בעלי דינים לפניהם</w:t>
      </w:r>
      <w:r w:rsidR="0039463F">
        <w:rPr>
          <w:rFonts w:asciiTheme="majorBidi" w:hAnsiTheme="majorBidi" w:cstheme="majorBidi" w:hint="cs"/>
          <w:sz w:val="24"/>
          <w:szCs w:val="24"/>
          <w:rtl/>
        </w:rPr>
        <w:t>, הוא ד</w:t>
      </w:r>
      <w:r w:rsidRPr="002735D7">
        <w:rPr>
          <w:rFonts w:asciiTheme="majorBidi" w:hAnsiTheme="majorBidi" w:cstheme="majorBidi" w:hint="cs"/>
          <w:sz w:val="24"/>
          <w:szCs w:val="24"/>
          <w:rtl/>
        </w:rPr>
        <w:t>וקא דאסור</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אבל אם כל א' מהדיינים בביתו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ובאו בעלי דינים להוליכם ולקבץ אותם במקום א'</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בזה אפשר לומר שמותר לקבל מהם שכר</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אפילו</w:t>
      </w:r>
      <w:r w:rsidRPr="002735D7">
        <w:rPr>
          <w:rFonts w:asciiTheme="majorBidi" w:hAnsiTheme="majorBidi" w:cstheme="majorBidi" w:hint="cs"/>
          <w:sz w:val="24"/>
          <w:szCs w:val="24"/>
          <w:rtl/>
        </w:rPr>
        <w:t xml:space="preserve"> אין להם מלאכה ידועה</w:t>
      </w:r>
      <w:r w:rsidR="0039463F">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והא ראיה שהרי כתב רמ"א בחשן </w:t>
      </w:r>
      <w:r w:rsidRPr="002735D7">
        <w:rPr>
          <w:rFonts w:asciiTheme="majorBidi" w:hAnsiTheme="majorBidi" w:cstheme="majorBidi" w:hint="cs"/>
          <w:sz w:val="24"/>
          <w:szCs w:val="24"/>
          <w:rtl/>
        </w:rPr>
        <w:t>ה</w:t>
      </w:r>
      <w:r w:rsidR="00900C47">
        <w:rPr>
          <w:rFonts w:asciiTheme="majorBidi" w:hAnsiTheme="majorBidi" w:cstheme="majorBidi" w:hint="cs"/>
          <w:sz w:val="24"/>
          <w:szCs w:val="24"/>
          <w:rtl/>
        </w:rPr>
        <w:t>משפט</w:t>
      </w:r>
      <w:r w:rsidRPr="002735D7">
        <w:rPr>
          <w:rFonts w:asciiTheme="majorBidi" w:hAnsiTheme="majorBidi" w:cstheme="majorBidi" w:hint="cs"/>
          <w:sz w:val="24"/>
          <w:szCs w:val="24"/>
          <w:rtl/>
        </w:rPr>
        <w:t xml:space="preserve"> סי' ל"ב</w:t>
      </w:r>
      <w:r w:rsidR="00900C47">
        <w:rPr>
          <w:rFonts w:asciiTheme="majorBidi" w:hAnsiTheme="majorBidi" w:cstheme="majorBidi" w:hint="cs"/>
          <w:sz w:val="24"/>
          <w:szCs w:val="24"/>
          <w:rtl/>
        </w:rPr>
        <w:t xml:space="preserve"> (</w:t>
      </w:r>
      <w:proofErr w:type="spellStart"/>
      <w:r w:rsidR="00900C47">
        <w:rPr>
          <w:rFonts w:asciiTheme="majorBidi" w:hAnsiTheme="majorBidi" w:cstheme="majorBidi" w:hint="cs"/>
          <w:sz w:val="24"/>
          <w:szCs w:val="24"/>
          <w:rtl/>
        </w:rPr>
        <w:t>סי"ח</w:t>
      </w:r>
      <w:proofErr w:type="spellEnd"/>
      <w:r w:rsidR="00900C47">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וז"ל</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כל מי שנוטל שכר להעיד עדותו בטל </w:t>
      </w:r>
      <w:r w:rsidR="00900C47">
        <w:rPr>
          <w:rFonts w:asciiTheme="majorBidi" w:hAnsiTheme="majorBidi" w:cstheme="majorBidi" w:hint="cs"/>
          <w:sz w:val="24"/>
          <w:szCs w:val="24"/>
          <w:rtl/>
        </w:rPr>
        <w:t>(</w:t>
      </w:r>
      <w:r w:rsidRPr="002735D7">
        <w:rPr>
          <w:rFonts w:asciiTheme="majorBidi" w:hAnsiTheme="majorBidi" w:cstheme="majorBidi" w:hint="cs"/>
          <w:sz w:val="24"/>
          <w:szCs w:val="24"/>
          <w:rtl/>
        </w:rPr>
        <w:t>וכו'</w:t>
      </w:r>
      <w:r w:rsidR="00900C47">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כמו הנוטל שכר לדון וכו'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וכל זה בעדים שכבר ראו המעשה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אבל מי שאינו מחויב להעיד ונוטל שכר לילך ולראות מותר</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עכ"ל</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א"כ הוא הדין בדיינים שהולכים להתקבץ במקום א' שנוטלים שכרם</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או </w:t>
      </w:r>
      <w:proofErr w:type="spellStart"/>
      <w:r w:rsidRPr="002735D7">
        <w:rPr>
          <w:rFonts w:asciiTheme="majorBidi" w:hAnsiTheme="majorBidi" w:cstheme="majorBidi" w:hint="cs"/>
          <w:sz w:val="24"/>
          <w:szCs w:val="24"/>
          <w:rtl/>
        </w:rPr>
        <w:t>דלמא</w:t>
      </w:r>
      <w:proofErr w:type="spellEnd"/>
      <w:r w:rsidRPr="002735D7">
        <w:rPr>
          <w:rFonts w:asciiTheme="majorBidi" w:hAnsiTheme="majorBidi" w:cstheme="majorBidi" w:hint="cs"/>
          <w:sz w:val="24"/>
          <w:szCs w:val="24"/>
          <w:rtl/>
        </w:rPr>
        <w:t xml:space="preserve"> בכל ענין אסור. </w:t>
      </w:r>
    </w:p>
    <w:p w14:paraId="57692477" w14:textId="77777777" w:rsidR="002735D7" w:rsidRPr="002735D7"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ואני שמעתי שדייני מראכש יצ"ו נוהגים ל</w:t>
      </w:r>
      <w:r w:rsidR="0039463F">
        <w:rPr>
          <w:rFonts w:asciiTheme="majorBidi" w:hAnsiTheme="majorBidi" w:cstheme="majorBidi" w:hint="cs"/>
          <w:sz w:val="24"/>
          <w:szCs w:val="24"/>
          <w:rtl/>
        </w:rPr>
        <w:t>קבל שכר מבעלי דינים, כשיושבים לדו</w:t>
      </w:r>
      <w:r w:rsidRPr="002735D7">
        <w:rPr>
          <w:rFonts w:asciiTheme="majorBidi" w:hAnsiTheme="majorBidi" w:cstheme="majorBidi" w:hint="cs"/>
          <w:sz w:val="24"/>
          <w:szCs w:val="24"/>
          <w:rtl/>
        </w:rPr>
        <w:t>ן בין בעלי דינים בא' מהימים שאינו קבוע לדין</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ואם זה אמת צריך לי עיון</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שהרי דייני מראכש יצ"ו אין להם מלאכה ידועה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ומאיזה טעם הותר להם לקבל שכר</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וגם חכמי מח"ז שהיו מקודם </w:t>
      </w:r>
      <w:proofErr w:type="spellStart"/>
      <w:r w:rsidRPr="002735D7">
        <w:rPr>
          <w:rFonts w:asciiTheme="majorBidi" w:hAnsiTheme="majorBidi" w:cstheme="majorBidi" w:hint="cs"/>
          <w:sz w:val="24"/>
          <w:szCs w:val="24"/>
          <w:rtl/>
        </w:rPr>
        <w:t>במח"ז</w:t>
      </w:r>
      <w:proofErr w:type="spellEnd"/>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שמעתי שהיו מקבלים שכר מבעלי דינים</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ולא ידעתי מאי </w:t>
      </w:r>
      <w:proofErr w:type="spellStart"/>
      <w:r w:rsidRPr="002735D7">
        <w:rPr>
          <w:rFonts w:asciiTheme="majorBidi" w:hAnsiTheme="majorBidi" w:cstheme="majorBidi" w:hint="cs"/>
          <w:sz w:val="24"/>
          <w:szCs w:val="24"/>
          <w:rtl/>
        </w:rPr>
        <w:t>קסברי</w:t>
      </w:r>
      <w:proofErr w:type="spellEnd"/>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ויזהרו כת"ר בזה הרבה מאוד מאוד</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ותשובת כת"ר מהרה תשמח </w:t>
      </w:r>
      <w:proofErr w:type="spellStart"/>
      <w:r w:rsidRPr="002735D7">
        <w:rPr>
          <w:rFonts w:asciiTheme="majorBidi" w:hAnsiTheme="majorBidi" w:cstheme="majorBidi" w:hint="cs"/>
          <w:sz w:val="24"/>
          <w:szCs w:val="24"/>
          <w:rtl/>
        </w:rPr>
        <w:t>ושכמ"ה</w:t>
      </w:r>
      <w:proofErr w:type="spellEnd"/>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נאום </w:t>
      </w:r>
      <w:proofErr w:type="spellStart"/>
      <w:r w:rsidRPr="002735D7">
        <w:rPr>
          <w:rFonts w:asciiTheme="majorBidi" w:hAnsiTheme="majorBidi" w:cstheme="majorBidi" w:hint="cs"/>
          <w:sz w:val="24"/>
          <w:szCs w:val="24"/>
          <w:rtl/>
        </w:rPr>
        <w:t>הח"פ</w:t>
      </w:r>
      <w:proofErr w:type="spellEnd"/>
      <w:r w:rsidRPr="002735D7">
        <w:rPr>
          <w:rFonts w:asciiTheme="majorBidi" w:hAnsiTheme="majorBidi" w:cstheme="majorBidi" w:hint="cs"/>
          <w:sz w:val="24"/>
          <w:szCs w:val="24"/>
          <w:rtl/>
        </w:rPr>
        <w:t xml:space="preserve"> וכו'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עכ"ל. </w:t>
      </w:r>
    </w:p>
    <w:p w14:paraId="77A8CCE2" w14:textId="77777777" w:rsidR="00E862ED" w:rsidRDefault="00E862ED" w:rsidP="00004348">
      <w:pPr>
        <w:bidi/>
        <w:rPr>
          <w:rFonts w:asciiTheme="majorBidi" w:hAnsiTheme="majorBidi" w:cstheme="majorBidi"/>
          <w:sz w:val="24"/>
          <w:szCs w:val="24"/>
          <w:rtl/>
        </w:rPr>
      </w:pPr>
    </w:p>
    <w:p w14:paraId="21C8EA45" w14:textId="77777777" w:rsidR="00E862ED" w:rsidRPr="00E862ED" w:rsidRDefault="002735D7" w:rsidP="00004348">
      <w:pPr>
        <w:bidi/>
        <w:jc w:val="center"/>
        <w:rPr>
          <w:rFonts w:asciiTheme="majorBidi" w:hAnsiTheme="majorBidi" w:cstheme="majorBidi"/>
          <w:b/>
          <w:bCs/>
          <w:sz w:val="24"/>
          <w:szCs w:val="24"/>
          <w:rtl/>
        </w:rPr>
      </w:pPr>
      <w:r w:rsidRPr="00E862ED">
        <w:rPr>
          <w:rFonts w:asciiTheme="majorBidi" w:hAnsiTheme="majorBidi" w:cstheme="majorBidi" w:hint="cs"/>
          <w:b/>
          <w:bCs/>
          <w:sz w:val="24"/>
          <w:szCs w:val="24"/>
          <w:rtl/>
        </w:rPr>
        <w:t>תשובה</w:t>
      </w:r>
    </w:p>
    <w:p w14:paraId="33D02FC2" w14:textId="77777777" w:rsidR="0039463F" w:rsidRDefault="002735D7" w:rsidP="00004348">
      <w:pPr>
        <w:bidi/>
        <w:rPr>
          <w:rFonts w:asciiTheme="majorBidi" w:hAnsiTheme="majorBidi" w:cstheme="majorBidi"/>
          <w:sz w:val="24"/>
          <w:szCs w:val="24"/>
          <w:rtl/>
        </w:rPr>
      </w:pPr>
      <w:r w:rsidRPr="002735D7">
        <w:rPr>
          <w:rFonts w:asciiTheme="majorBidi" w:hAnsiTheme="majorBidi" w:cstheme="majorBidi" w:hint="cs"/>
          <w:sz w:val="24"/>
          <w:szCs w:val="24"/>
          <w:rtl/>
        </w:rPr>
        <w:t xml:space="preserve">אהובינו החכם השלם כהה"ר </w:t>
      </w:r>
      <w:r w:rsidRPr="00147143">
        <w:rPr>
          <w:rFonts w:asciiTheme="majorBidi" w:hAnsiTheme="majorBidi" w:cstheme="majorBidi" w:hint="cs"/>
          <w:b/>
          <w:bCs/>
          <w:sz w:val="24"/>
          <w:szCs w:val="24"/>
          <w:rtl/>
        </w:rPr>
        <w:t>מכלוף</w:t>
      </w:r>
      <w:r w:rsidRPr="002735D7">
        <w:rPr>
          <w:rFonts w:asciiTheme="majorBidi" w:hAnsiTheme="majorBidi" w:cstheme="majorBidi" w:hint="cs"/>
          <w:sz w:val="24"/>
          <w:szCs w:val="24"/>
          <w:rtl/>
        </w:rPr>
        <w:t xml:space="preserve"> נר"ו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proofErr w:type="spellStart"/>
      <w:r w:rsidRPr="002735D7">
        <w:rPr>
          <w:rFonts w:asciiTheme="majorBidi" w:hAnsiTheme="majorBidi" w:cstheme="majorBidi" w:hint="cs"/>
          <w:sz w:val="24"/>
          <w:szCs w:val="24"/>
          <w:rtl/>
        </w:rPr>
        <w:t>אשו"ש</w:t>
      </w:r>
      <w:proofErr w:type="spellEnd"/>
      <w:r w:rsidRPr="002735D7">
        <w:rPr>
          <w:rFonts w:asciiTheme="majorBidi" w:hAnsiTheme="majorBidi" w:cstheme="majorBidi" w:hint="cs"/>
          <w:sz w:val="24"/>
          <w:szCs w:val="24"/>
          <w:rtl/>
        </w:rPr>
        <w:t xml:space="preserve"> </w:t>
      </w:r>
      <w:proofErr w:type="spellStart"/>
      <w:r w:rsidRPr="002735D7">
        <w:rPr>
          <w:rFonts w:asciiTheme="majorBidi" w:hAnsiTheme="majorBidi" w:cstheme="majorBidi" w:hint="cs"/>
          <w:sz w:val="24"/>
          <w:szCs w:val="24"/>
          <w:rtl/>
        </w:rPr>
        <w:t>ואל"ש</w:t>
      </w:r>
      <w:proofErr w:type="spellEnd"/>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p>
    <w:p w14:paraId="54C50562" w14:textId="77777777" w:rsidR="00E862ED" w:rsidRDefault="002735D7" w:rsidP="00004348">
      <w:pPr>
        <w:bidi/>
        <w:rPr>
          <w:rFonts w:asciiTheme="majorBidi" w:hAnsiTheme="majorBidi" w:cstheme="majorBidi"/>
          <w:sz w:val="24"/>
          <w:szCs w:val="24"/>
          <w:rtl/>
        </w:rPr>
      </w:pPr>
      <w:proofErr w:type="spellStart"/>
      <w:r w:rsidRPr="002735D7">
        <w:rPr>
          <w:rFonts w:asciiTheme="majorBidi" w:hAnsiTheme="majorBidi" w:cstheme="majorBidi" w:hint="cs"/>
          <w:sz w:val="24"/>
          <w:szCs w:val="24"/>
          <w:rtl/>
        </w:rPr>
        <w:t>אחדש"ך</w:t>
      </w:r>
      <w:proofErr w:type="spellEnd"/>
      <w:r w:rsidR="0039463F">
        <w:rPr>
          <w:rFonts w:asciiTheme="majorBidi" w:hAnsiTheme="majorBidi" w:cstheme="majorBidi" w:hint="cs"/>
          <w:sz w:val="24"/>
          <w:szCs w:val="24"/>
          <w:rtl/>
        </w:rPr>
        <w:t>. זאת אומרת שהגיע</w:t>
      </w:r>
      <w:r w:rsidRPr="002735D7">
        <w:rPr>
          <w:rFonts w:asciiTheme="majorBidi" w:hAnsiTheme="majorBidi" w:cstheme="majorBidi" w:hint="cs"/>
          <w:sz w:val="24"/>
          <w:szCs w:val="24"/>
          <w:rtl/>
        </w:rPr>
        <w:t>ני הספר ששלחת לי</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ושכר כת"ר כפול ומכופל בעלמא דין ובעלמא דאתי</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ותכף בבואו לידי חילקתי אותו לסופרים לכותבו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והנם עסוקים בו עד שיגמר בכתיבה </w:t>
      </w:r>
      <w:proofErr w:type="spellStart"/>
      <w:r w:rsidRPr="002735D7">
        <w:rPr>
          <w:rFonts w:asciiTheme="majorBidi" w:hAnsiTheme="majorBidi" w:cstheme="majorBidi" w:hint="cs"/>
          <w:sz w:val="24"/>
          <w:szCs w:val="24"/>
          <w:rtl/>
        </w:rPr>
        <w:t>ואשלחנו</w:t>
      </w:r>
      <w:proofErr w:type="spellEnd"/>
      <w:r w:rsidRPr="002735D7">
        <w:rPr>
          <w:rFonts w:asciiTheme="majorBidi" w:hAnsiTheme="majorBidi" w:cstheme="majorBidi" w:hint="cs"/>
          <w:sz w:val="24"/>
          <w:szCs w:val="24"/>
          <w:rtl/>
        </w:rPr>
        <w:t xml:space="preserve"> לכת"ר בע"ה עם היוצא ראשון מהעיר </w:t>
      </w:r>
      <w:proofErr w:type="spellStart"/>
      <w:r w:rsidRPr="002735D7">
        <w:rPr>
          <w:rFonts w:asciiTheme="majorBidi" w:hAnsiTheme="majorBidi" w:cstheme="majorBidi" w:hint="cs"/>
          <w:sz w:val="24"/>
          <w:szCs w:val="24"/>
          <w:rtl/>
        </w:rPr>
        <w:t>למח"ק</w:t>
      </w:r>
      <w:proofErr w:type="spellEnd"/>
      <w:r w:rsidR="00E862ED">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p>
    <w:p w14:paraId="256C6DA0" w14:textId="77777777" w:rsidR="0039463F" w:rsidRDefault="00726DC9" w:rsidP="00900C47">
      <w:pPr>
        <w:bidi/>
        <w:rPr>
          <w:rFonts w:asciiTheme="majorBidi" w:hAnsiTheme="majorBidi" w:cstheme="majorBidi"/>
          <w:sz w:val="24"/>
          <w:szCs w:val="24"/>
          <w:rtl/>
        </w:rPr>
      </w:pPr>
      <w:r>
        <w:rPr>
          <w:rFonts w:asciiTheme="majorBidi" w:hAnsiTheme="majorBidi" w:cstheme="majorBidi" w:hint="cs"/>
          <w:sz w:val="24"/>
          <w:szCs w:val="24"/>
          <w:rtl/>
        </w:rPr>
        <w:t>[א</w:t>
      </w:r>
      <w:r w:rsidR="00E862ED" w:rsidRPr="002735D7">
        <w:rPr>
          <w:rFonts w:asciiTheme="majorBidi" w:hAnsiTheme="majorBidi" w:cstheme="majorBidi" w:hint="cs"/>
          <w:sz w:val="24"/>
          <w:szCs w:val="24"/>
          <w:rtl/>
        </w:rPr>
        <w:t xml:space="preserve">] </w:t>
      </w:r>
      <w:r w:rsidR="00900C47">
        <w:rPr>
          <w:rFonts w:asciiTheme="majorBidi" w:hAnsiTheme="majorBidi" w:cstheme="majorBidi" w:hint="cs"/>
          <w:sz w:val="24"/>
          <w:szCs w:val="24"/>
          <w:rtl/>
        </w:rPr>
        <w:t xml:space="preserve">ועל </w:t>
      </w:r>
      <w:r w:rsidR="002735D7" w:rsidRPr="002735D7">
        <w:rPr>
          <w:rFonts w:asciiTheme="majorBidi" w:hAnsiTheme="majorBidi" w:cstheme="majorBidi" w:hint="cs"/>
          <w:sz w:val="24"/>
          <w:szCs w:val="24"/>
          <w:rtl/>
        </w:rPr>
        <w:t>ע</w:t>
      </w:r>
      <w:r w:rsidR="00900C47">
        <w:rPr>
          <w:rFonts w:asciiTheme="majorBidi" w:hAnsiTheme="majorBidi" w:cstheme="majorBidi" w:hint="cs"/>
          <w:sz w:val="24"/>
          <w:szCs w:val="24"/>
          <w:rtl/>
        </w:rPr>
        <w:t>נין</w:t>
      </w:r>
      <w:r w:rsidR="002735D7" w:rsidRPr="002735D7">
        <w:rPr>
          <w:rFonts w:asciiTheme="majorBidi" w:hAnsiTheme="majorBidi" w:cstheme="majorBidi" w:hint="cs"/>
          <w:sz w:val="24"/>
          <w:szCs w:val="24"/>
          <w:rtl/>
        </w:rPr>
        <w:t xml:space="preserve"> השאלות שכתב כת"ר</w:t>
      </w:r>
      <w:r w:rsidR="00E862ED">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הנה יש בדין מורדת כמה חלוקים</w:t>
      </w:r>
      <w:r w:rsidR="0039463F">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וקצתם כתבם כת"ר ונשארו בדינא כמה פרטים אחרים</w:t>
      </w:r>
      <w:r w:rsidR="0039463F">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ולבארם ולכתבם בפני </w:t>
      </w:r>
      <w:r w:rsidR="002735D7" w:rsidRPr="002735D7">
        <w:rPr>
          <w:rFonts w:asciiTheme="majorBidi" w:hAnsiTheme="majorBidi" w:cstheme="majorBidi" w:hint="cs"/>
          <w:sz w:val="24"/>
          <w:szCs w:val="24"/>
          <w:rtl/>
        </w:rPr>
        <w:t>ע</w:t>
      </w:r>
      <w:r w:rsidR="00900C47">
        <w:rPr>
          <w:rFonts w:asciiTheme="majorBidi" w:hAnsiTheme="majorBidi" w:cstheme="majorBidi" w:hint="cs"/>
          <w:sz w:val="24"/>
          <w:szCs w:val="24"/>
          <w:rtl/>
        </w:rPr>
        <w:t>צמם</w:t>
      </w:r>
      <w:r w:rsidR="002735D7" w:rsidRPr="002735D7">
        <w:rPr>
          <w:rFonts w:asciiTheme="majorBidi" w:hAnsiTheme="majorBidi" w:cstheme="majorBidi" w:hint="cs"/>
          <w:sz w:val="24"/>
          <w:szCs w:val="24"/>
          <w:rtl/>
        </w:rPr>
        <w:t xml:space="preserve"> אי אפשר</w:t>
      </w:r>
      <w:r w:rsidR="0039463F">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כי צריך ע</w:t>
      </w:r>
      <w:r w:rsidR="00900C47">
        <w:rPr>
          <w:rFonts w:asciiTheme="majorBidi" w:hAnsiTheme="majorBidi" w:cstheme="majorBidi" w:hint="cs"/>
          <w:sz w:val="24"/>
          <w:szCs w:val="24"/>
          <w:rtl/>
        </w:rPr>
        <w:t xml:space="preserve">ל </w:t>
      </w:r>
      <w:r w:rsidR="002735D7" w:rsidRPr="002735D7">
        <w:rPr>
          <w:rFonts w:asciiTheme="majorBidi" w:hAnsiTheme="majorBidi" w:cstheme="majorBidi" w:hint="cs"/>
          <w:sz w:val="24"/>
          <w:szCs w:val="24"/>
          <w:rtl/>
        </w:rPr>
        <w:t>כ</w:t>
      </w:r>
      <w:r w:rsidR="00900C47">
        <w:rPr>
          <w:rFonts w:asciiTheme="majorBidi" w:hAnsiTheme="majorBidi" w:cstheme="majorBidi" w:hint="cs"/>
          <w:sz w:val="24"/>
          <w:szCs w:val="24"/>
          <w:rtl/>
        </w:rPr>
        <w:t xml:space="preserve">ל </w:t>
      </w:r>
      <w:r w:rsidR="002735D7" w:rsidRPr="002735D7">
        <w:rPr>
          <w:rFonts w:asciiTheme="majorBidi" w:hAnsiTheme="majorBidi" w:cstheme="majorBidi" w:hint="cs"/>
          <w:sz w:val="24"/>
          <w:szCs w:val="24"/>
          <w:rtl/>
        </w:rPr>
        <w:t>פ</w:t>
      </w:r>
      <w:r w:rsidR="00900C47">
        <w:rPr>
          <w:rFonts w:asciiTheme="majorBidi" w:hAnsiTheme="majorBidi" w:cstheme="majorBidi" w:hint="cs"/>
          <w:sz w:val="24"/>
          <w:szCs w:val="24"/>
          <w:rtl/>
        </w:rPr>
        <w:t>נים</w:t>
      </w:r>
      <w:r w:rsidR="002735D7" w:rsidRPr="002735D7">
        <w:rPr>
          <w:rFonts w:asciiTheme="majorBidi" w:hAnsiTheme="majorBidi" w:cstheme="majorBidi" w:hint="cs"/>
          <w:sz w:val="24"/>
          <w:szCs w:val="24"/>
          <w:rtl/>
        </w:rPr>
        <w:t xml:space="preserve"> לכתוב סעיפי הש"ע ודברי ב"ש ו</w:t>
      </w:r>
      <w:r w:rsidR="008D7987">
        <w:rPr>
          <w:rFonts w:asciiTheme="majorBidi" w:hAnsiTheme="majorBidi" w:cstheme="majorBidi" w:hint="cs"/>
          <w:sz w:val="24"/>
          <w:szCs w:val="24"/>
          <w:rtl/>
        </w:rPr>
        <w:t>אחר כך</w:t>
      </w:r>
      <w:r w:rsidR="002735D7" w:rsidRPr="002735D7">
        <w:rPr>
          <w:rFonts w:asciiTheme="majorBidi" w:hAnsiTheme="majorBidi" w:cstheme="majorBidi" w:hint="cs"/>
          <w:sz w:val="24"/>
          <w:szCs w:val="24"/>
          <w:rtl/>
        </w:rPr>
        <w:t xml:space="preserve"> לכתוב החילוקים היוצאים</w:t>
      </w:r>
      <w:r w:rsidR="0039463F">
        <w:rPr>
          <w:rFonts w:asciiTheme="majorBidi" w:hAnsiTheme="majorBidi" w:cstheme="majorBidi" w:hint="cs"/>
          <w:sz w:val="24"/>
          <w:szCs w:val="24"/>
          <w:rtl/>
        </w:rPr>
        <w:t>, לכן אחזנו</w:t>
      </w:r>
      <w:r w:rsidR="002735D7" w:rsidRPr="002735D7">
        <w:rPr>
          <w:rFonts w:asciiTheme="majorBidi" w:hAnsiTheme="majorBidi" w:cstheme="majorBidi" w:hint="cs"/>
          <w:sz w:val="24"/>
          <w:szCs w:val="24"/>
          <w:rtl/>
        </w:rPr>
        <w:t xml:space="preserve"> דרך </w:t>
      </w:r>
      <w:r w:rsidR="0039463F">
        <w:rPr>
          <w:rFonts w:asciiTheme="majorBidi" w:hAnsiTheme="majorBidi" w:cstheme="majorBidi" w:hint="cs"/>
          <w:sz w:val="24"/>
          <w:szCs w:val="24"/>
          <w:rtl/>
        </w:rPr>
        <w:t xml:space="preserve">קצרה </w:t>
      </w:r>
      <w:r w:rsidR="002735D7" w:rsidRPr="002735D7">
        <w:rPr>
          <w:rFonts w:asciiTheme="majorBidi" w:hAnsiTheme="majorBidi" w:cstheme="majorBidi" w:hint="cs"/>
          <w:sz w:val="24"/>
          <w:szCs w:val="24"/>
          <w:rtl/>
        </w:rPr>
        <w:t>לכתוב לכת"ר מה שהגהנו על הש"ע בכלל ופרט</w:t>
      </w:r>
      <w:r w:rsidR="0039463F">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w:t>
      </w:r>
      <w:proofErr w:type="spellStart"/>
      <w:r w:rsidR="002735D7" w:rsidRPr="002735D7">
        <w:rPr>
          <w:rFonts w:asciiTheme="majorBidi" w:hAnsiTheme="majorBidi" w:cstheme="majorBidi" w:hint="cs"/>
          <w:sz w:val="24"/>
          <w:szCs w:val="24"/>
          <w:rtl/>
        </w:rPr>
        <w:t>וכת"ר</w:t>
      </w:r>
      <w:proofErr w:type="spellEnd"/>
      <w:r w:rsidR="002735D7" w:rsidRPr="002735D7">
        <w:rPr>
          <w:rFonts w:asciiTheme="majorBidi" w:hAnsiTheme="majorBidi" w:cstheme="majorBidi" w:hint="cs"/>
          <w:sz w:val="24"/>
          <w:szCs w:val="24"/>
          <w:rtl/>
        </w:rPr>
        <w:t xml:space="preserve"> יעיין בדברים ויראה כת"ר מה הוא הנוסף</w:t>
      </w:r>
      <w:r w:rsidR="0039463F">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וספיקו</w:t>
      </w:r>
      <w:r w:rsidR="0039463F">
        <w:rPr>
          <w:rFonts w:asciiTheme="majorBidi" w:hAnsiTheme="majorBidi" w:cstheme="majorBidi" w:hint="cs"/>
          <w:sz w:val="24"/>
          <w:szCs w:val="24"/>
          <w:rtl/>
        </w:rPr>
        <w:t>ת</w:t>
      </w:r>
      <w:r w:rsidR="002735D7" w:rsidRPr="002735D7">
        <w:rPr>
          <w:rFonts w:asciiTheme="majorBidi" w:hAnsiTheme="majorBidi" w:cstheme="majorBidi" w:hint="cs"/>
          <w:sz w:val="24"/>
          <w:szCs w:val="24"/>
          <w:rtl/>
        </w:rPr>
        <w:t xml:space="preserve"> כת"ר נפשטו.</w:t>
      </w:r>
      <w:r w:rsidR="002260F8">
        <w:rPr>
          <w:rFonts w:asciiTheme="majorBidi" w:hAnsiTheme="majorBidi" w:cstheme="majorBidi" w:hint="cs"/>
          <w:sz w:val="24"/>
          <w:szCs w:val="24"/>
          <w:rtl/>
        </w:rPr>
        <w:t xml:space="preserve"> </w:t>
      </w:r>
      <w:r w:rsidR="002735D7" w:rsidRPr="002735D7">
        <w:rPr>
          <w:rFonts w:asciiTheme="majorBidi" w:hAnsiTheme="majorBidi" w:cstheme="majorBidi" w:hint="cs"/>
          <w:sz w:val="24"/>
          <w:szCs w:val="24"/>
          <w:rtl/>
        </w:rPr>
        <w:t>וזה החלינו לכתוב</w:t>
      </w:r>
      <w:r w:rsidR="002260F8">
        <w:rPr>
          <w:rFonts w:asciiTheme="majorBidi" w:hAnsiTheme="majorBidi" w:cstheme="majorBidi" w:hint="cs"/>
          <w:sz w:val="24"/>
          <w:szCs w:val="24"/>
          <w:rtl/>
        </w:rPr>
        <w:t>.</w:t>
      </w:r>
      <w:r w:rsidR="002735D7" w:rsidRPr="002735D7">
        <w:rPr>
          <w:rFonts w:asciiTheme="majorBidi" w:hAnsiTheme="majorBidi" w:cstheme="majorBidi" w:hint="cs"/>
          <w:sz w:val="24"/>
          <w:szCs w:val="24"/>
          <w:rtl/>
        </w:rPr>
        <w:t xml:space="preserve"> </w:t>
      </w:r>
    </w:p>
    <w:p w14:paraId="4BB6519D" w14:textId="77777777" w:rsidR="002260F8" w:rsidRPr="002260F8" w:rsidRDefault="008B4E68" w:rsidP="002260F8">
      <w:pPr>
        <w:bidi/>
        <w:rPr>
          <w:rFonts w:asciiTheme="majorBidi" w:hAnsiTheme="majorBidi" w:cstheme="majorBidi"/>
          <w:b/>
          <w:bCs/>
          <w:sz w:val="24"/>
          <w:szCs w:val="24"/>
          <w:rtl/>
        </w:rPr>
      </w:pPr>
      <w:proofErr w:type="spellStart"/>
      <w:r>
        <w:rPr>
          <w:rFonts w:asciiTheme="majorBidi" w:hAnsiTheme="majorBidi" w:cstheme="majorBidi" w:hint="cs"/>
          <w:b/>
          <w:bCs/>
          <w:sz w:val="24"/>
          <w:szCs w:val="24"/>
          <w:rtl/>
        </w:rPr>
        <w:t>בא"ה</w:t>
      </w:r>
      <w:proofErr w:type="spellEnd"/>
      <w:r>
        <w:rPr>
          <w:rFonts w:asciiTheme="majorBidi" w:hAnsiTheme="majorBidi" w:cstheme="majorBidi" w:hint="cs"/>
          <w:b/>
          <w:bCs/>
          <w:sz w:val="24"/>
          <w:szCs w:val="24"/>
          <w:rtl/>
        </w:rPr>
        <w:t xml:space="preserve"> סימן</w:t>
      </w:r>
      <w:r w:rsidR="002735D7" w:rsidRPr="002260F8">
        <w:rPr>
          <w:rFonts w:asciiTheme="majorBidi" w:hAnsiTheme="majorBidi" w:cstheme="majorBidi" w:hint="cs"/>
          <w:b/>
          <w:bCs/>
          <w:sz w:val="24"/>
          <w:szCs w:val="24"/>
          <w:rtl/>
        </w:rPr>
        <w:t xml:space="preserve"> ע"ז ס</w:t>
      </w:r>
      <w:r w:rsidR="002260F8" w:rsidRPr="002260F8">
        <w:rPr>
          <w:rFonts w:asciiTheme="majorBidi" w:hAnsiTheme="majorBidi" w:cstheme="majorBidi" w:hint="cs"/>
          <w:b/>
          <w:bCs/>
          <w:sz w:val="24"/>
          <w:szCs w:val="24"/>
          <w:rtl/>
        </w:rPr>
        <w:t xml:space="preserve">עיף </w:t>
      </w:r>
      <w:r w:rsidR="002735D7" w:rsidRPr="002260F8">
        <w:rPr>
          <w:rFonts w:asciiTheme="majorBidi" w:hAnsiTheme="majorBidi" w:cstheme="majorBidi" w:hint="cs"/>
          <w:b/>
          <w:bCs/>
          <w:sz w:val="24"/>
          <w:szCs w:val="24"/>
          <w:rtl/>
        </w:rPr>
        <w:t>ב</w:t>
      </w:r>
      <w:r w:rsidR="002260F8" w:rsidRPr="002260F8">
        <w:rPr>
          <w:rFonts w:asciiTheme="majorBidi" w:hAnsiTheme="majorBidi" w:cstheme="majorBidi" w:hint="cs"/>
          <w:b/>
          <w:bCs/>
          <w:sz w:val="24"/>
          <w:szCs w:val="24"/>
          <w:rtl/>
        </w:rPr>
        <w:t>'</w:t>
      </w:r>
      <w:r w:rsidR="0039463F" w:rsidRPr="002260F8">
        <w:rPr>
          <w:rFonts w:asciiTheme="majorBidi" w:hAnsiTheme="majorBidi" w:cstheme="majorBidi" w:hint="cs"/>
          <w:b/>
          <w:bCs/>
          <w:sz w:val="24"/>
          <w:szCs w:val="24"/>
          <w:rtl/>
        </w:rPr>
        <w:t>.</w:t>
      </w:r>
    </w:p>
    <w:p w14:paraId="2C65E09C" w14:textId="77777777" w:rsidR="002735D7" w:rsidRPr="002735D7" w:rsidRDefault="002735D7" w:rsidP="00900C47">
      <w:pPr>
        <w:bidi/>
        <w:rPr>
          <w:rFonts w:asciiTheme="majorBidi" w:hAnsiTheme="majorBidi" w:cstheme="majorBidi"/>
          <w:sz w:val="24"/>
          <w:szCs w:val="24"/>
          <w:rtl/>
        </w:rPr>
      </w:pPr>
      <w:r w:rsidRPr="0039463F">
        <w:rPr>
          <w:rFonts w:asciiTheme="majorBidi" w:hAnsiTheme="majorBidi" w:cstheme="majorBidi" w:hint="cs"/>
          <w:b/>
          <w:bCs/>
          <w:sz w:val="24"/>
          <w:szCs w:val="24"/>
          <w:rtl/>
        </w:rPr>
        <w:lastRenderedPageBreak/>
        <w:t>האשה וכו' אם רצה וכו'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אבל אין כופין אותו לגרש</w:t>
      </w:r>
      <w:r w:rsidR="00900C47">
        <w:rPr>
          <w:rFonts w:asciiTheme="majorBidi" w:hAnsiTheme="majorBidi" w:cstheme="majorBidi" w:hint="cs"/>
          <w:sz w:val="24"/>
          <w:szCs w:val="24"/>
          <w:rtl/>
        </w:rPr>
        <w:t>,</w:t>
      </w:r>
      <w:r w:rsidR="00900C47">
        <w:rPr>
          <w:rStyle w:val="Refdenotaalpie"/>
          <w:rFonts w:asciiTheme="majorBidi" w:hAnsiTheme="majorBidi" w:cstheme="majorBidi"/>
          <w:sz w:val="24"/>
          <w:szCs w:val="24"/>
          <w:rtl/>
        </w:rPr>
        <w:footnoteReference w:id="13"/>
      </w:r>
      <w:r w:rsidRPr="002735D7">
        <w:rPr>
          <w:rFonts w:asciiTheme="majorBidi" w:hAnsiTheme="majorBidi" w:cstheme="majorBidi" w:hint="cs"/>
          <w:sz w:val="24"/>
          <w:szCs w:val="24"/>
          <w:rtl/>
        </w:rPr>
        <w:t xml:space="preserve"> דא"כ כל אשה שנותנת עיניה באיש אחר תמרוד בבעלה בטענת </w:t>
      </w:r>
      <w:r w:rsidR="00E862ED">
        <w:rPr>
          <w:rFonts w:asciiTheme="majorBidi" w:hAnsiTheme="majorBidi" w:cstheme="majorBidi" w:hint="cs"/>
          <w:sz w:val="24"/>
          <w:szCs w:val="24"/>
          <w:rtl/>
        </w:rPr>
        <w:t>מאיס</w:t>
      </w:r>
      <w:r w:rsidRPr="002735D7">
        <w:rPr>
          <w:rFonts w:asciiTheme="majorBidi" w:hAnsiTheme="majorBidi" w:cstheme="majorBidi" w:hint="cs"/>
          <w:sz w:val="24"/>
          <w:szCs w:val="24"/>
          <w:rtl/>
        </w:rPr>
        <w:t xml:space="preserve"> </w:t>
      </w:r>
      <w:proofErr w:type="spellStart"/>
      <w:r w:rsidRPr="002735D7">
        <w:rPr>
          <w:rFonts w:asciiTheme="majorBidi" w:hAnsiTheme="majorBidi" w:cstheme="majorBidi" w:hint="cs"/>
          <w:sz w:val="24"/>
          <w:szCs w:val="24"/>
          <w:rtl/>
        </w:rPr>
        <w:t>ותכופו</w:t>
      </w:r>
      <w:proofErr w:type="spellEnd"/>
      <w:r w:rsidR="00900C47">
        <w:rPr>
          <w:rFonts w:asciiTheme="majorBidi" w:hAnsiTheme="majorBidi" w:cstheme="majorBidi" w:hint="cs"/>
          <w:sz w:val="24"/>
          <w:szCs w:val="24"/>
          <w:rtl/>
        </w:rPr>
        <w:t xml:space="preserve"> ליתן גט לה בעל </w:t>
      </w:r>
      <w:r w:rsidRPr="002735D7">
        <w:rPr>
          <w:rFonts w:asciiTheme="majorBidi" w:hAnsiTheme="majorBidi" w:cstheme="majorBidi" w:hint="cs"/>
          <w:sz w:val="24"/>
          <w:szCs w:val="24"/>
          <w:rtl/>
        </w:rPr>
        <w:t>כ</w:t>
      </w:r>
      <w:r w:rsidR="00900C47">
        <w:rPr>
          <w:rFonts w:asciiTheme="majorBidi" w:hAnsiTheme="majorBidi" w:cstheme="majorBidi" w:hint="cs"/>
          <w:sz w:val="24"/>
          <w:szCs w:val="24"/>
          <w:rtl/>
        </w:rPr>
        <w:t>רחו</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לבוש</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ואם כפוהו עד שנתן גט בע</w:t>
      </w:r>
      <w:r w:rsidR="00900C47">
        <w:rPr>
          <w:rFonts w:asciiTheme="majorBidi" w:hAnsiTheme="majorBidi" w:cstheme="majorBidi" w:hint="cs"/>
          <w:sz w:val="24"/>
          <w:szCs w:val="24"/>
          <w:rtl/>
        </w:rPr>
        <w:t xml:space="preserve">ל </w:t>
      </w:r>
      <w:r w:rsidRPr="002735D7">
        <w:rPr>
          <w:rFonts w:asciiTheme="majorBidi" w:hAnsiTheme="majorBidi" w:cstheme="majorBidi" w:hint="cs"/>
          <w:sz w:val="24"/>
          <w:szCs w:val="24"/>
          <w:rtl/>
        </w:rPr>
        <w:t>כ</w:t>
      </w:r>
      <w:r w:rsidR="00900C47">
        <w:rPr>
          <w:rFonts w:asciiTheme="majorBidi" w:hAnsiTheme="majorBidi" w:cstheme="majorBidi" w:hint="cs"/>
          <w:sz w:val="24"/>
          <w:szCs w:val="24"/>
          <w:rtl/>
        </w:rPr>
        <w:t>רחו</w:t>
      </w:r>
      <w:r w:rsidRPr="002735D7">
        <w:rPr>
          <w:rFonts w:asciiTheme="majorBidi" w:hAnsiTheme="majorBidi" w:cstheme="majorBidi" w:hint="cs"/>
          <w:sz w:val="24"/>
          <w:szCs w:val="24"/>
          <w:rtl/>
        </w:rPr>
        <w:t xml:space="preserve"> ונשאת האשה לאחר לא תצא</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כ"כ ב</w:t>
      </w:r>
      <w:r w:rsidR="00900C47">
        <w:rPr>
          <w:rFonts w:asciiTheme="majorBidi" w:hAnsiTheme="majorBidi" w:cstheme="majorBidi" w:hint="cs"/>
          <w:sz w:val="24"/>
          <w:szCs w:val="24"/>
          <w:rtl/>
        </w:rPr>
        <w:t xml:space="preserve">ית </w:t>
      </w:r>
      <w:r w:rsidRPr="002735D7">
        <w:rPr>
          <w:rFonts w:asciiTheme="majorBidi" w:hAnsiTheme="majorBidi" w:cstheme="majorBidi" w:hint="cs"/>
          <w:sz w:val="24"/>
          <w:szCs w:val="24"/>
          <w:rtl/>
        </w:rPr>
        <w:t>י</w:t>
      </w:r>
      <w:r w:rsidR="00900C47">
        <w:rPr>
          <w:rFonts w:asciiTheme="majorBidi" w:hAnsiTheme="majorBidi" w:cstheme="majorBidi" w:hint="cs"/>
          <w:sz w:val="24"/>
          <w:szCs w:val="24"/>
          <w:rtl/>
        </w:rPr>
        <w:t>וסף</w:t>
      </w:r>
      <w:r w:rsidRPr="002735D7">
        <w:rPr>
          <w:rFonts w:asciiTheme="majorBidi" w:hAnsiTheme="majorBidi" w:cstheme="majorBidi" w:hint="cs"/>
          <w:sz w:val="24"/>
          <w:szCs w:val="24"/>
          <w:rtl/>
        </w:rPr>
        <w:t xml:space="preserve"> בשם הר"ן</w:t>
      </w:r>
      <w:r w:rsidR="00900C47">
        <w:rPr>
          <w:rFonts w:asciiTheme="majorBidi" w:hAnsiTheme="majorBidi" w:cstheme="majorBidi" w:hint="cs"/>
          <w:sz w:val="24"/>
          <w:szCs w:val="24"/>
          <w:rtl/>
        </w:rPr>
        <w:t xml:space="preserve"> (שו"ת סי' ס"ב)</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proofErr w:type="spellStart"/>
      <w:r w:rsidRPr="002735D7">
        <w:rPr>
          <w:rFonts w:asciiTheme="majorBidi" w:hAnsiTheme="majorBidi" w:cstheme="majorBidi" w:hint="cs"/>
          <w:sz w:val="24"/>
          <w:szCs w:val="24"/>
          <w:rtl/>
        </w:rPr>
        <w:t>וכנה"ג</w:t>
      </w:r>
      <w:proofErr w:type="spellEnd"/>
      <w:r w:rsidRPr="002735D7">
        <w:rPr>
          <w:rFonts w:asciiTheme="majorBidi" w:hAnsiTheme="majorBidi" w:cstheme="majorBidi" w:hint="cs"/>
          <w:sz w:val="24"/>
          <w:szCs w:val="24"/>
          <w:rtl/>
        </w:rPr>
        <w:t xml:space="preserve"> </w:t>
      </w:r>
      <w:r w:rsidR="00900C47">
        <w:rPr>
          <w:rFonts w:asciiTheme="majorBidi" w:hAnsiTheme="majorBidi" w:cstheme="majorBidi" w:hint="cs"/>
          <w:sz w:val="24"/>
          <w:szCs w:val="24"/>
          <w:rtl/>
        </w:rPr>
        <w:t>(</w:t>
      </w:r>
      <w:proofErr w:type="spellStart"/>
      <w:r w:rsidR="00900C47">
        <w:rPr>
          <w:rFonts w:asciiTheme="majorBidi" w:hAnsiTheme="majorBidi" w:cstheme="majorBidi" w:hint="cs"/>
          <w:sz w:val="24"/>
          <w:szCs w:val="24"/>
          <w:rtl/>
        </w:rPr>
        <w:t>הגב"י</w:t>
      </w:r>
      <w:proofErr w:type="spellEnd"/>
      <w:r w:rsidR="00900C47">
        <w:rPr>
          <w:rFonts w:asciiTheme="majorBidi" w:hAnsiTheme="majorBidi" w:cstheme="majorBidi" w:hint="cs"/>
          <w:sz w:val="24"/>
          <w:szCs w:val="24"/>
          <w:rtl/>
        </w:rPr>
        <w:t xml:space="preserve"> י</w:t>
      </w:r>
      <w:r w:rsidR="0039463F">
        <w:rPr>
          <w:rFonts w:asciiTheme="majorBidi" w:hAnsiTheme="majorBidi" w:cstheme="majorBidi" w:hint="cs"/>
          <w:sz w:val="24"/>
          <w:szCs w:val="24"/>
          <w:rtl/>
        </w:rPr>
        <w:t xml:space="preserve">) </w:t>
      </w:r>
      <w:r w:rsidRPr="002735D7">
        <w:rPr>
          <w:rFonts w:asciiTheme="majorBidi" w:hAnsiTheme="majorBidi" w:cstheme="majorBidi" w:hint="cs"/>
          <w:sz w:val="24"/>
          <w:szCs w:val="24"/>
          <w:rtl/>
        </w:rPr>
        <w:t>כתב תצא</w:t>
      </w:r>
      <w:r w:rsidR="0039463F">
        <w:rPr>
          <w:rFonts w:asciiTheme="majorBidi" w:hAnsiTheme="majorBidi" w:cstheme="majorBidi" w:hint="cs"/>
          <w:sz w:val="24"/>
          <w:szCs w:val="24"/>
          <w:rtl/>
        </w:rPr>
        <w:t>,</w:t>
      </w:r>
      <w:r w:rsidR="00900C47">
        <w:rPr>
          <w:rFonts w:asciiTheme="majorBidi" w:hAnsiTheme="majorBidi" w:cstheme="majorBidi" w:hint="cs"/>
          <w:sz w:val="24"/>
          <w:szCs w:val="24"/>
          <w:rtl/>
        </w:rPr>
        <w:t xml:space="preserve"> וכן </w:t>
      </w:r>
      <w:r w:rsidRPr="002735D7">
        <w:rPr>
          <w:rFonts w:asciiTheme="majorBidi" w:hAnsiTheme="majorBidi" w:cstheme="majorBidi" w:hint="cs"/>
          <w:sz w:val="24"/>
          <w:szCs w:val="24"/>
          <w:rtl/>
        </w:rPr>
        <w:t>כ</w:t>
      </w:r>
      <w:r w:rsidR="00900C47">
        <w:rPr>
          <w:rFonts w:asciiTheme="majorBidi" w:hAnsiTheme="majorBidi" w:cstheme="majorBidi" w:hint="cs"/>
          <w:sz w:val="24"/>
          <w:szCs w:val="24"/>
          <w:rtl/>
        </w:rPr>
        <w:t xml:space="preserve">תב </w:t>
      </w:r>
      <w:proofErr w:type="spellStart"/>
      <w:r w:rsidR="00900C47">
        <w:rPr>
          <w:rFonts w:asciiTheme="majorBidi" w:hAnsiTheme="majorBidi" w:cstheme="majorBidi" w:hint="cs"/>
          <w:sz w:val="24"/>
          <w:szCs w:val="24"/>
          <w:rtl/>
        </w:rPr>
        <w:t>הב"י</w:t>
      </w:r>
      <w:proofErr w:type="spellEnd"/>
      <w:r w:rsidR="00900C47">
        <w:rPr>
          <w:rFonts w:asciiTheme="majorBidi" w:hAnsiTheme="majorBidi" w:cstheme="majorBidi" w:hint="cs"/>
          <w:sz w:val="24"/>
          <w:szCs w:val="24"/>
          <w:rtl/>
        </w:rPr>
        <w:t xml:space="preserve"> בשם הרב </w:t>
      </w:r>
      <w:r w:rsidRPr="002735D7">
        <w:rPr>
          <w:rFonts w:asciiTheme="majorBidi" w:hAnsiTheme="majorBidi" w:cstheme="majorBidi" w:hint="cs"/>
          <w:sz w:val="24"/>
          <w:szCs w:val="24"/>
          <w:rtl/>
        </w:rPr>
        <w:t>ה</w:t>
      </w:r>
      <w:r w:rsidR="00900C47">
        <w:rPr>
          <w:rFonts w:asciiTheme="majorBidi" w:hAnsiTheme="majorBidi" w:cstheme="majorBidi" w:hint="cs"/>
          <w:sz w:val="24"/>
          <w:szCs w:val="24"/>
          <w:rtl/>
        </w:rPr>
        <w:t>מגיד</w:t>
      </w:r>
      <w:r w:rsidRPr="002735D7">
        <w:rPr>
          <w:rFonts w:asciiTheme="majorBidi" w:hAnsiTheme="majorBidi" w:cstheme="majorBidi" w:hint="cs"/>
          <w:sz w:val="24"/>
          <w:szCs w:val="24"/>
          <w:rtl/>
        </w:rPr>
        <w:t xml:space="preserve"> </w:t>
      </w:r>
      <w:r w:rsidR="00900C47">
        <w:rPr>
          <w:rFonts w:asciiTheme="majorBidi" w:hAnsiTheme="majorBidi" w:cstheme="majorBidi" w:hint="cs"/>
          <w:sz w:val="24"/>
          <w:szCs w:val="24"/>
          <w:rtl/>
        </w:rPr>
        <w:t>(</w:t>
      </w:r>
      <w:proofErr w:type="spellStart"/>
      <w:r w:rsidR="00900C47">
        <w:rPr>
          <w:rFonts w:asciiTheme="majorBidi" w:hAnsiTheme="majorBidi" w:cstheme="majorBidi" w:hint="cs"/>
          <w:sz w:val="24"/>
          <w:szCs w:val="24"/>
          <w:rtl/>
        </w:rPr>
        <w:t>פי"ד</w:t>
      </w:r>
      <w:proofErr w:type="spellEnd"/>
      <w:r w:rsidR="00900C47">
        <w:rPr>
          <w:rFonts w:asciiTheme="majorBidi" w:hAnsiTheme="majorBidi" w:cstheme="majorBidi" w:hint="cs"/>
          <w:sz w:val="24"/>
          <w:szCs w:val="24"/>
          <w:rtl/>
        </w:rPr>
        <w:t xml:space="preserve"> מהל' אישות </w:t>
      </w:r>
      <w:proofErr w:type="spellStart"/>
      <w:r w:rsidR="00900C47">
        <w:rPr>
          <w:rFonts w:asciiTheme="majorBidi" w:hAnsiTheme="majorBidi" w:cstheme="majorBidi" w:hint="cs"/>
          <w:sz w:val="24"/>
          <w:szCs w:val="24"/>
          <w:rtl/>
        </w:rPr>
        <w:t>ה"ח</w:t>
      </w:r>
      <w:proofErr w:type="spellEnd"/>
      <w:r w:rsidR="00900C47">
        <w:rPr>
          <w:rFonts w:asciiTheme="majorBidi" w:hAnsiTheme="majorBidi" w:cstheme="majorBidi" w:hint="cs"/>
          <w:sz w:val="24"/>
          <w:szCs w:val="24"/>
          <w:rtl/>
        </w:rPr>
        <w:t xml:space="preserve">) </w:t>
      </w:r>
      <w:r w:rsidRPr="002735D7">
        <w:rPr>
          <w:rFonts w:asciiTheme="majorBidi" w:hAnsiTheme="majorBidi" w:cstheme="majorBidi" w:hint="cs"/>
          <w:sz w:val="24"/>
          <w:szCs w:val="24"/>
          <w:rtl/>
        </w:rPr>
        <w:t xml:space="preserve">שכתב </w:t>
      </w:r>
      <w:proofErr w:type="spellStart"/>
      <w:r w:rsidRPr="002735D7">
        <w:rPr>
          <w:rFonts w:asciiTheme="majorBidi" w:hAnsiTheme="majorBidi" w:cstheme="majorBidi" w:hint="cs"/>
          <w:sz w:val="24"/>
          <w:szCs w:val="24"/>
          <w:rtl/>
        </w:rPr>
        <w:t>שי"מ</w:t>
      </w:r>
      <w:proofErr w:type="spellEnd"/>
      <w:r w:rsidRPr="002735D7">
        <w:rPr>
          <w:rFonts w:asciiTheme="majorBidi" w:hAnsiTheme="majorBidi" w:cstheme="majorBidi" w:hint="cs"/>
          <w:sz w:val="24"/>
          <w:szCs w:val="24"/>
          <w:rtl/>
        </w:rPr>
        <w:t xml:space="preserve"> סוברים כן.</w:t>
      </w:r>
    </w:p>
    <w:p w14:paraId="05A4FA6B" w14:textId="77777777" w:rsidR="002735D7" w:rsidRPr="002735D7" w:rsidRDefault="002735D7" w:rsidP="00004348">
      <w:pPr>
        <w:bidi/>
        <w:rPr>
          <w:rFonts w:asciiTheme="majorBidi" w:hAnsiTheme="majorBidi" w:cstheme="majorBidi"/>
          <w:sz w:val="24"/>
          <w:szCs w:val="24"/>
          <w:rtl/>
        </w:rPr>
      </w:pPr>
      <w:r w:rsidRPr="00B515A8">
        <w:rPr>
          <w:rFonts w:asciiTheme="majorBidi" w:hAnsiTheme="majorBidi" w:cstheme="majorBidi" w:hint="cs"/>
          <w:b/>
          <w:bCs/>
          <w:sz w:val="24"/>
          <w:szCs w:val="24"/>
          <w:rtl/>
        </w:rPr>
        <w:t>ומ"ש</w:t>
      </w:r>
      <w:r w:rsidRPr="002735D7">
        <w:rPr>
          <w:rFonts w:asciiTheme="majorBidi" w:hAnsiTheme="majorBidi" w:cstheme="majorBidi" w:hint="cs"/>
          <w:sz w:val="24"/>
          <w:szCs w:val="24"/>
          <w:rtl/>
        </w:rPr>
        <w:t xml:space="preserve"> </w:t>
      </w:r>
      <w:r w:rsidRPr="0039463F">
        <w:rPr>
          <w:rFonts w:asciiTheme="majorBidi" w:hAnsiTheme="majorBidi" w:cstheme="majorBidi" w:hint="cs"/>
          <w:b/>
          <w:bCs/>
          <w:sz w:val="24"/>
          <w:szCs w:val="24"/>
          <w:rtl/>
        </w:rPr>
        <w:t>לגרשה אין לה כתובה</w:t>
      </w:r>
      <w:r w:rsidR="0039463F">
        <w:rPr>
          <w:rFonts w:asciiTheme="majorBidi" w:hAnsiTheme="majorBidi" w:cstheme="majorBidi" w:hint="cs"/>
          <w:b/>
          <w:bCs/>
          <w:sz w:val="24"/>
          <w:szCs w:val="24"/>
          <w:rtl/>
        </w:rPr>
        <w:t>.</w:t>
      </w:r>
      <w:r w:rsidRPr="002735D7">
        <w:rPr>
          <w:rFonts w:asciiTheme="majorBidi" w:hAnsiTheme="majorBidi" w:cstheme="majorBidi" w:hint="cs"/>
          <w:sz w:val="24"/>
          <w:szCs w:val="24"/>
          <w:rtl/>
        </w:rPr>
        <w:t xml:space="preserve"> פי' ומגרשה מיד אם ירצה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ואינה צריכה הכרזה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דכיון דאמרה מאיס ודאי לא תחזור בה</w:t>
      </w:r>
      <w:r w:rsidR="0039463F">
        <w:rPr>
          <w:rFonts w:asciiTheme="majorBidi" w:hAnsiTheme="majorBidi" w:cstheme="majorBidi" w:hint="cs"/>
          <w:sz w:val="24"/>
          <w:szCs w:val="24"/>
          <w:rtl/>
        </w:rPr>
        <w:t>,</w:t>
      </w:r>
      <w:r w:rsidR="0070795D">
        <w:rPr>
          <w:rFonts w:asciiTheme="majorBidi" w:hAnsiTheme="majorBidi" w:cstheme="majorBidi" w:hint="cs"/>
          <w:sz w:val="24"/>
          <w:szCs w:val="24"/>
          <w:rtl/>
        </w:rPr>
        <w:t xml:space="preserve"> אבל בסיפא</w:t>
      </w:r>
      <w:r w:rsidRPr="002735D7">
        <w:rPr>
          <w:rFonts w:asciiTheme="majorBidi" w:hAnsiTheme="majorBidi" w:cstheme="majorBidi" w:hint="cs"/>
          <w:sz w:val="24"/>
          <w:szCs w:val="24"/>
          <w:rtl/>
        </w:rPr>
        <w:t xml:space="preserve"> שאו</w:t>
      </w:r>
      <w:r w:rsidR="0039463F">
        <w:rPr>
          <w:rFonts w:asciiTheme="majorBidi" w:hAnsiTheme="majorBidi" w:cstheme="majorBidi" w:hint="cs"/>
          <w:sz w:val="24"/>
          <w:szCs w:val="24"/>
          <w:rtl/>
        </w:rPr>
        <w:t>מרת</w:t>
      </w:r>
      <w:r w:rsidRPr="002735D7">
        <w:rPr>
          <w:rFonts w:asciiTheme="majorBidi" w:hAnsiTheme="majorBidi" w:cstheme="majorBidi" w:hint="cs"/>
          <w:sz w:val="24"/>
          <w:szCs w:val="24"/>
          <w:rtl/>
        </w:rPr>
        <w:t xml:space="preserve"> בעי</w:t>
      </w:r>
      <w:r w:rsidR="0039463F">
        <w:rPr>
          <w:rFonts w:asciiTheme="majorBidi" w:hAnsiTheme="majorBidi" w:cstheme="majorBidi" w:hint="cs"/>
          <w:sz w:val="24"/>
          <w:szCs w:val="24"/>
          <w:rtl/>
        </w:rPr>
        <w:t>נא</w:t>
      </w:r>
      <w:r w:rsidRPr="002735D7">
        <w:rPr>
          <w:rFonts w:asciiTheme="majorBidi" w:hAnsiTheme="majorBidi" w:cstheme="majorBidi" w:hint="cs"/>
          <w:sz w:val="24"/>
          <w:szCs w:val="24"/>
          <w:rtl/>
        </w:rPr>
        <w:t xml:space="preserve"> ליה בעי</w:t>
      </w:r>
      <w:r w:rsidR="0039463F">
        <w:rPr>
          <w:rFonts w:asciiTheme="majorBidi" w:hAnsiTheme="majorBidi" w:cstheme="majorBidi" w:hint="cs"/>
          <w:sz w:val="24"/>
          <w:szCs w:val="24"/>
          <w:rtl/>
        </w:rPr>
        <w:t>נן</w:t>
      </w:r>
      <w:r w:rsidRPr="002735D7">
        <w:rPr>
          <w:rFonts w:asciiTheme="majorBidi" w:hAnsiTheme="majorBidi" w:cstheme="majorBidi" w:hint="cs"/>
          <w:sz w:val="24"/>
          <w:szCs w:val="24"/>
          <w:rtl/>
        </w:rPr>
        <w:t xml:space="preserve"> הכרזה</w:t>
      </w:r>
      <w:r w:rsidR="0070795D">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אולי תתבייש ותחזור בה ע"י הכרזה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כיון שנתנה טעם לדבריה</w:t>
      </w:r>
      <w:r w:rsidR="0039463F">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ב"י</w:t>
      </w:r>
      <w:r w:rsidR="00900C47">
        <w:rPr>
          <w:rFonts w:asciiTheme="majorBidi" w:hAnsiTheme="majorBidi" w:cstheme="majorBidi" w:hint="cs"/>
          <w:sz w:val="24"/>
          <w:szCs w:val="24"/>
          <w:rtl/>
        </w:rPr>
        <w:t xml:space="preserve"> (בשם תשובות הר"ן סי' </w:t>
      </w:r>
      <w:proofErr w:type="spellStart"/>
      <w:r w:rsidR="00900C47">
        <w:rPr>
          <w:rFonts w:asciiTheme="majorBidi" w:hAnsiTheme="majorBidi" w:cstheme="majorBidi" w:hint="cs"/>
          <w:sz w:val="24"/>
          <w:szCs w:val="24"/>
          <w:rtl/>
        </w:rPr>
        <w:t>יג</w:t>
      </w:r>
      <w:proofErr w:type="spellEnd"/>
      <w:r w:rsidR="00900C47">
        <w:rPr>
          <w:rFonts w:asciiTheme="majorBidi" w:hAnsiTheme="majorBidi" w:cstheme="majorBidi" w:hint="cs"/>
          <w:sz w:val="24"/>
          <w:szCs w:val="24"/>
          <w:rtl/>
        </w:rPr>
        <w:t>)</w:t>
      </w:r>
      <w:r w:rsidRPr="002735D7">
        <w:rPr>
          <w:rFonts w:asciiTheme="majorBidi" w:hAnsiTheme="majorBidi" w:cstheme="majorBidi" w:hint="cs"/>
          <w:sz w:val="24"/>
          <w:szCs w:val="24"/>
          <w:rtl/>
        </w:rPr>
        <w:t>.</w:t>
      </w:r>
    </w:p>
    <w:p w14:paraId="252793AB" w14:textId="77777777" w:rsidR="002735D7" w:rsidRPr="002735D7" w:rsidRDefault="002735D7" w:rsidP="00004348">
      <w:pPr>
        <w:bidi/>
        <w:rPr>
          <w:rFonts w:asciiTheme="majorBidi" w:hAnsiTheme="majorBidi" w:cstheme="majorBidi"/>
          <w:sz w:val="24"/>
          <w:szCs w:val="24"/>
          <w:rtl/>
        </w:rPr>
      </w:pPr>
      <w:r w:rsidRPr="00B515A8">
        <w:rPr>
          <w:rFonts w:asciiTheme="majorBidi" w:hAnsiTheme="majorBidi" w:cstheme="majorBidi" w:hint="cs"/>
          <w:b/>
          <w:bCs/>
          <w:sz w:val="24"/>
          <w:szCs w:val="24"/>
          <w:rtl/>
        </w:rPr>
        <w:t xml:space="preserve">ומ"ש </w:t>
      </w:r>
      <w:r w:rsidRPr="00027633">
        <w:rPr>
          <w:rFonts w:asciiTheme="majorBidi" w:hAnsiTheme="majorBidi" w:cstheme="majorBidi" w:hint="cs"/>
          <w:b/>
          <w:bCs/>
          <w:sz w:val="24"/>
          <w:szCs w:val="24"/>
          <w:rtl/>
        </w:rPr>
        <w:t xml:space="preserve">ותטול </w:t>
      </w:r>
      <w:proofErr w:type="spellStart"/>
      <w:r w:rsidRPr="00027633">
        <w:rPr>
          <w:rFonts w:asciiTheme="majorBidi" w:hAnsiTheme="majorBidi" w:cstheme="majorBidi" w:hint="cs"/>
          <w:b/>
          <w:bCs/>
          <w:sz w:val="24"/>
          <w:szCs w:val="24"/>
          <w:rtl/>
        </w:rPr>
        <w:t>בלאותיה</w:t>
      </w:r>
      <w:proofErr w:type="spellEnd"/>
      <w:r w:rsidRPr="00027633">
        <w:rPr>
          <w:rFonts w:asciiTheme="majorBidi" w:hAnsiTheme="majorBidi" w:cstheme="majorBidi" w:hint="cs"/>
          <w:b/>
          <w:bCs/>
          <w:sz w:val="24"/>
          <w:szCs w:val="24"/>
          <w:rtl/>
        </w:rPr>
        <w:t xml:space="preserve"> וכו'</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פי' </w:t>
      </w:r>
      <w:r w:rsidR="008D7987">
        <w:rPr>
          <w:rFonts w:asciiTheme="majorBidi" w:hAnsiTheme="majorBidi" w:cstheme="majorBidi" w:hint="cs"/>
          <w:sz w:val="24"/>
          <w:szCs w:val="24"/>
          <w:rtl/>
        </w:rPr>
        <w:t>אפילו</w:t>
      </w:r>
      <w:r w:rsidRPr="002735D7">
        <w:rPr>
          <w:rFonts w:asciiTheme="majorBidi" w:hAnsiTheme="majorBidi" w:cstheme="majorBidi" w:hint="cs"/>
          <w:sz w:val="24"/>
          <w:szCs w:val="24"/>
          <w:rtl/>
        </w:rPr>
        <w:t xml:space="preserve"> לא תפשה מוציאין מן הבעל ונותנין לה</w:t>
      </w:r>
      <w:r w:rsidR="00027633">
        <w:rPr>
          <w:rFonts w:asciiTheme="majorBidi" w:hAnsiTheme="majorBidi" w:cstheme="majorBidi" w:hint="cs"/>
          <w:sz w:val="24"/>
          <w:szCs w:val="24"/>
          <w:rtl/>
        </w:rPr>
        <w:t>, דאינה כשבויה שתבעל לשונא</w:t>
      </w:r>
      <w:r w:rsidR="0070795D">
        <w:rPr>
          <w:rFonts w:asciiTheme="majorBidi" w:hAnsiTheme="majorBidi" w:cstheme="majorBidi" w:hint="cs"/>
          <w:sz w:val="24"/>
          <w:szCs w:val="24"/>
          <w:rtl/>
        </w:rPr>
        <w:t>ה</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ב"י</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אפילו</w:t>
      </w:r>
      <w:r w:rsidRPr="002735D7">
        <w:rPr>
          <w:rFonts w:asciiTheme="majorBidi" w:hAnsiTheme="majorBidi" w:cstheme="majorBidi" w:hint="cs"/>
          <w:sz w:val="24"/>
          <w:szCs w:val="24"/>
          <w:rtl/>
        </w:rPr>
        <w:t xml:space="preserve"> מעות שהכניסה בנדוניה ועד</w:t>
      </w:r>
      <w:r w:rsidR="00302E53">
        <w:rPr>
          <w:rFonts w:asciiTheme="majorBidi" w:hAnsiTheme="majorBidi" w:cstheme="majorBidi" w:hint="cs"/>
          <w:sz w:val="24"/>
          <w:szCs w:val="24"/>
          <w:rtl/>
        </w:rPr>
        <w:t>י</w:t>
      </w:r>
      <w:r w:rsidRPr="002735D7">
        <w:rPr>
          <w:rFonts w:asciiTheme="majorBidi" w:hAnsiTheme="majorBidi" w:cstheme="majorBidi" w:hint="cs"/>
          <w:sz w:val="24"/>
          <w:szCs w:val="24"/>
          <w:rtl/>
        </w:rPr>
        <w:t xml:space="preserve">ין הם בעין נוטלת </w:t>
      </w:r>
      <w:proofErr w:type="spellStart"/>
      <w:r w:rsidRPr="002735D7">
        <w:rPr>
          <w:rFonts w:asciiTheme="majorBidi" w:hAnsiTheme="majorBidi" w:cstheme="majorBidi" w:hint="cs"/>
          <w:sz w:val="24"/>
          <w:szCs w:val="24"/>
          <w:rtl/>
        </w:rPr>
        <w:t>לש"ע</w:t>
      </w:r>
      <w:proofErr w:type="spellEnd"/>
      <w:r w:rsidRPr="002735D7">
        <w:rPr>
          <w:rFonts w:asciiTheme="majorBidi" w:hAnsiTheme="majorBidi" w:cstheme="majorBidi" w:hint="cs"/>
          <w:sz w:val="24"/>
          <w:szCs w:val="24"/>
          <w:rtl/>
        </w:rPr>
        <w:t xml:space="preserve"> </w:t>
      </w:r>
      <w:r w:rsidR="00027633">
        <w:rPr>
          <w:rFonts w:asciiTheme="majorBidi" w:hAnsiTheme="majorBidi" w:cstheme="majorBidi" w:hint="cs"/>
          <w:sz w:val="24"/>
          <w:szCs w:val="24"/>
          <w:rtl/>
        </w:rPr>
        <w:t xml:space="preserve">אפילו </w:t>
      </w:r>
      <w:r w:rsidRPr="002735D7">
        <w:rPr>
          <w:rFonts w:asciiTheme="majorBidi" w:hAnsiTheme="majorBidi" w:cstheme="majorBidi" w:hint="cs"/>
          <w:sz w:val="24"/>
          <w:szCs w:val="24"/>
          <w:rtl/>
        </w:rPr>
        <w:t>לא תפשה.</w:t>
      </w:r>
    </w:p>
    <w:p w14:paraId="7A58D4D2" w14:textId="77777777" w:rsidR="00027633" w:rsidRDefault="002735D7" w:rsidP="00004348">
      <w:pPr>
        <w:bidi/>
        <w:rPr>
          <w:rFonts w:asciiTheme="majorBidi" w:hAnsiTheme="majorBidi" w:cstheme="majorBidi"/>
          <w:sz w:val="24"/>
          <w:szCs w:val="24"/>
          <w:rtl/>
        </w:rPr>
      </w:pPr>
      <w:r w:rsidRPr="00B515A8">
        <w:rPr>
          <w:rFonts w:asciiTheme="majorBidi" w:hAnsiTheme="majorBidi" w:cstheme="majorBidi" w:hint="cs"/>
          <w:b/>
          <w:bCs/>
          <w:sz w:val="24"/>
          <w:szCs w:val="24"/>
          <w:rtl/>
        </w:rPr>
        <w:t xml:space="preserve">ומ"ש </w:t>
      </w:r>
      <w:r w:rsidRPr="00027633">
        <w:rPr>
          <w:rFonts w:asciiTheme="majorBidi" w:hAnsiTheme="majorBidi" w:cstheme="majorBidi" w:hint="cs"/>
          <w:b/>
          <w:bCs/>
          <w:sz w:val="24"/>
          <w:szCs w:val="24"/>
          <w:rtl/>
        </w:rPr>
        <w:t>וכל מה שנתן לה במתנה</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פי' אפי</w:t>
      </w:r>
      <w:r w:rsidR="00027633">
        <w:rPr>
          <w:rFonts w:asciiTheme="majorBidi" w:hAnsiTheme="majorBidi" w:cstheme="majorBidi" w:hint="cs"/>
          <w:sz w:val="24"/>
          <w:szCs w:val="24"/>
          <w:rtl/>
        </w:rPr>
        <w:t>לו</w:t>
      </w:r>
      <w:r w:rsidRPr="002735D7">
        <w:rPr>
          <w:rFonts w:asciiTheme="majorBidi" w:hAnsiTheme="majorBidi" w:cstheme="majorBidi" w:hint="cs"/>
          <w:sz w:val="24"/>
          <w:szCs w:val="24"/>
          <w:rtl/>
        </w:rPr>
        <w:t xml:space="preserve"> באחריות</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ב"י</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w:t>
      </w:r>
    </w:p>
    <w:p w14:paraId="3CE963FE" w14:textId="77777777" w:rsidR="002735D7" w:rsidRPr="002735D7" w:rsidRDefault="002735D7" w:rsidP="00004348">
      <w:pPr>
        <w:bidi/>
        <w:rPr>
          <w:rFonts w:asciiTheme="majorBidi" w:hAnsiTheme="majorBidi" w:cstheme="majorBidi"/>
          <w:sz w:val="24"/>
          <w:szCs w:val="24"/>
          <w:rtl/>
        </w:rPr>
      </w:pPr>
      <w:r w:rsidRPr="00B515A8">
        <w:rPr>
          <w:rFonts w:asciiTheme="majorBidi" w:hAnsiTheme="majorBidi" w:cstheme="majorBidi" w:hint="cs"/>
          <w:b/>
          <w:bCs/>
          <w:sz w:val="24"/>
          <w:szCs w:val="24"/>
          <w:rtl/>
        </w:rPr>
        <w:t>ומ"ש</w:t>
      </w:r>
      <w:r w:rsidRPr="002735D7">
        <w:rPr>
          <w:rFonts w:asciiTheme="majorBidi" w:hAnsiTheme="majorBidi" w:cstheme="majorBidi" w:hint="cs"/>
          <w:sz w:val="24"/>
          <w:szCs w:val="24"/>
          <w:rtl/>
        </w:rPr>
        <w:t xml:space="preserve"> </w:t>
      </w:r>
      <w:r w:rsidRPr="00027633">
        <w:rPr>
          <w:rFonts w:asciiTheme="majorBidi" w:hAnsiTheme="majorBidi" w:cstheme="majorBidi" w:hint="cs"/>
          <w:b/>
          <w:bCs/>
          <w:sz w:val="24"/>
          <w:szCs w:val="24"/>
          <w:rtl/>
        </w:rPr>
        <w:t>מחזרת אותו</w:t>
      </w:r>
      <w:r w:rsidR="00027633">
        <w:rPr>
          <w:rFonts w:asciiTheme="majorBidi" w:hAnsiTheme="majorBidi" w:cstheme="majorBidi" w:hint="cs"/>
          <w:sz w:val="24"/>
          <w:szCs w:val="24"/>
          <w:rtl/>
        </w:rPr>
        <w:t>.</w:t>
      </w:r>
      <w:r w:rsidRPr="002735D7">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הוא הדין</w:t>
      </w:r>
      <w:r w:rsidRPr="002735D7">
        <w:rPr>
          <w:rFonts w:asciiTheme="majorBidi" w:hAnsiTheme="majorBidi" w:cstheme="majorBidi" w:hint="cs"/>
          <w:sz w:val="24"/>
          <w:szCs w:val="24"/>
          <w:rtl/>
        </w:rPr>
        <w:t xml:space="preserve"> סבלונות ששלח לה ומתנות שקבלה בשעת החופה מחמת כבוד אבי החתן או קרוביו צריכה להחזיר</w:t>
      </w:r>
      <w:r w:rsidR="00027633">
        <w:rPr>
          <w:rFonts w:asciiTheme="majorBidi" w:hAnsiTheme="majorBidi" w:cstheme="majorBidi" w:hint="cs"/>
          <w:sz w:val="24"/>
          <w:szCs w:val="24"/>
          <w:rtl/>
        </w:rPr>
        <w:t>, והקידושין שקבלה ממנו עיין סי' נ</w:t>
      </w:r>
      <w:r w:rsidRPr="002735D7">
        <w:rPr>
          <w:rFonts w:asciiTheme="majorBidi" w:hAnsiTheme="majorBidi" w:cstheme="majorBidi" w:hint="cs"/>
          <w:sz w:val="24"/>
          <w:szCs w:val="24"/>
          <w:rtl/>
        </w:rPr>
        <w:t>' דלפי מה שכתבנו אינה מחזרת.</w:t>
      </w:r>
    </w:p>
    <w:p w14:paraId="60ADC9BC" w14:textId="77777777" w:rsidR="00004348" w:rsidRPr="00004348" w:rsidRDefault="00004348" w:rsidP="00004348">
      <w:pPr>
        <w:suppressAutoHyphens/>
        <w:bidi/>
        <w:rPr>
          <w:rFonts w:asciiTheme="majorBidi" w:eastAsia="Times New Roman" w:hAnsiTheme="majorBidi" w:cstheme="majorBidi"/>
          <w:sz w:val="24"/>
          <w:szCs w:val="24"/>
          <w:lang w:eastAsia="he-IL"/>
        </w:rPr>
      </w:pPr>
      <w:r w:rsidRPr="00B515A8">
        <w:rPr>
          <w:rFonts w:asciiTheme="majorBidi" w:eastAsia="Times New Roman" w:hAnsiTheme="majorBidi" w:cstheme="majorBidi"/>
          <w:b/>
          <w:bCs/>
          <w:sz w:val="24"/>
          <w:szCs w:val="24"/>
          <w:rtl/>
          <w:lang w:eastAsia="he-IL"/>
        </w:rPr>
        <w:t xml:space="preserve">ומ"ש </w:t>
      </w:r>
      <w:r w:rsidRPr="008C131E">
        <w:rPr>
          <w:rFonts w:asciiTheme="majorBidi" w:eastAsia="Times New Roman" w:hAnsiTheme="majorBidi" w:cstheme="majorBidi"/>
          <w:b/>
          <w:bCs/>
          <w:sz w:val="24"/>
          <w:szCs w:val="24"/>
          <w:rtl/>
          <w:lang w:eastAsia="he-IL"/>
        </w:rPr>
        <w:t>מצערת אותו בכך וכו'</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פי' בין תובעת כתובתה בין אמרה יתן לי גט בלא כתובה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דכיון דאמרה בעינא ליה וכו' אין זה כי אם רוע לבב</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לכן אין חילוק בין תובעת כתובה ללא תבעה הפסידה א</w:t>
      </w:r>
      <w:r w:rsidR="008C131E">
        <w:rPr>
          <w:rFonts w:asciiTheme="majorBidi" w:eastAsia="Times New Roman" w:hAnsiTheme="majorBidi" w:cstheme="majorBidi" w:hint="cs"/>
          <w:sz w:val="24"/>
          <w:szCs w:val="24"/>
          <w:rtl/>
          <w:lang w:eastAsia="he-IL"/>
        </w:rPr>
        <w:t xml:space="preserve">לא </w:t>
      </w:r>
      <w:r w:rsidRPr="00004348">
        <w:rPr>
          <w:rFonts w:asciiTheme="majorBidi" w:eastAsia="Times New Roman" w:hAnsiTheme="majorBidi" w:cstheme="majorBidi"/>
          <w:sz w:val="24"/>
          <w:szCs w:val="24"/>
          <w:rtl/>
          <w:lang w:eastAsia="he-IL"/>
        </w:rPr>
        <w:t>א"כ תפשה</w:t>
      </w:r>
      <w:r w:rsidR="008C131E">
        <w:rPr>
          <w:rFonts w:asciiTheme="majorBidi" w:eastAsia="Times New Roman" w:hAnsiTheme="majorBidi" w:cstheme="majorBidi" w:hint="cs"/>
          <w:sz w:val="24"/>
          <w:szCs w:val="24"/>
          <w:rtl/>
          <w:lang w:eastAsia="he-IL"/>
        </w:rPr>
        <w:t>,</w:t>
      </w:r>
      <w:r w:rsidR="008C131E">
        <w:rPr>
          <w:rFonts w:asciiTheme="majorBidi" w:eastAsia="Times New Roman" w:hAnsiTheme="majorBidi" w:cstheme="majorBidi"/>
          <w:sz w:val="24"/>
          <w:szCs w:val="24"/>
          <w:rtl/>
          <w:lang w:eastAsia="he-IL"/>
        </w:rPr>
        <w:t xml:space="preserve"> </w:t>
      </w:r>
      <w:r w:rsidR="008C131E">
        <w:rPr>
          <w:rFonts w:asciiTheme="majorBidi" w:eastAsia="Times New Roman" w:hAnsiTheme="majorBidi" w:cstheme="majorBidi" w:hint="cs"/>
          <w:sz w:val="24"/>
          <w:szCs w:val="24"/>
          <w:rtl/>
          <w:lang w:eastAsia="he-IL"/>
        </w:rPr>
        <w:t>כ</w:t>
      </w:r>
      <w:r w:rsidR="00900C47">
        <w:rPr>
          <w:rFonts w:asciiTheme="majorBidi" w:eastAsia="Times New Roman" w:hAnsiTheme="majorBidi" w:cstheme="majorBidi" w:hint="cs"/>
          <w:sz w:val="24"/>
          <w:szCs w:val="24"/>
          <w:rtl/>
          <w:lang w:eastAsia="he-IL"/>
        </w:rPr>
        <w:t xml:space="preserve">ן </w:t>
      </w:r>
      <w:r w:rsidRPr="00004348">
        <w:rPr>
          <w:rFonts w:asciiTheme="majorBidi" w:eastAsia="Times New Roman" w:hAnsiTheme="majorBidi" w:cstheme="majorBidi"/>
          <w:sz w:val="24"/>
          <w:szCs w:val="24"/>
          <w:rtl/>
          <w:lang w:eastAsia="he-IL"/>
        </w:rPr>
        <w:t>מ</w:t>
      </w:r>
      <w:r w:rsidR="00900C47">
        <w:rPr>
          <w:rFonts w:asciiTheme="majorBidi" w:eastAsia="Times New Roman" w:hAnsiTheme="majorBidi" w:cstheme="majorBidi" w:hint="cs"/>
          <w:sz w:val="24"/>
          <w:szCs w:val="24"/>
          <w:rtl/>
          <w:lang w:eastAsia="he-IL"/>
        </w:rPr>
        <w:t>שמע</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מהר"ן</w:t>
      </w:r>
      <w:proofErr w:type="spellEnd"/>
      <w:r w:rsidR="00900C47">
        <w:rPr>
          <w:rFonts w:asciiTheme="majorBidi" w:eastAsia="Times New Roman" w:hAnsiTheme="majorBidi" w:cstheme="majorBidi" w:hint="cs"/>
          <w:sz w:val="24"/>
          <w:szCs w:val="24"/>
          <w:rtl/>
          <w:lang w:eastAsia="he-IL"/>
        </w:rPr>
        <w:t xml:space="preserve"> (שו"ת סי' </w:t>
      </w:r>
      <w:proofErr w:type="spellStart"/>
      <w:r w:rsidR="00900C47">
        <w:rPr>
          <w:rFonts w:asciiTheme="majorBidi" w:eastAsia="Times New Roman" w:hAnsiTheme="majorBidi" w:cstheme="majorBidi" w:hint="cs"/>
          <w:sz w:val="24"/>
          <w:szCs w:val="24"/>
          <w:rtl/>
          <w:lang w:eastAsia="he-IL"/>
        </w:rPr>
        <w:t>יג</w:t>
      </w:r>
      <w:proofErr w:type="spellEnd"/>
      <w:r w:rsidR="00900C47">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w:t>
      </w:r>
    </w:p>
    <w:p w14:paraId="06210F8F" w14:textId="77777777" w:rsidR="00004348" w:rsidRPr="00004348" w:rsidRDefault="008C131E" w:rsidP="008C131E">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 רמ"א</w:t>
      </w:r>
      <w:r>
        <w:rPr>
          <w:rFonts w:asciiTheme="majorBidi" w:eastAsia="Times New Roman" w:hAnsiTheme="majorBidi" w:cstheme="majorBidi"/>
          <w:sz w:val="24"/>
          <w:szCs w:val="24"/>
          <w:rtl/>
          <w:lang w:eastAsia="he-IL"/>
        </w:rPr>
        <w:t xml:space="preserve"> </w:t>
      </w:r>
      <w:r w:rsidRPr="008C131E">
        <w:rPr>
          <w:rFonts w:asciiTheme="majorBidi" w:eastAsia="Times New Roman" w:hAnsiTheme="majorBidi" w:cstheme="majorBidi"/>
          <w:b/>
          <w:bCs/>
          <w:sz w:val="24"/>
          <w:szCs w:val="24"/>
          <w:rtl/>
          <w:lang w:eastAsia="he-IL"/>
        </w:rPr>
        <w:t xml:space="preserve">וי"א וכו' אלא </w:t>
      </w:r>
      <w:r w:rsidRPr="008C131E">
        <w:rPr>
          <w:rFonts w:asciiTheme="majorBidi" w:eastAsia="Times New Roman" w:hAnsiTheme="majorBidi" w:cstheme="majorBidi" w:hint="cs"/>
          <w:b/>
          <w:bCs/>
          <w:sz w:val="24"/>
          <w:szCs w:val="24"/>
          <w:rtl/>
          <w:lang w:eastAsia="he-IL"/>
        </w:rPr>
        <w:t>ארבע</w:t>
      </w:r>
      <w:r w:rsidR="00004348" w:rsidRPr="008C131E">
        <w:rPr>
          <w:rFonts w:asciiTheme="majorBidi" w:eastAsia="Times New Roman" w:hAnsiTheme="majorBidi" w:cstheme="majorBidi"/>
          <w:b/>
          <w:bCs/>
          <w:sz w:val="24"/>
          <w:szCs w:val="24"/>
          <w:rtl/>
          <w:lang w:eastAsia="he-IL"/>
        </w:rPr>
        <w:t xml:space="preserve"> שבתות ממש</w:t>
      </w:r>
      <w:r w:rsidRPr="008C131E">
        <w:rPr>
          <w:rFonts w:asciiTheme="majorBidi" w:eastAsia="Times New Roman" w:hAnsiTheme="majorBidi" w:cstheme="majorBidi" w:hint="cs"/>
          <w:b/>
          <w:bCs/>
          <w:sz w:val="24"/>
          <w:szCs w:val="24"/>
          <w:rtl/>
          <w:lang w:eastAsia="he-IL"/>
        </w:rPr>
        <w:t>.</w:t>
      </w:r>
      <w:r w:rsidR="00004348" w:rsidRPr="00004348">
        <w:rPr>
          <w:rFonts w:asciiTheme="majorBidi" w:eastAsia="Times New Roman" w:hAnsiTheme="majorBidi" w:cstheme="majorBidi"/>
          <w:sz w:val="24"/>
          <w:szCs w:val="24"/>
          <w:rtl/>
          <w:lang w:eastAsia="he-IL"/>
        </w:rPr>
        <w:t xml:space="preserve"> הט</w:t>
      </w:r>
      <w:r>
        <w:rPr>
          <w:rFonts w:asciiTheme="majorBidi" w:eastAsia="Times New Roman" w:hAnsiTheme="majorBidi" w:cstheme="majorBidi" w:hint="cs"/>
          <w:sz w:val="24"/>
          <w:szCs w:val="24"/>
          <w:rtl/>
          <w:lang w:eastAsia="he-IL"/>
        </w:rPr>
        <w:t>עם</w:t>
      </w:r>
      <w:r w:rsidR="00004348" w:rsidRPr="00004348">
        <w:rPr>
          <w:rFonts w:asciiTheme="majorBidi" w:eastAsia="Times New Roman" w:hAnsiTheme="majorBidi" w:cstheme="majorBidi"/>
          <w:sz w:val="24"/>
          <w:szCs w:val="24"/>
          <w:rtl/>
          <w:lang w:eastAsia="he-IL"/>
        </w:rPr>
        <w:t xml:space="preserve"> לפי שביום שבת מכונסים בו בני אדם יותר.</w:t>
      </w:r>
      <w:r w:rsidR="00900C47">
        <w:rPr>
          <w:rStyle w:val="Refdenotaalpie"/>
          <w:rFonts w:asciiTheme="majorBidi" w:eastAsia="Times New Roman" w:hAnsiTheme="majorBidi" w:cstheme="majorBidi"/>
          <w:sz w:val="24"/>
          <w:szCs w:val="24"/>
          <w:rtl/>
          <w:lang w:eastAsia="he-IL"/>
        </w:rPr>
        <w:footnoteReference w:id="14"/>
      </w:r>
      <w:r w:rsidR="00004348" w:rsidRPr="00004348">
        <w:rPr>
          <w:rFonts w:asciiTheme="majorBidi" w:eastAsia="Times New Roman" w:hAnsiTheme="majorBidi" w:cstheme="majorBidi"/>
          <w:sz w:val="24"/>
          <w:szCs w:val="24"/>
          <w:rtl/>
          <w:lang w:eastAsia="he-IL"/>
        </w:rPr>
        <w:t xml:space="preserve"> </w:t>
      </w:r>
    </w:p>
    <w:p w14:paraId="735689E7"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w:t>
      </w:r>
      <w:r w:rsidRPr="00004348">
        <w:rPr>
          <w:rFonts w:asciiTheme="majorBidi" w:eastAsia="Times New Roman" w:hAnsiTheme="majorBidi" w:cstheme="majorBidi"/>
          <w:sz w:val="24"/>
          <w:szCs w:val="24"/>
          <w:rtl/>
          <w:lang w:eastAsia="he-IL"/>
        </w:rPr>
        <w:t xml:space="preserve"> </w:t>
      </w:r>
      <w:r w:rsidRPr="008C131E">
        <w:rPr>
          <w:rFonts w:asciiTheme="majorBidi" w:eastAsia="Times New Roman" w:hAnsiTheme="majorBidi" w:cstheme="majorBidi"/>
          <w:b/>
          <w:bCs/>
          <w:sz w:val="24"/>
          <w:szCs w:val="24"/>
          <w:rtl/>
          <w:lang w:eastAsia="he-IL"/>
        </w:rPr>
        <w:t>נמלכים בה וכו'</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פי' ה</w:t>
      </w:r>
      <w:r w:rsidR="008D7987">
        <w:rPr>
          <w:rFonts w:asciiTheme="majorBidi" w:eastAsia="Times New Roman" w:hAnsiTheme="majorBidi" w:cstheme="majorBidi"/>
          <w:sz w:val="24"/>
          <w:szCs w:val="24"/>
          <w:rtl/>
          <w:lang w:eastAsia="he-IL"/>
        </w:rPr>
        <w:t>בית דין</w:t>
      </w:r>
      <w:r w:rsidRPr="00004348">
        <w:rPr>
          <w:rFonts w:asciiTheme="majorBidi" w:eastAsia="Times New Roman" w:hAnsiTheme="majorBidi" w:cstheme="majorBidi"/>
          <w:sz w:val="24"/>
          <w:szCs w:val="24"/>
          <w:rtl/>
          <w:lang w:eastAsia="he-IL"/>
        </w:rPr>
        <w:t xml:space="preserve"> בעצמם נמלכים בה קודם שיפסקו הדין שתאבד כתובתה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לא ע"י שלוחם</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 בפני </w:t>
      </w:r>
      <w:r w:rsidR="008D7987">
        <w:rPr>
          <w:rFonts w:asciiTheme="majorBidi" w:eastAsia="Times New Roman" w:hAnsiTheme="majorBidi" w:cstheme="majorBidi"/>
          <w:sz w:val="24"/>
          <w:szCs w:val="24"/>
          <w:rtl/>
          <w:lang w:eastAsia="he-IL"/>
        </w:rPr>
        <w:t>בית דין</w:t>
      </w:r>
      <w:r w:rsidRPr="00004348">
        <w:rPr>
          <w:rFonts w:asciiTheme="majorBidi" w:eastAsia="Times New Roman" w:hAnsiTheme="majorBidi" w:cstheme="majorBidi"/>
          <w:sz w:val="24"/>
          <w:szCs w:val="24"/>
          <w:rtl/>
          <w:lang w:eastAsia="he-IL"/>
        </w:rPr>
        <w:t xml:space="preserve"> מתביישת יותר ושמא תחזור</w:t>
      </w:r>
      <w:r w:rsidR="00900C47">
        <w:rPr>
          <w:rFonts w:asciiTheme="majorBidi" w:eastAsia="Times New Roman" w:hAnsiTheme="majorBidi" w:cstheme="majorBidi" w:hint="cs"/>
          <w:sz w:val="24"/>
          <w:szCs w:val="24"/>
          <w:rtl/>
          <w:lang w:eastAsia="he-IL"/>
        </w:rPr>
        <w:t>.</w:t>
      </w:r>
      <w:r w:rsidR="00900C47">
        <w:rPr>
          <w:rStyle w:val="Refdenotaalpie"/>
          <w:rFonts w:asciiTheme="majorBidi" w:eastAsia="Times New Roman" w:hAnsiTheme="majorBidi" w:cstheme="majorBidi"/>
          <w:sz w:val="24"/>
          <w:szCs w:val="24"/>
          <w:rtl/>
          <w:lang w:eastAsia="he-IL"/>
        </w:rPr>
        <w:footnoteReference w:id="15"/>
      </w:r>
      <w:r w:rsidRPr="00004348">
        <w:rPr>
          <w:rFonts w:asciiTheme="majorBidi" w:eastAsia="Times New Roman" w:hAnsiTheme="majorBidi" w:cstheme="majorBidi"/>
          <w:sz w:val="24"/>
          <w:szCs w:val="24"/>
          <w:rtl/>
          <w:lang w:eastAsia="he-IL"/>
        </w:rPr>
        <w:t xml:space="preserve"> ואם תחזור כשנמלכו בה </w:t>
      </w:r>
      <w:r w:rsidR="008D7987">
        <w:rPr>
          <w:rFonts w:asciiTheme="majorBidi" w:eastAsia="Times New Roman" w:hAnsiTheme="majorBidi" w:cstheme="majorBidi"/>
          <w:sz w:val="24"/>
          <w:szCs w:val="24"/>
          <w:rtl/>
          <w:lang w:eastAsia="he-IL"/>
        </w:rPr>
        <w:t>בית דין</w:t>
      </w:r>
      <w:r w:rsidRPr="00004348">
        <w:rPr>
          <w:rFonts w:asciiTheme="majorBidi" w:eastAsia="Times New Roman" w:hAnsiTheme="majorBidi" w:cstheme="majorBidi"/>
          <w:sz w:val="24"/>
          <w:szCs w:val="24"/>
          <w:rtl/>
          <w:lang w:eastAsia="he-IL"/>
        </w:rPr>
        <w:t xml:space="preserve"> אינה מפסדת כלום</w:t>
      </w:r>
      <w:r w:rsidR="008C131E">
        <w:rPr>
          <w:rFonts w:asciiTheme="majorBidi" w:eastAsia="Times New Roman" w:hAnsiTheme="majorBidi" w:cstheme="majorBidi" w:hint="cs"/>
          <w:sz w:val="24"/>
          <w:szCs w:val="24"/>
          <w:rtl/>
          <w:lang w:eastAsia="he-IL"/>
        </w:rPr>
        <w:t>,</w:t>
      </w:r>
      <w:r w:rsidR="00900C47">
        <w:rPr>
          <w:rFonts w:asciiTheme="majorBidi" w:eastAsia="Times New Roman" w:hAnsiTheme="majorBidi" w:cstheme="majorBidi"/>
          <w:sz w:val="24"/>
          <w:szCs w:val="24"/>
          <w:rtl/>
          <w:lang w:eastAsia="he-IL"/>
        </w:rPr>
        <w:t xml:space="preserve"> וכ</w:t>
      </w:r>
      <w:r w:rsidR="00900C47">
        <w:rPr>
          <w:rFonts w:asciiTheme="majorBidi" w:eastAsia="Times New Roman" w:hAnsiTheme="majorBidi" w:cstheme="majorBidi" w:hint="cs"/>
          <w:sz w:val="24"/>
          <w:szCs w:val="24"/>
          <w:rtl/>
          <w:lang w:eastAsia="he-IL"/>
        </w:rPr>
        <w:t xml:space="preserve">ן </w:t>
      </w:r>
      <w:r w:rsidRPr="00004348">
        <w:rPr>
          <w:rFonts w:asciiTheme="majorBidi" w:eastAsia="Times New Roman" w:hAnsiTheme="majorBidi" w:cstheme="majorBidi"/>
          <w:sz w:val="24"/>
          <w:szCs w:val="24"/>
          <w:rtl/>
          <w:lang w:eastAsia="he-IL"/>
        </w:rPr>
        <w:t>מ</w:t>
      </w:r>
      <w:r w:rsidR="00900C47">
        <w:rPr>
          <w:rFonts w:asciiTheme="majorBidi" w:eastAsia="Times New Roman" w:hAnsiTheme="majorBidi" w:cstheme="majorBidi" w:hint="cs"/>
          <w:sz w:val="24"/>
          <w:szCs w:val="24"/>
          <w:rtl/>
          <w:lang w:eastAsia="he-IL"/>
        </w:rPr>
        <w:t>שמע</w:t>
      </w:r>
      <w:r w:rsidRPr="00004348">
        <w:rPr>
          <w:rFonts w:asciiTheme="majorBidi" w:eastAsia="Times New Roman" w:hAnsiTheme="majorBidi" w:cstheme="majorBidi"/>
          <w:sz w:val="24"/>
          <w:szCs w:val="24"/>
          <w:rtl/>
          <w:lang w:eastAsia="he-IL"/>
        </w:rPr>
        <w:t xml:space="preserve"> מדברי רמ"א שכתב לקמן ואם רוצה לגרשה תוך י"ב וכו'</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דמינה נלמוד לדידן דלא הפסידו כלום</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דתוך י"ב חדש לרמ"א כקודם המלכת </w:t>
      </w:r>
      <w:r w:rsidR="008D7987">
        <w:rPr>
          <w:rFonts w:asciiTheme="majorBidi" w:eastAsia="Times New Roman" w:hAnsiTheme="majorBidi" w:cstheme="majorBidi"/>
          <w:sz w:val="24"/>
          <w:szCs w:val="24"/>
          <w:rtl/>
          <w:lang w:eastAsia="he-IL"/>
        </w:rPr>
        <w:t>בית דין</w:t>
      </w:r>
      <w:r w:rsidRPr="00004348">
        <w:rPr>
          <w:rFonts w:asciiTheme="majorBidi" w:eastAsia="Times New Roman" w:hAnsiTheme="majorBidi" w:cstheme="majorBidi"/>
          <w:sz w:val="24"/>
          <w:szCs w:val="24"/>
          <w:rtl/>
          <w:lang w:eastAsia="he-IL"/>
        </w:rPr>
        <w:t xml:space="preserve"> בה </w:t>
      </w:r>
      <w:proofErr w:type="spellStart"/>
      <w:r w:rsidRPr="00004348">
        <w:rPr>
          <w:rFonts w:asciiTheme="majorBidi" w:eastAsia="Times New Roman" w:hAnsiTheme="majorBidi" w:cstheme="majorBidi"/>
          <w:sz w:val="24"/>
          <w:szCs w:val="24"/>
          <w:rtl/>
          <w:lang w:eastAsia="he-IL"/>
        </w:rPr>
        <w:t>לש"ע</w:t>
      </w:r>
      <w:proofErr w:type="spellEnd"/>
      <w:r w:rsidRPr="00004348">
        <w:rPr>
          <w:rFonts w:asciiTheme="majorBidi" w:eastAsia="Times New Roman" w:hAnsiTheme="majorBidi" w:cstheme="majorBidi"/>
          <w:sz w:val="24"/>
          <w:szCs w:val="24"/>
          <w:rtl/>
          <w:lang w:eastAsia="he-IL"/>
        </w:rPr>
        <w:t>.</w:t>
      </w:r>
    </w:p>
    <w:p w14:paraId="31BB1E1E" w14:textId="3AC6DA67" w:rsidR="00004348" w:rsidRPr="00004348" w:rsidRDefault="00004348" w:rsidP="008C131E">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והק</w:t>
      </w:r>
      <w:r w:rsidR="008C131E">
        <w:rPr>
          <w:rFonts w:asciiTheme="majorBidi" w:eastAsia="Times New Roman" w:hAnsiTheme="majorBidi" w:cstheme="majorBidi" w:hint="cs"/>
          <w:sz w:val="24"/>
          <w:szCs w:val="24"/>
          <w:rtl/>
          <w:lang w:eastAsia="he-IL"/>
        </w:rPr>
        <w:t>שה</w:t>
      </w:r>
      <w:r w:rsidRPr="00004348">
        <w:rPr>
          <w:rFonts w:asciiTheme="majorBidi" w:eastAsia="Times New Roman" w:hAnsiTheme="majorBidi" w:cstheme="majorBidi"/>
          <w:sz w:val="24"/>
          <w:szCs w:val="24"/>
          <w:rtl/>
          <w:lang w:eastAsia="he-IL"/>
        </w:rPr>
        <w:t xml:space="preserve"> הר"ן </w:t>
      </w:r>
      <w:r w:rsidR="00900C47">
        <w:rPr>
          <w:rFonts w:asciiTheme="majorBidi" w:eastAsia="Times New Roman" w:hAnsiTheme="majorBidi" w:cstheme="majorBidi" w:hint="cs"/>
          <w:sz w:val="24"/>
          <w:szCs w:val="24"/>
          <w:rtl/>
          <w:lang w:eastAsia="he-IL"/>
        </w:rPr>
        <w:t>(כתובות</w:t>
      </w:r>
      <w:r w:rsidR="00677367">
        <w:rPr>
          <w:rFonts w:asciiTheme="majorBidi" w:eastAsia="Times New Roman" w:hAnsiTheme="majorBidi" w:cstheme="majorBidi" w:hint="cs"/>
          <w:sz w:val="24"/>
          <w:szCs w:val="24"/>
          <w:rtl/>
          <w:lang w:eastAsia="he-IL"/>
        </w:rPr>
        <w:t xml:space="preserve"> </w:t>
      </w:r>
      <w:proofErr w:type="spellStart"/>
      <w:r w:rsidR="00900C47">
        <w:rPr>
          <w:rFonts w:asciiTheme="majorBidi" w:eastAsia="Times New Roman" w:hAnsiTheme="majorBidi" w:cstheme="majorBidi" w:hint="cs"/>
          <w:sz w:val="24"/>
          <w:szCs w:val="24"/>
          <w:rtl/>
          <w:lang w:eastAsia="he-IL"/>
        </w:rPr>
        <w:t>כו</w:t>
      </w:r>
      <w:proofErr w:type="spellEnd"/>
      <w:r w:rsidR="00900C47">
        <w:rPr>
          <w:rFonts w:asciiTheme="majorBidi" w:eastAsia="Times New Roman" w:hAnsiTheme="majorBidi" w:cstheme="majorBidi" w:hint="cs"/>
          <w:sz w:val="24"/>
          <w:szCs w:val="24"/>
          <w:rtl/>
          <w:lang w:eastAsia="he-IL"/>
        </w:rPr>
        <w:t xml:space="preserve"> ב) </w:t>
      </w:r>
      <w:r w:rsidRPr="00004348">
        <w:rPr>
          <w:rFonts w:asciiTheme="majorBidi" w:eastAsia="Times New Roman" w:hAnsiTheme="majorBidi" w:cstheme="majorBidi"/>
          <w:sz w:val="24"/>
          <w:szCs w:val="24"/>
          <w:rtl/>
          <w:lang w:eastAsia="he-IL"/>
        </w:rPr>
        <w:t xml:space="preserve">וניחוש </w:t>
      </w:r>
      <w:proofErr w:type="spellStart"/>
      <w:r w:rsidRPr="00004348">
        <w:rPr>
          <w:rFonts w:asciiTheme="majorBidi" w:eastAsia="Times New Roman" w:hAnsiTheme="majorBidi" w:cstheme="majorBidi"/>
          <w:sz w:val="24"/>
          <w:szCs w:val="24"/>
          <w:rtl/>
          <w:lang w:eastAsia="he-IL"/>
        </w:rPr>
        <w:t>דלמא</w:t>
      </w:r>
      <w:proofErr w:type="spellEnd"/>
      <w:r w:rsidRPr="00004348">
        <w:rPr>
          <w:rFonts w:asciiTheme="majorBidi" w:eastAsia="Times New Roman" w:hAnsiTheme="majorBidi" w:cstheme="majorBidi"/>
          <w:sz w:val="24"/>
          <w:szCs w:val="24"/>
          <w:rtl/>
          <w:lang w:eastAsia="he-IL"/>
        </w:rPr>
        <w:t xml:space="preserve"> אתי</w:t>
      </w:r>
      <w:r w:rsidR="008C131E">
        <w:rPr>
          <w:rFonts w:asciiTheme="majorBidi" w:eastAsia="Times New Roman" w:hAnsiTheme="majorBidi" w:cstheme="majorBidi" w:hint="cs"/>
          <w:sz w:val="24"/>
          <w:szCs w:val="24"/>
          <w:rtl/>
          <w:lang w:eastAsia="he-IL"/>
        </w:rPr>
        <w:t>א</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לאערומי</w:t>
      </w:r>
      <w:proofErr w:type="spellEnd"/>
      <w:r w:rsidR="008C131E">
        <w:rPr>
          <w:rFonts w:asciiTheme="majorBidi" w:eastAsia="Times New Roman" w:hAnsiTheme="majorBidi" w:cstheme="majorBidi" w:hint="cs"/>
          <w:sz w:val="24"/>
          <w:szCs w:val="24"/>
          <w:rtl/>
          <w:lang w:eastAsia="he-IL"/>
        </w:rPr>
        <w:t>,</w:t>
      </w:r>
      <w:r w:rsidR="008C131E">
        <w:rPr>
          <w:rFonts w:asciiTheme="majorBidi" w:eastAsia="Times New Roman" w:hAnsiTheme="majorBidi" w:cstheme="majorBidi"/>
          <w:sz w:val="24"/>
          <w:szCs w:val="24"/>
          <w:rtl/>
          <w:lang w:eastAsia="he-IL"/>
        </w:rPr>
        <w:t xml:space="preserve"> </w:t>
      </w:r>
      <w:proofErr w:type="spellStart"/>
      <w:r w:rsidR="008C131E">
        <w:rPr>
          <w:rFonts w:asciiTheme="majorBidi" w:eastAsia="Times New Roman" w:hAnsiTheme="majorBidi" w:cstheme="majorBidi"/>
          <w:sz w:val="24"/>
          <w:szCs w:val="24"/>
          <w:rtl/>
          <w:lang w:eastAsia="he-IL"/>
        </w:rPr>
        <w:t>דתמרוד</w:t>
      </w:r>
      <w:proofErr w:type="spellEnd"/>
      <w:r w:rsidR="008C131E">
        <w:rPr>
          <w:rFonts w:asciiTheme="majorBidi" w:eastAsia="Times New Roman" w:hAnsiTheme="majorBidi" w:cstheme="majorBidi"/>
          <w:sz w:val="24"/>
          <w:szCs w:val="24"/>
          <w:rtl/>
          <w:lang w:eastAsia="he-IL"/>
        </w:rPr>
        <w:t xml:space="preserve"> ג' שבתות וב</w:t>
      </w:r>
      <w:r w:rsidRPr="00004348">
        <w:rPr>
          <w:rFonts w:asciiTheme="majorBidi" w:eastAsia="Times New Roman" w:hAnsiTheme="majorBidi" w:cstheme="majorBidi"/>
          <w:sz w:val="24"/>
          <w:szCs w:val="24"/>
          <w:rtl/>
          <w:lang w:eastAsia="he-IL"/>
        </w:rPr>
        <w:t>ד</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חוזרת וכן תעשה לעולם</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שאמרנו שאינה מפסדת כלום אם תחזור וכו'</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ותרץ </w:t>
      </w:r>
      <w:proofErr w:type="spellStart"/>
      <w:r w:rsidRPr="00004348">
        <w:rPr>
          <w:rFonts w:asciiTheme="majorBidi" w:eastAsia="Times New Roman" w:hAnsiTheme="majorBidi" w:cstheme="majorBidi"/>
          <w:sz w:val="24"/>
          <w:szCs w:val="24"/>
          <w:rtl/>
          <w:lang w:eastAsia="he-IL"/>
        </w:rPr>
        <w:t>דאיפשר</w:t>
      </w:r>
      <w:proofErr w:type="spellEnd"/>
      <w:r w:rsidRPr="00004348">
        <w:rPr>
          <w:rFonts w:asciiTheme="majorBidi" w:eastAsia="Times New Roman" w:hAnsiTheme="majorBidi" w:cstheme="majorBidi"/>
          <w:sz w:val="24"/>
          <w:szCs w:val="24"/>
          <w:rtl/>
          <w:lang w:eastAsia="he-IL"/>
        </w:rPr>
        <w:t xml:space="preserve"> כל שעברו עליה ד' שבתות של הכרזה בין כל הפעמים כולם מצטרפים והפסידה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וא"כ אם חזרה אחר ג' שבתות שוב כי חוזרת למרוד שבת א' מצטרפת עם הג' שעברו תחי</w:t>
      </w:r>
      <w:r w:rsidR="008C131E">
        <w:rPr>
          <w:rFonts w:asciiTheme="majorBidi" w:eastAsia="Times New Roman" w:hAnsiTheme="majorBidi" w:cstheme="majorBidi" w:hint="cs"/>
          <w:sz w:val="24"/>
          <w:szCs w:val="24"/>
          <w:rtl/>
          <w:lang w:eastAsia="he-IL"/>
        </w:rPr>
        <w:t>לה</w:t>
      </w:r>
      <w:r w:rsidRPr="00004348">
        <w:rPr>
          <w:rFonts w:asciiTheme="majorBidi" w:eastAsia="Times New Roman" w:hAnsiTheme="majorBidi" w:cstheme="majorBidi"/>
          <w:sz w:val="24"/>
          <w:szCs w:val="24"/>
          <w:rtl/>
          <w:lang w:eastAsia="he-IL"/>
        </w:rPr>
        <w:t xml:space="preserve"> והרי ד'.</w:t>
      </w:r>
      <w:r w:rsidR="008C131E">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עוד תרץ דבתוך ד' שבתות פוחתין לה ז' דינרים לכל שבוע</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ומש</w:t>
      </w:r>
      <w:r w:rsidR="008C131E">
        <w:rPr>
          <w:rFonts w:asciiTheme="majorBidi" w:eastAsia="Times New Roman" w:hAnsiTheme="majorBidi" w:cstheme="majorBidi" w:hint="cs"/>
          <w:sz w:val="24"/>
          <w:szCs w:val="24"/>
          <w:rtl/>
          <w:lang w:eastAsia="he-IL"/>
        </w:rPr>
        <w:t xml:space="preserve">ום </w:t>
      </w:r>
      <w:r w:rsidRPr="00004348">
        <w:rPr>
          <w:rFonts w:asciiTheme="majorBidi" w:eastAsia="Times New Roman" w:hAnsiTheme="majorBidi" w:cstheme="majorBidi"/>
          <w:sz w:val="24"/>
          <w:szCs w:val="24"/>
          <w:rtl/>
          <w:lang w:eastAsia="he-IL"/>
        </w:rPr>
        <w:t>ה</w:t>
      </w:r>
      <w:r w:rsidR="008C131E">
        <w:rPr>
          <w:rFonts w:asciiTheme="majorBidi" w:eastAsia="Times New Roman" w:hAnsiTheme="majorBidi" w:cstheme="majorBidi" w:hint="cs"/>
          <w:sz w:val="24"/>
          <w:szCs w:val="24"/>
          <w:rtl/>
          <w:lang w:eastAsia="he-IL"/>
        </w:rPr>
        <w:t>כי</w:t>
      </w:r>
      <w:r w:rsidRPr="00004348">
        <w:rPr>
          <w:rFonts w:asciiTheme="majorBidi" w:eastAsia="Times New Roman" w:hAnsiTheme="majorBidi" w:cstheme="majorBidi"/>
          <w:sz w:val="24"/>
          <w:szCs w:val="24"/>
          <w:rtl/>
          <w:lang w:eastAsia="he-IL"/>
        </w:rPr>
        <w:t xml:space="preserve"> לא אתיא </w:t>
      </w:r>
      <w:proofErr w:type="spellStart"/>
      <w:r w:rsidRPr="00004348">
        <w:rPr>
          <w:rFonts w:asciiTheme="majorBidi" w:eastAsia="Times New Roman" w:hAnsiTheme="majorBidi" w:cstheme="majorBidi"/>
          <w:sz w:val="24"/>
          <w:szCs w:val="24"/>
          <w:rtl/>
          <w:lang w:eastAsia="he-IL"/>
        </w:rPr>
        <w:t>לאערומי</w:t>
      </w:r>
      <w:proofErr w:type="spellEnd"/>
      <w:r w:rsidR="008C131E">
        <w:rPr>
          <w:rFonts w:asciiTheme="majorBidi" w:eastAsia="Times New Roman" w:hAnsiTheme="majorBidi" w:cstheme="majorBidi" w:hint="cs"/>
          <w:sz w:val="24"/>
          <w:szCs w:val="24"/>
          <w:rtl/>
          <w:lang w:eastAsia="he-IL"/>
        </w:rPr>
        <w:t>,</w:t>
      </w:r>
      <w:r w:rsidR="008C131E">
        <w:rPr>
          <w:rFonts w:asciiTheme="majorBidi" w:eastAsia="Times New Roman" w:hAnsiTheme="majorBidi" w:cstheme="majorBidi"/>
          <w:sz w:val="24"/>
          <w:szCs w:val="24"/>
          <w:rtl/>
          <w:lang w:eastAsia="he-IL"/>
        </w:rPr>
        <w:t xml:space="preserve"> דהא כי </w:t>
      </w:r>
      <w:r w:rsidRPr="00004348">
        <w:rPr>
          <w:rFonts w:asciiTheme="majorBidi" w:eastAsia="Times New Roman" w:hAnsiTheme="majorBidi" w:cstheme="majorBidi"/>
          <w:sz w:val="24"/>
          <w:szCs w:val="24"/>
          <w:rtl/>
          <w:lang w:eastAsia="he-IL"/>
        </w:rPr>
        <w:t>עברו עליה ג' שבתות אפי</w:t>
      </w:r>
      <w:r w:rsidR="008C131E">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חזרה אח</w:t>
      </w:r>
      <w:r w:rsidR="008C131E">
        <w:rPr>
          <w:rFonts w:asciiTheme="majorBidi" w:eastAsia="Times New Roman" w:hAnsiTheme="majorBidi" w:cstheme="majorBidi" w:hint="cs"/>
          <w:sz w:val="24"/>
          <w:szCs w:val="24"/>
          <w:rtl/>
          <w:lang w:eastAsia="he-IL"/>
        </w:rPr>
        <w:t>ר כ</w:t>
      </w:r>
      <w:r w:rsidRPr="00004348">
        <w:rPr>
          <w:rFonts w:asciiTheme="majorBidi" w:eastAsia="Times New Roman" w:hAnsiTheme="majorBidi" w:cstheme="majorBidi"/>
          <w:sz w:val="24"/>
          <w:szCs w:val="24"/>
          <w:rtl/>
          <w:lang w:eastAsia="he-IL"/>
        </w:rPr>
        <w:t>ך סוף סוף הפסידה כ"א דינרים</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וכן אם תחזור למרוד עוד פוחתין לה מכתובתה שבעה דינרים לשבוע</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לא תפסיד כתובתה בבת אחת אלא אם עברו עליה ד' שבתות במרד רצופים</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ב"י.</w:t>
      </w:r>
      <w:r w:rsidR="008C131E">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 xml:space="preserve">וב"ש </w:t>
      </w:r>
      <w:r w:rsidR="008C131E">
        <w:rPr>
          <w:rFonts w:asciiTheme="majorBidi" w:eastAsia="Times New Roman" w:hAnsiTheme="majorBidi" w:cstheme="majorBidi" w:hint="cs"/>
          <w:sz w:val="24"/>
          <w:szCs w:val="24"/>
          <w:rtl/>
          <w:lang w:eastAsia="he-IL"/>
        </w:rPr>
        <w:t xml:space="preserve">(ס"ק י"ב) </w:t>
      </w:r>
      <w:r w:rsidRPr="00004348">
        <w:rPr>
          <w:rFonts w:asciiTheme="majorBidi" w:eastAsia="Times New Roman" w:hAnsiTheme="majorBidi" w:cstheme="majorBidi"/>
          <w:sz w:val="24"/>
          <w:szCs w:val="24"/>
          <w:rtl/>
          <w:lang w:eastAsia="he-IL"/>
        </w:rPr>
        <w:t>תירץ</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לעולם בעי</w:t>
      </w:r>
      <w:r w:rsidR="008C131E">
        <w:rPr>
          <w:rFonts w:asciiTheme="majorBidi" w:eastAsia="Times New Roman" w:hAnsiTheme="majorBidi" w:cstheme="majorBidi" w:hint="cs"/>
          <w:sz w:val="24"/>
          <w:szCs w:val="24"/>
          <w:rtl/>
          <w:lang w:eastAsia="he-IL"/>
        </w:rPr>
        <w:t>נן</w:t>
      </w:r>
      <w:r w:rsidR="008C131E">
        <w:rPr>
          <w:rFonts w:asciiTheme="majorBidi" w:eastAsia="Times New Roman" w:hAnsiTheme="majorBidi" w:cstheme="majorBidi"/>
          <w:sz w:val="24"/>
          <w:szCs w:val="24"/>
          <w:rtl/>
          <w:lang w:eastAsia="he-IL"/>
        </w:rPr>
        <w:t xml:space="preserve"> ד' שבתות רצופים ואינ</w:t>
      </w:r>
      <w:r w:rsidRPr="00004348">
        <w:rPr>
          <w:rFonts w:asciiTheme="majorBidi" w:eastAsia="Times New Roman" w:hAnsiTheme="majorBidi" w:cstheme="majorBidi"/>
          <w:sz w:val="24"/>
          <w:szCs w:val="24"/>
          <w:rtl/>
          <w:lang w:eastAsia="he-IL"/>
        </w:rPr>
        <w:t>ה מפסדת כלום בתוך השבועות</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ולהערמה לא חייש</w:t>
      </w:r>
      <w:r w:rsidR="008C131E">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נן</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דכיון שמכריזין ודאי לא תחזור מחמת עצמה מן הסתם</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מיהו ודאי אם ראינו שמערמת</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כגון שלאחר ג' שבועות חזרה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ולאחר ג' שבתות השניים חזרה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ולאחר ג' השלישים חזרה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זאת ודאי מערמת</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דבג</w:t>
      </w:r>
      <w:r w:rsidR="008C131E">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פ</w:t>
      </w:r>
      <w:r w:rsidR="008C131E">
        <w:rPr>
          <w:rFonts w:asciiTheme="majorBidi" w:eastAsia="Times New Roman" w:hAnsiTheme="majorBidi" w:cstheme="majorBidi" w:hint="cs"/>
          <w:sz w:val="24"/>
          <w:szCs w:val="24"/>
          <w:rtl/>
          <w:lang w:eastAsia="he-IL"/>
        </w:rPr>
        <w:t>עמים</w:t>
      </w:r>
      <w:r w:rsidR="008C131E">
        <w:rPr>
          <w:rFonts w:asciiTheme="majorBidi" w:eastAsia="Times New Roman" w:hAnsiTheme="majorBidi" w:cstheme="majorBidi"/>
          <w:sz w:val="24"/>
          <w:szCs w:val="24"/>
          <w:rtl/>
          <w:lang w:eastAsia="he-IL"/>
        </w:rPr>
        <w:t xml:space="preserve"> הוחזקה מע</w:t>
      </w:r>
      <w:r w:rsidRPr="00004348">
        <w:rPr>
          <w:rFonts w:asciiTheme="majorBidi" w:eastAsia="Times New Roman" w:hAnsiTheme="majorBidi" w:cstheme="majorBidi"/>
          <w:sz w:val="24"/>
          <w:szCs w:val="24"/>
          <w:rtl/>
          <w:lang w:eastAsia="he-IL"/>
        </w:rPr>
        <w:t>ר</w:t>
      </w:r>
      <w:r w:rsidR="008C131E">
        <w:rPr>
          <w:rFonts w:asciiTheme="majorBidi" w:eastAsia="Times New Roman" w:hAnsiTheme="majorBidi" w:cstheme="majorBidi" w:hint="cs"/>
          <w:sz w:val="24"/>
          <w:szCs w:val="24"/>
          <w:rtl/>
          <w:lang w:eastAsia="he-IL"/>
        </w:rPr>
        <w:t>מ</w:t>
      </w:r>
      <w:r w:rsidRPr="00004348">
        <w:rPr>
          <w:rFonts w:asciiTheme="majorBidi" w:eastAsia="Times New Roman" w:hAnsiTheme="majorBidi" w:cstheme="majorBidi"/>
          <w:sz w:val="24"/>
          <w:szCs w:val="24"/>
          <w:rtl/>
          <w:lang w:eastAsia="he-IL"/>
        </w:rPr>
        <w:t xml:space="preserve">ת </w:t>
      </w:r>
      <w:proofErr w:type="spellStart"/>
      <w:r w:rsidRPr="00004348">
        <w:rPr>
          <w:rFonts w:asciiTheme="majorBidi" w:eastAsia="Times New Roman" w:hAnsiTheme="majorBidi" w:cstheme="majorBidi"/>
          <w:sz w:val="24"/>
          <w:szCs w:val="24"/>
          <w:rtl/>
          <w:lang w:eastAsia="he-IL"/>
        </w:rPr>
        <w:t>ומצרפין</w:t>
      </w:r>
      <w:proofErr w:type="spellEnd"/>
      <w:r w:rsidRPr="00004348">
        <w:rPr>
          <w:rFonts w:asciiTheme="majorBidi" w:eastAsia="Times New Roman" w:hAnsiTheme="majorBidi" w:cstheme="majorBidi"/>
          <w:sz w:val="24"/>
          <w:szCs w:val="24"/>
          <w:rtl/>
          <w:lang w:eastAsia="he-IL"/>
        </w:rPr>
        <w:t xml:space="preserve"> השבועות ומפסדת כתובתה.</w:t>
      </w:r>
    </w:p>
    <w:p w14:paraId="727F43C1" w14:textId="77777777" w:rsidR="00233FD6" w:rsidRDefault="00004348" w:rsidP="00233FD6">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lastRenderedPageBreak/>
        <w:t>ומ"ש</w:t>
      </w:r>
      <w:r w:rsidRPr="00004348">
        <w:rPr>
          <w:rFonts w:asciiTheme="majorBidi" w:eastAsia="Times New Roman" w:hAnsiTheme="majorBidi" w:cstheme="majorBidi"/>
          <w:sz w:val="24"/>
          <w:szCs w:val="24"/>
          <w:rtl/>
          <w:lang w:eastAsia="he-IL"/>
        </w:rPr>
        <w:t xml:space="preserve"> </w:t>
      </w:r>
      <w:r w:rsidRPr="008C131E">
        <w:rPr>
          <w:rFonts w:asciiTheme="majorBidi" w:eastAsia="Times New Roman" w:hAnsiTheme="majorBidi" w:cstheme="majorBidi"/>
          <w:b/>
          <w:bCs/>
          <w:sz w:val="24"/>
          <w:szCs w:val="24"/>
          <w:rtl/>
          <w:lang w:eastAsia="he-IL"/>
        </w:rPr>
        <w:t>נמלכים בה ותאבד כתובתה</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פי' מיד אחר ד' שבועות ואחר שנמלכו בה ולא חזרה</w:t>
      </w:r>
      <w:r w:rsidR="008C131E">
        <w:rPr>
          <w:rFonts w:asciiTheme="majorBidi" w:eastAsia="Times New Roman" w:hAnsiTheme="majorBidi" w:cstheme="majorBidi" w:hint="cs"/>
          <w:sz w:val="24"/>
          <w:szCs w:val="24"/>
          <w:rtl/>
          <w:lang w:eastAsia="he-IL"/>
        </w:rPr>
        <w:t>,</w:t>
      </w:r>
      <w:r w:rsidR="008C131E">
        <w:rPr>
          <w:rFonts w:asciiTheme="majorBidi" w:eastAsia="Times New Roman" w:hAnsiTheme="majorBidi" w:cstheme="majorBidi"/>
          <w:sz w:val="24"/>
          <w:szCs w:val="24"/>
          <w:rtl/>
          <w:lang w:eastAsia="he-IL"/>
        </w:rPr>
        <w:t xml:space="preserve"> מיד תאבד כתובתה </w:t>
      </w:r>
      <w:r w:rsidR="008C131E">
        <w:rPr>
          <w:rFonts w:asciiTheme="majorBidi" w:eastAsia="Times New Roman" w:hAnsiTheme="majorBidi" w:cstheme="majorBidi" w:hint="cs"/>
          <w:sz w:val="24"/>
          <w:szCs w:val="24"/>
          <w:rtl/>
          <w:lang w:eastAsia="he-IL"/>
        </w:rPr>
        <w:t>א</w:t>
      </w:r>
      <w:r w:rsidRPr="00004348">
        <w:rPr>
          <w:rFonts w:asciiTheme="majorBidi" w:eastAsia="Times New Roman" w:hAnsiTheme="majorBidi" w:cstheme="majorBidi"/>
          <w:sz w:val="24"/>
          <w:szCs w:val="24"/>
          <w:rtl/>
          <w:lang w:eastAsia="he-IL"/>
        </w:rPr>
        <w:t>לא מבקשין ממנו שלא יגרש מיד עד לאחר י"ב חדש</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מט</w:t>
      </w:r>
      <w:r w:rsidR="008C131E">
        <w:rPr>
          <w:rFonts w:asciiTheme="majorBidi" w:eastAsia="Times New Roman" w:hAnsiTheme="majorBidi" w:cstheme="majorBidi" w:hint="cs"/>
          <w:sz w:val="24"/>
          <w:szCs w:val="24"/>
          <w:rtl/>
          <w:lang w:eastAsia="he-IL"/>
        </w:rPr>
        <w:t>עם</w:t>
      </w:r>
      <w:r w:rsidRPr="00004348">
        <w:rPr>
          <w:rFonts w:asciiTheme="majorBidi" w:eastAsia="Times New Roman" w:hAnsiTheme="majorBidi" w:cstheme="majorBidi"/>
          <w:sz w:val="24"/>
          <w:szCs w:val="24"/>
          <w:rtl/>
          <w:lang w:eastAsia="he-IL"/>
        </w:rPr>
        <w:t xml:space="preserve"> שנכתוב בסמוך</w:t>
      </w:r>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זו היא דעת הרמב"ם </w:t>
      </w:r>
      <w:r w:rsidR="00900C47">
        <w:rPr>
          <w:rFonts w:asciiTheme="majorBidi" w:eastAsia="Times New Roman" w:hAnsiTheme="majorBidi" w:cstheme="majorBidi" w:hint="cs"/>
          <w:sz w:val="24"/>
          <w:szCs w:val="24"/>
          <w:rtl/>
          <w:lang w:eastAsia="he-IL"/>
        </w:rPr>
        <w:t>(</w:t>
      </w:r>
      <w:proofErr w:type="spellStart"/>
      <w:r w:rsidR="00900C47">
        <w:rPr>
          <w:rFonts w:asciiTheme="majorBidi" w:eastAsia="Times New Roman" w:hAnsiTheme="majorBidi" w:cstheme="majorBidi" w:hint="cs"/>
          <w:sz w:val="24"/>
          <w:szCs w:val="24"/>
          <w:rtl/>
          <w:lang w:eastAsia="he-IL"/>
        </w:rPr>
        <w:t>פי"ד</w:t>
      </w:r>
      <w:proofErr w:type="spellEnd"/>
      <w:r w:rsidR="00900C47">
        <w:rPr>
          <w:rFonts w:asciiTheme="majorBidi" w:eastAsia="Times New Roman" w:hAnsiTheme="majorBidi" w:cstheme="majorBidi" w:hint="cs"/>
          <w:sz w:val="24"/>
          <w:szCs w:val="24"/>
          <w:rtl/>
          <w:lang w:eastAsia="he-IL"/>
        </w:rPr>
        <w:t xml:space="preserve"> מהל' אישות </w:t>
      </w:r>
      <w:proofErr w:type="spellStart"/>
      <w:r w:rsidR="00900C47">
        <w:rPr>
          <w:rFonts w:asciiTheme="majorBidi" w:eastAsia="Times New Roman" w:hAnsiTheme="majorBidi" w:cstheme="majorBidi" w:hint="cs"/>
          <w:sz w:val="24"/>
          <w:szCs w:val="24"/>
          <w:rtl/>
          <w:lang w:eastAsia="he-IL"/>
        </w:rPr>
        <w:t>ה"י</w:t>
      </w:r>
      <w:proofErr w:type="spellEnd"/>
      <w:r w:rsidR="00900C47">
        <w:rPr>
          <w:rFonts w:asciiTheme="majorBidi" w:eastAsia="Times New Roman" w:hAnsiTheme="majorBidi" w:cstheme="majorBidi" w:hint="cs"/>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והש"ע</w:t>
      </w:r>
      <w:proofErr w:type="spellEnd"/>
      <w:r w:rsidR="008C131E">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דעת הרב רמ"א היא כטור והרא"ש </w:t>
      </w:r>
      <w:r w:rsidR="00900C47">
        <w:rPr>
          <w:rFonts w:asciiTheme="majorBidi" w:eastAsia="Times New Roman" w:hAnsiTheme="majorBidi" w:cstheme="majorBidi" w:hint="cs"/>
          <w:sz w:val="24"/>
          <w:szCs w:val="24"/>
          <w:rtl/>
          <w:lang w:eastAsia="he-IL"/>
        </w:rPr>
        <w:t xml:space="preserve">(פ"ה </w:t>
      </w:r>
      <w:proofErr w:type="spellStart"/>
      <w:r w:rsidR="00900C47">
        <w:rPr>
          <w:rFonts w:asciiTheme="majorBidi" w:eastAsia="Times New Roman" w:hAnsiTheme="majorBidi" w:cstheme="majorBidi" w:hint="cs"/>
          <w:sz w:val="24"/>
          <w:szCs w:val="24"/>
          <w:rtl/>
          <w:lang w:eastAsia="he-IL"/>
        </w:rPr>
        <w:t>סל"ד</w:t>
      </w:r>
      <w:proofErr w:type="spellEnd"/>
      <w:r w:rsidR="00900C47">
        <w:rPr>
          <w:rFonts w:asciiTheme="majorBidi" w:eastAsia="Times New Roman" w:hAnsiTheme="majorBidi" w:cstheme="majorBidi" w:hint="cs"/>
          <w:sz w:val="24"/>
          <w:szCs w:val="24"/>
          <w:rtl/>
          <w:lang w:eastAsia="he-IL"/>
        </w:rPr>
        <w:t xml:space="preserve">) </w:t>
      </w:r>
      <w:r w:rsidR="00900C47">
        <w:rPr>
          <w:rFonts w:asciiTheme="majorBidi" w:eastAsia="Times New Roman" w:hAnsiTheme="majorBidi" w:cstheme="majorBidi"/>
          <w:sz w:val="24"/>
          <w:szCs w:val="24"/>
          <w:rtl/>
          <w:lang w:eastAsia="he-IL"/>
        </w:rPr>
        <w:t>דס</w:t>
      </w:r>
      <w:r w:rsidR="00900C47">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00C47">
        <w:rPr>
          <w:rFonts w:asciiTheme="majorBidi" w:eastAsia="Times New Roman" w:hAnsiTheme="majorBidi" w:cstheme="majorBidi" w:hint="cs"/>
          <w:sz w:val="24"/>
          <w:szCs w:val="24"/>
          <w:rtl/>
          <w:lang w:eastAsia="he-IL"/>
        </w:rPr>
        <w:t>הו</w:t>
      </w:r>
      <w:r w:rsidRPr="00004348">
        <w:rPr>
          <w:rFonts w:asciiTheme="majorBidi" w:eastAsia="Times New Roman" w:hAnsiTheme="majorBidi" w:cstheme="majorBidi"/>
          <w:sz w:val="24"/>
          <w:szCs w:val="24"/>
          <w:rtl/>
          <w:lang w:eastAsia="he-IL"/>
        </w:rPr>
        <w:t xml:space="preserve"> לא תפסיד כתובתה אלא אחר עבור י"ב חדש</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
    <w:p w14:paraId="175741AC" w14:textId="77777777" w:rsidR="00004348" w:rsidRPr="00004348" w:rsidRDefault="00004348" w:rsidP="00900C47">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w:t>
      </w:r>
      <w:r w:rsidRPr="00004348">
        <w:rPr>
          <w:rFonts w:asciiTheme="majorBidi" w:eastAsia="Times New Roman" w:hAnsiTheme="majorBidi" w:cstheme="majorBidi"/>
          <w:sz w:val="24"/>
          <w:szCs w:val="24"/>
          <w:rtl/>
          <w:lang w:eastAsia="he-IL"/>
        </w:rPr>
        <w:t xml:space="preserve"> </w:t>
      </w:r>
      <w:r w:rsidRPr="00233FD6">
        <w:rPr>
          <w:rFonts w:asciiTheme="majorBidi" w:eastAsia="Times New Roman" w:hAnsiTheme="majorBidi" w:cstheme="majorBidi"/>
          <w:b/>
          <w:bCs/>
          <w:sz w:val="24"/>
          <w:szCs w:val="24"/>
          <w:rtl/>
          <w:lang w:eastAsia="he-IL"/>
        </w:rPr>
        <w:t>ואין נותנין לה גט</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sz w:val="24"/>
          <w:szCs w:val="24"/>
          <w:rtl/>
          <w:lang w:eastAsia="he-IL"/>
        </w:rPr>
        <w:t>אף על פי</w:t>
      </w:r>
      <w:r w:rsidRPr="00004348">
        <w:rPr>
          <w:rFonts w:asciiTheme="majorBidi" w:eastAsia="Times New Roman" w:hAnsiTheme="majorBidi" w:cstheme="majorBidi"/>
          <w:sz w:val="24"/>
          <w:szCs w:val="24"/>
          <w:rtl/>
          <w:lang w:eastAsia="he-IL"/>
        </w:rPr>
        <w:t xml:space="preserve"> שהפסידה כתובה מיד אחר ד' שבתות מ</w:t>
      </w:r>
      <w:r w:rsidR="00233FD6">
        <w:rPr>
          <w:rFonts w:asciiTheme="majorBidi" w:eastAsia="Times New Roman" w:hAnsiTheme="majorBidi" w:cstheme="majorBidi" w:hint="cs"/>
          <w:sz w:val="24"/>
          <w:szCs w:val="24"/>
          <w:rtl/>
          <w:lang w:eastAsia="he-IL"/>
        </w:rPr>
        <w:t xml:space="preserve">כל </w:t>
      </w:r>
      <w:r w:rsidRPr="00004348">
        <w:rPr>
          <w:rFonts w:asciiTheme="majorBidi" w:eastAsia="Times New Roman" w:hAnsiTheme="majorBidi" w:cstheme="majorBidi"/>
          <w:sz w:val="24"/>
          <w:szCs w:val="24"/>
          <w:rtl/>
          <w:lang w:eastAsia="he-IL"/>
        </w:rPr>
        <w:t>מ</w:t>
      </w:r>
      <w:r w:rsidR="00233FD6">
        <w:rPr>
          <w:rFonts w:asciiTheme="majorBidi" w:eastAsia="Times New Roman" w:hAnsiTheme="majorBidi" w:cstheme="majorBidi" w:hint="cs"/>
          <w:sz w:val="24"/>
          <w:szCs w:val="24"/>
          <w:rtl/>
          <w:lang w:eastAsia="he-IL"/>
        </w:rPr>
        <w:t>קום</w:t>
      </w:r>
      <w:r w:rsidRPr="00004348">
        <w:rPr>
          <w:rFonts w:asciiTheme="majorBidi" w:eastAsia="Times New Roman" w:hAnsiTheme="majorBidi" w:cstheme="majorBidi"/>
          <w:sz w:val="24"/>
          <w:szCs w:val="24"/>
          <w:rtl/>
          <w:lang w:eastAsia="he-IL"/>
        </w:rPr>
        <w:t xml:space="preserve"> מבקשין ממנו שלא יתן הגט עכשיו</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מפני שיש גנות לבנות יש</w:t>
      </w:r>
      <w:r w:rsidR="00233FD6">
        <w:rPr>
          <w:rFonts w:asciiTheme="majorBidi" w:eastAsia="Times New Roman" w:hAnsiTheme="majorBidi" w:cstheme="majorBidi" w:hint="cs"/>
          <w:sz w:val="24"/>
          <w:szCs w:val="24"/>
          <w:rtl/>
          <w:lang w:eastAsia="he-IL"/>
        </w:rPr>
        <w:t>ראל</w:t>
      </w:r>
      <w:r w:rsidRPr="00004348">
        <w:rPr>
          <w:rFonts w:asciiTheme="majorBidi" w:eastAsia="Times New Roman" w:hAnsiTheme="majorBidi" w:cstheme="majorBidi"/>
          <w:sz w:val="24"/>
          <w:szCs w:val="24"/>
          <w:rtl/>
          <w:lang w:eastAsia="he-IL"/>
        </w:rPr>
        <w:t xml:space="preserve"> אם יתגרשו מיד אחר הקטטה</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ב"ש </w:t>
      </w:r>
      <w:r w:rsidR="00233FD6">
        <w:rPr>
          <w:rFonts w:asciiTheme="majorBidi" w:eastAsia="Times New Roman" w:hAnsiTheme="majorBidi" w:cstheme="majorBidi" w:hint="cs"/>
          <w:sz w:val="24"/>
          <w:szCs w:val="24"/>
          <w:rtl/>
          <w:lang w:eastAsia="he-IL"/>
        </w:rPr>
        <w:t xml:space="preserve">(ס"ק י"ג). </w:t>
      </w:r>
      <w:r w:rsidRPr="00004348">
        <w:rPr>
          <w:rFonts w:asciiTheme="majorBidi" w:eastAsia="Times New Roman" w:hAnsiTheme="majorBidi" w:cstheme="majorBidi"/>
          <w:sz w:val="24"/>
          <w:szCs w:val="24"/>
          <w:rtl/>
          <w:lang w:eastAsia="he-IL"/>
        </w:rPr>
        <w:t xml:space="preserve">והלבוש והר"ן </w:t>
      </w:r>
      <w:r w:rsidR="00900C47">
        <w:rPr>
          <w:rFonts w:asciiTheme="majorBidi" w:eastAsia="Times New Roman" w:hAnsiTheme="majorBidi" w:cstheme="majorBidi" w:hint="cs"/>
          <w:sz w:val="24"/>
          <w:szCs w:val="24"/>
          <w:rtl/>
          <w:lang w:eastAsia="he-IL"/>
        </w:rPr>
        <w:t xml:space="preserve">(כתובות </w:t>
      </w:r>
      <w:proofErr w:type="spellStart"/>
      <w:r w:rsidR="00900C47">
        <w:rPr>
          <w:rFonts w:asciiTheme="majorBidi" w:eastAsia="Times New Roman" w:hAnsiTheme="majorBidi" w:cstheme="majorBidi" w:hint="cs"/>
          <w:sz w:val="24"/>
          <w:szCs w:val="24"/>
          <w:rtl/>
          <w:lang w:eastAsia="he-IL"/>
        </w:rPr>
        <w:t>כז</w:t>
      </w:r>
      <w:proofErr w:type="spellEnd"/>
      <w:r w:rsidR="00900C47">
        <w:rPr>
          <w:rFonts w:asciiTheme="majorBidi" w:eastAsia="Times New Roman" w:hAnsiTheme="majorBidi" w:cstheme="majorBidi" w:hint="cs"/>
          <w:sz w:val="24"/>
          <w:szCs w:val="24"/>
          <w:rtl/>
          <w:lang w:eastAsia="he-IL"/>
        </w:rPr>
        <w:t xml:space="preserve"> א) </w:t>
      </w:r>
      <w:r w:rsidRPr="00004348">
        <w:rPr>
          <w:rFonts w:asciiTheme="majorBidi" w:eastAsia="Times New Roman" w:hAnsiTheme="majorBidi" w:cstheme="majorBidi"/>
          <w:sz w:val="24"/>
          <w:szCs w:val="24"/>
          <w:rtl/>
          <w:lang w:eastAsia="he-IL"/>
        </w:rPr>
        <w:t xml:space="preserve">כתבו </w:t>
      </w:r>
      <w:r w:rsidR="00233FD6">
        <w:rPr>
          <w:rFonts w:asciiTheme="majorBidi" w:eastAsia="Times New Roman" w:hAnsiTheme="majorBidi" w:cstheme="majorBidi" w:hint="cs"/>
          <w:sz w:val="24"/>
          <w:szCs w:val="24"/>
          <w:rtl/>
          <w:lang w:eastAsia="he-IL"/>
        </w:rPr>
        <w:t xml:space="preserve">דטעמא דאין נותן גט תוך י"ב חדש הוא מפני שמא תחזור תוך י"ב, ואע"ג </w:t>
      </w:r>
      <w:r w:rsidRPr="00004348">
        <w:rPr>
          <w:rFonts w:asciiTheme="majorBidi" w:eastAsia="Times New Roman" w:hAnsiTheme="majorBidi" w:cstheme="majorBidi"/>
          <w:sz w:val="24"/>
          <w:szCs w:val="24"/>
          <w:rtl/>
          <w:lang w:eastAsia="he-IL"/>
        </w:rPr>
        <w:t>דהפסידה הכתובה אפי</w:t>
      </w:r>
      <w:r w:rsidR="00233FD6">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תחזור אחר ד' שבועות</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w:t>
      </w:r>
      <w:r w:rsidR="00233FD6">
        <w:rPr>
          <w:rFonts w:asciiTheme="majorBidi" w:eastAsia="Times New Roman" w:hAnsiTheme="majorBidi" w:cstheme="majorBidi" w:hint="cs"/>
          <w:sz w:val="24"/>
          <w:szCs w:val="24"/>
          <w:rtl/>
          <w:lang w:eastAsia="he-IL"/>
        </w:rPr>
        <w:t xml:space="preserve">כל </w:t>
      </w:r>
      <w:r w:rsidRPr="00004348">
        <w:rPr>
          <w:rFonts w:asciiTheme="majorBidi" w:eastAsia="Times New Roman" w:hAnsiTheme="majorBidi" w:cstheme="majorBidi"/>
          <w:sz w:val="24"/>
          <w:szCs w:val="24"/>
          <w:rtl/>
          <w:lang w:eastAsia="he-IL"/>
        </w:rPr>
        <w:t>מ</w:t>
      </w:r>
      <w:r w:rsidR="00233FD6">
        <w:rPr>
          <w:rFonts w:asciiTheme="majorBidi" w:eastAsia="Times New Roman" w:hAnsiTheme="majorBidi" w:cstheme="majorBidi" w:hint="cs"/>
          <w:sz w:val="24"/>
          <w:szCs w:val="24"/>
          <w:rtl/>
          <w:lang w:eastAsia="he-IL"/>
        </w:rPr>
        <w:t>קום</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מעכבין</w:t>
      </w:r>
      <w:proofErr w:type="spellEnd"/>
      <w:r w:rsidRPr="00004348">
        <w:rPr>
          <w:rFonts w:asciiTheme="majorBidi" w:eastAsia="Times New Roman" w:hAnsiTheme="majorBidi" w:cstheme="majorBidi"/>
          <w:sz w:val="24"/>
          <w:szCs w:val="24"/>
          <w:rtl/>
          <w:lang w:eastAsia="he-IL"/>
        </w:rPr>
        <w:t xml:space="preserve"> אותו שלא יתן גט שמא יעשו הבעל ואשתו סעודה ויתפייסו ביניהם</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ויחזור הבעל ויכתוב לה כתובה אחרת מדעתו ורצונו</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נמצא שכל מבקשינו הוא שתהיה אשה זו זוגתו.</w:t>
      </w:r>
      <w:r w:rsidR="00233FD6">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א</w:t>
      </w:r>
      <w:r w:rsidR="00233FD6">
        <w:rPr>
          <w:rFonts w:asciiTheme="majorBidi" w:eastAsia="Times New Roman" w:hAnsiTheme="majorBidi" w:cstheme="majorBidi" w:hint="cs"/>
          <w:sz w:val="24"/>
          <w:szCs w:val="24"/>
          <w:rtl/>
          <w:lang w:eastAsia="he-IL"/>
        </w:rPr>
        <w:t xml:space="preserve">י </w:t>
      </w:r>
      <w:r w:rsidRPr="00004348">
        <w:rPr>
          <w:rFonts w:asciiTheme="majorBidi" w:eastAsia="Times New Roman" w:hAnsiTheme="majorBidi" w:cstheme="majorBidi"/>
          <w:sz w:val="24"/>
          <w:szCs w:val="24"/>
          <w:rtl/>
          <w:lang w:eastAsia="he-IL"/>
        </w:rPr>
        <w:t>נ</w:t>
      </w:r>
      <w:r w:rsidR="00233FD6">
        <w:rPr>
          <w:rFonts w:asciiTheme="majorBidi" w:eastAsia="Times New Roman" w:hAnsiTheme="majorBidi" w:cstheme="majorBidi" w:hint="cs"/>
          <w:sz w:val="24"/>
          <w:szCs w:val="24"/>
          <w:rtl/>
          <w:lang w:eastAsia="he-IL"/>
        </w:rPr>
        <w:t>מי</w:t>
      </w:r>
      <w:r w:rsidRPr="00004348">
        <w:rPr>
          <w:rFonts w:asciiTheme="majorBidi" w:eastAsia="Times New Roman" w:hAnsiTheme="majorBidi" w:cstheme="majorBidi"/>
          <w:sz w:val="24"/>
          <w:szCs w:val="24"/>
          <w:rtl/>
          <w:lang w:eastAsia="he-IL"/>
        </w:rPr>
        <w:t xml:space="preserve"> איכא למימר דטעמא </w:t>
      </w:r>
      <w:proofErr w:type="spellStart"/>
      <w:r w:rsidRPr="00004348">
        <w:rPr>
          <w:rFonts w:asciiTheme="majorBidi" w:eastAsia="Times New Roman" w:hAnsiTheme="majorBidi" w:cstheme="majorBidi"/>
          <w:sz w:val="24"/>
          <w:szCs w:val="24"/>
          <w:rtl/>
          <w:lang w:eastAsia="he-IL"/>
        </w:rPr>
        <w:t>דמעכבין</w:t>
      </w:r>
      <w:proofErr w:type="spellEnd"/>
      <w:r w:rsidRPr="00004348">
        <w:rPr>
          <w:rFonts w:asciiTheme="majorBidi" w:eastAsia="Times New Roman" w:hAnsiTheme="majorBidi" w:cstheme="majorBidi"/>
          <w:sz w:val="24"/>
          <w:szCs w:val="24"/>
          <w:rtl/>
          <w:lang w:eastAsia="he-IL"/>
        </w:rPr>
        <w:t xml:space="preserve"> מליתן הגט תוך י"ב חדש הוא</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 חוששין שמא עיניה נתנה באחר</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ואם אתה או</w:t>
      </w:r>
      <w:r w:rsidR="00233FD6">
        <w:rPr>
          <w:rFonts w:asciiTheme="majorBidi" w:eastAsia="Times New Roman" w:hAnsiTheme="majorBidi" w:cstheme="majorBidi" w:hint="cs"/>
          <w:sz w:val="24"/>
          <w:szCs w:val="24"/>
          <w:rtl/>
          <w:lang w:eastAsia="he-IL"/>
        </w:rPr>
        <w:t>מר</w:t>
      </w:r>
      <w:r w:rsidRPr="00004348">
        <w:rPr>
          <w:rFonts w:asciiTheme="majorBidi" w:eastAsia="Times New Roman" w:hAnsiTheme="majorBidi" w:cstheme="majorBidi"/>
          <w:sz w:val="24"/>
          <w:szCs w:val="24"/>
          <w:rtl/>
          <w:lang w:eastAsia="he-IL"/>
        </w:rPr>
        <w:t xml:space="preserve"> שאם רצה ליתן הגט מיד רשאי</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נמצא נעשה חפצה ורצונה</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לכן אמרו שימתינו י"ב חדש דאז ודאי לא תהיה מורדת</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שיודעת שהדין הוא </w:t>
      </w:r>
      <w:proofErr w:type="spellStart"/>
      <w:r w:rsidRPr="00004348">
        <w:rPr>
          <w:rFonts w:asciiTheme="majorBidi" w:eastAsia="Times New Roman" w:hAnsiTheme="majorBidi" w:cstheme="majorBidi"/>
          <w:sz w:val="24"/>
          <w:szCs w:val="24"/>
          <w:rtl/>
          <w:lang w:eastAsia="he-IL"/>
        </w:rPr>
        <w:t>שתשאר</w:t>
      </w:r>
      <w:proofErr w:type="spellEnd"/>
      <w:r w:rsidRPr="00004348">
        <w:rPr>
          <w:rFonts w:asciiTheme="majorBidi" w:eastAsia="Times New Roman" w:hAnsiTheme="majorBidi" w:cstheme="majorBidi"/>
          <w:sz w:val="24"/>
          <w:szCs w:val="24"/>
          <w:rtl/>
          <w:lang w:eastAsia="he-IL"/>
        </w:rPr>
        <w:t xml:space="preserve"> עגונה י"ב חדש</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ולא יתן הגט עד אחר י"ב חדש</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והיינו מרצונו אבל אין כופין אותו כלל</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כמ</w:t>
      </w:r>
      <w:r w:rsidR="00900C47">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00C47">
        <w:rPr>
          <w:rFonts w:asciiTheme="majorBidi" w:eastAsia="Times New Roman" w:hAnsiTheme="majorBidi" w:cstheme="majorBidi" w:hint="cs"/>
          <w:sz w:val="24"/>
          <w:szCs w:val="24"/>
          <w:rtl/>
          <w:lang w:eastAsia="he-IL"/>
        </w:rPr>
        <w:t xml:space="preserve">כתבנו </w:t>
      </w:r>
      <w:r w:rsidRPr="00004348">
        <w:rPr>
          <w:rFonts w:asciiTheme="majorBidi" w:eastAsia="Times New Roman" w:hAnsiTheme="majorBidi" w:cstheme="majorBidi"/>
          <w:sz w:val="24"/>
          <w:szCs w:val="24"/>
          <w:rtl/>
          <w:lang w:eastAsia="he-IL"/>
        </w:rPr>
        <w:t>ל</w:t>
      </w:r>
      <w:r w:rsidR="00900C47">
        <w:rPr>
          <w:rFonts w:asciiTheme="majorBidi" w:eastAsia="Times New Roman" w:hAnsiTheme="majorBidi" w:cstheme="majorBidi" w:hint="cs"/>
          <w:sz w:val="24"/>
          <w:szCs w:val="24"/>
          <w:rtl/>
          <w:lang w:eastAsia="he-IL"/>
        </w:rPr>
        <w:t>עיל</w:t>
      </w:r>
      <w:r w:rsidRPr="00004348">
        <w:rPr>
          <w:rFonts w:asciiTheme="majorBidi" w:eastAsia="Times New Roman" w:hAnsiTheme="majorBidi" w:cstheme="majorBidi"/>
          <w:sz w:val="24"/>
          <w:szCs w:val="24"/>
          <w:rtl/>
          <w:lang w:eastAsia="he-IL"/>
        </w:rPr>
        <w:t>.</w:t>
      </w:r>
    </w:p>
    <w:p w14:paraId="097F0F05" w14:textId="77777777" w:rsidR="00233FD6" w:rsidRDefault="00004348" w:rsidP="00233FD6">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w:t>
      </w:r>
      <w:r w:rsidRPr="00004348">
        <w:rPr>
          <w:rFonts w:asciiTheme="majorBidi" w:eastAsia="Times New Roman" w:hAnsiTheme="majorBidi" w:cstheme="majorBidi"/>
          <w:sz w:val="24"/>
          <w:szCs w:val="24"/>
          <w:rtl/>
          <w:lang w:eastAsia="he-IL"/>
        </w:rPr>
        <w:t xml:space="preserve"> </w:t>
      </w:r>
      <w:r w:rsidRPr="00233FD6">
        <w:rPr>
          <w:rFonts w:asciiTheme="majorBidi" w:eastAsia="Times New Roman" w:hAnsiTheme="majorBidi" w:cstheme="majorBidi"/>
          <w:b/>
          <w:bCs/>
          <w:sz w:val="24"/>
          <w:szCs w:val="24"/>
          <w:rtl/>
          <w:lang w:eastAsia="he-IL"/>
        </w:rPr>
        <w:t>ואין לה מזונות</w:t>
      </w:r>
      <w:r w:rsidR="00233FD6">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הטעם דכיון דמרדה קנסו אותה שלא תטול מזונות</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
    <w:p w14:paraId="6A6FFABF" w14:textId="77777777" w:rsidR="00004348" w:rsidRPr="00004348" w:rsidRDefault="00233FD6" w:rsidP="00233FD6">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w:t>
      </w:r>
      <w:r w:rsidRPr="00B515A8">
        <w:rPr>
          <w:rFonts w:asciiTheme="majorBidi" w:eastAsia="Times New Roman" w:hAnsiTheme="majorBidi" w:cstheme="majorBidi" w:hint="cs"/>
          <w:b/>
          <w:bCs/>
          <w:sz w:val="24"/>
          <w:szCs w:val="24"/>
          <w:rtl/>
          <w:lang w:eastAsia="he-IL"/>
        </w:rPr>
        <w:t>ומ"ש</w:t>
      </w:r>
      <w:r>
        <w:rPr>
          <w:rFonts w:asciiTheme="majorBidi" w:eastAsia="Times New Roman" w:hAnsiTheme="majorBidi" w:cstheme="majorBidi" w:hint="cs"/>
          <w:sz w:val="24"/>
          <w:szCs w:val="24"/>
          <w:rtl/>
          <w:lang w:eastAsia="he-IL"/>
        </w:rPr>
        <w:t xml:space="preserve"> </w:t>
      </w:r>
      <w:r w:rsidRPr="00B515A8">
        <w:rPr>
          <w:rFonts w:asciiTheme="majorBidi" w:eastAsia="Times New Roman" w:hAnsiTheme="majorBidi" w:cstheme="majorBidi" w:hint="cs"/>
          <w:b/>
          <w:bCs/>
          <w:sz w:val="24"/>
          <w:szCs w:val="24"/>
          <w:rtl/>
          <w:lang w:eastAsia="he-IL"/>
        </w:rPr>
        <w:t xml:space="preserve">רמ"א </w:t>
      </w:r>
      <w:r w:rsidRPr="00233FD6">
        <w:rPr>
          <w:rFonts w:asciiTheme="majorBidi" w:eastAsia="Times New Roman" w:hAnsiTheme="majorBidi" w:cstheme="majorBidi" w:hint="cs"/>
          <w:b/>
          <w:bCs/>
          <w:sz w:val="24"/>
          <w:szCs w:val="24"/>
          <w:rtl/>
          <w:lang w:eastAsia="he-IL"/>
        </w:rPr>
        <w:t>ואפילו היא מעוברת</w:t>
      </w:r>
      <w:r>
        <w:rPr>
          <w:rFonts w:asciiTheme="majorBidi" w:eastAsia="Times New Roman" w:hAnsiTheme="majorBidi" w:cstheme="majorBidi" w:hint="cs"/>
          <w:sz w:val="24"/>
          <w:szCs w:val="24"/>
          <w:rtl/>
          <w:lang w:eastAsia="he-IL"/>
        </w:rPr>
        <w:t xml:space="preserve">]. </w:t>
      </w:r>
      <w:r w:rsidR="00004348" w:rsidRPr="00004348">
        <w:rPr>
          <w:rFonts w:asciiTheme="majorBidi" w:eastAsia="Times New Roman" w:hAnsiTheme="majorBidi" w:cstheme="majorBidi"/>
          <w:sz w:val="24"/>
          <w:szCs w:val="24"/>
          <w:rtl/>
          <w:lang w:eastAsia="he-IL"/>
        </w:rPr>
        <w:t>פי' שאינו חייב במזונות מפני העובר שבמעיה</w:t>
      </w:r>
      <w:r>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ומיהו כשתלד אינה חייבת להניק הולד ואפי</w:t>
      </w:r>
      <w:r>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בשכר</w:t>
      </w:r>
      <w:r>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מיהו אם כבר הניקה אותו עד שהכירה ולא </w:t>
      </w:r>
      <w:proofErr w:type="spellStart"/>
      <w:r w:rsidR="00004348" w:rsidRPr="00004348">
        <w:rPr>
          <w:rFonts w:asciiTheme="majorBidi" w:eastAsia="Times New Roman" w:hAnsiTheme="majorBidi" w:cstheme="majorBidi"/>
          <w:sz w:val="24"/>
          <w:szCs w:val="24"/>
          <w:rtl/>
          <w:lang w:eastAsia="he-IL"/>
        </w:rPr>
        <w:t>יניק</w:t>
      </w:r>
      <w:proofErr w:type="spellEnd"/>
      <w:r w:rsidR="00004348" w:rsidRPr="00004348">
        <w:rPr>
          <w:rFonts w:asciiTheme="majorBidi" w:eastAsia="Times New Roman" w:hAnsiTheme="majorBidi" w:cstheme="majorBidi"/>
          <w:sz w:val="24"/>
          <w:szCs w:val="24"/>
          <w:rtl/>
          <w:lang w:eastAsia="he-IL"/>
        </w:rPr>
        <w:t xml:space="preserve"> מאחרת</w:t>
      </w:r>
      <w:r w:rsidR="00900C47">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חייבת להניק אותו אבל נוטלת שכרה מהבעל</w:t>
      </w:r>
      <w:r>
        <w:rPr>
          <w:rFonts w:asciiTheme="majorBidi" w:eastAsia="Times New Roman" w:hAnsiTheme="majorBidi" w:cstheme="majorBidi" w:hint="cs"/>
          <w:sz w:val="24"/>
          <w:szCs w:val="24"/>
          <w:rtl/>
          <w:lang w:eastAsia="he-IL"/>
        </w:rPr>
        <w:t>,</w:t>
      </w:r>
      <w:r w:rsidR="00900C47">
        <w:rPr>
          <w:rFonts w:asciiTheme="majorBidi" w:eastAsia="Times New Roman" w:hAnsiTheme="majorBidi" w:cstheme="majorBidi"/>
          <w:sz w:val="24"/>
          <w:szCs w:val="24"/>
          <w:rtl/>
          <w:lang w:eastAsia="he-IL"/>
        </w:rPr>
        <w:t xml:space="preserve"> ב</w:t>
      </w:r>
      <w:r w:rsidR="00900C47">
        <w:rPr>
          <w:rFonts w:asciiTheme="majorBidi" w:eastAsia="Times New Roman" w:hAnsiTheme="majorBidi" w:cstheme="majorBidi" w:hint="cs"/>
          <w:sz w:val="24"/>
          <w:szCs w:val="24"/>
          <w:rtl/>
          <w:lang w:eastAsia="he-IL"/>
        </w:rPr>
        <w:t xml:space="preserve">ית </w:t>
      </w:r>
      <w:r w:rsidR="00004348" w:rsidRPr="00004348">
        <w:rPr>
          <w:rFonts w:asciiTheme="majorBidi" w:eastAsia="Times New Roman" w:hAnsiTheme="majorBidi" w:cstheme="majorBidi"/>
          <w:sz w:val="24"/>
          <w:szCs w:val="24"/>
          <w:rtl/>
          <w:lang w:eastAsia="he-IL"/>
        </w:rPr>
        <w:t>י</w:t>
      </w:r>
      <w:r w:rsidR="00900C47">
        <w:rPr>
          <w:rFonts w:asciiTheme="majorBidi" w:eastAsia="Times New Roman" w:hAnsiTheme="majorBidi" w:cstheme="majorBidi" w:hint="cs"/>
          <w:sz w:val="24"/>
          <w:szCs w:val="24"/>
          <w:rtl/>
          <w:lang w:eastAsia="he-IL"/>
        </w:rPr>
        <w:t>וסף (</w:t>
      </w:r>
      <w:proofErr w:type="spellStart"/>
      <w:r w:rsidR="00900C47">
        <w:rPr>
          <w:rFonts w:asciiTheme="majorBidi" w:eastAsia="Times New Roman" w:hAnsiTheme="majorBidi" w:cstheme="majorBidi" w:hint="cs"/>
          <w:sz w:val="24"/>
          <w:szCs w:val="24"/>
          <w:rtl/>
          <w:lang w:eastAsia="he-IL"/>
        </w:rPr>
        <w:t>משו"ת</w:t>
      </w:r>
      <w:proofErr w:type="spellEnd"/>
      <w:r w:rsidR="00900C47">
        <w:rPr>
          <w:rFonts w:asciiTheme="majorBidi" w:eastAsia="Times New Roman" w:hAnsiTheme="majorBidi" w:cstheme="majorBidi" w:hint="cs"/>
          <w:sz w:val="24"/>
          <w:szCs w:val="24"/>
          <w:rtl/>
          <w:lang w:eastAsia="he-IL"/>
        </w:rPr>
        <w:t xml:space="preserve"> הרשב"א ח"א סי' אלף </w:t>
      </w:r>
      <w:proofErr w:type="spellStart"/>
      <w:r w:rsidR="00900C47">
        <w:rPr>
          <w:rFonts w:asciiTheme="majorBidi" w:eastAsia="Times New Roman" w:hAnsiTheme="majorBidi" w:cstheme="majorBidi" w:hint="cs"/>
          <w:sz w:val="24"/>
          <w:szCs w:val="24"/>
          <w:rtl/>
          <w:lang w:eastAsia="he-IL"/>
        </w:rPr>
        <w:t>רלה</w:t>
      </w:r>
      <w:proofErr w:type="spellEnd"/>
      <w:r w:rsidR="00900C47">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w:t>
      </w:r>
    </w:p>
    <w:p w14:paraId="64F3599C" w14:textId="77777777" w:rsidR="00004348" w:rsidRPr="00004348" w:rsidRDefault="00004348" w:rsidP="00233FD6">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w:t>
      </w:r>
      <w:r w:rsidRPr="00004348">
        <w:rPr>
          <w:rFonts w:asciiTheme="majorBidi" w:eastAsia="Times New Roman" w:hAnsiTheme="majorBidi" w:cstheme="majorBidi"/>
          <w:sz w:val="24"/>
          <w:szCs w:val="24"/>
          <w:rtl/>
          <w:lang w:eastAsia="he-IL"/>
        </w:rPr>
        <w:t xml:space="preserve"> </w:t>
      </w:r>
      <w:r w:rsidRPr="00233FD6">
        <w:rPr>
          <w:rFonts w:asciiTheme="majorBidi" w:eastAsia="Times New Roman" w:hAnsiTheme="majorBidi" w:cstheme="majorBidi"/>
          <w:b/>
          <w:bCs/>
          <w:sz w:val="24"/>
          <w:szCs w:val="24"/>
          <w:rtl/>
          <w:lang w:eastAsia="he-IL"/>
        </w:rPr>
        <w:t>אבל נוטל פירות</w:t>
      </w:r>
      <w:r w:rsidR="00233FD6">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הט</w:t>
      </w:r>
      <w:r w:rsidR="00233FD6">
        <w:rPr>
          <w:rFonts w:asciiTheme="majorBidi" w:eastAsia="Times New Roman" w:hAnsiTheme="majorBidi" w:cstheme="majorBidi" w:hint="cs"/>
          <w:sz w:val="24"/>
          <w:szCs w:val="24"/>
          <w:rtl/>
          <w:lang w:eastAsia="he-IL"/>
        </w:rPr>
        <w:t>עם</w:t>
      </w:r>
      <w:r w:rsidRPr="00004348">
        <w:rPr>
          <w:rFonts w:asciiTheme="majorBidi" w:eastAsia="Times New Roman" w:hAnsiTheme="majorBidi" w:cstheme="majorBidi"/>
          <w:sz w:val="24"/>
          <w:szCs w:val="24"/>
          <w:rtl/>
          <w:lang w:eastAsia="he-IL"/>
        </w:rPr>
        <w:t xml:space="preserve"> מחמת שהוא חייב בפדיונה</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ואפי</w:t>
      </w:r>
      <w:r w:rsidR="00233FD6">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אמרה האשה לא יטול פירות ולא יתחייב </w:t>
      </w:r>
      <w:proofErr w:type="spellStart"/>
      <w:r w:rsidRPr="00004348">
        <w:rPr>
          <w:rFonts w:asciiTheme="majorBidi" w:eastAsia="Times New Roman" w:hAnsiTheme="majorBidi" w:cstheme="majorBidi"/>
          <w:sz w:val="24"/>
          <w:szCs w:val="24"/>
          <w:rtl/>
          <w:lang w:eastAsia="he-IL"/>
        </w:rPr>
        <w:t>בפרקוני</w:t>
      </w:r>
      <w:proofErr w:type="spellEnd"/>
      <w:r w:rsidR="00233FD6">
        <w:rPr>
          <w:rFonts w:asciiTheme="majorBidi" w:eastAsia="Times New Roman" w:hAnsiTheme="majorBidi" w:cstheme="majorBidi" w:hint="cs"/>
          <w:sz w:val="24"/>
          <w:szCs w:val="24"/>
          <w:rtl/>
          <w:lang w:eastAsia="he-IL"/>
        </w:rPr>
        <w:t>,</w:t>
      </w:r>
      <w:r w:rsidR="00233FD6">
        <w:rPr>
          <w:rFonts w:asciiTheme="majorBidi" w:eastAsia="Times New Roman" w:hAnsiTheme="majorBidi" w:cstheme="majorBidi"/>
          <w:sz w:val="24"/>
          <w:szCs w:val="24"/>
          <w:rtl/>
          <w:lang w:eastAsia="he-IL"/>
        </w:rPr>
        <w:t xml:space="preserve"> לאו כל כמינ</w:t>
      </w:r>
      <w:r w:rsidRPr="00004348">
        <w:rPr>
          <w:rFonts w:asciiTheme="majorBidi" w:eastAsia="Times New Roman" w:hAnsiTheme="majorBidi" w:cstheme="majorBidi"/>
          <w:sz w:val="24"/>
          <w:szCs w:val="24"/>
          <w:rtl/>
          <w:lang w:eastAsia="he-IL"/>
        </w:rPr>
        <w:t>ה אלא אוכל פירות</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והיינו תוך י"ב חדש</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אחר י"ב חדש אינו אוכל </w:t>
      </w:r>
      <w:proofErr w:type="spellStart"/>
      <w:r w:rsidRPr="00004348">
        <w:rPr>
          <w:rFonts w:asciiTheme="majorBidi" w:eastAsia="Times New Roman" w:hAnsiTheme="majorBidi" w:cstheme="majorBidi"/>
          <w:sz w:val="24"/>
          <w:szCs w:val="24"/>
          <w:rtl/>
          <w:lang w:eastAsia="he-IL"/>
        </w:rPr>
        <w:t>כמש"ל</w:t>
      </w:r>
      <w:proofErr w:type="spellEnd"/>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ב"י וב"ש</w:t>
      </w:r>
      <w:r w:rsidR="00233FD6">
        <w:rPr>
          <w:rFonts w:asciiTheme="majorBidi" w:eastAsia="Times New Roman" w:hAnsiTheme="majorBidi" w:cstheme="majorBidi" w:hint="cs"/>
          <w:sz w:val="24"/>
          <w:szCs w:val="24"/>
          <w:rtl/>
          <w:lang w:eastAsia="he-IL"/>
        </w:rPr>
        <w:t xml:space="preserve"> (ס"ק י"ז)</w:t>
      </w:r>
      <w:r w:rsidRPr="00004348">
        <w:rPr>
          <w:rFonts w:asciiTheme="majorBidi" w:eastAsia="Times New Roman" w:hAnsiTheme="majorBidi" w:cstheme="majorBidi"/>
          <w:sz w:val="24"/>
          <w:szCs w:val="24"/>
          <w:rtl/>
          <w:lang w:eastAsia="he-IL"/>
        </w:rPr>
        <w:t>.</w:t>
      </w:r>
    </w:p>
    <w:p w14:paraId="66C1A8E9" w14:textId="77777777" w:rsidR="00004348" w:rsidRPr="00004348" w:rsidRDefault="00004348" w:rsidP="00233FD6">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 הש"ע</w:t>
      </w:r>
      <w:r w:rsidRPr="00004348">
        <w:rPr>
          <w:rFonts w:asciiTheme="majorBidi" w:eastAsia="Times New Roman" w:hAnsiTheme="majorBidi" w:cstheme="majorBidi"/>
          <w:sz w:val="24"/>
          <w:szCs w:val="24"/>
          <w:rtl/>
          <w:lang w:eastAsia="he-IL"/>
        </w:rPr>
        <w:t xml:space="preserve"> </w:t>
      </w:r>
      <w:r w:rsidRPr="00233FD6">
        <w:rPr>
          <w:rFonts w:asciiTheme="majorBidi" w:eastAsia="Times New Roman" w:hAnsiTheme="majorBidi" w:cstheme="majorBidi"/>
          <w:b/>
          <w:bCs/>
          <w:sz w:val="24"/>
          <w:szCs w:val="24"/>
          <w:rtl/>
          <w:lang w:eastAsia="he-IL"/>
        </w:rPr>
        <w:t>בעלה יורשה</w:t>
      </w:r>
      <w:r w:rsidR="00233FD6">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א</w:t>
      </w:r>
      <w:r w:rsidR="00233FD6">
        <w:rPr>
          <w:rFonts w:asciiTheme="majorBidi" w:eastAsia="Times New Roman" w:hAnsiTheme="majorBidi" w:cstheme="majorBidi" w:hint="cs"/>
          <w:sz w:val="24"/>
          <w:szCs w:val="24"/>
          <w:rtl/>
          <w:lang w:eastAsia="he-IL"/>
        </w:rPr>
        <w:t xml:space="preserve">ף </w:t>
      </w:r>
      <w:r w:rsidRPr="00004348">
        <w:rPr>
          <w:rFonts w:asciiTheme="majorBidi" w:eastAsia="Times New Roman" w:hAnsiTheme="majorBidi" w:cstheme="majorBidi"/>
          <w:sz w:val="24"/>
          <w:szCs w:val="24"/>
          <w:rtl/>
          <w:lang w:eastAsia="he-IL"/>
        </w:rPr>
        <w:t>ע</w:t>
      </w:r>
      <w:r w:rsidR="00233FD6">
        <w:rPr>
          <w:rFonts w:asciiTheme="majorBidi" w:eastAsia="Times New Roman" w:hAnsiTheme="majorBidi" w:cstheme="majorBidi" w:hint="cs"/>
          <w:sz w:val="24"/>
          <w:szCs w:val="24"/>
          <w:rtl/>
          <w:lang w:eastAsia="he-IL"/>
        </w:rPr>
        <w:t xml:space="preserve">ל </w:t>
      </w:r>
      <w:r w:rsidR="00233FD6">
        <w:rPr>
          <w:rFonts w:asciiTheme="majorBidi" w:eastAsia="Times New Roman" w:hAnsiTheme="majorBidi" w:cstheme="majorBidi"/>
          <w:sz w:val="24"/>
          <w:szCs w:val="24"/>
          <w:rtl/>
          <w:lang w:eastAsia="he-IL"/>
        </w:rPr>
        <w:t>ג</w:t>
      </w:r>
      <w:r w:rsidRPr="00004348">
        <w:rPr>
          <w:rFonts w:asciiTheme="majorBidi" w:eastAsia="Times New Roman" w:hAnsiTheme="majorBidi" w:cstheme="majorBidi"/>
          <w:sz w:val="24"/>
          <w:szCs w:val="24"/>
          <w:rtl/>
          <w:lang w:eastAsia="he-IL"/>
        </w:rPr>
        <w:t>ב דאחר ד' שבועות הפסידה כתובתה</w:t>
      </w:r>
      <w:r w:rsidR="00233FD6">
        <w:rPr>
          <w:rFonts w:asciiTheme="majorBidi" w:eastAsia="Times New Roman" w:hAnsiTheme="majorBidi" w:cstheme="majorBidi" w:hint="cs"/>
          <w:sz w:val="24"/>
          <w:szCs w:val="24"/>
          <w:rtl/>
          <w:lang w:eastAsia="he-IL"/>
        </w:rPr>
        <w:t>,</w:t>
      </w:r>
      <w:r w:rsidR="00900C47">
        <w:rPr>
          <w:rFonts w:asciiTheme="majorBidi" w:eastAsia="Times New Roman" w:hAnsiTheme="majorBidi" w:cstheme="majorBidi"/>
          <w:sz w:val="24"/>
          <w:szCs w:val="24"/>
          <w:rtl/>
          <w:lang w:eastAsia="he-IL"/>
        </w:rPr>
        <w:t xml:space="preserve"> מ</w:t>
      </w:r>
      <w:r w:rsidR="00900C47">
        <w:rPr>
          <w:rFonts w:asciiTheme="majorBidi" w:eastAsia="Times New Roman" w:hAnsiTheme="majorBidi" w:cstheme="majorBidi" w:hint="cs"/>
          <w:sz w:val="24"/>
          <w:szCs w:val="24"/>
          <w:rtl/>
          <w:lang w:eastAsia="he-IL"/>
        </w:rPr>
        <w:t xml:space="preserve">כל </w:t>
      </w:r>
      <w:r w:rsidRPr="00004348">
        <w:rPr>
          <w:rFonts w:asciiTheme="majorBidi" w:eastAsia="Times New Roman" w:hAnsiTheme="majorBidi" w:cstheme="majorBidi"/>
          <w:sz w:val="24"/>
          <w:szCs w:val="24"/>
          <w:rtl/>
          <w:lang w:eastAsia="he-IL"/>
        </w:rPr>
        <w:t>מ</w:t>
      </w:r>
      <w:r w:rsidR="00900C47">
        <w:rPr>
          <w:rFonts w:asciiTheme="majorBidi" w:eastAsia="Times New Roman" w:hAnsiTheme="majorBidi" w:cstheme="majorBidi" w:hint="cs"/>
          <w:sz w:val="24"/>
          <w:szCs w:val="24"/>
          <w:rtl/>
          <w:lang w:eastAsia="he-IL"/>
        </w:rPr>
        <w:t>קום</w:t>
      </w:r>
      <w:r w:rsidRPr="00004348">
        <w:rPr>
          <w:rFonts w:asciiTheme="majorBidi" w:eastAsia="Times New Roman" w:hAnsiTheme="majorBidi" w:cstheme="majorBidi"/>
          <w:sz w:val="24"/>
          <w:szCs w:val="24"/>
          <w:rtl/>
          <w:lang w:eastAsia="he-IL"/>
        </w:rPr>
        <w:t xml:space="preserve"> יורש אותה</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וכן הדין לס</w:t>
      </w:r>
      <w:r w:rsidR="00233FD6">
        <w:rPr>
          <w:rFonts w:asciiTheme="majorBidi" w:eastAsia="Times New Roman" w:hAnsiTheme="majorBidi" w:cstheme="majorBidi" w:hint="cs"/>
          <w:sz w:val="24"/>
          <w:szCs w:val="24"/>
          <w:rtl/>
          <w:lang w:eastAsia="he-IL"/>
        </w:rPr>
        <w:t>ברת</w:t>
      </w:r>
      <w:r w:rsidRPr="00004348">
        <w:rPr>
          <w:rFonts w:asciiTheme="majorBidi" w:eastAsia="Times New Roman" w:hAnsiTheme="majorBidi" w:cstheme="majorBidi"/>
          <w:sz w:val="24"/>
          <w:szCs w:val="24"/>
          <w:rtl/>
          <w:lang w:eastAsia="he-IL"/>
        </w:rPr>
        <w:t xml:space="preserve"> רמ"א דלא הפסידה אלא אחר י"ב</w:t>
      </w:r>
      <w:r w:rsidR="00233FD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w:t>
      </w:r>
      <w:r w:rsidR="00233FD6">
        <w:rPr>
          <w:rFonts w:asciiTheme="majorBidi" w:eastAsia="Times New Roman" w:hAnsiTheme="majorBidi" w:cstheme="majorBidi" w:hint="cs"/>
          <w:sz w:val="24"/>
          <w:szCs w:val="24"/>
          <w:rtl/>
          <w:lang w:eastAsia="he-IL"/>
        </w:rPr>
        <w:t xml:space="preserve">ם </w:t>
      </w:r>
      <w:r w:rsidRPr="00004348">
        <w:rPr>
          <w:rFonts w:asciiTheme="majorBidi" w:eastAsia="Times New Roman" w:hAnsiTheme="majorBidi" w:cstheme="majorBidi"/>
          <w:sz w:val="24"/>
          <w:szCs w:val="24"/>
          <w:rtl/>
          <w:lang w:eastAsia="he-IL"/>
        </w:rPr>
        <w:t>כ</w:t>
      </w:r>
      <w:r w:rsidR="00233FD6">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ז</w:t>
      </w:r>
      <w:r w:rsidR="00233FD6">
        <w:rPr>
          <w:rFonts w:asciiTheme="majorBidi" w:eastAsia="Times New Roman" w:hAnsiTheme="majorBidi" w:cstheme="majorBidi" w:hint="cs"/>
          <w:sz w:val="24"/>
          <w:szCs w:val="24"/>
          <w:rtl/>
          <w:lang w:eastAsia="he-IL"/>
        </w:rPr>
        <w:t>ה</w:t>
      </w:r>
      <w:r w:rsidR="00233FD6">
        <w:rPr>
          <w:rFonts w:asciiTheme="majorBidi" w:eastAsia="Times New Roman" w:hAnsiTheme="majorBidi" w:cstheme="majorBidi"/>
          <w:sz w:val="24"/>
          <w:szCs w:val="24"/>
          <w:rtl/>
          <w:lang w:eastAsia="he-IL"/>
        </w:rPr>
        <w:t xml:space="preserve"> אחר י"</w:t>
      </w:r>
      <w:r w:rsidR="00233FD6">
        <w:rPr>
          <w:rFonts w:asciiTheme="majorBidi" w:eastAsia="Times New Roman" w:hAnsiTheme="majorBidi" w:cstheme="majorBidi" w:hint="cs"/>
          <w:sz w:val="24"/>
          <w:szCs w:val="24"/>
          <w:rtl/>
          <w:lang w:eastAsia="he-IL"/>
        </w:rPr>
        <w:t>ב</w:t>
      </w:r>
      <w:r w:rsidRPr="00004348">
        <w:rPr>
          <w:rFonts w:asciiTheme="majorBidi" w:eastAsia="Times New Roman" w:hAnsiTheme="majorBidi" w:cstheme="majorBidi"/>
          <w:sz w:val="24"/>
          <w:szCs w:val="24"/>
          <w:rtl/>
          <w:lang w:eastAsia="he-IL"/>
        </w:rPr>
        <w:t xml:space="preserve"> כ</w:t>
      </w:r>
      <w:r w:rsidR="00233FD6">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ז</w:t>
      </w:r>
      <w:r w:rsidR="00233FD6">
        <w:rPr>
          <w:rFonts w:asciiTheme="majorBidi" w:eastAsia="Times New Roman" w:hAnsiTheme="majorBidi" w:cstheme="majorBidi" w:hint="cs"/>
          <w:sz w:val="24"/>
          <w:szCs w:val="24"/>
          <w:rtl/>
          <w:lang w:eastAsia="he-IL"/>
        </w:rPr>
        <w:t>מן</w:t>
      </w:r>
      <w:r w:rsidRPr="00004348">
        <w:rPr>
          <w:rFonts w:asciiTheme="majorBidi" w:eastAsia="Times New Roman" w:hAnsiTheme="majorBidi" w:cstheme="majorBidi"/>
          <w:sz w:val="24"/>
          <w:szCs w:val="24"/>
          <w:rtl/>
          <w:lang w:eastAsia="he-IL"/>
        </w:rPr>
        <w:t xml:space="preserve"> שלא נתן לא הגט יורשה </w:t>
      </w:r>
      <w:proofErr w:type="spellStart"/>
      <w:r w:rsidRPr="00004348">
        <w:rPr>
          <w:rFonts w:asciiTheme="majorBidi" w:eastAsia="Times New Roman" w:hAnsiTheme="majorBidi" w:cstheme="majorBidi"/>
          <w:sz w:val="24"/>
          <w:szCs w:val="24"/>
          <w:rtl/>
          <w:lang w:eastAsia="he-IL"/>
        </w:rPr>
        <w:t>לכ"ע</w:t>
      </w:r>
      <w:proofErr w:type="spellEnd"/>
      <w:r w:rsidR="00233FD6">
        <w:rPr>
          <w:rFonts w:asciiTheme="majorBidi" w:eastAsia="Times New Roman" w:hAnsiTheme="majorBidi" w:cstheme="majorBidi" w:hint="cs"/>
          <w:sz w:val="24"/>
          <w:szCs w:val="24"/>
          <w:rtl/>
          <w:lang w:eastAsia="he-IL"/>
        </w:rPr>
        <w:t>,</w:t>
      </w:r>
      <w:r w:rsidR="00900C47">
        <w:rPr>
          <w:rFonts w:asciiTheme="majorBidi" w:eastAsia="Times New Roman" w:hAnsiTheme="majorBidi" w:cstheme="majorBidi"/>
          <w:sz w:val="24"/>
          <w:szCs w:val="24"/>
          <w:rtl/>
          <w:lang w:eastAsia="he-IL"/>
        </w:rPr>
        <w:t xml:space="preserve"> כ"כ ד</w:t>
      </w:r>
      <w:r w:rsidR="00900C47">
        <w:rPr>
          <w:rFonts w:asciiTheme="majorBidi" w:eastAsia="Times New Roman" w:hAnsiTheme="majorBidi" w:cstheme="majorBidi" w:hint="cs"/>
          <w:sz w:val="24"/>
          <w:szCs w:val="24"/>
          <w:rtl/>
          <w:lang w:eastAsia="he-IL"/>
        </w:rPr>
        <w:t xml:space="preserve">רכי </w:t>
      </w:r>
      <w:r w:rsidRPr="00004348">
        <w:rPr>
          <w:rFonts w:asciiTheme="majorBidi" w:eastAsia="Times New Roman" w:hAnsiTheme="majorBidi" w:cstheme="majorBidi"/>
          <w:sz w:val="24"/>
          <w:szCs w:val="24"/>
          <w:rtl/>
          <w:lang w:eastAsia="he-IL"/>
        </w:rPr>
        <w:t>מ</w:t>
      </w:r>
      <w:r w:rsidR="00900C47">
        <w:rPr>
          <w:rFonts w:asciiTheme="majorBidi" w:eastAsia="Times New Roman" w:hAnsiTheme="majorBidi" w:cstheme="majorBidi" w:hint="cs"/>
          <w:sz w:val="24"/>
          <w:szCs w:val="24"/>
          <w:rtl/>
          <w:lang w:eastAsia="he-IL"/>
        </w:rPr>
        <w:t xml:space="preserve">שה (אות ט' וב"ש </w:t>
      </w:r>
      <w:proofErr w:type="spellStart"/>
      <w:r w:rsidR="00900C47">
        <w:rPr>
          <w:rFonts w:asciiTheme="majorBidi" w:eastAsia="Times New Roman" w:hAnsiTheme="majorBidi" w:cstheme="majorBidi" w:hint="cs"/>
          <w:sz w:val="24"/>
          <w:szCs w:val="24"/>
          <w:rtl/>
          <w:lang w:eastAsia="he-IL"/>
        </w:rPr>
        <w:t>סקט"ו</w:t>
      </w:r>
      <w:proofErr w:type="spellEnd"/>
      <w:r w:rsidR="00900C47">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w:t>
      </w:r>
    </w:p>
    <w:p w14:paraId="2E79DA6C"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ומ"ש רמ"א לקמן</w:t>
      </w:r>
      <w:r w:rsidRPr="00004348">
        <w:rPr>
          <w:rFonts w:asciiTheme="majorBidi" w:eastAsia="Times New Roman" w:hAnsiTheme="majorBidi" w:cstheme="majorBidi"/>
          <w:sz w:val="24"/>
          <w:szCs w:val="24"/>
          <w:rtl/>
          <w:lang w:eastAsia="he-IL"/>
        </w:rPr>
        <w:t xml:space="preserve"> </w:t>
      </w:r>
      <w:r w:rsidRPr="00135796">
        <w:rPr>
          <w:rFonts w:asciiTheme="majorBidi" w:eastAsia="Times New Roman" w:hAnsiTheme="majorBidi" w:cstheme="majorBidi"/>
          <w:b/>
          <w:bCs/>
          <w:sz w:val="24"/>
          <w:szCs w:val="24"/>
          <w:rtl/>
          <w:lang w:eastAsia="he-IL"/>
        </w:rPr>
        <w:t>דאחר י"ב אין לבעל עליה כלום וכו'</w:t>
      </w:r>
      <w:r w:rsidR="00135796">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פי' אינו אוכל פירות ופטור מקבורתה</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יורשה</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ועיין ב"ש ס"ק </w:t>
      </w:r>
      <w:r w:rsidR="009F7B9D">
        <w:rPr>
          <w:rFonts w:asciiTheme="majorBidi" w:eastAsia="Times New Roman" w:hAnsiTheme="majorBidi" w:cstheme="majorBidi" w:hint="cs"/>
          <w:sz w:val="24"/>
          <w:szCs w:val="24"/>
          <w:rtl/>
          <w:lang w:eastAsia="he-IL"/>
        </w:rPr>
        <w:t>ט</w:t>
      </w:r>
      <w:r w:rsidRPr="00004348">
        <w:rPr>
          <w:rFonts w:asciiTheme="majorBidi" w:eastAsia="Times New Roman" w:hAnsiTheme="majorBidi" w:cstheme="majorBidi"/>
          <w:sz w:val="24"/>
          <w:szCs w:val="24"/>
          <w:rtl/>
          <w:lang w:eastAsia="he-IL"/>
        </w:rPr>
        <w:t>"ו.</w:t>
      </w:r>
    </w:p>
    <w:p w14:paraId="13BD2AAB" w14:textId="77777777" w:rsidR="00004348" w:rsidRPr="00004348" w:rsidRDefault="00004348" w:rsidP="00135796">
      <w:pPr>
        <w:suppressAutoHyphens/>
        <w:bidi/>
        <w:rPr>
          <w:rFonts w:asciiTheme="majorBidi" w:eastAsia="Times New Roman" w:hAnsiTheme="majorBidi" w:cstheme="majorBidi"/>
          <w:sz w:val="24"/>
          <w:szCs w:val="24"/>
          <w:rtl/>
          <w:lang w:eastAsia="he-IL"/>
        </w:rPr>
      </w:pPr>
      <w:r w:rsidRPr="00B515A8">
        <w:rPr>
          <w:rFonts w:asciiTheme="majorBidi" w:eastAsia="Times New Roman" w:hAnsiTheme="majorBidi" w:cstheme="majorBidi"/>
          <w:b/>
          <w:bCs/>
          <w:sz w:val="24"/>
          <w:szCs w:val="24"/>
          <w:rtl/>
          <w:lang w:eastAsia="he-IL"/>
        </w:rPr>
        <w:t xml:space="preserve">ומ"ש רמ"א </w:t>
      </w:r>
      <w:r w:rsidRPr="00135796">
        <w:rPr>
          <w:rFonts w:asciiTheme="majorBidi" w:eastAsia="Times New Roman" w:hAnsiTheme="majorBidi" w:cstheme="majorBidi"/>
          <w:b/>
          <w:bCs/>
          <w:sz w:val="24"/>
          <w:szCs w:val="24"/>
          <w:rtl/>
          <w:lang w:eastAsia="he-IL"/>
        </w:rPr>
        <w:t>וחייב בקבורתה וכו'</w:t>
      </w:r>
      <w:r w:rsidR="00135796">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כתב ב"ש </w:t>
      </w:r>
      <w:r w:rsidR="00135796">
        <w:rPr>
          <w:rFonts w:asciiTheme="majorBidi" w:eastAsia="Times New Roman" w:hAnsiTheme="majorBidi" w:cstheme="majorBidi" w:hint="cs"/>
          <w:sz w:val="24"/>
          <w:szCs w:val="24"/>
          <w:rtl/>
          <w:lang w:eastAsia="he-IL"/>
        </w:rPr>
        <w:t xml:space="preserve">(ס"ק ט"ז) </w:t>
      </w:r>
      <w:r w:rsidRPr="00004348">
        <w:rPr>
          <w:rFonts w:asciiTheme="majorBidi" w:eastAsia="Times New Roman" w:hAnsiTheme="majorBidi" w:cstheme="majorBidi"/>
          <w:sz w:val="24"/>
          <w:szCs w:val="24"/>
          <w:rtl/>
          <w:lang w:eastAsia="he-IL"/>
        </w:rPr>
        <w:t xml:space="preserve">דלדעת הרא"ש </w:t>
      </w:r>
      <w:r w:rsidR="009F7B9D">
        <w:rPr>
          <w:rFonts w:asciiTheme="majorBidi" w:eastAsia="Times New Roman" w:hAnsiTheme="majorBidi" w:cstheme="majorBidi" w:hint="cs"/>
          <w:sz w:val="24"/>
          <w:szCs w:val="24"/>
          <w:rtl/>
          <w:lang w:eastAsia="he-IL"/>
        </w:rPr>
        <w:t xml:space="preserve">(כתובות פ"ה </w:t>
      </w:r>
      <w:proofErr w:type="spellStart"/>
      <w:r w:rsidR="009F7B9D">
        <w:rPr>
          <w:rFonts w:asciiTheme="majorBidi" w:eastAsia="Times New Roman" w:hAnsiTheme="majorBidi" w:cstheme="majorBidi" w:hint="cs"/>
          <w:sz w:val="24"/>
          <w:szCs w:val="24"/>
          <w:rtl/>
          <w:lang w:eastAsia="he-IL"/>
        </w:rPr>
        <w:t>סוס"י</w:t>
      </w:r>
      <w:proofErr w:type="spellEnd"/>
      <w:r w:rsidR="009F7B9D">
        <w:rPr>
          <w:rFonts w:asciiTheme="majorBidi" w:eastAsia="Times New Roman" w:hAnsiTheme="majorBidi" w:cstheme="majorBidi" w:hint="cs"/>
          <w:sz w:val="24"/>
          <w:szCs w:val="24"/>
          <w:rtl/>
          <w:lang w:eastAsia="he-IL"/>
        </w:rPr>
        <w:t xml:space="preserve"> לד) </w:t>
      </w:r>
      <w:r w:rsidRPr="00004348">
        <w:rPr>
          <w:rFonts w:asciiTheme="majorBidi" w:eastAsia="Times New Roman" w:hAnsiTheme="majorBidi" w:cstheme="majorBidi"/>
          <w:sz w:val="24"/>
          <w:szCs w:val="24"/>
          <w:rtl/>
          <w:lang w:eastAsia="he-IL"/>
        </w:rPr>
        <w:t>שהוא פסק רמ"א אינו פטור מפדיונה וקבורתה אלא אחר י"ב</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תוך י"ב חייב בפדיונה וקבורתה</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w:t>
      </w:r>
      <w:proofErr w:type="spellStart"/>
      <w:r w:rsidR="009F7B9D">
        <w:rPr>
          <w:rFonts w:asciiTheme="majorBidi" w:eastAsia="Times New Roman" w:hAnsiTheme="majorBidi" w:cstheme="majorBidi" w:hint="cs"/>
          <w:sz w:val="24"/>
          <w:szCs w:val="24"/>
          <w:rtl/>
          <w:lang w:eastAsia="he-IL"/>
        </w:rPr>
        <w:t>פי"ד</w:t>
      </w:r>
      <w:proofErr w:type="spellEnd"/>
      <w:r w:rsidR="009F7B9D">
        <w:rPr>
          <w:rFonts w:asciiTheme="majorBidi" w:eastAsia="Times New Roman" w:hAnsiTheme="majorBidi" w:cstheme="majorBidi" w:hint="cs"/>
          <w:sz w:val="24"/>
          <w:szCs w:val="24"/>
          <w:rtl/>
          <w:lang w:eastAsia="he-IL"/>
        </w:rPr>
        <w:t xml:space="preserve"> מהל' אישות </w:t>
      </w:r>
      <w:proofErr w:type="spellStart"/>
      <w:r w:rsidR="009F7B9D">
        <w:rPr>
          <w:rFonts w:asciiTheme="majorBidi" w:eastAsia="Times New Roman" w:hAnsiTheme="majorBidi" w:cstheme="majorBidi" w:hint="cs"/>
          <w:sz w:val="24"/>
          <w:szCs w:val="24"/>
          <w:rtl/>
          <w:lang w:eastAsia="he-IL"/>
        </w:rPr>
        <w:t>ה"ח</w:t>
      </w:r>
      <w:proofErr w:type="spellEnd"/>
      <w:r w:rsidR="009F7B9D">
        <w:rPr>
          <w:rFonts w:asciiTheme="majorBidi" w:eastAsia="Times New Roman" w:hAnsiTheme="majorBidi" w:cstheme="majorBidi" w:hint="cs"/>
          <w:sz w:val="24"/>
          <w:szCs w:val="24"/>
          <w:rtl/>
          <w:lang w:eastAsia="he-IL"/>
        </w:rPr>
        <w:t xml:space="preserve">) </w:t>
      </w:r>
      <w:r w:rsidR="009F7B9D">
        <w:rPr>
          <w:rFonts w:asciiTheme="majorBidi" w:eastAsia="Times New Roman" w:hAnsiTheme="majorBidi" w:cstheme="majorBidi"/>
          <w:sz w:val="24"/>
          <w:szCs w:val="24"/>
          <w:rtl/>
          <w:lang w:eastAsia="he-IL"/>
        </w:rPr>
        <w:t>דס</w:t>
      </w:r>
      <w:r w:rsidR="009F7B9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דכתובה נאבדה מיד אחר ד' שבועות</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א"כ אחר ד' שבועות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כדין אחר י"ב לרמ"א</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וא"כ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אחר ד' שבועות פטור מפדיונה וקבורתה ואינו אוכל פירות</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מיהו בין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בין להרא"ש אם תפשה היא מ</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ומתה אפי</w:t>
      </w:r>
      <w:r w:rsidR="00135796">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אחר י"ב חדש </w:t>
      </w:r>
      <w:proofErr w:type="spellStart"/>
      <w:r w:rsidRPr="00004348">
        <w:rPr>
          <w:rFonts w:asciiTheme="majorBidi" w:eastAsia="Times New Roman" w:hAnsiTheme="majorBidi" w:cstheme="majorBidi"/>
          <w:sz w:val="24"/>
          <w:szCs w:val="24"/>
          <w:rtl/>
          <w:lang w:eastAsia="he-IL"/>
        </w:rPr>
        <w:t>לכ"ע</w:t>
      </w:r>
      <w:proofErr w:type="spellEnd"/>
      <w:r w:rsidRPr="00004348">
        <w:rPr>
          <w:rFonts w:asciiTheme="majorBidi" w:eastAsia="Times New Roman" w:hAnsiTheme="majorBidi" w:cstheme="majorBidi"/>
          <w:sz w:val="24"/>
          <w:szCs w:val="24"/>
          <w:rtl/>
          <w:lang w:eastAsia="he-IL"/>
        </w:rPr>
        <w:t xml:space="preserve"> חייב בקבורתה</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שירש ממנה אותם </w:t>
      </w:r>
      <w:r w:rsidR="008D7987">
        <w:rPr>
          <w:rFonts w:asciiTheme="majorBidi" w:eastAsia="Times New Roman" w:hAnsiTheme="majorBidi" w:cstheme="majorBidi"/>
          <w:sz w:val="24"/>
          <w:szCs w:val="24"/>
          <w:rtl/>
          <w:lang w:eastAsia="he-IL"/>
        </w:rPr>
        <w:t>נכסי צאן ברזל</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דקבורתה תקנוה נגד </w:t>
      </w:r>
      <w:r w:rsidR="008D7987">
        <w:rPr>
          <w:rFonts w:asciiTheme="majorBidi" w:eastAsia="Times New Roman" w:hAnsiTheme="majorBidi" w:cstheme="majorBidi"/>
          <w:sz w:val="24"/>
          <w:szCs w:val="24"/>
          <w:rtl/>
          <w:lang w:eastAsia="he-IL"/>
        </w:rPr>
        <w:t>נכסי צאן ברזל</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ובאו</w:t>
      </w:r>
      <w:r w:rsidR="00135796">
        <w:rPr>
          <w:rFonts w:asciiTheme="majorBidi" w:eastAsia="Times New Roman" w:hAnsiTheme="majorBidi" w:cstheme="majorBidi" w:hint="cs"/>
          <w:sz w:val="24"/>
          <w:szCs w:val="24"/>
          <w:rtl/>
          <w:lang w:eastAsia="he-IL"/>
        </w:rPr>
        <w:t>מרת</w:t>
      </w:r>
      <w:r w:rsidRPr="00004348">
        <w:rPr>
          <w:rFonts w:asciiTheme="majorBidi" w:eastAsia="Times New Roman" w:hAnsiTheme="majorBidi" w:cstheme="majorBidi"/>
          <w:sz w:val="24"/>
          <w:szCs w:val="24"/>
          <w:rtl/>
          <w:lang w:eastAsia="he-IL"/>
        </w:rPr>
        <w:t xml:space="preserve"> מאיס עלי דריש הסעיף</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דלש"ע</w:t>
      </w:r>
      <w:proofErr w:type="spellEnd"/>
      <w:r w:rsidRPr="00004348">
        <w:rPr>
          <w:rFonts w:asciiTheme="majorBidi" w:eastAsia="Times New Roman" w:hAnsiTheme="majorBidi" w:cstheme="majorBidi"/>
          <w:sz w:val="24"/>
          <w:szCs w:val="24"/>
          <w:rtl/>
          <w:lang w:eastAsia="he-IL"/>
        </w:rPr>
        <w:t xml:space="preserve"> אפי</w:t>
      </w:r>
      <w:r w:rsidR="00135796">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תפשה מוציאין מן הבעל אפי</w:t>
      </w:r>
      <w:r w:rsidR="00135796">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w:t>
      </w:r>
      <w:r w:rsidR="008D7987">
        <w:rPr>
          <w:rFonts w:asciiTheme="majorBidi" w:eastAsia="Times New Roman" w:hAnsiTheme="majorBidi" w:cstheme="majorBidi"/>
          <w:sz w:val="24"/>
          <w:szCs w:val="24"/>
          <w:rtl/>
          <w:lang w:eastAsia="he-IL"/>
        </w:rPr>
        <w:t>נכסי צאן ברזל</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ממילא מיד אחר שמרדה ואמרה מאיס פטור מפדיונה ואינו אוכל פירות</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קבורתה חייב בה לעולם </w:t>
      </w:r>
      <w:r w:rsidRPr="00004348">
        <w:rPr>
          <w:rFonts w:asciiTheme="majorBidi" w:eastAsia="Times New Roman" w:hAnsiTheme="majorBidi" w:cstheme="majorBidi"/>
          <w:sz w:val="24"/>
          <w:szCs w:val="24"/>
          <w:rtl/>
          <w:lang w:eastAsia="he-IL"/>
        </w:rPr>
        <w:lastRenderedPageBreak/>
        <w:t xml:space="preserve">כיון שיורש </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שלה</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דאף שלא תפשה חשיב </w:t>
      </w:r>
      <w:proofErr w:type="spellStart"/>
      <w:r w:rsidRPr="00004348">
        <w:rPr>
          <w:rFonts w:asciiTheme="majorBidi" w:eastAsia="Times New Roman" w:hAnsiTheme="majorBidi" w:cstheme="majorBidi"/>
          <w:sz w:val="24"/>
          <w:szCs w:val="24"/>
          <w:rtl/>
          <w:lang w:eastAsia="he-IL"/>
        </w:rPr>
        <w:t>כתפשה</w:t>
      </w:r>
      <w:proofErr w:type="spellEnd"/>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שאמרה מאיס</w:t>
      </w:r>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משא"כ </w:t>
      </w:r>
      <w:proofErr w:type="spellStart"/>
      <w:r w:rsidRPr="00004348">
        <w:rPr>
          <w:rFonts w:asciiTheme="majorBidi" w:eastAsia="Times New Roman" w:hAnsiTheme="majorBidi" w:cstheme="majorBidi"/>
          <w:sz w:val="24"/>
          <w:szCs w:val="24"/>
          <w:rtl/>
          <w:lang w:eastAsia="he-IL"/>
        </w:rPr>
        <w:t>במצערנא</w:t>
      </w:r>
      <w:proofErr w:type="spellEnd"/>
      <w:r w:rsidRPr="00004348">
        <w:rPr>
          <w:rFonts w:asciiTheme="majorBidi" w:eastAsia="Times New Roman" w:hAnsiTheme="majorBidi" w:cstheme="majorBidi"/>
          <w:sz w:val="24"/>
          <w:szCs w:val="24"/>
          <w:rtl/>
          <w:lang w:eastAsia="he-IL"/>
        </w:rPr>
        <w:t xml:space="preserve"> אם לא תפסה פטור אחר י"ב לרמ"א ואחר ד' שבועות </w:t>
      </w:r>
      <w:proofErr w:type="spellStart"/>
      <w:r w:rsidRPr="00004348">
        <w:rPr>
          <w:rFonts w:asciiTheme="majorBidi" w:eastAsia="Times New Roman" w:hAnsiTheme="majorBidi" w:cstheme="majorBidi"/>
          <w:sz w:val="24"/>
          <w:szCs w:val="24"/>
          <w:rtl/>
          <w:lang w:eastAsia="he-IL"/>
        </w:rPr>
        <w:t>להרמב"ם</w:t>
      </w:r>
      <w:proofErr w:type="spellEnd"/>
      <w:r w:rsidR="00135796">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ב"ש</w:t>
      </w:r>
      <w:r w:rsidR="009F7B9D">
        <w:rPr>
          <w:rFonts w:asciiTheme="majorBidi" w:eastAsia="Times New Roman" w:hAnsiTheme="majorBidi" w:cstheme="majorBidi" w:hint="cs"/>
          <w:sz w:val="24"/>
          <w:szCs w:val="24"/>
          <w:rtl/>
          <w:lang w:eastAsia="he-IL"/>
        </w:rPr>
        <w:t xml:space="preserve"> (ס"ק </w:t>
      </w:r>
      <w:proofErr w:type="spellStart"/>
      <w:r w:rsidR="009F7B9D">
        <w:rPr>
          <w:rFonts w:asciiTheme="majorBidi" w:eastAsia="Times New Roman" w:hAnsiTheme="majorBidi" w:cstheme="majorBidi" w:hint="cs"/>
          <w:sz w:val="24"/>
          <w:szCs w:val="24"/>
          <w:rtl/>
          <w:lang w:eastAsia="he-IL"/>
        </w:rPr>
        <w:t>יז</w:t>
      </w:r>
      <w:proofErr w:type="spellEnd"/>
      <w:r w:rsidR="009F7B9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w:t>
      </w:r>
    </w:p>
    <w:p w14:paraId="5B1A95E5"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135796">
        <w:rPr>
          <w:rFonts w:asciiTheme="majorBidi" w:eastAsia="Times New Roman" w:hAnsiTheme="majorBidi" w:cstheme="majorBidi"/>
          <w:b/>
          <w:bCs/>
          <w:sz w:val="24"/>
          <w:szCs w:val="24"/>
          <w:rtl/>
          <w:lang w:eastAsia="he-IL"/>
        </w:rPr>
        <w:t>ומ"ש רמ"א ולאחר י"ב חדש אין לבעל עליה כלום</w:t>
      </w:r>
      <w:r w:rsidR="00135796">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אבל </w:t>
      </w:r>
      <w:r w:rsidR="009F7B9D">
        <w:rPr>
          <w:rFonts w:asciiTheme="majorBidi" w:eastAsia="Times New Roman" w:hAnsiTheme="majorBidi" w:cstheme="majorBidi"/>
          <w:sz w:val="24"/>
          <w:szCs w:val="24"/>
          <w:rtl/>
          <w:lang w:eastAsia="he-IL"/>
        </w:rPr>
        <w:t>מכל מקום</w:t>
      </w:r>
      <w:r w:rsidRPr="00004348">
        <w:rPr>
          <w:rFonts w:asciiTheme="majorBidi" w:eastAsia="Times New Roman" w:hAnsiTheme="majorBidi" w:cstheme="majorBidi"/>
          <w:sz w:val="24"/>
          <w:szCs w:val="24"/>
          <w:rtl/>
          <w:lang w:eastAsia="he-IL"/>
        </w:rPr>
        <w:t xml:space="preserve"> יכול למחות בה שלא תתן או תמכור נכסיה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כדי שימצא מה שירש אם תמות</w:t>
      </w:r>
      <w:r w:rsidR="00FA1619">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וכמ</w:t>
      </w:r>
      <w:r w:rsidR="009F7B9D">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רמ"א ס</w:t>
      </w:r>
      <w:r w:rsidR="00FA1619">
        <w:rPr>
          <w:rFonts w:asciiTheme="majorBidi" w:eastAsia="Times New Roman" w:hAnsiTheme="majorBidi" w:cstheme="majorBidi" w:hint="cs"/>
          <w:sz w:val="24"/>
          <w:szCs w:val="24"/>
          <w:rtl/>
          <w:lang w:eastAsia="he-IL"/>
        </w:rPr>
        <w:t xml:space="preserve">וף </w:t>
      </w:r>
      <w:r w:rsidRPr="00004348">
        <w:rPr>
          <w:rFonts w:asciiTheme="majorBidi" w:eastAsia="Times New Roman" w:hAnsiTheme="majorBidi" w:cstheme="majorBidi"/>
          <w:sz w:val="24"/>
          <w:szCs w:val="24"/>
          <w:rtl/>
          <w:lang w:eastAsia="he-IL"/>
        </w:rPr>
        <w:t>ס"ג.</w:t>
      </w:r>
    </w:p>
    <w:p w14:paraId="25F55FBD"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 xml:space="preserve">ומ"ש אם רוצה לגרשה תוך </w:t>
      </w:r>
      <w:proofErr w:type="spellStart"/>
      <w:r w:rsidRPr="00FA1619">
        <w:rPr>
          <w:rFonts w:asciiTheme="majorBidi" w:eastAsia="Times New Roman" w:hAnsiTheme="majorBidi" w:cstheme="majorBidi"/>
          <w:b/>
          <w:bCs/>
          <w:sz w:val="24"/>
          <w:szCs w:val="24"/>
          <w:rtl/>
          <w:lang w:eastAsia="he-IL"/>
        </w:rPr>
        <w:t>יב"ח</w:t>
      </w:r>
      <w:proofErr w:type="spellEnd"/>
      <w:r w:rsidRPr="00FA1619">
        <w:rPr>
          <w:rFonts w:asciiTheme="majorBidi" w:eastAsia="Times New Roman" w:hAnsiTheme="majorBidi" w:cstheme="majorBidi"/>
          <w:b/>
          <w:bCs/>
          <w:sz w:val="24"/>
          <w:szCs w:val="24"/>
          <w:rtl/>
          <w:lang w:eastAsia="he-IL"/>
        </w:rPr>
        <w:t xml:space="preserve"> נותן לה וכו'</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אינה הלכה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דלהרמב"ם</w:t>
      </w:r>
      <w:proofErr w:type="spellEnd"/>
      <w:r w:rsidRPr="00004348">
        <w:rPr>
          <w:rFonts w:asciiTheme="majorBidi" w:eastAsia="Times New Roman" w:hAnsiTheme="majorBidi" w:cstheme="majorBidi"/>
          <w:sz w:val="24"/>
          <w:szCs w:val="24"/>
          <w:rtl/>
          <w:lang w:eastAsia="he-IL"/>
        </w:rPr>
        <w:t xml:space="preserve"> שהוא פסק הש"ע מיד אחר ד' שבועות הפסידה כתובתה.</w:t>
      </w:r>
      <w:r w:rsidR="009F7B9D">
        <w:rPr>
          <w:rStyle w:val="Refdenotaalpie"/>
          <w:rFonts w:asciiTheme="majorBidi" w:eastAsia="Times New Roman" w:hAnsiTheme="majorBidi" w:cstheme="majorBidi"/>
          <w:sz w:val="24"/>
          <w:szCs w:val="24"/>
          <w:rtl/>
          <w:lang w:eastAsia="he-IL"/>
        </w:rPr>
        <w:footnoteReference w:id="16"/>
      </w:r>
    </w:p>
    <w:p w14:paraId="68DDF066"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ואם אינה רוצה מתירין לו לישא אשה אחרת</w:t>
      </w:r>
      <w:r w:rsidR="00FA1619">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ו</w:t>
      </w:r>
      <w:r w:rsidR="009F7B9D">
        <w:rPr>
          <w:rFonts w:asciiTheme="majorBidi" w:eastAsia="Times New Roman" w:hAnsiTheme="majorBidi" w:cstheme="majorBidi"/>
          <w:sz w:val="24"/>
          <w:szCs w:val="24"/>
          <w:rtl/>
          <w:lang w:eastAsia="he-IL"/>
        </w:rPr>
        <w:t>כל שכן שיכול לגרשה בע</w:t>
      </w:r>
      <w:r w:rsidR="009F7B9D">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ויתן כתובה לרמ"א </w:t>
      </w:r>
      <w:proofErr w:type="spellStart"/>
      <w:r w:rsidRPr="00004348">
        <w:rPr>
          <w:rFonts w:asciiTheme="majorBidi" w:eastAsia="Times New Roman" w:hAnsiTheme="majorBidi" w:cstheme="majorBidi"/>
          <w:sz w:val="24"/>
          <w:szCs w:val="24"/>
          <w:rtl/>
          <w:lang w:eastAsia="he-IL"/>
        </w:rPr>
        <w:t>ולש"ע</w:t>
      </w:r>
      <w:proofErr w:type="spellEnd"/>
      <w:r w:rsidRPr="00004348">
        <w:rPr>
          <w:rFonts w:asciiTheme="majorBidi" w:eastAsia="Times New Roman" w:hAnsiTheme="majorBidi" w:cstheme="majorBidi"/>
          <w:sz w:val="24"/>
          <w:szCs w:val="24"/>
          <w:rtl/>
          <w:lang w:eastAsia="he-IL"/>
        </w:rPr>
        <w:t xml:space="preserve"> פטור</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והברירה בידו לעשות איזה שירצה</w:t>
      </w:r>
      <w:r w:rsidR="00FA1619">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או יגרשנה בע</w:t>
      </w:r>
      <w:r w:rsidR="009F7B9D">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רחה</w:t>
      </w:r>
      <w:r w:rsidRPr="00004348">
        <w:rPr>
          <w:rFonts w:asciiTheme="majorBidi" w:eastAsia="Times New Roman" w:hAnsiTheme="majorBidi" w:cstheme="majorBidi"/>
          <w:sz w:val="24"/>
          <w:szCs w:val="24"/>
          <w:rtl/>
          <w:lang w:eastAsia="he-IL"/>
        </w:rPr>
        <w:t xml:space="preserve"> או ישא אחרת עליה.</w:t>
      </w:r>
    </w:p>
    <w:p w14:paraId="255C5D16"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וי"ח וכו'</w:t>
      </w:r>
      <w:r w:rsidR="00FA1619">
        <w:rPr>
          <w:rFonts w:asciiTheme="majorBidi" w:eastAsia="Times New Roman" w:hAnsiTheme="majorBidi" w:cstheme="majorBidi" w:hint="cs"/>
          <w:b/>
          <w:bCs/>
          <w:sz w:val="24"/>
          <w:szCs w:val="24"/>
          <w:rtl/>
          <w:lang w:eastAsia="he-IL"/>
        </w:rPr>
        <w:t>.</w:t>
      </w:r>
      <w:r w:rsidR="009F7B9D">
        <w:rPr>
          <w:rFonts w:asciiTheme="majorBidi" w:eastAsia="Times New Roman" w:hAnsiTheme="majorBidi" w:cstheme="majorBidi"/>
          <w:sz w:val="24"/>
          <w:szCs w:val="24"/>
          <w:rtl/>
          <w:lang w:eastAsia="he-IL"/>
        </w:rPr>
        <w:t xml:space="preserve"> אבל אם רוצה לגרשה בע</w:t>
      </w:r>
      <w:r w:rsidR="009F7B9D">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רחה</w:t>
      </w:r>
      <w:r w:rsidRPr="00004348">
        <w:rPr>
          <w:rFonts w:asciiTheme="majorBidi" w:eastAsia="Times New Roman" w:hAnsiTheme="majorBidi" w:cstheme="majorBidi"/>
          <w:sz w:val="24"/>
          <w:szCs w:val="24"/>
          <w:rtl/>
          <w:lang w:eastAsia="he-IL"/>
        </w:rPr>
        <w:t xml:space="preserve"> רשאי גם לי"א</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שאין נושאים בזמן הזה שתי נשים.</w:t>
      </w:r>
    </w:p>
    <w:p w14:paraId="636BDB46" w14:textId="77777777" w:rsidR="00FA1619" w:rsidRDefault="00FA1619" w:rsidP="00FA1619">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b/>
          <w:bCs/>
          <w:sz w:val="24"/>
          <w:szCs w:val="24"/>
          <w:rtl/>
          <w:lang w:eastAsia="he-IL"/>
        </w:rPr>
        <w:t>ומ"ש ונ</w:t>
      </w:r>
      <w:r>
        <w:rPr>
          <w:rFonts w:asciiTheme="majorBidi" w:eastAsia="Times New Roman" w:hAnsiTheme="majorBidi" w:cstheme="majorBidi" w:hint="cs"/>
          <w:b/>
          <w:bCs/>
          <w:sz w:val="24"/>
          <w:szCs w:val="24"/>
          <w:rtl/>
          <w:lang w:eastAsia="he-IL"/>
        </w:rPr>
        <w:t xml:space="preserve">ראה </w:t>
      </w:r>
      <w:r w:rsidR="00004348" w:rsidRPr="00FA1619">
        <w:rPr>
          <w:rFonts w:asciiTheme="majorBidi" w:eastAsia="Times New Roman" w:hAnsiTheme="majorBidi" w:cstheme="majorBidi"/>
          <w:b/>
          <w:bCs/>
          <w:sz w:val="24"/>
          <w:szCs w:val="24"/>
          <w:rtl/>
          <w:lang w:eastAsia="he-IL"/>
        </w:rPr>
        <w:t>ל</w:t>
      </w:r>
      <w:r>
        <w:rPr>
          <w:rFonts w:asciiTheme="majorBidi" w:eastAsia="Times New Roman" w:hAnsiTheme="majorBidi" w:cstheme="majorBidi" w:hint="cs"/>
          <w:b/>
          <w:bCs/>
          <w:sz w:val="24"/>
          <w:szCs w:val="24"/>
          <w:rtl/>
          <w:lang w:eastAsia="he-IL"/>
        </w:rPr>
        <w:t>י</w:t>
      </w:r>
      <w:r w:rsidR="00004348" w:rsidRPr="00004348">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b/>
          <w:bCs/>
          <w:sz w:val="24"/>
          <w:szCs w:val="24"/>
          <w:rtl/>
          <w:lang w:eastAsia="he-IL"/>
        </w:rPr>
        <w:t>דוקא</w:t>
      </w:r>
      <w:r w:rsidRPr="00FA1619">
        <w:rPr>
          <w:rFonts w:asciiTheme="majorBidi" w:eastAsia="Times New Roman" w:hAnsiTheme="majorBidi" w:cstheme="majorBidi" w:hint="cs"/>
          <w:b/>
          <w:bCs/>
          <w:sz w:val="24"/>
          <w:szCs w:val="24"/>
          <w:rtl/>
          <w:lang w:eastAsia="he-IL"/>
        </w:rPr>
        <w:t>.</w:t>
      </w:r>
      <w:r w:rsidR="00004348" w:rsidRPr="00004348">
        <w:rPr>
          <w:rFonts w:asciiTheme="majorBidi" w:eastAsia="Times New Roman" w:hAnsiTheme="majorBidi" w:cstheme="majorBidi"/>
          <w:sz w:val="24"/>
          <w:szCs w:val="24"/>
          <w:rtl/>
          <w:lang w:eastAsia="he-IL"/>
        </w:rPr>
        <w:t xml:space="preserve"> קאי </w:t>
      </w:r>
      <w:proofErr w:type="spellStart"/>
      <w:r w:rsidR="00004348" w:rsidRPr="00004348">
        <w:rPr>
          <w:rFonts w:asciiTheme="majorBidi" w:eastAsia="Times New Roman" w:hAnsiTheme="majorBidi" w:cstheme="majorBidi"/>
          <w:sz w:val="24"/>
          <w:szCs w:val="24"/>
          <w:rtl/>
          <w:lang w:eastAsia="he-IL"/>
        </w:rPr>
        <w:t>אנשואה</w:t>
      </w:r>
      <w:proofErr w:type="spellEnd"/>
      <w:r>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w:t>
      </w:r>
      <w:proofErr w:type="spellStart"/>
      <w:r w:rsidR="009F7B9D">
        <w:rPr>
          <w:rFonts w:asciiTheme="majorBidi" w:eastAsia="Times New Roman" w:hAnsiTheme="majorBidi" w:cstheme="majorBidi"/>
          <w:sz w:val="24"/>
          <w:szCs w:val="24"/>
          <w:rtl/>
          <w:lang w:eastAsia="he-IL"/>
        </w:rPr>
        <w:t>ור"ל</w:t>
      </w:r>
      <w:proofErr w:type="spellEnd"/>
      <w:r w:rsidR="009F7B9D">
        <w:rPr>
          <w:rFonts w:asciiTheme="majorBidi" w:eastAsia="Times New Roman" w:hAnsiTheme="majorBidi" w:cstheme="majorBidi"/>
          <w:sz w:val="24"/>
          <w:szCs w:val="24"/>
          <w:rtl/>
          <w:lang w:eastAsia="he-IL"/>
        </w:rPr>
        <w:t xml:space="preserve"> לא קי</w:t>
      </w:r>
      <w:r w:rsidR="009F7B9D">
        <w:rPr>
          <w:rFonts w:asciiTheme="majorBidi" w:eastAsia="Times New Roman" w:hAnsiTheme="majorBidi" w:cstheme="majorBidi" w:hint="cs"/>
          <w:sz w:val="24"/>
          <w:szCs w:val="24"/>
          <w:rtl/>
          <w:lang w:eastAsia="he-IL"/>
        </w:rPr>
        <w:t xml:space="preserve">ימא </w:t>
      </w:r>
      <w:r w:rsidR="00004348"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ן</w:t>
      </w:r>
      <w:r w:rsidR="00004348" w:rsidRPr="00004348">
        <w:rPr>
          <w:rFonts w:asciiTheme="majorBidi" w:eastAsia="Times New Roman" w:hAnsiTheme="majorBidi" w:cstheme="majorBidi"/>
          <w:sz w:val="24"/>
          <w:szCs w:val="24"/>
          <w:rtl/>
          <w:lang w:eastAsia="he-IL"/>
        </w:rPr>
        <w:t xml:space="preserve"> כי</w:t>
      </w:r>
      <w:r>
        <w:rPr>
          <w:rFonts w:asciiTheme="majorBidi" w:eastAsia="Times New Roman" w:hAnsiTheme="majorBidi" w:cstheme="majorBidi" w:hint="cs"/>
          <w:sz w:val="24"/>
          <w:szCs w:val="24"/>
          <w:rtl/>
          <w:lang w:eastAsia="he-IL"/>
        </w:rPr>
        <w:t xml:space="preserve">ש </w:t>
      </w:r>
      <w:r w:rsidR="00004348" w:rsidRPr="00004348">
        <w:rPr>
          <w:rFonts w:asciiTheme="majorBidi" w:eastAsia="Times New Roman" w:hAnsiTheme="majorBidi" w:cstheme="majorBidi"/>
          <w:sz w:val="24"/>
          <w:szCs w:val="24"/>
          <w:rtl/>
          <w:lang w:eastAsia="he-IL"/>
        </w:rPr>
        <w:t>ח</w:t>
      </w:r>
      <w:r>
        <w:rPr>
          <w:rFonts w:asciiTheme="majorBidi" w:eastAsia="Times New Roman" w:hAnsiTheme="majorBidi" w:cstheme="majorBidi" w:hint="cs"/>
          <w:sz w:val="24"/>
          <w:szCs w:val="24"/>
          <w:rtl/>
          <w:lang w:eastAsia="he-IL"/>
        </w:rPr>
        <w:t>ולקין</w:t>
      </w:r>
      <w:r w:rsidR="00004348" w:rsidRPr="00004348">
        <w:rPr>
          <w:rFonts w:asciiTheme="majorBidi" w:eastAsia="Times New Roman" w:hAnsiTheme="majorBidi" w:cstheme="majorBidi"/>
          <w:sz w:val="24"/>
          <w:szCs w:val="24"/>
          <w:rtl/>
          <w:lang w:eastAsia="he-IL"/>
        </w:rPr>
        <w:t xml:space="preserve"> אלא </w:t>
      </w:r>
      <w:r w:rsidR="00A645E7">
        <w:rPr>
          <w:rFonts w:asciiTheme="majorBidi" w:eastAsia="Times New Roman" w:hAnsiTheme="majorBidi" w:cstheme="majorBidi"/>
          <w:sz w:val="24"/>
          <w:szCs w:val="24"/>
          <w:rtl/>
          <w:lang w:eastAsia="he-IL"/>
        </w:rPr>
        <w:t>דוקא</w:t>
      </w:r>
      <w:r w:rsidR="00004348" w:rsidRPr="00004348">
        <w:rPr>
          <w:rFonts w:asciiTheme="majorBidi" w:eastAsia="Times New Roman" w:hAnsiTheme="majorBidi" w:cstheme="majorBidi"/>
          <w:sz w:val="24"/>
          <w:szCs w:val="24"/>
          <w:rtl/>
          <w:lang w:eastAsia="he-IL"/>
        </w:rPr>
        <w:t xml:space="preserve"> וכו'. </w:t>
      </w:r>
    </w:p>
    <w:p w14:paraId="3BC7F4CE" w14:textId="77777777" w:rsidR="00FA1619" w:rsidRDefault="00004348" w:rsidP="00FA1619">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וי"א וכו' אין כופין לגרש</w:t>
      </w:r>
      <w:r w:rsidR="00FA1619">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פי' שום א' מהם.</w:t>
      </w:r>
      <w:r w:rsidR="009F7B9D">
        <w:rPr>
          <w:rStyle w:val="Refdenotaalpie"/>
          <w:rFonts w:asciiTheme="majorBidi" w:eastAsia="Times New Roman" w:hAnsiTheme="majorBidi" w:cstheme="majorBidi"/>
          <w:sz w:val="24"/>
          <w:szCs w:val="24"/>
          <w:rtl/>
          <w:lang w:eastAsia="he-IL"/>
        </w:rPr>
        <w:footnoteReference w:id="17"/>
      </w:r>
      <w:r w:rsidRPr="00004348">
        <w:rPr>
          <w:rFonts w:asciiTheme="majorBidi" w:eastAsia="Times New Roman" w:hAnsiTheme="majorBidi" w:cstheme="majorBidi"/>
          <w:sz w:val="24"/>
          <w:szCs w:val="24"/>
          <w:rtl/>
          <w:lang w:eastAsia="he-IL"/>
        </w:rPr>
        <w:t xml:space="preserve"> </w:t>
      </w:r>
    </w:p>
    <w:p w14:paraId="12A088D7" w14:textId="77777777" w:rsidR="00004348" w:rsidRPr="00004348" w:rsidRDefault="00004348" w:rsidP="00FA1619">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הש"ע ו</w:t>
      </w:r>
      <w:r w:rsidR="008D7987">
        <w:rPr>
          <w:rFonts w:asciiTheme="majorBidi" w:eastAsia="Times New Roman" w:hAnsiTheme="majorBidi" w:cstheme="majorBidi"/>
          <w:b/>
          <w:bCs/>
          <w:sz w:val="24"/>
          <w:szCs w:val="24"/>
          <w:rtl/>
          <w:lang w:eastAsia="he-IL"/>
        </w:rPr>
        <w:t>אפילו</w:t>
      </w:r>
      <w:r w:rsidRPr="00FA1619">
        <w:rPr>
          <w:rFonts w:asciiTheme="majorBidi" w:eastAsia="Times New Roman" w:hAnsiTheme="majorBidi" w:cstheme="majorBidi"/>
          <w:b/>
          <w:bCs/>
          <w:sz w:val="24"/>
          <w:szCs w:val="24"/>
          <w:rtl/>
          <w:lang w:eastAsia="he-IL"/>
        </w:rPr>
        <w:t xml:space="preserve"> היתה נדה</w:t>
      </w:r>
      <w:r w:rsidR="00FA1619">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פי' דהו</w:t>
      </w:r>
      <w:r w:rsidR="00FA1619">
        <w:rPr>
          <w:rFonts w:asciiTheme="majorBidi" w:eastAsia="Times New Roman" w:hAnsiTheme="majorBidi" w:cstheme="majorBidi" w:hint="cs"/>
          <w:sz w:val="24"/>
          <w:szCs w:val="24"/>
          <w:rtl/>
          <w:lang w:eastAsia="he-IL"/>
        </w:rPr>
        <w:t xml:space="preserve">ה </w:t>
      </w:r>
      <w:r w:rsidRPr="00004348">
        <w:rPr>
          <w:rFonts w:asciiTheme="majorBidi" w:eastAsia="Times New Roman" w:hAnsiTheme="majorBidi" w:cstheme="majorBidi"/>
          <w:sz w:val="24"/>
          <w:szCs w:val="24"/>
          <w:rtl/>
          <w:lang w:eastAsia="he-IL"/>
        </w:rPr>
        <w:t>א</w:t>
      </w:r>
      <w:r w:rsidR="00FA1619">
        <w:rPr>
          <w:rFonts w:asciiTheme="majorBidi" w:eastAsia="Times New Roman" w:hAnsiTheme="majorBidi" w:cstheme="majorBidi" w:hint="cs"/>
          <w:sz w:val="24"/>
          <w:szCs w:val="24"/>
          <w:rtl/>
          <w:lang w:eastAsia="he-IL"/>
        </w:rPr>
        <w:t>מינא</w:t>
      </w:r>
      <w:r w:rsidRPr="00004348">
        <w:rPr>
          <w:rFonts w:asciiTheme="majorBidi" w:eastAsia="Times New Roman" w:hAnsiTheme="majorBidi" w:cstheme="majorBidi"/>
          <w:sz w:val="24"/>
          <w:szCs w:val="24"/>
          <w:rtl/>
          <w:lang w:eastAsia="he-IL"/>
        </w:rPr>
        <w:t xml:space="preserve"> דמה הזיק יש לו במה שמרדה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הרי בלא</w:t>
      </w:r>
      <w:r w:rsidR="00FA1619">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ה</w:t>
      </w:r>
      <w:r w:rsidR="00FA1619">
        <w:rPr>
          <w:rFonts w:asciiTheme="majorBidi" w:eastAsia="Times New Roman" w:hAnsiTheme="majorBidi" w:cstheme="majorBidi" w:hint="cs"/>
          <w:sz w:val="24"/>
          <w:szCs w:val="24"/>
          <w:rtl/>
          <w:lang w:eastAsia="he-IL"/>
        </w:rPr>
        <w:t>כי</w:t>
      </w:r>
      <w:r w:rsidRPr="00004348">
        <w:rPr>
          <w:rFonts w:asciiTheme="majorBidi" w:eastAsia="Times New Roman" w:hAnsiTheme="majorBidi" w:cstheme="majorBidi"/>
          <w:sz w:val="24"/>
          <w:szCs w:val="24"/>
          <w:rtl/>
          <w:lang w:eastAsia="he-IL"/>
        </w:rPr>
        <w:t xml:space="preserve"> לאו בת תשמיש היא</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sz w:val="24"/>
          <w:szCs w:val="24"/>
          <w:rtl/>
          <w:lang w:eastAsia="he-IL"/>
        </w:rPr>
        <w:t>מכל מקום</w:t>
      </w:r>
      <w:r w:rsidRPr="00004348">
        <w:rPr>
          <w:rFonts w:asciiTheme="majorBidi" w:eastAsia="Times New Roman" w:hAnsiTheme="majorBidi" w:cstheme="majorBidi"/>
          <w:sz w:val="24"/>
          <w:szCs w:val="24"/>
          <w:rtl/>
          <w:lang w:eastAsia="he-IL"/>
        </w:rPr>
        <w:t xml:space="preserve"> אינו דומה מי שיש לו פת בסלו לאין לו</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הר</w:t>
      </w:r>
      <w:r w:rsidR="00FA1619">
        <w:rPr>
          <w:rFonts w:asciiTheme="majorBidi" w:eastAsia="Times New Roman" w:hAnsiTheme="majorBidi" w:cstheme="majorBidi" w:hint="cs"/>
          <w:sz w:val="24"/>
          <w:szCs w:val="24"/>
          <w:rtl/>
          <w:lang w:eastAsia="he-IL"/>
        </w:rPr>
        <w:t xml:space="preserve">ב </w:t>
      </w:r>
      <w:r w:rsidR="009F7B9D">
        <w:rPr>
          <w:rFonts w:asciiTheme="majorBidi" w:eastAsia="Times New Roman" w:hAnsiTheme="majorBidi" w:cstheme="majorBidi"/>
          <w:sz w:val="24"/>
          <w:szCs w:val="24"/>
          <w:rtl/>
          <w:lang w:eastAsia="he-IL"/>
        </w:rPr>
        <w:t>ב</w:t>
      </w:r>
      <w:r w:rsidRPr="00004348">
        <w:rPr>
          <w:rFonts w:asciiTheme="majorBidi" w:eastAsia="Times New Roman" w:hAnsiTheme="majorBidi" w:cstheme="majorBidi"/>
          <w:sz w:val="24"/>
          <w:szCs w:val="24"/>
          <w:rtl/>
          <w:lang w:eastAsia="he-IL"/>
        </w:rPr>
        <w:t>י</w:t>
      </w:r>
      <w:r w:rsidR="009F7B9D">
        <w:rPr>
          <w:rFonts w:asciiTheme="majorBidi" w:eastAsia="Times New Roman" w:hAnsiTheme="majorBidi" w:cstheme="majorBidi" w:hint="cs"/>
          <w:sz w:val="24"/>
          <w:szCs w:val="24"/>
          <w:rtl/>
          <w:lang w:eastAsia="he-IL"/>
        </w:rPr>
        <w:t xml:space="preserve">ת יוסף (מגמ' כתובות </w:t>
      </w:r>
      <w:proofErr w:type="spellStart"/>
      <w:r w:rsidR="009F7B9D">
        <w:rPr>
          <w:rFonts w:asciiTheme="majorBidi" w:eastAsia="Times New Roman" w:hAnsiTheme="majorBidi" w:cstheme="majorBidi" w:hint="cs"/>
          <w:sz w:val="24"/>
          <w:szCs w:val="24"/>
          <w:rtl/>
          <w:lang w:eastAsia="he-IL"/>
        </w:rPr>
        <w:t>סג</w:t>
      </w:r>
      <w:proofErr w:type="spellEnd"/>
      <w:r w:rsidR="009F7B9D">
        <w:rPr>
          <w:rFonts w:asciiTheme="majorBidi" w:eastAsia="Times New Roman" w:hAnsiTheme="majorBidi" w:cstheme="majorBidi" w:hint="cs"/>
          <w:sz w:val="24"/>
          <w:szCs w:val="24"/>
          <w:rtl/>
          <w:lang w:eastAsia="he-IL"/>
        </w:rPr>
        <w:t xml:space="preserve"> א)</w:t>
      </w:r>
      <w:r w:rsidRPr="00004348">
        <w:rPr>
          <w:rFonts w:asciiTheme="majorBidi" w:eastAsia="Times New Roman" w:hAnsiTheme="majorBidi" w:cstheme="majorBidi"/>
          <w:sz w:val="24"/>
          <w:szCs w:val="24"/>
          <w:rtl/>
          <w:lang w:eastAsia="he-IL"/>
        </w:rPr>
        <w:t>.</w:t>
      </w:r>
    </w:p>
    <w:p w14:paraId="33AE6A49" w14:textId="77777777" w:rsidR="00004348" w:rsidRPr="00004348" w:rsidRDefault="00004348" w:rsidP="00FA1619">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רמ"א וי</w:t>
      </w:r>
      <w:r w:rsidR="00FA1619">
        <w:rPr>
          <w:rFonts w:asciiTheme="majorBidi" w:eastAsia="Times New Roman" w:hAnsiTheme="majorBidi" w:cstheme="majorBidi" w:hint="cs"/>
          <w:b/>
          <w:bCs/>
          <w:sz w:val="24"/>
          <w:szCs w:val="24"/>
          <w:rtl/>
          <w:lang w:eastAsia="he-IL"/>
        </w:rPr>
        <w:t xml:space="preserve">ש </w:t>
      </w:r>
      <w:r w:rsidRPr="00FA1619">
        <w:rPr>
          <w:rFonts w:asciiTheme="majorBidi" w:eastAsia="Times New Roman" w:hAnsiTheme="majorBidi" w:cstheme="majorBidi"/>
          <w:b/>
          <w:bCs/>
          <w:sz w:val="24"/>
          <w:szCs w:val="24"/>
          <w:rtl/>
          <w:lang w:eastAsia="he-IL"/>
        </w:rPr>
        <w:t>ח</w:t>
      </w:r>
      <w:r w:rsidR="00FA1619">
        <w:rPr>
          <w:rFonts w:asciiTheme="majorBidi" w:eastAsia="Times New Roman" w:hAnsiTheme="majorBidi" w:cstheme="majorBidi" w:hint="cs"/>
          <w:b/>
          <w:bCs/>
          <w:sz w:val="24"/>
          <w:szCs w:val="24"/>
          <w:rtl/>
          <w:lang w:eastAsia="he-IL"/>
        </w:rPr>
        <w:t>ולקין.</w:t>
      </w:r>
      <w:r w:rsidR="009F7B9D">
        <w:rPr>
          <w:rFonts w:asciiTheme="majorBidi" w:eastAsia="Times New Roman" w:hAnsiTheme="majorBidi" w:cstheme="majorBidi"/>
          <w:sz w:val="24"/>
          <w:szCs w:val="24"/>
          <w:rtl/>
          <w:lang w:eastAsia="he-IL"/>
        </w:rPr>
        <w:t xml:space="preserve"> פי</w:t>
      </w:r>
      <w:r w:rsidR="009F7B9D">
        <w:rPr>
          <w:rFonts w:asciiTheme="majorBidi" w:eastAsia="Times New Roman" w:hAnsiTheme="majorBidi" w:cstheme="majorBidi" w:hint="cs"/>
          <w:sz w:val="24"/>
          <w:szCs w:val="24"/>
          <w:rtl/>
          <w:lang w:eastAsia="he-IL"/>
        </w:rPr>
        <w:t>רוש</w:t>
      </w:r>
      <w:r w:rsidR="009F7B9D">
        <w:rPr>
          <w:rFonts w:asciiTheme="majorBidi" w:eastAsia="Times New Roman" w:hAnsiTheme="majorBidi" w:cstheme="majorBidi"/>
          <w:sz w:val="24"/>
          <w:szCs w:val="24"/>
          <w:rtl/>
          <w:lang w:eastAsia="he-IL"/>
        </w:rPr>
        <w:t xml:space="preserve"> בין בנדה בין בחולה ס</w:t>
      </w:r>
      <w:r w:rsidR="009F7B9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הו</w:t>
      </w:r>
      <w:r w:rsidRPr="00004348">
        <w:rPr>
          <w:rFonts w:asciiTheme="majorBidi" w:eastAsia="Times New Roman" w:hAnsiTheme="majorBidi" w:cstheme="majorBidi"/>
          <w:sz w:val="24"/>
          <w:szCs w:val="24"/>
          <w:rtl/>
          <w:lang w:eastAsia="he-IL"/>
        </w:rPr>
        <w:t xml:space="preserve"> דבעי</w:t>
      </w:r>
      <w:r w:rsidR="00FA1619">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מרדה קודם נדותה או חליה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ב"ש</w:t>
      </w:r>
      <w:r w:rsidR="00FA1619">
        <w:rPr>
          <w:rFonts w:asciiTheme="majorBidi" w:eastAsia="Times New Roman" w:hAnsiTheme="majorBidi" w:cstheme="majorBidi" w:hint="cs"/>
          <w:sz w:val="24"/>
          <w:szCs w:val="24"/>
          <w:rtl/>
          <w:lang w:eastAsia="he-IL"/>
        </w:rPr>
        <w:t xml:space="preserve"> (ס"ק כ"ב)</w:t>
      </w:r>
      <w:r w:rsidRPr="00004348">
        <w:rPr>
          <w:rFonts w:asciiTheme="majorBidi" w:eastAsia="Times New Roman" w:hAnsiTheme="majorBidi" w:cstheme="majorBidi"/>
          <w:sz w:val="24"/>
          <w:szCs w:val="24"/>
          <w:rtl/>
          <w:lang w:eastAsia="he-IL"/>
        </w:rPr>
        <w:t>.</w:t>
      </w:r>
    </w:p>
    <w:p w14:paraId="4530511E"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הש"ע וכן ארוסה</w:t>
      </w:r>
      <w:r w:rsidR="00FA1619">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w:t>
      </w:r>
      <w:r w:rsidR="00A645E7">
        <w:rPr>
          <w:rFonts w:asciiTheme="majorBidi" w:eastAsia="Times New Roman" w:hAnsiTheme="majorBidi" w:cstheme="majorBidi"/>
          <w:sz w:val="24"/>
          <w:szCs w:val="24"/>
          <w:rtl/>
          <w:lang w:eastAsia="he-IL"/>
        </w:rPr>
        <w:t>דוקא</w:t>
      </w:r>
      <w:r w:rsidRPr="00004348">
        <w:rPr>
          <w:rFonts w:asciiTheme="majorBidi" w:eastAsia="Times New Roman" w:hAnsiTheme="majorBidi" w:cstheme="majorBidi"/>
          <w:sz w:val="24"/>
          <w:szCs w:val="24"/>
          <w:rtl/>
          <w:lang w:eastAsia="he-IL"/>
        </w:rPr>
        <w:t xml:space="preserve"> גדולה אבל קטנה יכולה לעכב</w:t>
      </w:r>
      <w:r w:rsidR="00FA1619">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וכמ</w:t>
      </w:r>
      <w:r w:rsidR="009F7B9D">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כתוב</w:t>
      </w:r>
      <w:r w:rsidRPr="00004348">
        <w:rPr>
          <w:rFonts w:asciiTheme="majorBidi" w:eastAsia="Times New Roman" w:hAnsiTheme="majorBidi" w:cstheme="majorBidi"/>
          <w:sz w:val="24"/>
          <w:szCs w:val="24"/>
          <w:rtl/>
          <w:lang w:eastAsia="he-IL"/>
        </w:rPr>
        <w:t xml:space="preserve"> ס</w:t>
      </w:r>
      <w:r w:rsidR="00FA1619">
        <w:rPr>
          <w:rFonts w:asciiTheme="majorBidi" w:eastAsia="Times New Roman" w:hAnsiTheme="majorBidi" w:cstheme="majorBidi" w:hint="cs"/>
          <w:sz w:val="24"/>
          <w:szCs w:val="24"/>
          <w:rtl/>
          <w:lang w:eastAsia="he-IL"/>
        </w:rPr>
        <w:t xml:space="preserve">וף </w:t>
      </w:r>
      <w:r w:rsidR="00FA1619">
        <w:rPr>
          <w:rFonts w:asciiTheme="majorBidi" w:eastAsia="Times New Roman" w:hAnsiTheme="majorBidi" w:cstheme="majorBidi"/>
          <w:sz w:val="24"/>
          <w:szCs w:val="24"/>
          <w:rtl/>
          <w:lang w:eastAsia="he-IL"/>
        </w:rPr>
        <w:t>ס</w:t>
      </w:r>
      <w:r w:rsidRPr="00004348">
        <w:rPr>
          <w:rFonts w:asciiTheme="majorBidi" w:eastAsia="Times New Roman" w:hAnsiTheme="majorBidi" w:cstheme="majorBidi"/>
          <w:sz w:val="24"/>
          <w:szCs w:val="24"/>
          <w:rtl/>
          <w:lang w:eastAsia="he-IL"/>
        </w:rPr>
        <w:t>י</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נ"ו</w:t>
      </w:r>
      <w:r w:rsidR="009F7B9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וכן</w:t>
      </w:r>
      <w:r w:rsidR="00FA1619">
        <w:rPr>
          <w:rFonts w:asciiTheme="majorBidi" w:eastAsia="Times New Roman" w:hAnsiTheme="majorBidi" w:cstheme="majorBidi"/>
          <w:sz w:val="24"/>
          <w:szCs w:val="24"/>
          <w:rtl/>
          <w:lang w:eastAsia="he-IL"/>
        </w:rPr>
        <w:t xml:space="preserve"> הדין בנשואה קטנה אין בה דין</w:t>
      </w:r>
      <w:r w:rsidRPr="00004348">
        <w:rPr>
          <w:rFonts w:asciiTheme="majorBidi" w:eastAsia="Times New Roman" w:hAnsiTheme="majorBidi" w:cstheme="majorBidi"/>
          <w:sz w:val="24"/>
          <w:szCs w:val="24"/>
          <w:rtl/>
          <w:lang w:eastAsia="he-IL"/>
        </w:rPr>
        <w:t xml:space="preserve"> מורדת</w:t>
      </w:r>
      <w:r w:rsidR="00FA1619">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וכן מוכח בח</w:t>
      </w:r>
      <w:r w:rsidR="009F7B9D">
        <w:rPr>
          <w:rFonts w:asciiTheme="majorBidi" w:eastAsia="Times New Roman" w:hAnsiTheme="majorBidi" w:cstheme="majorBidi" w:hint="cs"/>
          <w:sz w:val="24"/>
          <w:szCs w:val="24"/>
          <w:rtl/>
          <w:lang w:eastAsia="he-IL"/>
        </w:rPr>
        <w:t xml:space="preserve">שן </w:t>
      </w:r>
      <w:r w:rsidRPr="00004348">
        <w:rPr>
          <w:rFonts w:asciiTheme="majorBidi" w:eastAsia="Times New Roman" w:hAnsiTheme="majorBidi" w:cstheme="majorBidi"/>
          <w:sz w:val="24"/>
          <w:szCs w:val="24"/>
          <w:rtl/>
          <w:lang w:eastAsia="he-IL"/>
        </w:rPr>
        <w:t>ה</w:t>
      </w:r>
      <w:r w:rsidR="009F7B9D">
        <w:rPr>
          <w:rFonts w:asciiTheme="majorBidi" w:eastAsia="Times New Roman" w:hAnsiTheme="majorBidi" w:cstheme="majorBidi" w:hint="cs"/>
          <w:sz w:val="24"/>
          <w:szCs w:val="24"/>
          <w:rtl/>
          <w:lang w:eastAsia="he-IL"/>
        </w:rPr>
        <w:t>משפט</w:t>
      </w:r>
      <w:r w:rsidRPr="00004348">
        <w:rPr>
          <w:rFonts w:asciiTheme="majorBidi" w:eastAsia="Times New Roman" w:hAnsiTheme="majorBidi" w:cstheme="majorBidi"/>
          <w:sz w:val="24"/>
          <w:szCs w:val="24"/>
          <w:rtl/>
          <w:lang w:eastAsia="he-IL"/>
        </w:rPr>
        <w:t xml:space="preserve"> סי' צ"ו </w:t>
      </w:r>
      <w:r w:rsidR="009F7B9D">
        <w:rPr>
          <w:rFonts w:asciiTheme="majorBidi" w:eastAsia="Times New Roman" w:hAnsiTheme="majorBidi" w:cstheme="majorBidi" w:hint="cs"/>
          <w:sz w:val="24"/>
          <w:szCs w:val="24"/>
          <w:rtl/>
          <w:lang w:eastAsia="he-IL"/>
        </w:rPr>
        <w:t xml:space="preserve">(ס"ה) </w:t>
      </w:r>
      <w:proofErr w:type="spellStart"/>
      <w:r w:rsidRPr="00004348">
        <w:rPr>
          <w:rFonts w:asciiTheme="majorBidi" w:eastAsia="Times New Roman" w:hAnsiTheme="majorBidi" w:cstheme="majorBidi"/>
          <w:sz w:val="24"/>
          <w:szCs w:val="24"/>
          <w:rtl/>
          <w:lang w:eastAsia="he-IL"/>
        </w:rPr>
        <w:t>דקטנה</w:t>
      </w:r>
      <w:proofErr w:type="spellEnd"/>
      <w:r w:rsidRPr="00004348">
        <w:rPr>
          <w:rFonts w:asciiTheme="majorBidi" w:eastAsia="Times New Roman" w:hAnsiTheme="majorBidi" w:cstheme="majorBidi"/>
          <w:sz w:val="24"/>
          <w:szCs w:val="24"/>
          <w:rtl/>
          <w:lang w:eastAsia="he-IL"/>
        </w:rPr>
        <w:t xml:space="preserve"> אין לה שום קנס כמו קטן.</w:t>
      </w:r>
      <w:r w:rsidR="009F7B9D">
        <w:rPr>
          <w:rStyle w:val="Refdenotaalpie"/>
          <w:rFonts w:asciiTheme="majorBidi" w:eastAsia="Times New Roman" w:hAnsiTheme="majorBidi" w:cstheme="majorBidi"/>
          <w:sz w:val="24"/>
          <w:szCs w:val="24"/>
          <w:rtl/>
          <w:lang w:eastAsia="he-IL"/>
        </w:rPr>
        <w:footnoteReference w:id="18"/>
      </w:r>
    </w:p>
    <w:p w14:paraId="703BB120"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ומ"ש ומרדה כדי לצערו</w:t>
      </w:r>
      <w:r w:rsidR="00FA1619">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פי' דאלו מרדה ואמרה מאיס עלי אין לה שום הפסד</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דהא מסתמא אין לה כתובה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כיון שמורד</w:t>
      </w:r>
      <w:r w:rsidR="00FA1619">
        <w:rPr>
          <w:rFonts w:asciiTheme="majorBidi" w:eastAsia="Times New Roman" w:hAnsiTheme="majorBidi" w:cstheme="majorBidi"/>
          <w:sz w:val="24"/>
          <w:szCs w:val="24"/>
          <w:rtl/>
          <w:lang w:eastAsia="he-IL"/>
        </w:rPr>
        <w:t xml:space="preserve">ת </w:t>
      </w:r>
      <w:proofErr w:type="spellStart"/>
      <w:r w:rsidR="00FA1619">
        <w:rPr>
          <w:rFonts w:asciiTheme="majorBidi" w:eastAsia="Times New Roman" w:hAnsiTheme="majorBidi" w:cstheme="majorBidi"/>
          <w:sz w:val="24"/>
          <w:szCs w:val="24"/>
          <w:rtl/>
          <w:lang w:eastAsia="he-IL"/>
        </w:rPr>
        <w:t>דמצערנא</w:t>
      </w:r>
      <w:proofErr w:type="spellEnd"/>
      <w:r w:rsidR="00FA1619">
        <w:rPr>
          <w:rFonts w:asciiTheme="majorBidi" w:eastAsia="Times New Roman" w:hAnsiTheme="majorBidi" w:cstheme="majorBidi"/>
          <w:sz w:val="24"/>
          <w:szCs w:val="24"/>
          <w:rtl/>
          <w:lang w:eastAsia="he-IL"/>
        </w:rPr>
        <w:t xml:space="preserve"> ליה מכריזין עליה וזהו</w:t>
      </w:r>
      <w:r w:rsidRPr="00004348">
        <w:rPr>
          <w:rFonts w:asciiTheme="majorBidi" w:eastAsia="Times New Roman" w:hAnsiTheme="majorBidi" w:cstheme="majorBidi"/>
          <w:sz w:val="24"/>
          <w:szCs w:val="24"/>
          <w:rtl/>
          <w:lang w:eastAsia="he-IL"/>
        </w:rPr>
        <w:t xml:space="preserve"> הזיק שיש לה</w:t>
      </w:r>
      <w:r w:rsidR="00FA1619">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ב"ש</w:t>
      </w:r>
      <w:r w:rsidR="00FA1619">
        <w:rPr>
          <w:rFonts w:asciiTheme="majorBidi" w:eastAsia="Times New Roman" w:hAnsiTheme="majorBidi" w:cstheme="majorBidi" w:hint="cs"/>
          <w:sz w:val="24"/>
          <w:szCs w:val="24"/>
          <w:rtl/>
          <w:lang w:eastAsia="he-IL"/>
        </w:rPr>
        <w:t xml:space="preserve"> (ס"ק כ"ד)</w:t>
      </w:r>
      <w:r w:rsidRPr="00004348">
        <w:rPr>
          <w:rFonts w:asciiTheme="majorBidi" w:eastAsia="Times New Roman" w:hAnsiTheme="majorBidi" w:cstheme="majorBidi"/>
          <w:sz w:val="24"/>
          <w:szCs w:val="24"/>
          <w:rtl/>
          <w:lang w:eastAsia="he-IL"/>
        </w:rPr>
        <w:t>.</w:t>
      </w:r>
    </w:p>
    <w:p w14:paraId="3D070E56" w14:textId="77777777" w:rsidR="002260F8" w:rsidRDefault="00004348" w:rsidP="00FA1619">
      <w:pPr>
        <w:suppressAutoHyphens/>
        <w:bidi/>
        <w:rPr>
          <w:rFonts w:asciiTheme="majorBidi" w:eastAsia="Times New Roman" w:hAnsiTheme="majorBidi" w:cstheme="majorBidi"/>
          <w:sz w:val="24"/>
          <w:szCs w:val="24"/>
          <w:rtl/>
          <w:lang w:eastAsia="he-IL"/>
        </w:rPr>
      </w:pPr>
      <w:r w:rsidRPr="00FA1619">
        <w:rPr>
          <w:rFonts w:asciiTheme="majorBidi" w:eastAsia="Times New Roman" w:hAnsiTheme="majorBidi" w:cstheme="majorBidi"/>
          <w:b/>
          <w:bCs/>
          <w:sz w:val="24"/>
          <w:szCs w:val="24"/>
          <w:rtl/>
          <w:lang w:eastAsia="he-IL"/>
        </w:rPr>
        <w:t xml:space="preserve">ומ"ש שלא רצתה </w:t>
      </w:r>
      <w:proofErr w:type="spellStart"/>
      <w:r w:rsidRPr="00FA1619">
        <w:rPr>
          <w:rFonts w:asciiTheme="majorBidi" w:eastAsia="Times New Roman" w:hAnsiTheme="majorBidi" w:cstheme="majorBidi"/>
          <w:b/>
          <w:bCs/>
          <w:sz w:val="24"/>
          <w:szCs w:val="24"/>
          <w:rtl/>
          <w:lang w:eastAsia="he-IL"/>
        </w:rPr>
        <w:t>להתייבם</w:t>
      </w:r>
      <w:proofErr w:type="spellEnd"/>
      <w:r w:rsidR="00FA1619">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היינו לפוסקים דס</w:t>
      </w:r>
      <w:r w:rsidR="00FA1619">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FA1619">
        <w:rPr>
          <w:rFonts w:asciiTheme="majorBidi" w:eastAsia="Times New Roman" w:hAnsiTheme="majorBidi" w:cstheme="majorBidi" w:hint="cs"/>
          <w:sz w:val="24"/>
          <w:szCs w:val="24"/>
          <w:rtl/>
          <w:lang w:eastAsia="he-IL"/>
        </w:rPr>
        <w:t>הו</w:t>
      </w:r>
      <w:r w:rsidRPr="00004348">
        <w:rPr>
          <w:rFonts w:asciiTheme="majorBidi" w:eastAsia="Times New Roman" w:hAnsiTheme="majorBidi" w:cstheme="majorBidi"/>
          <w:sz w:val="24"/>
          <w:szCs w:val="24"/>
          <w:rtl/>
          <w:lang w:eastAsia="he-IL"/>
        </w:rPr>
        <w:t xml:space="preserve"> מצות </w:t>
      </w:r>
      <w:proofErr w:type="spellStart"/>
      <w:r w:rsidRPr="00004348">
        <w:rPr>
          <w:rFonts w:asciiTheme="majorBidi" w:eastAsia="Times New Roman" w:hAnsiTheme="majorBidi" w:cstheme="majorBidi"/>
          <w:sz w:val="24"/>
          <w:szCs w:val="24"/>
          <w:rtl/>
          <w:lang w:eastAsia="he-IL"/>
        </w:rPr>
        <w:t>יבום</w:t>
      </w:r>
      <w:proofErr w:type="spellEnd"/>
      <w:r w:rsidRPr="00004348">
        <w:rPr>
          <w:rFonts w:asciiTheme="majorBidi" w:eastAsia="Times New Roman" w:hAnsiTheme="majorBidi" w:cstheme="majorBidi"/>
          <w:sz w:val="24"/>
          <w:szCs w:val="24"/>
          <w:rtl/>
          <w:lang w:eastAsia="he-IL"/>
        </w:rPr>
        <w:t xml:space="preserve"> קודמת</w:t>
      </w:r>
      <w:r w:rsidR="00FA1619">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ועיין סי' קס"ה ס"א</w:t>
      </w:r>
      <w:r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 xml:space="preserve">(ח"מ </w:t>
      </w:r>
      <w:proofErr w:type="spellStart"/>
      <w:r w:rsidR="009F7B9D">
        <w:rPr>
          <w:rFonts w:asciiTheme="majorBidi" w:eastAsia="Times New Roman" w:hAnsiTheme="majorBidi" w:cstheme="majorBidi" w:hint="cs"/>
          <w:sz w:val="24"/>
          <w:szCs w:val="24"/>
          <w:rtl/>
          <w:lang w:eastAsia="he-IL"/>
        </w:rPr>
        <w:t>סקכ"א</w:t>
      </w:r>
      <w:proofErr w:type="spellEnd"/>
      <w:r w:rsidR="009F7B9D">
        <w:rPr>
          <w:rFonts w:asciiTheme="majorBidi" w:eastAsia="Times New Roman" w:hAnsiTheme="majorBidi" w:cstheme="majorBidi" w:hint="cs"/>
          <w:sz w:val="24"/>
          <w:szCs w:val="24"/>
          <w:rtl/>
          <w:lang w:eastAsia="he-IL"/>
        </w:rPr>
        <w:t xml:space="preserve"> וב"ש </w:t>
      </w:r>
      <w:proofErr w:type="spellStart"/>
      <w:r w:rsidR="009F7B9D">
        <w:rPr>
          <w:rFonts w:asciiTheme="majorBidi" w:eastAsia="Times New Roman" w:hAnsiTheme="majorBidi" w:cstheme="majorBidi" w:hint="cs"/>
          <w:sz w:val="24"/>
          <w:szCs w:val="24"/>
          <w:rtl/>
          <w:lang w:eastAsia="he-IL"/>
        </w:rPr>
        <w:t>סקכ"ה</w:t>
      </w:r>
      <w:proofErr w:type="spellEnd"/>
      <w:r w:rsidR="009F7B9D">
        <w:rPr>
          <w:rFonts w:asciiTheme="majorBidi" w:eastAsia="Times New Roman" w:hAnsiTheme="majorBidi" w:cstheme="majorBidi" w:hint="cs"/>
          <w:sz w:val="24"/>
          <w:szCs w:val="24"/>
          <w:rtl/>
          <w:lang w:eastAsia="he-IL"/>
        </w:rPr>
        <w:t>).</w:t>
      </w:r>
    </w:p>
    <w:p w14:paraId="52BDE0DE" w14:textId="77777777" w:rsidR="002260F8" w:rsidRPr="00B515A8" w:rsidRDefault="00D41FED" w:rsidP="002260F8">
      <w:pPr>
        <w:suppressAutoHyphens/>
        <w:bidi/>
        <w:rPr>
          <w:rFonts w:asciiTheme="majorBidi" w:eastAsia="Times New Roman" w:hAnsiTheme="majorBidi" w:cstheme="majorBidi"/>
          <w:b/>
          <w:bCs/>
          <w:sz w:val="24"/>
          <w:szCs w:val="24"/>
          <w:rtl/>
          <w:lang w:eastAsia="he-IL"/>
        </w:rPr>
      </w:pPr>
      <w:r w:rsidRPr="00B515A8">
        <w:rPr>
          <w:rFonts w:asciiTheme="majorBidi" w:eastAsia="Times New Roman" w:hAnsiTheme="majorBidi" w:cstheme="majorBidi" w:hint="cs"/>
          <w:b/>
          <w:bCs/>
          <w:sz w:val="24"/>
          <w:szCs w:val="24"/>
          <w:rtl/>
          <w:lang w:eastAsia="he-IL"/>
        </w:rPr>
        <w:t>[</w:t>
      </w:r>
      <w:r w:rsidR="008B4E68">
        <w:rPr>
          <w:rFonts w:asciiTheme="majorBidi" w:eastAsia="Times New Roman" w:hAnsiTheme="majorBidi" w:cstheme="majorBidi" w:hint="cs"/>
          <w:b/>
          <w:bCs/>
          <w:sz w:val="24"/>
          <w:szCs w:val="24"/>
          <w:rtl/>
          <w:lang w:eastAsia="he-IL"/>
        </w:rPr>
        <w:t>סעיף ג</w:t>
      </w:r>
      <w:r w:rsidRPr="00B515A8">
        <w:rPr>
          <w:rFonts w:asciiTheme="majorBidi" w:eastAsia="Times New Roman" w:hAnsiTheme="majorBidi" w:cstheme="majorBidi" w:hint="cs"/>
          <w:b/>
          <w:bCs/>
          <w:sz w:val="24"/>
          <w:szCs w:val="24"/>
          <w:rtl/>
          <w:lang w:eastAsia="he-IL"/>
        </w:rPr>
        <w:t>]</w:t>
      </w:r>
    </w:p>
    <w:p w14:paraId="59688681" w14:textId="77777777" w:rsidR="00004348" w:rsidRPr="00004348" w:rsidRDefault="00D41FED" w:rsidP="002260F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b/>
          <w:bCs/>
          <w:sz w:val="24"/>
          <w:szCs w:val="24"/>
          <w:rtl/>
          <w:lang w:eastAsia="he-IL"/>
        </w:rPr>
        <w:t>ו</w:t>
      </w:r>
      <w:r w:rsidR="00004348" w:rsidRPr="002260F8">
        <w:rPr>
          <w:rFonts w:asciiTheme="majorBidi" w:eastAsia="Times New Roman" w:hAnsiTheme="majorBidi" w:cstheme="majorBidi"/>
          <w:b/>
          <w:bCs/>
          <w:sz w:val="24"/>
          <w:szCs w:val="24"/>
          <w:rtl/>
          <w:lang w:eastAsia="he-IL"/>
        </w:rPr>
        <w:t xml:space="preserve">מ"ש </w:t>
      </w:r>
      <w:proofErr w:type="spellStart"/>
      <w:r>
        <w:rPr>
          <w:rFonts w:asciiTheme="majorBidi" w:eastAsia="Times New Roman" w:hAnsiTheme="majorBidi" w:cstheme="majorBidi" w:hint="cs"/>
          <w:b/>
          <w:bCs/>
          <w:sz w:val="24"/>
          <w:szCs w:val="24"/>
          <w:rtl/>
          <w:lang w:eastAsia="he-IL"/>
        </w:rPr>
        <w:t>בס"ג</w:t>
      </w:r>
      <w:proofErr w:type="spellEnd"/>
      <w:r>
        <w:rPr>
          <w:rFonts w:asciiTheme="majorBidi" w:eastAsia="Times New Roman" w:hAnsiTheme="majorBidi" w:cstheme="majorBidi" w:hint="cs"/>
          <w:b/>
          <w:bCs/>
          <w:sz w:val="24"/>
          <w:szCs w:val="24"/>
          <w:rtl/>
          <w:lang w:eastAsia="he-IL"/>
        </w:rPr>
        <w:t xml:space="preserve"> </w:t>
      </w:r>
      <w:proofErr w:type="spellStart"/>
      <w:r w:rsidR="00004348" w:rsidRPr="002260F8">
        <w:rPr>
          <w:rFonts w:asciiTheme="majorBidi" w:eastAsia="Times New Roman" w:hAnsiTheme="majorBidi" w:cstheme="majorBidi"/>
          <w:b/>
          <w:bCs/>
          <w:sz w:val="24"/>
          <w:szCs w:val="24"/>
          <w:rtl/>
          <w:lang w:eastAsia="he-IL"/>
        </w:rPr>
        <w:t>ובלאותיה</w:t>
      </w:r>
      <w:proofErr w:type="spellEnd"/>
      <w:r w:rsidR="00004348" w:rsidRPr="002260F8">
        <w:rPr>
          <w:rFonts w:asciiTheme="majorBidi" w:eastAsia="Times New Roman" w:hAnsiTheme="majorBidi" w:cstheme="majorBidi"/>
          <w:b/>
          <w:bCs/>
          <w:sz w:val="24"/>
          <w:szCs w:val="24"/>
          <w:rtl/>
          <w:lang w:eastAsia="he-IL"/>
        </w:rPr>
        <w:t xml:space="preserve"> קיימין אם תפשה וכו'</w:t>
      </w:r>
      <w:r w:rsidR="002260F8" w:rsidRPr="002260F8">
        <w:rPr>
          <w:rFonts w:asciiTheme="majorBidi" w:eastAsia="Times New Roman" w:hAnsiTheme="majorBidi" w:cstheme="majorBidi" w:hint="cs"/>
          <w:b/>
          <w:bCs/>
          <w:sz w:val="24"/>
          <w:szCs w:val="24"/>
          <w:rtl/>
          <w:lang w:eastAsia="he-IL"/>
        </w:rPr>
        <w:t>.</w:t>
      </w:r>
      <w:r w:rsidR="00004348" w:rsidRPr="00004348">
        <w:rPr>
          <w:rFonts w:asciiTheme="majorBidi" w:eastAsia="Times New Roman" w:hAnsiTheme="majorBidi" w:cstheme="majorBidi"/>
          <w:sz w:val="24"/>
          <w:szCs w:val="24"/>
          <w:rtl/>
          <w:lang w:eastAsia="he-IL"/>
        </w:rPr>
        <w:t xml:space="preserve"> עיין סי' צ"ג </w:t>
      </w:r>
      <w:proofErr w:type="spellStart"/>
      <w:r w:rsidR="00004348" w:rsidRPr="00004348">
        <w:rPr>
          <w:rFonts w:asciiTheme="majorBidi" w:eastAsia="Times New Roman" w:hAnsiTheme="majorBidi" w:cstheme="majorBidi"/>
          <w:sz w:val="24"/>
          <w:szCs w:val="24"/>
          <w:rtl/>
          <w:lang w:eastAsia="he-IL"/>
        </w:rPr>
        <w:t>סכ"ג</w:t>
      </w:r>
      <w:proofErr w:type="spellEnd"/>
      <w:r w:rsidR="00004348" w:rsidRPr="00004348">
        <w:rPr>
          <w:rFonts w:asciiTheme="majorBidi" w:eastAsia="Times New Roman" w:hAnsiTheme="majorBidi" w:cstheme="majorBidi"/>
          <w:sz w:val="24"/>
          <w:szCs w:val="24"/>
          <w:rtl/>
          <w:lang w:eastAsia="he-IL"/>
        </w:rPr>
        <w:t xml:space="preserve"> דתפיסת מפתח וכן תפיסה ע"י שליח לא מהני</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ותפיסת אביה</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עיין בסוף ההגה</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וכתב ב"ש </w:t>
      </w:r>
      <w:r w:rsidR="009F7B9D">
        <w:rPr>
          <w:rFonts w:asciiTheme="majorBidi" w:eastAsia="Times New Roman" w:hAnsiTheme="majorBidi" w:cstheme="majorBidi" w:hint="cs"/>
          <w:sz w:val="24"/>
          <w:szCs w:val="24"/>
          <w:rtl/>
          <w:lang w:eastAsia="he-IL"/>
        </w:rPr>
        <w:t xml:space="preserve">(ס"ק ח) </w:t>
      </w:r>
      <w:r w:rsidR="00004348" w:rsidRPr="00004348">
        <w:rPr>
          <w:rFonts w:asciiTheme="majorBidi" w:eastAsia="Times New Roman" w:hAnsiTheme="majorBidi" w:cstheme="majorBidi"/>
          <w:sz w:val="24"/>
          <w:szCs w:val="24"/>
          <w:rtl/>
          <w:lang w:eastAsia="he-IL"/>
        </w:rPr>
        <w:t xml:space="preserve">בשם הר"ן </w:t>
      </w:r>
      <w:r w:rsidR="009F7B9D">
        <w:rPr>
          <w:rFonts w:asciiTheme="majorBidi" w:eastAsia="Times New Roman" w:hAnsiTheme="majorBidi" w:cstheme="majorBidi" w:hint="cs"/>
          <w:sz w:val="24"/>
          <w:szCs w:val="24"/>
          <w:rtl/>
          <w:lang w:eastAsia="he-IL"/>
        </w:rPr>
        <w:t xml:space="preserve">(שו"ת סי' </w:t>
      </w:r>
      <w:proofErr w:type="spellStart"/>
      <w:r w:rsidR="009F7B9D">
        <w:rPr>
          <w:rFonts w:asciiTheme="majorBidi" w:eastAsia="Times New Roman" w:hAnsiTheme="majorBidi" w:cstheme="majorBidi" w:hint="cs"/>
          <w:sz w:val="24"/>
          <w:szCs w:val="24"/>
          <w:rtl/>
          <w:lang w:eastAsia="he-IL"/>
        </w:rPr>
        <w:t>כב</w:t>
      </w:r>
      <w:proofErr w:type="spellEnd"/>
      <w:r w:rsidR="009F7B9D">
        <w:rPr>
          <w:rFonts w:asciiTheme="majorBidi" w:eastAsia="Times New Roman" w:hAnsiTheme="majorBidi" w:cstheme="majorBidi" w:hint="cs"/>
          <w:sz w:val="24"/>
          <w:szCs w:val="24"/>
          <w:rtl/>
          <w:lang w:eastAsia="he-IL"/>
        </w:rPr>
        <w:t xml:space="preserve">) </w:t>
      </w:r>
      <w:r w:rsidR="00004348" w:rsidRPr="00004348">
        <w:rPr>
          <w:rFonts w:asciiTheme="majorBidi" w:eastAsia="Times New Roman" w:hAnsiTheme="majorBidi" w:cstheme="majorBidi"/>
          <w:sz w:val="24"/>
          <w:szCs w:val="24"/>
          <w:rtl/>
          <w:lang w:eastAsia="he-IL"/>
        </w:rPr>
        <w:t>דלא מהנייא תפיסתה אלא אם תפשה דבר ממה שהכניסה</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אבל תפשה דבר אחר נגד נדונייתה לא מהני</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ואם תפשה מעות </w:t>
      </w:r>
      <w:r w:rsidR="008D7987">
        <w:rPr>
          <w:rFonts w:asciiTheme="majorBidi" w:eastAsia="Times New Roman" w:hAnsiTheme="majorBidi" w:cstheme="majorBidi"/>
          <w:sz w:val="24"/>
          <w:szCs w:val="24"/>
          <w:rtl/>
          <w:lang w:eastAsia="he-IL"/>
        </w:rPr>
        <w:t>אפילו</w:t>
      </w:r>
      <w:r w:rsidR="00004348" w:rsidRPr="00004348">
        <w:rPr>
          <w:rFonts w:asciiTheme="majorBidi" w:eastAsia="Times New Roman" w:hAnsiTheme="majorBidi" w:cstheme="majorBidi"/>
          <w:sz w:val="24"/>
          <w:szCs w:val="24"/>
          <w:rtl/>
          <w:lang w:eastAsia="he-IL"/>
        </w:rPr>
        <w:t xml:space="preserve"> הם מעות </w:t>
      </w:r>
      <w:proofErr w:type="spellStart"/>
      <w:r w:rsidR="00004348" w:rsidRPr="00004348">
        <w:rPr>
          <w:rFonts w:asciiTheme="majorBidi" w:eastAsia="Times New Roman" w:hAnsiTheme="majorBidi" w:cstheme="majorBidi"/>
          <w:sz w:val="24"/>
          <w:szCs w:val="24"/>
          <w:rtl/>
          <w:lang w:eastAsia="he-IL"/>
        </w:rPr>
        <w:t>הנדונייא</w:t>
      </w:r>
      <w:proofErr w:type="spellEnd"/>
      <w:r w:rsidR="00004348" w:rsidRPr="00004348">
        <w:rPr>
          <w:rFonts w:asciiTheme="majorBidi" w:eastAsia="Times New Roman" w:hAnsiTheme="majorBidi" w:cstheme="majorBidi"/>
          <w:sz w:val="24"/>
          <w:szCs w:val="24"/>
          <w:rtl/>
          <w:lang w:eastAsia="he-IL"/>
        </w:rPr>
        <w:t xml:space="preserve"> בעין הוי כאלו תפשה דבר אחר</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אבל כנ</w:t>
      </w:r>
      <w:r w:rsidR="009F7B9D">
        <w:rPr>
          <w:rFonts w:asciiTheme="majorBidi" w:eastAsia="Times New Roman" w:hAnsiTheme="majorBidi" w:cstheme="majorBidi" w:hint="cs"/>
          <w:sz w:val="24"/>
          <w:szCs w:val="24"/>
          <w:rtl/>
          <w:lang w:eastAsia="he-IL"/>
        </w:rPr>
        <w:t xml:space="preserve">סת </w:t>
      </w:r>
      <w:r w:rsidR="009F7B9D">
        <w:rPr>
          <w:rFonts w:asciiTheme="majorBidi" w:eastAsia="Times New Roman" w:hAnsiTheme="majorBidi" w:cstheme="majorBidi"/>
          <w:sz w:val="24"/>
          <w:szCs w:val="24"/>
          <w:rtl/>
          <w:lang w:eastAsia="he-IL"/>
        </w:rPr>
        <w:t>ה</w:t>
      </w:r>
      <w:r w:rsidR="00004348" w:rsidRPr="00004348">
        <w:rPr>
          <w:rFonts w:asciiTheme="majorBidi" w:eastAsia="Times New Roman" w:hAnsiTheme="majorBidi" w:cstheme="majorBidi"/>
          <w:sz w:val="24"/>
          <w:szCs w:val="24"/>
          <w:rtl/>
          <w:lang w:eastAsia="he-IL"/>
        </w:rPr>
        <w:t>ג</w:t>
      </w:r>
      <w:r w:rsidR="009F7B9D">
        <w:rPr>
          <w:rFonts w:asciiTheme="majorBidi" w:eastAsia="Times New Roman" w:hAnsiTheme="majorBidi" w:cstheme="majorBidi" w:hint="cs"/>
          <w:sz w:val="24"/>
          <w:szCs w:val="24"/>
          <w:rtl/>
          <w:lang w:eastAsia="he-IL"/>
        </w:rPr>
        <w:t>דולה (</w:t>
      </w:r>
      <w:proofErr w:type="spellStart"/>
      <w:r w:rsidR="009F7B9D">
        <w:rPr>
          <w:rFonts w:asciiTheme="majorBidi" w:eastAsia="Times New Roman" w:hAnsiTheme="majorBidi" w:cstheme="majorBidi" w:hint="cs"/>
          <w:sz w:val="24"/>
          <w:szCs w:val="24"/>
          <w:rtl/>
          <w:lang w:eastAsia="he-IL"/>
        </w:rPr>
        <w:t>הגה"ט</w:t>
      </w:r>
      <w:proofErr w:type="spellEnd"/>
      <w:r w:rsidR="009F7B9D">
        <w:rPr>
          <w:rFonts w:asciiTheme="majorBidi" w:eastAsia="Times New Roman" w:hAnsiTheme="majorBidi" w:cstheme="majorBidi" w:hint="cs"/>
          <w:sz w:val="24"/>
          <w:szCs w:val="24"/>
          <w:rtl/>
          <w:lang w:eastAsia="he-IL"/>
        </w:rPr>
        <w:t xml:space="preserve"> אות לח)</w:t>
      </w:r>
      <w:r w:rsidR="009F7B9D">
        <w:rPr>
          <w:rFonts w:asciiTheme="majorBidi" w:eastAsia="Times New Roman" w:hAnsiTheme="majorBidi" w:cstheme="majorBidi"/>
          <w:sz w:val="24"/>
          <w:szCs w:val="24"/>
          <w:rtl/>
          <w:lang w:eastAsia="he-IL"/>
        </w:rPr>
        <w:t xml:space="preserve"> ס</w:t>
      </w:r>
      <w:r w:rsidR="009F7B9D">
        <w:rPr>
          <w:rFonts w:asciiTheme="majorBidi" w:eastAsia="Times New Roman" w:hAnsiTheme="majorBidi" w:cstheme="majorBidi" w:hint="cs"/>
          <w:sz w:val="24"/>
          <w:szCs w:val="24"/>
          <w:rtl/>
          <w:lang w:eastAsia="he-IL"/>
        </w:rPr>
        <w:t xml:space="preserve">בירא </w:t>
      </w:r>
      <w:r w:rsidR="00004348"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00004348" w:rsidRPr="00004348">
        <w:rPr>
          <w:rFonts w:asciiTheme="majorBidi" w:eastAsia="Times New Roman" w:hAnsiTheme="majorBidi" w:cstheme="majorBidi"/>
          <w:sz w:val="24"/>
          <w:szCs w:val="24"/>
          <w:rtl/>
          <w:lang w:eastAsia="he-IL"/>
        </w:rPr>
        <w:t xml:space="preserve"> דאם תפסה האשה </w:t>
      </w:r>
      <w:r w:rsidR="008D7987">
        <w:rPr>
          <w:rFonts w:asciiTheme="majorBidi" w:eastAsia="Times New Roman" w:hAnsiTheme="majorBidi" w:cstheme="majorBidi"/>
          <w:sz w:val="24"/>
          <w:szCs w:val="24"/>
          <w:rtl/>
          <w:lang w:eastAsia="he-IL"/>
        </w:rPr>
        <w:t>אפילו</w:t>
      </w:r>
      <w:r w:rsidR="00004348" w:rsidRPr="00004348">
        <w:rPr>
          <w:rFonts w:asciiTheme="majorBidi" w:eastAsia="Times New Roman" w:hAnsiTheme="majorBidi" w:cstheme="majorBidi"/>
          <w:sz w:val="24"/>
          <w:szCs w:val="24"/>
          <w:rtl/>
          <w:lang w:eastAsia="he-IL"/>
        </w:rPr>
        <w:t xml:space="preserve"> לא תפסה </w:t>
      </w:r>
      <w:proofErr w:type="spellStart"/>
      <w:r w:rsidR="00004348" w:rsidRPr="00004348">
        <w:rPr>
          <w:rFonts w:asciiTheme="majorBidi" w:eastAsia="Times New Roman" w:hAnsiTheme="majorBidi" w:cstheme="majorBidi"/>
          <w:sz w:val="24"/>
          <w:szCs w:val="24"/>
          <w:rtl/>
          <w:lang w:eastAsia="he-IL"/>
        </w:rPr>
        <w:t>הנדונייא</w:t>
      </w:r>
      <w:proofErr w:type="spellEnd"/>
      <w:r w:rsidR="00004348" w:rsidRPr="00004348">
        <w:rPr>
          <w:rFonts w:asciiTheme="majorBidi" w:eastAsia="Times New Roman" w:hAnsiTheme="majorBidi" w:cstheme="majorBidi"/>
          <w:sz w:val="24"/>
          <w:szCs w:val="24"/>
          <w:rtl/>
          <w:lang w:eastAsia="he-IL"/>
        </w:rPr>
        <w:t xml:space="preserve"> עצמה אלא תפשה מדבר אחר של בעל נגד </w:t>
      </w:r>
      <w:proofErr w:type="spellStart"/>
      <w:r w:rsidR="00004348" w:rsidRPr="00004348">
        <w:rPr>
          <w:rFonts w:asciiTheme="majorBidi" w:eastAsia="Times New Roman" w:hAnsiTheme="majorBidi" w:cstheme="majorBidi"/>
          <w:sz w:val="24"/>
          <w:szCs w:val="24"/>
          <w:rtl/>
          <w:lang w:eastAsia="he-IL"/>
        </w:rPr>
        <w:t>הנדונייא</w:t>
      </w:r>
      <w:proofErr w:type="spellEnd"/>
      <w:r w:rsidR="00004348" w:rsidRPr="00004348">
        <w:rPr>
          <w:rFonts w:asciiTheme="majorBidi" w:eastAsia="Times New Roman" w:hAnsiTheme="majorBidi" w:cstheme="majorBidi"/>
          <w:sz w:val="24"/>
          <w:szCs w:val="24"/>
          <w:rtl/>
          <w:lang w:eastAsia="he-IL"/>
        </w:rPr>
        <w:t xml:space="preserve"> שלה אין מוציאין מידה</w:t>
      </w:r>
      <w:r w:rsidR="002260F8">
        <w:rPr>
          <w:rFonts w:asciiTheme="majorBidi" w:eastAsia="Times New Roman" w:hAnsiTheme="majorBidi" w:cstheme="majorBidi" w:hint="cs"/>
          <w:sz w:val="24"/>
          <w:szCs w:val="24"/>
          <w:rtl/>
          <w:lang w:eastAsia="he-IL"/>
        </w:rPr>
        <w:t>.</w:t>
      </w:r>
      <w:r w:rsidR="009F7B9D">
        <w:rPr>
          <w:rStyle w:val="Refdenotaalpie"/>
          <w:rFonts w:asciiTheme="majorBidi" w:eastAsia="Times New Roman" w:hAnsiTheme="majorBidi" w:cstheme="majorBidi"/>
          <w:sz w:val="24"/>
          <w:szCs w:val="24"/>
          <w:rtl/>
          <w:lang w:eastAsia="he-IL"/>
        </w:rPr>
        <w:footnoteReference w:id="19"/>
      </w:r>
      <w:r w:rsidR="00004348" w:rsidRPr="00004348">
        <w:rPr>
          <w:rFonts w:asciiTheme="majorBidi" w:eastAsia="Times New Roman" w:hAnsiTheme="majorBidi" w:cstheme="majorBidi"/>
          <w:sz w:val="24"/>
          <w:szCs w:val="24"/>
          <w:rtl/>
          <w:lang w:eastAsia="he-IL"/>
        </w:rPr>
        <w:t xml:space="preserve"> ואם </w:t>
      </w:r>
      <w:proofErr w:type="spellStart"/>
      <w:r w:rsidR="00004348" w:rsidRPr="00004348">
        <w:rPr>
          <w:rFonts w:asciiTheme="majorBidi" w:eastAsia="Times New Roman" w:hAnsiTheme="majorBidi" w:cstheme="majorBidi"/>
          <w:sz w:val="24"/>
          <w:szCs w:val="24"/>
          <w:rtl/>
          <w:lang w:eastAsia="he-IL"/>
        </w:rPr>
        <w:t>הנדונייא</w:t>
      </w:r>
      <w:proofErr w:type="spellEnd"/>
      <w:r w:rsidR="00004348" w:rsidRPr="00004348">
        <w:rPr>
          <w:rFonts w:asciiTheme="majorBidi" w:eastAsia="Times New Roman" w:hAnsiTheme="majorBidi" w:cstheme="majorBidi"/>
          <w:sz w:val="24"/>
          <w:szCs w:val="24"/>
          <w:rtl/>
          <w:lang w:eastAsia="he-IL"/>
        </w:rPr>
        <w:t xml:space="preserve"> מונחת ביד שליש</w:t>
      </w:r>
      <w:r w:rsidR="002260F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עיין סי' נ"ג </w:t>
      </w:r>
      <w:r w:rsidR="009F7B9D">
        <w:rPr>
          <w:rFonts w:asciiTheme="majorBidi" w:eastAsia="Times New Roman" w:hAnsiTheme="majorBidi" w:cstheme="majorBidi" w:hint="cs"/>
          <w:sz w:val="24"/>
          <w:szCs w:val="24"/>
          <w:rtl/>
          <w:lang w:eastAsia="he-IL"/>
        </w:rPr>
        <w:t xml:space="preserve">(ס"ד) </w:t>
      </w:r>
      <w:r w:rsidR="00004348" w:rsidRPr="00004348">
        <w:rPr>
          <w:rFonts w:asciiTheme="majorBidi" w:eastAsia="Times New Roman" w:hAnsiTheme="majorBidi" w:cstheme="majorBidi"/>
          <w:sz w:val="24"/>
          <w:szCs w:val="24"/>
          <w:rtl/>
          <w:lang w:eastAsia="he-IL"/>
        </w:rPr>
        <w:t>בהגה.</w:t>
      </w:r>
    </w:p>
    <w:p w14:paraId="15F36852" w14:textId="77777777" w:rsidR="002260F8" w:rsidRDefault="00004348" w:rsidP="009F7B9D">
      <w:pPr>
        <w:suppressAutoHyphens/>
        <w:bidi/>
        <w:rPr>
          <w:rFonts w:asciiTheme="majorBidi" w:eastAsia="Times New Roman" w:hAnsiTheme="majorBidi" w:cstheme="majorBidi"/>
          <w:sz w:val="24"/>
          <w:szCs w:val="24"/>
          <w:rtl/>
          <w:lang w:eastAsia="he-IL"/>
        </w:rPr>
      </w:pPr>
      <w:r w:rsidRPr="002260F8">
        <w:rPr>
          <w:rFonts w:asciiTheme="majorBidi" w:eastAsia="Times New Roman" w:hAnsiTheme="majorBidi" w:cstheme="majorBidi"/>
          <w:b/>
          <w:bCs/>
          <w:sz w:val="24"/>
          <w:szCs w:val="24"/>
          <w:rtl/>
          <w:lang w:eastAsia="he-IL"/>
        </w:rPr>
        <w:lastRenderedPageBreak/>
        <w:t>ומ"ש ואם לא תפשה וכו'</w:t>
      </w:r>
      <w:r w:rsidR="002260F8">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פי' אפי</w:t>
      </w:r>
      <w:r w:rsidR="002260F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 בו הבעל</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דכל שלא תפשה היא חשיב כאלו תפוש ביד הבעל</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w:t>
      </w:r>
      <w:r w:rsidR="009F7B9D">
        <w:rPr>
          <w:rFonts w:asciiTheme="majorBidi" w:eastAsia="Times New Roman" w:hAnsiTheme="majorBidi" w:cstheme="majorBidi" w:hint="cs"/>
          <w:sz w:val="24"/>
          <w:szCs w:val="24"/>
          <w:rtl/>
          <w:lang w:eastAsia="he-IL"/>
        </w:rPr>
        <w:t xml:space="preserve">ית </w:t>
      </w:r>
      <w:r w:rsidRPr="00004348">
        <w:rPr>
          <w:rFonts w:asciiTheme="majorBidi" w:eastAsia="Times New Roman" w:hAnsiTheme="majorBidi" w:cstheme="majorBidi"/>
          <w:sz w:val="24"/>
          <w:szCs w:val="24"/>
          <w:rtl/>
          <w:lang w:eastAsia="he-IL"/>
        </w:rPr>
        <w:t>י</w:t>
      </w:r>
      <w:r w:rsidR="009F7B9D">
        <w:rPr>
          <w:rFonts w:asciiTheme="majorBidi" w:eastAsia="Times New Roman" w:hAnsiTheme="majorBidi" w:cstheme="majorBidi" w:hint="cs"/>
          <w:sz w:val="24"/>
          <w:szCs w:val="24"/>
          <w:rtl/>
          <w:lang w:eastAsia="he-IL"/>
        </w:rPr>
        <w:t>וסף</w:t>
      </w:r>
      <w:r w:rsidRPr="00004348">
        <w:rPr>
          <w:rFonts w:asciiTheme="majorBidi" w:eastAsia="Times New Roman" w:hAnsiTheme="majorBidi" w:cstheme="majorBidi"/>
          <w:sz w:val="24"/>
          <w:szCs w:val="24"/>
          <w:rtl/>
          <w:lang w:eastAsia="he-IL"/>
        </w:rPr>
        <w:t xml:space="preserve"> בשם </w:t>
      </w:r>
      <w:proofErr w:type="spellStart"/>
      <w:r w:rsidRPr="00004348">
        <w:rPr>
          <w:rFonts w:asciiTheme="majorBidi" w:eastAsia="Times New Roman" w:hAnsiTheme="majorBidi" w:cstheme="majorBidi"/>
          <w:sz w:val="24"/>
          <w:szCs w:val="24"/>
          <w:rtl/>
          <w:lang w:eastAsia="he-IL"/>
        </w:rPr>
        <w:t>ריב"ש</w:t>
      </w:r>
      <w:proofErr w:type="spellEnd"/>
      <w:r w:rsidR="009F7B9D">
        <w:rPr>
          <w:rFonts w:asciiTheme="majorBidi" w:eastAsia="Times New Roman" w:hAnsiTheme="majorBidi" w:cstheme="majorBidi" w:hint="cs"/>
          <w:sz w:val="24"/>
          <w:szCs w:val="24"/>
          <w:rtl/>
          <w:lang w:eastAsia="he-IL"/>
        </w:rPr>
        <w:t xml:space="preserve"> (סי' שס"ב)</w:t>
      </w:r>
      <w:r w:rsidRPr="00004348">
        <w:rPr>
          <w:rFonts w:asciiTheme="majorBidi" w:eastAsia="Times New Roman" w:hAnsiTheme="majorBidi" w:cstheme="majorBidi"/>
          <w:sz w:val="24"/>
          <w:szCs w:val="24"/>
          <w:rtl/>
          <w:lang w:eastAsia="he-IL"/>
        </w:rPr>
        <w:t>.</w:t>
      </w:r>
      <w:r w:rsidR="009F7B9D">
        <w:rPr>
          <w:rStyle w:val="Refdenotaalpie"/>
          <w:rFonts w:asciiTheme="majorBidi" w:eastAsia="Times New Roman" w:hAnsiTheme="majorBidi" w:cstheme="majorBidi"/>
          <w:sz w:val="24"/>
          <w:szCs w:val="24"/>
          <w:rtl/>
          <w:lang w:eastAsia="he-IL"/>
        </w:rPr>
        <w:footnoteReference w:id="20"/>
      </w:r>
      <w:r w:rsidRPr="00004348">
        <w:rPr>
          <w:rFonts w:asciiTheme="majorBidi" w:eastAsia="Times New Roman" w:hAnsiTheme="majorBidi" w:cstheme="majorBidi"/>
          <w:sz w:val="24"/>
          <w:szCs w:val="24"/>
          <w:rtl/>
          <w:lang w:eastAsia="he-IL"/>
        </w:rPr>
        <w:t xml:space="preserve"> </w:t>
      </w:r>
    </w:p>
    <w:p w14:paraId="34E1E23B" w14:textId="77777777" w:rsidR="00004348" w:rsidRPr="00004348" w:rsidRDefault="00004348" w:rsidP="009F7B9D">
      <w:pPr>
        <w:suppressAutoHyphens/>
        <w:bidi/>
        <w:rPr>
          <w:rFonts w:asciiTheme="majorBidi" w:eastAsia="Times New Roman" w:hAnsiTheme="majorBidi" w:cstheme="majorBidi"/>
          <w:sz w:val="24"/>
          <w:szCs w:val="24"/>
          <w:rtl/>
          <w:lang w:eastAsia="he-IL"/>
        </w:rPr>
      </w:pPr>
      <w:r w:rsidRPr="002260F8">
        <w:rPr>
          <w:rFonts w:asciiTheme="majorBidi" w:eastAsia="Times New Roman" w:hAnsiTheme="majorBidi" w:cstheme="majorBidi"/>
          <w:b/>
          <w:bCs/>
          <w:sz w:val="24"/>
          <w:szCs w:val="24"/>
          <w:rtl/>
          <w:lang w:eastAsia="he-IL"/>
        </w:rPr>
        <w:t>ומ"ש וכל מה שאבד וכו' אינו משלם כלום</w:t>
      </w:r>
      <w:r w:rsidR="002260F8">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ק</w:t>
      </w:r>
      <w:r w:rsidR="002260F8">
        <w:rPr>
          <w:rFonts w:asciiTheme="majorBidi" w:eastAsia="Times New Roman" w:hAnsiTheme="majorBidi" w:cstheme="majorBidi" w:hint="cs"/>
          <w:sz w:val="24"/>
          <w:szCs w:val="24"/>
          <w:rtl/>
          <w:lang w:eastAsia="he-IL"/>
        </w:rPr>
        <w:t>שה</w:t>
      </w:r>
      <w:r w:rsidRPr="00004348">
        <w:rPr>
          <w:rFonts w:asciiTheme="majorBidi" w:eastAsia="Times New Roman" w:hAnsiTheme="majorBidi" w:cstheme="majorBidi"/>
          <w:sz w:val="24"/>
          <w:szCs w:val="24"/>
          <w:rtl/>
          <w:lang w:eastAsia="he-IL"/>
        </w:rPr>
        <w:t xml:space="preserve"> השתא כשהן קיימין כל שלא תפשתם האשה אין לה כלום</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מה שנאבד </w:t>
      </w:r>
      <w:proofErr w:type="spellStart"/>
      <w:r w:rsidRPr="00004348">
        <w:rPr>
          <w:rFonts w:asciiTheme="majorBidi" w:eastAsia="Times New Roman" w:hAnsiTheme="majorBidi" w:cstheme="majorBidi"/>
          <w:sz w:val="24"/>
          <w:szCs w:val="24"/>
          <w:rtl/>
          <w:lang w:eastAsia="he-IL"/>
        </w:rPr>
        <w:t>ממעותה</w:t>
      </w:r>
      <w:proofErr w:type="spellEnd"/>
      <w:r w:rsidRPr="00004348">
        <w:rPr>
          <w:rFonts w:asciiTheme="majorBidi" w:eastAsia="Times New Roman" w:hAnsiTheme="majorBidi" w:cstheme="majorBidi"/>
          <w:sz w:val="24"/>
          <w:szCs w:val="24"/>
          <w:rtl/>
          <w:lang w:eastAsia="he-IL"/>
        </w:rPr>
        <w:t xml:space="preserve"> לא </w:t>
      </w:r>
      <w:r w:rsidR="009F7B9D">
        <w:rPr>
          <w:rFonts w:asciiTheme="majorBidi" w:eastAsia="Times New Roman" w:hAnsiTheme="majorBidi" w:cstheme="majorBidi"/>
          <w:sz w:val="24"/>
          <w:szCs w:val="24"/>
          <w:rtl/>
          <w:lang w:eastAsia="he-IL"/>
        </w:rPr>
        <w:t>כל שכן</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ותירץ כנ</w:t>
      </w:r>
      <w:r w:rsidR="009F7B9D">
        <w:rPr>
          <w:rFonts w:asciiTheme="majorBidi" w:eastAsia="Times New Roman" w:hAnsiTheme="majorBidi" w:cstheme="majorBidi" w:hint="cs"/>
          <w:sz w:val="24"/>
          <w:szCs w:val="24"/>
          <w:rtl/>
          <w:lang w:eastAsia="he-IL"/>
        </w:rPr>
        <w:t xml:space="preserve">סת </w:t>
      </w:r>
      <w:r w:rsidR="009F7B9D">
        <w:rPr>
          <w:rFonts w:asciiTheme="majorBidi" w:eastAsia="Times New Roman" w:hAnsiTheme="majorBidi" w:cstheme="majorBidi"/>
          <w:sz w:val="24"/>
          <w:szCs w:val="24"/>
          <w:rtl/>
          <w:lang w:eastAsia="he-IL"/>
        </w:rPr>
        <w:t>ה</w:t>
      </w:r>
      <w:r w:rsidRPr="00004348">
        <w:rPr>
          <w:rFonts w:asciiTheme="majorBidi" w:eastAsia="Times New Roman" w:hAnsiTheme="majorBidi" w:cstheme="majorBidi"/>
          <w:sz w:val="24"/>
          <w:szCs w:val="24"/>
          <w:rtl/>
          <w:lang w:eastAsia="he-IL"/>
        </w:rPr>
        <w:t>ג</w:t>
      </w:r>
      <w:r w:rsidR="009F7B9D">
        <w:rPr>
          <w:rFonts w:asciiTheme="majorBidi" w:eastAsia="Times New Roman" w:hAnsiTheme="majorBidi" w:cstheme="majorBidi" w:hint="cs"/>
          <w:sz w:val="24"/>
          <w:szCs w:val="24"/>
          <w:rtl/>
          <w:lang w:eastAsia="he-IL"/>
        </w:rPr>
        <w:t>דולה (</w:t>
      </w:r>
      <w:proofErr w:type="spellStart"/>
      <w:r w:rsidR="009F7B9D">
        <w:rPr>
          <w:rFonts w:asciiTheme="majorBidi" w:eastAsia="Times New Roman" w:hAnsiTheme="majorBidi" w:cstheme="majorBidi" w:hint="cs"/>
          <w:sz w:val="24"/>
          <w:szCs w:val="24"/>
          <w:rtl/>
          <w:lang w:eastAsia="he-IL"/>
        </w:rPr>
        <w:t>הגהב"י</w:t>
      </w:r>
      <w:proofErr w:type="spellEnd"/>
      <w:r w:rsidR="009F7B9D">
        <w:rPr>
          <w:rFonts w:asciiTheme="majorBidi" w:eastAsia="Times New Roman" w:hAnsiTheme="majorBidi" w:cstheme="majorBidi" w:hint="cs"/>
          <w:sz w:val="24"/>
          <w:szCs w:val="24"/>
          <w:rtl/>
          <w:lang w:eastAsia="he-IL"/>
        </w:rPr>
        <w:t xml:space="preserve"> אות </w:t>
      </w:r>
      <w:proofErr w:type="spellStart"/>
      <w:r w:rsidR="009F7B9D">
        <w:rPr>
          <w:rFonts w:asciiTheme="majorBidi" w:eastAsia="Times New Roman" w:hAnsiTheme="majorBidi" w:cstheme="majorBidi" w:hint="cs"/>
          <w:sz w:val="24"/>
          <w:szCs w:val="24"/>
          <w:rtl/>
          <w:lang w:eastAsia="he-IL"/>
        </w:rPr>
        <w:t>כו</w:t>
      </w:r>
      <w:proofErr w:type="spellEnd"/>
      <w:r w:rsidR="009F7B9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דהוצרך</w:t>
      </w:r>
      <w:proofErr w:type="spellEnd"/>
      <w:r w:rsidRPr="00004348">
        <w:rPr>
          <w:rFonts w:asciiTheme="majorBidi" w:eastAsia="Times New Roman" w:hAnsiTheme="majorBidi" w:cstheme="majorBidi"/>
          <w:sz w:val="24"/>
          <w:szCs w:val="24"/>
          <w:rtl/>
          <w:lang w:eastAsia="he-IL"/>
        </w:rPr>
        <w:t xml:space="preserve"> הרמב"ם </w:t>
      </w:r>
      <w:proofErr w:type="spellStart"/>
      <w:r w:rsidRPr="00004348">
        <w:rPr>
          <w:rFonts w:asciiTheme="majorBidi" w:eastAsia="Times New Roman" w:hAnsiTheme="majorBidi" w:cstheme="majorBidi"/>
          <w:sz w:val="24"/>
          <w:szCs w:val="24"/>
          <w:rtl/>
          <w:lang w:eastAsia="he-IL"/>
        </w:rPr>
        <w:t>לאשמעינן</w:t>
      </w:r>
      <w:proofErr w:type="spellEnd"/>
      <w:r w:rsidRPr="00004348">
        <w:rPr>
          <w:rFonts w:asciiTheme="majorBidi" w:eastAsia="Times New Roman" w:hAnsiTheme="majorBidi" w:cstheme="majorBidi"/>
          <w:sz w:val="24"/>
          <w:szCs w:val="24"/>
          <w:rtl/>
          <w:lang w:eastAsia="he-IL"/>
        </w:rPr>
        <w:t xml:space="preserve"> דין זה דפטור הבעל מכל מה שנאבד וכו'</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להורות ד</w:t>
      </w:r>
      <w:r w:rsidR="008D7987">
        <w:rPr>
          <w:rFonts w:asciiTheme="majorBidi" w:eastAsia="Times New Roman" w:hAnsiTheme="majorBidi" w:cstheme="majorBidi"/>
          <w:sz w:val="24"/>
          <w:szCs w:val="24"/>
          <w:rtl/>
          <w:lang w:eastAsia="he-IL"/>
        </w:rPr>
        <w:t>אפילו</w:t>
      </w:r>
      <w:r w:rsidRPr="00004348">
        <w:rPr>
          <w:rFonts w:asciiTheme="majorBidi" w:eastAsia="Times New Roman" w:hAnsiTheme="majorBidi" w:cstheme="majorBidi"/>
          <w:sz w:val="24"/>
          <w:szCs w:val="24"/>
          <w:rtl/>
          <w:lang w:eastAsia="he-IL"/>
        </w:rPr>
        <w:t xml:space="preserve"> היא תפסה כנגדם מנכסי הבעל אינו משלם לה ומוציאין מידה</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והיינו לפי </w:t>
      </w:r>
      <w:proofErr w:type="spellStart"/>
      <w:r w:rsidRPr="00004348">
        <w:rPr>
          <w:rFonts w:asciiTheme="majorBidi" w:eastAsia="Times New Roman" w:hAnsiTheme="majorBidi" w:cstheme="majorBidi"/>
          <w:sz w:val="24"/>
          <w:szCs w:val="24"/>
          <w:rtl/>
          <w:lang w:eastAsia="he-IL"/>
        </w:rPr>
        <w:t>שטתו</w:t>
      </w:r>
      <w:proofErr w:type="spellEnd"/>
      <w:r w:rsidRPr="00004348">
        <w:rPr>
          <w:rFonts w:asciiTheme="majorBidi" w:eastAsia="Times New Roman" w:hAnsiTheme="majorBidi" w:cstheme="majorBidi"/>
          <w:sz w:val="24"/>
          <w:szCs w:val="24"/>
          <w:rtl/>
          <w:lang w:eastAsia="he-IL"/>
        </w:rPr>
        <w:t xml:space="preserve"> דס</w:t>
      </w:r>
      <w:r w:rsidR="009F7B9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דכשהן קיימין ותפסה מממון הבעל כנגד נדונייתה מהני לה</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לכך </w:t>
      </w:r>
      <w:proofErr w:type="spellStart"/>
      <w:r w:rsidRPr="00004348">
        <w:rPr>
          <w:rFonts w:asciiTheme="majorBidi" w:eastAsia="Times New Roman" w:hAnsiTheme="majorBidi" w:cstheme="majorBidi"/>
          <w:sz w:val="24"/>
          <w:szCs w:val="24"/>
          <w:rtl/>
          <w:lang w:eastAsia="he-IL"/>
        </w:rPr>
        <w:t>אשמעינן</w:t>
      </w:r>
      <w:proofErr w:type="spellEnd"/>
      <w:r w:rsidRPr="00004348">
        <w:rPr>
          <w:rFonts w:asciiTheme="majorBidi" w:eastAsia="Times New Roman" w:hAnsiTheme="majorBidi" w:cstheme="majorBidi"/>
          <w:sz w:val="24"/>
          <w:szCs w:val="24"/>
          <w:rtl/>
          <w:lang w:eastAsia="he-IL"/>
        </w:rPr>
        <w:t xml:space="preserve"> דכשהן </w:t>
      </w:r>
      <w:proofErr w:type="spellStart"/>
      <w:r w:rsidRPr="00004348">
        <w:rPr>
          <w:rFonts w:asciiTheme="majorBidi" w:eastAsia="Times New Roman" w:hAnsiTheme="majorBidi" w:cstheme="majorBidi"/>
          <w:sz w:val="24"/>
          <w:szCs w:val="24"/>
          <w:rtl/>
          <w:lang w:eastAsia="he-IL"/>
        </w:rPr>
        <w:t>אבודין</w:t>
      </w:r>
      <w:proofErr w:type="spellEnd"/>
      <w:r w:rsidRPr="00004348">
        <w:rPr>
          <w:rFonts w:asciiTheme="majorBidi" w:eastAsia="Times New Roman" w:hAnsiTheme="majorBidi" w:cstheme="majorBidi"/>
          <w:sz w:val="24"/>
          <w:szCs w:val="24"/>
          <w:rtl/>
          <w:lang w:eastAsia="he-IL"/>
        </w:rPr>
        <w:t xml:space="preserve"> לא מהני</w:t>
      </w:r>
      <w:r w:rsidR="002260F8">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אבל למ</w:t>
      </w:r>
      <w:r w:rsidR="009F7B9D">
        <w:rPr>
          <w:rFonts w:asciiTheme="majorBidi" w:eastAsia="Times New Roman" w:hAnsiTheme="majorBidi" w:cstheme="majorBidi" w:hint="cs"/>
          <w:sz w:val="24"/>
          <w:szCs w:val="24"/>
          <w:rtl/>
          <w:lang w:eastAsia="he-IL"/>
        </w:rPr>
        <w:t xml:space="preserve">ה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ב</w:t>
      </w:r>
      <w:r w:rsidR="009F7B9D">
        <w:rPr>
          <w:rFonts w:asciiTheme="majorBidi" w:eastAsia="Times New Roman" w:hAnsiTheme="majorBidi" w:cstheme="majorBidi" w:hint="cs"/>
          <w:sz w:val="24"/>
          <w:szCs w:val="24"/>
          <w:rtl/>
          <w:lang w:eastAsia="he-IL"/>
        </w:rPr>
        <w:t xml:space="preserve">ית </w:t>
      </w:r>
      <w:r w:rsidRPr="00004348">
        <w:rPr>
          <w:rFonts w:asciiTheme="majorBidi" w:eastAsia="Times New Roman" w:hAnsiTheme="majorBidi" w:cstheme="majorBidi"/>
          <w:sz w:val="24"/>
          <w:szCs w:val="24"/>
          <w:rtl/>
          <w:lang w:eastAsia="he-IL"/>
        </w:rPr>
        <w:t>י</w:t>
      </w:r>
      <w:r w:rsidR="009F7B9D">
        <w:rPr>
          <w:rFonts w:asciiTheme="majorBidi" w:eastAsia="Times New Roman" w:hAnsiTheme="majorBidi" w:cstheme="majorBidi" w:hint="cs"/>
          <w:sz w:val="24"/>
          <w:szCs w:val="24"/>
          <w:rtl/>
          <w:lang w:eastAsia="he-IL"/>
        </w:rPr>
        <w:t>וסף</w:t>
      </w:r>
      <w:r w:rsidRPr="00004348">
        <w:rPr>
          <w:rFonts w:asciiTheme="majorBidi" w:eastAsia="Times New Roman" w:hAnsiTheme="majorBidi" w:cstheme="majorBidi"/>
          <w:sz w:val="24"/>
          <w:szCs w:val="24"/>
          <w:rtl/>
          <w:lang w:eastAsia="he-IL"/>
        </w:rPr>
        <w:t xml:space="preserve"> בשם הר"ן דאפי</w:t>
      </w:r>
      <w:r w:rsidR="002260F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כשהן קיימין לא מהני לה תפיסתה מממון הבעל כנגדן</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ק</w:t>
      </w:r>
      <w:r w:rsidR="002260F8">
        <w:rPr>
          <w:rFonts w:asciiTheme="majorBidi" w:eastAsia="Times New Roman" w:hAnsiTheme="majorBidi" w:cstheme="majorBidi" w:hint="cs"/>
          <w:sz w:val="24"/>
          <w:szCs w:val="24"/>
          <w:rtl/>
          <w:lang w:eastAsia="he-IL"/>
        </w:rPr>
        <w:t>שה</w:t>
      </w:r>
      <w:r w:rsidR="002260F8">
        <w:rPr>
          <w:rFonts w:asciiTheme="majorBidi" w:eastAsia="Times New Roman" w:hAnsiTheme="majorBidi" w:cstheme="majorBidi"/>
          <w:sz w:val="24"/>
          <w:szCs w:val="24"/>
          <w:rtl/>
          <w:lang w:eastAsia="he-IL"/>
        </w:rPr>
        <w:t xml:space="preserve"> למה ליה </w:t>
      </w:r>
      <w:proofErr w:type="spellStart"/>
      <w:r w:rsidR="002260F8">
        <w:rPr>
          <w:rFonts w:asciiTheme="majorBidi" w:eastAsia="Times New Roman" w:hAnsiTheme="majorBidi" w:cstheme="majorBidi"/>
          <w:sz w:val="24"/>
          <w:szCs w:val="24"/>
          <w:rtl/>
          <w:lang w:eastAsia="he-IL"/>
        </w:rPr>
        <w:t>להרמב"ם</w:t>
      </w:r>
      <w:proofErr w:type="spellEnd"/>
      <w:r w:rsidR="002260F8">
        <w:rPr>
          <w:rFonts w:asciiTheme="majorBidi" w:eastAsia="Times New Roman" w:hAnsiTheme="majorBidi" w:cstheme="majorBidi"/>
          <w:sz w:val="24"/>
          <w:szCs w:val="24"/>
          <w:rtl/>
          <w:lang w:eastAsia="he-IL"/>
        </w:rPr>
        <w:t xml:space="preserve"> </w:t>
      </w:r>
      <w:proofErr w:type="spellStart"/>
      <w:r w:rsidR="002260F8">
        <w:rPr>
          <w:rFonts w:asciiTheme="majorBidi" w:eastAsia="Times New Roman" w:hAnsiTheme="majorBidi" w:cstheme="majorBidi"/>
          <w:sz w:val="24"/>
          <w:szCs w:val="24"/>
          <w:rtl/>
          <w:lang w:eastAsia="he-IL"/>
        </w:rPr>
        <w:t>לאשמ</w:t>
      </w:r>
      <w:r w:rsidRPr="00004348">
        <w:rPr>
          <w:rFonts w:asciiTheme="majorBidi" w:eastAsia="Times New Roman" w:hAnsiTheme="majorBidi" w:cstheme="majorBidi"/>
          <w:sz w:val="24"/>
          <w:szCs w:val="24"/>
          <w:rtl/>
          <w:lang w:eastAsia="he-IL"/>
        </w:rPr>
        <w:t>ע</w:t>
      </w:r>
      <w:r w:rsidR="002260F8">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נן</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בנאבדו</w:t>
      </w:r>
      <w:proofErr w:type="spellEnd"/>
      <w:r w:rsidRPr="00004348">
        <w:rPr>
          <w:rFonts w:asciiTheme="majorBidi" w:eastAsia="Times New Roman" w:hAnsiTheme="majorBidi" w:cstheme="majorBidi"/>
          <w:sz w:val="24"/>
          <w:szCs w:val="24"/>
          <w:rtl/>
          <w:lang w:eastAsia="he-IL"/>
        </w:rPr>
        <w:t xml:space="preserve"> דפטור הבעל</w:t>
      </w:r>
      <w:r w:rsidR="002260F8">
        <w:rPr>
          <w:rFonts w:asciiTheme="majorBidi" w:eastAsia="Times New Roman" w:hAnsiTheme="majorBidi" w:cstheme="majorBidi" w:hint="cs"/>
          <w:sz w:val="24"/>
          <w:szCs w:val="24"/>
          <w:rtl/>
          <w:lang w:eastAsia="he-IL"/>
        </w:rPr>
        <w:t>.</w:t>
      </w:r>
      <w:r w:rsidR="002260F8">
        <w:rPr>
          <w:rFonts w:asciiTheme="majorBidi" w:eastAsia="Times New Roman" w:hAnsiTheme="majorBidi" w:cstheme="majorBidi"/>
          <w:sz w:val="24"/>
          <w:szCs w:val="24"/>
          <w:rtl/>
          <w:lang w:eastAsia="he-IL"/>
        </w:rPr>
        <w:t xml:space="preserve"> ואפשר לתרץ </w:t>
      </w:r>
      <w:proofErr w:type="spellStart"/>
      <w:r w:rsidR="002260F8">
        <w:rPr>
          <w:rFonts w:asciiTheme="majorBidi" w:eastAsia="Times New Roman" w:hAnsiTheme="majorBidi" w:cstheme="majorBidi"/>
          <w:sz w:val="24"/>
          <w:szCs w:val="24"/>
          <w:rtl/>
          <w:lang w:eastAsia="he-IL"/>
        </w:rPr>
        <w:t>דחלוק</w:t>
      </w:r>
      <w:r w:rsidR="002260F8">
        <w:rPr>
          <w:rFonts w:asciiTheme="majorBidi" w:eastAsia="Times New Roman" w:hAnsiTheme="majorBidi" w:cstheme="majorBidi" w:hint="cs"/>
          <w:sz w:val="24"/>
          <w:szCs w:val="24"/>
          <w:rtl/>
          <w:lang w:eastAsia="he-IL"/>
        </w:rPr>
        <w:t>ה</w:t>
      </w:r>
      <w:proofErr w:type="spellEnd"/>
      <w:r w:rsidRPr="00004348">
        <w:rPr>
          <w:rFonts w:asciiTheme="majorBidi" w:eastAsia="Times New Roman" w:hAnsiTheme="majorBidi" w:cstheme="majorBidi"/>
          <w:sz w:val="24"/>
          <w:szCs w:val="24"/>
          <w:rtl/>
          <w:lang w:eastAsia="he-IL"/>
        </w:rPr>
        <w:t xml:space="preserve"> זו שנאבדו </w:t>
      </w:r>
      <w:proofErr w:type="spellStart"/>
      <w:r w:rsidRPr="00004348">
        <w:rPr>
          <w:rFonts w:asciiTheme="majorBidi" w:eastAsia="Times New Roman" w:hAnsiTheme="majorBidi" w:cstheme="majorBidi"/>
          <w:sz w:val="24"/>
          <w:szCs w:val="24"/>
          <w:rtl/>
          <w:lang w:eastAsia="he-IL"/>
        </w:rPr>
        <w:t>דקמ"ל</w:t>
      </w:r>
      <w:proofErr w:type="spellEnd"/>
      <w:r w:rsidRPr="00004348">
        <w:rPr>
          <w:rFonts w:asciiTheme="majorBidi" w:eastAsia="Times New Roman" w:hAnsiTheme="majorBidi" w:cstheme="majorBidi"/>
          <w:sz w:val="24"/>
          <w:szCs w:val="24"/>
          <w:rtl/>
          <w:lang w:eastAsia="he-IL"/>
        </w:rPr>
        <w:t xml:space="preserve"> דפטור הבעל איירי בקרקע ב</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שלה</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דקי</w:t>
      </w:r>
      <w:r w:rsidR="009F7B9D">
        <w:rPr>
          <w:rFonts w:asciiTheme="majorBidi" w:eastAsia="Times New Roman" w:hAnsiTheme="majorBidi" w:cstheme="majorBidi" w:hint="cs"/>
          <w:sz w:val="24"/>
          <w:szCs w:val="24"/>
          <w:rtl/>
          <w:lang w:eastAsia="he-IL"/>
        </w:rPr>
        <w:t xml:space="preserve">ימא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ן</w:t>
      </w:r>
      <w:r w:rsidRPr="00004348">
        <w:rPr>
          <w:rFonts w:asciiTheme="majorBidi" w:eastAsia="Times New Roman" w:hAnsiTheme="majorBidi" w:cstheme="majorBidi"/>
          <w:sz w:val="24"/>
          <w:szCs w:val="24"/>
          <w:rtl/>
          <w:lang w:eastAsia="he-IL"/>
        </w:rPr>
        <w:t xml:space="preserve"> הקרקע הוא כאלו תפוש בידה</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וקמ"ל</w:t>
      </w:r>
      <w:proofErr w:type="spellEnd"/>
      <w:r w:rsidRPr="00004348">
        <w:rPr>
          <w:rFonts w:asciiTheme="majorBidi" w:eastAsia="Times New Roman" w:hAnsiTheme="majorBidi" w:cstheme="majorBidi"/>
          <w:sz w:val="24"/>
          <w:szCs w:val="24"/>
          <w:rtl/>
          <w:lang w:eastAsia="he-IL"/>
        </w:rPr>
        <w:t xml:space="preserve"> ד</w:t>
      </w:r>
      <w:r w:rsidR="00900C47">
        <w:rPr>
          <w:rFonts w:asciiTheme="majorBidi" w:eastAsia="Times New Roman" w:hAnsiTheme="majorBidi" w:cstheme="majorBidi"/>
          <w:sz w:val="24"/>
          <w:szCs w:val="24"/>
          <w:rtl/>
          <w:lang w:eastAsia="he-IL"/>
        </w:rPr>
        <w:t>אפילו הכי</w:t>
      </w:r>
      <w:r w:rsidRPr="00004348">
        <w:rPr>
          <w:rFonts w:asciiTheme="majorBidi" w:eastAsia="Times New Roman" w:hAnsiTheme="majorBidi" w:cstheme="majorBidi"/>
          <w:sz w:val="24"/>
          <w:szCs w:val="24"/>
          <w:rtl/>
          <w:lang w:eastAsia="he-IL"/>
        </w:rPr>
        <w:t xml:space="preserve"> מה שאבד ממנו כגון אם שטפו נהר פטור הבעל</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8D7987">
        <w:rPr>
          <w:rFonts w:asciiTheme="majorBidi" w:eastAsia="Times New Roman" w:hAnsiTheme="majorBidi" w:cstheme="majorBidi"/>
          <w:sz w:val="24"/>
          <w:szCs w:val="24"/>
          <w:rtl/>
          <w:lang w:eastAsia="he-IL"/>
        </w:rPr>
        <w:t>אי נמי</w:t>
      </w:r>
      <w:r w:rsidR="009F7B9D">
        <w:rPr>
          <w:rFonts w:asciiTheme="majorBidi" w:eastAsia="Times New Roman" w:hAnsiTheme="majorBidi" w:cstheme="majorBidi"/>
          <w:sz w:val="24"/>
          <w:szCs w:val="24"/>
          <w:rtl/>
          <w:lang w:eastAsia="he-IL"/>
        </w:rPr>
        <w:t xml:space="preserve"> י</w:t>
      </w:r>
      <w:r w:rsidR="009F7B9D">
        <w:rPr>
          <w:rFonts w:asciiTheme="majorBidi" w:eastAsia="Times New Roman" w:hAnsiTheme="majorBidi" w:cstheme="majorBidi" w:hint="cs"/>
          <w:sz w:val="24"/>
          <w:szCs w:val="24"/>
          <w:rtl/>
          <w:lang w:eastAsia="he-IL"/>
        </w:rPr>
        <w:t xml:space="preserve">ש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ומר</w:t>
      </w:r>
      <w:r w:rsidRPr="00004348">
        <w:rPr>
          <w:rFonts w:asciiTheme="majorBidi" w:eastAsia="Times New Roman" w:hAnsiTheme="majorBidi" w:cstheme="majorBidi"/>
          <w:sz w:val="24"/>
          <w:szCs w:val="24"/>
          <w:rtl/>
          <w:lang w:eastAsia="he-IL"/>
        </w:rPr>
        <w:t xml:space="preserve"> דהו</w:t>
      </w:r>
      <w:r w:rsidR="002260F8">
        <w:rPr>
          <w:rFonts w:asciiTheme="majorBidi" w:eastAsia="Times New Roman" w:hAnsiTheme="majorBidi" w:cstheme="majorBidi" w:hint="cs"/>
          <w:sz w:val="24"/>
          <w:szCs w:val="24"/>
          <w:rtl/>
          <w:lang w:eastAsia="he-IL"/>
        </w:rPr>
        <w:t xml:space="preserve">ה </w:t>
      </w:r>
      <w:r w:rsidRPr="00004348">
        <w:rPr>
          <w:rFonts w:asciiTheme="majorBidi" w:eastAsia="Times New Roman" w:hAnsiTheme="majorBidi" w:cstheme="majorBidi"/>
          <w:sz w:val="24"/>
          <w:szCs w:val="24"/>
          <w:rtl/>
          <w:lang w:eastAsia="he-IL"/>
        </w:rPr>
        <w:t>א</w:t>
      </w:r>
      <w:r w:rsidR="002260F8">
        <w:rPr>
          <w:rFonts w:asciiTheme="majorBidi" w:eastAsia="Times New Roman" w:hAnsiTheme="majorBidi" w:cstheme="majorBidi" w:hint="cs"/>
          <w:sz w:val="24"/>
          <w:szCs w:val="24"/>
          <w:rtl/>
          <w:lang w:eastAsia="he-IL"/>
        </w:rPr>
        <w:t>מינא</w:t>
      </w:r>
      <w:r w:rsidR="002260F8">
        <w:rPr>
          <w:rFonts w:asciiTheme="majorBidi" w:eastAsia="Times New Roman" w:hAnsiTheme="majorBidi" w:cstheme="majorBidi"/>
          <w:sz w:val="24"/>
          <w:szCs w:val="24"/>
          <w:rtl/>
          <w:lang w:eastAsia="he-IL"/>
        </w:rPr>
        <w:t xml:space="preserve"> ע</w:t>
      </w:r>
      <w:r w:rsidR="002260F8">
        <w:rPr>
          <w:rFonts w:asciiTheme="majorBidi" w:eastAsia="Times New Roman" w:hAnsiTheme="majorBidi" w:cstheme="majorBidi" w:hint="cs"/>
          <w:sz w:val="24"/>
          <w:szCs w:val="24"/>
          <w:rtl/>
          <w:lang w:eastAsia="he-IL"/>
        </w:rPr>
        <w:t xml:space="preserve">ד </w:t>
      </w:r>
      <w:r w:rsidRPr="00004348">
        <w:rPr>
          <w:rFonts w:asciiTheme="majorBidi" w:eastAsia="Times New Roman" w:hAnsiTheme="majorBidi" w:cstheme="majorBidi"/>
          <w:sz w:val="24"/>
          <w:szCs w:val="24"/>
          <w:rtl/>
          <w:lang w:eastAsia="he-IL"/>
        </w:rPr>
        <w:t>כ</w:t>
      </w:r>
      <w:r w:rsidR="002260F8">
        <w:rPr>
          <w:rFonts w:asciiTheme="majorBidi" w:eastAsia="Times New Roman" w:hAnsiTheme="majorBidi" w:cstheme="majorBidi" w:hint="cs"/>
          <w:sz w:val="24"/>
          <w:szCs w:val="24"/>
          <w:rtl/>
          <w:lang w:eastAsia="he-IL"/>
        </w:rPr>
        <w:t>אן</w:t>
      </w:r>
      <w:r w:rsidR="002260F8">
        <w:rPr>
          <w:rFonts w:asciiTheme="majorBidi" w:eastAsia="Times New Roman" w:hAnsiTheme="majorBidi" w:cstheme="majorBidi"/>
          <w:sz w:val="24"/>
          <w:szCs w:val="24"/>
          <w:rtl/>
          <w:lang w:eastAsia="he-IL"/>
        </w:rPr>
        <w:t xml:space="preserve"> לא אמרי</w:t>
      </w:r>
      <w:r w:rsidR="002260F8">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דא</w:t>
      </w:r>
      <w:r w:rsidR="002260F8">
        <w:rPr>
          <w:rFonts w:asciiTheme="majorBidi" w:eastAsia="Times New Roman" w:hAnsiTheme="majorBidi" w:cstheme="majorBidi"/>
          <w:sz w:val="24"/>
          <w:szCs w:val="24"/>
          <w:rtl/>
          <w:lang w:eastAsia="he-IL"/>
        </w:rPr>
        <w:t>ם תפשה מממון אח</w:t>
      </w:r>
      <w:r w:rsidR="002260F8">
        <w:rPr>
          <w:rFonts w:asciiTheme="majorBidi" w:eastAsia="Times New Roman" w:hAnsiTheme="majorBidi" w:cstheme="majorBidi" w:hint="cs"/>
          <w:sz w:val="24"/>
          <w:szCs w:val="24"/>
          <w:rtl/>
          <w:lang w:eastAsia="he-IL"/>
        </w:rPr>
        <w:t>ר</w:t>
      </w:r>
      <w:r w:rsidRPr="00004348">
        <w:rPr>
          <w:rFonts w:asciiTheme="majorBidi" w:eastAsia="Times New Roman" w:hAnsiTheme="majorBidi" w:cstheme="majorBidi"/>
          <w:sz w:val="24"/>
          <w:szCs w:val="24"/>
          <w:rtl/>
          <w:lang w:eastAsia="he-IL"/>
        </w:rPr>
        <w:t xml:space="preserve"> של הבעל נגד </w:t>
      </w:r>
      <w:proofErr w:type="spellStart"/>
      <w:r w:rsidRPr="00004348">
        <w:rPr>
          <w:rFonts w:asciiTheme="majorBidi" w:eastAsia="Times New Roman" w:hAnsiTheme="majorBidi" w:cstheme="majorBidi"/>
          <w:sz w:val="24"/>
          <w:szCs w:val="24"/>
          <w:rtl/>
          <w:lang w:eastAsia="he-IL"/>
        </w:rPr>
        <w:t>הנדונייא</w:t>
      </w:r>
      <w:proofErr w:type="spellEnd"/>
      <w:r w:rsidRPr="00004348">
        <w:rPr>
          <w:rFonts w:asciiTheme="majorBidi" w:eastAsia="Times New Roman" w:hAnsiTheme="majorBidi" w:cstheme="majorBidi"/>
          <w:sz w:val="24"/>
          <w:szCs w:val="24"/>
          <w:rtl/>
          <w:lang w:eastAsia="he-IL"/>
        </w:rPr>
        <w:t xml:space="preserve"> לא מהני</w:t>
      </w:r>
      <w:r w:rsidR="002260F8">
        <w:rPr>
          <w:rFonts w:asciiTheme="majorBidi" w:eastAsia="Times New Roman" w:hAnsiTheme="majorBidi" w:cstheme="majorBidi" w:hint="cs"/>
          <w:sz w:val="24"/>
          <w:szCs w:val="24"/>
          <w:rtl/>
          <w:lang w:eastAsia="he-IL"/>
        </w:rPr>
        <w:t>,</w:t>
      </w:r>
      <w:r w:rsidR="002260F8">
        <w:rPr>
          <w:rFonts w:asciiTheme="majorBidi" w:eastAsia="Times New Roman" w:hAnsiTheme="majorBidi" w:cstheme="majorBidi"/>
          <w:sz w:val="24"/>
          <w:szCs w:val="24"/>
          <w:rtl/>
          <w:lang w:eastAsia="he-IL"/>
        </w:rPr>
        <w:t xml:space="preserve"> היינו דוקא </w:t>
      </w:r>
      <w:r w:rsidR="002260F8">
        <w:rPr>
          <w:rFonts w:asciiTheme="majorBidi" w:eastAsia="Times New Roman" w:hAnsiTheme="majorBidi" w:cstheme="majorBidi" w:hint="cs"/>
          <w:sz w:val="24"/>
          <w:szCs w:val="24"/>
          <w:rtl/>
          <w:lang w:eastAsia="he-IL"/>
        </w:rPr>
        <w:t>ב</w:t>
      </w:r>
      <w:r w:rsidRPr="00004348">
        <w:rPr>
          <w:rFonts w:asciiTheme="majorBidi" w:eastAsia="Times New Roman" w:hAnsiTheme="majorBidi" w:cstheme="majorBidi"/>
          <w:sz w:val="24"/>
          <w:szCs w:val="24"/>
          <w:rtl/>
          <w:lang w:eastAsia="he-IL"/>
        </w:rPr>
        <w:t xml:space="preserve">לא נאבדו דמאחר שאפשר לה לתפוש גוף נדונייתה ולא </w:t>
      </w:r>
      <w:proofErr w:type="spellStart"/>
      <w:r w:rsidRPr="00004348">
        <w:rPr>
          <w:rFonts w:asciiTheme="majorBidi" w:eastAsia="Times New Roman" w:hAnsiTheme="majorBidi" w:cstheme="majorBidi"/>
          <w:sz w:val="24"/>
          <w:szCs w:val="24"/>
          <w:rtl/>
          <w:lang w:eastAsia="he-IL"/>
        </w:rPr>
        <w:t>תפשתה</w:t>
      </w:r>
      <w:proofErr w:type="spellEnd"/>
      <w:r w:rsidRPr="00004348">
        <w:rPr>
          <w:rFonts w:asciiTheme="majorBidi" w:eastAsia="Times New Roman" w:hAnsiTheme="majorBidi" w:cstheme="majorBidi"/>
          <w:sz w:val="24"/>
          <w:szCs w:val="24"/>
          <w:rtl/>
          <w:lang w:eastAsia="he-IL"/>
        </w:rPr>
        <w:t xml:space="preserve"> אלא תפשה דבר אחר להכי לא מהני תפיסה</w:t>
      </w:r>
      <w:r w:rsidR="002260F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היכא </w:t>
      </w:r>
      <w:proofErr w:type="spellStart"/>
      <w:r w:rsidRPr="00004348">
        <w:rPr>
          <w:rFonts w:asciiTheme="majorBidi" w:eastAsia="Times New Roman" w:hAnsiTheme="majorBidi" w:cstheme="majorBidi"/>
          <w:sz w:val="24"/>
          <w:szCs w:val="24"/>
          <w:rtl/>
          <w:lang w:eastAsia="he-IL"/>
        </w:rPr>
        <w:t>דנאבדה</w:t>
      </w:r>
      <w:proofErr w:type="spellEnd"/>
      <w:r w:rsidRPr="00004348">
        <w:rPr>
          <w:rFonts w:asciiTheme="majorBidi" w:eastAsia="Times New Roman" w:hAnsiTheme="majorBidi" w:cstheme="majorBidi"/>
          <w:sz w:val="24"/>
          <w:szCs w:val="24"/>
          <w:rtl/>
          <w:lang w:eastAsia="he-IL"/>
        </w:rPr>
        <w:t xml:space="preserve"> נדונייתה ותפסה מד</w:t>
      </w:r>
      <w:r w:rsidR="002260F8">
        <w:rPr>
          <w:rFonts w:asciiTheme="majorBidi" w:eastAsia="Times New Roman" w:hAnsiTheme="majorBidi" w:cstheme="majorBidi" w:hint="cs"/>
          <w:sz w:val="24"/>
          <w:szCs w:val="24"/>
          <w:rtl/>
          <w:lang w:eastAsia="he-IL"/>
        </w:rPr>
        <w:t xml:space="preserve">בר </w:t>
      </w:r>
      <w:r w:rsidRPr="00004348">
        <w:rPr>
          <w:rFonts w:asciiTheme="majorBidi" w:eastAsia="Times New Roman" w:hAnsiTheme="majorBidi" w:cstheme="majorBidi"/>
          <w:sz w:val="24"/>
          <w:szCs w:val="24"/>
          <w:rtl/>
          <w:lang w:eastAsia="he-IL"/>
        </w:rPr>
        <w:t>א</w:t>
      </w:r>
      <w:r w:rsidR="002260F8">
        <w:rPr>
          <w:rFonts w:asciiTheme="majorBidi" w:eastAsia="Times New Roman" w:hAnsiTheme="majorBidi" w:cstheme="majorBidi" w:hint="cs"/>
          <w:sz w:val="24"/>
          <w:szCs w:val="24"/>
          <w:rtl/>
          <w:lang w:eastAsia="he-IL"/>
        </w:rPr>
        <w:t>חר</w:t>
      </w:r>
      <w:r w:rsidRPr="00004348">
        <w:rPr>
          <w:rFonts w:asciiTheme="majorBidi" w:eastAsia="Times New Roman" w:hAnsiTheme="majorBidi" w:cstheme="majorBidi"/>
          <w:sz w:val="24"/>
          <w:szCs w:val="24"/>
          <w:rtl/>
          <w:lang w:eastAsia="he-IL"/>
        </w:rPr>
        <w:t xml:space="preserve"> של בעל נגד מה שאבד לה הו</w:t>
      </w:r>
      <w:r w:rsidR="002260F8">
        <w:rPr>
          <w:rFonts w:asciiTheme="majorBidi" w:eastAsia="Times New Roman" w:hAnsiTheme="majorBidi" w:cstheme="majorBidi" w:hint="cs"/>
          <w:sz w:val="24"/>
          <w:szCs w:val="24"/>
          <w:rtl/>
          <w:lang w:eastAsia="he-IL"/>
        </w:rPr>
        <w:t xml:space="preserve">ה </w:t>
      </w:r>
      <w:r w:rsidRPr="00004348">
        <w:rPr>
          <w:rFonts w:asciiTheme="majorBidi" w:eastAsia="Times New Roman" w:hAnsiTheme="majorBidi" w:cstheme="majorBidi"/>
          <w:sz w:val="24"/>
          <w:szCs w:val="24"/>
          <w:rtl/>
          <w:lang w:eastAsia="he-IL"/>
        </w:rPr>
        <w:t>א</w:t>
      </w:r>
      <w:r w:rsidR="002260F8">
        <w:rPr>
          <w:rFonts w:asciiTheme="majorBidi" w:eastAsia="Times New Roman" w:hAnsiTheme="majorBidi" w:cstheme="majorBidi" w:hint="cs"/>
          <w:sz w:val="24"/>
          <w:szCs w:val="24"/>
          <w:rtl/>
          <w:lang w:eastAsia="he-IL"/>
        </w:rPr>
        <w:t>מינא</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דמהנייא</w:t>
      </w:r>
      <w:proofErr w:type="spellEnd"/>
      <w:r w:rsidRPr="00004348">
        <w:rPr>
          <w:rFonts w:asciiTheme="majorBidi" w:eastAsia="Times New Roman" w:hAnsiTheme="majorBidi" w:cstheme="majorBidi"/>
          <w:sz w:val="24"/>
          <w:szCs w:val="24"/>
          <w:rtl/>
          <w:lang w:eastAsia="he-IL"/>
        </w:rPr>
        <w:t xml:space="preserve"> תפיסתה</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דאי אפשר לתפוש גוף </w:t>
      </w:r>
      <w:proofErr w:type="spellStart"/>
      <w:r w:rsidRPr="00004348">
        <w:rPr>
          <w:rFonts w:asciiTheme="majorBidi" w:eastAsia="Times New Roman" w:hAnsiTheme="majorBidi" w:cstheme="majorBidi"/>
          <w:sz w:val="24"/>
          <w:szCs w:val="24"/>
          <w:rtl/>
          <w:lang w:eastAsia="he-IL"/>
        </w:rPr>
        <w:t>הנדונייא</w:t>
      </w:r>
      <w:proofErr w:type="spellEnd"/>
      <w:r w:rsidRPr="00004348">
        <w:rPr>
          <w:rFonts w:asciiTheme="majorBidi" w:eastAsia="Times New Roman" w:hAnsiTheme="majorBidi" w:cstheme="majorBidi"/>
          <w:sz w:val="24"/>
          <w:szCs w:val="24"/>
          <w:rtl/>
          <w:lang w:eastAsia="he-IL"/>
        </w:rPr>
        <w:t xml:space="preserve"> שהרי כבר נאבד</w:t>
      </w:r>
      <w:r w:rsidR="00594241">
        <w:rPr>
          <w:rFonts w:asciiTheme="majorBidi" w:eastAsia="Times New Roman" w:hAnsiTheme="majorBidi" w:cstheme="majorBidi" w:hint="cs"/>
          <w:sz w:val="24"/>
          <w:szCs w:val="24"/>
          <w:rtl/>
          <w:lang w:eastAsia="he-IL"/>
        </w:rPr>
        <w:t>,</w:t>
      </w:r>
      <w:r w:rsidR="00594241">
        <w:rPr>
          <w:rFonts w:asciiTheme="majorBidi" w:eastAsia="Times New Roman" w:hAnsiTheme="majorBidi" w:cstheme="majorBidi"/>
          <w:sz w:val="24"/>
          <w:szCs w:val="24"/>
          <w:rtl/>
          <w:lang w:eastAsia="he-IL"/>
        </w:rPr>
        <w:t xml:space="preserve"> קמ"ל דאפ</w:t>
      </w:r>
      <w:r w:rsidR="00594241">
        <w:rPr>
          <w:rFonts w:asciiTheme="majorBidi" w:eastAsia="Times New Roman" w:hAnsiTheme="majorBidi" w:cstheme="majorBidi" w:hint="cs"/>
          <w:sz w:val="24"/>
          <w:szCs w:val="24"/>
          <w:rtl/>
          <w:lang w:eastAsia="he-IL"/>
        </w:rPr>
        <w:t xml:space="preserve">ילו </w:t>
      </w:r>
      <w:r w:rsidRPr="00004348">
        <w:rPr>
          <w:rFonts w:asciiTheme="majorBidi" w:eastAsia="Times New Roman" w:hAnsiTheme="majorBidi" w:cstheme="majorBidi"/>
          <w:sz w:val="24"/>
          <w:szCs w:val="24"/>
          <w:rtl/>
          <w:lang w:eastAsia="he-IL"/>
        </w:rPr>
        <w:t>ה</w:t>
      </w:r>
      <w:r w:rsidR="00594241">
        <w:rPr>
          <w:rFonts w:asciiTheme="majorBidi" w:eastAsia="Times New Roman" w:hAnsiTheme="majorBidi" w:cstheme="majorBidi" w:hint="cs"/>
          <w:sz w:val="24"/>
          <w:szCs w:val="24"/>
          <w:rtl/>
          <w:lang w:eastAsia="he-IL"/>
        </w:rPr>
        <w:t>כי</w:t>
      </w:r>
      <w:r w:rsidRPr="00004348">
        <w:rPr>
          <w:rFonts w:asciiTheme="majorBidi" w:eastAsia="Times New Roman" w:hAnsiTheme="majorBidi" w:cstheme="majorBidi"/>
          <w:sz w:val="24"/>
          <w:szCs w:val="24"/>
          <w:rtl/>
          <w:lang w:eastAsia="he-IL"/>
        </w:rPr>
        <w:t xml:space="preserve"> לא מהניה תפיסתה</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כנ"ל.</w:t>
      </w:r>
    </w:p>
    <w:p w14:paraId="58B0D1B7" w14:textId="77777777" w:rsidR="00004348" w:rsidRPr="00004348" w:rsidRDefault="00004348" w:rsidP="00594241">
      <w:pPr>
        <w:suppressAutoHyphens/>
        <w:bidi/>
        <w:rPr>
          <w:rFonts w:asciiTheme="majorBidi" w:eastAsia="Times New Roman" w:hAnsiTheme="majorBidi" w:cstheme="majorBidi"/>
          <w:sz w:val="24"/>
          <w:szCs w:val="24"/>
          <w:rtl/>
          <w:lang w:eastAsia="he-IL"/>
        </w:rPr>
      </w:pPr>
      <w:r w:rsidRPr="00594241">
        <w:rPr>
          <w:rFonts w:asciiTheme="majorBidi" w:eastAsia="Times New Roman" w:hAnsiTheme="majorBidi" w:cstheme="majorBidi"/>
          <w:b/>
          <w:bCs/>
          <w:sz w:val="24"/>
          <w:szCs w:val="24"/>
          <w:rtl/>
          <w:lang w:eastAsia="he-IL"/>
        </w:rPr>
        <w:t>ומ"ש רמ"א וי"א דכ</w:t>
      </w:r>
      <w:r w:rsidR="00594241" w:rsidRPr="00594241">
        <w:rPr>
          <w:rFonts w:asciiTheme="majorBidi" w:eastAsia="Times New Roman" w:hAnsiTheme="majorBidi" w:cstheme="majorBidi" w:hint="cs"/>
          <w:b/>
          <w:bCs/>
          <w:sz w:val="24"/>
          <w:szCs w:val="24"/>
          <w:rtl/>
          <w:lang w:eastAsia="he-IL"/>
        </w:rPr>
        <w:t xml:space="preserve">ל </w:t>
      </w:r>
      <w:r w:rsidRPr="00594241">
        <w:rPr>
          <w:rFonts w:asciiTheme="majorBidi" w:eastAsia="Times New Roman" w:hAnsiTheme="majorBidi" w:cstheme="majorBidi"/>
          <w:b/>
          <w:bCs/>
          <w:sz w:val="24"/>
          <w:szCs w:val="24"/>
          <w:rtl/>
          <w:lang w:eastAsia="he-IL"/>
        </w:rPr>
        <w:t>ז</w:t>
      </w:r>
      <w:r w:rsidR="00594241" w:rsidRPr="00594241">
        <w:rPr>
          <w:rFonts w:asciiTheme="majorBidi" w:eastAsia="Times New Roman" w:hAnsiTheme="majorBidi" w:cstheme="majorBidi" w:hint="cs"/>
          <w:b/>
          <w:bCs/>
          <w:sz w:val="24"/>
          <w:szCs w:val="24"/>
          <w:rtl/>
          <w:lang w:eastAsia="he-IL"/>
        </w:rPr>
        <w:t>ה</w:t>
      </w:r>
      <w:r w:rsidRPr="00594241">
        <w:rPr>
          <w:rFonts w:asciiTheme="majorBidi" w:eastAsia="Times New Roman" w:hAnsiTheme="majorBidi" w:cstheme="majorBidi"/>
          <w:b/>
          <w:bCs/>
          <w:sz w:val="24"/>
          <w:szCs w:val="24"/>
          <w:rtl/>
          <w:lang w:eastAsia="he-IL"/>
        </w:rPr>
        <w:t xml:space="preserve"> באינה נותנת אמתלא וכו'</w:t>
      </w:r>
      <w:r w:rsidR="0059424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אדלעיל</w:t>
      </w:r>
      <w:proofErr w:type="spellEnd"/>
      <w:r w:rsidRPr="00004348">
        <w:rPr>
          <w:rFonts w:asciiTheme="majorBidi" w:eastAsia="Times New Roman" w:hAnsiTheme="majorBidi" w:cstheme="majorBidi"/>
          <w:sz w:val="24"/>
          <w:szCs w:val="24"/>
          <w:rtl/>
          <w:lang w:eastAsia="he-IL"/>
        </w:rPr>
        <w:t xml:space="preserve"> על ס"ב קאי</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שכתב דין אומרת מאיס עלי</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ולכן כתב כאן דלעיל איירי באומרת מאיס עלי ונתנה אמתלא וטענה אלא שאינה מבוררת</w:t>
      </w:r>
      <w:r w:rsidR="00594241">
        <w:rPr>
          <w:rFonts w:asciiTheme="majorBidi" w:eastAsia="Times New Roman" w:hAnsiTheme="majorBidi" w:cstheme="majorBidi" w:hint="cs"/>
          <w:sz w:val="24"/>
          <w:szCs w:val="24"/>
          <w:rtl/>
          <w:lang w:eastAsia="he-IL"/>
        </w:rPr>
        <w:t>,</w:t>
      </w:r>
      <w:r w:rsidR="00594241">
        <w:rPr>
          <w:rFonts w:asciiTheme="majorBidi" w:eastAsia="Times New Roman" w:hAnsiTheme="majorBidi" w:cstheme="majorBidi"/>
          <w:sz w:val="24"/>
          <w:szCs w:val="24"/>
          <w:rtl/>
          <w:lang w:eastAsia="he-IL"/>
        </w:rPr>
        <w:t xml:space="preserve"> ו</w:t>
      </w:r>
      <w:r w:rsidR="00594241">
        <w:rPr>
          <w:rFonts w:asciiTheme="majorBidi" w:eastAsia="Times New Roman" w:hAnsiTheme="majorBidi" w:cstheme="majorBidi" w:hint="cs"/>
          <w:sz w:val="24"/>
          <w:szCs w:val="24"/>
          <w:rtl/>
          <w:lang w:eastAsia="he-IL"/>
        </w:rPr>
        <w:t>ז</w:t>
      </w:r>
      <w:r w:rsidRPr="00004348">
        <w:rPr>
          <w:rFonts w:asciiTheme="majorBidi" w:eastAsia="Times New Roman" w:hAnsiTheme="majorBidi" w:cstheme="majorBidi"/>
          <w:sz w:val="24"/>
          <w:szCs w:val="24"/>
          <w:rtl/>
          <w:lang w:eastAsia="he-IL"/>
        </w:rPr>
        <w:t xml:space="preserve">ה פליגי הש"ע </w:t>
      </w:r>
      <w:proofErr w:type="spellStart"/>
      <w:r w:rsidRPr="00004348">
        <w:rPr>
          <w:rFonts w:asciiTheme="majorBidi" w:eastAsia="Times New Roman" w:hAnsiTheme="majorBidi" w:cstheme="majorBidi"/>
          <w:sz w:val="24"/>
          <w:szCs w:val="24"/>
          <w:rtl/>
          <w:lang w:eastAsia="he-IL"/>
        </w:rPr>
        <w:t>ורמ"א</w:t>
      </w:r>
      <w:proofErr w:type="spellEnd"/>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דלש"ע</w:t>
      </w:r>
      <w:proofErr w:type="spellEnd"/>
      <w:r w:rsidRPr="00004348">
        <w:rPr>
          <w:rFonts w:asciiTheme="majorBidi" w:eastAsia="Times New Roman" w:hAnsiTheme="majorBidi" w:cstheme="majorBidi"/>
          <w:sz w:val="24"/>
          <w:szCs w:val="24"/>
          <w:rtl/>
          <w:lang w:eastAsia="he-IL"/>
        </w:rPr>
        <w:t xml:space="preserve"> אפי</w:t>
      </w:r>
      <w:r w:rsidR="0059424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תפשה </w:t>
      </w:r>
      <w:proofErr w:type="spellStart"/>
      <w:r w:rsidRPr="00004348">
        <w:rPr>
          <w:rFonts w:asciiTheme="majorBidi" w:eastAsia="Times New Roman" w:hAnsiTheme="majorBidi" w:cstheme="majorBidi"/>
          <w:sz w:val="24"/>
          <w:szCs w:val="24"/>
          <w:rtl/>
          <w:lang w:eastAsia="he-IL"/>
        </w:rPr>
        <w:t>ולרמ"א</w:t>
      </w:r>
      <w:proofErr w:type="spellEnd"/>
      <w:r w:rsidRPr="00004348">
        <w:rPr>
          <w:rFonts w:asciiTheme="majorBidi" w:eastAsia="Times New Roman" w:hAnsiTheme="majorBidi" w:cstheme="majorBidi"/>
          <w:sz w:val="24"/>
          <w:szCs w:val="24"/>
          <w:rtl/>
          <w:lang w:eastAsia="he-IL"/>
        </w:rPr>
        <w:t xml:space="preserve"> בעי</w:t>
      </w:r>
      <w:r w:rsidR="00594241">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תפשה</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ולכ"ע</w:t>
      </w:r>
      <w:proofErr w:type="spellEnd"/>
      <w:r w:rsidRPr="00004348">
        <w:rPr>
          <w:rFonts w:asciiTheme="majorBidi" w:eastAsia="Times New Roman" w:hAnsiTheme="majorBidi" w:cstheme="majorBidi"/>
          <w:sz w:val="24"/>
          <w:szCs w:val="24"/>
          <w:rtl/>
          <w:lang w:eastAsia="he-IL"/>
        </w:rPr>
        <w:t xml:space="preserve"> מה שנאבד פטור ממנו</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אם נותנת אמתלא מבוררת ונכרת ל</w:t>
      </w:r>
      <w:r w:rsidR="008D7987">
        <w:rPr>
          <w:rFonts w:asciiTheme="majorBidi" w:eastAsia="Times New Roman" w:hAnsiTheme="majorBidi" w:cstheme="majorBidi"/>
          <w:sz w:val="24"/>
          <w:szCs w:val="24"/>
          <w:rtl/>
          <w:lang w:eastAsia="he-IL"/>
        </w:rPr>
        <w:t>בית דין</w:t>
      </w:r>
      <w:r w:rsidRPr="00004348">
        <w:rPr>
          <w:rFonts w:asciiTheme="majorBidi" w:eastAsia="Times New Roman" w:hAnsiTheme="majorBidi" w:cstheme="majorBidi"/>
          <w:sz w:val="24"/>
          <w:szCs w:val="24"/>
          <w:rtl/>
          <w:lang w:eastAsia="he-IL"/>
        </w:rPr>
        <w:t xml:space="preserve"> שהיא אמת וראוי לה למאוס אותו</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אז ע</w:t>
      </w:r>
      <w:r w:rsidR="00594241">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ז</w:t>
      </w:r>
      <w:r w:rsidR="00594241">
        <w:rPr>
          <w:rFonts w:asciiTheme="majorBidi" w:eastAsia="Times New Roman" w:hAnsiTheme="majorBidi" w:cstheme="majorBidi" w:hint="cs"/>
          <w:sz w:val="24"/>
          <w:szCs w:val="24"/>
          <w:rtl/>
          <w:lang w:eastAsia="he-IL"/>
        </w:rPr>
        <w:t>ה</w:t>
      </w:r>
      <w:r w:rsidR="00594241">
        <w:rPr>
          <w:rFonts w:asciiTheme="majorBidi" w:eastAsia="Times New Roman" w:hAnsiTheme="majorBidi" w:cstheme="majorBidi"/>
          <w:sz w:val="24"/>
          <w:szCs w:val="24"/>
          <w:rtl/>
          <w:lang w:eastAsia="he-IL"/>
        </w:rPr>
        <w:t xml:space="preserve"> תקנו הגאונים שלא לד</w:t>
      </w:r>
      <w:r w:rsidR="00594241">
        <w:rPr>
          <w:rFonts w:asciiTheme="majorBidi" w:eastAsia="Times New Roman" w:hAnsiTheme="majorBidi" w:cstheme="majorBidi" w:hint="cs"/>
          <w:sz w:val="24"/>
          <w:szCs w:val="24"/>
          <w:rtl/>
          <w:lang w:eastAsia="he-IL"/>
        </w:rPr>
        <w:t>ו</w:t>
      </w:r>
      <w:r w:rsidRPr="00004348">
        <w:rPr>
          <w:rFonts w:asciiTheme="majorBidi" w:eastAsia="Times New Roman" w:hAnsiTheme="majorBidi" w:cstheme="majorBidi"/>
          <w:sz w:val="24"/>
          <w:szCs w:val="24"/>
          <w:rtl/>
          <w:lang w:eastAsia="he-IL"/>
        </w:rPr>
        <w:t>ן דין ש"ס</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אלא הבעל צ</w:t>
      </w:r>
      <w:r w:rsidR="009F7B9D">
        <w:rPr>
          <w:rFonts w:asciiTheme="majorBidi" w:eastAsia="Times New Roman" w:hAnsiTheme="majorBidi" w:cstheme="majorBidi"/>
          <w:sz w:val="24"/>
          <w:szCs w:val="24"/>
          <w:rtl/>
          <w:lang w:eastAsia="he-IL"/>
        </w:rPr>
        <w:t xml:space="preserve">ריך להחזיר לה כל </w:t>
      </w:r>
      <w:proofErr w:type="spellStart"/>
      <w:r w:rsidR="009F7B9D">
        <w:rPr>
          <w:rFonts w:asciiTheme="majorBidi" w:eastAsia="Times New Roman" w:hAnsiTheme="majorBidi" w:cstheme="majorBidi"/>
          <w:sz w:val="24"/>
          <w:szCs w:val="24"/>
          <w:rtl/>
          <w:lang w:eastAsia="he-IL"/>
        </w:rPr>
        <w:t>הנדונייא</w:t>
      </w:r>
      <w:proofErr w:type="spellEnd"/>
      <w:r w:rsidR="009F7B9D">
        <w:rPr>
          <w:rFonts w:asciiTheme="majorBidi" w:eastAsia="Times New Roman" w:hAnsiTheme="majorBidi" w:cstheme="majorBidi"/>
          <w:sz w:val="24"/>
          <w:szCs w:val="24"/>
          <w:rtl/>
          <w:lang w:eastAsia="he-IL"/>
        </w:rPr>
        <w:t xml:space="preserve"> בין נ</w:t>
      </w:r>
      <w:r w:rsidR="009F7B9D">
        <w:rPr>
          <w:rFonts w:asciiTheme="majorBidi" w:eastAsia="Times New Roman" w:hAnsiTheme="majorBidi" w:cstheme="majorBidi" w:hint="cs"/>
          <w:sz w:val="24"/>
          <w:szCs w:val="24"/>
          <w:rtl/>
          <w:lang w:eastAsia="he-IL"/>
        </w:rPr>
        <w:t xml:space="preserve">כסי </w:t>
      </w:r>
      <w:r w:rsidRPr="00004348">
        <w:rPr>
          <w:rFonts w:asciiTheme="majorBidi" w:eastAsia="Times New Roman" w:hAnsiTheme="majorBidi" w:cstheme="majorBidi"/>
          <w:sz w:val="24"/>
          <w:szCs w:val="24"/>
          <w:rtl/>
          <w:lang w:eastAsia="he-IL"/>
        </w:rPr>
        <w:t>מ</w:t>
      </w:r>
      <w:r w:rsidR="009F7B9D">
        <w:rPr>
          <w:rFonts w:asciiTheme="majorBidi" w:eastAsia="Times New Roman" w:hAnsiTheme="majorBidi" w:cstheme="majorBidi" w:hint="cs"/>
          <w:sz w:val="24"/>
          <w:szCs w:val="24"/>
          <w:rtl/>
          <w:lang w:eastAsia="he-IL"/>
        </w:rPr>
        <w:t>לוג</w:t>
      </w:r>
      <w:r w:rsidRPr="00004348">
        <w:rPr>
          <w:rFonts w:asciiTheme="majorBidi" w:eastAsia="Times New Roman" w:hAnsiTheme="majorBidi" w:cstheme="majorBidi"/>
          <w:sz w:val="24"/>
          <w:szCs w:val="24"/>
          <w:rtl/>
          <w:lang w:eastAsia="he-IL"/>
        </w:rPr>
        <w:t xml:space="preserve"> בין </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ואפי</w:t>
      </w:r>
      <w:r w:rsidR="0059424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מה שנאבד חייב בהן</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שטענה </w:t>
      </w:r>
      <w:r w:rsidR="00594241">
        <w:rPr>
          <w:rFonts w:asciiTheme="majorBidi" w:eastAsia="Times New Roman" w:hAnsiTheme="majorBidi" w:cstheme="majorBidi" w:hint="cs"/>
          <w:sz w:val="24"/>
          <w:szCs w:val="24"/>
          <w:rtl/>
          <w:lang w:eastAsia="he-IL"/>
        </w:rPr>
        <w:t xml:space="preserve">טענה </w:t>
      </w:r>
      <w:r w:rsidRPr="00004348">
        <w:rPr>
          <w:rFonts w:asciiTheme="majorBidi" w:eastAsia="Times New Roman" w:hAnsiTheme="majorBidi" w:cstheme="majorBidi"/>
          <w:sz w:val="24"/>
          <w:szCs w:val="24"/>
          <w:rtl/>
          <w:lang w:eastAsia="he-IL"/>
        </w:rPr>
        <w:t>מבוררת</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ואם טענה </w:t>
      </w:r>
      <w:r w:rsidR="00594241">
        <w:rPr>
          <w:rFonts w:asciiTheme="majorBidi" w:eastAsia="Times New Roman" w:hAnsiTheme="majorBidi" w:cstheme="majorBidi" w:hint="cs"/>
          <w:sz w:val="24"/>
          <w:szCs w:val="24"/>
          <w:rtl/>
          <w:lang w:eastAsia="he-IL"/>
        </w:rPr>
        <w:t xml:space="preserve">טענת </w:t>
      </w:r>
      <w:r w:rsidRPr="00004348">
        <w:rPr>
          <w:rFonts w:asciiTheme="majorBidi" w:eastAsia="Times New Roman" w:hAnsiTheme="majorBidi" w:cstheme="majorBidi"/>
          <w:sz w:val="24"/>
          <w:szCs w:val="24"/>
          <w:rtl/>
          <w:lang w:eastAsia="he-IL"/>
        </w:rPr>
        <w:t>שקר</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שאמרה מאיס בלא אמתלא ובלא טענה</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דהוייא</w:t>
      </w:r>
      <w:proofErr w:type="spellEnd"/>
      <w:r w:rsidRPr="00004348">
        <w:rPr>
          <w:rFonts w:asciiTheme="majorBidi" w:eastAsia="Times New Roman" w:hAnsiTheme="majorBidi" w:cstheme="majorBidi"/>
          <w:sz w:val="24"/>
          <w:szCs w:val="24"/>
          <w:rtl/>
          <w:lang w:eastAsia="he-IL"/>
        </w:rPr>
        <w:t xml:space="preserve"> כטוענת שקר</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אז אפי</w:t>
      </w:r>
      <w:r w:rsidR="0059424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תפשה ממה שהכניסה מצ"ב מוציאין ממנה </w:t>
      </w:r>
      <w:r w:rsidR="00594241">
        <w:rPr>
          <w:rFonts w:asciiTheme="majorBidi" w:eastAsia="Times New Roman" w:hAnsiTheme="majorBidi" w:cstheme="majorBidi"/>
          <w:sz w:val="24"/>
          <w:szCs w:val="24"/>
          <w:rtl/>
          <w:lang w:eastAsia="he-IL"/>
        </w:rPr>
        <w:t xml:space="preserve">ונותנים לבעל. וכתב ב"ש </w:t>
      </w:r>
      <w:r w:rsidR="00594241">
        <w:rPr>
          <w:rFonts w:asciiTheme="majorBidi" w:eastAsia="Times New Roman" w:hAnsiTheme="majorBidi" w:cstheme="majorBidi" w:hint="cs"/>
          <w:sz w:val="24"/>
          <w:szCs w:val="24"/>
          <w:rtl/>
          <w:lang w:eastAsia="he-IL"/>
        </w:rPr>
        <w:t xml:space="preserve">(ס"ק כ"ז) </w:t>
      </w:r>
      <w:r w:rsidR="00594241">
        <w:rPr>
          <w:rFonts w:asciiTheme="majorBidi" w:eastAsia="Times New Roman" w:hAnsiTheme="majorBidi" w:cstheme="majorBidi"/>
          <w:sz w:val="24"/>
          <w:szCs w:val="24"/>
          <w:rtl/>
          <w:lang w:eastAsia="he-IL"/>
        </w:rPr>
        <w:t>דמ</w:t>
      </w:r>
      <w:r w:rsidR="00594241">
        <w:rPr>
          <w:rFonts w:asciiTheme="majorBidi" w:eastAsia="Times New Roman" w:hAnsiTheme="majorBidi" w:cstheme="majorBidi" w:hint="cs"/>
          <w:sz w:val="24"/>
          <w:szCs w:val="24"/>
          <w:rtl/>
          <w:lang w:eastAsia="he-IL"/>
        </w:rPr>
        <w:t xml:space="preserve">כל </w:t>
      </w:r>
      <w:r w:rsidR="00594241">
        <w:rPr>
          <w:rFonts w:asciiTheme="majorBidi" w:eastAsia="Times New Roman" w:hAnsiTheme="majorBidi" w:cstheme="majorBidi"/>
          <w:sz w:val="24"/>
          <w:szCs w:val="24"/>
          <w:rtl/>
          <w:lang w:eastAsia="he-IL"/>
        </w:rPr>
        <w:t>מ</w:t>
      </w:r>
      <w:r w:rsidR="00594241">
        <w:rPr>
          <w:rFonts w:asciiTheme="majorBidi" w:eastAsia="Times New Roman" w:hAnsiTheme="majorBidi" w:cstheme="majorBidi" w:hint="cs"/>
          <w:sz w:val="24"/>
          <w:szCs w:val="24"/>
          <w:rtl/>
          <w:lang w:eastAsia="he-IL"/>
        </w:rPr>
        <w:t>קום</w:t>
      </w:r>
      <w:r w:rsidR="00594241">
        <w:rPr>
          <w:rFonts w:asciiTheme="majorBidi" w:eastAsia="Times New Roman" w:hAnsiTheme="majorBidi" w:cstheme="majorBidi"/>
          <w:sz w:val="24"/>
          <w:szCs w:val="24"/>
          <w:rtl/>
          <w:lang w:eastAsia="he-IL"/>
        </w:rPr>
        <w:t xml:space="preserve"> נ</w:t>
      </w:r>
      <w:r w:rsidR="00594241">
        <w:rPr>
          <w:rFonts w:asciiTheme="majorBidi" w:eastAsia="Times New Roman" w:hAnsiTheme="majorBidi" w:cstheme="majorBidi" w:hint="cs"/>
          <w:sz w:val="24"/>
          <w:szCs w:val="24"/>
          <w:rtl/>
          <w:lang w:eastAsia="he-IL"/>
        </w:rPr>
        <w:t>כסי מלוג</w:t>
      </w:r>
      <w:r w:rsidRPr="00004348">
        <w:rPr>
          <w:rFonts w:asciiTheme="majorBidi" w:eastAsia="Times New Roman" w:hAnsiTheme="majorBidi" w:cstheme="majorBidi"/>
          <w:sz w:val="24"/>
          <w:szCs w:val="24"/>
          <w:rtl/>
          <w:lang w:eastAsia="he-IL"/>
        </w:rPr>
        <w:t xml:space="preserve"> לא הפסידה אפי</w:t>
      </w:r>
      <w:r w:rsidR="00594241">
        <w:rPr>
          <w:rFonts w:asciiTheme="majorBidi" w:eastAsia="Times New Roman" w:hAnsiTheme="majorBidi" w:cstheme="majorBidi" w:hint="cs"/>
          <w:sz w:val="24"/>
          <w:szCs w:val="24"/>
          <w:rtl/>
          <w:lang w:eastAsia="he-IL"/>
        </w:rPr>
        <w:t>לו ב</w:t>
      </w:r>
      <w:r w:rsidR="009F7B9D">
        <w:rPr>
          <w:rFonts w:asciiTheme="majorBidi" w:eastAsia="Times New Roman" w:hAnsiTheme="majorBidi" w:cstheme="majorBidi" w:hint="cs"/>
          <w:sz w:val="24"/>
          <w:szCs w:val="24"/>
          <w:rtl/>
          <w:lang w:eastAsia="he-IL"/>
        </w:rPr>
        <w:t>טוענת שקר ואפילו לא תפשה נוטלתם.</w:t>
      </w:r>
      <w:r w:rsidR="00594241">
        <w:rPr>
          <w:rFonts w:asciiTheme="majorBidi" w:eastAsia="Times New Roman" w:hAnsiTheme="majorBidi" w:cstheme="majorBidi" w:hint="cs"/>
          <w:sz w:val="24"/>
          <w:szCs w:val="24"/>
          <w:rtl/>
          <w:lang w:eastAsia="he-IL"/>
        </w:rPr>
        <w:t xml:space="preserve"> ומשמע מדברי ב"י בשם ההגהות</w:t>
      </w:r>
      <w:r w:rsidRPr="00004348">
        <w:rPr>
          <w:rFonts w:asciiTheme="majorBidi" w:eastAsia="Times New Roman" w:hAnsiTheme="majorBidi" w:cstheme="majorBidi"/>
          <w:sz w:val="24"/>
          <w:szCs w:val="24"/>
          <w:rtl/>
          <w:lang w:eastAsia="he-IL"/>
        </w:rPr>
        <w:t xml:space="preserve"> בשם תו' </w:t>
      </w:r>
      <w:proofErr w:type="spellStart"/>
      <w:r w:rsidRPr="00004348">
        <w:rPr>
          <w:rFonts w:asciiTheme="majorBidi" w:eastAsia="Times New Roman" w:hAnsiTheme="majorBidi" w:cstheme="majorBidi"/>
          <w:sz w:val="24"/>
          <w:szCs w:val="24"/>
          <w:rtl/>
          <w:lang w:eastAsia="he-IL"/>
        </w:rPr>
        <w:t>והר"ם</w:t>
      </w:r>
      <w:proofErr w:type="spellEnd"/>
      <w:r w:rsidRPr="00004348">
        <w:rPr>
          <w:rFonts w:asciiTheme="majorBidi" w:eastAsia="Times New Roman" w:hAnsiTheme="majorBidi" w:cstheme="majorBidi"/>
          <w:sz w:val="24"/>
          <w:szCs w:val="24"/>
          <w:rtl/>
          <w:lang w:eastAsia="he-IL"/>
        </w:rPr>
        <w:t xml:space="preserve"> דאם תפשה מצ"ב שהכניסה למזונותיה מיהא אין מוציאין</w:t>
      </w:r>
      <w:r w:rsidR="00594241">
        <w:rPr>
          <w:rFonts w:asciiTheme="majorBidi" w:eastAsia="Times New Roman" w:hAnsiTheme="majorBidi" w:cstheme="majorBidi" w:hint="cs"/>
          <w:sz w:val="24"/>
          <w:szCs w:val="24"/>
          <w:rtl/>
          <w:lang w:eastAsia="he-IL"/>
        </w:rPr>
        <w:t>,</w:t>
      </w:r>
      <w:r w:rsidR="00594241">
        <w:rPr>
          <w:rFonts w:asciiTheme="majorBidi" w:eastAsia="Times New Roman" w:hAnsiTheme="majorBidi" w:cstheme="majorBidi"/>
          <w:sz w:val="24"/>
          <w:szCs w:val="24"/>
          <w:rtl/>
          <w:lang w:eastAsia="he-IL"/>
        </w:rPr>
        <w:t xml:space="preserve"> דד</w:t>
      </w:r>
      <w:r w:rsidRPr="00004348">
        <w:rPr>
          <w:rFonts w:asciiTheme="majorBidi" w:eastAsia="Times New Roman" w:hAnsiTheme="majorBidi" w:cstheme="majorBidi"/>
          <w:sz w:val="24"/>
          <w:szCs w:val="24"/>
          <w:rtl/>
          <w:lang w:eastAsia="he-IL"/>
        </w:rPr>
        <w:t>וקא תפשה יותר ממזונות מוציאין</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וכתב ב"ש </w:t>
      </w:r>
      <w:r w:rsidR="009F7B9D">
        <w:rPr>
          <w:rFonts w:asciiTheme="majorBidi" w:eastAsia="Times New Roman" w:hAnsiTheme="majorBidi" w:cstheme="majorBidi" w:hint="cs"/>
          <w:sz w:val="24"/>
          <w:szCs w:val="24"/>
          <w:rtl/>
          <w:lang w:eastAsia="he-IL"/>
        </w:rPr>
        <w:t xml:space="preserve">(שם) </w:t>
      </w:r>
      <w:r w:rsidRPr="00004348">
        <w:rPr>
          <w:rFonts w:asciiTheme="majorBidi" w:eastAsia="Times New Roman" w:hAnsiTheme="majorBidi" w:cstheme="majorBidi"/>
          <w:sz w:val="24"/>
          <w:szCs w:val="24"/>
          <w:rtl/>
          <w:lang w:eastAsia="he-IL"/>
        </w:rPr>
        <w:t>דדינא דמתיבתא לא אי</w:t>
      </w:r>
      <w:r w:rsidR="00594241">
        <w:rPr>
          <w:rFonts w:asciiTheme="majorBidi" w:eastAsia="Times New Roman" w:hAnsiTheme="majorBidi" w:cstheme="majorBidi"/>
          <w:sz w:val="24"/>
          <w:szCs w:val="24"/>
          <w:rtl/>
          <w:lang w:eastAsia="he-IL"/>
        </w:rPr>
        <w:t>ירי אלא באו</w:t>
      </w:r>
      <w:r w:rsidR="00594241">
        <w:rPr>
          <w:rFonts w:asciiTheme="majorBidi" w:eastAsia="Times New Roman" w:hAnsiTheme="majorBidi" w:cstheme="majorBidi" w:hint="cs"/>
          <w:sz w:val="24"/>
          <w:szCs w:val="24"/>
          <w:rtl/>
          <w:lang w:eastAsia="he-IL"/>
        </w:rPr>
        <w:t>מרת</w:t>
      </w:r>
      <w:r w:rsidRPr="00004348">
        <w:rPr>
          <w:rFonts w:asciiTheme="majorBidi" w:eastAsia="Times New Roman" w:hAnsiTheme="majorBidi" w:cstheme="majorBidi"/>
          <w:sz w:val="24"/>
          <w:szCs w:val="24"/>
          <w:rtl/>
          <w:lang w:eastAsia="he-IL"/>
        </w:rPr>
        <w:t xml:space="preserve"> מאיס עלי ולא דבעי</w:t>
      </w:r>
      <w:r w:rsidR="00594241">
        <w:rPr>
          <w:rFonts w:asciiTheme="majorBidi" w:eastAsia="Times New Roman" w:hAnsiTheme="majorBidi" w:cstheme="majorBidi" w:hint="cs"/>
          <w:sz w:val="24"/>
          <w:szCs w:val="24"/>
          <w:rtl/>
          <w:lang w:eastAsia="he-IL"/>
        </w:rPr>
        <w:t>נא</w:t>
      </w:r>
      <w:r w:rsidRPr="00004348">
        <w:rPr>
          <w:rFonts w:asciiTheme="majorBidi" w:eastAsia="Times New Roman" w:hAnsiTheme="majorBidi" w:cstheme="majorBidi"/>
          <w:sz w:val="24"/>
          <w:szCs w:val="24"/>
          <w:rtl/>
          <w:lang w:eastAsia="he-IL"/>
        </w:rPr>
        <w:t xml:space="preserve"> ליה ומצערנא ליה</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וטעם תקנה זו דמתיבתא הוא כדי שלא יצאו בנות יש</w:t>
      </w:r>
      <w:r w:rsidR="00594241">
        <w:rPr>
          <w:rFonts w:asciiTheme="majorBidi" w:eastAsia="Times New Roman" w:hAnsiTheme="majorBidi" w:cstheme="majorBidi" w:hint="cs"/>
          <w:sz w:val="24"/>
          <w:szCs w:val="24"/>
          <w:rtl/>
          <w:lang w:eastAsia="he-IL"/>
        </w:rPr>
        <w:t>ראל</w:t>
      </w:r>
      <w:r w:rsidRPr="00004348">
        <w:rPr>
          <w:rFonts w:asciiTheme="majorBidi" w:eastAsia="Times New Roman" w:hAnsiTheme="majorBidi" w:cstheme="majorBidi"/>
          <w:sz w:val="24"/>
          <w:szCs w:val="24"/>
          <w:rtl/>
          <w:lang w:eastAsia="he-IL"/>
        </w:rPr>
        <w:t xml:space="preserve"> לתרבות רעה</w:t>
      </w:r>
      <w:r w:rsidR="0059424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מש</w:t>
      </w:r>
      <w:r w:rsidR="00594241">
        <w:rPr>
          <w:rFonts w:asciiTheme="majorBidi" w:eastAsia="Times New Roman" w:hAnsiTheme="majorBidi" w:cstheme="majorBidi" w:hint="cs"/>
          <w:sz w:val="24"/>
          <w:szCs w:val="24"/>
          <w:rtl/>
          <w:lang w:eastAsia="he-IL"/>
        </w:rPr>
        <w:t xml:space="preserve">ום </w:t>
      </w:r>
      <w:r w:rsidRPr="00004348">
        <w:rPr>
          <w:rFonts w:asciiTheme="majorBidi" w:eastAsia="Times New Roman" w:hAnsiTheme="majorBidi" w:cstheme="majorBidi"/>
          <w:sz w:val="24"/>
          <w:szCs w:val="24"/>
          <w:rtl/>
          <w:lang w:eastAsia="he-IL"/>
        </w:rPr>
        <w:t>ה</w:t>
      </w:r>
      <w:r w:rsidR="00594241">
        <w:rPr>
          <w:rFonts w:asciiTheme="majorBidi" w:eastAsia="Times New Roman" w:hAnsiTheme="majorBidi" w:cstheme="majorBidi" w:hint="cs"/>
          <w:sz w:val="24"/>
          <w:szCs w:val="24"/>
          <w:rtl/>
          <w:lang w:eastAsia="he-IL"/>
        </w:rPr>
        <w:t>כי</w:t>
      </w:r>
      <w:r w:rsidRPr="00004348">
        <w:rPr>
          <w:rFonts w:asciiTheme="majorBidi" w:eastAsia="Times New Roman" w:hAnsiTheme="majorBidi" w:cstheme="majorBidi"/>
          <w:sz w:val="24"/>
          <w:szCs w:val="24"/>
          <w:rtl/>
          <w:lang w:eastAsia="he-IL"/>
        </w:rPr>
        <w:t xml:space="preserve"> תקנו שישלם נ</w:t>
      </w:r>
      <w:r w:rsidR="00594241">
        <w:rPr>
          <w:rFonts w:asciiTheme="majorBidi" w:eastAsia="Times New Roman" w:hAnsiTheme="majorBidi" w:cstheme="majorBidi" w:hint="cs"/>
          <w:sz w:val="24"/>
          <w:szCs w:val="24"/>
          <w:rtl/>
          <w:lang w:eastAsia="he-IL"/>
        </w:rPr>
        <w:t xml:space="preserve">כסי </w:t>
      </w:r>
      <w:r w:rsidRPr="00004348">
        <w:rPr>
          <w:rFonts w:asciiTheme="majorBidi" w:eastAsia="Times New Roman" w:hAnsiTheme="majorBidi" w:cstheme="majorBidi"/>
          <w:sz w:val="24"/>
          <w:szCs w:val="24"/>
          <w:rtl/>
          <w:lang w:eastAsia="he-IL"/>
        </w:rPr>
        <w:t>צ</w:t>
      </w:r>
      <w:r w:rsidR="00594241">
        <w:rPr>
          <w:rFonts w:asciiTheme="majorBidi" w:eastAsia="Times New Roman" w:hAnsiTheme="majorBidi" w:cstheme="majorBidi" w:hint="cs"/>
          <w:sz w:val="24"/>
          <w:szCs w:val="24"/>
          <w:rtl/>
          <w:lang w:eastAsia="he-IL"/>
        </w:rPr>
        <w:t xml:space="preserve">אן </w:t>
      </w:r>
      <w:r w:rsidRPr="00004348">
        <w:rPr>
          <w:rFonts w:asciiTheme="majorBidi" w:eastAsia="Times New Roman" w:hAnsiTheme="majorBidi" w:cstheme="majorBidi"/>
          <w:sz w:val="24"/>
          <w:szCs w:val="24"/>
          <w:rtl/>
          <w:lang w:eastAsia="he-IL"/>
        </w:rPr>
        <w:t>ב</w:t>
      </w:r>
      <w:r w:rsidR="00594241">
        <w:rPr>
          <w:rFonts w:asciiTheme="majorBidi" w:eastAsia="Times New Roman" w:hAnsiTheme="majorBidi" w:cstheme="majorBidi" w:hint="cs"/>
          <w:sz w:val="24"/>
          <w:szCs w:val="24"/>
          <w:rtl/>
          <w:lang w:eastAsia="he-IL"/>
        </w:rPr>
        <w:t>רזל</w:t>
      </w:r>
      <w:r w:rsidRPr="00004348">
        <w:rPr>
          <w:rFonts w:asciiTheme="majorBidi" w:eastAsia="Times New Roman" w:hAnsiTheme="majorBidi" w:cstheme="majorBidi"/>
          <w:sz w:val="24"/>
          <w:szCs w:val="24"/>
          <w:rtl/>
          <w:lang w:eastAsia="he-IL"/>
        </w:rPr>
        <w:t>.</w:t>
      </w:r>
    </w:p>
    <w:p w14:paraId="126A42FC" w14:textId="77777777" w:rsidR="0023784C" w:rsidRDefault="00004348" w:rsidP="00004348">
      <w:pPr>
        <w:suppressAutoHyphens/>
        <w:bidi/>
        <w:rPr>
          <w:rFonts w:asciiTheme="majorBidi" w:eastAsia="Times New Roman" w:hAnsiTheme="majorBidi" w:cstheme="majorBidi"/>
          <w:sz w:val="24"/>
          <w:szCs w:val="24"/>
          <w:rtl/>
          <w:lang w:eastAsia="he-IL"/>
        </w:rPr>
      </w:pPr>
      <w:r w:rsidRPr="00594241">
        <w:rPr>
          <w:rFonts w:asciiTheme="majorBidi" w:eastAsia="Times New Roman" w:hAnsiTheme="majorBidi" w:cstheme="majorBidi"/>
          <w:b/>
          <w:bCs/>
          <w:sz w:val="24"/>
          <w:szCs w:val="24"/>
          <w:rtl/>
          <w:lang w:eastAsia="he-IL"/>
        </w:rPr>
        <w:t>ומ"ש שהבעל צריך להחזיר לה כל מה שהכניסה לו</w:t>
      </w:r>
      <w:r w:rsidR="0059424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כתב ב"ש </w:t>
      </w:r>
      <w:r w:rsidR="00594241">
        <w:rPr>
          <w:rFonts w:asciiTheme="majorBidi" w:eastAsia="Times New Roman" w:hAnsiTheme="majorBidi" w:cstheme="majorBidi" w:hint="cs"/>
          <w:sz w:val="24"/>
          <w:szCs w:val="24"/>
          <w:rtl/>
          <w:lang w:eastAsia="he-IL"/>
        </w:rPr>
        <w:t xml:space="preserve">(ס"ק </w:t>
      </w:r>
      <w:proofErr w:type="spellStart"/>
      <w:r w:rsidR="00594241">
        <w:rPr>
          <w:rFonts w:asciiTheme="majorBidi" w:eastAsia="Times New Roman" w:hAnsiTheme="majorBidi" w:cstheme="majorBidi" w:hint="cs"/>
          <w:sz w:val="24"/>
          <w:szCs w:val="24"/>
          <w:rtl/>
          <w:lang w:eastAsia="he-IL"/>
        </w:rPr>
        <w:t>כז</w:t>
      </w:r>
      <w:proofErr w:type="spellEnd"/>
      <w:r w:rsidR="00594241">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 xml:space="preserve">בשם ט"ז </w:t>
      </w:r>
      <w:r w:rsidR="00594241">
        <w:rPr>
          <w:rFonts w:asciiTheme="majorBidi" w:eastAsia="Times New Roman" w:hAnsiTheme="majorBidi" w:cstheme="majorBidi" w:hint="cs"/>
          <w:sz w:val="24"/>
          <w:szCs w:val="24"/>
          <w:rtl/>
          <w:lang w:eastAsia="he-IL"/>
        </w:rPr>
        <w:t xml:space="preserve">(ס"ק ז) </w:t>
      </w:r>
      <w:r w:rsidR="0023784C">
        <w:rPr>
          <w:rFonts w:asciiTheme="majorBidi" w:eastAsia="Times New Roman" w:hAnsiTheme="majorBidi" w:cstheme="majorBidi"/>
          <w:sz w:val="24"/>
          <w:szCs w:val="24"/>
          <w:rtl/>
          <w:lang w:eastAsia="he-IL"/>
        </w:rPr>
        <w:t>הא דמוציאין ממנו ד</w:t>
      </w:r>
      <w:r w:rsidRPr="00004348">
        <w:rPr>
          <w:rFonts w:asciiTheme="majorBidi" w:eastAsia="Times New Roman" w:hAnsiTheme="majorBidi" w:cstheme="majorBidi"/>
          <w:sz w:val="24"/>
          <w:szCs w:val="24"/>
          <w:rtl/>
          <w:lang w:eastAsia="he-IL"/>
        </w:rPr>
        <w:t>וקא בזמן הגט אם רוצה ליתנו</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אם אינו רוצה לגרשה אין מוציאין ממנו כלום א</w:t>
      </w:r>
      <w:r w:rsidR="0023784C">
        <w:rPr>
          <w:rFonts w:asciiTheme="majorBidi" w:eastAsia="Times New Roman" w:hAnsiTheme="majorBidi" w:cstheme="majorBidi" w:hint="cs"/>
          <w:sz w:val="24"/>
          <w:szCs w:val="24"/>
          <w:rtl/>
          <w:lang w:eastAsia="he-IL"/>
        </w:rPr>
        <w:t xml:space="preserve">לא </w:t>
      </w:r>
      <w:r w:rsidRPr="00004348">
        <w:rPr>
          <w:rFonts w:asciiTheme="majorBidi" w:eastAsia="Times New Roman" w:hAnsiTheme="majorBidi" w:cstheme="majorBidi"/>
          <w:sz w:val="24"/>
          <w:szCs w:val="24"/>
          <w:rtl/>
          <w:lang w:eastAsia="he-IL"/>
        </w:rPr>
        <w:t xml:space="preserve">א"כ תפשה. </w:t>
      </w:r>
    </w:p>
    <w:p w14:paraId="1198676F" w14:textId="77777777" w:rsidR="00004348" w:rsidRPr="00004348" w:rsidRDefault="00004348" w:rsidP="0023784C">
      <w:pPr>
        <w:suppressAutoHyphens/>
        <w:bidi/>
        <w:rPr>
          <w:rFonts w:asciiTheme="majorBidi" w:eastAsia="Times New Roman" w:hAnsiTheme="majorBidi" w:cstheme="majorBidi"/>
          <w:sz w:val="24"/>
          <w:szCs w:val="24"/>
          <w:rtl/>
          <w:lang w:eastAsia="he-IL"/>
        </w:rPr>
      </w:pPr>
      <w:r w:rsidRPr="0023784C">
        <w:rPr>
          <w:rFonts w:asciiTheme="majorBidi" w:eastAsia="Times New Roman" w:hAnsiTheme="majorBidi" w:cstheme="majorBidi"/>
          <w:b/>
          <w:bCs/>
          <w:sz w:val="24"/>
          <w:szCs w:val="24"/>
          <w:rtl/>
          <w:lang w:eastAsia="he-IL"/>
        </w:rPr>
        <w:t>ומ"ש אם נגנבו צריך הבעל לשלם</w:t>
      </w:r>
      <w:r w:rsidR="0023784C">
        <w:rPr>
          <w:rFonts w:asciiTheme="majorBidi" w:eastAsia="Times New Roman" w:hAnsiTheme="majorBidi" w:cstheme="majorBidi" w:hint="cs"/>
          <w:b/>
          <w:bCs/>
          <w:sz w:val="24"/>
          <w:szCs w:val="24"/>
          <w:rtl/>
          <w:lang w:eastAsia="he-IL"/>
        </w:rPr>
        <w:t>.</w:t>
      </w:r>
      <w:r w:rsidR="0023784C">
        <w:rPr>
          <w:rFonts w:asciiTheme="majorBidi" w:eastAsia="Times New Roman" w:hAnsiTheme="majorBidi" w:cstheme="majorBidi"/>
          <w:sz w:val="24"/>
          <w:szCs w:val="24"/>
          <w:rtl/>
          <w:lang w:eastAsia="he-IL"/>
        </w:rPr>
        <w:t xml:space="preserve"> כתב ב"ש </w:t>
      </w:r>
      <w:r w:rsidR="0023784C">
        <w:rPr>
          <w:rFonts w:asciiTheme="majorBidi" w:eastAsia="Times New Roman" w:hAnsiTheme="majorBidi" w:cstheme="majorBidi" w:hint="cs"/>
          <w:sz w:val="24"/>
          <w:szCs w:val="24"/>
          <w:rtl/>
          <w:lang w:eastAsia="he-IL"/>
        </w:rPr>
        <w:t xml:space="preserve">(ס"ק כ"ז) </w:t>
      </w:r>
      <w:r w:rsidR="0023784C">
        <w:rPr>
          <w:rFonts w:asciiTheme="majorBidi" w:eastAsia="Times New Roman" w:hAnsiTheme="majorBidi" w:cstheme="majorBidi"/>
          <w:sz w:val="24"/>
          <w:szCs w:val="24"/>
          <w:rtl/>
          <w:lang w:eastAsia="he-IL"/>
        </w:rPr>
        <w:t xml:space="preserve">איירי </w:t>
      </w:r>
      <w:r w:rsidR="0023784C">
        <w:rPr>
          <w:rFonts w:asciiTheme="majorBidi" w:eastAsia="Times New Roman" w:hAnsiTheme="majorBidi" w:cstheme="majorBidi" w:hint="cs"/>
          <w:sz w:val="24"/>
          <w:szCs w:val="24"/>
          <w:rtl/>
          <w:lang w:eastAsia="he-IL"/>
        </w:rPr>
        <w:t>ד</w:t>
      </w:r>
      <w:r w:rsidR="0023784C">
        <w:rPr>
          <w:rFonts w:asciiTheme="majorBidi" w:eastAsia="Times New Roman" w:hAnsiTheme="majorBidi" w:cstheme="majorBidi"/>
          <w:sz w:val="24"/>
          <w:szCs w:val="24"/>
          <w:rtl/>
          <w:lang w:eastAsia="he-IL"/>
        </w:rPr>
        <w:t>מה ש</w:t>
      </w:r>
      <w:r w:rsidR="0023784C">
        <w:rPr>
          <w:rFonts w:asciiTheme="majorBidi" w:eastAsia="Times New Roman" w:hAnsiTheme="majorBidi" w:cstheme="majorBidi" w:hint="cs"/>
          <w:sz w:val="24"/>
          <w:szCs w:val="24"/>
          <w:rtl/>
          <w:lang w:eastAsia="he-IL"/>
        </w:rPr>
        <w:t>כ</w:t>
      </w:r>
      <w:r w:rsidRPr="00004348">
        <w:rPr>
          <w:rFonts w:asciiTheme="majorBidi" w:eastAsia="Times New Roman" w:hAnsiTheme="majorBidi" w:cstheme="majorBidi"/>
          <w:sz w:val="24"/>
          <w:szCs w:val="24"/>
          <w:rtl/>
          <w:lang w:eastAsia="he-IL"/>
        </w:rPr>
        <w:t>לו היינו מחמת שלא שמר אותם כראוי</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או נגנב ונאבד משום שלא שמרו כראוי</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ולכך פטור בנ</w:t>
      </w:r>
      <w:r w:rsidR="0023784C">
        <w:rPr>
          <w:rFonts w:asciiTheme="majorBidi" w:eastAsia="Times New Roman" w:hAnsiTheme="majorBidi" w:cstheme="majorBidi" w:hint="cs"/>
          <w:sz w:val="24"/>
          <w:szCs w:val="24"/>
          <w:rtl/>
          <w:lang w:eastAsia="he-IL"/>
        </w:rPr>
        <w:t xml:space="preserve">כסי </w:t>
      </w:r>
      <w:r w:rsidRPr="00004348">
        <w:rPr>
          <w:rFonts w:asciiTheme="majorBidi" w:eastAsia="Times New Roman" w:hAnsiTheme="majorBidi" w:cstheme="majorBidi"/>
          <w:sz w:val="24"/>
          <w:szCs w:val="24"/>
          <w:rtl/>
          <w:lang w:eastAsia="he-IL"/>
        </w:rPr>
        <w:t>מ</w:t>
      </w:r>
      <w:r w:rsidR="0023784C">
        <w:rPr>
          <w:rFonts w:asciiTheme="majorBidi" w:eastAsia="Times New Roman" w:hAnsiTheme="majorBidi" w:cstheme="majorBidi" w:hint="cs"/>
          <w:sz w:val="24"/>
          <w:szCs w:val="24"/>
          <w:rtl/>
          <w:lang w:eastAsia="he-IL"/>
        </w:rPr>
        <w:t>לוג</w:t>
      </w:r>
      <w:r w:rsidRPr="00004348">
        <w:rPr>
          <w:rFonts w:asciiTheme="majorBidi" w:eastAsia="Times New Roman" w:hAnsiTheme="majorBidi" w:cstheme="majorBidi"/>
          <w:sz w:val="24"/>
          <w:szCs w:val="24"/>
          <w:rtl/>
          <w:lang w:eastAsia="he-IL"/>
        </w:rPr>
        <w:t xml:space="preserve"> וחייב ב</w:t>
      </w:r>
      <w:r w:rsidR="0023784C">
        <w:rPr>
          <w:rFonts w:asciiTheme="majorBidi" w:eastAsia="Times New Roman" w:hAnsiTheme="majorBidi" w:cstheme="majorBidi" w:hint="cs"/>
          <w:sz w:val="24"/>
          <w:szCs w:val="24"/>
          <w:rtl/>
          <w:lang w:eastAsia="he-IL"/>
        </w:rPr>
        <w:t xml:space="preserve">נכסי </w:t>
      </w:r>
      <w:r w:rsidRPr="00004348">
        <w:rPr>
          <w:rFonts w:asciiTheme="majorBidi" w:eastAsia="Times New Roman" w:hAnsiTheme="majorBidi" w:cstheme="majorBidi"/>
          <w:sz w:val="24"/>
          <w:szCs w:val="24"/>
          <w:rtl/>
          <w:lang w:eastAsia="he-IL"/>
        </w:rPr>
        <w:t>צ</w:t>
      </w:r>
      <w:r w:rsidR="0023784C">
        <w:rPr>
          <w:rFonts w:asciiTheme="majorBidi" w:eastAsia="Times New Roman" w:hAnsiTheme="majorBidi" w:cstheme="majorBidi" w:hint="cs"/>
          <w:sz w:val="24"/>
          <w:szCs w:val="24"/>
          <w:rtl/>
          <w:lang w:eastAsia="he-IL"/>
        </w:rPr>
        <w:t xml:space="preserve">אן </w:t>
      </w:r>
      <w:r w:rsidRPr="00004348">
        <w:rPr>
          <w:rFonts w:asciiTheme="majorBidi" w:eastAsia="Times New Roman" w:hAnsiTheme="majorBidi" w:cstheme="majorBidi"/>
          <w:sz w:val="24"/>
          <w:szCs w:val="24"/>
          <w:rtl/>
          <w:lang w:eastAsia="he-IL"/>
        </w:rPr>
        <w:t>ב</w:t>
      </w:r>
      <w:r w:rsidR="0023784C">
        <w:rPr>
          <w:rFonts w:asciiTheme="majorBidi" w:eastAsia="Times New Roman" w:hAnsiTheme="majorBidi" w:cstheme="majorBidi" w:hint="cs"/>
          <w:sz w:val="24"/>
          <w:szCs w:val="24"/>
          <w:rtl/>
          <w:lang w:eastAsia="he-IL"/>
        </w:rPr>
        <w:t>רזל.</w:t>
      </w:r>
      <w:r w:rsidRPr="00004348">
        <w:rPr>
          <w:rFonts w:asciiTheme="majorBidi" w:eastAsia="Times New Roman" w:hAnsiTheme="majorBidi" w:cstheme="majorBidi"/>
          <w:sz w:val="24"/>
          <w:szCs w:val="24"/>
          <w:rtl/>
          <w:lang w:eastAsia="he-IL"/>
        </w:rPr>
        <w:t xml:space="preserve"> אבל אם </w:t>
      </w:r>
      <w:r w:rsidRPr="00004348">
        <w:rPr>
          <w:rFonts w:asciiTheme="majorBidi" w:eastAsia="Times New Roman" w:hAnsiTheme="majorBidi" w:cstheme="majorBidi"/>
          <w:sz w:val="24"/>
          <w:szCs w:val="24"/>
          <w:rtl/>
          <w:lang w:eastAsia="he-IL"/>
        </w:rPr>
        <w:lastRenderedPageBreak/>
        <w:t>שלח בהם יד אז הוי להיפך</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פטור כי הם שלו ורשאי להשתמש בהם מה שרוצה</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23784C">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מ</w:t>
      </w:r>
      <w:r w:rsidR="009F7B9D">
        <w:rPr>
          <w:rFonts w:asciiTheme="majorBidi" w:eastAsia="Times New Roman" w:hAnsiTheme="majorBidi" w:cstheme="majorBidi" w:hint="cs"/>
          <w:sz w:val="24"/>
          <w:szCs w:val="24"/>
          <w:rtl/>
          <w:lang w:eastAsia="he-IL"/>
        </w:rPr>
        <w:t xml:space="preserve">צאתי </w:t>
      </w:r>
      <w:r w:rsidR="0023784C"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תוב</w:t>
      </w:r>
      <w:r w:rsidR="0023784C" w:rsidRPr="00004348">
        <w:rPr>
          <w:rFonts w:asciiTheme="majorBidi" w:eastAsia="Times New Roman" w:hAnsiTheme="majorBidi" w:cstheme="majorBidi"/>
          <w:sz w:val="24"/>
          <w:szCs w:val="24"/>
          <w:rtl/>
          <w:lang w:eastAsia="he-IL"/>
        </w:rPr>
        <w:t xml:space="preserve"> זה הלשון בש"א הנז' וז"ל</w:t>
      </w:r>
      <w:r w:rsidR="0023784C">
        <w:rPr>
          <w:rFonts w:asciiTheme="majorBidi" w:eastAsia="Times New Roman" w:hAnsiTheme="majorBidi" w:cstheme="majorBidi" w:hint="cs"/>
          <w:sz w:val="24"/>
          <w:szCs w:val="24"/>
          <w:rtl/>
          <w:lang w:eastAsia="he-IL"/>
        </w:rPr>
        <w:t>,</w:t>
      </w:r>
      <w:r w:rsidR="0023784C" w:rsidRPr="00004348">
        <w:rPr>
          <w:rFonts w:asciiTheme="majorBidi" w:eastAsia="Times New Roman" w:hAnsiTheme="majorBidi" w:cstheme="majorBidi"/>
          <w:sz w:val="24"/>
          <w:szCs w:val="24"/>
          <w:rtl/>
          <w:lang w:eastAsia="he-IL"/>
        </w:rPr>
        <w:t xml:space="preserve"> ויש לי גמגום גדול עליו בזה דפשיטא לי דחייב בכל ענין</w:t>
      </w:r>
      <w:r w:rsidR="0023784C">
        <w:rPr>
          <w:rFonts w:asciiTheme="majorBidi" w:eastAsia="Times New Roman" w:hAnsiTheme="majorBidi" w:cstheme="majorBidi" w:hint="cs"/>
          <w:sz w:val="24"/>
          <w:szCs w:val="24"/>
          <w:rtl/>
          <w:lang w:eastAsia="he-IL"/>
        </w:rPr>
        <w:t>,</w:t>
      </w:r>
      <w:r w:rsidR="0023784C" w:rsidRPr="00004348">
        <w:rPr>
          <w:rFonts w:asciiTheme="majorBidi" w:eastAsia="Times New Roman" w:hAnsiTheme="majorBidi" w:cstheme="majorBidi"/>
          <w:sz w:val="24"/>
          <w:szCs w:val="24"/>
          <w:rtl/>
          <w:lang w:eastAsia="he-IL"/>
        </w:rPr>
        <w:t xml:space="preserve"> ואין להאריך בזה ודוק</w:t>
      </w:r>
      <w:r w:rsidR="0023784C">
        <w:rPr>
          <w:rFonts w:asciiTheme="majorBidi" w:eastAsia="Times New Roman" w:hAnsiTheme="majorBidi" w:cstheme="majorBidi" w:hint="cs"/>
          <w:sz w:val="24"/>
          <w:szCs w:val="24"/>
          <w:rtl/>
          <w:lang w:eastAsia="he-IL"/>
        </w:rPr>
        <w:t>.</w:t>
      </w:r>
      <w:r w:rsidR="009F7B9D">
        <w:rPr>
          <w:rStyle w:val="Refdenotaalpie"/>
          <w:rFonts w:asciiTheme="majorBidi" w:eastAsia="Times New Roman" w:hAnsiTheme="majorBidi" w:cstheme="majorBidi"/>
          <w:sz w:val="24"/>
          <w:szCs w:val="24"/>
          <w:rtl/>
          <w:lang w:eastAsia="he-IL"/>
        </w:rPr>
        <w:footnoteReference w:id="21"/>
      </w:r>
      <w:r w:rsidR="0023784C" w:rsidRPr="00004348">
        <w:rPr>
          <w:rFonts w:asciiTheme="majorBidi" w:eastAsia="Times New Roman" w:hAnsiTheme="majorBidi" w:cstheme="majorBidi"/>
          <w:sz w:val="24"/>
          <w:szCs w:val="24"/>
          <w:rtl/>
          <w:lang w:eastAsia="he-IL"/>
        </w:rPr>
        <w:t xml:space="preserve"> </w:t>
      </w:r>
      <w:r w:rsidR="0023784C" w:rsidRPr="0023784C">
        <w:rPr>
          <w:rFonts w:asciiTheme="majorBidi" w:eastAsia="Times New Roman" w:hAnsiTheme="majorBidi" w:cstheme="majorBidi"/>
          <w:b/>
          <w:bCs/>
          <w:sz w:val="24"/>
          <w:szCs w:val="24"/>
          <w:rtl/>
          <w:lang w:eastAsia="he-IL"/>
        </w:rPr>
        <w:t>ש"א</w:t>
      </w:r>
      <w:r w:rsidR="0023784C" w:rsidRPr="0023784C">
        <w:rPr>
          <w:rFonts w:asciiTheme="majorBidi" w:eastAsia="Times New Roman" w:hAnsiTheme="majorBidi" w:cstheme="majorBidi" w:hint="cs"/>
          <w:b/>
          <w:bCs/>
          <w:sz w:val="24"/>
          <w:szCs w:val="24"/>
          <w:rtl/>
          <w:lang w:eastAsia="he-IL"/>
        </w:rPr>
        <w:t>.</w:t>
      </w:r>
      <w:r w:rsidR="009F7B9D">
        <w:rPr>
          <w:rStyle w:val="Refdenotaalpie"/>
          <w:rFonts w:asciiTheme="majorBidi" w:eastAsia="Times New Roman" w:hAnsiTheme="majorBidi" w:cstheme="majorBidi"/>
          <w:sz w:val="24"/>
          <w:szCs w:val="24"/>
          <w:rtl/>
          <w:lang w:eastAsia="he-IL"/>
        </w:rPr>
        <w:footnoteReference w:id="22"/>
      </w:r>
      <w:r w:rsidR="0023784C">
        <w:rPr>
          <w:rFonts w:asciiTheme="majorBidi" w:eastAsia="Times New Roman" w:hAnsiTheme="majorBidi" w:cstheme="majorBidi"/>
          <w:sz w:val="24"/>
          <w:szCs w:val="24"/>
          <w:rtl/>
          <w:lang w:eastAsia="he-IL"/>
        </w:rPr>
        <w:t xml:space="preserve"> עכ"ל</w:t>
      </w:r>
      <w:r w:rsidR="0023784C">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ונ</w:t>
      </w:r>
      <w:r w:rsidR="0023784C">
        <w:rPr>
          <w:rFonts w:asciiTheme="majorBidi" w:eastAsia="Times New Roman" w:hAnsiTheme="majorBidi" w:cstheme="majorBidi" w:hint="cs"/>
          <w:sz w:val="24"/>
          <w:szCs w:val="24"/>
          <w:rtl/>
          <w:lang w:eastAsia="he-IL"/>
        </w:rPr>
        <w:t xml:space="preserve">כסי </w:t>
      </w:r>
      <w:r w:rsidRPr="00004348">
        <w:rPr>
          <w:rFonts w:asciiTheme="majorBidi" w:eastAsia="Times New Roman" w:hAnsiTheme="majorBidi" w:cstheme="majorBidi"/>
          <w:sz w:val="24"/>
          <w:szCs w:val="24"/>
          <w:rtl/>
          <w:lang w:eastAsia="he-IL"/>
        </w:rPr>
        <w:t>מ</w:t>
      </w:r>
      <w:r w:rsidR="0023784C">
        <w:rPr>
          <w:rFonts w:asciiTheme="majorBidi" w:eastAsia="Times New Roman" w:hAnsiTheme="majorBidi" w:cstheme="majorBidi" w:hint="cs"/>
          <w:sz w:val="24"/>
          <w:szCs w:val="24"/>
          <w:rtl/>
          <w:lang w:eastAsia="he-IL"/>
        </w:rPr>
        <w:t>לוג</w:t>
      </w:r>
      <w:r w:rsidRPr="00004348">
        <w:rPr>
          <w:rFonts w:asciiTheme="majorBidi" w:eastAsia="Times New Roman" w:hAnsiTheme="majorBidi" w:cstheme="majorBidi"/>
          <w:sz w:val="24"/>
          <w:szCs w:val="24"/>
          <w:rtl/>
          <w:lang w:eastAsia="he-IL"/>
        </w:rPr>
        <w:t xml:space="preserve"> חייב לשלם אם לא השתמש כדינו ואכל הפירות</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ועיין סי' פ"ה ס"ב.</w:t>
      </w:r>
      <w:r w:rsidR="0023784C" w:rsidRPr="0023784C">
        <w:rPr>
          <w:rFonts w:asciiTheme="majorBidi" w:eastAsia="Times New Roman" w:hAnsiTheme="majorBidi" w:cstheme="majorBidi"/>
          <w:sz w:val="24"/>
          <w:szCs w:val="24"/>
          <w:rtl/>
          <w:lang w:eastAsia="he-IL"/>
        </w:rPr>
        <w:t xml:space="preserve"> </w:t>
      </w:r>
    </w:p>
    <w:p w14:paraId="103E06C4" w14:textId="77777777" w:rsidR="0023784C" w:rsidRDefault="00004348" w:rsidP="00004348">
      <w:pPr>
        <w:suppressAutoHyphens/>
        <w:bidi/>
        <w:rPr>
          <w:rFonts w:asciiTheme="majorBidi" w:eastAsia="Times New Roman" w:hAnsiTheme="majorBidi" w:cstheme="majorBidi"/>
          <w:sz w:val="24"/>
          <w:szCs w:val="24"/>
          <w:rtl/>
          <w:lang w:eastAsia="he-IL"/>
        </w:rPr>
      </w:pPr>
      <w:r w:rsidRPr="0023784C">
        <w:rPr>
          <w:rFonts w:asciiTheme="majorBidi" w:eastAsia="Times New Roman" w:hAnsiTheme="majorBidi" w:cstheme="majorBidi"/>
          <w:b/>
          <w:bCs/>
          <w:sz w:val="24"/>
          <w:szCs w:val="24"/>
          <w:rtl/>
          <w:lang w:eastAsia="he-IL"/>
        </w:rPr>
        <w:t>ומ"ש שאינו הולך בדרך ישר</w:t>
      </w:r>
      <w:r w:rsidR="0023784C">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ו</w:t>
      </w:r>
      <w:r w:rsidR="008D7987">
        <w:rPr>
          <w:rFonts w:asciiTheme="majorBidi" w:eastAsia="Times New Roman" w:hAnsiTheme="majorBidi" w:cstheme="majorBidi"/>
          <w:sz w:val="24"/>
          <w:szCs w:val="24"/>
          <w:rtl/>
          <w:lang w:eastAsia="he-IL"/>
        </w:rPr>
        <w:t>אפילו</w:t>
      </w:r>
      <w:r w:rsidRPr="00004348">
        <w:rPr>
          <w:rFonts w:asciiTheme="majorBidi" w:eastAsia="Times New Roman" w:hAnsiTheme="majorBidi" w:cstheme="majorBidi"/>
          <w:sz w:val="24"/>
          <w:szCs w:val="24"/>
          <w:rtl/>
          <w:lang w:eastAsia="he-IL"/>
        </w:rPr>
        <w:t xml:space="preserve"> הביאה עדים שהוא רועה זונות וכיוצא אין כופין אותו לגרש ואינה נוטלת מה שנתן לה</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אלא דינה כדינה דמתיבתא</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ב"ח. </w:t>
      </w:r>
    </w:p>
    <w:p w14:paraId="36964F5E" w14:textId="77777777" w:rsidR="00004348" w:rsidRPr="00004348" w:rsidRDefault="00004348" w:rsidP="0023784C">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ומ"ש כופין אותו לגרש</w:t>
      </w:r>
      <w:r w:rsidR="0023784C" w:rsidRPr="00BF6ED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ואם מתה אינו יורשה</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ב"ש </w:t>
      </w:r>
      <w:r w:rsidR="00BF6ED1">
        <w:rPr>
          <w:rFonts w:asciiTheme="majorBidi" w:eastAsia="Times New Roman" w:hAnsiTheme="majorBidi" w:cstheme="majorBidi" w:hint="cs"/>
          <w:sz w:val="24"/>
          <w:szCs w:val="24"/>
          <w:rtl/>
          <w:lang w:eastAsia="he-IL"/>
        </w:rPr>
        <w:t xml:space="preserve">(ס"ק ל) </w:t>
      </w:r>
      <w:proofErr w:type="spellStart"/>
      <w:r w:rsidRPr="00004348">
        <w:rPr>
          <w:rFonts w:asciiTheme="majorBidi" w:eastAsia="Times New Roman" w:hAnsiTheme="majorBidi" w:cstheme="majorBidi"/>
          <w:sz w:val="24"/>
          <w:szCs w:val="24"/>
          <w:rtl/>
          <w:lang w:eastAsia="he-IL"/>
        </w:rPr>
        <w:t>וח"מ</w:t>
      </w:r>
      <w:proofErr w:type="spellEnd"/>
      <w:r w:rsidR="00BF6ED1">
        <w:rPr>
          <w:rFonts w:asciiTheme="majorBidi" w:eastAsia="Times New Roman" w:hAnsiTheme="majorBidi" w:cstheme="majorBidi" w:hint="cs"/>
          <w:sz w:val="24"/>
          <w:szCs w:val="24"/>
          <w:rtl/>
          <w:lang w:eastAsia="he-IL"/>
        </w:rPr>
        <w:t xml:space="preserve"> (ס"ק כ"ח)</w:t>
      </w:r>
      <w:r w:rsidR="0023784C">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ועיין בסמוך.</w:t>
      </w:r>
    </w:p>
    <w:p w14:paraId="3F6F99E7" w14:textId="77777777" w:rsidR="00004348" w:rsidRPr="00004348" w:rsidRDefault="00004348" w:rsidP="00BF6ED1">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ומ"ש אלא בטוענת מאיס</w:t>
      </w:r>
      <w:r w:rsidR="00BF6ED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היינו לסברת </w:t>
      </w:r>
      <w:proofErr w:type="spellStart"/>
      <w:r w:rsidRPr="00004348">
        <w:rPr>
          <w:rFonts w:asciiTheme="majorBidi" w:eastAsia="Times New Roman" w:hAnsiTheme="majorBidi" w:cstheme="majorBidi"/>
          <w:sz w:val="24"/>
          <w:szCs w:val="24"/>
          <w:rtl/>
          <w:lang w:eastAsia="he-IL"/>
        </w:rPr>
        <w:t>דס"ב</w:t>
      </w:r>
      <w:proofErr w:type="spellEnd"/>
      <w:r w:rsidRPr="00004348">
        <w:rPr>
          <w:rFonts w:asciiTheme="majorBidi" w:eastAsia="Times New Roman" w:hAnsiTheme="majorBidi" w:cstheme="majorBidi"/>
          <w:sz w:val="24"/>
          <w:szCs w:val="24"/>
          <w:rtl/>
          <w:lang w:eastAsia="he-IL"/>
        </w:rPr>
        <w:t xml:space="preserve"> דס"ל דבעי</w:t>
      </w:r>
      <w:r w:rsidR="00BF6ED1">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תפיסה</w:t>
      </w:r>
      <w:r w:rsidR="00BF6ED1">
        <w:rPr>
          <w:rFonts w:asciiTheme="majorBidi" w:eastAsia="Times New Roman" w:hAnsiTheme="majorBidi" w:cstheme="majorBidi" w:hint="cs"/>
          <w:sz w:val="24"/>
          <w:szCs w:val="24"/>
          <w:rtl/>
          <w:lang w:eastAsia="he-IL"/>
        </w:rPr>
        <w:t>,</w:t>
      </w:r>
      <w:r w:rsidR="00BF6ED1">
        <w:rPr>
          <w:rFonts w:asciiTheme="majorBidi" w:eastAsia="Times New Roman" w:hAnsiTheme="majorBidi" w:cstheme="majorBidi"/>
          <w:sz w:val="24"/>
          <w:szCs w:val="24"/>
          <w:rtl/>
          <w:lang w:eastAsia="he-IL"/>
        </w:rPr>
        <w:t xml:space="preserve"> אבל </w:t>
      </w:r>
      <w:proofErr w:type="spellStart"/>
      <w:r w:rsidR="00BF6ED1">
        <w:rPr>
          <w:rFonts w:asciiTheme="majorBidi" w:eastAsia="Times New Roman" w:hAnsiTheme="majorBidi" w:cstheme="majorBidi"/>
          <w:sz w:val="24"/>
          <w:szCs w:val="24"/>
          <w:rtl/>
          <w:lang w:eastAsia="he-IL"/>
        </w:rPr>
        <w:t>לש"ע</w:t>
      </w:r>
      <w:proofErr w:type="spellEnd"/>
      <w:r w:rsidR="00BF6ED1">
        <w:rPr>
          <w:rFonts w:asciiTheme="majorBidi" w:eastAsia="Times New Roman" w:hAnsiTheme="majorBidi" w:cstheme="majorBidi"/>
          <w:sz w:val="24"/>
          <w:szCs w:val="24"/>
          <w:rtl/>
          <w:lang w:eastAsia="he-IL"/>
        </w:rPr>
        <w:t xml:space="preserve"> שם </w:t>
      </w:r>
      <w:r w:rsidR="009F7B9D">
        <w:rPr>
          <w:rFonts w:asciiTheme="majorBidi" w:eastAsia="Times New Roman" w:hAnsiTheme="majorBidi" w:cstheme="majorBidi"/>
          <w:sz w:val="24"/>
          <w:szCs w:val="24"/>
          <w:rtl/>
          <w:lang w:eastAsia="he-IL"/>
        </w:rPr>
        <w:t>ס</w:t>
      </w:r>
      <w:r w:rsidR="009F7B9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דאפי</w:t>
      </w:r>
      <w:r w:rsidR="00BF6ED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תפשה נוטלת</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ואפי</w:t>
      </w:r>
      <w:r w:rsidR="00BF6ED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מעות נדונייא ולא תפשה נוטלת</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ומיהו גם לרמ"א היכא </w:t>
      </w:r>
      <w:proofErr w:type="spellStart"/>
      <w:r w:rsidRPr="00004348">
        <w:rPr>
          <w:rFonts w:asciiTheme="majorBidi" w:eastAsia="Times New Roman" w:hAnsiTheme="majorBidi" w:cstheme="majorBidi"/>
          <w:sz w:val="24"/>
          <w:szCs w:val="24"/>
          <w:rtl/>
          <w:lang w:eastAsia="he-IL"/>
        </w:rPr>
        <w:t>דתפשה</w:t>
      </w:r>
      <w:proofErr w:type="spellEnd"/>
      <w:r w:rsidRPr="00004348">
        <w:rPr>
          <w:rFonts w:asciiTheme="majorBidi" w:eastAsia="Times New Roman" w:hAnsiTheme="majorBidi" w:cstheme="majorBidi"/>
          <w:sz w:val="24"/>
          <w:szCs w:val="24"/>
          <w:rtl/>
          <w:lang w:eastAsia="he-IL"/>
        </w:rPr>
        <w:t xml:space="preserve"> מעות דמאיס </w:t>
      </w:r>
      <w:proofErr w:type="spellStart"/>
      <w:r w:rsidRPr="00004348">
        <w:rPr>
          <w:rFonts w:asciiTheme="majorBidi" w:eastAsia="Times New Roman" w:hAnsiTheme="majorBidi" w:cstheme="majorBidi"/>
          <w:sz w:val="24"/>
          <w:szCs w:val="24"/>
          <w:rtl/>
          <w:lang w:eastAsia="he-IL"/>
        </w:rPr>
        <w:t>דס"ב</w:t>
      </w:r>
      <w:proofErr w:type="spellEnd"/>
      <w:r w:rsidRPr="00004348">
        <w:rPr>
          <w:rFonts w:asciiTheme="majorBidi" w:eastAsia="Times New Roman" w:hAnsiTheme="majorBidi" w:cstheme="majorBidi"/>
          <w:sz w:val="24"/>
          <w:szCs w:val="24"/>
          <w:rtl/>
          <w:lang w:eastAsia="he-IL"/>
        </w:rPr>
        <w:t xml:space="preserve"> מהני</w:t>
      </w:r>
      <w:r w:rsidR="00BF6ED1">
        <w:rPr>
          <w:rFonts w:asciiTheme="majorBidi" w:eastAsia="Times New Roman" w:hAnsiTheme="majorBidi" w:cstheme="majorBidi" w:hint="cs"/>
          <w:sz w:val="24"/>
          <w:szCs w:val="24"/>
          <w:rtl/>
          <w:lang w:eastAsia="he-IL"/>
        </w:rPr>
        <w:t>,</w:t>
      </w:r>
      <w:r w:rsidR="00BF6ED1">
        <w:rPr>
          <w:rFonts w:asciiTheme="majorBidi" w:eastAsia="Times New Roman" w:hAnsiTheme="majorBidi" w:cstheme="majorBidi"/>
          <w:sz w:val="24"/>
          <w:szCs w:val="24"/>
          <w:rtl/>
          <w:lang w:eastAsia="he-IL"/>
        </w:rPr>
        <w:t xml:space="preserve"> דד</w:t>
      </w:r>
      <w:r w:rsidRPr="00004348">
        <w:rPr>
          <w:rFonts w:asciiTheme="majorBidi" w:eastAsia="Times New Roman" w:hAnsiTheme="majorBidi" w:cstheme="majorBidi"/>
          <w:sz w:val="24"/>
          <w:szCs w:val="24"/>
          <w:rtl/>
          <w:lang w:eastAsia="he-IL"/>
        </w:rPr>
        <w:t>וקא בעינא ומצערנא ליה לא מהני אם תפשה</w:t>
      </w:r>
      <w:r w:rsidR="00BF6ED1">
        <w:rPr>
          <w:rFonts w:asciiTheme="majorBidi" w:eastAsia="Times New Roman" w:hAnsiTheme="majorBidi" w:cstheme="majorBidi" w:hint="cs"/>
          <w:sz w:val="24"/>
          <w:szCs w:val="24"/>
          <w:rtl/>
          <w:lang w:eastAsia="he-IL"/>
        </w:rPr>
        <w:t xml:space="preserve"> מעות,</w:t>
      </w:r>
      <w:r w:rsidRPr="00004348">
        <w:rPr>
          <w:rFonts w:asciiTheme="majorBidi" w:eastAsia="Times New Roman" w:hAnsiTheme="majorBidi" w:cstheme="majorBidi"/>
          <w:sz w:val="24"/>
          <w:szCs w:val="24"/>
          <w:rtl/>
          <w:lang w:eastAsia="he-IL"/>
        </w:rPr>
        <w:t xml:space="preserve"> ב"ש</w:t>
      </w:r>
      <w:r w:rsidR="00BF6ED1">
        <w:rPr>
          <w:rFonts w:asciiTheme="majorBidi" w:eastAsia="Times New Roman" w:hAnsiTheme="majorBidi" w:cstheme="majorBidi" w:hint="cs"/>
          <w:sz w:val="24"/>
          <w:szCs w:val="24"/>
          <w:rtl/>
          <w:lang w:eastAsia="he-IL"/>
        </w:rPr>
        <w:t xml:space="preserve"> (ס"ק כ"ח)</w:t>
      </w:r>
      <w:r w:rsidRPr="00004348">
        <w:rPr>
          <w:rFonts w:asciiTheme="majorBidi" w:eastAsia="Times New Roman" w:hAnsiTheme="majorBidi" w:cstheme="majorBidi"/>
          <w:sz w:val="24"/>
          <w:szCs w:val="24"/>
          <w:rtl/>
          <w:lang w:eastAsia="he-IL"/>
        </w:rPr>
        <w:t>.</w:t>
      </w:r>
    </w:p>
    <w:p w14:paraId="37700D48" w14:textId="77777777" w:rsidR="00BF6ED1" w:rsidRDefault="00004348" w:rsidP="00004348">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ומ"ש ואין בזה רמאות</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פי' ואין ניכר בדבריה שום רמאות</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יש קצת רמאות מוציאין ממנה </w:t>
      </w:r>
      <w:proofErr w:type="spellStart"/>
      <w:r w:rsidRPr="00004348">
        <w:rPr>
          <w:rFonts w:asciiTheme="majorBidi" w:eastAsia="Times New Roman" w:hAnsiTheme="majorBidi" w:cstheme="majorBidi"/>
          <w:sz w:val="24"/>
          <w:szCs w:val="24"/>
          <w:rtl/>
          <w:lang w:eastAsia="he-IL"/>
        </w:rPr>
        <w:t>דחשיב</w:t>
      </w:r>
      <w:proofErr w:type="spellEnd"/>
      <w:r w:rsidRPr="00004348">
        <w:rPr>
          <w:rFonts w:asciiTheme="majorBidi" w:eastAsia="Times New Roman" w:hAnsiTheme="majorBidi" w:cstheme="majorBidi"/>
          <w:sz w:val="24"/>
          <w:szCs w:val="24"/>
          <w:rtl/>
          <w:lang w:eastAsia="he-IL"/>
        </w:rPr>
        <w:t xml:space="preserve"> כטוענת שקר. </w:t>
      </w:r>
    </w:p>
    <w:p w14:paraId="60BA5F3E" w14:textId="77777777" w:rsidR="00BF6ED1" w:rsidRDefault="00004348" w:rsidP="00BF6ED1">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 xml:space="preserve">ומ"ש </w:t>
      </w:r>
      <w:r w:rsidR="008D7987">
        <w:rPr>
          <w:rFonts w:asciiTheme="majorBidi" w:eastAsia="Times New Roman" w:hAnsiTheme="majorBidi" w:cstheme="majorBidi"/>
          <w:b/>
          <w:bCs/>
          <w:sz w:val="24"/>
          <w:szCs w:val="24"/>
          <w:rtl/>
          <w:lang w:eastAsia="he-IL"/>
        </w:rPr>
        <w:t>אפילו</w:t>
      </w:r>
      <w:r w:rsidRPr="00BF6ED1">
        <w:rPr>
          <w:rFonts w:asciiTheme="majorBidi" w:eastAsia="Times New Roman" w:hAnsiTheme="majorBidi" w:cstheme="majorBidi"/>
          <w:b/>
          <w:bCs/>
          <w:sz w:val="24"/>
          <w:szCs w:val="24"/>
          <w:rtl/>
          <w:lang w:eastAsia="he-IL"/>
        </w:rPr>
        <w:t xml:space="preserve"> במקום שכופין</w:t>
      </w:r>
      <w:r w:rsidR="00BF6ED1" w:rsidRPr="00BF6ED1">
        <w:rPr>
          <w:rFonts w:asciiTheme="majorBidi" w:eastAsia="Times New Roman" w:hAnsiTheme="majorBidi" w:cstheme="majorBidi" w:hint="cs"/>
          <w:b/>
          <w:bCs/>
          <w:sz w:val="24"/>
          <w:szCs w:val="24"/>
          <w:rtl/>
          <w:lang w:eastAsia="he-IL"/>
        </w:rPr>
        <w:t>.</w:t>
      </w:r>
      <w:r w:rsidR="009F7B9D">
        <w:rPr>
          <w:rFonts w:asciiTheme="majorBidi" w:eastAsia="Times New Roman" w:hAnsiTheme="majorBidi" w:cstheme="majorBidi"/>
          <w:sz w:val="24"/>
          <w:szCs w:val="24"/>
          <w:rtl/>
          <w:lang w:eastAsia="he-IL"/>
        </w:rPr>
        <w:t xml:space="preserve"> דס</w:t>
      </w:r>
      <w:r w:rsidR="009F7B9D">
        <w:rPr>
          <w:rFonts w:asciiTheme="majorBidi" w:eastAsia="Times New Roman" w:hAnsiTheme="majorBidi" w:cstheme="majorBidi" w:hint="cs"/>
          <w:sz w:val="24"/>
          <w:szCs w:val="24"/>
          <w:rtl/>
          <w:lang w:eastAsia="he-IL"/>
        </w:rPr>
        <w:t xml:space="preserve">בירא </w:t>
      </w:r>
      <w:r w:rsidR="00BF6ED1">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00BF6ED1">
        <w:rPr>
          <w:rFonts w:asciiTheme="majorBidi" w:eastAsia="Times New Roman" w:hAnsiTheme="majorBidi" w:cstheme="majorBidi"/>
          <w:sz w:val="24"/>
          <w:szCs w:val="24"/>
          <w:rtl/>
          <w:lang w:eastAsia="he-IL"/>
        </w:rPr>
        <w:t xml:space="preserve"> </w:t>
      </w:r>
      <w:proofErr w:type="spellStart"/>
      <w:r w:rsidR="00BF6ED1">
        <w:rPr>
          <w:rFonts w:asciiTheme="majorBidi" w:eastAsia="Times New Roman" w:hAnsiTheme="majorBidi" w:cstheme="majorBidi" w:hint="cs"/>
          <w:sz w:val="24"/>
          <w:szCs w:val="24"/>
          <w:rtl/>
          <w:lang w:eastAsia="he-IL"/>
        </w:rPr>
        <w:t>כ</w:t>
      </w:r>
      <w:r w:rsidRPr="00004348">
        <w:rPr>
          <w:rFonts w:asciiTheme="majorBidi" w:eastAsia="Times New Roman" w:hAnsiTheme="majorBidi" w:cstheme="majorBidi"/>
          <w:sz w:val="24"/>
          <w:szCs w:val="24"/>
          <w:rtl/>
          <w:lang w:eastAsia="he-IL"/>
        </w:rPr>
        <w:t>הרמב"ם</w:t>
      </w:r>
      <w:proofErr w:type="spellEnd"/>
      <w:r w:rsidRPr="00004348">
        <w:rPr>
          <w:rFonts w:asciiTheme="majorBidi" w:eastAsia="Times New Roman" w:hAnsiTheme="majorBidi" w:cstheme="majorBidi"/>
          <w:sz w:val="24"/>
          <w:szCs w:val="24"/>
          <w:rtl/>
          <w:lang w:eastAsia="he-IL"/>
        </w:rPr>
        <w:t xml:space="preserve"> </w:t>
      </w:r>
      <w:r w:rsidR="00BF6ED1">
        <w:rPr>
          <w:rFonts w:asciiTheme="majorBidi" w:eastAsia="Times New Roman" w:hAnsiTheme="majorBidi" w:cstheme="majorBidi" w:hint="cs"/>
          <w:sz w:val="24"/>
          <w:szCs w:val="24"/>
          <w:rtl/>
          <w:lang w:eastAsia="he-IL"/>
        </w:rPr>
        <w:t>ד</w:t>
      </w:r>
      <w:r w:rsidRPr="00004348">
        <w:rPr>
          <w:rFonts w:asciiTheme="majorBidi" w:eastAsia="Times New Roman" w:hAnsiTheme="majorBidi" w:cstheme="majorBidi"/>
          <w:sz w:val="24"/>
          <w:szCs w:val="24"/>
          <w:rtl/>
          <w:lang w:eastAsia="he-IL"/>
        </w:rPr>
        <w:t>ס</w:t>
      </w:r>
      <w:r w:rsidR="00BF6ED1">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BF6ED1">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כופין</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אין הלכה כן וכמ"ש ריש ס"ב</w:t>
      </w:r>
      <w:r w:rsidR="009F7B9D">
        <w:rPr>
          <w:rFonts w:asciiTheme="majorBidi" w:eastAsia="Times New Roman" w:hAnsiTheme="majorBidi" w:cstheme="majorBidi" w:hint="cs"/>
          <w:sz w:val="24"/>
          <w:szCs w:val="24"/>
          <w:rtl/>
          <w:lang w:eastAsia="he-IL"/>
        </w:rPr>
        <w:t xml:space="preserve"> (ח"מ ס"ק כח)</w:t>
      </w:r>
      <w:r w:rsidRPr="00004348">
        <w:rPr>
          <w:rFonts w:asciiTheme="majorBidi" w:eastAsia="Times New Roman" w:hAnsiTheme="majorBidi" w:cstheme="majorBidi"/>
          <w:sz w:val="24"/>
          <w:szCs w:val="24"/>
          <w:rtl/>
          <w:lang w:eastAsia="he-IL"/>
        </w:rPr>
        <w:t xml:space="preserve">. </w:t>
      </w:r>
    </w:p>
    <w:p w14:paraId="68E4B06D" w14:textId="77777777" w:rsidR="00BF6ED1" w:rsidRDefault="00004348" w:rsidP="00BF6ED1">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ומ"ש לגרש במורדת</w:t>
      </w:r>
      <w:r w:rsidR="00BF6ED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אבל במ</w:t>
      </w:r>
      <w:r w:rsidR="009F7B9D">
        <w:rPr>
          <w:rFonts w:asciiTheme="majorBidi" w:eastAsia="Times New Roman" w:hAnsiTheme="majorBidi" w:cstheme="majorBidi"/>
          <w:sz w:val="24"/>
          <w:szCs w:val="24"/>
          <w:rtl/>
          <w:lang w:eastAsia="he-IL"/>
        </w:rPr>
        <w:t>ה שכופין לגרש אם קדשה ברמאות כמ</w:t>
      </w:r>
      <w:r w:rsidR="009F7B9D">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רמ"א לעיל</w:t>
      </w:r>
      <w:r w:rsidR="009F7B9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אם מתה אינו יורשה</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ח"מ</w:t>
      </w:r>
      <w:r w:rsidR="00BF6ED1">
        <w:rPr>
          <w:rFonts w:asciiTheme="majorBidi" w:eastAsia="Times New Roman" w:hAnsiTheme="majorBidi" w:cstheme="majorBidi" w:hint="cs"/>
          <w:sz w:val="24"/>
          <w:szCs w:val="24"/>
          <w:rtl/>
          <w:lang w:eastAsia="he-IL"/>
        </w:rPr>
        <w:t xml:space="preserve"> (ס"ק כ"ח)</w:t>
      </w:r>
      <w:r w:rsidRPr="00004348">
        <w:rPr>
          <w:rFonts w:asciiTheme="majorBidi" w:eastAsia="Times New Roman" w:hAnsiTheme="majorBidi" w:cstheme="majorBidi"/>
          <w:sz w:val="24"/>
          <w:szCs w:val="24"/>
          <w:rtl/>
          <w:lang w:eastAsia="he-IL"/>
        </w:rPr>
        <w:t xml:space="preserve">. </w:t>
      </w:r>
    </w:p>
    <w:p w14:paraId="28513CCF" w14:textId="77777777" w:rsidR="00004348" w:rsidRPr="00004348" w:rsidRDefault="00004348" w:rsidP="00BF6ED1">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ומ"ש אם אביה תפש מנדונייתה</w:t>
      </w:r>
      <w:r w:rsidR="00BF6ED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כתב ב"ש </w:t>
      </w:r>
      <w:r w:rsidR="00BF6ED1">
        <w:rPr>
          <w:rFonts w:asciiTheme="majorBidi" w:eastAsia="Times New Roman" w:hAnsiTheme="majorBidi" w:cstheme="majorBidi" w:hint="cs"/>
          <w:sz w:val="24"/>
          <w:szCs w:val="24"/>
          <w:rtl/>
          <w:lang w:eastAsia="he-IL"/>
        </w:rPr>
        <w:t xml:space="preserve">(ס"ק לא) </w:t>
      </w:r>
      <w:r w:rsidR="00BF6ED1">
        <w:rPr>
          <w:rFonts w:asciiTheme="majorBidi" w:eastAsia="Times New Roman" w:hAnsiTheme="majorBidi" w:cstheme="majorBidi"/>
          <w:sz w:val="24"/>
          <w:szCs w:val="24"/>
          <w:rtl/>
          <w:lang w:eastAsia="he-IL"/>
        </w:rPr>
        <w:t>ד</w:t>
      </w:r>
      <w:r w:rsidRPr="00004348">
        <w:rPr>
          <w:rFonts w:asciiTheme="majorBidi" w:eastAsia="Times New Roman" w:hAnsiTheme="majorBidi" w:cstheme="majorBidi"/>
          <w:sz w:val="24"/>
          <w:szCs w:val="24"/>
          <w:rtl/>
          <w:lang w:eastAsia="he-IL"/>
        </w:rPr>
        <w:t>וקא תפש קודם שהיו ביד החתן</w:t>
      </w:r>
      <w:r w:rsidR="00BF6ED1">
        <w:rPr>
          <w:rFonts w:asciiTheme="majorBidi" w:eastAsia="Times New Roman" w:hAnsiTheme="majorBidi" w:cstheme="majorBidi" w:hint="cs"/>
          <w:sz w:val="24"/>
          <w:szCs w:val="24"/>
          <w:rtl/>
          <w:lang w:eastAsia="he-IL"/>
        </w:rPr>
        <w:t>,</w:t>
      </w:r>
      <w:r w:rsidR="00BF6ED1">
        <w:rPr>
          <w:rFonts w:asciiTheme="majorBidi" w:eastAsia="Times New Roman" w:hAnsiTheme="majorBidi" w:cstheme="majorBidi"/>
          <w:sz w:val="24"/>
          <w:szCs w:val="24"/>
          <w:rtl/>
          <w:lang w:eastAsia="he-IL"/>
        </w:rPr>
        <w:t xml:space="preserve"> אבל </w:t>
      </w:r>
      <w:r w:rsidRPr="00004348">
        <w:rPr>
          <w:rFonts w:asciiTheme="majorBidi" w:eastAsia="Times New Roman" w:hAnsiTheme="majorBidi" w:cstheme="majorBidi"/>
          <w:sz w:val="24"/>
          <w:szCs w:val="24"/>
          <w:rtl/>
          <w:lang w:eastAsia="he-IL"/>
        </w:rPr>
        <w:t>אחר שהיו ביד החתן לא מהני תפיסת האב רק תפיסתה</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 לכאורה קשה הרי בסי' נ"ג </w:t>
      </w:r>
      <w:r w:rsidR="009F7B9D">
        <w:rPr>
          <w:rFonts w:asciiTheme="majorBidi" w:eastAsia="Times New Roman" w:hAnsiTheme="majorBidi" w:cstheme="majorBidi" w:hint="cs"/>
          <w:sz w:val="24"/>
          <w:szCs w:val="24"/>
          <w:rtl/>
          <w:lang w:eastAsia="he-IL"/>
        </w:rPr>
        <w:t xml:space="preserve">(ס"ג) </w:t>
      </w:r>
      <w:r w:rsidRPr="00004348">
        <w:rPr>
          <w:rFonts w:asciiTheme="majorBidi" w:eastAsia="Times New Roman" w:hAnsiTheme="majorBidi" w:cstheme="majorBidi"/>
          <w:sz w:val="24"/>
          <w:szCs w:val="24"/>
          <w:rtl/>
          <w:lang w:eastAsia="he-IL"/>
        </w:rPr>
        <w:t xml:space="preserve">בהגה אמרינן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w:t>
      </w:r>
      <w:proofErr w:type="spellStart"/>
      <w:r w:rsidR="009F7B9D">
        <w:rPr>
          <w:rFonts w:asciiTheme="majorBidi" w:eastAsia="Times New Roman" w:hAnsiTheme="majorBidi" w:cstheme="majorBidi" w:hint="cs"/>
          <w:sz w:val="24"/>
          <w:szCs w:val="24"/>
          <w:rtl/>
          <w:lang w:eastAsia="he-IL"/>
        </w:rPr>
        <w:t>פכ"ב</w:t>
      </w:r>
      <w:proofErr w:type="spellEnd"/>
      <w:r w:rsidR="009F7B9D">
        <w:rPr>
          <w:rFonts w:asciiTheme="majorBidi" w:eastAsia="Times New Roman" w:hAnsiTheme="majorBidi" w:cstheme="majorBidi" w:hint="cs"/>
          <w:sz w:val="24"/>
          <w:szCs w:val="24"/>
          <w:rtl/>
          <w:lang w:eastAsia="he-IL"/>
        </w:rPr>
        <w:t xml:space="preserve"> מהל' אישות ה"א) </w:t>
      </w:r>
      <w:r w:rsidRPr="00004348">
        <w:rPr>
          <w:rFonts w:asciiTheme="majorBidi" w:eastAsia="Times New Roman" w:hAnsiTheme="majorBidi" w:cstheme="majorBidi"/>
          <w:sz w:val="24"/>
          <w:szCs w:val="24"/>
          <w:rtl/>
          <w:lang w:eastAsia="he-IL"/>
        </w:rPr>
        <w:t>שהוא הלכה</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דהפוסק</w:t>
      </w:r>
      <w:proofErr w:type="spellEnd"/>
      <w:r w:rsidRPr="00004348">
        <w:rPr>
          <w:rFonts w:asciiTheme="majorBidi" w:eastAsia="Times New Roman" w:hAnsiTheme="majorBidi" w:cstheme="majorBidi"/>
          <w:sz w:val="24"/>
          <w:szCs w:val="24"/>
          <w:rtl/>
          <w:lang w:eastAsia="he-IL"/>
        </w:rPr>
        <w:t xml:space="preserve"> מעות לחתנו או לבתו וכנסה ו</w:t>
      </w:r>
      <w:r w:rsidR="008D7987">
        <w:rPr>
          <w:rFonts w:asciiTheme="majorBidi" w:eastAsia="Times New Roman" w:hAnsiTheme="majorBidi" w:cstheme="majorBidi"/>
          <w:sz w:val="24"/>
          <w:szCs w:val="24"/>
          <w:rtl/>
          <w:lang w:eastAsia="he-IL"/>
        </w:rPr>
        <w:t>אחר כך</w:t>
      </w:r>
      <w:r w:rsidRPr="00004348">
        <w:rPr>
          <w:rFonts w:asciiTheme="majorBidi" w:eastAsia="Times New Roman" w:hAnsiTheme="majorBidi" w:cstheme="majorBidi"/>
          <w:sz w:val="24"/>
          <w:szCs w:val="24"/>
          <w:rtl/>
          <w:lang w:eastAsia="he-IL"/>
        </w:rPr>
        <w:t xml:space="preserve"> מתה הבת ועדי</w:t>
      </w:r>
      <w:r w:rsidR="00BF6ED1">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ן לא נתן האב מה שפסק</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חייב ליתן</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ודין זה </w:t>
      </w:r>
      <w:proofErr w:type="spellStart"/>
      <w:r w:rsidRPr="00004348">
        <w:rPr>
          <w:rFonts w:asciiTheme="majorBidi" w:eastAsia="Times New Roman" w:hAnsiTheme="majorBidi" w:cstheme="majorBidi"/>
          <w:sz w:val="24"/>
          <w:szCs w:val="24"/>
          <w:rtl/>
          <w:lang w:eastAsia="he-IL"/>
        </w:rPr>
        <w:t>דמורדת</w:t>
      </w:r>
      <w:proofErr w:type="spellEnd"/>
      <w:r w:rsidRPr="00004348">
        <w:rPr>
          <w:rFonts w:asciiTheme="majorBidi" w:eastAsia="Times New Roman" w:hAnsiTheme="majorBidi" w:cstheme="majorBidi"/>
          <w:sz w:val="24"/>
          <w:szCs w:val="24"/>
          <w:rtl/>
          <w:lang w:eastAsia="he-IL"/>
        </w:rPr>
        <w:t xml:space="preserve"> בעינא ומצער</w:t>
      </w:r>
      <w:r w:rsidR="00BF6ED1">
        <w:rPr>
          <w:rFonts w:asciiTheme="majorBidi" w:eastAsia="Times New Roman" w:hAnsiTheme="majorBidi" w:cstheme="majorBidi" w:hint="cs"/>
          <w:sz w:val="24"/>
          <w:szCs w:val="24"/>
          <w:rtl/>
          <w:lang w:eastAsia="he-IL"/>
        </w:rPr>
        <w:t>נא</w:t>
      </w:r>
      <w:r w:rsidRPr="00004348">
        <w:rPr>
          <w:rFonts w:asciiTheme="majorBidi" w:eastAsia="Times New Roman" w:hAnsiTheme="majorBidi" w:cstheme="majorBidi"/>
          <w:sz w:val="24"/>
          <w:szCs w:val="24"/>
          <w:rtl/>
          <w:lang w:eastAsia="he-IL"/>
        </w:rPr>
        <w:t xml:space="preserve"> דמוהו המפרשים לההיא דמתה בתו</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ונראה </w:t>
      </w:r>
      <w:proofErr w:type="spellStart"/>
      <w:r w:rsidRPr="00004348">
        <w:rPr>
          <w:rFonts w:asciiTheme="majorBidi" w:eastAsia="Times New Roman" w:hAnsiTheme="majorBidi" w:cstheme="majorBidi"/>
          <w:sz w:val="24"/>
          <w:szCs w:val="24"/>
          <w:rtl/>
          <w:lang w:eastAsia="he-IL"/>
        </w:rPr>
        <w:t>ד</w:t>
      </w:r>
      <w:r w:rsidR="009F7B9D">
        <w:rPr>
          <w:rFonts w:asciiTheme="majorBidi" w:eastAsia="Times New Roman" w:hAnsiTheme="majorBidi" w:cstheme="majorBidi"/>
          <w:sz w:val="24"/>
          <w:szCs w:val="24"/>
          <w:rtl/>
          <w:lang w:eastAsia="he-IL"/>
        </w:rPr>
        <w:t>רמ"א</w:t>
      </w:r>
      <w:proofErr w:type="spellEnd"/>
      <w:r w:rsidR="009F7B9D">
        <w:rPr>
          <w:rFonts w:asciiTheme="majorBidi" w:eastAsia="Times New Roman" w:hAnsiTheme="majorBidi" w:cstheme="majorBidi"/>
          <w:sz w:val="24"/>
          <w:szCs w:val="24"/>
          <w:rtl/>
          <w:lang w:eastAsia="he-IL"/>
        </w:rPr>
        <w:t xml:space="preserve"> לא כתב כאן זה אלא אליבא דר</w:t>
      </w:r>
      <w:r w:rsidR="009F7B9D">
        <w:rPr>
          <w:rFonts w:asciiTheme="majorBidi" w:eastAsia="Times New Roman" w:hAnsiTheme="majorBidi" w:cstheme="majorBidi" w:hint="cs"/>
          <w:sz w:val="24"/>
          <w:szCs w:val="24"/>
          <w:rtl/>
          <w:lang w:eastAsia="he-IL"/>
        </w:rPr>
        <w:t xml:space="preserve">בינו </w:t>
      </w:r>
      <w:r w:rsidRPr="00004348">
        <w:rPr>
          <w:rFonts w:asciiTheme="majorBidi" w:eastAsia="Times New Roman" w:hAnsiTheme="majorBidi" w:cstheme="majorBidi"/>
          <w:sz w:val="24"/>
          <w:szCs w:val="24"/>
          <w:rtl/>
          <w:lang w:eastAsia="he-IL"/>
        </w:rPr>
        <w:t>ת</w:t>
      </w:r>
      <w:r w:rsidR="009F7B9D">
        <w:rPr>
          <w:rFonts w:asciiTheme="majorBidi" w:eastAsia="Times New Roman" w:hAnsiTheme="majorBidi" w:cstheme="majorBidi" w:hint="cs"/>
          <w:sz w:val="24"/>
          <w:szCs w:val="24"/>
          <w:rtl/>
          <w:lang w:eastAsia="he-IL"/>
        </w:rPr>
        <w:t>ם</w:t>
      </w:r>
      <w:r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 xml:space="preserve">(כתובות מז א </w:t>
      </w:r>
      <w:proofErr w:type="spellStart"/>
      <w:r w:rsidR="009F7B9D">
        <w:rPr>
          <w:rFonts w:asciiTheme="majorBidi" w:eastAsia="Times New Roman" w:hAnsiTheme="majorBidi" w:cstheme="majorBidi" w:hint="cs"/>
          <w:sz w:val="24"/>
          <w:szCs w:val="24"/>
          <w:rtl/>
          <w:lang w:eastAsia="he-IL"/>
        </w:rPr>
        <w:t>תוד"ה</w:t>
      </w:r>
      <w:proofErr w:type="spellEnd"/>
      <w:r w:rsidR="009F7B9D">
        <w:rPr>
          <w:rFonts w:asciiTheme="majorBidi" w:eastAsia="Times New Roman" w:hAnsiTheme="majorBidi" w:cstheme="majorBidi" w:hint="cs"/>
          <w:sz w:val="24"/>
          <w:szCs w:val="24"/>
          <w:rtl/>
          <w:lang w:eastAsia="he-IL"/>
        </w:rPr>
        <w:t xml:space="preserve"> כתב) </w:t>
      </w:r>
      <w:r w:rsidRPr="00004348">
        <w:rPr>
          <w:rFonts w:asciiTheme="majorBidi" w:eastAsia="Times New Roman" w:hAnsiTheme="majorBidi" w:cstheme="majorBidi"/>
          <w:sz w:val="24"/>
          <w:szCs w:val="24"/>
          <w:rtl/>
          <w:lang w:eastAsia="he-IL"/>
        </w:rPr>
        <w:t>דהתם</w:t>
      </w:r>
      <w:r w:rsidR="00BF6ED1">
        <w:rPr>
          <w:rFonts w:asciiTheme="majorBidi" w:eastAsia="Times New Roman" w:hAnsiTheme="majorBidi" w:cstheme="majorBidi" w:hint="cs"/>
          <w:sz w:val="24"/>
          <w:szCs w:val="24"/>
          <w:rtl/>
          <w:lang w:eastAsia="he-IL"/>
        </w:rPr>
        <w:t>,</w:t>
      </w:r>
      <w:r w:rsidR="00BF6ED1">
        <w:rPr>
          <w:rFonts w:asciiTheme="majorBidi" w:eastAsia="Times New Roman" w:hAnsiTheme="majorBidi" w:cstheme="majorBidi"/>
          <w:sz w:val="24"/>
          <w:szCs w:val="24"/>
          <w:rtl/>
          <w:lang w:eastAsia="he-IL"/>
        </w:rPr>
        <w:t xml:space="preserve"> ופסק רמ"א כמותו בסי' נ</w:t>
      </w:r>
      <w:r w:rsidR="00BF6ED1">
        <w:rPr>
          <w:rFonts w:asciiTheme="majorBidi" w:eastAsia="Times New Roman" w:hAnsiTheme="majorBidi" w:cstheme="majorBidi" w:hint="cs"/>
          <w:sz w:val="24"/>
          <w:szCs w:val="24"/>
          <w:rtl/>
          <w:lang w:eastAsia="he-IL"/>
        </w:rPr>
        <w:t>"ז,</w:t>
      </w:r>
      <w:r w:rsidR="009F7B9D">
        <w:rPr>
          <w:rFonts w:asciiTheme="majorBidi" w:eastAsia="Times New Roman" w:hAnsiTheme="majorBidi" w:cstheme="majorBidi"/>
          <w:sz w:val="24"/>
          <w:szCs w:val="24"/>
          <w:rtl/>
          <w:lang w:eastAsia="he-IL"/>
        </w:rPr>
        <w:t xml:space="preserve"> דס</w:t>
      </w:r>
      <w:r w:rsidR="009F7B9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דאין האב חייב ליתן</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לכן גם הכא מהני תפיסתה כיון שלא באו ליד החתן</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לא מהני תפיסתו אפי</w:t>
      </w:r>
      <w:r w:rsidR="00BF6ED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באו ליד החתן</w:t>
      </w:r>
      <w:r w:rsidR="00BF6ED1">
        <w:rPr>
          <w:rFonts w:asciiTheme="majorBidi" w:eastAsia="Times New Roman" w:hAnsiTheme="majorBidi" w:cstheme="majorBidi" w:hint="cs"/>
          <w:sz w:val="24"/>
          <w:szCs w:val="24"/>
          <w:rtl/>
          <w:lang w:eastAsia="he-IL"/>
        </w:rPr>
        <w:t>,</w:t>
      </w:r>
      <w:r w:rsidR="00BF6ED1">
        <w:rPr>
          <w:rFonts w:asciiTheme="majorBidi" w:eastAsia="Times New Roman" w:hAnsiTheme="majorBidi" w:cstheme="majorBidi"/>
          <w:sz w:val="24"/>
          <w:szCs w:val="24"/>
          <w:rtl/>
          <w:lang w:eastAsia="he-IL"/>
        </w:rPr>
        <w:t xml:space="preserve"> כיון שכבר נכנסה לחופה</w:t>
      </w:r>
      <w:r w:rsidR="00BF6ED1">
        <w:rPr>
          <w:rFonts w:asciiTheme="majorBidi" w:eastAsia="Times New Roman" w:hAnsiTheme="majorBidi" w:cstheme="majorBidi" w:hint="cs"/>
          <w:sz w:val="24"/>
          <w:szCs w:val="24"/>
          <w:rtl/>
          <w:lang w:eastAsia="he-IL"/>
        </w:rPr>
        <w:t>.</w:t>
      </w:r>
      <w:r w:rsidR="00BF6ED1">
        <w:rPr>
          <w:rFonts w:asciiTheme="majorBidi" w:eastAsia="Times New Roman" w:hAnsiTheme="majorBidi" w:cstheme="majorBidi"/>
          <w:sz w:val="24"/>
          <w:szCs w:val="24"/>
          <w:rtl/>
          <w:lang w:eastAsia="he-IL"/>
        </w:rPr>
        <w:t xml:space="preserve"> א</w:t>
      </w:r>
      <w:r w:rsidR="00BF6ED1">
        <w:rPr>
          <w:rFonts w:asciiTheme="majorBidi" w:eastAsia="Times New Roman" w:hAnsiTheme="majorBidi" w:cstheme="majorBidi" w:hint="cs"/>
          <w:sz w:val="24"/>
          <w:szCs w:val="24"/>
          <w:rtl/>
          <w:lang w:eastAsia="he-IL"/>
        </w:rPr>
        <w:t>י נמי</w:t>
      </w:r>
      <w:r w:rsidRPr="00004348">
        <w:rPr>
          <w:rFonts w:asciiTheme="majorBidi" w:eastAsia="Times New Roman" w:hAnsiTheme="majorBidi" w:cstheme="majorBidi"/>
          <w:sz w:val="24"/>
          <w:szCs w:val="24"/>
          <w:rtl/>
          <w:lang w:eastAsia="he-IL"/>
        </w:rPr>
        <w:t xml:space="preserve"> אי</w:t>
      </w:r>
      <w:r w:rsidR="009F7B9D">
        <w:rPr>
          <w:rFonts w:asciiTheme="majorBidi" w:eastAsia="Times New Roman" w:hAnsiTheme="majorBidi" w:cstheme="majorBidi"/>
          <w:sz w:val="24"/>
          <w:szCs w:val="24"/>
          <w:rtl/>
          <w:lang w:eastAsia="he-IL"/>
        </w:rPr>
        <w:t>כא למימר דדברי רמ"א דהכא היא לכ</w:t>
      </w:r>
      <w:r w:rsidR="009F7B9D">
        <w:rPr>
          <w:rFonts w:asciiTheme="majorBidi" w:eastAsia="Times New Roman" w:hAnsiTheme="majorBidi" w:cstheme="majorBidi" w:hint="cs"/>
          <w:sz w:val="24"/>
          <w:szCs w:val="24"/>
          <w:rtl/>
          <w:lang w:eastAsia="he-IL"/>
        </w:rPr>
        <w:t xml:space="preserve">ולי </w:t>
      </w:r>
      <w:r w:rsidRPr="00004348">
        <w:rPr>
          <w:rFonts w:asciiTheme="majorBidi" w:eastAsia="Times New Roman" w:hAnsiTheme="majorBidi" w:cstheme="majorBidi"/>
          <w:sz w:val="24"/>
          <w:szCs w:val="24"/>
          <w:rtl/>
          <w:lang w:eastAsia="he-IL"/>
        </w:rPr>
        <w:t>ע</w:t>
      </w:r>
      <w:r w:rsidR="009F7B9D">
        <w:rPr>
          <w:rFonts w:asciiTheme="majorBidi" w:eastAsia="Times New Roman" w:hAnsiTheme="majorBidi" w:cstheme="majorBidi" w:hint="cs"/>
          <w:sz w:val="24"/>
          <w:szCs w:val="24"/>
          <w:rtl/>
          <w:lang w:eastAsia="he-IL"/>
        </w:rPr>
        <w:t>למא</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אפי</w:t>
      </w:r>
      <w:r w:rsidR="00BF6ED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להרמב"ם</w:t>
      </w:r>
      <w:proofErr w:type="spellEnd"/>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ולא שוה דין מורדת </w:t>
      </w:r>
      <w:proofErr w:type="spellStart"/>
      <w:r w:rsidRPr="00004348">
        <w:rPr>
          <w:rFonts w:asciiTheme="majorBidi" w:eastAsia="Times New Roman" w:hAnsiTheme="majorBidi" w:cstheme="majorBidi"/>
          <w:sz w:val="24"/>
          <w:szCs w:val="24"/>
          <w:rtl/>
          <w:lang w:eastAsia="he-IL"/>
        </w:rPr>
        <w:t>דמצערנא</w:t>
      </w:r>
      <w:proofErr w:type="spellEnd"/>
      <w:r w:rsidRPr="00004348">
        <w:rPr>
          <w:rFonts w:asciiTheme="majorBidi" w:eastAsia="Times New Roman" w:hAnsiTheme="majorBidi" w:cstheme="majorBidi"/>
          <w:sz w:val="24"/>
          <w:szCs w:val="24"/>
          <w:rtl/>
          <w:lang w:eastAsia="he-IL"/>
        </w:rPr>
        <w:t xml:space="preserve"> ליה למיתה אלא </w:t>
      </w:r>
      <w:proofErr w:type="spellStart"/>
      <w:r w:rsidRPr="00004348">
        <w:rPr>
          <w:rFonts w:asciiTheme="majorBidi" w:eastAsia="Times New Roman" w:hAnsiTheme="majorBidi" w:cstheme="majorBidi"/>
          <w:sz w:val="24"/>
          <w:szCs w:val="24"/>
          <w:rtl/>
          <w:lang w:eastAsia="he-IL"/>
        </w:rPr>
        <w:t>לר"ת</w:t>
      </w:r>
      <w:proofErr w:type="spellEnd"/>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w:t>
      </w:r>
      <w:proofErr w:type="spellStart"/>
      <w:r w:rsidRPr="00004348">
        <w:rPr>
          <w:rFonts w:asciiTheme="majorBidi" w:eastAsia="Times New Roman" w:hAnsiTheme="majorBidi" w:cstheme="majorBidi"/>
          <w:sz w:val="24"/>
          <w:szCs w:val="24"/>
          <w:rtl/>
          <w:lang w:eastAsia="he-IL"/>
        </w:rPr>
        <w:t>להרמב"ם</w:t>
      </w:r>
      <w:proofErr w:type="spellEnd"/>
      <w:r w:rsidRPr="00004348">
        <w:rPr>
          <w:rFonts w:asciiTheme="majorBidi" w:eastAsia="Times New Roman" w:hAnsiTheme="majorBidi" w:cstheme="majorBidi"/>
          <w:sz w:val="24"/>
          <w:szCs w:val="24"/>
          <w:rtl/>
          <w:lang w:eastAsia="he-IL"/>
        </w:rPr>
        <w:t xml:space="preserve"> אינם שוים</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דהתם חייב האב ליתן מה שפסק</w:t>
      </w:r>
      <w:r w:rsidR="00BF6ED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והכא לגבי תפיסה </w:t>
      </w:r>
      <w:proofErr w:type="spellStart"/>
      <w:r w:rsidRPr="00004348">
        <w:rPr>
          <w:rFonts w:asciiTheme="majorBidi" w:eastAsia="Times New Roman" w:hAnsiTheme="majorBidi" w:cstheme="majorBidi"/>
          <w:sz w:val="24"/>
          <w:szCs w:val="24"/>
          <w:rtl/>
          <w:lang w:eastAsia="he-IL"/>
        </w:rPr>
        <w:t>דמורדת</w:t>
      </w:r>
      <w:proofErr w:type="spellEnd"/>
      <w:r w:rsidRPr="00004348">
        <w:rPr>
          <w:rFonts w:asciiTheme="majorBidi" w:eastAsia="Times New Roman" w:hAnsiTheme="majorBidi" w:cstheme="majorBidi"/>
          <w:sz w:val="24"/>
          <w:szCs w:val="24"/>
          <w:rtl/>
          <w:lang w:eastAsia="he-IL"/>
        </w:rPr>
        <w:t xml:space="preserve"> מהני אם לא באו ליד החתן אף שנכנסה לחופה.</w:t>
      </w:r>
    </w:p>
    <w:p w14:paraId="4F96AAAA" w14:textId="77777777" w:rsidR="00BF6ED1" w:rsidRDefault="00004348" w:rsidP="00BF6ED1">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ומ"ש הבגדים שהכניסה וכו'</w:t>
      </w:r>
      <w:r w:rsidR="00BF6ED1">
        <w:rPr>
          <w:rFonts w:asciiTheme="majorBidi" w:eastAsia="Times New Roman" w:hAnsiTheme="majorBidi" w:cstheme="majorBidi" w:hint="cs"/>
          <w:b/>
          <w:bCs/>
          <w:sz w:val="24"/>
          <w:szCs w:val="24"/>
          <w:rtl/>
          <w:lang w:eastAsia="he-IL"/>
        </w:rPr>
        <w:t>.</w:t>
      </w:r>
      <w:r w:rsidRPr="00004348">
        <w:rPr>
          <w:rFonts w:asciiTheme="majorBidi" w:eastAsia="Times New Roman" w:hAnsiTheme="majorBidi" w:cstheme="majorBidi"/>
          <w:sz w:val="24"/>
          <w:szCs w:val="24"/>
          <w:rtl/>
          <w:lang w:eastAsia="he-IL"/>
        </w:rPr>
        <w:t xml:space="preserve"> פי' בלא שומא אפי</w:t>
      </w:r>
      <w:r w:rsidR="00BF6ED1">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אינם לבושים עליה. </w:t>
      </w:r>
    </w:p>
    <w:p w14:paraId="621E10F3" w14:textId="77777777" w:rsidR="00D41FED" w:rsidRDefault="00004348" w:rsidP="00BF6ED1">
      <w:pPr>
        <w:suppressAutoHyphens/>
        <w:bidi/>
        <w:rPr>
          <w:rFonts w:asciiTheme="majorBidi" w:eastAsia="Times New Roman" w:hAnsiTheme="majorBidi" w:cstheme="majorBidi"/>
          <w:sz w:val="24"/>
          <w:szCs w:val="24"/>
          <w:rtl/>
          <w:lang w:eastAsia="he-IL"/>
        </w:rPr>
      </w:pPr>
      <w:r w:rsidRPr="00BF6ED1">
        <w:rPr>
          <w:rFonts w:asciiTheme="majorBidi" w:eastAsia="Times New Roman" w:hAnsiTheme="majorBidi" w:cstheme="majorBidi"/>
          <w:b/>
          <w:bCs/>
          <w:sz w:val="24"/>
          <w:szCs w:val="24"/>
          <w:rtl/>
          <w:lang w:eastAsia="he-IL"/>
        </w:rPr>
        <w:t xml:space="preserve">ומ"ש אין להם דין </w:t>
      </w:r>
      <w:r w:rsidR="008D7987">
        <w:rPr>
          <w:rFonts w:asciiTheme="majorBidi" w:eastAsia="Times New Roman" w:hAnsiTheme="majorBidi" w:cstheme="majorBidi"/>
          <w:b/>
          <w:bCs/>
          <w:sz w:val="24"/>
          <w:szCs w:val="24"/>
          <w:rtl/>
          <w:lang w:eastAsia="he-IL"/>
        </w:rPr>
        <w:t>נכסי צאן ברזל</w:t>
      </w:r>
      <w:r w:rsidR="00BF6ED1" w:rsidRPr="00BF6ED1">
        <w:rPr>
          <w:rFonts w:asciiTheme="majorBidi" w:eastAsia="Times New Roman" w:hAnsiTheme="majorBidi" w:cstheme="majorBidi" w:hint="cs"/>
          <w:b/>
          <w:bCs/>
          <w:sz w:val="24"/>
          <w:szCs w:val="24"/>
          <w:rtl/>
          <w:lang w:eastAsia="he-IL"/>
        </w:rPr>
        <w:t>.</w:t>
      </w:r>
      <w:r w:rsidR="009F7B9D">
        <w:rPr>
          <w:rFonts w:asciiTheme="majorBidi" w:eastAsia="Times New Roman" w:hAnsiTheme="majorBidi" w:cstheme="majorBidi"/>
          <w:sz w:val="24"/>
          <w:szCs w:val="24"/>
          <w:rtl/>
          <w:lang w:eastAsia="he-IL"/>
        </w:rPr>
        <w:t xml:space="preserve"> פי' ואין להם אלא דין נ</w:t>
      </w:r>
      <w:r w:rsidR="009F7B9D">
        <w:rPr>
          <w:rFonts w:asciiTheme="majorBidi" w:eastAsia="Times New Roman" w:hAnsiTheme="majorBidi" w:cstheme="majorBidi" w:hint="cs"/>
          <w:sz w:val="24"/>
          <w:szCs w:val="24"/>
          <w:rtl/>
          <w:lang w:eastAsia="he-IL"/>
        </w:rPr>
        <w:t xml:space="preserve">כסי </w:t>
      </w:r>
      <w:r w:rsidRPr="00004348">
        <w:rPr>
          <w:rFonts w:asciiTheme="majorBidi" w:eastAsia="Times New Roman" w:hAnsiTheme="majorBidi" w:cstheme="majorBidi"/>
          <w:sz w:val="24"/>
          <w:szCs w:val="24"/>
          <w:rtl/>
          <w:lang w:eastAsia="he-IL"/>
        </w:rPr>
        <w:t>מ</w:t>
      </w:r>
      <w:r w:rsidR="009F7B9D">
        <w:rPr>
          <w:rFonts w:asciiTheme="majorBidi" w:eastAsia="Times New Roman" w:hAnsiTheme="majorBidi" w:cstheme="majorBidi" w:hint="cs"/>
          <w:sz w:val="24"/>
          <w:szCs w:val="24"/>
          <w:rtl/>
          <w:lang w:eastAsia="he-IL"/>
        </w:rPr>
        <w:t>לוג</w:t>
      </w:r>
      <w:r w:rsidR="00D41FED">
        <w:rPr>
          <w:rFonts w:asciiTheme="majorBidi" w:eastAsia="Times New Roman" w:hAnsiTheme="majorBidi" w:cstheme="majorBidi" w:hint="cs"/>
          <w:sz w:val="24"/>
          <w:szCs w:val="24"/>
          <w:rtl/>
          <w:lang w:eastAsia="he-IL"/>
        </w:rPr>
        <w:t xml:space="preserve"> [ועיין סי' צ' </w:t>
      </w:r>
      <w:proofErr w:type="spellStart"/>
      <w:r w:rsidR="00D41FED">
        <w:rPr>
          <w:rFonts w:asciiTheme="majorBidi" w:eastAsia="Times New Roman" w:hAnsiTheme="majorBidi" w:cstheme="majorBidi" w:hint="cs"/>
          <w:sz w:val="24"/>
          <w:szCs w:val="24"/>
          <w:rtl/>
          <w:lang w:eastAsia="he-IL"/>
        </w:rPr>
        <w:t>סי"ד</w:t>
      </w:r>
      <w:proofErr w:type="spellEnd"/>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בהגה</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ואין אנו נוהגים כן אלא הם לגמרי של החתן. </w:t>
      </w:r>
    </w:p>
    <w:p w14:paraId="367D2846" w14:textId="77777777" w:rsidR="00D41FED" w:rsidRPr="00D41FED" w:rsidRDefault="00D41FED" w:rsidP="008B4E6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w:t>
      </w:r>
      <w:r w:rsidRPr="00D41FED">
        <w:rPr>
          <w:rFonts w:asciiTheme="majorBidi" w:eastAsia="Times New Roman" w:hAnsiTheme="majorBidi" w:cstheme="majorBidi" w:hint="cs"/>
          <w:b/>
          <w:bCs/>
          <w:sz w:val="24"/>
          <w:szCs w:val="24"/>
          <w:rtl/>
          <w:lang w:eastAsia="he-IL"/>
        </w:rPr>
        <w:t>סעיף ד</w:t>
      </w:r>
      <w:r>
        <w:rPr>
          <w:rFonts w:asciiTheme="majorBidi" w:eastAsia="Times New Roman" w:hAnsiTheme="majorBidi" w:cstheme="majorBidi" w:hint="cs"/>
          <w:b/>
          <w:bCs/>
          <w:sz w:val="24"/>
          <w:szCs w:val="24"/>
          <w:rtl/>
          <w:lang w:eastAsia="he-IL"/>
        </w:rPr>
        <w:t>]</w:t>
      </w:r>
    </w:p>
    <w:p w14:paraId="7A7ED1C7" w14:textId="77777777" w:rsidR="00004348" w:rsidRPr="00004348" w:rsidRDefault="00004348" w:rsidP="00D41FED">
      <w:pPr>
        <w:suppressAutoHyphens/>
        <w:bidi/>
        <w:rPr>
          <w:rFonts w:asciiTheme="majorBidi" w:eastAsia="Times New Roman" w:hAnsiTheme="majorBidi" w:cstheme="majorBidi"/>
          <w:sz w:val="24"/>
          <w:szCs w:val="24"/>
          <w:rtl/>
          <w:lang w:eastAsia="he-IL"/>
        </w:rPr>
      </w:pPr>
      <w:r w:rsidRPr="00D41FED">
        <w:rPr>
          <w:rFonts w:asciiTheme="majorBidi" w:eastAsia="Times New Roman" w:hAnsiTheme="majorBidi" w:cstheme="majorBidi"/>
          <w:b/>
          <w:bCs/>
          <w:sz w:val="24"/>
          <w:szCs w:val="24"/>
          <w:rtl/>
          <w:lang w:eastAsia="he-IL"/>
        </w:rPr>
        <w:lastRenderedPageBreak/>
        <w:t>ומ"ש בס"ד מחרימין תחילה</w:t>
      </w:r>
      <w:r w:rsidR="00D41FED">
        <w:rPr>
          <w:rFonts w:asciiTheme="majorBidi" w:eastAsia="Times New Roman" w:hAnsiTheme="majorBidi" w:cstheme="majorBidi" w:hint="cs"/>
          <w:b/>
          <w:bCs/>
          <w:sz w:val="24"/>
          <w:szCs w:val="24"/>
          <w:rtl/>
          <w:lang w:eastAsia="he-IL"/>
        </w:rPr>
        <w:t>.</w:t>
      </w:r>
      <w:r w:rsidR="00D41FED">
        <w:rPr>
          <w:rFonts w:asciiTheme="majorBidi" w:eastAsia="Times New Roman" w:hAnsiTheme="majorBidi" w:cstheme="majorBidi"/>
          <w:sz w:val="24"/>
          <w:szCs w:val="24"/>
          <w:rtl/>
          <w:lang w:eastAsia="he-IL"/>
        </w:rPr>
        <w:t xml:space="preserve"> אע"ג </w:t>
      </w:r>
      <w:proofErr w:type="spellStart"/>
      <w:r w:rsidR="00D41FED">
        <w:rPr>
          <w:rFonts w:asciiTheme="majorBidi" w:eastAsia="Times New Roman" w:hAnsiTheme="majorBidi" w:cstheme="majorBidi"/>
          <w:sz w:val="24"/>
          <w:szCs w:val="24"/>
          <w:rtl/>
          <w:lang w:eastAsia="he-IL"/>
        </w:rPr>
        <w:t>דבסי</w:t>
      </w:r>
      <w:proofErr w:type="spellEnd"/>
      <w:r w:rsidR="00D41FED">
        <w:rPr>
          <w:rFonts w:asciiTheme="majorBidi" w:eastAsia="Times New Roman" w:hAnsiTheme="majorBidi" w:cstheme="majorBidi"/>
          <w:sz w:val="24"/>
          <w:szCs w:val="24"/>
          <w:rtl/>
          <w:lang w:eastAsia="he-IL"/>
        </w:rPr>
        <w:t>' קנ"ד ס"</w:t>
      </w:r>
      <w:r w:rsidR="00D41FED">
        <w:rPr>
          <w:rFonts w:asciiTheme="majorBidi" w:eastAsia="Times New Roman" w:hAnsiTheme="majorBidi" w:cstheme="majorBidi" w:hint="cs"/>
          <w:sz w:val="24"/>
          <w:szCs w:val="24"/>
          <w:rtl/>
          <w:lang w:eastAsia="he-IL"/>
        </w:rPr>
        <w:t>ז</w:t>
      </w:r>
      <w:r w:rsidRPr="00004348">
        <w:rPr>
          <w:rFonts w:asciiTheme="majorBidi" w:eastAsia="Times New Roman" w:hAnsiTheme="majorBidi" w:cstheme="majorBidi"/>
          <w:sz w:val="24"/>
          <w:szCs w:val="24"/>
          <w:rtl/>
          <w:lang w:eastAsia="he-IL"/>
        </w:rPr>
        <w:t xml:space="preserve"> בטוענת אין לו גבורת אנשים נאמנת מכח דאינה מעיזה</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תרץ פרישה </w:t>
      </w:r>
      <w:r w:rsidR="009F7B9D">
        <w:rPr>
          <w:rFonts w:asciiTheme="majorBidi" w:eastAsia="Times New Roman" w:hAnsiTheme="majorBidi" w:cstheme="majorBidi" w:hint="cs"/>
          <w:sz w:val="24"/>
          <w:szCs w:val="24"/>
          <w:rtl/>
          <w:lang w:eastAsia="he-IL"/>
        </w:rPr>
        <w:t xml:space="preserve">(דרישה סי' </w:t>
      </w:r>
      <w:proofErr w:type="spellStart"/>
      <w:r w:rsidR="009F7B9D">
        <w:rPr>
          <w:rFonts w:asciiTheme="majorBidi" w:eastAsia="Times New Roman" w:hAnsiTheme="majorBidi" w:cstheme="majorBidi" w:hint="cs"/>
          <w:sz w:val="24"/>
          <w:szCs w:val="24"/>
          <w:rtl/>
          <w:lang w:eastAsia="he-IL"/>
        </w:rPr>
        <w:t>קנד</w:t>
      </w:r>
      <w:proofErr w:type="spellEnd"/>
      <w:r w:rsidR="009F7B9D">
        <w:rPr>
          <w:rFonts w:asciiTheme="majorBidi" w:eastAsia="Times New Roman" w:hAnsiTheme="majorBidi" w:cstheme="majorBidi" w:hint="cs"/>
          <w:sz w:val="24"/>
          <w:szCs w:val="24"/>
          <w:rtl/>
          <w:lang w:eastAsia="he-IL"/>
        </w:rPr>
        <w:t xml:space="preserve"> אות </w:t>
      </w:r>
      <w:proofErr w:type="spellStart"/>
      <w:r w:rsidR="009F7B9D">
        <w:rPr>
          <w:rFonts w:asciiTheme="majorBidi" w:eastAsia="Times New Roman" w:hAnsiTheme="majorBidi" w:cstheme="majorBidi" w:hint="cs"/>
          <w:sz w:val="24"/>
          <w:szCs w:val="24"/>
          <w:rtl/>
          <w:lang w:eastAsia="he-IL"/>
        </w:rPr>
        <w:t>טז</w:t>
      </w:r>
      <w:proofErr w:type="spellEnd"/>
      <w:r w:rsidR="009F7B9D">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דמה שנאמנת התם לאו לענין ממון להוציאו ממנו</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אלא לענין ליתן לה גט</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הכא שהוא לענין ממון אינה נאמנת</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ב"ש</w:t>
      </w:r>
      <w:r w:rsidR="00D41FED">
        <w:rPr>
          <w:rFonts w:asciiTheme="majorBidi" w:eastAsia="Times New Roman" w:hAnsiTheme="majorBidi" w:cstheme="majorBidi" w:hint="cs"/>
          <w:sz w:val="24"/>
          <w:szCs w:val="24"/>
          <w:rtl/>
          <w:lang w:eastAsia="he-IL"/>
        </w:rPr>
        <w:t xml:space="preserve"> (ס"ק לב)</w:t>
      </w:r>
      <w:r w:rsidRPr="00004348">
        <w:rPr>
          <w:rFonts w:asciiTheme="majorBidi" w:eastAsia="Times New Roman" w:hAnsiTheme="majorBidi" w:cstheme="majorBidi"/>
          <w:sz w:val="24"/>
          <w:szCs w:val="24"/>
          <w:rtl/>
          <w:lang w:eastAsia="he-IL"/>
        </w:rPr>
        <w:t>.</w:t>
      </w:r>
    </w:p>
    <w:p w14:paraId="6E42C304" w14:textId="77777777" w:rsidR="00D41FED" w:rsidRPr="00D41FED" w:rsidRDefault="008B4E68" w:rsidP="00004348">
      <w:pPr>
        <w:suppressAutoHyphens/>
        <w:bidi/>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[סעיף ה</w:t>
      </w:r>
      <w:r w:rsidR="00D41FED" w:rsidRPr="00D41FED">
        <w:rPr>
          <w:rFonts w:asciiTheme="majorBidi" w:eastAsia="Times New Roman" w:hAnsiTheme="majorBidi" w:cstheme="majorBidi" w:hint="cs"/>
          <w:b/>
          <w:bCs/>
          <w:sz w:val="24"/>
          <w:szCs w:val="24"/>
          <w:rtl/>
          <w:lang w:eastAsia="he-IL"/>
        </w:rPr>
        <w:t>]</w:t>
      </w:r>
    </w:p>
    <w:p w14:paraId="124056E2" w14:textId="77777777" w:rsidR="00004348" w:rsidRPr="00004348" w:rsidRDefault="00004348" w:rsidP="009F7B9D">
      <w:pPr>
        <w:suppressAutoHyphens/>
        <w:bidi/>
        <w:rPr>
          <w:rFonts w:asciiTheme="majorBidi" w:eastAsia="Times New Roman" w:hAnsiTheme="majorBidi" w:cstheme="majorBidi"/>
          <w:sz w:val="24"/>
          <w:szCs w:val="24"/>
          <w:rtl/>
          <w:lang w:eastAsia="he-IL"/>
        </w:rPr>
      </w:pPr>
      <w:r w:rsidRPr="00D41FED">
        <w:rPr>
          <w:rFonts w:asciiTheme="majorBidi" w:eastAsia="Times New Roman" w:hAnsiTheme="majorBidi" w:cstheme="majorBidi"/>
          <w:b/>
          <w:bCs/>
          <w:sz w:val="24"/>
          <w:szCs w:val="24"/>
          <w:rtl/>
          <w:lang w:eastAsia="he-IL"/>
        </w:rPr>
        <w:t>ומ"ש בס"ה ארוסה וכו'</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אי מיירי הכא במ</w:t>
      </w:r>
      <w:r w:rsidR="009F7B9D">
        <w:rPr>
          <w:rFonts w:asciiTheme="majorBidi" w:eastAsia="Times New Roman" w:hAnsiTheme="majorBidi" w:cstheme="majorBidi"/>
          <w:sz w:val="24"/>
          <w:szCs w:val="24"/>
          <w:rtl/>
          <w:lang w:eastAsia="he-IL"/>
        </w:rPr>
        <w:t>בררת טענתה דהוי דינא דמתיבתא כמ</w:t>
      </w:r>
      <w:r w:rsidR="009F7B9D">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רמ"א ס"ג</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דמוציאין מן הבעל 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w:t>
      </w:r>
      <w:r w:rsidR="008D7987">
        <w:rPr>
          <w:rFonts w:asciiTheme="majorBidi" w:eastAsia="Times New Roman" w:hAnsiTheme="majorBidi" w:cstheme="majorBidi"/>
          <w:sz w:val="24"/>
          <w:szCs w:val="24"/>
          <w:rtl/>
          <w:lang w:eastAsia="he-IL"/>
        </w:rPr>
        <w:t>נכסי צאן ברזל</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או אי מיירי שנתנה אמתלא בלי ברור דדינה מבואר </w:t>
      </w:r>
      <w:proofErr w:type="spellStart"/>
      <w:r w:rsidRPr="00004348">
        <w:rPr>
          <w:rFonts w:asciiTheme="majorBidi" w:eastAsia="Times New Roman" w:hAnsiTheme="majorBidi" w:cstheme="majorBidi"/>
          <w:sz w:val="24"/>
          <w:szCs w:val="24"/>
          <w:rtl/>
          <w:lang w:eastAsia="he-IL"/>
        </w:rPr>
        <w:t>בס"ב</w:t>
      </w:r>
      <w:proofErr w:type="spellEnd"/>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דלש"ע</w:t>
      </w:r>
      <w:proofErr w:type="spellEnd"/>
      <w:r w:rsidRPr="00004348">
        <w:rPr>
          <w:rFonts w:asciiTheme="majorBidi" w:eastAsia="Times New Roman" w:hAnsiTheme="majorBidi" w:cstheme="majorBidi"/>
          <w:sz w:val="24"/>
          <w:szCs w:val="24"/>
          <w:rtl/>
          <w:lang w:eastAsia="he-IL"/>
        </w:rPr>
        <w:t xml:space="preserve"> 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תפשה מוציאין מן הבעל </w:t>
      </w:r>
      <w:r w:rsidR="008D7987">
        <w:rPr>
          <w:rFonts w:asciiTheme="majorBidi" w:eastAsia="Times New Roman" w:hAnsiTheme="majorBidi" w:cstheme="majorBidi"/>
          <w:sz w:val="24"/>
          <w:szCs w:val="24"/>
          <w:rtl/>
          <w:lang w:eastAsia="he-IL"/>
        </w:rPr>
        <w:t>אפילו</w:t>
      </w:r>
      <w:r w:rsidRPr="00004348">
        <w:rPr>
          <w:rFonts w:asciiTheme="majorBidi" w:eastAsia="Times New Roman" w:hAnsiTheme="majorBidi" w:cstheme="majorBidi"/>
          <w:sz w:val="24"/>
          <w:szCs w:val="24"/>
          <w:rtl/>
          <w:lang w:eastAsia="he-IL"/>
        </w:rPr>
        <w:t xml:space="preserve"> </w:t>
      </w:r>
      <w:r w:rsidR="008D7987">
        <w:rPr>
          <w:rFonts w:asciiTheme="majorBidi" w:eastAsia="Times New Roman" w:hAnsiTheme="majorBidi" w:cstheme="majorBidi"/>
          <w:sz w:val="24"/>
          <w:szCs w:val="24"/>
          <w:rtl/>
          <w:lang w:eastAsia="he-IL"/>
        </w:rPr>
        <w:t>נכסי צאן ברזל</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א"כ מאי קמ"ל הכא פשיטא שאין אביה חייב</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דלא גרע מנשואה שמוציאין מן הבעל </w:t>
      </w:r>
      <w:r w:rsidR="008D7987">
        <w:rPr>
          <w:rFonts w:asciiTheme="majorBidi" w:eastAsia="Times New Roman" w:hAnsiTheme="majorBidi" w:cstheme="majorBidi"/>
          <w:sz w:val="24"/>
          <w:szCs w:val="24"/>
          <w:rtl/>
          <w:lang w:eastAsia="he-IL"/>
        </w:rPr>
        <w:t>אפילו</w:t>
      </w:r>
      <w:r w:rsidRPr="00004348">
        <w:rPr>
          <w:rFonts w:asciiTheme="majorBidi" w:eastAsia="Times New Roman" w:hAnsiTheme="majorBidi" w:cstheme="majorBidi"/>
          <w:sz w:val="24"/>
          <w:szCs w:val="24"/>
          <w:rtl/>
          <w:lang w:eastAsia="he-IL"/>
        </w:rPr>
        <w:t xml:space="preserve"> </w:t>
      </w:r>
      <w:r w:rsidR="008D7987">
        <w:rPr>
          <w:rFonts w:asciiTheme="majorBidi" w:eastAsia="Times New Roman" w:hAnsiTheme="majorBidi" w:cstheme="majorBidi"/>
          <w:sz w:val="24"/>
          <w:szCs w:val="24"/>
          <w:rtl/>
          <w:lang w:eastAsia="he-IL"/>
        </w:rPr>
        <w:t>נכסי צאן ברזל</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900C47">
        <w:rPr>
          <w:rFonts w:asciiTheme="majorBidi" w:eastAsia="Times New Roman" w:hAnsiTheme="majorBidi" w:cstheme="majorBidi"/>
          <w:sz w:val="24"/>
          <w:szCs w:val="24"/>
          <w:rtl/>
          <w:lang w:eastAsia="he-IL"/>
        </w:rPr>
        <w:t>מכל שכן</w:t>
      </w:r>
      <w:r w:rsidRPr="00004348">
        <w:rPr>
          <w:rFonts w:asciiTheme="majorBidi" w:eastAsia="Times New Roman" w:hAnsiTheme="majorBidi" w:cstheme="majorBidi"/>
          <w:sz w:val="24"/>
          <w:szCs w:val="24"/>
          <w:rtl/>
          <w:lang w:eastAsia="he-IL"/>
        </w:rPr>
        <w:t xml:space="preserve"> שאין האב חייב ליתן לבעל כלום</w:t>
      </w:r>
      <w:r w:rsidR="00D41FED">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אלא ע</w:t>
      </w:r>
      <w:r w:rsidR="009F7B9D">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רחך</w:t>
      </w:r>
      <w:r w:rsidRPr="00004348">
        <w:rPr>
          <w:rFonts w:asciiTheme="majorBidi" w:eastAsia="Times New Roman" w:hAnsiTheme="majorBidi" w:cstheme="majorBidi"/>
          <w:sz w:val="24"/>
          <w:szCs w:val="24"/>
          <w:rtl/>
          <w:lang w:eastAsia="he-IL"/>
        </w:rPr>
        <w:t xml:space="preserve"> דאיירי הכא דאין נותנת אמתלא כלל</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דאז בנשואה כה</w:t>
      </w:r>
      <w:r w:rsidR="00D41FED">
        <w:rPr>
          <w:rFonts w:asciiTheme="majorBidi" w:eastAsia="Times New Roman" w:hAnsiTheme="majorBidi" w:cstheme="majorBidi" w:hint="cs"/>
          <w:sz w:val="24"/>
          <w:szCs w:val="24"/>
          <w:rtl/>
          <w:lang w:eastAsia="he-IL"/>
        </w:rPr>
        <w:t xml:space="preserve">אי </w:t>
      </w:r>
      <w:r w:rsidRPr="00004348">
        <w:rPr>
          <w:rFonts w:asciiTheme="majorBidi" w:eastAsia="Times New Roman" w:hAnsiTheme="majorBidi" w:cstheme="majorBidi"/>
          <w:sz w:val="24"/>
          <w:szCs w:val="24"/>
          <w:rtl/>
          <w:lang w:eastAsia="he-IL"/>
        </w:rPr>
        <w:t>ג</w:t>
      </w:r>
      <w:r w:rsidR="00D41FED">
        <w:rPr>
          <w:rFonts w:asciiTheme="majorBidi" w:eastAsia="Times New Roman" w:hAnsiTheme="majorBidi" w:cstheme="majorBidi" w:hint="cs"/>
          <w:sz w:val="24"/>
          <w:szCs w:val="24"/>
          <w:rtl/>
          <w:lang w:eastAsia="he-IL"/>
        </w:rPr>
        <w:t>וונא</w:t>
      </w:r>
      <w:r w:rsidRPr="00004348">
        <w:rPr>
          <w:rFonts w:asciiTheme="majorBidi" w:eastAsia="Times New Roman" w:hAnsiTheme="majorBidi" w:cstheme="majorBidi"/>
          <w:sz w:val="24"/>
          <w:szCs w:val="24"/>
          <w:rtl/>
          <w:lang w:eastAsia="he-IL"/>
        </w:rPr>
        <w:t xml:space="preserve"> 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תפשה מוציאין מידה דהוי כטוענת שקר</w:t>
      </w:r>
      <w:r w:rsidR="00D41FED">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כמ</w:t>
      </w:r>
      <w:r w:rsidR="009F7B9D">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רמ"א ס"ג</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והכא שעדי</w:t>
      </w:r>
      <w:r w:rsidR="00D41FED">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ן לא כנסה לא זכתה במה שפסק אביה כמ</w:t>
      </w:r>
      <w:r w:rsidR="009F7B9D">
        <w:rPr>
          <w:rFonts w:asciiTheme="majorBidi" w:eastAsia="Times New Roman" w:hAnsiTheme="majorBidi" w:cstheme="majorBidi" w:hint="cs"/>
          <w:sz w:val="24"/>
          <w:szCs w:val="24"/>
          <w:rtl/>
          <w:lang w:eastAsia="he-IL"/>
        </w:rPr>
        <w:t xml:space="preserve">ו </w:t>
      </w:r>
      <w:r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הש"ע סי' נ"ג ס"ג</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לכן לא יתן לבעל כלום</w:t>
      </w:r>
      <w:r w:rsidR="00D41FED">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זו היא ס</w:t>
      </w:r>
      <w:r w:rsidR="009F7B9D">
        <w:rPr>
          <w:rFonts w:asciiTheme="majorBidi" w:eastAsia="Times New Roman" w:hAnsiTheme="majorBidi" w:cstheme="majorBidi" w:hint="cs"/>
          <w:sz w:val="24"/>
          <w:szCs w:val="24"/>
          <w:rtl/>
          <w:lang w:eastAsia="he-IL"/>
        </w:rPr>
        <w:t>ברת</w:t>
      </w:r>
      <w:r w:rsidRPr="00004348">
        <w:rPr>
          <w:rFonts w:asciiTheme="majorBidi" w:eastAsia="Times New Roman" w:hAnsiTheme="majorBidi" w:cstheme="majorBidi"/>
          <w:sz w:val="24"/>
          <w:szCs w:val="24"/>
          <w:rtl/>
          <w:lang w:eastAsia="he-IL"/>
        </w:rPr>
        <w:t xml:space="preserve"> הש"ע ס</w:t>
      </w:r>
      <w:r w:rsidR="009F7B9D">
        <w:rPr>
          <w:rFonts w:asciiTheme="majorBidi" w:eastAsia="Times New Roman" w:hAnsiTheme="majorBidi" w:cstheme="majorBidi" w:hint="cs"/>
          <w:sz w:val="24"/>
          <w:szCs w:val="24"/>
          <w:rtl/>
          <w:lang w:eastAsia="he-IL"/>
        </w:rPr>
        <w:t xml:space="preserve">עיף </w:t>
      </w:r>
      <w:r w:rsidRPr="00004348">
        <w:rPr>
          <w:rFonts w:asciiTheme="majorBidi" w:eastAsia="Times New Roman" w:hAnsiTheme="majorBidi" w:cstheme="majorBidi"/>
          <w:sz w:val="24"/>
          <w:szCs w:val="24"/>
          <w:rtl/>
          <w:lang w:eastAsia="he-IL"/>
        </w:rPr>
        <w:t>ב</w:t>
      </w:r>
      <w:r w:rsidR="009F7B9D">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w:t>
      </w:r>
      <w:proofErr w:type="spellStart"/>
      <w:r w:rsidR="009F7B9D">
        <w:rPr>
          <w:rFonts w:asciiTheme="majorBidi" w:eastAsia="Times New Roman" w:hAnsiTheme="majorBidi" w:cstheme="majorBidi"/>
          <w:sz w:val="24"/>
          <w:szCs w:val="24"/>
          <w:rtl/>
          <w:lang w:eastAsia="he-IL"/>
        </w:rPr>
        <w:t>דס</w:t>
      </w:r>
      <w:r w:rsidR="009F7B9D">
        <w:rPr>
          <w:rFonts w:asciiTheme="majorBidi" w:eastAsia="Times New Roman" w:hAnsiTheme="majorBidi" w:cstheme="majorBidi" w:hint="cs"/>
          <w:sz w:val="24"/>
          <w:szCs w:val="24"/>
          <w:rtl/>
          <w:lang w:eastAsia="he-IL"/>
        </w:rPr>
        <w:t>סבירא</w:t>
      </w:r>
      <w:proofErr w:type="spellEnd"/>
      <w:r w:rsidR="009F7B9D">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דמאיס עלי 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בלא טענה מבוררת 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תפשה </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זכתה בהם</w:t>
      </w:r>
      <w:r w:rsidR="00D41FED">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אבל לרמ"א דשם דס</w:t>
      </w:r>
      <w:r w:rsidR="009F7B9D">
        <w:rPr>
          <w:rFonts w:asciiTheme="majorBidi" w:eastAsia="Times New Roman" w:hAnsiTheme="majorBidi" w:cstheme="majorBidi" w:hint="cs"/>
          <w:sz w:val="24"/>
          <w:szCs w:val="24"/>
          <w:rtl/>
          <w:lang w:eastAsia="he-IL"/>
        </w:rPr>
        <w:t>בירא ליה</w:t>
      </w:r>
      <w:r w:rsidRPr="00004348">
        <w:rPr>
          <w:rFonts w:asciiTheme="majorBidi" w:eastAsia="Times New Roman" w:hAnsiTheme="majorBidi" w:cstheme="majorBidi"/>
          <w:sz w:val="24"/>
          <w:szCs w:val="24"/>
          <w:rtl/>
          <w:lang w:eastAsia="he-IL"/>
        </w:rPr>
        <w:t xml:space="preserve"> בעי</w:t>
      </w:r>
      <w:r w:rsidR="00D41FED">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תפישה</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כתב ב"ש </w:t>
      </w:r>
      <w:r w:rsidR="00D41FED">
        <w:rPr>
          <w:rFonts w:asciiTheme="majorBidi" w:eastAsia="Times New Roman" w:hAnsiTheme="majorBidi" w:cstheme="majorBidi" w:hint="cs"/>
          <w:sz w:val="24"/>
          <w:szCs w:val="24"/>
          <w:rtl/>
          <w:lang w:eastAsia="he-IL"/>
        </w:rPr>
        <w:t xml:space="preserve">(ס"ק לג) </w:t>
      </w:r>
      <w:r w:rsidR="009F7B9D">
        <w:rPr>
          <w:rFonts w:asciiTheme="majorBidi" w:eastAsia="Times New Roman" w:hAnsiTheme="majorBidi" w:cstheme="majorBidi"/>
          <w:sz w:val="24"/>
          <w:szCs w:val="24"/>
          <w:rtl/>
          <w:lang w:eastAsia="he-IL"/>
        </w:rPr>
        <w:t>דהכא ע</w:t>
      </w:r>
      <w:r w:rsidR="009F7B9D">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רחך</w:t>
      </w:r>
      <w:r w:rsidRPr="00004348">
        <w:rPr>
          <w:rFonts w:asciiTheme="majorBidi" w:eastAsia="Times New Roman" w:hAnsiTheme="majorBidi" w:cstheme="majorBidi"/>
          <w:sz w:val="24"/>
          <w:szCs w:val="24"/>
          <w:rtl/>
          <w:lang w:eastAsia="he-IL"/>
        </w:rPr>
        <w:t xml:space="preserve"> לא איירי בטענה טענה מבוררת דדינה כדין מתיבתא</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דא"כ פשיטא דהאב פטור</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דהא 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תפש הבעל מוציאין </w:t>
      </w:r>
      <w:r w:rsidR="00900C47">
        <w:rPr>
          <w:rFonts w:asciiTheme="majorBidi" w:eastAsia="Times New Roman" w:hAnsiTheme="majorBidi" w:cstheme="majorBidi"/>
          <w:sz w:val="24"/>
          <w:szCs w:val="24"/>
          <w:rtl/>
          <w:lang w:eastAsia="he-IL"/>
        </w:rPr>
        <w:t>מכל שכן</w:t>
      </w:r>
      <w:r w:rsidRPr="00004348">
        <w:rPr>
          <w:rFonts w:asciiTheme="majorBidi" w:eastAsia="Times New Roman" w:hAnsiTheme="majorBidi" w:cstheme="majorBidi"/>
          <w:sz w:val="24"/>
          <w:szCs w:val="24"/>
          <w:rtl/>
          <w:lang w:eastAsia="he-IL"/>
        </w:rPr>
        <w:t xml:space="preserve"> שאין האב חייב ליתן</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אלא איירי בטענה ונתנה אמתלא שאינה מבוררת</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דאז בנשואה כה</w:t>
      </w:r>
      <w:r w:rsidR="00D41FED">
        <w:rPr>
          <w:rFonts w:asciiTheme="majorBidi" w:eastAsia="Times New Roman" w:hAnsiTheme="majorBidi" w:cstheme="majorBidi" w:hint="cs"/>
          <w:sz w:val="24"/>
          <w:szCs w:val="24"/>
          <w:rtl/>
          <w:lang w:eastAsia="he-IL"/>
        </w:rPr>
        <w:t xml:space="preserve">אי </w:t>
      </w:r>
      <w:r w:rsidRPr="00004348">
        <w:rPr>
          <w:rFonts w:asciiTheme="majorBidi" w:eastAsia="Times New Roman" w:hAnsiTheme="majorBidi" w:cstheme="majorBidi"/>
          <w:sz w:val="24"/>
          <w:szCs w:val="24"/>
          <w:rtl/>
          <w:lang w:eastAsia="he-IL"/>
        </w:rPr>
        <w:t>ג</w:t>
      </w:r>
      <w:r w:rsidR="00D41FED">
        <w:rPr>
          <w:rFonts w:asciiTheme="majorBidi" w:eastAsia="Times New Roman" w:hAnsiTheme="majorBidi" w:cstheme="majorBidi" w:hint="cs"/>
          <w:sz w:val="24"/>
          <w:szCs w:val="24"/>
          <w:rtl/>
          <w:lang w:eastAsia="he-IL"/>
        </w:rPr>
        <w:t>וונא</w:t>
      </w:r>
      <w:r w:rsidRPr="00004348">
        <w:rPr>
          <w:rFonts w:asciiTheme="majorBidi" w:eastAsia="Times New Roman" w:hAnsiTheme="majorBidi" w:cstheme="majorBidi"/>
          <w:sz w:val="24"/>
          <w:szCs w:val="24"/>
          <w:rtl/>
          <w:lang w:eastAsia="he-IL"/>
        </w:rPr>
        <w:t xml:space="preserve"> ס</w:t>
      </w:r>
      <w:r w:rsidR="00D41FE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D41FED">
        <w:rPr>
          <w:rFonts w:asciiTheme="majorBidi" w:eastAsia="Times New Roman" w:hAnsiTheme="majorBidi" w:cstheme="majorBidi" w:hint="cs"/>
          <w:sz w:val="24"/>
          <w:szCs w:val="24"/>
          <w:rtl/>
          <w:lang w:eastAsia="he-IL"/>
        </w:rPr>
        <w:t>יה</w:t>
      </w:r>
      <w:r w:rsidRPr="00004348">
        <w:rPr>
          <w:rFonts w:asciiTheme="majorBidi" w:eastAsia="Times New Roman" w:hAnsiTheme="majorBidi" w:cstheme="majorBidi"/>
          <w:sz w:val="24"/>
          <w:szCs w:val="24"/>
          <w:rtl/>
          <w:lang w:eastAsia="he-IL"/>
        </w:rPr>
        <w:t xml:space="preserve"> לרמ"א בעי</w:t>
      </w:r>
      <w:r w:rsidR="00D41FED">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תפישה ותפיסת אביה לא מהני</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אם אחר שבאה </w:t>
      </w:r>
      <w:proofErr w:type="spellStart"/>
      <w:r w:rsidRPr="00004348">
        <w:rPr>
          <w:rFonts w:asciiTheme="majorBidi" w:eastAsia="Times New Roman" w:hAnsiTheme="majorBidi" w:cstheme="majorBidi"/>
          <w:sz w:val="24"/>
          <w:szCs w:val="24"/>
          <w:rtl/>
          <w:lang w:eastAsia="he-IL"/>
        </w:rPr>
        <w:t>הנדונייא</w:t>
      </w:r>
      <w:proofErr w:type="spellEnd"/>
      <w:r w:rsidRPr="00004348">
        <w:rPr>
          <w:rFonts w:asciiTheme="majorBidi" w:eastAsia="Times New Roman" w:hAnsiTheme="majorBidi" w:cstheme="majorBidi"/>
          <w:sz w:val="24"/>
          <w:szCs w:val="24"/>
          <w:rtl/>
          <w:lang w:eastAsia="he-IL"/>
        </w:rPr>
        <w:t xml:space="preserve"> לחתן</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וכאן שעד</w:t>
      </w:r>
      <w:r w:rsidR="00D41FED">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 xml:space="preserve">ין </w:t>
      </w:r>
      <w:proofErr w:type="spellStart"/>
      <w:r w:rsidRPr="00004348">
        <w:rPr>
          <w:rFonts w:asciiTheme="majorBidi" w:eastAsia="Times New Roman" w:hAnsiTheme="majorBidi" w:cstheme="majorBidi"/>
          <w:sz w:val="24"/>
          <w:szCs w:val="24"/>
          <w:rtl/>
          <w:lang w:eastAsia="he-IL"/>
        </w:rPr>
        <w:t>הנדונייא</w:t>
      </w:r>
      <w:proofErr w:type="spellEnd"/>
      <w:r w:rsidRPr="00004348">
        <w:rPr>
          <w:rFonts w:asciiTheme="majorBidi" w:eastAsia="Times New Roman" w:hAnsiTheme="majorBidi" w:cstheme="majorBidi"/>
          <w:sz w:val="24"/>
          <w:szCs w:val="24"/>
          <w:rtl/>
          <w:lang w:eastAsia="he-IL"/>
        </w:rPr>
        <w:t xml:space="preserve"> ביד אביה אין אביה חייב ליתן לבעל כלום</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w:t>
      </w:r>
      <w:r w:rsidR="00D41FED">
        <w:rPr>
          <w:rFonts w:asciiTheme="majorBidi" w:eastAsia="Times New Roman" w:hAnsiTheme="majorBidi" w:cstheme="majorBidi" w:hint="cs"/>
          <w:sz w:val="24"/>
          <w:szCs w:val="24"/>
          <w:rtl/>
          <w:lang w:eastAsia="he-IL"/>
        </w:rPr>
        <w:t xml:space="preserve">וא </w:t>
      </w:r>
      <w:r w:rsidRPr="00004348">
        <w:rPr>
          <w:rFonts w:asciiTheme="majorBidi" w:eastAsia="Times New Roman" w:hAnsiTheme="majorBidi" w:cstheme="majorBidi"/>
          <w:sz w:val="24"/>
          <w:szCs w:val="24"/>
          <w:rtl/>
          <w:lang w:eastAsia="he-IL"/>
        </w:rPr>
        <w:t>ה</w:t>
      </w:r>
      <w:r w:rsidR="00D41FED">
        <w:rPr>
          <w:rFonts w:asciiTheme="majorBidi" w:eastAsia="Times New Roman" w:hAnsiTheme="majorBidi" w:cstheme="majorBidi" w:hint="cs"/>
          <w:sz w:val="24"/>
          <w:szCs w:val="24"/>
          <w:rtl/>
          <w:lang w:eastAsia="he-IL"/>
        </w:rPr>
        <w:t>דין</w:t>
      </w:r>
      <w:r w:rsidR="00D41FED">
        <w:rPr>
          <w:rFonts w:asciiTheme="majorBidi" w:eastAsia="Times New Roman" w:hAnsiTheme="majorBidi" w:cstheme="majorBidi"/>
          <w:sz w:val="24"/>
          <w:szCs w:val="24"/>
          <w:rtl/>
          <w:lang w:eastAsia="he-IL"/>
        </w:rPr>
        <w:t xml:space="preserve"> אם היא נשואה נמי ומרדה כה</w:t>
      </w:r>
      <w:r w:rsidR="00D41FED">
        <w:rPr>
          <w:rFonts w:asciiTheme="majorBidi" w:eastAsia="Times New Roman" w:hAnsiTheme="majorBidi" w:cstheme="majorBidi" w:hint="cs"/>
          <w:sz w:val="24"/>
          <w:szCs w:val="24"/>
          <w:rtl/>
          <w:lang w:eastAsia="he-IL"/>
        </w:rPr>
        <w:t xml:space="preserve">אי </w:t>
      </w:r>
      <w:r w:rsidRPr="00004348">
        <w:rPr>
          <w:rFonts w:asciiTheme="majorBidi" w:eastAsia="Times New Roman" w:hAnsiTheme="majorBidi" w:cstheme="majorBidi"/>
          <w:sz w:val="24"/>
          <w:szCs w:val="24"/>
          <w:rtl/>
          <w:lang w:eastAsia="he-IL"/>
        </w:rPr>
        <w:t>ג</w:t>
      </w:r>
      <w:r w:rsidR="00D41FED">
        <w:rPr>
          <w:rFonts w:asciiTheme="majorBidi" w:eastAsia="Times New Roman" w:hAnsiTheme="majorBidi" w:cstheme="majorBidi" w:hint="cs"/>
          <w:sz w:val="24"/>
          <w:szCs w:val="24"/>
          <w:rtl/>
          <w:lang w:eastAsia="he-IL"/>
        </w:rPr>
        <w:t>וונא</w:t>
      </w:r>
      <w:r w:rsidRPr="00004348">
        <w:rPr>
          <w:rFonts w:asciiTheme="majorBidi" w:eastAsia="Times New Roman" w:hAnsiTheme="majorBidi" w:cstheme="majorBidi"/>
          <w:sz w:val="24"/>
          <w:szCs w:val="24"/>
          <w:rtl/>
          <w:lang w:eastAsia="he-IL"/>
        </w:rPr>
        <w:t xml:space="preserve"> דדינא לרמ"א כאומרת בעי</w:t>
      </w:r>
      <w:r w:rsidR="00D41FED">
        <w:rPr>
          <w:rFonts w:asciiTheme="majorBidi" w:eastAsia="Times New Roman" w:hAnsiTheme="majorBidi" w:cstheme="majorBidi" w:hint="cs"/>
          <w:sz w:val="24"/>
          <w:szCs w:val="24"/>
          <w:rtl/>
          <w:lang w:eastAsia="he-IL"/>
        </w:rPr>
        <w:t>נא</w:t>
      </w:r>
      <w:r w:rsidRPr="00004348">
        <w:rPr>
          <w:rFonts w:asciiTheme="majorBidi" w:eastAsia="Times New Roman" w:hAnsiTheme="majorBidi" w:cstheme="majorBidi"/>
          <w:sz w:val="24"/>
          <w:szCs w:val="24"/>
          <w:rtl/>
          <w:lang w:eastAsia="he-IL"/>
        </w:rPr>
        <w:t xml:space="preserve"> ומצערנא ליה </w:t>
      </w:r>
      <w:proofErr w:type="spellStart"/>
      <w:r w:rsidRPr="00004348">
        <w:rPr>
          <w:rFonts w:asciiTheme="majorBidi" w:eastAsia="Times New Roman" w:hAnsiTheme="majorBidi" w:cstheme="majorBidi"/>
          <w:sz w:val="24"/>
          <w:szCs w:val="24"/>
          <w:rtl/>
          <w:lang w:eastAsia="he-IL"/>
        </w:rPr>
        <w:t>והנדוניא</w:t>
      </w:r>
      <w:proofErr w:type="spellEnd"/>
      <w:r w:rsidRPr="00004348">
        <w:rPr>
          <w:rFonts w:asciiTheme="majorBidi" w:eastAsia="Times New Roman" w:hAnsiTheme="majorBidi" w:cstheme="majorBidi"/>
          <w:sz w:val="24"/>
          <w:szCs w:val="24"/>
          <w:rtl/>
          <w:lang w:eastAsia="he-IL"/>
        </w:rPr>
        <w:t xml:space="preserve"> עד</w:t>
      </w:r>
      <w:r w:rsidR="00D41FED">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ין ביד אביה דאינו חייב ליתן</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D41FED">
        <w:rPr>
          <w:rFonts w:asciiTheme="majorBidi" w:eastAsia="Times New Roman" w:hAnsiTheme="majorBidi" w:cstheme="majorBidi" w:hint="cs"/>
          <w:sz w:val="24"/>
          <w:szCs w:val="24"/>
          <w:rtl/>
          <w:lang w:eastAsia="he-IL"/>
        </w:rPr>
        <w:t>ו</w:t>
      </w:r>
      <w:r w:rsidRPr="00004348">
        <w:rPr>
          <w:rFonts w:asciiTheme="majorBidi" w:eastAsia="Times New Roman" w:hAnsiTheme="majorBidi" w:cstheme="majorBidi"/>
          <w:sz w:val="24"/>
          <w:szCs w:val="24"/>
          <w:rtl/>
          <w:lang w:eastAsia="he-IL"/>
        </w:rPr>
        <w:t>אפי</w:t>
      </w:r>
      <w:r w:rsidR="00D41FED">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אם נתן שטר חוב ליד החתן אינו חייב לשלם לו</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עכ"ד</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משמע מדבריו דגם ארוסה אין האב פטור אלא אם לא הגיעה </w:t>
      </w:r>
      <w:proofErr w:type="spellStart"/>
      <w:r w:rsidRPr="00004348">
        <w:rPr>
          <w:rFonts w:asciiTheme="majorBidi" w:eastAsia="Times New Roman" w:hAnsiTheme="majorBidi" w:cstheme="majorBidi"/>
          <w:sz w:val="24"/>
          <w:szCs w:val="24"/>
          <w:rtl/>
          <w:lang w:eastAsia="he-IL"/>
        </w:rPr>
        <w:t>הנדונייא</w:t>
      </w:r>
      <w:proofErr w:type="spellEnd"/>
      <w:r w:rsidRPr="00004348">
        <w:rPr>
          <w:rFonts w:asciiTheme="majorBidi" w:eastAsia="Times New Roman" w:hAnsiTheme="majorBidi" w:cstheme="majorBidi"/>
          <w:sz w:val="24"/>
          <w:szCs w:val="24"/>
          <w:rtl/>
          <w:lang w:eastAsia="he-IL"/>
        </w:rPr>
        <w:t xml:space="preserve"> ליד החתן</w:t>
      </w:r>
      <w:r w:rsidR="00D41FED">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אבל אם אחר שהגיעה ליד החתן חזר האב ותפסן לא מהני</w:t>
      </w:r>
      <w:r w:rsidR="00D41FED">
        <w:rPr>
          <w:rFonts w:asciiTheme="majorBidi" w:eastAsia="Times New Roman" w:hAnsiTheme="majorBidi" w:cstheme="majorBidi" w:hint="cs"/>
          <w:sz w:val="24"/>
          <w:szCs w:val="24"/>
          <w:rtl/>
          <w:lang w:eastAsia="he-IL"/>
        </w:rPr>
        <w:t>,</w:t>
      </w:r>
      <w:r w:rsidR="002816E8">
        <w:rPr>
          <w:rFonts w:asciiTheme="majorBidi" w:eastAsia="Times New Roman" w:hAnsiTheme="majorBidi" w:cstheme="majorBidi"/>
          <w:sz w:val="24"/>
          <w:szCs w:val="24"/>
          <w:rtl/>
          <w:lang w:eastAsia="he-IL"/>
        </w:rPr>
        <w:t xml:space="preserve"> דד</w:t>
      </w:r>
      <w:r w:rsidRPr="00004348">
        <w:rPr>
          <w:rFonts w:asciiTheme="majorBidi" w:eastAsia="Times New Roman" w:hAnsiTheme="majorBidi" w:cstheme="majorBidi"/>
          <w:sz w:val="24"/>
          <w:szCs w:val="24"/>
          <w:rtl/>
          <w:lang w:eastAsia="he-IL"/>
        </w:rPr>
        <w:t xml:space="preserve">וקא כתב </w:t>
      </w:r>
      <w:proofErr w:type="spellStart"/>
      <w:r w:rsidRPr="00004348">
        <w:rPr>
          <w:rFonts w:asciiTheme="majorBidi" w:eastAsia="Times New Roman" w:hAnsiTheme="majorBidi" w:cstheme="majorBidi"/>
          <w:sz w:val="24"/>
          <w:szCs w:val="24"/>
          <w:rtl/>
          <w:lang w:eastAsia="he-IL"/>
        </w:rPr>
        <w:t>שט"ח</w:t>
      </w:r>
      <w:proofErr w:type="spellEnd"/>
      <w:r w:rsidRPr="00004348">
        <w:rPr>
          <w:rFonts w:asciiTheme="majorBidi" w:eastAsia="Times New Roman" w:hAnsiTheme="majorBidi" w:cstheme="majorBidi"/>
          <w:sz w:val="24"/>
          <w:szCs w:val="24"/>
          <w:rtl/>
          <w:lang w:eastAsia="he-IL"/>
        </w:rPr>
        <w:t xml:space="preserve"> עליו הוא דפטור ולא אם כבר נתן לחתן וחזר ותפש. ו</w:t>
      </w:r>
      <w:r w:rsidR="002816E8">
        <w:rPr>
          <w:rFonts w:asciiTheme="majorBidi" w:eastAsia="Times New Roman" w:hAnsiTheme="majorBidi" w:cstheme="majorBidi"/>
          <w:sz w:val="24"/>
          <w:szCs w:val="24"/>
          <w:rtl/>
          <w:lang w:eastAsia="he-IL"/>
        </w:rPr>
        <w:t>קשה הרי בסי' נ"ג ס"ג כתב ש"ע דכ</w:t>
      </w:r>
      <w:r w:rsidR="002816E8">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ז</w:t>
      </w:r>
      <w:r w:rsidR="002816E8">
        <w:rPr>
          <w:rFonts w:asciiTheme="majorBidi" w:eastAsia="Times New Roman" w:hAnsiTheme="majorBidi" w:cstheme="majorBidi" w:hint="cs"/>
          <w:sz w:val="24"/>
          <w:szCs w:val="24"/>
          <w:rtl/>
          <w:lang w:eastAsia="he-IL"/>
        </w:rPr>
        <w:t>מן</w:t>
      </w:r>
      <w:r w:rsidR="002816E8">
        <w:rPr>
          <w:rFonts w:asciiTheme="majorBidi" w:eastAsia="Times New Roman" w:hAnsiTheme="majorBidi" w:cstheme="majorBidi"/>
          <w:sz w:val="24"/>
          <w:szCs w:val="24"/>
          <w:rtl/>
          <w:lang w:eastAsia="he-IL"/>
        </w:rPr>
        <w:t xml:space="preserve"> שלא נכנסה לחופה ומתה אפי</w:t>
      </w:r>
      <w:r w:rsidR="002816E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נתן האב מעות לחתן יחזיר החתן המעות לאב. ויש לישב בדוחק דבזה יש חילוק בין מתה לעדיין היא חיה ומרדה</w:t>
      </w:r>
      <w:r w:rsidR="002816E8">
        <w:rPr>
          <w:rFonts w:asciiTheme="majorBidi" w:eastAsia="Times New Roman" w:hAnsiTheme="majorBidi" w:cstheme="majorBidi" w:hint="cs"/>
          <w:sz w:val="24"/>
          <w:szCs w:val="24"/>
          <w:rtl/>
          <w:lang w:eastAsia="he-IL"/>
        </w:rPr>
        <w:t>.</w:t>
      </w:r>
      <w:r w:rsidR="002816E8">
        <w:rPr>
          <w:rFonts w:asciiTheme="majorBidi" w:eastAsia="Times New Roman" w:hAnsiTheme="majorBidi" w:cstheme="majorBidi"/>
          <w:sz w:val="24"/>
          <w:szCs w:val="24"/>
          <w:rtl/>
          <w:lang w:eastAsia="he-IL"/>
        </w:rPr>
        <w:t xml:space="preserve"> ויותר נראה דהכא בארוסה אפי</w:t>
      </w:r>
      <w:r w:rsidR="002816E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היה כבר הממון ביד החתן ואמרה בעי</w:t>
      </w:r>
      <w:r w:rsidR="002816E8">
        <w:rPr>
          <w:rFonts w:asciiTheme="majorBidi" w:eastAsia="Times New Roman" w:hAnsiTheme="majorBidi" w:cstheme="majorBidi" w:hint="cs"/>
          <w:sz w:val="24"/>
          <w:szCs w:val="24"/>
          <w:rtl/>
          <w:lang w:eastAsia="he-IL"/>
        </w:rPr>
        <w:t>נא</w:t>
      </w:r>
      <w:r w:rsidRPr="00004348">
        <w:rPr>
          <w:rFonts w:asciiTheme="majorBidi" w:eastAsia="Times New Roman" w:hAnsiTheme="majorBidi" w:cstheme="majorBidi"/>
          <w:sz w:val="24"/>
          <w:szCs w:val="24"/>
          <w:rtl/>
          <w:lang w:eastAsia="he-IL"/>
        </w:rPr>
        <w:t xml:space="preserve"> ומצערנא ליה</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או אמרה מאיס עלי בלא טענה מבוררת</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שדינה </w:t>
      </w:r>
      <w:proofErr w:type="spellStart"/>
      <w:r w:rsidRPr="00004348">
        <w:rPr>
          <w:rFonts w:asciiTheme="majorBidi" w:eastAsia="Times New Roman" w:hAnsiTheme="majorBidi" w:cstheme="majorBidi"/>
          <w:sz w:val="24"/>
          <w:szCs w:val="24"/>
          <w:rtl/>
          <w:lang w:eastAsia="he-IL"/>
        </w:rPr>
        <w:t>כמצערנא</w:t>
      </w:r>
      <w:proofErr w:type="spellEnd"/>
      <w:r w:rsidRPr="00004348">
        <w:rPr>
          <w:rFonts w:asciiTheme="majorBidi" w:eastAsia="Times New Roman" w:hAnsiTheme="majorBidi" w:cstheme="majorBidi"/>
          <w:sz w:val="24"/>
          <w:szCs w:val="24"/>
          <w:rtl/>
          <w:lang w:eastAsia="he-IL"/>
        </w:rPr>
        <w:t xml:space="preserve"> ליה לס</w:t>
      </w:r>
      <w:r w:rsidR="002816E8">
        <w:rPr>
          <w:rFonts w:asciiTheme="majorBidi" w:eastAsia="Times New Roman" w:hAnsiTheme="majorBidi" w:cstheme="majorBidi" w:hint="cs"/>
          <w:sz w:val="24"/>
          <w:szCs w:val="24"/>
          <w:rtl/>
          <w:lang w:eastAsia="he-IL"/>
        </w:rPr>
        <w:t>ברת</w:t>
      </w:r>
      <w:r w:rsidRPr="00004348">
        <w:rPr>
          <w:rFonts w:asciiTheme="majorBidi" w:eastAsia="Times New Roman" w:hAnsiTheme="majorBidi" w:cstheme="majorBidi"/>
          <w:sz w:val="24"/>
          <w:szCs w:val="24"/>
          <w:rtl/>
          <w:lang w:eastAsia="he-IL"/>
        </w:rPr>
        <w:t xml:space="preserve"> רמ"א</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r w:rsidR="002816E8">
        <w:rPr>
          <w:rFonts w:asciiTheme="majorBidi" w:eastAsia="Times New Roman" w:hAnsiTheme="majorBidi" w:cstheme="majorBidi"/>
          <w:sz w:val="24"/>
          <w:szCs w:val="24"/>
          <w:rtl/>
          <w:lang w:eastAsia="he-IL"/>
        </w:rPr>
        <w:t>מחזיר החתן נדונייתה ומעותיה אפי</w:t>
      </w:r>
      <w:r w:rsidR="002816E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אם כבר באו לידו</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וגם דברי ב"ש יש לצדד ולפרשם הכי</w:t>
      </w:r>
      <w:r w:rsidR="002816E8">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ולא איירי דבריו שאמר דבעי</w:t>
      </w:r>
      <w:r w:rsidR="009F7B9D">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לא באו ליד החתן</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אלא בנשואה</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ודע דדברי ב"ש הם אליבא </w:t>
      </w:r>
      <w:proofErr w:type="spellStart"/>
      <w:r w:rsidRPr="00004348">
        <w:rPr>
          <w:rFonts w:asciiTheme="majorBidi" w:eastAsia="Times New Roman" w:hAnsiTheme="majorBidi" w:cstheme="majorBidi"/>
          <w:sz w:val="24"/>
          <w:szCs w:val="24"/>
          <w:rtl/>
          <w:lang w:eastAsia="he-IL"/>
        </w:rPr>
        <w:t>דרמ"א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דס"ב</w:t>
      </w:r>
      <w:proofErr w:type="spellEnd"/>
      <w:r w:rsidRPr="00004348">
        <w:rPr>
          <w:rFonts w:asciiTheme="majorBidi" w:eastAsia="Times New Roman" w:hAnsiTheme="majorBidi" w:cstheme="majorBidi"/>
          <w:sz w:val="24"/>
          <w:szCs w:val="24"/>
          <w:rtl/>
          <w:lang w:eastAsia="he-IL"/>
        </w:rPr>
        <w:t xml:space="preserve"> דס</w:t>
      </w:r>
      <w:r w:rsidR="002816E8">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2816E8">
        <w:rPr>
          <w:rFonts w:asciiTheme="majorBidi" w:eastAsia="Times New Roman" w:hAnsiTheme="majorBidi" w:cstheme="majorBidi" w:hint="cs"/>
          <w:sz w:val="24"/>
          <w:szCs w:val="24"/>
          <w:rtl/>
          <w:lang w:eastAsia="he-IL"/>
        </w:rPr>
        <w:t>יה</w:t>
      </w:r>
      <w:r w:rsidR="002816E8">
        <w:rPr>
          <w:rFonts w:asciiTheme="majorBidi" w:eastAsia="Times New Roman" w:hAnsiTheme="majorBidi" w:cstheme="majorBidi"/>
          <w:sz w:val="24"/>
          <w:szCs w:val="24"/>
          <w:rtl/>
          <w:lang w:eastAsia="he-IL"/>
        </w:rPr>
        <w:t xml:space="preserve"> דבעי</w:t>
      </w:r>
      <w:r w:rsidR="002816E8">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תפסה.</w:t>
      </w:r>
    </w:p>
    <w:p w14:paraId="4951DB44" w14:textId="77777777" w:rsidR="00004348" w:rsidRPr="00004348" w:rsidRDefault="002816E8"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זהו</w:t>
      </w:r>
      <w:r w:rsidR="009F7B9D">
        <w:rPr>
          <w:rFonts w:asciiTheme="majorBidi" w:eastAsia="Times New Roman" w:hAnsiTheme="majorBidi" w:cstheme="majorBidi"/>
          <w:sz w:val="24"/>
          <w:szCs w:val="24"/>
          <w:rtl/>
          <w:lang w:eastAsia="he-IL"/>
        </w:rPr>
        <w:t xml:space="preserve"> מה שכתב</w:t>
      </w:r>
      <w:r w:rsidR="009F7B9D">
        <w:rPr>
          <w:rFonts w:asciiTheme="majorBidi" w:eastAsia="Times New Roman" w:hAnsiTheme="majorBidi" w:cstheme="majorBidi" w:hint="cs"/>
          <w:sz w:val="24"/>
          <w:szCs w:val="24"/>
          <w:rtl/>
          <w:lang w:eastAsia="he-IL"/>
        </w:rPr>
        <w:t>נו</w:t>
      </w:r>
      <w:r w:rsidR="00004348" w:rsidRPr="00004348">
        <w:rPr>
          <w:rFonts w:asciiTheme="majorBidi" w:eastAsia="Times New Roman" w:hAnsiTheme="majorBidi" w:cstheme="majorBidi"/>
          <w:sz w:val="24"/>
          <w:szCs w:val="24"/>
          <w:rtl/>
          <w:lang w:eastAsia="he-IL"/>
        </w:rPr>
        <w:t xml:space="preserve"> </w:t>
      </w:r>
      <w:proofErr w:type="spellStart"/>
      <w:r w:rsidR="00004348" w:rsidRPr="00004348">
        <w:rPr>
          <w:rFonts w:asciiTheme="majorBidi" w:eastAsia="Times New Roman" w:hAnsiTheme="majorBidi" w:cstheme="majorBidi"/>
          <w:sz w:val="24"/>
          <w:szCs w:val="24"/>
          <w:rtl/>
          <w:lang w:eastAsia="he-IL"/>
        </w:rPr>
        <w:t>בהגהתינו</w:t>
      </w:r>
      <w:proofErr w:type="spellEnd"/>
      <w:r w:rsidR="00004348" w:rsidRPr="00004348">
        <w:rPr>
          <w:rFonts w:asciiTheme="majorBidi" w:eastAsia="Times New Roman" w:hAnsiTheme="majorBidi" w:cstheme="majorBidi"/>
          <w:sz w:val="24"/>
          <w:szCs w:val="24"/>
          <w:rtl/>
          <w:lang w:eastAsia="he-IL"/>
        </w:rPr>
        <w:t xml:space="preserve"> על הש"ע</w:t>
      </w:r>
      <w:r>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ומזה תבין הספיקות שנפלו לך כי נפשטו</w:t>
      </w:r>
      <w:r>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אמנם שאר דברים שלא נכללו בדברינו שכתבנו הנה אנו חוזרים עליהם לבארם.</w:t>
      </w:r>
    </w:p>
    <w:p w14:paraId="64559E43" w14:textId="77777777" w:rsidR="002816E8" w:rsidRDefault="009F7B9D" w:rsidP="002816E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ותחילה נאמר דמ</w:t>
      </w:r>
      <w:r>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כת"ר בסוף דבריך בדין </w:t>
      </w:r>
      <w:proofErr w:type="spellStart"/>
      <w:r w:rsidR="00004348" w:rsidRPr="00004348">
        <w:rPr>
          <w:rFonts w:asciiTheme="majorBidi" w:eastAsia="Times New Roman" w:hAnsiTheme="majorBidi" w:cstheme="majorBidi"/>
          <w:sz w:val="24"/>
          <w:szCs w:val="24"/>
          <w:rtl/>
          <w:lang w:eastAsia="he-IL"/>
        </w:rPr>
        <w:t>הג</w:t>
      </w:r>
      <w:proofErr w:type="spellEnd"/>
      <w:r w:rsidR="00004348" w:rsidRPr="00004348">
        <w:rPr>
          <w:rFonts w:asciiTheme="majorBidi" w:eastAsia="Times New Roman" w:hAnsiTheme="majorBidi" w:cstheme="majorBidi"/>
          <w:sz w:val="24"/>
          <w:szCs w:val="24"/>
          <w:rtl/>
          <w:lang w:eastAsia="he-IL"/>
        </w:rPr>
        <w:t>'</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בכל אלו כתב ב"ח אפי</w:t>
      </w:r>
      <w:r w:rsidR="002816E8">
        <w:rPr>
          <w:rFonts w:asciiTheme="majorBidi" w:eastAsia="Times New Roman" w:hAnsiTheme="majorBidi" w:cstheme="majorBidi" w:hint="cs"/>
          <w:sz w:val="24"/>
          <w:szCs w:val="24"/>
          <w:rtl/>
          <w:lang w:eastAsia="he-IL"/>
        </w:rPr>
        <w:t>לו</w:t>
      </w:r>
      <w:r w:rsidR="002816E8">
        <w:rPr>
          <w:rFonts w:asciiTheme="majorBidi" w:eastAsia="Times New Roman" w:hAnsiTheme="majorBidi" w:cstheme="majorBidi"/>
          <w:sz w:val="24"/>
          <w:szCs w:val="24"/>
          <w:rtl/>
          <w:lang w:eastAsia="he-IL"/>
        </w:rPr>
        <w:t xml:space="preserve"> </w:t>
      </w:r>
      <w:r w:rsidR="008D7987">
        <w:rPr>
          <w:rFonts w:asciiTheme="majorBidi" w:eastAsia="Times New Roman" w:hAnsiTheme="majorBidi" w:cstheme="majorBidi"/>
          <w:sz w:val="24"/>
          <w:szCs w:val="24"/>
          <w:rtl/>
          <w:lang w:eastAsia="he-IL"/>
        </w:rPr>
        <w:t>נכסי צאן ברזל</w:t>
      </w:r>
      <w:r w:rsidR="002816E8">
        <w:rPr>
          <w:rFonts w:asciiTheme="majorBidi" w:eastAsia="Times New Roman" w:hAnsiTheme="majorBidi" w:cstheme="majorBidi"/>
          <w:sz w:val="24"/>
          <w:szCs w:val="24"/>
          <w:rtl/>
          <w:lang w:eastAsia="he-IL"/>
        </w:rPr>
        <w:t xml:space="preserve"> זכתה ואם לא תפשה אפי</w:t>
      </w:r>
      <w:r w:rsidR="002816E8">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נ"מ אין לה כלום ודינה כדין מורדת דבעינא ומצערנא ליה וכו'</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אינו בדקדוק</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w:t>
      </w:r>
      <w:proofErr w:type="spellStart"/>
      <w:r w:rsidR="00004348" w:rsidRPr="00004348">
        <w:rPr>
          <w:rFonts w:asciiTheme="majorBidi" w:eastAsia="Times New Roman" w:hAnsiTheme="majorBidi" w:cstheme="majorBidi"/>
          <w:sz w:val="24"/>
          <w:szCs w:val="24"/>
          <w:rtl/>
          <w:lang w:eastAsia="he-IL"/>
        </w:rPr>
        <w:t>דבמצערנא</w:t>
      </w:r>
      <w:proofErr w:type="spellEnd"/>
      <w:r w:rsidR="00004348" w:rsidRPr="00004348">
        <w:rPr>
          <w:rFonts w:asciiTheme="majorBidi" w:eastAsia="Times New Roman" w:hAnsiTheme="majorBidi" w:cstheme="majorBidi"/>
          <w:sz w:val="24"/>
          <w:szCs w:val="24"/>
          <w:rtl/>
          <w:lang w:eastAsia="he-IL"/>
        </w:rPr>
        <w:t xml:space="preserve"> בנ"מ </w:t>
      </w:r>
      <w:r w:rsidR="002816E8">
        <w:rPr>
          <w:rFonts w:asciiTheme="majorBidi" w:eastAsia="Times New Roman" w:hAnsiTheme="majorBidi" w:cstheme="majorBidi" w:hint="cs"/>
          <w:sz w:val="24"/>
          <w:szCs w:val="24"/>
          <w:rtl/>
          <w:lang w:eastAsia="he-IL"/>
        </w:rPr>
        <w:t xml:space="preserve">אפילו </w:t>
      </w:r>
      <w:r w:rsidR="00004348" w:rsidRPr="00004348">
        <w:rPr>
          <w:rFonts w:asciiTheme="majorBidi" w:eastAsia="Times New Roman" w:hAnsiTheme="majorBidi" w:cstheme="majorBidi"/>
          <w:sz w:val="24"/>
          <w:szCs w:val="24"/>
          <w:rtl/>
          <w:lang w:eastAsia="he-IL"/>
        </w:rPr>
        <w:t>לא תפשה נוטלתן</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w:t>
      </w:r>
    </w:p>
    <w:p w14:paraId="43A55305" w14:textId="77777777" w:rsidR="00004348" w:rsidRPr="00004348" w:rsidRDefault="00004348" w:rsidP="009F7B9D">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ומה ששאל כת"ר אם רמ"א שכתב דינא דמתיבתא פליג או לא</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הנה המעיין בב"י יראה דלא פליג</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כיון </w:t>
      </w:r>
      <w:proofErr w:type="spellStart"/>
      <w:r w:rsidRPr="00004348">
        <w:rPr>
          <w:rFonts w:asciiTheme="majorBidi" w:eastAsia="Times New Roman" w:hAnsiTheme="majorBidi" w:cstheme="majorBidi"/>
          <w:sz w:val="24"/>
          <w:szCs w:val="24"/>
          <w:rtl/>
          <w:lang w:eastAsia="he-IL"/>
        </w:rPr>
        <w:t>דרמ"א</w:t>
      </w:r>
      <w:proofErr w:type="spellEnd"/>
      <w:r w:rsidRPr="00004348">
        <w:rPr>
          <w:rFonts w:asciiTheme="majorBidi" w:eastAsia="Times New Roman" w:hAnsiTheme="majorBidi" w:cstheme="majorBidi"/>
          <w:sz w:val="24"/>
          <w:szCs w:val="24"/>
          <w:rtl/>
          <w:lang w:eastAsia="he-IL"/>
        </w:rPr>
        <w:t xml:space="preserve"> לא כתב דינא דמתיבתא אלא לענין הממון דמוציאין מן הבעל וחייב </w:t>
      </w:r>
      <w:r w:rsidR="008D7987">
        <w:rPr>
          <w:rFonts w:asciiTheme="majorBidi" w:eastAsia="Times New Roman" w:hAnsiTheme="majorBidi" w:cstheme="majorBidi"/>
          <w:sz w:val="24"/>
          <w:szCs w:val="24"/>
          <w:rtl/>
          <w:lang w:eastAsia="he-IL"/>
        </w:rPr>
        <w:t>אפילו</w:t>
      </w:r>
      <w:r w:rsidRPr="00004348">
        <w:rPr>
          <w:rFonts w:asciiTheme="majorBidi" w:eastAsia="Times New Roman" w:hAnsiTheme="majorBidi" w:cstheme="majorBidi"/>
          <w:sz w:val="24"/>
          <w:szCs w:val="24"/>
          <w:rtl/>
          <w:lang w:eastAsia="he-IL"/>
        </w:rPr>
        <w:t xml:space="preserve"> מה שאבד מ</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שלה ולא כתב רמ"א דינא דמתיבתא לענין דכופין לגרש בע</w:t>
      </w:r>
      <w:r w:rsidR="009F7B9D">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רחו</w:t>
      </w:r>
      <w:r w:rsidR="009F7B9D">
        <w:rPr>
          <w:rFonts w:asciiTheme="majorBidi" w:eastAsia="Times New Roman" w:hAnsiTheme="majorBidi" w:cstheme="majorBidi"/>
          <w:sz w:val="24"/>
          <w:szCs w:val="24"/>
          <w:rtl/>
          <w:lang w:eastAsia="he-IL"/>
        </w:rPr>
        <w:t>. וכתב ב</w:t>
      </w:r>
      <w:r w:rsidRPr="00004348">
        <w:rPr>
          <w:rFonts w:asciiTheme="majorBidi" w:eastAsia="Times New Roman" w:hAnsiTheme="majorBidi" w:cstheme="majorBidi"/>
          <w:sz w:val="24"/>
          <w:szCs w:val="24"/>
          <w:rtl/>
          <w:lang w:eastAsia="he-IL"/>
        </w:rPr>
        <w:t>י</w:t>
      </w:r>
      <w:r w:rsidR="009F7B9D">
        <w:rPr>
          <w:rFonts w:asciiTheme="majorBidi" w:eastAsia="Times New Roman" w:hAnsiTheme="majorBidi" w:cstheme="majorBidi" w:hint="cs"/>
          <w:sz w:val="24"/>
          <w:szCs w:val="24"/>
          <w:rtl/>
          <w:lang w:eastAsia="he-IL"/>
        </w:rPr>
        <w:t>ת יוסף</w:t>
      </w:r>
      <w:r w:rsidRPr="00004348">
        <w:rPr>
          <w:rFonts w:asciiTheme="majorBidi" w:eastAsia="Times New Roman" w:hAnsiTheme="majorBidi" w:cstheme="majorBidi"/>
          <w:sz w:val="24"/>
          <w:szCs w:val="24"/>
          <w:rtl/>
          <w:lang w:eastAsia="he-IL"/>
        </w:rPr>
        <w:t xml:space="preserve"> כשהקשה על </w:t>
      </w:r>
      <w:r w:rsidRPr="00004348">
        <w:rPr>
          <w:rFonts w:asciiTheme="majorBidi" w:eastAsia="Times New Roman" w:hAnsiTheme="majorBidi" w:cstheme="majorBidi"/>
          <w:sz w:val="24"/>
          <w:szCs w:val="24"/>
          <w:rtl/>
          <w:lang w:eastAsia="he-IL"/>
        </w:rPr>
        <w:lastRenderedPageBreak/>
        <w:t>הטור שהביא דברי הרי"ף באחרונה וז"ל</w:t>
      </w:r>
      <w:r w:rsidR="002816E8">
        <w:rPr>
          <w:rFonts w:asciiTheme="majorBidi" w:eastAsia="Times New Roman" w:hAnsiTheme="majorBidi" w:cstheme="majorBidi" w:hint="cs"/>
          <w:sz w:val="24"/>
          <w:szCs w:val="24"/>
          <w:rtl/>
          <w:lang w:eastAsia="he-IL"/>
        </w:rPr>
        <w:t>,</w:t>
      </w:r>
      <w:r w:rsidR="002816E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sz w:val="24"/>
          <w:szCs w:val="24"/>
          <w:rtl/>
          <w:lang w:eastAsia="he-IL"/>
        </w:rPr>
        <w:t>מכל מקום</w:t>
      </w:r>
      <w:r w:rsidR="002816E8">
        <w:rPr>
          <w:rFonts w:asciiTheme="majorBidi" w:eastAsia="Times New Roman" w:hAnsiTheme="majorBidi" w:cstheme="majorBidi"/>
          <w:sz w:val="24"/>
          <w:szCs w:val="24"/>
          <w:rtl/>
          <w:lang w:eastAsia="he-IL"/>
        </w:rPr>
        <w:t xml:space="preserve"> בענין ממונא אפשר דנק</w:t>
      </w:r>
      <w:r w:rsidRPr="00004348">
        <w:rPr>
          <w:rFonts w:asciiTheme="majorBidi" w:eastAsia="Times New Roman" w:hAnsiTheme="majorBidi" w:cstheme="majorBidi"/>
          <w:sz w:val="24"/>
          <w:szCs w:val="24"/>
          <w:rtl/>
          <w:lang w:eastAsia="he-IL"/>
        </w:rPr>
        <w:t>ט</w:t>
      </w:r>
      <w:r w:rsidR="002816E8">
        <w:rPr>
          <w:rFonts w:asciiTheme="majorBidi" w:eastAsia="Times New Roman" w:hAnsiTheme="majorBidi" w:cstheme="majorBidi" w:hint="cs"/>
          <w:sz w:val="24"/>
          <w:szCs w:val="24"/>
          <w:rtl/>
          <w:lang w:eastAsia="he-IL"/>
        </w:rPr>
        <w:t>י</w:t>
      </w:r>
      <w:r w:rsidRPr="00004348">
        <w:rPr>
          <w:rFonts w:asciiTheme="majorBidi" w:eastAsia="Times New Roman" w:hAnsiTheme="majorBidi" w:cstheme="majorBidi"/>
          <w:sz w:val="24"/>
          <w:szCs w:val="24"/>
          <w:rtl/>
          <w:lang w:eastAsia="he-IL"/>
        </w:rPr>
        <w:t>נן כדינא דמתיבתא</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ולא פליג אדינא דמתיבתא גם לענין ממונא אלא הרמב"ם</w:t>
      </w:r>
      <w:r w:rsidR="002816E8">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וס</w:t>
      </w:r>
      <w:r w:rsidR="009F7B9D">
        <w:rPr>
          <w:rFonts w:asciiTheme="majorBidi" w:eastAsia="Times New Roman" w:hAnsiTheme="majorBidi" w:cstheme="majorBidi" w:hint="cs"/>
          <w:sz w:val="24"/>
          <w:szCs w:val="24"/>
          <w:rtl/>
          <w:lang w:eastAsia="he-IL"/>
        </w:rPr>
        <w:t xml:space="preserve">בירא </w:t>
      </w:r>
      <w:r w:rsidR="002816E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002816E8">
        <w:rPr>
          <w:rFonts w:asciiTheme="majorBidi" w:eastAsia="Times New Roman" w:hAnsiTheme="majorBidi" w:cstheme="majorBidi"/>
          <w:sz w:val="24"/>
          <w:szCs w:val="24"/>
          <w:rtl/>
          <w:lang w:eastAsia="he-IL"/>
        </w:rPr>
        <w:t xml:space="preserve"> דאינו משלם מה ש</w:t>
      </w:r>
      <w:r w:rsidR="002816E8">
        <w:rPr>
          <w:rFonts w:asciiTheme="majorBidi" w:eastAsia="Times New Roman" w:hAnsiTheme="majorBidi" w:cstheme="majorBidi" w:hint="cs"/>
          <w:sz w:val="24"/>
          <w:szCs w:val="24"/>
          <w:rtl/>
          <w:lang w:eastAsia="he-IL"/>
        </w:rPr>
        <w:t>כ</w:t>
      </w:r>
      <w:r w:rsidRPr="00004348">
        <w:rPr>
          <w:rFonts w:asciiTheme="majorBidi" w:eastAsia="Times New Roman" w:hAnsiTheme="majorBidi" w:cstheme="majorBidi"/>
          <w:sz w:val="24"/>
          <w:szCs w:val="24"/>
          <w:rtl/>
          <w:lang w:eastAsia="he-IL"/>
        </w:rPr>
        <w:t>לה מ</w:t>
      </w:r>
      <w:r w:rsidR="008D7987">
        <w:rPr>
          <w:rFonts w:asciiTheme="majorBidi" w:eastAsia="Times New Roman" w:hAnsiTheme="majorBidi" w:cstheme="majorBidi"/>
          <w:sz w:val="24"/>
          <w:szCs w:val="24"/>
          <w:rtl/>
          <w:lang w:eastAsia="he-IL"/>
        </w:rPr>
        <w:t>נכסי צאן ברזל</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וכיון שהטור </w:t>
      </w:r>
      <w:r w:rsidR="009F7B9D">
        <w:rPr>
          <w:rFonts w:asciiTheme="majorBidi" w:eastAsia="Times New Roman" w:hAnsiTheme="majorBidi" w:cstheme="majorBidi"/>
          <w:sz w:val="24"/>
          <w:szCs w:val="24"/>
          <w:rtl/>
          <w:lang w:eastAsia="he-IL"/>
        </w:rPr>
        <w:t>ור"מ והרא"ש ס</w:t>
      </w:r>
      <w:r w:rsidR="009F7B9D">
        <w:rPr>
          <w:rFonts w:asciiTheme="majorBidi" w:eastAsia="Times New Roman" w:hAnsiTheme="majorBidi" w:cstheme="majorBidi" w:hint="cs"/>
          <w:sz w:val="24"/>
          <w:szCs w:val="24"/>
          <w:rtl/>
          <w:lang w:eastAsia="he-IL"/>
        </w:rPr>
        <w:t xml:space="preserve">בירא </w:t>
      </w:r>
      <w:r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הו</w:t>
      </w:r>
      <w:r w:rsidRPr="00004348">
        <w:rPr>
          <w:rFonts w:asciiTheme="majorBidi" w:eastAsia="Times New Roman" w:hAnsiTheme="majorBidi" w:cstheme="majorBidi"/>
          <w:sz w:val="24"/>
          <w:szCs w:val="24"/>
          <w:rtl/>
          <w:lang w:eastAsia="he-IL"/>
        </w:rPr>
        <w:t xml:space="preserve"> כדינא דמתיבתא לענין ממונא</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גם הש"ע סובר הכי.</w:t>
      </w:r>
    </w:p>
    <w:p w14:paraId="386EC920" w14:textId="77777777" w:rsidR="00004348" w:rsidRPr="00004348" w:rsidRDefault="00004348" w:rsidP="002816E8">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גם על מה שכתב כת"ר</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שב"ש </w:t>
      </w:r>
      <w:proofErr w:type="spellStart"/>
      <w:r w:rsidRPr="00004348">
        <w:rPr>
          <w:rFonts w:asciiTheme="majorBidi" w:eastAsia="Times New Roman" w:hAnsiTheme="majorBidi" w:cstheme="majorBidi"/>
          <w:sz w:val="24"/>
          <w:szCs w:val="24"/>
          <w:rtl/>
          <w:lang w:eastAsia="he-IL"/>
        </w:rPr>
        <w:t>וח"מ</w:t>
      </w:r>
      <w:proofErr w:type="spellEnd"/>
      <w:r w:rsidRPr="00004348">
        <w:rPr>
          <w:rFonts w:asciiTheme="majorBidi" w:eastAsia="Times New Roman" w:hAnsiTheme="majorBidi" w:cstheme="majorBidi"/>
          <w:sz w:val="24"/>
          <w:szCs w:val="24"/>
          <w:rtl/>
          <w:lang w:eastAsia="he-IL"/>
        </w:rPr>
        <w:t xml:space="preserve"> כתבו דהיכא דאינה יכולה לברר טענתה ואמרה מאיס דלא זכתה ב</w:t>
      </w:r>
      <w:r w:rsidR="008D7987">
        <w:rPr>
          <w:rFonts w:asciiTheme="majorBidi" w:eastAsia="Times New Roman" w:hAnsiTheme="majorBidi" w:cstheme="majorBidi"/>
          <w:sz w:val="24"/>
          <w:szCs w:val="24"/>
          <w:rtl/>
          <w:lang w:eastAsia="he-IL"/>
        </w:rPr>
        <w:t>נכסי צאן ברזל</w:t>
      </w:r>
      <w:r w:rsidRPr="00004348">
        <w:rPr>
          <w:rFonts w:asciiTheme="majorBidi" w:eastAsia="Times New Roman" w:hAnsiTheme="majorBidi" w:cstheme="majorBidi"/>
          <w:sz w:val="24"/>
          <w:szCs w:val="24"/>
          <w:rtl/>
          <w:lang w:eastAsia="he-IL"/>
        </w:rPr>
        <w:t xml:space="preserve"> אלא במה שתפשה </w:t>
      </w:r>
      <w:r w:rsidR="00A645E7">
        <w:rPr>
          <w:rFonts w:asciiTheme="majorBidi" w:eastAsia="Times New Roman" w:hAnsiTheme="majorBidi" w:cstheme="majorBidi"/>
          <w:sz w:val="24"/>
          <w:szCs w:val="24"/>
          <w:rtl/>
          <w:lang w:eastAsia="he-IL"/>
        </w:rPr>
        <w:t>דוקא</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דע דלא כתבו כן אלא </w:t>
      </w:r>
      <w:proofErr w:type="spellStart"/>
      <w:r w:rsidRPr="00004348">
        <w:rPr>
          <w:rFonts w:asciiTheme="majorBidi" w:eastAsia="Times New Roman" w:hAnsiTheme="majorBidi" w:cstheme="majorBidi"/>
          <w:sz w:val="24"/>
          <w:szCs w:val="24"/>
          <w:rtl/>
          <w:lang w:eastAsia="he-IL"/>
        </w:rPr>
        <w:t>לשטת</w:t>
      </w:r>
      <w:proofErr w:type="spellEnd"/>
      <w:r w:rsidRPr="00004348">
        <w:rPr>
          <w:rFonts w:asciiTheme="majorBidi" w:eastAsia="Times New Roman" w:hAnsiTheme="majorBidi" w:cstheme="majorBidi"/>
          <w:sz w:val="24"/>
          <w:szCs w:val="24"/>
          <w:rtl/>
          <w:lang w:eastAsia="he-IL"/>
        </w:rPr>
        <w:t xml:space="preserve"> י"א שכתב רמ"א </w:t>
      </w:r>
      <w:proofErr w:type="spellStart"/>
      <w:r w:rsidRPr="00004348">
        <w:rPr>
          <w:rFonts w:asciiTheme="majorBidi" w:eastAsia="Times New Roman" w:hAnsiTheme="majorBidi" w:cstheme="majorBidi"/>
          <w:sz w:val="24"/>
          <w:szCs w:val="24"/>
          <w:rtl/>
          <w:lang w:eastAsia="he-IL"/>
        </w:rPr>
        <w:t>בס"ב</w:t>
      </w:r>
      <w:proofErr w:type="spellEnd"/>
      <w:r w:rsidRPr="00004348">
        <w:rPr>
          <w:rFonts w:asciiTheme="majorBidi" w:eastAsia="Times New Roman" w:hAnsiTheme="majorBidi" w:cstheme="majorBidi"/>
          <w:sz w:val="24"/>
          <w:szCs w:val="24"/>
          <w:rtl/>
          <w:lang w:eastAsia="he-IL"/>
        </w:rPr>
        <w:t xml:space="preserve"> דבעי</w:t>
      </w:r>
      <w:r w:rsidR="002816E8">
        <w:rPr>
          <w:rFonts w:asciiTheme="majorBidi" w:eastAsia="Times New Roman" w:hAnsiTheme="majorBidi" w:cstheme="majorBidi" w:hint="cs"/>
          <w:sz w:val="24"/>
          <w:szCs w:val="24"/>
          <w:rtl/>
          <w:lang w:eastAsia="he-IL"/>
        </w:rPr>
        <w:t>נן</w:t>
      </w:r>
      <w:r w:rsidRPr="00004348">
        <w:rPr>
          <w:rFonts w:asciiTheme="majorBidi" w:eastAsia="Times New Roman" w:hAnsiTheme="majorBidi" w:cstheme="majorBidi"/>
          <w:sz w:val="24"/>
          <w:szCs w:val="24"/>
          <w:rtl/>
          <w:lang w:eastAsia="he-IL"/>
        </w:rPr>
        <w:t xml:space="preserve"> תפישה</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דב"ש</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וח"מ</w:t>
      </w:r>
      <w:proofErr w:type="spellEnd"/>
      <w:r w:rsidRPr="00004348">
        <w:rPr>
          <w:rFonts w:asciiTheme="majorBidi" w:eastAsia="Times New Roman" w:hAnsiTheme="majorBidi" w:cstheme="majorBidi"/>
          <w:sz w:val="24"/>
          <w:szCs w:val="24"/>
          <w:rtl/>
          <w:lang w:eastAsia="he-IL"/>
        </w:rPr>
        <w:t xml:space="preserve"> נמשכים אחר רמ"א בזה בכל הסי</w:t>
      </w:r>
      <w:r w:rsidR="002816E8">
        <w:rPr>
          <w:rFonts w:asciiTheme="majorBidi" w:eastAsia="Times New Roman" w:hAnsiTheme="majorBidi" w:cstheme="majorBidi" w:hint="cs"/>
          <w:sz w:val="24"/>
          <w:szCs w:val="24"/>
          <w:rtl/>
          <w:lang w:eastAsia="he-IL"/>
        </w:rPr>
        <w:t>מן,</w:t>
      </w:r>
      <w:r w:rsidRPr="00004348">
        <w:rPr>
          <w:rFonts w:asciiTheme="majorBidi" w:eastAsia="Times New Roman" w:hAnsiTheme="majorBidi" w:cstheme="majorBidi"/>
          <w:sz w:val="24"/>
          <w:szCs w:val="24"/>
          <w:rtl/>
          <w:lang w:eastAsia="he-IL"/>
        </w:rPr>
        <w:t xml:space="preserve"> אבל לס</w:t>
      </w:r>
      <w:r w:rsidR="002816E8">
        <w:rPr>
          <w:rFonts w:asciiTheme="majorBidi" w:eastAsia="Times New Roman" w:hAnsiTheme="majorBidi" w:cstheme="majorBidi" w:hint="cs"/>
          <w:sz w:val="24"/>
          <w:szCs w:val="24"/>
          <w:rtl/>
          <w:lang w:eastAsia="he-IL"/>
        </w:rPr>
        <w:t>ברת</w:t>
      </w:r>
      <w:r w:rsidRPr="00004348">
        <w:rPr>
          <w:rFonts w:asciiTheme="majorBidi" w:eastAsia="Times New Roman" w:hAnsiTheme="majorBidi" w:cstheme="majorBidi"/>
          <w:sz w:val="24"/>
          <w:szCs w:val="24"/>
          <w:rtl/>
          <w:lang w:eastAsia="he-IL"/>
        </w:rPr>
        <w:t xml:space="preserve"> ש"ע אפי</w:t>
      </w:r>
      <w:r w:rsidR="002816E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לא תפשה נוטלת מן הבעל כדינא דמתיבתא</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וליכא בינייהו אלא </w:t>
      </w:r>
      <w:proofErr w:type="spellStart"/>
      <w:r w:rsidRPr="00004348">
        <w:rPr>
          <w:rFonts w:asciiTheme="majorBidi" w:eastAsia="Times New Roman" w:hAnsiTheme="majorBidi" w:cstheme="majorBidi"/>
          <w:sz w:val="24"/>
          <w:szCs w:val="24"/>
          <w:rtl/>
          <w:lang w:eastAsia="he-IL"/>
        </w:rPr>
        <w:t>דבדינא</w:t>
      </w:r>
      <w:proofErr w:type="spellEnd"/>
      <w:r w:rsidRPr="00004348">
        <w:rPr>
          <w:rFonts w:asciiTheme="majorBidi" w:eastAsia="Times New Roman" w:hAnsiTheme="majorBidi" w:cstheme="majorBidi"/>
          <w:sz w:val="24"/>
          <w:szCs w:val="24"/>
          <w:rtl/>
          <w:lang w:eastAsia="he-IL"/>
        </w:rPr>
        <w:t xml:space="preserve"> דמתיבתא כיון שבררה טענתה משלם הבעל מה שאבד מנכסיה</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ובאינה מבררת טענתה ונתנה אמתלא בלי ברור</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שבהכי איירי ס"ב</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לס</w:t>
      </w:r>
      <w:r w:rsidR="002816E8">
        <w:rPr>
          <w:rFonts w:asciiTheme="majorBidi" w:eastAsia="Times New Roman" w:hAnsiTheme="majorBidi" w:cstheme="majorBidi" w:hint="cs"/>
          <w:sz w:val="24"/>
          <w:szCs w:val="24"/>
          <w:rtl/>
          <w:lang w:eastAsia="he-IL"/>
        </w:rPr>
        <w:t>ברת</w:t>
      </w:r>
      <w:r w:rsidRPr="00004348">
        <w:rPr>
          <w:rFonts w:asciiTheme="majorBidi" w:eastAsia="Times New Roman" w:hAnsiTheme="majorBidi" w:cstheme="majorBidi"/>
          <w:sz w:val="24"/>
          <w:szCs w:val="24"/>
          <w:rtl/>
          <w:lang w:eastAsia="he-IL"/>
        </w:rPr>
        <w:t xml:space="preserve"> הש"ע אינו משלם מה שבלה מ</w:t>
      </w:r>
      <w:r w:rsidR="008D7987">
        <w:rPr>
          <w:rFonts w:asciiTheme="majorBidi" w:eastAsia="Times New Roman" w:hAnsiTheme="majorBidi" w:cstheme="majorBidi"/>
          <w:sz w:val="24"/>
          <w:szCs w:val="24"/>
          <w:rtl/>
          <w:lang w:eastAsia="he-IL"/>
        </w:rPr>
        <w:t>נכסי צאן ברזל</w:t>
      </w:r>
      <w:r w:rsidR="002816E8">
        <w:rPr>
          <w:rFonts w:asciiTheme="majorBidi" w:eastAsia="Times New Roman" w:hAnsiTheme="majorBidi" w:cstheme="majorBidi" w:hint="cs"/>
          <w:sz w:val="24"/>
          <w:szCs w:val="24"/>
          <w:rtl/>
          <w:lang w:eastAsia="he-IL"/>
        </w:rPr>
        <w:t>,</w:t>
      </w:r>
      <w:r w:rsidR="002816E8">
        <w:rPr>
          <w:rFonts w:asciiTheme="majorBidi" w:eastAsia="Times New Roman" w:hAnsiTheme="majorBidi" w:cstheme="majorBidi"/>
          <w:sz w:val="24"/>
          <w:szCs w:val="24"/>
          <w:rtl/>
          <w:lang w:eastAsia="he-IL"/>
        </w:rPr>
        <w:t xml:space="preserve"> משא"כ לרמ"א אם לא בררה דינה </w:t>
      </w:r>
      <w:proofErr w:type="spellStart"/>
      <w:r w:rsidR="002816E8">
        <w:rPr>
          <w:rFonts w:asciiTheme="majorBidi" w:eastAsia="Times New Roman" w:hAnsiTheme="majorBidi" w:cstheme="majorBidi" w:hint="cs"/>
          <w:sz w:val="24"/>
          <w:szCs w:val="24"/>
          <w:rtl/>
          <w:lang w:eastAsia="he-IL"/>
        </w:rPr>
        <w:t>כ</w:t>
      </w:r>
      <w:r w:rsidRPr="00004348">
        <w:rPr>
          <w:rFonts w:asciiTheme="majorBidi" w:eastAsia="Times New Roman" w:hAnsiTheme="majorBidi" w:cstheme="majorBidi"/>
          <w:sz w:val="24"/>
          <w:szCs w:val="24"/>
          <w:rtl/>
          <w:lang w:eastAsia="he-IL"/>
        </w:rPr>
        <w:t>מצערנא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דבעייא</w:t>
      </w:r>
      <w:proofErr w:type="spellEnd"/>
      <w:r w:rsidRPr="00004348">
        <w:rPr>
          <w:rFonts w:asciiTheme="majorBidi" w:eastAsia="Times New Roman" w:hAnsiTheme="majorBidi" w:cstheme="majorBidi"/>
          <w:sz w:val="24"/>
          <w:szCs w:val="24"/>
          <w:rtl/>
          <w:lang w:eastAsia="he-IL"/>
        </w:rPr>
        <w:t xml:space="preserve"> תפישה</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ואינה </w:t>
      </w:r>
      <w:proofErr w:type="spellStart"/>
      <w:r w:rsidRPr="00004348">
        <w:rPr>
          <w:rFonts w:asciiTheme="majorBidi" w:eastAsia="Times New Roman" w:hAnsiTheme="majorBidi" w:cstheme="majorBidi"/>
          <w:sz w:val="24"/>
          <w:szCs w:val="24"/>
          <w:rtl/>
          <w:lang w:eastAsia="he-IL"/>
        </w:rPr>
        <w:t>כמצערנא</w:t>
      </w:r>
      <w:proofErr w:type="spellEnd"/>
      <w:r w:rsidRPr="00004348">
        <w:rPr>
          <w:rFonts w:asciiTheme="majorBidi" w:eastAsia="Times New Roman" w:hAnsiTheme="majorBidi" w:cstheme="majorBidi"/>
          <w:sz w:val="24"/>
          <w:szCs w:val="24"/>
          <w:rtl/>
          <w:lang w:eastAsia="he-IL"/>
        </w:rPr>
        <w:t xml:space="preserve"> ממש דאיכא בינייהו אם תפשה מעות כמ"ש לעיל.</w:t>
      </w:r>
    </w:p>
    <w:p w14:paraId="0D269018" w14:textId="77777777" w:rsidR="00004348" w:rsidRPr="00004348" w:rsidRDefault="00004348" w:rsidP="002816E8">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גם מ"ש כת"ר אם טוענת בבריא ויש לה עד א' וכו'</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נראה דהכל שוה</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אפי</w:t>
      </w:r>
      <w:r w:rsidR="002816E8">
        <w:rPr>
          <w:rFonts w:asciiTheme="majorBidi" w:eastAsia="Times New Roman" w:hAnsiTheme="majorBidi" w:cstheme="majorBidi" w:hint="cs"/>
          <w:sz w:val="24"/>
          <w:szCs w:val="24"/>
          <w:rtl/>
          <w:lang w:eastAsia="he-IL"/>
        </w:rPr>
        <w:t>לו</w:t>
      </w:r>
      <w:r w:rsidRPr="00004348">
        <w:rPr>
          <w:rFonts w:asciiTheme="majorBidi" w:eastAsia="Times New Roman" w:hAnsiTheme="majorBidi" w:cstheme="majorBidi"/>
          <w:sz w:val="24"/>
          <w:szCs w:val="24"/>
          <w:rtl/>
          <w:lang w:eastAsia="he-IL"/>
        </w:rPr>
        <w:t xml:space="preserve"> לב"ש </w:t>
      </w:r>
      <w:proofErr w:type="spellStart"/>
      <w:r w:rsidRPr="00004348">
        <w:rPr>
          <w:rFonts w:asciiTheme="majorBidi" w:eastAsia="Times New Roman" w:hAnsiTheme="majorBidi" w:cstheme="majorBidi"/>
          <w:sz w:val="24"/>
          <w:szCs w:val="24"/>
          <w:rtl/>
          <w:lang w:eastAsia="he-IL"/>
        </w:rPr>
        <w:t>וח"מ</w:t>
      </w:r>
      <w:proofErr w:type="spellEnd"/>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דכ</w:t>
      </w:r>
      <w:r w:rsidR="002816E8">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ז</w:t>
      </w:r>
      <w:r w:rsidR="002816E8">
        <w:rPr>
          <w:rFonts w:asciiTheme="majorBidi" w:eastAsia="Times New Roman" w:hAnsiTheme="majorBidi" w:cstheme="majorBidi" w:hint="cs"/>
          <w:sz w:val="24"/>
          <w:szCs w:val="24"/>
          <w:rtl/>
          <w:lang w:eastAsia="he-IL"/>
        </w:rPr>
        <w:t>מן</w:t>
      </w:r>
      <w:r w:rsidRPr="00004348">
        <w:rPr>
          <w:rFonts w:asciiTheme="majorBidi" w:eastAsia="Times New Roman" w:hAnsiTheme="majorBidi" w:cstheme="majorBidi"/>
          <w:sz w:val="24"/>
          <w:szCs w:val="24"/>
          <w:rtl/>
          <w:lang w:eastAsia="he-IL"/>
        </w:rPr>
        <w:t xml:space="preserve"> שלא בררה בשני עדים הוי כאלו לא בררה כלל.</w:t>
      </w:r>
    </w:p>
    <w:p w14:paraId="1B72966D" w14:textId="77777777" w:rsidR="00004348" w:rsidRPr="00004348" w:rsidRDefault="00004348" w:rsidP="00004348">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גם על מנהגינו ששאל כת"ר באיזה אופן הוא נהוג</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תשובה לזה הוא דלית לן שום חילוק</w:t>
      </w:r>
      <w:r w:rsidR="002816E8">
        <w:rPr>
          <w:rFonts w:asciiTheme="majorBidi" w:eastAsia="Times New Roman" w:hAnsiTheme="majorBidi" w:cstheme="majorBidi" w:hint="cs"/>
          <w:sz w:val="24"/>
          <w:szCs w:val="24"/>
          <w:rtl/>
          <w:lang w:eastAsia="he-IL"/>
        </w:rPr>
        <w:t>,</w:t>
      </w:r>
      <w:r w:rsidR="002816E8">
        <w:rPr>
          <w:rFonts w:asciiTheme="majorBidi" w:eastAsia="Times New Roman" w:hAnsiTheme="majorBidi" w:cstheme="majorBidi"/>
          <w:sz w:val="24"/>
          <w:szCs w:val="24"/>
          <w:rtl/>
          <w:lang w:eastAsia="he-IL"/>
        </w:rPr>
        <w:t xml:space="preserve"> ובכל גווני מורדת המנהג</w:t>
      </w:r>
      <w:r w:rsidRPr="00004348">
        <w:rPr>
          <w:rFonts w:asciiTheme="majorBidi" w:eastAsia="Times New Roman" w:hAnsiTheme="majorBidi" w:cstheme="majorBidi"/>
          <w:sz w:val="24"/>
          <w:szCs w:val="24"/>
          <w:rtl/>
          <w:lang w:eastAsia="he-IL"/>
        </w:rPr>
        <w:t xml:space="preserve"> פושט והולך ומה גם דכל מ</w:t>
      </w:r>
      <w:r w:rsidR="002816E8">
        <w:rPr>
          <w:rFonts w:asciiTheme="majorBidi" w:eastAsia="Times New Roman" w:hAnsiTheme="majorBidi" w:cstheme="majorBidi"/>
          <w:sz w:val="24"/>
          <w:szCs w:val="24"/>
          <w:rtl/>
          <w:lang w:eastAsia="he-IL"/>
        </w:rPr>
        <w:t xml:space="preserve">ורדת </w:t>
      </w:r>
      <w:proofErr w:type="spellStart"/>
      <w:r w:rsidR="002816E8">
        <w:rPr>
          <w:rFonts w:asciiTheme="majorBidi" w:eastAsia="Times New Roman" w:hAnsiTheme="majorBidi" w:cstheme="majorBidi"/>
          <w:sz w:val="24"/>
          <w:szCs w:val="24"/>
          <w:rtl/>
          <w:lang w:eastAsia="he-IL"/>
        </w:rPr>
        <w:t>דמצע</w:t>
      </w:r>
      <w:r w:rsidRPr="00004348">
        <w:rPr>
          <w:rFonts w:asciiTheme="majorBidi" w:eastAsia="Times New Roman" w:hAnsiTheme="majorBidi" w:cstheme="majorBidi"/>
          <w:sz w:val="24"/>
          <w:szCs w:val="24"/>
          <w:rtl/>
          <w:lang w:eastAsia="he-IL"/>
        </w:rPr>
        <w:t>ר</w:t>
      </w:r>
      <w:r w:rsidR="002816E8">
        <w:rPr>
          <w:rFonts w:asciiTheme="majorBidi" w:eastAsia="Times New Roman" w:hAnsiTheme="majorBidi" w:cstheme="majorBidi" w:hint="cs"/>
          <w:sz w:val="24"/>
          <w:szCs w:val="24"/>
          <w:rtl/>
          <w:lang w:eastAsia="he-IL"/>
        </w:rPr>
        <w:t>נ</w:t>
      </w:r>
      <w:r w:rsidRPr="00004348">
        <w:rPr>
          <w:rFonts w:asciiTheme="majorBidi" w:eastAsia="Times New Roman" w:hAnsiTheme="majorBidi" w:cstheme="majorBidi"/>
          <w:sz w:val="24"/>
          <w:szCs w:val="24"/>
          <w:rtl/>
          <w:lang w:eastAsia="he-IL"/>
        </w:rPr>
        <w:t>א</w:t>
      </w:r>
      <w:proofErr w:type="spellEnd"/>
      <w:r w:rsidRPr="00004348">
        <w:rPr>
          <w:rFonts w:asciiTheme="majorBidi" w:eastAsia="Times New Roman" w:hAnsiTheme="majorBidi" w:cstheme="majorBidi"/>
          <w:sz w:val="24"/>
          <w:szCs w:val="24"/>
          <w:rtl/>
          <w:lang w:eastAsia="he-IL"/>
        </w:rPr>
        <w:t xml:space="preserve"> אינה בנמצא </w:t>
      </w:r>
      <w:proofErr w:type="spellStart"/>
      <w:r w:rsidRPr="00004348">
        <w:rPr>
          <w:rFonts w:asciiTheme="majorBidi" w:eastAsia="Times New Roman" w:hAnsiTheme="majorBidi" w:cstheme="majorBidi"/>
          <w:sz w:val="24"/>
          <w:szCs w:val="24"/>
          <w:rtl/>
          <w:lang w:eastAsia="he-IL"/>
        </w:rPr>
        <w:t>במח"ז</w:t>
      </w:r>
      <w:proofErr w:type="spellEnd"/>
      <w:r w:rsidRPr="00004348">
        <w:rPr>
          <w:rFonts w:asciiTheme="majorBidi" w:eastAsia="Times New Roman" w:hAnsiTheme="majorBidi" w:cstheme="majorBidi"/>
          <w:sz w:val="24"/>
          <w:szCs w:val="24"/>
          <w:rtl/>
          <w:lang w:eastAsia="he-IL"/>
        </w:rPr>
        <w:t xml:space="preserve"> כלל</w:t>
      </w:r>
      <w:r w:rsidR="002816E8">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אלא או' איני רוצה בו כלל מחלתי לו בכתובתי </w:t>
      </w:r>
      <w:proofErr w:type="spellStart"/>
      <w:r w:rsidRPr="00004348">
        <w:rPr>
          <w:rFonts w:asciiTheme="majorBidi" w:eastAsia="Times New Roman" w:hAnsiTheme="majorBidi" w:cstheme="majorBidi"/>
          <w:sz w:val="24"/>
          <w:szCs w:val="24"/>
          <w:rtl/>
          <w:lang w:eastAsia="he-IL"/>
        </w:rPr>
        <w:t>ויגרשיני</w:t>
      </w:r>
      <w:proofErr w:type="spellEnd"/>
      <w:r w:rsidRPr="00004348">
        <w:rPr>
          <w:rFonts w:asciiTheme="majorBidi" w:eastAsia="Times New Roman" w:hAnsiTheme="majorBidi" w:cstheme="majorBidi"/>
          <w:sz w:val="24"/>
          <w:szCs w:val="24"/>
          <w:rtl/>
          <w:lang w:eastAsia="he-IL"/>
        </w:rPr>
        <w:t>.</w:t>
      </w:r>
    </w:p>
    <w:p w14:paraId="1601A5CC" w14:textId="77777777" w:rsidR="00004348" w:rsidRPr="00004348" w:rsidRDefault="00726DC9" w:rsidP="009F7B9D">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[ב</w:t>
      </w:r>
      <w:r w:rsidR="00147143" w:rsidRPr="00004348">
        <w:rPr>
          <w:rFonts w:asciiTheme="majorBidi" w:eastAsia="Times New Roman" w:hAnsiTheme="majorBidi" w:cstheme="majorBidi"/>
          <w:sz w:val="24"/>
          <w:szCs w:val="24"/>
          <w:rtl/>
          <w:lang w:eastAsia="he-IL"/>
        </w:rPr>
        <w:t xml:space="preserve">] </w:t>
      </w:r>
      <w:r w:rsidR="00004348" w:rsidRPr="00004348">
        <w:rPr>
          <w:rFonts w:asciiTheme="majorBidi" w:eastAsia="Times New Roman" w:hAnsiTheme="majorBidi" w:cstheme="majorBidi"/>
          <w:sz w:val="24"/>
          <w:szCs w:val="24"/>
          <w:rtl/>
          <w:lang w:eastAsia="he-IL"/>
        </w:rPr>
        <w:t>גם על מה ששאל כת"ר שטר שנמחל שעבודו וכו</w:t>
      </w:r>
      <w:r w:rsidR="00147143">
        <w:rPr>
          <w:rFonts w:asciiTheme="majorBidi" w:eastAsia="Times New Roman" w:hAnsiTheme="majorBidi" w:cstheme="majorBidi"/>
          <w:sz w:val="24"/>
          <w:szCs w:val="24"/>
          <w:rtl/>
          <w:lang w:eastAsia="he-IL"/>
        </w:rPr>
        <w:t>'</w:t>
      </w:r>
      <w:r w:rsidR="00147143">
        <w:rPr>
          <w:rFonts w:asciiTheme="majorBidi" w:eastAsia="Times New Roman" w:hAnsiTheme="majorBidi" w:cstheme="majorBidi" w:hint="cs"/>
          <w:sz w:val="24"/>
          <w:szCs w:val="24"/>
          <w:rtl/>
          <w:lang w:eastAsia="he-IL"/>
        </w:rPr>
        <w:t>.</w:t>
      </w:r>
      <w:r w:rsidR="00147143">
        <w:rPr>
          <w:rFonts w:asciiTheme="majorBidi" w:eastAsia="Times New Roman" w:hAnsiTheme="majorBidi" w:cstheme="majorBidi"/>
          <w:sz w:val="24"/>
          <w:szCs w:val="24"/>
          <w:rtl/>
          <w:lang w:eastAsia="he-IL"/>
        </w:rPr>
        <w:t xml:space="preserve"> זהו</w:t>
      </w:r>
      <w:r w:rsidR="00004348" w:rsidRPr="00004348">
        <w:rPr>
          <w:rFonts w:asciiTheme="majorBidi" w:eastAsia="Times New Roman" w:hAnsiTheme="majorBidi" w:cstheme="majorBidi"/>
          <w:sz w:val="24"/>
          <w:szCs w:val="24"/>
          <w:rtl/>
          <w:lang w:eastAsia="he-IL"/>
        </w:rPr>
        <w:t xml:space="preserve"> ג"כ מה שנמצא כתוב אצלינו </w:t>
      </w:r>
      <w:proofErr w:type="spellStart"/>
      <w:r w:rsidR="00004348" w:rsidRPr="00004348">
        <w:rPr>
          <w:rFonts w:asciiTheme="majorBidi" w:eastAsia="Times New Roman" w:hAnsiTheme="majorBidi" w:cstheme="majorBidi"/>
          <w:sz w:val="24"/>
          <w:szCs w:val="24"/>
          <w:rtl/>
          <w:lang w:eastAsia="he-IL"/>
        </w:rPr>
        <w:t>בהגהתינו</w:t>
      </w:r>
      <w:proofErr w:type="spellEnd"/>
      <w:r w:rsidR="00004348" w:rsidRPr="00004348">
        <w:rPr>
          <w:rFonts w:asciiTheme="majorBidi" w:eastAsia="Times New Roman" w:hAnsiTheme="majorBidi" w:cstheme="majorBidi"/>
          <w:sz w:val="24"/>
          <w:szCs w:val="24"/>
          <w:rtl/>
          <w:lang w:eastAsia="he-IL"/>
        </w:rPr>
        <w:t xml:space="preserve"> על הש"ע</w:t>
      </w:r>
      <w:r w:rsidR="00147143">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בסי' מ"ח במ</w:t>
      </w:r>
      <w:r w:rsidR="009F7B9D">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הש"ע</w:t>
      </w:r>
      <w:r w:rsidR="009F7B9D">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w:t>
      </w:r>
      <w:r w:rsidR="00004348" w:rsidRPr="009F7B9D">
        <w:rPr>
          <w:rFonts w:asciiTheme="majorBidi" w:eastAsia="Times New Roman" w:hAnsiTheme="majorBidi" w:cstheme="majorBidi"/>
          <w:b/>
          <w:bCs/>
          <w:sz w:val="24"/>
          <w:szCs w:val="24"/>
          <w:rtl/>
          <w:lang w:eastAsia="he-IL"/>
        </w:rPr>
        <w:t>שכיון שנמחל שעבודו אינו חוזר ולוה בו וכו'</w:t>
      </w:r>
      <w:r w:rsidR="002816E8" w:rsidRPr="009F7B9D">
        <w:rPr>
          <w:rFonts w:asciiTheme="majorBidi" w:eastAsia="Times New Roman" w:hAnsiTheme="majorBidi" w:cstheme="majorBidi" w:hint="cs"/>
          <w:b/>
          <w:bCs/>
          <w:sz w:val="24"/>
          <w:szCs w:val="24"/>
          <w:rtl/>
          <w:lang w:eastAsia="he-IL"/>
        </w:rPr>
        <w:t>.</w:t>
      </w:r>
      <w:r w:rsidR="00004348" w:rsidRPr="00004348">
        <w:rPr>
          <w:rFonts w:asciiTheme="majorBidi" w:eastAsia="Times New Roman" w:hAnsiTheme="majorBidi" w:cstheme="majorBidi"/>
          <w:sz w:val="24"/>
          <w:szCs w:val="24"/>
          <w:rtl/>
          <w:lang w:eastAsia="he-IL"/>
        </w:rPr>
        <w:t xml:space="preserve"> כתב </w:t>
      </w:r>
      <w:proofErr w:type="spellStart"/>
      <w:r w:rsidR="00004348" w:rsidRPr="00004348">
        <w:rPr>
          <w:rFonts w:asciiTheme="majorBidi" w:eastAsia="Times New Roman" w:hAnsiTheme="majorBidi" w:cstheme="majorBidi"/>
          <w:sz w:val="24"/>
          <w:szCs w:val="24"/>
          <w:rtl/>
          <w:lang w:eastAsia="he-IL"/>
        </w:rPr>
        <w:t>סמ"ע</w:t>
      </w:r>
      <w:proofErr w:type="spellEnd"/>
      <w:r w:rsidR="00004348"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 xml:space="preserve">(ס"ק א) </w:t>
      </w:r>
      <w:r w:rsidR="00004348" w:rsidRPr="00004348">
        <w:rPr>
          <w:rFonts w:asciiTheme="majorBidi" w:eastAsia="Times New Roman" w:hAnsiTheme="majorBidi" w:cstheme="majorBidi"/>
          <w:sz w:val="24"/>
          <w:szCs w:val="24"/>
          <w:rtl/>
          <w:lang w:eastAsia="he-IL"/>
        </w:rPr>
        <w:t>ד</w:t>
      </w:r>
      <w:r w:rsidR="009F7B9D">
        <w:rPr>
          <w:rFonts w:asciiTheme="majorBidi" w:eastAsia="Times New Roman" w:hAnsiTheme="majorBidi" w:cstheme="majorBidi"/>
          <w:sz w:val="24"/>
          <w:szCs w:val="24"/>
          <w:rtl/>
          <w:lang w:eastAsia="he-IL"/>
        </w:rPr>
        <w:t>מכל מקום</w:t>
      </w:r>
      <w:r w:rsidR="00004348" w:rsidRPr="00004348">
        <w:rPr>
          <w:rFonts w:asciiTheme="majorBidi" w:eastAsia="Times New Roman" w:hAnsiTheme="majorBidi" w:cstheme="majorBidi"/>
          <w:sz w:val="24"/>
          <w:szCs w:val="24"/>
          <w:rtl/>
          <w:lang w:eastAsia="he-IL"/>
        </w:rPr>
        <w:t xml:space="preserve"> מבני חרי גבי בו</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וכמ</w:t>
      </w:r>
      <w:r w:rsidR="009F7B9D">
        <w:rPr>
          <w:rFonts w:asciiTheme="majorBidi" w:eastAsia="Times New Roman" w:hAnsiTheme="majorBidi" w:cstheme="majorBidi" w:hint="cs"/>
          <w:sz w:val="24"/>
          <w:szCs w:val="24"/>
          <w:rtl/>
          <w:lang w:eastAsia="he-IL"/>
        </w:rPr>
        <w:t xml:space="preserve">ו </w:t>
      </w:r>
      <w:r w:rsidR="00004348"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009F7B9D">
        <w:rPr>
          <w:rFonts w:asciiTheme="majorBidi" w:eastAsia="Times New Roman" w:hAnsiTheme="majorBidi" w:cstheme="majorBidi"/>
          <w:sz w:val="24"/>
          <w:szCs w:val="24"/>
          <w:rtl/>
          <w:lang w:eastAsia="he-IL"/>
        </w:rPr>
        <w:t xml:space="preserve"> רמ"א ס</w:t>
      </w:r>
      <w:r w:rsidR="009F7B9D">
        <w:rPr>
          <w:rFonts w:asciiTheme="majorBidi" w:eastAsia="Times New Roman" w:hAnsiTheme="majorBidi" w:cstheme="majorBidi" w:hint="cs"/>
          <w:sz w:val="24"/>
          <w:szCs w:val="24"/>
          <w:rtl/>
          <w:lang w:eastAsia="he-IL"/>
        </w:rPr>
        <w:t xml:space="preserve">וף </w:t>
      </w:r>
      <w:r w:rsidR="00004348" w:rsidRPr="00004348">
        <w:rPr>
          <w:rFonts w:asciiTheme="majorBidi" w:eastAsia="Times New Roman" w:hAnsiTheme="majorBidi" w:cstheme="majorBidi"/>
          <w:sz w:val="24"/>
          <w:szCs w:val="24"/>
          <w:rtl/>
          <w:lang w:eastAsia="he-IL"/>
        </w:rPr>
        <w:t>ס</w:t>
      </w:r>
      <w:r w:rsidR="009F7B9D">
        <w:rPr>
          <w:rFonts w:asciiTheme="majorBidi" w:eastAsia="Times New Roman" w:hAnsiTheme="majorBidi" w:cstheme="majorBidi" w:hint="cs"/>
          <w:sz w:val="24"/>
          <w:szCs w:val="24"/>
          <w:rtl/>
          <w:lang w:eastAsia="he-IL"/>
        </w:rPr>
        <w:t>ימן</w:t>
      </w:r>
      <w:r w:rsidR="00004348" w:rsidRPr="00004348">
        <w:rPr>
          <w:rFonts w:asciiTheme="majorBidi" w:eastAsia="Times New Roman" w:hAnsiTheme="majorBidi" w:cstheme="majorBidi"/>
          <w:sz w:val="24"/>
          <w:szCs w:val="24"/>
          <w:rtl/>
          <w:lang w:eastAsia="he-IL"/>
        </w:rPr>
        <w:t xml:space="preserve"> נ"ה דאינו גובה בו כלום אלא מבני חרי</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וכתב ד</w:t>
      </w:r>
      <w:r w:rsidR="009F7B9D">
        <w:rPr>
          <w:rFonts w:asciiTheme="majorBidi" w:eastAsia="Times New Roman" w:hAnsiTheme="majorBidi" w:cstheme="majorBidi" w:hint="cs"/>
          <w:sz w:val="24"/>
          <w:szCs w:val="24"/>
          <w:rtl/>
          <w:lang w:eastAsia="he-IL"/>
        </w:rPr>
        <w:t xml:space="preserve">רכי </w:t>
      </w:r>
      <w:r w:rsidR="002816E8">
        <w:rPr>
          <w:rFonts w:asciiTheme="majorBidi" w:eastAsia="Times New Roman" w:hAnsiTheme="majorBidi" w:cstheme="majorBidi"/>
          <w:sz w:val="24"/>
          <w:szCs w:val="24"/>
          <w:rtl/>
          <w:lang w:eastAsia="he-IL"/>
        </w:rPr>
        <w:t>מ</w:t>
      </w:r>
      <w:r w:rsidR="009F7B9D">
        <w:rPr>
          <w:rFonts w:asciiTheme="majorBidi" w:eastAsia="Times New Roman" w:hAnsiTheme="majorBidi" w:cstheme="majorBidi" w:hint="cs"/>
          <w:sz w:val="24"/>
          <w:szCs w:val="24"/>
          <w:rtl/>
          <w:lang w:eastAsia="he-IL"/>
        </w:rPr>
        <w:t xml:space="preserve">שה (סי' נד </w:t>
      </w:r>
      <w:proofErr w:type="spellStart"/>
      <w:r w:rsidR="009F7B9D">
        <w:rPr>
          <w:rFonts w:asciiTheme="majorBidi" w:eastAsia="Times New Roman" w:hAnsiTheme="majorBidi" w:cstheme="majorBidi" w:hint="cs"/>
          <w:sz w:val="24"/>
          <w:szCs w:val="24"/>
          <w:rtl/>
          <w:lang w:eastAsia="he-IL"/>
        </w:rPr>
        <w:t>סי"ב</w:t>
      </w:r>
      <w:proofErr w:type="spellEnd"/>
      <w:r w:rsidR="009F7B9D">
        <w:rPr>
          <w:rFonts w:asciiTheme="majorBidi" w:eastAsia="Times New Roman" w:hAnsiTheme="majorBidi" w:cstheme="majorBidi" w:hint="cs"/>
          <w:sz w:val="24"/>
          <w:szCs w:val="24"/>
          <w:rtl/>
          <w:lang w:eastAsia="he-IL"/>
        </w:rPr>
        <w:t>)</w:t>
      </w:r>
      <w:r w:rsidR="002816E8">
        <w:rPr>
          <w:rFonts w:asciiTheme="majorBidi" w:eastAsia="Times New Roman" w:hAnsiTheme="majorBidi" w:cstheme="majorBidi"/>
          <w:sz w:val="24"/>
          <w:szCs w:val="24"/>
          <w:rtl/>
          <w:lang w:eastAsia="he-IL"/>
        </w:rPr>
        <w:t xml:space="preserve"> שם </w:t>
      </w:r>
      <w:r w:rsidR="002816E8">
        <w:rPr>
          <w:rFonts w:asciiTheme="majorBidi" w:eastAsia="Times New Roman" w:hAnsiTheme="majorBidi" w:cstheme="majorBidi" w:hint="cs"/>
          <w:sz w:val="24"/>
          <w:szCs w:val="24"/>
          <w:rtl/>
          <w:lang w:eastAsia="he-IL"/>
        </w:rPr>
        <w:t>ד</w:t>
      </w:r>
      <w:r w:rsidR="00147143">
        <w:rPr>
          <w:rFonts w:asciiTheme="majorBidi" w:eastAsia="Times New Roman" w:hAnsiTheme="majorBidi" w:cstheme="majorBidi"/>
          <w:sz w:val="24"/>
          <w:szCs w:val="24"/>
          <w:rtl/>
          <w:lang w:eastAsia="he-IL"/>
        </w:rPr>
        <w:t>פירושה גובה מבני חרי אפי</w:t>
      </w:r>
      <w:r w:rsidR="00147143">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מה שכבר נפרע</w:t>
      </w:r>
      <w:r w:rsidR="009F7B9D">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דהוי לגביה כשטר שנמחל שעבודו ע</w:t>
      </w:r>
      <w:r w:rsidR="00147143">
        <w:rPr>
          <w:rFonts w:asciiTheme="majorBidi" w:eastAsia="Times New Roman" w:hAnsiTheme="majorBidi" w:cstheme="majorBidi" w:hint="cs"/>
          <w:sz w:val="24"/>
          <w:szCs w:val="24"/>
          <w:rtl/>
          <w:lang w:eastAsia="he-IL"/>
        </w:rPr>
        <w:t xml:space="preserve">ם </w:t>
      </w:r>
      <w:r w:rsidR="00004348" w:rsidRPr="00004348">
        <w:rPr>
          <w:rFonts w:asciiTheme="majorBidi" w:eastAsia="Times New Roman" w:hAnsiTheme="majorBidi" w:cstheme="majorBidi"/>
          <w:sz w:val="24"/>
          <w:szCs w:val="24"/>
          <w:rtl/>
          <w:lang w:eastAsia="he-IL"/>
        </w:rPr>
        <w:t>כ</w:t>
      </w:r>
      <w:r w:rsidR="00147143">
        <w:rPr>
          <w:rFonts w:asciiTheme="majorBidi" w:eastAsia="Times New Roman" w:hAnsiTheme="majorBidi" w:cstheme="majorBidi" w:hint="cs"/>
          <w:sz w:val="24"/>
          <w:szCs w:val="24"/>
          <w:rtl/>
          <w:lang w:eastAsia="he-IL"/>
        </w:rPr>
        <w:t xml:space="preserve">ל </w:t>
      </w:r>
      <w:r w:rsidR="00004348" w:rsidRPr="00004348">
        <w:rPr>
          <w:rFonts w:asciiTheme="majorBidi" w:eastAsia="Times New Roman" w:hAnsiTheme="majorBidi" w:cstheme="majorBidi"/>
          <w:sz w:val="24"/>
          <w:szCs w:val="24"/>
          <w:rtl/>
          <w:lang w:eastAsia="he-IL"/>
        </w:rPr>
        <w:t>ז</w:t>
      </w:r>
      <w:r w:rsidR="00147143">
        <w:rPr>
          <w:rFonts w:asciiTheme="majorBidi" w:eastAsia="Times New Roman" w:hAnsiTheme="majorBidi" w:cstheme="majorBidi" w:hint="cs"/>
          <w:sz w:val="24"/>
          <w:szCs w:val="24"/>
          <w:rtl/>
          <w:lang w:eastAsia="he-IL"/>
        </w:rPr>
        <w:t>ה</w:t>
      </w:r>
      <w:r w:rsidR="002816E8">
        <w:rPr>
          <w:rFonts w:asciiTheme="majorBidi" w:eastAsia="Times New Roman" w:hAnsiTheme="majorBidi" w:cstheme="majorBidi"/>
          <w:sz w:val="24"/>
          <w:szCs w:val="24"/>
          <w:rtl/>
          <w:lang w:eastAsia="he-IL"/>
        </w:rPr>
        <w:t xml:space="preserve"> גובה מיהא מב</w:t>
      </w:r>
      <w:r w:rsidR="002816E8">
        <w:rPr>
          <w:rFonts w:asciiTheme="majorBidi" w:eastAsia="Times New Roman" w:hAnsiTheme="majorBidi" w:cstheme="majorBidi" w:hint="cs"/>
          <w:sz w:val="24"/>
          <w:szCs w:val="24"/>
          <w:rtl/>
          <w:lang w:eastAsia="he-IL"/>
        </w:rPr>
        <w:t>נ</w:t>
      </w:r>
      <w:r w:rsidR="00004348" w:rsidRPr="00004348">
        <w:rPr>
          <w:rFonts w:asciiTheme="majorBidi" w:eastAsia="Times New Roman" w:hAnsiTheme="majorBidi" w:cstheme="majorBidi"/>
          <w:sz w:val="24"/>
          <w:szCs w:val="24"/>
          <w:rtl/>
          <w:lang w:eastAsia="he-IL"/>
        </w:rPr>
        <w:t>י חרי</w:t>
      </w:r>
      <w:r w:rsidR="009F7B9D">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ודמי לשטר מוקדם דסי' מ"ג ס"ז דגובה מבני חרי</w:t>
      </w:r>
      <w:r w:rsidR="009F7B9D">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ואף לרמ"א דס</w:t>
      </w:r>
      <w:r w:rsidR="009F7B9D">
        <w:rPr>
          <w:rFonts w:asciiTheme="majorBidi" w:eastAsia="Times New Roman" w:hAnsiTheme="majorBidi" w:cstheme="majorBidi" w:hint="cs"/>
          <w:sz w:val="24"/>
          <w:szCs w:val="24"/>
          <w:rtl/>
          <w:lang w:eastAsia="he-IL"/>
        </w:rPr>
        <w:t xml:space="preserve">בירא </w:t>
      </w:r>
      <w:r w:rsidR="00004348"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00004348" w:rsidRPr="00004348">
        <w:rPr>
          <w:rFonts w:asciiTheme="majorBidi" w:eastAsia="Times New Roman" w:hAnsiTheme="majorBidi" w:cstheme="majorBidi"/>
          <w:sz w:val="24"/>
          <w:szCs w:val="24"/>
          <w:rtl/>
          <w:lang w:eastAsia="he-IL"/>
        </w:rPr>
        <w:t xml:space="preserve"> דפסול לגמרי</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שאני התם כיון דתחילת ביאתו של השטר ליד המלוה היתה שלא כדין</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לפי שנכתב מוקדם לכן קנסי</w:t>
      </w:r>
      <w:r w:rsidR="002816E8">
        <w:rPr>
          <w:rFonts w:asciiTheme="majorBidi" w:eastAsia="Times New Roman" w:hAnsiTheme="majorBidi" w:cstheme="majorBidi" w:hint="cs"/>
          <w:sz w:val="24"/>
          <w:szCs w:val="24"/>
          <w:rtl/>
          <w:lang w:eastAsia="he-IL"/>
        </w:rPr>
        <w:t>נן</w:t>
      </w:r>
      <w:r w:rsidR="00004348" w:rsidRPr="00004348">
        <w:rPr>
          <w:rFonts w:asciiTheme="majorBidi" w:eastAsia="Times New Roman" w:hAnsiTheme="majorBidi" w:cstheme="majorBidi"/>
          <w:sz w:val="24"/>
          <w:szCs w:val="24"/>
          <w:rtl/>
          <w:lang w:eastAsia="he-IL"/>
        </w:rPr>
        <w:t xml:space="preserve"> ליה ופסול לגמרי</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מ</w:t>
      </w:r>
      <w:r w:rsidR="009F7B9D">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שא</w:t>
      </w:r>
      <w:r w:rsidR="009F7B9D">
        <w:rPr>
          <w:rFonts w:asciiTheme="majorBidi" w:eastAsia="Times New Roman" w:hAnsiTheme="majorBidi" w:cstheme="majorBidi" w:hint="cs"/>
          <w:sz w:val="24"/>
          <w:szCs w:val="24"/>
          <w:rtl/>
          <w:lang w:eastAsia="he-IL"/>
        </w:rPr>
        <w:t xml:space="preserve">ין </w:t>
      </w:r>
      <w:r w:rsidR="00004348"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ן</w:t>
      </w:r>
      <w:r w:rsidR="00004348" w:rsidRPr="00004348">
        <w:rPr>
          <w:rFonts w:asciiTheme="majorBidi" w:eastAsia="Times New Roman" w:hAnsiTheme="majorBidi" w:cstheme="majorBidi"/>
          <w:sz w:val="24"/>
          <w:szCs w:val="24"/>
          <w:rtl/>
          <w:lang w:eastAsia="he-IL"/>
        </w:rPr>
        <w:t xml:space="preserve"> הכא כיון שבא לידו מתחי</w:t>
      </w:r>
      <w:r w:rsidR="002816E8">
        <w:rPr>
          <w:rFonts w:asciiTheme="majorBidi" w:eastAsia="Times New Roman" w:hAnsiTheme="majorBidi" w:cstheme="majorBidi" w:hint="cs"/>
          <w:sz w:val="24"/>
          <w:szCs w:val="24"/>
          <w:rtl/>
          <w:lang w:eastAsia="he-IL"/>
        </w:rPr>
        <w:t>לה</w:t>
      </w:r>
      <w:r w:rsidR="002816E8">
        <w:rPr>
          <w:rFonts w:asciiTheme="majorBidi" w:eastAsia="Times New Roman" w:hAnsiTheme="majorBidi" w:cstheme="majorBidi"/>
          <w:sz w:val="24"/>
          <w:szCs w:val="24"/>
          <w:rtl/>
          <w:lang w:eastAsia="he-IL"/>
        </w:rPr>
        <w:t xml:space="preserve"> </w:t>
      </w:r>
      <w:r w:rsidR="002816E8">
        <w:rPr>
          <w:rFonts w:asciiTheme="majorBidi" w:eastAsia="Times New Roman" w:hAnsiTheme="majorBidi" w:cstheme="majorBidi" w:hint="cs"/>
          <w:sz w:val="24"/>
          <w:szCs w:val="24"/>
          <w:rtl/>
          <w:lang w:eastAsia="he-IL"/>
        </w:rPr>
        <w:t>כ</w:t>
      </w:r>
      <w:r w:rsidR="00004348" w:rsidRPr="00004348">
        <w:rPr>
          <w:rFonts w:asciiTheme="majorBidi" w:eastAsia="Times New Roman" w:hAnsiTheme="majorBidi" w:cstheme="majorBidi"/>
          <w:sz w:val="24"/>
          <w:szCs w:val="24"/>
          <w:rtl/>
          <w:lang w:eastAsia="he-IL"/>
        </w:rPr>
        <w:t>דין אף שנפרע וחזר ולוה בו כיון שלא לוה בו אלא בו ביום ואין בו דין קדימה</w:t>
      </w:r>
      <w:r w:rsidR="002816E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לא קנסי</w:t>
      </w:r>
      <w:r w:rsidR="002816E8">
        <w:rPr>
          <w:rFonts w:asciiTheme="majorBidi" w:eastAsia="Times New Roman" w:hAnsiTheme="majorBidi" w:cstheme="majorBidi" w:hint="cs"/>
          <w:sz w:val="24"/>
          <w:szCs w:val="24"/>
          <w:rtl/>
          <w:lang w:eastAsia="he-IL"/>
        </w:rPr>
        <w:t>נן</w:t>
      </w:r>
      <w:r w:rsidR="009F7B9D">
        <w:rPr>
          <w:rFonts w:asciiTheme="majorBidi" w:eastAsia="Times New Roman" w:hAnsiTheme="majorBidi" w:cstheme="majorBidi"/>
          <w:sz w:val="24"/>
          <w:szCs w:val="24"/>
          <w:rtl/>
          <w:lang w:eastAsia="he-IL"/>
        </w:rPr>
        <w:t xml:space="preserve"> ליה וגובה מב</w:t>
      </w:r>
      <w:r w:rsidR="009F7B9D">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sidR="009F7B9D">
        <w:rPr>
          <w:rFonts w:asciiTheme="majorBidi" w:eastAsia="Times New Roman" w:hAnsiTheme="majorBidi" w:cstheme="majorBidi" w:hint="cs"/>
          <w:sz w:val="24"/>
          <w:szCs w:val="24"/>
          <w:rtl/>
          <w:lang w:eastAsia="he-IL"/>
        </w:rPr>
        <w:t>רי</w:t>
      </w:r>
      <w:r w:rsidR="00004348" w:rsidRPr="00004348">
        <w:rPr>
          <w:rFonts w:asciiTheme="majorBidi" w:eastAsia="Times New Roman" w:hAnsiTheme="majorBidi" w:cstheme="majorBidi"/>
          <w:sz w:val="24"/>
          <w:szCs w:val="24"/>
          <w:rtl/>
          <w:lang w:eastAsia="he-IL"/>
        </w:rPr>
        <w:t>. ול</w:t>
      </w:r>
      <w:r w:rsidR="00675FF4">
        <w:rPr>
          <w:rFonts w:asciiTheme="majorBidi" w:eastAsia="Times New Roman" w:hAnsiTheme="majorBidi" w:cstheme="majorBidi" w:hint="cs"/>
          <w:sz w:val="24"/>
          <w:szCs w:val="24"/>
          <w:rtl/>
          <w:lang w:eastAsia="he-IL"/>
        </w:rPr>
        <w:t xml:space="preserve">א </w:t>
      </w:r>
      <w:r w:rsidR="00004348" w:rsidRPr="00004348">
        <w:rPr>
          <w:rFonts w:asciiTheme="majorBidi" w:eastAsia="Times New Roman" w:hAnsiTheme="majorBidi" w:cstheme="majorBidi"/>
          <w:sz w:val="24"/>
          <w:szCs w:val="24"/>
          <w:rtl/>
          <w:lang w:eastAsia="he-IL"/>
        </w:rPr>
        <w:t>ד</w:t>
      </w:r>
      <w:r w:rsidR="00675FF4">
        <w:rPr>
          <w:rFonts w:asciiTheme="majorBidi" w:eastAsia="Times New Roman" w:hAnsiTheme="majorBidi" w:cstheme="majorBidi" w:hint="cs"/>
          <w:sz w:val="24"/>
          <w:szCs w:val="24"/>
          <w:rtl/>
          <w:lang w:eastAsia="he-IL"/>
        </w:rPr>
        <w:t>מי</w:t>
      </w:r>
      <w:r w:rsidR="00004348" w:rsidRPr="00004348">
        <w:rPr>
          <w:rFonts w:asciiTheme="majorBidi" w:eastAsia="Times New Roman" w:hAnsiTheme="majorBidi" w:cstheme="majorBidi"/>
          <w:sz w:val="24"/>
          <w:szCs w:val="24"/>
          <w:rtl/>
          <w:lang w:eastAsia="he-IL"/>
        </w:rPr>
        <w:t xml:space="preserve"> לסי' פ"ג ס"ד דאם הוציא עליו שטר מקוים ואמר </w:t>
      </w:r>
      <w:r w:rsidR="00675FF4">
        <w:rPr>
          <w:rFonts w:asciiTheme="majorBidi" w:eastAsia="Times New Roman" w:hAnsiTheme="majorBidi" w:cstheme="majorBidi" w:hint="cs"/>
          <w:sz w:val="24"/>
          <w:szCs w:val="24"/>
          <w:rtl/>
          <w:lang w:eastAsia="he-IL"/>
        </w:rPr>
        <w:t xml:space="preserve">הלוה מזויף או אמנה ואמר ה[מ]לוה כן הדבר אבל שטר כשר היה לי ואבד </w:t>
      </w:r>
      <w:r w:rsidR="00004348" w:rsidRPr="00004348">
        <w:rPr>
          <w:rFonts w:asciiTheme="majorBidi" w:eastAsia="Times New Roman" w:hAnsiTheme="majorBidi" w:cstheme="majorBidi"/>
          <w:sz w:val="24"/>
          <w:szCs w:val="24"/>
          <w:rtl/>
          <w:lang w:eastAsia="he-IL"/>
        </w:rPr>
        <w:t>דאינו גובה אפי</w:t>
      </w:r>
      <w:r w:rsidR="00675FF4">
        <w:rPr>
          <w:rFonts w:asciiTheme="majorBidi" w:eastAsia="Times New Roman" w:hAnsiTheme="majorBidi" w:cstheme="majorBidi" w:hint="cs"/>
          <w:sz w:val="24"/>
          <w:szCs w:val="24"/>
          <w:rtl/>
          <w:lang w:eastAsia="he-IL"/>
        </w:rPr>
        <w:t>לו</w:t>
      </w:r>
      <w:r w:rsidR="009F7B9D">
        <w:rPr>
          <w:rFonts w:asciiTheme="majorBidi" w:eastAsia="Times New Roman" w:hAnsiTheme="majorBidi" w:cstheme="majorBidi"/>
          <w:sz w:val="24"/>
          <w:szCs w:val="24"/>
          <w:rtl/>
          <w:lang w:eastAsia="he-IL"/>
        </w:rPr>
        <w:t xml:space="preserve"> מב</w:t>
      </w:r>
      <w:r w:rsidR="009F7B9D">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sidR="009F7B9D">
        <w:rPr>
          <w:rFonts w:asciiTheme="majorBidi" w:eastAsia="Times New Roman" w:hAnsiTheme="majorBidi" w:cstheme="majorBidi" w:hint="cs"/>
          <w:sz w:val="24"/>
          <w:szCs w:val="24"/>
          <w:rtl/>
          <w:lang w:eastAsia="he-IL"/>
        </w:rPr>
        <w:t>רי</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דיכול לומר פרעתי</w:t>
      </w:r>
      <w:r w:rsidR="00675FF4">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שאני התם כיון שה</w:t>
      </w:r>
      <w:r w:rsidR="00004348" w:rsidRPr="00004348">
        <w:rPr>
          <w:rFonts w:asciiTheme="majorBidi" w:eastAsia="Times New Roman" w:hAnsiTheme="majorBidi" w:cstheme="majorBidi"/>
          <w:sz w:val="24"/>
          <w:szCs w:val="24"/>
          <w:rtl/>
          <w:lang w:eastAsia="he-IL"/>
        </w:rPr>
        <w:t>לוה גופיה מודה דשט</w:t>
      </w:r>
      <w:r w:rsidR="009F7B9D">
        <w:rPr>
          <w:rFonts w:asciiTheme="majorBidi" w:eastAsia="Times New Roman" w:hAnsiTheme="majorBidi" w:cstheme="majorBidi" w:hint="cs"/>
          <w:sz w:val="24"/>
          <w:szCs w:val="24"/>
          <w:rtl/>
          <w:lang w:eastAsia="he-IL"/>
        </w:rPr>
        <w:t xml:space="preserve">ר </w:t>
      </w:r>
      <w:r w:rsidR="00004348" w:rsidRPr="00004348">
        <w:rPr>
          <w:rFonts w:asciiTheme="majorBidi" w:eastAsia="Times New Roman" w:hAnsiTheme="majorBidi" w:cstheme="majorBidi"/>
          <w:sz w:val="24"/>
          <w:szCs w:val="24"/>
          <w:rtl/>
          <w:lang w:eastAsia="he-IL"/>
        </w:rPr>
        <w:t>ז</w:t>
      </w:r>
      <w:r w:rsidR="009F7B9D">
        <w:rPr>
          <w:rFonts w:asciiTheme="majorBidi" w:eastAsia="Times New Roman" w:hAnsiTheme="majorBidi" w:cstheme="majorBidi" w:hint="cs"/>
          <w:sz w:val="24"/>
          <w:szCs w:val="24"/>
          <w:rtl/>
          <w:lang w:eastAsia="he-IL"/>
        </w:rPr>
        <w:t>ה</w:t>
      </w:r>
      <w:r w:rsidR="00004348" w:rsidRPr="00004348">
        <w:rPr>
          <w:rFonts w:asciiTheme="majorBidi" w:eastAsia="Times New Roman" w:hAnsiTheme="majorBidi" w:cstheme="majorBidi"/>
          <w:sz w:val="24"/>
          <w:szCs w:val="24"/>
          <w:rtl/>
          <w:lang w:eastAsia="he-IL"/>
        </w:rPr>
        <w:t xml:space="preserve"> בא ליד המלוה מתחילה לשם ר</w:t>
      </w:r>
      <w:r w:rsidR="009F7B9D">
        <w:rPr>
          <w:rFonts w:asciiTheme="majorBidi" w:eastAsia="Times New Roman" w:hAnsiTheme="majorBidi" w:cstheme="majorBidi"/>
          <w:sz w:val="24"/>
          <w:szCs w:val="24"/>
          <w:rtl/>
          <w:lang w:eastAsia="he-IL"/>
        </w:rPr>
        <w:t>איה על ההלואה עדיף טפי וגובה מב</w:t>
      </w:r>
      <w:r w:rsidR="009F7B9D">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sidR="009F7B9D">
        <w:rPr>
          <w:rFonts w:asciiTheme="majorBidi" w:eastAsia="Times New Roman" w:hAnsiTheme="majorBidi" w:cstheme="majorBidi" w:hint="cs"/>
          <w:sz w:val="24"/>
          <w:szCs w:val="24"/>
          <w:rtl/>
          <w:lang w:eastAsia="he-IL"/>
        </w:rPr>
        <w:t>רי</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אבל </w:t>
      </w:r>
      <w:proofErr w:type="spellStart"/>
      <w:r w:rsidR="00004348" w:rsidRPr="00004348">
        <w:rPr>
          <w:rFonts w:asciiTheme="majorBidi" w:eastAsia="Times New Roman" w:hAnsiTheme="majorBidi" w:cstheme="majorBidi"/>
          <w:sz w:val="24"/>
          <w:szCs w:val="24"/>
          <w:rtl/>
          <w:lang w:eastAsia="he-IL"/>
        </w:rPr>
        <w:t>הש"ך</w:t>
      </w:r>
      <w:proofErr w:type="spellEnd"/>
      <w:r w:rsidR="00004348"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 xml:space="preserve">(ס"ק ב) </w:t>
      </w:r>
      <w:r w:rsidR="00004348" w:rsidRPr="00004348">
        <w:rPr>
          <w:rFonts w:asciiTheme="majorBidi" w:eastAsia="Times New Roman" w:hAnsiTheme="majorBidi" w:cstheme="majorBidi"/>
          <w:sz w:val="24"/>
          <w:szCs w:val="24"/>
          <w:rtl/>
          <w:lang w:eastAsia="he-IL"/>
        </w:rPr>
        <w:t>והלבוש כתבו דאינו גובה בו כלום</w:t>
      </w:r>
      <w:r w:rsidR="00675FF4">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וכ</w:t>
      </w:r>
      <w:r w:rsidR="009F7B9D">
        <w:rPr>
          <w:rFonts w:asciiTheme="majorBidi" w:eastAsia="Times New Roman" w:hAnsiTheme="majorBidi" w:cstheme="majorBidi" w:hint="cs"/>
          <w:sz w:val="24"/>
          <w:szCs w:val="24"/>
          <w:rtl/>
          <w:lang w:eastAsia="he-IL"/>
        </w:rPr>
        <w:t xml:space="preserve">ן </w:t>
      </w:r>
      <w:r w:rsidR="00004348" w:rsidRPr="00004348">
        <w:rPr>
          <w:rFonts w:asciiTheme="majorBidi" w:eastAsia="Times New Roman" w:hAnsiTheme="majorBidi" w:cstheme="majorBidi"/>
          <w:sz w:val="24"/>
          <w:szCs w:val="24"/>
          <w:rtl/>
          <w:lang w:eastAsia="he-IL"/>
        </w:rPr>
        <w:t>מ</w:t>
      </w:r>
      <w:r w:rsidR="009F7B9D">
        <w:rPr>
          <w:rFonts w:asciiTheme="majorBidi" w:eastAsia="Times New Roman" w:hAnsiTheme="majorBidi" w:cstheme="majorBidi" w:hint="cs"/>
          <w:sz w:val="24"/>
          <w:szCs w:val="24"/>
          <w:rtl/>
          <w:lang w:eastAsia="he-IL"/>
        </w:rPr>
        <w:t>שמע</w:t>
      </w:r>
      <w:r w:rsidR="00004348" w:rsidRPr="00004348">
        <w:rPr>
          <w:rFonts w:asciiTheme="majorBidi" w:eastAsia="Times New Roman" w:hAnsiTheme="majorBidi" w:cstheme="majorBidi"/>
          <w:sz w:val="24"/>
          <w:szCs w:val="24"/>
          <w:rtl/>
          <w:lang w:eastAsia="he-IL"/>
        </w:rPr>
        <w:t xml:space="preserve"> סי' נ"ז ס"ב וסי' </w:t>
      </w:r>
      <w:proofErr w:type="spellStart"/>
      <w:r w:rsidR="00004348" w:rsidRPr="00004348">
        <w:rPr>
          <w:rFonts w:asciiTheme="majorBidi" w:eastAsia="Times New Roman" w:hAnsiTheme="majorBidi" w:cstheme="majorBidi"/>
          <w:sz w:val="24"/>
          <w:szCs w:val="24"/>
          <w:rtl/>
          <w:lang w:eastAsia="he-IL"/>
        </w:rPr>
        <w:t>קי"ו</w:t>
      </w:r>
      <w:proofErr w:type="spellEnd"/>
      <w:r w:rsidR="00004348" w:rsidRPr="00004348">
        <w:rPr>
          <w:rFonts w:asciiTheme="majorBidi" w:eastAsia="Times New Roman" w:hAnsiTheme="majorBidi" w:cstheme="majorBidi"/>
          <w:sz w:val="24"/>
          <w:szCs w:val="24"/>
          <w:rtl/>
          <w:lang w:eastAsia="he-IL"/>
        </w:rPr>
        <w:t xml:space="preserve"> ס"ב</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וכן עיקר לדידן</w:t>
      </w:r>
      <w:r w:rsidR="00675FF4">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מיהו קשה מ</w:t>
      </w:r>
      <w:r w:rsidR="009F7B9D">
        <w:rPr>
          <w:rFonts w:asciiTheme="majorBidi" w:eastAsia="Times New Roman" w:hAnsiTheme="majorBidi" w:cstheme="majorBidi" w:hint="cs"/>
          <w:sz w:val="24"/>
          <w:szCs w:val="24"/>
          <w:rtl/>
          <w:lang w:eastAsia="he-IL"/>
        </w:rPr>
        <w:t xml:space="preserve">אי </w:t>
      </w:r>
      <w:r w:rsidR="00004348"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נא</w:t>
      </w:r>
      <w:r w:rsidR="00004348" w:rsidRPr="00004348">
        <w:rPr>
          <w:rFonts w:asciiTheme="majorBidi" w:eastAsia="Times New Roman" w:hAnsiTheme="majorBidi" w:cstheme="majorBidi"/>
          <w:sz w:val="24"/>
          <w:szCs w:val="24"/>
          <w:rtl/>
          <w:lang w:eastAsia="he-IL"/>
        </w:rPr>
        <w:t xml:space="preserve"> מס</w:t>
      </w:r>
      <w:r w:rsidR="009F7B9D">
        <w:rPr>
          <w:rFonts w:asciiTheme="majorBidi" w:eastAsia="Times New Roman" w:hAnsiTheme="majorBidi" w:cstheme="majorBidi" w:hint="cs"/>
          <w:sz w:val="24"/>
          <w:szCs w:val="24"/>
          <w:rtl/>
          <w:lang w:eastAsia="he-IL"/>
        </w:rPr>
        <w:t xml:space="preserve">וף </w:t>
      </w:r>
      <w:r w:rsidR="00004348" w:rsidRPr="00004348">
        <w:rPr>
          <w:rFonts w:asciiTheme="majorBidi" w:eastAsia="Times New Roman" w:hAnsiTheme="majorBidi" w:cstheme="majorBidi"/>
          <w:sz w:val="24"/>
          <w:szCs w:val="24"/>
          <w:rtl/>
          <w:lang w:eastAsia="he-IL"/>
        </w:rPr>
        <w:t>ס</w:t>
      </w:r>
      <w:r w:rsidR="009F7B9D">
        <w:rPr>
          <w:rFonts w:asciiTheme="majorBidi" w:eastAsia="Times New Roman" w:hAnsiTheme="majorBidi" w:cstheme="majorBidi" w:hint="cs"/>
          <w:sz w:val="24"/>
          <w:szCs w:val="24"/>
          <w:rtl/>
          <w:lang w:eastAsia="he-IL"/>
        </w:rPr>
        <w:t>ימן</w:t>
      </w:r>
      <w:r w:rsidR="009F7B9D">
        <w:rPr>
          <w:rFonts w:asciiTheme="majorBidi" w:eastAsia="Times New Roman" w:hAnsiTheme="majorBidi" w:cstheme="majorBidi"/>
          <w:sz w:val="24"/>
          <w:szCs w:val="24"/>
          <w:rtl/>
          <w:lang w:eastAsia="he-IL"/>
        </w:rPr>
        <w:t xml:space="preserve"> נ"</w:t>
      </w:r>
      <w:r w:rsidR="009F7B9D">
        <w:rPr>
          <w:rFonts w:asciiTheme="majorBidi" w:eastAsia="Times New Roman" w:hAnsiTheme="majorBidi" w:cstheme="majorBidi" w:hint="cs"/>
          <w:sz w:val="24"/>
          <w:szCs w:val="24"/>
          <w:rtl/>
          <w:lang w:eastAsia="he-IL"/>
        </w:rPr>
        <w:t>ה</w:t>
      </w:r>
      <w:r w:rsidR="00004348" w:rsidRPr="00004348">
        <w:rPr>
          <w:rFonts w:asciiTheme="majorBidi" w:eastAsia="Times New Roman" w:hAnsiTheme="majorBidi" w:cstheme="majorBidi"/>
          <w:sz w:val="24"/>
          <w:szCs w:val="24"/>
          <w:rtl/>
          <w:lang w:eastAsia="he-IL"/>
        </w:rPr>
        <w:t xml:space="preserve"> בהגה דגובה מב</w:t>
      </w:r>
      <w:r w:rsidR="009F7B9D">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sidR="009F7B9D">
        <w:rPr>
          <w:rFonts w:asciiTheme="majorBidi" w:eastAsia="Times New Roman" w:hAnsiTheme="majorBidi" w:cstheme="majorBidi" w:hint="cs"/>
          <w:sz w:val="24"/>
          <w:szCs w:val="24"/>
          <w:rtl/>
          <w:lang w:eastAsia="he-IL"/>
        </w:rPr>
        <w:t>רי</w:t>
      </w:r>
      <w:r w:rsidR="00004348" w:rsidRPr="00004348">
        <w:rPr>
          <w:rFonts w:asciiTheme="majorBidi" w:eastAsia="Times New Roman" w:hAnsiTheme="majorBidi" w:cstheme="majorBidi"/>
          <w:sz w:val="24"/>
          <w:szCs w:val="24"/>
          <w:rtl/>
          <w:lang w:eastAsia="he-IL"/>
        </w:rPr>
        <w:t xml:space="preserve"> לרמ"א </w:t>
      </w:r>
      <w:r w:rsidR="008D7987">
        <w:rPr>
          <w:rFonts w:asciiTheme="majorBidi" w:eastAsia="Times New Roman" w:hAnsiTheme="majorBidi" w:cstheme="majorBidi"/>
          <w:sz w:val="24"/>
          <w:szCs w:val="24"/>
          <w:rtl/>
          <w:lang w:eastAsia="he-IL"/>
        </w:rPr>
        <w:t>אפילו</w:t>
      </w:r>
      <w:r w:rsidR="00004348" w:rsidRPr="00004348">
        <w:rPr>
          <w:rFonts w:asciiTheme="majorBidi" w:eastAsia="Times New Roman" w:hAnsiTheme="majorBidi" w:cstheme="majorBidi"/>
          <w:sz w:val="24"/>
          <w:szCs w:val="24"/>
          <w:rtl/>
          <w:lang w:eastAsia="he-IL"/>
        </w:rPr>
        <w:t xml:space="preserve"> חצי שנפרע</w:t>
      </w:r>
      <w:r w:rsidR="00675FF4">
        <w:rPr>
          <w:rFonts w:asciiTheme="majorBidi" w:eastAsia="Times New Roman" w:hAnsiTheme="majorBidi" w:cstheme="majorBidi" w:hint="cs"/>
          <w:sz w:val="24"/>
          <w:szCs w:val="24"/>
          <w:rtl/>
          <w:lang w:eastAsia="he-IL"/>
        </w:rPr>
        <w:t>,</w:t>
      </w:r>
      <w:r w:rsidR="009F7B9D">
        <w:rPr>
          <w:rFonts w:asciiTheme="majorBidi" w:eastAsia="Times New Roman" w:hAnsiTheme="majorBidi" w:cstheme="majorBidi"/>
          <w:sz w:val="24"/>
          <w:szCs w:val="24"/>
          <w:rtl/>
          <w:lang w:eastAsia="he-IL"/>
        </w:rPr>
        <w:t xml:space="preserve"> וקי</w:t>
      </w:r>
      <w:r w:rsidR="009F7B9D">
        <w:rPr>
          <w:rFonts w:asciiTheme="majorBidi" w:eastAsia="Times New Roman" w:hAnsiTheme="majorBidi" w:cstheme="majorBidi" w:hint="cs"/>
          <w:sz w:val="24"/>
          <w:szCs w:val="24"/>
          <w:rtl/>
          <w:lang w:eastAsia="he-IL"/>
        </w:rPr>
        <w:t xml:space="preserve">ימא </w:t>
      </w:r>
      <w:r w:rsidR="00675FF4">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ן</w:t>
      </w:r>
      <w:r w:rsidR="00675FF4">
        <w:rPr>
          <w:rFonts w:asciiTheme="majorBidi" w:eastAsia="Times New Roman" w:hAnsiTheme="majorBidi" w:cstheme="majorBidi"/>
          <w:sz w:val="24"/>
          <w:szCs w:val="24"/>
          <w:rtl/>
          <w:lang w:eastAsia="he-IL"/>
        </w:rPr>
        <w:t xml:space="preserve"> </w:t>
      </w:r>
      <w:proofErr w:type="spellStart"/>
      <w:r w:rsidR="00675FF4">
        <w:rPr>
          <w:rFonts w:asciiTheme="majorBidi" w:eastAsia="Times New Roman" w:hAnsiTheme="majorBidi" w:cstheme="majorBidi" w:hint="cs"/>
          <w:sz w:val="24"/>
          <w:szCs w:val="24"/>
          <w:rtl/>
          <w:lang w:eastAsia="he-IL"/>
        </w:rPr>
        <w:t>כ</w:t>
      </w:r>
      <w:r w:rsidR="009F7B9D">
        <w:rPr>
          <w:rFonts w:asciiTheme="majorBidi" w:eastAsia="Times New Roman" w:hAnsiTheme="majorBidi" w:cstheme="majorBidi"/>
          <w:sz w:val="24"/>
          <w:szCs w:val="24"/>
          <w:rtl/>
          <w:lang w:eastAsia="he-IL"/>
        </w:rPr>
        <w:t>רמ"א</w:t>
      </w:r>
      <w:proofErr w:type="spellEnd"/>
      <w:r w:rsidR="009F7B9D">
        <w:rPr>
          <w:rFonts w:asciiTheme="majorBidi" w:eastAsia="Times New Roman" w:hAnsiTheme="majorBidi" w:cstheme="majorBidi"/>
          <w:sz w:val="24"/>
          <w:szCs w:val="24"/>
          <w:rtl/>
          <w:lang w:eastAsia="he-IL"/>
        </w:rPr>
        <w:t xml:space="preserve"> ולא כמ</w:t>
      </w:r>
      <w:r w:rsidR="009F7B9D">
        <w:rPr>
          <w:rFonts w:asciiTheme="majorBidi" w:eastAsia="Times New Roman" w:hAnsiTheme="majorBidi" w:cstheme="majorBidi" w:hint="cs"/>
          <w:sz w:val="24"/>
          <w:szCs w:val="24"/>
          <w:rtl/>
          <w:lang w:eastAsia="he-IL"/>
        </w:rPr>
        <w:t xml:space="preserve">ו </w:t>
      </w:r>
      <w:r w:rsidR="00004348" w:rsidRPr="00004348">
        <w:rPr>
          <w:rFonts w:asciiTheme="majorBidi" w:eastAsia="Times New Roman" w:hAnsiTheme="majorBidi" w:cstheme="majorBidi"/>
          <w:sz w:val="24"/>
          <w:szCs w:val="24"/>
          <w:rtl/>
          <w:lang w:eastAsia="he-IL"/>
        </w:rPr>
        <w:t>ש</w:t>
      </w:r>
      <w:r w:rsidR="009F7B9D">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w:t>
      </w:r>
      <w:proofErr w:type="spellStart"/>
      <w:r w:rsidR="00004348" w:rsidRPr="00004348">
        <w:rPr>
          <w:rFonts w:asciiTheme="majorBidi" w:eastAsia="Times New Roman" w:hAnsiTheme="majorBidi" w:cstheme="majorBidi"/>
          <w:sz w:val="24"/>
          <w:szCs w:val="24"/>
          <w:rtl/>
          <w:lang w:eastAsia="he-IL"/>
        </w:rPr>
        <w:t>הש"ך</w:t>
      </w:r>
      <w:proofErr w:type="spellEnd"/>
      <w:r w:rsidR="00004348" w:rsidRPr="00004348">
        <w:rPr>
          <w:rFonts w:asciiTheme="majorBidi" w:eastAsia="Times New Roman" w:hAnsiTheme="majorBidi" w:cstheme="majorBidi"/>
          <w:sz w:val="24"/>
          <w:szCs w:val="24"/>
          <w:rtl/>
          <w:lang w:eastAsia="he-IL"/>
        </w:rPr>
        <w:t xml:space="preserve"> שם </w:t>
      </w:r>
      <w:r w:rsidR="009F7B9D">
        <w:rPr>
          <w:rFonts w:asciiTheme="majorBidi" w:eastAsia="Times New Roman" w:hAnsiTheme="majorBidi" w:cstheme="majorBidi" w:hint="cs"/>
          <w:sz w:val="24"/>
          <w:szCs w:val="24"/>
          <w:rtl/>
          <w:lang w:eastAsia="he-IL"/>
        </w:rPr>
        <w:t xml:space="preserve">(ס"ק ה) </w:t>
      </w:r>
      <w:r w:rsidR="009F7B9D">
        <w:rPr>
          <w:rFonts w:asciiTheme="majorBidi" w:eastAsia="Times New Roman" w:hAnsiTheme="majorBidi" w:cstheme="majorBidi"/>
          <w:sz w:val="24"/>
          <w:szCs w:val="24"/>
          <w:rtl/>
          <w:lang w:eastAsia="he-IL"/>
        </w:rPr>
        <w:t xml:space="preserve">דפליג </w:t>
      </w:r>
      <w:proofErr w:type="spellStart"/>
      <w:r w:rsidR="009F7B9D">
        <w:rPr>
          <w:rFonts w:asciiTheme="majorBidi" w:eastAsia="Times New Roman" w:hAnsiTheme="majorBidi" w:cstheme="majorBidi"/>
          <w:sz w:val="24"/>
          <w:szCs w:val="24"/>
          <w:rtl/>
          <w:lang w:eastAsia="he-IL"/>
        </w:rPr>
        <w:t>ארמ"א</w:t>
      </w:r>
      <w:proofErr w:type="spellEnd"/>
      <w:r w:rsidR="009F7B9D">
        <w:rPr>
          <w:rFonts w:asciiTheme="majorBidi" w:eastAsia="Times New Roman" w:hAnsiTheme="majorBidi" w:cstheme="majorBidi"/>
          <w:sz w:val="24"/>
          <w:szCs w:val="24"/>
          <w:rtl/>
          <w:lang w:eastAsia="he-IL"/>
        </w:rPr>
        <w:t xml:space="preserve"> וס</w:t>
      </w:r>
      <w:r w:rsidR="009F7B9D">
        <w:rPr>
          <w:rFonts w:asciiTheme="majorBidi" w:eastAsia="Times New Roman" w:hAnsiTheme="majorBidi" w:cstheme="majorBidi" w:hint="cs"/>
          <w:sz w:val="24"/>
          <w:szCs w:val="24"/>
          <w:rtl/>
          <w:lang w:eastAsia="he-IL"/>
        </w:rPr>
        <w:t xml:space="preserve">בירא </w:t>
      </w:r>
      <w:r w:rsidR="00004348" w:rsidRPr="00004348">
        <w:rPr>
          <w:rFonts w:asciiTheme="majorBidi" w:eastAsia="Times New Roman" w:hAnsiTheme="majorBidi" w:cstheme="majorBidi"/>
          <w:sz w:val="24"/>
          <w:szCs w:val="24"/>
          <w:rtl/>
          <w:lang w:eastAsia="he-IL"/>
        </w:rPr>
        <w:t>ל</w:t>
      </w:r>
      <w:r w:rsidR="009F7B9D">
        <w:rPr>
          <w:rFonts w:asciiTheme="majorBidi" w:eastAsia="Times New Roman" w:hAnsiTheme="majorBidi" w:cstheme="majorBidi" w:hint="cs"/>
          <w:sz w:val="24"/>
          <w:szCs w:val="24"/>
          <w:rtl/>
          <w:lang w:eastAsia="he-IL"/>
        </w:rPr>
        <w:t>יה</w:t>
      </w:r>
      <w:r w:rsidR="00004348" w:rsidRPr="00004348">
        <w:rPr>
          <w:rFonts w:asciiTheme="majorBidi" w:eastAsia="Times New Roman" w:hAnsiTheme="majorBidi" w:cstheme="majorBidi"/>
          <w:sz w:val="24"/>
          <w:szCs w:val="24"/>
          <w:rtl/>
          <w:lang w:eastAsia="he-IL"/>
        </w:rPr>
        <w:t xml:space="preserve"> שהחצי שכבר נפרע אינו גובה אפי</w:t>
      </w:r>
      <w:r w:rsidR="00675FF4">
        <w:rPr>
          <w:rFonts w:asciiTheme="majorBidi" w:eastAsia="Times New Roman" w:hAnsiTheme="majorBidi" w:cstheme="majorBidi" w:hint="cs"/>
          <w:sz w:val="24"/>
          <w:szCs w:val="24"/>
          <w:rtl/>
          <w:lang w:eastAsia="he-IL"/>
        </w:rPr>
        <w:t>לו</w:t>
      </w:r>
      <w:r w:rsidR="009F7B9D">
        <w:rPr>
          <w:rFonts w:asciiTheme="majorBidi" w:eastAsia="Times New Roman" w:hAnsiTheme="majorBidi" w:cstheme="majorBidi"/>
          <w:sz w:val="24"/>
          <w:szCs w:val="24"/>
          <w:rtl/>
          <w:lang w:eastAsia="he-IL"/>
        </w:rPr>
        <w:t xml:space="preserve"> מב</w:t>
      </w:r>
      <w:r w:rsidR="009F7B9D">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sidR="009F7B9D">
        <w:rPr>
          <w:rFonts w:asciiTheme="majorBidi" w:eastAsia="Times New Roman" w:hAnsiTheme="majorBidi" w:cstheme="majorBidi" w:hint="cs"/>
          <w:sz w:val="24"/>
          <w:szCs w:val="24"/>
          <w:rtl/>
          <w:lang w:eastAsia="he-IL"/>
        </w:rPr>
        <w:t>רי</w:t>
      </w:r>
      <w:r w:rsidR="00004348" w:rsidRPr="00004348">
        <w:rPr>
          <w:rFonts w:asciiTheme="majorBidi" w:eastAsia="Times New Roman" w:hAnsiTheme="majorBidi" w:cstheme="majorBidi"/>
          <w:sz w:val="24"/>
          <w:szCs w:val="24"/>
          <w:rtl/>
          <w:lang w:eastAsia="he-IL"/>
        </w:rPr>
        <w:t xml:space="preserve"> כמו הכא</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וא"כ קשה מדידן אדידן. וי"ל בדוחק דשאני התם דכיו</w:t>
      </w:r>
      <w:r w:rsidR="00675FF4">
        <w:rPr>
          <w:rFonts w:asciiTheme="majorBidi" w:eastAsia="Times New Roman" w:hAnsiTheme="majorBidi" w:cstheme="majorBidi"/>
          <w:sz w:val="24"/>
          <w:szCs w:val="24"/>
          <w:rtl/>
          <w:lang w:eastAsia="he-IL"/>
        </w:rPr>
        <w:t>ן שאין הלוה כופר בכלום הילכך נק</w:t>
      </w:r>
      <w:r w:rsidR="00675FF4">
        <w:rPr>
          <w:rFonts w:asciiTheme="majorBidi" w:eastAsia="Times New Roman" w:hAnsiTheme="majorBidi" w:cstheme="majorBidi" w:hint="cs"/>
          <w:sz w:val="24"/>
          <w:szCs w:val="24"/>
          <w:rtl/>
          <w:lang w:eastAsia="he-IL"/>
        </w:rPr>
        <w:t>נ</w:t>
      </w:r>
      <w:r w:rsidR="009F7B9D">
        <w:rPr>
          <w:rFonts w:asciiTheme="majorBidi" w:eastAsia="Times New Roman" w:hAnsiTheme="majorBidi" w:cstheme="majorBidi"/>
          <w:sz w:val="24"/>
          <w:szCs w:val="24"/>
          <w:rtl/>
          <w:lang w:eastAsia="he-IL"/>
        </w:rPr>
        <w:t>ה השטר למלוה כמו שהתנה הלוה ע</w:t>
      </w:r>
      <w:r w:rsidR="009F7B9D">
        <w:rPr>
          <w:rFonts w:asciiTheme="majorBidi" w:eastAsia="Times New Roman" w:hAnsiTheme="majorBidi" w:cstheme="majorBidi" w:hint="cs"/>
          <w:sz w:val="24"/>
          <w:szCs w:val="24"/>
          <w:rtl/>
          <w:lang w:eastAsia="he-IL"/>
        </w:rPr>
        <w:t xml:space="preserve">ל </w:t>
      </w:r>
      <w:r w:rsidR="00004348" w:rsidRPr="00004348">
        <w:rPr>
          <w:rFonts w:asciiTheme="majorBidi" w:eastAsia="Times New Roman" w:hAnsiTheme="majorBidi" w:cstheme="majorBidi"/>
          <w:sz w:val="24"/>
          <w:szCs w:val="24"/>
          <w:rtl/>
          <w:lang w:eastAsia="he-IL"/>
        </w:rPr>
        <w:t>מ</w:t>
      </w:r>
      <w:r w:rsidR="009F7B9D">
        <w:rPr>
          <w:rFonts w:asciiTheme="majorBidi" w:eastAsia="Times New Roman" w:hAnsiTheme="majorBidi" w:cstheme="majorBidi" w:hint="cs"/>
          <w:sz w:val="24"/>
          <w:szCs w:val="24"/>
          <w:rtl/>
          <w:lang w:eastAsia="he-IL"/>
        </w:rPr>
        <w:t>נת [שאם]</w:t>
      </w:r>
      <w:r w:rsidR="00004348" w:rsidRPr="00004348">
        <w:rPr>
          <w:rFonts w:asciiTheme="majorBidi" w:eastAsia="Times New Roman" w:hAnsiTheme="majorBidi" w:cstheme="majorBidi"/>
          <w:sz w:val="24"/>
          <w:szCs w:val="24"/>
          <w:rtl/>
          <w:lang w:eastAsia="he-IL"/>
        </w:rPr>
        <w:t xml:space="preserve"> לא יפרע לזמן </w:t>
      </w:r>
      <w:r w:rsidR="009F7B9D">
        <w:rPr>
          <w:rFonts w:asciiTheme="majorBidi" w:eastAsia="Times New Roman" w:hAnsiTheme="majorBidi" w:cstheme="majorBidi" w:hint="cs"/>
          <w:sz w:val="24"/>
          <w:szCs w:val="24"/>
          <w:rtl/>
          <w:lang w:eastAsia="he-IL"/>
        </w:rPr>
        <w:t xml:space="preserve">[פלוני] </w:t>
      </w:r>
      <w:r w:rsidR="00004348" w:rsidRPr="00004348">
        <w:rPr>
          <w:rFonts w:asciiTheme="majorBidi" w:eastAsia="Times New Roman" w:hAnsiTheme="majorBidi" w:cstheme="majorBidi"/>
          <w:sz w:val="24"/>
          <w:szCs w:val="24"/>
          <w:rtl/>
          <w:lang w:eastAsia="he-IL"/>
        </w:rPr>
        <w:t>יגבה המלוה הכל</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משא"כ הכא שכופר ואו</w:t>
      </w:r>
      <w:r w:rsidR="00675FF4">
        <w:rPr>
          <w:rFonts w:asciiTheme="majorBidi" w:eastAsia="Times New Roman" w:hAnsiTheme="majorBidi" w:cstheme="majorBidi" w:hint="cs"/>
          <w:sz w:val="24"/>
          <w:szCs w:val="24"/>
          <w:rtl/>
          <w:lang w:eastAsia="he-IL"/>
        </w:rPr>
        <w:t>מר</w:t>
      </w:r>
      <w:r w:rsidR="00004348" w:rsidRPr="00004348">
        <w:rPr>
          <w:rFonts w:asciiTheme="majorBidi" w:eastAsia="Times New Roman" w:hAnsiTheme="majorBidi" w:cstheme="majorBidi"/>
          <w:sz w:val="24"/>
          <w:szCs w:val="24"/>
          <w:rtl/>
          <w:lang w:eastAsia="he-IL"/>
        </w:rPr>
        <w:t xml:space="preserve"> פרעתי אין לו דין שטר אלא נאמן לומר פרעתי כיון שכופר הלוה</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כן למדנו מדברי </w:t>
      </w:r>
      <w:proofErr w:type="spellStart"/>
      <w:r w:rsidR="00004348" w:rsidRPr="00004348">
        <w:rPr>
          <w:rFonts w:asciiTheme="majorBidi" w:eastAsia="Times New Roman" w:hAnsiTheme="majorBidi" w:cstheme="majorBidi"/>
          <w:sz w:val="24"/>
          <w:szCs w:val="24"/>
          <w:rtl/>
          <w:lang w:eastAsia="he-IL"/>
        </w:rPr>
        <w:t>הש"ך</w:t>
      </w:r>
      <w:proofErr w:type="spellEnd"/>
      <w:r w:rsidR="00004348" w:rsidRPr="00004348">
        <w:rPr>
          <w:rFonts w:asciiTheme="majorBidi" w:eastAsia="Times New Roman" w:hAnsiTheme="majorBidi" w:cstheme="majorBidi"/>
          <w:sz w:val="24"/>
          <w:szCs w:val="24"/>
          <w:rtl/>
          <w:lang w:eastAsia="he-IL"/>
        </w:rPr>
        <w:t xml:space="preserve"> במה שדחה דברי הסמ"ע </w:t>
      </w:r>
      <w:r w:rsidR="00675FF4">
        <w:rPr>
          <w:rFonts w:asciiTheme="majorBidi" w:eastAsia="Times New Roman" w:hAnsiTheme="majorBidi" w:cstheme="majorBidi"/>
          <w:sz w:val="24"/>
          <w:szCs w:val="24"/>
          <w:rtl/>
          <w:lang w:eastAsia="he-IL"/>
        </w:rPr>
        <w:t>מהראיה שהביא מדברי הרא"ש. וכן ל</w:t>
      </w:r>
      <w:r w:rsidR="00675FF4">
        <w:rPr>
          <w:rFonts w:asciiTheme="majorBidi" w:eastAsia="Times New Roman" w:hAnsiTheme="majorBidi" w:cstheme="majorBidi" w:hint="cs"/>
          <w:sz w:val="24"/>
          <w:szCs w:val="24"/>
          <w:rtl/>
          <w:lang w:eastAsia="he-IL"/>
        </w:rPr>
        <w:t xml:space="preserve">א </w:t>
      </w:r>
      <w:r w:rsidR="00004348" w:rsidRPr="00004348">
        <w:rPr>
          <w:rFonts w:asciiTheme="majorBidi" w:eastAsia="Times New Roman" w:hAnsiTheme="majorBidi" w:cstheme="majorBidi"/>
          <w:sz w:val="24"/>
          <w:szCs w:val="24"/>
          <w:rtl/>
          <w:lang w:eastAsia="he-IL"/>
        </w:rPr>
        <w:t>ד</w:t>
      </w:r>
      <w:r w:rsidR="00675FF4">
        <w:rPr>
          <w:rFonts w:asciiTheme="majorBidi" w:eastAsia="Times New Roman" w:hAnsiTheme="majorBidi" w:cstheme="majorBidi" w:hint="cs"/>
          <w:sz w:val="24"/>
          <w:szCs w:val="24"/>
          <w:rtl/>
          <w:lang w:eastAsia="he-IL"/>
        </w:rPr>
        <w:t>מי</w:t>
      </w:r>
      <w:r w:rsidR="00004348" w:rsidRPr="00004348">
        <w:rPr>
          <w:rFonts w:asciiTheme="majorBidi" w:eastAsia="Times New Roman" w:hAnsiTheme="majorBidi" w:cstheme="majorBidi"/>
          <w:sz w:val="24"/>
          <w:szCs w:val="24"/>
          <w:rtl/>
          <w:lang w:eastAsia="he-IL"/>
        </w:rPr>
        <w:t xml:space="preserve"> לשטר</w:t>
      </w:r>
      <w:r w:rsidR="009F7B9D">
        <w:rPr>
          <w:rFonts w:asciiTheme="majorBidi" w:eastAsia="Times New Roman" w:hAnsiTheme="majorBidi" w:cstheme="majorBidi"/>
          <w:sz w:val="24"/>
          <w:szCs w:val="24"/>
          <w:rtl/>
          <w:lang w:eastAsia="he-IL"/>
        </w:rPr>
        <w:t xml:space="preserve"> מוקדם דסי' מ"ג ס"ז </w:t>
      </w:r>
      <w:r w:rsidR="009F7B9D">
        <w:rPr>
          <w:rFonts w:asciiTheme="majorBidi" w:eastAsia="Times New Roman" w:hAnsiTheme="majorBidi" w:cstheme="majorBidi"/>
          <w:sz w:val="24"/>
          <w:szCs w:val="24"/>
          <w:rtl/>
          <w:lang w:eastAsia="he-IL"/>
        </w:rPr>
        <w:lastRenderedPageBreak/>
        <w:t>דגובה בו מב</w:t>
      </w:r>
      <w:r w:rsidR="009F7B9D">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sidR="009F7B9D">
        <w:rPr>
          <w:rFonts w:asciiTheme="majorBidi" w:eastAsia="Times New Roman" w:hAnsiTheme="majorBidi" w:cstheme="majorBidi" w:hint="cs"/>
          <w:sz w:val="24"/>
          <w:szCs w:val="24"/>
          <w:rtl/>
          <w:lang w:eastAsia="he-IL"/>
        </w:rPr>
        <w:t>רי</w:t>
      </w:r>
      <w:r w:rsidR="009F7B9D">
        <w:rPr>
          <w:rFonts w:asciiTheme="majorBidi" w:eastAsia="Times New Roman" w:hAnsiTheme="majorBidi" w:cstheme="majorBidi"/>
          <w:sz w:val="24"/>
          <w:szCs w:val="24"/>
          <w:rtl/>
          <w:lang w:eastAsia="he-IL"/>
        </w:rPr>
        <w:t xml:space="preserve"> לס</w:t>
      </w:r>
      <w:r w:rsidR="009F7B9D">
        <w:rPr>
          <w:rFonts w:asciiTheme="majorBidi" w:eastAsia="Times New Roman" w:hAnsiTheme="majorBidi" w:cstheme="majorBidi" w:hint="cs"/>
          <w:sz w:val="24"/>
          <w:szCs w:val="24"/>
          <w:rtl/>
          <w:lang w:eastAsia="he-IL"/>
        </w:rPr>
        <w:t>ברא</w:t>
      </w:r>
      <w:r w:rsidR="00004348" w:rsidRPr="00004348">
        <w:rPr>
          <w:rFonts w:asciiTheme="majorBidi" w:eastAsia="Times New Roman" w:hAnsiTheme="majorBidi" w:cstheme="majorBidi"/>
          <w:sz w:val="24"/>
          <w:szCs w:val="24"/>
          <w:rtl/>
          <w:lang w:eastAsia="he-IL"/>
        </w:rPr>
        <w:t xml:space="preserve"> </w:t>
      </w:r>
      <w:r w:rsidR="009F7B9D">
        <w:rPr>
          <w:rFonts w:asciiTheme="majorBidi" w:eastAsia="Times New Roman" w:hAnsiTheme="majorBidi" w:cstheme="majorBidi" w:hint="cs"/>
          <w:sz w:val="24"/>
          <w:szCs w:val="24"/>
          <w:rtl/>
          <w:lang w:eastAsia="he-IL"/>
        </w:rPr>
        <w:t>ר</w:t>
      </w:r>
      <w:r w:rsidR="00004348" w:rsidRPr="00004348">
        <w:rPr>
          <w:rFonts w:asciiTheme="majorBidi" w:eastAsia="Times New Roman" w:hAnsiTheme="majorBidi" w:cstheme="majorBidi"/>
          <w:sz w:val="24"/>
          <w:szCs w:val="24"/>
          <w:rtl/>
          <w:lang w:eastAsia="he-IL"/>
        </w:rPr>
        <w:t>א</w:t>
      </w:r>
      <w:r w:rsidR="009F7B9D">
        <w:rPr>
          <w:rFonts w:asciiTheme="majorBidi" w:eastAsia="Times New Roman" w:hAnsiTheme="majorBidi" w:cstheme="majorBidi" w:hint="cs"/>
          <w:sz w:val="24"/>
          <w:szCs w:val="24"/>
          <w:rtl/>
          <w:lang w:eastAsia="he-IL"/>
        </w:rPr>
        <w:t>שונה</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דשאני הכא דכיון שנפרע </w:t>
      </w:r>
      <w:proofErr w:type="spellStart"/>
      <w:r w:rsidR="00004348" w:rsidRPr="00004348">
        <w:rPr>
          <w:rFonts w:asciiTheme="majorBidi" w:eastAsia="Times New Roman" w:hAnsiTheme="majorBidi" w:cstheme="majorBidi"/>
          <w:sz w:val="24"/>
          <w:szCs w:val="24"/>
          <w:rtl/>
          <w:lang w:eastAsia="he-IL"/>
        </w:rPr>
        <w:t>איבטלא</w:t>
      </w:r>
      <w:proofErr w:type="spellEnd"/>
      <w:r w:rsidR="00004348" w:rsidRPr="00004348">
        <w:rPr>
          <w:rFonts w:asciiTheme="majorBidi" w:eastAsia="Times New Roman" w:hAnsiTheme="majorBidi" w:cstheme="majorBidi"/>
          <w:sz w:val="24"/>
          <w:szCs w:val="24"/>
          <w:rtl/>
          <w:lang w:eastAsia="he-IL"/>
        </w:rPr>
        <w:t xml:space="preserve"> ליה עדות עדי </w:t>
      </w:r>
      <w:r w:rsidR="009F7B9D">
        <w:rPr>
          <w:rFonts w:asciiTheme="majorBidi" w:eastAsia="Times New Roman" w:hAnsiTheme="majorBidi" w:cstheme="majorBidi"/>
          <w:sz w:val="24"/>
          <w:szCs w:val="24"/>
          <w:rtl/>
          <w:lang w:eastAsia="he-IL"/>
        </w:rPr>
        <w:t xml:space="preserve">השטר וצריך עדות חדשה על הלואה </w:t>
      </w:r>
      <w:r w:rsidR="009F7B9D">
        <w:rPr>
          <w:rFonts w:asciiTheme="majorBidi" w:eastAsia="Times New Roman" w:hAnsiTheme="majorBidi" w:cstheme="majorBidi" w:hint="cs"/>
          <w:sz w:val="24"/>
          <w:szCs w:val="24"/>
          <w:rtl/>
          <w:lang w:eastAsia="he-IL"/>
        </w:rPr>
        <w:t>שניה</w:t>
      </w:r>
      <w:r w:rsidR="00004348" w:rsidRPr="00004348">
        <w:rPr>
          <w:rFonts w:asciiTheme="majorBidi" w:eastAsia="Times New Roman" w:hAnsiTheme="majorBidi" w:cstheme="majorBidi"/>
          <w:sz w:val="24"/>
          <w:szCs w:val="24"/>
          <w:rtl/>
          <w:lang w:eastAsia="he-IL"/>
        </w:rPr>
        <w:t xml:space="preserve"> </w:t>
      </w:r>
      <w:r w:rsidR="00675FF4">
        <w:rPr>
          <w:rFonts w:asciiTheme="majorBidi" w:eastAsia="Times New Roman" w:hAnsiTheme="majorBidi" w:cstheme="majorBidi" w:hint="cs"/>
          <w:sz w:val="24"/>
          <w:szCs w:val="24"/>
          <w:rtl/>
          <w:lang w:eastAsia="he-IL"/>
        </w:rPr>
        <w:t xml:space="preserve">והוי </w:t>
      </w:r>
      <w:r w:rsidR="00004348" w:rsidRPr="00004348">
        <w:rPr>
          <w:rFonts w:asciiTheme="majorBidi" w:eastAsia="Times New Roman" w:hAnsiTheme="majorBidi" w:cstheme="majorBidi"/>
          <w:sz w:val="24"/>
          <w:szCs w:val="24"/>
          <w:rtl/>
          <w:lang w:eastAsia="he-IL"/>
        </w:rPr>
        <w:t>כאלו שטר בלא עדים</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מ</w:t>
      </w:r>
      <w:r w:rsidR="009F7B9D">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שא</w:t>
      </w:r>
      <w:r w:rsidR="009F7B9D">
        <w:rPr>
          <w:rFonts w:asciiTheme="majorBidi" w:eastAsia="Times New Roman" w:hAnsiTheme="majorBidi" w:cstheme="majorBidi" w:hint="cs"/>
          <w:sz w:val="24"/>
          <w:szCs w:val="24"/>
          <w:rtl/>
          <w:lang w:eastAsia="he-IL"/>
        </w:rPr>
        <w:t>ין כן</w:t>
      </w:r>
      <w:r w:rsidR="00004348" w:rsidRPr="00004348">
        <w:rPr>
          <w:rFonts w:asciiTheme="majorBidi" w:eastAsia="Times New Roman" w:hAnsiTheme="majorBidi" w:cstheme="majorBidi"/>
          <w:sz w:val="24"/>
          <w:szCs w:val="24"/>
          <w:rtl/>
          <w:lang w:eastAsia="he-IL"/>
        </w:rPr>
        <w:t xml:space="preserve"> התם.</w:t>
      </w:r>
    </w:p>
    <w:p w14:paraId="5842408D" w14:textId="77777777" w:rsidR="00004348" w:rsidRPr="00004348" w:rsidRDefault="009F7B9D" w:rsidP="009F7B9D">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אמנם כת"י כ</w:t>
      </w:r>
      <w:r>
        <w:rPr>
          <w:rFonts w:asciiTheme="majorBidi" w:eastAsia="Times New Roman" w:hAnsiTheme="majorBidi" w:cstheme="majorBidi" w:hint="cs"/>
          <w:sz w:val="24"/>
          <w:szCs w:val="24"/>
          <w:rtl/>
          <w:lang w:eastAsia="he-IL"/>
        </w:rPr>
        <w:t xml:space="preserve">ולי </w:t>
      </w:r>
      <w:r w:rsidR="00004348" w:rsidRPr="00004348">
        <w:rPr>
          <w:rFonts w:asciiTheme="majorBidi" w:eastAsia="Times New Roman" w:hAnsiTheme="majorBidi" w:cstheme="majorBidi"/>
          <w:sz w:val="24"/>
          <w:szCs w:val="24"/>
          <w:rtl/>
          <w:lang w:eastAsia="he-IL"/>
        </w:rPr>
        <w:t>ע</w:t>
      </w:r>
      <w:r>
        <w:rPr>
          <w:rFonts w:asciiTheme="majorBidi" w:eastAsia="Times New Roman" w:hAnsiTheme="majorBidi" w:cstheme="majorBidi" w:hint="cs"/>
          <w:sz w:val="24"/>
          <w:szCs w:val="24"/>
          <w:rtl/>
          <w:lang w:eastAsia="he-IL"/>
        </w:rPr>
        <w:t>למא</w:t>
      </w:r>
      <w:r w:rsidR="00004348" w:rsidRPr="00004348">
        <w:rPr>
          <w:rFonts w:asciiTheme="majorBidi" w:eastAsia="Times New Roman" w:hAnsiTheme="majorBidi" w:cstheme="majorBidi"/>
          <w:sz w:val="24"/>
          <w:szCs w:val="24"/>
          <w:rtl/>
          <w:lang w:eastAsia="he-IL"/>
        </w:rPr>
        <w:t xml:space="preserve"> מודו דחוזר ולוה בו</w:t>
      </w:r>
      <w:r w:rsidR="00675FF4">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כמ</w:t>
      </w:r>
      <w:r>
        <w:rPr>
          <w:rFonts w:asciiTheme="majorBidi" w:eastAsia="Times New Roman" w:hAnsiTheme="majorBidi" w:cstheme="majorBidi" w:hint="cs"/>
          <w:sz w:val="24"/>
          <w:szCs w:val="24"/>
          <w:rtl/>
          <w:lang w:eastAsia="he-IL"/>
        </w:rPr>
        <w:t xml:space="preserve">ו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כתבו</w:t>
      </w:r>
      <w:r w:rsidR="00004348" w:rsidRPr="00004348">
        <w:rPr>
          <w:rFonts w:asciiTheme="majorBidi" w:eastAsia="Times New Roman" w:hAnsiTheme="majorBidi" w:cstheme="majorBidi"/>
          <w:sz w:val="24"/>
          <w:szCs w:val="24"/>
          <w:rtl/>
          <w:lang w:eastAsia="he-IL"/>
        </w:rPr>
        <w:t xml:space="preserve"> הסמ"ע </w:t>
      </w:r>
      <w:r>
        <w:rPr>
          <w:rFonts w:asciiTheme="majorBidi" w:eastAsia="Times New Roman" w:hAnsiTheme="majorBidi" w:cstheme="majorBidi" w:hint="cs"/>
          <w:sz w:val="24"/>
          <w:szCs w:val="24"/>
          <w:rtl/>
          <w:lang w:eastAsia="he-IL"/>
        </w:rPr>
        <w:t xml:space="preserve">(ס"ק א) </w:t>
      </w:r>
      <w:proofErr w:type="spellStart"/>
      <w:r w:rsidR="00004348" w:rsidRPr="00004348">
        <w:rPr>
          <w:rFonts w:asciiTheme="majorBidi" w:eastAsia="Times New Roman" w:hAnsiTheme="majorBidi" w:cstheme="majorBidi"/>
          <w:sz w:val="24"/>
          <w:szCs w:val="24"/>
          <w:rtl/>
          <w:lang w:eastAsia="he-IL"/>
        </w:rPr>
        <w:t>וש"ך</w:t>
      </w:r>
      <w:proofErr w:type="spellEnd"/>
      <w:r w:rsidR="00004348" w:rsidRPr="00004348">
        <w:rPr>
          <w:rFonts w:asciiTheme="majorBidi" w:eastAsia="Times New Roman" w:hAnsiTheme="majorBidi" w:cstheme="majorBidi"/>
          <w:sz w:val="24"/>
          <w:szCs w:val="24"/>
          <w:rtl/>
          <w:lang w:eastAsia="he-IL"/>
        </w:rPr>
        <w:t xml:space="preserve"> </w:t>
      </w:r>
      <w:r>
        <w:rPr>
          <w:rFonts w:asciiTheme="majorBidi" w:eastAsia="Times New Roman" w:hAnsiTheme="majorBidi" w:cstheme="majorBidi" w:hint="cs"/>
          <w:sz w:val="24"/>
          <w:szCs w:val="24"/>
          <w:rtl/>
          <w:lang w:eastAsia="he-IL"/>
        </w:rPr>
        <w:t xml:space="preserve">(ס"ק ב) </w:t>
      </w:r>
      <w:r w:rsidR="00004348" w:rsidRPr="00004348">
        <w:rPr>
          <w:rFonts w:asciiTheme="majorBidi" w:eastAsia="Times New Roman" w:hAnsiTheme="majorBidi" w:cstheme="majorBidi"/>
          <w:sz w:val="24"/>
          <w:szCs w:val="24"/>
          <w:rtl/>
          <w:lang w:eastAsia="he-IL"/>
        </w:rPr>
        <w:t>והביאה באר הגולה</w:t>
      </w:r>
      <w:r>
        <w:rPr>
          <w:rFonts w:asciiTheme="majorBidi" w:eastAsia="Times New Roman" w:hAnsiTheme="majorBidi" w:cstheme="majorBidi" w:hint="cs"/>
          <w:sz w:val="24"/>
          <w:szCs w:val="24"/>
          <w:rtl/>
          <w:lang w:eastAsia="he-IL"/>
        </w:rPr>
        <w:t xml:space="preserve"> (אות ה)</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וכתב הסמ"ע ד</w:t>
      </w:r>
      <w:r w:rsidR="00A645E7">
        <w:rPr>
          <w:rFonts w:asciiTheme="majorBidi" w:eastAsia="Times New Roman" w:hAnsiTheme="majorBidi" w:cstheme="majorBidi"/>
          <w:sz w:val="24"/>
          <w:szCs w:val="24"/>
          <w:rtl/>
          <w:lang w:eastAsia="he-IL"/>
        </w:rPr>
        <w:t>דוקא</w:t>
      </w:r>
      <w:r>
        <w:rPr>
          <w:rFonts w:asciiTheme="majorBidi" w:eastAsia="Times New Roman" w:hAnsiTheme="majorBidi" w:cstheme="majorBidi"/>
          <w:sz w:val="24"/>
          <w:szCs w:val="24"/>
          <w:rtl/>
          <w:lang w:eastAsia="he-IL"/>
        </w:rPr>
        <w:t xml:space="preserve"> בו ביום כי היכי דלא לגבי מב</w:t>
      </w:r>
      <w:r>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Pr>
          <w:rFonts w:asciiTheme="majorBidi" w:eastAsia="Times New Roman" w:hAnsiTheme="majorBidi" w:cstheme="majorBidi" w:hint="cs"/>
          <w:sz w:val="24"/>
          <w:szCs w:val="24"/>
          <w:rtl/>
          <w:lang w:eastAsia="he-IL"/>
        </w:rPr>
        <w:t>רי</w:t>
      </w:r>
      <w:r w:rsidR="00004348" w:rsidRPr="00004348">
        <w:rPr>
          <w:rFonts w:asciiTheme="majorBidi" w:eastAsia="Times New Roman" w:hAnsiTheme="majorBidi" w:cstheme="majorBidi"/>
          <w:sz w:val="24"/>
          <w:szCs w:val="24"/>
          <w:rtl/>
          <w:lang w:eastAsia="he-IL"/>
        </w:rPr>
        <w:t xml:space="preserve"> מד</w:t>
      </w:r>
      <w:r>
        <w:rPr>
          <w:rFonts w:asciiTheme="majorBidi" w:eastAsia="Times New Roman" w:hAnsiTheme="majorBidi" w:cstheme="majorBidi"/>
          <w:sz w:val="24"/>
          <w:szCs w:val="24"/>
          <w:rtl/>
          <w:lang w:eastAsia="he-IL"/>
        </w:rPr>
        <w:t>ין קדימה שלא כדין. אבל קשה לי מ</w:t>
      </w:r>
      <w:r>
        <w:rPr>
          <w:rFonts w:asciiTheme="majorBidi" w:eastAsia="Times New Roman" w:hAnsiTheme="majorBidi" w:cstheme="majorBidi" w:hint="cs"/>
          <w:sz w:val="24"/>
          <w:szCs w:val="24"/>
          <w:rtl/>
          <w:lang w:eastAsia="he-IL"/>
        </w:rPr>
        <w:t xml:space="preserve">אי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נא</w:t>
      </w:r>
      <w:r>
        <w:rPr>
          <w:rFonts w:asciiTheme="majorBidi" w:eastAsia="Times New Roman" w:hAnsiTheme="majorBidi" w:cstheme="majorBidi"/>
          <w:sz w:val="24"/>
          <w:szCs w:val="24"/>
          <w:rtl/>
          <w:lang w:eastAsia="he-IL"/>
        </w:rPr>
        <w:t xml:space="preserve"> משטר מוקדם דסי' מ"ג ס"ז דלס</w:t>
      </w:r>
      <w:r>
        <w:rPr>
          <w:rFonts w:asciiTheme="majorBidi" w:eastAsia="Times New Roman" w:hAnsiTheme="majorBidi" w:cstheme="majorBidi" w:hint="cs"/>
          <w:sz w:val="24"/>
          <w:szCs w:val="24"/>
          <w:rtl/>
          <w:lang w:eastAsia="he-IL"/>
        </w:rPr>
        <w:t>ברא</w:t>
      </w:r>
      <w:r w:rsidR="00004348" w:rsidRPr="00004348">
        <w:rPr>
          <w:rFonts w:asciiTheme="majorBidi" w:eastAsia="Times New Roman" w:hAnsiTheme="majorBidi" w:cstheme="majorBidi"/>
          <w:sz w:val="24"/>
          <w:szCs w:val="24"/>
          <w:rtl/>
          <w:lang w:eastAsia="he-IL"/>
        </w:rPr>
        <w:t xml:space="preserve"> </w:t>
      </w:r>
      <w:r>
        <w:rPr>
          <w:rFonts w:asciiTheme="majorBidi" w:eastAsia="Times New Roman" w:hAnsiTheme="majorBidi" w:cstheme="majorBidi" w:hint="cs"/>
          <w:sz w:val="24"/>
          <w:szCs w:val="24"/>
          <w:rtl/>
          <w:lang w:eastAsia="he-IL"/>
        </w:rPr>
        <w:t>ר</w:t>
      </w:r>
      <w:r w:rsidR="00004348" w:rsidRPr="00004348">
        <w:rPr>
          <w:rFonts w:asciiTheme="majorBidi" w:eastAsia="Times New Roman" w:hAnsiTheme="majorBidi" w:cstheme="majorBidi"/>
          <w:sz w:val="24"/>
          <w:szCs w:val="24"/>
          <w:rtl/>
          <w:lang w:eastAsia="he-IL"/>
        </w:rPr>
        <w:t>א</w:t>
      </w:r>
      <w:r>
        <w:rPr>
          <w:rFonts w:asciiTheme="majorBidi" w:eastAsia="Times New Roman" w:hAnsiTheme="majorBidi" w:cstheme="majorBidi" w:hint="cs"/>
          <w:sz w:val="24"/>
          <w:szCs w:val="24"/>
          <w:rtl/>
          <w:lang w:eastAsia="he-IL"/>
        </w:rPr>
        <w:t>שונה</w:t>
      </w:r>
      <w:r w:rsidR="00004348" w:rsidRPr="00004348">
        <w:rPr>
          <w:rFonts w:asciiTheme="majorBidi" w:eastAsia="Times New Roman" w:hAnsiTheme="majorBidi" w:cstheme="majorBidi"/>
          <w:sz w:val="24"/>
          <w:szCs w:val="24"/>
          <w:rtl/>
          <w:lang w:eastAsia="he-IL"/>
        </w:rPr>
        <w:t xml:space="preserve"> ס"ל דגובה מבני חרי</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ואמאי לא חייש</w:t>
      </w:r>
      <w:r w:rsidR="00675FF4">
        <w:rPr>
          <w:rFonts w:asciiTheme="majorBidi" w:eastAsia="Times New Roman" w:hAnsiTheme="majorBidi" w:cstheme="majorBidi" w:hint="cs"/>
          <w:sz w:val="24"/>
          <w:szCs w:val="24"/>
          <w:rtl/>
          <w:lang w:eastAsia="he-IL"/>
        </w:rPr>
        <w:t>י</w:t>
      </w:r>
      <w:r w:rsidR="00004348" w:rsidRPr="00004348">
        <w:rPr>
          <w:rFonts w:asciiTheme="majorBidi" w:eastAsia="Times New Roman" w:hAnsiTheme="majorBidi" w:cstheme="majorBidi"/>
          <w:sz w:val="24"/>
          <w:szCs w:val="24"/>
          <w:rtl/>
          <w:lang w:eastAsia="he-IL"/>
        </w:rPr>
        <w:t>נן להכי</w:t>
      </w:r>
      <w:r w:rsidR="00675FF4">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מאחר דקי</w:t>
      </w:r>
      <w:r>
        <w:rPr>
          <w:rFonts w:asciiTheme="majorBidi" w:eastAsia="Times New Roman" w:hAnsiTheme="majorBidi" w:cstheme="majorBidi" w:hint="cs"/>
          <w:sz w:val="24"/>
          <w:szCs w:val="24"/>
          <w:rtl/>
          <w:lang w:eastAsia="he-IL"/>
        </w:rPr>
        <w:t xml:space="preserve">ימא </w:t>
      </w:r>
      <w:r w:rsidR="00004348" w:rsidRPr="00004348">
        <w:rPr>
          <w:rFonts w:asciiTheme="majorBidi" w:eastAsia="Times New Roman" w:hAnsiTheme="majorBidi" w:cstheme="majorBidi"/>
          <w:sz w:val="24"/>
          <w:szCs w:val="24"/>
          <w:rtl/>
          <w:lang w:eastAsia="he-IL"/>
        </w:rPr>
        <w:t>ל</w:t>
      </w:r>
      <w:r>
        <w:rPr>
          <w:rFonts w:asciiTheme="majorBidi" w:eastAsia="Times New Roman" w:hAnsiTheme="majorBidi" w:cstheme="majorBidi" w:hint="cs"/>
          <w:sz w:val="24"/>
          <w:szCs w:val="24"/>
          <w:rtl/>
          <w:lang w:eastAsia="he-IL"/>
        </w:rPr>
        <w:t>ן</w:t>
      </w:r>
      <w:r>
        <w:rPr>
          <w:rFonts w:asciiTheme="majorBidi" w:eastAsia="Times New Roman" w:hAnsiTheme="majorBidi" w:cstheme="majorBidi"/>
          <w:sz w:val="24"/>
          <w:szCs w:val="24"/>
          <w:rtl/>
          <w:lang w:eastAsia="he-IL"/>
        </w:rPr>
        <w:t xml:space="preserve"> גם בב</w:t>
      </w:r>
      <w:r>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Pr>
          <w:rFonts w:asciiTheme="majorBidi" w:eastAsia="Times New Roman" w:hAnsiTheme="majorBidi" w:cstheme="majorBidi" w:hint="cs"/>
          <w:sz w:val="24"/>
          <w:szCs w:val="24"/>
          <w:rtl/>
          <w:lang w:eastAsia="he-IL"/>
        </w:rPr>
        <w:t>רי</w:t>
      </w:r>
      <w:r w:rsidR="00004348" w:rsidRPr="00004348">
        <w:rPr>
          <w:rFonts w:asciiTheme="majorBidi" w:eastAsia="Times New Roman" w:hAnsiTheme="majorBidi" w:cstheme="majorBidi"/>
          <w:sz w:val="24"/>
          <w:szCs w:val="24"/>
          <w:rtl/>
          <w:lang w:eastAsia="he-IL"/>
        </w:rPr>
        <w:t xml:space="preserve"> יש דין קדימה</w:t>
      </w:r>
      <w:r w:rsidR="00675FF4">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ודוחק לומר דמה שגובה התם מב</w:t>
      </w:r>
      <w:r>
        <w:rPr>
          <w:rFonts w:asciiTheme="majorBidi" w:eastAsia="Times New Roman" w:hAnsiTheme="majorBidi" w:cstheme="majorBidi" w:hint="cs"/>
          <w:sz w:val="24"/>
          <w:szCs w:val="24"/>
          <w:rtl/>
          <w:lang w:eastAsia="he-IL"/>
        </w:rPr>
        <w:t xml:space="preserve">ני </w:t>
      </w:r>
      <w:r w:rsidR="00004348" w:rsidRPr="00004348">
        <w:rPr>
          <w:rFonts w:asciiTheme="majorBidi" w:eastAsia="Times New Roman" w:hAnsiTheme="majorBidi" w:cstheme="majorBidi"/>
          <w:sz w:val="24"/>
          <w:szCs w:val="24"/>
          <w:rtl/>
          <w:lang w:eastAsia="he-IL"/>
        </w:rPr>
        <w:t>ח</w:t>
      </w:r>
      <w:r>
        <w:rPr>
          <w:rFonts w:asciiTheme="majorBidi" w:eastAsia="Times New Roman" w:hAnsiTheme="majorBidi" w:cstheme="majorBidi" w:hint="cs"/>
          <w:sz w:val="24"/>
          <w:szCs w:val="24"/>
          <w:rtl/>
          <w:lang w:eastAsia="he-IL"/>
        </w:rPr>
        <w:t>רי</w:t>
      </w:r>
      <w:r w:rsidR="00004348" w:rsidRPr="00004348">
        <w:rPr>
          <w:rFonts w:asciiTheme="majorBidi" w:eastAsia="Times New Roman" w:hAnsiTheme="majorBidi" w:cstheme="majorBidi"/>
          <w:sz w:val="24"/>
          <w:szCs w:val="24"/>
          <w:rtl/>
          <w:lang w:eastAsia="he-IL"/>
        </w:rPr>
        <w:t xml:space="preserve"> היינו מזמן ידיעת ההלואה ולא מזמן </w:t>
      </w:r>
      <w:proofErr w:type="spellStart"/>
      <w:r w:rsidR="00004348" w:rsidRPr="00004348">
        <w:rPr>
          <w:rFonts w:asciiTheme="majorBidi" w:eastAsia="Times New Roman" w:hAnsiTheme="majorBidi" w:cstheme="majorBidi"/>
          <w:sz w:val="24"/>
          <w:szCs w:val="24"/>
          <w:rtl/>
          <w:lang w:eastAsia="he-IL"/>
        </w:rPr>
        <w:t>קדימת</w:t>
      </w:r>
      <w:proofErr w:type="spellEnd"/>
      <w:r w:rsidR="00004348" w:rsidRPr="00004348">
        <w:rPr>
          <w:rFonts w:asciiTheme="majorBidi" w:eastAsia="Times New Roman" w:hAnsiTheme="majorBidi" w:cstheme="majorBidi"/>
          <w:sz w:val="24"/>
          <w:szCs w:val="24"/>
          <w:rtl/>
          <w:lang w:eastAsia="he-IL"/>
        </w:rPr>
        <w:t xml:space="preserve"> השטר</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ויש ליישב קצת.</w:t>
      </w:r>
      <w:r>
        <w:rPr>
          <w:rStyle w:val="Refdenotaalpie"/>
          <w:rFonts w:asciiTheme="majorBidi" w:eastAsia="Times New Roman" w:hAnsiTheme="majorBidi" w:cstheme="majorBidi"/>
          <w:sz w:val="24"/>
          <w:szCs w:val="24"/>
          <w:rtl/>
          <w:lang w:eastAsia="he-IL"/>
        </w:rPr>
        <w:footnoteReference w:id="23"/>
      </w:r>
    </w:p>
    <w:p w14:paraId="769D2A1A" w14:textId="77777777" w:rsidR="00004348" w:rsidRPr="00004348" w:rsidRDefault="00C32731" w:rsidP="00675FF4">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ד</w:t>
      </w:r>
      <w:r w:rsidR="00147143" w:rsidRPr="00004348">
        <w:rPr>
          <w:rFonts w:asciiTheme="majorBidi" w:eastAsia="Times New Roman" w:hAnsiTheme="majorBidi" w:cstheme="majorBidi"/>
          <w:sz w:val="24"/>
          <w:szCs w:val="24"/>
          <w:rtl/>
          <w:lang w:eastAsia="he-IL"/>
        </w:rPr>
        <w:t xml:space="preserve">] </w:t>
      </w:r>
      <w:r w:rsidR="00004348" w:rsidRPr="00004348">
        <w:rPr>
          <w:rFonts w:asciiTheme="majorBidi" w:eastAsia="Times New Roman" w:hAnsiTheme="majorBidi" w:cstheme="majorBidi"/>
          <w:sz w:val="24"/>
          <w:szCs w:val="24"/>
          <w:rtl/>
          <w:lang w:eastAsia="he-IL"/>
        </w:rPr>
        <w:t>גם על מה ששאל כת"ר אם יכולים לגבות האש</w:t>
      </w:r>
      <w:r w:rsidR="009F7B9D">
        <w:rPr>
          <w:rFonts w:asciiTheme="majorBidi" w:eastAsia="Times New Roman" w:hAnsiTheme="majorBidi" w:cstheme="majorBidi"/>
          <w:sz w:val="24"/>
          <w:szCs w:val="24"/>
          <w:rtl/>
          <w:lang w:eastAsia="he-IL"/>
        </w:rPr>
        <w:t>ה כלי נדונייתה לפרעון כתובתה בע</w:t>
      </w:r>
      <w:r w:rsidR="009F7B9D">
        <w:rPr>
          <w:rFonts w:asciiTheme="majorBidi" w:eastAsia="Times New Roman" w:hAnsiTheme="majorBidi" w:cstheme="majorBidi" w:hint="cs"/>
          <w:sz w:val="24"/>
          <w:szCs w:val="24"/>
          <w:rtl/>
          <w:lang w:eastAsia="he-IL"/>
        </w:rPr>
        <w:t xml:space="preserve">ל </w:t>
      </w:r>
      <w:r w:rsidR="00004348"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רחה</w:t>
      </w:r>
      <w:r w:rsidR="00004348" w:rsidRPr="00004348">
        <w:rPr>
          <w:rFonts w:asciiTheme="majorBidi" w:eastAsia="Times New Roman" w:hAnsiTheme="majorBidi" w:cstheme="majorBidi"/>
          <w:sz w:val="24"/>
          <w:szCs w:val="24"/>
          <w:rtl/>
          <w:lang w:eastAsia="he-IL"/>
        </w:rPr>
        <w:t xml:space="preserve"> או לא אם הם ראויים למלאכתם וכו'</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הנה זה מבואר בסי' פ"ח ס"ד וז"ל</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אם האשה וכו' והוא שיהיו </w:t>
      </w:r>
      <w:r w:rsidR="009F7B9D">
        <w:rPr>
          <w:rFonts w:asciiTheme="majorBidi" w:eastAsia="Times New Roman" w:hAnsiTheme="majorBidi" w:cstheme="majorBidi" w:hint="cs"/>
          <w:sz w:val="24"/>
          <w:szCs w:val="24"/>
          <w:rtl/>
          <w:lang w:eastAsia="he-IL"/>
        </w:rPr>
        <w:t>(</w:t>
      </w:r>
      <w:proofErr w:type="spellStart"/>
      <w:r w:rsidR="00004348" w:rsidRPr="00004348">
        <w:rPr>
          <w:rFonts w:asciiTheme="majorBidi" w:eastAsia="Times New Roman" w:hAnsiTheme="majorBidi" w:cstheme="majorBidi"/>
          <w:sz w:val="24"/>
          <w:szCs w:val="24"/>
          <w:rtl/>
          <w:lang w:eastAsia="he-IL"/>
        </w:rPr>
        <w:t>ראויין</w:t>
      </w:r>
      <w:proofErr w:type="spellEnd"/>
      <w:r w:rsidR="009F7B9D">
        <w:rPr>
          <w:rFonts w:asciiTheme="majorBidi" w:eastAsia="Times New Roman" w:hAnsiTheme="majorBidi" w:cstheme="majorBidi" w:hint="cs"/>
          <w:sz w:val="24"/>
          <w:szCs w:val="24"/>
          <w:rtl/>
          <w:lang w:eastAsia="he-IL"/>
        </w:rPr>
        <w:t>) [עושין]</w:t>
      </w:r>
      <w:r w:rsidR="00004348" w:rsidRPr="00004348">
        <w:rPr>
          <w:rFonts w:asciiTheme="majorBidi" w:eastAsia="Times New Roman" w:hAnsiTheme="majorBidi" w:cstheme="majorBidi"/>
          <w:sz w:val="24"/>
          <w:szCs w:val="24"/>
          <w:rtl/>
          <w:lang w:eastAsia="he-IL"/>
        </w:rPr>
        <w:t xml:space="preserve"> מעין מלאכתן</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ע"כ</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ואם אינם ראויים למלאכ</w:t>
      </w:r>
      <w:r w:rsidR="00675FF4">
        <w:rPr>
          <w:rFonts w:asciiTheme="majorBidi" w:eastAsia="Times New Roman" w:hAnsiTheme="majorBidi" w:cstheme="majorBidi" w:hint="cs"/>
          <w:sz w:val="24"/>
          <w:szCs w:val="24"/>
          <w:rtl/>
          <w:lang w:eastAsia="he-IL"/>
        </w:rPr>
        <w:t>ת</w:t>
      </w:r>
      <w:r w:rsidR="00004348" w:rsidRPr="00004348">
        <w:rPr>
          <w:rFonts w:asciiTheme="majorBidi" w:eastAsia="Times New Roman" w:hAnsiTheme="majorBidi" w:cstheme="majorBidi"/>
          <w:sz w:val="24"/>
          <w:szCs w:val="24"/>
          <w:rtl/>
          <w:lang w:eastAsia="he-IL"/>
        </w:rPr>
        <w:t>ם</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כתב הריב"ש </w:t>
      </w:r>
      <w:r w:rsidR="009F7B9D">
        <w:rPr>
          <w:rFonts w:asciiTheme="majorBidi" w:eastAsia="Times New Roman" w:hAnsiTheme="majorBidi" w:cstheme="majorBidi" w:hint="cs"/>
          <w:sz w:val="24"/>
          <w:szCs w:val="24"/>
          <w:rtl/>
          <w:lang w:eastAsia="he-IL"/>
        </w:rPr>
        <w:t xml:space="preserve">(סי' </w:t>
      </w:r>
      <w:proofErr w:type="spellStart"/>
      <w:r w:rsidR="009F7B9D">
        <w:rPr>
          <w:rFonts w:asciiTheme="majorBidi" w:eastAsia="Times New Roman" w:hAnsiTheme="majorBidi" w:cstheme="majorBidi" w:hint="cs"/>
          <w:sz w:val="24"/>
          <w:szCs w:val="24"/>
          <w:rtl/>
          <w:lang w:eastAsia="he-IL"/>
        </w:rPr>
        <w:t>כב</w:t>
      </w:r>
      <w:proofErr w:type="spellEnd"/>
      <w:r w:rsidR="009F7B9D">
        <w:rPr>
          <w:rFonts w:asciiTheme="majorBidi" w:eastAsia="Times New Roman" w:hAnsiTheme="majorBidi" w:cstheme="majorBidi" w:hint="cs"/>
          <w:sz w:val="24"/>
          <w:szCs w:val="24"/>
          <w:rtl/>
          <w:lang w:eastAsia="he-IL"/>
        </w:rPr>
        <w:t xml:space="preserve"> וסי' ק) </w:t>
      </w:r>
      <w:r w:rsidR="00004348" w:rsidRPr="00004348">
        <w:rPr>
          <w:rFonts w:asciiTheme="majorBidi" w:eastAsia="Times New Roman" w:hAnsiTheme="majorBidi" w:cstheme="majorBidi"/>
          <w:sz w:val="24"/>
          <w:szCs w:val="24"/>
          <w:rtl/>
          <w:lang w:eastAsia="he-IL"/>
        </w:rPr>
        <w:t xml:space="preserve">דאם אין לו מעות יכול </w:t>
      </w:r>
      <w:proofErr w:type="spellStart"/>
      <w:r w:rsidR="00004348" w:rsidRPr="00004348">
        <w:rPr>
          <w:rFonts w:asciiTheme="majorBidi" w:eastAsia="Times New Roman" w:hAnsiTheme="majorBidi" w:cstheme="majorBidi"/>
          <w:sz w:val="24"/>
          <w:szCs w:val="24"/>
          <w:rtl/>
          <w:lang w:eastAsia="he-IL"/>
        </w:rPr>
        <w:t>להגבותה</w:t>
      </w:r>
      <w:proofErr w:type="spellEnd"/>
      <w:r w:rsidR="00004348" w:rsidRPr="00004348">
        <w:rPr>
          <w:rFonts w:asciiTheme="majorBidi" w:eastAsia="Times New Roman" w:hAnsiTheme="majorBidi" w:cstheme="majorBidi"/>
          <w:sz w:val="24"/>
          <w:szCs w:val="24"/>
          <w:rtl/>
          <w:lang w:eastAsia="he-IL"/>
        </w:rPr>
        <w:t xml:space="preserve"> מהם בשומא של עכשיו</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ד</w:t>
      </w:r>
      <w:r w:rsidR="00A645E7">
        <w:rPr>
          <w:rFonts w:asciiTheme="majorBidi" w:eastAsia="Times New Roman" w:hAnsiTheme="majorBidi" w:cstheme="majorBidi"/>
          <w:sz w:val="24"/>
          <w:szCs w:val="24"/>
          <w:rtl/>
          <w:lang w:eastAsia="he-IL"/>
        </w:rPr>
        <w:t>דוקא</w:t>
      </w:r>
      <w:r w:rsidR="00004348" w:rsidRPr="00004348">
        <w:rPr>
          <w:rFonts w:asciiTheme="majorBidi" w:eastAsia="Times New Roman" w:hAnsiTheme="majorBidi" w:cstheme="majorBidi"/>
          <w:sz w:val="24"/>
          <w:szCs w:val="24"/>
          <w:rtl/>
          <w:lang w:eastAsia="he-IL"/>
        </w:rPr>
        <w:t xml:space="preserve"> אם יש לו מעות אז מעכבת היא שלא תטול אותם כיון שבלו</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אבל מנהג שלנו הוא דאם בלו אפי</w:t>
      </w:r>
      <w:r w:rsidR="00675FF4">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אין לו מעות אינו יכול </w:t>
      </w:r>
      <w:proofErr w:type="spellStart"/>
      <w:r w:rsidR="00004348" w:rsidRPr="00004348">
        <w:rPr>
          <w:rFonts w:asciiTheme="majorBidi" w:eastAsia="Times New Roman" w:hAnsiTheme="majorBidi" w:cstheme="majorBidi"/>
          <w:sz w:val="24"/>
          <w:szCs w:val="24"/>
          <w:rtl/>
          <w:lang w:eastAsia="he-IL"/>
        </w:rPr>
        <w:t>להגבותה</w:t>
      </w:r>
      <w:proofErr w:type="spellEnd"/>
      <w:r w:rsidR="00004348" w:rsidRPr="00004348">
        <w:rPr>
          <w:rFonts w:asciiTheme="majorBidi" w:eastAsia="Times New Roman" w:hAnsiTheme="majorBidi" w:cstheme="majorBidi"/>
          <w:sz w:val="24"/>
          <w:szCs w:val="24"/>
          <w:rtl/>
          <w:lang w:eastAsia="he-IL"/>
        </w:rPr>
        <w:t xml:space="preserve"> מהם בע</w:t>
      </w:r>
      <w:r w:rsidR="00675FF4">
        <w:rPr>
          <w:rFonts w:asciiTheme="majorBidi" w:eastAsia="Times New Roman" w:hAnsiTheme="majorBidi" w:cstheme="majorBidi" w:hint="cs"/>
          <w:sz w:val="24"/>
          <w:szCs w:val="24"/>
          <w:rtl/>
          <w:lang w:eastAsia="he-IL"/>
        </w:rPr>
        <w:t xml:space="preserve">ל </w:t>
      </w:r>
      <w:r w:rsidR="00004348" w:rsidRPr="00004348">
        <w:rPr>
          <w:rFonts w:asciiTheme="majorBidi" w:eastAsia="Times New Roman" w:hAnsiTheme="majorBidi" w:cstheme="majorBidi"/>
          <w:sz w:val="24"/>
          <w:szCs w:val="24"/>
          <w:rtl/>
          <w:lang w:eastAsia="he-IL"/>
        </w:rPr>
        <w:t>כ</w:t>
      </w:r>
      <w:r w:rsidR="00675FF4">
        <w:rPr>
          <w:rFonts w:asciiTheme="majorBidi" w:eastAsia="Times New Roman" w:hAnsiTheme="majorBidi" w:cstheme="majorBidi" w:hint="cs"/>
          <w:sz w:val="24"/>
          <w:szCs w:val="24"/>
          <w:rtl/>
          <w:lang w:eastAsia="he-IL"/>
        </w:rPr>
        <w:t>רחה</w:t>
      </w:r>
      <w:r w:rsidR="00004348" w:rsidRPr="00004348">
        <w:rPr>
          <w:rFonts w:asciiTheme="majorBidi" w:eastAsia="Times New Roman" w:hAnsiTheme="majorBidi" w:cstheme="majorBidi"/>
          <w:sz w:val="24"/>
          <w:szCs w:val="24"/>
          <w:rtl/>
          <w:lang w:eastAsia="he-IL"/>
        </w:rPr>
        <w:t xml:space="preserve"> אלא מוכרם ונותן לה דמים</w:t>
      </w:r>
      <w:r w:rsidR="00675FF4">
        <w:rPr>
          <w:rFonts w:asciiTheme="majorBidi" w:eastAsia="Times New Roman" w:hAnsiTheme="majorBidi" w:cstheme="majorBidi" w:hint="cs"/>
          <w:sz w:val="24"/>
          <w:szCs w:val="24"/>
          <w:rtl/>
          <w:lang w:eastAsia="he-IL"/>
        </w:rPr>
        <w:t>.</w:t>
      </w:r>
      <w:r w:rsidR="00675FF4">
        <w:rPr>
          <w:rFonts w:asciiTheme="majorBidi" w:eastAsia="Times New Roman" w:hAnsiTheme="majorBidi" w:cstheme="majorBidi"/>
          <w:sz w:val="24"/>
          <w:szCs w:val="24"/>
          <w:rtl/>
          <w:lang w:eastAsia="he-IL"/>
        </w:rPr>
        <w:t xml:space="preserve"> וד</w:t>
      </w:r>
      <w:r w:rsidR="00004348" w:rsidRPr="00004348">
        <w:rPr>
          <w:rFonts w:asciiTheme="majorBidi" w:eastAsia="Times New Roman" w:hAnsiTheme="majorBidi" w:cstheme="majorBidi"/>
          <w:sz w:val="24"/>
          <w:szCs w:val="24"/>
          <w:rtl/>
          <w:lang w:eastAsia="he-IL"/>
        </w:rPr>
        <w:t>וקא בגרושה אבל אלמנה אפי</w:t>
      </w:r>
      <w:r w:rsidR="00675FF4">
        <w:rPr>
          <w:rFonts w:asciiTheme="majorBidi" w:eastAsia="Times New Roman" w:hAnsiTheme="majorBidi" w:cstheme="majorBidi" w:hint="cs"/>
          <w:sz w:val="24"/>
          <w:szCs w:val="24"/>
          <w:rtl/>
          <w:lang w:eastAsia="he-IL"/>
        </w:rPr>
        <w:t>לו</w:t>
      </w:r>
      <w:r w:rsidR="00675FF4">
        <w:rPr>
          <w:rFonts w:asciiTheme="majorBidi" w:eastAsia="Times New Roman" w:hAnsiTheme="majorBidi" w:cstheme="majorBidi"/>
          <w:sz w:val="24"/>
          <w:szCs w:val="24"/>
          <w:rtl/>
          <w:lang w:eastAsia="he-IL"/>
        </w:rPr>
        <w:t xml:space="preserve"> </w:t>
      </w:r>
      <w:proofErr w:type="spellStart"/>
      <w:r w:rsidR="00675FF4">
        <w:rPr>
          <w:rFonts w:asciiTheme="majorBidi" w:eastAsia="Times New Roman" w:hAnsiTheme="majorBidi" w:cstheme="majorBidi"/>
          <w:sz w:val="24"/>
          <w:szCs w:val="24"/>
          <w:rtl/>
          <w:lang w:eastAsia="he-IL"/>
        </w:rPr>
        <w:t>ראויין</w:t>
      </w:r>
      <w:proofErr w:type="spellEnd"/>
      <w:r w:rsidR="00675FF4">
        <w:rPr>
          <w:rFonts w:asciiTheme="majorBidi" w:eastAsia="Times New Roman" w:hAnsiTheme="majorBidi" w:cstheme="majorBidi"/>
          <w:sz w:val="24"/>
          <w:szCs w:val="24"/>
          <w:rtl/>
          <w:lang w:eastAsia="he-IL"/>
        </w:rPr>
        <w:t xml:space="preserve"> למלאכתן אם לא רצתה </w:t>
      </w:r>
      <w:proofErr w:type="spellStart"/>
      <w:r w:rsidR="00675FF4">
        <w:rPr>
          <w:rFonts w:asciiTheme="majorBidi" w:eastAsia="Times New Roman" w:hAnsiTheme="majorBidi" w:cstheme="majorBidi"/>
          <w:sz w:val="24"/>
          <w:szCs w:val="24"/>
          <w:rtl/>
          <w:lang w:eastAsia="he-IL"/>
        </w:rPr>
        <w:t>ליטל</w:t>
      </w:r>
      <w:r w:rsidR="00675FF4">
        <w:rPr>
          <w:rFonts w:asciiTheme="majorBidi" w:eastAsia="Times New Roman" w:hAnsiTheme="majorBidi" w:cstheme="majorBidi" w:hint="cs"/>
          <w:sz w:val="24"/>
          <w:szCs w:val="24"/>
          <w:rtl/>
          <w:lang w:eastAsia="he-IL"/>
        </w:rPr>
        <w:t>ן</w:t>
      </w:r>
      <w:proofErr w:type="spellEnd"/>
      <w:r w:rsidR="00004348" w:rsidRPr="00004348">
        <w:rPr>
          <w:rFonts w:asciiTheme="majorBidi" w:eastAsia="Times New Roman" w:hAnsiTheme="majorBidi" w:cstheme="majorBidi"/>
          <w:sz w:val="24"/>
          <w:szCs w:val="24"/>
          <w:rtl/>
          <w:lang w:eastAsia="he-IL"/>
        </w:rPr>
        <w:t xml:space="preserve"> הרשות בידה</w:t>
      </w:r>
      <w:r w:rsidR="00675FF4">
        <w:rPr>
          <w:rFonts w:asciiTheme="majorBidi" w:eastAsia="Times New Roman" w:hAnsiTheme="majorBidi" w:cstheme="majorBidi" w:hint="cs"/>
          <w:sz w:val="24"/>
          <w:szCs w:val="24"/>
          <w:rtl/>
          <w:lang w:eastAsia="he-IL"/>
        </w:rPr>
        <w:t xml:space="preserve"> ולא תטול אלא המעות והיורשים מוכרים אותם, ואם רצתה </w:t>
      </w:r>
      <w:proofErr w:type="spellStart"/>
      <w:r w:rsidR="00675FF4">
        <w:rPr>
          <w:rFonts w:asciiTheme="majorBidi" w:eastAsia="Times New Roman" w:hAnsiTheme="majorBidi" w:cstheme="majorBidi" w:hint="cs"/>
          <w:sz w:val="24"/>
          <w:szCs w:val="24"/>
          <w:rtl/>
          <w:lang w:eastAsia="he-IL"/>
        </w:rPr>
        <w:t>ליטלן</w:t>
      </w:r>
      <w:proofErr w:type="spellEnd"/>
      <w:r w:rsidR="00675FF4">
        <w:rPr>
          <w:rFonts w:asciiTheme="majorBidi" w:eastAsia="Times New Roman" w:hAnsiTheme="majorBidi" w:cstheme="majorBidi" w:hint="cs"/>
          <w:sz w:val="24"/>
          <w:szCs w:val="24"/>
          <w:rtl/>
          <w:lang w:eastAsia="he-IL"/>
        </w:rPr>
        <w:t xml:space="preserve"> בשומתן </w:t>
      </w:r>
      <w:proofErr w:type="spellStart"/>
      <w:r w:rsidR="00675FF4">
        <w:rPr>
          <w:rFonts w:asciiTheme="majorBidi" w:eastAsia="Times New Roman" w:hAnsiTheme="majorBidi" w:cstheme="majorBidi" w:hint="cs"/>
          <w:sz w:val="24"/>
          <w:szCs w:val="24"/>
          <w:rtl/>
          <w:lang w:eastAsia="he-IL"/>
        </w:rPr>
        <w:t>עכשו</w:t>
      </w:r>
      <w:proofErr w:type="spellEnd"/>
      <w:r w:rsidR="00675FF4">
        <w:rPr>
          <w:rFonts w:asciiTheme="majorBidi" w:eastAsia="Times New Roman" w:hAnsiTheme="majorBidi" w:cstheme="majorBidi" w:hint="cs"/>
          <w:sz w:val="24"/>
          <w:szCs w:val="24"/>
          <w:rtl/>
          <w:lang w:eastAsia="he-IL"/>
        </w:rPr>
        <w:t xml:space="preserve"> הרשות בידה</w:t>
      </w:r>
      <w:r w:rsidR="00004348" w:rsidRPr="00004348">
        <w:rPr>
          <w:rFonts w:asciiTheme="majorBidi" w:eastAsia="Times New Roman" w:hAnsiTheme="majorBidi" w:cstheme="majorBidi"/>
          <w:sz w:val="24"/>
          <w:szCs w:val="24"/>
          <w:rtl/>
          <w:lang w:eastAsia="he-IL"/>
        </w:rPr>
        <w:t xml:space="preserve"> דידה על העליונה. עוד יש חילוק בין אלמנה לגרושה</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w:t>
      </w:r>
      <w:proofErr w:type="spellStart"/>
      <w:r w:rsidR="00004348" w:rsidRPr="00004348">
        <w:rPr>
          <w:rFonts w:asciiTheme="majorBidi" w:eastAsia="Times New Roman" w:hAnsiTheme="majorBidi" w:cstheme="majorBidi"/>
          <w:sz w:val="24"/>
          <w:szCs w:val="24"/>
          <w:rtl/>
          <w:lang w:eastAsia="he-IL"/>
        </w:rPr>
        <w:t>דבגרושה</w:t>
      </w:r>
      <w:proofErr w:type="spellEnd"/>
      <w:r w:rsidR="00004348" w:rsidRPr="00004348">
        <w:rPr>
          <w:rFonts w:asciiTheme="majorBidi" w:eastAsia="Times New Roman" w:hAnsiTheme="majorBidi" w:cstheme="majorBidi"/>
          <w:sz w:val="24"/>
          <w:szCs w:val="24"/>
          <w:rtl/>
          <w:lang w:eastAsia="he-IL"/>
        </w:rPr>
        <w:t xml:space="preserve"> כשהכלים </w:t>
      </w:r>
      <w:proofErr w:type="spellStart"/>
      <w:r w:rsidR="00004348" w:rsidRPr="00004348">
        <w:rPr>
          <w:rFonts w:asciiTheme="majorBidi" w:eastAsia="Times New Roman" w:hAnsiTheme="majorBidi" w:cstheme="majorBidi"/>
          <w:sz w:val="24"/>
          <w:szCs w:val="24"/>
          <w:rtl/>
          <w:lang w:eastAsia="he-IL"/>
        </w:rPr>
        <w:t>ראוי</w:t>
      </w:r>
      <w:r w:rsidR="009F7B9D">
        <w:rPr>
          <w:rFonts w:asciiTheme="majorBidi" w:eastAsia="Times New Roman" w:hAnsiTheme="majorBidi" w:cstheme="majorBidi"/>
          <w:sz w:val="24"/>
          <w:szCs w:val="24"/>
          <w:rtl/>
          <w:lang w:eastAsia="he-IL"/>
        </w:rPr>
        <w:t>ין</w:t>
      </w:r>
      <w:proofErr w:type="spellEnd"/>
      <w:r w:rsidR="009F7B9D">
        <w:rPr>
          <w:rFonts w:asciiTheme="majorBidi" w:eastAsia="Times New Roman" w:hAnsiTheme="majorBidi" w:cstheme="majorBidi"/>
          <w:sz w:val="24"/>
          <w:szCs w:val="24"/>
          <w:rtl/>
          <w:lang w:eastAsia="he-IL"/>
        </w:rPr>
        <w:t xml:space="preserve"> למלאכתן דיכול </w:t>
      </w:r>
      <w:proofErr w:type="spellStart"/>
      <w:r w:rsidR="009F7B9D">
        <w:rPr>
          <w:rFonts w:asciiTheme="majorBidi" w:eastAsia="Times New Roman" w:hAnsiTheme="majorBidi" w:cstheme="majorBidi"/>
          <w:sz w:val="24"/>
          <w:szCs w:val="24"/>
          <w:rtl/>
          <w:lang w:eastAsia="he-IL"/>
        </w:rPr>
        <w:t>להגבותה</w:t>
      </w:r>
      <w:proofErr w:type="spellEnd"/>
      <w:r w:rsidR="009F7B9D">
        <w:rPr>
          <w:rFonts w:asciiTheme="majorBidi" w:eastAsia="Times New Roman" w:hAnsiTheme="majorBidi" w:cstheme="majorBidi"/>
          <w:sz w:val="24"/>
          <w:szCs w:val="24"/>
          <w:rtl/>
          <w:lang w:eastAsia="he-IL"/>
        </w:rPr>
        <w:t xml:space="preserve"> מהם בע</w:t>
      </w:r>
      <w:r w:rsidR="009F7B9D">
        <w:rPr>
          <w:rFonts w:asciiTheme="majorBidi" w:eastAsia="Times New Roman" w:hAnsiTheme="majorBidi" w:cstheme="majorBidi" w:hint="cs"/>
          <w:sz w:val="24"/>
          <w:szCs w:val="24"/>
          <w:rtl/>
          <w:lang w:eastAsia="he-IL"/>
        </w:rPr>
        <w:t xml:space="preserve">ל </w:t>
      </w:r>
      <w:r w:rsidR="00004348" w:rsidRPr="00004348">
        <w:rPr>
          <w:rFonts w:asciiTheme="majorBidi" w:eastAsia="Times New Roman" w:hAnsiTheme="majorBidi" w:cstheme="majorBidi"/>
          <w:sz w:val="24"/>
          <w:szCs w:val="24"/>
          <w:rtl/>
          <w:lang w:eastAsia="he-IL"/>
        </w:rPr>
        <w:t>כ</w:t>
      </w:r>
      <w:r w:rsidR="009F7B9D">
        <w:rPr>
          <w:rFonts w:asciiTheme="majorBidi" w:eastAsia="Times New Roman" w:hAnsiTheme="majorBidi" w:cstheme="majorBidi" w:hint="cs"/>
          <w:sz w:val="24"/>
          <w:szCs w:val="24"/>
          <w:rtl/>
          <w:lang w:eastAsia="he-IL"/>
        </w:rPr>
        <w:t>רחה</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נוטלתן בשומא ששמו אותם בשעת נשואין</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בין אם </w:t>
      </w:r>
      <w:proofErr w:type="spellStart"/>
      <w:r w:rsidR="00004348" w:rsidRPr="00004348">
        <w:rPr>
          <w:rFonts w:asciiTheme="majorBidi" w:eastAsia="Times New Roman" w:hAnsiTheme="majorBidi" w:cstheme="majorBidi"/>
          <w:sz w:val="24"/>
          <w:szCs w:val="24"/>
          <w:rtl/>
          <w:lang w:eastAsia="he-IL"/>
        </w:rPr>
        <w:t>הוקרו</w:t>
      </w:r>
      <w:proofErr w:type="spellEnd"/>
      <w:r w:rsidR="00004348" w:rsidRPr="00004348">
        <w:rPr>
          <w:rFonts w:asciiTheme="majorBidi" w:eastAsia="Times New Roman" w:hAnsiTheme="majorBidi" w:cstheme="majorBidi"/>
          <w:sz w:val="24"/>
          <w:szCs w:val="24"/>
          <w:rtl/>
          <w:lang w:eastAsia="he-IL"/>
        </w:rPr>
        <w:t xml:space="preserve"> או הוזלו</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ובאלמנה אם רצתה </w:t>
      </w:r>
      <w:proofErr w:type="spellStart"/>
      <w:r w:rsidR="00004348" w:rsidRPr="00004348">
        <w:rPr>
          <w:rFonts w:asciiTheme="majorBidi" w:eastAsia="Times New Roman" w:hAnsiTheme="majorBidi" w:cstheme="majorBidi"/>
          <w:sz w:val="24"/>
          <w:szCs w:val="24"/>
          <w:rtl/>
          <w:lang w:eastAsia="he-IL"/>
        </w:rPr>
        <w:t>ליטלן</w:t>
      </w:r>
      <w:proofErr w:type="spellEnd"/>
      <w:r w:rsidR="00004348" w:rsidRPr="00004348">
        <w:rPr>
          <w:rFonts w:asciiTheme="majorBidi" w:eastAsia="Times New Roman" w:hAnsiTheme="majorBidi" w:cstheme="majorBidi"/>
          <w:sz w:val="24"/>
          <w:szCs w:val="24"/>
          <w:rtl/>
          <w:lang w:eastAsia="he-IL"/>
        </w:rPr>
        <w:t xml:space="preserve"> מרצונה אין שמין אותם אלא כשעת גביית כתובה</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בין הוזלו בין </w:t>
      </w:r>
      <w:proofErr w:type="spellStart"/>
      <w:r w:rsidR="00004348" w:rsidRPr="00004348">
        <w:rPr>
          <w:rFonts w:asciiTheme="majorBidi" w:eastAsia="Times New Roman" w:hAnsiTheme="majorBidi" w:cstheme="majorBidi"/>
          <w:sz w:val="24"/>
          <w:szCs w:val="24"/>
          <w:rtl/>
          <w:lang w:eastAsia="he-IL"/>
        </w:rPr>
        <w:t>הוקרו</w:t>
      </w:r>
      <w:proofErr w:type="spellEnd"/>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ועיין </w:t>
      </w:r>
      <w:proofErr w:type="spellStart"/>
      <w:r w:rsidR="00004348" w:rsidRPr="00004348">
        <w:rPr>
          <w:rFonts w:asciiTheme="majorBidi" w:eastAsia="Times New Roman" w:hAnsiTheme="majorBidi" w:cstheme="majorBidi"/>
          <w:sz w:val="24"/>
          <w:szCs w:val="24"/>
          <w:rtl/>
          <w:lang w:eastAsia="he-IL"/>
        </w:rPr>
        <w:t>ברי"ט</w:t>
      </w:r>
      <w:proofErr w:type="spellEnd"/>
      <w:r w:rsidR="00004348" w:rsidRPr="00004348">
        <w:rPr>
          <w:rFonts w:asciiTheme="majorBidi" w:eastAsia="Times New Roman" w:hAnsiTheme="majorBidi" w:cstheme="majorBidi"/>
          <w:sz w:val="24"/>
          <w:szCs w:val="24"/>
          <w:rtl/>
          <w:lang w:eastAsia="he-IL"/>
        </w:rPr>
        <w:t xml:space="preserve"> צהלון שאלה רס"ו.</w:t>
      </w:r>
    </w:p>
    <w:p w14:paraId="06652781" w14:textId="77777777" w:rsidR="00004348" w:rsidRPr="00004348" w:rsidRDefault="00C32731" w:rsidP="004B4EF4">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ה</w:t>
      </w:r>
      <w:r w:rsidR="00147143" w:rsidRPr="00004348">
        <w:rPr>
          <w:rFonts w:asciiTheme="majorBidi" w:eastAsia="Times New Roman" w:hAnsiTheme="majorBidi" w:cstheme="majorBidi"/>
          <w:sz w:val="24"/>
          <w:szCs w:val="24"/>
          <w:rtl/>
          <w:lang w:eastAsia="he-IL"/>
        </w:rPr>
        <w:t xml:space="preserve">] </w:t>
      </w:r>
      <w:r w:rsidR="00004348" w:rsidRPr="00004348">
        <w:rPr>
          <w:rFonts w:asciiTheme="majorBidi" w:eastAsia="Times New Roman" w:hAnsiTheme="majorBidi" w:cstheme="majorBidi"/>
          <w:sz w:val="24"/>
          <w:szCs w:val="24"/>
          <w:rtl/>
          <w:lang w:eastAsia="he-IL"/>
        </w:rPr>
        <w:t>גם על מ</w:t>
      </w:r>
      <w:r w:rsidR="004B4EF4">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sidR="004B4EF4">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כת"ר על ענין כיסי </w:t>
      </w:r>
      <w:proofErr w:type="spellStart"/>
      <w:r w:rsidR="00004348" w:rsidRPr="00004348">
        <w:rPr>
          <w:rFonts w:asciiTheme="majorBidi" w:eastAsia="Times New Roman" w:hAnsiTheme="majorBidi" w:cstheme="majorBidi"/>
          <w:sz w:val="24"/>
          <w:szCs w:val="24"/>
          <w:rtl/>
          <w:lang w:eastAsia="he-IL"/>
        </w:rPr>
        <w:t>טאבקו</w:t>
      </w:r>
      <w:proofErr w:type="spellEnd"/>
      <w:r w:rsidR="00004348" w:rsidRPr="00004348">
        <w:rPr>
          <w:rFonts w:asciiTheme="majorBidi" w:eastAsia="Times New Roman" w:hAnsiTheme="majorBidi" w:cstheme="majorBidi"/>
          <w:sz w:val="24"/>
          <w:szCs w:val="24"/>
          <w:rtl/>
          <w:lang w:eastAsia="he-IL"/>
        </w:rPr>
        <w:t xml:space="preserve"> וכיסי תפלין אם </w:t>
      </w:r>
      <w:proofErr w:type="spellStart"/>
      <w:r w:rsidR="00004348" w:rsidRPr="00004348">
        <w:rPr>
          <w:rFonts w:asciiTheme="majorBidi" w:eastAsia="Times New Roman" w:hAnsiTheme="majorBidi" w:cstheme="majorBidi"/>
          <w:sz w:val="24"/>
          <w:szCs w:val="24"/>
          <w:rtl/>
          <w:lang w:eastAsia="he-IL"/>
        </w:rPr>
        <w:t>מותרין</w:t>
      </w:r>
      <w:proofErr w:type="spellEnd"/>
      <w:r w:rsidR="00004348" w:rsidRPr="00004348">
        <w:rPr>
          <w:rFonts w:asciiTheme="majorBidi" w:eastAsia="Times New Roman" w:hAnsiTheme="majorBidi" w:cstheme="majorBidi"/>
          <w:sz w:val="24"/>
          <w:szCs w:val="24"/>
          <w:rtl/>
          <w:lang w:eastAsia="he-IL"/>
        </w:rPr>
        <w:t xml:space="preserve"> לעשותן מכלאים</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נראה דשרי</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וכמ"ש בי"ד סי' ש"א </w:t>
      </w:r>
      <w:proofErr w:type="spellStart"/>
      <w:r w:rsidR="00004348" w:rsidRPr="00004348">
        <w:rPr>
          <w:rFonts w:asciiTheme="majorBidi" w:eastAsia="Times New Roman" w:hAnsiTheme="majorBidi" w:cstheme="majorBidi"/>
          <w:sz w:val="24"/>
          <w:szCs w:val="24"/>
          <w:rtl/>
          <w:lang w:eastAsia="he-IL"/>
        </w:rPr>
        <w:t>סי"ד</w:t>
      </w:r>
      <w:proofErr w:type="spellEnd"/>
      <w:r w:rsidR="00004348" w:rsidRPr="00004348">
        <w:rPr>
          <w:rFonts w:asciiTheme="majorBidi" w:eastAsia="Times New Roman" w:hAnsiTheme="majorBidi" w:cstheme="majorBidi"/>
          <w:sz w:val="24"/>
          <w:szCs w:val="24"/>
          <w:rtl/>
          <w:lang w:eastAsia="he-IL"/>
        </w:rPr>
        <w:t xml:space="preserve"> בצלצלים שעושים בהם מעות שרי שאין דרך חמום בכך</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וה</w:t>
      </w:r>
      <w:r w:rsidR="00147143">
        <w:rPr>
          <w:rFonts w:asciiTheme="majorBidi" w:eastAsia="Times New Roman" w:hAnsiTheme="majorBidi" w:cstheme="majorBidi" w:hint="cs"/>
          <w:sz w:val="24"/>
          <w:szCs w:val="24"/>
          <w:rtl/>
          <w:lang w:eastAsia="he-IL"/>
        </w:rPr>
        <w:t xml:space="preserve">וא </w:t>
      </w:r>
      <w:r w:rsidR="00004348" w:rsidRPr="00004348">
        <w:rPr>
          <w:rFonts w:asciiTheme="majorBidi" w:eastAsia="Times New Roman" w:hAnsiTheme="majorBidi" w:cstheme="majorBidi"/>
          <w:sz w:val="24"/>
          <w:szCs w:val="24"/>
          <w:rtl/>
          <w:lang w:eastAsia="he-IL"/>
        </w:rPr>
        <w:t>ה</w:t>
      </w:r>
      <w:r w:rsidR="00147143">
        <w:rPr>
          <w:rFonts w:asciiTheme="majorBidi" w:eastAsia="Times New Roman" w:hAnsiTheme="majorBidi" w:cstheme="majorBidi" w:hint="cs"/>
          <w:sz w:val="24"/>
          <w:szCs w:val="24"/>
          <w:rtl/>
          <w:lang w:eastAsia="he-IL"/>
        </w:rPr>
        <w:t>דין</w:t>
      </w:r>
      <w:r w:rsidR="00004348" w:rsidRPr="00004348">
        <w:rPr>
          <w:rFonts w:asciiTheme="majorBidi" w:eastAsia="Times New Roman" w:hAnsiTheme="majorBidi" w:cstheme="majorBidi"/>
          <w:sz w:val="24"/>
          <w:szCs w:val="24"/>
          <w:rtl/>
          <w:lang w:eastAsia="he-IL"/>
        </w:rPr>
        <w:t xml:space="preserve"> והוא הטעם לכיסי תפלין </w:t>
      </w:r>
      <w:proofErr w:type="spellStart"/>
      <w:r w:rsidR="00004348" w:rsidRPr="00004348">
        <w:rPr>
          <w:rFonts w:asciiTheme="majorBidi" w:eastAsia="Times New Roman" w:hAnsiTheme="majorBidi" w:cstheme="majorBidi"/>
          <w:sz w:val="24"/>
          <w:szCs w:val="24"/>
          <w:rtl/>
          <w:lang w:eastAsia="he-IL"/>
        </w:rPr>
        <w:t>וטאבקו</w:t>
      </w:r>
      <w:proofErr w:type="spellEnd"/>
      <w:r w:rsidR="00004348" w:rsidRPr="00004348">
        <w:rPr>
          <w:rFonts w:asciiTheme="majorBidi" w:eastAsia="Times New Roman" w:hAnsiTheme="majorBidi" w:cstheme="majorBidi"/>
          <w:sz w:val="24"/>
          <w:szCs w:val="24"/>
          <w:rtl/>
          <w:lang w:eastAsia="he-IL"/>
        </w:rPr>
        <w:t>.</w:t>
      </w:r>
    </w:p>
    <w:p w14:paraId="71A928D9" w14:textId="61F5BECD" w:rsidR="00004348" w:rsidRPr="00004348" w:rsidRDefault="00C32731" w:rsidP="0014714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ו</w:t>
      </w:r>
      <w:r w:rsidR="00147143" w:rsidRPr="00004348">
        <w:rPr>
          <w:rFonts w:asciiTheme="majorBidi" w:eastAsia="Times New Roman" w:hAnsiTheme="majorBidi" w:cstheme="majorBidi"/>
          <w:sz w:val="24"/>
          <w:szCs w:val="24"/>
          <w:rtl/>
          <w:lang w:eastAsia="he-IL"/>
        </w:rPr>
        <w:t xml:space="preserve">] </w:t>
      </w:r>
      <w:r w:rsidR="00004348" w:rsidRPr="00004348">
        <w:rPr>
          <w:rFonts w:asciiTheme="majorBidi" w:eastAsia="Times New Roman" w:hAnsiTheme="majorBidi" w:cstheme="majorBidi"/>
          <w:sz w:val="24"/>
          <w:szCs w:val="24"/>
          <w:rtl/>
          <w:lang w:eastAsia="he-IL"/>
        </w:rPr>
        <w:t>גם על ענין הקרסים שב</w:t>
      </w:r>
      <w:r w:rsidR="00675FF4">
        <w:rPr>
          <w:rFonts w:asciiTheme="majorBidi" w:eastAsia="Times New Roman" w:hAnsiTheme="majorBidi" w:cstheme="majorBidi"/>
          <w:sz w:val="24"/>
          <w:szCs w:val="24"/>
          <w:rtl/>
          <w:lang w:eastAsia="he-IL"/>
        </w:rPr>
        <w:t xml:space="preserve">תוכן הפשתן ותופרים אותם </w:t>
      </w:r>
      <w:proofErr w:type="spellStart"/>
      <w:r w:rsidR="00675FF4">
        <w:rPr>
          <w:rFonts w:asciiTheme="majorBidi" w:eastAsia="Times New Roman" w:hAnsiTheme="majorBidi" w:cstheme="majorBidi"/>
          <w:sz w:val="24"/>
          <w:szCs w:val="24"/>
          <w:rtl/>
          <w:lang w:eastAsia="he-IL"/>
        </w:rPr>
        <w:t>בקפאטני</w:t>
      </w:r>
      <w:r w:rsidR="00675FF4">
        <w:rPr>
          <w:rFonts w:asciiTheme="majorBidi" w:eastAsia="Times New Roman" w:hAnsiTheme="majorBidi" w:cstheme="majorBidi" w:hint="cs"/>
          <w:sz w:val="24"/>
          <w:szCs w:val="24"/>
          <w:rtl/>
          <w:lang w:eastAsia="he-IL"/>
        </w:rPr>
        <w:t>ש</w:t>
      </w:r>
      <w:proofErr w:type="spellEnd"/>
      <w:r w:rsidR="00004348" w:rsidRPr="00004348">
        <w:rPr>
          <w:rFonts w:asciiTheme="majorBidi" w:eastAsia="Times New Roman" w:hAnsiTheme="majorBidi" w:cstheme="majorBidi"/>
          <w:sz w:val="24"/>
          <w:szCs w:val="24"/>
          <w:rtl/>
          <w:lang w:eastAsia="he-IL"/>
        </w:rPr>
        <w:t xml:space="preserve"> של צמר</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ג</w:t>
      </w:r>
      <w:r w:rsidR="00147143">
        <w:rPr>
          <w:rFonts w:asciiTheme="majorBidi" w:eastAsia="Times New Roman" w:hAnsiTheme="majorBidi" w:cstheme="majorBidi" w:hint="cs"/>
          <w:sz w:val="24"/>
          <w:szCs w:val="24"/>
          <w:rtl/>
          <w:lang w:eastAsia="he-IL"/>
        </w:rPr>
        <w:t xml:space="preserve">ם </w:t>
      </w:r>
      <w:r w:rsidR="00004348" w:rsidRPr="00004348">
        <w:rPr>
          <w:rFonts w:asciiTheme="majorBidi" w:eastAsia="Times New Roman" w:hAnsiTheme="majorBidi" w:cstheme="majorBidi"/>
          <w:sz w:val="24"/>
          <w:szCs w:val="24"/>
          <w:rtl/>
          <w:lang w:eastAsia="he-IL"/>
        </w:rPr>
        <w:t>ז</w:t>
      </w:r>
      <w:r w:rsidR="00147143">
        <w:rPr>
          <w:rFonts w:asciiTheme="majorBidi" w:eastAsia="Times New Roman" w:hAnsiTheme="majorBidi" w:cstheme="majorBidi" w:hint="cs"/>
          <w:sz w:val="24"/>
          <w:szCs w:val="24"/>
          <w:rtl/>
          <w:lang w:eastAsia="he-IL"/>
        </w:rPr>
        <w:t>ה</w:t>
      </w:r>
      <w:r w:rsidR="00004348" w:rsidRPr="00004348">
        <w:rPr>
          <w:rFonts w:asciiTheme="majorBidi" w:eastAsia="Times New Roman" w:hAnsiTheme="majorBidi" w:cstheme="majorBidi"/>
          <w:sz w:val="24"/>
          <w:szCs w:val="24"/>
          <w:rtl/>
          <w:lang w:eastAsia="he-IL"/>
        </w:rPr>
        <w:t xml:space="preserve"> נראה דשרי</w:t>
      </w:r>
      <w:r w:rsidR="00147143">
        <w:rPr>
          <w:rFonts w:asciiTheme="majorBidi" w:eastAsia="Times New Roman" w:hAnsiTheme="majorBidi" w:cstheme="majorBidi" w:hint="cs"/>
          <w:sz w:val="24"/>
          <w:szCs w:val="24"/>
          <w:rtl/>
          <w:lang w:eastAsia="he-IL"/>
        </w:rPr>
        <w:t>,</w:t>
      </w:r>
      <w:r w:rsidR="004B4EF4">
        <w:rPr>
          <w:rFonts w:asciiTheme="majorBidi" w:eastAsia="Times New Roman" w:hAnsiTheme="majorBidi" w:cstheme="majorBidi"/>
          <w:sz w:val="24"/>
          <w:szCs w:val="24"/>
          <w:rtl/>
          <w:lang w:eastAsia="he-IL"/>
        </w:rPr>
        <w:t xml:space="preserve"> וכן משמע מדברי רמ"א סי' ש</w:t>
      </w:r>
      <w:r w:rsidR="004B4E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ס"ג</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שכתב </w:t>
      </w:r>
      <w:proofErr w:type="spellStart"/>
      <w:r w:rsidR="00004348" w:rsidRPr="00004348">
        <w:rPr>
          <w:rFonts w:asciiTheme="majorBidi" w:eastAsia="Times New Roman" w:hAnsiTheme="majorBidi" w:cstheme="majorBidi"/>
          <w:sz w:val="24"/>
          <w:szCs w:val="24"/>
          <w:rtl/>
          <w:lang w:eastAsia="he-IL"/>
        </w:rPr>
        <w:t>דכר</w:t>
      </w:r>
      <w:proofErr w:type="spellEnd"/>
      <w:r w:rsidR="00004348" w:rsidRPr="00004348">
        <w:rPr>
          <w:rFonts w:asciiTheme="majorBidi" w:eastAsia="Times New Roman" w:hAnsiTheme="majorBidi" w:cstheme="majorBidi"/>
          <w:sz w:val="24"/>
          <w:szCs w:val="24"/>
          <w:rtl/>
          <w:lang w:eastAsia="he-IL"/>
        </w:rPr>
        <w:t xml:space="preserve"> וכסת של פשתן המלאים צמר שרו</w:t>
      </w:r>
      <w:r w:rsidR="004B4EF4">
        <w:rPr>
          <w:rFonts w:asciiTheme="majorBidi" w:eastAsia="Times New Roman" w:hAnsiTheme="majorBidi" w:cstheme="majorBidi" w:hint="cs"/>
          <w:sz w:val="24"/>
          <w:szCs w:val="24"/>
          <w:rtl/>
          <w:lang w:eastAsia="he-IL"/>
        </w:rPr>
        <w:t>.</w:t>
      </w:r>
      <w:r w:rsidR="00147143">
        <w:rPr>
          <w:rFonts w:asciiTheme="majorBidi" w:eastAsia="Times New Roman" w:hAnsiTheme="majorBidi" w:cstheme="majorBidi"/>
          <w:sz w:val="24"/>
          <w:szCs w:val="24"/>
          <w:rtl/>
          <w:lang w:eastAsia="he-IL"/>
        </w:rPr>
        <w:t xml:space="preserve"> ו</w:t>
      </w:r>
      <w:r w:rsidR="009F7B9D">
        <w:rPr>
          <w:rFonts w:asciiTheme="majorBidi" w:eastAsia="Times New Roman" w:hAnsiTheme="majorBidi" w:cstheme="majorBidi"/>
          <w:sz w:val="24"/>
          <w:szCs w:val="24"/>
          <w:rtl/>
          <w:lang w:eastAsia="he-IL"/>
        </w:rPr>
        <w:t>כל שכן</w:t>
      </w:r>
      <w:r w:rsidR="00147143">
        <w:rPr>
          <w:rFonts w:asciiTheme="majorBidi" w:eastAsia="Times New Roman" w:hAnsiTheme="majorBidi" w:cstheme="majorBidi"/>
          <w:sz w:val="24"/>
          <w:szCs w:val="24"/>
          <w:rtl/>
          <w:lang w:eastAsia="he-IL"/>
        </w:rPr>
        <w:t xml:space="preserve"> כאן בקר</w:t>
      </w:r>
      <w:r w:rsidR="00147143">
        <w:rPr>
          <w:rFonts w:asciiTheme="majorBidi" w:eastAsia="Times New Roman" w:hAnsiTheme="majorBidi" w:cstheme="majorBidi" w:hint="cs"/>
          <w:sz w:val="24"/>
          <w:szCs w:val="24"/>
          <w:rtl/>
          <w:lang w:eastAsia="he-IL"/>
        </w:rPr>
        <w:t>ס</w:t>
      </w:r>
      <w:r w:rsidR="00004348" w:rsidRPr="00004348">
        <w:rPr>
          <w:rFonts w:asciiTheme="majorBidi" w:eastAsia="Times New Roman" w:hAnsiTheme="majorBidi" w:cstheme="majorBidi"/>
          <w:sz w:val="24"/>
          <w:szCs w:val="24"/>
          <w:rtl/>
          <w:lang w:eastAsia="he-IL"/>
        </w:rPr>
        <w:t>ים שאין מונח על הפשתן אלא המשי ולא הצמר כלל</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וגם </w:t>
      </w:r>
      <w:r w:rsidR="006D0B81">
        <w:rPr>
          <w:rFonts w:asciiTheme="majorBidi" w:eastAsia="Times New Roman" w:hAnsiTheme="majorBidi" w:cstheme="majorBidi"/>
          <w:sz w:val="24"/>
          <w:szCs w:val="24"/>
          <w:rtl/>
          <w:lang w:eastAsia="he-IL"/>
        </w:rPr>
        <w:t>יש להביא ראיה ג"כ מדברי הש"ע ס</w:t>
      </w:r>
      <w:r w:rsidR="006D0B81">
        <w:rPr>
          <w:rFonts w:asciiTheme="majorBidi" w:eastAsia="Times New Roman" w:hAnsiTheme="majorBidi" w:cstheme="majorBidi" w:hint="cs"/>
          <w:sz w:val="24"/>
          <w:szCs w:val="24"/>
          <w:rtl/>
          <w:lang w:eastAsia="he-IL"/>
        </w:rPr>
        <w:t xml:space="preserve">עיף </w:t>
      </w:r>
      <w:r w:rsidR="004B4EF4">
        <w:rPr>
          <w:rFonts w:asciiTheme="majorBidi" w:eastAsia="Times New Roman" w:hAnsiTheme="majorBidi" w:cstheme="majorBidi" w:hint="cs"/>
          <w:sz w:val="24"/>
          <w:szCs w:val="24"/>
          <w:rtl/>
          <w:lang w:eastAsia="he-IL"/>
        </w:rPr>
        <w:t>ה</w:t>
      </w:r>
      <w:r w:rsidR="006D0B81">
        <w:rPr>
          <w:rFonts w:asciiTheme="majorBidi" w:eastAsia="Times New Roman" w:hAnsiTheme="majorBidi" w:cstheme="majorBidi" w:hint="cs"/>
          <w:sz w:val="24"/>
          <w:szCs w:val="24"/>
          <w:rtl/>
          <w:lang w:eastAsia="he-IL"/>
        </w:rPr>
        <w:t>'</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שכתב ולפי זה מותר לחבר עורות וכו'</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w:t>
      </w:r>
      <w:r w:rsidR="00A645E7">
        <w:rPr>
          <w:rFonts w:asciiTheme="majorBidi" w:eastAsia="Times New Roman" w:hAnsiTheme="majorBidi" w:cstheme="majorBidi"/>
          <w:sz w:val="24"/>
          <w:szCs w:val="24"/>
          <w:rtl/>
          <w:lang w:eastAsia="he-IL"/>
        </w:rPr>
        <w:t>אף על פי</w:t>
      </w:r>
      <w:r w:rsidR="00004348" w:rsidRPr="00004348">
        <w:rPr>
          <w:rFonts w:asciiTheme="majorBidi" w:eastAsia="Times New Roman" w:hAnsiTheme="majorBidi" w:cstheme="majorBidi"/>
          <w:sz w:val="24"/>
          <w:szCs w:val="24"/>
          <w:rtl/>
          <w:lang w:eastAsia="he-IL"/>
        </w:rPr>
        <w:t xml:space="preserve"> שאפשר שיכנ</w:t>
      </w:r>
      <w:r w:rsidR="004B4EF4">
        <w:rPr>
          <w:rFonts w:asciiTheme="majorBidi" w:eastAsia="Times New Roman" w:hAnsiTheme="majorBidi" w:cstheme="majorBidi" w:hint="cs"/>
          <w:sz w:val="24"/>
          <w:szCs w:val="24"/>
          <w:rtl/>
          <w:lang w:eastAsia="he-IL"/>
        </w:rPr>
        <w:t>י</w:t>
      </w:r>
      <w:r w:rsidR="00004348" w:rsidRPr="00004348">
        <w:rPr>
          <w:rFonts w:asciiTheme="majorBidi" w:eastAsia="Times New Roman" w:hAnsiTheme="majorBidi" w:cstheme="majorBidi"/>
          <w:sz w:val="24"/>
          <w:szCs w:val="24"/>
          <w:rtl/>
          <w:lang w:eastAsia="he-IL"/>
        </w:rPr>
        <w:t>ס חוט הקנבוס של התפירה שמחבר העור עם הבגד בתוך חוט של תפירת העור וכו'</w:t>
      </w:r>
      <w:r w:rsidR="00675FF4">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וגם בנדון דידן אף שהחוט שבו תופר ומחבר הקרסים </w:t>
      </w:r>
      <w:proofErr w:type="spellStart"/>
      <w:r w:rsidR="00004348" w:rsidRPr="00004348">
        <w:rPr>
          <w:rFonts w:asciiTheme="majorBidi" w:eastAsia="Times New Roman" w:hAnsiTheme="majorBidi" w:cstheme="majorBidi"/>
          <w:sz w:val="24"/>
          <w:szCs w:val="24"/>
          <w:rtl/>
          <w:lang w:eastAsia="he-IL"/>
        </w:rPr>
        <w:t>בקפאטניס</w:t>
      </w:r>
      <w:proofErr w:type="spellEnd"/>
      <w:r w:rsidR="00004348" w:rsidRPr="00004348">
        <w:rPr>
          <w:rFonts w:asciiTheme="majorBidi" w:eastAsia="Times New Roman" w:hAnsiTheme="majorBidi" w:cstheme="majorBidi"/>
          <w:sz w:val="24"/>
          <w:szCs w:val="24"/>
          <w:rtl/>
          <w:lang w:eastAsia="he-IL"/>
        </w:rPr>
        <w:t xml:space="preserve"> לפעמים נכנס בתוך הקרס ועובר בתוך הפשתן וחוזר ויוצא מצד האחר של הקרס ונכנס </w:t>
      </w:r>
      <w:proofErr w:type="spellStart"/>
      <w:r w:rsidR="00004348" w:rsidRPr="00004348">
        <w:rPr>
          <w:rFonts w:asciiTheme="majorBidi" w:eastAsia="Times New Roman" w:hAnsiTheme="majorBidi" w:cstheme="majorBidi"/>
          <w:sz w:val="24"/>
          <w:szCs w:val="24"/>
          <w:rtl/>
          <w:lang w:eastAsia="he-IL"/>
        </w:rPr>
        <w:t>בקפטאניס</w:t>
      </w:r>
      <w:proofErr w:type="spellEnd"/>
      <w:r w:rsidR="00004348" w:rsidRPr="00004348">
        <w:rPr>
          <w:rFonts w:asciiTheme="majorBidi" w:eastAsia="Times New Roman" w:hAnsiTheme="majorBidi" w:cstheme="majorBidi"/>
          <w:sz w:val="24"/>
          <w:szCs w:val="24"/>
          <w:rtl/>
          <w:lang w:eastAsia="he-IL"/>
        </w:rPr>
        <w:t xml:space="preserve"> של הצמר</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אין בכך כלום כמו הכא.</w:t>
      </w:r>
      <w:r w:rsidR="006D0B81">
        <w:rPr>
          <w:rStyle w:val="Refdenotaalpie"/>
          <w:rFonts w:asciiTheme="majorBidi" w:eastAsia="Times New Roman" w:hAnsiTheme="majorBidi" w:cstheme="majorBidi"/>
          <w:sz w:val="24"/>
          <w:szCs w:val="24"/>
          <w:rtl/>
          <w:lang w:eastAsia="he-IL"/>
        </w:rPr>
        <w:footnoteReference w:id="24"/>
      </w:r>
    </w:p>
    <w:p w14:paraId="0190F463" w14:textId="77777777" w:rsidR="00004348" w:rsidRPr="00004348" w:rsidRDefault="00C32731" w:rsidP="0014714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ז</w:t>
      </w:r>
      <w:r w:rsidR="00147143" w:rsidRPr="00004348">
        <w:rPr>
          <w:rFonts w:asciiTheme="majorBidi" w:eastAsia="Times New Roman" w:hAnsiTheme="majorBidi" w:cstheme="majorBidi"/>
          <w:sz w:val="24"/>
          <w:szCs w:val="24"/>
          <w:rtl/>
          <w:lang w:eastAsia="he-IL"/>
        </w:rPr>
        <w:t xml:space="preserve">] </w:t>
      </w:r>
      <w:r w:rsidR="004B4EF4">
        <w:rPr>
          <w:rFonts w:asciiTheme="majorBidi" w:eastAsia="Times New Roman" w:hAnsiTheme="majorBidi" w:cstheme="majorBidi"/>
          <w:sz w:val="24"/>
          <w:szCs w:val="24"/>
          <w:rtl/>
          <w:lang w:eastAsia="he-IL"/>
        </w:rPr>
        <w:t>גם על מה שכתב כת"ר במ</w:t>
      </w:r>
      <w:r w:rsidR="004B4EF4">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sidR="004B4EF4">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הש"ע </w:t>
      </w:r>
      <w:proofErr w:type="spellStart"/>
      <w:r w:rsidR="00004348" w:rsidRPr="00004348">
        <w:rPr>
          <w:rFonts w:asciiTheme="majorBidi" w:eastAsia="Times New Roman" w:hAnsiTheme="majorBidi" w:cstheme="majorBidi"/>
          <w:sz w:val="24"/>
          <w:szCs w:val="24"/>
          <w:rtl/>
          <w:lang w:eastAsia="he-IL"/>
        </w:rPr>
        <w:t>בח"מ</w:t>
      </w:r>
      <w:proofErr w:type="spellEnd"/>
      <w:r w:rsidR="00004348" w:rsidRPr="00004348">
        <w:rPr>
          <w:rFonts w:asciiTheme="majorBidi" w:eastAsia="Times New Roman" w:hAnsiTheme="majorBidi" w:cstheme="majorBidi"/>
          <w:sz w:val="24"/>
          <w:szCs w:val="24"/>
          <w:rtl/>
          <w:lang w:eastAsia="he-IL"/>
        </w:rPr>
        <w:t xml:space="preserve"> סי' ט' והוא שיקבל משניהם בשוה</w:t>
      </w:r>
      <w:r w:rsidR="00147143">
        <w:rPr>
          <w:rFonts w:asciiTheme="majorBidi" w:eastAsia="Times New Roman" w:hAnsiTheme="majorBidi" w:cstheme="majorBidi" w:hint="cs"/>
          <w:sz w:val="24"/>
          <w:szCs w:val="24"/>
          <w:rtl/>
          <w:lang w:eastAsia="he-IL"/>
        </w:rPr>
        <w:t>,</w:t>
      </w:r>
      <w:r w:rsidR="00B515A8">
        <w:rPr>
          <w:rFonts w:asciiTheme="majorBidi" w:eastAsia="Times New Roman" w:hAnsiTheme="majorBidi" w:cstheme="majorBidi"/>
          <w:sz w:val="24"/>
          <w:szCs w:val="24"/>
          <w:rtl/>
          <w:lang w:eastAsia="he-IL"/>
        </w:rPr>
        <w:t xml:space="preserve"> אם הוא ד</w:t>
      </w:r>
      <w:r w:rsidR="00004348" w:rsidRPr="00004348">
        <w:rPr>
          <w:rFonts w:asciiTheme="majorBidi" w:eastAsia="Times New Roman" w:hAnsiTheme="majorBidi" w:cstheme="majorBidi"/>
          <w:sz w:val="24"/>
          <w:szCs w:val="24"/>
          <w:rtl/>
          <w:lang w:eastAsia="he-IL"/>
        </w:rPr>
        <w:t>וקא או לא</w:t>
      </w:r>
      <w:r w:rsidR="00147143">
        <w:rPr>
          <w:rFonts w:asciiTheme="majorBidi" w:eastAsia="Times New Roman" w:hAnsiTheme="majorBidi" w:cstheme="majorBidi" w:hint="cs"/>
          <w:sz w:val="24"/>
          <w:szCs w:val="24"/>
          <w:rtl/>
          <w:lang w:eastAsia="he-IL"/>
        </w:rPr>
        <w:t>.</w:t>
      </w:r>
      <w:r w:rsidR="00B515A8">
        <w:rPr>
          <w:rFonts w:asciiTheme="majorBidi" w:eastAsia="Times New Roman" w:hAnsiTheme="majorBidi" w:cstheme="majorBidi"/>
          <w:sz w:val="24"/>
          <w:szCs w:val="24"/>
          <w:rtl/>
          <w:lang w:eastAsia="he-IL"/>
        </w:rPr>
        <w:t xml:space="preserve"> דבר פשוט דד</w:t>
      </w:r>
      <w:r w:rsidR="00004348" w:rsidRPr="00004348">
        <w:rPr>
          <w:rFonts w:asciiTheme="majorBidi" w:eastAsia="Times New Roman" w:hAnsiTheme="majorBidi" w:cstheme="majorBidi"/>
          <w:sz w:val="24"/>
          <w:szCs w:val="24"/>
          <w:rtl/>
          <w:lang w:eastAsia="he-IL"/>
        </w:rPr>
        <w:t>וקא קאמר</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אחר שכתב בלשון תנאי והוא וכו'</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וא"כ אם </w:t>
      </w:r>
      <w:r w:rsidR="00147143">
        <w:rPr>
          <w:rFonts w:asciiTheme="majorBidi" w:eastAsia="Times New Roman" w:hAnsiTheme="majorBidi" w:cstheme="majorBidi"/>
          <w:sz w:val="24"/>
          <w:szCs w:val="24"/>
          <w:rtl/>
          <w:lang w:eastAsia="he-IL"/>
        </w:rPr>
        <w:t>אחד יש לו במה לפרוע ואחד אין לו</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או אחד רצה ליתן ואחד אינו רוצה ליתן אסור לדיין לקבל אלא בשוה.</w:t>
      </w:r>
    </w:p>
    <w:p w14:paraId="30FC2EA4" w14:textId="77777777" w:rsidR="00004348" w:rsidRPr="00004348" w:rsidRDefault="004B4EF4" w:rsidP="00B515A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lastRenderedPageBreak/>
        <w:t>גם מ</w:t>
      </w:r>
      <w:r>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כת"ר אם לא התנו הדיינים בתחי</w:t>
      </w:r>
      <w:r w:rsidR="00B515A8">
        <w:rPr>
          <w:rFonts w:asciiTheme="majorBidi" w:eastAsia="Times New Roman" w:hAnsiTheme="majorBidi" w:cstheme="majorBidi" w:hint="cs"/>
          <w:sz w:val="24"/>
          <w:szCs w:val="24"/>
          <w:rtl/>
          <w:lang w:eastAsia="he-IL"/>
        </w:rPr>
        <w:t>לה</w:t>
      </w:r>
      <w:r w:rsidR="00004348" w:rsidRPr="00004348">
        <w:rPr>
          <w:rFonts w:asciiTheme="majorBidi" w:eastAsia="Times New Roman" w:hAnsiTheme="majorBidi" w:cstheme="majorBidi"/>
          <w:sz w:val="24"/>
          <w:szCs w:val="24"/>
          <w:rtl/>
          <w:lang w:eastAsia="he-IL"/>
        </w:rPr>
        <w:t xml:space="preserve"> עם בעלי דינים ויש להם מלאכה ידועה </w:t>
      </w:r>
      <w:proofErr w:type="spellStart"/>
      <w:r w:rsidR="00004348" w:rsidRPr="00004348">
        <w:rPr>
          <w:rFonts w:asciiTheme="majorBidi" w:eastAsia="Times New Roman" w:hAnsiTheme="majorBidi" w:cstheme="majorBidi"/>
          <w:sz w:val="24"/>
          <w:szCs w:val="24"/>
          <w:rtl/>
          <w:lang w:eastAsia="he-IL"/>
        </w:rPr>
        <w:t>דקי"ל</w:t>
      </w:r>
      <w:proofErr w:type="spellEnd"/>
      <w:r w:rsidR="00004348" w:rsidRPr="00004348">
        <w:rPr>
          <w:rFonts w:asciiTheme="majorBidi" w:eastAsia="Times New Roman" w:hAnsiTheme="majorBidi" w:cstheme="majorBidi"/>
          <w:sz w:val="24"/>
          <w:szCs w:val="24"/>
          <w:rtl/>
          <w:lang w:eastAsia="he-IL"/>
        </w:rPr>
        <w:t xml:space="preserve"> </w:t>
      </w:r>
      <w:proofErr w:type="spellStart"/>
      <w:r w:rsidR="00004348" w:rsidRPr="00004348">
        <w:rPr>
          <w:rFonts w:asciiTheme="majorBidi" w:eastAsia="Times New Roman" w:hAnsiTheme="majorBidi" w:cstheme="majorBidi"/>
          <w:sz w:val="24"/>
          <w:szCs w:val="24"/>
          <w:rtl/>
          <w:lang w:eastAsia="he-IL"/>
        </w:rPr>
        <w:t>נוטלין</w:t>
      </w:r>
      <w:proofErr w:type="spellEnd"/>
      <w:r w:rsidR="00004348" w:rsidRPr="00004348">
        <w:rPr>
          <w:rFonts w:asciiTheme="majorBidi" w:eastAsia="Times New Roman" w:hAnsiTheme="majorBidi" w:cstheme="majorBidi"/>
          <w:sz w:val="24"/>
          <w:szCs w:val="24"/>
          <w:rtl/>
          <w:lang w:eastAsia="he-IL"/>
        </w:rPr>
        <w:t xml:space="preserve"> כפועל בטל</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ונסתפק כת"ר אם רצו בעלי דינים ליתן יותר משיעור פועל בטל אם מותר לקבל מהם או לא</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נראה דאסור</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w:t>
      </w:r>
      <w:proofErr w:type="spellStart"/>
      <w:r w:rsidR="00004348" w:rsidRPr="00004348">
        <w:rPr>
          <w:rFonts w:asciiTheme="majorBidi" w:eastAsia="Times New Roman" w:hAnsiTheme="majorBidi" w:cstheme="majorBidi"/>
          <w:sz w:val="24"/>
          <w:szCs w:val="24"/>
          <w:rtl/>
          <w:lang w:eastAsia="he-IL"/>
        </w:rPr>
        <w:t>דהיתר</w:t>
      </w:r>
      <w:proofErr w:type="spellEnd"/>
      <w:r w:rsidR="00004348" w:rsidRPr="00004348">
        <w:rPr>
          <w:rFonts w:asciiTheme="majorBidi" w:eastAsia="Times New Roman" w:hAnsiTheme="majorBidi" w:cstheme="majorBidi"/>
          <w:sz w:val="24"/>
          <w:szCs w:val="24"/>
          <w:rtl/>
          <w:lang w:eastAsia="he-IL"/>
        </w:rPr>
        <w:t xml:space="preserve"> על </w:t>
      </w:r>
      <w:r w:rsidR="00147143">
        <w:rPr>
          <w:rFonts w:asciiTheme="majorBidi" w:eastAsia="Times New Roman" w:hAnsiTheme="majorBidi" w:cstheme="majorBidi"/>
          <w:sz w:val="24"/>
          <w:szCs w:val="24"/>
          <w:rtl/>
          <w:lang w:eastAsia="he-IL"/>
        </w:rPr>
        <w:t>שיעור פועל בטל אם הדיין מקבלו ה</w:t>
      </w:r>
      <w:r w:rsidR="00147143">
        <w:rPr>
          <w:rFonts w:asciiTheme="majorBidi" w:eastAsia="Times New Roman" w:hAnsiTheme="majorBidi" w:cstheme="majorBidi" w:hint="cs"/>
          <w:sz w:val="24"/>
          <w:szCs w:val="24"/>
          <w:rtl/>
          <w:lang w:eastAsia="he-IL"/>
        </w:rPr>
        <w:t xml:space="preserve">רי </w:t>
      </w:r>
      <w:r w:rsidR="00004348" w:rsidRPr="00004348">
        <w:rPr>
          <w:rFonts w:asciiTheme="majorBidi" w:eastAsia="Times New Roman" w:hAnsiTheme="majorBidi" w:cstheme="majorBidi"/>
          <w:sz w:val="24"/>
          <w:szCs w:val="24"/>
          <w:rtl/>
          <w:lang w:eastAsia="he-IL"/>
        </w:rPr>
        <w:t>ז</w:t>
      </w:r>
      <w:r w:rsidR="00147143">
        <w:rPr>
          <w:rFonts w:asciiTheme="majorBidi" w:eastAsia="Times New Roman" w:hAnsiTheme="majorBidi" w:cstheme="majorBidi" w:hint="cs"/>
          <w:sz w:val="24"/>
          <w:szCs w:val="24"/>
          <w:rtl/>
          <w:lang w:eastAsia="he-IL"/>
        </w:rPr>
        <w:t>ה</w:t>
      </w:r>
      <w:r w:rsidR="00004348" w:rsidRPr="00004348">
        <w:rPr>
          <w:rFonts w:asciiTheme="majorBidi" w:eastAsia="Times New Roman" w:hAnsiTheme="majorBidi" w:cstheme="majorBidi"/>
          <w:sz w:val="24"/>
          <w:szCs w:val="24"/>
          <w:rtl/>
          <w:lang w:eastAsia="he-IL"/>
        </w:rPr>
        <w:t xml:space="preserve"> נוטל שכר לדון שאסור.</w:t>
      </w:r>
    </w:p>
    <w:p w14:paraId="559617A7" w14:textId="77777777" w:rsidR="00004348" w:rsidRPr="00004348" w:rsidRDefault="004B4EF4" w:rsidP="00147143">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גם מ</w:t>
      </w:r>
      <w:r>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כת"ר אם אין לדיינים מלאכה ידועה ומתעכבים כל היום בצעקות ובמריבות היאך אסור להם לקבל שכר ויבטל פרנסת בני ביתו</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בלא</w:t>
      </w:r>
      <w:r w:rsidR="00147143">
        <w:rPr>
          <w:rFonts w:asciiTheme="majorBidi" w:eastAsia="Times New Roman" w:hAnsiTheme="majorBidi" w:cstheme="majorBidi" w:hint="cs"/>
          <w:sz w:val="24"/>
          <w:szCs w:val="24"/>
          <w:rtl/>
          <w:lang w:eastAsia="he-IL"/>
        </w:rPr>
        <w:t xml:space="preserve">ו </w:t>
      </w:r>
      <w:r w:rsidR="00004348" w:rsidRPr="00004348">
        <w:rPr>
          <w:rFonts w:asciiTheme="majorBidi" w:eastAsia="Times New Roman" w:hAnsiTheme="majorBidi" w:cstheme="majorBidi"/>
          <w:sz w:val="24"/>
          <w:szCs w:val="24"/>
          <w:rtl/>
          <w:lang w:eastAsia="he-IL"/>
        </w:rPr>
        <w:t>ה</w:t>
      </w:r>
      <w:r w:rsidR="00147143">
        <w:rPr>
          <w:rFonts w:asciiTheme="majorBidi" w:eastAsia="Times New Roman" w:hAnsiTheme="majorBidi" w:cstheme="majorBidi" w:hint="cs"/>
          <w:sz w:val="24"/>
          <w:szCs w:val="24"/>
          <w:rtl/>
          <w:lang w:eastAsia="he-IL"/>
        </w:rPr>
        <w:t>כי</w:t>
      </w:r>
      <w:r w:rsidR="00147143">
        <w:rPr>
          <w:rFonts w:asciiTheme="majorBidi" w:eastAsia="Times New Roman" w:hAnsiTheme="majorBidi" w:cstheme="majorBidi"/>
          <w:sz w:val="24"/>
          <w:szCs w:val="24"/>
          <w:rtl/>
          <w:lang w:eastAsia="he-IL"/>
        </w:rPr>
        <w:t xml:space="preserve"> הרי חובה על כל יש</w:t>
      </w:r>
      <w:r w:rsidR="00147143">
        <w:rPr>
          <w:rFonts w:asciiTheme="majorBidi" w:eastAsia="Times New Roman" w:hAnsiTheme="majorBidi" w:cstheme="majorBidi" w:hint="cs"/>
          <w:sz w:val="24"/>
          <w:szCs w:val="24"/>
          <w:rtl/>
          <w:lang w:eastAsia="he-IL"/>
        </w:rPr>
        <w:t>ראל</w:t>
      </w:r>
      <w:r w:rsidR="00004348" w:rsidRPr="00004348">
        <w:rPr>
          <w:rFonts w:asciiTheme="majorBidi" w:eastAsia="Times New Roman" w:hAnsiTheme="majorBidi" w:cstheme="majorBidi"/>
          <w:sz w:val="24"/>
          <w:szCs w:val="24"/>
          <w:rtl/>
          <w:lang w:eastAsia="he-IL"/>
        </w:rPr>
        <w:t xml:space="preserve"> לפרנס דייניהם</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וכיון שכן אפי</w:t>
      </w:r>
      <w:r w:rsidR="00147143">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ישבו כל היום אסור להם לקבל שכר אפי</w:t>
      </w:r>
      <w:r w:rsidR="00147143">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אין להם מלאכה ידועה.</w:t>
      </w:r>
    </w:p>
    <w:p w14:paraId="7A165158" w14:textId="77777777" w:rsidR="00004348" w:rsidRPr="00004348" w:rsidRDefault="004B4EF4"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גם מ</w:t>
      </w:r>
      <w:r>
        <w:rPr>
          <w:rFonts w:asciiTheme="majorBidi" w:eastAsia="Times New Roman" w:hAnsiTheme="majorBidi" w:cstheme="majorBidi" w:hint="cs"/>
          <w:sz w:val="24"/>
          <w:szCs w:val="24"/>
          <w:rtl/>
          <w:lang w:eastAsia="he-IL"/>
        </w:rPr>
        <w:t xml:space="preserve">ה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w:t>
      </w:r>
      <w:r w:rsidR="00004348" w:rsidRPr="00004348">
        <w:rPr>
          <w:rFonts w:asciiTheme="majorBidi" w:eastAsia="Times New Roman" w:hAnsiTheme="majorBidi" w:cstheme="majorBidi"/>
          <w:sz w:val="24"/>
          <w:szCs w:val="24"/>
          <w:rtl/>
          <w:lang w:eastAsia="he-IL"/>
        </w:rPr>
        <w:t xml:space="preserve"> על ענין א</w:t>
      </w:r>
      <w:r>
        <w:rPr>
          <w:rFonts w:asciiTheme="majorBidi" w:eastAsia="Times New Roman" w:hAnsiTheme="majorBidi" w:cstheme="majorBidi"/>
          <w:sz w:val="24"/>
          <w:szCs w:val="24"/>
          <w:rtl/>
          <w:lang w:eastAsia="he-IL"/>
        </w:rPr>
        <w:t>ם דיין אחד יש לו מלאכה ידועה</w:t>
      </w:r>
      <w:r w:rsidR="00004348" w:rsidRPr="00004348">
        <w:rPr>
          <w:rFonts w:asciiTheme="majorBidi" w:eastAsia="Times New Roman" w:hAnsiTheme="majorBidi" w:cstheme="majorBidi"/>
          <w:sz w:val="24"/>
          <w:szCs w:val="24"/>
          <w:rtl/>
          <w:lang w:eastAsia="he-IL"/>
        </w:rPr>
        <w:t xml:space="preserve"> והאחרים אין להם</w:t>
      </w:r>
      <w:r w:rsidR="00147143">
        <w:rPr>
          <w:rFonts w:asciiTheme="majorBidi" w:eastAsia="Times New Roman" w:hAnsiTheme="majorBidi" w:cstheme="majorBidi" w:hint="cs"/>
          <w:sz w:val="24"/>
          <w:szCs w:val="24"/>
          <w:rtl/>
          <w:lang w:eastAsia="he-IL"/>
        </w:rPr>
        <w:t>.</w:t>
      </w:r>
      <w:r w:rsidR="00B515A8">
        <w:rPr>
          <w:rFonts w:asciiTheme="majorBidi" w:eastAsia="Times New Roman" w:hAnsiTheme="majorBidi" w:cstheme="majorBidi"/>
          <w:sz w:val="24"/>
          <w:szCs w:val="24"/>
          <w:rtl/>
          <w:lang w:eastAsia="he-IL"/>
        </w:rPr>
        <w:t xml:space="preserve"> פשוט דד</w:t>
      </w:r>
      <w:r w:rsidR="00004348" w:rsidRPr="00004348">
        <w:rPr>
          <w:rFonts w:asciiTheme="majorBidi" w:eastAsia="Times New Roman" w:hAnsiTheme="majorBidi" w:cstheme="majorBidi"/>
          <w:sz w:val="24"/>
          <w:szCs w:val="24"/>
          <w:rtl/>
          <w:lang w:eastAsia="he-IL"/>
        </w:rPr>
        <w:t>וקא אותו דיין שיש לו מלאכה ידועה מותר לקבל ולא אחרים</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ודע שמנהגינו שנוטלים שכר</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אפשר </w:t>
      </w:r>
      <w:proofErr w:type="spellStart"/>
      <w:r w:rsidR="00004348" w:rsidRPr="00004348">
        <w:rPr>
          <w:rFonts w:asciiTheme="majorBidi" w:eastAsia="Times New Roman" w:hAnsiTheme="majorBidi" w:cstheme="majorBidi"/>
          <w:sz w:val="24"/>
          <w:szCs w:val="24"/>
          <w:rtl/>
          <w:lang w:eastAsia="he-IL"/>
        </w:rPr>
        <w:t>דסמכינן</w:t>
      </w:r>
      <w:proofErr w:type="spellEnd"/>
      <w:r w:rsidR="00004348" w:rsidRPr="00004348">
        <w:rPr>
          <w:rFonts w:asciiTheme="majorBidi" w:eastAsia="Times New Roman" w:hAnsiTheme="majorBidi" w:cstheme="majorBidi"/>
          <w:sz w:val="24"/>
          <w:szCs w:val="24"/>
          <w:rtl/>
          <w:lang w:eastAsia="he-IL"/>
        </w:rPr>
        <w:t xml:space="preserve"> מפני שיש להם טרחה בהליכה במה שהולכים מביתם למקום בעלי דינים</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וגם במה שלפעמים מפשרים</w:t>
      </w:r>
      <w:r>
        <w:rPr>
          <w:rFonts w:asciiTheme="majorBidi" w:eastAsia="Times New Roman" w:hAnsiTheme="majorBidi" w:cstheme="majorBidi"/>
          <w:sz w:val="24"/>
          <w:szCs w:val="24"/>
          <w:rtl/>
          <w:lang w:eastAsia="he-IL"/>
        </w:rPr>
        <w:t xml:space="preserve"> ביניהם ובפשרה שרי ליטול שכר כמ</w:t>
      </w:r>
      <w:r>
        <w:rPr>
          <w:rFonts w:asciiTheme="majorBidi" w:eastAsia="Times New Roman" w:hAnsiTheme="majorBidi" w:cstheme="majorBidi" w:hint="cs"/>
          <w:sz w:val="24"/>
          <w:szCs w:val="24"/>
          <w:rtl/>
          <w:lang w:eastAsia="he-IL"/>
        </w:rPr>
        <w:t xml:space="preserve">ו </w:t>
      </w:r>
      <w:r w:rsidR="00004348" w:rsidRPr="00004348">
        <w:rPr>
          <w:rFonts w:asciiTheme="majorBidi" w:eastAsia="Times New Roman" w:hAnsiTheme="majorBidi" w:cstheme="majorBidi"/>
          <w:sz w:val="24"/>
          <w:szCs w:val="24"/>
          <w:rtl/>
          <w:lang w:eastAsia="he-IL"/>
        </w:rPr>
        <w:t>ש</w:t>
      </w:r>
      <w:r>
        <w:rPr>
          <w:rFonts w:asciiTheme="majorBidi" w:eastAsia="Times New Roman" w:hAnsiTheme="majorBidi" w:cstheme="majorBidi" w:hint="cs"/>
          <w:sz w:val="24"/>
          <w:szCs w:val="24"/>
          <w:rtl/>
          <w:lang w:eastAsia="he-IL"/>
        </w:rPr>
        <w:t>כתבו</w:t>
      </w:r>
      <w:r w:rsidR="00004348" w:rsidRPr="00004348">
        <w:rPr>
          <w:rFonts w:asciiTheme="majorBidi" w:eastAsia="Times New Roman" w:hAnsiTheme="majorBidi" w:cstheme="majorBidi"/>
          <w:sz w:val="24"/>
          <w:szCs w:val="24"/>
          <w:rtl/>
          <w:lang w:eastAsia="he-IL"/>
        </w:rPr>
        <w:t xml:space="preserve"> ב"ח </w:t>
      </w:r>
      <w:r>
        <w:rPr>
          <w:rFonts w:asciiTheme="majorBidi" w:eastAsia="Times New Roman" w:hAnsiTheme="majorBidi" w:cstheme="majorBidi" w:hint="cs"/>
          <w:sz w:val="24"/>
          <w:szCs w:val="24"/>
          <w:rtl/>
          <w:lang w:eastAsia="he-IL"/>
        </w:rPr>
        <w:t xml:space="preserve">(סוף סעיף י') </w:t>
      </w:r>
      <w:proofErr w:type="spellStart"/>
      <w:r w:rsidR="00004348" w:rsidRPr="00004348">
        <w:rPr>
          <w:rFonts w:asciiTheme="majorBidi" w:eastAsia="Times New Roman" w:hAnsiTheme="majorBidi" w:cstheme="majorBidi"/>
          <w:sz w:val="24"/>
          <w:szCs w:val="24"/>
          <w:rtl/>
          <w:lang w:eastAsia="he-IL"/>
        </w:rPr>
        <w:t>וש"ך</w:t>
      </w:r>
      <w:proofErr w:type="spellEnd"/>
      <w:r>
        <w:rPr>
          <w:rFonts w:asciiTheme="majorBidi" w:eastAsia="Times New Roman" w:hAnsiTheme="majorBidi" w:cstheme="majorBidi" w:hint="cs"/>
          <w:sz w:val="24"/>
          <w:szCs w:val="24"/>
          <w:rtl/>
          <w:lang w:eastAsia="he-IL"/>
        </w:rPr>
        <w:t xml:space="preserve"> (ס"ק ו)</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וגם כיון שאחר הדין כותבים להם מה שדנו ופשרו ביניהם</w:t>
      </w:r>
      <w:r w:rsidR="00147143">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אותו שכר </w:t>
      </w:r>
      <w:proofErr w:type="spellStart"/>
      <w:r w:rsidR="00004348" w:rsidRPr="00004348">
        <w:rPr>
          <w:rFonts w:asciiTheme="majorBidi" w:eastAsia="Times New Roman" w:hAnsiTheme="majorBidi" w:cstheme="majorBidi"/>
          <w:sz w:val="24"/>
          <w:szCs w:val="24"/>
          <w:rtl/>
          <w:lang w:eastAsia="he-IL"/>
        </w:rPr>
        <w:t>שנוטלין</w:t>
      </w:r>
      <w:proofErr w:type="spellEnd"/>
      <w:r w:rsidR="00004348" w:rsidRPr="00004348">
        <w:rPr>
          <w:rFonts w:asciiTheme="majorBidi" w:eastAsia="Times New Roman" w:hAnsiTheme="majorBidi" w:cstheme="majorBidi"/>
          <w:sz w:val="24"/>
          <w:szCs w:val="24"/>
          <w:rtl/>
          <w:lang w:eastAsia="he-IL"/>
        </w:rPr>
        <w:t xml:space="preserve"> סומכין שהוא שכר הכתיבה והחתימה</w:t>
      </w:r>
      <w:r w:rsidR="00147143">
        <w:rPr>
          <w:rFonts w:asciiTheme="majorBidi" w:eastAsia="Times New Roman" w:hAnsiTheme="majorBidi" w:cstheme="majorBidi" w:hint="cs"/>
          <w:sz w:val="24"/>
          <w:szCs w:val="24"/>
          <w:rtl/>
          <w:lang w:eastAsia="he-IL"/>
        </w:rPr>
        <w:t>,</w:t>
      </w:r>
      <w:r w:rsidR="00147143">
        <w:rPr>
          <w:rFonts w:asciiTheme="majorBidi" w:eastAsia="Times New Roman" w:hAnsiTheme="majorBidi" w:cstheme="majorBidi"/>
          <w:sz w:val="24"/>
          <w:szCs w:val="24"/>
          <w:rtl/>
          <w:lang w:eastAsia="he-IL"/>
        </w:rPr>
        <w:t xml:space="preserve"> מכל הני טעמי נראה שע</w:t>
      </w:r>
      <w:r w:rsidR="00147143">
        <w:rPr>
          <w:rFonts w:asciiTheme="majorBidi" w:eastAsia="Times New Roman" w:hAnsiTheme="majorBidi" w:cstheme="majorBidi" w:hint="cs"/>
          <w:sz w:val="24"/>
          <w:szCs w:val="24"/>
          <w:rtl/>
          <w:lang w:eastAsia="he-IL"/>
        </w:rPr>
        <w:t xml:space="preserve">ל </w:t>
      </w:r>
      <w:r w:rsidR="00004348" w:rsidRPr="00004348">
        <w:rPr>
          <w:rFonts w:asciiTheme="majorBidi" w:eastAsia="Times New Roman" w:hAnsiTheme="majorBidi" w:cstheme="majorBidi"/>
          <w:sz w:val="24"/>
          <w:szCs w:val="24"/>
          <w:rtl/>
          <w:lang w:eastAsia="he-IL"/>
        </w:rPr>
        <w:t>ז</w:t>
      </w:r>
      <w:r w:rsidR="00147143">
        <w:rPr>
          <w:rFonts w:asciiTheme="majorBidi" w:eastAsia="Times New Roman" w:hAnsiTheme="majorBidi" w:cstheme="majorBidi" w:hint="cs"/>
          <w:sz w:val="24"/>
          <w:szCs w:val="24"/>
          <w:rtl/>
          <w:lang w:eastAsia="he-IL"/>
        </w:rPr>
        <w:t>ה</w:t>
      </w:r>
      <w:r w:rsidR="00004348" w:rsidRPr="00004348">
        <w:rPr>
          <w:rFonts w:asciiTheme="majorBidi" w:eastAsia="Times New Roman" w:hAnsiTheme="majorBidi" w:cstheme="majorBidi"/>
          <w:sz w:val="24"/>
          <w:szCs w:val="24"/>
          <w:rtl/>
          <w:lang w:eastAsia="he-IL"/>
        </w:rPr>
        <w:t xml:space="preserve"> סומכין ליטול שכר.</w:t>
      </w:r>
    </w:p>
    <w:p w14:paraId="453BA63D" w14:textId="77777777" w:rsidR="00B515A8" w:rsidRDefault="00726DC9" w:rsidP="00004348">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[ג</w:t>
      </w:r>
      <w:r w:rsidR="00C32731">
        <w:rPr>
          <w:rFonts w:asciiTheme="majorBidi" w:eastAsia="Times New Roman" w:hAnsiTheme="majorBidi" w:cstheme="majorBidi" w:hint="cs"/>
          <w:sz w:val="24"/>
          <w:szCs w:val="24"/>
          <w:rtl/>
          <w:lang w:eastAsia="he-IL"/>
        </w:rPr>
        <w:t xml:space="preserve">] </w:t>
      </w:r>
      <w:r w:rsidR="00004348" w:rsidRPr="00004348">
        <w:rPr>
          <w:rFonts w:asciiTheme="majorBidi" w:eastAsia="Times New Roman" w:hAnsiTheme="majorBidi" w:cstheme="majorBidi"/>
          <w:sz w:val="24"/>
          <w:szCs w:val="24"/>
          <w:rtl/>
          <w:lang w:eastAsia="he-IL"/>
        </w:rPr>
        <w:t xml:space="preserve">גם על מה שכתבת כיצד </w:t>
      </w:r>
      <w:proofErr w:type="spellStart"/>
      <w:r w:rsidR="00004348" w:rsidRPr="00004348">
        <w:rPr>
          <w:rFonts w:asciiTheme="majorBidi" w:eastAsia="Times New Roman" w:hAnsiTheme="majorBidi" w:cstheme="majorBidi"/>
          <w:sz w:val="24"/>
          <w:szCs w:val="24"/>
          <w:rtl/>
          <w:lang w:eastAsia="he-IL"/>
        </w:rPr>
        <w:t>נוהגין</w:t>
      </w:r>
      <w:proofErr w:type="spellEnd"/>
      <w:r w:rsidR="00004348" w:rsidRPr="00004348">
        <w:rPr>
          <w:rFonts w:asciiTheme="majorBidi" w:eastAsia="Times New Roman" w:hAnsiTheme="majorBidi" w:cstheme="majorBidi"/>
          <w:sz w:val="24"/>
          <w:szCs w:val="24"/>
          <w:rtl/>
          <w:lang w:eastAsia="he-IL"/>
        </w:rPr>
        <w:t xml:space="preserve"> אם נקרע בשר החופה את רוב הכרס</w:t>
      </w:r>
      <w:r w:rsidR="00C32731">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הנה שאלנו לטבחים הממונים בעיר</w:t>
      </w:r>
      <w:r w:rsidR="00B515A8">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ואמרו לנו שנה</w:t>
      </w:r>
      <w:r w:rsidR="00C32731">
        <w:rPr>
          <w:rFonts w:asciiTheme="majorBidi" w:eastAsia="Times New Roman" w:hAnsiTheme="majorBidi" w:cstheme="majorBidi"/>
          <w:sz w:val="24"/>
          <w:szCs w:val="24"/>
          <w:rtl/>
          <w:lang w:eastAsia="he-IL"/>
        </w:rPr>
        <w:t>גו להכשיר אם נשאר העור קיים אפי</w:t>
      </w:r>
      <w:r w:rsidR="00C32731">
        <w:rPr>
          <w:rFonts w:asciiTheme="majorBidi" w:eastAsia="Times New Roman" w:hAnsiTheme="majorBidi" w:cstheme="majorBidi" w:hint="cs"/>
          <w:sz w:val="24"/>
          <w:szCs w:val="24"/>
          <w:rtl/>
          <w:lang w:eastAsia="he-IL"/>
        </w:rPr>
        <w:t>לו</w:t>
      </w:r>
      <w:r w:rsidR="00004348" w:rsidRPr="00004348">
        <w:rPr>
          <w:rFonts w:asciiTheme="majorBidi" w:eastAsia="Times New Roman" w:hAnsiTheme="majorBidi" w:cstheme="majorBidi"/>
          <w:sz w:val="24"/>
          <w:szCs w:val="24"/>
          <w:rtl/>
          <w:lang w:eastAsia="he-IL"/>
        </w:rPr>
        <w:t xml:space="preserve"> נקרע כל בשר החופה</w:t>
      </w:r>
      <w:r w:rsidR="00C32731">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ואנו לא ראינו מעשה שבא בזה</w:t>
      </w:r>
      <w:r w:rsidR="00C32731">
        <w:rPr>
          <w:rFonts w:asciiTheme="majorBidi" w:eastAsia="Times New Roman" w:hAnsiTheme="majorBidi" w:cstheme="majorBidi" w:hint="cs"/>
          <w:sz w:val="24"/>
          <w:szCs w:val="24"/>
          <w:rtl/>
          <w:lang w:eastAsia="he-IL"/>
        </w:rPr>
        <w:t>,</w:t>
      </w:r>
      <w:r w:rsidR="00C32731">
        <w:rPr>
          <w:rFonts w:asciiTheme="majorBidi" w:eastAsia="Times New Roman" w:hAnsiTheme="majorBidi" w:cstheme="majorBidi"/>
          <w:sz w:val="24"/>
          <w:szCs w:val="24"/>
          <w:rtl/>
          <w:lang w:eastAsia="he-IL"/>
        </w:rPr>
        <w:t xml:space="preserve"> אלא זהו</w:t>
      </w:r>
      <w:r w:rsidR="00004348" w:rsidRPr="00004348">
        <w:rPr>
          <w:rFonts w:asciiTheme="majorBidi" w:eastAsia="Times New Roman" w:hAnsiTheme="majorBidi" w:cstheme="majorBidi"/>
          <w:sz w:val="24"/>
          <w:szCs w:val="24"/>
          <w:rtl/>
          <w:lang w:eastAsia="he-IL"/>
        </w:rPr>
        <w:t xml:space="preserve"> מה שהשיבו לנו הטבחים</w:t>
      </w:r>
      <w:r w:rsidR="00C32731">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ומיהו אם נמצא שום ריעותא בעור נגד מקום קריעת הבשר החופה את הכרס אסור</w:t>
      </w:r>
      <w:r w:rsidR="00C32731">
        <w:rPr>
          <w:rFonts w:asciiTheme="majorBidi" w:eastAsia="Times New Roman" w:hAnsiTheme="majorBidi" w:cstheme="majorBidi" w:hint="cs"/>
          <w:sz w:val="24"/>
          <w:szCs w:val="24"/>
          <w:rtl/>
          <w:lang w:eastAsia="he-IL"/>
        </w:rPr>
        <w:t>,</w:t>
      </w:r>
      <w:r w:rsidR="00004348" w:rsidRPr="00004348">
        <w:rPr>
          <w:rFonts w:asciiTheme="majorBidi" w:eastAsia="Times New Roman" w:hAnsiTheme="majorBidi" w:cstheme="majorBidi"/>
          <w:sz w:val="24"/>
          <w:szCs w:val="24"/>
          <w:rtl/>
          <w:lang w:eastAsia="he-IL"/>
        </w:rPr>
        <w:t xml:space="preserve"> דבזה לא נהגו ה</w:t>
      </w:r>
      <w:r w:rsidR="004B4EF4">
        <w:rPr>
          <w:rFonts w:asciiTheme="majorBidi" w:eastAsia="Times New Roman" w:hAnsiTheme="majorBidi" w:cstheme="majorBidi" w:hint="cs"/>
          <w:sz w:val="24"/>
          <w:szCs w:val="24"/>
          <w:rtl/>
          <w:lang w:eastAsia="he-IL"/>
        </w:rPr>
        <w:t>י</w:t>
      </w:r>
      <w:r w:rsidR="004B4EF4">
        <w:rPr>
          <w:rFonts w:asciiTheme="majorBidi" w:eastAsia="Times New Roman" w:hAnsiTheme="majorBidi" w:cstheme="majorBidi"/>
          <w:sz w:val="24"/>
          <w:szCs w:val="24"/>
          <w:rtl/>
          <w:lang w:eastAsia="he-IL"/>
        </w:rPr>
        <w:t>ת</w:t>
      </w:r>
      <w:r w:rsidR="00004348" w:rsidRPr="00004348">
        <w:rPr>
          <w:rFonts w:asciiTheme="majorBidi" w:eastAsia="Times New Roman" w:hAnsiTheme="majorBidi" w:cstheme="majorBidi"/>
          <w:sz w:val="24"/>
          <w:szCs w:val="24"/>
          <w:rtl/>
          <w:lang w:eastAsia="he-IL"/>
        </w:rPr>
        <w:t>ר</w:t>
      </w:r>
      <w:r w:rsidR="00C32731">
        <w:rPr>
          <w:rFonts w:asciiTheme="majorBidi" w:eastAsia="Times New Roman" w:hAnsiTheme="majorBidi" w:cstheme="majorBidi" w:hint="cs"/>
          <w:sz w:val="24"/>
          <w:szCs w:val="24"/>
          <w:rtl/>
          <w:lang w:eastAsia="he-IL"/>
        </w:rPr>
        <w:t>.</w:t>
      </w:r>
      <w:r w:rsidR="004B4EF4">
        <w:rPr>
          <w:rStyle w:val="Refdenotaalpie"/>
          <w:rFonts w:asciiTheme="majorBidi" w:eastAsia="Times New Roman" w:hAnsiTheme="majorBidi" w:cstheme="majorBidi"/>
          <w:sz w:val="24"/>
          <w:szCs w:val="24"/>
          <w:rtl/>
          <w:lang w:eastAsia="he-IL"/>
        </w:rPr>
        <w:footnoteReference w:id="25"/>
      </w:r>
    </w:p>
    <w:p w14:paraId="73C87D30" w14:textId="77777777" w:rsidR="00C32731" w:rsidRDefault="00004348" w:rsidP="00FC34CF">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הנה הצענו מה שהגהנו בזה</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וכת"ר</w:t>
      </w:r>
      <w:proofErr w:type="spellEnd"/>
      <w:r w:rsidRPr="00004348">
        <w:rPr>
          <w:rFonts w:asciiTheme="majorBidi" w:eastAsia="Times New Roman" w:hAnsiTheme="majorBidi" w:cstheme="majorBidi"/>
          <w:sz w:val="24"/>
          <w:szCs w:val="24"/>
          <w:rtl/>
          <w:lang w:eastAsia="he-IL"/>
        </w:rPr>
        <w:t xml:space="preserve"> יעיין ויבין הדבר לאשורו</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וע</w:t>
      </w:r>
      <w:r w:rsidR="00FC34CF">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מ</w:t>
      </w:r>
      <w:r w:rsidR="00FC34CF">
        <w:rPr>
          <w:rFonts w:asciiTheme="majorBidi" w:eastAsia="Times New Roman" w:hAnsiTheme="majorBidi" w:cstheme="majorBidi" w:hint="cs"/>
          <w:sz w:val="24"/>
          <w:szCs w:val="24"/>
          <w:rtl/>
          <w:lang w:eastAsia="he-IL"/>
        </w:rPr>
        <w:t xml:space="preserve">ה </w:t>
      </w:r>
      <w:r w:rsidRPr="00004348">
        <w:rPr>
          <w:rFonts w:asciiTheme="majorBidi" w:eastAsia="Times New Roman" w:hAnsiTheme="majorBidi" w:cstheme="majorBidi"/>
          <w:sz w:val="24"/>
          <w:szCs w:val="24"/>
          <w:rtl/>
          <w:lang w:eastAsia="he-IL"/>
        </w:rPr>
        <w:t>ש</w:t>
      </w:r>
      <w:r w:rsidR="00FC34CF">
        <w:rPr>
          <w:rFonts w:asciiTheme="majorBidi" w:eastAsia="Times New Roman" w:hAnsiTheme="majorBidi" w:cstheme="majorBidi" w:hint="cs"/>
          <w:sz w:val="24"/>
          <w:szCs w:val="24"/>
          <w:rtl/>
          <w:lang w:eastAsia="he-IL"/>
        </w:rPr>
        <w:t>כתב</w:t>
      </w:r>
      <w:r w:rsidRPr="00004348">
        <w:rPr>
          <w:rFonts w:asciiTheme="majorBidi" w:eastAsia="Times New Roman" w:hAnsiTheme="majorBidi" w:cstheme="majorBidi"/>
          <w:sz w:val="24"/>
          <w:szCs w:val="24"/>
          <w:rtl/>
          <w:lang w:eastAsia="he-IL"/>
        </w:rPr>
        <w:t xml:space="preserve"> כת"ר שיש לנו טורח בזה ושמא ח"ו לא ניחא לן</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חלילה </w:t>
      </w:r>
      <w:proofErr w:type="spellStart"/>
      <w:r w:rsidRPr="00004348">
        <w:rPr>
          <w:rFonts w:asciiTheme="majorBidi" w:eastAsia="Times New Roman" w:hAnsiTheme="majorBidi" w:cstheme="majorBidi"/>
          <w:sz w:val="24"/>
          <w:szCs w:val="24"/>
          <w:rtl/>
          <w:lang w:eastAsia="he-IL"/>
        </w:rPr>
        <w:t>חלילה</w:t>
      </w:r>
      <w:proofErr w:type="spellEnd"/>
      <w:r w:rsidRPr="00004348">
        <w:rPr>
          <w:rFonts w:asciiTheme="majorBidi" w:eastAsia="Times New Roman" w:hAnsiTheme="majorBidi" w:cstheme="majorBidi"/>
          <w:sz w:val="24"/>
          <w:szCs w:val="24"/>
          <w:rtl/>
          <w:lang w:eastAsia="he-IL"/>
        </w:rPr>
        <w:t xml:space="preserve"> לכת"ר להעלות דבר זה על לבו</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נאום </w:t>
      </w:r>
      <w:proofErr w:type="spellStart"/>
      <w:r w:rsidRPr="00004348">
        <w:rPr>
          <w:rFonts w:asciiTheme="majorBidi" w:eastAsia="Times New Roman" w:hAnsiTheme="majorBidi" w:cstheme="majorBidi"/>
          <w:sz w:val="24"/>
          <w:szCs w:val="24"/>
          <w:rtl/>
          <w:lang w:eastAsia="he-IL"/>
        </w:rPr>
        <w:t>הח"פ</w:t>
      </w:r>
      <w:proofErr w:type="spellEnd"/>
      <w:r w:rsidRPr="00004348">
        <w:rPr>
          <w:rFonts w:asciiTheme="majorBidi" w:eastAsia="Times New Roman" w:hAnsiTheme="majorBidi" w:cstheme="majorBidi"/>
          <w:sz w:val="24"/>
          <w:szCs w:val="24"/>
          <w:rtl/>
          <w:lang w:eastAsia="he-IL"/>
        </w:rPr>
        <w:t xml:space="preserve"> שנת </w:t>
      </w:r>
      <w:proofErr w:type="spellStart"/>
      <w:r w:rsidRPr="00004348">
        <w:rPr>
          <w:rFonts w:asciiTheme="majorBidi" w:eastAsia="Times New Roman" w:hAnsiTheme="majorBidi" w:cstheme="majorBidi"/>
          <w:sz w:val="24"/>
          <w:szCs w:val="24"/>
          <w:rtl/>
          <w:lang w:eastAsia="he-IL"/>
        </w:rPr>
        <w:t>אשחר</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ך</w:t>
      </w:r>
      <w:proofErr w:type="spellEnd"/>
      <w:r w:rsidRPr="00004348">
        <w:rPr>
          <w:rFonts w:asciiTheme="majorBidi" w:eastAsia="Times New Roman" w:hAnsiTheme="majorBidi" w:cstheme="majorBidi"/>
          <w:sz w:val="24"/>
          <w:szCs w:val="24"/>
          <w:rtl/>
          <w:lang w:eastAsia="he-IL"/>
        </w:rPr>
        <w:t xml:space="preserve"> </w:t>
      </w:r>
      <w:r w:rsidR="00FC34CF">
        <w:rPr>
          <w:rFonts w:asciiTheme="majorBidi" w:eastAsia="Times New Roman" w:hAnsiTheme="majorBidi" w:cstheme="majorBidi" w:hint="cs"/>
          <w:sz w:val="24"/>
          <w:szCs w:val="24"/>
          <w:rtl/>
          <w:lang w:eastAsia="he-IL"/>
        </w:rPr>
        <w:t xml:space="preserve">[תקכ"ט] </w:t>
      </w:r>
      <w:r w:rsidRPr="00004348">
        <w:rPr>
          <w:rFonts w:asciiTheme="majorBidi" w:eastAsia="Times New Roman" w:hAnsiTheme="majorBidi" w:cstheme="majorBidi"/>
          <w:sz w:val="24"/>
          <w:szCs w:val="24"/>
          <w:rtl/>
          <w:lang w:eastAsia="he-IL"/>
        </w:rPr>
        <w:t>לפ"ק במראכש יע"ה</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עכ"ל</w:t>
      </w:r>
      <w:r w:rsidR="00C32731">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וחתומים ע"ז ארבע </w:t>
      </w:r>
      <w:proofErr w:type="spellStart"/>
      <w:r w:rsidRPr="00004348">
        <w:rPr>
          <w:rFonts w:asciiTheme="majorBidi" w:eastAsia="Times New Roman" w:hAnsiTheme="majorBidi" w:cstheme="majorBidi"/>
          <w:sz w:val="24"/>
          <w:szCs w:val="24"/>
          <w:rtl/>
          <w:lang w:eastAsia="he-IL"/>
        </w:rPr>
        <w:t>צנתרות</w:t>
      </w:r>
      <w:proofErr w:type="spellEnd"/>
      <w:r w:rsidRPr="00004348">
        <w:rPr>
          <w:rFonts w:asciiTheme="majorBidi" w:eastAsia="Times New Roman" w:hAnsiTheme="majorBidi" w:cstheme="majorBidi"/>
          <w:sz w:val="24"/>
          <w:szCs w:val="24"/>
          <w:rtl/>
          <w:lang w:eastAsia="he-IL"/>
        </w:rPr>
        <w:t xml:space="preserve"> הזהב </w:t>
      </w:r>
    </w:p>
    <w:p w14:paraId="6D7795FE" w14:textId="77777777" w:rsidR="00C32731" w:rsidRDefault="00004348" w:rsidP="00C32731">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החכם השלם והכולל כהה"ר </w:t>
      </w:r>
      <w:r w:rsidRPr="00C32731">
        <w:rPr>
          <w:rFonts w:asciiTheme="majorBidi" w:eastAsia="Times New Roman" w:hAnsiTheme="majorBidi" w:cstheme="majorBidi"/>
          <w:b/>
          <w:bCs/>
          <w:sz w:val="24"/>
          <w:szCs w:val="24"/>
          <w:rtl/>
          <w:lang w:eastAsia="he-IL"/>
        </w:rPr>
        <w:t>אברהם פינטו</w:t>
      </w:r>
      <w:r w:rsidRPr="00004348">
        <w:rPr>
          <w:rFonts w:asciiTheme="majorBidi" w:eastAsia="Times New Roman" w:hAnsiTheme="majorBidi" w:cstheme="majorBidi"/>
          <w:sz w:val="24"/>
          <w:szCs w:val="24"/>
          <w:rtl/>
          <w:lang w:eastAsia="he-IL"/>
        </w:rPr>
        <w:t xml:space="preserve"> </w:t>
      </w:r>
    </w:p>
    <w:p w14:paraId="1FC21F58" w14:textId="77777777" w:rsidR="00C32731" w:rsidRDefault="00004348" w:rsidP="00C32731">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והחכם השלם כהה"ר </w:t>
      </w:r>
      <w:r w:rsidRPr="00C32731">
        <w:rPr>
          <w:rFonts w:asciiTheme="majorBidi" w:eastAsia="Times New Roman" w:hAnsiTheme="majorBidi" w:cstheme="majorBidi"/>
          <w:b/>
          <w:bCs/>
          <w:sz w:val="24"/>
          <w:szCs w:val="24"/>
          <w:rtl/>
          <w:lang w:eastAsia="he-IL"/>
        </w:rPr>
        <w:t>יהודה בן אוחיון</w:t>
      </w:r>
      <w:r w:rsidRPr="00004348">
        <w:rPr>
          <w:rFonts w:asciiTheme="majorBidi" w:eastAsia="Times New Roman" w:hAnsiTheme="majorBidi" w:cstheme="majorBidi"/>
          <w:sz w:val="24"/>
          <w:szCs w:val="24"/>
          <w:rtl/>
          <w:lang w:eastAsia="he-IL"/>
        </w:rPr>
        <w:t xml:space="preserve"> </w:t>
      </w:r>
    </w:p>
    <w:p w14:paraId="7539465C" w14:textId="77777777" w:rsidR="00C32731" w:rsidRDefault="00004348" w:rsidP="00C32731">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והחכם השלם כהה"ר </w:t>
      </w:r>
      <w:r w:rsidRPr="00C32731">
        <w:rPr>
          <w:rFonts w:asciiTheme="majorBidi" w:eastAsia="Times New Roman" w:hAnsiTheme="majorBidi" w:cstheme="majorBidi"/>
          <w:b/>
          <w:bCs/>
          <w:sz w:val="24"/>
          <w:szCs w:val="24"/>
          <w:rtl/>
          <w:lang w:eastAsia="he-IL"/>
        </w:rPr>
        <w:t>שלמה הלוי</w:t>
      </w:r>
      <w:r w:rsidRPr="00004348">
        <w:rPr>
          <w:rFonts w:asciiTheme="majorBidi" w:eastAsia="Times New Roman" w:hAnsiTheme="majorBidi" w:cstheme="majorBidi"/>
          <w:sz w:val="24"/>
          <w:szCs w:val="24"/>
          <w:rtl/>
          <w:lang w:eastAsia="he-IL"/>
        </w:rPr>
        <w:t xml:space="preserve"> </w:t>
      </w:r>
    </w:p>
    <w:p w14:paraId="314D3DFF" w14:textId="77777777" w:rsidR="00C32731" w:rsidRDefault="00004348" w:rsidP="00C32731">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והחכם השלם כהה"ר </w:t>
      </w:r>
      <w:r w:rsidRPr="00C32731">
        <w:rPr>
          <w:rFonts w:asciiTheme="majorBidi" w:eastAsia="Times New Roman" w:hAnsiTheme="majorBidi" w:cstheme="majorBidi"/>
          <w:b/>
          <w:bCs/>
          <w:sz w:val="24"/>
          <w:szCs w:val="24"/>
          <w:rtl/>
          <w:lang w:eastAsia="he-IL"/>
        </w:rPr>
        <w:t xml:space="preserve">שלמה בן </w:t>
      </w:r>
      <w:proofErr w:type="spellStart"/>
      <w:r w:rsidRPr="00C32731">
        <w:rPr>
          <w:rFonts w:asciiTheme="majorBidi" w:eastAsia="Times New Roman" w:hAnsiTheme="majorBidi" w:cstheme="majorBidi"/>
          <w:b/>
          <w:bCs/>
          <w:sz w:val="24"/>
          <w:szCs w:val="24"/>
          <w:rtl/>
          <w:lang w:eastAsia="he-IL"/>
        </w:rPr>
        <w:t>סבאג</w:t>
      </w:r>
      <w:proofErr w:type="spellEnd"/>
      <w:r w:rsidRPr="00004348">
        <w:rPr>
          <w:rFonts w:asciiTheme="majorBidi" w:eastAsia="Times New Roman" w:hAnsiTheme="majorBidi" w:cstheme="majorBidi"/>
          <w:sz w:val="24"/>
          <w:szCs w:val="24"/>
          <w:rtl/>
          <w:lang w:eastAsia="he-IL"/>
        </w:rPr>
        <w:t xml:space="preserve"> נר"ו </w:t>
      </w:r>
    </w:p>
    <w:p w14:paraId="7B501BCD" w14:textId="77777777" w:rsidR="009E25F7" w:rsidRDefault="009E25F7" w:rsidP="0015506F">
      <w:pPr>
        <w:suppressAutoHyphens/>
        <w:bidi/>
        <w:jc w:val="center"/>
        <w:rPr>
          <w:rFonts w:asciiTheme="majorBidi" w:eastAsia="Times New Roman" w:hAnsiTheme="majorBidi" w:cstheme="majorBidi"/>
          <w:b/>
          <w:bCs/>
          <w:sz w:val="40"/>
          <w:szCs w:val="40"/>
          <w:rtl/>
          <w:lang w:eastAsia="he-IL"/>
        </w:rPr>
      </w:pPr>
    </w:p>
    <w:p w14:paraId="4B478234" w14:textId="77777777" w:rsidR="0015506F" w:rsidRPr="00FC34CF" w:rsidRDefault="0015506F" w:rsidP="0015506F">
      <w:pPr>
        <w:suppressAutoHyphens/>
        <w:bidi/>
        <w:jc w:val="center"/>
        <w:rPr>
          <w:rFonts w:asciiTheme="majorBidi" w:eastAsia="Times New Roman" w:hAnsiTheme="majorBidi" w:cstheme="majorBidi"/>
          <w:b/>
          <w:bCs/>
          <w:sz w:val="24"/>
          <w:szCs w:val="24"/>
          <w:rtl/>
          <w:lang w:eastAsia="he-IL"/>
        </w:rPr>
      </w:pPr>
      <w:r w:rsidRPr="00FC34CF">
        <w:rPr>
          <w:rFonts w:asciiTheme="majorBidi" w:eastAsia="Times New Roman" w:hAnsiTheme="majorBidi" w:cstheme="majorBidi" w:hint="cs"/>
          <w:b/>
          <w:bCs/>
          <w:sz w:val="24"/>
          <w:szCs w:val="24"/>
          <w:rtl/>
          <w:lang w:eastAsia="he-IL"/>
        </w:rPr>
        <w:t>סימן</w:t>
      </w:r>
      <w:r w:rsidR="00B71505" w:rsidRPr="00FC34CF">
        <w:rPr>
          <w:rFonts w:asciiTheme="majorBidi" w:eastAsia="Times New Roman" w:hAnsiTheme="majorBidi" w:cstheme="majorBidi" w:hint="cs"/>
          <w:b/>
          <w:bCs/>
          <w:sz w:val="24"/>
          <w:szCs w:val="24"/>
          <w:rtl/>
          <w:lang w:eastAsia="he-IL"/>
        </w:rPr>
        <w:t xml:space="preserve"> ו</w:t>
      </w:r>
    </w:p>
    <w:p w14:paraId="115AF31D"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א. המנהג לשער ביטול בשישים באומד או במשקל.</w:t>
      </w:r>
    </w:p>
    <w:p w14:paraId="692D5A6D"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ב. אדם שפתח ארגז חבירו בשוק ונגנב משם.</w:t>
      </w:r>
    </w:p>
    <w:p w14:paraId="0BF2FEF6"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lastRenderedPageBreak/>
        <w:t>ג ד. שותפים בלי קנין.</w:t>
      </w:r>
    </w:p>
    <w:p w14:paraId="042BE469"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 xml:space="preserve">ה. אמר לחבירו שלח לי סחורה </w:t>
      </w:r>
      <w:proofErr w:type="spellStart"/>
      <w:r w:rsidRPr="00FC34CF">
        <w:rPr>
          <w:rFonts w:asciiTheme="majorBidi" w:hAnsiTheme="majorBidi" w:cstheme="majorBidi" w:hint="cs"/>
          <w:b/>
          <w:bCs/>
          <w:sz w:val="24"/>
          <w:szCs w:val="24"/>
          <w:rtl/>
        </w:rPr>
        <w:t>ואמכרנה</w:t>
      </w:r>
      <w:proofErr w:type="spellEnd"/>
      <w:r w:rsidRPr="00FC34CF">
        <w:rPr>
          <w:rFonts w:asciiTheme="majorBidi" w:hAnsiTheme="majorBidi" w:cstheme="majorBidi" w:hint="cs"/>
          <w:b/>
          <w:bCs/>
          <w:sz w:val="24"/>
          <w:szCs w:val="24"/>
          <w:rtl/>
        </w:rPr>
        <w:t xml:space="preserve"> אי הוי שותף.</w:t>
      </w:r>
    </w:p>
    <w:p w14:paraId="22E636BC"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ו. שני סרסורים שהשתתפו.</w:t>
      </w:r>
    </w:p>
    <w:p w14:paraId="74CE92AD"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ז. לשלוח גט לאשה שלא מכירים.</w:t>
      </w:r>
    </w:p>
    <w:p w14:paraId="33DDE285"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ח. כתיבת גט מחוץ לעיר.</w:t>
      </w:r>
    </w:p>
    <w:p w14:paraId="6247E2E7" w14:textId="77777777" w:rsidR="00FC34CF" w:rsidRPr="00FC34CF" w:rsidRDefault="00FC34CF" w:rsidP="00FC34CF">
      <w:pPr>
        <w:bidi/>
        <w:jc w:val="left"/>
        <w:rPr>
          <w:rFonts w:asciiTheme="majorBidi" w:hAnsiTheme="majorBidi" w:cstheme="majorBidi"/>
          <w:b/>
          <w:bCs/>
          <w:sz w:val="24"/>
          <w:szCs w:val="24"/>
          <w:rtl/>
        </w:rPr>
      </w:pPr>
      <w:r w:rsidRPr="00FC34CF">
        <w:rPr>
          <w:rFonts w:asciiTheme="majorBidi" w:hAnsiTheme="majorBidi" w:cstheme="majorBidi" w:hint="cs"/>
          <w:b/>
          <w:bCs/>
          <w:sz w:val="24"/>
          <w:szCs w:val="24"/>
          <w:rtl/>
        </w:rPr>
        <w:t>ט. הכשר סכין של איסור או של חמץ.</w:t>
      </w:r>
    </w:p>
    <w:p w14:paraId="7AD8A8E8" w14:textId="77777777" w:rsidR="00FC34CF" w:rsidRDefault="00FC34CF" w:rsidP="00FC34CF">
      <w:pPr>
        <w:bidi/>
        <w:jc w:val="left"/>
        <w:rPr>
          <w:rFonts w:asciiTheme="majorBidi" w:hAnsiTheme="majorBidi" w:cstheme="majorBidi"/>
          <w:sz w:val="24"/>
          <w:szCs w:val="24"/>
          <w:rtl/>
        </w:rPr>
      </w:pPr>
      <w:r>
        <w:rPr>
          <w:rFonts w:asciiTheme="majorBidi" w:hAnsiTheme="majorBidi" w:cstheme="majorBidi" w:hint="cs"/>
          <w:sz w:val="24"/>
          <w:szCs w:val="24"/>
          <w:rtl/>
        </w:rPr>
        <w:t xml:space="preserve"> </w:t>
      </w:r>
    </w:p>
    <w:p w14:paraId="64D4C92F" w14:textId="77777777" w:rsidR="0015506F" w:rsidRDefault="0015506F" w:rsidP="00FC34CF">
      <w:pPr>
        <w:bidi/>
        <w:jc w:val="center"/>
        <w:rPr>
          <w:rFonts w:asciiTheme="majorBidi" w:hAnsiTheme="majorBidi" w:cstheme="majorBidi"/>
          <w:sz w:val="24"/>
          <w:szCs w:val="24"/>
          <w:rtl/>
        </w:rPr>
      </w:pPr>
      <w:r>
        <w:rPr>
          <w:rFonts w:asciiTheme="majorBidi" w:hAnsiTheme="majorBidi" w:cstheme="majorBidi" w:hint="cs"/>
          <w:sz w:val="24"/>
          <w:szCs w:val="24"/>
          <w:rtl/>
        </w:rPr>
        <w:t>שאלה</w:t>
      </w:r>
    </w:p>
    <w:p w14:paraId="5237087C" w14:textId="77777777" w:rsidR="00004348" w:rsidRPr="00004348" w:rsidRDefault="00004348" w:rsidP="0015506F">
      <w:pPr>
        <w:bidi/>
        <w:rPr>
          <w:rFonts w:asciiTheme="majorBidi" w:hAnsiTheme="majorBidi" w:cstheme="majorBidi"/>
          <w:sz w:val="24"/>
          <w:szCs w:val="24"/>
        </w:rPr>
      </w:pPr>
      <w:r w:rsidRPr="00004348">
        <w:rPr>
          <w:rFonts w:asciiTheme="majorBidi" w:hAnsiTheme="majorBidi" w:cstheme="majorBidi" w:hint="cs"/>
          <w:sz w:val="24"/>
          <w:szCs w:val="24"/>
          <w:rtl/>
        </w:rPr>
        <w:t xml:space="preserve">אהובינו </w:t>
      </w:r>
      <w:proofErr w:type="spellStart"/>
      <w:r w:rsidRPr="00004348">
        <w:rPr>
          <w:rFonts w:asciiTheme="majorBidi" w:hAnsiTheme="majorBidi" w:cstheme="majorBidi" w:hint="cs"/>
          <w:sz w:val="24"/>
          <w:szCs w:val="24"/>
          <w:rtl/>
        </w:rPr>
        <w:t>חמודינו</w:t>
      </w:r>
      <w:proofErr w:type="spellEnd"/>
      <w:r w:rsidRPr="00004348">
        <w:rPr>
          <w:rFonts w:asciiTheme="majorBidi" w:hAnsiTheme="majorBidi" w:cstheme="majorBidi" w:hint="cs"/>
          <w:sz w:val="24"/>
          <w:szCs w:val="24"/>
          <w:rtl/>
        </w:rPr>
        <w:t xml:space="preserve"> סיני ועוקר הרים החכם השלם והכולל כהה"ר </w:t>
      </w:r>
      <w:r w:rsidRPr="00676573">
        <w:rPr>
          <w:rFonts w:asciiTheme="majorBidi" w:hAnsiTheme="majorBidi" w:cstheme="majorBidi" w:hint="cs"/>
          <w:b/>
          <w:bCs/>
          <w:sz w:val="24"/>
          <w:szCs w:val="24"/>
          <w:rtl/>
        </w:rPr>
        <w:t>אברהם פ</w:t>
      </w:r>
      <w:r w:rsidR="0015506F" w:rsidRPr="00676573">
        <w:rPr>
          <w:rFonts w:asciiTheme="majorBidi" w:hAnsiTheme="majorBidi" w:cstheme="majorBidi" w:hint="cs"/>
          <w:b/>
          <w:bCs/>
          <w:sz w:val="24"/>
          <w:szCs w:val="24"/>
          <w:rtl/>
        </w:rPr>
        <w:t>י</w:t>
      </w:r>
      <w:r w:rsidRPr="00676573">
        <w:rPr>
          <w:rFonts w:asciiTheme="majorBidi" w:hAnsiTheme="majorBidi" w:cstheme="majorBidi" w:hint="cs"/>
          <w:b/>
          <w:bCs/>
          <w:sz w:val="24"/>
          <w:szCs w:val="24"/>
          <w:rtl/>
        </w:rPr>
        <w:t>נטו</w:t>
      </w:r>
      <w:r w:rsidRPr="00004348">
        <w:rPr>
          <w:rFonts w:asciiTheme="majorBidi" w:hAnsiTheme="majorBidi" w:cstheme="majorBidi" w:hint="cs"/>
          <w:sz w:val="24"/>
          <w:szCs w:val="24"/>
          <w:rtl/>
        </w:rPr>
        <w:t xml:space="preserve"> נר"ו לא יכבה ומעלתו לעד תרבה</w:t>
      </w:r>
      <w:r w:rsidR="0015506F">
        <w:rPr>
          <w:rFonts w:asciiTheme="majorBidi" w:hAnsiTheme="majorBidi" w:cstheme="majorBidi" w:hint="cs"/>
          <w:sz w:val="24"/>
          <w:szCs w:val="24"/>
          <w:rtl/>
        </w:rPr>
        <w:t>.</w:t>
      </w:r>
      <w:r w:rsidR="00E24F93">
        <w:rPr>
          <w:rFonts w:asciiTheme="majorBidi" w:hAnsiTheme="majorBidi" w:cstheme="majorBidi" w:hint="cs"/>
          <w:sz w:val="24"/>
          <w:szCs w:val="24"/>
          <w:rtl/>
        </w:rPr>
        <w:t xml:space="preserve"> והחכם השלם כהה</w:t>
      </w:r>
      <w:r w:rsidRPr="00004348">
        <w:rPr>
          <w:rFonts w:asciiTheme="majorBidi" w:hAnsiTheme="majorBidi" w:cstheme="majorBidi" w:hint="cs"/>
          <w:sz w:val="24"/>
          <w:szCs w:val="24"/>
          <w:rtl/>
        </w:rPr>
        <w:t xml:space="preserve">"ר </w:t>
      </w:r>
      <w:r w:rsidRPr="00676573">
        <w:rPr>
          <w:rFonts w:asciiTheme="majorBidi" w:hAnsiTheme="majorBidi" w:cstheme="majorBidi" w:hint="cs"/>
          <w:b/>
          <w:bCs/>
          <w:sz w:val="24"/>
          <w:szCs w:val="24"/>
          <w:rtl/>
        </w:rPr>
        <w:t>שלמה הלוי</w:t>
      </w:r>
      <w:r w:rsidR="00C32731">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והחכם השלם כהה"ר </w:t>
      </w:r>
      <w:r w:rsidR="0015506F" w:rsidRPr="00676573">
        <w:rPr>
          <w:rFonts w:asciiTheme="majorBidi" w:hAnsiTheme="majorBidi" w:cstheme="majorBidi" w:hint="cs"/>
          <w:b/>
          <w:bCs/>
          <w:sz w:val="24"/>
          <w:szCs w:val="24"/>
          <w:rtl/>
        </w:rPr>
        <w:t>יהודה אוחיון</w:t>
      </w:r>
      <w:r w:rsidR="00C32731">
        <w:rPr>
          <w:rFonts w:asciiTheme="majorBidi" w:hAnsiTheme="majorBidi" w:cstheme="majorBidi" w:hint="cs"/>
          <w:sz w:val="24"/>
          <w:szCs w:val="24"/>
          <w:rtl/>
        </w:rPr>
        <w:t>,</w:t>
      </w:r>
      <w:r w:rsidR="0015506F">
        <w:rPr>
          <w:rFonts w:asciiTheme="majorBidi" w:hAnsiTheme="majorBidi" w:cstheme="majorBidi" w:hint="cs"/>
          <w:sz w:val="24"/>
          <w:szCs w:val="24"/>
          <w:rtl/>
        </w:rPr>
        <w:t xml:space="preserve"> אתה ה'</w:t>
      </w:r>
      <w:r w:rsidRPr="00004348">
        <w:rPr>
          <w:rFonts w:asciiTheme="majorBidi" w:hAnsiTheme="majorBidi" w:cstheme="majorBidi" w:hint="cs"/>
          <w:sz w:val="24"/>
          <w:szCs w:val="24"/>
          <w:rtl/>
        </w:rPr>
        <w:t xml:space="preserve"> תשמרם ירומו סלה</w:t>
      </w:r>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אשו"ש</w:t>
      </w:r>
      <w:proofErr w:type="spellEnd"/>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ואל"ש</w:t>
      </w:r>
      <w:proofErr w:type="spellEnd"/>
      <w:r w:rsidRPr="00004348">
        <w:rPr>
          <w:rFonts w:asciiTheme="majorBidi" w:hAnsiTheme="majorBidi" w:cstheme="majorBidi" w:hint="cs"/>
          <w:sz w:val="24"/>
          <w:szCs w:val="24"/>
          <w:rtl/>
        </w:rPr>
        <w:t>.</w:t>
      </w:r>
    </w:p>
    <w:p w14:paraId="244D52EB" w14:textId="77777777" w:rsidR="00004348" w:rsidRPr="00004348" w:rsidRDefault="00004348" w:rsidP="00FC34CF">
      <w:pPr>
        <w:bidi/>
        <w:rPr>
          <w:rFonts w:asciiTheme="majorBidi" w:hAnsiTheme="majorBidi" w:cstheme="majorBidi"/>
          <w:sz w:val="24"/>
          <w:szCs w:val="24"/>
          <w:rtl/>
        </w:rPr>
      </w:pPr>
      <w:proofErr w:type="spellStart"/>
      <w:r w:rsidRPr="00004348">
        <w:rPr>
          <w:rFonts w:asciiTheme="majorBidi" w:hAnsiTheme="majorBidi" w:cstheme="majorBidi" w:hint="cs"/>
          <w:sz w:val="24"/>
          <w:szCs w:val="24"/>
          <w:rtl/>
        </w:rPr>
        <w:t>אחד"ש</w:t>
      </w:r>
      <w:proofErr w:type="spellEnd"/>
      <w:r w:rsidRPr="00004348">
        <w:rPr>
          <w:rFonts w:asciiTheme="majorBidi" w:hAnsiTheme="majorBidi" w:cstheme="majorBidi" w:hint="cs"/>
          <w:sz w:val="24"/>
          <w:szCs w:val="24"/>
          <w:rtl/>
        </w:rPr>
        <w:t xml:space="preserve"> מעכ"ת</w:t>
      </w:r>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אותיותי</w:t>
      </w:r>
      <w:proofErr w:type="spellEnd"/>
      <w:r w:rsidRPr="00004348">
        <w:rPr>
          <w:rFonts w:asciiTheme="majorBidi" w:hAnsiTheme="majorBidi" w:cstheme="majorBidi" w:hint="cs"/>
          <w:sz w:val="24"/>
          <w:szCs w:val="24"/>
          <w:rtl/>
        </w:rPr>
        <w:t xml:space="preserve"> אלה לכת"ר ע</w:t>
      </w:r>
      <w:r w:rsidR="00FC34CF">
        <w:rPr>
          <w:rFonts w:asciiTheme="majorBidi" w:hAnsiTheme="majorBidi" w:cstheme="majorBidi" w:hint="cs"/>
          <w:sz w:val="24"/>
          <w:szCs w:val="24"/>
          <w:rtl/>
        </w:rPr>
        <w:t xml:space="preserve">ל </w:t>
      </w:r>
      <w:r w:rsidRPr="00004348">
        <w:rPr>
          <w:rFonts w:asciiTheme="majorBidi" w:hAnsiTheme="majorBidi" w:cstheme="majorBidi" w:hint="cs"/>
          <w:sz w:val="24"/>
          <w:szCs w:val="24"/>
          <w:rtl/>
        </w:rPr>
        <w:t>ע</w:t>
      </w:r>
      <w:r w:rsidR="00FC34CF">
        <w:rPr>
          <w:rFonts w:asciiTheme="majorBidi" w:hAnsiTheme="majorBidi" w:cstheme="majorBidi" w:hint="cs"/>
          <w:sz w:val="24"/>
          <w:szCs w:val="24"/>
          <w:rtl/>
        </w:rPr>
        <w:t>נין</w:t>
      </w:r>
      <w:r w:rsidRPr="00004348">
        <w:rPr>
          <w:rFonts w:asciiTheme="majorBidi" w:hAnsiTheme="majorBidi" w:cstheme="majorBidi" w:hint="cs"/>
          <w:sz w:val="24"/>
          <w:szCs w:val="24"/>
          <w:rtl/>
        </w:rPr>
        <w:t xml:space="preserve"> קצת ספיקות שיש לנו </w:t>
      </w:r>
      <w:proofErr w:type="spellStart"/>
      <w:r w:rsidRPr="00004348">
        <w:rPr>
          <w:rFonts w:asciiTheme="majorBidi" w:hAnsiTheme="majorBidi" w:cstheme="majorBidi" w:hint="cs"/>
          <w:sz w:val="24"/>
          <w:szCs w:val="24"/>
          <w:rtl/>
        </w:rPr>
        <w:t>במח"ז</w:t>
      </w:r>
      <w:proofErr w:type="spellEnd"/>
      <w:r w:rsidRPr="00004348">
        <w:rPr>
          <w:rFonts w:asciiTheme="majorBidi" w:hAnsiTheme="majorBidi" w:cstheme="majorBidi" w:hint="cs"/>
          <w:sz w:val="24"/>
          <w:szCs w:val="24"/>
          <w:rtl/>
        </w:rPr>
        <w:t xml:space="preserve"> ורצינו </w:t>
      </w:r>
      <w:proofErr w:type="spellStart"/>
      <w:r w:rsidRPr="00004348">
        <w:rPr>
          <w:rFonts w:asciiTheme="majorBidi" w:hAnsiTheme="majorBidi" w:cstheme="majorBidi" w:hint="cs"/>
          <w:sz w:val="24"/>
          <w:szCs w:val="24"/>
          <w:rtl/>
        </w:rPr>
        <w:t>שכת"ר</w:t>
      </w:r>
      <w:proofErr w:type="spellEnd"/>
      <w:r w:rsidRPr="00004348">
        <w:rPr>
          <w:rFonts w:asciiTheme="majorBidi" w:hAnsiTheme="majorBidi" w:cstheme="majorBidi" w:hint="cs"/>
          <w:sz w:val="24"/>
          <w:szCs w:val="24"/>
          <w:rtl/>
        </w:rPr>
        <w:t xml:space="preserve"> ישיבו לנו על כל דבר ודבר בפרט</w:t>
      </w:r>
      <w:r w:rsidR="0015506F">
        <w:rPr>
          <w:rFonts w:asciiTheme="majorBidi" w:hAnsiTheme="majorBidi" w:cstheme="majorBidi" w:hint="cs"/>
          <w:sz w:val="24"/>
          <w:szCs w:val="24"/>
          <w:rtl/>
        </w:rPr>
        <w:t>,</w:t>
      </w:r>
      <w:r w:rsidR="00FC34CF">
        <w:rPr>
          <w:rFonts w:asciiTheme="majorBidi" w:hAnsiTheme="majorBidi" w:cstheme="majorBidi" w:hint="cs"/>
          <w:sz w:val="24"/>
          <w:szCs w:val="24"/>
          <w:rtl/>
        </w:rPr>
        <w:t xml:space="preserve"> </w:t>
      </w:r>
      <w:proofErr w:type="spellStart"/>
      <w:r w:rsidR="00FC34CF">
        <w:rPr>
          <w:rFonts w:asciiTheme="majorBidi" w:hAnsiTheme="majorBidi" w:cstheme="majorBidi" w:hint="cs"/>
          <w:sz w:val="24"/>
          <w:szCs w:val="24"/>
          <w:rtl/>
        </w:rPr>
        <w:t>ותחלת</w:t>
      </w:r>
      <w:proofErr w:type="spellEnd"/>
      <w:r w:rsidR="00FC34CF">
        <w:rPr>
          <w:rFonts w:asciiTheme="majorBidi" w:hAnsiTheme="majorBidi" w:cstheme="majorBidi" w:hint="cs"/>
          <w:sz w:val="24"/>
          <w:szCs w:val="24"/>
          <w:rtl/>
        </w:rPr>
        <w:t xml:space="preserve"> דברי אוסיף להניף ידי על </w:t>
      </w:r>
      <w:r w:rsidRPr="00004348">
        <w:rPr>
          <w:rFonts w:asciiTheme="majorBidi" w:hAnsiTheme="majorBidi" w:cstheme="majorBidi" w:hint="cs"/>
          <w:sz w:val="24"/>
          <w:szCs w:val="24"/>
          <w:rtl/>
        </w:rPr>
        <w:t>ע</w:t>
      </w:r>
      <w:r w:rsidR="00FC34CF">
        <w:rPr>
          <w:rFonts w:asciiTheme="majorBidi" w:hAnsiTheme="majorBidi" w:cstheme="majorBidi" w:hint="cs"/>
          <w:sz w:val="24"/>
          <w:szCs w:val="24"/>
          <w:rtl/>
        </w:rPr>
        <w:t>נין</w:t>
      </w:r>
      <w:r w:rsidRPr="00004348">
        <w:rPr>
          <w:rFonts w:asciiTheme="majorBidi" w:hAnsiTheme="majorBidi" w:cstheme="majorBidi" w:hint="cs"/>
          <w:sz w:val="24"/>
          <w:szCs w:val="24"/>
          <w:rtl/>
        </w:rPr>
        <w:t xml:space="preserve"> קצת שאלות ששלחתי אותם מקו</w:t>
      </w:r>
      <w:r w:rsidR="00570BB0">
        <w:rPr>
          <w:rFonts w:asciiTheme="majorBidi" w:hAnsiTheme="majorBidi" w:cstheme="majorBidi" w:hint="cs"/>
          <w:sz w:val="24"/>
          <w:szCs w:val="24"/>
          <w:rtl/>
        </w:rPr>
        <w:t xml:space="preserve">דם </w:t>
      </w:r>
      <w:r w:rsidRPr="00004348">
        <w:rPr>
          <w:rFonts w:asciiTheme="majorBidi" w:hAnsiTheme="majorBidi" w:cstheme="majorBidi" w:hint="cs"/>
          <w:sz w:val="24"/>
          <w:szCs w:val="24"/>
          <w:rtl/>
        </w:rPr>
        <w:t>לז</w:t>
      </w:r>
      <w:r w:rsidR="00570BB0">
        <w:rPr>
          <w:rFonts w:asciiTheme="majorBidi" w:hAnsiTheme="majorBidi" w:cstheme="majorBidi" w:hint="cs"/>
          <w:sz w:val="24"/>
          <w:szCs w:val="24"/>
          <w:rtl/>
        </w:rPr>
        <w:t>ה</w:t>
      </w:r>
      <w:r w:rsidRPr="00004348">
        <w:rPr>
          <w:rFonts w:asciiTheme="majorBidi" w:hAnsiTheme="majorBidi" w:cstheme="majorBidi" w:hint="cs"/>
          <w:sz w:val="24"/>
          <w:szCs w:val="24"/>
          <w:rtl/>
        </w:rPr>
        <w:t xml:space="preserve"> ליד כת"ר לא ידעתי למה התרשלו כת"ר מלהשיב לי עליהם</w:t>
      </w:r>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כי זו מצוה רבה ללמוד וללמד לשמור ולעשות.</w:t>
      </w:r>
    </w:p>
    <w:p w14:paraId="4572BAFE" w14:textId="77777777" w:rsidR="00004348" w:rsidRPr="00004348" w:rsidRDefault="00AA7330" w:rsidP="00570BB0">
      <w:pPr>
        <w:bidi/>
        <w:rPr>
          <w:rFonts w:asciiTheme="majorBidi" w:hAnsiTheme="majorBidi" w:cstheme="majorBidi"/>
          <w:sz w:val="24"/>
          <w:szCs w:val="24"/>
          <w:rtl/>
        </w:rPr>
      </w:pPr>
      <w:r>
        <w:rPr>
          <w:rFonts w:asciiTheme="majorBidi" w:hAnsiTheme="majorBidi" w:cstheme="majorBidi" w:hint="cs"/>
          <w:sz w:val="24"/>
          <w:szCs w:val="24"/>
          <w:rtl/>
        </w:rPr>
        <w:t>[א</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הא' יש לשאול איך נוהגים כת"ר לשער בענין</w:t>
      </w:r>
      <w:r w:rsidR="00570BB0">
        <w:rPr>
          <w:rFonts w:asciiTheme="majorBidi" w:hAnsiTheme="majorBidi" w:cstheme="majorBidi" w:hint="cs"/>
          <w:sz w:val="24"/>
          <w:szCs w:val="24"/>
          <w:rtl/>
        </w:rPr>
        <w:t xml:space="preserve"> איסור שנתערב</w:t>
      </w:r>
      <w:r w:rsidR="00004348" w:rsidRPr="00004348">
        <w:rPr>
          <w:rFonts w:asciiTheme="majorBidi" w:hAnsiTheme="majorBidi" w:cstheme="majorBidi" w:hint="cs"/>
          <w:sz w:val="24"/>
          <w:szCs w:val="24"/>
          <w:rtl/>
        </w:rPr>
        <w:t xml:space="preserve"> בה</w:t>
      </w:r>
      <w:r w:rsidR="0015506F">
        <w:rPr>
          <w:rFonts w:asciiTheme="majorBidi" w:hAnsiTheme="majorBidi" w:cstheme="majorBidi" w:hint="cs"/>
          <w:sz w:val="24"/>
          <w:szCs w:val="24"/>
          <w:rtl/>
        </w:rPr>
        <w:t>י</w:t>
      </w:r>
      <w:r w:rsidR="00004348" w:rsidRPr="00004348">
        <w:rPr>
          <w:rFonts w:asciiTheme="majorBidi" w:hAnsiTheme="majorBidi" w:cstheme="majorBidi" w:hint="cs"/>
          <w:sz w:val="24"/>
          <w:szCs w:val="24"/>
          <w:rtl/>
        </w:rPr>
        <w:t>תר</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בתבשיל או ע"י מליחה</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באומד או במשקל</w:t>
      </w:r>
      <w:r w:rsidR="0015506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והנה חז"ל שהיו במח</w:t>
      </w:r>
      <w:r w:rsidR="00570BB0">
        <w:rPr>
          <w:rFonts w:asciiTheme="majorBidi" w:hAnsiTheme="majorBidi" w:cstheme="majorBidi" w:hint="cs"/>
          <w:sz w:val="24"/>
          <w:szCs w:val="24"/>
          <w:rtl/>
        </w:rPr>
        <w:t xml:space="preserve">נה </w:t>
      </w:r>
      <w:r w:rsidR="00004348" w:rsidRPr="00004348">
        <w:rPr>
          <w:rFonts w:asciiTheme="majorBidi" w:hAnsiTheme="majorBidi" w:cstheme="majorBidi" w:hint="cs"/>
          <w:sz w:val="24"/>
          <w:szCs w:val="24"/>
          <w:rtl/>
        </w:rPr>
        <w:t>ז</w:t>
      </w:r>
      <w:r w:rsidR="00570BB0">
        <w:rPr>
          <w:rFonts w:asciiTheme="majorBidi" w:hAnsiTheme="majorBidi" w:cstheme="majorBidi" w:hint="cs"/>
          <w:sz w:val="24"/>
          <w:szCs w:val="24"/>
          <w:rtl/>
        </w:rPr>
        <w:t>ה</w:t>
      </w:r>
      <w:r w:rsidR="00004348" w:rsidRPr="00004348">
        <w:rPr>
          <w:rFonts w:asciiTheme="majorBidi" w:hAnsiTheme="majorBidi" w:cstheme="majorBidi" w:hint="cs"/>
          <w:sz w:val="24"/>
          <w:szCs w:val="24"/>
          <w:rtl/>
        </w:rPr>
        <w:t xml:space="preserve"> מקו</w:t>
      </w:r>
      <w:r w:rsidR="0015506F">
        <w:rPr>
          <w:rFonts w:asciiTheme="majorBidi" w:hAnsiTheme="majorBidi" w:cstheme="majorBidi" w:hint="cs"/>
          <w:sz w:val="24"/>
          <w:szCs w:val="24"/>
          <w:rtl/>
        </w:rPr>
        <w:t>דם ל</w:t>
      </w:r>
      <w:r w:rsidR="00004348" w:rsidRPr="00004348">
        <w:rPr>
          <w:rFonts w:asciiTheme="majorBidi" w:hAnsiTheme="majorBidi" w:cstheme="majorBidi" w:hint="cs"/>
          <w:sz w:val="24"/>
          <w:szCs w:val="24"/>
          <w:rtl/>
        </w:rPr>
        <w:t>ז</w:t>
      </w:r>
      <w:r w:rsidR="0015506F">
        <w:rPr>
          <w:rFonts w:asciiTheme="majorBidi" w:hAnsiTheme="majorBidi" w:cstheme="majorBidi" w:hint="cs"/>
          <w:sz w:val="24"/>
          <w:szCs w:val="24"/>
          <w:rtl/>
        </w:rPr>
        <w:t>ה</w:t>
      </w:r>
      <w:r w:rsidR="00004348" w:rsidRPr="00004348">
        <w:rPr>
          <w:rFonts w:asciiTheme="majorBidi" w:hAnsiTheme="majorBidi" w:cstheme="majorBidi" w:hint="cs"/>
          <w:sz w:val="24"/>
          <w:szCs w:val="24"/>
          <w:rtl/>
        </w:rPr>
        <w:t xml:space="preserve"> שמעתי שהיו שוקלים האיסור והה</w:t>
      </w:r>
      <w:r w:rsidR="0015506F">
        <w:rPr>
          <w:rFonts w:asciiTheme="majorBidi" w:hAnsiTheme="majorBidi" w:cstheme="majorBidi" w:hint="cs"/>
          <w:sz w:val="24"/>
          <w:szCs w:val="24"/>
          <w:rtl/>
        </w:rPr>
        <w:t>י</w:t>
      </w:r>
      <w:r w:rsidR="00004348" w:rsidRPr="00004348">
        <w:rPr>
          <w:rFonts w:asciiTheme="majorBidi" w:hAnsiTheme="majorBidi" w:cstheme="majorBidi" w:hint="cs"/>
          <w:sz w:val="24"/>
          <w:szCs w:val="24"/>
          <w:rtl/>
        </w:rPr>
        <w:t>תר במשקל</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אמנם מדברי הש"ע סי' צ"ט ס"ד וז"ל</w:t>
      </w:r>
      <w:r w:rsidR="0015506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משערים ברוטב </w:t>
      </w:r>
      <w:proofErr w:type="spellStart"/>
      <w:r w:rsidR="00004348" w:rsidRPr="00004348">
        <w:rPr>
          <w:rFonts w:asciiTheme="majorBidi" w:hAnsiTheme="majorBidi" w:cstheme="majorBidi" w:hint="cs"/>
          <w:sz w:val="24"/>
          <w:szCs w:val="24"/>
          <w:rtl/>
        </w:rPr>
        <w:t>ובקיפה</w:t>
      </w:r>
      <w:proofErr w:type="spellEnd"/>
      <w:r w:rsidR="00004348" w:rsidRPr="00004348">
        <w:rPr>
          <w:rFonts w:asciiTheme="majorBidi" w:hAnsiTheme="majorBidi" w:cstheme="majorBidi" w:hint="cs"/>
          <w:sz w:val="24"/>
          <w:szCs w:val="24"/>
          <w:rtl/>
        </w:rPr>
        <w:t xml:space="preserve"> וכו' עד ומשערים זה באומד יפה</w:t>
      </w:r>
      <w:r w:rsidR="0015506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עכ"ל יעו"ש</w:t>
      </w:r>
      <w:r w:rsidR="0015506F">
        <w:rPr>
          <w:rFonts w:asciiTheme="majorBidi" w:hAnsiTheme="majorBidi" w:cstheme="majorBidi" w:hint="cs"/>
          <w:sz w:val="24"/>
          <w:szCs w:val="24"/>
          <w:rtl/>
        </w:rPr>
        <w:t>.</w:t>
      </w:r>
      <w:r w:rsidR="00570BB0">
        <w:rPr>
          <w:rFonts w:asciiTheme="majorBidi" w:hAnsiTheme="majorBidi" w:cstheme="majorBidi" w:hint="cs"/>
          <w:sz w:val="24"/>
          <w:szCs w:val="24"/>
          <w:rtl/>
        </w:rPr>
        <w:t xml:space="preserve"> ונראה דסבירא </w:t>
      </w:r>
      <w:r w:rsidR="00004348" w:rsidRPr="00004348">
        <w:rPr>
          <w:rFonts w:asciiTheme="majorBidi" w:hAnsiTheme="majorBidi" w:cstheme="majorBidi" w:hint="cs"/>
          <w:sz w:val="24"/>
          <w:szCs w:val="24"/>
          <w:rtl/>
        </w:rPr>
        <w:t>ל</w:t>
      </w:r>
      <w:r w:rsidR="00570BB0">
        <w:rPr>
          <w:rFonts w:asciiTheme="majorBidi" w:hAnsiTheme="majorBidi" w:cstheme="majorBidi" w:hint="cs"/>
          <w:sz w:val="24"/>
          <w:szCs w:val="24"/>
          <w:rtl/>
        </w:rPr>
        <w:t>יה</w:t>
      </w:r>
      <w:r w:rsidR="00FC34CF">
        <w:rPr>
          <w:rFonts w:asciiTheme="majorBidi" w:hAnsiTheme="majorBidi" w:cstheme="majorBidi" w:hint="cs"/>
          <w:sz w:val="24"/>
          <w:szCs w:val="24"/>
          <w:rtl/>
        </w:rPr>
        <w:t xml:space="preserve"> לשלחן </w:t>
      </w:r>
      <w:r w:rsidR="00004348" w:rsidRPr="00004348">
        <w:rPr>
          <w:rFonts w:asciiTheme="majorBidi" w:hAnsiTheme="majorBidi" w:cstheme="majorBidi" w:hint="cs"/>
          <w:sz w:val="24"/>
          <w:szCs w:val="24"/>
          <w:rtl/>
        </w:rPr>
        <w:t>ע</w:t>
      </w:r>
      <w:r w:rsidR="00FC34CF">
        <w:rPr>
          <w:rFonts w:asciiTheme="majorBidi" w:hAnsiTheme="majorBidi" w:cstheme="majorBidi" w:hint="cs"/>
          <w:sz w:val="24"/>
          <w:szCs w:val="24"/>
          <w:rtl/>
        </w:rPr>
        <w:t>רוך</w:t>
      </w:r>
      <w:r w:rsidR="00004348" w:rsidRPr="00004348">
        <w:rPr>
          <w:rFonts w:asciiTheme="majorBidi" w:hAnsiTheme="majorBidi" w:cstheme="majorBidi" w:hint="cs"/>
          <w:sz w:val="24"/>
          <w:szCs w:val="24"/>
          <w:rtl/>
        </w:rPr>
        <w:t xml:space="preserve"> דאין אנו משערים אלא </w:t>
      </w:r>
      <w:r w:rsidR="00A645E7">
        <w:rPr>
          <w:rFonts w:asciiTheme="majorBidi" w:hAnsiTheme="majorBidi" w:cstheme="majorBidi" w:hint="cs"/>
          <w:sz w:val="24"/>
          <w:szCs w:val="24"/>
          <w:rtl/>
        </w:rPr>
        <w:t>דוקא</w:t>
      </w:r>
      <w:r w:rsidR="00004348" w:rsidRPr="00004348">
        <w:rPr>
          <w:rFonts w:asciiTheme="majorBidi" w:hAnsiTheme="majorBidi" w:cstheme="majorBidi" w:hint="cs"/>
          <w:sz w:val="24"/>
          <w:szCs w:val="24"/>
          <w:rtl/>
        </w:rPr>
        <w:t xml:space="preserve"> באומד ולא במשקל.</w:t>
      </w:r>
    </w:p>
    <w:p w14:paraId="5D7C6FE6" w14:textId="77777777" w:rsidR="0015506F" w:rsidRDefault="00004348" w:rsidP="00AA7330">
      <w:pPr>
        <w:bidi/>
        <w:rPr>
          <w:rFonts w:asciiTheme="majorBidi" w:hAnsiTheme="majorBidi" w:cstheme="majorBidi"/>
          <w:sz w:val="24"/>
          <w:szCs w:val="24"/>
          <w:rtl/>
        </w:rPr>
      </w:pPr>
      <w:r w:rsidRPr="00004348">
        <w:rPr>
          <w:rFonts w:asciiTheme="majorBidi" w:hAnsiTheme="majorBidi" w:cstheme="majorBidi" w:hint="cs"/>
          <w:sz w:val="24"/>
          <w:szCs w:val="24"/>
          <w:rtl/>
        </w:rPr>
        <w:t>וכן כתב בעל לחם הפנים בסי' צ"ח ס"א סק"ג וז"ל</w:t>
      </w:r>
      <w:r w:rsidR="00FC34C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הכל בששים</w:t>
      </w:r>
      <w:r w:rsidR="00FC34CF">
        <w:rPr>
          <w:rFonts w:asciiTheme="majorBidi" w:hAnsiTheme="majorBidi" w:cstheme="majorBidi" w:hint="cs"/>
          <w:sz w:val="24"/>
          <w:szCs w:val="24"/>
          <w:rtl/>
        </w:rPr>
        <w:t>.</w:t>
      </w:r>
      <w:r w:rsidR="00AA7330">
        <w:rPr>
          <w:rFonts w:asciiTheme="majorBidi" w:hAnsiTheme="majorBidi" w:cstheme="majorBidi" w:hint="cs"/>
          <w:sz w:val="24"/>
          <w:szCs w:val="24"/>
          <w:rtl/>
        </w:rPr>
        <w:t xml:space="preserve"> וזה </w:t>
      </w:r>
      <w:r w:rsidRPr="00004348">
        <w:rPr>
          <w:rFonts w:asciiTheme="majorBidi" w:hAnsiTheme="majorBidi" w:cstheme="majorBidi" w:hint="cs"/>
          <w:sz w:val="24"/>
          <w:szCs w:val="24"/>
          <w:rtl/>
        </w:rPr>
        <w:t>ל</w:t>
      </w:r>
      <w:r w:rsidR="00AA7330">
        <w:rPr>
          <w:rFonts w:asciiTheme="majorBidi" w:hAnsiTheme="majorBidi" w:cstheme="majorBidi" w:hint="cs"/>
          <w:sz w:val="24"/>
          <w:szCs w:val="24"/>
          <w:rtl/>
        </w:rPr>
        <w:t>שון</w:t>
      </w:r>
      <w:r w:rsidRPr="00004348">
        <w:rPr>
          <w:rFonts w:asciiTheme="majorBidi" w:hAnsiTheme="majorBidi" w:cstheme="majorBidi" w:hint="cs"/>
          <w:sz w:val="24"/>
          <w:szCs w:val="24"/>
          <w:rtl/>
        </w:rPr>
        <w:t xml:space="preserve"> פר"ח </w:t>
      </w:r>
      <w:r w:rsidR="00FC34CF">
        <w:rPr>
          <w:rFonts w:asciiTheme="majorBidi" w:hAnsiTheme="majorBidi" w:cstheme="majorBidi" w:hint="cs"/>
          <w:sz w:val="24"/>
          <w:szCs w:val="24"/>
          <w:rtl/>
        </w:rPr>
        <w:t xml:space="preserve">(סי' צ') </w:t>
      </w:r>
      <w:r w:rsidRPr="00004348">
        <w:rPr>
          <w:rFonts w:asciiTheme="majorBidi" w:hAnsiTheme="majorBidi" w:cstheme="majorBidi" w:hint="cs"/>
          <w:sz w:val="24"/>
          <w:szCs w:val="24"/>
          <w:rtl/>
        </w:rPr>
        <w:t>וכו'</w:t>
      </w:r>
      <w:r w:rsidR="00FC34C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עד ובסי' צ"ט כתב דאין לשער </w:t>
      </w:r>
      <w:proofErr w:type="spellStart"/>
      <w:r w:rsidRPr="00004348">
        <w:rPr>
          <w:rFonts w:asciiTheme="majorBidi" w:hAnsiTheme="majorBidi" w:cstheme="majorBidi" w:hint="cs"/>
          <w:sz w:val="24"/>
          <w:szCs w:val="24"/>
          <w:rtl/>
        </w:rPr>
        <w:t>ההתר</w:t>
      </w:r>
      <w:proofErr w:type="spellEnd"/>
      <w:r w:rsidRPr="00004348">
        <w:rPr>
          <w:rFonts w:asciiTheme="majorBidi" w:hAnsiTheme="majorBidi" w:cstheme="majorBidi" w:hint="cs"/>
          <w:sz w:val="24"/>
          <w:szCs w:val="24"/>
          <w:rtl/>
        </w:rPr>
        <w:t xml:space="preserve"> והאיסור אלא בכמות ולא במשקל</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ואם רוצה לשקול כדי שלא לטעות באומדנא הכל לפי כובד האיסור וקלות הה</w:t>
      </w:r>
      <w:r w:rsidR="00AA7330">
        <w:rPr>
          <w:rFonts w:asciiTheme="majorBidi" w:hAnsiTheme="majorBidi" w:cstheme="majorBidi" w:hint="cs"/>
          <w:sz w:val="24"/>
          <w:szCs w:val="24"/>
          <w:rtl/>
        </w:rPr>
        <w:t>י</w:t>
      </w:r>
      <w:r w:rsidRPr="00004348">
        <w:rPr>
          <w:rFonts w:asciiTheme="majorBidi" w:hAnsiTheme="majorBidi" w:cstheme="majorBidi" w:hint="cs"/>
          <w:sz w:val="24"/>
          <w:szCs w:val="24"/>
          <w:rtl/>
        </w:rPr>
        <w:t>תר או איפכא</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הכל באומד יפה וטוב ונכון</w:t>
      </w:r>
      <w:r w:rsidR="00570BB0">
        <w:rPr>
          <w:rFonts w:asciiTheme="majorBidi" w:hAnsiTheme="majorBidi" w:cstheme="majorBidi" w:hint="cs"/>
          <w:sz w:val="24"/>
          <w:szCs w:val="24"/>
          <w:rtl/>
        </w:rPr>
        <w:t>, אבל לא לסמוך לעולם על המשקל לג</w:t>
      </w:r>
      <w:r w:rsidRPr="00004348">
        <w:rPr>
          <w:rFonts w:asciiTheme="majorBidi" w:hAnsiTheme="majorBidi" w:cstheme="majorBidi" w:hint="cs"/>
          <w:sz w:val="24"/>
          <w:szCs w:val="24"/>
          <w:rtl/>
        </w:rPr>
        <w:t>מר</w:t>
      </w:r>
      <w:r w:rsidR="00570BB0">
        <w:rPr>
          <w:rFonts w:asciiTheme="majorBidi" w:hAnsiTheme="majorBidi" w:cstheme="majorBidi" w:hint="cs"/>
          <w:sz w:val="24"/>
          <w:szCs w:val="24"/>
          <w:rtl/>
        </w:rPr>
        <w:t>י</w:t>
      </w:r>
      <w:r w:rsidRPr="00004348">
        <w:rPr>
          <w:rFonts w:asciiTheme="majorBidi" w:hAnsiTheme="majorBidi" w:cstheme="majorBidi" w:hint="cs"/>
          <w:sz w:val="24"/>
          <w:szCs w:val="24"/>
          <w:rtl/>
        </w:rPr>
        <w:t xml:space="preserve"> שזה אינו כלום</w:t>
      </w:r>
      <w:r w:rsidR="00570BB0">
        <w:rPr>
          <w:rFonts w:asciiTheme="majorBidi" w:hAnsiTheme="majorBidi" w:cstheme="majorBidi" w:hint="cs"/>
          <w:sz w:val="24"/>
          <w:szCs w:val="24"/>
          <w:rtl/>
        </w:rPr>
        <w:t>, וכ</w:t>
      </w:r>
      <w:r w:rsidR="00AA7330">
        <w:rPr>
          <w:rFonts w:asciiTheme="majorBidi" w:hAnsiTheme="majorBidi" w:cstheme="majorBidi" w:hint="cs"/>
          <w:sz w:val="24"/>
          <w:szCs w:val="24"/>
          <w:rtl/>
        </w:rPr>
        <w:t xml:space="preserve">ן </w:t>
      </w:r>
      <w:r w:rsidR="00570BB0">
        <w:rPr>
          <w:rFonts w:asciiTheme="majorBidi" w:hAnsiTheme="majorBidi" w:cstheme="majorBidi" w:hint="cs"/>
          <w:sz w:val="24"/>
          <w:szCs w:val="24"/>
          <w:rtl/>
        </w:rPr>
        <w:t>כ</w:t>
      </w:r>
      <w:r w:rsidR="00AA7330">
        <w:rPr>
          <w:rFonts w:asciiTheme="majorBidi" w:hAnsiTheme="majorBidi" w:cstheme="majorBidi" w:hint="cs"/>
          <w:sz w:val="24"/>
          <w:szCs w:val="24"/>
          <w:rtl/>
        </w:rPr>
        <w:t>תב</w:t>
      </w:r>
      <w:r w:rsidR="00570BB0">
        <w:rPr>
          <w:rFonts w:asciiTheme="majorBidi" w:hAnsiTheme="majorBidi" w:cstheme="majorBidi" w:hint="cs"/>
          <w:sz w:val="24"/>
          <w:szCs w:val="24"/>
          <w:rtl/>
        </w:rPr>
        <w:t xml:space="preserve"> ל</w:t>
      </w:r>
      <w:r w:rsidR="00AA7330">
        <w:rPr>
          <w:rFonts w:asciiTheme="majorBidi" w:hAnsiTheme="majorBidi" w:cstheme="majorBidi" w:hint="cs"/>
          <w:sz w:val="24"/>
          <w:szCs w:val="24"/>
          <w:rtl/>
        </w:rPr>
        <w:t xml:space="preserve">חם </w:t>
      </w:r>
      <w:r w:rsidR="00570BB0">
        <w:rPr>
          <w:rFonts w:asciiTheme="majorBidi" w:hAnsiTheme="majorBidi" w:cstheme="majorBidi" w:hint="cs"/>
          <w:sz w:val="24"/>
          <w:szCs w:val="24"/>
          <w:rtl/>
        </w:rPr>
        <w:t>ח</w:t>
      </w:r>
      <w:r w:rsidR="00AA7330">
        <w:rPr>
          <w:rFonts w:asciiTheme="majorBidi" w:hAnsiTheme="majorBidi" w:cstheme="majorBidi" w:hint="cs"/>
          <w:sz w:val="24"/>
          <w:szCs w:val="24"/>
          <w:rtl/>
        </w:rPr>
        <w:t>מודות</w:t>
      </w:r>
      <w:r w:rsidR="00570BB0">
        <w:rPr>
          <w:rFonts w:asciiTheme="majorBidi" w:hAnsiTheme="majorBidi" w:cstheme="majorBidi" w:hint="cs"/>
          <w:sz w:val="24"/>
          <w:szCs w:val="24"/>
          <w:rtl/>
        </w:rPr>
        <w:t xml:space="preserve"> </w:t>
      </w:r>
      <w:proofErr w:type="spellStart"/>
      <w:r w:rsidR="00570BB0">
        <w:rPr>
          <w:rFonts w:asciiTheme="majorBidi" w:hAnsiTheme="majorBidi" w:cstheme="majorBidi" w:hint="cs"/>
          <w:sz w:val="24"/>
          <w:szCs w:val="24"/>
          <w:rtl/>
        </w:rPr>
        <w:t>בפ</w:t>
      </w:r>
      <w:proofErr w:type="spellEnd"/>
      <w:r w:rsidR="00570BB0">
        <w:rPr>
          <w:rFonts w:asciiTheme="majorBidi" w:hAnsiTheme="majorBidi" w:cstheme="majorBidi" w:hint="cs"/>
          <w:sz w:val="24"/>
          <w:szCs w:val="24"/>
          <w:rtl/>
        </w:rPr>
        <w:t>' ג</w:t>
      </w:r>
      <w:r w:rsidR="00AA7330">
        <w:rPr>
          <w:rFonts w:asciiTheme="majorBidi" w:hAnsiTheme="majorBidi" w:cstheme="majorBidi" w:hint="cs"/>
          <w:sz w:val="24"/>
          <w:szCs w:val="24"/>
          <w:rtl/>
        </w:rPr>
        <w:t xml:space="preserve">יד </w:t>
      </w:r>
      <w:r w:rsidRPr="00004348">
        <w:rPr>
          <w:rFonts w:asciiTheme="majorBidi" w:hAnsiTheme="majorBidi" w:cstheme="majorBidi" w:hint="cs"/>
          <w:sz w:val="24"/>
          <w:szCs w:val="24"/>
          <w:rtl/>
        </w:rPr>
        <w:t>ה</w:t>
      </w:r>
      <w:r w:rsidR="00AA7330">
        <w:rPr>
          <w:rFonts w:asciiTheme="majorBidi" w:hAnsiTheme="majorBidi" w:cstheme="majorBidi" w:hint="cs"/>
          <w:sz w:val="24"/>
          <w:szCs w:val="24"/>
          <w:rtl/>
        </w:rPr>
        <w:t>נשה</w:t>
      </w:r>
      <w:r w:rsidRPr="00004348">
        <w:rPr>
          <w:rFonts w:asciiTheme="majorBidi" w:hAnsiTheme="majorBidi" w:cstheme="majorBidi" w:hint="cs"/>
          <w:sz w:val="24"/>
          <w:szCs w:val="24"/>
          <w:rtl/>
        </w:rPr>
        <w:t xml:space="preserve"> סי' קי"ג שטועים המשערים ע</w:t>
      </w:r>
      <w:r w:rsidR="00AA7330">
        <w:rPr>
          <w:rFonts w:asciiTheme="majorBidi" w:hAnsiTheme="majorBidi" w:cstheme="majorBidi" w:hint="cs"/>
          <w:sz w:val="24"/>
          <w:szCs w:val="24"/>
          <w:rtl/>
        </w:rPr>
        <w:t xml:space="preserve">ל </w:t>
      </w:r>
      <w:r w:rsidRPr="00004348">
        <w:rPr>
          <w:rFonts w:asciiTheme="majorBidi" w:hAnsiTheme="majorBidi" w:cstheme="majorBidi" w:hint="cs"/>
          <w:sz w:val="24"/>
          <w:szCs w:val="24"/>
          <w:rtl/>
        </w:rPr>
        <w:t>י</w:t>
      </w:r>
      <w:r w:rsidR="00AA7330">
        <w:rPr>
          <w:rFonts w:asciiTheme="majorBidi" w:hAnsiTheme="majorBidi" w:cstheme="majorBidi" w:hint="cs"/>
          <w:sz w:val="24"/>
          <w:szCs w:val="24"/>
          <w:rtl/>
        </w:rPr>
        <w:t>די</w:t>
      </w:r>
      <w:r w:rsidRPr="00004348">
        <w:rPr>
          <w:rFonts w:asciiTheme="majorBidi" w:hAnsiTheme="majorBidi" w:cstheme="majorBidi" w:hint="cs"/>
          <w:sz w:val="24"/>
          <w:szCs w:val="24"/>
          <w:rtl/>
        </w:rPr>
        <w:t xml:space="preserve"> משקל</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ע"ש</w:t>
      </w:r>
      <w:r w:rsidR="00570BB0">
        <w:rPr>
          <w:rFonts w:asciiTheme="majorBidi" w:hAnsiTheme="majorBidi" w:cstheme="majorBidi" w:hint="cs"/>
          <w:sz w:val="24"/>
          <w:szCs w:val="24"/>
          <w:rtl/>
        </w:rPr>
        <w:t>. וכ</w:t>
      </w:r>
      <w:r w:rsidR="00AA7330">
        <w:rPr>
          <w:rFonts w:asciiTheme="majorBidi" w:hAnsiTheme="majorBidi" w:cstheme="majorBidi" w:hint="cs"/>
          <w:sz w:val="24"/>
          <w:szCs w:val="24"/>
          <w:rtl/>
        </w:rPr>
        <w:t xml:space="preserve">ן </w:t>
      </w:r>
      <w:r w:rsidR="00570BB0">
        <w:rPr>
          <w:rFonts w:asciiTheme="majorBidi" w:hAnsiTheme="majorBidi" w:cstheme="majorBidi" w:hint="cs"/>
          <w:sz w:val="24"/>
          <w:szCs w:val="24"/>
          <w:rtl/>
        </w:rPr>
        <w:t>כ</w:t>
      </w:r>
      <w:r w:rsidR="00AA7330">
        <w:rPr>
          <w:rFonts w:asciiTheme="majorBidi" w:hAnsiTheme="majorBidi" w:cstheme="majorBidi" w:hint="cs"/>
          <w:sz w:val="24"/>
          <w:szCs w:val="24"/>
          <w:rtl/>
        </w:rPr>
        <w:t>תב</w:t>
      </w:r>
      <w:r w:rsidR="00570BB0">
        <w:rPr>
          <w:rFonts w:asciiTheme="majorBidi" w:hAnsiTheme="majorBidi" w:cstheme="majorBidi" w:hint="cs"/>
          <w:sz w:val="24"/>
          <w:szCs w:val="24"/>
          <w:rtl/>
        </w:rPr>
        <w:t xml:space="preserve"> </w:t>
      </w:r>
      <w:r w:rsidRPr="00004348">
        <w:rPr>
          <w:rFonts w:asciiTheme="majorBidi" w:hAnsiTheme="majorBidi" w:cstheme="majorBidi" w:hint="cs"/>
          <w:sz w:val="24"/>
          <w:szCs w:val="24"/>
          <w:rtl/>
        </w:rPr>
        <w:t>עבודת הגרשוני סי' ל'</w:t>
      </w:r>
      <w:r w:rsidR="00AA733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דאנן לא אזלינן בתר המשקל בין לקולא ובין לחומרא</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וד</w:t>
      </w:r>
      <w:r w:rsidR="00570BB0">
        <w:rPr>
          <w:rFonts w:asciiTheme="majorBidi" w:hAnsiTheme="majorBidi" w:cstheme="majorBidi" w:hint="cs"/>
          <w:sz w:val="24"/>
          <w:szCs w:val="24"/>
          <w:rtl/>
        </w:rPr>
        <w:t xml:space="preserve">רך </w:t>
      </w:r>
      <w:r w:rsidRPr="00004348">
        <w:rPr>
          <w:rFonts w:asciiTheme="majorBidi" w:hAnsiTheme="majorBidi" w:cstheme="majorBidi" w:hint="cs"/>
          <w:sz w:val="24"/>
          <w:szCs w:val="24"/>
          <w:rtl/>
        </w:rPr>
        <w:t>מ</w:t>
      </w:r>
      <w:r w:rsidR="00570BB0">
        <w:rPr>
          <w:rFonts w:asciiTheme="majorBidi" w:hAnsiTheme="majorBidi" w:cstheme="majorBidi" w:hint="cs"/>
          <w:sz w:val="24"/>
          <w:szCs w:val="24"/>
          <w:rtl/>
        </w:rPr>
        <w:t>של אם יש ל'</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לטראה</w:t>
      </w:r>
      <w:proofErr w:type="spellEnd"/>
      <w:r w:rsidRPr="00004348">
        <w:rPr>
          <w:rFonts w:asciiTheme="majorBidi" w:hAnsiTheme="majorBidi" w:cstheme="majorBidi" w:hint="cs"/>
          <w:sz w:val="24"/>
          <w:szCs w:val="24"/>
          <w:rtl/>
        </w:rPr>
        <w:t xml:space="preserve"> בשר כשר וחצי </w:t>
      </w:r>
      <w:proofErr w:type="spellStart"/>
      <w:r w:rsidRPr="00004348">
        <w:rPr>
          <w:rFonts w:asciiTheme="majorBidi" w:hAnsiTheme="majorBidi" w:cstheme="majorBidi" w:hint="cs"/>
          <w:sz w:val="24"/>
          <w:szCs w:val="24"/>
          <w:rtl/>
        </w:rPr>
        <w:t>לטרא</w:t>
      </w:r>
      <w:proofErr w:type="spellEnd"/>
      <w:r w:rsidRPr="00004348">
        <w:rPr>
          <w:rFonts w:asciiTheme="majorBidi" w:hAnsiTheme="majorBidi" w:cstheme="majorBidi" w:hint="cs"/>
          <w:sz w:val="24"/>
          <w:szCs w:val="24"/>
          <w:rtl/>
        </w:rPr>
        <w:t xml:space="preserve"> בשר נבילה</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ונמלח</w:t>
      </w:r>
      <w:proofErr w:type="spellEnd"/>
      <w:r w:rsidRPr="00004348">
        <w:rPr>
          <w:rFonts w:asciiTheme="majorBidi" w:hAnsiTheme="majorBidi" w:cstheme="majorBidi" w:hint="cs"/>
          <w:sz w:val="24"/>
          <w:szCs w:val="24"/>
          <w:rtl/>
        </w:rPr>
        <w:t xml:space="preserve"> הבשר ביחד ולמראית העין אין ס' בבשר כשר </w:t>
      </w:r>
      <w:r w:rsidR="00A645E7">
        <w:rPr>
          <w:rFonts w:asciiTheme="majorBidi" w:hAnsiTheme="majorBidi" w:cstheme="majorBidi" w:hint="cs"/>
          <w:sz w:val="24"/>
          <w:szCs w:val="24"/>
          <w:rtl/>
        </w:rPr>
        <w:t>אף על פי</w:t>
      </w:r>
      <w:r w:rsidRPr="00004348">
        <w:rPr>
          <w:rFonts w:asciiTheme="majorBidi" w:hAnsiTheme="majorBidi" w:cstheme="majorBidi" w:hint="cs"/>
          <w:sz w:val="24"/>
          <w:szCs w:val="24"/>
          <w:rtl/>
        </w:rPr>
        <w:t xml:space="preserve"> שהוא ס' במשקל טריפה</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עכ"ל</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ובתשובת שער אפרים כתב בסי' כ"א וז"ל</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לשער באיסורים באומד ובמדידה ולא במשקל</w:t>
      </w:r>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עכ"ל.</w:t>
      </w:r>
      <w:r w:rsidR="00570BB0">
        <w:rPr>
          <w:rFonts w:asciiTheme="majorBidi" w:hAnsiTheme="majorBidi" w:cstheme="majorBidi" w:hint="cs"/>
          <w:sz w:val="24"/>
          <w:szCs w:val="24"/>
          <w:rtl/>
        </w:rPr>
        <w:t xml:space="preserve"> </w:t>
      </w:r>
      <w:r w:rsidRPr="00004348">
        <w:rPr>
          <w:rFonts w:asciiTheme="majorBidi" w:hAnsiTheme="majorBidi" w:cstheme="majorBidi" w:hint="cs"/>
          <w:sz w:val="24"/>
          <w:szCs w:val="24"/>
          <w:rtl/>
        </w:rPr>
        <w:t>וע</w:t>
      </w:r>
      <w:r w:rsidR="0015506F">
        <w:rPr>
          <w:rFonts w:asciiTheme="majorBidi" w:hAnsiTheme="majorBidi" w:cstheme="majorBidi" w:hint="cs"/>
          <w:sz w:val="24"/>
          <w:szCs w:val="24"/>
          <w:rtl/>
        </w:rPr>
        <w:t xml:space="preserve">ל </w:t>
      </w:r>
      <w:r w:rsidRPr="00004348">
        <w:rPr>
          <w:rFonts w:asciiTheme="majorBidi" w:hAnsiTheme="majorBidi" w:cstheme="majorBidi" w:hint="cs"/>
          <w:sz w:val="24"/>
          <w:szCs w:val="24"/>
          <w:rtl/>
        </w:rPr>
        <w:t>כ</w:t>
      </w:r>
      <w:r w:rsidR="0015506F">
        <w:rPr>
          <w:rFonts w:asciiTheme="majorBidi" w:hAnsiTheme="majorBidi" w:cstheme="majorBidi" w:hint="cs"/>
          <w:sz w:val="24"/>
          <w:szCs w:val="24"/>
          <w:rtl/>
        </w:rPr>
        <w:t>ן</w:t>
      </w:r>
      <w:r w:rsidRPr="00004348">
        <w:rPr>
          <w:rFonts w:asciiTheme="majorBidi" w:hAnsiTheme="majorBidi" w:cstheme="majorBidi" w:hint="cs"/>
          <w:sz w:val="24"/>
          <w:szCs w:val="24"/>
          <w:rtl/>
        </w:rPr>
        <w:t xml:space="preserve"> אנו צריכים לידע איך הוא מנהג מח"ק בזה. </w:t>
      </w:r>
    </w:p>
    <w:p w14:paraId="09DDAB4A" w14:textId="77777777" w:rsidR="00004348" w:rsidRPr="00004348" w:rsidRDefault="00004348" w:rsidP="0015506F">
      <w:pPr>
        <w:bidi/>
        <w:rPr>
          <w:rFonts w:asciiTheme="majorBidi" w:hAnsiTheme="majorBidi" w:cstheme="majorBidi"/>
          <w:sz w:val="24"/>
          <w:szCs w:val="24"/>
          <w:rtl/>
        </w:rPr>
      </w:pPr>
      <w:r w:rsidRPr="00004348">
        <w:rPr>
          <w:rFonts w:asciiTheme="majorBidi" w:hAnsiTheme="majorBidi" w:cstheme="majorBidi" w:hint="cs"/>
          <w:sz w:val="24"/>
          <w:szCs w:val="24"/>
          <w:rtl/>
        </w:rPr>
        <w:t xml:space="preserve">וגם כן רציתי </w:t>
      </w:r>
      <w:proofErr w:type="spellStart"/>
      <w:r w:rsidRPr="00004348">
        <w:rPr>
          <w:rFonts w:asciiTheme="majorBidi" w:hAnsiTheme="majorBidi" w:cstheme="majorBidi" w:hint="cs"/>
          <w:sz w:val="24"/>
          <w:szCs w:val="24"/>
          <w:rtl/>
        </w:rPr>
        <w:t>שכת</w:t>
      </w:r>
      <w:r w:rsidR="0015506F">
        <w:rPr>
          <w:rFonts w:asciiTheme="majorBidi" w:hAnsiTheme="majorBidi" w:cstheme="majorBidi" w:hint="cs"/>
          <w:sz w:val="24"/>
          <w:szCs w:val="24"/>
          <w:rtl/>
        </w:rPr>
        <w:t>"ר</w:t>
      </w:r>
      <w:proofErr w:type="spellEnd"/>
      <w:r w:rsidR="0015506F">
        <w:rPr>
          <w:rFonts w:asciiTheme="majorBidi" w:hAnsiTheme="majorBidi" w:cstheme="majorBidi" w:hint="cs"/>
          <w:sz w:val="24"/>
          <w:szCs w:val="24"/>
          <w:rtl/>
        </w:rPr>
        <w:t xml:space="preserve"> יחקרו וידרשו באלו החקירות הד</w:t>
      </w:r>
      <w:r w:rsidR="00570BB0">
        <w:rPr>
          <w:rFonts w:asciiTheme="majorBidi" w:hAnsiTheme="majorBidi" w:cstheme="majorBidi" w:hint="cs"/>
          <w:sz w:val="24"/>
          <w:szCs w:val="24"/>
          <w:rtl/>
        </w:rPr>
        <w:t>ק היטב עד שיצא דינם לאור בע"ה:</w:t>
      </w:r>
    </w:p>
    <w:p w14:paraId="1800FC78" w14:textId="77777777" w:rsidR="00004348" w:rsidRPr="00004348" w:rsidRDefault="00004348" w:rsidP="00570BB0">
      <w:pPr>
        <w:bidi/>
        <w:rPr>
          <w:rFonts w:asciiTheme="majorBidi" w:hAnsiTheme="majorBidi" w:cstheme="majorBidi"/>
          <w:sz w:val="24"/>
          <w:szCs w:val="24"/>
          <w:rtl/>
        </w:rPr>
      </w:pPr>
      <w:r w:rsidRPr="00004348">
        <w:rPr>
          <w:rFonts w:asciiTheme="majorBidi" w:hAnsiTheme="majorBidi" w:cstheme="majorBidi" w:hint="cs"/>
          <w:sz w:val="24"/>
          <w:szCs w:val="24"/>
          <w:rtl/>
        </w:rPr>
        <w:t xml:space="preserve">חקירה א' </w:t>
      </w:r>
      <w:r w:rsidR="00900C47">
        <w:rPr>
          <w:rFonts w:asciiTheme="majorBidi" w:hAnsiTheme="majorBidi" w:cstheme="majorBidi" w:hint="cs"/>
          <w:sz w:val="24"/>
          <w:szCs w:val="24"/>
          <w:rtl/>
        </w:rPr>
        <w:t>אם תמצי לומר</w:t>
      </w:r>
      <w:r w:rsidRPr="00004348">
        <w:rPr>
          <w:rFonts w:asciiTheme="majorBidi" w:hAnsiTheme="majorBidi" w:cstheme="majorBidi" w:hint="cs"/>
          <w:sz w:val="24"/>
          <w:szCs w:val="24"/>
          <w:rtl/>
        </w:rPr>
        <w:t xml:space="preserve"> ההלכה היא שישער באומד</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או אפי</w:t>
      </w:r>
      <w:r w:rsidR="00570BB0">
        <w:rPr>
          <w:rFonts w:asciiTheme="majorBidi" w:hAnsiTheme="majorBidi" w:cstheme="majorBidi" w:hint="cs"/>
          <w:sz w:val="24"/>
          <w:szCs w:val="24"/>
          <w:rtl/>
        </w:rPr>
        <w:t>לו</w:t>
      </w:r>
      <w:r w:rsidRPr="00004348">
        <w:rPr>
          <w:rFonts w:asciiTheme="majorBidi" w:hAnsiTheme="majorBidi" w:cstheme="majorBidi" w:hint="cs"/>
          <w:sz w:val="24"/>
          <w:szCs w:val="24"/>
          <w:rtl/>
        </w:rPr>
        <w:t xml:space="preserve"> </w:t>
      </w:r>
      <w:r w:rsidR="00900C47">
        <w:rPr>
          <w:rFonts w:asciiTheme="majorBidi" w:hAnsiTheme="majorBidi" w:cstheme="majorBidi" w:hint="cs"/>
          <w:sz w:val="24"/>
          <w:szCs w:val="24"/>
          <w:rtl/>
        </w:rPr>
        <w:t>אם תמצי לומר</w:t>
      </w:r>
      <w:r w:rsidRPr="00004348">
        <w:rPr>
          <w:rFonts w:asciiTheme="majorBidi" w:hAnsiTheme="majorBidi" w:cstheme="majorBidi" w:hint="cs"/>
          <w:sz w:val="24"/>
          <w:szCs w:val="24"/>
          <w:rtl/>
        </w:rPr>
        <w:t xml:space="preserve"> ההלכה היא שישער במשקל</w:t>
      </w:r>
      <w:r w:rsidR="00570BB0">
        <w:rPr>
          <w:rFonts w:asciiTheme="majorBidi" w:hAnsiTheme="majorBidi" w:cstheme="majorBidi" w:hint="cs"/>
          <w:sz w:val="24"/>
          <w:szCs w:val="24"/>
          <w:rtl/>
        </w:rPr>
        <w:t>,</w:t>
      </w:r>
      <w:r w:rsidR="00AA7330">
        <w:rPr>
          <w:rFonts w:asciiTheme="majorBidi" w:hAnsiTheme="majorBidi" w:cstheme="majorBidi" w:hint="cs"/>
          <w:sz w:val="24"/>
          <w:szCs w:val="24"/>
          <w:rtl/>
        </w:rPr>
        <w:t xml:space="preserve"> מי שרוצה להחמיר על </w:t>
      </w:r>
      <w:r w:rsidRPr="00004348">
        <w:rPr>
          <w:rFonts w:asciiTheme="majorBidi" w:hAnsiTheme="majorBidi" w:cstheme="majorBidi" w:hint="cs"/>
          <w:sz w:val="24"/>
          <w:szCs w:val="24"/>
          <w:rtl/>
        </w:rPr>
        <w:t>ע</w:t>
      </w:r>
      <w:r w:rsidR="00AA7330">
        <w:rPr>
          <w:rFonts w:asciiTheme="majorBidi" w:hAnsiTheme="majorBidi" w:cstheme="majorBidi" w:hint="cs"/>
          <w:sz w:val="24"/>
          <w:szCs w:val="24"/>
          <w:rtl/>
        </w:rPr>
        <w:t>צמו</w:t>
      </w:r>
      <w:r w:rsidRPr="00004348">
        <w:rPr>
          <w:rFonts w:asciiTheme="majorBidi" w:hAnsiTheme="majorBidi" w:cstheme="majorBidi" w:hint="cs"/>
          <w:sz w:val="24"/>
          <w:szCs w:val="24"/>
          <w:rtl/>
        </w:rPr>
        <w:t xml:space="preserve"> ולשער באומד איך ישער</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ד</w:t>
      </w:r>
      <w:r w:rsidR="00570BB0">
        <w:rPr>
          <w:rFonts w:asciiTheme="majorBidi" w:hAnsiTheme="majorBidi" w:cstheme="majorBidi" w:hint="cs"/>
          <w:sz w:val="24"/>
          <w:szCs w:val="24"/>
          <w:rtl/>
        </w:rPr>
        <w:t xml:space="preserve">רך </w:t>
      </w:r>
      <w:r w:rsidRPr="00004348">
        <w:rPr>
          <w:rFonts w:asciiTheme="majorBidi" w:hAnsiTheme="majorBidi" w:cstheme="majorBidi" w:hint="cs"/>
          <w:sz w:val="24"/>
          <w:szCs w:val="24"/>
          <w:rtl/>
        </w:rPr>
        <w:t>מ</w:t>
      </w:r>
      <w:r w:rsidR="00570BB0">
        <w:rPr>
          <w:rFonts w:asciiTheme="majorBidi" w:hAnsiTheme="majorBidi" w:cstheme="majorBidi" w:hint="cs"/>
          <w:sz w:val="24"/>
          <w:szCs w:val="24"/>
          <w:rtl/>
        </w:rPr>
        <w:t>של</w:t>
      </w:r>
      <w:r w:rsidRPr="00004348">
        <w:rPr>
          <w:rFonts w:asciiTheme="majorBidi" w:hAnsiTheme="majorBidi" w:cstheme="majorBidi" w:hint="cs"/>
          <w:sz w:val="24"/>
          <w:szCs w:val="24"/>
          <w:rtl/>
        </w:rPr>
        <w:t xml:space="preserve"> כזית בשר נבילה </w:t>
      </w:r>
      <w:proofErr w:type="spellStart"/>
      <w:r w:rsidRPr="00004348">
        <w:rPr>
          <w:rFonts w:asciiTheme="majorBidi" w:hAnsiTheme="majorBidi" w:cstheme="majorBidi" w:hint="cs"/>
          <w:sz w:val="24"/>
          <w:szCs w:val="24"/>
          <w:rtl/>
        </w:rPr>
        <w:t>שנמלח</w:t>
      </w:r>
      <w:proofErr w:type="spellEnd"/>
      <w:r w:rsidRPr="00004348">
        <w:rPr>
          <w:rFonts w:asciiTheme="majorBidi" w:hAnsiTheme="majorBidi" w:cstheme="majorBidi" w:hint="cs"/>
          <w:sz w:val="24"/>
          <w:szCs w:val="24"/>
          <w:rtl/>
        </w:rPr>
        <w:t xml:space="preserve"> עם בשר התר</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כמה בשר התר במשקל צריך לבטל כזית בשר נבילה</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אם אנו צריכים ארבעה וששים אוקיות של בשר התר ואז יהיו ששים באומד</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או עד שיהיו שבעים במשקל ד</w:t>
      </w:r>
      <w:r w:rsidR="00570BB0">
        <w:rPr>
          <w:rFonts w:asciiTheme="majorBidi" w:hAnsiTheme="majorBidi" w:cstheme="majorBidi" w:hint="cs"/>
          <w:sz w:val="24"/>
          <w:szCs w:val="24"/>
          <w:rtl/>
        </w:rPr>
        <w:t xml:space="preserve">רך </w:t>
      </w:r>
      <w:r w:rsidRPr="00004348">
        <w:rPr>
          <w:rFonts w:asciiTheme="majorBidi" w:hAnsiTheme="majorBidi" w:cstheme="majorBidi" w:hint="cs"/>
          <w:sz w:val="24"/>
          <w:szCs w:val="24"/>
          <w:rtl/>
        </w:rPr>
        <w:t>מ</w:t>
      </w:r>
      <w:r w:rsidR="00570BB0">
        <w:rPr>
          <w:rFonts w:asciiTheme="majorBidi" w:hAnsiTheme="majorBidi" w:cstheme="majorBidi" w:hint="cs"/>
          <w:sz w:val="24"/>
          <w:szCs w:val="24"/>
          <w:rtl/>
        </w:rPr>
        <w:t>של,</w:t>
      </w:r>
      <w:r w:rsidRPr="00004348">
        <w:rPr>
          <w:rFonts w:asciiTheme="majorBidi" w:hAnsiTheme="majorBidi" w:cstheme="majorBidi" w:hint="cs"/>
          <w:sz w:val="24"/>
          <w:szCs w:val="24"/>
          <w:rtl/>
        </w:rPr>
        <w:t xml:space="preserve"> ואז בודאי יהיו ששים באומד.</w:t>
      </w:r>
    </w:p>
    <w:p w14:paraId="78E23F1D" w14:textId="77777777" w:rsidR="0015506F" w:rsidRDefault="00004348" w:rsidP="00004348">
      <w:pPr>
        <w:bidi/>
        <w:rPr>
          <w:rFonts w:asciiTheme="majorBidi" w:hAnsiTheme="majorBidi" w:cstheme="majorBidi"/>
          <w:sz w:val="24"/>
          <w:szCs w:val="24"/>
          <w:rtl/>
        </w:rPr>
      </w:pPr>
      <w:r w:rsidRPr="00004348">
        <w:rPr>
          <w:rFonts w:asciiTheme="majorBidi" w:hAnsiTheme="majorBidi" w:cstheme="majorBidi" w:hint="cs"/>
          <w:sz w:val="24"/>
          <w:szCs w:val="24"/>
          <w:rtl/>
        </w:rPr>
        <w:lastRenderedPageBreak/>
        <w:t xml:space="preserve">חקירה ב' כזית חלב </w:t>
      </w:r>
      <w:proofErr w:type="spellStart"/>
      <w:r w:rsidRPr="00004348">
        <w:rPr>
          <w:rFonts w:asciiTheme="majorBidi" w:hAnsiTheme="majorBidi" w:cstheme="majorBidi" w:hint="cs"/>
          <w:sz w:val="24"/>
          <w:szCs w:val="24"/>
          <w:rtl/>
        </w:rPr>
        <w:t>שנמלח</w:t>
      </w:r>
      <w:proofErr w:type="spellEnd"/>
      <w:r w:rsidRPr="00004348">
        <w:rPr>
          <w:rFonts w:asciiTheme="majorBidi" w:hAnsiTheme="majorBidi" w:cstheme="majorBidi" w:hint="cs"/>
          <w:sz w:val="24"/>
          <w:szCs w:val="24"/>
          <w:rtl/>
        </w:rPr>
        <w:t xml:space="preserve"> עם בשר</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שאין טבע החלב כטבע הבשר</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כמה בשר במשקל צריך ואז יהיו בו בודאי ששים באומד. </w:t>
      </w:r>
    </w:p>
    <w:p w14:paraId="1A9C2C3B" w14:textId="77777777" w:rsidR="00004348" w:rsidRPr="00004348" w:rsidRDefault="00004348" w:rsidP="0015506F">
      <w:pPr>
        <w:bidi/>
        <w:rPr>
          <w:rFonts w:asciiTheme="majorBidi" w:hAnsiTheme="majorBidi" w:cstheme="majorBidi"/>
          <w:sz w:val="24"/>
          <w:szCs w:val="24"/>
          <w:rtl/>
        </w:rPr>
      </w:pPr>
      <w:r w:rsidRPr="00004348">
        <w:rPr>
          <w:rFonts w:asciiTheme="majorBidi" w:hAnsiTheme="majorBidi" w:cstheme="majorBidi" w:hint="cs"/>
          <w:sz w:val="24"/>
          <w:szCs w:val="24"/>
          <w:rtl/>
        </w:rPr>
        <w:t xml:space="preserve">חקירה ג' כזית חלב או כזית בשר נבילה </w:t>
      </w:r>
      <w:proofErr w:type="spellStart"/>
      <w:r w:rsidRPr="00004348">
        <w:rPr>
          <w:rFonts w:asciiTheme="majorBidi" w:hAnsiTheme="majorBidi" w:cstheme="majorBidi" w:hint="cs"/>
          <w:sz w:val="24"/>
          <w:szCs w:val="24"/>
          <w:rtl/>
        </w:rPr>
        <w:t>שנמלח</w:t>
      </w:r>
      <w:proofErr w:type="spellEnd"/>
      <w:r w:rsidRPr="00004348">
        <w:rPr>
          <w:rFonts w:asciiTheme="majorBidi" w:hAnsiTheme="majorBidi" w:cstheme="majorBidi" w:hint="cs"/>
          <w:sz w:val="24"/>
          <w:szCs w:val="24"/>
          <w:rtl/>
        </w:rPr>
        <w:t xml:space="preserve"> עם בשר ועצמות</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ויש ל' בבשר באומד נגד כזית החלב או כנגד כזית בשר נבילה</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ועד</w:t>
      </w:r>
      <w:r w:rsidR="00570BB0">
        <w:rPr>
          <w:rFonts w:asciiTheme="majorBidi" w:hAnsiTheme="majorBidi" w:cstheme="majorBidi" w:hint="cs"/>
          <w:sz w:val="24"/>
          <w:szCs w:val="24"/>
          <w:rtl/>
        </w:rPr>
        <w:t>י</w:t>
      </w:r>
      <w:r w:rsidRPr="00004348">
        <w:rPr>
          <w:rFonts w:asciiTheme="majorBidi" w:hAnsiTheme="majorBidi" w:cstheme="majorBidi" w:hint="cs"/>
          <w:sz w:val="24"/>
          <w:szCs w:val="24"/>
          <w:rtl/>
        </w:rPr>
        <w:t xml:space="preserve">ין צריכים ל' </w:t>
      </w:r>
      <w:proofErr w:type="spellStart"/>
      <w:r w:rsidRPr="00004348">
        <w:rPr>
          <w:rFonts w:asciiTheme="majorBidi" w:hAnsiTheme="majorBidi" w:cstheme="majorBidi" w:hint="cs"/>
          <w:sz w:val="24"/>
          <w:szCs w:val="24"/>
          <w:rtl/>
        </w:rPr>
        <w:t>זתים</w:t>
      </w:r>
      <w:proofErr w:type="spellEnd"/>
      <w:r w:rsidRPr="00004348">
        <w:rPr>
          <w:rFonts w:asciiTheme="majorBidi" w:hAnsiTheme="majorBidi" w:cstheme="majorBidi" w:hint="cs"/>
          <w:sz w:val="24"/>
          <w:szCs w:val="24"/>
          <w:rtl/>
        </w:rPr>
        <w:t xml:space="preserve"> אחרים</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איך נשער בעצמות הל' </w:t>
      </w:r>
      <w:proofErr w:type="spellStart"/>
      <w:r w:rsidRPr="00004348">
        <w:rPr>
          <w:rFonts w:asciiTheme="majorBidi" w:hAnsiTheme="majorBidi" w:cstheme="majorBidi" w:hint="cs"/>
          <w:sz w:val="24"/>
          <w:szCs w:val="24"/>
          <w:rtl/>
        </w:rPr>
        <w:t>זתים</w:t>
      </w:r>
      <w:proofErr w:type="spellEnd"/>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דהיינו כמה אוקיות של עצמות צריכים במשקל ואזי יהיו בהם בודאי ל' באומד</w:t>
      </w:r>
      <w:r w:rsidR="00570BB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כי העצמות </w:t>
      </w:r>
      <w:proofErr w:type="spellStart"/>
      <w:r w:rsidRPr="00004348">
        <w:rPr>
          <w:rFonts w:asciiTheme="majorBidi" w:hAnsiTheme="majorBidi" w:cstheme="majorBidi" w:hint="cs"/>
          <w:sz w:val="24"/>
          <w:szCs w:val="24"/>
          <w:rtl/>
        </w:rPr>
        <w:t>כבידים</w:t>
      </w:r>
      <w:proofErr w:type="spellEnd"/>
      <w:r w:rsidRPr="00004348">
        <w:rPr>
          <w:rFonts w:asciiTheme="majorBidi" w:hAnsiTheme="majorBidi" w:cstheme="majorBidi" w:hint="cs"/>
          <w:sz w:val="24"/>
          <w:szCs w:val="24"/>
          <w:rtl/>
        </w:rPr>
        <w:t>.</w:t>
      </w:r>
    </w:p>
    <w:p w14:paraId="74598E19" w14:textId="77777777" w:rsidR="00004348" w:rsidRPr="00004348" w:rsidRDefault="00C32731" w:rsidP="00C32731">
      <w:pPr>
        <w:bidi/>
        <w:rPr>
          <w:rFonts w:asciiTheme="majorBidi" w:hAnsiTheme="majorBidi" w:cstheme="majorBidi"/>
          <w:sz w:val="24"/>
          <w:szCs w:val="24"/>
          <w:rtl/>
        </w:rPr>
      </w:pPr>
      <w:r w:rsidRPr="00004348">
        <w:rPr>
          <w:rFonts w:asciiTheme="majorBidi" w:hAnsiTheme="majorBidi" w:cstheme="majorBidi" w:hint="cs"/>
          <w:sz w:val="24"/>
          <w:szCs w:val="24"/>
          <w:rtl/>
        </w:rPr>
        <w:t>[</w:t>
      </w:r>
      <w:r w:rsidR="00AA7330">
        <w:rPr>
          <w:rFonts w:asciiTheme="majorBidi" w:hAnsiTheme="majorBidi" w:cstheme="majorBidi" w:hint="cs"/>
          <w:sz w:val="24"/>
          <w:szCs w:val="24"/>
          <w:rtl/>
        </w:rPr>
        <w:t>ב</w:t>
      </w:r>
      <w:r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ראובן תופר מנעלים בתוך השוק</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וכשהוא רוצה לילך למקום אחר מקבץ כל כלים שיש לו ונותן אותם בתוך קופה אחת</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וסותם פי הקופה במחצלת קטנה או בדבר אחר</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ומניח הקופה בתוך השוק ואין נוגע בה</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וכן עושים כל בני מלאכתו תופרי מנעלים</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ופעם אחת רצה לילך למקום אחר</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וקבץ כל כלי מלאכתו ונתנם בתוך הקופה</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ונתן עליה מחצלת</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אמנם עד</w:t>
      </w:r>
      <w:r w:rsidR="00570BB0">
        <w:rPr>
          <w:rFonts w:asciiTheme="majorBidi" w:hAnsiTheme="majorBidi" w:cstheme="majorBidi" w:hint="cs"/>
          <w:sz w:val="24"/>
          <w:szCs w:val="24"/>
          <w:rtl/>
        </w:rPr>
        <w:t>י</w:t>
      </w:r>
      <w:r w:rsidR="00004348" w:rsidRPr="00004348">
        <w:rPr>
          <w:rFonts w:asciiTheme="majorBidi" w:hAnsiTheme="majorBidi" w:cstheme="majorBidi" w:hint="cs"/>
          <w:sz w:val="24"/>
          <w:szCs w:val="24"/>
          <w:rtl/>
        </w:rPr>
        <w:t>ין נשאר נקב שלא נתכסה במחצלת</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ונתן במקום הנקב כלי חרס א' ונסתם הנקב</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וכשהלך ראובן הנז' בא שמעון ונטל הכלי שלא ברשות להביא בו מים</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והניח הנקב פתוח</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ובא אדם דעלמא וגנב מספרים שוים ארבעה אוקיות וחצי</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בענין אם שמעון חייב לשלם או לא</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דהיינו אם נקרא גרמא או גרמי</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w:t>
      </w:r>
      <w:r w:rsidR="00900C47">
        <w:rPr>
          <w:rFonts w:asciiTheme="majorBidi" w:hAnsiTheme="majorBidi" w:cstheme="majorBidi" w:hint="cs"/>
          <w:sz w:val="24"/>
          <w:szCs w:val="24"/>
          <w:rtl/>
        </w:rPr>
        <w:t>אם תמצי לומר</w:t>
      </w:r>
      <w:r w:rsidR="00004348" w:rsidRPr="00004348">
        <w:rPr>
          <w:rFonts w:asciiTheme="majorBidi" w:hAnsiTheme="majorBidi" w:cstheme="majorBidi" w:hint="cs"/>
          <w:sz w:val="24"/>
          <w:szCs w:val="24"/>
          <w:rtl/>
        </w:rPr>
        <w:t xml:space="preserve"> נקרא גרמא</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החותר מחתרת בחצר חבירו וקודם שנודע לבעל החצר בא אדם דעלמא וגנב כלים מהחצר</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חייב החותר או לא.</w:t>
      </w:r>
    </w:p>
    <w:p w14:paraId="2AAD5DE7" w14:textId="77777777" w:rsidR="00004348" w:rsidRPr="00004348" w:rsidRDefault="00C32731" w:rsidP="00AA7330">
      <w:pPr>
        <w:bidi/>
        <w:rPr>
          <w:rFonts w:asciiTheme="majorBidi" w:hAnsiTheme="majorBidi" w:cstheme="majorBidi"/>
          <w:sz w:val="24"/>
          <w:szCs w:val="24"/>
          <w:rtl/>
        </w:rPr>
      </w:pPr>
      <w:r w:rsidRPr="00004348">
        <w:rPr>
          <w:rFonts w:asciiTheme="majorBidi" w:hAnsiTheme="majorBidi" w:cstheme="majorBidi" w:hint="cs"/>
          <w:sz w:val="24"/>
          <w:szCs w:val="24"/>
          <w:rtl/>
        </w:rPr>
        <w:t xml:space="preserve">[ג] </w:t>
      </w:r>
      <w:r w:rsidR="00004348" w:rsidRPr="00004348">
        <w:rPr>
          <w:rFonts w:asciiTheme="majorBidi" w:hAnsiTheme="majorBidi" w:cstheme="majorBidi" w:hint="cs"/>
          <w:sz w:val="24"/>
          <w:szCs w:val="24"/>
          <w:rtl/>
        </w:rPr>
        <w:t>עוד יש לשאול שני חייטים או שני בעלי מלאכה שהיו משותפים בלא קנין ובלא שבועה</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ולא שכרו מקום אחד</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וקבעו זמן או סתם</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ופעם א' בתוך הזמן שקבעו</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כשנשתתפו</w:t>
      </w:r>
      <w:proofErr w:type="spellEnd"/>
      <w:r w:rsidR="00004348" w:rsidRPr="00004348">
        <w:rPr>
          <w:rFonts w:asciiTheme="majorBidi" w:hAnsiTheme="majorBidi" w:cstheme="majorBidi" w:hint="cs"/>
          <w:sz w:val="24"/>
          <w:szCs w:val="24"/>
          <w:rtl/>
        </w:rPr>
        <w:t xml:space="preserve"> סתם ועד</w:t>
      </w:r>
      <w:r w:rsidR="00CF55E3">
        <w:rPr>
          <w:rFonts w:asciiTheme="majorBidi" w:hAnsiTheme="majorBidi" w:cstheme="majorBidi" w:hint="cs"/>
          <w:sz w:val="24"/>
          <w:szCs w:val="24"/>
          <w:rtl/>
        </w:rPr>
        <w:t>י</w:t>
      </w:r>
      <w:r w:rsidR="00004348" w:rsidRPr="00004348">
        <w:rPr>
          <w:rFonts w:asciiTheme="majorBidi" w:hAnsiTheme="majorBidi" w:cstheme="majorBidi" w:hint="cs"/>
          <w:sz w:val="24"/>
          <w:szCs w:val="24"/>
          <w:rtl/>
        </w:rPr>
        <w:t>ין הם משותפים</w:t>
      </w:r>
      <w:r w:rsidR="00570BB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נאבד לא' מהם כלי א' מכלי מלאכה שיש לו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וטען שיתן לו חבירו חצי דמי הכלי כמו שהוא חולק עמו הריוח בכל יום ויום</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וחבירו</w:t>
      </w:r>
      <w:proofErr w:type="spellEnd"/>
      <w:r w:rsidR="00004348" w:rsidRPr="00004348">
        <w:rPr>
          <w:rFonts w:asciiTheme="majorBidi" w:hAnsiTheme="majorBidi" w:cstheme="majorBidi" w:hint="cs"/>
          <w:sz w:val="24"/>
          <w:szCs w:val="24"/>
          <w:rtl/>
        </w:rPr>
        <w:t xml:space="preserve"> טען שהם משותפים בלא שום קנין ושטר</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וכל אחד מהם יכול לבטל השותפות </w:t>
      </w:r>
      <w:proofErr w:type="spellStart"/>
      <w:r w:rsidR="00004348" w:rsidRPr="00004348">
        <w:rPr>
          <w:rFonts w:asciiTheme="majorBidi" w:hAnsiTheme="majorBidi" w:cstheme="majorBidi" w:hint="cs"/>
          <w:sz w:val="24"/>
          <w:szCs w:val="24"/>
          <w:rtl/>
        </w:rPr>
        <w:t>שנשתתפו</w:t>
      </w:r>
      <w:proofErr w:type="spellEnd"/>
      <w:r w:rsidR="00004348" w:rsidRPr="00004348">
        <w:rPr>
          <w:rFonts w:asciiTheme="majorBidi" w:hAnsiTheme="majorBidi" w:cstheme="majorBidi" w:hint="cs"/>
          <w:sz w:val="24"/>
          <w:szCs w:val="24"/>
          <w:rtl/>
        </w:rPr>
        <w:t xml:space="preserve"> בלא שטר ובלא קנין בכל יום ויום</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אשר על כן היום רצה לבטל השותפות ולא יתן לו חצי ההפסד.</w:t>
      </w:r>
    </w:p>
    <w:p w14:paraId="57F83478" w14:textId="77777777" w:rsidR="00004348" w:rsidRPr="00004348" w:rsidRDefault="00AA7330" w:rsidP="00AA7330">
      <w:pPr>
        <w:bidi/>
        <w:rPr>
          <w:rFonts w:asciiTheme="majorBidi" w:hAnsiTheme="majorBidi" w:cstheme="majorBidi"/>
          <w:sz w:val="24"/>
          <w:szCs w:val="24"/>
          <w:rtl/>
        </w:rPr>
      </w:pPr>
      <w:r>
        <w:rPr>
          <w:rFonts w:asciiTheme="majorBidi" w:hAnsiTheme="majorBidi" w:cstheme="majorBidi" w:hint="cs"/>
          <w:sz w:val="24"/>
          <w:szCs w:val="24"/>
          <w:rtl/>
        </w:rPr>
        <w:t>[ד</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 xml:space="preserve">עוד יש להסתפק בשני שותפים </w:t>
      </w:r>
      <w:proofErr w:type="spellStart"/>
      <w:r w:rsidR="00004348" w:rsidRPr="00004348">
        <w:rPr>
          <w:rFonts w:asciiTheme="majorBidi" w:hAnsiTheme="majorBidi" w:cstheme="majorBidi" w:hint="cs"/>
          <w:sz w:val="24"/>
          <w:szCs w:val="24"/>
          <w:rtl/>
        </w:rPr>
        <w:t>שנשתתפו</w:t>
      </w:r>
      <w:proofErr w:type="spellEnd"/>
      <w:r w:rsidR="00004348" w:rsidRPr="00004348">
        <w:rPr>
          <w:rFonts w:asciiTheme="majorBidi" w:hAnsiTheme="majorBidi" w:cstheme="majorBidi" w:hint="cs"/>
          <w:sz w:val="24"/>
          <w:szCs w:val="24"/>
          <w:rtl/>
        </w:rPr>
        <w:t xml:space="preserve"> בלא שטר ובלא קנין</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ולא שכרו מקום אחד</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כל א' מרויח במקומו וכל ריוח </w:t>
      </w:r>
      <w:proofErr w:type="spellStart"/>
      <w:r w:rsidR="00004348" w:rsidRPr="00004348">
        <w:rPr>
          <w:rFonts w:asciiTheme="majorBidi" w:hAnsiTheme="majorBidi" w:cstheme="majorBidi" w:hint="cs"/>
          <w:sz w:val="24"/>
          <w:szCs w:val="24"/>
          <w:rtl/>
        </w:rPr>
        <w:t>שירויחו</w:t>
      </w:r>
      <w:proofErr w:type="spellEnd"/>
      <w:r w:rsidR="00004348" w:rsidRPr="00004348">
        <w:rPr>
          <w:rFonts w:asciiTheme="majorBidi" w:hAnsiTheme="majorBidi" w:cstheme="majorBidi" w:hint="cs"/>
          <w:sz w:val="24"/>
          <w:szCs w:val="24"/>
          <w:rtl/>
        </w:rPr>
        <w:t xml:space="preserve"> חולקים אותו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בין </w:t>
      </w:r>
      <w:proofErr w:type="spellStart"/>
      <w:r w:rsidR="00004348" w:rsidRPr="00004348">
        <w:rPr>
          <w:rFonts w:asciiTheme="majorBidi" w:hAnsiTheme="majorBidi" w:cstheme="majorBidi" w:hint="cs"/>
          <w:sz w:val="24"/>
          <w:szCs w:val="24"/>
          <w:rtl/>
        </w:rPr>
        <w:t>שירויחו</w:t>
      </w:r>
      <w:proofErr w:type="spellEnd"/>
      <w:r w:rsidR="00004348" w:rsidRPr="00004348">
        <w:rPr>
          <w:rFonts w:asciiTheme="majorBidi" w:hAnsiTheme="majorBidi" w:cstheme="majorBidi" w:hint="cs"/>
          <w:sz w:val="24"/>
          <w:szCs w:val="24"/>
          <w:rtl/>
        </w:rPr>
        <w:t xml:space="preserve"> שניהם בבת אחת בין </w:t>
      </w:r>
      <w:proofErr w:type="spellStart"/>
      <w:r w:rsidR="00004348" w:rsidRPr="00004348">
        <w:rPr>
          <w:rFonts w:asciiTheme="majorBidi" w:hAnsiTheme="majorBidi" w:cstheme="majorBidi" w:hint="cs"/>
          <w:sz w:val="24"/>
          <w:szCs w:val="24"/>
          <w:rtl/>
        </w:rPr>
        <w:t>שירויחו</w:t>
      </w:r>
      <w:proofErr w:type="spellEnd"/>
      <w:r w:rsidR="00004348" w:rsidRPr="00004348">
        <w:rPr>
          <w:rFonts w:asciiTheme="majorBidi" w:hAnsiTheme="majorBidi" w:cstheme="majorBidi" w:hint="cs"/>
          <w:sz w:val="24"/>
          <w:szCs w:val="24"/>
          <w:rtl/>
        </w:rPr>
        <w:t xml:space="preserve"> כל א' לבדו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וכל הפסד ג"כ שיפסיד שום א' מהם חולקים אותו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ונהגו בדרך זה כמה ימים</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פעם אחת הפסיד א' מהם הפסד גדול מנכסיו בשעת משא ומתן</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וחבירו</w:t>
      </w:r>
      <w:proofErr w:type="spellEnd"/>
      <w:r w:rsidR="00004348" w:rsidRPr="00004348">
        <w:rPr>
          <w:rFonts w:asciiTheme="majorBidi" w:hAnsiTheme="majorBidi" w:cstheme="majorBidi" w:hint="cs"/>
          <w:sz w:val="24"/>
          <w:szCs w:val="24"/>
          <w:rtl/>
        </w:rPr>
        <w:t xml:space="preserve"> לא רצה לחלוק עמו בהפסד</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אם א' </w:t>
      </w:r>
      <w:proofErr w:type="spellStart"/>
      <w:r w:rsidR="00004348" w:rsidRPr="00004348">
        <w:rPr>
          <w:rFonts w:asciiTheme="majorBidi" w:hAnsiTheme="majorBidi" w:cstheme="majorBidi" w:hint="cs"/>
          <w:sz w:val="24"/>
          <w:szCs w:val="24"/>
          <w:rtl/>
        </w:rPr>
        <w:t>הרויח</w:t>
      </w:r>
      <w:proofErr w:type="spellEnd"/>
      <w:r w:rsidR="00004348" w:rsidRPr="00004348">
        <w:rPr>
          <w:rFonts w:asciiTheme="majorBidi" w:hAnsiTheme="majorBidi" w:cstheme="majorBidi" w:hint="cs"/>
          <w:sz w:val="24"/>
          <w:szCs w:val="24"/>
          <w:rtl/>
        </w:rPr>
        <w:t xml:space="preserve"> ריוח גדול ולא רצה לחלוק עם חבירו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ולפי שיש סברות הרבה </w:t>
      </w:r>
      <w:proofErr w:type="spellStart"/>
      <w:r w:rsidR="00004348" w:rsidRPr="00004348">
        <w:rPr>
          <w:rFonts w:asciiTheme="majorBidi" w:hAnsiTheme="majorBidi" w:cstheme="majorBidi" w:hint="cs"/>
          <w:sz w:val="24"/>
          <w:szCs w:val="24"/>
          <w:rtl/>
        </w:rPr>
        <w:t>בש"ע</w:t>
      </w:r>
      <w:proofErr w:type="spellEnd"/>
      <w:r w:rsidR="00004348" w:rsidRPr="00004348">
        <w:rPr>
          <w:rFonts w:asciiTheme="majorBidi" w:hAnsiTheme="majorBidi" w:cstheme="majorBidi" w:hint="cs"/>
          <w:sz w:val="24"/>
          <w:szCs w:val="24"/>
          <w:rtl/>
        </w:rPr>
        <w:t xml:space="preserve"> ע</w:t>
      </w:r>
      <w:r>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ע</w:t>
      </w:r>
      <w:r>
        <w:rPr>
          <w:rFonts w:asciiTheme="majorBidi" w:hAnsiTheme="majorBidi" w:cstheme="majorBidi" w:hint="cs"/>
          <w:sz w:val="24"/>
          <w:szCs w:val="24"/>
          <w:rtl/>
        </w:rPr>
        <w:t>נין</w:t>
      </w:r>
      <w:r w:rsidR="00004348" w:rsidRPr="00004348">
        <w:rPr>
          <w:rFonts w:asciiTheme="majorBidi" w:hAnsiTheme="majorBidi" w:cstheme="majorBidi" w:hint="cs"/>
          <w:sz w:val="24"/>
          <w:szCs w:val="24"/>
          <w:rtl/>
        </w:rPr>
        <w:t xml:space="preserve"> זה</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רצינו לשמוע מכת"ר איזה הדרך ישכון אור.</w:t>
      </w:r>
    </w:p>
    <w:p w14:paraId="6801B95B" w14:textId="77777777" w:rsidR="00004348" w:rsidRDefault="00AA7330" w:rsidP="00524CA5">
      <w:pPr>
        <w:bidi/>
        <w:rPr>
          <w:rFonts w:asciiTheme="majorBidi" w:hAnsiTheme="majorBidi" w:cstheme="majorBidi"/>
          <w:sz w:val="24"/>
          <w:szCs w:val="24"/>
          <w:rtl/>
        </w:rPr>
      </w:pPr>
      <w:r>
        <w:rPr>
          <w:rFonts w:asciiTheme="majorBidi" w:hAnsiTheme="majorBidi" w:cstheme="majorBidi" w:hint="cs"/>
          <w:sz w:val="24"/>
          <w:szCs w:val="24"/>
          <w:rtl/>
        </w:rPr>
        <w:t>[ה</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 xml:space="preserve">עוד יש לשאול ראובן היה בעיר </w:t>
      </w:r>
      <w:proofErr w:type="spellStart"/>
      <w:r w:rsidR="00004348" w:rsidRPr="00004348">
        <w:rPr>
          <w:rFonts w:asciiTheme="majorBidi" w:hAnsiTheme="majorBidi" w:cstheme="majorBidi" w:hint="cs"/>
          <w:sz w:val="24"/>
          <w:szCs w:val="24"/>
          <w:rtl/>
        </w:rPr>
        <w:t>צוירא</w:t>
      </w:r>
      <w:proofErr w:type="spellEnd"/>
      <w:r w:rsidR="00004348" w:rsidRPr="00004348">
        <w:rPr>
          <w:rFonts w:asciiTheme="majorBidi" w:hAnsiTheme="majorBidi" w:cstheme="majorBidi" w:hint="cs"/>
          <w:sz w:val="24"/>
          <w:szCs w:val="24"/>
          <w:rtl/>
        </w:rPr>
        <w:t xml:space="preserve"> ושלח לשמעון שהוא במח</w:t>
      </w:r>
      <w:r w:rsidR="00524CA5">
        <w:rPr>
          <w:rFonts w:asciiTheme="majorBidi" w:hAnsiTheme="majorBidi" w:cstheme="majorBidi" w:hint="cs"/>
          <w:sz w:val="24"/>
          <w:szCs w:val="24"/>
          <w:rtl/>
        </w:rPr>
        <w:t xml:space="preserve">נה </w:t>
      </w:r>
      <w:r w:rsidR="00004348" w:rsidRPr="00004348">
        <w:rPr>
          <w:rFonts w:asciiTheme="majorBidi" w:hAnsiTheme="majorBidi" w:cstheme="majorBidi" w:hint="cs"/>
          <w:sz w:val="24"/>
          <w:szCs w:val="24"/>
          <w:rtl/>
        </w:rPr>
        <w:t>ז</w:t>
      </w:r>
      <w:r w:rsidR="00524CA5">
        <w:rPr>
          <w:rFonts w:asciiTheme="majorBidi" w:hAnsiTheme="majorBidi" w:cstheme="majorBidi" w:hint="cs"/>
          <w:sz w:val="24"/>
          <w:szCs w:val="24"/>
          <w:rtl/>
        </w:rPr>
        <w:t>ה,</w:t>
      </w:r>
      <w:r w:rsidR="00004348" w:rsidRPr="00004348">
        <w:rPr>
          <w:rFonts w:asciiTheme="majorBidi" w:hAnsiTheme="majorBidi" w:cstheme="majorBidi" w:hint="cs"/>
          <w:sz w:val="24"/>
          <w:szCs w:val="24"/>
          <w:rtl/>
        </w:rPr>
        <w:t xml:space="preserve"> אם יש לך משי שלח אותו אלי ואני אמכור אותו </w:t>
      </w:r>
      <w:proofErr w:type="spellStart"/>
      <w:r w:rsidR="00004348" w:rsidRPr="00004348">
        <w:rPr>
          <w:rFonts w:asciiTheme="majorBidi" w:hAnsiTheme="majorBidi" w:cstheme="majorBidi" w:hint="cs"/>
          <w:sz w:val="24"/>
          <w:szCs w:val="24"/>
          <w:rtl/>
        </w:rPr>
        <w:t>והריוח</w:t>
      </w:r>
      <w:proofErr w:type="spellEnd"/>
      <w:r w:rsidR="00004348" w:rsidRPr="00004348">
        <w:rPr>
          <w:rFonts w:asciiTheme="majorBidi" w:hAnsiTheme="majorBidi" w:cstheme="majorBidi" w:hint="cs"/>
          <w:sz w:val="24"/>
          <w:szCs w:val="24"/>
          <w:rtl/>
        </w:rPr>
        <w:t xml:space="preserve"> בינינו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וכן עשה ושלח לו המשי</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אחר ימים כשנתעכב המשי אצל ראובן ימים הרבה הוזל המשי ולא מכר ממנו ראובן אלא </w:t>
      </w:r>
      <w:proofErr w:type="spellStart"/>
      <w:r w:rsidR="00004348" w:rsidRPr="00004348">
        <w:rPr>
          <w:rFonts w:asciiTheme="majorBidi" w:hAnsiTheme="majorBidi" w:cstheme="majorBidi" w:hint="cs"/>
          <w:sz w:val="24"/>
          <w:szCs w:val="24"/>
          <w:rtl/>
        </w:rPr>
        <w:t>אוקייא</w:t>
      </w:r>
      <w:proofErr w:type="spellEnd"/>
      <w:r w:rsidR="00004348" w:rsidRPr="00004348">
        <w:rPr>
          <w:rFonts w:asciiTheme="majorBidi" w:hAnsiTheme="majorBidi" w:cstheme="majorBidi" w:hint="cs"/>
          <w:sz w:val="24"/>
          <w:szCs w:val="24"/>
          <w:rtl/>
        </w:rPr>
        <w:t xml:space="preserve"> אחת </w:t>
      </w:r>
      <w:r w:rsidR="00A645E7">
        <w:rPr>
          <w:rFonts w:asciiTheme="majorBidi" w:hAnsiTheme="majorBidi" w:cstheme="majorBidi" w:hint="cs"/>
          <w:sz w:val="24"/>
          <w:szCs w:val="24"/>
          <w:rtl/>
        </w:rPr>
        <w:t>דוקא</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כשבא ראובן </w:t>
      </w:r>
      <w:proofErr w:type="spellStart"/>
      <w:r w:rsidR="00004348" w:rsidRPr="00004348">
        <w:rPr>
          <w:rFonts w:asciiTheme="majorBidi" w:hAnsiTheme="majorBidi" w:cstheme="majorBidi" w:hint="cs"/>
          <w:sz w:val="24"/>
          <w:szCs w:val="24"/>
          <w:rtl/>
        </w:rPr>
        <w:t>למח"ז</w:t>
      </w:r>
      <w:proofErr w:type="spellEnd"/>
      <w:r w:rsidR="00004348" w:rsidRPr="00004348">
        <w:rPr>
          <w:rFonts w:asciiTheme="majorBidi" w:hAnsiTheme="majorBidi" w:cstheme="majorBidi" w:hint="cs"/>
          <w:sz w:val="24"/>
          <w:szCs w:val="24"/>
          <w:rtl/>
        </w:rPr>
        <w:t xml:space="preserve"> הביא המשי ונתנו לשמעון</w:t>
      </w:r>
      <w:r w:rsidR="00524CA5">
        <w:rPr>
          <w:rFonts w:asciiTheme="majorBidi" w:hAnsiTheme="majorBidi" w:cstheme="majorBidi" w:hint="cs"/>
          <w:sz w:val="24"/>
          <w:szCs w:val="24"/>
          <w:rtl/>
        </w:rPr>
        <w:t>,</w:t>
      </w:r>
      <w:r>
        <w:rPr>
          <w:rFonts w:asciiTheme="majorBidi" w:hAnsiTheme="majorBidi" w:cstheme="majorBidi" w:hint="cs"/>
          <w:sz w:val="24"/>
          <w:szCs w:val="24"/>
          <w:rtl/>
        </w:rPr>
        <w:t xml:space="preserve"> אמר </w:t>
      </w:r>
      <w:r w:rsidR="00004348" w:rsidRPr="00004348">
        <w:rPr>
          <w:rFonts w:asciiTheme="majorBidi" w:hAnsiTheme="majorBidi" w:cstheme="majorBidi" w:hint="cs"/>
          <w:sz w:val="24"/>
          <w:szCs w:val="24"/>
          <w:rtl/>
        </w:rPr>
        <w:t>ל</w:t>
      </w:r>
      <w:r>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לא מצאתי מי שיקנה אותו בסך שיש בו ריוח</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ועכשיו קח לך שלך</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ושמעון טען כשם שאם היה בו ריוח היינו חולקים אותו</w:t>
      </w:r>
      <w:r w:rsidR="00524CA5">
        <w:rPr>
          <w:rFonts w:asciiTheme="majorBidi" w:hAnsiTheme="majorBidi" w:cstheme="majorBidi" w:hint="cs"/>
          <w:sz w:val="24"/>
          <w:szCs w:val="24"/>
          <w:rtl/>
        </w:rPr>
        <w:t>, כך ההפסד</w:t>
      </w:r>
      <w:r w:rsidR="00004348" w:rsidRPr="00004348">
        <w:rPr>
          <w:rFonts w:asciiTheme="majorBidi" w:hAnsiTheme="majorBidi" w:cstheme="majorBidi" w:hint="cs"/>
          <w:sz w:val="24"/>
          <w:szCs w:val="24"/>
          <w:rtl/>
        </w:rPr>
        <w:t xml:space="preserve"> שיש בו עכשיו בין שנינו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וראובן טען לא היתה כוונתי אלא אם מצאתי בו ריוח אמכור אותו ואם לא אחזיר לך שלך ולא אמכור אותו בזול</w:t>
      </w:r>
      <w:r w:rsidR="00524CA5">
        <w:rPr>
          <w:rFonts w:asciiTheme="majorBidi" w:hAnsiTheme="majorBidi" w:cstheme="majorBidi" w:hint="cs"/>
          <w:sz w:val="24"/>
          <w:szCs w:val="24"/>
          <w:rtl/>
        </w:rPr>
        <w:t>, ועכשיו שלא מצאתי לאל ידי</w:t>
      </w:r>
      <w:r w:rsidR="00004348" w:rsidRPr="00004348">
        <w:rPr>
          <w:rFonts w:asciiTheme="majorBidi" w:hAnsiTheme="majorBidi" w:cstheme="majorBidi" w:hint="cs"/>
          <w:sz w:val="24"/>
          <w:szCs w:val="24"/>
          <w:rtl/>
        </w:rPr>
        <w:t xml:space="preserve"> כדי שאמכור אותו בריוח קח לך שלך.</w:t>
      </w:r>
    </w:p>
    <w:p w14:paraId="2530C921" w14:textId="77777777" w:rsidR="00524CA5" w:rsidRPr="00004348" w:rsidRDefault="00524CA5" w:rsidP="00524CA5">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עוד יש להסתפק, אם נאבד המשי או נפסד בדרך בשעה ששלח אותו שמעון לראובן, אם חייב ראובן לשלם החצי אע"פ שעדיין לא הגיע המשי לידו, או יאמר דוקא משעה שקבלתי אותו הוא שאני חייב באחריותו. </w:t>
      </w:r>
    </w:p>
    <w:p w14:paraId="5BA0AE22" w14:textId="77777777" w:rsidR="00004348" w:rsidRPr="00004348" w:rsidRDefault="00AA7330" w:rsidP="00C32731">
      <w:pPr>
        <w:bidi/>
        <w:rPr>
          <w:rFonts w:asciiTheme="majorBidi" w:hAnsiTheme="majorBidi" w:cstheme="majorBidi"/>
          <w:sz w:val="24"/>
          <w:szCs w:val="24"/>
          <w:rtl/>
        </w:rPr>
      </w:pPr>
      <w:r>
        <w:rPr>
          <w:rFonts w:asciiTheme="majorBidi" w:hAnsiTheme="majorBidi" w:cstheme="majorBidi" w:hint="cs"/>
          <w:sz w:val="24"/>
          <w:szCs w:val="24"/>
          <w:rtl/>
        </w:rPr>
        <w:t>[ו</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שני סרסורים משותפים בריוח שיבוא להם</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וכל אחד חולק עם חבירו הריוח שיבוא לו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ופעם מקבלים כלי א' בשניהם ומוכרים אותו וחולקים הריוח דהיינו שכר הסרסרות</w:t>
      </w:r>
      <w:r w:rsidR="00524CA5">
        <w:rPr>
          <w:rFonts w:asciiTheme="majorBidi" w:hAnsiTheme="majorBidi" w:cstheme="majorBidi" w:hint="cs"/>
          <w:sz w:val="24"/>
          <w:szCs w:val="24"/>
          <w:rtl/>
        </w:rPr>
        <w:t>,</w:t>
      </w:r>
      <w:r>
        <w:rPr>
          <w:rFonts w:asciiTheme="majorBidi" w:hAnsiTheme="majorBidi" w:cstheme="majorBidi" w:hint="cs"/>
          <w:sz w:val="24"/>
          <w:szCs w:val="24"/>
          <w:rtl/>
        </w:rPr>
        <w:t xml:space="preserve"> ופעם כל אחד מקבל כלי אחד</w:t>
      </w:r>
      <w:r w:rsidR="00004348" w:rsidRPr="00004348">
        <w:rPr>
          <w:rFonts w:asciiTheme="majorBidi" w:hAnsiTheme="majorBidi" w:cstheme="majorBidi" w:hint="cs"/>
          <w:sz w:val="24"/>
          <w:szCs w:val="24"/>
          <w:rtl/>
        </w:rPr>
        <w:t xml:space="preserve"> בלי ידיעת חבירו ומוכר אותו וחולק עם חבירו שכר הסרסרות שקבל</w:t>
      </w:r>
      <w:r w:rsidR="00524CA5">
        <w:rPr>
          <w:rFonts w:asciiTheme="majorBidi" w:hAnsiTheme="majorBidi" w:cstheme="majorBidi" w:hint="cs"/>
          <w:sz w:val="24"/>
          <w:szCs w:val="24"/>
          <w:rtl/>
        </w:rPr>
        <w:t>,</w:t>
      </w:r>
      <w:r>
        <w:rPr>
          <w:rFonts w:asciiTheme="majorBidi" w:hAnsiTheme="majorBidi" w:cstheme="majorBidi" w:hint="cs"/>
          <w:sz w:val="24"/>
          <w:szCs w:val="24"/>
          <w:rtl/>
        </w:rPr>
        <w:t xml:space="preserve"> וכן עושה חברו גם </w:t>
      </w:r>
      <w:r w:rsidR="00004348" w:rsidRPr="00004348">
        <w:rPr>
          <w:rFonts w:asciiTheme="majorBidi" w:hAnsiTheme="majorBidi" w:cstheme="majorBidi" w:hint="cs"/>
          <w:sz w:val="24"/>
          <w:szCs w:val="24"/>
          <w:rtl/>
        </w:rPr>
        <w:t>כ</w:t>
      </w:r>
      <w:r>
        <w:rPr>
          <w:rFonts w:asciiTheme="majorBidi" w:hAnsiTheme="majorBidi" w:cstheme="majorBidi" w:hint="cs"/>
          <w:sz w:val="24"/>
          <w:szCs w:val="24"/>
          <w:rtl/>
        </w:rPr>
        <w:t>ן</w:t>
      </w:r>
      <w:r w:rsidR="00524CA5">
        <w:rPr>
          <w:rFonts w:asciiTheme="majorBidi" w:hAnsiTheme="majorBidi" w:cstheme="majorBidi" w:hint="cs"/>
          <w:sz w:val="24"/>
          <w:szCs w:val="24"/>
          <w:rtl/>
        </w:rPr>
        <w:t>.</w:t>
      </w:r>
      <w:r>
        <w:rPr>
          <w:rFonts w:asciiTheme="majorBidi" w:hAnsiTheme="majorBidi" w:cstheme="majorBidi" w:hint="cs"/>
          <w:sz w:val="24"/>
          <w:szCs w:val="24"/>
          <w:rtl/>
        </w:rPr>
        <w:t xml:space="preserve"> פעם אחת נאבד לאחד מהם כלי אחד שקבלו שניהם בבת אחת</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שקבל אחד מהם לבדו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חבירו חייב לשלם לו החצי או לא.</w:t>
      </w:r>
    </w:p>
    <w:p w14:paraId="3E454291" w14:textId="77777777" w:rsidR="00004348" w:rsidRPr="00004348" w:rsidRDefault="00AA7330" w:rsidP="00AA7330">
      <w:pPr>
        <w:bidi/>
        <w:rPr>
          <w:rFonts w:asciiTheme="majorBidi" w:hAnsiTheme="majorBidi" w:cstheme="majorBidi"/>
          <w:sz w:val="24"/>
          <w:szCs w:val="24"/>
          <w:rtl/>
        </w:rPr>
      </w:pPr>
      <w:r>
        <w:rPr>
          <w:rFonts w:asciiTheme="majorBidi" w:hAnsiTheme="majorBidi" w:cstheme="majorBidi" w:hint="cs"/>
          <w:sz w:val="24"/>
          <w:szCs w:val="24"/>
          <w:rtl/>
        </w:rPr>
        <w:t>[ז</w:t>
      </w:r>
      <w:r w:rsidR="00C32731" w:rsidRPr="00004348">
        <w:rPr>
          <w:rFonts w:asciiTheme="majorBidi" w:hAnsiTheme="majorBidi" w:cstheme="majorBidi" w:hint="cs"/>
          <w:sz w:val="24"/>
          <w:szCs w:val="24"/>
          <w:rtl/>
        </w:rPr>
        <w:t xml:space="preserve">] </w:t>
      </w:r>
      <w:r>
        <w:rPr>
          <w:rFonts w:asciiTheme="majorBidi" w:hAnsiTheme="majorBidi" w:cstheme="majorBidi" w:hint="cs"/>
          <w:sz w:val="24"/>
          <w:szCs w:val="24"/>
          <w:rtl/>
        </w:rPr>
        <w:t>עוד יש לשאול איש אחד</w:t>
      </w:r>
      <w:r w:rsidR="00004348" w:rsidRPr="00004348">
        <w:rPr>
          <w:rFonts w:asciiTheme="majorBidi" w:hAnsiTheme="majorBidi" w:cstheme="majorBidi" w:hint="cs"/>
          <w:sz w:val="24"/>
          <w:szCs w:val="24"/>
          <w:rtl/>
        </w:rPr>
        <w:t xml:space="preserve"> בא </w:t>
      </w:r>
      <w:proofErr w:type="spellStart"/>
      <w:r w:rsidR="00004348" w:rsidRPr="00004348">
        <w:rPr>
          <w:rFonts w:asciiTheme="majorBidi" w:hAnsiTheme="majorBidi" w:cstheme="majorBidi" w:hint="cs"/>
          <w:sz w:val="24"/>
          <w:szCs w:val="24"/>
          <w:rtl/>
        </w:rPr>
        <w:t>מתזאייר</w:t>
      </w:r>
      <w:proofErr w:type="spellEnd"/>
      <w:r w:rsidR="00004348" w:rsidRPr="00004348">
        <w:rPr>
          <w:rFonts w:asciiTheme="majorBidi" w:hAnsiTheme="majorBidi" w:cstheme="majorBidi" w:hint="cs"/>
          <w:sz w:val="24"/>
          <w:szCs w:val="24"/>
          <w:rtl/>
        </w:rPr>
        <w:t xml:space="preserve"> או מירושלים </w:t>
      </w:r>
      <w:proofErr w:type="spellStart"/>
      <w:r w:rsidR="00004348" w:rsidRPr="00004348">
        <w:rPr>
          <w:rFonts w:asciiTheme="majorBidi" w:hAnsiTheme="majorBidi" w:cstheme="majorBidi" w:hint="cs"/>
          <w:sz w:val="24"/>
          <w:szCs w:val="24"/>
          <w:rtl/>
        </w:rPr>
        <w:t>תוב"ב</w:t>
      </w:r>
      <w:proofErr w:type="spellEnd"/>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והניח אשתו ובא </w:t>
      </w:r>
      <w:proofErr w:type="spellStart"/>
      <w:r w:rsidR="00004348" w:rsidRPr="00004348">
        <w:rPr>
          <w:rFonts w:asciiTheme="majorBidi" w:hAnsiTheme="majorBidi" w:cstheme="majorBidi" w:hint="cs"/>
          <w:sz w:val="24"/>
          <w:szCs w:val="24"/>
          <w:rtl/>
        </w:rPr>
        <w:t>למח"ז</w:t>
      </w:r>
      <w:proofErr w:type="spellEnd"/>
      <w:r w:rsidR="00004348" w:rsidRPr="00004348">
        <w:rPr>
          <w:rFonts w:asciiTheme="majorBidi" w:hAnsiTheme="majorBidi" w:cstheme="majorBidi" w:hint="cs"/>
          <w:sz w:val="24"/>
          <w:szCs w:val="24"/>
          <w:rtl/>
        </w:rPr>
        <w:t xml:space="preserve"> ונשא אשה אחרת</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ולאחר ימים בא שליח מאת האשה שיוליך לה גטה מאת בעלה שיש </w:t>
      </w:r>
      <w:proofErr w:type="spellStart"/>
      <w:r w:rsidR="00004348" w:rsidRPr="00004348">
        <w:rPr>
          <w:rFonts w:asciiTheme="majorBidi" w:hAnsiTheme="majorBidi" w:cstheme="majorBidi" w:hint="cs"/>
          <w:sz w:val="24"/>
          <w:szCs w:val="24"/>
          <w:rtl/>
        </w:rPr>
        <w:t>במח"ז</w:t>
      </w:r>
      <w:proofErr w:type="spellEnd"/>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והשליח אינו מכיר שם האשה</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יכולין לסמוך על בעלה שיאמר כך הוא שמה ולכתוב לה הגט או לא</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והספ</w:t>
      </w:r>
      <w:r>
        <w:rPr>
          <w:rFonts w:asciiTheme="majorBidi" w:hAnsiTheme="majorBidi" w:cstheme="majorBidi" w:hint="cs"/>
          <w:sz w:val="24"/>
          <w:szCs w:val="24"/>
          <w:rtl/>
        </w:rPr>
        <w:t xml:space="preserve">ק הוא שהרי כתב הש"ע באבן </w:t>
      </w:r>
      <w:r w:rsidR="00524CA5">
        <w:rPr>
          <w:rFonts w:asciiTheme="majorBidi" w:hAnsiTheme="majorBidi" w:cstheme="majorBidi" w:hint="cs"/>
          <w:sz w:val="24"/>
          <w:szCs w:val="24"/>
          <w:rtl/>
        </w:rPr>
        <w:t>ה</w:t>
      </w:r>
      <w:r>
        <w:rPr>
          <w:rFonts w:asciiTheme="majorBidi" w:hAnsiTheme="majorBidi" w:cstheme="majorBidi" w:hint="cs"/>
          <w:sz w:val="24"/>
          <w:szCs w:val="24"/>
          <w:rtl/>
        </w:rPr>
        <w:t>עזר</w:t>
      </w:r>
      <w:r w:rsidR="00524CA5">
        <w:rPr>
          <w:rFonts w:asciiTheme="majorBidi" w:hAnsiTheme="majorBidi" w:cstheme="majorBidi" w:hint="cs"/>
          <w:sz w:val="24"/>
          <w:szCs w:val="24"/>
          <w:rtl/>
        </w:rPr>
        <w:t xml:space="preserve"> סי' ק"כ</w:t>
      </w:r>
      <w:r w:rsidR="00004348" w:rsidRPr="00004348">
        <w:rPr>
          <w:rFonts w:asciiTheme="majorBidi" w:hAnsiTheme="majorBidi" w:cstheme="majorBidi" w:hint="cs"/>
          <w:sz w:val="24"/>
          <w:szCs w:val="24"/>
          <w:rtl/>
        </w:rPr>
        <w:t xml:space="preserve"> ס"ג וז"ל</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ובשעת הסכנה כותבין ונותנין </w:t>
      </w:r>
      <w:r w:rsidR="00A645E7">
        <w:rPr>
          <w:rFonts w:asciiTheme="majorBidi" w:hAnsiTheme="majorBidi" w:cstheme="majorBidi" w:hint="cs"/>
          <w:sz w:val="24"/>
          <w:szCs w:val="24"/>
          <w:rtl/>
        </w:rPr>
        <w:t>אף על פי</w:t>
      </w:r>
      <w:r w:rsidR="00004348" w:rsidRPr="00004348">
        <w:rPr>
          <w:rFonts w:asciiTheme="majorBidi" w:hAnsiTheme="majorBidi" w:cstheme="majorBidi" w:hint="cs"/>
          <w:sz w:val="24"/>
          <w:szCs w:val="24"/>
          <w:rtl/>
        </w:rPr>
        <w:t xml:space="preserve"> שאין מכירין</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עכ"ל</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ובנ</w:t>
      </w:r>
      <w:r>
        <w:rPr>
          <w:rFonts w:asciiTheme="majorBidi" w:hAnsiTheme="majorBidi" w:cstheme="majorBidi" w:hint="cs"/>
          <w:sz w:val="24"/>
          <w:szCs w:val="24"/>
          <w:rtl/>
        </w:rPr>
        <w:t xml:space="preserve">דון </w:t>
      </w:r>
      <w:r w:rsidR="00004348" w:rsidRPr="00004348">
        <w:rPr>
          <w:rFonts w:asciiTheme="majorBidi" w:hAnsiTheme="majorBidi" w:cstheme="majorBidi" w:hint="cs"/>
          <w:sz w:val="24"/>
          <w:szCs w:val="24"/>
          <w:rtl/>
        </w:rPr>
        <w:t>ד</w:t>
      </w:r>
      <w:r>
        <w:rPr>
          <w:rFonts w:asciiTheme="majorBidi" w:hAnsiTheme="majorBidi" w:cstheme="majorBidi" w:hint="cs"/>
          <w:sz w:val="24"/>
          <w:szCs w:val="24"/>
          <w:rtl/>
        </w:rPr>
        <w:t>ידן</w:t>
      </w:r>
      <w:r w:rsidR="00004348" w:rsidRPr="00004348">
        <w:rPr>
          <w:rFonts w:asciiTheme="majorBidi" w:hAnsiTheme="majorBidi" w:cstheme="majorBidi" w:hint="cs"/>
          <w:sz w:val="24"/>
          <w:szCs w:val="24"/>
          <w:rtl/>
        </w:rPr>
        <w:t xml:space="preserve"> כיון שזה האיש רחוק ממקומו הרבה מאוד</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ואין שיירות מצויות</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כשעת הסכנה דמי</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וחז"ל הקילו בכמה דברים משום עגון או לא.</w:t>
      </w:r>
    </w:p>
    <w:p w14:paraId="021783F4" w14:textId="400E898A" w:rsidR="00004348" w:rsidRPr="00004348" w:rsidRDefault="00AA7330" w:rsidP="00CB54A9">
      <w:pPr>
        <w:bidi/>
        <w:rPr>
          <w:rFonts w:asciiTheme="majorBidi" w:hAnsiTheme="majorBidi" w:cstheme="majorBidi"/>
          <w:sz w:val="24"/>
          <w:szCs w:val="24"/>
          <w:rtl/>
        </w:rPr>
      </w:pPr>
      <w:r>
        <w:rPr>
          <w:rFonts w:asciiTheme="majorBidi" w:hAnsiTheme="majorBidi" w:cstheme="majorBidi" w:hint="cs"/>
          <w:sz w:val="24"/>
          <w:szCs w:val="24"/>
          <w:rtl/>
        </w:rPr>
        <w:t>[ח</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מותר לכתוב הגט חוץ לעיר או לא</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והנה בתוך עבורה של עיר לא </w:t>
      </w:r>
      <w:proofErr w:type="spellStart"/>
      <w:r w:rsidR="00004348" w:rsidRPr="00004348">
        <w:rPr>
          <w:rFonts w:asciiTheme="majorBidi" w:hAnsiTheme="majorBidi" w:cstheme="majorBidi" w:hint="cs"/>
          <w:sz w:val="24"/>
          <w:szCs w:val="24"/>
          <w:rtl/>
        </w:rPr>
        <w:t>קמיבעייא</w:t>
      </w:r>
      <w:proofErr w:type="spellEnd"/>
      <w:r w:rsidR="00004348" w:rsidRPr="00004348">
        <w:rPr>
          <w:rFonts w:asciiTheme="majorBidi" w:hAnsiTheme="majorBidi" w:cstheme="majorBidi" w:hint="cs"/>
          <w:sz w:val="24"/>
          <w:szCs w:val="24"/>
          <w:rtl/>
        </w:rPr>
        <w:t xml:space="preserve"> לי דבתוך עבורה של עיר </w:t>
      </w:r>
      <w:proofErr w:type="spellStart"/>
      <w:r w:rsidR="00004348" w:rsidRPr="00004348">
        <w:rPr>
          <w:rFonts w:asciiTheme="majorBidi" w:hAnsiTheme="majorBidi" w:cstheme="majorBidi" w:hint="cs"/>
          <w:sz w:val="24"/>
          <w:szCs w:val="24"/>
          <w:rtl/>
        </w:rPr>
        <w:t>כתוכה</w:t>
      </w:r>
      <w:proofErr w:type="spellEnd"/>
      <w:r w:rsidR="00004348" w:rsidRPr="00004348">
        <w:rPr>
          <w:rFonts w:asciiTheme="majorBidi" w:hAnsiTheme="majorBidi" w:cstheme="majorBidi" w:hint="cs"/>
          <w:sz w:val="24"/>
          <w:szCs w:val="24"/>
          <w:rtl/>
        </w:rPr>
        <w:t xml:space="preserve"> דמי</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וראיה לזה שהרי בסי' קכ"ח ס"א כתב ב"ש בס"ק א' וז"ל</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מגרש תוך</w:t>
      </w:r>
      <w:r w:rsidR="00524CA5">
        <w:rPr>
          <w:rFonts w:asciiTheme="majorBidi" w:hAnsiTheme="majorBidi" w:cstheme="majorBidi" w:hint="cs"/>
          <w:sz w:val="24"/>
          <w:szCs w:val="24"/>
          <w:rtl/>
        </w:rPr>
        <w:t xml:space="preserve"> עבורה של עיר כותבין העומד כאן ד</w:t>
      </w:r>
      <w:r w:rsidR="00004348" w:rsidRPr="00004348">
        <w:rPr>
          <w:rFonts w:asciiTheme="majorBidi" w:hAnsiTheme="majorBidi" w:cstheme="majorBidi" w:hint="cs"/>
          <w:sz w:val="24"/>
          <w:szCs w:val="24"/>
          <w:rtl/>
        </w:rPr>
        <w:t>תוך עיבורה של עיר כעיר</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עכ"ל</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כי </w:t>
      </w:r>
      <w:proofErr w:type="spellStart"/>
      <w:r w:rsidR="00004348" w:rsidRPr="00004348">
        <w:rPr>
          <w:rFonts w:asciiTheme="majorBidi" w:hAnsiTheme="majorBidi" w:cstheme="majorBidi" w:hint="cs"/>
          <w:sz w:val="24"/>
          <w:szCs w:val="24"/>
          <w:rtl/>
        </w:rPr>
        <w:t>קמיבעייא</w:t>
      </w:r>
      <w:proofErr w:type="spellEnd"/>
      <w:r w:rsidR="00004348" w:rsidRPr="00004348">
        <w:rPr>
          <w:rFonts w:asciiTheme="majorBidi" w:hAnsiTheme="majorBidi" w:cstheme="majorBidi" w:hint="cs"/>
          <w:sz w:val="24"/>
          <w:szCs w:val="24"/>
          <w:rtl/>
        </w:rPr>
        <w:t xml:space="preserve"> לי חוץ לעיבורה של עיר מהו</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כמו </w:t>
      </w:r>
      <w:proofErr w:type="spellStart"/>
      <w:r w:rsidR="00004348" w:rsidRPr="00004348">
        <w:rPr>
          <w:rFonts w:asciiTheme="majorBidi" w:hAnsiTheme="majorBidi" w:cstheme="majorBidi" w:hint="cs"/>
          <w:sz w:val="24"/>
          <w:szCs w:val="24"/>
          <w:rtl/>
        </w:rPr>
        <w:t>במח"ז</w:t>
      </w:r>
      <w:proofErr w:type="spellEnd"/>
      <w:r w:rsidR="00004348" w:rsidRPr="00004348">
        <w:rPr>
          <w:rFonts w:asciiTheme="majorBidi" w:hAnsiTheme="majorBidi" w:cstheme="majorBidi" w:hint="cs"/>
          <w:sz w:val="24"/>
          <w:szCs w:val="24"/>
          <w:rtl/>
        </w:rPr>
        <w:t xml:space="preserve"> שיש סכנה למי שיכתוב אותו סמוך לעיר</w:t>
      </w:r>
      <w:r w:rsidR="00524CA5">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w:t>
      </w:r>
      <w:r w:rsidR="00900C47">
        <w:rPr>
          <w:rFonts w:asciiTheme="majorBidi" w:hAnsiTheme="majorBidi" w:cstheme="majorBidi" w:hint="cs"/>
          <w:sz w:val="24"/>
          <w:szCs w:val="24"/>
          <w:rtl/>
        </w:rPr>
        <w:t>מכל שכן</w:t>
      </w:r>
      <w:r w:rsidR="00004348" w:rsidRPr="00004348">
        <w:rPr>
          <w:rFonts w:asciiTheme="majorBidi" w:hAnsiTheme="majorBidi" w:cstheme="majorBidi" w:hint="cs"/>
          <w:sz w:val="24"/>
          <w:szCs w:val="24"/>
          <w:rtl/>
        </w:rPr>
        <w:t xml:space="preserve"> בתוך העיר</w:t>
      </w:r>
      <w:r w:rsidR="00524CA5">
        <w:rPr>
          <w:rFonts w:asciiTheme="majorBidi" w:hAnsiTheme="majorBidi" w:cstheme="majorBidi" w:hint="cs"/>
          <w:sz w:val="24"/>
          <w:szCs w:val="24"/>
          <w:rtl/>
        </w:rPr>
        <w:t>,</w:t>
      </w:r>
      <w:r w:rsidR="007058AE">
        <w:rPr>
          <w:rStyle w:val="Refdenotaalpie"/>
          <w:rFonts w:asciiTheme="majorBidi" w:hAnsiTheme="majorBidi" w:cstheme="majorBidi"/>
          <w:sz w:val="24"/>
          <w:szCs w:val="24"/>
          <w:rtl/>
        </w:rPr>
        <w:footnoteReference w:id="26"/>
      </w:r>
      <w:r w:rsidR="00524CA5">
        <w:rPr>
          <w:rFonts w:asciiTheme="majorBidi" w:hAnsiTheme="majorBidi" w:cstheme="majorBidi" w:hint="cs"/>
          <w:sz w:val="24"/>
          <w:szCs w:val="24"/>
          <w:rtl/>
        </w:rPr>
        <w:t xml:space="preserve"> ומוכ</w:t>
      </w:r>
      <w:r w:rsidR="00004348" w:rsidRPr="00004348">
        <w:rPr>
          <w:rFonts w:asciiTheme="majorBidi" w:hAnsiTheme="majorBidi" w:cstheme="majorBidi" w:hint="cs"/>
          <w:sz w:val="24"/>
          <w:szCs w:val="24"/>
          <w:rtl/>
        </w:rPr>
        <w:t>ר</w:t>
      </w:r>
      <w:r w:rsidR="00524CA5">
        <w:rPr>
          <w:rFonts w:asciiTheme="majorBidi" w:hAnsiTheme="majorBidi" w:cstheme="majorBidi" w:hint="cs"/>
          <w:sz w:val="24"/>
          <w:szCs w:val="24"/>
          <w:rtl/>
        </w:rPr>
        <w:t>ח</w:t>
      </w:r>
      <w:r w:rsidR="00004348" w:rsidRPr="00004348">
        <w:rPr>
          <w:rFonts w:asciiTheme="majorBidi" w:hAnsiTheme="majorBidi" w:cstheme="majorBidi" w:hint="cs"/>
          <w:sz w:val="24"/>
          <w:szCs w:val="24"/>
          <w:rtl/>
        </w:rPr>
        <w:t xml:space="preserve">ים אנו לילך לבית החיים או </w:t>
      </w:r>
      <w:r w:rsidR="00524CA5">
        <w:rPr>
          <w:rFonts w:asciiTheme="majorBidi" w:hAnsiTheme="majorBidi" w:cstheme="majorBidi" w:hint="cs"/>
          <w:sz w:val="24"/>
          <w:szCs w:val="24"/>
          <w:rtl/>
        </w:rPr>
        <w:t>בשדה</w:t>
      </w:r>
      <w:r w:rsidR="00004348" w:rsidRPr="00004348">
        <w:rPr>
          <w:rFonts w:asciiTheme="majorBidi" w:hAnsiTheme="majorBidi" w:cstheme="majorBidi" w:hint="cs"/>
          <w:sz w:val="24"/>
          <w:szCs w:val="24"/>
          <w:rtl/>
        </w:rPr>
        <w:t xml:space="preserve"> א' רחוק מהע</w:t>
      </w:r>
      <w:r w:rsidR="009F7B9D">
        <w:rPr>
          <w:rFonts w:asciiTheme="majorBidi" w:hAnsiTheme="majorBidi" w:cstheme="majorBidi" w:hint="cs"/>
          <w:sz w:val="24"/>
          <w:szCs w:val="24"/>
          <w:rtl/>
        </w:rPr>
        <w:t xml:space="preserve">יר כמו מאתיים או שלש מאות אמה מעלה </w:t>
      </w:r>
      <w:r w:rsidR="00004348" w:rsidRPr="00004348">
        <w:rPr>
          <w:rFonts w:asciiTheme="majorBidi" w:hAnsiTheme="majorBidi" w:cstheme="majorBidi" w:hint="cs"/>
          <w:sz w:val="24"/>
          <w:szCs w:val="24"/>
          <w:rtl/>
        </w:rPr>
        <w:t>מ</w:t>
      </w:r>
      <w:r w:rsidR="009F7B9D">
        <w:rPr>
          <w:rFonts w:asciiTheme="majorBidi" w:hAnsiTheme="majorBidi" w:cstheme="majorBidi" w:hint="cs"/>
          <w:sz w:val="24"/>
          <w:szCs w:val="24"/>
          <w:rtl/>
        </w:rPr>
        <w:t>טה</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מותר לכתוב הגט שם או לא</w:t>
      </w:r>
      <w:r w:rsidR="003E6344">
        <w:rPr>
          <w:rFonts w:asciiTheme="majorBidi" w:hAnsiTheme="majorBidi" w:cstheme="majorBidi" w:hint="cs"/>
          <w:sz w:val="24"/>
          <w:szCs w:val="24"/>
          <w:rtl/>
        </w:rPr>
        <w:t>, ו</w:t>
      </w:r>
      <w:r w:rsidR="00900C47">
        <w:rPr>
          <w:rFonts w:asciiTheme="majorBidi" w:hAnsiTheme="majorBidi" w:cstheme="majorBidi" w:hint="cs"/>
          <w:sz w:val="24"/>
          <w:szCs w:val="24"/>
          <w:rtl/>
        </w:rPr>
        <w:t>אם תמצי לומר</w:t>
      </w:r>
      <w:r w:rsidR="003E6344">
        <w:rPr>
          <w:rFonts w:asciiTheme="majorBidi" w:hAnsiTheme="majorBidi" w:cstheme="majorBidi" w:hint="cs"/>
          <w:sz w:val="24"/>
          <w:szCs w:val="24"/>
          <w:rtl/>
        </w:rPr>
        <w:t xml:space="preserve"> אסור א</w:t>
      </w:r>
      <w:r w:rsidR="00004348" w:rsidRPr="00004348">
        <w:rPr>
          <w:rFonts w:asciiTheme="majorBidi" w:hAnsiTheme="majorBidi" w:cstheme="majorBidi" w:hint="cs"/>
          <w:sz w:val="24"/>
          <w:szCs w:val="24"/>
          <w:rtl/>
        </w:rPr>
        <w:t>ם כבר נכתב ונתן מה דינו כשר או פסול או אינו גט</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w:t>
      </w:r>
      <w:r w:rsidR="00900C47">
        <w:rPr>
          <w:rFonts w:asciiTheme="majorBidi" w:hAnsiTheme="majorBidi" w:cstheme="majorBidi" w:hint="cs"/>
          <w:sz w:val="24"/>
          <w:szCs w:val="24"/>
          <w:rtl/>
        </w:rPr>
        <w:t>אם תמצי לומר</w:t>
      </w:r>
      <w:r w:rsidR="00004348" w:rsidRPr="00004348">
        <w:rPr>
          <w:rFonts w:asciiTheme="majorBidi" w:hAnsiTheme="majorBidi" w:cstheme="majorBidi" w:hint="cs"/>
          <w:sz w:val="24"/>
          <w:szCs w:val="24"/>
          <w:rtl/>
        </w:rPr>
        <w:t xml:space="preserve"> בדיעבד מותר במקום עגון ולכתחילה מהו.</w:t>
      </w:r>
    </w:p>
    <w:p w14:paraId="0A3E93F0" w14:textId="77777777" w:rsidR="00004348" w:rsidRPr="00004348" w:rsidRDefault="00AA7330" w:rsidP="00D960E2">
      <w:pPr>
        <w:bidi/>
        <w:rPr>
          <w:rFonts w:asciiTheme="majorBidi" w:hAnsiTheme="majorBidi" w:cstheme="majorBidi"/>
          <w:sz w:val="24"/>
          <w:szCs w:val="24"/>
          <w:rtl/>
        </w:rPr>
      </w:pPr>
      <w:r>
        <w:rPr>
          <w:rFonts w:asciiTheme="majorBidi" w:hAnsiTheme="majorBidi" w:cstheme="majorBidi" w:hint="cs"/>
          <w:sz w:val="24"/>
          <w:szCs w:val="24"/>
          <w:rtl/>
        </w:rPr>
        <w:t>[ט</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סכין של חמץ או של איסור אם די לו בליבון או בהגעלה בלא הסרת היד</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צריך להסירו</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ויזהרו כת"ר בזה הרבה </w:t>
      </w:r>
      <w:proofErr w:type="spellStart"/>
      <w:r w:rsidR="00004348" w:rsidRPr="00004348">
        <w:rPr>
          <w:rFonts w:asciiTheme="majorBidi" w:hAnsiTheme="majorBidi" w:cstheme="majorBidi" w:hint="cs"/>
          <w:sz w:val="24"/>
          <w:szCs w:val="24"/>
          <w:rtl/>
        </w:rPr>
        <w:t>ושכמ"ה</w:t>
      </w:r>
      <w:proofErr w:type="spellEnd"/>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ע"כ. </w:t>
      </w:r>
    </w:p>
    <w:p w14:paraId="1DBE0E98" w14:textId="77777777" w:rsidR="0015506F" w:rsidRDefault="0015506F" w:rsidP="00004348">
      <w:pPr>
        <w:bidi/>
        <w:rPr>
          <w:rFonts w:asciiTheme="majorBidi" w:hAnsiTheme="majorBidi" w:cstheme="majorBidi"/>
          <w:sz w:val="24"/>
          <w:szCs w:val="24"/>
          <w:rtl/>
        </w:rPr>
      </w:pPr>
    </w:p>
    <w:p w14:paraId="1F429DBC" w14:textId="77777777" w:rsidR="0015506F" w:rsidRDefault="00004348" w:rsidP="0015506F">
      <w:pPr>
        <w:bidi/>
        <w:jc w:val="center"/>
        <w:rPr>
          <w:rFonts w:asciiTheme="majorBidi" w:hAnsiTheme="majorBidi" w:cstheme="majorBidi"/>
          <w:sz w:val="24"/>
          <w:szCs w:val="24"/>
          <w:rtl/>
        </w:rPr>
      </w:pPr>
      <w:r w:rsidRPr="00004348">
        <w:rPr>
          <w:rFonts w:asciiTheme="majorBidi" w:hAnsiTheme="majorBidi" w:cstheme="majorBidi" w:hint="cs"/>
          <w:sz w:val="24"/>
          <w:szCs w:val="24"/>
          <w:rtl/>
        </w:rPr>
        <w:t>תשובה</w:t>
      </w:r>
    </w:p>
    <w:p w14:paraId="59A9F7D5" w14:textId="77777777" w:rsidR="0015506F" w:rsidRDefault="00004348" w:rsidP="0015506F">
      <w:pPr>
        <w:bidi/>
        <w:rPr>
          <w:rFonts w:asciiTheme="majorBidi" w:hAnsiTheme="majorBidi" w:cstheme="majorBidi"/>
          <w:sz w:val="24"/>
          <w:szCs w:val="24"/>
          <w:rtl/>
        </w:rPr>
      </w:pPr>
      <w:r w:rsidRPr="00004348">
        <w:rPr>
          <w:rFonts w:asciiTheme="majorBidi" w:hAnsiTheme="majorBidi" w:cstheme="majorBidi" w:hint="cs"/>
          <w:sz w:val="24"/>
          <w:szCs w:val="24"/>
          <w:rtl/>
        </w:rPr>
        <w:t xml:space="preserve">אהובינו החכם השלם הה"ר </w:t>
      </w:r>
      <w:r w:rsidRPr="00676573">
        <w:rPr>
          <w:rFonts w:asciiTheme="majorBidi" w:hAnsiTheme="majorBidi" w:cstheme="majorBidi" w:hint="cs"/>
          <w:b/>
          <w:bCs/>
          <w:sz w:val="24"/>
          <w:szCs w:val="24"/>
          <w:rtl/>
        </w:rPr>
        <w:t>מכלוף בן חיון</w:t>
      </w:r>
      <w:r w:rsidRPr="00004348">
        <w:rPr>
          <w:rFonts w:asciiTheme="majorBidi" w:hAnsiTheme="majorBidi" w:cstheme="majorBidi" w:hint="cs"/>
          <w:sz w:val="24"/>
          <w:szCs w:val="24"/>
          <w:rtl/>
        </w:rPr>
        <w:t xml:space="preserve"> נר"ו</w:t>
      </w:r>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אשו"ש</w:t>
      </w:r>
      <w:proofErr w:type="spellEnd"/>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ואל"ש</w:t>
      </w:r>
      <w:proofErr w:type="spellEnd"/>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
    <w:p w14:paraId="68958B9B" w14:textId="77777777" w:rsidR="00C32731" w:rsidRDefault="00004348" w:rsidP="0015506F">
      <w:pPr>
        <w:bidi/>
        <w:rPr>
          <w:rFonts w:asciiTheme="majorBidi" w:hAnsiTheme="majorBidi" w:cstheme="majorBidi"/>
          <w:sz w:val="24"/>
          <w:szCs w:val="24"/>
          <w:rtl/>
        </w:rPr>
      </w:pPr>
      <w:proofErr w:type="spellStart"/>
      <w:r w:rsidRPr="00004348">
        <w:rPr>
          <w:rFonts w:asciiTheme="majorBidi" w:hAnsiTheme="majorBidi" w:cstheme="majorBidi" w:hint="cs"/>
          <w:sz w:val="24"/>
          <w:szCs w:val="24"/>
          <w:rtl/>
        </w:rPr>
        <w:t>אחדש"ך</w:t>
      </w:r>
      <w:proofErr w:type="spellEnd"/>
      <w:r w:rsidR="0015506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
    <w:p w14:paraId="4C19A25C" w14:textId="77777777" w:rsidR="00004348" w:rsidRPr="00004348" w:rsidRDefault="00AA7330" w:rsidP="003E6344">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[א] </w:t>
      </w:r>
      <w:r w:rsidR="00004348" w:rsidRPr="00004348">
        <w:rPr>
          <w:rFonts w:asciiTheme="majorBidi" w:hAnsiTheme="majorBidi" w:cstheme="majorBidi" w:hint="cs"/>
          <w:sz w:val="24"/>
          <w:szCs w:val="24"/>
          <w:rtl/>
        </w:rPr>
        <w:t>על מה ששאל כת"ר אם נשער באומד או במשקל</w:t>
      </w:r>
      <w:r w:rsidR="00C32731">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כבר האריך בזה הרב פר"ח סי' צ"ט </w:t>
      </w:r>
      <w:r w:rsidR="003E6344">
        <w:rPr>
          <w:rFonts w:asciiTheme="majorBidi" w:hAnsiTheme="majorBidi" w:cstheme="majorBidi" w:hint="cs"/>
          <w:sz w:val="24"/>
          <w:szCs w:val="24"/>
          <w:rtl/>
        </w:rPr>
        <w:t>ס"ק ו'</w:t>
      </w:r>
      <w:r w:rsidR="00004348" w:rsidRPr="00004348">
        <w:rPr>
          <w:rFonts w:asciiTheme="majorBidi" w:hAnsiTheme="majorBidi" w:cstheme="majorBidi" w:hint="cs"/>
          <w:sz w:val="24"/>
          <w:szCs w:val="24"/>
          <w:rtl/>
        </w:rPr>
        <w:t xml:space="preserve"> ומ</w:t>
      </w:r>
      <w:r w:rsidR="003E6344">
        <w:rPr>
          <w:rFonts w:asciiTheme="majorBidi" w:hAnsiTheme="majorBidi" w:cstheme="majorBidi" w:hint="cs"/>
          <w:sz w:val="24"/>
          <w:szCs w:val="24"/>
          <w:rtl/>
        </w:rPr>
        <w:t>סי</w:t>
      </w:r>
      <w:r w:rsidR="00004348" w:rsidRPr="00004348">
        <w:rPr>
          <w:rFonts w:asciiTheme="majorBidi" w:hAnsiTheme="majorBidi" w:cstheme="majorBidi" w:hint="cs"/>
          <w:sz w:val="24"/>
          <w:szCs w:val="24"/>
          <w:rtl/>
        </w:rPr>
        <w:t xml:space="preserve">ק דאין לשער אלא כפי </w:t>
      </w:r>
      <w:proofErr w:type="spellStart"/>
      <w:r w:rsidR="00004348" w:rsidRPr="00004348">
        <w:rPr>
          <w:rFonts w:asciiTheme="majorBidi" w:hAnsiTheme="majorBidi" w:cstheme="majorBidi" w:hint="cs"/>
          <w:sz w:val="24"/>
          <w:szCs w:val="24"/>
          <w:rtl/>
        </w:rPr>
        <w:t>האומד</w:t>
      </w:r>
      <w:proofErr w:type="spellEnd"/>
      <w:r w:rsidR="00004348" w:rsidRPr="00004348">
        <w:rPr>
          <w:rFonts w:asciiTheme="majorBidi" w:hAnsiTheme="majorBidi" w:cstheme="majorBidi" w:hint="cs"/>
          <w:sz w:val="24"/>
          <w:szCs w:val="24"/>
          <w:rtl/>
        </w:rPr>
        <w:t xml:space="preserve"> ולא כפי המשקל</w:t>
      </w:r>
      <w:r>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שמנהגינו הוא דכל היכא דאיכא </w:t>
      </w:r>
      <w:proofErr w:type="spellStart"/>
      <w:r w:rsidR="00004348" w:rsidRPr="00004348">
        <w:rPr>
          <w:rFonts w:asciiTheme="majorBidi" w:hAnsiTheme="majorBidi" w:cstheme="majorBidi" w:hint="cs"/>
          <w:sz w:val="24"/>
          <w:szCs w:val="24"/>
          <w:rtl/>
        </w:rPr>
        <w:t>למיקם</w:t>
      </w:r>
      <w:proofErr w:type="spellEnd"/>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אמשקל</w:t>
      </w:r>
      <w:proofErr w:type="spellEnd"/>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כגון מי שקנה מהטבח ד' </w:t>
      </w:r>
      <w:proofErr w:type="spellStart"/>
      <w:r w:rsidR="00004348" w:rsidRPr="00004348">
        <w:rPr>
          <w:rFonts w:asciiTheme="majorBidi" w:hAnsiTheme="majorBidi" w:cstheme="majorBidi" w:hint="cs"/>
          <w:sz w:val="24"/>
          <w:szCs w:val="24"/>
          <w:rtl/>
        </w:rPr>
        <w:t>לטרין</w:t>
      </w:r>
      <w:proofErr w:type="spellEnd"/>
      <w:r w:rsidR="00004348" w:rsidRPr="00004348">
        <w:rPr>
          <w:rFonts w:asciiTheme="majorBidi" w:hAnsiTheme="majorBidi" w:cstheme="majorBidi" w:hint="cs"/>
          <w:sz w:val="24"/>
          <w:szCs w:val="24"/>
          <w:rtl/>
        </w:rPr>
        <w:t xml:space="preserve"> פחות רביע</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שהם ס' אוקיות</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ומלחן ונתערב עמהן במליחה אוקיא א' חלב</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שרי הכל</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דסומכין</w:t>
      </w:r>
      <w:proofErr w:type="spellEnd"/>
      <w:r w:rsidR="00004348" w:rsidRPr="00004348">
        <w:rPr>
          <w:rFonts w:asciiTheme="majorBidi" w:hAnsiTheme="majorBidi" w:cstheme="majorBidi" w:hint="cs"/>
          <w:sz w:val="24"/>
          <w:szCs w:val="24"/>
          <w:rtl/>
        </w:rPr>
        <w:t xml:space="preserve"> על המשקל ואין יורדין לשער באומד</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ובין אם הבשר יש בו עצמות בין אם אין בו עצמות הולכין אחר המשקל</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ומצטרפין</w:t>
      </w:r>
      <w:proofErr w:type="spellEnd"/>
      <w:r w:rsidR="00004348" w:rsidRPr="00004348">
        <w:rPr>
          <w:rFonts w:asciiTheme="majorBidi" w:hAnsiTheme="majorBidi" w:cstheme="majorBidi" w:hint="cs"/>
          <w:sz w:val="24"/>
          <w:szCs w:val="24"/>
          <w:rtl/>
        </w:rPr>
        <w:t xml:space="preserve"> העצמות למשקל</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וכן בבישול אם מבורר משקל התבשיל שידעו כמה בשלו מבשר</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וכמה אוקיות נפלו מהאיסור</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אזלינן בתר המשקל</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והמים שבהם בשלו התבשיל אמדי</w:t>
      </w:r>
      <w:r w:rsidR="003E6344">
        <w:rPr>
          <w:rFonts w:asciiTheme="majorBidi" w:hAnsiTheme="majorBidi" w:cstheme="majorBidi" w:hint="cs"/>
          <w:sz w:val="24"/>
          <w:szCs w:val="24"/>
          <w:rtl/>
        </w:rPr>
        <w:t>נן</w:t>
      </w:r>
      <w:r w:rsidR="00004348" w:rsidRPr="00004348">
        <w:rPr>
          <w:rFonts w:asciiTheme="majorBidi" w:hAnsiTheme="majorBidi" w:cstheme="majorBidi" w:hint="cs"/>
          <w:sz w:val="24"/>
          <w:szCs w:val="24"/>
          <w:rtl/>
        </w:rPr>
        <w:t xml:space="preserve"> באומד יפה כמה משקלם</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ומצטרפים הכל </w:t>
      </w:r>
      <w:proofErr w:type="spellStart"/>
      <w:r w:rsidR="00004348" w:rsidRPr="00004348">
        <w:rPr>
          <w:rFonts w:asciiTheme="majorBidi" w:hAnsiTheme="majorBidi" w:cstheme="majorBidi" w:hint="cs"/>
          <w:sz w:val="24"/>
          <w:szCs w:val="24"/>
          <w:rtl/>
        </w:rPr>
        <w:t>למנין</w:t>
      </w:r>
      <w:proofErr w:type="spellEnd"/>
      <w:r w:rsidR="00004348" w:rsidRPr="00004348">
        <w:rPr>
          <w:rFonts w:asciiTheme="majorBidi" w:hAnsiTheme="majorBidi" w:cstheme="majorBidi" w:hint="cs"/>
          <w:sz w:val="24"/>
          <w:szCs w:val="24"/>
          <w:rtl/>
        </w:rPr>
        <w:t xml:space="preserve"> משקל ס' נגד משקל אוקיות האיסור</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זהו מנהגינו</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ובדבר שלא שקלוהו קודם בישול</w:t>
      </w:r>
      <w:r w:rsidR="003E6344">
        <w:rPr>
          <w:rFonts w:asciiTheme="majorBidi" w:hAnsiTheme="majorBidi" w:cstheme="majorBidi" w:hint="cs"/>
          <w:sz w:val="24"/>
          <w:szCs w:val="24"/>
          <w:rtl/>
        </w:rPr>
        <w:t xml:space="preserve">ו, אין </w:t>
      </w:r>
      <w:proofErr w:type="spellStart"/>
      <w:r w:rsidR="003E6344">
        <w:rPr>
          <w:rFonts w:asciiTheme="majorBidi" w:hAnsiTheme="majorBidi" w:cstheme="majorBidi" w:hint="cs"/>
          <w:sz w:val="24"/>
          <w:szCs w:val="24"/>
          <w:rtl/>
        </w:rPr>
        <w:t>שוקלין</w:t>
      </w:r>
      <w:proofErr w:type="spellEnd"/>
      <w:r w:rsidR="003E6344">
        <w:rPr>
          <w:rFonts w:asciiTheme="majorBidi" w:hAnsiTheme="majorBidi" w:cstheme="majorBidi" w:hint="cs"/>
          <w:sz w:val="24"/>
          <w:szCs w:val="24"/>
          <w:rtl/>
        </w:rPr>
        <w:t xml:space="preserve"> אותו אחר בשול כ</w:t>
      </w:r>
      <w:r w:rsidR="00004348" w:rsidRPr="00004348">
        <w:rPr>
          <w:rFonts w:asciiTheme="majorBidi" w:hAnsiTheme="majorBidi" w:cstheme="majorBidi" w:hint="cs"/>
          <w:sz w:val="24"/>
          <w:szCs w:val="24"/>
          <w:rtl/>
        </w:rPr>
        <w:t xml:space="preserve">שעת </w:t>
      </w:r>
      <w:r w:rsidR="003E6344">
        <w:rPr>
          <w:rFonts w:asciiTheme="majorBidi" w:hAnsiTheme="majorBidi" w:cstheme="majorBidi" w:hint="cs"/>
          <w:sz w:val="24"/>
          <w:szCs w:val="24"/>
          <w:rtl/>
        </w:rPr>
        <w:t>ה</w:t>
      </w:r>
      <w:r w:rsidR="00004348" w:rsidRPr="00004348">
        <w:rPr>
          <w:rFonts w:asciiTheme="majorBidi" w:hAnsiTheme="majorBidi" w:cstheme="majorBidi" w:hint="cs"/>
          <w:sz w:val="24"/>
          <w:szCs w:val="24"/>
          <w:rtl/>
        </w:rPr>
        <w:t>בישול</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w:t>
      </w:r>
      <w:proofErr w:type="spellStart"/>
      <w:r w:rsidR="00004348" w:rsidRPr="00004348">
        <w:rPr>
          <w:rFonts w:asciiTheme="majorBidi" w:hAnsiTheme="majorBidi" w:cstheme="majorBidi" w:hint="cs"/>
          <w:sz w:val="24"/>
          <w:szCs w:val="24"/>
          <w:rtl/>
        </w:rPr>
        <w:t>אומדין</w:t>
      </w:r>
      <w:proofErr w:type="spellEnd"/>
      <w:r w:rsidR="00004348" w:rsidRPr="00004348">
        <w:rPr>
          <w:rFonts w:asciiTheme="majorBidi" w:hAnsiTheme="majorBidi" w:cstheme="majorBidi" w:hint="cs"/>
          <w:sz w:val="24"/>
          <w:szCs w:val="24"/>
          <w:rtl/>
        </w:rPr>
        <w:t xml:space="preserve"> באומד יפה כמה ישער</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ומבטלין</w:t>
      </w:r>
      <w:proofErr w:type="spellEnd"/>
      <w:r w:rsidR="00004348" w:rsidRPr="00004348">
        <w:rPr>
          <w:rFonts w:asciiTheme="majorBidi" w:hAnsiTheme="majorBidi" w:cstheme="majorBidi" w:hint="cs"/>
          <w:sz w:val="24"/>
          <w:szCs w:val="24"/>
          <w:rtl/>
        </w:rPr>
        <w:t xml:space="preserve"> האיסור שבו.</w:t>
      </w:r>
    </w:p>
    <w:p w14:paraId="0E76703A" w14:textId="6C0E9C67" w:rsidR="00004348" w:rsidRPr="00004348" w:rsidRDefault="00AA7330" w:rsidP="003E6344">
      <w:pPr>
        <w:bidi/>
        <w:rPr>
          <w:rFonts w:asciiTheme="majorBidi" w:hAnsiTheme="majorBidi" w:cstheme="majorBidi"/>
          <w:sz w:val="24"/>
          <w:szCs w:val="24"/>
          <w:rtl/>
        </w:rPr>
      </w:pPr>
      <w:r>
        <w:rPr>
          <w:rFonts w:asciiTheme="majorBidi" w:hAnsiTheme="majorBidi" w:cstheme="majorBidi" w:hint="cs"/>
          <w:sz w:val="24"/>
          <w:szCs w:val="24"/>
          <w:rtl/>
        </w:rPr>
        <w:t xml:space="preserve">גם מה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כת"ר הרוצה לשער הכל באומ</w:t>
      </w:r>
      <w:r w:rsidR="00DE0577">
        <w:rPr>
          <w:rFonts w:asciiTheme="majorBidi" w:hAnsiTheme="majorBidi" w:cstheme="majorBidi"/>
          <w:sz w:val="24"/>
          <w:szCs w:val="24"/>
          <w:rtl/>
          <w:lang w:val="es-US"/>
        </w:rPr>
        <w:t>ד</w:t>
      </w:r>
      <w:r w:rsidR="00004348" w:rsidRPr="00004348">
        <w:rPr>
          <w:rFonts w:asciiTheme="majorBidi" w:hAnsiTheme="majorBidi" w:cstheme="majorBidi" w:hint="cs"/>
          <w:sz w:val="24"/>
          <w:szCs w:val="24"/>
          <w:rtl/>
        </w:rPr>
        <w:t xml:space="preserve"> איך ישער</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בס"ד או </w:t>
      </w:r>
      <w:proofErr w:type="spellStart"/>
      <w:r w:rsidR="00004348" w:rsidRPr="00004348">
        <w:rPr>
          <w:rFonts w:asciiTheme="majorBidi" w:hAnsiTheme="majorBidi" w:cstheme="majorBidi" w:hint="cs"/>
          <w:sz w:val="24"/>
          <w:szCs w:val="24"/>
          <w:rtl/>
        </w:rPr>
        <w:t>בע</w:t>
      </w:r>
      <w:proofErr w:type="spellEnd"/>
      <w:r w:rsidR="00004348" w:rsidRPr="00004348">
        <w:rPr>
          <w:rFonts w:asciiTheme="majorBidi" w:hAnsiTheme="majorBidi" w:cstheme="majorBidi" w:hint="cs"/>
          <w:sz w:val="24"/>
          <w:szCs w:val="24"/>
          <w:rtl/>
        </w:rPr>
        <w:t>'</w:t>
      </w:r>
      <w:r w:rsidR="003E6344">
        <w:rPr>
          <w:rFonts w:asciiTheme="majorBidi" w:hAnsiTheme="majorBidi" w:cstheme="majorBidi" w:hint="cs"/>
          <w:sz w:val="24"/>
          <w:szCs w:val="24"/>
          <w:rtl/>
        </w:rPr>
        <w:t xml:space="preserve">, הנה על </w:t>
      </w:r>
      <w:r w:rsidR="00004348" w:rsidRPr="00004348">
        <w:rPr>
          <w:rFonts w:asciiTheme="majorBidi" w:hAnsiTheme="majorBidi" w:cstheme="majorBidi" w:hint="cs"/>
          <w:sz w:val="24"/>
          <w:szCs w:val="24"/>
          <w:rtl/>
        </w:rPr>
        <w:t>ז</w:t>
      </w:r>
      <w:r w:rsidR="003E6344">
        <w:rPr>
          <w:rFonts w:asciiTheme="majorBidi" w:hAnsiTheme="majorBidi" w:cstheme="majorBidi" w:hint="cs"/>
          <w:sz w:val="24"/>
          <w:szCs w:val="24"/>
          <w:rtl/>
        </w:rPr>
        <w:t>ה</w:t>
      </w:r>
      <w:r w:rsidR="00004348" w:rsidRPr="00004348">
        <w:rPr>
          <w:rFonts w:asciiTheme="majorBidi" w:hAnsiTheme="majorBidi" w:cstheme="majorBidi" w:hint="cs"/>
          <w:sz w:val="24"/>
          <w:szCs w:val="24"/>
          <w:rtl/>
        </w:rPr>
        <w:t xml:space="preserve"> הקשית לשאול</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כי אין הרשות נתונה בידינו ליתן שעור מוגבל לזה</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הכל לפי כובד </w:t>
      </w:r>
      <w:proofErr w:type="spellStart"/>
      <w:r w:rsidR="00004348" w:rsidRPr="00004348">
        <w:rPr>
          <w:rFonts w:asciiTheme="majorBidi" w:hAnsiTheme="majorBidi" w:cstheme="majorBidi" w:hint="cs"/>
          <w:sz w:val="24"/>
          <w:szCs w:val="24"/>
          <w:rtl/>
        </w:rPr>
        <w:t>ההתר</w:t>
      </w:r>
      <w:proofErr w:type="spellEnd"/>
      <w:r w:rsidR="00004348" w:rsidRPr="00004348">
        <w:rPr>
          <w:rFonts w:asciiTheme="majorBidi" w:hAnsiTheme="majorBidi" w:cstheme="majorBidi" w:hint="cs"/>
          <w:sz w:val="24"/>
          <w:szCs w:val="24"/>
          <w:rtl/>
        </w:rPr>
        <w:t xml:space="preserve"> והאיסור</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שלפעמים יש תבשיל שהוא כבד ואפי</w:t>
      </w:r>
      <w:r w:rsidR="003E6344">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בע</w:t>
      </w:r>
      <w:proofErr w:type="spellEnd"/>
      <w:r w:rsidR="00004348" w:rsidRPr="00004348">
        <w:rPr>
          <w:rFonts w:asciiTheme="majorBidi" w:hAnsiTheme="majorBidi" w:cstheme="majorBidi" w:hint="cs"/>
          <w:sz w:val="24"/>
          <w:szCs w:val="24"/>
          <w:rtl/>
        </w:rPr>
        <w:t>' לא מהני</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ויש שהוא קל הרבה ובמשקל חמשים תמצא ששים ויותר בכמות</w:t>
      </w:r>
      <w:r w:rsidR="003E6344">
        <w:rPr>
          <w:rFonts w:asciiTheme="majorBidi" w:hAnsiTheme="majorBidi" w:cstheme="majorBidi" w:hint="cs"/>
          <w:sz w:val="24"/>
          <w:szCs w:val="24"/>
          <w:rtl/>
        </w:rPr>
        <w:t>,</w:t>
      </w:r>
      <w:r>
        <w:rPr>
          <w:rFonts w:asciiTheme="majorBidi" w:hAnsiTheme="majorBidi" w:cstheme="majorBidi" w:hint="cs"/>
          <w:sz w:val="24"/>
          <w:szCs w:val="24"/>
          <w:rtl/>
        </w:rPr>
        <w:t xml:space="preserve"> כמו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פר"ח בסי' צ"ט </w:t>
      </w:r>
      <w:proofErr w:type="spellStart"/>
      <w:r w:rsidR="00004348" w:rsidRPr="00004348">
        <w:rPr>
          <w:rFonts w:asciiTheme="majorBidi" w:hAnsiTheme="majorBidi" w:cstheme="majorBidi" w:hint="cs"/>
          <w:sz w:val="24"/>
          <w:szCs w:val="24"/>
          <w:rtl/>
        </w:rPr>
        <w:t>סס"ק</w:t>
      </w:r>
      <w:proofErr w:type="spellEnd"/>
      <w:r w:rsidR="00004348" w:rsidRPr="00004348">
        <w:rPr>
          <w:rFonts w:asciiTheme="majorBidi" w:hAnsiTheme="majorBidi" w:cstheme="majorBidi" w:hint="cs"/>
          <w:sz w:val="24"/>
          <w:szCs w:val="24"/>
          <w:rtl/>
        </w:rPr>
        <w:t xml:space="preserve"> ו'</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וגם בעצמות גופם יש חלוק</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שיש שהם </w:t>
      </w:r>
      <w:proofErr w:type="spellStart"/>
      <w:r w:rsidR="00004348" w:rsidRPr="00004348">
        <w:rPr>
          <w:rFonts w:asciiTheme="majorBidi" w:hAnsiTheme="majorBidi" w:cstheme="majorBidi" w:hint="cs"/>
          <w:sz w:val="24"/>
          <w:szCs w:val="24"/>
          <w:rtl/>
        </w:rPr>
        <w:t>כבידים</w:t>
      </w:r>
      <w:proofErr w:type="spellEnd"/>
      <w:r w:rsidR="00004348" w:rsidRPr="00004348">
        <w:rPr>
          <w:rFonts w:asciiTheme="majorBidi" w:hAnsiTheme="majorBidi" w:cstheme="majorBidi" w:hint="cs"/>
          <w:sz w:val="24"/>
          <w:szCs w:val="24"/>
          <w:rtl/>
        </w:rPr>
        <w:t xml:space="preserve"> כאבן ויש שהם קלים</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לכן העיקר הוא </w:t>
      </w:r>
      <w:proofErr w:type="spellStart"/>
      <w:r w:rsidR="00004348" w:rsidRPr="00004348">
        <w:rPr>
          <w:rFonts w:asciiTheme="majorBidi" w:hAnsiTheme="majorBidi" w:cstheme="majorBidi" w:hint="cs"/>
          <w:sz w:val="24"/>
          <w:szCs w:val="24"/>
          <w:rtl/>
        </w:rPr>
        <w:t>דהמשער</w:t>
      </w:r>
      <w:proofErr w:type="spellEnd"/>
      <w:r w:rsidR="00004348" w:rsidRPr="00004348">
        <w:rPr>
          <w:rFonts w:asciiTheme="majorBidi" w:hAnsiTheme="majorBidi" w:cstheme="majorBidi" w:hint="cs"/>
          <w:sz w:val="24"/>
          <w:szCs w:val="24"/>
          <w:rtl/>
        </w:rPr>
        <w:t xml:space="preserve"> באומד לא ילך כלל בתר המשקל ולא אכפת ליה ביה</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ישער בכמות וכשימצא ס' בכמות נגד האיסור ש</w:t>
      </w:r>
      <w:r w:rsidR="003E6344">
        <w:rPr>
          <w:rFonts w:asciiTheme="majorBidi" w:hAnsiTheme="majorBidi" w:cstheme="majorBidi" w:hint="cs"/>
          <w:sz w:val="24"/>
          <w:szCs w:val="24"/>
          <w:rtl/>
        </w:rPr>
        <w:t>רי,</w:t>
      </w:r>
      <w:r>
        <w:rPr>
          <w:rFonts w:asciiTheme="majorBidi" w:hAnsiTheme="majorBidi" w:cstheme="majorBidi" w:hint="cs"/>
          <w:sz w:val="24"/>
          <w:szCs w:val="24"/>
          <w:rtl/>
        </w:rPr>
        <w:t xml:space="preserve"> ולא ירד כלל אחר המשקל דודאי אי </w:t>
      </w:r>
      <w:r w:rsidR="00004348" w:rsidRPr="00004348">
        <w:rPr>
          <w:rFonts w:asciiTheme="majorBidi" w:hAnsiTheme="majorBidi" w:cstheme="majorBidi" w:hint="cs"/>
          <w:sz w:val="24"/>
          <w:szCs w:val="24"/>
          <w:rtl/>
        </w:rPr>
        <w:t>א</w:t>
      </w:r>
      <w:r>
        <w:rPr>
          <w:rFonts w:asciiTheme="majorBidi" w:hAnsiTheme="majorBidi" w:cstheme="majorBidi" w:hint="cs"/>
          <w:sz w:val="24"/>
          <w:szCs w:val="24"/>
          <w:rtl/>
        </w:rPr>
        <w:t>פשר</w:t>
      </w:r>
      <w:r w:rsidR="00004348" w:rsidRPr="00004348">
        <w:rPr>
          <w:rFonts w:asciiTheme="majorBidi" w:hAnsiTheme="majorBidi" w:cstheme="majorBidi" w:hint="cs"/>
          <w:sz w:val="24"/>
          <w:szCs w:val="24"/>
          <w:rtl/>
        </w:rPr>
        <w:t xml:space="preserve"> שהמשקל יידע לכוין הכמות של האיסור והה</w:t>
      </w:r>
      <w:r>
        <w:rPr>
          <w:rFonts w:asciiTheme="majorBidi" w:hAnsiTheme="majorBidi" w:cstheme="majorBidi" w:hint="cs"/>
          <w:sz w:val="24"/>
          <w:szCs w:val="24"/>
          <w:rtl/>
        </w:rPr>
        <w:t>י</w:t>
      </w:r>
      <w:r w:rsidR="00004348" w:rsidRPr="00004348">
        <w:rPr>
          <w:rFonts w:asciiTheme="majorBidi" w:hAnsiTheme="majorBidi" w:cstheme="majorBidi" w:hint="cs"/>
          <w:sz w:val="24"/>
          <w:szCs w:val="24"/>
          <w:rtl/>
        </w:rPr>
        <w:t xml:space="preserve">תר על </w:t>
      </w:r>
      <w:proofErr w:type="spellStart"/>
      <w:r w:rsidR="00004348" w:rsidRPr="00004348">
        <w:rPr>
          <w:rFonts w:asciiTheme="majorBidi" w:hAnsiTheme="majorBidi" w:cstheme="majorBidi" w:hint="cs"/>
          <w:sz w:val="24"/>
          <w:szCs w:val="24"/>
          <w:rtl/>
        </w:rPr>
        <w:t>האומד</w:t>
      </w:r>
      <w:proofErr w:type="spellEnd"/>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דזה אינו לפי שהוא משתנה לפי קלות התבשילי</w:t>
      </w:r>
      <w:r w:rsidR="003E6344">
        <w:rPr>
          <w:rFonts w:asciiTheme="majorBidi" w:hAnsiTheme="majorBidi" w:cstheme="majorBidi" w:hint="cs"/>
          <w:sz w:val="24"/>
          <w:szCs w:val="24"/>
          <w:rtl/>
        </w:rPr>
        <w:t>ם</w:t>
      </w:r>
      <w:r w:rsidR="00004348" w:rsidRPr="00004348">
        <w:rPr>
          <w:rFonts w:asciiTheme="majorBidi" w:hAnsiTheme="majorBidi" w:cstheme="majorBidi" w:hint="cs"/>
          <w:sz w:val="24"/>
          <w:szCs w:val="24"/>
          <w:rtl/>
        </w:rPr>
        <w:t xml:space="preserve"> וכובדם</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ולא ילך אלא בתר אומדנות דעתו לפי התבשיל ההוא אחר שישער באומד יפה</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ובזה כלול תשובה גם על חלוקה ב' </w:t>
      </w:r>
      <w:proofErr w:type="spellStart"/>
      <w:r w:rsidR="00004348" w:rsidRPr="00004348">
        <w:rPr>
          <w:rFonts w:asciiTheme="majorBidi" w:hAnsiTheme="majorBidi" w:cstheme="majorBidi" w:hint="cs"/>
          <w:sz w:val="24"/>
          <w:szCs w:val="24"/>
          <w:rtl/>
        </w:rPr>
        <w:t>וג</w:t>
      </w:r>
      <w:proofErr w:type="spellEnd"/>
      <w:r w:rsidR="00004348" w:rsidRPr="00004348">
        <w:rPr>
          <w:rFonts w:asciiTheme="majorBidi" w:hAnsiTheme="majorBidi" w:cstheme="majorBidi" w:hint="cs"/>
          <w:sz w:val="24"/>
          <w:szCs w:val="24"/>
          <w:rtl/>
        </w:rPr>
        <w:t>'.</w:t>
      </w:r>
    </w:p>
    <w:p w14:paraId="70BC1B83" w14:textId="77777777" w:rsidR="00004348" w:rsidRPr="00004348" w:rsidRDefault="00AA7330" w:rsidP="00AA7330">
      <w:pPr>
        <w:bidi/>
        <w:rPr>
          <w:rFonts w:asciiTheme="majorBidi" w:hAnsiTheme="majorBidi" w:cstheme="majorBidi"/>
          <w:sz w:val="24"/>
          <w:szCs w:val="24"/>
          <w:rtl/>
        </w:rPr>
      </w:pPr>
      <w:r>
        <w:rPr>
          <w:rFonts w:asciiTheme="majorBidi" w:hAnsiTheme="majorBidi" w:cstheme="majorBidi" w:hint="cs"/>
          <w:sz w:val="24"/>
          <w:szCs w:val="24"/>
          <w:rtl/>
        </w:rPr>
        <w:t>[ב</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גם על מ</w:t>
      </w:r>
      <w:r>
        <w:rPr>
          <w:rFonts w:asciiTheme="majorBidi" w:hAnsiTheme="majorBidi" w:cstheme="majorBidi" w:hint="cs"/>
          <w:sz w:val="24"/>
          <w:szCs w:val="24"/>
          <w:rtl/>
        </w:rPr>
        <w:t>ה שכתב</w:t>
      </w:r>
      <w:r w:rsidR="00004348" w:rsidRPr="00004348">
        <w:rPr>
          <w:rFonts w:asciiTheme="majorBidi" w:hAnsiTheme="majorBidi" w:cstheme="majorBidi" w:hint="cs"/>
          <w:sz w:val="24"/>
          <w:szCs w:val="24"/>
          <w:rtl/>
        </w:rPr>
        <w:t xml:space="preserve"> שאם שמעון נטל הכלי שהיה על הנקב שנשאר בלי כסוי</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ונגנב המספרי</w:t>
      </w:r>
      <w:r w:rsidR="003E6344">
        <w:rPr>
          <w:rFonts w:asciiTheme="majorBidi" w:hAnsiTheme="majorBidi" w:cstheme="majorBidi" w:hint="cs"/>
          <w:sz w:val="24"/>
          <w:szCs w:val="24"/>
          <w:rtl/>
        </w:rPr>
        <w:t>ם</w:t>
      </w:r>
      <w:r w:rsidR="00004348" w:rsidRPr="00004348">
        <w:rPr>
          <w:rFonts w:asciiTheme="majorBidi" w:hAnsiTheme="majorBidi" w:cstheme="majorBidi" w:hint="cs"/>
          <w:sz w:val="24"/>
          <w:szCs w:val="24"/>
          <w:rtl/>
        </w:rPr>
        <w:t xml:space="preserve"> ע"י כך אם פטור או לא</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פשוט הוא דפטור שמעון</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אפי</w:t>
      </w:r>
      <w:r w:rsidR="003E6344">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לס</w:t>
      </w:r>
      <w:r w:rsidR="003E6344">
        <w:rPr>
          <w:rFonts w:asciiTheme="majorBidi" w:hAnsiTheme="majorBidi" w:cstheme="majorBidi" w:hint="cs"/>
          <w:sz w:val="24"/>
          <w:szCs w:val="24"/>
          <w:rtl/>
        </w:rPr>
        <w:t>ברת</w:t>
      </w:r>
      <w:r w:rsidR="00004348" w:rsidRPr="00004348">
        <w:rPr>
          <w:rFonts w:asciiTheme="majorBidi" w:hAnsiTheme="majorBidi" w:cstheme="majorBidi" w:hint="cs"/>
          <w:sz w:val="24"/>
          <w:szCs w:val="24"/>
          <w:rtl/>
        </w:rPr>
        <w:t xml:space="preserve"> הש"ע דסי' שפ"ו </w:t>
      </w:r>
      <w:r>
        <w:rPr>
          <w:rFonts w:asciiTheme="majorBidi" w:hAnsiTheme="majorBidi" w:cstheme="majorBidi" w:hint="cs"/>
          <w:sz w:val="24"/>
          <w:szCs w:val="24"/>
          <w:rtl/>
        </w:rPr>
        <w:t xml:space="preserve">(ס"ג) </w:t>
      </w:r>
      <w:r w:rsidR="00004348" w:rsidRPr="00004348">
        <w:rPr>
          <w:rFonts w:asciiTheme="majorBidi" w:hAnsiTheme="majorBidi" w:cstheme="majorBidi" w:hint="cs"/>
          <w:sz w:val="24"/>
          <w:szCs w:val="24"/>
          <w:rtl/>
        </w:rPr>
        <w:t>ו</w:t>
      </w:r>
      <w:r w:rsidR="009F7B9D">
        <w:rPr>
          <w:rFonts w:asciiTheme="majorBidi" w:hAnsiTheme="majorBidi" w:cstheme="majorBidi" w:hint="cs"/>
          <w:sz w:val="24"/>
          <w:szCs w:val="24"/>
          <w:rtl/>
        </w:rPr>
        <w:t>כל שכן</w:t>
      </w:r>
      <w:r w:rsidR="00004348" w:rsidRPr="00004348">
        <w:rPr>
          <w:rFonts w:asciiTheme="majorBidi" w:hAnsiTheme="majorBidi" w:cstheme="majorBidi" w:hint="cs"/>
          <w:sz w:val="24"/>
          <w:szCs w:val="24"/>
          <w:rtl/>
        </w:rPr>
        <w:t xml:space="preserve"> לרמ"א</w:t>
      </w:r>
      <w:r w:rsidR="003E6344">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והט</w:t>
      </w:r>
      <w:r w:rsidR="003E6344">
        <w:rPr>
          <w:rFonts w:asciiTheme="majorBidi" w:hAnsiTheme="majorBidi" w:cstheme="majorBidi" w:hint="cs"/>
          <w:sz w:val="24"/>
          <w:szCs w:val="24"/>
          <w:rtl/>
        </w:rPr>
        <w:t>עם</w:t>
      </w:r>
      <w:r w:rsidR="00004348" w:rsidRPr="00004348">
        <w:rPr>
          <w:rFonts w:asciiTheme="majorBidi" w:hAnsiTheme="majorBidi" w:cstheme="majorBidi" w:hint="cs"/>
          <w:sz w:val="24"/>
          <w:szCs w:val="24"/>
          <w:rtl/>
        </w:rPr>
        <w:t xml:space="preserve"> דהא שמעון לא הזיק כלום בנטילת הכלי</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דהא 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היה הכלי לא היה לקופה שמור גדול ע"י זה</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דלפעמים</w:t>
      </w:r>
      <w:proofErr w:type="spellEnd"/>
      <w:r w:rsidR="00004348" w:rsidRPr="00004348">
        <w:rPr>
          <w:rFonts w:asciiTheme="majorBidi" w:hAnsiTheme="majorBidi" w:cstheme="majorBidi" w:hint="cs"/>
          <w:sz w:val="24"/>
          <w:szCs w:val="24"/>
          <w:rtl/>
        </w:rPr>
        <w:t xml:space="preserve"> 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מכוסה במחצלת וכלי</w:t>
      </w:r>
      <w:r w:rsidR="00B03206">
        <w:rPr>
          <w:rFonts w:asciiTheme="majorBidi" w:hAnsiTheme="majorBidi" w:cstheme="majorBidi" w:hint="cs"/>
          <w:sz w:val="24"/>
          <w:szCs w:val="24"/>
          <w:rtl/>
        </w:rPr>
        <w:t xml:space="preserve"> יוכל לבוא שום גנב וליטול הכלי ו</w:t>
      </w:r>
      <w:r w:rsidR="00004348" w:rsidRPr="00004348">
        <w:rPr>
          <w:rFonts w:asciiTheme="majorBidi" w:hAnsiTheme="majorBidi" w:cstheme="majorBidi" w:hint="cs"/>
          <w:sz w:val="24"/>
          <w:szCs w:val="24"/>
          <w:rtl/>
        </w:rPr>
        <w:t>המחצלת ויגנוב מהקופה</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והוי ככותל רעוע</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וכבר כתב ש"ע סי' שצ"ו ס"ד </w:t>
      </w:r>
      <w:proofErr w:type="spellStart"/>
      <w:r w:rsidR="00004348" w:rsidRPr="00004348">
        <w:rPr>
          <w:rFonts w:asciiTheme="majorBidi" w:hAnsiTheme="majorBidi" w:cstheme="majorBidi" w:hint="cs"/>
          <w:sz w:val="24"/>
          <w:szCs w:val="24"/>
          <w:rtl/>
        </w:rPr>
        <w:t>דפורץ</w:t>
      </w:r>
      <w:proofErr w:type="spellEnd"/>
      <w:r w:rsidR="00004348" w:rsidRPr="00004348">
        <w:rPr>
          <w:rFonts w:asciiTheme="majorBidi" w:hAnsiTheme="majorBidi" w:cstheme="majorBidi" w:hint="cs"/>
          <w:sz w:val="24"/>
          <w:szCs w:val="24"/>
          <w:rtl/>
        </w:rPr>
        <w:t xml:space="preserve"> גדר בפני בהמת חבירו</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היה רעוע פטור מדיני אדם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וא"כ גם הכא פטור. מיהו בחותר מחתרת בחצר ובא אחר וגנב ע"י שמצא המחתרת </w:t>
      </w:r>
      <w:proofErr w:type="spellStart"/>
      <w:r w:rsidR="00004348" w:rsidRPr="00004348">
        <w:rPr>
          <w:rFonts w:asciiTheme="majorBidi" w:hAnsiTheme="majorBidi" w:cstheme="majorBidi" w:hint="cs"/>
          <w:sz w:val="24"/>
          <w:szCs w:val="24"/>
          <w:rtl/>
        </w:rPr>
        <w:t>חתורה</w:t>
      </w:r>
      <w:proofErr w:type="spellEnd"/>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היה הכותל בריא חייב החותר בדיני אדם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דפרצה</w:t>
      </w:r>
      <w:proofErr w:type="spellEnd"/>
      <w:r w:rsidR="00004348" w:rsidRPr="00004348">
        <w:rPr>
          <w:rFonts w:asciiTheme="majorBidi" w:hAnsiTheme="majorBidi" w:cstheme="majorBidi" w:hint="cs"/>
          <w:sz w:val="24"/>
          <w:szCs w:val="24"/>
          <w:rtl/>
        </w:rPr>
        <w:t xml:space="preserve"> קוראה לגנב לפסק הש"ע בסי' שצ"ו ס"ד</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היה כותל רעוע פטור ממה שנגנב</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אבל על חתירת הכותל הרעוע שסתר וחתר חייב</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אף שהיה רעוע</w:t>
      </w:r>
      <w:r w:rsidR="00B03206">
        <w:rPr>
          <w:rFonts w:asciiTheme="majorBidi" w:hAnsiTheme="majorBidi" w:cstheme="majorBidi" w:hint="cs"/>
          <w:sz w:val="24"/>
          <w:szCs w:val="24"/>
          <w:rtl/>
        </w:rPr>
        <w:t>,</w:t>
      </w:r>
      <w:r>
        <w:rPr>
          <w:rFonts w:asciiTheme="majorBidi" w:hAnsiTheme="majorBidi" w:cstheme="majorBidi" w:hint="cs"/>
          <w:sz w:val="24"/>
          <w:szCs w:val="24"/>
          <w:rtl/>
        </w:rPr>
        <w:t xml:space="preserve"> כסברת הרמב"ם וכסתימת הש"ע וכמו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הסמ"ע שם</w:t>
      </w:r>
      <w:r>
        <w:rPr>
          <w:rFonts w:asciiTheme="majorBidi" w:hAnsiTheme="majorBidi" w:cstheme="majorBidi" w:hint="cs"/>
          <w:sz w:val="24"/>
          <w:szCs w:val="24"/>
          <w:rtl/>
        </w:rPr>
        <w:t xml:space="preserve"> (ס"ק ט)</w:t>
      </w:r>
      <w:r w:rsidR="00004348" w:rsidRPr="00004348">
        <w:rPr>
          <w:rFonts w:asciiTheme="majorBidi" w:hAnsiTheme="majorBidi" w:cstheme="majorBidi" w:hint="cs"/>
          <w:sz w:val="24"/>
          <w:szCs w:val="24"/>
          <w:rtl/>
        </w:rPr>
        <w:t>.</w:t>
      </w:r>
    </w:p>
    <w:p w14:paraId="7B786480" w14:textId="77777777" w:rsidR="00004348" w:rsidRDefault="00AA7330" w:rsidP="00AA7330">
      <w:pPr>
        <w:bidi/>
        <w:rPr>
          <w:rFonts w:asciiTheme="majorBidi" w:hAnsiTheme="majorBidi" w:cstheme="majorBidi"/>
          <w:sz w:val="24"/>
          <w:szCs w:val="24"/>
          <w:rtl/>
        </w:rPr>
      </w:pPr>
      <w:r>
        <w:rPr>
          <w:rFonts w:asciiTheme="majorBidi" w:hAnsiTheme="majorBidi" w:cstheme="majorBidi" w:hint="cs"/>
          <w:sz w:val="24"/>
          <w:szCs w:val="24"/>
          <w:rtl/>
        </w:rPr>
        <w:t>[ג</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גם ע</w:t>
      </w:r>
      <w:r w:rsidR="00B03206">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מ</w:t>
      </w:r>
      <w:r>
        <w:rPr>
          <w:rFonts w:asciiTheme="majorBidi" w:hAnsiTheme="majorBidi" w:cstheme="majorBidi" w:hint="cs"/>
          <w:sz w:val="24"/>
          <w:szCs w:val="24"/>
          <w:rtl/>
        </w:rPr>
        <w:t xml:space="preserve">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בשני חייטין </w:t>
      </w:r>
      <w:proofErr w:type="spellStart"/>
      <w:r w:rsidR="00004348" w:rsidRPr="00004348">
        <w:rPr>
          <w:rFonts w:asciiTheme="majorBidi" w:hAnsiTheme="majorBidi" w:cstheme="majorBidi" w:hint="cs"/>
          <w:sz w:val="24"/>
          <w:szCs w:val="24"/>
          <w:rtl/>
        </w:rPr>
        <w:t>שנשתתפו</w:t>
      </w:r>
      <w:proofErr w:type="spellEnd"/>
      <w:r w:rsidR="00004348" w:rsidRPr="00004348">
        <w:rPr>
          <w:rFonts w:asciiTheme="majorBidi" w:hAnsiTheme="majorBidi" w:cstheme="majorBidi" w:hint="cs"/>
          <w:sz w:val="24"/>
          <w:szCs w:val="24"/>
          <w:rtl/>
        </w:rPr>
        <w:t xml:space="preserve"> בלא קנין לזמן או לא קבעו זמן</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ונאבד להם כלי מלאכה אם הפסד הכלי על שניהם או לא</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הנה צריך לחקור אם אלו שני חייטין לא </w:t>
      </w:r>
      <w:proofErr w:type="spellStart"/>
      <w:r w:rsidR="00004348" w:rsidRPr="00004348">
        <w:rPr>
          <w:rFonts w:asciiTheme="majorBidi" w:hAnsiTheme="majorBidi" w:cstheme="majorBidi" w:hint="cs"/>
          <w:sz w:val="24"/>
          <w:szCs w:val="24"/>
          <w:rtl/>
        </w:rPr>
        <w:t>נשתתפו</w:t>
      </w:r>
      <w:proofErr w:type="spellEnd"/>
      <w:r w:rsidR="00004348" w:rsidRPr="00004348">
        <w:rPr>
          <w:rFonts w:asciiTheme="majorBidi" w:hAnsiTheme="majorBidi" w:cstheme="majorBidi" w:hint="cs"/>
          <w:sz w:val="24"/>
          <w:szCs w:val="24"/>
          <w:rtl/>
        </w:rPr>
        <w:t xml:space="preserve"> אלא על כל מה שיקח זה במלאכתו וזה במלאכתו יחלוקו</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זה 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בקנין לא מהני ולא מקרי שותפות כלל</w:t>
      </w:r>
      <w:r w:rsidR="00B03206">
        <w:rPr>
          <w:rFonts w:asciiTheme="majorBidi" w:hAnsiTheme="majorBidi" w:cstheme="majorBidi" w:hint="cs"/>
          <w:sz w:val="24"/>
          <w:szCs w:val="24"/>
          <w:rtl/>
        </w:rPr>
        <w:t>, כמ</w:t>
      </w:r>
      <w:r>
        <w:rPr>
          <w:rFonts w:asciiTheme="majorBidi" w:hAnsiTheme="majorBidi" w:cstheme="majorBidi" w:hint="cs"/>
          <w:sz w:val="24"/>
          <w:szCs w:val="24"/>
          <w:rtl/>
        </w:rPr>
        <w:t xml:space="preserve">ו </w:t>
      </w:r>
      <w:r w:rsidR="00B03206">
        <w:rPr>
          <w:rFonts w:asciiTheme="majorBidi" w:hAnsiTheme="majorBidi" w:cstheme="majorBidi" w:hint="cs"/>
          <w:sz w:val="24"/>
          <w:szCs w:val="24"/>
          <w:rtl/>
        </w:rPr>
        <w:t>ש</w:t>
      </w:r>
      <w:r>
        <w:rPr>
          <w:rFonts w:asciiTheme="majorBidi" w:hAnsiTheme="majorBidi" w:cstheme="majorBidi" w:hint="cs"/>
          <w:sz w:val="24"/>
          <w:szCs w:val="24"/>
          <w:rtl/>
        </w:rPr>
        <w:t>כתב</w:t>
      </w:r>
      <w:r w:rsidR="00B03206">
        <w:rPr>
          <w:rFonts w:asciiTheme="majorBidi" w:hAnsiTheme="majorBidi" w:cstheme="majorBidi" w:hint="cs"/>
          <w:sz w:val="24"/>
          <w:szCs w:val="24"/>
          <w:rtl/>
        </w:rPr>
        <w:t xml:space="preserve"> ש"ע סי' קע"ו</w:t>
      </w:r>
      <w:r w:rsidR="00004348" w:rsidRPr="00004348">
        <w:rPr>
          <w:rFonts w:asciiTheme="majorBidi" w:hAnsiTheme="majorBidi" w:cstheme="majorBidi" w:hint="cs"/>
          <w:sz w:val="24"/>
          <w:szCs w:val="24"/>
          <w:rtl/>
        </w:rPr>
        <w:t xml:space="preserve"> ריש ס"ג</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היו שותפים </w:t>
      </w:r>
      <w:proofErr w:type="spellStart"/>
      <w:r w:rsidR="00004348" w:rsidRPr="00004348">
        <w:rPr>
          <w:rFonts w:asciiTheme="majorBidi" w:hAnsiTheme="majorBidi" w:cstheme="majorBidi" w:hint="cs"/>
          <w:sz w:val="24"/>
          <w:szCs w:val="24"/>
          <w:rtl/>
        </w:rPr>
        <w:t>שיקחו</w:t>
      </w:r>
      <w:proofErr w:type="spellEnd"/>
      <w:r w:rsidR="00004348" w:rsidRPr="00004348">
        <w:rPr>
          <w:rFonts w:asciiTheme="majorBidi" w:hAnsiTheme="majorBidi" w:cstheme="majorBidi" w:hint="cs"/>
          <w:sz w:val="24"/>
          <w:szCs w:val="24"/>
          <w:rtl/>
        </w:rPr>
        <w:t xml:space="preserve"> במעותיהם הבגדים ויתפרו אותם וימכרום </w:t>
      </w:r>
      <w:proofErr w:type="spellStart"/>
      <w:r w:rsidR="00004348" w:rsidRPr="00004348">
        <w:rPr>
          <w:rFonts w:asciiTheme="majorBidi" w:hAnsiTheme="majorBidi" w:cstheme="majorBidi" w:hint="cs"/>
          <w:sz w:val="24"/>
          <w:szCs w:val="24"/>
          <w:rtl/>
        </w:rPr>
        <w:t>והריוח</w:t>
      </w:r>
      <w:proofErr w:type="spellEnd"/>
      <w:r w:rsidR="00004348" w:rsidRPr="00004348">
        <w:rPr>
          <w:rFonts w:asciiTheme="majorBidi" w:hAnsiTheme="majorBidi" w:cstheme="majorBidi" w:hint="cs"/>
          <w:sz w:val="24"/>
          <w:szCs w:val="24"/>
          <w:rtl/>
        </w:rPr>
        <w:t xml:space="preserve"> יחלוקו</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w:t>
      </w:r>
      <w:r>
        <w:rPr>
          <w:rFonts w:asciiTheme="majorBidi" w:hAnsiTheme="majorBidi" w:cstheme="majorBidi" w:hint="cs"/>
          <w:sz w:val="24"/>
          <w:szCs w:val="24"/>
          <w:rtl/>
        </w:rPr>
        <w:t xml:space="preserve">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שם בסיפא </w:t>
      </w:r>
      <w:proofErr w:type="spellStart"/>
      <w:r w:rsidR="00004348" w:rsidRPr="00004348">
        <w:rPr>
          <w:rFonts w:asciiTheme="majorBidi" w:hAnsiTheme="majorBidi" w:cstheme="majorBidi" w:hint="cs"/>
          <w:sz w:val="24"/>
          <w:szCs w:val="24"/>
          <w:rtl/>
        </w:rPr>
        <w:t>דס"ג</w:t>
      </w:r>
      <w:proofErr w:type="spellEnd"/>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א"כ ע</w:t>
      </w:r>
      <w:r w:rsidR="00B03206">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ז</w:t>
      </w:r>
      <w:r w:rsidR="00B03206">
        <w:rPr>
          <w:rFonts w:asciiTheme="majorBidi" w:hAnsiTheme="majorBidi" w:cstheme="majorBidi" w:hint="cs"/>
          <w:sz w:val="24"/>
          <w:szCs w:val="24"/>
          <w:rtl/>
        </w:rPr>
        <w:t>ה</w:t>
      </w:r>
      <w:r w:rsidR="00004348" w:rsidRPr="00004348">
        <w:rPr>
          <w:rFonts w:asciiTheme="majorBidi" w:hAnsiTheme="majorBidi" w:cstheme="majorBidi" w:hint="cs"/>
          <w:sz w:val="24"/>
          <w:szCs w:val="24"/>
          <w:rtl/>
        </w:rPr>
        <w:t xml:space="preserve"> 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קנין א</w:t>
      </w:r>
      <w:r>
        <w:rPr>
          <w:rFonts w:asciiTheme="majorBidi" w:hAnsiTheme="majorBidi" w:cstheme="majorBidi" w:hint="cs"/>
          <w:sz w:val="24"/>
          <w:szCs w:val="24"/>
          <w:rtl/>
        </w:rPr>
        <w:t xml:space="preserve">ין </w:t>
      </w:r>
      <w:r w:rsidR="00004348" w:rsidRPr="00004348">
        <w:rPr>
          <w:rFonts w:asciiTheme="majorBidi" w:hAnsiTheme="majorBidi" w:cstheme="majorBidi" w:hint="cs"/>
          <w:sz w:val="24"/>
          <w:szCs w:val="24"/>
          <w:rtl/>
        </w:rPr>
        <w:t>צ</w:t>
      </w:r>
      <w:r>
        <w:rPr>
          <w:rFonts w:asciiTheme="majorBidi" w:hAnsiTheme="majorBidi" w:cstheme="majorBidi" w:hint="cs"/>
          <w:sz w:val="24"/>
          <w:szCs w:val="24"/>
          <w:rtl/>
        </w:rPr>
        <w:t>ריך</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כיון שהתחילו לישא וליתן בעסק השיתוף או למכור נגמר שיתופם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w:t>
      </w:r>
      <w:r>
        <w:rPr>
          <w:rFonts w:asciiTheme="majorBidi" w:hAnsiTheme="majorBidi" w:cstheme="majorBidi" w:hint="cs"/>
          <w:sz w:val="24"/>
          <w:szCs w:val="24"/>
          <w:rtl/>
        </w:rPr>
        <w:t xml:space="preserve">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סוף ס"א שם הרב </w:t>
      </w:r>
      <w:proofErr w:type="spellStart"/>
      <w:r w:rsidR="00004348" w:rsidRPr="00004348">
        <w:rPr>
          <w:rFonts w:asciiTheme="majorBidi" w:hAnsiTheme="majorBidi" w:cstheme="majorBidi" w:hint="cs"/>
          <w:sz w:val="24"/>
          <w:szCs w:val="24"/>
          <w:rtl/>
        </w:rPr>
        <w:t>ש"ך</w:t>
      </w:r>
      <w:proofErr w:type="spellEnd"/>
      <w:r>
        <w:rPr>
          <w:rFonts w:asciiTheme="majorBidi" w:hAnsiTheme="majorBidi" w:cstheme="majorBidi" w:hint="cs"/>
          <w:sz w:val="24"/>
          <w:szCs w:val="24"/>
          <w:rtl/>
        </w:rPr>
        <w:t xml:space="preserve"> (ס"ק ט)</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בלא קנין מהני</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וא"כ כשקבעו זמן אין שום א' יכול לחזור כמ"ש ש"ע שם </w:t>
      </w:r>
      <w:proofErr w:type="spellStart"/>
      <w:r w:rsidR="00004348" w:rsidRPr="00004348">
        <w:rPr>
          <w:rFonts w:asciiTheme="majorBidi" w:hAnsiTheme="majorBidi" w:cstheme="majorBidi" w:hint="cs"/>
          <w:sz w:val="24"/>
          <w:szCs w:val="24"/>
          <w:rtl/>
        </w:rPr>
        <w:t>סט"ו</w:t>
      </w:r>
      <w:proofErr w:type="spellEnd"/>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וא"כ הפסד הכלי על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לא קבעו זמן ג"כ ויש זמן </w:t>
      </w:r>
      <w:r w:rsidR="00B03206">
        <w:rPr>
          <w:rFonts w:asciiTheme="majorBidi" w:hAnsiTheme="majorBidi" w:cstheme="majorBidi" w:hint="cs"/>
          <w:sz w:val="24"/>
          <w:szCs w:val="24"/>
          <w:rtl/>
        </w:rPr>
        <w:t xml:space="preserve">ידוע </w:t>
      </w:r>
      <w:r w:rsidR="00004348" w:rsidRPr="00004348">
        <w:rPr>
          <w:rFonts w:asciiTheme="majorBidi" w:hAnsiTheme="majorBidi" w:cstheme="majorBidi" w:hint="cs"/>
          <w:sz w:val="24"/>
          <w:szCs w:val="24"/>
          <w:rtl/>
        </w:rPr>
        <w:t>למכירת הבגדים המצויים ביניהם בשיתוף</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אז אינם יכולים לחלוק</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אין להם זמן </w:t>
      </w:r>
      <w:r w:rsidR="00004348" w:rsidRPr="00004348">
        <w:rPr>
          <w:rFonts w:asciiTheme="majorBidi" w:hAnsiTheme="majorBidi" w:cstheme="majorBidi" w:hint="cs"/>
          <w:sz w:val="24"/>
          <w:szCs w:val="24"/>
          <w:rtl/>
        </w:rPr>
        <w:lastRenderedPageBreak/>
        <w:t>קבוע למכירתם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עד שיחלקו הבגדים שביניהם אז מקרי חלוקה</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כמו שפרטי דינים הללו מבוארים </w:t>
      </w:r>
      <w:proofErr w:type="spellStart"/>
      <w:r w:rsidR="00004348" w:rsidRPr="00004348">
        <w:rPr>
          <w:rFonts w:asciiTheme="majorBidi" w:hAnsiTheme="majorBidi" w:cstheme="majorBidi" w:hint="cs"/>
          <w:sz w:val="24"/>
          <w:szCs w:val="24"/>
          <w:rtl/>
        </w:rPr>
        <w:t>בש"ע</w:t>
      </w:r>
      <w:proofErr w:type="spellEnd"/>
      <w:r>
        <w:rPr>
          <w:rFonts w:asciiTheme="majorBidi" w:hAnsiTheme="majorBidi" w:cstheme="majorBidi" w:hint="cs"/>
          <w:sz w:val="24"/>
          <w:szCs w:val="24"/>
          <w:rtl/>
        </w:rPr>
        <w:t xml:space="preserve"> (סעיף </w:t>
      </w:r>
      <w:proofErr w:type="spellStart"/>
      <w:r>
        <w:rPr>
          <w:rFonts w:asciiTheme="majorBidi" w:hAnsiTheme="majorBidi" w:cstheme="majorBidi" w:hint="cs"/>
          <w:sz w:val="24"/>
          <w:szCs w:val="24"/>
          <w:rtl/>
        </w:rPr>
        <w:t>יז</w:t>
      </w:r>
      <w:proofErr w:type="spellEnd"/>
      <w:r>
        <w:rPr>
          <w:rFonts w:asciiTheme="majorBidi" w:hAnsiTheme="majorBidi" w:cstheme="majorBidi" w:hint="cs"/>
          <w:sz w:val="24"/>
          <w:szCs w:val="24"/>
          <w:rtl/>
        </w:rPr>
        <w:t>)</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וא"כ הפסד הכלי על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אלא שצריך עוד לדעת כיצד היה משאם ומתנם בשותפות</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דאם היה תנאי ביניהם מתחילה בשעת שותפות</w:t>
      </w:r>
      <w:r>
        <w:rPr>
          <w:rFonts w:asciiTheme="majorBidi" w:hAnsiTheme="majorBidi" w:cstheme="majorBidi" w:hint="cs"/>
          <w:sz w:val="24"/>
          <w:szCs w:val="24"/>
          <w:rtl/>
        </w:rPr>
        <w:t>ם</w:t>
      </w:r>
      <w:r w:rsidR="00004348" w:rsidRPr="00004348">
        <w:rPr>
          <w:rFonts w:asciiTheme="majorBidi" w:hAnsiTheme="majorBidi" w:cstheme="majorBidi" w:hint="cs"/>
          <w:sz w:val="24"/>
          <w:szCs w:val="24"/>
          <w:rtl/>
        </w:rPr>
        <w:t xml:space="preserve"> שכל א' יתעסק לבדו זמן ידוע ובאותו זמן אין חבירו מתעסק כלל</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אז אם נאבד הכלי ביד א' מהם חייב בהפסדו הוא לבדו כשומר שכר</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w:t>
      </w:r>
      <w:r>
        <w:rPr>
          <w:rFonts w:asciiTheme="majorBidi" w:hAnsiTheme="majorBidi" w:cstheme="majorBidi" w:hint="cs"/>
          <w:sz w:val="24"/>
          <w:szCs w:val="24"/>
          <w:rtl/>
        </w:rPr>
        <w:t xml:space="preserve">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ש"ע סי' קע"ו ריש ס' </w:t>
      </w:r>
      <w:r>
        <w:rPr>
          <w:rFonts w:asciiTheme="majorBidi" w:hAnsiTheme="majorBidi" w:cstheme="majorBidi" w:hint="cs"/>
          <w:sz w:val="24"/>
          <w:szCs w:val="24"/>
          <w:rtl/>
        </w:rPr>
        <w:t>ח'</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בשעה אחת היו מתעסקים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ל</w:t>
      </w:r>
      <w:r w:rsidR="00B03206">
        <w:rPr>
          <w:rFonts w:asciiTheme="majorBidi" w:hAnsiTheme="majorBidi" w:cstheme="majorBidi" w:hint="cs"/>
          <w:sz w:val="24"/>
          <w:szCs w:val="24"/>
          <w:rtl/>
        </w:rPr>
        <w:t xml:space="preserve">א </w:t>
      </w:r>
      <w:proofErr w:type="spellStart"/>
      <w:r w:rsidR="00004348" w:rsidRPr="00004348">
        <w:rPr>
          <w:rFonts w:asciiTheme="majorBidi" w:hAnsiTheme="majorBidi" w:cstheme="majorBidi" w:hint="cs"/>
          <w:sz w:val="24"/>
          <w:szCs w:val="24"/>
          <w:rtl/>
        </w:rPr>
        <w:t>מ</w:t>
      </w:r>
      <w:r w:rsidR="00B03206">
        <w:rPr>
          <w:rFonts w:asciiTheme="majorBidi" w:hAnsiTheme="majorBidi" w:cstheme="majorBidi" w:hint="cs"/>
          <w:sz w:val="24"/>
          <w:szCs w:val="24"/>
          <w:rtl/>
        </w:rPr>
        <w:t>יבעיא</w:t>
      </w:r>
      <w:proofErr w:type="spellEnd"/>
      <w:r w:rsidR="00004348" w:rsidRPr="00004348">
        <w:rPr>
          <w:rFonts w:asciiTheme="majorBidi" w:hAnsiTheme="majorBidi" w:cstheme="majorBidi" w:hint="cs"/>
          <w:sz w:val="24"/>
          <w:szCs w:val="24"/>
          <w:rtl/>
        </w:rPr>
        <w:t xml:space="preserve"> אם היו מתעסקים יחד אלא 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היה מתעסק כל א' לבדו בביתו</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כיון שהם מתעסקים בשעה אחת אפי</w:t>
      </w:r>
      <w:r w:rsidR="00B03206">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נאבד אצל אחד פטור וההפסד על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כמ"ש ש"ע </w:t>
      </w:r>
      <w:proofErr w:type="spellStart"/>
      <w:r w:rsidR="00004348" w:rsidRPr="00004348">
        <w:rPr>
          <w:rFonts w:asciiTheme="majorBidi" w:hAnsiTheme="majorBidi" w:cstheme="majorBidi" w:hint="cs"/>
          <w:sz w:val="24"/>
          <w:szCs w:val="24"/>
          <w:rtl/>
        </w:rPr>
        <w:t>באמצעיתא</w:t>
      </w:r>
      <w:proofErr w:type="spellEnd"/>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ועיין ט"ז</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מתחלה נתעסק א' לבדו ו</w:t>
      </w:r>
      <w:r w:rsidR="008D7987">
        <w:rPr>
          <w:rFonts w:asciiTheme="majorBidi" w:hAnsiTheme="majorBidi" w:cstheme="majorBidi" w:hint="cs"/>
          <w:sz w:val="24"/>
          <w:szCs w:val="24"/>
          <w:rtl/>
        </w:rPr>
        <w:t>אחר כך</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נתעסקו</w:t>
      </w:r>
      <w:proofErr w:type="spellEnd"/>
      <w:r w:rsidR="00004348" w:rsidRPr="00004348">
        <w:rPr>
          <w:rFonts w:asciiTheme="majorBidi" w:hAnsiTheme="majorBidi" w:cstheme="majorBidi" w:hint="cs"/>
          <w:sz w:val="24"/>
          <w:szCs w:val="24"/>
          <w:rtl/>
        </w:rPr>
        <w:t xml:space="preserve"> בו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ונאבד ביד א' מהם בשעה </w:t>
      </w:r>
      <w:proofErr w:type="spellStart"/>
      <w:r w:rsidR="00004348" w:rsidRPr="00004348">
        <w:rPr>
          <w:rFonts w:asciiTheme="majorBidi" w:hAnsiTheme="majorBidi" w:cstheme="majorBidi" w:hint="cs"/>
          <w:sz w:val="24"/>
          <w:szCs w:val="24"/>
          <w:rtl/>
        </w:rPr>
        <w:t>שנתעסקו</w:t>
      </w:r>
      <w:proofErr w:type="spellEnd"/>
      <w:r w:rsidR="00004348" w:rsidRPr="00004348">
        <w:rPr>
          <w:rFonts w:asciiTheme="majorBidi" w:hAnsiTheme="majorBidi" w:cstheme="majorBidi" w:hint="cs"/>
          <w:sz w:val="24"/>
          <w:szCs w:val="24"/>
          <w:rtl/>
        </w:rPr>
        <w:t xml:space="preserve">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אינו חייב הא' אלא רביע מהסך ה' והשאר בין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נאבד ביד השני פטור והכל בין שניהם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אחר שעסקו יחד נפרדו ונגנב ביד הא'</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חייב לשלם לשני חצי שלו</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נגנב ביד הב' פטור כמ</w:t>
      </w:r>
      <w:r>
        <w:rPr>
          <w:rFonts w:asciiTheme="majorBidi" w:hAnsiTheme="majorBidi" w:cstheme="majorBidi" w:hint="cs"/>
          <w:sz w:val="24"/>
          <w:szCs w:val="24"/>
          <w:rtl/>
        </w:rPr>
        <w:t xml:space="preserve">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סמ"ע</w:t>
      </w:r>
      <w:proofErr w:type="spellEnd"/>
      <w:r w:rsidR="00004348" w:rsidRPr="00004348">
        <w:rPr>
          <w:rFonts w:asciiTheme="majorBidi" w:hAnsiTheme="majorBidi" w:cstheme="majorBidi" w:hint="cs"/>
          <w:sz w:val="24"/>
          <w:szCs w:val="24"/>
          <w:rtl/>
        </w:rPr>
        <w:t xml:space="preserve"> שם</w:t>
      </w:r>
      <w:r>
        <w:rPr>
          <w:rFonts w:asciiTheme="majorBidi" w:hAnsiTheme="majorBidi" w:cstheme="majorBidi" w:hint="cs"/>
          <w:sz w:val="24"/>
          <w:szCs w:val="24"/>
          <w:rtl/>
        </w:rPr>
        <w:t xml:space="preserve"> (ס"ק </w:t>
      </w:r>
      <w:proofErr w:type="spellStart"/>
      <w:r>
        <w:rPr>
          <w:rFonts w:asciiTheme="majorBidi" w:hAnsiTheme="majorBidi" w:cstheme="majorBidi" w:hint="cs"/>
          <w:sz w:val="24"/>
          <w:szCs w:val="24"/>
          <w:rtl/>
        </w:rPr>
        <w:t>כו</w:t>
      </w:r>
      <w:proofErr w:type="spellEnd"/>
      <w:r>
        <w:rPr>
          <w:rFonts w:asciiTheme="majorBidi" w:hAnsiTheme="majorBidi" w:cstheme="majorBidi" w:hint="cs"/>
          <w:sz w:val="24"/>
          <w:szCs w:val="24"/>
          <w:rtl/>
        </w:rPr>
        <w:t>)</w:t>
      </w:r>
      <w:r w:rsidR="00B03206">
        <w:rPr>
          <w:rFonts w:asciiTheme="majorBidi" w:hAnsiTheme="majorBidi" w:cstheme="majorBidi" w:hint="cs"/>
          <w:sz w:val="24"/>
          <w:szCs w:val="24"/>
          <w:rtl/>
        </w:rPr>
        <w:t>, ועיין עוד ט"ז שחלק ב</w:t>
      </w:r>
      <w:r w:rsidR="00004348" w:rsidRPr="00004348">
        <w:rPr>
          <w:rFonts w:asciiTheme="majorBidi" w:hAnsiTheme="majorBidi" w:cstheme="majorBidi" w:hint="cs"/>
          <w:sz w:val="24"/>
          <w:szCs w:val="24"/>
          <w:rtl/>
        </w:rPr>
        <w:t>אם נגנב בשעה שעסקו יחד</w:t>
      </w:r>
      <w:r w:rsidR="00B03206">
        <w:rPr>
          <w:rFonts w:asciiTheme="majorBidi" w:hAnsiTheme="majorBidi" w:cstheme="majorBidi" w:hint="cs"/>
          <w:sz w:val="24"/>
          <w:szCs w:val="24"/>
          <w:rtl/>
        </w:rPr>
        <w:t>. ולפי</w:t>
      </w:r>
      <w:r w:rsidR="00004348" w:rsidRPr="00004348">
        <w:rPr>
          <w:rFonts w:asciiTheme="majorBidi" w:hAnsiTheme="majorBidi" w:cstheme="majorBidi" w:hint="cs"/>
          <w:sz w:val="24"/>
          <w:szCs w:val="24"/>
          <w:rtl/>
        </w:rPr>
        <w:t xml:space="preserve"> שהדברים הללו מבוארים </w:t>
      </w:r>
      <w:proofErr w:type="spellStart"/>
      <w:r w:rsidR="00004348" w:rsidRPr="00004348">
        <w:rPr>
          <w:rFonts w:asciiTheme="majorBidi" w:hAnsiTheme="majorBidi" w:cstheme="majorBidi" w:hint="cs"/>
          <w:sz w:val="24"/>
          <w:szCs w:val="24"/>
          <w:rtl/>
        </w:rPr>
        <w:t>בש"ע</w:t>
      </w:r>
      <w:proofErr w:type="spellEnd"/>
      <w:r w:rsidR="00004348" w:rsidRPr="00004348">
        <w:rPr>
          <w:rFonts w:asciiTheme="majorBidi" w:hAnsiTheme="majorBidi" w:cstheme="majorBidi" w:hint="cs"/>
          <w:sz w:val="24"/>
          <w:szCs w:val="24"/>
          <w:rtl/>
        </w:rPr>
        <w:t xml:space="preserve"> ופוסקים ובמפרשים</w:t>
      </w:r>
      <w:r w:rsidR="00B03206">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לא </w:t>
      </w:r>
      <w:proofErr w:type="spellStart"/>
      <w:r w:rsidR="00004348" w:rsidRPr="00004348">
        <w:rPr>
          <w:rFonts w:asciiTheme="majorBidi" w:hAnsiTheme="majorBidi" w:cstheme="majorBidi" w:hint="cs"/>
          <w:sz w:val="24"/>
          <w:szCs w:val="24"/>
          <w:rtl/>
        </w:rPr>
        <w:t>הוצרכנו</w:t>
      </w:r>
      <w:proofErr w:type="spellEnd"/>
      <w:r w:rsidR="00004348" w:rsidRPr="00004348">
        <w:rPr>
          <w:rFonts w:asciiTheme="majorBidi" w:hAnsiTheme="majorBidi" w:cstheme="majorBidi" w:hint="cs"/>
          <w:sz w:val="24"/>
          <w:szCs w:val="24"/>
          <w:rtl/>
        </w:rPr>
        <w:t xml:space="preserve"> להאריך בהם.</w:t>
      </w:r>
    </w:p>
    <w:p w14:paraId="54B482B4" w14:textId="77777777" w:rsidR="00004348" w:rsidRPr="00004348" w:rsidRDefault="00AA7330" w:rsidP="00C32731">
      <w:pPr>
        <w:bidi/>
        <w:rPr>
          <w:rFonts w:asciiTheme="majorBidi" w:hAnsiTheme="majorBidi" w:cstheme="majorBidi"/>
          <w:sz w:val="24"/>
          <w:szCs w:val="24"/>
          <w:rtl/>
        </w:rPr>
      </w:pPr>
      <w:r>
        <w:rPr>
          <w:rFonts w:asciiTheme="majorBidi" w:hAnsiTheme="majorBidi" w:cstheme="majorBidi" w:hint="cs"/>
          <w:sz w:val="24"/>
          <w:szCs w:val="24"/>
          <w:rtl/>
        </w:rPr>
        <w:t>[ד</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 xml:space="preserve">ומזה תשובה יוצאת </w:t>
      </w:r>
      <w:r w:rsidR="00D960E2">
        <w:rPr>
          <w:rFonts w:asciiTheme="majorBidi" w:hAnsiTheme="majorBidi" w:cstheme="majorBidi" w:hint="cs"/>
          <w:sz w:val="24"/>
          <w:szCs w:val="24"/>
          <w:rtl/>
        </w:rPr>
        <w:t xml:space="preserve">למה ששאלת עוד בשנים </w:t>
      </w:r>
      <w:proofErr w:type="spellStart"/>
      <w:r w:rsidR="00D960E2">
        <w:rPr>
          <w:rFonts w:asciiTheme="majorBidi" w:hAnsiTheme="majorBidi" w:cstheme="majorBidi" w:hint="cs"/>
          <w:sz w:val="24"/>
          <w:szCs w:val="24"/>
          <w:rtl/>
        </w:rPr>
        <w:t>שנשתתפו</w:t>
      </w:r>
      <w:proofErr w:type="spellEnd"/>
      <w:r w:rsidR="00D960E2">
        <w:rPr>
          <w:rFonts w:asciiTheme="majorBidi" w:hAnsiTheme="majorBidi" w:cstheme="majorBidi" w:hint="cs"/>
          <w:sz w:val="24"/>
          <w:szCs w:val="24"/>
          <w:rtl/>
        </w:rPr>
        <w:t xml:space="preserve"> </w:t>
      </w:r>
      <w:proofErr w:type="spellStart"/>
      <w:r w:rsidR="00D960E2">
        <w:rPr>
          <w:rFonts w:asciiTheme="majorBidi" w:hAnsiTheme="majorBidi" w:cstheme="majorBidi" w:hint="cs"/>
          <w:sz w:val="24"/>
          <w:szCs w:val="24"/>
          <w:rtl/>
        </w:rPr>
        <w:t>בלסובלק</w:t>
      </w:r>
      <w:proofErr w:type="spellEnd"/>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והתחילו להתעסק ולשאת ולתת בעסק </w:t>
      </w:r>
      <w:proofErr w:type="spellStart"/>
      <w:r w:rsidR="00004348" w:rsidRPr="00004348">
        <w:rPr>
          <w:rFonts w:asciiTheme="majorBidi" w:hAnsiTheme="majorBidi" w:cstheme="majorBidi" w:hint="cs"/>
          <w:sz w:val="24"/>
          <w:szCs w:val="24"/>
          <w:rtl/>
        </w:rPr>
        <w:t>השתוף</w:t>
      </w:r>
      <w:proofErr w:type="spellEnd"/>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והפסיד א' מהם הפסד גדול או </w:t>
      </w:r>
      <w:proofErr w:type="spellStart"/>
      <w:r w:rsidR="00004348" w:rsidRPr="00004348">
        <w:rPr>
          <w:rFonts w:asciiTheme="majorBidi" w:hAnsiTheme="majorBidi" w:cstheme="majorBidi" w:hint="cs"/>
          <w:sz w:val="24"/>
          <w:szCs w:val="24"/>
          <w:rtl/>
        </w:rPr>
        <w:t>הרויח</w:t>
      </w:r>
      <w:proofErr w:type="spellEnd"/>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דודאי הכל לאמצע</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ובלבד שיהיה ריוח </w:t>
      </w:r>
      <w:proofErr w:type="spellStart"/>
      <w:r w:rsidR="00004348" w:rsidRPr="00004348">
        <w:rPr>
          <w:rFonts w:asciiTheme="majorBidi" w:hAnsiTheme="majorBidi" w:cstheme="majorBidi" w:hint="cs"/>
          <w:sz w:val="24"/>
          <w:szCs w:val="24"/>
          <w:rtl/>
        </w:rPr>
        <w:t>שהרויח</w:t>
      </w:r>
      <w:proofErr w:type="spellEnd"/>
      <w:r w:rsidR="00004348" w:rsidRPr="00004348">
        <w:rPr>
          <w:rFonts w:asciiTheme="majorBidi" w:hAnsiTheme="majorBidi" w:cstheme="majorBidi" w:hint="cs"/>
          <w:sz w:val="24"/>
          <w:szCs w:val="24"/>
          <w:rtl/>
        </w:rPr>
        <w:t xml:space="preserve"> מחמת משא ומתן של צורך השותפות</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ההפסד שהפסיד מחמת משא ומתן של צורך השותפות.</w:t>
      </w:r>
      <w:r>
        <w:rPr>
          <w:rStyle w:val="Refdenotaalpie"/>
          <w:rFonts w:asciiTheme="majorBidi" w:hAnsiTheme="majorBidi" w:cstheme="majorBidi"/>
          <w:sz w:val="24"/>
          <w:szCs w:val="24"/>
          <w:rtl/>
        </w:rPr>
        <w:footnoteReference w:id="27"/>
      </w:r>
    </w:p>
    <w:p w14:paraId="245CF013" w14:textId="77777777" w:rsidR="00004348" w:rsidRPr="00004348" w:rsidRDefault="00AA7330" w:rsidP="0017251F">
      <w:pPr>
        <w:bidi/>
        <w:rPr>
          <w:rFonts w:asciiTheme="majorBidi" w:hAnsiTheme="majorBidi" w:cstheme="majorBidi"/>
          <w:sz w:val="24"/>
          <w:szCs w:val="24"/>
          <w:rtl/>
        </w:rPr>
      </w:pPr>
      <w:r>
        <w:rPr>
          <w:rFonts w:asciiTheme="majorBidi" w:hAnsiTheme="majorBidi" w:cstheme="majorBidi" w:hint="cs"/>
          <w:sz w:val="24"/>
          <w:szCs w:val="24"/>
          <w:rtl/>
        </w:rPr>
        <w:t>[ה</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גם על מ</w:t>
      </w:r>
      <w:r>
        <w:rPr>
          <w:rFonts w:asciiTheme="majorBidi" w:hAnsiTheme="majorBidi" w:cstheme="majorBidi" w:hint="cs"/>
          <w:sz w:val="24"/>
          <w:szCs w:val="24"/>
          <w:rtl/>
        </w:rPr>
        <w:t xml:space="preserve">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בראובן שהיה בעיר </w:t>
      </w:r>
      <w:proofErr w:type="spellStart"/>
      <w:r w:rsidR="00004348" w:rsidRPr="00004348">
        <w:rPr>
          <w:rFonts w:asciiTheme="majorBidi" w:hAnsiTheme="majorBidi" w:cstheme="majorBidi" w:hint="cs"/>
          <w:sz w:val="24"/>
          <w:szCs w:val="24"/>
          <w:rtl/>
        </w:rPr>
        <w:t>אסוירא</w:t>
      </w:r>
      <w:proofErr w:type="spellEnd"/>
      <w:r w:rsidR="00004348" w:rsidRPr="00004348">
        <w:rPr>
          <w:rFonts w:asciiTheme="majorBidi" w:hAnsiTheme="majorBidi" w:cstheme="majorBidi" w:hint="cs"/>
          <w:sz w:val="24"/>
          <w:szCs w:val="24"/>
          <w:rtl/>
        </w:rPr>
        <w:t xml:space="preserve"> ושלח לשמעון </w:t>
      </w:r>
      <w:proofErr w:type="spellStart"/>
      <w:r w:rsidR="00004348" w:rsidRPr="00004348">
        <w:rPr>
          <w:rFonts w:asciiTheme="majorBidi" w:hAnsiTheme="majorBidi" w:cstheme="majorBidi" w:hint="cs"/>
          <w:sz w:val="24"/>
          <w:szCs w:val="24"/>
          <w:rtl/>
        </w:rPr>
        <w:t>שבמח"ק</w:t>
      </w:r>
      <w:proofErr w:type="spellEnd"/>
      <w:r w:rsidR="00004348" w:rsidRPr="00004348">
        <w:rPr>
          <w:rFonts w:asciiTheme="majorBidi" w:hAnsiTheme="majorBidi" w:cstheme="majorBidi" w:hint="cs"/>
          <w:sz w:val="24"/>
          <w:szCs w:val="24"/>
          <w:rtl/>
        </w:rPr>
        <w:t xml:space="preserve"> לשלוח לו משי</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ושוב הוזל</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נקנה לראובן ומשלם בו הפסד </w:t>
      </w:r>
      <w:proofErr w:type="spellStart"/>
      <w:r w:rsidR="00D960E2">
        <w:rPr>
          <w:rFonts w:asciiTheme="majorBidi" w:hAnsiTheme="majorBidi" w:cstheme="majorBidi" w:hint="cs"/>
          <w:sz w:val="24"/>
          <w:szCs w:val="24"/>
          <w:rtl/>
        </w:rPr>
        <w:t>וזו</w:t>
      </w:r>
      <w:r w:rsidR="00004348" w:rsidRPr="00004348">
        <w:rPr>
          <w:rFonts w:asciiTheme="majorBidi" w:hAnsiTheme="majorBidi" w:cstheme="majorBidi" w:hint="cs"/>
          <w:sz w:val="24"/>
          <w:szCs w:val="24"/>
          <w:rtl/>
        </w:rPr>
        <w:t>לא</w:t>
      </w:r>
      <w:proofErr w:type="spellEnd"/>
      <w:r w:rsidR="00004348" w:rsidRPr="00004348">
        <w:rPr>
          <w:rFonts w:asciiTheme="majorBidi" w:hAnsiTheme="majorBidi" w:cstheme="majorBidi" w:hint="cs"/>
          <w:sz w:val="24"/>
          <w:szCs w:val="24"/>
          <w:rtl/>
        </w:rPr>
        <w:t xml:space="preserve"> כמו שנוטל בו חלק ריוח אם יהיה בו ריוח</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לא</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הנה בזה נראה דטענת ראובן טענה אלימתא היא</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w:t>
      </w:r>
      <w:r w:rsidR="0017251F">
        <w:rPr>
          <w:rFonts w:asciiTheme="majorBidi" w:hAnsiTheme="majorBidi" w:cstheme="majorBidi" w:hint="cs"/>
          <w:sz w:val="24"/>
          <w:szCs w:val="24"/>
          <w:rtl/>
        </w:rPr>
        <w:t>לא היתה כוונתו אלא להיות סרסור לשמעון</w:t>
      </w:r>
      <w:r w:rsidR="00004348" w:rsidRPr="00004348">
        <w:rPr>
          <w:rFonts w:asciiTheme="majorBidi" w:hAnsiTheme="majorBidi" w:cstheme="majorBidi" w:hint="cs"/>
          <w:sz w:val="24"/>
          <w:szCs w:val="24"/>
          <w:rtl/>
        </w:rPr>
        <w:t xml:space="preserve"> על המשי למוכרו לו </w:t>
      </w:r>
      <w:proofErr w:type="spellStart"/>
      <w:r w:rsidR="00004348" w:rsidRPr="00004348">
        <w:rPr>
          <w:rFonts w:asciiTheme="majorBidi" w:hAnsiTheme="majorBidi" w:cstheme="majorBidi" w:hint="cs"/>
          <w:sz w:val="24"/>
          <w:szCs w:val="24"/>
          <w:rtl/>
        </w:rPr>
        <w:t>בסוירא</w:t>
      </w:r>
      <w:proofErr w:type="spellEnd"/>
      <w:r w:rsidR="00004348" w:rsidRPr="00004348">
        <w:rPr>
          <w:rFonts w:asciiTheme="majorBidi" w:hAnsiTheme="majorBidi" w:cstheme="majorBidi" w:hint="cs"/>
          <w:sz w:val="24"/>
          <w:szCs w:val="24"/>
          <w:rtl/>
        </w:rPr>
        <w:t xml:space="preserve"> אם יהיה בו ריוח</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w:t>
      </w:r>
      <w:r w:rsidR="00D960E2">
        <w:rPr>
          <w:rFonts w:asciiTheme="majorBidi" w:hAnsiTheme="majorBidi" w:cstheme="majorBidi" w:hint="cs"/>
          <w:sz w:val="24"/>
          <w:szCs w:val="24"/>
          <w:rtl/>
        </w:rPr>
        <w:t>לא אם יהיה בו הפסד כמו סרסור ממש,</w:t>
      </w:r>
      <w:r w:rsidR="00004348" w:rsidRPr="00004348">
        <w:rPr>
          <w:rFonts w:asciiTheme="majorBidi" w:hAnsiTheme="majorBidi" w:cstheme="majorBidi" w:hint="cs"/>
          <w:sz w:val="24"/>
          <w:szCs w:val="24"/>
          <w:rtl/>
        </w:rPr>
        <w:t xml:space="preserve"> דאמר ליה </w:t>
      </w:r>
      <w:r>
        <w:rPr>
          <w:rFonts w:asciiTheme="majorBidi" w:hAnsiTheme="majorBidi" w:cstheme="majorBidi" w:hint="cs"/>
          <w:sz w:val="24"/>
          <w:szCs w:val="24"/>
          <w:rtl/>
        </w:rPr>
        <w:t xml:space="preserve">בעל </w:t>
      </w:r>
      <w:r w:rsidR="00D960E2">
        <w:rPr>
          <w:rFonts w:asciiTheme="majorBidi" w:hAnsiTheme="majorBidi" w:cstheme="majorBidi" w:hint="cs"/>
          <w:sz w:val="24"/>
          <w:szCs w:val="24"/>
          <w:rtl/>
        </w:rPr>
        <w:t>ה</w:t>
      </w:r>
      <w:r>
        <w:rPr>
          <w:rFonts w:asciiTheme="majorBidi" w:hAnsiTheme="majorBidi" w:cstheme="majorBidi" w:hint="cs"/>
          <w:sz w:val="24"/>
          <w:szCs w:val="24"/>
          <w:rtl/>
        </w:rPr>
        <w:t>בית</w:t>
      </w:r>
      <w:r w:rsidR="00D960E2">
        <w:rPr>
          <w:rFonts w:asciiTheme="majorBidi" w:hAnsiTheme="majorBidi" w:cstheme="majorBidi" w:hint="cs"/>
          <w:sz w:val="24"/>
          <w:szCs w:val="24"/>
          <w:rtl/>
        </w:rPr>
        <w:t xml:space="preserve"> המותר שלך ד</w:t>
      </w:r>
      <w:r w:rsidR="00004348" w:rsidRPr="00004348">
        <w:rPr>
          <w:rFonts w:asciiTheme="majorBidi" w:hAnsiTheme="majorBidi" w:cstheme="majorBidi" w:hint="cs"/>
          <w:sz w:val="24"/>
          <w:szCs w:val="24"/>
          <w:rtl/>
        </w:rPr>
        <w:t>קנה המותר</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יהיה בו הפסד או אם לא נמכר לא נקנה החפץ לסרסור כלל</w:t>
      </w:r>
      <w:r w:rsidR="00D960E2">
        <w:rPr>
          <w:rFonts w:asciiTheme="majorBidi" w:hAnsiTheme="majorBidi" w:cstheme="majorBidi" w:hint="cs"/>
          <w:sz w:val="24"/>
          <w:szCs w:val="24"/>
          <w:rtl/>
        </w:rPr>
        <w:t>,</w:t>
      </w:r>
      <w:r>
        <w:rPr>
          <w:rFonts w:asciiTheme="majorBidi" w:hAnsiTheme="majorBidi" w:cstheme="majorBidi" w:hint="cs"/>
          <w:sz w:val="24"/>
          <w:szCs w:val="24"/>
          <w:rtl/>
        </w:rPr>
        <w:t xml:space="preserve"> כמו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כתוב</w:t>
      </w:r>
      <w:r w:rsidR="00004348" w:rsidRPr="00004348">
        <w:rPr>
          <w:rFonts w:asciiTheme="majorBidi" w:hAnsiTheme="majorBidi" w:cstheme="majorBidi" w:hint="cs"/>
          <w:sz w:val="24"/>
          <w:szCs w:val="24"/>
          <w:rtl/>
        </w:rPr>
        <w:t xml:space="preserve"> סי' קפ"ה.</w:t>
      </w:r>
    </w:p>
    <w:p w14:paraId="1C72D302" w14:textId="77777777" w:rsidR="00004348" w:rsidRPr="00004348" w:rsidRDefault="00AA7330" w:rsidP="00E2078A">
      <w:pPr>
        <w:bidi/>
        <w:rPr>
          <w:rFonts w:asciiTheme="majorBidi" w:hAnsiTheme="majorBidi" w:cstheme="majorBidi"/>
          <w:sz w:val="24"/>
          <w:szCs w:val="24"/>
          <w:rtl/>
        </w:rPr>
      </w:pPr>
      <w:r>
        <w:rPr>
          <w:rFonts w:asciiTheme="majorBidi" w:hAnsiTheme="majorBidi" w:cstheme="majorBidi" w:hint="cs"/>
          <w:sz w:val="24"/>
          <w:szCs w:val="24"/>
          <w:rtl/>
        </w:rPr>
        <w:t xml:space="preserve">גם על מה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כת"ר אם נאבד המשי בדרך מי חייב באחריותו גם בזה נראה דפטור ראובן מאחריות הדרך ולא יתחייב באחריותו אלא בהגיעו לידו ולרשותו ו</w:t>
      </w:r>
      <w:r w:rsidR="008D7987">
        <w:rPr>
          <w:rFonts w:asciiTheme="majorBidi" w:hAnsiTheme="majorBidi" w:cstheme="majorBidi" w:hint="cs"/>
          <w:sz w:val="24"/>
          <w:szCs w:val="24"/>
          <w:rtl/>
        </w:rPr>
        <w:t>אפילו</w:t>
      </w:r>
      <w:r w:rsidR="00004348" w:rsidRPr="00004348">
        <w:rPr>
          <w:rFonts w:asciiTheme="majorBidi" w:hAnsiTheme="majorBidi" w:cstheme="majorBidi" w:hint="cs"/>
          <w:sz w:val="24"/>
          <w:szCs w:val="24"/>
          <w:rtl/>
        </w:rPr>
        <w:t xml:space="preserve"> שלח </w:t>
      </w:r>
      <w:r w:rsidR="00E2078A">
        <w:rPr>
          <w:rFonts w:asciiTheme="majorBidi" w:hAnsiTheme="majorBidi" w:cstheme="majorBidi" w:hint="cs"/>
          <w:sz w:val="24"/>
          <w:szCs w:val="24"/>
          <w:rtl/>
        </w:rPr>
        <w:t>ראובן</w:t>
      </w:r>
      <w:r w:rsidR="00004348" w:rsidRPr="00004348">
        <w:rPr>
          <w:rFonts w:asciiTheme="majorBidi" w:hAnsiTheme="majorBidi" w:cstheme="majorBidi" w:hint="cs"/>
          <w:sz w:val="24"/>
          <w:szCs w:val="24"/>
          <w:rtl/>
        </w:rPr>
        <w:t xml:space="preserve"> לשמעון ע"י כתבו תשלח לי המשי ע"י </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כתבו</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פלוני</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ושלחו לו ע"י אותו פ</w:t>
      </w:r>
      <w:r w:rsidR="00E2078A">
        <w:rPr>
          <w:rFonts w:asciiTheme="majorBidi" w:hAnsiTheme="majorBidi" w:cstheme="majorBidi" w:hint="cs"/>
          <w:sz w:val="24"/>
          <w:szCs w:val="24"/>
          <w:rtl/>
        </w:rPr>
        <w:t>לוני</w:t>
      </w:r>
      <w:r w:rsidR="00004348" w:rsidRPr="00004348">
        <w:rPr>
          <w:rFonts w:asciiTheme="majorBidi" w:hAnsiTheme="majorBidi" w:cstheme="majorBidi" w:hint="cs"/>
          <w:sz w:val="24"/>
          <w:szCs w:val="24"/>
          <w:rtl/>
        </w:rPr>
        <w:t xml:space="preserve"> ונאבד בדרך אפ</w:t>
      </w:r>
      <w:r w:rsidR="00E2078A">
        <w:rPr>
          <w:rFonts w:asciiTheme="majorBidi" w:hAnsiTheme="majorBidi" w:cstheme="majorBidi" w:hint="cs"/>
          <w:sz w:val="24"/>
          <w:szCs w:val="24"/>
          <w:rtl/>
        </w:rPr>
        <w:t xml:space="preserve">ילו </w:t>
      </w:r>
      <w:r w:rsidR="00004348" w:rsidRPr="00004348">
        <w:rPr>
          <w:rFonts w:asciiTheme="majorBidi" w:hAnsiTheme="majorBidi" w:cstheme="majorBidi" w:hint="cs"/>
          <w:sz w:val="24"/>
          <w:szCs w:val="24"/>
          <w:rtl/>
        </w:rPr>
        <w:t>ה</w:t>
      </w:r>
      <w:r w:rsidR="00E2078A">
        <w:rPr>
          <w:rFonts w:asciiTheme="majorBidi" w:hAnsiTheme="majorBidi" w:cstheme="majorBidi" w:hint="cs"/>
          <w:sz w:val="24"/>
          <w:szCs w:val="24"/>
          <w:rtl/>
        </w:rPr>
        <w:t>כי</w:t>
      </w:r>
      <w:r w:rsidR="00004348" w:rsidRPr="00004348">
        <w:rPr>
          <w:rFonts w:asciiTheme="majorBidi" w:hAnsiTheme="majorBidi" w:cstheme="majorBidi" w:hint="cs"/>
          <w:sz w:val="24"/>
          <w:szCs w:val="24"/>
          <w:rtl/>
        </w:rPr>
        <w:t xml:space="preserve"> פטור ראובן</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דל</w:t>
      </w:r>
      <w:r w:rsidR="00E2078A">
        <w:rPr>
          <w:rFonts w:asciiTheme="majorBidi" w:hAnsiTheme="majorBidi" w:cstheme="majorBidi" w:hint="cs"/>
          <w:sz w:val="24"/>
          <w:szCs w:val="24"/>
          <w:rtl/>
        </w:rPr>
        <w:t xml:space="preserve">א </w:t>
      </w:r>
      <w:r w:rsidR="00004348" w:rsidRPr="00004348">
        <w:rPr>
          <w:rFonts w:asciiTheme="majorBidi" w:hAnsiTheme="majorBidi" w:cstheme="majorBidi" w:hint="cs"/>
          <w:sz w:val="24"/>
          <w:szCs w:val="24"/>
          <w:rtl/>
        </w:rPr>
        <w:t>ד</w:t>
      </w:r>
      <w:r w:rsidR="00E2078A">
        <w:rPr>
          <w:rFonts w:asciiTheme="majorBidi" w:hAnsiTheme="majorBidi" w:cstheme="majorBidi" w:hint="cs"/>
          <w:sz w:val="24"/>
          <w:szCs w:val="24"/>
          <w:rtl/>
        </w:rPr>
        <w:t>מי</w:t>
      </w:r>
      <w:r w:rsidR="00004348" w:rsidRPr="00004348">
        <w:rPr>
          <w:rFonts w:asciiTheme="majorBidi" w:hAnsiTheme="majorBidi" w:cstheme="majorBidi" w:hint="cs"/>
          <w:sz w:val="24"/>
          <w:szCs w:val="24"/>
          <w:rtl/>
        </w:rPr>
        <w:t xml:space="preserve"> למלוה ששלח כתב ללוה דסי' קכ"א ס"א ואמר לו שלח לי חובי</w:t>
      </w:r>
      <w:r>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דאפי</w:t>
      </w:r>
      <w:r w:rsidR="00E2078A">
        <w:rPr>
          <w:rFonts w:asciiTheme="majorBidi" w:hAnsiTheme="majorBidi" w:cstheme="majorBidi" w:hint="cs"/>
          <w:sz w:val="24"/>
          <w:szCs w:val="24"/>
          <w:rtl/>
        </w:rPr>
        <w:t>לו</w:t>
      </w:r>
      <w:r>
        <w:rPr>
          <w:rFonts w:asciiTheme="majorBidi" w:hAnsiTheme="majorBidi" w:cstheme="majorBidi" w:hint="cs"/>
          <w:sz w:val="24"/>
          <w:szCs w:val="24"/>
          <w:rtl/>
        </w:rPr>
        <w:t xml:space="preserve"> לא אמר </w:t>
      </w:r>
      <w:r w:rsidR="00004348" w:rsidRPr="00004348">
        <w:rPr>
          <w:rFonts w:asciiTheme="majorBidi" w:hAnsiTheme="majorBidi" w:cstheme="majorBidi" w:hint="cs"/>
          <w:sz w:val="24"/>
          <w:szCs w:val="24"/>
          <w:rtl/>
        </w:rPr>
        <w:t>ל</w:t>
      </w:r>
      <w:r>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שלח לי ביד פ</w:t>
      </w:r>
      <w:r w:rsidR="00E2078A">
        <w:rPr>
          <w:rFonts w:asciiTheme="majorBidi" w:hAnsiTheme="majorBidi" w:cstheme="majorBidi" w:hint="cs"/>
          <w:sz w:val="24"/>
          <w:szCs w:val="24"/>
          <w:rtl/>
        </w:rPr>
        <w:t xml:space="preserve">לוני אלא אמר </w:t>
      </w:r>
      <w:r w:rsidR="00004348" w:rsidRPr="00004348">
        <w:rPr>
          <w:rFonts w:asciiTheme="majorBidi" w:hAnsiTheme="majorBidi" w:cstheme="majorBidi" w:hint="cs"/>
          <w:sz w:val="24"/>
          <w:szCs w:val="24"/>
          <w:rtl/>
        </w:rPr>
        <w:t>ל</w:t>
      </w:r>
      <w:r w:rsidR="00E2078A">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סתם תשלח לי ביד מי שתרצה דפטור הלוה המשלח מאחריות הדרך</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ומיד בהגיע החפץ או הממון ליד השליח הוי כאלו הוא ברשות המלוה שהרשה הלוה לשלוח</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דהתם שאני כיון שהממון הוא של מלוה אלא שהיה מונח ביד הלוה </w:t>
      </w:r>
      <w:r w:rsidR="00E2078A">
        <w:rPr>
          <w:rFonts w:asciiTheme="majorBidi" w:hAnsiTheme="majorBidi" w:cstheme="majorBidi" w:hint="cs"/>
          <w:sz w:val="24"/>
          <w:szCs w:val="24"/>
          <w:rtl/>
        </w:rPr>
        <w:t>[ב]</w:t>
      </w:r>
      <w:r w:rsidR="00004348" w:rsidRPr="00004348">
        <w:rPr>
          <w:rFonts w:asciiTheme="majorBidi" w:hAnsiTheme="majorBidi" w:cstheme="majorBidi" w:hint="cs"/>
          <w:sz w:val="24"/>
          <w:szCs w:val="24"/>
          <w:rtl/>
        </w:rPr>
        <w:t>פקדון או בהלואה בגלוי מלתא בעלמא סגי</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ולכך בין א</w:t>
      </w:r>
      <w:r w:rsidR="00E2078A">
        <w:rPr>
          <w:rFonts w:asciiTheme="majorBidi" w:hAnsiTheme="majorBidi" w:cstheme="majorBidi" w:hint="cs"/>
          <w:sz w:val="24"/>
          <w:szCs w:val="24"/>
          <w:rtl/>
        </w:rPr>
        <w:t xml:space="preserve">מר </w:t>
      </w:r>
      <w:r w:rsidR="00004348" w:rsidRPr="00004348">
        <w:rPr>
          <w:rFonts w:asciiTheme="majorBidi" w:hAnsiTheme="majorBidi" w:cstheme="majorBidi" w:hint="cs"/>
          <w:sz w:val="24"/>
          <w:szCs w:val="24"/>
          <w:rtl/>
        </w:rPr>
        <w:t>ל</w:t>
      </w:r>
      <w:r w:rsidR="00E2078A">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שלח לי ע</w:t>
      </w:r>
      <w:r w:rsidR="00E2078A">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י</w:t>
      </w:r>
      <w:r w:rsidR="00E2078A">
        <w:rPr>
          <w:rFonts w:asciiTheme="majorBidi" w:hAnsiTheme="majorBidi" w:cstheme="majorBidi" w:hint="cs"/>
          <w:sz w:val="24"/>
          <w:szCs w:val="24"/>
          <w:rtl/>
        </w:rPr>
        <w:t>די</w:t>
      </w:r>
      <w:r w:rsidR="00004348" w:rsidRPr="00004348">
        <w:rPr>
          <w:rFonts w:asciiTheme="majorBidi" w:hAnsiTheme="majorBidi" w:cstheme="majorBidi" w:hint="cs"/>
          <w:sz w:val="24"/>
          <w:szCs w:val="24"/>
          <w:rtl/>
        </w:rPr>
        <w:t xml:space="preserve"> פ</w:t>
      </w:r>
      <w:r w:rsidR="00E2078A">
        <w:rPr>
          <w:rFonts w:asciiTheme="majorBidi" w:hAnsiTheme="majorBidi" w:cstheme="majorBidi" w:hint="cs"/>
          <w:sz w:val="24"/>
          <w:szCs w:val="24"/>
          <w:rtl/>
        </w:rPr>
        <w:t>לוני</w:t>
      </w:r>
      <w:r>
        <w:rPr>
          <w:rFonts w:asciiTheme="majorBidi" w:hAnsiTheme="majorBidi" w:cstheme="majorBidi" w:hint="cs"/>
          <w:sz w:val="24"/>
          <w:szCs w:val="24"/>
          <w:rtl/>
        </w:rPr>
        <w:t xml:space="preserve"> בין אמר </w:t>
      </w:r>
      <w:r w:rsidR="00004348" w:rsidRPr="00004348">
        <w:rPr>
          <w:rFonts w:asciiTheme="majorBidi" w:hAnsiTheme="majorBidi" w:cstheme="majorBidi" w:hint="cs"/>
          <w:sz w:val="24"/>
          <w:szCs w:val="24"/>
          <w:rtl/>
        </w:rPr>
        <w:t>ל</w:t>
      </w:r>
      <w:r>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ש</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לח ביד מי שתרצה נפטר הלוה המשלח מאחריות הממון מיד כשנתנו ביד </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ה</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שליח</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אבל כאן כיו</w:t>
      </w:r>
      <w:r w:rsidR="00E2078A">
        <w:rPr>
          <w:rFonts w:asciiTheme="majorBidi" w:hAnsiTheme="majorBidi" w:cstheme="majorBidi" w:hint="cs"/>
          <w:sz w:val="24"/>
          <w:szCs w:val="24"/>
          <w:rtl/>
        </w:rPr>
        <w:t xml:space="preserve">ן שראובן אינו בעל הממון והממון </w:t>
      </w:r>
      <w:r w:rsidR="00004348" w:rsidRPr="00004348">
        <w:rPr>
          <w:rFonts w:asciiTheme="majorBidi" w:hAnsiTheme="majorBidi" w:cstheme="majorBidi" w:hint="cs"/>
          <w:sz w:val="24"/>
          <w:szCs w:val="24"/>
          <w:rtl/>
        </w:rPr>
        <w:t>הוא של שמעון</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כל שלא </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א</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מר ראובן לשמעון בפי</w:t>
      </w:r>
      <w:r w:rsidR="00E2078A">
        <w:rPr>
          <w:rFonts w:asciiTheme="majorBidi" w:hAnsiTheme="majorBidi" w:cstheme="majorBidi" w:hint="cs"/>
          <w:sz w:val="24"/>
          <w:szCs w:val="24"/>
          <w:rtl/>
        </w:rPr>
        <w:t>רו</w:t>
      </w:r>
      <w:r>
        <w:rPr>
          <w:rFonts w:asciiTheme="majorBidi" w:hAnsiTheme="majorBidi" w:cstheme="majorBidi" w:hint="cs"/>
          <w:sz w:val="24"/>
          <w:szCs w:val="24"/>
          <w:rtl/>
        </w:rPr>
        <w:t>ש</w:t>
      </w:r>
      <w:r w:rsidR="00004348" w:rsidRPr="00004348">
        <w:rPr>
          <w:rFonts w:asciiTheme="majorBidi" w:hAnsiTheme="majorBidi" w:cstheme="majorBidi" w:hint="cs"/>
          <w:sz w:val="24"/>
          <w:szCs w:val="24"/>
          <w:rtl/>
        </w:rPr>
        <w:t xml:space="preserve"> אחריות הדרך עלי לא יתחייב באחריות הדרך אפילו </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א"</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ל שלח לי ע"י פ</w:t>
      </w:r>
      <w:r w:rsidR="00E2078A">
        <w:rPr>
          <w:rFonts w:asciiTheme="majorBidi" w:hAnsiTheme="majorBidi" w:cstheme="majorBidi" w:hint="cs"/>
          <w:sz w:val="24"/>
          <w:szCs w:val="24"/>
          <w:rtl/>
        </w:rPr>
        <w:t>לוני,</w:t>
      </w:r>
      <w:r w:rsidR="00004348" w:rsidRPr="00004348">
        <w:rPr>
          <w:rFonts w:asciiTheme="majorBidi" w:hAnsiTheme="majorBidi" w:cstheme="majorBidi" w:hint="cs"/>
          <w:sz w:val="24"/>
          <w:szCs w:val="24"/>
          <w:rtl/>
        </w:rPr>
        <w:t xml:space="preserve"> דהא הבחי</w:t>
      </w:r>
      <w:r w:rsidR="00E2078A">
        <w:rPr>
          <w:rFonts w:asciiTheme="majorBidi" w:hAnsiTheme="majorBidi" w:cstheme="majorBidi" w:hint="cs"/>
          <w:sz w:val="24"/>
          <w:szCs w:val="24"/>
          <w:rtl/>
        </w:rPr>
        <w:t>רה</w:t>
      </w:r>
      <w:r w:rsidR="00004348" w:rsidRPr="00004348">
        <w:rPr>
          <w:rFonts w:asciiTheme="majorBidi" w:hAnsiTheme="majorBidi" w:cstheme="majorBidi" w:hint="cs"/>
          <w:sz w:val="24"/>
          <w:szCs w:val="24"/>
          <w:rtl/>
        </w:rPr>
        <w:t xml:space="preserve"> ביד שמעון אם רצה לא ירצה לשלוח ממונו עם אותו פ</w:t>
      </w:r>
      <w:r w:rsidR="00E2078A">
        <w:rPr>
          <w:rFonts w:asciiTheme="majorBidi" w:hAnsiTheme="majorBidi" w:cstheme="majorBidi" w:hint="cs"/>
          <w:sz w:val="24"/>
          <w:szCs w:val="24"/>
          <w:rtl/>
        </w:rPr>
        <w:t>לוני,</w:t>
      </w:r>
      <w:r w:rsidR="00004348" w:rsidRPr="00004348">
        <w:rPr>
          <w:rFonts w:asciiTheme="majorBidi" w:hAnsiTheme="majorBidi" w:cstheme="majorBidi" w:hint="cs"/>
          <w:sz w:val="24"/>
          <w:szCs w:val="24"/>
          <w:rtl/>
        </w:rPr>
        <w:t xml:space="preserve"> אפי</w:t>
      </w:r>
      <w:r w:rsidR="00E2078A">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הרשהו ראובן לאותו פ</w:t>
      </w:r>
      <w:r w:rsidR="00E2078A">
        <w:rPr>
          <w:rFonts w:asciiTheme="majorBidi" w:hAnsiTheme="majorBidi" w:cstheme="majorBidi" w:hint="cs"/>
          <w:sz w:val="24"/>
          <w:szCs w:val="24"/>
          <w:rtl/>
        </w:rPr>
        <w:t>לוני</w:t>
      </w:r>
      <w:r w:rsidR="00004348" w:rsidRPr="00004348">
        <w:rPr>
          <w:rFonts w:asciiTheme="majorBidi" w:hAnsiTheme="majorBidi" w:cstheme="majorBidi" w:hint="cs"/>
          <w:sz w:val="24"/>
          <w:szCs w:val="24"/>
          <w:rtl/>
        </w:rPr>
        <w:t xml:space="preserve"> בכ</w:t>
      </w:r>
      <w:r w:rsidR="00E2078A">
        <w:rPr>
          <w:rFonts w:asciiTheme="majorBidi" w:hAnsiTheme="majorBidi" w:cstheme="majorBidi" w:hint="cs"/>
          <w:sz w:val="24"/>
          <w:szCs w:val="24"/>
          <w:rtl/>
        </w:rPr>
        <w:t>תב הרשאה להביא המשי מיד שמעון</w:t>
      </w:r>
      <w:r>
        <w:rPr>
          <w:rFonts w:asciiTheme="majorBidi" w:hAnsiTheme="majorBidi" w:cstheme="majorBidi" w:hint="cs"/>
          <w:sz w:val="24"/>
          <w:szCs w:val="24"/>
          <w:rtl/>
        </w:rPr>
        <w:t>,</w:t>
      </w:r>
      <w:r w:rsidR="00E2078A">
        <w:rPr>
          <w:rFonts w:asciiTheme="majorBidi" w:hAnsiTheme="majorBidi" w:cstheme="majorBidi" w:hint="cs"/>
          <w:sz w:val="24"/>
          <w:szCs w:val="24"/>
          <w:rtl/>
        </w:rPr>
        <w:t xml:space="preserve"> דכ</w:t>
      </w:r>
      <w:r w:rsidR="00004348" w:rsidRPr="00004348">
        <w:rPr>
          <w:rFonts w:asciiTheme="majorBidi" w:hAnsiTheme="majorBidi" w:cstheme="majorBidi" w:hint="cs"/>
          <w:sz w:val="24"/>
          <w:szCs w:val="24"/>
          <w:rtl/>
        </w:rPr>
        <w:t>ה</w:t>
      </w:r>
      <w:r w:rsidR="00E2078A">
        <w:rPr>
          <w:rFonts w:asciiTheme="majorBidi" w:hAnsiTheme="majorBidi" w:cstheme="majorBidi" w:hint="cs"/>
          <w:sz w:val="24"/>
          <w:szCs w:val="24"/>
          <w:rtl/>
        </w:rPr>
        <w:t xml:space="preserve">אי </w:t>
      </w:r>
      <w:r w:rsidR="00004348" w:rsidRPr="00004348">
        <w:rPr>
          <w:rFonts w:asciiTheme="majorBidi" w:hAnsiTheme="majorBidi" w:cstheme="majorBidi" w:hint="cs"/>
          <w:sz w:val="24"/>
          <w:szCs w:val="24"/>
          <w:rtl/>
        </w:rPr>
        <w:t>ג</w:t>
      </w:r>
      <w:r w:rsidR="00E2078A">
        <w:rPr>
          <w:rFonts w:asciiTheme="majorBidi" w:hAnsiTheme="majorBidi" w:cstheme="majorBidi" w:hint="cs"/>
          <w:sz w:val="24"/>
          <w:szCs w:val="24"/>
          <w:rtl/>
        </w:rPr>
        <w:t>וונא</w:t>
      </w:r>
      <w:r>
        <w:rPr>
          <w:rFonts w:asciiTheme="majorBidi" w:hAnsiTheme="majorBidi" w:cstheme="majorBidi" w:hint="cs"/>
          <w:sz w:val="24"/>
          <w:szCs w:val="24"/>
          <w:rtl/>
        </w:rPr>
        <w:t xml:space="preserve"> בחוב אין הלוה מעכב כמו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כתוב</w:t>
      </w:r>
      <w:r w:rsidR="00004348" w:rsidRPr="00004348">
        <w:rPr>
          <w:rFonts w:asciiTheme="majorBidi" w:hAnsiTheme="majorBidi" w:cstheme="majorBidi" w:hint="cs"/>
          <w:sz w:val="24"/>
          <w:szCs w:val="24"/>
          <w:rtl/>
        </w:rPr>
        <w:t xml:space="preserve"> סי' קכ"ב</w:t>
      </w:r>
      <w:r>
        <w:rPr>
          <w:rFonts w:asciiTheme="majorBidi" w:hAnsiTheme="majorBidi" w:cstheme="majorBidi" w:hint="cs"/>
          <w:sz w:val="24"/>
          <w:szCs w:val="24"/>
          <w:rtl/>
        </w:rPr>
        <w:t xml:space="preserve"> (ס"א),</w:t>
      </w:r>
      <w:r w:rsidR="00004348" w:rsidRPr="00004348">
        <w:rPr>
          <w:rFonts w:asciiTheme="majorBidi" w:hAnsiTheme="majorBidi" w:cstheme="majorBidi" w:hint="cs"/>
          <w:sz w:val="24"/>
          <w:szCs w:val="24"/>
          <w:rtl/>
        </w:rPr>
        <w:t xml:space="preserve"> הכא שאין הממון שלו לא שייך הרשאה</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וכיון שאם ירצה שמעון לא ישלח מ</w:t>
      </w:r>
      <w:r w:rsidR="00E2078A">
        <w:rPr>
          <w:rFonts w:asciiTheme="majorBidi" w:hAnsiTheme="majorBidi" w:cstheme="majorBidi" w:hint="cs"/>
          <w:sz w:val="24"/>
          <w:szCs w:val="24"/>
          <w:rtl/>
        </w:rPr>
        <w:t>י</w:t>
      </w:r>
      <w:r w:rsidR="00004348" w:rsidRPr="00004348">
        <w:rPr>
          <w:rFonts w:asciiTheme="majorBidi" w:hAnsiTheme="majorBidi" w:cstheme="majorBidi" w:hint="cs"/>
          <w:sz w:val="24"/>
          <w:szCs w:val="24"/>
          <w:rtl/>
        </w:rPr>
        <w:t>די מהמשי בשום אופן</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בין בא עלי</w:t>
      </w:r>
      <w:r w:rsidR="00E2078A">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השליח </w:t>
      </w:r>
      <w:r w:rsidR="00004348" w:rsidRPr="00004348">
        <w:rPr>
          <w:rFonts w:asciiTheme="majorBidi" w:hAnsiTheme="majorBidi" w:cstheme="majorBidi" w:hint="cs"/>
          <w:sz w:val="24"/>
          <w:szCs w:val="24"/>
          <w:rtl/>
        </w:rPr>
        <w:lastRenderedPageBreak/>
        <w:t>בהרשאה בין בלא הרשאה דזה בלא</w:t>
      </w:r>
      <w:r w:rsidR="00E2078A">
        <w:rPr>
          <w:rFonts w:asciiTheme="majorBidi" w:hAnsiTheme="majorBidi" w:cstheme="majorBidi" w:hint="cs"/>
          <w:sz w:val="24"/>
          <w:szCs w:val="24"/>
          <w:rtl/>
        </w:rPr>
        <w:t xml:space="preserve">ו </w:t>
      </w:r>
      <w:r w:rsidR="00004348" w:rsidRPr="00004348">
        <w:rPr>
          <w:rFonts w:asciiTheme="majorBidi" w:hAnsiTheme="majorBidi" w:cstheme="majorBidi" w:hint="cs"/>
          <w:sz w:val="24"/>
          <w:szCs w:val="24"/>
          <w:rtl/>
        </w:rPr>
        <w:t>ה</w:t>
      </w:r>
      <w:r w:rsidR="00E2078A">
        <w:rPr>
          <w:rFonts w:asciiTheme="majorBidi" w:hAnsiTheme="majorBidi" w:cstheme="majorBidi" w:hint="cs"/>
          <w:sz w:val="24"/>
          <w:szCs w:val="24"/>
          <w:rtl/>
        </w:rPr>
        <w:t>כי</w:t>
      </w:r>
      <w:r w:rsidR="00004348" w:rsidRPr="00004348">
        <w:rPr>
          <w:rFonts w:asciiTheme="majorBidi" w:hAnsiTheme="majorBidi" w:cstheme="majorBidi" w:hint="cs"/>
          <w:sz w:val="24"/>
          <w:szCs w:val="24"/>
          <w:rtl/>
        </w:rPr>
        <w:t xml:space="preserve"> לא שייך עליו הרשאה על ממונו</w:t>
      </w:r>
      <w:r>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עכשיו שעבר ושלח המשי שלו </w:t>
      </w:r>
      <w:r w:rsidR="00E2078A">
        <w:rPr>
          <w:rFonts w:asciiTheme="majorBidi" w:hAnsiTheme="majorBidi" w:cstheme="majorBidi" w:hint="cs"/>
          <w:sz w:val="24"/>
          <w:szCs w:val="24"/>
          <w:rtl/>
        </w:rPr>
        <w:t>על צד הסתם והספק</w:t>
      </w:r>
      <w:r>
        <w:rPr>
          <w:rFonts w:asciiTheme="majorBidi" w:hAnsiTheme="majorBidi" w:cstheme="majorBidi" w:hint="cs"/>
          <w:sz w:val="24"/>
          <w:szCs w:val="24"/>
          <w:rtl/>
        </w:rPr>
        <w:t>,</w:t>
      </w:r>
      <w:r w:rsidR="00E2078A">
        <w:rPr>
          <w:rFonts w:asciiTheme="majorBidi" w:hAnsiTheme="majorBidi" w:cstheme="majorBidi" w:hint="cs"/>
          <w:sz w:val="24"/>
          <w:szCs w:val="24"/>
          <w:rtl/>
        </w:rPr>
        <w:t xml:space="preserve"> </w:t>
      </w:r>
      <w:r w:rsidR="00A645E7">
        <w:rPr>
          <w:rFonts w:asciiTheme="majorBidi" w:hAnsiTheme="majorBidi" w:cstheme="majorBidi" w:hint="cs"/>
          <w:sz w:val="24"/>
          <w:szCs w:val="24"/>
          <w:rtl/>
        </w:rPr>
        <w:t>אף על פי</w:t>
      </w:r>
      <w:r w:rsidR="00E2078A">
        <w:rPr>
          <w:rFonts w:asciiTheme="majorBidi" w:hAnsiTheme="majorBidi" w:cstheme="majorBidi" w:hint="cs"/>
          <w:sz w:val="24"/>
          <w:szCs w:val="24"/>
          <w:rtl/>
        </w:rPr>
        <w:t xml:space="preserve"> שלא שמע ו</w:t>
      </w:r>
      <w:r w:rsidR="00004348" w:rsidRPr="00004348">
        <w:rPr>
          <w:rFonts w:asciiTheme="majorBidi" w:hAnsiTheme="majorBidi" w:cstheme="majorBidi" w:hint="cs"/>
          <w:sz w:val="24"/>
          <w:szCs w:val="24"/>
          <w:rtl/>
        </w:rPr>
        <w:t>לא ראה ולא ידע שראובן קבל אחריות הדרך עליו בפירוש איהו הוא דאפסיד אנפשיה ופטור ראובן</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זה נראה נכון ויותר טוב.</w:t>
      </w:r>
    </w:p>
    <w:p w14:paraId="7C15BFDA" w14:textId="77777777" w:rsidR="00004348" w:rsidRPr="00004348" w:rsidRDefault="00AA7330" w:rsidP="00AA7330">
      <w:pPr>
        <w:bidi/>
        <w:rPr>
          <w:rFonts w:asciiTheme="majorBidi" w:hAnsiTheme="majorBidi" w:cstheme="majorBidi"/>
          <w:sz w:val="24"/>
          <w:szCs w:val="24"/>
          <w:rtl/>
        </w:rPr>
      </w:pPr>
      <w:r>
        <w:rPr>
          <w:rFonts w:asciiTheme="majorBidi" w:hAnsiTheme="majorBidi" w:cstheme="majorBidi" w:hint="cs"/>
          <w:sz w:val="24"/>
          <w:szCs w:val="24"/>
          <w:rtl/>
        </w:rPr>
        <w:t>[ו</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גם מ</w:t>
      </w:r>
      <w:r>
        <w:rPr>
          <w:rFonts w:asciiTheme="majorBidi" w:hAnsiTheme="majorBidi" w:cstheme="majorBidi" w:hint="cs"/>
          <w:sz w:val="24"/>
          <w:szCs w:val="24"/>
          <w:rtl/>
        </w:rPr>
        <w:t xml:space="preserve">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בשני סרסורי</w:t>
      </w:r>
      <w:r w:rsidR="00E2078A">
        <w:rPr>
          <w:rFonts w:asciiTheme="majorBidi" w:hAnsiTheme="majorBidi" w:cstheme="majorBidi" w:hint="cs"/>
          <w:sz w:val="24"/>
          <w:szCs w:val="24"/>
          <w:rtl/>
        </w:rPr>
        <w:t>ם</w:t>
      </w:r>
      <w:r w:rsidR="00004348" w:rsidRPr="00004348">
        <w:rPr>
          <w:rFonts w:asciiTheme="majorBidi" w:hAnsiTheme="majorBidi" w:cstheme="majorBidi" w:hint="cs"/>
          <w:sz w:val="24"/>
          <w:szCs w:val="24"/>
          <w:rtl/>
        </w:rPr>
        <w:t xml:space="preserve"> </w:t>
      </w:r>
      <w:r w:rsidR="00E2078A">
        <w:rPr>
          <w:rFonts w:asciiTheme="majorBidi" w:hAnsiTheme="majorBidi" w:cstheme="majorBidi" w:hint="cs"/>
          <w:sz w:val="24"/>
          <w:szCs w:val="24"/>
          <w:rtl/>
        </w:rPr>
        <w:t>שהיו משותפים לחלוק מה שי[</w:t>
      </w:r>
      <w:proofErr w:type="spellStart"/>
      <w:r w:rsidR="00E2078A">
        <w:rPr>
          <w:rFonts w:asciiTheme="majorBidi" w:hAnsiTheme="majorBidi" w:cstheme="majorBidi" w:hint="cs"/>
          <w:sz w:val="24"/>
          <w:szCs w:val="24"/>
          <w:rtl/>
        </w:rPr>
        <w:t>רויחו</w:t>
      </w:r>
      <w:proofErr w:type="spellEnd"/>
      <w:r w:rsidR="00E2078A">
        <w:rPr>
          <w:rFonts w:asciiTheme="majorBidi" w:hAnsiTheme="majorBidi" w:cstheme="majorBidi" w:hint="cs"/>
          <w:sz w:val="24"/>
          <w:szCs w:val="24"/>
          <w:rtl/>
        </w:rPr>
        <w:t>] בשכר הסרסרות ונאבד לא' מהם כלי</w:t>
      </w:r>
      <w:r w:rsidR="00004348" w:rsidRPr="00004348">
        <w:rPr>
          <w:rFonts w:asciiTheme="majorBidi" w:hAnsiTheme="majorBidi" w:cstheme="majorBidi" w:hint="cs"/>
          <w:sz w:val="24"/>
          <w:szCs w:val="24"/>
          <w:rtl/>
        </w:rPr>
        <w:t xml:space="preserve"> שקבל למכור בסרסרות אם ההפסד על שניהם או לא</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זה פשוט </w:t>
      </w:r>
      <w:proofErr w:type="spellStart"/>
      <w:r w:rsidR="00004348" w:rsidRPr="00004348">
        <w:rPr>
          <w:rFonts w:asciiTheme="majorBidi" w:hAnsiTheme="majorBidi" w:cstheme="majorBidi" w:hint="cs"/>
          <w:sz w:val="24"/>
          <w:szCs w:val="24"/>
          <w:rtl/>
        </w:rPr>
        <w:t>דההפסד</w:t>
      </w:r>
      <w:proofErr w:type="spellEnd"/>
      <w:r w:rsidR="00004348" w:rsidRPr="00004348">
        <w:rPr>
          <w:rFonts w:asciiTheme="majorBidi" w:hAnsiTheme="majorBidi" w:cstheme="majorBidi" w:hint="cs"/>
          <w:sz w:val="24"/>
          <w:szCs w:val="24"/>
          <w:rtl/>
        </w:rPr>
        <w:t xml:space="preserve"> עליו לבדו</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דאין כאן שותפות כלל</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ואפי</w:t>
      </w:r>
      <w:r w:rsidR="00E2078A">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היתה בקנין כ</w:t>
      </w:r>
      <w:r>
        <w:rPr>
          <w:rFonts w:asciiTheme="majorBidi" w:hAnsiTheme="majorBidi" w:cstheme="majorBidi" w:hint="cs"/>
          <w:sz w:val="24"/>
          <w:szCs w:val="24"/>
          <w:rtl/>
        </w:rPr>
        <w:t xml:space="preserve">יון דהוי על דבר שלא בא לעולם כמו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מר"ן סי' קע"ו ס"ג</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ולכך כל מי שנאבד בידו הכלי הפסידו עליו</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אפי</w:t>
      </w:r>
      <w:r w:rsidR="00E2078A">
        <w:rPr>
          <w:rFonts w:asciiTheme="majorBidi" w:hAnsiTheme="majorBidi" w:cstheme="majorBidi" w:hint="cs"/>
          <w:sz w:val="24"/>
          <w:szCs w:val="24"/>
          <w:rtl/>
        </w:rPr>
        <w:t>לו</w:t>
      </w:r>
      <w:r w:rsidR="00004348" w:rsidRPr="00004348">
        <w:rPr>
          <w:rFonts w:asciiTheme="majorBidi" w:hAnsiTheme="majorBidi" w:cstheme="majorBidi" w:hint="cs"/>
          <w:sz w:val="24"/>
          <w:szCs w:val="24"/>
          <w:rtl/>
        </w:rPr>
        <w:t xml:space="preserve"> </w:t>
      </w:r>
      <w:r w:rsidR="00E2078A">
        <w:rPr>
          <w:rFonts w:asciiTheme="majorBidi" w:hAnsiTheme="majorBidi" w:cstheme="majorBidi" w:hint="cs"/>
          <w:sz w:val="24"/>
          <w:szCs w:val="24"/>
          <w:rtl/>
        </w:rPr>
        <w:t xml:space="preserve">על </w:t>
      </w:r>
      <w:r w:rsidR="00004348" w:rsidRPr="00004348">
        <w:rPr>
          <w:rFonts w:asciiTheme="majorBidi" w:hAnsiTheme="majorBidi" w:cstheme="majorBidi" w:hint="cs"/>
          <w:sz w:val="24"/>
          <w:szCs w:val="24"/>
          <w:rtl/>
        </w:rPr>
        <w:t>הריוח אם רצה כל א' מהם לחזור חוזרים</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אפילו</w:t>
      </w:r>
      <w:r w:rsidR="00004348" w:rsidRPr="00004348">
        <w:rPr>
          <w:rFonts w:asciiTheme="majorBidi" w:hAnsiTheme="majorBidi" w:cstheme="majorBidi" w:hint="cs"/>
          <w:sz w:val="24"/>
          <w:szCs w:val="24"/>
          <w:rtl/>
        </w:rPr>
        <w:t xml:space="preserve"> על הריוח שכבר </w:t>
      </w:r>
      <w:proofErr w:type="spellStart"/>
      <w:r w:rsidR="00004348" w:rsidRPr="00004348">
        <w:rPr>
          <w:rFonts w:asciiTheme="majorBidi" w:hAnsiTheme="majorBidi" w:cstheme="majorBidi" w:hint="cs"/>
          <w:sz w:val="24"/>
          <w:szCs w:val="24"/>
          <w:rtl/>
        </w:rPr>
        <w:t>הרויחו</w:t>
      </w:r>
      <w:proofErr w:type="spellEnd"/>
      <w:r w:rsidR="00004348" w:rsidRPr="00004348">
        <w:rPr>
          <w:rFonts w:asciiTheme="majorBidi" w:hAnsiTheme="majorBidi" w:cstheme="majorBidi" w:hint="cs"/>
          <w:sz w:val="24"/>
          <w:szCs w:val="24"/>
          <w:rtl/>
        </w:rPr>
        <w:t xml:space="preserve"> כמ</w:t>
      </w:r>
      <w:r>
        <w:rPr>
          <w:rFonts w:asciiTheme="majorBidi" w:hAnsiTheme="majorBidi" w:cstheme="majorBidi" w:hint="cs"/>
          <w:sz w:val="24"/>
          <w:szCs w:val="24"/>
          <w:rtl/>
        </w:rPr>
        <w:t xml:space="preserve">ו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ש"ך</w:t>
      </w:r>
      <w:proofErr w:type="spellEnd"/>
      <w:r w:rsidR="00004348" w:rsidRPr="00004348">
        <w:rPr>
          <w:rFonts w:asciiTheme="majorBidi" w:hAnsiTheme="majorBidi" w:cstheme="majorBidi" w:hint="cs"/>
          <w:sz w:val="24"/>
          <w:szCs w:val="24"/>
          <w:rtl/>
        </w:rPr>
        <w:t xml:space="preserve"> שם </w:t>
      </w:r>
      <w:r>
        <w:rPr>
          <w:rFonts w:asciiTheme="majorBidi" w:hAnsiTheme="majorBidi" w:cstheme="majorBidi" w:hint="cs"/>
          <w:sz w:val="24"/>
          <w:szCs w:val="24"/>
          <w:rtl/>
        </w:rPr>
        <w:t xml:space="preserve">(ס"ק ה) </w:t>
      </w:r>
      <w:r w:rsidR="00004348" w:rsidRPr="00004348">
        <w:rPr>
          <w:rFonts w:asciiTheme="majorBidi" w:hAnsiTheme="majorBidi" w:cstheme="majorBidi" w:hint="cs"/>
          <w:sz w:val="24"/>
          <w:szCs w:val="24"/>
          <w:rtl/>
        </w:rPr>
        <w:t>יעו"ש.</w:t>
      </w:r>
      <w:r w:rsidR="00A20917">
        <w:rPr>
          <w:rStyle w:val="Refdenotaalpie"/>
          <w:rFonts w:asciiTheme="majorBidi" w:hAnsiTheme="majorBidi" w:cstheme="majorBidi"/>
          <w:sz w:val="24"/>
          <w:szCs w:val="24"/>
          <w:rtl/>
        </w:rPr>
        <w:footnoteReference w:id="28"/>
      </w:r>
    </w:p>
    <w:p w14:paraId="3B904ECE" w14:textId="77777777" w:rsidR="00004348" w:rsidRPr="00004348" w:rsidRDefault="00A20917" w:rsidP="00A20917">
      <w:pPr>
        <w:bidi/>
        <w:rPr>
          <w:rFonts w:asciiTheme="majorBidi" w:hAnsiTheme="majorBidi" w:cstheme="majorBidi"/>
          <w:sz w:val="24"/>
          <w:szCs w:val="24"/>
          <w:rtl/>
        </w:rPr>
      </w:pPr>
      <w:r>
        <w:rPr>
          <w:rFonts w:asciiTheme="majorBidi" w:hAnsiTheme="majorBidi" w:cstheme="majorBidi" w:hint="cs"/>
          <w:sz w:val="24"/>
          <w:szCs w:val="24"/>
          <w:rtl/>
        </w:rPr>
        <w:t>[</w:t>
      </w:r>
      <w:r w:rsidR="00C32731" w:rsidRPr="00004348">
        <w:rPr>
          <w:rFonts w:asciiTheme="majorBidi" w:hAnsiTheme="majorBidi" w:cstheme="majorBidi" w:hint="cs"/>
          <w:sz w:val="24"/>
          <w:szCs w:val="24"/>
          <w:rtl/>
        </w:rPr>
        <w:t xml:space="preserve">ז] </w:t>
      </w:r>
      <w:r w:rsidR="00004348" w:rsidRPr="00004348">
        <w:rPr>
          <w:rFonts w:asciiTheme="majorBidi" w:hAnsiTheme="majorBidi" w:cstheme="majorBidi" w:hint="cs"/>
          <w:sz w:val="24"/>
          <w:szCs w:val="24"/>
          <w:rtl/>
        </w:rPr>
        <w:t>גם ע</w:t>
      </w:r>
      <w:r>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מ</w:t>
      </w:r>
      <w:r>
        <w:rPr>
          <w:rFonts w:asciiTheme="majorBidi" w:hAnsiTheme="majorBidi" w:cstheme="majorBidi" w:hint="cs"/>
          <w:sz w:val="24"/>
          <w:szCs w:val="24"/>
          <w:rtl/>
        </w:rPr>
        <w:t xml:space="preserve">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על איש א' שבא </w:t>
      </w:r>
      <w:proofErr w:type="spellStart"/>
      <w:r w:rsidR="00004348" w:rsidRPr="00004348">
        <w:rPr>
          <w:rFonts w:asciiTheme="majorBidi" w:hAnsiTheme="majorBidi" w:cstheme="majorBidi" w:hint="cs"/>
          <w:sz w:val="24"/>
          <w:szCs w:val="24"/>
          <w:rtl/>
        </w:rPr>
        <w:t>מתזאייר</w:t>
      </w:r>
      <w:proofErr w:type="spellEnd"/>
      <w:r w:rsidR="00004348" w:rsidRPr="00004348">
        <w:rPr>
          <w:rFonts w:asciiTheme="majorBidi" w:hAnsiTheme="majorBidi" w:cstheme="majorBidi" w:hint="cs"/>
          <w:sz w:val="24"/>
          <w:szCs w:val="24"/>
          <w:rtl/>
        </w:rPr>
        <w:t xml:space="preserve"> ואין עדי הגט ולא השליח מכירים שם אשתו</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הוי כשעת הסכנה או לא</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הנה פשוט הוא דאין לך סכנה כמו זה</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שהאשה במקום רחוק שאין שיירות מצויות</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ואיכא דרכים טובא וכל הדרכים בחזקת סכנה</w:t>
      </w:r>
      <w:r w:rsidR="00E2078A">
        <w:rPr>
          <w:rFonts w:asciiTheme="majorBidi" w:hAnsiTheme="majorBidi" w:cstheme="majorBidi" w:hint="cs"/>
          <w:sz w:val="24"/>
          <w:szCs w:val="24"/>
          <w:rtl/>
        </w:rPr>
        <w:t>.</w:t>
      </w:r>
      <w:r>
        <w:rPr>
          <w:rStyle w:val="Refdenotaalpie"/>
          <w:rFonts w:asciiTheme="majorBidi" w:hAnsiTheme="majorBidi" w:cstheme="majorBidi"/>
          <w:sz w:val="24"/>
          <w:szCs w:val="24"/>
          <w:rtl/>
        </w:rPr>
        <w:footnoteReference w:id="29"/>
      </w:r>
      <w:r w:rsidR="002D2BBC">
        <w:rPr>
          <w:rFonts w:asciiTheme="majorBidi" w:hAnsiTheme="majorBidi" w:cstheme="majorBidi" w:hint="cs"/>
          <w:sz w:val="24"/>
          <w:szCs w:val="24"/>
          <w:rtl/>
        </w:rPr>
        <w:t xml:space="preserve"> אלא שיש לעיין ולחפש במה </w:t>
      </w:r>
      <w:r w:rsidR="00004348" w:rsidRPr="00004348">
        <w:rPr>
          <w:rFonts w:asciiTheme="majorBidi" w:hAnsiTheme="majorBidi" w:cstheme="majorBidi" w:hint="cs"/>
          <w:sz w:val="24"/>
          <w:szCs w:val="24"/>
          <w:rtl/>
        </w:rPr>
        <w:t>ש</w:t>
      </w:r>
      <w:r w:rsidR="002D2BBC">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הרב ב"ש </w:t>
      </w:r>
      <w:r>
        <w:rPr>
          <w:rFonts w:asciiTheme="majorBidi" w:hAnsiTheme="majorBidi" w:cstheme="majorBidi" w:hint="cs"/>
          <w:sz w:val="24"/>
          <w:szCs w:val="24"/>
          <w:rtl/>
        </w:rPr>
        <w:t xml:space="preserve">(ס"ק ד) </w:t>
      </w:r>
      <w:r w:rsidR="00004348" w:rsidRPr="00004348">
        <w:rPr>
          <w:rFonts w:asciiTheme="majorBidi" w:hAnsiTheme="majorBidi" w:cstheme="majorBidi" w:hint="cs"/>
          <w:sz w:val="24"/>
          <w:szCs w:val="24"/>
          <w:rtl/>
        </w:rPr>
        <w:t>דבעינן שיכירו שזו אשתו מלבד שמה</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ועיין סי' קמ"א </w:t>
      </w:r>
      <w:proofErr w:type="spellStart"/>
      <w:r w:rsidR="00004348" w:rsidRPr="00004348">
        <w:rPr>
          <w:rFonts w:asciiTheme="majorBidi" w:hAnsiTheme="majorBidi" w:cstheme="majorBidi" w:hint="cs"/>
          <w:sz w:val="24"/>
          <w:szCs w:val="24"/>
          <w:rtl/>
        </w:rPr>
        <w:t>סל"ו</w:t>
      </w:r>
      <w:proofErr w:type="spellEnd"/>
      <w:r w:rsidR="00004348" w:rsidRPr="00004348">
        <w:rPr>
          <w:rFonts w:asciiTheme="majorBidi" w:hAnsiTheme="majorBidi" w:cstheme="majorBidi" w:hint="cs"/>
          <w:sz w:val="24"/>
          <w:szCs w:val="24"/>
          <w:rtl/>
        </w:rPr>
        <w:t xml:space="preserve"> בהגה דמצריך בשליח שנים</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ועל פי החילוק שחלקו האחרו</w:t>
      </w:r>
      <w:r w:rsidR="00E2078A">
        <w:rPr>
          <w:rFonts w:asciiTheme="majorBidi" w:hAnsiTheme="majorBidi" w:cstheme="majorBidi" w:hint="cs"/>
          <w:sz w:val="24"/>
          <w:szCs w:val="24"/>
          <w:rtl/>
        </w:rPr>
        <w:t>נים</w:t>
      </w:r>
      <w:r w:rsidR="00004348" w:rsidRPr="00004348">
        <w:rPr>
          <w:rFonts w:asciiTheme="majorBidi" w:hAnsiTheme="majorBidi" w:cstheme="majorBidi" w:hint="cs"/>
          <w:sz w:val="24"/>
          <w:szCs w:val="24"/>
          <w:rtl/>
        </w:rPr>
        <w:t xml:space="preserve"> יש צדדים לכאן ולכאן</w:t>
      </w:r>
      <w:r w:rsidR="00E2078A">
        <w:rPr>
          <w:rFonts w:asciiTheme="majorBidi" w:hAnsiTheme="majorBidi" w:cstheme="majorBidi" w:hint="cs"/>
          <w:sz w:val="24"/>
          <w:szCs w:val="24"/>
          <w:rtl/>
        </w:rPr>
        <w:t>,</w:t>
      </w:r>
      <w:r>
        <w:rPr>
          <w:rFonts w:asciiTheme="majorBidi" w:hAnsiTheme="majorBidi" w:cstheme="majorBidi" w:hint="cs"/>
          <w:sz w:val="24"/>
          <w:szCs w:val="24"/>
          <w:rtl/>
        </w:rPr>
        <w:t xml:space="preserve"> וכיון שאין בו צורך כל </w:t>
      </w:r>
      <w:r w:rsidR="00004348" w:rsidRPr="00004348">
        <w:rPr>
          <w:rFonts w:asciiTheme="majorBidi" w:hAnsiTheme="majorBidi" w:cstheme="majorBidi" w:hint="cs"/>
          <w:sz w:val="24"/>
          <w:szCs w:val="24"/>
          <w:rtl/>
        </w:rPr>
        <w:t>כ</w:t>
      </w:r>
      <w:r>
        <w:rPr>
          <w:rFonts w:asciiTheme="majorBidi" w:hAnsiTheme="majorBidi" w:cstheme="majorBidi" w:hint="cs"/>
          <w:sz w:val="24"/>
          <w:szCs w:val="24"/>
          <w:rtl/>
        </w:rPr>
        <w:t>ך</w:t>
      </w:r>
      <w:r w:rsidR="00004348" w:rsidRPr="00004348">
        <w:rPr>
          <w:rFonts w:asciiTheme="majorBidi" w:hAnsiTheme="majorBidi" w:cstheme="majorBidi" w:hint="cs"/>
          <w:sz w:val="24"/>
          <w:szCs w:val="24"/>
          <w:rtl/>
        </w:rPr>
        <w:t xml:space="preserve"> וגם לאפס פנאי קצרנו בו.</w:t>
      </w:r>
    </w:p>
    <w:p w14:paraId="77C2EE70" w14:textId="77777777" w:rsidR="00004348" w:rsidRPr="00004348" w:rsidRDefault="00A20917" w:rsidP="00A20917">
      <w:pPr>
        <w:bidi/>
        <w:rPr>
          <w:rFonts w:asciiTheme="majorBidi" w:hAnsiTheme="majorBidi" w:cstheme="majorBidi"/>
          <w:sz w:val="24"/>
          <w:szCs w:val="24"/>
          <w:rtl/>
        </w:rPr>
      </w:pPr>
      <w:r>
        <w:rPr>
          <w:rFonts w:asciiTheme="majorBidi" w:hAnsiTheme="majorBidi" w:cstheme="majorBidi" w:hint="cs"/>
          <w:sz w:val="24"/>
          <w:szCs w:val="24"/>
          <w:rtl/>
        </w:rPr>
        <w:t>[</w:t>
      </w:r>
      <w:r w:rsidR="00C32731" w:rsidRPr="00004348">
        <w:rPr>
          <w:rFonts w:asciiTheme="majorBidi" w:hAnsiTheme="majorBidi" w:cstheme="majorBidi" w:hint="cs"/>
          <w:sz w:val="24"/>
          <w:szCs w:val="24"/>
          <w:rtl/>
        </w:rPr>
        <w:t xml:space="preserve">ח] </w:t>
      </w:r>
      <w:r w:rsidR="00004348" w:rsidRPr="00004348">
        <w:rPr>
          <w:rFonts w:asciiTheme="majorBidi" w:hAnsiTheme="majorBidi" w:cstheme="majorBidi" w:hint="cs"/>
          <w:sz w:val="24"/>
          <w:szCs w:val="24"/>
          <w:rtl/>
        </w:rPr>
        <w:t>גם ע</w:t>
      </w:r>
      <w:r>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מ</w:t>
      </w:r>
      <w:r>
        <w:rPr>
          <w:rFonts w:asciiTheme="majorBidi" w:hAnsiTheme="majorBidi" w:cstheme="majorBidi" w:hint="cs"/>
          <w:sz w:val="24"/>
          <w:szCs w:val="24"/>
          <w:rtl/>
        </w:rPr>
        <w:t xml:space="preserve">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אם מותר לכתוב הגט חוץ </w:t>
      </w:r>
      <w:proofErr w:type="spellStart"/>
      <w:r w:rsidR="00004348" w:rsidRPr="00004348">
        <w:rPr>
          <w:rFonts w:asciiTheme="majorBidi" w:hAnsiTheme="majorBidi" w:cstheme="majorBidi" w:hint="cs"/>
          <w:sz w:val="24"/>
          <w:szCs w:val="24"/>
          <w:rtl/>
        </w:rPr>
        <w:t>לעבורה</w:t>
      </w:r>
      <w:proofErr w:type="spellEnd"/>
      <w:r w:rsidR="00004348" w:rsidRPr="00004348">
        <w:rPr>
          <w:rFonts w:asciiTheme="majorBidi" w:hAnsiTheme="majorBidi" w:cstheme="majorBidi" w:hint="cs"/>
          <w:sz w:val="24"/>
          <w:szCs w:val="24"/>
          <w:rtl/>
        </w:rPr>
        <w:t xml:space="preserve"> של עיר</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הנה פשוט הוא </w:t>
      </w:r>
      <w:proofErr w:type="spellStart"/>
      <w:r w:rsidR="00004348" w:rsidRPr="00004348">
        <w:rPr>
          <w:rFonts w:asciiTheme="majorBidi" w:hAnsiTheme="majorBidi" w:cstheme="majorBidi" w:hint="cs"/>
          <w:sz w:val="24"/>
          <w:szCs w:val="24"/>
          <w:rtl/>
        </w:rPr>
        <w:t>דחוץ</w:t>
      </w:r>
      <w:proofErr w:type="spellEnd"/>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לעבורה</w:t>
      </w:r>
      <w:proofErr w:type="spellEnd"/>
      <w:r w:rsidR="00004348" w:rsidRPr="00004348">
        <w:rPr>
          <w:rFonts w:asciiTheme="majorBidi" w:hAnsiTheme="majorBidi" w:cstheme="majorBidi" w:hint="cs"/>
          <w:sz w:val="24"/>
          <w:szCs w:val="24"/>
          <w:rtl/>
        </w:rPr>
        <w:t xml:space="preserve"> של עיר אינו כעיר</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כמו שמשמע מדברי הרב ב"ש</w:t>
      </w:r>
      <w:r w:rsidR="00E207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דדוקא כתב תוך עיבורה של עיר אז הרי הוא כעיר</w:t>
      </w:r>
      <w:r w:rsidR="00E2078A">
        <w:rPr>
          <w:rFonts w:asciiTheme="majorBidi" w:hAnsiTheme="majorBidi" w:cstheme="majorBidi" w:hint="cs"/>
          <w:sz w:val="24"/>
          <w:szCs w:val="24"/>
          <w:rtl/>
        </w:rPr>
        <w:t>,</w:t>
      </w:r>
      <w:r w:rsidR="002D2BBC">
        <w:rPr>
          <w:rFonts w:asciiTheme="majorBidi" w:hAnsiTheme="majorBidi" w:cstheme="majorBidi" w:hint="cs"/>
          <w:sz w:val="24"/>
          <w:szCs w:val="24"/>
          <w:rtl/>
        </w:rPr>
        <w:t xml:space="preserve"> ואם </w:t>
      </w:r>
      <w:r w:rsidR="00004348" w:rsidRPr="00004348">
        <w:rPr>
          <w:rFonts w:asciiTheme="majorBidi" w:hAnsiTheme="majorBidi" w:cstheme="majorBidi" w:hint="cs"/>
          <w:sz w:val="24"/>
          <w:szCs w:val="24"/>
          <w:rtl/>
        </w:rPr>
        <w:t>כ</w:t>
      </w:r>
      <w:r w:rsidR="002D2BBC">
        <w:rPr>
          <w:rFonts w:asciiTheme="majorBidi" w:hAnsiTheme="majorBidi" w:cstheme="majorBidi" w:hint="cs"/>
          <w:sz w:val="24"/>
          <w:szCs w:val="24"/>
          <w:rtl/>
        </w:rPr>
        <w:t>ן</w:t>
      </w:r>
      <w:r w:rsidR="00004348" w:rsidRPr="00004348">
        <w:rPr>
          <w:rFonts w:asciiTheme="majorBidi" w:hAnsiTheme="majorBidi" w:cstheme="majorBidi" w:hint="cs"/>
          <w:sz w:val="24"/>
          <w:szCs w:val="24"/>
          <w:rtl/>
        </w:rPr>
        <w:t xml:space="preserve"> הכותב גט חוץ </w:t>
      </w:r>
      <w:proofErr w:type="spellStart"/>
      <w:r w:rsidR="00004348" w:rsidRPr="00004348">
        <w:rPr>
          <w:rFonts w:asciiTheme="majorBidi" w:hAnsiTheme="majorBidi" w:cstheme="majorBidi" w:hint="cs"/>
          <w:sz w:val="24"/>
          <w:szCs w:val="24"/>
          <w:rtl/>
        </w:rPr>
        <w:t>לעבורה</w:t>
      </w:r>
      <w:proofErr w:type="spellEnd"/>
      <w:r w:rsidR="00004348" w:rsidRPr="00004348">
        <w:rPr>
          <w:rFonts w:asciiTheme="majorBidi" w:hAnsiTheme="majorBidi" w:cstheme="majorBidi" w:hint="cs"/>
          <w:sz w:val="24"/>
          <w:szCs w:val="24"/>
          <w:rtl/>
        </w:rPr>
        <w:t xml:space="preserve"> כגון בשדה שחוץ לעיר כותב בגט שנכתב כאן בשדה הנק</w:t>
      </w:r>
      <w:r w:rsidR="002B4B8A">
        <w:rPr>
          <w:rFonts w:asciiTheme="majorBidi" w:hAnsiTheme="majorBidi" w:cstheme="majorBidi" w:hint="cs"/>
          <w:sz w:val="24"/>
          <w:szCs w:val="24"/>
          <w:rtl/>
        </w:rPr>
        <w:t>רא כך וכך הסמוך ונגרר אחר עיר פלונית,</w:t>
      </w:r>
      <w:r w:rsidR="00004348" w:rsidRPr="00004348">
        <w:rPr>
          <w:rFonts w:asciiTheme="majorBidi" w:hAnsiTheme="majorBidi" w:cstheme="majorBidi" w:hint="cs"/>
          <w:sz w:val="24"/>
          <w:szCs w:val="24"/>
          <w:rtl/>
        </w:rPr>
        <w:t xml:space="preserve"> ואם לא כתב שם המקום ההוא כשר</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דהא אם שנה שם המקום כשר כמ"ש סי' קכ"ח</w:t>
      </w:r>
      <w:r>
        <w:rPr>
          <w:rFonts w:asciiTheme="majorBidi" w:hAnsiTheme="majorBidi" w:cstheme="majorBidi" w:hint="cs"/>
          <w:sz w:val="24"/>
          <w:szCs w:val="24"/>
          <w:rtl/>
        </w:rPr>
        <w:t xml:space="preserve"> (ס"א)</w:t>
      </w:r>
      <w:r w:rsidR="00004348" w:rsidRPr="00004348">
        <w:rPr>
          <w:rFonts w:asciiTheme="majorBidi" w:hAnsiTheme="majorBidi" w:cstheme="majorBidi" w:hint="cs"/>
          <w:sz w:val="24"/>
          <w:szCs w:val="24"/>
          <w:rtl/>
        </w:rPr>
        <w:t>.</w:t>
      </w:r>
      <w:r>
        <w:rPr>
          <w:rStyle w:val="Refdenotaalpie"/>
          <w:rFonts w:asciiTheme="majorBidi" w:hAnsiTheme="majorBidi" w:cstheme="majorBidi"/>
          <w:sz w:val="24"/>
          <w:szCs w:val="24"/>
          <w:rtl/>
        </w:rPr>
        <w:footnoteReference w:id="30"/>
      </w:r>
      <w:r w:rsidR="0097264B">
        <w:rPr>
          <w:rFonts w:asciiTheme="majorBidi" w:hAnsiTheme="majorBidi" w:cstheme="majorBidi" w:hint="cs"/>
          <w:sz w:val="24"/>
          <w:szCs w:val="24"/>
          <w:rtl/>
        </w:rPr>
        <w:t xml:space="preserve"> </w:t>
      </w:r>
    </w:p>
    <w:p w14:paraId="641A6682" w14:textId="77777777" w:rsidR="00676573" w:rsidRDefault="00A20917" w:rsidP="00A20917">
      <w:pPr>
        <w:bidi/>
        <w:rPr>
          <w:rFonts w:asciiTheme="majorBidi" w:hAnsiTheme="majorBidi" w:cstheme="majorBidi"/>
          <w:sz w:val="24"/>
          <w:szCs w:val="24"/>
          <w:rtl/>
        </w:rPr>
      </w:pPr>
      <w:r>
        <w:rPr>
          <w:rFonts w:asciiTheme="majorBidi" w:hAnsiTheme="majorBidi" w:cstheme="majorBidi" w:hint="cs"/>
          <w:sz w:val="24"/>
          <w:szCs w:val="24"/>
          <w:rtl/>
        </w:rPr>
        <w:t>[</w:t>
      </w:r>
      <w:r w:rsidR="00C32731" w:rsidRPr="00004348">
        <w:rPr>
          <w:rFonts w:asciiTheme="majorBidi" w:hAnsiTheme="majorBidi" w:cstheme="majorBidi" w:hint="cs"/>
          <w:sz w:val="24"/>
          <w:szCs w:val="24"/>
          <w:rtl/>
        </w:rPr>
        <w:t xml:space="preserve">ט] </w:t>
      </w:r>
      <w:r w:rsidR="00004348" w:rsidRPr="00004348">
        <w:rPr>
          <w:rFonts w:asciiTheme="majorBidi" w:hAnsiTheme="majorBidi" w:cstheme="majorBidi" w:hint="cs"/>
          <w:sz w:val="24"/>
          <w:szCs w:val="24"/>
          <w:rtl/>
        </w:rPr>
        <w:t>גם ע</w:t>
      </w:r>
      <w:r>
        <w:rPr>
          <w:rFonts w:asciiTheme="majorBidi" w:hAnsiTheme="majorBidi" w:cstheme="majorBidi" w:hint="cs"/>
          <w:sz w:val="24"/>
          <w:szCs w:val="24"/>
          <w:rtl/>
        </w:rPr>
        <w:t xml:space="preserve">ל </w:t>
      </w:r>
      <w:r w:rsidR="00004348" w:rsidRPr="00004348">
        <w:rPr>
          <w:rFonts w:asciiTheme="majorBidi" w:hAnsiTheme="majorBidi" w:cstheme="majorBidi" w:hint="cs"/>
          <w:sz w:val="24"/>
          <w:szCs w:val="24"/>
          <w:rtl/>
        </w:rPr>
        <w:t>מ</w:t>
      </w:r>
      <w:r>
        <w:rPr>
          <w:rFonts w:asciiTheme="majorBidi" w:hAnsiTheme="majorBidi" w:cstheme="majorBidi" w:hint="cs"/>
          <w:sz w:val="24"/>
          <w:szCs w:val="24"/>
          <w:rtl/>
        </w:rPr>
        <w:t xml:space="preserve">ה </w:t>
      </w:r>
      <w:r w:rsidR="00004348" w:rsidRPr="00004348">
        <w:rPr>
          <w:rFonts w:asciiTheme="majorBidi" w:hAnsiTheme="majorBidi" w:cstheme="majorBidi" w:hint="cs"/>
          <w:sz w:val="24"/>
          <w:szCs w:val="24"/>
          <w:rtl/>
        </w:rPr>
        <w:t>ש</w:t>
      </w:r>
      <w:r>
        <w:rPr>
          <w:rFonts w:asciiTheme="majorBidi" w:hAnsiTheme="majorBidi" w:cstheme="majorBidi" w:hint="cs"/>
          <w:sz w:val="24"/>
          <w:szCs w:val="24"/>
          <w:rtl/>
        </w:rPr>
        <w:t>כתב</w:t>
      </w:r>
      <w:r w:rsidR="00004348" w:rsidRPr="00004348">
        <w:rPr>
          <w:rFonts w:asciiTheme="majorBidi" w:hAnsiTheme="majorBidi" w:cstheme="majorBidi" w:hint="cs"/>
          <w:sz w:val="24"/>
          <w:szCs w:val="24"/>
          <w:rtl/>
        </w:rPr>
        <w:t xml:space="preserve"> סכין של חמץ ושל איסור דינו בליבון או בהגעלה</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ואם צריך להסיר </w:t>
      </w:r>
      <w:proofErr w:type="spellStart"/>
      <w:r w:rsidR="00004348" w:rsidRPr="00004348">
        <w:rPr>
          <w:rFonts w:asciiTheme="majorBidi" w:hAnsiTheme="majorBidi" w:cstheme="majorBidi" w:hint="cs"/>
          <w:sz w:val="24"/>
          <w:szCs w:val="24"/>
          <w:rtl/>
        </w:rPr>
        <w:t>הקתא</w:t>
      </w:r>
      <w:proofErr w:type="spellEnd"/>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זה הובא </w:t>
      </w:r>
      <w:proofErr w:type="spellStart"/>
      <w:r w:rsidR="00004348" w:rsidRPr="00004348">
        <w:rPr>
          <w:rFonts w:asciiTheme="majorBidi" w:hAnsiTheme="majorBidi" w:cstheme="majorBidi" w:hint="cs"/>
          <w:sz w:val="24"/>
          <w:szCs w:val="24"/>
          <w:rtl/>
        </w:rPr>
        <w:t>בא"ח</w:t>
      </w:r>
      <w:proofErr w:type="spellEnd"/>
      <w:r w:rsidR="00004348" w:rsidRPr="00004348">
        <w:rPr>
          <w:rFonts w:asciiTheme="majorBidi" w:hAnsiTheme="majorBidi" w:cstheme="majorBidi" w:hint="cs"/>
          <w:sz w:val="24"/>
          <w:szCs w:val="24"/>
          <w:rtl/>
        </w:rPr>
        <w:t xml:space="preserve"> סי' תנ"א ס"ג ובב</w:t>
      </w:r>
      <w:r>
        <w:rPr>
          <w:rFonts w:asciiTheme="majorBidi" w:hAnsiTheme="majorBidi" w:cstheme="majorBidi" w:hint="cs"/>
          <w:sz w:val="24"/>
          <w:szCs w:val="24"/>
          <w:rtl/>
        </w:rPr>
        <w:t xml:space="preserve">אר </w:t>
      </w:r>
      <w:r w:rsidR="00004348" w:rsidRPr="00004348">
        <w:rPr>
          <w:rFonts w:asciiTheme="majorBidi" w:hAnsiTheme="majorBidi" w:cstheme="majorBidi" w:hint="cs"/>
          <w:sz w:val="24"/>
          <w:szCs w:val="24"/>
          <w:rtl/>
        </w:rPr>
        <w:t>ה</w:t>
      </w:r>
      <w:r>
        <w:rPr>
          <w:rFonts w:asciiTheme="majorBidi" w:hAnsiTheme="majorBidi" w:cstheme="majorBidi" w:hint="cs"/>
          <w:sz w:val="24"/>
          <w:szCs w:val="24"/>
          <w:rtl/>
        </w:rPr>
        <w:t>י</w:t>
      </w:r>
      <w:r w:rsidR="00004348" w:rsidRPr="00004348">
        <w:rPr>
          <w:rFonts w:asciiTheme="majorBidi" w:hAnsiTheme="majorBidi" w:cstheme="majorBidi" w:hint="cs"/>
          <w:sz w:val="24"/>
          <w:szCs w:val="24"/>
          <w:rtl/>
        </w:rPr>
        <w:t>ט</w:t>
      </w:r>
      <w:r>
        <w:rPr>
          <w:rFonts w:asciiTheme="majorBidi" w:hAnsiTheme="majorBidi" w:cstheme="majorBidi" w:hint="cs"/>
          <w:sz w:val="24"/>
          <w:szCs w:val="24"/>
          <w:rtl/>
        </w:rPr>
        <w:t>ב</w:t>
      </w:r>
      <w:r w:rsidR="00004348" w:rsidRPr="00004348">
        <w:rPr>
          <w:rFonts w:asciiTheme="majorBidi" w:hAnsiTheme="majorBidi" w:cstheme="majorBidi" w:hint="cs"/>
          <w:sz w:val="24"/>
          <w:szCs w:val="24"/>
          <w:rtl/>
        </w:rPr>
        <w:t xml:space="preserve"> שם </w:t>
      </w:r>
      <w:r>
        <w:rPr>
          <w:rFonts w:asciiTheme="majorBidi" w:hAnsiTheme="majorBidi" w:cstheme="majorBidi" w:hint="cs"/>
          <w:sz w:val="24"/>
          <w:szCs w:val="24"/>
          <w:rtl/>
        </w:rPr>
        <w:t xml:space="preserve">(ס"ק י"ב) </w:t>
      </w:r>
      <w:r w:rsidR="00004348" w:rsidRPr="00004348">
        <w:rPr>
          <w:rFonts w:asciiTheme="majorBidi" w:hAnsiTheme="majorBidi" w:cstheme="majorBidi" w:hint="cs"/>
          <w:sz w:val="24"/>
          <w:szCs w:val="24"/>
          <w:rtl/>
        </w:rPr>
        <w:t>ובפר"ח בי"ד סי' קכ"א</w:t>
      </w:r>
      <w:r>
        <w:rPr>
          <w:rFonts w:asciiTheme="majorBidi" w:hAnsiTheme="majorBidi" w:cstheme="majorBidi" w:hint="cs"/>
          <w:sz w:val="24"/>
          <w:szCs w:val="24"/>
          <w:rtl/>
        </w:rPr>
        <w:t xml:space="preserve"> (ס"ק </w:t>
      </w:r>
      <w:proofErr w:type="spellStart"/>
      <w:r>
        <w:rPr>
          <w:rFonts w:asciiTheme="majorBidi" w:hAnsiTheme="majorBidi" w:cstheme="majorBidi" w:hint="cs"/>
          <w:sz w:val="24"/>
          <w:szCs w:val="24"/>
          <w:rtl/>
        </w:rPr>
        <w:t>טז</w:t>
      </w:r>
      <w:proofErr w:type="spellEnd"/>
      <w:r>
        <w:rPr>
          <w:rFonts w:asciiTheme="majorBidi" w:hAnsiTheme="majorBidi" w:cstheme="majorBidi" w:hint="cs"/>
          <w:sz w:val="24"/>
          <w:szCs w:val="24"/>
          <w:rtl/>
        </w:rPr>
        <w:t>)</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
    <w:p w14:paraId="63DB6F47" w14:textId="1D60D74C" w:rsidR="0015506F" w:rsidRDefault="00D960E2" w:rsidP="00676573">
      <w:pPr>
        <w:bidi/>
        <w:rPr>
          <w:rFonts w:asciiTheme="majorBidi" w:hAnsiTheme="majorBidi" w:cstheme="majorBidi"/>
          <w:sz w:val="24"/>
          <w:szCs w:val="24"/>
          <w:rtl/>
        </w:rPr>
      </w:pPr>
      <w:r w:rsidRPr="00004348">
        <w:rPr>
          <w:rFonts w:asciiTheme="majorBidi" w:hAnsiTheme="majorBidi" w:cstheme="majorBidi" w:hint="cs"/>
          <w:sz w:val="24"/>
          <w:szCs w:val="24"/>
          <w:rtl/>
        </w:rPr>
        <w:t>[</w:t>
      </w:r>
      <w:r w:rsidR="001D1C7F">
        <w:rPr>
          <w:rFonts w:asciiTheme="majorBidi" w:hAnsiTheme="majorBidi" w:cstheme="majorBidi" w:hint="cs"/>
          <w:sz w:val="24"/>
          <w:szCs w:val="24"/>
          <w:rtl/>
        </w:rPr>
        <w:t xml:space="preserve">נכתב בצידו: </w:t>
      </w:r>
      <w:r w:rsidRPr="00004348">
        <w:rPr>
          <w:rFonts w:asciiTheme="majorBidi" w:hAnsiTheme="majorBidi" w:cstheme="majorBidi" w:hint="cs"/>
          <w:sz w:val="24"/>
          <w:szCs w:val="24"/>
          <w:rtl/>
        </w:rPr>
        <w:t>יש חילוק</w:t>
      </w:r>
      <w:r>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של איסור אין צריך להסירו</w:t>
      </w:r>
      <w:r>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של חמץ צריך להסירו</w:t>
      </w:r>
      <w:r>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כך שמעתי מהחכם השלם </w:t>
      </w:r>
      <w:proofErr w:type="spellStart"/>
      <w:r w:rsidRPr="00004348">
        <w:rPr>
          <w:rFonts w:asciiTheme="majorBidi" w:hAnsiTheme="majorBidi" w:cstheme="majorBidi" w:hint="cs"/>
          <w:sz w:val="24"/>
          <w:szCs w:val="24"/>
          <w:rtl/>
        </w:rPr>
        <w:t>הדו"מ</w:t>
      </w:r>
      <w:proofErr w:type="spellEnd"/>
      <w:r w:rsidRPr="00004348">
        <w:rPr>
          <w:rFonts w:asciiTheme="majorBidi" w:hAnsiTheme="majorBidi" w:cstheme="majorBidi" w:hint="cs"/>
          <w:sz w:val="24"/>
          <w:szCs w:val="24"/>
          <w:rtl/>
        </w:rPr>
        <w:t xml:space="preserve"> הר</w:t>
      </w:r>
      <w:r>
        <w:rPr>
          <w:rFonts w:asciiTheme="majorBidi" w:hAnsiTheme="majorBidi" w:cstheme="majorBidi" w:hint="cs"/>
          <w:sz w:val="24"/>
          <w:szCs w:val="24"/>
          <w:rtl/>
        </w:rPr>
        <w:t xml:space="preserve">ב המובהק אב"ד ור"מ </w:t>
      </w:r>
      <w:proofErr w:type="spellStart"/>
      <w:r>
        <w:rPr>
          <w:rFonts w:asciiTheme="majorBidi" w:hAnsiTheme="majorBidi" w:cstheme="majorBidi" w:hint="cs"/>
          <w:sz w:val="24"/>
          <w:szCs w:val="24"/>
          <w:rtl/>
        </w:rPr>
        <w:t>דק"ק</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מסילויץ</w:t>
      </w:r>
      <w:proofErr w:type="spellEnd"/>
      <w:r>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כמוה</w:t>
      </w:r>
      <w:r>
        <w:rPr>
          <w:rFonts w:asciiTheme="majorBidi" w:hAnsiTheme="majorBidi" w:cstheme="majorBidi" w:hint="cs"/>
          <w:sz w:val="24"/>
          <w:szCs w:val="24"/>
          <w:rtl/>
        </w:rPr>
        <w:t xml:space="preserve">ר"ר </w:t>
      </w:r>
      <w:r w:rsidRPr="009562F2">
        <w:rPr>
          <w:rFonts w:asciiTheme="majorBidi" w:hAnsiTheme="majorBidi" w:cstheme="majorBidi" w:hint="cs"/>
          <w:b/>
          <w:bCs/>
          <w:sz w:val="24"/>
          <w:szCs w:val="24"/>
          <w:rtl/>
        </w:rPr>
        <w:t>משה הלוי</w:t>
      </w:r>
      <w:r>
        <w:rPr>
          <w:rFonts w:asciiTheme="majorBidi" w:hAnsiTheme="majorBidi" w:cstheme="majorBidi" w:hint="cs"/>
          <w:sz w:val="24"/>
          <w:szCs w:val="24"/>
          <w:rtl/>
        </w:rPr>
        <w:t xml:space="preserve"> נר"ו</w:t>
      </w:r>
      <w:r w:rsidR="00A22101">
        <w:rPr>
          <w:rFonts w:asciiTheme="majorBidi" w:hAnsiTheme="majorBidi" w:cstheme="majorBidi" w:hint="cs"/>
          <w:sz w:val="24"/>
          <w:szCs w:val="24"/>
          <w:rtl/>
        </w:rPr>
        <w:t xml:space="preserve"> </w:t>
      </w:r>
      <w:r w:rsidR="00A22101" w:rsidRPr="00A22101">
        <w:rPr>
          <w:rFonts w:asciiTheme="majorBidi" w:hAnsiTheme="majorBidi" w:cstheme="majorBidi" w:hint="cs"/>
          <w:b/>
          <w:bCs/>
          <w:sz w:val="24"/>
          <w:szCs w:val="24"/>
          <w:rtl/>
        </w:rPr>
        <w:t>אשכנזי</w:t>
      </w:r>
      <w:r w:rsidRPr="00004348">
        <w:rPr>
          <w:rFonts w:asciiTheme="majorBidi" w:hAnsiTheme="majorBidi" w:cstheme="majorBidi" w:hint="cs"/>
          <w:sz w:val="24"/>
          <w:szCs w:val="24"/>
          <w:rtl/>
        </w:rPr>
        <w:t>].</w:t>
      </w:r>
      <w:r w:rsidR="001D1C7F">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עכ"ל</w:t>
      </w:r>
      <w:r>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וחתמו ע"ז </w:t>
      </w:r>
    </w:p>
    <w:p w14:paraId="7448DFC4" w14:textId="77777777" w:rsidR="0015506F" w:rsidRDefault="00004348" w:rsidP="0015506F">
      <w:pPr>
        <w:bidi/>
        <w:jc w:val="right"/>
        <w:rPr>
          <w:rFonts w:asciiTheme="majorBidi" w:hAnsiTheme="majorBidi" w:cstheme="majorBidi"/>
          <w:sz w:val="24"/>
          <w:szCs w:val="24"/>
          <w:rtl/>
        </w:rPr>
      </w:pPr>
      <w:r w:rsidRPr="00004348">
        <w:rPr>
          <w:rFonts w:asciiTheme="majorBidi" w:hAnsiTheme="majorBidi" w:cstheme="majorBidi" w:hint="cs"/>
          <w:sz w:val="24"/>
          <w:szCs w:val="24"/>
          <w:rtl/>
        </w:rPr>
        <w:t xml:space="preserve">החכם השלם והכולל כהה"ר </w:t>
      </w:r>
      <w:r w:rsidRPr="0015506F">
        <w:rPr>
          <w:rFonts w:asciiTheme="majorBidi" w:hAnsiTheme="majorBidi" w:cstheme="majorBidi" w:hint="cs"/>
          <w:b/>
          <w:bCs/>
          <w:sz w:val="24"/>
          <w:szCs w:val="24"/>
          <w:rtl/>
        </w:rPr>
        <w:t>אברהם פינט</w:t>
      </w:r>
      <w:r w:rsidR="0015506F" w:rsidRPr="0015506F">
        <w:rPr>
          <w:rFonts w:asciiTheme="majorBidi" w:hAnsiTheme="majorBidi" w:cstheme="majorBidi" w:hint="cs"/>
          <w:b/>
          <w:bCs/>
          <w:sz w:val="24"/>
          <w:szCs w:val="24"/>
          <w:rtl/>
        </w:rPr>
        <w:t>ו</w:t>
      </w:r>
      <w:r w:rsidRPr="00004348">
        <w:rPr>
          <w:rFonts w:asciiTheme="majorBidi" w:hAnsiTheme="majorBidi" w:cstheme="majorBidi" w:hint="cs"/>
          <w:sz w:val="24"/>
          <w:szCs w:val="24"/>
          <w:rtl/>
        </w:rPr>
        <w:t xml:space="preserve"> </w:t>
      </w:r>
    </w:p>
    <w:p w14:paraId="2ABD4E67" w14:textId="77777777" w:rsidR="00004348" w:rsidRDefault="00004348" w:rsidP="0015506F">
      <w:pPr>
        <w:bidi/>
        <w:jc w:val="right"/>
        <w:rPr>
          <w:rFonts w:asciiTheme="majorBidi" w:hAnsiTheme="majorBidi" w:cstheme="majorBidi"/>
          <w:sz w:val="24"/>
          <w:szCs w:val="24"/>
          <w:rtl/>
        </w:rPr>
      </w:pPr>
      <w:r w:rsidRPr="00004348">
        <w:rPr>
          <w:rFonts w:asciiTheme="majorBidi" w:hAnsiTheme="majorBidi" w:cstheme="majorBidi" w:hint="cs"/>
          <w:sz w:val="24"/>
          <w:szCs w:val="24"/>
          <w:rtl/>
        </w:rPr>
        <w:t xml:space="preserve">וה"ה כהה"ר </w:t>
      </w:r>
      <w:r w:rsidRPr="0015506F">
        <w:rPr>
          <w:rFonts w:asciiTheme="majorBidi" w:hAnsiTheme="majorBidi" w:cstheme="majorBidi" w:hint="cs"/>
          <w:b/>
          <w:bCs/>
          <w:sz w:val="24"/>
          <w:szCs w:val="24"/>
          <w:rtl/>
        </w:rPr>
        <w:t>יהודה בן אוחיון</w:t>
      </w:r>
      <w:r w:rsidR="00676573">
        <w:rPr>
          <w:rFonts w:asciiTheme="majorBidi" w:hAnsiTheme="majorBidi" w:cstheme="majorBidi" w:hint="cs"/>
          <w:sz w:val="24"/>
          <w:szCs w:val="24"/>
          <w:rtl/>
        </w:rPr>
        <w:t xml:space="preserve"> נר"ו</w:t>
      </w:r>
    </w:p>
    <w:p w14:paraId="3B7583FC" w14:textId="77777777" w:rsidR="0015506F" w:rsidRDefault="0015506F" w:rsidP="0015506F">
      <w:pPr>
        <w:bidi/>
        <w:rPr>
          <w:rFonts w:asciiTheme="majorBidi" w:hAnsiTheme="majorBidi" w:cstheme="majorBidi"/>
          <w:sz w:val="24"/>
          <w:szCs w:val="24"/>
          <w:rtl/>
        </w:rPr>
      </w:pPr>
    </w:p>
    <w:p w14:paraId="265527BA" w14:textId="77777777" w:rsidR="0015506F" w:rsidRPr="00A20917" w:rsidRDefault="0015506F" w:rsidP="00B65CAB">
      <w:pPr>
        <w:bidi/>
        <w:jc w:val="center"/>
        <w:rPr>
          <w:rFonts w:asciiTheme="majorBidi" w:hAnsiTheme="majorBidi" w:cstheme="majorBidi"/>
          <w:b/>
          <w:bCs/>
          <w:sz w:val="24"/>
          <w:szCs w:val="24"/>
          <w:rtl/>
        </w:rPr>
      </w:pPr>
      <w:r w:rsidRPr="00A20917">
        <w:rPr>
          <w:rFonts w:asciiTheme="majorBidi" w:hAnsiTheme="majorBidi" w:cstheme="majorBidi" w:hint="cs"/>
          <w:b/>
          <w:bCs/>
          <w:sz w:val="24"/>
          <w:szCs w:val="24"/>
          <w:rtl/>
        </w:rPr>
        <w:t>סימן</w:t>
      </w:r>
      <w:r w:rsidR="00891C90" w:rsidRPr="00A20917">
        <w:rPr>
          <w:rFonts w:asciiTheme="majorBidi" w:hAnsiTheme="majorBidi" w:cstheme="majorBidi" w:hint="cs"/>
          <w:b/>
          <w:bCs/>
          <w:sz w:val="24"/>
          <w:szCs w:val="24"/>
          <w:rtl/>
        </w:rPr>
        <w:t xml:space="preserve"> ז</w:t>
      </w:r>
    </w:p>
    <w:p w14:paraId="2BE1C17F" w14:textId="77777777" w:rsidR="00A20917" w:rsidRPr="00A20917" w:rsidRDefault="00A20917" w:rsidP="00A20917">
      <w:pPr>
        <w:bidi/>
        <w:jc w:val="left"/>
        <w:rPr>
          <w:rFonts w:asciiTheme="majorBidi" w:hAnsiTheme="majorBidi" w:cstheme="majorBidi"/>
          <w:b/>
          <w:bCs/>
          <w:sz w:val="24"/>
          <w:szCs w:val="24"/>
          <w:rtl/>
        </w:rPr>
      </w:pPr>
      <w:r w:rsidRPr="00A20917">
        <w:rPr>
          <w:rFonts w:asciiTheme="majorBidi" w:hAnsiTheme="majorBidi" w:cstheme="majorBidi" w:hint="cs"/>
          <w:b/>
          <w:bCs/>
          <w:sz w:val="24"/>
          <w:szCs w:val="24"/>
          <w:rtl/>
        </w:rPr>
        <w:t>א. טען מעות שנתת לי היו רעות.</w:t>
      </w:r>
    </w:p>
    <w:p w14:paraId="0EC8DE16" w14:textId="77777777" w:rsidR="00A20917" w:rsidRPr="00A20917" w:rsidRDefault="00A20917" w:rsidP="00A20917">
      <w:pPr>
        <w:bidi/>
        <w:jc w:val="left"/>
        <w:rPr>
          <w:rFonts w:asciiTheme="majorBidi" w:hAnsiTheme="majorBidi" w:cstheme="majorBidi"/>
          <w:b/>
          <w:bCs/>
          <w:sz w:val="24"/>
          <w:szCs w:val="24"/>
          <w:rtl/>
        </w:rPr>
      </w:pPr>
      <w:r w:rsidRPr="00A20917">
        <w:rPr>
          <w:rFonts w:asciiTheme="majorBidi" w:hAnsiTheme="majorBidi" w:cstheme="majorBidi" w:hint="cs"/>
          <w:b/>
          <w:bCs/>
          <w:sz w:val="24"/>
          <w:szCs w:val="24"/>
          <w:rtl/>
        </w:rPr>
        <w:t xml:space="preserve">ב. שבועת </w:t>
      </w:r>
      <w:proofErr w:type="spellStart"/>
      <w:r w:rsidRPr="00A20917">
        <w:rPr>
          <w:rFonts w:asciiTheme="majorBidi" w:hAnsiTheme="majorBidi" w:cstheme="majorBidi" w:hint="cs"/>
          <w:b/>
          <w:bCs/>
          <w:sz w:val="24"/>
          <w:szCs w:val="24"/>
          <w:rtl/>
        </w:rPr>
        <w:t>השותפין</w:t>
      </w:r>
      <w:proofErr w:type="spellEnd"/>
      <w:r w:rsidRPr="00A20917">
        <w:rPr>
          <w:rFonts w:asciiTheme="majorBidi" w:hAnsiTheme="majorBidi" w:cstheme="majorBidi" w:hint="cs"/>
          <w:b/>
          <w:bCs/>
          <w:sz w:val="24"/>
          <w:szCs w:val="24"/>
          <w:rtl/>
        </w:rPr>
        <w:t xml:space="preserve"> אי בעינן הודאת פרוטה.</w:t>
      </w:r>
    </w:p>
    <w:p w14:paraId="4AFCA744" w14:textId="77777777" w:rsidR="00A20917" w:rsidRPr="00A20917" w:rsidRDefault="00A20917" w:rsidP="00A20917">
      <w:pPr>
        <w:bidi/>
        <w:jc w:val="left"/>
        <w:rPr>
          <w:rFonts w:asciiTheme="majorBidi" w:hAnsiTheme="majorBidi" w:cstheme="majorBidi"/>
          <w:b/>
          <w:bCs/>
          <w:sz w:val="24"/>
          <w:szCs w:val="24"/>
          <w:rtl/>
        </w:rPr>
      </w:pPr>
      <w:r w:rsidRPr="00A20917">
        <w:rPr>
          <w:rFonts w:asciiTheme="majorBidi" w:hAnsiTheme="majorBidi" w:cstheme="majorBidi" w:hint="cs"/>
          <w:b/>
          <w:bCs/>
          <w:sz w:val="24"/>
          <w:szCs w:val="24"/>
          <w:rtl/>
        </w:rPr>
        <w:t>ג. נשאת כמנהג התושבים מי חייב בקבורתה.</w:t>
      </w:r>
    </w:p>
    <w:p w14:paraId="59A9BB29" w14:textId="77777777" w:rsidR="00A20917" w:rsidRPr="00A20917" w:rsidRDefault="00A20917" w:rsidP="00A20917">
      <w:pPr>
        <w:bidi/>
        <w:jc w:val="left"/>
        <w:rPr>
          <w:rFonts w:asciiTheme="majorBidi" w:hAnsiTheme="majorBidi" w:cstheme="majorBidi"/>
          <w:b/>
          <w:bCs/>
          <w:sz w:val="24"/>
          <w:szCs w:val="24"/>
          <w:rtl/>
        </w:rPr>
      </w:pPr>
      <w:r w:rsidRPr="00A20917">
        <w:rPr>
          <w:rFonts w:asciiTheme="majorBidi" w:hAnsiTheme="majorBidi" w:cstheme="majorBidi" w:hint="cs"/>
          <w:b/>
          <w:bCs/>
          <w:sz w:val="24"/>
          <w:szCs w:val="24"/>
          <w:rtl/>
        </w:rPr>
        <w:t>ד. בע"ח אי נפרע ממעשה ידי אשתו.</w:t>
      </w:r>
    </w:p>
    <w:p w14:paraId="5F7DFD78" w14:textId="77777777" w:rsidR="00A20917" w:rsidRPr="00A20917" w:rsidRDefault="00A20917" w:rsidP="00A20917">
      <w:pPr>
        <w:bidi/>
        <w:jc w:val="left"/>
        <w:rPr>
          <w:rFonts w:asciiTheme="majorBidi" w:hAnsiTheme="majorBidi" w:cstheme="majorBidi"/>
          <w:b/>
          <w:bCs/>
          <w:sz w:val="24"/>
          <w:szCs w:val="24"/>
          <w:rtl/>
        </w:rPr>
      </w:pPr>
      <w:r w:rsidRPr="00A20917">
        <w:rPr>
          <w:rFonts w:asciiTheme="majorBidi" w:hAnsiTheme="majorBidi" w:cstheme="majorBidi" w:hint="cs"/>
          <w:b/>
          <w:bCs/>
          <w:sz w:val="24"/>
          <w:szCs w:val="24"/>
          <w:rtl/>
        </w:rPr>
        <w:t>ה. אב ובנו שעסקו יחד במשא ומתן ומת הבן איך יחלקו הנכסים.</w:t>
      </w:r>
    </w:p>
    <w:p w14:paraId="7F71BBCF" w14:textId="77777777" w:rsidR="00A20917" w:rsidRPr="00A20917" w:rsidRDefault="00A20917" w:rsidP="00A20917">
      <w:pPr>
        <w:bidi/>
        <w:jc w:val="left"/>
        <w:rPr>
          <w:rFonts w:asciiTheme="majorBidi" w:hAnsiTheme="majorBidi" w:cstheme="majorBidi"/>
          <w:b/>
          <w:bCs/>
          <w:sz w:val="24"/>
          <w:szCs w:val="24"/>
          <w:rtl/>
        </w:rPr>
      </w:pPr>
      <w:r w:rsidRPr="00A20917">
        <w:rPr>
          <w:rFonts w:asciiTheme="majorBidi" w:hAnsiTheme="majorBidi" w:cstheme="majorBidi" w:hint="cs"/>
          <w:b/>
          <w:bCs/>
          <w:sz w:val="24"/>
          <w:szCs w:val="24"/>
          <w:rtl/>
        </w:rPr>
        <w:lastRenderedPageBreak/>
        <w:t>ו. אם הרוכל יכול לשבת בשוק בין החנויות.</w:t>
      </w:r>
    </w:p>
    <w:p w14:paraId="493EDE86" w14:textId="77777777" w:rsidR="00A20917" w:rsidRDefault="00A20917" w:rsidP="00A20917">
      <w:pPr>
        <w:bidi/>
        <w:jc w:val="left"/>
        <w:rPr>
          <w:rFonts w:asciiTheme="majorBidi" w:hAnsiTheme="majorBidi" w:cstheme="majorBidi"/>
          <w:sz w:val="24"/>
          <w:szCs w:val="24"/>
          <w:rtl/>
        </w:rPr>
      </w:pPr>
    </w:p>
    <w:p w14:paraId="0BEB8AEE" w14:textId="77777777" w:rsidR="0015506F" w:rsidRDefault="00004348" w:rsidP="00A20917">
      <w:pPr>
        <w:bidi/>
        <w:jc w:val="center"/>
        <w:rPr>
          <w:rFonts w:asciiTheme="majorBidi" w:hAnsiTheme="majorBidi" w:cstheme="majorBidi"/>
          <w:sz w:val="24"/>
          <w:szCs w:val="24"/>
          <w:rtl/>
        </w:rPr>
      </w:pPr>
      <w:r w:rsidRPr="00004348">
        <w:rPr>
          <w:rFonts w:asciiTheme="majorBidi" w:hAnsiTheme="majorBidi" w:cstheme="majorBidi" w:hint="cs"/>
          <w:sz w:val="24"/>
          <w:szCs w:val="24"/>
          <w:rtl/>
        </w:rPr>
        <w:t>שאלה</w:t>
      </w:r>
    </w:p>
    <w:p w14:paraId="663D948A" w14:textId="77777777" w:rsidR="00004348" w:rsidRPr="00004348" w:rsidRDefault="00004348" w:rsidP="0015506F">
      <w:pPr>
        <w:bidi/>
        <w:rPr>
          <w:rFonts w:asciiTheme="majorBidi" w:hAnsiTheme="majorBidi" w:cstheme="majorBidi"/>
          <w:sz w:val="24"/>
          <w:szCs w:val="24"/>
          <w:rtl/>
        </w:rPr>
      </w:pPr>
      <w:r w:rsidRPr="00004348">
        <w:rPr>
          <w:rFonts w:asciiTheme="majorBidi" w:hAnsiTheme="majorBidi" w:cstheme="majorBidi" w:hint="cs"/>
          <w:sz w:val="24"/>
          <w:szCs w:val="24"/>
          <w:rtl/>
        </w:rPr>
        <w:t xml:space="preserve">אהובינו </w:t>
      </w:r>
      <w:proofErr w:type="spellStart"/>
      <w:r w:rsidRPr="00004348">
        <w:rPr>
          <w:rFonts w:asciiTheme="majorBidi" w:hAnsiTheme="majorBidi" w:cstheme="majorBidi" w:hint="cs"/>
          <w:sz w:val="24"/>
          <w:szCs w:val="24"/>
          <w:rtl/>
        </w:rPr>
        <w:t>חמודינו</w:t>
      </w:r>
      <w:proofErr w:type="spellEnd"/>
      <w:r w:rsidRPr="00004348">
        <w:rPr>
          <w:rFonts w:asciiTheme="majorBidi" w:hAnsiTheme="majorBidi" w:cstheme="majorBidi" w:hint="cs"/>
          <w:sz w:val="24"/>
          <w:szCs w:val="24"/>
          <w:rtl/>
        </w:rPr>
        <w:t xml:space="preserve"> סיני ועוקר הרים החכם השלם והכולל אב"ד ור"מ כהה"ר </w:t>
      </w:r>
      <w:r w:rsidRPr="00C32731">
        <w:rPr>
          <w:rFonts w:asciiTheme="majorBidi" w:hAnsiTheme="majorBidi" w:cstheme="majorBidi" w:hint="cs"/>
          <w:b/>
          <w:bCs/>
          <w:sz w:val="24"/>
          <w:szCs w:val="24"/>
          <w:rtl/>
        </w:rPr>
        <w:t>אברהם פינטו</w:t>
      </w:r>
      <w:r w:rsidRPr="00004348">
        <w:rPr>
          <w:rFonts w:asciiTheme="majorBidi" w:hAnsiTheme="majorBidi" w:cstheme="majorBidi" w:hint="cs"/>
          <w:sz w:val="24"/>
          <w:szCs w:val="24"/>
          <w:rtl/>
        </w:rPr>
        <w:t xml:space="preserve"> נר"ו לא יכבה ומעלתו לעד תרבה</w:t>
      </w:r>
      <w:r w:rsidR="00C32731">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והחכם השלם והכולל כהה"ר </w:t>
      </w:r>
      <w:r w:rsidRPr="00C32731">
        <w:rPr>
          <w:rFonts w:asciiTheme="majorBidi" w:hAnsiTheme="majorBidi" w:cstheme="majorBidi" w:hint="cs"/>
          <w:b/>
          <w:bCs/>
          <w:sz w:val="24"/>
          <w:szCs w:val="24"/>
          <w:rtl/>
        </w:rPr>
        <w:t>יהודה אוחיון</w:t>
      </w:r>
      <w:r w:rsidRPr="00004348">
        <w:rPr>
          <w:rFonts w:asciiTheme="majorBidi" w:hAnsiTheme="majorBidi" w:cstheme="majorBidi" w:hint="cs"/>
          <w:sz w:val="24"/>
          <w:szCs w:val="24"/>
          <w:rtl/>
        </w:rPr>
        <w:t xml:space="preserve"> נר"ו</w:t>
      </w:r>
      <w:r w:rsidR="00C32731">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והחכם השלם והכולל כהה"ר </w:t>
      </w:r>
      <w:r w:rsidRPr="00C32731">
        <w:rPr>
          <w:rFonts w:asciiTheme="majorBidi" w:hAnsiTheme="majorBidi" w:cstheme="majorBidi" w:hint="cs"/>
          <w:b/>
          <w:bCs/>
          <w:sz w:val="24"/>
          <w:szCs w:val="24"/>
          <w:rtl/>
        </w:rPr>
        <w:t>שלמה הלוי</w:t>
      </w:r>
      <w:r w:rsidRPr="00004348">
        <w:rPr>
          <w:rFonts w:asciiTheme="majorBidi" w:hAnsiTheme="majorBidi" w:cstheme="majorBidi" w:hint="cs"/>
          <w:sz w:val="24"/>
          <w:szCs w:val="24"/>
          <w:rtl/>
        </w:rPr>
        <w:t xml:space="preserve"> נר"ו</w:t>
      </w:r>
      <w:r w:rsidR="00C32731">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אתה ה' תשמרם ירומו סלה </w:t>
      </w:r>
      <w:proofErr w:type="spellStart"/>
      <w:r w:rsidRPr="00004348">
        <w:rPr>
          <w:rFonts w:asciiTheme="majorBidi" w:hAnsiTheme="majorBidi" w:cstheme="majorBidi" w:hint="cs"/>
          <w:sz w:val="24"/>
          <w:szCs w:val="24"/>
          <w:rtl/>
        </w:rPr>
        <w:t>אשו"ש</w:t>
      </w:r>
      <w:proofErr w:type="spellEnd"/>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ואל"ש</w:t>
      </w:r>
      <w:proofErr w:type="spellEnd"/>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כי"ר</w:t>
      </w:r>
      <w:proofErr w:type="spellEnd"/>
      <w:r w:rsidRPr="00004348">
        <w:rPr>
          <w:rFonts w:asciiTheme="majorBidi" w:hAnsiTheme="majorBidi" w:cstheme="majorBidi" w:hint="cs"/>
          <w:sz w:val="24"/>
          <w:szCs w:val="24"/>
          <w:rtl/>
        </w:rPr>
        <w:t>.</w:t>
      </w:r>
    </w:p>
    <w:p w14:paraId="6378684B" w14:textId="77777777" w:rsidR="00004348" w:rsidRPr="00004348" w:rsidRDefault="00004348" w:rsidP="00004348">
      <w:pPr>
        <w:bidi/>
        <w:rPr>
          <w:rFonts w:asciiTheme="majorBidi" w:hAnsiTheme="majorBidi" w:cstheme="majorBidi"/>
          <w:sz w:val="24"/>
          <w:szCs w:val="24"/>
          <w:rtl/>
        </w:rPr>
      </w:pPr>
      <w:proofErr w:type="spellStart"/>
      <w:r w:rsidRPr="00004348">
        <w:rPr>
          <w:rFonts w:asciiTheme="majorBidi" w:hAnsiTheme="majorBidi" w:cstheme="majorBidi" w:hint="cs"/>
          <w:sz w:val="24"/>
          <w:szCs w:val="24"/>
          <w:rtl/>
        </w:rPr>
        <w:t>אחד"ש</w:t>
      </w:r>
      <w:proofErr w:type="spellEnd"/>
      <w:r w:rsidRPr="00004348">
        <w:rPr>
          <w:rFonts w:asciiTheme="majorBidi" w:hAnsiTheme="majorBidi" w:cstheme="majorBidi" w:hint="cs"/>
          <w:sz w:val="24"/>
          <w:szCs w:val="24"/>
          <w:rtl/>
        </w:rPr>
        <w:t xml:space="preserve"> מעכ"ת כמשפט לאוהבי שמו </w:t>
      </w:r>
      <w:proofErr w:type="spellStart"/>
      <w:r w:rsidRPr="00004348">
        <w:rPr>
          <w:rFonts w:asciiTheme="majorBidi" w:hAnsiTheme="majorBidi" w:cstheme="majorBidi" w:hint="cs"/>
          <w:sz w:val="24"/>
          <w:szCs w:val="24"/>
          <w:rtl/>
        </w:rPr>
        <w:t>ית</w:t>
      </w:r>
      <w:proofErr w:type="spellEnd"/>
      <w:r w:rsidRPr="00004348">
        <w:rPr>
          <w:rFonts w:asciiTheme="majorBidi" w:hAnsiTheme="majorBidi" w:cstheme="majorBidi" w:hint="cs"/>
          <w:sz w:val="24"/>
          <w:szCs w:val="24"/>
          <w:rtl/>
        </w:rPr>
        <w:t>'</w:t>
      </w:r>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סבת שורות אלו לכ</w:t>
      </w:r>
      <w:r w:rsidR="00A20917">
        <w:rPr>
          <w:rFonts w:asciiTheme="majorBidi" w:hAnsiTheme="majorBidi" w:cstheme="majorBidi" w:hint="cs"/>
          <w:sz w:val="24"/>
          <w:szCs w:val="24"/>
          <w:rtl/>
        </w:rPr>
        <w:t xml:space="preserve">ת"ר על </w:t>
      </w:r>
      <w:r w:rsidRPr="00004348">
        <w:rPr>
          <w:rFonts w:asciiTheme="majorBidi" w:hAnsiTheme="majorBidi" w:cstheme="majorBidi" w:hint="cs"/>
          <w:sz w:val="24"/>
          <w:szCs w:val="24"/>
          <w:rtl/>
        </w:rPr>
        <w:t>ע</w:t>
      </w:r>
      <w:r w:rsidR="00A20917">
        <w:rPr>
          <w:rFonts w:asciiTheme="majorBidi" w:hAnsiTheme="majorBidi" w:cstheme="majorBidi" w:hint="cs"/>
          <w:sz w:val="24"/>
          <w:szCs w:val="24"/>
          <w:rtl/>
        </w:rPr>
        <w:t>נין</w:t>
      </w:r>
      <w:r w:rsidRPr="00004348">
        <w:rPr>
          <w:rFonts w:asciiTheme="majorBidi" w:hAnsiTheme="majorBidi" w:cstheme="majorBidi" w:hint="cs"/>
          <w:sz w:val="24"/>
          <w:szCs w:val="24"/>
          <w:rtl/>
        </w:rPr>
        <w:t xml:space="preserve"> כמה ספיקות שיש לנו </w:t>
      </w:r>
      <w:proofErr w:type="spellStart"/>
      <w:r w:rsidRPr="00004348">
        <w:rPr>
          <w:rFonts w:asciiTheme="majorBidi" w:hAnsiTheme="majorBidi" w:cstheme="majorBidi" w:hint="cs"/>
          <w:sz w:val="24"/>
          <w:szCs w:val="24"/>
          <w:rtl/>
        </w:rPr>
        <w:t>במח"ז</w:t>
      </w:r>
      <w:proofErr w:type="spellEnd"/>
      <w:r w:rsidRPr="00004348">
        <w:rPr>
          <w:rFonts w:asciiTheme="majorBidi" w:hAnsiTheme="majorBidi" w:cstheme="majorBidi" w:hint="cs"/>
          <w:sz w:val="24"/>
          <w:szCs w:val="24"/>
          <w:rtl/>
        </w:rPr>
        <w:t xml:space="preserve"> ורצינו לשאוב מים חיים מלפני כת"ר.</w:t>
      </w:r>
    </w:p>
    <w:p w14:paraId="1D45F03F" w14:textId="77777777" w:rsidR="00004348" w:rsidRPr="00004348" w:rsidRDefault="00A20917" w:rsidP="00C32731">
      <w:pPr>
        <w:bidi/>
        <w:rPr>
          <w:rFonts w:asciiTheme="majorBidi" w:hAnsiTheme="majorBidi" w:cstheme="majorBidi"/>
          <w:sz w:val="24"/>
          <w:szCs w:val="24"/>
          <w:rtl/>
        </w:rPr>
      </w:pPr>
      <w:r>
        <w:rPr>
          <w:rFonts w:asciiTheme="majorBidi" w:hAnsiTheme="majorBidi" w:cstheme="majorBidi" w:hint="cs"/>
          <w:sz w:val="24"/>
          <w:szCs w:val="24"/>
          <w:rtl/>
        </w:rPr>
        <w:t>[א</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ראובן פרע לשמעון סך מעות שחייב לו</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ואחר </w:t>
      </w:r>
      <w:proofErr w:type="spellStart"/>
      <w:r w:rsidR="00004348" w:rsidRPr="00004348">
        <w:rPr>
          <w:rFonts w:asciiTheme="majorBidi" w:hAnsiTheme="majorBidi" w:cstheme="majorBidi" w:hint="cs"/>
          <w:sz w:val="24"/>
          <w:szCs w:val="24"/>
          <w:rtl/>
        </w:rPr>
        <w:t>הפרעון</w:t>
      </w:r>
      <w:proofErr w:type="spellEnd"/>
      <w:r w:rsidR="00004348" w:rsidRPr="00004348">
        <w:rPr>
          <w:rFonts w:asciiTheme="majorBidi" w:hAnsiTheme="majorBidi" w:cstheme="majorBidi" w:hint="cs"/>
          <w:sz w:val="24"/>
          <w:szCs w:val="24"/>
          <w:rtl/>
        </w:rPr>
        <w:t xml:space="preserve"> בא ש</w:t>
      </w:r>
      <w:r>
        <w:rPr>
          <w:rFonts w:asciiTheme="majorBidi" w:hAnsiTheme="majorBidi" w:cstheme="majorBidi" w:hint="cs"/>
          <w:sz w:val="24"/>
          <w:szCs w:val="24"/>
          <w:rtl/>
        </w:rPr>
        <w:t xml:space="preserve">מעון והביא לראובן מעות רעות ואמר </w:t>
      </w:r>
      <w:r w:rsidR="00004348" w:rsidRPr="00004348">
        <w:rPr>
          <w:rFonts w:asciiTheme="majorBidi" w:hAnsiTheme="majorBidi" w:cstheme="majorBidi" w:hint="cs"/>
          <w:sz w:val="24"/>
          <w:szCs w:val="24"/>
          <w:rtl/>
        </w:rPr>
        <w:t>ל</w:t>
      </w:r>
      <w:r>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החליפם לי כי ממך קבלתים בודאי</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וראובן טוען איני יודע אם אלו הרעים שלי הם או לא</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כי בשעת הפירעון נתתי לך המעות בחזקת טובים ונסתלקתי ממך</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ויש להסתפק בדינם</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ישבע ראובן שאינו יודע ויפטר</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כדין איני יודע אם </w:t>
      </w:r>
      <w:proofErr w:type="spellStart"/>
      <w:r w:rsidR="00004348" w:rsidRPr="00004348">
        <w:rPr>
          <w:rFonts w:asciiTheme="majorBidi" w:hAnsiTheme="majorBidi" w:cstheme="majorBidi" w:hint="cs"/>
          <w:sz w:val="24"/>
          <w:szCs w:val="24"/>
          <w:rtl/>
        </w:rPr>
        <w:t>הלויתני</w:t>
      </w:r>
      <w:proofErr w:type="spellEnd"/>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דלמא</w:t>
      </w:r>
      <w:proofErr w:type="spellEnd"/>
      <w:r w:rsidR="00004348" w:rsidRPr="00004348">
        <w:rPr>
          <w:rFonts w:asciiTheme="majorBidi" w:hAnsiTheme="majorBidi" w:cstheme="majorBidi" w:hint="cs"/>
          <w:sz w:val="24"/>
          <w:szCs w:val="24"/>
          <w:rtl/>
        </w:rPr>
        <w:t xml:space="preserve"> אין </w:t>
      </w:r>
      <w:r>
        <w:rPr>
          <w:rFonts w:asciiTheme="majorBidi" w:hAnsiTheme="majorBidi" w:cstheme="majorBidi" w:hint="cs"/>
          <w:sz w:val="24"/>
          <w:szCs w:val="24"/>
          <w:rtl/>
        </w:rPr>
        <w:t>כאן</w:t>
      </w:r>
      <w:r w:rsidR="00004348" w:rsidRPr="00004348">
        <w:rPr>
          <w:rFonts w:asciiTheme="majorBidi" w:hAnsiTheme="majorBidi" w:cstheme="majorBidi" w:hint="cs"/>
          <w:sz w:val="24"/>
          <w:szCs w:val="24"/>
          <w:rtl/>
        </w:rPr>
        <w:t xml:space="preserve"> שבועה אלא יחליפם לו במעות טובים ויחרים עליו סתם</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כדין איני יודע אם פרעתיך.</w:t>
      </w:r>
    </w:p>
    <w:p w14:paraId="1F1E630D" w14:textId="77777777" w:rsidR="00004348" w:rsidRPr="00004348" w:rsidRDefault="00004348" w:rsidP="00004348">
      <w:pPr>
        <w:bidi/>
        <w:rPr>
          <w:rFonts w:asciiTheme="majorBidi" w:hAnsiTheme="majorBidi" w:cstheme="majorBidi"/>
          <w:sz w:val="24"/>
          <w:szCs w:val="24"/>
          <w:rtl/>
        </w:rPr>
      </w:pPr>
      <w:r w:rsidRPr="00004348">
        <w:rPr>
          <w:rFonts w:asciiTheme="majorBidi" w:hAnsiTheme="majorBidi" w:cstheme="majorBidi" w:hint="cs"/>
          <w:sz w:val="24"/>
          <w:szCs w:val="24"/>
          <w:rtl/>
        </w:rPr>
        <w:t xml:space="preserve">והנה בדין זה פליגי הט"ז </w:t>
      </w:r>
      <w:proofErr w:type="spellStart"/>
      <w:r w:rsidRPr="00004348">
        <w:rPr>
          <w:rFonts w:asciiTheme="majorBidi" w:hAnsiTheme="majorBidi" w:cstheme="majorBidi" w:hint="cs"/>
          <w:sz w:val="24"/>
          <w:szCs w:val="24"/>
          <w:rtl/>
        </w:rPr>
        <w:t>והש"ך</w:t>
      </w:r>
      <w:proofErr w:type="spellEnd"/>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דהט"ז</w:t>
      </w:r>
      <w:proofErr w:type="spellEnd"/>
      <w:r w:rsidRPr="00004348">
        <w:rPr>
          <w:rFonts w:asciiTheme="majorBidi" w:hAnsiTheme="majorBidi" w:cstheme="majorBidi" w:hint="cs"/>
          <w:sz w:val="24"/>
          <w:szCs w:val="24"/>
          <w:rtl/>
        </w:rPr>
        <w:t xml:space="preserve"> בסי' ע"ה </w:t>
      </w:r>
      <w:proofErr w:type="spellStart"/>
      <w:r w:rsidRPr="00004348">
        <w:rPr>
          <w:rFonts w:asciiTheme="majorBidi" w:hAnsiTheme="majorBidi" w:cstheme="majorBidi" w:hint="cs"/>
          <w:sz w:val="24"/>
          <w:szCs w:val="24"/>
          <w:rtl/>
        </w:rPr>
        <w:t>סכ"ה</w:t>
      </w:r>
      <w:proofErr w:type="spellEnd"/>
      <w:r w:rsidRPr="00004348">
        <w:rPr>
          <w:rFonts w:asciiTheme="majorBidi" w:hAnsiTheme="majorBidi" w:cstheme="majorBidi" w:hint="cs"/>
          <w:sz w:val="24"/>
          <w:szCs w:val="24"/>
          <w:rtl/>
        </w:rPr>
        <w:t xml:space="preserve"> כתב דזה דומה לאיני יודע אם </w:t>
      </w:r>
      <w:proofErr w:type="spellStart"/>
      <w:r w:rsidRPr="00004348">
        <w:rPr>
          <w:rFonts w:asciiTheme="majorBidi" w:hAnsiTheme="majorBidi" w:cstheme="majorBidi" w:hint="cs"/>
          <w:sz w:val="24"/>
          <w:szCs w:val="24"/>
          <w:rtl/>
        </w:rPr>
        <w:t>הלויתני</w:t>
      </w:r>
      <w:proofErr w:type="spellEnd"/>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והש"ך</w:t>
      </w:r>
      <w:proofErr w:type="spellEnd"/>
      <w:r w:rsidRPr="00004348">
        <w:rPr>
          <w:rFonts w:asciiTheme="majorBidi" w:hAnsiTheme="majorBidi" w:cstheme="majorBidi" w:hint="cs"/>
          <w:sz w:val="24"/>
          <w:szCs w:val="24"/>
          <w:rtl/>
        </w:rPr>
        <w:t xml:space="preserve"> בסי' רל"ב </w:t>
      </w:r>
      <w:proofErr w:type="spellStart"/>
      <w:r w:rsidRPr="00004348">
        <w:rPr>
          <w:rFonts w:asciiTheme="majorBidi" w:hAnsiTheme="majorBidi" w:cstheme="majorBidi" w:hint="cs"/>
          <w:sz w:val="24"/>
          <w:szCs w:val="24"/>
          <w:rtl/>
        </w:rPr>
        <w:t>סי"ט</w:t>
      </w:r>
      <w:proofErr w:type="spellEnd"/>
      <w:r w:rsidRPr="00004348">
        <w:rPr>
          <w:rFonts w:asciiTheme="majorBidi" w:hAnsiTheme="majorBidi" w:cstheme="majorBidi" w:hint="cs"/>
          <w:sz w:val="24"/>
          <w:szCs w:val="24"/>
          <w:rtl/>
        </w:rPr>
        <w:t xml:space="preserve"> ס"ק </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מ"ד</w:t>
      </w:r>
      <w:r w:rsidR="00A20917">
        <w:rPr>
          <w:rFonts w:asciiTheme="majorBidi" w:hAnsiTheme="majorBidi" w:cstheme="majorBidi" w:hint="cs"/>
          <w:sz w:val="24"/>
          <w:szCs w:val="24"/>
          <w:rtl/>
        </w:rPr>
        <w:t>) [ט"ו]</w:t>
      </w:r>
      <w:r w:rsidRPr="00004348">
        <w:rPr>
          <w:rFonts w:asciiTheme="majorBidi" w:hAnsiTheme="majorBidi" w:cstheme="majorBidi" w:hint="cs"/>
          <w:sz w:val="24"/>
          <w:szCs w:val="24"/>
          <w:rtl/>
        </w:rPr>
        <w:t xml:space="preserve"> כתב בשם </w:t>
      </w:r>
      <w:proofErr w:type="spellStart"/>
      <w:r w:rsidRPr="00004348">
        <w:rPr>
          <w:rFonts w:asciiTheme="majorBidi" w:hAnsiTheme="majorBidi" w:cstheme="majorBidi" w:hint="cs"/>
          <w:sz w:val="24"/>
          <w:szCs w:val="24"/>
          <w:rtl/>
        </w:rPr>
        <w:t>הרשד"ם</w:t>
      </w:r>
      <w:proofErr w:type="spellEnd"/>
      <w:r w:rsidRPr="00004348">
        <w:rPr>
          <w:rFonts w:asciiTheme="majorBidi" w:hAnsiTheme="majorBidi" w:cstheme="majorBidi" w:hint="cs"/>
          <w:sz w:val="24"/>
          <w:szCs w:val="24"/>
          <w:rtl/>
        </w:rPr>
        <w:t xml:space="preserve"> </w:t>
      </w:r>
      <w:r w:rsidR="00A20917">
        <w:rPr>
          <w:rFonts w:asciiTheme="majorBidi" w:hAnsiTheme="majorBidi" w:cstheme="majorBidi" w:hint="cs"/>
          <w:sz w:val="24"/>
          <w:szCs w:val="24"/>
          <w:rtl/>
        </w:rPr>
        <w:t>(</w:t>
      </w:r>
      <w:proofErr w:type="spellStart"/>
      <w:r w:rsidR="00A20917">
        <w:rPr>
          <w:rFonts w:asciiTheme="majorBidi" w:hAnsiTheme="majorBidi" w:cstheme="majorBidi" w:hint="cs"/>
          <w:sz w:val="24"/>
          <w:szCs w:val="24"/>
          <w:rtl/>
        </w:rPr>
        <w:t>ח"ג</w:t>
      </w:r>
      <w:proofErr w:type="spellEnd"/>
      <w:r w:rsidR="00A20917">
        <w:rPr>
          <w:rFonts w:asciiTheme="majorBidi" w:hAnsiTheme="majorBidi" w:cstheme="majorBidi" w:hint="cs"/>
          <w:sz w:val="24"/>
          <w:szCs w:val="24"/>
          <w:rtl/>
        </w:rPr>
        <w:t xml:space="preserve"> סי' פ) </w:t>
      </w:r>
      <w:r w:rsidRPr="00004348">
        <w:rPr>
          <w:rFonts w:asciiTheme="majorBidi" w:hAnsiTheme="majorBidi" w:cstheme="majorBidi" w:hint="cs"/>
          <w:sz w:val="24"/>
          <w:szCs w:val="24"/>
          <w:rtl/>
        </w:rPr>
        <w:t>דזה דומה לטוען איני יודע אם פרעתיך</w:t>
      </w:r>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ועתה יורונו כת"ר מה להשיב לשואלי דבר.</w:t>
      </w:r>
    </w:p>
    <w:p w14:paraId="6BCAAC1B" w14:textId="77777777" w:rsidR="00004348" w:rsidRPr="00004348" w:rsidRDefault="00A20917" w:rsidP="00C32731">
      <w:pPr>
        <w:bidi/>
        <w:rPr>
          <w:rFonts w:asciiTheme="majorBidi" w:hAnsiTheme="majorBidi" w:cstheme="majorBidi"/>
          <w:sz w:val="24"/>
          <w:szCs w:val="24"/>
          <w:rtl/>
        </w:rPr>
      </w:pPr>
      <w:r>
        <w:rPr>
          <w:rFonts w:asciiTheme="majorBidi" w:hAnsiTheme="majorBidi" w:cstheme="majorBidi" w:hint="cs"/>
          <w:sz w:val="24"/>
          <w:szCs w:val="24"/>
          <w:rtl/>
        </w:rPr>
        <w:t>[ב</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שותפים או אפוטרופוסים אם צריכים טענת שתי כסף ופרוטה כדין מודה במקצת</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דלמא</w:t>
      </w:r>
      <w:proofErr w:type="spellEnd"/>
      <w:r w:rsidR="00004348" w:rsidRPr="00004348">
        <w:rPr>
          <w:rFonts w:asciiTheme="majorBidi" w:hAnsiTheme="majorBidi" w:cstheme="majorBidi" w:hint="cs"/>
          <w:sz w:val="24"/>
          <w:szCs w:val="24"/>
          <w:rtl/>
        </w:rPr>
        <w:t xml:space="preserve"> </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בכפירת</w:t>
      </w:r>
      <w:r w:rsidR="002B4B8A">
        <w:rPr>
          <w:rFonts w:asciiTheme="majorBidi" w:hAnsiTheme="majorBidi" w:cstheme="majorBidi" w:hint="cs"/>
          <w:sz w:val="24"/>
          <w:szCs w:val="24"/>
          <w:rtl/>
        </w:rPr>
        <w:t>] שתי כסף חייבים שבועה בנק"ח אפילו</w:t>
      </w:r>
      <w:r w:rsidR="00004348" w:rsidRPr="00004348">
        <w:rPr>
          <w:rFonts w:asciiTheme="majorBidi" w:hAnsiTheme="majorBidi" w:cstheme="majorBidi" w:hint="cs"/>
          <w:sz w:val="24"/>
          <w:szCs w:val="24"/>
          <w:rtl/>
        </w:rPr>
        <w:t xml:space="preserve"> בלא הודאת פרוטה. </w:t>
      </w:r>
    </w:p>
    <w:p w14:paraId="59398576" w14:textId="77777777" w:rsidR="00004348" w:rsidRPr="00004348" w:rsidRDefault="00004348" w:rsidP="002B4B8A">
      <w:pPr>
        <w:bidi/>
        <w:rPr>
          <w:rFonts w:asciiTheme="majorBidi" w:hAnsiTheme="majorBidi" w:cstheme="majorBidi"/>
          <w:sz w:val="24"/>
          <w:szCs w:val="24"/>
          <w:rtl/>
        </w:rPr>
      </w:pPr>
      <w:r w:rsidRPr="00004348">
        <w:rPr>
          <w:rFonts w:asciiTheme="majorBidi" w:hAnsiTheme="majorBidi" w:cstheme="majorBidi" w:hint="cs"/>
          <w:sz w:val="24"/>
          <w:szCs w:val="24"/>
          <w:rtl/>
        </w:rPr>
        <w:t xml:space="preserve">והנה הש"ע בסי' צ"ג </w:t>
      </w:r>
      <w:proofErr w:type="spellStart"/>
      <w:r w:rsidRPr="00004348">
        <w:rPr>
          <w:rFonts w:asciiTheme="majorBidi" w:hAnsiTheme="majorBidi" w:cstheme="majorBidi" w:hint="cs"/>
          <w:sz w:val="24"/>
          <w:szCs w:val="24"/>
          <w:rtl/>
        </w:rPr>
        <w:t>בס"א</w:t>
      </w:r>
      <w:proofErr w:type="spellEnd"/>
      <w:r w:rsidRPr="00004348">
        <w:rPr>
          <w:rFonts w:asciiTheme="majorBidi" w:hAnsiTheme="majorBidi" w:cstheme="majorBidi" w:hint="cs"/>
          <w:sz w:val="24"/>
          <w:szCs w:val="24"/>
          <w:rtl/>
        </w:rPr>
        <w:t xml:space="preserve"> כתב סתם שכשיחשוד המשביע לחבירו בשתי מעין משביעו בנק"ח</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וא</w:t>
      </w:r>
      <w:r w:rsidR="00A20917">
        <w:rPr>
          <w:rFonts w:asciiTheme="majorBidi" w:hAnsiTheme="majorBidi" w:cstheme="majorBidi" w:hint="cs"/>
          <w:sz w:val="24"/>
          <w:szCs w:val="24"/>
          <w:rtl/>
        </w:rPr>
        <w:t>י</w:t>
      </w:r>
      <w:r w:rsidRPr="00004348">
        <w:rPr>
          <w:rFonts w:asciiTheme="majorBidi" w:hAnsiTheme="majorBidi" w:cstheme="majorBidi" w:hint="cs"/>
          <w:sz w:val="24"/>
          <w:szCs w:val="24"/>
          <w:rtl/>
        </w:rPr>
        <w:t xml:space="preserve">לו בסי' ר"ץ </w:t>
      </w:r>
      <w:proofErr w:type="spellStart"/>
      <w:r w:rsidRPr="00004348">
        <w:rPr>
          <w:rFonts w:asciiTheme="majorBidi" w:hAnsiTheme="majorBidi" w:cstheme="majorBidi" w:hint="cs"/>
          <w:sz w:val="24"/>
          <w:szCs w:val="24"/>
          <w:rtl/>
        </w:rPr>
        <w:t>סי"ט</w:t>
      </w:r>
      <w:proofErr w:type="spellEnd"/>
      <w:r w:rsidRPr="00004348">
        <w:rPr>
          <w:rFonts w:asciiTheme="majorBidi" w:hAnsiTheme="majorBidi" w:cstheme="majorBidi" w:hint="cs"/>
          <w:sz w:val="24"/>
          <w:szCs w:val="24"/>
          <w:rtl/>
        </w:rPr>
        <w:t xml:space="preserve"> כתב שצריך טענת שתי כסף ופרוטה</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והנה הסמ"ע </w:t>
      </w:r>
      <w:r w:rsidR="00A20917">
        <w:rPr>
          <w:rFonts w:asciiTheme="majorBidi" w:hAnsiTheme="majorBidi" w:cstheme="majorBidi" w:hint="cs"/>
          <w:sz w:val="24"/>
          <w:szCs w:val="24"/>
          <w:rtl/>
        </w:rPr>
        <w:t xml:space="preserve">(ס"ק ז) כתב דהעיקר כמו </w:t>
      </w:r>
      <w:r w:rsidRPr="00004348">
        <w:rPr>
          <w:rFonts w:asciiTheme="majorBidi" w:hAnsiTheme="majorBidi" w:cstheme="majorBidi" w:hint="cs"/>
          <w:sz w:val="24"/>
          <w:szCs w:val="24"/>
          <w:rtl/>
        </w:rPr>
        <w:t>ש</w:t>
      </w:r>
      <w:r w:rsidR="00A20917">
        <w:rPr>
          <w:rFonts w:asciiTheme="majorBidi" w:hAnsiTheme="majorBidi" w:cstheme="majorBidi" w:hint="cs"/>
          <w:sz w:val="24"/>
          <w:szCs w:val="24"/>
          <w:rtl/>
        </w:rPr>
        <w:t>כתוב</w:t>
      </w:r>
      <w:r w:rsidRPr="00004348">
        <w:rPr>
          <w:rFonts w:asciiTheme="majorBidi" w:hAnsiTheme="majorBidi" w:cstheme="majorBidi" w:hint="cs"/>
          <w:sz w:val="24"/>
          <w:szCs w:val="24"/>
          <w:rtl/>
        </w:rPr>
        <w:t xml:space="preserve"> בסי' ר"ץ דבעינן שתי כסף ופרוטה</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והש"ך</w:t>
      </w:r>
      <w:proofErr w:type="spellEnd"/>
      <w:r w:rsidRPr="00004348">
        <w:rPr>
          <w:rFonts w:asciiTheme="majorBidi" w:hAnsiTheme="majorBidi" w:cstheme="majorBidi" w:hint="cs"/>
          <w:sz w:val="24"/>
          <w:szCs w:val="24"/>
          <w:rtl/>
        </w:rPr>
        <w:t xml:space="preserve"> </w:t>
      </w:r>
      <w:r w:rsidR="00A20917">
        <w:rPr>
          <w:rFonts w:asciiTheme="majorBidi" w:hAnsiTheme="majorBidi" w:cstheme="majorBidi" w:hint="cs"/>
          <w:sz w:val="24"/>
          <w:szCs w:val="24"/>
          <w:rtl/>
        </w:rPr>
        <w:t xml:space="preserve">(ס"ק ג) </w:t>
      </w:r>
      <w:r w:rsidRPr="00004348">
        <w:rPr>
          <w:rFonts w:asciiTheme="majorBidi" w:hAnsiTheme="majorBidi" w:cstheme="majorBidi" w:hint="cs"/>
          <w:sz w:val="24"/>
          <w:szCs w:val="24"/>
          <w:rtl/>
        </w:rPr>
        <w:t>כתב איפכא</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דבטענת שתי כסף מחייבו שבועה אפי</w:t>
      </w:r>
      <w:r w:rsidR="002B4B8A">
        <w:rPr>
          <w:rFonts w:asciiTheme="majorBidi" w:hAnsiTheme="majorBidi" w:cstheme="majorBidi" w:hint="cs"/>
          <w:sz w:val="24"/>
          <w:szCs w:val="24"/>
          <w:rtl/>
        </w:rPr>
        <w:t>לו</w:t>
      </w:r>
      <w:r w:rsidRPr="00004348">
        <w:rPr>
          <w:rFonts w:asciiTheme="majorBidi" w:hAnsiTheme="majorBidi" w:cstheme="majorBidi" w:hint="cs"/>
          <w:sz w:val="24"/>
          <w:szCs w:val="24"/>
          <w:rtl/>
        </w:rPr>
        <w:t xml:space="preserve"> בלא הודאת פרוטה</w:t>
      </w:r>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והניח דברי הש"ע דפסק בסי' ר"ץ בהיפך מזה </w:t>
      </w:r>
      <w:proofErr w:type="spellStart"/>
      <w:r w:rsidRPr="00004348">
        <w:rPr>
          <w:rFonts w:asciiTheme="majorBidi" w:hAnsiTheme="majorBidi" w:cstheme="majorBidi" w:hint="cs"/>
          <w:sz w:val="24"/>
          <w:szCs w:val="24"/>
          <w:rtl/>
        </w:rPr>
        <w:t>בצ"ע</w:t>
      </w:r>
      <w:proofErr w:type="spellEnd"/>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גם הט"ז הניח הדבר </w:t>
      </w:r>
      <w:proofErr w:type="spellStart"/>
      <w:r w:rsidRPr="00004348">
        <w:rPr>
          <w:rFonts w:asciiTheme="majorBidi" w:hAnsiTheme="majorBidi" w:cstheme="majorBidi" w:hint="cs"/>
          <w:sz w:val="24"/>
          <w:szCs w:val="24"/>
          <w:rtl/>
        </w:rPr>
        <w:t>בצ"ע</w:t>
      </w:r>
      <w:proofErr w:type="spellEnd"/>
      <w:r w:rsidR="002B4B8A">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ועד</w:t>
      </w:r>
      <w:r w:rsidR="00302E53">
        <w:rPr>
          <w:rFonts w:asciiTheme="majorBidi" w:hAnsiTheme="majorBidi" w:cstheme="majorBidi" w:hint="cs"/>
          <w:sz w:val="24"/>
          <w:szCs w:val="24"/>
          <w:rtl/>
        </w:rPr>
        <w:t>י</w:t>
      </w:r>
      <w:r w:rsidRPr="00004348">
        <w:rPr>
          <w:rFonts w:asciiTheme="majorBidi" w:hAnsiTheme="majorBidi" w:cstheme="majorBidi" w:hint="cs"/>
          <w:sz w:val="24"/>
          <w:szCs w:val="24"/>
          <w:rtl/>
        </w:rPr>
        <w:t>ין צריכין אנו למודעי איזה דרך ישכון אור.</w:t>
      </w:r>
    </w:p>
    <w:p w14:paraId="0EC1F13D" w14:textId="77777777" w:rsidR="00004348" w:rsidRPr="00004348" w:rsidRDefault="00A20917" w:rsidP="00C32731">
      <w:pPr>
        <w:bidi/>
        <w:rPr>
          <w:rFonts w:asciiTheme="majorBidi" w:hAnsiTheme="majorBidi" w:cstheme="majorBidi"/>
          <w:sz w:val="24"/>
          <w:szCs w:val="24"/>
          <w:rtl/>
        </w:rPr>
      </w:pPr>
      <w:r>
        <w:rPr>
          <w:rFonts w:asciiTheme="majorBidi" w:hAnsiTheme="majorBidi" w:cstheme="majorBidi" w:hint="cs"/>
          <w:sz w:val="24"/>
          <w:szCs w:val="24"/>
          <w:rtl/>
        </w:rPr>
        <w:t>[ג</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אשת ראובן מתה וזרע אין לה והכתובה כמנהג התושבים יצ"ו</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וידוע שהמנהג הוא שהבעל חולק </w:t>
      </w:r>
      <w:proofErr w:type="spellStart"/>
      <w:r w:rsidR="00004348" w:rsidRPr="00004348">
        <w:rPr>
          <w:rFonts w:asciiTheme="majorBidi" w:hAnsiTheme="majorBidi" w:cstheme="majorBidi" w:hint="cs"/>
          <w:sz w:val="24"/>
          <w:szCs w:val="24"/>
          <w:rtl/>
        </w:rPr>
        <w:t>הנדונייא</w:t>
      </w:r>
      <w:proofErr w:type="spellEnd"/>
      <w:r w:rsidR="00004348" w:rsidRPr="00004348">
        <w:rPr>
          <w:rFonts w:asciiTheme="majorBidi" w:hAnsiTheme="majorBidi" w:cstheme="majorBidi" w:hint="cs"/>
          <w:sz w:val="24"/>
          <w:szCs w:val="24"/>
          <w:rtl/>
        </w:rPr>
        <w:t xml:space="preserve"> עם קרוביה</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שני שלישים לו ושליש להם</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אמנם עדי</w:t>
      </w:r>
      <w:r w:rsidR="00302E53">
        <w:rPr>
          <w:rFonts w:asciiTheme="majorBidi" w:hAnsiTheme="majorBidi" w:cstheme="majorBidi" w:hint="cs"/>
          <w:sz w:val="24"/>
          <w:szCs w:val="24"/>
          <w:rtl/>
        </w:rPr>
        <w:t>י</w:t>
      </w:r>
      <w:r w:rsidR="00004348" w:rsidRPr="00004348">
        <w:rPr>
          <w:rFonts w:asciiTheme="majorBidi" w:hAnsiTheme="majorBidi" w:cstheme="majorBidi" w:hint="cs"/>
          <w:sz w:val="24"/>
          <w:szCs w:val="24"/>
          <w:rtl/>
        </w:rPr>
        <w:t>ן יש להסתפק אם הבעל קובר אשתו מחלק שלו לבד</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והתכריכין</w:t>
      </w:r>
      <w:proofErr w:type="spellEnd"/>
      <w:r w:rsidR="00004348" w:rsidRPr="00004348">
        <w:rPr>
          <w:rFonts w:asciiTheme="majorBidi" w:hAnsiTheme="majorBidi" w:cstheme="majorBidi" w:hint="cs"/>
          <w:sz w:val="24"/>
          <w:szCs w:val="24"/>
          <w:rtl/>
        </w:rPr>
        <w:t xml:space="preserve"> והוצאות הקבורה כולם מחלק שלו לבד</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דלמא</w:t>
      </w:r>
      <w:proofErr w:type="spellEnd"/>
      <w:r w:rsidR="00004348" w:rsidRPr="00004348">
        <w:rPr>
          <w:rFonts w:asciiTheme="majorBidi" w:hAnsiTheme="majorBidi" w:cstheme="majorBidi" w:hint="cs"/>
          <w:sz w:val="24"/>
          <w:szCs w:val="24"/>
          <w:rtl/>
        </w:rPr>
        <w:t xml:space="preserve"> מן האמצע</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בענין שנותנים קרובי האשה שליש </w:t>
      </w:r>
      <w:proofErr w:type="spellStart"/>
      <w:r w:rsidR="00004348" w:rsidRPr="00004348">
        <w:rPr>
          <w:rFonts w:asciiTheme="majorBidi" w:hAnsiTheme="majorBidi" w:cstheme="majorBidi" w:hint="cs"/>
          <w:sz w:val="24"/>
          <w:szCs w:val="24"/>
          <w:rtl/>
        </w:rPr>
        <w:t>בתכריכין</w:t>
      </w:r>
      <w:proofErr w:type="spellEnd"/>
      <w:r w:rsidR="00004348" w:rsidRPr="00004348">
        <w:rPr>
          <w:rFonts w:asciiTheme="majorBidi" w:hAnsiTheme="majorBidi" w:cstheme="majorBidi" w:hint="cs"/>
          <w:sz w:val="24"/>
          <w:szCs w:val="24"/>
          <w:rtl/>
        </w:rPr>
        <w:t xml:space="preserve"> ובהוצאות הקבורה מחלק המגיע להם</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עוד יש להסתפק אם המתנות שנתנו קרובי האשה ביום הכנסת כלה לחופה בין לבעל בין לאשה</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וכן המתנות שנתנו קרובי האשה אחר החופה בכמה שנים בין לבעל בין לאשה</w:t>
      </w:r>
      <w:r w:rsidR="002B4B8A">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דינם כדין </w:t>
      </w:r>
      <w:proofErr w:type="spellStart"/>
      <w:r w:rsidR="00004348" w:rsidRPr="00004348">
        <w:rPr>
          <w:rFonts w:asciiTheme="majorBidi" w:hAnsiTheme="majorBidi" w:cstheme="majorBidi" w:hint="cs"/>
          <w:sz w:val="24"/>
          <w:szCs w:val="24"/>
          <w:rtl/>
        </w:rPr>
        <w:t>הנדונייא</w:t>
      </w:r>
      <w:proofErr w:type="spellEnd"/>
      <w:r w:rsidR="00004348" w:rsidRPr="00004348">
        <w:rPr>
          <w:rFonts w:asciiTheme="majorBidi" w:hAnsiTheme="majorBidi" w:cstheme="majorBidi" w:hint="cs"/>
          <w:sz w:val="24"/>
          <w:szCs w:val="24"/>
          <w:rtl/>
        </w:rPr>
        <w:t xml:space="preserve"> ויתחלק ביניהם כנז' או </w:t>
      </w:r>
      <w:proofErr w:type="spellStart"/>
      <w:r w:rsidR="00004348" w:rsidRPr="00004348">
        <w:rPr>
          <w:rFonts w:asciiTheme="majorBidi" w:hAnsiTheme="majorBidi" w:cstheme="majorBidi" w:hint="cs"/>
          <w:sz w:val="24"/>
          <w:szCs w:val="24"/>
          <w:rtl/>
        </w:rPr>
        <w:t>דלמא</w:t>
      </w:r>
      <w:proofErr w:type="spellEnd"/>
      <w:r w:rsidR="00004348" w:rsidRPr="00004348">
        <w:rPr>
          <w:rFonts w:asciiTheme="majorBidi" w:hAnsiTheme="majorBidi" w:cstheme="majorBidi" w:hint="cs"/>
          <w:sz w:val="24"/>
          <w:szCs w:val="24"/>
          <w:rtl/>
        </w:rPr>
        <w:t xml:space="preserve"> לא.</w:t>
      </w:r>
    </w:p>
    <w:p w14:paraId="41505DD1" w14:textId="77777777" w:rsidR="00004348" w:rsidRPr="00004348" w:rsidRDefault="00004348" w:rsidP="00A20917">
      <w:pPr>
        <w:bidi/>
        <w:rPr>
          <w:rFonts w:asciiTheme="majorBidi" w:hAnsiTheme="majorBidi" w:cstheme="majorBidi"/>
          <w:sz w:val="24"/>
          <w:szCs w:val="24"/>
          <w:rtl/>
        </w:rPr>
      </w:pPr>
      <w:r w:rsidRPr="00004348">
        <w:rPr>
          <w:rFonts w:asciiTheme="majorBidi" w:hAnsiTheme="majorBidi" w:cstheme="majorBidi" w:hint="cs"/>
          <w:sz w:val="24"/>
          <w:szCs w:val="24"/>
          <w:rtl/>
        </w:rPr>
        <w:t>ויראה לי דמה שקבל הבעל ביום הכנסת כלה לחופה מעות ומתנות מן בני אדם רחוקים וקנה בהם בגדים ותכשיטים הכל שלו לבד. אמנם עד</w:t>
      </w:r>
      <w:r w:rsidR="00302E53">
        <w:rPr>
          <w:rFonts w:asciiTheme="majorBidi" w:hAnsiTheme="majorBidi" w:cstheme="majorBidi" w:hint="cs"/>
          <w:sz w:val="24"/>
          <w:szCs w:val="24"/>
          <w:rtl/>
        </w:rPr>
        <w:t>י</w:t>
      </w:r>
      <w:r w:rsidRPr="00004348">
        <w:rPr>
          <w:rFonts w:asciiTheme="majorBidi" w:hAnsiTheme="majorBidi" w:cstheme="majorBidi" w:hint="cs"/>
          <w:sz w:val="24"/>
          <w:szCs w:val="24"/>
          <w:rtl/>
        </w:rPr>
        <w:t xml:space="preserve">ין יש להסתפק </w:t>
      </w:r>
      <w:r w:rsidR="00900C47">
        <w:rPr>
          <w:rFonts w:asciiTheme="majorBidi" w:hAnsiTheme="majorBidi" w:cstheme="majorBidi" w:hint="cs"/>
          <w:sz w:val="24"/>
          <w:szCs w:val="24"/>
          <w:rtl/>
        </w:rPr>
        <w:t>אם תמצי לומר</w:t>
      </w:r>
      <w:r w:rsidRPr="00004348">
        <w:rPr>
          <w:rFonts w:asciiTheme="majorBidi" w:hAnsiTheme="majorBidi" w:cstheme="majorBidi" w:hint="cs"/>
          <w:sz w:val="24"/>
          <w:szCs w:val="24"/>
          <w:rtl/>
        </w:rPr>
        <w:t xml:space="preserve"> מה שקבלה האשה ביום החופה שלה מקרי ומה שקנתה ממנו בגדים יתחלק ביניהם כדין </w:t>
      </w:r>
      <w:proofErr w:type="spellStart"/>
      <w:r w:rsidRPr="00004348">
        <w:rPr>
          <w:rFonts w:asciiTheme="majorBidi" w:hAnsiTheme="majorBidi" w:cstheme="majorBidi" w:hint="cs"/>
          <w:sz w:val="24"/>
          <w:szCs w:val="24"/>
          <w:rtl/>
        </w:rPr>
        <w:t>הנדונייא</w:t>
      </w:r>
      <w:proofErr w:type="spellEnd"/>
      <w:r w:rsidRPr="00004348">
        <w:rPr>
          <w:rFonts w:asciiTheme="majorBidi" w:hAnsiTheme="majorBidi" w:cstheme="majorBidi" w:hint="cs"/>
          <w:sz w:val="24"/>
          <w:szCs w:val="24"/>
          <w:rtl/>
        </w:rPr>
        <w:t xml:space="preserve"> אם נתן הבעל מעות שקבל הוא ונתנה היא </w:t>
      </w:r>
      <w:r w:rsidRPr="00004348">
        <w:rPr>
          <w:rFonts w:asciiTheme="majorBidi" w:hAnsiTheme="majorBidi" w:cstheme="majorBidi" w:hint="cs"/>
          <w:sz w:val="24"/>
          <w:szCs w:val="24"/>
          <w:rtl/>
        </w:rPr>
        <w:lastRenderedPageBreak/>
        <w:t>מע</w:t>
      </w:r>
      <w:r w:rsidR="00A20917">
        <w:rPr>
          <w:rFonts w:asciiTheme="majorBidi" w:hAnsiTheme="majorBidi" w:cstheme="majorBidi" w:hint="cs"/>
          <w:sz w:val="24"/>
          <w:szCs w:val="24"/>
          <w:rtl/>
        </w:rPr>
        <w:t>ות שקבלה היא וקנו בגדים ותכשיטים</w:t>
      </w:r>
      <w:r w:rsidRPr="00004348">
        <w:rPr>
          <w:rFonts w:asciiTheme="majorBidi" w:hAnsiTheme="majorBidi" w:cstheme="majorBidi" w:hint="cs"/>
          <w:sz w:val="24"/>
          <w:szCs w:val="24"/>
          <w:rtl/>
        </w:rPr>
        <w:t xml:space="preserve"> מן המ</w:t>
      </w:r>
      <w:r w:rsidR="00A20917">
        <w:rPr>
          <w:rFonts w:asciiTheme="majorBidi" w:hAnsiTheme="majorBidi" w:cstheme="majorBidi" w:hint="cs"/>
          <w:sz w:val="24"/>
          <w:szCs w:val="24"/>
          <w:rtl/>
        </w:rPr>
        <w:t>עות אם יתחלקו</w:t>
      </w:r>
      <w:r w:rsidRPr="00004348">
        <w:rPr>
          <w:rFonts w:asciiTheme="majorBidi" w:hAnsiTheme="majorBidi" w:cstheme="majorBidi" w:hint="cs"/>
          <w:sz w:val="24"/>
          <w:szCs w:val="24"/>
          <w:rtl/>
        </w:rPr>
        <w:t xml:space="preserve"> הבגדים הנז'</w:t>
      </w:r>
      <w:r w:rsidR="00DC41AF">
        <w:rPr>
          <w:rFonts w:asciiTheme="majorBidi" w:hAnsiTheme="majorBidi" w:cstheme="majorBidi" w:hint="cs"/>
          <w:sz w:val="24"/>
          <w:szCs w:val="24"/>
          <w:rtl/>
        </w:rPr>
        <w:t xml:space="preserve"> ביניהם או ד</w:t>
      </w:r>
      <w:r w:rsidR="00A20917">
        <w:rPr>
          <w:rFonts w:asciiTheme="majorBidi" w:hAnsiTheme="majorBidi" w:cstheme="majorBidi" w:hint="cs"/>
          <w:sz w:val="24"/>
          <w:szCs w:val="24"/>
          <w:rtl/>
        </w:rPr>
        <w:t>י</w:t>
      </w:r>
      <w:r w:rsidR="00DC41AF">
        <w:rPr>
          <w:rFonts w:asciiTheme="majorBidi" w:hAnsiTheme="majorBidi" w:cstheme="majorBidi" w:hint="cs"/>
          <w:sz w:val="24"/>
          <w:szCs w:val="24"/>
          <w:rtl/>
        </w:rPr>
        <w:t>ל</w:t>
      </w:r>
      <w:r w:rsidRPr="00004348">
        <w:rPr>
          <w:rFonts w:asciiTheme="majorBidi" w:hAnsiTheme="majorBidi" w:cstheme="majorBidi" w:hint="cs"/>
          <w:sz w:val="24"/>
          <w:szCs w:val="24"/>
          <w:rtl/>
        </w:rPr>
        <w:t>מא הכל לבעל</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ומיירי שאין ידוע כמה נתן הוא וכמה נתנה היא</w:t>
      </w:r>
      <w:r w:rsidR="00DC41A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וכל זה לפי המנהג שלפי הדין אין אנו צריכין לכל זה.</w:t>
      </w:r>
    </w:p>
    <w:p w14:paraId="432BFEA8" w14:textId="77777777" w:rsidR="00004348" w:rsidRPr="00004348" w:rsidRDefault="00A20917" w:rsidP="00A20917">
      <w:pPr>
        <w:bidi/>
        <w:rPr>
          <w:rFonts w:asciiTheme="majorBidi" w:hAnsiTheme="majorBidi" w:cstheme="majorBidi"/>
          <w:sz w:val="24"/>
          <w:szCs w:val="24"/>
          <w:rtl/>
        </w:rPr>
      </w:pPr>
      <w:r>
        <w:rPr>
          <w:rFonts w:asciiTheme="majorBidi" w:hAnsiTheme="majorBidi" w:cstheme="majorBidi" w:hint="cs"/>
          <w:sz w:val="24"/>
          <w:szCs w:val="24"/>
          <w:rtl/>
        </w:rPr>
        <w:t>[ד</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שמעון חייב מנה לראובן ושמעון ה</w:t>
      </w:r>
      <w:r w:rsidR="00DC41AF">
        <w:rPr>
          <w:rFonts w:asciiTheme="majorBidi" w:hAnsiTheme="majorBidi" w:cstheme="majorBidi" w:hint="cs"/>
          <w:sz w:val="24"/>
          <w:szCs w:val="24"/>
          <w:rtl/>
        </w:rPr>
        <w:t>נז</w:t>
      </w:r>
      <w:r w:rsidR="00004348" w:rsidRPr="00004348">
        <w:rPr>
          <w:rFonts w:asciiTheme="majorBidi" w:hAnsiTheme="majorBidi" w:cstheme="majorBidi" w:hint="cs"/>
          <w:sz w:val="24"/>
          <w:szCs w:val="24"/>
          <w:rtl/>
        </w:rPr>
        <w:t xml:space="preserve">' אין לו מאומה </w:t>
      </w:r>
      <w:r>
        <w:rPr>
          <w:rFonts w:asciiTheme="majorBidi" w:hAnsiTheme="majorBidi" w:cstheme="majorBidi" w:hint="cs"/>
          <w:sz w:val="24"/>
          <w:szCs w:val="24"/>
          <w:rtl/>
        </w:rPr>
        <w:t>בידו</w:t>
      </w:r>
      <w:r w:rsidR="00DC41AF">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ממה לפרוע לב</w:t>
      </w:r>
      <w:r>
        <w:rPr>
          <w:rFonts w:asciiTheme="majorBidi" w:hAnsiTheme="majorBidi" w:cstheme="majorBidi" w:hint="cs"/>
          <w:sz w:val="24"/>
          <w:szCs w:val="24"/>
          <w:rtl/>
        </w:rPr>
        <w:t xml:space="preserve">על </w:t>
      </w:r>
      <w:r w:rsidR="00004348" w:rsidRPr="00004348">
        <w:rPr>
          <w:rFonts w:asciiTheme="majorBidi" w:hAnsiTheme="majorBidi" w:cstheme="majorBidi" w:hint="cs"/>
          <w:sz w:val="24"/>
          <w:szCs w:val="24"/>
          <w:rtl/>
        </w:rPr>
        <w:t>ח</w:t>
      </w:r>
      <w:r>
        <w:rPr>
          <w:rFonts w:asciiTheme="majorBidi" w:hAnsiTheme="majorBidi" w:cstheme="majorBidi" w:hint="cs"/>
          <w:sz w:val="24"/>
          <w:szCs w:val="24"/>
          <w:rtl/>
        </w:rPr>
        <w:t>ובו,</w:t>
      </w:r>
      <w:r w:rsidR="00004348" w:rsidRPr="00004348">
        <w:rPr>
          <w:rFonts w:asciiTheme="majorBidi" w:hAnsiTheme="majorBidi" w:cstheme="majorBidi" w:hint="cs"/>
          <w:sz w:val="24"/>
          <w:szCs w:val="24"/>
          <w:rtl/>
        </w:rPr>
        <w:t xml:space="preserve"> ואשת שמעון יש לה ממון שהיא מרווחת במעשה ידיה</w:t>
      </w:r>
      <w:r>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וראובן טוען כיון ששמעון מפרנס אשתו בריוח א"כ מעשה ידיה שלו ויגבה חובו ממעשה ידיה</w:t>
      </w:r>
      <w:r>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הדין עמו או לא.</w:t>
      </w:r>
    </w:p>
    <w:p w14:paraId="09D543CF" w14:textId="452AF5DA" w:rsidR="00004348" w:rsidRPr="00004348" w:rsidRDefault="00F51F18" w:rsidP="00C32731">
      <w:pPr>
        <w:bidi/>
        <w:rPr>
          <w:rFonts w:asciiTheme="majorBidi" w:hAnsiTheme="majorBidi" w:cstheme="majorBidi"/>
          <w:sz w:val="24"/>
          <w:szCs w:val="24"/>
          <w:rtl/>
        </w:rPr>
      </w:pPr>
      <w:r>
        <w:rPr>
          <w:rFonts w:asciiTheme="majorBidi" w:hAnsiTheme="majorBidi" w:cstheme="majorBidi" w:hint="cs"/>
          <w:sz w:val="24"/>
          <w:szCs w:val="24"/>
          <w:rtl/>
        </w:rPr>
        <w:t>[ה</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 יעקב וראובן בנו היו מתעסקים במשא ומתן יחד</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והיו אוכלים ושותים על שלחן אחד</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r w:rsidR="00DC41AF">
        <w:rPr>
          <w:rFonts w:asciiTheme="majorBidi" w:hAnsiTheme="majorBidi" w:cstheme="majorBidi" w:hint="cs"/>
          <w:sz w:val="24"/>
          <w:szCs w:val="24"/>
          <w:rtl/>
        </w:rPr>
        <w:t>וכל א' מהם לובש בגדים טובים כרצון</w:t>
      </w:r>
      <w:r w:rsidR="00004348" w:rsidRPr="00004348">
        <w:rPr>
          <w:rFonts w:asciiTheme="majorBidi" w:hAnsiTheme="majorBidi" w:cstheme="majorBidi" w:hint="cs"/>
          <w:sz w:val="24"/>
          <w:szCs w:val="24"/>
          <w:rtl/>
        </w:rPr>
        <w:t xml:space="preserve"> נפשו ואין דובר אליו דבר</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והלכו בדרך זה כמה שנים</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אחר כך</w:t>
      </w:r>
      <w:r w:rsidR="00004348" w:rsidRPr="00004348">
        <w:rPr>
          <w:rFonts w:asciiTheme="majorBidi" w:hAnsiTheme="majorBidi" w:cstheme="majorBidi" w:hint="cs"/>
          <w:sz w:val="24"/>
          <w:szCs w:val="24"/>
          <w:rtl/>
        </w:rPr>
        <w:t xml:space="preserve"> נפט</w:t>
      </w:r>
      <w:r w:rsidR="00A20917">
        <w:rPr>
          <w:rFonts w:asciiTheme="majorBidi" w:hAnsiTheme="majorBidi" w:cstheme="majorBidi" w:hint="cs"/>
          <w:sz w:val="24"/>
          <w:szCs w:val="24"/>
          <w:rtl/>
        </w:rPr>
        <w:t xml:space="preserve">ר ראובן </w:t>
      </w:r>
      <w:proofErr w:type="spellStart"/>
      <w:r w:rsidR="00A20917">
        <w:rPr>
          <w:rFonts w:asciiTheme="majorBidi" w:hAnsiTheme="majorBidi" w:cstheme="majorBidi" w:hint="cs"/>
          <w:sz w:val="24"/>
          <w:szCs w:val="24"/>
          <w:rtl/>
        </w:rPr>
        <w:t>לב"ע</w:t>
      </w:r>
      <w:proofErr w:type="spellEnd"/>
      <w:r w:rsidR="00A20917">
        <w:rPr>
          <w:rFonts w:asciiTheme="majorBidi" w:hAnsiTheme="majorBidi" w:cstheme="majorBidi" w:hint="cs"/>
          <w:sz w:val="24"/>
          <w:szCs w:val="24"/>
          <w:rtl/>
        </w:rPr>
        <w:t xml:space="preserve"> וחיי לרבנן ולכל ישראל</w:t>
      </w:r>
      <w:r w:rsidR="00004348" w:rsidRPr="00004348">
        <w:rPr>
          <w:rFonts w:asciiTheme="majorBidi" w:hAnsiTheme="majorBidi" w:cstheme="majorBidi" w:hint="cs"/>
          <w:sz w:val="24"/>
          <w:szCs w:val="24"/>
          <w:rtl/>
        </w:rPr>
        <w:t xml:space="preserve"> שבק</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ונמצא בממון שיש להם </w:t>
      </w:r>
      <w:proofErr w:type="spellStart"/>
      <w:r w:rsidR="00DC41AF">
        <w:rPr>
          <w:rFonts w:asciiTheme="majorBidi" w:hAnsiTheme="majorBidi" w:cstheme="majorBidi" w:hint="cs"/>
          <w:sz w:val="24"/>
          <w:szCs w:val="24"/>
          <w:rtl/>
        </w:rPr>
        <w:t>להנז</w:t>
      </w:r>
      <w:proofErr w:type="spellEnd"/>
      <w:r w:rsidR="00DC41AF">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שוה שלשה ככרי כסף</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ככר מונח ביד אשת ראובן הבן</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וככר מונח ביד לוי שהניחו ראובן בידו סמוך למיתתו פקדון</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וככר מונח ביד יעקב</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והממון שמונח ביד אשת ראובן יש בו ארבעה חלקים</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חלק אחד כלי כסף וכלי זהב בגדי שש ומשי ורקמה שהיו לובשים ראובן ואשתו</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וחלק השני סחורה הידועה לבני אדם שהיא מעסק השותפות ואין לה מגו </w:t>
      </w:r>
      <w:proofErr w:type="spellStart"/>
      <w:r w:rsidR="00004348" w:rsidRPr="00004348">
        <w:rPr>
          <w:rFonts w:asciiTheme="majorBidi" w:hAnsiTheme="majorBidi" w:cstheme="majorBidi" w:hint="cs"/>
          <w:sz w:val="24"/>
          <w:szCs w:val="24"/>
          <w:rtl/>
        </w:rPr>
        <w:t>דלהד"ם</w:t>
      </w:r>
      <w:proofErr w:type="spellEnd"/>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דהחזרתי</w:t>
      </w:r>
      <w:proofErr w:type="spellEnd"/>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וחלק השלישי סחורה הידועה שהיא מעסק השותפות ויש לה מגו </w:t>
      </w:r>
      <w:proofErr w:type="spellStart"/>
      <w:r w:rsidR="00004348" w:rsidRPr="00004348">
        <w:rPr>
          <w:rFonts w:asciiTheme="majorBidi" w:hAnsiTheme="majorBidi" w:cstheme="majorBidi" w:hint="cs"/>
          <w:sz w:val="24"/>
          <w:szCs w:val="24"/>
          <w:rtl/>
        </w:rPr>
        <w:t>דלהד"ם</w:t>
      </w:r>
      <w:proofErr w:type="spellEnd"/>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דהחזרתי</w:t>
      </w:r>
      <w:proofErr w:type="spellEnd"/>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חלק </w:t>
      </w:r>
      <w:r w:rsidR="00DC41AF">
        <w:rPr>
          <w:rFonts w:asciiTheme="majorBidi" w:hAnsiTheme="majorBidi" w:cstheme="majorBidi" w:hint="cs"/>
          <w:sz w:val="24"/>
          <w:szCs w:val="24"/>
          <w:rtl/>
        </w:rPr>
        <w:t>ה</w:t>
      </w:r>
      <w:r w:rsidR="00004348" w:rsidRPr="00004348">
        <w:rPr>
          <w:rFonts w:asciiTheme="majorBidi" w:hAnsiTheme="majorBidi" w:cstheme="majorBidi" w:hint="cs"/>
          <w:sz w:val="24"/>
          <w:szCs w:val="24"/>
          <w:rtl/>
        </w:rPr>
        <w:t>רב</w:t>
      </w:r>
      <w:r w:rsidR="00DC41AF">
        <w:rPr>
          <w:rFonts w:asciiTheme="majorBidi" w:hAnsiTheme="majorBidi" w:cstheme="majorBidi" w:hint="cs"/>
          <w:sz w:val="24"/>
          <w:szCs w:val="24"/>
          <w:rtl/>
        </w:rPr>
        <w:t>יעי סחורה שאינה ידועה שהיא מעסק השותפות ואין לה</w:t>
      </w:r>
      <w:r w:rsidR="00004348" w:rsidRPr="00004348">
        <w:rPr>
          <w:rFonts w:asciiTheme="majorBidi" w:hAnsiTheme="majorBidi" w:cstheme="majorBidi" w:hint="cs"/>
          <w:sz w:val="24"/>
          <w:szCs w:val="24"/>
          <w:rtl/>
        </w:rPr>
        <w:t xml:space="preserve"> מגו </w:t>
      </w:r>
      <w:proofErr w:type="spellStart"/>
      <w:r w:rsidR="00004348" w:rsidRPr="00004348">
        <w:rPr>
          <w:rFonts w:asciiTheme="majorBidi" w:hAnsiTheme="majorBidi" w:cstheme="majorBidi" w:hint="cs"/>
          <w:sz w:val="24"/>
          <w:szCs w:val="24"/>
          <w:rtl/>
        </w:rPr>
        <w:t>דלהד"ם</w:t>
      </w:r>
      <w:proofErr w:type="spellEnd"/>
      <w:r w:rsidR="00004348" w:rsidRPr="00004348">
        <w:rPr>
          <w:rFonts w:asciiTheme="majorBidi" w:hAnsiTheme="majorBidi" w:cstheme="majorBidi" w:hint="cs"/>
          <w:sz w:val="24"/>
          <w:szCs w:val="24"/>
          <w:rtl/>
        </w:rPr>
        <w:t xml:space="preserve"> או </w:t>
      </w:r>
      <w:proofErr w:type="spellStart"/>
      <w:r w:rsidR="00004348" w:rsidRPr="00004348">
        <w:rPr>
          <w:rFonts w:asciiTheme="majorBidi" w:hAnsiTheme="majorBidi" w:cstheme="majorBidi" w:hint="cs"/>
          <w:sz w:val="24"/>
          <w:szCs w:val="24"/>
          <w:rtl/>
        </w:rPr>
        <w:t>דהחזרתי</w:t>
      </w:r>
      <w:proofErr w:type="spellEnd"/>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והממון שנמצא ביד לוי יש בו שלשה חלקים</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חלק א' כלי כסף וכלי זהב בגדי שש ומשי ורקמה שהיו לובשים ראובן ואשתו</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וחלק השני סחורה הידועה שהיא מעסק השותפות</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חלק השלישי סחורה שאינה ידועה שהיא מעסק השותפות</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והממון שיש ביד יעקב יש בו ארבעה חלקים</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כמו החלקים שיש בממון שיש ביד אשת ראובן</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ועתה יעקב ואשת ראובן בנו עמדו לדין</w:t>
      </w:r>
      <w:r w:rsidR="00DC41AF">
        <w:rPr>
          <w:rFonts w:asciiTheme="majorBidi" w:hAnsiTheme="majorBidi" w:cstheme="majorBidi" w:hint="cs"/>
          <w:sz w:val="24"/>
          <w:szCs w:val="24"/>
          <w:rtl/>
        </w:rPr>
        <w:t>, וטען יעקב כי כל הממון ש.. שנמצא בין בביתו</w:t>
      </w:r>
      <w:r w:rsidR="00004348" w:rsidRPr="00004348">
        <w:rPr>
          <w:rFonts w:asciiTheme="majorBidi" w:hAnsiTheme="majorBidi" w:cstheme="majorBidi" w:hint="cs"/>
          <w:sz w:val="24"/>
          <w:szCs w:val="24"/>
          <w:rtl/>
        </w:rPr>
        <w:t xml:space="preserve"> בין בבית אשת בבית בנו בי בבית לוי הכל שלו</w:t>
      </w:r>
      <w:r w:rsidR="00DC41AF">
        <w:rPr>
          <w:rFonts w:asciiTheme="majorBidi" w:hAnsiTheme="majorBidi" w:cstheme="majorBidi" w:hint="cs"/>
          <w:sz w:val="24"/>
          <w:szCs w:val="24"/>
          <w:rtl/>
        </w:rPr>
        <w:t>, ואפילו</w:t>
      </w:r>
      <w:r w:rsidR="00004348" w:rsidRPr="00004348">
        <w:rPr>
          <w:rFonts w:asciiTheme="majorBidi" w:hAnsiTheme="majorBidi" w:cstheme="majorBidi" w:hint="cs"/>
          <w:sz w:val="24"/>
          <w:szCs w:val="24"/>
          <w:rtl/>
        </w:rPr>
        <w:t xml:space="preserve"> הבגדים שיש ביד אשת בנו הכל שלו</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ואמר כי מתחלה היה הממון שלו לבדו</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וכשגדל בנו והתחיל להתעסק עמו במשא ומ</w:t>
      </w:r>
      <w:r w:rsidR="00DC41AF">
        <w:rPr>
          <w:rFonts w:asciiTheme="majorBidi" w:hAnsiTheme="majorBidi" w:cstheme="majorBidi" w:hint="cs"/>
          <w:sz w:val="24"/>
          <w:szCs w:val="24"/>
          <w:rtl/>
        </w:rPr>
        <w:t xml:space="preserve">תן לא היו </w:t>
      </w:r>
      <w:proofErr w:type="spellStart"/>
      <w:r w:rsidR="00DC41AF">
        <w:rPr>
          <w:rFonts w:asciiTheme="majorBidi" w:hAnsiTheme="majorBidi" w:cstheme="majorBidi" w:hint="cs"/>
          <w:sz w:val="24"/>
          <w:szCs w:val="24"/>
          <w:rtl/>
        </w:rPr>
        <w:t>מרויחים</w:t>
      </w:r>
      <w:proofErr w:type="spellEnd"/>
      <w:r w:rsidR="00DC41AF">
        <w:rPr>
          <w:rFonts w:asciiTheme="majorBidi" w:hAnsiTheme="majorBidi" w:cstheme="majorBidi" w:hint="cs"/>
          <w:sz w:val="24"/>
          <w:szCs w:val="24"/>
          <w:rtl/>
        </w:rPr>
        <w:t xml:space="preserve"> כל</w:t>
      </w:r>
      <w:r w:rsidR="00004348" w:rsidRPr="00004348">
        <w:rPr>
          <w:rFonts w:asciiTheme="majorBidi" w:hAnsiTheme="majorBidi" w:cstheme="majorBidi" w:hint="cs"/>
          <w:sz w:val="24"/>
          <w:szCs w:val="24"/>
          <w:rtl/>
        </w:rPr>
        <w:t xml:space="preserve"> כך</w:t>
      </w:r>
      <w:r w:rsidR="00DC41AF">
        <w:rPr>
          <w:rFonts w:asciiTheme="majorBidi" w:hAnsiTheme="majorBidi" w:cstheme="majorBidi" w:hint="cs"/>
          <w:sz w:val="24"/>
          <w:szCs w:val="24"/>
          <w:rtl/>
        </w:rPr>
        <w:t xml:space="preserve"> ומה שהיו</w:t>
      </w:r>
      <w:r w:rsidR="00004348" w:rsidRPr="00004348">
        <w:rPr>
          <w:rFonts w:asciiTheme="majorBidi" w:hAnsiTheme="majorBidi" w:cstheme="majorBidi" w:hint="cs"/>
          <w:sz w:val="24"/>
          <w:szCs w:val="24"/>
          <w:rtl/>
        </w:rPr>
        <w:t xml:space="preserve"> </w:t>
      </w:r>
      <w:proofErr w:type="spellStart"/>
      <w:r w:rsidR="00004348" w:rsidRPr="00004348">
        <w:rPr>
          <w:rFonts w:asciiTheme="majorBidi" w:hAnsiTheme="majorBidi" w:cstheme="majorBidi" w:hint="cs"/>
          <w:sz w:val="24"/>
          <w:szCs w:val="24"/>
          <w:rtl/>
        </w:rPr>
        <w:t>מרויחים</w:t>
      </w:r>
      <w:proofErr w:type="spellEnd"/>
      <w:r w:rsidR="00004348" w:rsidRPr="00004348">
        <w:rPr>
          <w:rFonts w:asciiTheme="majorBidi" w:hAnsiTheme="majorBidi" w:cstheme="majorBidi" w:hint="cs"/>
          <w:sz w:val="24"/>
          <w:szCs w:val="24"/>
          <w:rtl/>
        </w:rPr>
        <w:t xml:space="preserve"> היו אוכלים אותו מ</w:t>
      </w:r>
      <w:r w:rsidR="00DC41AF">
        <w:rPr>
          <w:rFonts w:asciiTheme="majorBidi" w:hAnsiTheme="majorBidi" w:cstheme="majorBidi" w:hint="cs"/>
          <w:sz w:val="24"/>
          <w:szCs w:val="24"/>
          <w:rtl/>
        </w:rPr>
        <w:t>י</w:t>
      </w:r>
      <w:r w:rsidR="00004348" w:rsidRPr="00004348">
        <w:rPr>
          <w:rFonts w:asciiTheme="majorBidi" w:hAnsiTheme="majorBidi" w:cstheme="majorBidi" w:hint="cs"/>
          <w:sz w:val="24"/>
          <w:szCs w:val="24"/>
          <w:rtl/>
        </w:rPr>
        <w:t>די שנה בשנה ועכשיו כשמת בנו לא נשאר לו ריוח כלל ועיקר</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ואשת ראובן טוענת זה כמה שנים היה בעלה מתעסק עם אביו </w:t>
      </w:r>
      <w:proofErr w:type="spellStart"/>
      <w:r w:rsidR="00004348" w:rsidRPr="00004348">
        <w:rPr>
          <w:rFonts w:asciiTheme="majorBidi" w:hAnsiTheme="majorBidi" w:cstheme="majorBidi" w:hint="cs"/>
          <w:sz w:val="24"/>
          <w:szCs w:val="24"/>
          <w:rtl/>
        </w:rPr>
        <w:t>ומרויחים</w:t>
      </w:r>
      <w:proofErr w:type="spellEnd"/>
      <w:r w:rsidR="00004348" w:rsidRPr="00004348">
        <w:rPr>
          <w:rFonts w:asciiTheme="majorBidi" w:hAnsiTheme="majorBidi" w:cstheme="majorBidi" w:hint="cs"/>
          <w:sz w:val="24"/>
          <w:szCs w:val="24"/>
          <w:rtl/>
        </w:rPr>
        <w:t xml:space="preserve"> ריוח רב בכל שנה ושנה</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ואפשר שיש להם יותר מן הממון שגלוי לבני אדם</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אבל </w:t>
      </w:r>
      <w:r w:rsidR="00726DC9">
        <w:rPr>
          <w:rFonts w:asciiTheme="majorBidi" w:hAnsiTheme="majorBidi" w:cstheme="majorBidi" w:hint="cs"/>
          <w:sz w:val="24"/>
          <w:szCs w:val="24"/>
          <w:rtl/>
        </w:rPr>
        <w:t>על כל פנים</w:t>
      </w:r>
      <w:r w:rsidR="00004348" w:rsidRPr="00004348">
        <w:rPr>
          <w:rFonts w:asciiTheme="majorBidi" w:hAnsiTheme="majorBidi" w:cstheme="majorBidi" w:hint="cs"/>
          <w:sz w:val="24"/>
          <w:szCs w:val="24"/>
          <w:rtl/>
        </w:rPr>
        <w:t xml:space="preserve"> הממון הגלוי לבני אדם יש לבעלי חצי</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וכמה עדים מעידים שמתחלה היה הממון של אביו לבד</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וראובן היה קטן אין לו כלום</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אמנם לא ידעו כמה היה לאביו באותה שעה</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והעידו ג"כ כשהיו מתעסקים יעקב ובנו היו </w:t>
      </w:r>
      <w:proofErr w:type="spellStart"/>
      <w:r w:rsidR="00004348" w:rsidRPr="00004348">
        <w:rPr>
          <w:rFonts w:asciiTheme="majorBidi" w:hAnsiTheme="majorBidi" w:cstheme="majorBidi" w:hint="cs"/>
          <w:sz w:val="24"/>
          <w:szCs w:val="24"/>
          <w:rtl/>
        </w:rPr>
        <w:t>מרויחים</w:t>
      </w:r>
      <w:proofErr w:type="spellEnd"/>
      <w:r w:rsidR="00004348" w:rsidRPr="00004348">
        <w:rPr>
          <w:rFonts w:asciiTheme="majorBidi" w:hAnsiTheme="majorBidi" w:cstheme="majorBidi" w:hint="cs"/>
          <w:sz w:val="24"/>
          <w:szCs w:val="24"/>
          <w:rtl/>
        </w:rPr>
        <w:t xml:space="preserve"> בכל שנה ושנה ריוח גדול</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אמנם לא ידעו כמה</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ואשת ראובן טוענת אם היה ממון ליעקב כשהיה בעלי קטן אפשר שנאבד או אפשר שהוא טמון בקרקע ביד יעקב</w:t>
      </w:r>
      <w:r w:rsidR="00DC41AF">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אבל </w:t>
      </w:r>
      <w:r w:rsidR="00726DC9">
        <w:rPr>
          <w:rFonts w:asciiTheme="majorBidi" w:hAnsiTheme="majorBidi" w:cstheme="majorBidi" w:hint="cs"/>
          <w:sz w:val="24"/>
          <w:szCs w:val="24"/>
          <w:rtl/>
        </w:rPr>
        <w:t>על כל פנים</w:t>
      </w:r>
      <w:r w:rsidR="00004348" w:rsidRPr="00004348">
        <w:rPr>
          <w:rFonts w:asciiTheme="majorBidi" w:hAnsiTheme="majorBidi" w:cstheme="majorBidi" w:hint="cs"/>
          <w:sz w:val="24"/>
          <w:szCs w:val="24"/>
          <w:rtl/>
        </w:rPr>
        <w:t xml:space="preserve"> הממון הגלוי לנו יש לבעלי חצי</w:t>
      </w:r>
      <w:r w:rsidR="00DC41AF">
        <w:rPr>
          <w:rFonts w:asciiTheme="majorBidi" w:hAnsiTheme="majorBidi" w:cstheme="majorBidi" w:hint="cs"/>
          <w:sz w:val="24"/>
          <w:szCs w:val="24"/>
          <w:rtl/>
        </w:rPr>
        <w:t>ו,</w:t>
      </w:r>
      <w:r w:rsidR="00004348" w:rsidRPr="00004348">
        <w:rPr>
          <w:rFonts w:asciiTheme="majorBidi" w:hAnsiTheme="majorBidi" w:cstheme="majorBidi" w:hint="cs"/>
          <w:sz w:val="24"/>
          <w:szCs w:val="24"/>
          <w:rtl/>
        </w:rPr>
        <w:t xml:space="preserve"> ובנדון זה אין עליהם בעלי חובות.</w:t>
      </w:r>
    </w:p>
    <w:p w14:paraId="55970855" w14:textId="77777777" w:rsidR="00004348" w:rsidRPr="00004348" w:rsidRDefault="00004348" w:rsidP="00A20917">
      <w:pPr>
        <w:bidi/>
        <w:rPr>
          <w:rFonts w:asciiTheme="majorBidi" w:hAnsiTheme="majorBidi" w:cstheme="majorBidi"/>
          <w:sz w:val="24"/>
          <w:szCs w:val="24"/>
          <w:rtl/>
        </w:rPr>
      </w:pPr>
      <w:r w:rsidRPr="00004348">
        <w:rPr>
          <w:rFonts w:asciiTheme="majorBidi" w:hAnsiTheme="majorBidi" w:cstheme="majorBidi" w:hint="cs"/>
          <w:sz w:val="24"/>
          <w:szCs w:val="24"/>
          <w:rtl/>
        </w:rPr>
        <w:t>החילוק הב'</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אם טען יעקב שיש להם בעלי חובות הרבה</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קצת בשטרות</w:t>
      </w:r>
      <w:r w:rsidR="00A20917">
        <w:rPr>
          <w:rFonts w:asciiTheme="majorBidi" w:hAnsiTheme="majorBidi" w:cstheme="majorBidi" w:hint="cs"/>
          <w:sz w:val="24"/>
          <w:szCs w:val="24"/>
          <w:rtl/>
        </w:rPr>
        <w:t xml:space="preserve"> וקצת בעל </w:t>
      </w:r>
      <w:r w:rsidRPr="00004348">
        <w:rPr>
          <w:rFonts w:asciiTheme="majorBidi" w:hAnsiTheme="majorBidi" w:cstheme="majorBidi" w:hint="cs"/>
          <w:sz w:val="24"/>
          <w:szCs w:val="24"/>
          <w:rtl/>
        </w:rPr>
        <w:t>פ</w:t>
      </w:r>
      <w:r w:rsidR="00A20917">
        <w:rPr>
          <w:rFonts w:asciiTheme="majorBidi" w:hAnsiTheme="majorBidi" w:cstheme="majorBidi" w:hint="cs"/>
          <w:sz w:val="24"/>
          <w:szCs w:val="24"/>
          <w:rtl/>
        </w:rPr>
        <w:t>ה</w:t>
      </w:r>
      <w:r w:rsidR="00DC41AF">
        <w:rPr>
          <w:rFonts w:asciiTheme="majorBidi" w:hAnsiTheme="majorBidi" w:cstheme="majorBidi" w:hint="cs"/>
          <w:sz w:val="24"/>
          <w:szCs w:val="24"/>
          <w:rtl/>
        </w:rPr>
        <w:t>,</w:t>
      </w:r>
      <w:r w:rsidR="00A20917">
        <w:rPr>
          <w:rFonts w:asciiTheme="majorBidi" w:hAnsiTheme="majorBidi" w:cstheme="majorBidi" w:hint="cs"/>
          <w:sz w:val="24"/>
          <w:szCs w:val="24"/>
          <w:rtl/>
        </w:rPr>
        <w:t xml:space="preserve"> ואשת ראובן טוענת הבעלי </w:t>
      </w:r>
      <w:r w:rsidRPr="00004348">
        <w:rPr>
          <w:rFonts w:asciiTheme="majorBidi" w:hAnsiTheme="majorBidi" w:cstheme="majorBidi" w:hint="cs"/>
          <w:sz w:val="24"/>
          <w:szCs w:val="24"/>
          <w:rtl/>
        </w:rPr>
        <w:t>ח</w:t>
      </w:r>
      <w:r w:rsidR="00A20917">
        <w:rPr>
          <w:rFonts w:asciiTheme="majorBidi" w:hAnsiTheme="majorBidi" w:cstheme="majorBidi" w:hint="cs"/>
          <w:sz w:val="24"/>
          <w:szCs w:val="24"/>
          <w:rtl/>
        </w:rPr>
        <w:t>ובות</w:t>
      </w:r>
      <w:r w:rsidRPr="00004348">
        <w:rPr>
          <w:rFonts w:asciiTheme="majorBidi" w:hAnsiTheme="majorBidi" w:cstheme="majorBidi" w:hint="cs"/>
          <w:sz w:val="24"/>
          <w:szCs w:val="24"/>
          <w:rtl/>
        </w:rPr>
        <w:t xml:space="preserve"> שבע</w:t>
      </w:r>
      <w:r w:rsidR="00A20917">
        <w:rPr>
          <w:rFonts w:asciiTheme="majorBidi" w:hAnsiTheme="majorBidi" w:cstheme="majorBidi" w:hint="cs"/>
          <w:sz w:val="24"/>
          <w:szCs w:val="24"/>
          <w:rtl/>
        </w:rPr>
        <w:t xml:space="preserve">ל </w:t>
      </w:r>
      <w:r w:rsidRPr="00004348">
        <w:rPr>
          <w:rFonts w:asciiTheme="majorBidi" w:hAnsiTheme="majorBidi" w:cstheme="majorBidi" w:hint="cs"/>
          <w:sz w:val="24"/>
          <w:szCs w:val="24"/>
          <w:rtl/>
        </w:rPr>
        <w:t>פ</w:t>
      </w:r>
      <w:r w:rsidR="00A20917">
        <w:rPr>
          <w:rFonts w:asciiTheme="majorBidi" w:hAnsiTheme="majorBidi" w:cstheme="majorBidi" w:hint="cs"/>
          <w:sz w:val="24"/>
          <w:szCs w:val="24"/>
          <w:rtl/>
        </w:rPr>
        <w:t>ה</w:t>
      </w:r>
      <w:r w:rsidRPr="00004348">
        <w:rPr>
          <w:rFonts w:asciiTheme="majorBidi" w:hAnsiTheme="majorBidi" w:cstheme="majorBidi" w:hint="cs"/>
          <w:sz w:val="24"/>
          <w:szCs w:val="24"/>
          <w:rtl/>
        </w:rPr>
        <w:t xml:space="preserve"> מי יאמר שלא פרע אותם בעלי</w:t>
      </w:r>
      <w:r w:rsidR="00DC41A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ודלמא</w:t>
      </w:r>
      <w:proofErr w:type="spellEnd"/>
      <w:r w:rsidRPr="00004348">
        <w:rPr>
          <w:rFonts w:asciiTheme="majorBidi" w:hAnsiTheme="majorBidi" w:cstheme="majorBidi" w:hint="cs"/>
          <w:sz w:val="24"/>
          <w:szCs w:val="24"/>
          <w:rtl/>
        </w:rPr>
        <w:t xml:space="preserve"> קנוניא אתם עושים עלי ליטול את שלי שלא כדין</w:t>
      </w:r>
      <w:r w:rsidR="00DC41AF">
        <w:rPr>
          <w:rFonts w:asciiTheme="majorBidi" w:hAnsiTheme="majorBidi" w:cstheme="majorBidi" w:hint="cs"/>
          <w:sz w:val="24"/>
          <w:szCs w:val="24"/>
          <w:rtl/>
        </w:rPr>
        <w:t>,</w:t>
      </w:r>
      <w:r w:rsidR="00A20917">
        <w:rPr>
          <w:rFonts w:asciiTheme="majorBidi" w:hAnsiTheme="majorBidi" w:cstheme="majorBidi" w:hint="cs"/>
          <w:sz w:val="24"/>
          <w:szCs w:val="24"/>
          <w:rtl/>
        </w:rPr>
        <w:t xml:space="preserve"> ובעלי </w:t>
      </w:r>
      <w:r w:rsidRPr="00004348">
        <w:rPr>
          <w:rFonts w:asciiTheme="majorBidi" w:hAnsiTheme="majorBidi" w:cstheme="majorBidi" w:hint="cs"/>
          <w:sz w:val="24"/>
          <w:szCs w:val="24"/>
          <w:rtl/>
        </w:rPr>
        <w:t>ח</w:t>
      </w:r>
      <w:r w:rsidR="00A20917">
        <w:rPr>
          <w:rFonts w:asciiTheme="majorBidi" w:hAnsiTheme="majorBidi" w:cstheme="majorBidi" w:hint="cs"/>
          <w:sz w:val="24"/>
          <w:szCs w:val="24"/>
          <w:rtl/>
        </w:rPr>
        <w:t>ובות</w:t>
      </w:r>
      <w:r w:rsidRPr="00004348">
        <w:rPr>
          <w:rFonts w:asciiTheme="majorBidi" w:hAnsiTheme="majorBidi" w:cstheme="majorBidi" w:hint="cs"/>
          <w:sz w:val="24"/>
          <w:szCs w:val="24"/>
          <w:rtl/>
        </w:rPr>
        <w:t xml:space="preserve"> שהם בשטרות כשנחלק הממון כלו מחצה במחצה פרע אתה החצי ואני החצי.</w:t>
      </w:r>
    </w:p>
    <w:p w14:paraId="1E277E32" w14:textId="77777777" w:rsidR="00004348" w:rsidRPr="00004348" w:rsidRDefault="00004348" w:rsidP="00A20917">
      <w:pPr>
        <w:bidi/>
        <w:rPr>
          <w:rFonts w:asciiTheme="majorBidi" w:hAnsiTheme="majorBidi" w:cstheme="majorBidi"/>
          <w:sz w:val="24"/>
          <w:szCs w:val="24"/>
          <w:rtl/>
        </w:rPr>
      </w:pPr>
      <w:r w:rsidRPr="00004348">
        <w:rPr>
          <w:rFonts w:asciiTheme="majorBidi" w:hAnsiTheme="majorBidi" w:cstheme="majorBidi" w:hint="cs"/>
          <w:sz w:val="24"/>
          <w:szCs w:val="24"/>
          <w:rtl/>
        </w:rPr>
        <w:t xml:space="preserve">החילוק </w:t>
      </w:r>
      <w:proofErr w:type="spellStart"/>
      <w:r w:rsidRPr="00004348">
        <w:rPr>
          <w:rFonts w:asciiTheme="majorBidi" w:hAnsiTheme="majorBidi" w:cstheme="majorBidi" w:hint="cs"/>
          <w:sz w:val="24"/>
          <w:szCs w:val="24"/>
          <w:rtl/>
        </w:rPr>
        <w:t>הג</w:t>
      </w:r>
      <w:proofErr w:type="spellEnd"/>
      <w:r w:rsidRPr="00004348">
        <w:rPr>
          <w:rFonts w:asciiTheme="majorBidi" w:hAnsiTheme="majorBidi" w:cstheme="majorBidi" w:hint="cs"/>
          <w:sz w:val="24"/>
          <w:szCs w:val="24"/>
          <w:rtl/>
        </w:rPr>
        <w:t>'</w:t>
      </w:r>
      <w:r w:rsidR="00A20917">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אם יעקב טוען באמת יש לנו ריוח </w:t>
      </w:r>
      <w:proofErr w:type="spellStart"/>
      <w:r w:rsidRPr="00004348">
        <w:rPr>
          <w:rFonts w:asciiTheme="majorBidi" w:hAnsiTheme="majorBidi" w:cstheme="majorBidi" w:hint="cs"/>
          <w:sz w:val="24"/>
          <w:szCs w:val="24"/>
          <w:rtl/>
        </w:rPr>
        <w:t>שהרוחנו</w:t>
      </w:r>
      <w:proofErr w:type="spellEnd"/>
      <w:r w:rsidRPr="00004348">
        <w:rPr>
          <w:rFonts w:asciiTheme="majorBidi" w:hAnsiTheme="majorBidi" w:cstheme="majorBidi" w:hint="cs"/>
          <w:sz w:val="24"/>
          <w:szCs w:val="24"/>
          <w:rtl/>
        </w:rPr>
        <w:t xml:space="preserve"> זה כמה שנים אבל אין אני יודע כמה ריוח </w:t>
      </w:r>
      <w:proofErr w:type="spellStart"/>
      <w:r w:rsidRPr="00004348">
        <w:rPr>
          <w:rFonts w:asciiTheme="majorBidi" w:hAnsiTheme="majorBidi" w:cstheme="majorBidi" w:hint="cs"/>
          <w:sz w:val="24"/>
          <w:szCs w:val="24"/>
          <w:rtl/>
        </w:rPr>
        <w:t>הרוחנו</w:t>
      </w:r>
      <w:proofErr w:type="spellEnd"/>
      <w:r w:rsidR="00DC41AF">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מפני שלא ידעתי כמה היה הקרן </w:t>
      </w:r>
      <w:r w:rsidR="00DC41AF">
        <w:rPr>
          <w:rFonts w:asciiTheme="majorBidi" w:hAnsiTheme="majorBidi" w:cstheme="majorBidi" w:hint="cs"/>
          <w:sz w:val="24"/>
          <w:szCs w:val="24"/>
          <w:rtl/>
        </w:rPr>
        <w:t xml:space="preserve">מתחלה כדי שאדע כמה נוסף עליו </w:t>
      </w:r>
      <w:r w:rsidR="00374BA0">
        <w:rPr>
          <w:rFonts w:asciiTheme="majorBidi" w:hAnsiTheme="majorBidi" w:cstheme="majorBidi" w:hint="cs"/>
          <w:sz w:val="24"/>
          <w:szCs w:val="24"/>
          <w:rtl/>
        </w:rPr>
        <w:t xml:space="preserve">ריוח, ואשת ראובן טוענת הממון </w:t>
      </w:r>
      <w:r w:rsidRPr="00004348">
        <w:rPr>
          <w:rFonts w:asciiTheme="majorBidi" w:hAnsiTheme="majorBidi" w:cstheme="majorBidi" w:hint="cs"/>
          <w:sz w:val="24"/>
          <w:szCs w:val="24"/>
          <w:rtl/>
        </w:rPr>
        <w:t>הנמצא ע</w:t>
      </w:r>
      <w:r w:rsidR="00A20917">
        <w:rPr>
          <w:rFonts w:asciiTheme="majorBidi" w:hAnsiTheme="majorBidi" w:cstheme="majorBidi" w:hint="cs"/>
          <w:sz w:val="24"/>
          <w:szCs w:val="24"/>
          <w:rtl/>
        </w:rPr>
        <w:t xml:space="preserve">ל </w:t>
      </w:r>
      <w:r w:rsidRPr="00004348">
        <w:rPr>
          <w:rFonts w:asciiTheme="majorBidi" w:hAnsiTheme="majorBidi" w:cstheme="majorBidi" w:hint="cs"/>
          <w:sz w:val="24"/>
          <w:szCs w:val="24"/>
          <w:rtl/>
        </w:rPr>
        <w:t>כ</w:t>
      </w:r>
      <w:r w:rsidR="00A20917">
        <w:rPr>
          <w:rFonts w:asciiTheme="majorBidi" w:hAnsiTheme="majorBidi" w:cstheme="majorBidi" w:hint="cs"/>
          <w:sz w:val="24"/>
          <w:szCs w:val="24"/>
          <w:rtl/>
        </w:rPr>
        <w:t xml:space="preserve">ל </w:t>
      </w:r>
      <w:r w:rsidRPr="00004348">
        <w:rPr>
          <w:rFonts w:asciiTheme="majorBidi" w:hAnsiTheme="majorBidi" w:cstheme="majorBidi" w:hint="cs"/>
          <w:sz w:val="24"/>
          <w:szCs w:val="24"/>
          <w:rtl/>
        </w:rPr>
        <w:t>פ</w:t>
      </w:r>
      <w:r w:rsidR="00A20917">
        <w:rPr>
          <w:rFonts w:asciiTheme="majorBidi" w:hAnsiTheme="majorBidi" w:cstheme="majorBidi" w:hint="cs"/>
          <w:sz w:val="24"/>
          <w:szCs w:val="24"/>
          <w:rtl/>
        </w:rPr>
        <w:t>נים</w:t>
      </w:r>
      <w:r w:rsidRPr="00004348">
        <w:rPr>
          <w:rFonts w:asciiTheme="majorBidi" w:hAnsiTheme="majorBidi" w:cstheme="majorBidi" w:hint="cs"/>
          <w:sz w:val="24"/>
          <w:szCs w:val="24"/>
          <w:rtl/>
        </w:rPr>
        <w:t xml:space="preserve"> יתחלק לחצאין</w:t>
      </w:r>
      <w:r w:rsidR="00374BA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ומה שאמרת שהיה לך קרן מתחילה אפשר שהוא טמון בקרקע אצלך.</w:t>
      </w:r>
    </w:p>
    <w:p w14:paraId="6C210B6B" w14:textId="77777777" w:rsidR="00004348" w:rsidRPr="00004348" w:rsidRDefault="00A20917" w:rsidP="00C32731">
      <w:pPr>
        <w:bidi/>
        <w:rPr>
          <w:rFonts w:asciiTheme="majorBidi" w:hAnsiTheme="majorBidi" w:cstheme="majorBidi"/>
          <w:sz w:val="24"/>
          <w:szCs w:val="24"/>
          <w:rtl/>
        </w:rPr>
      </w:pPr>
      <w:r>
        <w:rPr>
          <w:rFonts w:asciiTheme="majorBidi" w:hAnsiTheme="majorBidi" w:cstheme="majorBidi" w:hint="cs"/>
          <w:sz w:val="24"/>
          <w:szCs w:val="24"/>
          <w:rtl/>
        </w:rPr>
        <w:lastRenderedPageBreak/>
        <w:t>[ו</w:t>
      </w:r>
      <w:r w:rsidR="00C32731" w:rsidRPr="00004348">
        <w:rPr>
          <w:rFonts w:asciiTheme="majorBidi" w:hAnsiTheme="majorBidi" w:cstheme="majorBidi" w:hint="cs"/>
          <w:sz w:val="24"/>
          <w:szCs w:val="24"/>
          <w:rtl/>
        </w:rPr>
        <w:t xml:space="preserve">] </w:t>
      </w:r>
      <w:r w:rsidR="00004348" w:rsidRPr="00004348">
        <w:rPr>
          <w:rFonts w:asciiTheme="majorBidi" w:hAnsiTheme="majorBidi" w:cstheme="majorBidi" w:hint="cs"/>
          <w:sz w:val="24"/>
          <w:szCs w:val="24"/>
          <w:rtl/>
        </w:rPr>
        <w:t>עוד יש לשאול</w:t>
      </w:r>
      <w:r w:rsidR="00374BA0">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אם הרוכל יכול לישב בתוך השוק בין החנויות או סמוך להם קצת</w:t>
      </w:r>
      <w:r w:rsidR="00374BA0">
        <w:rPr>
          <w:rFonts w:asciiTheme="majorBidi" w:hAnsiTheme="majorBidi" w:cstheme="majorBidi" w:hint="cs"/>
          <w:sz w:val="24"/>
          <w:szCs w:val="24"/>
          <w:rtl/>
        </w:rPr>
        <w:t xml:space="preserve">, או </w:t>
      </w:r>
      <w:proofErr w:type="spellStart"/>
      <w:r w:rsidR="00374BA0">
        <w:rPr>
          <w:rFonts w:asciiTheme="majorBidi" w:hAnsiTheme="majorBidi" w:cstheme="majorBidi" w:hint="cs"/>
          <w:sz w:val="24"/>
          <w:szCs w:val="24"/>
          <w:rtl/>
        </w:rPr>
        <w:t>דלמא</w:t>
      </w:r>
      <w:proofErr w:type="spellEnd"/>
      <w:r w:rsidR="00374BA0">
        <w:rPr>
          <w:rFonts w:asciiTheme="majorBidi" w:hAnsiTheme="majorBidi" w:cstheme="majorBidi" w:hint="cs"/>
          <w:sz w:val="24"/>
          <w:szCs w:val="24"/>
          <w:rtl/>
        </w:rPr>
        <w:t xml:space="preserve"> בעלי החנויות מעכבי</w:t>
      </w:r>
      <w:r w:rsidR="00004348" w:rsidRPr="00004348">
        <w:rPr>
          <w:rFonts w:asciiTheme="majorBidi" w:hAnsiTheme="majorBidi" w:cstheme="majorBidi" w:hint="cs"/>
          <w:sz w:val="24"/>
          <w:szCs w:val="24"/>
          <w:rtl/>
        </w:rPr>
        <w:t>ם עליו שלא ישב בתוך השוק כלל</w:t>
      </w:r>
      <w:r w:rsidR="00D960E2">
        <w:rPr>
          <w:rFonts w:asciiTheme="majorBidi" w:hAnsiTheme="majorBidi" w:cstheme="majorBidi" w:hint="cs"/>
          <w:sz w:val="24"/>
          <w:szCs w:val="24"/>
          <w:rtl/>
        </w:rPr>
        <w:t>.</w:t>
      </w:r>
      <w:r w:rsidR="00004348" w:rsidRPr="00004348">
        <w:rPr>
          <w:rFonts w:asciiTheme="majorBidi" w:hAnsiTheme="majorBidi" w:cstheme="majorBidi" w:hint="cs"/>
          <w:sz w:val="24"/>
          <w:szCs w:val="24"/>
          <w:rtl/>
        </w:rPr>
        <w:t xml:space="preserve"> עכ"ל השאלות.</w:t>
      </w:r>
    </w:p>
    <w:p w14:paraId="4ABFFE1C" w14:textId="77777777" w:rsidR="00004348" w:rsidRDefault="00004348" w:rsidP="00004348">
      <w:pPr>
        <w:bidi/>
        <w:rPr>
          <w:rFonts w:asciiTheme="majorBidi" w:hAnsiTheme="majorBidi" w:cstheme="majorBidi"/>
          <w:sz w:val="24"/>
          <w:szCs w:val="24"/>
          <w:rtl/>
        </w:rPr>
      </w:pPr>
    </w:p>
    <w:p w14:paraId="428443ED" w14:textId="77777777" w:rsidR="00B65CAB" w:rsidRDefault="00004348" w:rsidP="00B65CAB">
      <w:pPr>
        <w:bidi/>
        <w:jc w:val="center"/>
        <w:rPr>
          <w:rFonts w:asciiTheme="majorBidi" w:hAnsiTheme="majorBidi" w:cstheme="majorBidi"/>
          <w:sz w:val="24"/>
          <w:szCs w:val="24"/>
          <w:rtl/>
        </w:rPr>
      </w:pPr>
      <w:r w:rsidRPr="00004348">
        <w:rPr>
          <w:rFonts w:asciiTheme="majorBidi" w:hAnsiTheme="majorBidi" w:cstheme="majorBidi" w:hint="cs"/>
          <w:sz w:val="24"/>
          <w:szCs w:val="24"/>
          <w:rtl/>
        </w:rPr>
        <w:t>תשובה</w:t>
      </w:r>
    </w:p>
    <w:p w14:paraId="672EA713" w14:textId="77777777" w:rsidR="00B65CAB" w:rsidRDefault="00004348" w:rsidP="00B65CAB">
      <w:pPr>
        <w:bidi/>
        <w:rPr>
          <w:rFonts w:asciiTheme="majorBidi" w:hAnsiTheme="majorBidi" w:cstheme="majorBidi"/>
          <w:sz w:val="24"/>
          <w:szCs w:val="24"/>
          <w:rtl/>
        </w:rPr>
      </w:pPr>
      <w:r w:rsidRPr="00004348">
        <w:rPr>
          <w:rFonts w:asciiTheme="majorBidi" w:hAnsiTheme="majorBidi" w:cstheme="majorBidi" w:hint="cs"/>
          <w:sz w:val="24"/>
          <w:szCs w:val="24"/>
          <w:rtl/>
        </w:rPr>
        <w:t xml:space="preserve">אהובינו החכם השלם הה"ר </w:t>
      </w:r>
      <w:r w:rsidRPr="00C32731">
        <w:rPr>
          <w:rFonts w:asciiTheme="majorBidi" w:hAnsiTheme="majorBidi" w:cstheme="majorBidi" w:hint="cs"/>
          <w:b/>
          <w:bCs/>
          <w:sz w:val="24"/>
          <w:szCs w:val="24"/>
          <w:rtl/>
        </w:rPr>
        <w:t>מכלוף בן חיון</w:t>
      </w:r>
      <w:r w:rsidRPr="00004348">
        <w:rPr>
          <w:rFonts w:asciiTheme="majorBidi" w:hAnsiTheme="majorBidi" w:cstheme="majorBidi" w:hint="cs"/>
          <w:sz w:val="24"/>
          <w:szCs w:val="24"/>
          <w:rtl/>
        </w:rPr>
        <w:t xml:space="preserve"> נר"ו</w:t>
      </w:r>
      <w:r w:rsidR="00374BA0">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אשו"ש</w:t>
      </w:r>
      <w:proofErr w:type="spellEnd"/>
      <w:r w:rsidRPr="00004348">
        <w:rPr>
          <w:rFonts w:asciiTheme="majorBidi" w:hAnsiTheme="majorBidi" w:cstheme="majorBidi" w:hint="cs"/>
          <w:sz w:val="24"/>
          <w:szCs w:val="24"/>
          <w:rtl/>
        </w:rPr>
        <w:t xml:space="preserve"> </w:t>
      </w:r>
      <w:proofErr w:type="spellStart"/>
      <w:r w:rsidRPr="00004348">
        <w:rPr>
          <w:rFonts w:asciiTheme="majorBidi" w:hAnsiTheme="majorBidi" w:cstheme="majorBidi" w:hint="cs"/>
          <w:sz w:val="24"/>
          <w:szCs w:val="24"/>
          <w:rtl/>
        </w:rPr>
        <w:t>ואל"ש</w:t>
      </w:r>
      <w:proofErr w:type="spellEnd"/>
      <w:r w:rsidR="00B65CAB">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
    <w:p w14:paraId="03CC64CA" w14:textId="77777777" w:rsidR="00C32731" w:rsidRDefault="00004348" w:rsidP="00B65CAB">
      <w:pPr>
        <w:bidi/>
        <w:rPr>
          <w:rFonts w:asciiTheme="majorBidi" w:hAnsiTheme="majorBidi" w:cstheme="majorBidi"/>
          <w:sz w:val="24"/>
          <w:szCs w:val="24"/>
          <w:rtl/>
        </w:rPr>
      </w:pPr>
      <w:proofErr w:type="spellStart"/>
      <w:r w:rsidRPr="00004348">
        <w:rPr>
          <w:rFonts w:asciiTheme="majorBidi" w:hAnsiTheme="majorBidi" w:cstheme="majorBidi" w:hint="cs"/>
          <w:sz w:val="24"/>
          <w:szCs w:val="24"/>
          <w:rtl/>
        </w:rPr>
        <w:t>אחדש"ך</w:t>
      </w:r>
      <w:proofErr w:type="spellEnd"/>
      <w:r w:rsidR="00B65CAB">
        <w:rPr>
          <w:rFonts w:asciiTheme="majorBidi" w:hAnsiTheme="majorBidi" w:cstheme="majorBidi" w:hint="cs"/>
          <w:sz w:val="24"/>
          <w:szCs w:val="24"/>
          <w:rtl/>
        </w:rPr>
        <w:t>.</w:t>
      </w:r>
      <w:r w:rsidRPr="00004348">
        <w:rPr>
          <w:rFonts w:asciiTheme="majorBidi" w:hAnsiTheme="majorBidi" w:cstheme="majorBidi" w:hint="cs"/>
          <w:sz w:val="24"/>
          <w:szCs w:val="24"/>
          <w:rtl/>
        </w:rPr>
        <w:t xml:space="preserve"> </w:t>
      </w:r>
    </w:p>
    <w:p w14:paraId="5343478A" w14:textId="77777777" w:rsidR="009E6883" w:rsidRPr="009E6883" w:rsidRDefault="004F0479" w:rsidP="004F0479">
      <w:pPr>
        <w:bidi/>
        <w:rPr>
          <w:rFonts w:asciiTheme="majorBidi" w:hAnsiTheme="majorBidi" w:cstheme="majorBidi"/>
          <w:sz w:val="24"/>
          <w:szCs w:val="24"/>
          <w:rtl/>
        </w:rPr>
      </w:pPr>
      <w:r>
        <w:rPr>
          <w:rFonts w:asciiTheme="majorBidi" w:hAnsiTheme="majorBidi" w:cstheme="majorBidi" w:hint="cs"/>
          <w:sz w:val="24"/>
          <w:szCs w:val="24"/>
          <w:rtl/>
        </w:rPr>
        <w:t xml:space="preserve">[א] </w:t>
      </w:r>
      <w:r w:rsidR="009E6883" w:rsidRPr="009E6883">
        <w:rPr>
          <w:rFonts w:asciiTheme="majorBidi" w:hAnsiTheme="majorBidi" w:cstheme="majorBidi" w:hint="cs"/>
          <w:sz w:val="24"/>
          <w:szCs w:val="24"/>
          <w:rtl/>
        </w:rPr>
        <w:t>מה ששאל כת"ר אם מצא המלוה מעות רעים והלוה מסופק אם הם שלו או לא</w:t>
      </w:r>
      <w:r w:rsidR="009E6883">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היא במחלוקת שנויה בין הרב ט"ז ובין הרב </w:t>
      </w:r>
      <w:proofErr w:type="spellStart"/>
      <w:r w:rsidR="009E6883" w:rsidRPr="009E6883">
        <w:rPr>
          <w:rFonts w:asciiTheme="majorBidi" w:hAnsiTheme="majorBidi" w:cstheme="majorBidi" w:hint="cs"/>
          <w:sz w:val="24"/>
          <w:szCs w:val="24"/>
          <w:rtl/>
        </w:rPr>
        <w:t>ש"ך</w:t>
      </w:r>
      <w:proofErr w:type="spellEnd"/>
      <w:r w:rsidR="009E6883">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לדידן נראה לפס</w:t>
      </w:r>
      <w:r w:rsidR="00374BA0">
        <w:rPr>
          <w:rFonts w:asciiTheme="majorBidi" w:hAnsiTheme="majorBidi" w:cstheme="majorBidi" w:hint="cs"/>
          <w:sz w:val="24"/>
          <w:szCs w:val="24"/>
          <w:rtl/>
        </w:rPr>
        <w:t xml:space="preserve">וק כהרב ט"ז דלא </w:t>
      </w:r>
      <w:proofErr w:type="spellStart"/>
      <w:r w:rsidR="00374BA0">
        <w:rPr>
          <w:rFonts w:asciiTheme="majorBidi" w:hAnsiTheme="majorBidi" w:cstheme="majorBidi" w:hint="cs"/>
          <w:sz w:val="24"/>
          <w:szCs w:val="24"/>
          <w:rtl/>
        </w:rPr>
        <w:t>כהרשד"ם</w:t>
      </w:r>
      <w:proofErr w:type="spellEnd"/>
      <w:r w:rsidR="00374BA0">
        <w:rPr>
          <w:rFonts w:asciiTheme="majorBidi" w:hAnsiTheme="majorBidi" w:cstheme="majorBidi" w:hint="cs"/>
          <w:sz w:val="24"/>
          <w:szCs w:val="24"/>
          <w:rtl/>
        </w:rPr>
        <w:t xml:space="preserve"> שהביא </w:t>
      </w:r>
      <w:proofErr w:type="spellStart"/>
      <w:r w:rsidR="00374BA0">
        <w:rPr>
          <w:rFonts w:asciiTheme="majorBidi" w:hAnsiTheme="majorBidi" w:cstheme="majorBidi" w:hint="cs"/>
          <w:sz w:val="24"/>
          <w:szCs w:val="24"/>
          <w:rtl/>
        </w:rPr>
        <w:t>הש</w:t>
      </w:r>
      <w:r w:rsidR="009E6883" w:rsidRPr="009E6883">
        <w:rPr>
          <w:rFonts w:asciiTheme="majorBidi" w:hAnsiTheme="majorBidi" w:cstheme="majorBidi" w:hint="cs"/>
          <w:sz w:val="24"/>
          <w:szCs w:val="24"/>
          <w:rtl/>
        </w:rPr>
        <w:t>"ך</w:t>
      </w:r>
      <w:proofErr w:type="spellEnd"/>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לפי שראית הט"ז מסי' רל"ב </w:t>
      </w:r>
      <w:proofErr w:type="spellStart"/>
      <w:r w:rsidR="009E6883" w:rsidRPr="009E6883">
        <w:rPr>
          <w:rFonts w:asciiTheme="majorBidi" w:hAnsiTheme="majorBidi" w:cstheme="majorBidi" w:hint="cs"/>
          <w:sz w:val="24"/>
          <w:szCs w:val="24"/>
          <w:rtl/>
        </w:rPr>
        <w:t>סי"ח</w:t>
      </w:r>
      <w:proofErr w:type="spellEnd"/>
      <w:r w:rsidR="009E6883" w:rsidRPr="009E6883">
        <w:rPr>
          <w:rFonts w:asciiTheme="majorBidi" w:hAnsiTheme="majorBidi" w:cstheme="majorBidi" w:hint="cs"/>
          <w:sz w:val="24"/>
          <w:szCs w:val="24"/>
          <w:rtl/>
        </w:rPr>
        <w:t xml:space="preserve"> בהגה מדין הטבעת היא ראיה נכונה</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הגם שיש לחלק בדוחק בין דין הטבעת לדין זה שנמצאו המעות רעים בפירעון כי היכי דלא תקשה מינה לדברי </w:t>
      </w:r>
      <w:proofErr w:type="spellStart"/>
      <w:r w:rsidR="009E6883" w:rsidRPr="009E6883">
        <w:rPr>
          <w:rFonts w:asciiTheme="majorBidi" w:hAnsiTheme="majorBidi" w:cstheme="majorBidi" w:hint="cs"/>
          <w:sz w:val="24"/>
          <w:szCs w:val="24"/>
          <w:rtl/>
        </w:rPr>
        <w:t>רשד"ם</w:t>
      </w:r>
      <w:proofErr w:type="spellEnd"/>
      <w:r w:rsidR="009E6883" w:rsidRPr="009E6883">
        <w:rPr>
          <w:rFonts w:asciiTheme="majorBidi" w:hAnsiTheme="majorBidi" w:cstheme="majorBidi" w:hint="cs"/>
          <w:sz w:val="24"/>
          <w:szCs w:val="24"/>
          <w:rtl/>
        </w:rPr>
        <w:t xml:space="preserve"> שהביא </w:t>
      </w:r>
      <w:proofErr w:type="spellStart"/>
      <w:r w:rsidR="009E6883" w:rsidRPr="009E6883">
        <w:rPr>
          <w:rFonts w:asciiTheme="majorBidi" w:hAnsiTheme="majorBidi" w:cstheme="majorBidi" w:hint="cs"/>
          <w:sz w:val="24"/>
          <w:szCs w:val="24"/>
          <w:rtl/>
        </w:rPr>
        <w:t>הש"ך</w:t>
      </w:r>
      <w:proofErr w:type="spellEnd"/>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009E6883" w:rsidRPr="009E6883">
        <w:rPr>
          <w:rFonts w:asciiTheme="majorBidi" w:hAnsiTheme="majorBidi" w:cstheme="majorBidi" w:hint="cs"/>
          <w:sz w:val="24"/>
          <w:szCs w:val="24"/>
          <w:rtl/>
        </w:rPr>
        <w:t xml:space="preserve"> פשט הדברים מוכחים ובאים כט"ז דליכא חילוק בינייהו</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ומה גם שיש עוד ראיה כדברי הט"ז מתשובת </w:t>
      </w:r>
      <w:proofErr w:type="spellStart"/>
      <w:r w:rsidR="009E6883" w:rsidRPr="009E6883">
        <w:rPr>
          <w:rFonts w:asciiTheme="majorBidi" w:hAnsiTheme="majorBidi" w:cstheme="majorBidi" w:hint="cs"/>
          <w:sz w:val="24"/>
          <w:szCs w:val="24"/>
          <w:rtl/>
        </w:rPr>
        <w:t>רשב"א</w:t>
      </w:r>
      <w:proofErr w:type="spellEnd"/>
      <w:r>
        <w:rPr>
          <w:rFonts w:asciiTheme="majorBidi" w:hAnsiTheme="majorBidi" w:cstheme="majorBidi" w:hint="cs"/>
          <w:sz w:val="24"/>
          <w:szCs w:val="24"/>
          <w:rtl/>
        </w:rPr>
        <w:t xml:space="preserve"> (חי' גיטין עד א)</w:t>
      </w:r>
      <w:r w:rsidR="009E6883" w:rsidRPr="009E6883">
        <w:rPr>
          <w:rFonts w:asciiTheme="majorBidi" w:hAnsiTheme="majorBidi" w:cstheme="majorBidi" w:hint="cs"/>
          <w:sz w:val="24"/>
          <w:szCs w:val="24"/>
          <w:rtl/>
        </w:rPr>
        <w:t xml:space="preserve"> שהביא </w:t>
      </w:r>
      <w:proofErr w:type="spellStart"/>
      <w:r w:rsidR="009E6883" w:rsidRPr="009E6883">
        <w:rPr>
          <w:rFonts w:asciiTheme="majorBidi" w:hAnsiTheme="majorBidi" w:cstheme="majorBidi" w:hint="cs"/>
          <w:sz w:val="24"/>
          <w:szCs w:val="24"/>
          <w:rtl/>
        </w:rPr>
        <w:t>הש"ך</w:t>
      </w:r>
      <w:proofErr w:type="spellEnd"/>
      <w:r w:rsidR="009E6883" w:rsidRPr="009E6883">
        <w:rPr>
          <w:rFonts w:asciiTheme="majorBidi" w:hAnsiTheme="majorBidi" w:cstheme="majorBidi" w:hint="cs"/>
          <w:sz w:val="24"/>
          <w:szCs w:val="24"/>
          <w:rtl/>
        </w:rPr>
        <w:t xml:space="preserve"> גופיה בסי' קכ"ו ס"ק ס"ט וז"ל</w:t>
      </w:r>
      <w:r w:rsidR="00374BA0">
        <w:rPr>
          <w:rFonts w:asciiTheme="majorBidi" w:hAnsiTheme="majorBidi" w:cstheme="majorBidi" w:hint="cs"/>
          <w:sz w:val="24"/>
          <w:szCs w:val="24"/>
          <w:rtl/>
        </w:rPr>
        <w:t>,</w:t>
      </w:r>
      <w:r>
        <w:rPr>
          <w:rFonts w:asciiTheme="majorBidi" w:hAnsiTheme="majorBidi" w:cstheme="majorBidi" w:hint="cs"/>
          <w:sz w:val="24"/>
          <w:szCs w:val="24"/>
          <w:rtl/>
        </w:rPr>
        <w:t xml:space="preserve"> דאמר </w:t>
      </w:r>
      <w:r w:rsidR="009E6883" w:rsidRPr="009E6883">
        <w:rPr>
          <w:rFonts w:asciiTheme="majorBidi" w:hAnsiTheme="majorBidi" w:cstheme="majorBidi" w:hint="cs"/>
          <w:sz w:val="24"/>
          <w:szCs w:val="24"/>
          <w:rtl/>
        </w:rPr>
        <w:t>ל</w:t>
      </w:r>
      <w:r>
        <w:rPr>
          <w:rFonts w:asciiTheme="majorBidi" w:hAnsiTheme="majorBidi" w:cstheme="majorBidi" w:hint="cs"/>
          <w:sz w:val="24"/>
          <w:szCs w:val="24"/>
          <w:rtl/>
        </w:rPr>
        <w:t>יה</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חושבנא</w:t>
      </w:r>
      <w:proofErr w:type="spellEnd"/>
      <w:r w:rsidR="009E6883" w:rsidRPr="009E6883">
        <w:rPr>
          <w:rFonts w:asciiTheme="majorBidi" w:hAnsiTheme="majorBidi" w:cstheme="majorBidi" w:hint="cs"/>
          <w:sz w:val="24"/>
          <w:szCs w:val="24"/>
          <w:rtl/>
        </w:rPr>
        <w:t xml:space="preserve"> וכו'</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אפילו</w:t>
      </w:r>
      <w:r w:rsidR="009E6883" w:rsidRPr="009E6883">
        <w:rPr>
          <w:rFonts w:asciiTheme="majorBidi" w:hAnsiTheme="majorBidi" w:cstheme="majorBidi" w:hint="cs"/>
          <w:sz w:val="24"/>
          <w:szCs w:val="24"/>
          <w:rtl/>
        </w:rPr>
        <w:t xml:space="preserve"> א</w:t>
      </w:r>
      <w:r>
        <w:rPr>
          <w:rFonts w:asciiTheme="majorBidi" w:hAnsiTheme="majorBidi" w:cstheme="majorBidi" w:hint="cs"/>
          <w:sz w:val="24"/>
          <w:szCs w:val="24"/>
          <w:rtl/>
        </w:rPr>
        <w:t xml:space="preserve">מר </w:t>
      </w:r>
      <w:r w:rsidR="009E6883" w:rsidRPr="009E6883">
        <w:rPr>
          <w:rFonts w:asciiTheme="majorBidi" w:hAnsiTheme="majorBidi" w:cstheme="majorBidi" w:hint="cs"/>
          <w:sz w:val="24"/>
          <w:szCs w:val="24"/>
          <w:rtl/>
        </w:rPr>
        <w:t>ל</w:t>
      </w:r>
      <w:r>
        <w:rPr>
          <w:rFonts w:asciiTheme="majorBidi" w:hAnsiTheme="majorBidi" w:cstheme="majorBidi" w:hint="cs"/>
          <w:sz w:val="24"/>
          <w:szCs w:val="24"/>
          <w:rtl/>
        </w:rPr>
        <w:t xml:space="preserve">יה </w:t>
      </w:r>
      <w:proofErr w:type="spellStart"/>
      <w:r>
        <w:rPr>
          <w:rFonts w:asciiTheme="majorBidi" w:hAnsiTheme="majorBidi" w:cstheme="majorBidi" w:hint="cs"/>
          <w:sz w:val="24"/>
          <w:szCs w:val="24"/>
          <w:rtl/>
        </w:rPr>
        <w:t>א</w:t>
      </w:r>
      <w:r w:rsidR="009E6883" w:rsidRPr="009E6883">
        <w:rPr>
          <w:rFonts w:asciiTheme="majorBidi" w:hAnsiTheme="majorBidi" w:cstheme="majorBidi" w:hint="cs"/>
          <w:sz w:val="24"/>
          <w:szCs w:val="24"/>
          <w:rtl/>
        </w:rPr>
        <w:t>שתלין</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חושבנא</w:t>
      </w:r>
      <w:proofErr w:type="spellEnd"/>
      <w:r w:rsidR="009E6883" w:rsidRPr="009E6883">
        <w:rPr>
          <w:rFonts w:asciiTheme="majorBidi" w:hAnsiTheme="majorBidi" w:cstheme="majorBidi" w:hint="cs"/>
          <w:sz w:val="24"/>
          <w:szCs w:val="24"/>
          <w:rtl/>
        </w:rPr>
        <w:t xml:space="preserve"> וכו'</w:t>
      </w:r>
      <w:r>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דהכא הא אמ</w:t>
      </w:r>
      <w:r>
        <w:rPr>
          <w:rFonts w:asciiTheme="majorBidi" w:hAnsiTheme="majorBidi" w:cstheme="majorBidi" w:hint="cs"/>
          <w:sz w:val="24"/>
          <w:szCs w:val="24"/>
          <w:rtl/>
        </w:rPr>
        <w:t xml:space="preserve">ר </w:t>
      </w:r>
      <w:r w:rsidR="009E6883" w:rsidRPr="009E6883">
        <w:rPr>
          <w:rFonts w:asciiTheme="majorBidi" w:hAnsiTheme="majorBidi" w:cstheme="majorBidi" w:hint="cs"/>
          <w:sz w:val="24"/>
          <w:szCs w:val="24"/>
          <w:rtl/>
        </w:rPr>
        <w:t>ל</w:t>
      </w:r>
      <w:r>
        <w:rPr>
          <w:rFonts w:asciiTheme="majorBidi" w:hAnsiTheme="majorBidi" w:cstheme="majorBidi" w:hint="cs"/>
          <w:sz w:val="24"/>
          <w:szCs w:val="24"/>
          <w:rtl/>
        </w:rPr>
        <w:t>יה</w:t>
      </w:r>
      <w:r w:rsidR="009E6883" w:rsidRPr="009E6883">
        <w:rPr>
          <w:rFonts w:asciiTheme="majorBidi" w:hAnsiTheme="majorBidi" w:cstheme="majorBidi" w:hint="cs"/>
          <w:sz w:val="24"/>
          <w:szCs w:val="24"/>
          <w:rtl/>
        </w:rPr>
        <w:t xml:space="preserve"> ודאי פרעתיך אלא את הוא </w:t>
      </w:r>
      <w:proofErr w:type="spellStart"/>
      <w:r w:rsidR="009E6883" w:rsidRPr="009E6883">
        <w:rPr>
          <w:rFonts w:asciiTheme="majorBidi" w:hAnsiTheme="majorBidi" w:cstheme="majorBidi" w:hint="cs"/>
          <w:sz w:val="24"/>
          <w:szCs w:val="24"/>
          <w:rtl/>
        </w:rPr>
        <w:t>דאמרת</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דמשתכח</w:t>
      </w:r>
      <w:proofErr w:type="spellEnd"/>
      <w:r w:rsidR="009E6883" w:rsidRPr="009E6883">
        <w:rPr>
          <w:rFonts w:asciiTheme="majorBidi" w:hAnsiTheme="majorBidi" w:cstheme="majorBidi" w:hint="cs"/>
          <w:sz w:val="24"/>
          <w:szCs w:val="24"/>
          <w:rtl/>
        </w:rPr>
        <w:t xml:space="preserve"> ביה </w:t>
      </w:r>
      <w:proofErr w:type="spellStart"/>
      <w:r w:rsidR="009E6883" w:rsidRPr="009E6883">
        <w:rPr>
          <w:rFonts w:asciiTheme="majorBidi" w:hAnsiTheme="majorBidi" w:cstheme="majorBidi" w:hint="cs"/>
          <w:sz w:val="24"/>
          <w:szCs w:val="24"/>
          <w:rtl/>
        </w:rPr>
        <w:t>טעותא</w:t>
      </w:r>
      <w:proofErr w:type="spellEnd"/>
      <w:r w:rsidR="009E6883" w:rsidRPr="009E6883">
        <w:rPr>
          <w:rFonts w:asciiTheme="majorBidi" w:hAnsiTheme="majorBidi" w:cstheme="majorBidi" w:hint="cs"/>
          <w:sz w:val="24"/>
          <w:szCs w:val="24"/>
          <w:rtl/>
        </w:rPr>
        <w:t xml:space="preserve"> האי </w:t>
      </w:r>
      <w:proofErr w:type="spellStart"/>
      <w:r w:rsidR="009E6883" w:rsidRPr="009E6883">
        <w:rPr>
          <w:rFonts w:asciiTheme="majorBidi" w:hAnsiTheme="majorBidi" w:cstheme="majorBidi" w:hint="cs"/>
          <w:sz w:val="24"/>
          <w:szCs w:val="24"/>
          <w:rtl/>
        </w:rPr>
        <w:t>טעותא</w:t>
      </w:r>
      <w:proofErr w:type="spellEnd"/>
      <w:r w:rsidR="009E6883" w:rsidRPr="009E6883">
        <w:rPr>
          <w:rFonts w:asciiTheme="majorBidi" w:hAnsiTheme="majorBidi" w:cstheme="majorBidi" w:hint="cs"/>
          <w:sz w:val="24"/>
          <w:szCs w:val="24"/>
          <w:rtl/>
        </w:rPr>
        <w:t xml:space="preserve"> לא </w:t>
      </w:r>
      <w:proofErr w:type="spellStart"/>
      <w:r w:rsidR="009E6883" w:rsidRPr="009E6883">
        <w:rPr>
          <w:rFonts w:asciiTheme="majorBidi" w:hAnsiTheme="majorBidi" w:cstheme="majorBidi" w:hint="cs"/>
          <w:sz w:val="24"/>
          <w:szCs w:val="24"/>
          <w:rtl/>
        </w:rPr>
        <w:t>ידענא</w:t>
      </w:r>
      <w:proofErr w:type="spellEnd"/>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ומיהו משתבע דלא ידע ומפטר</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עכ"ל</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א"כ ה</w:t>
      </w:r>
      <w:r w:rsidR="00374BA0">
        <w:rPr>
          <w:rFonts w:asciiTheme="majorBidi" w:hAnsiTheme="majorBidi" w:cstheme="majorBidi" w:hint="cs"/>
          <w:sz w:val="24"/>
          <w:szCs w:val="24"/>
          <w:rtl/>
        </w:rPr>
        <w:t xml:space="preserve">וא </w:t>
      </w:r>
      <w:r w:rsidR="009E6883" w:rsidRPr="009E6883">
        <w:rPr>
          <w:rFonts w:asciiTheme="majorBidi" w:hAnsiTheme="majorBidi" w:cstheme="majorBidi" w:hint="cs"/>
          <w:sz w:val="24"/>
          <w:szCs w:val="24"/>
          <w:rtl/>
        </w:rPr>
        <w:t>ה</w:t>
      </w:r>
      <w:r w:rsidR="00374BA0">
        <w:rPr>
          <w:rFonts w:asciiTheme="majorBidi" w:hAnsiTheme="majorBidi" w:cstheme="majorBidi" w:hint="cs"/>
          <w:sz w:val="24"/>
          <w:szCs w:val="24"/>
          <w:rtl/>
        </w:rPr>
        <w:t>דין</w:t>
      </w:r>
      <w:r w:rsidR="009E6883" w:rsidRPr="009E6883">
        <w:rPr>
          <w:rFonts w:asciiTheme="majorBidi" w:hAnsiTheme="majorBidi" w:cstheme="majorBidi" w:hint="cs"/>
          <w:sz w:val="24"/>
          <w:szCs w:val="24"/>
          <w:rtl/>
        </w:rPr>
        <w:t xml:space="preserve"> בנ</w:t>
      </w:r>
      <w:r w:rsidR="00374BA0">
        <w:rPr>
          <w:rFonts w:asciiTheme="majorBidi" w:hAnsiTheme="majorBidi" w:cstheme="majorBidi" w:hint="cs"/>
          <w:sz w:val="24"/>
          <w:szCs w:val="24"/>
          <w:rtl/>
        </w:rPr>
        <w:t xml:space="preserve">דון </w:t>
      </w:r>
      <w:r w:rsidR="009E6883" w:rsidRPr="009E6883">
        <w:rPr>
          <w:rFonts w:asciiTheme="majorBidi" w:hAnsiTheme="majorBidi" w:cstheme="majorBidi" w:hint="cs"/>
          <w:sz w:val="24"/>
          <w:szCs w:val="24"/>
          <w:rtl/>
        </w:rPr>
        <w:t>ד</w:t>
      </w:r>
      <w:r w:rsidR="00374BA0">
        <w:rPr>
          <w:rFonts w:asciiTheme="majorBidi" w:hAnsiTheme="majorBidi" w:cstheme="majorBidi" w:hint="cs"/>
          <w:sz w:val="24"/>
          <w:szCs w:val="24"/>
          <w:rtl/>
        </w:rPr>
        <w:t>ידן</w:t>
      </w:r>
      <w:r w:rsidR="009E6883" w:rsidRPr="009E6883">
        <w:rPr>
          <w:rFonts w:asciiTheme="majorBidi" w:hAnsiTheme="majorBidi" w:cstheme="majorBidi" w:hint="cs"/>
          <w:sz w:val="24"/>
          <w:szCs w:val="24"/>
          <w:rtl/>
        </w:rPr>
        <w:t xml:space="preserve"> מצי למימר הרי ודאי פרעתיך אלא דאת הוא </w:t>
      </w:r>
      <w:proofErr w:type="spellStart"/>
      <w:r w:rsidR="009E6883" w:rsidRPr="009E6883">
        <w:rPr>
          <w:rFonts w:asciiTheme="majorBidi" w:hAnsiTheme="majorBidi" w:cstheme="majorBidi" w:hint="cs"/>
          <w:sz w:val="24"/>
          <w:szCs w:val="24"/>
          <w:rtl/>
        </w:rPr>
        <w:t>דאמרת</w:t>
      </w:r>
      <w:proofErr w:type="spellEnd"/>
      <w:r w:rsidR="009E6883" w:rsidRPr="009E6883">
        <w:rPr>
          <w:rFonts w:asciiTheme="majorBidi" w:hAnsiTheme="majorBidi" w:cstheme="majorBidi" w:hint="cs"/>
          <w:sz w:val="24"/>
          <w:szCs w:val="24"/>
          <w:rtl/>
        </w:rPr>
        <w:t xml:space="preserve"> </w:t>
      </w:r>
      <w:proofErr w:type="spellStart"/>
      <w:r w:rsidR="00374BA0">
        <w:rPr>
          <w:rFonts w:asciiTheme="majorBidi" w:hAnsiTheme="majorBidi" w:cstheme="majorBidi" w:hint="cs"/>
          <w:sz w:val="24"/>
          <w:szCs w:val="24"/>
          <w:rtl/>
        </w:rPr>
        <w:t>דמשתכח</w:t>
      </w:r>
      <w:proofErr w:type="spellEnd"/>
      <w:r w:rsidR="00374BA0">
        <w:rPr>
          <w:rFonts w:asciiTheme="majorBidi" w:hAnsiTheme="majorBidi" w:cstheme="majorBidi" w:hint="cs"/>
          <w:sz w:val="24"/>
          <w:szCs w:val="24"/>
          <w:rtl/>
        </w:rPr>
        <w:t xml:space="preserve"> ביה </w:t>
      </w:r>
      <w:proofErr w:type="spellStart"/>
      <w:r w:rsidR="00374BA0">
        <w:rPr>
          <w:rFonts w:asciiTheme="majorBidi" w:hAnsiTheme="majorBidi" w:cstheme="majorBidi" w:hint="cs"/>
          <w:sz w:val="24"/>
          <w:szCs w:val="24"/>
          <w:rtl/>
        </w:rPr>
        <w:t>טעו</w:t>
      </w:r>
      <w:r w:rsidR="009E6883" w:rsidRPr="009E6883">
        <w:rPr>
          <w:rFonts w:asciiTheme="majorBidi" w:hAnsiTheme="majorBidi" w:cstheme="majorBidi" w:hint="cs"/>
          <w:sz w:val="24"/>
          <w:szCs w:val="24"/>
          <w:rtl/>
        </w:rPr>
        <w:t>תא</w:t>
      </w:r>
      <w:proofErr w:type="spellEnd"/>
      <w:r>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שהיא הריעותא של מעות הרעים</w:t>
      </w:r>
      <w:r>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והאי ריעותא אנא לא </w:t>
      </w:r>
      <w:proofErr w:type="spellStart"/>
      <w:r w:rsidR="009E6883" w:rsidRPr="009E6883">
        <w:rPr>
          <w:rFonts w:asciiTheme="majorBidi" w:hAnsiTheme="majorBidi" w:cstheme="majorBidi" w:hint="cs"/>
          <w:sz w:val="24"/>
          <w:szCs w:val="24"/>
          <w:rtl/>
        </w:rPr>
        <w:t>ידענא</w:t>
      </w:r>
      <w:proofErr w:type="spellEnd"/>
      <w:r w:rsidR="009E6883" w:rsidRPr="009E6883">
        <w:rPr>
          <w:rFonts w:asciiTheme="majorBidi" w:hAnsiTheme="majorBidi" w:cstheme="majorBidi" w:hint="cs"/>
          <w:sz w:val="24"/>
          <w:szCs w:val="24"/>
          <w:rtl/>
        </w:rPr>
        <w:t xml:space="preserve"> אם שלי הם או לא ונשבע ונפטר</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והגם שיש לחלק ולומר עוד בדוחק לדעת </w:t>
      </w:r>
      <w:proofErr w:type="spellStart"/>
      <w:r w:rsidR="009E6883" w:rsidRPr="009E6883">
        <w:rPr>
          <w:rFonts w:asciiTheme="majorBidi" w:hAnsiTheme="majorBidi" w:cstheme="majorBidi" w:hint="cs"/>
          <w:sz w:val="24"/>
          <w:szCs w:val="24"/>
          <w:rtl/>
        </w:rPr>
        <w:t>רשד"ם</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וש"ך</w:t>
      </w:r>
      <w:proofErr w:type="spellEnd"/>
      <w:r w:rsidR="009E6883" w:rsidRPr="009E6883">
        <w:rPr>
          <w:rFonts w:asciiTheme="majorBidi" w:hAnsiTheme="majorBidi" w:cstheme="majorBidi" w:hint="cs"/>
          <w:sz w:val="24"/>
          <w:szCs w:val="24"/>
          <w:rtl/>
        </w:rPr>
        <w:t xml:space="preserve"> דלא תקשה זה </w:t>
      </w:r>
      <w:proofErr w:type="spellStart"/>
      <w:r w:rsidR="009E6883" w:rsidRPr="009E6883">
        <w:rPr>
          <w:rFonts w:asciiTheme="majorBidi" w:hAnsiTheme="majorBidi" w:cstheme="majorBidi" w:hint="cs"/>
          <w:sz w:val="24"/>
          <w:szCs w:val="24"/>
          <w:rtl/>
        </w:rPr>
        <w:t>אליבייהו</w:t>
      </w:r>
      <w:proofErr w:type="spellEnd"/>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009E6883" w:rsidRPr="009E6883">
        <w:rPr>
          <w:rFonts w:asciiTheme="majorBidi" w:hAnsiTheme="majorBidi" w:cstheme="majorBidi" w:hint="cs"/>
          <w:sz w:val="24"/>
          <w:szCs w:val="24"/>
          <w:rtl/>
        </w:rPr>
        <w:t xml:space="preserve"> פשטן של דברים ג"כ </w:t>
      </w:r>
      <w:proofErr w:type="spellStart"/>
      <w:r w:rsidR="009E6883" w:rsidRPr="009E6883">
        <w:rPr>
          <w:rFonts w:asciiTheme="majorBidi" w:hAnsiTheme="majorBidi" w:cstheme="majorBidi" w:hint="cs"/>
          <w:sz w:val="24"/>
          <w:szCs w:val="24"/>
          <w:rtl/>
        </w:rPr>
        <w:t>מוכיחין</w:t>
      </w:r>
      <w:proofErr w:type="spellEnd"/>
      <w:r w:rsidR="009E6883" w:rsidRPr="009E6883">
        <w:rPr>
          <w:rFonts w:asciiTheme="majorBidi" w:hAnsiTheme="majorBidi" w:cstheme="majorBidi" w:hint="cs"/>
          <w:sz w:val="24"/>
          <w:szCs w:val="24"/>
          <w:rtl/>
        </w:rPr>
        <w:t xml:space="preserve"> דלא שנא</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ומה גם שהאחרונים הסכימו להרב ט"ז</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וגם מוהר"ר עוזר </w:t>
      </w:r>
      <w:r>
        <w:rPr>
          <w:rFonts w:asciiTheme="majorBidi" w:hAnsiTheme="majorBidi" w:cstheme="majorBidi" w:hint="cs"/>
          <w:sz w:val="24"/>
          <w:szCs w:val="24"/>
          <w:rtl/>
        </w:rPr>
        <w:t>ו</w:t>
      </w:r>
      <w:r w:rsidR="009E6883" w:rsidRPr="009E6883">
        <w:rPr>
          <w:rFonts w:asciiTheme="majorBidi" w:hAnsiTheme="majorBidi" w:cstheme="majorBidi" w:hint="cs"/>
          <w:sz w:val="24"/>
          <w:szCs w:val="24"/>
          <w:rtl/>
        </w:rPr>
        <w:t xml:space="preserve">בעל חוקי משפט </w:t>
      </w:r>
      <w:r>
        <w:rPr>
          <w:rFonts w:asciiTheme="majorBidi" w:hAnsiTheme="majorBidi" w:cstheme="majorBidi" w:hint="cs"/>
          <w:sz w:val="24"/>
          <w:szCs w:val="24"/>
          <w:rtl/>
        </w:rPr>
        <w:t xml:space="preserve">(אות א </w:t>
      </w:r>
      <w:proofErr w:type="spellStart"/>
      <w:r>
        <w:rPr>
          <w:rFonts w:asciiTheme="majorBidi" w:hAnsiTheme="majorBidi" w:cstheme="majorBidi" w:hint="cs"/>
          <w:sz w:val="24"/>
          <w:szCs w:val="24"/>
          <w:rtl/>
        </w:rPr>
        <w:t>סנ"ה</w:t>
      </w:r>
      <w:proofErr w:type="spellEnd"/>
      <w:r>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שהביא ב</w:t>
      </w:r>
      <w:r>
        <w:rPr>
          <w:rFonts w:asciiTheme="majorBidi" w:hAnsiTheme="majorBidi" w:cstheme="majorBidi" w:hint="cs"/>
          <w:sz w:val="24"/>
          <w:szCs w:val="24"/>
          <w:rtl/>
        </w:rPr>
        <w:t xml:space="preserve">אר </w:t>
      </w:r>
      <w:r w:rsidR="009E6883" w:rsidRPr="009E6883">
        <w:rPr>
          <w:rFonts w:asciiTheme="majorBidi" w:hAnsiTheme="majorBidi" w:cstheme="majorBidi" w:hint="cs"/>
          <w:sz w:val="24"/>
          <w:szCs w:val="24"/>
          <w:rtl/>
        </w:rPr>
        <w:t>ה</w:t>
      </w:r>
      <w:r>
        <w:rPr>
          <w:rFonts w:asciiTheme="majorBidi" w:hAnsiTheme="majorBidi" w:cstheme="majorBidi" w:hint="cs"/>
          <w:sz w:val="24"/>
          <w:szCs w:val="24"/>
          <w:rtl/>
        </w:rPr>
        <w:t>י</w:t>
      </w:r>
      <w:r w:rsidR="009E6883" w:rsidRPr="009E6883">
        <w:rPr>
          <w:rFonts w:asciiTheme="majorBidi" w:hAnsiTheme="majorBidi" w:cstheme="majorBidi" w:hint="cs"/>
          <w:sz w:val="24"/>
          <w:szCs w:val="24"/>
          <w:rtl/>
        </w:rPr>
        <w:t>ט</w:t>
      </w:r>
      <w:r>
        <w:rPr>
          <w:rFonts w:asciiTheme="majorBidi" w:hAnsiTheme="majorBidi" w:cstheme="majorBidi" w:hint="cs"/>
          <w:sz w:val="24"/>
          <w:szCs w:val="24"/>
          <w:rtl/>
        </w:rPr>
        <w:t>ב</w:t>
      </w:r>
      <w:r w:rsidR="009E6883" w:rsidRPr="009E6883">
        <w:rPr>
          <w:rFonts w:asciiTheme="majorBidi" w:hAnsiTheme="majorBidi" w:cstheme="majorBidi" w:hint="cs"/>
          <w:sz w:val="24"/>
          <w:szCs w:val="24"/>
          <w:rtl/>
        </w:rPr>
        <w:t xml:space="preserve"> סי' רל"ב</w:t>
      </w:r>
      <w:r>
        <w:rPr>
          <w:rFonts w:asciiTheme="majorBidi" w:hAnsiTheme="majorBidi" w:cstheme="majorBidi" w:hint="cs"/>
          <w:sz w:val="24"/>
          <w:szCs w:val="24"/>
          <w:rtl/>
        </w:rPr>
        <w:t xml:space="preserve"> (ס"ק כד)</w:t>
      </w:r>
      <w:r w:rsidR="00374B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יע"ש</w:t>
      </w:r>
      <w:proofErr w:type="spellEnd"/>
      <w:r w:rsidR="009E6883" w:rsidRPr="009E6883">
        <w:rPr>
          <w:rFonts w:asciiTheme="majorBidi" w:hAnsiTheme="majorBidi" w:cstheme="majorBidi" w:hint="cs"/>
          <w:sz w:val="24"/>
          <w:szCs w:val="24"/>
          <w:rtl/>
        </w:rPr>
        <w:t>.</w:t>
      </w:r>
      <w:r>
        <w:rPr>
          <w:rFonts w:asciiTheme="majorBidi" w:hAnsiTheme="majorBidi" w:cstheme="majorBidi" w:hint="cs"/>
          <w:sz w:val="24"/>
          <w:szCs w:val="24"/>
          <w:rtl/>
        </w:rPr>
        <w:t xml:space="preserve"> </w:t>
      </w:r>
      <w:r>
        <w:rPr>
          <w:rStyle w:val="Refdenotaalpie"/>
          <w:rFonts w:asciiTheme="majorBidi" w:hAnsiTheme="majorBidi" w:cstheme="majorBidi"/>
          <w:sz w:val="24"/>
          <w:szCs w:val="24"/>
          <w:rtl/>
        </w:rPr>
        <w:footnoteReference w:id="31"/>
      </w:r>
      <w:r>
        <w:rPr>
          <w:rFonts w:asciiTheme="majorBidi" w:hAnsiTheme="majorBidi" w:cstheme="majorBidi" w:hint="cs"/>
          <w:sz w:val="24"/>
          <w:szCs w:val="24"/>
          <w:rtl/>
        </w:rPr>
        <w:t xml:space="preserve">(ובספר כמוהר"ר יהודה הלוי נר"ו [מח"ס נר מערבי] מצאתי כתוב שהדין הוא כמו שכתב הרב </w:t>
      </w:r>
      <w:proofErr w:type="spellStart"/>
      <w:r>
        <w:rPr>
          <w:rFonts w:asciiTheme="majorBidi" w:hAnsiTheme="majorBidi" w:cstheme="majorBidi" w:hint="cs"/>
          <w:sz w:val="24"/>
          <w:szCs w:val="24"/>
          <w:rtl/>
        </w:rPr>
        <w:t>ש"ך</w:t>
      </w:r>
      <w:proofErr w:type="spellEnd"/>
      <w:r>
        <w:rPr>
          <w:rFonts w:asciiTheme="majorBidi" w:hAnsiTheme="majorBidi" w:cstheme="majorBidi" w:hint="cs"/>
          <w:sz w:val="24"/>
          <w:szCs w:val="24"/>
          <w:rtl/>
        </w:rPr>
        <w:t>. עכ"ל).</w:t>
      </w:r>
      <w:r>
        <w:rPr>
          <w:rStyle w:val="Refdenotaalpie"/>
          <w:rFonts w:asciiTheme="majorBidi" w:hAnsiTheme="majorBidi" w:cstheme="majorBidi"/>
          <w:sz w:val="24"/>
          <w:szCs w:val="24"/>
          <w:rtl/>
        </w:rPr>
        <w:footnoteReference w:id="32"/>
      </w:r>
    </w:p>
    <w:p w14:paraId="49B35D80" w14:textId="77777777" w:rsidR="009E6883" w:rsidRPr="009E6883" w:rsidRDefault="004F0479" w:rsidP="002A69D6">
      <w:pPr>
        <w:bidi/>
        <w:rPr>
          <w:rFonts w:asciiTheme="majorBidi" w:hAnsiTheme="majorBidi" w:cstheme="majorBidi"/>
          <w:sz w:val="24"/>
          <w:szCs w:val="24"/>
          <w:rtl/>
        </w:rPr>
      </w:pPr>
      <w:r>
        <w:rPr>
          <w:rFonts w:asciiTheme="majorBidi" w:hAnsiTheme="majorBidi" w:cstheme="majorBidi" w:hint="cs"/>
          <w:sz w:val="24"/>
          <w:szCs w:val="24"/>
          <w:rtl/>
        </w:rPr>
        <w:t>[ב</w:t>
      </w:r>
      <w:r w:rsidR="00D960E2" w:rsidRPr="009E6883">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גם ע</w:t>
      </w:r>
      <w:r>
        <w:rPr>
          <w:rFonts w:asciiTheme="majorBidi" w:hAnsiTheme="majorBidi" w:cstheme="majorBidi" w:hint="cs"/>
          <w:sz w:val="24"/>
          <w:szCs w:val="24"/>
          <w:rtl/>
        </w:rPr>
        <w:t xml:space="preserve">ל </w:t>
      </w:r>
      <w:r w:rsidR="009E6883" w:rsidRPr="009E6883">
        <w:rPr>
          <w:rFonts w:asciiTheme="majorBidi" w:hAnsiTheme="majorBidi" w:cstheme="majorBidi" w:hint="cs"/>
          <w:sz w:val="24"/>
          <w:szCs w:val="24"/>
          <w:rtl/>
        </w:rPr>
        <w:t>מ</w:t>
      </w:r>
      <w:r>
        <w:rPr>
          <w:rFonts w:asciiTheme="majorBidi" w:hAnsiTheme="majorBidi" w:cstheme="majorBidi" w:hint="cs"/>
          <w:sz w:val="24"/>
          <w:szCs w:val="24"/>
          <w:rtl/>
        </w:rPr>
        <w:t xml:space="preserve">ה </w:t>
      </w:r>
      <w:r w:rsidR="009E6883" w:rsidRPr="009E6883">
        <w:rPr>
          <w:rFonts w:asciiTheme="majorBidi" w:hAnsiTheme="majorBidi" w:cstheme="majorBidi" w:hint="cs"/>
          <w:sz w:val="24"/>
          <w:szCs w:val="24"/>
          <w:rtl/>
        </w:rPr>
        <w:t>ש</w:t>
      </w:r>
      <w:r>
        <w:rPr>
          <w:rFonts w:asciiTheme="majorBidi" w:hAnsiTheme="majorBidi" w:cstheme="majorBidi" w:hint="cs"/>
          <w:sz w:val="24"/>
          <w:szCs w:val="24"/>
          <w:rtl/>
        </w:rPr>
        <w:t>כתב</w:t>
      </w:r>
      <w:r w:rsidR="009E6883" w:rsidRPr="009E6883">
        <w:rPr>
          <w:rFonts w:asciiTheme="majorBidi" w:hAnsiTheme="majorBidi" w:cstheme="majorBidi" w:hint="cs"/>
          <w:sz w:val="24"/>
          <w:szCs w:val="24"/>
          <w:rtl/>
        </w:rPr>
        <w:t xml:space="preserve"> אי בעינן </w:t>
      </w:r>
      <w:proofErr w:type="spellStart"/>
      <w:r w:rsidR="009E6883" w:rsidRPr="009E6883">
        <w:rPr>
          <w:rFonts w:asciiTheme="majorBidi" w:hAnsiTheme="majorBidi" w:cstheme="majorBidi" w:hint="cs"/>
          <w:sz w:val="24"/>
          <w:szCs w:val="24"/>
          <w:rtl/>
        </w:rPr>
        <w:t>בשותפין</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ואפוטרופוסין</w:t>
      </w:r>
      <w:proofErr w:type="spellEnd"/>
      <w:r w:rsidR="009E6883" w:rsidRPr="009E6883">
        <w:rPr>
          <w:rFonts w:asciiTheme="majorBidi" w:hAnsiTheme="majorBidi" w:cstheme="majorBidi" w:hint="cs"/>
          <w:sz w:val="24"/>
          <w:szCs w:val="24"/>
          <w:rtl/>
        </w:rPr>
        <w:t xml:space="preserve"> טענת שתי כסף ופרוטה וכפירת שתי כסף והודאת פרוטה או לא</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הנה הש"ע בסי' צ"ג </w:t>
      </w:r>
      <w:proofErr w:type="spellStart"/>
      <w:r w:rsidR="009E6883" w:rsidRPr="009E6883">
        <w:rPr>
          <w:rFonts w:asciiTheme="majorBidi" w:hAnsiTheme="majorBidi" w:cstheme="majorBidi" w:hint="cs"/>
          <w:sz w:val="24"/>
          <w:szCs w:val="24"/>
          <w:rtl/>
        </w:rPr>
        <w:t>בחומ"ש</w:t>
      </w:r>
      <w:proofErr w:type="spellEnd"/>
      <w:r w:rsidR="009E6883" w:rsidRPr="009E6883">
        <w:rPr>
          <w:rFonts w:asciiTheme="majorBidi" w:hAnsiTheme="majorBidi" w:cstheme="majorBidi" w:hint="cs"/>
          <w:sz w:val="24"/>
          <w:szCs w:val="24"/>
          <w:rtl/>
        </w:rPr>
        <w:t xml:space="preserve"> כתב ובכל אלו וכו' עד שיחשוד המשביע בשתי מעין כסף</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וכתב הסמ"ע דבעי</w:t>
      </w:r>
      <w:r w:rsidR="009D257E">
        <w:rPr>
          <w:rFonts w:asciiTheme="majorBidi" w:hAnsiTheme="majorBidi" w:cstheme="majorBidi" w:hint="cs"/>
          <w:sz w:val="24"/>
          <w:szCs w:val="24"/>
          <w:rtl/>
        </w:rPr>
        <w:t>נן</w:t>
      </w:r>
      <w:r w:rsidR="009E6883" w:rsidRPr="009E6883">
        <w:rPr>
          <w:rFonts w:asciiTheme="majorBidi" w:hAnsiTheme="majorBidi" w:cstheme="majorBidi" w:hint="cs"/>
          <w:sz w:val="24"/>
          <w:szCs w:val="24"/>
          <w:rtl/>
        </w:rPr>
        <w:t xml:space="preserve"> ג"כ בכל אלו שיחשוד אותם בשתי כסף ופרוטה ויכפור בשתי כסף ויודה בפרוטה</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כמו מודה במקצת דעלמא</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וכמו סי' ר"ץ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שכתב באפוטרופוס בעי</w:t>
      </w:r>
      <w:r w:rsidR="009D257E">
        <w:rPr>
          <w:rFonts w:asciiTheme="majorBidi" w:hAnsiTheme="majorBidi" w:cstheme="majorBidi" w:hint="cs"/>
          <w:sz w:val="24"/>
          <w:szCs w:val="24"/>
          <w:rtl/>
        </w:rPr>
        <w:t>נן</w:t>
      </w:r>
      <w:r w:rsidR="009E6883" w:rsidRPr="009E6883">
        <w:rPr>
          <w:rFonts w:asciiTheme="majorBidi" w:hAnsiTheme="majorBidi" w:cstheme="majorBidi" w:hint="cs"/>
          <w:sz w:val="24"/>
          <w:szCs w:val="24"/>
          <w:rtl/>
        </w:rPr>
        <w:t xml:space="preserve"> שתי כסף ופרוטה וה</w:t>
      </w:r>
      <w:r w:rsidR="009D257E">
        <w:rPr>
          <w:rFonts w:asciiTheme="majorBidi" w:hAnsiTheme="majorBidi" w:cstheme="majorBidi" w:hint="cs"/>
          <w:sz w:val="24"/>
          <w:szCs w:val="24"/>
          <w:rtl/>
        </w:rPr>
        <w:t xml:space="preserve">וא </w:t>
      </w:r>
      <w:r w:rsidR="009E6883" w:rsidRPr="009E6883">
        <w:rPr>
          <w:rFonts w:asciiTheme="majorBidi" w:hAnsiTheme="majorBidi" w:cstheme="majorBidi" w:hint="cs"/>
          <w:sz w:val="24"/>
          <w:szCs w:val="24"/>
          <w:rtl/>
        </w:rPr>
        <w:t>ה</w:t>
      </w:r>
      <w:r w:rsidR="009D257E">
        <w:rPr>
          <w:rFonts w:asciiTheme="majorBidi" w:hAnsiTheme="majorBidi" w:cstheme="majorBidi" w:hint="cs"/>
          <w:sz w:val="24"/>
          <w:szCs w:val="24"/>
          <w:rtl/>
        </w:rPr>
        <w:t>דין</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לשותפין</w:t>
      </w:r>
      <w:proofErr w:type="spellEnd"/>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ובהכי מתרץ מה שקשה </w:t>
      </w:r>
      <w:proofErr w:type="spellStart"/>
      <w:r w:rsidR="009E6883" w:rsidRPr="009E6883">
        <w:rPr>
          <w:rFonts w:asciiTheme="majorBidi" w:hAnsiTheme="majorBidi" w:cstheme="majorBidi" w:hint="cs"/>
          <w:sz w:val="24"/>
          <w:szCs w:val="24"/>
          <w:rtl/>
        </w:rPr>
        <w:t>דבסי</w:t>
      </w:r>
      <w:proofErr w:type="spellEnd"/>
      <w:r w:rsidR="009E6883" w:rsidRPr="009E6883">
        <w:rPr>
          <w:rFonts w:asciiTheme="majorBidi" w:hAnsiTheme="majorBidi" w:cstheme="majorBidi" w:hint="cs"/>
          <w:sz w:val="24"/>
          <w:szCs w:val="24"/>
          <w:rtl/>
        </w:rPr>
        <w:t xml:space="preserve">' צ"ג וכן בסי' ר"ץ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פסק הש"ע דנשבע האפוטרופוס אפי</w:t>
      </w:r>
      <w:r w:rsidR="009D257E">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אטענת</w:t>
      </w:r>
      <w:proofErr w:type="spellEnd"/>
      <w:r w:rsidR="009E6883" w:rsidRPr="009E6883">
        <w:rPr>
          <w:rFonts w:asciiTheme="majorBidi" w:hAnsiTheme="majorBidi" w:cstheme="majorBidi" w:hint="cs"/>
          <w:sz w:val="24"/>
          <w:szCs w:val="24"/>
          <w:rtl/>
        </w:rPr>
        <w:t xml:space="preserve"> שמא</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וא</w:t>
      </w:r>
      <w:r w:rsidR="009D257E">
        <w:rPr>
          <w:rFonts w:asciiTheme="majorBidi" w:hAnsiTheme="majorBidi" w:cstheme="majorBidi" w:hint="cs"/>
          <w:sz w:val="24"/>
          <w:szCs w:val="24"/>
          <w:rtl/>
        </w:rPr>
        <w:t>י</w:t>
      </w:r>
      <w:r w:rsidR="009E6883" w:rsidRPr="009E6883">
        <w:rPr>
          <w:rFonts w:asciiTheme="majorBidi" w:hAnsiTheme="majorBidi" w:cstheme="majorBidi" w:hint="cs"/>
          <w:sz w:val="24"/>
          <w:szCs w:val="24"/>
          <w:rtl/>
        </w:rPr>
        <w:t xml:space="preserve">לו בסי' ר"ץ ס"ג כתב דשבועת האפוטרופוסים היא </w:t>
      </w:r>
      <w:proofErr w:type="spellStart"/>
      <w:r w:rsidR="009E6883" w:rsidRPr="009E6883">
        <w:rPr>
          <w:rFonts w:asciiTheme="majorBidi" w:hAnsiTheme="majorBidi" w:cstheme="majorBidi" w:hint="cs"/>
          <w:sz w:val="24"/>
          <w:szCs w:val="24"/>
          <w:rtl/>
        </w:rPr>
        <w:t>אטענת</w:t>
      </w:r>
      <w:proofErr w:type="spellEnd"/>
      <w:r w:rsidR="009E6883" w:rsidRPr="009E6883">
        <w:rPr>
          <w:rFonts w:asciiTheme="majorBidi" w:hAnsiTheme="majorBidi" w:cstheme="majorBidi" w:hint="cs"/>
          <w:sz w:val="24"/>
          <w:szCs w:val="24"/>
          <w:rtl/>
        </w:rPr>
        <w:t xml:space="preserve"> ברי</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אלא י"ל דסי' ר"ץ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דנשבעין</w:t>
      </w:r>
      <w:proofErr w:type="spellEnd"/>
      <w:r w:rsidR="009E6883" w:rsidRPr="009E6883">
        <w:rPr>
          <w:rFonts w:asciiTheme="majorBidi" w:hAnsiTheme="majorBidi" w:cstheme="majorBidi" w:hint="cs"/>
          <w:sz w:val="24"/>
          <w:szCs w:val="24"/>
          <w:rtl/>
        </w:rPr>
        <w:t xml:space="preserve"> גם </w:t>
      </w:r>
      <w:proofErr w:type="spellStart"/>
      <w:r w:rsidR="009E6883" w:rsidRPr="009E6883">
        <w:rPr>
          <w:rFonts w:asciiTheme="majorBidi" w:hAnsiTheme="majorBidi" w:cstheme="majorBidi" w:hint="cs"/>
          <w:sz w:val="24"/>
          <w:szCs w:val="24"/>
          <w:rtl/>
        </w:rPr>
        <w:t>אשמא</w:t>
      </w:r>
      <w:proofErr w:type="spellEnd"/>
      <w:r w:rsidR="009E6883" w:rsidRPr="009E6883">
        <w:rPr>
          <w:rFonts w:asciiTheme="majorBidi" w:hAnsiTheme="majorBidi" w:cstheme="majorBidi" w:hint="cs"/>
          <w:sz w:val="24"/>
          <w:szCs w:val="24"/>
          <w:rtl/>
        </w:rPr>
        <w:t xml:space="preserve"> וכן סי' צ"ג איירי בטוען התובע שמא גנבו לו ב' כסף ופרוטה והודה הנתבע בפרוטה וכפר בשתי כסף</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בסי' ר"ץ ס"ג דאמר </w:t>
      </w:r>
      <w:r w:rsidR="002A69D6">
        <w:rPr>
          <w:rFonts w:asciiTheme="majorBidi" w:hAnsiTheme="majorBidi" w:cstheme="majorBidi" w:hint="cs"/>
          <w:sz w:val="24"/>
          <w:szCs w:val="24"/>
          <w:rtl/>
        </w:rPr>
        <w:t xml:space="preserve">דהא </w:t>
      </w:r>
      <w:proofErr w:type="spellStart"/>
      <w:r w:rsidR="002A69D6">
        <w:rPr>
          <w:rFonts w:asciiTheme="majorBidi" w:hAnsiTheme="majorBidi" w:cstheme="majorBidi" w:hint="cs"/>
          <w:sz w:val="24"/>
          <w:szCs w:val="24"/>
          <w:rtl/>
        </w:rPr>
        <w:t>דנשבעין</w:t>
      </w:r>
      <w:proofErr w:type="spellEnd"/>
      <w:r w:rsidR="002A69D6">
        <w:rPr>
          <w:rFonts w:asciiTheme="majorBidi" w:hAnsiTheme="majorBidi" w:cstheme="majorBidi" w:hint="cs"/>
          <w:sz w:val="24"/>
          <w:szCs w:val="24"/>
          <w:rtl/>
        </w:rPr>
        <w:t xml:space="preserve"> הו</w:t>
      </w:r>
      <w:r w:rsidR="009E6883" w:rsidRPr="009E6883">
        <w:rPr>
          <w:rFonts w:asciiTheme="majorBidi" w:hAnsiTheme="majorBidi" w:cstheme="majorBidi" w:hint="cs"/>
          <w:sz w:val="24"/>
          <w:szCs w:val="24"/>
          <w:rtl/>
        </w:rPr>
        <w:t>א אברי איירי דאינו חושדו התובע בשתי כסף ופרוטה</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אלא חושדו בשתי כסף או במעה אחת</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ולכך א</w:t>
      </w:r>
      <w:r w:rsidR="009D257E">
        <w:rPr>
          <w:rFonts w:asciiTheme="majorBidi" w:hAnsiTheme="majorBidi" w:cstheme="majorBidi" w:hint="cs"/>
          <w:sz w:val="24"/>
          <w:szCs w:val="24"/>
          <w:rtl/>
        </w:rPr>
        <w:t>י</w:t>
      </w:r>
      <w:r w:rsidR="009E6883" w:rsidRPr="009E6883">
        <w:rPr>
          <w:rFonts w:asciiTheme="majorBidi" w:hAnsiTheme="majorBidi" w:cstheme="majorBidi" w:hint="cs"/>
          <w:sz w:val="24"/>
          <w:szCs w:val="24"/>
          <w:rtl/>
        </w:rPr>
        <w:t>לו טוען התובע שמא אין נשבע הנתבע כלל</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כיון שהתובע אינו תובע בברי</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כשטוען בברי אף דאינו תובע שתי מעין ופרוטה אלא ב' מעין או אחת או חציה נשבע</w:t>
      </w:r>
      <w:r w:rsidR="009D257E">
        <w:rPr>
          <w:rFonts w:asciiTheme="majorBidi" w:hAnsiTheme="majorBidi" w:cstheme="majorBidi" w:hint="cs"/>
          <w:sz w:val="24"/>
          <w:szCs w:val="24"/>
          <w:rtl/>
        </w:rPr>
        <w:t>, והיינו דוקא שבועת היסת כיון ד</w:t>
      </w:r>
      <w:r w:rsidR="009E6883" w:rsidRPr="009E6883">
        <w:rPr>
          <w:rFonts w:asciiTheme="majorBidi" w:hAnsiTheme="majorBidi" w:cstheme="majorBidi" w:hint="cs"/>
          <w:sz w:val="24"/>
          <w:szCs w:val="24"/>
          <w:rtl/>
        </w:rPr>
        <w:t>אינו תובעו התובע שתי כסף ופרוטה</w:t>
      </w:r>
      <w:r w:rsidR="009D257E">
        <w:rPr>
          <w:rFonts w:asciiTheme="majorBidi" w:hAnsiTheme="majorBidi" w:cstheme="majorBidi" w:hint="cs"/>
          <w:sz w:val="24"/>
          <w:szCs w:val="24"/>
          <w:rtl/>
        </w:rPr>
        <w:t>, וכמ</w:t>
      </w:r>
      <w:r w:rsidR="009E6883" w:rsidRPr="009E6883">
        <w:rPr>
          <w:rFonts w:asciiTheme="majorBidi" w:hAnsiTheme="majorBidi" w:cstheme="majorBidi" w:hint="cs"/>
          <w:sz w:val="24"/>
          <w:szCs w:val="24"/>
          <w:rtl/>
        </w:rPr>
        <w:t xml:space="preserve">"ש סי' ר"ץ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lastRenderedPageBreak/>
        <w:t>הש"ע בסיפא</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כן פי' הט"ז לדעת הסמ"ע</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נמצא </w:t>
      </w:r>
      <w:proofErr w:type="spellStart"/>
      <w:r w:rsidR="009E6883" w:rsidRPr="009E6883">
        <w:rPr>
          <w:rFonts w:asciiTheme="majorBidi" w:hAnsiTheme="majorBidi" w:cstheme="majorBidi" w:hint="cs"/>
          <w:sz w:val="24"/>
          <w:szCs w:val="24"/>
          <w:rtl/>
        </w:rPr>
        <w:t>דכשהתובע</w:t>
      </w:r>
      <w:proofErr w:type="spellEnd"/>
      <w:r w:rsidR="009E6883" w:rsidRPr="009E6883">
        <w:rPr>
          <w:rFonts w:asciiTheme="majorBidi" w:hAnsiTheme="majorBidi" w:cstheme="majorBidi" w:hint="cs"/>
          <w:sz w:val="24"/>
          <w:szCs w:val="24"/>
          <w:rtl/>
        </w:rPr>
        <w:t xml:space="preserve"> תובע ב' כסף ופרוטה והנתבע הודה בפרוטה חייב שבועה בנק"ח</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בין שהתובע טוען ברי או שמא</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וכשאינו תובע ב' כסף ופרוטה אם טוען שמא אין הנתבע נשבע כלל</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ואם טוען ברי נשבע הנתבע היסת</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הט"ז </w:t>
      </w:r>
      <w:proofErr w:type="spellStart"/>
      <w:r w:rsidR="009E6883" w:rsidRPr="009E6883">
        <w:rPr>
          <w:rFonts w:asciiTheme="majorBidi" w:hAnsiTheme="majorBidi" w:cstheme="majorBidi" w:hint="cs"/>
          <w:sz w:val="24"/>
          <w:szCs w:val="24"/>
          <w:rtl/>
        </w:rPr>
        <w:t>וש"ך</w:t>
      </w:r>
      <w:proofErr w:type="spellEnd"/>
      <w:r w:rsidR="009E6883" w:rsidRPr="009E6883">
        <w:rPr>
          <w:rFonts w:asciiTheme="majorBidi" w:hAnsiTheme="majorBidi" w:cstheme="majorBidi" w:hint="cs"/>
          <w:sz w:val="24"/>
          <w:szCs w:val="24"/>
          <w:rtl/>
        </w:rPr>
        <w:t xml:space="preserve"> ס</w:t>
      </w:r>
      <w:r w:rsidR="009D257E">
        <w:rPr>
          <w:rFonts w:asciiTheme="majorBidi" w:hAnsiTheme="majorBidi" w:cstheme="majorBidi" w:hint="cs"/>
          <w:sz w:val="24"/>
          <w:szCs w:val="24"/>
          <w:rtl/>
        </w:rPr>
        <w:t xml:space="preserve">בירא </w:t>
      </w:r>
      <w:r w:rsidR="009E6883" w:rsidRPr="009E6883">
        <w:rPr>
          <w:rFonts w:asciiTheme="majorBidi" w:hAnsiTheme="majorBidi" w:cstheme="majorBidi" w:hint="cs"/>
          <w:sz w:val="24"/>
          <w:szCs w:val="24"/>
          <w:rtl/>
        </w:rPr>
        <w:t>ל</w:t>
      </w:r>
      <w:r w:rsidR="009D257E">
        <w:rPr>
          <w:rFonts w:asciiTheme="majorBidi" w:hAnsiTheme="majorBidi" w:cstheme="majorBidi" w:hint="cs"/>
          <w:sz w:val="24"/>
          <w:szCs w:val="24"/>
          <w:rtl/>
        </w:rPr>
        <w:t>הו</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דמ"ש</w:t>
      </w:r>
      <w:proofErr w:type="spellEnd"/>
      <w:r w:rsidR="009E6883" w:rsidRPr="009E6883">
        <w:rPr>
          <w:rFonts w:asciiTheme="majorBidi" w:hAnsiTheme="majorBidi" w:cstheme="majorBidi" w:hint="cs"/>
          <w:sz w:val="24"/>
          <w:szCs w:val="24"/>
          <w:rtl/>
        </w:rPr>
        <w:t xml:space="preserve"> הש"ע בסי' צ"ג עד שיחשוד ב' כ</w:t>
      </w:r>
      <w:r w:rsidR="009D257E">
        <w:rPr>
          <w:rFonts w:asciiTheme="majorBidi" w:hAnsiTheme="majorBidi" w:cstheme="majorBidi" w:hint="cs"/>
          <w:sz w:val="24"/>
          <w:szCs w:val="24"/>
          <w:rtl/>
        </w:rPr>
        <w:t>סף,</w:t>
      </w:r>
      <w:r w:rsidR="009E6883" w:rsidRPr="009E6883">
        <w:rPr>
          <w:rFonts w:asciiTheme="majorBidi" w:hAnsiTheme="majorBidi" w:cstheme="majorBidi" w:hint="cs"/>
          <w:sz w:val="24"/>
          <w:szCs w:val="24"/>
          <w:rtl/>
        </w:rPr>
        <w:t xml:space="preserve"> היינו אפי</w:t>
      </w:r>
      <w:r w:rsidR="009D257E">
        <w:rPr>
          <w:rFonts w:asciiTheme="majorBidi" w:hAnsiTheme="majorBidi" w:cstheme="majorBidi" w:hint="cs"/>
          <w:sz w:val="24"/>
          <w:szCs w:val="24"/>
          <w:rtl/>
        </w:rPr>
        <w:t>לו בלי תביעת פרוטה עמהם והודאת הנ</w:t>
      </w:r>
      <w:r w:rsidR="009E6883" w:rsidRPr="009E6883">
        <w:rPr>
          <w:rFonts w:asciiTheme="majorBidi" w:hAnsiTheme="majorBidi" w:cstheme="majorBidi" w:hint="cs"/>
          <w:sz w:val="24"/>
          <w:szCs w:val="24"/>
          <w:rtl/>
        </w:rPr>
        <w:t>ת</w:t>
      </w:r>
      <w:r w:rsidR="009D257E">
        <w:rPr>
          <w:rFonts w:asciiTheme="majorBidi" w:hAnsiTheme="majorBidi" w:cstheme="majorBidi" w:hint="cs"/>
          <w:sz w:val="24"/>
          <w:szCs w:val="24"/>
          <w:rtl/>
        </w:rPr>
        <w:t>ב</w:t>
      </w:r>
      <w:r w:rsidR="009E6883" w:rsidRPr="009E6883">
        <w:rPr>
          <w:rFonts w:asciiTheme="majorBidi" w:hAnsiTheme="majorBidi" w:cstheme="majorBidi" w:hint="cs"/>
          <w:sz w:val="24"/>
          <w:szCs w:val="24"/>
          <w:rtl/>
        </w:rPr>
        <w:t xml:space="preserve">ע </w:t>
      </w:r>
      <w:proofErr w:type="spellStart"/>
      <w:r w:rsidR="009E6883" w:rsidRPr="009E6883">
        <w:rPr>
          <w:rFonts w:asciiTheme="majorBidi" w:hAnsiTheme="majorBidi" w:cstheme="majorBidi" w:hint="cs"/>
          <w:sz w:val="24"/>
          <w:szCs w:val="24"/>
          <w:rtl/>
        </w:rPr>
        <w:t>אפרוטה</w:t>
      </w:r>
      <w:proofErr w:type="spellEnd"/>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אלא כשכפר בכל השתי מעין נשבע בנק"ח</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וגם האפוטרופוס בכלל</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שכן כתב הר</w:t>
      </w:r>
      <w:r w:rsidR="009D257E">
        <w:rPr>
          <w:rFonts w:asciiTheme="majorBidi" w:hAnsiTheme="majorBidi" w:cstheme="majorBidi" w:hint="cs"/>
          <w:sz w:val="24"/>
          <w:szCs w:val="24"/>
          <w:rtl/>
        </w:rPr>
        <w:t xml:space="preserve">ב </w:t>
      </w:r>
      <w:r w:rsidR="009E6883" w:rsidRPr="009E6883">
        <w:rPr>
          <w:rFonts w:asciiTheme="majorBidi" w:hAnsiTheme="majorBidi" w:cstheme="majorBidi" w:hint="cs"/>
          <w:sz w:val="24"/>
          <w:szCs w:val="24"/>
          <w:rtl/>
        </w:rPr>
        <w:t xml:space="preserve">ב"י </w:t>
      </w:r>
      <w:proofErr w:type="spellStart"/>
      <w:r w:rsidR="009E6883" w:rsidRPr="009E6883">
        <w:rPr>
          <w:rFonts w:asciiTheme="majorBidi" w:hAnsiTheme="majorBidi" w:cstheme="majorBidi" w:hint="cs"/>
          <w:sz w:val="24"/>
          <w:szCs w:val="24"/>
          <w:rtl/>
        </w:rPr>
        <w:t>וכ"מ</w:t>
      </w:r>
      <w:proofErr w:type="spellEnd"/>
      <w:r w:rsidR="009E6883" w:rsidRPr="009E6883">
        <w:rPr>
          <w:rFonts w:asciiTheme="majorBidi" w:hAnsiTheme="majorBidi" w:cstheme="majorBidi" w:hint="cs"/>
          <w:sz w:val="24"/>
          <w:szCs w:val="24"/>
          <w:rtl/>
        </w:rPr>
        <w:t xml:space="preserve"> לדעת הרמב"ם שהעתיק הש"ע לשונו בסי' צ"ג</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ונמצא שפסק </w:t>
      </w:r>
      <w:proofErr w:type="spellStart"/>
      <w:r w:rsidR="009E6883" w:rsidRPr="009E6883">
        <w:rPr>
          <w:rFonts w:asciiTheme="majorBidi" w:hAnsiTheme="majorBidi" w:cstheme="majorBidi" w:hint="cs"/>
          <w:sz w:val="24"/>
          <w:szCs w:val="24"/>
          <w:rtl/>
        </w:rPr>
        <w:t>שפסק</w:t>
      </w:r>
      <w:proofErr w:type="spellEnd"/>
      <w:r w:rsidR="009E6883" w:rsidRPr="009E6883">
        <w:rPr>
          <w:rFonts w:asciiTheme="majorBidi" w:hAnsiTheme="majorBidi" w:cstheme="majorBidi" w:hint="cs"/>
          <w:sz w:val="24"/>
          <w:szCs w:val="24"/>
          <w:rtl/>
        </w:rPr>
        <w:t xml:space="preserve"> בס</w:t>
      </w:r>
      <w:r w:rsidR="009D257E">
        <w:rPr>
          <w:rFonts w:asciiTheme="majorBidi" w:hAnsiTheme="majorBidi" w:cstheme="majorBidi" w:hint="cs"/>
          <w:sz w:val="24"/>
          <w:szCs w:val="24"/>
          <w:rtl/>
        </w:rPr>
        <w:t xml:space="preserve">י' צ"ג הוא היפך מפסק שפסק בסי' </w:t>
      </w:r>
      <w:r w:rsidR="009E6883" w:rsidRPr="009E6883">
        <w:rPr>
          <w:rFonts w:asciiTheme="majorBidi" w:hAnsiTheme="majorBidi" w:cstheme="majorBidi" w:hint="cs"/>
          <w:sz w:val="24"/>
          <w:szCs w:val="24"/>
          <w:rtl/>
        </w:rPr>
        <w:t xml:space="preserve">ר"ץ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דאין האפוטרופוס נשבע בנק"ח אלא </w:t>
      </w:r>
      <w:proofErr w:type="spellStart"/>
      <w:r w:rsidR="009E6883" w:rsidRPr="009E6883">
        <w:rPr>
          <w:rFonts w:asciiTheme="majorBidi" w:hAnsiTheme="majorBidi" w:cstheme="majorBidi" w:hint="cs"/>
          <w:sz w:val="24"/>
          <w:szCs w:val="24"/>
          <w:rtl/>
        </w:rPr>
        <w:t>אטענת</w:t>
      </w:r>
      <w:proofErr w:type="spellEnd"/>
      <w:r w:rsidR="009E6883" w:rsidRPr="009E6883">
        <w:rPr>
          <w:rFonts w:asciiTheme="majorBidi" w:hAnsiTheme="majorBidi" w:cstheme="majorBidi" w:hint="cs"/>
          <w:sz w:val="24"/>
          <w:szCs w:val="24"/>
          <w:rtl/>
        </w:rPr>
        <w:t xml:space="preserve"> ב' מעין ופרוטה והודה בפרוטה</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ונמצא שחזר בו הש"ע</w:t>
      </w:r>
      <w:r w:rsidR="009D257E">
        <w:rPr>
          <w:rFonts w:asciiTheme="majorBidi" w:hAnsiTheme="majorBidi" w:cstheme="majorBidi" w:hint="cs"/>
          <w:sz w:val="24"/>
          <w:szCs w:val="24"/>
          <w:rtl/>
        </w:rPr>
        <w:t>, וא"כ נק</w:t>
      </w:r>
      <w:r w:rsidR="009E6883" w:rsidRPr="009E6883">
        <w:rPr>
          <w:rFonts w:asciiTheme="majorBidi" w:hAnsiTheme="majorBidi" w:cstheme="majorBidi" w:hint="cs"/>
          <w:sz w:val="24"/>
          <w:szCs w:val="24"/>
          <w:rtl/>
        </w:rPr>
        <w:t>ט</w:t>
      </w:r>
      <w:r w:rsidR="009D257E">
        <w:rPr>
          <w:rFonts w:asciiTheme="majorBidi" w:hAnsiTheme="majorBidi" w:cstheme="majorBidi" w:hint="cs"/>
          <w:sz w:val="24"/>
          <w:szCs w:val="24"/>
          <w:rtl/>
        </w:rPr>
        <w:t>י</w:t>
      </w:r>
      <w:r w:rsidR="009E6883" w:rsidRPr="009E6883">
        <w:rPr>
          <w:rFonts w:asciiTheme="majorBidi" w:hAnsiTheme="majorBidi" w:cstheme="majorBidi" w:hint="cs"/>
          <w:sz w:val="24"/>
          <w:szCs w:val="24"/>
          <w:rtl/>
        </w:rPr>
        <w:t>נן לדינא באפוטרופוס בעי</w:t>
      </w:r>
      <w:r w:rsidR="009D257E">
        <w:rPr>
          <w:rFonts w:asciiTheme="majorBidi" w:hAnsiTheme="majorBidi" w:cstheme="majorBidi" w:hint="cs"/>
          <w:sz w:val="24"/>
          <w:szCs w:val="24"/>
          <w:rtl/>
        </w:rPr>
        <w:t>נן</w:t>
      </w:r>
      <w:r w:rsidR="009E6883" w:rsidRPr="009E6883">
        <w:rPr>
          <w:rFonts w:asciiTheme="majorBidi" w:hAnsiTheme="majorBidi" w:cstheme="majorBidi" w:hint="cs"/>
          <w:sz w:val="24"/>
          <w:szCs w:val="24"/>
          <w:rtl/>
        </w:rPr>
        <w:t xml:space="preserve"> טענת ב' כסף ופרוטה והודה בפרוטה כפסק דסי' ר"ץ מאוחר </w:t>
      </w:r>
      <w:proofErr w:type="spellStart"/>
      <w:r w:rsidR="009E6883" w:rsidRPr="009E6883">
        <w:rPr>
          <w:rFonts w:asciiTheme="majorBidi" w:hAnsiTheme="majorBidi" w:cstheme="majorBidi" w:hint="cs"/>
          <w:sz w:val="24"/>
          <w:szCs w:val="24"/>
          <w:rtl/>
        </w:rPr>
        <w:t>בש"ע</w:t>
      </w:r>
      <w:proofErr w:type="spellEnd"/>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ובפרט דהתם קאי בעיקר דיני אפוטרופוס </w:t>
      </w:r>
      <w:proofErr w:type="spellStart"/>
      <w:r w:rsidR="009E6883" w:rsidRPr="009E6883">
        <w:rPr>
          <w:rFonts w:asciiTheme="majorBidi" w:hAnsiTheme="majorBidi" w:cstheme="majorBidi" w:hint="cs"/>
          <w:sz w:val="24"/>
          <w:szCs w:val="24"/>
          <w:rtl/>
        </w:rPr>
        <w:t>משא"ך</w:t>
      </w:r>
      <w:proofErr w:type="spellEnd"/>
      <w:r w:rsidR="009E6883" w:rsidRPr="009E6883">
        <w:rPr>
          <w:rFonts w:asciiTheme="majorBidi" w:hAnsiTheme="majorBidi" w:cstheme="majorBidi" w:hint="cs"/>
          <w:sz w:val="24"/>
          <w:szCs w:val="24"/>
          <w:rtl/>
        </w:rPr>
        <w:t xml:space="preserve"> בסי' צ"ג לא נקטיה לאפוטרופוס אלא אגב גררא</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וכיוצא בזה כתב הרב ט"ז </w:t>
      </w:r>
      <w:proofErr w:type="spellStart"/>
      <w:r w:rsidR="009E6883" w:rsidRPr="009E6883">
        <w:rPr>
          <w:rFonts w:asciiTheme="majorBidi" w:hAnsiTheme="majorBidi" w:cstheme="majorBidi" w:hint="cs"/>
          <w:sz w:val="24"/>
          <w:szCs w:val="24"/>
          <w:rtl/>
        </w:rPr>
        <w:t>בחומ"ש</w:t>
      </w:r>
      <w:proofErr w:type="spellEnd"/>
      <w:r w:rsidR="009E6883" w:rsidRPr="009E6883">
        <w:rPr>
          <w:rFonts w:asciiTheme="majorBidi" w:hAnsiTheme="majorBidi" w:cstheme="majorBidi" w:hint="cs"/>
          <w:sz w:val="24"/>
          <w:szCs w:val="24"/>
          <w:rtl/>
        </w:rPr>
        <w:t xml:space="preserve"> ס</w:t>
      </w:r>
      <w:r w:rsidR="009D257E">
        <w:rPr>
          <w:rFonts w:asciiTheme="majorBidi" w:hAnsiTheme="majorBidi" w:cstheme="majorBidi" w:hint="cs"/>
          <w:sz w:val="24"/>
          <w:szCs w:val="24"/>
          <w:rtl/>
        </w:rPr>
        <w:t>וף ס</w:t>
      </w:r>
      <w:r w:rsidR="009E6883" w:rsidRPr="009E6883">
        <w:rPr>
          <w:rFonts w:asciiTheme="majorBidi" w:hAnsiTheme="majorBidi" w:cstheme="majorBidi" w:hint="cs"/>
          <w:sz w:val="24"/>
          <w:szCs w:val="24"/>
          <w:rtl/>
        </w:rPr>
        <w:t>י</w:t>
      </w:r>
      <w:r w:rsidR="009D257E">
        <w:rPr>
          <w:rFonts w:asciiTheme="majorBidi" w:hAnsiTheme="majorBidi" w:cstheme="majorBidi" w:hint="cs"/>
          <w:sz w:val="24"/>
          <w:szCs w:val="24"/>
          <w:rtl/>
        </w:rPr>
        <w:t>מן</w:t>
      </w:r>
      <w:r w:rsidR="009E6883" w:rsidRPr="009E6883">
        <w:rPr>
          <w:rFonts w:asciiTheme="majorBidi" w:hAnsiTheme="majorBidi" w:cstheme="majorBidi" w:hint="cs"/>
          <w:sz w:val="24"/>
          <w:szCs w:val="24"/>
          <w:rtl/>
        </w:rPr>
        <w:t xml:space="preserve"> ר"ח</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ואף דחזר הש"ע בסי' ר"ץ </w:t>
      </w:r>
      <w:r w:rsidR="009F7B9D">
        <w:rPr>
          <w:rFonts w:asciiTheme="majorBidi" w:hAnsiTheme="majorBidi" w:cstheme="majorBidi" w:hint="cs"/>
          <w:sz w:val="24"/>
          <w:szCs w:val="24"/>
          <w:rtl/>
        </w:rPr>
        <w:t>מכל מקום</w:t>
      </w:r>
      <w:r w:rsidR="009E6883" w:rsidRPr="009E6883">
        <w:rPr>
          <w:rFonts w:asciiTheme="majorBidi" w:hAnsiTheme="majorBidi" w:cstheme="majorBidi" w:hint="cs"/>
          <w:sz w:val="24"/>
          <w:szCs w:val="24"/>
          <w:rtl/>
        </w:rPr>
        <w:t xml:space="preserve"> לא מצינו שחזר להדיא אלא באפוטרופוס</w:t>
      </w:r>
      <w:r w:rsidR="009D257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w:t>
      </w:r>
      <w:proofErr w:type="spellStart"/>
      <w:r w:rsidR="009E6883" w:rsidRPr="009E6883">
        <w:rPr>
          <w:rFonts w:asciiTheme="majorBidi" w:hAnsiTheme="majorBidi" w:cstheme="majorBidi" w:hint="cs"/>
          <w:sz w:val="24"/>
          <w:szCs w:val="24"/>
          <w:rtl/>
        </w:rPr>
        <w:t>בשותפין</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ואריסין</w:t>
      </w:r>
      <w:proofErr w:type="spellEnd"/>
      <w:r w:rsidR="009E6883" w:rsidRPr="009E6883">
        <w:rPr>
          <w:rFonts w:asciiTheme="majorBidi" w:hAnsiTheme="majorBidi" w:cstheme="majorBidi" w:hint="cs"/>
          <w:sz w:val="24"/>
          <w:szCs w:val="24"/>
          <w:rtl/>
        </w:rPr>
        <w:t xml:space="preserve"> לא מצינו בהדיא דחזר</w:t>
      </w:r>
      <w:r w:rsidR="009D257E">
        <w:rPr>
          <w:rFonts w:asciiTheme="majorBidi" w:hAnsiTheme="majorBidi" w:cstheme="majorBidi" w:hint="cs"/>
          <w:sz w:val="24"/>
          <w:szCs w:val="24"/>
          <w:rtl/>
        </w:rPr>
        <w:t>, וא"כ איכא למימר דנק</w:t>
      </w:r>
      <w:r w:rsidR="009E6883" w:rsidRPr="009E6883">
        <w:rPr>
          <w:rFonts w:asciiTheme="majorBidi" w:hAnsiTheme="majorBidi" w:cstheme="majorBidi" w:hint="cs"/>
          <w:sz w:val="24"/>
          <w:szCs w:val="24"/>
          <w:rtl/>
        </w:rPr>
        <w:t>ט</w:t>
      </w:r>
      <w:r w:rsidR="009D257E">
        <w:rPr>
          <w:rFonts w:asciiTheme="majorBidi" w:hAnsiTheme="majorBidi" w:cstheme="majorBidi" w:hint="cs"/>
          <w:sz w:val="24"/>
          <w:szCs w:val="24"/>
          <w:rtl/>
        </w:rPr>
        <w:t>י</w:t>
      </w:r>
      <w:r w:rsidR="009E6883" w:rsidRPr="009E6883">
        <w:rPr>
          <w:rFonts w:asciiTheme="majorBidi" w:hAnsiTheme="majorBidi" w:cstheme="majorBidi" w:hint="cs"/>
          <w:sz w:val="24"/>
          <w:szCs w:val="24"/>
          <w:rtl/>
        </w:rPr>
        <w:t xml:space="preserve">נן בהו כפסק הש"ע בסי' צ"ג דלא בעינן הודאה </w:t>
      </w:r>
      <w:proofErr w:type="spellStart"/>
      <w:r w:rsidR="009E6883" w:rsidRPr="009E6883">
        <w:rPr>
          <w:rFonts w:asciiTheme="majorBidi" w:hAnsiTheme="majorBidi" w:cstheme="majorBidi" w:hint="cs"/>
          <w:sz w:val="24"/>
          <w:szCs w:val="24"/>
          <w:rtl/>
        </w:rPr>
        <w:t>אפרוטה</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בשותפין</w:t>
      </w:r>
      <w:proofErr w:type="spellEnd"/>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וכן </w:t>
      </w:r>
      <w:proofErr w:type="spellStart"/>
      <w:r w:rsidR="009E6883" w:rsidRPr="009E6883">
        <w:rPr>
          <w:rFonts w:asciiTheme="majorBidi" w:hAnsiTheme="majorBidi" w:cstheme="majorBidi" w:hint="cs"/>
          <w:sz w:val="24"/>
          <w:szCs w:val="24"/>
          <w:rtl/>
        </w:rPr>
        <w:t>נוהגין</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בשותפין</w:t>
      </w:r>
      <w:proofErr w:type="spellEnd"/>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ואמאי דקשה </w:t>
      </w:r>
      <w:proofErr w:type="spellStart"/>
      <w:r w:rsidR="009E6883" w:rsidRPr="009E6883">
        <w:rPr>
          <w:rFonts w:asciiTheme="majorBidi" w:hAnsiTheme="majorBidi" w:cstheme="majorBidi" w:hint="cs"/>
          <w:sz w:val="24"/>
          <w:szCs w:val="24"/>
          <w:rtl/>
        </w:rPr>
        <w:t>לסמ"ע</w:t>
      </w:r>
      <w:proofErr w:type="spellEnd"/>
      <w:r w:rsidR="009E6883" w:rsidRPr="009E6883">
        <w:rPr>
          <w:rFonts w:asciiTheme="majorBidi" w:hAnsiTheme="majorBidi" w:cstheme="majorBidi" w:hint="cs"/>
          <w:sz w:val="24"/>
          <w:szCs w:val="24"/>
          <w:rtl/>
        </w:rPr>
        <w:t xml:space="preserve"> מסי' צ"ג וסי' ר"ץ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גם ר"ץ ס"ג</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תי</w:t>
      </w:r>
      <w:r w:rsidR="00B3291E">
        <w:rPr>
          <w:rFonts w:asciiTheme="majorBidi" w:hAnsiTheme="majorBidi" w:cstheme="majorBidi" w:hint="cs"/>
          <w:sz w:val="24"/>
          <w:szCs w:val="24"/>
          <w:rtl/>
        </w:rPr>
        <w:t>רץ</w:t>
      </w:r>
      <w:r w:rsidR="009E6883" w:rsidRPr="009E6883">
        <w:rPr>
          <w:rFonts w:asciiTheme="majorBidi" w:hAnsiTheme="majorBidi" w:cstheme="majorBidi" w:hint="cs"/>
          <w:sz w:val="24"/>
          <w:szCs w:val="24"/>
          <w:rtl/>
        </w:rPr>
        <w:t xml:space="preserve"> הרב ט"ז דלא אמרינן דנשבע גם </w:t>
      </w:r>
      <w:proofErr w:type="spellStart"/>
      <w:r w:rsidR="009E6883" w:rsidRPr="009E6883">
        <w:rPr>
          <w:rFonts w:asciiTheme="majorBidi" w:hAnsiTheme="majorBidi" w:cstheme="majorBidi" w:hint="cs"/>
          <w:sz w:val="24"/>
          <w:szCs w:val="24"/>
          <w:rtl/>
        </w:rPr>
        <w:t>אטענת</w:t>
      </w:r>
      <w:proofErr w:type="spellEnd"/>
      <w:r w:rsidR="009E6883" w:rsidRPr="009E6883">
        <w:rPr>
          <w:rFonts w:asciiTheme="majorBidi" w:hAnsiTheme="majorBidi" w:cstheme="majorBidi" w:hint="cs"/>
          <w:sz w:val="24"/>
          <w:szCs w:val="24"/>
          <w:rtl/>
        </w:rPr>
        <w:t xml:space="preserve"> שמא אלא באפוטרופוס שמנוהו </w:t>
      </w:r>
      <w:r w:rsidR="008D7987">
        <w:rPr>
          <w:rFonts w:asciiTheme="majorBidi" w:hAnsiTheme="majorBidi" w:cstheme="majorBidi" w:hint="cs"/>
          <w:sz w:val="24"/>
          <w:szCs w:val="24"/>
          <w:rtl/>
        </w:rPr>
        <w:t>בית דין</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ובהכי איירי בסי' צ"ג ובסי' ר"ץ </w:t>
      </w:r>
      <w:proofErr w:type="spellStart"/>
      <w:r w:rsidR="009E6883" w:rsidRPr="009E6883">
        <w:rPr>
          <w:rFonts w:asciiTheme="majorBidi" w:hAnsiTheme="majorBidi" w:cstheme="majorBidi" w:hint="cs"/>
          <w:sz w:val="24"/>
          <w:szCs w:val="24"/>
          <w:rtl/>
        </w:rPr>
        <w:t>סי"ט</w:t>
      </w:r>
      <w:proofErr w:type="spellEnd"/>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w:t>
      </w:r>
      <w:proofErr w:type="spellStart"/>
      <w:r w:rsidR="009E6883" w:rsidRPr="009E6883">
        <w:rPr>
          <w:rFonts w:asciiTheme="majorBidi" w:hAnsiTheme="majorBidi" w:cstheme="majorBidi" w:hint="cs"/>
          <w:sz w:val="24"/>
          <w:szCs w:val="24"/>
          <w:rtl/>
        </w:rPr>
        <w:t>במנהו</w:t>
      </w:r>
      <w:proofErr w:type="spellEnd"/>
      <w:r w:rsidR="009E6883" w:rsidRPr="009E6883">
        <w:rPr>
          <w:rFonts w:asciiTheme="majorBidi" w:hAnsiTheme="majorBidi" w:cstheme="majorBidi" w:hint="cs"/>
          <w:sz w:val="24"/>
          <w:szCs w:val="24"/>
          <w:rtl/>
        </w:rPr>
        <w:t xml:space="preserve"> אבי יתומים ולא </w:t>
      </w:r>
      <w:r w:rsidR="008D7987">
        <w:rPr>
          <w:rFonts w:asciiTheme="majorBidi" w:hAnsiTheme="majorBidi" w:cstheme="majorBidi" w:hint="cs"/>
          <w:sz w:val="24"/>
          <w:szCs w:val="24"/>
          <w:rtl/>
        </w:rPr>
        <w:t>בית דין</w:t>
      </w:r>
      <w:r w:rsidR="009E6883" w:rsidRPr="009E6883">
        <w:rPr>
          <w:rFonts w:asciiTheme="majorBidi" w:hAnsiTheme="majorBidi" w:cstheme="majorBidi" w:hint="cs"/>
          <w:sz w:val="24"/>
          <w:szCs w:val="24"/>
          <w:rtl/>
        </w:rPr>
        <w:t xml:space="preserve"> אז כשיגדלו היתומים אין משביעין לאפוטרופוס בנק"ח אפי</w:t>
      </w:r>
      <w:r w:rsidR="00B3291E">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תבעוהו ב' כסף ופרוטה והודה בפרוטה</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אלא אם </w:t>
      </w:r>
      <w:proofErr w:type="spellStart"/>
      <w:r w:rsidR="009E6883" w:rsidRPr="009E6883">
        <w:rPr>
          <w:rFonts w:asciiTheme="majorBidi" w:hAnsiTheme="majorBidi" w:cstheme="majorBidi" w:hint="cs"/>
          <w:sz w:val="24"/>
          <w:szCs w:val="24"/>
          <w:rtl/>
        </w:rPr>
        <w:t>תובעין</w:t>
      </w:r>
      <w:proofErr w:type="spellEnd"/>
      <w:r w:rsidR="009E6883" w:rsidRPr="009E6883">
        <w:rPr>
          <w:rFonts w:asciiTheme="majorBidi" w:hAnsiTheme="majorBidi" w:cstheme="majorBidi" w:hint="cs"/>
          <w:sz w:val="24"/>
          <w:szCs w:val="24"/>
          <w:rtl/>
        </w:rPr>
        <w:t xml:space="preserve"> אותו כן בברי אבל בשמא אינו נשבע כלל </w:t>
      </w:r>
      <w:r w:rsidR="008D7987">
        <w:rPr>
          <w:rFonts w:asciiTheme="majorBidi" w:hAnsiTheme="majorBidi" w:cstheme="majorBidi" w:hint="cs"/>
          <w:sz w:val="24"/>
          <w:szCs w:val="24"/>
          <w:rtl/>
        </w:rPr>
        <w:t>אפילו</w:t>
      </w:r>
      <w:r w:rsidR="009E6883" w:rsidRPr="009E6883">
        <w:rPr>
          <w:rFonts w:asciiTheme="majorBidi" w:hAnsiTheme="majorBidi" w:cstheme="majorBidi" w:hint="cs"/>
          <w:sz w:val="24"/>
          <w:szCs w:val="24"/>
          <w:rtl/>
        </w:rPr>
        <w:t xml:space="preserve"> היסת</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וסי' ר"ץ ס"ג איירי </w:t>
      </w:r>
      <w:proofErr w:type="spellStart"/>
      <w:r w:rsidR="009E6883" w:rsidRPr="009E6883">
        <w:rPr>
          <w:rFonts w:asciiTheme="majorBidi" w:hAnsiTheme="majorBidi" w:cstheme="majorBidi" w:hint="cs"/>
          <w:sz w:val="24"/>
          <w:szCs w:val="24"/>
          <w:rtl/>
        </w:rPr>
        <w:t>דמנהו</w:t>
      </w:r>
      <w:proofErr w:type="spellEnd"/>
      <w:r w:rsidR="009E6883" w:rsidRPr="009E6883">
        <w:rPr>
          <w:rFonts w:asciiTheme="majorBidi" w:hAnsiTheme="majorBidi" w:cstheme="majorBidi" w:hint="cs"/>
          <w:sz w:val="24"/>
          <w:szCs w:val="24"/>
          <w:rtl/>
        </w:rPr>
        <w:t xml:space="preserve"> אבי יתומים</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דהא לא כתב הש"ע כשמנו אותו </w:t>
      </w:r>
      <w:r w:rsidR="008D7987">
        <w:rPr>
          <w:rFonts w:asciiTheme="majorBidi" w:hAnsiTheme="majorBidi" w:cstheme="majorBidi" w:hint="cs"/>
          <w:sz w:val="24"/>
          <w:szCs w:val="24"/>
          <w:rtl/>
        </w:rPr>
        <w:t>בית דין</w:t>
      </w:r>
      <w:r w:rsidR="009E6883" w:rsidRPr="009E6883">
        <w:rPr>
          <w:rFonts w:asciiTheme="majorBidi" w:hAnsiTheme="majorBidi" w:cstheme="majorBidi" w:hint="cs"/>
          <w:sz w:val="24"/>
          <w:szCs w:val="24"/>
          <w:rtl/>
        </w:rPr>
        <w:t xml:space="preserve"> אלא כשמנו אותו סתם</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והיינו שאר ממונים שהם אבי יתומים</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ולכך אפי</w:t>
      </w:r>
      <w:r w:rsidR="00B3291E">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טענו היורשים ב' כסף ופרוטה והודה בפרוטה אין האפוטרופוס נשבע עד שיטענוהו היורשים כן בברי</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כשטענוהו פחות מב' כסף אפי</w:t>
      </w:r>
      <w:r w:rsidR="00B3291E">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תבעוהו בריא ומנוהו </w:t>
      </w:r>
      <w:r w:rsidR="008D7987">
        <w:rPr>
          <w:rFonts w:asciiTheme="majorBidi" w:hAnsiTheme="majorBidi" w:cstheme="majorBidi" w:hint="cs"/>
          <w:sz w:val="24"/>
          <w:szCs w:val="24"/>
          <w:rtl/>
        </w:rPr>
        <w:t>בית דין</w:t>
      </w:r>
      <w:r w:rsidR="009E6883" w:rsidRPr="009E6883">
        <w:rPr>
          <w:rFonts w:asciiTheme="majorBidi" w:hAnsiTheme="majorBidi" w:cstheme="majorBidi" w:hint="cs"/>
          <w:sz w:val="24"/>
          <w:szCs w:val="24"/>
          <w:rtl/>
        </w:rPr>
        <w:t xml:space="preserve"> אין נשבע אלא היסת</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כמ"ש </w:t>
      </w:r>
      <w:proofErr w:type="spellStart"/>
      <w:r w:rsidR="009E6883" w:rsidRPr="009E6883">
        <w:rPr>
          <w:rFonts w:asciiTheme="majorBidi" w:hAnsiTheme="majorBidi" w:cstheme="majorBidi" w:hint="cs"/>
          <w:sz w:val="24"/>
          <w:szCs w:val="24"/>
          <w:rtl/>
        </w:rPr>
        <w:t>סי"ט</w:t>
      </w:r>
      <w:proofErr w:type="spellEnd"/>
      <w:r w:rsidR="009E6883" w:rsidRPr="009E6883">
        <w:rPr>
          <w:rFonts w:asciiTheme="majorBidi" w:hAnsiTheme="majorBidi" w:cstheme="majorBidi" w:hint="cs"/>
          <w:sz w:val="24"/>
          <w:szCs w:val="24"/>
          <w:rtl/>
        </w:rPr>
        <w:t xml:space="preserve"> </w:t>
      </w:r>
      <w:r w:rsidR="002A69D6">
        <w:rPr>
          <w:rFonts w:asciiTheme="majorBidi" w:hAnsiTheme="majorBidi" w:cstheme="majorBidi" w:hint="cs"/>
          <w:sz w:val="24"/>
          <w:szCs w:val="24"/>
          <w:rtl/>
        </w:rPr>
        <w:t>בסיפא</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וכשלא</w:t>
      </w:r>
      <w:proofErr w:type="spellEnd"/>
      <w:r w:rsidR="009E6883" w:rsidRPr="009E6883">
        <w:rPr>
          <w:rFonts w:asciiTheme="majorBidi" w:hAnsiTheme="majorBidi" w:cstheme="majorBidi" w:hint="cs"/>
          <w:sz w:val="24"/>
          <w:szCs w:val="24"/>
          <w:rtl/>
        </w:rPr>
        <w:t xml:space="preserve"> תבעוהו בבריא אלא בשמא ולא תבעוהו </w:t>
      </w:r>
      <w:r w:rsidR="002A69D6">
        <w:rPr>
          <w:rFonts w:asciiTheme="majorBidi" w:hAnsiTheme="majorBidi" w:cstheme="majorBidi" w:hint="cs"/>
          <w:sz w:val="24"/>
          <w:szCs w:val="24"/>
          <w:rtl/>
        </w:rPr>
        <w:t>ב' כסף ופרוטה אין נשבע כלל כפי זה</w:t>
      </w:r>
      <w:r w:rsidR="009E6883" w:rsidRPr="009E6883">
        <w:rPr>
          <w:rFonts w:asciiTheme="majorBidi" w:hAnsiTheme="majorBidi" w:cstheme="majorBidi" w:hint="cs"/>
          <w:sz w:val="24"/>
          <w:szCs w:val="24"/>
          <w:rtl/>
        </w:rPr>
        <w:t xml:space="preserve"> ס"ג דסי' ר"ץ נמי איירי כשטענוהו ב' כסף ופרוטה ואפי</w:t>
      </w:r>
      <w:r w:rsidR="00B3291E">
        <w:rPr>
          <w:rFonts w:asciiTheme="majorBidi" w:hAnsiTheme="majorBidi" w:cstheme="majorBidi" w:hint="cs"/>
          <w:sz w:val="24"/>
          <w:szCs w:val="24"/>
          <w:rtl/>
        </w:rPr>
        <w:t>לו הכי בעינן</w:t>
      </w:r>
      <w:r w:rsidR="009E6883" w:rsidRPr="009E6883">
        <w:rPr>
          <w:rFonts w:asciiTheme="majorBidi" w:hAnsiTheme="majorBidi" w:cstheme="majorBidi" w:hint="cs"/>
          <w:sz w:val="24"/>
          <w:szCs w:val="24"/>
          <w:rtl/>
        </w:rPr>
        <w:t xml:space="preserve"> ברי משום שלא מנוהו </w:t>
      </w:r>
      <w:r w:rsidR="008D7987">
        <w:rPr>
          <w:rFonts w:asciiTheme="majorBidi" w:hAnsiTheme="majorBidi" w:cstheme="majorBidi" w:hint="cs"/>
          <w:sz w:val="24"/>
          <w:szCs w:val="24"/>
          <w:rtl/>
        </w:rPr>
        <w:t>בית דין</w:t>
      </w:r>
      <w:r w:rsidR="00B3291E">
        <w:rPr>
          <w:rFonts w:asciiTheme="majorBidi" w:hAnsiTheme="majorBidi" w:cstheme="majorBidi" w:hint="cs"/>
          <w:sz w:val="24"/>
          <w:szCs w:val="24"/>
          <w:rtl/>
        </w:rPr>
        <w:t xml:space="preserve">. כלל העולה </w:t>
      </w:r>
      <w:proofErr w:type="spellStart"/>
      <w:r w:rsidR="00B3291E">
        <w:rPr>
          <w:rFonts w:asciiTheme="majorBidi" w:hAnsiTheme="majorBidi" w:cstheme="majorBidi" w:hint="cs"/>
          <w:sz w:val="24"/>
          <w:szCs w:val="24"/>
          <w:rtl/>
        </w:rPr>
        <w:t>דבשותפין</w:t>
      </w:r>
      <w:proofErr w:type="spellEnd"/>
      <w:r w:rsidR="00B3291E">
        <w:rPr>
          <w:rFonts w:asciiTheme="majorBidi" w:hAnsiTheme="majorBidi" w:cstheme="majorBidi" w:hint="cs"/>
          <w:sz w:val="24"/>
          <w:szCs w:val="24"/>
          <w:rtl/>
        </w:rPr>
        <w:t xml:space="preserve"> לא בעינן</w:t>
      </w:r>
      <w:r w:rsidR="009E6883" w:rsidRPr="009E6883">
        <w:rPr>
          <w:rFonts w:asciiTheme="majorBidi" w:hAnsiTheme="majorBidi" w:cstheme="majorBidi" w:hint="cs"/>
          <w:sz w:val="24"/>
          <w:szCs w:val="24"/>
          <w:rtl/>
        </w:rPr>
        <w:t xml:space="preserve"> תביעת פרוטה והודאתה</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ובאפוטרופוס בעינן טענת שתי כסף והודאת פרוטה.</w:t>
      </w:r>
    </w:p>
    <w:p w14:paraId="0116D730" w14:textId="77777777" w:rsidR="00B3291E" w:rsidRDefault="00A30C57" w:rsidP="00A30C57">
      <w:pPr>
        <w:bidi/>
        <w:rPr>
          <w:rFonts w:asciiTheme="majorBidi" w:hAnsiTheme="majorBidi" w:cstheme="majorBidi"/>
          <w:sz w:val="24"/>
          <w:szCs w:val="24"/>
          <w:rtl/>
        </w:rPr>
      </w:pPr>
      <w:r>
        <w:rPr>
          <w:rFonts w:asciiTheme="majorBidi" w:hAnsiTheme="majorBidi" w:cstheme="majorBidi" w:hint="cs"/>
          <w:sz w:val="24"/>
          <w:szCs w:val="24"/>
          <w:rtl/>
        </w:rPr>
        <w:t>[ג</w:t>
      </w:r>
      <w:r w:rsidR="00D960E2" w:rsidRPr="009E6883">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גם על מה ששאלת בענין אם מתה האשה וזרע אין לה מה יהיה בדינה וכו'</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פשוט הוא שקבורתה היא מהאמצע</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אחר כך</w:t>
      </w:r>
      <w:r w:rsidR="009E6883" w:rsidRPr="009E6883">
        <w:rPr>
          <w:rFonts w:asciiTheme="majorBidi" w:hAnsiTheme="majorBidi" w:cstheme="majorBidi" w:hint="cs"/>
          <w:sz w:val="24"/>
          <w:szCs w:val="24"/>
          <w:rtl/>
        </w:rPr>
        <w:t xml:space="preserve"> יחלוקו הנכ</w:t>
      </w:r>
      <w:r w:rsidR="00B3291E">
        <w:rPr>
          <w:rFonts w:asciiTheme="majorBidi" w:hAnsiTheme="majorBidi" w:cstheme="majorBidi" w:hint="cs"/>
          <w:sz w:val="24"/>
          <w:szCs w:val="24"/>
          <w:rtl/>
        </w:rPr>
        <w:t>סים ב' שלישים לבעל ושליש ליורשיה,</w:t>
      </w:r>
      <w:r>
        <w:rPr>
          <w:rFonts w:asciiTheme="majorBidi" w:hAnsiTheme="majorBidi" w:cstheme="majorBidi" w:hint="cs"/>
          <w:sz w:val="24"/>
          <w:szCs w:val="24"/>
          <w:rtl/>
        </w:rPr>
        <w:t xml:space="preserve"> וכמו דאיתא באבן </w:t>
      </w:r>
      <w:r w:rsidR="009E6883" w:rsidRPr="009E6883">
        <w:rPr>
          <w:rFonts w:asciiTheme="majorBidi" w:hAnsiTheme="majorBidi" w:cstheme="majorBidi" w:hint="cs"/>
          <w:sz w:val="24"/>
          <w:szCs w:val="24"/>
          <w:rtl/>
        </w:rPr>
        <w:t>ה</w:t>
      </w:r>
      <w:r>
        <w:rPr>
          <w:rFonts w:asciiTheme="majorBidi" w:hAnsiTheme="majorBidi" w:cstheme="majorBidi" w:hint="cs"/>
          <w:sz w:val="24"/>
          <w:szCs w:val="24"/>
          <w:rtl/>
        </w:rPr>
        <w:t>עזר</w:t>
      </w:r>
      <w:r w:rsidR="009E6883" w:rsidRPr="009E6883">
        <w:rPr>
          <w:rFonts w:asciiTheme="majorBidi" w:hAnsiTheme="majorBidi" w:cstheme="majorBidi" w:hint="cs"/>
          <w:sz w:val="24"/>
          <w:szCs w:val="24"/>
          <w:rtl/>
        </w:rPr>
        <w:t xml:space="preserve"> ס</w:t>
      </w:r>
      <w:r>
        <w:rPr>
          <w:rFonts w:asciiTheme="majorBidi" w:hAnsiTheme="majorBidi" w:cstheme="majorBidi" w:hint="cs"/>
          <w:sz w:val="24"/>
          <w:szCs w:val="24"/>
          <w:rtl/>
        </w:rPr>
        <w:t>וף ס</w:t>
      </w:r>
      <w:r w:rsidR="009E6883" w:rsidRPr="009E6883">
        <w:rPr>
          <w:rFonts w:asciiTheme="majorBidi" w:hAnsiTheme="majorBidi" w:cstheme="majorBidi" w:hint="cs"/>
          <w:sz w:val="24"/>
          <w:szCs w:val="24"/>
          <w:rtl/>
        </w:rPr>
        <w:t>י</w:t>
      </w:r>
      <w:r>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נ"ג בהגה</w:t>
      </w:r>
      <w:r w:rsidR="00B3291E">
        <w:rPr>
          <w:rFonts w:asciiTheme="majorBidi" w:hAnsiTheme="majorBidi" w:cstheme="majorBidi" w:hint="cs"/>
          <w:sz w:val="24"/>
          <w:szCs w:val="24"/>
          <w:rtl/>
        </w:rPr>
        <w:t>, שכתב ובלבד שלא בזבז לאחר מו</w:t>
      </w:r>
      <w:r w:rsidR="009E6883" w:rsidRPr="009E6883">
        <w:rPr>
          <w:rFonts w:asciiTheme="majorBidi" w:hAnsiTheme="majorBidi" w:cstheme="majorBidi" w:hint="cs"/>
          <w:sz w:val="24"/>
          <w:szCs w:val="24"/>
          <w:rtl/>
        </w:rPr>
        <w:t>תה רק לצורכי קבורתה</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ועיין שם בב"ש </w:t>
      </w:r>
      <w:r>
        <w:rPr>
          <w:rFonts w:asciiTheme="majorBidi" w:hAnsiTheme="majorBidi" w:cstheme="majorBidi" w:hint="cs"/>
          <w:sz w:val="24"/>
          <w:szCs w:val="24"/>
          <w:rtl/>
        </w:rPr>
        <w:t xml:space="preserve">(ס"ק </w:t>
      </w:r>
      <w:proofErr w:type="spellStart"/>
      <w:r>
        <w:rPr>
          <w:rFonts w:asciiTheme="majorBidi" w:hAnsiTheme="majorBidi" w:cstheme="majorBidi" w:hint="cs"/>
          <w:sz w:val="24"/>
          <w:szCs w:val="24"/>
          <w:rtl/>
        </w:rPr>
        <w:t>יז</w:t>
      </w:r>
      <w:proofErr w:type="spellEnd"/>
      <w:r>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וב</w:t>
      </w:r>
      <w:r>
        <w:rPr>
          <w:rFonts w:asciiTheme="majorBidi" w:hAnsiTheme="majorBidi" w:cstheme="majorBidi" w:hint="cs"/>
          <w:sz w:val="24"/>
          <w:szCs w:val="24"/>
          <w:rtl/>
        </w:rPr>
        <w:t xml:space="preserve">אר </w:t>
      </w:r>
      <w:r w:rsidR="009E6883" w:rsidRPr="009E6883">
        <w:rPr>
          <w:rFonts w:asciiTheme="majorBidi" w:hAnsiTheme="majorBidi" w:cstheme="majorBidi" w:hint="cs"/>
          <w:sz w:val="24"/>
          <w:szCs w:val="24"/>
          <w:rtl/>
        </w:rPr>
        <w:t>ה</w:t>
      </w:r>
      <w:r>
        <w:rPr>
          <w:rFonts w:asciiTheme="majorBidi" w:hAnsiTheme="majorBidi" w:cstheme="majorBidi" w:hint="cs"/>
          <w:sz w:val="24"/>
          <w:szCs w:val="24"/>
          <w:rtl/>
        </w:rPr>
        <w:t>י</w:t>
      </w:r>
      <w:r w:rsidR="009E6883" w:rsidRPr="009E6883">
        <w:rPr>
          <w:rFonts w:asciiTheme="majorBidi" w:hAnsiTheme="majorBidi" w:cstheme="majorBidi" w:hint="cs"/>
          <w:sz w:val="24"/>
          <w:szCs w:val="24"/>
          <w:rtl/>
        </w:rPr>
        <w:t>ט</w:t>
      </w:r>
      <w:r>
        <w:rPr>
          <w:rFonts w:asciiTheme="majorBidi" w:hAnsiTheme="majorBidi" w:cstheme="majorBidi" w:hint="cs"/>
          <w:sz w:val="24"/>
          <w:szCs w:val="24"/>
          <w:rtl/>
        </w:rPr>
        <w:t>ב</w:t>
      </w:r>
      <w:r w:rsidR="009E6883" w:rsidRPr="009E6883">
        <w:rPr>
          <w:rFonts w:asciiTheme="majorBidi" w:hAnsiTheme="majorBidi" w:cstheme="majorBidi" w:hint="cs"/>
          <w:sz w:val="24"/>
          <w:szCs w:val="24"/>
          <w:rtl/>
        </w:rPr>
        <w:t xml:space="preserve"> ס"ק י"ז </w:t>
      </w:r>
      <w:proofErr w:type="spellStart"/>
      <w:r w:rsidR="009E6883" w:rsidRPr="009E6883">
        <w:rPr>
          <w:rFonts w:asciiTheme="majorBidi" w:hAnsiTheme="majorBidi" w:cstheme="majorBidi" w:hint="cs"/>
          <w:sz w:val="24"/>
          <w:szCs w:val="24"/>
          <w:rtl/>
        </w:rPr>
        <w:t>דצרכי</w:t>
      </w:r>
      <w:proofErr w:type="spellEnd"/>
      <w:r w:rsidR="009E6883" w:rsidRPr="009E6883">
        <w:rPr>
          <w:rFonts w:asciiTheme="majorBidi" w:hAnsiTheme="majorBidi" w:cstheme="majorBidi" w:hint="cs"/>
          <w:sz w:val="24"/>
          <w:szCs w:val="24"/>
          <w:rtl/>
        </w:rPr>
        <w:t xml:space="preserve"> קבורה מנכה מן </w:t>
      </w:r>
      <w:proofErr w:type="spellStart"/>
      <w:r w:rsidR="009E6883" w:rsidRPr="009E6883">
        <w:rPr>
          <w:rFonts w:asciiTheme="majorBidi" w:hAnsiTheme="majorBidi" w:cstheme="majorBidi" w:hint="cs"/>
          <w:sz w:val="24"/>
          <w:szCs w:val="24"/>
          <w:rtl/>
        </w:rPr>
        <w:t>הנדונייא</w:t>
      </w:r>
      <w:proofErr w:type="spellEnd"/>
      <w:r w:rsidR="009E6883" w:rsidRPr="009E6883">
        <w:rPr>
          <w:rFonts w:asciiTheme="majorBidi" w:hAnsiTheme="majorBidi" w:cstheme="majorBidi" w:hint="cs"/>
          <w:sz w:val="24"/>
          <w:szCs w:val="24"/>
          <w:rtl/>
        </w:rPr>
        <w:t xml:space="preserve">. </w:t>
      </w:r>
      <w:r w:rsidR="00B3291E">
        <w:rPr>
          <w:rFonts w:asciiTheme="majorBidi" w:hAnsiTheme="majorBidi" w:cstheme="majorBidi" w:hint="cs"/>
          <w:sz w:val="24"/>
          <w:szCs w:val="24"/>
          <w:rtl/>
        </w:rPr>
        <w:t>(</w:t>
      </w:r>
      <w:r w:rsidR="00B3291E" w:rsidRPr="009E6883">
        <w:rPr>
          <w:rFonts w:asciiTheme="majorBidi" w:hAnsiTheme="majorBidi" w:cstheme="majorBidi" w:hint="cs"/>
          <w:sz w:val="24"/>
          <w:szCs w:val="24"/>
          <w:rtl/>
        </w:rPr>
        <w:t xml:space="preserve">עיין </w:t>
      </w:r>
      <w:r w:rsidR="00B3291E">
        <w:rPr>
          <w:rFonts w:asciiTheme="majorBidi" w:hAnsiTheme="majorBidi" w:cstheme="majorBidi" w:hint="cs"/>
          <w:sz w:val="24"/>
          <w:szCs w:val="24"/>
          <w:rtl/>
        </w:rPr>
        <w:t xml:space="preserve">להלן </w:t>
      </w:r>
      <w:r w:rsidR="008478D7">
        <w:rPr>
          <w:rFonts w:asciiTheme="majorBidi" w:hAnsiTheme="majorBidi" w:cstheme="majorBidi" w:hint="cs"/>
          <w:sz w:val="24"/>
          <w:szCs w:val="24"/>
          <w:rtl/>
        </w:rPr>
        <w:t>[סימן ח</w:t>
      </w:r>
      <w:r>
        <w:rPr>
          <w:rFonts w:asciiTheme="majorBidi" w:hAnsiTheme="majorBidi" w:cstheme="majorBidi" w:hint="cs"/>
          <w:sz w:val="24"/>
          <w:szCs w:val="24"/>
          <w:rtl/>
        </w:rPr>
        <w:t xml:space="preserve">] </w:t>
      </w:r>
      <w:r w:rsidR="00B3291E">
        <w:rPr>
          <w:rFonts w:asciiTheme="majorBidi" w:hAnsiTheme="majorBidi" w:cstheme="majorBidi" w:hint="cs"/>
          <w:sz w:val="24"/>
          <w:szCs w:val="24"/>
          <w:rtl/>
        </w:rPr>
        <w:t>שיש בהיפך מזה).</w:t>
      </w:r>
    </w:p>
    <w:p w14:paraId="6449FE30" w14:textId="77777777" w:rsidR="009E6883" w:rsidRPr="009E6883" w:rsidRDefault="009E6883" w:rsidP="00A30C57">
      <w:pPr>
        <w:bidi/>
        <w:rPr>
          <w:rFonts w:asciiTheme="majorBidi" w:hAnsiTheme="majorBidi" w:cstheme="majorBidi"/>
          <w:sz w:val="24"/>
          <w:szCs w:val="24"/>
          <w:rtl/>
        </w:rPr>
      </w:pPr>
      <w:r w:rsidRPr="009E6883">
        <w:rPr>
          <w:rFonts w:asciiTheme="majorBidi" w:hAnsiTheme="majorBidi" w:cstheme="majorBidi" w:hint="cs"/>
          <w:sz w:val="24"/>
          <w:szCs w:val="24"/>
          <w:rtl/>
        </w:rPr>
        <w:t>ולענין המתנות שקבלו הכלה והחתן מאת אבי הכלה וקרובי החתן</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הנה זה מחלוקת בין האחרונים</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וכמו שהביא ב</w:t>
      </w:r>
      <w:r w:rsidR="00A30C57">
        <w:rPr>
          <w:rFonts w:asciiTheme="majorBidi" w:hAnsiTheme="majorBidi" w:cstheme="majorBidi" w:hint="cs"/>
          <w:sz w:val="24"/>
          <w:szCs w:val="24"/>
          <w:rtl/>
        </w:rPr>
        <w:t xml:space="preserve">אר </w:t>
      </w:r>
      <w:r w:rsidRPr="009E6883">
        <w:rPr>
          <w:rFonts w:asciiTheme="majorBidi" w:hAnsiTheme="majorBidi" w:cstheme="majorBidi" w:hint="cs"/>
          <w:sz w:val="24"/>
          <w:szCs w:val="24"/>
          <w:rtl/>
        </w:rPr>
        <w:t>ה</w:t>
      </w:r>
      <w:r w:rsidR="00A30C57">
        <w:rPr>
          <w:rFonts w:asciiTheme="majorBidi" w:hAnsiTheme="majorBidi" w:cstheme="majorBidi" w:hint="cs"/>
          <w:sz w:val="24"/>
          <w:szCs w:val="24"/>
          <w:rtl/>
        </w:rPr>
        <w:t>י</w:t>
      </w:r>
      <w:r w:rsidRPr="009E6883">
        <w:rPr>
          <w:rFonts w:asciiTheme="majorBidi" w:hAnsiTheme="majorBidi" w:cstheme="majorBidi" w:hint="cs"/>
          <w:sz w:val="24"/>
          <w:szCs w:val="24"/>
          <w:rtl/>
        </w:rPr>
        <w:t>ט</w:t>
      </w:r>
      <w:r w:rsidR="00A30C57">
        <w:rPr>
          <w:rFonts w:asciiTheme="majorBidi" w:hAnsiTheme="majorBidi" w:cstheme="majorBidi" w:hint="cs"/>
          <w:sz w:val="24"/>
          <w:szCs w:val="24"/>
          <w:rtl/>
        </w:rPr>
        <w:t>ב</w:t>
      </w:r>
      <w:r w:rsidRPr="009E6883">
        <w:rPr>
          <w:rFonts w:asciiTheme="majorBidi" w:hAnsiTheme="majorBidi" w:cstheme="majorBidi" w:hint="cs"/>
          <w:sz w:val="24"/>
          <w:szCs w:val="24"/>
          <w:rtl/>
        </w:rPr>
        <w:t xml:space="preserve"> סוף סי' קי"ח ס"ק ט"ו</w:t>
      </w:r>
      <w:r w:rsidR="00B3291E">
        <w:rPr>
          <w:rFonts w:asciiTheme="majorBidi" w:hAnsiTheme="majorBidi" w:cstheme="majorBidi" w:hint="cs"/>
          <w:sz w:val="24"/>
          <w:szCs w:val="24"/>
          <w:rtl/>
        </w:rPr>
        <w:t>, וא"כ</w:t>
      </w:r>
      <w:r w:rsidRPr="009E6883">
        <w:rPr>
          <w:rFonts w:asciiTheme="majorBidi" w:hAnsiTheme="majorBidi" w:cstheme="majorBidi" w:hint="cs"/>
          <w:sz w:val="24"/>
          <w:szCs w:val="24"/>
          <w:rtl/>
        </w:rPr>
        <w:t xml:space="preserve"> קי</w:t>
      </w:r>
      <w:r w:rsidR="00A30C57">
        <w:rPr>
          <w:rFonts w:asciiTheme="majorBidi" w:hAnsiTheme="majorBidi" w:cstheme="majorBidi" w:hint="cs"/>
          <w:sz w:val="24"/>
          <w:szCs w:val="24"/>
          <w:rtl/>
        </w:rPr>
        <w:t xml:space="preserve">ימא </w:t>
      </w:r>
      <w:r w:rsidRPr="009E6883">
        <w:rPr>
          <w:rFonts w:asciiTheme="majorBidi" w:hAnsiTheme="majorBidi" w:cstheme="majorBidi" w:hint="cs"/>
          <w:sz w:val="24"/>
          <w:szCs w:val="24"/>
          <w:rtl/>
        </w:rPr>
        <w:t>ל</w:t>
      </w:r>
      <w:r w:rsidR="00A30C57">
        <w:rPr>
          <w:rFonts w:asciiTheme="majorBidi" w:hAnsiTheme="majorBidi" w:cstheme="majorBidi" w:hint="cs"/>
          <w:sz w:val="24"/>
          <w:szCs w:val="24"/>
          <w:rtl/>
        </w:rPr>
        <w:t>ן</w:t>
      </w:r>
      <w:r w:rsidRPr="009E6883">
        <w:rPr>
          <w:rFonts w:asciiTheme="majorBidi" w:hAnsiTheme="majorBidi" w:cstheme="majorBidi" w:hint="cs"/>
          <w:sz w:val="24"/>
          <w:szCs w:val="24"/>
          <w:rtl/>
        </w:rPr>
        <w:t xml:space="preserve"> כל היכא דאיכא ספיקא בתקנה חוזרין לד</w:t>
      </w:r>
      <w:r w:rsidR="00A30C57">
        <w:rPr>
          <w:rFonts w:asciiTheme="majorBidi" w:hAnsiTheme="majorBidi" w:cstheme="majorBidi" w:hint="cs"/>
          <w:sz w:val="24"/>
          <w:szCs w:val="24"/>
          <w:rtl/>
        </w:rPr>
        <w:t xml:space="preserve">ין </w:t>
      </w:r>
      <w:r w:rsidRPr="009E6883">
        <w:rPr>
          <w:rFonts w:asciiTheme="majorBidi" w:hAnsiTheme="majorBidi" w:cstheme="majorBidi" w:hint="cs"/>
          <w:sz w:val="24"/>
          <w:szCs w:val="24"/>
          <w:rtl/>
        </w:rPr>
        <w:t>ת</w:t>
      </w:r>
      <w:r w:rsidR="00A30C57">
        <w:rPr>
          <w:rFonts w:asciiTheme="majorBidi" w:hAnsiTheme="majorBidi" w:cstheme="majorBidi" w:hint="cs"/>
          <w:sz w:val="24"/>
          <w:szCs w:val="24"/>
          <w:rtl/>
        </w:rPr>
        <w:t>ורה</w:t>
      </w:r>
      <w:r w:rsidR="00B3291E">
        <w:rPr>
          <w:rFonts w:asciiTheme="majorBidi" w:hAnsiTheme="majorBidi" w:cstheme="majorBidi" w:hint="cs"/>
          <w:sz w:val="24"/>
          <w:szCs w:val="24"/>
          <w:rtl/>
        </w:rPr>
        <w:t>, וכמו שכתב הש"ע גבי ת</w:t>
      </w:r>
      <w:r w:rsidRPr="009E6883">
        <w:rPr>
          <w:rFonts w:asciiTheme="majorBidi" w:hAnsiTheme="majorBidi" w:cstheme="majorBidi" w:hint="cs"/>
          <w:sz w:val="24"/>
          <w:szCs w:val="24"/>
          <w:rtl/>
        </w:rPr>
        <w:t>ק</w:t>
      </w:r>
      <w:r w:rsidR="00B3291E">
        <w:rPr>
          <w:rFonts w:asciiTheme="majorBidi" w:hAnsiTheme="majorBidi" w:cstheme="majorBidi" w:hint="cs"/>
          <w:sz w:val="24"/>
          <w:szCs w:val="24"/>
          <w:rtl/>
        </w:rPr>
        <w:t>נת</w:t>
      </w:r>
      <w:r w:rsidRPr="009E6883">
        <w:rPr>
          <w:rFonts w:asciiTheme="majorBidi" w:hAnsiTheme="majorBidi" w:cstheme="majorBidi" w:hint="cs"/>
          <w:sz w:val="24"/>
          <w:szCs w:val="24"/>
          <w:rtl/>
        </w:rPr>
        <w:t xml:space="preserve"> </w:t>
      </w:r>
      <w:proofErr w:type="spellStart"/>
      <w:r w:rsidR="00B3291E">
        <w:rPr>
          <w:rFonts w:asciiTheme="majorBidi" w:hAnsiTheme="majorBidi" w:cstheme="majorBidi" w:hint="cs"/>
          <w:sz w:val="24"/>
          <w:szCs w:val="24"/>
          <w:rtl/>
        </w:rPr>
        <w:t>ט</w:t>
      </w:r>
      <w:r w:rsidR="00A30C57">
        <w:rPr>
          <w:rFonts w:asciiTheme="majorBidi" w:hAnsiTheme="majorBidi" w:cstheme="majorBidi" w:hint="cs"/>
          <w:sz w:val="24"/>
          <w:szCs w:val="24"/>
          <w:rtl/>
        </w:rPr>
        <w:t>וליטילי</w:t>
      </w:r>
      <w:r w:rsidRPr="009E6883">
        <w:rPr>
          <w:rFonts w:asciiTheme="majorBidi" w:hAnsiTheme="majorBidi" w:cstheme="majorBidi" w:hint="cs"/>
          <w:sz w:val="24"/>
          <w:szCs w:val="24"/>
          <w:rtl/>
        </w:rPr>
        <w:t>ה</w:t>
      </w:r>
      <w:proofErr w:type="spellEnd"/>
      <w:r w:rsidRPr="009E6883">
        <w:rPr>
          <w:rFonts w:asciiTheme="majorBidi" w:hAnsiTheme="majorBidi" w:cstheme="majorBidi" w:hint="cs"/>
          <w:sz w:val="24"/>
          <w:szCs w:val="24"/>
          <w:rtl/>
        </w:rPr>
        <w:t xml:space="preserve"> דסי' קי"ח ס"ו</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ה"נ</w:t>
      </w:r>
      <w:proofErr w:type="spellEnd"/>
      <w:r w:rsidRPr="009E6883">
        <w:rPr>
          <w:rFonts w:asciiTheme="majorBidi" w:hAnsiTheme="majorBidi" w:cstheme="majorBidi" w:hint="cs"/>
          <w:sz w:val="24"/>
          <w:szCs w:val="24"/>
          <w:rtl/>
        </w:rPr>
        <w:t xml:space="preserve"> לענין תקנת </w:t>
      </w:r>
      <w:proofErr w:type="spellStart"/>
      <w:r w:rsidRPr="009E6883">
        <w:rPr>
          <w:rFonts w:asciiTheme="majorBidi" w:hAnsiTheme="majorBidi" w:cstheme="majorBidi" w:hint="cs"/>
          <w:sz w:val="24"/>
          <w:szCs w:val="24"/>
          <w:rtl/>
        </w:rPr>
        <w:t>שו</w:t>
      </w:r>
      <w:r w:rsidR="00B3291E">
        <w:rPr>
          <w:rFonts w:asciiTheme="majorBidi" w:hAnsiTheme="majorBidi" w:cstheme="majorBidi" w:hint="cs"/>
          <w:sz w:val="24"/>
          <w:szCs w:val="24"/>
          <w:rtl/>
        </w:rPr>
        <w:t>"ם</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דמשם</w:t>
      </w:r>
      <w:proofErr w:type="spellEnd"/>
      <w:r w:rsidRPr="009E6883">
        <w:rPr>
          <w:rFonts w:asciiTheme="majorBidi" w:hAnsiTheme="majorBidi" w:cstheme="majorBidi" w:hint="cs"/>
          <w:sz w:val="24"/>
          <w:szCs w:val="24"/>
          <w:rtl/>
        </w:rPr>
        <w:t xml:space="preserve"> תלמוד לכאן</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כמו שכתב ב</w:t>
      </w:r>
      <w:r w:rsidR="00A30C57">
        <w:rPr>
          <w:rFonts w:asciiTheme="majorBidi" w:hAnsiTheme="majorBidi" w:cstheme="majorBidi" w:hint="cs"/>
          <w:sz w:val="24"/>
          <w:szCs w:val="24"/>
          <w:rtl/>
        </w:rPr>
        <w:t xml:space="preserve">אר </w:t>
      </w:r>
      <w:r w:rsidRPr="009E6883">
        <w:rPr>
          <w:rFonts w:asciiTheme="majorBidi" w:hAnsiTheme="majorBidi" w:cstheme="majorBidi" w:hint="cs"/>
          <w:sz w:val="24"/>
          <w:szCs w:val="24"/>
          <w:rtl/>
        </w:rPr>
        <w:t>ה</w:t>
      </w:r>
      <w:r w:rsidR="00A30C57">
        <w:rPr>
          <w:rFonts w:asciiTheme="majorBidi" w:hAnsiTheme="majorBidi" w:cstheme="majorBidi" w:hint="cs"/>
          <w:sz w:val="24"/>
          <w:szCs w:val="24"/>
          <w:rtl/>
        </w:rPr>
        <w:t>י</w:t>
      </w:r>
      <w:r w:rsidRPr="009E6883">
        <w:rPr>
          <w:rFonts w:asciiTheme="majorBidi" w:hAnsiTheme="majorBidi" w:cstheme="majorBidi" w:hint="cs"/>
          <w:sz w:val="24"/>
          <w:szCs w:val="24"/>
          <w:rtl/>
        </w:rPr>
        <w:t>ט</w:t>
      </w:r>
      <w:r w:rsidR="00A30C57">
        <w:rPr>
          <w:rFonts w:asciiTheme="majorBidi" w:hAnsiTheme="majorBidi" w:cstheme="majorBidi" w:hint="cs"/>
          <w:sz w:val="24"/>
          <w:szCs w:val="24"/>
          <w:rtl/>
        </w:rPr>
        <w:t>ב</w:t>
      </w:r>
      <w:r w:rsidRPr="009E6883">
        <w:rPr>
          <w:rFonts w:asciiTheme="majorBidi" w:hAnsiTheme="majorBidi" w:cstheme="majorBidi" w:hint="cs"/>
          <w:sz w:val="24"/>
          <w:szCs w:val="24"/>
          <w:rtl/>
        </w:rPr>
        <w:t xml:space="preserve"> ס</w:t>
      </w:r>
      <w:r w:rsidR="00A30C57">
        <w:rPr>
          <w:rFonts w:asciiTheme="majorBidi" w:hAnsiTheme="majorBidi" w:cstheme="majorBidi" w:hint="cs"/>
          <w:sz w:val="24"/>
          <w:szCs w:val="24"/>
          <w:rtl/>
        </w:rPr>
        <w:t xml:space="preserve">וף </w:t>
      </w:r>
      <w:r w:rsidRPr="009E6883">
        <w:rPr>
          <w:rFonts w:asciiTheme="majorBidi" w:hAnsiTheme="majorBidi" w:cstheme="majorBidi" w:hint="cs"/>
          <w:sz w:val="24"/>
          <w:szCs w:val="24"/>
          <w:rtl/>
        </w:rPr>
        <w:t>ס"ק ט"ז</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וכיון </w:t>
      </w:r>
      <w:proofErr w:type="spellStart"/>
      <w:r w:rsidRPr="009E6883">
        <w:rPr>
          <w:rFonts w:asciiTheme="majorBidi" w:hAnsiTheme="majorBidi" w:cstheme="majorBidi" w:hint="cs"/>
          <w:sz w:val="24"/>
          <w:szCs w:val="24"/>
          <w:rtl/>
        </w:rPr>
        <w:t>שחוזרין</w:t>
      </w:r>
      <w:proofErr w:type="spellEnd"/>
      <w:r w:rsidRPr="009E6883">
        <w:rPr>
          <w:rFonts w:asciiTheme="majorBidi" w:hAnsiTheme="majorBidi" w:cstheme="majorBidi" w:hint="cs"/>
          <w:sz w:val="24"/>
          <w:szCs w:val="24"/>
          <w:rtl/>
        </w:rPr>
        <w:t xml:space="preserve"> לד</w:t>
      </w:r>
      <w:r w:rsidR="00A30C57">
        <w:rPr>
          <w:rFonts w:asciiTheme="majorBidi" w:hAnsiTheme="majorBidi" w:cstheme="majorBidi" w:hint="cs"/>
          <w:sz w:val="24"/>
          <w:szCs w:val="24"/>
          <w:rtl/>
        </w:rPr>
        <w:t xml:space="preserve">ין </w:t>
      </w:r>
      <w:r w:rsidRPr="009E6883">
        <w:rPr>
          <w:rFonts w:asciiTheme="majorBidi" w:hAnsiTheme="majorBidi" w:cstheme="majorBidi" w:hint="cs"/>
          <w:sz w:val="24"/>
          <w:szCs w:val="24"/>
          <w:rtl/>
        </w:rPr>
        <w:t>ת</w:t>
      </w:r>
      <w:r w:rsidR="00A30C57">
        <w:rPr>
          <w:rFonts w:asciiTheme="majorBidi" w:hAnsiTheme="majorBidi" w:cstheme="majorBidi" w:hint="cs"/>
          <w:sz w:val="24"/>
          <w:szCs w:val="24"/>
          <w:rtl/>
        </w:rPr>
        <w:t>ורה</w:t>
      </w:r>
      <w:r w:rsidRPr="009E6883">
        <w:rPr>
          <w:rFonts w:asciiTheme="majorBidi" w:hAnsiTheme="majorBidi" w:cstheme="majorBidi" w:hint="cs"/>
          <w:sz w:val="24"/>
          <w:szCs w:val="24"/>
          <w:rtl/>
        </w:rPr>
        <w:t xml:space="preserve"> הבעל יורש</w:t>
      </w:r>
      <w:r w:rsidR="00B3291E">
        <w:rPr>
          <w:rFonts w:asciiTheme="majorBidi" w:hAnsiTheme="majorBidi" w:cstheme="majorBidi" w:hint="cs"/>
          <w:sz w:val="24"/>
          <w:szCs w:val="24"/>
          <w:rtl/>
        </w:rPr>
        <w:t xml:space="preserve"> את אשתו ואינו מחזיר המתנות אפילו</w:t>
      </w:r>
      <w:r w:rsidRPr="009E6883">
        <w:rPr>
          <w:rFonts w:asciiTheme="majorBidi" w:hAnsiTheme="majorBidi" w:cstheme="majorBidi" w:hint="cs"/>
          <w:sz w:val="24"/>
          <w:szCs w:val="24"/>
          <w:rtl/>
        </w:rPr>
        <w:t xml:space="preserve"> מה שקבלה הכלה מקרוביה ואביה ואמה</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ואפי</w:t>
      </w:r>
      <w:r w:rsidR="00B3291E">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הן עדי</w:t>
      </w:r>
      <w:r w:rsidR="00302E53">
        <w:rPr>
          <w:rFonts w:asciiTheme="majorBidi" w:hAnsiTheme="majorBidi" w:cstheme="majorBidi" w:hint="cs"/>
          <w:sz w:val="24"/>
          <w:szCs w:val="24"/>
          <w:rtl/>
        </w:rPr>
        <w:t>י</w:t>
      </w:r>
      <w:r w:rsidRPr="009E6883">
        <w:rPr>
          <w:rFonts w:asciiTheme="majorBidi" w:hAnsiTheme="majorBidi" w:cstheme="majorBidi" w:hint="cs"/>
          <w:sz w:val="24"/>
          <w:szCs w:val="24"/>
          <w:rtl/>
        </w:rPr>
        <w:t>ן בעין</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ומזה תפשוט לך שאם המעות שקבל החתן והכלה קנו בהם שום </w:t>
      </w:r>
      <w:proofErr w:type="spellStart"/>
      <w:r w:rsidRPr="009E6883">
        <w:rPr>
          <w:rFonts w:asciiTheme="majorBidi" w:hAnsiTheme="majorBidi" w:cstheme="majorBidi" w:hint="cs"/>
          <w:sz w:val="24"/>
          <w:szCs w:val="24"/>
          <w:rtl/>
        </w:rPr>
        <w:t>תכשיטין</w:t>
      </w:r>
      <w:proofErr w:type="spellEnd"/>
      <w:r w:rsidRPr="009E6883">
        <w:rPr>
          <w:rFonts w:asciiTheme="majorBidi" w:hAnsiTheme="majorBidi" w:cstheme="majorBidi" w:hint="cs"/>
          <w:sz w:val="24"/>
          <w:szCs w:val="24"/>
          <w:rtl/>
        </w:rPr>
        <w:t xml:space="preserve"> דודאי אינם בכלל </w:t>
      </w:r>
      <w:proofErr w:type="spellStart"/>
      <w:r w:rsidRPr="009E6883">
        <w:rPr>
          <w:rFonts w:asciiTheme="majorBidi" w:hAnsiTheme="majorBidi" w:cstheme="majorBidi" w:hint="cs"/>
          <w:sz w:val="24"/>
          <w:szCs w:val="24"/>
          <w:rtl/>
        </w:rPr>
        <w:t>הנדונייא</w:t>
      </w:r>
      <w:proofErr w:type="spellEnd"/>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שהרי אפילו מה שקבלה הכלה מאביה בשעת כניסתה לחופה אינו בכלל </w:t>
      </w:r>
      <w:proofErr w:type="spellStart"/>
      <w:r w:rsidRPr="009E6883">
        <w:rPr>
          <w:rFonts w:asciiTheme="majorBidi" w:hAnsiTheme="majorBidi" w:cstheme="majorBidi" w:hint="cs"/>
          <w:sz w:val="24"/>
          <w:szCs w:val="24"/>
          <w:rtl/>
        </w:rPr>
        <w:t>הנדונייא</w:t>
      </w:r>
      <w:proofErr w:type="spellEnd"/>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אפי</w:t>
      </w:r>
      <w:r w:rsidR="00B3291E">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עדי</w:t>
      </w:r>
      <w:r w:rsidR="00B3291E">
        <w:rPr>
          <w:rFonts w:asciiTheme="majorBidi" w:hAnsiTheme="majorBidi" w:cstheme="majorBidi" w:hint="cs"/>
          <w:sz w:val="24"/>
          <w:szCs w:val="24"/>
          <w:rtl/>
        </w:rPr>
        <w:t>י</w:t>
      </w:r>
      <w:r w:rsidRPr="009E6883">
        <w:rPr>
          <w:rFonts w:asciiTheme="majorBidi" w:hAnsiTheme="majorBidi" w:cstheme="majorBidi" w:hint="cs"/>
          <w:sz w:val="24"/>
          <w:szCs w:val="24"/>
          <w:rtl/>
        </w:rPr>
        <w:t>ן הוא בעין כגון שנתנו לה שום כלי</w:t>
      </w:r>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w:t>
      </w:r>
      <w:r w:rsidR="009F7B9D">
        <w:rPr>
          <w:rFonts w:asciiTheme="majorBidi" w:hAnsiTheme="majorBidi" w:cstheme="majorBidi" w:hint="cs"/>
          <w:sz w:val="24"/>
          <w:szCs w:val="24"/>
          <w:rtl/>
        </w:rPr>
        <w:t xml:space="preserve">כל </w:t>
      </w:r>
      <w:r w:rsidR="009F7B9D">
        <w:rPr>
          <w:rFonts w:asciiTheme="majorBidi" w:hAnsiTheme="majorBidi" w:cstheme="majorBidi" w:hint="cs"/>
          <w:sz w:val="24"/>
          <w:szCs w:val="24"/>
          <w:rtl/>
        </w:rPr>
        <w:lastRenderedPageBreak/>
        <w:t>שכן</w:t>
      </w:r>
      <w:r w:rsidRPr="009E6883">
        <w:rPr>
          <w:rFonts w:asciiTheme="majorBidi" w:hAnsiTheme="majorBidi" w:cstheme="majorBidi" w:hint="cs"/>
          <w:sz w:val="24"/>
          <w:szCs w:val="24"/>
          <w:rtl/>
        </w:rPr>
        <w:t xml:space="preserve"> אם קבלה מעות ושוב קנתה בהם כלי דודאי אינו בכלל </w:t>
      </w:r>
      <w:proofErr w:type="spellStart"/>
      <w:r w:rsidRPr="009E6883">
        <w:rPr>
          <w:rFonts w:asciiTheme="majorBidi" w:hAnsiTheme="majorBidi" w:cstheme="majorBidi" w:hint="cs"/>
          <w:sz w:val="24"/>
          <w:szCs w:val="24"/>
          <w:rtl/>
        </w:rPr>
        <w:t>הנדונייא</w:t>
      </w:r>
      <w:proofErr w:type="spellEnd"/>
      <w:r w:rsidR="00B3291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ולפי שפרטי אלו הדינים מבוארים למעיין בהם בב"ש ובב</w:t>
      </w:r>
      <w:r w:rsidR="00A30C57">
        <w:rPr>
          <w:rFonts w:asciiTheme="majorBidi" w:hAnsiTheme="majorBidi" w:cstheme="majorBidi" w:hint="cs"/>
          <w:sz w:val="24"/>
          <w:szCs w:val="24"/>
          <w:rtl/>
        </w:rPr>
        <w:t xml:space="preserve">אר </w:t>
      </w:r>
      <w:r w:rsidRPr="009E6883">
        <w:rPr>
          <w:rFonts w:asciiTheme="majorBidi" w:hAnsiTheme="majorBidi" w:cstheme="majorBidi" w:hint="cs"/>
          <w:sz w:val="24"/>
          <w:szCs w:val="24"/>
          <w:rtl/>
        </w:rPr>
        <w:t>ה</w:t>
      </w:r>
      <w:r w:rsidR="00A30C57">
        <w:rPr>
          <w:rFonts w:asciiTheme="majorBidi" w:hAnsiTheme="majorBidi" w:cstheme="majorBidi" w:hint="cs"/>
          <w:sz w:val="24"/>
          <w:szCs w:val="24"/>
          <w:rtl/>
        </w:rPr>
        <w:t>י</w:t>
      </w:r>
      <w:r w:rsidRPr="009E6883">
        <w:rPr>
          <w:rFonts w:asciiTheme="majorBidi" w:hAnsiTheme="majorBidi" w:cstheme="majorBidi" w:hint="cs"/>
          <w:sz w:val="24"/>
          <w:szCs w:val="24"/>
          <w:rtl/>
        </w:rPr>
        <w:t>ט</w:t>
      </w:r>
      <w:r w:rsidR="00A30C57">
        <w:rPr>
          <w:rFonts w:asciiTheme="majorBidi" w:hAnsiTheme="majorBidi" w:cstheme="majorBidi" w:hint="cs"/>
          <w:sz w:val="24"/>
          <w:szCs w:val="24"/>
          <w:rtl/>
        </w:rPr>
        <w:t>ב</w:t>
      </w:r>
      <w:r w:rsidRPr="009E6883">
        <w:rPr>
          <w:rFonts w:asciiTheme="majorBidi" w:hAnsiTheme="majorBidi" w:cstheme="majorBidi" w:hint="cs"/>
          <w:sz w:val="24"/>
          <w:szCs w:val="24"/>
          <w:rtl/>
        </w:rPr>
        <w:t xml:space="preserve"> קצרנו בזה.</w:t>
      </w:r>
    </w:p>
    <w:p w14:paraId="05A968A9" w14:textId="77777777" w:rsidR="009E6883" w:rsidRPr="009E6883" w:rsidRDefault="00A30C57" w:rsidP="002F010A">
      <w:pPr>
        <w:bidi/>
        <w:rPr>
          <w:rFonts w:asciiTheme="majorBidi" w:hAnsiTheme="majorBidi" w:cstheme="majorBidi"/>
          <w:sz w:val="24"/>
          <w:szCs w:val="24"/>
          <w:rtl/>
        </w:rPr>
      </w:pPr>
      <w:r>
        <w:rPr>
          <w:rFonts w:asciiTheme="majorBidi" w:hAnsiTheme="majorBidi" w:cstheme="majorBidi" w:hint="cs"/>
          <w:sz w:val="24"/>
          <w:szCs w:val="24"/>
          <w:rtl/>
        </w:rPr>
        <w:t>[ד</w:t>
      </w:r>
      <w:r w:rsidR="00D960E2" w:rsidRPr="009E6883">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גם על מה ששאלת אם חייב ראובן הלוה לפרוע ממעשה ידי אשתו</w:t>
      </w:r>
      <w:r w:rsidR="00B3291E">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לא </w:t>
      </w:r>
      <w:proofErr w:type="spellStart"/>
      <w:r w:rsidR="009E6883" w:rsidRPr="009E6883">
        <w:rPr>
          <w:rFonts w:asciiTheme="majorBidi" w:hAnsiTheme="majorBidi" w:cstheme="majorBidi" w:hint="cs"/>
          <w:sz w:val="24"/>
          <w:szCs w:val="24"/>
          <w:rtl/>
        </w:rPr>
        <w:t>ידענא</w:t>
      </w:r>
      <w:proofErr w:type="spellEnd"/>
      <w:r w:rsidR="009E6883" w:rsidRPr="009E6883">
        <w:rPr>
          <w:rFonts w:asciiTheme="majorBidi" w:hAnsiTheme="majorBidi" w:cstheme="majorBidi" w:hint="cs"/>
          <w:sz w:val="24"/>
          <w:szCs w:val="24"/>
          <w:rtl/>
        </w:rPr>
        <w:t xml:space="preserve"> מה ספיקא יש</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כיון דהבעל זן אותה בריוח ואפ</w:t>
      </w:r>
      <w:r w:rsidR="002F010A">
        <w:rPr>
          <w:rFonts w:asciiTheme="majorBidi" w:hAnsiTheme="majorBidi" w:cstheme="majorBidi" w:hint="cs"/>
          <w:sz w:val="24"/>
          <w:szCs w:val="24"/>
          <w:rtl/>
        </w:rPr>
        <w:t xml:space="preserve">ילו </w:t>
      </w:r>
      <w:r w:rsidR="009E6883" w:rsidRPr="009E6883">
        <w:rPr>
          <w:rFonts w:asciiTheme="majorBidi" w:hAnsiTheme="majorBidi" w:cstheme="majorBidi" w:hint="cs"/>
          <w:sz w:val="24"/>
          <w:szCs w:val="24"/>
          <w:rtl/>
        </w:rPr>
        <w:t>ה</w:t>
      </w:r>
      <w:r w:rsidR="002F010A">
        <w:rPr>
          <w:rFonts w:asciiTheme="majorBidi" w:hAnsiTheme="majorBidi" w:cstheme="majorBidi" w:hint="cs"/>
          <w:sz w:val="24"/>
          <w:szCs w:val="24"/>
          <w:rtl/>
        </w:rPr>
        <w:t>כי</w:t>
      </w:r>
      <w:r w:rsidR="009E6883" w:rsidRPr="009E6883">
        <w:rPr>
          <w:rFonts w:asciiTheme="majorBidi" w:hAnsiTheme="majorBidi" w:cstheme="majorBidi" w:hint="cs"/>
          <w:sz w:val="24"/>
          <w:szCs w:val="24"/>
          <w:rtl/>
        </w:rPr>
        <w:t xml:space="preserve"> נשאר מעשה ידה משומר</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ודאי שהוא של בעל </w:t>
      </w:r>
      <w:proofErr w:type="spellStart"/>
      <w:r w:rsidR="009E6883" w:rsidRPr="009E6883">
        <w:rPr>
          <w:rFonts w:asciiTheme="majorBidi" w:hAnsiTheme="majorBidi" w:cstheme="majorBidi" w:hint="cs"/>
          <w:sz w:val="24"/>
          <w:szCs w:val="24"/>
          <w:rtl/>
        </w:rPr>
        <w:t>ויטלנו</w:t>
      </w:r>
      <w:proofErr w:type="spellEnd"/>
      <w:r w:rsidR="009E6883" w:rsidRPr="009E6883">
        <w:rPr>
          <w:rFonts w:asciiTheme="majorBidi" w:hAnsiTheme="majorBidi" w:cstheme="majorBidi" w:hint="cs"/>
          <w:sz w:val="24"/>
          <w:szCs w:val="24"/>
          <w:rtl/>
        </w:rPr>
        <w:t xml:space="preserve"> בעל חובו.</w:t>
      </w:r>
    </w:p>
    <w:p w14:paraId="4F20C594" w14:textId="77777777" w:rsidR="009E6883" w:rsidRPr="009E6883" w:rsidRDefault="00D960E2" w:rsidP="00A30C57">
      <w:pPr>
        <w:bidi/>
        <w:rPr>
          <w:rFonts w:asciiTheme="majorBidi" w:hAnsiTheme="majorBidi" w:cstheme="majorBidi"/>
          <w:sz w:val="24"/>
          <w:szCs w:val="24"/>
          <w:rtl/>
        </w:rPr>
      </w:pPr>
      <w:r w:rsidRPr="009E6883">
        <w:rPr>
          <w:rFonts w:asciiTheme="majorBidi" w:hAnsiTheme="majorBidi" w:cstheme="majorBidi" w:hint="cs"/>
          <w:sz w:val="24"/>
          <w:szCs w:val="24"/>
          <w:rtl/>
        </w:rPr>
        <w:t>[</w:t>
      </w:r>
      <w:r w:rsidR="00A30C57">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גם על מה ששאלת על ראובן בנו של יעקב שמת וטוענת אלמנתו שהוא שותף עם אביו בכל הממון</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הך מלתא בעיא </w:t>
      </w:r>
      <w:proofErr w:type="spellStart"/>
      <w:r w:rsidR="009E6883" w:rsidRPr="009E6883">
        <w:rPr>
          <w:rFonts w:asciiTheme="majorBidi" w:hAnsiTheme="majorBidi" w:cstheme="majorBidi" w:hint="cs"/>
          <w:sz w:val="24"/>
          <w:szCs w:val="24"/>
          <w:rtl/>
        </w:rPr>
        <w:t>צילותא</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ונפרקינה</w:t>
      </w:r>
      <w:proofErr w:type="spellEnd"/>
      <w:r w:rsidR="009E6883" w:rsidRPr="009E6883">
        <w:rPr>
          <w:rFonts w:asciiTheme="majorBidi" w:hAnsiTheme="majorBidi" w:cstheme="majorBidi" w:hint="cs"/>
          <w:sz w:val="24"/>
          <w:szCs w:val="24"/>
          <w:rtl/>
        </w:rPr>
        <w:t xml:space="preserve"> מן </w:t>
      </w:r>
      <w:proofErr w:type="spellStart"/>
      <w:r w:rsidR="009E6883" w:rsidRPr="009E6883">
        <w:rPr>
          <w:rFonts w:asciiTheme="majorBidi" w:hAnsiTheme="majorBidi" w:cstheme="majorBidi" w:hint="cs"/>
          <w:sz w:val="24"/>
          <w:szCs w:val="24"/>
          <w:rtl/>
        </w:rPr>
        <w:t>הדא</w:t>
      </w:r>
      <w:proofErr w:type="spellEnd"/>
      <w:r w:rsidR="009E6883" w:rsidRPr="009E6883">
        <w:rPr>
          <w:rFonts w:asciiTheme="majorBidi" w:hAnsiTheme="majorBidi" w:cstheme="majorBidi" w:hint="cs"/>
          <w:sz w:val="24"/>
          <w:szCs w:val="24"/>
          <w:rtl/>
        </w:rPr>
        <w:t xml:space="preserve"> דכתב הר</w:t>
      </w:r>
      <w:r w:rsidR="002F010A">
        <w:rPr>
          <w:rFonts w:asciiTheme="majorBidi" w:hAnsiTheme="majorBidi" w:cstheme="majorBidi" w:hint="cs"/>
          <w:sz w:val="24"/>
          <w:szCs w:val="24"/>
          <w:rtl/>
        </w:rPr>
        <w:t xml:space="preserve">ב </w:t>
      </w:r>
      <w:r w:rsidR="00A30C57">
        <w:rPr>
          <w:rFonts w:asciiTheme="majorBidi" w:hAnsiTheme="majorBidi" w:cstheme="majorBidi" w:hint="cs"/>
          <w:sz w:val="24"/>
          <w:szCs w:val="24"/>
          <w:rtl/>
        </w:rPr>
        <w:t xml:space="preserve">בית </w:t>
      </w:r>
      <w:r w:rsidR="009E6883" w:rsidRPr="009E6883">
        <w:rPr>
          <w:rFonts w:asciiTheme="majorBidi" w:hAnsiTheme="majorBidi" w:cstheme="majorBidi" w:hint="cs"/>
          <w:sz w:val="24"/>
          <w:szCs w:val="24"/>
          <w:rtl/>
        </w:rPr>
        <w:t>י</w:t>
      </w:r>
      <w:r w:rsidR="00A30C57">
        <w:rPr>
          <w:rFonts w:asciiTheme="majorBidi" w:hAnsiTheme="majorBidi" w:cstheme="majorBidi" w:hint="cs"/>
          <w:sz w:val="24"/>
          <w:szCs w:val="24"/>
          <w:rtl/>
        </w:rPr>
        <w:t>וסף</w:t>
      </w:r>
      <w:r w:rsidR="009E6883" w:rsidRPr="009E6883">
        <w:rPr>
          <w:rFonts w:asciiTheme="majorBidi" w:hAnsiTheme="majorBidi" w:cstheme="majorBidi" w:hint="cs"/>
          <w:sz w:val="24"/>
          <w:szCs w:val="24"/>
          <w:rtl/>
        </w:rPr>
        <w:t xml:space="preserve"> ס</w:t>
      </w:r>
      <w:r w:rsidR="00A30C57">
        <w:rPr>
          <w:rFonts w:asciiTheme="majorBidi" w:hAnsiTheme="majorBidi" w:cstheme="majorBidi" w:hint="cs"/>
          <w:sz w:val="24"/>
          <w:szCs w:val="24"/>
          <w:rtl/>
        </w:rPr>
        <w:t>וף ס</w:t>
      </w:r>
      <w:r w:rsidR="009E6883" w:rsidRPr="009E6883">
        <w:rPr>
          <w:rFonts w:asciiTheme="majorBidi" w:hAnsiTheme="majorBidi" w:cstheme="majorBidi" w:hint="cs"/>
          <w:sz w:val="24"/>
          <w:szCs w:val="24"/>
          <w:rtl/>
        </w:rPr>
        <w:t>י</w:t>
      </w:r>
      <w:r w:rsidR="00A30C57">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רע"ו מחודשי' ג' וז"ל</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כתוב בתשובת הגאונים</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ראובן היה מוחזק לעשיר גדול והיו לו ב' בנים א' גדול וא' קטן</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והגדול היה נושא ונותן בממון האב</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ומת האב</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וטען הגדול שכל הממון היה שלו ולא היה לאב כי אם דבר מועט</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כי אבי אביו נתן לו חמשה </w:t>
      </w:r>
      <w:proofErr w:type="spellStart"/>
      <w:r w:rsidR="009E6883" w:rsidRPr="009E6883">
        <w:rPr>
          <w:rFonts w:asciiTheme="majorBidi" w:hAnsiTheme="majorBidi" w:cstheme="majorBidi" w:hint="cs"/>
          <w:sz w:val="24"/>
          <w:szCs w:val="24"/>
          <w:rtl/>
        </w:rPr>
        <w:t>דנרים</w:t>
      </w:r>
      <w:proofErr w:type="spellEnd"/>
      <w:r w:rsidR="009E6883" w:rsidRPr="009E6883">
        <w:rPr>
          <w:rFonts w:asciiTheme="majorBidi" w:hAnsiTheme="majorBidi" w:cstheme="majorBidi" w:hint="cs"/>
          <w:sz w:val="24"/>
          <w:szCs w:val="24"/>
          <w:rtl/>
        </w:rPr>
        <w:t xml:space="preserve"> ומהם </w:t>
      </w:r>
      <w:proofErr w:type="spellStart"/>
      <w:r w:rsidR="009E6883" w:rsidRPr="009E6883">
        <w:rPr>
          <w:rFonts w:asciiTheme="majorBidi" w:hAnsiTheme="majorBidi" w:cstheme="majorBidi" w:hint="cs"/>
          <w:sz w:val="24"/>
          <w:szCs w:val="24"/>
          <w:rtl/>
        </w:rPr>
        <w:t>הרויח</w:t>
      </w:r>
      <w:proofErr w:type="spellEnd"/>
      <w:r w:rsidR="009E6883" w:rsidRPr="009E6883">
        <w:rPr>
          <w:rFonts w:asciiTheme="majorBidi" w:hAnsiTheme="majorBidi" w:cstheme="majorBidi" w:hint="cs"/>
          <w:sz w:val="24"/>
          <w:szCs w:val="24"/>
          <w:rtl/>
        </w:rPr>
        <w:t xml:space="preserve"> כל הממון ההוא</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והשיבו שכיון שידוע שנתן לו אבי אביו ה' דינרים נאמן בשבועה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כדאמרינן</w:t>
      </w:r>
      <w:proofErr w:type="spellEnd"/>
      <w:r w:rsidR="009E6883" w:rsidRPr="009E6883">
        <w:rPr>
          <w:rFonts w:asciiTheme="majorBidi" w:hAnsiTheme="majorBidi" w:cstheme="majorBidi" w:hint="cs"/>
          <w:sz w:val="24"/>
          <w:szCs w:val="24"/>
          <w:rtl/>
        </w:rPr>
        <w:t xml:space="preserve"> גבי א' מן האחין שהיה נושא ונותן והיו שטרות יוצאות על שמו וכו'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ע"כ</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וכתב </w:t>
      </w:r>
      <w:proofErr w:type="spellStart"/>
      <w:r w:rsidR="009E6883" w:rsidRPr="009E6883">
        <w:rPr>
          <w:rFonts w:asciiTheme="majorBidi" w:hAnsiTheme="majorBidi" w:cstheme="majorBidi" w:hint="cs"/>
          <w:sz w:val="24"/>
          <w:szCs w:val="24"/>
          <w:rtl/>
        </w:rPr>
        <w:t>הב"י</w:t>
      </w:r>
      <w:proofErr w:type="spellEnd"/>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ועל מה שכתבו כיון שידוע שנתן לו אבי אביו חמשה </w:t>
      </w:r>
      <w:proofErr w:type="spellStart"/>
      <w:r w:rsidR="009E6883" w:rsidRPr="009E6883">
        <w:rPr>
          <w:rFonts w:asciiTheme="majorBidi" w:hAnsiTheme="majorBidi" w:cstheme="majorBidi" w:hint="cs"/>
          <w:sz w:val="24"/>
          <w:szCs w:val="24"/>
          <w:rtl/>
        </w:rPr>
        <w:t>דנרים</w:t>
      </w:r>
      <w:proofErr w:type="spellEnd"/>
      <w:r w:rsidR="009E6883" w:rsidRPr="009E6883">
        <w:rPr>
          <w:rFonts w:asciiTheme="majorBidi" w:hAnsiTheme="majorBidi" w:cstheme="majorBidi" w:hint="cs"/>
          <w:sz w:val="24"/>
          <w:szCs w:val="24"/>
          <w:rtl/>
        </w:rPr>
        <w:t xml:space="preserve"> נאמן בשבועה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יש לתמוה דמאי אירייא ידוע אפי</w:t>
      </w:r>
      <w:r w:rsidR="002F010A">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אין ידוע נמי נאמן בשבועה שהיו לו מעות מיוחדים חוץ משל אביו ומהם </w:t>
      </w:r>
      <w:proofErr w:type="spellStart"/>
      <w:r w:rsidR="009E6883" w:rsidRPr="009E6883">
        <w:rPr>
          <w:rFonts w:asciiTheme="majorBidi" w:hAnsiTheme="majorBidi" w:cstheme="majorBidi" w:hint="cs"/>
          <w:sz w:val="24"/>
          <w:szCs w:val="24"/>
          <w:rtl/>
        </w:rPr>
        <w:t>הרויח</w:t>
      </w:r>
      <w:proofErr w:type="spellEnd"/>
      <w:r w:rsidR="009E6883" w:rsidRPr="009E6883">
        <w:rPr>
          <w:rFonts w:asciiTheme="majorBidi" w:hAnsiTheme="majorBidi" w:cstheme="majorBidi" w:hint="cs"/>
          <w:sz w:val="24"/>
          <w:szCs w:val="24"/>
          <w:rtl/>
        </w:rPr>
        <w:t xml:space="preserve"> כל המעות ההם</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עכ"ד ב"י</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והנה יש לדקדק לדעת </w:t>
      </w:r>
      <w:proofErr w:type="spellStart"/>
      <w:r w:rsidR="009E6883" w:rsidRPr="009E6883">
        <w:rPr>
          <w:rFonts w:asciiTheme="majorBidi" w:hAnsiTheme="majorBidi" w:cstheme="majorBidi" w:hint="cs"/>
          <w:sz w:val="24"/>
          <w:szCs w:val="24"/>
          <w:rtl/>
        </w:rPr>
        <w:t>הב"י</w:t>
      </w:r>
      <w:proofErr w:type="spellEnd"/>
      <w:r w:rsidR="009E6883" w:rsidRPr="009E6883">
        <w:rPr>
          <w:rFonts w:asciiTheme="majorBidi" w:hAnsiTheme="majorBidi" w:cstheme="majorBidi" w:hint="cs"/>
          <w:sz w:val="24"/>
          <w:szCs w:val="24"/>
          <w:rtl/>
        </w:rPr>
        <w:t xml:space="preserve"> דס</w:t>
      </w:r>
      <w:r w:rsidR="002F010A">
        <w:rPr>
          <w:rFonts w:asciiTheme="majorBidi" w:hAnsiTheme="majorBidi" w:cstheme="majorBidi" w:hint="cs"/>
          <w:sz w:val="24"/>
          <w:szCs w:val="24"/>
          <w:rtl/>
        </w:rPr>
        <w:t xml:space="preserve">בירא </w:t>
      </w:r>
      <w:r w:rsidR="009E6883" w:rsidRPr="009E6883">
        <w:rPr>
          <w:rFonts w:asciiTheme="majorBidi" w:hAnsiTheme="majorBidi" w:cstheme="majorBidi" w:hint="cs"/>
          <w:sz w:val="24"/>
          <w:szCs w:val="24"/>
          <w:rtl/>
        </w:rPr>
        <w:t>ל</w:t>
      </w:r>
      <w:r w:rsidR="002F010A">
        <w:rPr>
          <w:rFonts w:asciiTheme="majorBidi" w:hAnsiTheme="majorBidi" w:cstheme="majorBidi" w:hint="cs"/>
          <w:sz w:val="24"/>
          <w:szCs w:val="24"/>
          <w:rtl/>
        </w:rPr>
        <w:t>יה</w:t>
      </w:r>
      <w:r w:rsidR="009E6883" w:rsidRPr="009E6883">
        <w:rPr>
          <w:rFonts w:asciiTheme="majorBidi" w:hAnsiTheme="majorBidi" w:cstheme="majorBidi" w:hint="cs"/>
          <w:sz w:val="24"/>
          <w:szCs w:val="24"/>
          <w:rtl/>
        </w:rPr>
        <w:t xml:space="preserve"> א</w:t>
      </w:r>
      <w:r w:rsidR="002F010A">
        <w:rPr>
          <w:rFonts w:asciiTheme="majorBidi" w:hAnsiTheme="majorBidi" w:cstheme="majorBidi" w:hint="cs"/>
          <w:sz w:val="24"/>
          <w:szCs w:val="24"/>
          <w:rtl/>
        </w:rPr>
        <w:t xml:space="preserve">ין </w:t>
      </w:r>
      <w:r w:rsidR="009E6883" w:rsidRPr="009E6883">
        <w:rPr>
          <w:rFonts w:asciiTheme="majorBidi" w:hAnsiTheme="majorBidi" w:cstheme="majorBidi" w:hint="cs"/>
          <w:sz w:val="24"/>
          <w:szCs w:val="24"/>
          <w:rtl/>
        </w:rPr>
        <w:t>צ</w:t>
      </w:r>
      <w:r w:rsidR="002F010A">
        <w:rPr>
          <w:rFonts w:asciiTheme="majorBidi" w:hAnsiTheme="majorBidi" w:cstheme="majorBidi" w:hint="cs"/>
          <w:sz w:val="24"/>
          <w:szCs w:val="24"/>
          <w:rtl/>
        </w:rPr>
        <w:t>ריך</w:t>
      </w:r>
      <w:r w:rsidR="009E6883" w:rsidRPr="009E6883">
        <w:rPr>
          <w:rFonts w:asciiTheme="majorBidi" w:hAnsiTheme="majorBidi" w:cstheme="majorBidi" w:hint="cs"/>
          <w:sz w:val="24"/>
          <w:szCs w:val="24"/>
          <w:rtl/>
        </w:rPr>
        <w:t xml:space="preserve"> ראיה בעדים שהיה לו ממון מיוחד</w:t>
      </w:r>
      <w:r w:rsidR="002F010A">
        <w:rPr>
          <w:rFonts w:asciiTheme="majorBidi" w:hAnsiTheme="majorBidi" w:cstheme="majorBidi" w:hint="cs"/>
          <w:sz w:val="24"/>
          <w:szCs w:val="24"/>
          <w:rtl/>
        </w:rPr>
        <w:t>, ד</w:t>
      </w:r>
      <w:r w:rsidR="009E6883" w:rsidRPr="009E6883">
        <w:rPr>
          <w:rFonts w:asciiTheme="majorBidi" w:hAnsiTheme="majorBidi" w:cstheme="majorBidi" w:hint="cs"/>
          <w:sz w:val="24"/>
          <w:szCs w:val="24"/>
          <w:rtl/>
        </w:rPr>
        <w:t>מ</w:t>
      </w:r>
      <w:r w:rsidR="002F010A">
        <w:rPr>
          <w:rFonts w:asciiTheme="majorBidi" w:hAnsiTheme="majorBidi" w:cstheme="majorBidi" w:hint="cs"/>
          <w:sz w:val="24"/>
          <w:szCs w:val="24"/>
          <w:rtl/>
        </w:rPr>
        <w:t xml:space="preserve">אי </w:t>
      </w:r>
      <w:r w:rsidR="009E6883" w:rsidRPr="009E6883">
        <w:rPr>
          <w:rFonts w:asciiTheme="majorBidi" w:hAnsiTheme="majorBidi" w:cstheme="majorBidi" w:hint="cs"/>
          <w:sz w:val="24"/>
          <w:szCs w:val="24"/>
          <w:rtl/>
        </w:rPr>
        <w:t>ש</w:t>
      </w:r>
      <w:r w:rsidR="002F010A">
        <w:rPr>
          <w:rFonts w:asciiTheme="majorBidi" w:hAnsiTheme="majorBidi" w:cstheme="majorBidi" w:hint="cs"/>
          <w:sz w:val="24"/>
          <w:szCs w:val="24"/>
          <w:rtl/>
        </w:rPr>
        <w:t>נא מאחד מהאחין דבעינן</w:t>
      </w:r>
      <w:r w:rsidR="009E6883" w:rsidRPr="009E6883">
        <w:rPr>
          <w:rFonts w:asciiTheme="majorBidi" w:hAnsiTheme="majorBidi" w:cstheme="majorBidi" w:hint="cs"/>
          <w:sz w:val="24"/>
          <w:szCs w:val="24"/>
          <w:rtl/>
        </w:rPr>
        <w:t xml:space="preserve"> שיביא ראיה בעדים </w:t>
      </w:r>
      <w:r w:rsidR="00A645E7">
        <w:rPr>
          <w:rFonts w:asciiTheme="majorBidi" w:hAnsiTheme="majorBidi" w:cstheme="majorBidi" w:hint="cs"/>
          <w:sz w:val="24"/>
          <w:szCs w:val="24"/>
          <w:rtl/>
        </w:rPr>
        <w:t>דוקא</w:t>
      </w:r>
      <w:r w:rsidR="002F010A">
        <w:rPr>
          <w:rFonts w:asciiTheme="majorBidi" w:hAnsiTheme="majorBidi" w:cstheme="majorBidi" w:hint="cs"/>
          <w:sz w:val="24"/>
          <w:szCs w:val="24"/>
          <w:rtl/>
        </w:rPr>
        <w:t xml:space="preserve">, וכמ"ש הש"ע </w:t>
      </w:r>
      <w:proofErr w:type="spellStart"/>
      <w:r w:rsidR="002F010A">
        <w:rPr>
          <w:rFonts w:asciiTheme="majorBidi" w:hAnsiTheme="majorBidi" w:cstheme="majorBidi" w:hint="cs"/>
          <w:sz w:val="24"/>
          <w:szCs w:val="24"/>
          <w:rtl/>
        </w:rPr>
        <w:t>בחומ"ש</w:t>
      </w:r>
      <w:proofErr w:type="spellEnd"/>
      <w:r w:rsidR="002F010A">
        <w:rPr>
          <w:rFonts w:asciiTheme="majorBidi" w:hAnsiTheme="majorBidi" w:cstheme="majorBidi" w:hint="cs"/>
          <w:sz w:val="24"/>
          <w:szCs w:val="24"/>
          <w:rtl/>
        </w:rPr>
        <w:t xml:space="preserve"> סי' ס"ב. וצריך </w:t>
      </w:r>
      <w:r w:rsidR="009E6883" w:rsidRPr="009E6883">
        <w:rPr>
          <w:rFonts w:asciiTheme="majorBidi" w:hAnsiTheme="majorBidi" w:cstheme="majorBidi" w:hint="cs"/>
          <w:sz w:val="24"/>
          <w:szCs w:val="24"/>
          <w:rtl/>
        </w:rPr>
        <w:t>ל</w:t>
      </w:r>
      <w:r w:rsidR="002F010A">
        <w:rPr>
          <w:rFonts w:asciiTheme="majorBidi" w:hAnsiTheme="majorBidi" w:cstheme="majorBidi" w:hint="cs"/>
          <w:sz w:val="24"/>
          <w:szCs w:val="24"/>
          <w:rtl/>
        </w:rPr>
        <w:t>ומר</w:t>
      </w:r>
      <w:r w:rsidR="009E6883" w:rsidRPr="009E6883">
        <w:rPr>
          <w:rFonts w:asciiTheme="majorBidi" w:hAnsiTheme="majorBidi" w:cstheme="majorBidi" w:hint="cs"/>
          <w:sz w:val="24"/>
          <w:szCs w:val="24"/>
          <w:rtl/>
        </w:rPr>
        <w:t xml:space="preserve"> דס</w:t>
      </w:r>
      <w:r w:rsidR="002F010A">
        <w:rPr>
          <w:rFonts w:asciiTheme="majorBidi" w:hAnsiTheme="majorBidi" w:cstheme="majorBidi" w:hint="cs"/>
          <w:sz w:val="24"/>
          <w:szCs w:val="24"/>
          <w:rtl/>
        </w:rPr>
        <w:t xml:space="preserve">בירא </w:t>
      </w:r>
      <w:r w:rsidR="009E6883" w:rsidRPr="009E6883">
        <w:rPr>
          <w:rFonts w:asciiTheme="majorBidi" w:hAnsiTheme="majorBidi" w:cstheme="majorBidi" w:hint="cs"/>
          <w:sz w:val="24"/>
          <w:szCs w:val="24"/>
          <w:rtl/>
        </w:rPr>
        <w:t>ל</w:t>
      </w:r>
      <w:r w:rsidR="002F010A">
        <w:rPr>
          <w:rFonts w:asciiTheme="majorBidi" w:hAnsiTheme="majorBidi" w:cstheme="majorBidi" w:hint="cs"/>
          <w:sz w:val="24"/>
          <w:szCs w:val="24"/>
          <w:rtl/>
        </w:rPr>
        <w:t>יה</w:t>
      </w:r>
      <w:r w:rsidR="009E6883" w:rsidRPr="009E6883">
        <w:rPr>
          <w:rFonts w:asciiTheme="majorBidi" w:hAnsiTheme="majorBidi" w:cstheme="majorBidi" w:hint="cs"/>
          <w:sz w:val="24"/>
          <w:szCs w:val="24"/>
          <w:rtl/>
        </w:rPr>
        <w:t xml:space="preserve"> להר</w:t>
      </w:r>
      <w:r w:rsidR="002F010A">
        <w:rPr>
          <w:rFonts w:asciiTheme="majorBidi" w:hAnsiTheme="majorBidi" w:cstheme="majorBidi" w:hint="cs"/>
          <w:sz w:val="24"/>
          <w:szCs w:val="24"/>
          <w:rtl/>
        </w:rPr>
        <w:t xml:space="preserve">ב </w:t>
      </w:r>
      <w:r w:rsidR="009E6883" w:rsidRPr="009E6883">
        <w:rPr>
          <w:rFonts w:asciiTheme="majorBidi" w:hAnsiTheme="majorBidi" w:cstheme="majorBidi" w:hint="cs"/>
          <w:sz w:val="24"/>
          <w:szCs w:val="24"/>
          <w:rtl/>
        </w:rPr>
        <w:t xml:space="preserve">ב"י </w:t>
      </w:r>
      <w:proofErr w:type="spellStart"/>
      <w:r w:rsidR="009E6883" w:rsidRPr="009E6883">
        <w:rPr>
          <w:rFonts w:asciiTheme="majorBidi" w:hAnsiTheme="majorBidi" w:cstheme="majorBidi" w:hint="cs"/>
          <w:sz w:val="24"/>
          <w:szCs w:val="24"/>
          <w:rtl/>
        </w:rPr>
        <w:t>דבן</w:t>
      </w:r>
      <w:proofErr w:type="spellEnd"/>
      <w:r w:rsidR="009E6883" w:rsidRPr="009E6883">
        <w:rPr>
          <w:rFonts w:asciiTheme="majorBidi" w:hAnsiTheme="majorBidi" w:cstheme="majorBidi" w:hint="cs"/>
          <w:sz w:val="24"/>
          <w:szCs w:val="24"/>
          <w:rtl/>
        </w:rPr>
        <w:t xml:space="preserve"> עם אב</w:t>
      </w:r>
      <w:r w:rsidR="002F010A">
        <w:rPr>
          <w:rFonts w:asciiTheme="majorBidi" w:hAnsiTheme="majorBidi" w:cstheme="majorBidi" w:hint="cs"/>
          <w:sz w:val="24"/>
          <w:szCs w:val="24"/>
          <w:rtl/>
        </w:rPr>
        <w:t>יו הוי כבן הבית, שכתב רמ"א סוף סי' ס</w:t>
      </w:r>
      <w:r w:rsidR="009E6883" w:rsidRPr="009E6883">
        <w:rPr>
          <w:rFonts w:asciiTheme="majorBidi" w:hAnsiTheme="majorBidi" w:cstheme="majorBidi" w:hint="cs"/>
          <w:sz w:val="24"/>
          <w:szCs w:val="24"/>
          <w:rtl/>
        </w:rPr>
        <w:t xml:space="preserve">"ב </w:t>
      </w:r>
      <w:proofErr w:type="spellStart"/>
      <w:r w:rsidR="009E6883" w:rsidRPr="009E6883">
        <w:rPr>
          <w:rFonts w:asciiTheme="majorBidi" w:hAnsiTheme="majorBidi" w:cstheme="majorBidi" w:hint="cs"/>
          <w:sz w:val="24"/>
          <w:szCs w:val="24"/>
          <w:rtl/>
        </w:rPr>
        <w:t>דבן</w:t>
      </w:r>
      <w:proofErr w:type="spellEnd"/>
      <w:r w:rsidR="009E6883" w:rsidRPr="009E6883">
        <w:rPr>
          <w:rFonts w:asciiTheme="majorBidi" w:hAnsiTheme="majorBidi" w:cstheme="majorBidi" w:hint="cs"/>
          <w:sz w:val="24"/>
          <w:szCs w:val="24"/>
          <w:rtl/>
        </w:rPr>
        <w:t xml:space="preserve"> הנושא ונותן בתוך הבית בשל בעל הבית כל הנמצא תחת ידו חזקה שהוא שלו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ומטעם שכתב הסמ"ע שם דלא דמי לאח עם אחיו</w:t>
      </w:r>
      <w:r w:rsidR="002F010A">
        <w:rPr>
          <w:rFonts w:asciiTheme="majorBidi" w:hAnsiTheme="majorBidi" w:cstheme="majorBidi" w:hint="cs"/>
          <w:sz w:val="24"/>
          <w:szCs w:val="24"/>
          <w:rtl/>
        </w:rPr>
        <w:t xml:space="preserve">, דכיון </w:t>
      </w:r>
      <w:proofErr w:type="spellStart"/>
      <w:r w:rsidR="002F010A">
        <w:rPr>
          <w:rFonts w:asciiTheme="majorBidi" w:hAnsiTheme="majorBidi" w:cstheme="majorBidi" w:hint="cs"/>
          <w:sz w:val="24"/>
          <w:szCs w:val="24"/>
          <w:rtl/>
        </w:rPr>
        <w:t>דשול</w:t>
      </w:r>
      <w:r w:rsidR="009E6883" w:rsidRPr="009E6883">
        <w:rPr>
          <w:rFonts w:asciiTheme="majorBidi" w:hAnsiTheme="majorBidi" w:cstheme="majorBidi" w:hint="cs"/>
          <w:sz w:val="24"/>
          <w:szCs w:val="24"/>
          <w:rtl/>
        </w:rPr>
        <w:t>טין</w:t>
      </w:r>
      <w:proofErr w:type="spellEnd"/>
      <w:r w:rsidR="009E6883" w:rsidRPr="009E6883">
        <w:rPr>
          <w:rFonts w:asciiTheme="majorBidi" w:hAnsiTheme="majorBidi" w:cstheme="majorBidi" w:hint="cs"/>
          <w:sz w:val="24"/>
          <w:szCs w:val="24"/>
          <w:rtl/>
        </w:rPr>
        <w:t xml:space="preserve"> בממון זה בזה</w:t>
      </w:r>
      <w:r w:rsidR="002F010A">
        <w:rPr>
          <w:rFonts w:asciiTheme="majorBidi" w:hAnsiTheme="majorBidi" w:cstheme="majorBidi" w:hint="cs"/>
          <w:sz w:val="24"/>
          <w:szCs w:val="24"/>
          <w:rtl/>
        </w:rPr>
        <w:t xml:space="preserve"> חששו שמא מלאו לבו לומר כולו שלי</w:t>
      </w:r>
      <w:r w:rsidR="009E6883" w:rsidRPr="009E6883">
        <w:rPr>
          <w:rFonts w:asciiTheme="majorBidi" w:hAnsiTheme="majorBidi" w:cstheme="majorBidi" w:hint="cs"/>
          <w:sz w:val="24"/>
          <w:szCs w:val="24"/>
          <w:rtl/>
        </w:rPr>
        <w:t xml:space="preserve"> שלא כדין</w:t>
      </w:r>
      <w:r w:rsidR="002F010A">
        <w:rPr>
          <w:rFonts w:asciiTheme="majorBidi" w:hAnsiTheme="majorBidi" w:cstheme="majorBidi" w:hint="cs"/>
          <w:sz w:val="24"/>
          <w:szCs w:val="24"/>
          <w:rtl/>
        </w:rPr>
        <w:t xml:space="preserve">, אבל בן </w:t>
      </w:r>
      <w:r w:rsidR="009E6883" w:rsidRPr="009E6883">
        <w:rPr>
          <w:rFonts w:asciiTheme="majorBidi" w:hAnsiTheme="majorBidi" w:cstheme="majorBidi" w:hint="cs"/>
          <w:sz w:val="24"/>
          <w:szCs w:val="24"/>
          <w:rtl/>
        </w:rPr>
        <w:t>בית דאין לו שייכות בממון אם לא מכח שהאמינו בע"ה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כיון שהאמינו האמינו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עכ"ל</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הכי נמי ס"ל להר</w:t>
      </w:r>
      <w:r w:rsidR="002F010A">
        <w:rPr>
          <w:rFonts w:asciiTheme="majorBidi" w:hAnsiTheme="majorBidi" w:cstheme="majorBidi" w:hint="cs"/>
          <w:sz w:val="24"/>
          <w:szCs w:val="24"/>
          <w:rtl/>
        </w:rPr>
        <w:t xml:space="preserve">ב </w:t>
      </w:r>
      <w:r w:rsidR="009E6883" w:rsidRPr="009E6883">
        <w:rPr>
          <w:rFonts w:asciiTheme="majorBidi" w:hAnsiTheme="majorBidi" w:cstheme="majorBidi" w:hint="cs"/>
          <w:sz w:val="24"/>
          <w:szCs w:val="24"/>
          <w:rtl/>
        </w:rPr>
        <w:t>ב"י בבן עם אביו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דכיון דאין לו שליטה בממון כמו אביו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ואינו שולט אלא מכח שהאמינו אביו</w:t>
      </w:r>
      <w:r w:rsidR="002F010A">
        <w:rPr>
          <w:rFonts w:asciiTheme="majorBidi" w:hAnsiTheme="majorBidi" w:cstheme="majorBidi" w:hint="cs"/>
          <w:sz w:val="24"/>
          <w:szCs w:val="24"/>
          <w:rtl/>
        </w:rPr>
        <w:t xml:space="preserve">, ודאי לא </w:t>
      </w:r>
      <w:proofErr w:type="spellStart"/>
      <w:r w:rsidR="002F010A">
        <w:rPr>
          <w:rFonts w:asciiTheme="majorBidi" w:hAnsiTheme="majorBidi" w:cstheme="majorBidi" w:hint="cs"/>
          <w:sz w:val="24"/>
          <w:szCs w:val="24"/>
          <w:rtl/>
        </w:rPr>
        <w:t>ימלאינו</w:t>
      </w:r>
      <w:proofErr w:type="spellEnd"/>
      <w:r w:rsidR="002F010A">
        <w:rPr>
          <w:rFonts w:asciiTheme="majorBidi" w:hAnsiTheme="majorBidi" w:cstheme="majorBidi" w:hint="cs"/>
          <w:sz w:val="24"/>
          <w:szCs w:val="24"/>
          <w:rtl/>
        </w:rPr>
        <w:t xml:space="preserve"> לבו לומר על </w:t>
      </w:r>
      <w:r w:rsidR="009E6883" w:rsidRPr="009E6883">
        <w:rPr>
          <w:rFonts w:asciiTheme="majorBidi" w:hAnsiTheme="majorBidi" w:cstheme="majorBidi" w:hint="cs"/>
          <w:sz w:val="24"/>
          <w:szCs w:val="24"/>
          <w:rtl/>
        </w:rPr>
        <w:t>ממון שאינו שלו שהוא שלו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ולכך א"צ ראיה בעדים</w:t>
      </w:r>
      <w:r w:rsidR="002F010A">
        <w:rPr>
          <w:rFonts w:asciiTheme="majorBidi" w:hAnsiTheme="majorBidi" w:cstheme="majorBidi" w:hint="cs"/>
          <w:sz w:val="24"/>
          <w:szCs w:val="24"/>
          <w:rtl/>
        </w:rPr>
        <w:t xml:space="preserve">. אבל לדעת הגאונים סבירא </w:t>
      </w:r>
      <w:r w:rsidR="009E6883" w:rsidRPr="009E6883">
        <w:rPr>
          <w:rFonts w:asciiTheme="majorBidi" w:hAnsiTheme="majorBidi" w:cstheme="majorBidi" w:hint="cs"/>
          <w:sz w:val="24"/>
          <w:szCs w:val="24"/>
          <w:rtl/>
        </w:rPr>
        <w:t>ל</w:t>
      </w:r>
      <w:r w:rsidR="002F010A">
        <w:rPr>
          <w:rFonts w:asciiTheme="majorBidi" w:hAnsiTheme="majorBidi" w:cstheme="majorBidi" w:hint="cs"/>
          <w:sz w:val="24"/>
          <w:szCs w:val="24"/>
          <w:rtl/>
        </w:rPr>
        <w:t>הו</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דנהי</w:t>
      </w:r>
      <w:proofErr w:type="spellEnd"/>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דבן</w:t>
      </w:r>
      <w:proofErr w:type="spellEnd"/>
      <w:r w:rsidR="009E6883" w:rsidRPr="009E6883">
        <w:rPr>
          <w:rFonts w:asciiTheme="majorBidi" w:hAnsiTheme="majorBidi" w:cstheme="majorBidi" w:hint="cs"/>
          <w:sz w:val="24"/>
          <w:szCs w:val="24"/>
          <w:rtl/>
        </w:rPr>
        <w:t xml:space="preserve"> עם אביו אין לו שליטה בממון כי אם מכח אביו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009E6883" w:rsidRPr="009E6883">
        <w:rPr>
          <w:rFonts w:asciiTheme="majorBidi" w:hAnsiTheme="majorBidi" w:cstheme="majorBidi" w:hint="cs"/>
          <w:sz w:val="24"/>
          <w:szCs w:val="24"/>
          <w:rtl/>
        </w:rPr>
        <w:t xml:space="preserve"> הוי כמו אשה עם בעלה </w:t>
      </w:r>
      <w:proofErr w:type="spellStart"/>
      <w:r w:rsidR="009E6883" w:rsidRPr="009E6883">
        <w:rPr>
          <w:rFonts w:asciiTheme="majorBidi" w:hAnsiTheme="majorBidi" w:cstheme="majorBidi" w:hint="cs"/>
          <w:sz w:val="24"/>
          <w:szCs w:val="24"/>
          <w:rtl/>
        </w:rPr>
        <w:t>דנתבאר</w:t>
      </w:r>
      <w:proofErr w:type="spellEnd"/>
      <w:r w:rsidR="009E6883" w:rsidRPr="009E6883">
        <w:rPr>
          <w:rFonts w:asciiTheme="majorBidi" w:hAnsiTheme="majorBidi" w:cstheme="majorBidi" w:hint="cs"/>
          <w:sz w:val="24"/>
          <w:szCs w:val="24"/>
          <w:rtl/>
        </w:rPr>
        <w:t xml:space="preserve"> סי' ס"ב דצריכה ראיה בעדים</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ולא דמי לבן הבית דעביד בשכירות</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אשה ובן כיון </w:t>
      </w:r>
      <w:proofErr w:type="spellStart"/>
      <w:r w:rsidR="009E6883" w:rsidRPr="009E6883">
        <w:rPr>
          <w:rFonts w:asciiTheme="majorBidi" w:hAnsiTheme="majorBidi" w:cstheme="majorBidi" w:hint="cs"/>
          <w:sz w:val="24"/>
          <w:szCs w:val="24"/>
          <w:rtl/>
        </w:rPr>
        <w:t>ד</w:t>
      </w:r>
      <w:r w:rsidR="002F010A">
        <w:rPr>
          <w:rFonts w:asciiTheme="majorBidi" w:hAnsiTheme="majorBidi" w:cstheme="majorBidi" w:hint="cs"/>
          <w:sz w:val="24"/>
          <w:szCs w:val="24"/>
          <w:rtl/>
        </w:rPr>
        <w:t>עבדי</w:t>
      </w:r>
      <w:proofErr w:type="spellEnd"/>
      <w:r w:rsidR="002F010A">
        <w:rPr>
          <w:rFonts w:asciiTheme="majorBidi" w:hAnsiTheme="majorBidi" w:cstheme="majorBidi" w:hint="cs"/>
          <w:sz w:val="24"/>
          <w:szCs w:val="24"/>
          <w:rtl/>
        </w:rPr>
        <w:t xml:space="preserve"> בחנם ויש להם שייכות בממון חשד</w:t>
      </w:r>
      <w:r w:rsidR="009E6883" w:rsidRPr="009E6883">
        <w:rPr>
          <w:rFonts w:asciiTheme="majorBidi" w:hAnsiTheme="majorBidi" w:cstheme="majorBidi" w:hint="cs"/>
          <w:sz w:val="24"/>
          <w:szCs w:val="24"/>
          <w:rtl/>
        </w:rPr>
        <w:t>י להו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כמ"ש הרב </w:t>
      </w:r>
      <w:proofErr w:type="spellStart"/>
      <w:r w:rsidR="009E6883" w:rsidRPr="009E6883">
        <w:rPr>
          <w:rFonts w:asciiTheme="majorBidi" w:hAnsiTheme="majorBidi" w:cstheme="majorBidi" w:hint="cs"/>
          <w:sz w:val="24"/>
          <w:szCs w:val="24"/>
          <w:rtl/>
        </w:rPr>
        <w:t>ש"ך</w:t>
      </w:r>
      <w:proofErr w:type="spellEnd"/>
      <w:r w:rsidR="009E6883" w:rsidRPr="009E6883">
        <w:rPr>
          <w:rFonts w:asciiTheme="majorBidi" w:hAnsiTheme="majorBidi" w:cstheme="majorBidi" w:hint="cs"/>
          <w:sz w:val="24"/>
          <w:szCs w:val="24"/>
          <w:rtl/>
        </w:rPr>
        <w:t xml:space="preserve"> זה לדעת הגאונים בסוף סי' ס"ב יעו"ש</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נמצא </w:t>
      </w:r>
      <w:proofErr w:type="spellStart"/>
      <w:r w:rsidR="009E6883" w:rsidRPr="009E6883">
        <w:rPr>
          <w:rFonts w:asciiTheme="majorBidi" w:hAnsiTheme="majorBidi" w:cstheme="majorBidi" w:hint="cs"/>
          <w:sz w:val="24"/>
          <w:szCs w:val="24"/>
          <w:rtl/>
        </w:rPr>
        <w:t>דבן</w:t>
      </w:r>
      <w:proofErr w:type="spellEnd"/>
      <w:r w:rsidR="009E6883" w:rsidRPr="009E6883">
        <w:rPr>
          <w:rFonts w:asciiTheme="majorBidi" w:hAnsiTheme="majorBidi" w:cstheme="majorBidi" w:hint="cs"/>
          <w:sz w:val="24"/>
          <w:szCs w:val="24"/>
          <w:rtl/>
        </w:rPr>
        <w:t xml:space="preserve"> עם אביו פליגי בו הגאונים והר</w:t>
      </w:r>
      <w:r w:rsidR="002F010A">
        <w:rPr>
          <w:rFonts w:asciiTheme="majorBidi" w:hAnsiTheme="majorBidi" w:cstheme="majorBidi" w:hint="cs"/>
          <w:sz w:val="24"/>
          <w:szCs w:val="24"/>
          <w:rtl/>
        </w:rPr>
        <w:t xml:space="preserve">ב </w:t>
      </w:r>
      <w:r w:rsidR="009E6883" w:rsidRPr="009E6883">
        <w:rPr>
          <w:rFonts w:asciiTheme="majorBidi" w:hAnsiTheme="majorBidi" w:cstheme="majorBidi" w:hint="cs"/>
          <w:sz w:val="24"/>
          <w:szCs w:val="24"/>
          <w:rtl/>
        </w:rPr>
        <w:t>ב"י</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להגאונים</w:t>
      </w:r>
      <w:proofErr w:type="spellEnd"/>
      <w:r w:rsidR="009E6883" w:rsidRPr="009E6883">
        <w:rPr>
          <w:rFonts w:asciiTheme="majorBidi" w:hAnsiTheme="majorBidi" w:cstheme="majorBidi" w:hint="cs"/>
          <w:sz w:val="24"/>
          <w:szCs w:val="24"/>
          <w:rtl/>
        </w:rPr>
        <w:t xml:space="preserve"> דינו כדין אשה עם בעלה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ולהר</w:t>
      </w:r>
      <w:r w:rsidR="002F010A">
        <w:rPr>
          <w:rFonts w:asciiTheme="majorBidi" w:hAnsiTheme="majorBidi" w:cstheme="majorBidi" w:hint="cs"/>
          <w:sz w:val="24"/>
          <w:szCs w:val="24"/>
          <w:rtl/>
        </w:rPr>
        <w:t>ב</w:t>
      </w:r>
      <w:proofErr w:type="spellEnd"/>
      <w:r w:rsidR="002F010A">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ב"י דינו כמו בן בית ופקיד הבית</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ונדון דידן הוא בן עם אביו שיש בו פלוגתא הנז'</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והנה במת האח כתב הש"ע בסי' ס"ב שעל האחין להביא ראיה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וכת</w:t>
      </w:r>
      <w:r w:rsidR="002F010A">
        <w:rPr>
          <w:rFonts w:asciiTheme="majorBidi" w:hAnsiTheme="majorBidi" w:cstheme="majorBidi" w:hint="cs"/>
          <w:sz w:val="24"/>
          <w:szCs w:val="24"/>
          <w:rtl/>
        </w:rPr>
        <w:t xml:space="preserve">ב הרב </w:t>
      </w:r>
      <w:proofErr w:type="spellStart"/>
      <w:r w:rsidR="002F010A">
        <w:rPr>
          <w:rFonts w:asciiTheme="majorBidi" w:hAnsiTheme="majorBidi" w:cstheme="majorBidi" w:hint="cs"/>
          <w:sz w:val="24"/>
          <w:szCs w:val="24"/>
          <w:rtl/>
        </w:rPr>
        <w:t>סמ"ע</w:t>
      </w:r>
      <w:proofErr w:type="spellEnd"/>
      <w:r w:rsidR="002F010A">
        <w:rPr>
          <w:rFonts w:asciiTheme="majorBidi" w:hAnsiTheme="majorBidi" w:cstheme="majorBidi" w:hint="cs"/>
          <w:sz w:val="24"/>
          <w:szCs w:val="24"/>
          <w:rtl/>
        </w:rPr>
        <w:t xml:space="preserve"> סק"ח </w:t>
      </w:r>
      <w:proofErr w:type="spellStart"/>
      <w:r w:rsidR="002F010A">
        <w:rPr>
          <w:rFonts w:asciiTheme="majorBidi" w:hAnsiTheme="majorBidi" w:cstheme="majorBidi" w:hint="cs"/>
          <w:sz w:val="24"/>
          <w:szCs w:val="24"/>
          <w:rtl/>
        </w:rPr>
        <w:t>וש"ך</w:t>
      </w:r>
      <w:proofErr w:type="spellEnd"/>
      <w:r w:rsidR="002F010A">
        <w:rPr>
          <w:rFonts w:asciiTheme="majorBidi" w:hAnsiTheme="majorBidi" w:cstheme="majorBidi" w:hint="cs"/>
          <w:sz w:val="24"/>
          <w:szCs w:val="24"/>
          <w:rtl/>
        </w:rPr>
        <w:t xml:space="preserve"> ס"ק י"ז דו</w:t>
      </w:r>
      <w:r w:rsidR="009E6883" w:rsidRPr="009E6883">
        <w:rPr>
          <w:rFonts w:asciiTheme="majorBidi" w:hAnsiTheme="majorBidi" w:cstheme="majorBidi" w:hint="cs"/>
          <w:sz w:val="24"/>
          <w:szCs w:val="24"/>
          <w:rtl/>
        </w:rPr>
        <w:t xml:space="preserve">קא בשטרות כיון דאיכא סיוע במה שכותבין על שם המת הוא </w:t>
      </w:r>
      <w:proofErr w:type="spellStart"/>
      <w:r w:rsidR="009E6883" w:rsidRPr="009E6883">
        <w:rPr>
          <w:rFonts w:asciiTheme="majorBidi" w:hAnsiTheme="majorBidi" w:cstheme="majorBidi" w:hint="cs"/>
          <w:sz w:val="24"/>
          <w:szCs w:val="24"/>
          <w:rtl/>
        </w:rPr>
        <w:t>דצריכין</w:t>
      </w:r>
      <w:proofErr w:type="spellEnd"/>
      <w:r w:rsidR="009E6883" w:rsidRPr="009E6883">
        <w:rPr>
          <w:rFonts w:asciiTheme="majorBidi" w:hAnsiTheme="majorBidi" w:cstheme="majorBidi" w:hint="cs"/>
          <w:sz w:val="24"/>
          <w:szCs w:val="24"/>
          <w:rtl/>
        </w:rPr>
        <w:t xml:space="preserve"> האחין להביא ראיה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בהניח מטלטלין על יורשי המת להביא ראיה</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r w:rsidR="002F010A">
        <w:rPr>
          <w:rFonts w:asciiTheme="majorBidi" w:hAnsiTheme="majorBidi" w:cstheme="majorBidi" w:hint="cs"/>
          <w:sz w:val="24"/>
          <w:szCs w:val="24"/>
          <w:rtl/>
        </w:rPr>
        <w:t xml:space="preserve">אבל הרב ט"ז כתב דדין מטלטלין כשטרות ועל האחין להביא ראיה. </w:t>
      </w:r>
      <w:proofErr w:type="spellStart"/>
      <w:r w:rsidR="002F010A">
        <w:rPr>
          <w:rFonts w:asciiTheme="majorBidi" w:hAnsiTheme="majorBidi" w:cstheme="majorBidi" w:hint="cs"/>
          <w:sz w:val="24"/>
          <w:szCs w:val="24"/>
          <w:rtl/>
        </w:rPr>
        <w:t>כפ"ז</w:t>
      </w:r>
      <w:proofErr w:type="spellEnd"/>
      <w:r w:rsidR="002F010A">
        <w:rPr>
          <w:rFonts w:asciiTheme="majorBidi" w:hAnsiTheme="majorBidi" w:cstheme="majorBidi" w:hint="cs"/>
          <w:sz w:val="24"/>
          <w:szCs w:val="24"/>
          <w:rtl/>
        </w:rPr>
        <w:t xml:space="preserve"> לדעת </w:t>
      </w:r>
      <w:proofErr w:type="spellStart"/>
      <w:r w:rsidR="002F010A">
        <w:rPr>
          <w:rFonts w:asciiTheme="majorBidi" w:hAnsiTheme="majorBidi" w:cstheme="majorBidi" w:hint="cs"/>
          <w:sz w:val="24"/>
          <w:szCs w:val="24"/>
          <w:rtl/>
        </w:rPr>
        <w:t>סמ"ע</w:t>
      </w:r>
      <w:proofErr w:type="spellEnd"/>
      <w:r w:rsidR="002F010A">
        <w:rPr>
          <w:rFonts w:asciiTheme="majorBidi" w:hAnsiTheme="majorBidi" w:cstheme="majorBidi" w:hint="cs"/>
          <w:sz w:val="24"/>
          <w:szCs w:val="24"/>
          <w:rtl/>
        </w:rPr>
        <w:t xml:space="preserve"> </w:t>
      </w:r>
      <w:proofErr w:type="spellStart"/>
      <w:r w:rsidR="002F010A">
        <w:rPr>
          <w:rFonts w:asciiTheme="majorBidi" w:hAnsiTheme="majorBidi" w:cstheme="majorBidi" w:hint="cs"/>
          <w:sz w:val="24"/>
          <w:szCs w:val="24"/>
          <w:rtl/>
        </w:rPr>
        <w:t>וש"ך</w:t>
      </w:r>
      <w:proofErr w:type="spellEnd"/>
      <w:r w:rsidR="002F010A">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הגאונים והר</w:t>
      </w:r>
      <w:r w:rsidR="002F010A">
        <w:rPr>
          <w:rFonts w:asciiTheme="majorBidi" w:hAnsiTheme="majorBidi" w:cstheme="majorBidi" w:hint="cs"/>
          <w:sz w:val="24"/>
          <w:szCs w:val="24"/>
          <w:rtl/>
        </w:rPr>
        <w:t xml:space="preserve">ב </w:t>
      </w:r>
      <w:r w:rsidR="009E6883" w:rsidRPr="009E6883">
        <w:rPr>
          <w:rFonts w:asciiTheme="majorBidi" w:hAnsiTheme="majorBidi" w:cstheme="majorBidi" w:hint="cs"/>
          <w:sz w:val="24"/>
          <w:szCs w:val="24"/>
          <w:rtl/>
        </w:rPr>
        <w:t>ב"י פליגי בין בחיי הבן עם האב בין במיתת הבן והניח מטלטלין</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דלהגאונים</w:t>
      </w:r>
      <w:proofErr w:type="spellEnd"/>
      <w:r w:rsidR="009E6883" w:rsidRPr="009E6883">
        <w:rPr>
          <w:rFonts w:asciiTheme="majorBidi" w:hAnsiTheme="majorBidi" w:cstheme="majorBidi" w:hint="cs"/>
          <w:sz w:val="24"/>
          <w:szCs w:val="24"/>
          <w:rtl/>
        </w:rPr>
        <w:t xml:space="preserve"> על יורשיו להביא ראיה בעדים כמו א</w:t>
      </w:r>
      <w:r w:rsidR="002F010A">
        <w:rPr>
          <w:rFonts w:asciiTheme="majorBidi" w:hAnsiTheme="majorBidi" w:cstheme="majorBidi" w:hint="cs"/>
          <w:sz w:val="24"/>
          <w:szCs w:val="24"/>
          <w:rtl/>
        </w:rPr>
        <w:t>י</w:t>
      </w:r>
      <w:r w:rsidR="009E6883" w:rsidRPr="009E6883">
        <w:rPr>
          <w:rFonts w:asciiTheme="majorBidi" w:hAnsiTheme="majorBidi" w:cstheme="majorBidi" w:hint="cs"/>
          <w:sz w:val="24"/>
          <w:szCs w:val="24"/>
          <w:rtl/>
        </w:rPr>
        <w:t>לו היה הוא עצמו חי</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ולהר</w:t>
      </w:r>
      <w:r w:rsidR="002F010A">
        <w:rPr>
          <w:rFonts w:asciiTheme="majorBidi" w:hAnsiTheme="majorBidi" w:cstheme="majorBidi" w:hint="cs"/>
          <w:sz w:val="24"/>
          <w:szCs w:val="24"/>
          <w:rtl/>
        </w:rPr>
        <w:t>ב</w:t>
      </w:r>
      <w:proofErr w:type="spellEnd"/>
      <w:r w:rsidR="002F010A">
        <w:rPr>
          <w:rFonts w:asciiTheme="majorBidi" w:hAnsiTheme="majorBidi" w:cstheme="majorBidi" w:hint="cs"/>
          <w:sz w:val="24"/>
          <w:szCs w:val="24"/>
          <w:rtl/>
        </w:rPr>
        <w:t xml:space="preserve"> </w:t>
      </w:r>
      <w:r w:rsidR="009E6883" w:rsidRPr="009E6883">
        <w:rPr>
          <w:rFonts w:asciiTheme="majorBidi" w:hAnsiTheme="majorBidi" w:cstheme="majorBidi" w:hint="cs"/>
          <w:sz w:val="24"/>
          <w:szCs w:val="24"/>
          <w:rtl/>
        </w:rPr>
        <w:t>ב"י א"צ להביא ראיה בעדים</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ולט"ז הגאונים והר</w:t>
      </w:r>
      <w:r w:rsidR="002F010A">
        <w:rPr>
          <w:rFonts w:asciiTheme="majorBidi" w:hAnsiTheme="majorBidi" w:cstheme="majorBidi" w:hint="cs"/>
          <w:sz w:val="24"/>
          <w:szCs w:val="24"/>
          <w:rtl/>
        </w:rPr>
        <w:t xml:space="preserve">ב </w:t>
      </w:r>
      <w:r w:rsidR="009E6883" w:rsidRPr="009E6883">
        <w:rPr>
          <w:rFonts w:asciiTheme="majorBidi" w:hAnsiTheme="majorBidi" w:cstheme="majorBidi" w:hint="cs"/>
          <w:sz w:val="24"/>
          <w:szCs w:val="24"/>
          <w:rtl/>
        </w:rPr>
        <w:t>ב"י לא פליגי במת הבן</w:t>
      </w:r>
      <w:r w:rsidR="002F010A">
        <w:rPr>
          <w:rFonts w:asciiTheme="majorBidi" w:hAnsiTheme="majorBidi" w:cstheme="majorBidi" w:hint="cs"/>
          <w:sz w:val="24"/>
          <w:szCs w:val="24"/>
          <w:rtl/>
        </w:rPr>
        <w:t>, דאפילו</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להגאונים</w:t>
      </w:r>
      <w:proofErr w:type="spellEnd"/>
      <w:r w:rsidR="009E6883" w:rsidRPr="009E6883">
        <w:rPr>
          <w:rFonts w:asciiTheme="majorBidi" w:hAnsiTheme="majorBidi" w:cstheme="majorBidi" w:hint="cs"/>
          <w:sz w:val="24"/>
          <w:szCs w:val="24"/>
          <w:rtl/>
        </w:rPr>
        <w:t xml:space="preserve"> דס</w:t>
      </w:r>
      <w:r w:rsidR="002F010A">
        <w:rPr>
          <w:rFonts w:asciiTheme="majorBidi" w:hAnsiTheme="majorBidi" w:cstheme="majorBidi" w:hint="cs"/>
          <w:sz w:val="24"/>
          <w:szCs w:val="24"/>
          <w:rtl/>
        </w:rPr>
        <w:t xml:space="preserve">בירא </w:t>
      </w:r>
      <w:r w:rsidR="009E6883" w:rsidRPr="009E6883">
        <w:rPr>
          <w:rFonts w:asciiTheme="majorBidi" w:hAnsiTheme="majorBidi" w:cstheme="majorBidi" w:hint="cs"/>
          <w:sz w:val="24"/>
          <w:szCs w:val="24"/>
          <w:rtl/>
        </w:rPr>
        <w:t>ל</w:t>
      </w:r>
      <w:r w:rsidR="002F010A">
        <w:rPr>
          <w:rFonts w:asciiTheme="majorBidi" w:hAnsiTheme="majorBidi" w:cstheme="majorBidi" w:hint="cs"/>
          <w:sz w:val="24"/>
          <w:szCs w:val="24"/>
          <w:rtl/>
        </w:rPr>
        <w:t>הו</w:t>
      </w:r>
      <w:r w:rsidR="009E6883" w:rsidRPr="009E6883">
        <w:rPr>
          <w:rFonts w:asciiTheme="majorBidi" w:hAnsiTheme="majorBidi" w:cstheme="majorBidi" w:hint="cs"/>
          <w:sz w:val="24"/>
          <w:szCs w:val="24"/>
          <w:rtl/>
        </w:rPr>
        <w:t xml:space="preserve"> דדינו כדין אח עם אחיו</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כיון שמת על אביו להביא ראיה כמו אחיו </w:t>
      </w:r>
      <w:proofErr w:type="spellStart"/>
      <w:r w:rsidR="009E6883" w:rsidRPr="009E6883">
        <w:rPr>
          <w:rFonts w:asciiTheme="majorBidi" w:hAnsiTheme="majorBidi" w:cstheme="majorBidi" w:hint="cs"/>
          <w:sz w:val="24"/>
          <w:szCs w:val="24"/>
          <w:rtl/>
        </w:rPr>
        <w:t>דצריכין</w:t>
      </w:r>
      <w:proofErr w:type="spellEnd"/>
      <w:r w:rsidR="009E6883" w:rsidRPr="009E6883">
        <w:rPr>
          <w:rFonts w:asciiTheme="majorBidi" w:hAnsiTheme="majorBidi" w:cstheme="majorBidi" w:hint="cs"/>
          <w:sz w:val="24"/>
          <w:szCs w:val="24"/>
          <w:rtl/>
        </w:rPr>
        <w:t xml:space="preserve"> להביא ראיה כשמת האח הגדול אפי</w:t>
      </w:r>
      <w:r w:rsidR="002F010A">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הניח מטלטלין</w:t>
      </w:r>
      <w:r w:rsidR="002F010A">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וצ"ל דגם לדעת </w:t>
      </w:r>
      <w:proofErr w:type="spellStart"/>
      <w:r w:rsidR="009E6883" w:rsidRPr="009E6883">
        <w:rPr>
          <w:rFonts w:asciiTheme="majorBidi" w:hAnsiTheme="majorBidi" w:cstheme="majorBidi" w:hint="cs"/>
          <w:sz w:val="24"/>
          <w:szCs w:val="24"/>
          <w:rtl/>
        </w:rPr>
        <w:t>הש"ך</w:t>
      </w:r>
      <w:proofErr w:type="spellEnd"/>
      <w:r w:rsidR="009E6883" w:rsidRPr="009E6883">
        <w:rPr>
          <w:rFonts w:asciiTheme="majorBidi" w:hAnsiTheme="majorBidi" w:cstheme="majorBidi" w:hint="cs"/>
          <w:sz w:val="24"/>
          <w:szCs w:val="24"/>
          <w:rtl/>
        </w:rPr>
        <w:t xml:space="preserve"> דס"ל דמת האח והניח </w:t>
      </w:r>
      <w:proofErr w:type="spellStart"/>
      <w:r w:rsidR="009E6883" w:rsidRPr="009E6883">
        <w:rPr>
          <w:rFonts w:asciiTheme="majorBidi" w:hAnsiTheme="majorBidi" w:cstheme="majorBidi" w:hint="cs"/>
          <w:sz w:val="24"/>
          <w:szCs w:val="24"/>
          <w:rtl/>
        </w:rPr>
        <w:t>מטלטין</w:t>
      </w:r>
      <w:proofErr w:type="spellEnd"/>
      <w:r w:rsidR="009E6883" w:rsidRPr="009E6883">
        <w:rPr>
          <w:rFonts w:asciiTheme="majorBidi" w:hAnsiTheme="majorBidi" w:cstheme="majorBidi" w:hint="cs"/>
          <w:sz w:val="24"/>
          <w:szCs w:val="24"/>
          <w:rtl/>
        </w:rPr>
        <w:t xml:space="preserve"> על יורשיו להביא ראיה ה</w:t>
      </w:r>
      <w:r w:rsidR="00947E49">
        <w:rPr>
          <w:rFonts w:asciiTheme="majorBidi" w:hAnsiTheme="majorBidi" w:cstheme="majorBidi" w:hint="cs"/>
          <w:sz w:val="24"/>
          <w:szCs w:val="24"/>
          <w:rtl/>
        </w:rPr>
        <w:t xml:space="preserve">ני </w:t>
      </w:r>
      <w:r w:rsidR="009E6883" w:rsidRPr="009E6883">
        <w:rPr>
          <w:rFonts w:asciiTheme="majorBidi" w:hAnsiTheme="majorBidi" w:cstheme="majorBidi" w:hint="cs"/>
          <w:sz w:val="24"/>
          <w:szCs w:val="24"/>
          <w:rtl/>
        </w:rPr>
        <w:t>מ</w:t>
      </w:r>
      <w:r w:rsidR="00947E49">
        <w:rPr>
          <w:rFonts w:asciiTheme="majorBidi" w:hAnsiTheme="majorBidi" w:cstheme="majorBidi" w:hint="cs"/>
          <w:sz w:val="24"/>
          <w:szCs w:val="24"/>
          <w:rtl/>
        </w:rPr>
        <w:t>ילי</w:t>
      </w:r>
      <w:r w:rsidR="009E6883" w:rsidRPr="009E6883">
        <w:rPr>
          <w:rFonts w:asciiTheme="majorBidi" w:hAnsiTheme="majorBidi" w:cstheme="majorBidi" w:hint="cs"/>
          <w:sz w:val="24"/>
          <w:szCs w:val="24"/>
          <w:rtl/>
        </w:rPr>
        <w:t xml:space="preserve"> אם המטלטלין ידועין </w:t>
      </w:r>
      <w:proofErr w:type="spellStart"/>
      <w:r w:rsidR="009E6883" w:rsidRPr="009E6883">
        <w:rPr>
          <w:rFonts w:asciiTheme="majorBidi" w:hAnsiTheme="majorBidi" w:cstheme="majorBidi" w:hint="cs"/>
          <w:sz w:val="24"/>
          <w:szCs w:val="24"/>
          <w:rtl/>
        </w:rPr>
        <w:t>לאחין</w:t>
      </w:r>
      <w:proofErr w:type="spellEnd"/>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ואז אפי</w:t>
      </w:r>
      <w:r w:rsidR="00947E49">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יש ליורשיו מגו</w:t>
      </w:r>
      <w:r w:rsidR="00947E49">
        <w:rPr>
          <w:rFonts w:asciiTheme="majorBidi" w:hAnsiTheme="majorBidi" w:cstheme="majorBidi" w:hint="cs"/>
          <w:sz w:val="24"/>
          <w:szCs w:val="24"/>
          <w:rtl/>
        </w:rPr>
        <w:t>, וכשאין להם מגו אפילו</w:t>
      </w:r>
      <w:r w:rsidR="009E6883" w:rsidRPr="009E6883">
        <w:rPr>
          <w:rFonts w:asciiTheme="majorBidi" w:hAnsiTheme="majorBidi" w:cstheme="majorBidi" w:hint="cs"/>
          <w:sz w:val="24"/>
          <w:szCs w:val="24"/>
          <w:rtl/>
        </w:rPr>
        <w:t xml:space="preserve"> אינם ידועים</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וע</w:t>
      </w:r>
      <w:r w:rsidR="00947E49">
        <w:rPr>
          <w:rFonts w:asciiTheme="majorBidi" w:hAnsiTheme="majorBidi" w:cstheme="majorBidi" w:hint="cs"/>
          <w:sz w:val="24"/>
          <w:szCs w:val="24"/>
          <w:rtl/>
        </w:rPr>
        <w:t xml:space="preserve">ל </w:t>
      </w:r>
      <w:r w:rsidR="009E6883" w:rsidRPr="009E6883">
        <w:rPr>
          <w:rFonts w:asciiTheme="majorBidi" w:hAnsiTheme="majorBidi" w:cstheme="majorBidi" w:hint="cs"/>
          <w:sz w:val="24"/>
          <w:szCs w:val="24"/>
          <w:rtl/>
        </w:rPr>
        <w:t>ז</w:t>
      </w:r>
      <w:r w:rsidR="00947E49">
        <w:rPr>
          <w:rFonts w:asciiTheme="majorBidi" w:hAnsiTheme="majorBidi" w:cstheme="majorBidi" w:hint="cs"/>
          <w:sz w:val="24"/>
          <w:szCs w:val="24"/>
          <w:rtl/>
        </w:rPr>
        <w:t>ה</w:t>
      </w:r>
      <w:r w:rsidR="009E6883" w:rsidRPr="009E6883">
        <w:rPr>
          <w:rFonts w:asciiTheme="majorBidi" w:hAnsiTheme="majorBidi" w:cstheme="majorBidi" w:hint="cs"/>
          <w:sz w:val="24"/>
          <w:szCs w:val="24"/>
          <w:rtl/>
        </w:rPr>
        <w:t xml:space="preserve"> פליג ט"ז וס</w:t>
      </w:r>
      <w:r w:rsidR="00947E49">
        <w:rPr>
          <w:rFonts w:asciiTheme="majorBidi" w:hAnsiTheme="majorBidi" w:cstheme="majorBidi" w:hint="cs"/>
          <w:sz w:val="24"/>
          <w:szCs w:val="24"/>
          <w:rtl/>
        </w:rPr>
        <w:t xml:space="preserve">בירא </w:t>
      </w:r>
      <w:r w:rsidR="009E6883" w:rsidRPr="009E6883">
        <w:rPr>
          <w:rFonts w:asciiTheme="majorBidi" w:hAnsiTheme="majorBidi" w:cstheme="majorBidi" w:hint="cs"/>
          <w:sz w:val="24"/>
          <w:szCs w:val="24"/>
          <w:rtl/>
        </w:rPr>
        <w:t>ל</w:t>
      </w:r>
      <w:r w:rsidR="00947E49">
        <w:rPr>
          <w:rFonts w:asciiTheme="majorBidi" w:hAnsiTheme="majorBidi" w:cstheme="majorBidi" w:hint="cs"/>
          <w:sz w:val="24"/>
          <w:szCs w:val="24"/>
          <w:rtl/>
        </w:rPr>
        <w:t>יה</w:t>
      </w:r>
      <w:r w:rsidR="009E6883" w:rsidRPr="009E6883">
        <w:rPr>
          <w:rFonts w:asciiTheme="majorBidi" w:hAnsiTheme="majorBidi" w:cstheme="majorBidi" w:hint="cs"/>
          <w:sz w:val="24"/>
          <w:szCs w:val="24"/>
          <w:rtl/>
        </w:rPr>
        <w:t xml:space="preserve"> כיון דאינם ידועים אפי</w:t>
      </w:r>
      <w:r w:rsidR="00947E49">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איכא מגו על האחים </w:t>
      </w:r>
      <w:r w:rsidR="009E6883" w:rsidRPr="009E6883">
        <w:rPr>
          <w:rFonts w:asciiTheme="majorBidi" w:hAnsiTheme="majorBidi" w:cstheme="majorBidi" w:hint="cs"/>
          <w:sz w:val="24"/>
          <w:szCs w:val="24"/>
          <w:rtl/>
        </w:rPr>
        <w:lastRenderedPageBreak/>
        <w:t>להביא ראיה</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ודאי כשאין המטלטלין ידועים ויש ליורשי המת מגו</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כיון דאיכא תרתי לטי</w:t>
      </w:r>
      <w:r w:rsidR="00947E49">
        <w:rPr>
          <w:rFonts w:asciiTheme="majorBidi" w:hAnsiTheme="majorBidi" w:cstheme="majorBidi" w:hint="cs"/>
          <w:sz w:val="24"/>
          <w:szCs w:val="24"/>
          <w:rtl/>
        </w:rPr>
        <w:t>בותא זכין בו היורשין של המת אפילו</w:t>
      </w:r>
      <w:r w:rsidR="009E6883" w:rsidRPr="009E6883">
        <w:rPr>
          <w:rFonts w:asciiTheme="majorBidi" w:hAnsiTheme="majorBidi" w:cstheme="majorBidi" w:hint="cs"/>
          <w:sz w:val="24"/>
          <w:szCs w:val="24"/>
          <w:rtl/>
        </w:rPr>
        <w:t xml:space="preserve"> </w:t>
      </w:r>
      <w:proofErr w:type="spellStart"/>
      <w:r w:rsidR="009E6883" w:rsidRPr="009E6883">
        <w:rPr>
          <w:rFonts w:asciiTheme="majorBidi" w:hAnsiTheme="majorBidi" w:cstheme="majorBidi" w:hint="cs"/>
          <w:sz w:val="24"/>
          <w:szCs w:val="24"/>
          <w:rtl/>
        </w:rPr>
        <w:t>לש"ך</w:t>
      </w:r>
      <w:proofErr w:type="spellEnd"/>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וכן מוכח </w:t>
      </w:r>
      <w:proofErr w:type="spellStart"/>
      <w:r w:rsidR="009E6883" w:rsidRPr="009E6883">
        <w:rPr>
          <w:rFonts w:asciiTheme="majorBidi" w:hAnsiTheme="majorBidi" w:cstheme="majorBidi" w:hint="cs"/>
          <w:sz w:val="24"/>
          <w:szCs w:val="24"/>
          <w:rtl/>
        </w:rPr>
        <w:t>מש"ך</w:t>
      </w:r>
      <w:proofErr w:type="spellEnd"/>
      <w:r w:rsidR="009E6883" w:rsidRPr="009E6883">
        <w:rPr>
          <w:rFonts w:asciiTheme="majorBidi" w:hAnsiTheme="majorBidi" w:cstheme="majorBidi" w:hint="cs"/>
          <w:sz w:val="24"/>
          <w:szCs w:val="24"/>
          <w:rtl/>
        </w:rPr>
        <w:t xml:space="preserve"> ס"ק ט"ז </w:t>
      </w:r>
      <w:proofErr w:type="spellStart"/>
      <w:r w:rsidR="009E6883" w:rsidRPr="009E6883">
        <w:rPr>
          <w:rFonts w:asciiTheme="majorBidi" w:hAnsiTheme="majorBidi" w:cstheme="majorBidi" w:hint="cs"/>
          <w:sz w:val="24"/>
          <w:szCs w:val="24"/>
          <w:rtl/>
        </w:rPr>
        <w:t>וס"ק</w:t>
      </w:r>
      <w:proofErr w:type="spellEnd"/>
      <w:r w:rsidR="009E6883" w:rsidRPr="009E6883">
        <w:rPr>
          <w:rFonts w:asciiTheme="majorBidi" w:hAnsiTheme="majorBidi" w:cstheme="majorBidi" w:hint="cs"/>
          <w:sz w:val="24"/>
          <w:szCs w:val="24"/>
          <w:rtl/>
        </w:rPr>
        <w:t xml:space="preserve"> א' מההיא דהביא המרדכי בשם </w:t>
      </w:r>
      <w:proofErr w:type="spellStart"/>
      <w:r w:rsidR="009E6883" w:rsidRPr="009E6883">
        <w:rPr>
          <w:rFonts w:asciiTheme="majorBidi" w:hAnsiTheme="majorBidi" w:cstheme="majorBidi" w:hint="cs"/>
          <w:sz w:val="24"/>
          <w:szCs w:val="24"/>
          <w:rtl/>
        </w:rPr>
        <w:t>מהר"מ</w:t>
      </w:r>
      <w:proofErr w:type="spellEnd"/>
      <w:r w:rsidR="00947E49">
        <w:rPr>
          <w:rFonts w:asciiTheme="majorBidi" w:hAnsiTheme="majorBidi" w:cstheme="majorBidi" w:hint="cs"/>
          <w:sz w:val="24"/>
          <w:szCs w:val="24"/>
          <w:rtl/>
        </w:rPr>
        <w:t>, ב</w:t>
      </w:r>
      <w:r w:rsidR="009E6883" w:rsidRPr="009E6883">
        <w:rPr>
          <w:rFonts w:asciiTheme="majorBidi" w:hAnsiTheme="majorBidi" w:cstheme="majorBidi" w:hint="cs"/>
          <w:sz w:val="24"/>
          <w:szCs w:val="24"/>
          <w:rtl/>
        </w:rPr>
        <w:t>חנוך בנו של ראובן</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דאם החפץ אינו ידוע זכין בו יורשי האשה</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וכתב </w:t>
      </w:r>
      <w:proofErr w:type="spellStart"/>
      <w:r w:rsidR="009E6883" w:rsidRPr="009E6883">
        <w:rPr>
          <w:rFonts w:asciiTheme="majorBidi" w:hAnsiTheme="majorBidi" w:cstheme="majorBidi" w:hint="cs"/>
          <w:sz w:val="24"/>
          <w:szCs w:val="24"/>
          <w:rtl/>
        </w:rPr>
        <w:t>ש"ך</w:t>
      </w:r>
      <w:proofErr w:type="spellEnd"/>
      <w:r w:rsidR="009E6883" w:rsidRPr="009E6883">
        <w:rPr>
          <w:rFonts w:asciiTheme="majorBidi" w:hAnsiTheme="majorBidi" w:cstheme="majorBidi" w:hint="cs"/>
          <w:sz w:val="24"/>
          <w:szCs w:val="24"/>
          <w:rtl/>
        </w:rPr>
        <w:t xml:space="preserve"> ד</w:t>
      </w:r>
      <w:r w:rsidR="00947E49">
        <w:rPr>
          <w:rFonts w:asciiTheme="majorBidi" w:hAnsiTheme="majorBidi" w:cstheme="majorBidi" w:hint="cs"/>
          <w:sz w:val="24"/>
          <w:szCs w:val="24"/>
          <w:rtl/>
        </w:rPr>
        <w:t>שאני התם כיון שהם יתמי או באי כח</w:t>
      </w:r>
      <w:r w:rsidR="009E6883" w:rsidRPr="009E6883">
        <w:rPr>
          <w:rFonts w:asciiTheme="majorBidi" w:hAnsiTheme="majorBidi" w:cstheme="majorBidi" w:hint="cs"/>
          <w:sz w:val="24"/>
          <w:szCs w:val="24"/>
          <w:rtl/>
        </w:rPr>
        <w:t>ה</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אלמא דאפי</w:t>
      </w:r>
      <w:r w:rsidR="00947E49">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w:t>
      </w:r>
      <w:r w:rsidR="00947E49">
        <w:rPr>
          <w:rFonts w:asciiTheme="majorBidi" w:hAnsiTheme="majorBidi" w:cstheme="majorBidi" w:hint="cs"/>
          <w:sz w:val="24"/>
          <w:szCs w:val="24"/>
          <w:rtl/>
        </w:rPr>
        <w:t>הניחה המטלטלין זכו בו יורשיה לסברת</w:t>
      </w:r>
      <w:r w:rsidR="009E6883" w:rsidRPr="009E6883">
        <w:rPr>
          <w:rFonts w:asciiTheme="majorBidi" w:hAnsiTheme="majorBidi" w:cstheme="majorBidi" w:hint="cs"/>
          <w:sz w:val="24"/>
          <w:szCs w:val="24"/>
          <w:rtl/>
        </w:rPr>
        <w:t xml:space="preserve"> הרב </w:t>
      </w:r>
      <w:proofErr w:type="spellStart"/>
      <w:r w:rsidR="009E6883" w:rsidRPr="009E6883">
        <w:rPr>
          <w:rFonts w:asciiTheme="majorBidi" w:hAnsiTheme="majorBidi" w:cstheme="majorBidi" w:hint="cs"/>
          <w:sz w:val="24"/>
          <w:szCs w:val="24"/>
          <w:rtl/>
        </w:rPr>
        <w:t>ש"ך</w:t>
      </w:r>
      <w:proofErr w:type="spellEnd"/>
      <w:r w:rsidR="00947E49">
        <w:rPr>
          <w:rFonts w:asciiTheme="majorBidi" w:hAnsiTheme="majorBidi" w:cstheme="majorBidi" w:hint="cs"/>
          <w:sz w:val="24"/>
          <w:szCs w:val="24"/>
          <w:rtl/>
        </w:rPr>
        <w:t xml:space="preserve">, לכך על </w:t>
      </w:r>
      <w:r w:rsidR="009E6883" w:rsidRPr="009E6883">
        <w:rPr>
          <w:rFonts w:asciiTheme="majorBidi" w:hAnsiTheme="majorBidi" w:cstheme="majorBidi" w:hint="cs"/>
          <w:sz w:val="24"/>
          <w:szCs w:val="24"/>
          <w:rtl/>
        </w:rPr>
        <w:t>כ</w:t>
      </w:r>
      <w:r w:rsidR="00947E49">
        <w:rPr>
          <w:rFonts w:asciiTheme="majorBidi" w:hAnsiTheme="majorBidi" w:cstheme="majorBidi" w:hint="cs"/>
          <w:sz w:val="24"/>
          <w:szCs w:val="24"/>
          <w:rtl/>
        </w:rPr>
        <w:t>רחך</w:t>
      </w:r>
      <w:r w:rsidR="009E6883" w:rsidRPr="009E6883">
        <w:rPr>
          <w:rFonts w:asciiTheme="majorBidi" w:hAnsiTheme="majorBidi" w:cstheme="majorBidi" w:hint="cs"/>
          <w:sz w:val="24"/>
          <w:szCs w:val="24"/>
          <w:rtl/>
        </w:rPr>
        <w:t xml:space="preserve"> דהיינו </w:t>
      </w:r>
      <w:r w:rsidR="00947E49">
        <w:rPr>
          <w:rFonts w:asciiTheme="majorBidi" w:hAnsiTheme="majorBidi" w:cstheme="majorBidi" w:hint="cs"/>
          <w:sz w:val="24"/>
          <w:szCs w:val="24"/>
          <w:rtl/>
        </w:rPr>
        <w:t>ד</w:t>
      </w:r>
      <w:r w:rsidR="009E6883" w:rsidRPr="009E6883">
        <w:rPr>
          <w:rFonts w:asciiTheme="majorBidi" w:hAnsiTheme="majorBidi" w:cstheme="majorBidi" w:hint="cs"/>
          <w:sz w:val="24"/>
          <w:szCs w:val="24"/>
          <w:rtl/>
        </w:rPr>
        <w:t>וקא שאין ידוע החפץ ויש להם מגו</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ס"ק י"ז איירי בידוע החפץ ולכך אפי</w:t>
      </w:r>
      <w:r w:rsidR="00947E49">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יש ליורשי המת מגו לא מהימני</w:t>
      </w:r>
      <w:r w:rsidR="00947E49">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וכן הוא </w:t>
      </w:r>
      <w:proofErr w:type="spellStart"/>
      <w:r w:rsidR="009E6883" w:rsidRPr="009E6883">
        <w:rPr>
          <w:rFonts w:asciiTheme="majorBidi" w:hAnsiTheme="majorBidi" w:cstheme="majorBidi" w:hint="cs"/>
          <w:sz w:val="24"/>
          <w:szCs w:val="24"/>
          <w:rtl/>
        </w:rPr>
        <w:t>בהאחרונים</w:t>
      </w:r>
      <w:proofErr w:type="spellEnd"/>
      <w:r w:rsidR="009E6883" w:rsidRPr="009E6883">
        <w:rPr>
          <w:rFonts w:asciiTheme="majorBidi" w:hAnsiTheme="majorBidi" w:cstheme="majorBidi" w:hint="cs"/>
          <w:sz w:val="24"/>
          <w:szCs w:val="24"/>
          <w:rtl/>
        </w:rPr>
        <w:t>.</w:t>
      </w:r>
    </w:p>
    <w:p w14:paraId="3748A2B9" w14:textId="77777777" w:rsidR="009E6883" w:rsidRPr="009E6883" w:rsidRDefault="009E6883" w:rsidP="00947E49">
      <w:pPr>
        <w:bidi/>
        <w:rPr>
          <w:rFonts w:asciiTheme="majorBidi" w:hAnsiTheme="majorBidi" w:cstheme="majorBidi"/>
          <w:sz w:val="24"/>
          <w:szCs w:val="24"/>
          <w:rtl/>
        </w:rPr>
      </w:pPr>
      <w:r w:rsidRPr="009E6883">
        <w:rPr>
          <w:rFonts w:asciiTheme="majorBidi" w:hAnsiTheme="majorBidi" w:cstheme="majorBidi" w:hint="cs"/>
          <w:sz w:val="24"/>
          <w:szCs w:val="24"/>
          <w:rtl/>
        </w:rPr>
        <w:t>וה</w:t>
      </w:r>
      <w:r w:rsidR="00947E49">
        <w:rPr>
          <w:rFonts w:asciiTheme="majorBidi" w:hAnsiTheme="majorBidi" w:cstheme="majorBidi" w:hint="cs"/>
          <w:sz w:val="24"/>
          <w:szCs w:val="24"/>
          <w:rtl/>
        </w:rPr>
        <w:t xml:space="preserve">נה עוד כתב </w:t>
      </w:r>
      <w:proofErr w:type="spellStart"/>
      <w:r w:rsidR="00947E49">
        <w:rPr>
          <w:rFonts w:asciiTheme="majorBidi" w:hAnsiTheme="majorBidi" w:cstheme="majorBidi" w:hint="cs"/>
          <w:sz w:val="24"/>
          <w:szCs w:val="24"/>
          <w:rtl/>
        </w:rPr>
        <w:t>הש"ך</w:t>
      </w:r>
      <w:proofErr w:type="spellEnd"/>
      <w:r w:rsidR="00947E49">
        <w:rPr>
          <w:rFonts w:asciiTheme="majorBidi" w:hAnsiTheme="majorBidi" w:cstheme="majorBidi" w:hint="cs"/>
          <w:sz w:val="24"/>
          <w:szCs w:val="24"/>
          <w:rtl/>
        </w:rPr>
        <w:t xml:space="preserve"> ס"ק י"ד דלא בעינן</w:t>
      </w:r>
      <w:r w:rsidRPr="009E6883">
        <w:rPr>
          <w:rFonts w:asciiTheme="majorBidi" w:hAnsiTheme="majorBidi" w:cstheme="majorBidi" w:hint="cs"/>
          <w:sz w:val="24"/>
          <w:szCs w:val="24"/>
          <w:rtl/>
        </w:rPr>
        <w:t xml:space="preserve"> נושא ונותן לבדו אלא לגבי שטרות</w:t>
      </w:r>
      <w:r w:rsidR="00947E49">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לגבי מטלטלין אפי</w:t>
      </w:r>
      <w:r w:rsidR="00947E49">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נושאים ונותנים ביחד אינם שלו לבדו</w:t>
      </w:r>
      <w:r w:rsidR="00947E49">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וא"כ אפי</w:t>
      </w:r>
      <w:r w:rsidR="00947E49">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מת א' והיו נושאים ונותנים שניהם כנדון דידן דהיו נושאים ב' אין המטלטלין של יורשי המת לדעת </w:t>
      </w:r>
      <w:proofErr w:type="spellStart"/>
      <w:r w:rsidRPr="009E6883">
        <w:rPr>
          <w:rFonts w:asciiTheme="majorBidi" w:hAnsiTheme="majorBidi" w:cstheme="majorBidi" w:hint="cs"/>
          <w:sz w:val="24"/>
          <w:szCs w:val="24"/>
          <w:rtl/>
        </w:rPr>
        <w:t>סמ"ע</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וש"ך</w:t>
      </w:r>
      <w:proofErr w:type="spellEnd"/>
      <w:r w:rsidRPr="009E6883">
        <w:rPr>
          <w:rFonts w:asciiTheme="majorBidi" w:hAnsiTheme="majorBidi" w:cstheme="majorBidi" w:hint="cs"/>
          <w:sz w:val="24"/>
          <w:szCs w:val="24"/>
          <w:rtl/>
        </w:rPr>
        <w:t xml:space="preserve"> אליבא דהגאונים.</w:t>
      </w:r>
    </w:p>
    <w:p w14:paraId="78975285" w14:textId="77777777" w:rsidR="0074259E" w:rsidRDefault="009E6883" w:rsidP="0074259E">
      <w:pPr>
        <w:bidi/>
        <w:rPr>
          <w:rFonts w:asciiTheme="majorBidi" w:hAnsiTheme="majorBidi" w:cstheme="majorBidi"/>
          <w:sz w:val="24"/>
          <w:szCs w:val="24"/>
          <w:rtl/>
        </w:rPr>
      </w:pPr>
      <w:r w:rsidRPr="009E6883">
        <w:rPr>
          <w:rFonts w:asciiTheme="majorBidi" w:hAnsiTheme="majorBidi" w:cstheme="majorBidi" w:hint="cs"/>
          <w:sz w:val="24"/>
          <w:szCs w:val="24"/>
          <w:rtl/>
        </w:rPr>
        <w:t>ומעתה הבוא נבוא לתשובת השאלה</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הנה </w:t>
      </w:r>
      <w:proofErr w:type="spellStart"/>
      <w:r w:rsidRPr="009E6883">
        <w:rPr>
          <w:rFonts w:asciiTheme="majorBidi" w:hAnsiTheme="majorBidi" w:cstheme="majorBidi" w:hint="cs"/>
          <w:sz w:val="24"/>
          <w:szCs w:val="24"/>
          <w:rtl/>
        </w:rPr>
        <w:t>הככר</w:t>
      </w:r>
      <w:proofErr w:type="spellEnd"/>
      <w:r w:rsidRPr="009E6883">
        <w:rPr>
          <w:rFonts w:asciiTheme="majorBidi" w:hAnsiTheme="majorBidi" w:cstheme="majorBidi" w:hint="cs"/>
          <w:sz w:val="24"/>
          <w:szCs w:val="24"/>
          <w:rtl/>
        </w:rPr>
        <w:t xml:space="preserve"> שנמצא ביד אשת ראובן שכתבת שיש בו ד' חלקים</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חלק א' כסף ותכשיטין</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ודאי לדעת הגאונים על חלק זה צריכה להביא ראיה אשת ראובן</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מפני שחלק זה ודאי ידוע הוא דאז אין </w:t>
      </w:r>
      <w:r w:rsidR="0074259E">
        <w:rPr>
          <w:rFonts w:asciiTheme="majorBidi" w:hAnsiTheme="majorBidi" w:cstheme="majorBidi" w:hint="cs"/>
          <w:sz w:val="24"/>
          <w:szCs w:val="24"/>
          <w:rtl/>
        </w:rPr>
        <w:t xml:space="preserve">להם מגו </w:t>
      </w:r>
      <w:proofErr w:type="spellStart"/>
      <w:r w:rsidR="0074259E">
        <w:rPr>
          <w:rFonts w:asciiTheme="majorBidi" w:hAnsiTheme="majorBidi" w:cstheme="majorBidi" w:hint="cs"/>
          <w:sz w:val="24"/>
          <w:szCs w:val="24"/>
          <w:rtl/>
        </w:rPr>
        <w:t>דלהד</w:t>
      </w:r>
      <w:r w:rsidRPr="009E6883">
        <w:rPr>
          <w:rFonts w:asciiTheme="majorBidi" w:hAnsiTheme="majorBidi" w:cstheme="majorBidi" w:hint="cs"/>
          <w:sz w:val="24"/>
          <w:szCs w:val="24"/>
          <w:rtl/>
        </w:rPr>
        <w:t>"מ</w:t>
      </w:r>
      <w:proofErr w:type="spellEnd"/>
      <w:r w:rsidRPr="009E6883">
        <w:rPr>
          <w:rFonts w:asciiTheme="majorBidi" w:hAnsiTheme="majorBidi" w:cstheme="majorBidi" w:hint="cs"/>
          <w:sz w:val="24"/>
          <w:szCs w:val="24"/>
          <w:rtl/>
        </w:rPr>
        <w:t xml:space="preserve"> כיון שהוא מידי </w:t>
      </w:r>
      <w:proofErr w:type="spellStart"/>
      <w:r w:rsidRPr="009E6883">
        <w:rPr>
          <w:rFonts w:asciiTheme="majorBidi" w:hAnsiTheme="majorBidi" w:cstheme="majorBidi" w:hint="cs"/>
          <w:sz w:val="24"/>
          <w:szCs w:val="24"/>
          <w:rtl/>
        </w:rPr>
        <w:t>דתכשיט</w:t>
      </w:r>
      <w:proofErr w:type="spellEnd"/>
      <w:r w:rsidRPr="009E6883">
        <w:rPr>
          <w:rFonts w:asciiTheme="majorBidi" w:hAnsiTheme="majorBidi" w:cstheme="majorBidi" w:hint="cs"/>
          <w:sz w:val="24"/>
          <w:szCs w:val="24"/>
          <w:rtl/>
        </w:rPr>
        <w:t xml:space="preserve"> וידוע </w:t>
      </w:r>
      <w:proofErr w:type="spellStart"/>
      <w:r w:rsidRPr="009E6883">
        <w:rPr>
          <w:rFonts w:asciiTheme="majorBidi" w:hAnsiTheme="majorBidi" w:cstheme="majorBidi" w:hint="cs"/>
          <w:sz w:val="24"/>
          <w:szCs w:val="24"/>
          <w:rtl/>
        </w:rPr>
        <w:t>לשכיניה</w:t>
      </w:r>
      <w:proofErr w:type="spellEnd"/>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והוי ג</w:t>
      </w:r>
      <w:r w:rsidR="0074259E">
        <w:rPr>
          <w:rFonts w:asciiTheme="majorBidi" w:hAnsiTheme="majorBidi" w:cstheme="majorBidi" w:hint="cs"/>
          <w:sz w:val="24"/>
          <w:szCs w:val="24"/>
          <w:rtl/>
        </w:rPr>
        <w:t xml:space="preserve">"כ מטלטלין דס"ל </w:t>
      </w:r>
      <w:proofErr w:type="spellStart"/>
      <w:r w:rsidR="0074259E">
        <w:rPr>
          <w:rFonts w:asciiTheme="majorBidi" w:hAnsiTheme="majorBidi" w:cstheme="majorBidi" w:hint="cs"/>
          <w:sz w:val="24"/>
          <w:szCs w:val="24"/>
          <w:rtl/>
        </w:rPr>
        <w:t>לסמ"ע</w:t>
      </w:r>
      <w:proofErr w:type="spellEnd"/>
      <w:r w:rsidR="0074259E">
        <w:rPr>
          <w:rFonts w:asciiTheme="majorBidi" w:hAnsiTheme="majorBidi" w:cstheme="majorBidi" w:hint="cs"/>
          <w:sz w:val="24"/>
          <w:szCs w:val="24"/>
          <w:rtl/>
        </w:rPr>
        <w:t xml:space="preserve"> </w:t>
      </w:r>
      <w:proofErr w:type="spellStart"/>
      <w:r w:rsidR="0074259E">
        <w:rPr>
          <w:rFonts w:asciiTheme="majorBidi" w:hAnsiTheme="majorBidi" w:cstheme="majorBidi" w:hint="cs"/>
          <w:sz w:val="24"/>
          <w:szCs w:val="24"/>
          <w:rtl/>
        </w:rPr>
        <w:t>וש"ך</w:t>
      </w:r>
      <w:proofErr w:type="spellEnd"/>
      <w:r w:rsidR="0074259E">
        <w:rPr>
          <w:rFonts w:asciiTheme="majorBidi" w:hAnsiTheme="majorBidi" w:cstheme="majorBidi" w:hint="cs"/>
          <w:sz w:val="24"/>
          <w:szCs w:val="24"/>
          <w:rtl/>
        </w:rPr>
        <w:t xml:space="preserve"> דאפילו</w:t>
      </w:r>
      <w:r w:rsidRPr="009E6883">
        <w:rPr>
          <w:rFonts w:asciiTheme="majorBidi" w:hAnsiTheme="majorBidi" w:cstheme="majorBidi" w:hint="cs"/>
          <w:sz w:val="24"/>
          <w:szCs w:val="24"/>
          <w:rtl/>
        </w:rPr>
        <w:t xml:space="preserve"> מת האח הגדול או א' מהנושאים ונותנים בשוה אם הניח מטלטלין צריכין יורשיו להביא ראיה</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לט"ז נאמנת וכמו שנבאר בחלק שני</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ועל חלק השני שביד אשת ראובן שהוא סחורה הידועה מעסק השותפות ויש לה מגו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הנה ע</w:t>
      </w:r>
      <w:r w:rsidR="0074259E">
        <w:rPr>
          <w:rFonts w:asciiTheme="majorBidi" w:hAnsiTheme="majorBidi" w:cstheme="majorBidi" w:hint="cs"/>
          <w:sz w:val="24"/>
          <w:szCs w:val="24"/>
          <w:rtl/>
        </w:rPr>
        <w:t xml:space="preserve">ל </w:t>
      </w:r>
      <w:r w:rsidRPr="009E6883">
        <w:rPr>
          <w:rFonts w:asciiTheme="majorBidi" w:hAnsiTheme="majorBidi" w:cstheme="majorBidi" w:hint="cs"/>
          <w:sz w:val="24"/>
          <w:szCs w:val="24"/>
          <w:rtl/>
        </w:rPr>
        <w:t>ז</w:t>
      </w:r>
      <w:r w:rsidR="0074259E">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נאמנת </w:t>
      </w:r>
      <w:proofErr w:type="spellStart"/>
      <w:r w:rsidRPr="009E6883">
        <w:rPr>
          <w:rFonts w:asciiTheme="majorBidi" w:hAnsiTheme="majorBidi" w:cstheme="majorBidi" w:hint="cs"/>
          <w:sz w:val="24"/>
          <w:szCs w:val="24"/>
          <w:rtl/>
        </w:rPr>
        <w:t>לכ"ע</w:t>
      </w:r>
      <w:proofErr w:type="spellEnd"/>
      <w:r w:rsidRPr="009E6883">
        <w:rPr>
          <w:rFonts w:asciiTheme="majorBidi" w:hAnsiTheme="majorBidi" w:cstheme="majorBidi" w:hint="cs"/>
          <w:sz w:val="24"/>
          <w:szCs w:val="24"/>
          <w:rtl/>
        </w:rPr>
        <w:t xml:space="preserve"> גם לגאונים</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דיש לה מגו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וגם </w:t>
      </w:r>
      <w:proofErr w:type="spellStart"/>
      <w:r w:rsidRPr="009E6883">
        <w:rPr>
          <w:rFonts w:asciiTheme="majorBidi" w:hAnsiTheme="majorBidi" w:cstheme="majorBidi" w:hint="cs"/>
          <w:sz w:val="24"/>
          <w:szCs w:val="24"/>
          <w:rtl/>
        </w:rPr>
        <w:t>לסמ"ע</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וש"ך</w:t>
      </w:r>
      <w:proofErr w:type="spellEnd"/>
      <w:r w:rsidRPr="009E6883">
        <w:rPr>
          <w:rFonts w:asciiTheme="majorBidi" w:hAnsiTheme="majorBidi" w:cstheme="majorBidi" w:hint="cs"/>
          <w:sz w:val="24"/>
          <w:szCs w:val="24"/>
          <w:rtl/>
        </w:rPr>
        <w:t xml:space="preserve"> דס"ל דמטלטלין שהם ידועים אפי</w:t>
      </w:r>
      <w:r w:rsidR="0074259E">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יש מיגו אינם של יורשי המת</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ה</w:t>
      </w:r>
      <w:r w:rsidR="0074259E">
        <w:rPr>
          <w:rFonts w:asciiTheme="majorBidi" w:hAnsiTheme="majorBidi" w:cstheme="majorBidi" w:hint="cs"/>
          <w:sz w:val="24"/>
          <w:szCs w:val="24"/>
          <w:rtl/>
        </w:rPr>
        <w:t xml:space="preserve">ני </w:t>
      </w:r>
      <w:r w:rsidRPr="009E6883">
        <w:rPr>
          <w:rFonts w:asciiTheme="majorBidi" w:hAnsiTheme="majorBidi" w:cstheme="majorBidi" w:hint="cs"/>
          <w:sz w:val="24"/>
          <w:szCs w:val="24"/>
          <w:rtl/>
        </w:rPr>
        <w:t>מ</w:t>
      </w:r>
      <w:r w:rsidR="0074259E">
        <w:rPr>
          <w:rFonts w:asciiTheme="majorBidi" w:hAnsiTheme="majorBidi" w:cstheme="majorBidi" w:hint="cs"/>
          <w:sz w:val="24"/>
          <w:szCs w:val="24"/>
          <w:rtl/>
        </w:rPr>
        <w:t>ילי</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באחין</w:t>
      </w:r>
      <w:proofErr w:type="spellEnd"/>
      <w:r w:rsidRPr="009E6883">
        <w:rPr>
          <w:rFonts w:asciiTheme="majorBidi" w:hAnsiTheme="majorBidi" w:cstheme="majorBidi" w:hint="cs"/>
          <w:sz w:val="24"/>
          <w:szCs w:val="24"/>
          <w:rtl/>
        </w:rPr>
        <w:t xml:space="preserve"> שטוען האח הגדול שהם שלו לבדו וממקום אחר באו לו או שיורשיו טוענין כן</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לכך </w:t>
      </w:r>
      <w:r w:rsidR="0074259E">
        <w:rPr>
          <w:rFonts w:asciiTheme="majorBidi" w:hAnsiTheme="majorBidi" w:cstheme="majorBidi" w:hint="cs"/>
          <w:sz w:val="24"/>
          <w:szCs w:val="24"/>
          <w:rtl/>
        </w:rPr>
        <w:t xml:space="preserve">כיון שידוע </w:t>
      </w:r>
      <w:proofErr w:type="spellStart"/>
      <w:r w:rsidR="0074259E">
        <w:rPr>
          <w:rFonts w:asciiTheme="majorBidi" w:hAnsiTheme="majorBidi" w:cstheme="majorBidi" w:hint="cs"/>
          <w:sz w:val="24"/>
          <w:szCs w:val="24"/>
          <w:rtl/>
        </w:rPr>
        <w:t>שהמטלטלין</w:t>
      </w:r>
      <w:proofErr w:type="spellEnd"/>
      <w:r w:rsidR="0074259E">
        <w:rPr>
          <w:rFonts w:asciiTheme="majorBidi" w:hAnsiTheme="majorBidi" w:cstheme="majorBidi" w:hint="cs"/>
          <w:sz w:val="24"/>
          <w:szCs w:val="24"/>
          <w:rtl/>
        </w:rPr>
        <w:t xml:space="preserve"> הם משל אחין</w:t>
      </w:r>
      <w:r w:rsidRPr="009E6883">
        <w:rPr>
          <w:rFonts w:asciiTheme="majorBidi" w:hAnsiTheme="majorBidi" w:cstheme="majorBidi" w:hint="cs"/>
          <w:sz w:val="24"/>
          <w:szCs w:val="24"/>
          <w:rtl/>
        </w:rPr>
        <w:t xml:space="preserve"> אף כי אית ליה 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לא מהימני לא הוא ולא יורשיו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דהיאך תאמינהו במגו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על מה שטוען שממקום אחר באו לו והטענה </w:t>
      </w:r>
      <w:r w:rsidR="0074259E">
        <w:rPr>
          <w:rFonts w:asciiTheme="majorBidi" w:hAnsiTheme="majorBidi" w:cstheme="majorBidi" w:hint="cs"/>
          <w:sz w:val="24"/>
          <w:szCs w:val="24"/>
          <w:rtl/>
        </w:rPr>
        <w:t>היא דחויה כיון שידוע שהם של אחין</w:t>
      </w:r>
      <w:r w:rsidRPr="009E6883">
        <w:rPr>
          <w:rFonts w:asciiTheme="majorBidi" w:hAnsiTheme="majorBidi" w:cstheme="majorBidi" w:hint="cs"/>
          <w:sz w:val="24"/>
          <w:szCs w:val="24"/>
          <w:rtl/>
        </w:rPr>
        <w:t xml:space="preserve"> ולא באו ממקום אחר לכן לא מהימן</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וכן ג"כ באשה שטוענת היא או יורשיה שממקום אחר באו לה אלו המטלטלין בזה הוא דאמרינן דאף דיש ליורשיה 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כיון דהחפץ ידוע שהוא משל בעל לא מהימני</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דהיאך תאמינם שממקום אחר באו לה המטלטלין במגו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והטענה שלהם דחויה במה שידוע </w:t>
      </w:r>
      <w:proofErr w:type="spellStart"/>
      <w:r w:rsidRPr="009E6883">
        <w:rPr>
          <w:rFonts w:asciiTheme="majorBidi" w:hAnsiTheme="majorBidi" w:cstheme="majorBidi" w:hint="cs"/>
          <w:sz w:val="24"/>
          <w:szCs w:val="24"/>
          <w:rtl/>
        </w:rPr>
        <w:t>שהמטלטלין</w:t>
      </w:r>
      <w:proofErr w:type="spellEnd"/>
      <w:r w:rsidRPr="009E6883">
        <w:rPr>
          <w:rFonts w:asciiTheme="majorBidi" w:hAnsiTheme="majorBidi" w:cstheme="majorBidi" w:hint="cs"/>
          <w:sz w:val="24"/>
          <w:szCs w:val="24"/>
          <w:rtl/>
        </w:rPr>
        <w:t xml:space="preserve"> הם משל בעלה ו</w:t>
      </w:r>
      <w:r w:rsidR="0074259E">
        <w:rPr>
          <w:rFonts w:asciiTheme="majorBidi" w:hAnsiTheme="majorBidi" w:cstheme="majorBidi" w:hint="cs"/>
          <w:sz w:val="24"/>
          <w:szCs w:val="24"/>
          <w:rtl/>
        </w:rPr>
        <w:t>לא</w:t>
      </w:r>
      <w:r w:rsidRPr="009E6883">
        <w:rPr>
          <w:rFonts w:asciiTheme="majorBidi" w:hAnsiTheme="majorBidi" w:cstheme="majorBidi" w:hint="cs"/>
          <w:sz w:val="24"/>
          <w:szCs w:val="24"/>
          <w:rtl/>
        </w:rPr>
        <w:t xml:space="preserve"> ממקום אחר</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הכא בנ</w:t>
      </w:r>
      <w:r w:rsidR="0074259E">
        <w:rPr>
          <w:rFonts w:asciiTheme="majorBidi" w:hAnsiTheme="majorBidi" w:cstheme="majorBidi" w:hint="cs"/>
          <w:sz w:val="24"/>
          <w:szCs w:val="24"/>
          <w:rtl/>
        </w:rPr>
        <w:t xml:space="preserve">דון </w:t>
      </w:r>
      <w:r w:rsidRPr="009E6883">
        <w:rPr>
          <w:rFonts w:asciiTheme="majorBidi" w:hAnsiTheme="majorBidi" w:cstheme="majorBidi" w:hint="cs"/>
          <w:sz w:val="24"/>
          <w:szCs w:val="24"/>
          <w:rtl/>
        </w:rPr>
        <w:t>ד</w:t>
      </w:r>
      <w:r w:rsidR="0074259E">
        <w:rPr>
          <w:rFonts w:asciiTheme="majorBidi" w:hAnsiTheme="majorBidi" w:cstheme="majorBidi" w:hint="cs"/>
          <w:sz w:val="24"/>
          <w:szCs w:val="24"/>
          <w:rtl/>
        </w:rPr>
        <w:t>ידן</w:t>
      </w:r>
      <w:r w:rsidRPr="009E6883">
        <w:rPr>
          <w:rFonts w:asciiTheme="majorBidi" w:hAnsiTheme="majorBidi" w:cstheme="majorBidi" w:hint="cs"/>
          <w:sz w:val="24"/>
          <w:szCs w:val="24"/>
          <w:rtl/>
        </w:rPr>
        <w:t xml:space="preserve"> הגם שידוע שהסחורה של חלק זה היה מעסק השותפות</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Pr="009E6883">
        <w:rPr>
          <w:rFonts w:asciiTheme="majorBidi" w:hAnsiTheme="majorBidi" w:cstheme="majorBidi" w:hint="cs"/>
          <w:sz w:val="24"/>
          <w:szCs w:val="24"/>
          <w:rtl/>
        </w:rPr>
        <w:t xml:space="preserve"> כיון דיש לה לאשת ראובן מגו נאמנת לומר של שניהם היא של ראובן ואביו</w:t>
      </w:r>
      <w:r w:rsidR="0074259E">
        <w:rPr>
          <w:rFonts w:asciiTheme="majorBidi" w:hAnsiTheme="majorBidi" w:cstheme="majorBidi" w:hint="cs"/>
          <w:sz w:val="24"/>
          <w:szCs w:val="24"/>
          <w:rtl/>
        </w:rPr>
        <w:t>, דהשתא אף שידוע שהסחורה</w:t>
      </w:r>
      <w:r w:rsidRPr="009E6883">
        <w:rPr>
          <w:rFonts w:asciiTheme="majorBidi" w:hAnsiTheme="majorBidi" w:cstheme="majorBidi" w:hint="cs"/>
          <w:sz w:val="24"/>
          <w:szCs w:val="24"/>
          <w:rtl/>
        </w:rPr>
        <w:t xml:space="preserve"> היא מעסק השותפות אינו סותר לטענתה</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דהא היא עצמה אומרת כן שזה הסחורה היא ביניהם לחצאין ואינה טוענת ממקום אחר ב</w:t>
      </w:r>
      <w:r w:rsidR="0074259E">
        <w:rPr>
          <w:rFonts w:asciiTheme="majorBidi" w:hAnsiTheme="majorBidi" w:cstheme="majorBidi" w:hint="cs"/>
          <w:sz w:val="24"/>
          <w:szCs w:val="24"/>
          <w:rtl/>
        </w:rPr>
        <w:t>א</w:t>
      </w:r>
      <w:r w:rsidRPr="009E6883">
        <w:rPr>
          <w:rFonts w:asciiTheme="majorBidi" w:hAnsiTheme="majorBidi" w:cstheme="majorBidi" w:hint="cs"/>
          <w:sz w:val="24"/>
          <w:szCs w:val="24"/>
          <w:rtl/>
        </w:rPr>
        <w:t>ו לה בירושה מבית אמה או מבית אמו של בעלה דאז אינה נאמנת אפי</w:t>
      </w:r>
      <w:r w:rsidR="0074259E">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יש לה מיגו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השתא דטוענת שהסחורה היא ביניהם בשותפות </w:t>
      </w:r>
      <w:proofErr w:type="spellStart"/>
      <w:r w:rsidRPr="009E6883">
        <w:rPr>
          <w:rFonts w:asciiTheme="majorBidi" w:hAnsiTheme="majorBidi" w:cstheme="majorBidi" w:hint="cs"/>
          <w:sz w:val="24"/>
          <w:szCs w:val="24"/>
          <w:rtl/>
        </w:rPr>
        <w:t>מהימנא</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לכ"ע</w:t>
      </w:r>
      <w:proofErr w:type="spellEnd"/>
      <w:r w:rsidRPr="009E6883">
        <w:rPr>
          <w:rFonts w:asciiTheme="majorBidi" w:hAnsiTheme="majorBidi" w:cstheme="majorBidi" w:hint="cs"/>
          <w:sz w:val="24"/>
          <w:szCs w:val="24"/>
          <w:rtl/>
        </w:rPr>
        <w:t xml:space="preserve"> במגו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על חלק זה אף דידוע שהוא מחלק השותפות</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w:t>
      </w:r>
      <w:proofErr w:type="spellStart"/>
      <w:r w:rsidRPr="009E6883">
        <w:rPr>
          <w:rFonts w:asciiTheme="majorBidi" w:hAnsiTheme="majorBidi" w:cstheme="majorBidi" w:hint="cs"/>
          <w:sz w:val="24"/>
          <w:szCs w:val="24"/>
          <w:rtl/>
        </w:rPr>
        <w:t>דידיעה</w:t>
      </w:r>
      <w:proofErr w:type="spellEnd"/>
      <w:r w:rsidRPr="009E6883">
        <w:rPr>
          <w:rFonts w:asciiTheme="majorBidi" w:hAnsiTheme="majorBidi" w:cstheme="majorBidi" w:hint="cs"/>
          <w:sz w:val="24"/>
          <w:szCs w:val="24"/>
          <w:rtl/>
        </w:rPr>
        <w:t xml:space="preserve"> זו אינה סותרת לטענתה</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ומה"ט</w:t>
      </w:r>
      <w:proofErr w:type="spellEnd"/>
      <w:r w:rsidRPr="009E6883">
        <w:rPr>
          <w:rFonts w:asciiTheme="majorBidi" w:hAnsiTheme="majorBidi" w:cstheme="majorBidi" w:hint="cs"/>
          <w:sz w:val="24"/>
          <w:szCs w:val="24"/>
          <w:rtl/>
        </w:rPr>
        <w:t xml:space="preserve"> גם בחלק הא' נאמנת לט"ז</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שהידיעה שיודעים אותם התכשיטים אינה סותרת לטענתה</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שהרי אין בכלל הידיעה ההיא שהם של יעקב לבדו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ולא אמר </w:t>
      </w:r>
      <w:proofErr w:type="spellStart"/>
      <w:r w:rsidRPr="009E6883">
        <w:rPr>
          <w:rFonts w:asciiTheme="majorBidi" w:hAnsiTheme="majorBidi" w:cstheme="majorBidi" w:hint="cs"/>
          <w:sz w:val="24"/>
          <w:szCs w:val="24"/>
          <w:rtl/>
        </w:rPr>
        <w:t>מהר"מ</w:t>
      </w:r>
      <w:proofErr w:type="spellEnd"/>
      <w:r w:rsidRPr="009E6883">
        <w:rPr>
          <w:rFonts w:asciiTheme="majorBidi" w:hAnsiTheme="majorBidi" w:cstheme="majorBidi" w:hint="cs"/>
          <w:sz w:val="24"/>
          <w:szCs w:val="24"/>
          <w:rtl/>
        </w:rPr>
        <w:t xml:space="preserve"> שהב</w:t>
      </w:r>
      <w:r w:rsidR="0074259E">
        <w:rPr>
          <w:rFonts w:asciiTheme="majorBidi" w:hAnsiTheme="majorBidi" w:cstheme="majorBidi" w:hint="cs"/>
          <w:sz w:val="24"/>
          <w:szCs w:val="24"/>
          <w:rtl/>
        </w:rPr>
        <w:t xml:space="preserve">יא ט"ז </w:t>
      </w:r>
      <w:proofErr w:type="spellStart"/>
      <w:r w:rsidR="0074259E">
        <w:rPr>
          <w:rFonts w:asciiTheme="majorBidi" w:hAnsiTheme="majorBidi" w:cstheme="majorBidi" w:hint="cs"/>
          <w:sz w:val="24"/>
          <w:szCs w:val="24"/>
          <w:rtl/>
        </w:rPr>
        <w:t>דחפץ</w:t>
      </w:r>
      <w:proofErr w:type="spellEnd"/>
      <w:r w:rsidR="0074259E">
        <w:rPr>
          <w:rFonts w:asciiTheme="majorBidi" w:hAnsiTheme="majorBidi" w:cstheme="majorBidi" w:hint="cs"/>
          <w:sz w:val="24"/>
          <w:szCs w:val="24"/>
          <w:rtl/>
        </w:rPr>
        <w:t xml:space="preserve"> ידוע הרי הוא כקרקע אלא</w:t>
      </w:r>
      <w:r w:rsidRPr="009E6883">
        <w:rPr>
          <w:rFonts w:asciiTheme="majorBidi" w:hAnsiTheme="majorBidi" w:cstheme="majorBidi" w:hint="cs"/>
          <w:sz w:val="24"/>
          <w:szCs w:val="24"/>
          <w:rtl/>
        </w:rPr>
        <w:t xml:space="preserve"> אם ידוע שהוא של בעל</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על חלק השלישי</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בסחורה הידועה ואין לה מגו ודאי לא </w:t>
      </w:r>
      <w:proofErr w:type="spellStart"/>
      <w:r w:rsidRPr="009E6883">
        <w:rPr>
          <w:rFonts w:asciiTheme="majorBidi" w:hAnsiTheme="majorBidi" w:cstheme="majorBidi" w:hint="cs"/>
          <w:sz w:val="24"/>
          <w:szCs w:val="24"/>
          <w:rtl/>
        </w:rPr>
        <w:t>מהימנא</w:t>
      </w:r>
      <w:proofErr w:type="spellEnd"/>
      <w:r w:rsidRPr="009E6883">
        <w:rPr>
          <w:rFonts w:asciiTheme="majorBidi" w:hAnsiTheme="majorBidi" w:cstheme="majorBidi" w:hint="cs"/>
          <w:sz w:val="24"/>
          <w:szCs w:val="24"/>
          <w:rtl/>
        </w:rPr>
        <w:t xml:space="preserve"> לדעת הגאונים </w:t>
      </w:r>
      <w:proofErr w:type="spellStart"/>
      <w:r w:rsidRPr="009E6883">
        <w:rPr>
          <w:rFonts w:asciiTheme="majorBidi" w:hAnsiTheme="majorBidi" w:cstheme="majorBidi" w:hint="cs"/>
          <w:sz w:val="24"/>
          <w:szCs w:val="24"/>
          <w:rtl/>
        </w:rPr>
        <w:t>ולסמ"ע</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וש"ך</w:t>
      </w:r>
      <w:proofErr w:type="spellEnd"/>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r w:rsidR="0074259E">
        <w:rPr>
          <w:rFonts w:asciiTheme="majorBidi" w:hAnsiTheme="majorBidi" w:cstheme="majorBidi" w:hint="cs"/>
          <w:sz w:val="24"/>
          <w:szCs w:val="24"/>
          <w:rtl/>
        </w:rPr>
        <w:t>דהוי</w:t>
      </w:r>
      <w:r w:rsidRPr="009E6883">
        <w:rPr>
          <w:rFonts w:asciiTheme="majorBidi" w:hAnsiTheme="majorBidi" w:cstheme="majorBidi" w:hint="cs"/>
          <w:sz w:val="24"/>
          <w:szCs w:val="24"/>
          <w:rtl/>
        </w:rPr>
        <w:t xml:space="preserve"> מטלטלין שאין בהם מגו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דבין מת בין חי </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בין מת</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בין נושאים יחד בין א' לבדו לא מהימן הוא או יורשיו שהם שלו לבד</w:t>
      </w:r>
      <w:r w:rsidR="0074259E">
        <w:rPr>
          <w:rFonts w:asciiTheme="majorBidi" w:hAnsiTheme="majorBidi" w:cstheme="majorBidi" w:hint="cs"/>
          <w:sz w:val="24"/>
          <w:szCs w:val="24"/>
          <w:rtl/>
        </w:rPr>
        <w:t>ו,</w:t>
      </w:r>
      <w:r w:rsidRPr="009E6883">
        <w:rPr>
          <w:rFonts w:asciiTheme="majorBidi" w:hAnsiTheme="majorBidi" w:cstheme="majorBidi" w:hint="cs"/>
          <w:sz w:val="24"/>
          <w:szCs w:val="24"/>
          <w:rtl/>
        </w:rPr>
        <w:t xml:space="preserve"> ולט"ז זה הוי כמו חלק הא'</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וכן חלק רביעי שהוא אינה ידועה ואין לה מגו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מחלוקת היא בין </w:t>
      </w:r>
      <w:proofErr w:type="spellStart"/>
      <w:r w:rsidRPr="009E6883">
        <w:rPr>
          <w:rFonts w:asciiTheme="majorBidi" w:hAnsiTheme="majorBidi" w:cstheme="majorBidi" w:hint="cs"/>
          <w:sz w:val="24"/>
          <w:szCs w:val="24"/>
          <w:rtl/>
        </w:rPr>
        <w:t>סמ"ע</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וש"ך</w:t>
      </w:r>
      <w:proofErr w:type="spellEnd"/>
      <w:r w:rsidRPr="009E6883">
        <w:rPr>
          <w:rFonts w:asciiTheme="majorBidi" w:hAnsiTheme="majorBidi" w:cstheme="majorBidi" w:hint="cs"/>
          <w:sz w:val="24"/>
          <w:szCs w:val="24"/>
          <w:rtl/>
        </w:rPr>
        <w:t xml:space="preserve"> ובין הט"ז לדעת הגאונים</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p>
    <w:p w14:paraId="6045A4D0" w14:textId="77777777" w:rsidR="0074259E" w:rsidRDefault="009E6883" w:rsidP="0074259E">
      <w:pPr>
        <w:bidi/>
        <w:rPr>
          <w:rFonts w:asciiTheme="majorBidi" w:hAnsiTheme="majorBidi" w:cstheme="majorBidi"/>
          <w:sz w:val="24"/>
          <w:szCs w:val="24"/>
          <w:rtl/>
        </w:rPr>
      </w:pPr>
      <w:r w:rsidRPr="009E6883">
        <w:rPr>
          <w:rFonts w:asciiTheme="majorBidi" w:hAnsiTheme="majorBidi" w:cstheme="majorBidi" w:hint="cs"/>
          <w:sz w:val="24"/>
          <w:szCs w:val="24"/>
          <w:rtl/>
        </w:rPr>
        <w:lastRenderedPageBreak/>
        <w:t>אבל לדעת הר</w:t>
      </w:r>
      <w:r w:rsidR="0074259E">
        <w:rPr>
          <w:rFonts w:asciiTheme="majorBidi" w:hAnsiTheme="majorBidi" w:cstheme="majorBidi" w:hint="cs"/>
          <w:sz w:val="24"/>
          <w:szCs w:val="24"/>
          <w:rtl/>
        </w:rPr>
        <w:t xml:space="preserve">ב </w:t>
      </w:r>
      <w:r w:rsidR="008478D7">
        <w:rPr>
          <w:rFonts w:asciiTheme="majorBidi" w:hAnsiTheme="majorBidi" w:cstheme="majorBidi" w:hint="cs"/>
          <w:sz w:val="24"/>
          <w:szCs w:val="24"/>
          <w:rtl/>
        </w:rPr>
        <w:t xml:space="preserve">בית </w:t>
      </w:r>
      <w:r w:rsidRPr="009E6883">
        <w:rPr>
          <w:rFonts w:asciiTheme="majorBidi" w:hAnsiTheme="majorBidi" w:cstheme="majorBidi" w:hint="cs"/>
          <w:sz w:val="24"/>
          <w:szCs w:val="24"/>
          <w:rtl/>
        </w:rPr>
        <w:t>י</w:t>
      </w:r>
      <w:r w:rsidR="008478D7">
        <w:rPr>
          <w:rFonts w:asciiTheme="majorBidi" w:hAnsiTheme="majorBidi" w:cstheme="majorBidi" w:hint="cs"/>
          <w:sz w:val="24"/>
          <w:szCs w:val="24"/>
          <w:rtl/>
        </w:rPr>
        <w:t>וסף</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דבן</w:t>
      </w:r>
      <w:proofErr w:type="spellEnd"/>
      <w:r w:rsidRPr="009E6883">
        <w:rPr>
          <w:rFonts w:asciiTheme="majorBidi" w:hAnsiTheme="majorBidi" w:cstheme="majorBidi" w:hint="cs"/>
          <w:sz w:val="24"/>
          <w:szCs w:val="24"/>
          <w:rtl/>
        </w:rPr>
        <w:t xml:space="preserve"> עם </w:t>
      </w:r>
      <w:r w:rsidR="0074259E">
        <w:rPr>
          <w:rFonts w:asciiTheme="majorBidi" w:hAnsiTheme="majorBidi" w:cstheme="majorBidi" w:hint="cs"/>
          <w:sz w:val="24"/>
          <w:szCs w:val="24"/>
          <w:rtl/>
        </w:rPr>
        <w:t xml:space="preserve">אביו כפקיד שבתוך הבית שכתב רמ"א, </w:t>
      </w:r>
      <w:r w:rsidRPr="009E6883">
        <w:rPr>
          <w:rFonts w:asciiTheme="majorBidi" w:hAnsiTheme="majorBidi" w:cstheme="majorBidi" w:hint="cs"/>
          <w:sz w:val="24"/>
          <w:szCs w:val="24"/>
          <w:rtl/>
        </w:rPr>
        <w:t>א"כ בכל ענין ובכל הד' חלקים נאמנת אשתו של ראובן לומר שהוא של בעלה כולו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w:t>
      </w:r>
      <w:r w:rsidR="009F7B9D">
        <w:rPr>
          <w:rFonts w:asciiTheme="majorBidi" w:hAnsiTheme="majorBidi" w:cstheme="majorBidi" w:hint="cs"/>
          <w:sz w:val="24"/>
          <w:szCs w:val="24"/>
          <w:rtl/>
        </w:rPr>
        <w:t>כל שכן</w:t>
      </w:r>
      <w:r w:rsidRPr="009E6883">
        <w:rPr>
          <w:rFonts w:asciiTheme="majorBidi" w:hAnsiTheme="majorBidi" w:cstheme="majorBidi" w:hint="cs"/>
          <w:sz w:val="24"/>
          <w:szCs w:val="24"/>
          <w:rtl/>
        </w:rPr>
        <w:t xml:space="preserve"> לומר שאין לו אלא חצי בו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ולכן בכאן נאמנת על טענתה</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p>
    <w:p w14:paraId="6AD09A00" w14:textId="77777777" w:rsidR="0074259E" w:rsidRDefault="009E6883" w:rsidP="0074259E">
      <w:pPr>
        <w:bidi/>
        <w:rPr>
          <w:rFonts w:asciiTheme="majorBidi" w:hAnsiTheme="majorBidi" w:cstheme="majorBidi"/>
          <w:sz w:val="24"/>
          <w:szCs w:val="24"/>
          <w:rtl/>
        </w:rPr>
      </w:pPr>
      <w:r w:rsidRPr="009E6883">
        <w:rPr>
          <w:rFonts w:asciiTheme="majorBidi" w:hAnsiTheme="majorBidi" w:cstheme="majorBidi" w:hint="cs"/>
          <w:sz w:val="24"/>
          <w:szCs w:val="24"/>
          <w:rtl/>
        </w:rPr>
        <w:t>ובמה שנמצא פקדון ביד לוי מראובן</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לדעת הגאונים בכל ענין אין יורשי ראובן מהימני</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מפני שראובן הוא כמו אשה עם בעלה </w:t>
      </w:r>
      <w:proofErr w:type="spellStart"/>
      <w:r w:rsidRPr="009E6883">
        <w:rPr>
          <w:rFonts w:asciiTheme="majorBidi" w:hAnsiTheme="majorBidi" w:cstheme="majorBidi" w:hint="cs"/>
          <w:sz w:val="24"/>
          <w:szCs w:val="24"/>
          <w:rtl/>
        </w:rPr>
        <w:t>שהכל</w:t>
      </w:r>
      <w:proofErr w:type="spellEnd"/>
      <w:r w:rsidRPr="009E6883">
        <w:rPr>
          <w:rFonts w:asciiTheme="majorBidi" w:hAnsiTheme="majorBidi" w:cstheme="majorBidi" w:hint="cs"/>
          <w:sz w:val="24"/>
          <w:szCs w:val="24"/>
          <w:rtl/>
        </w:rPr>
        <w:t xml:space="preserve"> של בעל</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ה"נ</w:t>
      </w:r>
      <w:proofErr w:type="spellEnd"/>
      <w:r w:rsidRPr="009E6883">
        <w:rPr>
          <w:rFonts w:asciiTheme="majorBidi" w:hAnsiTheme="majorBidi" w:cstheme="majorBidi" w:hint="cs"/>
          <w:sz w:val="24"/>
          <w:szCs w:val="24"/>
          <w:rtl/>
        </w:rPr>
        <w:t xml:space="preserve"> כאן הכל של אב כל שאין ידוע שהיה </w:t>
      </w:r>
      <w:r w:rsidR="0074259E">
        <w:rPr>
          <w:rFonts w:asciiTheme="majorBidi" w:hAnsiTheme="majorBidi" w:cstheme="majorBidi" w:hint="cs"/>
          <w:sz w:val="24"/>
          <w:szCs w:val="24"/>
          <w:rtl/>
        </w:rPr>
        <w:t>לו לראובן ממון מיוחד אפילו</w:t>
      </w:r>
      <w:r w:rsidRPr="009E6883">
        <w:rPr>
          <w:rFonts w:asciiTheme="majorBidi" w:hAnsiTheme="majorBidi" w:cstheme="majorBidi" w:hint="cs"/>
          <w:sz w:val="24"/>
          <w:szCs w:val="24"/>
          <w:rtl/>
        </w:rPr>
        <w:t xml:space="preserve"> מעט</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דאף שמת כיון שהניח ביד לוי כי אם מטלטלין ואין עליהם 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כיון שהם ביד</w:t>
      </w:r>
      <w:r w:rsidR="0074259E">
        <w:rPr>
          <w:rFonts w:asciiTheme="majorBidi" w:hAnsiTheme="majorBidi" w:cstheme="majorBidi" w:hint="cs"/>
          <w:sz w:val="24"/>
          <w:szCs w:val="24"/>
          <w:rtl/>
        </w:rPr>
        <w:t xml:space="preserve"> לוי הכל של אב, לדעת </w:t>
      </w:r>
      <w:proofErr w:type="spellStart"/>
      <w:r w:rsidR="0074259E">
        <w:rPr>
          <w:rFonts w:asciiTheme="majorBidi" w:hAnsiTheme="majorBidi" w:cstheme="majorBidi" w:hint="cs"/>
          <w:sz w:val="24"/>
          <w:szCs w:val="24"/>
          <w:rtl/>
        </w:rPr>
        <w:t>סמ"ע</w:t>
      </w:r>
      <w:proofErr w:type="spellEnd"/>
      <w:r w:rsidR="0074259E">
        <w:rPr>
          <w:rFonts w:asciiTheme="majorBidi" w:hAnsiTheme="majorBidi" w:cstheme="majorBidi" w:hint="cs"/>
          <w:sz w:val="24"/>
          <w:szCs w:val="24"/>
          <w:rtl/>
        </w:rPr>
        <w:t xml:space="preserve"> </w:t>
      </w:r>
      <w:proofErr w:type="spellStart"/>
      <w:r w:rsidR="0074259E">
        <w:rPr>
          <w:rFonts w:asciiTheme="majorBidi" w:hAnsiTheme="majorBidi" w:cstheme="majorBidi" w:hint="cs"/>
          <w:sz w:val="24"/>
          <w:szCs w:val="24"/>
          <w:rtl/>
        </w:rPr>
        <w:t>וש"ך</w:t>
      </w:r>
      <w:proofErr w:type="spellEnd"/>
      <w:r w:rsidR="0074259E">
        <w:rPr>
          <w:rFonts w:asciiTheme="majorBidi" w:hAnsiTheme="majorBidi" w:cstheme="majorBidi" w:hint="cs"/>
          <w:sz w:val="24"/>
          <w:szCs w:val="24"/>
          <w:rtl/>
        </w:rPr>
        <w:t xml:space="preserve"> ד</w:t>
      </w:r>
      <w:r w:rsidRPr="009E6883">
        <w:rPr>
          <w:rFonts w:asciiTheme="majorBidi" w:hAnsiTheme="majorBidi" w:cstheme="majorBidi" w:hint="cs"/>
          <w:sz w:val="24"/>
          <w:szCs w:val="24"/>
          <w:rtl/>
        </w:rPr>
        <w:t>וקא</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לדעת הר</w:t>
      </w:r>
      <w:r w:rsidR="0074259E">
        <w:rPr>
          <w:rFonts w:asciiTheme="majorBidi" w:hAnsiTheme="majorBidi" w:cstheme="majorBidi" w:hint="cs"/>
          <w:sz w:val="24"/>
          <w:szCs w:val="24"/>
          <w:rtl/>
        </w:rPr>
        <w:t xml:space="preserve">ב </w:t>
      </w:r>
      <w:r w:rsidRPr="009E6883">
        <w:rPr>
          <w:rFonts w:asciiTheme="majorBidi" w:hAnsiTheme="majorBidi" w:cstheme="majorBidi" w:hint="cs"/>
          <w:sz w:val="24"/>
          <w:szCs w:val="24"/>
          <w:rtl/>
        </w:rPr>
        <w:t>ב"י דהבן הוא בן בית</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א"כ כל מה שנמצא ביד לוי נאמנת עליו אשת ראובן בין טוענת כולו שלה בין טוענת שיש לה החצי בהם</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כמ"ש רמ"א </w:t>
      </w:r>
      <w:proofErr w:type="spellStart"/>
      <w:r w:rsidRPr="009E6883">
        <w:rPr>
          <w:rFonts w:asciiTheme="majorBidi" w:hAnsiTheme="majorBidi" w:cstheme="majorBidi" w:hint="cs"/>
          <w:sz w:val="24"/>
          <w:szCs w:val="24"/>
          <w:rtl/>
        </w:rPr>
        <w:t>סס"י</w:t>
      </w:r>
      <w:proofErr w:type="spellEnd"/>
      <w:r w:rsidRPr="009E6883">
        <w:rPr>
          <w:rFonts w:asciiTheme="majorBidi" w:hAnsiTheme="majorBidi" w:cstheme="majorBidi" w:hint="cs"/>
          <w:sz w:val="24"/>
          <w:szCs w:val="24"/>
          <w:rtl/>
        </w:rPr>
        <w:t xml:space="preserve"> ס"ב</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דאם מת נותנים ליורשיו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אלא שאם כבר תפסם יעקב וטוען ברי זכה בהם אם אינם שטרות</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כמ"ש הרב </w:t>
      </w:r>
      <w:proofErr w:type="spellStart"/>
      <w:r w:rsidRPr="009E6883">
        <w:rPr>
          <w:rFonts w:asciiTheme="majorBidi" w:hAnsiTheme="majorBidi" w:cstheme="majorBidi" w:hint="cs"/>
          <w:sz w:val="24"/>
          <w:szCs w:val="24"/>
          <w:rtl/>
        </w:rPr>
        <w:t>ש"ך</w:t>
      </w:r>
      <w:proofErr w:type="spellEnd"/>
      <w:r w:rsidRPr="009E6883">
        <w:rPr>
          <w:rFonts w:asciiTheme="majorBidi" w:hAnsiTheme="majorBidi" w:cstheme="majorBidi" w:hint="cs"/>
          <w:sz w:val="24"/>
          <w:szCs w:val="24"/>
          <w:rtl/>
        </w:rPr>
        <w:t xml:space="preserve"> ס"ק כ"ב ובדינים העולים מסי' ס"ב סעי' ו'</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w:t>
      </w:r>
    </w:p>
    <w:p w14:paraId="5FB0D50E" w14:textId="77777777" w:rsidR="009E6883" w:rsidRPr="009E6883" w:rsidRDefault="009E6883" w:rsidP="00E12C9E">
      <w:pPr>
        <w:bidi/>
        <w:rPr>
          <w:rFonts w:asciiTheme="majorBidi" w:hAnsiTheme="majorBidi" w:cstheme="majorBidi"/>
          <w:sz w:val="24"/>
          <w:szCs w:val="24"/>
          <w:rtl/>
        </w:rPr>
      </w:pPr>
      <w:r w:rsidRPr="009E6883">
        <w:rPr>
          <w:rFonts w:asciiTheme="majorBidi" w:hAnsiTheme="majorBidi" w:cstheme="majorBidi" w:hint="cs"/>
          <w:sz w:val="24"/>
          <w:szCs w:val="24"/>
          <w:rtl/>
        </w:rPr>
        <w:t>וממון הנמצא ביד יעקב</w:t>
      </w:r>
      <w:r w:rsidR="007425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לדעת הגאונים הוא שלו לבדו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ולדעת הר</w:t>
      </w:r>
      <w:r w:rsidR="00E12C9E">
        <w:rPr>
          <w:rFonts w:asciiTheme="majorBidi" w:hAnsiTheme="majorBidi" w:cstheme="majorBidi" w:hint="cs"/>
          <w:sz w:val="24"/>
          <w:szCs w:val="24"/>
          <w:rtl/>
        </w:rPr>
        <w:t xml:space="preserve">ב </w:t>
      </w:r>
      <w:r w:rsidRPr="009E6883">
        <w:rPr>
          <w:rFonts w:asciiTheme="majorBidi" w:hAnsiTheme="majorBidi" w:cstheme="majorBidi" w:hint="cs"/>
          <w:sz w:val="24"/>
          <w:szCs w:val="24"/>
          <w:rtl/>
        </w:rPr>
        <w:t>ב"י לכאורה היה נראה דמוציאין מיד האב שהוא כמו בע"ה עם בן הבית דמוציאין מידו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כמ</w:t>
      </w:r>
      <w:r w:rsidR="00E12C9E">
        <w:rPr>
          <w:rFonts w:asciiTheme="majorBidi" w:hAnsiTheme="majorBidi" w:cstheme="majorBidi" w:hint="cs"/>
          <w:sz w:val="24"/>
          <w:szCs w:val="24"/>
          <w:rtl/>
        </w:rPr>
        <w:t xml:space="preserve">ו </w:t>
      </w:r>
      <w:r w:rsidRPr="009E6883">
        <w:rPr>
          <w:rFonts w:asciiTheme="majorBidi" w:hAnsiTheme="majorBidi" w:cstheme="majorBidi" w:hint="cs"/>
          <w:sz w:val="24"/>
          <w:szCs w:val="24"/>
          <w:rtl/>
        </w:rPr>
        <w:t>ש</w:t>
      </w:r>
      <w:r w:rsidR="00E12C9E">
        <w:rPr>
          <w:rFonts w:asciiTheme="majorBidi" w:hAnsiTheme="majorBidi" w:cstheme="majorBidi" w:hint="cs"/>
          <w:sz w:val="24"/>
          <w:szCs w:val="24"/>
          <w:rtl/>
        </w:rPr>
        <w:t>כתב</w:t>
      </w:r>
      <w:r w:rsidRPr="009E6883">
        <w:rPr>
          <w:rFonts w:asciiTheme="majorBidi" w:hAnsiTheme="majorBidi" w:cstheme="majorBidi" w:hint="cs"/>
          <w:sz w:val="24"/>
          <w:szCs w:val="24"/>
          <w:rtl/>
        </w:rPr>
        <w:t xml:space="preserve"> הרב </w:t>
      </w:r>
      <w:proofErr w:type="spellStart"/>
      <w:r w:rsidRPr="009E6883">
        <w:rPr>
          <w:rFonts w:asciiTheme="majorBidi" w:hAnsiTheme="majorBidi" w:cstheme="majorBidi" w:hint="cs"/>
          <w:sz w:val="24"/>
          <w:szCs w:val="24"/>
          <w:rtl/>
        </w:rPr>
        <w:t>סמ"ע</w:t>
      </w:r>
      <w:proofErr w:type="spellEnd"/>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אלא שכתב הרב </w:t>
      </w:r>
      <w:proofErr w:type="spellStart"/>
      <w:r w:rsidRPr="009E6883">
        <w:rPr>
          <w:rFonts w:asciiTheme="majorBidi" w:hAnsiTheme="majorBidi" w:cstheme="majorBidi" w:hint="cs"/>
          <w:sz w:val="24"/>
          <w:szCs w:val="24"/>
          <w:rtl/>
        </w:rPr>
        <w:t>ש"ך</w:t>
      </w:r>
      <w:proofErr w:type="spellEnd"/>
      <w:r w:rsidRPr="009E6883">
        <w:rPr>
          <w:rFonts w:asciiTheme="majorBidi" w:hAnsiTheme="majorBidi" w:cstheme="majorBidi" w:hint="cs"/>
          <w:sz w:val="24"/>
          <w:szCs w:val="24"/>
          <w:rtl/>
        </w:rPr>
        <w:t xml:space="preserve"> ס"ק כ"ב דלא אמר כן הסמ"ע אלא </w:t>
      </w:r>
      <w:proofErr w:type="spellStart"/>
      <w:r w:rsidRPr="009E6883">
        <w:rPr>
          <w:rFonts w:asciiTheme="majorBidi" w:hAnsiTheme="majorBidi" w:cstheme="majorBidi" w:hint="cs"/>
          <w:sz w:val="24"/>
          <w:szCs w:val="24"/>
          <w:rtl/>
        </w:rPr>
        <w:t>בשאין</w:t>
      </w:r>
      <w:proofErr w:type="spellEnd"/>
      <w:r w:rsidRPr="009E6883">
        <w:rPr>
          <w:rFonts w:asciiTheme="majorBidi" w:hAnsiTheme="majorBidi" w:cstheme="majorBidi" w:hint="cs"/>
          <w:sz w:val="24"/>
          <w:szCs w:val="24"/>
          <w:rtl/>
        </w:rPr>
        <w:t xml:space="preserve"> בע"ה טוען ברי או </w:t>
      </w:r>
      <w:r w:rsidR="008D7987">
        <w:rPr>
          <w:rFonts w:asciiTheme="majorBidi" w:hAnsiTheme="majorBidi" w:cstheme="majorBidi" w:hint="cs"/>
          <w:sz w:val="24"/>
          <w:szCs w:val="24"/>
          <w:rtl/>
        </w:rPr>
        <w:t>אפילו</w:t>
      </w:r>
      <w:r w:rsidRPr="009E6883">
        <w:rPr>
          <w:rFonts w:asciiTheme="majorBidi" w:hAnsiTheme="majorBidi" w:cstheme="majorBidi" w:hint="cs"/>
          <w:sz w:val="24"/>
          <w:szCs w:val="24"/>
          <w:rtl/>
        </w:rPr>
        <w:t xml:space="preserve"> טוען ברי אם ידוע שבאו לו המטלטלין מיד פקיד הבית וראו אותם עתה ביד בע"ה בענין דלית מגו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אז מוציאין מידו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אבל </w:t>
      </w:r>
      <w:proofErr w:type="spellStart"/>
      <w:r w:rsidRPr="009E6883">
        <w:rPr>
          <w:rFonts w:asciiTheme="majorBidi" w:hAnsiTheme="majorBidi" w:cstheme="majorBidi" w:hint="cs"/>
          <w:sz w:val="24"/>
          <w:szCs w:val="24"/>
          <w:rtl/>
        </w:rPr>
        <w:t>במ</w:t>
      </w:r>
      <w:r w:rsidR="00E12C9E">
        <w:rPr>
          <w:rFonts w:asciiTheme="majorBidi" w:hAnsiTheme="majorBidi" w:cstheme="majorBidi" w:hint="cs"/>
          <w:sz w:val="24"/>
          <w:szCs w:val="24"/>
          <w:rtl/>
        </w:rPr>
        <w:t>י</w:t>
      </w:r>
      <w:r w:rsidRPr="009E6883">
        <w:rPr>
          <w:rFonts w:asciiTheme="majorBidi" w:hAnsiTheme="majorBidi" w:cstheme="majorBidi" w:hint="cs"/>
          <w:sz w:val="24"/>
          <w:szCs w:val="24"/>
          <w:rtl/>
        </w:rPr>
        <w:t>די</w:t>
      </w:r>
      <w:proofErr w:type="spellEnd"/>
      <w:r w:rsidRPr="009E6883">
        <w:rPr>
          <w:rFonts w:asciiTheme="majorBidi" w:hAnsiTheme="majorBidi" w:cstheme="majorBidi" w:hint="cs"/>
          <w:sz w:val="24"/>
          <w:szCs w:val="24"/>
          <w:rtl/>
        </w:rPr>
        <w:t xml:space="preserve"> דאין ידוע שקבלם מיד פ</w:t>
      </w:r>
      <w:r w:rsidR="00E12C9E">
        <w:rPr>
          <w:rFonts w:asciiTheme="majorBidi" w:hAnsiTheme="majorBidi" w:cstheme="majorBidi" w:hint="cs"/>
          <w:sz w:val="24"/>
          <w:szCs w:val="24"/>
          <w:rtl/>
        </w:rPr>
        <w:t xml:space="preserve">קיד הבית או שיש לו מגו </w:t>
      </w:r>
      <w:proofErr w:type="spellStart"/>
      <w:r w:rsidR="00E12C9E">
        <w:rPr>
          <w:rFonts w:asciiTheme="majorBidi" w:hAnsiTheme="majorBidi" w:cstheme="majorBidi" w:hint="cs"/>
          <w:sz w:val="24"/>
          <w:szCs w:val="24"/>
          <w:rtl/>
        </w:rPr>
        <w:t>דלהד"ם</w:t>
      </w:r>
      <w:proofErr w:type="spellEnd"/>
      <w:r w:rsidR="00E12C9E">
        <w:rPr>
          <w:rFonts w:asciiTheme="majorBidi" w:hAnsiTheme="majorBidi" w:cstheme="majorBidi" w:hint="cs"/>
          <w:sz w:val="24"/>
          <w:szCs w:val="24"/>
          <w:rtl/>
        </w:rPr>
        <w:t xml:space="preserve"> א[ין]</w:t>
      </w:r>
      <w:r w:rsidRPr="009E6883">
        <w:rPr>
          <w:rFonts w:asciiTheme="majorBidi" w:hAnsiTheme="majorBidi" w:cstheme="majorBidi" w:hint="cs"/>
          <w:sz w:val="24"/>
          <w:szCs w:val="24"/>
          <w:rtl/>
        </w:rPr>
        <w:t xml:space="preserve"> מוציאין מיד בע"ה</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א"כ בכאן בנ</w:t>
      </w:r>
      <w:r w:rsidR="00E12C9E">
        <w:rPr>
          <w:rFonts w:asciiTheme="majorBidi" w:hAnsiTheme="majorBidi" w:cstheme="majorBidi" w:hint="cs"/>
          <w:sz w:val="24"/>
          <w:szCs w:val="24"/>
          <w:rtl/>
        </w:rPr>
        <w:t xml:space="preserve">דון </w:t>
      </w:r>
      <w:r w:rsidRPr="009E6883">
        <w:rPr>
          <w:rFonts w:asciiTheme="majorBidi" w:hAnsiTheme="majorBidi" w:cstheme="majorBidi" w:hint="cs"/>
          <w:sz w:val="24"/>
          <w:szCs w:val="24"/>
          <w:rtl/>
        </w:rPr>
        <w:t>ד</w:t>
      </w:r>
      <w:r w:rsidR="00E12C9E">
        <w:rPr>
          <w:rFonts w:asciiTheme="majorBidi" w:hAnsiTheme="majorBidi" w:cstheme="majorBidi" w:hint="cs"/>
          <w:sz w:val="24"/>
          <w:szCs w:val="24"/>
          <w:rtl/>
        </w:rPr>
        <w:t>ידן</w:t>
      </w:r>
      <w:r w:rsidRPr="009E6883">
        <w:rPr>
          <w:rFonts w:asciiTheme="majorBidi" w:hAnsiTheme="majorBidi" w:cstheme="majorBidi" w:hint="cs"/>
          <w:sz w:val="24"/>
          <w:szCs w:val="24"/>
          <w:rtl/>
        </w:rPr>
        <w:t xml:space="preserve"> דיעקב הוא בע"ה ובנו כמו פקיד הבית</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החלק שביד יעקב שהוא בגדי רקמה וכלי כסף של תכשיטי מלבוש</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אפי</w:t>
      </w:r>
      <w:r w:rsidR="00E12C9E">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אין לו מגו עליהם כיון שי</w:t>
      </w:r>
      <w:r w:rsidR="00E12C9E">
        <w:rPr>
          <w:rFonts w:asciiTheme="majorBidi" w:hAnsiTheme="majorBidi" w:cstheme="majorBidi" w:hint="cs"/>
          <w:sz w:val="24"/>
          <w:szCs w:val="24"/>
          <w:rtl/>
        </w:rPr>
        <w:t xml:space="preserve">עקב טוען ברי אין מוציאין מידו על </w:t>
      </w:r>
      <w:r w:rsidRPr="009E6883">
        <w:rPr>
          <w:rFonts w:asciiTheme="majorBidi" w:hAnsiTheme="majorBidi" w:cstheme="majorBidi" w:hint="cs"/>
          <w:sz w:val="24"/>
          <w:szCs w:val="24"/>
          <w:rtl/>
        </w:rPr>
        <w:t>פ</w:t>
      </w:r>
      <w:r w:rsidR="00E12C9E">
        <w:rPr>
          <w:rFonts w:asciiTheme="majorBidi" w:hAnsiTheme="majorBidi" w:cstheme="majorBidi" w:hint="cs"/>
          <w:sz w:val="24"/>
          <w:szCs w:val="24"/>
          <w:rtl/>
        </w:rPr>
        <w:t>י</w:t>
      </w:r>
      <w:r w:rsidRPr="009E6883">
        <w:rPr>
          <w:rFonts w:asciiTheme="majorBidi" w:hAnsiTheme="majorBidi" w:cstheme="majorBidi" w:hint="cs"/>
          <w:sz w:val="24"/>
          <w:szCs w:val="24"/>
          <w:rtl/>
        </w:rPr>
        <w:t xml:space="preserve"> טענת אשת ראובן</w:t>
      </w:r>
      <w:r w:rsidR="00E12C9E">
        <w:rPr>
          <w:rFonts w:asciiTheme="majorBidi" w:hAnsiTheme="majorBidi" w:cstheme="majorBidi" w:hint="cs"/>
          <w:sz w:val="24"/>
          <w:szCs w:val="24"/>
          <w:rtl/>
        </w:rPr>
        <w:t xml:space="preserve">, אלא הרי הם שלו לבדו כמו </w:t>
      </w:r>
      <w:r w:rsidRPr="009E6883">
        <w:rPr>
          <w:rFonts w:asciiTheme="majorBidi" w:hAnsiTheme="majorBidi" w:cstheme="majorBidi" w:hint="cs"/>
          <w:sz w:val="24"/>
          <w:szCs w:val="24"/>
          <w:rtl/>
        </w:rPr>
        <w:t>ש</w:t>
      </w:r>
      <w:r w:rsidR="00E12C9E">
        <w:rPr>
          <w:rFonts w:asciiTheme="majorBidi" w:hAnsiTheme="majorBidi" w:cstheme="majorBidi" w:hint="cs"/>
          <w:sz w:val="24"/>
          <w:szCs w:val="24"/>
          <w:rtl/>
        </w:rPr>
        <w:t>כתב</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ש"ך</w:t>
      </w:r>
      <w:proofErr w:type="spellEnd"/>
      <w:r w:rsidRPr="009E6883">
        <w:rPr>
          <w:rFonts w:asciiTheme="majorBidi" w:hAnsiTheme="majorBidi" w:cstheme="majorBidi" w:hint="cs"/>
          <w:sz w:val="24"/>
          <w:szCs w:val="24"/>
          <w:rtl/>
        </w:rPr>
        <w:t xml:space="preserve"> ס"ק כ"ב דאין מוציאין מיד יעקב אלא בידוע שיעקב באו לידו </w:t>
      </w:r>
      <w:r w:rsidR="00E12C9E">
        <w:rPr>
          <w:rFonts w:asciiTheme="majorBidi" w:hAnsiTheme="majorBidi" w:cstheme="majorBidi" w:hint="cs"/>
          <w:sz w:val="24"/>
          <w:szCs w:val="24"/>
          <w:rtl/>
        </w:rPr>
        <w:t xml:space="preserve">הבגדים מראובן בנו שהוא האריס ואין לו מגו, אבל </w:t>
      </w:r>
      <w:proofErr w:type="spellStart"/>
      <w:r w:rsidR="00E12C9E">
        <w:rPr>
          <w:rFonts w:asciiTheme="majorBidi" w:hAnsiTheme="majorBidi" w:cstheme="majorBidi" w:hint="cs"/>
          <w:sz w:val="24"/>
          <w:szCs w:val="24"/>
          <w:rtl/>
        </w:rPr>
        <w:t>בשאין</w:t>
      </w:r>
      <w:proofErr w:type="spellEnd"/>
      <w:r w:rsidR="00E12C9E">
        <w:rPr>
          <w:rFonts w:asciiTheme="majorBidi" w:hAnsiTheme="majorBidi" w:cstheme="majorBidi" w:hint="cs"/>
          <w:sz w:val="24"/>
          <w:szCs w:val="24"/>
          <w:rtl/>
        </w:rPr>
        <w:t xml:space="preserve"> ידוע שבאו לידו </w:t>
      </w:r>
      <w:r w:rsidRPr="009E6883">
        <w:rPr>
          <w:rFonts w:asciiTheme="majorBidi" w:hAnsiTheme="majorBidi" w:cstheme="majorBidi" w:hint="cs"/>
          <w:sz w:val="24"/>
          <w:szCs w:val="24"/>
          <w:rtl/>
        </w:rPr>
        <w:t xml:space="preserve">מיד בנו אף שאין לו 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כיון שטוען ברי ואין ידוע שבאו לידו מיד בנו נאמן לומר שהם שלו לבדו ולא יכנסו בכלל החלוקה</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והחלוקה הב'</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שהיא סחורה הידועה מעסק השותפות ויש לו מגו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אף אם היה נודע ג"כ בכלל הידיעה הזאת שיעקב מראובן בנו קבלם</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ע</w:t>
      </w:r>
      <w:r w:rsidR="00E12C9E">
        <w:rPr>
          <w:rFonts w:asciiTheme="majorBidi" w:hAnsiTheme="majorBidi" w:cstheme="majorBidi" w:hint="cs"/>
          <w:sz w:val="24"/>
          <w:szCs w:val="24"/>
          <w:rtl/>
        </w:rPr>
        <w:t xml:space="preserve">ם </w:t>
      </w:r>
      <w:r w:rsidRPr="009E6883">
        <w:rPr>
          <w:rFonts w:asciiTheme="majorBidi" w:hAnsiTheme="majorBidi" w:cstheme="majorBidi" w:hint="cs"/>
          <w:sz w:val="24"/>
          <w:szCs w:val="24"/>
          <w:rtl/>
        </w:rPr>
        <w:t>כ</w:t>
      </w:r>
      <w:r w:rsidR="00E12C9E">
        <w:rPr>
          <w:rFonts w:asciiTheme="majorBidi" w:hAnsiTheme="majorBidi" w:cstheme="majorBidi" w:hint="cs"/>
          <w:sz w:val="24"/>
          <w:szCs w:val="24"/>
          <w:rtl/>
        </w:rPr>
        <w:t xml:space="preserve">ל </w:t>
      </w:r>
      <w:r w:rsidRPr="009E6883">
        <w:rPr>
          <w:rFonts w:asciiTheme="majorBidi" w:hAnsiTheme="majorBidi" w:cstheme="majorBidi" w:hint="cs"/>
          <w:sz w:val="24"/>
          <w:szCs w:val="24"/>
          <w:rtl/>
        </w:rPr>
        <w:t>ז</w:t>
      </w:r>
      <w:r w:rsidR="00E12C9E">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כיון דיש ליעקב מגו וטוען ברי הכל של יעקב ולא יכנס חלק זה ג"כ בכלל החלוקה</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דבעי</w:t>
      </w:r>
      <w:r w:rsidR="00E12C9E">
        <w:rPr>
          <w:rFonts w:asciiTheme="majorBidi" w:hAnsiTheme="majorBidi" w:cstheme="majorBidi" w:hint="cs"/>
          <w:sz w:val="24"/>
          <w:szCs w:val="24"/>
          <w:rtl/>
        </w:rPr>
        <w:t>נן ד</w:t>
      </w:r>
      <w:r w:rsidRPr="009E6883">
        <w:rPr>
          <w:rFonts w:asciiTheme="majorBidi" w:hAnsiTheme="majorBidi" w:cstheme="majorBidi" w:hint="cs"/>
          <w:sz w:val="24"/>
          <w:szCs w:val="24"/>
          <w:rtl/>
        </w:rPr>
        <w:t>וקא ידוע שמראובן קבלם ואין ליעקב מגו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ועל חלק ג' שביד יעקב</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שהוא סחורה הידועה מעסק השותפות ואין לו מגו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אם בכלל הידיעה ג"כ ידוע שראובן קנאם ונתנם ביד יעקב אביו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או שהיו יחד במעמד אחד וקנאום בשניהם ונטלם יעקב אצלו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אין יעקב נאמן לומר דשלו לבדו הם אף שטוען ברי</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דידוע שבאו לידו מראובן והיה בקנייתן ואין לו מגו </w:t>
      </w:r>
      <w:proofErr w:type="spellStart"/>
      <w:r w:rsidRPr="009E6883">
        <w:rPr>
          <w:rFonts w:asciiTheme="majorBidi" w:hAnsiTheme="majorBidi" w:cstheme="majorBidi" w:hint="cs"/>
          <w:sz w:val="24"/>
          <w:szCs w:val="24"/>
          <w:rtl/>
        </w:rPr>
        <w:t>דלהד"ם</w:t>
      </w:r>
      <w:proofErr w:type="spellEnd"/>
      <w:r w:rsidRPr="009E6883">
        <w:rPr>
          <w:rFonts w:asciiTheme="majorBidi" w:hAnsiTheme="majorBidi" w:cstheme="majorBidi" w:hint="cs"/>
          <w:sz w:val="24"/>
          <w:szCs w:val="24"/>
          <w:rtl/>
        </w:rPr>
        <w:t xml:space="preserve"> וא"כ יכנס חלק זה בכלל החלוקה עם מה שביד אשת ראובן ומה שביד לוי פקדון ויחלוקו הכל</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ועל חלק הרביעי שהוא אינו ידוע מעסק השותפות ואין לו מגו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שאין ידוע שראובן קנאם ונתנם לאביו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אף שאין ליעקב מגו נאמן לומר שהם שלו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שטוען ברי ואין ידוע שמראובן באו לידו</w:t>
      </w:r>
      <w:r w:rsidR="00E12C9E">
        <w:rPr>
          <w:rFonts w:asciiTheme="majorBidi" w:hAnsiTheme="majorBidi" w:cstheme="majorBidi" w:hint="cs"/>
          <w:sz w:val="24"/>
          <w:szCs w:val="24"/>
          <w:rtl/>
        </w:rPr>
        <w:t>, כיון שאינם ידועים</w:t>
      </w:r>
      <w:r w:rsidRPr="009E6883">
        <w:rPr>
          <w:rFonts w:asciiTheme="majorBidi" w:hAnsiTheme="majorBidi" w:cstheme="majorBidi" w:hint="cs"/>
          <w:sz w:val="24"/>
          <w:szCs w:val="24"/>
          <w:rtl/>
        </w:rPr>
        <w:t xml:space="preserve"> מעסק השותפות</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וא"כ לא יכנסו עכשיו בכלל החלוקה</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נמצא עכשיו שיזכה יעקב בג' חלקים לו לבדו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ול</w:t>
      </w:r>
      <w:r w:rsidR="00E12C9E">
        <w:rPr>
          <w:rFonts w:asciiTheme="majorBidi" w:hAnsiTheme="majorBidi" w:cstheme="majorBidi" w:hint="cs"/>
          <w:sz w:val="24"/>
          <w:szCs w:val="24"/>
          <w:rtl/>
        </w:rPr>
        <w:t>א</w:t>
      </w:r>
      <w:r w:rsidRPr="009E6883">
        <w:rPr>
          <w:rFonts w:asciiTheme="majorBidi" w:hAnsiTheme="majorBidi" w:cstheme="majorBidi" w:hint="cs"/>
          <w:sz w:val="24"/>
          <w:szCs w:val="24"/>
          <w:rtl/>
        </w:rPr>
        <w:t xml:space="preserve"> יכנס בכלל החלוקה אלא חלק הג' שהוא ידוע מהשותפות</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ואין לו מגו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ובלבד אם בכלל הידיעה שראובן היה בקנייתם</w:t>
      </w:r>
      <w:r w:rsidR="00E12C9E">
        <w:rPr>
          <w:rFonts w:asciiTheme="majorBidi" w:hAnsiTheme="majorBidi" w:cstheme="majorBidi" w:hint="cs"/>
          <w:sz w:val="24"/>
          <w:szCs w:val="24"/>
          <w:rtl/>
        </w:rPr>
        <w:t xml:space="preserve">, כל </w:t>
      </w:r>
      <w:r w:rsidRPr="009E6883">
        <w:rPr>
          <w:rFonts w:asciiTheme="majorBidi" w:hAnsiTheme="majorBidi" w:cstheme="majorBidi" w:hint="cs"/>
          <w:sz w:val="24"/>
          <w:szCs w:val="24"/>
          <w:rtl/>
        </w:rPr>
        <w:t>ז</w:t>
      </w:r>
      <w:r w:rsidR="00E12C9E">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לדעת הר</w:t>
      </w:r>
      <w:r w:rsidR="00E12C9E">
        <w:rPr>
          <w:rFonts w:asciiTheme="majorBidi" w:hAnsiTheme="majorBidi" w:cstheme="majorBidi" w:hint="cs"/>
          <w:sz w:val="24"/>
          <w:szCs w:val="24"/>
          <w:rtl/>
        </w:rPr>
        <w:t xml:space="preserve">ב </w:t>
      </w:r>
      <w:r w:rsidRPr="009E6883">
        <w:rPr>
          <w:rFonts w:asciiTheme="majorBidi" w:hAnsiTheme="majorBidi" w:cstheme="majorBidi" w:hint="cs"/>
          <w:sz w:val="24"/>
          <w:szCs w:val="24"/>
          <w:rtl/>
        </w:rPr>
        <w:t xml:space="preserve">ב"י שלא </w:t>
      </w:r>
      <w:proofErr w:type="spellStart"/>
      <w:r w:rsidRPr="009E6883">
        <w:rPr>
          <w:rFonts w:asciiTheme="majorBidi" w:hAnsiTheme="majorBidi" w:cstheme="majorBidi" w:hint="cs"/>
          <w:sz w:val="24"/>
          <w:szCs w:val="24"/>
          <w:rtl/>
        </w:rPr>
        <w:t>כהגאונים</w:t>
      </w:r>
      <w:proofErr w:type="spellEnd"/>
      <w:r w:rsidR="00E12C9E">
        <w:rPr>
          <w:rFonts w:asciiTheme="majorBidi" w:hAnsiTheme="majorBidi" w:cstheme="majorBidi" w:hint="cs"/>
          <w:sz w:val="24"/>
          <w:szCs w:val="24"/>
          <w:rtl/>
        </w:rPr>
        <w:t>, והכי נק</w:t>
      </w:r>
      <w:r w:rsidRPr="009E6883">
        <w:rPr>
          <w:rFonts w:asciiTheme="majorBidi" w:hAnsiTheme="majorBidi" w:cstheme="majorBidi" w:hint="cs"/>
          <w:sz w:val="24"/>
          <w:szCs w:val="24"/>
          <w:rtl/>
        </w:rPr>
        <w:t>ט</w:t>
      </w:r>
      <w:r w:rsidR="00E12C9E">
        <w:rPr>
          <w:rFonts w:asciiTheme="majorBidi" w:hAnsiTheme="majorBidi" w:cstheme="majorBidi" w:hint="cs"/>
          <w:sz w:val="24"/>
          <w:szCs w:val="24"/>
          <w:rtl/>
        </w:rPr>
        <w:t>י</w:t>
      </w:r>
      <w:r w:rsidRPr="009E6883">
        <w:rPr>
          <w:rFonts w:asciiTheme="majorBidi" w:hAnsiTheme="majorBidi" w:cstheme="majorBidi" w:hint="cs"/>
          <w:sz w:val="24"/>
          <w:szCs w:val="24"/>
          <w:rtl/>
        </w:rPr>
        <w:t xml:space="preserve">נן שלא כהרב </w:t>
      </w:r>
      <w:proofErr w:type="spellStart"/>
      <w:r w:rsidRPr="009E6883">
        <w:rPr>
          <w:rFonts w:asciiTheme="majorBidi" w:hAnsiTheme="majorBidi" w:cstheme="majorBidi" w:hint="cs"/>
          <w:sz w:val="24"/>
          <w:szCs w:val="24"/>
          <w:rtl/>
        </w:rPr>
        <w:t>ש"ך</w:t>
      </w:r>
      <w:proofErr w:type="spellEnd"/>
      <w:r w:rsidRPr="009E6883">
        <w:rPr>
          <w:rFonts w:asciiTheme="majorBidi" w:hAnsiTheme="majorBidi" w:cstheme="majorBidi" w:hint="cs"/>
          <w:sz w:val="24"/>
          <w:szCs w:val="24"/>
          <w:rtl/>
        </w:rPr>
        <w:t xml:space="preserve"> דפסק </w:t>
      </w:r>
      <w:proofErr w:type="spellStart"/>
      <w:r w:rsidRPr="009E6883">
        <w:rPr>
          <w:rFonts w:asciiTheme="majorBidi" w:hAnsiTheme="majorBidi" w:cstheme="majorBidi" w:hint="cs"/>
          <w:sz w:val="24"/>
          <w:szCs w:val="24"/>
          <w:rtl/>
        </w:rPr>
        <w:t>כהגאונים</w:t>
      </w:r>
      <w:proofErr w:type="spellEnd"/>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בסס"י</w:t>
      </w:r>
      <w:proofErr w:type="spellEnd"/>
      <w:r w:rsidRPr="009E6883">
        <w:rPr>
          <w:rFonts w:asciiTheme="majorBidi" w:hAnsiTheme="majorBidi" w:cstheme="majorBidi" w:hint="cs"/>
          <w:sz w:val="24"/>
          <w:szCs w:val="24"/>
          <w:rtl/>
        </w:rPr>
        <w:t xml:space="preserve"> ס"ב בכלל דינים שהעלה בסי' שלו.</w:t>
      </w:r>
    </w:p>
    <w:p w14:paraId="1DEA5906" w14:textId="77777777" w:rsidR="009E6883" w:rsidRPr="009E6883" w:rsidRDefault="009E6883" w:rsidP="00E12C9E">
      <w:pPr>
        <w:bidi/>
        <w:rPr>
          <w:rFonts w:asciiTheme="majorBidi" w:hAnsiTheme="majorBidi" w:cstheme="majorBidi"/>
          <w:sz w:val="24"/>
          <w:szCs w:val="24"/>
          <w:rtl/>
        </w:rPr>
      </w:pPr>
      <w:r w:rsidRPr="009E6883">
        <w:rPr>
          <w:rFonts w:asciiTheme="majorBidi" w:hAnsiTheme="majorBidi" w:cstheme="majorBidi" w:hint="cs"/>
          <w:sz w:val="24"/>
          <w:szCs w:val="24"/>
          <w:rtl/>
        </w:rPr>
        <w:t>גם על מה ששאלת לענין אם טוען יעקב יש עלינו ב"ח בשטר ובע</w:t>
      </w:r>
      <w:r w:rsidR="00E12C9E">
        <w:rPr>
          <w:rFonts w:asciiTheme="majorBidi" w:hAnsiTheme="majorBidi" w:cstheme="majorBidi" w:hint="cs"/>
          <w:sz w:val="24"/>
          <w:szCs w:val="24"/>
          <w:rtl/>
        </w:rPr>
        <w:t xml:space="preserve">ל </w:t>
      </w:r>
      <w:r w:rsidRPr="009E6883">
        <w:rPr>
          <w:rFonts w:asciiTheme="majorBidi" w:hAnsiTheme="majorBidi" w:cstheme="majorBidi" w:hint="cs"/>
          <w:sz w:val="24"/>
          <w:szCs w:val="24"/>
          <w:rtl/>
        </w:rPr>
        <w:t>פ</w:t>
      </w:r>
      <w:r w:rsidR="00E12C9E">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ודאי טענתו היא לומר אף לפי דברי אשת ראובן שבעלה היה שותף עם יעקב אביו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טוען יעקב שיפרעו הב"ח מהאמצע</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והתשובה ע</w:t>
      </w:r>
      <w:r w:rsidR="00E12C9E">
        <w:rPr>
          <w:rFonts w:asciiTheme="majorBidi" w:hAnsiTheme="majorBidi" w:cstheme="majorBidi" w:hint="cs"/>
          <w:sz w:val="24"/>
          <w:szCs w:val="24"/>
          <w:rtl/>
        </w:rPr>
        <w:t xml:space="preserve">ל </w:t>
      </w:r>
      <w:r w:rsidRPr="009E6883">
        <w:rPr>
          <w:rFonts w:asciiTheme="majorBidi" w:hAnsiTheme="majorBidi" w:cstheme="majorBidi" w:hint="cs"/>
          <w:sz w:val="24"/>
          <w:szCs w:val="24"/>
          <w:rtl/>
        </w:rPr>
        <w:t>ז</w:t>
      </w:r>
      <w:r w:rsidR="00E12C9E">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w:t>
      </w:r>
      <w:r w:rsidRPr="009E6883">
        <w:rPr>
          <w:rFonts w:asciiTheme="majorBidi" w:hAnsiTheme="majorBidi" w:cstheme="majorBidi" w:hint="cs"/>
          <w:sz w:val="24"/>
          <w:szCs w:val="24"/>
          <w:rtl/>
        </w:rPr>
        <w:lastRenderedPageBreak/>
        <w:t>היא דודאי בע"ח שבע</w:t>
      </w:r>
      <w:r w:rsidR="00E12C9E">
        <w:rPr>
          <w:rFonts w:asciiTheme="majorBidi" w:hAnsiTheme="majorBidi" w:cstheme="majorBidi" w:hint="cs"/>
          <w:sz w:val="24"/>
          <w:szCs w:val="24"/>
          <w:rtl/>
        </w:rPr>
        <w:t xml:space="preserve">ל </w:t>
      </w:r>
      <w:r w:rsidRPr="009E6883">
        <w:rPr>
          <w:rFonts w:asciiTheme="majorBidi" w:hAnsiTheme="majorBidi" w:cstheme="majorBidi" w:hint="cs"/>
          <w:sz w:val="24"/>
          <w:szCs w:val="24"/>
          <w:rtl/>
        </w:rPr>
        <w:t>פ</w:t>
      </w:r>
      <w:r w:rsidR="00E12C9E">
        <w:rPr>
          <w:rFonts w:asciiTheme="majorBidi" w:hAnsiTheme="majorBidi" w:cstheme="majorBidi" w:hint="cs"/>
          <w:sz w:val="24"/>
          <w:szCs w:val="24"/>
          <w:rtl/>
        </w:rPr>
        <w:t>ה</w:t>
      </w:r>
      <w:r w:rsidRPr="009E6883">
        <w:rPr>
          <w:rFonts w:asciiTheme="majorBidi" w:hAnsiTheme="majorBidi" w:cstheme="majorBidi" w:hint="cs"/>
          <w:sz w:val="24"/>
          <w:szCs w:val="24"/>
          <w:rtl/>
        </w:rPr>
        <w:t xml:space="preserve"> אינו נאמן יעקב להוציא המחצה מחלק אשת ראובן</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שאין בידו של יעקב מהאמצע שביניהם לפרוע כדי החובות כמ"ש הש"ע סי' צ"ג </w:t>
      </w:r>
      <w:proofErr w:type="spellStart"/>
      <w:r w:rsidRPr="009E6883">
        <w:rPr>
          <w:rFonts w:asciiTheme="majorBidi" w:hAnsiTheme="majorBidi" w:cstheme="majorBidi" w:hint="cs"/>
          <w:sz w:val="24"/>
          <w:szCs w:val="24"/>
          <w:rtl/>
        </w:rPr>
        <w:t>סס"י</w:t>
      </w:r>
      <w:proofErr w:type="spellEnd"/>
      <w:r w:rsidRPr="009E6883">
        <w:rPr>
          <w:rFonts w:asciiTheme="majorBidi" w:hAnsiTheme="majorBidi" w:cstheme="majorBidi" w:hint="cs"/>
          <w:sz w:val="24"/>
          <w:szCs w:val="24"/>
          <w:rtl/>
        </w:rPr>
        <w:t xml:space="preserve"> ג'</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שהרי הג' חלקים שבידו חוץ מחלק הג' בלא</w:t>
      </w:r>
      <w:r w:rsidR="00E12C9E">
        <w:rPr>
          <w:rFonts w:asciiTheme="majorBidi" w:hAnsiTheme="majorBidi" w:cstheme="majorBidi" w:hint="cs"/>
          <w:sz w:val="24"/>
          <w:szCs w:val="24"/>
          <w:rtl/>
        </w:rPr>
        <w:t xml:space="preserve">ו </w:t>
      </w:r>
      <w:r w:rsidRPr="009E6883">
        <w:rPr>
          <w:rFonts w:asciiTheme="majorBidi" w:hAnsiTheme="majorBidi" w:cstheme="majorBidi" w:hint="cs"/>
          <w:sz w:val="24"/>
          <w:szCs w:val="24"/>
          <w:rtl/>
        </w:rPr>
        <w:t>ה</w:t>
      </w:r>
      <w:r w:rsidR="00E12C9E">
        <w:rPr>
          <w:rFonts w:asciiTheme="majorBidi" w:hAnsiTheme="majorBidi" w:cstheme="majorBidi" w:hint="cs"/>
          <w:sz w:val="24"/>
          <w:szCs w:val="24"/>
          <w:rtl/>
        </w:rPr>
        <w:t>כי</w:t>
      </w:r>
      <w:r w:rsidRPr="009E6883">
        <w:rPr>
          <w:rFonts w:asciiTheme="majorBidi" w:hAnsiTheme="majorBidi" w:cstheme="majorBidi" w:hint="cs"/>
          <w:sz w:val="24"/>
          <w:szCs w:val="24"/>
          <w:rtl/>
        </w:rPr>
        <w:t xml:space="preserve"> הרי הם שלו לבדו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והחלק הג' שהוא לאמצע ביניהם לא היה יכול ליטול ממנו ולפרוע החובות</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שהרי אין לו מגו דידוע מה שבידו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ולגבי החובות שבשטר אם בשטר החיוב כתוב יעקב וראובן צריכה אשת ראובן לפרוע החצי מהחלוקה</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ואם אין כתוב בשטר החיוב כי אם יעקב</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אם אשת ראובן אינה מודה שהחוב בא לכלל השותפות אינה חייבת לשלם</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כמ"ש הש"ע סי' צ"ג </w:t>
      </w:r>
      <w:proofErr w:type="spellStart"/>
      <w:r w:rsidRPr="009E6883">
        <w:rPr>
          <w:rFonts w:asciiTheme="majorBidi" w:hAnsiTheme="majorBidi" w:cstheme="majorBidi" w:hint="cs"/>
          <w:sz w:val="24"/>
          <w:szCs w:val="24"/>
          <w:rtl/>
        </w:rPr>
        <w:t>סס"ג</w:t>
      </w:r>
      <w:proofErr w:type="spellEnd"/>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אפי</w:t>
      </w:r>
      <w:r w:rsidR="00E12C9E">
        <w:rPr>
          <w:rFonts w:asciiTheme="majorBidi" w:hAnsiTheme="majorBidi" w:cstheme="majorBidi" w:hint="cs"/>
          <w:sz w:val="24"/>
          <w:szCs w:val="24"/>
          <w:rtl/>
        </w:rPr>
        <w:t>לו</w:t>
      </w:r>
      <w:r w:rsidRPr="009E6883">
        <w:rPr>
          <w:rFonts w:asciiTheme="majorBidi" w:hAnsiTheme="majorBidi" w:cstheme="majorBidi" w:hint="cs"/>
          <w:sz w:val="24"/>
          <w:szCs w:val="24"/>
          <w:rtl/>
        </w:rPr>
        <w:t xml:space="preserve"> היתה המלוה בשטר</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וכמ"ש סי' ע"ז ס"ב דאם אינו מודה פטור.</w:t>
      </w:r>
    </w:p>
    <w:p w14:paraId="4265F3FA" w14:textId="77777777" w:rsidR="009E6883" w:rsidRPr="009E6883" w:rsidRDefault="009E6883" w:rsidP="009E6883">
      <w:pPr>
        <w:bidi/>
        <w:rPr>
          <w:rFonts w:asciiTheme="majorBidi" w:hAnsiTheme="majorBidi" w:cstheme="majorBidi"/>
          <w:sz w:val="24"/>
          <w:szCs w:val="24"/>
          <w:rtl/>
        </w:rPr>
      </w:pPr>
      <w:r w:rsidRPr="009E6883">
        <w:rPr>
          <w:rFonts w:asciiTheme="majorBidi" w:hAnsiTheme="majorBidi" w:cstheme="majorBidi" w:hint="cs"/>
          <w:sz w:val="24"/>
          <w:szCs w:val="24"/>
          <w:rtl/>
        </w:rPr>
        <w:t>וגם על מה ששאלת אם טוען יעקב אינו יודע וכו'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צריך להבין טענתו</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אם מודה שבנו עמו שותף כטענת אשת ראובן</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א"כ מה בכך שלא ידע ודאי הכל לאמצע</w:t>
      </w:r>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כיון שנכנס בנו עמו בשותפות סתם</w:t>
      </w:r>
      <w:r w:rsidR="00E12C9E">
        <w:rPr>
          <w:rFonts w:asciiTheme="majorBidi" w:hAnsiTheme="majorBidi" w:cstheme="majorBidi" w:hint="cs"/>
          <w:sz w:val="24"/>
          <w:szCs w:val="24"/>
          <w:rtl/>
        </w:rPr>
        <w:t>, ואם אינו מודה שהוא עמו בשותפות מה טוען איני יודע כמה ממון היה</w:t>
      </w:r>
      <w:r w:rsidRPr="009E6883">
        <w:rPr>
          <w:rFonts w:asciiTheme="majorBidi" w:hAnsiTheme="majorBidi" w:cstheme="majorBidi" w:hint="cs"/>
          <w:sz w:val="24"/>
          <w:szCs w:val="24"/>
          <w:rtl/>
        </w:rPr>
        <w:t xml:space="preserve"> וכמה </w:t>
      </w:r>
      <w:proofErr w:type="spellStart"/>
      <w:r w:rsidRPr="009E6883">
        <w:rPr>
          <w:rFonts w:asciiTheme="majorBidi" w:hAnsiTheme="majorBidi" w:cstheme="majorBidi" w:hint="cs"/>
          <w:sz w:val="24"/>
          <w:szCs w:val="24"/>
          <w:rtl/>
        </w:rPr>
        <w:t>הרוחנו</w:t>
      </w:r>
      <w:proofErr w:type="spellEnd"/>
      <w:r w:rsidR="00E12C9E">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מה אכפת ליה בזה הרי לפי טענתו אין בנו נושא ונותן אדעתא ליטול ר</w:t>
      </w:r>
      <w:r w:rsidR="00E12C9E">
        <w:rPr>
          <w:rFonts w:asciiTheme="majorBidi" w:hAnsiTheme="majorBidi" w:cstheme="majorBidi" w:hint="cs"/>
          <w:sz w:val="24"/>
          <w:szCs w:val="24"/>
          <w:rtl/>
        </w:rPr>
        <w:t>י</w:t>
      </w:r>
      <w:r w:rsidRPr="009E6883">
        <w:rPr>
          <w:rFonts w:asciiTheme="majorBidi" w:hAnsiTheme="majorBidi" w:cstheme="majorBidi" w:hint="cs"/>
          <w:sz w:val="24"/>
          <w:szCs w:val="24"/>
          <w:rtl/>
        </w:rPr>
        <w:t>וח אלא כדי לזון אותו אביו ולפרנסו ולכסותו הוא ואשתו ובניו</w:t>
      </w:r>
      <w:r w:rsidR="00B503A0">
        <w:rPr>
          <w:rFonts w:asciiTheme="majorBidi" w:hAnsiTheme="majorBidi" w:cstheme="majorBidi" w:hint="cs"/>
          <w:sz w:val="24"/>
          <w:szCs w:val="24"/>
          <w:rtl/>
        </w:rPr>
        <w:t>,</w:t>
      </w:r>
      <w:r w:rsidRPr="009E6883">
        <w:rPr>
          <w:rFonts w:asciiTheme="majorBidi" w:hAnsiTheme="majorBidi" w:cstheme="majorBidi" w:hint="cs"/>
          <w:sz w:val="24"/>
          <w:szCs w:val="24"/>
          <w:rtl/>
        </w:rPr>
        <w:t xml:space="preserve"> הגם שיש לישב טענתו בדוחק </w:t>
      </w:r>
      <w:r w:rsidR="009F7B9D">
        <w:rPr>
          <w:rFonts w:asciiTheme="majorBidi" w:hAnsiTheme="majorBidi" w:cstheme="majorBidi" w:hint="cs"/>
          <w:sz w:val="24"/>
          <w:szCs w:val="24"/>
          <w:rtl/>
        </w:rPr>
        <w:t>מכל מקום</w:t>
      </w:r>
      <w:r w:rsidRPr="009E6883">
        <w:rPr>
          <w:rFonts w:asciiTheme="majorBidi" w:hAnsiTheme="majorBidi" w:cstheme="majorBidi" w:hint="cs"/>
          <w:sz w:val="24"/>
          <w:szCs w:val="24"/>
          <w:rtl/>
        </w:rPr>
        <w:t xml:space="preserve"> כד דייקת הם מ</w:t>
      </w:r>
      <w:r w:rsidR="00B503A0">
        <w:rPr>
          <w:rFonts w:asciiTheme="majorBidi" w:hAnsiTheme="majorBidi" w:cstheme="majorBidi" w:hint="cs"/>
          <w:sz w:val="24"/>
          <w:szCs w:val="24"/>
          <w:rtl/>
        </w:rPr>
        <w:t xml:space="preserve">ילי </w:t>
      </w:r>
      <w:proofErr w:type="spellStart"/>
      <w:r w:rsidR="00B503A0">
        <w:rPr>
          <w:rFonts w:asciiTheme="majorBidi" w:hAnsiTheme="majorBidi" w:cstheme="majorBidi" w:hint="cs"/>
          <w:sz w:val="24"/>
          <w:szCs w:val="24"/>
          <w:rtl/>
        </w:rPr>
        <w:t>ד</w:t>
      </w:r>
      <w:r w:rsidRPr="009E6883">
        <w:rPr>
          <w:rFonts w:asciiTheme="majorBidi" w:hAnsiTheme="majorBidi" w:cstheme="majorBidi" w:hint="cs"/>
          <w:sz w:val="24"/>
          <w:szCs w:val="24"/>
          <w:rtl/>
        </w:rPr>
        <w:t>כדי</w:t>
      </w:r>
      <w:proofErr w:type="spellEnd"/>
      <w:r w:rsidRPr="009E6883">
        <w:rPr>
          <w:rFonts w:asciiTheme="majorBidi" w:hAnsiTheme="majorBidi" w:cstheme="majorBidi" w:hint="cs"/>
          <w:sz w:val="24"/>
          <w:szCs w:val="24"/>
          <w:rtl/>
        </w:rPr>
        <w:t xml:space="preserve"> דלא </w:t>
      </w:r>
      <w:proofErr w:type="spellStart"/>
      <w:r w:rsidRPr="009E6883">
        <w:rPr>
          <w:rFonts w:asciiTheme="majorBidi" w:hAnsiTheme="majorBidi" w:cstheme="majorBidi" w:hint="cs"/>
          <w:sz w:val="24"/>
          <w:szCs w:val="24"/>
          <w:rtl/>
        </w:rPr>
        <w:t>דכירי</w:t>
      </w:r>
      <w:proofErr w:type="spellEnd"/>
      <w:r w:rsidRPr="009E6883">
        <w:rPr>
          <w:rFonts w:asciiTheme="majorBidi" w:hAnsiTheme="majorBidi" w:cstheme="majorBidi" w:hint="cs"/>
          <w:sz w:val="24"/>
          <w:szCs w:val="24"/>
          <w:rtl/>
        </w:rPr>
        <w:t xml:space="preserve"> אינשי.</w:t>
      </w:r>
    </w:p>
    <w:p w14:paraId="5C4D8B85" w14:textId="77777777" w:rsidR="009E6883" w:rsidRDefault="00A30C57" w:rsidP="00B503A0">
      <w:pPr>
        <w:bidi/>
        <w:rPr>
          <w:rFonts w:asciiTheme="majorBidi" w:hAnsiTheme="majorBidi" w:cstheme="majorBidi"/>
          <w:sz w:val="24"/>
          <w:szCs w:val="24"/>
          <w:rtl/>
        </w:rPr>
      </w:pPr>
      <w:r>
        <w:rPr>
          <w:rFonts w:asciiTheme="majorBidi" w:hAnsiTheme="majorBidi" w:cstheme="majorBidi" w:hint="cs"/>
          <w:sz w:val="24"/>
          <w:szCs w:val="24"/>
          <w:rtl/>
        </w:rPr>
        <w:t xml:space="preserve">[ו] </w:t>
      </w:r>
      <w:r w:rsidR="009E6883" w:rsidRPr="009E6883">
        <w:rPr>
          <w:rFonts w:asciiTheme="majorBidi" w:hAnsiTheme="majorBidi" w:cstheme="majorBidi" w:hint="cs"/>
          <w:sz w:val="24"/>
          <w:szCs w:val="24"/>
          <w:rtl/>
        </w:rPr>
        <w:t>גם על מה שש</w:t>
      </w:r>
      <w:r w:rsidR="00B503A0">
        <w:rPr>
          <w:rFonts w:asciiTheme="majorBidi" w:hAnsiTheme="majorBidi" w:cstheme="majorBidi" w:hint="cs"/>
          <w:sz w:val="24"/>
          <w:szCs w:val="24"/>
          <w:rtl/>
        </w:rPr>
        <w:t xml:space="preserve">אלת על </w:t>
      </w:r>
      <w:r w:rsidR="009E6883" w:rsidRPr="009E6883">
        <w:rPr>
          <w:rFonts w:asciiTheme="majorBidi" w:hAnsiTheme="majorBidi" w:cstheme="majorBidi" w:hint="cs"/>
          <w:sz w:val="24"/>
          <w:szCs w:val="24"/>
          <w:rtl/>
        </w:rPr>
        <w:t>ע</w:t>
      </w:r>
      <w:r w:rsidR="00B503A0">
        <w:rPr>
          <w:rFonts w:asciiTheme="majorBidi" w:hAnsiTheme="majorBidi" w:cstheme="majorBidi" w:hint="cs"/>
          <w:sz w:val="24"/>
          <w:szCs w:val="24"/>
          <w:rtl/>
        </w:rPr>
        <w:t>נין</w:t>
      </w:r>
      <w:r w:rsidR="009E6883" w:rsidRPr="009E6883">
        <w:rPr>
          <w:rFonts w:asciiTheme="majorBidi" w:hAnsiTheme="majorBidi" w:cstheme="majorBidi" w:hint="cs"/>
          <w:sz w:val="24"/>
          <w:szCs w:val="24"/>
          <w:rtl/>
        </w:rPr>
        <w:t xml:space="preserve"> רוכלים</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פשוט הוא שאינם יכולים לישב תחת החנות ממש</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אפי</w:t>
      </w:r>
      <w:r w:rsidR="00B503A0">
        <w:rPr>
          <w:rFonts w:asciiTheme="majorBidi" w:hAnsiTheme="majorBidi" w:cstheme="majorBidi" w:hint="cs"/>
          <w:sz w:val="24"/>
          <w:szCs w:val="24"/>
          <w:rtl/>
        </w:rPr>
        <w:t>לו</w:t>
      </w:r>
      <w:r w:rsidR="009E6883" w:rsidRPr="009E6883">
        <w:rPr>
          <w:rFonts w:asciiTheme="majorBidi" w:hAnsiTheme="majorBidi" w:cstheme="majorBidi" w:hint="cs"/>
          <w:sz w:val="24"/>
          <w:szCs w:val="24"/>
          <w:rtl/>
        </w:rPr>
        <w:t xml:space="preserve"> נותנים מס עם בני העיר</w:t>
      </w:r>
      <w:r w:rsidR="00B503A0">
        <w:rPr>
          <w:rFonts w:asciiTheme="majorBidi" w:hAnsiTheme="majorBidi" w:cstheme="majorBidi" w:hint="cs"/>
          <w:sz w:val="24"/>
          <w:szCs w:val="24"/>
          <w:rtl/>
        </w:rPr>
        <w:t>, כיון שמקום מושבם</w:t>
      </w:r>
      <w:r w:rsidR="009E6883" w:rsidRPr="009E6883">
        <w:rPr>
          <w:rFonts w:asciiTheme="majorBidi" w:hAnsiTheme="majorBidi" w:cstheme="majorBidi" w:hint="cs"/>
          <w:sz w:val="24"/>
          <w:szCs w:val="24"/>
          <w:rtl/>
        </w:rPr>
        <w:t xml:space="preserve"> תחת החנות הוא מקום רגלי הבאים לקנות מהחנות</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ונמצא שהרוכלים מצירים לבעל החנות ומעכבים על הבאים לקנות ממנו</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אבל אם מרחיקין מהחנות כשיעור רוחב פתח החנות ויושבים בצדדיה</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אין בעל החנות מעכב כיון שנותנים מס עם בני העיר</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ועיין </w:t>
      </w:r>
      <w:proofErr w:type="spellStart"/>
      <w:r w:rsidR="009E6883" w:rsidRPr="009E6883">
        <w:rPr>
          <w:rFonts w:asciiTheme="majorBidi" w:hAnsiTheme="majorBidi" w:cstheme="majorBidi" w:hint="cs"/>
          <w:sz w:val="24"/>
          <w:szCs w:val="24"/>
          <w:rtl/>
        </w:rPr>
        <w:t>בחומ"ש</w:t>
      </w:r>
      <w:proofErr w:type="spellEnd"/>
      <w:r w:rsidR="009E6883" w:rsidRPr="009E6883">
        <w:rPr>
          <w:rFonts w:asciiTheme="majorBidi" w:hAnsiTheme="majorBidi" w:cstheme="majorBidi" w:hint="cs"/>
          <w:sz w:val="24"/>
          <w:szCs w:val="24"/>
          <w:rtl/>
        </w:rPr>
        <w:t xml:space="preserve"> סי' ק</w:t>
      </w:r>
      <w:r w:rsidR="00B503A0">
        <w:rPr>
          <w:rFonts w:asciiTheme="majorBidi" w:hAnsiTheme="majorBidi" w:cstheme="majorBidi" w:hint="cs"/>
          <w:sz w:val="24"/>
          <w:szCs w:val="24"/>
          <w:rtl/>
        </w:rPr>
        <w:t>נ</w:t>
      </w:r>
      <w:r w:rsidR="009E6883" w:rsidRPr="009E6883">
        <w:rPr>
          <w:rFonts w:asciiTheme="majorBidi" w:hAnsiTheme="majorBidi" w:cstheme="majorBidi" w:hint="cs"/>
          <w:sz w:val="24"/>
          <w:szCs w:val="24"/>
          <w:rtl/>
        </w:rPr>
        <w:t>"</w:t>
      </w:r>
      <w:r w:rsidR="00B503A0">
        <w:rPr>
          <w:rFonts w:asciiTheme="majorBidi" w:hAnsiTheme="majorBidi" w:cstheme="majorBidi" w:hint="cs"/>
          <w:sz w:val="24"/>
          <w:szCs w:val="24"/>
          <w:rtl/>
        </w:rPr>
        <w:t>ו</w:t>
      </w:r>
      <w:r w:rsidR="009E6883" w:rsidRPr="009E6883">
        <w:rPr>
          <w:rFonts w:asciiTheme="majorBidi" w:hAnsiTheme="majorBidi" w:cstheme="majorBidi" w:hint="cs"/>
          <w:sz w:val="24"/>
          <w:szCs w:val="24"/>
          <w:rtl/>
        </w:rPr>
        <w:t xml:space="preserve"> ס"ה</w:t>
      </w:r>
      <w:r w:rsidR="00B503A0">
        <w:rPr>
          <w:rFonts w:asciiTheme="majorBidi" w:hAnsiTheme="majorBidi" w:cstheme="majorBidi" w:hint="cs"/>
          <w:sz w:val="24"/>
          <w:szCs w:val="24"/>
          <w:rtl/>
        </w:rPr>
        <w:t>.</w:t>
      </w:r>
      <w:r w:rsidR="009E6883" w:rsidRPr="009E6883">
        <w:rPr>
          <w:rFonts w:asciiTheme="majorBidi" w:hAnsiTheme="majorBidi" w:cstheme="majorBidi" w:hint="cs"/>
          <w:sz w:val="24"/>
          <w:szCs w:val="24"/>
          <w:rtl/>
        </w:rPr>
        <w:t xml:space="preserve"> עכ"ל התשובה כולה וחתומים עליה </w:t>
      </w:r>
    </w:p>
    <w:p w14:paraId="25EE5505" w14:textId="77777777" w:rsidR="009E6883" w:rsidRDefault="009E6883" w:rsidP="009E6883">
      <w:pPr>
        <w:bidi/>
        <w:jc w:val="right"/>
        <w:rPr>
          <w:rFonts w:asciiTheme="majorBidi" w:hAnsiTheme="majorBidi" w:cstheme="majorBidi"/>
          <w:sz w:val="24"/>
          <w:szCs w:val="24"/>
          <w:rtl/>
        </w:rPr>
      </w:pPr>
      <w:r w:rsidRPr="009E6883">
        <w:rPr>
          <w:rFonts w:asciiTheme="majorBidi" w:hAnsiTheme="majorBidi" w:cstheme="majorBidi" w:hint="cs"/>
          <w:sz w:val="24"/>
          <w:szCs w:val="24"/>
          <w:rtl/>
        </w:rPr>
        <w:t xml:space="preserve">החכם השלם והכולל כהה"ר </w:t>
      </w:r>
      <w:r w:rsidRPr="009E6883">
        <w:rPr>
          <w:rFonts w:asciiTheme="majorBidi" w:hAnsiTheme="majorBidi" w:cstheme="majorBidi" w:hint="cs"/>
          <w:b/>
          <w:bCs/>
          <w:sz w:val="24"/>
          <w:szCs w:val="24"/>
          <w:rtl/>
        </w:rPr>
        <w:t>אברהם פינטו</w:t>
      </w:r>
      <w:r w:rsidRPr="009E6883">
        <w:rPr>
          <w:rFonts w:asciiTheme="majorBidi" w:hAnsiTheme="majorBidi" w:cstheme="majorBidi" w:hint="cs"/>
          <w:sz w:val="24"/>
          <w:szCs w:val="24"/>
          <w:rtl/>
        </w:rPr>
        <w:t xml:space="preserve"> </w:t>
      </w:r>
    </w:p>
    <w:p w14:paraId="43406347" w14:textId="77777777" w:rsidR="009E6883" w:rsidRDefault="009E6883" w:rsidP="009E6883">
      <w:pPr>
        <w:bidi/>
        <w:jc w:val="right"/>
        <w:rPr>
          <w:rFonts w:asciiTheme="majorBidi" w:hAnsiTheme="majorBidi" w:cstheme="majorBidi"/>
          <w:sz w:val="24"/>
          <w:szCs w:val="24"/>
          <w:rtl/>
        </w:rPr>
      </w:pPr>
      <w:r w:rsidRPr="009E6883">
        <w:rPr>
          <w:rFonts w:asciiTheme="majorBidi" w:hAnsiTheme="majorBidi" w:cstheme="majorBidi" w:hint="cs"/>
          <w:sz w:val="24"/>
          <w:szCs w:val="24"/>
          <w:rtl/>
        </w:rPr>
        <w:t xml:space="preserve">וכהה"ר </w:t>
      </w:r>
      <w:r w:rsidRPr="009E6883">
        <w:rPr>
          <w:rFonts w:asciiTheme="majorBidi" w:hAnsiTheme="majorBidi" w:cstheme="majorBidi" w:hint="cs"/>
          <w:b/>
          <w:bCs/>
          <w:sz w:val="24"/>
          <w:szCs w:val="24"/>
          <w:rtl/>
        </w:rPr>
        <w:t>יהודה בן אוחיון</w:t>
      </w:r>
      <w:r w:rsidRPr="009E6883">
        <w:rPr>
          <w:rFonts w:asciiTheme="majorBidi" w:hAnsiTheme="majorBidi" w:cstheme="majorBidi" w:hint="cs"/>
          <w:sz w:val="24"/>
          <w:szCs w:val="24"/>
          <w:rtl/>
        </w:rPr>
        <w:t xml:space="preserve"> </w:t>
      </w:r>
    </w:p>
    <w:p w14:paraId="182D790E" w14:textId="77777777" w:rsidR="009E6883" w:rsidRDefault="009E6883" w:rsidP="009E6883">
      <w:pPr>
        <w:bidi/>
        <w:rPr>
          <w:rFonts w:asciiTheme="majorBidi" w:hAnsiTheme="majorBidi" w:cstheme="majorBidi"/>
          <w:sz w:val="24"/>
          <w:szCs w:val="24"/>
          <w:rtl/>
        </w:rPr>
      </w:pPr>
      <w:r w:rsidRPr="009E6883">
        <w:rPr>
          <w:rFonts w:asciiTheme="majorBidi" w:hAnsiTheme="majorBidi" w:cstheme="majorBidi" w:hint="cs"/>
          <w:sz w:val="24"/>
          <w:szCs w:val="24"/>
          <w:rtl/>
        </w:rPr>
        <w:t>ובאה התשובה ה</w:t>
      </w:r>
      <w:r>
        <w:rPr>
          <w:rFonts w:asciiTheme="majorBidi" w:hAnsiTheme="majorBidi" w:cstheme="majorBidi" w:hint="cs"/>
          <w:sz w:val="24"/>
          <w:szCs w:val="24"/>
          <w:rtl/>
        </w:rPr>
        <w:t>נז</w:t>
      </w:r>
      <w:r w:rsidRPr="009E6883">
        <w:rPr>
          <w:rFonts w:asciiTheme="majorBidi" w:hAnsiTheme="majorBidi" w:cstheme="majorBidi" w:hint="cs"/>
          <w:sz w:val="24"/>
          <w:szCs w:val="24"/>
          <w:rtl/>
        </w:rPr>
        <w:t xml:space="preserve">' </w:t>
      </w:r>
      <w:proofErr w:type="spellStart"/>
      <w:r w:rsidRPr="009E6883">
        <w:rPr>
          <w:rFonts w:asciiTheme="majorBidi" w:hAnsiTheme="majorBidi" w:cstheme="majorBidi" w:hint="cs"/>
          <w:sz w:val="24"/>
          <w:szCs w:val="24"/>
          <w:rtl/>
        </w:rPr>
        <w:t>למח"ז</w:t>
      </w:r>
      <w:proofErr w:type="spellEnd"/>
      <w:r w:rsidRPr="009E6883">
        <w:rPr>
          <w:rFonts w:asciiTheme="majorBidi" w:hAnsiTheme="majorBidi" w:cstheme="majorBidi" w:hint="cs"/>
          <w:sz w:val="24"/>
          <w:szCs w:val="24"/>
          <w:rtl/>
        </w:rPr>
        <w:t xml:space="preserve"> בחדש תמוז יה"ל מש' </w:t>
      </w:r>
      <w:proofErr w:type="spellStart"/>
      <w:r w:rsidRPr="009E6883">
        <w:rPr>
          <w:rFonts w:asciiTheme="majorBidi" w:hAnsiTheme="majorBidi" w:cstheme="majorBidi" w:hint="cs"/>
          <w:sz w:val="24"/>
          <w:szCs w:val="24"/>
          <w:rtl/>
        </w:rPr>
        <w:t>חבצל"ת</w:t>
      </w:r>
      <w:proofErr w:type="spellEnd"/>
      <w:r w:rsidRPr="009E6883">
        <w:rPr>
          <w:rFonts w:asciiTheme="majorBidi" w:hAnsiTheme="majorBidi" w:cstheme="majorBidi" w:hint="cs"/>
          <w:sz w:val="24"/>
          <w:szCs w:val="24"/>
          <w:rtl/>
        </w:rPr>
        <w:t xml:space="preserve"> </w:t>
      </w:r>
      <w:r w:rsidR="00D960E2">
        <w:rPr>
          <w:rFonts w:asciiTheme="majorBidi" w:hAnsiTheme="majorBidi" w:cstheme="majorBidi" w:hint="cs"/>
          <w:sz w:val="24"/>
          <w:szCs w:val="24"/>
          <w:rtl/>
        </w:rPr>
        <w:t xml:space="preserve">[תק"ל] </w:t>
      </w:r>
      <w:r w:rsidRPr="009E6883">
        <w:rPr>
          <w:rFonts w:asciiTheme="majorBidi" w:hAnsiTheme="majorBidi" w:cstheme="majorBidi" w:hint="cs"/>
          <w:sz w:val="24"/>
          <w:szCs w:val="24"/>
          <w:rtl/>
        </w:rPr>
        <w:t xml:space="preserve">לפ"ק אספי יע"ה </w:t>
      </w:r>
    </w:p>
    <w:p w14:paraId="2389D4E5" w14:textId="77777777" w:rsidR="009E6883" w:rsidRPr="009E6883" w:rsidRDefault="00B503A0" w:rsidP="009E6883">
      <w:pPr>
        <w:bidi/>
        <w:jc w:val="right"/>
        <w:rPr>
          <w:rFonts w:asciiTheme="majorBidi" w:hAnsiTheme="majorBidi" w:cstheme="majorBidi"/>
          <w:sz w:val="24"/>
          <w:szCs w:val="24"/>
          <w:rtl/>
        </w:rPr>
      </w:pPr>
      <w:r>
        <w:rPr>
          <w:rFonts w:asciiTheme="majorBidi" w:hAnsiTheme="majorBidi" w:cstheme="majorBidi" w:hint="cs"/>
          <w:b/>
          <w:bCs/>
          <w:sz w:val="24"/>
          <w:szCs w:val="24"/>
          <w:rtl/>
        </w:rPr>
        <w:t>מכלוף ב</w:t>
      </w:r>
      <w:r w:rsidR="009E6883" w:rsidRPr="009E6883">
        <w:rPr>
          <w:rFonts w:asciiTheme="majorBidi" w:hAnsiTheme="majorBidi" w:cstheme="majorBidi" w:hint="cs"/>
          <w:b/>
          <w:bCs/>
          <w:sz w:val="24"/>
          <w:szCs w:val="24"/>
          <w:rtl/>
        </w:rPr>
        <w:t>ן יצחק חיון</w:t>
      </w:r>
      <w:r w:rsidR="00676573">
        <w:rPr>
          <w:rFonts w:asciiTheme="majorBidi" w:hAnsiTheme="majorBidi" w:cstheme="majorBidi" w:hint="cs"/>
          <w:sz w:val="24"/>
          <w:szCs w:val="24"/>
          <w:rtl/>
        </w:rPr>
        <w:t xml:space="preserve"> ס"ט</w:t>
      </w:r>
    </w:p>
    <w:p w14:paraId="79B9219D" w14:textId="77777777" w:rsidR="00676573" w:rsidRDefault="00676573" w:rsidP="00676573">
      <w:pPr>
        <w:bidi/>
        <w:jc w:val="center"/>
        <w:rPr>
          <w:rFonts w:asciiTheme="majorBidi" w:hAnsiTheme="majorBidi" w:cstheme="majorBidi"/>
          <w:sz w:val="24"/>
          <w:szCs w:val="24"/>
          <w:rtl/>
        </w:rPr>
      </w:pPr>
    </w:p>
    <w:p w14:paraId="4E4B8EBA" w14:textId="02B8BDE2" w:rsidR="00B503A0" w:rsidRPr="004F0479" w:rsidRDefault="00B503A0" w:rsidP="00891C90">
      <w:pPr>
        <w:bidi/>
        <w:jc w:val="center"/>
        <w:rPr>
          <w:rFonts w:asciiTheme="majorBidi" w:hAnsiTheme="majorBidi" w:cstheme="majorBidi"/>
          <w:b/>
          <w:bCs/>
          <w:sz w:val="24"/>
          <w:szCs w:val="24"/>
          <w:rtl/>
        </w:rPr>
      </w:pPr>
      <w:r w:rsidRPr="004F0479">
        <w:rPr>
          <w:rFonts w:asciiTheme="majorBidi" w:hAnsiTheme="majorBidi" w:cstheme="majorBidi" w:hint="cs"/>
          <w:b/>
          <w:bCs/>
          <w:sz w:val="24"/>
          <w:szCs w:val="24"/>
          <w:rtl/>
        </w:rPr>
        <w:t>סימן</w:t>
      </w:r>
      <w:r w:rsidR="00F00CD2">
        <w:rPr>
          <w:rFonts w:asciiTheme="majorBidi" w:hAnsiTheme="majorBidi" w:cstheme="majorBidi" w:hint="cs"/>
          <w:b/>
          <w:bCs/>
          <w:sz w:val="24"/>
          <w:szCs w:val="24"/>
          <w:rtl/>
        </w:rPr>
        <w:t xml:space="preserve"> ח</w:t>
      </w:r>
    </w:p>
    <w:p w14:paraId="43AF57CD" w14:textId="77777777" w:rsidR="004F0479" w:rsidRPr="004F0479" w:rsidRDefault="004F0479" w:rsidP="00726DC9">
      <w:pPr>
        <w:bidi/>
        <w:jc w:val="center"/>
        <w:rPr>
          <w:rFonts w:asciiTheme="majorBidi" w:hAnsiTheme="majorBidi" w:cstheme="majorBidi"/>
          <w:b/>
          <w:bCs/>
          <w:sz w:val="24"/>
          <w:szCs w:val="24"/>
          <w:rtl/>
        </w:rPr>
      </w:pPr>
      <w:r w:rsidRPr="004F0479">
        <w:rPr>
          <w:rFonts w:asciiTheme="majorBidi" w:hAnsiTheme="majorBidi" w:cstheme="majorBidi" w:hint="cs"/>
          <w:b/>
          <w:bCs/>
          <w:sz w:val="24"/>
          <w:szCs w:val="24"/>
          <w:rtl/>
        </w:rPr>
        <w:t>עוד בענין מי חייב בקבורתה בכתובה כמנהג המגורשים</w:t>
      </w:r>
    </w:p>
    <w:p w14:paraId="38C83255" w14:textId="77777777" w:rsidR="00057413" w:rsidRPr="00057413" w:rsidRDefault="00057413" w:rsidP="00726DC9">
      <w:pPr>
        <w:bidi/>
        <w:rPr>
          <w:rFonts w:asciiTheme="majorBidi" w:hAnsiTheme="majorBidi" w:cstheme="majorBidi"/>
          <w:sz w:val="24"/>
          <w:szCs w:val="24"/>
          <w:rtl/>
        </w:rPr>
      </w:pPr>
      <w:r w:rsidRPr="00057413">
        <w:rPr>
          <w:rFonts w:asciiTheme="majorBidi" w:hAnsiTheme="majorBidi" w:cstheme="majorBidi" w:hint="cs"/>
          <w:sz w:val="24"/>
          <w:szCs w:val="24"/>
          <w:rtl/>
        </w:rPr>
        <w:t>שאלה</w:t>
      </w:r>
      <w:r w:rsidR="00726DC9">
        <w:rPr>
          <w:rFonts w:asciiTheme="majorBidi" w:hAnsiTheme="majorBidi" w:cstheme="majorBidi" w:hint="cs"/>
          <w:sz w:val="24"/>
          <w:szCs w:val="24"/>
          <w:rtl/>
        </w:rPr>
        <w:t xml:space="preserve">, </w:t>
      </w:r>
      <w:r w:rsidRPr="00057413">
        <w:rPr>
          <w:rFonts w:asciiTheme="majorBidi" w:hAnsiTheme="majorBidi" w:cstheme="majorBidi" w:hint="cs"/>
          <w:sz w:val="24"/>
          <w:szCs w:val="24"/>
          <w:rtl/>
        </w:rPr>
        <w:t>עוד אשיב להניף ידי על מה שכבר שאלתי לכת"ר</w:t>
      </w:r>
      <w:r w:rsidR="00B503A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בענין ראובן שמתה אשתו ו</w:t>
      </w:r>
      <w:r w:rsidR="00B503A0">
        <w:rPr>
          <w:rFonts w:asciiTheme="majorBidi" w:hAnsiTheme="majorBidi" w:cstheme="majorBidi" w:hint="cs"/>
          <w:sz w:val="24"/>
          <w:szCs w:val="24"/>
          <w:rtl/>
        </w:rPr>
        <w:t>זרע אין לה והכתובה כמנהג התושבים,</w:t>
      </w:r>
      <w:r w:rsidRPr="00057413">
        <w:rPr>
          <w:rFonts w:asciiTheme="majorBidi" w:hAnsiTheme="majorBidi" w:cstheme="majorBidi" w:hint="cs"/>
          <w:sz w:val="24"/>
          <w:szCs w:val="24"/>
          <w:rtl/>
        </w:rPr>
        <w:t xml:space="preserve"> וידוע דהבעל חולק הנדוניא עם קרובי האשה</w:t>
      </w:r>
      <w:r w:rsidR="00B503A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שני שלישים לו ושליש להם</w:t>
      </w:r>
      <w:r w:rsidR="00B503A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ושאלתי לכת"ר ע</w:t>
      </w:r>
      <w:r w:rsidR="00395D8C">
        <w:rPr>
          <w:rFonts w:asciiTheme="majorBidi" w:hAnsiTheme="majorBidi" w:cstheme="majorBidi" w:hint="cs"/>
          <w:sz w:val="24"/>
          <w:szCs w:val="24"/>
          <w:rtl/>
        </w:rPr>
        <w:t xml:space="preserve">ל </w:t>
      </w:r>
      <w:r w:rsidRPr="00057413">
        <w:rPr>
          <w:rFonts w:asciiTheme="majorBidi" w:hAnsiTheme="majorBidi" w:cstheme="majorBidi" w:hint="cs"/>
          <w:sz w:val="24"/>
          <w:szCs w:val="24"/>
          <w:rtl/>
        </w:rPr>
        <w:t>ע</w:t>
      </w:r>
      <w:r w:rsidR="00395D8C">
        <w:rPr>
          <w:rFonts w:asciiTheme="majorBidi" w:hAnsiTheme="majorBidi" w:cstheme="majorBidi" w:hint="cs"/>
          <w:sz w:val="24"/>
          <w:szCs w:val="24"/>
          <w:rtl/>
        </w:rPr>
        <w:t>נין</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התכריכין</w:t>
      </w:r>
      <w:proofErr w:type="spellEnd"/>
      <w:r w:rsidRPr="00057413">
        <w:rPr>
          <w:rFonts w:asciiTheme="majorBidi" w:hAnsiTheme="majorBidi" w:cstheme="majorBidi" w:hint="cs"/>
          <w:sz w:val="24"/>
          <w:szCs w:val="24"/>
          <w:rtl/>
        </w:rPr>
        <w:t xml:space="preserve"> והוצאות הקבורה אם יהיו משל הבעל לבד או מהאמצע</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בענין שנותנים קרובי האשה שליש </w:t>
      </w:r>
      <w:proofErr w:type="spellStart"/>
      <w:r w:rsidRPr="00057413">
        <w:rPr>
          <w:rFonts w:asciiTheme="majorBidi" w:hAnsiTheme="majorBidi" w:cstheme="majorBidi" w:hint="cs"/>
          <w:sz w:val="24"/>
          <w:szCs w:val="24"/>
          <w:rtl/>
        </w:rPr>
        <w:t>בתכריכין</w:t>
      </w:r>
      <w:proofErr w:type="spellEnd"/>
      <w:r w:rsidRPr="00057413">
        <w:rPr>
          <w:rFonts w:asciiTheme="majorBidi" w:hAnsiTheme="majorBidi" w:cstheme="majorBidi" w:hint="cs"/>
          <w:sz w:val="24"/>
          <w:szCs w:val="24"/>
          <w:rtl/>
        </w:rPr>
        <w:t xml:space="preserve"> ובהוצאות הקבורה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והשיבו לי כת"ר </w:t>
      </w:r>
      <w:proofErr w:type="spellStart"/>
      <w:r w:rsidRPr="00057413">
        <w:rPr>
          <w:rFonts w:asciiTheme="majorBidi" w:hAnsiTheme="majorBidi" w:cstheme="majorBidi" w:hint="cs"/>
          <w:sz w:val="24"/>
          <w:szCs w:val="24"/>
          <w:rtl/>
        </w:rPr>
        <w:t>שהתכריכין</w:t>
      </w:r>
      <w:proofErr w:type="spellEnd"/>
      <w:r w:rsidRPr="00057413">
        <w:rPr>
          <w:rFonts w:asciiTheme="majorBidi" w:hAnsiTheme="majorBidi" w:cstheme="majorBidi" w:hint="cs"/>
          <w:sz w:val="24"/>
          <w:szCs w:val="24"/>
          <w:rtl/>
        </w:rPr>
        <w:t xml:space="preserve"> יהיו מהאמצע</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וכשבאת התשובה </w:t>
      </w:r>
      <w:proofErr w:type="spellStart"/>
      <w:r w:rsidRPr="00057413">
        <w:rPr>
          <w:rFonts w:asciiTheme="majorBidi" w:hAnsiTheme="majorBidi" w:cstheme="majorBidi" w:hint="cs"/>
          <w:sz w:val="24"/>
          <w:szCs w:val="24"/>
          <w:rtl/>
        </w:rPr>
        <w:t>למח"ז</w:t>
      </w:r>
      <w:proofErr w:type="spellEnd"/>
      <w:r w:rsidRPr="00057413">
        <w:rPr>
          <w:rFonts w:asciiTheme="majorBidi" w:hAnsiTheme="majorBidi" w:cstheme="majorBidi" w:hint="cs"/>
          <w:sz w:val="24"/>
          <w:szCs w:val="24"/>
          <w:rtl/>
        </w:rPr>
        <w:t xml:space="preserve"> נפלה קטטה </w:t>
      </w:r>
      <w:proofErr w:type="spellStart"/>
      <w:r w:rsidRPr="00057413">
        <w:rPr>
          <w:rFonts w:asciiTheme="majorBidi" w:hAnsiTheme="majorBidi" w:cstheme="majorBidi" w:hint="cs"/>
          <w:sz w:val="24"/>
          <w:szCs w:val="24"/>
          <w:rtl/>
        </w:rPr>
        <w:t>במח"ז</w:t>
      </w:r>
      <w:proofErr w:type="spellEnd"/>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מפני שהעידו שני ת"ח שמנהג מח"ק הוא </w:t>
      </w:r>
      <w:proofErr w:type="spellStart"/>
      <w:r w:rsidRPr="00057413">
        <w:rPr>
          <w:rFonts w:asciiTheme="majorBidi" w:hAnsiTheme="majorBidi" w:cstheme="majorBidi" w:hint="cs"/>
          <w:sz w:val="24"/>
          <w:szCs w:val="24"/>
          <w:rtl/>
        </w:rPr>
        <w:t>שהתכריכין</w:t>
      </w:r>
      <w:proofErr w:type="spellEnd"/>
      <w:r w:rsidRPr="00057413">
        <w:rPr>
          <w:rFonts w:asciiTheme="majorBidi" w:hAnsiTheme="majorBidi" w:cstheme="majorBidi" w:hint="cs"/>
          <w:sz w:val="24"/>
          <w:szCs w:val="24"/>
          <w:rtl/>
        </w:rPr>
        <w:t xml:space="preserve"> מחלק הבעל לבד</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והעי</w:t>
      </w:r>
      <w:r w:rsidR="00395D8C">
        <w:rPr>
          <w:rFonts w:asciiTheme="majorBidi" w:hAnsiTheme="majorBidi" w:cstheme="majorBidi" w:hint="cs"/>
          <w:sz w:val="24"/>
          <w:szCs w:val="24"/>
          <w:rtl/>
        </w:rPr>
        <w:t>דו</w:t>
      </w:r>
      <w:r w:rsidRPr="00057413">
        <w:rPr>
          <w:rFonts w:asciiTheme="majorBidi" w:hAnsiTheme="majorBidi" w:cstheme="majorBidi" w:hint="cs"/>
          <w:sz w:val="24"/>
          <w:szCs w:val="24"/>
          <w:rtl/>
        </w:rPr>
        <w:t xml:space="preserve"> ששאלו לדיינים </w:t>
      </w:r>
      <w:proofErr w:type="spellStart"/>
      <w:r w:rsidRPr="00057413">
        <w:rPr>
          <w:rFonts w:asciiTheme="majorBidi" w:hAnsiTheme="majorBidi" w:cstheme="majorBidi" w:hint="cs"/>
          <w:sz w:val="24"/>
          <w:szCs w:val="24"/>
          <w:rtl/>
        </w:rPr>
        <w:t>ולהרב</w:t>
      </w:r>
      <w:proofErr w:type="spellEnd"/>
      <w:r w:rsidRPr="00057413">
        <w:rPr>
          <w:rFonts w:asciiTheme="majorBidi" w:hAnsiTheme="majorBidi" w:cstheme="majorBidi" w:hint="cs"/>
          <w:sz w:val="24"/>
          <w:szCs w:val="24"/>
          <w:rtl/>
        </w:rPr>
        <w:t xml:space="preserve"> המובהק הרי"ף אביך זלה"ה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ואמרו להם מחלק הבעל לבד</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אשר על כן למען תורה הקדושה תשיבו לנו באמיתות איך הוא מנהג מח"ק ואיך דנים הדיינים יצ"ו בענין הזה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w:t>
      </w:r>
    </w:p>
    <w:p w14:paraId="733FBF11" w14:textId="77777777" w:rsidR="00D960E2" w:rsidRDefault="00D960E2" w:rsidP="00057413">
      <w:pPr>
        <w:bidi/>
        <w:rPr>
          <w:rFonts w:asciiTheme="majorBidi" w:hAnsiTheme="majorBidi" w:cstheme="majorBidi"/>
          <w:sz w:val="24"/>
          <w:szCs w:val="24"/>
          <w:rtl/>
        </w:rPr>
      </w:pPr>
    </w:p>
    <w:p w14:paraId="6F91E75C" w14:textId="77777777" w:rsidR="00D960E2" w:rsidRDefault="00057413" w:rsidP="00891C90">
      <w:pPr>
        <w:bidi/>
        <w:jc w:val="center"/>
        <w:rPr>
          <w:rFonts w:asciiTheme="majorBidi" w:hAnsiTheme="majorBidi" w:cstheme="majorBidi"/>
          <w:sz w:val="24"/>
          <w:szCs w:val="24"/>
          <w:rtl/>
        </w:rPr>
      </w:pPr>
      <w:r w:rsidRPr="00057413">
        <w:rPr>
          <w:rFonts w:asciiTheme="majorBidi" w:hAnsiTheme="majorBidi" w:cstheme="majorBidi" w:hint="cs"/>
          <w:sz w:val="24"/>
          <w:szCs w:val="24"/>
          <w:rtl/>
        </w:rPr>
        <w:t>תשובה</w:t>
      </w:r>
    </w:p>
    <w:p w14:paraId="4B659BBF" w14:textId="77777777" w:rsidR="00057413" w:rsidRPr="00057413" w:rsidRDefault="00057413" w:rsidP="00D960E2">
      <w:pPr>
        <w:bidi/>
        <w:rPr>
          <w:rFonts w:asciiTheme="majorBidi" w:hAnsiTheme="majorBidi" w:cstheme="majorBidi"/>
          <w:sz w:val="24"/>
          <w:szCs w:val="24"/>
          <w:rtl/>
        </w:rPr>
      </w:pPr>
      <w:r w:rsidRPr="00057413">
        <w:rPr>
          <w:rFonts w:asciiTheme="majorBidi" w:hAnsiTheme="majorBidi" w:cstheme="majorBidi" w:hint="cs"/>
          <w:sz w:val="24"/>
          <w:szCs w:val="24"/>
          <w:rtl/>
        </w:rPr>
        <w:lastRenderedPageBreak/>
        <w:t xml:space="preserve">אהובינו החכם השלם הה"ר </w:t>
      </w:r>
      <w:r w:rsidRPr="00676573">
        <w:rPr>
          <w:rFonts w:asciiTheme="majorBidi" w:hAnsiTheme="majorBidi" w:cstheme="majorBidi" w:hint="cs"/>
          <w:b/>
          <w:bCs/>
          <w:sz w:val="24"/>
          <w:szCs w:val="24"/>
          <w:rtl/>
        </w:rPr>
        <w:t>מכלוף אוחיון</w:t>
      </w:r>
      <w:r w:rsidRPr="00057413">
        <w:rPr>
          <w:rFonts w:asciiTheme="majorBidi" w:hAnsiTheme="majorBidi" w:cstheme="majorBidi" w:hint="cs"/>
          <w:sz w:val="24"/>
          <w:szCs w:val="24"/>
          <w:rtl/>
        </w:rPr>
        <w:t xml:space="preserve"> נר"ו</w:t>
      </w:r>
      <w:r w:rsidR="00676573">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אשו"ש</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ואל"ש</w:t>
      </w:r>
      <w:proofErr w:type="spellEnd"/>
      <w:r w:rsidRPr="00057413">
        <w:rPr>
          <w:rFonts w:asciiTheme="majorBidi" w:hAnsiTheme="majorBidi" w:cstheme="majorBidi" w:hint="cs"/>
          <w:sz w:val="24"/>
          <w:szCs w:val="24"/>
          <w:rtl/>
        </w:rPr>
        <w:t>.</w:t>
      </w:r>
    </w:p>
    <w:p w14:paraId="1414DAD0" w14:textId="68EA0393" w:rsidR="00D960E2" w:rsidRDefault="00057413" w:rsidP="00A30C57">
      <w:pPr>
        <w:bidi/>
        <w:rPr>
          <w:rFonts w:asciiTheme="majorBidi" w:hAnsiTheme="majorBidi" w:cstheme="majorBidi"/>
          <w:sz w:val="24"/>
          <w:szCs w:val="24"/>
          <w:rtl/>
        </w:rPr>
      </w:pPr>
      <w:proofErr w:type="spellStart"/>
      <w:r w:rsidRPr="00057413">
        <w:rPr>
          <w:rFonts w:asciiTheme="majorBidi" w:hAnsiTheme="majorBidi" w:cstheme="majorBidi" w:hint="cs"/>
          <w:sz w:val="24"/>
          <w:szCs w:val="24"/>
          <w:rtl/>
        </w:rPr>
        <w:t>אחד"ש</w:t>
      </w:r>
      <w:proofErr w:type="spellEnd"/>
      <w:r w:rsidR="00676573">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w:t>
      </w:r>
      <w:r w:rsidR="00395D8C">
        <w:rPr>
          <w:rFonts w:asciiTheme="majorBidi" w:hAnsiTheme="majorBidi" w:cstheme="majorBidi" w:hint="cs"/>
          <w:sz w:val="24"/>
          <w:szCs w:val="24"/>
          <w:rtl/>
        </w:rPr>
        <w:t xml:space="preserve">ל </w:t>
      </w:r>
      <w:r w:rsidRPr="00057413">
        <w:rPr>
          <w:rFonts w:asciiTheme="majorBidi" w:hAnsiTheme="majorBidi" w:cstheme="majorBidi" w:hint="cs"/>
          <w:sz w:val="24"/>
          <w:szCs w:val="24"/>
          <w:rtl/>
        </w:rPr>
        <w:t>ע</w:t>
      </w:r>
      <w:r w:rsidR="00395D8C">
        <w:rPr>
          <w:rFonts w:asciiTheme="majorBidi" w:hAnsiTheme="majorBidi" w:cstheme="majorBidi" w:hint="cs"/>
          <w:sz w:val="24"/>
          <w:szCs w:val="24"/>
          <w:rtl/>
        </w:rPr>
        <w:t>נין</w:t>
      </w:r>
      <w:r w:rsidRPr="00057413">
        <w:rPr>
          <w:rFonts w:asciiTheme="majorBidi" w:hAnsiTheme="majorBidi" w:cstheme="majorBidi" w:hint="cs"/>
          <w:sz w:val="24"/>
          <w:szCs w:val="24"/>
          <w:rtl/>
        </w:rPr>
        <w:t xml:space="preserve"> אשה המתה בלא זרע</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למנהג התושבים שנהגו </w:t>
      </w:r>
      <w:proofErr w:type="spellStart"/>
      <w:r w:rsidRPr="00057413">
        <w:rPr>
          <w:rFonts w:asciiTheme="majorBidi" w:hAnsiTheme="majorBidi" w:cstheme="majorBidi" w:hint="cs"/>
          <w:sz w:val="24"/>
          <w:szCs w:val="24"/>
          <w:rtl/>
        </w:rPr>
        <w:t>שיטולו</w:t>
      </w:r>
      <w:proofErr w:type="spellEnd"/>
      <w:r w:rsidRPr="00057413">
        <w:rPr>
          <w:rFonts w:asciiTheme="majorBidi" w:hAnsiTheme="majorBidi" w:cstheme="majorBidi" w:hint="cs"/>
          <w:sz w:val="24"/>
          <w:szCs w:val="24"/>
          <w:rtl/>
        </w:rPr>
        <w:t xml:space="preserve"> יורשיה או נותני נדונייא שליש </w:t>
      </w:r>
      <w:proofErr w:type="spellStart"/>
      <w:r w:rsidRPr="00057413">
        <w:rPr>
          <w:rFonts w:asciiTheme="majorBidi" w:hAnsiTheme="majorBidi" w:cstheme="majorBidi" w:hint="cs"/>
          <w:sz w:val="24"/>
          <w:szCs w:val="24"/>
          <w:rtl/>
        </w:rPr>
        <w:t>מעזבון</w:t>
      </w:r>
      <w:proofErr w:type="spellEnd"/>
      <w:r w:rsidRPr="00057413">
        <w:rPr>
          <w:rFonts w:asciiTheme="majorBidi" w:hAnsiTheme="majorBidi" w:cstheme="majorBidi" w:hint="cs"/>
          <w:sz w:val="24"/>
          <w:szCs w:val="24"/>
          <w:rtl/>
        </w:rPr>
        <w:t xml:space="preserve"> נדונייתה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הנה כבר כתבנו לך שהקבורה שליש מהאמצע</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והנה אמת </w:t>
      </w:r>
      <w:r w:rsidR="00F00CD2">
        <w:rPr>
          <w:rFonts w:asciiTheme="majorBidi" w:hAnsiTheme="majorBidi" w:cstheme="majorBidi" w:hint="cs"/>
          <w:sz w:val="24"/>
          <w:szCs w:val="24"/>
          <w:rtl/>
        </w:rPr>
        <w:t xml:space="preserve">כן הוא כפי הדין וכמו שמבואר בסימן נ"ג סעיף </w:t>
      </w:r>
      <w:r w:rsidRPr="00057413">
        <w:rPr>
          <w:rFonts w:asciiTheme="majorBidi" w:hAnsiTheme="majorBidi" w:cstheme="majorBidi" w:hint="cs"/>
          <w:sz w:val="24"/>
          <w:szCs w:val="24"/>
          <w:rtl/>
        </w:rPr>
        <w:t>ג</w:t>
      </w:r>
      <w:r w:rsidR="00F00CD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סוף ההגה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שכתב ובלבד שלא בזבז וכו' רק לצורכי קבורתה וכו'</w:t>
      </w:r>
      <w:r w:rsidR="00F00CD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ומשמע דקבורתה מהאמצע</w:t>
      </w:r>
      <w:r w:rsidR="00395D8C">
        <w:rPr>
          <w:rFonts w:asciiTheme="majorBidi" w:hAnsiTheme="majorBidi" w:cstheme="majorBidi" w:hint="cs"/>
          <w:sz w:val="24"/>
          <w:szCs w:val="24"/>
          <w:rtl/>
        </w:rPr>
        <w:t>.</w:t>
      </w:r>
      <w:r w:rsidR="00A30C57">
        <w:rPr>
          <w:rFonts w:asciiTheme="majorBidi" w:hAnsiTheme="majorBidi" w:cstheme="majorBidi" w:hint="cs"/>
          <w:sz w:val="24"/>
          <w:szCs w:val="24"/>
          <w:rtl/>
        </w:rPr>
        <w:t xml:space="preserve"> וכן נמי מוכח מבאר היטב סוף ס</w:t>
      </w:r>
      <w:r w:rsidRPr="00057413">
        <w:rPr>
          <w:rFonts w:asciiTheme="majorBidi" w:hAnsiTheme="majorBidi" w:cstheme="majorBidi" w:hint="cs"/>
          <w:sz w:val="24"/>
          <w:szCs w:val="24"/>
          <w:rtl/>
        </w:rPr>
        <w:t>י</w:t>
      </w:r>
      <w:r w:rsidR="00F00CD2">
        <w:rPr>
          <w:rFonts w:asciiTheme="majorBidi" w:hAnsiTheme="majorBidi" w:cstheme="majorBidi" w:hint="cs"/>
          <w:sz w:val="24"/>
          <w:szCs w:val="24"/>
          <w:rtl/>
        </w:rPr>
        <w:t>מן</w:t>
      </w:r>
      <w:r w:rsidRPr="00057413">
        <w:rPr>
          <w:rFonts w:asciiTheme="majorBidi" w:hAnsiTheme="majorBidi" w:cstheme="majorBidi" w:hint="cs"/>
          <w:sz w:val="24"/>
          <w:szCs w:val="24"/>
          <w:rtl/>
        </w:rPr>
        <w:t xml:space="preserve"> קי"ח ס"ק ט"ו שכתב</w:t>
      </w:r>
      <w:r w:rsidR="00A30C5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דלהנהו</w:t>
      </w:r>
      <w:proofErr w:type="spellEnd"/>
      <w:r w:rsidR="00F00CD2">
        <w:rPr>
          <w:rFonts w:asciiTheme="majorBidi" w:hAnsiTheme="majorBidi" w:cstheme="majorBidi" w:hint="cs"/>
          <w:sz w:val="24"/>
          <w:szCs w:val="24"/>
          <w:rtl/>
        </w:rPr>
        <w:t xml:space="preserve"> פוסקים דצריך להחזיר הבעל הכל אין </w:t>
      </w:r>
      <w:r w:rsidRPr="00057413">
        <w:rPr>
          <w:rFonts w:asciiTheme="majorBidi" w:hAnsiTheme="majorBidi" w:cstheme="majorBidi" w:hint="cs"/>
          <w:sz w:val="24"/>
          <w:szCs w:val="24"/>
          <w:rtl/>
        </w:rPr>
        <w:t>צ</w:t>
      </w:r>
      <w:r w:rsidR="00F00CD2">
        <w:rPr>
          <w:rFonts w:asciiTheme="majorBidi" w:hAnsiTheme="majorBidi" w:cstheme="majorBidi" w:hint="cs"/>
          <w:sz w:val="24"/>
          <w:szCs w:val="24"/>
          <w:rtl/>
        </w:rPr>
        <w:t>ריך</w:t>
      </w:r>
      <w:r w:rsidRPr="00057413">
        <w:rPr>
          <w:rFonts w:asciiTheme="majorBidi" w:hAnsiTheme="majorBidi" w:cstheme="majorBidi" w:hint="cs"/>
          <w:sz w:val="24"/>
          <w:szCs w:val="24"/>
          <w:rtl/>
        </w:rPr>
        <w:t xml:space="preserve"> לקברה</w:t>
      </w:r>
      <w:r w:rsidR="00A30C5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אלמא דמי שנוטל הירושה עליו מוטל לקברה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ה</w:t>
      </w:r>
      <w:r w:rsidR="00395D8C">
        <w:rPr>
          <w:rFonts w:asciiTheme="majorBidi" w:hAnsiTheme="majorBidi" w:cstheme="majorBidi" w:hint="cs"/>
          <w:sz w:val="24"/>
          <w:szCs w:val="24"/>
          <w:rtl/>
        </w:rPr>
        <w:t xml:space="preserve">כי </w:t>
      </w:r>
      <w:r w:rsidRPr="00057413">
        <w:rPr>
          <w:rFonts w:asciiTheme="majorBidi" w:hAnsiTheme="majorBidi" w:cstheme="majorBidi" w:hint="cs"/>
          <w:sz w:val="24"/>
          <w:szCs w:val="24"/>
          <w:rtl/>
        </w:rPr>
        <w:t>נ</w:t>
      </w:r>
      <w:r w:rsidR="00395D8C">
        <w:rPr>
          <w:rFonts w:asciiTheme="majorBidi" w:hAnsiTheme="majorBidi" w:cstheme="majorBidi" w:hint="cs"/>
          <w:sz w:val="24"/>
          <w:szCs w:val="24"/>
          <w:rtl/>
        </w:rPr>
        <w:t>מי</w:t>
      </w:r>
      <w:r w:rsidRPr="00057413">
        <w:rPr>
          <w:rFonts w:asciiTheme="majorBidi" w:hAnsiTheme="majorBidi" w:cstheme="majorBidi" w:hint="cs"/>
          <w:sz w:val="24"/>
          <w:szCs w:val="24"/>
          <w:rtl/>
        </w:rPr>
        <w:t xml:space="preserve"> בנ</w:t>
      </w:r>
      <w:r w:rsidR="00395D8C">
        <w:rPr>
          <w:rFonts w:asciiTheme="majorBidi" w:hAnsiTheme="majorBidi" w:cstheme="majorBidi" w:hint="cs"/>
          <w:sz w:val="24"/>
          <w:szCs w:val="24"/>
          <w:rtl/>
        </w:rPr>
        <w:t xml:space="preserve">דון </w:t>
      </w:r>
      <w:r w:rsidRPr="00057413">
        <w:rPr>
          <w:rFonts w:asciiTheme="majorBidi" w:hAnsiTheme="majorBidi" w:cstheme="majorBidi" w:hint="cs"/>
          <w:sz w:val="24"/>
          <w:szCs w:val="24"/>
          <w:rtl/>
        </w:rPr>
        <w:t>ד</w:t>
      </w:r>
      <w:r w:rsidR="00395D8C">
        <w:rPr>
          <w:rFonts w:asciiTheme="majorBidi" w:hAnsiTheme="majorBidi" w:cstheme="majorBidi" w:hint="cs"/>
          <w:sz w:val="24"/>
          <w:szCs w:val="24"/>
          <w:rtl/>
        </w:rPr>
        <w:t>ידן</w:t>
      </w:r>
      <w:r w:rsidRPr="00057413">
        <w:rPr>
          <w:rFonts w:asciiTheme="majorBidi" w:hAnsiTheme="majorBidi" w:cstheme="majorBidi" w:hint="cs"/>
          <w:sz w:val="24"/>
          <w:szCs w:val="24"/>
          <w:rtl/>
        </w:rPr>
        <w:t xml:space="preserve"> כיון </w:t>
      </w:r>
      <w:proofErr w:type="spellStart"/>
      <w:r w:rsidRPr="00057413">
        <w:rPr>
          <w:rFonts w:asciiTheme="majorBidi" w:hAnsiTheme="majorBidi" w:cstheme="majorBidi" w:hint="cs"/>
          <w:sz w:val="24"/>
          <w:szCs w:val="24"/>
          <w:rtl/>
        </w:rPr>
        <w:t>שנוטלין</w:t>
      </w:r>
      <w:proofErr w:type="spellEnd"/>
      <w:r w:rsidRPr="00057413">
        <w:rPr>
          <w:rFonts w:asciiTheme="majorBidi" w:hAnsiTheme="majorBidi" w:cstheme="majorBidi" w:hint="cs"/>
          <w:sz w:val="24"/>
          <w:szCs w:val="24"/>
          <w:rtl/>
        </w:rPr>
        <w:t xml:space="preserve"> עם הבעל </w:t>
      </w:r>
      <w:proofErr w:type="spellStart"/>
      <w:r w:rsidRPr="00057413">
        <w:rPr>
          <w:rFonts w:asciiTheme="majorBidi" w:hAnsiTheme="majorBidi" w:cstheme="majorBidi" w:hint="cs"/>
          <w:sz w:val="24"/>
          <w:szCs w:val="24"/>
          <w:rtl/>
        </w:rPr>
        <w:t>קוברין</w:t>
      </w:r>
      <w:proofErr w:type="spellEnd"/>
      <w:r w:rsidRPr="00057413">
        <w:rPr>
          <w:rFonts w:asciiTheme="majorBidi" w:hAnsiTheme="majorBidi" w:cstheme="majorBidi" w:hint="cs"/>
          <w:sz w:val="24"/>
          <w:szCs w:val="24"/>
          <w:rtl/>
        </w:rPr>
        <w:t xml:space="preserve"> אותה עמו מהאמצע</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ואף </w:t>
      </w:r>
      <w:proofErr w:type="spellStart"/>
      <w:r w:rsidRPr="00057413">
        <w:rPr>
          <w:rFonts w:asciiTheme="majorBidi" w:hAnsiTheme="majorBidi" w:cstheme="majorBidi" w:hint="cs"/>
          <w:sz w:val="24"/>
          <w:szCs w:val="24"/>
          <w:rtl/>
        </w:rPr>
        <w:t>דמנהגי</w:t>
      </w:r>
      <w:proofErr w:type="spellEnd"/>
      <w:r w:rsidRPr="00057413">
        <w:rPr>
          <w:rFonts w:asciiTheme="majorBidi" w:hAnsiTheme="majorBidi" w:cstheme="majorBidi" w:hint="cs"/>
          <w:sz w:val="24"/>
          <w:szCs w:val="24"/>
          <w:rtl/>
        </w:rPr>
        <w:t xml:space="preserve"> רמ"א הם הפך מנהגנו</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דאנו </w:t>
      </w:r>
      <w:proofErr w:type="spellStart"/>
      <w:r w:rsidRPr="00057413">
        <w:rPr>
          <w:rFonts w:asciiTheme="majorBidi" w:hAnsiTheme="majorBidi" w:cstheme="majorBidi" w:hint="cs"/>
          <w:sz w:val="24"/>
          <w:szCs w:val="24"/>
          <w:rtl/>
        </w:rPr>
        <w:t>נוהגין</w:t>
      </w:r>
      <w:proofErr w:type="spellEnd"/>
      <w:r w:rsidRPr="00057413">
        <w:rPr>
          <w:rFonts w:asciiTheme="majorBidi" w:hAnsiTheme="majorBidi" w:cstheme="majorBidi" w:hint="cs"/>
          <w:sz w:val="24"/>
          <w:szCs w:val="24"/>
          <w:rtl/>
        </w:rPr>
        <w:t xml:space="preserve"> כל זמן שמתה והם אינם נוהגים כן</w:t>
      </w:r>
      <w:r w:rsidR="00395D8C">
        <w:rPr>
          <w:rFonts w:asciiTheme="majorBidi" w:hAnsiTheme="majorBidi" w:cstheme="majorBidi" w:hint="cs"/>
          <w:sz w:val="24"/>
          <w:szCs w:val="24"/>
          <w:rtl/>
        </w:rPr>
        <w:t xml:space="preserve">, אלא יש </w:t>
      </w:r>
      <w:proofErr w:type="spellStart"/>
      <w:r w:rsidR="00395D8C">
        <w:rPr>
          <w:rFonts w:asciiTheme="majorBidi" w:hAnsiTheme="majorBidi" w:cstheme="majorBidi" w:hint="cs"/>
          <w:sz w:val="24"/>
          <w:szCs w:val="24"/>
          <w:rtl/>
        </w:rPr>
        <w:t>נוהגין</w:t>
      </w:r>
      <w:proofErr w:type="spellEnd"/>
      <w:r w:rsidR="00395D8C">
        <w:rPr>
          <w:rFonts w:asciiTheme="majorBidi" w:hAnsiTheme="majorBidi" w:cstheme="majorBidi" w:hint="cs"/>
          <w:sz w:val="24"/>
          <w:szCs w:val="24"/>
          <w:rtl/>
        </w:rPr>
        <w:t xml:space="preserve"> ד</w:t>
      </w:r>
      <w:r w:rsidRPr="00057413">
        <w:rPr>
          <w:rFonts w:asciiTheme="majorBidi" w:hAnsiTheme="majorBidi" w:cstheme="majorBidi" w:hint="cs"/>
          <w:sz w:val="24"/>
          <w:szCs w:val="24"/>
          <w:rtl/>
        </w:rPr>
        <w:t xml:space="preserve">וקא שנה א' </w:t>
      </w:r>
      <w:r w:rsidR="00395D8C">
        <w:rPr>
          <w:rFonts w:asciiTheme="majorBidi" w:hAnsiTheme="majorBidi" w:cstheme="majorBidi" w:hint="cs"/>
          <w:sz w:val="24"/>
          <w:szCs w:val="24"/>
          <w:rtl/>
        </w:rPr>
        <w:t>ו</w:t>
      </w:r>
      <w:r w:rsidRPr="00057413">
        <w:rPr>
          <w:rFonts w:asciiTheme="majorBidi" w:hAnsiTheme="majorBidi" w:cstheme="majorBidi" w:hint="cs"/>
          <w:sz w:val="24"/>
          <w:szCs w:val="24"/>
          <w:rtl/>
        </w:rPr>
        <w:t>יש נוהגים שנה ב'</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ועוד הם </w:t>
      </w:r>
      <w:proofErr w:type="spellStart"/>
      <w:r w:rsidRPr="00057413">
        <w:rPr>
          <w:rFonts w:asciiTheme="majorBidi" w:hAnsiTheme="majorBidi" w:cstheme="majorBidi" w:hint="cs"/>
          <w:sz w:val="24"/>
          <w:szCs w:val="24"/>
          <w:rtl/>
        </w:rPr>
        <w:t>נוהגין</w:t>
      </w:r>
      <w:proofErr w:type="spellEnd"/>
      <w:r w:rsidRPr="00057413">
        <w:rPr>
          <w:rFonts w:asciiTheme="majorBidi" w:hAnsiTheme="majorBidi" w:cstheme="majorBidi" w:hint="cs"/>
          <w:sz w:val="24"/>
          <w:szCs w:val="24"/>
          <w:rtl/>
        </w:rPr>
        <w:t xml:space="preserve"> להחזיר חצי </w:t>
      </w:r>
      <w:proofErr w:type="spellStart"/>
      <w:r w:rsidRPr="00057413">
        <w:rPr>
          <w:rFonts w:asciiTheme="majorBidi" w:hAnsiTheme="majorBidi" w:cstheme="majorBidi" w:hint="cs"/>
          <w:sz w:val="24"/>
          <w:szCs w:val="24"/>
          <w:rtl/>
        </w:rPr>
        <w:t>הנדונייא</w:t>
      </w:r>
      <w:proofErr w:type="spellEnd"/>
      <w:r w:rsidRPr="00057413">
        <w:rPr>
          <w:rFonts w:asciiTheme="majorBidi" w:hAnsiTheme="majorBidi" w:cstheme="majorBidi" w:hint="cs"/>
          <w:sz w:val="24"/>
          <w:szCs w:val="24"/>
          <w:rtl/>
        </w:rPr>
        <w:t xml:space="preserve"> או כלה לפי זמן המתה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או בשנה א' או שנייה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ומנהגנו היפך מהם שאינו אלא שליש</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Pr="00057413">
        <w:rPr>
          <w:rFonts w:asciiTheme="majorBidi" w:hAnsiTheme="majorBidi" w:cstheme="majorBidi" w:hint="cs"/>
          <w:sz w:val="24"/>
          <w:szCs w:val="24"/>
          <w:rtl/>
        </w:rPr>
        <w:t xml:space="preserve"> בהאי דקבורה מהאמצע דין הוא שלכל המנהגים תהיה מהאמצע</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שכן הסברה מסייעה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כיון דקבורה תחת ירושה נתקנה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כל היורש חייב </w:t>
      </w:r>
      <w:proofErr w:type="spellStart"/>
      <w:r w:rsidRPr="00057413">
        <w:rPr>
          <w:rFonts w:asciiTheme="majorBidi" w:hAnsiTheme="majorBidi" w:cstheme="majorBidi" w:hint="cs"/>
          <w:sz w:val="24"/>
          <w:szCs w:val="24"/>
          <w:rtl/>
        </w:rPr>
        <w:t>להטפל</w:t>
      </w:r>
      <w:proofErr w:type="spellEnd"/>
      <w:r w:rsidRPr="00057413">
        <w:rPr>
          <w:rFonts w:asciiTheme="majorBidi" w:hAnsiTheme="majorBidi" w:cstheme="majorBidi" w:hint="cs"/>
          <w:sz w:val="24"/>
          <w:szCs w:val="24"/>
          <w:rtl/>
        </w:rPr>
        <w:t xml:space="preserve"> בקבורה בגופו וממונו לפי ערך הירושה המגעת לו</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לא הניחה מן נדונייתה כי עם מעט מזער שאינו מספיק </w:t>
      </w:r>
      <w:r w:rsidR="008D7987">
        <w:rPr>
          <w:rFonts w:asciiTheme="majorBidi" w:hAnsiTheme="majorBidi" w:cstheme="majorBidi" w:hint="cs"/>
          <w:sz w:val="24"/>
          <w:szCs w:val="24"/>
          <w:rtl/>
        </w:rPr>
        <w:t>אפילו</w:t>
      </w:r>
      <w:r w:rsidRPr="00057413">
        <w:rPr>
          <w:rFonts w:asciiTheme="majorBidi" w:hAnsiTheme="majorBidi" w:cstheme="majorBidi" w:hint="cs"/>
          <w:sz w:val="24"/>
          <w:szCs w:val="24"/>
          <w:rtl/>
        </w:rPr>
        <w:t xml:space="preserve"> לקבורתה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לא יאמר הבעל ליורשיה טולו שליש בנדונייתה ותנו שליש בקבורתה מבתיכם</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דזה אינו שיאמרו לא בעינא בתקנה זו שתקנו ז"ל </w:t>
      </w:r>
      <w:proofErr w:type="spellStart"/>
      <w:r w:rsidRPr="00057413">
        <w:rPr>
          <w:rFonts w:asciiTheme="majorBidi" w:hAnsiTheme="majorBidi" w:cstheme="majorBidi" w:hint="cs"/>
          <w:sz w:val="24"/>
          <w:szCs w:val="24"/>
          <w:rtl/>
        </w:rPr>
        <w:t>להנאתינו</w:t>
      </w:r>
      <w:proofErr w:type="spellEnd"/>
      <w:r w:rsidRPr="00057413">
        <w:rPr>
          <w:rFonts w:asciiTheme="majorBidi" w:hAnsiTheme="majorBidi" w:cstheme="majorBidi" w:hint="cs"/>
          <w:sz w:val="24"/>
          <w:szCs w:val="24"/>
          <w:rtl/>
        </w:rPr>
        <w:t xml:space="preserve"> ליטול שליש משום שורך טבוח לעיניך או משום ותם לריק כוחכם</w:t>
      </w:r>
      <w:r w:rsidR="00395D8C">
        <w:rPr>
          <w:rFonts w:asciiTheme="majorBidi" w:hAnsiTheme="majorBidi" w:cstheme="majorBidi" w:hint="cs"/>
          <w:sz w:val="24"/>
          <w:szCs w:val="24"/>
          <w:rtl/>
        </w:rPr>
        <w:t xml:space="preserve">, דדוקא </w:t>
      </w:r>
      <w:proofErr w:type="spellStart"/>
      <w:r w:rsidR="00395D8C">
        <w:rPr>
          <w:rFonts w:asciiTheme="majorBidi" w:hAnsiTheme="majorBidi" w:cstheme="majorBidi" w:hint="cs"/>
          <w:sz w:val="24"/>
          <w:szCs w:val="24"/>
          <w:rtl/>
        </w:rPr>
        <w:t>להנאתינו</w:t>
      </w:r>
      <w:proofErr w:type="spellEnd"/>
      <w:r w:rsidR="00395D8C">
        <w:rPr>
          <w:rFonts w:asciiTheme="majorBidi" w:hAnsiTheme="majorBidi" w:cstheme="majorBidi" w:hint="cs"/>
          <w:sz w:val="24"/>
          <w:szCs w:val="24"/>
          <w:rtl/>
        </w:rPr>
        <w:t xml:space="preserve"> תקנו</w:t>
      </w:r>
      <w:r w:rsidRPr="00057413">
        <w:rPr>
          <w:rFonts w:asciiTheme="majorBidi" w:hAnsiTheme="majorBidi" w:cstheme="majorBidi" w:hint="cs"/>
          <w:sz w:val="24"/>
          <w:szCs w:val="24"/>
          <w:rtl/>
        </w:rPr>
        <w:t xml:space="preserve"> ולא </w:t>
      </w:r>
      <w:proofErr w:type="spellStart"/>
      <w:r w:rsidRPr="00057413">
        <w:rPr>
          <w:rFonts w:asciiTheme="majorBidi" w:hAnsiTheme="majorBidi" w:cstheme="majorBidi" w:hint="cs"/>
          <w:sz w:val="24"/>
          <w:szCs w:val="24"/>
          <w:rtl/>
        </w:rPr>
        <w:t>לרעתינו</w:t>
      </w:r>
      <w:proofErr w:type="spellEnd"/>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וזה כתבנו לך תחילה כפי הדין יען כי לא יש מנהג בזה כתוב כלל כמו שכותבים מנהגי ותקנות העיר</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אך שאלתי את פה הדיינים יצ"ו ואמרו</w:t>
      </w:r>
      <w:r w:rsidR="00395D8C">
        <w:rPr>
          <w:rFonts w:asciiTheme="majorBidi" w:hAnsiTheme="majorBidi" w:cstheme="majorBidi" w:hint="cs"/>
          <w:sz w:val="24"/>
          <w:szCs w:val="24"/>
          <w:rtl/>
        </w:rPr>
        <w:t xml:space="preserve">, שאף שאין מנהג כתוב בזה מכל </w:t>
      </w:r>
      <w:r w:rsidRPr="00057413">
        <w:rPr>
          <w:rFonts w:asciiTheme="majorBidi" w:hAnsiTheme="majorBidi" w:cstheme="majorBidi" w:hint="cs"/>
          <w:sz w:val="24"/>
          <w:szCs w:val="24"/>
          <w:rtl/>
        </w:rPr>
        <w:t>מ</w:t>
      </w:r>
      <w:r w:rsidR="00395D8C">
        <w:rPr>
          <w:rFonts w:asciiTheme="majorBidi" w:hAnsiTheme="majorBidi" w:cstheme="majorBidi" w:hint="cs"/>
          <w:sz w:val="24"/>
          <w:szCs w:val="24"/>
          <w:rtl/>
        </w:rPr>
        <w:t>קום</w:t>
      </w:r>
      <w:r w:rsidRPr="00057413">
        <w:rPr>
          <w:rFonts w:asciiTheme="majorBidi" w:hAnsiTheme="majorBidi" w:cstheme="majorBidi" w:hint="cs"/>
          <w:sz w:val="24"/>
          <w:szCs w:val="24"/>
          <w:rtl/>
        </w:rPr>
        <w:t xml:space="preserve"> ה</w:t>
      </w:r>
      <w:r w:rsidR="00395D8C">
        <w:rPr>
          <w:rFonts w:asciiTheme="majorBidi" w:hAnsiTheme="majorBidi" w:cstheme="majorBidi" w:hint="cs"/>
          <w:sz w:val="24"/>
          <w:szCs w:val="24"/>
          <w:rtl/>
        </w:rPr>
        <w:t xml:space="preserve">ם היו במעמד ובקביעות </w:t>
      </w:r>
      <w:r w:rsidR="008D7987">
        <w:rPr>
          <w:rFonts w:asciiTheme="majorBidi" w:hAnsiTheme="majorBidi" w:cstheme="majorBidi" w:hint="cs"/>
          <w:sz w:val="24"/>
          <w:szCs w:val="24"/>
          <w:rtl/>
        </w:rPr>
        <w:t>בית דין</w:t>
      </w:r>
      <w:r w:rsidR="00395D8C">
        <w:rPr>
          <w:rFonts w:asciiTheme="majorBidi" w:hAnsiTheme="majorBidi" w:cstheme="majorBidi" w:hint="cs"/>
          <w:sz w:val="24"/>
          <w:szCs w:val="24"/>
          <w:rtl/>
        </w:rPr>
        <w:t xml:space="preserve"> הצדק בית </w:t>
      </w:r>
      <w:r w:rsidRPr="00057413">
        <w:rPr>
          <w:rFonts w:asciiTheme="majorBidi" w:hAnsiTheme="majorBidi" w:cstheme="majorBidi" w:hint="cs"/>
          <w:sz w:val="24"/>
          <w:szCs w:val="24"/>
          <w:rtl/>
        </w:rPr>
        <w:t>ד</w:t>
      </w:r>
      <w:r w:rsidR="00395D8C">
        <w:rPr>
          <w:rFonts w:asciiTheme="majorBidi" w:hAnsiTheme="majorBidi" w:cstheme="majorBidi" w:hint="cs"/>
          <w:sz w:val="24"/>
          <w:szCs w:val="24"/>
          <w:rtl/>
        </w:rPr>
        <w:t>ין</w:t>
      </w:r>
      <w:r w:rsidRPr="00057413">
        <w:rPr>
          <w:rFonts w:asciiTheme="majorBidi" w:hAnsiTheme="majorBidi" w:cstheme="majorBidi" w:hint="cs"/>
          <w:sz w:val="24"/>
          <w:szCs w:val="24"/>
          <w:rtl/>
        </w:rPr>
        <w:t xml:space="preserve"> של אבא זלה"ה</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והורה במעשה כזה שהקבורה משל בעל לבדו</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ושיעור קבורה קצבו הראשונים חכמי העיר ז"ל שהוא סך </w:t>
      </w:r>
      <w:r w:rsidRPr="00057413">
        <w:rPr>
          <w:rFonts w:asciiTheme="majorBidi" w:hAnsiTheme="majorBidi" w:cstheme="majorBidi"/>
          <w:sz w:val="24"/>
          <w:szCs w:val="24"/>
          <w:rtl/>
        </w:rPr>
        <w:t>–</w:t>
      </w:r>
      <w:r w:rsidRPr="00057413">
        <w:rPr>
          <w:rFonts w:asciiTheme="majorBidi" w:hAnsiTheme="majorBidi" w:cstheme="majorBidi" w:hint="cs"/>
          <w:sz w:val="24"/>
          <w:szCs w:val="24"/>
          <w:rtl/>
        </w:rPr>
        <w:t>עם-הם-</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עברו יורשיה והעניקוה כלים מרובים משל בעל</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מיחה בהם מנכה מן היתרון של </w:t>
      </w:r>
      <w:r w:rsidRPr="00057413">
        <w:rPr>
          <w:rFonts w:asciiTheme="majorBidi" w:hAnsiTheme="majorBidi" w:cstheme="majorBidi"/>
          <w:sz w:val="24"/>
          <w:szCs w:val="24"/>
          <w:rtl/>
        </w:rPr>
        <w:t>–</w:t>
      </w:r>
      <w:r w:rsidRPr="00057413">
        <w:rPr>
          <w:rFonts w:asciiTheme="majorBidi" w:hAnsiTheme="majorBidi" w:cstheme="majorBidi" w:hint="cs"/>
          <w:sz w:val="24"/>
          <w:szCs w:val="24"/>
          <w:rtl/>
        </w:rPr>
        <w:t>עם-הם- מחלקם</w:t>
      </w:r>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שתק כל קבורתה מחלקו תחשב</w:t>
      </w:r>
      <w:r w:rsidR="00395D8C">
        <w:rPr>
          <w:rFonts w:asciiTheme="majorBidi" w:hAnsiTheme="majorBidi" w:cstheme="majorBidi" w:hint="cs"/>
          <w:sz w:val="24"/>
          <w:szCs w:val="24"/>
          <w:rtl/>
        </w:rPr>
        <w:t>,</w:t>
      </w:r>
      <w:r w:rsidR="00A30C57">
        <w:rPr>
          <w:rStyle w:val="Refdenotaalpie"/>
          <w:rFonts w:asciiTheme="majorBidi" w:hAnsiTheme="majorBidi" w:cstheme="majorBidi"/>
          <w:sz w:val="24"/>
          <w:szCs w:val="24"/>
          <w:rtl/>
        </w:rPr>
        <w:footnoteReference w:id="33"/>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וש"ר</w:t>
      </w:r>
      <w:proofErr w:type="spellEnd"/>
      <w:r w:rsidR="00395D8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וחתם ע"ז </w:t>
      </w:r>
    </w:p>
    <w:p w14:paraId="4B75294C" w14:textId="77777777" w:rsidR="00057413" w:rsidRDefault="00057413" w:rsidP="00D960E2">
      <w:pPr>
        <w:bidi/>
        <w:jc w:val="right"/>
        <w:rPr>
          <w:rFonts w:asciiTheme="majorBidi" w:hAnsiTheme="majorBidi" w:cstheme="majorBidi"/>
          <w:sz w:val="24"/>
          <w:szCs w:val="24"/>
          <w:rtl/>
        </w:rPr>
      </w:pPr>
      <w:r w:rsidRPr="00057413">
        <w:rPr>
          <w:rFonts w:asciiTheme="majorBidi" w:hAnsiTheme="majorBidi" w:cstheme="majorBidi" w:hint="cs"/>
          <w:sz w:val="24"/>
          <w:szCs w:val="24"/>
          <w:rtl/>
        </w:rPr>
        <w:t xml:space="preserve">החכם השלם </w:t>
      </w:r>
      <w:proofErr w:type="spellStart"/>
      <w:r w:rsidRPr="00057413">
        <w:rPr>
          <w:rFonts w:asciiTheme="majorBidi" w:hAnsiTheme="majorBidi" w:cstheme="majorBidi" w:hint="cs"/>
          <w:sz w:val="24"/>
          <w:szCs w:val="24"/>
          <w:rtl/>
        </w:rPr>
        <w:t>הדו"מ</w:t>
      </w:r>
      <w:proofErr w:type="spellEnd"/>
      <w:r w:rsidRPr="00057413">
        <w:rPr>
          <w:rFonts w:asciiTheme="majorBidi" w:hAnsiTheme="majorBidi" w:cstheme="majorBidi" w:hint="cs"/>
          <w:sz w:val="24"/>
          <w:szCs w:val="24"/>
          <w:rtl/>
        </w:rPr>
        <w:t xml:space="preserve"> סיני ועוקר הרים כהה"ר </w:t>
      </w:r>
      <w:r w:rsidRPr="00D960E2">
        <w:rPr>
          <w:rFonts w:asciiTheme="majorBidi" w:hAnsiTheme="majorBidi" w:cstheme="majorBidi" w:hint="cs"/>
          <w:b/>
          <w:bCs/>
          <w:sz w:val="24"/>
          <w:szCs w:val="24"/>
          <w:rtl/>
        </w:rPr>
        <w:t>אברהם פינטו</w:t>
      </w:r>
      <w:r w:rsidR="00395D8C">
        <w:rPr>
          <w:rFonts w:asciiTheme="majorBidi" w:hAnsiTheme="majorBidi" w:cstheme="majorBidi" w:hint="cs"/>
          <w:sz w:val="24"/>
          <w:szCs w:val="24"/>
          <w:rtl/>
        </w:rPr>
        <w:t xml:space="preserve"> נר"ו</w:t>
      </w:r>
    </w:p>
    <w:p w14:paraId="68BE2717" w14:textId="77777777" w:rsidR="00395D8C" w:rsidRDefault="00395D8C" w:rsidP="00891C90">
      <w:pPr>
        <w:bidi/>
        <w:rPr>
          <w:rFonts w:asciiTheme="majorBidi" w:hAnsiTheme="majorBidi" w:cstheme="majorBidi"/>
          <w:sz w:val="24"/>
          <w:szCs w:val="24"/>
          <w:rtl/>
        </w:rPr>
      </w:pPr>
    </w:p>
    <w:p w14:paraId="61EE9F6E" w14:textId="336C5200" w:rsidR="00891C90" w:rsidRDefault="00891C90" w:rsidP="00891C90">
      <w:pPr>
        <w:suppressAutoHyphens/>
        <w:bidi/>
        <w:jc w:val="center"/>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סימן</w:t>
      </w:r>
      <w:r w:rsidR="00B71505">
        <w:rPr>
          <w:rFonts w:asciiTheme="majorBidi" w:eastAsia="Times New Roman" w:hAnsiTheme="majorBidi" w:cstheme="majorBidi" w:hint="cs"/>
          <w:sz w:val="24"/>
          <w:szCs w:val="24"/>
          <w:rtl/>
          <w:lang w:eastAsia="he-IL"/>
        </w:rPr>
        <w:t xml:space="preserve"> ט</w:t>
      </w:r>
    </w:p>
    <w:p w14:paraId="1A672564" w14:textId="77777777" w:rsidR="00891C90" w:rsidRPr="00AE4EDA" w:rsidRDefault="00891C90" w:rsidP="00152614">
      <w:pPr>
        <w:suppressAutoHyphens/>
        <w:bidi/>
        <w:jc w:val="center"/>
        <w:rPr>
          <w:rFonts w:asciiTheme="majorBidi" w:eastAsia="Times New Roman" w:hAnsiTheme="majorBidi" w:cstheme="majorBidi"/>
          <w:b/>
          <w:bCs/>
          <w:sz w:val="24"/>
          <w:szCs w:val="24"/>
          <w:rtl/>
          <w:lang w:eastAsia="he-IL"/>
        </w:rPr>
      </w:pPr>
      <w:r w:rsidRPr="00AE4EDA">
        <w:rPr>
          <w:rFonts w:asciiTheme="majorBidi" w:eastAsia="Times New Roman" w:hAnsiTheme="majorBidi" w:cstheme="majorBidi" w:hint="cs"/>
          <w:b/>
          <w:bCs/>
          <w:sz w:val="24"/>
          <w:szCs w:val="24"/>
          <w:rtl/>
          <w:lang w:eastAsia="he-IL"/>
        </w:rPr>
        <w:t>הניח ס"ת בב</w:t>
      </w:r>
      <w:r w:rsidR="00152614">
        <w:rPr>
          <w:rFonts w:asciiTheme="majorBidi" w:eastAsia="Times New Roman" w:hAnsiTheme="majorBidi" w:cstheme="majorBidi" w:hint="cs"/>
          <w:b/>
          <w:bCs/>
          <w:sz w:val="24"/>
          <w:szCs w:val="24"/>
          <w:rtl/>
          <w:lang w:eastAsia="he-IL"/>
        </w:rPr>
        <w:t xml:space="preserve">ית </w:t>
      </w:r>
      <w:r w:rsidRPr="00AE4EDA">
        <w:rPr>
          <w:rFonts w:asciiTheme="majorBidi" w:eastAsia="Times New Roman" w:hAnsiTheme="majorBidi" w:cstheme="majorBidi" w:hint="cs"/>
          <w:b/>
          <w:bCs/>
          <w:sz w:val="24"/>
          <w:szCs w:val="24"/>
          <w:rtl/>
          <w:lang w:eastAsia="he-IL"/>
        </w:rPr>
        <w:t>ה</w:t>
      </w:r>
      <w:r w:rsidR="00152614">
        <w:rPr>
          <w:rFonts w:asciiTheme="majorBidi" w:eastAsia="Times New Roman" w:hAnsiTheme="majorBidi" w:cstheme="majorBidi" w:hint="cs"/>
          <w:b/>
          <w:bCs/>
          <w:sz w:val="24"/>
          <w:szCs w:val="24"/>
          <w:rtl/>
          <w:lang w:eastAsia="he-IL"/>
        </w:rPr>
        <w:t>כנסת סתם ורוצה להוציאו</w:t>
      </w:r>
      <w:r w:rsidRPr="00AE4EDA">
        <w:rPr>
          <w:rFonts w:asciiTheme="majorBidi" w:eastAsia="Times New Roman" w:hAnsiTheme="majorBidi" w:cstheme="majorBidi" w:hint="cs"/>
          <w:b/>
          <w:bCs/>
          <w:sz w:val="24"/>
          <w:szCs w:val="24"/>
          <w:rtl/>
          <w:lang w:eastAsia="he-IL"/>
        </w:rPr>
        <w:t xml:space="preserve"> </w:t>
      </w:r>
    </w:p>
    <w:p w14:paraId="02122C6C" w14:textId="77777777" w:rsidR="00891C90" w:rsidRPr="005D7415" w:rsidRDefault="00891C90" w:rsidP="00891C90">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שאלה ראובן הכניס ס</w:t>
      </w:r>
      <w:r>
        <w:rPr>
          <w:rFonts w:asciiTheme="majorBidi" w:eastAsia="Times New Roman" w:hAnsiTheme="majorBidi" w:cstheme="majorBidi" w:hint="cs"/>
          <w:sz w:val="24"/>
          <w:szCs w:val="24"/>
          <w:rtl/>
          <w:lang w:eastAsia="he-IL"/>
        </w:rPr>
        <w:t xml:space="preserve">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לבית הכנסת אחת סתם</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ונתעכב שם שני חזקה או יותר</w:t>
      </w:r>
      <w:r>
        <w:rPr>
          <w:rFonts w:asciiTheme="majorBidi" w:eastAsia="Times New Roman" w:hAnsiTheme="majorBidi" w:cstheme="majorBidi" w:hint="cs"/>
          <w:sz w:val="24"/>
          <w:szCs w:val="24"/>
          <w:rtl/>
          <w:lang w:eastAsia="he-IL"/>
        </w:rPr>
        <w:t>, ואח"כ רצה להוציאו משם ולהוליכו</w:t>
      </w:r>
      <w:r w:rsidRPr="005D7415">
        <w:rPr>
          <w:rFonts w:asciiTheme="majorBidi" w:eastAsia="Times New Roman" w:hAnsiTheme="majorBidi" w:cstheme="majorBidi" w:hint="cs"/>
          <w:sz w:val="24"/>
          <w:szCs w:val="24"/>
          <w:rtl/>
          <w:lang w:eastAsia="he-IL"/>
        </w:rPr>
        <w:t xml:space="preserve"> לבית הכנסת אחרת</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אם יכול בעל בית הכנסת לעכב עליו מטעם חזקה או לא.</w:t>
      </w:r>
    </w:p>
    <w:p w14:paraId="0E3EDC77" w14:textId="77777777" w:rsidR="00891C90" w:rsidRPr="005D7415" w:rsidRDefault="00891C90" w:rsidP="00891C90">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 xml:space="preserve">תשובה ודאי </w:t>
      </w:r>
      <w:proofErr w:type="spellStart"/>
      <w:r w:rsidRPr="005D7415">
        <w:rPr>
          <w:rFonts w:asciiTheme="majorBidi" w:eastAsia="Times New Roman" w:hAnsiTheme="majorBidi" w:cstheme="majorBidi" w:hint="cs"/>
          <w:sz w:val="24"/>
          <w:szCs w:val="24"/>
          <w:rtl/>
          <w:lang w:eastAsia="he-IL"/>
        </w:rPr>
        <w:t>שיכולין</w:t>
      </w:r>
      <w:proofErr w:type="spellEnd"/>
      <w:r w:rsidRPr="005D7415">
        <w:rPr>
          <w:rFonts w:asciiTheme="majorBidi" w:eastAsia="Times New Roman" w:hAnsiTheme="majorBidi" w:cstheme="majorBidi" w:hint="cs"/>
          <w:sz w:val="24"/>
          <w:szCs w:val="24"/>
          <w:rtl/>
          <w:lang w:eastAsia="he-IL"/>
        </w:rPr>
        <w:t xml:space="preserve"> לעכב עליו ואינו יכול להוציאו לבית הכנסת אחרת</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כיון שהחזיק בו שני חזקה בבית הכנסת שלו</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ואם התנה הכל לפי תנאו. זה מכוון התשובה שבאה מעיר מראכש יע"א</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אבל אין זה לשון השאלה ותשובה ממש אלא המכוון שלה.</w:t>
      </w:r>
      <w:r>
        <w:rPr>
          <w:rFonts w:asciiTheme="majorBidi" w:eastAsia="Times New Roman" w:hAnsiTheme="majorBidi" w:cstheme="majorBidi" w:hint="cs"/>
          <w:sz w:val="24"/>
          <w:szCs w:val="24"/>
          <w:rtl/>
          <w:lang w:eastAsia="he-IL"/>
        </w:rPr>
        <w:t xml:space="preserve"> </w:t>
      </w:r>
      <w:r w:rsidRPr="005D7415">
        <w:rPr>
          <w:rFonts w:asciiTheme="majorBidi" w:eastAsia="Times New Roman" w:hAnsiTheme="majorBidi" w:cstheme="majorBidi" w:hint="cs"/>
          <w:sz w:val="24"/>
          <w:szCs w:val="24"/>
          <w:rtl/>
          <w:lang w:eastAsia="he-IL"/>
        </w:rPr>
        <w:t>וחתום על זה</w:t>
      </w:r>
      <w:r>
        <w:rPr>
          <w:rFonts w:asciiTheme="majorBidi" w:eastAsia="Times New Roman" w:hAnsiTheme="majorBidi" w:cstheme="majorBidi" w:hint="cs"/>
          <w:sz w:val="24"/>
          <w:szCs w:val="24"/>
          <w:rtl/>
          <w:lang w:eastAsia="he-IL"/>
        </w:rPr>
        <w:t xml:space="preserve"> החכמים השלמים </w:t>
      </w:r>
      <w:proofErr w:type="spellStart"/>
      <w:r>
        <w:rPr>
          <w:rFonts w:asciiTheme="majorBidi" w:eastAsia="Times New Roman" w:hAnsiTheme="majorBidi" w:cstheme="majorBidi" w:hint="cs"/>
          <w:sz w:val="24"/>
          <w:szCs w:val="24"/>
          <w:rtl/>
          <w:lang w:eastAsia="he-IL"/>
        </w:rPr>
        <w:t>הדו"מ</w:t>
      </w:r>
      <w:proofErr w:type="spellEnd"/>
      <w:r w:rsidRPr="005D7415">
        <w:rPr>
          <w:rFonts w:asciiTheme="majorBidi" w:eastAsia="Times New Roman" w:hAnsiTheme="majorBidi" w:cstheme="majorBidi" w:hint="cs"/>
          <w:sz w:val="24"/>
          <w:szCs w:val="24"/>
          <w:rtl/>
          <w:lang w:eastAsia="he-IL"/>
        </w:rPr>
        <w:t xml:space="preserve"> </w:t>
      </w:r>
    </w:p>
    <w:p w14:paraId="1C9C81AC" w14:textId="77777777" w:rsidR="00891C90" w:rsidRPr="005D7415" w:rsidRDefault="00891C90" w:rsidP="00891C90">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 xml:space="preserve">כמוהר"ר </w:t>
      </w:r>
      <w:r w:rsidRPr="00027633">
        <w:rPr>
          <w:rFonts w:asciiTheme="majorBidi" w:eastAsia="Times New Roman" w:hAnsiTheme="majorBidi" w:cstheme="majorBidi" w:hint="cs"/>
          <w:b/>
          <w:bCs/>
          <w:sz w:val="24"/>
          <w:szCs w:val="24"/>
          <w:rtl/>
          <w:lang w:eastAsia="he-IL"/>
        </w:rPr>
        <w:t xml:space="preserve">אברהם </w:t>
      </w:r>
      <w:proofErr w:type="spellStart"/>
      <w:r w:rsidRPr="00027633">
        <w:rPr>
          <w:rFonts w:asciiTheme="majorBidi" w:eastAsia="Times New Roman" w:hAnsiTheme="majorBidi" w:cstheme="majorBidi" w:hint="cs"/>
          <w:b/>
          <w:bCs/>
          <w:sz w:val="24"/>
          <w:szCs w:val="24"/>
          <w:rtl/>
          <w:lang w:eastAsia="he-IL"/>
        </w:rPr>
        <w:t>קרקוס</w:t>
      </w:r>
      <w:proofErr w:type="spellEnd"/>
      <w:r w:rsidR="00B86B1D">
        <w:rPr>
          <w:rFonts w:asciiTheme="majorBidi" w:eastAsia="Times New Roman" w:hAnsiTheme="majorBidi" w:cstheme="majorBidi" w:hint="cs"/>
          <w:sz w:val="24"/>
          <w:szCs w:val="24"/>
          <w:rtl/>
          <w:lang w:eastAsia="he-IL"/>
        </w:rPr>
        <w:t xml:space="preserve"> נר"ו</w:t>
      </w:r>
      <w:r w:rsidRPr="005D7415">
        <w:rPr>
          <w:rFonts w:asciiTheme="majorBidi" w:eastAsia="Times New Roman" w:hAnsiTheme="majorBidi" w:cstheme="majorBidi" w:hint="cs"/>
          <w:sz w:val="24"/>
          <w:szCs w:val="24"/>
          <w:rtl/>
          <w:lang w:eastAsia="he-IL"/>
        </w:rPr>
        <w:t xml:space="preserve"> </w:t>
      </w:r>
    </w:p>
    <w:p w14:paraId="3B27760E" w14:textId="77777777" w:rsidR="00891C90" w:rsidRPr="005D7415" w:rsidRDefault="00891C90" w:rsidP="00891C90">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 xml:space="preserve">וכמוהר"ר </w:t>
      </w:r>
      <w:r w:rsidRPr="00027633">
        <w:rPr>
          <w:rFonts w:asciiTheme="majorBidi" w:eastAsia="Times New Roman" w:hAnsiTheme="majorBidi" w:cstheme="majorBidi" w:hint="cs"/>
          <w:b/>
          <w:bCs/>
          <w:sz w:val="24"/>
          <w:szCs w:val="24"/>
          <w:rtl/>
          <w:lang w:eastAsia="he-IL"/>
        </w:rPr>
        <w:t>יצחק חרוש</w:t>
      </w:r>
      <w:r w:rsidR="00B86B1D">
        <w:rPr>
          <w:rFonts w:asciiTheme="majorBidi" w:eastAsia="Times New Roman" w:hAnsiTheme="majorBidi" w:cstheme="majorBidi" w:hint="cs"/>
          <w:sz w:val="24"/>
          <w:szCs w:val="24"/>
          <w:rtl/>
          <w:lang w:eastAsia="he-IL"/>
        </w:rPr>
        <w:t xml:space="preserve"> נר"ו</w:t>
      </w:r>
      <w:r w:rsidRPr="005D7415">
        <w:rPr>
          <w:rFonts w:asciiTheme="majorBidi" w:eastAsia="Times New Roman" w:hAnsiTheme="majorBidi" w:cstheme="majorBidi" w:hint="cs"/>
          <w:sz w:val="24"/>
          <w:szCs w:val="24"/>
          <w:rtl/>
          <w:lang w:eastAsia="he-IL"/>
        </w:rPr>
        <w:t xml:space="preserve"> </w:t>
      </w:r>
    </w:p>
    <w:p w14:paraId="73E8D75E" w14:textId="77777777" w:rsidR="00891C90" w:rsidRPr="005D7415" w:rsidRDefault="00891C90" w:rsidP="00891C90">
      <w:pPr>
        <w:suppressAutoHyphens/>
        <w:bidi/>
        <w:jc w:val="right"/>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 xml:space="preserve">וכמוהר"ר </w:t>
      </w:r>
      <w:r w:rsidRPr="00027633">
        <w:rPr>
          <w:rFonts w:asciiTheme="majorBidi" w:eastAsia="Times New Roman" w:hAnsiTheme="majorBidi" w:cstheme="majorBidi" w:hint="cs"/>
          <w:b/>
          <w:bCs/>
          <w:sz w:val="24"/>
          <w:szCs w:val="24"/>
          <w:rtl/>
          <w:lang w:eastAsia="he-IL"/>
        </w:rPr>
        <w:t>יצחק פינטו</w:t>
      </w:r>
      <w:r w:rsidR="00B86B1D">
        <w:rPr>
          <w:rFonts w:asciiTheme="majorBidi" w:eastAsia="Times New Roman" w:hAnsiTheme="majorBidi" w:cstheme="majorBidi" w:hint="cs"/>
          <w:sz w:val="24"/>
          <w:szCs w:val="24"/>
          <w:rtl/>
          <w:lang w:eastAsia="he-IL"/>
        </w:rPr>
        <w:t xml:space="preserve"> נר"ו</w:t>
      </w:r>
    </w:p>
    <w:p w14:paraId="469B1AA6" w14:textId="77777777" w:rsidR="00891C90" w:rsidRDefault="00891C90" w:rsidP="00891C90">
      <w:pPr>
        <w:suppressAutoHyphens/>
        <w:bidi/>
        <w:rPr>
          <w:rFonts w:asciiTheme="majorBidi" w:eastAsia="Times New Roman" w:hAnsiTheme="majorBidi" w:cstheme="majorBidi"/>
          <w:sz w:val="24"/>
          <w:szCs w:val="24"/>
          <w:rtl/>
          <w:lang w:eastAsia="he-IL"/>
        </w:rPr>
      </w:pPr>
    </w:p>
    <w:p w14:paraId="475A228E" w14:textId="77777777" w:rsidR="00891C90" w:rsidRPr="005D7415" w:rsidRDefault="00891C90" w:rsidP="00891C90">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ע</w:t>
      </w:r>
      <w:r>
        <w:rPr>
          <w:rFonts w:asciiTheme="majorBidi" w:eastAsia="Times New Roman" w:hAnsiTheme="majorBidi" w:cstheme="majorBidi" w:hint="cs"/>
          <w:sz w:val="24"/>
          <w:szCs w:val="24"/>
          <w:rtl/>
          <w:lang w:eastAsia="he-IL"/>
        </w:rPr>
        <w:t xml:space="preserve">ל </w:t>
      </w:r>
      <w:r w:rsidRPr="005D7415">
        <w:rPr>
          <w:rFonts w:asciiTheme="majorBidi" w:eastAsia="Times New Roman" w:hAnsiTheme="majorBidi" w:cstheme="majorBidi" w:hint="cs"/>
          <w:sz w:val="24"/>
          <w:szCs w:val="24"/>
          <w:rtl/>
          <w:lang w:eastAsia="he-IL"/>
        </w:rPr>
        <w:t>ע</w:t>
      </w:r>
      <w:r>
        <w:rPr>
          <w:rFonts w:asciiTheme="majorBidi" w:eastAsia="Times New Roman" w:hAnsiTheme="majorBidi" w:cstheme="majorBidi" w:hint="cs"/>
          <w:sz w:val="24"/>
          <w:szCs w:val="24"/>
          <w:rtl/>
          <w:lang w:eastAsia="he-IL"/>
        </w:rPr>
        <w:t>נין</w:t>
      </w:r>
      <w:r w:rsidRPr="005D7415">
        <w:rPr>
          <w:rFonts w:asciiTheme="majorBidi" w:eastAsia="Times New Roman" w:hAnsiTheme="majorBidi" w:cstheme="majorBidi" w:hint="cs"/>
          <w:sz w:val="24"/>
          <w:szCs w:val="24"/>
          <w:rtl/>
          <w:lang w:eastAsia="he-IL"/>
        </w:rPr>
        <w:t xml:space="preserve"> ס</w:t>
      </w:r>
      <w:r>
        <w:rPr>
          <w:rFonts w:asciiTheme="majorBidi" w:eastAsia="Times New Roman" w:hAnsiTheme="majorBidi" w:cstheme="majorBidi" w:hint="cs"/>
          <w:sz w:val="24"/>
          <w:szCs w:val="24"/>
          <w:rtl/>
          <w:lang w:eastAsia="he-IL"/>
        </w:rPr>
        <w:t xml:space="preserve">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מצאתי כתוב בתקנות פאס יע"ה </w:t>
      </w:r>
      <w:r>
        <w:rPr>
          <w:rFonts w:asciiTheme="majorBidi" w:eastAsia="Times New Roman" w:hAnsiTheme="majorBidi" w:cstheme="majorBidi" w:hint="cs"/>
          <w:sz w:val="24"/>
          <w:szCs w:val="24"/>
          <w:rtl/>
          <w:lang w:eastAsia="he-IL"/>
        </w:rPr>
        <w:t xml:space="preserve">(סי' קכ"ב) </w:t>
      </w:r>
      <w:r w:rsidRPr="005D7415">
        <w:rPr>
          <w:rFonts w:asciiTheme="majorBidi" w:eastAsia="Times New Roman" w:hAnsiTheme="majorBidi" w:cstheme="majorBidi" w:hint="cs"/>
          <w:sz w:val="24"/>
          <w:szCs w:val="24"/>
          <w:rtl/>
          <w:lang w:eastAsia="he-IL"/>
        </w:rPr>
        <w:t>דבר זה וז"ל</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מצאתי כתוב בכתיבת יד החכם השלם כה"ר סעדיה בן דאנן זלה"ה וז"ל</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עיין בסי' י"ב וכו'</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עוד כתב החכם ה</w:t>
      </w:r>
      <w:r>
        <w:rPr>
          <w:rFonts w:asciiTheme="majorBidi" w:eastAsia="Times New Roman" w:hAnsiTheme="majorBidi" w:cstheme="majorBidi" w:hint="cs"/>
          <w:sz w:val="24"/>
          <w:szCs w:val="24"/>
          <w:rtl/>
          <w:lang w:eastAsia="he-IL"/>
        </w:rPr>
        <w:t>נז</w:t>
      </w:r>
      <w:r w:rsidRPr="005D7415">
        <w:rPr>
          <w:rFonts w:asciiTheme="majorBidi" w:eastAsia="Times New Roman" w:hAnsiTheme="majorBidi" w:cstheme="majorBidi" w:hint="cs"/>
          <w:sz w:val="24"/>
          <w:szCs w:val="24"/>
          <w:rtl/>
          <w:lang w:eastAsia="he-IL"/>
        </w:rPr>
        <w:t>' וז"ל</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עיין בסי' א' ומשם יתבאר לך </w:t>
      </w:r>
      <w:r>
        <w:rPr>
          <w:rFonts w:asciiTheme="majorBidi" w:eastAsia="Times New Roman" w:hAnsiTheme="majorBidi" w:cstheme="majorBidi" w:hint="cs"/>
          <w:sz w:val="24"/>
          <w:szCs w:val="24"/>
          <w:rtl/>
          <w:lang w:eastAsia="he-IL"/>
        </w:rPr>
        <w:t>ש</w:t>
      </w:r>
      <w:r w:rsidRPr="005D7415">
        <w:rPr>
          <w:rFonts w:asciiTheme="majorBidi" w:eastAsia="Times New Roman" w:hAnsiTheme="majorBidi" w:cstheme="majorBidi" w:hint="cs"/>
          <w:sz w:val="24"/>
          <w:szCs w:val="24"/>
          <w:rtl/>
          <w:lang w:eastAsia="he-IL"/>
        </w:rPr>
        <w:t>אם ראובן קנה לעצמו ס</w:t>
      </w:r>
      <w:r>
        <w:rPr>
          <w:rFonts w:asciiTheme="majorBidi" w:eastAsia="Times New Roman" w:hAnsiTheme="majorBidi" w:cstheme="majorBidi" w:hint="cs"/>
          <w:sz w:val="24"/>
          <w:szCs w:val="24"/>
          <w:rtl/>
          <w:lang w:eastAsia="he-IL"/>
        </w:rPr>
        <w:t xml:space="preserve">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ונתנו בב</w:t>
      </w:r>
      <w:r>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hint="cs"/>
          <w:sz w:val="24"/>
          <w:szCs w:val="24"/>
          <w:rtl/>
          <w:lang w:eastAsia="he-IL"/>
        </w:rPr>
        <w:t>הכנס</w:t>
      </w:r>
      <w:r>
        <w:rPr>
          <w:rFonts w:asciiTheme="majorBidi" w:eastAsia="Times New Roman" w:hAnsiTheme="majorBidi" w:cstheme="majorBidi" w:hint="cs"/>
          <w:sz w:val="24"/>
          <w:szCs w:val="24"/>
          <w:rtl/>
          <w:lang w:eastAsia="he-IL"/>
        </w:rPr>
        <w:t>ת</w:t>
      </w:r>
      <w:r w:rsidRPr="005D7415">
        <w:rPr>
          <w:rFonts w:asciiTheme="majorBidi" w:eastAsia="Times New Roman" w:hAnsiTheme="majorBidi" w:cstheme="majorBidi" w:hint="cs"/>
          <w:sz w:val="24"/>
          <w:szCs w:val="24"/>
          <w:rtl/>
          <w:lang w:eastAsia="he-IL"/>
        </w:rPr>
        <w:t xml:space="preserve"> אשר מתפלל</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ובשעת הנתינה התנה תנאי גמור שכל </w:t>
      </w:r>
      <w:r>
        <w:rPr>
          <w:rFonts w:asciiTheme="majorBidi" w:eastAsia="Times New Roman" w:hAnsiTheme="majorBidi" w:cstheme="majorBidi" w:hint="cs"/>
          <w:sz w:val="24"/>
          <w:szCs w:val="24"/>
          <w:rtl/>
          <w:lang w:eastAsia="he-IL"/>
        </w:rPr>
        <w:t>זמן שיעקור דירתו מהמ</w:t>
      </w:r>
      <w:r w:rsidRPr="005D7415">
        <w:rPr>
          <w:rFonts w:asciiTheme="majorBidi" w:eastAsia="Times New Roman" w:hAnsiTheme="majorBidi" w:cstheme="majorBidi" w:hint="cs"/>
          <w:sz w:val="24"/>
          <w:szCs w:val="24"/>
          <w:rtl/>
          <w:lang w:eastAsia="he-IL"/>
        </w:rPr>
        <w:t>קו</w:t>
      </w:r>
      <w:r>
        <w:rPr>
          <w:rFonts w:asciiTheme="majorBidi" w:eastAsia="Times New Roman" w:hAnsiTheme="majorBidi" w:cstheme="majorBidi" w:hint="cs"/>
          <w:sz w:val="24"/>
          <w:szCs w:val="24"/>
          <w:rtl/>
          <w:lang w:eastAsia="he-IL"/>
        </w:rPr>
        <w:t xml:space="preserve">ם ההוא שיוליך הספר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ההוא אל המקום אשר יהיה שמה רוחו ללכת</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ויהי היום הסכים ראובן לעקור דירתו ורצה להוליך עמו הס</w:t>
      </w:r>
      <w:r>
        <w:rPr>
          <w:rFonts w:asciiTheme="majorBidi" w:eastAsia="Times New Roman" w:hAnsiTheme="majorBidi" w:cstheme="majorBidi" w:hint="cs"/>
          <w:sz w:val="24"/>
          <w:szCs w:val="24"/>
          <w:rtl/>
          <w:lang w:eastAsia="he-IL"/>
        </w:rPr>
        <w:t xml:space="preserve">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ואנשי קהלו מוחים בידו באומרם לו שהוא הקדש לב</w:t>
      </w:r>
      <w:r>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hint="cs"/>
          <w:sz w:val="24"/>
          <w:szCs w:val="24"/>
          <w:rtl/>
          <w:lang w:eastAsia="he-IL"/>
        </w:rPr>
        <w:t>ה</w:t>
      </w:r>
      <w:r>
        <w:rPr>
          <w:rFonts w:asciiTheme="majorBidi" w:eastAsia="Times New Roman" w:hAnsiTheme="majorBidi" w:cstheme="majorBidi" w:hint="cs"/>
          <w:sz w:val="24"/>
          <w:szCs w:val="24"/>
          <w:rtl/>
          <w:lang w:eastAsia="he-IL"/>
        </w:rPr>
        <w:t>כנסת</w:t>
      </w:r>
      <w:r w:rsidRPr="005D7415">
        <w:rPr>
          <w:rFonts w:asciiTheme="majorBidi" w:eastAsia="Times New Roman" w:hAnsiTheme="majorBidi" w:cstheme="majorBidi" w:hint="cs"/>
          <w:sz w:val="24"/>
          <w:szCs w:val="24"/>
          <w:rtl/>
          <w:lang w:eastAsia="he-IL"/>
        </w:rPr>
        <w:t>. ויראה לי אני הצעיר סעדיה</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שזה התנאי שהתנה עמהם לא היה כתוב, שאם היה כתוב לא היו טוענים שהוא הקדש, כמו כן מלשון השאלה עיין עליה. והשיב המחבר ז"ל וז"ל,</w:t>
      </w:r>
      <w:r>
        <w:rPr>
          <w:rFonts w:asciiTheme="majorBidi" w:eastAsia="Times New Roman" w:hAnsiTheme="majorBidi" w:cstheme="majorBidi" w:hint="cs"/>
          <w:sz w:val="24"/>
          <w:szCs w:val="24"/>
          <w:rtl/>
          <w:lang w:eastAsia="he-IL"/>
        </w:rPr>
        <w:t xml:space="preserve"> דכיון שהתנה בפירוש על תנאי</w:t>
      </w:r>
      <w:r w:rsidRPr="005D7415">
        <w:rPr>
          <w:rFonts w:asciiTheme="majorBidi" w:eastAsia="Times New Roman" w:hAnsiTheme="majorBidi" w:cstheme="majorBidi" w:hint="cs"/>
          <w:sz w:val="24"/>
          <w:szCs w:val="24"/>
          <w:rtl/>
          <w:lang w:eastAsia="he-IL"/>
        </w:rPr>
        <w:t xml:space="preserve"> שיוליך הס</w:t>
      </w:r>
      <w:r>
        <w:rPr>
          <w:rFonts w:asciiTheme="majorBidi" w:eastAsia="Times New Roman" w:hAnsiTheme="majorBidi" w:cstheme="majorBidi" w:hint="cs"/>
          <w:sz w:val="24"/>
          <w:szCs w:val="24"/>
          <w:rtl/>
          <w:lang w:eastAsia="he-IL"/>
        </w:rPr>
        <w:t xml:space="preserve">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אל המקום אשר יהיה שמה רוחו ללכת</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אין כאן מקום לומר שום ספק</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וא"כ אם אין לקהל עדים שהחליטו ראובן והקדישו ראובן לב</w:t>
      </w:r>
      <w:r>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hint="cs"/>
          <w:sz w:val="24"/>
          <w:szCs w:val="24"/>
          <w:rtl/>
          <w:lang w:eastAsia="he-IL"/>
        </w:rPr>
        <w:t>ה</w:t>
      </w:r>
      <w:r>
        <w:rPr>
          <w:rFonts w:asciiTheme="majorBidi" w:eastAsia="Times New Roman" w:hAnsiTheme="majorBidi" w:cstheme="majorBidi" w:hint="cs"/>
          <w:sz w:val="24"/>
          <w:szCs w:val="24"/>
          <w:rtl/>
          <w:lang w:eastAsia="he-IL"/>
        </w:rPr>
        <w:t>כנסת</w:t>
      </w:r>
      <w:r w:rsidRPr="005D7415">
        <w:rPr>
          <w:rFonts w:asciiTheme="majorBidi" w:eastAsia="Times New Roman" w:hAnsiTheme="majorBidi" w:cstheme="majorBidi" w:hint="cs"/>
          <w:sz w:val="24"/>
          <w:szCs w:val="24"/>
          <w:rtl/>
          <w:lang w:eastAsia="he-IL"/>
        </w:rPr>
        <w:t xml:space="preserve"> שלהם</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יהיה ראובן ה</w:t>
      </w:r>
      <w:r>
        <w:rPr>
          <w:rFonts w:asciiTheme="majorBidi" w:eastAsia="Times New Roman" w:hAnsiTheme="majorBidi" w:cstheme="majorBidi" w:hint="cs"/>
          <w:sz w:val="24"/>
          <w:szCs w:val="24"/>
          <w:rtl/>
          <w:lang w:eastAsia="he-IL"/>
        </w:rPr>
        <w:t>נז</w:t>
      </w:r>
      <w:r w:rsidRPr="005D7415">
        <w:rPr>
          <w:rFonts w:asciiTheme="majorBidi" w:eastAsia="Times New Roman" w:hAnsiTheme="majorBidi" w:cstheme="majorBidi" w:hint="cs"/>
          <w:sz w:val="24"/>
          <w:szCs w:val="24"/>
          <w:rtl/>
          <w:lang w:eastAsia="he-IL"/>
        </w:rPr>
        <w:t>' נאמן בשבועתו שכך התנה בפי</w:t>
      </w:r>
      <w:r>
        <w:rPr>
          <w:rFonts w:asciiTheme="majorBidi" w:eastAsia="Times New Roman" w:hAnsiTheme="majorBidi" w:cstheme="majorBidi" w:hint="cs"/>
          <w:sz w:val="24"/>
          <w:szCs w:val="24"/>
          <w:rtl/>
          <w:lang w:eastAsia="he-IL"/>
        </w:rPr>
        <w:t>רוש</w:t>
      </w:r>
      <w:r w:rsidRPr="005D7415">
        <w:rPr>
          <w:rFonts w:asciiTheme="majorBidi" w:eastAsia="Times New Roman" w:hAnsiTheme="majorBidi" w:cstheme="majorBidi" w:hint="cs"/>
          <w:sz w:val="24"/>
          <w:szCs w:val="24"/>
          <w:rtl/>
          <w:lang w:eastAsia="he-IL"/>
        </w:rPr>
        <w:t>. וזה ראיה למה שאמרתי אני שלא היה התנאי כתוב בספר, ועוד שאם היה כתוב למה יצטרך שבועה. וכתב הוא ז"ל בסוף שאלתו וז"ל</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ועוד יראה לי לומר שאפי</w:t>
      </w:r>
      <w:r>
        <w:rPr>
          <w:rFonts w:asciiTheme="majorBidi" w:eastAsia="Times New Roman" w:hAnsiTheme="majorBidi" w:cstheme="majorBidi" w:hint="cs"/>
          <w:sz w:val="24"/>
          <w:szCs w:val="24"/>
          <w:rtl/>
          <w:lang w:eastAsia="he-IL"/>
        </w:rPr>
        <w:t>לו</w:t>
      </w:r>
      <w:r w:rsidRPr="005D7415">
        <w:rPr>
          <w:rFonts w:asciiTheme="majorBidi" w:eastAsia="Times New Roman" w:hAnsiTheme="majorBidi" w:cstheme="majorBidi" w:hint="cs"/>
          <w:sz w:val="24"/>
          <w:szCs w:val="24"/>
          <w:rtl/>
          <w:lang w:eastAsia="he-IL"/>
        </w:rPr>
        <w:t xml:space="preserve"> אם הניחו בב</w:t>
      </w:r>
      <w:r>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hint="cs"/>
          <w:sz w:val="24"/>
          <w:szCs w:val="24"/>
          <w:rtl/>
          <w:lang w:eastAsia="he-IL"/>
        </w:rPr>
        <w:t>ה</w:t>
      </w:r>
      <w:r>
        <w:rPr>
          <w:rFonts w:asciiTheme="majorBidi" w:eastAsia="Times New Roman" w:hAnsiTheme="majorBidi" w:cstheme="majorBidi" w:hint="cs"/>
          <w:sz w:val="24"/>
          <w:szCs w:val="24"/>
          <w:rtl/>
          <w:lang w:eastAsia="he-IL"/>
        </w:rPr>
        <w:t>כנסת</w:t>
      </w:r>
      <w:r w:rsidRPr="005D7415">
        <w:rPr>
          <w:rFonts w:asciiTheme="majorBidi" w:eastAsia="Times New Roman" w:hAnsiTheme="majorBidi" w:cstheme="majorBidi" w:hint="cs"/>
          <w:sz w:val="24"/>
          <w:szCs w:val="24"/>
          <w:rtl/>
          <w:lang w:eastAsia="he-IL"/>
        </w:rPr>
        <w:t xml:space="preserve"> בסתם ולא פי</w:t>
      </w:r>
      <w:r>
        <w:rPr>
          <w:rFonts w:asciiTheme="majorBidi" w:eastAsia="Times New Roman" w:hAnsiTheme="majorBidi" w:cstheme="majorBidi" w:hint="cs"/>
          <w:sz w:val="24"/>
          <w:szCs w:val="24"/>
          <w:rtl/>
          <w:lang w:eastAsia="he-IL"/>
        </w:rPr>
        <w:t>רש</w:t>
      </w:r>
      <w:r w:rsidRPr="005D7415">
        <w:rPr>
          <w:rFonts w:asciiTheme="majorBidi" w:eastAsia="Times New Roman" w:hAnsiTheme="majorBidi" w:cstheme="majorBidi" w:hint="cs"/>
          <w:sz w:val="24"/>
          <w:szCs w:val="24"/>
          <w:rtl/>
          <w:lang w:eastAsia="he-IL"/>
        </w:rPr>
        <w:t xml:space="preserve"> שהוא מחליטו לבית הכנסת</w:t>
      </w:r>
      <w:r>
        <w:rPr>
          <w:rFonts w:asciiTheme="majorBidi" w:eastAsia="Times New Roman" w:hAnsiTheme="majorBidi" w:cstheme="majorBidi" w:hint="cs"/>
          <w:sz w:val="24"/>
          <w:szCs w:val="24"/>
          <w:rtl/>
          <w:lang w:eastAsia="he-IL"/>
        </w:rPr>
        <w:t xml:space="preserve">, סתמא דמלתא הוא שיהיה ספר </w:t>
      </w:r>
      <w:r w:rsidRPr="005D7415">
        <w:rPr>
          <w:rFonts w:asciiTheme="majorBidi" w:eastAsia="Times New Roman" w:hAnsiTheme="majorBidi" w:cstheme="majorBidi" w:hint="cs"/>
          <w:sz w:val="24"/>
          <w:szCs w:val="24"/>
          <w:rtl/>
          <w:lang w:eastAsia="he-IL"/>
        </w:rPr>
        <w:t>ת</w:t>
      </w:r>
      <w:r>
        <w:rPr>
          <w:rFonts w:asciiTheme="majorBidi" w:eastAsia="Times New Roman" w:hAnsiTheme="majorBidi" w:cstheme="majorBidi" w:hint="cs"/>
          <w:sz w:val="24"/>
          <w:szCs w:val="24"/>
          <w:rtl/>
          <w:lang w:eastAsia="he-IL"/>
        </w:rPr>
        <w:t>ורה</w:t>
      </w:r>
      <w:r w:rsidRPr="005D7415">
        <w:rPr>
          <w:rFonts w:asciiTheme="majorBidi" w:eastAsia="Times New Roman" w:hAnsiTheme="majorBidi" w:cstheme="majorBidi" w:hint="cs"/>
          <w:sz w:val="24"/>
          <w:szCs w:val="24"/>
          <w:rtl/>
          <w:lang w:eastAsia="he-IL"/>
        </w:rPr>
        <w:t xml:space="preserve"> ברשותו לקחת אותו ולהוליכו עמו בכל מקום אשר ירצה ללכת. וכתב הוא ז"ל</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טעמא </w:t>
      </w:r>
      <w:proofErr w:type="spellStart"/>
      <w:r w:rsidRPr="005D7415">
        <w:rPr>
          <w:rFonts w:asciiTheme="majorBidi" w:eastAsia="Times New Roman" w:hAnsiTheme="majorBidi" w:cstheme="majorBidi" w:hint="cs"/>
          <w:sz w:val="24"/>
          <w:szCs w:val="24"/>
          <w:rtl/>
          <w:lang w:eastAsia="he-IL"/>
        </w:rPr>
        <w:t>דמסתבר</w:t>
      </w:r>
      <w:proofErr w:type="spellEnd"/>
      <w:r w:rsidRPr="005D7415">
        <w:rPr>
          <w:rFonts w:asciiTheme="majorBidi" w:eastAsia="Times New Roman" w:hAnsiTheme="majorBidi" w:cstheme="majorBidi" w:hint="cs"/>
          <w:sz w:val="24"/>
          <w:szCs w:val="24"/>
          <w:rtl/>
          <w:lang w:eastAsia="he-IL"/>
        </w:rPr>
        <w:t xml:space="preserve"> ובלי ספק שהוא טעם נחמד עיין עליו. כ"ד הצעיר </w:t>
      </w:r>
      <w:proofErr w:type="spellStart"/>
      <w:r w:rsidRPr="00707C87">
        <w:rPr>
          <w:rFonts w:asciiTheme="majorBidi" w:eastAsia="Times New Roman" w:hAnsiTheme="majorBidi" w:cstheme="majorBidi" w:hint="cs"/>
          <w:b/>
          <w:bCs/>
          <w:sz w:val="24"/>
          <w:szCs w:val="24"/>
          <w:rtl/>
          <w:lang w:eastAsia="he-IL"/>
        </w:rPr>
        <w:t>סב"ד</w:t>
      </w:r>
      <w:proofErr w:type="spellEnd"/>
      <w:r w:rsidRPr="005D7415">
        <w:rPr>
          <w:rFonts w:asciiTheme="majorBidi" w:eastAsia="Times New Roman" w:hAnsiTheme="majorBidi" w:cstheme="majorBidi" w:hint="cs"/>
          <w:sz w:val="24"/>
          <w:szCs w:val="24"/>
          <w:rtl/>
          <w:lang w:eastAsia="he-IL"/>
        </w:rPr>
        <w:t xml:space="preserve"> יצ"ו. ע"כ מצאתי. </w:t>
      </w:r>
    </w:p>
    <w:p w14:paraId="67EC69AA" w14:textId="77777777" w:rsidR="00891C90" w:rsidRDefault="00891C90" w:rsidP="00891C90">
      <w:pPr>
        <w:suppressAutoHyphens/>
        <w:bidi/>
        <w:rPr>
          <w:rFonts w:asciiTheme="majorBidi" w:eastAsia="Times New Roman" w:hAnsiTheme="majorBidi" w:cstheme="majorBidi"/>
          <w:sz w:val="24"/>
          <w:szCs w:val="24"/>
          <w:rtl/>
          <w:lang w:eastAsia="he-IL"/>
        </w:rPr>
      </w:pPr>
      <w:r w:rsidRPr="005D7415">
        <w:rPr>
          <w:rFonts w:asciiTheme="majorBidi" w:eastAsia="Times New Roman" w:hAnsiTheme="majorBidi" w:cstheme="majorBidi" w:hint="cs"/>
          <w:sz w:val="24"/>
          <w:szCs w:val="24"/>
          <w:rtl/>
          <w:lang w:eastAsia="he-IL"/>
        </w:rPr>
        <w:t xml:space="preserve">ונראה לי </w:t>
      </w:r>
      <w:r w:rsidRPr="005D7415">
        <w:rPr>
          <w:rFonts w:asciiTheme="majorBidi" w:eastAsia="Times New Roman" w:hAnsiTheme="majorBidi" w:cstheme="majorBidi" w:hint="cs"/>
          <w:b/>
          <w:bCs/>
          <w:sz w:val="24"/>
          <w:szCs w:val="24"/>
          <w:rtl/>
          <w:lang w:eastAsia="he-IL"/>
        </w:rPr>
        <w:t>אני הכותב</w:t>
      </w:r>
      <w:r w:rsidR="00A30C57">
        <w:rPr>
          <w:rStyle w:val="Refdenotaalpie"/>
          <w:rFonts w:asciiTheme="majorBidi" w:eastAsia="Times New Roman" w:hAnsiTheme="majorBidi" w:cstheme="majorBidi"/>
          <w:sz w:val="24"/>
          <w:szCs w:val="24"/>
          <w:rtl/>
          <w:lang w:eastAsia="he-IL"/>
        </w:rPr>
        <w:footnoteReference w:id="34"/>
      </w:r>
      <w:r w:rsidRPr="005D7415">
        <w:rPr>
          <w:rFonts w:asciiTheme="majorBidi" w:eastAsia="Times New Roman" w:hAnsiTheme="majorBidi" w:cstheme="majorBidi" w:hint="cs"/>
          <w:sz w:val="24"/>
          <w:szCs w:val="24"/>
          <w:rtl/>
          <w:lang w:eastAsia="he-IL"/>
        </w:rPr>
        <w:t xml:space="preserve"> שזה הפסק הוא של </w:t>
      </w:r>
      <w:proofErr w:type="spellStart"/>
      <w:r w:rsidRPr="005D7415">
        <w:rPr>
          <w:rFonts w:asciiTheme="majorBidi" w:eastAsia="Times New Roman" w:hAnsiTheme="majorBidi" w:cstheme="majorBidi" w:hint="cs"/>
          <w:sz w:val="24"/>
          <w:szCs w:val="24"/>
          <w:rtl/>
          <w:lang w:eastAsia="he-IL"/>
        </w:rPr>
        <w:t>רש"ך</w:t>
      </w:r>
      <w:proofErr w:type="spellEnd"/>
      <w:r w:rsidRPr="005D7415">
        <w:rPr>
          <w:rFonts w:asciiTheme="majorBidi" w:eastAsia="Times New Roman" w:hAnsiTheme="majorBidi" w:cstheme="majorBidi" w:hint="cs"/>
          <w:sz w:val="24"/>
          <w:szCs w:val="24"/>
          <w:rtl/>
          <w:lang w:eastAsia="he-IL"/>
        </w:rPr>
        <w:t xml:space="preserve"> ז"ל. ולכאורה נראה שזה היפך ממה שפסקו חכמי מראכש כמו שכתוב לפנים בדף זה, ואפשר שיש לחלק ולו</w:t>
      </w:r>
      <w:r>
        <w:rPr>
          <w:rFonts w:asciiTheme="majorBidi" w:eastAsia="Times New Roman" w:hAnsiTheme="majorBidi" w:cstheme="majorBidi" w:hint="cs"/>
          <w:sz w:val="24"/>
          <w:szCs w:val="24"/>
          <w:rtl/>
          <w:lang w:eastAsia="he-IL"/>
        </w:rPr>
        <w:t>מר</w:t>
      </w:r>
      <w:r w:rsidRPr="005D7415">
        <w:rPr>
          <w:rFonts w:asciiTheme="majorBidi" w:eastAsia="Times New Roman" w:hAnsiTheme="majorBidi" w:cstheme="majorBidi" w:hint="cs"/>
          <w:sz w:val="24"/>
          <w:szCs w:val="24"/>
          <w:rtl/>
          <w:lang w:eastAsia="he-IL"/>
        </w:rPr>
        <w:t xml:space="preserve"> </w:t>
      </w:r>
      <w:proofErr w:type="spellStart"/>
      <w:r w:rsidRPr="005D7415">
        <w:rPr>
          <w:rFonts w:asciiTheme="majorBidi" w:eastAsia="Times New Roman" w:hAnsiTheme="majorBidi" w:cstheme="majorBidi" w:hint="cs"/>
          <w:sz w:val="24"/>
          <w:szCs w:val="24"/>
          <w:rtl/>
          <w:lang w:eastAsia="he-IL"/>
        </w:rPr>
        <w:t>דרש"ך</w:t>
      </w:r>
      <w:proofErr w:type="spellEnd"/>
      <w:r w:rsidRPr="005D7415">
        <w:rPr>
          <w:rFonts w:asciiTheme="majorBidi" w:eastAsia="Times New Roman" w:hAnsiTheme="majorBidi" w:cstheme="majorBidi" w:hint="cs"/>
          <w:sz w:val="24"/>
          <w:szCs w:val="24"/>
          <w:rtl/>
          <w:lang w:eastAsia="he-IL"/>
        </w:rPr>
        <w:t xml:space="preserve"> איירי ברוצה לילך מן העיר, וחכמי מראכש איירי ברוצה להוציאו מב</w:t>
      </w:r>
      <w:r>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hint="cs"/>
          <w:sz w:val="24"/>
          <w:szCs w:val="24"/>
          <w:rtl/>
          <w:lang w:eastAsia="he-IL"/>
        </w:rPr>
        <w:t>ה</w:t>
      </w:r>
      <w:r>
        <w:rPr>
          <w:rFonts w:asciiTheme="majorBidi" w:eastAsia="Times New Roman" w:hAnsiTheme="majorBidi" w:cstheme="majorBidi" w:hint="cs"/>
          <w:sz w:val="24"/>
          <w:szCs w:val="24"/>
          <w:rtl/>
          <w:lang w:eastAsia="he-IL"/>
        </w:rPr>
        <w:t>כנסת</w:t>
      </w:r>
      <w:r w:rsidRPr="005D7415">
        <w:rPr>
          <w:rFonts w:asciiTheme="majorBidi" w:eastAsia="Times New Roman" w:hAnsiTheme="majorBidi" w:cstheme="majorBidi" w:hint="cs"/>
          <w:sz w:val="24"/>
          <w:szCs w:val="24"/>
          <w:rtl/>
          <w:lang w:eastAsia="he-IL"/>
        </w:rPr>
        <w:t xml:space="preserve"> זו לב</w:t>
      </w:r>
      <w:r>
        <w:rPr>
          <w:rFonts w:asciiTheme="majorBidi" w:eastAsia="Times New Roman" w:hAnsiTheme="majorBidi" w:cstheme="majorBidi" w:hint="cs"/>
          <w:sz w:val="24"/>
          <w:szCs w:val="24"/>
          <w:rtl/>
          <w:lang w:eastAsia="he-IL"/>
        </w:rPr>
        <w:t xml:space="preserve">ית </w:t>
      </w:r>
      <w:r w:rsidRPr="005D7415">
        <w:rPr>
          <w:rFonts w:asciiTheme="majorBidi" w:eastAsia="Times New Roman" w:hAnsiTheme="majorBidi" w:cstheme="majorBidi" w:hint="cs"/>
          <w:sz w:val="24"/>
          <w:szCs w:val="24"/>
          <w:rtl/>
          <w:lang w:eastAsia="he-IL"/>
        </w:rPr>
        <w:t>ה</w:t>
      </w:r>
      <w:r>
        <w:rPr>
          <w:rFonts w:asciiTheme="majorBidi" w:eastAsia="Times New Roman" w:hAnsiTheme="majorBidi" w:cstheme="majorBidi" w:hint="cs"/>
          <w:sz w:val="24"/>
          <w:szCs w:val="24"/>
          <w:rtl/>
          <w:lang w:eastAsia="he-IL"/>
        </w:rPr>
        <w:t>כנסת</w:t>
      </w:r>
      <w:r w:rsidRPr="005D7415">
        <w:rPr>
          <w:rFonts w:asciiTheme="majorBidi" w:eastAsia="Times New Roman" w:hAnsiTheme="majorBidi" w:cstheme="majorBidi" w:hint="cs"/>
          <w:sz w:val="24"/>
          <w:szCs w:val="24"/>
          <w:rtl/>
          <w:lang w:eastAsia="he-IL"/>
        </w:rPr>
        <w:t xml:space="preserve"> אחרת באותה העיר, אך מחמת שאין ספר </w:t>
      </w:r>
      <w:proofErr w:type="spellStart"/>
      <w:r w:rsidRPr="005D7415">
        <w:rPr>
          <w:rFonts w:asciiTheme="majorBidi" w:eastAsia="Times New Roman" w:hAnsiTheme="majorBidi" w:cstheme="majorBidi" w:hint="cs"/>
          <w:sz w:val="24"/>
          <w:szCs w:val="24"/>
          <w:rtl/>
          <w:lang w:eastAsia="he-IL"/>
        </w:rPr>
        <w:t>רש"ך</w:t>
      </w:r>
      <w:proofErr w:type="spellEnd"/>
      <w:r w:rsidRPr="005D7415">
        <w:rPr>
          <w:rFonts w:asciiTheme="majorBidi" w:eastAsia="Times New Roman" w:hAnsiTheme="majorBidi" w:cstheme="majorBidi" w:hint="cs"/>
          <w:sz w:val="24"/>
          <w:szCs w:val="24"/>
          <w:rtl/>
          <w:lang w:eastAsia="he-IL"/>
        </w:rPr>
        <w:t xml:space="preserve"> לעת כזאת לפני לא הבנתי דברי </w:t>
      </w:r>
      <w:proofErr w:type="spellStart"/>
      <w:r w:rsidRPr="005D7415">
        <w:rPr>
          <w:rFonts w:asciiTheme="majorBidi" w:eastAsia="Times New Roman" w:hAnsiTheme="majorBidi" w:cstheme="majorBidi" w:hint="cs"/>
          <w:sz w:val="24"/>
          <w:szCs w:val="24"/>
          <w:rtl/>
          <w:lang w:eastAsia="he-IL"/>
        </w:rPr>
        <w:t>רש"ך</w:t>
      </w:r>
      <w:proofErr w:type="spellEnd"/>
      <w:r w:rsidRPr="005D7415">
        <w:rPr>
          <w:rFonts w:asciiTheme="majorBidi" w:eastAsia="Times New Roman" w:hAnsiTheme="majorBidi" w:cstheme="majorBidi" w:hint="cs"/>
          <w:sz w:val="24"/>
          <w:szCs w:val="24"/>
          <w:rtl/>
          <w:lang w:eastAsia="he-IL"/>
        </w:rPr>
        <w:t xml:space="preserve"> היטב באיזה ענין איירי או יש איזה חלוק וע"ש</w:t>
      </w:r>
      <w:r>
        <w:rPr>
          <w:rFonts w:asciiTheme="majorBidi" w:eastAsia="Times New Roman" w:hAnsiTheme="majorBidi" w:cstheme="majorBidi" w:hint="cs"/>
          <w:sz w:val="24"/>
          <w:szCs w:val="24"/>
          <w:rtl/>
          <w:lang w:eastAsia="he-IL"/>
        </w:rPr>
        <w:t>.</w:t>
      </w:r>
      <w:r w:rsidRPr="005D7415">
        <w:rPr>
          <w:rFonts w:asciiTheme="majorBidi" w:eastAsia="Times New Roman" w:hAnsiTheme="majorBidi" w:cstheme="majorBidi" w:hint="cs"/>
          <w:sz w:val="24"/>
          <w:szCs w:val="24"/>
          <w:rtl/>
          <w:lang w:eastAsia="he-IL"/>
        </w:rPr>
        <w:t xml:space="preserve"> </w:t>
      </w:r>
    </w:p>
    <w:p w14:paraId="25C3E65F" w14:textId="77777777" w:rsidR="00B86B1D" w:rsidRDefault="00B86B1D" w:rsidP="00B86B1D">
      <w:pPr>
        <w:suppressAutoHyphens/>
        <w:bidi/>
        <w:rPr>
          <w:rFonts w:asciiTheme="majorBidi" w:eastAsia="Times New Roman" w:hAnsiTheme="majorBidi" w:cstheme="majorBidi"/>
          <w:sz w:val="24"/>
          <w:szCs w:val="24"/>
          <w:rtl/>
          <w:lang w:eastAsia="he-IL"/>
        </w:rPr>
      </w:pPr>
    </w:p>
    <w:p w14:paraId="67698CAC" w14:textId="77777777" w:rsidR="00891C90" w:rsidRDefault="00A30C57" w:rsidP="00B86B1D">
      <w:pPr>
        <w:suppressAutoHyphens/>
        <w:bidi/>
        <w:rPr>
          <w:rFonts w:asciiTheme="majorBidi" w:eastAsia="Times New Roman" w:hAnsiTheme="majorBidi" w:cstheme="majorBidi"/>
          <w:sz w:val="24"/>
          <w:szCs w:val="24"/>
          <w:rtl/>
          <w:lang w:eastAsia="he-IL"/>
        </w:rPr>
      </w:pPr>
      <w:r w:rsidRPr="00A30C57">
        <w:rPr>
          <w:rFonts w:asciiTheme="majorBidi" w:eastAsia="Times New Roman" w:hAnsiTheme="majorBidi" w:cstheme="majorBidi" w:hint="cs"/>
          <w:b/>
          <w:bCs/>
          <w:sz w:val="24"/>
          <w:szCs w:val="24"/>
          <w:rtl/>
          <w:lang w:eastAsia="he-IL"/>
        </w:rPr>
        <w:t>אמר</w:t>
      </w:r>
      <w:r w:rsidR="00B86B1D">
        <w:rPr>
          <w:rFonts w:asciiTheme="majorBidi" w:eastAsia="Times New Roman" w:hAnsiTheme="majorBidi" w:cstheme="majorBidi" w:hint="cs"/>
          <w:sz w:val="24"/>
          <w:szCs w:val="24"/>
          <w:rtl/>
          <w:lang w:eastAsia="he-IL"/>
        </w:rPr>
        <w:t xml:space="preserve"> </w:t>
      </w:r>
      <w:r w:rsidR="00B86B1D" w:rsidRPr="00B86B1D">
        <w:rPr>
          <w:rFonts w:asciiTheme="majorBidi" w:eastAsia="Times New Roman" w:hAnsiTheme="majorBidi" w:cstheme="majorBidi" w:hint="cs"/>
          <w:b/>
          <w:bCs/>
          <w:sz w:val="24"/>
          <w:szCs w:val="24"/>
          <w:rtl/>
          <w:lang w:eastAsia="he-IL"/>
        </w:rPr>
        <w:t>יוס"ף</w:t>
      </w:r>
      <w:r w:rsidR="00B86B1D">
        <w:rPr>
          <w:rFonts w:asciiTheme="majorBidi" w:eastAsia="Times New Roman" w:hAnsiTheme="majorBidi" w:cstheme="majorBidi" w:hint="cs"/>
          <w:sz w:val="24"/>
          <w:szCs w:val="24"/>
          <w:rtl/>
          <w:lang w:eastAsia="he-IL"/>
        </w:rPr>
        <w:t xml:space="preserve"> עיין שו"ת שער יוסף (סי' ט) </w:t>
      </w:r>
      <w:proofErr w:type="spellStart"/>
      <w:r w:rsidR="00B86B1D">
        <w:rPr>
          <w:rFonts w:asciiTheme="majorBidi" w:eastAsia="Times New Roman" w:hAnsiTheme="majorBidi" w:cstheme="majorBidi" w:hint="cs"/>
          <w:sz w:val="24"/>
          <w:szCs w:val="24"/>
          <w:rtl/>
          <w:lang w:eastAsia="he-IL"/>
        </w:rPr>
        <w:t>להדיין</w:t>
      </w:r>
      <w:proofErr w:type="spellEnd"/>
      <w:r w:rsidR="00B86B1D">
        <w:rPr>
          <w:rFonts w:asciiTheme="majorBidi" w:eastAsia="Times New Roman" w:hAnsiTheme="majorBidi" w:cstheme="majorBidi" w:hint="cs"/>
          <w:sz w:val="24"/>
          <w:szCs w:val="24"/>
          <w:rtl/>
          <w:lang w:eastAsia="he-IL"/>
        </w:rPr>
        <w:t xml:space="preserve"> </w:t>
      </w:r>
      <w:proofErr w:type="spellStart"/>
      <w:r w:rsidR="00B86B1D">
        <w:rPr>
          <w:rFonts w:asciiTheme="majorBidi" w:eastAsia="Times New Roman" w:hAnsiTheme="majorBidi" w:cstheme="majorBidi" w:hint="cs"/>
          <w:sz w:val="24"/>
          <w:szCs w:val="24"/>
          <w:rtl/>
          <w:lang w:eastAsia="he-IL"/>
        </w:rPr>
        <w:t>המצויין</w:t>
      </w:r>
      <w:proofErr w:type="spellEnd"/>
      <w:r w:rsidR="00B86B1D">
        <w:rPr>
          <w:rFonts w:asciiTheme="majorBidi" w:eastAsia="Times New Roman" w:hAnsiTheme="majorBidi" w:cstheme="majorBidi" w:hint="cs"/>
          <w:sz w:val="24"/>
          <w:szCs w:val="24"/>
          <w:rtl/>
          <w:lang w:eastAsia="he-IL"/>
        </w:rPr>
        <w:t xml:space="preserve"> כמוהר"ר יוסף </w:t>
      </w:r>
      <w:proofErr w:type="spellStart"/>
      <w:r w:rsidR="00B86B1D">
        <w:rPr>
          <w:rFonts w:asciiTheme="majorBidi" w:eastAsia="Times New Roman" w:hAnsiTheme="majorBidi" w:cstheme="majorBidi" w:hint="cs"/>
          <w:sz w:val="24"/>
          <w:szCs w:val="24"/>
          <w:rtl/>
          <w:lang w:eastAsia="he-IL"/>
        </w:rPr>
        <w:t>אזוילוס</w:t>
      </w:r>
      <w:proofErr w:type="spellEnd"/>
      <w:r w:rsidR="00B86B1D" w:rsidRPr="005D7415">
        <w:rPr>
          <w:rFonts w:asciiTheme="majorBidi" w:eastAsia="Times New Roman" w:hAnsiTheme="majorBidi" w:cstheme="majorBidi" w:hint="cs"/>
          <w:sz w:val="24"/>
          <w:szCs w:val="24"/>
          <w:rtl/>
          <w:lang w:eastAsia="he-IL"/>
        </w:rPr>
        <w:t xml:space="preserve"> </w:t>
      </w:r>
      <w:r w:rsidR="00B86B1D">
        <w:rPr>
          <w:rFonts w:asciiTheme="majorBidi" w:eastAsia="Times New Roman" w:hAnsiTheme="majorBidi" w:cstheme="majorBidi" w:hint="cs"/>
          <w:sz w:val="24"/>
          <w:szCs w:val="24"/>
          <w:rtl/>
          <w:lang w:eastAsia="he-IL"/>
        </w:rPr>
        <w:t xml:space="preserve">זלה"ה. וראה זה מצאתי </w:t>
      </w:r>
      <w:r w:rsidR="00891C90" w:rsidRPr="005D7415">
        <w:rPr>
          <w:rFonts w:asciiTheme="majorBidi" w:eastAsia="Times New Roman" w:hAnsiTheme="majorBidi" w:cstheme="majorBidi" w:hint="cs"/>
          <w:sz w:val="24"/>
          <w:szCs w:val="24"/>
          <w:rtl/>
          <w:lang w:eastAsia="he-IL"/>
        </w:rPr>
        <w:t xml:space="preserve">בס' </w:t>
      </w:r>
      <w:r w:rsidR="00891C90">
        <w:rPr>
          <w:rFonts w:asciiTheme="majorBidi" w:eastAsia="Times New Roman" w:hAnsiTheme="majorBidi" w:cstheme="majorBidi" w:hint="cs"/>
          <w:sz w:val="24"/>
          <w:szCs w:val="24"/>
          <w:rtl/>
          <w:lang w:eastAsia="he-IL"/>
        </w:rPr>
        <w:t xml:space="preserve">גרש ירחים </w:t>
      </w:r>
      <w:r w:rsidR="00891C90" w:rsidRPr="005D7415">
        <w:rPr>
          <w:rFonts w:asciiTheme="majorBidi" w:eastAsia="Times New Roman" w:hAnsiTheme="majorBidi" w:cstheme="majorBidi" w:hint="cs"/>
          <w:sz w:val="24"/>
          <w:szCs w:val="24"/>
          <w:rtl/>
          <w:lang w:eastAsia="he-IL"/>
        </w:rPr>
        <w:t xml:space="preserve">כת"י </w:t>
      </w:r>
      <w:r w:rsidR="00B86B1D">
        <w:rPr>
          <w:rFonts w:asciiTheme="majorBidi" w:eastAsia="Times New Roman" w:hAnsiTheme="majorBidi" w:cstheme="majorBidi" w:hint="cs"/>
          <w:sz w:val="24"/>
          <w:szCs w:val="24"/>
          <w:rtl/>
          <w:lang w:eastAsia="he-IL"/>
        </w:rPr>
        <w:t>(</w:t>
      </w:r>
      <w:r w:rsidR="00B86B1D" w:rsidRPr="005D7415">
        <w:rPr>
          <w:rFonts w:asciiTheme="majorBidi" w:eastAsia="Times New Roman" w:hAnsiTheme="majorBidi" w:cstheme="majorBidi" w:hint="cs"/>
          <w:sz w:val="24"/>
          <w:szCs w:val="24"/>
          <w:rtl/>
          <w:lang w:eastAsia="he-IL"/>
        </w:rPr>
        <w:t>סי' י"ז</w:t>
      </w:r>
      <w:r w:rsidR="00B86B1D">
        <w:rPr>
          <w:rFonts w:asciiTheme="majorBidi" w:eastAsia="Times New Roman" w:hAnsiTheme="majorBidi" w:cstheme="majorBidi" w:hint="cs"/>
          <w:sz w:val="24"/>
          <w:szCs w:val="24"/>
          <w:rtl/>
          <w:lang w:eastAsia="he-IL"/>
        </w:rPr>
        <w:t xml:space="preserve">) של </w:t>
      </w:r>
      <w:r w:rsidR="00891C90" w:rsidRPr="003B6E87">
        <w:rPr>
          <w:rFonts w:asciiTheme="majorBidi" w:eastAsia="Times New Roman" w:hAnsiTheme="majorBidi" w:cstheme="majorBidi" w:hint="cs"/>
          <w:b/>
          <w:bCs/>
          <w:sz w:val="24"/>
          <w:szCs w:val="24"/>
          <w:rtl/>
          <w:lang w:eastAsia="he-IL"/>
        </w:rPr>
        <w:t>רבי נסים אוחיון</w:t>
      </w:r>
      <w:r w:rsidR="00891C90">
        <w:rPr>
          <w:rFonts w:asciiTheme="majorBidi" w:eastAsia="Times New Roman" w:hAnsiTheme="majorBidi" w:cstheme="majorBidi" w:hint="cs"/>
          <w:sz w:val="24"/>
          <w:szCs w:val="24"/>
          <w:rtl/>
          <w:lang w:eastAsia="he-IL"/>
        </w:rPr>
        <w:t xml:space="preserve"> נכד רבי מכלוף</w:t>
      </w:r>
      <w:r w:rsidR="00B86B1D">
        <w:rPr>
          <w:rFonts w:asciiTheme="majorBidi" w:eastAsia="Times New Roman" w:hAnsiTheme="majorBidi" w:cstheme="majorBidi" w:hint="cs"/>
          <w:sz w:val="24"/>
          <w:szCs w:val="24"/>
          <w:rtl/>
          <w:lang w:eastAsia="he-IL"/>
        </w:rPr>
        <w:t>,</w:t>
      </w:r>
      <w:r w:rsidR="00891C90">
        <w:rPr>
          <w:rFonts w:asciiTheme="majorBidi" w:eastAsia="Times New Roman" w:hAnsiTheme="majorBidi" w:cstheme="majorBidi" w:hint="cs"/>
          <w:sz w:val="24"/>
          <w:szCs w:val="24"/>
          <w:rtl/>
          <w:lang w:eastAsia="he-IL"/>
        </w:rPr>
        <w:t xml:space="preserve"> </w:t>
      </w:r>
      <w:r w:rsidR="00B86B1D">
        <w:rPr>
          <w:rFonts w:asciiTheme="majorBidi" w:eastAsia="Times New Roman" w:hAnsiTheme="majorBidi" w:cstheme="majorBidi" w:hint="cs"/>
          <w:sz w:val="24"/>
          <w:szCs w:val="24"/>
          <w:rtl/>
          <w:lang w:eastAsia="he-IL"/>
        </w:rPr>
        <w:t>שכתב בזה וז"ל:</w:t>
      </w:r>
    </w:p>
    <w:p w14:paraId="57468B3C" w14:textId="77777777" w:rsidR="00B86B1D" w:rsidRPr="00B86B1D" w:rsidRDefault="00B86B1D" w:rsidP="00B86B1D">
      <w:pPr>
        <w:suppressAutoHyphens/>
        <w:bidi/>
        <w:rPr>
          <w:rFonts w:asciiTheme="majorBidi" w:eastAsia="Times New Roman" w:hAnsiTheme="majorBidi" w:cstheme="majorBidi"/>
          <w:sz w:val="24"/>
          <w:szCs w:val="24"/>
          <w:rtl/>
          <w:lang w:eastAsia="he-IL"/>
        </w:rPr>
      </w:pPr>
      <w:r w:rsidRPr="00B86B1D">
        <w:rPr>
          <w:rFonts w:asciiTheme="majorBidi" w:eastAsia="Times New Roman" w:hAnsiTheme="majorBidi" w:cstheme="majorBidi" w:hint="cs"/>
          <w:sz w:val="24"/>
          <w:szCs w:val="24"/>
          <w:rtl/>
          <w:lang w:eastAsia="he-IL"/>
        </w:rPr>
        <w:t xml:space="preserve">נשאלתי בראובן שהיה מתפלל בבית הכנסת אחת והקדיש ספר תורה ותפוחים ומעות לבית הכנסת אשר היה מתפלל שם ואח"כ נתקוטט עמהם והלך לבית הכנסת אחרת להתפלל שם ורצה </w:t>
      </w:r>
      <w:proofErr w:type="spellStart"/>
      <w:r w:rsidRPr="00B86B1D">
        <w:rPr>
          <w:rFonts w:asciiTheme="majorBidi" w:eastAsia="Times New Roman" w:hAnsiTheme="majorBidi" w:cstheme="majorBidi" w:hint="cs"/>
          <w:sz w:val="24"/>
          <w:szCs w:val="24"/>
          <w:rtl/>
          <w:lang w:eastAsia="he-IL"/>
        </w:rPr>
        <w:t>ורצה</w:t>
      </w:r>
      <w:proofErr w:type="spellEnd"/>
      <w:r w:rsidRPr="00B86B1D">
        <w:rPr>
          <w:rFonts w:asciiTheme="majorBidi" w:eastAsia="Times New Roman" w:hAnsiTheme="majorBidi" w:cstheme="majorBidi" w:hint="cs"/>
          <w:sz w:val="24"/>
          <w:szCs w:val="24"/>
          <w:rtl/>
          <w:lang w:eastAsia="he-IL"/>
        </w:rPr>
        <w:t xml:space="preserve"> להוליך עמו ס"ת וכו' שהתנדב לבית הכנסת שחזר להתפלל בה, והקהל של בית הכנסת לא רצו ליתן לו ואומרים שכבר זכו בהם.</w:t>
      </w:r>
    </w:p>
    <w:p w14:paraId="48585417" w14:textId="77777777" w:rsidR="00B86B1D" w:rsidRPr="00B86B1D" w:rsidRDefault="00B86B1D" w:rsidP="00B86B1D">
      <w:pPr>
        <w:suppressAutoHyphens/>
        <w:bidi/>
        <w:rPr>
          <w:rFonts w:asciiTheme="majorBidi" w:eastAsia="Times New Roman" w:hAnsiTheme="majorBidi" w:cstheme="majorBidi"/>
          <w:sz w:val="24"/>
          <w:szCs w:val="24"/>
          <w:rtl/>
          <w:lang w:eastAsia="he-IL"/>
        </w:rPr>
      </w:pPr>
      <w:r w:rsidRPr="00B86B1D">
        <w:rPr>
          <w:rFonts w:asciiTheme="majorBidi" w:eastAsia="Times New Roman" w:hAnsiTheme="majorBidi" w:cstheme="majorBidi" w:hint="cs"/>
          <w:sz w:val="24"/>
          <w:szCs w:val="24"/>
          <w:rtl/>
          <w:lang w:eastAsia="he-IL"/>
        </w:rPr>
        <w:t xml:space="preserve">תשובה בס' הרב ויאמר יצחק ח"א סי' כ"ב כתב דהיא מחלוקת הפוסקים, והרב הגדול </w:t>
      </w:r>
      <w:proofErr w:type="spellStart"/>
      <w:r w:rsidRPr="00B86B1D">
        <w:rPr>
          <w:rFonts w:asciiTheme="majorBidi" w:eastAsia="Times New Roman" w:hAnsiTheme="majorBidi" w:cstheme="majorBidi" w:hint="cs"/>
          <w:sz w:val="24"/>
          <w:szCs w:val="24"/>
          <w:rtl/>
          <w:lang w:eastAsia="he-IL"/>
        </w:rPr>
        <w:t>מהריב"ל</w:t>
      </w:r>
      <w:proofErr w:type="spellEnd"/>
      <w:r w:rsidRPr="00B86B1D">
        <w:rPr>
          <w:rFonts w:asciiTheme="majorBidi" w:eastAsia="Times New Roman" w:hAnsiTheme="majorBidi" w:cstheme="majorBidi" w:hint="cs"/>
          <w:sz w:val="24"/>
          <w:szCs w:val="24"/>
          <w:rtl/>
          <w:lang w:eastAsia="he-IL"/>
        </w:rPr>
        <w:t xml:space="preserve"> </w:t>
      </w:r>
      <w:proofErr w:type="spellStart"/>
      <w:r w:rsidRPr="00B86B1D">
        <w:rPr>
          <w:rFonts w:asciiTheme="majorBidi" w:eastAsia="Times New Roman" w:hAnsiTheme="majorBidi" w:cstheme="majorBidi" w:hint="cs"/>
          <w:sz w:val="24"/>
          <w:szCs w:val="24"/>
          <w:rtl/>
          <w:lang w:eastAsia="he-IL"/>
        </w:rPr>
        <w:t>ח"ג</w:t>
      </w:r>
      <w:proofErr w:type="spellEnd"/>
      <w:r w:rsidRPr="00B86B1D">
        <w:rPr>
          <w:rFonts w:asciiTheme="majorBidi" w:eastAsia="Times New Roman" w:hAnsiTheme="majorBidi" w:cstheme="majorBidi" w:hint="cs"/>
          <w:sz w:val="24"/>
          <w:szCs w:val="24"/>
          <w:rtl/>
          <w:lang w:eastAsia="he-IL"/>
        </w:rPr>
        <w:t xml:space="preserve"> שאלה קכ"ב הביא מחלוקת הפוסקים ומסיק הלכה למעשה כסברת הרא"ם ז"ל דאפילו יצא מדעתו ומרצונו יכול להוליך עמו ספר תורה וכל מה שהקדיש דאומדנא דמוכח שלא הקדיש לבית הכנסת ההיא אלא מפני שהיה קובע שם תפלתו, ואין זה דומה אלא למי שפירש בעת נדרו שעל תנאי זה הוא נודר ומתנדב, שבזה אין חולק כלל. ו</w:t>
      </w:r>
      <w:r w:rsidR="008D7987">
        <w:rPr>
          <w:rFonts w:asciiTheme="majorBidi" w:eastAsia="Times New Roman" w:hAnsiTheme="majorBidi" w:cstheme="majorBidi" w:hint="cs"/>
          <w:sz w:val="24"/>
          <w:szCs w:val="24"/>
          <w:rtl/>
          <w:lang w:eastAsia="he-IL"/>
        </w:rPr>
        <w:t>אפילו</w:t>
      </w:r>
      <w:r w:rsidRPr="00B86B1D">
        <w:rPr>
          <w:rFonts w:asciiTheme="majorBidi" w:eastAsia="Times New Roman" w:hAnsiTheme="majorBidi" w:cstheme="majorBidi" w:hint="cs"/>
          <w:sz w:val="24"/>
          <w:szCs w:val="24"/>
          <w:rtl/>
          <w:lang w:eastAsia="he-IL"/>
        </w:rPr>
        <w:t xml:space="preserve"> מתו הבעלים הבנים שלהם במקום הבעלים קיימי, דאומדנא דדעתא הוא שלא כוונו הנודרים והמתנדבים </w:t>
      </w:r>
      <w:proofErr w:type="spellStart"/>
      <w:r w:rsidRPr="00B86B1D">
        <w:rPr>
          <w:rFonts w:asciiTheme="majorBidi" w:eastAsia="Times New Roman" w:hAnsiTheme="majorBidi" w:cstheme="majorBidi" w:hint="cs"/>
          <w:sz w:val="24"/>
          <w:szCs w:val="24"/>
          <w:rtl/>
          <w:lang w:eastAsia="he-IL"/>
        </w:rPr>
        <w:t>לידור</w:t>
      </w:r>
      <w:proofErr w:type="spellEnd"/>
      <w:r w:rsidRPr="00B86B1D">
        <w:rPr>
          <w:rFonts w:asciiTheme="majorBidi" w:eastAsia="Times New Roman" w:hAnsiTheme="majorBidi" w:cstheme="majorBidi" w:hint="cs"/>
          <w:sz w:val="24"/>
          <w:szCs w:val="24"/>
          <w:rtl/>
          <w:lang w:eastAsia="he-IL"/>
        </w:rPr>
        <w:t xml:space="preserve"> בבית הכנסת שמתפללים בו יותר משאר הכנסיות אלא כדי </w:t>
      </w:r>
      <w:r w:rsidRPr="00B86B1D">
        <w:rPr>
          <w:rFonts w:asciiTheme="majorBidi" w:eastAsia="Times New Roman" w:hAnsiTheme="majorBidi" w:cstheme="majorBidi" w:hint="cs"/>
          <w:sz w:val="24"/>
          <w:szCs w:val="24"/>
          <w:rtl/>
          <w:lang w:eastAsia="he-IL"/>
        </w:rPr>
        <w:lastRenderedPageBreak/>
        <w:t xml:space="preserve">שיהיו הקדשותיהם שמורים </w:t>
      </w:r>
      <w:proofErr w:type="spellStart"/>
      <w:r w:rsidRPr="00B86B1D">
        <w:rPr>
          <w:rFonts w:asciiTheme="majorBidi" w:eastAsia="Times New Roman" w:hAnsiTheme="majorBidi" w:cstheme="majorBidi" w:hint="cs"/>
          <w:sz w:val="24"/>
          <w:szCs w:val="24"/>
          <w:rtl/>
          <w:lang w:eastAsia="he-IL"/>
        </w:rPr>
        <w:t>ומושגחים</w:t>
      </w:r>
      <w:proofErr w:type="spellEnd"/>
      <w:r w:rsidRPr="00B86B1D">
        <w:rPr>
          <w:rFonts w:asciiTheme="majorBidi" w:eastAsia="Times New Roman" w:hAnsiTheme="majorBidi" w:cstheme="majorBidi" w:hint="cs"/>
          <w:sz w:val="24"/>
          <w:szCs w:val="24"/>
          <w:rtl/>
          <w:lang w:eastAsia="he-IL"/>
        </w:rPr>
        <w:t xml:space="preserve"> שם מהם ומבתיהם ומקרוביהם, ולא יהיו כשאר הקדשות שלפעמים הם נגנבים או נאבדים או מתקלקלים, ועוד כדי שיהיה לו ולקרוביו כבוד ותפארת מכל אנשי </w:t>
      </w:r>
      <w:proofErr w:type="spellStart"/>
      <w:r w:rsidRPr="00B86B1D">
        <w:rPr>
          <w:rFonts w:asciiTheme="majorBidi" w:eastAsia="Times New Roman" w:hAnsiTheme="majorBidi" w:cstheme="majorBidi" w:hint="cs"/>
          <w:sz w:val="24"/>
          <w:szCs w:val="24"/>
          <w:rtl/>
          <w:lang w:eastAsia="he-IL"/>
        </w:rPr>
        <w:t>קהלתו</w:t>
      </w:r>
      <w:proofErr w:type="spellEnd"/>
      <w:r w:rsidRPr="00B86B1D">
        <w:rPr>
          <w:rFonts w:asciiTheme="majorBidi" w:eastAsia="Times New Roman" w:hAnsiTheme="majorBidi" w:cstheme="majorBidi" w:hint="cs"/>
          <w:sz w:val="24"/>
          <w:szCs w:val="24"/>
          <w:rtl/>
          <w:lang w:eastAsia="he-IL"/>
        </w:rPr>
        <w:t xml:space="preserve"> </w:t>
      </w:r>
      <w:proofErr w:type="spellStart"/>
      <w:r w:rsidRPr="00B86B1D">
        <w:rPr>
          <w:rFonts w:asciiTheme="majorBidi" w:eastAsia="Times New Roman" w:hAnsiTheme="majorBidi" w:cstheme="majorBidi" w:hint="cs"/>
          <w:sz w:val="24"/>
          <w:szCs w:val="24"/>
          <w:rtl/>
          <w:lang w:eastAsia="he-IL"/>
        </w:rPr>
        <w:t>כו</w:t>
      </w:r>
      <w:proofErr w:type="spellEnd"/>
      <w:r w:rsidRPr="00B86B1D">
        <w:rPr>
          <w:rFonts w:asciiTheme="majorBidi" w:eastAsia="Times New Roman" w:hAnsiTheme="majorBidi" w:cstheme="majorBidi" w:hint="cs"/>
          <w:sz w:val="24"/>
          <w:szCs w:val="24"/>
          <w:rtl/>
          <w:lang w:eastAsia="he-IL"/>
        </w:rPr>
        <w:t>' ע"ש שהאריך.</w:t>
      </w:r>
    </w:p>
    <w:p w14:paraId="7F9EC148" w14:textId="77777777" w:rsidR="00B86B1D" w:rsidRPr="00B86B1D" w:rsidRDefault="00707C87" w:rsidP="00707C87">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 xml:space="preserve">וכן </w:t>
      </w:r>
      <w:r w:rsidR="00B86B1D" w:rsidRPr="00B86B1D">
        <w:rPr>
          <w:rFonts w:asciiTheme="majorBidi" w:eastAsia="Times New Roman" w:hAnsiTheme="majorBidi" w:cstheme="majorBidi" w:hint="cs"/>
          <w:sz w:val="24"/>
          <w:szCs w:val="24"/>
          <w:rtl/>
          <w:lang w:eastAsia="he-IL"/>
        </w:rPr>
        <w:t>כ</w:t>
      </w:r>
      <w:r>
        <w:rPr>
          <w:rFonts w:asciiTheme="majorBidi" w:eastAsia="Times New Roman" w:hAnsiTheme="majorBidi" w:cstheme="majorBidi" w:hint="cs"/>
          <w:sz w:val="24"/>
          <w:szCs w:val="24"/>
          <w:rtl/>
          <w:lang w:eastAsia="he-IL"/>
        </w:rPr>
        <w:t>תב</w:t>
      </w:r>
      <w:r w:rsidR="00B86B1D" w:rsidRPr="00B86B1D">
        <w:rPr>
          <w:rFonts w:asciiTheme="majorBidi" w:eastAsia="Times New Roman" w:hAnsiTheme="majorBidi" w:cstheme="majorBidi" w:hint="cs"/>
          <w:sz w:val="24"/>
          <w:szCs w:val="24"/>
          <w:rtl/>
          <w:lang w:eastAsia="he-IL"/>
        </w:rPr>
        <w:t xml:space="preserve"> ג</w:t>
      </w:r>
      <w:r>
        <w:rPr>
          <w:rFonts w:asciiTheme="majorBidi" w:eastAsia="Times New Roman" w:hAnsiTheme="majorBidi" w:cstheme="majorBidi" w:hint="cs"/>
          <w:sz w:val="24"/>
          <w:szCs w:val="24"/>
          <w:rtl/>
          <w:lang w:eastAsia="he-IL"/>
        </w:rPr>
        <w:t xml:space="preserve">ם </w:t>
      </w:r>
      <w:r w:rsidR="00B86B1D" w:rsidRPr="00B86B1D">
        <w:rPr>
          <w:rFonts w:asciiTheme="majorBidi" w:eastAsia="Times New Roman" w:hAnsiTheme="majorBidi" w:cstheme="majorBidi" w:hint="cs"/>
          <w:sz w:val="24"/>
          <w:szCs w:val="24"/>
          <w:rtl/>
          <w:lang w:eastAsia="he-IL"/>
        </w:rPr>
        <w:t>כ</w:t>
      </w:r>
      <w:r>
        <w:rPr>
          <w:rFonts w:asciiTheme="majorBidi" w:eastAsia="Times New Roman" w:hAnsiTheme="majorBidi" w:cstheme="majorBidi" w:hint="cs"/>
          <w:sz w:val="24"/>
          <w:szCs w:val="24"/>
          <w:rtl/>
          <w:lang w:eastAsia="he-IL"/>
        </w:rPr>
        <w:t>ן</w:t>
      </w:r>
      <w:r w:rsidR="00B86B1D" w:rsidRPr="00B86B1D">
        <w:rPr>
          <w:rFonts w:asciiTheme="majorBidi" w:eastAsia="Times New Roman" w:hAnsiTheme="majorBidi" w:cstheme="majorBidi" w:hint="cs"/>
          <w:sz w:val="24"/>
          <w:szCs w:val="24"/>
          <w:rtl/>
          <w:lang w:eastAsia="he-IL"/>
        </w:rPr>
        <w:t xml:space="preserve"> בס' כרם חמר משם הרב הגדול</w:t>
      </w:r>
      <w:r>
        <w:rPr>
          <w:rFonts w:asciiTheme="majorBidi" w:eastAsia="Times New Roman" w:hAnsiTheme="majorBidi" w:cstheme="majorBidi" w:hint="cs"/>
          <w:sz w:val="24"/>
          <w:szCs w:val="24"/>
          <w:rtl/>
          <w:lang w:eastAsia="he-IL"/>
        </w:rPr>
        <w:t xml:space="preserve"> ר' </w:t>
      </w:r>
      <w:proofErr w:type="spellStart"/>
      <w:r>
        <w:rPr>
          <w:rFonts w:asciiTheme="majorBidi" w:eastAsia="Times New Roman" w:hAnsiTheme="majorBidi" w:cstheme="majorBidi" w:hint="cs"/>
          <w:sz w:val="24"/>
          <w:szCs w:val="24"/>
          <w:rtl/>
          <w:lang w:eastAsia="he-IL"/>
        </w:rPr>
        <w:t>סעדיא</w:t>
      </w:r>
      <w:proofErr w:type="spellEnd"/>
      <w:r>
        <w:rPr>
          <w:rFonts w:asciiTheme="majorBidi" w:eastAsia="Times New Roman" w:hAnsiTheme="majorBidi" w:cstheme="majorBidi" w:hint="cs"/>
          <w:sz w:val="24"/>
          <w:szCs w:val="24"/>
          <w:rtl/>
          <w:lang w:eastAsia="he-IL"/>
        </w:rPr>
        <w:t xml:space="preserve"> אבן </w:t>
      </w:r>
      <w:proofErr w:type="spellStart"/>
      <w:r>
        <w:rPr>
          <w:rFonts w:asciiTheme="majorBidi" w:eastAsia="Times New Roman" w:hAnsiTheme="majorBidi" w:cstheme="majorBidi" w:hint="cs"/>
          <w:sz w:val="24"/>
          <w:szCs w:val="24"/>
          <w:rtl/>
          <w:lang w:eastAsia="he-IL"/>
        </w:rPr>
        <w:t>דאנאן</w:t>
      </w:r>
      <w:proofErr w:type="spellEnd"/>
      <w:r>
        <w:rPr>
          <w:rFonts w:asciiTheme="majorBidi" w:eastAsia="Times New Roman" w:hAnsiTheme="majorBidi" w:cstheme="majorBidi" w:hint="cs"/>
          <w:sz w:val="24"/>
          <w:szCs w:val="24"/>
          <w:rtl/>
          <w:lang w:eastAsia="he-IL"/>
        </w:rPr>
        <w:t xml:space="preserve"> זיע"א, דאפילו</w:t>
      </w:r>
      <w:r w:rsidR="00B86B1D" w:rsidRPr="00B86B1D">
        <w:rPr>
          <w:rFonts w:asciiTheme="majorBidi" w:eastAsia="Times New Roman" w:hAnsiTheme="majorBidi" w:cstheme="majorBidi" w:hint="cs"/>
          <w:sz w:val="24"/>
          <w:szCs w:val="24"/>
          <w:rtl/>
          <w:lang w:eastAsia="he-IL"/>
        </w:rPr>
        <w:t xml:space="preserve"> סתם ולא התנה יכול להוליכו עמו לב</w:t>
      </w:r>
      <w:r>
        <w:rPr>
          <w:rFonts w:asciiTheme="majorBidi" w:eastAsia="Times New Roman" w:hAnsiTheme="majorBidi" w:cstheme="majorBidi" w:hint="cs"/>
          <w:sz w:val="24"/>
          <w:szCs w:val="24"/>
          <w:rtl/>
          <w:lang w:eastAsia="he-IL"/>
        </w:rPr>
        <w:t>ית הכ</w:t>
      </w:r>
      <w:r w:rsidR="00B86B1D" w:rsidRPr="00B86B1D">
        <w:rPr>
          <w:rFonts w:asciiTheme="majorBidi" w:eastAsia="Times New Roman" w:hAnsiTheme="majorBidi" w:cstheme="majorBidi" w:hint="cs"/>
          <w:sz w:val="24"/>
          <w:szCs w:val="24"/>
          <w:rtl/>
          <w:lang w:eastAsia="he-IL"/>
        </w:rPr>
        <w:t>נ</w:t>
      </w:r>
      <w:r>
        <w:rPr>
          <w:rFonts w:asciiTheme="majorBidi" w:eastAsia="Times New Roman" w:hAnsiTheme="majorBidi" w:cstheme="majorBidi" w:hint="cs"/>
          <w:sz w:val="24"/>
          <w:szCs w:val="24"/>
          <w:rtl/>
          <w:lang w:eastAsia="he-IL"/>
        </w:rPr>
        <w:t>סת</w:t>
      </w:r>
      <w:r w:rsidR="00B86B1D" w:rsidRPr="00B86B1D">
        <w:rPr>
          <w:rFonts w:asciiTheme="majorBidi" w:eastAsia="Times New Roman" w:hAnsiTheme="majorBidi" w:cstheme="majorBidi" w:hint="cs"/>
          <w:sz w:val="24"/>
          <w:szCs w:val="24"/>
          <w:rtl/>
          <w:lang w:eastAsia="he-IL"/>
        </w:rPr>
        <w:t xml:space="preserve"> אחרת, ע"ש.</w:t>
      </w:r>
    </w:p>
    <w:p w14:paraId="0869D993" w14:textId="77777777" w:rsidR="00B86B1D" w:rsidRPr="00B86B1D" w:rsidRDefault="00707C87" w:rsidP="00707C87">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hint="cs"/>
          <w:sz w:val="24"/>
          <w:szCs w:val="24"/>
          <w:rtl/>
          <w:lang w:eastAsia="he-IL"/>
        </w:rPr>
        <w:t xml:space="preserve">אלא </w:t>
      </w:r>
      <w:proofErr w:type="spellStart"/>
      <w:r>
        <w:rPr>
          <w:rFonts w:asciiTheme="majorBidi" w:eastAsia="Times New Roman" w:hAnsiTheme="majorBidi" w:cstheme="majorBidi" w:hint="cs"/>
          <w:sz w:val="24"/>
          <w:szCs w:val="24"/>
          <w:rtl/>
          <w:lang w:eastAsia="he-IL"/>
        </w:rPr>
        <w:t>דראיתי</w:t>
      </w:r>
      <w:proofErr w:type="spellEnd"/>
      <w:r>
        <w:rPr>
          <w:rFonts w:asciiTheme="majorBidi" w:eastAsia="Times New Roman" w:hAnsiTheme="majorBidi" w:cstheme="majorBidi" w:hint="cs"/>
          <w:sz w:val="24"/>
          <w:szCs w:val="24"/>
          <w:rtl/>
          <w:lang w:eastAsia="he-IL"/>
        </w:rPr>
        <w:t xml:space="preserve"> בספר</w:t>
      </w:r>
      <w:r w:rsidR="00B86B1D" w:rsidRPr="00B86B1D">
        <w:rPr>
          <w:rFonts w:asciiTheme="majorBidi" w:eastAsia="Times New Roman" w:hAnsiTheme="majorBidi" w:cstheme="majorBidi" w:hint="cs"/>
          <w:sz w:val="24"/>
          <w:szCs w:val="24"/>
          <w:rtl/>
          <w:lang w:eastAsia="he-IL"/>
        </w:rPr>
        <w:t xml:space="preserve"> מו</w:t>
      </w:r>
      <w:r>
        <w:rPr>
          <w:rFonts w:asciiTheme="majorBidi" w:eastAsia="Times New Roman" w:hAnsiTheme="majorBidi" w:cstheme="majorBidi" w:hint="cs"/>
          <w:sz w:val="24"/>
          <w:szCs w:val="24"/>
          <w:rtl/>
          <w:lang w:eastAsia="he-IL"/>
        </w:rPr>
        <w:t xml:space="preserve">ר </w:t>
      </w:r>
      <w:proofErr w:type="spellStart"/>
      <w:r w:rsidR="00B86B1D" w:rsidRPr="00B86B1D">
        <w:rPr>
          <w:rFonts w:asciiTheme="majorBidi" w:eastAsia="Times New Roman" w:hAnsiTheme="majorBidi" w:cstheme="majorBidi" w:hint="cs"/>
          <w:sz w:val="24"/>
          <w:szCs w:val="24"/>
          <w:rtl/>
          <w:lang w:eastAsia="he-IL"/>
        </w:rPr>
        <w:t>ז</w:t>
      </w:r>
      <w:r>
        <w:rPr>
          <w:rFonts w:asciiTheme="majorBidi" w:eastAsia="Times New Roman" w:hAnsiTheme="majorBidi" w:cstheme="majorBidi" w:hint="cs"/>
          <w:sz w:val="24"/>
          <w:szCs w:val="24"/>
          <w:rtl/>
          <w:lang w:eastAsia="he-IL"/>
        </w:rPr>
        <w:t>קיני</w:t>
      </w:r>
      <w:proofErr w:type="spellEnd"/>
      <w:r w:rsidR="00B86B1D" w:rsidRPr="00B86B1D">
        <w:rPr>
          <w:rFonts w:asciiTheme="majorBidi" w:eastAsia="Times New Roman" w:hAnsiTheme="majorBidi" w:cstheme="majorBidi" w:hint="cs"/>
          <w:sz w:val="24"/>
          <w:szCs w:val="24"/>
          <w:rtl/>
          <w:lang w:eastAsia="he-IL"/>
        </w:rPr>
        <w:t xml:space="preserve"> </w:t>
      </w:r>
      <w:r>
        <w:rPr>
          <w:rFonts w:asciiTheme="majorBidi" w:eastAsia="Times New Roman" w:hAnsiTheme="majorBidi" w:cstheme="majorBidi" w:hint="cs"/>
          <w:sz w:val="24"/>
          <w:szCs w:val="24"/>
          <w:rtl/>
          <w:lang w:eastAsia="he-IL"/>
        </w:rPr>
        <w:t>ז"ל תשובה אחת משם חו"ר מראקס הראשונים</w:t>
      </w:r>
      <w:r w:rsidR="00B86B1D" w:rsidRPr="00B86B1D">
        <w:rPr>
          <w:rFonts w:asciiTheme="majorBidi" w:eastAsia="Times New Roman" w:hAnsiTheme="majorBidi" w:cstheme="majorBidi" w:hint="cs"/>
          <w:sz w:val="24"/>
          <w:szCs w:val="24"/>
          <w:rtl/>
          <w:lang w:eastAsia="he-IL"/>
        </w:rPr>
        <w:t xml:space="preserve"> זיע"א וז"ל, תשובה ודאי </w:t>
      </w:r>
      <w:proofErr w:type="spellStart"/>
      <w:r w:rsidR="00B86B1D" w:rsidRPr="00B86B1D">
        <w:rPr>
          <w:rFonts w:asciiTheme="majorBidi" w:eastAsia="Times New Roman" w:hAnsiTheme="majorBidi" w:cstheme="majorBidi" w:hint="cs"/>
          <w:sz w:val="24"/>
          <w:szCs w:val="24"/>
          <w:rtl/>
          <w:lang w:eastAsia="he-IL"/>
        </w:rPr>
        <w:t>שיכולין</w:t>
      </w:r>
      <w:proofErr w:type="spellEnd"/>
      <w:r w:rsidR="00B86B1D" w:rsidRPr="00B86B1D">
        <w:rPr>
          <w:rFonts w:asciiTheme="majorBidi" w:eastAsia="Times New Roman" w:hAnsiTheme="majorBidi" w:cstheme="majorBidi" w:hint="cs"/>
          <w:sz w:val="24"/>
          <w:szCs w:val="24"/>
          <w:rtl/>
          <w:lang w:eastAsia="he-IL"/>
        </w:rPr>
        <w:t xml:space="preserve"> לעכב עליו, ואינו יכול להוציא לבית הכנסת אחרת, כיון שהחזיקו בו שני חזקה בבית הכנסת שלו, ואם התנה הכל לפי תנאו. זהו מכוון התשובה שבאה מעיר מראקס יע"ה, וחתומים עליה כמוהר"ר אברהם קורקוס זיע"א וכמוהר"ר יצחק חרוץ זיע"א וכמוהר"ר יצחק פינטו זיע"א. עכ"ל. וא"כ לכאורה דבריהם הפך </w:t>
      </w:r>
      <w:proofErr w:type="spellStart"/>
      <w:r w:rsidR="00B86B1D" w:rsidRPr="00B86B1D">
        <w:rPr>
          <w:rFonts w:asciiTheme="majorBidi" w:eastAsia="Times New Roman" w:hAnsiTheme="majorBidi" w:cstheme="majorBidi" w:hint="cs"/>
          <w:sz w:val="24"/>
          <w:szCs w:val="24"/>
          <w:rtl/>
          <w:lang w:eastAsia="he-IL"/>
        </w:rPr>
        <w:t>ממ"ש</w:t>
      </w:r>
      <w:proofErr w:type="spellEnd"/>
      <w:r w:rsidR="00B86B1D" w:rsidRPr="00B86B1D">
        <w:rPr>
          <w:rFonts w:asciiTheme="majorBidi" w:eastAsia="Times New Roman" w:hAnsiTheme="majorBidi" w:cstheme="majorBidi" w:hint="cs"/>
          <w:sz w:val="24"/>
          <w:szCs w:val="24"/>
          <w:rtl/>
          <w:lang w:eastAsia="he-IL"/>
        </w:rPr>
        <w:t xml:space="preserve"> הר</w:t>
      </w:r>
      <w:r>
        <w:rPr>
          <w:rFonts w:asciiTheme="majorBidi" w:eastAsia="Times New Roman" w:hAnsiTheme="majorBidi" w:cstheme="majorBidi" w:hint="cs"/>
          <w:sz w:val="24"/>
          <w:szCs w:val="24"/>
          <w:rtl/>
          <w:lang w:eastAsia="he-IL"/>
        </w:rPr>
        <w:t>ב ה</w:t>
      </w:r>
      <w:r w:rsidR="00B86B1D" w:rsidRPr="00B86B1D">
        <w:rPr>
          <w:rFonts w:asciiTheme="majorBidi" w:eastAsia="Times New Roman" w:hAnsiTheme="majorBidi" w:cstheme="majorBidi" w:hint="cs"/>
          <w:sz w:val="24"/>
          <w:szCs w:val="24"/>
          <w:rtl/>
          <w:lang w:eastAsia="he-IL"/>
        </w:rPr>
        <w:t>ג</w:t>
      </w:r>
      <w:r>
        <w:rPr>
          <w:rFonts w:asciiTheme="majorBidi" w:eastAsia="Times New Roman" w:hAnsiTheme="majorBidi" w:cstheme="majorBidi" w:hint="cs"/>
          <w:sz w:val="24"/>
          <w:szCs w:val="24"/>
          <w:rtl/>
          <w:lang w:eastAsia="he-IL"/>
        </w:rPr>
        <w:t>דול</w:t>
      </w:r>
      <w:r w:rsidR="00B86B1D" w:rsidRPr="00B86B1D">
        <w:rPr>
          <w:rFonts w:asciiTheme="majorBidi" w:eastAsia="Times New Roman" w:hAnsiTheme="majorBidi" w:cstheme="majorBidi" w:hint="cs"/>
          <w:sz w:val="24"/>
          <w:szCs w:val="24"/>
          <w:rtl/>
          <w:lang w:eastAsia="he-IL"/>
        </w:rPr>
        <w:t xml:space="preserve"> </w:t>
      </w:r>
      <w:proofErr w:type="spellStart"/>
      <w:r w:rsidR="00B86B1D" w:rsidRPr="00B86B1D">
        <w:rPr>
          <w:rFonts w:asciiTheme="majorBidi" w:eastAsia="Times New Roman" w:hAnsiTheme="majorBidi" w:cstheme="majorBidi" w:hint="cs"/>
          <w:sz w:val="24"/>
          <w:szCs w:val="24"/>
          <w:rtl/>
          <w:lang w:eastAsia="he-IL"/>
        </w:rPr>
        <w:t>מהריב"ל</w:t>
      </w:r>
      <w:proofErr w:type="spellEnd"/>
      <w:r w:rsidR="00B86B1D" w:rsidRPr="00B86B1D">
        <w:rPr>
          <w:rFonts w:asciiTheme="majorBidi" w:eastAsia="Times New Roman" w:hAnsiTheme="majorBidi" w:cstheme="majorBidi" w:hint="cs"/>
          <w:sz w:val="24"/>
          <w:szCs w:val="24"/>
          <w:rtl/>
          <w:lang w:eastAsia="he-IL"/>
        </w:rPr>
        <w:t xml:space="preserve">. ואפשר לחלק ולומר </w:t>
      </w:r>
      <w:proofErr w:type="spellStart"/>
      <w:r w:rsidR="00B86B1D" w:rsidRPr="00B86B1D">
        <w:rPr>
          <w:rFonts w:asciiTheme="majorBidi" w:eastAsia="Times New Roman" w:hAnsiTheme="majorBidi" w:cstheme="majorBidi" w:hint="cs"/>
          <w:sz w:val="24"/>
          <w:szCs w:val="24"/>
          <w:rtl/>
          <w:lang w:eastAsia="he-IL"/>
        </w:rPr>
        <w:t>דחו"ר</w:t>
      </w:r>
      <w:proofErr w:type="spellEnd"/>
      <w:r w:rsidR="00B86B1D" w:rsidRPr="00B86B1D">
        <w:rPr>
          <w:rFonts w:asciiTheme="majorBidi" w:eastAsia="Times New Roman" w:hAnsiTheme="majorBidi" w:cstheme="majorBidi" w:hint="cs"/>
          <w:sz w:val="24"/>
          <w:szCs w:val="24"/>
          <w:rtl/>
          <w:lang w:eastAsia="he-IL"/>
        </w:rPr>
        <w:t xml:space="preserve"> </w:t>
      </w:r>
      <w:proofErr w:type="spellStart"/>
      <w:r w:rsidR="00B86B1D" w:rsidRPr="00B86B1D">
        <w:rPr>
          <w:rFonts w:asciiTheme="majorBidi" w:eastAsia="Times New Roman" w:hAnsiTheme="majorBidi" w:cstheme="majorBidi" w:hint="cs"/>
          <w:sz w:val="24"/>
          <w:szCs w:val="24"/>
          <w:rtl/>
          <w:lang w:eastAsia="he-IL"/>
        </w:rPr>
        <w:t>מראקיס</w:t>
      </w:r>
      <w:proofErr w:type="spellEnd"/>
      <w:r w:rsidR="00B86B1D" w:rsidRPr="00B86B1D">
        <w:rPr>
          <w:rFonts w:asciiTheme="majorBidi" w:eastAsia="Times New Roman" w:hAnsiTheme="majorBidi" w:cstheme="majorBidi" w:hint="cs"/>
          <w:sz w:val="24"/>
          <w:szCs w:val="24"/>
          <w:rtl/>
          <w:lang w:eastAsia="he-IL"/>
        </w:rPr>
        <w:t xml:space="preserve"> איירי אם היה </w:t>
      </w:r>
      <w:proofErr w:type="spellStart"/>
      <w:r w:rsidR="00B86B1D" w:rsidRPr="00B86B1D">
        <w:rPr>
          <w:rFonts w:asciiTheme="majorBidi" w:eastAsia="Times New Roman" w:hAnsiTheme="majorBidi" w:cstheme="majorBidi" w:hint="cs"/>
          <w:sz w:val="24"/>
          <w:szCs w:val="24"/>
          <w:rtl/>
          <w:lang w:eastAsia="he-IL"/>
        </w:rPr>
        <w:t>הס"ת</w:t>
      </w:r>
      <w:proofErr w:type="spellEnd"/>
      <w:r w:rsidR="00B86B1D" w:rsidRPr="00B86B1D">
        <w:rPr>
          <w:rFonts w:asciiTheme="majorBidi" w:eastAsia="Times New Roman" w:hAnsiTheme="majorBidi" w:cstheme="majorBidi" w:hint="cs"/>
          <w:sz w:val="24"/>
          <w:szCs w:val="24"/>
          <w:rtl/>
          <w:lang w:eastAsia="he-IL"/>
        </w:rPr>
        <w:t xml:space="preserve"> בב</w:t>
      </w:r>
      <w:r>
        <w:rPr>
          <w:rFonts w:asciiTheme="majorBidi" w:eastAsia="Times New Roman" w:hAnsiTheme="majorBidi" w:cstheme="majorBidi" w:hint="cs"/>
          <w:sz w:val="24"/>
          <w:szCs w:val="24"/>
          <w:rtl/>
          <w:lang w:eastAsia="he-IL"/>
        </w:rPr>
        <w:t xml:space="preserve">ית </w:t>
      </w:r>
      <w:r w:rsidR="00B86B1D" w:rsidRPr="00B86B1D">
        <w:rPr>
          <w:rFonts w:asciiTheme="majorBidi" w:eastAsia="Times New Roman" w:hAnsiTheme="majorBidi" w:cstheme="majorBidi" w:hint="cs"/>
          <w:sz w:val="24"/>
          <w:szCs w:val="24"/>
          <w:rtl/>
          <w:lang w:eastAsia="he-IL"/>
        </w:rPr>
        <w:t>הכנ</w:t>
      </w:r>
      <w:r>
        <w:rPr>
          <w:rFonts w:asciiTheme="majorBidi" w:eastAsia="Times New Roman" w:hAnsiTheme="majorBidi" w:cstheme="majorBidi" w:hint="cs"/>
          <w:sz w:val="24"/>
          <w:szCs w:val="24"/>
          <w:rtl/>
          <w:lang w:eastAsia="he-IL"/>
        </w:rPr>
        <w:t>סת</w:t>
      </w:r>
      <w:r w:rsidR="00B86B1D" w:rsidRPr="00B86B1D">
        <w:rPr>
          <w:rFonts w:asciiTheme="majorBidi" w:eastAsia="Times New Roman" w:hAnsiTheme="majorBidi" w:cstheme="majorBidi" w:hint="cs"/>
          <w:sz w:val="24"/>
          <w:szCs w:val="24"/>
          <w:rtl/>
          <w:lang w:eastAsia="he-IL"/>
        </w:rPr>
        <w:t xml:space="preserve"> שלו שני חזקה שהם ג' שנים לכך אינו יכול להוליכו עמו, ודברי הרה"ג </w:t>
      </w:r>
      <w:proofErr w:type="spellStart"/>
      <w:r w:rsidR="00B86B1D" w:rsidRPr="00B86B1D">
        <w:rPr>
          <w:rFonts w:asciiTheme="majorBidi" w:eastAsia="Times New Roman" w:hAnsiTheme="majorBidi" w:cstheme="majorBidi" w:hint="cs"/>
          <w:sz w:val="24"/>
          <w:szCs w:val="24"/>
          <w:rtl/>
          <w:lang w:eastAsia="he-IL"/>
        </w:rPr>
        <w:t>מהריב"ל</w:t>
      </w:r>
      <w:proofErr w:type="spellEnd"/>
      <w:r w:rsidR="00B86B1D" w:rsidRPr="00B86B1D">
        <w:rPr>
          <w:rFonts w:asciiTheme="majorBidi" w:eastAsia="Times New Roman" w:hAnsiTheme="majorBidi" w:cstheme="majorBidi" w:hint="cs"/>
          <w:sz w:val="24"/>
          <w:szCs w:val="24"/>
          <w:rtl/>
          <w:lang w:eastAsia="he-IL"/>
        </w:rPr>
        <w:t xml:space="preserve"> איירי בלא החזיקו בו שני חזקה לכך יכול להוליכו עמו. אבל זה דוחק </w:t>
      </w:r>
      <w:proofErr w:type="spellStart"/>
      <w:r>
        <w:rPr>
          <w:rFonts w:asciiTheme="majorBidi" w:eastAsia="Times New Roman" w:hAnsiTheme="majorBidi" w:cstheme="majorBidi" w:hint="cs"/>
          <w:sz w:val="24"/>
          <w:szCs w:val="24"/>
          <w:rtl/>
          <w:lang w:eastAsia="he-IL"/>
        </w:rPr>
        <w:t>דמסתמיות</w:t>
      </w:r>
      <w:proofErr w:type="spellEnd"/>
      <w:r>
        <w:rPr>
          <w:rFonts w:asciiTheme="majorBidi" w:eastAsia="Times New Roman" w:hAnsiTheme="majorBidi" w:cstheme="majorBidi" w:hint="cs"/>
          <w:sz w:val="24"/>
          <w:szCs w:val="24"/>
          <w:rtl/>
          <w:lang w:eastAsia="he-IL"/>
        </w:rPr>
        <w:t xml:space="preserve"> דברי הרה"ג </w:t>
      </w:r>
      <w:proofErr w:type="spellStart"/>
      <w:r>
        <w:rPr>
          <w:rFonts w:asciiTheme="majorBidi" w:eastAsia="Times New Roman" w:hAnsiTheme="majorBidi" w:cstheme="majorBidi" w:hint="cs"/>
          <w:sz w:val="24"/>
          <w:szCs w:val="24"/>
          <w:rtl/>
          <w:lang w:eastAsia="he-IL"/>
        </w:rPr>
        <w:t>מוהריב"ל</w:t>
      </w:r>
      <w:proofErr w:type="spellEnd"/>
      <w:r>
        <w:rPr>
          <w:rFonts w:asciiTheme="majorBidi" w:eastAsia="Times New Roman" w:hAnsiTheme="majorBidi" w:cstheme="majorBidi" w:hint="cs"/>
          <w:sz w:val="24"/>
          <w:szCs w:val="24"/>
          <w:rtl/>
          <w:lang w:eastAsia="he-IL"/>
        </w:rPr>
        <w:t xml:space="preserve"> משמע</w:t>
      </w:r>
      <w:r w:rsidR="00B86B1D" w:rsidRPr="00B86B1D">
        <w:rPr>
          <w:rFonts w:asciiTheme="majorBidi" w:eastAsia="Times New Roman" w:hAnsiTheme="majorBidi" w:cstheme="majorBidi" w:hint="cs"/>
          <w:sz w:val="24"/>
          <w:szCs w:val="24"/>
          <w:rtl/>
          <w:lang w:eastAsia="he-IL"/>
        </w:rPr>
        <w:t xml:space="preserve"> אפי</w:t>
      </w:r>
      <w:r>
        <w:rPr>
          <w:rFonts w:asciiTheme="majorBidi" w:eastAsia="Times New Roman" w:hAnsiTheme="majorBidi" w:cstheme="majorBidi" w:hint="cs"/>
          <w:sz w:val="24"/>
          <w:szCs w:val="24"/>
          <w:rtl/>
          <w:lang w:eastAsia="he-IL"/>
        </w:rPr>
        <w:t>לו</w:t>
      </w:r>
      <w:r w:rsidR="00B86B1D" w:rsidRPr="00B86B1D">
        <w:rPr>
          <w:rFonts w:asciiTheme="majorBidi" w:eastAsia="Times New Roman" w:hAnsiTheme="majorBidi" w:cstheme="majorBidi" w:hint="cs"/>
          <w:sz w:val="24"/>
          <w:szCs w:val="24"/>
          <w:rtl/>
          <w:lang w:eastAsia="he-IL"/>
        </w:rPr>
        <w:t xml:space="preserve"> החזיקו בו בבית הכנסת שלו כמה שנים יכול להוליכו עמו. והעיקר הוא </w:t>
      </w:r>
      <w:proofErr w:type="spellStart"/>
      <w:r w:rsidR="00B86B1D" w:rsidRPr="00B86B1D">
        <w:rPr>
          <w:rFonts w:asciiTheme="majorBidi" w:eastAsia="Times New Roman" w:hAnsiTheme="majorBidi" w:cstheme="majorBidi" w:hint="cs"/>
          <w:sz w:val="24"/>
          <w:szCs w:val="24"/>
          <w:rtl/>
          <w:lang w:eastAsia="he-IL"/>
        </w:rPr>
        <w:t>דחו"ר</w:t>
      </w:r>
      <w:proofErr w:type="spellEnd"/>
      <w:r w:rsidR="00B86B1D" w:rsidRPr="00B86B1D">
        <w:rPr>
          <w:rFonts w:asciiTheme="majorBidi" w:eastAsia="Times New Roman" w:hAnsiTheme="majorBidi" w:cstheme="majorBidi" w:hint="cs"/>
          <w:sz w:val="24"/>
          <w:szCs w:val="24"/>
          <w:rtl/>
          <w:lang w:eastAsia="he-IL"/>
        </w:rPr>
        <w:t xml:space="preserve"> מראקס ה</w:t>
      </w:r>
      <w:r>
        <w:rPr>
          <w:rFonts w:asciiTheme="majorBidi" w:eastAsia="Times New Roman" w:hAnsiTheme="majorBidi" w:cstheme="majorBidi" w:hint="cs"/>
          <w:sz w:val="24"/>
          <w:szCs w:val="24"/>
          <w:rtl/>
          <w:lang w:eastAsia="he-IL"/>
        </w:rPr>
        <w:t>ר</w:t>
      </w:r>
      <w:r w:rsidR="00B86B1D" w:rsidRPr="00B86B1D">
        <w:rPr>
          <w:rFonts w:asciiTheme="majorBidi" w:eastAsia="Times New Roman" w:hAnsiTheme="majorBidi" w:cstheme="majorBidi" w:hint="cs"/>
          <w:sz w:val="24"/>
          <w:szCs w:val="24"/>
          <w:rtl/>
          <w:lang w:eastAsia="he-IL"/>
        </w:rPr>
        <w:t>א</w:t>
      </w:r>
      <w:r>
        <w:rPr>
          <w:rFonts w:asciiTheme="majorBidi" w:eastAsia="Times New Roman" w:hAnsiTheme="majorBidi" w:cstheme="majorBidi" w:hint="cs"/>
          <w:sz w:val="24"/>
          <w:szCs w:val="24"/>
          <w:rtl/>
          <w:lang w:eastAsia="he-IL"/>
        </w:rPr>
        <w:t>שונים</w:t>
      </w:r>
      <w:r w:rsidR="00B86B1D" w:rsidRPr="00B86B1D">
        <w:rPr>
          <w:rFonts w:asciiTheme="majorBidi" w:eastAsia="Times New Roman" w:hAnsiTheme="majorBidi" w:cstheme="majorBidi" w:hint="cs"/>
          <w:sz w:val="24"/>
          <w:szCs w:val="24"/>
          <w:rtl/>
          <w:lang w:eastAsia="he-IL"/>
        </w:rPr>
        <w:t xml:space="preserve"> זיע"א כיון </w:t>
      </w:r>
      <w:proofErr w:type="spellStart"/>
      <w:r w:rsidR="00B86B1D" w:rsidRPr="00B86B1D">
        <w:rPr>
          <w:rFonts w:asciiTheme="majorBidi" w:eastAsia="Times New Roman" w:hAnsiTheme="majorBidi" w:cstheme="majorBidi" w:hint="cs"/>
          <w:sz w:val="24"/>
          <w:szCs w:val="24"/>
          <w:rtl/>
          <w:lang w:eastAsia="he-IL"/>
        </w:rPr>
        <w:t>דראו</w:t>
      </w:r>
      <w:proofErr w:type="spellEnd"/>
      <w:r w:rsidR="00B86B1D" w:rsidRPr="00B86B1D">
        <w:rPr>
          <w:rFonts w:asciiTheme="majorBidi" w:eastAsia="Times New Roman" w:hAnsiTheme="majorBidi" w:cstheme="majorBidi" w:hint="cs"/>
          <w:sz w:val="24"/>
          <w:szCs w:val="24"/>
          <w:rtl/>
          <w:lang w:eastAsia="he-IL"/>
        </w:rPr>
        <w:t xml:space="preserve"> דיש מחלוקת הפוסקים בזה הענין לכך לענין דינא עשו כמו פשרה, דאם החזיקו בו שני חזקה אינו יכול להוליכו עמו ואם לא החזיקו יכול להוליכו עמו.</w:t>
      </w:r>
    </w:p>
    <w:p w14:paraId="5FCC9DF7" w14:textId="01DA71F0" w:rsidR="00B86B1D" w:rsidRPr="00B86B1D" w:rsidRDefault="00B86B1D" w:rsidP="00B86B1D">
      <w:pPr>
        <w:suppressAutoHyphens/>
        <w:bidi/>
        <w:rPr>
          <w:rFonts w:asciiTheme="majorBidi" w:eastAsia="Times New Roman" w:hAnsiTheme="majorBidi" w:cstheme="majorBidi"/>
          <w:sz w:val="24"/>
          <w:szCs w:val="24"/>
          <w:rtl/>
          <w:lang w:eastAsia="he-IL"/>
        </w:rPr>
      </w:pPr>
      <w:r w:rsidRPr="00B86B1D">
        <w:rPr>
          <w:rFonts w:asciiTheme="majorBidi" w:eastAsia="Times New Roman" w:hAnsiTheme="majorBidi" w:cstheme="majorBidi" w:hint="cs"/>
          <w:sz w:val="24"/>
          <w:szCs w:val="24"/>
          <w:rtl/>
          <w:lang w:eastAsia="he-IL"/>
        </w:rPr>
        <w:t xml:space="preserve">וראיתי בס' </w:t>
      </w:r>
      <w:proofErr w:type="spellStart"/>
      <w:r w:rsidRPr="00B86B1D">
        <w:rPr>
          <w:rFonts w:asciiTheme="majorBidi" w:eastAsia="Times New Roman" w:hAnsiTheme="majorBidi" w:cstheme="majorBidi" w:hint="cs"/>
          <w:sz w:val="24"/>
          <w:szCs w:val="24"/>
          <w:rtl/>
          <w:lang w:eastAsia="he-IL"/>
        </w:rPr>
        <w:t>מו"ז</w:t>
      </w:r>
      <w:proofErr w:type="spellEnd"/>
      <w:r w:rsidRPr="00B86B1D">
        <w:rPr>
          <w:rFonts w:asciiTheme="majorBidi" w:eastAsia="Times New Roman" w:hAnsiTheme="majorBidi" w:cstheme="majorBidi" w:hint="cs"/>
          <w:sz w:val="24"/>
          <w:szCs w:val="24"/>
          <w:rtl/>
          <w:lang w:eastAsia="he-IL"/>
        </w:rPr>
        <w:t xml:space="preserve"> ז"ל שרצה </w:t>
      </w:r>
      <w:proofErr w:type="spellStart"/>
      <w:r w:rsidRPr="00B86B1D">
        <w:rPr>
          <w:rFonts w:asciiTheme="majorBidi" w:eastAsia="Times New Roman" w:hAnsiTheme="majorBidi" w:cstheme="majorBidi" w:hint="cs"/>
          <w:sz w:val="24"/>
          <w:szCs w:val="24"/>
          <w:rtl/>
          <w:lang w:eastAsia="he-IL"/>
        </w:rPr>
        <w:t>להשות</w:t>
      </w:r>
      <w:proofErr w:type="spellEnd"/>
      <w:r w:rsidRPr="00B86B1D">
        <w:rPr>
          <w:rFonts w:asciiTheme="majorBidi" w:eastAsia="Times New Roman" w:hAnsiTheme="majorBidi" w:cstheme="majorBidi" w:hint="cs"/>
          <w:sz w:val="24"/>
          <w:szCs w:val="24"/>
          <w:rtl/>
          <w:lang w:eastAsia="he-IL"/>
        </w:rPr>
        <w:t xml:space="preserve"> דברי חו"ר מראקס עם דברי הרה"ג ר' </w:t>
      </w:r>
      <w:proofErr w:type="spellStart"/>
      <w:r w:rsidRPr="00B86B1D">
        <w:rPr>
          <w:rFonts w:asciiTheme="majorBidi" w:eastAsia="Times New Roman" w:hAnsiTheme="majorBidi" w:cstheme="majorBidi" w:hint="cs"/>
          <w:sz w:val="24"/>
          <w:szCs w:val="24"/>
          <w:rtl/>
          <w:lang w:eastAsia="he-IL"/>
        </w:rPr>
        <w:t>סעדיא</w:t>
      </w:r>
      <w:proofErr w:type="spellEnd"/>
      <w:r w:rsidRPr="00B86B1D">
        <w:rPr>
          <w:rFonts w:asciiTheme="majorBidi" w:eastAsia="Times New Roman" w:hAnsiTheme="majorBidi" w:cstheme="majorBidi" w:hint="cs"/>
          <w:sz w:val="24"/>
          <w:szCs w:val="24"/>
          <w:rtl/>
          <w:lang w:eastAsia="he-IL"/>
        </w:rPr>
        <w:t xml:space="preserve"> </w:t>
      </w:r>
      <w:proofErr w:type="spellStart"/>
      <w:r w:rsidRPr="00B86B1D">
        <w:rPr>
          <w:rFonts w:asciiTheme="majorBidi" w:eastAsia="Times New Roman" w:hAnsiTheme="majorBidi" w:cstheme="majorBidi" w:hint="cs"/>
          <w:sz w:val="24"/>
          <w:szCs w:val="24"/>
          <w:rtl/>
          <w:lang w:eastAsia="he-IL"/>
        </w:rPr>
        <w:t>דאנאן</w:t>
      </w:r>
      <w:proofErr w:type="spellEnd"/>
      <w:r w:rsidRPr="00B86B1D">
        <w:rPr>
          <w:rFonts w:asciiTheme="majorBidi" w:eastAsia="Times New Roman" w:hAnsiTheme="majorBidi" w:cstheme="majorBidi" w:hint="cs"/>
          <w:sz w:val="24"/>
          <w:szCs w:val="24"/>
          <w:rtl/>
          <w:lang w:eastAsia="he-IL"/>
        </w:rPr>
        <w:t xml:space="preserve"> זיע"א, וכתב </w:t>
      </w:r>
      <w:proofErr w:type="spellStart"/>
      <w:r w:rsidRPr="00B86B1D">
        <w:rPr>
          <w:rFonts w:asciiTheme="majorBidi" w:eastAsia="Times New Roman" w:hAnsiTheme="majorBidi" w:cstheme="majorBidi" w:hint="cs"/>
          <w:sz w:val="24"/>
          <w:szCs w:val="24"/>
          <w:rtl/>
          <w:lang w:eastAsia="he-IL"/>
        </w:rPr>
        <w:t>דחכמי</w:t>
      </w:r>
      <w:proofErr w:type="spellEnd"/>
      <w:r w:rsidRPr="00B86B1D">
        <w:rPr>
          <w:rFonts w:asciiTheme="majorBidi" w:eastAsia="Times New Roman" w:hAnsiTheme="majorBidi" w:cstheme="majorBidi" w:hint="cs"/>
          <w:sz w:val="24"/>
          <w:szCs w:val="24"/>
          <w:rtl/>
          <w:lang w:eastAsia="he-IL"/>
        </w:rPr>
        <w:t xml:space="preserve"> מראקס איירי ברוצה להוליכו מבית הכנסת לבית הכנסת אחרת באותה העיר, </w:t>
      </w:r>
      <w:proofErr w:type="spellStart"/>
      <w:r w:rsidRPr="00B86B1D">
        <w:rPr>
          <w:rFonts w:asciiTheme="majorBidi" w:eastAsia="Times New Roman" w:hAnsiTheme="majorBidi" w:cstheme="majorBidi" w:hint="cs"/>
          <w:sz w:val="24"/>
          <w:szCs w:val="24"/>
          <w:rtl/>
          <w:lang w:eastAsia="he-IL"/>
        </w:rPr>
        <w:t>והרה"ג</w:t>
      </w:r>
      <w:proofErr w:type="spellEnd"/>
      <w:r w:rsidRPr="00B86B1D">
        <w:rPr>
          <w:rFonts w:asciiTheme="majorBidi" w:eastAsia="Times New Roman" w:hAnsiTheme="majorBidi" w:cstheme="majorBidi" w:hint="cs"/>
          <w:sz w:val="24"/>
          <w:szCs w:val="24"/>
          <w:rtl/>
          <w:lang w:eastAsia="he-IL"/>
        </w:rPr>
        <w:t xml:space="preserve"> ר' </w:t>
      </w:r>
      <w:proofErr w:type="spellStart"/>
      <w:r w:rsidRPr="00B86B1D">
        <w:rPr>
          <w:rFonts w:asciiTheme="majorBidi" w:eastAsia="Times New Roman" w:hAnsiTheme="majorBidi" w:cstheme="majorBidi" w:hint="cs"/>
          <w:sz w:val="24"/>
          <w:szCs w:val="24"/>
          <w:rtl/>
          <w:lang w:eastAsia="he-IL"/>
        </w:rPr>
        <w:t>סעדיא</w:t>
      </w:r>
      <w:proofErr w:type="spellEnd"/>
      <w:r w:rsidRPr="00B86B1D">
        <w:rPr>
          <w:rFonts w:asciiTheme="majorBidi" w:eastAsia="Times New Roman" w:hAnsiTheme="majorBidi" w:cstheme="majorBidi" w:hint="cs"/>
          <w:sz w:val="24"/>
          <w:szCs w:val="24"/>
          <w:rtl/>
          <w:lang w:eastAsia="he-IL"/>
        </w:rPr>
        <w:t xml:space="preserve"> זיע"א איירי ברוצה להוליכו לעיר אחרת, ע"ש שגם הוא לא</w:t>
      </w:r>
      <w:r w:rsidR="00677367">
        <w:rPr>
          <w:rFonts w:asciiTheme="majorBidi" w:eastAsia="Times New Roman" w:hAnsiTheme="majorBidi" w:cstheme="majorBidi" w:hint="cs"/>
          <w:sz w:val="24"/>
          <w:szCs w:val="24"/>
          <w:rtl/>
          <w:lang w:eastAsia="he-IL"/>
        </w:rPr>
        <w:t xml:space="preserve"> </w:t>
      </w:r>
      <w:r w:rsidRPr="00B86B1D">
        <w:rPr>
          <w:rFonts w:asciiTheme="majorBidi" w:eastAsia="Times New Roman" w:hAnsiTheme="majorBidi" w:cstheme="majorBidi" w:hint="cs"/>
          <w:sz w:val="24"/>
          <w:szCs w:val="24"/>
          <w:rtl/>
          <w:lang w:eastAsia="he-IL"/>
        </w:rPr>
        <w:t xml:space="preserve">החליט הענין. ובאמת מדברי כל הפוסקים לא משמע כן, וגם הרה"ג </w:t>
      </w:r>
      <w:proofErr w:type="spellStart"/>
      <w:r w:rsidRPr="00B86B1D">
        <w:rPr>
          <w:rFonts w:asciiTheme="majorBidi" w:eastAsia="Times New Roman" w:hAnsiTheme="majorBidi" w:cstheme="majorBidi" w:hint="cs"/>
          <w:sz w:val="24"/>
          <w:szCs w:val="24"/>
          <w:rtl/>
          <w:lang w:eastAsia="he-IL"/>
        </w:rPr>
        <w:t>מהריב"ל</w:t>
      </w:r>
      <w:proofErr w:type="spellEnd"/>
      <w:r w:rsidRPr="00B86B1D">
        <w:rPr>
          <w:rFonts w:asciiTheme="majorBidi" w:eastAsia="Times New Roman" w:hAnsiTheme="majorBidi" w:cstheme="majorBidi" w:hint="cs"/>
          <w:sz w:val="24"/>
          <w:szCs w:val="24"/>
          <w:rtl/>
          <w:lang w:eastAsia="he-IL"/>
        </w:rPr>
        <w:t xml:space="preserve"> איירי </w:t>
      </w:r>
      <w:proofErr w:type="spellStart"/>
      <w:r w:rsidRPr="00B86B1D">
        <w:rPr>
          <w:rFonts w:asciiTheme="majorBidi" w:eastAsia="Times New Roman" w:hAnsiTheme="majorBidi" w:cstheme="majorBidi" w:hint="cs"/>
          <w:sz w:val="24"/>
          <w:szCs w:val="24"/>
          <w:rtl/>
          <w:lang w:eastAsia="he-IL"/>
        </w:rPr>
        <w:t>מבה"כ</w:t>
      </w:r>
      <w:proofErr w:type="spellEnd"/>
      <w:r w:rsidRPr="00B86B1D">
        <w:rPr>
          <w:rFonts w:asciiTheme="majorBidi" w:eastAsia="Times New Roman" w:hAnsiTheme="majorBidi" w:cstheme="majorBidi" w:hint="cs"/>
          <w:sz w:val="24"/>
          <w:szCs w:val="24"/>
          <w:rtl/>
          <w:lang w:eastAsia="he-IL"/>
        </w:rPr>
        <w:t xml:space="preserve"> לבהכ"נ באותה העיר ואפילו הכי סבירא ליה דיכול להוליכו עמו, והחילוק האמתי הוא כמו שכתבתי </w:t>
      </w:r>
      <w:proofErr w:type="spellStart"/>
      <w:r w:rsidRPr="00B86B1D">
        <w:rPr>
          <w:rFonts w:asciiTheme="majorBidi" w:eastAsia="Times New Roman" w:hAnsiTheme="majorBidi" w:cstheme="majorBidi" w:hint="cs"/>
          <w:sz w:val="24"/>
          <w:szCs w:val="24"/>
          <w:rtl/>
          <w:lang w:eastAsia="he-IL"/>
        </w:rPr>
        <w:t>דחו"ר</w:t>
      </w:r>
      <w:proofErr w:type="spellEnd"/>
      <w:r w:rsidRPr="00B86B1D">
        <w:rPr>
          <w:rFonts w:asciiTheme="majorBidi" w:eastAsia="Times New Roman" w:hAnsiTheme="majorBidi" w:cstheme="majorBidi" w:hint="cs"/>
          <w:sz w:val="24"/>
          <w:szCs w:val="24"/>
          <w:rtl/>
          <w:lang w:eastAsia="he-IL"/>
        </w:rPr>
        <w:t xml:space="preserve"> מראקס</w:t>
      </w:r>
      <w:r w:rsidR="00677367">
        <w:rPr>
          <w:rFonts w:asciiTheme="majorBidi" w:eastAsia="Times New Roman" w:hAnsiTheme="majorBidi" w:cstheme="majorBidi" w:hint="cs"/>
          <w:sz w:val="24"/>
          <w:szCs w:val="24"/>
          <w:rtl/>
          <w:lang w:eastAsia="he-IL"/>
        </w:rPr>
        <w:t xml:space="preserve"> </w:t>
      </w:r>
      <w:r w:rsidRPr="00B86B1D">
        <w:rPr>
          <w:rFonts w:asciiTheme="majorBidi" w:eastAsia="Times New Roman" w:hAnsiTheme="majorBidi" w:cstheme="majorBidi" w:hint="cs"/>
          <w:sz w:val="24"/>
          <w:szCs w:val="24"/>
          <w:rtl/>
          <w:lang w:eastAsia="he-IL"/>
        </w:rPr>
        <w:t>עשו כמו פשרה, ועיין בס' ליקוטי שושנים דף צ"ז ע"ב מ"ש שם. ועיין תשלום הענין בס' חוכמת עני ש' קנ"ד.</w:t>
      </w:r>
    </w:p>
    <w:p w14:paraId="47D4E419" w14:textId="77777777" w:rsidR="00B86B1D" w:rsidRPr="00B86B1D" w:rsidRDefault="00B86B1D" w:rsidP="00B86B1D">
      <w:pPr>
        <w:suppressAutoHyphens/>
        <w:bidi/>
        <w:rPr>
          <w:rFonts w:asciiTheme="majorBidi" w:eastAsia="Times New Roman" w:hAnsiTheme="majorBidi" w:cstheme="majorBidi"/>
          <w:sz w:val="24"/>
          <w:szCs w:val="24"/>
          <w:rtl/>
          <w:lang w:eastAsia="he-IL"/>
        </w:rPr>
      </w:pPr>
      <w:r w:rsidRPr="00B86B1D">
        <w:rPr>
          <w:rFonts w:asciiTheme="majorBidi" w:eastAsia="Times New Roman" w:hAnsiTheme="majorBidi" w:cstheme="majorBidi" w:hint="cs"/>
          <w:sz w:val="24"/>
          <w:szCs w:val="24"/>
          <w:rtl/>
          <w:lang w:eastAsia="he-IL"/>
        </w:rPr>
        <w:t>א"כ נקוט האי כללא בידך,</w:t>
      </w:r>
      <w:r>
        <w:rPr>
          <w:rFonts w:asciiTheme="majorBidi" w:eastAsia="Times New Roman" w:hAnsiTheme="majorBidi" w:cstheme="majorBidi" w:hint="cs"/>
          <w:sz w:val="24"/>
          <w:szCs w:val="24"/>
          <w:rtl/>
          <w:lang w:eastAsia="he-IL"/>
        </w:rPr>
        <w:t xml:space="preserve"> </w:t>
      </w:r>
      <w:r w:rsidRPr="00B86B1D">
        <w:rPr>
          <w:rFonts w:asciiTheme="majorBidi" w:eastAsia="Times New Roman" w:hAnsiTheme="majorBidi" w:cstheme="majorBidi" w:hint="cs"/>
          <w:sz w:val="24"/>
          <w:szCs w:val="24"/>
          <w:rtl/>
          <w:lang w:eastAsia="he-IL"/>
        </w:rPr>
        <w:t xml:space="preserve">אם עשו איזה תנאי ביניהם העיקר הוא התנאי, ואם סתם יכול להוליכו לבית הכנסת אחרת אפילו באותה העיר כמ"ש הרב הגדול </w:t>
      </w:r>
      <w:proofErr w:type="spellStart"/>
      <w:r w:rsidRPr="00B86B1D">
        <w:rPr>
          <w:rFonts w:asciiTheme="majorBidi" w:eastAsia="Times New Roman" w:hAnsiTheme="majorBidi" w:cstheme="majorBidi" w:hint="cs"/>
          <w:sz w:val="24"/>
          <w:szCs w:val="24"/>
          <w:rtl/>
          <w:lang w:eastAsia="he-IL"/>
        </w:rPr>
        <w:t>מהריב"ל</w:t>
      </w:r>
      <w:proofErr w:type="spellEnd"/>
      <w:r w:rsidRPr="00B86B1D">
        <w:rPr>
          <w:rFonts w:asciiTheme="majorBidi" w:eastAsia="Times New Roman" w:hAnsiTheme="majorBidi" w:cstheme="majorBidi" w:hint="cs"/>
          <w:sz w:val="24"/>
          <w:szCs w:val="24"/>
          <w:rtl/>
          <w:lang w:eastAsia="he-IL"/>
        </w:rPr>
        <w:t>, ואם החזיקו בו שני חזקה אין יכול להוציאו משם כמו שכתבו חו"ר מראקס זיע"א</w:t>
      </w:r>
      <w:r>
        <w:rPr>
          <w:rFonts w:asciiTheme="majorBidi" w:eastAsia="Times New Roman" w:hAnsiTheme="majorBidi" w:cstheme="majorBidi" w:hint="cs"/>
          <w:sz w:val="24"/>
          <w:szCs w:val="24"/>
          <w:rtl/>
          <w:lang w:eastAsia="he-IL"/>
        </w:rPr>
        <w:t>,</w:t>
      </w:r>
      <w:r w:rsidRPr="00B86B1D">
        <w:rPr>
          <w:rFonts w:asciiTheme="majorBidi" w:eastAsia="Times New Roman" w:hAnsiTheme="majorBidi" w:cstheme="majorBidi" w:hint="cs"/>
          <w:sz w:val="24"/>
          <w:szCs w:val="24"/>
          <w:rtl/>
          <w:lang w:eastAsia="he-IL"/>
        </w:rPr>
        <w:t xml:space="preserve"> וגם בניהם כמותם.</w:t>
      </w:r>
    </w:p>
    <w:p w14:paraId="4D3F64FA" w14:textId="77777777" w:rsidR="00B86B1D" w:rsidRPr="005D7415" w:rsidRDefault="00B86B1D" w:rsidP="00B86B1D">
      <w:pPr>
        <w:suppressAutoHyphens/>
        <w:bidi/>
        <w:rPr>
          <w:rFonts w:asciiTheme="majorBidi" w:eastAsia="Times New Roman" w:hAnsiTheme="majorBidi" w:cstheme="majorBidi"/>
          <w:sz w:val="24"/>
          <w:szCs w:val="24"/>
          <w:rtl/>
          <w:lang w:eastAsia="he-IL"/>
        </w:rPr>
      </w:pPr>
    </w:p>
    <w:p w14:paraId="1411B91E" w14:textId="77777777" w:rsidR="00891C90" w:rsidRDefault="00891C90" w:rsidP="00891C90">
      <w:pPr>
        <w:suppressAutoHyphens/>
        <w:bidi/>
        <w:rPr>
          <w:rFonts w:asciiTheme="majorBidi" w:eastAsia="Times New Roman" w:hAnsiTheme="majorBidi" w:cstheme="majorBidi"/>
          <w:sz w:val="24"/>
          <w:szCs w:val="24"/>
          <w:rtl/>
          <w:lang w:eastAsia="he-IL"/>
        </w:rPr>
      </w:pPr>
    </w:p>
    <w:p w14:paraId="06F775C4" w14:textId="77777777" w:rsidR="00891C90" w:rsidRPr="00AE4EDA" w:rsidRDefault="00B71505" w:rsidP="00891C90">
      <w:pPr>
        <w:suppressAutoHyphens/>
        <w:bidi/>
        <w:jc w:val="center"/>
        <w:rPr>
          <w:rFonts w:asciiTheme="majorBidi" w:eastAsia="Times New Roman" w:hAnsiTheme="majorBidi" w:cstheme="majorBidi"/>
          <w:b/>
          <w:bCs/>
          <w:sz w:val="24"/>
          <w:szCs w:val="24"/>
          <w:rtl/>
          <w:lang w:eastAsia="he-IL"/>
        </w:rPr>
      </w:pPr>
      <w:r>
        <w:rPr>
          <w:rFonts w:asciiTheme="majorBidi" w:eastAsia="Times New Roman" w:hAnsiTheme="majorBidi" w:cstheme="majorBidi" w:hint="cs"/>
          <w:b/>
          <w:bCs/>
          <w:sz w:val="24"/>
          <w:szCs w:val="24"/>
          <w:rtl/>
          <w:lang w:eastAsia="he-IL"/>
        </w:rPr>
        <w:t>סימן י</w:t>
      </w:r>
    </w:p>
    <w:p w14:paraId="5E6D86B7" w14:textId="77777777" w:rsidR="00891C90" w:rsidRPr="00AE4EDA" w:rsidRDefault="00891C90" w:rsidP="00891C90">
      <w:pPr>
        <w:suppressAutoHyphens/>
        <w:bidi/>
        <w:jc w:val="center"/>
        <w:rPr>
          <w:rFonts w:asciiTheme="majorBidi" w:eastAsia="Times New Roman" w:hAnsiTheme="majorBidi" w:cstheme="majorBidi"/>
          <w:b/>
          <w:bCs/>
          <w:sz w:val="24"/>
          <w:szCs w:val="24"/>
          <w:rtl/>
          <w:lang w:eastAsia="he-IL"/>
        </w:rPr>
      </w:pPr>
      <w:r w:rsidRPr="00AE4EDA">
        <w:rPr>
          <w:rFonts w:asciiTheme="majorBidi" w:eastAsia="Times New Roman" w:hAnsiTheme="majorBidi" w:cstheme="majorBidi" w:hint="cs"/>
          <w:b/>
          <w:bCs/>
          <w:sz w:val="24"/>
          <w:szCs w:val="24"/>
          <w:rtl/>
          <w:lang w:eastAsia="he-IL"/>
        </w:rPr>
        <w:t>[לוה שלח כסף למלוה ע"י שליח והמלוה והלוה טוענים איני יודע]</w:t>
      </w:r>
    </w:p>
    <w:p w14:paraId="2AD60242" w14:textId="77777777" w:rsidR="00891C90" w:rsidRPr="005D7415" w:rsidRDefault="00891C90" w:rsidP="00891C90">
      <w:pPr>
        <w:bidi/>
        <w:rPr>
          <w:rFonts w:asciiTheme="majorBidi" w:hAnsiTheme="majorBidi" w:cstheme="majorBidi"/>
          <w:sz w:val="24"/>
          <w:szCs w:val="24"/>
          <w:rtl/>
        </w:rPr>
      </w:pPr>
      <w:r w:rsidRPr="00C91A2A">
        <w:rPr>
          <w:rFonts w:asciiTheme="majorBidi" w:hAnsiTheme="majorBidi" w:cstheme="majorBidi" w:hint="cs"/>
          <w:b/>
          <w:bCs/>
          <w:sz w:val="24"/>
          <w:szCs w:val="24"/>
          <w:rtl/>
        </w:rPr>
        <w:t>פסק דין</w:t>
      </w:r>
      <w:r w:rsidRPr="005D7415">
        <w:rPr>
          <w:rFonts w:asciiTheme="majorBidi" w:hAnsiTheme="majorBidi" w:cstheme="majorBidi" w:hint="cs"/>
          <w:sz w:val="24"/>
          <w:szCs w:val="24"/>
          <w:rtl/>
        </w:rPr>
        <w:t xml:space="preserve"> לפני אני הכותב הבא בחיתום עמדו למשפט ראובן ושמעון</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וטען ראובן ששלח שמונה מתקאלים עם שמעון להוליכם ללוי ב"ח של ראובן</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ועכשיו או</w:t>
      </w:r>
      <w:r>
        <w:rPr>
          <w:rFonts w:asciiTheme="majorBidi" w:hAnsiTheme="majorBidi" w:cstheme="majorBidi" w:hint="cs"/>
          <w:sz w:val="24"/>
          <w:szCs w:val="24"/>
          <w:rtl/>
        </w:rPr>
        <w:t>מר</w:t>
      </w:r>
      <w:r w:rsidRPr="005D7415">
        <w:rPr>
          <w:rFonts w:asciiTheme="majorBidi" w:hAnsiTheme="majorBidi" w:cstheme="majorBidi" w:hint="cs"/>
          <w:sz w:val="24"/>
          <w:szCs w:val="24"/>
          <w:rtl/>
        </w:rPr>
        <w:t xml:space="preserve"> לוי איני יודע אם נתן לי שמעון המעות או לא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מפני שזה כמו שנה ויותר שהיה זה הענין לפי טענת ראובן</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וא"כ צריך אתה להעמיד לי </w:t>
      </w:r>
      <w:proofErr w:type="spellStart"/>
      <w:r w:rsidRPr="005D7415">
        <w:rPr>
          <w:rFonts w:asciiTheme="majorBidi" w:hAnsiTheme="majorBidi" w:cstheme="majorBidi" w:hint="cs"/>
          <w:sz w:val="24"/>
          <w:szCs w:val="24"/>
          <w:rtl/>
        </w:rPr>
        <w:t>מעותי</w:t>
      </w:r>
      <w:proofErr w:type="spellEnd"/>
      <w:r w:rsidRPr="005D7415">
        <w:rPr>
          <w:rFonts w:asciiTheme="majorBidi" w:hAnsiTheme="majorBidi" w:cstheme="majorBidi" w:hint="cs"/>
          <w:sz w:val="24"/>
          <w:szCs w:val="24"/>
          <w:rtl/>
        </w:rPr>
        <w:t xml:space="preserve"> שנתתי לך להוליכם ללוי ותברר לי היכן הם</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ושמעון השליח טוען איני יודע אם נתן לי ראובן שום דבר</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900C47">
        <w:rPr>
          <w:rFonts w:asciiTheme="majorBidi" w:hAnsiTheme="majorBidi" w:cstheme="majorBidi" w:hint="cs"/>
          <w:sz w:val="24"/>
          <w:szCs w:val="24"/>
          <w:rtl/>
        </w:rPr>
        <w:t>אם תמצי לומר</w:t>
      </w:r>
      <w:r w:rsidRPr="005D7415">
        <w:rPr>
          <w:rFonts w:asciiTheme="majorBidi" w:hAnsiTheme="majorBidi" w:cstheme="majorBidi" w:hint="cs"/>
          <w:sz w:val="24"/>
          <w:szCs w:val="24"/>
          <w:rtl/>
        </w:rPr>
        <w:t xml:space="preserve"> שנתן לי בודאי שנתתי אותם ללוי</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אך אמנם איני יודע איך הוא הענין</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w:t>
      </w:r>
    </w:p>
    <w:p w14:paraId="6F216767" w14:textId="77777777" w:rsidR="00891C90" w:rsidRPr="005D7415" w:rsidRDefault="00891C90" w:rsidP="00891C90">
      <w:pPr>
        <w:bidi/>
        <w:rPr>
          <w:rFonts w:asciiTheme="majorBidi" w:hAnsiTheme="majorBidi" w:cstheme="majorBidi"/>
          <w:sz w:val="24"/>
          <w:szCs w:val="24"/>
          <w:rtl/>
        </w:rPr>
      </w:pPr>
      <w:r w:rsidRPr="005D7415">
        <w:rPr>
          <w:rFonts w:asciiTheme="majorBidi" w:hAnsiTheme="majorBidi" w:cstheme="majorBidi" w:hint="cs"/>
          <w:sz w:val="24"/>
          <w:szCs w:val="24"/>
          <w:rtl/>
        </w:rPr>
        <w:lastRenderedPageBreak/>
        <w:t>ולפי שזה צריך דרישה וחקירה איך יבוא דינם הוצרכתי לכתוב כל חלוקי דינים שיש בראובן ששלח מעות לוי עם השליח מרצונו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ויש בזה שמונה חלוקים.</w:t>
      </w:r>
    </w:p>
    <w:p w14:paraId="6F88DAEB" w14:textId="77777777" w:rsidR="00891C90" w:rsidRPr="005D7415" w:rsidRDefault="00891C90" w:rsidP="00891C90">
      <w:pPr>
        <w:bidi/>
        <w:rPr>
          <w:rFonts w:asciiTheme="majorBidi" w:hAnsiTheme="majorBidi" w:cstheme="majorBidi"/>
          <w:sz w:val="24"/>
          <w:szCs w:val="24"/>
          <w:rtl/>
        </w:rPr>
      </w:pPr>
      <w:r w:rsidRPr="005D7415">
        <w:rPr>
          <w:rFonts w:asciiTheme="majorBidi" w:hAnsiTheme="majorBidi" w:cstheme="majorBidi" w:hint="cs"/>
          <w:sz w:val="24"/>
          <w:szCs w:val="24"/>
          <w:rtl/>
        </w:rPr>
        <w:t>הראשון אם הלוה טען ששלחתי מעותיו</w:t>
      </w:r>
      <w:r>
        <w:rPr>
          <w:rFonts w:asciiTheme="majorBidi" w:hAnsiTheme="majorBidi" w:cstheme="majorBidi" w:hint="cs"/>
          <w:sz w:val="24"/>
          <w:szCs w:val="24"/>
          <w:rtl/>
        </w:rPr>
        <w:t xml:space="preserve"> </w:t>
      </w:r>
      <w:r w:rsidRPr="005D7415">
        <w:rPr>
          <w:rFonts w:asciiTheme="majorBidi" w:hAnsiTheme="majorBidi" w:cstheme="majorBidi" w:hint="cs"/>
          <w:sz w:val="24"/>
          <w:szCs w:val="24"/>
          <w:rtl/>
        </w:rPr>
        <w:t>עם פ</w:t>
      </w:r>
      <w:r>
        <w:rPr>
          <w:rFonts w:asciiTheme="majorBidi" w:hAnsiTheme="majorBidi" w:cstheme="majorBidi" w:hint="cs"/>
          <w:sz w:val="24"/>
          <w:szCs w:val="24"/>
          <w:rtl/>
        </w:rPr>
        <w:t>לוני</w:t>
      </w:r>
      <w:r w:rsidRPr="005D7415">
        <w:rPr>
          <w:rFonts w:asciiTheme="majorBidi" w:hAnsiTheme="majorBidi" w:cstheme="majorBidi" w:hint="cs"/>
          <w:sz w:val="24"/>
          <w:szCs w:val="24"/>
          <w:rtl/>
        </w:rPr>
        <w:t xml:space="preserve"> השליח בבריא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ושליח טען בבריא שנתנם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טען בבריא שלא קבל כלום מהשליח. דינם כמ"ש הש"ע </w:t>
      </w:r>
      <w:proofErr w:type="spellStart"/>
      <w:r w:rsidRPr="005D7415">
        <w:rPr>
          <w:rFonts w:asciiTheme="majorBidi" w:hAnsiTheme="majorBidi" w:cstheme="majorBidi" w:hint="cs"/>
          <w:sz w:val="24"/>
          <w:szCs w:val="24"/>
          <w:rtl/>
        </w:rPr>
        <w:t>בח"ה</w:t>
      </w:r>
      <w:proofErr w:type="spellEnd"/>
      <w:r w:rsidRPr="005D7415">
        <w:rPr>
          <w:rFonts w:asciiTheme="majorBidi" w:hAnsiTheme="majorBidi" w:cstheme="majorBidi" w:hint="cs"/>
          <w:sz w:val="24"/>
          <w:szCs w:val="24"/>
          <w:rtl/>
        </w:rPr>
        <w:t xml:space="preserve"> סי' קכ"א ס"ט</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השליח ישבע היסת והמלוה ישבע בנק"ח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וישלם הלוה. והטעם הוא מפני שהשליח רוצה </w:t>
      </w:r>
      <w:proofErr w:type="spellStart"/>
      <w:r w:rsidRPr="005D7415">
        <w:rPr>
          <w:rFonts w:asciiTheme="majorBidi" w:hAnsiTheme="majorBidi" w:cstheme="majorBidi" w:hint="cs"/>
          <w:sz w:val="24"/>
          <w:szCs w:val="24"/>
          <w:rtl/>
        </w:rPr>
        <w:t>ליפטר</w:t>
      </w:r>
      <w:proofErr w:type="spellEnd"/>
      <w:r w:rsidRPr="005D7415">
        <w:rPr>
          <w:rFonts w:asciiTheme="majorBidi" w:hAnsiTheme="majorBidi" w:cstheme="majorBidi" w:hint="cs"/>
          <w:sz w:val="24"/>
          <w:szCs w:val="24"/>
          <w:rtl/>
        </w:rPr>
        <w:t xml:space="preserve"> ישבע היסת ויפטר</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רוצה ליטול וכל הרוצה ליטול צריך </w:t>
      </w:r>
      <w:proofErr w:type="spellStart"/>
      <w:r w:rsidRPr="005D7415">
        <w:rPr>
          <w:rFonts w:asciiTheme="majorBidi" w:hAnsiTheme="majorBidi" w:cstheme="majorBidi" w:hint="cs"/>
          <w:sz w:val="24"/>
          <w:szCs w:val="24"/>
          <w:rtl/>
        </w:rPr>
        <w:t>נק"ח</w:t>
      </w:r>
      <w:proofErr w:type="spellEnd"/>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והקשה הסמ"ע במקום הנז"ל למה ישבע השליח היסת והרי לא טען עליו הלוה אלא שמא לא נתן למלוה ואין משביעין אפי</w:t>
      </w:r>
      <w:r>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היסת על טענת שמא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ותירץ דהרי טען עליו המלוה</w:t>
      </w:r>
      <w:r>
        <w:rPr>
          <w:rFonts w:asciiTheme="majorBidi" w:hAnsiTheme="majorBidi" w:cstheme="majorBidi" w:hint="cs"/>
          <w:sz w:val="24"/>
          <w:szCs w:val="24"/>
          <w:rtl/>
        </w:rPr>
        <w:t xml:space="preserve"> ברי שלא נתן לו כלום ולכך צריך </w:t>
      </w:r>
      <w:r w:rsidRPr="005D7415">
        <w:rPr>
          <w:rFonts w:asciiTheme="majorBidi" w:hAnsiTheme="majorBidi" w:cstheme="majorBidi" w:hint="cs"/>
          <w:sz w:val="24"/>
          <w:szCs w:val="24"/>
          <w:rtl/>
        </w:rPr>
        <w:t xml:space="preserve">שבועת היסת. והקשה עוד למה ישבע המלוה </w:t>
      </w:r>
      <w:proofErr w:type="spellStart"/>
      <w:r w:rsidRPr="005D7415">
        <w:rPr>
          <w:rFonts w:asciiTheme="majorBidi" w:hAnsiTheme="majorBidi" w:cstheme="majorBidi" w:hint="cs"/>
          <w:sz w:val="24"/>
          <w:szCs w:val="24"/>
          <w:rtl/>
        </w:rPr>
        <w:t>נק"ח</w:t>
      </w:r>
      <w:proofErr w:type="spellEnd"/>
      <w:r w:rsidRPr="005D7415">
        <w:rPr>
          <w:rFonts w:asciiTheme="majorBidi" w:hAnsiTheme="majorBidi" w:cstheme="majorBidi" w:hint="cs"/>
          <w:sz w:val="24"/>
          <w:szCs w:val="24"/>
          <w:rtl/>
        </w:rPr>
        <w:t xml:space="preserve"> והרי לא טען עליו הלוה אלא שמא נתן לו 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ותירץ שהרי השליח טוען ברי שנתן למלוה ולכך צריך לישבע בנק"ח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w:t>
      </w:r>
    </w:p>
    <w:p w14:paraId="704356FD" w14:textId="77777777" w:rsidR="00891C90" w:rsidRPr="005D7415" w:rsidRDefault="00891C90" w:rsidP="00891C90">
      <w:pPr>
        <w:bidi/>
        <w:rPr>
          <w:rFonts w:asciiTheme="majorBidi" w:hAnsiTheme="majorBidi" w:cstheme="majorBidi"/>
          <w:sz w:val="24"/>
          <w:szCs w:val="24"/>
          <w:rtl/>
        </w:rPr>
      </w:pPr>
      <w:r w:rsidRPr="005D7415">
        <w:rPr>
          <w:rFonts w:asciiTheme="majorBidi" w:hAnsiTheme="majorBidi" w:cstheme="majorBidi" w:hint="cs"/>
          <w:sz w:val="24"/>
          <w:szCs w:val="24"/>
          <w:rtl/>
        </w:rPr>
        <w:t>השני</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טען הלוה בברי ששלחם ע"י שליח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טוען איני יודע אם נתן לי הלוה כלום</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900C47">
        <w:rPr>
          <w:rFonts w:asciiTheme="majorBidi" w:hAnsiTheme="majorBidi" w:cstheme="majorBidi" w:hint="cs"/>
          <w:sz w:val="24"/>
          <w:szCs w:val="24"/>
          <w:rtl/>
        </w:rPr>
        <w:t>אם תמצי לומר</w:t>
      </w:r>
      <w:r w:rsidRPr="005D7415">
        <w:rPr>
          <w:rFonts w:asciiTheme="majorBidi" w:hAnsiTheme="majorBidi" w:cstheme="majorBidi" w:hint="cs"/>
          <w:sz w:val="24"/>
          <w:szCs w:val="24"/>
          <w:rtl/>
        </w:rPr>
        <w:t xml:space="preserve"> נתן לי בבירור שנתתי אותם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וגם המלוה טען איני יודע אם נתן לי השליח איזה </w:t>
      </w:r>
      <w:r>
        <w:rPr>
          <w:rFonts w:asciiTheme="majorBidi" w:hAnsiTheme="majorBidi" w:cstheme="majorBidi" w:hint="cs"/>
          <w:sz w:val="24"/>
          <w:szCs w:val="24"/>
          <w:rtl/>
        </w:rPr>
        <w:t>דבר,</w:t>
      </w:r>
      <w:r w:rsidRPr="005D7415">
        <w:rPr>
          <w:rFonts w:asciiTheme="majorBidi" w:hAnsiTheme="majorBidi" w:cstheme="majorBidi" w:hint="cs"/>
          <w:sz w:val="24"/>
          <w:szCs w:val="24"/>
          <w:rtl/>
        </w:rPr>
        <w:t xml:space="preserve"> דינם הוא </w:t>
      </w:r>
      <w:proofErr w:type="spellStart"/>
      <w:r w:rsidRPr="005D7415">
        <w:rPr>
          <w:rFonts w:asciiTheme="majorBidi" w:hAnsiTheme="majorBidi" w:cstheme="majorBidi" w:hint="cs"/>
          <w:sz w:val="24"/>
          <w:szCs w:val="24"/>
          <w:rtl/>
        </w:rPr>
        <w:t>דנפטרו</w:t>
      </w:r>
      <w:proofErr w:type="spellEnd"/>
      <w:r w:rsidRPr="005D7415">
        <w:rPr>
          <w:rFonts w:asciiTheme="majorBidi" w:hAnsiTheme="majorBidi" w:cstheme="majorBidi" w:hint="cs"/>
          <w:sz w:val="24"/>
          <w:szCs w:val="24"/>
          <w:rtl/>
        </w:rPr>
        <w:t xml:space="preserve"> הלוה והשליח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w:t>
      </w:r>
      <w:r>
        <w:rPr>
          <w:rFonts w:asciiTheme="majorBidi" w:hAnsiTheme="majorBidi" w:cstheme="majorBidi" w:hint="cs"/>
          <w:sz w:val="24"/>
          <w:szCs w:val="24"/>
          <w:rtl/>
        </w:rPr>
        <w:t>ה</w:t>
      </w:r>
      <w:r w:rsidRPr="005D7415">
        <w:rPr>
          <w:rFonts w:asciiTheme="majorBidi" w:hAnsiTheme="majorBidi" w:cstheme="majorBidi" w:hint="cs"/>
          <w:sz w:val="24"/>
          <w:szCs w:val="24"/>
          <w:rtl/>
        </w:rPr>
        <w:t xml:space="preserve"> מחרים עליהם </w:t>
      </w:r>
      <w:proofErr w:type="spellStart"/>
      <w:r w:rsidRPr="005D7415">
        <w:rPr>
          <w:rFonts w:asciiTheme="majorBidi" w:hAnsiTheme="majorBidi" w:cstheme="majorBidi" w:hint="cs"/>
          <w:sz w:val="24"/>
          <w:szCs w:val="24"/>
          <w:rtl/>
        </w:rPr>
        <w:t>ח"ס</w:t>
      </w:r>
      <w:proofErr w:type="spellEnd"/>
      <w:r w:rsidRPr="005D7415">
        <w:rPr>
          <w:rFonts w:asciiTheme="majorBidi" w:hAnsiTheme="majorBidi" w:cstheme="majorBidi" w:hint="cs"/>
          <w:sz w:val="24"/>
          <w:szCs w:val="24"/>
          <w:rtl/>
        </w:rPr>
        <w:t xml:space="preserve">. וראיה לזה שהרי כתב הש"ע סי' ע"ה </w:t>
      </w:r>
      <w:proofErr w:type="spellStart"/>
      <w:r w:rsidRPr="005D7415">
        <w:rPr>
          <w:rFonts w:asciiTheme="majorBidi" w:hAnsiTheme="majorBidi" w:cstheme="majorBidi" w:hint="cs"/>
          <w:sz w:val="24"/>
          <w:szCs w:val="24"/>
          <w:rtl/>
        </w:rPr>
        <w:t>סי"ז</w:t>
      </w:r>
      <w:proofErr w:type="spellEnd"/>
      <w:r w:rsidRPr="005D7415">
        <w:rPr>
          <w:rFonts w:asciiTheme="majorBidi" w:hAnsiTheme="majorBidi" w:cstheme="majorBidi" w:hint="cs"/>
          <w:sz w:val="24"/>
          <w:szCs w:val="24"/>
          <w:rtl/>
        </w:rPr>
        <w:t xml:space="preserve"> 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כל טענת ספק אין משביעין עליה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כיצד </w:t>
      </w:r>
      <w:proofErr w:type="spellStart"/>
      <w:r w:rsidRPr="005D7415">
        <w:rPr>
          <w:rFonts w:asciiTheme="majorBidi" w:hAnsiTheme="majorBidi" w:cstheme="majorBidi" w:hint="cs"/>
          <w:sz w:val="24"/>
          <w:szCs w:val="24"/>
          <w:rtl/>
        </w:rPr>
        <w:t>אמ"ל</w:t>
      </w:r>
      <w:proofErr w:type="spellEnd"/>
      <w:r w:rsidRPr="005D7415">
        <w:rPr>
          <w:rFonts w:asciiTheme="majorBidi" w:hAnsiTheme="majorBidi" w:cstheme="majorBidi" w:hint="cs"/>
          <w:sz w:val="24"/>
          <w:szCs w:val="24"/>
          <w:rtl/>
        </w:rPr>
        <w:t xml:space="preserve"> וכו' מנה </w:t>
      </w:r>
      <w:proofErr w:type="spellStart"/>
      <w:r w:rsidRPr="005D7415">
        <w:rPr>
          <w:rFonts w:asciiTheme="majorBidi" w:hAnsiTheme="majorBidi" w:cstheme="majorBidi" w:hint="cs"/>
          <w:sz w:val="24"/>
          <w:szCs w:val="24"/>
          <w:rtl/>
        </w:rPr>
        <w:t>שהלויתיך</w:t>
      </w:r>
      <w:proofErr w:type="spellEnd"/>
      <w:r w:rsidRPr="005D7415">
        <w:rPr>
          <w:rFonts w:asciiTheme="majorBidi" w:hAnsiTheme="majorBidi" w:cstheme="majorBidi" w:hint="cs"/>
          <w:sz w:val="24"/>
          <w:szCs w:val="24"/>
          <w:rtl/>
        </w:rPr>
        <w:t xml:space="preserve"> כמדומה לי שלא פרעתני</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פטור אף משבועת היסת</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בנדון דידן נמי הרי טען </w:t>
      </w:r>
      <w:r>
        <w:rPr>
          <w:rFonts w:asciiTheme="majorBidi" w:hAnsiTheme="majorBidi" w:cstheme="majorBidi" w:hint="cs"/>
          <w:sz w:val="24"/>
          <w:szCs w:val="24"/>
          <w:rtl/>
        </w:rPr>
        <w:t>הלוה ברי לי שפרעתיך</w:t>
      </w:r>
      <w:r w:rsidRPr="005D7415">
        <w:rPr>
          <w:rFonts w:asciiTheme="majorBidi" w:hAnsiTheme="majorBidi" w:cstheme="majorBidi" w:hint="cs"/>
          <w:sz w:val="24"/>
          <w:szCs w:val="24"/>
          <w:rtl/>
        </w:rPr>
        <w:t xml:space="preserve"> ע"י 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טוען איני יודע אם פרעתני או לא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ואפי</w:t>
      </w:r>
      <w:r>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תחשוב טענת הלוה דהכא שמא היא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שאפילו טען בבריא </w:t>
      </w:r>
      <w:r w:rsidR="009F7B9D">
        <w:rPr>
          <w:rFonts w:asciiTheme="majorBidi" w:hAnsiTheme="majorBidi" w:cstheme="majorBidi" w:hint="cs"/>
          <w:sz w:val="24"/>
          <w:szCs w:val="24"/>
          <w:rtl/>
        </w:rPr>
        <w:t>מכל מקום</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דלמא</w:t>
      </w:r>
      <w:proofErr w:type="spellEnd"/>
      <w:r w:rsidRPr="005D7415">
        <w:rPr>
          <w:rFonts w:asciiTheme="majorBidi" w:hAnsiTheme="majorBidi" w:cstheme="majorBidi" w:hint="cs"/>
          <w:sz w:val="24"/>
          <w:szCs w:val="24"/>
          <w:rtl/>
        </w:rPr>
        <w:t xml:space="preserve"> השליח לא נתן כלום למלוה וא"כ אינה אלא טענת שמא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Pr="005D7415">
        <w:rPr>
          <w:rFonts w:asciiTheme="majorBidi" w:hAnsiTheme="majorBidi" w:cstheme="majorBidi" w:hint="cs"/>
          <w:sz w:val="24"/>
          <w:szCs w:val="24"/>
          <w:rtl/>
        </w:rPr>
        <w:t xml:space="preserve"> כיון </w:t>
      </w:r>
      <w:proofErr w:type="spellStart"/>
      <w:r w:rsidRPr="005D7415">
        <w:rPr>
          <w:rFonts w:asciiTheme="majorBidi" w:hAnsiTheme="majorBidi" w:cstheme="majorBidi" w:hint="cs"/>
          <w:sz w:val="24"/>
          <w:szCs w:val="24"/>
          <w:rtl/>
        </w:rPr>
        <w:t>דהמלוה</w:t>
      </w:r>
      <w:proofErr w:type="spellEnd"/>
      <w:r w:rsidRPr="005D7415">
        <w:rPr>
          <w:rFonts w:asciiTheme="majorBidi" w:hAnsiTheme="majorBidi" w:cstheme="majorBidi" w:hint="cs"/>
          <w:sz w:val="24"/>
          <w:szCs w:val="24"/>
          <w:rtl/>
        </w:rPr>
        <w:t xml:space="preserve"> טען שמא אפי</w:t>
      </w:r>
      <w:r>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טען גם הוא שמא נפטר</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וראיה לזה שהרי כתב הש"ע בסי' ע"ה </w:t>
      </w:r>
      <w:proofErr w:type="spellStart"/>
      <w:r w:rsidRPr="005D7415">
        <w:rPr>
          <w:rFonts w:asciiTheme="majorBidi" w:hAnsiTheme="majorBidi" w:cstheme="majorBidi" w:hint="cs"/>
          <w:sz w:val="24"/>
          <w:szCs w:val="24"/>
          <w:rtl/>
        </w:rPr>
        <w:t>סי"ח</w:t>
      </w:r>
      <w:proofErr w:type="spellEnd"/>
      <w:r w:rsidRPr="005D7415">
        <w:rPr>
          <w:rFonts w:asciiTheme="majorBidi" w:hAnsiTheme="majorBidi" w:cstheme="majorBidi" w:hint="cs"/>
          <w:sz w:val="24"/>
          <w:szCs w:val="24"/>
          <w:rtl/>
        </w:rPr>
        <w:t xml:space="preserve"> 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טענו שניהם בספק וכו'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וכתב </w:t>
      </w:r>
      <w:proofErr w:type="spellStart"/>
      <w:r w:rsidRPr="005D7415">
        <w:rPr>
          <w:rFonts w:asciiTheme="majorBidi" w:hAnsiTheme="majorBidi" w:cstheme="majorBidi" w:hint="cs"/>
          <w:sz w:val="24"/>
          <w:szCs w:val="24"/>
          <w:rtl/>
        </w:rPr>
        <w:t>הש"ך</w:t>
      </w:r>
      <w:proofErr w:type="spellEnd"/>
      <w:r w:rsidRPr="005D7415">
        <w:rPr>
          <w:rFonts w:asciiTheme="majorBidi" w:hAnsiTheme="majorBidi" w:cstheme="majorBidi" w:hint="cs"/>
          <w:sz w:val="24"/>
          <w:szCs w:val="24"/>
          <w:rtl/>
        </w:rPr>
        <w:t xml:space="preserve"> ס"ק ס"ה 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כגון שטענו וכו'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הוא הדין</w:t>
      </w:r>
      <w:r w:rsidRPr="005D7415">
        <w:rPr>
          <w:rFonts w:asciiTheme="majorBidi" w:hAnsiTheme="majorBidi" w:cstheme="majorBidi" w:hint="cs"/>
          <w:sz w:val="24"/>
          <w:szCs w:val="24"/>
          <w:rtl/>
        </w:rPr>
        <w:t xml:space="preserve"> אם טען איני יודע אם פרעתיך</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והשני ג"כ טוען איני יודע פטור</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א"כ בנדון זה פטור הלוה והשליח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מחרים עליהם </w:t>
      </w:r>
      <w:proofErr w:type="spellStart"/>
      <w:r w:rsidRPr="005D7415">
        <w:rPr>
          <w:rFonts w:asciiTheme="majorBidi" w:hAnsiTheme="majorBidi" w:cstheme="majorBidi" w:hint="cs"/>
          <w:sz w:val="24"/>
          <w:szCs w:val="24"/>
          <w:rtl/>
        </w:rPr>
        <w:t>ח"ס</w:t>
      </w:r>
      <w:proofErr w:type="spellEnd"/>
      <w:r w:rsidRPr="005D7415">
        <w:rPr>
          <w:rFonts w:asciiTheme="majorBidi" w:hAnsiTheme="majorBidi" w:cstheme="majorBidi" w:hint="cs"/>
          <w:sz w:val="24"/>
          <w:szCs w:val="24"/>
          <w:rtl/>
        </w:rPr>
        <w:t>.</w:t>
      </w:r>
    </w:p>
    <w:p w14:paraId="626D1E38" w14:textId="77777777" w:rsidR="00891C90" w:rsidRPr="005D7415" w:rsidRDefault="00891C90" w:rsidP="00891C90">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הג</w:t>
      </w:r>
      <w:proofErr w:type="spellEnd"/>
      <w:r w:rsidRPr="005D7415">
        <w:rPr>
          <w:rFonts w:asciiTheme="majorBidi" w:hAnsiTheme="majorBidi" w:cstheme="majorBidi" w:hint="cs"/>
          <w:sz w:val="24"/>
          <w:szCs w:val="24"/>
          <w:rtl/>
        </w:rPr>
        <w:t>'</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טען הלוה בבריא ששלח אותם ע"י שליח פ</w:t>
      </w:r>
      <w:r>
        <w:rPr>
          <w:rFonts w:asciiTheme="majorBidi" w:hAnsiTheme="majorBidi" w:cstheme="majorBidi" w:hint="cs"/>
          <w:sz w:val="24"/>
          <w:szCs w:val="24"/>
          <w:rtl/>
        </w:rPr>
        <w:t>לוני</w:t>
      </w:r>
      <w:r w:rsidRPr="005D7415">
        <w:rPr>
          <w:rFonts w:asciiTheme="majorBidi" w:hAnsiTheme="majorBidi" w:cstheme="majorBidi" w:hint="cs"/>
          <w:sz w:val="24"/>
          <w:szCs w:val="24"/>
          <w:rtl/>
        </w:rPr>
        <w:t xml:space="preserve">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טוען בבריא שנתנם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טוען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נפטר הלוה והשליח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מחרים עליהם </w:t>
      </w:r>
      <w:proofErr w:type="spellStart"/>
      <w:r w:rsidRPr="005D7415">
        <w:rPr>
          <w:rFonts w:asciiTheme="majorBidi" w:hAnsiTheme="majorBidi" w:cstheme="majorBidi" w:hint="cs"/>
          <w:sz w:val="24"/>
          <w:szCs w:val="24"/>
          <w:rtl/>
        </w:rPr>
        <w:t>ח"ס</w:t>
      </w:r>
      <w:proofErr w:type="spellEnd"/>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ופשוט הוא.</w:t>
      </w:r>
    </w:p>
    <w:p w14:paraId="0F2D435B" w14:textId="77777777" w:rsidR="00891C90" w:rsidRPr="005D7415" w:rsidRDefault="00891C90" w:rsidP="00891C90">
      <w:pPr>
        <w:bidi/>
        <w:rPr>
          <w:rFonts w:asciiTheme="majorBidi" w:hAnsiTheme="majorBidi" w:cstheme="majorBidi"/>
          <w:sz w:val="24"/>
          <w:szCs w:val="24"/>
          <w:rtl/>
        </w:rPr>
      </w:pPr>
      <w:r w:rsidRPr="005D7415">
        <w:rPr>
          <w:rFonts w:asciiTheme="majorBidi" w:hAnsiTheme="majorBidi" w:cstheme="majorBidi" w:hint="cs"/>
          <w:sz w:val="24"/>
          <w:szCs w:val="24"/>
          <w:rtl/>
        </w:rPr>
        <w:t>הד'</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טען הלוה בבריא ששלחם ע"י שליח פ</w:t>
      </w:r>
      <w:r>
        <w:rPr>
          <w:rFonts w:asciiTheme="majorBidi" w:hAnsiTheme="majorBidi" w:cstheme="majorBidi" w:hint="cs"/>
          <w:sz w:val="24"/>
          <w:szCs w:val="24"/>
          <w:rtl/>
        </w:rPr>
        <w:t>לוני</w:t>
      </w:r>
      <w:r w:rsidRPr="005D7415">
        <w:rPr>
          <w:rFonts w:asciiTheme="majorBidi" w:hAnsiTheme="majorBidi" w:cstheme="majorBidi" w:hint="cs"/>
          <w:sz w:val="24"/>
          <w:szCs w:val="24"/>
          <w:rtl/>
        </w:rPr>
        <w:t xml:space="preserve">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טוען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טוען בברי שלא קבל כלום מהשליח. הדין הוא ישבע השליח היסת שאינו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וישלם הלוה ויחרים סתם על המלוה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והטעם מפני שאין מי שטוען על המלוה טענת ברי</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השליח אומר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והלוה או</w:t>
      </w:r>
      <w:r>
        <w:rPr>
          <w:rFonts w:asciiTheme="majorBidi" w:hAnsiTheme="majorBidi" w:cstheme="majorBidi" w:hint="cs"/>
          <w:sz w:val="24"/>
          <w:szCs w:val="24"/>
          <w:rtl/>
        </w:rPr>
        <w:t>מר</w:t>
      </w:r>
      <w:r w:rsidRPr="005D7415">
        <w:rPr>
          <w:rFonts w:asciiTheme="majorBidi" w:hAnsiTheme="majorBidi" w:cstheme="majorBidi" w:hint="cs"/>
          <w:sz w:val="24"/>
          <w:szCs w:val="24"/>
          <w:rtl/>
        </w:rPr>
        <w:t xml:space="preserve"> איני יודע בבירור שהגיעו ליד המלוה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ולכך אינו נשבע המלוה אפי</w:t>
      </w:r>
      <w:r>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היסת</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והטעם שנשבע השליח היסת שאינו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מפני שטען עליו הלוה ברי שנתן לו והוא או</w:t>
      </w:r>
      <w:r>
        <w:rPr>
          <w:rFonts w:asciiTheme="majorBidi" w:hAnsiTheme="majorBidi" w:cstheme="majorBidi" w:hint="cs"/>
          <w:sz w:val="24"/>
          <w:szCs w:val="24"/>
          <w:rtl/>
        </w:rPr>
        <w:t>מר</w:t>
      </w:r>
      <w:r w:rsidRPr="005D7415">
        <w:rPr>
          <w:rFonts w:asciiTheme="majorBidi" w:hAnsiTheme="majorBidi" w:cstheme="majorBidi" w:hint="cs"/>
          <w:sz w:val="24"/>
          <w:szCs w:val="24"/>
          <w:rtl/>
        </w:rPr>
        <w:t xml:space="preserve">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והש"ע</w:t>
      </w:r>
      <w:proofErr w:type="spellEnd"/>
      <w:r w:rsidRPr="005D7415">
        <w:rPr>
          <w:rFonts w:asciiTheme="majorBidi" w:hAnsiTheme="majorBidi" w:cstheme="majorBidi" w:hint="cs"/>
          <w:sz w:val="24"/>
          <w:szCs w:val="24"/>
          <w:rtl/>
        </w:rPr>
        <w:t xml:space="preserve"> פסק בסי' ע"ה ס"ט 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מנה לי בידך </w:t>
      </w:r>
      <w:proofErr w:type="spellStart"/>
      <w:r w:rsidRPr="005D7415">
        <w:rPr>
          <w:rFonts w:asciiTheme="majorBidi" w:hAnsiTheme="majorBidi" w:cstheme="majorBidi" w:hint="cs"/>
          <w:sz w:val="24"/>
          <w:szCs w:val="24"/>
          <w:rtl/>
        </w:rPr>
        <w:t>שהלויתיך</w:t>
      </w:r>
      <w:proofErr w:type="spellEnd"/>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והלה או</w:t>
      </w:r>
      <w:r>
        <w:rPr>
          <w:rFonts w:asciiTheme="majorBidi" w:hAnsiTheme="majorBidi" w:cstheme="majorBidi" w:hint="cs"/>
          <w:sz w:val="24"/>
          <w:szCs w:val="24"/>
          <w:rtl/>
        </w:rPr>
        <w:t>מר</w:t>
      </w:r>
      <w:r w:rsidRPr="005D7415">
        <w:rPr>
          <w:rFonts w:asciiTheme="majorBidi" w:hAnsiTheme="majorBidi" w:cstheme="majorBidi" w:hint="cs"/>
          <w:sz w:val="24"/>
          <w:szCs w:val="24"/>
          <w:rtl/>
        </w:rPr>
        <w:t xml:space="preserve">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ישבע היסת שאינו יודע ויפטר</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א"כ בנ"ד נמי הרי טען עליו הלוה ברי שנתן לו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או</w:t>
      </w:r>
      <w:r>
        <w:rPr>
          <w:rFonts w:asciiTheme="majorBidi" w:hAnsiTheme="majorBidi" w:cstheme="majorBidi" w:hint="cs"/>
          <w:sz w:val="24"/>
          <w:szCs w:val="24"/>
          <w:rtl/>
        </w:rPr>
        <w:t>מר</w:t>
      </w:r>
      <w:r w:rsidRPr="005D7415">
        <w:rPr>
          <w:rFonts w:asciiTheme="majorBidi" w:hAnsiTheme="majorBidi" w:cstheme="majorBidi" w:hint="cs"/>
          <w:sz w:val="24"/>
          <w:szCs w:val="24"/>
          <w:rtl/>
        </w:rPr>
        <w:t xml:space="preserve"> אינו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א"כ ישבע היסת שאינו יודע ויפטר.</w:t>
      </w:r>
    </w:p>
    <w:p w14:paraId="567DBAF2" w14:textId="77777777" w:rsidR="00891C90" w:rsidRPr="005D7415" w:rsidRDefault="00891C90" w:rsidP="00891C90">
      <w:pPr>
        <w:bidi/>
        <w:rPr>
          <w:rFonts w:asciiTheme="majorBidi" w:hAnsiTheme="majorBidi" w:cstheme="majorBidi"/>
          <w:sz w:val="24"/>
          <w:szCs w:val="24"/>
          <w:rtl/>
        </w:rPr>
      </w:pPr>
      <w:r w:rsidRPr="005D7415">
        <w:rPr>
          <w:rFonts w:asciiTheme="majorBidi" w:hAnsiTheme="majorBidi" w:cstheme="majorBidi" w:hint="cs"/>
          <w:sz w:val="24"/>
          <w:szCs w:val="24"/>
          <w:rtl/>
        </w:rPr>
        <w:t>הה'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טען הלוה איני יודע אם שלחתי לך מעותיך ע</w:t>
      </w:r>
      <w:r>
        <w:rPr>
          <w:rFonts w:asciiTheme="majorBidi" w:hAnsiTheme="majorBidi" w:cstheme="majorBidi" w:hint="cs"/>
          <w:sz w:val="24"/>
          <w:szCs w:val="24"/>
          <w:rtl/>
        </w:rPr>
        <w:t xml:space="preserve">ל </w:t>
      </w:r>
      <w:r w:rsidRPr="005D7415">
        <w:rPr>
          <w:rFonts w:asciiTheme="majorBidi" w:hAnsiTheme="majorBidi" w:cstheme="majorBidi" w:hint="cs"/>
          <w:sz w:val="24"/>
          <w:szCs w:val="24"/>
          <w:rtl/>
        </w:rPr>
        <w:t>י</w:t>
      </w:r>
      <w:r>
        <w:rPr>
          <w:rFonts w:asciiTheme="majorBidi" w:hAnsiTheme="majorBidi" w:cstheme="majorBidi" w:hint="cs"/>
          <w:sz w:val="24"/>
          <w:szCs w:val="24"/>
          <w:rtl/>
        </w:rPr>
        <w:t>די</w:t>
      </w:r>
      <w:r w:rsidRPr="005D7415">
        <w:rPr>
          <w:rFonts w:asciiTheme="majorBidi" w:hAnsiTheme="majorBidi" w:cstheme="majorBidi" w:hint="cs"/>
          <w:sz w:val="24"/>
          <w:szCs w:val="24"/>
          <w:rtl/>
        </w:rPr>
        <w:t xml:space="preserve"> שליח או לא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טען איני יודע אם נתת לי איזה דבר</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טוען איני יודע אם קבלתי איזה דבר או לא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הדין הוא נפטר הלוה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יחרים </w:t>
      </w:r>
      <w:proofErr w:type="spellStart"/>
      <w:r w:rsidRPr="005D7415">
        <w:rPr>
          <w:rFonts w:asciiTheme="majorBidi" w:hAnsiTheme="majorBidi" w:cstheme="majorBidi" w:hint="cs"/>
          <w:sz w:val="24"/>
          <w:szCs w:val="24"/>
          <w:rtl/>
        </w:rPr>
        <w:t>ח"ס</w:t>
      </w:r>
      <w:proofErr w:type="spellEnd"/>
      <w:r w:rsidRPr="005D7415">
        <w:rPr>
          <w:rFonts w:asciiTheme="majorBidi" w:hAnsiTheme="majorBidi" w:cstheme="majorBidi" w:hint="cs"/>
          <w:sz w:val="24"/>
          <w:szCs w:val="24"/>
          <w:rtl/>
        </w:rPr>
        <w:t xml:space="preserve"> על השליח ועל הלוה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והטעם כמ"ש בחילוק השני שכתבתי.</w:t>
      </w:r>
    </w:p>
    <w:p w14:paraId="3079BB4B" w14:textId="77777777" w:rsidR="00891C90" w:rsidRPr="005D7415" w:rsidRDefault="00891C90" w:rsidP="00891C90">
      <w:pPr>
        <w:bidi/>
        <w:rPr>
          <w:rFonts w:asciiTheme="majorBidi" w:hAnsiTheme="majorBidi" w:cstheme="majorBidi"/>
          <w:sz w:val="24"/>
          <w:szCs w:val="24"/>
          <w:rtl/>
        </w:rPr>
      </w:pPr>
      <w:r w:rsidRPr="005D7415">
        <w:rPr>
          <w:rFonts w:asciiTheme="majorBidi" w:hAnsiTheme="majorBidi" w:cstheme="majorBidi" w:hint="cs"/>
          <w:sz w:val="24"/>
          <w:szCs w:val="24"/>
          <w:rtl/>
        </w:rPr>
        <w:t>הו'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הלוה טען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טוען ברי שנתנם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יחרים סתם על הלוה ועל 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ופשוט הוא.</w:t>
      </w:r>
    </w:p>
    <w:p w14:paraId="4912FCDE" w14:textId="77777777" w:rsidR="00891C90" w:rsidRPr="005D7415" w:rsidRDefault="00891C90" w:rsidP="00891C90">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lastRenderedPageBreak/>
        <w:t>הז</w:t>
      </w:r>
      <w:proofErr w:type="spellEnd"/>
      <w:r w:rsidRPr="005D7415">
        <w:rPr>
          <w:rFonts w:asciiTheme="majorBidi" w:hAnsiTheme="majorBidi" w:cstheme="majorBidi" w:hint="cs"/>
          <w:sz w:val="24"/>
          <w:szCs w:val="24"/>
          <w:rtl/>
        </w:rPr>
        <w:t>'</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הלוה טען ספק</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Pr>
          <w:rFonts w:asciiTheme="majorBidi" w:hAnsiTheme="majorBidi" w:cstheme="majorBidi" w:hint="cs"/>
          <w:sz w:val="24"/>
          <w:szCs w:val="24"/>
          <w:rtl/>
        </w:rPr>
        <w:t>ו</w:t>
      </w:r>
      <w:r w:rsidRPr="005D7415">
        <w:rPr>
          <w:rFonts w:asciiTheme="majorBidi" w:hAnsiTheme="majorBidi" w:cstheme="majorBidi" w:hint="cs"/>
          <w:sz w:val="24"/>
          <w:szCs w:val="24"/>
          <w:rtl/>
        </w:rPr>
        <w:t>שליח טען ספק</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טען בריא שלא קבל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ישלם הלוה ויחרים סתם על השליח והמלוה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וראיה </w:t>
      </w:r>
      <w:proofErr w:type="spellStart"/>
      <w:r w:rsidRPr="005D7415">
        <w:rPr>
          <w:rFonts w:asciiTheme="majorBidi" w:hAnsiTheme="majorBidi" w:cstheme="majorBidi" w:hint="cs"/>
          <w:sz w:val="24"/>
          <w:szCs w:val="24"/>
          <w:rtl/>
        </w:rPr>
        <w:t>ממ"ש</w:t>
      </w:r>
      <w:proofErr w:type="spellEnd"/>
      <w:r w:rsidRPr="005D7415">
        <w:rPr>
          <w:rFonts w:asciiTheme="majorBidi" w:hAnsiTheme="majorBidi" w:cstheme="majorBidi" w:hint="cs"/>
          <w:sz w:val="24"/>
          <w:szCs w:val="24"/>
          <w:rtl/>
        </w:rPr>
        <w:t xml:space="preserve"> הש"ע סי' ע"ה ס"ט 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מנה לי בידך וכו' מנה לי בידך </w:t>
      </w:r>
      <w:proofErr w:type="spellStart"/>
      <w:r w:rsidRPr="005D7415">
        <w:rPr>
          <w:rFonts w:asciiTheme="majorBidi" w:hAnsiTheme="majorBidi" w:cstheme="majorBidi" w:hint="cs"/>
          <w:sz w:val="24"/>
          <w:szCs w:val="24"/>
          <w:rtl/>
        </w:rPr>
        <w:t>שהלויתיך</w:t>
      </w:r>
      <w:proofErr w:type="spellEnd"/>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והלה אומר יודע אני </w:t>
      </w:r>
      <w:proofErr w:type="spellStart"/>
      <w:r w:rsidRPr="005D7415">
        <w:rPr>
          <w:rFonts w:asciiTheme="majorBidi" w:hAnsiTheme="majorBidi" w:cstheme="majorBidi" w:hint="cs"/>
          <w:sz w:val="24"/>
          <w:szCs w:val="24"/>
          <w:rtl/>
        </w:rPr>
        <w:t>שהלויתני</w:t>
      </w:r>
      <w:proofErr w:type="spellEnd"/>
      <w:r w:rsidRPr="005D7415">
        <w:rPr>
          <w:rFonts w:asciiTheme="majorBidi" w:hAnsiTheme="majorBidi" w:cstheme="majorBidi" w:hint="cs"/>
          <w:sz w:val="24"/>
          <w:szCs w:val="24"/>
          <w:rtl/>
        </w:rPr>
        <w:t xml:space="preserve"> ואיני יודע אם החזרתי לך או לא</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חייב לשלם ויחרים סתם</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p>
    <w:p w14:paraId="787BBB91" w14:textId="169974DC" w:rsidR="00891C90" w:rsidRDefault="00891C90" w:rsidP="00CB54A9">
      <w:pPr>
        <w:bidi/>
        <w:rPr>
          <w:rFonts w:asciiTheme="majorBidi" w:hAnsiTheme="majorBidi" w:cstheme="majorBidi"/>
          <w:sz w:val="24"/>
          <w:szCs w:val="24"/>
          <w:rtl/>
        </w:rPr>
      </w:pPr>
      <w:proofErr w:type="spellStart"/>
      <w:r w:rsidRPr="005D7415">
        <w:rPr>
          <w:rFonts w:asciiTheme="majorBidi" w:hAnsiTheme="majorBidi" w:cstheme="majorBidi" w:hint="cs"/>
          <w:sz w:val="24"/>
          <w:szCs w:val="24"/>
          <w:rtl/>
        </w:rPr>
        <w:t>הח</w:t>
      </w:r>
      <w:proofErr w:type="spellEnd"/>
      <w:r w:rsidRPr="005D7415">
        <w:rPr>
          <w:rFonts w:asciiTheme="majorBidi" w:hAnsiTheme="majorBidi" w:cstheme="majorBidi" w:hint="cs"/>
          <w:sz w:val="24"/>
          <w:szCs w:val="24"/>
          <w:rtl/>
        </w:rPr>
        <w:t>'</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אם הלוה טען ספק והשליח טען בריא שנתנם למלוה</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טען בריא שלא קבלם מהשליח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ישבע המלוה בנק"ח וישלם הלוה ויחרים סתם על 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w:t>
      </w:r>
      <w:r w:rsidR="00CB54A9">
        <w:rPr>
          <w:rFonts w:asciiTheme="majorBidi" w:hAnsiTheme="majorBidi" w:cstheme="majorBidi" w:hint="cs"/>
          <w:sz w:val="24"/>
          <w:szCs w:val="24"/>
          <w:rtl/>
        </w:rPr>
        <w:t xml:space="preserve">ראיה לזה </w:t>
      </w:r>
      <w:proofErr w:type="spellStart"/>
      <w:r w:rsidR="00CB54A9">
        <w:rPr>
          <w:rFonts w:asciiTheme="majorBidi" w:hAnsiTheme="majorBidi" w:cstheme="majorBidi" w:hint="cs"/>
          <w:sz w:val="24"/>
          <w:szCs w:val="24"/>
          <w:rtl/>
        </w:rPr>
        <w:t>ממ"ש</w:t>
      </w:r>
      <w:proofErr w:type="spellEnd"/>
      <w:r w:rsidR="00CB54A9">
        <w:rPr>
          <w:rFonts w:asciiTheme="majorBidi" w:hAnsiTheme="majorBidi" w:cstheme="majorBidi" w:hint="cs"/>
          <w:sz w:val="24"/>
          <w:szCs w:val="24"/>
          <w:rtl/>
        </w:rPr>
        <w:t xml:space="preserve"> הש"ע סי' ע"ה סעיף </w:t>
      </w:r>
      <w:r>
        <w:rPr>
          <w:rFonts w:asciiTheme="majorBidi" w:hAnsiTheme="majorBidi" w:cstheme="majorBidi" w:hint="cs"/>
          <w:sz w:val="24"/>
          <w:szCs w:val="24"/>
          <w:rtl/>
        </w:rPr>
        <w:t xml:space="preserve">כ"ג </w:t>
      </w:r>
      <w:r w:rsidRPr="005D7415">
        <w:rPr>
          <w:rFonts w:asciiTheme="majorBidi" w:hAnsiTheme="majorBidi" w:cstheme="majorBidi" w:hint="cs"/>
          <w:sz w:val="24"/>
          <w:szCs w:val="24"/>
          <w:rtl/>
        </w:rPr>
        <w:t>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טענו בספק ע</w:t>
      </w:r>
      <w:r>
        <w:rPr>
          <w:rFonts w:asciiTheme="majorBidi" w:hAnsiTheme="majorBidi" w:cstheme="majorBidi" w:hint="cs"/>
          <w:sz w:val="24"/>
          <w:szCs w:val="24"/>
          <w:rtl/>
        </w:rPr>
        <w:t xml:space="preserve">ל </w:t>
      </w:r>
      <w:r w:rsidRPr="005D7415">
        <w:rPr>
          <w:rFonts w:asciiTheme="majorBidi" w:hAnsiTheme="majorBidi" w:cstheme="majorBidi" w:hint="cs"/>
          <w:sz w:val="24"/>
          <w:szCs w:val="24"/>
          <w:rtl/>
        </w:rPr>
        <w:t>פ</w:t>
      </w:r>
      <w:r>
        <w:rPr>
          <w:rFonts w:asciiTheme="majorBidi" w:hAnsiTheme="majorBidi" w:cstheme="majorBidi" w:hint="cs"/>
          <w:sz w:val="24"/>
          <w:szCs w:val="24"/>
          <w:rtl/>
        </w:rPr>
        <w:t>י</w:t>
      </w:r>
      <w:r w:rsidRPr="005D7415">
        <w:rPr>
          <w:rFonts w:asciiTheme="majorBidi" w:hAnsiTheme="majorBidi" w:cstheme="majorBidi" w:hint="cs"/>
          <w:sz w:val="24"/>
          <w:szCs w:val="24"/>
          <w:rtl/>
        </w:rPr>
        <w:t xml:space="preserve"> העד</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כגון פ</w:t>
      </w:r>
      <w:r>
        <w:rPr>
          <w:rFonts w:asciiTheme="majorBidi" w:hAnsiTheme="majorBidi" w:cstheme="majorBidi" w:hint="cs"/>
          <w:sz w:val="24"/>
          <w:szCs w:val="24"/>
          <w:rtl/>
        </w:rPr>
        <w:t>לוני</w:t>
      </w:r>
      <w:r w:rsidRPr="005D7415">
        <w:rPr>
          <w:rFonts w:asciiTheme="majorBidi" w:hAnsiTheme="majorBidi" w:cstheme="majorBidi" w:hint="cs"/>
          <w:sz w:val="24"/>
          <w:szCs w:val="24"/>
          <w:rtl/>
        </w:rPr>
        <w:t xml:space="preserve"> אמר לו וכו'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משביעו שבועה דאורייתא כאלו היה טוענו טענת ברי</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א"כ הכא נמי אפי</w:t>
      </w:r>
      <w:r>
        <w:rPr>
          <w:rFonts w:asciiTheme="majorBidi" w:hAnsiTheme="majorBidi" w:cstheme="majorBidi" w:hint="cs"/>
          <w:sz w:val="24"/>
          <w:szCs w:val="24"/>
          <w:rtl/>
        </w:rPr>
        <w:t>לו</w:t>
      </w:r>
      <w:r w:rsidRPr="005D7415">
        <w:rPr>
          <w:rFonts w:asciiTheme="majorBidi" w:hAnsiTheme="majorBidi" w:cstheme="majorBidi" w:hint="cs"/>
          <w:sz w:val="24"/>
          <w:szCs w:val="24"/>
          <w:rtl/>
        </w:rPr>
        <w:t xml:space="preserve"> הלוה טוען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sidR="009F7B9D">
        <w:rPr>
          <w:rFonts w:asciiTheme="majorBidi" w:hAnsiTheme="majorBidi" w:cstheme="majorBidi" w:hint="cs"/>
          <w:sz w:val="24"/>
          <w:szCs w:val="24"/>
          <w:rtl/>
        </w:rPr>
        <w:t>מכל מקום</w:t>
      </w:r>
      <w:r w:rsidRPr="005D7415">
        <w:rPr>
          <w:rFonts w:asciiTheme="majorBidi" w:hAnsiTheme="majorBidi" w:cstheme="majorBidi" w:hint="cs"/>
          <w:sz w:val="24"/>
          <w:szCs w:val="24"/>
          <w:rtl/>
        </w:rPr>
        <w:t xml:space="preserve"> כיון שהשליח טוען ברי מחייב למלוה שבועה בנק"ח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אמנם </w:t>
      </w:r>
      <w:r w:rsidR="00A645E7">
        <w:rPr>
          <w:rFonts w:asciiTheme="majorBidi" w:hAnsiTheme="majorBidi" w:cstheme="majorBidi" w:hint="cs"/>
          <w:sz w:val="24"/>
          <w:szCs w:val="24"/>
          <w:rtl/>
        </w:rPr>
        <w:t>דוקא</w:t>
      </w:r>
      <w:r w:rsidRPr="005D7415">
        <w:rPr>
          <w:rFonts w:asciiTheme="majorBidi" w:hAnsiTheme="majorBidi" w:cstheme="majorBidi" w:hint="cs"/>
          <w:sz w:val="24"/>
          <w:szCs w:val="24"/>
          <w:rtl/>
        </w:rPr>
        <w:t xml:space="preserve"> שבועה דרבנן בנק"ח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r>
        <w:rPr>
          <w:rFonts w:asciiTheme="majorBidi" w:hAnsiTheme="majorBidi" w:cstheme="majorBidi" w:hint="cs"/>
          <w:sz w:val="24"/>
          <w:szCs w:val="24"/>
          <w:rtl/>
        </w:rPr>
        <w:t>ואין לומר דלמה</w:t>
      </w:r>
      <w:r w:rsidRPr="005D7415">
        <w:rPr>
          <w:rFonts w:asciiTheme="majorBidi" w:hAnsiTheme="majorBidi" w:cstheme="majorBidi" w:hint="cs"/>
          <w:sz w:val="24"/>
          <w:szCs w:val="24"/>
          <w:rtl/>
        </w:rPr>
        <w:t xml:space="preserve"> לא יחייבו השליח למלוה שבועה דאורייתא כמו שטוען ע"י העד</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כמ"ש הש"ע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כבר כתב הסמ"ע בסי' קכ"א ס"ט על מ"ש הש"ע במה דברים אמורים וכו' שהשליח אינו נאמן לפי שהוא נוגע בעדות</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וכתב הסמ"ע בס"ק כ"ג וז"ל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שהשליח אינו נאמן וכו'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שאלו היה נאמן היה מזקיקו למלוה ש"ד</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עכ"ל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וא"כ זה השליח אינו עד ממש לפי שהוא נוגע בעדות ואינו מחייבו למלוה אלא שבועה דרבנן בנק"ח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
    <w:p w14:paraId="3DD7B199" w14:textId="77777777" w:rsidR="00891C90" w:rsidRDefault="00891C90" w:rsidP="00891C90">
      <w:pPr>
        <w:bidi/>
        <w:rPr>
          <w:rFonts w:asciiTheme="majorBidi" w:hAnsiTheme="majorBidi" w:cstheme="majorBidi"/>
          <w:b/>
          <w:bCs/>
          <w:sz w:val="24"/>
          <w:szCs w:val="24"/>
          <w:rtl/>
        </w:rPr>
      </w:pPr>
      <w:proofErr w:type="spellStart"/>
      <w:r w:rsidRPr="005D7415">
        <w:rPr>
          <w:rFonts w:asciiTheme="majorBidi" w:hAnsiTheme="majorBidi" w:cstheme="majorBidi" w:hint="cs"/>
          <w:sz w:val="24"/>
          <w:szCs w:val="24"/>
          <w:rtl/>
        </w:rPr>
        <w:t>לפ"ז</w:t>
      </w:r>
      <w:proofErr w:type="spellEnd"/>
      <w:r w:rsidRPr="005D7415">
        <w:rPr>
          <w:rFonts w:asciiTheme="majorBidi" w:hAnsiTheme="majorBidi" w:cstheme="majorBidi" w:hint="cs"/>
          <w:sz w:val="24"/>
          <w:szCs w:val="24"/>
          <w:rtl/>
        </w:rPr>
        <w:t xml:space="preserve"> יצא דין הבא לפנינו לאור ת"ל</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דהיינו הלוה טוען ברי</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והשליח טוען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והמלוה טוען איני יודע</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המלוה יחרים חרם סתם על הלוה ועל השליח</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והמקום ימלא חסרונו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זה מה שנראה לי מדברי הש"ע </w:t>
      </w:r>
      <w:proofErr w:type="spellStart"/>
      <w:r w:rsidRPr="005D7415">
        <w:rPr>
          <w:rFonts w:asciiTheme="majorBidi" w:hAnsiTheme="majorBidi" w:cstheme="majorBidi" w:hint="cs"/>
          <w:sz w:val="24"/>
          <w:szCs w:val="24"/>
          <w:rtl/>
        </w:rPr>
        <w:t>וסמ"ע</w:t>
      </w:r>
      <w:proofErr w:type="spellEnd"/>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וש"ך</w:t>
      </w:r>
      <w:proofErr w:type="spellEnd"/>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וה' יצילנו משגיאות ויורינו מתורתו נפלאות</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נאום </w:t>
      </w:r>
      <w:proofErr w:type="spellStart"/>
      <w:r w:rsidRPr="005D7415">
        <w:rPr>
          <w:rFonts w:asciiTheme="majorBidi" w:hAnsiTheme="majorBidi" w:cstheme="majorBidi" w:hint="cs"/>
          <w:sz w:val="24"/>
          <w:szCs w:val="24"/>
          <w:rtl/>
        </w:rPr>
        <w:t>הח"פ</w:t>
      </w:r>
      <w:proofErr w:type="spellEnd"/>
      <w:r w:rsidRPr="005D7415">
        <w:rPr>
          <w:rFonts w:asciiTheme="majorBidi" w:hAnsiTheme="majorBidi" w:cstheme="majorBidi" w:hint="cs"/>
          <w:sz w:val="24"/>
          <w:szCs w:val="24"/>
          <w:rtl/>
        </w:rPr>
        <w:t xml:space="preserve"> בסדר מה טובו </w:t>
      </w:r>
      <w:proofErr w:type="spellStart"/>
      <w:r w:rsidRPr="005D7415">
        <w:rPr>
          <w:rFonts w:asciiTheme="majorBidi" w:hAnsiTheme="majorBidi" w:cstheme="majorBidi" w:hint="cs"/>
          <w:sz w:val="24"/>
          <w:szCs w:val="24"/>
          <w:rtl/>
        </w:rPr>
        <w:t>אהליך</w:t>
      </w:r>
      <w:proofErr w:type="spellEnd"/>
      <w:r w:rsidRPr="005D7415">
        <w:rPr>
          <w:rFonts w:asciiTheme="majorBidi" w:hAnsiTheme="majorBidi" w:cstheme="majorBidi" w:hint="cs"/>
          <w:sz w:val="24"/>
          <w:szCs w:val="24"/>
          <w:rtl/>
        </w:rPr>
        <w:t xml:space="preserve"> יעקב וכו'</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מש</w:t>
      </w:r>
      <w:r>
        <w:rPr>
          <w:rFonts w:asciiTheme="majorBidi" w:hAnsiTheme="majorBidi" w:cstheme="majorBidi" w:hint="cs"/>
          <w:sz w:val="24"/>
          <w:szCs w:val="24"/>
          <w:rtl/>
        </w:rPr>
        <w:t>נת</w:t>
      </w:r>
      <w:r w:rsidRPr="005D7415">
        <w:rPr>
          <w:rFonts w:asciiTheme="majorBidi" w:hAnsiTheme="majorBidi" w:cstheme="majorBidi" w:hint="cs"/>
          <w:sz w:val="24"/>
          <w:szCs w:val="24"/>
          <w:rtl/>
        </w:rPr>
        <w:t xml:space="preserve"> </w:t>
      </w:r>
      <w:proofErr w:type="spellStart"/>
      <w:r w:rsidRPr="005D7415">
        <w:rPr>
          <w:rFonts w:asciiTheme="majorBidi" w:hAnsiTheme="majorBidi" w:cstheme="majorBidi" w:hint="cs"/>
          <w:sz w:val="24"/>
          <w:szCs w:val="24"/>
          <w:rtl/>
        </w:rPr>
        <w:t>והתענ"ג</w:t>
      </w:r>
      <w:proofErr w:type="spellEnd"/>
      <w:r w:rsidRPr="005D7415">
        <w:rPr>
          <w:rFonts w:asciiTheme="majorBidi" w:hAnsiTheme="majorBidi" w:cstheme="majorBidi" w:hint="cs"/>
          <w:sz w:val="24"/>
          <w:szCs w:val="24"/>
          <w:rtl/>
        </w:rPr>
        <w:t xml:space="preserve"> על ה' ליצירה </w:t>
      </w:r>
      <w:r>
        <w:rPr>
          <w:rFonts w:asciiTheme="majorBidi" w:hAnsiTheme="majorBidi" w:cstheme="majorBidi" w:hint="cs"/>
          <w:sz w:val="24"/>
          <w:szCs w:val="24"/>
          <w:rtl/>
        </w:rPr>
        <w:t xml:space="preserve">[תקכ"ט] </w:t>
      </w:r>
      <w:proofErr w:type="spellStart"/>
      <w:r w:rsidRPr="005D7415">
        <w:rPr>
          <w:rFonts w:asciiTheme="majorBidi" w:hAnsiTheme="majorBidi" w:cstheme="majorBidi" w:hint="cs"/>
          <w:sz w:val="24"/>
          <w:szCs w:val="24"/>
          <w:rtl/>
        </w:rPr>
        <w:t>באספי</w:t>
      </w:r>
      <w:proofErr w:type="spellEnd"/>
      <w:r w:rsidRPr="005D7415">
        <w:rPr>
          <w:rFonts w:asciiTheme="majorBidi" w:hAnsiTheme="majorBidi" w:cstheme="majorBidi" w:hint="cs"/>
          <w:sz w:val="24"/>
          <w:szCs w:val="24"/>
          <w:rtl/>
        </w:rPr>
        <w:t xml:space="preserve"> יע"ה ושלם רב</w:t>
      </w:r>
      <w:r>
        <w:rPr>
          <w:rFonts w:asciiTheme="majorBidi" w:hAnsiTheme="majorBidi" w:cstheme="majorBidi" w:hint="cs"/>
          <w:sz w:val="24"/>
          <w:szCs w:val="24"/>
          <w:rtl/>
        </w:rPr>
        <w:t>.</w:t>
      </w:r>
      <w:r w:rsidRPr="005D7415">
        <w:rPr>
          <w:rFonts w:asciiTheme="majorBidi" w:hAnsiTheme="majorBidi" w:cstheme="majorBidi" w:hint="cs"/>
          <w:sz w:val="24"/>
          <w:szCs w:val="24"/>
          <w:rtl/>
        </w:rPr>
        <w:t xml:space="preserve"> </w:t>
      </w:r>
    </w:p>
    <w:p w14:paraId="16C5013E" w14:textId="77777777" w:rsidR="00891C90" w:rsidRDefault="00891C90" w:rsidP="00891C90">
      <w:pPr>
        <w:bidi/>
        <w:jc w:val="right"/>
        <w:rPr>
          <w:rFonts w:asciiTheme="majorBidi" w:hAnsiTheme="majorBidi" w:cstheme="majorBidi"/>
          <w:sz w:val="24"/>
          <w:szCs w:val="24"/>
          <w:rtl/>
        </w:rPr>
      </w:pPr>
      <w:r w:rsidRPr="004C4729">
        <w:rPr>
          <w:rFonts w:asciiTheme="majorBidi" w:hAnsiTheme="majorBidi" w:cstheme="majorBidi" w:hint="cs"/>
          <w:b/>
          <w:bCs/>
          <w:sz w:val="24"/>
          <w:szCs w:val="24"/>
          <w:rtl/>
        </w:rPr>
        <w:t xml:space="preserve">מכלוף א"א יצחק </w:t>
      </w:r>
      <w:r w:rsidR="00302FA3">
        <w:rPr>
          <w:rFonts w:asciiTheme="majorBidi" w:hAnsiTheme="majorBidi" w:cstheme="majorBidi" w:hint="cs"/>
          <w:b/>
          <w:bCs/>
          <w:sz w:val="24"/>
          <w:szCs w:val="24"/>
          <w:rtl/>
        </w:rPr>
        <w:t xml:space="preserve">ן' </w:t>
      </w:r>
      <w:r w:rsidRPr="004C4729">
        <w:rPr>
          <w:rFonts w:asciiTheme="majorBidi" w:hAnsiTheme="majorBidi" w:cstheme="majorBidi" w:hint="cs"/>
          <w:b/>
          <w:bCs/>
          <w:sz w:val="24"/>
          <w:szCs w:val="24"/>
          <w:rtl/>
        </w:rPr>
        <w:t>חיון</w:t>
      </w:r>
      <w:r>
        <w:rPr>
          <w:rFonts w:asciiTheme="majorBidi" w:hAnsiTheme="majorBidi" w:cstheme="majorBidi" w:hint="cs"/>
          <w:sz w:val="24"/>
          <w:szCs w:val="24"/>
          <w:rtl/>
        </w:rPr>
        <w:t xml:space="preserve"> ס"ט</w:t>
      </w:r>
    </w:p>
    <w:p w14:paraId="1ECD6604" w14:textId="77777777" w:rsidR="00891C90" w:rsidRDefault="00891C90" w:rsidP="00891C90">
      <w:pPr>
        <w:bidi/>
        <w:rPr>
          <w:rFonts w:asciiTheme="majorBidi" w:hAnsiTheme="majorBidi" w:cstheme="majorBidi"/>
          <w:sz w:val="24"/>
          <w:szCs w:val="24"/>
          <w:rtl/>
        </w:rPr>
      </w:pPr>
    </w:p>
    <w:p w14:paraId="48CF6DA9" w14:textId="77777777" w:rsidR="00891C90" w:rsidRPr="00004348" w:rsidRDefault="00891C90" w:rsidP="00B71505">
      <w:pPr>
        <w:suppressAutoHyphens/>
        <w:bidi/>
        <w:jc w:val="center"/>
        <w:rPr>
          <w:rFonts w:asciiTheme="majorBidi" w:eastAsia="Times New Roman" w:hAnsiTheme="majorBidi" w:cstheme="majorBidi"/>
          <w:b/>
          <w:bCs/>
          <w:sz w:val="24"/>
          <w:szCs w:val="24"/>
          <w:rtl/>
          <w:lang w:eastAsia="he-IL"/>
        </w:rPr>
      </w:pPr>
      <w:r w:rsidRPr="0015506F">
        <w:rPr>
          <w:rFonts w:asciiTheme="majorBidi" w:eastAsia="Times New Roman" w:hAnsiTheme="majorBidi" w:cstheme="majorBidi" w:hint="cs"/>
          <w:b/>
          <w:bCs/>
          <w:sz w:val="24"/>
          <w:szCs w:val="24"/>
          <w:rtl/>
          <w:lang w:eastAsia="he-IL"/>
        </w:rPr>
        <w:t>סימן</w:t>
      </w:r>
      <w:r w:rsidR="00B71505">
        <w:rPr>
          <w:rFonts w:asciiTheme="majorBidi" w:eastAsia="Times New Roman" w:hAnsiTheme="majorBidi" w:cstheme="majorBidi" w:hint="cs"/>
          <w:b/>
          <w:bCs/>
          <w:sz w:val="24"/>
          <w:szCs w:val="24"/>
          <w:rtl/>
          <w:lang w:eastAsia="he-IL"/>
        </w:rPr>
        <w:t xml:space="preserve"> יא</w:t>
      </w:r>
    </w:p>
    <w:p w14:paraId="58AECDCD" w14:textId="77777777" w:rsidR="00891C90" w:rsidRPr="004F0479" w:rsidRDefault="004F0479" w:rsidP="004F0479">
      <w:pPr>
        <w:suppressAutoHyphens/>
        <w:bidi/>
        <w:jc w:val="center"/>
        <w:rPr>
          <w:rFonts w:asciiTheme="majorBidi" w:eastAsia="Times New Roman" w:hAnsiTheme="majorBidi" w:cstheme="majorBidi"/>
          <w:b/>
          <w:bCs/>
          <w:sz w:val="24"/>
          <w:szCs w:val="24"/>
          <w:rtl/>
          <w:lang w:eastAsia="he-IL"/>
        </w:rPr>
      </w:pPr>
      <w:r w:rsidRPr="004F0479">
        <w:rPr>
          <w:rFonts w:asciiTheme="majorBidi" w:eastAsia="Times New Roman" w:hAnsiTheme="majorBidi" w:cstheme="majorBidi" w:hint="cs"/>
          <w:b/>
          <w:bCs/>
          <w:sz w:val="24"/>
          <w:szCs w:val="24"/>
          <w:rtl/>
          <w:lang w:eastAsia="he-IL"/>
        </w:rPr>
        <w:t>בהלכות ירושה</w:t>
      </w:r>
    </w:p>
    <w:p w14:paraId="451A1068" w14:textId="012DDBDE" w:rsidR="00891C90" w:rsidRDefault="00891C90" w:rsidP="00891C90">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זה טופס שאלה אחת להפקת רצון מי שיש לו הנאה בה העתקנוה פה</w:t>
      </w:r>
      <w:r w:rsidR="005B6D97">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וזה נוסחה מלה במלה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
    <w:p w14:paraId="13F444F1" w14:textId="77777777" w:rsidR="00891C90" w:rsidRDefault="00891C90" w:rsidP="00891C90">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החכמים השלימים דייני ומנהיגי </w:t>
      </w:r>
      <w:proofErr w:type="spellStart"/>
      <w:r w:rsidRPr="00004348">
        <w:rPr>
          <w:rFonts w:asciiTheme="majorBidi" w:eastAsia="Times New Roman" w:hAnsiTheme="majorBidi" w:cstheme="majorBidi"/>
          <w:sz w:val="24"/>
          <w:szCs w:val="24"/>
          <w:rtl/>
          <w:lang w:eastAsia="he-IL"/>
        </w:rPr>
        <w:t>קהלות</w:t>
      </w:r>
      <w:proofErr w:type="spellEnd"/>
      <w:r w:rsidRPr="00004348">
        <w:rPr>
          <w:rFonts w:asciiTheme="majorBidi" w:eastAsia="Times New Roman" w:hAnsiTheme="majorBidi" w:cstheme="majorBidi"/>
          <w:sz w:val="24"/>
          <w:szCs w:val="24"/>
          <w:rtl/>
          <w:lang w:eastAsia="he-IL"/>
        </w:rPr>
        <w:t xml:space="preserve"> הקודש קהל מראכש אתה ה' תשמרם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שלם לכו </w:t>
      </w:r>
      <w:proofErr w:type="spellStart"/>
      <w:r w:rsidRPr="00004348">
        <w:rPr>
          <w:rFonts w:asciiTheme="majorBidi" w:eastAsia="Times New Roman" w:hAnsiTheme="majorBidi" w:cstheme="majorBidi"/>
          <w:sz w:val="24"/>
          <w:szCs w:val="24"/>
          <w:rtl/>
          <w:lang w:eastAsia="he-IL"/>
        </w:rPr>
        <w:t>ממלכא</w:t>
      </w:r>
      <w:proofErr w:type="spellEnd"/>
      <w:r w:rsidRPr="00004348">
        <w:rPr>
          <w:rFonts w:asciiTheme="majorBidi" w:eastAsia="Times New Roman" w:hAnsiTheme="majorBidi" w:cstheme="majorBidi"/>
          <w:sz w:val="24"/>
          <w:szCs w:val="24"/>
          <w:rtl/>
          <w:lang w:eastAsia="he-IL"/>
        </w:rPr>
        <w:t xml:space="preserve"> </w:t>
      </w:r>
      <w:proofErr w:type="spellStart"/>
      <w:r>
        <w:rPr>
          <w:rFonts w:asciiTheme="majorBidi" w:eastAsia="Times New Roman" w:hAnsiTheme="majorBidi" w:cstheme="majorBidi" w:hint="cs"/>
          <w:sz w:val="24"/>
          <w:szCs w:val="24"/>
          <w:rtl/>
          <w:lang w:eastAsia="he-IL"/>
        </w:rPr>
        <w:t>דשלמא</w:t>
      </w:r>
      <w:proofErr w:type="spellEnd"/>
      <w:r>
        <w:rPr>
          <w:rFonts w:asciiTheme="majorBidi" w:eastAsia="Times New Roman" w:hAnsiTheme="majorBidi" w:cstheme="majorBidi" w:hint="cs"/>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דיליה</w:t>
      </w:r>
      <w:proofErr w:type="spellEnd"/>
      <w:r w:rsidRPr="00004348">
        <w:rPr>
          <w:rFonts w:asciiTheme="majorBidi" w:eastAsia="Times New Roman" w:hAnsiTheme="majorBidi" w:cstheme="majorBidi"/>
          <w:sz w:val="24"/>
          <w:szCs w:val="24"/>
          <w:rtl/>
          <w:lang w:eastAsia="he-IL"/>
        </w:rPr>
        <w:t xml:space="preserve"> ומאחיכם הבאים בחיתום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מתפק</w:t>
      </w:r>
      <w:proofErr w:type="spellEnd"/>
      <w:r w:rsidRPr="00004348">
        <w:rPr>
          <w:rFonts w:asciiTheme="majorBidi" w:eastAsia="Times New Roman" w:hAnsiTheme="majorBidi" w:cstheme="majorBidi"/>
          <w:sz w:val="24"/>
          <w:szCs w:val="24"/>
          <w:rtl/>
          <w:lang w:eastAsia="he-IL"/>
        </w:rPr>
        <w:t>' בשלם כת"ר שירבה ויגדל</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ובמחילה </w:t>
      </w:r>
      <w:proofErr w:type="spellStart"/>
      <w:r w:rsidRPr="00004348">
        <w:rPr>
          <w:rFonts w:asciiTheme="majorBidi" w:eastAsia="Times New Roman" w:hAnsiTheme="majorBidi" w:cstheme="majorBidi"/>
          <w:sz w:val="24"/>
          <w:szCs w:val="24"/>
          <w:rtl/>
          <w:lang w:eastAsia="he-IL"/>
        </w:rPr>
        <w:t>ממעכ"ת</w:t>
      </w:r>
      <w:proofErr w:type="spellEnd"/>
      <w:r w:rsidRPr="00004348">
        <w:rPr>
          <w:rFonts w:asciiTheme="majorBidi" w:eastAsia="Times New Roman" w:hAnsiTheme="majorBidi" w:cstheme="majorBidi"/>
          <w:sz w:val="24"/>
          <w:szCs w:val="24"/>
          <w:rtl/>
          <w:lang w:eastAsia="he-IL"/>
        </w:rPr>
        <w:t xml:space="preserve"> משני צדדין</w:t>
      </w:r>
      <w:r>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הא' שאנו מטריחי</w:t>
      </w:r>
      <w:r>
        <w:rPr>
          <w:rFonts w:asciiTheme="majorBidi" w:eastAsia="Times New Roman" w:hAnsiTheme="majorBidi" w:cstheme="majorBidi" w:hint="cs"/>
          <w:sz w:val="24"/>
          <w:szCs w:val="24"/>
          <w:rtl/>
          <w:lang w:eastAsia="he-IL"/>
        </w:rPr>
        <w:t>ם</w:t>
      </w:r>
      <w:r w:rsidRPr="00004348">
        <w:rPr>
          <w:rFonts w:asciiTheme="majorBidi" w:eastAsia="Times New Roman" w:hAnsiTheme="majorBidi" w:cstheme="majorBidi"/>
          <w:sz w:val="24"/>
          <w:szCs w:val="24"/>
          <w:rtl/>
          <w:lang w:eastAsia="he-IL"/>
        </w:rPr>
        <w:t xml:space="preserve"> לכת"ר להשיב לנו ע</w:t>
      </w:r>
      <w:r>
        <w:rPr>
          <w:rFonts w:asciiTheme="majorBidi" w:eastAsia="Times New Roman" w:hAnsiTheme="majorBidi" w:cstheme="majorBidi" w:hint="cs"/>
          <w:sz w:val="24"/>
          <w:szCs w:val="24"/>
          <w:rtl/>
          <w:lang w:eastAsia="he-IL"/>
        </w:rPr>
        <w:t xml:space="preserve">ל </w:t>
      </w:r>
      <w:r w:rsidRPr="00004348">
        <w:rPr>
          <w:rFonts w:asciiTheme="majorBidi" w:eastAsia="Times New Roman" w:hAnsiTheme="majorBidi" w:cstheme="majorBidi"/>
          <w:sz w:val="24"/>
          <w:szCs w:val="24"/>
          <w:rtl/>
          <w:lang w:eastAsia="he-IL"/>
        </w:rPr>
        <w:t>ז</w:t>
      </w:r>
      <w:r>
        <w:rPr>
          <w:rFonts w:asciiTheme="majorBidi" w:eastAsia="Times New Roman" w:hAnsiTheme="majorBidi" w:cstheme="majorBidi" w:hint="cs"/>
          <w:sz w:val="24"/>
          <w:szCs w:val="24"/>
          <w:rtl/>
          <w:lang w:eastAsia="he-IL"/>
        </w:rPr>
        <w:t>ה,</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והב</w:t>
      </w:r>
      <w:proofErr w:type="spellEnd"/>
      <w:r w:rsidRPr="00004348">
        <w:rPr>
          <w:rFonts w:asciiTheme="majorBidi" w:eastAsia="Times New Roman" w:hAnsiTheme="majorBidi" w:cstheme="majorBidi"/>
          <w:sz w:val="24"/>
          <w:szCs w:val="24"/>
          <w:rtl/>
          <w:lang w:eastAsia="he-IL"/>
        </w:rPr>
        <w:t>' שאנו כותבין לכת"ר בלשון הגרי</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מחמת בעלי דינין כדי שיבינו מה שאנו כותבין</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וגם כת"ר ישיבו אותנו בלשון הגרי כדי שיבינו בעלי דינין וישקוט מעלינו ריב ומדון</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ושכר מעכ"ת הרבה מאוד</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
    <w:p w14:paraId="1D059F41" w14:textId="26A5A839" w:rsidR="00891C90" w:rsidRDefault="00891C90" w:rsidP="005B6D97">
      <w:pPr>
        <w:suppressAutoHyphens/>
        <w:bidi/>
        <w:rPr>
          <w:rFonts w:asciiTheme="majorBidi" w:eastAsia="Times New Roman" w:hAnsiTheme="majorBidi" w:cstheme="majorBidi"/>
          <w:sz w:val="24"/>
          <w:szCs w:val="24"/>
          <w:rtl/>
          <w:lang w:eastAsia="he-IL"/>
        </w:rPr>
      </w:pPr>
      <w:proofErr w:type="spellStart"/>
      <w:r w:rsidRPr="00004348">
        <w:rPr>
          <w:rFonts w:asciiTheme="majorBidi" w:eastAsia="Times New Roman" w:hAnsiTheme="majorBidi" w:cstheme="majorBidi"/>
          <w:sz w:val="24"/>
          <w:szCs w:val="24"/>
          <w:rtl/>
          <w:lang w:eastAsia="he-IL"/>
        </w:rPr>
        <w:t>סבאב</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לחרוף</w:t>
      </w:r>
      <w:proofErr w:type="spellEnd"/>
      <w:r w:rsidRPr="00004348">
        <w:rPr>
          <w:rFonts w:asciiTheme="majorBidi" w:eastAsia="Times New Roman" w:hAnsiTheme="majorBidi" w:cstheme="majorBidi"/>
          <w:sz w:val="24"/>
          <w:szCs w:val="24"/>
          <w:rtl/>
          <w:lang w:eastAsia="he-IL"/>
        </w:rPr>
        <w:t xml:space="preserve"> לכת"ר באיין יעקב בן אברהם נ"ע בעוד בחיים חייתו כאן מאת ואחד </w:t>
      </w:r>
      <w:proofErr w:type="spellStart"/>
      <w:r w:rsidRPr="00004348">
        <w:rPr>
          <w:rFonts w:asciiTheme="majorBidi" w:eastAsia="Times New Roman" w:hAnsiTheme="majorBidi" w:cstheme="majorBidi"/>
          <w:sz w:val="24"/>
          <w:szCs w:val="24"/>
          <w:rtl/>
          <w:lang w:eastAsia="he-IL"/>
        </w:rPr>
        <w:t>כאה</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יקולולו</w:t>
      </w:r>
      <w:proofErr w:type="spellEnd"/>
      <w:r w:rsidRPr="00004348">
        <w:rPr>
          <w:rFonts w:asciiTheme="majorBidi" w:eastAsia="Times New Roman" w:hAnsiTheme="majorBidi" w:cstheme="majorBidi"/>
          <w:sz w:val="24"/>
          <w:szCs w:val="24"/>
          <w:rtl/>
          <w:lang w:eastAsia="he-IL"/>
        </w:rPr>
        <w:t xml:space="preserve"> כוואן וחיי לרבנן ולכל ישראל שבק</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וכאנו</w:t>
      </w:r>
      <w:proofErr w:type="spellEnd"/>
      <w:r w:rsidRPr="00004348">
        <w:rPr>
          <w:rFonts w:asciiTheme="majorBidi" w:eastAsia="Times New Roman" w:hAnsiTheme="majorBidi" w:cstheme="majorBidi"/>
          <w:sz w:val="24"/>
          <w:szCs w:val="24"/>
          <w:rtl/>
          <w:lang w:eastAsia="he-IL"/>
        </w:rPr>
        <w:t xml:space="preserve"> ענדו </w:t>
      </w:r>
      <w:proofErr w:type="spellStart"/>
      <w:r w:rsidRPr="00004348">
        <w:rPr>
          <w:rFonts w:asciiTheme="majorBidi" w:eastAsia="Times New Roman" w:hAnsiTheme="majorBidi" w:cstheme="majorBidi"/>
          <w:sz w:val="24"/>
          <w:szCs w:val="24"/>
          <w:rtl/>
          <w:lang w:eastAsia="he-IL"/>
        </w:rPr>
        <w:t>תלאתא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דלכוואן</w:t>
      </w:r>
      <w:proofErr w:type="spellEnd"/>
      <w:r w:rsidRPr="00004348">
        <w:rPr>
          <w:rFonts w:asciiTheme="majorBidi" w:eastAsia="Times New Roman" w:hAnsiTheme="majorBidi" w:cstheme="majorBidi"/>
          <w:sz w:val="24"/>
          <w:szCs w:val="24"/>
          <w:rtl/>
          <w:lang w:eastAsia="he-IL"/>
        </w:rPr>
        <w:t xml:space="preserve"> יעקב ה' ויחיא ויאמין </w:t>
      </w:r>
      <w:proofErr w:type="spellStart"/>
      <w:r w:rsidRPr="00004348">
        <w:rPr>
          <w:rFonts w:asciiTheme="majorBidi" w:eastAsia="Times New Roman" w:hAnsiTheme="majorBidi" w:cstheme="majorBidi"/>
          <w:sz w:val="24"/>
          <w:szCs w:val="24"/>
          <w:rtl/>
          <w:lang w:eastAsia="he-IL"/>
        </w:rPr>
        <w:t>ודאכשי</w:t>
      </w:r>
      <w:proofErr w:type="spellEnd"/>
      <w:r w:rsidRPr="00004348">
        <w:rPr>
          <w:rFonts w:asciiTheme="majorBidi" w:eastAsia="Times New Roman" w:hAnsiTheme="majorBidi" w:cstheme="majorBidi"/>
          <w:sz w:val="24"/>
          <w:szCs w:val="24"/>
          <w:rtl/>
          <w:lang w:eastAsia="he-IL"/>
        </w:rPr>
        <w:t xml:space="preserve"> די כלא </w:t>
      </w:r>
      <w:r>
        <w:rPr>
          <w:rFonts w:asciiTheme="majorBidi" w:eastAsia="Times New Roman" w:hAnsiTheme="majorBidi" w:cstheme="majorBidi"/>
          <w:sz w:val="24"/>
          <w:szCs w:val="24"/>
          <w:rtl/>
          <w:lang w:eastAsia="he-IL"/>
        </w:rPr>
        <w:t xml:space="preserve">כוואן הנז' </w:t>
      </w:r>
      <w:proofErr w:type="spellStart"/>
      <w:r>
        <w:rPr>
          <w:rFonts w:asciiTheme="majorBidi" w:eastAsia="Times New Roman" w:hAnsiTheme="majorBidi" w:cstheme="majorBidi"/>
          <w:sz w:val="24"/>
          <w:szCs w:val="24"/>
          <w:rtl/>
          <w:lang w:eastAsia="he-IL"/>
        </w:rPr>
        <w:t>טאח</w:t>
      </w:r>
      <w:proofErr w:type="spellEnd"/>
      <w:r>
        <w:rPr>
          <w:rFonts w:asciiTheme="majorBidi" w:eastAsia="Times New Roman" w:hAnsiTheme="majorBidi" w:cstheme="majorBidi"/>
          <w:sz w:val="24"/>
          <w:szCs w:val="24"/>
          <w:rtl/>
          <w:lang w:eastAsia="he-IL"/>
        </w:rPr>
        <w:t xml:space="preserve"> פייד יעקב ה' </w:t>
      </w:r>
      <w:proofErr w:type="spellStart"/>
      <w:r>
        <w:rPr>
          <w:rFonts w:asciiTheme="majorBidi" w:eastAsia="Times New Roman" w:hAnsiTheme="majorBidi" w:cstheme="majorBidi"/>
          <w:sz w:val="24"/>
          <w:szCs w:val="24"/>
          <w:rtl/>
          <w:lang w:eastAsia="he-IL"/>
        </w:rPr>
        <w:t>האד</w:t>
      </w:r>
      <w:r>
        <w:rPr>
          <w:rFonts w:asciiTheme="majorBidi" w:eastAsia="Times New Roman" w:hAnsiTheme="majorBidi" w:cstheme="majorBidi" w:hint="cs"/>
          <w:sz w:val="24"/>
          <w:szCs w:val="24"/>
          <w:rtl/>
          <w:lang w:eastAsia="he-IL"/>
        </w:rPr>
        <w:t>ש</w:t>
      </w:r>
      <w:r w:rsidRPr="00004348">
        <w:rPr>
          <w:rFonts w:asciiTheme="majorBidi" w:eastAsia="Times New Roman" w:hAnsiTheme="majorBidi" w:cstheme="majorBidi"/>
          <w:sz w:val="24"/>
          <w:szCs w:val="24"/>
          <w:rtl/>
          <w:lang w:eastAsia="he-IL"/>
        </w:rPr>
        <w:t>י</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והומא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פאגאדיר</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איג'יר</w:t>
      </w:r>
      <w:proofErr w:type="spellEnd"/>
      <w:r w:rsidRPr="00004348">
        <w:rPr>
          <w:rFonts w:asciiTheme="majorBidi" w:eastAsia="Times New Roman" w:hAnsiTheme="majorBidi" w:cstheme="majorBidi"/>
          <w:sz w:val="24"/>
          <w:szCs w:val="24"/>
          <w:rtl/>
          <w:lang w:eastAsia="he-IL"/>
        </w:rPr>
        <w:t xml:space="preserve"> בעד האדאך </w:t>
      </w:r>
      <w:proofErr w:type="spellStart"/>
      <w:r w:rsidRPr="00004348">
        <w:rPr>
          <w:rFonts w:asciiTheme="majorBidi" w:eastAsia="Times New Roman" w:hAnsiTheme="majorBidi" w:cstheme="majorBidi"/>
          <w:sz w:val="24"/>
          <w:szCs w:val="24"/>
          <w:rtl/>
          <w:lang w:eastAsia="he-IL"/>
        </w:rPr>
        <w:t>ג'איו</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לכוואן</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למ</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להנא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לאספי</w:t>
      </w:r>
      <w:proofErr w:type="spellEnd"/>
      <w:r w:rsidRPr="00004348">
        <w:rPr>
          <w:rFonts w:asciiTheme="majorBidi" w:eastAsia="Times New Roman" w:hAnsiTheme="majorBidi" w:cstheme="majorBidi"/>
          <w:sz w:val="24"/>
          <w:szCs w:val="24"/>
          <w:rtl/>
          <w:lang w:eastAsia="he-IL"/>
        </w:rPr>
        <w:t xml:space="preserve"> וסכנו </w:t>
      </w:r>
      <w:proofErr w:type="spellStart"/>
      <w:r w:rsidRPr="00004348">
        <w:rPr>
          <w:rFonts w:asciiTheme="majorBidi" w:eastAsia="Times New Roman" w:hAnsiTheme="majorBidi" w:cstheme="majorBidi"/>
          <w:sz w:val="24"/>
          <w:szCs w:val="24"/>
          <w:rtl/>
          <w:lang w:eastAsia="he-IL"/>
        </w:rPr>
        <w:t>ברחאיילהום</w:t>
      </w:r>
      <w:proofErr w:type="spellEnd"/>
      <w:r w:rsidRPr="00004348">
        <w:rPr>
          <w:rFonts w:asciiTheme="majorBidi" w:eastAsia="Times New Roman" w:hAnsiTheme="majorBidi" w:cstheme="majorBidi"/>
          <w:sz w:val="24"/>
          <w:szCs w:val="24"/>
          <w:rtl/>
          <w:lang w:eastAsia="he-IL"/>
        </w:rPr>
        <w:t xml:space="preserve"> מנורא דאך אוקף יחיא ה' </w:t>
      </w:r>
      <w:proofErr w:type="spellStart"/>
      <w:r w:rsidRPr="00004348">
        <w:rPr>
          <w:rFonts w:asciiTheme="majorBidi" w:eastAsia="Times New Roman" w:hAnsiTheme="majorBidi" w:cstheme="majorBidi"/>
          <w:sz w:val="24"/>
          <w:szCs w:val="24"/>
          <w:rtl/>
          <w:lang w:eastAsia="he-IL"/>
        </w:rPr>
        <w:t>ודעא</w:t>
      </w:r>
      <w:proofErr w:type="spellEnd"/>
      <w:r w:rsidRPr="00004348">
        <w:rPr>
          <w:rFonts w:asciiTheme="majorBidi" w:eastAsia="Times New Roman" w:hAnsiTheme="majorBidi" w:cstheme="majorBidi"/>
          <w:sz w:val="24"/>
          <w:szCs w:val="24"/>
          <w:rtl/>
          <w:lang w:eastAsia="he-IL"/>
        </w:rPr>
        <w:t xml:space="preserve"> יעקב ה' </w:t>
      </w:r>
      <w:proofErr w:type="spellStart"/>
      <w:r w:rsidRPr="00004348">
        <w:rPr>
          <w:rFonts w:asciiTheme="majorBidi" w:eastAsia="Times New Roman" w:hAnsiTheme="majorBidi" w:cstheme="majorBidi"/>
          <w:sz w:val="24"/>
          <w:szCs w:val="24"/>
          <w:rtl/>
          <w:lang w:eastAsia="he-IL"/>
        </w:rPr>
        <w:t>לד"ת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הי"ג</w:t>
      </w:r>
      <w:proofErr w:type="spellEnd"/>
      <w:r w:rsidRPr="00004348">
        <w:rPr>
          <w:rFonts w:asciiTheme="majorBidi" w:eastAsia="Times New Roman" w:hAnsiTheme="majorBidi" w:cstheme="majorBidi"/>
          <w:sz w:val="24"/>
          <w:szCs w:val="24"/>
          <w:rtl/>
          <w:lang w:eastAsia="he-IL"/>
        </w:rPr>
        <w:t xml:space="preserve"> זה במה </w:t>
      </w:r>
      <w:proofErr w:type="spellStart"/>
      <w:r w:rsidRPr="00004348">
        <w:rPr>
          <w:rFonts w:asciiTheme="majorBidi" w:eastAsia="Times New Roman" w:hAnsiTheme="majorBidi" w:cstheme="majorBidi"/>
          <w:sz w:val="24"/>
          <w:szCs w:val="24"/>
          <w:rtl/>
          <w:lang w:eastAsia="he-IL"/>
        </w:rPr>
        <w:t>פחקו</w:t>
      </w:r>
      <w:proofErr w:type="spellEnd"/>
      <w:r w:rsidRPr="00004348">
        <w:rPr>
          <w:rFonts w:asciiTheme="majorBidi" w:eastAsia="Times New Roman" w:hAnsiTheme="majorBidi" w:cstheme="majorBidi"/>
          <w:sz w:val="24"/>
          <w:szCs w:val="24"/>
          <w:rtl/>
          <w:lang w:eastAsia="he-IL"/>
        </w:rPr>
        <w:t xml:space="preserve"> די </w:t>
      </w:r>
      <w:proofErr w:type="spellStart"/>
      <w:r w:rsidRPr="00004348">
        <w:rPr>
          <w:rFonts w:asciiTheme="majorBidi" w:eastAsia="Times New Roman" w:hAnsiTheme="majorBidi" w:cstheme="majorBidi"/>
          <w:sz w:val="24"/>
          <w:szCs w:val="24"/>
          <w:rtl/>
          <w:lang w:eastAsia="he-IL"/>
        </w:rPr>
        <w:t>וורת</w:t>
      </w:r>
      <w:proofErr w:type="spellEnd"/>
      <w:r w:rsidRPr="00004348">
        <w:rPr>
          <w:rFonts w:asciiTheme="majorBidi" w:eastAsia="Times New Roman" w:hAnsiTheme="majorBidi" w:cstheme="majorBidi"/>
          <w:sz w:val="24"/>
          <w:szCs w:val="24"/>
          <w:rtl/>
          <w:lang w:eastAsia="he-IL"/>
        </w:rPr>
        <w:t xml:space="preserve"> מן כוואן שאיין </w:t>
      </w:r>
      <w:proofErr w:type="spellStart"/>
      <w:r w:rsidRPr="00004348">
        <w:rPr>
          <w:rFonts w:asciiTheme="majorBidi" w:eastAsia="Times New Roman" w:hAnsiTheme="majorBidi" w:cstheme="majorBidi"/>
          <w:sz w:val="24"/>
          <w:szCs w:val="24"/>
          <w:rtl/>
          <w:lang w:eastAsia="he-IL"/>
        </w:rPr>
        <w:t>ילזמו</w:t>
      </w:r>
      <w:proofErr w:type="spellEnd"/>
      <w:r w:rsidRPr="00004348">
        <w:rPr>
          <w:rFonts w:asciiTheme="majorBidi" w:eastAsia="Times New Roman" w:hAnsiTheme="majorBidi" w:cstheme="majorBidi"/>
          <w:sz w:val="24"/>
          <w:szCs w:val="24"/>
          <w:rtl/>
          <w:lang w:eastAsia="he-IL"/>
        </w:rPr>
        <w:t xml:space="preserve"> פיה </w:t>
      </w:r>
      <w:proofErr w:type="spellStart"/>
      <w:r w:rsidRPr="00004348">
        <w:rPr>
          <w:rFonts w:asciiTheme="majorBidi" w:eastAsia="Times New Roman" w:hAnsiTheme="majorBidi" w:cstheme="majorBidi"/>
          <w:sz w:val="24"/>
          <w:szCs w:val="24"/>
          <w:rtl/>
          <w:lang w:eastAsia="he-IL"/>
        </w:rPr>
        <w:t>ותפאצל</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מעו</w:t>
      </w:r>
      <w:proofErr w:type="spellEnd"/>
      <w:r w:rsidRPr="00004348">
        <w:rPr>
          <w:rFonts w:asciiTheme="majorBidi" w:eastAsia="Times New Roman" w:hAnsiTheme="majorBidi" w:cstheme="majorBidi"/>
          <w:sz w:val="24"/>
          <w:szCs w:val="24"/>
          <w:rtl/>
          <w:lang w:eastAsia="he-IL"/>
        </w:rPr>
        <w:t xml:space="preserve"> באלף </w:t>
      </w:r>
      <w:proofErr w:type="spellStart"/>
      <w:r w:rsidRPr="00004348">
        <w:rPr>
          <w:rFonts w:asciiTheme="majorBidi" w:eastAsia="Times New Roman" w:hAnsiTheme="majorBidi" w:cstheme="majorBidi"/>
          <w:sz w:val="24"/>
          <w:szCs w:val="24"/>
          <w:rtl/>
          <w:lang w:eastAsia="he-IL"/>
        </w:rPr>
        <w:t>אוקייא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תמאנייאת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עבאסייא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ותבארא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מעו</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וכאה</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לאכור</w:t>
      </w:r>
      <w:proofErr w:type="spellEnd"/>
      <w:r w:rsidRPr="00004348">
        <w:rPr>
          <w:rFonts w:asciiTheme="majorBidi" w:eastAsia="Times New Roman" w:hAnsiTheme="majorBidi" w:cstheme="majorBidi"/>
          <w:sz w:val="24"/>
          <w:szCs w:val="24"/>
          <w:rtl/>
          <w:lang w:eastAsia="he-IL"/>
        </w:rPr>
        <w:t xml:space="preserve"> יאמין ה' </w:t>
      </w:r>
      <w:proofErr w:type="spellStart"/>
      <w:r w:rsidRPr="00004348">
        <w:rPr>
          <w:rFonts w:asciiTheme="majorBidi" w:eastAsia="Times New Roman" w:hAnsiTheme="majorBidi" w:cstheme="majorBidi"/>
          <w:sz w:val="24"/>
          <w:szCs w:val="24"/>
          <w:rtl/>
          <w:lang w:eastAsia="he-IL"/>
        </w:rPr>
        <w:t>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עלמנא</w:t>
      </w:r>
      <w:proofErr w:type="spellEnd"/>
      <w:r w:rsidRPr="00004348">
        <w:rPr>
          <w:rFonts w:asciiTheme="majorBidi" w:eastAsia="Times New Roman" w:hAnsiTheme="majorBidi" w:cstheme="majorBidi"/>
          <w:sz w:val="24"/>
          <w:szCs w:val="24"/>
          <w:rtl/>
          <w:lang w:eastAsia="he-IL"/>
        </w:rPr>
        <w:t xml:space="preserve"> אש עמל </w:t>
      </w:r>
      <w:proofErr w:type="spellStart"/>
      <w:r w:rsidRPr="00004348">
        <w:rPr>
          <w:rFonts w:asciiTheme="majorBidi" w:eastAsia="Times New Roman" w:hAnsiTheme="majorBidi" w:cstheme="majorBidi"/>
          <w:sz w:val="24"/>
          <w:szCs w:val="24"/>
          <w:rtl/>
          <w:lang w:eastAsia="he-IL"/>
        </w:rPr>
        <w:t>מעו</w:t>
      </w:r>
      <w:proofErr w:type="spellEnd"/>
      <w:r w:rsidRPr="00004348">
        <w:rPr>
          <w:rFonts w:asciiTheme="majorBidi" w:eastAsia="Times New Roman" w:hAnsiTheme="majorBidi" w:cstheme="majorBidi"/>
          <w:sz w:val="24"/>
          <w:szCs w:val="24"/>
          <w:rtl/>
          <w:lang w:eastAsia="he-IL"/>
        </w:rPr>
        <w:t xml:space="preserve"> בעד </w:t>
      </w:r>
      <w:proofErr w:type="spellStart"/>
      <w:r w:rsidRPr="00004348">
        <w:rPr>
          <w:rFonts w:asciiTheme="majorBidi" w:eastAsia="Times New Roman" w:hAnsiTheme="majorBidi" w:cstheme="majorBidi"/>
          <w:sz w:val="24"/>
          <w:szCs w:val="24"/>
          <w:rtl/>
          <w:lang w:eastAsia="he-IL"/>
        </w:rPr>
        <w:t>האדא</w:t>
      </w:r>
      <w:proofErr w:type="spellEnd"/>
      <w:r w:rsidRPr="00004348">
        <w:rPr>
          <w:rFonts w:asciiTheme="majorBidi" w:eastAsia="Times New Roman" w:hAnsiTheme="majorBidi" w:cstheme="majorBidi"/>
          <w:sz w:val="24"/>
          <w:szCs w:val="24"/>
          <w:rtl/>
          <w:lang w:eastAsia="he-IL"/>
        </w:rPr>
        <w:t xml:space="preserve"> נפטר יאמין ה' בחיי יעקב ה' וחיי לרבנן ו</w:t>
      </w:r>
      <w:r w:rsidR="005B6D97">
        <w:rPr>
          <w:rFonts w:asciiTheme="majorBidi" w:eastAsia="Times New Roman" w:hAnsiTheme="majorBidi" w:cstheme="majorBidi"/>
          <w:sz w:val="24"/>
          <w:szCs w:val="24"/>
          <w:rtl/>
          <w:lang w:eastAsia="he-IL"/>
        </w:rPr>
        <w:t xml:space="preserve">לכל ישראל שבק וכלא </w:t>
      </w:r>
      <w:proofErr w:type="spellStart"/>
      <w:r w:rsidR="005B6D97">
        <w:rPr>
          <w:rFonts w:asciiTheme="majorBidi" w:eastAsia="Times New Roman" w:hAnsiTheme="majorBidi" w:cstheme="majorBidi"/>
          <w:sz w:val="24"/>
          <w:szCs w:val="24"/>
          <w:rtl/>
          <w:lang w:eastAsia="he-IL"/>
        </w:rPr>
        <w:t>תלאתא</w:t>
      </w:r>
      <w:proofErr w:type="spellEnd"/>
      <w:r w:rsidR="005B6D97">
        <w:rPr>
          <w:rFonts w:asciiTheme="majorBidi" w:eastAsia="Times New Roman" w:hAnsiTheme="majorBidi" w:cstheme="majorBidi"/>
          <w:sz w:val="24"/>
          <w:szCs w:val="24"/>
          <w:rtl/>
          <w:lang w:eastAsia="he-IL"/>
        </w:rPr>
        <w:t xml:space="preserve"> </w:t>
      </w:r>
      <w:proofErr w:type="spellStart"/>
      <w:r w:rsidR="005B6D97">
        <w:rPr>
          <w:rFonts w:asciiTheme="majorBidi" w:eastAsia="Times New Roman" w:hAnsiTheme="majorBidi" w:cstheme="majorBidi"/>
          <w:sz w:val="24"/>
          <w:szCs w:val="24"/>
          <w:rtl/>
          <w:lang w:eastAsia="he-IL"/>
        </w:rPr>
        <w:t>דליתאמ</w:t>
      </w:r>
      <w:r w:rsidR="005B6D97">
        <w:rPr>
          <w:rFonts w:asciiTheme="majorBidi" w:eastAsia="Times New Roman" w:hAnsiTheme="majorBidi" w:cstheme="majorBidi" w:hint="cs"/>
          <w:sz w:val="24"/>
          <w:szCs w:val="24"/>
          <w:rtl/>
          <w:lang w:eastAsia="he-IL"/>
        </w:rPr>
        <w:t>א</w:t>
      </w:r>
      <w:proofErr w:type="spellEnd"/>
      <w:r w:rsidRPr="00004348">
        <w:rPr>
          <w:rFonts w:asciiTheme="majorBidi" w:eastAsia="Times New Roman" w:hAnsiTheme="majorBidi" w:cstheme="majorBidi"/>
          <w:sz w:val="24"/>
          <w:szCs w:val="24"/>
          <w:rtl/>
          <w:lang w:eastAsia="he-IL"/>
        </w:rPr>
        <w:t xml:space="preserve"> לכביר </w:t>
      </w:r>
      <w:proofErr w:type="spellStart"/>
      <w:r w:rsidRPr="00004348">
        <w:rPr>
          <w:rFonts w:asciiTheme="majorBidi" w:eastAsia="Times New Roman" w:hAnsiTheme="majorBidi" w:cstheme="majorBidi"/>
          <w:sz w:val="24"/>
          <w:szCs w:val="24"/>
          <w:rtl/>
          <w:lang w:eastAsia="he-IL"/>
        </w:rPr>
        <w:t>פיהום</w:t>
      </w:r>
      <w:proofErr w:type="spellEnd"/>
      <w:r w:rsidRPr="00004348">
        <w:rPr>
          <w:rFonts w:asciiTheme="majorBidi" w:eastAsia="Times New Roman" w:hAnsiTheme="majorBidi" w:cstheme="majorBidi"/>
          <w:sz w:val="24"/>
          <w:szCs w:val="24"/>
          <w:rtl/>
          <w:lang w:eastAsia="he-IL"/>
        </w:rPr>
        <w:t xml:space="preserve"> יעמל </w:t>
      </w:r>
      <w:proofErr w:type="spellStart"/>
      <w:r w:rsidRPr="00004348">
        <w:rPr>
          <w:rFonts w:asciiTheme="majorBidi" w:eastAsia="Times New Roman" w:hAnsiTheme="majorBidi" w:cstheme="majorBidi"/>
          <w:sz w:val="24"/>
          <w:szCs w:val="24"/>
          <w:rtl/>
          <w:lang w:eastAsia="he-IL"/>
        </w:rPr>
        <w:t>כמשטאעש</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לעאם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ולאכור</w:t>
      </w:r>
      <w:proofErr w:type="spellEnd"/>
      <w:r w:rsidRPr="00004348">
        <w:rPr>
          <w:rFonts w:asciiTheme="majorBidi" w:eastAsia="Times New Roman" w:hAnsiTheme="majorBidi" w:cstheme="majorBidi"/>
          <w:sz w:val="24"/>
          <w:szCs w:val="24"/>
          <w:rtl/>
          <w:lang w:eastAsia="he-IL"/>
        </w:rPr>
        <w:t xml:space="preserve"> יעמל י"ג </w:t>
      </w:r>
      <w:proofErr w:type="spellStart"/>
      <w:r w:rsidRPr="00004348">
        <w:rPr>
          <w:rFonts w:asciiTheme="majorBidi" w:eastAsia="Times New Roman" w:hAnsiTheme="majorBidi" w:cstheme="majorBidi"/>
          <w:sz w:val="24"/>
          <w:szCs w:val="24"/>
          <w:rtl/>
          <w:lang w:eastAsia="he-IL"/>
        </w:rPr>
        <w:t>לעאם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וסג'יר</w:t>
      </w:r>
      <w:proofErr w:type="spellEnd"/>
      <w:r w:rsidRPr="00004348">
        <w:rPr>
          <w:rFonts w:asciiTheme="majorBidi" w:eastAsia="Times New Roman" w:hAnsiTheme="majorBidi" w:cstheme="majorBidi"/>
          <w:sz w:val="24"/>
          <w:szCs w:val="24"/>
          <w:rtl/>
          <w:lang w:eastAsia="he-IL"/>
        </w:rPr>
        <w:t xml:space="preserve"> יעמל ו' שנין וליתום </w:t>
      </w:r>
      <w:proofErr w:type="spellStart"/>
      <w:r w:rsidRPr="00004348">
        <w:rPr>
          <w:rFonts w:asciiTheme="majorBidi" w:eastAsia="Times New Roman" w:hAnsiTheme="majorBidi" w:cstheme="majorBidi"/>
          <w:sz w:val="24"/>
          <w:szCs w:val="24"/>
          <w:rtl/>
          <w:lang w:eastAsia="he-IL"/>
        </w:rPr>
        <w:t>דיאמין</w:t>
      </w:r>
      <w:proofErr w:type="spellEnd"/>
      <w:r w:rsidRPr="00004348">
        <w:rPr>
          <w:rFonts w:asciiTheme="majorBidi" w:eastAsia="Times New Roman" w:hAnsiTheme="majorBidi" w:cstheme="majorBidi"/>
          <w:sz w:val="24"/>
          <w:szCs w:val="24"/>
          <w:rtl/>
          <w:lang w:eastAsia="he-IL"/>
        </w:rPr>
        <w:t xml:space="preserve"> ה' יעמל קריב לט"ז </w:t>
      </w:r>
      <w:proofErr w:type="spellStart"/>
      <w:r w:rsidRPr="00004348">
        <w:rPr>
          <w:rFonts w:asciiTheme="majorBidi" w:eastAsia="Times New Roman" w:hAnsiTheme="majorBidi" w:cstheme="majorBidi"/>
          <w:sz w:val="24"/>
          <w:szCs w:val="24"/>
          <w:rtl/>
          <w:lang w:eastAsia="he-IL"/>
        </w:rPr>
        <w:t>לעאם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וג'א</w:t>
      </w:r>
      <w:proofErr w:type="spellEnd"/>
      <w:r w:rsidRPr="00004348">
        <w:rPr>
          <w:rFonts w:asciiTheme="majorBidi" w:eastAsia="Times New Roman" w:hAnsiTheme="majorBidi" w:cstheme="majorBidi"/>
          <w:sz w:val="24"/>
          <w:szCs w:val="24"/>
          <w:rtl/>
          <w:lang w:eastAsia="he-IL"/>
        </w:rPr>
        <w:t xml:space="preserve"> ליתום די יאמין ה' </w:t>
      </w:r>
      <w:proofErr w:type="spellStart"/>
      <w:r w:rsidRPr="00004348">
        <w:rPr>
          <w:rFonts w:asciiTheme="majorBidi" w:eastAsia="Times New Roman" w:hAnsiTheme="majorBidi" w:cstheme="majorBidi"/>
          <w:sz w:val="24"/>
          <w:szCs w:val="24"/>
          <w:rtl/>
          <w:lang w:eastAsia="he-IL"/>
        </w:rPr>
        <w:t>קאל</w:t>
      </w:r>
      <w:proofErr w:type="spellEnd"/>
      <w:r w:rsidRPr="00004348">
        <w:rPr>
          <w:rFonts w:asciiTheme="majorBidi" w:eastAsia="Times New Roman" w:hAnsiTheme="majorBidi" w:cstheme="majorBidi"/>
          <w:sz w:val="24"/>
          <w:szCs w:val="24"/>
          <w:rtl/>
          <w:lang w:eastAsia="he-IL"/>
        </w:rPr>
        <w:t xml:space="preserve"> ליתומים די יעקב ה' אנא </w:t>
      </w:r>
      <w:proofErr w:type="spellStart"/>
      <w:r w:rsidRPr="00004348">
        <w:rPr>
          <w:rFonts w:asciiTheme="majorBidi" w:eastAsia="Times New Roman" w:hAnsiTheme="majorBidi" w:cstheme="majorBidi"/>
          <w:sz w:val="24"/>
          <w:szCs w:val="24"/>
          <w:rtl/>
          <w:lang w:eastAsia="he-IL"/>
        </w:rPr>
        <w:t>עטיוני</w:t>
      </w:r>
      <w:proofErr w:type="spellEnd"/>
      <w:r w:rsidRPr="00004348">
        <w:rPr>
          <w:rFonts w:asciiTheme="majorBidi" w:eastAsia="Times New Roman" w:hAnsiTheme="majorBidi" w:cstheme="majorBidi"/>
          <w:sz w:val="24"/>
          <w:szCs w:val="24"/>
          <w:rtl/>
          <w:lang w:eastAsia="he-IL"/>
        </w:rPr>
        <w:t xml:space="preserve"> חקי </w:t>
      </w:r>
      <w:proofErr w:type="spellStart"/>
      <w:r w:rsidRPr="00004348">
        <w:rPr>
          <w:rFonts w:asciiTheme="majorBidi" w:eastAsia="Times New Roman" w:hAnsiTheme="majorBidi" w:cstheme="majorBidi"/>
          <w:sz w:val="24"/>
          <w:szCs w:val="24"/>
          <w:rtl/>
          <w:lang w:eastAsia="he-IL"/>
        </w:rPr>
        <w:lastRenderedPageBreak/>
        <w:t>דילזמני</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פלוורת</w:t>
      </w:r>
      <w:proofErr w:type="spellEnd"/>
      <w:r w:rsidRPr="00004348">
        <w:rPr>
          <w:rFonts w:asciiTheme="majorBidi" w:eastAsia="Times New Roman" w:hAnsiTheme="majorBidi" w:cstheme="majorBidi"/>
          <w:sz w:val="24"/>
          <w:szCs w:val="24"/>
          <w:rtl/>
          <w:lang w:eastAsia="he-IL"/>
        </w:rPr>
        <w:t xml:space="preserve"> די כוואן 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ורבו כמו רבו </w:t>
      </w:r>
      <w:proofErr w:type="spellStart"/>
      <w:r w:rsidRPr="00004348">
        <w:rPr>
          <w:rFonts w:asciiTheme="majorBidi" w:eastAsia="Times New Roman" w:hAnsiTheme="majorBidi" w:cstheme="majorBidi"/>
          <w:sz w:val="24"/>
          <w:szCs w:val="24"/>
          <w:rtl/>
          <w:lang w:eastAsia="he-IL"/>
        </w:rPr>
        <w:t>תעצמותיהם</w:t>
      </w:r>
      <w:proofErr w:type="spellEnd"/>
      <w:r w:rsidRPr="00004348">
        <w:rPr>
          <w:rFonts w:asciiTheme="majorBidi" w:eastAsia="Times New Roman" w:hAnsiTheme="majorBidi" w:cstheme="majorBidi"/>
          <w:sz w:val="24"/>
          <w:szCs w:val="24"/>
          <w:rtl/>
          <w:lang w:eastAsia="he-IL"/>
        </w:rPr>
        <w:t xml:space="preserve"> ע"ז כרזת לאלמנה די יעקב הנז' אום ליתומים ה' וכרזת ואחד </w:t>
      </w:r>
      <w:proofErr w:type="spellStart"/>
      <w:r w:rsidRPr="00004348">
        <w:rPr>
          <w:rFonts w:asciiTheme="majorBidi" w:eastAsia="Times New Roman" w:hAnsiTheme="majorBidi" w:cstheme="majorBidi"/>
          <w:sz w:val="24"/>
          <w:szCs w:val="24"/>
          <w:rtl/>
          <w:lang w:eastAsia="he-IL"/>
        </w:rPr>
        <w:t>אתקיידא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בכט</w:t>
      </w:r>
      <w:proofErr w:type="spellEnd"/>
      <w:r w:rsidRPr="00004348">
        <w:rPr>
          <w:rFonts w:asciiTheme="majorBidi" w:eastAsia="Times New Roman" w:hAnsiTheme="majorBidi" w:cstheme="majorBidi"/>
          <w:sz w:val="24"/>
          <w:szCs w:val="24"/>
          <w:rtl/>
          <w:lang w:eastAsia="he-IL"/>
        </w:rPr>
        <w:t xml:space="preserve"> יעקב ה' </w:t>
      </w:r>
      <w:proofErr w:type="spellStart"/>
      <w:r w:rsidRPr="00004348">
        <w:rPr>
          <w:rFonts w:asciiTheme="majorBidi" w:eastAsia="Times New Roman" w:hAnsiTheme="majorBidi" w:cstheme="majorBidi"/>
          <w:sz w:val="24"/>
          <w:szCs w:val="24"/>
          <w:rtl/>
          <w:lang w:eastAsia="he-IL"/>
        </w:rPr>
        <w:t>וחשבנא</w:t>
      </w:r>
      <w:proofErr w:type="spellEnd"/>
      <w:r w:rsidRPr="00004348">
        <w:rPr>
          <w:rFonts w:asciiTheme="majorBidi" w:eastAsia="Times New Roman" w:hAnsiTheme="majorBidi" w:cstheme="majorBidi"/>
          <w:sz w:val="24"/>
          <w:szCs w:val="24"/>
          <w:rtl/>
          <w:lang w:eastAsia="he-IL"/>
        </w:rPr>
        <w:t xml:space="preserve"> חשבון מדויק </w:t>
      </w:r>
      <w:proofErr w:type="spellStart"/>
      <w:r w:rsidRPr="00004348">
        <w:rPr>
          <w:rFonts w:asciiTheme="majorBidi" w:eastAsia="Times New Roman" w:hAnsiTheme="majorBidi" w:cstheme="majorBidi"/>
          <w:sz w:val="24"/>
          <w:szCs w:val="24"/>
          <w:rtl/>
          <w:lang w:eastAsia="he-IL"/>
        </w:rPr>
        <w:t>וג'ברנא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ארבעא</w:t>
      </w:r>
      <w:proofErr w:type="spellEnd"/>
      <w:r w:rsidR="005B6D97">
        <w:rPr>
          <w:rFonts w:asciiTheme="majorBidi" w:eastAsia="Times New Roman" w:hAnsiTheme="majorBidi" w:cstheme="majorBidi"/>
          <w:sz w:val="24"/>
          <w:szCs w:val="24"/>
          <w:rtl/>
          <w:lang w:eastAsia="he-IL"/>
        </w:rPr>
        <w:t xml:space="preserve"> </w:t>
      </w:r>
      <w:proofErr w:type="spellStart"/>
      <w:r w:rsidR="005B6D97">
        <w:rPr>
          <w:rFonts w:asciiTheme="majorBidi" w:eastAsia="Times New Roman" w:hAnsiTheme="majorBidi" w:cstheme="majorBidi"/>
          <w:sz w:val="24"/>
          <w:szCs w:val="24"/>
          <w:rtl/>
          <w:lang w:eastAsia="he-IL"/>
        </w:rPr>
        <w:t>ותמאניין</w:t>
      </w:r>
      <w:proofErr w:type="spellEnd"/>
      <w:r w:rsidR="005B6D97">
        <w:rPr>
          <w:rFonts w:asciiTheme="majorBidi" w:eastAsia="Times New Roman" w:hAnsiTheme="majorBidi" w:cstheme="majorBidi"/>
          <w:sz w:val="24"/>
          <w:szCs w:val="24"/>
          <w:rtl/>
          <w:lang w:eastAsia="he-IL"/>
        </w:rPr>
        <w:t xml:space="preserve"> מתקאל וארבע </w:t>
      </w:r>
      <w:proofErr w:type="spellStart"/>
      <w:r w:rsidR="005B6D97">
        <w:rPr>
          <w:rFonts w:asciiTheme="majorBidi" w:eastAsia="Times New Roman" w:hAnsiTheme="majorBidi" w:cstheme="majorBidi"/>
          <w:sz w:val="24"/>
          <w:szCs w:val="24"/>
          <w:rtl/>
          <w:lang w:eastAsia="he-IL"/>
        </w:rPr>
        <w:t>אואק</w:t>
      </w:r>
      <w:proofErr w:type="spellEnd"/>
      <w:r w:rsidR="005B6D97">
        <w:rPr>
          <w:rFonts w:asciiTheme="majorBidi" w:eastAsia="Times New Roman" w:hAnsiTheme="majorBidi" w:cstheme="majorBidi"/>
          <w:sz w:val="24"/>
          <w:szCs w:val="24"/>
          <w:rtl/>
          <w:lang w:eastAsia="he-IL"/>
        </w:rPr>
        <w:t xml:space="preserve"> מכתו</w:t>
      </w:r>
      <w:r w:rsidR="005B6D97">
        <w:rPr>
          <w:rFonts w:asciiTheme="majorBidi" w:eastAsia="Times New Roman" w:hAnsiTheme="majorBidi" w:cstheme="majorBidi" w:hint="cs"/>
          <w:sz w:val="24"/>
          <w:szCs w:val="24"/>
          <w:rtl/>
          <w:lang w:eastAsia="he-IL"/>
        </w:rPr>
        <w:t>ב</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פיהא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האדא</w:t>
      </w:r>
      <w:proofErr w:type="spellEnd"/>
      <w:r w:rsidRPr="00004348">
        <w:rPr>
          <w:rFonts w:asciiTheme="majorBidi" w:eastAsia="Times New Roman" w:hAnsiTheme="majorBidi" w:cstheme="majorBidi"/>
          <w:sz w:val="24"/>
          <w:szCs w:val="24"/>
          <w:rtl/>
          <w:lang w:eastAsia="he-IL"/>
        </w:rPr>
        <w:t xml:space="preserve"> שאיין </w:t>
      </w:r>
      <w:proofErr w:type="spellStart"/>
      <w:r w:rsidRPr="00004348">
        <w:rPr>
          <w:rFonts w:asciiTheme="majorBidi" w:eastAsia="Times New Roman" w:hAnsiTheme="majorBidi" w:cstheme="majorBidi"/>
          <w:sz w:val="24"/>
          <w:szCs w:val="24"/>
          <w:rtl/>
          <w:lang w:eastAsia="he-IL"/>
        </w:rPr>
        <w:t>פוות</w:t>
      </w:r>
      <w:proofErr w:type="spellEnd"/>
      <w:r w:rsidRPr="00004348">
        <w:rPr>
          <w:rFonts w:asciiTheme="majorBidi" w:eastAsia="Times New Roman" w:hAnsiTheme="majorBidi" w:cstheme="majorBidi"/>
          <w:sz w:val="24"/>
          <w:szCs w:val="24"/>
          <w:rtl/>
          <w:lang w:eastAsia="he-IL"/>
        </w:rPr>
        <w:t xml:space="preserve"> לדאדא יאמין ושאיין </w:t>
      </w:r>
      <w:proofErr w:type="spellStart"/>
      <w:r w:rsidRPr="00004348">
        <w:rPr>
          <w:rFonts w:asciiTheme="majorBidi" w:eastAsia="Times New Roman" w:hAnsiTheme="majorBidi" w:cstheme="majorBidi"/>
          <w:sz w:val="24"/>
          <w:szCs w:val="24"/>
          <w:rtl/>
          <w:lang w:eastAsia="he-IL"/>
        </w:rPr>
        <w:t>פוות</w:t>
      </w:r>
      <w:proofErr w:type="spellEnd"/>
      <w:r w:rsidRPr="00004348">
        <w:rPr>
          <w:rFonts w:asciiTheme="majorBidi" w:eastAsia="Times New Roman" w:hAnsiTheme="majorBidi" w:cstheme="majorBidi"/>
          <w:sz w:val="24"/>
          <w:szCs w:val="24"/>
          <w:rtl/>
          <w:lang w:eastAsia="he-IL"/>
        </w:rPr>
        <w:t xml:space="preserve"> למראתו מנוראה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וטען ליתום </w:t>
      </w:r>
      <w:proofErr w:type="spellStart"/>
      <w:r w:rsidRPr="00004348">
        <w:rPr>
          <w:rFonts w:asciiTheme="majorBidi" w:eastAsia="Times New Roman" w:hAnsiTheme="majorBidi" w:cstheme="majorBidi"/>
          <w:sz w:val="24"/>
          <w:szCs w:val="24"/>
          <w:rtl/>
          <w:lang w:eastAsia="he-IL"/>
        </w:rPr>
        <w:t>קאל</w:t>
      </w:r>
      <w:proofErr w:type="spellEnd"/>
      <w:r w:rsidRPr="00004348">
        <w:rPr>
          <w:rFonts w:asciiTheme="majorBidi" w:eastAsia="Times New Roman" w:hAnsiTheme="majorBidi" w:cstheme="majorBidi"/>
          <w:sz w:val="24"/>
          <w:szCs w:val="24"/>
          <w:rtl/>
          <w:lang w:eastAsia="he-IL"/>
        </w:rPr>
        <w:t xml:space="preserve"> מן </w:t>
      </w:r>
      <w:proofErr w:type="spellStart"/>
      <w:r w:rsidRPr="00004348">
        <w:rPr>
          <w:rFonts w:asciiTheme="majorBidi" w:eastAsia="Times New Roman" w:hAnsiTheme="majorBidi" w:cstheme="majorBidi"/>
          <w:sz w:val="24"/>
          <w:szCs w:val="24"/>
          <w:rtl/>
          <w:lang w:eastAsia="he-IL"/>
        </w:rPr>
        <w:t>יקול</w:t>
      </w:r>
      <w:proofErr w:type="spellEnd"/>
      <w:r w:rsidRPr="00004348">
        <w:rPr>
          <w:rFonts w:asciiTheme="majorBidi" w:eastAsia="Times New Roman" w:hAnsiTheme="majorBidi" w:cstheme="majorBidi"/>
          <w:sz w:val="24"/>
          <w:szCs w:val="24"/>
          <w:rtl/>
          <w:lang w:eastAsia="he-IL"/>
        </w:rPr>
        <w:t xml:space="preserve"> כאיין האדאך </w:t>
      </w:r>
      <w:proofErr w:type="spellStart"/>
      <w:r w:rsidRPr="00004348">
        <w:rPr>
          <w:rFonts w:asciiTheme="majorBidi" w:eastAsia="Times New Roman" w:hAnsiTheme="majorBidi" w:cstheme="majorBidi"/>
          <w:sz w:val="24"/>
          <w:szCs w:val="24"/>
          <w:rtl/>
          <w:lang w:eastAsia="he-IL"/>
        </w:rPr>
        <w:t>כט</w:t>
      </w:r>
      <w:proofErr w:type="spellEnd"/>
      <w:r w:rsidRPr="00004348">
        <w:rPr>
          <w:rFonts w:asciiTheme="majorBidi" w:eastAsia="Times New Roman" w:hAnsiTheme="majorBidi" w:cstheme="majorBidi"/>
          <w:sz w:val="24"/>
          <w:szCs w:val="24"/>
          <w:rtl/>
          <w:lang w:eastAsia="he-IL"/>
        </w:rPr>
        <w:t xml:space="preserve"> עמי </w:t>
      </w:r>
      <w:proofErr w:type="spellStart"/>
      <w:r w:rsidRPr="00004348">
        <w:rPr>
          <w:rFonts w:asciiTheme="majorBidi" w:eastAsia="Times New Roman" w:hAnsiTheme="majorBidi" w:cstheme="majorBidi"/>
          <w:sz w:val="24"/>
          <w:szCs w:val="24"/>
          <w:rtl/>
          <w:lang w:eastAsia="he-IL"/>
        </w:rPr>
        <w:t>לאייכון</w:t>
      </w:r>
      <w:proofErr w:type="spellEnd"/>
      <w:r w:rsidRPr="00004348">
        <w:rPr>
          <w:rFonts w:asciiTheme="majorBidi" w:eastAsia="Times New Roman" w:hAnsiTheme="majorBidi" w:cstheme="majorBidi"/>
          <w:sz w:val="24"/>
          <w:szCs w:val="24"/>
          <w:rtl/>
          <w:lang w:eastAsia="he-IL"/>
        </w:rPr>
        <w:t xml:space="preserve"> נכתוב מנוראה לאיין </w:t>
      </w:r>
      <w:proofErr w:type="spellStart"/>
      <w:r w:rsidRPr="00004348">
        <w:rPr>
          <w:rFonts w:asciiTheme="majorBidi" w:eastAsia="Times New Roman" w:hAnsiTheme="majorBidi" w:cstheme="majorBidi"/>
          <w:sz w:val="24"/>
          <w:szCs w:val="24"/>
          <w:rtl/>
          <w:lang w:eastAsia="he-IL"/>
        </w:rPr>
        <w:t>ג'איו</w:t>
      </w:r>
      <w:proofErr w:type="spellEnd"/>
      <w:r w:rsidRPr="00004348">
        <w:rPr>
          <w:rFonts w:asciiTheme="majorBidi" w:eastAsia="Times New Roman" w:hAnsiTheme="majorBidi" w:cstheme="majorBidi"/>
          <w:sz w:val="24"/>
          <w:szCs w:val="24"/>
          <w:rtl/>
          <w:lang w:eastAsia="he-IL"/>
        </w:rPr>
        <w:t xml:space="preserve"> לעדים קאלו שי מנו </w:t>
      </w:r>
      <w:proofErr w:type="spellStart"/>
      <w:r w:rsidRPr="00004348">
        <w:rPr>
          <w:rFonts w:asciiTheme="majorBidi" w:eastAsia="Times New Roman" w:hAnsiTheme="majorBidi" w:cstheme="majorBidi"/>
          <w:sz w:val="24"/>
          <w:szCs w:val="24"/>
          <w:rtl/>
          <w:lang w:eastAsia="he-IL"/>
        </w:rPr>
        <w:t>עקלנאה</w:t>
      </w:r>
      <w:proofErr w:type="spellEnd"/>
      <w:r w:rsidRPr="00004348">
        <w:rPr>
          <w:rFonts w:asciiTheme="majorBidi" w:eastAsia="Times New Roman" w:hAnsiTheme="majorBidi" w:cstheme="majorBidi"/>
          <w:sz w:val="24"/>
          <w:szCs w:val="24"/>
          <w:rtl/>
          <w:lang w:eastAsia="he-IL"/>
        </w:rPr>
        <w:t xml:space="preserve"> ושי מנו </w:t>
      </w:r>
      <w:proofErr w:type="spellStart"/>
      <w:r w:rsidRPr="00004348">
        <w:rPr>
          <w:rFonts w:asciiTheme="majorBidi" w:eastAsia="Times New Roman" w:hAnsiTheme="majorBidi" w:cstheme="majorBidi"/>
          <w:sz w:val="24"/>
          <w:szCs w:val="24"/>
          <w:rtl/>
          <w:lang w:eastAsia="he-IL"/>
        </w:rPr>
        <w:t>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עקלנאה</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קטענא</w:t>
      </w:r>
      <w:proofErr w:type="spellEnd"/>
      <w:r w:rsidRPr="00004348">
        <w:rPr>
          <w:rFonts w:asciiTheme="majorBidi" w:eastAsia="Times New Roman" w:hAnsiTheme="majorBidi" w:cstheme="majorBidi"/>
          <w:sz w:val="24"/>
          <w:szCs w:val="24"/>
          <w:rtl/>
          <w:lang w:eastAsia="he-IL"/>
        </w:rPr>
        <w:t xml:space="preserve"> פיה ערף </w:t>
      </w:r>
      <w:proofErr w:type="spellStart"/>
      <w:r w:rsidRPr="00004348">
        <w:rPr>
          <w:rFonts w:asciiTheme="majorBidi" w:eastAsia="Times New Roman" w:hAnsiTheme="majorBidi" w:cstheme="majorBidi"/>
          <w:sz w:val="24"/>
          <w:szCs w:val="24"/>
          <w:rtl/>
          <w:lang w:eastAsia="he-IL"/>
        </w:rPr>
        <w:t>וצ'הרנא</w:t>
      </w:r>
      <w:proofErr w:type="spellEnd"/>
      <w:r w:rsidRPr="00004348">
        <w:rPr>
          <w:rFonts w:asciiTheme="majorBidi" w:eastAsia="Times New Roman" w:hAnsiTheme="majorBidi" w:cstheme="majorBidi"/>
          <w:sz w:val="24"/>
          <w:szCs w:val="24"/>
          <w:rtl/>
          <w:lang w:eastAsia="he-IL"/>
        </w:rPr>
        <w:t xml:space="preserve"> חנין בין </w:t>
      </w:r>
      <w:proofErr w:type="spellStart"/>
      <w:r w:rsidRPr="00004348">
        <w:rPr>
          <w:rFonts w:asciiTheme="majorBidi" w:eastAsia="Times New Roman" w:hAnsiTheme="majorBidi" w:cstheme="majorBidi"/>
          <w:sz w:val="24"/>
          <w:szCs w:val="24"/>
          <w:rtl/>
          <w:lang w:eastAsia="he-IL"/>
        </w:rPr>
        <w:t>תחלף</w:t>
      </w:r>
      <w:proofErr w:type="spellEnd"/>
      <w:r w:rsidRPr="00004348">
        <w:rPr>
          <w:rFonts w:asciiTheme="majorBidi" w:eastAsia="Times New Roman" w:hAnsiTheme="majorBidi" w:cstheme="majorBidi"/>
          <w:sz w:val="24"/>
          <w:szCs w:val="24"/>
          <w:rtl/>
          <w:lang w:eastAsia="he-IL"/>
        </w:rPr>
        <w:t xml:space="preserve"> האד לאלמנה בין האדאך </w:t>
      </w:r>
      <w:proofErr w:type="spellStart"/>
      <w:r w:rsidRPr="00004348">
        <w:rPr>
          <w:rFonts w:asciiTheme="majorBidi" w:eastAsia="Times New Roman" w:hAnsiTheme="majorBidi" w:cstheme="majorBidi"/>
          <w:sz w:val="24"/>
          <w:szCs w:val="24"/>
          <w:rtl/>
          <w:lang w:eastAsia="he-IL"/>
        </w:rPr>
        <w:t>זמאם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האכדאך</w:t>
      </w:r>
      <w:proofErr w:type="spellEnd"/>
      <w:r w:rsidRPr="00004348">
        <w:rPr>
          <w:rFonts w:asciiTheme="majorBidi" w:eastAsia="Times New Roman" w:hAnsiTheme="majorBidi" w:cstheme="majorBidi"/>
          <w:sz w:val="24"/>
          <w:szCs w:val="24"/>
          <w:rtl/>
          <w:lang w:eastAsia="he-IL"/>
        </w:rPr>
        <w:t xml:space="preserve"> כלאה </w:t>
      </w:r>
      <w:proofErr w:type="spellStart"/>
      <w:r w:rsidRPr="00004348">
        <w:rPr>
          <w:rFonts w:asciiTheme="majorBidi" w:eastAsia="Times New Roman" w:hAnsiTheme="majorBidi" w:cstheme="majorBidi"/>
          <w:sz w:val="24"/>
          <w:szCs w:val="24"/>
          <w:rtl/>
          <w:lang w:eastAsia="he-IL"/>
        </w:rPr>
        <w:t>ראג'להא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ג'את</w:t>
      </w:r>
      <w:proofErr w:type="spellEnd"/>
      <w:r w:rsidRPr="00004348">
        <w:rPr>
          <w:rFonts w:asciiTheme="majorBidi" w:eastAsia="Times New Roman" w:hAnsiTheme="majorBidi" w:cstheme="majorBidi"/>
          <w:sz w:val="24"/>
          <w:szCs w:val="24"/>
          <w:rtl/>
          <w:lang w:eastAsia="he-IL"/>
        </w:rPr>
        <w:t xml:space="preserve"> פיה </w:t>
      </w:r>
      <w:proofErr w:type="spellStart"/>
      <w:r w:rsidRPr="00004348">
        <w:rPr>
          <w:rFonts w:asciiTheme="majorBidi" w:eastAsia="Times New Roman" w:hAnsiTheme="majorBidi" w:cstheme="majorBidi"/>
          <w:sz w:val="24"/>
          <w:szCs w:val="24"/>
          <w:rtl/>
          <w:lang w:eastAsia="he-IL"/>
        </w:rPr>
        <w:t>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נקצת</w:t>
      </w:r>
      <w:proofErr w:type="spellEnd"/>
      <w:r w:rsidRPr="00004348">
        <w:rPr>
          <w:rFonts w:asciiTheme="majorBidi" w:eastAsia="Times New Roman" w:hAnsiTheme="majorBidi" w:cstheme="majorBidi"/>
          <w:sz w:val="24"/>
          <w:szCs w:val="24"/>
          <w:rtl/>
          <w:lang w:eastAsia="he-IL"/>
        </w:rPr>
        <w:t xml:space="preserve"> ולא </w:t>
      </w:r>
      <w:proofErr w:type="spellStart"/>
      <w:r w:rsidRPr="00004348">
        <w:rPr>
          <w:rFonts w:asciiTheme="majorBidi" w:eastAsia="Times New Roman" w:hAnsiTheme="majorBidi" w:cstheme="majorBidi"/>
          <w:sz w:val="24"/>
          <w:szCs w:val="24"/>
          <w:rtl/>
          <w:lang w:eastAsia="he-IL"/>
        </w:rPr>
        <w:t>חבנא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נ</w:t>
      </w:r>
      <w:r>
        <w:rPr>
          <w:rFonts w:asciiTheme="majorBidi" w:eastAsia="Times New Roman" w:hAnsiTheme="majorBidi" w:cstheme="majorBidi"/>
          <w:sz w:val="24"/>
          <w:szCs w:val="24"/>
          <w:rtl/>
          <w:lang w:eastAsia="he-IL"/>
        </w:rPr>
        <w:t>ת</w:t>
      </w:r>
      <w:r w:rsidRPr="00004348">
        <w:rPr>
          <w:rFonts w:asciiTheme="majorBidi" w:eastAsia="Times New Roman" w:hAnsiTheme="majorBidi" w:cstheme="majorBidi"/>
          <w:sz w:val="24"/>
          <w:szCs w:val="24"/>
          <w:rtl/>
          <w:lang w:eastAsia="he-IL"/>
        </w:rPr>
        <w:t>ר</w:t>
      </w:r>
      <w:r>
        <w:rPr>
          <w:rFonts w:asciiTheme="majorBidi" w:eastAsia="Times New Roman" w:hAnsiTheme="majorBidi" w:cstheme="majorBidi" w:hint="cs"/>
          <w:sz w:val="24"/>
          <w:szCs w:val="24"/>
          <w:rtl/>
          <w:lang w:eastAsia="he-IL"/>
        </w:rPr>
        <w:t>ק</w:t>
      </w:r>
      <w:r w:rsidRPr="00004348">
        <w:rPr>
          <w:rFonts w:asciiTheme="majorBidi" w:eastAsia="Times New Roman" w:hAnsiTheme="majorBidi" w:cstheme="majorBidi"/>
          <w:sz w:val="24"/>
          <w:szCs w:val="24"/>
          <w:rtl/>
          <w:lang w:eastAsia="he-IL"/>
        </w:rPr>
        <w:t>בו</w:t>
      </w:r>
      <w:proofErr w:type="spellEnd"/>
      <w:r w:rsidRPr="00004348">
        <w:rPr>
          <w:rFonts w:asciiTheme="majorBidi" w:eastAsia="Times New Roman" w:hAnsiTheme="majorBidi" w:cstheme="majorBidi"/>
          <w:sz w:val="24"/>
          <w:szCs w:val="24"/>
          <w:rtl/>
          <w:lang w:eastAsia="he-IL"/>
        </w:rPr>
        <w:t xml:space="preserve"> חנין </w:t>
      </w:r>
      <w:proofErr w:type="spellStart"/>
      <w:r w:rsidRPr="00004348">
        <w:rPr>
          <w:rFonts w:asciiTheme="majorBidi" w:eastAsia="Times New Roman" w:hAnsiTheme="majorBidi" w:cstheme="majorBidi"/>
          <w:sz w:val="24"/>
          <w:szCs w:val="24"/>
          <w:rtl/>
          <w:lang w:eastAsia="he-IL"/>
        </w:rPr>
        <w:t>חתא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נראיו</w:t>
      </w:r>
      <w:proofErr w:type="spellEnd"/>
      <w:r w:rsidRPr="00004348">
        <w:rPr>
          <w:rFonts w:asciiTheme="majorBidi" w:eastAsia="Times New Roman" w:hAnsiTheme="majorBidi" w:cstheme="majorBidi"/>
          <w:sz w:val="24"/>
          <w:szCs w:val="24"/>
          <w:rtl/>
          <w:lang w:eastAsia="he-IL"/>
        </w:rPr>
        <w:t xml:space="preserve"> אש </w:t>
      </w:r>
      <w:proofErr w:type="spellStart"/>
      <w:r w:rsidRPr="00004348">
        <w:rPr>
          <w:rFonts w:asciiTheme="majorBidi" w:eastAsia="Times New Roman" w:hAnsiTheme="majorBidi" w:cstheme="majorBidi"/>
          <w:sz w:val="24"/>
          <w:szCs w:val="24"/>
          <w:rtl/>
          <w:lang w:eastAsia="he-IL"/>
        </w:rPr>
        <w:t>יואג'בו</w:t>
      </w:r>
      <w:proofErr w:type="spellEnd"/>
      <w:r w:rsidRPr="00004348">
        <w:rPr>
          <w:rFonts w:asciiTheme="majorBidi" w:eastAsia="Times New Roman" w:hAnsiTheme="majorBidi" w:cstheme="majorBidi"/>
          <w:sz w:val="24"/>
          <w:szCs w:val="24"/>
          <w:rtl/>
          <w:lang w:eastAsia="he-IL"/>
        </w:rPr>
        <w:t xml:space="preserve"> כת"ר</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והאכדאך</w:t>
      </w:r>
      <w:proofErr w:type="spellEnd"/>
      <w:r w:rsidRPr="00004348">
        <w:rPr>
          <w:rFonts w:asciiTheme="majorBidi" w:eastAsia="Times New Roman" w:hAnsiTheme="majorBidi" w:cstheme="majorBidi"/>
          <w:sz w:val="24"/>
          <w:szCs w:val="24"/>
          <w:rtl/>
          <w:lang w:eastAsia="he-IL"/>
        </w:rPr>
        <w:t xml:space="preserve"> טען ליתום די יאמין ה' </w:t>
      </w:r>
      <w:proofErr w:type="spellStart"/>
      <w:r w:rsidRPr="00004348">
        <w:rPr>
          <w:rFonts w:asciiTheme="majorBidi" w:eastAsia="Times New Roman" w:hAnsiTheme="majorBidi" w:cstheme="majorBidi"/>
          <w:sz w:val="24"/>
          <w:szCs w:val="24"/>
          <w:rtl/>
          <w:lang w:eastAsia="he-IL"/>
        </w:rPr>
        <w:t>קאלהא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כרג</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לוצאיא</w:t>
      </w:r>
      <w:proofErr w:type="spellEnd"/>
      <w:r w:rsidRPr="00004348">
        <w:rPr>
          <w:rFonts w:asciiTheme="majorBidi" w:eastAsia="Times New Roman" w:hAnsiTheme="majorBidi" w:cstheme="majorBidi"/>
          <w:sz w:val="24"/>
          <w:szCs w:val="24"/>
          <w:rtl/>
          <w:lang w:eastAsia="he-IL"/>
        </w:rPr>
        <w:t xml:space="preserve"> די עמי </w:t>
      </w:r>
      <w:proofErr w:type="spellStart"/>
      <w:r w:rsidRPr="00004348">
        <w:rPr>
          <w:rFonts w:asciiTheme="majorBidi" w:eastAsia="Times New Roman" w:hAnsiTheme="majorBidi" w:cstheme="majorBidi"/>
          <w:sz w:val="24"/>
          <w:szCs w:val="24"/>
          <w:rtl/>
          <w:lang w:eastAsia="he-IL"/>
        </w:rPr>
        <w:t>נרא</w:t>
      </w:r>
      <w:proofErr w:type="spellEnd"/>
      <w:r w:rsidRPr="00004348">
        <w:rPr>
          <w:rFonts w:asciiTheme="majorBidi" w:eastAsia="Times New Roman" w:hAnsiTheme="majorBidi" w:cstheme="majorBidi"/>
          <w:sz w:val="24"/>
          <w:szCs w:val="24"/>
          <w:rtl/>
          <w:lang w:eastAsia="he-IL"/>
        </w:rPr>
        <w:t xml:space="preserve"> אש מכתוב </w:t>
      </w:r>
      <w:proofErr w:type="spellStart"/>
      <w:r w:rsidRPr="00004348">
        <w:rPr>
          <w:rFonts w:asciiTheme="majorBidi" w:eastAsia="Times New Roman" w:hAnsiTheme="majorBidi" w:cstheme="majorBidi"/>
          <w:sz w:val="24"/>
          <w:szCs w:val="24"/>
          <w:rtl/>
          <w:lang w:eastAsia="he-IL"/>
        </w:rPr>
        <w:t>פיהא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וג'אבתהאלנא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וג'ברנא</w:t>
      </w:r>
      <w:proofErr w:type="spellEnd"/>
      <w:r w:rsidRPr="00004348">
        <w:rPr>
          <w:rFonts w:asciiTheme="majorBidi" w:eastAsia="Times New Roman" w:hAnsiTheme="majorBidi" w:cstheme="majorBidi"/>
          <w:sz w:val="24"/>
          <w:szCs w:val="24"/>
          <w:rtl/>
          <w:lang w:eastAsia="he-IL"/>
        </w:rPr>
        <w:t xml:space="preserve"> כתובה וחתומה כראוי והכרנו חתימות שעליה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וג'ברנא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פיהא</w:t>
      </w:r>
      <w:proofErr w:type="spellEnd"/>
      <w:r w:rsidRPr="00004348">
        <w:rPr>
          <w:rFonts w:asciiTheme="majorBidi" w:eastAsia="Times New Roman" w:hAnsiTheme="majorBidi" w:cstheme="majorBidi"/>
          <w:sz w:val="24"/>
          <w:szCs w:val="24"/>
          <w:rtl/>
          <w:lang w:eastAsia="he-IL"/>
        </w:rPr>
        <w:t xml:space="preserve"> מכתוב </w:t>
      </w:r>
      <w:proofErr w:type="spellStart"/>
      <w:r w:rsidRPr="00004348">
        <w:rPr>
          <w:rFonts w:asciiTheme="majorBidi" w:eastAsia="Times New Roman" w:hAnsiTheme="majorBidi" w:cstheme="majorBidi"/>
          <w:sz w:val="24"/>
          <w:szCs w:val="24"/>
          <w:rtl/>
          <w:lang w:eastAsia="he-IL"/>
        </w:rPr>
        <w:t>וכדאלך</w:t>
      </w:r>
      <w:proofErr w:type="spellEnd"/>
      <w:r w:rsidRPr="00004348">
        <w:rPr>
          <w:rFonts w:asciiTheme="majorBidi" w:eastAsia="Times New Roman" w:hAnsiTheme="majorBidi" w:cstheme="majorBidi"/>
          <w:sz w:val="24"/>
          <w:szCs w:val="24"/>
          <w:rtl/>
          <w:lang w:eastAsia="he-IL"/>
        </w:rPr>
        <w:t xml:space="preserve"> שטר </w:t>
      </w:r>
      <w:proofErr w:type="spellStart"/>
      <w:r w:rsidRPr="00004348">
        <w:rPr>
          <w:rFonts w:asciiTheme="majorBidi" w:eastAsia="Times New Roman" w:hAnsiTheme="majorBidi" w:cstheme="majorBidi"/>
          <w:sz w:val="24"/>
          <w:szCs w:val="24"/>
          <w:rtl/>
          <w:lang w:eastAsia="he-IL"/>
        </w:rPr>
        <w:t>אכור</w:t>
      </w:r>
      <w:proofErr w:type="spellEnd"/>
      <w:r w:rsidRPr="00004348">
        <w:rPr>
          <w:rFonts w:asciiTheme="majorBidi" w:eastAsia="Times New Roman" w:hAnsiTheme="majorBidi" w:cstheme="majorBidi"/>
          <w:sz w:val="24"/>
          <w:szCs w:val="24"/>
          <w:rtl/>
          <w:lang w:eastAsia="he-IL"/>
        </w:rPr>
        <w:t xml:space="preserve"> פיה כמשא ועשרין מתקאל </w:t>
      </w:r>
      <w:proofErr w:type="spellStart"/>
      <w:r w:rsidRPr="00004348">
        <w:rPr>
          <w:rFonts w:asciiTheme="majorBidi" w:eastAsia="Times New Roman" w:hAnsiTheme="majorBidi" w:cstheme="majorBidi"/>
          <w:sz w:val="24"/>
          <w:szCs w:val="24"/>
          <w:rtl/>
          <w:lang w:eastAsia="he-IL"/>
        </w:rPr>
        <w:t>תמנייאת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יסאלו</w:t>
      </w:r>
      <w:proofErr w:type="spellEnd"/>
      <w:r w:rsidRPr="00004348">
        <w:rPr>
          <w:rFonts w:asciiTheme="majorBidi" w:eastAsia="Times New Roman" w:hAnsiTheme="majorBidi" w:cstheme="majorBidi"/>
          <w:sz w:val="24"/>
          <w:szCs w:val="24"/>
          <w:rtl/>
          <w:lang w:eastAsia="he-IL"/>
        </w:rPr>
        <w:t xml:space="preserve"> למשה </w:t>
      </w:r>
      <w:proofErr w:type="spellStart"/>
      <w:r w:rsidRPr="00004348">
        <w:rPr>
          <w:rFonts w:asciiTheme="majorBidi" w:eastAsia="Times New Roman" w:hAnsiTheme="majorBidi" w:cstheme="majorBidi"/>
          <w:sz w:val="24"/>
          <w:szCs w:val="24"/>
          <w:rtl/>
          <w:lang w:eastAsia="he-IL"/>
        </w:rPr>
        <w:t>חסדאי</w:t>
      </w:r>
      <w:proofErr w:type="spellEnd"/>
      <w:r w:rsidRPr="00004348">
        <w:rPr>
          <w:rFonts w:asciiTheme="majorBidi" w:eastAsia="Times New Roman" w:hAnsiTheme="majorBidi" w:cstheme="majorBidi"/>
          <w:sz w:val="24"/>
          <w:szCs w:val="24"/>
          <w:rtl/>
          <w:lang w:eastAsia="he-IL"/>
        </w:rPr>
        <w:t xml:space="preserve"> די </w:t>
      </w:r>
      <w:proofErr w:type="spellStart"/>
      <w:r w:rsidRPr="00004348">
        <w:rPr>
          <w:rFonts w:asciiTheme="majorBidi" w:eastAsia="Times New Roman" w:hAnsiTheme="majorBidi" w:cstheme="majorBidi"/>
          <w:sz w:val="24"/>
          <w:szCs w:val="24"/>
          <w:rtl/>
          <w:lang w:eastAsia="he-IL"/>
        </w:rPr>
        <w:t>פא</w:t>
      </w:r>
      <w:r>
        <w:rPr>
          <w:rFonts w:asciiTheme="majorBidi" w:eastAsia="Times New Roman" w:hAnsiTheme="majorBidi" w:cstheme="majorBidi"/>
          <w:sz w:val="24"/>
          <w:szCs w:val="24"/>
          <w:rtl/>
          <w:lang w:eastAsia="he-IL"/>
        </w:rPr>
        <w:t>גאדיר</w:t>
      </w:r>
      <w:proofErr w:type="spellEnd"/>
      <w:r>
        <w:rPr>
          <w:rFonts w:asciiTheme="majorBidi" w:eastAsia="Times New Roman" w:hAnsiTheme="majorBidi" w:cstheme="majorBidi"/>
          <w:sz w:val="24"/>
          <w:szCs w:val="24"/>
          <w:rtl/>
          <w:lang w:eastAsia="he-IL"/>
        </w:rPr>
        <w:t xml:space="preserve"> </w:t>
      </w:r>
      <w:proofErr w:type="spellStart"/>
      <w:r>
        <w:rPr>
          <w:rFonts w:asciiTheme="majorBidi" w:eastAsia="Times New Roman" w:hAnsiTheme="majorBidi" w:cstheme="majorBidi"/>
          <w:sz w:val="24"/>
          <w:szCs w:val="24"/>
          <w:rtl/>
          <w:lang w:eastAsia="he-IL"/>
        </w:rPr>
        <w:t>ועאווד</w:t>
      </w:r>
      <w:proofErr w:type="spellEnd"/>
      <w:r>
        <w:rPr>
          <w:rFonts w:asciiTheme="majorBidi" w:eastAsia="Times New Roman" w:hAnsiTheme="majorBidi" w:cstheme="majorBidi"/>
          <w:sz w:val="24"/>
          <w:szCs w:val="24"/>
          <w:rtl/>
          <w:lang w:eastAsia="he-IL"/>
        </w:rPr>
        <w:t xml:space="preserve"> שטר </w:t>
      </w:r>
      <w:proofErr w:type="spellStart"/>
      <w:r>
        <w:rPr>
          <w:rFonts w:asciiTheme="majorBidi" w:eastAsia="Times New Roman" w:hAnsiTheme="majorBidi" w:cstheme="majorBidi"/>
          <w:sz w:val="24"/>
          <w:szCs w:val="24"/>
          <w:rtl/>
          <w:lang w:eastAsia="he-IL"/>
        </w:rPr>
        <w:t>אכ</w:t>
      </w:r>
      <w:r w:rsidRPr="00004348">
        <w:rPr>
          <w:rFonts w:asciiTheme="majorBidi" w:eastAsia="Times New Roman" w:hAnsiTheme="majorBidi" w:cstheme="majorBidi"/>
          <w:sz w:val="24"/>
          <w:szCs w:val="24"/>
          <w:rtl/>
          <w:lang w:eastAsia="he-IL"/>
        </w:rPr>
        <w:t>ור</w:t>
      </w:r>
      <w:proofErr w:type="spellEnd"/>
      <w:r w:rsidRPr="00004348">
        <w:rPr>
          <w:rFonts w:asciiTheme="majorBidi" w:eastAsia="Times New Roman" w:hAnsiTheme="majorBidi" w:cstheme="majorBidi"/>
          <w:sz w:val="24"/>
          <w:szCs w:val="24"/>
          <w:rtl/>
          <w:lang w:eastAsia="he-IL"/>
        </w:rPr>
        <w:t xml:space="preserve"> פיה כמשא ועשרין מתקאל </w:t>
      </w:r>
      <w:proofErr w:type="spellStart"/>
      <w:r w:rsidRPr="00004348">
        <w:rPr>
          <w:rFonts w:asciiTheme="majorBidi" w:eastAsia="Times New Roman" w:hAnsiTheme="majorBidi" w:cstheme="majorBidi"/>
          <w:sz w:val="24"/>
          <w:szCs w:val="24"/>
          <w:rtl/>
          <w:lang w:eastAsia="he-IL"/>
        </w:rPr>
        <w:t>תמנייאת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יסאלו</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לכזיבה</w:t>
      </w:r>
      <w:proofErr w:type="spellEnd"/>
      <w:r w:rsidRPr="00004348">
        <w:rPr>
          <w:rFonts w:asciiTheme="majorBidi" w:eastAsia="Times New Roman" w:hAnsiTheme="majorBidi" w:cstheme="majorBidi"/>
          <w:sz w:val="24"/>
          <w:szCs w:val="24"/>
          <w:rtl/>
          <w:lang w:eastAsia="he-IL"/>
        </w:rPr>
        <w:t xml:space="preserve"> הום </w:t>
      </w:r>
      <w:proofErr w:type="spellStart"/>
      <w:r w:rsidRPr="00004348">
        <w:rPr>
          <w:rFonts w:asciiTheme="majorBidi" w:eastAsia="Times New Roman" w:hAnsiTheme="majorBidi" w:cstheme="majorBidi"/>
          <w:sz w:val="24"/>
          <w:szCs w:val="24"/>
          <w:rtl/>
          <w:lang w:eastAsia="he-IL"/>
        </w:rPr>
        <w:t>נית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בג'אוג</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מטרוחין</w:t>
      </w:r>
      <w:proofErr w:type="spellEnd"/>
      <w:r w:rsidRPr="00004348">
        <w:rPr>
          <w:rFonts w:asciiTheme="majorBidi" w:eastAsia="Times New Roman" w:hAnsiTheme="majorBidi" w:cstheme="majorBidi"/>
          <w:sz w:val="24"/>
          <w:szCs w:val="24"/>
          <w:rtl/>
          <w:lang w:eastAsia="he-IL"/>
        </w:rPr>
        <w:t xml:space="preserve"> פייד </w:t>
      </w:r>
      <w:proofErr w:type="spellStart"/>
      <w:r w:rsidRPr="00004348">
        <w:rPr>
          <w:rFonts w:asciiTheme="majorBidi" w:eastAsia="Times New Roman" w:hAnsiTheme="majorBidi" w:cstheme="majorBidi"/>
          <w:sz w:val="24"/>
          <w:szCs w:val="24"/>
          <w:rtl/>
          <w:lang w:eastAsia="he-IL"/>
        </w:rPr>
        <w:t>יסו</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דאדסי</w:t>
      </w:r>
      <w:proofErr w:type="spellEnd"/>
      <w:r w:rsidRPr="00004348">
        <w:rPr>
          <w:rFonts w:asciiTheme="majorBidi" w:eastAsia="Times New Roman" w:hAnsiTheme="majorBidi" w:cstheme="majorBidi"/>
          <w:sz w:val="24"/>
          <w:szCs w:val="24"/>
          <w:rtl/>
          <w:lang w:eastAsia="he-IL"/>
        </w:rPr>
        <w:t xml:space="preserve"> האד </w:t>
      </w:r>
      <w:proofErr w:type="spellStart"/>
      <w:r w:rsidRPr="00004348">
        <w:rPr>
          <w:rFonts w:asciiTheme="majorBidi" w:eastAsia="Times New Roman" w:hAnsiTheme="majorBidi" w:cstheme="majorBidi"/>
          <w:sz w:val="24"/>
          <w:szCs w:val="24"/>
          <w:rtl/>
          <w:lang w:eastAsia="he-IL"/>
        </w:rPr>
        <w:t>אג'אוג</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דשטוראת</w:t>
      </w:r>
      <w:proofErr w:type="spellEnd"/>
      <w:r w:rsidRPr="00004348">
        <w:rPr>
          <w:rFonts w:asciiTheme="majorBidi" w:eastAsia="Times New Roman" w:hAnsiTheme="majorBidi" w:cstheme="majorBidi"/>
          <w:sz w:val="24"/>
          <w:szCs w:val="24"/>
          <w:rtl/>
          <w:lang w:eastAsia="he-IL"/>
        </w:rPr>
        <w:t xml:space="preserve"> די </w:t>
      </w:r>
      <w:proofErr w:type="spellStart"/>
      <w:r w:rsidRPr="00004348">
        <w:rPr>
          <w:rFonts w:asciiTheme="majorBidi" w:eastAsia="Times New Roman" w:hAnsiTheme="majorBidi" w:cstheme="majorBidi"/>
          <w:sz w:val="24"/>
          <w:szCs w:val="24"/>
          <w:rtl/>
          <w:lang w:eastAsia="he-IL"/>
        </w:rPr>
        <w:t>פיהום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כמשין</w:t>
      </w:r>
      <w:proofErr w:type="spellEnd"/>
      <w:r w:rsidRPr="00004348">
        <w:rPr>
          <w:rFonts w:asciiTheme="majorBidi" w:eastAsia="Times New Roman" w:hAnsiTheme="majorBidi" w:cstheme="majorBidi"/>
          <w:sz w:val="24"/>
          <w:szCs w:val="24"/>
          <w:rtl/>
          <w:lang w:eastAsia="he-IL"/>
        </w:rPr>
        <w:t xml:space="preserve"> מתקאל אוצא יעקב ה' בין </w:t>
      </w:r>
      <w:proofErr w:type="spellStart"/>
      <w:r w:rsidRPr="00004348">
        <w:rPr>
          <w:rFonts w:asciiTheme="majorBidi" w:eastAsia="Times New Roman" w:hAnsiTheme="majorBidi" w:cstheme="majorBidi"/>
          <w:sz w:val="24"/>
          <w:szCs w:val="24"/>
          <w:rtl/>
          <w:lang w:eastAsia="he-IL"/>
        </w:rPr>
        <w:t>עטאהום</w:t>
      </w:r>
      <w:proofErr w:type="spellEnd"/>
      <w:r w:rsidRPr="00004348">
        <w:rPr>
          <w:rFonts w:asciiTheme="majorBidi" w:eastAsia="Times New Roman" w:hAnsiTheme="majorBidi" w:cstheme="majorBidi"/>
          <w:sz w:val="24"/>
          <w:szCs w:val="24"/>
          <w:rtl/>
          <w:lang w:eastAsia="he-IL"/>
        </w:rPr>
        <w:t xml:space="preserve"> לאברהם בן יאמין </w:t>
      </w:r>
      <w:proofErr w:type="spellStart"/>
      <w:r w:rsidRPr="00004348">
        <w:rPr>
          <w:rFonts w:asciiTheme="majorBidi" w:eastAsia="Times New Roman" w:hAnsiTheme="majorBidi" w:cstheme="majorBidi"/>
          <w:sz w:val="24"/>
          <w:szCs w:val="24"/>
          <w:rtl/>
          <w:lang w:eastAsia="he-IL"/>
        </w:rPr>
        <w:t>כאה</w:t>
      </w:r>
      <w:proofErr w:type="spellEnd"/>
      <w:r w:rsidRPr="00004348">
        <w:rPr>
          <w:rFonts w:asciiTheme="majorBidi" w:eastAsia="Times New Roman" w:hAnsiTheme="majorBidi" w:cstheme="majorBidi"/>
          <w:sz w:val="24"/>
          <w:szCs w:val="24"/>
          <w:rtl/>
          <w:lang w:eastAsia="he-IL"/>
        </w:rPr>
        <w:t xml:space="preserve"> מתנה גמורה </w:t>
      </w:r>
      <w:proofErr w:type="spellStart"/>
      <w:r w:rsidRPr="00004348">
        <w:rPr>
          <w:rFonts w:asciiTheme="majorBidi" w:eastAsia="Times New Roman" w:hAnsiTheme="majorBidi" w:cstheme="majorBidi"/>
          <w:sz w:val="24"/>
          <w:szCs w:val="24"/>
          <w:rtl/>
          <w:lang w:eastAsia="he-IL"/>
        </w:rPr>
        <w:t>וכא</w:t>
      </w:r>
      <w:proofErr w:type="spellEnd"/>
      <w:r w:rsidR="005B6D97">
        <w:rPr>
          <w:rFonts w:asciiTheme="majorBidi" w:eastAsia="Times New Roman" w:hAnsiTheme="majorBidi" w:cstheme="majorBidi" w:hint="cs"/>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יקול</w:t>
      </w:r>
      <w:proofErr w:type="spellEnd"/>
      <w:r w:rsidRPr="00004348">
        <w:rPr>
          <w:rFonts w:asciiTheme="majorBidi" w:eastAsia="Times New Roman" w:hAnsiTheme="majorBidi" w:cstheme="majorBidi"/>
          <w:sz w:val="24"/>
          <w:szCs w:val="24"/>
          <w:rtl/>
          <w:lang w:eastAsia="he-IL"/>
        </w:rPr>
        <w:t xml:space="preserve"> ליתום די יאמין ה' קום </w:t>
      </w:r>
      <w:proofErr w:type="spellStart"/>
      <w:r w:rsidRPr="00004348">
        <w:rPr>
          <w:rFonts w:asciiTheme="majorBidi" w:eastAsia="Times New Roman" w:hAnsiTheme="majorBidi" w:cstheme="majorBidi"/>
          <w:sz w:val="24"/>
          <w:szCs w:val="24"/>
          <w:rtl/>
          <w:lang w:eastAsia="he-IL"/>
        </w:rPr>
        <w:t>עטילי</w:t>
      </w:r>
      <w:proofErr w:type="spellEnd"/>
      <w:r w:rsidRPr="00004348">
        <w:rPr>
          <w:rFonts w:asciiTheme="majorBidi" w:eastAsia="Times New Roman" w:hAnsiTheme="majorBidi" w:cstheme="majorBidi"/>
          <w:sz w:val="24"/>
          <w:szCs w:val="24"/>
          <w:rtl/>
          <w:lang w:eastAsia="he-IL"/>
        </w:rPr>
        <w:t xml:space="preserve"> אלף </w:t>
      </w:r>
      <w:proofErr w:type="spellStart"/>
      <w:r w:rsidRPr="00004348">
        <w:rPr>
          <w:rFonts w:asciiTheme="majorBidi" w:eastAsia="Times New Roman" w:hAnsiTheme="majorBidi" w:cstheme="majorBidi"/>
          <w:sz w:val="24"/>
          <w:szCs w:val="24"/>
          <w:rtl/>
          <w:lang w:eastAsia="he-IL"/>
        </w:rPr>
        <w:t>אוקייא</w:t>
      </w:r>
      <w:proofErr w:type="spellEnd"/>
      <w:r w:rsidRPr="00004348">
        <w:rPr>
          <w:rFonts w:asciiTheme="majorBidi" w:eastAsia="Times New Roman" w:hAnsiTheme="majorBidi" w:cstheme="majorBidi"/>
          <w:sz w:val="24"/>
          <w:szCs w:val="24"/>
          <w:rtl/>
          <w:lang w:eastAsia="he-IL"/>
        </w:rPr>
        <w:t xml:space="preserve"> די כיף </w:t>
      </w:r>
      <w:proofErr w:type="spellStart"/>
      <w:r w:rsidRPr="00004348">
        <w:rPr>
          <w:rFonts w:asciiTheme="majorBidi" w:eastAsia="Times New Roman" w:hAnsiTheme="majorBidi" w:cstheme="majorBidi"/>
          <w:sz w:val="24"/>
          <w:szCs w:val="24"/>
          <w:rtl/>
          <w:lang w:eastAsia="he-IL"/>
        </w:rPr>
        <w:t>עבאהא</w:t>
      </w:r>
      <w:proofErr w:type="spellEnd"/>
      <w:r w:rsidRPr="00004348">
        <w:rPr>
          <w:rFonts w:asciiTheme="majorBidi" w:eastAsia="Times New Roman" w:hAnsiTheme="majorBidi" w:cstheme="majorBidi"/>
          <w:sz w:val="24"/>
          <w:szCs w:val="24"/>
          <w:rtl/>
          <w:lang w:eastAsia="he-IL"/>
        </w:rPr>
        <w:t xml:space="preserve"> עמי יחיא </w:t>
      </w:r>
      <w:proofErr w:type="spellStart"/>
      <w:r w:rsidRPr="00004348">
        <w:rPr>
          <w:rFonts w:asciiTheme="majorBidi" w:eastAsia="Times New Roman" w:hAnsiTheme="majorBidi" w:cstheme="majorBidi"/>
          <w:sz w:val="24"/>
          <w:szCs w:val="24"/>
          <w:rtl/>
          <w:lang w:eastAsia="he-IL"/>
        </w:rPr>
        <w:t>ודאבא</w:t>
      </w:r>
      <w:proofErr w:type="spellEnd"/>
      <w:r w:rsidRPr="00004348">
        <w:rPr>
          <w:rFonts w:asciiTheme="majorBidi" w:eastAsia="Times New Roman" w:hAnsiTheme="majorBidi" w:cstheme="majorBidi"/>
          <w:sz w:val="24"/>
          <w:szCs w:val="24"/>
          <w:rtl/>
          <w:lang w:eastAsia="he-IL"/>
        </w:rPr>
        <w:t xml:space="preserve"> האד </w:t>
      </w:r>
      <w:proofErr w:type="spellStart"/>
      <w:r w:rsidRPr="00004348">
        <w:rPr>
          <w:rFonts w:asciiTheme="majorBidi" w:eastAsia="Times New Roman" w:hAnsiTheme="majorBidi" w:cstheme="majorBidi"/>
          <w:sz w:val="24"/>
          <w:szCs w:val="24"/>
          <w:rtl/>
          <w:lang w:eastAsia="he-IL"/>
        </w:rPr>
        <w:t>לכמשין</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עטאהאלי</w:t>
      </w:r>
      <w:proofErr w:type="spellEnd"/>
      <w:r w:rsidRPr="00004348">
        <w:rPr>
          <w:rFonts w:asciiTheme="majorBidi" w:eastAsia="Times New Roman" w:hAnsiTheme="majorBidi" w:cstheme="majorBidi"/>
          <w:sz w:val="24"/>
          <w:szCs w:val="24"/>
          <w:rtl/>
          <w:lang w:eastAsia="he-IL"/>
        </w:rPr>
        <w:t xml:space="preserve"> עמי </w:t>
      </w:r>
      <w:proofErr w:type="spellStart"/>
      <w:r w:rsidRPr="00004348">
        <w:rPr>
          <w:rFonts w:asciiTheme="majorBidi" w:eastAsia="Times New Roman" w:hAnsiTheme="majorBidi" w:cstheme="majorBidi"/>
          <w:sz w:val="24"/>
          <w:szCs w:val="24"/>
          <w:rtl/>
          <w:lang w:eastAsia="he-IL"/>
        </w:rPr>
        <w:t>קאלתלו</w:t>
      </w:r>
      <w:proofErr w:type="spellEnd"/>
      <w:r w:rsidRPr="00004348">
        <w:rPr>
          <w:rFonts w:asciiTheme="majorBidi" w:eastAsia="Times New Roman" w:hAnsiTheme="majorBidi" w:cstheme="majorBidi"/>
          <w:sz w:val="24"/>
          <w:szCs w:val="24"/>
          <w:rtl/>
          <w:lang w:eastAsia="he-IL"/>
        </w:rPr>
        <w:t xml:space="preserve"> לאלמנה ה' עמך </w:t>
      </w:r>
      <w:proofErr w:type="spellStart"/>
      <w:r w:rsidRPr="00004348">
        <w:rPr>
          <w:rFonts w:asciiTheme="majorBidi" w:eastAsia="Times New Roman" w:hAnsiTheme="majorBidi" w:cstheme="majorBidi"/>
          <w:sz w:val="24"/>
          <w:szCs w:val="24"/>
          <w:rtl/>
          <w:lang w:eastAsia="he-IL"/>
        </w:rPr>
        <w:t>מא</w:t>
      </w:r>
      <w:proofErr w:type="spellEnd"/>
      <w:r w:rsidRPr="00004348">
        <w:rPr>
          <w:rFonts w:asciiTheme="majorBidi" w:eastAsia="Times New Roman" w:hAnsiTheme="majorBidi" w:cstheme="majorBidi"/>
          <w:sz w:val="24"/>
          <w:szCs w:val="24"/>
          <w:rtl/>
          <w:lang w:eastAsia="he-IL"/>
        </w:rPr>
        <w:t xml:space="preserve"> ערפת אש </w:t>
      </w:r>
      <w:proofErr w:type="spellStart"/>
      <w:r w:rsidRPr="00004348">
        <w:rPr>
          <w:rFonts w:asciiTheme="majorBidi" w:eastAsia="Times New Roman" w:hAnsiTheme="majorBidi" w:cstheme="majorBidi"/>
          <w:sz w:val="24"/>
          <w:szCs w:val="24"/>
          <w:rtl/>
          <w:lang w:eastAsia="he-IL"/>
        </w:rPr>
        <w:t>פוותלכום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לדאבא</w:t>
      </w:r>
      <w:proofErr w:type="spellEnd"/>
      <w:r w:rsidRPr="00004348">
        <w:rPr>
          <w:rFonts w:asciiTheme="majorBidi" w:eastAsia="Times New Roman" w:hAnsiTheme="majorBidi" w:cstheme="majorBidi"/>
          <w:sz w:val="24"/>
          <w:szCs w:val="24"/>
          <w:rtl/>
          <w:lang w:eastAsia="he-IL"/>
        </w:rPr>
        <w:t xml:space="preserve"> האדי </w:t>
      </w:r>
      <w:proofErr w:type="spellStart"/>
      <w:r w:rsidRPr="00004348">
        <w:rPr>
          <w:rFonts w:asciiTheme="majorBidi" w:eastAsia="Times New Roman" w:hAnsiTheme="majorBidi" w:cstheme="majorBidi"/>
          <w:sz w:val="24"/>
          <w:szCs w:val="24"/>
          <w:rtl/>
          <w:lang w:eastAsia="he-IL"/>
        </w:rPr>
        <w:t>ארבעא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ותמאניין</w:t>
      </w:r>
      <w:proofErr w:type="spellEnd"/>
      <w:r w:rsidRPr="00004348">
        <w:rPr>
          <w:rFonts w:asciiTheme="majorBidi" w:eastAsia="Times New Roman" w:hAnsiTheme="majorBidi" w:cstheme="majorBidi"/>
          <w:sz w:val="24"/>
          <w:szCs w:val="24"/>
          <w:rtl/>
          <w:lang w:eastAsia="he-IL"/>
        </w:rPr>
        <w:t xml:space="preserve"> מתקאל </w:t>
      </w:r>
      <w:proofErr w:type="spellStart"/>
      <w:r w:rsidRPr="00004348">
        <w:rPr>
          <w:rFonts w:asciiTheme="majorBidi" w:eastAsia="Times New Roman" w:hAnsiTheme="majorBidi" w:cstheme="majorBidi"/>
          <w:sz w:val="24"/>
          <w:szCs w:val="24"/>
          <w:rtl/>
          <w:lang w:eastAsia="he-IL"/>
        </w:rPr>
        <w:t>פוותלכום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ותבקאלכום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שתאעש</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למתקאל</w:t>
      </w:r>
      <w:proofErr w:type="spellEnd"/>
      <w:r w:rsidRPr="00004348">
        <w:rPr>
          <w:rFonts w:asciiTheme="majorBidi" w:eastAsia="Times New Roman" w:hAnsiTheme="majorBidi" w:cstheme="majorBidi"/>
          <w:sz w:val="24"/>
          <w:szCs w:val="24"/>
          <w:rtl/>
          <w:lang w:eastAsia="he-IL"/>
        </w:rPr>
        <w:t xml:space="preserve"> </w:t>
      </w:r>
      <w:r w:rsidR="005B6D97">
        <w:rPr>
          <w:rFonts w:asciiTheme="majorBidi" w:eastAsia="Times New Roman" w:hAnsiTheme="majorBidi" w:cstheme="majorBidi" w:hint="cs"/>
          <w:sz w:val="24"/>
          <w:szCs w:val="24"/>
          <w:rtl/>
          <w:lang w:eastAsia="he-IL"/>
        </w:rPr>
        <w:t xml:space="preserve">[ולבאקו] </w:t>
      </w:r>
      <w:r w:rsidRPr="00004348">
        <w:rPr>
          <w:rFonts w:asciiTheme="majorBidi" w:eastAsia="Times New Roman" w:hAnsiTheme="majorBidi" w:cstheme="majorBidi"/>
          <w:sz w:val="24"/>
          <w:szCs w:val="24"/>
          <w:rtl/>
          <w:lang w:eastAsia="he-IL"/>
        </w:rPr>
        <w:t xml:space="preserve">האד </w:t>
      </w:r>
      <w:proofErr w:type="spellStart"/>
      <w:r w:rsidRPr="00004348">
        <w:rPr>
          <w:rFonts w:asciiTheme="majorBidi" w:eastAsia="Times New Roman" w:hAnsiTheme="majorBidi" w:cstheme="majorBidi"/>
          <w:sz w:val="24"/>
          <w:szCs w:val="24"/>
          <w:rtl/>
          <w:lang w:eastAsia="he-IL"/>
        </w:rPr>
        <w:t>אשטוראת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פיהום</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כמשין</w:t>
      </w:r>
      <w:proofErr w:type="spellEnd"/>
      <w:r w:rsidRPr="00004348">
        <w:rPr>
          <w:rFonts w:asciiTheme="majorBidi" w:eastAsia="Times New Roman" w:hAnsiTheme="majorBidi" w:cstheme="majorBidi"/>
          <w:sz w:val="24"/>
          <w:szCs w:val="24"/>
          <w:rtl/>
          <w:lang w:eastAsia="he-IL"/>
        </w:rPr>
        <w:t xml:space="preserve"> מתקאל עבי </w:t>
      </w:r>
      <w:proofErr w:type="spellStart"/>
      <w:r w:rsidRPr="00004348">
        <w:rPr>
          <w:rFonts w:asciiTheme="majorBidi" w:eastAsia="Times New Roman" w:hAnsiTheme="majorBidi" w:cstheme="majorBidi"/>
          <w:sz w:val="24"/>
          <w:szCs w:val="24"/>
          <w:rtl/>
          <w:lang w:eastAsia="he-IL"/>
        </w:rPr>
        <w:t>שטאעש</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למתקאל</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ולבאקי</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דייאלנא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כא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יקולהא</w:t>
      </w:r>
      <w:proofErr w:type="spellEnd"/>
      <w:r w:rsidRPr="00004348">
        <w:rPr>
          <w:rFonts w:asciiTheme="majorBidi" w:eastAsia="Times New Roman" w:hAnsiTheme="majorBidi" w:cstheme="majorBidi"/>
          <w:sz w:val="24"/>
          <w:szCs w:val="24"/>
          <w:rtl/>
          <w:lang w:eastAsia="he-IL"/>
        </w:rPr>
        <w:t xml:space="preserve"> ליתום האד </w:t>
      </w:r>
      <w:proofErr w:type="spellStart"/>
      <w:r w:rsidRPr="00004348">
        <w:rPr>
          <w:rFonts w:asciiTheme="majorBidi" w:eastAsia="Times New Roman" w:hAnsiTheme="majorBidi" w:cstheme="majorBidi"/>
          <w:sz w:val="24"/>
          <w:szCs w:val="24"/>
          <w:rtl/>
          <w:lang w:eastAsia="he-IL"/>
        </w:rPr>
        <w:t>אשטאעש</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למתקאל</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עטיהאלי</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ולכמסין</w:t>
      </w:r>
      <w:proofErr w:type="spellEnd"/>
      <w:r w:rsidRPr="00004348">
        <w:rPr>
          <w:rFonts w:asciiTheme="majorBidi" w:eastAsia="Times New Roman" w:hAnsiTheme="majorBidi" w:cstheme="majorBidi"/>
          <w:sz w:val="24"/>
          <w:szCs w:val="24"/>
          <w:rtl/>
          <w:lang w:eastAsia="he-IL"/>
        </w:rPr>
        <w:t xml:space="preserve"> מתקאל </w:t>
      </w:r>
      <w:proofErr w:type="spellStart"/>
      <w:r w:rsidRPr="00004348">
        <w:rPr>
          <w:rFonts w:asciiTheme="majorBidi" w:eastAsia="Times New Roman" w:hAnsiTheme="majorBidi" w:cstheme="majorBidi"/>
          <w:sz w:val="24"/>
          <w:szCs w:val="24"/>
          <w:rtl/>
          <w:lang w:eastAsia="he-IL"/>
        </w:rPr>
        <w:t>דייאלנא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לדאבא</w:t>
      </w:r>
      <w:proofErr w:type="spellEnd"/>
      <w:r w:rsidRPr="00004348">
        <w:rPr>
          <w:rFonts w:asciiTheme="majorBidi" w:eastAsia="Times New Roman" w:hAnsiTheme="majorBidi" w:cstheme="majorBidi"/>
          <w:sz w:val="24"/>
          <w:szCs w:val="24"/>
          <w:rtl/>
          <w:lang w:eastAsia="he-IL"/>
        </w:rPr>
        <w:t xml:space="preserve"> אנא </w:t>
      </w:r>
      <w:proofErr w:type="spellStart"/>
      <w:r w:rsidRPr="00004348">
        <w:rPr>
          <w:rFonts w:asciiTheme="majorBidi" w:eastAsia="Times New Roman" w:hAnsiTheme="majorBidi" w:cstheme="majorBidi"/>
          <w:sz w:val="24"/>
          <w:szCs w:val="24"/>
          <w:rtl/>
          <w:lang w:eastAsia="he-IL"/>
        </w:rPr>
        <w:t>חורמת</w:t>
      </w:r>
      <w:proofErr w:type="spellEnd"/>
      <w:r w:rsidRPr="00004348">
        <w:rPr>
          <w:rFonts w:asciiTheme="majorBidi" w:eastAsia="Times New Roman" w:hAnsiTheme="majorBidi" w:cstheme="majorBidi"/>
          <w:sz w:val="24"/>
          <w:szCs w:val="24"/>
          <w:rtl/>
          <w:lang w:eastAsia="he-IL"/>
        </w:rPr>
        <w:t xml:space="preserve"> מעכ"ת </w:t>
      </w:r>
      <w:proofErr w:type="spellStart"/>
      <w:r w:rsidRPr="00004348">
        <w:rPr>
          <w:rFonts w:asciiTheme="majorBidi" w:eastAsia="Times New Roman" w:hAnsiTheme="majorBidi" w:cstheme="majorBidi"/>
          <w:sz w:val="24"/>
          <w:szCs w:val="24"/>
          <w:rtl/>
          <w:lang w:eastAsia="he-IL"/>
        </w:rPr>
        <w:t>תואג'בנא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מעא</w:t>
      </w:r>
      <w:proofErr w:type="spellEnd"/>
      <w:r w:rsidRPr="00004348">
        <w:rPr>
          <w:rFonts w:asciiTheme="majorBidi" w:eastAsia="Times New Roman" w:hAnsiTheme="majorBidi" w:cstheme="majorBidi"/>
          <w:sz w:val="24"/>
          <w:szCs w:val="24"/>
          <w:rtl/>
          <w:lang w:eastAsia="he-IL"/>
        </w:rPr>
        <w:t xml:space="preserve"> לולי די </w:t>
      </w:r>
      <w:proofErr w:type="spellStart"/>
      <w:r w:rsidRPr="00004348">
        <w:rPr>
          <w:rFonts w:asciiTheme="majorBidi" w:eastAsia="Times New Roman" w:hAnsiTheme="majorBidi" w:cstheme="majorBidi"/>
          <w:sz w:val="24"/>
          <w:szCs w:val="24"/>
          <w:rtl/>
          <w:lang w:eastAsia="he-IL"/>
        </w:rPr>
        <w:t>יג'י</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לוג'ה</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אלא'ה</w:t>
      </w:r>
      <w:proofErr w:type="spellEnd"/>
      <w:r w:rsidRPr="00004348">
        <w:rPr>
          <w:rFonts w:asciiTheme="majorBidi" w:eastAsia="Times New Roman" w:hAnsiTheme="majorBidi" w:cstheme="majorBidi"/>
          <w:sz w:val="24"/>
          <w:szCs w:val="24"/>
          <w:rtl/>
          <w:lang w:eastAsia="he-IL"/>
        </w:rPr>
        <w:t xml:space="preserve"> ב"ה וישקוט מעלינו ריב ומדון ושכרכם הרבה מאוד</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נאום אחיכם </w:t>
      </w:r>
      <w:proofErr w:type="spellStart"/>
      <w:r w:rsidRPr="00004348">
        <w:rPr>
          <w:rFonts w:asciiTheme="majorBidi" w:eastAsia="Times New Roman" w:hAnsiTheme="majorBidi" w:cstheme="majorBidi"/>
          <w:sz w:val="24"/>
          <w:szCs w:val="24"/>
          <w:rtl/>
          <w:lang w:eastAsia="he-IL"/>
        </w:rPr>
        <w:t>הח"פ</w:t>
      </w:r>
      <w:proofErr w:type="spellEnd"/>
      <w:r w:rsidRPr="00004348">
        <w:rPr>
          <w:rFonts w:asciiTheme="majorBidi" w:eastAsia="Times New Roman" w:hAnsiTheme="majorBidi" w:cstheme="majorBidi"/>
          <w:sz w:val="24"/>
          <w:szCs w:val="24"/>
          <w:rtl/>
          <w:lang w:eastAsia="he-IL"/>
        </w:rPr>
        <w:t xml:space="preserve"> סדר וישים לך שלם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כחפצכם חפץ שמים וכחפץ נאמני אהבתכם אהובכם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 טופס השאלה 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וחתומים עליה אנו שנינו החתומים פה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
    <w:p w14:paraId="7BBB41F3" w14:textId="77777777" w:rsidR="00891C90" w:rsidRDefault="00891C90" w:rsidP="00891C90">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ועוד כתוב בשאלה ה'</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עאווד</w:t>
      </w:r>
      <w:proofErr w:type="spellEnd"/>
      <w:r w:rsidRPr="00004348">
        <w:rPr>
          <w:rFonts w:asciiTheme="majorBidi" w:eastAsia="Times New Roman" w:hAnsiTheme="majorBidi" w:cstheme="majorBidi"/>
          <w:sz w:val="24"/>
          <w:szCs w:val="24"/>
          <w:rtl/>
          <w:lang w:eastAsia="he-IL"/>
        </w:rPr>
        <w:t xml:space="preserve"> טען ליתום די יאמין </w:t>
      </w:r>
      <w:proofErr w:type="spellStart"/>
      <w:r w:rsidRPr="00004348">
        <w:rPr>
          <w:rFonts w:asciiTheme="majorBidi" w:eastAsia="Times New Roman" w:hAnsiTheme="majorBidi" w:cstheme="majorBidi"/>
          <w:sz w:val="24"/>
          <w:szCs w:val="24"/>
          <w:rtl/>
          <w:lang w:eastAsia="he-IL"/>
        </w:rPr>
        <w:t>וקאל</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אידא</w:t>
      </w:r>
      <w:proofErr w:type="spellEnd"/>
      <w:r w:rsidRPr="00004348">
        <w:rPr>
          <w:rFonts w:asciiTheme="majorBidi" w:eastAsia="Times New Roman" w:hAnsiTheme="majorBidi" w:cstheme="majorBidi"/>
          <w:sz w:val="24"/>
          <w:szCs w:val="24"/>
          <w:rtl/>
          <w:lang w:eastAsia="he-IL"/>
        </w:rPr>
        <w:t xml:space="preserve"> </w:t>
      </w:r>
      <w:r>
        <w:rPr>
          <w:rFonts w:asciiTheme="majorBidi" w:eastAsia="Times New Roman" w:hAnsiTheme="majorBidi" w:cstheme="majorBidi" w:hint="cs"/>
          <w:sz w:val="24"/>
          <w:szCs w:val="24"/>
          <w:rtl/>
          <w:lang w:eastAsia="he-IL"/>
        </w:rPr>
        <w:t xml:space="preserve">עמי </w:t>
      </w:r>
      <w:r w:rsidRPr="00004348">
        <w:rPr>
          <w:rFonts w:asciiTheme="majorBidi" w:eastAsia="Times New Roman" w:hAnsiTheme="majorBidi" w:cstheme="majorBidi"/>
          <w:sz w:val="24"/>
          <w:szCs w:val="24"/>
          <w:rtl/>
          <w:lang w:eastAsia="he-IL"/>
        </w:rPr>
        <w:t xml:space="preserve">יחיא </w:t>
      </w:r>
      <w:proofErr w:type="spellStart"/>
      <w:r w:rsidRPr="00004348">
        <w:rPr>
          <w:rFonts w:asciiTheme="majorBidi" w:eastAsia="Times New Roman" w:hAnsiTheme="majorBidi" w:cstheme="majorBidi"/>
          <w:sz w:val="24"/>
          <w:szCs w:val="24"/>
          <w:rtl/>
          <w:lang w:eastAsia="he-IL"/>
        </w:rPr>
        <w:t>עבא</w:t>
      </w:r>
      <w:proofErr w:type="spellEnd"/>
      <w:r w:rsidRPr="00004348">
        <w:rPr>
          <w:rFonts w:asciiTheme="majorBidi" w:eastAsia="Times New Roman" w:hAnsiTheme="majorBidi" w:cstheme="majorBidi"/>
          <w:sz w:val="24"/>
          <w:szCs w:val="24"/>
          <w:rtl/>
          <w:lang w:eastAsia="he-IL"/>
        </w:rPr>
        <w:t xml:space="preserve"> אלף </w:t>
      </w:r>
      <w:proofErr w:type="spellStart"/>
      <w:r w:rsidRPr="00004348">
        <w:rPr>
          <w:rFonts w:asciiTheme="majorBidi" w:eastAsia="Times New Roman" w:hAnsiTheme="majorBidi" w:cstheme="majorBidi"/>
          <w:sz w:val="24"/>
          <w:szCs w:val="24"/>
          <w:rtl/>
          <w:lang w:eastAsia="he-IL"/>
        </w:rPr>
        <w:t>אוקייא</w:t>
      </w:r>
      <w:proofErr w:type="spellEnd"/>
      <w:r w:rsidRPr="00004348">
        <w:rPr>
          <w:rFonts w:asciiTheme="majorBidi" w:eastAsia="Times New Roman" w:hAnsiTheme="majorBidi" w:cstheme="majorBidi"/>
          <w:sz w:val="24"/>
          <w:szCs w:val="24"/>
          <w:rtl/>
          <w:lang w:eastAsia="he-IL"/>
        </w:rPr>
        <w:t xml:space="preserve"> אנא מה </w:t>
      </w:r>
      <w:proofErr w:type="spellStart"/>
      <w:r w:rsidRPr="00004348">
        <w:rPr>
          <w:rFonts w:asciiTheme="majorBidi" w:eastAsia="Times New Roman" w:hAnsiTheme="majorBidi" w:cstheme="majorBidi"/>
          <w:sz w:val="24"/>
          <w:szCs w:val="24"/>
          <w:rtl/>
          <w:lang w:eastAsia="he-IL"/>
        </w:rPr>
        <w:t>נקבלהא</w:t>
      </w:r>
      <w:proofErr w:type="spellEnd"/>
      <w:r w:rsidRPr="00004348">
        <w:rPr>
          <w:rFonts w:asciiTheme="majorBidi" w:eastAsia="Times New Roman" w:hAnsiTheme="majorBidi" w:cstheme="majorBidi"/>
          <w:sz w:val="24"/>
          <w:szCs w:val="24"/>
          <w:rtl/>
          <w:lang w:eastAsia="he-IL"/>
        </w:rPr>
        <w:t xml:space="preserve"> שי חבת </w:t>
      </w:r>
      <w:proofErr w:type="spellStart"/>
      <w:r w:rsidRPr="00004348">
        <w:rPr>
          <w:rFonts w:asciiTheme="majorBidi" w:eastAsia="Times New Roman" w:hAnsiTheme="majorBidi" w:cstheme="majorBidi"/>
          <w:sz w:val="24"/>
          <w:szCs w:val="24"/>
          <w:rtl/>
          <w:lang w:eastAsia="he-IL"/>
        </w:rPr>
        <w:t>כטר</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ומעכ"ת</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יואג'בונא</w:t>
      </w:r>
      <w:proofErr w:type="spellEnd"/>
      <w:r w:rsidRPr="00004348">
        <w:rPr>
          <w:rFonts w:asciiTheme="majorBidi" w:eastAsia="Times New Roman" w:hAnsiTheme="majorBidi" w:cstheme="majorBidi"/>
          <w:sz w:val="24"/>
          <w:szCs w:val="24"/>
          <w:rtl/>
          <w:lang w:eastAsia="he-IL"/>
        </w:rPr>
        <w:t xml:space="preserve"> בדי </w:t>
      </w:r>
      <w:proofErr w:type="spellStart"/>
      <w:r w:rsidRPr="00004348">
        <w:rPr>
          <w:rFonts w:asciiTheme="majorBidi" w:eastAsia="Times New Roman" w:hAnsiTheme="majorBidi" w:cstheme="majorBidi"/>
          <w:sz w:val="24"/>
          <w:szCs w:val="24"/>
          <w:rtl/>
          <w:lang w:eastAsia="he-IL"/>
        </w:rPr>
        <w:t>תמא</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וש"ש</w:t>
      </w:r>
      <w:proofErr w:type="spellEnd"/>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ולראיה ח"פ באחד </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בשבט</w:t>
      </w:r>
      <w:r>
        <w:rPr>
          <w:rFonts w:asciiTheme="majorBidi" w:eastAsia="Times New Roman" w:hAnsiTheme="majorBidi" w:cstheme="majorBidi" w:hint="cs"/>
          <w:sz w:val="24"/>
          <w:szCs w:val="24"/>
          <w:rtl/>
          <w:lang w:eastAsia="he-IL"/>
        </w:rPr>
        <w:t>) [בשבת]</w:t>
      </w:r>
      <w:r w:rsidRPr="00004348">
        <w:rPr>
          <w:rFonts w:asciiTheme="majorBidi" w:eastAsia="Times New Roman" w:hAnsiTheme="majorBidi" w:cstheme="majorBidi"/>
          <w:sz w:val="24"/>
          <w:szCs w:val="24"/>
          <w:rtl/>
          <w:lang w:eastAsia="he-IL"/>
        </w:rPr>
        <w:t xml:space="preserve"> י"ט לאב יה"ל שנת </w:t>
      </w:r>
      <w:proofErr w:type="spellStart"/>
      <w:r w:rsidRPr="00004348">
        <w:rPr>
          <w:rFonts w:asciiTheme="majorBidi" w:eastAsia="Times New Roman" w:hAnsiTheme="majorBidi" w:cstheme="majorBidi"/>
          <w:sz w:val="24"/>
          <w:szCs w:val="24"/>
          <w:rtl/>
          <w:lang w:eastAsia="he-IL"/>
        </w:rPr>
        <w:t>הנ"ה</w:t>
      </w:r>
      <w:proofErr w:type="spellEnd"/>
      <w:r w:rsidRPr="00004348">
        <w:rPr>
          <w:rFonts w:asciiTheme="majorBidi" w:eastAsia="Times New Roman" w:hAnsiTheme="majorBidi" w:cstheme="majorBidi"/>
          <w:sz w:val="24"/>
          <w:szCs w:val="24"/>
          <w:rtl/>
          <w:lang w:eastAsia="he-IL"/>
        </w:rPr>
        <w:t xml:space="preserve"> </w:t>
      </w:r>
      <w:proofErr w:type="spellStart"/>
      <w:r w:rsidRPr="00004348">
        <w:rPr>
          <w:rFonts w:asciiTheme="majorBidi" w:eastAsia="Times New Roman" w:hAnsiTheme="majorBidi" w:cstheme="majorBidi"/>
          <w:sz w:val="24"/>
          <w:szCs w:val="24"/>
          <w:rtl/>
          <w:lang w:eastAsia="he-IL"/>
        </w:rPr>
        <w:t>ישע"ך</w:t>
      </w:r>
      <w:proofErr w:type="spellEnd"/>
      <w:r w:rsidRPr="00004348">
        <w:rPr>
          <w:rFonts w:asciiTheme="majorBidi" w:eastAsia="Times New Roman" w:hAnsiTheme="majorBidi" w:cstheme="majorBidi"/>
          <w:sz w:val="24"/>
          <w:szCs w:val="24"/>
          <w:rtl/>
          <w:lang w:eastAsia="he-IL"/>
        </w:rPr>
        <w:t xml:space="preserve"> בא </w:t>
      </w:r>
      <w:r>
        <w:rPr>
          <w:rFonts w:asciiTheme="majorBidi" w:eastAsia="Times New Roman" w:hAnsiTheme="majorBidi" w:cstheme="majorBidi" w:hint="cs"/>
          <w:sz w:val="24"/>
          <w:szCs w:val="24"/>
          <w:rtl/>
          <w:lang w:eastAsia="he-IL"/>
        </w:rPr>
        <w:t>[</w:t>
      </w:r>
      <w:proofErr w:type="spellStart"/>
      <w:r>
        <w:rPr>
          <w:rFonts w:asciiTheme="majorBidi" w:eastAsia="Times New Roman" w:hAnsiTheme="majorBidi" w:cstheme="majorBidi" w:hint="cs"/>
          <w:sz w:val="24"/>
          <w:szCs w:val="24"/>
          <w:rtl/>
          <w:lang w:eastAsia="he-IL"/>
        </w:rPr>
        <w:t>התנ"ה</w:t>
      </w:r>
      <w:proofErr w:type="spellEnd"/>
      <w:r>
        <w:rPr>
          <w:rFonts w:asciiTheme="majorBidi" w:eastAsia="Times New Roman" w:hAnsiTheme="majorBidi" w:cstheme="majorBidi" w:hint="cs"/>
          <w:sz w:val="24"/>
          <w:szCs w:val="24"/>
          <w:rtl/>
          <w:lang w:eastAsia="he-IL"/>
        </w:rPr>
        <w:t xml:space="preserve">] </w:t>
      </w:r>
      <w:r w:rsidRPr="00004348">
        <w:rPr>
          <w:rFonts w:asciiTheme="majorBidi" w:eastAsia="Times New Roman" w:hAnsiTheme="majorBidi" w:cstheme="majorBidi"/>
          <w:sz w:val="24"/>
          <w:szCs w:val="24"/>
          <w:rtl/>
          <w:lang w:eastAsia="he-IL"/>
        </w:rPr>
        <w:t xml:space="preserve">ליצירה בכאן </w:t>
      </w:r>
      <w:proofErr w:type="spellStart"/>
      <w:r w:rsidRPr="00004348">
        <w:rPr>
          <w:rFonts w:asciiTheme="majorBidi" w:eastAsia="Times New Roman" w:hAnsiTheme="majorBidi" w:cstheme="majorBidi"/>
          <w:sz w:val="24"/>
          <w:szCs w:val="24"/>
          <w:rtl/>
          <w:lang w:eastAsia="he-IL"/>
        </w:rPr>
        <w:t>באספי</w:t>
      </w:r>
      <w:proofErr w:type="spellEnd"/>
      <w:r w:rsidRPr="00004348">
        <w:rPr>
          <w:rFonts w:asciiTheme="majorBidi" w:eastAsia="Times New Roman" w:hAnsiTheme="majorBidi" w:cstheme="majorBidi"/>
          <w:sz w:val="24"/>
          <w:szCs w:val="24"/>
          <w:rtl/>
          <w:lang w:eastAsia="he-IL"/>
        </w:rPr>
        <w:t xml:space="preserve"> יע"ה וקיים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וגם חתמנו על התשובה ה' למטה בזמן ה' וקיים שנית</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 נמצא כתוב</w:t>
      </w:r>
      <w:r>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וחתומים עלי</w:t>
      </w:r>
      <w:r>
        <w:rPr>
          <w:rFonts w:asciiTheme="majorBidi" w:eastAsia="Times New Roman" w:hAnsiTheme="majorBidi" w:cstheme="majorBidi" w:hint="cs"/>
          <w:sz w:val="24"/>
          <w:szCs w:val="24"/>
          <w:rtl/>
          <w:lang w:eastAsia="he-IL"/>
        </w:rPr>
        <w:t>ה</w:t>
      </w:r>
      <w:r>
        <w:rPr>
          <w:rFonts w:asciiTheme="majorBidi" w:eastAsia="Times New Roman" w:hAnsiTheme="majorBidi" w:cstheme="majorBidi"/>
          <w:sz w:val="24"/>
          <w:szCs w:val="24"/>
          <w:rtl/>
          <w:lang w:eastAsia="he-IL"/>
        </w:rPr>
        <w:t xml:space="preserve"> החכמים השלימים הדמ"</w:t>
      </w:r>
      <w:r>
        <w:rPr>
          <w:rFonts w:asciiTheme="majorBidi" w:eastAsia="Times New Roman" w:hAnsiTheme="majorBidi" w:cstheme="majorBidi" w:hint="cs"/>
          <w:sz w:val="24"/>
          <w:szCs w:val="24"/>
          <w:rtl/>
          <w:lang w:eastAsia="he-IL"/>
        </w:rPr>
        <w:t>צ</w:t>
      </w:r>
      <w:r w:rsidRPr="00004348">
        <w:rPr>
          <w:rFonts w:asciiTheme="majorBidi" w:eastAsia="Times New Roman" w:hAnsiTheme="majorBidi" w:cstheme="majorBidi"/>
          <w:sz w:val="24"/>
          <w:szCs w:val="24"/>
          <w:rtl/>
          <w:lang w:eastAsia="he-IL"/>
        </w:rPr>
        <w:t xml:space="preserve"> </w:t>
      </w:r>
    </w:p>
    <w:p w14:paraId="59DDF01A" w14:textId="77777777" w:rsidR="00891C90" w:rsidRDefault="00891C90" w:rsidP="00891C90">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כהה"ר </w:t>
      </w:r>
      <w:r w:rsidRPr="00004348">
        <w:rPr>
          <w:rFonts w:asciiTheme="majorBidi" w:eastAsia="Times New Roman" w:hAnsiTheme="majorBidi" w:cstheme="majorBidi"/>
          <w:b/>
          <w:bCs/>
          <w:sz w:val="24"/>
          <w:szCs w:val="24"/>
          <w:rtl/>
          <w:lang w:eastAsia="he-IL"/>
        </w:rPr>
        <w:t xml:space="preserve">יהודה </w:t>
      </w:r>
      <w:proofErr w:type="spellStart"/>
      <w:r w:rsidRPr="00004348">
        <w:rPr>
          <w:rFonts w:asciiTheme="majorBidi" w:eastAsia="Times New Roman" w:hAnsiTheme="majorBidi" w:cstheme="majorBidi"/>
          <w:b/>
          <w:bCs/>
          <w:sz w:val="24"/>
          <w:szCs w:val="24"/>
          <w:rtl/>
          <w:lang w:eastAsia="he-IL"/>
        </w:rPr>
        <w:t>כעבאלו</w:t>
      </w:r>
      <w:proofErr w:type="spellEnd"/>
      <w:r w:rsidRPr="00004348">
        <w:rPr>
          <w:rFonts w:asciiTheme="majorBidi" w:eastAsia="Times New Roman" w:hAnsiTheme="majorBidi" w:cstheme="majorBidi"/>
          <w:sz w:val="24"/>
          <w:szCs w:val="24"/>
          <w:rtl/>
          <w:lang w:eastAsia="he-IL"/>
        </w:rPr>
        <w:t xml:space="preserve"> </w:t>
      </w:r>
    </w:p>
    <w:p w14:paraId="3250F3C8" w14:textId="77777777" w:rsidR="00891C90" w:rsidRDefault="00891C90" w:rsidP="00891C90">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וכהה"ר </w:t>
      </w:r>
      <w:r w:rsidRPr="00004348">
        <w:rPr>
          <w:rFonts w:asciiTheme="majorBidi" w:eastAsia="Times New Roman" w:hAnsiTheme="majorBidi" w:cstheme="majorBidi"/>
          <w:b/>
          <w:bCs/>
          <w:sz w:val="24"/>
          <w:szCs w:val="24"/>
          <w:rtl/>
          <w:lang w:eastAsia="he-IL"/>
        </w:rPr>
        <w:t>אברהם בן מלול</w:t>
      </w:r>
      <w:r w:rsidRPr="00004348">
        <w:rPr>
          <w:rFonts w:asciiTheme="majorBidi" w:eastAsia="Times New Roman" w:hAnsiTheme="majorBidi" w:cstheme="majorBidi"/>
          <w:sz w:val="24"/>
          <w:szCs w:val="24"/>
          <w:rtl/>
          <w:lang w:eastAsia="he-IL"/>
        </w:rPr>
        <w:t xml:space="preserve"> </w:t>
      </w:r>
    </w:p>
    <w:p w14:paraId="66A50D6E" w14:textId="77777777" w:rsidR="00891C90" w:rsidRDefault="00891C90" w:rsidP="00891C90">
      <w:pPr>
        <w:suppressAutoHyphens/>
        <w:bidi/>
        <w:rPr>
          <w:rFonts w:asciiTheme="majorBidi" w:eastAsia="Times New Roman" w:hAnsiTheme="majorBidi" w:cstheme="majorBidi"/>
          <w:sz w:val="24"/>
          <w:szCs w:val="24"/>
          <w:rtl/>
          <w:lang w:eastAsia="he-IL"/>
        </w:rPr>
      </w:pPr>
    </w:p>
    <w:p w14:paraId="650123A1" w14:textId="4B24902D" w:rsidR="00891C90" w:rsidRDefault="00F00CD2" w:rsidP="00891C90">
      <w:pPr>
        <w:suppressAutoHyphens/>
        <w:bidi/>
        <w:rPr>
          <w:rFonts w:asciiTheme="majorBidi" w:eastAsia="Times New Roman" w:hAnsiTheme="majorBidi" w:cstheme="majorBidi"/>
          <w:sz w:val="24"/>
          <w:szCs w:val="24"/>
          <w:rtl/>
          <w:lang w:eastAsia="he-IL"/>
        </w:rPr>
      </w:pPr>
      <w:r>
        <w:rPr>
          <w:rFonts w:asciiTheme="majorBidi" w:eastAsia="Times New Roman" w:hAnsiTheme="majorBidi" w:cstheme="majorBidi"/>
          <w:sz w:val="24"/>
          <w:szCs w:val="24"/>
          <w:rtl/>
          <w:lang w:eastAsia="he-IL"/>
        </w:rPr>
        <w:t>ז</w:t>
      </w:r>
      <w:r>
        <w:rPr>
          <w:rFonts w:asciiTheme="majorBidi" w:eastAsia="Times New Roman" w:hAnsiTheme="majorBidi" w:cstheme="majorBidi" w:hint="cs"/>
          <w:sz w:val="24"/>
          <w:szCs w:val="24"/>
          <w:rtl/>
          <w:lang w:eastAsia="he-IL"/>
        </w:rPr>
        <w:t>ה נוסח</w:t>
      </w:r>
      <w:r w:rsidR="00891C90" w:rsidRPr="00004348">
        <w:rPr>
          <w:rFonts w:asciiTheme="majorBidi" w:eastAsia="Times New Roman" w:hAnsiTheme="majorBidi" w:cstheme="majorBidi"/>
          <w:sz w:val="24"/>
          <w:szCs w:val="24"/>
          <w:rtl/>
          <w:lang w:eastAsia="he-IL"/>
        </w:rPr>
        <w:t xml:space="preserve"> טופס התשובה שהשיבו חכמי מראכש יצ"ו</w:t>
      </w:r>
      <w:r w:rsidR="00891C90">
        <w:rPr>
          <w:rFonts w:asciiTheme="majorBidi" w:eastAsia="Times New Roman" w:hAnsiTheme="majorBidi" w:cstheme="majorBidi" w:hint="cs"/>
          <w:sz w:val="24"/>
          <w:szCs w:val="24"/>
          <w:rtl/>
          <w:lang w:eastAsia="he-IL"/>
        </w:rPr>
        <w:t>:</w:t>
      </w:r>
      <w:r w:rsidR="00891C90" w:rsidRPr="00004348">
        <w:rPr>
          <w:rFonts w:asciiTheme="majorBidi" w:eastAsia="Times New Roman" w:hAnsiTheme="majorBidi" w:cstheme="majorBidi"/>
          <w:sz w:val="24"/>
          <w:szCs w:val="24"/>
          <w:rtl/>
          <w:lang w:eastAsia="he-IL"/>
        </w:rPr>
        <w:t xml:space="preserve"> תשובה על הענין הנ"ל הוא</w:t>
      </w:r>
      <w:r w:rsidR="00891C90">
        <w:rPr>
          <w:rFonts w:asciiTheme="majorBidi" w:eastAsia="Times New Roman" w:hAnsiTheme="majorBidi" w:cstheme="majorBidi" w:hint="cs"/>
          <w:sz w:val="24"/>
          <w:szCs w:val="24"/>
          <w:rtl/>
          <w:lang w:eastAsia="he-IL"/>
        </w:rPr>
        <w:t>,</w:t>
      </w:r>
      <w:r w:rsidR="00891C90" w:rsidRPr="00004348">
        <w:rPr>
          <w:rFonts w:asciiTheme="majorBidi" w:eastAsia="Times New Roman" w:hAnsiTheme="majorBidi" w:cstheme="majorBidi"/>
          <w:sz w:val="24"/>
          <w:szCs w:val="24"/>
          <w:rtl/>
          <w:lang w:eastAsia="he-IL"/>
        </w:rPr>
        <w:t xml:space="preserve"> שהיתום אברהם ה</w:t>
      </w:r>
      <w:r w:rsidR="00891C90">
        <w:rPr>
          <w:rFonts w:asciiTheme="majorBidi" w:eastAsia="Times New Roman" w:hAnsiTheme="majorBidi" w:cstheme="majorBidi" w:hint="cs"/>
          <w:sz w:val="24"/>
          <w:szCs w:val="24"/>
          <w:rtl/>
          <w:lang w:eastAsia="he-IL"/>
        </w:rPr>
        <w:t>נז</w:t>
      </w:r>
      <w:r w:rsidR="00891C90" w:rsidRPr="00004348">
        <w:rPr>
          <w:rFonts w:asciiTheme="majorBidi" w:eastAsia="Times New Roman" w:hAnsiTheme="majorBidi" w:cstheme="majorBidi"/>
          <w:sz w:val="24"/>
          <w:szCs w:val="24"/>
          <w:rtl/>
          <w:lang w:eastAsia="he-IL"/>
        </w:rPr>
        <w:t xml:space="preserve">' זכה בשני </w:t>
      </w:r>
      <w:r w:rsidR="00891C90">
        <w:rPr>
          <w:rFonts w:asciiTheme="majorBidi" w:eastAsia="Times New Roman" w:hAnsiTheme="majorBidi" w:cstheme="majorBidi" w:hint="cs"/>
          <w:sz w:val="24"/>
          <w:szCs w:val="24"/>
          <w:rtl/>
          <w:lang w:eastAsia="he-IL"/>
        </w:rPr>
        <w:t>ה</w:t>
      </w:r>
      <w:r w:rsidR="00891C90" w:rsidRPr="00004348">
        <w:rPr>
          <w:rFonts w:asciiTheme="majorBidi" w:eastAsia="Times New Roman" w:hAnsiTheme="majorBidi" w:cstheme="majorBidi"/>
          <w:sz w:val="24"/>
          <w:szCs w:val="24"/>
          <w:rtl/>
          <w:lang w:eastAsia="he-IL"/>
        </w:rPr>
        <w:t>שטרות שצוה דודו יעקב ה</w:t>
      </w:r>
      <w:r w:rsidR="00891C90">
        <w:rPr>
          <w:rFonts w:asciiTheme="majorBidi" w:eastAsia="Times New Roman" w:hAnsiTheme="majorBidi" w:cstheme="majorBidi" w:hint="cs"/>
          <w:sz w:val="24"/>
          <w:szCs w:val="24"/>
          <w:rtl/>
          <w:lang w:eastAsia="he-IL"/>
        </w:rPr>
        <w:t>נז</w:t>
      </w:r>
      <w:r w:rsidR="00891C90" w:rsidRPr="00004348">
        <w:rPr>
          <w:rFonts w:asciiTheme="majorBidi" w:eastAsia="Times New Roman" w:hAnsiTheme="majorBidi" w:cstheme="majorBidi"/>
          <w:sz w:val="24"/>
          <w:szCs w:val="24"/>
          <w:rtl/>
          <w:lang w:eastAsia="he-IL"/>
        </w:rPr>
        <w:t>' שנתן אותם במתנה לאברהם ה</w:t>
      </w:r>
      <w:r w:rsidR="00891C90">
        <w:rPr>
          <w:rFonts w:asciiTheme="majorBidi" w:eastAsia="Times New Roman" w:hAnsiTheme="majorBidi" w:cstheme="majorBidi" w:hint="cs"/>
          <w:sz w:val="24"/>
          <w:szCs w:val="24"/>
          <w:rtl/>
          <w:lang w:eastAsia="he-IL"/>
        </w:rPr>
        <w:t>נז</w:t>
      </w:r>
      <w:r w:rsidR="00891C90" w:rsidRPr="00004348">
        <w:rPr>
          <w:rFonts w:asciiTheme="majorBidi" w:eastAsia="Times New Roman" w:hAnsiTheme="majorBidi" w:cstheme="majorBidi"/>
          <w:sz w:val="24"/>
          <w:szCs w:val="24"/>
          <w:rtl/>
          <w:lang w:eastAsia="he-IL"/>
        </w:rPr>
        <w:t>'</w:t>
      </w:r>
      <w:r w:rsidR="00891C90">
        <w:rPr>
          <w:rFonts w:asciiTheme="majorBidi" w:eastAsia="Times New Roman" w:hAnsiTheme="majorBidi" w:cstheme="majorBidi" w:hint="cs"/>
          <w:sz w:val="24"/>
          <w:szCs w:val="24"/>
          <w:rtl/>
          <w:lang w:eastAsia="he-IL"/>
        </w:rPr>
        <w:t>,</w:t>
      </w:r>
      <w:r w:rsidR="00891C90" w:rsidRPr="00004348">
        <w:rPr>
          <w:rFonts w:asciiTheme="majorBidi" w:eastAsia="Times New Roman" w:hAnsiTheme="majorBidi" w:cstheme="majorBidi"/>
          <w:sz w:val="24"/>
          <w:szCs w:val="24"/>
          <w:rtl/>
          <w:lang w:eastAsia="he-IL"/>
        </w:rPr>
        <w:t xml:space="preserve"> וזכה בהם בכל מקום שהם הן גבה אותם הן לא גבה אותם</w:t>
      </w:r>
      <w:r w:rsidR="00891C90">
        <w:rPr>
          <w:rFonts w:asciiTheme="majorBidi" w:eastAsia="Times New Roman" w:hAnsiTheme="majorBidi" w:cstheme="majorBidi" w:hint="cs"/>
          <w:sz w:val="24"/>
          <w:szCs w:val="24"/>
          <w:rtl/>
          <w:lang w:eastAsia="he-IL"/>
        </w:rPr>
        <w:t>.</w:t>
      </w:r>
      <w:r w:rsidR="00891C90" w:rsidRPr="00004348">
        <w:rPr>
          <w:rFonts w:asciiTheme="majorBidi" w:eastAsia="Times New Roman" w:hAnsiTheme="majorBidi" w:cstheme="majorBidi"/>
          <w:sz w:val="24"/>
          <w:szCs w:val="24"/>
          <w:rtl/>
          <w:lang w:eastAsia="he-IL"/>
        </w:rPr>
        <w:t xml:space="preserve"> </w:t>
      </w:r>
    </w:p>
    <w:p w14:paraId="77C0BC30" w14:textId="77777777" w:rsidR="00891C90" w:rsidRDefault="00891C90" w:rsidP="00891C90">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ועל מה שטען אברהם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 על האלמנה והיתומים שיתנו לו חלקו המגיעו בירושה של דודו כוואן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w:t>
      </w:r>
      <w:r>
        <w:rPr>
          <w:rFonts w:asciiTheme="majorBidi" w:eastAsia="Times New Roman" w:hAnsiTheme="majorBidi" w:cstheme="majorBidi"/>
          <w:sz w:val="24"/>
          <w:szCs w:val="24"/>
          <w:rtl/>
          <w:lang w:eastAsia="he-IL"/>
        </w:rPr>
        <w:t xml:space="preserve"> הדין הוא</w:t>
      </w:r>
      <w:r w:rsidRPr="00004348">
        <w:rPr>
          <w:rFonts w:asciiTheme="majorBidi" w:eastAsia="Times New Roman" w:hAnsiTheme="majorBidi" w:cstheme="majorBidi"/>
          <w:sz w:val="24"/>
          <w:szCs w:val="24"/>
          <w:rtl/>
          <w:lang w:eastAsia="he-IL"/>
        </w:rPr>
        <w:t xml:space="preserve"> יחרים על האלמנה והיתומים חרם שאינם יודעים שלא נשאר על יעקב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 כלום לזכות אברהם בר יאמין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ולראיה ח"פ באחד בשבת </w:t>
      </w:r>
      <w:proofErr w:type="spellStart"/>
      <w:r w:rsidRPr="00004348">
        <w:rPr>
          <w:rFonts w:asciiTheme="majorBidi" w:eastAsia="Times New Roman" w:hAnsiTheme="majorBidi" w:cstheme="majorBidi"/>
          <w:sz w:val="24"/>
          <w:szCs w:val="24"/>
          <w:rtl/>
          <w:lang w:eastAsia="he-IL"/>
        </w:rPr>
        <w:t>ז"ך</w:t>
      </w:r>
      <w:proofErr w:type="spellEnd"/>
      <w:r w:rsidRPr="00004348">
        <w:rPr>
          <w:rFonts w:asciiTheme="majorBidi" w:eastAsia="Times New Roman" w:hAnsiTheme="majorBidi" w:cstheme="majorBidi"/>
          <w:sz w:val="24"/>
          <w:szCs w:val="24"/>
          <w:rtl/>
          <w:lang w:eastAsia="he-IL"/>
        </w:rPr>
        <w:t xml:space="preserve"> יום לתמוז שנת תנ"ה לפ"ק במראכש</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w:t>
      </w:r>
    </w:p>
    <w:p w14:paraId="38008270" w14:textId="77777777" w:rsidR="00891C90" w:rsidRDefault="00891C90" w:rsidP="00891C90">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ובכלל החרם שלא צוה יעקב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 לאלמנתו ולבניו שיתנו לאברהם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 כלום מלבד השטרות ה</w:t>
      </w:r>
      <w:r>
        <w:rPr>
          <w:rFonts w:asciiTheme="majorBidi" w:eastAsia="Times New Roman" w:hAnsiTheme="majorBidi" w:cstheme="majorBidi" w:hint="cs"/>
          <w:sz w:val="24"/>
          <w:szCs w:val="24"/>
          <w:rtl/>
          <w:lang w:eastAsia="he-IL"/>
        </w:rPr>
        <w:t>נז</w:t>
      </w:r>
      <w:r w:rsidRPr="00004348">
        <w:rPr>
          <w:rFonts w:asciiTheme="majorBidi" w:eastAsia="Times New Roman" w:hAnsiTheme="majorBidi" w:cstheme="majorBidi"/>
          <w:sz w:val="24"/>
          <w:szCs w:val="24"/>
          <w:rtl/>
          <w:lang w:eastAsia="he-IL"/>
        </w:rPr>
        <w:t>'</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והכל קיים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 טופס התשובה של חכמי מראכש יצ"ו</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וחתומים עליה </w:t>
      </w:r>
    </w:p>
    <w:p w14:paraId="0698C60D" w14:textId="77777777" w:rsidR="00891C90" w:rsidRDefault="00891C90" w:rsidP="00891C90">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כבוד החכם השלם כהה"ר </w:t>
      </w:r>
      <w:r w:rsidRPr="00004348">
        <w:rPr>
          <w:rFonts w:asciiTheme="majorBidi" w:eastAsia="Times New Roman" w:hAnsiTheme="majorBidi" w:cstheme="majorBidi"/>
          <w:b/>
          <w:bCs/>
          <w:sz w:val="24"/>
          <w:szCs w:val="24"/>
          <w:rtl/>
          <w:lang w:eastAsia="he-IL"/>
        </w:rPr>
        <w:t xml:space="preserve">יהודה </w:t>
      </w:r>
      <w:proofErr w:type="spellStart"/>
      <w:r w:rsidRPr="00004348">
        <w:rPr>
          <w:rFonts w:asciiTheme="majorBidi" w:eastAsia="Times New Roman" w:hAnsiTheme="majorBidi" w:cstheme="majorBidi"/>
          <w:b/>
          <w:bCs/>
          <w:sz w:val="24"/>
          <w:szCs w:val="24"/>
          <w:rtl/>
          <w:lang w:eastAsia="he-IL"/>
        </w:rPr>
        <w:t>בנבינשתי</w:t>
      </w:r>
      <w:proofErr w:type="spellEnd"/>
      <w:r w:rsidRPr="00004348">
        <w:rPr>
          <w:rFonts w:asciiTheme="majorBidi" w:eastAsia="Times New Roman" w:hAnsiTheme="majorBidi" w:cstheme="majorBidi"/>
          <w:sz w:val="24"/>
          <w:szCs w:val="24"/>
          <w:rtl/>
          <w:lang w:eastAsia="he-IL"/>
        </w:rPr>
        <w:t xml:space="preserve"> ז"ל </w:t>
      </w:r>
    </w:p>
    <w:p w14:paraId="2DF29F84" w14:textId="77777777" w:rsidR="00891C90" w:rsidRDefault="00891C90" w:rsidP="00891C90">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lastRenderedPageBreak/>
        <w:t>וכבוד</w:t>
      </w:r>
      <w:r>
        <w:rPr>
          <w:rFonts w:asciiTheme="majorBidi" w:eastAsia="Times New Roman" w:hAnsiTheme="majorBidi" w:cstheme="majorBidi"/>
          <w:sz w:val="24"/>
          <w:szCs w:val="24"/>
          <w:rtl/>
          <w:lang w:eastAsia="he-IL"/>
        </w:rPr>
        <w:t xml:space="preserve"> החכם כ</w:t>
      </w:r>
      <w:r w:rsidRPr="00004348">
        <w:rPr>
          <w:rFonts w:asciiTheme="majorBidi" w:eastAsia="Times New Roman" w:hAnsiTheme="majorBidi" w:cstheme="majorBidi"/>
          <w:sz w:val="24"/>
          <w:szCs w:val="24"/>
          <w:rtl/>
          <w:lang w:eastAsia="he-IL"/>
        </w:rPr>
        <w:t xml:space="preserve">ה"ר </w:t>
      </w:r>
      <w:r w:rsidRPr="00004348">
        <w:rPr>
          <w:rFonts w:asciiTheme="majorBidi" w:eastAsia="Times New Roman" w:hAnsiTheme="majorBidi" w:cstheme="majorBidi"/>
          <w:b/>
          <w:bCs/>
          <w:sz w:val="24"/>
          <w:szCs w:val="24"/>
          <w:rtl/>
          <w:lang w:eastAsia="he-IL"/>
        </w:rPr>
        <w:t>יעקב בן מרדכי</w:t>
      </w:r>
      <w:r>
        <w:rPr>
          <w:rFonts w:asciiTheme="majorBidi" w:eastAsia="Times New Roman" w:hAnsiTheme="majorBidi" w:cstheme="majorBidi" w:hint="cs"/>
          <w:sz w:val="24"/>
          <w:szCs w:val="24"/>
          <w:rtl/>
          <w:lang w:eastAsia="he-IL"/>
        </w:rPr>
        <w:t xml:space="preserve"> </w:t>
      </w:r>
      <w:r w:rsidRPr="0015506F">
        <w:rPr>
          <w:rFonts w:asciiTheme="majorBidi" w:eastAsia="Times New Roman" w:hAnsiTheme="majorBidi" w:cstheme="majorBidi" w:hint="cs"/>
          <w:b/>
          <w:bCs/>
          <w:sz w:val="24"/>
          <w:szCs w:val="24"/>
          <w:rtl/>
          <w:lang w:eastAsia="he-IL"/>
        </w:rPr>
        <w:t>[ן' חיים]</w:t>
      </w:r>
      <w:r w:rsidRPr="00004348">
        <w:rPr>
          <w:rFonts w:asciiTheme="majorBidi" w:eastAsia="Times New Roman" w:hAnsiTheme="majorBidi" w:cstheme="majorBidi"/>
          <w:sz w:val="24"/>
          <w:szCs w:val="24"/>
          <w:rtl/>
          <w:lang w:eastAsia="he-IL"/>
        </w:rPr>
        <w:t xml:space="preserve"> </w:t>
      </w:r>
    </w:p>
    <w:p w14:paraId="4FDE46AC" w14:textId="77777777" w:rsidR="00891C90" w:rsidRDefault="00891C90" w:rsidP="00891C90">
      <w:pPr>
        <w:suppressAutoHyphens/>
        <w:bidi/>
        <w:jc w:val="right"/>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וכבוד החכם כה"ר </w:t>
      </w:r>
      <w:r w:rsidRPr="00004348">
        <w:rPr>
          <w:rFonts w:asciiTheme="majorBidi" w:eastAsia="Times New Roman" w:hAnsiTheme="majorBidi" w:cstheme="majorBidi"/>
          <w:b/>
          <w:bCs/>
          <w:sz w:val="24"/>
          <w:szCs w:val="24"/>
          <w:rtl/>
          <w:lang w:eastAsia="he-IL"/>
        </w:rPr>
        <w:t xml:space="preserve">יהודה </w:t>
      </w:r>
      <w:proofErr w:type="spellStart"/>
      <w:r w:rsidRPr="00004348">
        <w:rPr>
          <w:rFonts w:asciiTheme="majorBidi" w:eastAsia="Times New Roman" w:hAnsiTheme="majorBidi" w:cstheme="majorBidi"/>
          <w:b/>
          <w:bCs/>
          <w:sz w:val="24"/>
          <w:szCs w:val="24"/>
          <w:rtl/>
          <w:lang w:eastAsia="he-IL"/>
        </w:rPr>
        <w:t>קאשטיאל</w:t>
      </w:r>
      <w:proofErr w:type="spellEnd"/>
      <w:r w:rsidRPr="00004348">
        <w:rPr>
          <w:rFonts w:asciiTheme="majorBidi" w:eastAsia="Times New Roman" w:hAnsiTheme="majorBidi" w:cstheme="majorBidi"/>
          <w:sz w:val="24"/>
          <w:szCs w:val="24"/>
          <w:rtl/>
          <w:lang w:eastAsia="he-IL"/>
        </w:rPr>
        <w:t xml:space="preserve"> </w:t>
      </w:r>
    </w:p>
    <w:p w14:paraId="1D4A0569" w14:textId="77777777" w:rsidR="00891C90" w:rsidRDefault="00891C90" w:rsidP="00891C90">
      <w:pPr>
        <w:suppressAutoHyphens/>
        <w:bidi/>
        <w:jc w:val="right"/>
        <w:rPr>
          <w:rFonts w:asciiTheme="majorBidi" w:eastAsia="Times New Roman" w:hAnsiTheme="majorBidi" w:cstheme="majorBidi"/>
          <w:sz w:val="24"/>
          <w:szCs w:val="24"/>
          <w:rtl/>
          <w:lang w:eastAsia="he-IL"/>
        </w:rPr>
      </w:pPr>
    </w:p>
    <w:p w14:paraId="3BBE4737" w14:textId="77777777" w:rsidR="00891C90" w:rsidRDefault="00891C90" w:rsidP="00891C90">
      <w:pPr>
        <w:suppressAutoHyphens/>
        <w:bidi/>
        <w:rPr>
          <w:rFonts w:asciiTheme="majorBidi" w:eastAsia="Times New Roman" w:hAnsiTheme="majorBidi" w:cstheme="majorBidi"/>
          <w:sz w:val="24"/>
          <w:szCs w:val="24"/>
          <w:rtl/>
          <w:lang w:eastAsia="he-IL"/>
        </w:rPr>
      </w:pPr>
      <w:r w:rsidRPr="00004348">
        <w:rPr>
          <w:rFonts w:asciiTheme="majorBidi" w:eastAsia="Times New Roman" w:hAnsiTheme="majorBidi" w:cstheme="majorBidi"/>
          <w:sz w:val="24"/>
          <w:szCs w:val="24"/>
          <w:rtl/>
          <w:lang w:eastAsia="he-IL"/>
        </w:rPr>
        <w:t xml:space="preserve">והכרנו </w:t>
      </w:r>
      <w:proofErr w:type="spellStart"/>
      <w:r w:rsidRPr="00004348">
        <w:rPr>
          <w:rFonts w:asciiTheme="majorBidi" w:eastAsia="Times New Roman" w:hAnsiTheme="majorBidi" w:cstheme="majorBidi"/>
          <w:sz w:val="24"/>
          <w:szCs w:val="24"/>
          <w:rtl/>
          <w:lang w:eastAsia="he-IL"/>
        </w:rPr>
        <w:t>חתימותם</w:t>
      </w:r>
      <w:proofErr w:type="spellEnd"/>
      <w:r w:rsidRPr="00004348">
        <w:rPr>
          <w:rFonts w:asciiTheme="majorBidi" w:eastAsia="Times New Roman" w:hAnsiTheme="majorBidi" w:cstheme="majorBidi"/>
          <w:sz w:val="24"/>
          <w:szCs w:val="24"/>
          <w:rtl/>
          <w:lang w:eastAsia="he-IL"/>
        </w:rPr>
        <w:t xml:space="preserve"> ולראיה ח"פ באחד בשבת י"ט לאב יה"ל שנת תנ"ה לפ"ק </w:t>
      </w:r>
      <w:proofErr w:type="spellStart"/>
      <w:r w:rsidRPr="00004348">
        <w:rPr>
          <w:rFonts w:asciiTheme="majorBidi" w:eastAsia="Times New Roman" w:hAnsiTheme="majorBidi" w:cstheme="majorBidi"/>
          <w:sz w:val="24"/>
          <w:szCs w:val="24"/>
          <w:rtl/>
          <w:lang w:eastAsia="he-IL"/>
        </w:rPr>
        <w:t>באספי</w:t>
      </w:r>
      <w:proofErr w:type="spellEnd"/>
      <w:r w:rsidRPr="00004348">
        <w:rPr>
          <w:rFonts w:asciiTheme="majorBidi" w:eastAsia="Times New Roman" w:hAnsiTheme="majorBidi" w:cstheme="majorBidi"/>
          <w:sz w:val="24"/>
          <w:szCs w:val="24"/>
          <w:rtl/>
          <w:lang w:eastAsia="he-IL"/>
        </w:rPr>
        <w:t xml:space="preserve"> יע"ה וקיים</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ע"כ מצאתי כתוב</w:t>
      </w:r>
      <w:r>
        <w:rPr>
          <w:rFonts w:asciiTheme="majorBidi" w:eastAsia="Times New Roman" w:hAnsiTheme="majorBidi" w:cstheme="majorBidi" w:hint="cs"/>
          <w:sz w:val="24"/>
          <w:szCs w:val="24"/>
          <w:rtl/>
          <w:lang w:eastAsia="he-IL"/>
        </w:rPr>
        <w:t>.</w:t>
      </w:r>
      <w:r w:rsidRPr="00004348">
        <w:rPr>
          <w:rFonts w:asciiTheme="majorBidi" w:eastAsia="Times New Roman" w:hAnsiTheme="majorBidi" w:cstheme="majorBidi"/>
          <w:sz w:val="24"/>
          <w:szCs w:val="24"/>
          <w:rtl/>
          <w:lang w:eastAsia="he-IL"/>
        </w:rPr>
        <w:t xml:space="preserve"> וחתומים ע"ז החכמים הנז'.</w:t>
      </w:r>
    </w:p>
    <w:p w14:paraId="0DBEDA0E" w14:textId="77777777" w:rsidR="00891C90" w:rsidRDefault="00891C90" w:rsidP="00891C90">
      <w:pPr>
        <w:suppressAutoHyphens/>
        <w:bidi/>
        <w:rPr>
          <w:rFonts w:asciiTheme="majorBidi" w:eastAsia="Times New Roman" w:hAnsiTheme="majorBidi" w:cstheme="majorBidi"/>
          <w:sz w:val="24"/>
          <w:szCs w:val="24"/>
          <w:rtl/>
          <w:lang w:eastAsia="he-IL"/>
        </w:rPr>
      </w:pPr>
    </w:p>
    <w:p w14:paraId="6DC01317" w14:textId="77777777" w:rsidR="00891C90" w:rsidRPr="00726DC9" w:rsidRDefault="00891C90" w:rsidP="00891C90">
      <w:pPr>
        <w:bidi/>
        <w:jc w:val="center"/>
        <w:rPr>
          <w:rFonts w:asciiTheme="majorBidi" w:hAnsiTheme="majorBidi" w:cstheme="majorBidi"/>
          <w:b/>
          <w:bCs/>
          <w:sz w:val="24"/>
          <w:szCs w:val="24"/>
          <w:rtl/>
        </w:rPr>
      </w:pPr>
      <w:r w:rsidRPr="00726DC9">
        <w:rPr>
          <w:rFonts w:asciiTheme="majorBidi" w:hAnsiTheme="majorBidi" w:cstheme="majorBidi" w:hint="cs"/>
          <w:b/>
          <w:bCs/>
          <w:sz w:val="24"/>
          <w:szCs w:val="24"/>
          <w:rtl/>
        </w:rPr>
        <w:t>סימן</w:t>
      </w:r>
      <w:r w:rsidR="00B71505" w:rsidRPr="00726DC9">
        <w:rPr>
          <w:rFonts w:asciiTheme="majorBidi" w:hAnsiTheme="majorBidi" w:cstheme="majorBidi" w:hint="cs"/>
          <w:b/>
          <w:bCs/>
          <w:sz w:val="24"/>
          <w:szCs w:val="24"/>
          <w:rtl/>
        </w:rPr>
        <w:t xml:space="preserve"> </w:t>
      </w:r>
      <w:proofErr w:type="spellStart"/>
      <w:r w:rsidR="00B71505" w:rsidRPr="00726DC9">
        <w:rPr>
          <w:rFonts w:asciiTheme="majorBidi" w:hAnsiTheme="majorBidi" w:cstheme="majorBidi" w:hint="cs"/>
          <w:b/>
          <w:bCs/>
          <w:sz w:val="24"/>
          <w:szCs w:val="24"/>
          <w:rtl/>
        </w:rPr>
        <w:t>יב</w:t>
      </w:r>
      <w:proofErr w:type="spellEnd"/>
    </w:p>
    <w:p w14:paraId="7CA9488C" w14:textId="77777777" w:rsidR="00891C90" w:rsidRPr="00726DC9" w:rsidRDefault="004F0479" w:rsidP="004F0479">
      <w:pPr>
        <w:bidi/>
        <w:rPr>
          <w:rFonts w:asciiTheme="majorBidi" w:hAnsiTheme="majorBidi" w:cstheme="majorBidi"/>
          <w:b/>
          <w:bCs/>
          <w:sz w:val="24"/>
          <w:szCs w:val="24"/>
          <w:rtl/>
        </w:rPr>
      </w:pPr>
      <w:r w:rsidRPr="00726DC9">
        <w:rPr>
          <w:rFonts w:asciiTheme="majorBidi" w:hAnsiTheme="majorBidi" w:cstheme="majorBidi" w:hint="cs"/>
          <w:b/>
          <w:bCs/>
          <w:sz w:val="24"/>
          <w:szCs w:val="24"/>
          <w:rtl/>
        </w:rPr>
        <w:t>א. בדין הוחזק כפרן</w:t>
      </w:r>
    </w:p>
    <w:p w14:paraId="055111FB" w14:textId="77777777" w:rsidR="00891C90" w:rsidRPr="00057413" w:rsidRDefault="00891C90" w:rsidP="00C92904">
      <w:pPr>
        <w:bidi/>
        <w:rPr>
          <w:rFonts w:asciiTheme="majorBidi" w:hAnsiTheme="majorBidi" w:cstheme="majorBidi"/>
          <w:sz w:val="24"/>
          <w:szCs w:val="24"/>
          <w:rtl/>
        </w:rPr>
      </w:pPr>
      <w:r w:rsidRPr="00057413">
        <w:rPr>
          <w:rFonts w:asciiTheme="majorBidi" w:hAnsiTheme="majorBidi" w:cstheme="majorBidi" w:hint="cs"/>
          <w:sz w:val="24"/>
          <w:szCs w:val="24"/>
          <w:rtl/>
        </w:rPr>
        <w:t>שאלה ראובן תבע לשמעון לדין</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וטען ראובן על שמעון מנה לי בידך</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א"ל שמעון </w:t>
      </w:r>
      <w:proofErr w:type="spellStart"/>
      <w:r w:rsidRPr="00057413">
        <w:rPr>
          <w:rFonts w:asciiTheme="majorBidi" w:hAnsiTheme="majorBidi" w:cstheme="majorBidi" w:hint="cs"/>
          <w:sz w:val="24"/>
          <w:szCs w:val="24"/>
          <w:rtl/>
        </w:rPr>
        <w:t>להד"מ</w:t>
      </w:r>
      <w:proofErr w:type="spellEnd"/>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הביא ראובן ע</w:t>
      </w:r>
      <w:r w:rsidR="00C92904">
        <w:rPr>
          <w:rFonts w:asciiTheme="majorBidi" w:hAnsiTheme="majorBidi" w:cstheme="majorBidi" w:hint="cs"/>
          <w:sz w:val="24"/>
          <w:szCs w:val="24"/>
          <w:rtl/>
        </w:rPr>
        <w:t xml:space="preserve">ד </w:t>
      </w:r>
      <w:r w:rsidRPr="00057413">
        <w:rPr>
          <w:rFonts w:asciiTheme="majorBidi" w:hAnsiTheme="majorBidi" w:cstheme="majorBidi" w:hint="cs"/>
          <w:sz w:val="24"/>
          <w:szCs w:val="24"/>
          <w:rtl/>
        </w:rPr>
        <w:t>א</w:t>
      </w:r>
      <w:r w:rsidR="00C92904">
        <w:rPr>
          <w:rFonts w:asciiTheme="majorBidi" w:hAnsiTheme="majorBidi" w:cstheme="majorBidi" w:hint="cs"/>
          <w:sz w:val="24"/>
          <w:szCs w:val="24"/>
          <w:rtl/>
        </w:rPr>
        <w:t>חד</w:t>
      </w:r>
      <w:r w:rsidRPr="00057413">
        <w:rPr>
          <w:rFonts w:asciiTheme="majorBidi" w:hAnsiTheme="majorBidi" w:cstheme="majorBidi" w:hint="cs"/>
          <w:sz w:val="24"/>
          <w:szCs w:val="24"/>
          <w:rtl/>
        </w:rPr>
        <w:t xml:space="preserve"> והעיד בתורת עדות גמורה בזה הלשון</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באיין יום לחד די ה</w:t>
      </w:r>
      <w:r>
        <w:rPr>
          <w:rFonts w:asciiTheme="majorBidi" w:hAnsiTheme="majorBidi" w:cstheme="majorBidi" w:hint="cs"/>
          <w:sz w:val="24"/>
          <w:szCs w:val="24"/>
          <w:rtl/>
        </w:rPr>
        <w:t xml:space="preserve">אד </w:t>
      </w:r>
      <w:proofErr w:type="spellStart"/>
      <w:r>
        <w:rPr>
          <w:rFonts w:asciiTheme="majorBidi" w:hAnsiTheme="majorBidi" w:cstheme="majorBidi" w:hint="cs"/>
          <w:sz w:val="24"/>
          <w:szCs w:val="24"/>
          <w:rtl/>
        </w:rPr>
        <w:t>ג'מעא</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צאפצ'ני</w:t>
      </w:r>
      <w:proofErr w:type="spellEnd"/>
      <w:r>
        <w:rPr>
          <w:rFonts w:asciiTheme="majorBidi" w:hAnsiTheme="majorBidi" w:cstheme="majorBidi" w:hint="cs"/>
          <w:sz w:val="24"/>
          <w:szCs w:val="24"/>
          <w:rtl/>
        </w:rPr>
        <w:t xml:space="preserve"> ראובן </w:t>
      </w:r>
      <w:proofErr w:type="spellStart"/>
      <w:r>
        <w:rPr>
          <w:rFonts w:asciiTheme="majorBidi" w:hAnsiTheme="majorBidi" w:cstheme="majorBidi" w:hint="cs"/>
          <w:sz w:val="24"/>
          <w:szCs w:val="24"/>
          <w:rtl/>
        </w:rPr>
        <w:t>וקאלי</w:t>
      </w:r>
      <w:proofErr w:type="spellEnd"/>
      <w:r>
        <w:rPr>
          <w:rFonts w:asciiTheme="majorBidi" w:hAnsiTheme="majorBidi" w:cstheme="majorBidi" w:hint="cs"/>
          <w:sz w:val="24"/>
          <w:szCs w:val="24"/>
          <w:rtl/>
        </w:rPr>
        <w:t xml:space="preserve"> שי</w:t>
      </w:r>
      <w:r w:rsidRPr="00057413">
        <w:rPr>
          <w:rFonts w:asciiTheme="majorBidi" w:hAnsiTheme="majorBidi" w:cstheme="majorBidi" w:hint="cs"/>
          <w:sz w:val="24"/>
          <w:szCs w:val="24"/>
          <w:rtl/>
        </w:rPr>
        <w:t xml:space="preserve"> ענד שמעון קולו </w:t>
      </w:r>
      <w:proofErr w:type="spellStart"/>
      <w:r w:rsidRPr="00057413">
        <w:rPr>
          <w:rFonts w:asciiTheme="majorBidi" w:hAnsiTheme="majorBidi" w:cstheme="majorBidi" w:hint="cs"/>
          <w:sz w:val="24"/>
          <w:szCs w:val="24"/>
          <w:rtl/>
        </w:rPr>
        <w:t>יעטיך</w:t>
      </w:r>
      <w:proofErr w:type="spellEnd"/>
      <w:r w:rsidRPr="00057413">
        <w:rPr>
          <w:rFonts w:asciiTheme="majorBidi" w:hAnsiTheme="majorBidi" w:cstheme="majorBidi" w:hint="cs"/>
          <w:sz w:val="24"/>
          <w:szCs w:val="24"/>
          <w:rtl/>
        </w:rPr>
        <w:t xml:space="preserve"> דאך שי די כא' נשאלו ומשית ענד שמעון </w:t>
      </w:r>
      <w:proofErr w:type="spellStart"/>
      <w:r w:rsidRPr="00057413">
        <w:rPr>
          <w:rFonts w:asciiTheme="majorBidi" w:hAnsiTheme="majorBidi" w:cstheme="majorBidi" w:hint="cs"/>
          <w:sz w:val="24"/>
          <w:szCs w:val="24"/>
          <w:rtl/>
        </w:rPr>
        <w:t>וקולתלו</w:t>
      </w:r>
      <w:proofErr w:type="spellEnd"/>
      <w:r w:rsidRPr="00057413">
        <w:rPr>
          <w:rFonts w:asciiTheme="majorBidi" w:hAnsiTheme="majorBidi" w:cstheme="majorBidi" w:hint="cs"/>
          <w:sz w:val="24"/>
          <w:szCs w:val="24"/>
          <w:rtl/>
        </w:rPr>
        <w:t xml:space="preserve"> דאך שי די </w:t>
      </w:r>
      <w:proofErr w:type="spellStart"/>
      <w:r w:rsidRPr="00057413">
        <w:rPr>
          <w:rFonts w:asciiTheme="majorBidi" w:hAnsiTheme="majorBidi" w:cstheme="majorBidi" w:hint="cs"/>
          <w:sz w:val="24"/>
          <w:szCs w:val="24"/>
          <w:rtl/>
        </w:rPr>
        <w:t>קאלי</w:t>
      </w:r>
      <w:proofErr w:type="spellEnd"/>
      <w:r w:rsidRPr="00057413">
        <w:rPr>
          <w:rFonts w:asciiTheme="majorBidi" w:hAnsiTheme="majorBidi" w:cstheme="majorBidi" w:hint="cs"/>
          <w:sz w:val="24"/>
          <w:szCs w:val="24"/>
          <w:rtl/>
        </w:rPr>
        <w:t xml:space="preserve"> ראובן </w:t>
      </w:r>
      <w:proofErr w:type="spellStart"/>
      <w:r w:rsidRPr="00057413">
        <w:rPr>
          <w:rFonts w:asciiTheme="majorBidi" w:hAnsiTheme="majorBidi" w:cstheme="majorBidi" w:hint="cs"/>
          <w:sz w:val="24"/>
          <w:szCs w:val="24"/>
          <w:rtl/>
        </w:rPr>
        <w:t>ואג'בני</w:t>
      </w:r>
      <w:proofErr w:type="spellEnd"/>
      <w:r w:rsidRPr="00057413">
        <w:rPr>
          <w:rFonts w:asciiTheme="majorBidi" w:hAnsiTheme="majorBidi" w:cstheme="majorBidi" w:hint="cs"/>
          <w:sz w:val="24"/>
          <w:szCs w:val="24"/>
          <w:rtl/>
        </w:rPr>
        <w:t xml:space="preserve"> שמעון </w:t>
      </w:r>
      <w:proofErr w:type="spellStart"/>
      <w:r w:rsidRPr="00057413">
        <w:rPr>
          <w:rFonts w:asciiTheme="majorBidi" w:hAnsiTheme="majorBidi" w:cstheme="majorBidi" w:hint="cs"/>
          <w:sz w:val="24"/>
          <w:szCs w:val="24"/>
          <w:rtl/>
        </w:rPr>
        <w:t>וקאלי</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נעטיה</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ואלאיין</w:t>
      </w:r>
      <w:proofErr w:type="spellEnd"/>
      <w:r w:rsidRPr="00057413">
        <w:rPr>
          <w:rFonts w:asciiTheme="majorBidi" w:hAnsiTheme="majorBidi" w:cstheme="majorBidi" w:hint="cs"/>
          <w:sz w:val="24"/>
          <w:szCs w:val="24"/>
          <w:rtl/>
        </w:rPr>
        <w:t xml:space="preserve"> דאבא </w:t>
      </w:r>
      <w:proofErr w:type="spellStart"/>
      <w:r w:rsidRPr="00057413">
        <w:rPr>
          <w:rFonts w:asciiTheme="majorBidi" w:hAnsiTheme="majorBidi" w:cstheme="majorBidi" w:hint="cs"/>
          <w:sz w:val="24"/>
          <w:szCs w:val="24"/>
          <w:rtl/>
        </w:rPr>
        <w:t>מא</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פיידי</w:t>
      </w:r>
      <w:proofErr w:type="spellEnd"/>
      <w:r w:rsidRPr="00057413">
        <w:rPr>
          <w:rFonts w:asciiTheme="majorBidi" w:hAnsiTheme="majorBidi" w:cstheme="majorBidi" w:hint="cs"/>
          <w:sz w:val="24"/>
          <w:szCs w:val="24"/>
          <w:rtl/>
        </w:rPr>
        <w:t xml:space="preserve"> שאי</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 עדות העד ה</w:t>
      </w:r>
      <w:r>
        <w:rPr>
          <w:rFonts w:asciiTheme="majorBidi" w:hAnsiTheme="majorBidi" w:cstheme="majorBidi" w:hint="cs"/>
          <w:sz w:val="24"/>
          <w:szCs w:val="24"/>
          <w:rtl/>
        </w:rPr>
        <w:t>נז</w:t>
      </w:r>
      <w:r w:rsidRPr="00057413">
        <w:rPr>
          <w:rFonts w:asciiTheme="majorBidi" w:hAnsiTheme="majorBidi" w:cstheme="majorBidi" w:hint="cs"/>
          <w:sz w:val="24"/>
          <w:szCs w:val="24"/>
          <w:rtl/>
        </w:rPr>
        <w:t>'</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וכשהעיד העד ה</w:t>
      </w:r>
      <w:r>
        <w:rPr>
          <w:rFonts w:asciiTheme="majorBidi" w:hAnsiTheme="majorBidi" w:cstheme="majorBidi" w:hint="cs"/>
          <w:sz w:val="24"/>
          <w:szCs w:val="24"/>
          <w:rtl/>
        </w:rPr>
        <w:t>נז</w:t>
      </w:r>
      <w:r w:rsidRPr="00057413">
        <w:rPr>
          <w:rFonts w:asciiTheme="majorBidi" w:hAnsiTheme="majorBidi" w:cstheme="majorBidi" w:hint="cs"/>
          <w:sz w:val="24"/>
          <w:szCs w:val="24"/>
          <w:rtl/>
        </w:rPr>
        <w:t xml:space="preserve">' כך בפני </w:t>
      </w:r>
      <w:r w:rsidR="008D7987">
        <w:rPr>
          <w:rFonts w:asciiTheme="majorBidi" w:hAnsiTheme="majorBidi" w:cstheme="majorBidi" w:hint="cs"/>
          <w:sz w:val="24"/>
          <w:szCs w:val="24"/>
          <w:rtl/>
        </w:rPr>
        <w:t>בית דין</w:t>
      </w:r>
      <w:r w:rsidRPr="00057413">
        <w:rPr>
          <w:rFonts w:asciiTheme="majorBidi" w:hAnsiTheme="majorBidi" w:cstheme="majorBidi" w:hint="cs"/>
          <w:sz w:val="24"/>
          <w:szCs w:val="24"/>
          <w:rtl/>
        </w:rPr>
        <w:t xml:space="preserve"> ובפני שמעון ה</w:t>
      </w:r>
      <w:r>
        <w:rPr>
          <w:rFonts w:asciiTheme="majorBidi" w:hAnsiTheme="majorBidi" w:cstheme="majorBidi" w:hint="cs"/>
          <w:sz w:val="24"/>
          <w:szCs w:val="24"/>
          <w:rtl/>
        </w:rPr>
        <w:t>נז</w:t>
      </w:r>
      <w:r w:rsidRPr="00057413">
        <w:rPr>
          <w:rFonts w:asciiTheme="majorBidi" w:hAnsiTheme="majorBidi" w:cstheme="majorBidi" w:hint="cs"/>
          <w:sz w:val="24"/>
          <w:szCs w:val="24"/>
          <w:rtl/>
        </w:rPr>
        <w:t>' חזר שמעון וטען באמת הייתי חייב לו אוקיא אחת ופרעתי לו</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עכשיו יש להסתפק אם הוחזק שמעון כפרן כמ"ש הש"ע סי' רע"ה </w:t>
      </w:r>
      <w:proofErr w:type="spellStart"/>
      <w:r w:rsidRPr="00057413">
        <w:rPr>
          <w:rFonts w:asciiTheme="majorBidi" w:hAnsiTheme="majorBidi" w:cstheme="majorBidi" w:hint="cs"/>
          <w:sz w:val="24"/>
          <w:szCs w:val="24"/>
          <w:rtl/>
        </w:rPr>
        <w:t>סי"ג</w:t>
      </w:r>
      <w:proofErr w:type="spellEnd"/>
      <w:r w:rsidRPr="00057413">
        <w:rPr>
          <w:rFonts w:asciiTheme="majorBidi" w:hAnsiTheme="majorBidi" w:cstheme="majorBidi" w:hint="cs"/>
          <w:sz w:val="24"/>
          <w:szCs w:val="24"/>
          <w:rtl/>
        </w:rPr>
        <w:t xml:space="preserve"> וחייב לשלם כל המנה שטען עליו ראובן</w:t>
      </w:r>
      <w:r>
        <w:rPr>
          <w:rFonts w:asciiTheme="majorBidi" w:hAnsiTheme="majorBidi" w:cstheme="majorBidi" w:hint="cs"/>
          <w:sz w:val="24"/>
          <w:szCs w:val="24"/>
          <w:rtl/>
        </w:rPr>
        <w:t xml:space="preserve">, </w:t>
      </w:r>
      <w:r w:rsidR="00334BEB">
        <w:rPr>
          <w:rFonts w:asciiTheme="majorBidi" w:hAnsiTheme="majorBidi" w:cstheme="majorBidi" w:hint="cs"/>
          <w:sz w:val="24"/>
          <w:szCs w:val="24"/>
          <w:rtl/>
        </w:rPr>
        <w:t xml:space="preserve">או </w:t>
      </w:r>
      <w:proofErr w:type="spellStart"/>
      <w:r w:rsidR="00334BEB">
        <w:rPr>
          <w:rFonts w:asciiTheme="majorBidi" w:hAnsiTheme="majorBidi" w:cstheme="majorBidi" w:hint="cs"/>
          <w:sz w:val="24"/>
          <w:szCs w:val="24"/>
          <w:rtl/>
        </w:rPr>
        <w:t>דלמא</w:t>
      </w:r>
      <w:proofErr w:type="spellEnd"/>
      <w:r w:rsidR="00334BEB">
        <w:rPr>
          <w:rFonts w:asciiTheme="majorBidi" w:hAnsiTheme="majorBidi" w:cstheme="majorBidi" w:hint="cs"/>
          <w:sz w:val="24"/>
          <w:szCs w:val="24"/>
          <w:rtl/>
        </w:rPr>
        <w:t xml:space="preserve"> שאני התם</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ד</w:t>
      </w:r>
      <w:r w:rsidRPr="00057413">
        <w:rPr>
          <w:rFonts w:asciiTheme="majorBidi" w:hAnsiTheme="majorBidi" w:cstheme="majorBidi" w:hint="cs"/>
          <w:sz w:val="24"/>
          <w:szCs w:val="24"/>
          <w:rtl/>
        </w:rPr>
        <w:t>העיד</w:t>
      </w:r>
      <w:proofErr w:type="spellEnd"/>
      <w:r w:rsidRPr="00057413">
        <w:rPr>
          <w:rFonts w:asciiTheme="majorBidi" w:hAnsiTheme="majorBidi" w:cstheme="majorBidi" w:hint="cs"/>
          <w:sz w:val="24"/>
          <w:szCs w:val="24"/>
          <w:rtl/>
        </w:rPr>
        <w:t xml:space="preserve"> העד שידע בודאי שחייב לו כל המנה</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מ</w:t>
      </w:r>
      <w:r w:rsidR="00C92904">
        <w:rPr>
          <w:rFonts w:asciiTheme="majorBidi" w:hAnsiTheme="majorBidi" w:cstheme="majorBidi" w:hint="cs"/>
          <w:sz w:val="24"/>
          <w:szCs w:val="24"/>
          <w:rtl/>
        </w:rPr>
        <w:t xml:space="preserve">ה </w:t>
      </w:r>
      <w:r w:rsidRPr="00057413">
        <w:rPr>
          <w:rFonts w:asciiTheme="majorBidi" w:hAnsiTheme="majorBidi" w:cstheme="majorBidi" w:hint="cs"/>
          <w:sz w:val="24"/>
          <w:szCs w:val="24"/>
          <w:rtl/>
        </w:rPr>
        <w:t>שא</w:t>
      </w:r>
      <w:r w:rsidR="00C92904">
        <w:rPr>
          <w:rFonts w:asciiTheme="majorBidi" w:hAnsiTheme="majorBidi" w:cstheme="majorBidi" w:hint="cs"/>
          <w:sz w:val="24"/>
          <w:szCs w:val="24"/>
          <w:rtl/>
        </w:rPr>
        <w:t>ין כן</w:t>
      </w:r>
      <w:r w:rsidRPr="00057413">
        <w:rPr>
          <w:rFonts w:asciiTheme="majorBidi" w:hAnsiTheme="majorBidi" w:cstheme="majorBidi" w:hint="cs"/>
          <w:sz w:val="24"/>
          <w:szCs w:val="24"/>
          <w:rtl/>
        </w:rPr>
        <w:t xml:space="preserve"> בנדון דידן דלא העיד העד על המנה כלו אלא סתם</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ובעל דבר לא הודה כי אם באוקיא אחת </w:t>
      </w:r>
      <w:r w:rsidR="00A645E7">
        <w:rPr>
          <w:rFonts w:asciiTheme="majorBidi" w:hAnsiTheme="majorBidi" w:cstheme="majorBidi" w:hint="cs"/>
          <w:sz w:val="24"/>
          <w:szCs w:val="24"/>
          <w:rtl/>
        </w:rPr>
        <w:t>דוקא</w:t>
      </w:r>
      <w:r w:rsidRPr="00057413">
        <w:rPr>
          <w:rFonts w:asciiTheme="majorBidi" w:hAnsiTheme="majorBidi" w:cstheme="majorBidi" w:hint="cs"/>
          <w:sz w:val="24"/>
          <w:szCs w:val="24"/>
          <w:rtl/>
        </w:rPr>
        <w:t>.</w:t>
      </w:r>
    </w:p>
    <w:p w14:paraId="122B8C0C" w14:textId="77777777" w:rsidR="00891C90" w:rsidRPr="00057413" w:rsidRDefault="00891C90" w:rsidP="00C92904">
      <w:pPr>
        <w:bidi/>
        <w:rPr>
          <w:rFonts w:asciiTheme="majorBidi" w:hAnsiTheme="majorBidi" w:cstheme="majorBidi"/>
          <w:sz w:val="24"/>
          <w:szCs w:val="24"/>
          <w:rtl/>
        </w:rPr>
      </w:pPr>
      <w:r w:rsidRPr="00057413">
        <w:rPr>
          <w:rFonts w:asciiTheme="majorBidi" w:hAnsiTheme="majorBidi" w:cstheme="majorBidi" w:hint="cs"/>
          <w:sz w:val="24"/>
          <w:szCs w:val="24"/>
          <w:rtl/>
        </w:rPr>
        <w:t>וא</w:t>
      </w:r>
      <w:r w:rsidR="00C92904">
        <w:rPr>
          <w:rFonts w:asciiTheme="majorBidi" w:hAnsiTheme="majorBidi" w:cstheme="majorBidi" w:hint="cs"/>
          <w:sz w:val="24"/>
          <w:szCs w:val="24"/>
          <w:rtl/>
        </w:rPr>
        <w:t xml:space="preserve">ם </w:t>
      </w:r>
      <w:r w:rsidRPr="00057413">
        <w:rPr>
          <w:rFonts w:asciiTheme="majorBidi" w:hAnsiTheme="majorBidi" w:cstheme="majorBidi" w:hint="cs"/>
          <w:sz w:val="24"/>
          <w:szCs w:val="24"/>
          <w:rtl/>
        </w:rPr>
        <w:t>ת</w:t>
      </w:r>
      <w:r w:rsidR="00C92904">
        <w:rPr>
          <w:rFonts w:asciiTheme="majorBidi" w:hAnsiTheme="majorBidi" w:cstheme="majorBidi" w:hint="cs"/>
          <w:sz w:val="24"/>
          <w:szCs w:val="24"/>
          <w:rtl/>
        </w:rPr>
        <w:t xml:space="preserve">מצי </w:t>
      </w:r>
      <w:r w:rsidRPr="00057413">
        <w:rPr>
          <w:rFonts w:asciiTheme="majorBidi" w:hAnsiTheme="majorBidi" w:cstheme="majorBidi" w:hint="cs"/>
          <w:sz w:val="24"/>
          <w:szCs w:val="24"/>
          <w:rtl/>
        </w:rPr>
        <w:t>ל</w:t>
      </w:r>
      <w:r w:rsidR="00C92904">
        <w:rPr>
          <w:rFonts w:asciiTheme="majorBidi" w:hAnsiTheme="majorBidi" w:cstheme="majorBidi" w:hint="cs"/>
          <w:sz w:val="24"/>
          <w:szCs w:val="24"/>
          <w:rtl/>
        </w:rPr>
        <w:t>ומר</w:t>
      </w:r>
      <w:r w:rsidRPr="00057413">
        <w:rPr>
          <w:rFonts w:asciiTheme="majorBidi" w:hAnsiTheme="majorBidi" w:cstheme="majorBidi" w:hint="cs"/>
          <w:sz w:val="24"/>
          <w:szCs w:val="24"/>
          <w:rtl/>
        </w:rPr>
        <w:t xml:space="preserve"> דלא</w:t>
      </w:r>
      <w:r>
        <w:rPr>
          <w:rFonts w:asciiTheme="majorBidi" w:hAnsiTheme="majorBidi" w:cstheme="majorBidi" w:hint="cs"/>
          <w:sz w:val="24"/>
          <w:szCs w:val="24"/>
          <w:rtl/>
        </w:rPr>
        <w:t xml:space="preserve"> הוחזק כפרן כי אם </w:t>
      </w:r>
      <w:proofErr w:type="spellStart"/>
      <w:r>
        <w:rPr>
          <w:rFonts w:asciiTheme="majorBidi" w:hAnsiTheme="majorBidi" w:cstheme="majorBidi" w:hint="cs"/>
          <w:sz w:val="24"/>
          <w:szCs w:val="24"/>
          <w:rtl/>
        </w:rPr>
        <w:t>באוקייא</w:t>
      </w:r>
      <w:proofErr w:type="spellEnd"/>
      <w:r>
        <w:rPr>
          <w:rFonts w:asciiTheme="majorBidi" w:hAnsiTheme="majorBidi" w:cstheme="majorBidi" w:hint="cs"/>
          <w:sz w:val="24"/>
          <w:szCs w:val="24"/>
          <w:rtl/>
        </w:rPr>
        <w:t xml:space="preserve"> אחת ד</w:t>
      </w:r>
      <w:r w:rsidRPr="00057413">
        <w:rPr>
          <w:rFonts w:asciiTheme="majorBidi" w:hAnsiTheme="majorBidi" w:cstheme="majorBidi" w:hint="cs"/>
          <w:sz w:val="24"/>
          <w:szCs w:val="24"/>
          <w:rtl/>
        </w:rPr>
        <w:t>וקא</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היכא שטען שמעון לאחר שהעיד העד ה</w:t>
      </w:r>
      <w:r>
        <w:rPr>
          <w:rFonts w:asciiTheme="majorBidi" w:hAnsiTheme="majorBidi" w:cstheme="majorBidi" w:hint="cs"/>
          <w:sz w:val="24"/>
          <w:szCs w:val="24"/>
          <w:rtl/>
        </w:rPr>
        <w:t>נז</w:t>
      </w:r>
      <w:r w:rsidRPr="00057413">
        <w:rPr>
          <w:rFonts w:asciiTheme="majorBidi" w:hAnsiTheme="majorBidi" w:cstheme="majorBidi" w:hint="cs"/>
          <w:sz w:val="24"/>
          <w:szCs w:val="24"/>
          <w:rtl/>
        </w:rPr>
        <w:t>' באמת הייתי חייב לו כל המנה אבל פרעתי אותו</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הוחזק כפרן בכל המנה כלו אפי</w:t>
      </w:r>
      <w:r>
        <w:rPr>
          <w:rFonts w:asciiTheme="majorBidi" w:hAnsiTheme="majorBidi" w:cstheme="majorBidi" w:hint="cs"/>
          <w:sz w:val="24"/>
          <w:szCs w:val="24"/>
          <w:rtl/>
        </w:rPr>
        <w:t>לו</w:t>
      </w:r>
      <w:r w:rsidRPr="00057413">
        <w:rPr>
          <w:rFonts w:asciiTheme="majorBidi" w:hAnsiTheme="majorBidi" w:cstheme="majorBidi" w:hint="cs"/>
          <w:sz w:val="24"/>
          <w:szCs w:val="24"/>
          <w:rtl/>
        </w:rPr>
        <w:t xml:space="preserve"> העד לא העיד אלא סתם או </w:t>
      </w:r>
      <w:proofErr w:type="spellStart"/>
      <w:r w:rsidRPr="00057413">
        <w:rPr>
          <w:rFonts w:asciiTheme="majorBidi" w:hAnsiTheme="majorBidi" w:cstheme="majorBidi" w:hint="cs"/>
          <w:sz w:val="24"/>
          <w:szCs w:val="24"/>
          <w:rtl/>
        </w:rPr>
        <w:t>דלמא</w:t>
      </w:r>
      <w:proofErr w:type="spellEnd"/>
      <w:r w:rsidRPr="00057413">
        <w:rPr>
          <w:rFonts w:asciiTheme="majorBidi" w:hAnsiTheme="majorBidi" w:cstheme="majorBidi" w:hint="cs"/>
          <w:sz w:val="24"/>
          <w:szCs w:val="24"/>
          <w:rtl/>
        </w:rPr>
        <w:t xml:space="preserve"> לא.</w:t>
      </w:r>
    </w:p>
    <w:p w14:paraId="2BA8753D" w14:textId="77777777" w:rsidR="00891C90" w:rsidRPr="00057413" w:rsidRDefault="00891C90" w:rsidP="004F0479">
      <w:pPr>
        <w:bidi/>
        <w:rPr>
          <w:rFonts w:asciiTheme="majorBidi" w:hAnsiTheme="majorBidi" w:cstheme="majorBidi"/>
          <w:sz w:val="24"/>
          <w:szCs w:val="24"/>
          <w:rtl/>
        </w:rPr>
      </w:pPr>
      <w:r w:rsidRPr="00057413">
        <w:rPr>
          <w:rFonts w:asciiTheme="majorBidi" w:hAnsiTheme="majorBidi" w:cstheme="majorBidi" w:hint="cs"/>
          <w:sz w:val="24"/>
          <w:szCs w:val="24"/>
          <w:rtl/>
        </w:rPr>
        <w:t xml:space="preserve">תשובה לא הוחזק כפרן אלא באוקיא </w:t>
      </w:r>
      <w:r w:rsidR="004F0479" w:rsidRPr="00057413">
        <w:rPr>
          <w:rFonts w:asciiTheme="majorBidi" w:hAnsiTheme="majorBidi" w:cstheme="majorBidi" w:hint="cs"/>
          <w:sz w:val="24"/>
          <w:szCs w:val="24"/>
          <w:rtl/>
        </w:rPr>
        <w:t xml:space="preserve">אחת </w:t>
      </w:r>
      <w:r>
        <w:rPr>
          <w:rFonts w:asciiTheme="majorBidi" w:hAnsiTheme="majorBidi" w:cstheme="majorBidi" w:hint="cs"/>
          <w:sz w:val="24"/>
          <w:szCs w:val="24"/>
          <w:rtl/>
        </w:rPr>
        <w:t>(לאו דו</w:t>
      </w:r>
      <w:r w:rsidRPr="00057413">
        <w:rPr>
          <w:rFonts w:asciiTheme="majorBidi" w:hAnsiTheme="majorBidi" w:cstheme="majorBidi" w:hint="cs"/>
          <w:sz w:val="24"/>
          <w:szCs w:val="24"/>
          <w:rtl/>
        </w:rPr>
        <w:t>קא או</w:t>
      </w:r>
      <w:r>
        <w:rPr>
          <w:rFonts w:asciiTheme="majorBidi" w:hAnsiTheme="majorBidi" w:cstheme="majorBidi" w:hint="cs"/>
          <w:sz w:val="24"/>
          <w:szCs w:val="24"/>
          <w:rtl/>
        </w:rPr>
        <w:t xml:space="preserve">קיא אלא מעה אחת </w:t>
      </w:r>
      <w:r w:rsidR="00A645E7">
        <w:rPr>
          <w:rFonts w:asciiTheme="majorBidi" w:hAnsiTheme="majorBidi" w:cstheme="majorBidi" w:hint="cs"/>
          <w:sz w:val="24"/>
          <w:szCs w:val="24"/>
          <w:rtl/>
        </w:rPr>
        <w:t>דוקא</w:t>
      </w:r>
      <w:r>
        <w:rPr>
          <w:rFonts w:asciiTheme="majorBidi" w:hAnsiTheme="majorBidi" w:cstheme="majorBidi" w:hint="cs"/>
          <w:sz w:val="24"/>
          <w:szCs w:val="24"/>
          <w:rtl/>
        </w:rPr>
        <w:t xml:space="preserve"> הוא דחייב)</w:t>
      </w:r>
      <w:r w:rsidRPr="00057413">
        <w:rPr>
          <w:rFonts w:asciiTheme="majorBidi" w:hAnsiTheme="majorBidi" w:cstheme="majorBidi" w:hint="cs"/>
          <w:sz w:val="24"/>
          <w:szCs w:val="24"/>
          <w:rtl/>
        </w:rPr>
        <w:t xml:space="preserve"> בין ברישא בין בסיפא</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וטעמא דסיפא מפני שהעד לא הכחיש אותו בפירוש ויכול לומר אחר עדות העד איני חייב אלא מעה אחת ופרעתי אותה</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אבל פחות ממעה לא אפשר מפנ</w:t>
      </w:r>
      <w:r>
        <w:rPr>
          <w:rFonts w:asciiTheme="majorBidi" w:hAnsiTheme="majorBidi" w:cstheme="majorBidi" w:hint="cs"/>
          <w:sz w:val="24"/>
          <w:szCs w:val="24"/>
          <w:rtl/>
        </w:rPr>
        <w:t>י שאינו מקרי</w:t>
      </w:r>
      <w:r w:rsidRPr="00057413">
        <w:rPr>
          <w:rFonts w:asciiTheme="majorBidi" w:hAnsiTheme="majorBidi" w:cstheme="majorBidi" w:hint="cs"/>
          <w:sz w:val="24"/>
          <w:szCs w:val="24"/>
          <w:rtl/>
        </w:rPr>
        <w:t xml:space="preserve"> ממון</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כך השיב החכם השלם </w:t>
      </w:r>
      <w:proofErr w:type="spellStart"/>
      <w:r w:rsidRPr="00057413">
        <w:rPr>
          <w:rFonts w:asciiTheme="majorBidi" w:hAnsiTheme="majorBidi" w:cstheme="majorBidi" w:hint="cs"/>
          <w:sz w:val="24"/>
          <w:szCs w:val="24"/>
          <w:rtl/>
        </w:rPr>
        <w:t>הדו"מ</w:t>
      </w:r>
      <w:proofErr w:type="spellEnd"/>
      <w:r w:rsidRPr="00057413">
        <w:rPr>
          <w:rFonts w:asciiTheme="majorBidi" w:hAnsiTheme="majorBidi" w:cstheme="majorBidi" w:hint="cs"/>
          <w:sz w:val="24"/>
          <w:szCs w:val="24"/>
          <w:rtl/>
        </w:rPr>
        <w:t xml:space="preserve"> הרב המובהק כמוהר"ר </w:t>
      </w:r>
      <w:r w:rsidRPr="009562F2">
        <w:rPr>
          <w:rFonts w:asciiTheme="majorBidi" w:hAnsiTheme="majorBidi" w:cstheme="majorBidi" w:hint="cs"/>
          <w:b/>
          <w:bCs/>
          <w:sz w:val="24"/>
          <w:szCs w:val="24"/>
          <w:rtl/>
        </w:rPr>
        <w:t>משה הלוי</w:t>
      </w:r>
      <w:r w:rsidRPr="00057413">
        <w:rPr>
          <w:rFonts w:asciiTheme="majorBidi" w:hAnsiTheme="majorBidi" w:cstheme="majorBidi" w:hint="cs"/>
          <w:sz w:val="24"/>
          <w:szCs w:val="24"/>
          <w:rtl/>
        </w:rPr>
        <w:t xml:space="preserve"> </w:t>
      </w:r>
      <w:r w:rsidR="004F0479">
        <w:rPr>
          <w:rFonts w:asciiTheme="majorBidi" w:hAnsiTheme="majorBidi" w:cstheme="majorBidi" w:hint="cs"/>
          <w:sz w:val="24"/>
          <w:szCs w:val="24"/>
          <w:rtl/>
        </w:rPr>
        <w:t xml:space="preserve">[אשכנזי] </w:t>
      </w:r>
      <w:r w:rsidRPr="00057413">
        <w:rPr>
          <w:rFonts w:asciiTheme="majorBidi" w:hAnsiTheme="majorBidi" w:cstheme="majorBidi" w:hint="cs"/>
          <w:sz w:val="24"/>
          <w:szCs w:val="24"/>
          <w:rtl/>
        </w:rPr>
        <w:t xml:space="preserve">אב"ד ור"מ </w:t>
      </w:r>
      <w:proofErr w:type="spellStart"/>
      <w:r w:rsidRPr="00057413">
        <w:rPr>
          <w:rFonts w:asciiTheme="majorBidi" w:hAnsiTheme="majorBidi" w:cstheme="majorBidi" w:hint="cs"/>
          <w:sz w:val="24"/>
          <w:szCs w:val="24"/>
          <w:rtl/>
        </w:rPr>
        <w:t>ווסילויץ</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מפולנייא</w:t>
      </w:r>
      <w:proofErr w:type="spellEnd"/>
      <w:r w:rsidRPr="00057413">
        <w:rPr>
          <w:rFonts w:asciiTheme="majorBidi" w:hAnsiTheme="majorBidi" w:cstheme="majorBidi" w:hint="cs"/>
          <w:sz w:val="24"/>
          <w:szCs w:val="24"/>
          <w:rtl/>
        </w:rPr>
        <w:t xml:space="preserve">. </w:t>
      </w:r>
    </w:p>
    <w:p w14:paraId="78A66692" w14:textId="77777777" w:rsidR="00891C90" w:rsidRDefault="00891C90" w:rsidP="00891C90">
      <w:pPr>
        <w:bidi/>
        <w:rPr>
          <w:rFonts w:asciiTheme="majorBidi" w:hAnsiTheme="majorBidi" w:cstheme="majorBidi"/>
          <w:sz w:val="24"/>
          <w:szCs w:val="24"/>
          <w:rtl/>
        </w:rPr>
      </w:pPr>
      <w:r w:rsidRPr="00057413">
        <w:rPr>
          <w:rFonts w:asciiTheme="majorBidi" w:hAnsiTheme="majorBidi" w:cstheme="majorBidi" w:hint="cs"/>
          <w:sz w:val="24"/>
          <w:szCs w:val="24"/>
          <w:rtl/>
        </w:rPr>
        <w:t>יש חילוק</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טען להד"ם בכל ענין לא הוחזק כפרן</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אפי</w:t>
      </w:r>
      <w:r>
        <w:rPr>
          <w:rFonts w:asciiTheme="majorBidi" w:hAnsiTheme="majorBidi" w:cstheme="majorBidi" w:hint="cs"/>
          <w:sz w:val="24"/>
          <w:szCs w:val="24"/>
          <w:rtl/>
        </w:rPr>
        <w:t>לו</w:t>
      </w:r>
      <w:r w:rsidRPr="00057413">
        <w:rPr>
          <w:rFonts w:asciiTheme="majorBidi" w:hAnsiTheme="majorBidi" w:cstheme="majorBidi" w:hint="cs"/>
          <w:sz w:val="24"/>
          <w:szCs w:val="24"/>
          <w:rtl/>
        </w:rPr>
        <w:t xml:space="preserve"> יבואו עדים שלוה</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מפני שיכול לפרש דבריו</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להד"ם שאמר הוא </w:t>
      </w:r>
      <w:r>
        <w:rPr>
          <w:rFonts w:asciiTheme="majorBidi" w:hAnsiTheme="majorBidi" w:cstheme="majorBidi" w:hint="cs"/>
          <w:sz w:val="24"/>
          <w:szCs w:val="24"/>
          <w:rtl/>
        </w:rPr>
        <w:t>פר</w:t>
      </w:r>
      <w:r w:rsidRPr="00057413">
        <w:rPr>
          <w:rFonts w:asciiTheme="majorBidi" w:hAnsiTheme="majorBidi" w:cstheme="majorBidi" w:hint="cs"/>
          <w:sz w:val="24"/>
          <w:szCs w:val="24"/>
          <w:rtl/>
        </w:rPr>
        <w:t>עתי</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טען לא לויתי</w:t>
      </w:r>
      <w:r>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אז הדין הוא כמו שפסק כהה"ר משה הלוי הנז'</w:t>
      </w:r>
      <w:r>
        <w:rPr>
          <w:rFonts w:asciiTheme="majorBidi" w:hAnsiTheme="majorBidi" w:cstheme="majorBidi" w:hint="cs"/>
          <w:sz w:val="24"/>
          <w:szCs w:val="24"/>
          <w:rtl/>
        </w:rPr>
        <w:t>. כך השיבו לי אני הכותב החכמים</w:t>
      </w:r>
      <w:r w:rsidRPr="00057413">
        <w:rPr>
          <w:rFonts w:asciiTheme="majorBidi" w:hAnsiTheme="majorBidi" w:cstheme="majorBidi" w:hint="cs"/>
          <w:sz w:val="24"/>
          <w:szCs w:val="24"/>
          <w:rtl/>
        </w:rPr>
        <w:t xml:space="preserve"> השלימים </w:t>
      </w:r>
      <w:proofErr w:type="spellStart"/>
      <w:r w:rsidRPr="00057413">
        <w:rPr>
          <w:rFonts w:asciiTheme="majorBidi" w:hAnsiTheme="majorBidi" w:cstheme="majorBidi" w:hint="cs"/>
          <w:sz w:val="24"/>
          <w:szCs w:val="24"/>
          <w:rtl/>
        </w:rPr>
        <w:t>הדו"מ</w:t>
      </w:r>
      <w:proofErr w:type="spellEnd"/>
      <w:r w:rsidRPr="00057413">
        <w:rPr>
          <w:rFonts w:asciiTheme="majorBidi" w:hAnsiTheme="majorBidi" w:cstheme="majorBidi" w:hint="cs"/>
          <w:sz w:val="24"/>
          <w:szCs w:val="24"/>
          <w:rtl/>
        </w:rPr>
        <w:t xml:space="preserve"> כהה"ר </w:t>
      </w:r>
      <w:r w:rsidRPr="009562F2">
        <w:rPr>
          <w:rFonts w:asciiTheme="majorBidi" w:hAnsiTheme="majorBidi" w:cstheme="majorBidi" w:hint="cs"/>
          <w:b/>
          <w:bCs/>
          <w:sz w:val="24"/>
          <w:szCs w:val="24"/>
          <w:rtl/>
        </w:rPr>
        <w:t>יצחק פינטו</w:t>
      </w:r>
      <w:r w:rsidRPr="00057413">
        <w:rPr>
          <w:rFonts w:asciiTheme="majorBidi" w:hAnsiTheme="majorBidi" w:cstheme="majorBidi" w:hint="cs"/>
          <w:sz w:val="24"/>
          <w:szCs w:val="24"/>
          <w:rtl/>
        </w:rPr>
        <w:t xml:space="preserve"> וכהה"ר </w:t>
      </w:r>
      <w:r w:rsidRPr="009562F2">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ישצ"ו.</w:t>
      </w:r>
    </w:p>
    <w:p w14:paraId="22B9DED6" w14:textId="02F50707" w:rsidR="00334BEB" w:rsidRPr="00057413" w:rsidRDefault="00334BEB" w:rsidP="00334BEB">
      <w:pPr>
        <w:bidi/>
        <w:rPr>
          <w:rFonts w:asciiTheme="majorBidi" w:hAnsiTheme="majorBidi" w:cstheme="majorBidi"/>
          <w:sz w:val="24"/>
          <w:szCs w:val="24"/>
          <w:rtl/>
        </w:rPr>
      </w:pPr>
      <w:r>
        <w:rPr>
          <w:rFonts w:asciiTheme="majorBidi" w:hAnsiTheme="majorBidi" w:cstheme="majorBidi" w:hint="cs"/>
          <w:sz w:val="24"/>
          <w:szCs w:val="24"/>
          <w:rtl/>
        </w:rPr>
        <w:t xml:space="preserve">נכתב בצידו, נלע"ד דזה היפך ממה שכתב </w:t>
      </w:r>
      <w:proofErr w:type="spellStart"/>
      <w:r>
        <w:rPr>
          <w:rFonts w:asciiTheme="majorBidi" w:hAnsiTheme="majorBidi" w:cstheme="majorBidi" w:hint="cs"/>
          <w:sz w:val="24"/>
          <w:szCs w:val="24"/>
          <w:rtl/>
        </w:rPr>
        <w:t>סמ"ע</w:t>
      </w:r>
      <w:proofErr w:type="spellEnd"/>
      <w:r>
        <w:rPr>
          <w:rFonts w:asciiTheme="majorBidi" w:hAnsiTheme="majorBidi" w:cstheme="majorBidi" w:hint="cs"/>
          <w:sz w:val="24"/>
          <w:szCs w:val="24"/>
          <w:rtl/>
        </w:rPr>
        <w:t xml:space="preserve"> בסי' ע"ט </w:t>
      </w:r>
      <w:proofErr w:type="spellStart"/>
      <w:r>
        <w:rPr>
          <w:rFonts w:asciiTheme="majorBidi" w:hAnsiTheme="majorBidi" w:cstheme="majorBidi" w:hint="cs"/>
          <w:sz w:val="24"/>
          <w:szCs w:val="24"/>
          <w:rtl/>
        </w:rPr>
        <w:t>ס"י</w:t>
      </w:r>
      <w:proofErr w:type="spellEnd"/>
      <w:r>
        <w:rPr>
          <w:rFonts w:asciiTheme="majorBidi" w:hAnsiTheme="majorBidi" w:cstheme="majorBidi" w:hint="cs"/>
          <w:sz w:val="24"/>
          <w:szCs w:val="24"/>
          <w:rtl/>
        </w:rPr>
        <w:t xml:space="preserve"> ס"ק כ"ו ודו"ק. בכדי טרח להביא ראיה </w:t>
      </w:r>
      <w:proofErr w:type="spellStart"/>
      <w:r>
        <w:rPr>
          <w:rFonts w:asciiTheme="majorBidi" w:hAnsiTheme="majorBidi" w:cstheme="majorBidi" w:hint="cs"/>
          <w:sz w:val="24"/>
          <w:szCs w:val="24"/>
          <w:rtl/>
        </w:rPr>
        <w:t>מהסמ"ע</w:t>
      </w:r>
      <w:proofErr w:type="spellEnd"/>
      <w:r>
        <w:rPr>
          <w:rFonts w:asciiTheme="majorBidi" w:hAnsiTheme="majorBidi" w:cstheme="majorBidi" w:hint="cs"/>
          <w:sz w:val="24"/>
          <w:szCs w:val="24"/>
          <w:rtl/>
        </w:rPr>
        <w:t xml:space="preserve"> דזה פשוט בכל הסעיפים וכן בס"ה ופשוט לק"מ מ"ש הרב מ"ז זלה"ה היינו בכה"ג דלא הביא עדים על המנה כי אם על אוקיא אחת יכול לומר מ"ש </w:t>
      </w:r>
      <w:proofErr w:type="spellStart"/>
      <w:r>
        <w:rPr>
          <w:rFonts w:asciiTheme="majorBidi" w:hAnsiTheme="majorBidi" w:cstheme="majorBidi" w:hint="cs"/>
          <w:sz w:val="24"/>
          <w:szCs w:val="24"/>
          <w:rtl/>
        </w:rPr>
        <w:t>להד"מ</w:t>
      </w:r>
      <w:proofErr w:type="spellEnd"/>
      <w:r>
        <w:rPr>
          <w:rFonts w:asciiTheme="majorBidi" w:hAnsiTheme="majorBidi" w:cstheme="majorBidi" w:hint="cs"/>
          <w:sz w:val="24"/>
          <w:szCs w:val="24"/>
          <w:rtl/>
        </w:rPr>
        <w:t xml:space="preserve"> אמנה ועל אוקיא פרעתי אותה כבר אבל אי אמר לא ראיתי וכו'. </w:t>
      </w:r>
      <w:r w:rsidRPr="00334BEB">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ז"ל. (א"ה </w:t>
      </w:r>
      <w:r w:rsidR="00EB036C">
        <w:rPr>
          <w:rFonts w:asciiTheme="majorBidi" w:hAnsiTheme="majorBidi" w:cstheme="majorBidi" w:hint="cs"/>
          <w:sz w:val="24"/>
          <w:szCs w:val="24"/>
          <w:rtl/>
        </w:rPr>
        <w:t>יו</w:t>
      </w:r>
      <w:r w:rsidR="00196EB0">
        <w:rPr>
          <w:rFonts w:asciiTheme="majorBidi" w:hAnsiTheme="majorBidi" w:cstheme="majorBidi" w:hint="cs"/>
          <w:sz w:val="24"/>
          <w:szCs w:val="24"/>
          <w:rtl/>
        </w:rPr>
        <w:t xml:space="preserve">ס״ף </w:t>
      </w:r>
      <w:r>
        <w:rPr>
          <w:rFonts w:asciiTheme="majorBidi" w:hAnsiTheme="majorBidi" w:cstheme="majorBidi" w:hint="cs"/>
          <w:sz w:val="24"/>
          <w:szCs w:val="24"/>
          <w:rtl/>
        </w:rPr>
        <w:t xml:space="preserve">נראה שהוא </w:t>
      </w:r>
      <w:proofErr w:type="spellStart"/>
      <w:r>
        <w:rPr>
          <w:rFonts w:asciiTheme="majorBidi" w:hAnsiTheme="majorBidi" w:cstheme="majorBidi" w:hint="cs"/>
          <w:sz w:val="24"/>
          <w:szCs w:val="24"/>
          <w:rtl/>
        </w:rPr>
        <w:t>מהרא"פ</w:t>
      </w:r>
      <w:proofErr w:type="spellEnd"/>
      <w:r>
        <w:rPr>
          <w:rFonts w:asciiTheme="majorBidi" w:hAnsiTheme="majorBidi" w:cstheme="majorBidi" w:hint="cs"/>
          <w:sz w:val="24"/>
          <w:szCs w:val="24"/>
          <w:rtl/>
        </w:rPr>
        <w:t xml:space="preserve"> הקטן).</w:t>
      </w:r>
    </w:p>
    <w:p w14:paraId="4FA66B84" w14:textId="77777777" w:rsidR="00891C90" w:rsidRPr="00057413" w:rsidRDefault="00891C90" w:rsidP="00891C90">
      <w:pPr>
        <w:bidi/>
        <w:rPr>
          <w:rFonts w:asciiTheme="majorBidi" w:hAnsiTheme="majorBidi" w:cstheme="majorBidi"/>
          <w:sz w:val="24"/>
          <w:szCs w:val="24"/>
          <w:rtl/>
        </w:rPr>
      </w:pPr>
    </w:p>
    <w:p w14:paraId="3E779480" w14:textId="77777777" w:rsidR="00395D8C" w:rsidRPr="00726DC9" w:rsidRDefault="004F0479" w:rsidP="004F0479">
      <w:pPr>
        <w:bidi/>
        <w:rPr>
          <w:rFonts w:asciiTheme="majorBidi" w:hAnsiTheme="majorBidi" w:cstheme="majorBidi"/>
          <w:b/>
          <w:bCs/>
          <w:sz w:val="24"/>
          <w:szCs w:val="24"/>
          <w:rtl/>
        </w:rPr>
      </w:pPr>
      <w:r w:rsidRPr="00726DC9">
        <w:rPr>
          <w:rFonts w:asciiTheme="majorBidi" w:hAnsiTheme="majorBidi" w:cstheme="majorBidi" w:hint="cs"/>
          <w:b/>
          <w:bCs/>
          <w:sz w:val="24"/>
          <w:szCs w:val="24"/>
          <w:rtl/>
        </w:rPr>
        <w:t>ב. בענין עד המסייע פוטר משבועה.</w:t>
      </w:r>
    </w:p>
    <w:p w14:paraId="0C88BB69" w14:textId="2603E9D9" w:rsidR="00395D8C" w:rsidRPr="00395D8C" w:rsidRDefault="00395D8C" w:rsidP="000D1A2B">
      <w:pPr>
        <w:bidi/>
        <w:rPr>
          <w:rFonts w:asciiTheme="majorBidi" w:hAnsiTheme="majorBidi" w:cstheme="majorBidi"/>
          <w:sz w:val="24"/>
          <w:szCs w:val="24"/>
          <w:rtl/>
        </w:rPr>
      </w:pPr>
      <w:r w:rsidRPr="00302FA3">
        <w:rPr>
          <w:rFonts w:asciiTheme="majorBidi" w:hAnsiTheme="majorBidi" w:cstheme="majorBidi" w:hint="cs"/>
          <w:b/>
          <w:bCs/>
          <w:sz w:val="24"/>
          <w:szCs w:val="24"/>
          <w:rtl/>
        </w:rPr>
        <w:t>שאלה</w:t>
      </w:r>
      <w:r w:rsidRPr="00395D8C">
        <w:rPr>
          <w:rFonts w:asciiTheme="majorBidi" w:hAnsiTheme="majorBidi" w:cstheme="majorBidi" w:hint="cs"/>
          <w:sz w:val="24"/>
          <w:szCs w:val="24"/>
          <w:rtl/>
        </w:rPr>
        <w:t xml:space="preserve"> מי שחייב שבועה דאורייתא ועד אחד מסייעו, כתב הש"ע </w:t>
      </w:r>
      <w:r>
        <w:rPr>
          <w:rFonts w:asciiTheme="majorBidi" w:hAnsiTheme="majorBidi" w:cstheme="majorBidi" w:hint="cs"/>
          <w:sz w:val="24"/>
          <w:szCs w:val="24"/>
          <w:rtl/>
        </w:rPr>
        <w:t>ב</w:t>
      </w:r>
      <w:r w:rsidR="00FE0C12">
        <w:rPr>
          <w:rFonts w:asciiTheme="majorBidi" w:hAnsiTheme="majorBidi" w:cstheme="majorBidi" w:hint="cs"/>
          <w:sz w:val="24"/>
          <w:szCs w:val="24"/>
          <w:rtl/>
        </w:rPr>
        <w:t xml:space="preserve">סימן פ"ז סעיף </w:t>
      </w:r>
      <w:r w:rsidRPr="00395D8C">
        <w:rPr>
          <w:rFonts w:asciiTheme="majorBidi" w:hAnsiTheme="majorBidi" w:cstheme="majorBidi" w:hint="cs"/>
          <w:sz w:val="24"/>
          <w:szCs w:val="24"/>
          <w:rtl/>
        </w:rPr>
        <w:t>ו</w:t>
      </w:r>
      <w:r w:rsidR="00FE0C12">
        <w:rPr>
          <w:rFonts w:asciiTheme="majorBidi" w:hAnsiTheme="majorBidi" w:cstheme="majorBidi" w:hint="cs"/>
          <w:sz w:val="24"/>
          <w:szCs w:val="24"/>
          <w:rtl/>
        </w:rPr>
        <w:t>'</w:t>
      </w:r>
      <w:r w:rsidRPr="00395D8C">
        <w:rPr>
          <w:rFonts w:asciiTheme="majorBidi" w:hAnsiTheme="majorBidi" w:cstheme="majorBidi" w:hint="cs"/>
          <w:sz w:val="24"/>
          <w:szCs w:val="24"/>
          <w:rtl/>
        </w:rPr>
        <w:t xml:space="preserve">, יש אומרים שפוטרו אפילו משבועה. אמנם יש להסתפק אם פטור אפילו </w:t>
      </w:r>
      <w:proofErr w:type="spellStart"/>
      <w:r w:rsidRPr="00395D8C">
        <w:rPr>
          <w:rFonts w:asciiTheme="majorBidi" w:hAnsiTheme="majorBidi" w:cstheme="majorBidi" w:hint="cs"/>
          <w:sz w:val="24"/>
          <w:szCs w:val="24"/>
          <w:rtl/>
        </w:rPr>
        <w:t>מהיסת</w:t>
      </w:r>
      <w:proofErr w:type="spellEnd"/>
      <w:r w:rsidRPr="00395D8C">
        <w:rPr>
          <w:rFonts w:asciiTheme="majorBidi" w:hAnsiTheme="majorBidi" w:cstheme="majorBidi" w:hint="cs"/>
          <w:sz w:val="24"/>
          <w:szCs w:val="24"/>
          <w:rtl/>
        </w:rPr>
        <w:t xml:space="preserve"> או דילמא חייב שבועת היסת, והנה </w:t>
      </w:r>
      <w:proofErr w:type="spellStart"/>
      <w:r w:rsidRPr="00395D8C">
        <w:rPr>
          <w:rFonts w:asciiTheme="majorBidi" w:hAnsiTheme="majorBidi" w:cstheme="majorBidi" w:hint="cs"/>
          <w:sz w:val="24"/>
          <w:szCs w:val="24"/>
          <w:rtl/>
        </w:rPr>
        <w:t>הש"ך</w:t>
      </w:r>
      <w:proofErr w:type="spellEnd"/>
      <w:r w:rsidRPr="00395D8C">
        <w:rPr>
          <w:rFonts w:asciiTheme="majorBidi" w:hAnsiTheme="majorBidi" w:cstheme="majorBidi" w:hint="cs"/>
          <w:sz w:val="24"/>
          <w:szCs w:val="24"/>
          <w:rtl/>
        </w:rPr>
        <w:t xml:space="preserve"> </w:t>
      </w:r>
      <w:r w:rsidRPr="00395D8C">
        <w:rPr>
          <w:rFonts w:asciiTheme="majorBidi" w:hAnsiTheme="majorBidi" w:cstheme="majorBidi" w:hint="cs"/>
          <w:sz w:val="24"/>
          <w:szCs w:val="24"/>
          <w:rtl/>
        </w:rPr>
        <w:lastRenderedPageBreak/>
        <w:t>בסעיף הנז'</w:t>
      </w:r>
      <w:r w:rsidR="001C66A4">
        <w:rPr>
          <w:rFonts w:asciiTheme="majorBidi" w:hAnsiTheme="majorBidi" w:cstheme="majorBidi" w:hint="cs"/>
          <w:sz w:val="24"/>
          <w:szCs w:val="24"/>
          <w:rtl/>
        </w:rPr>
        <w:t xml:space="preserve"> (ס"ק י"ד)</w:t>
      </w:r>
      <w:r w:rsidRPr="00395D8C">
        <w:rPr>
          <w:rFonts w:asciiTheme="majorBidi" w:hAnsiTheme="majorBidi" w:cstheme="majorBidi" w:hint="cs"/>
          <w:sz w:val="24"/>
          <w:szCs w:val="24"/>
          <w:rtl/>
        </w:rPr>
        <w:t xml:space="preserve"> כתב, אבל צריך לקבל חרם. עכ"ל. אם כן לשיטת </w:t>
      </w:r>
      <w:proofErr w:type="spellStart"/>
      <w:r w:rsidRPr="00395D8C">
        <w:rPr>
          <w:rFonts w:asciiTheme="majorBidi" w:hAnsiTheme="majorBidi" w:cstheme="majorBidi" w:hint="cs"/>
          <w:sz w:val="24"/>
          <w:szCs w:val="24"/>
          <w:rtl/>
        </w:rPr>
        <w:t>הש"ך</w:t>
      </w:r>
      <w:proofErr w:type="spellEnd"/>
      <w:r w:rsidRPr="00395D8C">
        <w:rPr>
          <w:rFonts w:asciiTheme="majorBidi" w:hAnsiTheme="majorBidi" w:cstheme="majorBidi" w:hint="cs"/>
          <w:sz w:val="24"/>
          <w:szCs w:val="24"/>
          <w:rtl/>
        </w:rPr>
        <w:t xml:space="preserve"> פטור אפילו משבועת היסת. אמנם מצאתי כתוב בכתיבת יד </w:t>
      </w:r>
      <w:r w:rsidR="001C66A4">
        <w:rPr>
          <w:rFonts w:asciiTheme="majorBidi" w:hAnsiTheme="majorBidi" w:cstheme="majorBidi" w:hint="cs"/>
          <w:sz w:val="24"/>
          <w:szCs w:val="24"/>
          <w:rtl/>
        </w:rPr>
        <w:t xml:space="preserve">(צרור החיים דף ק"ג ע"ג) </w:t>
      </w:r>
      <w:r w:rsidRPr="00395D8C">
        <w:rPr>
          <w:rFonts w:asciiTheme="majorBidi" w:hAnsiTheme="majorBidi" w:cstheme="majorBidi" w:hint="cs"/>
          <w:sz w:val="24"/>
          <w:szCs w:val="24"/>
          <w:rtl/>
        </w:rPr>
        <w:t xml:space="preserve">בשם רבי </w:t>
      </w:r>
      <w:proofErr w:type="spellStart"/>
      <w:r w:rsidRPr="00395D8C">
        <w:rPr>
          <w:rFonts w:asciiTheme="majorBidi" w:hAnsiTheme="majorBidi" w:cstheme="majorBidi" w:hint="cs"/>
          <w:sz w:val="24"/>
          <w:szCs w:val="24"/>
          <w:rtl/>
        </w:rPr>
        <w:t>וידאל</w:t>
      </w:r>
      <w:proofErr w:type="spellEnd"/>
      <w:r w:rsidRPr="00395D8C">
        <w:rPr>
          <w:rFonts w:asciiTheme="majorBidi" w:hAnsiTheme="majorBidi" w:cstheme="majorBidi" w:hint="cs"/>
          <w:sz w:val="24"/>
          <w:szCs w:val="24"/>
          <w:rtl/>
        </w:rPr>
        <w:t xml:space="preserve"> צרפתי זלה"ה, שאם נתחייב שבועה דאורייתא ועד א' מסייעו ישבע היסת, ואם נתחייב היסת ועד אחד מסייעו יחרים עליו. עכ"ל. </w:t>
      </w:r>
    </w:p>
    <w:p w14:paraId="748A5481" w14:textId="77777777" w:rsidR="00395D8C" w:rsidRPr="00395D8C" w:rsidRDefault="00395D8C" w:rsidP="00395D8C">
      <w:pPr>
        <w:bidi/>
        <w:rPr>
          <w:rFonts w:asciiTheme="majorBidi" w:hAnsiTheme="majorBidi" w:cstheme="majorBidi"/>
          <w:sz w:val="24"/>
          <w:szCs w:val="24"/>
          <w:rtl/>
        </w:rPr>
      </w:pPr>
      <w:r w:rsidRPr="000D1A2B">
        <w:rPr>
          <w:rFonts w:asciiTheme="majorBidi" w:hAnsiTheme="majorBidi" w:cstheme="majorBidi" w:hint="cs"/>
          <w:b/>
          <w:bCs/>
          <w:sz w:val="24"/>
          <w:szCs w:val="24"/>
          <w:rtl/>
        </w:rPr>
        <w:t>תשובה</w:t>
      </w:r>
      <w:r w:rsidRPr="00395D8C">
        <w:rPr>
          <w:rFonts w:asciiTheme="majorBidi" w:hAnsiTheme="majorBidi" w:cstheme="majorBidi" w:hint="cs"/>
          <w:sz w:val="24"/>
          <w:szCs w:val="24"/>
          <w:rtl/>
        </w:rPr>
        <w:t xml:space="preserve"> כשעד אחד מסייעו פטור לגמרי בין משבועה דאורייתא בין </w:t>
      </w:r>
      <w:proofErr w:type="spellStart"/>
      <w:r w:rsidRPr="00395D8C">
        <w:rPr>
          <w:rFonts w:asciiTheme="majorBidi" w:hAnsiTheme="majorBidi" w:cstheme="majorBidi" w:hint="cs"/>
          <w:sz w:val="24"/>
          <w:szCs w:val="24"/>
          <w:rtl/>
        </w:rPr>
        <w:t>מהיסת</w:t>
      </w:r>
      <w:proofErr w:type="spellEnd"/>
      <w:r w:rsidRPr="00395D8C">
        <w:rPr>
          <w:rFonts w:asciiTheme="majorBidi" w:hAnsiTheme="majorBidi" w:cstheme="majorBidi" w:hint="cs"/>
          <w:sz w:val="24"/>
          <w:szCs w:val="24"/>
          <w:rtl/>
        </w:rPr>
        <w:t xml:space="preserve">, רק צריך להטיל עליו חרם כדברי </w:t>
      </w:r>
      <w:proofErr w:type="spellStart"/>
      <w:r w:rsidRPr="00395D8C">
        <w:rPr>
          <w:rFonts w:asciiTheme="majorBidi" w:hAnsiTheme="majorBidi" w:cstheme="majorBidi" w:hint="cs"/>
          <w:sz w:val="24"/>
          <w:szCs w:val="24"/>
          <w:rtl/>
        </w:rPr>
        <w:t>הש"ך</w:t>
      </w:r>
      <w:proofErr w:type="spellEnd"/>
      <w:r w:rsidRPr="00395D8C">
        <w:rPr>
          <w:rFonts w:asciiTheme="majorBidi" w:hAnsiTheme="majorBidi" w:cstheme="majorBidi" w:hint="cs"/>
          <w:sz w:val="24"/>
          <w:szCs w:val="24"/>
          <w:rtl/>
        </w:rPr>
        <w:t xml:space="preserve">. עכ"ל. כך השיבו לי הרבנים החכמים השלמים </w:t>
      </w:r>
      <w:proofErr w:type="spellStart"/>
      <w:r w:rsidRPr="00395D8C">
        <w:rPr>
          <w:rFonts w:asciiTheme="majorBidi" w:hAnsiTheme="majorBidi" w:cstheme="majorBidi" w:hint="cs"/>
          <w:sz w:val="24"/>
          <w:szCs w:val="24"/>
          <w:rtl/>
        </w:rPr>
        <w:t>הדו"מ</w:t>
      </w:r>
      <w:proofErr w:type="spellEnd"/>
      <w:r w:rsidRPr="00395D8C">
        <w:rPr>
          <w:rFonts w:asciiTheme="majorBidi" w:hAnsiTheme="majorBidi" w:cstheme="majorBidi" w:hint="cs"/>
          <w:sz w:val="24"/>
          <w:szCs w:val="24"/>
          <w:rtl/>
        </w:rPr>
        <w:t xml:space="preserve"> </w:t>
      </w:r>
    </w:p>
    <w:p w14:paraId="79D8BCE4" w14:textId="77777777" w:rsidR="00395D8C" w:rsidRPr="00395D8C" w:rsidRDefault="00395D8C" w:rsidP="00395D8C">
      <w:pPr>
        <w:bidi/>
        <w:jc w:val="right"/>
        <w:rPr>
          <w:rFonts w:asciiTheme="majorBidi" w:hAnsiTheme="majorBidi" w:cstheme="majorBidi"/>
          <w:sz w:val="24"/>
          <w:szCs w:val="24"/>
          <w:rtl/>
        </w:rPr>
      </w:pPr>
      <w:r w:rsidRPr="00395D8C">
        <w:rPr>
          <w:rFonts w:asciiTheme="majorBidi" w:hAnsiTheme="majorBidi" w:cstheme="majorBidi" w:hint="cs"/>
          <w:sz w:val="24"/>
          <w:szCs w:val="24"/>
          <w:rtl/>
        </w:rPr>
        <w:t xml:space="preserve">כמוהר"ר </w:t>
      </w:r>
      <w:r w:rsidR="00E76111">
        <w:rPr>
          <w:rFonts w:asciiTheme="majorBidi" w:hAnsiTheme="majorBidi" w:cstheme="majorBidi" w:hint="cs"/>
          <w:b/>
          <w:bCs/>
          <w:sz w:val="24"/>
          <w:szCs w:val="24"/>
          <w:rtl/>
        </w:rPr>
        <w:t xml:space="preserve">אברהם </w:t>
      </w:r>
      <w:proofErr w:type="spellStart"/>
      <w:r w:rsidR="00E76111">
        <w:rPr>
          <w:rFonts w:asciiTheme="majorBidi" w:hAnsiTheme="majorBidi" w:cstheme="majorBidi" w:hint="cs"/>
          <w:b/>
          <w:bCs/>
          <w:sz w:val="24"/>
          <w:szCs w:val="24"/>
          <w:rtl/>
        </w:rPr>
        <w:t>קרקוס</w:t>
      </w:r>
      <w:proofErr w:type="spellEnd"/>
    </w:p>
    <w:p w14:paraId="0AD3638D" w14:textId="77777777" w:rsidR="00395D8C" w:rsidRPr="00395D8C" w:rsidRDefault="00395D8C" w:rsidP="00395D8C">
      <w:pPr>
        <w:bidi/>
        <w:jc w:val="right"/>
        <w:rPr>
          <w:rFonts w:asciiTheme="majorBidi" w:hAnsiTheme="majorBidi" w:cstheme="majorBidi"/>
          <w:sz w:val="24"/>
          <w:szCs w:val="24"/>
          <w:rtl/>
        </w:rPr>
      </w:pPr>
      <w:r w:rsidRPr="00395D8C">
        <w:rPr>
          <w:rFonts w:asciiTheme="majorBidi" w:hAnsiTheme="majorBidi" w:cstheme="majorBidi" w:hint="cs"/>
          <w:sz w:val="24"/>
          <w:szCs w:val="24"/>
          <w:rtl/>
        </w:rPr>
        <w:t xml:space="preserve">וכמוהר"ר </w:t>
      </w:r>
      <w:r w:rsidR="00E76111">
        <w:rPr>
          <w:rFonts w:asciiTheme="majorBidi" w:hAnsiTheme="majorBidi" w:cstheme="majorBidi" w:hint="cs"/>
          <w:b/>
          <w:bCs/>
          <w:sz w:val="24"/>
          <w:szCs w:val="24"/>
          <w:rtl/>
        </w:rPr>
        <w:t>יצחק חרוש</w:t>
      </w:r>
      <w:r w:rsidRPr="00395D8C">
        <w:rPr>
          <w:rFonts w:asciiTheme="majorBidi" w:hAnsiTheme="majorBidi" w:cstheme="majorBidi" w:hint="cs"/>
          <w:sz w:val="24"/>
          <w:szCs w:val="24"/>
          <w:rtl/>
        </w:rPr>
        <w:t xml:space="preserve"> </w:t>
      </w:r>
    </w:p>
    <w:p w14:paraId="6A9EE147" w14:textId="77777777" w:rsidR="00395D8C" w:rsidRPr="00395D8C" w:rsidRDefault="00395D8C" w:rsidP="00395D8C">
      <w:pPr>
        <w:bidi/>
        <w:jc w:val="right"/>
        <w:rPr>
          <w:rFonts w:asciiTheme="majorBidi" w:hAnsiTheme="majorBidi" w:cstheme="majorBidi"/>
          <w:sz w:val="24"/>
          <w:szCs w:val="24"/>
          <w:rtl/>
        </w:rPr>
      </w:pPr>
      <w:r w:rsidRPr="00395D8C">
        <w:rPr>
          <w:rFonts w:asciiTheme="majorBidi" w:hAnsiTheme="majorBidi" w:cstheme="majorBidi" w:hint="cs"/>
          <w:sz w:val="24"/>
          <w:szCs w:val="24"/>
          <w:rtl/>
        </w:rPr>
        <w:t xml:space="preserve">וכמוהר"ר </w:t>
      </w:r>
      <w:r w:rsidR="00E76111">
        <w:rPr>
          <w:rFonts w:asciiTheme="majorBidi" w:hAnsiTheme="majorBidi" w:cstheme="majorBidi" w:hint="cs"/>
          <w:b/>
          <w:bCs/>
          <w:sz w:val="24"/>
          <w:szCs w:val="24"/>
          <w:rtl/>
        </w:rPr>
        <w:t>יצחק פינטו</w:t>
      </w:r>
      <w:r w:rsidRPr="00395D8C">
        <w:rPr>
          <w:rFonts w:asciiTheme="majorBidi" w:hAnsiTheme="majorBidi" w:cstheme="majorBidi" w:hint="cs"/>
          <w:sz w:val="24"/>
          <w:szCs w:val="24"/>
          <w:rtl/>
        </w:rPr>
        <w:t xml:space="preserve"> </w:t>
      </w:r>
    </w:p>
    <w:p w14:paraId="6C353E73" w14:textId="77777777" w:rsidR="00395D8C" w:rsidRPr="00395D8C" w:rsidRDefault="00395D8C" w:rsidP="00395D8C">
      <w:pPr>
        <w:bidi/>
        <w:jc w:val="right"/>
        <w:rPr>
          <w:rFonts w:asciiTheme="majorBidi" w:hAnsiTheme="majorBidi" w:cstheme="majorBidi"/>
          <w:sz w:val="24"/>
          <w:szCs w:val="24"/>
          <w:rtl/>
        </w:rPr>
      </w:pPr>
      <w:r w:rsidRPr="00395D8C">
        <w:rPr>
          <w:rFonts w:asciiTheme="majorBidi" w:hAnsiTheme="majorBidi" w:cstheme="majorBidi" w:hint="cs"/>
          <w:sz w:val="24"/>
          <w:szCs w:val="24"/>
          <w:rtl/>
        </w:rPr>
        <w:t xml:space="preserve">וכמוהר"ר </w:t>
      </w:r>
      <w:r w:rsidRPr="00395D8C">
        <w:rPr>
          <w:rFonts w:asciiTheme="majorBidi" w:hAnsiTheme="majorBidi" w:cstheme="majorBidi" w:hint="cs"/>
          <w:b/>
          <w:bCs/>
          <w:sz w:val="24"/>
          <w:szCs w:val="24"/>
          <w:rtl/>
        </w:rPr>
        <w:t>אברהם פינטו</w:t>
      </w:r>
      <w:r w:rsidR="00E76111">
        <w:rPr>
          <w:rFonts w:asciiTheme="majorBidi" w:hAnsiTheme="majorBidi" w:cstheme="majorBidi" w:hint="cs"/>
          <w:sz w:val="24"/>
          <w:szCs w:val="24"/>
          <w:rtl/>
        </w:rPr>
        <w:t xml:space="preserve"> נר"ו</w:t>
      </w:r>
      <w:r w:rsidRPr="00395D8C">
        <w:rPr>
          <w:rFonts w:asciiTheme="majorBidi" w:hAnsiTheme="majorBidi" w:cstheme="majorBidi" w:hint="cs"/>
          <w:sz w:val="24"/>
          <w:szCs w:val="24"/>
          <w:rtl/>
        </w:rPr>
        <w:t xml:space="preserve"> </w:t>
      </w:r>
    </w:p>
    <w:p w14:paraId="51A9C3ED" w14:textId="77777777" w:rsidR="00395D8C" w:rsidRDefault="00A02A61" w:rsidP="00395D8C">
      <w:pPr>
        <w:bidi/>
        <w:rPr>
          <w:rFonts w:asciiTheme="majorBidi" w:hAnsiTheme="majorBidi" w:cstheme="majorBidi"/>
          <w:sz w:val="24"/>
          <w:szCs w:val="24"/>
          <w:rtl/>
        </w:rPr>
      </w:pPr>
      <w:r w:rsidRPr="006D0B81">
        <w:rPr>
          <w:rFonts w:asciiTheme="majorBidi" w:hAnsiTheme="majorBidi" w:cstheme="majorBidi" w:hint="cs"/>
          <w:b/>
          <w:bCs/>
          <w:sz w:val="24"/>
          <w:szCs w:val="24"/>
          <w:rtl/>
        </w:rPr>
        <w:t>אמר</w:t>
      </w:r>
      <w:r w:rsidR="001C66A4" w:rsidRPr="006D0B81">
        <w:rPr>
          <w:rFonts w:asciiTheme="majorBidi" w:hAnsiTheme="majorBidi" w:cstheme="majorBidi" w:hint="cs"/>
          <w:b/>
          <w:bCs/>
          <w:sz w:val="24"/>
          <w:szCs w:val="24"/>
          <w:rtl/>
        </w:rPr>
        <w:t xml:space="preserve"> יוס"ף</w:t>
      </w:r>
      <w:r w:rsidR="001C66A4">
        <w:rPr>
          <w:rFonts w:asciiTheme="majorBidi" w:hAnsiTheme="majorBidi" w:cstheme="majorBidi" w:hint="cs"/>
          <w:sz w:val="24"/>
          <w:szCs w:val="24"/>
          <w:rtl/>
        </w:rPr>
        <w:t xml:space="preserve"> עיין פעמוני זהב שם שהאריך לבאר שיטת רבי </w:t>
      </w:r>
      <w:proofErr w:type="spellStart"/>
      <w:r w:rsidR="001C66A4">
        <w:rPr>
          <w:rFonts w:asciiTheme="majorBidi" w:hAnsiTheme="majorBidi" w:cstheme="majorBidi" w:hint="cs"/>
          <w:sz w:val="24"/>
          <w:szCs w:val="24"/>
          <w:rtl/>
        </w:rPr>
        <w:t>וידאל</w:t>
      </w:r>
      <w:proofErr w:type="spellEnd"/>
      <w:r w:rsidR="001C66A4">
        <w:rPr>
          <w:rFonts w:asciiTheme="majorBidi" w:hAnsiTheme="majorBidi" w:cstheme="majorBidi" w:hint="cs"/>
          <w:sz w:val="24"/>
          <w:szCs w:val="24"/>
          <w:rtl/>
        </w:rPr>
        <w:t xml:space="preserve"> הנז', </w:t>
      </w:r>
      <w:proofErr w:type="spellStart"/>
      <w:r w:rsidR="001C66A4">
        <w:rPr>
          <w:rFonts w:asciiTheme="majorBidi" w:hAnsiTheme="majorBidi" w:cstheme="majorBidi" w:hint="cs"/>
          <w:sz w:val="24"/>
          <w:szCs w:val="24"/>
          <w:rtl/>
        </w:rPr>
        <w:t>עש"ב</w:t>
      </w:r>
      <w:proofErr w:type="spellEnd"/>
      <w:r w:rsidR="001C66A4">
        <w:rPr>
          <w:rFonts w:asciiTheme="majorBidi" w:hAnsiTheme="majorBidi" w:cstheme="majorBidi" w:hint="cs"/>
          <w:sz w:val="24"/>
          <w:szCs w:val="24"/>
          <w:rtl/>
        </w:rPr>
        <w:t>.</w:t>
      </w:r>
    </w:p>
    <w:p w14:paraId="78CE4891" w14:textId="77777777" w:rsidR="001C66A4" w:rsidRDefault="001C66A4" w:rsidP="001C66A4">
      <w:pPr>
        <w:bidi/>
        <w:rPr>
          <w:rFonts w:asciiTheme="majorBidi" w:hAnsiTheme="majorBidi" w:cstheme="majorBidi"/>
          <w:sz w:val="24"/>
          <w:szCs w:val="24"/>
          <w:rtl/>
        </w:rPr>
      </w:pPr>
    </w:p>
    <w:p w14:paraId="1CC2CAFA" w14:textId="77777777" w:rsidR="00891C90" w:rsidRPr="00726DC9" w:rsidRDefault="004F0479" w:rsidP="004F0479">
      <w:pPr>
        <w:bidi/>
        <w:rPr>
          <w:rFonts w:asciiTheme="majorBidi" w:hAnsiTheme="majorBidi" w:cstheme="majorBidi"/>
          <w:b/>
          <w:bCs/>
          <w:sz w:val="24"/>
          <w:szCs w:val="24"/>
          <w:rtl/>
        </w:rPr>
      </w:pPr>
      <w:r w:rsidRPr="00726DC9">
        <w:rPr>
          <w:rFonts w:asciiTheme="majorBidi" w:hAnsiTheme="majorBidi" w:cstheme="majorBidi" w:hint="cs"/>
          <w:b/>
          <w:bCs/>
          <w:sz w:val="24"/>
          <w:szCs w:val="24"/>
          <w:rtl/>
        </w:rPr>
        <w:t>ג. בהפך שבועה אם יכול לגלגל.</w:t>
      </w:r>
    </w:p>
    <w:p w14:paraId="77F1ACA9" w14:textId="77777777" w:rsidR="00057413" w:rsidRPr="00057413" w:rsidRDefault="00057413" w:rsidP="000D1A2B">
      <w:pPr>
        <w:bidi/>
        <w:rPr>
          <w:rFonts w:asciiTheme="majorBidi" w:hAnsiTheme="majorBidi" w:cstheme="majorBidi"/>
          <w:sz w:val="24"/>
          <w:szCs w:val="24"/>
          <w:rtl/>
        </w:rPr>
      </w:pPr>
      <w:r w:rsidRPr="00057413">
        <w:rPr>
          <w:rFonts w:asciiTheme="majorBidi" w:hAnsiTheme="majorBidi" w:cstheme="majorBidi" w:hint="cs"/>
          <w:sz w:val="24"/>
          <w:szCs w:val="24"/>
          <w:rtl/>
        </w:rPr>
        <w:t>שאלה</w:t>
      </w:r>
      <w:r w:rsidR="004F0479">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ראובן הפך שבועה על שמעון</w:t>
      </w:r>
      <w:r w:rsidR="004F0479">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יכול לגלגל עליו שבועות אחרות או לא.</w:t>
      </w:r>
    </w:p>
    <w:p w14:paraId="0D79D96A" w14:textId="77777777" w:rsidR="00057413" w:rsidRPr="00057413" w:rsidRDefault="00057413" w:rsidP="00057413">
      <w:pPr>
        <w:bidi/>
        <w:rPr>
          <w:rFonts w:asciiTheme="majorBidi" w:hAnsiTheme="majorBidi" w:cstheme="majorBidi"/>
          <w:sz w:val="24"/>
          <w:szCs w:val="24"/>
          <w:rtl/>
        </w:rPr>
      </w:pPr>
      <w:r w:rsidRPr="00057413">
        <w:rPr>
          <w:rFonts w:asciiTheme="majorBidi" w:hAnsiTheme="majorBidi" w:cstheme="majorBidi" w:hint="cs"/>
          <w:sz w:val="24"/>
          <w:szCs w:val="24"/>
          <w:rtl/>
        </w:rPr>
        <w:t>תשובה יכול לגלגל עליו</w:t>
      </w:r>
      <w:r w:rsidR="001D1C7F">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כך השיב לי </w:t>
      </w:r>
      <w:proofErr w:type="spellStart"/>
      <w:r w:rsidRPr="00057413">
        <w:rPr>
          <w:rFonts w:asciiTheme="majorBidi" w:hAnsiTheme="majorBidi" w:cstheme="majorBidi" w:hint="cs"/>
          <w:sz w:val="24"/>
          <w:szCs w:val="24"/>
          <w:rtl/>
        </w:rPr>
        <w:t>הח</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הש</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הדו"מ</w:t>
      </w:r>
      <w:proofErr w:type="spellEnd"/>
      <w:r w:rsidRPr="00057413">
        <w:rPr>
          <w:rFonts w:asciiTheme="majorBidi" w:hAnsiTheme="majorBidi" w:cstheme="majorBidi" w:hint="cs"/>
          <w:sz w:val="24"/>
          <w:szCs w:val="24"/>
          <w:rtl/>
        </w:rPr>
        <w:t xml:space="preserve"> כמוה"ר </w:t>
      </w:r>
      <w:r w:rsidRPr="000D1A2B">
        <w:rPr>
          <w:rFonts w:asciiTheme="majorBidi" w:hAnsiTheme="majorBidi" w:cstheme="majorBidi" w:hint="cs"/>
          <w:b/>
          <w:bCs/>
          <w:sz w:val="24"/>
          <w:szCs w:val="24"/>
          <w:rtl/>
        </w:rPr>
        <w:t>יצחק פינטו</w:t>
      </w:r>
      <w:r w:rsidRPr="00057413">
        <w:rPr>
          <w:rFonts w:asciiTheme="majorBidi" w:hAnsiTheme="majorBidi" w:cstheme="majorBidi" w:hint="cs"/>
          <w:sz w:val="24"/>
          <w:szCs w:val="24"/>
          <w:rtl/>
        </w:rPr>
        <w:t>.</w:t>
      </w:r>
    </w:p>
    <w:p w14:paraId="16968177" w14:textId="77777777" w:rsidR="002E477C" w:rsidRDefault="002E477C" w:rsidP="00057413">
      <w:pPr>
        <w:bidi/>
        <w:rPr>
          <w:rFonts w:asciiTheme="majorBidi" w:hAnsiTheme="majorBidi" w:cstheme="majorBidi"/>
          <w:sz w:val="24"/>
          <w:szCs w:val="24"/>
          <w:rtl/>
        </w:rPr>
      </w:pPr>
    </w:p>
    <w:p w14:paraId="26F1706C" w14:textId="77777777" w:rsidR="004F0479" w:rsidRPr="00726DC9" w:rsidRDefault="004F0479" w:rsidP="004F0479">
      <w:pPr>
        <w:bidi/>
        <w:rPr>
          <w:rFonts w:asciiTheme="majorBidi" w:hAnsiTheme="majorBidi" w:cstheme="majorBidi"/>
          <w:b/>
          <w:bCs/>
          <w:sz w:val="24"/>
          <w:szCs w:val="24"/>
          <w:rtl/>
        </w:rPr>
      </w:pPr>
      <w:r w:rsidRPr="00726DC9">
        <w:rPr>
          <w:rFonts w:asciiTheme="majorBidi" w:hAnsiTheme="majorBidi" w:cstheme="majorBidi" w:hint="cs"/>
          <w:b/>
          <w:bCs/>
          <w:sz w:val="24"/>
          <w:szCs w:val="24"/>
          <w:rtl/>
        </w:rPr>
        <w:t>ד. שותפים בלי קנין.</w:t>
      </w:r>
    </w:p>
    <w:p w14:paraId="1772AFEF" w14:textId="77777777" w:rsidR="00057413" w:rsidRPr="00057413" w:rsidRDefault="00057413" w:rsidP="001C66A4">
      <w:pPr>
        <w:bidi/>
        <w:rPr>
          <w:rFonts w:asciiTheme="majorBidi" w:hAnsiTheme="majorBidi" w:cstheme="majorBidi"/>
          <w:sz w:val="24"/>
          <w:szCs w:val="24"/>
          <w:rtl/>
        </w:rPr>
      </w:pPr>
      <w:r w:rsidRPr="00057413">
        <w:rPr>
          <w:rFonts w:asciiTheme="majorBidi" w:hAnsiTheme="majorBidi" w:cstheme="majorBidi" w:hint="cs"/>
          <w:sz w:val="24"/>
          <w:szCs w:val="24"/>
          <w:rtl/>
        </w:rPr>
        <w:t>שאלה ראובן ושמעון שותפים</w:t>
      </w:r>
      <w:r w:rsidR="000D1A2B">
        <w:rPr>
          <w:rFonts w:asciiTheme="majorBidi" w:hAnsiTheme="majorBidi" w:cstheme="majorBidi" w:hint="cs"/>
          <w:sz w:val="24"/>
          <w:szCs w:val="24"/>
          <w:rtl/>
        </w:rPr>
        <w:t xml:space="preserve"> בלא שבועה אלא בקנין לבד, או אפילו</w:t>
      </w:r>
      <w:r w:rsidRPr="00057413">
        <w:rPr>
          <w:rFonts w:asciiTheme="majorBidi" w:hAnsiTheme="majorBidi" w:cstheme="majorBidi" w:hint="cs"/>
          <w:sz w:val="24"/>
          <w:szCs w:val="24"/>
          <w:rtl/>
        </w:rPr>
        <w:t xml:space="preserve"> קנין לא היה ביניהם</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והניחו לכיס השותפות מאה מתקאלים לכל אחד</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והתנו ביניהם שראובן ישב בחנות למכור </w:t>
      </w:r>
      <w:proofErr w:type="spellStart"/>
      <w:r w:rsidRPr="00057413">
        <w:rPr>
          <w:rFonts w:asciiTheme="majorBidi" w:hAnsiTheme="majorBidi" w:cstheme="majorBidi" w:hint="cs"/>
          <w:sz w:val="24"/>
          <w:szCs w:val="24"/>
          <w:rtl/>
        </w:rPr>
        <w:t>פרקמטייא</w:t>
      </w:r>
      <w:proofErr w:type="spellEnd"/>
      <w:r w:rsidRPr="00057413">
        <w:rPr>
          <w:rFonts w:asciiTheme="majorBidi" w:hAnsiTheme="majorBidi" w:cstheme="majorBidi" w:hint="cs"/>
          <w:sz w:val="24"/>
          <w:szCs w:val="24"/>
          <w:rtl/>
        </w:rPr>
        <w:t xml:space="preserve"> ושמעון יעסוק במלאכתו שהוא חייט או במלאכה אחרת</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וכל מה </w:t>
      </w:r>
      <w:proofErr w:type="spellStart"/>
      <w:r w:rsidRPr="00057413">
        <w:rPr>
          <w:rFonts w:asciiTheme="majorBidi" w:hAnsiTheme="majorBidi" w:cstheme="majorBidi" w:hint="cs"/>
          <w:sz w:val="24"/>
          <w:szCs w:val="24"/>
          <w:rtl/>
        </w:rPr>
        <w:t>שירויחו</w:t>
      </w:r>
      <w:proofErr w:type="spellEnd"/>
      <w:r w:rsidRPr="00057413">
        <w:rPr>
          <w:rFonts w:asciiTheme="majorBidi" w:hAnsiTheme="majorBidi" w:cstheme="majorBidi" w:hint="cs"/>
          <w:sz w:val="24"/>
          <w:szCs w:val="24"/>
          <w:rtl/>
        </w:rPr>
        <w:t xml:space="preserve"> בין במלאכה בין במשא ומתן יחלוקו ביניהם</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וכן עשו שמעון היה עוסק במלאכתו דהיינו תופר בגדים או כיוצא</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וראובן היה מתעסק במשא ומתן בממון שיש להם בחנות</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לאחר ימים </w:t>
      </w:r>
      <w:proofErr w:type="spellStart"/>
      <w:r w:rsidRPr="00057413">
        <w:rPr>
          <w:rFonts w:asciiTheme="majorBidi" w:hAnsiTheme="majorBidi" w:cstheme="majorBidi" w:hint="cs"/>
          <w:sz w:val="24"/>
          <w:szCs w:val="24"/>
          <w:rtl/>
        </w:rPr>
        <w:t>הרויח</w:t>
      </w:r>
      <w:proofErr w:type="spellEnd"/>
      <w:r w:rsidRPr="00057413">
        <w:rPr>
          <w:rFonts w:asciiTheme="majorBidi" w:hAnsiTheme="majorBidi" w:cstheme="majorBidi" w:hint="cs"/>
          <w:sz w:val="24"/>
          <w:szCs w:val="24"/>
          <w:rtl/>
        </w:rPr>
        <w:t xml:space="preserve"> שמעון במלאכתו מאה מתקאלים</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וראובן שהיה יושב בחנות </w:t>
      </w:r>
      <w:proofErr w:type="spellStart"/>
      <w:r w:rsidRPr="00057413">
        <w:rPr>
          <w:rFonts w:asciiTheme="majorBidi" w:hAnsiTheme="majorBidi" w:cstheme="majorBidi" w:hint="cs"/>
          <w:sz w:val="24"/>
          <w:szCs w:val="24"/>
          <w:rtl/>
        </w:rPr>
        <w:t>הרויח</w:t>
      </w:r>
      <w:proofErr w:type="spellEnd"/>
      <w:r w:rsidRPr="00057413">
        <w:rPr>
          <w:rFonts w:asciiTheme="majorBidi" w:hAnsiTheme="majorBidi" w:cstheme="majorBidi" w:hint="cs"/>
          <w:sz w:val="24"/>
          <w:szCs w:val="24"/>
          <w:rtl/>
        </w:rPr>
        <w:t xml:space="preserve"> עשרים</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ועכשיו ראובן ושמעון עמדו לדין</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וטען ראובן נחלוק הריוח בין מה </w:t>
      </w:r>
      <w:proofErr w:type="spellStart"/>
      <w:r w:rsidRPr="00057413">
        <w:rPr>
          <w:rFonts w:asciiTheme="majorBidi" w:hAnsiTheme="majorBidi" w:cstheme="majorBidi" w:hint="cs"/>
          <w:sz w:val="24"/>
          <w:szCs w:val="24"/>
          <w:rtl/>
        </w:rPr>
        <w:t>שהרוחת</w:t>
      </w:r>
      <w:proofErr w:type="spellEnd"/>
      <w:r w:rsidRPr="00057413">
        <w:rPr>
          <w:rFonts w:asciiTheme="majorBidi" w:hAnsiTheme="majorBidi" w:cstheme="majorBidi" w:hint="cs"/>
          <w:sz w:val="24"/>
          <w:szCs w:val="24"/>
          <w:rtl/>
        </w:rPr>
        <w:t xml:space="preserve"> במלאכה בין מה </w:t>
      </w:r>
      <w:proofErr w:type="spellStart"/>
      <w:r w:rsidRPr="00057413">
        <w:rPr>
          <w:rFonts w:asciiTheme="majorBidi" w:hAnsiTheme="majorBidi" w:cstheme="majorBidi" w:hint="cs"/>
          <w:sz w:val="24"/>
          <w:szCs w:val="24"/>
          <w:rtl/>
        </w:rPr>
        <w:t>שהרוחתי</w:t>
      </w:r>
      <w:proofErr w:type="spellEnd"/>
      <w:r w:rsidRPr="00057413">
        <w:rPr>
          <w:rFonts w:asciiTheme="majorBidi" w:hAnsiTheme="majorBidi" w:cstheme="majorBidi" w:hint="cs"/>
          <w:sz w:val="24"/>
          <w:szCs w:val="24"/>
          <w:rtl/>
        </w:rPr>
        <w:t xml:space="preserve"> אני בחנות</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ושמעון </w:t>
      </w:r>
      <w:r w:rsidR="000D1A2B">
        <w:rPr>
          <w:rFonts w:asciiTheme="majorBidi" w:hAnsiTheme="majorBidi" w:cstheme="majorBidi" w:hint="cs"/>
          <w:sz w:val="24"/>
          <w:szCs w:val="24"/>
          <w:rtl/>
        </w:rPr>
        <w:t>טוען אמת כך היה בינינו אבל חוזר</w:t>
      </w:r>
      <w:r w:rsidRPr="00057413">
        <w:rPr>
          <w:rFonts w:asciiTheme="majorBidi" w:hAnsiTheme="majorBidi" w:cstheme="majorBidi" w:hint="cs"/>
          <w:sz w:val="24"/>
          <w:szCs w:val="24"/>
          <w:rtl/>
        </w:rPr>
        <w:t>ני בי</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מפני שלא נשבענו מתחלה על השותפות</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וא"כ מה </w:t>
      </w:r>
      <w:proofErr w:type="spellStart"/>
      <w:r w:rsidRPr="00057413">
        <w:rPr>
          <w:rFonts w:asciiTheme="majorBidi" w:hAnsiTheme="majorBidi" w:cstheme="majorBidi" w:hint="cs"/>
          <w:sz w:val="24"/>
          <w:szCs w:val="24"/>
          <w:rtl/>
        </w:rPr>
        <w:t>שהרוחתי</w:t>
      </w:r>
      <w:proofErr w:type="spellEnd"/>
      <w:r w:rsidRPr="00057413">
        <w:rPr>
          <w:rFonts w:asciiTheme="majorBidi" w:hAnsiTheme="majorBidi" w:cstheme="majorBidi" w:hint="cs"/>
          <w:sz w:val="24"/>
          <w:szCs w:val="24"/>
          <w:rtl/>
        </w:rPr>
        <w:t xml:space="preserve"> אני במלאכתי שלי לבדי</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A30C57">
        <w:rPr>
          <w:rFonts w:asciiTheme="majorBidi" w:hAnsiTheme="majorBidi" w:cstheme="majorBidi" w:hint="cs"/>
          <w:sz w:val="24"/>
          <w:szCs w:val="24"/>
          <w:rtl/>
        </w:rPr>
        <w:t>(</w:t>
      </w:r>
      <w:r w:rsidRPr="00057413">
        <w:rPr>
          <w:rFonts w:asciiTheme="majorBidi" w:hAnsiTheme="majorBidi" w:cstheme="majorBidi" w:hint="cs"/>
          <w:sz w:val="24"/>
          <w:szCs w:val="24"/>
          <w:rtl/>
        </w:rPr>
        <w:t>ושמעון</w:t>
      </w:r>
      <w:r w:rsidR="00A30C57">
        <w:rPr>
          <w:rFonts w:asciiTheme="majorBidi" w:hAnsiTheme="majorBidi" w:cstheme="majorBidi" w:hint="cs"/>
          <w:sz w:val="24"/>
          <w:szCs w:val="24"/>
          <w:rtl/>
        </w:rPr>
        <w:t>) [וראובן]</w:t>
      </w:r>
      <w:r w:rsidRPr="00057413">
        <w:rPr>
          <w:rFonts w:asciiTheme="majorBidi" w:hAnsiTheme="majorBidi" w:cstheme="majorBidi" w:hint="cs"/>
          <w:sz w:val="24"/>
          <w:szCs w:val="24"/>
          <w:rtl/>
        </w:rPr>
        <w:t xml:space="preserve"> טוען מי גרם לך </w:t>
      </w:r>
      <w:proofErr w:type="spellStart"/>
      <w:r w:rsidRPr="00057413">
        <w:rPr>
          <w:rFonts w:asciiTheme="majorBidi" w:hAnsiTheme="majorBidi" w:cstheme="majorBidi" w:hint="cs"/>
          <w:sz w:val="24"/>
          <w:szCs w:val="24"/>
          <w:rtl/>
        </w:rPr>
        <w:t>שתרויח</w:t>
      </w:r>
      <w:proofErr w:type="spellEnd"/>
      <w:r w:rsidRPr="00057413">
        <w:rPr>
          <w:rFonts w:asciiTheme="majorBidi" w:hAnsiTheme="majorBidi" w:cstheme="majorBidi" w:hint="cs"/>
          <w:sz w:val="24"/>
          <w:szCs w:val="24"/>
          <w:rtl/>
        </w:rPr>
        <w:t xml:space="preserve"> כל הממון </w:t>
      </w:r>
      <w:proofErr w:type="spellStart"/>
      <w:r w:rsidRPr="00057413">
        <w:rPr>
          <w:rFonts w:asciiTheme="majorBidi" w:hAnsiTheme="majorBidi" w:cstheme="majorBidi" w:hint="cs"/>
          <w:sz w:val="24"/>
          <w:szCs w:val="24"/>
          <w:rtl/>
        </w:rPr>
        <w:t>שהרוחת</w:t>
      </w:r>
      <w:proofErr w:type="spellEnd"/>
      <w:r w:rsidRPr="00057413">
        <w:rPr>
          <w:rFonts w:asciiTheme="majorBidi" w:hAnsiTheme="majorBidi" w:cstheme="majorBidi" w:hint="cs"/>
          <w:sz w:val="24"/>
          <w:szCs w:val="24"/>
          <w:rtl/>
        </w:rPr>
        <w:t xml:space="preserve"> אני שהייתי יושב לבדי בחנות כל השנה כולה</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ולא הייתי מכריחך לישב אתה בחנות אפי</w:t>
      </w:r>
      <w:r w:rsidR="000D1A2B">
        <w:rPr>
          <w:rFonts w:asciiTheme="majorBidi" w:hAnsiTheme="majorBidi" w:cstheme="majorBidi" w:hint="cs"/>
          <w:sz w:val="24"/>
          <w:szCs w:val="24"/>
          <w:rtl/>
        </w:rPr>
        <w:t>לו</w:t>
      </w:r>
      <w:r w:rsidRPr="00057413">
        <w:rPr>
          <w:rFonts w:asciiTheme="majorBidi" w:hAnsiTheme="majorBidi" w:cstheme="majorBidi" w:hint="cs"/>
          <w:sz w:val="24"/>
          <w:szCs w:val="24"/>
          <w:rtl/>
        </w:rPr>
        <w:t xml:space="preserve"> יום אחד</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דא</w:t>
      </w:r>
      <w:r w:rsidR="000D1A2B">
        <w:rPr>
          <w:rFonts w:asciiTheme="majorBidi" w:hAnsiTheme="majorBidi" w:cstheme="majorBidi" w:hint="cs"/>
          <w:sz w:val="24"/>
          <w:szCs w:val="24"/>
          <w:rtl/>
        </w:rPr>
        <w:t xml:space="preserve">ם </w:t>
      </w:r>
      <w:r w:rsidRPr="00057413">
        <w:rPr>
          <w:rFonts w:asciiTheme="majorBidi" w:hAnsiTheme="majorBidi" w:cstheme="majorBidi" w:hint="cs"/>
          <w:sz w:val="24"/>
          <w:szCs w:val="24"/>
          <w:rtl/>
        </w:rPr>
        <w:t>ל</w:t>
      </w:r>
      <w:r w:rsidR="000D1A2B">
        <w:rPr>
          <w:rFonts w:asciiTheme="majorBidi" w:hAnsiTheme="majorBidi" w:cstheme="majorBidi" w:hint="cs"/>
          <w:sz w:val="24"/>
          <w:szCs w:val="24"/>
          <w:rtl/>
        </w:rPr>
        <w:t xml:space="preserve">א </w:t>
      </w:r>
      <w:r w:rsidRPr="00057413">
        <w:rPr>
          <w:rFonts w:asciiTheme="majorBidi" w:hAnsiTheme="majorBidi" w:cstheme="majorBidi" w:hint="cs"/>
          <w:sz w:val="24"/>
          <w:szCs w:val="24"/>
          <w:rtl/>
        </w:rPr>
        <w:t>כ</w:t>
      </w:r>
      <w:r w:rsidR="000D1A2B">
        <w:rPr>
          <w:rFonts w:asciiTheme="majorBidi" w:hAnsiTheme="majorBidi" w:cstheme="majorBidi" w:hint="cs"/>
          <w:sz w:val="24"/>
          <w:szCs w:val="24"/>
          <w:rtl/>
        </w:rPr>
        <w:t>ן</w:t>
      </w:r>
      <w:r w:rsidRPr="00057413">
        <w:rPr>
          <w:rFonts w:asciiTheme="majorBidi" w:hAnsiTheme="majorBidi" w:cstheme="majorBidi" w:hint="cs"/>
          <w:sz w:val="24"/>
          <w:szCs w:val="24"/>
          <w:rtl/>
        </w:rPr>
        <w:t xml:space="preserve"> אלא היית יושב עמי לא היית מרויח כל כך.</w:t>
      </w:r>
    </w:p>
    <w:p w14:paraId="25D42F5B" w14:textId="115F238F" w:rsidR="00057413" w:rsidRPr="00057413" w:rsidRDefault="00057413" w:rsidP="00057413">
      <w:pPr>
        <w:bidi/>
        <w:rPr>
          <w:rFonts w:asciiTheme="majorBidi" w:hAnsiTheme="majorBidi" w:cstheme="majorBidi"/>
          <w:sz w:val="24"/>
          <w:szCs w:val="24"/>
          <w:rtl/>
        </w:rPr>
      </w:pPr>
      <w:r w:rsidRPr="00057413">
        <w:rPr>
          <w:rFonts w:asciiTheme="majorBidi" w:hAnsiTheme="majorBidi" w:cstheme="majorBidi" w:hint="cs"/>
          <w:sz w:val="24"/>
          <w:szCs w:val="24"/>
          <w:rtl/>
        </w:rPr>
        <w:t>עוד</w:t>
      </w:r>
      <w:r w:rsidR="008462B9">
        <w:rPr>
          <w:rFonts w:asciiTheme="majorBidi" w:hAnsiTheme="majorBidi" w:cstheme="majorBidi" w:hint="cs"/>
          <w:sz w:val="24"/>
          <w:szCs w:val="24"/>
          <w:rtl/>
        </w:rPr>
        <w:t xml:space="preserve"> טען שמעון</w:t>
      </w:r>
      <w:r w:rsidRPr="00057413">
        <w:rPr>
          <w:rFonts w:asciiTheme="majorBidi" w:hAnsiTheme="majorBidi" w:cstheme="majorBidi" w:hint="cs"/>
          <w:sz w:val="24"/>
          <w:szCs w:val="24"/>
          <w:rtl/>
        </w:rPr>
        <w:t xml:space="preserve"> מלבד כל הריוח </w:t>
      </w:r>
      <w:proofErr w:type="spellStart"/>
      <w:r w:rsidRPr="00057413">
        <w:rPr>
          <w:rFonts w:asciiTheme="majorBidi" w:hAnsiTheme="majorBidi" w:cstheme="majorBidi" w:hint="cs"/>
          <w:sz w:val="24"/>
          <w:szCs w:val="24"/>
          <w:rtl/>
        </w:rPr>
        <w:t>שהרוחתי</w:t>
      </w:r>
      <w:proofErr w:type="spellEnd"/>
      <w:r w:rsidRPr="00057413">
        <w:rPr>
          <w:rFonts w:asciiTheme="majorBidi" w:hAnsiTheme="majorBidi" w:cstheme="majorBidi" w:hint="cs"/>
          <w:sz w:val="24"/>
          <w:szCs w:val="24"/>
          <w:rtl/>
        </w:rPr>
        <w:t xml:space="preserve"> אני במלאכתי שהוא שלי לבדי</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אלא אני רוצה עוד שתחלוק עמי כל הריוח </w:t>
      </w:r>
      <w:proofErr w:type="spellStart"/>
      <w:r w:rsidRPr="00057413">
        <w:rPr>
          <w:rFonts w:asciiTheme="majorBidi" w:hAnsiTheme="majorBidi" w:cstheme="majorBidi" w:hint="cs"/>
          <w:sz w:val="24"/>
          <w:szCs w:val="24"/>
          <w:rtl/>
        </w:rPr>
        <w:t>שהרוחת</w:t>
      </w:r>
      <w:proofErr w:type="spellEnd"/>
      <w:r w:rsidRPr="00057413">
        <w:rPr>
          <w:rFonts w:asciiTheme="majorBidi" w:hAnsiTheme="majorBidi" w:cstheme="majorBidi" w:hint="cs"/>
          <w:sz w:val="24"/>
          <w:szCs w:val="24"/>
          <w:rtl/>
        </w:rPr>
        <w:t xml:space="preserve"> בחנות</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מפני שהקרן היה שלנו מאה שלי ומאה שלך</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8462B9">
        <w:rPr>
          <w:rFonts w:asciiTheme="majorBidi" w:hAnsiTheme="majorBidi" w:cstheme="majorBidi" w:hint="cs"/>
          <w:sz w:val="24"/>
          <w:szCs w:val="24"/>
          <w:rtl/>
        </w:rPr>
        <w:t>וראובן</w:t>
      </w:r>
      <w:r w:rsidR="000D1A2B">
        <w:rPr>
          <w:rFonts w:asciiTheme="majorBidi" w:hAnsiTheme="majorBidi" w:cstheme="majorBidi" w:hint="cs"/>
          <w:sz w:val="24"/>
          <w:szCs w:val="24"/>
          <w:rtl/>
        </w:rPr>
        <w:t xml:space="preserve"> טוען לפי דבריך הרי בטלת השותפות</w:t>
      </w:r>
      <w:r w:rsidRPr="00057413">
        <w:rPr>
          <w:rFonts w:asciiTheme="majorBidi" w:hAnsiTheme="majorBidi" w:cstheme="majorBidi" w:hint="cs"/>
          <w:sz w:val="24"/>
          <w:szCs w:val="24"/>
          <w:rtl/>
        </w:rPr>
        <w:t xml:space="preserve"> וא"כ המעות שיש לך אצלי הרי הם בהלואה אצלי</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w:t>
      </w:r>
    </w:p>
    <w:p w14:paraId="58296D21" w14:textId="77777777" w:rsidR="00057413" w:rsidRPr="00057413" w:rsidRDefault="00057413" w:rsidP="000D1A2B">
      <w:pPr>
        <w:bidi/>
        <w:rPr>
          <w:rFonts w:asciiTheme="majorBidi" w:hAnsiTheme="majorBidi" w:cstheme="majorBidi"/>
          <w:sz w:val="24"/>
          <w:szCs w:val="24"/>
          <w:rtl/>
        </w:rPr>
      </w:pPr>
      <w:r w:rsidRPr="00057413">
        <w:rPr>
          <w:rFonts w:asciiTheme="majorBidi" w:hAnsiTheme="majorBidi" w:cstheme="majorBidi" w:hint="cs"/>
          <w:sz w:val="24"/>
          <w:szCs w:val="24"/>
          <w:rtl/>
        </w:rPr>
        <w:lastRenderedPageBreak/>
        <w:t>תשובה חולקים הכל</w:t>
      </w:r>
      <w:r w:rsidR="00A30C5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בין מה </w:t>
      </w:r>
      <w:proofErr w:type="spellStart"/>
      <w:r w:rsidRPr="00057413">
        <w:rPr>
          <w:rFonts w:asciiTheme="majorBidi" w:hAnsiTheme="majorBidi" w:cstheme="majorBidi" w:hint="cs"/>
          <w:sz w:val="24"/>
          <w:szCs w:val="24"/>
          <w:rtl/>
        </w:rPr>
        <w:t>שהרויחו</w:t>
      </w:r>
      <w:proofErr w:type="spellEnd"/>
      <w:r w:rsidRPr="00057413">
        <w:rPr>
          <w:rFonts w:asciiTheme="majorBidi" w:hAnsiTheme="majorBidi" w:cstheme="majorBidi" w:hint="cs"/>
          <w:sz w:val="24"/>
          <w:szCs w:val="24"/>
          <w:rtl/>
        </w:rPr>
        <w:t xml:space="preserve"> במלאכה בין מה </w:t>
      </w:r>
      <w:proofErr w:type="spellStart"/>
      <w:r w:rsidRPr="00057413">
        <w:rPr>
          <w:rFonts w:asciiTheme="majorBidi" w:hAnsiTheme="majorBidi" w:cstheme="majorBidi" w:hint="cs"/>
          <w:sz w:val="24"/>
          <w:szCs w:val="24"/>
          <w:rtl/>
        </w:rPr>
        <w:t>שהרויחו</w:t>
      </w:r>
      <w:proofErr w:type="spellEnd"/>
      <w:r w:rsidRPr="00057413">
        <w:rPr>
          <w:rFonts w:asciiTheme="majorBidi" w:hAnsiTheme="majorBidi" w:cstheme="majorBidi" w:hint="cs"/>
          <w:sz w:val="24"/>
          <w:szCs w:val="24"/>
          <w:rtl/>
        </w:rPr>
        <w:t xml:space="preserve"> במשא ומתן</w:t>
      </w:r>
      <w:r w:rsidR="00A30C5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וטעמא משעה שהתחילו לישא וליתן כבר </w:t>
      </w:r>
      <w:proofErr w:type="spellStart"/>
      <w:r w:rsidRPr="00057413">
        <w:rPr>
          <w:rFonts w:asciiTheme="majorBidi" w:hAnsiTheme="majorBidi" w:cstheme="majorBidi" w:hint="cs"/>
          <w:sz w:val="24"/>
          <w:szCs w:val="24"/>
          <w:rtl/>
        </w:rPr>
        <w:t>נשתעבדו</w:t>
      </w:r>
      <w:proofErr w:type="spellEnd"/>
      <w:r w:rsidRPr="00057413">
        <w:rPr>
          <w:rFonts w:asciiTheme="majorBidi" w:hAnsiTheme="majorBidi" w:cstheme="majorBidi" w:hint="cs"/>
          <w:sz w:val="24"/>
          <w:szCs w:val="24"/>
          <w:rtl/>
        </w:rPr>
        <w:t xml:space="preserve"> מעשה ידיהם ז</w:t>
      </w:r>
      <w:r w:rsidR="000D1A2B">
        <w:rPr>
          <w:rFonts w:asciiTheme="majorBidi" w:hAnsiTheme="majorBidi" w:cstheme="majorBidi" w:hint="cs"/>
          <w:sz w:val="24"/>
          <w:szCs w:val="24"/>
          <w:rtl/>
        </w:rPr>
        <w:t xml:space="preserve">ה </w:t>
      </w:r>
      <w:r w:rsidRPr="00057413">
        <w:rPr>
          <w:rFonts w:asciiTheme="majorBidi" w:hAnsiTheme="majorBidi" w:cstheme="majorBidi" w:hint="cs"/>
          <w:sz w:val="24"/>
          <w:szCs w:val="24"/>
          <w:rtl/>
        </w:rPr>
        <w:t>לז</w:t>
      </w:r>
      <w:r w:rsidR="000D1A2B">
        <w:rPr>
          <w:rFonts w:asciiTheme="majorBidi" w:hAnsiTheme="majorBidi" w:cstheme="majorBidi" w:hint="cs"/>
          <w:sz w:val="24"/>
          <w:szCs w:val="24"/>
          <w:rtl/>
        </w:rPr>
        <w:t>ה.</w:t>
      </w:r>
      <w:r w:rsidR="00A30C57">
        <w:rPr>
          <w:rStyle w:val="Refdenotaalpie"/>
          <w:rFonts w:asciiTheme="majorBidi" w:hAnsiTheme="majorBidi" w:cstheme="majorBidi"/>
          <w:sz w:val="24"/>
          <w:szCs w:val="24"/>
          <w:rtl/>
        </w:rPr>
        <w:footnoteReference w:id="35"/>
      </w:r>
      <w:r w:rsidRPr="00057413">
        <w:rPr>
          <w:rFonts w:asciiTheme="majorBidi" w:hAnsiTheme="majorBidi" w:cstheme="majorBidi" w:hint="cs"/>
          <w:sz w:val="24"/>
          <w:szCs w:val="24"/>
          <w:rtl/>
        </w:rPr>
        <w:t xml:space="preserve"> ע"כ</w:t>
      </w:r>
      <w:r w:rsidR="000D1A2B">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כך השיבו לי </w:t>
      </w:r>
      <w:proofErr w:type="spellStart"/>
      <w:r w:rsidRPr="00057413">
        <w:rPr>
          <w:rFonts w:asciiTheme="majorBidi" w:hAnsiTheme="majorBidi" w:cstheme="majorBidi" w:hint="cs"/>
          <w:sz w:val="24"/>
          <w:szCs w:val="24"/>
          <w:rtl/>
        </w:rPr>
        <w:t>הח</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הש</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הדו"מ</w:t>
      </w:r>
      <w:proofErr w:type="spellEnd"/>
      <w:r w:rsidRPr="00057413">
        <w:rPr>
          <w:rFonts w:asciiTheme="majorBidi" w:hAnsiTheme="majorBidi" w:cstheme="majorBidi" w:hint="cs"/>
          <w:sz w:val="24"/>
          <w:szCs w:val="24"/>
          <w:rtl/>
        </w:rPr>
        <w:t xml:space="preserve"> כמוהר"ר </w:t>
      </w:r>
      <w:r w:rsidRPr="000D1A2B">
        <w:rPr>
          <w:rFonts w:asciiTheme="majorBidi" w:hAnsiTheme="majorBidi" w:cstheme="majorBidi" w:hint="cs"/>
          <w:b/>
          <w:bCs/>
          <w:sz w:val="24"/>
          <w:szCs w:val="24"/>
          <w:rtl/>
        </w:rPr>
        <w:t xml:space="preserve">אברהם </w:t>
      </w:r>
      <w:proofErr w:type="spellStart"/>
      <w:r w:rsidRPr="000D1A2B">
        <w:rPr>
          <w:rFonts w:asciiTheme="majorBidi" w:hAnsiTheme="majorBidi" w:cstheme="majorBidi" w:hint="cs"/>
          <w:b/>
          <w:bCs/>
          <w:sz w:val="24"/>
          <w:szCs w:val="24"/>
          <w:rtl/>
        </w:rPr>
        <w:t>קרקוס</w:t>
      </w:r>
      <w:proofErr w:type="spellEnd"/>
      <w:r w:rsidRPr="000D1A2B">
        <w:rPr>
          <w:rFonts w:asciiTheme="majorBidi" w:hAnsiTheme="majorBidi" w:cstheme="majorBidi" w:hint="cs"/>
          <w:b/>
          <w:bCs/>
          <w:sz w:val="24"/>
          <w:szCs w:val="24"/>
          <w:rtl/>
        </w:rPr>
        <w:t xml:space="preserve"> </w:t>
      </w:r>
      <w:r w:rsidRPr="00057413">
        <w:rPr>
          <w:rFonts w:asciiTheme="majorBidi" w:hAnsiTheme="majorBidi" w:cstheme="majorBidi" w:hint="cs"/>
          <w:sz w:val="24"/>
          <w:szCs w:val="24"/>
          <w:rtl/>
        </w:rPr>
        <w:t xml:space="preserve">וכמוהר"ר </w:t>
      </w:r>
      <w:r w:rsidRPr="000D1A2B">
        <w:rPr>
          <w:rFonts w:asciiTheme="majorBidi" w:hAnsiTheme="majorBidi" w:cstheme="majorBidi" w:hint="cs"/>
          <w:b/>
          <w:bCs/>
          <w:sz w:val="24"/>
          <w:szCs w:val="24"/>
          <w:rtl/>
        </w:rPr>
        <w:t>יצחק חרוש</w:t>
      </w:r>
      <w:r w:rsidRPr="00057413">
        <w:rPr>
          <w:rFonts w:asciiTheme="majorBidi" w:hAnsiTheme="majorBidi" w:cstheme="majorBidi" w:hint="cs"/>
          <w:sz w:val="24"/>
          <w:szCs w:val="24"/>
          <w:rtl/>
        </w:rPr>
        <w:t xml:space="preserve"> וכמוהר"ר </w:t>
      </w:r>
      <w:r w:rsidRPr="000D1A2B">
        <w:rPr>
          <w:rFonts w:asciiTheme="majorBidi" w:hAnsiTheme="majorBidi" w:cstheme="majorBidi" w:hint="cs"/>
          <w:b/>
          <w:bCs/>
          <w:sz w:val="24"/>
          <w:szCs w:val="24"/>
          <w:rtl/>
        </w:rPr>
        <w:t>יצחק פינטו</w:t>
      </w:r>
      <w:r w:rsidRPr="00057413">
        <w:rPr>
          <w:rFonts w:asciiTheme="majorBidi" w:hAnsiTheme="majorBidi" w:cstheme="majorBidi" w:hint="cs"/>
          <w:sz w:val="24"/>
          <w:szCs w:val="24"/>
          <w:rtl/>
        </w:rPr>
        <w:t xml:space="preserve"> וכהה"ר </w:t>
      </w:r>
      <w:r w:rsidRPr="000D1A2B">
        <w:rPr>
          <w:rFonts w:asciiTheme="majorBidi" w:hAnsiTheme="majorBidi" w:cstheme="majorBidi" w:hint="cs"/>
          <w:b/>
          <w:bCs/>
          <w:sz w:val="24"/>
          <w:szCs w:val="24"/>
          <w:rtl/>
        </w:rPr>
        <w:t>אברהם פינטו</w:t>
      </w:r>
      <w:r w:rsidRPr="00057413">
        <w:rPr>
          <w:rFonts w:asciiTheme="majorBidi" w:hAnsiTheme="majorBidi" w:cstheme="majorBidi" w:hint="cs"/>
          <w:sz w:val="24"/>
          <w:szCs w:val="24"/>
          <w:rtl/>
        </w:rPr>
        <w:t xml:space="preserve"> יצ"ו</w:t>
      </w:r>
      <w:r w:rsidR="00D960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w:t>
      </w:r>
    </w:p>
    <w:p w14:paraId="38AD6931" w14:textId="77777777" w:rsidR="002E477C" w:rsidRDefault="002E477C" w:rsidP="00057413">
      <w:pPr>
        <w:bidi/>
        <w:rPr>
          <w:rFonts w:asciiTheme="majorBidi" w:hAnsiTheme="majorBidi" w:cstheme="majorBidi"/>
          <w:sz w:val="24"/>
          <w:szCs w:val="24"/>
          <w:rtl/>
        </w:rPr>
      </w:pPr>
    </w:p>
    <w:p w14:paraId="6FA95D02" w14:textId="77777777" w:rsidR="004F0479" w:rsidRDefault="004F0479" w:rsidP="00707C87">
      <w:pPr>
        <w:bidi/>
        <w:rPr>
          <w:rFonts w:asciiTheme="majorBidi" w:hAnsiTheme="majorBidi" w:cstheme="majorBidi"/>
          <w:b/>
          <w:bCs/>
          <w:sz w:val="24"/>
          <w:szCs w:val="24"/>
          <w:rtl/>
        </w:rPr>
      </w:pPr>
      <w:r>
        <w:rPr>
          <w:rFonts w:asciiTheme="majorBidi" w:hAnsiTheme="majorBidi" w:cstheme="majorBidi" w:hint="cs"/>
          <w:b/>
          <w:bCs/>
          <w:sz w:val="24"/>
          <w:szCs w:val="24"/>
          <w:rtl/>
        </w:rPr>
        <w:t xml:space="preserve">ה. נגנבה לו גניבה </w:t>
      </w:r>
      <w:r w:rsidR="00ED1A08">
        <w:rPr>
          <w:rFonts w:asciiTheme="majorBidi" w:hAnsiTheme="majorBidi" w:cstheme="majorBidi" w:hint="cs"/>
          <w:b/>
          <w:bCs/>
          <w:sz w:val="24"/>
          <w:szCs w:val="24"/>
          <w:rtl/>
        </w:rPr>
        <w:t xml:space="preserve">והוציא הוצאות למוצאה אם הגנב צריך </w:t>
      </w:r>
      <w:proofErr w:type="spellStart"/>
      <w:r w:rsidR="00ED1A08">
        <w:rPr>
          <w:rFonts w:asciiTheme="majorBidi" w:hAnsiTheme="majorBidi" w:cstheme="majorBidi" w:hint="cs"/>
          <w:b/>
          <w:bCs/>
          <w:sz w:val="24"/>
          <w:szCs w:val="24"/>
          <w:rtl/>
        </w:rPr>
        <w:t>לשלמם</w:t>
      </w:r>
      <w:proofErr w:type="spellEnd"/>
      <w:r w:rsidR="00ED1A08">
        <w:rPr>
          <w:rFonts w:asciiTheme="majorBidi" w:hAnsiTheme="majorBidi" w:cstheme="majorBidi" w:hint="cs"/>
          <w:b/>
          <w:bCs/>
          <w:sz w:val="24"/>
          <w:szCs w:val="24"/>
          <w:rtl/>
        </w:rPr>
        <w:t>.</w:t>
      </w:r>
    </w:p>
    <w:p w14:paraId="4F61F842" w14:textId="77777777" w:rsidR="0052182C" w:rsidRDefault="00057413" w:rsidP="004F0479">
      <w:pPr>
        <w:bidi/>
        <w:rPr>
          <w:rFonts w:asciiTheme="majorBidi" w:hAnsiTheme="majorBidi" w:cstheme="majorBidi"/>
          <w:sz w:val="24"/>
          <w:szCs w:val="24"/>
          <w:rtl/>
        </w:rPr>
      </w:pPr>
      <w:r w:rsidRPr="0052182C">
        <w:rPr>
          <w:rFonts w:asciiTheme="majorBidi" w:hAnsiTheme="majorBidi" w:cstheme="majorBidi" w:hint="cs"/>
          <w:b/>
          <w:bCs/>
          <w:sz w:val="24"/>
          <w:szCs w:val="24"/>
          <w:rtl/>
        </w:rPr>
        <w:t xml:space="preserve">שאלה </w:t>
      </w:r>
      <w:r w:rsidRPr="00057413">
        <w:rPr>
          <w:rFonts w:asciiTheme="majorBidi" w:hAnsiTheme="majorBidi" w:cstheme="majorBidi" w:hint="cs"/>
          <w:sz w:val="24"/>
          <w:szCs w:val="24"/>
          <w:rtl/>
        </w:rPr>
        <w:t>מי שנגנבה לו גניבה והוציא עליה ה</w:t>
      </w:r>
      <w:r w:rsidR="0052182C">
        <w:rPr>
          <w:rFonts w:asciiTheme="majorBidi" w:hAnsiTheme="majorBidi" w:cstheme="majorBidi" w:hint="cs"/>
          <w:sz w:val="24"/>
          <w:szCs w:val="24"/>
          <w:rtl/>
        </w:rPr>
        <w:t>וצאות לבני אדם שגלו לו מי גנב לו</w:t>
      </w:r>
      <w:r w:rsidRPr="00057413">
        <w:rPr>
          <w:rFonts w:asciiTheme="majorBidi" w:hAnsiTheme="majorBidi" w:cstheme="majorBidi" w:hint="cs"/>
          <w:sz w:val="24"/>
          <w:szCs w:val="24"/>
          <w:rtl/>
        </w:rPr>
        <w:t xml:space="preserve"> הגניבה שלו</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ואחר שהוציא הוצאות נמצא הגנב בעדים כשירים</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או הגנב הודה בעצמו כשראה הענין הולך ומתפרסם</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וכשפתו בני אדם הודה</w:t>
      </w:r>
      <w:r w:rsidR="00707C8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52182C" w:rsidRPr="00057413">
        <w:rPr>
          <w:rFonts w:asciiTheme="majorBidi" w:hAnsiTheme="majorBidi" w:cstheme="majorBidi" w:hint="cs"/>
          <w:sz w:val="24"/>
          <w:szCs w:val="24"/>
          <w:rtl/>
        </w:rPr>
        <w:t xml:space="preserve">חייב לשלם ההוצאות לבעל הגניבה או לא. </w:t>
      </w:r>
      <w:r w:rsidR="00707C87">
        <w:rPr>
          <w:rFonts w:asciiTheme="majorBidi" w:hAnsiTheme="majorBidi" w:cstheme="majorBidi" w:hint="cs"/>
          <w:sz w:val="24"/>
          <w:szCs w:val="24"/>
          <w:rtl/>
        </w:rPr>
        <w:t xml:space="preserve">וגם </w:t>
      </w:r>
      <w:r w:rsidRPr="00057413">
        <w:rPr>
          <w:rFonts w:asciiTheme="majorBidi" w:hAnsiTheme="majorBidi" w:cstheme="majorBidi" w:hint="cs"/>
          <w:sz w:val="24"/>
          <w:szCs w:val="24"/>
          <w:rtl/>
        </w:rPr>
        <w:t>כ</w:t>
      </w:r>
      <w:r w:rsidR="00707C87">
        <w:rPr>
          <w:rFonts w:asciiTheme="majorBidi" w:hAnsiTheme="majorBidi" w:cstheme="majorBidi" w:hint="cs"/>
          <w:sz w:val="24"/>
          <w:szCs w:val="24"/>
          <w:rtl/>
        </w:rPr>
        <w:t>ן</w:t>
      </w:r>
      <w:r w:rsidRPr="00057413">
        <w:rPr>
          <w:rFonts w:asciiTheme="majorBidi" w:hAnsiTheme="majorBidi" w:cstheme="majorBidi" w:hint="cs"/>
          <w:sz w:val="24"/>
          <w:szCs w:val="24"/>
          <w:rtl/>
        </w:rPr>
        <w:t xml:space="preserve"> אם חייב לשלם הגנב לבעל הגניבה כל ההוצאות שהוציא עליה לשר ולע</w:t>
      </w:r>
      <w:r w:rsidR="00707C87">
        <w:rPr>
          <w:rFonts w:asciiTheme="majorBidi" w:hAnsiTheme="majorBidi" w:cstheme="majorBidi" w:hint="cs"/>
          <w:sz w:val="24"/>
          <w:szCs w:val="24"/>
          <w:rtl/>
        </w:rPr>
        <w:t xml:space="preserve">רכאות </w:t>
      </w:r>
      <w:r w:rsidRPr="00057413">
        <w:rPr>
          <w:rFonts w:asciiTheme="majorBidi" w:hAnsiTheme="majorBidi" w:cstheme="majorBidi" w:hint="cs"/>
          <w:sz w:val="24"/>
          <w:szCs w:val="24"/>
          <w:rtl/>
        </w:rPr>
        <w:t>ש"ג וכיוצא כדי לברר הגניבה ביד מי היא</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ג</w:t>
      </w:r>
      <w:r w:rsidR="00707C87">
        <w:rPr>
          <w:rFonts w:asciiTheme="majorBidi" w:hAnsiTheme="majorBidi" w:cstheme="majorBidi" w:hint="cs"/>
          <w:sz w:val="24"/>
          <w:szCs w:val="24"/>
          <w:rtl/>
        </w:rPr>
        <w:t xml:space="preserve">ם </w:t>
      </w:r>
      <w:r w:rsidRPr="00057413">
        <w:rPr>
          <w:rFonts w:asciiTheme="majorBidi" w:hAnsiTheme="majorBidi" w:cstheme="majorBidi" w:hint="cs"/>
          <w:sz w:val="24"/>
          <w:szCs w:val="24"/>
          <w:rtl/>
        </w:rPr>
        <w:t>כ</w:t>
      </w:r>
      <w:r w:rsidR="00707C87">
        <w:rPr>
          <w:rFonts w:asciiTheme="majorBidi" w:hAnsiTheme="majorBidi" w:cstheme="majorBidi" w:hint="cs"/>
          <w:sz w:val="24"/>
          <w:szCs w:val="24"/>
          <w:rtl/>
        </w:rPr>
        <w:t>ן</w:t>
      </w:r>
      <w:r w:rsidRPr="00057413">
        <w:rPr>
          <w:rFonts w:asciiTheme="majorBidi" w:hAnsiTheme="majorBidi" w:cstheme="majorBidi" w:hint="cs"/>
          <w:sz w:val="24"/>
          <w:szCs w:val="24"/>
          <w:rtl/>
        </w:rPr>
        <w:t xml:space="preserve"> יש להסתפק מי שקנה מיד הגנב דבר הנגנב</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וידע בבירור שדבר זה של פלוני ונגנב ממנו</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ואפ</w:t>
      </w:r>
      <w:r w:rsidR="0052182C">
        <w:rPr>
          <w:rFonts w:asciiTheme="majorBidi" w:hAnsiTheme="majorBidi" w:cstheme="majorBidi" w:hint="cs"/>
          <w:sz w:val="24"/>
          <w:szCs w:val="24"/>
          <w:rtl/>
        </w:rPr>
        <w:t>ילו הכ</w:t>
      </w:r>
      <w:r w:rsidRPr="00057413">
        <w:rPr>
          <w:rFonts w:asciiTheme="majorBidi" w:hAnsiTheme="majorBidi" w:cstheme="majorBidi" w:hint="cs"/>
          <w:sz w:val="24"/>
          <w:szCs w:val="24"/>
          <w:rtl/>
        </w:rPr>
        <w:t>י קנאו ממנו</w:t>
      </w:r>
      <w:r w:rsidR="0052182C">
        <w:rPr>
          <w:rFonts w:asciiTheme="majorBidi" w:hAnsiTheme="majorBidi" w:cstheme="majorBidi" w:hint="cs"/>
          <w:sz w:val="24"/>
          <w:szCs w:val="24"/>
          <w:rtl/>
        </w:rPr>
        <w:t>, ואח</w:t>
      </w:r>
      <w:r w:rsidR="00707C87">
        <w:rPr>
          <w:rFonts w:asciiTheme="majorBidi" w:hAnsiTheme="majorBidi" w:cstheme="majorBidi" w:hint="cs"/>
          <w:sz w:val="24"/>
          <w:szCs w:val="24"/>
          <w:rtl/>
        </w:rPr>
        <w:t>ר כ</w:t>
      </w:r>
      <w:r w:rsidR="0052182C">
        <w:rPr>
          <w:rFonts w:asciiTheme="majorBidi" w:hAnsiTheme="majorBidi" w:cstheme="majorBidi" w:hint="cs"/>
          <w:sz w:val="24"/>
          <w:szCs w:val="24"/>
          <w:rtl/>
        </w:rPr>
        <w:t>ך הוכר</w:t>
      </w:r>
      <w:r w:rsidRPr="00057413">
        <w:rPr>
          <w:rFonts w:asciiTheme="majorBidi" w:hAnsiTheme="majorBidi" w:cstheme="majorBidi" w:hint="cs"/>
          <w:sz w:val="24"/>
          <w:szCs w:val="24"/>
          <w:rtl/>
        </w:rPr>
        <w:t xml:space="preserve"> בעדים או בלא עדים אם חייב לשלם ההוצאות או לא. </w:t>
      </w:r>
    </w:p>
    <w:p w14:paraId="7C7DD06B" w14:textId="77777777" w:rsidR="0052182C" w:rsidRPr="0052182C" w:rsidRDefault="0052182C" w:rsidP="0052182C">
      <w:pPr>
        <w:bidi/>
        <w:rPr>
          <w:rFonts w:asciiTheme="majorBidi" w:hAnsiTheme="majorBidi" w:cstheme="majorBidi"/>
          <w:sz w:val="24"/>
          <w:szCs w:val="24"/>
          <w:rtl/>
        </w:rPr>
      </w:pPr>
      <w:r w:rsidRPr="0052182C">
        <w:rPr>
          <w:rFonts w:asciiTheme="majorBidi" w:hAnsiTheme="majorBidi" w:cstheme="majorBidi" w:hint="cs"/>
          <w:b/>
          <w:bCs/>
          <w:sz w:val="24"/>
          <w:szCs w:val="24"/>
          <w:rtl/>
        </w:rPr>
        <w:t>תשובה</w:t>
      </w:r>
      <w:r w:rsidRPr="0052182C">
        <w:rPr>
          <w:rFonts w:asciiTheme="majorBidi" w:hAnsiTheme="majorBidi" w:cstheme="majorBidi" w:hint="cs"/>
          <w:sz w:val="24"/>
          <w:szCs w:val="24"/>
          <w:rtl/>
        </w:rPr>
        <w:t xml:space="preserve"> אינו צריך לשלם ההוצאות כלל</w:t>
      </w:r>
      <w:r>
        <w:rPr>
          <w:rFonts w:asciiTheme="majorBidi" w:hAnsiTheme="majorBidi" w:cstheme="majorBidi" w:hint="cs"/>
          <w:sz w:val="24"/>
          <w:szCs w:val="24"/>
          <w:rtl/>
        </w:rPr>
        <w:t>,</w:t>
      </w:r>
      <w:r w:rsidRPr="0052182C">
        <w:rPr>
          <w:rFonts w:asciiTheme="majorBidi" w:hAnsiTheme="majorBidi" w:cstheme="majorBidi" w:hint="cs"/>
          <w:sz w:val="24"/>
          <w:szCs w:val="24"/>
          <w:rtl/>
        </w:rPr>
        <w:t xml:space="preserve"> לא הגנב ולא הקונה ממנו</w:t>
      </w:r>
      <w:r>
        <w:rPr>
          <w:rFonts w:asciiTheme="majorBidi" w:hAnsiTheme="majorBidi" w:cstheme="majorBidi" w:hint="cs"/>
          <w:sz w:val="24"/>
          <w:szCs w:val="24"/>
          <w:rtl/>
        </w:rPr>
        <w:t>,</w:t>
      </w:r>
      <w:r w:rsidRPr="0052182C">
        <w:rPr>
          <w:rFonts w:asciiTheme="majorBidi" w:hAnsiTheme="majorBidi" w:cstheme="majorBidi" w:hint="cs"/>
          <w:sz w:val="24"/>
          <w:szCs w:val="24"/>
          <w:rtl/>
        </w:rPr>
        <w:t xml:space="preserve"> אלא יחזיר הגניבה או דמיה כמו שהדין נותן. ע"כ</w:t>
      </w:r>
      <w:r>
        <w:rPr>
          <w:rFonts w:asciiTheme="majorBidi" w:hAnsiTheme="majorBidi" w:cstheme="majorBidi" w:hint="cs"/>
          <w:sz w:val="24"/>
          <w:szCs w:val="24"/>
          <w:rtl/>
        </w:rPr>
        <w:t>.</w:t>
      </w:r>
      <w:r w:rsidRPr="0052182C">
        <w:rPr>
          <w:rFonts w:asciiTheme="majorBidi" w:hAnsiTheme="majorBidi" w:cstheme="majorBidi" w:hint="cs"/>
          <w:sz w:val="24"/>
          <w:szCs w:val="24"/>
          <w:rtl/>
        </w:rPr>
        <w:t xml:space="preserve"> כך השיב לי החכם השלם </w:t>
      </w:r>
      <w:proofErr w:type="spellStart"/>
      <w:r w:rsidRPr="0052182C">
        <w:rPr>
          <w:rFonts w:asciiTheme="majorBidi" w:hAnsiTheme="majorBidi" w:cstheme="majorBidi" w:hint="cs"/>
          <w:sz w:val="24"/>
          <w:szCs w:val="24"/>
          <w:rtl/>
        </w:rPr>
        <w:t>הדו"מ</w:t>
      </w:r>
      <w:proofErr w:type="spellEnd"/>
      <w:r w:rsidRPr="0052182C">
        <w:rPr>
          <w:rFonts w:asciiTheme="majorBidi" w:hAnsiTheme="majorBidi" w:cstheme="majorBidi" w:hint="cs"/>
          <w:sz w:val="24"/>
          <w:szCs w:val="24"/>
          <w:rtl/>
        </w:rPr>
        <w:t xml:space="preserve"> כהה"ר </w:t>
      </w:r>
      <w:r w:rsidRPr="0052182C">
        <w:rPr>
          <w:rFonts w:asciiTheme="majorBidi" w:hAnsiTheme="majorBidi" w:cstheme="majorBidi" w:hint="cs"/>
          <w:b/>
          <w:bCs/>
          <w:sz w:val="24"/>
          <w:szCs w:val="24"/>
          <w:rtl/>
        </w:rPr>
        <w:t>יצחק פינטו</w:t>
      </w:r>
      <w:r w:rsidRPr="0052182C">
        <w:rPr>
          <w:rFonts w:asciiTheme="majorBidi" w:hAnsiTheme="majorBidi" w:cstheme="majorBidi" w:hint="cs"/>
          <w:sz w:val="24"/>
          <w:szCs w:val="24"/>
          <w:rtl/>
        </w:rPr>
        <w:t xml:space="preserve"> יצ"ו.</w:t>
      </w:r>
    </w:p>
    <w:p w14:paraId="01B18DEA" w14:textId="77777777" w:rsidR="002E477C" w:rsidRDefault="002E477C" w:rsidP="00057413">
      <w:pPr>
        <w:bidi/>
        <w:rPr>
          <w:rFonts w:asciiTheme="majorBidi" w:hAnsiTheme="majorBidi" w:cstheme="majorBidi"/>
          <w:sz w:val="24"/>
          <w:szCs w:val="24"/>
          <w:rtl/>
        </w:rPr>
      </w:pPr>
    </w:p>
    <w:p w14:paraId="139DF2FF" w14:textId="77777777" w:rsidR="00ED1A08" w:rsidRPr="00726DC9" w:rsidRDefault="00ED1A08" w:rsidP="00ED1A08">
      <w:pPr>
        <w:bidi/>
        <w:rPr>
          <w:rFonts w:asciiTheme="majorBidi" w:hAnsiTheme="majorBidi" w:cstheme="majorBidi"/>
          <w:b/>
          <w:bCs/>
          <w:sz w:val="24"/>
          <w:szCs w:val="24"/>
          <w:rtl/>
        </w:rPr>
      </w:pPr>
      <w:r w:rsidRPr="00726DC9">
        <w:rPr>
          <w:rFonts w:asciiTheme="majorBidi" w:hAnsiTheme="majorBidi" w:cstheme="majorBidi" w:hint="cs"/>
          <w:b/>
          <w:bCs/>
          <w:sz w:val="24"/>
          <w:szCs w:val="24"/>
          <w:rtl/>
        </w:rPr>
        <w:t>ו. דין מרומה.</w:t>
      </w:r>
    </w:p>
    <w:p w14:paraId="2D7FE1D4" w14:textId="77777777" w:rsidR="00057413" w:rsidRPr="00057413" w:rsidRDefault="00057413" w:rsidP="0052182C">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ראובן ושמעון עמדו למשפט לפני הדיין</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וראה הדיין לפי אומדן דעת שהדין עם שמעון הנתבע והוא שטוען האמת</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וראובן נראה מדבריו שהוא טוען שקרים</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אמנם יש ביד ראובן </w:t>
      </w:r>
      <w:proofErr w:type="spellStart"/>
      <w:r w:rsidRPr="00057413">
        <w:rPr>
          <w:rFonts w:asciiTheme="majorBidi" w:hAnsiTheme="majorBidi" w:cstheme="majorBidi" w:hint="cs"/>
          <w:sz w:val="24"/>
          <w:szCs w:val="24"/>
          <w:rtl/>
        </w:rPr>
        <w:t>שט"ח</w:t>
      </w:r>
      <w:proofErr w:type="spellEnd"/>
      <w:r w:rsidRPr="00057413">
        <w:rPr>
          <w:rFonts w:asciiTheme="majorBidi" w:hAnsiTheme="majorBidi" w:cstheme="majorBidi" w:hint="cs"/>
          <w:sz w:val="24"/>
          <w:szCs w:val="24"/>
          <w:rtl/>
        </w:rPr>
        <w:t xml:space="preserve"> על שמעון בנאמנות גמורה</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ועתה יש להסתפק אם יכול הדיין לסתור נאמנות השטר מכח האומדנות ולפי ראות עיניו או לא</w:t>
      </w:r>
      <w:r w:rsidR="0052182C">
        <w:rPr>
          <w:rFonts w:asciiTheme="majorBidi" w:hAnsiTheme="majorBidi" w:cstheme="majorBidi" w:hint="cs"/>
          <w:sz w:val="24"/>
          <w:szCs w:val="24"/>
          <w:rtl/>
        </w:rPr>
        <w:t>,</w:t>
      </w:r>
      <w:r w:rsidR="00707C87">
        <w:rPr>
          <w:rFonts w:asciiTheme="majorBidi" w:hAnsiTheme="majorBidi" w:cstheme="majorBidi" w:hint="cs"/>
          <w:sz w:val="24"/>
          <w:szCs w:val="24"/>
          <w:rtl/>
        </w:rPr>
        <w:t xml:space="preserve"> והעיקר היא הנאמנות.</w:t>
      </w:r>
    </w:p>
    <w:p w14:paraId="1E074D8C" w14:textId="77777777" w:rsidR="0052182C" w:rsidRDefault="0052182C" w:rsidP="0052182C">
      <w:pPr>
        <w:bidi/>
        <w:rPr>
          <w:rFonts w:asciiTheme="majorBidi" w:hAnsiTheme="majorBidi" w:cstheme="majorBidi"/>
          <w:sz w:val="24"/>
          <w:szCs w:val="24"/>
          <w:rtl/>
        </w:rPr>
      </w:pPr>
      <w:r w:rsidRPr="0052182C">
        <w:rPr>
          <w:rFonts w:asciiTheme="majorBidi" w:hAnsiTheme="majorBidi" w:cstheme="majorBidi" w:hint="cs"/>
          <w:b/>
          <w:bCs/>
          <w:sz w:val="24"/>
          <w:szCs w:val="24"/>
          <w:rtl/>
        </w:rPr>
        <w:t>תשובה</w:t>
      </w:r>
      <w:r>
        <w:rPr>
          <w:rFonts w:asciiTheme="majorBidi" w:hAnsiTheme="majorBidi" w:cstheme="majorBidi" w:hint="cs"/>
          <w:sz w:val="24"/>
          <w:szCs w:val="24"/>
          <w:rtl/>
        </w:rPr>
        <w:t>,</w:t>
      </w:r>
      <w:r w:rsidRPr="0052182C">
        <w:rPr>
          <w:rFonts w:asciiTheme="majorBidi" w:hAnsiTheme="majorBidi" w:cstheme="majorBidi" w:hint="cs"/>
          <w:sz w:val="24"/>
          <w:szCs w:val="24"/>
          <w:rtl/>
        </w:rPr>
        <w:t xml:space="preserve"> </w:t>
      </w:r>
      <w:r>
        <w:rPr>
          <w:rFonts w:asciiTheme="majorBidi" w:hAnsiTheme="majorBidi" w:cstheme="majorBidi" w:hint="cs"/>
          <w:sz w:val="24"/>
          <w:szCs w:val="24"/>
          <w:rtl/>
        </w:rPr>
        <w:t>יסתלק מאותו הדין ולא ידו</w:t>
      </w:r>
      <w:r w:rsidRPr="0052182C">
        <w:rPr>
          <w:rFonts w:asciiTheme="majorBidi" w:hAnsiTheme="majorBidi" w:cstheme="majorBidi" w:hint="cs"/>
          <w:sz w:val="24"/>
          <w:szCs w:val="24"/>
          <w:rtl/>
        </w:rPr>
        <w:t>ן א</w:t>
      </w:r>
      <w:r>
        <w:rPr>
          <w:rFonts w:asciiTheme="majorBidi" w:hAnsiTheme="majorBidi" w:cstheme="majorBidi" w:hint="cs"/>
          <w:sz w:val="24"/>
          <w:szCs w:val="24"/>
          <w:rtl/>
        </w:rPr>
        <w:t>ו</w:t>
      </w:r>
      <w:r w:rsidRPr="0052182C">
        <w:rPr>
          <w:rFonts w:asciiTheme="majorBidi" w:hAnsiTheme="majorBidi" w:cstheme="majorBidi" w:hint="cs"/>
          <w:sz w:val="24"/>
          <w:szCs w:val="24"/>
          <w:rtl/>
        </w:rPr>
        <w:t>תו כלל עד שימצא ראיה ברורה לאיזה צד</w:t>
      </w:r>
      <w:r>
        <w:rPr>
          <w:rFonts w:asciiTheme="majorBidi" w:hAnsiTheme="majorBidi" w:cstheme="majorBidi" w:hint="cs"/>
          <w:sz w:val="24"/>
          <w:szCs w:val="24"/>
          <w:rtl/>
        </w:rPr>
        <w:t>.</w:t>
      </w:r>
      <w:r w:rsidRPr="0052182C">
        <w:rPr>
          <w:rFonts w:asciiTheme="majorBidi" w:hAnsiTheme="majorBidi" w:cstheme="majorBidi" w:hint="cs"/>
          <w:sz w:val="24"/>
          <w:szCs w:val="24"/>
          <w:rtl/>
        </w:rPr>
        <w:t xml:space="preserve"> ע"כ</w:t>
      </w:r>
      <w:r>
        <w:rPr>
          <w:rFonts w:asciiTheme="majorBidi" w:hAnsiTheme="majorBidi" w:cstheme="majorBidi" w:hint="cs"/>
          <w:sz w:val="24"/>
          <w:szCs w:val="24"/>
          <w:rtl/>
        </w:rPr>
        <w:t>.</w:t>
      </w:r>
      <w:r w:rsidRPr="0052182C">
        <w:rPr>
          <w:rFonts w:asciiTheme="majorBidi" w:hAnsiTheme="majorBidi" w:cstheme="majorBidi" w:hint="cs"/>
          <w:sz w:val="24"/>
          <w:szCs w:val="24"/>
          <w:rtl/>
        </w:rPr>
        <w:t xml:space="preserve"> כך השיב לי החכם השלם </w:t>
      </w:r>
      <w:proofErr w:type="spellStart"/>
      <w:r w:rsidRPr="0052182C">
        <w:rPr>
          <w:rFonts w:asciiTheme="majorBidi" w:hAnsiTheme="majorBidi" w:cstheme="majorBidi" w:hint="cs"/>
          <w:sz w:val="24"/>
          <w:szCs w:val="24"/>
          <w:rtl/>
        </w:rPr>
        <w:t>הדו"מ</w:t>
      </w:r>
      <w:proofErr w:type="spellEnd"/>
      <w:r w:rsidRPr="0052182C">
        <w:rPr>
          <w:rFonts w:asciiTheme="majorBidi" w:hAnsiTheme="majorBidi" w:cstheme="majorBidi" w:hint="cs"/>
          <w:sz w:val="24"/>
          <w:szCs w:val="24"/>
          <w:rtl/>
        </w:rPr>
        <w:t xml:space="preserve"> כהה"ר </w:t>
      </w:r>
      <w:r w:rsidRPr="0052182C">
        <w:rPr>
          <w:rFonts w:asciiTheme="majorBidi" w:hAnsiTheme="majorBidi" w:cstheme="majorBidi" w:hint="cs"/>
          <w:b/>
          <w:bCs/>
          <w:sz w:val="24"/>
          <w:szCs w:val="24"/>
          <w:rtl/>
        </w:rPr>
        <w:t>משה הלוי אשכנזי</w:t>
      </w:r>
      <w:r w:rsidRPr="0052182C">
        <w:rPr>
          <w:rFonts w:asciiTheme="majorBidi" w:hAnsiTheme="majorBidi" w:cstheme="majorBidi" w:hint="cs"/>
          <w:sz w:val="24"/>
          <w:szCs w:val="24"/>
          <w:rtl/>
        </w:rPr>
        <w:t xml:space="preserve"> נר"ו.</w:t>
      </w:r>
    </w:p>
    <w:p w14:paraId="1936AAEF" w14:textId="77777777" w:rsidR="005B2C60" w:rsidRDefault="005B2C60" w:rsidP="005B2C60">
      <w:pPr>
        <w:bidi/>
        <w:rPr>
          <w:rFonts w:asciiTheme="majorBidi" w:hAnsiTheme="majorBidi" w:cstheme="majorBidi"/>
          <w:sz w:val="24"/>
          <w:szCs w:val="24"/>
          <w:rtl/>
        </w:rPr>
      </w:pPr>
    </w:p>
    <w:p w14:paraId="614859B4" w14:textId="77777777" w:rsidR="00707C87" w:rsidRPr="0052182C" w:rsidRDefault="00275CCA" w:rsidP="00707C87">
      <w:pPr>
        <w:bidi/>
        <w:rPr>
          <w:rFonts w:asciiTheme="majorBidi" w:hAnsiTheme="majorBidi" w:cstheme="majorBidi"/>
          <w:sz w:val="24"/>
          <w:szCs w:val="24"/>
          <w:rtl/>
        </w:rPr>
      </w:pPr>
      <w:r w:rsidRPr="00275CCA">
        <w:rPr>
          <w:rFonts w:asciiTheme="majorBidi" w:hAnsiTheme="majorBidi" w:cstheme="majorBidi" w:hint="cs"/>
          <w:b/>
          <w:bCs/>
          <w:sz w:val="24"/>
          <w:szCs w:val="24"/>
          <w:rtl/>
        </w:rPr>
        <w:t>אמר</w:t>
      </w:r>
      <w:r w:rsidR="00707C87" w:rsidRPr="00275CCA">
        <w:rPr>
          <w:rFonts w:asciiTheme="majorBidi" w:hAnsiTheme="majorBidi" w:cstheme="majorBidi" w:hint="cs"/>
          <w:b/>
          <w:bCs/>
          <w:sz w:val="24"/>
          <w:szCs w:val="24"/>
          <w:rtl/>
        </w:rPr>
        <w:t xml:space="preserve"> </w:t>
      </w:r>
      <w:r w:rsidR="00707C87" w:rsidRPr="005B2C60">
        <w:rPr>
          <w:rFonts w:asciiTheme="majorBidi" w:hAnsiTheme="majorBidi" w:cstheme="majorBidi" w:hint="cs"/>
          <w:b/>
          <w:bCs/>
          <w:sz w:val="24"/>
          <w:szCs w:val="24"/>
          <w:rtl/>
        </w:rPr>
        <w:t>יוס"ף</w:t>
      </w:r>
      <w:r w:rsidR="00707C87">
        <w:rPr>
          <w:rFonts w:asciiTheme="majorBidi" w:hAnsiTheme="majorBidi" w:cstheme="majorBidi" w:hint="cs"/>
          <w:sz w:val="24"/>
          <w:szCs w:val="24"/>
          <w:rtl/>
        </w:rPr>
        <w:t xml:space="preserve"> עיין </w:t>
      </w:r>
      <w:proofErr w:type="spellStart"/>
      <w:r w:rsidR="00707C87">
        <w:rPr>
          <w:rFonts w:asciiTheme="majorBidi" w:hAnsiTheme="majorBidi" w:cstheme="majorBidi" w:hint="cs"/>
          <w:sz w:val="24"/>
          <w:szCs w:val="24"/>
          <w:rtl/>
        </w:rPr>
        <w:t>חומ"ש</w:t>
      </w:r>
      <w:proofErr w:type="spellEnd"/>
      <w:r w:rsidR="00707C87">
        <w:rPr>
          <w:rFonts w:asciiTheme="majorBidi" w:hAnsiTheme="majorBidi" w:cstheme="majorBidi" w:hint="cs"/>
          <w:sz w:val="24"/>
          <w:szCs w:val="24"/>
          <w:rtl/>
        </w:rPr>
        <w:t xml:space="preserve"> סימן ט"ו ס"ג</w:t>
      </w:r>
      <w:r w:rsidR="005B2C60">
        <w:rPr>
          <w:rFonts w:asciiTheme="majorBidi" w:hAnsiTheme="majorBidi" w:cstheme="majorBidi" w:hint="cs"/>
          <w:sz w:val="24"/>
          <w:szCs w:val="24"/>
          <w:rtl/>
        </w:rPr>
        <w:t xml:space="preserve"> וסימן ס"א ס"ט בהג"ה</w:t>
      </w:r>
      <w:r w:rsidR="00707C87">
        <w:rPr>
          <w:rFonts w:asciiTheme="majorBidi" w:hAnsiTheme="majorBidi" w:cstheme="majorBidi" w:hint="cs"/>
          <w:sz w:val="24"/>
          <w:szCs w:val="24"/>
          <w:rtl/>
        </w:rPr>
        <w:t>.</w:t>
      </w:r>
    </w:p>
    <w:p w14:paraId="2FA64827" w14:textId="77777777" w:rsidR="0052182C" w:rsidRDefault="0052182C" w:rsidP="0052182C">
      <w:pPr>
        <w:bidi/>
        <w:rPr>
          <w:rFonts w:asciiTheme="majorBidi" w:hAnsiTheme="majorBidi" w:cstheme="majorBidi"/>
          <w:sz w:val="24"/>
          <w:szCs w:val="24"/>
          <w:rtl/>
        </w:rPr>
      </w:pPr>
    </w:p>
    <w:p w14:paraId="192ABA04" w14:textId="77777777" w:rsidR="00ED1A08" w:rsidRPr="00275CCA" w:rsidRDefault="00ED1A08" w:rsidP="00ED1A08">
      <w:pPr>
        <w:bidi/>
        <w:rPr>
          <w:rFonts w:asciiTheme="majorBidi" w:hAnsiTheme="majorBidi" w:cstheme="majorBidi"/>
          <w:b/>
          <w:bCs/>
          <w:sz w:val="24"/>
          <w:szCs w:val="24"/>
          <w:rtl/>
        </w:rPr>
      </w:pPr>
      <w:r w:rsidRPr="00275CCA">
        <w:rPr>
          <w:rFonts w:asciiTheme="majorBidi" w:hAnsiTheme="majorBidi" w:cstheme="majorBidi" w:hint="cs"/>
          <w:b/>
          <w:bCs/>
          <w:sz w:val="24"/>
          <w:szCs w:val="24"/>
          <w:rtl/>
        </w:rPr>
        <w:t>ז. להפשיט העור בסכין של נבילות</w:t>
      </w:r>
    </w:p>
    <w:p w14:paraId="172EE7A0" w14:textId="77777777" w:rsidR="00064417" w:rsidRDefault="00057413" w:rsidP="00275CCA">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Pr="00057413">
        <w:rPr>
          <w:rFonts w:asciiTheme="majorBidi" w:hAnsiTheme="majorBidi" w:cstheme="majorBidi" w:hint="cs"/>
          <w:sz w:val="24"/>
          <w:szCs w:val="24"/>
          <w:rtl/>
        </w:rPr>
        <w:t xml:space="preserve"> אם מותר להפשיט עור הבהמה בסכין </w:t>
      </w:r>
      <w:proofErr w:type="spellStart"/>
      <w:r w:rsidRPr="00057413">
        <w:rPr>
          <w:rFonts w:asciiTheme="majorBidi" w:hAnsiTheme="majorBidi" w:cstheme="majorBidi" w:hint="cs"/>
          <w:sz w:val="24"/>
          <w:szCs w:val="24"/>
          <w:rtl/>
        </w:rPr>
        <w:t>ששוחטין</w:t>
      </w:r>
      <w:proofErr w:type="spellEnd"/>
      <w:r w:rsidRPr="00057413">
        <w:rPr>
          <w:rFonts w:asciiTheme="majorBidi" w:hAnsiTheme="majorBidi" w:cstheme="majorBidi" w:hint="cs"/>
          <w:sz w:val="24"/>
          <w:szCs w:val="24"/>
          <w:rtl/>
        </w:rPr>
        <w:t xml:space="preserve"> בה נבילות</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והנה לשחוט בה דבר פשוט הוא שאסור</w:t>
      </w:r>
      <w:r w:rsidR="0052182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כמ</w:t>
      </w:r>
      <w:r w:rsidR="00275CCA">
        <w:rPr>
          <w:rFonts w:asciiTheme="majorBidi" w:hAnsiTheme="majorBidi" w:cstheme="majorBidi" w:hint="cs"/>
          <w:sz w:val="24"/>
          <w:szCs w:val="24"/>
          <w:rtl/>
        </w:rPr>
        <w:t xml:space="preserve">ו </w:t>
      </w:r>
      <w:r w:rsidRPr="00057413">
        <w:rPr>
          <w:rFonts w:asciiTheme="majorBidi" w:hAnsiTheme="majorBidi" w:cstheme="majorBidi" w:hint="cs"/>
          <w:sz w:val="24"/>
          <w:szCs w:val="24"/>
          <w:rtl/>
        </w:rPr>
        <w:t>ש</w:t>
      </w:r>
      <w:r w:rsidR="00275CCA">
        <w:rPr>
          <w:rFonts w:asciiTheme="majorBidi" w:hAnsiTheme="majorBidi" w:cstheme="majorBidi" w:hint="cs"/>
          <w:sz w:val="24"/>
          <w:szCs w:val="24"/>
          <w:rtl/>
        </w:rPr>
        <w:t>כתב</w:t>
      </w:r>
      <w:r w:rsidRPr="00057413">
        <w:rPr>
          <w:rFonts w:asciiTheme="majorBidi" w:hAnsiTheme="majorBidi" w:cstheme="majorBidi" w:hint="cs"/>
          <w:sz w:val="24"/>
          <w:szCs w:val="24"/>
          <w:rtl/>
        </w:rPr>
        <w:t xml:space="preserve"> הש"ע</w:t>
      </w:r>
      <w:r w:rsidR="005B2C60">
        <w:rPr>
          <w:rFonts w:asciiTheme="majorBidi" w:hAnsiTheme="majorBidi" w:cstheme="majorBidi" w:hint="cs"/>
          <w:sz w:val="24"/>
          <w:szCs w:val="24"/>
          <w:rtl/>
        </w:rPr>
        <w:t xml:space="preserve"> (יו"ד סי' י' ס"ג)</w:t>
      </w:r>
      <w:r w:rsidRPr="00057413">
        <w:rPr>
          <w:rFonts w:asciiTheme="majorBidi" w:hAnsiTheme="majorBidi" w:cstheme="majorBidi" w:hint="cs"/>
          <w:sz w:val="24"/>
          <w:szCs w:val="24"/>
          <w:rtl/>
        </w:rPr>
        <w:t xml:space="preserve">. </w:t>
      </w:r>
    </w:p>
    <w:p w14:paraId="7D789321" w14:textId="77777777" w:rsidR="00064417" w:rsidRPr="00064417" w:rsidRDefault="00064417" w:rsidP="00064417">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Pr="00064417">
        <w:rPr>
          <w:rFonts w:asciiTheme="majorBidi" w:hAnsiTheme="majorBidi" w:cstheme="majorBidi" w:hint="cs"/>
          <w:sz w:val="24"/>
          <w:szCs w:val="24"/>
          <w:rtl/>
        </w:rPr>
        <w:t xml:space="preserve"> מותר להפשיט בה עור הבהמה</w:t>
      </w:r>
      <w:r>
        <w:rPr>
          <w:rFonts w:asciiTheme="majorBidi" w:hAnsiTheme="majorBidi" w:cstheme="majorBidi" w:hint="cs"/>
          <w:sz w:val="24"/>
          <w:szCs w:val="24"/>
          <w:rtl/>
        </w:rPr>
        <w:t>,</w:t>
      </w:r>
      <w:r w:rsidRPr="00064417">
        <w:rPr>
          <w:rFonts w:asciiTheme="majorBidi" w:hAnsiTheme="majorBidi" w:cstheme="majorBidi" w:hint="cs"/>
          <w:sz w:val="24"/>
          <w:szCs w:val="24"/>
          <w:rtl/>
        </w:rPr>
        <w:t xml:space="preserve"> ואינו אסור אלא לחתוך בה הוורידין מפני שעדי</w:t>
      </w:r>
      <w:r>
        <w:rPr>
          <w:rFonts w:asciiTheme="majorBidi" w:hAnsiTheme="majorBidi" w:cstheme="majorBidi" w:hint="cs"/>
          <w:sz w:val="24"/>
          <w:szCs w:val="24"/>
          <w:rtl/>
        </w:rPr>
        <w:t>י</w:t>
      </w:r>
      <w:r w:rsidRPr="00064417">
        <w:rPr>
          <w:rFonts w:asciiTheme="majorBidi" w:hAnsiTheme="majorBidi" w:cstheme="majorBidi" w:hint="cs"/>
          <w:sz w:val="24"/>
          <w:szCs w:val="24"/>
          <w:rtl/>
        </w:rPr>
        <w:t>ן הדם חם. ע"כ</w:t>
      </w:r>
      <w:r>
        <w:rPr>
          <w:rFonts w:asciiTheme="majorBidi" w:hAnsiTheme="majorBidi" w:cstheme="majorBidi" w:hint="cs"/>
          <w:sz w:val="24"/>
          <w:szCs w:val="24"/>
          <w:rtl/>
        </w:rPr>
        <w:t>.</w:t>
      </w:r>
      <w:r w:rsidRPr="00064417">
        <w:rPr>
          <w:rFonts w:asciiTheme="majorBidi" w:hAnsiTheme="majorBidi" w:cstheme="majorBidi" w:hint="cs"/>
          <w:sz w:val="24"/>
          <w:szCs w:val="24"/>
          <w:rtl/>
        </w:rPr>
        <w:t xml:space="preserve"> כך השיב לי החכם השלם </w:t>
      </w:r>
      <w:proofErr w:type="spellStart"/>
      <w:r w:rsidRPr="00064417">
        <w:rPr>
          <w:rFonts w:asciiTheme="majorBidi" w:hAnsiTheme="majorBidi" w:cstheme="majorBidi" w:hint="cs"/>
          <w:sz w:val="24"/>
          <w:szCs w:val="24"/>
          <w:rtl/>
        </w:rPr>
        <w:t>הדו"מ</w:t>
      </w:r>
      <w:proofErr w:type="spellEnd"/>
      <w:r w:rsidRPr="00064417">
        <w:rPr>
          <w:rFonts w:asciiTheme="majorBidi" w:hAnsiTheme="majorBidi" w:cstheme="majorBidi" w:hint="cs"/>
          <w:sz w:val="24"/>
          <w:szCs w:val="24"/>
          <w:rtl/>
        </w:rPr>
        <w:t xml:space="preserve"> כהה"ר </w:t>
      </w:r>
      <w:r w:rsidRPr="00064417">
        <w:rPr>
          <w:rFonts w:asciiTheme="majorBidi" w:hAnsiTheme="majorBidi" w:cstheme="majorBidi" w:hint="cs"/>
          <w:b/>
          <w:bCs/>
          <w:sz w:val="24"/>
          <w:szCs w:val="24"/>
          <w:rtl/>
        </w:rPr>
        <w:t>יצחק פינטו</w:t>
      </w:r>
      <w:r w:rsidRPr="00064417">
        <w:rPr>
          <w:rFonts w:asciiTheme="majorBidi" w:hAnsiTheme="majorBidi" w:cstheme="majorBidi" w:hint="cs"/>
          <w:sz w:val="24"/>
          <w:szCs w:val="24"/>
          <w:rtl/>
        </w:rPr>
        <w:t xml:space="preserve"> יצ"ו.</w:t>
      </w:r>
    </w:p>
    <w:p w14:paraId="15B14710" w14:textId="77777777" w:rsidR="00064417" w:rsidRDefault="00064417" w:rsidP="00064417">
      <w:pPr>
        <w:bidi/>
        <w:rPr>
          <w:rFonts w:asciiTheme="majorBidi" w:hAnsiTheme="majorBidi" w:cstheme="majorBidi"/>
          <w:sz w:val="24"/>
          <w:szCs w:val="24"/>
          <w:rtl/>
        </w:rPr>
      </w:pPr>
    </w:p>
    <w:p w14:paraId="4CFFDDD8" w14:textId="77777777" w:rsidR="00ED1A08" w:rsidRPr="00275CCA" w:rsidRDefault="00ED1A08" w:rsidP="00ED1A08">
      <w:pPr>
        <w:bidi/>
        <w:rPr>
          <w:rFonts w:asciiTheme="majorBidi" w:hAnsiTheme="majorBidi" w:cstheme="majorBidi"/>
          <w:b/>
          <w:bCs/>
          <w:sz w:val="24"/>
          <w:szCs w:val="24"/>
          <w:rtl/>
        </w:rPr>
      </w:pPr>
      <w:r w:rsidRPr="00275CCA">
        <w:rPr>
          <w:rFonts w:asciiTheme="majorBidi" w:hAnsiTheme="majorBidi" w:cstheme="majorBidi" w:hint="cs"/>
          <w:b/>
          <w:bCs/>
          <w:sz w:val="24"/>
          <w:szCs w:val="24"/>
          <w:rtl/>
        </w:rPr>
        <w:t xml:space="preserve">ח. לחתוך ביו"ט בשר לרצועות ולתלותו שלא יסריח </w:t>
      </w:r>
    </w:p>
    <w:p w14:paraId="0EEE87AE" w14:textId="77777777" w:rsidR="00057413" w:rsidRPr="00057413" w:rsidRDefault="00057413" w:rsidP="008E5AA0">
      <w:pPr>
        <w:bidi/>
        <w:rPr>
          <w:rFonts w:asciiTheme="majorBidi" w:hAnsiTheme="majorBidi" w:cstheme="majorBidi"/>
          <w:sz w:val="24"/>
          <w:szCs w:val="24"/>
          <w:rtl/>
        </w:rPr>
      </w:pPr>
      <w:r w:rsidRPr="00CF55E3">
        <w:rPr>
          <w:rFonts w:asciiTheme="majorBidi" w:hAnsiTheme="majorBidi" w:cstheme="majorBidi" w:hint="cs"/>
          <w:b/>
          <w:bCs/>
          <w:sz w:val="24"/>
          <w:szCs w:val="24"/>
          <w:rtl/>
        </w:rPr>
        <w:lastRenderedPageBreak/>
        <w:t>עוד יש לשאול</w:t>
      </w:r>
      <w:r w:rsidRPr="00057413">
        <w:rPr>
          <w:rFonts w:asciiTheme="majorBidi" w:hAnsiTheme="majorBidi" w:cstheme="majorBidi" w:hint="cs"/>
          <w:sz w:val="24"/>
          <w:szCs w:val="24"/>
          <w:rtl/>
        </w:rPr>
        <w:t xml:space="preserve"> אם מותר לחתוך בשר ביו</w:t>
      </w:r>
      <w:r w:rsidR="008E5AA0">
        <w:rPr>
          <w:rFonts w:asciiTheme="majorBidi" w:hAnsiTheme="majorBidi" w:cstheme="majorBidi" w:hint="cs"/>
          <w:sz w:val="24"/>
          <w:szCs w:val="24"/>
          <w:rtl/>
        </w:rPr>
        <w:t xml:space="preserve">ם </w:t>
      </w:r>
      <w:r w:rsidRPr="00057413">
        <w:rPr>
          <w:rFonts w:asciiTheme="majorBidi" w:hAnsiTheme="majorBidi" w:cstheme="majorBidi" w:hint="cs"/>
          <w:sz w:val="24"/>
          <w:szCs w:val="24"/>
          <w:rtl/>
        </w:rPr>
        <w:t>ט</w:t>
      </w:r>
      <w:r w:rsidR="008E5AA0">
        <w:rPr>
          <w:rFonts w:asciiTheme="majorBidi" w:hAnsiTheme="majorBidi" w:cstheme="majorBidi" w:hint="cs"/>
          <w:sz w:val="24"/>
          <w:szCs w:val="24"/>
          <w:rtl/>
        </w:rPr>
        <w:t>וב</w:t>
      </w:r>
      <w:r w:rsidRPr="00057413">
        <w:rPr>
          <w:rFonts w:asciiTheme="majorBidi" w:hAnsiTheme="majorBidi" w:cstheme="majorBidi" w:hint="cs"/>
          <w:sz w:val="24"/>
          <w:szCs w:val="24"/>
          <w:rtl/>
        </w:rPr>
        <w:t xml:space="preserve"> רצועות </w:t>
      </w:r>
      <w:proofErr w:type="spellStart"/>
      <w:r w:rsidRPr="00057413">
        <w:rPr>
          <w:rFonts w:asciiTheme="majorBidi" w:hAnsiTheme="majorBidi" w:cstheme="majorBidi" w:hint="cs"/>
          <w:sz w:val="24"/>
          <w:szCs w:val="24"/>
          <w:rtl/>
        </w:rPr>
        <w:t>רצועות</w:t>
      </w:r>
      <w:proofErr w:type="spellEnd"/>
      <w:r w:rsidRPr="00057413">
        <w:rPr>
          <w:rFonts w:asciiTheme="majorBidi" w:hAnsiTheme="majorBidi" w:cstheme="majorBidi" w:hint="cs"/>
          <w:sz w:val="24"/>
          <w:szCs w:val="24"/>
          <w:rtl/>
        </w:rPr>
        <w:t xml:space="preserve"> ולתלות אותם על גבי חבלים כדי שלא יסריח הבשר או לא.</w:t>
      </w:r>
      <w:r w:rsidR="003226B7">
        <w:rPr>
          <w:rFonts w:asciiTheme="majorBidi" w:hAnsiTheme="majorBidi" w:cstheme="majorBidi" w:hint="cs"/>
          <w:sz w:val="24"/>
          <w:szCs w:val="24"/>
          <w:rtl/>
        </w:rPr>
        <w:t xml:space="preserve"> </w:t>
      </w:r>
    </w:p>
    <w:p w14:paraId="6FD7DA60" w14:textId="77777777" w:rsidR="00064417" w:rsidRDefault="00064417" w:rsidP="00064417">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Pr="00064417">
        <w:rPr>
          <w:rFonts w:asciiTheme="majorBidi" w:hAnsiTheme="majorBidi" w:cstheme="majorBidi" w:hint="cs"/>
          <w:sz w:val="24"/>
          <w:szCs w:val="24"/>
          <w:rtl/>
        </w:rPr>
        <w:t xml:space="preserve"> אסור גמור כיון שהוא לצורך חול. ע"כ</w:t>
      </w:r>
      <w:r>
        <w:rPr>
          <w:rFonts w:asciiTheme="majorBidi" w:hAnsiTheme="majorBidi" w:cstheme="majorBidi" w:hint="cs"/>
          <w:sz w:val="24"/>
          <w:szCs w:val="24"/>
          <w:rtl/>
        </w:rPr>
        <w:t>.</w:t>
      </w:r>
      <w:r w:rsidRPr="00064417">
        <w:rPr>
          <w:rFonts w:asciiTheme="majorBidi" w:hAnsiTheme="majorBidi" w:cstheme="majorBidi" w:hint="cs"/>
          <w:sz w:val="24"/>
          <w:szCs w:val="24"/>
          <w:rtl/>
        </w:rPr>
        <w:t xml:space="preserve"> כך השיב לי החכם השלם </w:t>
      </w:r>
      <w:proofErr w:type="spellStart"/>
      <w:r w:rsidRPr="00064417">
        <w:rPr>
          <w:rFonts w:asciiTheme="majorBidi" w:hAnsiTheme="majorBidi" w:cstheme="majorBidi" w:hint="cs"/>
          <w:sz w:val="24"/>
          <w:szCs w:val="24"/>
          <w:rtl/>
        </w:rPr>
        <w:t>הדו"מ</w:t>
      </w:r>
      <w:proofErr w:type="spellEnd"/>
      <w:r w:rsidRPr="00064417">
        <w:rPr>
          <w:rFonts w:asciiTheme="majorBidi" w:hAnsiTheme="majorBidi" w:cstheme="majorBidi" w:hint="cs"/>
          <w:sz w:val="24"/>
          <w:szCs w:val="24"/>
          <w:rtl/>
        </w:rPr>
        <w:t xml:space="preserve"> כהה"ר </w:t>
      </w:r>
      <w:r w:rsidRPr="00064417">
        <w:rPr>
          <w:rFonts w:asciiTheme="majorBidi" w:hAnsiTheme="majorBidi" w:cstheme="majorBidi" w:hint="cs"/>
          <w:b/>
          <w:bCs/>
          <w:sz w:val="24"/>
          <w:szCs w:val="24"/>
          <w:rtl/>
        </w:rPr>
        <w:t>יצחק פינטו</w:t>
      </w:r>
      <w:r w:rsidRPr="00064417">
        <w:rPr>
          <w:rFonts w:asciiTheme="majorBidi" w:hAnsiTheme="majorBidi" w:cstheme="majorBidi" w:hint="cs"/>
          <w:sz w:val="24"/>
          <w:szCs w:val="24"/>
          <w:rtl/>
        </w:rPr>
        <w:t xml:space="preserve"> יצ"ו.</w:t>
      </w:r>
    </w:p>
    <w:p w14:paraId="46E18F9C" w14:textId="3EEB7BD4" w:rsidR="008E5AA0" w:rsidRPr="00064417" w:rsidRDefault="008E5AA0" w:rsidP="00275CCA">
      <w:pPr>
        <w:bidi/>
        <w:rPr>
          <w:rFonts w:asciiTheme="majorBidi" w:hAnsiTheme="majorBidi" w:cstheme="majorBidi"/>
          <w:sz w:val="24"/>
          <w:szCs w:val="24"/>
          <w:rtl/>
        </w:rPr>
      </w:pPr>
      <w:r w:rsidRPr="00A0457D">
        <w:rPr>
          <w:rFonts w:asciiTheme="majorBidi" w:hAnsiTheme="majorBidi" w:cstheme="majorBidi" w:hint="cs"/>
          <w:b/>
          <w:bCs/>
          <w:sz w:val="24"/>
          <w:szCs w:val="24"/>
          <w:rtl/>
        </w:rPr>
        <w:t>א</w:t>
      </w:r>
      <w:r w:rsidR="00275CCA">
        <w:rPr>
          <w:rFonts w:asciiTheme="majorBidi" w:hAnsiTheme="majorBidi" w:cstheme="majorBidi" w:hint="cs"/>
          <w:b/>
          <w:bCs/>
          <w:sz w:val="24"/>
          <w:szCs w:val="24"/>
          <w:rtl/>
        </w:rPr>
        <w:t>מר</w:t>
      </w:r>
      <w:r w:rsidRPr="00A0457D">
        <w:rPr>
          <w:rFonts w:asciiTheme="majorBidi" w:hAnsiTheme="majorBidi" w:cstheme="majorBidi" w:hint="cs"/>
          <w:b/>
          <w:bCs/>
          <w:sz w:val="24"/>
          <w:szCs w:val="24"/>
          <w:rtl/>
        </w:rPr>
        <w:t xml:space="preserve"> יוס"ף</w:t>
      </w:r>
      <w:r>
        <w:rPr>
          <w:rFonts w:asciiTheme="majorBidi" w:hAnsiTheme="majorBidi" w:cstheme="majorBidi" w:hint="cs"/>
          <w:sz w:val="24"/>
          <w:szCs w:val="24"/>
          <w:rtl/>
        </w:rPr>
        <w:t xml:space="preserve"> עיין או"ח סי' תצ"ט ס"ד אין </w:t>
      </w:r>
      <w:proofErr w:type="spellStart"/>
      <w:r>
        <w:rPr>
          <w:rFonts w:asciiTheme="majorBidi" w:hAnsiTheme="majorBidi" w:cstheme="majorBidi" w:hint="cs"/>
          <w:sz w:val="24"/>
          <w:szCs w:val="24"/>
          <w:rtl/>
        </w:rPr>
        <w:t>מולחין</w:t>
      </w:r>
      <w:proofErr w:type="spellEnd"/>
      <w:r>
        <w:rPr>
          <w:rFonts w:asciiTheme="majorBidi" w:hAnsiTheme="majorBidi" w:cstheme="majorBidi" w:hint="cs"/>
          <w:sz w:val="24"/>
          <w:szCs w:val="24"/>
          <w:rtl/>
        </w:rPr>
        <w:t xml:space="preserve"> את </w:t>
      </w:r>
      <w:proofErr w:type="spellStart"/>
      <w:r>
        <w:rPr>
          <w:rFonts w:asciiTheme="majorBidi" w:hAnsiTheme="majorBidi" w:cstheme="majorBidi" w:hint="cs"/>
          <w:sz w:val="24"/>
          <w:szCs w:val="24"/>
          <w:rtl/>
        </w:rPr>
        <w:t>החלבים</w:t>
      </w:r>
      <w:proofErr w:type="spellEnd"/>
      <w:r>
        <w:rPr>
          <w:rFonts w:asciiTheme="majorBidi" w:hAnsiTheme="majorBidi" w:cstheme="majorBidi" w:hint="cs"/>
          <w:sz w:val="24"/>
          <w:szCs w:val="24"/>
          <w:rtl/>
        </w:rPr>
        <w:t xml:space="preserve"> ולא </w:t>
      </w:r>
      <w:proofErr w:type="spellStart"/>
      <w:r>
        <w:rPr>
          <w:rFonts w:asciiTheme="majorBidi" w:hAnsiTheme="majorBidi" w:cstheme="majorBidi" w:hint="cs"/>
          <w:sz w:val="24"/>
          <w:szCs w:val="24"/>
          <w:rtl/>
        </w:rPr>
        <w:t>מהפכין</w:t>
      </w:r>
      <w:proofErr w:type="spellEnd"/>
      <w:r>
        <w:rPr>
          <w:rFonts w:asciiTheme="majorBidi" w:hAnsiTheme="majorBidi" w:cstheme="majorBidi" w:hint="cs"/>
          <w:sz w:val="24"/>
          <w:szCs w:val="24"/>
          <w:rtl/>
        </w:rPr>
        <w:t xml:space="preserve"> בהם אפילו </w:t>
      </w:r>
      <w:proofErr w:type="spellStart"/>
      <w:r>
        <w:rPr>
          <w:rFonts w:asciiTheme="majorBidi" w:hAnsiTheme="majorBidi" w:cstheme="majorBidi" w:hint="cs"/>
          <w:sz w:val="24"/>
          <w:szCs w:val="24"/>
          <w:rtl/>
        </w:rPr>
        <w:t>לשוטחן</w:t>
      </w:r>
      <w:proofErr w:type="spellEnd"/>
      <w:r>
        <w:rPr>
          <w:rFonts w:asciiTheme="majorBidi" w:hAnsiTheme="majorBidi" w:cstheme="majorBidi" w:hint="cs"/>
          <w:sz w:val="24"/>
          <w:szCs w:val="24"/>
          <w:rtl/>
        </w:rPr>
        <w:t xml:space="preserve"> על גבי </w:t>
      </w:r>
      <w:proofErr w:type="spellStart"/>
      <w:r>
        <w:rPr>
          <w:rFonts w:asciiTheme="majorBidi" w:hAnsiTheme="majorBidi" w:cstheme="majorBidi" w:hint="cs"/>
          <w:sz w:val="24"/>
          <w:szCs w:val="24"/>
          <w:rtl/>
        </w:rPr>
        <w:t>יתידות</w:t>
      </w:r>
      <w:proofErr w:type="spellEnd"/>
      <w:r>
        <w:rPr>
          <w:rFonts w:asciiTheme="majorBidi" w:hAnsiTheme="majorBidi" w:cstheme="majorBidi" w:hint="cs"/>
          <w:sz w:val="24"/>
          <w:szCs w:val="24"/>
          <w:rtl/>
        </w:rPr>
        <w:t xml:space="preserve"> אע"פ שנשחטה ביו"ט. ע"כ וכתב משנה ברורה ס"ק ט"ו: אפילו </w:t>
      </w:r>
      <w:proofErr w:type="spellStart"/>
      <w:r>
        <w:rPr>
          <w:rFonts w:asciiTheme="majorBidi" w:hAnsiTheme="majorBidi" w:cstheme="majorBidi" w:hint="cs"/>
          <w:sz w:val="24"/>
          <w:szCs w:val="24"/>
          <w:rtl/>
        </w:rPr>
        <w:t>לשוטחן</w:t>
      </w:r>
      <w:proofErr w:type="spellEnd"/>
      <w:r>
        <w:rPr>
          <w:rFonts w:asciiTheme="majorBidi" w:hAnsiTheme="majorBidi" w:cstheme="majorBidi" w:hint="cs"/>
          <w:sz w:val="24"/>
          <w:szCs w:val="24"/>
          <w:rtl/>
        </w:rPr>
        <w:t xml:space="preserve"> וכו', </w:t>
      </w:r>
      <w:proofErr w:type="spellStart"/>
      <w:r>
        <w:rPr>
          <w:rFonts w:asciiTheme="majorBidi" w:hAnsiTheme="majorBidi" w:cstheme="majorBidi" w:hint="cs"/>
          <w:sz w:val="24"/>
          <w:szCs w:val="24"/>
          <w:rtl/>
        </w:rPr>
        <w:t>דמוכחא</w:t>
      </w:r>
      <w:proofErr w:type="spellEnd"/>
      <w:r>
        <w:rPr>
          <w:rFonts w:asciiTheme="majorBidi" w:hAnsiTheme="majorBidi" w:cstheme="majorBidi" w:hint="cs"/>
          <w:sz w:val="24"/>
          <w:szCs w:val="24"/>
          <w:rtl/>
        </w:rPr>
        <w:t xml:space="preserve"> מילתא שעושה זה כדי שלא יסריחו </w:t>
      </w:r>
      <w:proofErr w:type="spellStart"/>
      <w:r>
        <w:rPr>
          <w:rFonts w:asciiTheme="majorBidi" w:hAnsiTheme="majorBidi" w:cstheme="majorBidi" w:hint="cs"/>
          <w:sz w:val="24"/>
          <w:szCs w:val="24"/>
          <w:rtl/>
        </w:rPr>
        <w:t>וגזרינן</w:t>
      </w:r>
      <w:proofErr w:type="spellEnd"/>
      <w:r>
        <w:rPr>
          <w:rFonts w:asciiTheme="majorBidi" w:hAnsiTheme="majorBidi" w:cstheme="majorBidi" w:hint="cs"/>
          <w:sz w:val="24"/>
          <w:szCs w:val="24"/>
          <w:rtl/>
        </w:rPr>
        <w:t xml:space="preserve"> דילמא אתי נמי למולחם. ע"כ. </w:t>
      </w:r>
      <w:r w:rsidR="00A0457D">
        <w:rPr>
          <w:rFonts w:asciiTheme="majorBidi" w:hAnsiTheme="majorBidi" w:cstheme="majorBidi" w:hint="cs"/>
          <w:sz w:val="24"/>
          <w:szCs w:val="24"/>
          <w:rtl/>
        </w:rPr>
        <w:t xml:space="preserve">וכיון דקיימא לן אין עיבוד </w:t>
      </w:r>
      <w:proofErr w:type="spellStart"/>
      <w:r w:rsidR="00A0457D">
        <w:rPr>
          <w:rFonts w:asciiTheme="majorBidi" w:hAnsiTheme="majorBidi" w:cstheme="majorBidi" w:hint="cs"/>
          <w:sz w:val="24"/>
          <w:szCs w:val="24"/>
          <w:rtl/>
        </w:rPr>
        <w:t>באוכלין</w:t>
      </w:r>
      <w:proofErr w:type="spellEnd"/>
      <w:r w:rsidR="00A0457D">
        <w:rPr>
          <w:rFonts w:asciiTheme="majorBidi" w:hAnsiTheme="majorBidi" w:cstheme="majorBidi" w:hint="cs"/>
          <w:sz w:val="24"/>
          <w:szCs w:val="24"/>
          <w:rtl/>
        </w:rPr>
        <w:t xml:space="preserve"> ואפילו ימלח ליכא איסורא דאורייתא א"כ אין לגזור בשטיחת הבשר, ומשום הכנה ליכא כיון דבמקום הפסד שרי. ועיין </w:t>
      </w:r>
      <w:proofErr w:type="spellStart"/>
      <w:r w:rsidR="00A0457D">
        <w:rPr>
          <w:rFonts w:asciiTheme="majorBidi" w:hAnsiTheme="majorBidi" w:cstheme="majorBidi" w:hint="cs"/>
          <w:sz w:val="24"/>
          <w:szCs w:val="24"/>
          <w:rtl/>
        </w:rPr>
        <w:t>שש"כ</w:t>
      </w:r>
      <w:proofErr w:type="spellEnd"/>
      <w:r w:rsidR="00A0457D">
        <w:rPr>
          <w:rFonts w:asciiTheme="majorBidi" w:hAnsiTheme="majorBidi" w:cstheme="majorBidi" w:hint="cs"/>
          <w:sz w:val="24"/>
          <w:szCs w:val="24"/>
          <w:rtl/>
        </w:rPr>
        <w:t xml:space="preserve"> </w:t>
      </w:r>
      <w:proofErr w:type="spellStart"/>
      <w:r w:rsidR="00A0457D">
        <w:rPr>
          <w:rFonts w:asciiTheme="majorBidi" w:hAnsiTheme="majorBidi" w:cstheme="majorBidi" w:hint="cs"/>
          <w:sz w:val="24"/>
          <w:szCs w:val="24"/>
          <w:rtl/>
        </w:rPr>
        <w:t>פכ"ח</w:t>
      </w:r>
      <w:proofErr w:type="spellEnd"/>
      <w:r w:rsidR="00A0457D">
        <w:rPr>
          <w:rFonts w:asciiTheme="majorBidi" w:hAnsiTheme="majorBidi" w:cstheme="majorBidi" w:hint="cs"/>
          <w:sz w:val="24"/>
          <w:szCs w:val="24"/>
          <w:rtl/>
        </w:rPr>
        <w:t xml:space="preserve"> </w:t>
      </w:r>
      <w:proofErr w:type="spellStart"/>
      <w:r w:rsidR="00A0457D">
        <w:rPr>
          <w:rFonts w:asciiTheme="majorBidi" w:hAnsiTheme="majorBidi" w:cstheme="majorBidi" w:hint="cs"/>
          <w:sz w:val="24"/>
          <w:szCs w:val="24"/>
          <w:rtl/>
        </w:rPr>
        <w:t>ספ"ג</w:t>
      </w:r>
      <w:proofErr w:type="spellEnd"/>
      <w:r w:rsidR="00A0457D">
        <w:rPr>
          <w:rFonts w:asciiTheme="majorBidi" w:hAnsiTheme="majorBidi" w:cstheme="majorBidi" w:hint="cs"/>
          <w:sz w:val="24"/>
          <w:szCs w:val="24"/>
          <w:rtl/>
        </w:rPr>
        <w:t>.</w:t>
      </w:r>
      <w:r w:rsidR="00677367">
        <w:rPr>
          <w:rFonts w:asciiTheme="majorBidi" w:hAnsiTheme="majorBidi" w:cstheme="majorBidi" w:hint="cs"/>
          <w:sz w:val="24"/>
          <w:szCs w:val="24"/>
          <w:rtl/>
        </w:rPr>
        <w:t xml:space="preserve"> </w:t>
      </w:r>
    </w:p>
    <w:p w14:paraId="564F1B87" w14:textId="77777777" w:rsidR="002E477C" w:rsidRDefault="002E477C" w:rsidP="00057413">
      <w:pPr>
        <w:bidi/>
        <w:rPr>
          <w:rFonts w:asciiTheme="majorBidi" w:hAnsiTheme="majorBidi" w:cstheme="majorBidi"/>
          <w:sz w:val="24"/>
          <w:szCs w:val="24"/>
          <w:rtl/>
        </w:rPr>
      </w:pPr>
    </w:p>
    <w:p w14:paraId="33DFEB4D" w14:textId="77777777" w:rsidR="00ED1A08" w:rsidRPr="00275CCA" w:rsidRDefault="00ED1A08" w:rsidP="00ED1A08">
      <w:pPr>
        <w:bidi/>
        <w:rPr>
          <w:rFonts w:asciiTheme="majorBidi" w:hAnsiTheme="majorBidi" w:cstheme="majorBidi"/>
          <w:b/>
          <w:bCs/>
          <w:sz w:val="24"/>
          <w:szCs w:val="24"/>
          <w:rtl/>
        </w:rPr>
      </w:pPr>
      <w:r w:rsidRPr="00275CCA">
        <w:rPr>
          <w:rFonts w:asciiTheme="majorBidi" w:hAnsiTheme="majorBidi" w:cstheme="majorBidi" w:hint="cs"/>
          <w:b/>
          <w:bCs/>
          <w:sz w:val="24"/>
          <w:szCs w:val="24"/>
          <w:rtl/>
        </w:rPr>
        <w:t>ט. האם נוהגים להשבע על שתי כסף ופרוטה.</w:t>
      </w:r>
    </w:p>
    <w:p w14:paraId="3052B9F9" w14:textId="77777777" w:rsidR="00057413" w:rsidRPr="00057413" w:rsidRDefault="00057413" w:rsidP="00F1236E">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Pr="00057413">
        <w:rPr>
          <w:rFonts w:asciiTheme="majorBidi" w:hAnsiTheme="majorBidi" w:cstheme="majorBidi" w:hint="cs"/>
          <w:sz w:val="24"/>
          <w:szCs w:val="24"/>
          <w:rtl/>
        </w:rPr>
        <w:t xml:space="preserve"> איך הוא מנהג מראכש בענין מודה במקצת ובשומרים ובשותפים וכיוצא</w:t>
      </w:r>
      <w:r w:rsidR="00064417">
        <w:rPr>
          <w:rFonts w:asciiTheme="majorBidi" w:hAnsiTheme="majorBidi" w:cstheme="majorBidi" w:hint="cs"/>
          <w:sz w:val="24"/>
          <w:szCs w:val="24"/>
          <w:rtl/>
        </w:rPr>
        <w:t>,</w:t>
      </w:r>
      <w:r w:rsidR="00A0457D">
        <w:rPr>
          <w:rFonts w:asciiTheme="majorBidi" w:hAnsiTheme="majorBidi" w:cstheme="majorBidi" w:hint="cs"/>
          <w:sz w:val="24"/>
          <w:szCs w:val="24"/>
          <w:rtl/>
        </w:rPr>
        <w:t xml:space="preserve"> אם נשבעים כדינא </w:t>
      </w:r>
      <w:proofErr w:type="spellStart"/>
      <w:r w:rsidR="00A0457D">
        <w:rPr>
          <w:rFonts w:asciiTheme="majorBidi" w:hAnsiTheme="majorBidi" w:cstheme="majorBidi" w:hint="cs"/>
          <w:sz w:val="24"/>
          <w:szCs w:val="24"/>
          <w:rtl/>
        </w:rPr>
        <w:t>דשלחן</w:t>
      </w:r>
      <w:proofErr w:type="spellEnd"/>
      <w:r w:rsidR="00A0457D">
        <w:rPr>
          <w:rFonts w:asciiTheme="majorBidi" w:hAnsiTheme="majorBidi" w:cstheme="majorBidi" w:hint="cs"/>
          <w:sz w:val="24"/>
          <w:szCs w:val="24"/>
          <w:rtl/>
        </w:rPr>
        <w:t xml:space="preserve"> </w:t>
      </w:r>
      <w:r w:rsidRPr="00057413">
        <w:rPr>
          <w:rFonts w:asciiTheme="majorBidi" w:hAnsiTheme="majorBidi" w:cstheme="majorBidi" w:hint="cs"/>
          <w:sz w:val="24"/>
          <w:szCs w:val="24"/>
          <w:rtl/>
        </w:rPr>
        <w:t>ע</w:t>
      </w:r>
      <w:r w:rsidR="00A0457D">
        <w:rPr>
          <w:rFonts w:asciiTheme="majorBidi" w:hAnsiTheme="majorBidi" w:cstheme="majorBidi" w:hint="cs"/>
          <w:sz w:val="24"/>
          <w:szCs w:val="24"/>
          <w:rtl/>
        </w:rPr>
        <w:t>רוך (</w:t>
      </w:r>
      <w:proofErr w:type="spellStart"/>
      <w:r w:rsidR="00A0457D">
        <w:rPr>
          <w:rFonts w:asciiTheme="majorBidi" w:hAnsiTheme="majorBidi" w:cstheme="majorBidi" w:hint="cs"/>
          <w:sz w:val="24"/>
          <w:szCs w:val="24"/>
          <w:rtl/>
        </w:rPr>
        <w:t>חומ"ש</w:t>
      </w:r>
      <w:proofErr w:type="spellEnd"/>
      <w:r w:rsidR="00A0457D">
        <w:rPr>
          <w:rFonts w:asciiTheme="majorBidi" w:hAnsiTheme="majorBidi" w:cstheme="majorBidi" w:hint="cs"/>
          <w:sz w:val="24"/>
          <w:szCs w:val="24"/>
          <w:rtl/>
        </w:rPr>
        <w:t xml:space="preserve"> סי' פ"ח ס"א)</w:t>
      </w:r>
      <w:r w:rsidRPr="00057413">
        <w:rPr>
          <w:rFonts w:asciiTheme="majorBidi" w:hAnsiTheme="majorBidi" w:cstheme="majorBidi" w:hint="cs"/>
          <w:sz w:val="24"/>
          <w:szCs w:val="24"/>
          <w:rtl/>
        </w:rPr>
        <w:t xml:space="preserve"> אשתי כסף ופרוטה</w:t>
      </w:r>
      <w:r w:rsidR="00064417">
        <w:rPr>
          <w:rFonts w:asciiTheme="majorBidi" w:hAnsiTheme="majorBidi" w:cstheme="majorBidi" w:hint="cs"/>
          <w:sz w:val="24"/>
          <w:szCs w:val="24"/>
          <w:rtl/>
        </w:rPr>
        <w:t>, או כמו ששמעתי דד</w:t>
      </w:r>
      <w:r w:rsidRPr="00057413">
        <w:rPr>
          <w:rFonts w:asciiTheme="majorBidi" w:hAnsiTheme="majorBidi" w:cstheme="majorBidi" w:hint="cs"/>
          <w:sz w:val="24"/>
          <w:szCs w:val="24"/>
          <w:rtl/>
        </w:rPr>
        <w:t xml:space="preserve">וקא מחמשה אוקיות ומעלה עם הודאת פרוטה הוא שנשבעים. </w:t>
      </w:r>
    </w:p>
    <w:p w14:paraId="70B5467E" w14:textId="77777777" w:rsidR="00F1236E" w:rsidRDefault="00F1236E" w:rsidP="00F1236E">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Pr="00F1236E">
        <w:rPr>
          <w:rFonts w:asciiTheme="majorBidi" w:hAnsiTheme="majorBidi" w:cstheme="majorBidi" w:hint="cs"/>
          <w:sz w:val="24"/>
          <w:szCs w:val="24"/>
          <w:rtl/>
        </w:rPr>
        <w:t xml:space="preserve"> ודאי כדינא </w:t>
      </w:r>
      <w:proofErr w:type="spellStart"/>
      <w:r w:rsidRPr="00F1236E">
        <w:rPr>
          <w:rFonts w:asciiTheme="majorBidi" w:hAnsiTheme="majorBidi" w:cstheme="majorBidi" w:hint="cs"/>
          <w:sz w:val="24"/>
          <w:szCs w:val="24"/>
          <w:rtl/>
        </w:rPr>
        <w:t>דש"ע</w:t>
      </w:r>
      <w:proofErr w:type="spellEnd"/>
      <w:r w:rsidRPr="00F1236E">
        <w:rPr>
          <w:rFonts w:asciiTheme="majorBidi" w:hAnsiTheme="majorBidi" w:cstheme="majorBidi" w:hint="cs"/>
          <w:sz w:val="24"/>
          <w:szCs w:val="24"/>
          <w:rtl/>
        </w:rPr>
        <w:t xml:space="preserve"> אשתי כסף ופרוטה, אלא שמסתמא ישלם ולא ישבע על דבר קל כזה, אבל לענין דינא ודאי צריך שבועה. ע"כ כך השיב לי החכם השלם </w:t>
      </w:r>
      <w:proofErr w:type="spellStart"/>
      <w:r w:rsidRPr="00F1236E">
        <w:rPr>
          <w:rFonts w:asciiTheme="majorBidi" w:hAnsiTheme="majorBidi" w:cstheme="majorBidi" w:hint="cs"/>
          <w:sz w:val="24"/>
          <w:szCs w:val="24"/>
          <w:rtl/>
        </w:rPr>
        <w:t>הדו"מ</w:t>
      </w:r>
      <w:proofErr w:type="spellEnd"/>
      <w:r w:rsidRPr="00F1236E">
        <w:rPr>
          <w:rFonts w:asciiTheme="majorBidi" w:hAnsiTheme="majorBidi" w:cstheme="majorBidi" w:hint="cs"/>
          <w:sz w:val="24"/>
          <w:szCs w:val="24"/>
          <w:rtl/>
        </w:rPr>
        <w:t xml:space="preserve"> כהה"ר </w:t>
      </w:r>
      <w:r w:rsidRPr="00F1236E">
        <w:rPr>
          <w:rFonts w:asciiTheme="majorBidi" w:hAnsiTheme="majorBidi" w:cstheme="majorBidi" w:hint="cs"/>
          <w:b/>
          <w:bCs/>
          <w:sz w:val="24"/>
          <w:szCs w:val="24"/>
          <w:rtl/>
        </w:rPr>
        <w:t>יצחק פינטו</w:t>
      </w:r>
      <w:r w:rsidRPr="00F1236E">
        <w:rPr>
          <w:rFonts w:asciiTheme="majorBidi" w:hAnsiTheme="majorBidi" w:cstheme="majorBidi" w:hint="cs"/>
          <w:sz w:val="24"/>
          <w:szCs w:val="24"/>
          <w:rtl/>
        </w:rPr>
        <w:t xml:space="preserve"> יצ"ו.</w:t>
      </w:r>
    </w:p>
    <w:p w14:paraId="755E4316" w14:textId="4083D2A8" w:rsidR="003226B7" w:rsidRPr="00F1236E" w:rsidRDefault="00152614" w:rsidP="003226B7">
      <w:pPr>
        <w:bidi/>
        <w:rPr>
          <w:rFonts w:asciiTheme="majorBidi" w:hAnsiTheme="majorBidi" w:cstheme="majorBidi"/>
          <w:sz w:val="24"/>
          <w:szCs w:val="24"/>
          <w:rtl/>
        </w:rPr>
      </w:pPr>
      <w:r>
        <w:rPr>
          <w:rFonts w:asciiTheme="majorBidi" w:hAnsiTheme="majorBidi" w:cstheme="majorBidi" w:hint="cs"/>
          <w:b/>
          <w:bCs/>
          <w:sz w:val="24"/>
          <w:szCs w:val="24"/>
          <w:rtl/>
        </w:rPr>
        <w:t>אמר</w:t>
      </w:r>
      <w:r w:rsidR="003226B7" w:rsidRPr="003226B7">
        <w:rPr>
          <w:rFonts w:asciiTheme="majorBidi" w:hAnsiTheme="majorBidi" w:cstheme="majorBidi" w:hint="cs"/>
          <w:b/>
          <w:bCs/>
          <w:sz w:val="24"/>
          <w:szCs w:val="24"/>
          <w:rtl/>
        </w:rPr>
        <w:t xml:space="preserve"> יוס"ף</w:t>
      </w:r>
      <w:r w:rsidR="003226B7">
        <w:rPr>
          <w:rFonts w:asciiTheme="majorBidi" w:hAnsiTheme="majorBidi" w:cstheme="majorBidi" w:hint="cs"/>
          <w:sz w:val="24"/>
          <w:szCs w:val="24"/>
          <w:rtl/>
        </w:rPr>
        <w:t xml:space="preserve"> בביאורי רב</w:t>
      </w:r>
      <w:r w:rsidR="0054018F">
        <w:rPr>
          <w:rFonts w:asciiTheme="majorBidi" w:hAnsiTheme="majorBidi" w:cstheme="majorBidi" w:hint="cs"/>
          <w:sz w:val="24"/>
          <w:szCs w:val="24"/>
          <w:rtl/>
        </w:rPr>
        <w:t>י אלעזר חזן (סי' פ"ח ס"ק ב)</w:t>
      </w:r>
      <w:r w:rsidR="003226B7">
        <w:rPr>
          <w:rFonts w:asciiTheme="majorBidi" w:hAnsiTheme="majorBidi" w:cstheme="majorBidi" w:hint="cs"/>
          <w:sz w:val="24"/>
          <w:szCs w:val="24"/>
          <w:rtl/>
        </w:rPr>
        <w:t xml:space="preserve"> כתב: נהגו הראשונים </w:t>
      </w:r>
      <w:proofErr w:type="spellStart"/>
      <w:r w:rsidR="003226B7">
        <w:rPr>
          <w:rFonts w:asciiTheme="majorBidi" w:hAnsiTheme="majorBidi" w:cstheme="majorBidi" w:hint="cs"/>
          <w:sz w:val="24"/>
          <w:szCs w:val="24"/>
          <w:rtl/>
        </w:rPr>
        <w:t>נ"נ</w:t>
      </w:r>
      <w:proofErr w:type="spellEnd"/>
      <w:r w:rsidR="003226B7">
        <w:rPr>
          <w:rFonts w:asciiTheme="majorBidi" w:hAnsiTheme="majorBidi" w:cstheme="majorBidi" w:hint="cs"/>
          <w:sz w:val="24"/>
          <w:szCs w:val="24"/>
          <w:rtl/>
        </w:rPr>
        <w:t xml:space="preserve"> שאינו נשבע שבועה דאורייתא או אפילו היסת כי אם עד שתהיה כפירה סך שלושים אוקיות, ופחות משיעור זה אין עליו כי אם חרם סתם. ע"כ. וצ"ע.</w:t>
      </w:r>
    </w:p>
    <w:p w14:paraId="3C4091D0" w14:textId="77777777" w:rsidR="002E477C" w:rsidRDefault="002E477C" w:rsidP="00057413">
      <w:pPr>
        <w:bidi/>
        <w:rPr>
          <w:rFonts w:asciiTheme="majorBidi" w:hAnsiTheme="majorBidi" w:cstheme="majorBidi"/>
          <w:sz w:val="24"/>
          <w:szCs w:val="24"/>
          <w:rtl/>
        </w:rPr>
      </w:pPr>
    </w:p>
    <w:p w14:paraId="1426A4EB" w14:textId="77777777" w:rsidR="00ED1A08" w:rsidRDefault="00ED1A08" w:rsidP="00F1236E">
      <w:pPr>
        <w:bidi/>
        <w:rPr>
          <w:rFonts w:asciiTheme="majorBidi" w:hAnsiTheme="majorBidi" w:cstheme="majorBidi"/>
          <w:b/>
          <w:bCs/>
          <w:sz w:val="24"/>
          <w:szCs w:val="24"/>
          <w:rtl/>
        </w:rPr>
      </w:pPr>
      <w:r>
        <w:rPr>
          <w:rFonts w:asciiTheme="majorBidi" w:hAnsiTheme="majorBidi" w:cstheme="majorBidi" w:hint="cs"/>
          <w:b/>
          <w:bCs/>
          <w:sz w:val="24"/>
          <w:szCs w:val="24"/>
          <w:rtl/>
        </w:rPr>
        <w:t>י. קפץ ונשבע אי מהני ואם נשבע בתנ"ך אם מהני</w:t>
      </w:r>
    </w:p>
    <w:p w14:paraId="2991825F" w14:textId="77777777" w:rsidR="00F1236E" w:rsidRDefault="00057413" w:rsidP="00ED1A08">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Pr="00057413">
        <w:rPr>
          <w:rFonts w:asciiTheme="majorBidi" w:hAnsiTheme="majorBidi" w:cstheme="majorBidi" w:hint="cs"/>
          <w:sz w:val="24"/>
          <w:szCs w:val="24"/>
          <w:rtl/>
        </w:rPr>
        <w:t xml:space="preserve"> אם קפץ הנתבע ונשבע מה דינו</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שבועתו שבועה או לא</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ג"כ אם הנתבע הפך השבועה על התובע והם עד</w:t>
      </w:r>
      <w:r w:rsidR="00302E53">
        <w:rPr>
          <w:rFonts w:asciiTheme="majorBidi" w:hAnsiTheme="majorBidi" w:cstheme="majorBidi" w:hint="cs"/>
          <w:sz w:val="24"/>
          <w:szCs w:val="24"/>
          <w:rtl/>
        </w:rPr>
        <w:t>י</w:t>
      </w:r>
      <w:r w:rsidRPr="00057413">
        <w:rPr>
          <w:rFonts w:asciiTheme="majorBidi" w:hAnsiTheme="majorBidi" w:cstheme="majorBidi" w:hint="cs"/>
          <w:sz w:val="24"/>
          <w:szCs w:val="24"/>
          <w:rtl/>
        </w:rPr>
        <w:t>ין עסוקים באותו ענין לפני הדיינים</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וקפץ התובע ונשבע מה דינו</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
    <w:p w14:paraId="4E43366D" w14:textId="77777777" w:rsidR="00057413" w:rsidRPr="00057413" w:rsidRDefault="00057413" w:rsidP="00F1236E">
      <w:pPr>
        <w:bidi/>
        <w:rPr>
          <w:rFonts w:asciiTheme="majorBidi" w:hAnsiTheme="majorBidi" w:cstheme="majorBidi"/>
          <w:sz w:val="24"/>
          <w:szCs w:val="24"/>
          <w:rtl/>
        </w:rPr>
      </w:pPr>
      <w:r w:rsidRPr="00057413">
        <w:rPr>
          <w:rFonts w:asciiTheme="majorBidi" w:hAnsiTheme="majorBidi" w:cstheme="majorBidi" w:hint="cs"/>
          <w:sz w:val="24"/>
          <w:szCs w:val="24"/>
          <w:rtl/>
        </w:rPr>
        <w:t>ו</w:t>
      </w:r>
      <w:r w:rsidR="00900C47">
        <w:rPr>
          <w:rFonts w:asciiTheme="majorBidi" w:hAnsiTheme="majorBidi" w:cstheme="majorBidi" w:hint="cs"/>
          <w:sz w:val="24"/>
          <w:szCs w:val="24"/>
          <w:rtl/>
        </w:rPr>
        <w:t>אם תמצי לומר</w:t>
      </w:r>
      <w:r w:rsidRPr="00057413">
        <w:rPr>
          <w:rFonts w:asciiTheme="majorBidi" w:hAnsiTheme="majorBidi" w:cstheme="majorBidi" w:hint="cs"/>
          <w:sz w:val="24"/>
          <w:szCs w:val="24"/>
          <w:rtl/>
        </w:rPr>
        <w:t xml:space="preserve"> אחד התובע ואחד הנתבע שבועתו שבועה</w:t>
      </w:r>
      <w:r w:rsidR="00064417">
        <w:rPr>
          <w:rFonts w:asciiTheme="majorBidi" w:hAnsiTheme="majorBidi" w:cstheme="majorBidi" w:hint="cs"/>
          <w:sz w:val="24"/>
          <w:szCs w:val="24"/>
          <w:rtl/>
        </w:rPr>
        <w:t>, אם קפץ ונשבע בספר אחר</w:t>
      </w:r>
      <w:r w:rsidRPr="00057413">
        <w:rPr>
          <w:rFonts w:asciiTheme="majorBidi" w:hAnsiTheme="majorBidi" w:cstheme="majorBidi" w:hint="cs"/>
          <w:sz w:val="24"/>
          <w:szCs w:val="24"/>
          <w:rtl/>
        </w:rPr>
        <w:t xml:space="preserve"> כגון של תורה או של מדרשים וכיוצא</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שבועתו שבועה או לא.</w:t>
      </w:r>
    </w:p>
    <w:p w14:paraId="038BCB1E" w14:textId="77777777" w:rsidR="00F1236E" w:rsidRDefault="00F1236E" w:rsidP="00F1236E">
      <w:pPr>
        <w:bidi/>
        <w:rPr>
          <w:rFonts w:asciiTheme="majorBidi" w:hAnsiTheme="majorBidi" w:cstheme="majorBidi"/>
          <w:sz w:val="24"/>
          <w:szCs w:val="24"/>
          <w:rtl/>
        </w:rPr>
      </w:pPr>
      <w:r w:rsidRPr="005A34B5">
        <w:rPr>
          <w:rFonts w:asciiTheme="majorBidi" w:hAnsiTheme="majorBidi" w:cstheme="majorBidi" w:hint="cs"/>
          <w:b/>
          <w:bCs/>
          <w:sz w:val="24"/>
          <w:szCs w:val="24"/>
          <w:rtl/>
        </w:rPr>
        <w:t>תשובה,</w:t>
      </w:r>
      <w:r w:rsidRPr="00F1236E">
        <w:rPr>
          <w:rFonts w:asciiTheme="majorBidi" w:hAnsiTheme="majorBidi" w:cstheme="majorBidi" w:hint="cs"/>
          <w:sz w:val="24"/>
          <w:szCs w:val="24"/>
          <w:rtl/>
        </w:rPr>
        <w:t xml:space="preserve"> אם נשבע כתיקון חז"ל ולא נשאר לו שום גלגול ודאי דמהני ואינו צריך לחזור </w:t>
      </w:r>
      <w:proofErr w:type="spellStart"/>
      <w:r w:rsidRPr="00F1236E">
        <w:rPr>
          <w:rFonts w:asciiTheme="majorBidi" w:hAnsiTheme="majorBidi" w:cstheme="majorBidi" w:hint="cs"/>
          <w:sz w:val="24"/>
          <w:szCs w:val="24"/>
          <w:rtl/>
        </w:rPr>
        <w:t>ולישבע</w:t>
      </w:r>
      <w:proofErr w:type="spellEnd"/>
      <w:r w:rsidRPr="00F1236E">
        <w:rPr>
          <w:rFonts w:asciiTheme="majorBidi" w:hAnsiTheme="majorBidi" w:cstheme="majorBidi" w:hint="cs"/>
          <w:sz w:val="24"/>
          <w:szCs w:val="24"/>
          <w:rtl/>
        </w:rPr>
        <w:t xml:space="preserve">. </w:t>
      </w:r>
    </w:p>
    <w:p w14:paraId="24FBF75F" w14:textId="77777777" w:rsidR="00F1236E" w:rsidRPr="00F1236E" w:rsidRDefault="00F1236E" w:rsidP="00F1236E">
      <w:pPr>
        <w:bidi/>
        <w:rPr>
          <w:rFonts w:asciiTheme="majorBidi" w:hAnsiTheme="majorBidi" w:cstheme="majorBidi"/>
          <w:sz w:val="24"/>
          <w:szCs w:val="24"/>
          <w:rtl/>
        </w:rPr>
      </w:pPr>
      <w:r w:rsidRPr="00F1236E">
        <w:rPr>
          <w:rFonts w:asciiTheme="majorBidi" w:hAnsiTheme="majorBidi" w:cstheme="majorBidi" w:hint="cs"/>
          <w:sz w:val="24"/>
          <w:szCs w:val="24"/>
          <w:rtl/>
        </w:rPr>
        <w:t xml:space="preserve">אם נשבע בספר אחר של ארבעה ועשרים או של מדרשים וכיוצא לא מהני אפילו במקום שבועת היסת. ע"כ כך השיב לי החכם השלם </w:t>
      </w:r>
      <w:proofErr w:type="spellStart"/>
      <w:r w:rsidRPr="00F1236E">
        <w:rPr>
          <w:rFonts w:asciiTheme="majorBidi" w:hAnsiTheme="majorBidi" w:cstheme="majorBidi" w:hint="cs"/>
          <w:sz w:val="24"/>
          <w:szCs w:val="24"/>
          <w:rtl/>
        </w:rPr>
        <w:t>הדו"מ</w:t>
      </w:r>
      <w:proofErr w:type="spellEnd"/>
      <w:r w:rsidRPr="00F1236E">
        <w:rPr>
          <w:rFonts w:asciiTheme="majorBidi" w:hAnsiTheme="majorBidi" w:cstheme="majorBidi" w:hint="cs"/>
          <w:sz w:val="24"/>
          <w:szCs w:val="24"/>
          <w:rtl/>
        </w:rPr>
        <w:t xml:space="preserve"> כהה"ר </w:t>
      </w:r>
      <w:r w:rsidRPr="00F1236E">
        <w:rPr>
          <w:rFonts w:asciiTheme="majorBidi" w:hAnsiTheme="majorBidi" w:cstheme="majorBidi" w:hint="cs"/>
          <w:b/>
          <w:bCs/>
          <w:sz w:val="24"/>
          <w:szCs w:val="24"/>
          <w:rtl/>
        </w:rPr>
        <w:t>יצחק פינטו</w:t>
      </w:r>
      <w:r w:rsidRPr="00F1236E">
        <w:rPr>
          <w:rFonts w:asciiTheme="majorBidi" w:hAnsiTheme="majorBidi" w:cstheme="majorBidi" w:hint="cs"/>
          <w:sz w:val="24"/>
          <w:szCs w:val="24"/>
          <w:rtl/>
        </w:rPr>
        <w:t xml:space="preserve"> יצ"ו.</w:t>
      </w:r>
    </w:p>
    <w:p w14:paraId="714DB733" w14:textId="77777777" w:rsidR="00ED1A08" w:rsidRDefault="00ED1A08" w:rsidP="00F1236E">
      <w:pPr>
        <w:bidi/>
        <w:rPr>
          <w:rFonts w:asciiTheme="majorBidi" w:hAnsiTheme="majorBidi" w:cstheme="majorBidi"/>
          <w:sz w:val="24"/>
          <w:szCs w:val="24"/>
          <w:rtl/>
        </w:rPr>
      </w:pPr>
    </w:p>
    <w:p w14:paraId="4D7A0880" w14:textId="77777777" w:rsidR="00ED1A08" w:rsidRPr="00275CCA" w:rsidRDefault="00ED1A08" w:rsidP="00ED1A08">
      <w:pPr>
        <w:bidi/>
        <w:rPr>
          <w:rFonts w:asciiTheme="majorBidi" w:hAnsiTheme="majorBidi" w:cstheme="majorBidi"/>
          <w:b/>
          <w:bCs/>
          <w:sz w:val="24"/>
          <w:szCs w:val="24"/>
          <w:rtl/>
        </w:rPr>
      </w:pPr>
      <w:r w:rsidRPr="00275CCA">
        <w:rPr>
          <w:rFonts w:asciiTheme="majorBidi" w:hAnsiTheme="majorBidi" w:cstheme="majorBidi" w:hint="cs"/>
          <w:b/>
          <w:bCs/>
          <w:sz w:val="24"/>
          <w:szCs w:val="24"/>
          <w:rtl/>
        </w:rPr>
        <w:t>יא. לשון השבועה</w:t>
      </w:r>
    </w:p>
    <w:p w14:paraId="5DA502C5" w14:textId="77777777" w:rsidR="00057413" w:rsidRPr="00275CCA" w:rsidRDefault="00275CCA" w:rsidP="00275CCA">
      <w:pPr>
        <w:bidi/>
        <w:rPr>
          <w:rFonts w:asciiTheme="majorBidi" w:hAnsiTheme="majorBidi" w:cstheme="majorBidi"/>
          <w:b/>
          <w:bCs/>
          <w:sz w:val="24"/>
          <w:szCs w:val="24"/>
          <w:rtl/>
        </w:rPr>
      </w:pPr>
      <w:r>
        <w:rPr>
          <w:rFonts w:asciiTheme="majorBidi" w:hAnsiTheme="majorBidi" w:cstheme="majorBidi" w:hint="cs"/>
          <w:b/>
          <w:bCs/>
          <w:sz w:val="24"/>
          <w:szCs w:val="24"/>
          <w:rtl/>
        </w:rPr>
        <w:t xml:space="preserve">גם </w:t>
      </w:r>
      <w:r w:rsidR="00057413" w:rsidRPr="00CF55E3">
        <w:rPr>
          <w:rFonts w:asciiTheme="majorBidi" w:hAnsiTheme="majorBidi" w:cstheme="majorBidi" w:hint="cs"/>
          <w:b/>
          <w:bCs/>
          <w:sz w:val="24"/>
          <w:szCs w:val="24"/>
          <w:rtl/>
        </w:rPr>
        <w:t>כ</w:t>
      </w:r>
      <w:r>
        <w:rPr>
          <w:rFonts w:asciiTheme="majorBidi" w:hAnsiTheme="majorBidi" w:cstheme="majorBidi" w:hint="cs"/>
          <w:b/>
          <w:bCs/>
          <w:sz w:val="24"/>
          <w:szCs w:val="24"/>
          <w:rtl/>
        </w:rPr>
        <w:t>ן</w:t>
      </w:r>
      <w:r w:rsidR="00057413" w:rsidRPr="00CF55E3">
        <w:rPr>
          <w:rFonts w:asciiTheme="majorBidi" w:hAnsiTheme="majorBidi" w:cstheme="majorBidi" w:hint="cs"/>
          <w:b/>
          <w:bCs/>
          <w:sz w:val="24"/>
          <w:szCs w:val="24"/>
          <w:rtl/>
        </w:rPr>
        <w:t xml:space="preserve"> יש להסתפק</w:t>
      </w:r>
      <w:r w:rsidR="00057413" w:rsidRPr="00057413">
        <w:rPr>
          <w:rFonts w:asciiTheme="majorBidi" w:hAnsiTheme="majorBidi" w:cstheme="majorBidi" w:hint="cs"/>
          <w:sz w:val="24"/>
          <w:szCs w:val="24"/>
          <w:rtl/>
        </w:rPr>
        <w:t xml:space="preserve"> הנה ידוע כשאחד נשבע בנק"ח אוחז ס"ת בידו ואומר בזה הלשון</w:t>
      </w:r>
      <w:r w:rsidR="00064417">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לאה </w:t>
      </w:r>
      <w:proofErr w:type="spellStart"/>
      <w:r w:rsidR="00057413" w:rsidRPr="00057413">
        <w:rPr>
          <w:rFonts w:asciiTheme="majorBidi" w:hAnsiTheme="majorBidi" w:cstheme="majorBidi" w:hint="cs"/>
          <w:sz w:val="24"/>
          <w:szCs w:val="24"/>
          <w:rtl/>
        </w:rPr>
        <w:t>ימחיה</w:t>
      </w:r>
      <w:proofErr w:type="spellEnd"/>
      <w:r w:rsidR="00057413" w:rsidRPr="00057413">
        <w:rPr>
          <w:rFonts w:asciiTheme="majorBidi" w:hAnsiTheme="majorBidi" w:cstheme="majorBidi" w:hint="cs"/>
          <w:sz w:val="24"/>
          <w:szCs w:val="24"/>
          <w:rtl/>
        </w:rPr>
        <w:t xml:space="preserve"> אמא </w:t>
      </w:r>
      <w:proofErr w:type="spellStart"/>
      <w:r w:rsidR="00057413" w:rsidRPr="00057413">
        <w:rPr>
          <w:rFonts w:asciiTheme="majorBidi" w:hAnsiTheme="majorBidi" w:cstheme="majorBidi" w:hint="cs"/>
          <w:sz w:val="24"/>
          <w:szCs w:val="24"/>
          <w:rtl/>
        </w:rPr>
        <w:t>פס"ת</w:t>
      </w:r>
      <w:proofErr w:type="spellEnd"/>
      <w:r w:rsidR="00064417">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בכינוי לעצמו</w:t>
      </w:r>
      <w:r w:rsidR="00064417">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עתה יש להסתפק אם לא אמר כך אלא אמר בזה הלשון</w:t>
      </w:r>
      <w:r w:rsidR="00064417">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w:t>
      </w:r>
      <w:proofErr w:type="spellStart"/>
      <w:r w:rsidR="00057413" w:rsidRPr="00057413">
        <w:rPr>
          <w:rFonts w:asciiTheme="majorBidi" w:hAnsiTheme="majorBidi" w:cstheme="majorBidi" w:hint="cs"/>
          <w:sz w:val="24"/>
          <w:szCs w:val="24"/>
          <w:rtl/>
        </w:rPr>
        <w:t>וחק</w:t>
      </w:r>
      <w:proofErr w:type="spellEnd"/>
      <w:r w:rsidR="00057413" w:rsidRPr="00057413">
        <w:rPr>
          <w:rFonts w:asciiTheme="majorBidi" w:hAnsiTheme="majorBidi" w:cstheme="majorBidi" w:hint="cs"/>
          <w:sz w:val="24"/>
          <w:szCs w:val="24"/>
          <w:rtl/>
        </w:rPr>
        <w:t xml:space="preserve"> האד ס"ת וכו'</w:t>
      </w:r>
      <w:r w:rsidR="00064417">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והניח ס"ת בהיכל אם צריך לחזור ולהשביעו או לא. </w:t>
      </w:r>
    </w:p>
    <w:p w14:paraId="1E682B77" w14:textId="77777777" w:rsidR="00F1236E" w:rsidRPr="00F1236E" w:rsidRDefault="00F1236E" w:rsidP="00F1236E">
      <w:pPr>
        <w:bidi/>
        <w:rPr>
          <w:rFonts w:asciiTheme="majorBidi" w:hAnsiTheme="majorBidi" w:cstheme="majorBidi"/>
          <w:sz w:val="24"/>
          <w:szCs w:val="24"/>
          <w:rtl/>
        </w:rPr>
      </w:pPr>
      <w:r w:rsidRPr="005A34B5">
        <w:rPr>
          <w:rFonts w:asciiTheme="majorBidi" w:hAnsiTheme="majorBidi" w:cstheme="majorBidi" w:hint="cs"/>
          <w:b/>
          <w:bCs/>
          <w:sz w:val="24"/>
          <w:szCs w:val="24"/>
          <w:rtl/>
        </w:rPr>
        <w:lastRenderedPageBreak/>
        <w:t xml:space="preserve">תשובה </w:t>
      </w:r>
      <w:r w:rsidRPr="00F1236E">
        <w:rPr>
          <w:rFonts w:asciiTheme="majorBidi" w:hAnsiTheme="majorBidi" w:cstheme="majorBidi" w:hint="cs"/>
          <w:sz w:val="24"/>
          <w:szCs w:val="24"/>
          <w:rtl/>
        </w:rPr>
        <w:t xml:space="preserve">ודאי צריך שיאמר בזה הלשון ה' </w:t>
      </w:r>
      <w:proofErr w:type="spellStart"/>
      <w:r w:rsidRPr="00F1236E">
        <w:rPr>
          <w:rFonts w:asciiTheme="majorBidi" w:hAnsiTheme="majorBidi" w:cstheme="majorBidi" w:hint="cs"/>
          <w:sz w:val="24"/>
          <w:szCs w:val="24"/>
          <w:rtl/>
        </w:rPr>
        <w:t>ימחי</w:t>
      </w:r>
      <w:proofErr w:type="spellEnd"/>
      <w:r w:rsidRPr="00F1236E">
        <w:rPr>
          <w:rFonts w:asciiTheme="majorBidi" w:hAnsiTheme="majorBidi" w:cstheme="majorBidi" w:hint="cs"/>
          <w:sz w:val="24"/>
          <w:szCs w:val="24"/>
          <w:rtl/>
        </w:rPr>
        <w:t xml:space="preserve">' אמא </w:t>
      </w:r>
      <w:proofErr w:type="spellStart"/>
      <w:r w:rsidRPr="00F1236E">
        <w:rPr>
          <w:rFonts w:asciiTheme="majorBidi" w:hAnsiTheme="majorBidi" w:cstheme="majorBidi" w:hint="cs"/>
          <w:sz w:val="24"/>
          <w:szCs w:val="24"/>
          <w:rtl/>
        </w:rPr>
        <w:t>פס"ת</w:t>
      </w:r>
      <w:proofErr w:type="spellEnd"/>
      <w:r w:rsidRPr="00F1236E">
        <w:rPr>
          <w:rFonts w:asciiTheme="majorBidi" w:hAnsiTheme="majorBidi" w:cstheme="majorBidi" w:hint="cs"/>
          <w:sz w:val="24"/>
          <w:szCs w:val="24"/>
          <w:rtl/>
        </w:rPr>
        <w:t xml:space="preserve"> בכינוי לעצמו, ואם לא אמר כך צריך לחזור </w:t>
      </w:r>
      <w:proofErr w:type="spellStart"/>
      <w:r w:rsidRPr="00F1236E">
        <w:rPr>
          <w:rFonts w:asciiTheme="majorBidi" w:hAnsiTheme="majorBidi" w:cstheme="majorBidi" w:hint="cs"/>
          <w:sz w:val="24"/>
          <w:szCs w:val="24"/>
          <w:rtl/>
        </w:rPr>
        <w:t>ולישבע</w:t>
      </w:r>
      <w:proofErr w:type="spellEnd"/>
      <w:r w:rsidRPr="00F1236E">
        <w:rPr>
          <w:rFonts w:asciiTheme="majorBidi" w:hAnsiTheme="majorBidi" w:cstheme="majorBidi" w:hint="cs"/>
          <w:sz w:val="24"/>
          <w:szCs w:val="24"/>
          <w:rtl/>
        </w:rPr>
        <w:t xml:space="preserve"> כתיקון חז"ל. ע"כ. כך השיב לי החכם כהה"ר </w:t>
      </w:r>
      <w:r w:rsidRPr="00F1236E">
        <w:rPr>
          <w:rFonts w:asciiTheme="majorBidi" w:hAnsiTheme="majorBidi" w:cstheme="majorBidi" w:hint="cs"/>
          <w:b/>
          <w:bCs/>
          <w:sz w:val="24"/>
          <w:szCs w:val="24"/>
          <w:rtl/>
        </w:rPr>
        <w:t>יצחק פינטו</w:t>
      </w:r>
      <w:r w:rsidRPr="00F1236E">
        <w:rPr>
          <w:rFonts w:asciiTheme="majorBidi" w:hAnsiTheme="majorBidi" w:cstheme="majorBidi" w:hint="cs"/>
          <w:sz w:val="24"/>
          <w:szCs w:val="24"/>
          <w:rtl/>
        </w:rPr>
        <w:t xml:space="preserve"> וכהה"ר </w:t>
      </w:r>
      <w:r w:rsidRPr="00F1236E">
        <w:rPr>
          <w:rFonts w:asciiTheme="majorBidi" w:hAnsiTheme="majorBidi" w:cstheme="majorBidi" w:hint="cs"/>
          <w:b/>
          <w:bCs/>
          <w:sz w:val="24"/>
          <w:szCs w:val="24"/>
          <w:rtl/>
        </w:rPr>
        <w:t xml:space="preserve">אברהם </w:t>
      </w:r>
      <w:proofErr w:type="spellStart"/>
      <w:r w:rsidRPr="00F1236E">
        <w:rPr>
          <w:rFonts w:asciiTheme="majorBidi" w:hAnsiTheme="majorBidi" w:cstheme="majorBidi" w:hint="cs"/>
          <w:b/>
          <w:bCs/>
          <w:sz w:val="24"/>
          <w:szCs w:val="24"/>
          <w:rtl/>
        </w:rPr>
        <w:t>קרקוס</w:t>
      </w:r>
      <w:proofErr w:type="spellEnd"/>
      <w:r w:rsidRPr="00F1236E">
        <w:rPr>
          <w:rFonts w:asciiTheme="majorBidi" w:hAnsiTheme="majorBidi" w:cstheme="majorBidi" w:hint="cs"/>
          <w:sz w:val="24"/>
          <w:szCs w:val="24"/>
          <w:rtl/>
        </w:rPr>
        <w:t>.</w:t>
      </w:r>
    </w:p>
    <w:p w14:paraId="1D583D4A" w14:textId="77777777" w:rsidR="002E477C" w:rsidRDefault="002E477C" w:rsidP="00057413">
      <w:pPr>
        <w:bidi/>
        <w:rPr>
          <w:rFonts w:asciiTheme="majorBidi" w:hAnsiTheme="majorBidi" w:cstheme="majorBidi"/>
          <w:sz w:val="24"/>
          <w:szCs w:val="24"/>
          <w:rtl/>
        </w:rPr>
      </w:pPr>
    </w:p>
    <w:p w14:paraId="5D33F72E" w14:textId="77777777" w:rsidR="002E477C" w:rsidRPr="00275CCA" w:rsidRDefault="00ED1A08" w:rsidP="00057413">
      <w:pPr>
        <w:bidi/>
        <w:rPr>
          <w:rFonts w:asciiTheme="majorBidi" w:hAnsiTheme="majorBidi" w:cstheme="majorBidi"/>
          <w:b/>
          <w:bCs/>
          <w:sz w:val="24"/>
          <w:szCs w:val="24"/>
          <w:rtl/>
        </w:rPr>
      </w:pPr>
      <w:proofErr w:type="spellStart"/>
      <w:r w:rsidRPr="00275CCA">
        <w:rPr>
          <w:rFonts w:asciiTheme="majorBidi" w:hAnsiTheme="majorBidi" w:cstheme="majorBidi" w:hint="cs"/>
          <w:b/>
          <w:bCs/>
          <w:sz w:val="24"/>
          <w:szCs w:val="24"/>
          <w:rtl/>
        </w:rPr>
        <w:t>יב</w:t>
      </w:r>
      <w:proofErr w:type="spellEnd"/>
      <w:r w:rsidRPr="00275CCA">
        <w:rPr>
          <w:rFonts w:asciiTheme="majorBidi" w:hAnsiTheme="majorBidi" w:cstheme="majorBidi" w:hint="cs"/>
          <w:b/>
          <w:bCs/>
          <w:sz w:val="24"/>
          <w:szCs w:val="24"/>
          <w:rtl/>
        </w:rPr>
        <w:t>. קנה אסיגה עד ר"ח אם הוא בכלל.</w:t>
      </w:r>
    </w:p>
    <w:p w14:paraId="2D9E7B80" w14:textId="77777777" w:rsidR="00057413" w:rsidRDefault="00057413" w:rsidP="003226B7">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Pr="00057413">
        <w:rPr>
          <w:rFonts w:asciiTheme="majorBidi" w:hAnsiTheme="majorBidi" w:cstheme="majorBidi" w:hint="cs"/>
          <w:sz w:val="24"/>
          <w:szCs w:val="24"/>
          <w:rtl/>
        </w:rPr>
        <w:t xml:space="preserve"> ראובן קנה משמעון </w:t>
      </w:r>
      <w:proofErr w:type="spellStart"/>
      <w:r w:rsidRPr="00057413">
        <w:rPr>
          <w:rFonts w:asciiTheme="majorBidi" w:hAnsiTheme="majorBidi" w:cstheme="majorBidi" w:hint="cs"/>
          <w:sz w:val="24"/>
          <w:szCs w:val="24"/>
          <w:rtl/>
        </w:rPr>
        <w:t>אסיג'א</w:t>
      </w:r>
      <w:proofErr w:type="spellEnd"/>
      <w:r w:rsidRPr="00057413">
        <w:rPr>
          <w:rFonts w:asciiTheme="majorBidi" w:hAnsiTheme="majorBidi" w:cstheme="majorBidi" w:hint="cs"/>
          <w:sz w:val="24"/>
          <w:szCs w:val="24"/>
          <w:rtl/>
        </w:rPr>
        <w:t xml:space="preserve"> של </w:t>
      </w:r>
      <w:proofErr w:type="spellStart"/>
      <w:r w:rsidRPr="00057413">
        <w:rPr>
          <w:rFonts w:asciiTheme="majorBidi" w:hAnsiTheme="majorBidi" w:cstheme="majorBidi" w:hint="cs"/>
          <w:sz w:val="24"/>
          <w:szCs w:val="24"/>
          <w:rtl/>
        </w:rPr>
        <w:t>טאבא</w:t>
      </w:r>
      <w:proofErr w:type="spellEnd"/>
      <w:r w:rsidRPr="00057413">
        <w:rPr>
          <w:rFonts w:asciiTheme="majorBidi" w:hAnsiTheme="majorBidi" w:cstheme="majorBidi" w:hint="cs"/>
          <w:sz w:val="24"/>
          <w:szCs w:val="24"/>
          <w:rtl/>
        </w:rPr>
        <w:t xml:space="preserve"> עד תשלום חדש סיון</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ויש להסתפק אם יום ר"ח ראשון של תמוז בכלל סיון ושל הקונה הוא</w:t>
      </w:r>
      <w:r w:rsidR="00064417">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או </w:t>
      </w:r>
      <w:proofErr w:type="spellStart"/>
      <w:r w:rsidRPr="00057413">
        <w:rPr>
          <w:rFonts w:asciiTheme="majorBidi" w:hAnsiTheme="majorBidi" w:cstheme="majorBidi" w:hint="cs"/>
          <w:sz w:val="24"/>
          <w:szCs w:val="24"/>
          <w:rtl/>
        </w:rPr>
        <w:t>דלמא</w:t>
      </w:r>
      <w:proofErr w:type="spellEnd"/>
      <w:r w:rsidRPr="00057413">
        <w:rPr>
          <w:rFonts w:asciiTheme="majorBidi" w:hAnsiTheme="majorBidi" w:cstheme="majorBidi" w:hint="cs"/>
          <w:sz w:val="24"/>
          <w:szCs w:val="24"/>
          <w:rtl/>
        </w:rPr>
        <w:t xml:space="preserve"> אינו קנוי בידו אלא עד סוף סיון ממש אבל יום ר"ח ראשון נשאר למוכר. ובזה יש ראיה קצת </w:t>
      </w:r>
      <w:proofErr w:type="spellStart"/>
      <w:r w:rsidRPr="00057413">
        <w:rPr>
          <w:rFonts w:asciiTheme="majorBidi" w:hAnsiTheme="majorBidi" w:cstheme="majorBidi" w:hint="cs"/>
          <w:sz w:val="24"/>
          <w:szCs w:val="24"/>
          <w:rtl/>
        </w:rPr>
        <w:t>מש"ע</w:t>
      </w:r>
      <w:proofErr w:type="spellEnd"/>
      <w:r w:rsidRPr="00057413">
        <w:rPr>
          <w:rFonts w:asciiTheme="majorBidi" w:hAnsiTheme="majorBidi" w:cstheme="majorBidi" w:hint="cs"/>
          <w:sz w:val="24"/>
          <w:szCs w:val="24"/>
          <w:rtl/>
        </w:rPr>
        <w:t xml:space="preserve"> י"ד סי' </w:t>
      </w:r>
      <w:proofErr w:type="spellStart"/>
      <w:r w:rsidRPr="00057413">
        <w:rPr>
          <w:rFonts w:asciiTheme="majorBidi" w:hAnsiTheme="majorBidi" w:cstheme="majorBidi" w:hint="cs"/>
          <w:sz w:val="24"/>
          <w:szCs w:val="24"/>
          <w:rtl/>
        </w:rPr>
        <w:t>ר"ך</w:t>
      </w:r>
      <w:proofErr w:type="spellEnd"/>
      <w:r w:rsidRPr="00057413">
        <w:rPr>
          <w:rFonts w:asciiTheme="majorBidi" w:hAnsiTheme="majorBidi" w:cstheme="majorBidi" w:hint="cs"/>
          <w:sz w:val="24"/>
          <w:szCs w:val="24"/>
          <w:rtl/>
        </w:rPr>
        <w:t xml:space="preserve"> שהדין עם המוכר</w:t>
      </w:r>
      <w:r w:rsidR="00F1236E">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אמנם ע</w:t>
      </w:r>
      <w:r w:rsidR="003226B7">
        <w:rPr>
          <w:rFonts w:asciiTheme="majorBidi" w:hAnsiTheme="majorBidi" w:cstheme="majorBidi" w:hint="cs"/>
          <w:sz w:val="24"/>
          <w:szCs w:val="24"/>
          <w:rtl/>
        </w:rPr>
        <w:t xml:space="preserve">ל </w:t>
      </w:r>
      <w:r w:rsidRPr="00057413">
        <w:rPr>
          <w:rFonts w:asciiTheme="majorBidi" w:hAnsiTheme="majorBidi" w:cstheme="majorBidi" w:hint="cs"/>
          <w:sz w:val="24"/>
          <w:szCs w:val="24"/>
          <w:rtl/>
        </w:rPr>
        <w:t>כ</w:t>
      </w:r>
      <w:r w:rsidR="003226B7">
        <w:rPr>
          <w:rFonts w:asciiTheme="majorBidi" w:hAnsiTheme="majorBidi" w:cstheme="majorBidi" w:hint="cs"/>
          <w:sz w:val="24"/>
          <w:szCs w:val="24"/>
          <w:rtl/>
        </w:rPr>
        <w:t xml:space="preserve">ל </w:t>
      </w:r>
      <w:r w:rsidRPr="00057413">
        <w:rPr>
          <w:rFonts w:asciiTheme="majorBidi" w:hAnsiTheme="majorBidi" w:cstheme="majorBidi" w:hint="cs"/>
          <w:sz w:val="24"/>
          <w:szCs w:val="24"/>
          <w:rtl/>
        </w:rPr>
        <w:t>פ</w:t>
      </w:r>
      <w:r w:rsidR="003226B7">
        <w:rPr>
          <w:rFonts w:asciiTheme="majorBidi" w:hAnsiTheme="majorBidi" w:cstheme="majorBidi" w:hint="cs"/>
          <w:sz w:val="24"/>
          <w:szCs w:val="24"/>
          <w:rtl/>
        </w:rPr>
        <w:t>נים</w:t>
      </w:r>
      <w:r w:rsidRPr="00057413">
        <w:rPr>
          <w:rFonts w:asciiTheme="majorBidi" w:hAnsiTheme="majorBidi" w:cstheme="majorBidi" w:hint="cs"/>
          <w:sz w:val="24"/>
          <w:szCs w:val="24"/>
          <w:rtl/>
        </w:rPr>
        <w:t xml:space="preserve"> צריך עיון למעשה.</w:t>
      </w:r>
    </w:p>
    <w:p w14:paraId="33F4A488" w14:textId="77777777" w:rsidR="005A34B5" w:rsidRPr="005A34B5" w:rsidRDefault="005A34B5" w:rsidP="005A34B5">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Pr="005A34B5">
        <w:rPr>
          <w:rFonts w:asciiTheme="majorBidi" w:hAnsiTheme="majorBidi" w:cstheme="majorBidi" w:hint="cs"/>
          <w:sz w:val="24"/>
          <w:szCs w:val="24"/>
          <w:rtl/>
        </w:rPr>
        <w:t xml:space="preserve"> </w:t>
      </w:r>
      <w:r w:rsidR="00ED1A08">
        <w:rPr>
          <w:rFonts w:asciiTheme="majorBidi" w:hAnsiTheme="majorBidi" w:cstheme="majorBidi" w:hint="cs"/>
          <w:sz w:val="24"/>
          <w:szCs w:val="24"/>
          <w:rtl/>
        </w:rPr>
        <w:t>ו</w:t>
      </w:r>
      <w:r w:rsidR="00275CCA">
        <w:rPr>
          <w:rFonts w:asciiTheme="majorBidi" w:hAnsiTheme="majorBidi" w:cstheme="majorBidi" w:hint="cs"/>
          <w:sz w:val="24"/>
          <w:szCs w:val="24"/>
          <w:rtl/>
        </w:rPr>
        <w:t xml:space="preserve">דאי יום ראש </w:t>
      </w:r>
      <w:r w:rsidRPr="005A34B5">
        <w:rPr>
          <w:rFonts w:asciiTheme="majorBidi" w:hAnsiTheme="majorBidi" w:cstheme="majorBidi" w:hint="cs"/>
          <w:sz w:val="24"/>
          <w:szCs w:val="24"/>
          <w:rtl/>
        </w:rPr>
        <w:t>ח</w:t>
      </w:r>
      <w:r w:rsidR="00275CCA">
        <w:rPr>
          <w:rFonts w:asciiTheme="majorBidi" w:hAnsiTheme="majorBidi" w:cstheme="majorBidi" w:hint="cs"/>
          <w:sz w:val="24"/>
          <w:szCs w:val="24"/>
          <w:rtl/>
        </w:rPr>
        <w:t>דש</w:t>
      </w:r>
      <w:r w:rsidRPr="005A34B5">
        <w:rPr>
          <w:rFonts w:asciiTheme="majorBidi" w:hAnsiTheme="majorBidi" w:cstheme="majorBidi" w:hint="cs"/>
          <w:sz w:val="24"/>
          <w:szCs w:val="24"/>
          <w:rtl/>
        </w:rPr>
        <w:t xml:space="preserve"> א' של הקונה הוא, שהרי ר"ח הבא מיום שני חשבונו. ע"כ. כך השיב לי החכם כהה"ר </w:t>
      </w:r>
      <w:r w:rsidRPr="005A34B5">
        <w:rPr>
          <w:rFonts w:asciiTheme="majorBidi" w:hAnsiTheme="majorBidi" w:cstheme="majorBidi" w:hint="cs"/>
          <w:b/>
          <w:bCs/>
          <w:sz w:val="24"/>
          <w:szCs w:val="24"/>
          <w:rtl/>
        </w:rPr>
        <w:t>יצחק פינטו</w:t>
      </w:r>
      <w:r w:rsidRPr="005A34B5">
        <w:rPr>
          <w:rFonts w:asciiTheme="majorBidi" w:hAnsiTheme="majorBidi" w:cstheme="majorBidi" w:hint="cs"/>
          <w:sz w:val="24"/>
          <w:szCs w:val="24"/>
          <w:rtl/>
        </w:rPr>
        <w:t xml:space="preserve"> וכהה"ר </w:t>
      </w:r>
      <w:r w:rsidRPr="005A34B5">
        <w:rPr>
          <w:rFonts w:asciiTheme="majorBidi" w:hAnsiTheme="majorBidi" w:cstheme="majorBidi" w:hint="cs"/>
          <w:b/>
          <w:bCs/>
          <w:sz w:val="24"/>
          <w:szCs w:val="24"/>
          <w:rtl/>
        </w:rPr>
        <w:t xml:space="preserve">אברהם </w:t>
      </w:r>
      <w:proofErr w:type="spellStart"/>
      <w:r w:rsidRPr="005A34B5">
        <w:rPr>
          <w:rFonts w:asciiTheme="majorBidi" w:hAnsiTheme="majorBidi" w:cstheme="majorBidi" w:hint="cs"/>
          <w:b/>
          <w:bCs/>
          <w:sz w:val="24"/>
          <w:szCs w:val="24"/>
          <w:rtl/>
        </w:rPr>
        <w:t>קרקוס</w:t>
      </w:r>
      <w:proofErr w:type="spellEnd"/>
      <w:r w:rsidRPr="005A34B5">
        <w:rPr>
          <w:rFonts w:asciiTheme="majorBidi" w:hAnsiTheme="majorBidi" w:cstheme="majorBidi" w:hint="cs"/>
          <w:sz w:val="24"/>
          <w:szCs w:val="24"/>
          <w:rtl/>
        </w:rPr>
        <w:t xml:space="preserve"> יצ"ו.</w:t>
      </w:r>
    </w:p>
    <w:p w14:paraId="4B58D6BD" w14:textId="77777777" w:rsidR="005A34B5" w:rsidRDefault="005A34B5" w:rsidP="005A34B5">
      <w:pPr>
        <w:bidi/>
        <w:rPr>
          <w:rFonts w:asciiTheme="majorBidi" w:hAnsiTheme="majorBidi" w:cstheme="majorBidi"/>
          <w:sz w:val="24"/>
          <w:szCs w:val="24"/>
          <w:rtl/>
        </w:rPr>
      </w:pPr>
    </w:p>
    <w:p w14:paraId="2A32E8A1" w14:textId="77777777" w:rsidR="00ED1A08" w:rsidRPr="00275CCA" w:rsidRDefault="00ED1A08" w:rsidP="00ED1A08">
      <w:pPr>
        <w:bidi/>
        <w:rPr>
          <w:rFonts w:asciiTheme="majorBidi" w:hAnsiTheme="majorBidi" w:cstheme="majorBidi"/>
          <w:b/>
          <w:bCs/>
          <w:sz w:val="24"/>
          <w:szCs w:val="24"/>
          <w:rtl/>
        </w:rPr>
      </w:pPr>
      <w:proofErr w:type="spellStart"/>
      <w:r w:rsidRPr="00275CCA">
        <w:rPr>
          <w:rFonts w:asciiTheme="majorBidi" w:hAnsiTheme="majorBidi" w:cstheme="majorBidi" w:hint="cs"/>
          <w:b/>
          <w:bCs/>
          <w:sz w:val="24"/>
          <w:szCs w:val="24"/>
          <w:rtl/>
        </w:rPr>
        <w:t>יג</w:t>
      </w:r>
      <w:proofErr w:type="spellEnd"/>
      <w:r w:rsidRPr="00275CCA">
        <w:rPr>
          <w:rFonts w:asciiTheme="majorBidi" w:hAnsiTheme="majorBidi" w:cstheme="majorBidi" w:hint="cs"/>
          <w:b/>
          <w:bCs/>
          <w:sz w:val="24"/>
          <w:szCs w:val="24"/>
          <w:rtl/>
        </w:rPr>
        <w:t>. מתעסק שאכל הקרן.</w:t>
      </w:r>
    </w:p>
    <w:p w14:paraId="7E132567" w14:textId="77777777" w:rsidR="00057413" w:rsidRPr="00057413" w:rsidRDefault="00057413" w:rsidP="00C256B4">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Pr="00057413">
        <w:rPr>
          <w:rFonts w:asciiTheme="majorBidi" w:hAnsiTheme="majorBidi" w:cstheme="majorBidi" w:hint="cs"/>
          <w:sz w:val="24"/>
          <w:szCs w:val="24"/>
          <w:rtl/>
        </w:rPr>
        <w:t xml:space="preserve"> ראובן נתן לשמעון מאה מתקאלים בתורת </w:t>
      </w:r>
      <w:proofErr w:type="spellStart"/>
      <w:r w:rsidRPr="00057413">
        <w:rPr>
          <w:rFonts w:asciiTheme="majorBidi" w:hAnsiTheme="majorBidi" w:cstheme="majorBidi" w:hint="cs"/>
          <w:sz w:val="24"/>
          <w:szCs w:val="24"/>
          <w:rtl/>
        </w:rPr>
        <w:t>עסקא</w:t>
      </w:r>
      <w:proofErr w:type="spellEnd"/>
      <w:r w:rsidRPr="00057413">
        <w:rPr>
          <w:rFonts w:asciiTheme="majorBidi" w:hAnsiTheme="majorBidi" w:cstheme="majorBidi" w:hint="cs"/>
          <w:sz w:val="24"/>
          <w:szCs w:val="24"/>
          <w:rtl/>
        </w:rPr>
        <w:t xml:space="preserve"> גמורה</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והתנה עמו לחלוק עמו כל מה שירויח בין במשא ומתן בין במלאכה בין בכל ענין שיהיה ואפי</w:t>
      </w:r>
      <w:r w:rsidR="00C256B4">
        <w:rPr>
          <w:rFonts w:asciiTheme="majorBidi" w:hAnsiTheme="majorBidi" w:cstheme="majorBidi" w:hint="cs"/>
          <w:sz w:val="24"/>
          <w:szCs w:val="24"/>
          <w:rtl/>
        </w:rPr>
        <w:t>לו</w:t>
      </w:r>
      <w:r w:rsidRPr="00057413">
        <w:rPr>
          <w:rFonts w:asciiTheme="majorBidi" w:hAnsiTheme="majorBidi" w:cstheme="majorBidi" w:hint="cs"/>
          <w:sz w:val="24"/>
          <w:szCs w:val="24"/>
          <w:rtl/>
        </w:rPr>
        <w:t xml:space="preserve"> מציאה בדרך</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לימים אכל שמעון מן </w:t>
      </w:r>
      <w:proofErr w:type="spellStart"/>
      <w:r w:rsidRPr="00057413">
        <w:rPr>
          <w:rFonts w:asciiTheme="majorBidi" w:hAnsiTheme="majorBidi" w:cstheme="majorBidi" w:hint="cs"/>
          <w:sz w:val="24"/>
          <w:szCs w:val="24"/>
          <w:rtl/>
        </w:rPr>
        <w:t>העסקא</w:t>
      </w:r>
      <w:proofErr w:type="spellEnd"/>
      <w:r w:rsidRPr="00057413">
        <w:rPr>
          <w:rFonts w:asciiTheme="majorBidi" w:hAnsiTheme="majorBidi" w:cstheme="majorBidi" w:hint="cs"/>
          <w:sz w:val="24"/>
          <w:szCs w:val="24"/>
          <w:rtl/>
        </w:rPr>
        <w:t xml:space="preserve"> הנז' סך תשעים מתקאלים מן גוף הקרן ולא נשאר בידו כי אם עשרה מתקאלים מן הקרן של </w:t>
      </w:r>
      <w:proofErr w:type="spellStart"/>
      <w:r w:rsidRPr="00057413">
        <w:rPr>
          <w:rFonts w:asciiTheme="majorBidi" w:hAnsiTheme="majorBidi" w:cstheme="majorBidi" w:hint="cs"/>
          <w:sz w:val="24"/>
          <w:szCs w:val="24"/>
          <w:rtl/>
        </w:rPr>
        <w:t>העסקא</w:t>
      </w:r>
      <w:proofErr w:type="spellEnd"/>
      <w:r w:rsidR="00C256B4">
        <w:rPr>
          <w:rFonts w:asciiTheme="majorBidi" w:hAnsiTheme="majorBidi" w:cstheme="majorBidi" w:hint="cs"/>
          <w:sz w:val="24"/>
          <w:szCs w:val="24"/>
          <w:rtl/>
        </w:rPr>
        <w:t xml:space="preserve">, וכראות שמעון את עצמו שלא נשאר לו כי אם עשרה מתקאלים </w:t>
      </w:r>
      <w:r w:rsidRPr="00057413">
        <w:rPr>
          <w:rFonts w:asciiTheme="majorBidi" w:hAnsiTheme="majorBidi" w:cstheme="majorBidi" w:hint="cs"/>
          <w:sz w:val="24"/>
          <w:szCs w:val="24"/>
          <w:rtl/>
        </w:rPr>
        <w:t>צר לו מאוד</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להתעסק בהם לבד אי אפשר אינם מספיקים לו אפילו יהיה כל הריוח </w:t>
      </w:r>
      <w:r w:rsidR="00C256B4">
        <w:rPr>
          <w:rFonts w:asciiTheme="majorBidi" w:hAnsiTheme="majorBidi" w:cstheme="majorBidi" w:hint="cs"/>
          <w:sz w:val="24"/>
          <w:szCs w:val="24"/>
          <w:rtl/>
        </w:rPr>
        <w:t xml:space="preserve">לו </w:t>
      </w:r>
      <w:r w:rsidRPr="00057413">
        <w:rPr>
          <w:rFonts w:asciiTheme="majorBidi" w:hAnsiTheme="majorBidi" w:cstheme="majorBidi" w:hint="cs"/>
          <w:sz w:val="24"/>
          <w:szCs w:val="24"/>
          <w:rtl/>
        </w:rPr>
        <w:t xml:space="preserve">לבדו </w:t>
      </w:r>
      <w:r w:rsidR="00900C47">
        <w:rPr>
          <w:rFonts w:asciiTheme="majorBidi" w:hAnsiTheme="majorBidi" w:cstheme="majorBidi" w:hint="cs"/>
          <w:sz w:val="24"/>
          <w:szCs w:val="24"/>
          <w:rtl/>
        </w:rPr>
        <w:t>מכל שכן</w:t>
      </w:r>
      <w:r w:rsidRPr="00057413">
        <w:rPr>
          <w:rFonts w:asciiTheme="majorBidi" w:hAnsiTheme="majorBidi" w:cstheme="majorBidi" w:hint="cs"/>
          <w:sz w:val="24"/>
          <w:szCs w:val="24"/>
          <w:rtl/>
        </w:rPr>
        <w:t xml:space="preserve"> לחלוק עם ראובן בעל </w:t>
      </w:r>
      <w:proofErr w:type="spellStart"/>
      <w:r w:rsidRPr="00057413">
        <w:rPr>
          <w:rFonts w:asciiTheme="majorBidi" w:hAnsiTheme="majorBidi" w:cstheme="majorBidi" w:hint="cs"/>
          <w:sz w:val="24"/>
          <w:szCs w:val="24"/>
          <w:rtl/>
        </w:rPr>
        <w:t>העסקא</w:t>
      </w:r>
      <w:proofErr w:type="spellEnd"/>
      <w:r w:rsidR="00C256B4">
        <w:rPr>
          <w:rFonts w:asciiTheme="majorBidi" w:hAnsiTheme="majorBidi" w:cstheme="majorBidi" w:hint="cs"/>
          <w:sz w:val="24"/>
          <w:szCs w:val="24"/>
          <w:rtl/>
        </w:rPr>
        <w:t xml:space="preserve">, </w:t>
      </w:r>
      <w:r w:rsidRPr="00057413">
        <w:rPr>
          <w:rFonts w:asciiTheme="majorBidi" w:hAnsiTheme="majorBidi" w:cstheme="majorBidi" w:hint="cs"/>
          <w:sz w:val="24"/>
          <w:szCs w:val="24"/>
          <w:rtl/>
        </w:rPr>
        <w:t>ליתן לו ראובן מעות אחרים להתעסק בהם</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אין לו בידו כלום או אינו רוצה לתת לו עוד מעות שמא ילכו לאבוד</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ומפני כל הנז' עמדו למשפט ראובן ושמעון</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ראובן טוען כיון שנשארו עשרה מתקאלים ביד שמעון מן הקרן צריך לתת לו חצי הריוח שמרויח אפילו מציאה בדרך כמו שהתנו</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ושמעון טוען</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עשרה מתקאלים אינם מספיקים לו כלל ועיקר</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ראובן רצה לתת לו מעות אחרים להתעסק בהם מה טוב</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לאו יחזיר העשרה מתקאלים שנשארו בידו לראובן ויבטל </w:t>
      </w:r>
      <w:proofErr w:type="spellStart"/>
      <w:r w:rsidRPr="00057413">
        <w:rPr>
          <w:rFonts w:asciiTheme="majorBidi" w:hAnsiTheme="majorBidi" w:cstheme="majorBidi" w:hint="cs"/>
          <w:sz w:val="24"/>
          <w:szCs w:val="24"/>
          <w:rtl/>
        </w:rPr>
        <w:t>העסקא</w:t>
      </w:r>
      <w:proofErr w:type="spellEnd"/>
      <w:r w:rsidRPr="00057413">
        <w:rPr>
          <w:rFonts w:asciiTheme="majorBidi" w:hAnsiTheme="majorBidi" w:cstheme="majorBidi" w:hint="cs"/>
          <w:sz w:val="24"/>
          <w:szCs w:val="24"/>
          <w:rtl/>
        </w:rPr>
        <w:t xml:space="preserve"> הנז'</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והתשעים מתקאלים יכתבם עליו </w:t>
      </w:r>
      <w:proofErr w:type="spellStart"/>
      <w:r w:rsidRPr="00057413">
        <w:rPr>
          <w:rFonts w:asciiTheme="majorBidi" w:hAnsiTheme="majorBidi" w:cstheme="majorBidi" w:hint="cs"/>
          <w:sz w:val="24"/>
          <w:szCs w:val="24"/>
          <w:rtl/>
        </w:rPr>
        <w:t>שט"ח</w:t>
      </w:r>
      <w:proofErr w:type="spellEnd"/>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ויקבל מיד הזולת מאה מתקאלים אחרים להתעסק בהם</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וראובן טוען</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כיון שנשארו עשרה מתקאלים מגוף הקרן עדי</w:t>
      </w:r>
      <w:r w:rsidR="00C256B4">
        <w:rPr>
          <w:rFonts w:asciiTheme="majorBidi" w:hAnsiTheme="majorBidi" w:cstheme="majorBidi" w:hint="cs"/>
          <w:sz w:val="24"/>
          <w:szCs w:val="24"/>
          <w:rtl/>
        </w:rPr>
        <w:t>י</w:t>
      </w:r>
      <w:r w:rsidRPr="00057413">
        <w:rPr>
          <w:rFonts w:asciiTheme="majorBidi" w:hAnsiTheme="majorBidi" w:cstheme="majorBidi" w:hint="cs"/>
          <w:sz w:val="24"/>
          <w:szCs w:val="24"/>
          <w:rtl/>
        </w:rPr>
        <w:t xml:space="preserve">ן </w:t>
      </w:r>
      <w:proofErr w:type="spellStart"/>
      <w:r w:rsidRPr="00057413">
        <w:rPr>
          <w:rFonts w:asciiTheme="majorBidi" w:hAnsiTheme="majorBidi" w:cstheme="majorBidi" w:hint="cs"/>
          <w:sz w:val="24"/>
          <w:szCs w:val="24"/>
          <w:rtl/>
        </w:rPr>
        <w:t>העסקא</w:t>
      </w:r>
      <w:proofErr w:type="spellEnd"/>
      <w:r w:rsidRPr="00057413">
        <w:rPr>
          <w:rFonts w:asciiTheme="majorBidi" w:hAnsiTheme="majorBidi" w:cstheme="majorBidi" w:hint="cs"/>
          <w:sz w:val="24"/>
          <w:szCs w:val="24"/>
          <w:rtl/>
        </w:rPr>
        <w:t xml:space="preserve"> קיימת עד שיתן לו שמעון הקרן כ</w:t>
      </w:r>
      <w:r w:rsidR="00C256B4">
        <w:rPr>
          <w:rFonts w:asciiTheme="majorBidi" w:hAnsiTheme="majorBidi" w:cstheme="majorBidi" w:hint="cs"/>
          <w:sz w:val="24"/>
          <w:szCs w:val="24"/>
          <w:rtl/>
        </w:rPr>
        <w:t>ו</w:t>
      </w:r>
      <w:r w:rsidRPr="00057413">
        <w:rPr>
          <w:rFonts w:asciiTheme="majorBidi" w:hAnsiTheme="majorBidi" w:cstheme="majorBidi" w:hint="cs"/>
          <w:sz w:val="24"/>
          <w:szCs w:val="24"/>
          <w:rtl/>
        </w:rPr>
        <w:t xml:space="preserve">לו דהיינו מאה מתקאלים </w:t>
      </w:r>
      <w:proofErr w:type="spellStart"/>
      <w:r w:rsidRPr="00057413">
        <w:rPr>
          <w:rFonts w:asciiTheme="majorBidi" w:hAnsiTheme="majorBidi" w:cstheme="majorBidi" w:hint="cs"/>
          <w:sz w:val="24"/>
          <w:szCs w:val="24"/>
          <w:rtl/>
        </w:rPr>
        <w:t>עספ"א</w:t>
      </w:r>
      <w:proofErr w:type="spellEnd"/>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ומה שטוען שמעון שהעשרה מתקאלים אינם מספיקים</w:t>
      </w:r>
      <w:r w:rsidR="00C256B4">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מה לו בזה יספיקו או לא יספיקו כיון ש</w:t>
      </w:r>
      <w:r w:rsidR="00726DC9">
        <w:rPr>
          <w:rFonts w:asciiTheme="majorBidi" w:hAnsiTheme="majorBidi" w:cstheme="majorBidi" w:hint="cs"/>
          <w:sz w:val="24"/>
          <w:szCs w:val="24"/>
          <w:rtl/>
        </w:rPr>
        <w:t>על כל פנים</w:t>
      </w:r>
      <w:r w:rsidRPr="00057413">
        <w:rPr>
          <w:rFonts w:asciiTheme="majorBidi" w:hAnsiTheme="majorBidi" w:cstheme="majorBidi" w:hint="cs"/>
          <w:sz w:val="24"/>
          <w:szCs w:val="24"/>
          <w:rtl/>
        </w:rPr>
        <w:t xml:space="preserve"> נשאר מגוף הקרן עשרה מתקאלים א"כ </w:t>
      </w:r>
      <w:proofErr w:type="spellStart"/>
      <w:r w:rsidRPr="00057413">
        <w:rPr>
          <w:rFonts w:asciiTheme="majorBidi" w:hAnsiTheme="majorBidi" w:cstheme="majorBidi" w:hint="cs"/>
          <w:sz w:val="24"/>
          <w:szCs w:val="24"/>
          <w:rtl/>
        </w:rPr>
        <w:t>העסקא</w:t>
      </w:r>
      <w:proofErr w:type="spellEnd"/>
      <w:r w:rsidRPr="00057413">
        <w:rPr>
          <w:rFonts w:asciiTheme="majorBidi" w:hAnsiTheme="majorBidi" w:cstheme="majorBidi" w:hint="cs"/>
          <w:sz w:val="24"/>
          <w:szCs w:val="24"/>
          <w:rtl/>
        </w:rPr>
        <w:t xml:space="preserve"> קיימת</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וצ"ע בדין זה.</w:t>
      </w:r>
    </w:p>
    <w:p w14:paraId="3F8ED41C" w14:textId="77777777" w:rsidR="00057413" w:rsidRPr="00057413" w:rsidRDefault="00057413" w:rsidP="00057413">
      <w:pPr>
        <w:bidi/>
        <w:rPr>
          <w:rFonts w:asciiTheme="majorBidi" w:hAnsiTheme="majorBidi" w:cstheme="majorBidi"/>
          <w:sz w:val="24"/>
          <w:szCs w:val="24"/>
          <w:rtl/>
        </w:rPr>
      </w:pPr>
      <w:r w:rsidRPr="00057413">
        <w:rPr>
          <w:rFonts w:asciiTheme="majorBidi" w:hAnsiTheme="majorBidi" w:cstheme="majorBidi" w:hint="cs"/>
          <w:sz w:val="24"/>
          <w:szCs w:val="24"/>
          <w:rtl/>
        </w:rPr>
        <w:t xml:space="preserve">ג"כ צ"ע אם שמעון בראות עצמו כי ריקה נפשו הלך וקבל </w:t>
      </w:r>
      <w:proofErr w:type="spellStart"/>
      <w:r w:rsidRPr="00057413">
        <w:rPr>
          <w:rFonts w:asciiTheme="majorBidi" w:hAnsiTheme="majorBidi" w:cstheme="majorBidi" w:hint="cs"/>
          <w:sz w:val="24"/>
          <w:szCs w:val="24"/>
          <w:rtl/>
        </w:rPr>
        <w:t>עסקא</w:t>
      </w:r>
      <w:proofErr w:type="spellEnd"/>
      <w:r w:rsidRPr="00057413">
        <w:rPr>
          <w:rFonts w:asciiTheme="majorBidi" w:hAnsiTheme="majorBidi" w:cstheme="majorBidi" w:hint="cs"/>
          <w:sz w:val="24"/>
          <w:szCs w:val="24"/>
          <w:rtl/>
        </w:rPr>
        <w:t xml:space="preserve"> מן הזולת או הלוה לו אדם אחר מאה מתקאלים</w:t>
      </w:r>
      <w:r w:rsidR="001401E2">
        <w:rPr>
          <w:rFonts w:asciiTheme="majorBidi" w:hAnsiTheme="majorBidi" w:cstheme="majorBidi" w:hint="cs"/>
          <w:sz w:val="24"/>
          <w:szCs w:val="24"/>
          <w:rtl/>
        </w:rPr>
        <w:t>, אם חייב לתת ריוח</w:t>
      </w:r>
      <w:r w:rsidRPr="00057413">
        <w:rPr>
          <w:rFonts w:asciiTheme="majorBidi" w:hAnsiTheme="majorBidi" w:cstheme="majorBidi" w:hint="cs"/>
          <w:sz w:val="24"/>
          <w:szCs w:val="24"/>
          <w:rtl/>
        </w:rPr>
        <w:t xml:space="preserve"> לבעל </w:t>
      </w:r>
      <w:proofErr w:type="spellStart"/>
      <w:r w:rsidRPr="00057413">
        <w:rPr>
          <w:rFonts w:asciiTheme="majorBidi" w:hAnsiTheme="majorBidi" w:cstheme="majorBidi" w:hint="cs"/>
          <w:sz w:val="24"/>
          <w:szCs w:val="24"/>
          <w:rtl/>
        </w:rPr>
        <w:t>העסקא</w:t>
      </w:r>
      <w:proofErr w:type="spellEnd"/>
      <w:r w:rsidRPr="00057413">
        <w:rPr>
          <w:rFonts w:asciiTheme="majorBidi" w:hAnsiTheme="majorBidi" w:cstheme="majorBidi" w:hint="cs"/>
          <w:sz w:val="24"/>
          <w:szCs w:val="24"/>
          <w:rtl/>
        </w:rPr>
        <w:t xml:space="preserve"> הראשון או לא.</w:t>
      </w:r>
    </w:p>
    <w:p w14:paraId="656BFB07" w14:textId="77777777" w:rsidR="00B83BD2" w:rsidRPr="00B83BD2" w:rsidRDefault="00B83BD2" w:rsidP="00B83BD2">
      <w:pPr>
        <w:bidi/>
        <w:rPr>
          <w:rFonts w:asciiTheme="majorBidi" w:hAnsiTheme="majorBidi" w:cstheme="majorBidi"/>
          <w:sz w:val="24"/>
          <w:szCs w:val="24"/>
          <w:rtl/>
        </w:rPr>
      </w:pPr>
      <w:r w:rsidRPr="00B83BD2">
        <w:rPr>
          <w:rFonts w:asciiTheme="majorBidi" w:hAnsiTheme="majorBidi" w:cstheme="majorBidi" w:hint="cs"/>
          <w:b/>
          <w:bCs/>
          <w:sz w:val="24"/>
          <w:szCs w:val="24"/>
          <w:rtl/>
        </w:rPr>
        <w:t>תשובה</w:t>
      </w:r>
      <w:r>
        <w:rPr>
          <w:rFonts w:asciiTheme="majorBidi" w:hAnsiTheme="majorBidi" w:cstheme="majorBidi" w:hint="cs"/>
          <w:sz w:val="24"/>
          <w:szCs w:val="24"/>
          <w:rtl/>
        </w:rPr>
        <w:t>,</w:t>
      </w:r>
      <w:r w:rsidRPr="00B83BD2">
        <w:rPr>
          <w:rFonts w:asciiTheme="majorBidi" w:hAnsiTheme="majorBidi" w:cstheme="majorBidi" w:hint="cs"/>
          <w:sz w:val="24"/>
          <w:szCs w:val="24"/>
          <w:rtl/>
        </w:rPr>
        <w:t xml:space="preserve"> אם המתעסק הפסיד התשעים מתקאלים הנז' בענין שלא נשאר ביד המתעסק שיעור המספיק לשאת ולתת בו, הדין הוא שישבע המתעסק שבועת השומרים ויחזיר לו העשרה מתקאלים שנשארו בידו, או יתן לו בעל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ממון אחר ואז מחויב המתעסק לשאת ולתת בממון בעל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עד סוף הזמן שקצב עמו. ואם אמר לו בעל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תניח בידך העשרה מתקאלים והתעסק בהם עד סוף זמן הנז' </w:t>
      </w:r>
      <w:proofErr w:type="spellStart"/>
      <w:r w:rsidRPr="00B83BD2">
        <w:rPr>
          <w:rFonts w:asciiTheme="majorBidi" w:hAnsiTheme="majorBidi" w:cstheme="majorBidi" w:hint="cs"/>
          <w:sz w:val="24"/>
          <w:szCs w:val="24"/>
          <w:rtl/>
        </w:rPr>
        <w:t>וריוח</w:t>
      </w:r>
      <w:proofErr w:type="spellEnd"/>
      <w:r w:rsidRPr="00B83BD2">
        <w:rPr>
          <w:rFonts w:asciiTheme="majorBidi" w:hAnsiTheme="majorBidi" w:cstheme="majorBidi" w:hint="cs"/>
          <w:sz w:val="24"/>
          <w:szCs w:val="24"/>
          <w:rtl/>
        </w:rPr>
        <w:t xml:space="preserve"> שיהיה בסך הנז' לבד תחלוק עמי כמו שהתנאי בינינו </w:t>
      </w:r>
      <w:proofErr w:type="spellStart"/>
      <w:r w:rsidRPr="00B83BD2">
        <w:rPr>
          <w:rFonts w:asciiTheme="majorBidi" w:hAnsiTheme="majorBidi" w:cstheme="majorBidi" w:hint="cs"/>
          <w:sz w:val="24"/>
          <w:szCs w:val="24"/>
          <w:rtl/>
        </w:rPr>
        <w:t>וריוח</w:t>
      </w:r>
      <w:proofErr w:type="spellEnd"/>
      <w:r w:rsidRPr="00B83BD2">
        <w:rPr>
          <w:rFonts w:asciiTheme="majorBidi" w:hAnsiTheme="majorBidi" w:cstheme="majorBidi" w:hint="cs"/>
          <w:sz w:val="24"/>
          <w:szCs w:val="24"/>
          <w:rtl/>
        </w:rPr>
        <w:t xml:space="preserve"> שיהיה לך ממקום אחר לך לבדך אז הדין עם בעל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w:t>
      </w:r>
    </w:p>
    <w:p w14:paraId="7A8A38F8" w14:textId="77777777" w:rsidR="00B83BD2" w:rsidRPr="00B83BD2" w:rsidRDefault="00B83BD2" w:rsidP="00B83BD2">
      <w:pPr>
        <w:bidi/>
        <w:rPr>
          <w:rFonts w:asciiTheme="majorBidi" w:hAnsiTheme="majorBidi" w:cstheme="majorBidi"/>
          <w:sz w:val="24"/>
          <w:szCs w:val="24"/>
          <w:rtl/>
        </w:rPr>
      </w:pPr>
      <w:r w:rsidRPr="00B83BD2">
        <w:rPr>
          <w:rFonts w:asciiTheme="majorBidi" w:hAnsiTheme="majorBidi" w:cstheme="majorBidi" w:hint="cs"/>
          <w:sz w:val="24"/>
          <w:szCs w:val="24"/>
          <w:rtl/>
        </w:rPr>
        <w:lastRenderedPageBreak/>
        <w:t xml:space="preserve">ואם המתעסק טוען שאכל התשעים מתקאלים או נתנם לב"ח שלו ולא נשאר בידו אלא דבר מועט שאינו מספיק לו כדי לשאת ולתת בו, הדין הוא אם יש לו קרקע או מטלטלים צריך למכור כל מה שיש לו ולהתעסק בסך שנתן לו בעל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עד סוף הזמן שהיה ביניהם. ואם אין לו כלום, צריך לישבע שבועת הגאונים בנק"ח ויחזיר מה שנשאר בידו לבעל העסקה ויכתוב עליו </w:t>
      </w:r>
      <w:proofErr w:type="spellStart"/>
      <w:r w:rsidRPr="00B83BD2">
        <w:rPr>
          <w:rFonts w:asciiTheme="majorBidi" w:hAnsiTheme="majorBidi" w:cstheme="majorBidi" w:hint="cs"/>
          <w:sz w:val="24"/>
          <w:szCs w:val="24"/>
          <w:rtl/>
        </w:rPr>
        <w:t>שט"ח</w:t>
      </w:r>
      <w:proofErr w:type="spellEnd"/>
      <w:r w:rsidRPr="00B83BD2">
        <w:rPr>
          <w:rFonts w:asciiTheme="majorBidi" w:hAnsiTheme="majorBidi" w:cstheme="majorBidi" w:hint="cs"/>
          <w:sz w:val="24"/>
          <w:szCs w:val="24"/>
          <w:rtl/>
        </w:rPr>
        <w:t xml:space="preserve">, וליכא למימר שבלאו הכי המתעסק יכול לחזור אפילו בתוך זמן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כמ"ש הש"ע, דזה אינו אלא דוקא אם קנו מיד המתעסק בקש"מ לבד, אבל אם קנו מידו בקש"מ </w:t>
      </w:r>
      <w:proofErr w:type="spellStart"/>
      <w:r w:rsidRPr="00B83BD2">
        <w:rPr>
          <w:rFonts w:asciiTheme="majorBidi" w:hAnsiTheme="majorBidi" w:cstheme="majorBidi" w:hint="cs"/>
          <w:sz w:val="24"/>
          <w:szCs w:val="24"/>
          <w:rtl/>
        </w:rPr>
        <w:t>בשי"ת</w:t>
      </w:r>
      <w:proofErr w:type="spellEnd"/>
      <w:r w:rsidRPr="00B83BD2">
        <w:rPr>
          <w:rFonts w:asciiTheme="majorBidi" w:hAnsiTheme="majorBidi" w:cstheme="majorBidi" w:hint="cs"/>
          <w:sz w:val="24"/>
          <w:szCs w:val="24"/>
          <w:rtl/>
        </w:rPr>
        <w:t xml:space="preserve"> בודאי אפילו המתעסק אינו יכול לחזור.</w:t>
      </w:r>
    </w:p>
    <w:p w14:paraId="23B884D8" w14:textId="77777777" w:rsidR="00B83BD2" w:rsidRPr="00B83BD2" w:rsidRDefault="00B83BD2" w:rsidP="00B83BD2">
      <w:pPr>
        <w:bidi/>
        <w:rPr>
          <w:rFonts w:asciiTheme="majorBidi" w:hAnsiTheme="majorBidi" w:cstheme="majorBidi"/>
          <w:sz w:val="24"/>
          <w:szCs w:val="24"/>
          <w:rtl/>
        </w:rPr>
      </w:pPr>
      <w:r w:rsidRPr="00B83BD2">
        <w:rPr>
          <w:rFonts w:asciiTheme="majorBidi" w:hAnsiTheme="majorBidi" w:cstheme="majorBidi" w:hint="cs"/>
          <w:sz w:val="24"/>
          <w:szCs w:val="24"/>
          <w:rtl/>
        </w:rPr>
        <w:t xml:space="preserve">ואם המתעסק התנה עם בעל העסקה לתת לו כל חצי </w:t>
      </w:r>
      <w:proofErr w:type="spellStart"/>
      <w:r w:rsidRPr="00B83BD2">
        <w:rPr>
          <w:rFonts w:asciiTheme="majorBidi" w:hAnsiTheme="majorBidi" w:cstheme="majorBidi" w:hint="cs"/>
          <w:sz w:val="24"/>
          <w:szCs w:val="24"/>
          <w:rtl/>
        </w:rPr>
        <w:t>הרויח</w:t>
      </w:r>
      <w:proofErr w:type="spellEnd"/>
      <w:r w:rsidRPr="00B83BD2">
        <w:rPr>
          <w:rFonts w:asciiTheme="majorBidi" w:hAnsiTheme="majorBidi" w:cstheme="majorBidi" w:hint="cs"/>
          <w:sz w:val="24"/>
          <w:szCs w:val="24"/>
          <w:rtl/>
        </w:rPr>
        <w:t xml:space="preserve"> שיהיה לו בין ממעות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בין ממקום אחר ואפילו מציאה בדרך, ואכל המתעסק כל הקרן כלו, ואמר לו בעל </w:t>
      </w:r>
      <w:proofErr w:type="spellStart"/>
      <w:r w:rsidRPr="00B83BD2">
        <w:rPr>
          <w:rFonts w:asciiTheme="majorBidi" w:hAnsiTheme="majorBidi" w:cstheme="majorBidi" w:hint="cs"/>
          <w:sz w:val="24"/>
          <w:szCs w:val="24"/>
          <w:rtl/>
        </w:rPr>
        <w:t>העסקא</w:t>
      </w:r>
      <w:proofErr w:type="spellEnd"/>
      <w:r w:rsidRPr="00B83BD2">
        <w:rPr>
          <w:rFonts w:asciiTheme="majorBidi" w:hAnsiTheme="majorBidi" w:cstheme="majorBidi" w:hint="cs"/>
          <w:sz w:val="24"/>
          <w:szCs w:val="24"/>
          <w:rtl/>
        </w:rPr>
        <w:t xml:space="preserve"> </w:t>
      </w:r>
      <w:r w:rsidR="00726DC9">
        <w:rPr>
          <w:rFonts w:asciiTheme="majorBidi" w:hAnsiTheme="majorBidi" w:cstheme="majorBidi" w:hint="cs"/>
          <w:sz w:val="24"/>
          <w:szCs w:val="24"/>
          <w:rtl/>
        </w:rPr>
        <w:t>על כל פנים</w:t>
      </w:r>
      <w:r w:rsidRPr="00B83BD2">
        <w:rPr>
          <w:rFonts w:asciiTheme="majorBidi" w:hAnsiTheme="majorBidi" w:cstheme="majorBidi" w:hint="cs"/>
          <w:sz w:val="24"/>
          <w:szCs w:val="24"/>
          <w:rtl/>
        </w:rPr>
        <w:t xml:space="preserve"> חייב אתה לתת חצי הריוח </w:t>
      </w:r>
      <w:proofErr w:type="spellStart"/>
      <w:r w:rsidRPr="00B83BD2">
        <w:rPr>
          <w:rFonts w:asciiTheme="majorBidi" w:hAnsiTheme="majorBidi" w:cstheme="majorBidi" w:hint="cs"/>
          <w:sz w:val="24"/>
          <w:szCs w:val="24"/>
          <w:rtl/>
        </w:rPr>
        <w:t>שתרויח</w:t>
      </w:r>
      <w:proofErr w:type="spellEnd"/>
      <w:r w:rsidRPr="00B83BD2">
        <w:rPr>
          <w:rFonts w:asciiTheme="majorBidi" w:hAnsiTheme="majorBidi" w:cstheme="majorBidi" w:hint="cs"/>
          <w:sz w:val="24"/>
          <w:szCs w:val="24"/>
          <w:rtl/>
        </w:rPr>
        <w:t xml:space="preserve"> ממקום אחר, שכך קבלת ע"ע כל עוד שלא נתת לי </w:t>
      </w:r>
      <w:proofErr w:type="spellStart"/>
      <w:r w:rsidRPr="00B83BD2">
        <w:rPr>
          <w:rFonts w:asciiTheme="majorBidi" w:hAnsiTheme="majorBidi" w:cstheme="majorBidi" w:hint="cs"/>
          <w:sz w:val="24"/>
          <w:szCs w:val="24"/>
          <w:rtl/>
        </w:rPr>
        <w:t>מעותי</w:t>
      </w:r>
      <w:proofErr w:type="spellEnd"/>
      <w:r w:rsidRPr="00B83BD2">
        <w:rPr>
          <w:rFonts w:asciiTheme="majorBidi" w:hAnsiTheme="majorBidi" w:cstheme="majorBidi" w:hint="cs"/>
          <w:sz w:val="24"/>
          <w:szCs w:val="24"/>
          <w:rtl/>
        </w:rPr>
        <w:t xml:space="preserve">, זה אסור גמור משום רבית, אלא יכתוב עליו </w:t>
      </w:r>
      <w:proofErr w:type="spellStart"/>
      <w:r w:rsidRPr="00B83BD2">
        <w:rPr>
          <w:rFonts w:asciiTheme="majorBidi" w:hAnsiTheme="majorBidi" w:cstheme="majorBidi" w:hint="cs"/>
          <w:sz w:val="24"/>
          <w:szCs w:val="24"/>
          <w:rtl/>
        </w:rPr>
        <w:t>שט"ח</w:t>
      </w:r>
      <w:proofErr w:type="spellEnd"/>
      <w:r w:rsidRPr="00B83BD2">
        <w:rPr>
          <w:rFonts w:asciiTheme="majorBidi" w:hAnsiTheme="majorBidi" w:cstheme="majorBidi" w:hint="cs"/>
          <w:sz w:val="24"/>
          <w:szCs w:val="24"/>
          <w:rtl/>
        </w:rPr>
        <w:t xml:space="preserve"> </w:t>
      </w:r>
      <w:r w:rsidR="00A645E7">
        <w:rPr>
          <w:rFonts w:asciiTheme="majorBidi" w:hAnsiTheme="majorBidi" w:cstheme="majorBidi" w:hint="cs"/>
          <w:sz w:val="24"/>
          <w:szCs w:val="24"/>
          <w:rtl/>
        </w:rPr>
        <w:t>דוקא</w:t>
      </w:r>
      <w:r w:rsidRPr="00B83BD2">
        <w:rPr>
          <w:rFonts w:asciiTheme="majorBidi" w:hAnsiTheme="majorBidi" w:cstheme="majorBidi" w:hint="cs"/>
          <w:sz w:val="24"/>
          <w:szCs w:val="24"/>
          <w:rtl/>
        </w:rPr>
        <w:t>.</w:t>
      </w:r>
    </w:p>
    <w:p w14:paraId="78CD2AF5" w14:textId="77777777" w:rsidR="00B83BD2" w:rsidRPr="00B83BD2" w:rsidRDefault="00B83BD2" w:rsidP="00B83BD2">
      <w:pPr>
        <w:bidi/>
        <w:rPr>
          <w:rFonts w:asciiTheme="majorBidi" w:hAnsiTheme="majorBidi" w:cstheme="majorBidi"/>
          <w:sz w:val="24"/>
          <w:szCs w:val="24"/>
          <w:rtl/>
        </w:rPr>
      </w:pPr>
      <w:r w:rsidRPr="00B83BD2">
        <w:rPr>
          <w:rFonts w:asciiTheme="majorBidi" w:hAnsiTheme="majorBidi" w:cstheme="majorBidi" w:hint="cs"/>
          <w:sz w:val="24"/>
          <w:szCs w:val="24"/>
          <w:rtl/>
        </w:rPr>
        <w:t xml:space="preserve">(משם הרב הגדול מוה"ר יעב"ץ </w:t>
      </w:r>
      <w:proofErr w:type="spellStart"/>
      <w:r w:rsidRPr="00B83BD2">
        <w:rPr>
          <w:rFonts w:asciiTheme="majorBidi" w:hAnsiTheme="majorBidi" w:cstheme="majorBidi" w:hint="cs"/>
          <w:sz w:val="24"/>
          <w:szCs w:val="24"/>
          <w:rtl/>
        </w:rPr>
        <w:t>נמ"כ</w:t>
      </w:r>
      <w:proofErr w:type="spellEnd"/>
      <w:r w:rsidRPr="00B83BD2">
        <w:rPr>
          <w:rFonts w:asciiTheme="majorBidi" w:hAnsiTheme="majorBidi" w:cstheme="majorBidi" w:hint="cs"/>
          <w:sz w:val="24"/>
          <w:szCs w:val="24"/>
          <w:rtl/>
        </w:rPr>
        <w:t xml:space="preserve">, שהדין הוא כל עוד שלא נשבע המתעסק צריך לחלוק עם בעל </w:t>
      </w:r>
      <w:proofErr w:type="spellStart"/>
      <w:r w:rsidRPr="00B83BD2">
        <w:rPr>
          <w:rFonts w:asciiTheme="majorBidi" w:hAnsiTheme="majorBidi" w:cstheme="majorBidi" w:hint="cs"/>
          <w:sz w:val="24"/>
          <w:szCs w:val="24"/>
          <w:rtl/>
        </w:rPr>
        <w:t>העיסקא</w:t>
      </w:r>
      <w:proofErr w:type="spellEnd"/>
      <w:r w:rsidRPr="00B83BD2">
        <w:rPr>
          <w:rFonts w:asciiTheme="majorBidi" w:hAnsiTheme="majorBidi" w:cstheme="majorBidi" w:hint="cs"/>
          <w:sz w:val="24"/>
          <w:szCs w:val="24"/>
          <w:rtl/>
        </w:rPr>
        <w:t xml:space="preserve"> ריוח שירויח במלאכתו או אפילו מציאה בדרך, ואינו יכול לישבע למפרע שכבר כלה קרנא, וע"ש).</w:t>
      </w:r>
    </w:p>
    <w:p w14:paraId="71F5E6B2" w14:textId="77777777" w:rsidR="005A34B5" w:rsidRDefault="005A34B5" w:rsidP="00057413">
      <w:pPr>
        <w:bidi/>
        <w:rPr>
          <w:rFonts w:asciiTheme="majorBidi" w:hAnsiTheme="majorBidi" w:cstheme="majorBidi"/>
          <w:sz w:val="24"/>
          <w:szCs w:val="24"/>
          <w:rtl/>
        </w:rPr>
      </w:pPr>
    </w:p>
    <w:p w14:paraId="01A037E0" w14:textId="77777777" w:rsidR="00ED1A08" w:rsidRPr="00275CCA" w:rsidRDefault="00ED1A08" w:rsidP="001401E2">
      <w:pPr>
        <w:bidi/>
        <w:rPr>
          <w:rFonts w:asciiTheme="majorBidi" w:hAnsiTheme="majorBidi" w:cstheme="majorBidi"/>
          <w:b/>
          <w:bCs/>
          <w:sz w:val="24"/>
          <w:szCs w:val="24"/>
          <w:rtl/>
        </w:rPr>
      </w:pPr>
      <w:r w:rsidRPr="00275CCA">
        <w:rPr>
          <w:rFonts w:asciiTheme="majorBidi" w:hAnsiTheme="majorBidi" w:cstheme="majorBidi" w:hint="cs"/>
          <w:b/>
          <w:bCs/>
          <w:sz w:val="24"/>
          <w:szCs w:val="24"/>
          <w:rtl/>
        </w:rPr>
        <w:t>יד. קנה גניבה בידיעה אם הגנב חייב להחזיר המעות.</w:t>
      </w:r>
    </w:p>
    <w:p w14:paraId="7A8C2D91" w14:textId="77777777" w:rsidR="00057413" w:rsidRPr="00057413" w:rsidRDefault="00057413" w:rsidP="00ED1A08">
      <w:pPr>
        <w:bidi/>
        <w:rPr>
          <w:rFonts w:asciiTheme="majorBidi" w:hAnsiTheme="majorBidi" w:cstheme="majorBidi"/>
          <w:sz w:val="24"/>
          <w:szCs w:val="24"/>
          <w:rtl/>
        </w:rPr>
      </w:pPr>
      <w:r w:rsidRPr="00CF55E3">
        <w:rPr>
          <w:rFonts w:asciiTheme="majorBidi" w:hAnsiTheme="majorBidi" w:cstheme="majorBidi" w:hint="cs"/>
          <w:b/>
          <w:bCs/>
          <w:sz w:val="24"/>
          <w:szCs w:val="24"/>
          <w:rtl/>
        </w:rPr>
        <w:t>עוד יש לשאול</w:t>
      </w:r>
      <w:r w:rsidRPr="00057413">
        <w:rPr>
          <w:rFonts w:asciiTheme="majorBidi" w:hAnsiTheme="majorBidi" w:cstheme="majorBidi" w:hint="cs"/>
          <w:sz w:val="24"/>
          <w:szCs w:val="24"/>
          <w:rtl/>
        </w:rPr>
        <w:t xml:space="preserve"> ראובן גנב לשמעון כלים </w:t>
      </w:r>
      <w:proofErr w:type="spellStart"/>
      <w:r w:rsidRPr="00057413">
        <w:rPr>
          <w:rFonts w:asciiTheme="majorBidi" w:hAnsiTheme="majorBidi" w:cstheme="majorBidi" w:hint="cs"/>
          <w:sz w:val="24"/>
          <w:szCs w:val="24"/>
          <w:rtl/>
        </w:rPr>
        <w:t>ופרקמטייא</w:t>
      </w:r>
      <w:proofErr w:type="spellEnd"/>
      <w:r w:rsidRPr="00057413">
        <w:rPr>
          <w:rFonts w:asciiTheme="majorBidi" w:hAnsiTheme="majorBidi" w:cstheme="majorBidi" w:hint="cs"/>
          <w:sz w:val="24"/>
          <w:szCs w:val="24"/>
          <w:rtl/>
        </w:rPr>
        <w:t xml:space="preserve"> ומכרם ללוי</w:t>
      </w:r>
      <w:r w:rsidR="001401E2">
        <w:rPr>
          <w:rFonts w:asciiTheme="majorBidi" w:hAnsiTheme="majorBidi" w:cstheme="majorBidi" w:hint="cs"/>
          <w:sz w:val="24"/>
          <w:szCs w:val="24"/>
          <w:rtl/>
        </w:rPr>
        <w:t>, ולוי</w:t>
      </w:r>
      <w:r w:rsidRPr="00057413">
        <w:rPr>
          <w:rFonts w:asciiTheme="majorBidi" w:hAnsiTheme="majorBidi" w:cstheme="majorBidi" w:hint="cs"/>
          <w:sz w:val="24"/>
          <w:szCs w:val="24"/>
          <w:rtl/>
        </w:rPr>
        <w:t xml:space="preserve"> בשעה שקנה הדברים הנז' מיד ראובן הגנב ידע שהם גנובים לשמעון</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w:t>
      </w:r>
      <w:r w:rsidR="001401E2">
        <w:rPr>
          <w:rFonts w:asciiTheme="majorBidi" w:hAnsiTheme="majorBidi" w:cstheme="majorBidi" w:hint="cs"/>
          <w:sz w:val="24"/>
          <w:szCs w:val="24"/>
          <w:rtl/>
        </w:rPr>
        <w:t xml:space="preserve">ף </w:t>
      </w:r>
      <w:r w:rsidRPr="00057413">
        <w:rPr>
          <w:rFonts w:asciiTheme="majorBidi" w:hAnsiTheme="majorBidi" w:cstheme="majorBidi" w:hint="cs"/>
          <w:sz w:val="24"/>
          <w:szCs w:val="24"/>
          <w:rtl/>
        </w:rPr>
        <w:t>ע</w:t>
      </w:r>
      <w:r w:rsidR="001401E2">
        <w:rPr>
          <w:rFonts w:asciiTheme="majorBidi" w:hAnsiTheme="majorBidi" w:cstheme="majorBidi" w:hint="cs"/>
          <w:sz w:val="24"/>
          <w:szCs w:val="24"/>
          <w:rtl/>
        </w:rPr>
        <w:t xml:space="preserve">ל </w:t>
      </w:r>
      <w:r w:rsidRPr="00057413">
        <w:rPr>
          <w:rFonts w:asciiTheme="majorBidi" w:hAnsiTheme="majorBidi" w:cstheme="majorBidi" w:hint="cs"/>
          <w:sz w:val="24"/>
          <w:szCs w:val="24"/>
          <w:rtl/>
        </w:rPr>
        <w:t>פי</w:t>
      </w:r>
      <w:r w:rsidR="001401E2">
        <w:rPr>
          <w:rFonts w:asciiTheme="majorBidi" w:hAnsiTheme="majorBidi" w:cstheme="majorBidi" w:hint="cs"/>
          <w:sz w:val="24"/>
          <w:szCs w:val="24"/>
          <w:rtl/>
        </w:rPr>
        <w:t xml:space="preserve"> [כן]</w:t>
      </w:r>
      <w:r w:rsidRPr="00057413">
        <w:rPr>
          <w:rFonts w:asciiTheme="majorBidi" w:hAnsiTheme="majorBidi" w:cstheme="majorBidi" w:hint="cs"/>
          <w:sz w:val="24"/>
          <w:szCs w:val="24"/>
          <w:rtl/>
        </w:rPr>
        <w:t xml:space="preserve"> קנאם</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לאחר ימים בא שמעון ומצא כלים שלו ביד לוי ונטלם ממנו</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עכשיו יש להסתפק אם ראובן הגנב חייב להחזיר ללוי הלוקח מעותיו שנתן לו או לא</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ועיין בסי' שנ"ו ס"ב בהגה וסי' שע"ג </w:t>
      </w:r>
      <w:r w:rsidR="00ED1A08">
        <w:rPr>
          <w:rFonts w:asciiTheme="majorBidi" w:hAnsiTheme="majorBidi" w:cstheme="majorBidi" w:hint="cs"/>
          <w:sz w:val="24"/>
          <w:szCs w:val="24"/>
          <w:rtl/>
        </w:rPr>
        <w:t xml:space="preserve">(ס"א) </w:t>
      </w:r>
      <w:r w:rsidRPr="00057413">
        <w:rPr>
          <w:rFonts w:asciiTheme="majorBidi" w:hAnsiTheme="majorBidi" w:cstheme="majorBidi" w:hint="cs"/>
          <w:sz w:val="24"/>
          <w:szCs w:val="24"/>
          <w:rtl/>
        </w:rPr>
        <w:t xml:space="preserve">ועיין </w:t>
      </w:r>
      <w:proofErr w:type="spellStart"/>
      <w:r w:rsidRPr="00057413">
        <w:rPr>
          <w:rFonts w:asciiTheme="majorBidi" w:hAnsiTheme="majorBidi" w:cstheme="majorBidi" w:hint="cs"/>
          <w:sz w:val="24"/>
          <w:szCs w:val="24"/>
          <w:rtl/>
        </w:rPr>
        <w:t>בש"ך</w:t>
      </w:r>
      <w:proofErr w:type="spellEnd"/>
      <w:r w:rsidR="001401E2">
        <w:rPr>
          <w:rFonts w:asciiTheme="majorBidi" w:hAnsiTheme="majorBidi" w:cstheme="majorBidi" w:hint="cs"/>
          <w:sz w:val="24"/>
          <w:szCs w:val="24"/>
          <w:rtl/>
        </w:rPr>
        <w:t>,</w:t>
      </w:r>
      <w:r w:rsidR="00CF55E3">
        <w:rPr>
          <w:rFonts w:asciiTheme="majorBidi" w:hAnsiTheme="majorBidi" w:cstheme="majorBidi" w:hint="cs"/>
          <w:sz w:val="24"/>
          <w:szCs w:val="24"/>
          <w:rtl/>
        </w:rPr>
        <w:t xml:space="preserve"> </w:t>
      </w:r>
      <w:proofErr w:type="spellStart"/>
      <w:r w:rsidR="00CF55E3">
        <w:rPr>
          <w:rFonts w:asciiTheme="majorBidi" w:hAnsiTheme="majorBidi" w:cstheme="majorBidi" w:hint="cs"/>
          <w:sz w:val="24"/>
          <w:szCs w:val="24"/>
          <w:rtl/>
        </w:rPr>
        <w:t>וצל"ע</w:t>
      </w:r>
      <w:proofErr w:type="spellEnd"/>
      <w:r w:rsidR="00CF55E3">
        <w:rPr>
          <w:rFonts w:asciiTheme="majorBidi" w:hAnsiTheme="majorBidi" w:cstheme="majorBidi" w:hint="cs"/>
          <w:sz w:val="24"/>
          <w:szCs w:val="24"/>
          <w:rtl/>
        </w:rPr>
        <w:t xml:space="preserve">. </w:t>
      </w:r>
    </w:p>
    <w:p w14:paraId="6EBCFF6C" w14:textId="77777777" w:rsidR="00B83BD2" w:rsidRPr="00B83BD2" w:rsidRDefault="00B83BD2" w:rsidP="00AD4480">
      <w:pPr>
        <w:bidi/>
        <w:rPr>
          <w:rFonts w:asciiTheme="majorBidi" w:hAnsiTheme="majorBidi" w:cstheme="majorBidi"/>
          <w:sz w:val="24"/>
          <w:szCs w:val="24"/>
          <w:rtl/>
        </w:rPr>
      </w:pPr>
      <w:r w:rsidRPr="00AD4480">
        <w:rPr>
          <w:rFonts w:asciiTheme="majorBidi" w:hAnsiTheme="majorBidi" w:cstheme="majorBidi" w:hint="cs"/>
          <w:b/>
          <w:bCs/>
          <w:sz w:val="24"/>
          <w:szCs w:val="24"/>
          <w:rtl/>
        </w:rPr>
        <w:t>תשובה</w:t>
      </w:r>
      <w:r w:rsidR="00AD4480" w:rsidRPr="00AD4480">
        <w:rPr>
          <w:rFonts w:asciiTheme="majorBidi" w:hAnsiTheme="majorBidi" w:cstheme="majorBidi" w:hint="cs"/>
          <w:b/>
          <w:bCs/>
          <w:sz w:val="24"/>
          <w:szCs w:val="24"/>
          <w:rtl/>
        </w:rPr>
        <w:t>,</w:t>
      </w:r>
      <w:r w:rsidRPr="00B83BD2">
        <w:rPr>
          <w:rFonts w:asciiTheme="majorBidi" w:hAnsiTheme="majorBidi" w:cstheme="majorBidi" w:hint="cs"/>
          <w:sz w:val="24"/>
          <w:szCs w:val="24"/>
          <w:rtl/>
        </w:rPr>
        <w:t xml:space="preserve"> ודאי הגנב צריך להחזיר לקונה מעותיו שנתן לו, דאם לא כן יהיה חוטא נשכר ודלא כמ"ש רמ"א בסי' שנ"ו ס"ב אלא כמ"ש </w:t>
      </w:r>
      <w:proofErr w:type="spellStart"/>
      <w:r w:rsidRPr="00B83BD2">
        <w:rPr>
          <w:rFonts w:asciiTheme="majorBidi" w:hAnsiTheme="majorBidi" w:cstheme="majorBidi" w:hint="cs"/>
          <w:sz w:val="24"/>
          <w:szCs w:val="24"/>
          <w:rtl/>
        </w:rPr>
        <w:t>הש"ך</w:t>
      </w:r>
      <w:proofErr w:type="spellEnd"/>
      <w:r w:rsidRPr="00B83BD2">
        <w:rPr>
          <w:rFonts w:asciiTheme="majorBidi" w:hAnsiTheme="majorBidi" w:cstheme="majorBidi" w:hint="cs"/>
          <w:sz w:val="24"/>
          <w:szCs w:val="24"/>
          <w:rtl/>
        </w:rPr>
        <w:t xml:space="preserve"> שם</w:t>
      </w:r>
      <w:r w:rsidR="00ED1A08">
        <w:rPr>
          <w:rFonts w:asciiTheme="majorBidi" w:hAnsiTheme="majorBidi" w:cstheme="majorBidi" w:hint="cs"/>
          <w:sz w:val="24"/>
          <w:szCs w:val="24"/>
          <w:rtl/>
        </w:rPr>
        <w:t xml:space="preserve"> (ס"ק ז)</w:t>
      </w:r>
      <w:r w:rsidRPr="00B83BD2">
        <w:rPr>
          <w:rFonts w:asciiTheme="majorBidi" w:hAnsiTheme="majorBidi" w:cstheme="majorBidi" w:hint="cs"/>
          <w:sz w:val="24"/>
          <w:szCs w:val="24"/>
          <w:rtl/>
        </w:rPr>
        <w:t xml:space="preserve">. ע"כ. כך השיב לי החכם כהה"ר </w:t>
      </w:r>
      <w:r w:rsidRPr="00AD4480">
        <w:rPr>
          <w:rFonts w:asciiTheme="majorBidi" w:hAnsiTheme="majorBidi" w:cstheme="majorBidi" w:hint="cs"/>
          <w:b/>
          <w:bCs/>
          <w:sz w:val="24"/>
          <w:szCs w:val="24"/>
          <w:rtl/>
        </w:rPr>
        <w:t>יצחק פינטו</w:t>
      </w:r>
      <w:r w:rsidRPr="00B83BD2">
        <w:rPr>
          <w:rFonts w:asciiTheme="majorBidi" w:hAnsiTheme="majorBidi" w:cstheme="majorBidi" w:hint="cs"/>
          <w:sz w:val="24"/>
          <w:szCs w:val="24"/>
          <w:rtl/>
        </w:rPr>
        <w:t xml:space="preserve"> וכהה"ר </w:t>
      </w:r>
      <w:r w:rsidRPr="00AD4480">
        <w:rPr>
          <w:rFonts w:asciiTheme="majorBidi" w:hAnsiTheme="majorBidi" w:cstheme="majorBidi" w:hint="cs"/>
          <w:b/>
          <w:bCs/>
          <w:sz w:val="24"/>
          <w:szCs w:val="24"/>
          <w:rtl/>
        </w:rPr>
        <w:t xml:space="preserve">אברהם </w:t>
      </w:r>
      <w:proofErr w:type="spellStart"/>
      <w:r w:rsidRPr="00AD4480">
        <w:rPr>
          <w:rFonts w:asciiTheme="majorBidi" w:hAnsiTheme="majorBidi" w:cstheme="majorBidi" w:hint="cs"/>
          <w:b/>
          <w:bCs/>
          <w:sz w:val="24"/>
          <w:szCs w:val="24"/>
          <w:rtl/>
        </w:rPr>
        <w:t>קרקוס</w:t>
      </w:r>
      <w:proofErr w:type="spellEnd"/>
      <w:r w:rsidRPr="00B83BD2">
        <w:rPr>
          <w:rFonts w:asciiTheme="majorBidi" w:hAnsiTheme="majorBidi" w:cstheme="majorBidi" w:hint="cs"/>
          <w:sz w:val="24"/>
          <w:szCs w:val="24"/>
          <w:rtl/>
        </w:rPr>
        <w:t xml:space="preserve"> יצ"ו.</w:t>
      </w:r>
    </w:p>
    <w:p w14:paraId="639FBF41" w14:textId="77777777" w:rsidR="00AD4480" w:rsidRDefault="00AD4480" w:rsidP="00AD4480">
      <w:pPr>
        <w:bidi/>
        <w:rPr>
          <w:rFonts w:asciiTheme="majorBidi" w:hAnsiTheme="majorBidi" w:cstheme="majorBidi"/>
          <w:sz w:val="24"/>
          <w:szCs w:val="24"/>
          <w:rtl/>
        </w:rPr>
      </w:pPr>
    </w:p>
    <w:p w14:paraId="0279058C" w14:textId="77777777" w:rsidR="00ED1A08" w:rsidRPr="00275CCA" w:rsidRDefault="00ED1A08" w:rsidP="00ED1A08">
      <w:pPr>
        <w:bidi/>
        <w:rPr>
          <w:rFonts w:asciiTheme="majorBidi" w:hAnsiTheme="majorBidi" w:cstheme="majorBidi"/>
          <w:b/>
          <w:bCs/>
          <w:sz w:val="24"/>
          <w:szCs w:val="24"/>
          <w:rtl/>
        </w:rPr>
      </w:pPr>
      <w:r w:rsidRPr="00275CCA">
        <w:rPr>
          <w:rFonts w:asciiTheme="majorBidi" w:hAnsiTheme="majorBidi" w:cstheme="majorBidi" w:hint="cs"/>
          <w:b/>
          <w:bCs/>
          <w:sz w:val="24"/>
          <w:szCs w:val="24"/>
          <w:rtl/>
        </w:rPr>
        <w:t>טו. נתן משכון לגוי ומכרו הגוי ליהודי אם חייב להחזירו לבעליו.</w:t>
      </w:r>
    </w:p>
    <w:p w14:paraId="77D672AB" w14:textId="77777777" w:rsidR="00AD4480" w:rsidRPr="00B83BD2" w:rsidRDefault="00057413" w:rsidP="00AD4480">
      <w:pPr>
        <w:bidi/>
        <w:rPr>
          <w:rFonts w:asciiTheme="majorBidi" w:hAnsiTheme="majorBidi" w:cstheme="majorBidi"/>
          <w:sz w:val="24"/>
          <w:szCs w:val="24"/>
          <w:rtl/>
        </w:rPr>
      </w:pPr>
      <w:r w:rsidRPr="00CF55E3">
        <w:rPr>
          <w:rFonts w:asciiTheme="majorBidi" w:hAnsiTheme="majorBidi" w:cstheme="majorBidi" w:hint="cs"/>
          <w:b/>
          <w:bCs/>
          <w:sz w:val="24"/>
          <w:szCs w:val="24"/>
          <w:rtl/>
        </w:rPr>
        <w:t>שאלה</w:t>
      </w:r>
      <w:r w:rsidRPr="00CF55E3">
        <w:rPr>
          <w:rFonts w:asciiTheme="majorBidi" w:hAnsiTheme="majorBidi" w:cstheme="majorBidi" w:hint="cs"/>
          <w:sz w:val="24"/>
          <w:szCs w:val="24"/>
          <w:rtl/>
        </w:rPr>
        <w:t xml:space="preserve"> </w:t>
      </w:r>
      <w:r w:rsidRPr="00057413">
        <w:rPr>
          <w:rFonts w:asciiTheme="majorBidi" w:hAnsiTheme="majorBidi" w:cstheme="majorBidi" w:hint="cs"/>
          <w:sz w:val="24"/>
          <w:szCs w:val="24"/>
          <w:rtl/>
        </w:rPr>
        <w:t>ראובן קנה פרקמטיא מגוי אחד באשראי</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ונתן לו </w:t>
      </w:r>
      <w:proofErr w:type="spellStart"/>
      <w:r w:rsidRPr="00057413">
        <w:rPr>
          <w:rFonts w:asciiTheme="majorBidi" w:hAnsiTheme="majorBidi" w:cstheme="majorBidi" w:hint="cs"/>
          <w:sz w:val="24"/>
          <w:szCs w:val="24"/>
          <w:rtl/>
        </w:rPr>
        <w:t>קפטאן</w:t>
      </w:r>
      <w:proofErr w:type="spellEnd"/>
      <w:r w:rsidRPr="00057413">
        <w:rPr>
          <w:rFonts w:asciiTheme="majorBidi" w:hAnsiTheme="majorBidi" w:cstheme="majorBidi" w:hint="cs"/>
          <w:sz w:val="24"/>
          <w:szCs w:val="24"/>
          <w:rtl/>
        </w:rPr>
        <w:t xml:space="preserve"> אחד בתורת משכון לזמן פ</w:t>
      </w:r>
      <w:r w:rsidR="001401E2">
        <w:rPr>
          <w:rFonts w:asciiTheme="majorBidi" w:hAnsiTheme="majorBidi" w:cstheme="majorBidi" w:hint="cs"/>
          <w:sz w:val="24"/>
          <w:szCs w:val="24"/>
          <w:rtl/>
        </w:rPr>
        <w:t>לוני,</w:t>
      </w:r>
      <w:r w:rsidRPr="00057413">
        <w:rPr>
          <w:rFonts w:asciiTheme="majorBidi" w:hAnsiTheme="majorBidi" w:cstheme="majorBidi" w:hint="cs"/>
          <w:sz w:val="24"/>
          <w:szCs w:val="24"/>
          <w:rtl/>
        </w:rPr>
        <w:t xml:space="preserve"> ובהגיע הזמן לא פרע ראובן לגוי מה שחייב לו</w:t>
      </w:r>
      <w:r w:rsidR="001401E2">
        <w:rPr>
          <w:rFonts w:asciiTheme="majorBidi" w:hAnsiTheme="majorBidi" w:cstheme="majorBidi" w:hint="cs"/>
          <w:sz w:val="24"/>
          <w:szCs w:val="24"/>
          <w:rtl/>
        </w:rPr>
        <w:t xml:space="preserve">, ומכר הגוי </w:t>
      </w:r>
      <w:proofErr w:type="spellStart"/>
      <w:r w:rsidR="001401E2">
        <w:rPr>
          <w:rFonts w:asciiTheme="majorBidi" w:hAnsiTheme="majorBidi" w:cstheme="majorBidi" w:hint="cs"/>
          <w:sz w:val="24"/>
          <w:szCs w:val="24"/>
          <w:rtl/>
        </w:rPr>
        <w:t>הקפטאן</w:t>
      </w:r>
      <w:proofErr w:type="spellEnd"/>
      <w:r w:rsidR="001401E2">
        <w:rPr>
          <w:rFonts w:asciiTheme="majorBidi" w:hAnsiTheme="majorBidi" w:cstheme="majorBidi" w:hint="cs"/>
          <w:sz w:val="24"/>
          <w:szCs w:val="24"/>
          <w:rtl/>
        </w:rPr>
        <w:t xml:space="preserve"> הנז</w:t>
      </w:r>
      <w:r w:rsidRPr="00057413">
        <w:rPr>
          <w:rFonts w:asciiTheme="majorBidi" w:hAnsiTheme="majorBidi" w:cstheme="majorBidi" w:hint="cs"/>
          <w:sz w:val="24"/>
          <w:szCs w:val="24"/>
          <w:rtl/>
        </w:rPr>
        <w:t>' ללוי בסך מתקאל</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והקפטאן</w:t>
      </w:r>
      <w:proofErr w:type="spellEnd"/>
      <w:r w:rsidRPr="00057413">
        <w:rPr>
          <w:rFonts w:asciiTheme="majorBidi" w:hAnsiTheme="majorBidi" w:cstheme="majorBidi" w:hint="cs"/>
          <w:sz w:val="24"/>
          <w:szCs w:val="24"/>
          <w:rtl/>
        </w:rPr>
        <w:t xml:space="preserve"> שוה שני מתקאלים</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עכשיו יש להסתפק אם חייב לוי להחזיר </w:t>
      </w:r>
      <w:proofErr w:type="spellStart"/>
      <w:r w:rsidRPr="00057413">
        <w:rPr>
          <w:rFonts w:asciiTheme="majorBidi" w:hAnsiTheme="majorBidi" w:cstheme="majorBidi" w:hint="cs"/>
          <w:sz w:val="24"/>
          <w:szCs w:val="24"/>
          <w:rtl/>
        </w:rPr>
        <w:t>הקפטאן</w:t>
      </w:r>
      <w:proofErr w:type="spellEnd"/>
      <w:r w:rsidRPr="00057413">
        <w:rPr>
          <w:rFonts w:asciiTheme="majorBidi" w:hAnsiTheme="majorBidi" w:cstheme="majorBidi" w:hint="cs"/>
          <w:sz w:val="24"/>
          <w:szCs w:val="24"/>
          <w:rtl/>
        </w:rPr>
        <w:t xml:space="preserve"> לראובן והוא יתן לו מה שנתן לגוי</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או </w:t>
      </w:r>
      <w:proofErr w:type="spellStart"/>
      <w:r w:rsidRPr="00057413">
        <w:rPr>
          <w:rFonts w:asciiTheme="majorBidi" w:hAnsiTheme="majorBidi" w:cstheme="majorBidi" w:hint="cs"/>
          <w:sz w:val="24"/>
          <w:szCs w:val="24"/>
          <w:rtl/>
        </w:rPr>
        <w:t>דלמא</w:t>
      </w:r>
      <w:proofErr w:type="spellEnd"/>
      <w:r w:rsidRPr="00057413">
        <w:rPr>
          <w:rFonts w:asciiTheme="majorBidi" w:hAnsiTheme="majorBidi" w:cstheme="majorBidi" w:hint="cs"/>
          <w:sz w:val="24"/>
          <w:szCs w:val="24"/>
          <w:rtl/>
        </w:rPr>
        <w:t xml:space="preserve"> כיון שקנה לוי </w:t>
      </w:r>
      <w:proofErr w:type="spellStart"/>
      <w:r w:rsidRPr="00057413">
        <w:rPr>
          <w:rFonts w:asciiTheme="majorBidi" w:hAnsiTheme="majorBidi" w:cstheme="majorBidi" w:hint="cs"/>
          <w:sz w:val="24"/>
          <w:szCs w:val="24"/>
          <w:rtl/>
        </w:rPr>
        <w:t>הקפטאן</w:t>
      </w:r>
      <w:proofErr w:type="spellEnd"/>
      <w:r w:rsidRPr="00057413">
        <w:rPr>
          <w:rFonts w:asciiTheme="majorBidi" w:hAnsiTheme="majorBidi" w:cstheme="majorBidi" w:hint="cs"/>
          <w:sz w:val="24"/>
          <w:szCs w:val="24"/>
          <w:rtl/>
        </w:rPr>
        <w:t xml:space="preserve"> בשוק זכה בו מפני תקנת השוק</w:t>
      </w:r>
      <w:r w:rsidR="001401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ובכלל הספק אם מכרו הגוי בכדי </w:t>
      </w:r>
      <w:proofErr w:type="spellStart"/>
      <w:r w:rsidRPr="00057413">
        <w:rPr>
          <w:rFonts w:asciiTheme="majorBidi" w:hAnsiTheme="majorBidi" w:cstheme="majorBidi" w:hint="cs"/>
          <w:sz w:val="24"/>
          <w:szCs w:val="24"/>
          <w:rtl/>
        </w:rPr>
        <w:t>שויו</w:t>
      </w:r>
      <w:proofErr w:type="spellEnd"/>
      <w:r w:rsidRPr="00057413">
        <w:rPr>
          <w:rFonts w:asciiTheme="majorBidi" w:hAnsiTheme="majorBidi" w:cstheme="majorBidi" w:hint="cs"/>
          <w:sz w:val="24"/>
          <w:szCs w:val="24"/>
          <w:rtl/>
        </w:rPr>
        <w:t xml:space="preserve"> מהו. </w:t>
      </w:r>
    </w:p>
    <w:p w14:paraId="78FA0DC5" w14:textId="77777777" w:rsidR="00AD4480" w:rsidRPr="00B83BD2" w:rsidRDefault="00AD4480" w:rsidP="00AD4480">
      <w:pPr>
        <w:bidi/>
        <w:rPr>
          <w:rFonts w:asciiTheme="majorBidi" w:hAnsiTheme="majorBidi" w:cstheme="majorBidi"/>
          <w:sz w:val="24"/>
          <w:szCs w:val="24"/>
          <w:rtl/>
        </w:rPr>
      </w:pPr>
      <w:r w:rsidRPr="00AD4480">
        <w:rPr>
          <w:rFonts w:asciiTheme="majorBidi" w:hAnsiTheme="majorBidi" w:cstheme="majorBidi" w:hint="cs"/>
          <w:b/>
          <w:bCs/>
          <w:sz w:val="24"/>
          <w:szCs w:val="24"/>
          <w:rtl/>
        </w:rPr>
        <w:t>תשובה,</w:t>
      </w:r>
      <w:r w:rsidRPr="00B83BD2">
        <w:rPr>
          <w:rFonts w:asciiTheme="majorBidi" w:hAnsiTheme="majorBidi" w:cstheme="majorBidi" w:hint="cs"/>
          <w:sz w:val="24"/>
          <w:szCs w:val="24"/>
          <w:rtl/>
        </w:rPr>
        <w:t xml:space="preserve"> הקונה זכה בחפץ שקנה בכל ענין, בין קנאו בכדי </w:t>
      </w:r>
      <w:proofErr w:type="spellStart"/>
      <w:r w:rsidRPr="00B83BD2">
        <w:rPr>
          <w:rFonts w:asciiTheme="majorBidi" w:hAnsiTheme="majorBidi" w:cstheme="majorBidi" w:hint="cs"/>
          <w:sz w:val="24"/>
          <w:szCs w:val="24"/>
          <w:rtl/>
        </w:rPr>
        <w:t>שויו</w:t>
      </w:r>
      <w:proofErr w:type="spellEnd"/>
      <w:r w:rsidRPr="00B83BD2">
        <w:rPr>
          <w:rFonts w:asciiTheme="majorBidi" w:hAnsiTheme="majorBidi" w:cstheme="majorBidi" w:hint="cs"/>
          <w:sz w:val="24"/>
          <w:szCs w:val="24"/>
          <w:rtl/>
        </w:rPr>
        <w:t xml:space="preserve"> בין בפחות. ע"כ. כך השיב לי החכם כהה"ר </w:t>
      </w:r>
      <w:r w:rsidRPr="00AD4480">
        <w:rPr>
          <w:rFonts w:asciiTheme="majorBidi" w:hAnsiTheme="majorBidi" w:cstheme="majorBidi" w:hint="cs"/>
          <w:b/>
          <w:bCs/>
          <w:sz w:val="24"/>
          <w:szCs w:val="24"/>
          <w:rtl/>
        </w:rPr>
        <w:t>יצחק פינטו</w:t>
      </w:r>
      <w:r w:rsidRPr="00B83BD2">
        <w:rPr>
          <w:rFonts w:asciiTheme="majorBidi" w:hAnsiTheme="majorBidi" w:cstheme="majorBidi" w:hint="cs"/>
          <w:sz w:val="24"/>
          <w:szCs w:val="24"/>
          <w:rtl/>
        </w:rPr>
        <w:t>.</w:t>
      </w:r>
    </w:p>
    <w:p w14:paraId="2BEF34E1" w14:textId="087A9D6B" w:rsidR="002E477C" w:rsidRDefault="002E477C" w:rsidP="00057413">
      <w:pPr>
        <w:bidi/>
        <w:rPr>
          <w:rFonts w:asciiTheme="majorBidi" w:hAnsiTheme="majorBidi" w:cstheme="majorBidi"/>
          <w:sz w:val="24"/>
          <w:szCs w:val="24"/>
          <w:rtl/>
        </w:rPr>
      </w:pPr>
    </w:p>
    <w:p w14:paraId="62F5D694" w14:textId="1E44CAD9" w:rsidR="00A2541B" w:rsidRPr="00A2541B" w:rsidRDefault="00A2541B" w:rsidP="00A2541B">
      <w:pPr>
        <w:bidi/>
        <w:rPr>
          <w:rFonts w:asciiTheme="majorBidi" w:hAnsiTheme="majorBidi" w:cstheme="majorBidi"/>
          <w:b/>
          <w:bCs/>
          <w:sz w:val="24"/>
          <w:szCs w:val="24"/>
          <w:rtl/>
        </w:rPr>
      </w:pPr>
      <w:proofErr w:type="spellStart"/>
      <w:r w:rsidRPr="00A2541B">
        <w:rPr>
          <w:rFonts w:asciiTheme="majorBidi" w:hAnsiTheme="majorBidi" w:cstheme="majorBidi" w:hint="cs"/>
          <w:b/>
          <w:bCs/>
          <w:sz w:val="24"/>
          <w:szCs w:val="24"/>
          <w:rtl/>
        </w:rPr>
        <w:t>טז</w:t>
      </w:r>
      <w:proofErr w:type="spellEnd"/>
      <w:r w:rsidRPr="00A2541B">
        <w:rPr>
          <w:rFonts w:asciiTheme="majorBidi" w:hAnsiTheme="majorBidi" w:cstheme="majorBidi" w:hint="cs"/>
          <w:b/>
          <w:bCs/>
          <w:sz w:val="24"/>
          <w:szCs w:val="24"/>
          <w:rtl/>
        </w:rPr>
        <w:t>.</w:t>
      </w:r>
      <w:r w:rsidR="00677367">
        <w:rPr>
          <w:rFonts w:asciiTheme="majorBidi" w:hAnsiTheme="majorBidi" w:cstheme="majorBidi" w:hint="cs"/>
          <w:b/>
          <w:bCs/>
          <w:sz w:val="24"/>
          <w:szCs w:val="24"/>
          <w:rtl/>
        </w:rPr>
        <w:t xml:space="preserve"> </w:t>
      </w:r>
      <w:r w:rsidRPr="00A2541B">
        <w:rPr>
          <w:rFonts w:asciiTheme="majorBidi" w:hAnsiTheme="majorBidi" w:cstheme="majorBidi" w:hint="cs"/>
          <w:b/>
          <w:bCs/>
          <w:sz w:val="24"/>
          <w:szCs w:val="24"/>
          <w:rtl/>
        </w:rPr>
        <w:t>הלוה שנשבע תשובת הגאונים האם שייך בו דין הסדור</w:t>
      </w:r>
    </w:p>
    <w:p w14:paraId="018D98C1" w14:textId="4BB176B8" w:rsidR="00A2541B" w:rsidRDefault="00A2541B" w:rsidP="00A2541B">
      <w:pPr>
        <w:bidi/>
        <w:rPr>
          <w:rFonts w:asciiTheme="majorBidi" w:hAnsiTheme="majorBidi" w:cstheme="majorBidi"/>
          <w:sz w:val="24"/>
          <w:szCs w:val="24"/>
          <w:rtl/>
        </w:rPr>
      </w:pPr>
      <w:r w:rsidRPr="00A2541B">
        <w:rPr>
          <w:rFonts w:asciiTheme="majorBidi" w:hAnsiTheme="majorBidi" w:cstheme="majorBidi" w:hint="cs"/>
          <w:b/>
          <w:bCs/>
          <w:sz w:val="24"/>
          <w:szCs w:val="24"/>
          <w:rtl/>
        </w:rPr>
        <w:lastRenderedPageBreak/>
        <w:t xml:space="preserve">שאלה </w:t>
      </w:r>
      <w:r>
        <w:rPr>
          <w:rFonts w:asciiTheme="majorBidi" w:hAnsiTheme="majorBidi" w:cstheme="majorBidi" w:hint="cs"/>
          <w:sz w:val="24"/>
          <w:szCs w:val="24"/>
          <w:rtl/>
        </w:rPr>
        <w:t xml:space="preserve">מי שנתחייב </w:t>
      </w:r>
      <w:proofErr w:type="spellStart"/>
      <w:r>
        <w:rPr>
          <w:rFonts w:asciiTheme="majorBidi" w:hAnsiTheme="majorBidi" w:cstheme="majorBidi" w:hint="cs"/>
          <w:sz w:val="24"/>
          <w:szCs w:val="24"/>
          <w:rtl/>
        </w:rPr>
        <w:t>בשט"ח</w:t>
      </w:r>
      <w:proofErr w:type="spellEnd"/>
      <w:r>
        <w:rPr>
          <w:rFonts w:asciiTheme="majorBidi" w:hAnsiTheme="majorBidi" w:cstheme="majorBidi" w:hint="cs"/>
          <w:sz w:val="24"/>
          <w:szCs w:val="24"/>
          <w:rtl/>
        </w:rPr>
        <w:t xml:space="preserve"> גמור בקש"מ </w:t>
      </w:r>
      <w:r w:rsidR="00030335">
        <w:rPr>
          <w:rFonts w:asciiTheme="majorBidi" w:hAnsiTheme="majorBidi" w:cstheme="majorBidi" w:hint="cs"/>
          <w:sz w:val="24"/>
          <w:szCs w:val="24"/>
          <w:rtl/>
        </w:rPr>
        <w:t>ו</w:t>
      </w:r>
      <w:r>
        <w:rPr>
          <w:rFonts w:asciiTheme="majorBidi" w:hAnsiTheme="majorBidi" w:cstheme="majorBidi" w:hint="cs"/>
          <w:sz w:val="24"/>
          <w:szCs w:val="24"/>
          <w:rtl/>
        </w:rPr>
        <w:t xml:space="preserve">בח"ה או בקש"מ </w:t>
      </w:r>
      <w:proofErr w:type="spellStart"/>
      <w:r>
        <w:rPr>
          <w:rFonts w:asciiTheme="majorBidi" w:hAnsiTheme="majorBidi" w:cstheme="majorBidi" w:hint="cs"/>
          <w:sz w:val="24"/>
          <w:szCs w:val="24"/>
          <w:rtl/>
        </w:rPr>
        <w:t>בשי"ת</w:t>
      </w:r>
      <w:proofErr w:type="spellEnd"/>
      <w:r>
        <w:rPr>
          <w:rFonts w:asciiTheme="majorBidi" w:hAnsiTheme="majorBidi" w:cstheme="majorBidi" w:hint="cs"/>
          <w:sz w:val="24"/>
          <w:szCs w:val="24"/>
          <w:rtl/>
        </w:rPr>
        <w:t xml:space="preserve"> בשטרי דידן בזמן הזה, ועבר זמן הפירעון ורצה החייב לישבע שבועת הגאונים </w:t>
      </w:r>
      <w:proofErr w:type="spellStart"/>
      <w:r>
        <w:rPr>
          <w:rFonts w:asciiTheme="majorBidi" w:hAnsiTheme="majorBidi" w:cstheme="majorBidi" w:hint="cs"/>
          <w:sz w:val="24"/>
          <w:szCs w:val="24"/>
          <w:rtl/>
        </w:rPr>
        <w:t>כתחז"ל</w:t>
      </w:r>
      <w:proofErr w:type="spellEnd"/>
      <w:r>
        <w:rPr>
          <w:rFonts w:asciiTheme="majorBidi" w:hAnsiTheme="majorBidi" w:cstheme="majorBidi" w:hint="cs"/>
          <w:sz w:val="24"/>
          <w:szCs w:val="24"/>
          <w:rtl/>
        </w:rPr>
        <w:t xml:space="preserve">, אם שייך בו דין הסדור </w:t>
      </w:r>
      <w:r w:rsidR="00030335">
        <w:rPr>
          <w:rFonts w:asciiTheme="majorBidi" w:hAnsiTheme="majorBidi" w:cstheme="majorBidi" w:hint="cs"/>
          <w:sz w:val="24"/>
          <w:szCs w:val="24"/>
          <w:rtl/>
        </w:rPr>
        <w:t>כ</w:t>
      </w:r>
      <w:r>
        <w:rPr>
          <w:rFonts w:asciiTheme="majorBidi" w:hAnsiTheme="majorBidi" w:cstheme="majorBidi" w:hint="cs"/>
          <w:sz w:val="24"/>
          <w:szCs w:val="24"/>
          <w:rtl/>
        </w:rPr>
        <w:t xml:space="preserve">מ"ש הש"ע </w:t>
      </w:r>
      <w:r w:rsidR="000A4158">
        <w:rPr>
          <w:rFonts w:asciiTheme="majorBidi" w:hAnsiTheme="majorBidi" w:cstheme="majorBidi" w:hint="cs"/>
          <w:sz w:val="24"/>
          <w:szCs w:val="24"/>
          <w:rtl/>
        </w:rPr>
        <w:t xml:space="preserve">(חו"מ סי' </w:t>
      </w:r>
      <w:proofErr w:type="spellStart"/>
      <w:r w:rsidR="000A4158">
        <w:rPr>
          <w:rFonts w:asciiTheme="majorBidi" w:hAnsiTheme="majorBidi" w:cstheme="majorBidi" w:hint="cs"/>
          <w:sz w:val="24"/>
          <w:szCs w:val="24"/>
          <w:rtl/>
        </w:rPr>
        <w:t>צז</w:t>
      </w:r>
      <w:proofErr w:type="spellEnd"/>
      <w:r w:rsidR="000A4158">
        <w:rPr>
          <w:rFonts w:asciiTheme="majorBidi" w:hAnsiTheme="majorBidi" w:cstheme="majorBidi" w:hint="cs"/>
          <w:sz w:val="24"/>
          <w:szCs w:val="24"/>
          <w:rtl/>
        </w:rPr>
        <w:t xml:space="preserve"> </w:t>
      </w:r>
      <w:proofErr w:type="spellStart"/>
      <w:r w:rsidR="000A4158">
        <w:rPr>
          <w:rFonts w:asciiTheme="majorBidi" w:hAnsiTheme="majorBidi" w:cstheme="majorBidi" w:hint="cs"/>
          <w:sz w:val="24"/>
          <w:szCs w:val="24"/>
          <w:rtl/>
        </w:rPr>
        <w:t>סכ"ג</w:t>
      </w:r>
      <w:proofErr w:type="spellEnd"/>
      <w:r w:rsidR="000A4158">
        <w:rPr>
          <w:rFonts w:asciiTheme="majorBidi" w:hAnsiTheme="majorBidi" w:cstheme="majorBidi" w:hint="cs"/>
          <w:sz w:val="24"/>
          <w:szCs w:val="24"/>
          <w:rtl/>
        </w:rPr>
        <w:t xml:space="preserve">) </w:t>
      </w:r>
      <w:r>
        <w:rPr>
          <w:rFonts w:asciiTheme="majorBidi" w:hAnsiTheme="majorBidi" w:cstheme="majorBidi" w:hint="cs"/>
          <w:sz w:val="24"/>
          <w:szCs w:val="24"/>
          <w:rtl/>
        </w:rPr>
        <w:t>או דילמא כיון שיש כאן שבועה אין כאן סדור וימכור כל מה שיש לו ויקיים שבועתו.</w:t>
      </w:r>
    </w:p>
    <w:p w14:paraId="30B58F30" w14:textId="1134FE0E" w:rsidR="00A2541B" w:rsidRDefault="00A2541B" w:rsidP="00A2541B">
      <w:pPr>
        <w:bidi/>
        <w:rPr>
          <w:rFonts w:asciiTheme="majorBidi" w:hAnsiTheme="majorBidi" w:cstheme="majorBidi"/>
          <w:sz w:val="24"/>
          <w:szCs w:val="24"/>
          <w:rtl/>
        </w:rPr>
      </w:pPr>
      <w:r w:rsidRPr="00A2541B">
        <w:rPr>
          <w:rFonts w:asciiTheme="majorBidi" w:hAnsiTheme="majorBidi" w:cstheme="majorBidi" w:hint="cs"/>
          <w:b/>
          <w:bCs/>
          <w:sz w:val="24"/>
          <w:szCs w:val="24"/>
          <w:rtl/>
        </w:rPr>
        <w:t>תשובה</w:t>
      </w:r>
      <w:r>
        <w:rPr>
          <w:rFonts w:asciiTheme="majorBidi" w:hAnsiTheme="majorBidi" w:cstheme="majorBidi" w:hint="cs"/>
          <w:sz w:val="24"/>
          <w:szCs w:val="24"/>
          <w:rtl/>
        </w:rPr>
        <w:t xml:space="preserve"> המנהג שנוהגים בעיר מראכש יע"ה, </w:t>
      </w:r>
      <w:r w:rsidR="00030335">
        <w:rPr>
          <w:rFonts w:asciiTheme="majorBidi" w:hAnsiTheme="majorBidi" w:cstheme="majorBidi" w:hint="cs"/>
          <w:sz w:val="24"/>
          <w:szCs w:val="24"/>
          <w:rtl/>
        </w:rPr>
        <w:t xml:space="preserve">בימים ההם ובזמן הזה הוא </w:t>
      </w:r>
      <w:r>
        <w:rPr>
          <w:rFonts w:asciiTheme="majorBidi" w:hAnsiTheme="majorBidi" w:cstheme="majorBidi" w:hint="cs"/>
          <w:sz w:val="24"/>
          <w:szCs w:val="24"/>
          <w:rtl/>
        </w:rPr>
        <w:t xml:space="preserve">שאפילו בשטרי דידן שיש בהם שבועה שייך דין הסדור כמו שכתב הש"ע, וכן הוא הדין </w:t>
      </w:r>
      <w:proofErr w:type="spellStart"/>
      <w:r>
        <w:rPr>
          <w:rFonts w:asciiTheme="majorBidi" w:hAnsiTheme="majorBidi" w:cstheme="majorBidi" w:hint="cs"/>
          <w:sz w:val="24"/>
          <w:szCs w:val="24"/>
          <w:rtl/>
        </w:rPr>
        <w:t>דדווקא</w:t>
      </w:r>
      <w:proofErr w:type="spellEnd"/>
      <w:r>
        <w:rPr>
          <w:rFonts w:asciiTheme="majorBidi" w:hAnsiTheme="majorBidi" w:cstheme="majorBidi" w:hint="cs"/>
          <w:sz w:val="24"/>
          <w:szCs w:val="24"/>
          <w:rtl/>
        </w:rPr>
        <w:t xml:space="preserve"> הוא שמחויב אבל ב"ד אינם מחייבים אותו למכור כל מה שיש לו. ע"כ. כך השיבו </w:t>
      </w:r>
      <w:proofErr w:type="spellStart"/>
      <w:r w:rsidR="00030335">
        <w:rPr>
          <w:rFonts w:asciiTheme="majorBidi" w:hAnsiTheme="majorBidi" w:cstheme="majorBidi" w:hint="cs"/>
          <w:sz w:val="24"/>
          <w:szCs w:val="24"/>
          <w:rtl/>
        </w:rPr>
        <w:t>הח</w:t>
      </w:r>
      <w:proofErr w:type="spellEnd"/>
      <w:r w:rsidR="00030335">
        <w:rPr>
          <w:rFonts w:asciiTheme="majorBidi" w:hAnsiTheme="majorBidi" w:cstheme="majorBidi" w:hint="cs"/>
          <w:sz w:val="24"/>
          <w:szCs w:val="24"/>
          <w:rtl/>
        </w:rPr>
        <w:t xml:space="preserve">' השל' </w:t>
      </w:r>
      <w:proofErr w:type="spellStart"/>
      <w:r w:rsidR="00030335">
        <w:rPr>
          <w:rFonts w:asciiTheme="majorBidi" w:hAnsiTheme="majorBidi" w:cstheme="majorBidi" w:hint="cs"/>
          <w:sz w:val="24"/>
          <w:szCs w:val="24"/>
          <w:rtl/>
        </w:rPr>
        <w:t>הדו"מ</w:t>
      </w:r>
      <w:proofErr w:type="spellEnd"/>
      <w:r w:rsidR="00030335">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כמוהר"ר </w:t>
      </w:r>
      <w:r w:rsidRPr="00A2541B">
        <w:rPr>
          <w:rFonts w:asciiTheme="majorBidi" w:hAnsiTheme="majorBidi" w:cstheme="majorBidi" w:hint="cs"/>
          <w:b/>
          <w:bCs/>
          <w:sz w:val="24"/>
          <w:szCs w:val="24"/>
          <w:rtl/>
        </w:rPr>
        <w:t>יצחק פינטו</w:t>
      </w:r>
      <w:r>
        <w:rPr>
          <w:rFonts w:asciiTheme="majorBidi" w:hAnsiTheme="majorBidi" w:cstheme="majorBidi" w:hint="cs"/>
          <w:sz w:val="24"/>
          <w:szCs w:val="24"/>
          <w:rtl/>
        </w:rPr>
        <w:t xml:space="preserve"> וכמוהר"ר </w:t>
      </w:r>
      <w:r w:rsidRPr="00A2541B">
        <w:rPr>
          <w:rFonts w:asciiTheme="majorBidi" w:hAnsiTheme="majorBidi" w:cstheme="majorBidi" w:hint="cs"/>
          <w:b/>
          <w:bCs/>
          <w:sz w:val="24"/>
          <w:szCs w:val="24"/>
          <w:rtl/>
        </w:rPr>
        <w:t>משה הלוי אשכנזי</w:t>
      </w:r>
      <w:r>
        <w:rPr>
          <w:rFonts w:asciiTheme="majorBidi" w:hAnsiTheme="majorBidi" w:cstheme="majorBidi" w:hint="cs"/>
          <w:sz w:val="24"/>
          <w:szCs w:val="24"/>
          <w:rtl/>
        </w:rPr>
        <w:t xml:space="preserve"> נר"ו.</w:t>
      </w:r>
    </w:p>
    <w:p w14:paraId="08F1EFE3" w14:textId="040F5F30" w:rsidR="000A4158" w:rsidRDefault="000A4158" w:rsidP="000A4158">
      <w:pPr>
        <w:bidi/>
        <w:rPr>
          <w:rFonts w:asciiTheme="majorBidi" w:hAnsiTheme="majorBidi" w:cstheme="majorBidi"/>
          <w:sz w:val="24"/>
          <w:szCs w:val="24"/>
          <w:rtl/>
        </w:rPr>
      </w:pPr>
      <w:r w:rsidRPr="006D0B81">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כפסק הש"ע סי' </w:t>
      </w:r>
      <w:proofErr w:type="spellStart"/>
      <w:r>
        <w:rPr>
          <w:rFonts w:asciiTheme="majorBidi" w:hAnsiTheme="majorBidi" w:cstheme="majorBidi" w:hint="cs"/>
          <w:sz w:val="24"/>
          <w:szCs w:val="24"/>
          <w:rtl/>
        </w:rPr>
        <w:t>צז</w:t>
      </w:r>
      <w:proofErr w:type="spellEnd"/>
      <w:r>
        <w:rPr>
          <w:rFonts w:asciiTheme="majorBidi" w:hAnsiTheme="majorBidi" w:cstheme="majorBidi" w:hint="cs"/>
          <w:sz w:val="24"/>
          <w:szCs w:val="24"/>
          <w:rtl/>
        </w:rPr>
        <w:t xml:space="preserve"> סעיף ל.</w:t>
      </w:r>
      <w:r w:rsidR="002944F4">
        <w:rPr>
          <w:rFonts w:asciiTheme="majorBidi" w:hAnsiTheme="majorBidi" w:cstheme="majorBidi" w:hint="cs"/>
          <w:sz w:val="24"/>
          <w:szCs w:val="24"/>
          <w:rtl/>
        </w:rPr>
        <w:t xml:space="preserve"> ופסק זה </w:t>
      </w:r>
      <w:proofErr w:type="spellStart"/>
      <w:r w:rsidR="002944F4">
        <w:rPr>
          <w:rFonts w:asciiTheme="majorBidi" w:hAnsiTheme="majorBidi" w:cstheme="majorBidi" w:hint="cs"/>
          <w:sz w:val="24"/>
          <w:szCs w:val="24"/>
          <w:rtl/>
        </w:rPr>
        <w:t>דמהרי"ץ</w:t>
      </w:r>
      <w:proofErr w:type="spellEnd"/>
      <w:r w:rsidR="002944F4">
        <w:rPr>
          <w:rFonts w:asciiTheme="majorBidi" w:hAnsiTheme="majorBidi" w:cstheme="majorBidi" w:hint="cs"/>
          <w:sz w:val="24"/>
          <w:szCs w:val="24"/>
          <w:rtl/>
        </w:rPr>
        <w:t xml:space="preserve"> פינטו הביאו בשמו רבי יוסף </w:t>
      </w:r>
      <w:proofErr w:type="spellStart"/>
      <w:r w:rsidR="002944F4">
        <w:rPr>
          <w:rFonts w:asciiTheme="majorBidi" w:hAnsiTheme="majorBidi" w:cstheme="majorBidi" w:hint="cs"/>
          <w:sz w:val="24"/>
          <w:szCs w:val="24"/>
          <w:rtl/>
        </w:rPr>
        <w:t>אלמאליח</w:t>
      </w:r>
      <w:proofErr w:type="spellEnd"/>
      <w:r w:rsidR="002944F4">
        <w:rPr>
          <w:rFonts w:asciiTheme="majorBidi" w:hAnsiTheme="majorBidi" w:cstheme="majorBidi" w:hint="cs"/>
          <w:sz w:val="24"/>
          <w:szCs w:val="24"/>
          <w:rtl/>
        </w:rPr>
        <w:t xml:space="preserve"> בס' וילקט יוסף (סי' </w:t>
      </w:r>
      <w:proofErr w:type="spellStart"/>
      <w:r w:rsidR="002944F4">
        <w:rPr>
          <w:rFonts w:asciiTheme="majorBidi" w:hAnsiTheme="majorBidi" w:cstheme="majorBidi" w:hint="cs"/>
          <w:sz w:val="24"/>
          <w:szCs w:val="24"/>
          <w:rtl/>
        </w:rPr>
        <w:t>צז</w:t>
      </w:r>
      <w:proofErr w:type="spellEnd"/>
      <w:r w:rsidR="002944F4">
        <w:rPr>
          <w:rFonts w:asciiTheme="majorBidi" w:hAnsiTheme="majorBidi" w:cstheme="majorBidi" w:hint="cs"/>
          <w:sz w:val="24"/>
          <w:szCs w:val="24"/>
          <w:rtl/>
        </w:rPr>
        <w:t xml:space="preserve"> </w:t>
      </w:r>
      <w:proofErr w:type="spellStart"/>
      <w:r w:rsidR="002944F4">
        <w:rPr>
          <w:rFonts w:asciiTheme="majorBidi" w:hAnsiTheme="majorBidi" w:cstheme="majorBidi" w:hint="cs"/>
          <w:sz w:val="24"/>
          <w:szCs w:val="24"/>
          <w:rtl/>
        </w:rPr>
        <w:t>סכ"ו</w:t>
      </w:r>
      <w:proofErr w:type="spellEnd"/>
      <w:r w:rsidR="002944F4">
        <w:rPr>
          <w:rFonts w:asciiTheme="majorBidi" w:hAnsiTheme="majorBidi" w:cstheme="majorBidi" w:hint="cs"/>
          <w:sz w:val="24"/>
          <w:szCs w:val="24"/>
          <w:rtl/>
        </w:rPr>
        <w:t xml:space="preserve"> עמ' </w:t>
      </w:r>
      <w:proofErr w:type="spellStart"/>
      <w:r w:rsidR="002944F4">
        <w:rPr>
          <w:rFonts w:asciiTheme="majorBidi" w:hAnsiTheme="majorBidi" w:cstheme="majorBidi" w:hint="cs"/>
          <w:sz w:val="24"/>
          <w:szCs w:val="24"/>
          <w:rtl/>
        </w:rPr>
        <w:t>קעא</w:t>
      </w:r>
      <w:proofErr w:type="spellEnd"/>
      <w:r w:rsidR="002944F4">
        <w:rPr>
          <w:rFonts w:asciiTheme="majorBidi" w:hAnsiTheme="majorBidi" w:cstheme="majorBidi" w:hint="cs"/>
          <w:sz w:val="24"/>
          <w:szCs w:val="24"/>
          <w:rtl/>
        </w:rPr>
        <w:t>).</w:t>
      </w:r>
    </w:p>
    <w:p w14:paraId="1F7D2CC4" w14:textId="74B851D5" w:rsidR="00A2541B" w:rsidRDefault="00677367" w:rsidP="00A2541B">
      <w:pPr>
        <w:bidi/>
        <w:rPr>
          <w:rFonts w:asciiTheme="majorBidi" w:hAnsiTheme="majorBidi" w:cstheme="majorBidi"/>
          <w:sz w:val="24"/>
          <w:szCs w:val="24"/>
          <w:rtl/>
        </w:rPr>
      </w:pPr>
      <w:r>
        <w:rPr>
          <w:rFonts w:asciiTheme="majorBidi" w:hAnsiTheme="majorBidi" w:cstheme="majorBidi" w:hint="cs"/>
          <w:sz w:val="24"/>
          <w:szCs w:val="24"/>
          <w:rtl/>
        </w:rPr>
        <w:t xml:space="preserve"> </w:t>
      </w:r>
    </w:p>
    <w:p w14:paraId="12CC6E63" w14:textId="77777777" w:rsidR="00676573" w:rsidRPr="00726DC9" w:rsidRDefault="00676573" w:rsidP="00676573">
      <w:pPr>
        <w:bidi/>
        <w:jc w:val="center"/>
        <w:rPr>
          <w:rFonts w:asciiTheme="majorBidi" w:hAnsiTheme="majorBidi" w:cstheme="majorBidi"/>
          <w:b/>
          <w:bCs/>
          <w:sz w:val="24"/>
          <w:szCs w:val="24"/>
          <w:rtl/>
        </w:rPr>
      </w:pPr>
      <w:r w:rsidRPr="00726DC9">
        <w:rPr>
          <w:rFonts w:asciiTheme="majorBidi" w:hAnsiTheme="majorBidi" w:cstheme="majorBidi" w:hint="cs"/>
          <w:b/>
          <w:bCs/>
          <w:sz w:val="24"/>
          <w:szCs w:val="24"/>
          <w:rtl/>
        </w:rPr>
        <w:t>סימן</w:t>
      </w:r>
      <w:r w:rsidR="00ED1A08" w:rsidRPr="00726DC9">
        <w:rPr>
          <w:rFonts w:asciiTheme="majorBidi" w:hAnsiTheme="majorBidi" w:cstheme="majorBidi" w:hint="cs"/>
          <w:b/>
          <w:bCs/>
          <w:sz w:val="24"/>
          <w:szCs w:val="24"/>
          <w:rtl/>
        </w:rPr>
        <w:t xml:space="preserve"> </w:t>
      </w:r>
      <w:proofErr w:type="spellStart"/>
      <w:r w:rsidR="00ED1A08" w:rsidRPr="00726DC9">
        <w:rPr>
          <w:rFonts w:asciiTheme="majorBidi" w:hAnsiTheme="majorBidi" w:cstheme="majorBidi" w:hint="cs"/>
          <w:b/>
          <w:bCs/>
          <w:sz w:val="24"/>
          <w:szCs w:val="24"/>
          <w:rtl/>
        </w:rPr>
        <w:t>יג</w:t>
      </w:r>
      <w:proofErr w:type="spellEnd"/>
    </w:p>
    <w:p w14:paraId="47B38CDA" w14:textId="77777777" w:rsidR="008D437A" w:rsidRDefault="008D437A" w:rsidP="008D437A">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דבר </w:t>
      </w:r>
      <w:proofErr w:type="spellStart"/>
      <w:r>
        <w:rPr>
          <w:rFonts w:asciiTheme="majorBidi" w:hAnsiTheme="majorBidi" w:cstheme="majorBidi" w:hint="cs"/>
          <w:b/>
          <w:bCs/>
          <w:sz w:val="24"/>
          <w:szCs w:val="24"/>
          <w:rtl/>
        </w:rPr>
        <w:t>שטבולו</w:t>
      </w:r>
      <w:proofErr w:type="spellEnd"/>
      <w:r w:rsidR="00ED1A08" w:rsidRPr="00726DC9">
        <w:rPr>
          <w:rFonts w:asciiTheme="majorBidi" w:hAnsiTheme="majorBidi" w:cstheme="majorBidi" w:hint="cs"/>
          <w:b/>
          <w:bCs/>
          <w:sz w:val="24"/>
          <w:szCs w:val="24"/>
          <w:rtl/>
        </w:rPr>
        <w:t xml:space="preserve"> </w:t>
      </w:r>
      <w:r>
        <w:rPr>
          <w:rFonts w:asciiTheme="majorBidi" w:hAnsiTheme="majorBidi" w:cstheme="majorBidi" w:hint="cs"/>
          <w:b/>
          <w:bCs/>
          <w:sz w:val="24"/>
          <w:szCs w:val="24"/>
          <w:rtl/>
        </w:rPr>
        <w:t xml:space="preserve">במשקה </w:t>
      </w:r>
      <w:r w:rsidR="00ED1A08" w:rsidRPr="00726DC9">
        <w:rPr>
          <w:rFonts w:asciiTheme="majorBidi" w:hAnsiTheme="majorBidi" w:cstheme="majorBidi" w:hint="cs"/>
          <w:b/>
          <w:bCs/>
          <w:sz w:val="24"/>
          <w:szCs w:val="24"/>
          <w:rtl/>
        </w:rPr>
        <w:t xml:space="preserve">שהוא טפל אם חייב </w:t>
      </w:r>
      <w:proofErr w:type="spellStart"/>
      <w:r w:rsidR="00ED1A08" w:rsidRPr="00726DC9">
        <w:rPr>
          <w:rFonts w:asciiTheme="majorBidi" w:hAnsiTheme="majorBidi" w:cstheme="majorBidi" w:hint="cs"/>
          <w:b/>
          <w:bCs/>
          <w:sz w:val="24"/>
          <w:szCs w:val="24"/>
          <w:rtl/>
        </w:rPr>
        <w:t>בנט"י</w:t>
      </w:r>
      <w:proofErr w:type="spellEnd"/>
      <w:r w:rsidR="00ED1A08" w:rsidRPr="00726DC9">
        <w:rPr>
          <w:rFonts w:asciiTheme="majorBidi" w:hAnsiTheme="majorBidi" w:cstheme="majorBidi" w:hint="cs"/>
          <w:b/>
          <w:bCs/>
          <w:sz w:val="24"/>
          <w:szCs w:val="24"/>
          <w:rtl/>
        </w:rPr>
        <w:t>.</w:t>
      </w:r>
    </w:p>
    <w:p w14:paraId="4E2F6C93" w14:textId="77777777" w:rsidR="00ED1A08" w:rsidRPr="00726DC9" w:rsidRDefault="00ED1A08" w:rsidP="008D437A">
      <w:pPr>
        <w:bidi/>
        <w:jc w:val="center"/>
        <w:rPr>
          <w:rFonts w:asciiTheme="majorBidi" w:hAnsiTheme="majorBidi" w:cstheme="majorBidi"/>
          <w:b/>
          <w:bCs/>
          <w:sz w:val="24"/>
          <w:szCs w:val="24"/>
          <w:rtl/>
        </w:rPr>
      </w:pPr>
      <w:proofErr w:type="spellStart"/>
      <w:r w:rsidRPr="00726DC9">
        <w:rPr>
          <w:rFonts w:asciiTheme="majorBidi" w:hAnsiTheme="majorBidi" w:cstheme="majorBidi" w:hint="cs"/>
          <w:b/>
          <w:bCs/>
          <w:sz w:val="24"/>
          <w:szCs w:val="24"/>
          <w:rtl/>
        </w:rPr>
        <w:t>זתים</w:t>
      </w:r>
      <w:proofErr w:type="spellEnd"/>
      <w:r w:rsidRPr="00726DC9">
        <w:rPr>
          <w:rFonts w:asciiTheme="majorBidi" w:hAnsiTheme="majorBidi" w:cstheme="majorBidi" w:hint="cs"/>
          <w:b/>
          <w:bCs/>
          <w:sz w:val="24"/>
          <w:szCs w:val="24"/>
          <w:rtl/>
        </w:rPr>
        <w:t xml:space="preserve"> שלא עושים שמן אם מברכים עליהם מעין ג'.</w:t>
      </w:r>
    </w:p>
    <w:p w14:paraId="0C651407" w14:textId="77777777" w:rsidR="00ED1A08" w:rsidRPr="00726DC9" w:rsidRDefault="00BB0BFB" w:rsidP="00BB0BFB">
      <w:pPr>
        <w:tabs>
          <w:tab w:val="left" w:pos="4686"/>
        </w:tabs>
        <w:bidi/>
        <w:rPr>
          <w:rFonts w:asciiTheme="majorBidi" w:hAnsiTheme="majorBidi" w:cstheme="majorBidi"/>
          <w:b/>
          <w:bCs/>
          <w:sz w:val="24"/>
          <w:szCs w:val="24"/>
          <w:rtl/>
        </w:rPr>
      </w:pPr>
      <w:r>
        <w:rPr>
          <w:rFonts w:asciiTheme="majorBidi" w:hAnsiTheme="majorBidi" w:cstheme="majorBidi"/>
          <w:b/>
          <w:bCs/>
          <w:sz w:val="24"/>
          <w:szCs w:val="24"/>
          <w:rtl/>
        </w:rPr>
        <w:tab/>
      </w:r>
    </w:p>
    <w:p w14:paraId="1CBE151B" w14:textId="77777777" w:rsidR="002E477C" w:rsidRDefault="00057413" w:rsidP="00ED1A08">
      <w:pPr>
        <w:bidi/>
        <w:rPr>
          <w:rFonts w:asciiTheme="majorBidi" w:hAnsiTheme="majorBidi" w:cstheme="majorBidi"/>
          <w:sz w:val="24"/>
          <w:szCs w:val="24"/>
          <w:rtl/>
        </w:rPr>
      </w:pPr>
      <w:r w:rsidRPr="00057413">
        <w:rPr>
          <w:rFonts w:asciiTheme="majorBidi" w:hAnsiTheme="majorBidi" w:cstheme="majorBidi" w:hint="cs"/>
          <w:sz w:val="24"/>
          <w:szCs w:val="24"/>
          <w:rtl/>
        </w:rPr>
        <w:t>זה טופס אגרת אחת וז"ל</w:t>
      </w:r>
      <w:r w:rsidR="00AD4480">
        <w:rPr>
          <w:rFonts w:asciiTheme="majorBidi" w:hAnsiTheme="majorBidi" w:cstheme="majorBidi" w:hint="cs"/>
          <w:sz w:val="24"/>
          <w:szCs w:val="24"/>
          <w:rtl/>
        </w:rPr>
        <w:t>,</w:t>
      </w:r>
    </w:p>
    <w:p w14:paraId="433C6801" w14:textId="77777777" w:rsidR="00057413" w:rsidRPr="00057413" w:rsidRDefault="00057413" w:rsidP="002E477C">
      <w:pPr>
        <w:bidi/>
        <w:rPr>
          <w:rFonts w:asciiTheme="majorBidi" w:hAnsiTheme="majorBidi" w:cstheme="majorBidi"/>
          <w:sz w:val="24"/>
          <w:szCs w:val="24"/>
          <w:rtl/>
        </w:rPr>
      </w:pPr>
      <w:r w:rsidRPr="00057413">
        <w:rPr>
          <w:rFonts w:asciiTheme="majorBidi" w:hAnsiTheme="majorBidi" w:cstheme="majorBidi" w:hint="cs"/>
          <w:sz w:val="24"/>
          <w:szCs w:val="24"/>
          <w:rtl/>
        </w:rPr>
        <w:t xml:space="preserve">מבשר טוב משמיע ישועה מר </w:t>
      </w:r>
      <w:proofErr w:type="spellStart"/>
      <w:r w:rsidRPr="00057413">
        <w:rPr>
          <w:rFonts w:asciiTheme="majorBidi" w:hAnsiTheme="majorBidi" w:cstheme="majorBidi" w:hint="cs"/>
          <w:sz w:val="24"/>
          <w:szCs w:val="24"/>
          <w:rtl/>
        </w:rPr>
        <w:t>ניהו</w:t>
      </w:r>
      <w:proofErr w:type="spellEnd"/>
      <w:r w:rsidRPr="00057413">
        <w:rPr>
          <w:rFonts w:asciiTheme="majorBidi" w:hAnsiTheme="majorBidi" w:cstheme="majorBidi" w:hint="cs"/>
          <w:sz w:val="24"/>
          <w:szCs w:val="24"/>
          <w:rtl/>
        </w:rPr>
        <w:t xml:space="preserve"> רבה החכם השלם והכולל החסיד העניו כמה</w:t>
      </w:r>
      <w:r w:rsidR="00AD4480">
        <w:rPr>
          <w:rFonts w:asciiTheme="majorBidi" w:hAnsiTheme="majorBidi" w:cstheme="majorBidi" w:hint="cs"/>
          <w:sz w:val="24"/>
          <w:szCs w:val="24"/>
          <w:rtl/>
        </w:rPr>
        <w:t>ר</w:t>
      </w:r>
      <w:r w:rsidRPr="00057413">
        <w:rPr>
          <w:rFonts w:asciiTheme="majorBidi" w:hAnsiTheme="majorBidi" w:cstheme="majorBidi" w:hint="cs"/>
          <w:sz w:val="24"/>
          <w:szCs w:val="24"/>
          <w:rtl/>
        </w:rPr>
        <w:t xml:space="preserve">"ר </w:t>
      </w:r>
      <w:r w:rsidRPr="002E477C">
        <w:rPr>
          <w:rFonts w:asciiTheme="majorBidi" w:hAnsiTheme="majorBidi" w:cstheme="majorBidi" w:hint="cs"/>
          <w:b/>
          <w:bCs/>
          <w:sz w:val="24"/>
          <w:szCs w:val="24"/>
          <w:rtl/>
        </w:rPr>
        <w:t>ישועה צידון</w:t>
      </w:r>
      <w:r w:rsidR="00021BE6">
        <w:rPr>
          <w:rStyle w:val="Refdenotaalpie"/>
          <w:rFonts w:asciiTheme="majorBidi" w:hAnsiTheme="majorBidi" w:cstheme="majorBidi"/>
          <w:sz w:val="24"/>
          <w:szCs w:val="24"/>
          <w:rtl/>
        </w:rPr>
        <w:footnoteReference w:id="36"/>
      </w:r>
      <w:r w:rsidRPr="00057413">
        <w:rPr>
          <w:rFonts w:asciiTheme="majorBidi" w:hAnsiTheme="majorBidi" w:cstheme="majorBidi" w:hint="cs"/>
          <w:sz w:val="24"/>
          <w:szCs w:val="24"/>
          <w:rtl/>
        </w:rPr>
        <w:t xml:space="preserve"> נר"ו לא יכבה ומעלתו לעד תרבה.</w:t>
      </w:r>
    </w:p>
    <w:p w14:paraId="551DA5ED" w14:textId="77777777" w:rsidR="00AD4480" w:rsidRDefault="00057413" w:rsidP="008D437A">
      <w:pPr>
        <w:bidi/>
        <w:rPr>
          <w:rFonts w:asciiTheme="majorBidi" w:hAnsiTheme="majorBidi" w:cstheme="majorBidi"/>
          <w:sz w:val="24"/>
          <w:szCs w:val="24"/>
          <w:rtl/>
        </w:rPr>
      </w:pPr>
      <w:r w:rsidRPr="00057413">
        <w:rPr>
          <w:rFonts w:asciiTheme="majorBidi" w:hAnsiTheme="majorBidi" w:cstheme="majorBidi" w:hint="cs"/>
          <w:sz w:val="24"/>
          <w:szCs w:val="24"/>
          <w:rtl/>
        </w:rPr>
        <w:t xml:space="preserve">הואלתי לדבר לפני האדון בכתב כי לא מצאתי פנאי להראות פנים בפנים עם כת"ר ונכספה גם כלתה נפשי לישא וליתן עם כת"ר בספק א' </w:t>
      </w:r>
      <w:proofErr w:type="spellStart"/>
      <w:r w:rsidRPr="00057413">
        <w:rPr>
          <w:rFonts w:asciiTheme="majorBidi" w:hAnsiTheme="majorBidi" w:cstheme="majorBidi" w:hint="cs"/>
          <w:sz w:val="24"/>
          <w:szCs w:val="24"/>
          <w:rtl/>
        </w:rPr>
        <w:t>שנסתפקתי</w:t>
      </w:r>
      <w:proofErr w:type="spellEnd"/>
      <w:r w:rsidRPr="00057413">
        <w:rPr>
          <w:rFonts w:asciiTheme="majorBidi" w:hAnsiTheme="majorBidi" w:cstheme="majorBidi" w:hint="cs"/>
          <w:sz w:val="24"/>
          <w:szCs w:val="24"/>
          <w:rtl/>
        </w:rPr>
        <w:t xml:space="preserve"> בו</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והגם כי הכרעתי כפי מה שנ"ל רציתי לשמוע ולהבין מדעת כת"ר</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והוא כבר ידעת בסי' קנ"ח </w:t>
      </w:r>
      <w:r w:rsidR="008D437A">
        <w:rPr>
          <w:rFonts w:asciiTheme="majorBidi" w:hAnsiTheme="majorBidi" w:cstheme="majorBidi" w:hint="cs"/>
          <w:sz w:val="24"/>
          <w:szCs w:val="24"/>
          <w:rtl/>
        </w:rPr>
        <w:t xml:space="preserve">(ס"ד) </w:t>
      </w:r>
      <w:r w:rsidRPr="00057413">
        <w:rPr>
          <w:rFonts w:asciiTheme="majorBidi" w:hAnsiTheme="majorBidi" w:cstheme="majorBidi" w:hint="cs"/>
          <w:sz w:val="24"/>
          <w:szCs w:val="24"/>
          <w:rtl/>
        </w:rPr>
        <w:t>דדבר שטיבולו במשקה צריך נטילה</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ולא נעלם מעיני כת"ר ג"כ הא דאיתא בסי' רי"ב </w:t>
      </w:r>
      <w:r w:rsidR="008D437A">
        <w:rPr>
          <w:rFonts w:asciiTheme="majorBidi" w:hAnsiTheme="majorBidi" w:cstheme="majorBidi" w:hint="cs"/>
          <w:sz w:val="24"/>
          <w:szCs w:val="24"/>
          <w:rtl/>
        </w:rPr>
        <w:t xml:space="preserve">(ס"א) </w:t>
      </w:r>
      <w:r w:rsidRPr="00057413">
        <w:rPr>
          <w:rFonts w:asciiTheme="majorBidi" w:hAnsiTheme="majorBidi" w:cstheme="majorBidi" w:hint="cs"/>
          <w:sz w:val="24"/>
          <w:szCs w:val="24"/>
          <w:rtl/>
        </w:rPr>
        <w:t>דכל שעיקר ועמו טפילה וכו'</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ע"ש</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וכבר נסתפק לי הא </w:t>
      </w:r>
      <w:proofErr w:type="spellStart"/>
      <w:r w:rsidRPr="00057413">
        <w:rPr>
          <w:rFonts w:asciiTheme="majorBidi" w:hAnsiTheme="majorBidi" w:cstheme="majorBidi" w:hint="cs"/>
          <w:sz w:val="24"/>
          <w:szCs w:val="24"/>
          <w:rtl/>
        </w:rPr>
        <w:t>דפוטר</w:t>
      </w:r>
      <w:proofErr w:type="spellEnd"/>
      <w:r w:rsidRPr="00057413">
        <w:rPr>
          <w:rFonts w:asciiTheme="majorBidi" w:hAnsiTheme="majorBidi" w:cstheme="majorBidi" w:hint="cs"/>
          <w:sz w:val="24"/>
          <w:szCs w:val="24"/>
          <w:rtl/>
        </w:rPr>
        <w:t xml:space="preserve"> העיקר לטפילה אם פוטרו גם מנטילה אם היה הטפל פת</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ויש צדדין לכאן ולכאן. שוב ראיתי </w:t>
      </w:r>
      <w:proofErr w:type="spellStart"/>
      <w:r w:rsidRPr="00057413">
        <w:rPr>
          <w:rFonts w:asciiTheme="majorBidi" w:hAnsiTheme="majorBidi" w:cstheme="majorBidi" w:hint="cs"/>
          <w:sz w:val="24"/>
          <w:szCs w:val="24"/>
          <w:rtl/>
        </w:rPr>
        <w:t>ב</w:t>
      </w:r>
      <w:r w:rsidR="008D437A">
        <w:rPr>
          <w:rFonts w:asciiTheme="majorBidi" w:hAnsiTheme="majorBidi" w:cstheme="majorBidi" w:hint="cs"/>
          <w:sz w:val="24"/>
          <w:szCs w:val="24"/>
          <w:rtl/>
        </w:rPr>
        <w:t>ב"ה</w:t>
      </w:r>
      <w:proofErr w:type="spellEnd"/>
      <w:r w:rsidR="008D437A">
        <w:rPr>
          <w:rFonts w:asciiTheme="majorBidi" w:hAnsiTheme="majorBidi" w:cstheme="majorBidi" w:hint="cs"/>
          <w:sz w:val="24"/>
          <w:szCs w:val="24"/>
          <w:rtl/>
        </w:rPr>
        <w:t xml:space="preserve"> בסי' רי"ב הנז' שנסתפק בזה גם </w:t>
      </w:r>
      <w:r w:rsidRPr="00057413">
        <w:rPr>
          <w:rFonts w:asciiTheme="majorBidi" w:hAnsiTheme="majorBidi" w:cstheme="majorBidi" w:hint="cs"/>
          <w:sz w:val="24"/>
          <w:szCs w:val="24"/>
          <w:rtl/>
        </w:rPr>
        <w:t>כ</w:t>
      </w:r>
      <w:r w:rsidR="008D437A">
        <w:rPr>
          <w:rFonts w:asciiTheme="majorBidi" w:hAnsiTheme="majorBidi" w:cstheme="majorBidi" w:hint="cs"/>
          <w:sz w:val="24"/>
          <w:szCs w:val="24"/>
          <w:rtl/>
        </w:rPr>
        <w:t>ן</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והאמת </w:t>
      </w:r>
      <w:proofErr w:type="spellStart"/>
      <w:r w:rsidRPr="00057413">
        <w:rPr>
          <w:rFonts w:asciiTheme="majorBidi" w:hAnsiTheme="majorBidi" w:cstheme="majorBidi" w:hint="cs"/>
          <w:sz w:val="24"/>
          <w:szCs w:val="24"/>
          <w:rtl/>
        </w:rPr>
        <w:t>דמכרעא</w:t>
      </w:r>
      <w:proofErr w:type="spellEnd"/>
      <w:r w:rsidRPr="00057413">
        <w:rPr>
          <w:rFonts w:asciiTheme="majorBidi" w:hAnsiTheme="majorBidi" w:cstheme="majorBidi" w:hint="cs"/>
          <w:sz w:val="24"/>
          <w:szCs w:val="24"/>
          <w:rtl/>
        </w:rPr>
        <w:t xml:space="preserve"> מלתא </w:t>
      </w:r>
      <w:proofErr w:type="spellStart"/>
      <w:r w:rsidRPr="00057413">
        <w:rPr>
          <w:rFonts w:asciiTheme="majorBidi" w:hAnsiTheme="majorBidi" w:cstheme="majorBidi" w:hint="cs"/>
          <w:sz w:val="24"/>
          <w:szCs w:val="24"/>
          <w:rtl/>
        </w:rPr>
        <w:t>דפוטר</w:t>
      </w:r>
      <w:proofErr w:type="spellEnd"/>
      <w:r w:rsidRPr="00057413">
        <w:rPr>
          <w:rFonts w:asciiTheme="majorBidi" w:hAnsiTheme="majorBidi" w:cstheme="majorBidi" w:hint="cs"/>
          <w:sz w:val="24"/>
          <w:szCs w:val="24"/>
          <w:rtl/>
        </w:rPr>
        <w:t xml:space="preserve"> מנטילה</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דלא תקנו נטילה כ</w:t>
      </w:r>
      <w:r w:rsidR="00AD4480">
        <w:rPr>
          <w:rFonts w:asciiTheme="majorBidi" w:hAnsiTheme="majorBidi" w:cstheme="majorBidi" w:hint="cs"/>
          <w:sz w:val="24"/>
          <w:szCs w:val="24"/>
          <w:rtl/>
        </w:rPr>
        <w:t xml:space="preserve">י </w:t>
      </w:r>
      <w:r w:rsidRPr="00057413">
        <w:rPr>
          <w:rFonts w:asciiTheme="majorBidi" w:hAnsiTheme="majorBidi" w:cstheme="majorBidi" w:hint="cs"/>
          <w:sz w:val="24"/>
          <w:szCs w:val="24"/>
          <w:rtl/>
        </w:rPr>
        <w:t>א</w:t>
      </w:r>
      <w:r w:rsidR="00AD4480">
        <w:rPr>
          <w:rFonts w:asciiTheme="majorBidi" w:hAnsiTheme="majorBidi" w:cstheme="majorBidi" w:hint="cs"/>
          <w:sz w:val="24"/>
          <w:szCs w:val="24"/>
          <w:rtl/>
        </w:rPr>
        <w:t>ם</w:t>
      </w:r>
      <w:r w:rsidRPr="00057413">
        <w:rPr>
          <w:rFonts w:asciiTheme="majorBidi" w:hAnsiTheme="majorBidi" w:cstheme="majorBidi" w:hint="cs"/>
          <w:sz w:val="24"/>
          <w:szCs w:val="24"/>
          <w:rtl/>
        </w:rPr>
        <w:t xml:space="preserve"> על קביעות פת והכא הפת טפל ואינו נחשב כלל.</w:t>
      </w:r>
      <w:r w:rsidR="008D437A">
        <w:rPr>
          <w:rStyle w:val="Refdenotaalpie"/>
          <w:rFonts w:asciiTheme="majorBidi" w:hAnsiTheme="majorBidi" w:cstheme="majorBidi"/>
          <w:sz w:val="24"/>
          <w:szCs w:val="24"/>
          <w:rtl/>
        </w:rPr>
        <w:footnoteReference w:id="37"/>
      </w:r>
      <w:r w:rsidRPr="00057413">
        <w:rPr>
          <w:rFonts w:asciiTheme="majorBidi" w:hAnsiTheme="majorBidi" w:cstheme="majorBidi" w:hint="cs"/>
          <w:sz w:val="24"/>
          <w:szCs w:val="24"/>
          <w:rtl/>
        </w:rPr>
        <w:t xml:space="preserve"> אלא </w:t>
      </w:r>
      <w:proofErr w:type="spellStart"/>
      <w:r w:rsidRPr="00057413">
        <w:rPr>
          <w:rFonts w:asciiTheme="majorBidi" w:hAnsiTheme="majorBidi" w:cstheme="majorBidi" w:hint="cs"/>
          <w:sz w:val="24"/>
          <w:szCs w:val="24"/>
          <w:rtl/>
        </w:rPr>
        <w:t>שנסתפקתי</w:t>
      </w:r>
      <w:proofErr w:type="spellEnd"/>
      <w:r w:rsidRPr="00057413">
        <w:rPr>
          <w:rFonts w:asciiTheme="majorBidi" w:hAnsiTheme="majorBidi" w:cstheme="majorBidi" w:hint="cs"/>
          <w:sz w:val="24"/>
          <w:szCs w:val="24"/>
          <w:rtl/>
        </w:rPr>
        <w:t xml:space="preserve"> אם אוכל דבר שטיבולו במשקה לצורך </w:t>
      </w:r>
      <w:proofErr w:type="spellStart"/>
      <w:r w:rsidRPr="00057413">
        <w:rPr>
          <w:rFonts w:asciiTheme="majorBidi" w:hAnsiTheme="majorBidi" w:cstheme="majorBidi" w:hint="cs"/>
          <w:sz w:val="24"/>
          <w:szCs w:val="24"/>
          <w:rtl/>
        </w:rPr>
        <w:t>מיתוק</w:t>
      </w:r>
      <w:proofErr w:type="spellEnd"/>
      <w:r w:rsidRPr="00057413">
        <w:rPr>
          <w:rFonts w:asciiTheme="majorBidi" w:hAnsiTheme="majorBidi" w:cstheme="majorBidi" w:hint="cs"/>
          <w:sz w:val="24"/>
          <w:szCs w:val="24"/>
          <w:rtl/>
        </w:rPr>
        <w:t xml:space="preserve"> השתית מים שרופים</w:t>
      </w:r>
      <w:r w:rsidR="008D437A">
        <w:rPr>
          <w:rFonts w:asciiTheme="majorBidi" w:hAnsiTheme="majorBidi" w:cstheme="majorBidi" w:hint="cs"/>
          <w:sz w:val="24"/>
          <w:szCs w:val="24"/>
          <w:rtl/>
        </w:rPr>
        <w:t xml:space="preserve">, דאז המים </w:t>
      </w:r>
      <w:r w:rsidR="00AD4480">
        <w:rPr>
          <w:rFonts w:asciiTheme="majorBidi" w:hAnsiTheme="majorBidi" w:cstheme="majorBidi" w:hint="cs"/>
          <w:sz w:val="24"/>
          <w:szCs w:val="24"/>
          <w:rtl/>
        </w:rPr>
        <w:t>ש</w:t>
      </w:r>
      <w:r w:rsidR="008D437A">
        <w:rPr>
          <w:rFonts w:asciiTheme="majorBidi" w:hAnsiTheme="majorBidi" w:cstheme="majorBidi" w:hint="cs"/>
          <w:sz w:val="24"/>
          <w:szCs w:val="24"/>
          <w:rtl/>
        </w:rPr>
        <w:t>רופים</w:t>
      </w:r>
      <w:r w:rsidRPr="00057413">
        <w:rPr>
          <w:rFonts w:asciiTheme="majorBidi" w:hAnsiTheme="majorBidi" w:cstheme="majorBidi" w:hint="cs"/>
          <w:sz w:val="24"/>
          <w:szCs w:val="24"/>
          <w:rtl/>
        </w:rPr>
        <w:t xml:space="preserve"> עיקר ופוטרים דבר שטיבולו במש</w:t>
      </w:r>
      <w:r w:rsidR="00AD4480">
        <w:rPr>
          <w:rFonts w:asciiTheme="majorBidi" w:hAnsiTheme="majorBidi" w:cstheme="majorBidi" w:hint="cs"/>
          <w:sz w:val="24"/>
          <w:szCs w:val="24"/>
          <w:rtl/>
        </w:rPr>
        <w:t>קה</w:t>
      </w:r>
      <w:r w:rsidRPr="00057413">
        <w:rPr>
          <w:rFonts w:asciiTheme="majorBidi" w:hAnsiTheme="majorBidi" w:cstheme="majorBidi" w:hint="cs"/>
          <w:sz w:val="24"/>
          <w:szCs w:val="24"/>
          <w:rtl/>
        </w:rPr>
        <w:t xml:space="preserve"> מברכת ההנאה</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פוטרים אותו גם מנטילה כמו שפוטרים הפת מנטילה לדעת מ"ד</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או נימא שאני הכא כיון שיש כאן משקה </w:t>
      </w:r>
      <w:r w:rsidR="00726DC9">
        <w:rPr>
          <w:rFonts w:asciiTheme="majorBidi" w:hAnsiTheme="majorBidi" w:cstheme="majorBidi" w:hint="cs"/>
          <w:sz w:val="24"/>
          <w:szCs w:val="24"/>
          <w:rtl/>
        </w:rPr>
        <w:t>על כל פנים</w:t>
      </w:r>
      <w:r w:rsidRPr="00057413">
        <w:rPr>
          <w:rFonts w:asciiTheme="majorBidi" w:hAnsiTheme="majorBidi" w:cstheme="majorBidi" w:hint="cs"/>
          <w:sz w:val="24"/>
          <w:szCs w:val="24"/>
          <w:rtl/>
        </w:rPr>
        <w:t xml:space="preserve"> צריך נטילה</w:t>
      </w:r>
      <w:r w:rsidR="00AD4480">
        <w:rPr>
          <w:rFonts w:asciiTheme="majorBidi" w:hAnsiTheme="majorBidi" w:cstheme="majorBidi" w:hint="cs"/>
          <w:sz w:val="24"/>
          <w:szCs w:val="24"/>
          <w:rtl/>
        </w:rPr>
        <w:t xml:space="preserve">, מט' </w:t>
      </w:r>
      <w:proofErr w:type="spellStart"/>
      <w:r w:rsidR="00AD4480">
        <w:rPr>
          <w:rFonts w:asciiTheme="majorBidi" w:hAnsiTheme="majorBidi" w:cstheme="majorBidi" w:hint="cs"/>
          <w:sz w:val="24"/>
          <w:szCs w:val="24"/>
          <w:rtl/>
        </w:rPr>
        <w:t>שהמשקין</w:t>
      </w:r>
      <w:proofErr w:type="spellEnd"/>
      <w:r w:rsidR="00AD4480">
        <w:rPr>
          <w:rFonts w:asciiTheme="majorBidi" w:hAnsiTheme="majorBidi" w:cstheme="majorBidi" w:hint="cs"/>
          <w:sz w:val="24"/>
          <w:szCs w:val="24"/>
          <w:rtl/>
        </w:rPr>
        <w:t xml:space="preserve"> שוים ואין לדבר שטיבולו במשקה </w:t>
      </w:r>
      <w:r w:rsidRPr="00057413">
        <w:rPr>
          <w:rFonts w:asciiTheme="majorBidi" w:hAnsiTheme="majorBidi" w:cstheme="majorBidi" w:hint="cs"/>
          <w:sz w:val="24"/>
          <w:szCs w:val="24"/>
          <w:rtl/>
        </w:rPr>
        <w:t>אם הוא טפל או לא</w:t>
      </w:r>
      <w:r w:rsidR="00AD4480">
        <w:rPr>
          <w:rFonts w:asciiTheme="majorBidi" w:hAnsiTheme="majorBidi" w:cstheme="majorBidi" w:hint="cs"/>
          <w:sz w:val="24"/>
          <w:szCs w:val="24"/>
          <w:rtl/>
        </w:rPr>
        <w:t>,</w:t>
      </w:r>
      <w:r w:rsidR="008D437A">
        <w:rPr>
          <w:rFonts w:asciiTheme="majorBidi" w:hAnsiTheme="majorBidi" w:cstheme="majorBidi" w:hint="cs"/>
          <w:sz w:val="24"/>
          <w:szCs w:val="24"/>
          <w:rtl/>
        </w:rPr>
        <w:t xml:space="preserve"> דסוף </w:t>
      </w:r>
      <w:r w:rsidRPr="00057413">
        <w:rPr>
          <w:rFonts w:asciiTheme="majorBidi" w:hAnsiTheme="majorBidi" w:cstheme="majorBidi" w:hint="cs"/>
          <w:sz w:val="24"/>
          <w:szCs w:val="24"/>
          <w:rtl/>
        </w:rPr>
        <w:t>ס</w:t>
      </w:r>
      <w:r w:rsidR="008D437A">
        <w:rPr>
          <w:rFonts w:asciiTheme="majorBidi" w:hAnsiTheme="majorBidi" w:cstheme="majorBidi" w:hint="cs"/>
          <w:sz w:val="24"/>
          <w:szCs w:val="24"/>
          <w:rtl/>
        </w:rPr>
        <w:t>וף</w:t>
      </w:r>
      <w:r w:rsidRPr="00057413">
        <w:rPr>
          <w:rFonts w:asciiTheme="majorBidi" w:hAnsiTheme="majorBidi" w:cstheme="majorBidi" w:hint="cs"/>
          <w:sz w:val="24"/>
          <w:szCs w:val="24"/>
          <w:rtl/>
        </w:rPr>
        <w:t xml:space="preserve"> הרי נוגע במשקה</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ותדע לך שהרי מצינו חומרא בדבר שטיבולו במשקה יותר מפת</w:t>
      </w:r>
      <w:r w:rsidR="00AD4480">
        <w:rPr>
          <w:rFonts w:asciiTheme="majorBidi" w:hAnsiTheme="majorBidi" w:cstheme="majorBidi" w:hint="cs"/>
          <w:sz w:val="24"/>
          <w:szCs w:val="24"/>
          <w:rtl/>
        </w:rPr>
        <w:t>,</w:t>
      </w:r>
      <w:r w:rsidR="008D437A">
        <w:rPr>
          <w:rFonts w:asciiTheme="majorBidi" w:hAnsiTheme="majorBidi" w:cstheme="majorBidi" w:hint="cs"/>
          <w:sz w:val="24"/>
          <w:szCs w:val="24"/>
          <w:rtl/>
        </w:rPr>
        <w:t xml:space="preserve"> דאלו פת פחות </w:t>
      </w:r>
      <w:proofErr w:type="spellStart"/>
      <w:r w:rsidR="008D437A">
        <w:rPr>
          <w:rFonts w:asciiTheme="majorBidi" w:hAnsiTheme="majorBidi" w:cstheme="majorBidi" w:hint="cs"/>
          <w:sz w:val="24"/>
          <w:szCs w:val="24"/>
          <w:rtl/>
        </w:rPr>
        <w:t>מכביצה</w:t>
      </w:r>
      <w:proofErr w:type="spellEnd"/>
      <w:r w:rsidR="008D437A">
        <w:rPr>
          <w:rFonts w:asciiTheme="majorBidi" w:hAnsiTheme="majorBidi" w:cstheme="majorBidi" w:hint="cs"/>
          <w:sz w:val="24"/>
          <w:szCs w:val="24"/>
          <w:rtl/>
        </w:rPr>
        <w:t xml:space="preserve"> אין צריך</w:t>
      </w:r>
      <w:r w:rsidRPr="00057413">
        <w:rPr>
          <w:rFonts w:asciiTheme="majorBidi" w:hAnsiTheme="majorBidi" w:cstheme="majorBidi" w:hint="cs"/>
          <w:sz w:val="24"/>
          <w:szCs w:val="24"/>
          <w:rtl/>
        </w:rPr>
        <w:t xml:space="preserve"> נטילה</w:t>
      </w:r>
      <w:r w:rsidR="00AD4480">
        <w:rPr>
          <w:rFonts w:asciiTheme="majorBidi" w:hAnsiTheme="majorBidi" w:cstheme="majorBidi" w:hint="cs"/>
          <w:sz w:val="24"/>
          <w:szCs w:val="24"/>
          <w:rtl/>
        </w:rPr>
        <w:t>,</w:t>
      </w:r>
      <w:r w:rsidR="00EC1BEF">
        <w:rPr>
          <w:rStyle w:val="Refdenotaalpie"/>
          <w:rFonts w:asciiTheme="majorBidi" w:hAnsiTheme="majorBidi" w:cstheme="majorBidi"/>
          <w:sz w:val="24"/>
          <w:szCs w:val="24"/>
          <w:rtl/>
        </w:rPr>
        <w:footnoteReference w:id="38"/>
      </w:r>
      <w:r w:rsidRPr="00057413">
        <w:rPr>
          <w:rFonts w:asciiTheme="majorBidi" w:hAnsiTheme="majorBidi" w:cstheme="majorBidi" w:hint="cs"/>
          <w:sz w:val="24"/>
          <w:szCs w:val="24"/>
          <w:rtl/>
        </w:rPr>
        <w:t xml:space="preserve"> וא</w:t>
      </w:r>
      <w:r w:rsidR="00AD4480">
        <w:rPr>
          <w:rFonts w:asciiTheme="majorBidi" w:hAnsiTheme="majorBidi" w:cstheme="majorBidi" w:hint="cs"/>
          <w:sz w:val="24"/>
          <w:szCs w:val="24"/>
          <w:rtl/>
        </w:rPr>
        <w:t>י</w:t>
      </w:r>
      <w:r w:rsidRPr="00057413">
        <w:rPr>
          <w:rFonts w:asciiTheme="majorBidi" w:hAnsiTheme="majorBidi" w:cstheme="majorBidi" w:hint="cs"/>
          <w:sz w:val="24"/>
          <w:szCs w:val="24"/>
          <w:rtl/>
        </w:rPr>
        <w:t xml:space="preserve">לו דבר שטיבולו </w:t>
      </w:r>
      <w:r w:rsidR="00AD4480">
        <w:rPr>
          <w:rFonts w:asciiTheme="majorBidi" w:hAnsiTheme="majorBidi" w:cstheme="majorBidi" w:hint="cs"/>
          <w:sz w:val="24"/>
          <w:szCs w:val="24"/>
          <w:rtl/>
        </w:rPr>
        <w:t>במשקה</w:t>
      </w:r>
      <w:r w:rsidRPr="00057413">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אפילו</w:t>
      </w:r>
      <w:r w:rsidRPr="00057413">
        <w:rPr>
          <w:rFonts w:asciiTheme="majorBidi" w:hAnsiTheme="majorBidi" w:cstheme="majorBidi" w:hint="cs"/>
          <w:sz w:val="24"/>
          <w:szCs w:val="24"/>
          <w:rtl/>
        </w:rPr>
        <w:t xml:space="preserve"> פחות </w:t>
      </w:r>
      <w:proofErr w:type="spellStart"/>
      <w:r w:rsidRPr="00057413">
        <w:rPr>
          <w:rFonts w:asciiTheme="majorBidi" w:hAnsiTheme="majorBidi" w:cstheme="majorBidi" w:hint="cs"/>
          <w:sz w:val="24"/>
          <w:szCs w:val="24"/>
          <w:rtl/>
        </w:rPr>
        <w:t>מכזית</w:t>
      </w:r>
      <w:proofErr w:type="spellEnd"/>
      <w:r w:rsidRPr="00057413">
        <w:rPr>
          <w:rFonts w:asciiTheme="majorBidi" w:hAnsiTheme="majorBidi" w:cstheme="majorBidi" w:hint="cs"/>
          <w:sz w:val="24"/>
          <w:szCs w:val="24"/>
          <w:rtl/>
        </w:rPr>
        <w:t xml:space="preserve"> צריך נטילה</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כמו הכרפס </w:t>
      </w:r>
      <w:r w:rsidRPr="00057413">
        <w:rPr>
          <w:rFonts w:asciiTheme="majorBidi" w:hAnsiTheme="majorBidi" w:cstheme="majorBidi" w:hint="cs"/>
          <w:sz w:val="24"/>
          <w:szCs w:val="24"/>
          <w:rtl/>
        </w:rPr>
        <w:lastRenderedPageBreak/>
        <w:t>בליל פסח</w:t>
      </w:r>
      <w:r w:rsidR="00AD4480">
        <w:rPr>
          <w:rFonts w:asciiTheme="majorBidi" w:hAnsiTheme="majorBidi" w:cstheme="majorBidi" w:hint="cs"/>
          <w:sz w:val="24"/>
          <w:szCs w:val="24"/>
          <w:rtl/>
        </w:rPr>
        <w:t>.</w:t>
      </w:r>
      <w:r w:rsidR="00EC1BEF">
        <w:rPr>
          <w:rStyle w:val="Refdenotaalpie"/>
          <w:rFonts w:asciiTheme="majorBidi" w:hAnsiTheme="majorBidi" w:cstheme="majorBidi"/>
          <w:sz w:val="24"/>
          <w:szCs w:val="24"/>
          <w:rtl/>
        </w:rPr>
        <w:footnoteReference w:id="39"/>
      </w:r>
      <w:r w:rsidRPr="00057413">
        <w:rPr>
          <w:rFonts w:asciiTheme="majorBidi" w:hAnsiTheme="majorBidi" w:cstheme="majorBidi" w:hint="cs"/>
          <w:sz w:val="24"/>
          <w:szCs w:val="24"/>
          <w:rtl/>
        </w:rPr>
        <w:t xml:space="preserve"> ולאפס הפנאי אין להאריך </w:t>
      </w:r>
      <w:proofErr w:type="spellStart"/>
      <w:r w:rsidRPr="00057413">
        <w:rPr>
          <w:rFonts w:asciiTheme="majorBidi" w:hAnsiTheme="majorBidi" w:cstheme="majorBidi" w:hint="cs"/>
          <w:sz w:val="24"/>
          <w:szCs w:val="24"/>
          <w:rtl/>
        </w:rPr>
        <w:t>וכת"ר</w:t>
      </w:r>
      <w:proofErr w:type="spellEnd"/>
      <w:r w:rsidRPr="00057413">
        <w:rPr>
          <w:rFonts w:asciiTheme="majorBidi" w:hAnsiTheme="majorBidi" w:cstheme="majorBidi" w:hint="cs"/>
          <w:sz w:val="24"/>
          <w:szCs w:val="24"/>
          <w:rtl/>
        </w:rPr>
        <w:t xml:space="preserve"> יעיין בדברי </w:t>
      </w:r>
      <w:proofErr w:type="spellStart"/>
      <w:r w:rsidRPr="00057413">
        <w:rPr>
          <w:rFonts w:asciiTheme="majorBidi" w:hAnsiTheme="majorBidi" w:cstheme="majorBidi" w:hint="cs"/>
          <w:sz w:val="24"/>
          <w:szCs w:val="24"/>
          <w:rtl/>
        </w:rPr>
        <w:t>וישיביני</w:t>
      </w:r>
      <w:proofErr w:type="spellEnd"/>
      <w:r w:rsidRPr="00057413">
        <w:rPr>
          <w:rFonts w:asciiTheme="majorBidi" w:hAnsiTheme="majorBidi" w:cstheme="majorBidi" w:hint="cs"/>
          <w:sz w:val="24"/>
          <w:szCs w:val="24"/>
          <w:rtl/>
        </w:rPr>
        <w:t xml:space="preserve"> חיש קל לדעת מה יעשה יש</w:t>
      </w:r>
      <w:r w:rsidR="00AD4480">
        <w:rPr>
          <w:rFonts w:asciiTheme="majorBidi" w:hAnsiTheme="majorBidi" w:cstheme="majorBidi" w:hint="cs"/>
          <w:sz w:val="24"/>
          <w:szCs w:val="24"/>
          <w:rtl/>
        </w:rPr>
        <w:t>ראל</w:t>
      </w:r>
      <w:r w:rsidRPr="00057413">
        <w:rPr>
          <w:rFonts w:asciiTheme="majorBidi" w:hAnsiTheme="majorBidi" w:cstheme="majorBidi" w:hint="cs"/>
          <w:sz w:val="24"/>
          <w:szCs w:val="24"/>
          <w:rtl/>
        </w:rPr>
        <w:t xml:space="preserve"> כי הדבר הווה ורגיל ומילתא </w:t>
      </w:r>
      <w:proofErr w:type="spellStart"/>
      <w:r w:rsidRPr="00057413">
        <w:rPr>
          <w:rFonts w:asciiTheme="majorBidi" w:hAnsiTheme="majorBidi" w:cstheme="majorBidi" w:hint="cs"/>
          <w:sz w:val="24"/>
          <w:szCs w:val="24"/>
          <w:rtl/>
        </w:rPr>
        <w:t>דשכיחה</w:t>
      </w:r>
      <w:proofErr w:type="spellEnd"/>
      <w:r w:rsidR="00AD4480">
        <w:rPr>
          <w:rFonts w:asciiTheme="majorBidi" w:hAnsiTheme="majorBidi" w:cstheme="majorBidi" w:hint="cs"/>
          <w:sz w:val="24"/>
          <w:szCs w:val="24"/>
          <w:rtl/>
        </w:rPr>
        <w:t>.</w:t>
      </w:r>
      <w:r w:rsidR="00EC1BEF">
        <w:rPr>
          <w:rStyle w:val="Refdenotaalpie"/>
          <w:rFonts w:asciiTheme="majorBidi" w:hAnsiTheme="majorBidi" w:cstheme="majorBidi"/>
          <w:sz w:val="24"/>
          <w:szCs w:val="24"/>
          <w:rtl/>
        </w:rPr>
        <w:footnoteReference w:id="40"/>
      </w:r>
      <w:r w:rsidRPr="00057413">
        <w:rPr>
          <w:rFonts w:asciiTheme="majorBidi" w:hAnsiTheme="majorBidi" w:cstheme="majorBidi" w:hint="cs"/>
          <w:sz w:val="24"/>
          <w:szCs w:val="24"/>
          <w:rtl/>
        </w:rPr>
        <w:t xml:space="preserve"> </w:t>
      </w:r>
    </w:p>
    <w:p w14:paraId="64F8E120" w14:textId="77777777" w:rsidR="003226B7" w:rsidRPr="00057413" w:rsidRDefault="00057413" w:rsidP="00EC1BEF">
      <w:pPr>
        <w:bidi/>
        <w:rPr>
          <w:rFonts w:asciiTheme="majorBidi" w:hAnsiTheme="majorBidi" w:cstheme="majorBidi"/>
          <w:sz w:val="24"/>
          <w:szCs w:val="24"/>
          <w:rtl/>
        </w:rPr>
      </w:pPr>
      <w:r w:rsidRPr="00057413">
        <w:rPr>
          <w:rFonts w:asciiTheme="majorBidi" w:hAnsiTheme="majorBidi" w:cstheme="majorBidi" w:hint="cs"/>
          <w:sz w:val="24"/>
          <w:szCs w:val="24"/>
          <w:rtl/>
        </w:rPr>
        <w:t>ואגב יבאר לי האדון ספק א'</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והוא שכבר ידעת שיש שני מיני זיתים</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יש מהם שעושים שמן ויש מהם שאינם עושים שמן כל עיקר</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וכן יראה מדברי הרא"ם </w:t>
      </w:r>
      <w:r w:rsidR="00411A1A">
        <w:rPr>
          <w:rFonts w:asciiTheme="majorBidi" w:hAnsiTheme="majorBidi" w:cstheme="majorBidi" w:hint="cs"/>
          <w:sz w:val="24"/>
          <w:szCs w:val="24"/>
          <w:rtl/>
        </w:rPr>
        <w:t xml:space="preserve">(עקב ח ח) </w:t>
      </w:r>
      <w:r w:rsidRPr="00057413">
        <w:rPr>
          <w:rFonts w:asciiTheme="majorBidi" w:hAnsiTheme="majorBidi" w:cstheme="majorBidi" w:hint="cs"/>
          <w:sz w:val="24"/>
          <w:szCs w:val="24"/>
          <w:rtl/>
        </w:rPr>
        <w:t>בד"ה זית שמן שכתב וז"ל</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שיש </w:t>
      </w:r>
      <w:proofErr w:type="spellStart"/>
      <w:r w:rsidRPr="00057413">
        <w:rPr>
          <w:rFonts w:asciiTheme="majorBidi" w:hAnsiTheme="majorBidi" w:cstheme="majorBidi" w:hint="cs"/>
          <w:sz w:val="24"/>
          <w:szCs w:val="24"/>
          <w:rtl/>
        </w:rPr>
        <w:t>זתים</w:t>
      </w:r>
      <w:proofErr w:type="spellEnd"/>
      <w:r w:rsidRPr="00057413">
        <w:rPr>
          <w:rFonts w:asciiTheme="majorBidi" w:hAnsiTheme="majorBidi" w:cstheme="majorBidi" w:hint="cs"/>
          <w:sz w:val="24"/>
          <w:szCs w:val="24"/>
          <w:rtl/>
        </w:rPr>
        <w:t xml:space="preserve"> שאינם עושים שמן</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והגם שכתב במקום אחר </w:t>
      </w:r>
      <w:r w:rsidR="00411A1A">
        <w:rPr>
          <w:rFonts w:asciiTheme="majorBidi" w:hAnsiTheme="majorBidi" w:cstheme="majorBidi" w:hint="cs"/>
          <w:sz w:val="24"/>
          <w:szCs w:val="24"/>
          <w:rtl/>
        </w:rPr>
        <w:t>(</w:t>
      </w:r>
      <w:proofErr w:type="spellStart"/>
      <w:r w:rsidR="00411A1A">
        <w:rPr>
          <w:rFonts w:asciiTheme="majorBidi" w:hAnsiTheme="majorBidi" w:cstheme="majorBidi" w:hint="cs"/>
          <w:sz w:val="24"/>
          <w:szCs w:val="24"/>
          <w:rtl/>
        </w:rPr>
        <w:t>תבא</w:t>
      </w:r>
      <w:proofErr w:type="spellEnd"/>
      <w:r w:rsidR="00411A1A">
        <w:rPr>
          <w:rFonts w:asciiTheme="majorBidi" w:hAnsiTheme="majorBidi" w:cstheme="majorBidi" w:hint="cs"/>
          <w:sz w:val="24"/>
          <w:szCs w:val="24"/>
          <w:rtl/>
        </w:rPr>
        <w:t xml:space="preserve"> </w:t>
      </w:r>
      <w:proofErr w:type="spellStart"/>
      <w:r w:rsidR="00411A1A">
        <w:rPr>
          <w:rFonts w:asciiTheme="majorBidi" w:hAnsiTheme="majorBidi" w:cstheme="majorBidi" w:hint="cs"/>
          <w:sz w:val="24"/>
          <w:szCs w:val="24"/>
          <w:rtl/>
        </w:rPr>
        <w:t>כו</w:t>
      </w:r>
      <w:proofErr w:type="spellEnd"/>
      <w:r w:rsidR="00411A1A">
        <w:rPr>
          <w:rFonts w:asciiTheme="majorBidi" w:hAnsiTheme="majorBidi" w:cstheme="majorBidi" w:hint="cs"/>
          <w:sz w:val="24"/>
          <w:szCs w:val="24"/>
          <w:rtl/>
        </w:rPr>
        <w:t xml:space="preserve"> ב) </w:t>
      </w:r>
      <w:r w:rsidRPr="00057413">
        <w:rPr>
          <w:rFonts w:asciiTheme="majorBidi" w:hAnsiTheme="majorBidi" w:cstheme="majorBidi" w:hint="cs"/>
          <w:sz w:val="24"/>
          <w:szCs w:val="24"/>
          <w:rtl/>
        </w:rPr>
        <w:t xml:space="preserve">שכל </w:t>
      </w:r>
      <w:proofErr w:type="spellStart"/>
      <w:r w:rsidRPr="00057413">
        <w:rPr>
          <w:rFonts w:asciiTheme="majorBidi" w:hAnsiTheme="majorBidi" w:cstheme="majorBidi" w:hint="cs"/>
          <w:sz w:val="24"/>
          <w:szCs w:val="24"/>
          <w:rtl/>
        </w:rPr>
        <w:t>הזתים</w:t>
      </w:r>
      <w:proofErr w:type="spellEnd"/>
      <w:r w:rsidRPr="00057413">
        <w:rPr>
          <w:rFonts w:asciiTheme="majorBidi" w:hAnsiTheme="majorBidi" w:cstheme="majorBidi" w:hint="cs"/>
          <w:sz w:val="24"/>
          <w:szCs w:val="24"/>
          <w:rtl/>
        </w:rPr>
        <w:t xml:space="preserve"> עושים שמן</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ביאור דבריו פשוט</w:t>
      </w:r>
      <w:r w:rsidR="00AD4480">
        <w:rPr>
          <w:rFonts w:asciiTheme="majorBidi" w:hAnsiTheme="majorBidi" w:cstheme="majorBidi" w:hint="cs"/>
          <w:sz w:val="24"/>
          <w:szCs w:val="24"/>
          <w:rtl/>
        </w:rPr>
        <w:t>.</w:t>
      </w:r>
      <w:r w:rsidR="00411A1A">
        <w:rPr>
          <w:rStyle w:val="Refdenotaalpie"/>
          <w:rFonts w:asciiTheme="majorBidi" w:hAnsiTheme="majorBidi" w:cstheme="majorBidi"/>
          <w:sz w:val="24"/>
          <w:szCs w:val="24"/>
          <w:rtl/>
        </w:rPr>
        <w:footnoteReference w:id="41"/>
      </w:r>
      <w:r w:rsidRPr="00057413">
        <w:rPr>
          <w:rFonts w:asciiTheme="majorBidi" w:hAnsiTheme="majorBidi" w:cstheme="majorBidi" w:hint="cs"/>
          <w:sz w:val="24"/>
          <w:szCs w:val="24"/>
          <w:rtl/>
        </w:rPr>
        <w:t xml:space="preserve"> וכפ</w:t>
      </w:r>
      <w:r w:rsidR="00AD4480">
        <w:rPr>
          <w:rFonts w:asciiTheme="majorBidi" w:hAnsiTheme="majorBidi" w:cstheme="majorBidi" w:hint="cs"/>
          <w:sz w:val="24"/>
          <w:szCs w:val="24"/>
          <w:rtl/>
        </w:rPr>
        <w:t xml:space="preserve">י </w:t>
      </w:r>
      <w:r w:rsidRPr="00057413">
        <w:rPr>
          <w:rFonts w:asciiTheme="majorBidi" w:hAnsiTheme="majorBidi" w:cstheme="majorBidi" w:hint="cs"/>
          <w:sz w:val="24"/>
          <w:szCs w:val="24"/>
          <w:rtl/>
        </w:rPr>
        <w:t>ז</w:t>
      </w:r>
      <w:r w:rsidR="00AD4480">
        <w:rPr>
          <w:rFonts w:asciiTheme="majorBidi" w:hAnsiTheme="majorBidi" w:cstheme="majorBidi" w:hint="cs"/>
          <w:sz w:val="24"/>
          <w:szCs w:val="24"/>
          <w:rtl/>
        </w:rPr>
        <w:t>ה</w:t>
      </w:r>
      <w:r w:rsidRPr="00057413">
        <w:rPr>
          <w:rFonts w:asciiTheme="majorBidi" w:hAnsiTheme="majorBidi" w:cstheme="majorBidi" w:hint="cs"/>
          <w:sz w:val="24"/>
          <w:szCs w:val="24"/>
          <w:rtl/>
        </w:rPr>
        <w:t xml:space="preserve"> יש להסתפק אותם שאינם עושים שמן מה ברכה אחרונה שלהם</w:t>
      </w:r>
      <w:r w:rsidR="00AD4480">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על העץ או בורא נפשות ודוק</w:t>
      </w:r>
      <w:r w:rsidR="00676573">
        <w:rPr>
          <w:rFonts w:asciiTheme="majorBidi" w:hAnsiTheme="majorBidi" w:cstheme="majorBidi" w:hint="cs"/>
          <w:sz w:val="24"/>
          <w:szCs w:val="24"/>
          <w:rtl/>
        </w:rPr>
        <w:t>.</w:t>
      </w:r>
      <w:r w:rsidR="00EC1BEF">
        <w:rPr>
          <w:rStyle w:val="Refdenotaalpie"/>
          <w:rFonts w:asciiTheme="majorBidi" w:hAnsiTheme="majorBidi" w:cstheme="majorBidi"/>
          <w:sz w:val="24"/>
          <w:szCs w:val="24"/>
          <w:rtl/>
        </w:rPr>
        <w:footnoteReference w:id="42"/>
      </w:r>
      <w:r w:rsidRPr="00057413">
        <w:rPr>
          <w:rFonts w:asciiTheme="majorBidi" w:hAnsiTheme="majorBidi" w:cstheme="majorBidi" w:hint="cs"/>
          <w:sz w:val="24"/>
          <w:szCs w:val="24"/>
          <w:rtl/>
        </w:rPr>
        <w:t xml:space="preserve"> ע"כ מצאתי אני הכותב</w:t>
      </w:r>
      <w:r w:rsidR="00676573">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ולא ידעתי השואל מי הוא.</w:t>
      </w:r>
    </w:p>
    <w:p w14:paraId="7AACB8E3" w14:textId="77777777" w:rsidR="002E477C" w:rsidRDefault="002E477C" w:rsidP="00057413">
      <w:pPr>
        <w:bidi/>
        <w:rPr>
          <w:rFonts w:asciiTheme="majorBidi" w:hAnsiTheme="majorBidi" w:cstheme="majorBidi"/>
          <w:sz w:val="24"/>
          <w:szCs w:val="24"/>
          <w:rtl/>
        </w:rPr>
      </w:pPr>
    </w:p>
    <w:p w14:paraId="4F3DD061" w14:textId="77777777" w:rsidR="00676573" w:rsidRPr="00275CCA" w:rsidRDefault="00676573" w:rsidP="00C4585D">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סימן</w:t>
      </w:r>
      <w:r w:rsidR="00ED1A08" w:rsidRPr="00275CCA">
        <w:rPr>
          <w:rFonts w:asciiTheme="majorBidi" w:hAnsiTheme="majorBidi" w:cstheme="majorBidi" w:hint="cs"/>
          <w:b/>
          <w:bCs/>
          <w:sz w:val="24"/>
          <w:szCs w:val="24"/>
          <w:rtl/>
        </w:rPr>
        <w:t xml:space="preserve"> </w:t>
      </w:r>
      <w:r w:rsidR="00C4585D" w:rsidRPr="00275CCA">
        <w:rPr>
          <w:rFonts w:asciiTheme="majorBidi" w:hAnsiTheme="majorBidi" w:cstheme="majorBidi" w:hint="cs"/>
          <w:b/>
          <w:bCs/>
          <w:sz w:val="24"/>
          <w:szCs w:val="24"/>
          <w:rtl/>
        </w:rPr>
        <w:t>יד</w:t>
      </w:r>
    </w:p>
    <w:p w14:paraId="116FF315" w14:textId="77777777" w:rsidR="00726DC9" w:rsidRPr="00275CCA" w:rsidRDefault="00726DC9" w:rsidP="00726DC9">
      <w:pPr>
        <w:bidi/>
        <w:jc w:val="center"/>
        <w:rPr>
          <w:rFonts w:asciiTheme="majorBidi" w:hAnsiTheme="majorBidi" w:cstheme="majorBidi"/>
          <w:b/>
          <w:bCs/>
          <w:sz w:val="24"/>
          <w:szCs w:val="24"/>
          <w:rtl/>
        </w:rPr>
      </w:pPr>
      <w:proofErr w:type="spellStart"/>
      <w:r w:rsidRPr="00275CCA">
        <w:rPr>
          <w:rFonts w:asciiTheme="majorBidi" w:hAnsiTheme="majorBidi" w:cstheme="majorBidi" w:hint="cs"/>
          <w:b/>
          <w:bCs/>
          <w:sz w:val="24"/>
          <w:szCs w:val="24"/>
          <w:rtl/>
        </w:rPr>
        <w:t>מסים</w:t>
      </w:r>
      <w:proofErr w:type="spellEnd"/>
    </w:p>
    <w:p w14:paraId="0ECD17F1" w14:textId="77777777" w:rsidR="0024115A" w:rsidRPr="00726DC9" w:rsidRDefault="0024115A" w:rsidP="0024115A">
      <w:pPr>
        <w:bidi/>
        <w:rPr>
          <w:rFonts w:asciiTheme="majorBidi" w:hAnsiTheme="majorBidi" w:cstheme="majorBidi"/>
          <w:b/>
          <w:bCs/>
          <w:sz w:val="24"/>
          <w:szCs w:val="24"/>
          <w:rtl/>
        </w:rPr>
      </w:pPr>
      <w:r w:rsidRPr="00726DC9">
        <w:rPr>
          <w:rFonts w:asciiTheme="majorBidi" w:hAnsiTheme="majorBidi" w:cstheme="majorBidi" w:hint="cs"/>
          <w:b/>
          <w:bCs/>
          <w:sz w:val="24"/>
          <w:szCs w:val="24"/>
          <w:rtl/>
        </w:rPr>
        <w:t xml:space="preserve">שאלה לרבותינו חכמי ודייני </w:t>
      </w:r>
      <w:proofErr w:type="spellStart"/>
      <w:r w:rsidRPr="00726DC9">
        <w:rPr>
          <w:rFonts w:asciiTheme="majorBidi" w:hAnsiTheme="majorBidi" w:cstheme="majorBidi" w:hint="cs"/>
          <w:b/>
          <w:bCs/>
          <w:sz w:val="24"/>
          <w:szCs w:val="24"/>
          <w:rtl/>
        </w:rPr>
        <w:t>קהלא</w:t>
      </w:r>
      <w:proofErr w:type="spellEnd"/>
      <w:r w:rsidRPr="00726DC9">
        <w:rPr>
          <w:rFonts w:asciiTheme="majorBidi" w:hAnsiTheme="majorBidi" w:cstheme="majorBidi" w:hint="cs"/>
          <w:b/>
          <w:bCs/>
          <w:sz w:val="24"/>
          <w:szCs w:val="24"/>
          <w:rtl/>
        </w:rPr>
        <w:t xml:space="preserve"> קדישא מראכיש יע"ה אתה ה' תשמרם </w:t>
      </w:r>
      <w:proofErr w:type="spellStart"/>
      <w:r w:rsidRPr="00726DC9">
        <w:rPr>
          <w:rFonts w:asciiTheme="majorBidi" w:hAnsiTheme="majorBidi" w:cstheme="majorBidi" w:hint="cs"/>
          <w:b/>
          <w:bCs/>
          <w:sz w:val="24"/>
          <w:szCs w:val="24"/>
          <w:rtl/>
        </w:rPr>
        <w:t>כי"ר</w:t>
      </w:r>
      <w:proofErr w:type="spellEnd"/>
      <w:r w:rsidRPr="00726DC9">
        <w:rPr>
          <w:rFonts w:asciiTheme="majorBidi" w:hAnsiTheme="majorBidi" w:cstheme="majorBidi" w:hint="cs"/>
          <w:b/>
          <w:bCs/>
          <w:sz w:val="24"/>
          <w:szCs w:val="24"/>
          <w:rtl/>
        </w:rPr>
        <w:t>.</w:t>
      </w:r>
    </w:p>
    <w:p w14:paraId="6D1C2B93" w14:textId="77777777" w:rsidR="0024115A" w:rsidRPr="0024115A" w:rsidRDefault="0024115A" w:rsidP="0024115A">
      <w:pPr>
        <w:bidi/>
        <w:rPr>
          <w:rFonts w:asciiTheme="majorBidi" w:hAnsiTheme="majorBidi" w:cstheme="majorBidi"/>
          <w:sz w:val="24"/>
          <w:szCs w:val="24"/>
          <w:rtl/>
        </w:rPr>
      </w:pPr>
      <w:r w:rsidRPr="00726DC9">
        <w:rPr>
          <w:rFonts w:asciiTheme="majorBidi" w:hAnsiTheme="majorBidi" w:cstheme="majorBidi" w:hint="cs"/>
          <w:b/>
          <w:bCs/>
          <w:sz w:val="24"/>
          <w:szCs w:val="24"/>
          <w:rtl/>
        </w:rPr>
        <w:t>שאלה</w:t>
      </w:r>
      <w:r w:rsidRPr="0024115A">
        <w:rPr>
          <w:rFonts w:asciiTheme="majorBidi" w:hAnsiTheme="majorBidi" w:cstheme="majorBidi" w:hint="cs"/>
          <w:sz w:val="24"/>
          <w:szCs w:val="24"/>
          <w:rtl/>
        </w:rPr>
        <w:t xml:space="preserve"> ראובן היה מתושבי העיר והיה נותן המס עם הקהל כפי ההערכה שהיו מעריכים אותו מעריכי הקהל, ומתה אשתו של ראובן, ואמר שלא נשאר לו משא ומתן בעיר כמו שהיה </w:t>
      </w:r>
      <w:proofErr w:type="spellStart"/>
      <w:r w:rsidRPr="0024115A">
        <w:rPr>
          <w:rFonts w:asciiTheme="majorBidi" w:hAnsiTheme="majorBidi" w:cstheme="majorBidi" w:hint="cs"/>
          <w:sz w:val="24"/>
          <w:szCs w:val="24"/>
          <w:rtl/>
        </w:rPr>
        <w:t>בתחלה</w:t>
      </w:r>
      <w:proofErr w:type="spellEnd"/>
      <w:r w:rsidRPr="0024115A">
        <w:rPr>
          <w:rFonts w:asciiTheme="majorBidi" w:hAnsiTheme="majorBidi" w:cstheme="majorBidi" w:hint="cs"/>
          <w:sz w:val="24"/>
          <w:szCs w:val="24"/>
          <w:rtl/>
        </w:rPr>
        <w:t xml:space="preserve">, ותפסו הקהל לראובן לתת כפי ההערכה הראשונה, והשיב ראובן בטענת שמתה אשתו שהוא פטור מנתינת המס לגמרי, לכן יורינו מורה צדק אם הוא חייב ליתן וכו'. ומשפט שאלה זו נתבאר </w:t>
      </w:r>
      <w:proofErr w:type="spellStart"/>
      <w:r w:rsidRPr="0024115A">
        <w:rPr>
          <w:rFonts w:asciiTheme="majorBidi" w:hAnsiTheme="majorBidi" w:cstheme="majorBidi" w:hint="cs"/>
          <w:sz w:val="24"/>
          <w:szCs w:val="24"/>
          <w:rtl/>
        </w:rPr>
        <w:t>בחה"מ</w:t>
      </w:r>
      <w:proofErr w:type="spellEnd"/>
      <w:r w:rsidRPr="0024115A">
        <w:rPr>
          <w:rFonts w:asciiTheme="majorBidi" w:hAnsiTheme="majorBidi" w:cstheme="majorBidi" w:hint="cs"/>
          <w:sz w:val="24"/>
          <w:szCs w:val="24"/>
          <w:rtl/>
        </w:rPr>
        <w:t xml:space="preserve"> סי' קנ"ו </w:t>
      </w:r>
      <w:r w:rsidR="00B4730E">
        <w:rPr>
          <w:rFonts w:asciiTheme="majorBidi" w:hAnsiTheme="majorBidi" w:cstheme="majorBidi" w:hint="cs"/>
          <w:sz w:val="24"/>
          <w:szCs w:val="24"/>
          <w:rtl/>
        </w:rPr>
        <w:t xml:space="preserve">(ס"ז) </w:t>
      </w:r>
      <w:r w:rsidRPr="0024115A">
        <w:rPr>
          <w:rFonts w:asciiTheme="majorBidi" w:hAnsiTheme="majorBidi" w:cstheme="majorBidi" w:hint="cs"/>
          <w:sz w:val="24"/>
          <w:szCs w:val="24"/>
          <w:rtl/>
        </w:rPr>
        <w:t xml:space="preserve">וסי' קס"ג, אבל להפקת רצון כתבנו וחתמנו פה ביום א' בש' בס' אל ראשי המטות, ותשובת כת"ר הרמתה מהרה תצמח עם </w:t>
      </w:r>
      <w:proofErr w:type="spellStart"/>
      <w:r w:rsidRPr="0024115A">
        <w:rPr>
          <w:rFonts w:asciiTheme="majorBidi" w:hAnsiTheme="majorBidi" w:cstheme="majorBidi" w:hint="cs"/>
          <w:sz w:val="24"/>
          <w:szCs w:val="24"/>
          <w:rtl/>
        </w:rPr>
        <w:t>אדה"ר</w:t>
      </w:r>
      <w:proofErr w:type="spellEnd"/>
      <w:r w:rsidRPr="0024115A">
        <w:rPr>
          <w:rFonts w:asciiTheme="majorBidi" w:hAnsiTheme="majorBidi" w:cstheme="majorBidi" w:hint="cs"/>
          <w:sz w:val="24"/>
          <w:szCs w:val="24"/>
          <w:rtl/>
        </w:rPr>
        <w:t xml:space="preserve">, כה דברי נ"א </w:t>
      </w:r>
      <w:proofErr w:type="spellStart"/>
      <w:r w:rsidRPr="0024115A">
        <w:rPr>
          <w:rFonts w:asciiTheme="majorBidi" w:hAnsiTheme="majorBidi" w:cstheme="majorBidi" w:hint="cs"/>
          <w:sz w:val="24"/>
          <w:szCs w:val="24"/>
          <w:rtl/>
        </w:rPr>
        <w:t>ומיחלים</w:t>
      </w:r>
      <w:proofErr w:type="spellEnd"/>
      <w:r w:rsidRPr="0024115A">
        <w:rPr>
          <w:rFonts w:asciiTheme="majorBidi" w:hAnsiTheme="majorBidi" w:cstheme="majorBidi" w:hint="cs"/>
          <w:sz w:val="24"/>
          <w:szCs w:val="24"/>
          <w:rtl/>
        </w:rPr>
        <w:t xml:space="preserve"> ומצפים לתשובתכם </w:t>
      </w:r>
      <w:proofErr w:type="spellStart"/>
      <w:r w:rsidRPr="0024115A">
        <w:rPr>
          <w:rFonts w:asciiTheme="majorBidi" w:hAnsiTheme="majorBidi" w:cstheme="majorBidi" w:hint="cs"/>
          <w:sz w:val="24"/>
          <w:szCs w:val="24"/>
          <w:rtl/>
        </w:rPr>
        <w:t>וש"ר</w:t>
      </w:r>
      <w:proofErr w:type="spellEnd"/>
      <w:r w:rsidRPr="0024115A">
        <w:rPr>
          <w:rFonts w:asciiTheme="majorBidi" w:hAnsiTheme="majorBidi" w:cstheme="majorBidi" w:hint="cs"/>
          <w:sz w:val="24"/>
          <w:szCs w:val="24"/>
          <w:rtl/>
        </w:rPr>
        <w:t>.</w:t>
      </w:r>
    </w:p>
    <w:p w14:paraId="6CC09AFD" w14:textId="77777777" w:rsidR="0024115A" w:rsidRPr="0024115A" w:rsidRDefault="0024115A" w:rsidP="0024115A">
      <w:pPr>
        <w:bidi/>
        <w:rPr>
          <w:rFonts w:asciiTheme="majorBidi" w:hAnsiTheme="majorBidi" w:cstheme="majorBidi"/>
          <w:sz w:val="24"/>
          <w:szCs w:val="24"/>
          <w:rtl/>
        </w:rPr>
      </w:pPr>
      <w:r w:rsidRPr="00B4730E">
        <w:rPr>
          <w:rFonts w:asciiTheme="majorBidi" w:hAnsiTheme="majorBidi" w:cstheme="majorBidi" w:hint="cs"/>
          <w:b/>
          <w:bCs/>
          <w:sz w:val="24"/>
          <w:szCs w:val="24"/>
          <w:rtl/>
        </w:rPr>
        <w:t>תשובה</w:t>
      </w:r>
      <w:r w:rsidRPr="0024115A">
        <w:rPr>
          <w:rFonts w:asciiTheme="majorBidi" w:hAnsiTheme="majorBidi" w:cstheme="majorBidi" w:hint="cs"/>
          <w:sz w:val="24"/>
          <w:szCs w:val="24"/>
          <w:rtl/>
        </w:rPr>
        <w:t xml:space="preserve"> מנהג פשוט הוא שמי שמתה אשתו </w:t>
      </w:r>
      <w:proofErr w:type="spellStart"/>
      <w:r w:rsidRPr="0024115A">
        <w:rPr>
          <w:rFonts w:asciiTheme="majorBidi" w:hAnsiTheme="majorBidi" w:cstheme="majorBidi" w:hint="cs"/>
          <w:sz w:val="24"/>
          <w:szCs w:val="24"/>
          <w:rtl/>
        </w:rPr>
        <w:t>ב"מ</w:t>
      </w:r>
      <w:proofErr w:type="spellEnd"/>
      <w:r w:rsidRPr="0024115A">
        <w:rPr>
          <w:rFonts w:asciiTheme="majorBidi" w:hAnsiTheme="majorBidi" w:cstheme="majorBidi" w:hint="cs"/>
          <w:sz w:val="24"/>
          <w:szCs w:val="24"/>
          <w:rtl/>
        </w:rPr>
        <w:t xml:space="preserve"> מקילין מעליו מעט בענייני המסים ממה שהיה נותן קודם שתמות אשתו, לפי </w:t>
      </w:r>
      <w:proofErr w:type="spellStart"/>
      <w:r w:rsidRPr="0024115A">
        <w:rPr>
          <w:rFonts w:asciiTheme="majorBidi" w:hAnsiTheme="majorBidi" w:cstheme="majorBidi" w:hint="cs"/>
          <w:sz w:val="24"/>
          <w:szCs w:val="24"/>
          <w:rtl/>
        </w:rPr>
        <w:t>שמכיון</w:t>
      </w:r>
      <w:proofErr w:type="spellEnd"/>
      <w:r w:rsidRPr="0024115A">
        <w:rPr>
          <w:rFonts w:asciiTheme="majorBidi" w:hAnsiTheme="majorBidi" w:cstheme="majorBidi" w:hint="cs"/>
          <w:sz w:val="24"/>
          <w:szCs w:val="24"/>
          <w:rtl/>
        </w:rPr>
        <w:t xml:space="preserve"> שמתה אשתו דין בחור יש לו, והבחור ודאי </w:t>
      </w:r>
      <w:proofErr w:type="spellStart"/>
      <w:r w:rsidRPr="0024115A">
        <w:rPr>
          <w:rFonts w:asciiTheme="majorBidi" w:hAnsiTheme="majorBidi" w:cstheme="majorBidi" w:hint="cs"/>
          <w:sz w:val="24"/>
          <w:szCs w:val="24"/>
          <w:rtl/>
        </w:rPr>
        <w:t>שמקילין</w:t>
      </w:r>
      <w:proofErr w:type="spellEnd"/>
      <w:r w:rsidRPr="0024115A">
        <w:rPr>
          <w:rFonts w:asciiTheme="majorBidi" w:hAnsiTheme="majorBidi" w:cstheme="majorBidi" w:hint="cs"/>
          <w:sz w:val="24"/>
          <w:szCs w:val="24"/>
          <w:rtl/>
        </w:rPr>
        <w:t xml:space="preserve"> מעליו מעט. </w:t>
      </w:r>
    </w:p>
    <w:p w14:paraId="3406CE07" w14:textId="77777777" w:rsidR="00B4730E" w:rsidRDefault="00B4730E" w:rsidP="0024115A">
      <w:pPr>
        <w:bidi/>
        <w:rPr>
          <w:rFonts w:asciiTheme="majorBidi" w:hAnsiTheme="majorBidi" w:cstheme="majorBidi"/>
          <w:sz w:val="24"/>
          <w:szCs w:val="24"/>
          <w:rtl/>
        </w:rPr>
      </w:pPr>
    </w:p>
    <w:p w14:paraId="041AAE99" w14:textId="77777777" w:rsidR="0024115A" w:rsidRPr="0024115A" w:rsidRDefault="0024115A" w:rsidP="008F02B6">
      <w:pPr>
        <w:bidi/>
        <w:rPr>
          <w:rFonts w:asciiTheme="majorBidi" w:hAnsiTheme="majorBidi" w:cstheme="majorBidi"/>
          <w:sz w:val="24"/>
          <w:szCs w:val="24"/>
          <w:rtl/>
        </w:rPr>
      </w:pPr>
      <w:r w:rsidRPr="00B4730E">
        <w:rPr>
          <w:rFonts w:asciiTheme="majorBidi" w:hAnsiTheme="majorBidi" w:cstheme="majorBidi" w:hint="cs"/>
          <w:b/>
          <w:bCs/>
          <w:sz w:val="24"/>
          <w:szCs w:val="24"/>
          <w:rtl/>
        </w:rPr>
        <w:t>גם שאל השואל</w:t>
      </w:r>
      <w:r w:rsidRPr="0024115A">
        <w:rPr>
          <w:rFonts w:asciiTheme="majorBidi" w:hAnsiTheme="majorBidi" w:cstheme="majorBidi" w:hint="cs"/>
          <w:sz w:val="24"/>
          <w:szCs w:val="24"/>
          <w:rtl/>
        </w:rPr>
        <w:t xml:space="preserve"> שמי שיש לו ס</w:t>
      </w:r>
      <w:r w:rsidR="008F02B6">
        <w:rPr>
          <w:rFonts w:asciiTheme="majorBidi" w:hAnsiTheme="majorBidi" w:cstheme="majorBidi" w:hint="cs"/>
          <w:sz w:val="24"/>
          <w:szCs w:val="24"/>
          <w:rtl/>
        </w:rPr>
        <w:t xml:space="preserve">פר </w:t>
      </w:r>
      <w:r w:rsidRPr="0024115A">
        <w:rPr>
          <w:rFonts w:asciiTheme="majorBidi" w:hAnsiTheme="majorBidi" w:cstheme="majorBidi" w:hint="cs"/>
          <w:sz w:val="24"/>
          <w:szCs w:val="24"/>
          <w:rtl/>
        </w:rPr>
        <w:t>ת</w:t>
      </w:r>
      <w:r w:rsidR="008F02B6">
        <w:rPr>
          <w:rFonts w:asciiTheme="majorBidi" w:hAnsiTheme="majorBidi" w:cstheme="majorBidi" w:hint="cs"/>
          <w:sz w:val="24"/>
          <w:szCs w:val="24"/>
          <w:rtl/>
        </w:rPr>
        <w:t>ורה</w:t>
      </w:r>
      <w:r w:rsidRPr="0024115A">
        <w:rPr>
          <w:rFonts w:asciiTheme="majorBidi" w:hAnsiTheme="majorBidi" w:cstheme="majorBidi" w:hint="cs"/>
          <w:sz w:val="24"/>
          <w:szCs w:val="24"/>
          <w:rtl/>
        </w:rPr>
        <w:t xml:space="preserve"> אם חייב לתת עליו מס או לא. גם זה פשוט שהס</w:t>
      </w:r>
      <w:r w:rsidR="008F02B6">
        <w:rPr>
          <w:rFonts w:asciiTheme="majorBidi" w:hAnsiTheme="majorBidi" w:cstheme="majorBidi" w:hint="cs"/>
          <w:sz w:val="24"/>
          <w:szCs w:val="24"/>
          <w:rtl/>
        </w:rPr>
        <w:t xml:space="preserve">פר </w:t>
      </w:r>
      <w:r w:rsidRPr="0024115A">
        <w:rPr>
          <w:rFonts w:asciiTheme="majorBidi" w:hAnsiTheme="majorBidi" w:cstheme="majorBidi" w:hint="cs"/>
          <w:sz w:val="24"/>
          <w:szCs w:val="24"/>
          <w:rtl/>
        </w:rPr>
        <w:t>ת</w:t>
      </w:r>
      <w:r w:rsidR="008F02B6">
        <w:rPr>
          <w:rFonts w:asciiTheme="majorBidi" w:hAnsiTheme="majorBidi" w:cstheme="majorBidi" w:hint="cs"/>
          <w:sz w:val="24"/>
          <w:szCs w:val="24"/>
          <w:rtl/>
        </w:rPr>
        <w:t>ורה</w:t>
      </w:r>
      <w:r w:rsidRPr="0024115A">
        <w:rPr>
          <w:rFonts w:asciiTheme="majorBidi" w:hAnsiTheme="majorBidi" w:cstheme="majorBidi" w:hint="cs"/>
          <w:sz w:val="24"/>
          <w:szCs w:val="24"/>
          <w:rtl/>
        </w:rPr>
        <w:t xml:space="preserve"> אינו נכנס בכלל ההערכה כלל, לפי שאין בו שום הנאה בעולם הזה כלל, ואין לו לא דין קרקע ולא דין מטלטלין. </w:t>
      </w:r>
    </w:p>
    <w:p w14:paraId="0EA8E513" w14:textId="77777777" w:rsidR="00B4730E" w:rsidRDefault="00B4730E" w:rsidP="0024115A">
      <w:pPr>
        <w:bidi/>
        <w:rPr>
          <w:rFonts w:asciiTheme="majorBidi" w:hAnsiTheme="majorBidi" w:cstheme="majorBidi"/>
          <w:sz w:val="24"/>
          <w:szCs w:val="24"/>
          <w:rtl/>
        </w:rPr>
      </w:pPr>
    </w:p>
    <w:p w14:paraId="0068B3F1" w14:textId="77777777" w:rsidR="0024115A" w:rsidRPr="0024115A" w:rsidRDefault="0024115A" w:rsidP="00B4730E">
      <w:pPr>
        <w:bidi/>
        <w:rPr>
          <w:rFonts w:asciiTheme="majorBidi" w:hAnsiTheme="majorBidi" w:cstheme="majorBidi"/>
          <w:sz w:val="24"/>
          <w:szCs w:val="24"/>
          <w:rtl/>
        </w:rPr>
      </w:pPr>
      <w:r w:rsidRPr="00B4730E">
        <w:rPr>
          <w:rFonts w:asciiTheme="majorBidi" w:hAnsiTheme="majorBidi" w:cstheme="majorBidi" w:hint="cs"/>
          <w:b/>
          <w:bCs/>
          <w:sz w:val="24"/>
          <w:szCs w:val="24"/>
          <w:rtl/>
        </w:rPr>
        <w:t>גם שאל השואל</w:t>
      </w:r>
      <w:r w:rsidRPr="0024115A">
        <w:rPr>
          <w:rFonts w:asciiTheme="majorBidi" w:hAnsiTheme="majorBidi" w:cstheme="majorBidi" w:hint="cs"/>
          <w:sz w:val="24"/>
          <w:szCs w:val="24"/>
          <w:rtl/>
        </w:rPr>
        <w:t xml:space="preserve"> שמי שיש לו קרקע כמה חייב ליתן עליו בענייני המס. גם זה מנהג פשוט שהקרקעות מעריכים אותם על זה הדרך, שמי שיש לו קרקע השוה מאה מתקאלים יתן עליו </w:t>
      </w:r>
      <w:proofErr w:type="spellStart"/>
      <w:r w:rsidRPr="0024115A">
        <w:rPr>
          <w:rFonts w:asciiTheme="majorBidi" w:hAnsiTheme="majorBidi" w:cstheme="majorBidi" w:hint="cs"/>
          <w:sz w:val="24"/>
          <w:szCs w:val="24"/>
          <w:rtl/>
        </w:rPr>
        <w:t>מוזונא</w:t>
      </w:r>
      <w:proofErr w:type="spellEnd"/>
      <w:r w:rsidRPr="0024115A">
        <w:rPr>
          <w:rFonts w:asciiTheme="majorBidi" w:hAnsiTheme="majorBidi" w:cstheme="majorBidi" w:hint="cs"/>
          <w:sz w:val="24"/>
          <w:szCs w:val="24"/>
          <w:rtl/>
        </w:rPr>
        <w:t xml:space="preserve"> אחת בכל פנקס </w:t>
      </w:r>
      <w:r w:rsidRPr="0024115A">
        <w:rPr>
          <w:rFonts w:asciiTheme="majorBidi" w:hAnsiTheme="majorBidi" w:cstheme="majorBidi" w:hint="cs"/>
          <w:sz w:val="24"/>
          <w:szCs w:val="24"/>
          <w:rtl/>
        </w:rPr>
        <w:lastRenderedPageBreak/>
        <w:t>הערכה,</w:t>
      </w:r>
      <w:r w:rsidR="008F02B6">
        <w:rPr>
          <w:rStyle w:val="Refdenotaalpie"/>
          <w:rFonts w:asciiTheme="majorBidi" w:hAnsiTheme="majorBidi" w:cstheme="majorBidi"/>
          <w:sz w:val="24"/>
          <w:szCs w:val="24"/>
          <w:rtl/>
        </w:rPr>
        <w:footnoteReference w:id="43"/>
      </w:r>
      <w:r w:rsidRPr="0024115A">
        <w:rPr>
          <w:rFonts w:asciiTheme="majorBidi" w:hAnsiTheme="majorBidi" w:cstheme="majorBidi" w:hint="cs"/>
          <w:sz w:val="24"/>
          <w:szCs w:val="24"/>
          <w:rtl/>
        </w:rPr>
        <w:t xml:space="preserve"> זהו מה שנראה להשיב וצור ישראל יצילנו משגיאות </w:t>
      </w:r>
      <w:proofErr w:type="spellStart"/>
      <w:r w:rsidRPr="0024115A">
        <w:rPr>
          <w:rFonts w:asciiTheme="majorBidi" w:hAnsiTheme="majorBidi" w:cstheme="majorBidi" w:hint="cs"/>
          <w:sz w:val="24"/>
          <w:szCs w:val="24"/>
          <w:rtl/>
        </w:rPr>
        <w:t>כי"ר</w:t>
      </w:r>
      <w:proofErr w:type="spellEnd"/>
      <w:r w:rsidRPr="0024115A">
        <w:rPr>
          <w:rFonts w:asciiTheme="majorBidi" w:hAnsiTheme="majorBidi" w:cstheme="majorBidi" w:hint="cs"/>
          <w:sz w:val="24"/>
          <w:szCs w:val="24"/>
          <w:rtl/>
        </w:rPr>
        <w:t xml:space="preserve">. נאם </w:t>
      </w:r>
      <w:proofErr w:type="spellStart"/>
      <w:r w:rsidRPr="0024115A">
        <w:rPr>
          <w:rFonts w:asciiTheme="majorBidi" w:hAnsiTheme="majorBidi" w:cstheme="majorBidi" w:hint="cs"/>
          <w:sz w:val="24"/>
          <w:szCs w:val="24"/>
          <w:rtl/>
        </w:rPr>
        <w:t>הח"פ</w:t>
      </w:r>
      <w:proofErr w:type="spellEnd"/>
      <w:r w:rsidRPr="0024115A">
        <w:rPr>
          <w:rFonts w:asciiTheme="majorBidi" w:hAnsiTheme="majorBidi" w:cstheme="majorBidi" w:hint="cs"/>
          <w:sz w:val="24"/>
          <w:szCs w:val="24"/>
          <w:rtl/>
        </w:rPr>
        <w:t xml:space="preserve"> העירה מראכש יע"ה בע"א לאב רחמן שנת ושפטו את העם </w:t>
      </w:r>
      <w:proofErr w:type="spellStart"/>
      <w:r w:rsidRPr="0024115A">
        <w:rPr>
          <w:rFonts w:asciiTheme="majorBidi" w:hAnsiTheme="majorBidi" w:cstheme="majorBidi" w:hint="cs"/>
          <w:sz w:val="24"/>
          <w:szCs w:val="24"/>
          <w:rtl/>
        </w:rPr>
        <w:t>בכ"ל</w:t>
      </w:r>
      <w:proofErr w:type="spellEnd"/>
      <w:r w:rsidRPr="0024115A">
        <w:rPr>
          <w:rFonts w:asciiTheme="majorBidi" w:hAnsiTheme="majorBidi" w:cstheme="majorBidi" w:hint="cs"/>
          <w:sz w:val="24"/>
          <w:szCs w:val="24"/>
          <w:rtl/>
        </w:rPr>
        <w:t xml:space="preserve"> ע"ת </w:t>
      </w:r>
      <w:r w:rsidR="00B4730E">
        <w:rPr>
          <w:rFonts w:asciiTheme="majorBidi" w:hAnsiTheme="majorBidi" w:cstheme="majorBidi" w:hint="cs"/>
          <w:sz w:val="24"/>
          <w:szCs w:val="24"/>
          <w:rtl/>
        </w:rPr>
        <w:t xml:space="preserve">[תקכ"ב] </w:t>
      </w:r>
      <w:r w:rsidRPr="0024115A">
        <w:rPr>
          <w:rFonts w:asciiTheme="majorBidi" w:hAnsiTheme="majorBidi" w:cstheme="majorBidi" w:hint="cs"/>
          <w:sz w:val="24"/>
          <w:szCs w:val="24"/>
          <w:rtl/>
        </w:rPr>
        <w:t xml:space="preserve">לפ"ק והכל שו"ב וקיים. </w:t>
      </w:r>
    </w:p>
    <w:p w14:paraId="6598BCCF" w14:textId="77777777" w:rsidR="0024115A" w:rsidRPr="0024115A" w:rsidRDefault="0024115A" w:rsidP="00B4730E">
      <w:pPr>
        <w:bidi/>
        <w:rPr>
          <w:rFonts w:asciiTheme="majorBidi" w:hAnsiTheme="majorBidi" w:cstheme="majorBidi"/>
          <w:sz w:val="24"/>
          <w:szCs w:val="24"/>
          <w:rtl/>
        </w:rPr>
      </w:pPr>
      <w:r w:rsidRPr="0024115A">
        <w:rPr>
          <w:rFonts w:asciiTheme="majorBidi" w:hAnsiTheme="majorBidi" w:cstheme="majorBidi" w:hint="cs"/>
          <w:sz w:val="24"/>
          <w:szCs w:val="24"/>
          <w:rtl/>
        </w:rPr>
        <w:t>וכל שכן כפי השמועה ששמענו שהשואל הנז' אינו נושא ונותן כמו שהיה מתחלה, אם כן חייבים הקהל להקל מעליו ולהעריכו כפי משאו ומתנו, וק</w:t>
      </w:r>
      <w:r w:rsidR="00B4730E">
        <w:rPr>
          <w:rFonts w:asciiTheme="majorBidi" w:hAnsiTheme="majorBidi" w:cstheme="majorBidi" w:hint="cs"/>
          <w:sz w:val="24"/>
          <w:szCs w:val="24"/>
          <w:rtl/>
        </w:rPr>
        <w:t xml:space="preserve">יים </w:t>
      </w:r>
      <w:r w:rsidRPr="0024115A">
        <w:rPr>
          <w:rFonts w:asciiTheme="majorBidi" w:hAnsiTheme="majorBidi" w:cstheme="majorBidi" w:hint="cs"/>
          <w:sz w:val="24"/>
          <w:szCs w:val="24"/>
          <w:rtl/>
        </w:rPr>
        <w:t>ש</w:t>
      </w:r>
      <w:r w:rsidR="00B4730E">
        <w:rPr>
          <w:rFonts w:asciiTheme="majorBidi" w:hAnsiTheme="majorBidi" w:cstheme="majorBidi" w:hint="cs"/>
          <w:sz w:val="24"/>
          <w:szCs w:val="24"/>
          <w:rtl/>
        </w:rPr>
        <w:t>נית</w:t>
      </w:r>
      <w:r w:rsidRPr="0024115A">
        <w:rPr>
          <w:rFonts w:asciiTheme="majorBidi" w:hAnsiTheme="majorBidi" w:cstheme="majorBidi" w:hint="cs"/>
          <w:sz w:val="24"/>
          <w:szCs w:val="24"/>
          <w:rtl/>
        </w:rPr>
        <w:t xml:space="preserve">. וחתומים ע"ז החכמים השלמים </w:t>
      </w:r>
      <w:proofErr w:type="spellStart"/>
      <w:r w:rsidRPr="0024115A">
        <w:rPr>
          <w:rFonts w:asciiTheme="majorBidi" w:hAnsiTheme="majorBidi" w:cstheme="majorBidi" w:hint="cs"/>
          <w:sz w:val="24"/>
          <w:szCs w:val="24"/>
          <w:rtl/>
        </w:rPr>
        <w:t>הדו"מ</w:t>
      </w:r>
      <w:proofErr w:type="spellEnd"/>
      <w:r w:rsidRPr="0024115A">
        <w:rPr>
          <w:rFonts w:asciiTheme="majorBidi" w:hAnsiTheme="majorBidi" w:cstheme="majorBidi" w:hint="cs"/>
          <w:sz w:val="24"/>
          <w:szCs w:val="24"/>
          <w:rtl/>
        </w:rPr>
        <w:t xml:space="preserve"> </w:t>
      </w:r>
    </w:p>
    <w:p w14:paraId="2F904B55" w14:textId="77777777" w:rsidR="0024115A" w:rsidRP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כמוהר"ר </w:t>
      </w:r>
      <w:r w:rsidRPr="0024115A">
        <w:rPr>
          <w:rFonts w:asciiTheme="majorBidi" w:hAnsiTheme="majorBidi" w:cstheme="majorBidi" w:hint="cs"/>
          <w:b/>
          <w:bCs/>
          <w:sz w:val="24"/>
          <w:szCs w:val="24"/>
          <w:rtl/>
        </w:rPr>
        <w:t>יעקב פינטו</w:t>
      </w:r>
      <w:r>
        <w:rPr>
          <w:rFonts w:asciiTheme="majorBidi" w:hAnsiTheme="majorBidi" w:cstheme="majorBidi" w:hint="cs"/>
          <w:sz w:val="24"/>
          <w:szCs w:val="24"/>
          <w:rtl/>
        </w:rPr>
        <w:t xml:space="preserve"> זלה"ה</w:t>
      </w:r>
      <w:r w:rsidRPr="0024115A">
        <w:rPr>
          <w:rFonts w:asciiTheme="majorBidi" w:hAnsiTheme="majorBidi" w:cstheme="majorBidi" w:hint="cs"/>
          <w:sz w:val="24"/>
          <w:szCs w:val="24"/>
          <w:rtl/>
        </w:rPr>
        <w:t xml:space="preserve"> </w:t>
      </w:r>
    </w:p>
    <w:p w14:paraId="4DA6D891" w14:textId="77777777" w:rsidR="0024115A" w:rsidRP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וכמוהר"ר </w:t>
      </w:r>
      <w:r w:rsidRPr="0024115A">
        <w:rPr>
          <w:rFonts w:asciiTheme="majorBidi" w:hAnsiTheme="majorBidi" w:cstheme="majorBidi" w:hint="cs"/>
          <w:b/>
          <w:bCs/>
          <w:sz w:val="24"/>
          <w:szCs w:val="24"/>
          <w:rtl/>
        </w:rPr>
        <w:t>שמואל הלוי</w:t>
      </w:r>
      <w:r>
        <w:rPr>
          <w:rFonts w:asciiTheme="majorBidi" w:hAnsiTheme="majorBidi" w:cstheme="majorBidi" w:hint="cs"/>
          <w:sz w:val="24"/>
          <w:szCs w:val="24"/>
          <w:rtl/>
        </w:rPr>
        <w:t xml:space="preserve"> זלה"ה</w:t>
      </w:r>
      <w:r w:rsidRPr="0024115A">
        <w:rPr>
          <w:rFonts w:asciiTheme="majorBidi" w:hAnsiTheme="majorBidi" w:cstheme="majorBidi" w:hint="cs"/>
          <w:sz w:val="24"/>
          <w:szCs w:val="24"/>
          <w:rtl/>
        </w:rPr>
        <w:t xml:space="preserve"> </w:t>
      </w:r>
    </w:p>
    <w:p w14:paraId="14CF009B" w14:textId="77777777" w:rsidR="0024115A" w:rsidRP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וכהה"ר </w:t>
      </w:r>
      <w:r w:rsidRPr="0024115A">
        <w:rPr>
          <w:rFonts w:asciiTheme="majorBidi" w:hAnsiTheme="majorBidi" w:cstheme="majorBidi" w:hint="cs"/>
          <w:b/>
          <w:bCs/>
          <w:sz w:val="24"/>
          <w:szCs w:val="24"/>
          <w:rtl/>
        </w:rPr>
        <w:t xml:space="preserve">אברהם </w:t>
      </w:r>
      <w:proofErr w:type="spellStart"/>
      <w:r w:rsidRPr="0024115A">
        <w:rPr>
          <w:rFonts w:asciiTheme="majorBidi" w:hAnsiTheme="majorBidi" w:cstheme="majorBidi" w:hint="cs"/>
          <w:b/>
          <w:bCs/>
          <w:sz w:val="24"/>
          <w:szCs w:val="24"/>
          <w:rtl/>
        </w:rPr>
        <w:t>קרקוס</w:t>
      </w:r>
      <w:proofErr w:type="spellEnd"/>
      <w:r>
        <w:rPr>
          <w:rFonts w:asciiTheme="majorBidi" w:hAnsiTheme="majorBidi" w:cstheme="majorBidi" w:hint="cs"/>
          <w:sz w:val="24"/>
          <w:szCs w:val="24"/>
          <w:rtl/>
        </w:rPr>
        <w:t xml:space="preserve"> נר"ו</w:t>
      </w:r>
      <w:r w:rsidRPr="0024115A">
        <w:rPr>
          <w:rFonts w:asciiTheme="majorBidi" w:hAnsiTheme="majorBidi" w:cstheme="majorBidi" w:hint="cs"/>
          <w:sz w:val="24"/>
          <w:szCs w:val="24"/>
          <w:rtl/>
        </w:rPr>
        <w:t xml:space="preserve"> </w:t>
      </w:r>
    </w:p>
    <w:p w14:paraId="6456EA30" w14:textId="77777777" w:rsidR="0024115A" w:rsidRP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וכהה"ר </w:t>
      </w:r>
      <w:r w:rsidRPr="0024115A">
        <w:rPr>
          <w:rFonts w:asciiTheme="majorBidi" w:hAnsiTheme="majorBidi" w:cstheme="majorBidi" w:hint="cs"/>
          <w:b/>
          <w:bCs/>
          <w:sz w:val="24"/>
          <w:szCs w:val="24"/>
          <w:rtl/>
        </w:rPr>
        <w:t>יצחק חרוש</w:t>
      </w:r>
      <w:r>
        <w:rPr>
          <w:rFonts w:asciiTheme="majorBidi" w:hAnsiTheme="majorBidi" w:cstheme="majorBidi" w:hint="cs"/>
          <w:sz w:val="24"/>
          <w:szCs w:val="24"/>
          <w:rtl/>
        </w:rPr>
        <w:t xml:space="preserve"> נר"ו</w:t>
      </w:r>
    </w:p>
    <w:p w14:paraId="75630FE5" w14:textId="77777777" w:rsidR="0024115A" w:rsidRPr="0024115A" w:rsidRDefault="0024115A" w:rsidP="0024115A">
      <w:pPr>
        <w:bidi/>
        <w:rPr>
          <w:rFonts w:asciiTheme="majorBidi" w:hAnsiTheme="majorBidi" w:cstheme="majorBidi"/>
          <w:sz w:val="24"/>
          <w:szCs w:val="24"/>
          <w:rtl/>
        </w:rPr>
      </w:pPr>
    </w:p>
    <w:p w14:paraId="7465C9EF" w14:textId="77777777" w:rsidR="0024115A" w:rsidRPr="0024115A" w:rsidRDefault="0024115A" w:rsidP="0024115A">
      <w:pPr>
        <w:bidi/>
        <w:rPr>
          <w:rFonts w:asciiTheme="majorBidi" w:hAnsiTheme="majorBidi" w:cstheme="majorBidi"/>
          <w:sz w:val="24"/>
          <w:szCs w:val="24"/>
          <w:rtl/>
        </w:rPr>
      </w:pPr>
      <w:r w:rsidRPr="0024115A">
        <w:rPr>
          <w:rFonts w:asciiTheme="majorBidi" w:hAnsiTheme="majorBidi" w:cstheme="majorBidi" w:hint="cs"/>
          <w:sz w:val="24"/>
          <w:szCs w:val="24"/>
          <w:rtl/>
        </w:rPr>
        <w:t>אחר ימים נשאלה השאלה הנז' למעלה לעיר מראכש יע"א פעם אחרת, וזו היא תשובתם:</w:t>
      </w:r>
    </w:p>
    <w:p w14:paraId="0000DEDF" w14:textId="56445811" w:rsidR="0024115A" w:rsidRPr="0024115A" w:rsidRDefault="0024115A" w:rsidP="0024115A">
      <w:pPr>
        <w:bidi/>
        <w:rPr>
          <w:rFonts w:asciiTheme="majorBidi" w:hAnsiTheme="majorBidi" w:cstheme="majorBidi"/>
          <w:sz w:val="24"/>
          <w:szCs w:val="24"/>
          <w:rtl/>
        </w:rPr>
      </w:pPr>
      <w:r w:rsidRPr="0024115A">
        <w:rPr>
          <w:rFonts w:asciiTheme="majorBidi" w:hAnsiTheme="majorBidi" w:cstheme="majorBidi" w:hint="cs"/>
          <w:sz w:val="24"/>
          <w:szCs w:val="24"/>
          <w:rtl/>
        </w:rPr>
        <w:t xml:space="preserve">תשובה דבר פשוט הוא בעירנו שמי שנפטרה אשתו אינו נותן </w:t>
      </w:r>
      <w:proofErr w:type="spellStart"/>
      <w:r w:rsidRPr="0024115A">
        <w:rPr>
          <w:rFonts w:asciiTheme="majorBidi" w:hAnsiTheme="majorBidi" w:cstheme="majorBidi" w:hint="cs"/>
          <w:sz w:val="24"/>
          <w:szCs w:val="24"/>
          <w:rtl/>
        </w:rPr>
        <w:t>במסים</w:t>
      </w:r>
      <w:proofErr w:type="spellEnd"/>
      <w:r w:rsidRPr="0024115A">
        <w:rPr>
          <w:rFonts w:asciiTheme="majorBidi" w:hAnsiTheme="majorBidi" w:cstheme="majorBidi" w:hint="cs"/>
          <w:sz w:val="24"/>
          <w:szCs w:val="24"/>
          <w:rtl/>
        </w:rPr>
        <w:t xml:space="preserve"> כי אם החצי מן ההערכה שהעריכו עליו הקהל, דהיינו אם העריכו אותו הקהל לפי ממונו לסך ארבעה </w:t>
      </w:r>
      <w:proofErr w:type="spellStart"/>
      <w:r w:rsidRPr="0024115A">
        <w:rPr>
          <w:rFonts w:asciiTheme="majorBidi" w:hAnsiTheme="majorBidi" w:cstheme="majorBidi" w:hint="cs"/>
          <w:sz w:val="24"/>
          <w:szCs w:val="24"/>
          <w:rtl/>
        </w:rPr>
        <w:t>מוזונאת</w:t>
      </w:r>
      <w:proofErr w:type="spellEnd"/>
      <w:r w:rsidRPr="0024115A">
        <w:rPr>
          <w:rFonts w:asciiTheme="majorBidi" w:hAnsiTheme="majorBidi" w:cstheme="majorBidi" w:hint="cs"/>
          <w:sz w:val="24"/>
          <w:szCs w:val="24"/>
          <w:rtl/>
        </w:rPr>
        <w:t xml:space="preserve"> לכל פנקס יפרע שני </w:t>
      </w:r>
      <w:proofErr w:type="spellStart"/>
      <w:r w:rsidRPr="0024115A">
        <w:rPr>
          <w:rFonts w:asciiTheme="majorBidi" w:hAnsiTheme="majorBidi" w:cstheme="majorBidi" w:hint="cs"/>
          <w:sz w:val="24"/>
          <w:szCs w:val="24"/>
          <w:rtl/>
        </w:rPr>
        <w:t>מוזונאת</w:t>
      </w:r>
      <w:proofErr w:type="spellEnd"/>
      <w:r w:rsidRPr="0024115A">
        <w:rPr>
          <w:rFonts w:asciiTheme="majorBidi" w:hAnsiTheme="majorBidi" w:cstheme="majorBidi" w:hint="cs"/>
          <w:sz w:val="24"/>
          <w:szCs w:val="24"/>
          <w:rtl/>
        </w:rPr>
        <w:t xml:space="preserve">, </w:t>
      </w:r>
      <w:proofErr w:type="spellStart"/>
      <w:r w:rsidRPr="0024115A">
        <w:rPr>
          <w:rFonts w:asciiTheme="majorBidi" w:hAnsiTheme="majorBidi" w:cstheme="majorBidi" w:hint="cs"/>
          <w:sz w:val="24"/>
          <w:szCs w:val="24"/>
          <w:rtl/>
        </w:rPr>
        <w:t>ופוק</w:t>
      </w:r>
      <w:proofErr w:type="spellEnd"/>
      <w:r w:rsidRPr="0024115A">
        <w:rPr>
          <w:rFonts w:asciiTheme="majorBidi" w:hAnsiTheme="majorBidi" w:cstheme="majorBidi" w:hint="cs"/>
          <w:sz w:val="24"/>
          <w:szCs w:val="24"/>
          <w:rtl/>
        </w:rPr>
        <w:t xml:space="preserve"> חזי מאי עמא דבר,</w:t>
      </w:r>
      <w:r w:rsidR="00726DC9">
        <w:rPr>
          <w:rStyle w:val="Refdenotaalpie"/>
          <w:rFonts w:asciiTheme="majorBidi" w:hAnsiTheme="majorBidi" w:cstheme="majorBidi"/>
          <w:sz w:val="24"/>
          <w:szCs w:val="24"/>
          <w:rtl/>
        </w:rPr>
        <w:footnoteReference w:id="44"/>
      </w:r>
      <w:r w:rsidRPr="0024115A">
        <w:rPr>
          <w:rFonts w:asciiTheme="majorBidi" w:hAnsiTheme="majorBidi" w:cstheme="majorBidi" w:hint="cs"/>
          <w:sz w:val="24"/>
          <w:szCs w:val="24"/>
          <w:rtl/>
        </w:rPr>
        <w:t xml:space="preserve"> זהו מה שנראה לנו </w:t>
      </w:r>
      <w:r w:rsidR="00FE0C12">
        <w:rPr>
          <w:rFonts w:asciiTheme="majorBidi" w:hAnsiTheme="majorBidi" w:cstheme="majorBidi" w:hint="cs"/>
          <w:sz w:val="24"/>
          <w:szCs w:val="24"/>
          <w:rtl/>
        </w:rPr>
        <w:t>להשיב על השאלה הנז' וצור ישראל יצילנו</w:t>
      </w:r>
      <w:r w:rsidRPr="0024115A">
        <w:rPr>
          <w:rFonts w:asciiTheme="majorBidi" w:hAnsiTheme="majorBidi" w:cstheme="majorBidi" w:hint="cs"/>
          <w:sz w:val="24"/>
          <w:szCs w:val="24"/>
          <w:rtl/>
        </w:rPr>
        <w:t xml:space="preserve"> מכל שגיאה כי דעת ממנו פליאה נאום </w:t>
      </w:r>
      <w:proofErr w:type="spellStart"/>
      <w:r w:rsidRPr="0024115A">
        <w:rPr>
          <w:rFonts w:asciiTheme="majorBidi" w:hAnsiTheme="majorBidi" w:cstheme="majorBidi" w:hint="cs"/>
          <w:sz w:val="24"/>
          <w:szCs w:val="24"/>
          <w:rtl/>
        </w:rPr>
        <w:t>הח"פ</w:t>
      </w:r>
      <w:proofErr w:type="spellEnd"/>
      <w:r w:rsidRPr="0024115A">
        <w:rPr>
          <w:rFonts w:asciiTheme="majorBidi" w:hAnsiTheme="majorBidi" w:cstheme="majorBidi" w:hint="cs"/>
          <w:sz w:val="24"/>
          <w:szCs w:val="24"/>
          <w:rtl/>
        </w:rPr>
        <w:t xml:space="preserve"> עירה מראכש יע"א בס' וכן תעשו משנת </w:t>
      </w:r>
      <w:proofErr w:type="spellStart"/>
      <w:r w:rsidRPr="0024115A">
        <w:rPr>
          <w:rFonts w:asciiTheme="majorBidi" w:hAnsiTheme="majorBidi" w:cstheme="majorBidi" w:hint="cs"/>
          <w:sz w:val="24"/>
          <w:szCs w:val="24"/>
          <w:rtl/>
        </w:rPr>
        <w:t>קוית"י</w:t>
      </w:r>
      <w:proofErr w:type="spellEnd"/>
      <w:r w:rsidRPr="0024115A">
        <w:rPr>
          <w:rFonts w:asciiTheme="majorBidi" w:hAnsiTheme="majorBidi" w:cstheme="majorBidi" w:hint="cs"/>
          <w:sz w:val="24"/>
          <w:szCs w:val="24"/>
          <w:rtl/>
        </w:rPr>
        <w:t xml:space="preserve"> [תקכ"ו] לפ"ק. וחתומים עליה החכמים השלמים </w:t>
      </w:r>
      <w:proofErr w:type="spellStart"/>
      <w:r w:rsidRPr="0024115A">
        <w:rPr>
          <w:rFonts w:asciiTheme="majorBidi" w:hAnsiTheme="majorBidi" w:cstheme="majorBidi" w:hint="cs"/>
          <w:sz w:val="24"/>
          <w:szCs w:val="24"/>
          <w:rtl/>
        </w:rPr>
        <w:t>הדו"מ</w:t>
      </w:r>
      <w:proofErr w:type="spellEnd"/>
      <w:r w:rsidR="00677367">
        <w:rPr>
          <w:rFonts w:asciiTheme="majorBidi" w:hAnsiTheme="majorBidi" w:cstheme="majorBidi" w:hint="cs"/>
          <w:sz w:val="24"/>
          <w:szCs w:val="24"/>
          <w:rtl/>
        </w:rPr>
        <w:t xml:space="preserve"> </w:t>
      </w:r>
    </w:p>
    <w:p w14:paraId="1B307258" w14:textId="77777777" w:rsid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כמוהר"ר </w:t>
      </w:r>
      <w:r w:rsidRPr="0024115A">
        <w:rPr>
          <w:rFonts w:asciiTheme="majorBidi" w:hAnsiTheme="majorBidi" w:cstheme="majorBidi" w:hint="cs"/>
          <w:b/>
          <w:bCs/>
          <w:sz w:val="24"/>
          <w:szCs w:val="24"/>
          <w:rtl/>
        </w:rPr>
        <w:t xml:space="preserve">אברהם </w:t>
      </w:r>
      <w:proofErr w:type="spellStart"/>
      <w:r w:rsidRPr="0024115A">
        <w:rPr>
          <w:rFonts w:asciiTheme="majorBidi" w:hAnsiTheme="majorBidi" w:cstheme="majorBidi" w:hint="cs"/>
          <w:b/>
          <w:bCs/>
          <w:sz w:val="24"/>
          <w:szCs w:val="24"/>
          <w:rtl/>
        </w:rPr>
        <w:t>קרקוס</w:t>
      </w:r>
      <w:proofErr w:type="spellEnd"/>
      <w:r w:rsidRPr="0024115A">
        <w:rPr>
          <w:rFonts w:asciiTheme="majorBidi" w:hAnsiTheme="majorBidi" w:cstheme="majorBidi" w:hint="cs"/>
          <w:sz w:val="24"/>
          <w:szCs w:val="24"/>
          <w:rtl/>
        </w:rPr>
        <w:t xml:space="preserve"> </w:t>
      </w:r>
    </w:p>
    <w:p w14:paraId="2C9F5158" w14:textId="77777777" w:rsid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וכמוהר"ר </w:t>
      </w:r>
      <w:r w:rsidRPr="0024115A">
        <w:rPr>
          <w:rFonts w:asciiTheme="majorBidi" w:hAnsiTheme="majorBidi" w:cstheme="majorBidi" w:hint="cs"/>
          <w:b/>
          <w:bCs/>
          <w:sz w:val="24"/>
          <w:szCs w:val="24"/>
          <w:rtl/>
        </w:rPr>
        <w:t>יצחק חרוש</w:t>
      </w:r>
      <w:r w:rsidRPr="0024115A">
        <w:rPr>
          <w:rFonts w:asciiTheme="majorBidi" w:hAnsiTheme="majorBidi" w:cstheme="majorBidi" w:hint="cs"/>
          <w:sz w:val="24"/>
          <w:szCs w:val="24"/>
          <w:rtl/>
        </w:rPr>
        <w:t xml:space="preserve"> </w:t>
      </w:r>
    </w:p>
    <w:p w14:paraId="7700595C" w14:textId="77777777" w:rsidR="0024115A" w:rsidRPr="0024115A" w:rsidRDefault="0024115A" w:rsidP="0024115A">
      <w:pPr>
        <w:bidi/>
        <w:jc w:val="right"/>
        <w:rPr>
          <w:rFonts w:asciiTheme="majorBidi" w:hAnsiTheme="majorBidi" w:cstheme="majorBidi"/>
          <w:sz w:val="24"/>
          <w:szCs w:val="24"/>
          <w:rtl/>
        </w:rPr>
      </w:pPr>
      <w:r w:rsidRPr="0024115A">
        <w:rPr>
          <w:rFonts w:asciiTheme="majorBidi" w:hAnsiTheme="majorBidi" w:cstheme="majorBidi" w:hint="cs"/>
          <w:sz w:val="24"/>
          <w:szCs w:val="24"/>
          <w:rtl/>
        </w:rPr>
        <w:t xml:space="preserve">וכמוהר"ר </w:t>
      </w:r>
      <w:r w:rsidRPr="0024115A">
        <w:rPr>
          <w:rFonts w:asciiTheme="majorBidi" w:hAnsiTheme="majorBidi" w:cstheme="majorBidi" w:hint="cs"/>
          <w:b/>
          <w:bCs/>
          <w:sz w:val="24"/>
          <w:szCs w:val="24"/>
          <w:rtl/>
        </w:rPr>
        <w:t>יצחק פינטו</w:t>
      </w:r>
      <w:r>
        <w:rPr>
          <w:rFonts w:asciiTheme="majorBidi" w:hAnsiTheme="majorBidi" w:cstheme="majorBidi" w:hint="cs"/>
          <w:sz w:val="24"/>
          <w:szCs w:val="24"/>
          <w:rtl/>
        </w:rPr>
        <w:t xml:space="preserve"> נר"ו</w:t>
      </w:r>
    </w:p>
    <w:p w14:paraId="637107B2" w14:textId="77777777" w:rsidR="002E477C" w:rsidRDefault="002E477C" w:rsidP="00057413">
      <w:pPr>
        <w:bidi/>
        <w:rPr>
          <w:rFonts w:asciiTheme="majorBidi" w:hAnsiTheme="majorBidi" w:cstheme="majorBidi"/>
          <w:sz w:val="24"/>
          <w:szCs w:val="24"/>
          <w:rtl/>
        </w:rPr>
      </w:pPr>
    </w:p>
    <w:p w14:paraId="02411973" w14:textId="77777777" w:rsidR="00676573" w:rsidRPr="00275CCA" w:rsidRDefault="00676573" w:rsidP="00891C90">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סימן</w:t>
      </w:r>
      <w:r w:rsidR="00C4585D" w:rsidRPr="00275CCA">
        <w:rPr>
          <w:rFonts w:asciiTheme="majorBidi" w:hAnsiTheme="majorBidi" w:cstheme="majorBidi" w:hint="cs"/>
          <w:b/>
          <w:bCs/>
          <w:sz w:val="24"/>
          <w:szCs w:val="24"/>
          <w:rtl/>
        </w:rPr>
        <w:t xml:space="preserve"> טו</w:t>
      </w:r>
    </w:p>
    <w:p w14:paraId="167A05D4" w14:textId="77777777" w:rsidR="00726DC9" w:rsidRPr="00275CCA" w:rsidRDefault="00726DC9" w:rsidP="00726DC9">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שאלות בענייני טריפות</w:t>
      </w:r>
    </w:p>
    <w:p w14:paraId="623E6092" w14:textId="77777777" w:rsidR="00726DC9" w:rsidRPr="00275CCA" w:rsidRDefault="00726DC9" w:rsidP="00726DC9">
      <w:pPr>
        <w:bidi/>
        <w:jc w:val="left"/>
        <w:rPr>
          <w:rFonts w:asciiTheme="majorBidi" w:hAnsiTheme="majorBidi" w:cstheme="majorBidi"/>
          <w:b/>
          <w:bCs/>
          <w:sz w:val="24"/>
          <w:szCs w:val="24"/>
          <w:rtl/>
        </w:rPr>
      </w:pPr>
      <w:r w:rsidRPr="00275CCA">
        <w:rPr>
          <w:rFonts w:asciiTheme="majorBidi" w:hAnsiTheme="majorBidi" w:cstheme="majorBidi" w:hint="cs"/>
          <w:b/>
          <w:bCs/>
          <w:sz w:val="24"/>
          <w:szCs w:val="24"/>
          <w:rtl/>
        </w:rPr>
        <w:t>א. נהגו לבדוק במים קרים</w:t>
      </w:r>
    </w:p>
    <w:p w14:paraId="0E0BA79F" w14:textId="77777777" w:rsidR="00057413" w:rsidRPr="00057413" w:rsidRDefault="00057413" w:rsidP="00CF55E3">
      <w:pPr>
        <w:bidi/>
        <w:rPr>
          <w:rFonts w:asciiTheme="majorBidi" w:hAnsiTheme="majorBidi" w:cstheme="majorBidi"/>
          <w:sz w:val="24"/>
          <w:szCs w:val="24"/>
          <w:rtl/>
        </w:rPr>
      </w:pPr>
      <w:r w:rsidRPr="00CF55E3">
        <w:rPr>
          <w:rFonts w:asciiTheme="majorBidi" w:hAnsiTheme="majorBidi" w:cstheme="majorBidi" w:hint="cs"/>
          <w:b/>
          <w:bCs/>
          <w:sz w:val="24"/>
          <w:szCs w:val="24"/>
          <w:rtl/>
        </w:rPr>
        <w:t xml:space="preserve">שאלה </w:t>
      </w:r>
      <w:r w:rsidRPr="00057413">
        <w:rPr>
          <w:rFonts w:asciiTheme="majorBidi" w:hAnsiTheme="majorBidi" w:cstheme="majorBidi" w:hint="cs"/>
          <w:sz w:val="24"/>
          <w:szCs w:val="24"/>
          <w:rtl/>
        </w:rPr>
        <w:t xml:space="preserve">יודע לכת"ר שבית המטבחים </w:t>
      </w:r>
      <w:proofErr w:type="spellStart"/>
      <w:r w:rsidRPr="00057413">
        <w:rPr>
          <w:rFonts w:asciiTheme="majorBidi" w:hAnsiTheme="majorBidi" w:cstheme="majorBidi" w:hint="cs"/>
          <w:sz w:val="24"/>
          <w:szCs w:val="24"/>
          <w:rtl/>
        </w:rPr>
        <w:t>שבמח"ז</w:t>
      </w:r>
      <w:proofErr w:type="spellEnd"/>
      <w:r w:rsidRPr="00057413">
        <w:rPr>
          <w:rFonts w:asciiTheme="majorBidi" w:hAnsiTheme="majorBidi" w:cstheme="majorBidi" w:hint="cs"/>
          <w:sz w:val="24"/>
          <w:szCs w:val="24"/>
          <w:rtl/>
        </w:rPr>
        <w:t xml:space="preserve"> היא רחוקה מן העיר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וע"י זה נמשך להם מנהג </w:t>
      </w:r>
      <w:proofErr w:type="spellStart"/>
      <w:r w:rsidRPr="00057413">
        <w:rPr>
          <w:rFonts w:asciiTheme="majorBidi" w:hAnsiTheme="majorBidi" w:cstheme="majorBidi" w:hint="cs"/>
          <w:sz w:val="24"/>
          <w:szCs w:val="24"/>
          <w:rtl/>
        </w:rPr>
        <w:t>שבודקין</w:t>
      </w:r>
      <w:proofErr w:type="spellEnd"/>
      <w:r w:rsidRPr="00057413">
        <w:rPr>
          <w:rFonts w:asciiTheme="majorBidi" w:hAnsiTheme="majorBidi" w:cstheme="majorBidi" w:hint="cs"/>
          <w:sz w:val="24"/>
          <w:szCs w:val="24"/>
          <w:rtl/>
        </w:rPr>
        <w:t xml:space="preserve"> את הריאה במים קרים ממש</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ובפרט בימות החורף שאז המים קרים בתכלית ו</w:t>
      </w:r>
      <w:r w:rsidR="00A645E7">
        <w:rPr>
          <w:rFonts w:asciiTheme="majorBidi" w:hAnsiTheme="majorBidi" w:cstheme="majorBidi" w:hint="cs"/>
          <w:sz w:val="24"/>
          <w:szCs w:val="24"/>
          <w:rtl/>
        </w:rPr>
        <w:t>אף על פי</w:t>
      </w:r>
      <w:r w:rsidRPr="00057413">
        <w:rPr>
          <w:rFonts w:asciiTheme="majorBidi" w:hAnsiTheme="majorBidi" w:cstheme="majorBidi" w:hint="cs"/>
          <w:sz w:val="24"/>
          <w:szCs w:val="24"/>
          <w:rtl/>
        </w:rPr>
        <w:t xml:space="preserve"> כן הם בודקים בהם</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כי אין לנו באר שמימיו חמין רק מי גשמים שהם קרים בתכלית</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ושאלתי על המנהג הזה</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ואמרו לי שכן נהגו זה כמה דורות מימים קדמונים</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ואני אין בי כח לתקן איזה דבר מחודש מפני </w:t>
      </w:r>
      <w:proofErr w:type="spellStart"/>
      <w:r w:rsidRPr="00057413">
        <w:rPr>
          <w:rFonts w:asciiTheme="majorBidi" w:hAnsiTheme="majorBidi" w:cstheme="majorBidi" w:hint="cs"/>
          <w:sz w:val="24"/>
          <w:szCs w:val="24"/>
          <w:rtl/>
        </w:rPr>
        <w:t>הקטט</w:t>
      </w:r>
      <w:proofErr w:type="spellEnd"/>
      <w:r w:rsidRPr="00057413">
        <w:rPr>
          <w:rFonts w:asciiTheme="majorBidi" w:hAnsiTheme="majorBidi" w:cstheme="majorBidi" w:hint="cs"/>
          <w:sz w:val="24"/>
          <w:szCs w:val="24"/>
          <w:rtl/>
        </w:rPr>
        <w:t xml:space="preserve"> והמריבה</w:t>
      </w:r>
      <w:r w:rsidR="0024115A">
        <w:rPr>
          <w:rFonts w:asciiTheme="majorBidi" w:hAnsiTheme="majorBidi" w:cstheme="majorBidi" w:hint="cs"/>
          <w:sz w:val="24"/>
          <w:szCs w:val="24"/>
          <w:rtl/>
        </w:rPr>
        <w:t>, ומפני התמדת המנהג הנז</w:t>
      </w:r>
      <w:r w:rsidRPr="00057413">
        <w:rPr>
          <w:rFonts w:asciiTheme="majorBidi" w:hAnsiTheme="majorBidi" w:cstheme="majorBidi" w:hint="cs"/>
          <w:sz w:val="24"/>
          <w:szCs w:val="24"/>
          <w:rtl/>
        </w:rPr>
        <w:t xml:space="preserve">' נמשך להם שאפילו </w:t>
      </w:r>
      <w:proofErr w:type="spellStart"/>
      <w:r w:rsidRPr="00057413">
        <w:rPr>
          <w:rFonts w:asciiTheme="majorBidi" w:hAnsiTheme="majorBidi" w:cstheme="majorBidi" w:hint="cs"/>
          <w:sz w:val="24"/>
          <w:szCs w:val="24"/>
          <w:rtl/>
        </w:rPr>
        <w:t>כששוחטין</w:t>
      </w:r>
      <w:proofErr w:type="spellEnd"/>
      <w:r w:rsidRPr="00057413">
        <w:rPr>
          <w:rFonts w:asciiTheme="majorBidi" w:hAnsiTheme="majorBidi" w:cstheme="majorBidi" w:hint="cs"/>
          <w:sz w:val="24"/>
          <w:szCs w:val="24"/>
          <w:rtl/>
        </w:rPr>
        <w:t xml:space="preserve"> בחצר כגון לחתן או כיוצא</w:t>
      </w:r>
      <w:r w:rsidR="0024115A">
        <w:rPr>
          <w:rFonts w:asciiTheme="majorBidi" w:hAnsiTheme="majorBidi" w:cstheme="majorBidi" w:hint="cs"/>
          <w:sz w:val="24"/>
          <w:szCs w:val="24"/>
          <w:rtl/>
        </w:rPr>
        <w:t xml:space="preserve">, אינן בודקים אלא במים </w:t>
      </w:r>
      <w:r w:rsidR="0024115A">
        <w:rPr>
          <w:rFonts w:asciiTheme="majorBidi" w:hAnsiTheme="majorBidi" w:cstheme="majorBidi" w:hint="cs"/>
          <w:sz w:val="24"/>
          <w:szCs w:val="24"/>
          <w:rtl/>
        </w:rPr>
        <w:lastRenderedPageBreak/>
        <w:t>קרים דו</w:t>
      </w:r>
      <w:r w:rsidRPr="00057413">
        <w:rPr>
          <w:rFonts w:asciiTheme="majorBidi" w:hAnsiTheme="majorBidi" w:cstheme="majorBidi" w:hint="cs"/>
          <w:sz w:val="24"/>
          <w:szCs w:val="24"/>
          <w:rtl/>
        </w:rPr>
        <w:t>קא</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כי אומרים שכן נהגו משנים קדמוניות</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אשר על כן יורינו מורה צדק איך הוא מנהג מח"ק בזה הענין</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ואיך נעשה אנחנו </w:t>
      </w:r>
      <w:proofErr w:type="spellStart"/>
      <w:r w:rsidRPr="00057413">
        <w:rPr>
          <w:rFonts w:asciiTheme="majorBidi" w:hAnsiTheme="majorBidi" w:cstheme="majorBidi" w:hint="cs"/>
          <w:sz w:val="24"/>
          <w:szCs w:val="24"/>
          <w:rtl/>
        </w:rPr>
        <w:t>במח"ז</w:t>
      </w:r>
      <w:proofErr w:type="spellEnd"/>
      <w:r w:rsidR="0024115A">
        <w:rPr>
          <w:rFonts w:asciiTheme="majorBidi" w:hAnsiTheme="majorBidi" w:cstheme="majorBidi" w:hint="cs"/>
          <w:sz w:val="24"/>
          <w:szCs w:val="24"/>
          <w:rtl/>
        </w:rPr>
        <w:t>, אם ישתנה המנהג הנז</w:t>
      </w:r>
      <w:r w:rsidRPr="00057413">
        <w:rPr>
          <w:rFonts w:asciiTheme="majorBidi" w:hAnsiTheme="majorBidi" w:cstheme="majorBidi" w:hint="cs"/>
          <w:sz w:val="24"/>
          <w:szCs w:val="24"/>
          <w:rtl/>
        </w:rPr>
        <w:t>' או ישאר להם מנהגם כמו שנהגו לעשות.</w:t>
      </w:r>
    </w:p>
    <w:p w14:paraId="702A256C" w14:textId="77777777" w:rsidR="00057413" w:rsidRPr="00057413" w:rsidRDefault="00057413" w:rsidP="00057413">
      <w:pPr>
        <w:bidi/>
        <w:rPr>
          <w:rFonts w:asciiTheme="majorBidi" w:hAnsiTheme="majorBidi" w:cstheme="majorBidi"/>
          <w:sz w:val="24"/>
          <w:szCs w:val="24"/>
          <w:rtl/>
        </w:rPr>
      </w:pPr>
      <w:r w:rsidRPr="00CF55E3">
        <w:rPr>
          <w:rFonts w:asciiTheme="majorBidi" w:hAnsiTheme="majorBidi" w:cstheme="majorBidi" w:hint="cs"/>
          <w:b/>
          <w:bCs/>
          <w:sz w:val="24"/>
          <w:szCs w:val="24"/>
          <w:rtl/>
        </w:rPr>
        <w:t xml:space="preserve">תשובה </w:t>
      </w:r>
      <w:r w:rsidRPr="00057413">
        <w:rPr>
          <w:rFonts w:asciiTheme="majorBidi" w:hAnsiTheme="majorBidi" w:cstheme="majorBidi" w:hint="cs"/>
          <w:sz w:val="24"/>
          <w:szCs w:val="24"/>
          <w:rtl/>
        </w:rPr>
        <w:t>ודאי צריך שיהיו פושרים ואין בזה ספק</w:t>
      </w:r>
      <w:r w:rsidR="00D960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והמנהג שהיה מקודם בטל</w:t>
      </w:r>
      <w:r w:rsidR="00D960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אשר על כן יש ליזהר</w:t>
      </w:r>
      <w:r w:rsidR="00D960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w:t>
      </w:r>
      <w:r w:rsidR="00D960E2">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כך השיבו לי החכם השלם והכולל כהה"ר </w:t>
      </w:r>
      <w:r w:rsidRPr="009562F2">
        <w:rPr>
          <w:rFonts w:asciiTheme="majorBidi" w:hAnsiTheme="majorBidi" w:cstheme="majorBidi" w:hint="cs"/>
          <w:b/>
          <w:bCs/>
          <w:sz w:val="24"/>
          <w:szCs w:val="24"/>
          <w:rtl/>
        </w:rPr>
        <w:t>אברהם פינטו</w:t>
      </w:r>
      <w:r w:rsidRPr="00057413">
        <w:rPr>
          <w:rFonts w:asciiTheme="majorBidi" w:hAnsiTheme="majorBidi" w:cstheme="majorBidi" w:hint="cs"/>
          <w:sz w:val="24"/>
          <w:szCs w:val="24"/>
          <w:rtl/>
        </w:rPr>
        <w:t xml:space="preserve"> נר"ו והחכם השלם כה"ר </w:t>
      </w:r>
      <w:r w:rsidRPr="009562F2">
        <w:rPr>
          <w:rFonts w:asciiTheme="majorBidi" w:hAnsiTheme="majorBidi" w:cstheme="majorBidi" w:hint="cs"/>
          <w:b/>
          <w:bCs/>
          <w:sz w:val="24"/>
          <w:szCs w:val="24"/>
          <w:rtl/>
        </w:rPr>
        <w:t>שלמה בן צפת</w:t>
      </w:r>
      <w:r w:rsidRPr="00057413">
        <w:rPr>
          <w:rFonts w:asciiTheme="majorBidi" w:hAnsiTheme="majorBidi" w:cstheme="majorBidi" w:hint="cs"/>
          <w:sz w:val="24"/>
          <w:szCs w:val="24"/>
          <w:rtl/>
        </w:rPr>
        <w:t xml:space="preserve"> נר"ו.</w:t>
      </w:r>
    </w:p>
    <w:p w14:paraId="1BEA95F3" w14:textId="77777777" w:rsidR="003D288D" w:rsidRDefault="003D288D" w:rsidP="003D288D">
      <w:pPr>
        <w:bidi/>
        <w:rPr>
          <w:rFonts w:asciiTheme="majorBidi" w:hAnsiTheme="majorBidi" w:cstheme="majorBidi"/>
          <w:sz w:val="24"/>
          <w:szCs w:val="24"/>
          <w:rtl/>
        </w:rPr>
      </w:pPr>
    </w:p>
    <w:p w14:paraId="11874C8B" w14:textId="77777777" w:rsidR="003D288D" w:rsidRPr="003D288D" w:rsidRDefault="00AF5DFE" w:rsidP="003D288D">
      <w:pPr>
        <w:bidi/>
        <w:rPr>
          <w:rFonts w:asciiTheme="majorBidi" w:hAnsiTheme="majorBidi" w:cstheme="majorBidi"/>
          <w:sz w:val="24"/>
          <w:szCs w:val="24"/>
          <w:rtl/>
        </w:rPr>
      </w:pPr>
      <w:r>
        <w:rPr>
          <w:rFonts w:asciiTheme="majorBidi" w:hAnsiTheme="majorBidi" w:cstheme="majorBidi" w:hint="cs"/>
          <w:b/>
          <w:bCs/>
          <w:sz w:val="24"/>
          <w:szCs w:val="24"/>
          <w:rtl/>
        </w:rPr>
        <w:t>אמר</w:t>
      </w:r>
      <w:r w:rsidR="003D288D" w:rsidRPr="003D288D">
        <w:rPr>
          <w:rFonts w:asciiTheme="majorBidi" w:hAnsiTheme="majorBidi" w:cstheme="majorBidi" w:hint="cs"/>
          <w:b/>
          <w:bCs/>
          <w:sz w:val="24"/>
          <w:szCs w:val="24"/>
          <w:rtl/>
        </w:rPr>
        <w:t xml:space="preserve"> יוס"ף</w:t>
      </w:r>
      <w:r w:rsidR="003D288D">
        <w:rPr>
          <w:rFonts w:asciiTheme="majorBidi" w:hAnsiTheme="majorBidi" w:cstheme="majorBidi" w:hint="cs"/>
          <w:sz w:val="24"/>
          <w:szCs w:val="24"/>
          <w:rtl/>
        </w:rPr>
        <w:t xml:space="preserve"> </w:t>
      </w:r>
      <w:r w:rsidR="003D288D" w:rsidRPr="003D288D">
        <w:rPr>
          <w:rFonts w:asciiTheme="majorBidi" w:hAnsiTheme="majorBidi" w:cstheme="majorBidi" w:hint="cs"/>
          <w:sz w:val="24"/>
          <w:szCs w:val="24"/>
          <w:rtl/>
        </w:rPr>
        <w:t xml:space="preserve">מצאתי בספר הקדמון </w:t>
      </w:r>
      <w:r w:rsidR="003D288D" w:rsidRPr="003D288D">
        <w:rPr>
          <w:rFonts w:asciiTheme="majorBidi" w:hAnsiTheme="majorBidi" w:cstheme="majorBidi"/>
          <w:sz w:val="24"/>
          <w:szCs w:val="24"/>
          <w:rtl/>
        </w:rPr>
        <w:t xml:space="preserve">עץ חיים </w:t>
      </w:r>
      <w:proofErr w:type="spellStart"/>
      <w:r w:rsidR="003D288D" w:rsidRPr="003D288D">
        <w:rPr>
          <w:rFonts w:asciiTheme="majorBidi" w:hAnsiTheme="majorBidi" w:cstheme="majorBidi"/>
          <w:sz w:val="24"/>
          <w:szCs w:val="24"/>
          <w:rtl/>
        </w:rPr>
        <w:t>למהר"ח</w:t>
      </w:r>
      <w:proofErr w:type="spellEnd"/>
      <w:r w:rsidR="003D288D" w:rsidRPr="003D288D">
        <w:rPr>
          <w:rFonts w:asciiTheme="majorBidi" w:hAnsiTheme="majorBidi" w:cstheme="majorBidi"/>
          <w:sz w:val="24"/>
          <w:szCs w:val="24"/>
          <w:rtl/>
        </w:rPr>
        <w:t xml:space="preserve"> </w:t>
      </w:r>
      <w:proofErr w:type="spellStart"/>
      <w:r w:rsidR="003D288D" w:rsidRPr="003D288D">
        <w:rPr>
          <w:rFonts w:asciiTheme="majorBidi" w:hAnsiTheme="majorBidi" w:cstheme="majorBidi"/>
          <w:sz w:val="24"/>
          <w:szCs w:val="24"/>
          <w:rtl/>
        </w:rPr>
        <w:t>גאגין</w:t>
      </w:r>
      <w:proofErr w:type="spellEnd"/>
      <w:r w:rsidR="003D288D" w:rsidRPr="003D288D">
        <w:rPr>
          <w:rFonts w:asciiTheme="majorBidi" w:hAnsiTheme="majorBidi" w:cstheme="majorBidi"/>
          <w:sz w:val="24"/>
          <w:szCs w:val="24"/>
          <w:rtl/>
        </w:rPr>
        <w:t xml:space="preserve"> סוף פ"א, שבכלל טענותיו על קולות </w:t>
      </w:r>
      <w:r w:rsidR="003D288D" w:rsidRPr="003D288D">
        <w:rPr>
          <w:rFonts w:asciiTheme="majorBidi" w:hAnsiTheme="majorBidi" w:cstheme="majorBidi" w:hint="cs"/>
          <w:sz w:val="24"/>
          <w:szCs w:val="24"/>
          <w:rtl/>
        </w:rPr>
        <w:t xml:space="preserve">שנהגו </w:t>
      </w:r>
      <w:r w:rsidR="003D288D" w:rsidRPr="003D288D">
        <w:rPr>
          <w:rFonts w:asciiTheme="majorBidi" w:hAnsiTheme="majorBidi" w:cstheme="majorBidi"/>
          <w:sz w:val="24"/>
          <w:szCs w:val="24"/>
          <w:rtl/>
        </w:rPr>
        <w:t xml:space="preserve">המגורשים בענייני טריפות כתב וז"ל: וכל הערים אשר סביבותינו בראותם הקולות שהם מקילין כאן </w:t>
      </w:r>
      <w:proofErr w:type="spellStart"/>
      <w:r w:rsidR="003D288D" w:rsidRPr="003D288D">
        <w:rPr>
          <w:rFonts w:asciiTheme="majorBidi" w:hAnsiTheme="majorBidi" w:cstheme="majorBidi"/>
          <w:sz w:val="24"/>
          <w:szCs w:val="24"/>
          <w:rtl/>
        </w:rPr>
        <w:t>באלמלאח</w:t>
      </w:r>
      <w:proofErr w:type="spellEnd"/>
      <w:r w:rsidR="003D288D" w:rsidRPr="003D288D">
        <w:rPr>
          <w:rFonts w:asciiTheme="majorBidi" w:hAnsiTheme="majorBidi" w:cstheme="majorBidi"/>
          <w:sz w:val="24"/>
          <w:szCs w:val="24"/>
          <w:rtl/>
        </w:rPr>
        <w:t xml:space="preserve"> כולם חלפו ברית וכו', ויש שעושין נפיחה במים </w:t>
      </w:r>
      <w:proofErr w:type="spellStart"/>
      <w:r w:rsidR="003D288D" w:rsidRPr="003D288D">
        <w:rPr>
          <w:rFonts w:asciiTheme="majorBidi" w:hAnsiTheme="majorBidi" w:cstheme="majorBidi"/>
          <w:sz w:val="24"/>
          <w:szCs w:val="24"/>
          <w:rtl/>
        </w:rPr>
        <w:t>צוננין</w:t>
      </w:r>
      <w:proofErr w:type="spellEnd"/>
      <w:r w:rsidR="003D288D" w:rsidRPr="003D288D">
        <w:rPr>
          <w:rFonts w:asciiTheme="majorBidi" w:hAnsiTheme="majorBidi" w:cstheme="majorBidi"/>
          <w:sz w:val="24"/>
          <w:szCs w:val="24"/>
          <w:rtl/>
        </w:rPr>
        <w:t xml:space="preserve">, כי חזרו לומר מאי שנא </w:t>
      </w:r>
      <w:proofErr w:type="spellStart"/>
      <w:r w:rsidR="003D288D">
        <w:rPr>
          <w:rFonts w:asciiTheme="majorBidi" w:hAnsiTheme="majorBidi" w:cstheme="majorBidi"/>
          <w:sz w:val="24"/>
          <w:szCs w:val="24"/>
          <w:rtl/>
        </w:rPr>
        <w:t>פושרין</w:t>
      </w:r>
      <w:proofErr w:type="spellEnd"/>
      <w:r w:rsidR="003D288D">
        <w:rPr>
          <w:rFonts w:asciiTheme="majorBidi" w:hAnsiTheme="majorBidi" w:cstheme="majorBidi"/>
          <w:sz w:val="24"/>
          <w:szCs w:val="24"/>
          <w:rtl/>
        </w:rPr>
        <w:t>, אלו ואלו מכשירין. עכ"ל.</w:t>
      </w:r>
      <w:r w:rsidR="003D288D">
        <w:rPr>
          <w:rFonts w:asciiTheme="majorBidi" w:hAnsiTheme="majorBidi" w:cstheme="majorBidi" w:hint="cs"/>
          <w:sz w:val="24"/>
          <w:szCs w:val="24"/>
          <w:rtl/>
        </w:rPr>
        <w:t xml:space="preserve"> </w:t>
      </w:r>
      <w:r w:rsidR="003D288D" w:rsidRPr="003D288D">
        <w:rPr>
          <w:rFonts w:asciiTheme="majorBidi" w:hAnsiTheme="majorBidi" w:cstheme="majorBidi"/>
          <w:sz w:val="24"/>
          <w:szCs w:val="24"/>
          <w:rtl/>
        </w:rPr>
        <w:t xml:space="preserve">ובס' זבחי צדק למו"ה יאיר אסבאג </w:t>
      </w:r>
      <w:r w:rsidR="00FD12C3">
        <w:rPr>
          <w:rFonts w:asciiTheme="majorBidi" w:hAnsiTheme="majorBidi" w:cstheme="majorBidi" w:hint="cs"/>
          <w:sz w:val="24"/>
          <w:szCs w:val="24"/>
          <w:rtl/>
        </w:rPr>
        <w:t>(עמ' ק"ג</w:t>
      </w:r>
      <w:r w:rsidR="003D288D" w:rsidRPr="003D288D">
        <w:rPr>
          <w:rFonts w:asciiTheme="majorBidi" w:hAnsiTheme="majorBidi" w:cstheme="majorBidi" w:hint="cs"/>
          <w:sz w:val="24"/>
          <w:szCs w:val="24"/>
          <w:rtl/>
        </w:rPr>
        <w:t xml:space="preserve">) </w:t>
      </w:r>
      <w:r w:rsidR="003D288D">
        <w:rPr>
          <w:rFonts w:asciiTheme="majorBidi" w:hAnsiTheme="majorBidi" w:cstheme="majorBidi" w:hint="cs"/>
          <w:sz w:val="24"/>
          <w:szCs w:val="24"/>
          <w:rtl/>
        </w:rPr>
        <w:t xml:space="preserve">מגדולי השו"ב במראכש, </w:t>
      </w:r>
      <w:r w:rsidR="003D288D" w:rsidRPr="003D288D">
        <w:rPr>
          <w:rFonts w:asciiTheme="majorBidi" w:hAnsiTheme="majorBidi" w:cstheme="majorBidi" w:hint="cs"/>
          <w:sz w:val="24"/>
          <w:szCs w:val="24"/>
          <w:rtl/>
        </w:rPr>
        <w:t xml:space="preserve">כתב וז"ל: והנה לי כמה שנים ואני תמה על מה סמכו הקדמונים לעשות בדיקת מים </w:t>
      </w:r>
      <w:proofErr w:type="spellStart"/>
      <w:r w:rsidR="003D288D" w:rsidRPr="003D288D">
        <w:rPr>
          <w:rFonts w:asciiTheme="majorBidi" w:hAnsiTheme="majorBidi" w:cstheme="majorBidi" w:hint="cs"/>
          <w:sz w:val="24"/>
          <w:szCs w:val="24"/>
          <w:rtl/>
        </w:rPr>
        <w:t>בסירכות</w:t>
      </w:r>
      <w:proofErr w:type="spellEnd"/>
      <w:r w:rsidR="003D288D" w:rsidRPr="003D288D">
        <w:rPr>
          <w:rFonts w:asciiTheme="majorBidi" w:hAnsiTheme="majorBidi" w:cstheme="majorBidi" w:hint="cs"/>
          <w:sz w:val="24"/>
          <w:szCs w:val="24"/>
          <w:rtl/>
        </w:rPr>
        <w:t xml:space="preserve"> הצריכות בדיקה בלי הפשרת המים שיפיגו צינתן, והוא היפך גמרא ערוכה </w:t>
      </w:r>
      <w:proofErr w:type="spellStart"/>
      <w:r w:rsidR="003D288D" w:rsidRPr="003D288D">
        <w:rPr>
          <w:rFonts w:asciiTheme="majorBidi" w:hAnsiTheme="majorBidi" w:cstheme="majorBidi" w:hint="cs"/>
          <w:sz w:val="24"/>
          <w:szCs w:val="24"/>
          <w:rtl/>
        </w:rPr>
        <w:t>וקרירי</w:t>
      </w:r>
      <w:proofErr w:type="spellEnd"/>
      <w:r w:rsidR="003D288D" w:rsidRPr="003D288D">
        <w:rPr>
          <w:rFonts w:asciiTheme="majorBidi" w:hAnsiTheme="majorBidi" w:cstheme="majorBidi" w:hint="cs"/>
          <w:sz w:val="24"/>
          <w:szCs w:val="24"/>
          <w:rtl/>
        </w:rPr>
        <w:t xml:space="preserve"> לא </w:t>
      </w:r>
      <w:proofErr w:type="spellStart"/>
      <w:r w:rsidR="003D288D" w:rsidRPr="003D288D">
        <w:rPr>
          <w:rFonts w:asciiTheme="majorBidi" w:hAnsiTheme="majorBidi" w:cstheme="majorBidi" w:hint="cs"/>
          <w:sz w:val="24"/>
          <w:szCs w:val="24"/>
          <w:rtl/>
        </w:rPr>
        <w:t>דמטרשי</w:t>
      </w:r>
      <w:proofErr w:type="spellEnd"/>
      <w:r w:rsidR="003D288D" w:rsidRPr="003D288D">
        <w:rPr>
          <w:rFonts w:asciiTheme="majorBidi" w:hAnsiTheme="majorBidi" w:cstheme="majorBidi" w:hint="cs"/>
          <w:sz w:val="24"/>
          <w:szCs w:val="24"/>
          <w:rtl/>
        </w:rPr>
        <w:t xml:space="preserve">, ולא שמענו ולא ראינו בשום מקום שמחממים המים קצת עד שתפיג צינתן ולא </w:t>
      </w:r>
      <w:proofErr w:type="spellStart"/>
      <w:r w:rsidR="003D288D" w:rsidRPr="003D288D">
        <w:rPr>
          <w:rFonts w:asciiTheme="majorBidi" w:hAnsiTheme="majorBidi" w:cstheme="majorBidi" w:hint="cs"/>
          <w:sz w:val="24"/>
          <w:szCs w:val="24"/>
          <w:rtl/>
        </w:rPr>
        <w:t>מיבעיא</w:t>
      </w:r>
      <w:proofErr w:type="spellEnd"/>
      <w:r w:rsidR="003D288D" w:rsidRPr="003D288D">
        <w:rPr>
          <w:rFonts w:asciiTheme="majorBidi" w:hAnsiTheme="majorBidi" w:cstheme="majorBidi" w:hint="cs"/>
          <w:sz w:val="24"/>
          <w:szCs w:val="24"/>
          <w:rtl/>
        </w:rPr>
        <w:t xml:space="preserve"> לסברת הר"ן וכו'. ובחפשי בספרים מצאתי להרב שולחן גבוה שנתעורר בזה וכתב וז"ל: ונהגו </w:t>
      </w:r>
      <w:proofErr w:type="spellStart"/>
      <w:r w:rsidR="003D288D" w:rsidRPr="003D288D">
        <w:rPr>
          <w:rFonts w:asciiTheme="majorBidi" w:hAnsiTheme="majorBidi" w:cstheme="majorBidi" w:hint="cs"/>
          <w:sz w:val="24"/>
          <w:szCs w:val="24"/>
          <w:rtl/>
        </w:rPr>
        <w:t>בשאלוניקי</w:t>
      </w:r>
      <w:proofErr w:type="spellEnd"/>
      <w:r w:rsidR="003D288D" w:rsidRPr="003D288D">
        <w:rPr>
          <w:rFonts w:asciiTheme="majorBidi" w:hAnsiTheme="majorBidi" w:cstheme="majorBidi" w:hint="cs"/>
          <w:sz w:val="24"/>
          <w:szCs w:val="24"/>
          <w:rtl/>
        </w:rPr>
        <w:t xml:space="preserve"> ובכמה מקומות שעושין נפיחה לעשות נפיחה במים שנשאבו מן הבור וכו'. עכ"ל. ובזה נחה דעתי דיש לנו על מי לסמוך. </w:t>
      </w:r>
      <w:proofErr w:type="spellStart"/>
      <w:r w:rsidR="003D288D" w:rsidRPr="003D288D">
        <w:rPr>
          <w:rFonts w:asciiTheme="majorBidi" w:hAnsiTheme="majorBidi" w:cstheme="majorBidi" w:hint="cs"/>
          <w:sz w:val="24"/>
          <w:szCs w:val="24"/>
          <w:rtl/>
        </w:rPr>
        <w:t>ולרווחא</w:t>
      </w:r>
      <w:proofErr w:type="spellEnd"/>
      <w:r w:rsidR="003D288D" w:rsidRPr="003D288D">
        <w:rPr>
          <w:rFonts w:asciiTheme="majorBidi" w:hAnsiTheme="majorBidi" w:cstheme="majorBidi" w:hint="cs"/>
          <w:sz w:val="24"/>
          <w:szCs w:val="24"/>
          <w:rtl/>
        </w:rPr>
        <w:t xml:space="preserve"> דמילתא אני נזהר כשאני בודק בדיקת מים מצוה לטבח שיביא המים </w:t>
      </w:r>
      <w:proofErr w:type="spellStart"/>
      <w:r w:rsidR="003D288D" w:rsidRPr="003D288D">
        <w:rPr>
          <w:rFonts w:asciiTheme="majorBidi" w:hAnsiTheme="majorBidi" w:cstheme="majorBidi" w:hint="cs"/>
          <w:sz w:val="24"/>
          <w:szCs w:val="24"/>
          <w:rtl/>
        </w:rPr>
        <w:t>בחפניו</w:t>
      </w:r>
      <w:proofErr w:type="spellEnd"/>
      <w:r w:rsidR="003D288D" w:rsidRPr="003D288D">
        <w:rPr>
          <w:rFonts w:asciiTheme="majorBidi" w:hAnsiTheme="majorBidi" w:cstheme="majorBidi" w:hint="cs"/>
          <w:sz w:val="24"/>
          <w:szCs w:val="24"/>
          <w:rtl/>
        </w:rPr>
        <w:t xml:space="preserve"> כדי שיתפשרו </w:t>
      </w:r>
      <w:proofErr w:type="spellStart"/>
      <w:r w:rsidR="003D288D" w:rsidRPr="003D288D">
        <w:rPr>
          <w:rFonts w:asciiTheme="majorBidi" w:hAnsiTheme="majorBidi" w:cstheme="majorBidi" w:hint="cs"/>
          <w:sz w:val="24"/>
          <w:szCs w:val="24"/>
          <w:rtl/>
        </w:rPr>
        <w:t>מהידים</w:t>
      </w:r>
      <w:proofErr w:type="spellEnd"/>
      <w:r w:rsidR="003D288D" w:rsidRPr="003D288D">
        <w:rPr>
          <w:rFonts w:asciiTheme="majorBidi" w:hAnsiTheme="majorBidi" w:cstheme="majorBidi" w:hint="cs"/>
          <w:sz w:val="24"/>
          <w:szCs w:val="24"/>
          <w:rtl/>
        </w:rPr>
        <w:t>. עכ"ל.</w:t>
      </w:r>
      <w:r w:rsidR="003D288D">
        <w:rPr>
          <w:rFonts w:asciiTheme="majorBidi" w:hAnsiTheme="majorBidi" w:cstheme="majorBidi" w:hint="cs"/>
          <w:sz w:val="24"/>
          <w:szCs w:val="24"/>
          <w:rtl/>
        </w:rPr>
        <w:t xml:space="preserve"> ועיין בספר </w:t>
      </w:r>
      <w:proofErr w:type="spellStart"/>
      <w:r w:rsidR="003D288D">
        <w:rPr>
          <w:rFonts w:asciiTheme="majorBidi" w:hAnsiTheme="majorBidi" w:cstheme="majorBidi" w:hint="cs"/>
          <w:sz w:val="24"/>
          <w:szCs w:val="24"/>
          <w:rtl/>
        </w:rPr>
        <w:t>הזכרון</w:t>
      </w:r>
      <w:proofErr w:type="spellEnd"/>
      <w:r w:rsidR="003D288D">
        <w:rPr>
          <w:rFonts w:asciiTheme="majorBidi" w:hAnsiTheme="majorBidi" w:cstheme="majorBidi" w:hint="cs"/>
          <w:sz w:val="24"/>
          <w:szCs w:val="24"/>
          <w:rtl/>
        </w:rPr>
        <w:t xml:space="preserve"> אעלה בתמר מה שכתב בזה אחי הרה"ג דוד נר"ו.</w:t>
      </w:r>
    </w:p>
    <w:p w14:paraId="0E902BFE" w14:textId="77777777" w:rsidR="002E477C" w:rsidRDefault="002E477C" w:rsidP="00057413">
      <w:pPr>
        <w:bidi/>
        <w:rPr>
          <w:rFonts w:asciiTheme="majorBidi" w:hAnsiTheme="majorBidi" w:cstheme="majorBidi"/>
          <w:sz w:val="24"/>
          <w:szCs w:val="24"/>
          <w:rtl/>
        </w:rPr>
      </w:pPr>
    </w:p>
    <w:p w14:paraId="4BF46B4A" w14:textId="77777777" w:rsidR="00726DC9" w:rsidRPr="00275CCA" w:rsidRDefault="00726DC9" w:rsidP="00726DC9">
      <w:pPr>
        <w:bidi/>
        <w:rPr>
          <w:rFonts w:asciiTheme="majorBidi" w:hAnsiTheme="majorBidi" w:cstheme="majorBidi"/>
          <w:b/>
          <w:bCs/>
          <w:sz w:val="24"/>
          <w:szCs w:val="24"/>
          <w:rtl/>
        </w:rPr>
      </w:pPr>
      <w:r w:rsidRPr="00275CCA">
        <w:rPr>
          <w:rFonts w:asciiTheme="majorBidi" w:hAnsiTheme="majorBidi" w:cstheme="majorBidi" w:hint="cs"/>
          <w:b/>
          <w:bCs/>
          <w:sz w:val="24"/>
          <w:szCs w:val="24"/>
          <w:rtl/>
        </w:rPr>
        <w:t>ב. ניקב בשר שעל הכרס ונסתם</w:t>
      </w:r>
    </w:p>
    <w:p w14:paraId="7AC4E2AD" w14:textId="77777777" w:rsidR="00057413" w:rsidRPr="00057413" w:rsidRDefault="00057413" w:rsidP="00CF55E3">
      <w:pPr>
        <w:bidi/>
        <w:rPr>
          <w:rFonts w:asciiTheme="majorBidi" w:hAnsiTheme="majorBidi" w:cstheme="majorBidi"/>
          <w:sz w:val="24"/>
          <w:szCs w:val="24"/>
          <w:rtl/>
        </w:rPr>
      </w:pPr>
      <w:r w:rsidRPr="00CF55E3">
        <w:rPr>
          <w:rFonts w:asciiTheme="majorBidi" w:hAnsiTheme="majorBidi" w:cstheme="majorBidi" w:hint="cs"/>
          <w:b/>
          <w:bCs/>
          <w:sz w:val="24"/>
          <w:szCs w:val="24"/>
          <w:rtl/>
        </w:rPr>
        <w:t>שאלה</w:t>
      </w:r>
      <w:r w:rsidRPr="00057413">
        <w:rPr>
          <w:rFonts w:asciiTheme="majorBidi" w:hAnsiTheme="majorBidi" w:cstheme="majorBidi" w:hint="cs"/>
          <w:sz w:val="24"/>
          <w:szCs w:val="24"/>
          <w:rtl/>
        </w:rPr>
        <w:t xml:space="preserve"> אם ניקב בשר שעל הכרס ונסתם סתימה יפה בבשר או בחלב טמא מה דינו.</w:t>
      </w:r>
    </w:p>
    <w:p w14:paraId="6E38FD28" w14:textId="77777777" w:rsidR="00C85188" w:rsidRPr="00C85188" w:rsidRDefault="00057413" w:rsidP="00C85188">
      <w:pPr>
        <w:bidi/>
        <w:rPr>
          <w:rFonts w:asciiTheme="majorBidi" w:hAnsiTheme="majorBidi" w:cstheme="majorBidi"/>
          <w:sz w:val="24"/>
          <w:szCs w:val="24"/>
          <w:rtl/>
        </w:rPr>
      </w:pPr>
      <w:r w:rsidRPr="00CF55E3">
        <w:rPr>
          <w:rFonts w:asciiTheme="majorBidi" w:hAnsiTheme="majorBidi" w:cstheme="majorBidi" w:hint="cs"/>
          <w:b/>
          <w:bCs/>
          <w:sz w:val="24"/>
          <w:szCs w:val="24"/>
          <w:rtl/>
        </w:rPr>
        <w:t xml:space="preserve">תשובה </w:t>
      </w:r>
      <w:r w:rsidRPr="00057413">
        <w:rPr>
          <w:rFonts w:asciiTheme="majorBidi" w:hAnsiTheme="majorBidi" w:cstheme="majorBidi" w:hint="cs"/>
          <w:sz w:val="24"/>
          <w:szCs w:val="24"/>
          <w:rtl/>
        </w:rPr>
        <w:t xml:space="preserve">כשירה מפני שאין </w:t>
      </w:r>
      <w:proofErr w:type="spellStart"/>
      <w:r w:rsidRPr="00057413">
        <w:rPr>
          <w:rFonts w:asciiTheme="majorBidi" w:hAnsiTheme="majorBidi" w:cstheme="majorBidi" w:hint="cs"/>
          <w:sz w:val="24"/>
          <w:szCs w:val="24"/>
          <w:rtl/>
        </w:rPr>
        <w:t>טריפותו</w:t>
      </w:r>
      <w:proofErr w:type="spellEnd"/>
      <w:r w:rsidRPr="00057413">
        <w:rPr>
          <w:rFonts w:asciiTheme="majorBidi" w:hAnsiTheme="majorBidi" w:cstheme="majorBidi" w:hint="cs"/>
          <w:sz w:val="24"/>
          <w:szCs w:val="24"/>
          <w:rtl/>
        </w:rPr>
        <w:t xml:space="preserve"> מחמת עצמו אלא מחמת הבני </w:t>
      </w:r>
      <w:proofErr w:type="spellStart"/>
      <w:r w:rsidRPr="00057413">
        <w:rPr>
          <w:rFonts w:asciiTheme="majorBidi" w:hAnsiTheme="majorBidi" w:cstheme="majorBidi" w:hint="cs"/>
          <w:sz w:val="24"/>
          <w:szCs w:val="24"/>
          <w:rtl/>
        </w:rPr>
        <w:t>מעים</w:t>
      </w:r>
      <w:proofErr w:type="spellEnd"/>
      <w:r w:rsidRPr="00057413">
        <w:rPr>
          <w:rFonts w:asciiTheme="majorBidi" w:hAnsiTheme="majorBidi" w:cstheme="majorBidi" w:hint="cs"/>
          <w:sz w:val="24"/>
          <w:szCs w:val="24"/>
          <w:rtl/>
        </w:rPr>
        <w:t>.</w:t>
      </w:r>
      <w:r w:rsidR="00C85188">
        <w:rPr>
          <w:rFonts w:asciiTheme="majorBidi" w:hAnsiTheme="majorBidi" w:cstheme="majorBidi" w:hint="cs"/>
          <w:sz w:val="24"/>
          <w:szCs w:val="24"/>
          <w:rtl/>
        </w:rPr>
        <w:t xml:space="preserve"> </w:t>
      </w:r>
      <w:r w:rsidR="00C85188" w:rsidRPr="00C85188">
        <w:rPr>
          <w:rFonts w:asciiTheme="majorBidi" w:hAnsiTheme="majorBidi" w:cstheme="majorBidi" w:hint="cs"/>
          <w:sz w:val="24"/>
          <w:szCs w:val="24"/>
          <w:rtl/>
        </w:rPr>
        <w:t xml:space="preserve">כך השיבו לי החכם השלם והכולל כהה"ר </w:t>
      </w:r>
      <w:r w:rsidR="00C85188" w:rsidRPr="00C85188">
        <w:rPr>
          <w:rFonts w:asciiTheme="majorBidi" w:hAnsiTheme="majorBidi" w:cstheme="majorBidi" w:hint="cs"/>
          <w:b/>
          <w:bCs/>
          <w:sz w:val="24"/>
          <w:szCs w:val="24"/>
          <w:rtl/>
        </w:rPr>
        <w:t>אברהם פינטו</w:t>
      </w:r>
      <w:r w:rsidR="00C85188" w:rsidRPr="00C85188">
        <w:rPr>
          <w:rFonts w:asciiTheme="majorBidi" w:hAnsiTheme="majorBidi" w:cstheme="majorBidi" w:hint="cs"/>
          <w:sz w:val="24"/>
          <w:szCs w:val="24"/>
          <w:rtl/>
        </w:rPr>
        <w:t xml:space="preserve"> נר"ו והחכם השלם כה"ר </w:t>
      </w:r>
      <w:r w:rsidR="00C85188" w:rsidRPr="00C85188">
        <w:rPr>
          <w:rFonts w:asciiTheme="majorBidi" w:hAnsiTheme="majorBidi" w:cstheme="majorBidi" w:hint="cs"/>
          <w:b/>
          <w:bCs/>
          <w:sz w:val="24"/>
          <w:szCs w:val="24"/>
          <w:rtl/>
        </w:rPr>
        <w:t>שלמה בן צפת</w:t>
      </w:r>
      <w:r w:rsidR="00C85188" w:rsidRPr="00C85188">
        <w:rPr>
          <w:rFonts w:asciiTheme="majorBidi" w:hAnsiTheme="majorBidi" w:cstheme="majorBidi" w:hint="cs"/>
          <w:sz w:val="24"/>
          <w:szCs w:val="24"/>
          <w:rtl/>
        </w:rPr>
        <w:t xml:space="preserve"> נר"ו.</w:t>
      </w:r>
    </w:p>
    <w:p w14:paraId="1B54E08B" w14:textId="77777777" w:rsidR="002E477C" w:rsidRDefault="002E477C" w:rsidP="00057413">
      <w:pPr>
        <w:bidi/>
        <w:rPr>
          <w:rFonts w:asciiTheme="majorBidi" w:hAnsiTheme="majorBidi" w:cstheme="majorBidi"/>
          <w:sz w:val="24"/>
          <w:szCs w:val="24"/>
          <w:rtl/>
        </w:rPr>
      </w:pPr>
    </w:p>
    <w:p w14:paraId="2236F576" w14:textId="77777777" w:rsidR="00C4585D" w:rsidRPr="00275CCA" w:rsidRDefault="00C4585D" w:rsidP="00C4585D">
      <w:pPr>
        <w:bidi/>
        <w:rPr>
          <w:rFonts w:asciiTheme="majorBidi" w:hAnsiTheme="majorBidi" w:cstheme="majorBidi"/>
          <w:b/>
          <w:bCs/>
          <w:sz w:val="24"/>
          <w:szCs w:val="24"/>
          <w:rtl/>
        </w:rPr>
      </w:pPr>
      <w:r w:rsidRPr="00275CCA">
        <w:rPr>
          <w:rFonts w:asciiTheme="majorBidi" w:hAnsiTheme="majorBidi" w:cstheme="majorBidi" w:hint="cs"/>
          <w:b/>
          <w:bCs/>
          <w:sz w:val="24"/>
          <w:szCs w:val="24"/>
          <w:rtl/>
        </w:rPr>
        <w:t>ג. נכנסה האונה בנקב בצלע</w:t>
      </w:r>
    </w:p>
    <w:p w14:paraId="317375DA" w14:textId="77777777" w:rsidR="00057413" w:rsidRPr="00057413" w:rsidRDefault="00057413" w:rsidP="00CF55E3">
      <w:pPr>
        <w:bidi/>
        <w:rPr>
          <w:rFonts w:asciiTheme="majorBidi" w:hAnsiTheme="majorBidi" w:cstheme="majorBidi"/>
          <w:sz w:val="24"/>
          <w:szCs w:val="24"/>
          <w:rtl/>
        </w:rPr>
      </w:pPr>
      <w:r w:rsidRPr="00CF55E3">
        <w:rPr>
          <w:rFonts w:asciiTheme="majorBidi" w:hAnsiTheme="majorBidi" w:cstheme="majorBidi" w:hint="cs"/>
          <w:b/>
          <w:bCs/>
          <w:sz w:val="24"/>
          <w:szCs w:val="24"/>
          <w:rtl/>
        </w:rPr>
        <w:t xml:space="preserve">שאלה </w:t>
      </w:r>
      <w:r w:rsidRPr="00057413">
        <w:rPr>
          <w:rFonts w:asciiTheme="majorBidi" w:hAnsiTheme="majorBidi" w:cstheme="majorBidi" w:hint="cs"/>
          <w:sz w:val="24"/>
          <w:szCs w:val="24"/>
          <w:rtl/>
        </w:rPr>
        <w:t xml:space="preserve">אם ניקב הצלע ונכנסה </w:t>
      </w:r>
      <w:proofErr w:type="spellStart"/>
      <w:r w:rsidRPr="00057413">
        <w:rPr>
          <w:rFonts w:asciiTheme="majorBidi" w:hAnsiTheme="majorBidi" w:cstheme="majorBidi" w:hint="cs"/>
          <w:sz w:val="24"/>
          <w:szCs w:val="24"/>
          <w:rtl/>
        </w:rPr>
        <w:t>האונא</w:t>
      </w:r>
      <w:proofErr w:type="spellEnd"/>
      <w:r w:rsidRPr="00057413">
        <w:rPr>
          <w:rFonts w:asciiTheme="majorBidi" w:hAnsiTheme="majorBidi" w:cstheme="majorBidi" w:hint="cs"/>
          <w:sz w:val="24"/>
          <w:szCs w:val="24"/>
          <w:rtl/>
        </w:rPr>
        <w:t xml:space="preserve"> מגבה בנקב הצלע </w:t>
      </w:r>
      <w:r w:rsidR="00C4585D">
        <w:rPr>
          <w:rFonts w:asciiTheme="majorBidi" w:hAnsiTheme="majorBidi" w:cstheme="majorBidi" w:hint="cs"/>
          <w:sz w:val="24"/>
          <w:szCs w:val="24"/>
          <w:rtl/>
        </w:rPr>
        <w:t xml:space="preserve">ושברו העצם ושל הצלע והוציאו משם את האונה </w:t>
      </w:r>
      <w:r w:rsidRPr="00057413">
        <w:rPr>
          <w:rFonts w:asciiTheme="majorBidi" w:hAnsiTheme="majorBidi" w:cstheme="majorBidi" w:hint="cs"/>
          <w:sz w:val="24"/>
          <w:szCs w:val="24"/>
          <w:rtl/>
        </w:rPr>
        <w:t>מה דינה</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נמצאת נקובה או אם נמצאת שלימה אם צריכה בדיקה במים או לא.</w:t>
      </w:r>
    </w:p>
    <w:p w14:paraId="357CF8B3" w14:textId="77777777" w:rsidR="00057413" w:rsidRDefault="00057413" w:rsidP="00057413">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Pr="00CF55E3">
        <w:rPr>
          <w:rFonts w:asciiTheme="majorBidi" w:hAnsiTheme="majorBidi" w:cstheme="majorBidi" w:hint="cs"/>
          <w:sz w:val="24"/>
          <w:szCs w:val="24"/>
          <w:rtl/>
        </w:rPr>
        <w:t xml:space="preserve"> </w:t>
      </w:r>
      <w:r w:rsidRPr="00057413">
        <w:rPr>
          <w:rFonts w:asciiTheme="majorBidi" w:hAnsiTheme="majorBidi" w:cstheme="majorBidi" w:hint="cs"/>
          <w:sz w:val="24"/>
          <w:szCs w:val="24"/>
          <w:rtl/>
        </w:rPr>
        <w:t xml:space="preserve">כשירה אפילו היא נקובה </w:t>
      </w:r>
      <w:r w:rsidR="00900C47">
        <w:rPr>
          <w:rFonts w:asciiTheme="majorBidi" w:hAnsiTheme="majorBidi" w:cstheme="majorBidi" w:hint="cs"/>
          <w:sz w:val="24"/>
          <w:szCs w:val="24"/>
          <w:rtl/>
        </w:rPr>
        <w:t>מכל שכן</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שא"צ</w:t>
      </w:r>
      <w:proofErr w:type="spellEnd"/>
      <w:r w:rsidRPr="00057413">
        <w:rPr>
          <w:rFonts w:asciiTheme="majorBidi" w:hAnsiTheme="majorBidi" w:cstheme="majorBidi" w:hint="cs"/>
          <w:sz w:val="24"/>
          <w:szCs w:val="24"/>
          <w:rtl/>
        </w:rPr>
        <w:t xml:space="preserve"> בדיקה</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ודלא כזובח תודה</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כך השיבו לי החכמים הנז' לעיל.</w:t>
      </w:r>
    </w:p>
    <w:p w14:paraId="165DAFF7" w14:textId="77777777" w:rsidR="00676573" w:rsidRDefault="00676573" w:rsidP="00676573">
      <w:pPr>
        <w:bidi/>
        <w:rPr>
          <w:rFonts w:asciiTheme="majorBidi" w:hAnsiTheme="majorBidi" w:cstheme="majorBidi"/>
          <w:sz w:val="24"/>
          <w:szCs w:val="24"/>
          <w:rtl/>
        </w:rPr>
      </w:pPr>
    </w:p>
    <w:p w14:paraId="23344E67" w14:textId="77777777" w:rsidR="00C4585D" w:rsidRPr="00275CCA" w:rsidRDefault="00C4585D" w:rsidP="00C4585D">
      <w:pPr>
        <w:bidi/>
        <w:rPr>
          <w:rFonts w:asciiTheme="majorBidi" w:hAnsiTheme="majorBidi" w:cstheme="majorBidi"/>
          <w:b/>
          <w:bCs/>
          <w:sz w:val="24"/>
          <w:szCs w:val="24"/>
          <w:rtl/>
        </w:rPr>
      </w:pPr>
      <w:r w:rsidRPr="00275CCA">
        <w:rPr>
          <w:rFonts w:asciiTheme="majorBidi" w:hAnsiTheme="majorBidi" w:cstheme="majorBidi" w:hint="cs"/>
          <w:b/>
          <w:bCs/>
          <w:sz w:val="24"/>
          <w:szCs w:val="24"/>
          <w:rtl/>
        </w:rPr>
        <w:t>ד.</w:t>
      </w:r>
      <w:r w:rsidR="00AF5DFE" w:rsidRPr="00275CCA">
        <w:rPr>
          <w:rFonts w:asciiTheme="majorBidi" w:hAnsiTheme="majorBidi" w:cstheme="majorBidi" w:hint="cs"/>
          <w:b/>
          <w:bCs/>
          <w:sz w:val="24"/>
          <w:szCs w:val="24"/>
          <w:rtl/>
        </w:rPr>
        <w:t xml:space="preserve"> ניקב הכרס ובית הכוסות</w:t>
      </w:r>
    </w:p>
    <w:p w14:paraId="28B09DAF" w14:textId="77777777" w:rsidR="00ED1A08" w:rsidRPr="00ED1A08" w:rsidRDefault="00ED1A08" w:rsidP="00ED1A08">
      <w:pPr>
        <w:bidi/>
        <w:rPr>
          <w:rFonts w:asciiTheme="majorBidi" w:hAnsiTheme="majorBidi" w:cstheme="majorBidi"/>
          <w:sz w:val="24"/>
          <w:szCs w:val="24"/>
          <w:rtl/>
        </w:rPr>
      </w:pPr>
      <w:r w:rsidRPr="00ED1A08">
        <w:rPr>
          <w:rFonts w:asciiTheme="majorBidi" w:hAnsiTheme="majorBidi" w:cstheme="majorBidi" w:hint="cs"/>
          <w:b/>
          <w:bCs/>
          <w:sz w:val="24"/>
          <w:szCs w:val="24"/>
          <w:rtl/>
        </w:rPr>
        <w:t>עוד יש לשאול</w:t>
      </w:r>
      <w:r w:rsidRPr="00ED1A08">
        <w:rPr>
          <w:rFonts w:asciiTheme="majorBidi" w:hAnsiTheme="majorBidi" w:cstheme="majorBidi" w:hint="cs"/>
          <w:sz w:val="24"/>
          <w:szCs w:val="24"/>
          <w:rtl/>
        </w:rPr>
        <w:t xml:space="preserve"> אם ניקב הכרס או בית הכוסות, ומצאו ע"ג הנקב מצד חוץ לצד חלל הבהמה כמו כזית של בשר מהודק היטב, והבשר יפה וטוב ובריא וחזק, וכשחתכו כמו חציו של בשר ההוא מצאו הנשאר שם על גבי הנקב בשר יפה ג"כ וטוב ומהודק היטב ע"ג הנקב ואדוק מאוד, וכשחתכו כל הבשר ההוא בסכין עד שהגיעו לעור הכרס נמצא העור של הכרס ניקב מעבר אל עבר. ובזאת החלוקה נראה דאסור וברוך הוא יודע.</w:t>
      </w:r>
    </w:p>
    <w:p w14:paraId="1A9E1B5E" w14:textId="77777777" w:rsidR="00ED1A08" w:rsidRPr="00057413" w:rsidRDefault="00ED1A08" w:rsidP="00ED1A08">
      <w:pPr>
        <w:bidi/>
        <w:rPr>
          <w:rFonts w:asciiTheme="majorBidi" w:hAnsiTheme="majorBidi" w:cstheme="majorBidi"/>
          <w:sz w:val="24"/>
          <w:szCs w:val="24"/>
          <w:rtl/>
        </w:rPr>
      </w:pPr>
    </w:p>
    <w:p w14:paraId="3E8CA1FE" w14:textId="77777777" w:rsidR="00C4585D" w:rsidRPr="00275CCA" w:rsidRDefault="00C4585D" w:rsidP="00CF55E3">
      <w:pPr>
        <w:bidi/>
        <w:rPr>
          <w:rFonts w:asciiTheme="majorBidi" w:hAnsiTheme="majorBidi" w:cstheme="majorBidi"/>
          <w:b/>
          <w:bCs/>
          <w:sz w:val="24"/>
          <w:szCs w:val="24"/>
          <w:rtl/>
        </w:rPr>
      </w:pPr>
      <w:r w:rsidRPr="00275CCA">
        <w:rPr>
          <w:rFonts w:asciiTheme="majorBidi" w:hAnsiTheme="majorBidi" w:cstheme="majorBidi" w:hint="cs"/>
          <w:b/>
          <w:bCs/>
          <w:sz w:val="24"/>
          <w:szCs w:val="24"/>
          <w:rtl/>
        </w:rPr>
        <w:t xml:space="preserve">ה. </w:t>
      </w:r>
      <w:proofErr w:type="spellStart"/>
      <w:r w:rsidRPr="00275CCA">
        <w:rPr>
          <w:rFonts w:asciiTheme="majorBidi" w:hAnsiTheme="majorBidi" w:cstheme="majorBidi" w:hint="cs"/>
          <w:b/>
          <w:bCs/>
          <w:sz w:val="24"/>
          <w:szCs w:val="24"/>
          <w:rtl/>
        </w:rPr>
        <w:t>אלזרדי</w:t>
      </w:r>
      <w:proofErr w:type="spellEnd"/>
      <w:r w:rsidRPr="00275CCA">
        <w:rPr>
          <w:rFonts w:asciiTheme="majorBidi" w:hAnsiTheme="majorBidi" w:cstheme="majorBidi" w:hint="cs"/>
          <w:b/>
          <w:bCs/>
          <w:sz w:val="24"/>
          <w:szCs w:val="24"/>
          <w:rtl/>
        </w:rPr>
        <w:t xml:space="preserve"> במעיים ובכבד. נקרע כרס הבהמה והעור קיים.</w:t>
      </w:r>
    </w:p>
    <w:p w14:paraId="342F53A2" w14:textId="77777777" w:rsidR="00057413" w:rsidRPr="00C85188" w:rsidRDefault="00057413" w:rsidP="00C4585D">
      <w:pPr>
        <w:bidi/>
        <w:rPr>
          <w:rFonts w:asciiTheme="majorBidi" w:hAnsiTheme="majorBidi" w:cstheme="majorBidi"/>
          <w:sz w:val="24"/>
          <w:szCs w:val="24"/>
          <w:rtl/>
        </w:rPr>
      </w:pPr>
      <w:r w:rsidRPr="00C85188">
        <w:rPr>
          <w:rFonts w:asciiTheme="majorBidi" w:hAnsiTheme="majorBidi" w:cstheme="majorBidi" w:hint="cs"/>
          <w:sz w:val="24"/>
          <w:szCs w:val="24"/>
          <w:rtl/>
        </w:rPr>
        <w:t xml:space="preserve">שאלה נשאלה </w:t>
      </w:r>
      <w:proofErr w:type="spellStart"/>
      <w:r w:rsidRPr="00C85188">
        <w:rPr>
          <w:rFonts w:asciiTheme="majorBidi" w:hAnsiTheme="majorBidi" w:cstheme="majorBidi" w:hint="cs"/>
          <w:sz w:val="24"/>
          <w:szCs w:val="24"/>
          <w:rtl/>
        </w:rPr>
        <w:t>למראכש</w:t>
      </w:r>
      <w:proofErr w:type="spellEnd"/>
      <w:r w:rsidR="005A34B5" w:rsidRPr="00C85188">
        <w:rPr>
          <w:rFonts w:asciiTheme="majorBidi" w:hAnsiTheme="majorBidi" w:cstheme="majorBidi" w:hint="cs"/>
          <w:sz w:val="24"/>
          <w:szCs w:val="24"/>
          <w:rtl/>
        </w:rPr>
        <w:t>,</w:t>
      </w:r>
      <w:r w:rsidRPr="00C85188">
        <w:rPr>
          <w:rFonts w:asciiTheme="majorBidi" w:hAnsiTheme="majorBidi" w:cstheme="majorBidi" w:hint="cs"/>
          <w:sz w:val="24"/>
          <w:szCs w:val="24"/>
          <w:rtl/>
        </w:rPr>
        <w:t xml:space="preserve"> ומתוך לשון התשובה יתברר לך לשון השאלה.</w:t>
      </w:r>
    </w:p>
    <w:p w14:paraId="16A836D6" w14:textId="77777777" w:rsidR="0024115A" w:rsidRDefault="00057413" w:rsidP="00057413">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Pr="00CF55E3">
        <w:rPr>
          <w:rFonts w:asciiTheme="majorBidi" w:hAnsiTheme="majorBidi" w:cstheme="majorBidi" w:hint="cs"/>
          <w:sz w:val="24"/>
          <w:szCs w:val="24"/>
          <w:rtl/>
        </w:rPr>
        <w:t xml:space="preserve"> </w:t>
      </w:r>
      <w:r w:rsidRPr="00057413">
        <w:rPr>
          <w:rFonts w:asciiTheme="majorBidi" w:hAnsiTheme="majorBidi" w:cstheme="majorBidi" w:hint="cs"/>
          <w:sz w:val="24"/>
          <w:szCs w:val="24"/>
          <w:rtl/>
        </w:rPr>
        <w:t xml:space="preserve">אם ימצא </w:t>
      </w:r>
      <w:proofErr w:type="spellStart"/>
      <w:r w:rsidRPr="00057413">
        <w:rPr>
          <w:rFonts w:asciiTheme="majorBidi" w:hAnsiTheme="majorBidi" w:cstheme="majorBidi" w:hint="cs"/>
          <w:sz w:val="24"/>
          <w:szCs w:val="24"/>
          <w:rtl/>
        </w:rPr>
        <w:t>במעים</w:t>
      </w:r>
      <w:proofErr w:type="spellEnd"/>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אלזדרי</w:t>
      </w:r>
      <w:proofErr w:type="spellEnd"/>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הוא עב כשיעור </w:t>
      </w:r>
      <w:proofErr w:type="spellStart"/>
      <w:r w:rsidRPr="00057413">
        <w:rPr>
          <w:rFonts w:asciiTheme="majorBidi" w:hAnsiTheme="majorBidi" w:cstheme="majorBidi" w:hint="cs"/>
          <w:sz w:val="24"/>
          <w:szCs w:val="24"/>
          <w:rtl/>
        </w:rPr>
        <w:t>לחימץ</w:t>
      </w:r>
      <w:proofErr w:type="spellEnd"/>
      <w:r w:rsidRPr="00057413">
        <w:rPr>
          <w:rFonts w:asciiTheme="majorBidi" w:hAnsiTheme="majorBidi" w:cstheme="majorBidi" w:hint="cs"/>
          <w:sz w:val="24"/>
          <w:szCs w:val="24"/>
          <w:rtl/>
        </w:rPr>
        <w:t xml:space="preserve"> בודקין קרקע המעי אם הוא שלם שאין בו נקב מותר ואם לאו אסור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w:t>
      </w:r>
      <w:proofErr w:type="spellStart"/>
      <w:r w:rsidRPr="00057413">
        <w:rPr>
          <w:rFonts w:asciiTheme="majorBidi" w:hAnsiTheme="majorBidi" w:cstheme="majorBidi" w:hint="cs"/>
          <w:sz w:val="24"/>
          <w:szCs w:val="24"/>
          <w:rtl/>
        </w:rPr>
        <w:t>האבעבעות</w:t>
      </w:r>
      <w:proofErr w:type="spellEnd"/>
      <w:r w:rsidRPr="00057413">
        <w:rPr>
          <w:rFonts w:asciiTheme="majorBidi" w:hAnsiTheme="majorBidi" w:cstheme="majorBidi" w:hint="cs"/>
          <w:sz w:val="24"/>
          <w:szCs w:val="24"/>
          <w:rtl/>
        </w:rPr>
        <w:t xml:space="preserve"> פחותים מזה השיעור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אינו צריך בדיקה כלל</w:t>
      </w:r>
      <w:r w:rsidR="0024115A">
        <w:rPr>
          <w:rFonts w:asciiTheme="majorBidi" w:hAnsiTheme="majorBidi" w:cstheme="majorBidi" w:hint="cs"/>
          <w:sz w:val="24"/>
          <w:szCs w:val="24"/>
          <w:rtl/>
        </w:rPr>
        <w:t xml:space="preserve">. ואם ימצא </w:t>
      </w:r>
      <w:proofErr w:type="spellStart"/>
      <w:r w:rsidR="0024115A">
        <w:rPr>
          <w:rFonts w:asciiTheme="majorBidi" w:hAnsiTheme="majorBidi" w:cstheme="majorBidi" w:hint="cs"/>
          <w:sz w:val="24"/>
          <w:szCs w:val="24"/>
          <w:rtl/>
        </w:rPr>
        <w:t>אלזדרי</w:t>
      </w:r>
      <w:proofErr w:type="spellEnd"/>
      <w:r w:rsidR="0024115A">
        <w:rPr>
          <w:rFonts w:asciiTheme="majorBidi" w:hAnsiTheme="majorBidi" w:cstheme="majorBidi" w:hint="cs"/>
          <w:sz w:val="24"/>
          <w:szCs w:val="24"/>
          <w:rtl/>
        </w:rPr>
        <w:t xml:space="preserve"> בכבד אפילו</w:t>
      </w:r>
      <w:r w:rsidRPr="00057413">
        <w:rPr>
          <w:rFonts w:asciiTheme="majorBidi" w:hAnsiTheme="majorBidi" w:cstheme="majorBidi" w:hint="cs"/>
          <w:sz w:val="24"/>
          <w:szCs w:val="24"/>
          <w:rtl/>
        </w:rPr>
        <w:t xml:space="preserve"> כולו מלא בו מותר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שאי אפשר שישאר כל שהוא במקום מרה שאין בו אבעבועות</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ולפ"ז</w:t>
      </w:r>
      <w:proofErr w:type="spellEnd"/>
      <w:r w:rsidRPr="00057413">
        <w:rPr>
          <w:rFonts w:asciiTheme="majorBidi" w:hAnsiTheme="majorBidi" w:cstheme="majorBidi" w:hint="cs"/>
          <w:sz w:val="24"/>
          <w:szCs w:val="24"/>
          <w:rtl/>
        </w:rPr>
        <w:t xml:space="preserve"> מותר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
    <w:p w14:paraId="4E4C6012" w14:textId="77777777" w:rsidR="00057413" w:rsidRDefault="00057413" w:rsidP="0024115A">
      <w:pPr>
        <w:bidi/>
        <w:rPr>
          <w:rFonts w:asciiTheme="majorBidi" w:hAnsiTheme="majorBidi" w:cstheme="majorBidi"/>
          <w:sz w:val="24"/>
          <w:szCs w:val="24"/>
          <w:rtl/>
        </w:rPr>
      </w:pPr>
      <w:r w:rsidRPr="00057413">
        <w:rPr>
          <w:rFonts w:asciiTheme="majorBidi" w:hAnsiTheme="majorBidi" w:cstheme="majorBidi" w:hint="cs"/>
          <w:sz w:val="24"/>
          <w:szCs w:val="24"/>
          <w:rtl/>
        </w:rPr>
        <w:t>ועוד אם נקרע כרס הבהמה שיעור הראוי לאסור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לא נקרע העור מותר</w:t>
      </w:r>
      <w:r w:rsidR="002E477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w:t>
      </w:r>
      <w:r w:rsidR="002E477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בענין הנז' היתה מחלוקת גדולה בין </w:t>
      </w:r>
      <w:r w:rsidRPr="00EB0855">
        <w:rPr>
          <w:rFonts w:asciiTheme="majorBidi" w:hAnsiTheme="majorBidi" w:cstheme="majorBidi" w:hint="cs"/>
          <w:b/>
          <w:bCs/>
          <w:sz w:val="24"/>
          <w:szCs w:val="24"/>
          <w:rtl/>
        </w:rPr>
        <w:t xml:space="preserve">חכמי </w:t>
      </w:r>
      <w:proofErr w:type="spellStart"/>
      <w:r w:rsidRPr="00EB0855">
        <w:rPr>
          <w:rFonts w:asciiTheme="majorBidi" w:hAnsiTheme="majorBidi" w:cstheme="majorBidi" w:hint="cs"/>
          <w:b/>
          <w:bCs/>
          <w:sz w:val="24"/>
          <w:szCs w:val="24"/>
          <w:rtl/>
        </w:rPr>
        <w:t>דמנאת</w:t>
      </w:r>
      <w:proofErr w:type="spellEnd"/>
      <w:r w:rsidRPr="00057413">
        <w:rPr>
          <w:rFonts w:asciiTheme="majorBidi" w:hAnsiTheme="majorBidi" w:cstheme="majorBidi" w:hint="cs"/>
          <w:sz w:val="24"/>
          <w:szCs w:val="24"/>
          <w:rtl/>
        </w:rPr>
        <w:t xml:space="preserve"> יצ"ו</w:t>
      </w:r>
      <w:r w:rsidR="002E477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ושלחו שאלה </w:t>
      </w:r>
      <w:r w:rsidRPr="00EB0855">
        <w:rPr>
          <w:rFonts w:asciiTheme="majorBidi" w:hAnsiTheme="majorBidi" w:cstheme="majorBidi" w:hint="cs"/>
          <w:b/>
          <w:bCs/>
          <w:sz w:val="24"/>
          <w:szCs w:val="24"/>
          <w:rtl/>
        </w:rPr>
        <w:t>לחכמי מראכש</w:t>
      </w:r>
      <w:r w:rsidRPr="00057413">
        <w:rPr>
          <w:rFonts w:asciiTheme="majorBidi" w:hAnsiTheme="majorBidi" w:cstheme="majorBidi" w:hint="cs"/>
          <w:sz w:val="24"/>
          <w:szCs w:val="24"/>
          <w:rtl/>
        </w:rPr>
        <w:t xml:space="preserve"> על ענין הנז'</w:t>
      </w:r>
      <w:r w:rsidR="002E477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והשיבו להם חכמי מראכש יצ"ו כנז' לעיל.</w:t>
      </w:r>
    </w:p>
    <w:p w14:paraId="630E7272" w14:textId="77777777" w:rsidR="00AB1C18" w:rsidRPr="00057413" w:rsidRDefault="00AF5DFE" w:rsidP="00275CCA">
      <w:pPr>
        <w:bidi/>
        <w:rPr>
          <w:rFonts w:asciiTheme="majorBidi" w:hAnsiTheme="majorBidi" w:cstheme="majorBidi"/>
          <w:sz w:val="24"/>
          <w:szCs w:val="24"/>
          <w:rtl/>
        </w:rPr>
      </w:pPr>
      <w:r w:rsidRPr="00AF5DFE">
        <w:rPr>
          <w:rFonts w:asciiTheme="majorBidi" w:hAnsiTheme="majorBidi" w:cstheme="majorBidi" w:hint="cs"/>
          <w:b/>
          <w:bCs/>
          <w:sz w:val="24"/>
          <w:szCs w:val="24"/>
          <w:rtl/>
        </w:rPr>
        <w:t>אמר</w:t>
      </w:r>
      <w:r w:rsidR="00AB1C18" w:rsidRPr="00AF5DFE">
        <w:rPr>
          <w:rFonts w:asciiTheme="majorBidi" w:hAnsiTheme="majorBidi" w:cstheme="majorBidi" w:hint="cs"/>
          <w:b/>
          <w:bCs/>
          <w:sz w:val="24"/>
          <w:szCs w:val="24"/>
          <w:rtl/>
        </w:rPr>
        <w:t xml:space="preserve"> יוס"ף</w:t>
      </w:r>
      <w:r w:rsidR="00AB1C18">
        <w:rPr>
          <w:rFonts w:asciiTheme="majorBidi" w:hAnsiTheme="majorBidi" w:cstheme="majorBidi" w:hint="cs"/>
          <w:sz w:val="24"/>
          <w:szCs w:val="24"/>
          <w:rtl/>
        </w:rPr>
        <w:t xml:space="preserve"> בענין </w:t>
      </w:r>
      <w:proofErr w:type="spellStart"/>
      <w:r w:rsidR="00AB1C18">
        <w:rPr>
          <w:rFonts w:asciiTheme="majorBidi" w:hAnsiTheme="majorBidi" w:cstheme="majorBidi" w:hint="cs"/>
          <w:sz w:val="24"/>
          <w:szCs w:val="24"/>
          <w:rtl/>
        </w:rPr>
        <w:t>האלג'דרי</w:t>
      </w:r>
      <w:proofErr w:type="spellEnd"/>
      <w:r w:rsidR="00AB1C18">
        <w:rPr>
          <w:rFonts w:asciiTheme="majorBidi" w:hAnsiTheme="majorBidi" w:cstheme="majorBidi" w:hint="cs"/>
          <w:sz w:val="24"/>
          <w:szCs w:val="24"/>
          <w:rtl/>
        </w:rPr>
        <w:t xml:space="preserve"> במעיים עיין שבילי הזבח עמ' י' מע' </w:t>
      </w:r>
      <w:proofErr w:type="spellStart"/>
      <w:r w:rsidR="00AB1C18">
        <w:rPr>
          <w:rFonts w:asciiTheme="majorBidi" w:hAnsiTheme="majorBidi" w:cstheme="majorBidi" w:hint="cs"/>
          <w:sz w:val="24"/>
          <w:szCs w:val="24"/>
          <w:rtl/>
        </w:rPr>
        <w:t>אלג'דרי</w:t>
      </w:r>
      <w:proofErr w:type="spellEnd"/>
      <w:r w:rsidR="00AB1C18">
        <w:rPr>
          <w:rFonts w:asciiTheme="majorBidi" w:hAnsiTheme="majorBidi" w:cstheme="majorBidi" w:hint="cs"/>
          <w:sz w:val="24"/>
          <w:szCs w:val="24"/>
          <w:rtl/>
        </w:rPr>
        <w:t xml:space="preserve"> אות א' </w:t>
      </w:r>
      <w:proofErr w:type="spellStart"/>
      <w:r w:rsidR="00AB1C18">
        <w:rPr>
          <w:rFonts w:asciiTheme="majorBidi" w:hAnsiTheme="majorBidi" w:cstheme="majorBidi" w:hint="cs"/>
          <w:sz w:val="24"/>
          <w:szCs w:val="24"/>
          <w:rtl/>
        </w:rPr>
        <w:t>וב</w:t>
      </w:r>
      <w:proofErr w:type="spellEnd"/>
      <w:r w:rsidR="00AB1C18">
        <w:rPr>
          <w:rFonts w:asciiTheme="majorBidi" w:hAnsiTheme="majorBidi" w:cstheme="majorBidi" w:hint="cs"/>
          <w:sz w:val="24"/>
          <w:szCs w:val="24"/>
          <w:rtl/>
        </w:rPr>
        <w:t>'.</w:t>
      </w:r>
      <w:r w:rsidR="00B4730E">
        <w:rPr>
          <w:rFonts w:asciiTheme="majorBidi" w:hAnsiTheme="majorBidi" w:cstheme="majorBidi" w:hint="cs"/>
          <w:sz w:val="24"/>
          <w:szCs w:val="24"/>
          <w:rtl/>
        </w:rPr>
        <w:t xml:space="preserve"> ובענין בועות בכבד עיין שבילי הזבח מע' כבד אות א' ואות ט"ו.</w:t>
      </w:r>
      <w:r w:rsidR="00AB1C18">
        <w:rPr>
          <w:rFonts w:asciiTheme="majorBidi" w:hAnsiTheme="majorBidi" w:cstheme="majorBidi" w:hint="cs"/>
          <w:sz w:val="24"/>
          <w:szCs w:val="24"/>
          <w:rtl/>
        </w:rPr>
        <w:t xml:space="preserve"> </w:t>
      </w:r>
      <w:r w:rsidR="00B4730E">
        <w:rPr>
          <w:rFonts w:asciiTheme="majorBidi" w:hAnsiTheme="majorBidi" w:cstheme="majorBidi" w:hint="cs"/>
          <w:sz w:val="24"/>
          <w:szCs w:val="24"/>
          <w:rtl/>
        </w:rPr>
        <w:t xml:space="preserve">ובענין בשר החופה את רוב הכרס שהעור מציל, עיין </w:t>
      </w:r>
      <w:r w:rsidR="00275CCA">
        <w:rPr>
          <w:rFonts w:asciiTheme="majorBidi" w:hAnsiTheme="majorBidi" w:cstheme="majorBidi" w:hint="cs"/>
          <w:sz w:val="24"/>
          <w:szCs w:val="24"/>
          <w:rtl/>
        </w:rPr>
        <w:t>לעיל סימן ה' אות ג'.</w:t>
      </w:r>
    </w:p>
    <w:p w14:paraId="3C496C6F" w14:textId="77777777" w:rsidR="002E477C" w:rsidRDefault="002E477C" w:rsidP="00057413">
      <w:pPr>
        <w:bidi/>
        <w:rPr>
          <w:rFonts w:asciiTheme="majorBidi" w:hAnsiTheme="majorBidi" w:cstheme="majorBidi"/>
          <w:sz w:val="24"/>
          <w:szCs w:val="24"/>
          <w:rtl/>
        </w:rPr>
      </w:pPr>
    </w:p>
    <w:p w14:paraId="67D1C32D" w14:textId="77777777" w:rsidR="00C4585D" w:rsidRDefault="00C4585D" w:rsidP="00CF55E3">
      <w:pPr>
        <w:bidi/>
        <w:rPr>
          <w:rFonts w:asciiTheme="majorBidi" w:hAnsiTheme="majorBidi" w:cstheme="majorBidi"/>
          <w:b/>
          <w:bCs/>
          <w:sz w:val="24"/>
          <w:szCs w:val="24"/>
          <w:rtl/>
        </w:rPr>
      </w:pPr>
      <w:r>
        <w:rPr>
          <w:rFonts w:asciiTheme="majorBidi" w:hAnsiTheme="majorBidi" w:cstheme="majorBidi" w:hint="cs"/>
          <w:b/>
          <w:bCs/>
          <w:sz w:val="24"/>
          <w:szCs w:val="24"/>
          <w:rtl/>
        </w:rPr>
        <w:t>ו. מקום שפולי ריאה</w:t>
      </w:r>
    </w:p>
    <w:p w14:paraId="753981EA" w14:textId="77777777" w:rsidR="00057413" w:rsidRPr="00057413" w:rsidRDefault="00057413" w:rsidP="00C4585D">
      <w:pPr>
        <w:bidi/>
        <w:rPr>
          <w:rFonts w:asciiTheme="majorBidi" w:hAnsiTheme="majorBidi" w:cstheme="majorBidi"/>
          <w:sz w:val="24"/>
          <w:szCs w:val="24"/>
          <w:rtl/>
        </w:rPr>
      </w:pPr>
      <w:r w:rsidRPr="00CF55E3">
        <w:rPr>
          <w:rFonts w:asciiTheme="majorBidi" w:hAnsiTheme="majorBidi" w:cstheme="majorBidi" w:hint="cs"/>
          <w:b/>
          <w:bCs/>
          <w:sz w:val="24"/>
          <w:szCs w:val="24"/>
          <w:rtl/>
        </w:rPr>
        <w:t>שאלה</w:t>
      </w:r>
      <w:r w:rsidRPr="00CF55E3">
        <w:rPr>
          <w:rFonts w:asciiTheme="majorBidi" w:hAnsiTheme="majorBidi" w:cstheme="majorBidi" w:hint="cs"/>
          <w:sz w:val="24"/>
          <w:szCs w:val="24"/>
          <w:rtl/>
        </w:rPr>
        <w:t xml:space="preserve"> </w:t>
      </w:r>
      <w:r w:rsidR="00C4585D">
        <w:rPr>
          <w:rFonts w:asciiTheme="majorBidi" w:hAnsiTheme="majorBidi" w:cstheme="majorBidi" w:hint="cs"/>
          <w:sz w:val="24"/>
          <w:szCs w:val="24"/>
          <w:rtl/>
        </w:rPr>
        <w:t xml:space="preserve">על </w:t>
      </w:r>
      <w:r w:rsidR="003D288D">
        <w:rPr>
          <w:rFonts w:asciiTheme="majorBidi" w:hAnsiTheme="majorBidi" w:cstheme="majorBidi" w:hint="cs"/>
          <w:sz w:val="24"/>
          <w:szCs w:val="24"/>
          <w:rtl/>
        </w:rPr>
        <w:t>ע</w:t>
      </w:r>
      <w:r w:rsidR="00C4585D">
        <w:rPr>
          <w:rFonts w:asciiTheme="majorBidi" w:hAnsiTheme="majorBidi" w:cstheme="majorBidi" w:hint="cs"/>
          <w:sz w:val="24"/>
          <w:szCs w:val="24"/>
          <w:rtl/>
        </w:rPr>
        <w:t>נין</w:t>
      </w:r>
      <w:r w:rsidR="003D288D">
        <w:rPr>
          <w:rFonts w:asciiTheme="majorBidi" w:hAnsiTheme="majorBidi" w:cstheme="majorBidi" w:hint="cs"/>
          <w:sz w:val="24"/>
          <w:szCs w:val="24"/>
          <w:rtl/>
        </w:rPr>
        <w:t xml:space="preserve"> מ</w:t>
      </w:r>
      <w:r w:rsidR="00C4585D">
        <w:rPr>
          <w:rFonts w:asciiTheme="majorBidi" w:hAnsiTheme="majorBidi" w:cstheme="majorBidi" w:hint="cs"/>
          <w:sz w:val="24"/>
          <w:szCs w:val="24"/>
          <w:rtl/>
        </w:rPr>
        <w:t xml:space="preserve">ה </w:t>
      </w:r>
      <w:r w:rsidR="003D288D">
        <w:rPr>
          <w:rFonts w:asciiTheme="majorBidi" w:hAnsiTheme="majorBidi" w:cstheme="majorBidi" w:hint="cs"/>
          <w:sz w:val="24"/>
          <w:szCs w:val="24"/>
          <w:rtl/>
        </w:rPr>
        <w:t>ש</w:t>
      </w:r>
      <w:r w:rsidR="00C4585D">
        <w:rPr>
          <w:rFonts w:asciiTheme="majorBidi" w:hAnsiTheme="majorBidi" w:cstheme="majorBidi" w:hint="cs"/>
          <w:sz w:val="24"/>
          <w:szCs w:val="24"/>
          <w:rtl/>
        </w:rPr>
        <w:t>כתב</w:t>
      </w:r>
      <w:r w:rsidR="003D288D">
        <w:rPr>
          <w:rFonts w:asciiTheme="majorBidi" w:hAnsiTheme="majorBidi" w:cstheme="majorBidi" w:hint="cs"/>
          <w:sz w:val="24"/>
          <w:szCs w:val="24"/>
          <w:rtl/>
        </w:rPr>
        <w:t xml:space="preserve"> מר"ן בית </w:t>
      </w:r>
      <w:r w:rsidRPr="00057413">
        <w:rPr>
          <w:rFonts w:asciiTheme="majorBidi" w:hAnsiTheme="majorBidi" w:cstheme="majorBidi" w:hint="cs"/>
          <w:sz w:val="24"/>
          <w:szCs w:val="24"/>
          <w:rtl/>
        </w:rPr>
        <w:t>י</w:t>
      </w:r>
      <w:r w:rsidR="003D288D">
        <w:rPr>
          <w:rFonts w:asciiTheme="majorBidi" w:hAnsiTheme="majorBidi" w:cstheme="majorBidi" w:hint="cs"/>
          <w:sz w:val="24"/>
          <w:szCs w:val="24"/>
          <w:rtl/>
        </w:rPr>
        <w:t>וסף</w:t>
      </w:r>
      <w:r w:rsidR="00704CF8">
        <w:rPr>
          <w:rFonts w:asciiTheme="majorBidi" w:hAnsiTheme="majorBidi" w:cstheme="majorBidi" w:hint="cs"/>
          <w:sz w:val="24"/>
          <w:szCs w:val="24"/>
          <w:rtl/>
        </w:rPr>
        <w:t xml:space="preserve"> (שו"ע יו"ד סי' ל"ז ס"ד)</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אבעבוע</w:t>
      </w:r>
      <w:proofErr w:type="spellEnd"/>
      <w:r w:rsidRPr="00057413">
        <w:rPr>
          <w:rFonts w:asciiTheme="majorBidi" w:hAnsiTheme="majorBidi" w:cstheme="majorBidi" w:hint="cs"/>
          <w:sz w:val="24"/>
          <w:szCs w:val="24"/>
          <w:rtl/>
        </w:rPr>
        <w:t xml:space="preserve"> הנמצא </w:t>
      </w:r>
      <w:proofErr w:type="spellStart"/>
      <w:r w:rsidRPr="00057413">
        <w:rPr>
          <w:rFonts w:asciiTheme="majorBidi" w:hAnsiTheme="majorBidi" w:cstheme="majorBidi" w:hint="cs"/>
          <w:sz w:val="24"/>
          <w:szCs w:val="24"/>
          <w:rtl/>
        </w:rPr>
        <w:t>בשפולי</w:t>
      </w:r>
      <w:proofErr w:type="spellEnd"/>
      <w:r w:rsidRPr="00057413">
        <w:rPr>
          <w:rFonts w:asciiTheme="majorBidi" w:hAnsiTheme="majorBidi" w:cstheme="majorBidi" w:hint="cs"/>
          <w:sz w:val="24"/>
          <w:szCs w:val="24"/>
          <w:rtl/>
        </w:rPr>
        <w:t xml:space="preserve"> ריאה אם אין חוט בשר מקיף נהגו לאסור</w:t>
      </w:r>
      <w:r w:rsidR="0024115A">
        <w:rPr>
          <w:rFonts w:asciiTheme="majorBidi" w:hAnsiTheme="majorBidi" w:cstheme="majorBidi" w:hint="cs"/>
          <w:sz w:val="24"/>
          <w:szCs w:val="24"/>
          <w:rtl/>
        </w:rPr>
        <w:t>. וכתב מר"ן ודו</w:t>
      </w:r>
      <w:r w:rsidRPr="00057413">
        <w:rPr>
          <w:rFonts w:asciiTheme="majorBidi" w:hAnsiTheme="majorBidi" w:cstheme="majorBidi" w:hint="cs"/>
          <w:sz w:val="24"/>
          <w:szCs w:val="24"/>
          <w:rtl/>
        </w:rPr>
        <w:t xml:space="preserve">קא בתחתית </w:t>
      </w:r>
      <w:proofErr w:type="spellStart"/>
      <w:r w:rsidRPr="00057413">
        <w:rPr>
          <w:rFonts w:asciiTheme="majorBidi" w:hAnsiTheme="majorBidi" w:cstheme="majorBidi" w:hint="cs"/>
          <w:sz w:val="24"/>
          <w:szCs w:val="24"/>
          <w:rtl/>
        </w:rPr>
        <w:t>האונא</w:t>
      </w:r>
      <w:proofErr w:type="spellEnd"/>
      <w:r w:rsidRPr="00057413">
        <w:rPr>
          <w:rFonts w:asciiTheme="majorBidi" w:hAnsiTheme="majorBidi" w:cstheme="majorBidi" w:hint="cs"/>
          <w:sz w:val="24"/>
          <w:szCs w:val="24"/>
          <w:rtl/>
        </w:rPr>
        <w:t xml:space="preserve"> או </w:t>
      </w:r>
      <w:proofErr w:type="spellStart"/>
      <w:r w:rsidRPr="00057413">
        <w:rPr>
          <w:rFonts w:asciiTheme="majorBidi" w:hAnsiTheme="majorBidi" w:cstheme="majorBidi" w:hint="cs"/>
          <w:sz w:val="24"/>
          <w:szCs w:val="24"/>
          <w:rtl/>
        </w:rPr>
        <w:t>האומא</w:t>
      </w:r>
      <w:proofErr w:type="spellEnd"/>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עכשיו יש לשאול איזה מקום </w:t>
      </w:r>
      <w:proofErr w:type="spellStart"/>
      <w:r w:rsidRPr="00057413">
        <w:rPr>
          <w:rFonts w:asciiTheme="majorBidi" w:hAnsiTheme="majorBidi" w:cstheme="majorBidi" w:hint="cs"/>
          <w:sz w:val="24"/>
          <w:szCs w:val="24"/>
          <w:rtl/>
        </w:rPr>
        <w:t>באומא</w:t>
      </w:r>
      <w:proofErr w:type="spellEnd"/>
      <w:r w:rsidRPr="00057413">
        <w:rPr>
          <w:rFonts w:asciiTheme="majorBidi" w:hAnsiTheme="majorBidi" w:cstheme="majorBidi" w:hint="cs"/>
          <w:sz w:val="24"/>
          <w:szCs w:val="24"/>
          <w:rtl/>
        </w:rPr>
        <w:t xml:space="preserve"> נקרא תחתית </w:t>
      </w:r>
      <w:proofErr w:type="spellStart"/>
      <w:r w:rsidRPr="00057413">
        <w:rPr>
          <w:rFonts w:asciiTheme="majorBidi" w:hAnsiTheme="majorBidi" w:cstheme="majorBidi" w:hint="cs"/>
          <w:sz w:val="24"/>
          <w:szCs w:val="24"/>
          <w:rtl/>
        </w:rPr>
        <w:t>האומא</w:t>
      </w:r>
      <w:proofErr w:type="spellEnd"/>
      <w:r w:rsidR="0024115A">
        <w:rPr>
          <w:rFonts w:asciiTheme="majorBidi" w:hAnsiTheme="majorBidi" w:cstheme="majorBidi" w:hint="cs"/>
          <w:sz w:val="24"/>
          <w:szCs w:val="24"/>
          <w:rtl/>
        </w:rPr>
        <w:t xml:space="preserve">, אם בראש </w:t>
      </w:r>
      <w:proofErr w:type="spellStart"/>
      <w:r w:rsidR="0024115A">
        <w:rPr>
          <w:rFonts w:asciiTheme="majorBidi" w:hAnsiTheme="majorBidi" w:cstheme="majorBidi" w:hint="cs"/>
          <w:sz w:val="24"/>
          <w:szCs w:val="24"/>
          <w:rtl/>
        </w:rPr>
        <w:t>האומא</w:t>
      </w:r>
      <w:proofErr w:type="spellEnd"/>
      <w:r w:rsidR="0024115A">
        <w:rPr>
          <w:rFonts w:asciiTheme="majorBidi" w:hAnsiTheme="majorBidi" w:cstheme="majorBidi" w:hint="cs"/>
          <w:sz w:val="24"/>
          <w:szCs w:val="24"/>
          <w:rtl/>
        </w:rPr>
        <w:t xml:space="preserve"> הסמוך </w:t>
      </w:r>
      <w:proofErr w:type="spellStart"/>
      <w:r w:rsidR="0024115A">
        <w:rPr>
          <w:rFonts w:asciiTheme="majorBidi" w:hAnsiTheme="majorBidi" w:cstheme="majorBidi" w:hint="cs"/>
          <w:sz w:val="24"/>
          <w:szCs w:val="24"/>
          <w:rtl/>
        </w:rPr>
        <w:t>לאונא</w:t>
      </w:r>
      <w:proofErr w:type="spellEnd"/>
      <w:r w:rsidR="0024115A">
        <w:rPr>
          <w:rFonts w:asciiTheme="majorBidi" w:hAnsiTheme="majorBidi" w:cstheme="majorBidi" w:hint="cs"/>
          <w:sz w:val="24"/>
          <w:szCs w:val="24"/>
          <w:rtl/>
        </w:rPr>
        <w:t xml:space="preserve"> דו</w:t>
      </w:r>
      <w:r w:rsidRPr="00057413">
        <w:rPr>
          <w:rFonts w:asciiTheme="majorBidi" w:hAnsiTheme="majorBidi" w:cstheme="majorBidi" w:hint="cs"/>
          <w:sz w:val="24"/>
          <w:szCs w:val="24"/>
          <w:rtl/>
        </w:rPr>
        <w:t>קא הוא הנק</w:t>
      </w:r>
      <w:r w:rsidR="0024115A">
        <w:rPr>
          <w:rFonts w:asciiTheme="majorBidi" w:hAnsiTheme="majorBidi" w:cstheme="majorBidi" w:hint="cs"/>
          <w:sz w:val="24"/>
          <w:szCs w:val="24"/>
          <w:rtl/>
        </w:rPr>
        <w:t>רא</w:t>
      </w:r>
      <w:r w:rsidRPr="00057413">
        <w:rPr>
          <w:rFonts w:asciiTheme="majorBidi" w:hAnsiTheme="majorBidi" w:cstheme="majorBidi" w:hint="cs"/>
          <w:sz w:val="24"/>
          <w:szCs w:val="24"/>
          <w:rtl/>
        </w:rPr>
        <w:t xml:space="preserve"> תחתית </w:t>
      </w:r>
      <w:proofErr w:type="spellStart"/>
      <w:r w:rsidRPr="00057413">
        <w:rPr>
          <w:rFonts w:asciiTheme="majorBidi" w:hAnsiTheme="majorBidi" w:cstheme="majorBidi" w:hint="cs"/>
          <w:sz w:val="24"/>
          <w:szCs w:val="24"/>
          <w:rtl/>
        </w:rPr>
        <w:t>האומא</w:t>
      </w:r>
      <w:proofErr w:type="spellEnd"/>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ושם הוא שצריך חוט בשר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אבל אם תהיה הבועה בכל קצוות </w:t>
      </w:r>
      <w:proofErr w:type="spellStart"/>
      <w:r w:rsidRPr="00057413">
        <w:rPr>
          <w:rFonts w:asciiTheme="majorBidi" w:hAnsiTheme="majorBidi" w:cstheme="majorBidi" w:hint="cs"/>
          <w:sz w:val="24"/>
          <w:szCs w:val="24"/>
          <w:rtl/>
        </w:rPr>
        <w:t>האומא</w:t>
      </w:r>
      <w:proofErr w:type="spellEnd"/>
      <w:r w:rsidRPr="00057413">
        <w:rPr>
          <w:rFonts w:asciiTheme="majorBidi" w:hAnsiTheme="majorBidi" w:cstheme="majorBidi" w:hint="cs"/>
          <w:sz w:val="24"/>
          <w:szCs w:val="24"/>
          <w:rtl/>
        </w:rPr>
        <w:t xml:space="preserve"> שמראש </w:t>
      </w:r>
      <w:proofErr w:type="spellStart"/>
      <w:r w:rsidRPr="00057413">
        <w:rPr>
          <w:rFonts w:asciiTheme="majorBidi" w:hAnsiTheme="majorBidi" w:cstheme="majorBidi" w:hint="cs"/>
          <w:sz w:val="24"/>
          <w:szCs w:val="24"/>
          <w:rtl/>
        </w:rPr>
        <w:t>האומא</w:t>
      </w:r>
      <w:proofErr w:type="spellEnd"/>
      <w:r w:rsidRPr="00057413">
        <w:rPr>
          <w:rFonts w:asciiTheme="majorBidi" w:hAnsiTheme="majorBidi" w:cstheme="majorBidi" w:hint="cs"/>
          <w:sz w:val="24"/>
          <w:szCs w:val="24"/>
          <w:rtl/>
        </w:rPr>
        <w:t xml:space="preserve"> עד מקום שהיא מחוברת לשדרה אינה צריכה חוט בשר</w:t>
      </w:r>
      <w:r w:rsidR="0024115A">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או כל קצוות </w:t>
      </w:r>
      <w:proofErr w:type="spellStart"/>
      <w:r w:rsidRPr="00057413">
        <w:rPr>
          <w:rFonts w:asciiTheme="majorBidi" w:hAnsiTheme="majorBidi" w:cstheme="majorBidi" w:hint="cs"/>
          <w:sz w:val="24"/>
          <w:szCs w:val="24"/>
          <w:rtl/>
        </w:rPr>
        <w:t>האומא</w:t>
      </w:r>
      <w:proofErr w:type="spellEnd"/>
      <w:r w:rsidRPr="00057413">
        <w:rPr>
          <w:rFonts w:asciiTheme="majorBidi" w:hAnsiTheme="majorBidi" w:cstheme="majorBidi" w:hint="cs"/>
          <w:sz w:val="24"/>
          <w:szCs w:val="24"/>
          <w:rtl/>
        </w:rPr>
        <w:t xml:space="preserve"> מראש </w:t>
      </w:r>
      <w:proofErr w:type="spellStart"/>
      <w:r w:rsidRPr="00057413">
        <w:rPr>
          <w:rFonts w:asciiTheme="majorBidi" w:hAnsiTheme="majorBidi" w:cstheme="majorBidi" w:hint="cs"/>
          <w:sz w:val="24"/>
          <w:szCs w:val="24"/>
          <w:rtl/>
        </w:rPr>
        <w:t>האומא</w:t>
      </w:r>
      <w:proofErr w:type="spellEnd"/>
      <w:r w:rsidRPr="00057413">
        <w:rPr>
          <w:rFonts w:asciiTheme="majorBidi" w:hAnsiTheme="majorBidi" w:cstheme="majorBidi" w:hint="cs"/>
          <w:sz w:val="24"/>
          <w:szCs w:val="24"/>
          <w:rtl/>
        </w:rPr>
        <w:t xml:space="preserve"> הסמוך </w:t>
      </w:r>
      <w:proofErr w:type="spellStart"/>
      <w:r w:rsidRPr="00057413">
        <w:rPr>
          <w:rFonts w:asciiTheme="majorBidi" w:hAnsiTheme="majorBidi" w:cstheme="majorBidi" w:hint="cs"/>
          <w:sz w:val="24"/>
          <w:szCs w:val="24"/>
          <w:rtl/>
        </w:rPr>
        <w:t>לאונא</w:t>
      </w:r>
      <w:proofErr w:type="spellEnd"/>
      <w:r w:rsidRPr="00057413">
        <w:rPr>
          <w:rFonts w:asciiTheme="majorBidi" w:hAnsiTheme="majorBidi" w:cstheme="majorBidi" w:hint="cs"/>
          <w:sz w:val="24"/>
          <w:szCs w:val="24"/>
          <w:rtl/>
        </w:rPr>
        <w:t xml:space="preserve"> עד מקום שהיא מחוברת לשדרה נקרא תחתית </w:t>
      </w:r>
      <w:proofErr w:type="spellStart"/>
      <w:r w:rsidRPr="00057413">
        <w:rPr>
          <w:rFonts w:asciiTheme="majorBidi" w:hAnsiTheme="majorBidi" w:cstheme="majorBidi" w:hint="cs"/>
          <w:sz w:val="24"/>
          <w:szCs w:val="24"/>
          <w:rtl/>
        </w:rPr>
        <w:t>האומא</w:t>
      </w:r>
      <w:proofErr w:type="spellEnd"/>
      <w:r w:rsidRPr="00057413">
        <w:rPr>
          <w:rFonts w:asciiTheme="majorBidi" w:hAnsiTheme="majorBidi" w:cstheme="majorBidi" w:hint="cs"/>
          <w:sz w:val="24"/>
          <w:szCs w:val="24"/>
          <w:rtl/>
        </w:rPr>
        <w:t>.</w:t>
      </w:r>
    </w:p>
    <w:p w14:paraId="3A39F5C7" w14:textId="77777777" w:rsidR="00057413" w:rsidRPr="00057413" w:rsidRDefault="00057413" w:rsidP="0024115A">
      <w:pPr>
        <w:bidi/>
        <w:rPr>
          <w:rFonts w:asciiTheme="majorBidi" w:hAnsiTheme="majorBidi" w:cstheme="majorBidi"/>
          <w:sz w:val="24"/>
          <w:szCs w:val="24"/>
          <w:rtl/>
        </w:rPr>
      </w:pPr>
      <w:r w:rsidRPr="00CF55E3">
        <w:rPr>
          <w:rFonts w:asciiTheme="majorBidi" w:hAnsiTheme="majorBidi" w:cstheme="majorBidi" w:hint="cs"/>
          <w:b/>
          <w:bCs/>
          <w:sz w:val="24"/>
          <w:szCs w:val="24"/>
          <w:rtl/>
        </w:rPr>
        <w:t>תשובה</w:t>
      </w:r>
      <w:r w:rsidR="0024115A" w:rsidRPr="00CF55E3">
        <w:rPr>
          <w:rFonts w:asciiTheme="majorBidi" w:hAnsiTheme="majorBidi" w:cstheme="majorBidi" w:hint="cs"/>
          <w:b/>
          <w:bCs/>
          <w:sz w:val="24"/>
          <w:szCs w:val="24"/>
          <w:rtl/>
        </w:rPr>
        <w:t>,</w:t>
      </w:r>
      <w:r w:rsidRPr="00057413">
        <w:rPr>
          <w:rFonts w:asciiTheme="majorBidi" w:hAnsiTheme="majorBidi" w:cstheme="majorBidi" w:hint="cs"/>
          <w:sz w:val="24"/>
          <w:szCs w:val="24"/>
          <w:rtl/>
        </w:rPr>
        <w:t xml:space="preserve"> המנהג שאנו נוהגים ע</w:t>
      </w:r>
      <w:r w:rsidR="0024115A">
        <w:rPr>
          <w:rFonts w:asciiTheme="majorBidi" w:hAnsiTheme="majorBidi" w:cstheme="majorBidi" w:hint="cs"/>
          <w:sz w:val="24"/>
          <w:szCs w:val="24"/>
          <w:rtl/>
        </w:rPr>
        <w:t xml:space="preserve">ל </w:t>
      </w:r>
      <w:r w:rsidRPr="00057413">
        <w:rPr>
          <w:rFonts w:asciiTheme="majorBidi" w:hAnsiTheme="majorBidi" w:cstheme="majorBidi" w:hint="cs"/>
          <w:sz w:val="24"/>
          <w:szCs w:val="24"/>
          <w:rtl/>
        </w:rPr>
        <w:t>פ</w:t>
      </w:r>
      <w:r w:rsidR="0024115A">
        <w:rPr>
          <w:rFonts w:asciiTheme="majorBidi" w:hAnsiTheme="majorBidi" w:cstheme="majorBidi" w:hint="cs"/>
          <w:sz w:val="24"/>
          <w:szCs w:val="24"/>
          <w:rtl/>
        </w:rPr>
        <w:t>י</w:t>
      </w:r>
      <w:r w:rsidRPr="00057413">
        <w:rPr>
          <w:rFonts w:asciiTheme="majorBidi" w:hAnsiTheme="majorBidi" w:cstheme="majorBidi" w:hint="cs"/>
          <w:sz w:val="24"/>
          <w:szCs w:val="24"/>
          <w:rtl/>
        </w:rPr>
        <w:t xml:space="preserve"> הקדמונים הוא שמן התחלת הערוגה ועד חיבור השדרה אינו נקרא שיפולי וא"צ חוט בשר</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כדבריך הר' אלעזר הכהן</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ומקום התחלת הערוגה ידועה היא גב עב</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וממנו עד חיבור השדרה אינו נקרא שיפולי</w:t>
      </w:r>
      <w:r w:rsidR="002E477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עכ"ל</w:t>
      </w:r>
      <w:r w:rsidR="002E477C">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כך השיב החכם השלם הרב הכולל כמוהר"ר </w:t>
      </w:r>
      <w:r w:rsidRPr="009562F2">
        <w:rPr>
          <w:rFonts w:asciiTheme="majorBidi" w:hAnsiTheme="majorBidi" w:cstheme="majorBidi" w:hint="cs"/>
          <w:b/>
          <w:bCs/>
          <w:sz w:val="24"/>
          <w:szCs w:val="24"/>
          <w:rtl/>
        </w:rPr>
        <w:t>יעקב אלבאז</w:t>
      </w:r>
      <w:r w:rsidRPr="00057413">
        <w:rPr>
          <w:rFonts w:asciiTheme="majorBidi" w:hAnsiTheme="majorBidi" w:cstheme="majorBidi" w:hint="cs"/>
          <w:sz w:val="24"/>
          <w:szCs w:val="24"/>
          <w:rtl/>
        </w:rPr>
        <w:t xml:space="preserve"> נר"ו </w:t>
      </w:r>
      <w:proofErr w:type="spellStart"/>
      <w:r w:rsidRPr="00057413">
        <w:rPr>
          <w:rFonts w:asciiTheme="majorBidi" w:hAnsiTheme="majorBidi" w:cstheme="majorBidi" w:hint="cs"/>
          <w:sz w:val="24"/>
          <w:szCs w:val="24"/>
          <w:rtl/>
        </w:rPr>
        <w:t>לת"ח</w:t>
      </w:r>
      <w:proofErr w:type="spellEnd"/>
      <w:r w:rsidRPr="00057413">
        <w:rPr>
          <w:rFonts w:asciiTheme="majorBidi" w:hAnsiTheme="majorBidi" w:cstheme="majorBidi" w:hint="cs"/>
          <w:sz w:val="24"/>
          <w:szCs w:val="24"/>
          <w:rtl/>
        </w:rPr>
        <w:t xml:space="preserve"> אחד דר בעיר </w:t>
      </w:r>
      <w:proofErr w:type="spellStart"/>
      <w:r w:rsidRPr="00057413">
        <w:rPr>
          <w:rFonts w:asciiTheme="majorBidi" w:hAnsiTheme="majorBidi" w:cstheme="majorBidi" w:hint="cs"/>
          <w:sz w:val="24"/>
          <w:szCs w:val="24"/>
          <w:rtl/>
        </w:rPr>
        <w:t>נתיפא</w:t>
      </w:r>
      <w:proofErr w:type="spellEnd"/>
      <w:r w:rsidRPr="00057413">
        <w:rPr>
          <w:rFonts w:asciiTheme="majorBidi" w:hAnsiTheme="majorBidi" w:cstheme="majorBidi" w:hint="cs"/>
          <w:sz w:val="24"/>
          <w:szCs w:val="24"/>
          <w:rtl/>
        </w:rPr>
        <w:t xml:space="preserve"> שמו החכם השלם הר' </w:t>
      </w:r>
      <w:r w:rsidRPr="009562F2">
        <w:rPr>
          <w:rFonts w:asciiTheme="majorBidi" w:hAnsiTheme="majorBidi" w:cstheme="majorBidi" w:hint="cs"/>
          <w:b/>
          <w:bCs/>
          <w:sz w:val="24"/>
          <w:szCs w:val="24"/>
          <w:rtl/>
        </w:rPr>
        <w:t>אלעזר הכהן</w:t>
      </w:r>
      <w:r w:rsidRPr="00057413">
        <w:rPr>
          <w:rFonts w:asciiTheme="majorBidi" w:hAnsiTheme="majorBidi" w:cstheme="majorBidi" w:hint="cs"/>
          <w:sz w:val="24"/>
          <w:szCs w:val="24"/>
          <w:rtl/>
        </w:rPr>
        <w:t xml:space="preserve"> נר"ו.</w:t>
      </w:r>
    </w:p>
    <w:p w14:paraId="5C96B23A" w14:textId="77777777" w:rsidR="002E477C" w:rsidRDefault="002E477C" w:rsidP="00057413">
      <w:pPr>
        <w:bidi/>
        <w:rPr>
          <w:rFonts w:asciiTheme="majorBidi" w:hAnsiTheme="majorBidi" w:cstheme="majorBidi"/>
          <w:sz w:val="24"/>
          <w:szCs w:val="24"/>
          <w:rtl/>
        </w:rPr>
      </w:pPr>
    </w:p>
    <w:p w14:paraId="1C403A3B" w14:textId="77777777" w:rsidR="00704CF8" w:rsidRDefault="00AF5DFE" w:rsidP="00704CF8">
      <w:pPr>
        <w:bidi/>
        <w:rPr>
          <w:rFonts w:asciiTheme="majorBidi" w:hAnsiTheme="majorBidi" w:cstheme="majorBidi"/>
          <w:sz w:val="24"/>
          <w:szCs w:val="24"/>
          <w:rtl/>
        </w:rPr>
      </w:pPr>
      <w:r>
        <w:rPr>
          <w:rFonts w:asciiTheme="majorBidi" w:hAnsiTheme="majorBidi" w:cstheme="majorBidi" w:hint="cs"/>
          <w:b/>
          <w:bCs/>
          <w:sz w:val="24"/>
          <w:szCs w:val="24"/>
          <w:rtl/>
        </w:rPr>
        <w:t>אמר</w:t>
      </w:r>
      <w:r w:rsidR="00704CF8" w:rsidRPr="008E206B">
        <w:rPr>
          <w:rFonts w:asciiTheme="majorBidi" w:hAnsiTheme="majorBidi" w:cstheme="majorBidi" w:hint="cs"/>
          <w:b/>
          <w:bCs/>
          <w:sz w:val="24"/>
          <w:szCs w:val="24"/>
          <w:rtl/>
        </w:rPr>
        <w:t xml:space="preserve"> יוס"ף</w:t>
      </w:r>
      <w:r w:rsidR="00704CF8">
        <w:rPr>
          <w:rFonts w:asciiTheme="majorBidi" w:hAnsiTheme="majorBidi" w:cstheme="majorBidi" w:hint="cs"/>
          <w:sz w:val="24"/>
          <w:szCs w:val="24"/>
          <w:rtl/>
        </w:rPr>
        <w:t xml:space="preserve"> בס' שבילי הזבח (מע' בועה </w:t>
      </w:r>
      <w:proofErr w:type="spellStart"/>
      <w:r w:rsidR="00704CF8">
        <w:rPr>
          <w:rFonts w:asciiTheme="majorBidi" w:hAnsiTheme="majorBidi" w:cstheme="majorBidi" w:hint="cs"/>
          <w:sz w:val="24"/>
          <w:szCs w:val="24"/>
          <w:rtl/>
        </w:rPr>
        <w:t>סי"ז</w:t>
      </w:r>
      <w:proofErr w:type="spellEnd"/>
      <w:r w:rsidR="00704CF8">
        <w:rPr>
          <w:rFonts w:asciiTheme="majorBidi" w:hAnsiTheme="majorBidi" w:cstheme="majorBidi" w:hint="cs"/>
          <w:sz w:val="24"/>
          <w:szCs w:val="24"/>
          <w:rtl/>
        </w:rPr>
        <w:t xml:space="preserve"> עמ' כ"א) כתב: </w:t>
      </w:r>
      <w:proofErr w:type="spellStart"/>
      <w:r w:rsidR="00704CF8">
        <w:rPr>
          <w:rFonts w:asciiTheme="majorBidi" w:hAnsiTheme="majorBidi" w:cstheme="majorBidi" w:hint="cs"/>
          <w:sz w:val="24"/>
          <w:szCs w:val="24"/>
          <w:rtl/>
        </w:rPr>
        <w:t>ובשפולי</w:t>
      </w:r>
      <w:proofErr w:type="spellEnd"/>
      <w:r w:rsidR="00704CF8">
        <w:rPr>
          <w:rFonts w:asciiTheme="majorBidi" w:hAnsiTheme="majorBidi" w:cstheme="majorBidi" w:hint="cs"/>
          <w:sz w:val="24"/>
          <w:szCs w:val="24"/>
          <w:rtl/>
        </w:rPr>
        <w:t xml:space="preserve"> היינו מה שרואה פני הקרקע, אבל לא של צד הזנב. ונהגו למדוד ד' אצבעות במה שהוא נגד</w:t>
      </w:r>
      <w:r w:rsidR="00A61ED0">
        <w:rPr>
          <w:rFonts w:asciiTheme="majorBidi" w:hAnsiTheme="majorBidi" w:cstheme="majorBidi" w:hint="cs"/>
          <w:sz w:val="24"/>
          <w:szCs w:val="24"/>
          <w:rtl/>
        </w:rPr>
        <w:t xml:space="preserve"> הארץ, </w:t>
      </w:r>
      <w:r w:rsidR="008E206B">
        <w:rPr>
          <w:rFonts w:asciiTheme="majorBidi" w:hAnsiTheme="majorBidi" w:cstheme="majorBidi" w:hint="cs"/>
          <w:sz w:val="24"/>
          <w:szCs w:val="24"/>
          <w:rtl/>
        </w:rPr>
        <w:t xml:space="preserve">חוץ מהשיפול הסמוך לשומן שבין הערוגות, אין בו דין בועה בשיפולי, ומשם ואילך הוא שיש לו דין בועה בשיפולי. וזה השיעור בגסה ובבהמה דקה </w:t>
      </w:r>
      <w:proofErr w:type="spellStart"/>
      <w:r w:rsidR="008E206B">
        <w:rPr>
          <w:rFonts w:asciiTheme="majorBidi" w:hAnsiTheme="majorBidi" w:cstheme="majorBidi" w:hint="cs"/>
          <w:sz w:val="24"/>
          <w:szCs w:val="24"/>
          <w:rtl/>
        </w:rPr>
        <w:t>כופלין</w:t>
      </w:r>
      <w:proofErr w:type="spellEnd"/>
      <w:r w:rsidR="008E206B">
        <w:rPr>
          <w:rFonts w:asciiTheme="majorBidi" w:hAnsiTheme="majorBidi" w:cstheme="majorBidi" w:hint="cs"/>
          <w:sz w:val="24"/>
          <w:szCs w:val="24"/>
          <w:rtl/>
        </w:rPr>
        <w:t xml:space="preserve"> </w:t>
      </w:r>
      <w:proofErr w:type="spellStart"/>
      <w:r w:rsidR="008E206B">
        <w:rPr>
          <w:rFonts w:asciiTheme="majorBidi" w:hAnsiTheme="majorBidi" w:cstheme="majorBidi" w:hint="cs"/>
          <w:sz w:val="24"/>
          <w:szCs w:val="24"/>
          <w:rtl/>
        </w:rPr>
        <w:t>השיפולי</w:t>
      </w:r>
      <w:proofErr w:type="spellEnd"/>
      <w:r w:rsidR="008E206B">
        <w:rPr>
          <w:rFonts w:asciiTheme="majorBidi" w:hAnsiTheme="majorBidi" w:cstheme="majorBidi" w:hint="cs"/>
          <w:sz w:val="24"/>
          <w:szCs w:val="24"/>
          <w:rtl/>
        </w:rPr>
        <w:t xml:space="preserve"> הסמוך לשומן. הרב אדוני אבי [בס' קופת הרוכלים </w:t>
      </w:r>
      <w:proofErr w:type="spellStart"/>
      <w:r w:rsidR="008E206B">
        <w:rPr>
          <w:rFonts w:asciiTheme="majorBidi" w:hAnsiTheme="majorBidi" w:cstheme="majorBidi" w:hint="cs"/>
          <w:sz w:val="24"/>
          <w:szCs w:val="24"/>
          <w:rtl/>
        </w:rPr>
        <w:t>סי"ח</w:t>
      </w:r>
      <w:proofErr w:type="spellEnd"/>
      <w:r w:rsidR="008E206B">
        <w:rPr>
          <w:rFonts w:asciiTheme="majorBidi" w:hAnsiTheme="majorBidi" w:cstheme="majorBidi" w:hint="cs"/>
          <w:sz w:val="24"/>
          <w:szCs w:val="24"/>
          <w:rtl/>
        </w:rPr>
        <w:t xml:space="preserve">], הרב </w:t>
      </w:r>
      <w:proofErr w:type="spellStart"/>
      <w:r w:rsidR="008E206B">
        <w:rPr>
          <w:rFonts w:asciiTheme="majorBidi" w:hAnsiTheme="majorBidi" w:cstheme="majorBidi" w:hint="cs"/>
          <w:sz w:val="24"/>
          <w:szCs w:val="24"/>
          <w:rtl/>
        </w:rPr>
        <w:t>מוהרפ"ב</w:t>
      </w:r>
      <w:proofErr w:type="spellEnd"/>
      <w:r w:rsidR="008E206B">
        <w:rPr>
          <w:rFonts w:asciiTheme="majorBidi" w:hAnsiTheme="majorBidi" w:cstheme="majorBidi" w:hint="cs"/>
          <w:sz w:val="24"/>
          <w:szCs w:val="24"/>
          <w:rtl/>
        </w:rPr>
        <w:t xml:space="preserve"> זלה"ה. וכ"כ גם כן כמוהר"ר שא"ץ זלה"ה בספרו סי' ל"ז אות ט'.</w:t>
      </w:r>
    </w:p>
    <w:p w14:paraId="6706B722" w14:textId="77777777" w:rsidR="00AB1C18" w:rsidRDefault="00AB1C18" w:rsidP="00891C90">
      <w:pPr>
        <w:bidi/>
        <w:jc w:val="center"/>
        <w:rPr>
          <w:rFonts w:asciiTheme="majorBidi" w:hAnsiTheme="majorBidi" w:cstheme="majorBidi"/>
          <w:sz w:val="24"/>
          <w:szCs w:val="24"/>
          <w:rtl/>
        </w:rPr>
      </w:pPr>
    </w:p>
    <w:p w14:paraId="07AC7B0E" w14:textId="77777777" w:rsidR="00891C90" w:rsidRPr="00275CCA" w:rsidRDefault="00C4585D" w:rsidP="00AB1C18">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 xml:space="preserve">סימן </w:t>
      </w:r>
      <w:proofErr w:type="spellStart"/>
      <w:r w:rsidRPr="00275CCA">
        <w:rPr>
          <w:rFonts w:asciiTheme="majorBidi" w:hAnsiTheme="majorBidi" w:cstheme="majorBidi" w:hint="cs"/>
          <w:b/>
          <w:bCs/>
          <w:sz w:val="24"/>
          <w:szCs w:val="24"/>
          <w:rtl/>
        </w:rPr>
        <w:t>טז</w:t>
      </w:r>
      <w:proofErr w:type="spellEnd"/>
    </w:p>
    <w:p w14:paraId="7EF98A8B" w14:textId="77777777" w:rsidR="00C4585D" w:rsidRPr="00275CCA" w:rsidRDefault="00C4585D" w:rsidP="00C4585D">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שותפים שקנו גניבה ונתפס אחד מהם אי שותפו חייב לשלם</w:t>
      </w:r>
    </w:p>
    <w:p w14:paraId="4644FB1E" w14:textId="77777777" w:rsidR="00C25D45" w:rsidRDefault="00AF5DFE" w:rsidP="00CF55E3">
      <w:pPr>
        <w:bidi/>
        <w:rPr>
          <w:rFonts w:asciiTheme="majorBidi" w:hAnsiTheme="majorBidi" w:cstheme="majorBidi"/>
          <w:sz w:val="24"/>
          <w:szCs w:val="24"/>
          <w:rtl/>
        </w:rPr>
      </w:pPr>
      <w:r>
        <w:rPr>
          <w:rFonts w:asciiTheme="majorBidi" w:hAnsiTheme="majorBidi" w:cstheme="majorBidi" w:hint="cs"/>
          <w:sz w:val="24"/>
          <w:szCs w:val="24"/>
          <w:rtl/>
        </w:rPr>
        <w:lastRenderedPageBreak/>
        <w:t>[א</w:t>
      </w:r>
      <w:r w:rsidR="00CF55E3" w:rsidRPr="00057413">
        <w:rPr>
          <w:rFonts w:asciiTheme="majorBidi" w:hAnsiTheme="majorBidi" w:cstheme="majorBidi" w:hint="cs"/>
          <w:sz w:val="24"/>
          <w:szCs w:val="24"/>
          <w:rtl/>
        </w:rPr>
        <w:t xml:space="preserve">] </w:t>
      </w:r>
      <w:r w:rsidR="00891C90" w:rsidRPr="00CF55E3">
        <w:rPr>
          <w:rFonts w:asciiTheme="majorBidi" w:hAnsiTheme="majorBidi" w:cstheme="majorBidi" w:hint="cs"/>
          <w:b/>
          <w:bCs/>
          <w:sz w:val="24"/>
          <w:szCs w:val="24"/>
          <w:rtl/>
        </w:rPr>
        <w:t xml:space="preserve">שאלה </w:t>
      </w:r>
      <w:r w:rsidR="00057413" w:rsidRPr="00057413">
        <w:rPr>
          <w:rFonts w:asciiTheme="majorBidi" w:hAnsiTheme="majorBidi" w:cstheme="majorBidi" w:hint="cs"/>
          <w:sz w:val="24"/>
          <w:szCs w:val="24"/>
          <w:rtl/>
        </w:rPr>
        <w:t>ראובן הביא גוי אחד לחנות אחת שיש בה שני שותפים</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וראובן קנה גניבה אחת מאת הגוי בחנות במעות שלו</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ולפי שהשותפים סייעוהו קצת לראובן בדברים לקנות הגניבה</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ועוד שהיה הגוי בחנות שלהם</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חלקו עם ראובן הגניבה</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הם נטלו שני שלישים וראובן שנתן המעות נטל שליש</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לאחר ימים נתפש ראובן בשביל הגניבה והפסיד ממון רב</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ותובע לשני שותפים בעלי החנות</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ואמר להם כמו שנטלתם שני שלישים בריוח כך תתנו לי שני שלישים בהפסד</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והשותפים טענו אנחנו לא קנינו שום דבר מאת הגוי אלא אתה הוא שקנית הגניבה ונתת מעותיך בה</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ואנחנו לא עשינו שום דבר כדי להשתעבד לך ולתת לך חלק בהפסד</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אלא לפי שהיה הדבר בחנות שלנו והיינו מסייעים אותך קצת בדברים עד שקנית הגניבה לכך נתת לנו הריוח</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w:t>
      </w:r>
    </w:p>
    <w:p w14:paraId="5F629B38" w14:textId="77777777" w:rsidR="00057413" w:rsidRPr="00057413" w:rsidRDefault="00AF5DFE" w:rsidP="00CF55E3">
      <w:pPr>
        <w:bidi/>
        <w:rPr>
          <w:rFonts w:asciiTheme="majorBidi" w:hAnsiTheme="majorBidi" w:cstheme="majorBidi"/>
          <w:sz w:val="24"/>
          <w:szCs w:val="24"/>
          <w:rtl/>
        </w:rPr>
      </w:pPr>
      <w:r>
        <w:rPr>
          <w:rFonts w:asciiTheme="majorBidi" w:hAnsiTheme="majorBidi" w:cstheme="majorBidi" w:hint="cs"/>
          <w:sz w:val="24"/>
          <w:szCs w:val="24"/>
          <w:rtl/>
        </w:rPr>
        <w:t>[ב</w:t>
      </w:r>
      <w:r w:rsidR="00CF55E3" w:rsidRPr="00057413">
        <w:rPr>
          <w:rFonts w:asciiTheme="majorBidi" w:hAnsiTheme="majorBidi" w:cstheme="majorBidi" w:hint="cs"/>
          <w:sz w:val="24"/>
          <w:szCs w:val="24"/>
          <w:rtl/>
        </w:rPr>
        <w:t xml:space="preserve">] </w:t>
      </w:r>
      <w:r w:rsidR="00057413" w:rsidRPr="00057413">
        <w:rPr>
          <w:rFonts w:asciiTheme="majorBidi" w:hAnsiTheme="majorBidi" w:cstheme="majorBidi" w:hint="cs"/>
          <w:sz w:val="24"/>
          <w:szCs w:val="24"/>
          <w:rtl/>
        </w:rPr>
        <w:t>עכשיו יש להסתפק אם חייבים השותפים לתת לראובן שני שלישים בהפסד כמו שנטלו בריוח או לא</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ומיירי שראובן לא היה שותף עם השותפים אלא שנכנס לחנות באותו היום בדרך מקרה.</w:t>
      </w:r>
    </w:p>
    <w:p w14:paraId="64E98DB5" w14:textId="77777777" w:rsidR="00057413" w:rsidRPr="00057413" w:rsidRDefault="00057413" w:rsidP="00C25D45">
      <w:pPr>
        <w:bidi/>
        <w:rPr>
          <w:rFonts w:asciiTheme="majorBidi" w:hAnsiTheme="majorBidi" w:cstheme="majorBidi"/>
          <w:sz w:val="24"/>
          <w:szCs w:val="24"/>
          <w:rtl/>
        </w:rPr>
      </w:pPr>
      <w:r w:rsidRPr="00057413">
        <w:rPr>
          <w:rFonts w:asciiTheme="majorBidi" w:hAnsiTheme="majorBidi" w:cstheme="majorBidi" w:hint="cs"/>
          <w:sz w:val="24"/>
          <w:szCs w:val="24"/>
          <w:rtl/>
        </w:rPr>
        <w:t xml:space="preserve">עוד יש להסתפק </w:t>
      </w:r>
      <w:r w:rsidR="00900C47">
        <w:rPr>
          <w:rFonts w:asciiTheme="majorBidi" w:hAnsiTheme="majorBidi" w:cstheme="majorBidi" w:hint="cs"/>
          <w:sz w:val="24"/>
          <w:szCs w:val="24"/>
          <w:rtl/>
        </w:rPr>
        <w:t>אם תמצי לומר</w:t>
      </w:r>
      <w:r w:rsidRPr="00057413">
        <w:rPr>
          <w:rFonts w:asciiTheme="majorBidi" w:hAnsiTheme="majorBidi" w:cstheme="majorBidi" w:hint="cs"/>
          <w:sz w:val="24"/>
          <w:szCs w:val="24"/>
          <w:rtl/>
        </w:rPr>
        <w:t xml:space="preserve"> חייבים השותפים לתת שני שלישים לראובן</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אם טענו אין אנו יודעים כמה הפסדת אם נאמן ראובן לישבע ול</w:t>
      </w:r>
      <w:r w:rsidR="00C25D45">
        <w:rPr>
          <w:rFonts w:asciiTheme="majorBidi" w:hAnsiTheme="majorBidi" w:cstheme="majorBidi" w:hint="cs"/>
          <w:sz w:val="24"/>
          <w:szCs w:val="24"/>
          <w:rtl/>
        </w:rPr>
        <w:t>יטול או צריך להביא ראיה בעדים ד</w:t>
      </w:r>
      <w:r w:rsidRPr="00057413">
        <w:rPr>
          <w:rFonts w:asciiTheme="majorBidi" w:hAnsiTheme="majorBidi" w:cstheme="majorBidi" w:hint="cs"/>
          <w:sz w:val="24"/>
          <w:szCs w:val="24"/>
          <w:rtl/>
        </w:rPr>
        <w:t>וקא.</w:t>
      </w:r>
    </w:p>
    <w:p w14:paraId="6EEE34D7" w14:textId="77777777" w:rsidR="00057413" w:rsidRPr="00057413" w:rsidRDefault="00AF5DFE" w:rsidP="00CF55E3">
      <w:pPr>
        <w:bidi/>
        <w:rPr>
          <w:rFonts w:asciiTheme="majorBidi" w:hAnsiTheme="majorBidi" w:cstheme="majorBidi"/>
          <w:sz w:val="24"/>
          <w:szCs w:val="24"/>
          <w:rtl/>
        </w:rPr>
      </w:pPr>
      <w:r>
        <w:rPr>
          <w:rFonts w:asciiTheme="majorBidi" w:hAnsiTheme="majorBidi" w:cstheme="majorBidi" w:hint="cs"/>
          <w:sz w:val="24"/>
          <w:szCs w:val="24"/>
          <w:rtl/>
        </w:rPr>
        <w:t>[ג</w:t>
      </w:r>
      <w:r w:rsidR="00CF55E3">
        <w:rPr>
          <w:rFonts w:asciiTheme="majorBidi" w:hAnsiTheme="majorBidi" w:cstheme="majorBidi" w:hint="cs"/>
          <w:sz w:val="24"/>
          <w:szCs w:val="24"/>
          <w:rtl/>
        </w:rPr>
        <w:t xml:space="preserve">] </w:t>
      </w:r>
      <w:r w:rsidR="00057413" w:rsidRPr="00057413">
        <w:rPr>
          <w:rFonts w:asciiTheme="majorBidi" w:hAnsiTheme="majorBidi" w:cstheme="majorBidi" w:hint="cs"/>
          <w:sz w:val="24"/>
          <w:szCs w:val="24"/>
          <w:rtl/>
        </w:rPr>
        <w:t>עוד יש להס</w:t>
      </w:r>
      <w:r w:rsidR="00C25D45">
        <w:rPr>
          <w:rFonts w:asciiTheme="majorBidi" w:hAnsiTheme="majorBidi" w:cstheme="majorBidi" w:hint="cs"/>
          <w:sz w:val="24"/>
          <w:szCs w:val="24"/>
          <w:rtl/>
        </w:rPr>
        <w:t xml:space="preserve">תפק </w:t>
      </w:r>
      <w:r w:rsidR="00900C47">
        <w:rPr>
          <w:rFonts w:asciiTheme="majorBidi" w:hAnsiTheme="majorBidi" w:cstheme="majorBidi" w:hint="cs"/>
          <w:sz w:val="24"/>
          <w:szCs w:val="24"/>
          <w:rtl/>
        </w:rPr>
        <w:t>אם תמצי לומר</w:t>
      </w:r>
      <w:r w:rsidR="00C25D45">
        <w:rPr>
          <w:rFonts w:asciiTheme="majorBidi" w:hAnsiTheme="majorBidi" w:cstheme="majorBidi" w:hint="cs"/>
          <w:sz w:val="24"/>
          <w:szCs w:val="24"/>
          <w:rtl/>
        </w:rPr>
        <w:t xml:space="preserve"> אינו נאמן ראובן</w:t>
      </w:r>
      <w:r w:rsidR="00057413" w:rsidRPr="00057413">
        <w:rPr>
          <w:rFonts w:asciiTheme="majorBidi" w:hAnsiTheme="majorBidi" w:cstheme="majorBidi" w:hint="cs"/>
          <w:sz w:val="24"/>
          <w:szCs w:val="24"/>
          <w:rtl/>
        </w:rPr>
        <w:t xml:space="preserve"> בשבועתו אלא צריך להביא עדים</w:t>
      </w:r>
      <w:r w:rsidR="00C25D45">
        <w:rPr>
          <w:rFonts w:asciiTheme="majorBidi" w:hAnsiTheme="majorBidi" w:cstheme="majorBidi" w:hint="cs"/>
          <w:sz w:val="24"/>
          <w:szCs w:val="24"/>
          <w:rtl/>
        </w:rPr>
        <w:t>, אם הביא עד אחד והעד</w:t>
      </w:r>
      <w:r w:rsidR="00057413" w:rsidRPr="00057413">
        <w:rPr>
          <w:rFonts w:asciiTheme="majorBidi" w:hAnsiTheme="majorBidi" w:cstheme="majorBidi" w:hint="cs"/>
          <w:sz w:val="24"/>
          <w:szCs w:val="24"/>
          <w:rtl/>
        </w:rPr>
        <w:t xml:space="preserve"> העיד שידע בבירור שראובן הפסיד כך וכך</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ונ</w:t>
      </w:r>
      <w:r w:rsidR="00C25D45">
        <w:rPr>
          <w:rFonts w:asciiTheme="majorBidi" w:hAnsiTheme="majorBidi" w:cstheme="majorBidi" w:hint="cs"/>
          <w:sz w:val="24"/>
          <w:szCs w:val="24"/>
          <w:rtl/>
        </w:rPr>
        <w:t>ראה ל</w:t>
      </w:r>
      <w:r w:rsidR="008D7987">
        <w:rPr>
          <w:rFonts w:asciiTheme="majorBidi" w:hAnsiTheme="majorBidi" w:cstheme="majorBidi" w:hint="cs"/>
          <w:sz w:val="24"/>
          <w:szCs w:val="24"/>
          <w:rtl/>
        </w:rPr>
        <w:t>בית דין</w:t>
      </w:r>
      <w:r w:rsidR="00C25D45">
        <w:rPr>
          <w:rFonts w:asciiTheme="majorBidi" w:hAnsiTheme="majorBidi" w:cstheme="majorBidi" w:hint="cs"/>
          <w:sz w:val="24"/>
          <w:szCs w:val="24"/>
          <w:rtl/>
        </w:rPr>
        <w:t xml:space="preserve"> באומד דעת שכדברי העד</w:t>
      </w:r>
      <w:r w:rsidR="00057413" w:rsidRPr="00057413">
        <w:rPr>
          <w:rFonts w:asciiTheme="majorBidi" w:hAnsiTheme="majorBidi" w:cstheme="majorBidi" w:hint="cs"/>
          <w:sz w:val="24"/>
          <w:szCs w:val="24"/>
          <w:rtl/>
        </w:rPr>
        <w:t xml:space="preserve"> כן הוא</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אם נאמן כשנים או לא</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ומה שנסתפק לנו בצד זה הוא לפי שכתב מור"ם בסי' י"ד סוף ס"ה וז"ל</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כשהסרבן צריך לשלם ההוצאות אין אומרים שישבע כמה הוציא ויטול</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אלא צריך לברר כמה הוציא או ה</w:t>
      </w:r>
      <w:r w:rsidR="008D7987">
        <w:rPr>
          <w:rFonts w:asciiTheme="majorBidi" w:hAnsiTheme="majorBidi" w:cstheme="majorBidi" w:hint="cs"/>
          <w:sz w:val="24"/>
          <w:szCs w:val="24"/>
          <w:rtl/>
        </w:rPr>
        <w:t>בית דין</w:t>
      </w:r>
      <w:r w:rsidR="00057413" w:rsidRPr="00057413">
        <w:rPr>
          <w:rFonts w:asciiTheme="majorBidi" w:hAnsiTheme="majorBidi" w:cstheme="majorBidi" w:hint="cs"/>
          <w:sz w:val="24"/>
          <w:szCs w:val="24"/>
          <w:rtl/>
        </w:rPr>
        <w:t xml:space="preserve"> ישומו לו</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עכ"ל</w:t>
      </w:r>
      <w:r w:rsidR="00C25D45">
        <w:rPr>
          <w:rFonts w:asciiTheme="majorBidi" w:hAnsiTheme="majorBidi" w:cstheme="majorBidi" w:hint="cs"/>
          <w:sz w:val="24"/>
          <w:szCs w:val="24"/>
          <w:rtl/>
        </w:rPr>
        <w:t>.</w:t>
      </w:r>
      <w:r w:rsidR="00057413" w:rsidRPr="00057413">
        <w:rPr>
          <w:rFonts w:asciiTheme="majorBidi" w:hAnsiTheme="majorBidi" w:cstheme="majorBidi" w:hint="cs"/>
          <w:sz w:val="24"/>
          <w:szCs w:val="24"/>
          <w:rtl/>
        </w:rPr>
        <w:t xml:space="preserve"> והנה בנ"ד</w:t>
      </w:r>
      <w:r w:rsidR="00C25D45">
        <w:rPr>
          <w:rFonts w:asciiTheme="majorBidi" w:hAnsiTheme="majorBidi" w:cstheme="majorBidi" w:hint="cs"/>
          <w:sz w:val="24"/>
          <w:szCs w:val="24"/>
          <w:rtl/>
        </w:rPr>
        <w:t xml:space="preserve"> נראה לנו באומד דעת כדברי העד,</w:t>
      </w:r>
      <w:r w:rsidR="00057413" w:rsidRPr="00057413">
        <w:rPr>
          <w:rFonts w:asciiTheme="majorBidi" w:hAnsiTheme="majorBidi" w:cstheme="majorBidi" w:hint="cs"/>
          <w:sz w:val="24"/>
          <w:szCs w:val="24"/>
          <w:rtl/>
        </w:rPr>
        <w:t xml:space="preserve"> אם נאמין אותו כשנים לה</w:t>
      </w:r>
      <w:r w:rsidR="00C25D45">
        <w:rPr>
          <w:rFonts w:asciiTheme="majorBidi" w:hAnsiTheme="majorBidi" w:cstheme="majorBidi" w:hint="cs"/>
          <w:sz w:val="24"/>
          <w:szCs w:val="24"/>
          <w:rtl/>
        </w:rPr>
        <w:t>וציא ממון מן השותפים</w:t>
      </w:r>
      <w:r w:rsidR="00057413" w:rsidRPr="00057413">
        <w:rPr>
          <w:rFonts w:asciiTheme="majorBidi" w:hAnsiTheme="majorBidi" w:cstheme="majorBidi" w:hint="cs"/>
          <w:sz w:val="24"/>
          <w:szCs w:val="24"/>
          <w:rtl/>
        </w:rPr>
        <w:t xml:space="preserve"> או לא.</w:t>
      </w:r>
    </w:p>
    <w:p w14:paraId="436DFF03" w14:textId="77777777" w:rsidR="00B153ED" w:rsidRPr="00B153ED" w:rsidRDefault="00B153ED" w:rsidP="00B153ED">
      <w:pPr>
        <w:bidi/>
        <w:rPr>
          <w:rFonts w:asciiTheme="majorBidi" w:hAnsiTheme="majorBidi" w:cstheme="majorBidi"/>
          <w:sz w:val="24"/>
          <w:szCs w:val="24"/>
          <w:rtl/>
        </w:rPr>
      </w:pPr>
      <w:r w:rsidRPr="00B153ED">
        <w:rPr>
          <w:rFonts w:asciiTheme="majorBidi" w:hAnsiTheme="majorBidi" w:cstheme="majorBidi" w:hint="cs"/>
          <w:b/>
          <w:bCs/>
          <w:sz w:val="24"/>
          <w:szCs w:val="24"/>
          <w:rtl/>
        </w:rPr>
        <w:t>תשובה</w:t>
      </w:r>
      <w:r>
        <w:rPr>
          <w:rFonts w:asciiTheme="majorBidi" w:hAnsiTheme="majorBidi" w:cstheme="majorBidi" w:hint="cs"/>
          <w:sz w:val="24"/>
          <w:szCs w:val="24"/>
          <w:rtl/>
        </w:rPr>
        <w:t>,</w:t>
      </w:r>
      <w:r w:rsidRPr="00B153ED">
        <w:rPr>
          <w:rFonts w:asciiTheme="majorBidi" w:hAnsiTheme="majorBidi" w:cstheme="majorBidi" w:hint="cs"/>
          <w:sz w:val="24"/>
          <w:szCs w:val="24"/>
          <w:rtl/>
        </w:rPr>
        <w:t xml:space="preserve"> כל כלו הש</w:t>
      </w:r>
      <w:r w:rsidR="00275CCA">
        <w:rPr>
          <w:rFonts w:asciiTheme="majorBidi" w:hAnsiTheme="majorBidi" w:cstheme="majorBidi" w:hint="cs"/>
          <w:sz w:val="24"/>
          <w:szCs w:val="24"/>
          <w:rtl/>
        </w:rPr>
        <w:t xml:space="preserve">אלות נבנו על יסוד רעוע, והוא </w:t>
      </w:r>
      <w:proofErr w:type="spellStart"/>
      <w:r w:rsidR="00275CCA">
        <w:rPr>
          <w:rFonts w:asciiTheme="majorBidi" w:hAnsiTheme="majorBidi" w:cstheme="majorBidi" w:hint="cs"/>
          <w:sz w:val="24"/>
          <w:szCs w:val="24"/>
          <w:rtl/>
        </w:rPr>
        <w:t>שסלקא</w:t>
      </w:r>
      <w:proofErr w:type="spellEnd"/>
      <w:r w:rsidR="00275CCA">
        <w:rPr>
          <w:rFonts w:asciiTheme="majorBidi" w:hAnsiTheme="majorBidi" w:cstheme="majorBidi" w:hint="cs"/>
          <w:sz w:val="24"/>
          <w:szCs w:val="24"/>
          <w:rtl/>
        </w:rPr>
        <w:t xml:space="preserve"> </w:t>
      </w:r>
      <w:r w:rsidRPr="00B153ED">
        <w:rPr>
          <w:rFonts w:asciiTheme="majorBidi" w:hAnsiTheme="majorBidi" w:cstheme="majorBidi" w:hint="cs"/>
          <w:sz w:val="24"/>
          <w:szCs w:val="24"/>
          <w:rtl/>
        </w:rPr>
        <w:t>ד</w:t>
      </w:r>
      <w:r w:rsidR="00275CCA">
        <w:rPr>
          <w:rFonts w:asciiTheme="majorBidi" w:hAnsiTheme="majorBidi" w:cstheme="majorBidi" w:hint="cs"/>
          <w:sz w:val="24"/>
          <w:szCs w:val="24"/>
          <w:rtl/>
        </w:rPr>
        <w:t>עתיה</w:t>
      </w:r>
      <w:r w:rsidRPr="00B153ED">
        <w:rPr>
          <w:rFonts w:asciiTheme="majorBidi" w:hAnsiTheme="majorBidi" w:cstheme="majorBidi" w:hint="cs"/>
          <w:sz w:val="24"/>
          <w:szCs w:val="24"/>
          <w:rtl/>
        </w:rPr>
        <w:t xml:space="preserve"> דהשואל ששנים שקנו גניבה וחלקו הריוח ו</w:t>
      </w:r>
      <w:r w:rsidR="008D7987">
        <w:rPr>
          <w:rFonts w:asciiTheme="majorBidi" w:hAnsiTheme="majorBidi" w:cstheme="majorBidi" w:hint="cs"/>
          <w:sz w:val="24"/>
          <w:szCs w:val="24"/>
          <w:rtl/>
        </w:rPr>
        <w:t>אחר כך</w:t>
      </w:r>
      <w:r w:rsidRPr="00B153ED">
        <w:rPr>
          <w:rFonts w:asciiTheme="majorBidi" w:hAnsiTheme="majorBidi" w:cstheme="majorBidi" w:hint="cs"/>
          <w:sz w:val="24"/>
          <w:szCs w:val="24"/>
          <w:rtl/>
        </w:rPr>
        <w:t xml:space="preserve"> נתפש אחד מהם והפסיד ממון רב חייב חבירו לתת לו חלק בהפסד כמו שנטל בריוח, ואינו כן אלא האמת הוא שכל מי שנתפס והפסיד סך מה מזלו גרם, </w:t>
      </w:r>
      <w:proofErr w:type="spellStart"/>
      <w:r w:rsidRPr="00B153ED">
        <w:rPr>
          <w:rFonts w:asciiTheme="majorBidi" w:hAnsiTheme="majorBidi" w:cstheme="majorBidi" w:hint="cs"/>
          <w:sz w:val="24"/>
          <w:szCs w:val="24"/>
          <w:rtl/>
        </w:rPr>
        <w:t>וחבירו</w:t>
      </w:r>
      <w:proofErr w:type="spellEnd"/>
      <w:r w:rsidRPr="00B153ED">
        <w:rPr>
          <w:rFonts w:asciiTheme="majorBidi" w:hAnsiTheme="majorBidi" w:cstheme="majorBidi" w:hint="cs"/>
          <w:sz w:val="24"/>
          <w:szCs w:val="24"/>
          <w:rtl/>
        </w:rPr>
        <w:t xml:space="preserve"> פטור מכל וכל, וא"כ אין אנו צריכים לאותם השאלות.</w:t>
      </w:r>
    </w:p>
    <w:p w14:paraId="6DDCE6EF" w14:textId="77777777" w:rsidR="00B153ED" w:rsidRPr="00B153ED" w:rsidRDefault="00B153ED" w:rsidP="00B153ED">
      <w:pPr>
        <w:bidi/>
        <w:rPr>
          <w:rFonts w:asciiTheme="majorBidi" w:hAnsiTheme="majorBidi" w:cstheme="majorBidi"/>
          <w:sz w:val="24"/>
          <w:szCs w:val="24"/>
          <w:rtl/>
        </w:rPr>
      </w:pPr>
    </w:p>
    <w:p w14:paraId="4E945EA7" w14:textId="77777777" w:rsidR="00676573" w:rsidRPr="00275CCA" w:rsidRDefault="00676573" w:rsidP="00891C90">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סימן</w:t>
      </w:r>
      <w:r w:rsidR="00C4585D" w:rsidRPr="00275CCA">
        <w:rPr>
          <w:rFonts w:asciiTheme="majorBidi" w:hAnsiTheme="majorBidi" w:cstheme="majorBidi" w:hint="cs"/>
          <w:b/>
          <w:bCs/>
          <w:sz w:val="24"/>
          <w:szCs w:val="24"/>
          <w:rtl/>
        </w:rPr>
        <w:t xml:space="preserve"> </w:t>
      </w:r>
      <w:proofErr w:type="spellStart"/>
      <w:r w:rsidR="00C4585D" w:rsidRPr="00275CCA">
        <w:rPr>
          <w:rFonts w:asciiTheme="majorBidi" w:hAnsiTheme="majorBidi" w:cstheme="majorBidi" w:hint="cs"/>
          <w:b/>
          <w:bCs/>
          <w:sz w:val="24"/>
          <w:szCs w:val="24"/>
          <w:rtl/>
        </w:rPr>
        <w:t>יז</w:t>
      </w:r>
      <w:proofErr w:type="spellEnd"/>
    </w:p>
    <w:p w14:paraId="2D000203" w14:textId="77777777" w:rsidR="00C4585D" w:rsidRPr="00275CCA" w:rsidRDefault="00C4585D" w:rsidP="00C4585D">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בדין הוחזק כפרן</w:t>
      </w:r>
    </w:p>
    <w:p w14:paraId="745A02A8" w14:textId="77777777" w:rsidR="00C25D45" w:rsidRDefault="00057413" w:rsidP="0019282C">
      <w:pPr>
        <w:bidi/>
        <w:rPr>
          <w:rFonts w:asciiTheme="majorBidi" w:hAnsiTheme="majorBidi" w:cstheme="majorBidi"/>
          <w:sz w:val="24"/>
          <w:szCs w:val="24"/>
          <w:rtl/>
        </w:rPr>
      </w:pPr>
      <w:r w:rsidRPr="0019282C">
        <w:rPr>
          <w:rFonts w:asciiTheme="majorBidi" w:hAnsiTheme="majorBidi" w:cstheme="majorBidi" w:hint="cs"/>
          <w:b/>
          <w:bCs/>
          <w:sz w:val="24"/>
          <w:szCs w:val="24"/>
          <w:rtl/>
        </w:rPr>
        <w:t>פסק דין</w:t>
      </w:r>
      <w:r w:rsidRPr="00057413">
        <w:rPr>
          <w:rFonts w:asciiTheme="majorBidi" w:hAnsiTheme="majorBidi" w:cstheme="majorBidi" w:hint="cs"/>
          <w:sz w:val="24"/>
          <w:szCs w:val="24"/>
          <w:rtl/>
        </w:rPr>
        <w:t xml:space="preserve"> לפנינו עמדו למשפט הבחור יאייר בן משה בן צבאן תובע</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והיקר משה בן חיים בן סלמון נתבע</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וטען יאייר זה כמה ימים הייתי מפייס למשה שימכור לי פרקמטיא באשראי כדי לשאת ולתת בה</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והשיב לי משה ואמר לי אם תרצה לעשות לך זה הדבר לך לעיר אספי אצל הסופרים וכתוב עליך </w:t>
      </w:r>
      <w:proofErr w:type="spellStart"/>
      <w:r w:rsidRPr="00057413">
        <w:rPr>
          <w:rFonts w:asciiTheme="majorBidi" w:hAnsiTheme="majorBidi" w:cstheme="majorBidi" w:hint="cs"/>
          <w:sz w:val="24"/>
          <w:szCs w:val="24"/>
          <w:rtl/>
        </w:rPr>
        <w:t>שט"ח</w:t>
      </w:r>
      <w:proofErr w:type="spellEnd"/>
      <w:r w:rsidRPr="00057413">
        <w:rPr>
          <w:rFonts w:asciiTheme="majorBidi" w:hAnsiTheme="majorBidi" w:cstheme="majorBidi" w:hint="cs"/>
          <w:sz w:val="24"/>
          <w:szCs w:val="24"/>
          <w:rtl/>
        </w:rPr>
        <w:t xml:space="preserve"> מסך מאה מתקאלים והביא לי </w:t>
      </w:r>
      <w:proofErr w:type="spellStart"/>
      <w:r w:rsidRPr="00057413">
        <w:rPr>
          <w:rFonts w:asciiTheme="majorBidi" w:hAnsiTheme="majorBidi" w:cstheme="majorBidi" w:hint="cs"/>
          <w:sz w:val="24"/>
          <w:szCs w:val="24"/>
          <w:rtl/>
        </w:rPr>
        <w:t>השט"ח</w:t>
      </w:r>
      <w:proofErr w:type="spellEnd"/>
      <w:r w:rsidR="00C25D45">
        <w:rPr>
          <w:rFonts w:asciiTheme="majorBidi" w:hAnsiTheme="majorBidi" w:cstheme="majorBidi" w:hint="cs"/>
          <w:sz w:val="24"/>
          <w:szCs w:val="24"/>
          <w:rtl/>
        </w:rPr>
        <w:t xml:space="preserve"> ואני אמכור לך פרקמטיא מסך הנז</w:t>
      </w:r>
      <w:r w:rsidRPr="00057413">
        <w:rPr>
          <w:rFonts w:asciiTheme="majorBidi" w:hAnsiTheme="majorBidi" w:cstheme="majorBidi" w:hint="cs"/>
          <w:sz w:val="24"/>
          <w:szCs w:val="24"/>
          <w:rtl/>
        </w:rPr>
        <w:t>'</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C25D45">
        <w:rPr>
          <w:rFonts w:asciiTheme="majorBidi" w:hAnsiTheme="majorBidi" w:cstheme="majorBidi" w:hint="cs"/>
          <w:sz w:val="24"/>
          <w:szCs w:val="24"/>
          <w:rtl/>
        </w:rPr>
        <w:t xml:space="preserve">וכן עשיתי ובאתי לכאן אצל הסופרים וכתבו עלי </w:t>
      </w:r>
      <w:proofErr w:type="spellStart"/>
      <w:r w:rsidR="00C25D45">
        <w:rPr>
          <w:rFonts w:asciiTheme="majorBidi" w:hAnsiTheme="majorBidi" w:cstheme="majorBidi" w:hint="cs"/>
          <w:sz w:val="24"/>
          <w:szCs w:val="24"/>
          <w:rtl/>
        </w:rPr>
        <w:t>שט"ח</w:t>
      </w:r>
      <w:proofErr w:type="spellEnd"/>
      <w:r w:rsidR="00C25D45">
        <w:rPr>
          <w:rFonts w:asciiTheme="majorBidi" w:hAnsiTheme="majorBidi" w:cstheme="majorBidi" w:hint="cs"/>
          <w:sz w:val="24"/>
          <w:szCs w:val="24"/>
          <w:rtl/>
        </w:rPr>
        <w:t xml:space="preserve"> מסך הנז' והלכתי לשוק אצל משה כדי שיתן לי פרקמטיא</w:t>
      </w:r>
      <w:r w:rsidRPr="00057413">
        <w:rPr>
          <w:rFonts w:asciiTheme="majorBidi" w:hAnsiTheme="majorBidi" w:cstheme="majorBidi" w:hint="cs"/>
          <w:sz w:val="24"/>
          <w:szCs w:val="24"/>
          <w:rtl/>
        </w:rPr>
        <w:t xml:space="preserve"> ואתן לו </w:t>
      </w:r>
      <w:proofErr w:type="spellStart"/>
      <w:r w:rsidRPr="00057413">
        <w:rPr>
          <w:rFonts w:asciiTheme="majorBidi" w:hAnsiTheme="majorBidi" w:cstheme="majorBidi" w:hint="cs"/>
          <w:sz w:val="24"/>
          <w:szCs w:val="24"/>
          <w:rtl/>
        </w:rPr>
        <w:t>השט"ח</w:t>
      </w:r>
      <w:proofErr w:type="spellEnd"/>
      <w:r w:rsidR="00C25D45">
        <w:rPr>
          <w:rFonts w:asciiTheme="majorBidi" w:hAnsiTheme="majorBidi" w:cstheme="majorBidi" w:hint="cs"/>
          <w:sz w:val="24"/>
          <w:szCs w:val="24"/>
          <w:rtl/>
        </w:rPr>
        <w:t>, והייתי עם משה</w:t>
      </w:r>
      <w:r w:rsidRPr="00057413">
        <w:rPr>
          <w:rFonts w:asciiTheme="majorBidi" w:hAnsiTheme="majorBidi" w:cstheme="majorBidi" w:hint="cs"/>
          <w:sz w:val="24"/>
          <w:szCs w:val="24"/>
          <w:rtl/>
        </w:rPr>
        <w:t xml:space="preserve"> מצפה יום יום אימתי יקיים דבריו</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לאחר ימים כשהייתי</w:t>
      </w:r>
      <w:r w:rsidR="00C25D45">
        <w:rPr>
          <w:rFonts w:asciiTheme="majorBidi" w:hAnsiTheme="majorBidi" w:cstheme="majorBidi" w:hint="cs"/>
          <w:sz w:val="24"/>
          <w:szCs w:val="24"/>
          <w:rtl/>
        </w:rPr>
        <w:t xml:space="preserve"> עמו הנחתי הכיס שהיה בו </w:t>
      </w:r>
      <w:proofErr w:type="spellStart"/>
      <w:r w:rsidR="00C25D45">
        <w:rPr>
          <w:rFonts w:asciiTheme="majorBidi" w:hAnsiTheme="majorBidi" w:cstheme="majorBidi" w:hint="cs"/>
          <w:sz w:val="24"/>
          <w:szCs w:val="24"/>
          <w:rtl/>
        </w:rPr>
        <w:t>השט"ח</w:t>
      </w:r>
      <w:proofErr w:type="spellEnd"/>
      <w:r w:rsidRPr="00057413">
        <w:rPr>
          <w:rFonts w:asciiTheme="majorBidi" w:hAnsiTheme="majorBidi" w:cstheme="majorBidi" w:hint="cs"/>
          <w:sz w:val="24"/>
          <w:szCs w:val="24"/>
          <w:rtl/>
        </w:rPr>
        <w:t xml:space="preserve"> והלכתי לעשות איזה דבר</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וכשבאתי לר</w:t>
      </w:r>
      <w:r w:rsidR="00C25D45">
        <w:rPr>
          <w:rFonts w:asciiTheme="majorBidi" w:hAnsiTheme="majorBidi" w:cstheme="majorBidi" w:hint="cs"/>
          <w:sz w:val="24"/>
          <w:szCs w:val="24"/>
          <w:rtl/>
        </w:rPr>
        <w:t xml:space="preserve">אות את כיסי מצאתי שנגנב לי </w:t>
      </w:r>
      <w:proofErr w:type="spellStart"/>
      <w:r w:rsidR="00C25D45">
        <w:rPr>
          <w:rFonts w:asciiTheme="majorBidi" w:hAnsiTheme="majorBidi" w:cstheme="majorBidi" w:hint="cs"/>
          <w:sz w:val="24"/>
          <w:szCs w:val="24"/>
          <w:rtl/>
        </w:rPr>
        <w:t>השט"ח</w:t>
      </w:r>
      <w:proofErr w:type="spellEnd"/>
      <w:r w:rsidR="00C25D45">
        <w:rPr>
          <w:rFonts w:asciiTheme="majorBidi" w:hAnsiTheme="majorBidi" w:cstheme="majorBidi" w:hint="cs"/>
          <w:sz w:val="24"/>
          <w:szCs w:val="24"/>
          <w:rtl/>
        </w:rPr>
        <w:t xml:space="preserve">, </w:t>
      </w:r>
      <w:r w:rsidR="008D7987">
        <w:rPr>
          <w:rFonts w:asciiTheme="majorBidi" w:hAnsiTheme="majorBidi" w:cstheme="majorBidi" w:hint="cs"/>
          <w:sz w:val="24"/>
          <w:szCs w:val="24"/>
          <w:rtl/>
        </w:rPr>
        <w:t>אחר כך</w:t>
      </w:r>
      <w:r w:rsidR="00C25D45">
        <w:rPr>
          <w:rFonts w:asciiTheme="majorBidi" w:hAnsiTheme="majorBidi" w:cstheme="majorBidi" w:hint="cs"/>
          <w:sz w:val="24"/>
          <w:szCs w:val="24"/>
          <w:rtl/>
        </w:rPr>
        <w:t xml:space="preserve"> הוגד לי שהוא אצל משה, ועכשיו יתן לי משה </w:t>
      </w:r>
      <w:proofErr w:type="spellStart"/>
      <w:r w:rsidR="00C25D45">
        <w:rPr>
          <w:rFonts w:asciiTheme="majorBidi" w:hAnsiTheme="majorBidi" w:cstheme="majorBidi" w:hint="cs"/>
          <w:sz w:val="24"/>
          <w:szCs w:val="24"/>
          <w:rtl/>
        </w:rPr>
        <w:t>השט"ח</w:t>
      </w:r>
      <w:proofErr w:type="spellEnd"/>
      <w:r w:rsidRPr="00057413">
        <w:rPr>
          <w:rFonts w:asciiTheme="majorBidi" w:hAnsiTheme="majorBidi" w:cstheme="majorBidi" w:hint="cs"/>
          <w:sz w:val="24"/>
          <w:szCs w:val="24"/>
          <w:rtl/>
        </w:rPr>
        <w:t xml:space="preserve"> אם אמר שהוא בידו</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אמר שאינו בידו יכתוב לי שובר עליו כדי שאם יוציאו עלי באיזה זמן אוציא גם אני עליו השובר</w:t>
      </w:r>
      <w:r w:rsidR="00C25D45">
        <w:rPr>
          <w:rFonts w:asciiTheme="majorBidi" w:hAnsiTheme="majorBidi" w:cstheme="majorBidi" w:hint="cs"/>
          <w:sz w:val="24"/>
          <w:szCs w:val="24"/>
          <w:rtl/>
        </w:rPr>
        <w:t xml:space="preserve">. ומשה טען </w:t>
      </w:r>
      <w:proofErr w:type="spellStart"/>
      <w:r w:rsidR="00C25D45">
        <w:rPr>
          <w:rFonts w:asciiTheme="majorBidi" w:hAnsiTheme="majorBidi" w:cstheme="majorBidi" w:hint="cs"/>
          <w:sz w:val="24"/>
          <w:szCs w:val="24"/>
          <w:rtl/>
        </w:rPr>
        <w:t>השט"ח</w:t>
      </w:r>
      <w:proofErr w:type="spellEnd"/>
      <w:r w:rsidRPr="00057413">
        <w:rPr>
          <w:rFonts w:asciiTheme="majorBidi" w:hAnsiTheme="majorBidi" w:cstheme="majorBidi" w:hint="cs"/>
          <w:sz w:val="24"/>
          <w:szCs w:val="24"/>
          <w:rtl/>
        </w:rPr>
        <w:t xml:space="preserve"> בידי</w:t>
      </w:r>
      <w:r w:rsidR="00C25D45">
        <w:rPr>
          <w:rFonts w:asciiTheme="majorBidi" w:hAnsiTheme="majorBidi" w:cstheme="majorBidi" w:hint="cs"/>
          <w:sz w:val="24"/>
          <w:szCs w:val="24"/>
          <w:rtl/>
        </w:rPr>
        <w:t xml:space="preserve">, אבל שקר הוא </w:t>
      </w:r>
      <w:r w:rsidR="00C25D45">
        <w:rPr>
          <w:rFonts w:asciiTheme="majorBidi" w:hAnsiTheme="majorBidi" w:cstheme="majorBidi" w:hint="cs"/>
          <w:sz w:val="24"/>
          <w:szCs w:val="24"/>
          <w:rtl/>
        </w:rPr>
        <w:lastRenderedPageBreak/>
        <w:t>אומר יאייר</w:t>
      </w:r>
      <w:r w:rsidRPr="00057413">
        <w:rPr>
          <w:rFonts w:asciiTheme="majorBidi" w:hAnsiTheme="majorBidi" w:cstheme="majorBidi" w:hint="cs"/>
          <w:sz w:val="24"/>
          <w:szCs w:val="24"/>
          <w:rtl/>
        </w:rPr>
        <w:t xml:space="preserve"> אלא הוא חייב לי </w:t>
      </w:r>
      <w:proofErr w:type="spellStart"/>
      <w:r w:rsidRPr="00057413">
        <w:rPr>
          <w:rFonts w:asciiTheme="majorBidi" w:hAnsiTheme="majorBidi" w:cstheme="majorBidi" w:hint="cs"/>
          <w:sz w:val="24"/>
          <w:szCs w:val="24"/>
          <w:rtl/>
        </w:rPr>
        <w:t>השט"ח</w:t>
      </w:r>
      <w:proofErr w:type="spellEnd"/>
      <w:r w:rsidRPr="00057413">
        <w:rPr>
          <w:rFonts w:asciiTheme="majorBidi" w:hAnsiTheme="majorBidi" w:cstheme="majorBidi" w:hint="cs"/>
          <w:sz w:val="24"/>
          <w:szCs w:val="24"/>
          <w:rtl/>
        </w:rPr>
        <w:t xml:space="preserve"> כולו כדרך כל השטרות שיש לי על אחרים</w:t>
      </w:r>
      <w:r w:rsidR="00C25D45">
        <w:rPr>
          <w:rFonts w:asciiTheme="majorBidi" w:hAnsiTheme="majorBidi" w:cstheme="majorBidi" w:hint="cs"/>
          <w:sz w:val="24"/>
          <w:szCs w:val="24"/>
          <w:rtl/>
        </w:rPr>
        <w:t>. והאנשים הנז' עמדו</w:t>
      </w:r>
      <w:r w:rsidRPr="00057413">
        <w:rPr>
          <w:rFonts w:asciiTheme="majorBidi" w:hAnsiTheme="majorBidi" w:cstheme="majorBidi" w:hint="cs"/>
          <w:sz w:val="24"/>
          <w:szCs w:val="24"/>
          <w:rtl/>
        </w:rPr>
        <w:t xml:space="preserve"> לפנינו למשפט ביום חמישי בשבת ערב הושענה רבה משנת </w:t>
      </w:r>
      <w:proofErr w:type="spellStart"/>
      <w:r w:rsidRPr="00057413">
        <w:rPr>
          <w:rFonts w:asciiTheme="majorBidi" w:hAnsiTheme="majorBidi" w:cstheme="majorBidi" w:hint="cs"/>
          <w:sz w:val="24"/>
          <w:szCs w:val="24"/>
          <w:rtl/>
        </w:rPr>
        <w:t>לדר"ש</w:t>
      </w:r>
      <w:proofErr w:type="spellEnd"/>
      <w:r w:rsidRPr="00057413">
        <w:rPr>
          <w:rFonts w:asciiTheme="majorBidi" w:hAnsiTheme="majorBidi" w:cstheme="majorBidi" w:hint="cs"/>
          <w:sz w:val="24"/>
          <w:szCs w:val="24"/>
          <w:rtl/>
        </w:rPr>
        <w:t xml:space="preserve"> לפ"ק</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ומפני שעד</w:t>
      </w:r>
      <w:r w:rsidR="00302E53">
        <w:rPr>
          <w:rFonts w:asciiTheme="majorBidi" w:hAnsiTheme="majorBidi" w:cstheme="majorBidi" w:hint="cs"/>
          <w:sz w:val="24"/>
          <w:szCs w:val="24"/>
          <w:rtl/>
        </w:rPr>
        <w:t>י</w:t>
      </w:r>
      <w:r w:rsidRPr="00057413">
        <w:rPr>
          <w:rFonts w:asciiTheme="majorBidi" w:hAnsiTheme="majorBidi" w:cstheme="majorBidi" w:hint="cs"/>
          <w:sz w:val="24"/>
          <w:szCs w:val="24"/>
          <w:rtl/>
        </w:rPr>
        <w:t>ין לא נתברר לנו הענין ה</w:t>
      </w:r>
      <w:r w:rsidR="00C25D45">
        <w:rPr>
          <w:rFonts w:asciiTheme="majorBidi" w:hAnsiTheme="majorBidi" w:cstheme="majorBidi" w:hint="cs"/>
          <w:sz w:val="24"/>
          <w:szCs w:val="24"/>
          <w:rtl/>
        </w:rPr>
        <w:t>י</w:t>
      </w:r>
      <w:r w:rsidRPr="00057413">
        <w:rPr>
          <w:rFonts w:asciiTheme="majorBidi" w:hAnsiTheme="majorBidi" w:cstheme="majorBidi" w:hint="cs"/>
          <w:sz w:val="24"/>
          <w:szCs w:val="24"/>
          <w:rtl/>
        </w:rPr>
        <w:t xml:space="preserve">טב אך </w:t>
      </w:r>
      <w:r w:rsidR="00726DC9">
        <w:rPr>
          <w:rFonts w:asciiTheme="majorBidi" w:hAnsiTheme="majorBidi" w:cstheme="majorBidi" w:hint="cs"/>
          <w:sz w:val="24"/>
          <w:szCs w:val="24"/>
          <w:rtl/>
        </w:rPr>
        <w:t>על כל פנים</w:t>
      </w:r>
      <w:r w:rsidR="00C25D45">
        <w:rPr>
          <w:rFonts w:asciiTheme="majorBidi" w:hAnsiTheme="majorBidi" w:cstheme="majorBidi" w:hint="cs"/>
          <w:sz w:val="24"/>
          <w:szCs w:val="24"/>
          <w:rtl/>
        </w:rPr>
        <w:t xml:space="preserve"> ידענו שיש ממש בטענת יאייר, גזרנו אומר על משה</w:t>
      </w:r>
      <w:r w:rsidRPr="00057413">
        <w:rPr>
          <w:rFonts w:asciiTheme="majorBidi" w:hAnsiTheme="majorBidi" w:cstheme="majorBidi" w:hint="cs"/>
          <w:sz w:val="24"/>
          <w:szCs w:val="24"/>
          <w:rtl/>
        </w:rPr>
        <w:t xml:space="preserve"> שישבע על זה הענין שהשטר</w:t>
      </w:r>
      <w:r w:rsidR="00C25D45">
        <w:rPr>
          <w:rFonts w:asciiTheme="majorBidi" w:hAnsiTheme="majorBidi" w:cstheme="majorBidi" w:hint="cs"/>
          <w:sz w:val="24"/>
          <w:szCs w:val="24"/>
          <w:rtl/>
        </w:rPr>
        <w:t xml:space="preserve"> </w:t>
      </w:r>
      <w:r w:rsidRPr="00057413">
        <w:rPr>
          <w:rFonts w:asciiTheme="majorBidi" w:hAnsiTheme="majorBidi" w:cstheme="majorBidi" w:hint="cs"/>
          <w:sz w:val="24"/>
          <w:szCs w:val="24"/>
          <w:rtl/>
        </w:rPr>
        <w:t>לא גנבו אלא הוא בידו כדרך כל השטרות שיש לו על אחרים</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כי אמרנו שמא מחומר השבועה יודה ויתברר הדבר</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
    <w:p w14:paraId="3C24D181" w14:textId="77777777" w:rsidR="00B515A8" w:rsidRDefault="00057413" w:rsidP="003D03F6">
      <w:pPr>
        <w:bidi/>
        <w:rPr>
          <w:rFonts w:asciiTheme="majorBidi" w:hAnsiTheme="majorBidi" w:cstheme="majorBidi"/>
          <w:sz w:val="24"/>
          <w:szCs w:val="24"/>
          <w:rtl/>
        </w:rPr>
      </w:pPr>
      <w:r w:rsidRPr="00057413">
        <w:rPr>
          <w:rFonts w:asciiTheme="majorBidi" w:hAnsiTheme="majorBidi" w:cstheme="majorBidi" w:hint="cs"/>
          <w:sz w:val="24"/>
          <w:szCs w:val="24"/>
          <w:rtl/>
        </w:rPr>
        <w:t>ולאחר שעבר חג הסוכות</w:t>
      </w:r>
      <w:r w:rsidR="00C25D45">
        <w:rPr>
          <w:rFonts w:asciiTheme="majorBidi" w:hAnsiTheme="majorBidi" w:cstheme="majorBidi" w:hint="cs"/>
          <w:sz w:val="24"/>
          <w:szCs w:val="24"/>
          <w:rtl/>
        </w:rPr>
        <w:t xml:space="preserve"> עמדו לפנינו למשפט עוד האנשים הנז'</w:t>
      </w:r>
      <w:r w:rsidRPr="00057413">
        <w:rPr>
          <w:rFonts w:asciiTheme="majorBidi" w:hAnsiTheme="majorBidi" w:cstheme="majorBidi" w:hint="cs"/>
          <w:sz w:val="24"/>
          <w:szCs w:val="24"/>
          <w:rtl/>
        </w:rPr>
        <w:t xml:space="preserve"> בי</w:t>
      </w:r>
      <w:r w:rsidR="00C25D45">
        <w:rPr>
          <w:rFonts w:asciiTheme="majorBidi" w:hAnsiTheme="majorBidi" w:cstheme="majorBidi" w:hint="cs"/>
          <w:sz w:val="24"/>
          <w:szCs w:val="24"/>
          <w:rtl/>
        </w:rPr>
        <w:t>ום שני בש' כ"ד יום לח' הנז</w:t>
      </w:r>
      <w:r w:rsidRPr="00057413">
        <w:rPr>
          <w:rFonts w:asciiTheme="majorBidi" w:hAnsiTheme="majorBidi" w:cstheme="majorBidi" w:hint="cs"/>
          <w:sz w:val="24"/>
          <w:szCs w:val="24"/>
          <w:rtl/>
        </w:rPr>
        <w:t>'</w:t>
      </w:r>
      <w:r w:rsidR="00C25D45">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ועד</w:t>
      </w:r>
      <w:r w:rsidR="00C25D45">
        <w:rPr>
          <w:rFonts w:asciiTheme="majorBidi" w:hAnsiTheme="majorBidi" w:cstheme="majorBidi" w:hint="cs"/>
          <w:sz w:val="24"/>
          <w:szCs w:val="24"/>
          <w:rtl/>
        </w:rPr>
        <w:t xml:space="preserve">יין משה </w:t>
      </w:r>
      <w:r w:rsidRPr="00057413">
        <w:rPr>
          <w:rFonts w:asciiTheme="majorBidi" w:hAnsiTheme="majorBidi" w:cstheme="majorBidi" w:hint="cs"/>
          <w:sz w:val="24"/>
          <w:szCs w:val="24"/>
          <w:rtl/>
        </w:rPr>
        <w:t>מוחזק בדבריו הראשונים</w:t>
      </w:r>
      <w:r w:rsidR="00C25D45">
        <w:rPr>
          <w:rFonts w:asciiTheme="majorBidi" w:hAnsiTheme="majorBidi" w:cstheme="majorBidi" w:hint="cs"/>
          <w:sz w:val="24"/>
          <w:szCs w:val="24"/>
          <w:rtl/>
        </w:rPr>
        <w:t>, ואמר שיאייר</w:t>
      </w:r>
      <w:r w:rsidRPr="00057413">
        <w:rPr>
          <w:rFonts w:asciiTheme="majorBidi" w:hAnsiTheme="majorBidi" w:cstheme="majorBidi" w:hint="cs"/>
          <w:sz w:val="24"/>
          <w:szCs w:val="24"/>
          <w:rtl/>
        </w:rPr>
        <w:t xml:space="preserve"> עד</w:t>
      </w:r>
      <w:r w:rsidR="00C25D45">
        <w:rPr>
          <w:rFonts w:asciiTheme="majorBidi" w:hAnsiTheme="majorBidi" w:cstheme="majorBidi" w:hint="cs"/>
          <w:sz w:val="24"/>
          <w:szCs w:val="24"/>
          <w:rtl/>
        </w:rPr>
        <w:t>יין חייב לו כל סך שכתוב בשטר</w:t>
      </w:r>
      <w:r w:rsidRPr="00057413">
        <w:rPr>
          <w:rFonts w:asciiTheme="majorBidi" w:hAnsiTheme="majorBidi" w:cstheme="majorBidi" w:hint="cs"/>
          <w:sz w:val="24"/>
          <w:szCs w:val="24"/>
          <w:rtl/>
        </w:rPr>
        <w:t xml:space="preserve"> כולו</w:t>
      </w:r>
      <w:r w:rsidR="00C25D45">
        <w:rPr>
          <w:rFonts w:asciiTheme="majorBidi" w:hAnsiTheme="majorBidi" w:cstheme="majorBidi" w:hint="cs"/>
          <w:sz w:val="24"/>
          <w:szCs w:val="24"/>
          <w:rtl/>
        </w:rPr>
        <w:t>. ואמרנו למשה</w:t>
      </w:r>
      <w:r w:rsidRPr="00057413">
        <w:rPr>
          <w:rFonts w:asciiTheme="majorBidi" w:hAnsiTheme="majorBidi" w:cstheme="majorBidi" w:hint="cs"/>
          <w:sz w:val="24"/>
          <w:szCs w:val="24"/>
          <w:rtl/>
        </w:rPr>
        <w:t xml:space="preserve"> א"כ תשבע על זה הענין</w:t>
      </w:r>
      <w:r w:rsidR="00C25D45">
        <w:rPr>
          <w:rFonts w:asciiTheme="majorBidi" w:hAnsiTheme="majorBidi" w:cstheme="majorBidi" w:hint="cs"/>
          <w:sz w:val="24"/>
          <w:szCs w:val="24"/>
          <w:rtl/>
        </w:rPr>
        <w:t xml:space="preserve">, ורצה משה </w:t>
      </w:r>
      <w:r w:rsidRPr="00057413">
        <w:rPr>
          <w:rFonts w:asciiTheme="majorBidi" w:hAnsiTheme="majorBidi" w:cstheme="majorBidi" w:hint="cs"/>
          <w:sz w:val="24"/>
          <w:szCs w:val="24"/>
          <w:rtl/>
        </w:rPr>
        <w:t>לישבע כמ"ש</w:t>
      </w:r>
      <w:r w:rsidR="00C25D45">
        <w:rPr>
          <w:rFonts w:asciiTheme="majorBidi" w:hAnsiTheme="majorBidi" w:cstheme="majorBidi" w:hint="cs"/>
          <w:sz w:val="24"/>
          <w:szCs w:val="24"/>
          <w:rtl/>
        </w:rPr>
        <w:t>.</w:t>
      </w:r>
      <w:r w:rsidR="003D03F6">
        <w:rPr>
          <w:rFonts w:asciiTheme="majorBidi" w:hAnsiTheme="majorBidi" w:cstheme="majorBidi" w:hint="cs"/>
          <w:sz w:val="24"/>
          <w:szCs w:val="24"/>
          <w:rtl/>
        </w:rPr>
        <w:t xml:space="preserve"> ובשעה הנז' הביא יאייר</w:t>
      </w:r>
      <w:r w:rsidRPr="00057413">
        <w:rPr>
          <w:rFonts w:asciiTheme="majorBidi" w:hAnsiTheme="majorBidi" w:cstheme="majorBidi" w:hint="cs"/>
          <w:sz w:val="24"/>
          <w:szCs w:val="24"/>
          <w:rtl/>
        </w:rPr>
        <w:t xml:space="preserve"> </w:t>
      </w:r>
      <w:r w:rsidR="003D03F6">
        <w:rPr>
          <w:rFonts w:asciiTheme="majorBidi" w:hAnsiTheme="majorBidi" w:cstheme="majorBidi" w:hint="cs"/>
          <w:sz w:val="24"/>
          <w:szCs w:val="24"/>
          <w:rtl/>
        </w:rPr>
        <w:t xml:space="preserve">שני עדים כשירים והעידו שהשטר </w:t>
      </w:r>
      <w:r w:rsidRPr="00057413">
        <w:rPr>
          <w:rFonts w:asciiTheme="majorBidi" w:hAnsiTheme="majorBidi" w:cstheme="majorBidi" w:hint="cs"/>
          <w:sz w:val="24"/>
          <w:szCs w:val="24"/>
          <w:rtl/>
        </w:rPr>
        <w:t>בטל ומובטל ואינו חייב יאייר</w:t>
      </w:r>
      <w:r w:rsidR="003D03F6">
        <w:rPr>
          <w:rFonts w:asciiTheme="majorBidi" w:hAnsiTheme="majorBidi" w:cstheme="majorBidi" w:hint="cs"/>
          <w:sz w:val="24"/>
          <w:szCs w:val="24"/>
          <w:rtl/>
        </w:rPr>
        <w:t xml:space="preserve"> למשה מפאת השטר</w:t>
      </w:r>
      <w:r w:rsidRPr="00057413">
        <w:rPr>
          <w:rFonts w:asciiTheme="majorBidi" w:hAnsiTheme="majorBidi" w:cstheme="majorBidi" w:hint="cs"/>
          <w:sz w:val="24"/>
          <w:szCs w:val="24"/>
          <w:rtl/>
        </w:rPr>
        <w:t xml:space="preserve"> שום דבר</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900C47">
        <w:rPr>
          <w:rFonts w:asciiTheme="majorBidi" w:hAnsiTheme="majorBidi" w:cstheme="majorBidi" w:hint="cs"/>
          <w:sz w:val="24"/>
          <w:szCs w:val="24"/>
          <w:rtl/>
        </w:rPr>
        <w:t>וגם כן</w:t>
      </w:r>
      <w:r w:rsidRPr="00057413">
        <w:rPr>
          <w:rFonts w:asciiTheme="majorBidi" w:hAnsiTheme="majorBidi" w:cstheme="majorBidi" w:hint="cs"/>
          <w:sz w:val="24"/>
          <w:szCs w:val="24"/>
          <w:rtl/>
        </w:rPr>
        <w:t xml:space="preserve"> נתברר לנו</w:t>
      </w:r>
      <w:r w:rsidR="003D03F6">
        <w:rPr>
          <w:rFonts w:asciiTheme="majorBidi" w:hAnsiTheme="majorBidi" w:cstheme="majorBidi" w:hint="cs"/>
          <w:sz w:val="24"/>
          <w:szCs w:val="24"/>
          <w:rtl/>
        </w:rPr>
        <w:t xml:space="preserve"> הדבר מפי בני אדם אחרים שהשטר</w:t>
      </w:r>
      <w:r w:rsidRPr="00057413">
        <w:rPr>
          <w:rFonts w:asciiTheme="majorBidi" w:hAnsiTheme="majorBidi" w:cstheme="majorBidi" w:hint="cs"/>
          <w:sz w:val="24"/>
          <w:szCs w:val="24"/>
          <w:rtl/>
        </w:rPr>
        <w:t xml:space="preserve"> בטל</w:t>
      </w:r>
      <w:r w:rsidR="003D03F6">
        <w:rPr>
          <w:rFonts w:asciiTheme="majorBidi" w:hAnsiTheme="majorBidi" w:cstheme="majorBidi" w:hint="cs"/>
          <w:sz w:val="24"/>
          <w:szCs w:val="24"/>
          <w:rtl/>
        </w:rPr>
        <w:t>, ומשה</w:t>
      </w:r>
      <w:r w:rsidRPr="00057413">
        <w:rPr>
          <w:rFonts w:asciiTheme="majorBidi" w:hAnsiTheme="majorBidi" w:cstheme="majorBidi" w:hint="cs"/>
          <w:sz w:val="24"/>
          <w:szCs w:val="24"/>
          <w:rtl/>
        </w:rPr>
        <w:t xml:space="preserve"> טען שקר בענין השטר</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w:t>
      </w:r>
      <w:r w:rsidR="008D7987">
        <w:rPr>
          <w:rFonts w:asciiTheme="majorBidi" w:hAnsiTheme="majorBidi" w:cstheme="majorBidi" w:hint="cs"/>
          <w:sz w:val="24"/>
          <w:szCs w:val="24"/>
          <w:rtl/>
        </w:rPr>
        <w:t>אחר כך</w:t>
      </w:r>
      <w:r w:rsidRPr="00057413">
        <w:rPr>
          <w:rFonts w:asciiTheme="majorBidi" w:hAnsiTheme="majorBidi" w:cstheme="majorBidi" w:hint="cs"/>
          <w:sz w:val="24"/>
          <w:szCs w:val="24"/>
          <w:rtl/>
        </w:rPr>
        <w:t xml:space="preserve"> הודה משה לפני כמה בני אדם שכדברי האמת כן הוא האמת</w:t>
      </w:r>
      <w:r w:rsidR="003D03F6">
        <w:rPr>
          <w:rFonts w:asciiTheme="majorBidi" w:hAnsiTheme="majorBidi" w:cstheme="majorBidi" w:hint="cs"/>
          <w:sz w:val="24"/>
          <w:szCs w:val="24"/>
          <w:rtl/>
        </w:rPr>
        <w:t>, ולהיות שמקודם לזה משה</w:t>
      </w:r>
      <w:r w:rsidRPr="00057413">
        <w:rPr>
          <w:rFonts w:asciiTheme="majorBidi" w:hAnsiTheme="majorBidi" w:cstheme="majorBidi" w:hint="cs"/>
          <w:sz w:val="24"/>
          <w:szCs w:val="24"/>
          <w:rtl/>
        </w:rPr>
        <w:t xml:space="preserve"> עם היקר מסעוד הלוי היתה ביניהם מבוכה גדולה</w:t>
      </w:r>
      <w:r w:rsidR="003D03F6">
        <w:rPr>
          <w:rFonts w:asciiTheme="majorBidi" w:hAnsiTheme="majorBidi" w:cstheme="majorBidi" w:hint="cs"/>
          <w:sz w:val="24"/>
          <w:szCs w:val="24"/>
          <w:rtl/>
        </w:rPr>
        <w:t xml:space="preserve">, מפני שמשה </w:t>
      </w:r>
      <w:r w:rsidRPr="00057413">
        <w:rPr>
          <w:rFonts w:asciiTheme="majorBidi" w:hAnsiTheme="majorBidi" w:cstheme="majorBidi" w:hint="cs"/>
          <w:sz w:val="24"/>
          <w:szCs w:val="24"/>
          <w:rtl/>
        </w:rPr>
        <w:t>יש</w:t>
      </w:r>
      <w:r w:rsidR="003D03F6">
        <w:rPr>
          <w:rFonts w:asciiTheme="majorBidi" w:hAnsiTheme="majorBidi" w:cstheme="majorBidi" w:hint="cs"/>
          <w:sz w:val="24"/>
          <w:szCs w:val="24"/>
          <w:rtl/>
        </w:rPr>
        <w:t xml:space="preserve"> לו כמה שטרות על מסעוד, וכשהיה תובע משה </w:t>
      </w:r>
      <w:proofErr w:type="spellStart"/>
      <w:r w:rsidR="003D03F6">
        <w:rPr>
          <w:rFonts w:asciiTheme="majorBidi" w:hAnsiTheme="majorBidi" w:cstheme="majorBidi" w:hint="cs"/>
          <w:sz w:val="24"/>
          <w:szCs w:val="24"/>
          <w:rtl/>
        </w:rPr>
        <w:t>למסעוד</w:t>
      </w:r>
      <w:proofErr w:type="spellEnd"/>
      <w:r w:rsidR="003D03F6">
        <w:rPr>
          <w:rFonts w:asciiTheme="majorBidi" w:hAnsiTheme="majorBidi" w:cstheme="majorBidi" w:hint="cs"/>
          <w:sz w:val="24"/>
          <w:szCs w:val="24"/>
          <w:rtl/>
        </w:rPr>
        <w:t xml:space="preserve"> היה מסעוד</w:t>
      </w:r>
      <w:r w:rsidRPr="00057413">
        <w:rPr>
          <w:rFonts w:asciiTheme="majorBidi" w:hAnsiTheme="majorBidi" w:cstheme="majorBidi" w:hint="cs"/>
          <w:sz w:val="24"/>
          <w:szCs w:val="24"/>
          <w:rtl/>
        </w:rPr>
        <w:t xml:space="preserve"> צועק ובוכה במר נפשו ואומר שהשטרות פרועים</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חוץ משטר א' שכתוב עליו</w:t>
      </w:r>
      <w:r w:rsidR="003D03F6">
        <w:rPr>
          <w:rFonts w:asciiTheme="majorBidi" w:hAnsiTheme="majorBidi" w:cstheme="majorBidi" w:hint="cs"/>
          <w:sz w:val="24"/>
          <w:szCs w:val="24"/>
          <w:rtl/>
        </w:rPr>
        <w:t xml:space="preserve"> באחרונה הוא </w:t>
      </w:r>
      <w:r w:rsidR="00A645E7">
        <w:rPr>
          <w:rFonts w:asciiTheme="majorBidi" w:hAnsiTheme="majorBidi" w:cstheme="majorBidi" w:hint="cs"/>
          <w:sz w:val="24"/>
          <w:szCs w:val="24"/>
          <w:rtl/>
        </w:rPr>
        <w:t>דוקא</w:t>
      </w:r>
      <w:r w:rsidR="003D03F6">
        <w:rPr>
          <w:rFonts w:asciiTheme="majorBidi" w:hAnsiTheme="majorBidi" w:cstheme="majorBidi" w:hint="cs"/>
          <w:sz w:val="24"/>
          <w:szCs w:val="24"/>
          <w:rtl/>
        </w:rPr>
        <w:t xml:space="preserve"> שחייב למשה, והביא מסעוד</w:t>
      </w:r>
      <w:r w:rsidRPr="00057413">
        <w:rPr>
          <w:rFonts w:asciiTheme="majorBidi" w:hAnsiTheme="majorBidi" w:cstheme="majorBidi" w:hint="cs"/>
          <w:sz w:val="24"/>
          <w:szCs w:val="24"/>
          <w:rtl/>
        </w:rPr>
        <w:t xml:space="preserve"> עדים על זה כמו שהם כתובים בידו</w:t>
      </w:r>
      <w:r w:rsidR="003D03F6">
        <w:rPr>
          <w:rFonts w:asciiTheme="majorBidi" w:hAnsiTheme="majorBidi" w:cstheme="majorBidi" w:hint="cs"/>
          <w:sz w:val="24"/>
          <w:szCs w:val="24"/>
          <w:rtl/>
        </w:rPr>
        <w:t xml:space="preserve">. וכשאירע זה הדבר בין יאייר ובין משה, </w:t>
      </w:r>
      <w:r w:rsidRPr="00057413">
        <w:rPr>
          <w:rFonts w:asciiTheme="majorBidi" w:hAnsiTheme="majorBidi" w:cstheme="majorBidi" w:hint="cs"/>
          <w:sz w:val="24"/>
          <w:szCs w:val="24"/>
          <w:rtl/>
        </w:rPr>
        <w:t>בא</w:t>
      </w:r>
      <w:r w:rsidR="003D03F6">
        <w:rPr>
          <w:rFonts w:asciiTheme="majorBidi" w:hAnsiTheme="majorBidi" w:cstheme="majorBidi" w:hint="cs"/>
          <w:sz w:val="24"/>
          <w:szCs w:val="24"/>
          <w:rtl/>
        </w:rPr>
        <w:t xml:space="preserve"> מסעוד </w:t>
      </w:r>
      <w:r w:rsidRPr="00057413">
        <w:rPr>
          <w:rFonts w:asciiTheme="majorBidi" w:hAnsiTheme="majorBidi" w:cstheme="majorBidi" w:hint="cs"/>
          <w:sz w:val="24"/>
          <w:szCs w:val="24"/>
          <w:rtl/>
        </w:rPr>
        <w:t>ואמר לנו כתבו לי שהוחזק משה כפרן</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כדי שאמצא סיוע </w:t>
      </w:r>
      <w:proofErr w:type="spellStart"/>
      <w:r w:rsidRPr="00057413">
        <w:rPr>
          <w:rFonts w:asciiTheme="majorBidi" w:hAnsiTheme="majorBidi" w:cstheme="majorBidi" w:hint="cs"/>
          <w:sz w:val="24"/>
          <w:szCs w:val="24"/>
          <w:rtl/>
        </w:rPr>
        <w:t>לטענותי</w:t>
      </w:r>
      <w:proofErr w:type="spellEnd"/>
      <w:r w:rsidRPr="00057413">
        <w:rPr>
          <w:rFonts w:asciiTheme="majorBidi" w:hAnsiTheme="majorBidi" w:cstheme="majorBidi" w:hint="cs"/>
          <w:sz w:val="24"/>
          <w:szCs w:val="24"/>
          <w:rtl/>
        </w:rPr>
        <w:t xml:space="preserve"> הראשונים</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אשר ע</w:t>
      </w:r>
      <w:r w:rsidR="003D03F6">
        <w:rPr>
          <w:rFonts w:asciiTheme="majorBidi" w:hAnsiTheme="majorBidi" w:cstheme="majorBidi" w:hint="cs"/>
          <w:sz w:val="24"/>
          <w:szCs w:val="24"/>
          <w:rtl/>
        </w:rPr>
        <w:t>ל כן כתבנו זה לראיה ביד מסעוד</w:t>
      </w:r>
      <w:r w:rsidRPr="00057413">
        <w:rPr>
          <w:rFonts w:asciiTheme="majorBidi" w:hAnsiTheme="majorBidi" w:cstheme="majorBidi" w:hint="cs"/>
          <w:sz w:val="24"/>
          <w:szCs w:val="24"/>
          <w:rtl/>
        </w:rPr>
        <w:t xml:space="preserve"> וזולתו</w:t>
      </w:r>
      <w:r w:rsidR="003D03F6">
        <w:rPr>
          <w:rFonts w:asciiTheme="majorBidi" w:hAnsiTheme="majorBidi" w:cstheme="majorBidi" w:hint="cs"/>
          <w:sz w:val="24"/>
          <w:szCs w:val="24"/>
          <w:rtl/>
        </w:rPr>
        <w:t>, שכל שטרות שהיו למשה</w:t>
      </w:r>
      <w:r w:rsidRPr="00057413">
        <w:rPr>
          <w:rFonts w:asciiTheme="majorBidi" w:hAnsiTheme="majorBidi" w:cstheme="majorBidi" w:hint="cs"/>
          <w:sz w:val="24"/>
          <w:szCs w:val="24"/>
          <w:rtl/>
        </w:rPr>
        <w:t xml:space="preserve"> מיום שנברא ועד עכשיו כולם הרי הם כשטר שאין בו נאמנות</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וכל שטר שיוצא לגבות בו מן הזולת דיינ</w:t>
      </w:r>
      <w:r w:rsidR="003D03F6">
        <w:rPr>
          <w:rFonts w:asciiTheme="majorBidi" w:hAnsiTheme="majorBidi" w:cstheme="majorBidi" w:hint="cs"/>
          <w:sz w:val="24"/>
          <w:szCs w:val="24"/>
          <w:rtl/>
        </w:rPr>
        <w:t>י</w:t>
      </w:r>
      <w:r w:rsidRPr="00057413">
        <w:rPr>
          <w:rFonts w:asciiTheme="majorBidi" w:hAnsiTheme="majorBidi" w:cstheme="majorBidi" w:hint="cs"/>
          <w:sz w:val="24"/>
          <w:szCs w:val="24"/>
          <w:rtl/>
        </w:rPr>
        <w:t>נן ליה כשטר שאין בו נאמנות</w:t>
      </w:r>
      <w:r w:rsidR="003D03F6">
        <w:rPr>
          <w:rFonts w:asciiTheme="majorBidi" w:hAnsiTheme="majorBidi" w:cstheme="majorBidi" w:hint="cs"/>
          <w:sz w:val="24"/>
          <w:szCs w:val="24"/>
          <w:rtl/>
        </w:rPr>
        <w:t>, מפני שמשה</w:t>
      </w:r>
      <w:r w:rsidRPr="00057413">
        <w:rPr>
          <w:rFonts w:asciiTheme="majorBidi" w:hAnsiTheme="majorBidi" w:cstheme="majorBidi" w:hint="cs"/>
          <w:sz w:val="24"/>
          <w:szCs w:val="24"/>
          <w:rtl/>
        </w:rPr>
        <w:t xml:space="preserve"> הוכחש בדבריו ונמצא כפרן</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וזה פשוט </w:t>
      </w:r>
      <w:proofErr w:type="spellStart"/>
      <w:r w:rsidRPr="00057413">
        <w:rPr>
          <w:rFonts w:asciiTheme="majorBidi" w:hAnsiTheme="majorBidi" w:cstheme="majorBidi" w:hint="cs"/>
          <w:sz w:val="24"/>
          <w:szCs w:val="24"/>
          <w:rtl/>
        </w:rPr>
        <w:t>בש"ע</w:t>
      </w:r>
      <w:proofErr w:type="spellEnd"/>
      <w:r w:rsidRPr="00057413">
        <w:rPr>
          <w:rFonts w:asciiTheme="majorBidi" w:hAnsiTheme="majorBidi" w:cstheme="majorBidi" w:hint="cs"/>
          <w:sz w:val="24"/>
          <w:szCs w:val="24"/>
          <w:rtl/>
        </w:rPr>
        <w:t xml:space="preserve"> סי' ע"א </w:t>
      </w:r>
      <w:proofErr w:type="spellStart"/>
      <w:r w:rsidRPr="00057413">
        <w:rPr>
          <w:rFonts w:asciiTheme="majorBidi" w:hAnsiTheme="majorBidi" w:cstheme="majorBidi" w:hint="cs"/>
          <w:sz w:val="24"/>
          <w:szCs w:val="24"/>
          <w:rtl/>
        </w:rPr>
        <w:t>סי"ג</w:t>
      </w:r>
      <w:proofErr w:type="spellEnd"/>
      <w:r w:rsidRPr="00057413">
        <w:rPr>
          <w:rFonts w:asciiTheme="majorBidi" w:hAnsiTheme="majorBidi" w:cstheme="majorBidi" w:hint="cs"/>
          <w:sz w:val="24"/>
          <w:szCs w:val="24"/>
          <w:rtl/>
        </w:rPr>
        <w:t xml:space="preserve"> וז"ל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שטר שיש בו נאמנות ונמצא המלוה כפרן בדבר אחד בעדים</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בטל הנאמנות</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וכתב הסמ"ע בס"ק כ"ד וז"ל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כפרן בדבר א' וכו'</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ז"ל הטור אם נמצא כפרן על ידי דבר אחד וע"י עדים אע"ג </w:t>
      </w:r>
      <w:proofErr w:type="spellStart"/>
      <w:r w:rsidRPr="00057413">
        <w:rPr>
          <w:rFonts w:asciiTheme="majorBidi" w:hAnsiTheme="majorBidi" w:cstheme="majorBidi" w:hint="cs"/>
          <w:sz w:val="24"/>
          <w:szCs w:val="24"/>
          <w:rtl/>
        </w:rPr>
        <w:t>דקי"ל</w:t>
      </w:r>
      <w:proofErr w:type="spellEnd"/>
      <w:r w:rsidRPr="00057413">
        <w:rPr>
          <w:rFonts w:asciiTheme="majorBidi" w:hAnsiTheme="majorBidi" w:cstheme="majorBidi" w:hint="cs"/>
          <w:sz w:val="24"/>
          <w:szCs w:val="24"/>
          <w:rtl/>
        </w:rPr>
        <w:t xml:space="preserve"> הוחזק כפרן לממון זה לא הוחזק כפרן לדבר אחר</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r w:rsidR="00900C47">
        <w:rPr>
          <w:rFonts w:asciiTheme="majorBidi" w:hAnsiTheme="majorBidi" w:cstheme="majorBidi" w:hint="cs"/>
          <w:sz w:val="24"/>
          <w:szCs w:val="24"/>
          <w:rtl/>
        </w:rPr>
        <w:t>אפילו הכי</w:t>
      </w:r>
      <w:r w:rsidRPr="00057413">
        <w:rPr>
          <w:rFonts w:asciiTheme="majorBidi" w:hAnsiTheme="majorBidi" w:cstheme="majorBidi" w:hint="cs"/>
          <w:sz w:val="24"/>
          <w:szCs w:val="24"/>
          <w:rtl/>
        </w:rPr>
        <w:t xml:space="preserve"> בהא בטל הנאמנות ולא שקיל ליה אלא בשבועה</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והט</w:t>
      </w:r>
      <w:proofErr w:type="spellEnd"/>
      <w:r w:rsidRPr="00057413">
        <w:rPr>
          <w:rFonts w:asciiTheme="majorBidi" w:hAnsiTheme="majorBidi" w:cstheme="majorBidi" w:hint="cs"/>
          <w:sz w:val="24"/>
          <w:szCs w:val="24"/>
          <w:rtl/>
        </w:rPr>
        <w:t>' כתבתי בפרישה בשם בע"ה משום דמסתמא לא הימנוה מעיקרא אלא משום שהיה בחזקת נאמנות בעיניו</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והשתא דהוחזק כפרן במקום אחד איתרע נאמנותו</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w:t>
      </w:r>
      <w:r w:rsidR="003D03F6">
        <w:rPr>
          <w:rFonts w:asciiTheme="majorBidi" w:hAnsiTheme="majorBidi" w:cstheme="majorBidi" w:hint="cs"/>
          <w:sz w:val="24"/>
          <w:szCs w:val="24"/>
          <w:rtl/>
        </w:rPr>
        <w:t>זה הוכחתי דגרסי' בטור ובדברי המ</w:t>
      </w:r>
      <w:r w:rsidRPr="00057413">
        <w:rPr>
          <w:rFonts w:asciiTheme="majorBidi" w:hAnsiTheme="majorBidi" w:cstheme="majorBidi" w:hint="cs"/>
          <w:sz w:val="24"/>
          <w:szCs w:val="24"/>
          <w:rtl/>
        </w:rPr>
        <w:t>ח</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כפרן בדבר אחד</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ור"ל</w:t>
      </w:r>
      <w:proofErr w:type="spellEnd"/>
      <w:r w:rsidRPr="00057413">
        <w:rPr>
          <w:rFonts w:asciiTheme="majorBidi" w:hAnsiTheme="majorBidi" w:cstheme="majorBidi" w:hint="cs"/>
          <w:sz w:val="24"/>
          <w:szCs w:val="24"/>
          <w:rtl/>
        </w:rPr>
        <w:t xml:space="preserve"> דאפילו לא הוחזק כפרן בזה השטר בשום דבר כ</w:t>
      </w:r>
      <w:r w:rsidR="003D03F6">
        <w:rPr>
          <w:rFonts w:asciiTheme="majorBidi" w:hAnsiTheme="majorBidi" w:cstheme="majorBidi" w:hint="cs"/>
          <w:sz w:val="24"/>
          <w:szCs w:val="24"/>
          <w:rtl/>
        </w:rPr>
        <w:t xml:space="preserve">י </w:t>
      </w:r>
      <w:r w:rsidRPr="00057413">
        <w:rPr>
          <w:rFonts w:asciiTheme="majorBidi" w:hAnsiTheme="majorBidi" w:cstheme="majorBidi" w:hint="cs"/>
          <w:sz w:val="24"/>
          <w:szCs w:val="24"/>
          <w:rtl/>
        </w:rPr>
        <w:t>א</w:t>
      </w:r>
      <w:r w:rsidR="003D03F6">
        <w:rPr>
          <w:rFonts w:asciiTheme="majorBidi" w:hAnsiTheme="majorBidi" w:cstheme="majorBidi" w:hint="cs"/>
          <w:sz w:val="24"/>
          <w:szCs w:val="24"/>
          <w:rtl/>
        </w:rPr>
        <w:t>ם בדבר אחר</w:t>
      </w:r>
      <w:r w:rsidRPr="00057413">
        <w:rPr>
          <w:rFonts w:asciiTheme="majorBidi" w:hAnsiTheme="majorBidi" w:cstheme="majorBidi" w:hint="cs"/>
          <w:sz w:val="24"/>
          <w:szCs w:val="24"/>
          <w:rtl/>
        </w:rPr>
        <w:t xml:space="preserve"> אפ</w:t>
      </w:r>
      <w:r w:rsidR="003D03F6">
        <w:rPr>
          <w:rFonts w:asciiTheme="majorBidi" w:hAnsiTheme="majorBidi" w:cstheme="majorBidi" w:hint="cs"/>
          <w:sz w:val="24"/>
          <w:szCs w:val="24"/>
          <w:rtl/>
        </w:rPr>
        <w:t xml:space="preserve">ילו </w:t>
      </w:r>
      <w:r w:rsidRPr="00057413">
        <w:rPr>
          <w:rFonts w:asciiTheme="majorBidi" w:hAnsiTheme="majorBidi" w:cstheme="majorBidi" w:hint="cs"/>
          <w:sz w:val="24"/>
          <w:szCs w:val="24"/>
          <w:rtl/>
        </w:rPr>
        <w:t>ה</w:t>
      </w:r>
      <w:r w:rsidR="003D03F6">
        <w:rPr>
          <w:rFonts w:asciiTheme="majorBidi" w:hAnsiTheme="majorBidi" w:cstheme="majorBidi" w:hint="cs"/>
          <w:sz w:val="24"/>
          <w:szCs w:val="24"/>
          <w:rtl/>
        </w:rPr>
        <w:t>כי</w:t>
      </w:r>
      <w:r w:rsidRPr="00057413">
        <w:rPr>
          <w:rFonts w:asciiTheme="majorBidi" w:hAnsiTheme="majorBidi" w:cstheme="majorBidi" w:hint="cs"/>
          <w:sz w:val="24"/>
          <w:szCs w:val="24"/>
          <w:rtl/>
        </w:rPr>
        <w:t xml:space="preserve"> אינו נוטל אלא בשבועה</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ובסי' ע"ט ס"ה כתב הש"ע וז"ל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טענו מנה</w:t>
      </w:r>
      <w:r w:rsidR="003D03F6">
        <w:rPr>
          <w:rFonts w:asciiTheme="majorBidi" w:hAnsiTheme="majorBidi" w:cstheme="majorBidi" w:hint="cs"/>
          <w:sz w:val="24"/>
          <w:szCs w:val="24"/>
          <w:rtl/>
        </w:rPr>
        <w:t xml:space="preserve"> לי בידך ואמר </w:t>
      </w:r>
      <w:proofErr w:type="spellStart"/>
      <w:r w:rsidR="003D03F6">
        <w:rPr>
          <w:rFonts w:asciiTheme="majorBidi" w:hAnsiTheme="majorBidi" w:cstheme="majorBidi" w:hint="cs"/>
          <w:sz w:val="24"/>
          <w:szCs w:val="24"/>
          <w:rtl/>
        </w:rPr>
        <w:t>להד"מ</w:t>
      </w:r>
      <w:proofErr w:type="spellEnd"/>
      <w:r w:rsidR="003D03F6">
        <w:rPr>
          <w:rFonts w:asciiTheme="majorBidi" w:hAnsiTheme="majorBidi" w:cstheme="majorBidi" w:hint="cs"/>
          <w:sz w:val="24"/>
          <w:szCs w:val="24"/>
          <w:rtl/>
        </w:rPr>
        <w:t xml:space="preserve"> וכו' עד ודו</w:t>
      </w:r>
      <w:r w:rsidRPr="00057413">
        <w:rPr>
          <w:rFonts w:asciiTheme="majorBidi" w:hAnsiTheme="majorBidi" w:cstheme="majorBidi" w:hint="cs"/>
          <w:sz w:val="24"/>
          <w:szCs w:val="24"/>
          <w:rtl/>
        </w:rPr>
        <w:t>קא לאותו ממון הוחזק כפרן אבל לא לממון אחר</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ונאמן עליו בשבועתו כשאר כל אדם</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וכתב הסמ"ע שם </w:t>
      </w:r>
      <w:proofErr w:type="spellStart"/>
      <w:r w:rsidRPr="00057413">
        <w:rPr>
          <w:rFonts w:asciiTheme="majorBidi" w:hAnsiTheme="majorBidi" w:cstheme="majorBidi" w:hint="cs"/>
          <w:sz w:val="24"/>
          <w:szCs w:val="24"/>
          <w:rtl/>
        </w:rPr>
        <w:t>סע"ק</w:t>
      </w:r>
      <w:proofErr w:type="spellEnd"/>
      <w:r w:rsidRPr="00057413">
        <w:rPr>
          <w:rFonts w:asciiTheme="majorBidi" w:hAnsiTheme="majorBidi" w:cstheme="majorBidi" w:hint="cs"/>
          <w:sz w:val="24"/>
          <w:szCs w:val="24"/>
          <w:rtl/>
        </w:rPr>
        <w:t xml:space="preserve"> י"ד וז"ל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ונאמן עליו בשבועתו</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דקדק לומר בשבועתו </w:t>
      </w:r>
      <w:proofErr w:type="spellStart"/>
      <w:r w:rsidRPr="00057413">
        <w:rPr>
          <w:rFonts w:asciiTheme="majorBidi" w:hAnsiTheme="majorBidi" w:cstheme="majorBidi" w:hint="cs"/>
          <w:sz w:val="24"/>
          <w:szCs w:val="24"/>
          <w:rtl/>
        </w:rPr>
        <w:t>ללמדינו</w:t>
      </w:r>
      <w:proofErr w:type="spellEnd"/>
      <w:r w:rsidRPr="00057413">
        <w:rPr>
          <w:rFonts w:asciiTheme="majorBidi" w:hAnsiTheme="majorBidi" w:cstheme="majorBidi" w:hint="cs"/>
          <w:sz w:val="24"/>
          <w:szCs w:val="24"/>
          <w:rtl/>
        </w:rPr>
        <w:t xml:space="preserve"> ד</w:t>
      </w:r>
      <w:r w:rsidR="00726DC9">
        <w:rPr>
          <w:rFonts w:asciiTheme="majorBidi" w:hAnsiTheme="majorBidi" w:cstheme="majorBidi" w:hint="cs"/>
          <w:sz w:val="24"/>
          <w:szCs w:val="24"/>
          <w:rtl/>
        </w:rPr>
        <w:t>על כל פנים</w:t>
      </w:r>
      <w:r w:rsidRPr="00057413">
        <w:rPr>
          <w:rFonts w:asciiTheme="majorBidi" w:hAnsiTheme="majorBidi" w:cstheme="majorBidi" w:hint="cs"/>
          <w:sz w:val="24"/>
          <w:szCs w:val="24"/>
          <w:rtl/>
        </w:rPr>
        <w:t xml:space="preserve"> צריך שבועה</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ואפי</w:t>
      </w:r>
      <w:r w:rsidR="003D03F6">
        <w:rPr>
          <w:rFonts w:asciiTheme="majorBidi" w:hAnsiTheme="majorBidi" w:cstheme="majorBidi" w:hint="cs"/>
          <w:sz w:val="24"/>
          <w:szCs w:val="24"/>
          <w:rtl/>
        </w:rPr>
        <w:t>לו</w:t>
      </w:r>
      <w:r w:rsidRPr="00057413">
        <w:rPr>
          <w:rFonts w:asciiTheme="majorBidi" w:hAnsiTheme="majorBidi" w:cstheme="majorBidi" w:hint="cs"/>
          <w:sz w:val="24"/>
          <w:szCs w:val="24"/>
          <w:rtl/>
        </w:rPr>
        <w:t xml:space="preserve"> יש ללוה זה שטר בנאמנות אינו נוטל בלא שבועה</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כיון דגרע חזקת נאמנות דידיה</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עכ"ל</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כלל העולה מה שנרא</w:t>
      </w:r>
      <w:r w:rsidR="003D03F6">
        <w:rPr>
          <w:rFonts w:asciiTheme="majorBidi" w:hAnsiTheme="majorBidi" w:cstheme="majorBidi" w:hint="cs"/>
          <w:sz w:val="24"/>
          <w:szCs w:val="24"/>
          <w:rtl/>
        </w:rPr>
        <w:t>ה לנו הוא שכל שטרות שהיו למשה</w:t>
      </w:r>
      <w:r w:rsidRPr="00057413">
        <w:rPr>
          <w:rFonts w:asciiTheme="majorBidi" w:hAnsiTheme="majorBidi" w:cstheme="majorBidi" w:hint="cs"/>
          <w:sz w:val="24"/>
          <w:szCs w:val="24"/>
          <w:rtl/>
        </w:rPr>
        <w:t xml:space="preserve"> מיום שנברא עד היום הזה הרי הם כשטר שאין בו נאמנות</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והשטרות שיהיו לו מהיום הזה והלאה הוא </w:t>
      </w:r>
      <w:r w:rsidR="00A645E7">
        <w:rPr>
          <w:rFonts w:asciiTheme="majorBidi" w:hAnsiTheme="majorBidi" w:cstheme="majorBidi" w:hint="cs"/>
          <w:sz w:val="24"/>
          <w:szCs w:val="24"/>
          <w:rtl/>
        </w:rPr>
        <w:t>דוקא</w:t>
      </w:r>
      <w:r w:rsidRPr="00057413">
        <w:rPr>
          <w:rFonts w:asciiTheme="majorBidi" w:hAnsiTheme="majorBidi" w:cstheme="majorBidi" w:hint="cs"/>
          <w:sz w:val="24"/>
          <w:szCs w:val="24"/>
          <w:rtl/>
        </w:rPr>
        <w:t xml:space="preserve"> שהנאמנות בהם אמת ויציב</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ולראיה ע"כ כתבנו </w:t>
      </w:r>
      <w:proofErr w:type="spellStart"/>
      <w:r w:rsidRPr="00057413">
        <w:rPr>
          <w:rFonts w:asciiTheme="majorBidi" w:hAnsiTheme="majorBidi" w:cstheme="majorBidi" w:hint="cs"/>
          <w:sz w:val="24"/>
          <w:szCs w:val="24"/>
          <w:rtl/>
        </w:rPr>
        <w:t>וח"פ</w:t>
      </w:r>
      <w:proofErr w:type="spellEnd"/>
      <w:r w:rsidRPr="00057413">
        <w:rPr>
          <w:rFonts w:asciiTheme="majorBidi" w:hAnsiTheme="majorBidi" w:cstheme="majorBidi" w:hint="cs"/>
          <w:sz w:val="24"/>
          <w:szCs w:val="24"/>
          <w:rtl/>
        </w:rPr>
        <w:t xml:space="preserve"> אספי יע"ה והכל שריר </w:t>
      </w:r>
      <w:r w:rsidR="00B515A8">
        <w:rPr>
          <w:rFonts w:asciiTheme="majorBidi" w:hAnsiTheme="majorBidi" w:cstheme="majorBidi" w:hint="cs"/>
          <w:sz w:val="24"/>
          <w:szCs w:val="24"/>
          <w:rtl/>
        </w:rPr>
        <w:t>ובריר וקיים</w:t>
      </w:r>
      <w:r w:rsidR="003D03F6">
        <w:rPr>
          <w:rFonts w:asciiTheme="majorBidi" w:hAnsiTheme="majorBidi" w:cstheme="majorBidi" w:hint="cs"/>
          <w:sz w:val="24"/>
          <w:szCs w:val="24"/>
          <w:rtl/>
        </w:rPr>
        <w:t>.</w:t>
      </w:r>
      <w:r w:rsidR="00B515A8">
        <w:rPr>
          <w:rFonts w:asciiTheme="majorBidi" w:hAnsiTheme="majorBidi" w:cstheme="majorBidi" w:hint="cs"/>
          <w:sz w:val="24"/>
          <w:szCs w:val="24"/>
          <w:rtl/>
        </w:rPr>
        <w:t xml:space="preserve"> וחתומים על פסק דין ה</w:t>
      </w:r>
      <w:r w:rsidR="003D03F6">
        <w:rPr>
          <w:rFonts w:asciiTheme="majorBidi" w:hAnsiTheme="majorBidi" w:cstheme="majorBidi" w:hint="cs"/>
          <w:sz w:val="24"/>
          <w:szCs w:val="24"/>
          <w:rtl/>
        </w:rPr>
        <w:t>נז</w:t>
      </w:r>
      <w:r w:rsidRPr="00057413">
        <w:rPr>
          <w:rFonts w:asciiTheme="majorBidi" w:hAnsiTheme="majorBidi" w:cstheme="majorBidi" w:hint="cs"/>
          <w:sz w:val="24"/>
          <w:szCs w:val="24"/>
          <w:rtl/>
        </w:rPr>
        <w:t xml:space="preserve">' </w:t>
      </w:r>
    </w:p>
    <w:p w14:paraId="6B86200C" w14:textId="77777777" w:rsidR="00B515A8" w:rsidRDefault="00057413" w:rsidP="00B515A8">
      <w:pPr>
        <w:bidi/>
        <w:jc w:val="right"/>
        <w:rPr>
          <w:rFonts w:asciiTheme="majorBidi" w:hAnsiTheme="majorBidi" w:cstheme="majorBidi"/>
          <w:sz w:val="24"/>
          <w:szCs w:val="24"/>
          <w:rtl/>
        </w:rPr>
      </w:pPr>
      <w:r w:rsidRPr="00057413">
        <w:rPr>
          <w:rFonts w:asciiTheme="majorBidi" w:hAnsiTheme="majorBidi" w:cstheme="majorBidi" w:hint="cs"/>
          <w:sz w:val="24"/>
          <w:szCs w:val="24"/>
          <w:rtl/>
        </w:rPr>
        <w:t xml:space="preserve">אני הכותב </w:t>
      </w:r>
      <w:r w:rsidR="00B515A8" w:rsidRPr="00B515A8">
        <w:rPr>
          <w:rFonts w:asciiTheme="majorBidi" w:hAnsiTheme="majorBidi" w:cstheme="majorBidi" w:hint="cs"/>
          <w:b/>
          <w:bCs/>
          <w:sz w:val="24"/>
          <w:szCs w:val="24"/>
          <w:rtl/>
        </w:rPr>
        <w:t xml:space="preserve">מכלוף א"א יצחק </w:t>
      </w:r>
      <w:r w:rsidR="00302FA3">
        <w:rPr>
          <w:rFonts w:asciiTheme="majorBidi" w:hAnsiTheme="majorBidi" w:cstheme="majorBidi" w:hint="cs"/>
          <w:b/>
          <w:bCs/>
          <w:sz w:val="24"/>
          <w:szCs w:val="24"/>
          <w:rtl/>
        </w:rPr>
        <w:t xml:space="preserve">ן' </w:t>
      </w:r>
      <w:r w:rsidR="00B515A8" w:rsidRPr="00B515A8">
        <w:rPr>
          <w:rFonts w:asciiTheme="majorBidi" w:hAnsiTheme="majorBidi" w:cstheme="majorBidi" w:hint="cs"/>
          <w:b/>
          <w:bCs/>
          <w:sz w:val="24"/>
          <w:szCs w:val="24"/>
          <w:rtl/>
        </w:rPr>
        <w:t>חיון</w:t>
      </w:r>
      <w:r w:rsidR="00676573">
        <w:rPr>
          <w:rFonts w:asciiTheme="majorBidi" w:hAnsiTheme="majorBidi" w:cstheme="majorBidi" w:hint="cs"/>
          <w:sz w:val="24"/>
          <w:szCs w:val="24"/>
          <w:rtl/>
        </w:rPr>
        <w:t xml:space="preserve"> ס"ט</w:t>
      </w:r>
      <w:r w:rsidRPr="00057413">
        <w:rPr>
          <w:rFonts w:asciiTheme="majorBidi" w:hAnsiTheme="majorBidi" w:cstheme="majorBidi" w:hint="cs"/>
          <w:sz w:val="24"/>
          <w:szCs w:val="24"/>
          <w:rtl/>
        </w:rPr>
        <w:t xml:space="preserve"> </w:t>
      </w:r>
    </w:p>
    <w:p w14:paraId="13885291" w14:textId="77777777" w:rsidR="00B515A8" w:rsidRDefault="00057413" w:rsidP="009562F2">
      <w:pPr>
        <w:bidi/>
        <w:jc w:val="right"/>
        <w:rPr>
          <w:rFonts w:asciiTheme="majorBidi" w:hAnsiTheme="majorBidi" w:cstheme="majorBidi"/>
          <w:sz w:val="24"/>
          <w:szCs w:val="24"/>
          <w:rtl/>
        </w:rPr>
      </w:pPr>
      <w:r w:rsidRPr="00057413">
        <w:rPr>
          <w:rFonts w:asciiTheme="majorBidi" w:hAnsiTheme="majorBidi" w:cstheme="majorBidi" w:hint="cs"/>
          <w:sz w:val="24"/>
          <w:szCs w:val="24"/>
          <w:rtl/>
        </w:rPr>
        <w:t xml:space="preserve">והחכם השלם כה"ר </w:t>
      </w:r>
      <w:r w:rsidRPr="00B515A8">
        <w:rPr>
          <w:rFonts w:asciiTheme="majorBidi" w:hAnsiTheme="majorBidi" w:cstheme="majorBidi" w:hint="cs"/>
          <w:b/>
          <w:bCs/>
          <w:sz w:val="24"/>
          <w:szCs w:val="24"/>
          <w:rtl/>
        </w:rPr>
        <w:t>יצחק הכהן</w:t>
      </w:r>
      <w:r w:rsidRPr="00057413">
        <w:rPr>
          <w:rFonts w:asciiTheme="majorBidi" w:hAnsiTheme="majorBidi" w:cstheme="majorBidi" w:hint="cs"/>
          <w:sz w:val="24"/>
          <w:szCs w:val="24"/>
          <w:rtl/>
        </w:rPr>
        <w:t xml:space="preserve"> נר"ו </w:t>
      </w:r>
    </w:p>
    <w:p w14:paraId="6FD42EDC" w14:textId="77777777" w:rsidR="00057413" w:rsidRPr="00057413" w:rsidRDefault="00057413" w:rsidP="00B515A8">
      <w:pPr>
        <w:bidi/>
        <w:jc w:val="right"/>
        <w:rPr>
          <w:rFonts w:asciiTheme="majorBidi" w:hAnsiTheme="majorBidi" w:cstheme="majorBidi"/>
          <w:sz w:val="24"/>
          <w:szCs w:val="24"/>
          <w:rtl/>
        </w:rPr>
      </w:pPr>
      <w:r w:rsidRPr="00057413">
        <w:rPr>
          <w:rFonts w:asciiTheme="majorBidi" w:hAnsiTheme="majorBidi" w:cstheme="majorBidi" w:hint="cs"/>
          <w:sz w:val="24"/>
          <w:szCs w:val="24"/>
          <w:rtl/>
        </w:rPr>
        <w:t xml:space="preserve">והחכם ונבון כה"ר </w:t>
      </w:r>
      <w:r w:rsidRPr="00B515A8">
        <w:rPr>
          <w:rFonts w:asciiTheme="majorBidi" w:hAnsiTheme="majorBidi" w:cstheme="majorBidi" w:hint="cs"/>
          <w:b/>
          <w:bCs/>
          <w:sz w:val="24"/>
          <w:szCs w:val="24"/>
          <w:rtl/>
        </w:rPr>
        <w:t xml:space="preserve">יוסף </w:t>
      </w:r>
      <w:proofErr w:type="spellStart"/>
      <w:r w:rsidRPr="00B515A8">
        <w:rPr>
          <w:rFonts w:asciiTheme="majorBidi" w:hAnsiTheme="majorBidi" w:cstheme="majorBidi" w:hint="cs"/>
          <w:b/>
          <w:bCs/>
          <w:sz w:val="24"/>
          <w:szCs w:val="24"/>
          <w:rtl/>
        </w:rPr>
        <w:t>זאגורי</w:t>
      </w:r>
      <w:proofErr w:type="spellEnd"/>
      <w:r w:rsidRPr="00057413">
        <w:rPr>
          <w:rFonts w:asciiTheme="majorBidi" w:hAnsiTheme="majorBidi" w:cstheme="majorBidi" w:hint="cs"/>
          <w:sz w:val="24"/>
          <w:szCs w:val="24"/>
          <w:rtl/>
        </w:rPr>
        <w:t xml:space="preserve"> נר"ו </w:t>
      </w:r>
    </w:p>
    <w:p w14:paraId="3A1691E0" w14:textId="77777777" w:rsidR="00891C90" w:rsidRDefault="00891C90" w:rsidP="00891C90">
      <w:pPr>
        <w:bidi/>
        <w:jc w:val="center"/>
        <w:rPr>
          <w:rFonts w:asciiTheme="majorBidi" w:hAnsiTheme="majorBidi" w:cstheme="majorBidi"/>
          <w:sz w:val="24"/>
          <w:szCs w:val="24"/>
          <w:rtl/>
        </w:rPr>
      </w:pPr>
    </w:p>
    <w:p w14:paraId="0EE72435" w14:textId="77777777" w:rsidR="002E477C" w:rsidRDefault="00C4585D" w:rsidP="00891C90">
      <w:pPr>
        <w:bidi/>
        <w:jc w:val="center"/>
        <w:rPr>
          <w:rFonts w:asciiTheme="majorBidi" w:hAnsiTheme="majorBidi" w:cstheme="majorBidi"/>
          <w:sz w:val="24"/>
          <w:szCs w:val="24"/>
          <w:rtl/>
        </w:rPr>
      </w:pPr>
      <w:r>
        <w:rPr>
          <w:rFonts w:asciiTheme="majorBidi" w:hAnsiTheme="majorBidi" w:cstheme="majorBidi" w:hint="cs"/>
          <w:sz w:val="24"/>
          <w:szCs w:val="24"/>
          <w:rtl/>
        </w:rPr>
        <w:lastRenderedPageBreak/>
        <w:t xml:space="preserve">סימן </w:t>
      </w:r>
      <w:proofErr w:type="spellStart"/>
      <w:r>
        <w:rPr>
          <w:rFonts w:asciiTheme="majorBidi" w:hAnsiTheme="majorBidi" w:cstheme="majorBidi" w:hint="cs"/>
          <w:sz w:val="24"/>
          <w:szCs w:val="24"/>
          <w:rtl/>
        </w:rPr>
        <w:t>יח</w:t>
      </w:r>
      <w:proofErr w:type="spellEnd"/>
    </w:p>
    <w:p w14:paraId="5464B2F6" w14:textId="77777777" w:rsidR="00C4585D" w:rsidRDefault="00C4585D" w:rsidP="00676573">
      <w:pPr>
        <w:bidi/>
        <w:rPr>
          <w:rFonts w:asciiTheme="majorBidi" w:hAnsiTheme="majorBidi" w:cstheme="majorBidi"/>
          <w:b/>
          <w:bCs/>
          <w:sz w:val="24"/>
          <w:szCs w:val="24"/>
          <w:rtl/>
        </w:rPr>
      </w:pPr>
      <w:r>
        <w:rPr>
          <w:rFonts w:asciiTheme="majorBidi" w:hAnsiTheme="majorBidi" w:cstheme="majorBidi" w:hint="cs"/>
          <w:b/>
          <w:bCs/>
          <w:sz w:val="24"/>
          <w:szCs w:val="24"/>
          <w:rtl/>
        </w:rPr>
        <w:t xml:space="preserve">א. בדין שבועה </w:t>
      </w:r>
      <w:proofErr w:type="spellStart"/>
      <w:r>
        <w:rPr>
          <w:rFonts w:asciiTheme="majorBidi" w:hAnsiTheme="majorBidi" w:cstheme="majorBidi" w:hint="cs"/>
          <w:b/>
          <w:bCs/>
          <w:sz w:val="24"/>
          <w:szCs w:val="24"/>
          <w:rtl/>
        </w:rPr>
        <w:t>דלהבא</w:t>
      </w:r>
      <w:proofErr w:type="spellEnd"/>
    </w:p>
    <w:p w14:paraId="58183921" w14:textId="1E0B6FC5" w:rsidR="00526E61" w:rsidRDefault="00526E61" w:rsidP="00C4585D">
      <w:pPr>
        <w:bidi/>
        <w:rPr>
          <w:rFonts w:asciiTheme="majorBidi" w:hAnsiTheme="majorBidi" w:cstheme="majorBidi"/>
          <w:b/>
          <w:bCs/>
          <w:sz w:val="24"/>
          <w:szCs w:val="24"/>
          <w:rtl/>
        </w:rPr>
      </w:pPr>
      <w:r>
        <w:rPr>
          <w:rFonts w:asciiTheme="majorBidi" w:hAnsiTheme="majorBidi" w:cstheme="majorBidi" w:hint="cs"/>
          <w:b/>
          <w:bCs/>
          <w:sz w:val="24"/>
          <w:szCs w:val="24"/>
          <w:rtl/>
        </w:rPr>
        <w:t xml:space="preserve">תקנה </w:t>
      </w:r>
      <w:r w:rsidRPr="00526E61">
        <w:rPr>
          <w:rFonts w:asciiTheme="majorBidi" w:hAnsiTheme="majorBidi" w:cstheme="majorBidi" w:hint="cs"/>
          <w:sz w:val="24"/>
          <w:szCs w:val="24"/>
          <w:rtl/>
        </w:rPr>
        <w:t xml:space="preserve">בעיר מראכש יע"ה שנת </w:t>
      </w:r>
      <w:proofErr w:type="spellStart"/>
      <w:r w:rsidRPr="00526E61">
        <w:rPr>
          <w:rFonts w:asciiTheme="majorBidi" w:hAnsiTheme="majorBidi" w:cstheme="majorBidi" w:hint="cs"/>
          <w:sz w:val="24"/>
          <w:szCs w:val="24"/>
          <w:rtl/>
        </w:rPr>
        <w:t>אבתי"ך</w:t>
      </w:r>
      <w:proofErr w:type="spellEnd"/>
      <w:r w:rsidRPr="00526E61">
        <w:rPr>
          <w:rFonts w:asciiTheme="majorBidi" w:hAnsiTheme="majorBidi" w:cstheme="majorBidi" w:hint="cs"/>
          <w:sz w:val="24"/>
          <w:szCs w:val="24"/>
          <w:rtl/>
        </w:rPr>
        <w:t xml:space="preserve"> (תל"ג) שנשבע הלוה שבועת הגאונים, אם נראה בידו שום ממון שהוא של אחרים הפך מ"ש סימן צ"ט ס"א.</w:t>
      </w:r>
      <w:r w:rsidR="0054018F">
        <w:rPr>
          <w:rFonts w:asciiTheme="majorBidi" w:hAnsiTheme="majorBidi" w:cstheme="majorBidi" w:hint="cs"/>
          <w:b/>
          <w:bCs/>
          <w:sz w:val="24"/>
          <w:szCs w:val="24"/>
          <w:rtl/>
        </w:rPr>
        <w:t xml:space="preserve"> מועתק מספר</w:t>
      </w:r>
      <w:r>
        <w:rPr>
          <w:rFonts w:asciiTheme="majorBidi" w:hAnsiTheme="majorBidi" w:cstheme="majorBidi" w:hint="cs"/>
          <w:b/>
          <w:bCs/>
          <w:sz w:val="24"/>
          <w:szCs w:val="24"/>
          <w:rtl/>
        </w:rPr>
        <w:t xml:space="preserve"> כמוהר"ר יעקב פינטו זלה"ה.</w:t>
      </w:r>
    </w:p>
    <w:p w14:paraId="2ED4CDAE" w14:textId="77777777" w:rsidR="00526E61" w:rsidRDefault="00526E61" w:rsidP="00526E61">
      <w:pPr>
        <w:bidi/>
        <w:rPr>
          <w:rFonts w:asciiTheme="majorBidi" w:hAnsiTheme="majorBidi" w:cstheme="majorBidi"/>
          <w:b/>
          <w:bCs/>
          <w:sz w:val="24"/>
          <w:szCs w:val="24"/>
          <w:rtl/>
        </w:rPr>
      </w:pPr>
    </w:p>
    <w:p w14:paraId="36325990" w14:textId="020D6CEC" w:rsidR="00057413" w:rsidRDefault="00057413" w:rsidP="00526E61">
      <w:pPr>
        <w:bidi/>
        <w:rPr>
          <w:rFonts w:asciiTheme="majorBidi" w:hAnsiTheme="majorBidi" w:cstheme="majorBidi"/>
          <w:sz w:val="24"/>
          <w:szCs w:val="24"/>
          <w:rtl/>
        </w:rPr>
      </w:pPr>
      <w:r w:rsidRPr="0019282C">
        <w:rPr>
          <w:rFonts w:asciiTheme="majorBidi" w:hAnsiTheme="majorBidi" w:cstheme="majorBidi" w:hint="cs"/>
          <w:b/>
          <w:bCs/>
          <w:sz w:val="24"/>
          <w:szCs w:val="24"/>
          <w:rtl/>
        </w:rPr>
        <w:t xml:space="preserve">זה מועתק </w:t>
      </w:r>
      <w:r w:rsidR="00C4585D">
        <w:rPr>
          <w:rFonts w:asciiTheme="majorBidi" w:hAnsiTheme="majorBidi" w:cstheme="majorBidi" w:hint="cs"/>
          <w:b/>
          <w:bCs/>
          <w:sz w:val="24"/>
          <w:szCs w:val="24"/>
          <w:rtl/>
        </w:rPr>
        <w:t xml:space="preserve">מספר כמוהר"ר אברהם קורקוס יצ"ו </w:t>
      </w:r>
      <w:r w:rsidRPr="0019282C">
        <w:rPr>
          <w:rFonts w:asciiTheme="majorBidi" w:hAnsiTheme="majorBidi" w:cstheme="majorBidi" w:hint="cs"/>
          <w:b/>
          <w:bCs/>
          <w:sz w:val="24"/>
          <w:szCs w:val="24"/>
          <w:rtl/>
        </w:rPr>
        <w:t>מעיר מראכש יע"ה</w:t>
      </w:r>
      <w:r w:rsidR="00676573" w:rsidRPr="0019282C">
        <w:rPr>
          <w:rFonts w:asciiTheme="majorBidi" w:hAnsiTheme="majorBidi" w:cstheme="majorBidi" w:hint="cs"/>
          <w:b/>
          <w:bCs/>
          <w:sz w:val="24"/>
          <w:szCs w:val="24"/>
          <w:rtl/>
        </w:rPr>
        <w:t>.</w:t>
      </w:r>
      <w:r w:rsidRPr="00057413">
        <w:rPr>
          <w:rFonts w:asciiTheme="majorBidi" w:hAnsiTheme="majorBidi" w:cstheme="majorBidi" w:hint="cs"/>
          <w:sz w:val="24"/>
          <w:szCs w:val="24"/>
          <w:rtl/>
        </w:rPr>
        <w:t xml:space="preserve"> </w:t>
      </w:r>
      <w:proofErr w:type="spellStart"/>
      <w:r w:rsidRPr="00057413">
        <w:rPr>
          <w:rFonts w:asciiTheme="majorBidi" w:hAnsiTheme="majorBidi" w:cstheme="majorBidi" w:hint="cs"/>
          <w:sz w:val="24"/>
          <w:szCs w:val="24"/>
          <w:rtl/>
        </w:rPr>
        <w:t>בחמ"ש</w:t>
      </w:r>
      <w:proofErr w:type="spellEnd"/>
      <w:r w:rsidRPr="00057413">
        <w:rPr>
          <w:rFonts w:asciiTheme="majorBidi" w:hAnsiTheme="majorBidi" w:cstheme="majorBidi" w:hint="cs"/>
          <w:sz w:val="24"/>
          <w:szCs w:val="24"/>
          <w:rtl/>
        </w:rPr>
        <w:t xml:space="preserve"> סי' צ"ט ס"א וז"ל</w:t>
      </w:r>
      <w:r w:rsidR="00676573">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וכולל בשבועה זו כל מה שירויח וכו'.</w:t>
      </w:r>
      <w:r w:rsidR="00676573">
        <w:rPr>
          <w:rFonts w:asciiTheme="majorBidi" w:hAnsiTheme="majorBidi" w:cstheme="majorBidi" w:hint="cs"/>
          <w:sz w:val="24"/>
          <w:szCs w:val="24"/>
          <w:rtl/>
        </w:rPr>
        <w:t xml:space="preserve"> </w:t>
      </w:r>
      <w:r w:rsidRPr="00057413">
        <w:rPr>
          <w:rFonts w:asciiTheme="majorBidi" w:hAnsiTheme="majorBidi" w:cstheme="majorBidi" w:hint="cs"/>
          <w:sz w:val="24"/>
          <w:szCs w:val="24"/>
          <w:rtl/>
        </w:rPr>
        <w:t>המנהג שלנו שלא לישבע להבא</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ומאכיל בניו ואשתו</w:t>
      </w:r>
      <w:r w:rsidR="0061191E">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ונשבע מו' חדשים לו' חדשים</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והיתר אחר מזון אשתו ובניו יתן אותו לב"ח</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וחרם מחדש לחדש</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ואם נראה</w:t>
      </w:r>
      <w:r w:rsidR="00676573">
        <w:rPr>
          <w:rFonts w:asciiTheme="majorBidi" w:hAnsiTheme="majorBidi" w:cstheme="majorBidi" w:hint="cs"/>
          <w:sz w:val="24"/>
          <w:szCs w:val="24"/>
          <w:rtl/>
        </w:rPr>
        <w:t xml:space="preserve"> לו ממון ישבע שהוא של אחרים</w:t>
      </w:r>
      <w:r w:rsidR="003D03F6">
        <w:rPr>
          <w:rFonts w:asciiTheme="majorBidi" w:hAnsiTheme="majorBidi" w:cstheme="majorBidi" w:hint="cs"/>
          <w:sz w:val="24"/>
          <w:szCs w:val="24"/>
          <w:rtl/>
        </w:rPr>
        <w:t>,</w:t>
      </w:r>
      <w:r w:rsidR="00676573">
        <w:rPr>
          <w:rFonts w:asciiTheme="majorBidi" w:hAnsiTheme="majorBidi" w:cstheme="majorBidi" w:hint="cs"/>
          <w:sz w:val="24"/>
          <w:szCs w:val="24"/>
          <w:rtl/>
        </w:rPr>
        <w:t xml:space="preserve"> זהו</w:t>
      </w:r>
      <w:r w:rsidRPr="00057413">
        <w:rPr>
          <w:rFonts w:asciiTheme="majorBidi" w:hAnsiTheme="majorBidi" w:cstheme="majorBidi" w:hint="cs"/>
          <w:sz w:val="24"/>
          <w:szCs w:val="24"/>
          <w:rtl/>
        </w:rPr>
        <w:t xml:space="preserve"> מנהג שלנו.</w:t>
      </w:r>
      <w:r w:rsidR="0061191E">
        <w:rPr>
          <w:rStyle w:val="Refdenotaalpie"/>
          <w:rFonts w:asciiTheme="majorBidi" w:hAnsiTheme="majorBidi" w:cstheme="majorBidi"/>
          <w:sz w:val="24"/>
          <w:szCs w:val="24"/>
          <w:rtl/>
        </w:rPr>
        <w:footnoteReference w:id="45"/>
      </w:r>
    </w:p>
    <w:p w14:paraId="63AF161D" w14:textId="77777777" w:rsidR="00526E61" w:rsidRPr="00057413" w:rsidRDefault="00526E61" w:rsidP="00526E61">
      <w:pPr>
        <w:bidi/>
        <w:rPr>
          <w:rFonts w:asciiTheme="majorBidi" w:hAnsiTheme="majorBidi" w:cstheme="majorBidi"/>
          <w:sz w:val="24"/>
          <w:szCs w:val="24"/>
          <w:rtl/>
        </w:rPr>
      </w:pPr>
    </w:p>
    <w:p w14:paraId="34A3CFA4" w14:textId="77777777" w:rsidR="00C4585D" w:rsidRPr="00C4585D" w:rsidRDefault="00C4585D" w:rsidP="00676573">
      <w:pPr>
        <w:bidi/>
        <w:rPr>
          <w:rFonts w:asciiTheme="majorBidi" w:hAnsiTheme="majorBidi" w:cstheme="majorBidi"/>
          <w:b/>
          <w:bCs/>
          <w:sz w:val="24"/>
          <w:szCs w:val="24"/>
          <w:rtl/>
        </w:rPr>
      </w:pPr>
      <w:r w:rsidRPr="00C4585D">
        <w:rPr>
          <w:rFonts w:asciiTheme="majorBidi" w:hAnsiTheme="majorBidi" w:cstheme="majorBidi" w:hint="cs"/>
          <w:b/>
          <w:bCs/>
          <w:sz w:val="24"/>
          <w:szCs w:val="24"/>
          <w:rtl/>
        </w:rPr>
        <w:t>ב. מכר נכסיו מחמת שהיה תפוס אינו אונס</w:t>
      </w:r>
    </w:p>
    <w:p w14:paraId="0B6194F5" w14:textId="77777777" w:rsidR="00057413" w:rsidRDefault="00057413" w:rsidP="00C4585D">
      <w:pPr>
        <w:bidi/>
        <w:rPr>
          <w:rFonts w:asciiTheme="majorBidi" w:hAnsiTheme="majorBidi" w:cstheme="majorBidi"/>
          <w:sz w:val="24"/>
          <w:szCs w:val="24"/>
          <w:rtl/>
        </w:rPr>
      </w:pPr>
      <w:r w:rsidRPr="00057413">
        <w:rPr>
          <w:rFonts w:asciiTheme="majorBidi" w:hAnsiTheme="majorBidi" w:cstheme="majorBidi" w:hint="cs"/>
          <w:sz w:val="24"/>
          <w:szCs w:val="24"/>
          <w:rtl/>
        </w:rPr>
        <w:t xml:space="preserve">לשון זה העתקתי אותו </w:t>
      </w:r>
      <w:proofErr w:type="spellStart"/>
      <w:r w:rsidRPr="00057413">
        <w:rPr>
          <w:rFonts w:asciiTheme="majorBidi" w:hAnsiTheme="majorBidi" w:cstheme="majorBidi" w:hint="cs"/>
          <w:sz w:val="24"/>
          <w:szCs w:val="24"/>
          <w:rtl/>
        </w:rPr>
        <w:t>מש"ע</w:t>
      </w:r>
      <w:proofErr w:type="spellEnd"/>
      <w:r w:rsidRPr="00057413">
        <w:rPr>
          <w:rFonts w:asciiTheme="majorBidi" w:hAnsiTheme="majorBidi" w:cstheme="majorBidi" w:hint="cs"/>
          <w:sz w:val="24"/>
          <w:szCs w:val="24"/>
          <w:rtl/>
        </w:rPr>
        <w:t xml:space="preserve"> של החכם השלם </w:t>
      </w:r>
      <w:proofErr w:type="spellStart"/>
      <w:r w:rsidRPr="00057413">
        <w:rPr>
          <w:rFonts w:asciiTheme="majorBidi" w:hAnsiTheme="majorBidi" w:cstheme="majorBidi" w:hint="cs"/>
          <w:sz w:val="24"/>
          <w:szCs w:val="24"/>
          <w:rtl/>
        </w:rPr>
        <w:t>הדו"מ</w:t>
      </w:r>
      <w:proofErr w:type="spellEnd"/>
      <w:r w:rsidRPr="00057413">
        <w:rPr>
          <w:rFonts w:asciiTheme="majorBidi" w:hAnsiTheme="majorBidi" w:cstheme="majorBidi" w:hint="cs"/>
          <w:sz w:val="24"/>
          <w:szCs w:val="24"/>
          <w:rtl/>
        </w:rPr>
        <w:t xml:space="preserve"> כהה"ר </w:t>
      </w:r>
      <w:r w:rsidRPr="00676573">
        <w:rPr>
          <w:rFonts w:asciiTheme="majorBidi" w:hAnsiTheme="majorBidi" w:cstheme="majorBidi" w:hint="cs"/>
          <w:b/>
          <w:bCs/>
          <w:sz w:val="24"/>
          <w:szCs w:val="24"/>
          <w:rtl/>
        </w:rPr>
        <w:t xml:space="preserve">אברהם </w:t>
      </w:r>
      <w:proofErr w:type="spellStart"/>
      <w:r w:rsidRPr="00676573">
        <w:rPr>
          <w:rFonts w:asciiTheme="majorBidi" w:hAnsiTheme="majorBidi" w:cstheme="majorBidi" w:hint="cs"/>
          <w:b/>
          <w:bCs/>
          <w:sz w:val="24"/>
          <w:szCs w:val="24"/>
          <w:rtl/>
        </w:rPr>
        <w:t>קרקוס</w:t>
      </w:r>
      <w:proofErr w:type="spellEnd"/>
      <w:r w:rsidRPr="00057413">
        <w:rPr>
          <w:rFonts w:asciiTheme="majorBidi" w:hAnsiTheme="majorBidi" w:cstheme="majorBidi" w:hint="cs"/>
          <w:sz w:val="24"/>
          <w:szCs w:val="24"/>
          <w:rtl/>
        </w:rPr>
        <w:t xml:space="preserve"> </w:t>
      </w:r>
      <w:r w:rsidR="00593528">
        <w:rPr>
          <w:rFonts w:asciiTheme="majorBidi" w:hAnsiTheme="majorBidi" w:cstheme="majorBidi" w:hint="cs"/>
          <w:sz w:val="24"/>
          <w:szCs w:val="24"/>
          <w:rtl/>
        </w:rPr>
        <w:t xml:space="preserve">(סי' רה ס"א) </w:t>
      </w:r>
      <w:r w:rsidRPr="00057413">
        <w:rPr>
          <w:rFonts w:asciiTheme="majorBidi" w:hAnsiTheme="majorBidi" w:cstheme="majorBidi" w:hint="cs"/>
          <w:sz w:val="24"/>
          <w:szCs w:val="24"/>
          <w:rtl/>
        </w:rPr>
        <w:t>וז"ל</w:t>
      </w:r>
      <w:r w:rsidR="00676573">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כתב </w:t>
      </w:r>
      <w:proofErr w:type="spellStart"/>
      <w:r w:rsidRPr="00057413">
        <w:rPr>
          <w:rFonts w:asciiTheme="majorBidi" w:hAnsiTheme="majorBidi" w:cstheme="majorBidi" w:hint="cs"/>
          <w:sz w:val="24"/>
          <w:szCs w:val="24"/>
          <w:rtl/>
        </w:rPr>
        <w:t>הרק</w:t>
      </w:r>
      <w:r w:rsidR="003D03F6">
        <w:rPr>
          <w:rFonts w:asciiTheme="majorBidi" w:hAnsiTheme="majorBidi" w:cstheme="majorBidi" w:hint="cs"/>
          <w:sz w:val="24"/>
          <w:szCs w:val="24"/>
          <w:rtl/>
        </w:rPr>
        <w:t>נא</w:t>
      </w:r>
      <w:r w:rsidRPr="00057413">
        <w:rPr>
          <w:rFonts w:asciiTheme="majorBidi" w:hAnsiTheme="majorBidi" w:cstheme="majorBidi" w:hint="cs"/>
          <w:sz w:val="24"/>
          <w:szCs w:val="24"/>
          <w:rtl/>
        </w:rPr>
        <w:t>טי</w:t>
      </w:r>
      <w:proofErr w:type="spellEnd"/>
      <w:r w:rsidRPr="00057413">
        <w:rPr>
          <w:rFonts w:asciiTheme="majorBidi" w:hAnsiTheme="majorBidi" w:cstheme="majorBidi" w:hint="cs"/>
          <w:sz w:val="24"/>
          <w:szCs w:val="24"/>
          <w:rtl/>
        </w:rPr>
        <w:t xml:space="preserve"> בשם הרי"ף</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שאם היה תפוס ביד השלטון ומכר נכסיו לא מקרי אונס אם מסר מודעה</w:t>
      </w:r>
      <w:r w:rsidR="003D03F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דלא נתקנה אלא לאנס ולגזלן אבל לא לזה שעשה לו טובה והזמין לו מעות להציל את עצמו</w:t>
      </w:r>
      <w:r w:rsidR="003D03F6">
        <w:rPr>
          <w:rFonts w:asciiTheme="majorBidi" w:hAnsiTheme="majorBidi" w:cstheme="majorBidi" w:hint="cs"/>
          <w:sz w:val="24"/>
          <w:szCs w:val="24"/>
          <w:rtl/>
        </w:rPr>
        <w:t>.</w:t>
      </w:r>
      <w:r w:rsidR="00593528">
        <w:rPr>
          <w:rFonts w:asciiTheme="majorBidi" w:hAnsiTheme="majorBidi" w:cstheme="majorBidi" w:hint="cs"/>
          <w:sz w:val="24"/>
          <w:szCs w:val="24"/>
          <w:rtl/>
        </w:rPr>
        <w:t xml:space="preserve"> מ</w:t>
      </w:r>
      <w:r w:rsidRPr="00057413">
        <w:rPr>
          <w:rFonts w:asciiTheme="majorBidi" w:hAnsiTheme="majorBidi" w:cstheme="majorBidi" w:hint="cs"/>
          <w:sz w:val="24"/>
          <w:szCs w:val="24"/>
          <w:rtl/>
        </w:rPr>
        <w:t>"כ</w:t>
      </w:r>
      <w:r w:rsidR="00057CE6">
        <w:rPr>
          <w:rFonts w:asciiTheme="majorBidi" w:hAnsiTheme="majorBidi" w:cstheme="majorBidi" w:hint="cs"/>
          <w:sz w:val="24"/>
          <w:szCs w:val="24"/>
          <w:rtl/>
        </w:rPr>
        <w:t>.</w:t>
      </w:r>
      <w:r w:rsidRPr="00057413">
        <w:rPr>
          <w:rFonts w:asciiTheme="majorBidi" w:hAnsiTheme="majorBidi" w:cstheme="majorBidi" w:hint="cs"/>
          <w:sz w:val="24"/>
          <w:szCs w:val="24"/>
          <w:rtl/>
        </w:rPr>
        <w:t xml:space="preserve"> וכמ"ש בסוף הסי'.</w:t>
      </w:r>
    </w:p>
    <w:p w14:paraId="399C2E55" w14:textId="77777777" w:rsidR="005A34B5" w:rsidRDefault="005A34B5" w:rsidP="005A34B5">
      <w:pPr>
        <w:bidi/>
        <w:rPr>
          <w:rFonts w:asciiTheme="majorBidi" w:hAnsiTheme="majorBidi" w:cstheme="majorBidi"/>
          <w:sz w:val="24"/>
          <w:szCs w:val="24"/>
          <w:rtl/>
        </w:rPr>
      </w:pPr>
    </w:p>
    <w:p w14:paraId="37AA369D" w14:textId="77777777" w:rsidR="00892451" w:rsidRPr="00275CCA" w:rsidRDefault="00C4585D" w:rsidP="00824779">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 xml:space="preserve">סימן </w:t>
      </w:r>
      <w:proofErr w:type="spellStart"/>
      <w:r w:rsidRPr="00275CCA">
        <w:rPr>
          <w:rFonts w:asciiTheme="majorBidi" w:hAnsiTheme="majorBidi" w:cstheme="majorBidi" w:hint="cs"/>
          <w:b/>
          <w:bCs/>
          <w:sz w:val="24"/>
          <w:szCs w:val="24"/>
          <w:rtl/>
        </w:rPr>
        <w:t>יט</w:t>
      </w:r>
      <w:proofErr w:type="spellEnd"/>
    </w:p>
    <w:p w14:paraId="17FE06AB" w14:textId="77777777" w:rsidR="00C4585D" w:rsidRPr="00C4585D" w:rsidRDefault="00C4585D" w:rsidP="00C4585D">
      <w:pPr>
        <w:bidi/>
        <w:jc w:val="center"/>
        <w:rPr>
          <w:rFonts w:asciiTheme="majorBidi" w:hAnsiTheme="majorBidi" w:cstheme="majorBidi"/>
          <w:b/>
          <w:bCs/>
          <w:sz w:val="24"/>
          <w:szCs w:val="24"/>
          <w:rtl/>
        </w:rPr>
      </w:pPr>
      <w:r w:rsidRPr="00C4585D">
        <w:rPr>
          <w:rFonts w:asciiTheme="majorBidi" w:hAnsiTheme="majorBidi" w:cstheme="majorBidi" w:hint="cs"/>
          <w:b/>
          <w:bCs/>
          <w:sz w:val="24"/>
          <w:szCs w:val="24"/>
          <w:rtl/>
        </w:rPr>
        <w:t>פסקים מרבי מכלוף ן' חיון</w:t>
      </w:r>
    </w:p>
    <w:p w14:paraId="07529B9A" w14:textId="77777777" w:rsidR="00892451" w:rsidRDefault="00892451" w:rsidP="003D288D">
      <w:pPr>
        <w:bidi/>
        <w:rPr>
          <w:rFonts w:asciiTheme="majorBidi" w:hAnsiTheme="majorBidi" w:cstheme="majorBidi"/>
          <w:sz w:val="24"/>
          <w:szCs w:val="24"/>
          <w:rtl/>
        </w:rPr>
      </w:pPr>
      <w:r w:rsidRPr="0019282C">
        <w:rPr>
          <w:rFonts w:asciiTheme="majorBidi" w:hAnsiTheme="majorBidi" w:cstheme="majorBidi" w:hint="cs"/>
          <w:b/>
          <w:bCs/>
          <w:sz w:val="24"/>
          <w:szCs w:val="24"/>
          <w:rtl/>
        </w:rPr>
        <w:t>שאלות</w:t>
      </w:r>
      <w:r>
        <w:rPr>
          <w:rFonts w:asciiTheme="majorBidi" w:hAnsiTheme="majorBidi" w:cstheme="majorBidi" w:hint="cs"/>
          <w:sz w:val="24"/>
          <w:szCs w:val="24"/>
          <w:rtl/>
        </w:rPr>
        <w:t xml:space="preserve"> אלו יש בהם קצת ספק ונשאתי ונתתי בהם עם ת"ח ואחר שקלא וטריא דנתי כפי סברתי מה שנלע"ד ויש בהם שפשרתי בין בעלי דינים וע</w:t>
      </w:r>
      <w:r w:rsidR="003D288D">
        <w:rPr>
          <w:rFonts w:asciiTheme="majorBidi" w:hAnsiTheme="majorBidi" w:cstheme="majorBidi" w:hint="cs"/>
          <w:sz w:val="24"/>
          <w:szCs w:val="24"/>
          <w:rtl/>
        </w:rPr>
        <w:t xml:space="preserve">ל </w:t>
      </w:r>
      <w:r>
        <w:rPr>
          <w:rFonts w:asciiTheme="majorBidi" w:hAnsiTheme="majorBidi" w:cstheme="majorBidi" w:hint="cs"/>
          <w:sz w:val="24"/>
          <w:szCs w:val="24"/>
          <w:rtl/>
        </w:rPr>
        <w:t>כ</w:t>
      </w:r>
      <w:r w:rsidR="003D288D">
        <w:rPr>
          <w:rFonts w:asciiTheme="majorBidi" w:hAnsiTheme="majorBidi" w:cstheme="majorBidi" w:hint="cs"/>
          <w:sz w:val="24"/>
          <w:szCs w:val="24"/>
          <w:rtl/>
        </w:rPr>
        <w:t xml:space="preserve">ל </w:t>
      </w:r>
      <w:r>
        <w:rPr>
          <w:rFonts w:asciiTheme="majorBidi" w:hAnsiTheme="majorBidi" w:cstheme="majorBidi" w:hint="cs"/>
          <w:sz w:val="24"/>
          <w:szCs w:val="24"/>
          <w:rtl/>
        </w:rPr>
        <w:t>פ</w:t>
      </w:r>
      <w:r w:rsidR="003D288D">
        <w:rPr>
          <w:rFonts w:asciiTheme="majorBidi" w:hAnsiTheme="majorBidi" w:cstheme="majorBidi" w:hint="cs"/>
          <w:sz w:val="24"/>
          <w:szCs w:val="24"/>
          <w:rtl/>
        </w:rPr>
        <w:t>נים</w:t>
      </w:r>
      <w:r>
        <w:rPr>
          <w:rFonts w:asciiTheme="majorBidi" w:hAnsiTheme="majorBidi" w:cstheme="majorBidi" w:hint="cs"/>
          <w:sz w:val="24"/>
          <w:szCs w:val="24"/>
          <w:rtl/>
        </w:rPr>
        <w:t xml:space="preserve"> כת</w:t>
      </w:r>
      <w:r w:rsidR="003D288D">
        <w:rPr>
          <w:rFonts w:asciiTheme="majorBidi" w:hAnsiTheme="majorBidi" w:cstheme="majorBidi" w:hint="cs"/>
          <w:sz w:val="24"/>
          <w:szCs w:val="24"/>
          <w:rtl/>
        </w:rPr>
        <w:t>בתי</w:t>
      </w:r>
      <w:r>
        <w:rPr>
          <w:rFonts w:asciiTheme="majorBidi" w:hAnsiTheme="majorBidi" w:cstheme="majorBidi" w:hint="cs"/>
          <w:sz w:val="24"/>
          <w:szCs w:val="24"/>
          <w:rtl/>
        </w:rPr>
        <w:t xml:space="preserve"> אותם</w:t>
      </w:r>
      <w:r w:rsidR="003D288D">
        <w:rPr>
          <w:rFonts w:asciiTheme="majorBidi" w:hAnsiTheme="majorBidi" w:cstheme="majorBidi" w:hint="cs"/>
          <w:sz w:val="24"/>
          <w:szCs w:val="24"/>
          <w:rtl/>
        </w:rPr>
        <w:t xml:space="preserve"> כדי שאחר ימים יתברר דינם מפי בית </w:t>
      </w:r>
      <w:r>
        <w:rPr>
          <w:rFonts w:asciiTheme="majorBidi" w:hAnsiTheme="majorBidi" w:cstheme="majorBidi" w:hint="cs"/>
          <w:sz w:val="24"/>
          <w:szCs w:val="24"/>
          <w:rtl/>
        </w:rPr>
        <w:t>ד</w:t>
      </w:r>
      <w:r w:rsidR="003D288D">
        <w:rPr>
          <w:rFonts w:asciiTheme="majorBidi" w:hAnsiTheme="majorBidi" w:cstheme="majorBidi" w:hint="cs"/>
          <w:sz w:val="24"/>
          <w:szCs w:val="24"/>
          <w:rtl/>
        </w:rPr>
        <w:t>ין</w:t>
      </w:r>
      <w:r>
        <w:rPr>
          <w:rFonts w:asciiTheme="majorBidi" w:hAnsiTheme="majorBidi" w:cstheme="majorBidi" w:hint="cs"/>
          <w:sz w:val="24"/>
          <w:szCs w:val="24"/>
          <w:rtl/>
        </w:rPr>
        <w:t xml:space="preserve"> הצדק.</w:t>
      </w:r>
    </w:p>
    <w:p w14:paraId="07280F62" w14:textId="77777777" w:rsidR="00C4585D" w:rsidRDefault="00C4585D" w:rsidP="00C4585D">
      <w:pPr>
        <w:bidi/>
        <w:jc w:val="left"/>
        <w:rPr>
          <w:rFonts w:asciiTheme="majorBidi" w:hAnsiTheme="majorBidi" w:cstheme="majorBidi"/>
          <w:sz w:val="24"/>
          <w:szCs w:val="24"/>
          <w:rtl/>
        </w:rPr>
      </w:pPr>
    </w:p>
    <w:p w14:paraId="26E2CB11" w14:textId="77777777" w:rsidR="00C4585D" w:rsidRPr="00275CCA" w:rsidRDefault="00C4585D" w:rsidP="00C4585D">
      <w:pPr>
        <w:bidi/>
        <w:jc w:val="left"/>
        <w:rPr>
          <w:rFonts w:asciiTheme="majorBidi" w:hAnsiTheme="majorBidi" w:cstheme="majorBidi"/>
          <w:b/>
          <w:bCs/>
          <w:sz w:val="24"/>
          <w:szCs w:val="24"/>
          <w:rtl/>
        </w:rPr>
      </w:pPr>
      <w:r w:rsidRPr="00275CCA">
        <w:rPr>
          <w:rFonts w:asciiTheme="majorBidi" w:hAnsiTheme="majorBidi" w:cstheme="majorBidi" w:hint="cs"/>
          <w:b/>
          <w:bCs/>
          <w:sz w:val="24"/>
          <w:szCs w:val="24"/>
          <w:rtl/>
        </w:rPr>
        <w:t>א. נתן משי כברייתו לאומן והחזיר לו פחות</w:t>
      </w:r>
    </w:p>
    <w:p w14:paraId="659501F2" w14:textId="77777777" w:rsidR="009C65FB" w:rsidRDefault="00892451" w:rsidP="00302FA3">
      <w:pPr>
        <w:bidi/>
        <w:rPr>
          <w:rFonts w:asciiTheme="majorBidi" w:hAnsiTheme="majorBidi" w:cstheme="majorBidi"/>
          <w:sz w:val="24"/>
          <w:szCs w:val="24"/>
          <w:rtl/>
        </w:rPr>
      </w:pPr>
      <w:r w:rsidRPr="00302FA3">
        <w:rPr>
          <w:rFonts w:asciiTheme="majorBidi" w:hAnsiTheme="majorBidi" w:cstheme="majorBidi" w:hint="cs"/>
          <w:b/>
          <w:bCs/>
          <w:sz w:val="24"/>
          <w:szCs w:val="24"/>
          <w:rtl/>
        </w:rPr>
        <w:t>שאלה</w:t>
      </w:r>
      <w:r>
        <w:rPr>
          <w:rFonts w:asciiTheme="majorBidi" w:hAnsiTheme="majorBidi" w:cstheme="majorBidi" w:hint="cs"/>
          <w:sz w:val="24"/>
          <w:szCs w:val="24"/>
          <w:rtl/>
        </w:rPr>
        <w:t xml:space="preserve"> נתן לשמעון משי כבריתו לתקנו שיהיה כמו המשי הנמכר, ואחר [זמן] תבעו לתת לו המשי ויתן לו שכרו, ונתן לו אוקיא משי מתוקן, [אמר לו] ראובן והלא שתי אוקיות נתתי לך. ועמדו לפני למשפט, ופסקתי ביניהם שישאלו לעושי המשי כמה יחסר וכן יעשו. ושאלו אותם ואמרו שיחסר רביע. וחייבתי לשמעון להוסיף חצי </w:t>
      </w:r>
      <w:proofErr w:type="spellStart"/>
      <w:r>
        <w:rPr>
          <w:rFonts w:asciiTheme="majorBidi" w:hAnsiTheme="majorBidi" w:cstheme="majorBidi" w:hint="cs"/>
          <w:sz w:val="24"/>
          <w:szCs w:val="24"/>
          <w:rtl/>
        </w:rPr>
        <w:t>אוקייא</w:t>
      </w:r>
      <w:proofErr w:type="spellEnd"/>
      <w:r>
        <w:rPr>
          <w:rFonts w:asciiTheme="majorBidi" w:hAnsiTheme="majorBidi" w:cstheme="majorBidi" w:hint="cs"/>
          <w:sz w:val="24"/>
          <w:szCs w:val="24"/>
          <w:rtl/>
        </w:rPr>
        <w:t xml:space="preserve"> מתוקן</w:t>
      </w:r>
      <w:r w:rsidR="009C65FB">
        <w:rPr>
          <w:rFonts w:asciiTheme="majorBidi" w:hAnsiTheme="majorBidi" w:cstheme="majorBidi" w:hint="cs"/>
          <w:sz w:val="24"/>
          <w:szCs w:val="24"/>
          <w:rtl/>
        </w:rPr>
        <w:t xml:space="preserve">, והביאה לידי אה"ב </w:t>
      </w:r>
      <w:proofErr w:type="spellStart"/>
      <w:r w:rsidR="009C65FB">
        <w:rPr>
          <w:rFonts w:asciiTheme="majorBidi" w:hAnsiTheme="majorBidi" w:cstheme="majorBidi" w:hint="cs"/>
          <w:sz w:val="24"/>
          <w:szCs w:val="24"/>
          <w:rtl/>
        </w:rPr>
        <w:t>ואמ"ל</w:t>
      </w:r>
      <w:proofErr w:type="spellEnd"/>
      <w:r w:rsidR="009C65FB">
        <w:rPr>
          <w:rFonts w:asciiTheme="majorBidi" w:hAnsiTheme="majorBidi" w:cstheme="majorBidi" w:hint="cs"/>
          <w:sz w:val="24"/>
          <w:szCs w:val="24"/>
          <w:rtl/>
        </w:rPr>
        <w:t xml:space="preserve"> שלא יטול אותה ראובן עד שיקבל חרם שהביא לי שתי אוקיות, שמא לא נתן לי הסך הנז'. ואמרתי להם </w:t>
      </w:r>
      <w:proofErr w:type="spellStart"/>
      <w:r w:rsidR="009C65FB">
        <w:rPr>
          <w:rFonts w:asciiTheme="majorBidi" w:hAnsiTheme="majorBidi" w:cstheme="majorBidi" w:hint="cs"/>
          <w:sz w:val="24"/>
          <w:szCs w:val="24"/>
          <w:rtl/>
        </w:rPr>
        <w:t>אה"נ</w:t>
      </w:r>
      <w:proofErr w:type="spellEnd"/>
      <w:r w:rsidR="009C65FB">
        <w:rPr>
          <w:rFonts w:asciiTheme="majorBidi" w:hAnsiTheme="majorBidi" w:cstheme="majorBidi" w:hint="cs"/>
          <w:sz w:val="24"/>
          <w:szCs w:val="24"/>
          <w:rtl/>
        </w:rPr>
        <w:t xml:space="preserve"> שכך הוא הדין שאחר שטען שמעון שלא ידע כמה נתן לו ראובן יקבל חרם שנתן לו שתי אוקיות ויטול חצי </w:t>
      </w:r>
      <w:proofErr w:type="spellStart"/>
      <w:r w:rsidR="009C65FB">
        <w:rPr>
          <w:rFonts w:asciiTheme="majorBidi" w:hAnsiTheme="majorBidi" w:cstheme="majorBidi" w:hint="cs"/>
          <w:sz w:val="24"/>
          <w:szCs w:val="24"/>
          <w:rtl/>
        </w:rPr>
        <w:t>אוקייא</w:t>
      </w:r>
      <w:proofErr w:type="spellEnd"/>
      <w:r w:rsidR="009C65FB">
        <w:rPr>
          <w:rFonts w:asciiTheme="majorBidi" w:hAnsiTheme="majorBidi" w:cstheme="majorBidi" w:hint="cs"/>
          <w:sz w:val="24"/>
          <w:szCs w:val="24"/>
          <w:rtl/>
        </w:rPr>
        <w:t xml:space="preserve"> מידי. וטען ראובן שיקבל שמעון חרם שלא גזל מהמשי שלי ויטול חצי </w:t>
      </w:r>
      <w:proofErr w:type="spellStart"/>
      <w:r w:rsidR="009C65FB">
        <w:rPr>
          <w:rFonts w:asciiTheme="majorBidi" w:hAnsiTheme="majorBidi" w:cstheme="majorBidi" w:hint="cs"/>
          <w:sz w:val="24"/>
          <w:szCs w:val="24"/>
          <w:rtl/>
        </w:rPr>
        <w:t>אוקייא</w:t>
      </w:r>
      <w:proofErr w:type="spellEnd"/>
      <w:r w:rsidR="009C65FB">
        <w:rPr>
          <w:rFonts w:asciiTheme="majorBidi" w:hAnsiTheme="majorBidi" w:cstheme="majorBidi" w:hint="cs"/>
          <w:sz w:val="24"/>
          <w:szCs w:val="24"/>
          <w:rtl/>
        </w:rPr>
        <w:t xml:space="preserve"> שהניח בידך. וטען שמעון שהמשי שנתן לו ראובן לתקנו נתערב עם המשי שלו ולא ידע כמה היה בו ואינו יכול לקבל חרם. וראובן טען שיקבל שמעון חרם שלא שקלו בבירור ולא ידע בבירור שגזלו ויפטר. ושמעון טוען לא כי אלא תקבל אתה חרם ותטול אתה </w:t>
      </w:r>
      <w:r w:rsidR="009C65FB">
        <w:rPr>
          <w:rFonts w:asciiTheme="majorBidi" w:hAnsiTheme="majorBidi" w:cstheme="majorBidi" w:hint="cs"/>
          <w:sz w:val="24"/>
          <w:szCs w:val="24"/>
          <w:rtl/>
        </w:rPr>
        <w:lastRenderedPageBreak/>
        <w:t xml:space="preserve">חצי </w:t>
      </w:r>
      <w:proofErr w:type="spellStart"/>
      <w:r w:rsidR="009C65FB">
        <w:rPr>
          <w:rFonts w:asciiTheme="majorBidi" w:hAnsiTheme="majorBidi" w:cstheme="majorBidi" w:hint="cs"/>
          <w:sz w:val="24"/>
          <w:szCs w:val="24"/>
          <w:rtl/>
        </w:rPr>
        <w:t>האוקייא</w:t>
      </w:r>
      <w:proofErr w:type="spellEnd"/>
      <w:r w:rsidR="009C65FB">
        <w:rPr>
          <w:rFonts w:asciiTheme="majorBidi" w:hAnsiTheme="majorBidi" w:cstheme="majorBidi" w:hint="cs"/>
          <w:sz w:val="24"/>
          <w:szCs w:val="24"/>
          <w:rtl/>
        </w:rPr>
        <w:t xml:space="preserve">. ופסקתי ביניהם שהדין עם ראובן ששמעון הוא שיקבל </w:t>
      </w:r>
      <w:proofErr w:type="spellStart"/>
      <w:r w:rsidR="009C65FB">
        <w:rPr>
          <w:rFonts w:asciiTheme="majorBidi" w:hAnsiTheme="majorBidi" w:cstheme="majorBidi" w:hint="cs"/>
          <w:sz w:val="24"/>
          <w:szCs w:val="24"/>
          <w:rtl/>
        </w:rPr>
        <w:t>ח"ס</w:t>
      </w:r>
      <w:proofErr w:type="spellEnd"/>
      <w:r w:rsidR="009C65FB">
        <w:rPr>
          <w:rFonts w:asciiTheme="majorBidi" w:hAnsiTheme="majorBidi" w:cstheme="majorBidi" w:hint="cs"/>
          <w:sz w:val="24"/>
          <w:szCs w:val="24"/>
          <w:rtl/>
        </w:rPr>
        <w:t xml:space="preserve"> שלא ידע משקלו בבירור ולא ידע משקלו ויטול חצי </w:t>
      </w:r>
      <w:proofErr w:type="spellStart"/>
      <w:r w:rsidR="009C65FB">
        <w:rPr>
          <w:rFonts w:asciiTheme="majorBidi" w:hAnsiTheme="majorBidi" w:cstheme="majorBidi" w:hint="cs"/>
          <w:sz w:val="24"/>
          <w:szCs w:val="24"/>
          <w:rtl/>
        </w:rPr>
        <w:t>האוקייא</w:t>
      </w:r>
      <w:proofErr w:type="spellEnd"/>
      <w:r w:rsidR="009C65FB">
        <w:rPr>
          <w:rFonts w:asciiTheme="majorBidi" w:hAnsiTheme="majorBidi" w:cstheme="majorBidi" w:hint="cs"/>
          <w:sz w:val="24"/>
          <w:szCs w:val="24"/>
          <w:rtl/>
        </w:rPr>
        <w:t xml:space="preserve"> שהניח בידי. ושני חכמים פסקו להיפך, שראובן הוא שיקבל חרם ויטול, ויש לשאול ל</w:t>
      </w:r>
      <w:r w:rsidR="008D7987">
        <w:rPr>
          <w:rFonts w:asciiTheme="majorBidi" w:hAnsiTheme="majorBidi" w:cstheme="majorBidi" w:hint="cs"/>
          <w:sz w:val="24"/>
          <w:szCs w:val="24"/>
          <w:rtl/>
        </w:rPr>
        <w:t>בית דין</w:t>
      </w:r>
      <w:r w:rsidR="009C65FB">
        <w:rPr>
          <w:rFonts w:asciiTheme="majorBidi" w:hAnsiTheme="majorBidi" w:cstheme="majorBidi" w:hint="cs"/>
          <w:sz w:val="24"/>
          <w:szCs w:val="24"/>
          <w:rtl/>
        </w:rPr>
        <w:t xml:space="preserve"> הצדק.</w:t>
      </w:r>
    </w:p>
    <w:p w14:paraId="207898A7" w14:textId="77777777" w:rsidR="009C65FB" w:rsidRDefault="009C65FB" w:rsidP="009C65FB">
      <w:pPr>
        <w:bidi/>
        <w:rPr>
          <w:rFonts w:asciiTheme="majorBidi" w:hAnsiTheme="majorBidi" w:cstheme="majorBidi"/>
          <w:sz w:val="24"/>
          <w:szCs w:val="24"/>
          <w:rtl/>
        </w:rPr>
      </w:pPr>
    </w:p>
    <w:p w14:paraId="4D84FC2F" w14:textId="77777777" w:rsidR="00C4585D" w:rsidRPr="00275CCA" w:rsidRDefault="00C4585D" w:rsidP="00C4585D">
      <w:pPr>
        <w:bidi/>
        <w:rPr>
          <w:rFonts w:asciiTheme="majorBidi" w:hAnsiTheme="majorBidi" w:cstheme="majorBidi"/>
          <w:b/>
          <w:bCs/>
          <w:sz w:val="24"/>
          <w:szCs w:val="24"/>
          <w:rtl/>
        </w:rPr>
      </w:pPr>
      <w:r w:rsidRPr="00275CCA">
        <w:rPr>
          <w:rFonts w:asciiTheme="majorBidi" w:hAnsiTheme="majorBidi" w:cstheme="majorBidi" w:hint="cs"/>
          <w:b/>
          <w:bCs/>
          <w:sz w:val="24"/>
          <w:szCs w:val="24"/>
          <w:rtl/>
        </w:rPr>
        <w:t>ב. בדיני משיכה</w:t>
      </w:r>
    </w:p>
    <w:p w14:paraId="01CB75CA" w14:textId="77777777" w:rsidR="00E945E4" w:rsidRDefault="009C65FB" w:rsidP="009C65FB">
      <w:pPr>
        <w:bidi/>
        <w:rPr>
          <w:rFonts w:asciiTheme="majorBidi" w:hAnsiTheme="majorBidi" w:cstheme="majorBidi"/>
          <w:sz w:val="24"/>
          <w:szCs w:val="24"/>
          <w:rtl/>
        </w:rPr>
      </w:pPr>
      <w:r w:rsidRPr="0019282C">
        <w:rPr>
          <w:rFonts w:asciiTheme="majorBidi" w:hAnsiTheme="majorBidi" w:cstheme="majorBidi" w:hint="cs"/>
          <w:b/>
          <w:bCs/>
          <w:sz w:val="24"/>
          <w:szCs w:val="24"/>
          <w:rtl/>
        </w:rPr>
        <w:t xml:space="preserve">שאלה </w:t>
      </w:r>
      <w:r>
        <w:rPr>
          <w:rFonts w:asciiTheme="majorBidi" w:hAnsiTheme="majorBidi" w:cstheme="majorBidi" w:hint="cs"/>
          <w:sz w:val="24"/>
          <w:szCs w:val="24"/>
          <w:rtl/>
        </w:rPr>
        <w:t xml:space="preserve">ראובן היה לו </w:t>
      </w:r>
      <w:proofErr w:type="spellStart"/>
      <w:r>
        <w:rPr>
          <w:rFonts w:asciiTheme="majorBidi" w:hAnsiTheme="majorBidi" w:cstheme="majorBidi" w:hint="cs"/>
          <w:sz w:val="24"/>
          <w:szCs w:val="24"/>
          <w:rtl/>
        </w:rPr>
        <w:t>נוץ</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דלמלף</w:t>
      </w:r>
      <w:proofErr w:type="spellEnd"/>
      <w:r>
        <w:rPr>
          <w:rFonts w:asciiTheme="majorBidi" w:hAnsiTheme="majorBidi" w:cstheme="majorBidi" w:hint="cs"/>
          <w:sz w:val="24"/>
          <w:szCs w:val="24"/>
          <w:rtl/>
        </w:rPr>
        <w:t xml:space="preserve"> מונח בחנות אחת בשוק, ובא ראובן אצלו ואמר לו תמכור לי ארבע אמות ממנו, בסך חמשה עשר אוקיות לאמה, ומכר לו והקדים לו שלשה מטבעות זהב שעוברים בסך מתקאל לאחד ע"מ כשיחתוך לו </w:t>
      </w:r>
      <w:proofErr w:type="spellStart"/>
      <w:r>
        <w:rPr>
          <w:rFonts w:asciiTheme="majorBidi" w:hAnsiTheme="majorBidi" w:cstheme="majorBidi" w:hint="cs"/>
          <w:sz w:val="24"/>
          <w:szCs w:val="24"/>
          <w:rtl/>
        </w:rPr>
        <w:t>השעור</w:t>
      </w:r>
      <w:proofErr w:type="spellEnd"/>
      <w:r>
        <w:rPr>
          <w:rFonts w:asciiTheme="majorBidi" w:hAnsiTheme="majorBidi" w:cstheme="majorBidi" w:hint="cs"/>
          <w:sz w:val="24"/>
          <w:szCs w:val="24"/>
          <w:rtl/>
        </w:rPr>
        <w:t xml:space="preserve"> ומכר... לו יפרע לו הנשאר. והולך שמעון </w:t>
      </w:r>
      <w:proofErr w:type="spellStart"/>
      <w:r>
        <w:rPr>
          <w:rFonts w:asciiTheme="majorBidi" w:hAnsiTheme="majorBidi" w:cstheme="majorBidi" w:hint="cs"/>
          <w:sz w:val="24"/>
          <w:szCs w:val="24"/>
          <w:rtl/>
        </w:rPr>
        <w:t>נוץ</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דלמלף</w:t>
      </w:r>
      <w:proofErr w:type="spellEnd"/>
      <w:r>
        <w:rPr>
          <w:rFonts w:asciiTheme="majorBidi" w:hAnsiTheme="majorBidi" w:cstheme="majorBidi" w:hint="cs"/>
          <w:sz w:val="24"/>
          <w:szCs w:val="24"/>
          <w:rtl/>
        </w:rPr>
        <w:t xml:space="preserve"> לבית ראובן והניחו שם בבית ראובן והלכו כל אחד לדרכו. </w:t>
      </w:r>
      <w:r w:rsidR="008D7987">
        <w:rPr>
          <w:rFonts w:asciiTheme="majorBidi" w:hAnsiTheme="majorBidi" w:cstheme="majorBidi" w:hint="cs"/>
          <w:sz w:val="24"/>
          <w:szCs w:val="24"/>
          <w:rtl/>
        </w:rPr>
        <w:t>אחר כך</w:t>
      </w:r>
      <w:r>
        <w:rPr>
          <w:rFonts w:asciiTheme="majorBidi" w:hAnsiTheme="majorBidi" w:cstheme="majorBidi" w:hint="cs"/>
          <w:sz w:val="24"/>
          <w:szCs w:val="24"/>
          <w:rtl/>
        </w:rPr>
        <w:t xml:space="preserve"> תבע שמעון לראובן לתת לו ארבע אמות </w:t>
      </w:r>
      <w:proofErr w:type="spellStart"/>
      <w:r>
        <w:rPr>
          <w:rFonts w:asciiTheme="majorBidi" w:hAnsiTheme="majorBidi" w:cstheme="majorBidi" w:hint="cs"/>
          <w:sz w:val="24"/>
          <w:szCs w:val="24"/>
          <w:rtl/>
        </w:rPr>
        <w:t>דלמלף</w:t>
      </w:r>
      <w:proofErr w:type="spellEnd"/>
      <w:r>
        <w:rPr>
          <w:rFonts w:asciiTheme="majorBidi" w:hAnsiTheme="majorBidi" w:cstheme="majorBidi" w:hint="cs"/>
          <w:sz w:val="24"/>
          <w:szCs w:val="24"/>
          <w:rtl/>
        </w:rPr>
        <w:t xml:space="preserve">, וראובן טען שמכר </w:t>
      </w:r>
      <w:proofErr w:type="spellStart"/>
      <w:r>
        <w:rPr>
          <w:rFonts w:asciiTheme="majorBidi" w:hAnsiTheme="majorBidi" w:cstheme="majorBidi" w:hint="cs"/>
          <w:sz w:val="24"/>
          <w:szCs w:val="24"/>
          <w:rtl/>
        </w:rPr>
        <w:t>נוץ</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דלמלף</w:t>
      </w:r>
      <w:proofErr w:type="spellEnd"/>
      <w:r>
        <w:rPr>
          <w:rFonts w:asciiTheme="majorBidi" w:hAnsiTheme="majorBidi" w:cstheme="majorBidi" w:hint="cs"/>
          <w:sz w:val="24"/>
          <w:szCs w:val="24"/>
          <w:rtl/>
        </w:rPr>
        <w:t xml:space="preserve"> כולו לאדם אחד ואינו רוצה לחתוך מעט </w:t>
      </w:r>
      <w:r w:rsidR="00E945E4">
        <w:rPr>
          <w:rFonts w:asciiTheme="majorBidi" w:hAnsiTheme="majorBidi" w:cstheme="majorBidi" w:hint="cs"/>
          <w:sz w:val="24"/>
          <w:szCs w:val="24"/>
          <w:rtl/>
        </w:rPr>
        <w:t xml:space="preserve">וישאר לו הנשאר ושמעון טען לפנינו אה"ב שכיון שמשך </w:t>
      </w:r>
      <w:proofErr w:type="spellStart"/>
      <w:r w:rsidR="00E945E4">
        <w:rPr>
          <w:rFonts w:asciiTheme="majorBidi" w:hAnsiTheme="majorBidi" w:cstheme="majorBidi" w:hint="cs"/>
          <w:sz w:val="24"/>
          <w:szCs w:val="24"/>
          <w:rtl/>
        </w:rPr>
        <w:t>למלף</w:t>
      </w:r>
      <w:proofErr w:type="spellEnd"/>
      <w:r w:rsidR="00E945E4">
        <w:rPr>
          <w:rFonts w:asciiTheme="majorBidi" w:hAnsiTheme="majorBidi" w:cstheme="majorBidi" w:hint="cs"/>
          <w:sz w:val="24"/>
          <w:szCs w:val="24"/>
          <w:rtl/>
        </w:rPr>
        <w:t xml:space="preserve"> מהחנות עד חצר ראובן זכה בו ואינו יכול לחזור ולבטל המקח וראובן טען לא משך כלום אלא </w:t>
      </w:r>
      <w:proofErr w:type="spellStart"/>
      <w:r w:rsidR="00E945E4">
        <w:rPr>
          <w:rFonts w:asciiTheme="majorBidi" w:hAnsiTheme="majorBidi" w:cstheme="majorBidi" w:hint="cs"/>
          <w:sz w:val="24"/>
          <w:szCs w:val="24"/>
          <w:rtl/>
        </w:rPr>
        <w:t>אמ"ל</w:t>
      </w:r>
      <w:proofErr w:type="spellEnd"/>
      <w:r w:rsidR="00E945E4">
        <w:rPr>
          <w:rFonts w:asciiTheme="majorBidi" w:hAnsiTheme="majorBidi" w:cstheme="majorBidi" w:hint="cs"/>
          <w:sz w:val="24"/>
          <w:szCs w:val="24"/>
          <w:rtl/>
        </w:rPr>
        <w:t xml:space="preserve"> שתוליך זה לביתי ונטלו והוליכו והניחו בביתי והלך לו. ובשעה שעמדו לפני למשפט ראובן ושמעון היו שני ת"ח יושבים והייתי נושא ונותן עמהם בדין הנז'. אמר ת"ח אחד אפשר שזכה בו משום הגבהה שהרי בשעה שנטלו מהחנות על </w:t>
      </w:r>
      <w:proofErr w:type="spellStart"/>
      <w:r w:rsidR="00E945E4">
        <w:rPr>
          <w:rFonts w:asciiTheme="majorBidi" w:hAnsiTheme="majorBidi" w:cstheme="majorBidi" w:hint="cs"/>
          <w:sz w:val="24"/>
          <w:szCs w:val="24"/>
          <w:rtl/>
        </w:rPr>
        <w:t>כתיפו</w:t>
      </w:r>
      <w:proofErr w:type="spellEnd"/>
      <w:r w:rsidR="00E945E4">
        <w:rPr>
          <w:rFonts w:asciiTheme="majorBidi" w:hAnsiTheme="majorBidi" w:cstheme="majorBidi" w:hint="cs"/>
          <w:sz w:val="24"/>
          <w:szCs w:val="24"/>
          <w:rtl/>
        </w:rPr>
        <w:t xml:space="preserve"> כדי להוליכו הגביהו. וכשמוע שמעון דברי </w:t>
      </w:r>
      <w:proofErr w:type="spellStart"/>
      <w:r w:rsidR="00E945E4">
        <w:rPr>
          <w:rFonts w:asciiTheme="majorBidi" w:hAnsiTheme="majorBidi" w:cstheme="majorBidi" w:hint="cs"/>
          <w:sz w:val="24"/>
          <w:szCs w:val="24"/>
          <w:rtl/>
        </w:rPr>
        <w:t>הת"ח</w:t>
      </w:r>
      <w:proofErr w:type="spellEnd"/>
      <w:r w:rsidR="00E945E4">
        <w:rPr>
          <w:rFonts w:asciiTheme="majorBidi" w:hAnsiTheme="majorBidi" w:cstheme="majorBidi" w:hint="cs"/>
          <w:sz w:val="24"/>
          <w:szCs w:val="24"/>
          <w:rtl/>
        </w:rPr>
        <w:t xml:space="preserve"> חזר וטען עשיתי הגבהה ג"כ וזכיתי בו או משום משיכה או משום הגבהה. ופסקתי ביניהם שהדין עם ראובן ולא זכה שמעון בארבע אמות שקנה מכמה טעמי. חדא לא מקרי משיכה אלא אחר שיחתוך המעט הראוי לו וימשוך אותו, וזה שנטל </w:t>
      </w:r>
      <w:proofErr w:type="spellStart"/>
      <w:r w:rsidR="00E945E4">
        <w:rPr>
          <w:rFonts w:asciiTheme="majorBidi" w:hAnsiTheme="majorBidi" w:cstheme="majorBidi" w:hint="cs"/>
          <w:sz w:val="24"/>
          <w:szCs w:val="24"/>
          <w:rtl/>
        </w:rPr>
        <w:t>נוץ</w:t>
      </w:r>
      <w:proofErr w:type="spellEnd"/>
      <w:r w:rsidR="00E945E4">
        <w:rPr>
          <w:rFonts w:asciiTheme="majorBidi" w:hAnsiTheme="majorBidi" w:cstheme="majorBidi" w:hint="cs"/>
          <w:sz w:val="24"/>
          <w:szCs w:val="24"/>
          <w:rtl/>
        </w:rPr>
        <w:t xml:space="preserve"> </w:t>
      </w:r>
      <w:proofErr w:type="spellStart"/>
      <w:r w:rsidR="00E945E4">
        <w:rPr>
          <w:rFonts w:asciiTheme="majorBidi" w:hAnsiTheme="majorBidi" w:cstheme="majorBidi" w:hint="cs"/>
          <w:sz w:val="24"/>
          <w:szCs w:val="24"/>
          <w:rtl/>
        </w:rPr>
        <w:t>דלמעלף</w:t>
      </w:r>
      <w:proofErr w:type="spellEnd"/>
      <w:r w:rsidR="00E945E4">
        <w:rPr>
          <w:rFonts w:asciiTheme="majorBidi" w:hAnsiTheme="majorBidi" w:cstheme="majorBidi" w:hint="cs"/>
          <w:sz w:val="24"/>
          <w:szCs w:val="24"/>
          <w:rtl/>
        </w:rPr>
        <w:t xml:space="preserve"> כלו לא מקרי משיכה </w:t>
      </w:r>
      <w:proofErr w:type="spellStart"/>
      <w:r w:rsidR="00E945E4">
        <w:rPr>
          <w:rFonts w:asciiTheme="majorBidi" w:hAnsiTheme="majorBidi" w:cstheme="majorBidi" w:hint="cs"/>
          <w:sz w:val="24"/>
          <w:szCs w:val="24"/>
          <w:rtl/>
        </w:rPr>
        <w:t>ואומדן</w:t>
      </w:r>
      <w:proofErr w:type="spellEnd"/>
      <w:r w:rsidR="00E945E4">
        <w:rPr>
          <w:rFonts w:asciiTheme="majorBidi" w:hAnsiTheme="majorBidi" w:cstheme="majorBidi" w:hint="cs"/>
          <w:sz w:val="24"/>
          <w:szCs w:val="24"/>
          <w:rtl/>
        </w:rPr>
        <w:t xml:space="preserve"> דעת שאין </w:t>
      </w:r>
      <w:proofErr w:type="spellStart"/>
      <w:r w:rsidR="00E945E4">
        <w:rPr>
          <w:rFonts w:asciiTheme="majorBidi" w:hAnsiTheme="majorBidi" w:cstheme="majorBidi" w:hint="cs"/>
          <w:sz w:val="24"/>
          <w:szCs w:val="24"/>
          <w:rtl/>
        </w:rPr>
        <w:t>כונתו</w:t>
      </w:r>
      <w:proofErr w:type="spellEnd"/>
      <w:r w:rsidR="00E945E4">
        <w:rPr>
          <w:rFonts w:asciiTheme="majorBidi" w:hAnsiTheme="majorBidi" w:cstheme="majorBidi" w:hint="cs"/>
          <w:sz w:val="24"/>
          <w:szCs w:val="24"/>
          <w:rtl/>
        </w:rPr>
        <w:t xml:space="preserve"> לשם משיכה אלא להוליכו לבית ראובן עד שיחתוך המעט הראוי לו. ועוד אין קנין לחצאין, וכיון שלא זכה בכולו לא זכה </w:t>
      </w:r>
      <w:proofErr w:type="spellStart"/>
      <w:r w:rsidR="00E945E4">
        <w:rPr>
          <w:rFonts w:asciiTheme="majorBidi" w:hAnsiTheme="majorBidi" w:cstheme="majorBidi" w:hint="cs"/>
          <w:sz w:val="24"/>
          <w:szCs w:val="24"/>
          <w:rtl/>
        </w:rPr>
        <w:t>במקצתו</w:t>
      </w:r>
      <w:proofErr w:type="spellEnd"/>
      <w:r w:rsidR="00E945E4">
        <w:rPr>
          <w:rFonts w:asciiTheme="majorBidi" w:hAnsiTheme="majorBidi" w:cstheme="majorBidi" w:hint="cs"/>
          <w:sz w:val="24"/>
          <w:szCs w:val="24"/>
          <w:rtl/>
        </w:rPr>
        <w:t xml:space="preserve">. ועוד דרך המשיכה להוליכו הלוקח לביתו וזה הוליכו לבית המוכר ודאי דלא מקרי משיכה שהרי מה טעם הצריכו רז"ל משיכה כדי שלא יאמרו נשרפו </w:t>
      </w:r>
      <w:proofErr w:type="spellStart"/>
      <w:r w:rsidR="00E945E4">
        <w:rPr>
          <w:rFonts w:asciiTheme="majorBidi" w:hAnsiTheme="majorBidi" w:cstheme="majorBidi" w:hint="cs"/>
          <w:sz w:val="24"/>
          <w:szCs w:val="24"/>
          <w:rtl/>
        </w:rPr>
        <w:t>חטיך</w:t>
      </w:r>
      <w:proofErr w:type="spellEnd"/>
      <w:r w:rsidR="00E945E4">
        <w:rPr>
          <w:rFonts w:asciiTheme="majorBidi" w:hAnsiTheme="majorBidi" w:cstheme="majorBidi" w:hint="cs"/>
          <w:sz w:val="24"/>
          <w:szCs w:val="24"/>
          <w:rtl/>
        </w:rPr>
        <w:t xml:space="preserve"> בעליה וזה שהוליכו לבית המוכר לא הועיל בתקנתו. כך נלע"ד, וחכם אחד פסק בהיפך ויש לשאול לבית דין הצדק.</w:t>
      </w:r>
    </w:p>
    <w:p w14:paraId="75726A45" w14:textId="77777777" w:rsidR="00E945E4" w:rsidRDefault="00E945E4" w:rsidP="00E945E4">
      <w:pPr>
        <w:bidi/>
        <w:rPr>
          <w:rFonts w:asciiTheme="majorBidi" w:hAnsiTheme="majorBidi" w:cstheme="majorBidi"/>
          <w:sz w:val="24"/>
          <w:szCs w:val="24"/>
          <w:rtl/>
        </w:rPr>
      </w:pPr>
    </w:p>
    <w:p w14:paraId="4163D97F" w14:textId="77777777" w:rsidR="00C4585D" w:rsidRPr="00275CCA" w:rsidRDefault="00C4585D" w:rsidP="00C4585D">
      <w:pPr>
        <w:bidi/>
        <w:rPr>
          <w:rFonts w:asciiTheme="majorBidi" w:hAnsiTheme="majorBidi" w:cstheme="majorBidi"/>
          <w:b/>
          <w:bCs/>
          <w:sz w:val="24"/>
          <w:szCs w:val="24"/>
          <w:rtl/>
        </w:rPr>
      </w:pPr>
      <w:r w:rsidRPr="00275CCA">
        <w:rPr>
          <w:rFonts w:asciiTheme="majorBidi" w:hAnsiTheme="majorBidi" w:cstheme="majorBidi" w:hint="cs"/>
          <w:b/>
          <w:bCs/>
          <w:sz w:val="24"/>
          <w:szCs w:val="24"/>
          <w:rtl/>
        </w:rPr>
        <w:t>ג. בדיני ריבית</w:t>
      </w:r>
    </w:p>
    <w:p w14:paraId="2E9BB46E" w14:textId="77777777" w:rsidR="00977C42" w:rsidRDefault="00E945E4" w:rsidP="00977C42">
      <w:pPr>
        <w:bidi/>
        <w:rPr>
          <w:rFonts w:asciiTheme="majorBidi" w:hAnsiTheme="majorBidi" w:cstheme="majorBidi"/>
          <w:sz w:val="24"/>
          <w:szCs w:val="24"/>
          <w:rtl/>
        </w:rPr>
      </w:pPr>
      <w:r w:rsidRPr="0019282C">
        <w:rPr>
          <w:rFonts w:asciiTheme="majorBidi" w:hAnsiTheme="majorBidi" w:cstheme="majorBidi" w:hint="cs"/>
          <w:b/>
          <w:bCs/>
          <w:sz w:val="24"/>
          <w:szCs w:val="24"/>
          <w:rtl/>
        </w:rPr>
        <w:t xml:space="preserve">שאלה </w:t>
      </w:r>
      <w:r>
        <w:rPr>
          <w:rFonts w:asciiTheme="majorBidi" w:hAnsiTheme="majorBidi" w:cstheme="majorBidi" w:hint="cs"/>
          <w:sz w:val="24"/>
          <w:szCs w:val="24"/>
          <w:rtl/>
        </w:rPr>
        <w:t xml:space="preserve">ראובן נתן לשמעון שני מתקאלים כסף סיגים ששוים מתקאל, </w:t>
      </w:r>
      <w:proofErr w:type="spellStart"/>
      <w:r>
        <w:rPr>
          <w:rFonts w:asciiTheme="majorBidi" w:hAnsiTheme="majorBidi" w:cstheme="majorBidi" w:hint="cs"/>
          <w:sz w:val="24"/>
          <w:szCs w:val="24"/>
          <w:rtl/>
        </w:rPr>
        <w:t>ואמ"ל</w:t>
      </w:r>
      <w:proofErr w:type="spellEnd"/>
      <w:r>
        <w:rPr>
          <w:rFonts w:asciiTheme="majorBidi" w:hAnsiTheme="majorBidi" w:cstheme="majorBidi" w:hint="cs"/>
          <w:sz w:val="24"/>
          <w:szCs w:val="24"/>
          <w:rtl/>
        </w:rPr>
        <w:t xml:space="preserve"> בקשה ממך תתן אותם לב"ח שלך או כיוצא ואחר ימים תתן לי מעות טובים מעות עדית, ואם לא תמצא מי שיקבל אותם החזר לי שלי כי אני מוציאם בדוחק בתורת מעות טובים, ואמנם הריני מתנה עמך שאם מכרת אותם בפחות מהסך תשלם לי מעות טובים, וקבלם שמעון ומכרם בסך מתקאל או נתנם לב"ח שלו, ואחר ימים טען שמעון שזה רבית שסך שמכר יש בו הפסד והסך שנתן לב"ח </w:t>
      </w:r>
      <w:r w:rsidR="00977C42">
        <w:rPr>
          <w:rFonts w:asciiTheme="majorBidi" w:hAnsiTheme="majorBidi" w:cstheme="majorBidi" w:hint="cs"/>
          <w:sz w:val="24"/>
          <w:szCs w:val="24"/>
          <w:rtl/>
        </w:rPr>
        <w:t>כאילו נתן להם</w:t>
      </w:r>
      <w:r>
        <w:rPr>
          <w:rFonts w:asciiTheme="majorBidi" w:hAnsiTheme="majorBidi" w:cstheme="majorBidi" w:hint="cs"/>
          <w:sz w:val="24"/>
          <w:szCs w:val="24"/>
          <w:rtl/>
        </w:rPr>
        <w:t xml:space="preserve"> </w:t>
      </w:r>
      <w:r w:rsidR="00977C42">
        <w:rPr>
          <w:rFonts w:asciiTheme="majorBidi" w:hAnsiTheme="majorBidi" w:cstheme="majorBidi" w:hint="cs"/>
          <w:sz w:val="24"/>
          <w:szCs w:val="24"/>
          <w:rtl/>
        </w:rPr>
        <w:t xml:space="preserve">חצי הסך ומחלו לו בחציו, ואם ישלם לו </w:t>
      </w:r>
      <w:proofErr w:type="spellStart"/>
      <w:r w:rsidR="00977C42">
        <w:rPr>
          <w:rFonts w:asciiTheme="majorBidi" w:hAnsiTheme="majorBidi" w:cstheme="majorBidi" w:hint="cs"/>
          <w:sz w:val="24"/>
          <w:szCs w:val="24"/>
          <w:rtl/>
        </w:rPr>
        <w:t>עספ"א</w:t>
      </w:r>
      <w:proofErr w:type="spellEnd"/>
      <w:r w:rsidR="00977C42">
        <w:rPr>
          <w:rFonts w:asciiTheme="majorBidi" w:hAnsiTheme="majorBidi" w:cstheme="majorBidi" w:hint="cs"/>
          <w:sz w:val="24"/>
          <w:szCs w:val="24"/>
          <w:rtl/>
        </w:rPr>
        <w:t xml:space="preserve"> יש בו משום רבית. [ע</w:t>
      </w:r>
      <w:r w:rsidR="00833480">
        <w:rPr>
          <w:rFonts w:asciiTheme="majorBidi" w:hAnsiTheme="majorBidi" w:cstheme="majorBidi" w:hint="cs"/>
          <w:sz w:val="24"/>
          <w:szCs w:val="24"/>
          <w:rtl/>
        </w:rPr>
        <w:t>"</w:t>
      </w:r>
      <w:r w:rsidR="00977C42">
        <w:rPr>
          <w:rFonts w:asciiTheme="majorBidi" w:hAnsiTheme="majorBidi" w:cstheme="majorBidi" w:hint="cs"/>
          <w:sz w:val="24"/>
          <w:szCs w:val="24"/>
          <w:rtl/>
        </w:rPr>
        <w:t>כ</w:t>
      </w:r>
      <w:r w:rsidR="00833480">
        <w:rPr>
          <w:rFonts w:asciiTheme="majorBidi" w:hAnsiTheme="majorBidi" w:cstheme="majorBidi" w:hint="cs"/>
          <w:sz w:val="24"/>
          <w:szCs w:val="24"/>
          <w:rtl/>
        </w:rPr>
        <w:t xml:space="preserve"> </w:t>
      </w:r>
      <w:r w:rsidR="00977C42">
        <w:rPr>
          <w:rFonts w:asciiTheme="majorBidi" w:hAnsiTheme="majorBidi" w:cstheme="majorBidi" w:hint="cs"/>
          <w:sz w:val="24"/>
          <w:szCs w:val="24"/>
          <w:rtl/>
        </w:rPr>
        <w:t>נמ"ך].</w:t>
      </w:r>
    </w:p>
    <w:p w14:paraId="2665AAE4" w14:textId="77777777" w:rsidR="00977C42" w:rsidRDefault="00977C42" w:rsidP="00977C42">
      <w:pPr>
        <w:bidi/>
        <w:rPr>
          <w:rFonts w:asciiTheme="majorBidi" w:hAnsiTheme="majorBidi" w:cstheme="majorBidi"/>
          <w:sz w:val="24"/>
          <w:szCs w:val="24"/>
          <w:rtl/>
        </w:rPr>
      </w:pPr>
    </w:p>
    <w:p w14:paraId="2559B8E2" w14:textId="77777777" w:rsidR="00977C42" w:rsidRPr="00275CCA" w:rsidRDefault="00C4585D" w:rsidP="00824779">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סימן כ</w:t>
      </w:r>
    </w:p>
    <w:p w14:paraId="7E167796" w14:textId="77777777" w:rsidR="00C4585D" w:rsidRPr="00275CCA" w:rsidRDefault="00C4585D" w:rsidP="00C4585D">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א</w:t>
      </w:r>
    </w:p>
    <w:p w14:paraId="3EF6AC41" w14:textId="77777777" w:rsidR="00C4585D" w:rsidRPr="00275CCA" w:rsidRDefault="00C4585D" w:rsidP="00C4585D">
      <w:pPr>
        <w:bidi/>
        <w:jc w:val="left"/>
        <w:rPr>
          <w:rFonts w:asciiTheme="majorBidi" w:hAnsiTheme="majorBidi" w:cstheme="majorBidi"/>
          <w:b/>
          <w:bCs/>
          <w:sz w:val="24"/>
          <w:szCs w:val="24"/>
          <w:rtl/>
        </w:rPr>
      </w:pPr>
      <w:r w:rsidRPr="00275CCA">
        <w:rPr>
          <w:rFonts w:asciiTheme="majorBidi" w:hAnsiTheme="majorBidi" w:cstheme="majorBidi" w:hint="cs"/>
          <w:b/>
          <w:bCs/>
          <w:sz w:val="24"/>
          <w:szCs w:val="24"/>
          <w:rtl/>
        </w:rPr>
        <w:t xml:space="preserve">דין בעלי ברית בתענית אסתר. אם מותר להעלות ד' לס"ת בב' </w:t>
      </w:r>
      <w:proofErr w:type="spellStart"/>
      <w:r w:rsidRPr="00275CCA">
        <w:rPr>
          <w:rFonts w:asciiTheme="majorBidi" w:hAnsiTheme="majorBidi" w:cstheme="majorBidi" w:hint="cs"/>
          <w:b/>
          <w:bCs/>
          <w:sz w:val="24"/>
          <w:szCs w:val="24"/>
          <w:rtl/>
        </w:rPr>
        <w:t>וה</w:t>
      </w:r>
      <w:proofErr w:type="spellEnd"/>
      <w:r w:rsidRPr="00275CCA">
        <w:rPr>
          <w:rFonts w:asciiTheme="majorBidi" w:hAnsiTheme="majorBidi" w:cstheme="majorBidi" w:hint="cs"/>
          <w:b/>
          <w:bCs/>
          <w:sz w:val="24"/>
          <w:szCs w:val="24"/>
          <w:rtl/>
        </w:rPr>
        <w:t>'.</w:t>
      </w:r>
    </w:p>
    <w:p w14:paraId="183B0FB5" w14:textId="77777777" w:rsidR="00824779" w:rsidRDefault="00977C42" w:rsidP="00824779">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החכם השלם כהה"ר </w:t>
      </w:r>
      <w:r w:rsidRPr="00824779">
        <w:rPr>
          <w:rFonts w:asciiTheme="majorBidi" w:hAnsiTheme="majorBidi" w:cstheme="majorBidi" w:hint="cs"/>
          <w:b/>
          <w:bCs/>
          <w:sz w:val="24"/>
          <w:szCs w:val="24"/>
          <w:rtl/>
        </w:rPr>
        <w:t xml:space="preserve">מרדכי </w:t>
      </w:r>
      <w:proofErr w:type="spellStart"/>
      <w:r w:rsidRPr="00824779">
        <w:rPr>
          <w:rFonts w:asciiTheme="majorBidi" w:hAnsiTheme="majorBidi" w:cstheme="majorBidi" w:hint="cs"/>
          <w:b/>
          <w:bCs/>
          <w:sz w:val="24"/>
          <w:szCs w:val="24"/>
          <w:rtl/>
        </w:rPr>
        <w:t>חאזיזא</w:t>
      </w:r>
      <w:proofErr w:type="spellEnd"/>
      <w:r>
        <w:rPr>
          <w:rFonts w:asciiTheme="majorBidi" w:hAnsiTheme="majorBidi" w:cstheme="majorBidi" w:hint="cs"/>
          <w:sz w:val="24"/>
          <w:szCs w:val="24"/>
          <w:rtl/>
        </w:rPr>
        <w:t xml:space="preserve"> יצ"ו אמר לי ששלח שאלה לעיר מראכש, אם מותר המוהל לאכול ביום צום תענית אסתר בסעודת מצוה. </w:t>
      </w:r>
      <w:r w:rsidR="00824779">
        <w:rPr>
          <w:rFonts w:asciiTheme="majorBidi" w:hAnsiTheme="majorBidi" w:cstheme="majorBidi" w:hint="cs"/>
          <w:sz w:val="24"/>
          <w:szCs w:val="24"/>
          <w:rtl/>
        </w:rPr>
        <w:t>עוד שאל אם מותר לעלות ארבעה עולים בשני ובחמישי או במנחה של שבת.</w:t>
      </w:r>
    </w:p>
    <w:p w14:paraId="2CD66148" w14:textId="77777777" w:rsidR="00977C42" w:rsidRDefault="00977C42" w:rsidP="00AC26F7">
      <w:pPr>
        <w:bidi/>
        <w:rPr>
          <w:rFonts w:asciiTheme="majorBidi" w:hAnsiTheme="majorBidi" w:cstheme="majorBidi"/>
          <w:sz w:val="24"/>
          <w:szCs w:val="24"/>
          <w:rtl/>
        </w:rPr>
      </w:pPr>
      <w:r>
        <w:rPr>
          <w:rFonts w:asciiTheme="majorBidi" w:hAnsiTheme="majorBidi" w:cstheme="majorBidi" w:hint="cs"/>
          <w:sz w:val="24"/>
          <w:szCs w:val="24"/>
          <w:rtl/>
        </w:rPr>
        <w:t xml:space="preserve">וז"ל התשובה: </w:t>
      </w:r>
      <w:r w:rsidRPr="0019282C">
        <w:rPr>
          <w:rFonts w:asciiTheme="majorBidi" w:hAnsiTheme="majorBidi" w:cstheme="majorBidi" w:hint="cs"/>
          <w:b/>
          <w:bCs/>
          <w:sz w:val="24"/>
          <w:szCs w:val="24"/>
          <w:rtl/>
        </w:rPr>
        <w:t>תשובה</w:t>
      </w:r>
      <w:r w:rsidR="00824779" w:rsidRPr="0019282C">
        <w:rPr>
          <w:rFonts w:asciiTheme="majorBidi" w:hAnsiTheme="majorBidi" w:cstheme="majorBidi" w:hint="cs"/>
          <w:b/>
          <w:bCs/>
          <w:sz w:val="24"/>
          <w:szCs w:val="24"/>
          <w:rtl/>
        </w:rPr>
        <w:t>,</w:t>
      </w:r>
      <w:r>
        <w:rPr>
          <w:rFonts w:asciiTheme="majorBidi" w:hAnsiTheme="majorBidi" w:cstheme="majorBidi" w:hint="cs"/>
          <w:sz w:val="24"/>
          <w:szCs w:val="24"/>
          <w:rtl/>
        </w:rPr>
        <w:t xml:space="preserve"> כיון שתענית אסתר אינו מתענית צבור רשאי המוהל והסנדק לאכול ואפילו</w:t>
      </w:r>
      <w:r w:rsidR="00824779">
        <w:rPr>
          <w:rFonts w:asciiTheme="majorBidi" w:hAnsiTheme="majorBidi" w:cstheme="majorBidi" w:hint="cs"/>
          <w:sz w:val="24"/>
          <w:szCs w:val="24"/>
          <w:rtl/>
        </w:rPr>
        <w:t xml:space="preserve"> [ש</w:t>
      </w:r>
      <w:r>
        <w:rPr>
          <w:rFonts w:asciiTheme="majorBidi" w:hAnsiTheme="majorBidi" w:cstheme="majorBidi" w:hint="cs"/>
          <w:sz w:val="24"/>
          <w:szCs w:val="24"/>
          <w:rtl/>
        </w:rPr>
        <w:t>הם] מקובלי תענית יעשו התרה, ועיין ב</w:t>
      </w:r>
      <w:r w:rsidR="00AC26F7">
        <w:rPr>
          <w:rFonts w:asciiTheme="majorBidi" w:hAnsiTheme="majorBidi" w:cstheme="majorBidi" w:hint="cs"/>
          <w:sz w:val="24"/>
          <w:szCs w:val="24"/>
          <w:rtl/>
        </w:rPr>
        <w:t xml:space="preserve">אר </w:t>
      </w:r>
      <w:r>
        <w:rPr>
          <w:rFonts w:asciiTheme="majorBidi" w:hAnsiTheme="majorBidi" w:cstheme="majorBidi" w:hint="cs"/>
          <w:sz w:val="24"/>
          <w:szCs w:val="24"/>
          <w:rtl/>
        </w:rPr>
        <w:t>ה</w:t>
      </w:r>
      <w:r w:rsidR="00AC26F7">
        <w:rPr>
          <w:rFonts w:asciiTheme="majorBidi" w:hAnsiTheme="majorBidi" w:cstheme="majorBidi" w:hint="cs"/>
          <w:sz w:val="24"/>
          <w:szCs w:val="24"/>
          <w:rtl/>
        </w:rPr>
        <w:t>י</w:t>
      </w:r>
      <w:r>
        <w:rPr>
          <w:rFonts w:asciiTheme="majorBidi" w:hAnsiTheme="majorBidi" w:cstheme="majorBidi" w:hint="cs"/>
          <w:sz w:val="24"/>
          <w:szCs w:val="24"/>
          <w:rtl/>
        </w:rPr>
        <w:t>ט</w:t>
      </w:r>
      <w:r w:rsidR="00AC26F7">
        <w:rPr>
          <w:rFonts w:asciiTheme="majorBidi" w:hAnsiTheme="majorBidi" w:cstheme="majorBidi" w:hint="cs"/>
          <w:sz w:val="24"/>
          <w:szCs w:val="24"/>
          <w:rtl/>
        </w:rPr>
        <w:t>ב</w:t>
      </w:r>
      <w:r>
        <w:rPr>
          <w:rFonts w:asciiTheme="majorBidi" w:hAnsiTheme="majorBidi" w:cstheme="majorBidi" w:hint="cs"/>
          <w:sz w:val="24"/>
          <w:szCs w:val="24"/>
          <w:rtl/>
        </w:rPr>
        <w:t xml:space="preserve"> סי' תקס"ח ס"ק ח' דדוקא בשאר תעניות שגוזרים על הצבור וכו', ועיין סי' תקנ"א </w:t>
      </w:r>
      <w:proofErr w:type="spellStart"/>
      <w:r>
        <w:rPr>
          <w:rFonts w:asciiTheme="majorBidi" w:hAnsiTheme="majorBidi" w:cstheme="majorBidi" w:hint="cs"/>
          <w:sz w:val="24"/>
          <w:szCs w:val="24"/>
          <w:rtl/>
        </w:rPr>
        <w:t>בבה"ט</w:t>
      </w:r>
      <w:proofErr w:type="spellEnd"/>
      <w:r>
        <w:rPr>
          <w:rFonts w:asciiTheme="majorBidi" w:hAnsiTheme="majorBidi" w:cstheme="majorBidi" w:hint="cs"/>
          <w:sz w:val="24"/>
          <w:szCs w:val="24"/>
          <w:rtl/>
        </w:rPr>
        <w:t xml:space="preserve"> ס"ק ג' [לענין] סנדק, ועיין סי' תצ"ג ס"ק ז' בבאר היטב.</w:t>
      </w:r>
    </w:p>
    <w:p w14:paraId="375EC86B" w14:textId="77777777" w:rsidR="00824779" w:rsidRDefault="00977C42" w:rsidP="00977C42">
      <w:pPr>
        <w:bidi/>
        <w:rPr>
          <w:rFonts w:asciiTheme="majorBidi" w:hAnsiTheme="majorBidi" w:cstheme="majorBidi"/>
          <w:sz w:val="24"/>
          <w:szCs w:val="24"/>
          <w:rtl/>
        </w:rPr>
      </w:pPr>
      <w:r>
        <w:rPr>
          <w:rFonts w:asciiTheme="majorBidi" w:hAnsiTheme="majorBidi" w:cstheme="majorBidi" w:hint="cs"/>
          <w:sz w:val="24"/>
          <w:szCs w:val="24"/>
          <w:rtl/>
        </w:rPr>
        <w:t>ועל השאלה השנית אינו מן הדין להוסיף</w:t>
      </w:r>
      <w:r w:rsidR="00824779">
        <w:rPr>
          <w:rFonts w:asciiTheme="majorBidi" w:hAnsiTheme="majorBidi" w:cstheme="majorBidi" w:hint="cs"/>
          <w:sz w:val="24"/>
          <w:szCs w:val="24"/>
          <w:rtl/>
        </w:rPr>
        <w:t>,</w:t>
      </w:r>
      <w:r>
        <w:rPr>
          <w:rFonts w:asciiTheme="majorBidi" w:hAnsiTheme="majorBidi" w:cstheme="majorBidi" w:hint="cs"/>
          <w:sz w:val="24"/>
          <w:szCs w:val="24"/>
          <w:rtl/>
        </w:rPr>
        <w:t xml:space="preserve"> וקיים. עכ"ל. וחתם ע"ז </w:t>
      </w:r>
    </w:p>
    <w:p w14:paraId="4A3B92BA" w14:textId="77777777" w:rsidR="00977C42" w:rsidRDefault="00977C42" w:rsidP="00824779">
      <w:pPr>
        <w:bidi/>
        <w:jc w:val="right"/>
        <w:rPr>
          <w:rFonts w:asciiTheme="majorBidi" w:hAnsiTheme="majorBidi" w:cstheme="majorBidi"/>
          <w:sz w:val="24"/>
          <w:szCs w:val="24"/>
          <w:rtl/>
        </w:rPr>
      </w:pPr>
      <w:r>
        <w:rPr>
          <w:rFonts w:asciiTheme="majorBidi" w:hAnsiTheme="majorBidi" w:cstheme="majorBidi" w:hint="cs"/>
          <w:sz w:val="24"/>
          <w:szCs w:val="24"/>
          <w:rtl/>
        </w:rPr>
        <w:t xml:space="preserve">הרב הכולל כמוהר"ר </w:t>
      </w:r>
      <w:r w:rsidRPr="00824779">
        <w:rPr>
          <w:rFonts w:asciiTheme="majorBidi" w:hAnsiTheme="majorBidi" w:cstheme="majorBidi" w:hint="cs"/>
          <w:b/>
          <w:bCs/>
          <w:sz w:val="24"/>
          <w:szCs w:val="24"/>
          <w:rtl/>
        </w:rPr>
        <w:t>אברהם פינטו</w:t>
      </w:r>
      <w:r w:rsidR="00824779">
        <w:rPr>
          <w:rFonts w:asciiTheme="majorBidi" w:hAnsiTheme="majorBidi" w:cstheme="majorBidi" w:hint="cs"/>
          <w:sz w:val="24"/>
          <w:szCs w:val="24"/>
          <w:rtl/>
        </w:rPr>
        <w:t xml:space="preserve"> נר"ו</w:t>
      </w:r>
    </w:p>
    <w:p w14:paraId="723FE615" w14:textId="77777777" w:rsidR="002D733F" w:rsidRDefault="002D733F" w:rsidP="002D733F">
      <w:pPr>
        <w:bidi/>
        <w:rPr>
          <w:rFonts w:asciiTheme="majorBidi" w:hAnsiTheme="majorBidi" w:cstheme="majorBidi"/>
          <w:b/>
          <w:bCs/>
          <w:sz w:val="24"/>
          <w:szCs w:val="24"/>
          <w:rtl/>
        </w:rPr>
      </w:pPr>
    </w:p>
    <w:p w14:paraId="6A78CBF3" w14:textId="2685B365" w:rsidR="004961AF" w:rsidRPr="002D733F" w:rsidRDefault="002D733F" w:rsidP="002D733F">
      <w:pPr>
        <w:bidi/>
        <w:rPr>
          <w:rFonts w:asciiTheme="majorBidi" w:hAnsiTheme="majorBidi" w:cstheme="majorBidi"/>
          <w:b/>
          <w:bCs/>
          <w:sz w:val="24"/>
          <w:szCs w:val="24"/>
          <w:rtl/>
        </w:rPr>
      </w:pPr>
      <w:r w:rsidRPr="002D733F">
        <w:rPr>
          <w:rFonts w:asciiTheme="majorBidi" w:hAnsiTheme="majorBidi" w:cstheme="majorBidi" w:hint="cs"/>
          <w:b/>
          <w:bCs/>
          <w:sz w:val="24"/>
          <w:szCs w:val="24"/>
          <w:rtl/>
        </w:rPr>
        <w:t>[</w:t>
      </w:r>
      <w:r>
        <w:rPr>
          <w:rFonts w:asciiTheme="majorBidi" w:hAnsiTheme="majorBidi" w:cstheme="majorBidi" w:hint="cs"/>
          <w:b/>
          <w:bCs/>
          <w:sz w:val="24"/>
          <w:szCs w:val="24"/>
          <w:rtl/>
        </w:rPr>
        <w:t xml:space="preserve">אמר יוס"ף </w:t>
      </w:r>
      <w:r w:rsidRPr="002D733F">
        <w:rPr>
          <w:rFonts w:asciiTheme="majorBidi" w:hAnsiTheme="majorBidi" w:cstheme="majorBidi" w:hint="cs"/>
          <w:b/>
          <w:bCs/>
          <w:sz w:val="24"/>
          <w:szCs w:val="24"/>
          <w:rtl/>
        </w:rPr>
        <w:t>במקום אחר העתיק תשובה אחרת בזה:]</w:t>
      </w:r>
    </w:p>
    <w:p w14:paraId="204F69FB" w14:textId="07103185" w:rsidR="002D733F" w:rsidRPr="002D733F" w:rsidRDefault="002D733F" w:rsidP="002D733F">
      <w:pPr>
        <w:bidi/>
        <w:rPr>
          <w:rFonts w:asciiTheme="majorBidi" w:hAnsiTheme="majorBidi" w:cstheme="majorBidi"/>
          <w:sz w:val="24"/>
          <w:szCs w:val="24"/>
          <w:rtl/>
        </w:rPr>
      </w:pPr>
      <w:r>
        <w:rPr>
          <w:rFonts w:asciiTheme="majorBidi" w:hAnsiTheme="majorBidi" w:cstheme="majorBidi" w:hint="cs"/>
          <w:sz w:val="24"/>
          <w:szCs w:val="24"/>
          <w:rtl/>
        </w:rPr>
        <w:t xml:space="preserve">עיין סימן תצ"ג ס"ק ז' </w:t>
      </w:r>
      <w:proofErr w:type="spellStart"/>
      <w:r>
        <w:rPr>
          <w:rFonts w:asciiTheme="majorBidi" w:hAnsiTheme="majorBidi" w:cstheme="majorBidi" w:hint="cs"/>
          <w:sz w:val="24"/>
          <w:szCs w:val="24"/>
          <w:rtl/>
        </w:rPr>
        <w:t>בבה"ט</w:t>
      </w:r>
      <w:proofErr w:type="spellEnd"/>
      <w:r>
        <w:rPr>
          <w:rFonts w:asciiTheme="majorBidi" w:hAnsiTheme="majorBidi" w:cstheme="majorBidi" w:hint="cs"/>
          <w:sz w:val="24"/>
          <w:szCs w:val="24"/>
          <w:rtl/>
        </w:rPr>
        <w:t>.</w:t>
      </w:r>
      <w:r w:rsidRPr="002D733F">
        <w:rPr>
          <w:rFonts w:asciiTheme="majorBidi" w:hAnsiTheme="majorBidi" w:cstheme="majorBidi" w:hint="cs"/>
          <w:sz w:val="24"/>
          <w:szCs w:val="24"/>
          <w:rtl/>
        </w:rPr>
        <w:t xml:space="preserve"> ועל השאלה השנית אם מותר להוסיף ביום שני וביום חמישי לעלות ארבעה או יותר אינו רשאי להוסיף, וחתמו </w:t>
      </w:r>
      <w:r w:rsidRPr="002D733F">
        <w:rPr>
          <w:rFonts w:asciiTheme="majorBidi" w:hAnsiTheme="majorBidi" w:cstheme="majorBidi" w:hint="cs"/>
          <w:b/>
          <w:bCs/>
          <w:sz w:val="24"/>
          <w:szCs w:val="24"/>
          <w:rtl/>
        </w:rPr>
        <w:t>דייני מראכש</w:t>
      </w:r>
      <w:r w:rsidRPr="002D733F">
        <w:rPr>
          <w:rFonts w:asciiTheme="majorBidi" w:hAnsiTheme="majorBidi" w:cstheme="majorBidi" w:hint="cs"/>
          <w:sz w:val="24"/>
          <w:szCs w:val="24"/>
          <w:rtl/>
        </w:rPr>
        <w:t xml:space="preserve"> יצ"ו.</w:t>
      </w:r>
    </w:p>
    <w:p w14:paraId="53FF6028" w14:textId="77777777" w:rsidR="002D733F" w:rsidRDefault="002D733F" w:rsidP="002D733F">
      <w:pPr>
        <w:bidi/>
        <w:rPr>
          <w:rFonts w:asciiTheme="majorBidi" w:hAnsiTheme="majorBidi" w:cstheme="majorBidi"/>
          <w:sz w:val="24"/>
          <w:szCs w:val="24"/>
          <w:rtl/>
        </w:rPr>
      </w:pPr>
    </w:p>
    <w:p w14:paraId="37351613" w14:textId="77777777" w:rsidR="00977C42" w:rsidRDefault="00275CCA" w:rsidP="00275CCA">
      <w:pPr>
        <w:bidi/>
        <w:rPr>
          <w:rFonts w:asciiTheme="majorBidi" w:hAnsiTheme="majorBidi" w:cstheme="majorBidi"/>
          <w:sz w:val="24"/>
          <w:szCs w:val="24"/>
          <w:rtl/>
        </w:rPr>
      </w:pPr>
      <w:r w:rsidRPr="00275CCA">
        <w:rPr>
          <w:rFonts w:asciiTheme="majorBidi" w:hAnsiTheme="majorBidi" w:cstheme="majorBidi" w:hint="cs"/>
          <w:b/>
          <w:bCs/>
          <w:sz w:val="24"/>
          <w:szCs w:val="24"/>
          <w:rtl/>
        </w:rPr>
        <w:t>אמר</w:t>
      </w:r>
      <w:r w:rsidR="004961AF" w:rsidRPr="00275CCA">
        <w:rPr>
          <w:rFonts w:asciiTheme="majorBidi" w:hAnsiTheme="majorBidi" w:cstheme="majorBidi" w:hint="cs"/>
          <w:b/>
          <w:bCs/>
          <w:sz w:val="24"/>
          <w:szCs w:val="24"/>
          <w:rtl/>
        </w:rPr>
        <w:t xml:space="preserve"> </w:t>
      </w:r>
      <w:r w:rsidR="004961AF" w:rsidRPr="004961AF">
        <w:rPr>
          <w:rFonts w:asciiTheme="majorBidi" w:hAnsiTheme="majorBidi" w:cstheme="majorBidi" w:hint="cs"/>
          <w:b/>
          <w:bCs/>
          <w:sz w:val="24"/>
          <w:szCs w:val="24"/>
          <w:rtl/>
        </w:rPr>
        <w:t>יוס"ף</w:t>
      </w:r>
      <w:r w:rsidR="004961AF">
        <w:rPr>
          <w:rFonts w:asciiTheme="majorBidi" w:hAnsiTheme="majorBidi" w:cstheme="majorBidi" w:hint="cs"/>
          <w:sz w:val="24"/>
          <w:szCs w:val="24"/>
          <w:rtl/>
        </w:rPr>
        <w:t xml:space="preserve"> </w:t>
      </w:r>
      <w:r>
        <w:rPr>
          <w:rFonts w:asciiTheme="majorBidi" w:hAnsiTheme="majorBidi" w:cstheme="majorBidi" w:hint="cs"/>
          <w:sz w:val="24"/>
          <w:szCs w:val="24"/>
          <w:rtl/>
        </w:rPr>
        <w:t>בענין הוספת עולים בב' וה' כתבתי בס"ד באריכות</w:t>
      </w:r>
      <w:r w:rsidR="00E71567">
        <w:rPr>
          <w:rFonts w:asciiTheme="majorBidi" w:hAnsiTheme="majorBidi" w:cstheme="majorBidi" w:hint="cs"/>
          <w:sz w:val="24"/>
          <w:szCs w:val="24"/>
          <w:rtl/>
        </w:rPr>
        <w:t>:</w:t>
      </w:r>
    </w:p>
    <w:p w14:paraId="0A9CA6DB" w14:textId="77777777" w:rsidR="00E71567" w:rsidRPr="00E71567" w:rsidRDefault="00E71567" w:rsidP="00E71567">
      <w:pPr>
        <w:bidi/>
        <w:jc w:val="center"/>
        <w:rPr>
          <w:rFonts w:asciiTheme="majorBidi" w:hAnsiTheme="majorBidi" w:cstheme="majorBidi"/>
          <w:b/>
          <w:bCs/>
          <w:sz w:val="24"/>
          <w:szCs w:val="24"/>
          <w:rtl/>
        </w:rPr>
      </w:pPr>
      <w:r w:rsidRPr="00E71567">
        <w:rPr>
          <w:rFonts w:asciiTheme="majorBidi" w:hAnsiTheme="majorBidi" w:cstheme="majorBidi" w:hint="cs"/>
          <w:b/>
          <w:bCs/>
          <w:sz w:val="24"/>
          <w:szCs w:val="24"/>
          <w:rtl/>
        </w:rPr>
        <w:t>אם אפשר להעלות ארבעה בשני וחמישי</w:t>
      </w:r>
    </w:p>
    <w:p w14:paraId="36B9CBC4" w14:textId="77777777" w:rsidR="00E71567" w:rsidRPr="00E71567" w:rsidRDefault="00E71567" w:rsidP="00E71567">
      <w:pPr>
        <w:bidi/>
        <w:rPr>
          <w:rFonts w:asciiTheme="majorBidi" w:hAnsiTheme="majorBidi" w:cstheme="majorBidi"/>
          <w:sz w:val="24"/>
          <w:szCs w:val="24"/>
          <w:rtl/>
        </w:rPr>
      </w:pPr>
    </w:p>
    <w:p w14:paraId="10CAFE7D"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סוגיא מגילה</w:t>
      </w:r>
    </w:p>
    <w:p w14:paraId="5691C48B"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תנן במגילה דף כ"א ע"א, בשני וחמישי בשבת במנחה קורין שלשה אין פוחתין מהן ואין מוסיפין עליהן ואין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בנביא. ופירש רש"י, ואין מוסיפין עליהן, שלא יקשה לציבור מפני שהן ימי מלאכה ושבת במנחה סמוך לחשיכה הוא שהרי כל היום היו </w:t>
      </w:r>
      <w:proofErr w:type="spellStart"/>
      <w:r w:rsidRPr="00E71567">
        <w:rPr>
          <w:rFonts w:asciiTheme="majorBidi" w:hAnsiTheme="majorBidi" w:cstheme="majorBidi" w:hint="cs"/>
          <w:sz w:val="24"/>
          <w:szCs w:val="24"/>
          <w:rtl/>
        </w:rPr>
        <w:t>רגילין</w:t>
      </w:r>
      <w:proofErr w:type="spellEnd"/>
      <w:r w:rsidRPr="00E71567">
        <w:rPr>
          <w:rFonts w:asciiTheme="majorBidi" w:hAnsiTheme="majorBidi" w:cstheme="majorBidi" w:hint="cs"/>
          <w:sz w:val="24"/>
          <w:szCs w:val="24"/>
          <w:rtl/>
        </w:rPr>
        <w:t xml:space="preserve"> לדרוש. ואין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משום האי טעמא גופיה. עכ"ל. [צ"ב אמאי מותר להוסיף על עשרה פסוקים ולא אמרינן טורח ציבור, ואילו בעולים אסור].</w:t>
      </w:r>
    </w:p>
    <w:p w14:paraId="312DFF1C"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ויש טעם אחר לזה, </w:t>
      </w:r>
      <w:proofErr w:type="spellStart"/>
      <w:r w:rsidRPr="00E71567">
        <w:rPr>
          <w:rFonts w:asciiTheme="majorBidi" w:hAnsiTheme="majorBidi" w:cstheme="majorBidi" w:hint="cs"/>
          <w:sz w:val="24"/>
          <w:szCs w:val="24"/>
          <w:rtl/>
        </w:rPr>
        <w:t>דתנן</w:t>
      </w:r>
      <w:proofErr w:type="spellEnd"/>
      <w:r w:rsidRPr="00E71567">
        <w:rPr>
          <w:rFonts w:asciiTheme="majorBidi" w:hAnsiTheme="majorBidi" w:cstheme="majorBidi" w:hint="cs"/>
          <w:sz w:val="24"/>
          <w:szCs w:val="24"/>
          <w:rtl/>
        </w:rPr>
        <w:t xml:space="preserve"> התם זה הכלל כל שיש בו מוסף ואין בו יום טוב קורין ד', ביום טוב ה', ביום הכפורים ששה, בשבת ז', אין פוחתין מהן אבל מוסיפין עליהן. וכתב הר"ן, ומדברי רש"י ז"ל נראה </w:t>
      </w:r>
      <w:proofErr w:type="spellStart"/>
      <w:r w:rsidRPr="00E71567">
        <w:rPr>
          <w:rFonts w:asciiTheme="majorBidi" w:hAnsiTheme="majorBidi" w:cstheme="majorBidi" w:hint="cs"/>
          <w:sz w:val="24"/>
          <w:szCs w:val="24"/>
          <w:rtl/>
        </w:rPr>
        <w:t>דאכולהו</w:t>
      </w:r>
      <w:proofErr w:type="spellEnd"/>
      <w:r w:rsidRPr="00E71567">
        <w:rPr>
          <w:rFonts w:asciiTheme="majorBidi" w:hAnsiTheme="majorBidi" w:cstheme="majorBidi" w:hint="cs"/>
          <w:sz w:val="24"/>
          <w:szCs w:val="24"/>
          <w:rtl/>
        </w:rPr>
        <w:t xml:space="preserve"> הנך יומי קאי, דכיון </w:t>
      </w:r>
      <w:proofErr w:type="spellStart"/>
      <w:r w:rsidRPr="00E71567">
        <w:rPr>
          <w:rFonts w:asciiTheme="majorBidi" w:hAnsiTheme="majorBidi" w:cstheme="majorBidi" w:hint="cs"/>
          <w:sz w:val="24"/>
          <w:szCs w:val="24"/>
          <w:rtl/>
        </w:rPr>
        <w:t>שאסורין</w:t>
      </w:r>
      <w:proofErr w:type="spellEnd"/>
      <w:r w:rsidRPr="00E71567">
        <w:rPr>
          <w:rFonts w:asciiTheme="majorBidi" w:hAnsiTheme="majorBidi" w:cstheme="majorBidi" w:hint="cs"/>
          <w:sz w:val="24"/>
          <w:szCs w:val="24"/>
          <w:rtl/>
        </w:rPr>
        <w:t xml:space="preserve"> במלאכה מוסיפין עליהן דליכא למיחש משום בטול מלאכה, אבל אחרים מפרשים </w:t>
      </w:r>
      <w:proofErr w:type="spellStart"/>
      <w:r w:rsidRPr="00E71567">
        <w:rPr>
          <w:rFonts w:asciiTheme="majorBidi" w:hAnsiTheme="majorBidi" w:cstheme="majorBidi" w:hint="cs"/>
          <w:sz w:val="24"/>
          <w:szCs w:val="24"/>
          <w:rtl/>
        </w:rPr>
        <w:t>דנהי</w:t>
      </w:r>
      <w:proofErr w:type="spellEnd"/>
      <w:r w:rsidRPr="00E71567">
        <w:rPr>
          <w:rFonts w:asciiTheme="majorBidi" w:hAnsiTheme="majorBidi" w:cstheme="majorBidi" w:hint="cs"/>
          <w:sz w:val="24"/>
          <w:szCs w:val="24"/>
          <w:rtl/>
        </w:rPr>
        <w:t xml:space="preserve"> דאין פוחתין קאי </w:t>
      </w:r>
      <w:proofErr w:type="spellStart"/>
      <w:r w:rsidRPr="00E71567">
        <w:rPr>
          <w:rFonts w:asciiTheme="majorBidi" w:hAnsiTheme="majorBidi" w:cstheme="majorBidi" w:hint="cs"/>
          <w:sz w:val="24"/>
          <w:szCs w:val="24"/>
          <w:rtl/>
        </w:rPr>
        <w:t>אכולהו</w:t>
      </w:r>
      <w:proofErr w:type="spellEnd"/>
      <w:r w:rsidRPr="00E71567">
        <w:rPr>
          <w:rFonts w:asciiTheme="majorBidi" w:hAnsiTheme="majorBidi" w:cstheme="majorBidi" w:hint="cs"/>
          <w:sz w:val="24"/>
          <w:szCs w:val="24"/>
          <w:rtl/>
        </w:rPr>
        <w:t xml:space="preserve"> אבל מוסיפין עליהן </w:t>
      </w:r>
      <w:proofErr w:type="spellStart"/>
      <w:r w:rsidRPr="00E71567">
        <w:rPr>
          <w:rFonts w:asciiTheme="majorBidi" w:hAnsiTheme="majorBidi" w:cstheme="majorBidi" w:hint="cs"/>
          <w:sz w:val="24"/>
          <w:szCs w:val="24"/>
          <w:rtl/>
        </w:rPr>
        <w:t>אשבת</w:t>
      </w:r>
      <w:proofErr w:type="spellEnd"/>
      <w:r w:rsidRPr="00E71567">
        <w:rPr>
          <w:rFonts w:asciiTheme="majorBidi" w:hAnsiTheme="majorBidi" w:cstheme="majorBidi" w:hint="cs"/>
          <w:sz w:val="24"/>
          <w:szCs w:val="24"/>
          <w:rtl/>
        </w:rPr>
        <w:t xml:space="preserve"> בלחוד קאי אבל בשאר לא כדי שלא להשוותם לשבת שהוא עדיף מנייהו ובשבת דוקא </w:t>
      </w:r>
      <w:proofErr w:type="spellStart"/>
      <w:r w:rsidRPr="00E71567">
        <w:rPr>
          <w:rFonts w:asciiTheme="majorBidi" w:hAnsiTheme="majorBidi" w:cstheme="majorBidi" w:hint="cs"/>
          <w:sz w:val="24"/>
          <w:szCs w:val="24"/>
          <w:rtl/>
        </w:rPr>
        <w:t>דמוסיפין</w:t>
      </w:r>
      <w:proofErr w:type="spellEnd"/>
      <w:r w:rsidRPr="00E71567">
        <w:rPr>
          <w:rFonts w:asciiTheme="majorBidi" w:hAnsiTheme="majorBidi" w:cstheme="majorBidi" w:hint="cs"/>
          <w:sz w:val="24"/>
          <w:szCs w:val="24"/>
          <w:rtl/>
        </w:rPr>
        <w:t xml:space="preserve"> משום דליכא יומא דעדיף מיניה ויתיר </w:t>
      </w:r>
      <w:proofErr w:type="spellStart"/>
      <w:r w:rsidRPr="00E71567">
        <w:rPr>
          <w:rFonts w:asciiTheme="majorBidi" w:hAnsiTheme="majorBidi" w:cstheme="majorBidi" w:hint="cs"/>
          <w:sz w:val="24"/>
          <w:szCs w:val="24"/>
          <w:rtl/>
        </w:rPr>
        <w:t>ממניינא</w:t>
      </w:r>
      <w:proofErr w:type="spellEnd"/>
      <w:r w:rsidRPr="00E71567">
        <w:rPr>
          <w:rFonts w:asciiTheme="majorBidi" w:hAnsiTheme="majorBidi" w:cstheme="majorBidi" w:hint="cs"/>
          <w:sz w:val="24"/>
          <w:szCs w:val="24"/>
          <w:rtl/>
        </w:rPr>
        <w:t>. עכ"ל. לפי זה טעם האין מוסיפין משום ביטול מלאכה כרש"י אלא כדי לתת כבוד ליום שעדיף ממנו.</w:t>
      </w:r>
    </w:p>
    <w:p w14:paraId="4CA09D41" w14:textId="77777777" w:rsidR="00E71567" w:rsidRPr="00E71567" w:rsidRDefault="00E71567" w:rsidP="00E71567">
      <w:pPr>
        <w:bidi/>
        <w:rPr>
          <w:rFonts w:asciiTheme="majorBidi" w:hAnsiTheme="majorBidi" w:cstheme="majorBidi"/>
          <w:sz w:val="24"/>
          <w:szCs w:val="24"/>
          <w:rtl/>
        </w:rPr>
      </w:pPr>
    </w:p>
    <w:p w14:paraId="48BD9669"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 xml:space="preserve">חידוש </w:t>
      </w:r>
      <w:proofErr w:type="spellStart"/>
      <w:r w:rsidRPr="00E71567">
        <w:rPr>
          <w:rFonts w:asciiTheme="majorBidi" w:hAnsiTheme="majorBidi" w:cstheme="majorBidi" w:hint="cs"/>
          <w:b/>
          <w:bCs/>
          <w:sz w:val="24"/>
          <w:szCs w:val="24"/>
          <w:rtl/>
        </w:rPr>
        <w:t>הריצב"א</w:t>
      </w:r>
      <w:proofErr w:type="spellEnd"/>
      <w:r w:rsidRPr="00E71567">
        <w:rPr>
          <w:rFonts w:asciiTheme="majorBidi" w:hAnsiTheme="majorBidi" w:cstheme="majorBidi" w:hint="cs"/>
          <w:b/>
          <w:bCs/>
          <w:sz w:val="24"/>
          <w:szCs w:val="24"/>
          <w:rtl/>
        </w:rPr>
        <w:t xml:space="preserve"> והמחכים</w:t>
      </w:r>
    </w:p>
    <w:p w14:paraId="2C402525" w14:textId="73C07DDB" w:rsidR="00E71567" w:rsidRPr="00E71567" w:rsidRDefault="00E71567" w:rsidP="00E71567">
      <w:pPr>
        <w:bidi/>
        <w:rPr>
          <w:rFonts w:asciiTheme="majorBidi" w:hAnsiTheme="majorBidi" w:cstheme="majorBidi"/>
          <w:sz w:val="24"/>
          <w:szCs w:val="24"/>
          <w:rtl/>
        </w:rPr>
      </w:pPr>
      <w:proofErr w:type="spellStart"/>
      <w:r w:rsidRPr="00E71567">
        <w:rPr>
          <w:rFonts w:asciiTheme="majorBidi" w:hAnsiTheme="majorBidi" w:cstheme="majorBidi" w:hint="cs"/>
          <w:sz w:val="24"/>
          <w:szCs w:val="24"/>
          <w:rtl/>
        </w:rPr>
        <w:t>הריצב"א</w:t>
      </w:r>
      <w:proofErr w:type="spellEnd"/>
      <w:r w:rsidRPr="00E71567">
        <w:rPr>
          <w:rFonts w:asciiTheme="majorBidi" w:hAnsiTheme="majorBidi" w:cstheme="majorBidi" w:hint="cs"/>
          <w:sz w:val="24"/>
          <w:szCs w:val="24"/>
          <w:rtl/>
        </w:rPr>
        <w:t xml:space="preserve"> חידש שכשיש חתן הוי לגביה כרגל ויכול לעלות רביעי בב' </w:t>
      </w:r>
      <w:proofErr w:type="spellStart"/>
      <w:r w:rsidRPr="00E71567">
        <w:rPr>
          <w:rFonts w:asciiTheme="majorBidi" w:hAnsiTheme="majorBidi" w:cstheme="majorBidi" w:hint="cs"/>
          <w:sz w:val="24"/>
          <w:szCs w:val="24"/>
          <w:rtl/>
        </w:rPr>
        <w:t>וה</w:t>
      </w:r>
      <w:proofErr w:type="spellEnd"/>
      <w:r w:rsidRPr="00E71567">
        <w:rPr>
          <w:rFonts w:asciiTheme="majorBidi" w:hAnsiTheme="majorBidi" w:cstheme="majorBidi" w:hint="cs"/>
          <w:sz w:val="24"/>
          <w:szCs w:val="24"/>
          <w:rtl/>
        </w:rPr>
        <w:t>', ואעתיק לשונו המובא בשו"ת מהר"ם בן ברוך (</w:t>
      </w:r>
      <w:proofErr w:type="spellStart"/>
      <w:r w:rsidRPr="00E71567">
        <w:rPr>
          <w:rFonts w:asciiTheme="majorBidi" w:hAnsiTheme="majorBidi" w:cstheme="majorBidi" w:hint="cs"/>
          <w:sz w:val="24"/>
          <w:szCs w:val="24"/>
          <w:rtl/>
        </w:rPr>
        <w:t>ד"פ</w:t>
      </w:r>
      <w:proofErr w:type="spellEnd"/>
      <w:r w:rsidRPr="00E71567">
        <w:rPr>
          <w:rFonts w:asciiTheme="majorBidi" w:hAnsiTheme="majorBidi" w:cstheme="majorBidi" w:hint="cs"/>
          <w:sz w:val="24"/>
          <w:szCs w:val="24"/>
          <w:rtl/>
        </w:rPr>
        <w:t xml:space="preserve"> סי' ט"ז) עם הוספות בסוגריים מלשון המרדכי (מגילה סי' תת"ח): מעשה שאירעו ג' חופות ביום אחד ביום ד', והיה אחד מהן כהן ושנים ישראל, ואמר רבינו שביום ה' יכולים לקרות את כולן, אע"פ ששנינו המוסיף אל יוסיף מג', נראה בעיני דהוי כמועד </w:t>
      </w:r>
      <w:proofErr w:type="spellStart"/>
      <w:r w:rsidRPr="00E71567">
        <w:rPr>
          <w:rFonts w:asciiTheme="majorBidi" w:hAnsiTheme="majorBidi" w:cstheme="majorBidi" w:hint="cs"/>
          <w:sz w:val="24"/>
          <w:szCs w:val="24"/>
          <w:rtl/>
        </w:rPr>
        <w:t>דקורין</w:t>
      </w:r>
      <w:proofErr w:type="spellEnd"/>
      <w:r w:rsidRPr="00E71567">
        <w:rPr>
          <w:rFonts w:asciiTheme="majorBidi" w:hAnsiTheme="majorBidi" w:cstheme="majorBidi" w:hint="cs"/>
          <w:sz w:val="24"/>
          <w:szCs w:val="24"/>
          <w:rtl/>
        </w:rPr>
        <w:t xml:space="preserve"> ד' </w:t>
      </w:r>
      <w:proofErr w:type="spellStart"/>
      <w:r w:rsidRPr="00E71567">
        <w:rPr>
          <w:rFonts w:asciiTheme="majorBidi" w:hAnsiTheme="majorBidi" w:cstheme="majorBidi" w:hint="cs"/>
          <w:sz w:val="24"/>
          <w:szCs w:val="24"/>
          <w:rtl/>
        </w:rPr>
        <w:t>כדאמר</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בפ"ק</w:t>
      </w:r>
      <w:proofErr w:type="spellEnd"/>
      <w:r w:rsidRPr="00E71567">
        <w:rPr>
          <w:rFonts w:asciiTheme="majorBidi" w:hAnsiTheme="majorBidi" w:cstheme="majorBidi" w:hint="cs"/>
          <w:sz w:val="24"/>
          <w:szCs w:val="24"/>
          <w:rtl/>
        </w:rPr>
        <w:t xml:space="preserve"> דכתובות (ד' </w:t>
      </w:r>
      <w:r w:rsidRPr="00E71567">
        <w:rPr>
          <w:rFonts w:asciiTheme="majorBidi" w:hAnsiTheme="majorBidi" w:cstheme="majorBidi" w:hint="cs"/>
          <w:sz w:val="24"/>
          <w:szCs w:val="24"/>
          <w:rtl/>
        </w:rPr>
        <w:lastRenderedPageBreak/>
        <w:t xml:space="preserve">א') דמדמי חתן למועד, </w:t>
      </w:r>
      <w:proofErr w:type="spellStart"/>
      <w:r w:rsidRPr="00E71567">
        <w:rPr>
          <w:rFonts w:asciiTheme="majorBidi" w:hAnsiTheme="majorBidi" w:cstheme="majorBidi" w:hint="cs"/>
          <w:sz w:val="24"/>
          <w:szCs w:val="24"/>
          <w:rtl/>
        </w:rPr>
        <w:t>כדאמרינן</w:t>
      </w:r>
      <w:proofErr w:type="spellEnd"/>
      <w:r w:rsidRPr="00E71567">
        <w:rPr>
          <w:rFonts w:asciiTheme="majorBidi" w:hAnsiTheme="majorBidi" w:cstheme="majorBidi" w:hint="cs"/>
          <w:sz w:val="24"/>
          <w:szCs w:val="24"/>
          <w:rtl/>
        </w:rPr>
        <w:t xml:space="preserve"> במועד אע"פ שאין </w:t>
      </w:r>
      <w:proofErr w:type="spellStart"/>
      <w:r w:rsidRPr="00E71567">
        <w:rPr>
          <w:rFonts w:asciiTheme="majorBidi" w:hAnsiTheme="majorBidi" w:cstheme="majorBidi" w:hint="cs"/>
          <w:sz w:val="24"/>
          <w:szCs w:val="24"/>
          <w:rtl/>
        </w:rPr>
        <w:t>אבילות</w:t>
      </w:r>
      <w:proofErr w:type="spellEnd"/>
      <w:r w:rsidRPr="00E71567">
        <w:rPr>
          <w:rFonts w:asciiTheme="majorBidi" w:hAnsiTheme="majorBidi" w:cstheme="majorBidi" w:hint="cs"/>
          <w:sz w:val="24"/>
          <w:szCs w:val="24"/>
          <w:rtl/>
        </w:rPr>
        <w:t xml:space="preserve"> במועד דברים שבצנעא נוהג, הכי נמי חתן אין </w:t>
      </w:r>
      <w:proofErr w:type="spellStart"/>
      <w:r w:rsidRPr="00E71567">
        <w:rPr>
          <w:rFonts w:asciiTheme="majorBidi" w:hAnsiTheme="majorBidi" w:cstheme="majorBidi" w:hint="cs"/>
          <w:sz w:val="24"/>
          <w:szCs w:val="24"/>
          <w:rtl/>
        </w:rPr>
        <w:t>אבילות</w:t>
      </w:r>
      <w:proofErr w:type="spellEnd"/>
      <w:r w:rsidRPr="00E71567">
        <w:rPr>
          <w:rFonts w:asciiTheme="majorBidi" w:hAnsiTheme="majorBidi" w:cstheme="majorBidi" w:hint="cs"/>
          <w:sz w:val="24"/>
          <w:szCs w:val="24"/>
          <w:rtl/>
        </w:rPr>
        <w:t xml:space="preserve"> יותר </w:t>
      </w:r>
      <w:proofErr w:type="spellStart"/>
      <w:r w:rsidRPr="00E71567">
        <w:rPr>
          <w:rFonts w:asciiTheme="majorBidi" w:hAnsiTheme="majorBidi" w:cstheme="majorBidi" w:hint="cs"/>
          <w:sz w:val="24"/>
          <w:szCs w:val="24"/>
          <w:rtl/>
        </w:rPr>
        <w:t>מבמועד</w:t>
      </w:r>
      <w:proofErr w:type="spellEnd"/>
      <w:r w:rsidRPr="00E71567">
        <w:rPr>
          <w:rFonts w:asciiTheme="majorBidi" w:hAnsiTheme="majorBidi" w:cstheme="majorBidi" w:hint="cs"/>
          <w:sz w:val="24"/>
          <w:szCs w:val="24"/>
          <w:rtl/>
        </w:rPr>
        <w:t xml:space="preserve">. והכי נמי חתן יקרא ד' כמו במועד. ואם תאמר אם כן אפילו אין כאן אלא חתן אחד יהיו קורין ד' והא </w:t>
      </w:r>
      <w:proofErr w:type="spellStart"/>
      <w:r w:rsidRPr="00E71567">
        <w:rPr>
          <w:rFonts w:asciiTheme="majorBidi" w:hAnsiTheme="majorBidi" w:cstheme="majorBidi" w:hint="cs"/>
          <w:sz w:val="24"/>
          <w:szCs w:val="24"/>
          <w:rtl/>
        </w:rPr>
        <w:t>קמן</w:t>
      </w:r>
      <w:proofErr w:type="spellEnd"/>
      <w:r w:rsidRPr="00E71567">
        <w:rPr>
          <w:rFonts w:asciiTheme="majorBidi" w:hAnsiTheme="majorBidi" w:cstheme="majorBidi" w:hint="cs"/>
          <w:sz w:val="24"/>
          <w:szCs w:val="24"/>
          <w:rtl/>
        </w:rPr>
        <w:t xml:space="preserve"> שאין אנו עושין כן ושנינו הפוחת לא יפחות מד'. ונראה לר' שאין מועד אלא לגבי דידהו [אבל לגבי אחרים לא] </w:t>
      </w:r>
      <w:proofErr w:type="spellStart"/>
      <w:r w:rsidRPr="00E71567">
        <w:rPr>
          <w:rFonts w:asciiTheme="majorBidi" w:hAnsiTheme="majorBidi" w:cstheme="majorBidi" w:hint="cs"/>
          <w:sz w:val="24"/>
          <w:szCs w:val="24"/>
          <w:rtl/>
        </w:rPr>
        <w:t>כדאמר</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פ"ק</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דמ"ק</w:t>
      </w:r>
      <w:proofErr w:type="spellEnd"/>
      <w:r w:rsidRPr="00E71567">
        <w:rPr>
          <w:rFonts w:asciiTheme="majorBidi" w:hAnsiTheme="majorBidi" w:cstheme="majorBidi" w:hint="cs"/>
          <w:sz w:val="24"/>
          <w:szCs w:val="24"/>
          <w:rtl/>
        </w:rPr>
        <w:t xml:space="preserve"> (ז' ע"ב) חתן שנולדו בו סימני צרעת נותנים לו ז' ימי המשתה </w:t>
      </w:r>
      <w:proofErr w:type="spellStart"/>
      <w:r w:rsidRPr="00E71567">
        <w:rPr>
          <w:rFonts w:asciiTheme="majorBidi" w:hAnsiTheme="majorBidi" w:cstheme="majorBidi" w:hint="cs"/>
          <w:sz w:val="24"/>
          <w:szCs w:val="24"/>
          <w:rtl/>
        </w:rPr>
        <w:t>ולאיצטליתו</w:t>
      </w:r>
      <w:proofErr w:type="spellEnd"/>
      <w:r w:rsidRPr="00E71567">
        <w:rPr>
          <w:rFonts w:asciiTheme="majorBidi" w:hAnsiTheme="majorBidi" w:cstheme="majorBidi" w:hint="cs"/>
          <w:sz w:val="24"/>
          <w:szCs w:val="24"/>
          <w:rtl/>
        </w:rPr>
        <w:t xml:space="preserve"> ולכסותו וכן ברגל נותנים לו כל ימות הרגל, הלכך לגבי דידהו </w:t>
      </w:r>
      <w:proofErr w:type="spellStart"/>
      <w:r w:rsidRPr="00E71567">
        <w:rPr>
          <w:rFonts w:asciiTheme="majorBidi" w:hAnsiTheme="majorBidi" w:cstheme="majorBidi" w:hint="cs"/>
          <w:sz w:val="24"/>
          <w:szCs w:val="24"/>
          <w:rtl/>
        </w:rPr>
        <w:t>איקרי</w:t>
      </w:r>
      <w:proofErr w:type="spellEnd"/>
      <w:r w:rsidRPr="00E71567">
        <w:rPr>
          <w:rFonts w:asciiTheme="majorBidi" w:hAnsiTheme="majorBidi" w:cstheme="majorBidi" w:hint="cs"/>
          <w:sz w:val="24"/>
          <w:szCs w:val="24"/>
          <w:rtl/>
        </w:rPr>
        <w:t xml:space="preserve"> מועד אבל לגבי אחריני לא. [אבל אותם ארבעה שאירעו באותו יום חמישי כולם היו חתנים והיה להם מועד, לכן הכהן קורא פעמים ואחריו שנים הישראלים הרי ד']. בשם רבינו יצחק בר' אברהם מ"כ. ע"כ. וכן מובא בשו"ת מהר"ם </w:t>
      </w:r>
      <w:proofErr w:type="spellStart"/>
      <w:r w:rsidRPr="00E71567">
        <w:rPr>
          <w:rFonts w:asciiTheme="majorBidi" w:hAnsiTheme="majorBidi" w:cstheme="majorBidi" w:hint="cs"/>
          <w:sz w:val="24"/>
          <w:szCs w:val="24"/>
          <w:rtl/>
        </w:rPr>
        <w:t>מרוטנבורג</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ד"ל</w:t>
      </w:r>
      <w:proofErr w:type="spellEnd"/>
      <w:r w:rsidRPr="00E71567">
        <w:rPr>
          <w:rFonts w:asciiTheme="majorBidi" w:hAnsiTheme="majorBidi" w:cstheme="majorBidi" w:hint="cs"/>
          <w:sz w:val="24"/>
          <w:szCs w:val="24"/>
          <w:rtl/>
        </w:rPr>
        <w:t xml:space="preserve"> סי' ר"ג). וכן הביאו הגהות מימוניות (הל' תפילה </w:t>
      </w:r>
      <w:proofErr w:type="spellStart"/>
      <w:r w:rsidRPr="00E71567">
        <w:rPr>
          <w:rFonts w:asciiTheme="majorBidi" w:hAnsiTheme="majorBidi" w:cstheme="majorBidi" w:hint="cs"/>
          <w:sz w:val="24"/>
          <w:szCs w:val="24"/>
          <w:rtl/>
        </w:rPr>
        <w:t>פי"ב</w:t>
      </w:r>
      <w:proofErr w:type="spellEnd"/>
      <w:r w:rsidRPr="00E71567">
        <w:rPr>
          <w:rFonts w:asciiTheme="majorBidi" w:hAnsiTheme="majorBidi" w:cstheme="majorBidi" w:hint="cs"/>
          <w:sz w:val="24"/>
          <w:szCs w:val="24"/>
          <w:rtl/>
        </w:rPr>
        <w:t xml:space="preserve"> הט"ז אות נ') בקיצור: </w:t>
      </w:r>
      <w:proofErr w:type="spellStart"/>
      <w:r w:rsidRPr="00E71567">
        <w:rPr>
          <w:rFonts w:asciiTheme="majorBidi" w:hAnsiTheme="majorBidi" w:cstheme="majorBidi" w:hint="cs"/>
          <w:sz w:val="24"/>
          <w:szCs w:val="24"/>
          <w:rtl/>
        </w:rPr>
        <w:t>ריב"א</w:t>
      </w:r>
      <w:proofErr w:type="spellEnd"/>
      <w:r w:rsidRPr="00E71567">
        <w:rPr>
          <w:rFonts w:asciiTheme="majorBidi" w:hAnsiTheme="majorBidi" w:cstheme="majorBidi" w:hint="cs"/>
          <w:sz w:val="24"/>
          <w:szCs w:val="24"/>
          <w:rtl/>
        </w:rPr>
        <w:t xml:space="preserve"> התיר להוסיף על שלשה כשיש חתונה ביום ה' אם צריכים לכך כגון שיש ג' חתנים ב' ישראל ואחד כהן דהא חופה הוי כמו מועד </w:t>
      </w:r>
      <w:proofErr w:type="spellStart"/>
      <w:r w:rsidRPr="00E71567">
        <w:rPr>
          <w:rFonts w:asciiTheme="majorBidi" w:hAnsiTheme="majorBidi" w:cstheme="majorBidi" w:hint="cs"/>
          <w:sz w:val="24"/>
          <w:szCs w:val="24"/>
          <w:rtl/>
        </w:rPr>
        <w:t>כדמוכח</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פ"ק</w:t>
      </w:r>
      <w:proofErr w:type="spellEnd"/>
      <w:r w:rsidRPr="00E71567">
        <w:rPr>
          <w:rFonts w:asciiTheme="majorBidi" w:hAnsiTheme="majorBidi" w:cstheme="majorBidi" w:hint="cs"/>
          <w:sz w:val="24"/>
          <w:szCs w:val="24"/>
          <w:rtl/>
        </w:rPr>
        <w:t xml:space="preserve"> דכתובות. עכ"ל. ומובא בבית יוסף או"ח ריש סי' קל"ה על פי גירסת דפוס קושטא: </w:t>
      </w:r>
      <w:proofErr w:type="spellStart"/>
      <w:r w:rsidRPr="00E71567">
        <w:rPr>
          <w:rFonts w:asciiTheme="majorBidi" w:hAnsiTheme="majorBidi" w:cstheme="majorBidi" w:hint="cs"/>
          <w:sz w:val="24"/>
          <w:szCs w:val="24"/>
          <w:rtl/>
        </w:rPr>
        <w:t>ריב"א</w:t>
      </w:r>
      <w:proofErr w:type="spellEnd"/>
      <w:r w:rsidRPr="00E71567">
        <w:rPr>
          <w:rFonts w:asciiTheme="majorBidi" w:hAnsiTheme="majorBidi" w:cstheme="majorBidi" w:hint="cs"/>
          <w:sz w:val="24"/>
          <w:szCs w:val="24"/>
          <w:rtl/>
        </w:rPr>
        <w:t xml:space="preserve"> התיר להוסיף על ג' ביום ה' שיש חתונה אם צריכין לכך, כגון שיש ב' או ג' חתנים דהא חופה הויא כמועד </w:t>
      </w:r>
      <w:proofErr w:type="spellStart"/>
      <w:r w:rsidRPr="00E71567">
        <w:rPr>
          <w:rFonts w:asciiTheme="majorBidi" w:hAnsiTheme="majorBidi" w:cstheme="majorBidi" w:hint="cs"/>
          <w:sz w:val="24"/>
          <w:szCs w:val="24"/>
          <w:rtl/>
        </w:rPr>
        <w:t>כדא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בפ"ק</w:t>
      </w:r>
      <w:proofErr w:type="spellEnd"/>
      <w:r w:rsidRPr="00E71567">
        <w:rPr>
          <w:rFonts w:asciiTheme="majorBidi" w:hAnsiTheme="majorBidi" w:cstheme="majorBidi" w:hint="cs"/>
          <w:sz w:val="24"/>
          <w:szCs w:val="24"/>
          <w:rtl/>
        </w:rPr>
        <w:t xml:space="preserve"> דכתובות. ע"כ. וכתב הט"ז סק"ג: משמע מזה דכל ימי המשתה הוא שוה ליום חופתו דהא </w:t>
      </w:r>
      <w:proofErr w:type="spellStart"/>
      <w:r w:rsidRPr="00E71567">
        <w:rPr>
          <w:rFonts w:asciiTheme="majorBidi" w:hAnsiTheme="majorBidi" w:cstheme="majorBidi" w:hint="cs"/>
          <w:sz w:val="24"/>
          <w:szCs w:val="24"/>
          <w:rtl/>
        </w:rPr>
        <w:t>בכולהו</w:t>
      </w:r>
      <w:proofErr w:type="spellEnd"/>
      <w:r w:rsidRPr="00E71567">
        <w:rPr>
          <w:rFonts w:asciiTheme="majorBidi" w:hAnsiTheme="majorBidi" w:cstheme="majorBidi" w:hint="cs"/>
          <w:sz w:val="24"/>
          <w:szCs w:val="24"/>
          <w:rtl/>
        </w:rPr>
        <w:t xml:space="preserve"> לא </w:t>
      </w:r>
      <w:proofErr w:type="spellStart"/>
      <w:r w:rsidRPr="00E71567">
        <w:rPr>
          <w:rFonts w:asciiTheme="majorBidi" w:hAnsiTheme="majorBidi" w:cstheme="majorBidi" w:hint="cs"/>
          <w:sz w:val="24"/>
          <w:szCs w:val="24"/>
          <w:rtl/>
        </w:rPr>
        <w:t>נהיג</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אבילות</w:t>
      </w:r>
      <w:proofErr w:type="spellEnd"/>
      <w:r w:rsidRPr="00E71567">
        <w:rPr>
          <w:rFonts w:asciiTheme="majorBidi" w:hAnsiTheme="majorBidi" w:cstheme="majorBidi" w:hint="cs"/>
          <w:sz w:val="24"/>
          <w:szCs w:val="24"/>
          <w:rtl/>
        </w:rPr>
        <w:t xml:space="preserve"> כדאיתא </w:t>
      </w:r>
      <w:proofErr w:type="spellStart"/>
      <w:r w:rsidRPr="00E71567">
        <w:rPr>
          <w:rFonts w:asciiTheme="majorBidi" w:hAnsiTheme="majorBidi" w:cstheme="majorBidi" w:hint="cs"/>
          <w:sz w:val="24"/>
          <w:szCs w:val="24"/>
          <w:rtl/>
        </w:rPr>
        <w:t>בפ"ק</w:t>
      </w:r>
      <w:proofErr w:type="spellEnd"/>
      <w:r w:rsidRPr="00E71567">
        <w:rPr>
          <w:rFonts w:asciiTheme="majorBidi" w:hAnsiTheme="majorBidi" w:cstheme="majorBidi" w:hint="cs"/>
          <w:sz w:val="24"/>
          <w:szCs w:val="24"/>
          <w:rtl/>
        </w:rPr>
        <w:t xml:space="preserve"> דכתובות. ע"כ. וכ"כ החיד"א </w:t>
      </w:r>
      <w:proofErr w:type="spellStart"/>
      <w:r w:rsidRPr="00E71567">
        <w:rPr>
          <w:rFonts w:asciiTheme="majorBidi" w:hAnsiTheme="majorBidi" w:cstheme="majorBidi" w:hint="cs"/>
          <w:sz w:val="24"/>
          <w:szCs w:val="24"/>
          <w:rtl/>
        </w:rPr>
        <w:t>בברכ"י</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סק"ד</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ומהר"י</w:t>
      </w:r>
      <w:proofErr w:type="spellEnd"/>
      <w:r w:rsidRPr="00E71567">
        <w:rPr>
          <w:rFonts w:asciiTheme="majorBidi" w:hAnsiTheme="majorBidi" w:cstheme="majorBidi" w:hint="cs"/>
          <w:sz w:val="24"/>
          <w:szCs w:val="24"/>
          <w:rtl/>
        </w:rPr>
        <w:t xml:space="preserve"> טייב בערך השלחן (סק"ב), ודלא כבית דוד סימן נ"ו שכתב שדוקא ביום החופה. ומה שכתוב בלשון המרדכי הכהן עולה פעמיים, יש להבין אמאי, ויש אחרונים שלמדו שדוקא קאמר ואפילו יש לוי, ויש שכתבו שאיירי שאין לוי. וממה שבשאר מקורות ליתא נראה כמאן דאמר דלאו דוקא. ומצאנו חבר </w:t>
      </w:r>
      <w:proofErr w:type="spellStart"/>
      <w:r w:rsidRPr="00E71567">
        <w:rPr>
          <w:rFonts w:asciiTheme="majorBidi" w:hAnsiTheme="majorBidi" w:cstheme="majorBidi" w:hint="cs"/>
          <w:sz w:val="24"/>
          <w:szCs w:val="24"/>
          <w:rtl/>
        </w:rPr>
        <w:t>להריצב"א</w:t>
      </w:r>
      <w:proofErr w:type="spellEnd"/>
      <w:r w:rsidRPr="00E71567">
        <w:rPr>
          <w:rFonts w:asciiTheme="majorBidi" w:hAnsiTheme="majorBidi" w:cstheme="majorBidi" w:hint="cs"/>
          <w:sz w:val="24"/>
          <w:szCs w:val="24"/>
          <w:rtl/>
        </w:rPr>
        <w:t xml:space="preserve"> והוא ספר המחכים (עמ' 29): ובשביל חתן אין מוסיפין בחול יותר מג' בקריאת התורה, ואע"ג שנעשה כרגל הני מילי בדברים שבגופו, כגון ז' ימי המשתה שנוהג במות אביו או אמו ואחר כך נוהג ז' ימי </w:t>
      </w:r>
      <w:proofErr w:type="spellStart"/>
      <w:r w:rsidRPr="00E71567">
        <w:rPr>
          <w:rFonts w:asciiTheme="majorBidi" w:hAnsiTheme="majorBidi" w:cstheme="majorBidi" w:hint="cs"/>
          <w:sz w:val="24"/>
          <w:szCs w:val="24"/>
          <w:rtl/>
        </w:rPr>
        <w:t>אבילות</w:t>
      </w:r>
      <w:proofErr w:type="spellEnd"/>
      <w:r w:rsidRPr="00E71567">
        <w:rPr>
          <w:rFonts w:asciiTheme="majorBidi" w:hAnsiTheme="majorBidi" w:cstheme="majorBidi" w:hint="cs"/>
          <w:sz w:val="24"/>
          <w:szCs w:val="24"/>
          <w:rtl/>
        </w:rPr>
        <w:t xml:space="preserve"> או </w:t>
      </w:r>
      <w:proofErr w:type="spellStart"/>
      <w:r w:rsidRPr="00E71567">
        <w:rPr>
          <w:rFonts w:asciiTheme="majorBidi" w:hAnsiTheme="majorBidi" w:cstheme="majorBidi" w:hint="cs"/>
          <w:sz w:val="24"/>
          <w:szCs w:val="24"/>
          <w:rtl/>
        </w:rPr>
        <w:t>לנגעו</w:t>
      </w:r>
      <w:proofErr w:type="spellEnd"/>
      <w:r w:rsidRPr="00E71567">
        <w:rPr>
          <w:rFonts w:asciiTheme="majorBidi" w:hAnsiTheme="majorBidi" w:cstheme="majorBidi" w:hint="cs"/>
          <w:sz w:val="24"/>
          <w:szCs w:val="24"/>
          <w:rtl/>
        </w:rPr>
        <w:t xml:space="preserve"> ולנגע כסותו </w:t>
      </w:r>
      <w:proofErr w:type="spellStart"/>
      <w:r w:rsidRPr="00E71567">
        <w:rPr>
          <w:rFonts w:asciiTheme="majorBidi" w:hAnsiTheme="majorBidi" w:cstheme="majorBidi" w:hint="cs"/>
          <w:sz w:val="24"/>
          <w:szCs w:val="24"/>
          <w:rtl/>
        </w:rPr>
        <w:t>כדא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במו"ק</w:t>
      </w:r>
      <w:proofErr w:type="spellEnd"/>
      <w:r w:rsidRPr="00E71567">
        <w:rPr>
          <w:rFonts w:asciiTheme="majorBidi" w:hAnsiTheme="majorBidi" w:cstheme="majorBidi" w:hint="cs"/>
          <w:sz w:val="24"/>
          <w:szCs w:val="24"/>
          <w:rtl/>
        </w:rPr>
        <w:t xml:space="preserve">, אבל לציבור לא לעבור על תקנת חכמים שאמרו אין מוסיפין בחול, ואפשר אם קראו שלשה כבר החתן יקרא רביעי כמו ברגל וזהו בגופו אבל בחמישי לא, דיותר מרגל לא עבדינן ליה, </w:t>
      </w:r>
      <w:proofErr w:type="spellStart"/>
      <w:r w:rsidRPr="00E71567">
        <w:rPr>
          <w:rFonts w:asciiTheme="majorBidi" w:hAnsiTheme="majorBidi" w:cstheme="majorBidi" w:hint="cs"/>
          <w:sz w:val="24"/>
          <w:szCs w:val="24"/>
          <w:rtl/>
        </w:rPr>
        <w:t>דחול</w:t>
      </w:r>
      <w:proofErr w:type="spellEnd"/>
      <w:r w:rsidRPr="00E71567">
        <w:rPr>
          <w:rFonts w:asciiTheme="majorBidi" w:hAnsiTheme="majorBidi" w:cstheme="majorBidi" w:hint="cs"/>
          <w:sz w:val="24"/>
          <w:szCs w:val="24"/>
          <w:rtl/>
        </w:rPr>
        <w:t xml:space="preserve"> המועד קרוי רגל.</w:t>
      </w:r>
      <w:r w:rsidR="00677367">
        <w:rPr>
          <w:rFonts w:asciiTheme="majorBidi" w:hAnsiTheme="majorBidi" w:cstheme="majorBidi" w:hint="cs"/>
          <w:sz w:val="24"/>
          <w:szCs w:val="24"/>
          <w:rtl/>
        </w:rPr>
        <w:t xml:space="preserve"> </w:t>
      </w:r>
    </w:p>
    <w:p w14:paraId="33DDBE9B" w14:textId="77777777" w:rsidR="00E71567" w:rsidRPr="00E71567" w:rsidRDefault="00E71567" w:rsidP="00E71567">
      <w:pPr>
        <w:bidi/>
        <w:rPr>
          <w:rFonts w:asciiTheme="majorBidi" w:hAnsiTheme="majorBidi" w:cstheme="majorBidi"/>
          <w:sz w:val="24"/>
          <w:szCs w:val="24"/>
          <w:rtl/>
        </w:rPr>
      </w:pPr>
    </w:p>
    <w:p w14:paraId="5CE602B2"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קושיות האחרונים</w:t>
      </w:r>
    </w:p>
    <w:p w14:paraId="7F023DF4"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האחרונים הרבו להקשות על דינו של </w:t>
      </w:r>
      <w:proofErr w:type="spellStart"/>
      <w:r w:rsidRPr="00E71567">
        <w:rPr>
          <w:rFonts w:asciiTheme="majorBidi" w:hAnsiTheme="majorBidi" w:cstheme="majorBidi" w:hint="cs"/>
          <w:sz w:val="24"/>
          <w:szCs w:val="24"/>
          <w:rtl/>
        </w:rPr>
        <w:t>הריצב"א</w:t>
      </w:r>
      <w:proofErr w:type="spellEnd"/>
      <w:r w:rsidRPr="00E71567">
        <w:rPr>
          <w:rFonts w:asciiTheme="majorBidi" w:hAnsiTheme="majorBidi" w:cstheme="majorBidi" w:hint="cs"/>
          <w:sz w:val="24"/>
          <w:szCs w:val="24"/>
          <w:rtl/>
        </w:rPr>
        <w:t>:</w:t>
      </w:r>
    </w:p>
    <w:p w14:paraId="140FAAEF"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א. הט"ז (סק"ב) הקשה, היאך מדמה </w:t>
      </w:r>
      <w:proofErr w:type="spellStart"/>
      <w:r w:rsidRPr="00E71567">
        <w:rPr>
          <w:rFonts w:asciiTheme="majorBidi" w:hAnsiTheme="majorBidi" w:cstheme="majorBidi" w:hint="cs"/>
          <w:sz w:val="24"/>
          <w:szCs w:val="24"/>
          <w:rtl/>
        </w:rPr>
        <w:t>ריצב"א</w:t>
      </w:r>
      <w:proofErr w:type="spellEnd"/>
      <w:r w:rsidRPr="00E71567">
        <w:rPr>
          <w:rFonts w:asciiTheme="majorBidi" w:hAnsiTheme="majorBidi" w:cstheme="majorBidi" w:hint="cs"/>
          <w:sz w:val="24"/>
          <w:szCs w:val="24"/>
          <w:rtl/>
        </w:rPr>
        <w:t xml:space="preserve"> מועד </w:t>
      </w:r>
      <w:proofErr w:type="spellStart"/>
      <w:r w:rsidRPr="00E71567">
        <w:rPr>
          <w:rFonts w:asciiTheme="majorBidi" w:hAnsiTheme="majorBidi" w:cstheme="majorBidi" w:hint="cs"/>
          <w:sz w:val="24"/>
          <w:szCs w:val="24"/>
          <w:rtl/>
        </w:rPr>
        <w:t>דיחיד</w:t>
      </w:r>
      <w:proofErr w:type="spellEnd"/>
      <w:r w:rsidRPr="00E71567">
        <w:rPr>
          <w:rFonts w:asciiTheme="majorBidi" w:hAnsiTheme="majorBidi" w:cstheme="majorBidi" w:hint="cs"/>
          <w:sz w:val="24"/>
          <w:szCs w:val="24"/>
          <w:rtl/>
        </w:rPr>
        <w:t xml:space="preserve"> דהיינו החתן, למועד דכל ישראל, ואדרבא מוכח איפכא, דהא הטעם שאין מוסיפין הוא משום ביטול מלאכת העם, ובזה מה יועיל מועד של החתן כיון דלכל הקהל יש ביטול מלאכה, ולהם אין מועד, דהא </w:t>
      </w:r>
      <w:proofErr w:type="spellStart"/>
      <w:r w:rsidRPr="00E71567">
        <w:rPr>
          <w:rFonts w:asciiTheme="majorBidi" w:hAnsiTheme="majorBidi" w:cstheme="majorBidi" w:hint="cs"/>
          <w:sz w:val="24"/>
          <w:szCs w:val="24"/>
          <w:rtl/>
        </w:rPr>
        <w:t>ריצב"א</w:t>
      </w:r>
      <w:proofErr w:type="spellEnd"/>
      <w:r w:rsidRPr="00E71567">
        <w:rPr>
          <w:rFonts w:asciiTheme="majorBidi" w:hAnsiTheme="majorBidi" w:cstheme="majorBidi" w:hint="cs"/>
          <w:sz w:val="24"/>
          <w:szCs w:val="24"/>
          <w:rtl/>
        </w:rPr>
        <w:t xml:space="preserve"> גופיה כתב שם דאם אין שם אלא חתן אחד דאין קורין ד' כיון דלא הוה מועד אלא לחתנים גופייהו ולא לאחרים, הכי נמי לטעם דביטול מלאכה יש היזק לעם. ע"כ. ועיין ברכי יוסף (</w:t>
      </w:r>
      <w:proofErr w:type="spellStart"/>
      <w:r w:rsidRPr="00E71567">
        <w:rPr>
          <w:rFonts w:asciiTheme="majorBidi" w:hAnsiTheme="majorBidi" w:cstheme="majorBidi" w:hint="cs"/>
          <w:sz w:val="24"/>
          <w:szCs w:val="24"/>
          <w:rtl/>
        </w:rPr>
        <w:t>סק"ה</w:t>
      </w:r>
      <w:proofErr w:type="spellEnd"/>
      <w:r w:rsidRPr="00E71567">
        <w:rPr>
          <w:rFonts w:asciiTheme="majorBidi" w:hAnsiTheme="majorBidi" w:cstheme="majorBidi" w:hint="cs"/>
          <w:sz w:val="24"/>
          <w:szCs w:val="24"/>
          <w:rtl/>
        </w:rPr>
        <w:t xml:space="preserve">) שיישב בדוחק, </w:t>
      </w:r>
      <w:proofErr w:type="spellStart"/>
      <w:r w:rsidRPr="00E71567">
        <w:rPr>
          <w:rFonts w:asciiTheme="majorBidi" w:hAnsiTheme="majorBidi" w:cstheme="majorBidi" w:hint="cs"/>
          <w:sz w:val="24"/>
          <w:szCs w:val="24"/>
          <w:rtl/>
        </w:rPr>
        <w:t>ובמחב"ר</w:t>
      </w:r>
      <w:proofErr w:type="spellEnd"/>
      <w:r w:rsidRPr="00E71567">
        <w:rPr>
          <w:rFonts w:asciiTheme="majorBidi" w:hAnsiTheme="majorBidi" w:cstheme="majorBidi" w:hint="cs"/>
          <w:sz w:val="24"/>
          <w:szCs w:val="24"/>
          <w:rtl/>
        </w:rPr>
        <w:t xml:space="preserve"> (אות ג') כתב שהנכון מה שכתב הרב מור </w:t>
      </w:r>
      <w:proofErr w:type="spellStart"/>
      <w:r w:rsidRPr="00E71567">
        <w:rPr>
          <w:rFonts w:asciiTheme="majorBidi" w:hAnsiTheme="majorBidi" w:cstheme="majorBidi" w:hint="cs"/>
          <w:sz w:val="24"/>
          <w:szCs w:val="24"/>
          <w:rtl/>
        </w:rPr>
        <w:t>וקציעה</w:t>
      </w:r>
      <w:proofErr w:type="spellEnd"/>
      <w:r w:rsidRPr="00E71567">
        <w:rPr>
          <w:rFonts w:asciiTheme="majorBidi" w:hAnsiTheme="majorBidi" w:cstheme="majorBidi" w:hint="cs"/>
          <w:sz w:val="24"/>
          <w:szCs w:val="24"/>
          <w:rtl/>
        </w:rPr>
        <w:t xml:space="preserve"> דמסתמא ציבור מוחלים דכ"ע ידעי ומחלי, דכל חד אמר כי היכי דהוי תקנתא </w:t>
      </w:r>
      <w:proofErr w:type="spellStart"/>
      <w:r w:rsidRPr="00E71567">
        <w:rPr>
          <w:rFonts w:asciiTheme="majorBidi" w:hAnsiTheme="majorBidi" w:cstheme="majorBidi" w:hint="cs"/>
          <w:sz w:val="24"/>
          <w:szCs w:val="24"/>
          <w:rtl/>
        </w:rPr>
        <w:t>לחבראי</w:t>
      </w:r>
      <w:proofErr w:type="spellEnd"/>
      <w:r w:rsidRPr="00E71567">
        <w:rPr>
          <w:rFonts w:asciiTheme="majorBidi" w:hAnsiTheme="majorBidi" w:cstheme="majorBidi" w:hint="cs"/>
          <w:sz w:val="24"/>
          <w:szCs w:val="24"/>
          <w:rtl/>
        </w:rPr>
        <w:t xml:space="preserve"> הכי נמי לדידי כי </w:t>
      </w:r>
      <w:proofErr w:type="spellStart"/>
      <w:r w:rsidRPr="00E71567">
        <w:rPr>
          <w:rFonts w:asciiTheme="majorBidi" w:hAnsiTheme="majorBidi" w:cstheme="majorBidi" w:hint="cs"/>
          <w:sz w:val="24"/>
          <w:szCs w:val="24"/>
          <w:rtl/>
        </w:rPr>
        <w:t>אצטריכנא</w:t>
      </w:r>
      <w:proofErr w:type="spellEnd"/>
      <w:r w:rsidRPr="00E71567">
        <w:rPr>
          <w:rFonts w:asciiTheme="majorBidi" w:hAnsiTheme="majorBidi" w:cstheme="majorBidi" w:hint="cs"/>
          <w:sz w:val="24"/>
          <w:szCs w:val="24"/>
          <w:rtl/>
        </w:rPr>
        <w:t xml:space="preserve">, משום הכי לא </w:t>
      </w:r>
      <w:proofErr w:type="spellStart"/>
      <w:r w:rsidRPr="00E71567">
        <w:rPr>
          <w:rFonts w:asciiTheme="majorBidi" w:hAnsiTheme="majorBidi" w:cstheme="majorBidi" w:hint="cs"/>
          <w:sz w:val="24"/>
          <w:szCs w:val="24"/>
          <w:rtl/>
        </w:rPr>
        <w:t>חיישי</w:t>
      </w:r>
      <w:proofErr w:type="spellEnd"/>
      <w:r w:rsidRPr="00E71567">
        <w:rPr>
          <w:rFonts w:asciiTheme="majorBidi" w:hAnsiTheme="majorBidi" w:cstheme="majorBidi" w:hint="cs"/>
          <w:sz w:val="24"/>
          <w:szCs w:val="24"/>
          <w:rtl/>
        </w:rPr>
        <w:t xml:space="preserve"> ומחלי, אבל מה שאינו בשביל החתן עצמו קפדי ולא מחלי. ע"כ. ועיין בשו"ת </w:t>
      </w:r>
      <w:proofErr w:type="spellStart"/>
      <w:r w:rsidRPr="00E71567">
        <w:rPr>
          <w:rFonts w:asciiTheme="majorBidi" w:hAnsiTheme="majorBidi" w:cstheme="majorBidi" w:hint="cs"/>
          <w:sz w:val="24"/>
          <w:szCs w:val="24"/>
          <w:rtl/>
        </w:rPr>
        <w:t>יבי"א</w:t>
      </w:r>
      <w:proofErr w:type="spellEnd"/>
      <w:r w:rsidRPr="00E71567">
        <w:rPr>
          <w:rFonts w:asciiTheme="majorBidi" w:hAnsiTheme="majorBidi" w:cstheme="majorBidi" w:hint="cs"/>
          <w:sz w:val="24"/>
          <w:szCs w:val="24"/>
          <w:rtl/>
        </w:rPr>
        <w:t xml:space="preserve"> (ג </w:t>
      </w:r>
      <w:proofErr w:type="spellStart"/>
      <w:r w:rsidRPr="00E71567">
        <w:rPr>
          <w:rFonts w:asciiTheme="majorBidi" w:hAnsiTheme="majorBidi" w:cstheme="majorBidi" w:hint="cs"/>
          <w:sz w:val="24"/>
          <w:szCs w:val="24"/>
          <w:rtl/>
        </w:rPr>
        <w:t>כו</w:t>
      </w:r>
      <w:proofErr w:type="spellEnd"/>
      <w:r w:rsidRPr="00E71567">
        <w:rPr>
          <w:rFonts w:asciiTheme="majorBidi" w:hAnsiTheme="majorBidi" w:cstheme="majorBidi" w:hint="cs"/>
          <w:sz w:val="24"/>
          <w:szCs w:val="24"/>
          <w:rtl/>
        </w:rPr>
        <w:t xml:space="preserve">) שהאריך בדברי האחרונים אם יכולים ציבור למחול על כבודם. ועיין אורח נאמן (סק"ג). בס' בגדי ישע על המרדכי (מבעל </w:t>
      </w:r>
      <w:proofErr w:type="spellStart"/>
      <w:r w:rsidRPr="00E71567">
        <w:rPr>
          <w:rFonts w:asciiTheme="majorBidi" w:hAnsiTheme="majorBidi" w:cstheme="majorBidi" w:hint="cs"/>
          <w:sz w:val="24"/>
          <w:szCs w:val="24"/>
          <w:rtl/>
        </w:rPr>
        <w:t>השל"ה</w:t>
      </w:r>
      <w:proofErr w:type="spellEnd"/>
      <w:r w:rsidRPr="00E71567">
        <w:rPr>
          <w:rFonts w:asciiTheme="majorBidi" w:hAnsiTheme="majorBidi" w:cstheme="majorBidi" w:hint="cs"/>
          <w:sz w:val="24"/>
          <w:szCs w:val="24"/>
          <w:rtl/>
        </w:rPr>
        <w:t xml:space="preserve">) כתב ליישב: דאין האיחור הוא מה </w:t>
      </w:r>
      <w:proofErr w:type="spellStart"/>
      <w:r w:rsidRPr="00E71567">
        <w:rPr>
          <w:rFonts w:asciiTheme="majorBidi" w:hAnsiTheme="majorBidi" w:cstheme="majorBidi" w:hint="cs"/>
          <w:sz w:val="24"/>
          <w:szCs w:val="24"/>
          <w:rtl/>
        </w:rPr>
        <w:t>שמפסיקין</w:t>
      </w:r>
      <w:proofErr w:type="spellEnd"/>
      <w:r w:rsidRPr="00E71567">
        <w:rPr>
          <w:rFonts w:asciiTheme="majorBidi" w:hAnsiTheme="majorBidi" w:cstheme="majorBidi" w:hint="cs"/>
          <w:sz w:val="24"/>
          <w:szCs w:val="24"/>
          <w:rtl/>
        </w:rPr>
        <w:t xml:space="preserve"> הפרשה לד', דמאי איכפת בזה אם מחלקין לג' או לד' מאחר </w:t>
      </w:r>
      <w:proofErr w:type="spellStart"/>
      <w:r w:rsidRPr="00E71567">
        <w:rPr>
          <w:rFonts w:asciiTheme="majorBidi" w:hAnsiTheme="majorBidi" w:cstheme="majorBidi" w:hint="cs"/>
          <w:sz w:val="24"/>
          <w:szCs w:val="24"/>
          <w:rtl/>
        </w:rPr>
        <w:t>דעכ"פ</w:t>
      </w:r>
      <w:proofErr w:type="spellEnd"/>
      <w:r w:rsidRPr="00E71567">
        <w:rPr>
          <w:rFonts w:asciiTheme="majorBidi" w:hAnsiTheme="majorBidi" w:cstheme="majorBidi" w:hint="cs"/>
          <w:sz w:val="24"/>
          <w:szCs w:val="24"/>
          <w:rtl/>
        </w:rPr>
        <w:t xml:space="preserve"> צריך לגומרה, אלא האיחור הוא במה </w:t>
      </w:r>
      <w:r w:rsidRPr="00E71567">
        <w:rPr>
          <w:rFonts w:asciiTheme="majorBidi" w:hAnsiTheme="majorBidi" w:cstheme="majorBidi" w:hint="cs"/>
          <w:sz w:val="24"/>
          <w:szCs w:val="24"/>
          <w:rtl/>
        </w:rPr>
        <w:lastRenderedPageBreak/>
        <w:t xml:space="preserve">שצריכין לקרות כל פעם איש אחר מן הציבור ולהשהות עליו עד שיבא, אבל בנדון דידן שכהן קורא פעמים וא"כ הוי כפעם אחר שקורין ג'. ע"כ. ולפי דבריו דוקא יכולים לעלות ג' עולים רק שאפילו חילקום לד' שרי, וזה כדי שלא יהיה ביטול מלאכה. והוא דוחק רב, ועוד שבלשון שאר ראשונים שהעתיקו דברי </w:t>
      </w:r>
      <w:proofErr w:type="spellStart"/>
      <w:r w:rsidRPr="00E71567">
        <w:rPr>
          <w:rFonts w:asciiTheme="majorBidi" w:hAnsiTheme="majorBidi" w:cstheme="majorBidi" w:hint="cs"/>
          <w:sz w:val="24"/>
          <w:szCs w:val="24"/>
          <w:rtl/>
        </w:rPr>
        <w:t>ריצב"א</w:t>
      </w:r>
      <w:proofErr w:type="spellEnd"/>
      <w:r w:rsidRPr="00E71567">
        <w:rPr>
          <w:rFonts w:asciiTheme="majorBidi" w:hAnsiTheme="majorBidi" w:cstheme="majorBidi" w:hint="cs"/>
          <w:sz w:val="24"/>
          <w:szCs w:val="24"/>
          <w:rtl/>
        </w:rPr>
        <w:t xml:space="preserve"> לא כתוב תנאי זה שיעלה הכהן פעמיים, ומשמע שלאו דוקא. עוד אפשר ליישב לפי דברי כמוהר"ר יששכר בן </w:t>
      </w:r>
      <w:proofErr w:type="spellStart"/>
      <w:r w:rsidRPr="00E71567">
        <w:rPr>
          <w:rFonts w:asciiTheme="majorBidi" w:hAnsiTheme="majorBidi" w:cstheme="majorBidi" w:hint="cs"/>
          <w:sz w:val="24"/>
          <w:szCs w:val="24"/>
          <w:rtl/>
        </w:rPr>
        <w:t>סוסאן</w:t>
      </w:r>
      <w:proofErr w:type="spellEnd"/>
      <w:r w:rsidRPr="00E71567">
        <w:rPr>
          <w:rFonts w:asciiTheme="majorBidi" w:hAnsiTheme="majorBidi" w:cstheme="majorBidi" w:hint="cs"/>
          <w:sz w:val="24"/>
          <w:szCs w:val="24"/>
          <w:rtl/>
        </w:rPr>
        <w:t xml:space="preserve"> בן דורו של מר"ן הבית יוסף בס' תיקון יששכר שכתב וז"ל: וכל הקהל שבבית הכנסת אע"פ שאינם חתנים ולא מועדם הוא אותו יום עם כל זה חייבים הם כל אותו ציבור לסייע בשמחת חתן וכלה כמו שנתארך הדיבור בזה לחז"ל בכמה מקומות לכך אמרינן גם </w:t>
      </w:r>
      <w:proofErr w:type="spellStart"/>
      <w:r w:rsidRPr="00E71567">
        <w:rPr>
          <w:rFonts w:asciiTheme="majorBidi" w:hAnsiTheme="majorBidi" w:cstheme="majorBidi" w:hint="cs"/>
          <w:sz w:val="24"/>
          <w:szCs w:val="24"/>
          <w:rtl/>
        </w:rPr>
        <w:t>לגבייהו</w:t>
      </w:r>
      <w:proofErr w:type="spellEnd"/>
      <w:r w:rsidRPr="00E71567">
        <w:rPr>
          <w:rFonts w:asciiTheme="majorBidi" w:hAnsiTheme="majorBidi" w:cstheme="majorBidi" w:hint="cs"/>
          <w:sz w:val="24"/>
          <w:szCs w:val="24"/>
          <w:rtl/>
        </w:rPr>
        <w:t xml:space="preserve"> הוי קצת אותה חופה כמועד </w:t>
      </w:r>
      <w:proofErr w:type="spellStart"/>
      <w:r w:rsidRPr="00E71567">
        <w:rPr>
          <w:rFonts w:asciiTheme="majorBidi" w:hAnsiTheme="majorBidi" w:cstheme="majorBidi" w:hint="cs"/>
          <w:sz w:val="24"/>
          <w:szCs w:val="24"/>
          <w:rtl/>
        </w:rPr>
        <w:t>לשיצרפו</w:t>
      </w:r>
      <w:proofErr w:type="spellEnd"/>
      <w:r w:rsidRPr="00E71567">
        <w:rPr>
          <w:rFonts w:asciiTheme="majorBidi" w:hAnsiTheme="majorBidi" w:cstheme="majorBidi" w:hint="cs"/>
          <w:sz w:val="24"/>
          <w:szCs w:val="24"/>
          <w:rtl/>
        </w:rPr>
        <w:t xml:space="preserve"> עמו שיעלה נוסף על </w:t>
      </w:r>
      <w:proofErr w:type="spellStart"/>
      <w:r w:rsidRPr="00E71567">
        <w:rPr>
          <w:rFonts w:asciiTheme="majorBidi" w:hAnsiTheme="majorBidi" w:cstheme="majorBidi" w:hint="cs"/>
          <w:sz w:val="24"/>
          <w:szCs w:val="24"/>
          <w:rtl/>
        </w:rPr>
        <w:t>המנין</w:t>
      </w:r>
      <w:proofErr w:type="spellEnd"/>
      <w:r w:rsidRPr="00E71567">
        <w:rPr>
          <w:rFonts w:asciiTheme="majorBidi" w:hAnsiTheme="majorBidi" w:cstheme="majorBidi" w:hint="cs"/>
          <w:sz w:val="24"/>
          <w:szCs w:val="24"/>
          <w:rtl/>
        </w:rPr>
        <w:t xml:space="preserve"> בצירופם עמו לעשרה להשלים לו בו את מועדו. ע"כ. ובזה מיושב קושית הט"ז, דכיון שהם מחוייבים לשמחו וחשיב </w:t>
      </w:r>
      <w:proofErr w:type="spellStart"/>
      <w:r w:rsidRPr="00E71567">
        <w:rPr>
          <w:rFonts w:asciiTheme="majorBidi" w:hAnsiTheme="majorBidi" w:cstheme="majorBidi" w:hint="cs"/>
          <w:sz w:val="24"/>
          <w:szCs w:val="24"/>
          <w:rtl/>
        </w:rPr>
        <w:t>גבייהו</w:t>
      </w:r>
      <w:proofErr w:type="spellEnd"/>
      <w:r w:rsidRPr="00E71567">
        <w:rPr>
          <w:rFonts w:asciiTheme="majorBidi" w:hAnsiTheme="majorBidi" w:cstheme="majorBidi" w:hint="cs"/>
          <w:sz w:val="24"/>
          <w:szCs w:val="24"/>
          <w:rtl/>
        </w:rPr>
        <w:t xml:space="preserve"> קצת מועד לא מתחשבים בביטול מלאכה דידהו. ולענ"ד נראה ליישב, </w:t>
      </w:r>
      <w:proofErr w:type="spellStart"/>
      <w:r w:rsidRPr="00E71567">
        <w:rPr>
          <w:rFonts w:asciiTheme="majorBidi" w:hAnsiTheme="majorBidi" w:cstheme="majorBidi" w:hint="cs"/>
          <w:sz w:val="24"/>
          <w:szCs w:val="24"/>
          <w:rtl/>
        </w:rPr>
        <w:t>דריצב"א</w:t>
      </w:r>
      <w:proofErr w:type="spellEnd"/>
      <w:r w:rsidRPr="00E71567">
        <w:rPr>
          <w:rFonts w:asciiTheme="majorBidi" w:hAnsiTheme="majorBidi" w:cstheme="majorBidi" w:hint="cs"/>
          <w:sz w:val="24"/>
          <w:szCs w:val="24"/>
          <w:rtl/>
        </w:rPr>
        <w:t xml:space="preserve"> סבירא ליה שאחר שתיקנו חז"ל ג' </w:t>
      </w:r>
      <w:proofErr w:type="spellStart"/>
      <w:r w:rsidRPr="00E71567">
        <w:rPr>
          <w:rFonts w:asciiTheme="majorBidi" w:hAnsiTheme="majorBidi" w:cstheme="majorBidi" w:hint="cs"/>
          <w:sz w:val="24"/>
          <w:szCs w:val="24"/>
          <w:rtl/>
        </w:rPr>
        <w:t>בבו"ה</w:t>
      </w:r>
      <w:proofErr w:type="spellEnd"/>
      <w:r w:rsidRPr="00E71567">
        <w:rPr>
          <w:rFonts w:asciiTheme="majorBidi" w:hAnsiTheme="majorBidi" w:cstheme="majorBidi" w:hint="cs"/>
          <w:sz w:val="24"/>
          <w:szCs w:val="24"/>
          <w:rtl/>
        </w:rPr>
        <w:t xml:space="preserve"> וד' במועד שוב אין מתחשבים בטעמים, אלא דנים לפי ההגדרה ההלכתית, ולכן כיון </w:t>
      </w:r>
      <w:proofErr w:type="spellStart"/>
      <w:r w:rsidRPr="00E71567">
        <w:rPr>
          <w:rFonts w:asciiTheme="majorBidi" w:hAnsiTheme="majorBidi" w:cstheme="majorBidi" w:hint="cs"/>
          <w:sz w:val="24"/>
          <w:szCs w:val="24"/>
          <w:rtl/>
        </w:rPr>
        <w:t>שחשיב</w:t>
      </w:r>
      <w:proofErr w:type="spellEnd"/>
      <w:r w:rsidRPr="00E71567">
        <w:rPr>
          <w:rFonts w:asciiTheme="majorBidi" w:hAnsiTheme="majorBidi" w:cstheme="majorBidi" w:hint="cs"/>
          <w:sz w:val="24"/>
          <w:szCs w:val="24"/>
          <w:rtl/>
        </w:rPr>
        <w:t xml:space="preserve"> מועד עבור החתן הוא בגדר של עליית ארבעה, ואם ירצה לעלות יעלה ואין לנו לחשוש מחמת ביטול מלאכה, דאין לנו לדון לפי הטעמים אלא לפי ההגדרה. וכעין מה שאמרו חז"ל דלא דרשינן טעמא דקרא, הוא הדין הכא דנין על הדין בלי להתייחס לטעמיו, שהטעמים לא משנים ההלכה. ובזה מיושבת שפיר קושיות הט"ז, שהקשה שסוף סוף איכא ביטול מלאכה.</w:t>
      </w:r>
    </w:p>
    <w:p w14:paraId="381D5EE1"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ב. עוד הקשה הט"ז, דא"כ מפטיר נמי יקרא כיון דלדידיה הוי יום טוב, אלא ודאי דלא אזלינן בתר דידיה, ועל כן אין החתן קורא הפטרה. ע"כ. ויש ליישב דכאן </w:t>
      </w:r>
      <w:proofErr w:type="spellStart"/>
      <w:r w:rsidRPr="00E71567">
        <w:rPr>
          <w:rFonts w:asciiTheme="majorBidi" w:hAnsiTheme="majorBidi" w:cstheme="majorBidi" w:hint="cs"/>
          <w:sz w:val="24"/>
          <w:szCs w:val="24"/>
          <w:rtl/>
        </w:rPr>
        <w:t>מדמינן</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לחולו</w:t>
      </w:r>
      <w:proofErr w:type="spellEnd"/>
      <w:r w:rsidRPr="00E71567">
        <w:rPr>
          <w:rFonts w:asciiTheme="majorBidi" w:hAnsiTheme="majorBidi" w:cstheme="majorBidi" w:hint="cs"/>
          <w:sz w:val="24"/>
          <w:szCs w:val="24"/>
          <w:rtl/>
        </w:rPr>
        <w:t xml:space="preserve"> של מועד ולא ליו"ט ולכן אין הפטרה.</w:t>
      </w:r>
    </w:p>
    <w:p w14:paraId="59CD9F39"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ג. הפרי חדש הקשה: דאמרינן בפרק הקורא עומד (מגילה </w:t>
      </w:r>
      <w:proofErr w:type="spellStart"/>
      <w:r w:rsidRPr="00E71567">
        <w:rPr>
          <w:rFonts w:asciiTheme="majorBidi" w:hAnsiTheme="majorBidi" w:cstheme="majorBidi" w:hint="cs"/>
          <w:sz w:val="24"/>
          <w:szCs w:val="24"/>
          <w:rtl/>
        </w:rPr>
        <w:t>כב</w:t>
      </w:r>
      <w:proofErr w:type="spellEnd"/>
      <w:r w:rsidRPr="00E71567">
        <w:rPr>
          <w:rFonts w:asciiTheme="majorBidi" w:hAnsiTheme="majorBidi" w:cstheme="majorBidi" w:hint="cs"/>
          <w:sz w:val="24"/>
          <w:szCs w:val="24"/>
          <w:rtl/>
        </w:rPr>
        <w:t xml:space="preserve"> ב) כל </w:t>
      </w:r>
      <w:proofErr w:type="spellStart"/>
      <w:r w:rsidRPr="00E71567">
        <w:rPr>
          <w:rFonts w:asciiTheme="majorBidi" w:hAnsiTheme="majorBidi" w:cstheme="majorBidi" w:hint="cs"/>
          <w:sz w:val="24"/>
          <w:szCs w:val="24"/>
          <w:rtl/>
        </w:rPr>
        <w:t>דטפי</w:t>
      </w:r>
      <w:proofErr w:type="spellEnd"/>
      <w:r w:rsidRPr="00E71567">
        <w:rPr>
          <w:rFonts w:asciiTheme="majorBidi" w:hAnsiTheme="majorBidi" w:cstheme="majorBidi" w:hint="cs"/>
          <w:sz w:val="24"/>
          <w:szCs w:val="24"/>
          <w:rtl/>
        </w:rPr>
        <w:t xml:space="preserve"> ליה מילתא מחבריה טפי ליה גברא יתירה, הלכך בראש חדש ומועד דאיכא קרבן מוסף קורין ארבעה, ביום טוב דאסור בעשיית מלאכה חמשה. ובדין חתן יש לפקפק, </w:t>
      </w:r>
      <w:proofErr w:type="spellStart"/>
      <w:r w:rsidRPr="00E71567">
        <w:rPr>
          <w:rFonts w:asciiTheme="majorBidi" w:hAnsiTheme="majorBidi" w:cstheme="majorBidi" w:hint="cs"/>
          <w:sz w:val="24"/>
          <w:szCs w:val="24"/>
          <w:rtl/>
        </w:rPr>
        <w:t>דאע"ג</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דבפ"ק</w:t>
      </w:r>
      <w:proofErr w:type="spellEnd"/>
      <w:r w:rsidRPr="00E71567">
        <w:rPr>
          <w:rFonts w:asciiTheme="majorBidi" w:hAnsiTheme="majorBidi" w:cstheme="majorBidi" w:hint="cs"/>
          <w:sz w:val="24"/>
          <w:szCs w:val="24"/>
          <w:rtl/>
        </w:rPr>
        <w:t xml:space="preserve"> דכתובות (ז ב) אמרינן חתן שנולד לו נגע נותנין לו שבעת ימי המשתה לו ולביתו ולכסותו, וכן ברגל נותנין לו ז' ימי הרגל, מכל מקום לא אשכחן בש"ס דילן שיאסר במלאכה, ואדרבא </w:t>
      </w:r>
      <w:proofErr w:type="spellStart"/>
      <w:r w:rsidRPr="00E71567">
        <w:rPr>
          <w:rFonts w:asciiTheme="majorBidi" w:hAnsiTheme="majorBidi" w:cstheme="majorBidi" w:hint="cs"/>
          <w:sz w:val="24"/>
          <w:szCs w:val="24"/>
          <w:rtl/>
        </w:rPr>
        <w:t>בפ"ק</w:t>
      </w:r>
      <w:proofErr w:type="spellEnd"/>
      <w:r w:rsidRPr="00E71567">
        <w:rPr>
          <w:rFonts w:asciiTheme="majorBidi" w:hAnsiTheme="majorBidi" w:cstheme="majorBidi" w:hint="cs"/>
          <w:sz w:val="24"/>
          <w:szCs w:val="24"/>
          <w:rtl/>
        </w:rPr>
        <w:t xml:space="preserve"> דכתובות (ה א) דאמרינן למחר משכים לאומנותו והולך לו מוכח דלא </w:t>
      </w:r>
      <w:proofErr w:type="spellStart"/>
      <w:r w:rsidRPr="00E71567">
        <w:rPr>
          <w:rFonts w:asciiTheme="majorBidi" w:hAnsiTheme="majorBidi" w:cstheme="majorBidi" w:hint="cs"/>
          <w:sz w:val="24"/>
          <w:szCs w:val="24"/>
          <w:rtl/>
        </w:rPr>
        <w:t>מיתסר</w:t>
      </w:r>
      <w:proofErr w:type="spellEnd"/>
      <w:r w:rsidRPr="00E71567">
        <w:rPr>
          <w:rFonts w:asciiTheme="majorBidi" w:hAnsiTheme="majorBidi" w:cstheme="majorBidi" w:hint="cs"/>
          <w:sz w:val="24"/>
          <w:szCs w:val="24"/>
          <w:rtl/>
        </w:rPr>
        <w:t xml:space="preserve"> בעשיית מלאכה, אלא שהמפרשים כתבו שנמצא באגדה ובפרקי </w:t>
      </w:r>
      <w:proofErr w:type="spellStart"/>
      <w:r w:rsidRPr="00E71567">
        <w:rPr>
          <w:rFonts w:asciiTheme="majorBidi" w:hAnsiTheme="majorBidi" w:cstheme="majorBidi" w:hint="cs"/>
          <w:sz w:val="24"/>
          <w:szCs w:val="24"/>
          <w:rtl/>
        </w:rPr>
        <w:t>דר"א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פט"ז</w:t>
      </w:r>
      <w:proofErr w:type="spellEnd"/>
      <w:r w:rsidRPr="00E71567">
        <w:rPr>
          <w:rFonts w:asciiTheme="majorBidi" w:hAnsiTheme="majorBidi" w:cstheme="majorBidi" w:hint="cs"/>
          <w:sz w:val="24"/>
          <w:szCs w:val="24"/>
          <w:rtl/>
        </w:rPr>
        <w:t xml:space="preserve">) שחתן דומה למלך מה מלך אינו עושה מלאכה אף חתן אינו עושה מלאכה, ואין בזה כדאי </w:t>
      </w:r>
      <w:proofErr w:type="spellStart"/>
      <w:r w:rsidRPr="00E71567">
        <w:rPr>
          <w:rFonts w:asciiTheme="majorBidi" w:hAnsiTheme="majorBidi" w:cstheme="majorBidi" w:hint="cs"/>
          <w:sz w:val="24"/>
          <w:szCs w:val="24"/>
          <w:rtl/>
        </w:rPr>
        <w:t>לטפויי</w:t>
      </w:r>
      <w:proofErr w:type="spellEnd"/>
      <w:r w:rsidRPr="00E71567">
        <w:rPr>
          <w:rFonts w:asciiTheme="majorBidi" w:hAnsiTheme="majorBidi" w:cstheme="majorBidi" w:hint="cs"/>
          <w:sz w:val="24"/>
          <w:szCs w:val="24"/>
          <w:rtl/>
        </w:rPr>
        <w:t xml:space="preserve"> גברא. ע"כ. ולכאורה י"ל דכיון שמצינו שיש לו דין רגל לגבי נגעים יש לו דין רגל לגבי קריאה, ואין צורך שיהיה אסור בעשיית מלאכה, כמו שבחול המועד אינו אסור בעשיית מלאכה, ומי תלה שם רגל בעשיית מלאכה. ויש לומר </w:t>
      </w:r>
      <w:proofErr w:type="spellStart"/>
      <w:r w:rsidRPr="00E71567">
        <w:rPr>
          <w:rFonts w:asciiTheme="majorBidi" w:hAnsiTheme="majorBidi" w:cstheme="majorBidi" w:hint="cs"/>
          <w:sz w:val="24"/>
          <w:szCs w:val="24"/>
          <w:rtl/>
        </w:rPr>
        <w:t>שס"ל</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לריצב"א</w:t>
      </w:r>
      <w:proofErr w:type="spellEnd"/>
      <w:r w:rsidRPr="00E71567">
        <w:rPr>
          <w:rFonts w:asciiTheme="majorBidi" w:hAnsiTheme="majorBidi" w:cstheme="majorBidi" w:hint="cs"/>
          <w:sz w:val="24"/>
          <w:szCs w:val="24"/>
          <w:rtl/>
        </w:rPr>
        <w:t xml:space="preserve"> דכל </w:t>
      </w:r>
      <w:proofErr w:type="spellStart"/>
      <w:r w:rsidRPr="00E71567">
        <w:rPr>
          <w:rFonts w:asciiTheme="majorBidi" w:hAnsiTheme="majorBidi" w:cstheme="majorBidi" w:hint="cs"/>
          <w:sz w:val="24"/>
          <w:szCs w:val="24"/>
          <w:rtl/>
        </w:rPr>
        <w:t>דטפי</w:t>
      </w:r>
      <w:proofErr w:type="spellEnd"/>
      <w:r w:rsidRPr="00E71567">
        <w:rPr>
          <w:rFonts w:asciiTheme="majorBidi" w:hAnsiTheme="majorBidi" w:cstheme="majorBidi" w:hint="cs"/>
          <w:sz w:val="24"/>
          <w:szCs w:val="24"/>
          <w:rtl/>
        </w:rPr>
        <w:t xml:space="preserve"> ליה מילתא מחבריה טפי ליה גברא, לאו דוקא הטפי שבגמרא אלא כל טפי דאיכא סגי, וכיון שיש לחתן מעלות טפי </w:t>
      </w:r>
      <w:proofErr w:type="spellStart"/>
      <w:r w:rsidRPr="00E71567">
        <w:rPr>
          <w:rFonts w:asciiTheme="majorBidi" w:hAnsiTheme="majorBidi" w:cstheme="majorBidi" w:hint="cs"/>
          <w:sz w:val="24"/>
          <w:szCs w:val="24"/>
          <w:rtl/>
        </w:rPr>
        <w:t>מבו"ה</w:t>
      </w:r>
      <w:proofErr w:type="spellEnd"/>
      <w:r w:rsidRPr="00E71567">
        <w:rPr>
          <w:rFonts w:asciiTheme="majorBidi" w:hAnsiTheme="majorBidi" w:cstheme="majorBidi" w:hint="cs"/>
          <w:sz w:val="24"/>
          <w:szCs w:val="24"/>
          <w:rtl/>
        </w:rPr>
        <w:t xml:space="preserve">, ויש לו דברים דומים לרגל, אע"פ שלא </w:t>
      </w:r>
      <w:proofErr w:type="spellStart"/>
      <w:r w:rsidRPr="00E71567">
        <w:rPr>
          <w:rFonts w:asciiTheme="majorBidi" w:hAnsiTheme="majorBidi" w:cstheme="majorBidi" w:hint="cs"/>
          <w:sz w:val="24"/>
          <w:szCs w:val="24"/>
          <w:rtl/>
        </w:rPr>
        <w:t>בהכל</w:t>
      </w:r>
      <w:proofErr w:type="spellEnd"/>
      <w:r w:rsidRPr="00E71567">
        <w:rPr>
          <w:rFonts w:asciiTheme="majorBidi" w:hAnsiTheme="majorBidi" w:cstheme="majorBidi" w:hint="cs"/>
          <w:sz w:val="24"/>
          <w:szCs w:val="24"/>
          <w:rtl/>
        </w:rPr>
        <w:t xml:space="preserve"> דמי לרגל יהבינן ליה דין רגל.</w:t>
      </w:r>
    </w:p>
    <w:p w14:paraId="40624478" w14:textId="77777777" w:rsidR="00E71567" w:rsidRPr="00E71567" w:rsidRDefault="00E71567" w:rsidP="00E71567">
      <w:pPr>
        <w:bidi/>
        <w:rPr>
          <w:rFonts w:asciiTheme="majorBidi" w:hAnsiTheme="majorBidi" w:cstheme="majorBidi"/>
          <w:sz w:val="24"/>
          <w:szCs w:val="24"/>
          <w:rtl/>
        </w:rPr>
      </w:pPr>
    </w:p>
    <w:p w14:paraId="14E9859D"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חידוש הרמ"א שהוא הדין בעלי ברית</w:t>
      </w:r>
    </w:p>
    <w:p w14:paraId="5DB79F97"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הרמ"א בהג"ה הוסיף: ונראה דהוא הדין לשני בעלי ברית </w:t>
      </w:r>
      <w:proofErr w:type="spellStart"/>
      <w:r w:rsidRPr="00E71567">
        <w:rPr>
          <w:rFonts w:asciiTheme="majorBidi" w:hAnsiTheme="majorBidi" w:cstheme="majorBidi" w:hint="cs"/>
          <w:sz w:val="24"/>
          <w:szCs w:val="24"/>
          <w:rtl/>
        </w:rPr>
        <w:t>דיום</w:t>
      </w:r>
      <w:proofErr w:type="spellEnd"/>
      <w:r w:rsidRPr="00E71567">
        <w:rPr>
          <w:rFonts w:asciiTheme="majorBidi" w:hAnsiTheme="majorBidi" w:cstheme="majorBidi" w:hint="cs"/>
          <w:sz w:val="24"/>
          <w:szCs w:val="24"/>
          <w:rtl/>
        </w:rPr>
        <w:t xml:space="preserve"> טוב שלהם הוא כדלקמן סימן תקנ"ט (סעיף ט). ע"כ. והכי איתא התם: ט' באב שחל להיות בשבת ונדחה ליום ראשון בעל ברית מתפלל מנחה </w:t>
      </w:r>
      <w:r w:rsidRPr="00E71567">
        <w:rPr>
          <w:rFonts w:asciiTheme="majorBidi" w:hAnsiTheme="majorBidi" w:cstheme="majorBidi" w:hint="cs"/>
          <w:sz w:val="24"/>
          <w:szCs w:val="24"/>
          <w:rtl/>
        </w:rPr>
        <w:lastRenderedPageBreak/>
        <w:t>בעוד היום גדול ורוחץ ואינו משלים תעניתו לפי שיום טוב שלו הוא. ע"כ. ופירשו מאמר מרדכי (סק"א) ודברי מנחם (</w:t>
      </w:r>
      <w:proofErr w:type="spellStart"/>
      <w:r w:rsidRPr="00E71567">
        <w:rPr>
          <w:rFonts w:asciiTheme="majorBidi" w:hAnsiTheme="majorBidi" w:cstheme="majorBidi" w:hint="cs"/>
          <w:sz w:val="24"/>
          <w:szCs w:val="24"/>
          <w:rtl/>
        </w:rPr>
        <w:t>הגב"י</w:t>
      </w:r>
      <w:proofErr w:type="spellEnd"/>
      <w:r w:rsidRPr="00E71567">
        <w:rPr>
          <w:rFonts w:asciiTheme="majorBidi" w:hAnsiTheme="majorBidi" w:cstheme="majorBidi" w:hint="cs"/>
          <w:sz w:val="24"/>
          <w:szCs w:val="24"/>
          <w:rtl/>
        </w:rPr>
        <w:t xml:space="preserve"> סק"א) שבעלי ברית כולל אבי הבן הסנדק והמוהל, וכ"כ בהגהות הסמ"ע.</w:t>
      </w:r>
    </w:p>
    <w:p w14:paraId="68724F9A" w14:textId="77777777" w:rsidR="00E71567" w:rsidRPr="00E71567" w:rsidRDefault="00E71567" w:rsidP="00E71567">
      <w:pPr>
        <w:bidi/>
        <w:rPr>
          <w:rFonts w:asciiTheme="majorBidi" w:hAnsiTheme="majorBidi" w:cstheme="majorBidi"/>
          <w:sz w:val="24"/>
          <w:szCs w:val="24"/>
          <w:rtl/>
        </w:rPr>
      </w:pPr>
    </w:p>
    <w:p w14:paraId="0464A86E"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והקשו עליו האחרונים:</w:t>
      </w:r>
    </w:p>
    <w:p w14:paraId="249E4381"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א. מהריק"ש בערך לחם כתב דלא </w:t>
      </w:r>
      <w:proofErr w:type="spellStart"/>
      <w:r w:rsidRPr="00E71567">
        <w:rPr>
          <w:rFonts w:asciiTheme="majorBidi" w:hAnsiTheme="majorBidi" w:cstheme="majorBidi" w:hint="cs"/>
          <w:sz w:val="24"/>
          <w:szCs w:val="24"/>
          <w:rtl/>
        </w:rPr>
        <w:t>כהרמ"א</w:t>
      </w:r>
      <w:proofErr w:type="spellEnd"/>
      <w:r w:rsidRPr="00E71567">
        <w:rPr>
          <w:rFonts w:asciiTheme="majorBidi" w:hAnsiTheme="majorBidi" w:cstheme="majorBidi" w:hint="cs"/>
          <w:sz w:val="24"/>
          <w:szCs w:val="24"/>
          <w:rtl/>
        </w:rPr>
        <w:t xml:space="preserve">, דמשום צערא </w:t>
      </w:r>
      <w:proofErr w:type="spellStart"/>
      <w:r w:rsidRPr="00E71567">
        <w:rPr>
          <w:rFonts w:asciiTheme="majorBidi" w:hAnsiTheme="majorBidi" w:cstheme="majorBidi" w:hint="cs"/>
          <w:sz w:val="24"/>
          <w:szCs w:val="24"/>
          <w:rtl/>
        </w:rPr>
        <w:t>דינוקא</w:t>
      </w:r>
      <w:proofErr w:type="spellEnd"/>
      <w:r w:rsidRPr="00E71567">
        <w:rPr>
          <w:rFonts w:asciiTheme="majorBidi" w:hAnsiTheme="majorBidi" w:cstheme="majorBidi" w:hint="cs"/>
          <w:sz w:val="24"/>
          <w:szCs w:val="24"/>
          <w:rtl/>
        </w:rPr>
        <w:t xml:space="preserve"> לאו מועד </w:t>
      </w:r>
      <w:proofErr w:type="spellStart"/>
      <w:r w:rsidRPr="00E71567">
        <w:rPr>
          <w:rFonts w:asciiTheme="majorBidi" w:hAnsiTheme="majorBidi" w:cstheme="majorBidi" w:hint="cs"/>
          <w:sz w:val="24"/>
          <w:szCs w:val="24"/>
          <w:rtl/>
        </w:rPr>
        <w:t>איקרי</w:t>
      </w:r>
      <w:proofErr w:type="spellEnd"/>
      <w:r w:rsidRPr="00E71567">
        <w:rPr>
          <w:rFonts w:asciiTheme="majorBidi" w:hAnsiTheme="majorBidi" w:cstheme="majorBidi" w:hint="cs"/>
          <w:sz w:val="24"/>
          <w:szCs w:val="24"/>
          <w:rtl/>
        </w:rPr>
        <w:t xml:space="preserve">. ע"כ. </w:t>
      </w:r>
      <w:proofErr w:type="spellStart"/>
      <w:r w:rsidRPr="00E71567">
        <w:rPr>
          <w:rFonts w:asciiTheme="majorBidi" w:hAnsiTheme="majorBidi" w:cstheme="majorBidi" w:hint="cs"/>
          <w:sz w:val="24"/>
          <w:szCs w:val="24"/>
          <w:rtl/>
        </w:rPr>
        <w:t>והחיד"א</w:t>
      </w:r>
      <w:proofErr w:type="spellEnd"/>
      <w:r w:rsidRPr="00E71567">
        <w:rPr>
          <w:rFonts w:asciiTheme="majorBidi" w:hAnsiTheme="majorBidi" w:cstheme="majorBidi" w:hint="cs"/>
          <w:sz w:val="24"/>
          <w:szCs w:val="24"/>
          <w:rtl/>
        </w:rPr>
        <w:t xml:space="preserve"> בברכי יוסף (אות ו) דחה דבריו שאין זה טעם מספיק לחלק בין חתן לבעל ברית, דאי אמרו האי טעמא </w:t>
      </w:r>
      <w:proofErr w:type="spellStart"/>
      <w:r w:rsidRPr="00E71567">
        <w:rPr>
          <w:rFonts w:asciiTheme="majorBidi" w:hAnsiTheme="majorBidi" w:cstheme="majorBidi" w:hint="cs"/>
          <w:sz w:val="24"/>
          <w:szCs w:val="24"/>
          <w:rtl/>
        </w:rPr>
        <w:t>דצערא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דינוקא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פ"ק</w:t>
      </w:r>
      <w:proofErr w:type="spellEnd"/>
      <w:r w:rsidRPr="00E71567">
        <w:rPr>
          <w:rFonts w:asciiTheme="majorBidi" w:hAnsiTheme="majorBidi" w:cstheme="majorBidi" w:hint="cs"/>
          <w:sz w:val="24"/>
          <w:szCs w:val="24"/>
          <w:rtl/>
        </w:rPr>
        <w:t xml:space="preserve"> דכתובות (ח א) לאו דמשום הכי לא </w:t>
      </w:r>
      <w:proofErr w:type="spellStart"/>
      <w:r w:rsidRPr="00E71567">
        <w:rPr>
          <w:rFonts w:asciiTheme="majorBidi" w:hAnsiTheme="majorBidi" w:cstheme="majorBidi" w:hint="cs"/>
          <w:sz w:val="24"/>
          <w:szCs w:val="24"/>
          <w:rtl/>
        </w:rPr>
        <w:t>איקרי</w:t>
      </w:r>
      <w:proofErr w:type="spellEnd"/>
      <w:r w:rsidRPr="00E71567">
        <w:rPr>
          <w:rFonts w:asciiTheme="majorBidi" w:hAnsiTheme="majorBidi" w:cstheme="majorBidi" w:hint="cs"/>
          <w:sz w:val="24"/>
          <w:szCs w:val="24"/>
          <w:rtl/>
        </w:rPr>
        <w:t xml:space="preserve"> מועד אלא </w:t>
      </w:r>
      <w:proofErr w:type="spellStart"/>
      <w:r w:rsidRPr="00E71567">
        <w:rPr>
          <w:rFonts w:asciiTheme="majorBidi" w:hAnsiTheme="majorBidi" w:cstheme="majorBidi" w:hint="cs"/>
          <w:sz w:val="24"/>
          <w:szCs w:val="24"/>
          <w:rtl/>
        </w:rPr>
        <w:t>דהש"ס</w:t>
      </w:r>
      <w:proofErr w:type="spellEnd"/>
      <w:r w:rsidRPr="00E71567">
        <w:rPr>
          <w:rFonts w:asciiTheme="majorBidi" w:hAnsiTheme="majorBidi" w:cstheme="majorBidi" w:hint="cs"/>
          <w:sz w:val="24"/>
          <w:szCs w:val="24"/>
          <w:rtl/>
        </w:rPr>
        <w:t xml:space="preserve"> קאמר דמטעם צערא </w:t>
      </w:r>
      <w:proofErr w:type="spellStart"/>
      <w:r w:rsidRPr="00E71567">
        <w:rPr>
          <w:rFonts w:asciiTheme="majorBidi" w:hAnsiTheme="majorBidi" w:cstheme="majorBidi" w:hint="cs"/>
          <w:sz w:val="24"/>
          <w:szCs w:val="24"/>
          <w:rtl/>
        </w:rPr>
        <w:t>דינוקא</w:t>
      </w:r>
      <w:proofErr w:type="spellEnd"/>
      <w:r w:rsidRPr="00E71567">
        <w:rPr>
          <w:rFonts w:asciiTheme="majorBidi" w:hAnsiTheme="majorBidi" w:cstheme="majorBidi" w:hint="cs"/>
          <w:sz w:val="24"/>
          <w:szCs w:val="24"/>
          <w:rtl/>
        </w:rPr>
        <w:t xml:space="preserve"> לא אמרינן שהשמחה במעונו, דבעינן </w:t>
      </w:r>
      <w:proofErr w:type="spellStart"/>
      <w:r w:rsidRPr="00E71567">
        <w:rPr>
          <w:rFonts w:asciiTheme="majorBidi" w:hAnsiTheme="majorBidi" w:cstheme="majorBidi" w:hint="cs"/>
          <w:sz w:val="24"/>
          <w:szCs w:val="24"/>
          <w:rtl/>
        </w:rPr>
        <w:t>דתהוי</w:t>
      </w:r>
      <w:proofErr w:type="spellEnd"/>
      <w:r w:rsidRPr="00E71567">
        <w:rPr>
          <w:rFonts w:asciiTheme="majorBidi" w:hAnsiTheme="majorBidi" w:cstheme="majorBidi" w:hint="cs"/>
          <w:sz w:val="24"/>
          <w:szCs w:val="24"/>
          <w:rtl/>
        </w:rPr>
        <w:t xml:space="preserve"> שמחה בלא צער אבל </w:t>
      </w:r>
      <w:proofErr w:type="spellStart"/>
      <w:r w:rsidRPr="00E71567">
        <w:rPr>
          <w:rFonts w:asciiTheme="majorBidi" w:hAnsiTheme="majorBidi" w:cstheme="majorBidi" w:hint="cs"/>
          <w:sz w:val="24"/>
          <w:szCs w:val="24"/>
          <w:rtl/>
        </w:rPr>
        <w:t>איקרי</w:t>
      </w:r>
      <w:proofErr w:type="spellEnd"/>
      <w:r w:rsidRPr="00E71567">
        <w:rPr>
          <w:rFonts w:asciiTheme="majorBidi" w:hAnsiTheme="majorBidi" w:cstheme="majorBidi" w:hint="cs"/>
          <w:sz w:val="24"/>
          <w:szCs w:val="24"/>
          <w:rtl/>
        </w:rPr>
        <w:t xml:space="preserve"> מועד כמו שכתב מור"ם.</w:t>
      </w:r>
    </w:p>
    <w:p w14:paraId="66906089"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ב. ביאור הגר"א (סק"ב) כתב, כמו שכתוב בסימן תקנ"ט סעיף ט', ואינו מוכרח, ועיין </w:t>
      </w:r>
      <w:proofErr w:type="spellStart"/>
      <w:r w:rsidRPr="00E71567">
        <w:rPr>
          <w:rFonts w:asciiTheme="majorBidi" w:hAnsiTheme="majorBidi" w:cstheme="majorBidi" w:hint="cs"/>
          <w:sz w:val="24"/>
          <w:szCs w:val="24"/>
          <w:rtl/>
        </w:rPr>
        <w:t>מג"א</w:t>
      </w:r>
      <w:proofErr w:type="spellEnd"/>
      <w:r w:rsidRPr="00E71567">
        <w:rPr>
          <w:rFonts w:asciiTheme="majorBidi" w:hAnsiTheme="majorBidi" w:cstheme="majorBidi" w:hint="cs"/>
          <w:sz w:val="24"/>
          <w:szCs w:val="24"/>
          <w:rtl/>
        </w:rPr>
        <w:t xml:space="preserve"> (סק"ג). ע"כ. ונראה כוונתו כיון דהתם חזינן שיו"ט שלו הוא שדוחה </w:t>
      </w:r>
      <w:proofErr w:type="spellStart"/>
      <w:r w:rsidRPr="00E71567">
        <w:rPr>
          <w:rFonts w:asciiTheme="majorBidi" w:hAnsiTheme="majorBidi" w:cstheme="majorBidi" w:hint="cs"/>
          <w:sz w:val="24"/>
          <w:szCs w:val="24"/>
          <w:rtl/>
        </w:rPr>
        <w:t>אבילות</w:t>
      </w:r>
      <w:proofErr w:type="spellEnd"/>
      <w:r w:rsidRPr="00E71567">
        <w:rPr>
          <w:rFonts w:asciiTheme="majorBidi" w:hAnsiTheme="majorBidi" w:cstheme="majorBidi" w:hint="cs"/>
          <w:sz w:val="24"/>
          <w:szCs w:val="24"/>
          <w:rtl/>
        </w:rPr>
        <w:t xml:space="preserve"> אבל לא חזינן שנותנין לו דיני יו"ט בפועל.</w:t>
      </w:r>
    </w:p>
    <w:p w14:paraId="4BD45C35"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ג. פר"ח הקשה: דאמרינן בפרק הקורא עומד (מגילה </w:t>
      </w:r>
      <w:proofErr w:type="spellStart"/>
      <w:r w:rsidRPr="00E71567">
        <w:rPr>
          <w:rFonts w:asciiTheme="majorBidi" w:hAnsiTheme="majorBidi" w:cstheme="majorBidi" w:hint="cs"/>
          <w:sz w:val="24"/>
          <w:szCs w:val="24"/>
          <w:rtl/>
        </w:rPr>
        <w:t>כב</w:t>
      </w:r>
      <w:proofErr w:type="spellEnd"/>
      <w:r w:rsidRPr="00E71567">
        <w:rPr>
          <w:rFonts w:asciiTheme="majorBidi" w:hAnsiTheme="majorBidi" w:cstheme="majorBidi" w:hint="cs"/>
          <w:sz w:val="24"/>
          <w:szCs w:val="24"/>
          <w:rtl/>
        </w:rPr>
        <w:t xml:space="preserve"> ב) כל </w:t>
      </w:r>
      <w:proofErr w:type="spellStart"/>
      <w:r w:rsidRPr="00E71567">
        <w:rPr>
          <w:rFonts w:asciiTheme="majorBidi" w:hAnsiTheme="majorBidi" w:cstheme="majorBidi" w:hint="cs"/>
          <w:sz w:val="24"/>
          <w:szCs w:val="24"/>
          <w:rtl/>
        </w:rPr>
        <w:t>דטפי</w:t>
      </w:r>
      <w:proofErr w:type="spellEnd"/>
      <w:r w:rsidRPr="00E71567">
        <w:rPr>
          <w:rFonts w:asciiTheme="majorBidi" w:hAnsiTheme="majorBidi" w:cstheme="majorBidi" w:hint="cs"/>
          <w:sz w:val="24"/>
          <w:szCs w:val="24"/>
          <w:rtl/>
        </w:rPr>
        <w:t xml:space="preserve"> ליה מילתא מחבריה טפי ליה גברא יתירה, הלכך בראש חדש ומועד דאיכא קרבן מוסף קורין ארבעה, ביום טוב דאסור בעשיית מלאכה חמשה. ואם כן בעל ברית דלא </w:t>
      </w:r>
      <w:proofErr w:type="spellStart"/>
      <w:r w:rsidRPr="00E71567">
        <w:rPr>
          <w:rFonts w:asciiTheme="majorBidi" w:hAnsiTheme="majorBidi" w:cstheme="majorBidi" w:hint="cs"/>
          <w:sz w:val="24"/>
          <w:szCs w:val="24"/>
          <w:rtl/>
        </w:rPr>
        <w:t>אשכחינן</w:t>
      </w:r>
      <w:proofErr w:type="spellEnd"/>
      <w:r w:rsidRPr="00E71567">
        <w:rPr>
          <w:rFonts w:asciiTheme="majorBidi" w:hAnsiTheme="majorBidi" w:cstheme="majorBidi" w:hint="cs"/>
          <w:sz w:val="24"/>
          <w:szCs w:val="24"/>
          <w:rtl/>
        </w:rPr>
        <w:t xml:space="preserve"> אלא שהיו </w:t>
      </w:r>
      <w:proofErr w:type="spellStart"/>
      <w:r w:rsidRPr="00E71567">
        <w:rPr>
          <w:rFonts w:asciiTheme="majorBidi" w:hAnsiTheme="majorBidi" w:cstheme="majorBidi" w:hint="cs"/>
          <w:sz w:val="24"/>
          <w:szCs w:val="24"/>
          <w:rtl/>
        </w:rPr>
        <w:t>נוהגין</w:t>
      </w:r>
      <w:proofErr w:type="spellEnd"/>
      <w:r w:rsidRPr="00E71567">
        <w:rPr>
          <w:rFonts w:asciiTheme="majorBidi" w:hAnsiTheme="majorBidi" w:cstheme="majorBidi" w:hint="cs"/>
          <w:sz w:val="24"/>
          <w:szCs w:val="24"/>
          <w:rtl/>
        </w:rPr>
        <w:t xml:space="preserve"> להרבות במשתה, </w:t>
      </w:r>
      <w:proofErr w:type="spellStart"/>
      <w:r w:rsidRPr="00E71567">
        <w:rPr>
          <w:rFonts w:asciiTheme="majorBidi" w:hAnsiTheme="majorBidi" w:cstheme="majorBidi" w:hint="cs"/>
          <w:sz w:val="24"/>
          <w:szCs w:val="24"/>
          <w:rtl/>
        </w:rPr>
        <w:t>כדמוכח</w:t>
      </w:r>
      <w:proofErr w:type="spellEnd"/>
      <w:r w:rsidRPr="00E71567">
        <w:rPr>
          <w:rFonts w:asciiTheme="majorBidi" w:hAnsiTheme="majorBidi" w:cstheme="majorBidi" w:hint="cs"/>
          <w:sz w:val="24"/>
          <w:szCs w:val="24"/>
          <w:rtl/>
        </w:rPr>
        <w:t xml:space="preserve"> בסנהדרין (לב ב) אור הנר בברור חיל משתה שם משתה שם, וכן מוכח נמי בריש פרק ר"א </w:t>
      </w:r>
      <w:proofErr w:type="spellStart"/>
      <w:r w:rsidRPr="00E71567">
        <w:rPr>
          <w:rFonts w:asciiTheme="majorBidi" w:hAnsiTheme="majorBidi" w:cstheme="majorBidi" w:hint="cs"/>
          <w:sz w:val="24"/>
          <w:szCs w:val="24"/>
          <w:rtl/>
        </w:rPr>
        <w:t>דמילה</w:t>
      </w:r>
      <w:proofErr w:type="spellEnd"/>
      <w:r w:rsidRPr="00E71567">
        <w:rPr>
          <w:rFonts w:asciiTheme="majorBidi" w:hAnsiTheme="majorBidi" w:cstheme="majorBidi" w:hint="cs"/>
          <w:sz w:val="24"/>
          <w:szCs w:val="24"/>
          <w:rtl/>
        </w:rPr>
        <w:t xml:space="preserve"> (קל א), אבל שהבעל ברית יאסר במלאכה הא ודאי לא, וכיון דכן אטו עדיף בעל ברית מפורים </w:t>
      </w:r>
      <w:proofErr w:type="spellStart"/>
      <w:r w:rsidRPr="00E71567">
        <w:rPr>
          <w:rFonts w:asciiTheme="majorBidi" w:hAnsiTheme="majorBidi" w:cstheme="majorBidi" w:hint="cs"/>
          <w:sz w:val="24"/>
          <w:szCs w:val="24"/>
          <w:rtl/>
        </w:rPr>
        <w:t>דמשתה</w:t>
      </w:r>
      <w:proofErr w:type="spellEnd"/>
      <w:r w:rsidRPr="00E71567">
        <w:rPr>
          <w:rFonts w:asciiTheme="majorBidi" w:hAnsiTheme="majorBidi" w:cstheme="majorBidi" w:hint="cs"/>
          <w:sz w:val="24"/>
          <w:szCs w:val="24"/>
          <w:rtl/>
        </w:rPr>
        <w:t xml:space="preserve"> ושמחה כתיב ביה, ואינן </w:t>
      </w:r>
      <w:proofErr w:type="spellStart"/>
      <w:r w:rsidRPr="00E71567">
        <w:rPr>
          <w:rFonts w:asciiTheme="majorBidi" w:hAnsiTheme="majorBidi" w:cstheme="majorBidi" w:hint="cs"/>
          <w:sz w:val="24"/>
          <w:szCs w:val="24"/>
          <w:rtl/>
        </w:rPr>
        <w:t>עולין</w:t>
      </w:r>
      <w:proofErr w:type="spellEnd"/>
      <w:r w:rsidRPr="00E71567">
        <w:rPr>
          <w:rFonts w:asciiTheme="majorBidi" w:hAnsiTheme="majorBidi" w:cstheme="majorBidi" w:hint="cs"/>
          <w:sz w:val="24"/>
          <w:szCs w:val="24"/>
          <w:rtl/>
        </w:rPr>
        <w:t xml:space="preserve"> אלא שלשה. ע"כ. והסכים עמו </w:t>
      </w:r>
      <w:proofErr w:type="spellStart"/>
      <w:r w:rsidRPr="00E71567">
        <w:rPr>
          <w:rFonts w:asciiTheme="majorBidi" w:hAnsiTheme="majorBidi" w:cstheme="majorBidi" w:hint="cs"/>
          <w:sz w:val="24"/>
          <w:szCs w:val="24"/>
          <w:rtl/>
        </w:rPr>
        <w:t>ברכ"י</w:t>
      </w:r>
      <w:proofErr w:type="spellEnd"/>
      <w:r w:rsidRPr="00E71567">
        <w:rPr>
          <w:rFonts w:asciiTheme="majorBidi" w:hAnsiTheme="majorBidi" w:cstheme="majorBidi" w:hint="cs"/>
          <w:sz w:val="24"/>
          <w:szCs w:val="24"/>
          <w:rtl/>
        </w:rPr>
        <w:t xml:space="preserve"> (אות ו).</w:t>
      </w:r>
    </w:p>
    <w:p w14:paraId="2CE2416F"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ד. הסמ"ע בהגהותיו הקשה: לקמן שם (תקנ"ט ח) כתב שאבי הבן המוהל והסנדק כולם נקראים בעלי ברית, וא"כ לפי זה היה מותר להוסיף בשביל כולן. ולפי זה היה לנו להוסיף תמיד בכל פעם שיש מילה ביום ב' וה' ואין </w:t>
      </w:r>
      <w:proofErr w:type="spellStart"/>
      <w:r w:rsidRPr="00E71567">
        <w:rPr>
          <w:rFonts w:asciiTheme="majorBidi" w:hAnsiTheme="majorBidi" w:cstheme="majorBidi" w:hint="cs"/>
          <w:sz w:val="24"/>
          <w:szCs w:val="24"/>
          <w:rtl/>
        </w:rPr>
        <w:t>נוהגין</w:t>
      </w:r>
      <w:proofErr w:type="spellEnd"/>
      <w:r w:rsidRPr="00E71567">
        <w:rPr>
          <w:rFonts w:asciiTheme="majorBidi" w:hAnsiTheme="majorBidi" w:cstheme="majorBidi" w:hint="cs"/>
          <w:sz w:val="24"/>
          <w:szCs w:val="24"/>
          <w:rtl/>
        </w:rPr>
        <w:t xml:space="preserve"> כן, ולפי זה גם כשיש שנים ושלש ברית מלות גם כן אין לנהוג כן. ע"כ. ונראה ליישב דהטעם </w:t>
      </w:r>
      <w:proofErr w:type="spellStart"/>
      <w:r w:rsidRPr="00E71567">
        <w:rPr>
          <w:rFonts w:asciiTheme="majorBidi" w:hAnsiTheme="majorBidi" w:cstheme="majorBidi" w:hint="cs"/>
          <w:sz w:val="24"/>
          <w:szCs w:val="24"/>
          <w:rtl/>
        </w:rPr>
        <w:t>שמתירין</w:t>
      </w:r>
      <w:proofErr w:type="spellEnd"/>
      <w:r w:rsidRPr="00E71567">
        <w:rPr>
          <w:rFonts w:asciiTheme="majorBidi" w:hAnsiTheme="majorBidi" w:cstheme="majorBidi" w:hint="cs"/>
          <w:sz w:val="24"/>
          <w:szCs w:val="24"/>
          <w:rtl/>
        </w:rPr>
        <w:t xml:space="preserve"> להעלות ב' בעלי ברית הוא כדי לא לצער אחד מהם שחבירו עולה ואיהו לא, משא"כ אבי הבן והסנדק והמוהל ששמחתם שונה אחד מחבירו שאינם מאותה סיבה, אין אתה מטיל קנאה אם אחד עולה והשני לא, שאינם באותו מצב, ודו"ק.</w:t>
      </w:r>
    </w:p>
    <w:p w14:paraId="7EF5138A"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ה. בספר רגל ישרה בריש הספר כתב, </w:t>
      </w:r>
      <w:proofErr w:type="spellStart"/>
      <w:r w:rsidRPr="00E71567">
        <w:rPr>
          <w:rFonts w:asciiTheme="majorBidi" w:hAnsiTheme="majorBidi" w:cstheme="majorBidi" w:hint="cs"/>
          <w:sz w:val="24"/>
          <w:szCs w:val="24"/>
          <w:rtl/>
        </w:rPr>
        <w:t>תמהני</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דמפ"ג</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דנגעים</w:t>
      </w:r>
      <w:proofErr w:type="spellEnd"/>
      <w:r w:rsidRPr="00E71567">
        <w:rPr>
          <w:rFonts w:asciiTheme="majorBidi" w:hAnsiTheme="majorBidi" w:cstheme="majorBidi" w:hint="cs"/>
          <w:sz w:val="24"/>
          <w:szCs w:val="24"/>
          <w:rtl/>
        </w:rPr>
        <w:t xml:space="preserve"> משנה ב' דלחתן אין רואין לו הנגעים כרגל, משמע דבעל ברית לא יחשב כרגל וצ"ע. עכ"ל. וכתב עליו החיד"א </w:t>
      </w:r>
      <w:proofErr w:type="spellStart"/>
      <w:r w:rsidRPr="00E71567">
        <w:rPr>
          <w:rFonts w:asciiTheme="majorBidi" w:hAnsiTheme="majorBidi" w:cstheme="majorBidi" w:hint="cs"/>
          <w:sz w:val="24"/>
          <w:szCs w:val="24"/>
          <w:rtl/>
        </w:rPr>
        <w:t>במחב"ר</w:t>
      </w:r>
      <w:proofErr w:type="spellEnd"/>
      <w:r w:rsidRPr="00E71567">
        <w:rPr>
          <w:rFonts w:asciiTheme="majorBidi" w:hAnsiTheme="majorBidi" w:cstheme="majorBidi" w:hint="cs"/>
          <w:sz w:val="24"/>
          <w:szCs w:val="24"/>
          <w:rtl/>
        </w:rPr>
        <w:t xml:space="preserve"> (אות ב): ולק"מ </w:t>
      </w:r>
      <w:proofErr w:type="spellStart"/>
      <w:r w:rsidRPr="00E71567">
        <w:rPr>
          <w:rFonts w:asciiTheme="majorBidi" w:hAnsiTheme="majorBidi" w:cstheme="majorBidi" w:hint="cs"/>
          <w:sz w:val="24"/>
          <w:szCs w:val="24"/>
          <w:rtl/>
        </w:rPr>
        <w:t>דאע"ג</w:t>
      </w:r>
      <w:proofErr w:type="spellEnd"/>
      <w:r w:rsidRPr="00E71567">
        <w:rPr>
          <w:rFonts w:asciiTheme="majorBidi" w:hAnsiTheme="majorBidi" w:cstheme="majorBidi" w:hint="cs"/>
          <w:sz w:val="24"/>
          <w:szCs w:val="24"/>
          <w:rtl/>
        </w:rPr>
        <w:t xml:space="preserve"> דבעל ברית אינו שוה לחתן לענין נגעים מכל מקום סבר מור"ם דכיון </w:t>
      </w:r>
      <w:proofErr w:type="spellStart"/>
      <w:r w:rsidRPr="00E71567">
        <w:rPr>
          <w:rFonts w:asciiTheme="majorBidi" w:hAnsiTheme="majorBidi" w:cstheme="majorBidi" w:hint="cs"/>
          <w:sz w:val="24"/>
          <w:szCs w:val="24"/>
          <w:rtl/>
        </w:rPr>
        <w:t>דמבואר</w:t>
      </w:r>
      <w:proofErr w:type="spellEnd"/>
      <w:r w:rsidRPr="00E71567">
        <w:rPr>
          <w:rFonts w:asciiTheme="majorBidi" w:hAnsiTheme="majorBidi" w:cstheme="majorBidi" w:hint="cs"/>
          <w:sz w:val="24"/>
          <w:szCs w:val="24"/>
          <w:rtl/>
        </w:rPr>
        <w:t xml:space="preserve"> בסימן תקנ"ט </w:t>
      </w:r>
      <w:proofErr w:type="spellStart"/>
      <w:r w:rsidRPr="00E71567">
        <w:rPr>
          <w:rFonts w:asciiTheme="majorBidi" w:hAnsiTheme="majorBidi" w:cstheme="majorBidi" w:hint="cs"/>
          <w:sz w:val="24"/>
          <w:szCs w:val="24"/>
          <w:rtl/>
        </w:rPr>
        <w:t>דיום</w:t>
      </w:r>
      <w:proofErr w:type="spellEnd"/>
      <w:r w:rsidRPr="00E71567">
        <w:rPr>
          <w:rFonts w:asciiTheme="majorBidi" w:hAnsiTheme="majorBidi" w:cstheme="majorBidi" w:hint="cs"/>
          <w:sz w:val="24"/>
          <w:szCs w:val="24"/>
          <w:rtl/>
        </w:rPr>
        <w:t xml:space="preserve"> טוב שלו הוא והפסיקו ט' באב דחוי, מצו לעלות ד' כיון </w:t>
      </w:r>
      <w:proofErr w:type="spellStart"/>
      <w:r w:rsidRPr="00E71567">
        <w:rPr>
          <w:rFonts w:asciiTheme="majorBidi" w:hAnsiTheme="majorBidi" w:cstheme="majorBidi" w:hint="cs"/>
          <w:sz w:val="24"/>
          <w:szCs w:val="24"/>
          <w:rtl/>
        </w:rPr>
        <w:t>דחשיב</w:t>
      </w:r>
      <w:proofErr w:type="spellEnd"/>
      <w:r w:rsidRPr="00E71567">
        <w:rPr>
          <w:rFonts w:asciiTheme="majorBidi" w:hAnsiTheme="majorBidi" w:cstheme="majorBidi" w:hint="cs"/>
          <w:sz w:val="24"/>
          <w:szCs w:val="24"/>
          <w:rtl/>
        </w:rPr>
        <w:t xml:space="preserve"> יום טוב שלהם. ע"כ.</w:t>
      </w:r>
    </w:p>
    <w:p w14:paraId="1AFB9BA2" w14:textId="05E4A32F"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ו. בס' תיקון יששכר (דף נ"ה ע"א) דחה סברא זו: אין בעל ברית כחתן בזה כלל אפילו לפי מעשה שהיה לרבינו יעב"ץ ז"ל ככתוב בטורים ז"ל סי' תקנ"ט וכו', שאין לומר </w:t>
      </w:r>
      <w:proofErr w:type="spellStart"/>
      <w:r w:rsidRPr="00E71567">
        <w:rPr>
          <w:rFonts w:asciiTheme="majorBidi" w:hAnsiTheme="majorBidi" w:cstheme="majorBidi" w:hint="cs"/>
          <w:sz w:val="24"/>
          <w:szCs w:val="24"/>
          <w:rtl/>
        </w:rPr>
        <w:t>מדריב"א</w:t>
      </w:r>
      <w:proofErr w:type="spellEnd"/>
      <w:r w:rsidRPr="00E71567">
        <w:rPr>
          <w:rFonts w:asciiTheme="majorBidi" w:hAnsiTheme="majorBidi" w:cstheme="majorBidi" w:hint="cs"/>
          <w:sz w:val="24"/>
          <w:szCs w:val="24"/>
          <w:rtl/>
        </w:rPr>
        <w:t xml:space="preserve"> אלא דוקא חתן שנזכר בגמרא מפורש שחופה הרי היא כמועד בכמה דברים, ועוד שהחתן דינו הוא שאין לו לעסוק במלאכה ולא נושא ונותן בשוק אלא אוכל ושותה ושמח כבמועד, ולא מצינו מכל זה וכיוצא בזה בבעל הברית דבר, וכל הקהל שבבית הכנסת אע"פ שאינם חתנים ולא מועדם הוא אותו יום עם כל זה חייבים הם כל אותו ציבור לסייע בשמחת חתן וכלה וכו', לא כן בעל הברית שאין יום טוב של בעל הברית נקרא לו יום טוב אלא </w:t>
      </w:r>
      <w:proofErr w:type="spellStart"/>
      <w:r w:rsidRPr="00E71567">
        <w:rPr>
          <w:rFonts w:asciiTheme="majorBidi" w:hAnsiTheme="majorBidi" w:cstheme="majorBidi" w:hint="cs"/>
          <w:sz w:val="24"/>
          <w:szCs w:val="24"/>
          <w:rtl/>
        </w:rPr>
        <w:t>לשישמח</w:t>
      </w:r>
      <w:proofErr w:type="spellEnd"/>
      <w:r w:rsidRPr="00E71567">
        <w:rPr>
          <w:rFonts w:asciiTheme="majorBidi" w:hAnsiTheme="majorBidi" w:cstheme="majorBidi" w:hint="cs"/>
          <w:sz w:val="24"/>
          <w:szCs w:val="24"/>
          <w:rtl/>
        </w:rPr>
        <w:t xml:space="preserve"> בו בשמחה במאכל ומשתה שקיים מצות הברית שהשמחה בסעודה זו מצוה משום שש אנכי על אמרתך וכמו שתמצא הדבור בזה בכמה מקומות לרז"ל, והוסיף בה רבינו יעב"ץ ז"ל א"כ הואיל וכן הוא יום טוב </w:t>
      </w:r>
      <w:r w:rsidRPr="00E71567">
        <w:rPr>
          <w:rFonts w:asciiTheme="majorBidi" w:hAnsiTheme="majorBidi" w:cstheme="majorBidi" w:hint="cs"/>
          <w:sz w:val="24"/>
          <w:szCs w:val="24"/>
          <w:rtl/>
        </w:rPr>
        <w:lastRenderedPageBreak/>
        <w:t xml:space="preserve">לבעל הברית דיינינן בה מאותה דר' צדוק שאפילו שיקרה שיהיה ביום תענית </w:t>
      </w:r>
      <w:proofErr w:type="spellStart"/>
      <w:r w:rsidRPr="00E71567">
        <w:rPr>
          <w:rFonts w:asciiTheme="majorBidi" w:hAnsiTheme="majorBidi" w:cstheme="majorBidi" w:hint="cs"/>
          <w:sz w:val="24"/>
          <w:szCs w:val="24"/>
          <w:rtl/>
        </w:rPr>
        <w:t>ט"ב</w:t>
      </w:r>
      <w:proofErr w:type="spellEnd"/>
      <w:r w:rsidRPr="00E71567">
        <w:rPr>
          <w:rFonts w:asciiTheme="majorBidi" w:hAnsiTheme="majorBidi" w:cstheme="majorBidi" w:hint="cs"/>
          <w:sz w:val="24"/>
          <w:szCs w:val="24"/>
          <w:rtl/>
        </w:rPr>
        <w:t xml:space="preserve"> אין צריך להתענות בו כל היום אלא עד אחר חצות ודי בזה להשלים עם שניהם כדר' צדוק מפני שאותו יום בשניהם הוא יום עובר' אבל אין נראה שיכול לשמוח בו באכילה ושתיה כגון בסעודה גדולה כמנהג אילו אירע ביום אחר שאינו </w:t>
      </w:r>
      <w:proofErr w:type="spellStart"/>
      <w:r w:rsidRPr="00E71567">
        <w:rPr>
          <w:rFonts w:asciiTheme="majorBidi" w:hAnsiTheme="majorBidi" w:cstheme="majorBidi" w:hint="cs"/>
          <w:sz w:val="24"/>
          <w:szCs w:val="24"/>
          <w:rtl/>
        </w:rPr>
        <w:t>ט"ב</w:t>
      </w:r>
      <w:proofErr w:type="spellEnd"/>
      <w:r w:rsidRPr="00E71567">
        <w:rPr>
          <w:rFonts w:asciiTheme="majorBidi" w:hAnsiTheme="majorBidi" w:cstheme="majorBidi" w:hint="cs"/>
          <w:sz w:val="24"/>
          <w:szCs w:val="24"/>
          <w:rtl/>
        </w:rPr>
        <w:t>, כנראה מלשונו שכתב ורחץ ולא השלים תעניתו משמע רחץ ולא השלים דוקא, והכי נמי משמע מדרבי צדוק שאמר ולא השלמנוהו ולא אמר ועשינו יום טוב שלנו. ע"כ.</w:t>
      </w:r>
      <w:r w:rsidR="00677367">
        <w:rPr>
          <w:rFonts w:asciiTheme="majorBidi" w:hAnsiTheme="majorBidi" w:cstheme="majorBidi" w:hint="cs"/>
          <w:sz w:val="24"/>
          <w:szCs w:val="24"/>
          <w:rtl/>
        </w:rPr>
        <w:t xml:space="preserve"> </w:t>
      </w:r>
    </w:p>
    <w:p w14:paraId="418E4B20" w14:textId="77777777" w:rsidR="00E71567" w:rsidRPr="00E71567" w:rsidRDefault="00E71567" w:rsidP="00E71567">
      <w:pPr>
        <w:bidi/>
        <w:rPr>
          <w:rFonts w:asciiTheme="majorBidi" w:hAnsiTheme="majorBidi" w:cstheme="majorBidi"/>
          <w:sz w:val="24"/>
          <w:szCs w:val="24"/>
          <w:rtl/>
        </w:rPr>
      </w:pPr>
    </w:p>
    <w:p w14:paraId="0AE4EA16"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מכל זה נראה ברור שלא שייך להוסיף עולים כשיש שני חתני בר מצוה, כיון שלא מצינו שם חיוב שמחה כלל ובקושי הוי סעודת מצוה, ודאי שלכולי עלמא אינו מועד </w:t>
      </w:r>
      <w:proofErr w:type="spellStart"/>
      <w:r w:rsidRPr="00E71567">
        <w:rPr>
          <w:rFonts w:asciiTheme="majorBidi" w:hAnsiTheme="majorBidi" w:cstheme="majorBidi" w:hint="cs"/>
          <w:sz w:val="24"/>
          <w:szCs w:val="24"/>
          <w:rtl/>
        </w:rPr>
        <w:t>לדידיהו</w:t>
      </w:r>
      <w:proofErr w:type="spellEnd"/>
      <w:r w:rsidRPr="00E71567">
        <w:rPr>
          <w:rFonts w:asciiTheme="majorBidi" w:hAnsiTheme="majorBidi" w:cstheme="majorBidi" w:hint="cs"/>
          <w:sz w:val="24"/>
          <w:szCs w:val="24"/>
          <w:rtl/>
        </w:rPr>
        <w:t xml:space="preserve"> ואין להעלות רביעי, וזה דלא </w:t>
      </w:r>
      <w:proofErr w:type="spellStart"/>
      <w:r w:rsidRPr="00E71567">
        <w:rPr>
          <w:rFonts w:asciiTheme="majorBidi" w:hAnsiTheme="majorBidi" w:cstheme="majorBidi" w:hint="cs"/>
          <w:sz w:val="24"/>
          <w:szCs w:val="24"/>
          <w:rtl/>
        </w:rPr>
        <w:t>כשו"ת</w:t>
      </w:r>
      <w:proofErr w:type="spellEnd"/>
      <w:r w:rsidRPr="00E71567">
        <w:rPr>
          <w:rFonts w:asciiTheme="majorBidi" w:hAnsiTheme="majorBidi" w:cstheme="majorBidi" w:hint="cs"/>
          <w:sz w:val="24"/>
          <w:szCs w:val="24"/>
          <w:rtl/>
        </w:rPr>
        <w:t xml:space="preserve"> קרית חנה דוד (א כ) ושו"ת שמש ומגן (א </w:t>
      </w:r>
      <w:proofErr w:type="spellStart"/>
      <w:r w:rsidRPr="00E71567">
        <w:rPr>
          <w:rFonts w:asciiTheme="majorBidi" w:hAnsiTheme="majorBidi" w:cstheme="majorBidi" w:hint="cs"/>
          <w:sz w:val="24"/>
          <w:szCs w:val="24"/>
          <w:rtl/>
        </w:rPr>
        <w:t>יז</w:t>
      </w:r>
      <w:proofErr w:type="spellEnd"/>
      <w:r w:rsidRPr="00E71567">
        <w:rPr>
          <w:rFonts w:asciiTheme="majorBidi" w:hAnsiTheme="majorBidi" w:cstheme="majorBidi" w:hint="cs"/>
          <w:sz w:val="24"/>
          <w:szCs w:val="24"/>
          <w:rtl/>
        </w:rPr>
        <w:t xml:space="preserve">) שכתבו שגם בחתני בר מצוה במקום שנהגו יכולים להוסיף. וכל שכן במקום שנהגו לחנכם למצות כשהם קטנים, שלא שייך לומר שיום טוב דידהו הוי שאינם חייבים במצוות כלל. וכ"כ </w:t>
      </w:r>
      <w:proofErr w:type="spellStart"/>
      <w:r w:rsidRPr="00E71567">
        <w:rPr>
          <w:rFonts w:asciiTheme="majorBidi" w:hAnsiTheme="majorBidi" w:cstheme="majorBidi" w:hint="cs"/>
          <w:sz w:val="24"/>
          <w:szCs w:val="24"/>
          <w:rtl/>
        </w:rPr>
        <w:t>מהרי"צ</w:t>
      </w:r>
      <w:proofErr w:type="spellEnd"/>
      <w:r w:rsidRPr="00E71567">
        <w:rPr>
          <w:rFonts w:asciiTheme="majorBidi" w:hAnsiTheme="majorBidi" w:cstheme="majorBidi" w:hint="cs"/>
          <w:sz w:val="24"/>
          <w:szCs w:val="24"/>
          <w:rtl/>
        </w:rPr>
        <w:t xml:space="preserve"> חזן בשו"ת יחוה דעת (</w:t>
      </w:r>
      <w:proofErr w:type="spellStart"/>
      <w:r w:rsidRPr="00E71567">
        <w:rPr>
          <w:rFonts w:asciiTheme="majorBidi" w:hAnsiTheme="majorBidi" w:cstheme="majorBidi" w:hint="cs"/>
          <w:sz w:val="24"/>
          <w:szCs w:val="24"/>
          <w:rtl/>
        </w:rPr>
        <w:t>ח"ג</w:t>
      </w:r>
      <w:proofErr w:type="spellEnd"/>
      <w:r w:rsidRPr="00E71567">
        <w:rPr>
          <w:rFonts w:asciiTheme="majorBidi" w:hAnsiTheme="majorBidi" w:cstheme="majorBidi" w:hint="cs"/>
          <w:sz w:val="24"/>
          <w:szCs w:val="24"/>
          <w:rtl/>
        </w:rPr>
        <w:t xml:space="preserve"> סי' ז'), ועיין עוד להלן בזה.</w:t>
      </w:r>
    </w:p>
    <w:p w14:paraId="0AF51135" w14:textId="77777777" w:rsidR="00E71567" w:rsidRPr="00E71567" w:rsidRDefault="00E71567" w:rsidP="00E71567">
      <w:pPr>
        <w:bidi/>
        <w:rPr>
          <w:rFonts w:asciiTheme="majorBidi" w:hAnsiTheme="majorBidi" w:cstheme="majorBidi"/>
          <w:sz w:val="24"/>
          <w:szCs w:val="24"/>
          <w:rtl/>
        </w:rPr>
      </w:pPr>
    </w:p>
    <w:p w14:paraId="76A1CF1B"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הפטרה במנחה של שבת</w:t>
      </w:r>
    </w:p>
    <w:p w14:paraId="38932922"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במשנה הנז' תנן ואין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בנביא, והקשה רבינו תם ז"ל היכי תנן 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בנביא, והא אמרינן בפרק במה </w:t>
      </w:r>
      <w:proofErr w:type="spellStart"/>
      <w:r w:rsidRPr="00E71567">
        <w:rPr>
          <w:rFonts w:asciiTheme="majorBidi" w:hAnsiTheme="majorBidi" w:cstheme="majorBidi" w:hint="cs"/>
          <w:sz w:val="24"/>
          <w:szCs w:val="24"/>
          <w:rtl/>
        </w:rPr>
        <w:t>מדליקין</w:t>
      </w:r>
      <w:proofErr w:type="spellEnd"/>
      <w:r w:rsidRPr="00E71567">
        <w:rPr>
          <w:rFonts w:asciiTheme="majorBidi" w:hAnsiTheme="majorBidi" w:cstheme="majorBidi" w:hint="cs"/>
          <w:sz w:val="24"/>
          <w:szCs w:val="24"/>
          <w:rtl/>
        </w:rPr>
        <w:t xml:space="preserve"> (כד א) רב </w:t>
      </w:r>
      <w:proofErr w:type="spellStart"/>
      <w:r w:rsidRPr="00E71567">
        <w:rPr>
          <w:rFonts w:asciiTheme="majorBidi" w:hAnsiTheme="majorBidi" w:cstheme="majorBidi" w:hint="cs"/>
          <w:sz w:val="24"/>
          <w:szCs w:val="24"/>
          <w:rtl/>
        </w:rPr>
        <w:t>אחדבוי</w:t>
      </w:r>
      <w:proofErr w:type="spellEnd"/>
      <w:r w:rsidRPr="00E71567">
        <w:rPr>
          <w:rFonts w:asciiTheme="majorBidi" w:hAnsiTheme="majorBidi" w:cstheme="majorBidi" w:hint="cs"/>
          <w:sz w:val="24"/>
          <w:szCs w:val="24"/>
          <w:rtl/>
        </w:rPr>
        <w:t xml:space="preserve"> בר אמי אמר רב יום טוב שחל להיות בשבת המפטיר בנביא במנחה אינו מזכיר של יום טוב, שאלמלא שבת אין נביא במנחה ביום טוב. וכתב הר"ן: יש לומר </w:t>
      </w:r>
      <w:proofErr w:type="spellStart"/>
      <w:r w:rsidRPr="00E71567">
        <w:rPr>
          <w:rFonts w:asciiTheme="majorBidi" w:hAnsiTheme="majorBidi" w:cstheme="majorBidi" w:hint="cs"/>
          <w:sz w:val="24"/>
          <w:szCs w:val="24"/>
          <w:rtl/>
        </w:rPr>
        <w:t>דכי</w:t>
      </w:r>
      <w:proofErr w:type="spellEnd"/>
      <w:r w:rsidRPr="00E71567">
        <w:rPr>
          <w:rFonts w:asciiTheme="majorBidi" w:hAnsiTheme="majorBidi" w:cstheme="majorBidi" w:hint="cs"/>
          <w:sz w:val="24"/>
          <w:szCs w:val="24"/>
          <w:rtl/>
        </w:rPr>
        <w:t xml:space="preserve"> קתני 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היינו לומר שאין תקנה קבועה להפטיר בנביא במנחה בשבת כשם שהיא תקנה קבועה להפטיר בו בבוקר, והתם מיירי במקומות שנהגו להפטיר בנביא במנחה בשבת, והכי קאמר דאפילו במקום שנהגו להפטיר בשבת במנחה לא נהגו כן ביום טוב, ולפיכך אינו צריך להזכיר של יום טוב, וכן כתב רב האי גאון שמנהגות חלוקות הן ועדיין יש בפרס ומדי </w:t>
      </w:r>
      <w:proofErr w:type="spellStart"/>
      <w:r w:rsidRPr="00E71567">
        <w:rPr>
          <w:rFonts w:asciiTheme="majorBidi" w:hAnsiTheme="majorBidi" w:cstheme="majorBidi" w:hint="cs"/>
          <w:sz w:val="24"/>
          <w:szCs w:val="24"/>
          <w:rtl/>
        </w:rPr>
        <w:t>הפטרות</w:t>
      </w:r>
      <w:proofErr w:type="spellEnd"/>
      <w:r w:rsidRPr="00E71567">
        <w:rPr>
          <w:rFonts w:asciiTheme="majorBidi" w:hAnsiTheme="majorBidi" w:cstheme="majorBidi" w:hint="cs"/>
          <w:sz w:val="24"/>
          <w:szCs w:val="24"/>
          <w:rtl/>
        </w:rPr>
        <w:t xml:space="preserve"> ידועות לשבת במנחה לכל השנה כולה. ע"כ. וכ"כ הרשב"א </w:t>
      </w:r>
      <w:proofErr w:type="spellStart"/>
      <w:r w:rsidRPr="00E71567">
        <w:rPr>
          <w:rFonts w:asciiTheme="majorBidi" w:hAnsiTheme="majorBidi" w:cstheme="majorBidi" w:hint="cs"/>
          <w:sz w:val="24"/>
          <w:szCs w:val="24"/>
          <w:rtl/>
        </w:rPr>
        <w:t>והריטב"א</w:t>
      </w:r>
      <w:proofErr w:type="spellEnd"/>
      <w:r w:rsidRPr="00E71567">
        <w:rPr>
          <w:rFonts w:asciiTheme="majorBidi" w:hAnsiTheme="majorBidi" w:cstheme="majorBidi" w:hint="cs"/>
          <w:sz w:val="24"/>
          <w:szCs w:val="24"/>
          <w:rtl/>
        </w:rPr>
        <w:t xml:space="preserve">. ולפי זה אף אנן נמי נימא שכשם שאין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בנביא הכוונה שאין תקנה קבועה, הוא הדין אין מוסיפין עליהן היינו שאין תקנה קבועה, ואי אפשר לומר כן, שהרי בהמשך המשנה תנן שבשבתות אין פוחתין אבל מוסיפין, וודאי אין הכוונה שיש תקנה קבועה להוסיף אלא שהוא רשות, וא"כ אין מוסיפין הכוונה אין מוסיפין אפילו אם רוצים. וא"כ 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נמי צריך לפרש כן. וצריך לומר, שבשבת הוא רצוי להוסיף משא"כ בחול אינו רצוי אבל תלוי במנהג. אי נמי יש לומר דהא כדאיתא והא כדאיתא, אין </w:t>
      </w:r>
      <w:proofErr w:type="spellStart"/>
      <w:r w:rsidRPr="00E71567">
        <w:rPr>
          <w:rFonts w:asciiTheme="majorBidi" w:hAnsiTheme="majorBidi" w:cstheme="majorBidi" w:hint="cs"/>
          <w:sz w:val="24"/>
          <w:szCs w:val="24"/>
          <w:rtl/>
        </w:rPr>
        <w:t>מפטירין</w:t>
      </w:r>
      <w:proofErr w:type="spellEnd"/>
      <w:r w:rsidRPr="00E71567">
        <w:rPr>
          <w:rFonts w:asciiTheme="majorBidi" w:hAnsiTheme="majorBidi" w:cstheme="majorBidi" w:hint="cs"/>
          <w:sz w:val="24"/>
          <w:szCs w:val="24"/>
          <w:rtl/>
        </w:rPr>
        <w:t xml:space="preserve"> הכוונה אין תקנה להפטיר, ואין מוסיפין היינו אין מוסיפין אפילו ירצו, ודוחק.</w:t>
      </w:r>
    </w:p>
    <w:p w14:paraId="009DCD9B" w14:textId="77777777" w:rsidR="00E71567" w:rsidRPr="00E71567" w:rsidRDefault="00E71567" w:rsidP="00E71567">
      <w:pPr>
        <w:bidi/>
        <w:rPr>
          <w:rFonts w:asciiTheme="majorBidi" w:hAnsiTheme="majorBidi" w:cstheme="majorBidi"/>
          <w:sz w:val="24"/>
          <w:szCs w:val="24"/>
          <w:rtl/>
        </w:rPr>
      </w:pPr>
    </w:p>
    <w:p w14:paraId="40E55507"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שיטת המקובלים</w:t>
      </w:r>
    </w:p>
    <w:p w14:paraId="38FBBD58"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כף החיים (אות ג) כתב: לפי סודן של דברים אין מקום להוספה בב' </w:t>
      </w:r>
      <w:proofErr w:type="spellStart"/>
      <w:r w:rsidRPr="00E71567">
        <w:rPr>
          <w:rFonts w:asciiTheme="majorBidi" w:hAnsiTheme="majorBidi" w:cstheme="majorBidi" w:hint="cs"/>
          <w:sz w:val="24"/>
          <w:szCs w:val="24"/>
          <w:rtl/>
        </w:rPr>
        <w:t>וה</w:t>
      </w:r>
      <w:proofErr w:type="spellEnd"/>
      <w:r w:rsidRPr="00E71567">
        <w:rPr>
          <w:rFonts w:asciiTheme="majorBidi" w:hAnsiTheme="majorBidi" w:cstheme="majorBidi" w:hint="cs"/>
          <w:sz w:val="24"/>
          <w:szCs w:val="24"/>
          <w:rtl/>
        </w:rPr>
        <w:t xml:space="preserve">'. ע"כ. ונראה שאינו מוכרח, </w:t>
      </w:r>
      <w:proofErr w:type="spellStart"/>
      <w:r w:rsidRPr="00E71567">
        <w:rPr>
          <w:rFonts w:asciiTheme="majorBidi" w:hAnsiTheme="majorBidi" w:cstheme="majorBidi" w:hint="cs"/>
          <w:sz w:val="24"/>
          <w:szCs w:val="24"/>
          <w:rtl/>
        </w:rPr>
        <w:t>דאע"פ</w:t>
      </w:r>
      <w:proofErr w:type="spellEnd"/>
      <w:r w:rsidRPr="00E71567">
        <w:rPr>
          <w:rFonts w:asciiTheme="majorBidi" w:hAnsiTheme="majorBidi" w:cstheme="majorBidi" w:hint="cs"/>
          <w:sz w:val="24"/>
          <w:szCs w:val="24"/>
          <w:rtl/>
        </w:rPr>
        <w:t xml:space="preserve"> שאין צורך להוסיף אם מוסיפים אינו מזיק וכמו שמצינו בסי' רס"ג ס"א, ויש מכוונים לעשות ב' פתילות אחד כנגד זכור ואחד כנגד שמור, הגה ויכולין להוסיף ולהדליק ג' או ד'. ע"כ. וביאר בדרכי משה אות א', שהוא על פי דברי המרדכי (ר"ה סי' תש"כ) דיכולין להוסיף על דבר המכוון, וכן כתב שם הרא"ש (פ"ד סי' ג'). ע"כ. וכן פסקו הטור </w:t>
      </w:r>
      <w:proofErr w:type="spellStart"/>
      <w:r w:rsidRPr="00E71567">
        <w:rPr>
          <w:rFonts w:asciiTheme="majorBidi" w:hAnsiTheme="majorBidi" w:cstheme="majorBidi" w:hint="cs"/>
          <w:sz w:val="24"/>
          <w:szCs w:val="24"/>
          <w:rtl/>
        </w:rPr>
        <w:t>ושו"ע</w:t>
      </w:r>
      <w:proofErr w:type="spellEnd"/>
      <w:r w:rsidRPr="00E71567">
        <w:rPr>
          <w:rFonts w:asciiTheme="majorBidi" w:hAnsiTheme="majorBidi" w:cstheme="majorBidi" w:hint="cs"/>
          <w:sz w:val="24"/>
          <w:szCs w:val="24"/>
          <w:rtl/>
        </w:rPr>
        <w:t xml:space="preserve"> בסי' תקצ"א ס"ד. ויש להוכיח כן מקריאת התורה בשני וחמישי, </w:t>
      </w:r>
      <w:r w:rsidRPr="00E71567">
        <w:rPr>
          <w:rFonts w:asciiTheme="majorBidi" w:hAnsiTheme="majorBidi" w:cstheme="majorBidi" w:hint="cs"/>
          <w:sz w:val="24"/>
          <w:szCs w:val="24"/>
          <w:rtl/>
        </w:rPr>
        <w:lastRenderedPageBreak/>
        <w:t xml:space="preserve">דאיתא בגמ' (מגילה </w:t>
      </w:r>
      <w:proofErr w:type="spellStart"/>
      <w:r w:rsidRPr="00E71567">
        <w:rPr>
          <w:rFonts w:asciiTheme="majorBidi" w:hAnsiTheme="majorBidi" w:cstheme="majorBidi" w:hint="cs"/>
          <w:sz w:val="24"/>
          <w:szCs w:val="24"/>
          <w:rtl/>
        </w:rPr>
        <w:t>כא</w:t>
      </w:r>
      <w:proofErr w:type="spellEnd"/>
      <w:r w:rsidRPr="00E71567">
        <w:rPr>
          <w:rFonts w:asciiTheme="majorBidi" w:hAnsiTheme="majorBidi" w:cstheme="majorBidi" w:hint="cs"/>
          <w:sz w:val="24"/>
          <w:szCs w:val="24"/>
          <w:rtl/>
        </w:rPr>
        <w:t xml:space="preserve"> ב) שצריך לקרא י' פסוקים כנגד עשרת הדברות, והא </w:t>
      </w:r>
      <w:proofErr w:type="spellStart"/>
      <w:r w:rsidRPr="00E71567">
        <w:rPr>
          <w:rFonts w:asciiTheme="majorBidi" w:hAnsiTheme="majorBidi" w:cstheme="majorBidi" w:hint="cs"/>
          <w:sz w:val="24"/>
          <w:szCs w:val="24"/>
          <w:rtl/>
        </w:rPr>
        <w:t>קמן</w:t>
      </w:r>
      <w:proofErr w:type="spellEnd"/>
      <w:r w:rsidRPr="00E71567">
        <w:rPr>
          <w:rFonts w:asciiTheme="majorBidi" w:hAnsiTheme="majorBidi" w:cstheme="majorBidi" w:hint="cs"/>
          <w:sz w:val="24"/>
          <w:szCs w:val="24"/>
          <w:rtl/>
        </w:rPr>
        <w:t xml:space="preserve"> שמוסיפין הרבה יותר מי'. </w:t>
      </w:r>
    </w:p>
    <w:p w14:paraId="2C9BA912" w14:textId="77777777" w:rsidR="00E71567" w:rsidRPr="00E71567" w:rsidRDefault="00E71567" w:rsidP="00E71567">
      <w:pPr>
        <w:bidi/>
        <w:rPr>
          <w:rFonts w:asciiTheme="majorBidi" w:hAnsiTheme="majorBidi" w:cstheme="majorBidi"/>
          <w:sz w:val="24"/>
          <w:szCs w:val="24"/>
          <w:rtl/>
        </w:rPr>
      </w:pPr>
    </w:p>
    <w:p w14:paraId="6AB1D1AE" w14:textId="77777777" w:rsidR="00E71567" w:rsidRPr="00E71567" w:rsidRDefault="00E71567" w:rsidP="00E71567">
      <w:pPr>
        <w:bidi/>
        <w:rPr>
          <w:rFonts w:asciiTheme="majorBidi" w:hAnsiTheme="majorBidi" w:cstheme="majorBidi"/>
          <w:b/>
          <w:bCs/>
          <w:sz w:val="24"/>
          <w:szCs w:val="24"/>
          <w:rtl/>
        </w:rPr>
      </w:pPr>
      <w:r w:rsidRPr="00E71567">
        <w:rPr>
          <w:rFonts w:asciiTheme="majorBidi" w:hAnsiTheme="majorBidi" w:cstheme="majorBidi" w:hint="cs"/>
          <w:b/>
          <w:bCs/>
          <w:sz w:val="24"/>
          <w:szCs w:val="24"/>
          <w:rtl/>
        </w:rPr>
        <w:t>העולה לדינא והמנהג</w:t>
      </w:r>
    </w:p>
    <w:p w14:paraId="42C5FE9D"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לא מצאנו בראשונים מי שחולק על </w:t>
      </w:r>
      <w:proofErr w:type="spellStart"/>
      <w:r w:rsidRPr="00E71567">
        <w:rPr>
          <w:rFonts w:asciiTheme="majorBidi" w:hAnsiTheme="majorBidi" w:cstheme="majorBidi" w:hint="cs"/>
          <w:sz w:val="24"/>
          <w:szCs w:val="24"/>
          <w:rtl/>
        </w:rPr>
        <w:t>הריצב"א</w:t>
      </w:r>
      <w:proofErr w:type="spellEnd"/>
      <w:r w:rsidRPr="00E71567">
        <w:rPr>
          <w:rFonts w:asciiTheme="majorBidi" w:hAnsiTheme="majorBidi" w:cstheme="majorBidi" w:hint="cs"/>
          <w:sz w:val="24"/>
          <w:szCs w:val="24"/>
          <w:rtl/>
        </w:rPr>
        <w:t xml:space="preserve">, וגם יישבנו כל מה שהקשו עליו. אמנם כתבו האחרונים שלא נהגו כוותיה אבל לא חלקו עליו להדיא, מר"ן בבדק הבית כתב: ואנו לא נהגנו להוסיף בשני וחמישי בשביל חתנים, וגם לא שמענו מי שנהג כן. ע"כ. ובס' תיקון יששכר (נולד </w:t>
      </w:r>
      <w:proofErr w:type="spellStart"/>
      <w:r w:rsidRPr="00E71567">
        <w:rPr>
          <w:rFonts w:asciiTheme="majorBidi" w:hAnsiTheme="majorBidi" w:cstheme="majorBidi" w:hint="cs"/>
          <w:sz w:val="24"/>
          <w:szCs w:val="24"/>
          <w:rtl/>
        </w:rPr>
        <w:t>בפאס</w:t>
      </w:r>
      <w:proofErr w:type="spellEnd"/>
      <w:r w:rsidRPr="00E71567">
        <w:rPr>
          <w:rFonts w:asciiTheme="majorBidi" w:hAnsiTheme="majorBidi" w:cstheme="majorBidi" w:hint="cs"/>
          <w:sz w:val="24"/>
          <w:szCs w:val="24"/>
          <w:rtl/>
        </w:rPr>
        <w:t xml:space="preserve"> בשנת </w:t>
      </w:r>
      <w:proofErr w:type="spellStart"/>
      <w:r w:rsidRPr="00E71567">
        <w:rPr>
          <w:rFonts w:asciiTheme="majorBidi" w:hAnsiTheme="majorBidi" w:cstheme="majorBidi" w:hint="cs"/>
          <w:sz w:val="24"/>
          <w:szCs w:val="24"/>
          <w:rtl/>
        </w:rPr>
        <w:t>ע"ר</w:t>
      </w:r>
      <w:proofErr w:type="spellEnd"/>
      <w:r w:rsidRPr="00E71567">
        <w:rPr>
          <w:rFonts w:asciiTheme="majorBidi" w:hAnsiTheme="majorBidi" w:cstheme="majorBidi" w:hint="cs"/>
          <w:sz w:val="24"/>
          <w:szCs w:val="24"/>
          <w:rtl/>
        </w:rPr>
        <w:t xml:space="preserve">) כתב: אע"פ שהנוהגים כן על פי </w:t>
      </w:r>
      <w:proofErr w:type="spellStart"/>
      <w:r w:rsidRPr="00E71567">
        <w:rPr>
          <w:rFonts w:asciiTheme="majorBidi" w:hAnsiTheme="majorBidi" w:cstheme="majorBidi" w:hint="cs"/>
          <w:sz w:val="24"/>
          <w:szCs w:val="24"/>
          <w:rtl/>
        </w:rPr>
        <w:t>הריב"א</w:t>
      </w:r>
      <w:proofErr w:type="spellEnd"/>
      <w:r w:rsidRPr="00E71567">
        <w:rPr>
          <w:rFonts w:asciiTheme="majorBidi" w:hAnsiTheme="majorBidi" w:cstheme="majorBidi" w:hint="cs"/>
          <w:sz w:val="24"/>
          <w:szCs w:val="24"/>
          <w:rtl/>
        </w:rPr>
        <w:t xml:space="preserve"> ז"ל מנהג על הדין והיושר </w:t>
      </w:r>
      <w:proofErr w:type="spellStart"/>
      <w:r w:rsidRPr="00E71567">
        <w:rPr>
          <w:rFonts w:asciiTheme="majorBidi" w:hAnsiTheme="majorBidi" w:cstheme="majorBidi" w:hint="cs"/>
          <w:sz w:val="24"/>
          <w:szCs w:val="24"/>
          <w:rtl/>
        </w:rPr>
        <w:t>נוהגין</w:t>
      </w:r>
      <w:proofErr w:type="spellEnd"/>
      <w:r w:rsidRPr="00E71567">
        <w:rPr>
          <w:rFonts w:asciiTheme="majorBidi" w:hAnsiTheme="majorBidi" w:cstheme="majorBidi" w:hint="cs"/>
          <w:sz w:val="24"/>
          <w:szCs w:val="24"/>
          <w:rtl/>
        </w:rPr>
        <w:t xml:space="preserve"> כמו שהורה עליו השלום, איני מפחד לומר אנו לא נהגנו בזה המנהג ולא ראיתי ולא שמעתי. ע"כ. ומהריק"ש כתב דברי </w:t>
      </w:r>
      <w:proofErr w:type="spellStart"/>
      <w:r w:rsidRPr="00E71567">
        <w:rPr>
          <w:rFonts w:asciiTheme="majorBidi" w:hAnsiTheme="majorBidi" w:cstheme="majorBidi" w:hint="cs"/>
          <w:sz w:val="24"/>
          <w:szCs w:val="24"/>
          <w:rtl/>
        </w:rPr>
        <w:t>ריב"א</w:t>
      </w:r>
      <w:proofErr w:type="spellEnd"/>
      <w:r w:rsidRPr="00E71567">
        <w:rPr>
          <w:rFonts w:asciiTheme="majorBidi" w:hAnsiTheme="majorBidi" w:cstheme="majorBidi" w:hint="cs"/>
          <w:sz w:val="24"/>
          <w:szCs w:val="24"/>
          <w:rtl/>
        </w:rPr>
        <w:t xml:space="preserve"> והוסיף: ובספר בדק הבית כתב שלא נהגו כן, ולראשונים שומעים. ע"כ. וכן נהגו על פיו </w:t>
      </w:r>
      <w:r w:rsidRPr="00E71567">
        <w:rPr>
          <w:rFonts w:asciiTheme="majorBidi" w:hAnsiTheme="majorBidi" w:cstheme="majorBidi" w:hint="cs"/>
          <w:b/>
          <w:bCs/>
          <w:sz w:val="24"/>
          <w:szCs w:val="24"/>
          <w:rtl/>
        </w:rPr>
        <w:t>במצרים</w:t>
      </w:r>
      <w:r w:rsidRPr="00E71567">
        <w:rPr>
          <w:rFonts w:asciiTheme="majorBidi" w:hAnsiTheme="majorBidi" w:cstheme="majorBidi" w:hint="cs"/>
          <w:sz w:val="24"/>
          <w:szCs w:val="24"/>
          <w:rtl/>
        </w:rPr>
        <w:t xml:space="preserve"> כמו שכתבו נהר מצרים </w:t>
      </w:r>
      <w:proofErr w:type="spellStart"/>
      <w:r w:rsidRPr="00E71567">
        <w:rPr>
          <w:rFonts w:asciiTheme="majorBidi" w:hAnsiTheme="majorBidi" w:cstheme="majorBidi" w:hint="cs"/>
          <w:sz w:val="24"/>
          <w:szCs w:val="24"/>
          <w:rtl/>
        </w:rPr>
        <w:t>ונוה</w:t>
      </w:r>
      <w:proofErr w:type="spellEnd"/>
      <w:r w:rsidRPr="00E71567">
        <w:rPr>
          <w:rFonts w:asciiTheme="majorBidi" w:hAnsiTheme="majorBidi" w:cstheme="majorBidi" w:hint="cs"/>
          <w:sz w:val="24"/>
          <w:szCs w:val="24"/>
          <w:rtl/>
        </w:rPr>
        <w:t xml:space="preserve"> שלום, וכן נראה מדברי גן המלך (אות כח), וכן נראה </w:t>
      </w:r>
      <w:proofErr w:type="spellStart"/>
      <w:r w:rsidRPr="00E71567">
        <w:rPr>
          <w:rFonts w:asciiTheme="majorBidi" w:hAnsiTheme="majorBidi" w:cstheme="majorBidi" w:hint="cs"/>
          <w:sz w:val="24"/>
          <w:szCs w:val="24"/>
          <w:rtl/>
        </w:rPr>
        <w:t>מהחיד"א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בברכ"י</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ובמחב"ר</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שניחא</w:t>
      </w:r>
      <w:proofErr w:type="spellEnd"/>
      <w:r w:rsidRPr="00E71567">
        <w:rPr>
          <w:rFonts w:asciiTheme="majorBidi" w:hAnsiTheme="majorBidi" w:cstheme="majorBidi" w:hint="cs"/>
          <w:sz w:val="24"/>
          <w:szCs w:val="24"/>
          <w:rtl/>
        </w:rPr>
        <w:t xml:space="preserve"> ליה במנהג זה. אמנם בס' מאמר מרדכי (סק"א) כתב שלא נהגו כן. וכן כתב הלבוש, </w:t>
      </w:r>
      <w:proofErr w:type="spellStart"/>
      <w:r w:rsidRPr="00E71567">
        <w:rPr>
          <w:rFonts w:asciiTheme="majorBidi" w:hAnsiTheme="majorBidi" w:cstheme="majorBidi" w:hint="cs"/>
          <w:sz w:val="24"/>
          <w:szCs w:val="24"/>
          <w:rtl/>
        </w:rPr>
        <w:t>הב"ד</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א"ר</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ומג"א</w:t>
      </w:r>
      <w:proofErr w:type="spellEnd"/>
      <w:r w:rsidRPr="00E71567">
        <w:rPr>
          <w:rFonts w:asciiTheme="majorBidi" w:hAnsiTheme="majorBidi" w:cstheme="majorBidi" w:hint="cs"/>
          <w:sz w:val="24"/>
          <w:szCs w:val="24"/>
          <w:rtl/>
        </w:rPr>
        <w:t xml:space="preserve"> וט"ז </w:t>
      </w:r>
      <w:proofErr w:type="spellStart"/>
      <w:r w:rsidRPr="00E71567">
        <w:rPr>
          <w:rFonts w:asciiTheme="majorBidi" w:hAnsiTheme="majorBidi" w:cstheme="majorBidi" w:hint="cs"/>
          <w:sz w:val="24"/>
          <w:szCs w:val="24"/>
          <w:rtl/>
        </w:rPr>
        <w:t>וסמ"ע</w:t>
      </w:r>
      <w:proofErr w:type="spellEnd"/>
      <w:r w:rsidRPr="00E71567">
        <w:rPr>
          <w:rFonts w:asciiTheme="majorBidi" w:hAnsiTheme="majorBidi" w:cstheme="majorBidi" w:hint="cs"/>
          <w:sz w:val="24"/>
          <w:szCs w:val="24"/>
          <w:rtl/>
        </w:rPr>
        <w:t xml:space="preserve"> (ופליגי אם כוונתו דוקא בבעלי ברית או אפילו בחתנים). וכן כתב בס' שתילי זיתים (סק"א) מחכמי תימן שלא נהגו להעלות ד'. בשו"ת שמש ומגן (א </w:t>
      </w:r>
      <w:proofErr w:type="spellStart"/>
      <w:r w:rsidRPr="00E71567">
        <w:rPr>
          <w:rFonts w:asciiTheme="majorBidi" w:hAnsiTheme="majorBidi" w:cstheme="majorBidi" w:hint="cs"/>
          <w:sz w:val="24"/>
          <w:szCs w:val="24"/>
          <w:rtl/>
        </w:rPr>
        <w:t>יז</w:t>
      </w:r>
      <w:proofErr w:type="spellEnd"/>
      <w:r w:rsidRPr="00E71567">
        <w:rPr>
          <w:rFonts w:asciiTheme="majorBidi" w:hAnsiTheme="majorBidi" w:cstheme="majorBidi" w:hint="cs"/>
          <w:sz w:val="24"/>
          <w:szCs w:val="24"/>
          <w:rtl/>
        </w:rPr>
        <w:t xml:space="preserve">) כתב שהמנהג בעירו </w:t>
      </w:r>
      <w:r w:rsidRPr="00E71567">
        <w:rPr>
          <w:rFonts w:asciiTheme="majorBidi" w:hAnsiTheme="majorBidi" w:cstheme="majorBidi" w:hint="cs"/>
          <w:b/>
          <w:bCs/>
          <w:sz w:val="24"/>
          <w:szCs w:val="24"/>
          <w:rtl/>
        </w:rPr>
        <w:t>מכנאס</w:t>
      </w:r>
      <w:r w:rsidRPr="00E71567">
        <w:rPr>
          <w:rFonts w:asciiTheme="majorBidi" w:hAnsiTheme="majorBidi" w:cstheme="majorBidi" w:hint="cs"/>
          <w:sz w:val="24"/>
          <w:szCs w:val="24"/>
          <w:rtl/>
        </w:rPr>
        <w:t xml:space="preserve"> והוא הנהיג גם בקזבלנקה להעלות ד' כשיש ב' חתנים או שני חתני בר מצוה. ושכן פסק כמוהר"ר יוסף משאש בשו"ת מים חיים (א שח) שמאי שנא נערים דבר מצוה מבעלי ברית [וכבר כתבנו </w:t>
      </w:r>
      <w:proofErr w:type="spellStart"/>
      <w:r w:rsidRPr="00E71567">
        <w:rPr>
          <w:rFonts w:asciiTheme="majorBidi" w:hAnsiTheme="majorBidi" w:cstheme="majorBidi" w:hint="cs"/>
          <w:sz w:val="24"/>
          <w:szCs w:val="24"/>
          <w:rtl/>
        </w:rPr>
        <w:t>דשנא</w:t>
      </w:r>
      <w:proofErr w:type="spellEnd"/>
      <w:r w:rsidRPr="00E71567">
        <w:rPr>
          <w:rFonts w:asciiTheme="majorBidi" w:hAnsiTheme="majorBidi" w:cstheme="majorBidi" w:hint="cs"/>
          <w:sz w:val="24"/>
          <w:szCs w:val="24"/>
          <w:rtl/>
        </w:rPr>
        <w:t xml:space="preserve"> ושנא]. וטעמו, כיון שבמערב קבלו הוראות מרן בשו"ע ובב"י ולא קבלו את בדק הבית, וגם קבלו הוראות מור"ם כשלא פליג על מר"ן, לכן כאן כיון שבית יוסף הביא דברי </w:t>
      </w:r>
      <w:proofErr w:type="spellStart"/>
      <w:r w:rsidRPr="00E71567">
        <w:rPr>
          <w:rFonts w:asciiTheme="majorBidi" w:hAnsiTheme="majorBidi" w:cstheme="majorBidi" w:hint="cs"/>
          <w:sz w:val="24"/>
          <w:szCs w:val="24"/>
          <w:rtl/>
        </w:rPr>
        <w:t>ריצב"א</w:t>
      </w:r>
      <w:proofErr w:type="spellEnd"/>
      <w:r w:rsidRPr="00E71567">
        <w:rPr>
          <w:rFonts w:asciiTheme="majorBidi" w:hAnsiTheme="majorBidi" w:cstheme="majorBidi" w:hint="cs"/>
          <w:sz w:val="24"/>
          <w:szCs w:val="24"/>
          <w:rtl/>
        </w:rPr>
        <w:t xml:space="preserve"> וכן פסק מור"ם, כן יש לפסוק לפי הכללים. ובשו"ת </w:t>
      </w:r>
      <w:proofErr w:type="spellStart"/>
      <w:r w:rsidRPr="00E71567">
        <w:rPr>
          <w:rFonts w:asciiTheme="majorBidi" w:hAnsiTheme="majorBidi" w:cstheme="majorBidi" w:hint="cs"/>
          <w:sz w:val="24"/>
          <w:szCs w:val="24"/>
          <w:rtl/>
        </w:rPr>
        <w:t>יבי"א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ח"ט</w:t>
      </w:r>
      <w:proofErr w:type="spellEnd"/>
      <w:r w:rsidRPr="00E71567">
        <w:rPr>
          <w:rFonts w:asciiTheme="majorBidi" w:hAnsiTheme="majorBidi" w:cstheme="majorBidi" w:hint="cs"/>
          <w:sz w:val="24"/>
          <w:szCs w:val="24"/>
          <w:rtl/>
        </w:rPr>
        <w:t xml:space="preserve"> הקשה עליו דמה סברא בזה לפסוק כבית יוסף ולא כבדק הבית, שהרי אינו אלא השלמות ותיקונים לספר בית יוסף. ולק"מ, דלא קבלו הוראות מר"ן בתורת </w:t>
      </w:r>
      <w:proofErr w:type="spellStart"/>
      <w:r w:rsidRPr="00E71567">
        <w:rPr>
          <w:rFonts w:asciiTheme="majorBidi" w:hAnsiTheme="majorBidi" w:cstheme="majorBidi" w:hint="cs"/>
          <w:sz w:val="24"/>
          <w:szCs w:val="24"/>
          <w:rtl/>
        </w:rPr>
        <w:t>מארא</w:t>
      </w:r>
      <w:proofErr w:type="spellEnd"/>
      <w:r w:rsidRPr="00E71567">
        <w:rPr>
          <w:rFonts w:asciiTheme="majorBidi" w:hAnsiTheme="majorBidi" w:cstheme="majorBidi" w:hint="cs"/>
          <w:sz w:val="24"/>
          <w:szCs w:val="24"/>
          <w:rtl/>
        </w:rPr>
        <w:t xml:space="preserve"> דאתרא, אלא קבלו את ספריו ולא משנה מה הוא סובר אלא מה כתוב בספריו, ואין זה דבר רחוק שהרי בהרבה </w:t>
      </w:r>
      <w:proofErr w:type="spellStart"/>
      <w:r w:rsidRPr="00E71567">
        <w:rPr>
          <w:rFonts w:asciiTheme="majorBidi" w:hAnsiTheme="majorBidi" w:cstheme="majorBidi" w:hint="cs"/>
          <w:sz w:val="24"/>
          <w:szCs w:val="24"/>
          <w:rtl/>
        </w:rPr>
        <w:t>קהלות</w:t>
      </w:r>
      <w:proofErr w:type="spellEnd"/>
      <w:r w:rsidRPr="00E71567">
        <w:rPr>
          <w:rFonts w:asciiTheme="majorBidi" w:hAnsiTheme="majorBidi" w:cstheme="majorBidi" w:hint="cs"/>
          <w:sz w:val="24"/>
          <w:szCs w:val="24"/>
          <w:rtl/>
        </w:rPr>
        <w:t xml:space="preserve"> לא קבלו הוראות מר"ן בתשובותיו, הרי שלא קבלו את מר"ן לרב אלא קבלו את ספריו. ואפשר להטעים הדבר עם מה שכתב החזון איש, שאם פוסק פסק דבר ושוב חזר בו, חשיב כב' דעות ואפשר לומר קים לי כוותיה לפני חזרה, לכן גם אנו נאמר שקבלנו את מר"ן במה שכתב בספריו בית יוסף ושולחן ערוך ולא במה שסבירא ליה לדידיה. אמנם בשו"ת השמים החדשים (סימן כ"ט) לכמוהר"ר משה טולידאנו מדייני מכנאס כתב: ובימינו אלה הוא דעלתה זאת </w:t>
      </w:r>
      <w:proofErr w:type="spellStart"/>
      <w:r w:rsidRPr="00E71567">
        <w:rPr>
          <w:rFonts w:asciiTheme="majorBidi" w:hAnsiTheme="majorBidi" w:cstheme="majorBidi" w:hint="cs"/>
          <w:sz w:val="24"/>
          <w:szCs w:val="24"/>
          <w:rtl/>
        </w:rPr>
        <w:t>דכשיש</w:t>
      </w:r>
      <w:proofErr w:type="spellEnd"/>
      <w:r w:rsidRPr="00E71567">
        <w:rPr>
          <w:rFonts w:asciiTheme="majorBidi" w:hAnsiTheme="majorBidi" w:cstheme="majorBidi" w:hint="cs"/>
          <w:sz w:val="24"/>
          <w:szCs w:val="24"/>
          <w:rtl/>
        </w:rPr>
        <w:t xml:space="preserve"> שני ילדים שהגיעו למצות ציצית ותפילין הם מעלים את שניהם לספר תורה, וסמכו דעתם על האי </w:t>
      </w:r>
      <w:proofErr w:type="spellStart"/>
      <w:r w:rsidRPr="00E71567">
        <w:rPr>
          <w:rFonts w:asciiTheme="majorBidi" w:hAnsiTheme="majorBidi" w:cstheme="majorBidi" w:hint="cs"/>
          <w:sz w:val="24"/>
          <w:szCs w:val="24"/>
          <w:rtl/>
        </w:rPr>
        <w:t>פסקא</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דמור"ם</w:t>
      </w:r>
      <w:proofErr w:type="spellEnd"/>
      <w:r w:rsidRPr="00E71567">
        <w:rPr>
          <w:rFonts w:asciiTheme="majorBidi" w:hAnsiTheme="majorBidi" w:cstheme="majorBidi" w:hint="cs"/>
          <w:sz w:val="24"/>
          <w:szCs w:val="24"/>
          <w:rtl/>
        </w:rPr>
        <w:t xml:space="preserve"> ז"ל, ואנכי הצעיר הוא משה עבד ה' לא מלאני לבי לעשות זאת, אלא </w:t>
      </w:r>
      <w:proofErr w:type="spellStart"/>
      <w:r w:rsidRPr="00E71567">
        <w:rPr>
          <w:rFonts w:asciiTheme="majorBidi" w:hAnsiTheme="majorBidi" w:cstheme="majorBidi" w:hint="cs"/>
          <w:sz w:val="24"/>
          <w:szCs w:val="24"/>
          <w:rtl/>
        </w:rPr>
        <w:t>דכשיש</w:t>
      </w:r>
      <w:proofErr w:type="spellEnd"/>
      <w:r w:rsidRPr="00E71567">
        <w:rPr>
          <w:rFonts w:asciiTheme="majorBidi" w:hAnsiTheme="majorBidi" w:cstheme="majorBidi" w:hint="cs"/>
          <w:sz w:val="24"/>
          <w:szCs w:val="24"/>
          <w:rtl/>
        </w:rPr>
        <w:t xml:space="preserve"> שני ילדים </w:t>
      </w:r>
      <w:proofErr w:type="spellStart"/>
      <w:r w:rsidRPr="00E71567">
        <w:rPr>
          <w:rFonts w:asciiTheme="majorBidi" w:hAnsiTheme="majorBidi" w:cstheme="majorBidi" w:hint="cs"/>
          <w:sz w:val="24"/>
          <w:szCs w:val="24"/>
          <w:rtl/>
        </w:rPr>
        <w:t>שנתחנכו</w:t>
      </w:r>
      <w:proofErr w:type="spellEnd"/>
      <w:r w:rsidRPr="00E71567">
        <w:rPr>
          <w:rFonts w:asciiTheme="majorBidi" w:hAnsiTheme="majorBidi" w:cstheme="majorBidi" w:hint="cs"/>
          <w:sz w:val="24"/>
          <w:szCs w:val="24"/>
          <w:rtl/>
        </w:rPr>
        <w:t xml:space="preserve"> למצות תפילין או ב' בעלי ברית אני אומר לכהן שיצא מבית הכנסת ואם אינו יוצא איני מעלה לס"ת אלא אחד מהם, ואילו ראו שליחי ציבור דברי מר"ן ז"ל שכתב בס' בדק הבית אולי היו חוזרים מדרכם שהוא כסל למו לעולם הבא </w:t>
      </w:r>
      <w:proofErr w:type="spellStart"/>
      <w:r w:rsidRPr="00E71567">
        <w:rPr>
          <w:rFonts w:asciiTheme="majorBidi" w:hAnsiTheme="majorBidi" w:cstheme="majorBidi" w:hint="cs"/>
          <w:sz w:val="24"/>
          <w:szCs w:val="24"/>
          <w:rtl/>
        </w:rPr>
        <w:t>ועתידין</w:t>
      </w:r>
      <w:proofErr w:type="spellEnd"/>
      <w:r w:rsidRPr="00E71567">
        <w:rPr>
          <w:rFonts w:asciiTheme="majorBidi" w:hAnsiTheme="majorBidi" w:cstheme="majorBidi" w:hint="cs"/>
          <w:sz w:val="24"/>
          <w:szCs w:val="24"/>
          <w:rtl/>
        </w:rPr>
        <w:t xml:space="preserve"> הם ליתן את הדין. ע"כ. והביא דבריו רבי יוסף בירדוגו בשו"ת שופריה </w:t>
      </w:r>
      <w:proofErr w:type="spellStart"/>
      <w:r w:rsidRPr="00E71567">
        <w:rPr>
          <w:rFonts w:asciiTheme="majorBidi" w:hAnsiTheme="majorBidi" w:cstheme="majorBidi" w:hint="cs"/>
          <w:sz w:val="24"/>
          <w:szCs w:val="24"/>
          <w:rtl/>
        </w:rPr>
        <w:t>דיוסף</w:t>
      </w:r>
      <w:proofErr w:type="spellEnd"/>
      <w:r w:rsidRPr="00E71567">
        <w:rPr>
          <w:rFonts w:asciiTheme="majorBidi" w:hAnsiTheme="majorBidi" w:cstheme="majorBidi" w:hint="cs"/>
          <w:sz w:val="24"/>
          <w:szCs w:val="24"/>
          <w:rtl/>
        </w:rPr>
        <w:t xml:space="preserve"> (סי' י"ז). וכן בתשובה כתיבת יד לכמוהר"ר אברהם פינטו בעל מר דרור </w:t>
      </w:r>
      <w:proofErr w:type="spellStart"/>
      <w:r w:rsidRPr="00E71567">
        <w:rPr>
          <w:rFonts w:asciiTheme="majorBidi" w:hAnsiTheme="majorBidi" w:cstheme="majorBidi" w:hint="cs"/>
          <w:sz w:val="24"/>
          <w:szCs w:val="24"/>
          <w:rtl/>
        </w:rPr>
        <w:t>ראב"ד</w:t>
      </w:r>
      <w:proofErr w:type="spellEnd"/>
      <w:r w:rsidRPr="00E71567">
        <w:rPr>
          <w:rFonts w:asciiTheme="majorBidi" w:hAnsiTheme="majorBidi" w:cstheme="majorBidi" w:hint="cs"/>
          <w:sz w:val="24"/>
          <w:szCs w:val="24"/>
          <w:rtl/>
        </w:rPr>
        <w:t xml:space="preserve"> </w:t>
      </w:r>
      <w:proofErr w:type="spellStart"/>
      <w:r w:rsidRPr="00E71567">
        <w:rPr>
          <w:rFonts w:asciiTheme="majorBidi" w:hAnsiTheme="majorBidi" w:cstheme="majorBidi" w:hint="cs"/>
          <w:sz w:val="24"/>
          <w:szCs w:val="24"/>
          <w:rtl/>
        </w:rPr>
        <w:t>דעוב"י</w:t>
      </w:r>
      <w:proofErr w:type="spellEnd"/>
      <w:r w:rsidRPr="00E71567">
        <w:rPr>
          <w:rFonts w:asciiTheme="majorBidi" w:hAnsiTheme="majorBidi" w:cstheme="majorBidi" w:hint="cs"/>
          <w:sz w:val="24"/>
          <w:szCs w:val="24"/>
          <w:rtl/>
        </w:rPr>
        <w:t xml:space="preserve"> </w:t>
      </w:r>
      <w:r w:rsidRPr="00E71567">
        <w:rPr>
          <w:rFonts w:asciiTheme="majorBidi" w:hAnsiTheme="majorBidi" w:cstheme="majorBidi" w:hint="cs"/>
          <w:b/>
          <w:bCs/>
          <w:sz w:val="24"/>
          <w:szCs w:val="24"/>
          <w:rtl/>
        </w:rPr>
        <w:t>מראכש</w:t>
      </w:r>
      <w:r w:rsidRPr="00E71567">
        <w:rPr>
          <w:rFonts w:asciiTheme="majorBidi" w:hAnsiTheme="majorBidi" w:cstheme="majorBidi" w:hint="cs"/>
          <w:sz w:val="24"/>
          <w:szCs w:val="24"/>
          <w:rtl/>
        </w:rPr>
        <w:t xml:space="preserve"> יע"א כתב שאין להוסיף עולים בשני וחמישי. </w:t>
      </w:r>
      <w:proofErr w:type="spellStart"/>
      <w:r w:rsidRPr="00E71567">
        <w:rPr>
          <w:rFonts w:asciiTheme="majorBidi" w:hAnsiTheme="majorBidi" w:cstheme="majorBidi" w:hint="cs"/>
          <w:sz w:val="24"/>
          <w:szCs w:val="24"/>
          <w:rtl/>
        </w:rPr>
        <w:t>ומהר"ר</w:t>
      </w:r>
      <w:proofErr w:type="spellEnd"/>
      <w:r w:rsidRPr="00E71567">
        <w:rPr>
          <w:rFonts w:asciiTheme="majorBidi" w:hAnsiTheme="majorBidi" w:cstheme="majorBidi" w:hint="cs"/>
          <w:sz w:val="24"/>
          <w:szCs w:val="24"/>
          <w:rtl/>
        </w:rPr>
        <w:t xml:space="preserve"> יוסף ן' נאים מרבני </w:t>
      </w:r>
      <w:r w:rsidRPr="00E71567">
        <w:rPr>
          <w:rFonts w:asciiTheme="majorBidi" w:hAnsiTheme="majorBidi" w:cstheme="majorBidi" w:hint="cs"/>
          <w:b/>
          <w:bCs/>
          <w:sz w:val="24"/>
          <w:szCs w:val="24"/>
          <w:rtl/>
        </w:rPr>
        <w:t>פאס</w:t>
      </w:r>
      <w:r w:rsidRPr="00E71567">
        <w:rPr>
          <w:rFonts w:asciiTheme="majorBidi" w:hAnsiTheme="majorBidi" w:cstheme="majorBidi" w:hint="cs"/>
          <w:sz w:val="24"/>
          <w:szCs w:val="24"/>
          <w:rtl/>
        </w:rPr>
        <w:t xml:space="preserve"> בס' נוהג בחכמה (עמ' </w:t>
      </w:r>
      <w:proofErr w:type="spellStart"/>
      <w:r w:rsidRPr="00E71567">
        <w:rPr>
          <w:rFonts w:asciiTheme="majorBidi" w:hAnsiTheme="majorBidi" w:cstheme="majorBidi" w:hint="cs"/>
          <w:sz w:val="24"/>
          <w:szCs w:val="24"/>
          <w:rtl/>
        </w:rPr>
        <w:t>קמד</w:t>
      </w:r>
      <w:proofErr w:type="spellEnd"/>
      <w:r w:rsidRPr="00E71567">
        <w:rPr>
          <w:rFonts w:asciiTheme="majorBidi" w:hAnsiTheme="majorBidi" w:cstheme="majorBidi" w:hint="cs"/>
          <w:sz w:val="24"/>
          <w:szCs w:val="24"/>
          <w:rtl/>
        </w:rPr>
        <w:t xml:space="preserve">) כתב: יש בתי כנסיות שאם יהיה להם בשני ובחמישי שני נערים </w:t>
      </w:r>
      <w:proofErr w:type="spellStart"/>
      <w:r w:rsidRPr="00E71567">
        <w:rPr>
          <w:rFonts w:asciiTheme="majorBidi" w:hAnsiTheme="majorBidi" w:cstheme="majorBidi" w:hint="cs"/>
          <w:sz w:val="24"/>
          <w:szCs w:val="24"/>
          <w:rtl/>
        </w:rPr>
        <w:t>שנתחנכו</w:t>
      </w:r>
      <w:proofErr w:type="spellEnd"/>
      <w:r w:rsidRPr="00E71567">
        <w:rPr>
          <w:rFonts w:asciiTheme="majorBidi" w:hAnsiTheme="majorBidi" w:cstheme="majorBidi" w:hint="cs"/>
          <w:sz w:val="24"/>
          <w:szCs w:val="24"/>
          <w:rtl/>
        </w:rPr>
        <w:t xml:space="preserve"> למצות תפילין או אם יש שני בעלי ברית, או בעל ברית ותפלין, מוציאין הכהן מבית הכנסת ומעלין בעלי </w:t>
      </w:r>
      <w:r w:rsidRPr="00E71567">
        <w:rPr>
          <w:rFonts w:asciiTheme="majorBidi" w:hAnsiTheme="majorBidi" w:cstheme="majorBidi" w:hint="cs"/>
          <w:sz w:val="24"/>
          <w:szCs w:val="24"/>
          <w:rtl/>
        </w:rPr>
        <w:lastRenderedPageBreak/>
        <w:t xml:space="preserve">המצוה לספר תורה. וראיתי בבית הכנסת אחת </w:t>
      </w:r>
      <w:proofErr w:type="spellStart"/>
      <w:r w:rsidRPr="00E71567">
        <w:rPr>
          <w:rFonts w:asciiTheme="majorBidi" w:hAnsiTheme="majorBidi" w:cstheme="majorBidi" w:hint="cs"/>
          <w:sz w:val="24"/>
          <w:szCs w:val="24"/>
          <w:rtl/>
        </w:rPr>
        <w:t>שמעלין</w:t>
      </w:r>
      <w:proofErr w:type="spellEnd"/>
      <w:r w:rsidRPr="00E71567">
        <w:rPr>
          <w:rFonts w:asciiTheme="majorBidi" w:hAnsiTheme="majorBidi" w:cstheme="majorBidi" w:hint="cs"/>
          <w:sz w:val="24"/>
          <w:szCs w:val="24"/>
          <w:rtl/>
        </w:rPr>
        <w:t xml:space="preserve"> מוסיף את הרביעי. ושאלתי </w:t>
      </w:r>
      <w:proofErr w:type="spellStart"/>
      <w:r w:rsidRPr="00E71567">
        <w:rPr>
          <w:rFonts w:asciiTheme="majorBidi" w:hAnsiTheme="majorBidi" w:cstheme="majorBidi" w:hint="cs"/>
          <w:sz w:val="24"/>
          <w:szCs w:val="24"/>
          <w:rtl/>
        </w:rPr>
        <w:t>להחכם</w:t>
      </w:r>
      <w:proofErr w:type="spellEnd"/>
      <w:r w:rsidRPr="00E71567">
        <w:rPr>
          <w:rFonts w:asciiTheme="majorBidi" w:hAnsiTheme="majorBidi" w:cstheme="majorBidi" w:hint="cs"/>
          <w:sz w:val="24"/>
          <w:szCs w:val="24"/>
          <w:rtl/>
        </w:rPr>
        <w:t xml:space="preserve"> שלהם ואמר לי כן נוהגים מימי אבותיהם. והביא דברי הבית יוסף ודברי השמים החדשים ומהריק"ש ועוד. וכתב: ברם זכור לטוב </w:t>
      </w:r>
      <w:proofErr w:type="spellStart"/>
      <w:r w:rsidRPr="00E71567">
        <w:rPr>
          <w:rFonts w:asciiTheme="majorBidi" w:hAnsiTheme="majorBidi" w:cstheme="majorBidi" w:hint="cs"/>
          <w:sz w:val="24"/>
          <w:szCs w:val="24"/>
          <w:rtl/>
        </w:rPr>
        <w:t>עט"ר</w:t>
      </w:r>
      <w:proofErr w:type="spellEnd"/>
      <w:r w:rsidRPr="00E71567">
        <w:rPr>
          <w:rFonts w:asciiTheme="majorBidi" w:hAnsiTheme="majorBidi" w:cstheme="majorBidi" w:hint="cs"/>
          <w:sz w:val="24"/>
          <w:szCs w:val="24"/>
          <w:rtl/>
        </w:rPr>
        <w:t xml:space="preserve"> אבא מארי זצ"ל שהיו יום אחד שני נערים </w:t>
      </w:r>
      <w:proofErr w:type="spellStart"/>
      <w:r w:rsidRPr="00E71567">
        <w:rPr>
          <w:rFonts w:asciiTheme="majorBidi" w:hAnsiTheme="majorBidi" w:cstheme="majorBidi" w:hint="cs"/>
          <w:sz w:val="24"/>
          <w:szCs w:val="24"/>
          <w:rtl/>
        </w:rPr>
        <w:t>שנתחנכו</w:t>
      </w:r>
      <w:proofErr w:type="spellEnd"/>
      <w:r w:rsidRPr="00E71567">
        <w:rPr>
          <w:rFonts w:asciiTheme="majorBidi" w:hAnsiTheme="majorBidi" w:cstheme="majorBidi" w:hint="cs"/>
          <w:sz w:val="24"/>
          <w:szCs w:val="24"/>
          <w:rtl/>
        </w:rPr>
        <w:t xml:space="preserve"> למצות תפילין, ולא הוציא הכהן מבית הכנסת </w:t>
      </w:r>
      <w:proofErr w:type="spellStart"/>
      <w:r w:rsidRPr="00E71567">
        <w:rPr>
          <w:rFonts w:asciiTheme="majorBidi" w:hAnsiTheme="majorBidi" w:cstheme="majorBidi" w:hint="cs"/>
          <w:sz w:val="24"/>
          <w:szCs w:val="24"/>
          <w:rtl/>
        </w:rPr>
        <w:t>ולהפיס</w:t>
      </w:r>
      <w:proofErr w:type="spellEnd"/>
      <w:r w:rsidRPr="00E71567">
        <w:rPr>
          <w:rFonts w:asciiTheme="majorBidi" w:hAnsiTheme="majorBidi" w:cstheme="majorBidi" w:hint="cs"/>
          <w:sz w:val="24"/>
          <w:szCs w:val="24"/>
          <w:rtl/>
        </w:rPr>
        <w:t xml:space="preserve"> דעת הנער אמר לו אתה תעלה לס"ת בשבת הבא. ע"כ. ובס' גאולי כהונה מנהגי </w:t>
      </w:r>
      <w:proofErr w:type="spellStart"/>
      <w:r w:rsidRPr="00E71567">
        <w:rPr>
          <w:rFonts w:asciiTheme="majorBidi" w:hAnsiTheme="majorBidi" w:cstheme="majorBidi" w:hint="cs"/>
          <w:sz w:val="24"/>
          <w:szCs w:val="24"/>
          <w:rtl/>
        </w:rPr>
        <w:t>ג'רבא</w:t>
      </w:r>
      <w:proofErr w:type="spellEnd"/>
      <w:r w:rsidRPr="00E71567">
        <w:rPr>
          <w:rFonts w:asciiTheme="majorBidi" w:hAnsiTheme="majorBidi" w:cstheme="majorBidi" w:hint="cs"/>
          <w:sz w:val="24"/>
          <w:szCs w:val="24"/>
          <w:rtl/>
        </w:rPr>
        <w:t xml:space="preserve"> (עמ' תקצ"א טו) כתב שאין עולים יותר מג' אפילו יהיו שני חתנים או בעלי ברית. וכן פסק בשו"ת עמק יהושע </w:t>
      </w:r>
      <w:r w:rsidR="00713DC1">
        <w:rPr>
          <w:rFonts w:asciiTheme="majorBidi" w:hAnsiTheme="majorBidi" w:cstheme="majorBidi" w:hint="cs"/>
          <w:sz w:val="24"/>
          <w:szCs w:val="24"/>
          <w:rtl/>
        </w:rPr>
        <w:t>(</w:t>
      </w:r>
      <w:r w:rsidRPr="00E71567">
        <w:rPr>
          <w:rFonts w:asciiTheme="majorBidi" w:hAnsiTheme="majorBidi" w:cstheme="majorBidi" w:hint="cs"/>
          <w:sz w:val="24"/>
          <w:szCs w:val="24"/>
          <w:rtl/>
        </w:rPr>
        <w:t>ח"א סי' כ"ח</w:t>
      </w:r>
      <w:r w:rsidR="00713DC1">
        <w:rPr>
          <w:rFonts w:asciiTheme="majorBidi" w:hAnsiTheme="majorBidi" w:cstheme="majorBidi" w:hint="cs"/>
          <w:sz w:val="24"/>
          <w:szCs w:val="24"/>
          <w:rtl/>
        </w:rPr>
        <w:t xml:space="preserve">) </w:t>
      </w:r>
      <w:proofErr w:type="spellStart"/>
      <w:r w:rsidR="00713DC1">
        <w:rPr>
          <w:rFonts w:asciiTheme="majorBidi" w:hAnsiTheme="majorBidi" w:cstheme="majorBidi" w:hint="cs"/>
          <w:sz w:val="24"/>
          <w:szCs w:val="24"/>
          <w:rtl/>
        </w:rPr>
        <w:t>ואתח"י</w:t>
      </w:r>
      <w:proofErr w:type="spellEnd"/>
      <w:r w:rsidR="00713DC1">
        <w:rPr>
          <w:rFonts w:asciiTheme="majorBidi" w:hAnsiTheme="majorBidi" w:cstheme="majorBidi" w:hint="cs"/>
          <w:sz w:val="24"/>
          <w:szCs w:val="24"/>
          <w:rtl/>
        </w:rPr>
        <w:t>.</w:t>
      </w:r>
    </w:p>
    <w:p w14:paraId="40C5B749" w14:textId="77777777" w:rsidR="00E71567" w:rsidRPr="00E71567" w:rsidRDefault="00E71567" w:rsidP="00E71567">
      <w:pPr>
        <w:bidi/>
        <w:rPr>
          <w:rFonts w:asciiTheme="majorBidi" w:hAnsiTheme="majorBidi" w:cstheme="majorBidi"/>
          <w:sz w:val="24"/>
          <w:szCs w:val="24"/>
          <w:rtl/>
        </w:rPr>
      </w:pPr>
    </w:p>
    <w:p w14:paraId="7C1534B9" w14:textId="77777777" w:rsidR="00E71567" w:rsidRPr="00E71567" w:rsidRDefault="00E71567" w:rsidP="00E71567">
      <w:pPr>
        <w:bidi/>
        <w:rPr>
          <w:rFonts w:asciiTheme="majorBidi" w:hAnsiTheme="majorBidi" w:cstheme="majorBidi"/>
          <w:sz w:val="24"/>
          <w:szCs w:val="24"/>
          <w:rtl/>
        </w:rPr>
      </w:pPr>
      <w:r w:rsidRPr="00E71567">
        <w:rPr>
          <w:rFonts w:asciiTheme="majorBidi" w:hAnsiTheme="majorBidi" w:cstheme="majorBidi" w:hint="cs"/>
          <w:sz w:val="24"/>
          <w:szCs w:val="24"/>
          <w:rtl/>
        </w:rPr>
        <w:t xml:space="preserve">באופן שלמעשה ודאי אין לנהוג </w:t>
      </w:r>
      <w:proofErr w:type="spellStart"/>
      <w:r w:rsidRPr="00E71567">
        <w:rPr>
          <w:rFonts w:asciiTheme="majorBidi" w:hAnsiTheme="majorBidi" w:cstheme="majorBidi" w:hint="cs"/>
          <w:sz w:val="24"/>
          <w:szCs w:val="24"/>
          <w:rtl/>
        </w:rPr>
        <w:t>כריצב"א</w:t>
      </w:r>
      <w:proofErr w:type="spellEnd"/>
      <w:r w:rsidRPr="00E71567">
        <w:rPr>
          <w:rFonts w:asciiTheme="majorBidi" w:hAnsiTheme="majorBidi" w:cstheme="majorBidi" w:hint="cs"/>
          <w:sz w:val="24"/>
          <w:szCs w:val="24"/>
          <w:rtl/>
        </w:rPr>
        <w:t>, ולא להעלות שני חתנים בב' וה' בעליית רביעי, כיון שלא נהגו כוותיה ברוב הקהילות, ורק במצרים נהגו כן על פי מהריק"ש, וכ"ש שאין להעלות ב' בעלי ברית, ואין צריך לומר שאין להעלות ב' נערי בר מצוה דאין לו יסוד.</w:t>
      </w:r>
      <w:r>
        <w:rPr>
          <w:rFonts w:asciiTheme="majorBidi" w:hAnsiTheme="majorBidi" w:cstheme="majorBidi" w:hint="cs"/>
          <w:sz w:val="24"/>
          <w:szCs w:val="24"/>
          <w:rtl/>
        </w:rPr>
        <w:t xml:space="preserve"> ע"כ בענין הוספת עולים ממני הצעיר </w:t>
      </w:r>
      <w:r w:rsidRPr="00713DC1">
        <w:rPr>
          <w:rFonts w:asciiTheme="majorBidi" w:hAnsiTheme="majorBidi" w:cstheme="majorBidi" w:hint="cs"/>
          <w:b/>
          <w:bCs/>
          <w:sz w:val="24"/>
          <w:szCs w:val="24"/>
          <w:rtl/>
        </w:rPr>
        <w:t>יוס"ף</w:t>
      </w:r>
      <w:r>
        <w:rPr>
          <w:rFonts w:asciiTheme="majorBidi" w:hAnsiTheme="majorBidi" w:cstheme="majorBidi" w:hint="cs"/>
          <w:sz w:val="24"/>
          <w:szCs w:val="24"/>
          <w:rtl/>
        </w:rPr>
        <w:t>.</w:t>
      </w:r>
    </w:p>
    <w:p w14:paraId="549488CE" w14:textId="77777777" w:rsidR="00E71567" w:rsidRDefault="00E71567" w:rsidP="00E71567">
      <w:pPr>
        <w:bidi/>
        <w:rPr>
          <w:rFonts w:asciiTheme="majorBidi" w:hAnsiTheme="majorBidi" w:cstheme="majorBidi"/>
          <w:sz w:val="24"/>
          <w:szCs w:val="24"/>
          <w:rtl/>
        </w:rPr>
      </w:pPr>
    </w:p>
    <w:p w14:paraId="61511A61" w14:textId="77777777" w:rsidR="00045DEB" w:rsidRDefault="007965C4" w:rsidP="007965C4">
      <w:pPr>
        <w:bidi/>
        <w:rPr>
          <w:rFonts w:asciiTheme="majorBidi" w:hAnsiTheme="majorBidi" w:cstheme="majorBidi"/>
          <w:sz w:val="24"/>
          <w:szCs w:val="24"/>
          <w:rtl/>
        </w:rPr>
      </w:pPr>
      <w:r w:rsidRPr="00045DEB">
        <w:rPr>
          <w:rFonts w:asciiTheme="majorBidi" w:hAnsiTheme="majorBidi" w:cstheme="majorBidi" w:hint="cs"/>
          <w:b/>
          <w:bCs/>
          <w:sz w:val="24"/>
          <w:szCs w:val="24"/>
          <w:rtl/>
        </w:rPr>
        <w:t>בענין בעלי ברית בתענית אסתר</w:t>
      </w:r>
    </w:p>
    <w:p w14:paraId="7F6DE961" w14:textId="77777777" w:rsidR="007965C4" w:rsidRDefault="00045DEB" w:rsidP="00883B59">
      <w:pPr>
        <w:bidi/>
        <w:rPr>
          <w:rFonts w:asciiTheme="majorBidi" w:hAnsiTheme="majorBidi" w:cstheme="majorBidi"/>
          <w:sz w:val="24"/>
          <w:szCs w:val="24"/>
          <w:rtl/>
        </w:rPr>
      </w:pPr>
      <w:r>
        <w:rPr>
          <w:rFonts w:asciiTheme="majorBidi" w:hAnsiTheme="majorBidi" w:cstheme="majorBidi" w:hint="cs"/>
          <w:sz w:val="24"/>
          <w:szCs w:val="24"/>
          <w:rtl/>
        </w:rPr>
        <w:t xml:space="preserve">הנה </w:t>
      </w:r>
      <w:r w:rsidR="00883B59">
        <w:rPr>
          <w:rFonts w:asciiTheme="majorBidi" w:hAnsiTheme="majorBidi" w:cstheme="majorBidi" w:hint="cs"/>
          <w:sz w:val="24"/>
          <w:szCs w:val="24"/>
          <w:rtl/>
        </w:rPr>
        <w:t>גבי תשעה באב דחוי</w:t>
      </w:r>
      <w:r>
        <w:rPr>
          <w:rFonts w:asciiTheme="majorBidi" w:hAnsiTheme="majorBidi" w:cstheme="majorBidi" w:hint="cs"/>
          <w:sz w:val="24"/>
          <w:szCs w:val="24"/>
          <w:rtl/>
        </w:rPr>
        <w:t xml:space="preserve"> התיר מר"ן הש"ע </w:t>
      </w:r>
      <w:r w:rsidR="00883B59">
        <w:rPr>
          <w:rFonts w:asciiTheme="majorBidi" w:hAnsiTheme="majorBidi" w:cstheme="majorBidi" w:hint="cs"/>
          <w:sz w:val="24"/>
          <w:szCs w:val="24"/>
          <w:rtl/>
        </w:rPr>
        <w:t xml:space="preserve">(סי' </w:t>
      </w:r>
      <w:proofErr w:type="spellStart"/>
      <w:r w:rsidR="00883B59">
        <w:rPr>
          <w:rFonts w:asciiTheme="majorBidi" w:hAnsiTheme="majorBidi" w:cstheme="majorBidi" w:hint="cs"/>
          <w:sz w:val="24"/>
          <w:szCs w:val="24"/>
          <w:rtl/>
        </w:rPr>
        <w:t>תקנט</w:t>
      </w:r>
      <w:proofErr w:type="spellEnd"/>
      <w:r w:rsidR="00883B59">
        <w:rPr>
          <w:rFonts w:asciiTheme="majorBidi" w:hAnsiTheme="majorBidi" w:cstheme="majorBidi" w:hint="cs"/>
          <w:sz w:val="24"/>
          <w:szCs w:val="24"/>
          <w:rtl/>
        </w:rPr>
        <w:t xml:space="preserve"> ס"ט) </w:t>
      </w:r>
      <w:r>
        <w:rPr>
          <w:rFonts w:asciiTheme="majorBidi" w:hAnsiTheme="majorBidi" w:cstheme="majorBidi" w:hint="cs"/>
          <w:sz w:val="24"/>
          <w:szCs w:val="24"/>
          <w:rtl/>
        </w:rPr>
        <w:t xml:space="preserve">לבעלי ברית לאכול, </w:t>
      </w:r>
      <w:proofErr w:type="spellStart"/>
      <w:r>
        <w:rPr>
          <w:rFonts w:asciiTheme="majorBidi" w:hAnsiTheme="majorBidi" w:cstheme="majorBidi" w:hint="cs"/>
          <w:sz w:val="24"/>
          <w:szCs w:val="24"/>
          <w:rtl/>
        </w:rPr>
        <w:t>דיו"ט</w:t>
      </w:r>
      <w:proofErr w:type="spellEnd"/>
      <w:r>
        <w:rPr>
          <w:rFonts w:asciiTheme="majorBidi" w:hAnsiTheme="majorBidi" w:cstheme="majorBidi" w:hint="cs"/>
          <w:sz w:val="24"/>
          <w:szCs w:val="24"/>
          <w:rtl/>
        </w:rPr>
        <w:t xml:space="preserve"> שלהם הוא, אמנם בתשעה באב </w:t>
      </w:r>
      <w:r w:rsidR="00883B59">
        <w:rPr>
          <w:rFonts w:asciiTheme="majorBidi" w:hAnsiTheme="majorBidi" w:cstheme="majorBidi" w:hint="cs"/>
          <w:sz w:val="24"/>
          <w:szCs w:val="24"/>
          <w:rtl/>
        </w:rPr>
        <w:t>שאינו ד</w:t>
      </w:r>
      <w:r>
        <w:rPr>
          <w:rFonts w:asciiTheme="majorBidi" w:hAnsiTheme="majorBidi" w:cstheme="majorBidi" w:hint="cs"/>
          <w:sz w:val="24"/>
          <w:szCs w:val="24"/>
          <w:rtl/>
        </w:rPr>
        <w:t xml:space="preserve">חוי אסר בבית יוסף. וגבי שאר תענית ציבור, אם הוא דחוי ודאי שרי </w:t>
      </w:r>
      <w:proofErr w:type="spellStart"/>
      <w:r>
        <w:rPr>
          <w:rFonts w:asciiTheme="majorBidi" w:hAnsiTheme="majorBidi" w:cstheme="majorBidi" w:hint="cs"/>
          <w:sz w:val="24"/>
          <w:szCs w:val="24"/>
          <w:rtl/>
        </w:rPr>
        <w:t>בק"ו</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מת"ב</w:t>
      </w:r>
      <w:proofErr w:type="spellEnd"/>
      <w:r>
        <w:rPr>
          <w:rFonts w:asciiTheme="majorBidi" w:hAnsiTheme="majorBidi" w:cstheme="majorBidi" w:hint="cs"/>
          <w:sz w:val="24"/>
          <w:szCs w:val="24"/>
          <w:rtl/>
        </w:rPr>
        <w:t xml:space="preserve">, ואם אינו דחוי </w:t>
      </w:r>
      <w:r w:rsidR="00883B59">
        <w:rPr>
          <w:rFonts w:asciiTheme="majorBidi" w:hAnsiTheme="majorBidi" w:cstheme="majorBidi" w:hint="cs"/>
          <w:sz w:val="24"/>
          <w:szCs w:val="24"/>
          <w:rtl/>
        </w:rPr>
        <w:t xml:space="preserve">מהר"ח </w:t>
      </w:r>
      <w:proofErr w:type="spellStart"/>
      <w:r w:rsidR="00883B59">
        <w:rPr>
          <w:rFonts w:asciiTheme="majorBidi" w:hAnsiTheme="majorBidi" w:cstheme="majorBidi" w:hint="cs"/>
          <w:sz w:val="24"/>
          <w:szCs w:val="24"/>
          <w:rtl/>
        </w:rPr>
        <w:t>אבולעפייא</w:t>
      </w:r>
      <w:proofErr w:type="spellEnd"/>
      <w:r w:rsidR="00883B59">
        <w:rPr>
          <w:rFonts w:asciiTheme="majorBidi" w:hAnsiTheme="majorBidi" w:cstheme="majorBidi" w:hint="cs"/>
          <w:sz w:val="24"/>
          <w:szCs w:val="24"/>
          <w:rtl/>
        </w:rPr>
        <w:t xml:space="preserve"> בס' מקראי קדש </w:t>
      </w:r>
      <w:proofErr w:type="spellStart"/>
      <w:r w:rsidR="00883B59">
        <w:rPr>
          <w:rFonts w:asciiTheme="majorBidi" w:hAnsiTheme="majorBidi" w:cstheme="majorBidi" w:hint="cs"/>
          <w:sz w:val="24"/>
          <w:szCs w:val="24"/>
          <w:rtl/>
        </w:rPr>
        <w:t>והגר"א</w:t>
      </w:r>
      <w:proofErr w:type="spellEnd"/>
      <w:r w:rsidR="00883B59">
        <w:rPr>
          <w:rFonts w:asciiTheme="majorBidi" w:hAnsiTheme="majorBidi" w:cstheme="majorBidi" w:hint="cs"/>
          <w:sz w:val="24"/>
          <w:szCs w:val="24"/>
          <w:rtl/>
        </w:rPr>
        <w:t xml:space="preserve"> התירו, אמנם </w:t>
      </w:r>
      <w:proofErr w:type="spellStart"/>
      <w:r>
        <w:rPr>
          <w:rFonts w:asciiTheme="majorBidi" w:hAnsiTheme="majorBidi" w:cstheme="majorBidi" w:hint="cs"/>
          <w:sz w:val="24"/>
          <w:szCs w:val="24"/>
          <w:rtl/>
        </w:rPr>
        <w:t>הריטב"א</w:t>
      </w:r>
      <w:proofErr w:type="spellEnd"/>
      <w:r>
        <w:rPr>
          <w:rFonts w:asciiTheme="majorBidi" w:hAnsiTheme="majorBidi" w:cstheme="majorBidi" w:hint="cs"/>
          <w:sz w:val="24"/>
          <w:szCs w:val="24"/>
          <w:rtl/>
        </w:rPr>
        <w:t xml:space="preserve"> בסוף </w:t>
      </w:r>
      <w:r w:rsidR="00883B59">
        <w:rPr>
          <w:rFonts w:asciiTheme="majorBidi" w:hAnsiTheme="majorBidi" w:cstheme="majorBidi" w:hint="cs"/>
          <w:sz w:val="24"/>
          <w:szCs w:val="24"/>
          <w:rtl/>
        </w:rPr>
        <w:t xml:space="preserve">מס' </w:t>
      </w:r>
      <w:r>
        <w:rPr>
          <w:rFonts w:asciiTheme="majorBidi" w:hAnsiTheme="majorBidi" w:cstheme="majorBidi" w:hint="cs"/>
          <w:sz w:val="24"/>
          <w:szCs w:val="24"/>
          <w:rtl/>
        </w:rPr>
        <w:t xml:space="preserve">תענית שאסור לחתן ובעלי ברית לאכול. אמנם גבי תענית אסתר שאינו מתעניות </w:t>
      </w:r>
      <w:proofErr w:type="spellStart"/>
      <w:r>
        <w:rPr>
          <w:rFonts w:asciiTheme="majorBidi" w:hAnsiTheme="majorBidi" w:cstheme="majorBidi" w:hint="cs"/>
          <w:sz w:val="24"/>
          <w:szCs w:val="24"/>
          <w:rtl/>
        </w:rPr>
        <w:t>המחוייבים</w:t>
      </w:r>
      <w:proofErr w:type="spellEnd"/>
      <w:r>
        <w:rPr>
          <w:rFonts w:asciiTheme="majorBidi" w:hAnsiTheme="majorBidi" w:cstheme="majorBidi" w:hint="cs"/>
          <w:sz w:val="24"/>
          <w:szCs w:val="24"/>
          <w:rtl/>
        </w:rPr>
        <w:t xml:space="preserve">, שהרי אינו מוזכר בש"ס, ואינו אלא מנהג </w:t>
      </w:r>
      <w:r w:rsidR="00713DC1">
        <w:rPr>
          <w:rFonts w:asciiTheme="majorBidi" w:hAnsiTheme="majorBidi" w:cstheme="majorBidi" w:hint="cs"/>
          <w:sz w:val="24"/>
          <w:szCs w:val="24"/>
          <w:rtl/>
        </w:rPr>
        <w:t xml:space="preserve">וכמו שכתב הרמ"א סי' תרפו ס"ב: ותענית זה אינו חובה. להכי </w:t>
      </w:r>
      <w:proofErr w:type="spellStart"/>
      <w:r>
        <w:rPr>
          <w:rFonts w:asciiTheme="majorBidi" w:hAnsiTheme="majorBidi" w:cstheme="majorBidi" w:hint="cs"/>
          <w:sz w:val="24"/>
          <w:szCs w:val="24"/>
          <w:rtl/>
        </w:rPr>
        <w:t>מקילינן</w:t>
      </w:r>
      <w:proofErr w:type="spellEnd"/>
      <w:r>
        <w:rPr>
          <w:rFonts w:asciiTheme="majorBidi" w:hAnsiTheme="majorBidi" w:cstheme="majorBidi" w:hint="cs"/>
          <w:sz w:val="24"/>
          <w:szCs w:val="24"/>
          <w:rtl/>
        </w:rPr>
        <w:t xml:space="preserve">. וכן </w:t>
      </w:r>
      <w:r w:rsidR="007965C4">
        <w:rPr>
          <w:rFonts w:asciiTheme="majorBidi" w:hAnsiTheme="majorBidi" w:cstheme="majorBidi" w:hint="cs"/>
          <w:sz w:val="24"/>
          <w:szCs w:val="24"/>
          <w:rtl/>
        </w:rPr>
        <w:t xml:space="preserve">פסקו להקל בשו"ת משיבת נפש </w:t>
      </w:r>
      <w:r w:rsidR="00883B59">
        <w:rPr>
          <w:rFonts w:asciiTheme="majorBidi" w:hAnsiTheme="majorBidi" w:cstheme="majorBidi" w:hint="cs"/>
          <w:sz w:val="24"/>
          <w:szCs w:val="24"/>
          <w:rtl/>
        </w:rPr>
        <w:t>(</w:t>
      </w:r>
      <w:r w:rsidR="00B92251">
        <w:rPr>
          <w:rFonts w:asciiTheme="majorBidi" w:hAnsiTheme="majorBidi" w:cstheme="majorBidi" w:hint="cs"/>
          <w:sz w:val="24"/>
          <w:szCs w:val="24"/>
          <w:rtl/>
        </w:rPr>
        <w:t>סי' ז</w:t>
      </w:r>
      <w:r w:rsidR="00883B59">
        <w:rPr>
          <w:rFonts w:asciiTheme="majorBidi" w:hAnsiTheme="majorBidi" w:cstheme="majorBidi" w:hint="cs"/>
          <w:sz w:val="24"/>
          <w:szCs w:val="24"/>
          <w:rtl/>
        </w:rPr>
        <w:t>)</w:t>
      </w:r>
      <w:r w:rsidR="007965C4">
        <w:rPr>
          <w:rFonts w:asciiTheme="majorBidi" w:hAnsiTheme="majorBidi" w:cstheme="majorBidi" w:hint="cs"/>
          <w:sz w:val="24"/>
          <w:szCs w:val="24"/>
          <w:rtl/>
        </w:rPr>
        <w:t xml:space="preserve"> ומשנה ברורה בשער הציון (</w:t>
      </w:r>
      <w:r w:rsidR="00883B59">
        <w:rPr>
          <w:rFonts w:asciiTheme="majorBidi" w:hAnsiTheme="majorBidi" w:cstheme="majorBidi" w:hint="cs"/>
          <w:sz w:val="24"/>
          <w:szCs w:val="24"/>
          <w:rtl/>
        </w:rPr>
        <w:t xml:space="preserve">סי' תרפו </w:t>
      </w:r>
      <w:r w:rsidR="007965C4">
        <w:rPr>
          <w:rFonts w:asciiTheme="majorBidi" w:hAnsiTheme="majorBidi" w:cstheme="majorBidi" w:hint="cs"/>
          <w:sz w:val="24"/>
          <w:szCs w:val="24"/>
          <w:rtl/>
        </w:rPr>
        <w:t xml:space="preserve">אות </w:t>
      </w:r>
      <w:proofErr w:type="spellStart"/>
      <w:r w:rsidR="007965C4">
        <w:rPr>
          <w:rFonts w:asciiTheme="majorBidi" w:hAnsiTheme="majorBidi" w:cstheme="majorBidi" w:hint="cs"/>
          <w:sz w:val="24"/>
          <w:szCs w:val="24"/>
          <w:rtl/>
        </w:rPr>
        <w:t>יח</w:t>
      </w:r>
      <w:proofErr w:type="spellEnd"/>
      <w:r w:rsidR="007965C4">
        <w:rPr>
          <w:rFonts w:asciiTheme="majorBidi" w:hAnsiTheme="majorBidi" w:cstheme="majorBidi" w:hint="cs"/>
          <w:sz w:val="24"/>
          <w:szCs w:val="24"/>
          <w:rtl/>
        </w:rPr>
        <w:t>)</w:t>
      </w:r>
      <w:r w:rsidR="00883B59">
        <w:rPr>
          <w:rFonts w:asciiTheme="majorBidi" w:hAnsiTheme="majorBidi" w:cstheme="majorBidi" w:hint="cs"/>
          <w:sz w:val="24"/>
          <w:szCs w:val="24"/>
          <w:rtl/>
        </w:rPr>
        <w:t>,</w:t>
      </w:r>
      <w:r w:rsidR="007965C4">
        <w:rPr>
          <w:rFonts w:asciiTheme="majorBidi" w:hAnsiTheme="majorBidi" w:cstheme="majorBidi" w:hint="cs"/>
          <w:sz w:val="24"/>
          <w:szCs w:val="24"/>
          <w:rtl/>
        </w:rPr>
        <w:t xml:space="preserve"> ודלא כשלחן גבוה </w:t>
      </w:r>
      <w:r w:rsidR="00B92251">
        <w:rPr>
          <w:rFonts w:asciiTheme="majorBidi" w:hAnsiTheme="majorBidi" w:cstheme="majorBidi" w:hint="cs"/>
          <w:sz w:val="24"/>
          <w:szCs w:val="24"/>
          <w:rtl/>
        </w:rPr>
        <w:t>(סי' תרפ</w:t>
      </w:r>
      <w:r>
        <w:rPr>
          <w:rFonts w:asciiTheme="majorBidi" w:hAnsiTheme="majorBidi" w:cstheme="majorBidi" w:hint="cs"/>
          <w:sz w:val="24"/>
          <w:szCs w:val="24"/>
          <w:rtl/>
        </w:rPr>
        <w:t xml:space="preserve">ו </w:t>
      </w:r>
      <w:r w:rsidR="00B92251">
        <w:rPr>
          <w:rFonts w:asciiTheme="majorBidi" w:hAnsiTheme="majorBidi" w:cstheme="majorBidi" w:hint="cs"/>
          <w:sz w:val="24"/>
          <w:szCs w:val="24"/>
          <w:rtl/>
        </w:rPr>
        <w:t>אות ה</w:t>
      </w:r>
      <w:r>
        <w:rPr>
          <w:rFonts w:asciiTheme="majorBidi" w:hAnsiTheme="majorBidi" w:cstheme="majorBidi" w:hint="cs"/>
          <w:sz w:val="24"/>
          <w:szCs w:val="24"/>
          <w:rtl/>
        </w:rPr>
        <w:t>)</w:t>
      </w:r>
      <w:r w:rsidR="007965C4">
        <w:rPr>
          <w:rFonts w:asciiTheme="majorBidi" w:hAnsiTheme="majorBidi" w:cstheme="majorBidi" w:hint="cs"/>
          <w:sz w:val="24"/>
          <w:szCs w:val="24"/>
          <w:rtl/>
        </w:rPr>
        <w:t xml:space="preserve"> </w:t>
      </w:r>
      <w:r>
        <w:rPr>
          <w:rFonts w:asciiTheme="majorBidi" w:hAnsiTheme="majorBidi" w:cstheme="majorBidi" w:hint="cs"/>
          <w:sz w:val="24"/>
          <w:szCs w:val="24"/>
          <w:rtl/>
        </w:rPr>
        <w:t>שכתב שאע"פ שמדינא שרי</w:t>
      </w:r>
      <w:r w:rsidR="00883B59">
        <w:rPr>
          <w:rFonts w:asciiTheme="majorBidi" w:hAnsiTheme="majorBidi" w:cstheme="majorBidi" w:hint="cs"/>
          <w:sz w:val="24"/>
          <w:szCs w:val="24"/>
          <w:rtl/>
        </w:rPr>
        <w:t xml:space="preserve"> למעשה אסור כיון שנהגו לעשות סעודת מילה בלילה. ע"ש.</w:t>
      </w:r>
      <w:r w:rsidR="00B92251">
        <w:rPr>
          <w:rFonts w:asciiTheme="majorBidi" w:hAnsiTheme="majorBidi" w:cstheme="majorBidi" w:hint="cs"/>
          <w:sz w:val="24"/>
          <w:szCs w:val="24"/>
          <w:rtl/>
        </w:rPr>
        <w:t xml:space="preserve"> [וקיצור שו"ע לכמוהר"ר רפאל ברוך טולידאנו (סי' </w:t>
      </w:r>
      <w:proofErr w:type="spellStart"/>
      <w:r w:rsidR="00B92251">
        <w:rPr>
          <w:rFonts w:asciiTheme="majorBidi" w:hAnsiTheme="majorBidi" w:cstheme="majorBidi" w:hint="cs"/>
          <w:sz w:val="24"/>
          <w:szCs w:val="24"/>
          <w:rtl/>
        </w:rPr>
        <w:t>תקה</w:t>
      </w:r>
      <w:proofErr w:type="spellEnd"/>
      <w:r w:rsidR="00B92251">
        <w:rPr>
          <w:rFonts w:asciiTheme="majorBidi" w:hAnsiTheme="majorBidi" w:cstheme="majorBidi" w:hint="cs"/>
          <w:sz w:val="24"/>
          <w:szCs w:val="24"/>
          <w:rtl/>
        </w:rPr>
        <w:t xml:space="preserve"> </w:t>
      </w:r>
      <w:proofErr w:type="spellStart"/>
      <w:r w:rsidR="00B92251">
        <w:rPr>
          <w:rFonts w:asciiTheme="majorBidi" w:hAnsiTheme="majorBidi" w:cstheme="majorBidi" w:hint="cs"/>
          <w:sz w:val="24"/>
          <w:szCs w:val="24"/>
          <w:rtl/>
        </w:rPr>
        <w:t>סט"ו</w:t>
      </w:r>
      <w:proofErr w:type="spellEnd"/>
      <w:r w:rsidR="00B92251">
        <w:rPr>
          <w:rFonts w:asciiTheme="majorBidi" w:hAnsiTheme="majorBidi" w:cstheme="majorBidi" w:hint="cs"/>
          <w:sz w:val="24"/>
          <w:szCs w:val="24"/>
          <w:rtl/>
        </w:rPr>
        <w:t xml:space="preserve">) כתב שמנהגם כשולחן גבוה להחמיר בכל התעניות להשלים, ע"ש. ועיין </w:t>
      </w:r>
      <w:proofErr w:type="spellStart"/>
      <w:r w:rsidR="00B92251">
        <w:rPr>
          <w:rFonts w:asciiTheme="majorBidi" w:hAnsiTheme="majorBidi" w:cstheme="majorBidi" w:hint="cs"/>
          <w:sz w:val="24"/>
          <w:szCs w:val="24"/>
          <w:rtl/>
        </w:rPr>
        <w:t>חזון</w:t>
      </w:r>
      <w:proofErr w:type="spellEnd"/>
      <w:r w:rsidR="00B92251">
        <w:rPr>
          <w:rFonts w:asciiTheme="majorBidi" w:hAnsiTheme="majorBidi" w:cstheme="majorBidi" w:hint="cs"/>
          <w:sz w:val="24"/>
          <w:szCs w:val="24"/>
          <w:rtl/>
        </w:rPr>
        <w:t xml:space="preserve"> עובדיה פורים (עמ' מ</w:t>
      </w:r>
      <w:r w:rsidR="00883B59">
        <w:rPr>
          <w:rFonts w:asciiTheme="majorBidi" w:hAnsiTheme="majorBidi" w:cstheme="majorBidi" w:hint="cs"/>
          <w:sz w:val="24"/>
          <w:szCs w:val="24"/>
          <w:rtl/>
        </w:rPr>
        <w:t>ג)</w:t>
      </w:r>
      <w:r w:rsidR="0045554F">
        <w:rPr>
          <w:rFonts w:asciiTheme="majorBidi" w:hAnsiTheme="majorBidi" w:cstheme="majorBidi" w:hint="cs"/>
          <w:sz w:val="24"/>
          <w:szCs w:val="24"/>
          <w:rtl/>
        </w:rPr>
        <w:t xml:space="preserve"> ושושנים לדוד לכמוהר"ר דוד צבאח (ח"א </w:t>
      </w:r>
      <w:proofErr w:type="spellStart"/>
      <w:r w:rsidR="0045554F">
        <w:rPr>
          <w:rFonts w:asciiTheme="majorBidi" w:hAnsiTheme="majorBidi" w:cstheme="majorBidi" w:hint="cs"/>
          <w:sz w:val="24"/>
          <w:szCs w:val="24"/>
          <w:rtl/>
        </w:rPr>
        <w:t>חאו"ח</w:t>
      </w:r>
      <w:proofErr w:type="spellEnd"/>
      <w:r w:rsidR="0045554F">
        <w:rPr>
          <w:rFonts w:asciiTheme="majorBidi" w:hAnsiTheme="majorBidi" w:cstheme="majorBidi" w:hint="cs"/>
          <w:sz w:val="24"/>
          <w:szCs w:val="24"/>
          <w:rtl/>
        </w:rPr>
        <w:t xml:space="preserve"> סי' נ)</w:t>
      </w:r>
      <w:r w:rsidR="00B92251">
        <w:rPr>
          <w:rFonts w:asciiTheme="majorBidi" w:hAnsiTheme="majorBidi" w:cstheme="majorBidi" w:hint="cs"/>
          <w:sz w:val="24"/>
          <w:szCs w:val="24"/>
          <w:rtl/>
        </w:rPr>
        <w:t>]</w:t>
      </w:r>
      <w:r w:rsidR="00883B59">
        <w:rPr>
          <w:rFonts w:asciiTheme="majorBidi" w:hAnsiTheme="majorBidi" w:cstheme="majorBidi" w:hint="cs"/>
          <w:sz w:val="24"/>
          <w:szCs w:val="24"/>
          <w:rtl/>
        </w:rPr>
        <w:t>.</w:t>
      </w:r>
    </w:p>
    <w:p w14:paraId="369F2EE4" w14:textId="77777777" w:rsidR="004961AF" w:rsidRDefault="004961AF" w:rsidP="00C4585D">
      <w:pPr>
        <w:bidi/>
        <w:jc w:val="center"/>
        <w:rPr>
          <w:rFonts w:asciiTheme="majorBidi" w:hAnsiTheme="majorBidi" w:cstheme="majorBidi"/>
          <w:sz w:val="24"/>
          <w:szCs w:val="24"/>
          <w:rtl/>
        </w:rPr>
      </w:pPr>
    </w:p>
    <w:p w14:paraId="13D6B606" w14:textId="77777777" w:rsidR="00C4585D" w:rsidRPr="00275CCA" w:rsidRDefault="00C4585D" w:rsidP="00C4585D">
      <w:pPr>
        <w:bidi/>
        <w:jc w:val="center"/>
        <w:rPr>
          <w:rFonts w:asciiTheme="majorBidi" w:hAnsiTheme="majorBidi" w:cstheme="majorBidi"/>
          <w:b/>
          <w:bCs/>
          <w:sz w:val="24"/>
          <w:szCs w:val="24"/>
          <w:rtl/>
        </w:rPr>
      </w:pPr>
      <w:r w:rsidRPr="00275CCA">
        <w:rPr>
          <w:rFonts w:asciiTheme="majorBidi" w:hAnsiTheme="majorBidi" w:cstheme="majorBidi" w:hint="cs"/>
          <w:b/>
          <w:bCs/>
          <w:sz w:val="24"/>
          <w:szCs w:val="24"/>
          <w:rtl/>
        </w:rPr>
        <w:t>ב</w:t>
      </w:r>
    </w:p>
    <w:p w14:paraId="2F11CBD0" w14:textId="77777777" w:rsidR="00C4585D" w:rsidRPr="00275CCA" w:rsidRDefault="00C4585D" w:rsidP="00C4585D">
      <w:pPr>
        <w:bidi/>
        <w:jc w:val="left"/>
        <w:rPr>
          <w:rFonts w:asciiTheme="majorBidi" w:hAnsiTheme="majorBidi" w:cstheme="majorBidi"/>
          <w:b/>
          <w:bCs/>
          <w:sz w:val="24"/>
          <w:szCs w:val="24"/>
          <w:rtl/>
        </w:rPr>
      </w:pPr>
      <w:r w:rsidRPr="00275CCA">
        <w:rPr>
          <w:rFonts w:asciiTheme="majorBidi" w:hAnsiTheme="majorBidi" w:cstheme="majorBidi" w:hint="cs"/>
          <w:b/>
          <w:bCs/>
          <w:sz w:val="24"/>
          <w:szCs w:val="24"/>
          <w:rtl/>
        </w:rPr>
        <w:t>א. נדה שטהרה אם צריכה לכבס בגדיה</w:t>
      </w:r>
    </w:p>
    <w:p w14:paraId="58C4B6EA" w14:textId="77777777" w:rsidR="00977C42" w:rsidRPr="00275CCA" w:rsidRDefault="00C4585D" w:rsidP="00C4585D">
      <w:pPr>
        <w:bidi/>
        <w:jc w:val="left"/>
        <w:rPr>
          <w:rFonts w:asciiTheme="majorBidi" w:hAnsiTheme="majorBidi" w:cstheme="majorBidi"/>
          <w:b/>
          <w:bCs/>
          <w:sz w:val="24"/>
          <w:szCs w:val="24"/>
          <w:rtl/>
        </w:rPr>
      </w:pPr>
      <w:r w:rsidRPr="00275CCA">
        <w:rPr>
          <w:rFonts w:asciiTheme="majorBidi" w:hAnsiTheme="majorBidi" w:cstheme="majorBidi" w:hint="cs"/>
          <w:b/>
          <w:bCs/>
          <w:sz w:val="24"/>
          <w:szCs w:val="24"/>
          <w:rtl/>
        </w:rPr>
        <w:t>ב. יולדת מתי מותרת</w:t>
      </w:r>
    </w:p>
    <w:p w14:paraId="0DAA0C5F" w14:textId="77777777" w:rsidR="00C4585D" w:rsidRPr="00275CCA" w:rsidRDefault="00C4585D" w:rsidP="00C4585D">
      <w:pPr>
        <w:bidi/>
        <w:jc w:val="left"/>
        <w:rPr>
          <w:rFonts w:asciiTheme="majorBidi" w:hAnsiTheme="majorBidi" w:cstheme="majorBidi"/>
          <w:b/>
          <w:bCs/>
          <w:sz w:val="24"/>
          <w:szCs w:val="24"/>
          <w:rtl/>
        </w:rPr>
      </w:pPr>
      <w:r w:rsidRPr="00275CCA">
        <w:rPr>
          <w:rFonts w:asciiTheme="majorBidi" w:hAnsiTheme="majorBidi" w:cstheme="majorBidi" w:hint="cs"/>
          <w:b/>
          <w:bCs/>
          <w:sz w:val="24"/>
          <w:szCs w:val="24"/>
          <w:rtl/>
        </w:rPr>
        <w:t>ג. פולין ועדשים מתי יאכלו אותם</w:t>
      </w:r>
    </w:p>
    <w:p w14:paraId="4FA9586D" w14:textId="77777777" w:rsidR="00977C42" w:rsidRDefault="00977C42" w:rsidP="00977C42">
      <w:pPr>
        <w:bidi/>
        <w:rPr>
          <w:rFonts w:asciiTheme="majorBidi" w:hAnsiTheme="majorBidi" w:cstheme="majorBidi"/>
          <w:sz w:val="24"/>
          <w:szCs w:val="24"/>
          <w:rtl/>
        </w:rPr>
      </w:pPr>
      <w:r w:rsidRPr="0019282C">
        <w:rPr>
          <w:rFonts w:asciiTheme="majorBidi" w:hAnsiTheme="majorBidi" w:cstheme="majorBidi" w:hint="cs"/>
          <w:b/>
          <w:bCs/>
          <w:sz w:val="24"/>
          <w:szCs w:val="24"/>
          <w:rtl/>
        </w:rPr>
        <w:t>שאלה</w:t>
      </w:r>
      <w:r w:rsidR="0019282C">
        <w:rPr>
          <w:rFonts w:asciiTheme="majorBidi" w:hAnsiTheme="majorBidi" w:cstheme="majorBidi" w:hint="cs"/>
          <w:sz w:val="24"/>
          <w:szCs w:val="24"/>
          <w:rtl/>
        </w:rPr>
        <w:t>.</w:t>
      </w:r>
      <w:r>
        <w:rPr>
          <w:rFonts w:asciiTheme="majorBidi" w:hAnsiTheme="majorBidi" w:cstheme="majorBidi" w:hint="cs"/>
          <w:sz w:val="24"/>
          <w:szCs w:val="24"/>
          <w:rtl/>
        </w:rPr>
        <w:t xml:space="preserve"> אמר לי החכם הנזכר ששלח לרבני מראכש יצ"ו על אלו השאלות, ראשונה אם הנדה כשתרצה לטבול תכבס כל בגדים שיש לה. שאלה השנית היולדת זכר או נקיבה כמה תמתין ותטבול. שאלה השלישית פולים ועדשים אימתי יאכלו אותם.</w:t>
      </w:r>
    </w:p>
    <w:p w14:paraId="2EB2251E" w14:textId="77777777" w:rsidR="00977C42" w:rsidRDefault="00977C42" w:rsidP="0019282C">
      <w:pPr>
        <w:bidi/>
        <w:rPr>
          <w:rFonts w:asciiTheme="majorBidi" w:hAnsiTheme="majorBidi" w:cstheme="majorBidi"/>
          <w:sz w:val="24"/>
          <w:szCs w:val="24"/>
          <w:rtl/>
        </w:rPr>
      </w:pPr>
      <w:r>
        <w:rPr>
          <w:rFonts w:asciiTheme="majorBidi" w:hAnsiTheme="majorBidi" w:cstheme="majorBidi" w:hint="cs"/>
          <w:sz w:val="24"/>
          <w:szCs w:val="24"/>
          <w:rtl/>
        </w:rPr>
        <w:lastRenderedPageBreak/>
        <w:t>תשובה</w:t>
      </w:r>
      <w:r w:rsidR="00824779">
        <w:rPr>
          <w:rFonts w:asciiTheme="majorBidi" w:hAnsiTheme="majorBidi" w:cstheme="majorBidi" w:hint="cs"/>
          <w:sz w:val="24"/>
          <w:szCs w:val="24"/>
          <w:rtl/>
        </w:rPr>
        <w:t>,</w:t>
      </w:r>
      <w:r>
        <w:rPr>
          <w:rFonts w:asciiTheme="majorBidi" w:hAnsiTheme="majorBidi" w:cstheme="majorBidi" w:hint="cs"/>
          <w:sz w:val="24"/>
          <w:szCs w:val="24"/>
          <w:rtl/>
        </w:rPr>
        <w:t xml:space="preserve"> ז"ל תשובות חכמי מראכש יצ"ו</w:t>
      </w:r>
      <w:r w:rsidR="00824779">
        <w:rPr>
          <w:rFonts w:asciiTheme="majorBidi" w:hAnsiTheme="majorBidi" w:cstheme="majorBidi" w:hint="cs"/>
          <w:sz w:val="24"/>
          <w:szCs w:val="24"/>
          <w:rtl/>
        </w:rPr>
        <w:t>:</w:t>
      </w:r>
      <w:r>
        <w:rPr>
          <w:rFonts w:asciiTheme="majorBidi" w:hAnsiTheme="majorBidi" w:cstheme="majorBidi" w:hint="cs"/>
          <w:sz w:val="24"/>
          <w:szCs w:val="24"/>
          <w:rtl/>
        </w:rPr>
        <w:t xml:space="preserve"> </w:t>
      </w:r>
      <w:r w:rsidRPr="0019282C">
        <w:rPr>
          <w:rFonts w:asciiTheme="majorBidi" w:hAnsiTheme="majorBidi" w:cstheme="majorBidi" w:hint="cs"/>
          <w:b/>
          <w:bCs/>
          <w:sz w:val="24"/>
          <w:szCs w:val="24"/>
          <w:rtl/>
        </w:rPr>
        <w:t>שאלה הראשונה</w:t>
      </w:r>
      <w:r w:rsidR="00824779" w:rsidRPr="0019282C">
        <w:rPr>
          <w:rFonts w:asciiTheme="majorBidi" w:hAnsiTheme="majorBidi" w:cstheme="majorBidi" w:hint="cs"/>
          <w:b/>
          <w:bCs/>
          <w:sz w:val="24"/>
          <w:szCs w:val="24"/>
          <w:rtl/>
        </w:rPr>
        <w:t>,</w:t>
      </w:r>
      <w:r>
        <w:rPr>
          <w:rFonts w:asciiTheme="majorBidi" w:hAnsiTheme="majorBidi" w:cstheme="majorBidi" w:hint="cs"/>
          <w:sz w:val="24"/>
          <w:szCs w:val="24"/>
          <w:rtl/>
        </w:rPr>
        <w:t xml:space="preserve"> עיין סימן קצ"ה ס"ה ובבאר היטב ס"ק יו"ד</w:t>
      </w:r>
      <w:r w:rsidR="004F6C5B">
        <w:rPr>
          <w:rStyle w:val="Refdenotaalpie"/>
          <w:rFonts w:asciiTheme="majorBidi" w:hAnsiTheme="majorBidi" w:cstheme="majorBidi"/>
          <w:sz w:val="24"/>
          <w:szCs w:val="24"/>
          <w:rtl/>
        </w:rPr>
        <w:footnoteReference w:id="46"/>
      </w:r>
      <w:r>
        <w:rPr>
          <w:rFonts w:asciiTheme="majorBidi" w:hAnsiTheme="majorBidi" w:cstheme="majorBidi" w:hint="cs"/>
          <w:sz w:val="24"/>
          <w:szCs w:val="24"/>
          <w:rtl/>
        </w:rPr>
        <w:t xml:space="preserve"> ואין איסור במגע הבגדים ההם</w:t>
      </w:r>
      <w:r w:rsidR="004F6C5B">
        <w:rPr>
          <w:rFonts w:asciiTheme="majorBidi" w:hAnsiTheme="majorBidi" w:cstheme="majorBidi" w:hint="cs"/>
          <w:sz w:val="24"/>
          <w:szCs w:val="24"/>
          <w:rtl/>
        </w:rPr>
        <w:t>,</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ועכשו</w:t>
      </w:r>
      <w:proofErr w:type="spellEnd"/>
      <w:r>
        <w:rPr>
          <w:rFonts w:asciiTheme="majorBidi" w:hAnsiTheme="majorBidi" w:cstheme="majorBidi" w:hint="cs"/>
          <w:sz w:val="24"/>
          <w:szCs w:val="24"/>
          <w:rtl/>
        </w:rPr>
        <w:t xml:space="preserve"> נהגו לכבס את הסינר דוקא שיש חשש שמא נגעו בו דמי נדה.</w:t>
      </w:r>
      <w:r w:rsidR="004F6C5B">
        <w:rPr>
          <w:rStyle w:val="Refdenotaalpie"/>
          <w:rFonts w:asciiTheme="majorBidi" w:hAnsiTheme="majorBidi" w:cstheme="majorBidi"/>
          <w:sz w:val="24"/>
          <w:szCs w:val="24"/>
          <w:rtl/>
        </w:rPr>
        <w:footnoteReference w:id="47"/>
      </w:r>
    </w:p>
    <w:p w14:paraId="4989CA81" w14:textId="77777777" w:rsidR="00824779" w:rsidRDefault="00977C42" w:rsidP="00977C42">
      <w:pPr>
        <w:bidi/>
        <w:rPr>
          <w:rFonts w:asciiTheme="majorBidi" w:hAnsiTheme="majorBidi" w:cstheme="majorBidi"/>
          <w:sz w:val="24"/>
          <w:szCs w:val="24"/>
          <w:rtl/>
        </w:rPr>
      </w:pPr>
      <w:r w:rsidRPr="0019282C">
        <w:rPr>
          <w:rFonts w:asciiTheme="majorBidi" w:hAnsiTheme="majorBidi" w:cstheme="majorBidi" w:hint="cs"/>
          <w:b/>
          <w:bCs/>
          <w:sz w:val="24"/>
          <w:szCs w:val="24"/>
          <w:rtl/>
        </w:rPr>
        <w:t>שאלה השנית</w:t>
      </w:r>
      <w:r w:rsidR="00824779" w:rsidRPr="0019282C">
        <w:rPr>
          <w:rFonts w:asciiTheme="majorBidi" w:hAnsiTheme="majorBidi" w:cstheme="majorBidi" w:hint="cs"/>
          <w:b/>
          <w:bCs/>
          <w:sz w:val="24"/>
          <w:szCs w:val="24"/>
          <w:rtl/>
        </w:rPr>
        <w:t>,</w:t>
      </w:r>
      <w:r w:rsidR="00057EEF">
        <w:rPr>
          <w:rFonts w:asciiTheme="majorBidi" w:hAnsiTheme="majorBidi" w:cstheme="majorBidi" w:hint="cs"/>
          <w:sz w:val="24"/>
          <w:szCs w:val="24"/>
          <w:rtl/>
        </w:rPr>
        <w:t xml:space="preserve"> עיין מה </w:t>
      </w:r>
      <w:r>
        <w:rPr>
          <w:rFonts w:asciiTheme="majorBidi" w:hAnsiTheme="majorBidi" w:cstheme="majorBidi" w:hint="cs"/>
          <w:sz w:val="24"/>
          <w:szCs w:val="24"/>
          <w:rtl/>
        </w:rPr>
        <w:t>ש</w:t>
      </w:r>
      <w:r w:rsidR="00057EEF">
        <w:rPr>
          <w:rFonts w:asciiTheme="majorBidi" w:hAnsiTheme="majorBidi" w:cstheme="majorBidi" w:hint="cs"/>
          <w:sz w:val="24"/>
          <w:szCs w:val="24"/>
          <w:rtl/>
        </w:rPr>
        <w:t>כתב</w:t>
      </w:r>
      <w:r>
        <w:rPr>
          <w:rFonts w:asciiTheme="majorBidi" w:hAnsiTheme="majorBidi" w:cstheme="majorBidi" w:hint="cs"/>
          <w:sz w:val="24"/>
          <w:szCs w:val="24"/>
          <w:rtl/>
        </w:rPr>
        <w:t xml:space="preserve"> הש"ע ריש סימן קצ"ד</w:t>
      </w:r>
      <w:r w:rsidR="00824779">
        <w:rPr>
          <w:rFonts w:asciiTheme="majorBidi" w:hAnsiTheme="majorBidi" w:cstheme="majorBidi" w:hint="cs"/>
          <w:sz w:val="24"/>
          <w:szCs w:val="24"/>
          <w:rtl/>
        </w:rPr>
        <w:t>,</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ועכשו</w:t>
      </w:r>
      <w:proofErr w:type="spellEnd"/>
      <w:r>
        <w:rPr>
          <w:rFonts w:asciiTheme="majorBidi" w:hAnsiTheme="majorBidi" w:cstheme="majorBidi" w:hint="cs"/>
          <w:sz w:val="24"/>
          <w:szCs w:val="24"/>
          <w:rtl/>
        </w:rPr>
        <w:t xml:space="preserve"> נהגו </w:t>
      </w:r>
      <w:r w:rsidR="00824779">
        <w:rPr>
          <w:rFonts w:asciiTheme="majorBidi" w:hAnsiTheme="majorBidi" w:cstheme="majorBidi" w:hint="cs"/>
          <w:sz w:val="24"/>
          <w:szCs w:val="24"/>
          <w:rtl/>
        </w:rPr>
        <w:t>שבין לזכר ולנקיבה ימתינו עד שיהיו טהורות ונקיות הרבה סופרות וטובלות.</w:t>
      </w:r>
      <w:r w:rsidR="00D5690C">
        <w:rPr>
          <w:rStyle w:val="Refdenotaalpie"/>
          <w:rFonts w:asciiTheme="majorBidi" w:hAnsiTheme="majorBidi" w:cstheme="majorBidi"/>
          <w:sz w:val="24"/>
          <w:szCs w:val="24"/>
          <w:rtl/>
        </w:rPr>
        <w:footnoteReference w:id="48"/>
      </w:r>
    </w:p>
    <w:p w14:paraId="6A7115E3" w14:textId="77777777" w:rsidR="00824779" w:rsidRDefault="00824779" w:rsidP="00824779">
      <w:pPr>
        <w:bidi/>
        <w:rPr>
          <w:rFonts w:asciiTheme="majorBidi" w:hAnsiTheme="majorBidi" w:cstheme="majorBidi"/>
          <w:sz w:val="24"/>
          <w:szCs w:val="24"/>
          <w:rtl/>
        </w:rPr>
      </w:pPr>
      <w:r w:rsidRPr="0019282C">
        <w:rPr>
          <w:rFonts w:asciiTheme="majorBidi" w:hAnsiTheme="majorBidi" w:cstheme="majorBidi" w:hint="cs"/>
          <w:b/>
          <w:bCs/>
          <w:sz w:val="24"/>
          <w:szCs w:val="24"/>
          <w:rtl/>
        </w:rPr>
        <w:t>ועל השאלה השלישית,</w:t>
      </w:r>
      <w:r>
        <w:rPr>
          <w:rFonts w:asciiTheme="majorBidi" w:hAnsiTheme="majorBidi" w:cstheme="majorBidi" w:hint="cs"/>
          <w:sz w:val="24"/>
          <w:szCs w:val="24"/>
          <w:rtl/>
        </w:rPr>
        <w:t xml:space="preserve"> ראוי להחמיר שלא יאכלו החדשים תוך שנתן כי אם אחר השנה, ויעשה בדיקה שאמר ש"ע סי' פ"ד ס"ח,</w:t>
      </w:r>
      <w:r w:rsidR="00713DC1">
        <w:rPr>
          <w:rStyle w:val="Refdenotaalpie"/>
          <w:rFonts w:asciiTheme="majorBidi" w:hAnsiTheme="majorBidi" w:cstheme="majorBidi"/>
          <w:sz w:val="24"/>
          <w:szCs w:val="24"/>
          <w:rtl/>
        </w:rPr>
        <w:footnoteReference w:id="49"/>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וש"ר</w:t>
      </w:r>
      <w:proofErr w:type="spellEnd"/>
      <w:r>
        <w:rPr>
          <w:rFonts w:asciiTheme="majorBidi" w:hAnsiTheme="majorBidi" w:cstheme="majorBidi" w:hint="cs"/>
          <w:sz w:val="24"/>
          <w:szCs w:val="24"/>
          <w:rtl/>
        </w:rPr>
        <w:t xml:space="preserve">. עכ"ל. וחתמו </w:t>
      </w:r>
    </w:p>
    <w:p w14:paraId="2E57373A" w14:textId="77777777" w:rsidR="00824779" w:rsidRDefault="00824779" w:rsidP="00824779">
      <w:pPr>
        <w:bidi/>
        <w:jc w:val="right"/>
        <w:rPr>
          <w:rFonts w:asciiTheme="majorBidi" w:hAnsiTheme="majorBidi" w:cstheme="majorBidi"/>
          <w:sz w:val="24"/>
          <w:szCs w:val="24"/>
          <w:rtl/>
        </w:rPr>
      </w:pPr>
      <w:r>
        <w:rPr>
          <w:rFonts w:asciiTheme="majorBidi" w:hAnsiTheme="majorBidi" w:cstheme="majorBidi" w:hint="cs"/>
          <w:sz w:val="24"/>
          <w:szCs w:val="24"/>
          <w:rtl/>
        </w:rPr>
        <w:t xml:space="preserve">הרב הכולל כמוהר"ר </w:t>
      </w:r>
      <w:r w:rsidRPr="00824779">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נר"ו </w:t>
      </w:r>
    </w:p>
    <w:p w14:paraId="62EE8469" w14:textId="77777777" w:rsidR="00892451" w:rsidRDefault="00824779" w:rsidP="00824779">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824779">
        <w:rPr>
          <w:rFonts w:asciiTheme="majorBidi" w:hAnsiTheme="majorBidi" w:cstheme="majorBidi" w:hint="cs"/>
          <w:b/>
          <w:bCs/>
          <w:sz w:val="24"/>
          <w:szCs w:val="24"/>
          <w:rtl/>
        </w:rPr>
        <w:t xml:space="preserve">שלמה </w:t>
      </w:r>
      <w:proofErr w:type="spellStart"/>
      <w:r w:rsidRPr="00824779">
        <w:rPr>
          <w:rFonts w:asciiTheme="majorBidi" w:hAnsiTheme="majorBidi" w:cstheme="majorBidi" w:hint="cs"/>
          <w:b/>
          <w:bCs/>
          <w:sz w:val="24"/>
          <w:szCs w:val="24"/>
          <w:rtl/>
        </w:rPr>
        <w:t>סבאג</w:t>
      </w:r>
      <w:proofErr w:type="spellEnd"/>
      <w:r>
        <w:rPr>
          <w:rFonts w:asciiTheme="majorBidi" w:hAnsiTheme="majorBidi" w:cstheme="majorBidi" w:hint="cs"/>
          <w:sz w:val="24"/>
          <w:szCs w:val="24"/>
          <w:rtl/>
        </w:rPr>
        <w:t xml:space="preserve"> נר"ו</w:t>
      </w:r>
      <w:r w:rsidR="00E945E4">
        <w:rPr>
          <w:rFonts w:asciiTheme="majorBidi" w:hAnsiTheme="majorBidi" w:cstheme="majorBidi" w:hint="cs"/>
          <w:sz w:val="24"/>
          <w:szCs w:val="24"/>
          <w:rtl/>
        </w:rPr>
        <w:t xml:space="preserve"> </w:t>
      </w:r>
    </w:p>
    <w:p w14:paraId="735A8FE6" w14:textId="77777777" w:rsidR="00824779" w:rsidRDefault="00824779" w:rsidP="00824779">
      <w:pPr>
        <w:bidi/>
        <w:rPr>
          <w:rFonts w:asciiTheme="majorBidi" w:hAnsiTheme="majorBidi" w:cstheme="majorBidi"/>
          <w:sz w:val="24"/>
          <w:szCs w:val="24"/>
          <w:rtl/>
        </w:rPr>
      </w:pPr>
    </w:p>
    <w:p w14:paraId="744F7000" w14:textId="77777777" w:rsidR="00824779" w:rsidRDefault="00C4585D" w:rsidP="00824779">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סימן </w:t>
      </w:r>
      <w:proofErr w:type="spellStart"/>
      <w:r>
        <w:rPr>
          <w:rFonts w:asciiTheme="majorBidi" w:hAnsiTheme="majorBidi" w:cstheme="majorBidi" w:hint="cs"/>
          <w:b/>
          <w:bCs/>
          <w:sz w:val="24"/>
          <w:szCs w:val="24"/>
          <w:rtl/>
        </w:rPr>
        <w:t>כא</w:t>
      </w:r>
      <w:proofErr w:type="spellEnd"/>
    </w:p>
    <w:p w14:paraId="26889D2C" w14:textId="77777777" w:rsidR="00C4585D" w:rsidRPr="00FD1E21" w:rsidRDefault="00C4585D" w:rsidP="00C4585D">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שיעור </w:t>
      </w:r>
      <w:proofErr w:type="spellStart"/>
      <w:r>
        <w:rPr>
          <w:rFonts w:asciiTheme="majorBidi" w:hAnsiTheme="majorBidi" w:cstheme="majorBidi" w:hint="cs"/>
          <w:b/>
          <w:bCs/>
          <w:sz w:val="24"/>
          <w:szCs w:val="24"/>
          <w:rtl/>
        </w:rPr>
        <w:t>מקוה</w:t>
      </w:r>
      <w:proofErr w:type="spellEnd"/>
    </w:p>
    <w:p w14:paraId="62026D7C" w14:textId="77777777" w:rsidR="00993062" w:rsidRDefault="00993062" w:rsidP="00993062">
      <w:pPr>
        <w:bidi/>
        <w:rPr>
          <w:rFonts w:asciiTheme="majorBidi" w:hAnsiTheme="majorBidi" w:cstheme="majorBidi"/>
          <w:sz w:val="24"/>
          <w:szCs w:val="24"/>
          <w:rtl/>
        </w:rPr>
      </w:pPr>
      <w:r>
        <w:rPr>
          <w:rFonts w:asciiTheme="majorBidi" w:hAnsiTheme="majorBidi" w:cstheme="majorBidi" w:hint="cs"/>
          <w:sz w:val="24"/>
          <w:szCs w:val="24"/>
          <w:rtl/>
        </w:rPr>
        <w:t>כתב הש"ע בי"ד ר"א ס"א</w:t>
      </w:r>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ששיעור </w:t>
      </w:r>
      <w:proofErr w:type="spellStart"/>
      <w:r>
        <w:rPr>
          <w:rFonts w:asciiTheme="majorBidi" w:hAnsiTheme="majorBidi" w:cstheme="majorBidi" w:hint="cs"/>
          <w:sz w:val="24"/>
          <w:szCs w:val="24"/>
          <w:rtl/>
        </w:rPr>
        <w:t>המקוה</w:t>
      </w:r>
      <w:proofErr w:type="spellEnd"/>
      <w:r>
        <w:rPr>
          <w:rFonts w:asciiTheme="majorBidi" w:hAnsiTheme="majorBidi" w:cstheme="majorBidi" w:hint="cs"/>
          <w:sz w:val="24"/>
          <w:szCs w:val="24"/>
          <w:rtl/>
        </w:rPr>
        <w:t xml:space="preserve"> הוא אמה על אמה ברום שלש אמות. עכ"ל. ולפי ששיעור </w:t>
      </w:r>
      <w:proofErr w:type="spellStart"/>
      <w:r>
        <w:rPr>
          <w:rFonts w:asciiTheme="majorBidi" w:hAnsiTheme="majorBidi" w:cstheme="majorBidi" w:hint="cs"/>
          <w:sz w:val="24"/>
          <w:szCs w:val="24"/>
          <w:rtl/>
        </w:rPr>
        <w:t>המקוה</w:t>
      </w:r>
      <w:proofErr w:type="spellEnd"/>
      <w:r>
        <w:rPr>
          <w:rFonts w:asciiTheme="majorBidi" w:hAnsiTheme="majorBidi" w:cstheme="majorBidi" w:hint="cs"/>
          <w:sz w:val="24"/>
          <w:szCs w:val="24"/>
          <w:rtl/>
        </w:rPr>
        <w:t xml:space="preserve"> קשה מעט</w:t>
      </w:r>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שהרבה חילוקים יש בו</w:t>
      </w:r>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לפי </w:t>
      </w:r>
      <w:proofErr w:type="spellStart"/>
      <w:r>
        <w:rPr>
          <w:rFonts w:asciiTheme="majorBidi" w:hAnsiTheme="majorBidi" w:cstheme="majorBidi" w:hint="cs"/>
          <w:sz w:val="24"/>
          <w:szCs w:val="24"/>
          <w:rtl/>
        </w:rPr>
        <w:t>שהמקואות</w:t>
      </w:r>
      <w:proofErr w:type="spellEnd"/>
      <w:r>
        <w:rPr>
          <w:rFonts w:asciiTheme="majorBidi" w:hAnsiTheme="majorBidi" w:cstheme="majorBidi" w:hint="cs"/>
          <w:sz w:val="24"/>
          <w:szCs w:val="24"/>
          <w:rtl/>
        </w:rPr>
        <w:t xml:space="preserve"> אינם שוים</w:t>
      </w:r>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כי יש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ארוך וקצר ואינו גבוה או גבוה ואינו ארוך וכיוצא</w:t>
      </w:r>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לכן כתבתי </w:t>
      </w:r>
      <w:r w:rsidR="00A02336">
        <w:rPr>
          <w:rFonts w:asciiTheme="majorBidi" w:hAnsiTheme="majorBidi" w:cstheme="majorBidi" w:hint="cs"/>
          <w:sz w:val="24"/>
          <w:szCs w:val="24"/>
          <w:rtl/>
        </w:rPr>
        <w:t>אלו החילוקים אני הכותב</w:t>
      </w:r>
      <w:r w:rsidR="00FD1E21">
        <w:rPr>
          <w:rFonts w:asciiTheme="majorBidi" w:hAnsiTheme="majorBidi" w:cstheme="majorBidi" w:hint="cs"/>
          <w:sz w:val="24"/>
          <w:szCs w:val="24"/>
          <w:rtl/>
        </w:rPr>
        <w:t>,</w:t>
      </w:r>
      <w:r w:rsidR="00A02336">
        <w:rPr>
          <w:rFonts w:asciiTheme="majorBidi" w:hAnsiTheme="majorBidi" w:cstheme="majorBidi" w:hint="cs"/>
          <w:sz w:val="24"/>
          <w:szCs w:val="24"/>
          <w:rtl/>
        </w:rPr>
        <w:t xml:space="preserve"> אמנם לא כתבתי אותם למעשה כי איני בר הכי ואפשר שטעיתי</w:t>
      </w:r>
      <w:r w:rsidR="00FD1E21">
        <w:rPr>
          <w:rFonts w:asciiTheme="majorBidi" w:hAnsiTheme="majorBidi" w:cstheme="majorBidi" w:hint="cs"/>
          <w:sz w:val="24"/>
          <w:szCs w:val="24"/>
          <w:rtl/>
        </w:rPr>
        <w:t>,</w:t>
      </w:r>
      <w:r w:rsidR="00A02336">
        <w:rPr>
          <w:rFonts w:asciiTheme="majorBidi" w:hAnsiTheme="majorBidi" w:cstheme="majorBidi" w:hint="cs"/>
          <w:sz w:val="24"/>
          <w:szCs w:val="24"/>
          <w:rtl/>
        </w:rPr>
        <w:t xml:space="preserve"> ולא כתבתי זה אלא להתלמד</w:t>
      </w:r>
      <w:r w:rsidR="00FD1E21">
        <w:rPr>
          <w:rFonts w:asciiTheme="majorBidi" w:hAnsiTheme="majorBidi" w:cstheme="majorBidi" w:hint="cs"/>
          <w:sz w:val="24"/>
          <w:szCs w:val="24"/>
          <w:rtl/>
        </w:rPr>
        <w:t>,</w:t>
      </w:r>
      <w:r w:rsidR="00A02336">
        <w:rPr>
          <w:rFonts w:asciiTheme="majorBidi" w:hAnsiTheme="majorBidi" w:cstheme="majorBidi" w:hint="cs"/>
          <w:sz w:val="24"/>
          <w:szCs w:val="24"/>
          <w:rtl/>
        </w:rPr>
        <w:t xml:space="preserve"> והרוצה להורות לעם את הדרך ילכו בה יסמוך על חכמתו או ישאל לחכם.</w:t>
      </w:r>
    </w:p>
    <w:p w14:paraId="122F1959" w14:textId="77777777" w:rsidR="00A02336" w:rsidRDefault="00A02336" w:rsidP="00A02336">
      <w:pPr>
        <w:bidi/>
        <w:rPr>
          <w:rFonts w:asciiTheme="majorBidi" w:hAnsiTheme="majorBidi" w:cstheme="majorBidi"/>
          <w:sz w:val="24"/>
          <w:szCs w:val="24"/>
          <w:rtl/>
        </w:rPr>
      </w:pPr>
      <w:proofErr w:type="spellStart"/>
      <w:r w:rsidRPr="007A471C">
        <w:rPr>
          <w:rFonts w:asciiTheme="majorBidi" w:hAnsiTheme="majorBidi" w:cstheme="majorBidi" w:hint="cs"/>
          <w:b/>
          <w:bCs/>
          <w:sz w:val="24"/>
          <w:szCs w:val="24"/>
          <w:rtl/>
        </w:rPr>
        <w:t>מקוה</w:t>
      </w:r>
      <w:proofErr w:type="spellEnd"/>
      <w:r w:rsidRPr="007A471C">
        <w:rPr>
          <w:rFonts w:asciiTheme="majorBidi" w:hAnsiTheme="majorBidi" w:cstheme="majorBidi" w:hint="cs"/>
          <w:b/>
          <w:bCs/>
          <w:sz w:val="24"/>
          <w:szCs w:val="24"/>
          <w:rtl/>
        </w:rPr>
        <w:t xml:space="preserve"> א',</w:t>
      </w:r>
      <w:r>
        <w:rPr>
          <w:rFonts w:asciiTheme="majorBidi" w:hAnsiTheme="majorBidi" w:cstheme="majorBidi" w:hint="cs"/>
          <w:sz w:val="24"/>
          <w:szCs w:val="24"/>
          <w:rtl/>
        </w:rPr>
        <w:t xml:space="preserve"> יש בו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על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ברום </w:t>
      </w:r>
      <w:proofErr w:type="spellStart"/>
      <w:r>
        <w:rPr>
          <w:rFonts w:asciiTheme="majorBidi" w:hAnsiTheme="majorBidi" w:cstheme="majorBidi" w:hint="cs"/>
          <w:sz w:val="24"/>
          <w:szCs w:val="24"/>
          <w:rtl/>
        </w:rPr>
        <w:t>אמאתים</w:t>
      </w:r>
      <w:proofErr w:type="spellEnd"/>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בזה יש שלש </w:t>
      </w:r>
      <w:proofErr w:type="spellStart"/>
      <w:r>
        <w:rPr>
          <w:rFonts w:asciiTheme="majorBidi" w:hAnsiTheme="majorBidi" w:cstheme="majorBidi" w:hint="cs"/>
          <w:sz w:val="24"/>
          <w:szCs w:val="24"/>
          <w:rtl/>
        </w:rPr>
        <w:t>מקואות</w:t>
      </w:r>
      <w:proofErr w:type="spellEnd"/>
      <w:r>
        <w:rPr>
          <w:rFonts w:asciiTheme="majorBidi" w:hAnsiTheme="majorBidi" w:cstheme="majorBidi" w:hint="cs"/>
          <w:sz w:val="24"/>
          <w:szCs w:val="24"/>
          <w:rtl/>
        </w:rPr>
        <w:t xml:space="preserve"> נכי שליש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שהרי אם תחתוך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הנז' בגובהו בחציו ממש יהיו אצלנו </w:t>
      </w:r>
      <w:r w:rsidR="00FC3847">
        <w:rPr>
          <w:rFonts w:asciiTheme="majorBidi" w:hAnsiTheme="majorBidi" w:cstheme="majorBidi" w:hint="cs"/>
          <w:sz w:val="24"/>
          <w:szCs w:val="24"/>
          <w:rtl/>
        </w:rPr>
        <w:t xml:space="preserve">שני חלקים כל חלק מהם יש בו </w:t>
      </w:r>
      <w:proofErr w:type="spellStart"/>
      <w:r w:rsidR="00FC3847">
        <w:rPr>
          <w:rFonts w:asciiTheme="majorBidi" w:hAnsiTheme="majorBidi" w:cstheme="majorBidi" w:hint="cs"/>
          <w:sz w:val="24"/>
          <w:szCs w:val="24"/>
          <w:rtl/>
        </w:rPr>
        <w:t>אמאתים</w:t>
      </w:r>
      <w:proofErr w:type="spellEnd"/>
      <w:r w:rsidR="00FC3847">
        <w:rPr>
          <w:rFonts w:asciiTheme="majorBidi" w:hAnsiTheme="majorBidi" w:cstheme="majorBidi" w:hint="cs"/>
          <w:sz w:val="24"/>
          <w:szCs w:val="24"/>
          <w:rtl/>
        </w:rPr>
        <w:t xml:space="preserve"> על </w:t>
      </w:r>
      <w:proofErr w:type="spellStart"/>
      <w:r w:rsidR="00FC3847">
        <w:rPr>
          <w:rFonts w:asciiTheme="majorBidi" w:hAnsiTheme="majorBidi" w:cstheme="majorBidi" w:hint="cs"/>
          <w:sz w:val="24"/>
          <w:szCs w:val="24"/>
          <w:rtl/>
        </w:rPr>
        <w:t>אמאתים</w:t>
      </w:r>
      <w:proofErr w:type="spellEnd"/>
      <w:r w:rsidR="00FC3847">
        <w:rPr>
          <w:rFonts w:asciiTheme="majorBidi" w:hAnsiTheme="majorBidi" w:cstheme="majorBidi" w:hint="cs"/>
          <w:sz w:val="24"/>
          <w:szCs w:val="24"/>
          <w:rtl/>
        </w:rPr>
        <w:t xml:space="preserve"> ברום אמה, חתוך חלק אחד מהם באורך וברוחב דהיינו לארבעה חלקים יהיה בכל חלק מהם אמה על אמה ברום אמה, והחלק הנשאר בידינו יש בו ג"כ ארבעה חלקים כל חלק מהם הוא אמה על אמה ברום אמה, הרי שלש </w:t>
      </w:r>
      <w:proofErr w:type="spellStart"/>
      <w:r w:rsidR="00FC3847">
        <w:rPr>
          <w:rFonts w:asciiTheme="majorBidi" w:hAnsiTheme="majorBidi" w:cstheme="majorBidi" w:hint="cs"/>
          <w:sz w:val="24"/>
          <w:szCs w:val="24"/>
          <w:rtl/>
        </w:rPr>
        <w:t>מקואות</w:t>
      </w:r>
      <w:proofErr w:type="spellEnd"/>
      <w:r w:rsidR="00FC3847">
        <w:rPr>
          <w:rFonts w:asciiTheme="majorBidi" w:hAnsiTheme="majorBidi" w:cstheme="majorBidi" w:hint="cs"/>
          <w:sz w:val="24"/>
          <w:szCs w:val="24"/>
          <w:rtl/>
        </w:rPr>
        <w:t xml:space="preserve"> נכי שליש.</w:t>
      </w:r>
    </w:p>
    <w:p w14:paraId="33EC2301" w14:textId="77777777" w:rsidR="00FC3847" w:rsidRDefault="007A471C" w:rsidP="007A471C">
      <w:pPr>
        <w:bidi/>
        <w:rPr>
          <w:rFonts w:asciiTheme="majorBidi" w:hAnsiTheme="majorBidi" w:cstheme="majorBidi"/>
          <w:noProof/>
          <w:sz w:val="24"/>
          <w:szCs w:val="24"/>
          <w:rtl/>
        </w:rPr>
      </w:pPr>
      <w:r w:rsidRPr="007A471C">
        <w:rPr>
          <w:rFonts w:asciiTheme="majorBidi" w:hAnsiTheme="majorBidi" w:cstheme="majorBidi" w:hint="cs"/>
          <w:b/>
          <w:bCs/>
          <w:noProof/>
          <w:sz w:val="24"/>
          <w:szCs w:val="24"/>
          <w:lang w:val="es-419" w:eastAsia="es-419"/>
        </w:rPr>
        <w:drawing>
          <wp:anchor distT="0" distB="0" distL="114300" distR="114300" simplePos="0" relativeHeight="251658240" behindDoc="1" locked="0" layoutInCell="1" allowOverlap="1" wp14:anchorId="17285F66" wp14:editId="02E081A2">
            <wp:simplePos x="0" y="0"/>
            <wp:positionH relativeFrom="column">
              <wp:posOffset>-147955</wp:posOffset>
            </wp:positionH>
            <wp:positionV relativeFrom="paragraph">
              <wp:posOffset>226695</wp:posOffset>
            </wp:positionV>
            <wp:extent cx="1648460" cy="1346200"/>
            <wp:effectExtent l="0" t="0" r="8890" b="6350"/>
            <wp:wrapTight wrapText="bothSides">
              <wp:wrapPolygon edited="0">
                <wp:start x="0" y="0"/>
                <wp:lineTo x="0" y="21396"/>
                <wp:lineTo x="21467" y="21396"/>
                <wp:lineTo x="21467" y="0"/>
                <wp:lineTo x="0" y="0"/>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contrast="36000"/>
                              </a14:imgEffect>
                            </a14:imgLayer>
                          </a14:imgProps>
                        </a:ext>
                        <a:ext uri="{28A0092B-C50C-407E-A947-70E740481C1C}">
                          <a14:useLocalDpi xmlns:a14="http://schemas.microsoft.com/office/drawing/2010/main" val="0"/>
                        </a:ext>
                      </a:extLst>
                    </a:blip>
                    <a:srcRect/>
                    <a:stretch>
                      <a:fillRect/>
                    </a:stretch>
                  </pic:blipFill>
                  <pic:spPr bwMode="auto">
                    <a:xfrm>
                      <a:off x="0" y="0"/>
                      <a:ext cx="1648460" cy="1346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C3847" w:rsidRPr="007A471C">
        <w:rPr>
          <w:rFonts w:asciiTheme="majorBidi" w:hAnsiTheme="majorBidi" w:cstheme="majorBidi" w:hint="cs"/>
          <w:b/>
          <w:bCs/>
          <w:sz w:val="24"/>
          <w:szCs w:val="24"/>
          <w:rtl/>
        </w:rPr>
        <w:t>מקוה</w:t>
      </w:r>
      <w:proofErr w:type="spellEnd"/>
      <w:r w:rsidR="00FC3847" w:rsidRPr="007A471C">
        <w:rPr>
          <w:rFonts w:asciiTheme="majorBidi" w:hAnsiTheme="majorBidi" w:cstheme="majorBidi" w:hint="cs"/>
          <w:b/>
          <w:bCs/>
          <w:sz w:val="24"/>
          <w:szCs w:val="24"/>
          <w:rtl/>
        </w:rPr>
        <w:t xml:space="preserve"> ב'</w:t>
      </w:r>
      <w:r>
        <w:rPr>
          <w:rFonts w:asciiTheme="majorBidi" w:hAnsiTheme="majorBidi" w:cstheme="majorBidi" w:hint="cs"/>
          <w:sz w:val="24"/>
          <w:szCs w:val="24"/>
          <w:rtl/>
        </w:rPr>
        <w:t>,</w:t>
      </w:r>
      <w:r w:rsidR="00FC3847">
        <w:rPr>
          <w:rFonts w:asciiTheme="majorBidi" w:hAnsiTheme="majorBidi" w:cstheme="majorBidi" w:hint="cs"/>
          <w:sz w:val="24"/>
          <w:szCs w:val="24"/>
          <w:rtl/>
        </w:rPr>
        <w:t xml:space="preserve"> הוא שלש על שלש ברום שלש, זה יש בו תשעה </w:t>
      </w:r>
      <w:proofErr w:type="spellStart"/>
      <w:r w:rsidR="00FC3847">
        <w:rPr>
          <w:rFonts w:asciiTheme="majorBidi" w:hAnsiTheme="majorBidi" w:cstheme="majorBidi" w:hint="cs"/>
          <w:sz w:val="24"/>
          <w:szCs w:val="24"/>
          <w:rtl/>
        </w:rPr>
        <w:t>מקואות</w:t>
      </w:r>
      <w:proofErr w:type="spellEnd"/>
      <w:r w:rsidR="00FD1E21">
        <w:rPr>
          <w:rFonts w:asciiTheme="majorBidi" w:hAnsiTheme="majorBidi" w:cstheme="majorBidi" w:hint="cs"/>
          <w:sz w:val="24"/>
          <w:szCs w:val="24"/>
          <w:rtl/>
        </w:rPr>
        <w:t>.</w:t>
      </w:r>
      <w:r w:rsidR="00FC3847">
        <w:rPr>
          <w:rFonts w:asciiTheme="majorBidi" w:hAnsiTheme="majorBidi" w:cstheme="majorBidi" w:hint="cs"/>
          <w:sz w:val="24"/>
          <w:szCs w:val="24"/>
          <w:rtl/>
        </w:rPr>
        <w:t xml:space="preserve"> שהרי אם תחתוך </w:t>
      </w:r>
      <w:proofErr w:type="spellStart"/>
      <w:r w:rsidR="00FC3847">
        <w:rPr>
          <w:rFonts w:asciiTheme="majorBidi" w:hAnsiTheme="majorBidi" w:cstheme="majorBidi" w:hint="cs"/>
          <w:sz w:val="24"/>
          <w:szCs w:val="24"/>
          <w:rtl/>
        </w:rPr>
        <w:t>המקוה</w:t>
      </w:r>
      <w:proofErr w:type="spellEnd"/>
      <w:r w:rsidR="00FC3847">
        <w:rPr>
          <w:rFonts w:asciiTheme="majorBidi" w:hAnsiTheme="majorBidi" w:cstheme="majorBidi" w:hint="cs"/>
          <w:sz w:val="24"/>
          <w:szCs w:val="24"/>
          <w:rtl/>
        </w:rPr>
        <w:t xml:space="preserve"> הנז' בגובהו לשלשה חלקים</w:t>
      </w:r>
      <w:r w:rsidR="00FD1E21">
        <w:rPr>
          <w:rFonts w:asciiTheme="majorBidi" w:hAnsiTheme="majorBidi" w:cstheme="majorBidi" w:hint="cs"/>
          <w:sz w:val="24"/>
          <w:szCs w:val="24"/>
          <w:rtl/>
        </w:rPr>
        <w:t>,</w:t>
      </w:r>
      <w:r w:rsidR="00FC3847">
        <w:rPr>
          <w:rFonts w:asciiTheme="majorBidi" w:hAnsiTheme="majorBidi" w:cstheme="majorBidi" w:hint="cs"/>
          <w:sz w:val="24"/>
          <w:szCs w:val="24"/>
          <w:rtl/>
        </w:rPr>
        <w:t xml:space="preserve"> יהיה בכל חלק מהם שלש על שלש ברום אמה כזה</w:t>
      </w:r>
      <w:r>
        <w:rPr>
          <w:rFonts w:asciiTheme="majorBidi" w:hAnsiTheme="majorBidi" w:cstheme="majorBidi" w:hint="cs"/>
          <w:noProof/>
          <w:sz w:val="24"/>
          <w:szCs w:val="24"/>
          <w:rtl/>
        </w:rPr>
        <w:t>:</w:t>
      </w:r>
    </w:p>
    <w:p w14:paraId="0507B5A2" w14:textId="77777777" w:rsidR="00FC3847" w:rsidRDefault="00FC3847" w:rsidP="007A471C">
      <w:pPr>
        <w:bidi/>
        <w:rPr>
          <w:rFonts w:asciiTheme="majorBidi" w:hAnsiTheme="majorBidi" w:cstheme="majorBidi"/>
          <w:sz w:val="24"/>
          <w:szCs w:val="24"/>
          <w:rtl/>
        </w:rPr>
      </w:pPr>
      <w:r>
        <w:rPr>
          <w:rFonts w:asciiTheme="majorBidi" w:hAnsiTheme="majorBidi" w:cstheme="majorBidi" w:hint="cs"/>
          <w:sz w:val="24"/>
          <w:szCs w:val="24"/>
          <w:rtl/>
        </w:rPr>
        <w:t xml:space="preserve">נמצא שיש בחלק הנז' שלש </w:t>
      </w:r>
      <w:proofErr w:type="spellStart"/>
      <w:r>
        <w:rPr>
          <w:rFonts w:asciiTheme="majorBidi" w:hAnsiTheme="majorBidi" w:cstheme="majorBidi" w:hint="cs"/>
          <w:sz w:val="24"/>
          <w:szCs w:val="24"/>
          <w:rtl/>
        </w:rPr>
        <w:t>מקואות</w:t>
      </w:r>
      <w:proofErr w:type="spellEnd"/>
      <w:r>
        <w:rPr>
          <w:rFonts w:asciiTheme="majorBidi" w:hAnsiTheme="majorBidi" w:cstheme="majorBidi" w:hint="cs"/>
          <w:sz w:val="24"/>
          <w:szCs w:val="24"/>
          <w:rtl/>
        </w:rPr>
        <w:t xml:space="preserve"> ובחלק השני שלש ובחלק הג' שלש הרי תשעה </w:t>
      </w:r>
      <w:proofErr w:type="spellStart"/>
      <w:r>
        <w:rPr>
          <w:rFonts w:asciiTheme="majorBidi" w:hAnsiTheme="majorBidi" w:cstheme="majorBidi" w:hint="cs"/>
          <w:sz w:val="24"/>
          <w:szCs w:val="24"/>
          <w:rtl/>
        </w:rPr>
        <w:t>מקואות</w:t>
      </w:r>
      <w:proofErr w:type="spellEnd"/>
      <w:r>
        <w:rPr>
          <w:rFonts w:asciiTheme="majorBidi" w:hAnsiTheme="majorBidi" w:cstheme="majorBidi" w:hint="cs"/>
          <w:sz w:val="24"/>
          <w:szCs w:val="24"/>
          <w:rtl/>
        </w:rPr>
        <w:t>.</w:t>
      </w:r>
    </w:p>
    <w:p w14:paraId="13CFBA48" w14:textId="77777777" w:rsidR="00FC3847" w:rsidRDefault="00FC3847" w:rsidP="00FC3847">
      <w:pPr>
        <w:bidi/>
        <w:rPr>
          <w:rFonts w:asciiTheme="majorBidi" w:hAnsiTheme="majorBidi" w:cstheme="majorBidi"/>
          <w:sz w:val="24"/>
          <w:szCs w:val="24"/>
          <w:rtl/>
        </w:rPr>
      </w:pPr>
      <w:proofErr w:type="spellStart"/>
      <w:r w:rsidRPr="007A471C">
        <w:rPr>
          <w:rFonts w:asciiTheme="majorBidi" w:hAnsiTheme="majorBidi" w:cstheme="majorBidi" w:hint="cs"/>
          <w:b/>
          <w:bCs/>
          <w:sz w:val="24"/>
          <w:szCs w:val="24"/>
          <w:rtl/>
        </w:rPr>
        <w:t>מקוה</w:t>
      </w:r>
      <w:proofErr w:type="spellEnd"/>
      <w:r w:rsidRPr="007A471C">
        <w:rPr>
          <w:rFonts w:asciiTheme="majorBidi" w:hAnsiTheme="majorBidi" w:cstheme="majorBidi" w:hint="cs"/>
          <w:b/>
          <w:bCs/>
          <w:sz w:val="24"/>
          <w:szCs w:val="24"/>
          <w:rtl/>
        </w:rPr>
        <w:t xml:space="preserve"> ג',</w:t>
      </w:r>
      <w:r>
        <w:rPr>
          <w:rFonts w:asciiTheme="majorBidi" w:hAnsiTheme="majorBidi" w:cstheme="majorBidi" w:hint="cs"/>
          <w:sz w:val="24"/>
          <w:szCs w:val="24"/>
          <w:rtl/>
        </w:rPr>
        <w:t xml:space="preserve"> יש בו אמה וחצי על אמה וחצי ברום אמה. זה אין בו אלא שני שלישי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דהיינו שתי אמות של אמה על אמה ועוד רביע אמה, שהרי אם תחתוך ממנו רצועה אחת של אמה וחצי באורך וחצי אמה ברוחב ישאר </w:t>
      </w:r>
      <w:proofErr w:type="spellStart"/>
      <w:r>
        <w:rPr>
          <w:rFonts w:asciiTheme="majorBidi" w:hAnsiTheme="majorBidi" w:cstheme="majorBidi" w:hint="cs"/>
          <w:sz w:val="24"/>
          <w:szCs w:val="24"/>
          <w:rtl/>
        </w:rPr>
        <w:t>במקוה</w:t>
      </w:r>
      <w:proofErr w:type="spellEnd"/>
      <w:r>
        <w:rPr>
          <w:rFonts w:asciiTheme="majorBidi" w:hAnsiTheme="majorBidi" w:cstheme="majorBidi" w:hint="cs"/>
          <w:sz w:val="24"/>
          <w:szCs w:val="24"/>
          <w:rtl/>
        </w:rPr>
        <w:t xml:space="preserve"> אמה וחצי באורך על </w:t>
      </w:r>
      <w:r>
        <w:rPr>
          <w:rFonts w:asciiTheme="majorBidi" w:hAnsiTheme="majorBidi" w:cstheme="majorBidi" w:hint="cs"/>
          <w:sz w:val="24"/>
          <w:szCs w:val="24"/>
          <w:rtl/>
        </w:rPr>
        <w:lastRenderedPageBreak/>
        <w:t>אמה ברוחב ברום אמה, חתוך ג"כ ממנו רצועה של אמה באורך ורחבה חצי אמה וחבר אותה עם שני שלישי הרצועה הראשונה שחתכנו מקודם לזה יהיה בידינו שתי אמות של אמה על אמה, עוד נשאר בידינו שליש הרצועה הראשונה דהיינו חצי אמה על חצי אמה ברום אמה הוא רביעית אמה.</w:t>
      </w:r>
    </w:p>
    <w:p w14:paraId="232A1900" w14:textId="77777777" w:rsidR="007A471C" w:rsidRDefault="00FC3847" w:rsidP="00FC3847">
      <w:pPr>
        <w:bidi/>
        <w:rPr>
          <w:rFonts w:asciiTheme="majorBidi" w:hAnsiTheme="majorBidi" w:cstheme="majorBidi"/>
          <w:sz w:val="24"/>
          <w:szCs w:val="24"/>
          <w:rtl/>
        </w:rPr>
      </w:pPr>
      <w:proofErr w:type="spellStart"/>
      <w:r w:rsidRPr="007A471C">
        <w:rPr>
          <w:rFonts w:asciiTheme="majorBidi" w:hAnsiTheme="majorBidi" w:cstheme="majorBidi" w:hint="cs"/>
          <w:b/>
          <w:bCs/>
          <w:sz w:val="24"/>
          <w:szCs w:val="24"/>
          <w:rtl/>
        </w:rPr>
        <w:t>מקוה</w:t>
      </w:r>
      <w:proofErr w:type="spellEnd"/>
      <w:r w:rsidRPr="007A471C">
        <w:rPr>
          <w:rFonts w:asciiTheme="majorBidi" w:hAnsiTheme="majorBidi" w:cstheme="majorBidi" w:hint="cs"/>
          <w:b/>
          <w:bCs/>
          <w:sz w:val="24"/>
          <w:szCs w:val="24"/>
          <w:rtl/>
        </w:rPr>
        <w:t xml:space="preserve"> ד',</w:t>
      </w:r>
      <w:r>
        <w:rPr>
          <w:rFonts w:asciiTheme="majorBidi" w:hAnsiTheme="majorBidi" w:cstheme="majorBidi" w:hint="cs"/>
          <w:sz w:val="24"/>
          <w:szCs w:val="24"/>
          <w:rtl/>
        </w:rPr>
        <w:t xml:space="preserve"> יש בו </w:t>
      </w:r>
      <w:r w:rsidR="007A471C">
        <w:rPr>
          <w:rFonts w:asciiTheme="majorBidi" w:hAnsiTheme="majorBidi" w:cstheme="majorBidi" w:hint="cs"/>
          <w:sz w:val="24"/>
          <w:szCs w:val="24"/>
          <w:rtl/>
        </w:rPr>
        <w:t xml:space="preserve">אמה וחצי על אמה וחצי ברום אמה וחצי. זה יש בו </w:t>
      </w:r>
      <w:proofErr w:type="spellStart"/>
      <w:r w:rsidR="007A471C">
        <w:rPr>
          <w:rFonts w:asciiTheme="majorBidi" w:hAnsiTheme="majorBidi" w:cstheme="majorBidi" w:hint="cs"/>
          <w:sz w:val="24"/>
          <w:szCs w:val="24"/>
          <w:rtl/>
        </w:rPr>
        <w:t>מקוה</w:t>
      </w:r>
      <w:proofErr w:type="spellEnd"/>
      <w:r w:rsidR="007A471C">
        <w:rPr>
          <w:rFonts w:asciiTheme="majorBidi" w:hAnsiTheme="majorBidi" w:cstheme="majorBidi" w:hint="cs"/>
          <w:sz w:val="24"/>
          <w:szCs w:val="24"/>
          <w:rtl/>
        </w:rPr>
        <w:t xml:space="preserve"> שלם ועוד שלשה שמיניות אמה</w:t>
      </w:r>
      <w:r w:rsidR="00FD1E21">
        <w:rPr>
          <w:rFonts w:asciiTheme="majorBidi" w:hAnsiTheme="majorBidi" w:cstheme="majorBidi" w:hint="cs"/>
          <w:sz w:val="24"/>
          <w:szCs w:val="24"/>
          <w:rtl/>
        </w:rPr>
        <w:t>,</w:t>
      </w:r>
      <w:r w:rsidR="007A471C">
        <w:rPr>
          <w:rFonts w:asciiTheme="majorBidi" w:hAnsiTheme="majorBidi" w:cstheme="majorBidi" w:hint="cs"/>
          <w:sz w:val="24"/>
          <w:szCs w:val="24"/>
          <w:rtl/>
        </w:rPr>
        <w:t xml:space="preserve"> שהרי כבר אמרנו </w:t>
      </w:r>
      <w:proofErr w:type="spellStart"/>
      <w:r w:rsidR="007A471C">
        <w:rPr>
          <w:rFonts w:asciiTheme="majorBidi" w:hAnsiTheme="majorBidi" w:cstheme="majorBidi" w:hint="cs"/>
          <w:sz w:val="24"/>
          <w:szCs w:val="24"/>
          <w:rtl/>
        </w:rPr>
        <w:t>במקוה</w:t>
      </w:r>
      <w:proofErr w:type="spellEnd"/>
      <w:r w:rsidR="007A471C">
        <w:rPr>
          <w:rFonts w:asciiTheme="majorBidi" w:hAnsiTheme="majorBidi" w:cstheme="majorBidi" w:hint="cs"/>
          <w:sz w:val="24"/>
          <w:szCs w:val="24"/>
          <w:rtl/>
        </w:rPr>
        <w:t xml:space="preserve"> שיש בו אמה וחצי על אמה וחצי ברום אמה יש בו שתי אמות ורביע אמה, א"כ זה היתרון שיש בו הוא אמה וחצי על אמה וחצי ברום חצי אמה</w:t>
      </w:r>
      <w:r w:rsidR="00FD1E21">
        <w:rPr>
          <w:rFonts w:asciiTheme="majorBidi" w:hAnsiTheme="majorBidi" w:cstheme="majorBidi" w:hint="cs"/>
          <w:sz w:val="24"/>
          <w:szCs w:val="24"/>
          <w:rtl/>
        </w:rPr>
        <w:t>,</w:t>
      </w:r>
      <w:r w:rsidR="007A471C">
        <w:rPr>
          <w:rFonts w:asciiTheme="majorBidi" w:hAnsiTheme="majorBidi" w:cstheme="majorBidi" w:hint="cs"/>
          <w:sz w:val="24"/>
          <w:szCs w:val="24"/>
          <w:rtl/>
        </w:rPr>
        <w:t xml:space="preserve"> וזה יש בו אמה על אמה ושמינית אמה שהרי היתרון הוא חציו ממש של </w:t>
      </w:r>
      <w:proofErr w:type="spellStart"/>
      <w:r w:rsidR="007A471C">
        <w:rPr>
          <w:rFonts w:asciiTheme="majorBidi" w:hAnsiTheme="majorBidi" w:cstheme="majorBidi" w:hint="cs"/>
          <w:sz w:val="24"/>
          <w:szCs w:val="24"/>
          <w:rtl/>
        </w:rPr>
        <w:t>המקוה</w:t>
      </w:r>
      <w:proofErr w:type="spellEnd"/>
      <w:r w:rsidR="007A471C">
        <w:rPr>
          <w:rFonts w:asciiTheme="majorBidi" w:hAnsiTheme="majorBidi" w:cstheme="majorBidi" w:hint="cs"/>
          <w:sz w:val="24"/>
          <w:szCs w:val="24"/>
          <w:rtl/>
        </w:rPr>
        <w:t xml:space="preserve"> הראשון.</w:t>
      </w:r>
    </w:p>
    <w:p w14:paraId="210DDB5C" w14:textId="77777777" w:rsidR="00FC3847" w:rsidRDefault="007A471C" w:rsidP="007A471C">
      <w:pPr>
        <w:bidi/>
        <w:rPr>
          <w:rFonts w:asciiTheme="majorBidi" w:hAnsiTheme="majorBidi" w:cstheme="majorBidi"/>
          <w:sz w:val="24"/>
          <w:szCs w:val="24"/>
          <w:rtl/>
        </w:rPr>
      </w:pPr>
      <w:proofErr w:type="spellStart"/>
      <w:r w:rsidRPr="00FD1E21">
        <w:rPr>
          <w:rFonts w:asciiTheme="majorBidi" w:hAnsiTheme="majorBidi" w:cstheme="majorBidi" w:hint="cs"/>
          <w:b/>
          <w:bCs/>
          <w:sz w:val="24"/>
          <w:szCs w:val="24"/>
          <w:rtl/>
        </w:rPr>
        <w:t>מקוה</w:t>
      </w:r>
      <w:proofErr w:type="spellEnd"/>
      <w:r w:rsidRPr="00FD1E21">
        <w:rPr>
          <w:rFonts w:asciiTheme="majorBidi" w:hAnsiTheme="majorBidi" w:cstheme="majorBidi" w:hint="cs"/>
          <w:b/>
          <w:bCs/>
          <w:sz w:val="24"/>
          <w:szCs w:val="24"/>
          <w:rtl/>
        </w:rPr>
        <w:t xml:space="preserve"> ה',</w:t>
      </w:r>
      <w:r>
        <w:rPr>
          <w:rFonts w:asciiTheme="majorBidi" w:hAnsiTheme="majorBidi" w:cstheme="majorBidi" w:hint="cs"/>
          <w:sz w:val="24"/>
          <w:szCs w:val="24"/>
          <w:rtl/>
        </w:rPr>
        <w:t xml:space="preserve"> יש בו אמה וחצי על אמה וחצי (על) ברום אמה ושליש. הרי זה </w:t>
      </w:r>
      <w:proofErr w:type="spellStart"/>
      <w:r>
        <w:rPr>
          <w:rFonts w:asciiTheme="majorBidi" w:hAnsiTheme="majorBidi" w:cstheme="majorBidi" w:hint="cs"/>
          <w:sz w:val="24"/>
          <w:szCs w:val="24"/>
          <w:rtl/>
        </w:rPr>
        <w:t>מקוה</w:t>
      </w:r>
      <w:proofErr w:type="spellEnd"/>
      <w:r w:rsidR="00FC3847">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שלם לא פחות ולא יותר, שהרי אם תחתוך ממנו רצועה של שליש אמה בגובה ישאר בידינו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שיש בו שתי אמות של אמה על אמה ועוד רביע אמה והרצועה השנית שיש בה אמה וחצי על אמה וחצי ברום שליש יש בה אמה על אמה ברום שני שלישי אמה ועוד יש בה חצי אמה על חצי אמה ברום שליש אמה שהוא שליש רביעית אמה כשתצרף אותו עם רביעית אמה שבידינו יהיה שליש אמה נמצא שיש בו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שלם לא פחות ולא יותר. וכדי שתדע שהאמת הוא כן</w:t>
      </w:r>
      <w:r w:rsidR="00FD1E21">
        <w:rPr>
          <w:rFonts w:asciiTheme="majorBidi" w:hAnsiTheme="majorBidi" w:cstheme="majorBidi" w:hint="cs"/>
          <w:sz w:val="24"/>
          <w:szCs w:val="24"/>
          <w:rtl/>
        </w:rPr>
        <w:t>,</w:t>
      </w:r>
      <w:r w:rsidR="00FC3847">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כשתצרף שליש רביעית אמה על רביעית אמה יעלה בהם שליש אמה בדיוק אקדים לך ענין אחד ותבין, וזה הוא ידוע שאם תחלק אמה על אמה ברום אמה לאצבעות יעלה בה י"ד אלף אצבעות </w:t>
      </w:r>
      <w:r w:rsidR="002E5385">
        <w:rPr>
          <w:rFonts w:asciiTheme="majorBidi" w:hAnsiTheme="majorBidi" w:cstheme="majorBidi" w:hint="cs"/>
          <w:sz w:val="24"/>
          <w:szCs w:val="24"/>
          <w:rtl/>
        </w:rPr>
        <w:t>ושבע מאות וששה אצבעות ושמינית אצבע, ושליש האמה שיעורו הוא לפי הערך הנז' הוא ארבעת אלפים ותשע מאות ושתי אצבעות וחלק מארבעה ועשרים באצבע, ורביעית האמה שיעורה הוא שלשת אלפים ושש מאות וששה ושבעים וחצי אצבע וחלק משנים ושלשים באצבע. ושמינית אמה עולה בה אלף ושמנה מאות ושמנה ושלשים ורביע וחלק מארבעה וששים באצבע. ושליש רביעית אמה אלף ושתי מאות וחמשה ועשרים וחצי אצבע וחלק מששה ותשעים באצבע. והיתרון של שליש אמה על רביעית אמה הוא אלף ושתי מאות וחמשה ועשרים וחצי אצבע וכו'</w:t>
      </w:r>
      <w:r w:rsidR="006B796A">
        <w:rPr>
          <w:rFonts w:asciiTheme="majorBidi" w:hAnsiTheme="majorBidi" w:cstheme="majorBidi" w:hint="cs"/>
          <w:sz w:val="24"/>
          <w:szCs w:val="24"/>
          <w:rtl/>
        </w:rPr>
        <w:t>,</w:t>
      </w:r>
      <w:r w:rsidR="002E5385">
        <w:rPr>
          <w:rFonts w:asciiTheme="majorBidi" w:hAnsiTheme="majorBidi" w:cstheme="majorBidi" w:hint="cs"/>
          <w:sz w:val="24"/>
          <w:szCs w:val="24"/>
          <w:rtl/>
        </w:rPr>
        <w:t xml:space="preserve"> א"כ נמצא ששיעור רביעית אמה ושליש רביעית אמה הוא שליש אמה בדיוק</w:t>
      </w:r>
      <w:r w:rsidR="006B796A">
        <w:rPr>
          <w:rFonts w:asciiTheme="majorBidi" w:hAnsiTheme="majorBidi" w:cstheme="majorBidi" w:hint="cs"/>
          <w:sz w:val="24"/>
          <w:szCs w:val="24"/>
          <w:rtl/>
        </w:rPr>
        <w:t>,</w:t>
      </w:r>
      <w:r w:rsidR="002E5385">
        <w:rPr>
          <w:rFonts w:asciiTheme="majorBidi" w:hAnsiTheme="majorBidi" w:cstheme="majorBidi" w:hint="cs"/>
          <w:sz w:val="24"/>
          <w:szCs w:val="24"/>
          <w:rtl/>
        </w:rPr>
        <w:t xml:space="preserve"> הרי לך </w:t>
      </w:r>
      <w:proofErr w:type="spellStart"/>
      <w:r w:rsidR="002E5385">
        <w:rPr>
          <w:rFonts w:asciiTheme="majorBidi" w:hAnsiTheme="majorBidi" w:cstheme="majorBidi" w:hint="cs"/>
          <w:sz w:val="24"/>
          <w:szCs w:val="24"/>
          <w:rtl/>
        </w:rPr>
        <w:t>מקוה</w:t>
      </w:r>
      <w:proofErr w:type="spellEnd"/>
      <w:r w:rsidR="002E5385">
        <w:rPr>
          <w:rFonts w:asciiTheme="majorBidi" w:hAnsiTheme="majorBidi" w:cstheme="majorBidi" w:hint="cs"/>
          <w:sz w:val="24"/>
          <w:szCs w:val="24"/>
          <w:rtl/>
        </w:rPr>
        <w:t xml:space="preserve"> שלם לא פחות ולא יותר, ודוק ותשכח.</w:t>
      </w:r>
    </w:p>
    <w:p w14:paraId="2BA52167" w14:textId="77777777" w:rsidR="002E5385" w:rsidRDefault="002E5385" w:rsidP="002E5385">
      <w:pPr>
        <w:bidi/>
        <w:rPr>
          <w:rFonts w:asciiTheme="majorBidi" w:hAnsiTheme="majorBidi" w:cstheme="majorBidi"/>
          <w:sz w:val="24"/>
          <w:szCs w:val="24"/>
          <w:rtl/>
        </w:rPr>
      </w:pPr>
      <w:proofErr w:type="spellStart"/>
      <w:r w:rsidRPr="006B796A">
        <w:rPr>
          <w:rFonts w:asciiTheme="majorBidi" w:hAnsiTheme="majorBidi" w:cstheme="majorBidi" w:hint="cs"/>
          <w:b/>
          <w:bCs/>
          <w:sz w:val="24"/>
          <w:szCs w:val="24"/>
          <w:rtl/>
        </w:rPr>
        <w:t>מקוה</w:t>
      </w:r>
      <w:proofErr w:type="spellEnd"/>
      <w:r w:rsidRPr="006B796A">
        <w:rPr>
          <w:rFonts w:asciiTheme="majorBidi" w:hAnsiTheme="majorBidi" w:cstheme="majorBidi" w:hint="cs"/>
          <w:b/>
          <w:bCs/>
          <w:sz w:val="24"/>
          <w:szCs w:val="24"/>
          <w:rtl/>
        </w:rPr>
        <w:t xml:space="preserve"> ו',</w:t>
      </w:r>
      <w:r>
        <w:rPr>
          <w:rFonts w:asciiTheme="majorBidi" w:hAnsiTheme="majorBidi" w:cstheme="majorBidi" w:hint="cs"/>
          <w:sz w:val="24"/>
          <w:szCs w:val="24"/>
          <w:rtl/>
        </w:rPr>
        <w:t xml:space="preserve"> יש בו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על אמה ברום אמה. זה אין בו כי אם שני שלישי </w:t>
      </w:r>
      <w:proofErr w:type="spellStart"/>
      <w:r>
        <w:rPr>
          <w:rFonts w:asciiTheme="majorBidi" w:hAnsiTheme="majorBidi" w:cstheme="majorBidi" w:hint="cs"/>
          <w:sz w:val="24"/>
          <w:szCs w:val="24"/>
          <w:rtl/>
        </w:rPr>
        <w:t>מקוה</w:t>
      </w:r>
      <w:proofErr w:type="spellEnd"/>
      <w:r w:rsidR="006B796A">
        <w:rPr>
          <w:rFonts w:asciiTheme="majorBidi" w:hAnsiTheme="majorBidi" w:cstheme="majorBidi" w:hint="cs"/>
          <w:sz w:val="24"/>
          <w:szCs w:val="24"/>
          <w:rtl/>
        </w:rPr>
        <w:t>,</w:t>
      </w:r>
      <w:r>
        <w:rPr>
          <w:rFonts w:asciiTheme="majorBidi" w:hAnsiTheme="majorBidi" w:cstheme="majorBidi" w:hint="cs"/>
          <w:sz w:val="24"/>
          <w:szCs w:val="24"/>
          <w:rtl/>
        </w:rPr>
        <w:t xml:space="preserve"> והוא פשוט.</w:t>
      </w:r>
    </w:p>
    <w:p w14:paraId="78FF431B" w14:textId="77777777" w:rsidR="002E5385" w:rsidRDefault="002E5385" w:rsidP="002E5385">
      <w:pPr>
        <w:bidi/>
        <w:rPr>
          <w:rFonts w:asciiTheme="majorBidi" w:hAnsiTheme="majorBidi" w:cstheme="majorBidi"/>
          <w:sz w:val="24"/>
          <w:szCs w:val="24"/>
          <w:rtl/>
        </w:rPr>
      </w:pPr>
      <w:proofErr w:type="spellStart"/>
      <w:r w:rsidRPr="006B796A">
        <w:rPr>
          <w:rFonts w:asciiTheme="majorBidi" w:hAnsiTheme="majorBidi" w:cstheme="majorBidi" w:hint="cs"/>
          <w:b/>
          <w:bCs/>
          <w:sz w:val="24"/>
          <w:szCs w:val="24"/>
          <w:rtl/>
        </w:rPr>
        <w:t>מקוה</w:t>
      </w:r>
      <w:proofErr w:type="spellEnd"/>
      <w:r w:rsidRPr="006B796A">
        <w:rPr>
          <w:rFonts w:asciiTheme="majorBidi" w:hAnsiTheme="majorBidi" w:cstheme="majorBidi" w:hint="cs"/>
          <w:b/>
          <w:bCs/>
          <w:sz w:val="24"/>
          <w:szCs w:val="24"/>
          <w:rtl/>
        </w:rPr>
        <w:t xml:space="preserve"> ז',</w:t>
      </w:r>
      <w:r>
        <w:rPr>
          <w:rFonts w:asciiTheme="majorBidi" w:hAnsiTheme="majorBidi" w:cstheme="majorBidi" w:hint="cs"/>
          <w:sz w:val="24"/>
          <w:szCs w:val="24"/>
          <w:rtl/>
        </w:rPr>
        <w:t xml:space="preserve"> יש בו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על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ברום אמה, זה יש בו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ושליש</w:t>
      </w:r>
      <w:r w:rsidR="006B796A">
        <w:rPr>
          <w:rFonts w:asciiTheme="majorBidi" w:hAnsiTheme="majorBidi" w:cstheme="majorBidi" w:hint="cs"/>
          <w:sz w:val="24"/>
          <w:szCs w:val="24"/>
          <w:rtl/>
        </w:rPr>
        <w:t>,</w:t>
      </w:r>
      <w:r>
        <w:rPr>
          <w:rFonts w:asciiTheme="majorBidi" w:hAnsiTheme="majorBidi" w:cstheme="majorBidi" w:hint="cs"/>
          <w:sz w:val="24"/>
          <w:szCs w:val="24"/>
          <w:rtl/>
        </w:rPr>
        <w:t xml:space="preserve"> והוא מפורש בחלוקה ראשונה.</w:t>
      </w:r>
    </w:p>
    <w:p w14:paraId="73BE6914" w14:textId="77777777" w:rsidR="002E5385" w:rsidRDefault="002E5385" w:rsidP="002E5385">
      <w:pPr>
        <w:bidi/>
        <w:rPr>
          <w:rFonts w:asciiTheme="majorBidi" w:hAnsiTheme="majorBidi" w:cstheme="majorBidi"/>
          <w:sz w:val="24"/>
          <w:szCs w:val="24"/>
          <w:rtl/>
        </w:rPr>
      </w:pPr>
      <w:proofErr w:type="spellStart"/>
      <w:r w:rsidRPr="006B796A">
        <w:rPr>
          <w:rFonts w:asciiTheme="majorBidi" w:hAnsiTheme="majorBidi" w:cstheme="majorBidi" w:hint="cs"/>
          <w:b/>
          <w:bCs/>
          <w:sz w:val="24"/>
          <w:szCs w:val="24"/>
          <w:rtl/>
        </w:rPr>
        <w:t>מקוה</w:t>
      </w:r>
      <w:proofErr w:type="spellEnd"/>
      <w:r w:rsidRPr="006B796A">
        <w:rPr>
          <w:rFonts w:asciiTheme="majorBidi" w:hAnsiTheme="majorBidi" w:cstheme="majorBidi" w:hint="cs"/>
          <w:b/>
          <w:bCs/>
          <w:sz w:val="24"/>
          <w:szCs w:val="24"/>
          <w:rtl/>
        </w:rPr>
        <w:t xml:space="preserve"> ח',</w:t>
      </w:r>
      <w:r>
        <w:rPr>
          <w:rFonts w:asciiTheme="majorBidi" w:hAnsiTheme="majorBidi" w:cstheme="majorBidi" w:hint="cs"/>
          <w:sz w:val="24"/>
          <w:szCs w:val="24"/>
          <w:rtl/>
        </w:rPr>
        <w:t xml:space="preserve"> יש בו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באורך ואמה וחצי ברוחב על אמה בגובה, זה יש בו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שלם לא פחות ולא יותר</w:t>
      </w:r>
      <w:r w:rsidR="00FD1E21">
        <w:rPr>
          <w:rFonts w:asciiTheme="majorBidi" w:hAnsiTheme="majorBidi" w:cstheme="majorBidi" w:hint="cs"/>
          <w:sz w:val="24"/>
          <w:szCs w:val="24"/>
          <w:rtl/>
        </w:rPr>
        <w:t>,</w:t>
      </w:r>
      <w:r>
        <w:rPr>
          <w:rFonts w:asciiTheme="majorBidi" w:hAnsiTheme="majorBidi" w:cstheme="majorBidi" w:hint="cs"/>
          <w:sz w:val="24"/>
          <w:szCs w:val="24"/>
          <w:rtl/>
        </w:rPr>
        <w:t xml:space="preserve"> שהרי אם תחתוך ממנו רצועה של חצי אמה ברוחב ושתי אמות באורך הוא אמה על אמה ברום אמה והרצועה השנית יש בה אמה ברוחב </w:t>
      </w:r>
      <w:r w:rsidR="00FD1E21">
        <w:rPr>
          <w:rFonts w:asciiTheme="majorBidi" w:hAnsiTheme="majorBidi" w:cstheme="majorBidi" w:hint="cs"/>
          <w:sz w:val="24"/>
          <w:szCs w:val="24"/>
          <w:rtl/>
        </w:rPr>
        <w:t xml:space="preserve">ושתי אמות באורך הם שתי אמות של אמה על אמה ברום אמה, נמצא שיש בו </w:t>
      </w:r>
      <w:proofErr w:type="spellStart"/>
      <w:r w:rsidR="00FD1E21">
        <w:rPr>
          <w:rFonts w:asciiTheme="majorBidi" w:hAnsiTheme="majorBidi" w:cstheme="majorBidi" w:hint="cs"/>
          <w:sz w:val="24"/>
          <w:szCs w:val="24"/>
          <w:rtl/>
        </w:rPr>
        <w:t>מקוה</w:t>
      </w:r>
      <w:proofErr w:type="spellEnd"/>
      <w:r w:rsidR="00FD1E21">
        <w:rPr>
          <w:rFonts w:asciiTheme="majorBidi" w:hAnsiTheme="majorBidi" w:cstheme="majorBidi" w:hint="cs"/>
          <w:sz w:val="24"/>
          <w:szCs w:val="24"/>
          <w:rtl/>
        </w:rPr>
        <w:t xml:space="preserve"> שלם לא פחות ולא יותר.</w:t>
      </w:r>
    </w:p>
    <w:p w14:paraId="6AD21149" w14:textId="77777777" w:rsidR="00FD1E21" w:rsidRDefault="00FD1E21" w:rsidP="00FD1E21">
      <w:pPr>
        <w:bidi/>
        <w:rPr>
          <w:rFonts w:asciiTheme="majorBidi" w:hAnsiTheme="majorBidi" w:cstheme="majorBidi"/>
          <w:sz w:val="24"/>
          <w:szCs w:val="24"/>
          <w:rtl/>
        </w:rPr>
      </w:pPr>
      <w:proofErr w:type="spellStart"/>
      <w:r w:rsidRPr="006B796A">
        <w:rPr>
          <w:rFonts w:asciiTheme="majorBidi" w:hAnsiTheme="majorBidi" w:cstheme="majorBidi" w:hint="cs"/>
          <w:b/>
          <w:bCs/>
          <w:sz w:val="24"/>
          <w:szCs w:val="24"/>
          <w:rtl/>
        </w:rPr>
        <w:t>מקוה</w:t>
      </w:r>
      <w:proofErr w:type="spellEnd"/>
      <w:r w:rsidRPr="006B796A">
        <w:rPr>
          <w:rFonts w:asciiTheme="majorBidi" w:hAnsiTheme="majorBidi" w:cstheme="majorBidi" w:hint="cs"/>
          <w:b/>
          <w:bCs/>
          <w:sz w:val="24"/>
          <w:szCs w:val="24"/>
          <w:rtl/>
        </w:rPr>
        <w:t xml:space="preserve"> ט',</w:t>
      </w:r>
      <w:r>
        <w:rPr>
          <w:rFonts w:asciiTheme="majorBidi" w:hAnsiTheme="majorBidi" w:cstheme="majorBidi" w:hint="cs"/>
          <w:sz w:val="24"/>
          <w:szCs w:val="24"/>
          <w:rtl/>
        </w:rPr>
        <w:t xml:space="preserve"> יש בו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על אמה ברום אמה וחצי, יש בו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שלם לא פחות ולא יותר שהרי כשתחתוך ממנו רצועה מן הגובה שיעור חצי אמה בגובה נמצא שיש בידינו שתי רצועות אחת יש בה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על אמה ברום אמה כבר אמרנו בזאת החלוקה שאין בה אלא שתי אמות של אמה על אמה, והרצועה השנית שיש בה </w:t>
      </w:r>
      <w:proofErr w:type="spellStart"/>
      <w:r>
        <w:rPr>
          <w:rFonts w:asciiTheme="majorBidi" w:hAnsiTheme="majorBidi" w:cstheme="majorBidi" w:hint="cs"/>
          <w:sz w:val="24"/>
          <w:szCs w:val="24"/>
          <w:rtl/>
        </w:rPr>
        <w:t>אמאתים</w:t>
      </w:r>
      <w:proofErr w:type="spellEnd"/>
      <w:r>
        <w:rPr>
          <w:rFonts w:asciiTheme="majorBidi" w:hAnsiTheme="majorBidi" w:cstheme="majorBidi" w:hint="cs"/>
          <w:sz w:val="24"/>
          <w:szCs w:val="24"/>
          <w:rtl/>
        </w:rPr>
        <w:t xml:space="preserve"> על אמה ברום חצי אמה חתוך אותה לשנים והניח זה על גב זה יהיה בהם אמה על אמה ברום אמה</w:t>
      </w:r>
      <w:r w:rsidR="006B796A">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הרי זה </w:t>
      </w:r>
      <w:proofErr w:type="spellStart"/>
      <w:r>
        <w:rPr>
          <w:rFonts w:asciiTheme="majorBidi" w:hAnsiTheme="majorBidi" w:cstheme="majorBidi" w:hint="cs"/>
          <w:sz w:val="24"/>
          <w:szCs w:val="24"/>
          <w:rtl/>
        </w:rPr>
        <w:t>מקוה</w:t>
      </w:r>
      <w:proofErr w:type="spellEnd"/>
      <w:r>
        <w:rPr>
          <w:rFonts w:asciiTheme="majorBidi" w:hAnsiTheme="majorBidi" w:cstheme="majorBidi" w:hint="cs"/>
          <w:sz w:val="24"/>
          <w:szCs w:val="24"/>
          <w:rtl/>
        </w:rPr>
        <w:t xml:space="preserve"> שלם. ע"כ. וכן על דרך זה והמבין יבין. כ"ד א"ה </w:t>
      </w:r>
      <w:proofErr w:type="spellStart"/>
      <w:r>
        <w:rPr>
          <w:rFonts w:asciiTheme="majorBidi" w:hAnsiTheme="majorBidi" w:cstheme="majorBidi" w:hint="cs"/>
          <w:sz w:val="24"/>
          <w:szCs w:val="24"/>
          <w:rtl/>
        </w:rPr>
        <w:t>הח"פ</w:t>
      </w:r>
      <w:proofErr w:type="spellEnd"/>
      <w:r>
        <w:rPr>
          <w:rFonts w:asciiTheme="majorBidi" w:hAnsiTheme="majorBidi" w:cstheme="majorBidi" w:hint="cs"/>
          <w:sz w:val="24"/>
          <w:szCs w:val="24"/>
          <w:rtl/>
        </w:rPr>
        <w:t xml:space="preserve"> בשנת אז </w:t>
      </w:r>
      <w:proofErr w:type="spellStart"/>
      <w:r>
        <w:rPr>
          <w:rFonts w:asciiTheme="majorBidi" w:hAnsiTheme="majorBidi" w:cstheme="majorBidi" w:hint="cs"/>
          <w:sz w:val="24"/>
          <w:szCs w:val="24"/>
          <w:rtl/>
        </w:rPr>
        <w:t>תצלי"ח</w:t>
      </w:r>
      <w:proofErr w:type="spellEnd"/>
      <w:r>
        <w:rPr>
          <w:rFonts w:asciiTheme="majorBidi" w:hAnsiTheme="majorBidi" w:cstheme="majorBidi" w:hint="cs"/>
          <w:sz w:val="24"/>
          <w:szCs w:val="24"/>
          <w:rtl/>
        </w:rPr>
        <w:t xml:space="preserve"> את דרכיך ואז תשכיל ליצירה [תקל"ג] </w:t>
      </w:r>
      <w:proofErr w:type="spellStart"/>
      <w:r>
        <w:rPr>
          <w:rFonts w:asciiTheme="majorBidi" w:hAnsiTheme="majorBidi" w:cstheme="majorBidi" w:hint="cs"/>
          <w:sz w:val="24"/>
          <w:szCs w:val="24"/>
          <w:rtl/>
        </w:rPr>
        <w:t>באספי</w:t>
      </w:r>
      <w:proofErr w:type="spellEnd"/>
      <w:r>
        <w:rPr>
          <w:rFonts w:asciiTheme="majorBidi" w:hAnsiTheme="majorBidi" w:cstheme="majorBidi" w:hint="cs"/>
          <w:sz w:val="24"/>
          <w:szCs w:val="24"/>
          <w:rtl/>
        </w:rPr>
        <w:t xml:space="preserve"> יע"ה</w:t>
      </w:r>
    </w:p>
    <w:p w14:paraId="17EE0273" w14:textId="77777777" w:rsidR="00FD1E21" w:rsidRPr="00FD1E21" w:rsidRDefault="00FD1E21" w:rsidP="00FD1E21">
      <w:pPr>
        <w:bidi/>
        <w:jc w:val="right"/>
        <w:rPr>
          <w:rFonts w:asciiTheme="majorBidi" w:hAnsiTheme="majorBidi" w:cstheme="majorBidi"/>
          <w:b/>
          <w:bCs/>
          <w:sz w:val="24"/>
          <w:szCs w:val="24"/>
          <w:rtl/>
        </w:rPr>
      </w:pPr>
      <w:r w:rsidRPr="00FD1E21">
        <w:rPr>
          <w:rFonts w:asciiTheme="majorBidi" w:hAnsiTheme="majorBidi" w:cstheme="majorBidi" w:hint="cs"/>
          <w:b/>
          <w:bCs/>
          <w:sz w:val="24"/>
          <w:szCs w:val="24"/>
          <w:rtl/>
        </w:rPr>
        <w:t xml:space="preserve">מכלוף א"א יצחק </w:t>
      </w:r>
      <w:r w:rsidR="00302FA3">
        <w:rPr>
          <w:rFonts w:asciiTheme="majorBidi" w:hAnsiTheme="majorBidi" w:cstheme="majorBidi" w:hint="cs"/>
          <w:b/>
          <w:bCs/>
          <w:sz w:val="24"/>
          <w:szCs w:val="24"/>
          <w:rtl/>
        </w:rPr>
        <w:t xml:space="preserve">בן </w:t>
      </w:r>
      <w:r w:rsidRPr="00FD1E21">
        <w:rPr>
          <w:rFonts w:asciiTheme="majorBidi" w:hAnsiTheme="majorBidi" w:cstheme="majorBidi" w:hint="cs"/>
          <w:b/>
          <w:bCs/>
          <w:sz w:val="24"/>
          <w:szCs w:val="24"/>
          <w:rtl/>
        </w:rPr>
        <w:t>חיון ס"ט</w:t>
      </w:r>
    </w:p>
    <w:p w14:paraId="20E0C308" w14:textId="77777777" w:rsidR="00FD1E21" w:rsidRDefault="00FD1E21" w:rsidP="00FD1E21">
      <w:pPr>
        <w:bidi/>
        <w:jc w:val="right"/>
        <w:rPr>
          <w:rFonts w:asciiTheme="majorBidi" w:hAnsiTheme="majorBidi" w:cstheme="majorBidi"/>
          <w:sz w:val="24"/>
          <w:szCs w:val="24"/>
          <w:rtl/>
        </w:rPr>
      </w:pPr>
    </w:p>
    <w:p w14:paraId="69A6C7CB" w14:textId="77777777" w:rsidR="0001746C" w:rsidRPr="0001746C" w:rsidRDefault="0001746C" w:rsidP="0001746C">
      <w:pPr>
        <w:bidi/>
        <w:rPr>
          <w:rFonts w:asciiTheme="majorBidi" w:hAnsiTheme="majorBidi" w:cstheme="majorBidi"/>
          <w:sz w:val="24"/>
          <w:szCs w:val="24"/>
        </w:rPr>
      </w:pPr>
      <w:r w:rsidRPr="0001746C">
        <w:rPr>
          <w:rFonts w:asciiTheme="majorBidi" w:hAnsiTheme="majorBidi" w:cstheme="majorBidi" w:hint="cs"/>
          <w:sz w:val="24"/>
          <w:szCs w:val="24"/>
          <w:rtl/>
        </w:rPr>
        <w:t xml:space="preserve">זה לשון הש"ע י"ד בהלכות </w:t>
      </w:r>
      <w:proofErr w:type="spellStart"/>
      <w:r w:rsidRPr="0001746C">
        <w:rPr>
          <w:rFonts w:asciiTheme="majorBidi" w:hAnsiTheme="majorBidi" w:cstheme="majorBidi" w:hint="cs"/>
          <w:sz w:val="24"/>
          <w:szCs w:val="24"/>
          <w:rtl/>
        </w:rPr>
        <w:t>מקואות</w:t>
      </w:r>
      <w:proofErr w:type="spellEnd"/>
      <w:r w:rsidRPr="0001746C">
        <w:rPr>
          <w:rFonts w:asciiTheme="majorBidi" w:hAnsiTheme="majorBidi" w:cstheme="majorBidi" w:hint="cs"/>
          <w:sz w:val="24"/>
          <w:szCs w:val="24"/>
          <w:rtl/>
        </w:rPr>
        <w:t xml:space="preserve"> סי' ר"א ס"א, אין האשה עולה מטומאתה עד שתטבול כל גופה בפעם אחת במי </w:t>
      </w:r>
      <w:proofErr w:type="spellStart"/>
      <w:r w:rsidRPr="0001746C">
        <w:rPr>
          <w:rFonts w:asciiTheme="majorBidi" w:hAnsiTheme="majorBidi" w:cstheme="majorBidi" w:hint="cs"/>
          <w:sz w:val="24"/>
          <w:szCs w:val="24"/>
          <w:rtl/>
        </w:rPr>
        <w:t>מקוה</w:t>
      </w:r>
      <w:proofErr w:type="spellEnd"/>
      <w:r w:rsidRPr="0001746C">
        <w:rPr>
          <w:rFonts w:asciiTheme="majorBidi" w:hAnsiTheme="majorBidi" w:cstheme="majorBidi" w:hint="cs"/>
          <w:sz w:val="24"/>
          <w:szCs w:val="24"/>
          <w:rtl/>
        </w:rPr>
        <w:t xml:space="preserve"> שיש בהם מ' סאה ושיעורם אמה על אמה על רום ג' אמות באמה בת ו' טפחים וחצי אצבע, וצריך שיעלה בתשבורת מ"ד אלף </w:t>
      </w:r>
      <w:proofErr w:type="spellStart"/>
      <w:r w:rsidRPr="0001746C">
        <w:rPr>
          <w:rFonts w:asciiTheme="majorBidi" w:hAnsiTheme="majorBidi" w:cstheme="majorBidi" w:hint="cs"/>
          <w:sz w:val="24"/>
          <w:szCs w:val="24"/>
          <w:rtl/>
        </w:rPr>
        <w:t>וקי"ח</w:t>
      </w:r>
      <w:proofErr w:type="spellEnd"/>
      <w:r w:rsidRPr="0001746C">
        <w:rPr>
          <w:rFonts w:asciiTheme="majorBidi" w:hAnsiTheme="majorBidi" w:cstheme="majorBidi" w:hint="cs"/>
          <w:sz w:val="24"/>
          <w:szCs w:val="24"/>
          <w:rtl/>
        </w:rPr>
        <w:t xml:space="preserve"> אצבעות בגודל ועוד חצי אצבע. עכ"ל. אמה על אמה הוא כ"ד אצבעות וחצי על כ"ד וחצי הוא ת"ר ורביע. וברום ג' אמות היינו ג' כ"ד אצבעות וחצי עולה הכל ג' אמות ע"ג וחצי. ע"ג וחצי פעמים ת"ר ורביע, עולה מ"ד אלף קי"ח וחצי אצבע פחות חצי רביע אצבע דוקא. ומ"ש בב"י מ"א אלף </w:t>
      </w:r>
      <w:proofErr w:type="spellStart"/>
      <w:r w:rsidRPr="0001746C">
        <w:rPr>
          <w:rFonts w:asciiTheme="majorBidi" w:hAnsiTheme="majorBidi" w:cstheme="majorBidi" w:hint="cs"/>
          <w:sz w:val="24"/>
          <w:szCs w:val="24"/>
          <w:rtl/>
        </w:rPr>
        <w:t>ותע"ב</w:t>
      </w:r>
      <w:proofErr w:type="spellEnd"/>
      <w:r w:rsidRPr="0001746C">
        <w:rPr>
          <w:rFonts w:asciiTheme="majorBidi" w:hAnsiTheme="majorBidi" w:cstheme="majorBidi" w:hint="cs"/>
          <w:sz w:val="24"/>
          <w:szCs w:val="24"/>
          <w:rtl/>
        </w:rPr>
        <w:t xml:space="preserve"> אצבעות היינו באמה בת ו' טפחים דתרי אמות היו במקדש אחת באמה בת ששה וחצי אצבע ואחת באמה בת ו' טפחים. יובן כ"ד על כ"ד היינו תקע"ו וברום ג' אמות היינו ג' כ"ד דהיינו ע"ב אצבעות </w:t>
      </w:r>
      <w:proofErr w:type="spellStart"/>
      <w:r w:rsidRPr="0001746C">
        <w:rPr>
          <w:rFonts w:asciiTheme="majorBidi" w:hAnsiTheme="majorBidi" w:cstheme="majorBidi" w:hint="cs"/>
          <w:sz w:val="24"/>
          <w:szCs w:val="24"/>
          <w:rtl/>
        </w:rPr>
        <w:t>וע"ב</w:t>
      </w:r>
      <w:proofErr w:type="spellEnd"/>
      <w:r w:rsidRPr="0001746C">
        <w:rPr>
          <w:rFonts w:asciiTheme="majorBidi" w:hAnsiTheme="majorBidi" w:cstheme="majorBidi" w:hint="cs"/>
          <w:sz w:val="24"/>
          <w:szCs w:val="24"/>
          <w:rtl/>
        </w:rPr>
        <w:t xml:space="preserve"> פעמים תקע"ו עולה מ"א אלף תע"ב. וכאן כתב על פי דברי הרשב"א שפסק שצריך אמה</w:t>
      </w:r>
      <w:r>
        <w:rPr>
          <w:rFonts w:asciiTheme="majorBidi" w:hAnsiTheme="majorBidi" w:cstheme="majorBidi" w:hint="cs"/>
          <w:sz w:val="24"/>
          <w:szCs w:val="24"/>
          <w:rtl/>
        </w:rPr>
        <w:t xml:space="preserve"> שוחקת. מצאתי </w:t>
      </w:r>
      <w:r w:rsidRPr="0001746C">
        <w:rPr>
          <w:rFonts w:asciiTheme="majorBidi" w:hAnsiTheme="majorBidi" w:cstheme="majorBidi" w:hint="cs"/>
          <w:sz w:val="24"/>
          <w:szCs w:val="24"/>
          <w:rtl/>
        </w:rPr>
        <w:t>כ</w:t>
      </w:r>
      <w:r>
        <w:rPr>
          <w:rFonts w:asciiTheme="majorBidi" w:hAnsiTheme="majorBidi" w:cstheme="majorBidi" w:hint="cs"/>
          <w:sz w:val="24"/>
          <w:szCs w:val="24"/>
          <w:rtl/>
        </w:rPr>
        <w:t>תוב</w:t>
      </w:r>
      <w:r w:rsidRPr="0001746C">
        <w:rPr>
          <w:rFonts w:asciiTheme="majorBidi" w:hAnsiTheme="majorBidi" w:cstheme="majorBidi" w:hint="cs"/>
          <w:sz w:val="24"/>
          <w:szCs w:val="24"/>
          <w:rtl/>
        </w:rPr>
        <w:t>.</w:t>
      </w:r>
    </w:p>
    <w:p w14:paraId="3E4BB84C" w14:textId="77777777" w:rsidR="0001746C" w:rsidRPr="0001746C" w:rsidRDefault="0001746C" w:rsidP="0001746C">
      <w:pPr>
        <w:bidi/>
        <w:rPr>
          <w:rFonts w:asciiTheme="majorBidi" w:hAnsiTheme="majorBidi" w:cstheme="majorBidi"/>
          <w:sz w:val="24"/>
          <w:szCs w:val="24"/>
          <w:rtl/>
        </w:rPr>
      </w:pPr>
    </w:p>
    <w:p w14:paraId="79EA179E" w14:textId="77777777" w:rsidR="0001746C" w:rsidRDefault="0001746C" w:rsidP="0001746C">
      <w:pPr>
        <w:bidi/>
        <w:rPr>
          <w:rFonts w:asciiTheme="majorBidi" w:hAnsiTheme="majorBidi" w:cstheme="majorBidi"/>
          <w:sz w:val="24"/>
          <w:szCs w:val="24"/>
          <w:rtl/>
        </w:rPr>
      </w:pPr>
    </w:p>
    <w:p w14:paraId="24990AB3" w14:textId="77777777" w:rsidR="00FD1E21" w:rsidRDefault="00AF5DFE" w:rsidP="009D54ED">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סימן </w:t>
      </w:r>
      <w:proofErr w:type="spellStart"/>
      <w:r>
        <w:rPr>
          <w:rFonts w:asciiTheme="majorBidi" w:hAnsiTheme="majorBidi" w:cstheme="majorBidi" w:hint="cs"/>
          <w:b/>
          <w:bCs/>
          <w:sz w:val="24"/>
          <w:szCs w:val="24"/>
          <w:rtl/>
        </w:rPr>
        <w:t>כב</w:t>
      </w:r>
      <w:proofErr w:type="spellEnd"/>
    </w:p>
    <w:p w14:paraId="1E3C4A13" w14:textId="77777777" w:rsidR="00AF5DFE" w:rsidRPr="009D54ED" w:rsidRDefault="00AF5DFE" w:rsidP="00AF5DFE">
      <w:pPr>
        <w:bidi/>
        <w:jc w:val="center"/>
        <w:rPr>
          <w:rFonts w:asciiTheme="majorBidi" w:hAnsiTheme="majorBidi" w:cstheme="majorBidi"/>
          <w:b/>
          <w:bCs/>
          <w:sz w:val="24"/>
          <w:szCs w:val="24"/>
          <w:rtl/>
        </w:rPr>
      </w:pPr>
      <w:r>
        <w:rPr>
          <w:rFonts w:asciiTheme="majorBidi" w:hAnsiTheme="majorBidi" w:cstheme="majorBidi" w:hint="cs"/>
          <w:b/>
          <w:bCs/>
          <w:sz w:val="24"/>
          <w:szCs w:val="24"/>
          <w:rtl/>
        </w:rPr>
        <w:t>טבח אומן שבדק הסכין יפה ואחר שחיטה נמצאת פגומה אי חייב לשלם</w:t>
      </w:r>
    </w:p>
    <w:p w14:paraId="09F2749A" w14:textId="77777777" w:rsidR="009D54ED" w:rsidRPr="00E71567" w:rsidRDefault="00AB2EC6" w:rsidP="009D54ED">
      <w:pPr>
        <w:bidi/>
        <w:jc w:val="center"/>
        <w:rPr>
          <w:rFonts w:asciiTheme="majorBidi" w:hAnsiTheme="majorBidi" w:cstheme="majorBidi"/>
          <w:b/>
          <w:bCs/>
          <w:sz w:val="24"/>
          <w:szCs w:val="24"/>
          <w:rtl/>
        </w:rPr>
      </w:pPr>
      <w:r w:rsidRPr="00E71567">
        <w:rPr>
          <w:rFonts w:asciiTheme="majorBidi" w:hAnsiTheme="majorBidi" w:cstheme="majorBidi" w:hint="cs"/>
          <w:b/>
          <w:bCs/>
          <w:sz w:val="24"/>
          <w:szCs w:val="24"/>
          <w:rtl/>
        </w:rPr>
        <w:t xml:space="preserve">שאלה </w:t>
      </w:r>
      <w:proofErr w:type="spellStart"/>
      <w:r w:rsidRPr="00E71567">
        <w:rPr>
          <w:rFonts w:asciiTheme="majorBidi" w:hAnsiTheme="majorBidi" w:cstheme="majorBidi" w:hint="cs"/>
          <w:b/>
          <w:bCs/>
          <w:sz w:val="24"/>
          <w:szCs w:val="24"/>
          <w:rtl/>
        </w:rPr>
        <w:t>לכהה"ר</w:t>
      </w:r>
      <w:proofErr w:type="spellEnd"/>
      <w:r w:rsidRPr="00E71567">
        <w:rPr>
          <w:rFonts w:asciiTheme="majorBidi" w:hAnsiTheme="majorBidi" w:cstheme="majorBidi" w:hint="cs"/>
          <w:b/>
          <w:bCs/>
          <w:sz w:val="24"/>
          <w:szCs w:val="24"/>
          <w:rtl/>
        </w:rPr>
        <w:t xml:space="preserve"> יחייא אפלאלו נר"ו</w:t>
      </w:r>
    </w:p>
    <w:p w14:paraId="356FE62D" w14:textId="77777777" w:rsidR="00AB2EC6" w:rsidRDefault="00AB2EC6" w:rsidP="009D54ED">
      <w:pPr>
        <w:bidi/>
        <w:rPr>
          <w:rFonts w:asciiTheme="majorBidi" w:hAnsiTheme="majorBidi" w:cstheme="majorBidi"/>
          <w:sz w:val="24"/>
          <w:szCs w:val="24"/>
          <w:rtl/>
        </w:rPr>
      </w:pPr>
      <w:r w:rsidRPr="0019282C">
        <w:rPr>
          <w:rFonts w:asciiTheme="majorBidi" w:hAnsiTheme="majorBidi" w:cstheme="majorBidi" w:hint="cs"/>
          <w:b/>
          <w:bCs/>
          <w:sz w:val="24"/>
          <w:szCs w:val="24"/>
          <w:rtl/>
        </w:rPr>
        <w:t xml:space="preserve">שאלת </w:t>
      </w:r>
      <w:r>
        <w:rPr>
          <w:rFonts w:asciiTheme="majorBidi" w:hAnsiTheme="majorBidi" w:cstheme="majorBidi" w:hint="cs"/>
          <w:sz w:val="24"/>
          <w:szCs w:val="24"/>
          <w:rtl/>
        </w:rPr>
        <w:t xml:space="preserve">ממני </w:t>
      </w:r>
      <w:proofErr w:type="spellStart"/>
      <w:r>
        <w:rPr>
          <w:rFonts w:asciiTheme="majorBidi" w:hAnsiTheme="majorBidi" w:cstheme="majorBidi" w:hint="cs"/>
          <w:sz w:val="24"/>
          <w:szCs w:val="24"/>
          <w:rtl/>
        </w:rPr>
        <w:t>הותיק</w:t>
      </w:r>
      <w:proofErr w:type="spellEnd"/>
      <w:r>
        <w:rPr>
          <w:rFonts w:asciiTheme="majorBidi" w:hAnsiTheme="majorBidi" w:cstheme="majorBidi" w:hint="cs"/>
          <w:sz w:val="24"/>
          <w:szCs w:val="24"/>
          <w:rtl/>
        </w:rPr>
        <w:t xml:space="preserve"> להודיעך דעתי בטבח אומן ששחט בשכר</w:t>
      </w:r>
      <w:r w:rsidR="009D54ED">
        <w:rPr>
          <w:rFonts w:asciiTheme="majorBidi" w:hAnsiTheme="majorBidi" w:cstheme="majorBidi" w:hint="cs"/>
          <w:sz w:val="24"/>
          <w:szCs w:val="24"/>
          <w:rtl/>
        </w:rPr>
        <w:t>ו</w:t>
      </w:r>
      <w:r>
        <w:rPr>
          <w:rFonts w:asciiTheme="majorBidi" w:hAnsiTheme="majorBidi" w:cstheme="majorBidi" w:hint="cs"/>
          <w:sz w:val="24"/>
          <w:szCs w:val="24"/>
          <w:rtl/>
        </w:rPr>
        <w:t xml:space="preserve"> ובדק הסכין יפה ואחר השחיטה נמצאת הסכין </w:t>
      </w:r>
      <w:r w:rsidR="009D54ED">
        <w:rPr>
          <w:rFonts w:asciiTheme="majorBidi" w:hAnsiTheme="majorBidi" w:cstheme="majorBidi" w:hint="cs"/>
          <w:sz w:val="24"/>
          <w:szCs w:val="24"/>
          <w:rtl/>
        </w:rPr>
        <w:t>פגומה אם חייב</w:t>
      </w:r>
      <w:r>
        <w:rPr>
          <w:rFonts w:asciiTheme="majorBidi" w:hAnsiTheme="majorBidi" w:cstheme="majorBidi" w:hint="cs"/>
          <w:sz w:val="24"/>
          <w:szCs w:val="24"/>
          <w:rtl/>
        </w:rPr>
        <w:t xml:space="preserve"> לשלם או לא.</w:t>
      </w:r>
    </w:p>
    <w:p w14:paraId="20DE28F6" w14:textId="77777777" w:rsidR="009D54ED" w:rsidRDefault="00AB2EC6" w:rsidP="00E71567">
      <w:pPr>
        <w:bidi/>
        <w:rPr>
          <w:rFonts w:asciiTheme="majorBidi" w:hAnsiTheme="majorBidi" w:cstheme="majorBidi"/>
          <w:sz w:val="24"/>
          <w:szCs w:val="24"/>
          <w:rtl/>
        </w:rPr>
      </w:pPr>
      <w:r>
        <w:rPr>
          <w:rFonts w:asciiTheme="majorBidi" w:hAnsiTheme="majorBidi" w:cstheme="majorBidi" w:hint="cs"/>
          <w:sz w:val="24"/>
          <w:szCs w:val="24"/>
          <w:rtl/>
        </w:rPr>
        <w:t xml:space="preserve">תשובה הנה לא נעלם מכת"ר מה שפסק הש"ע </w:t>
      </w:r>
      <w:r w:rsidR="00E71567">
        <w:rPr>
          <w:rFonts w:asciiTheme="majorBidi" w:hAnsiTheme="majorBidi" w:cstheme="majorBidi" w:hint="cs"/>
          <w:sz w:val="24"/>
          <w:szCs w:val="24"/>
          <w:rtl/>
        </w:rPr>
        <w:t xml:space="preserve">[חשן משפט] </w:t>
      </w:r>
      <w:r>
        <w:rPr>
          <w:rFonts w:asciiTheme="majorBidi" w:hAnsiTheme="majorBidi" w:cstheme="majorBidi" w:hint="cs"/>
          <w:sz w:val="24"/>
          <w:szCs w:val="24"/>
          <w:rtl/>
        </w:rPr>
        <w:t xml:space="preserve">סי' ש"ו </w:t>
      </w:r>
      <w:r w:rsidR="00E71567">
        <w:rPr>
          <w:rFonts w:asciiTheme="majorBidi" w:hAnsiTheme="majorBidi" w:cstheme="majorBidi" w:hint="cs"/>
          <w:sz w:val="24"/>
          <w:szCs w:val="24"/>
          <w:rtl/>
        </w:rPr>
        <w:t xml:space="preserve">(ס"ה), </w:t>
      </w:r>
      <w:r>
        <w:rPr>
          <w:rFonts w:asciiTheme="majorBidi" w:hAnsiTheme="majorBidi" w:cstheme="majorBidi" w:hint="cs"/>
          <w:sz w:val="24"/>
          <w:szCs w:val="24"/>
          <w:rtl/>
        </w:rPr>
        <w:t>שאם נגע בעצם המפרקת אין מוציאין ממנו ממון מספיקא</w:t>
      </w:r>
      <w:r w:rsidR="00E71567">
        <w:rPr>
          <w:rFonts w:asciiTheme="majorBidi" w:hAnsiTheme="majorBidi" w:cstheme="majorBidi" w:hint="cs"/>
          <w:sz w:val="24"/>
          <w:szCs w:val="24"/>
          <w:rtl/>
        </w:rPr>
        <w:t>,</w:t>
      </w:r>
      <w:r>
        <w:rPr>
          <w:rFonts w:asciiTheme="majorBidi" w:hAnsiTheme="majorBidi" w:cstheme="majorBidi" w:hint="cs"/>
          <w:sz w:val="24"/>
          <w:szCs w:val="24"/>
          <w:rtl/>
        </w:rPr>
        <w:t xml:space="preserve"> אבל [מצאתי] לאחד מגדולי המורים הרדב"ז ז"ל שאלה דף </w:t>
      </w:r>
      <w:r w:rsidR="00305D6B">
        <w:rPr>
          <w:rFonts w:asciiTheme="majorBidi" w:hAnsiTheme="majorBidi" w:cstheme="majorBidi" w:hint="cs"/>
          <w:sz w:val="24"/>
          <w:szCs w:val="24"/>
          <w:rtl/>
        </w:rPr>
        <w:t xml:space="preserve">(ח"א סי' ר"פ) </w:t>
      </w:r>
      <w:r>
        <w:rPr>
          <w:rFonts w:asciiTheme="majorBidi" w:hAnsiTheme="majorBidi" w:cstheme="majorBidi" w:hint="cs"/>
          <w:sz w:val="24"/>
          <w:szCs w:val="24"/>
          <w:rtl/>
        </w:rPr>
        <w:t>על כנדון דידן וז"ל</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שאלת על טבח אומן ששחט בשכר ובדק סכינו יפה ואחר השחיטה נמצאת סכינו פגומה שנפגמה בעור אם חייב לשלם או לא. תשובה</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כך נמצא בתשובות המיוחסות </w:t>
      </w:r>
      <w:proofErr w:type="spellStart"/>
      <w:r>
        <w:rPr>
          <w:rFonts w:asciiTheme="majorBidi" w:hAnsiTheme="majorBidi" w:cstheme="majorBidi" w:hint="cs"/>
          <w:sz w:val="24"/>
          <w:szCs w:val="24"/>
          <w:rtl/>
        </w:rPr>
        <w:t>להרמב"ם</w:t>
      </w:r>
      <w:proofErr w:type="spellEnd"/>
      <w:r>
        <w:rPr>
          <w:rFonts w:asciiTheme="majorBidi" w:hAnsiTheme="majorBidi" w:cstheme="majorBidi" w:hint="cs"/>
          <w:sz w:val="24"/>
          <w:szCs w:val="24"/>
          <w:rtl/>
        </w:rPr>
        <w:t xml:space="preserve"> ז"ל </w:t>
      </w:r>
      <w:r w:rsidR="00E71567">
        <w:rPr>
          <w:rFonts w:asciiTheme="majorBidi" w:hAnsiTheme="majorBidi" w:cstheme="majorBidi" w:hint="cs"/>
          <w:sz w:val="24"/>
          <w:szCs w:val="24"/>
          <w:rtl/>
        </w:rPr>
        <w:t xml:space="preserve">(סי' תלה) </w:t>
      </w:r>
      <w:r>
        <w:rPr>
          <w:rFonts w:asciiTheme="majorBidi" w:hAnsiTheme="majorBidi" w:cstheme="majorBidi" w:hint="cs"/>
          <w:sz w:val="24"/>
          <w:szCs w:val="24"/>
          <w:rtl/>
        </w:rPr>
        <w:t>שחייב לשלם</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וא</w:t>
      </w:r>
      <w:r w:rsidR="00E71567">
        <w:rPr>
          <w:rFonts w:asciiTheme="majorBidi" w:hAnsiTheme="majorBidi" w:cstheme="majorBidi" w:hint="cs"/>
          <w:sz w:val="24"/>
          <w:szCs w:val="24"/>
          <w:rtl/>
        </w:rPr>
        <w:t xml:space="preserve">ם </w:t>
      </w:r>
      <w:r>
        <w:rPr>
          <w:rFonts w:asciiTheme="majorBidi" w:hAnsiTheme="majorBidi" w:cstheme="majorBidi" w:hint="cs"/>
          <w:sz w:val="24"/>
          <w:szCs w:val="24"/>
          <w:rtl/>
        </w:rPr>
        <w:t>ת</w:t>
      </w:r>
      <w:r w:rsidR="00E71567">
        <w:rPr>
          <w:rFonts w:asciiTheme="majorBidi" w:hAnsiTheme="majorBidi" w:cstheme="majorBidi" w:hint="cs"/>
          <w:sz w:val="24"/>
          <w:szCs w:val="24"/>
          <w:rtl/>
        </w:rPr>
        <w:t>אמר</w:t>
      </w:r>
      <w:r>
        <w:rPr>
          <w:rFonts w:asciiTheme="majorBidi" w:hAnsiTheme="majorBidi" w:cstheme="majorBidi" w:hint="cs"/>
          <w:sz w:val="24"/>
          <w:szCs w:val="24"/>
          <w:rtl/>
        </w:rPr>
        <w:t xml:space="preserve"> אנוס לגמרי הוא</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ותו דילמא במפרקת נפגמה </w:t>
      </w:r>
      <w:r w:rsidR="009D54ED">
        <w:rPr>
          <w:rFonts w:asciiTheme="majorBidi" w:hAnsiTheme="majorBidi" w:cstheme="majorBidi" w:hint="cs"/>
          <w:sz w:val="24"/>
          <w:szCs w:val="24"/>
          <w:rtl/>
        </w:rPr>
        <w:t xml:space="preserve">וכשירה </w:t>
      </w:r>
      <w:r w:rsidR="00305D6B">
        <w:rPr>
          <w:rFonts w:asciiTheme="majorBidi" w:hAnsiTheme="majorBidi" w:cstheme="majorBidi" w:hint="cs"/>
          <w:sz w:val="24"/>
          <w:szCs w:val="24"/>
          <w:rtl/>
        </w:rPr>
        <w:t>ומן הספק אינו חייב לשלם. וי</w:t>
      </w:r>
      <w:r>
        <w:rPr>
          <w:rFonts w:asciiTheme="majorBidi" w:hAnsiTheme="majorBidi" w:cstheme="majorBidi" w:hint="cs"/>
          <w:sz w:val="24"/>
          <w:szCs w:val="24"/>
          <w:rtl/>
        </w:rPr>
        <w:t>"ל שמלאכת השחיטה תלוי באימון ידים ואפילו</w:t>
      </w:r>
      <w:r w:rsidR="009D54ED">
        <w:rPr>
          <w:rFonts w:asciiTheme="majorBidi" w:hAnsiTheme="majorBidi" w:cstheme="majorBidi" w:hint="cs"/>
          <w:sz w:val="24"/>
          <w:szCs w:val="24"/>
          <w:rtl/>
        </w:rPr>
        <w:t xml:space="preserve"> אומן בקי יקלקל לפעמים אם לא </w:t>
      </w:r>
      <w:proofErr w:type="spellStart"/>
      <w:r w:rsidR="009D54ED">
        <w:rPr>
          <w:rFonts w:asciiTheme="majorBidi" w:hAnsiTheme="majorBidi" w:cstheme="majorBidi" w:hint="cs"/>
          <w:sz w:val="24"/>
          <w:szCs w:val="24"/>
          <w:rtl/>
        </w:rPr>
        <w:t>יכ</w:t>
      </w:r>
      <w:r>
        <w:rPr>
          <w:rFonts w:asciiTheme="majorBidi" w:hAnsiTheme="majorBidi" w:cstheme="majorBidi" w:hint="cs"/>
          <w:sz w:val="24"/>
          <w:szCs w:val="24"/>
          <w:rtl/>
        </w:rPr>
        <w:t>ו</w:t>
      </w:r>
      <w:r w:rsidR="009D54ED">
        <w:rPr>
          <w:rFonts w:asciiTheme="majorBidi" w:hAnsiTheme="majorBidi" w:cstheme="majorBidi" w:hint="cs"/>
          <w:sz w:val="24"/>
          <w:szCs w:val="24"/>
          <w:rtl/>
        </w:rPr>
        <w:t>י</w:t>
      </w:r>
      <w:r>
        <w:rPr>
          <w:rFonts w:asciiTheme="majorBidi" w:hAnsiTheme="majorBidi" w:cstheme="majorBidi" w:hint="cs"/>
          <w:sz w:val="24"/>
          <w:szCs w:val="24"/>
          <w:rtl/>
        </w:rPr>
        <w:t>ן</w:t>
      </w:r>
      <w:proofErr w:type="spellEnd"/>
      <w:r>
        <w:rPr>
          <w:rFonts w:asciiTheme="majorBidi" w:hAnsiTheme="majorBidi" w:cstheme="majorBidi" w:hint="cs"/>
          <w:sz w:val="24"/>
          <w:szCs w:val="24"/>
          <w:rtl/>
        </w:rPr>
        <w:t xml:space="preserve"> מלאכתו היטב</w:t>
      </w:r>
      <w:r w:rsidR="009D54ED">
        <w:rPr>
          <w:rFonts w:asciiTheme="majorBidi" w:hAnsiTheme="majorBidi" w:cstheme="majorBidi" w:hint="cs"/>
          <w:sz w:val="24"/>
          <w:szCs w:val="24"/>
          <w:rtl/>
        </w:rPr>
        <w:t>,</w:t>
      </w:r>
      <w:r w:rsidR="00305D6B">
        <w:rPr>
          <w:rFonts w:asciiTheme="majorBidi" w:hAnsiTheme="majorBidi" w:cstheme="majorBidi" w:hint="cs"/>
          <w:sz w:val="24"/>
          <w:szCs w:val="24"/>
          <w:rtl/>
        </w:rPr>
        <w:t xml:space="preserve"> ולפיכך אינו ב</w:t>
      </w:r>
      <w:r>
        <w:rPr>
          <w:rFonts w:asciiTheme="majorBidi" w:hAnsiTheme="majorBidi" w:cstheme="majorBidi" w:hint="cs"/>
          <w:sz w:val="24"/>
          <w:szCs w:val="24"/>
          <w:rtl/>
        </w:rPr>
        <w:t>אונס וכיון שיש לו שכר חייב לשלם</w:t>
      </w:r>
      <w:r w:rsidR="00E71567">
        <w:rPr>
          <w:rFonts w:asciiTheme="majorBidi" w:hAnsiTheme="majorBidi" w:cstheme="majorBidi" w:hint="cs"/>
          <w:sz w:val="24"/>
          <w:szCs w:val="24"/>
          <w:rtl/>
        </w:rPr>
        <w:t>.</w:t>
      </w:r>
      <w:r>
        <w:rPr>
          <w:rFonts w:asciiTheme="majorBidi" w:hAnsiTheme="majorBidi" w:cstheme="majorBidi" w:hint="cs"/>
          <w:sz w:val="24"/>
          <w:szCs w:val="24"/>
          <w:rtl/>
        </w:rPr>
        <w:t xml:space="preserve"> ואע"ג דאם שהה במיעוט הסימנים פטור לפי שהדבר ספק</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והכי מוכח בגמ' </w:t>
      </w:r>
      <w:r w:rsidR="00E71567">
        <w:rPr>
          <w:rFonts w:asciiTheme="majorBidi" w:hAnsiTheme="majorBidi" w:cstheme="majorBidi" w:hint="cs"/>
          <w:sz w:val="24"/>
          <w:szCs w:val="24"/>
          <w:rtl/>
        </w:rPr>
        <w:t>(</w:t>
      </w:r>
      <w:proofErr w:type="spellStart"/>
      <w:r w:rsidR="00E71567">
        <w:rPr>
          <w:rFonts w:asciiTheme="majorBidi" w:hAnsiTheme="majorBidi" w:cstheme="majorBidi" w:hint="cs"/>
          <w:sz w:val="24"/>
          <w:szCs w:val="24"/>
          <w:rtl/>
        </w:rPr>
        <w:t>ב"ק</w:t>
      </w:r>
      <w:proofErr w:type="spellEnd"/>
      <w:r w:rsidR="00E71567">
        <w:rPr>
          <w:rFonts w:asciiTheme="majorBidi" w:hAnsiTheme="majorBidi" w:cstheme="majorBidi" w:hint="cs"/>
          <w:sz w:val="24"/>
          <w:szCs w:val="24"/>
          <w:rtl/>
        </w:rPr>
        <w:t xml:space="preserve"> </w:t>
      </w:r>
      <w:proofErr w:type="spellStart"/>
      <w:r w:rsidR="00E71567">
        <w:rPr>
          <w:rFonts w:asciiTheme="majorBidi" w:hAnsiTheme="majorBidi" w:cstheme="majorBidi" w:hint="cs"/>
          <w:sz w:val="24"/>
          <w:szCs w:val="24"/>
          <w:rtl/>
        </w:rPr>
        <w:t>צט</w:t>
      </w:r>
      <w:proofErr w:type="spellEnd"/>
      <w:r w:rsidR="00E71567">
        <w:rPr>
          <w:rFonts w:asciiTheme="majorBidi" w:hAnsiTheme="majorBidi" w:cstheme="majorBidi" w:hint="cs"/>
          <w:sz w:val="24"/>
          <w:szCs w:val="24"/>
          <w:rtl/>
        </w:rPr>
        <w:t xml:space="preserve"> ב) </w:t>
      </w:r>
      <w:proofErr w:type="spellStart"/>
      <w:r w:rsidR="00E71567">
        <w:rPr>
          <w:rFonts w:asciiTheme="majorBidi" w:hAnsiTheme="majorBidi" w:cstheme="majorBidi" w:hint="cs"/>
          <w:sz w:val="24"/>
          <w:szCs w:val="24"/>
          <w:rtl/>
        </w:rPr>
        <w:t>בעובדא</w:t>
      </w:r>
      <w:proofErr w:type="spellEnd"/>
      <w:r w:rsidR="00E71567">
        <w:rPr>
          <w:rFonts w:asciiTheme="majorBidi" w:hAnsiTheme="majorBidi" w:cstheme="majorBidi" w:hint="cs"/>
          <w:sz w:val="24"/>
          <w:szCs w:val="24"/>
          <w:rtl/>
        </w:rPr>
        <w:t xml:space="preserve"> </w:t>
      </w:r>
      <w:proofErr w:type="spellStart"/>
      <w:r w:rsidR="00E71567">
        <w:rPr>
          <w:rFonts w:asciiTheme="majorBidi" w:hAnsiTheme="majorBidi" w:cstheme="majorBidi" w:hint="cs"/>
          <w:sz w:val="24"/>
          <w:szCs w:val="24"/>
          <w:rtl/>
        </w:rPr>
        <w:t>דמ</w:t>
      </w:r>
      <w:r>
        <w:rPr>
          <w:rFonts w:asciiTheme="majorBidi" w:hAnsiTheme="majorBidi" w:cstheme="majorBidi" w:hint="cs"/>
          <w:sz w:val="24"/>
          <w:szCs w:val="24"/>
          <w:rtl/>
        </w:rPr>
        <w:t>גר</w:t>
      </w:r>
      <w:r w:rsidR="00E71567">
        <w:rPr>
          <w:rFonts w:asciiTheme="majorBidi" w:hAnsiTheme="majorBidi" w:cstheme="majorBidi" w:hint="cs"/>
          <w:sz w:val="24"/>
          <w:szCs w:val="24"/>
          <w:rtl/>
        </w:rPr>
        <w:t>ו</w:t>
      </w:r>
      <w:r>
        <w:rPr>
          <w:rFonts w:asciiTheme="majorBidi" w:hAnsiTheme="majorBidi" w:cstheme="majorBidi" w:hint="cs"/>
          <w:sz w:val="24"/>
          <w:szCs w:val="24"/>
          <w:rtl/>
        </w:rPr>
        <w:t>מתא</w:t>
      </w:r>
      <w:proofErr w:type="spellEnd"/>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שאני התם שהספק נולד בדין</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ומצי למימר תביא ראיה </w:t>
      </w:r>
      <w:proofErr w:type="spellStart"/>
      <w:r>
        <w:rPr>
          <w:rFonts w:asciiTheme="majorBidi" w:hAnsiTheme="majorBidi" w:cstheme="majorBidi" w:hint="cs"/>
          <w:sz w:val="24"/>
          <w:szCs w:val="24"/>
          <w:rtl/>
        </w:rPr>
        <w:t>דנפשטה</w:t>
      </w:r>
      <w:proofErr w:type="spellEnd"/>
      <w:r>
        <w:rPr>
          <w:rFonts w:asciiTheme="majorBidi" w:hAnsiTheme="majorBidi" w:cstheme="majorBidi" w:hint="cs"/>
          <w:sz w:val="24"/>
          <w:szCs w:val="24"/>
          <w:rtl/>
        </w:rPr>
        <w:t xml:space="preserve"> בעיין וטול</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אבל הכא נולד הספק במעשה עצמו אם נפגמה בעור או במפרקת</w:t>
      </w:r>
      <w:r w:rsidR="009D54ED">
        <w:rPr>
          <w:rFonts w:asciiTheme="majorBidi" w:hAnsiTheme="majorBidi" w:cstheme="majorBidi" w:hint="cs"/>
          <w:sz w:val="24"/>
          <w:szCs w:val="24"/>
          <w:rtl/>
        </w:rPr>
        <w:t>,</w:t>
      </w:r>
      <w:r>
        <w:rPr>
          <w:rFonts w:asciiTheme="majorBidi" w:hAnsiTheme="majorBidi" w:cstheme="majorBidi" w:hint="cs"/>
          <w:sz w:val="24"/>
          <w:szCs w:val="24"/>
          <w:rtl/>
        </w:rPr>
        <w:t xml:space="preserve"> והיה לו ליזהר שלא יולד שום ספק כיון שנ</w:t>
      </w:r>
      <w:r w:rsidR="00305D6B">
        <w:rPr>
          <w:rFonts w:asciiTheme="majorBidi" w:hAnsiTheme="majorBidi" w:cstheme="majorBidi" w:hint="cs"/>
          <w:sz w:val="24"/>
          <w:szCs w:val="24"/>
          <w:rtl/>
        </w:rPr>
        <w:t>ו</w:t>
      </w:r>
      <w:r>
        <w:rPr>
          <w:rFonts w:asciiTheme="majorBidi" w:hAnsiTheme="majorBidi" w:cstheme="majorBidi" w:hint="cs"/>
          <w:sz w:val="24"/>
          <w:szCs w:val="24"/>
          <w:rtl/>
        </w:rPr>
        <w:t xml:space="preserve">טל שכר </w:t>
      </w:r>
      <w:proofErr w:type="spellStart"/>
      <w:r>
        <w:rPr>
          <w:rFonts w:asciiTheme="majorBidi" w:hAnsiTheme="majorBidi" w:cstheme="majorBidi" w:hint="cs"/>
          <w:sz w:val="24"/>
          <w:szCs w:val="24"/>
          <w:rtl/>
        </w:rPr>
        <w:t>וישחוט</w:t>
      </w:r>
      <w:proofErr w:type="spellEnd"/>
      <w:r>
        <w:rPr>
          <w:rFonts w:asciiTheme="majorBidi" w:hAnsiTheme="majorBidi" w:cstheme="majorBidi" w:hint="cs"/>
          <w:sz w:val="24"/>
          <w:szCs w:val="24"/>
          <w:rtl/>
        </w:rPr>
        <w:t xml:space="preserve"> בנחת באופן שלא </w:t>
      </w:r>
      <w:proofErr w:type="spellStart"/>
      <w:r>
        <w:rPr>
          <w:rFonts w:asciiTheme="majorBidi" w:hAnsiTheme="majorBidi" w:cstheme="majorBidi" w:hint="cs"/>
          <w:sz w:val="24"/>
          <w:szCs w:val="24"/>
          <w:rtl/>
        </w:rPr>
        <w:t>יפגם</w:t>
      </w:r>
      <w:proofErr w:type="spellEnd"/>
      <w:r>
        <w:rPr>
          <w:rFonts w:asciiTheme="majorBidi" w:hAnsiTheme="majorBidi" w:cstheme="majorBidi" w:hint="cs"/>
          <w:sz w:val="24"/>
          <w:szCs w:val="24"/>
          <w:rtl/>
        </w:rPr>
        <w:t xml:space="preserve"> </w:t>
      </w:r>
      <w:r w:rsidR="009D54ED">
        <w:rPr>
          <w:rFonts w:asciiTheme="majorBidi" w:hAnsiTheme="majorBidi" w:cstheme="majorBidi" w:hint="cs"/>
          <w:sz w:val="24"/>
          <w:szCs w:val="24"/>
          <w:rtl/>
        </w:rPr>
        <w:t>הסכין בעור</w:t>
      </w:r>
      <w:r w:rsidR="00305D6B">
        <w:rPr>
          <w:rFonts w:asciiTheme="majorBidi" w:hAnsiTheme="majorBidi" w:cstheme="majorBidi" w:hint="cs"/>
          <w:sz w:val="24"/>
          <w:szCs w:val="24"/>
          <w:rtl/>
        </w:rPr>
        <w:t>,</w:t>
      </w:r>
      <w:r w:rsidR="009D54ED">
        <w:rPr>
          <w:rFonts w:asciiTheme="majorBidi" w:hAnsiTheme="majorBidi" w:cstheme="majorBidi" w:hint="cs"/>
          <w:sz w:val="24"/>
          <w:szCs w:val="24"/>
          <w:rtl/>
        </w:rPr>
        <w:t xml:space="preserve"> שע"י שהכה </w:t>
      </w:r>
      <w:proofErr w:type="spellStart"/>
      <w:r w:rsidR="009D54ED">
        <w:rPr>
          <w:rFonts w:asciiTheme="majorBidi" w:hAnsiTheme="majorBidi" w:cstheme="majorBidi" w:hint="cs"/>
          <w:sz w:val="24"/>
          <w:szCs w:val="24"/>
          <w:rtl/>
        </w:rPr>
        <w:t>בכח</w:t>
      </w:r>
      <w:proofErr w:type="spellEnd"/>
      <w:r w:rsidR="009D54ED">
        <w:rPr>
          <w:rFonts w:asciiTheme="majorBidi" w:hAnsiTheme="majorBidi" w:cstheme="majorBidi" w:hint="cs"/>
          <w:sz w:val="24"/>
          <w:szCs w:val="24"/>
          <w:rtl/>
        </w:rPr>
        <w:t xml:space="preserve"> נפגם הסכין</w:t>
      </w:r>
      <w:r w:rsidR="00305D6B">
        <w:rPr>
          <w:rFonts w:asciiTheme="majorBidi" w:hAnsiTheme="majorBidi" w:cstheme="majorBidi" w:hint="cs"/>
          <w:sz w:val="24"/>
          <w:szCs w:val="24"/>
          <w:rtl/>
        </w:rPr>
        <w:t>, אי נמי</w:t>
      </w:r>
      <w:r w:rsidR="009D54ED">
        <w:rPr>
          <w:rFonts w:asciiTheme="majorBidi" w:hAnsiTheme="majorBidi" w:cstheme="majorBidi" w:hint="cs"/>
          <w:sz w:val="24"/>
          <w:szCs w:val="24"/>
          <w:rtl/>
        </w:rPr>
        <w:t xml:space="preserve"> </w:t>
      </w:r>
      <w:r w:rsidR="00305D6B">
        <w:rPr>
          <w:rFonts w:asciiTheme="majorBidi" w:hAnsiTheme="majorBidi" w:cstheme="majorBidi" w:hint="cs"/>
          <w:sz w:val="24"/>
          <w:szCs w:val="24"/>
          <w:rtl/>
        </w:rPr>
        <w:t xml:space="preserve">היה לו ליזהר שלא </w:t>
      </w:r>
      <w:proofErr w:type="spellStart"/>
      <w:r w:rsidR="00305D6B">
        <w:rPr>
          <w:rFonts w:asciiTheme="majorBidi" w:hAnsiTheme="majorBidi" w:cstheme="majorBidi" w:hint="cs"/>
          <w:sz w:val="24"/>
          <w:szCs w:val="24"/>
          <w:rtl/>
        </w:rPr>
        <w:t>ישחוט</w:t>
      </w:r>
      <w:proofErr w:type="spellEnd"/>
      <w:r w:rsidR="00305D6B">
        <w:rPr>
          <w:rFonts w:asciiTheme="majorBidi" w:hAnsiTheme="majorBidi" w:cstheme="majorBidi" w:hint="cs"/>
          <w:sz w:val="24"/>
          <w:szCs w:val="24"/>
          <w:rtl/>
        </w:rPr>
        <w:t xml:space="preserve"> בסכין חדה מאחר שנפגמת</w:t>
      </w:r>
      <w:r w:rsidR="009D54ED">
        <w:rPr>
          <w:rFonts w:asciiTheme="majorBidi" w:hAnsiTheme="majorBidi" w:cstheme="majorBidi" w:hint="cs"/>
          <w:sz w:val="24"/>
          <w:szCs w:val="24"/>
          <w:rtl/>
        </w:rPr>
        <w:t xml:space="preserve"> מכל שהוא</w:t>
      </w:r>
      <w:r w:rsidR="00305D6B">
        <w:rPr>
          <w:rFonts w:asciiTheme="majorBidi" w:hAnsiTheme="majorBidi" w:cstheme="majorBidi" w:hint="cs"/>
          <w:sz w:val="24"/>
          <w:szCs w:val="24"/>
          <w:rtl/>
        </w:rPr>
        <w:t>,</w:t>
      </w:r>
      <w:r w:rsidR="009D54ED">
        <w:rPr>
          <w:rFonts w:asciiTheme="majorBidi" w:hAnsiTheme="majorBidi" w:cstheme="majorBidi" w:hint="cs"/>
          <w:sz w:val="24"/>
          <w:szCs w:val="24"/>
          <w:rtl/>
        </w:rPr>
        <w:t xml:space="preserve"> או יזהר שלא </w:t>
      </w:r>
      <w:proofErr w:type="spellStart"/>
      <w:r w:rsidR="009D54ED">
        <w:rPr>
          <w:rFonts w:asciiTheme="majorBidi" w:hAnsiTheme="majorBidi" w:cstheme="majorBidi" w:hint="cs"/>
          <w:sz w:val="24"/>
          <w:szCs w:val="24"/>
          <w:rtl/>
        </w:rPr>
        <w:t>ישחוט</w:t>
      </w:r>
      <w:proofErr w:type="spellEnd"/>
      <w:r w:rsidR="009D54ED">
        <w:rPr>
          <w:rFonts w:asciiTheme="majorBidi" w:hAnsiTheme="majorBidi" w:cstheme="majorBidi" w:hint="cs"/>
          <w:sz w:val="24"/>
          <w:szCs w:val="24"/>
          <w:rtl/>
        </w:rPr>
        <w:t xml:space="preserve"> במקום שהעור קשה</w:t>
      </w:r>
      <w:r w:rsidR="00305D6B">
        <w:rPr>
          <w:rFonts w:asciiTheme="majorBidi" w:hAnsiTheme="majorBidi" w:cstheme="majorBidi" w:hint="cs"/>
          <w:sz w:val="24"/>
          <w:szCs w:val="24"/>
          <w:rtl/>
        </w:rPr>
        <w:t>,</w:t>
      </w:r>
      <w:r w:rsidR="009D54ED">
        <w:rPr>
          <w:rFonts w:asciiTheme="majorBidi" w:hAnsiTheme="majorBidi" w:cstheme="majorBidi" w:hint="cs"/>
          <w:sz w:val="24"/>
          <w:szCs w:val="24"/>
          <w:rtl/>
        </w:rPr>
        <w:t xml:space="preserve"> וסתם אמרו הנותן בהמתו לטבח </w:t>
      </w:r>
      <w:r w:rsidR="00305D6B">
        <w:rPr>
          <w:rFonts w:asciiTheme="majorBidi" w:hAnsiTheme="majorBidi" w:cstheme="majorBidi" w:hint="cs"/>
          <w:sz w:val="24"/>
          <w:szCs w:val="24"/>
          <w:rtl/>
        </w:rPr>
        <w:t xml:space="preserve">ונבלה </w:t>
      </w:r>
      <w:r w:rsidR="009D54ED">
        <w:rPr>
          <w:rFonts w:asciiTheme="majorBidi" w:hAnsiTheme="majorBidi" w:cstheme="majorBidi" w:hint="cs"/>
          <w:sz w:val="24"/>
          <w:szCs w:val="24"/>
          <w:rtl/>
        </w:rPr>
        <w:t>חייב לשלם ולא חלקו בין נבילה לנבילה. עכ"ל.</w:t>
      </w:r>
      <w:r w:rsidR="00E71567">
        <w:rPr>
          <w:rStyle w:val="Refdenotaalpie"/>
          <w:rFonts w:asciiTheme="majorBidi" w:hAnsiTheme="majorBidi" w:cstheme="majorBidi"/>
          <w:sz w:val="24"/>
          <w:szCs w:val="24"/>
          <w:rtl/>
        </w:rPr>
        <w:footnoteReference w:id="50"/>
      </w:r>
      <w:r w:rsidR="009D54ED">
        <w:rPr>
          <w:rFonts w:asciiTheme="majorBidi" w:hAnsiTheme="majorBidi" w:cstheme="majorBidi" w:hint="cs"/>
          <w:sz w:val="24"/>
          <w:szCs w:val="24"/>
          <w:rtl/>
        </w:rPr>
        <w:t xml:space="preserve"> </w:t>
      </w:r>
    </w:p>
    <w:p w14:paraId="046F4685" w14:textId="77777777" w:rsidR="009D54ED" w:rsidRDefault="00E71567" w:rsidP="009D54ED">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גם ראיתי לבאר היטב סי' ש"ו בחשן </w:t>
      </w:r>
      <w:r w:rsidR="009D54ED">
        <w:rPr>
          <w:rFonts w:asciiTheme="majorBidi" w:hAnsiTheme="majorBidi" w:cstheme="majorBidi" w:hint="cs"/>
          <w:sz w:val="24"/>
          <w:szCs w:val="24"/>
          <w:rtl/>
        </w:rPr>
        <w:t>ה</w:t>
      </w:r>
      <w:r>
        <w:rPr>
          <w:rFonts w:asciiTheme="majorBidi" w:hAnsiTheme="majorBidi" w:cstheme="majorBidi" w:hint="cs"/>
          <w:sz w:val="24"/>
          <w:szCs w:val="24"/>
          <w:rtl/>
        </w:rPr>
        <w:t>משפט (ס"ק יא)</w:t>
      </w:r>
      <w:r w:rsidR="00305D6B">
        <w:rPr>
          <w:rFonts w:asciiTheme="majorBidi" w:hAnsiTheme="majorBidi" w:cstheme="majorBidi" w:hint="cs"/>
          <w:sz w:val="24"/>
          <w:szCs w:val="24"/>
          <w:rtl/>
        </w:rPr>
        <w:t>,</w:t>
      </w:r>
      <w:r w:rsidR="009D54ED">
        <w:rPr>
          <w:rFonts w:asciiTheme="majorBidi" w:hAnsiTheme="majorBidi" w:cstheme="majorBidi" w:hint="cs"/>
          <w:sz w:val="24"/>
          <w:szCs w:val="24"/>
          <w:rtl/>
        </w:rPr>
        <w:t xml:space="preserve"> שהביא בשם הסמ"ע </w:t>
      </w:r>
      <w:r>
        <w:rPr>
          <w:rFonts w:asciiTheme="majorBidi" w:hAnsiTheme="majorBidi" w:cstheme="majorBidi" w:hint="cs"/>
          <w:sz w:val="24"/>
          <w:szCs w:val="24"/>
          <w:rtl/>
        </w:rPr>
        <w:t xml:space="preserve">(ס"ק טו) </w:t>
      </w:r>
      <w:r w:rsidR="009D54ED">
        <w:rPr>
          <w:rFonts w:asciiTheme="majorBidi" w:hAnsiTheme="majorBidi" w:cstheme="majorBidi" w:hint="cs"/>
          <w:sz w:val="24"/>
          <w:szCs w:val="24"/>
          <w:rtl/>
        </w:rPr>
        <w:t>דאם נפגמה בעור חייב לשלם</w:t>
      </w:r>
      <w:r w:rsidR="00305D6B">
        <w:rPr>
          <w:rFonts w:asciiTheme="majorBidi" w:hAnsiTheme="majorBidi" w:cstheme="majorBidi" w:hint="cs"/>
          <w:sz w:val="24"/>
          <w:szCs w:val="24"/>
          <w:rtl/>
        </w:rPr>
        <w:t>, דאם איתא דהיתה סכינו טובה</w:t>
      </w:r>
      <w:r w:rsidR="009D54ED">
        <w:rPr>
          <w:rFonts w:asciiTheme="majorBidi" w:hAnsiTheme="majorBidi" w:cstheme="majorBidi" w:hint="cs"/>
          <w:sz w:val="24"/>
          <w:szCs w:val="24"/>
          <w:rtl/>
        </w:rPr>
        <w:t xml:space="preserve"> לא היתה נפגמת בעור</w:t>
      </w:r>
      <w:r w:rsidR="00305D6B">
        <w:rPr>
          <w:rFonts w:asciiTheme="majorBidi" w:hAnsiTheme="majorBidi" w:cstheme="majorBidi" w:hint="cs"/>
          <w:sz w:val="24"/>
          <w:szCs w:val="24"/>
          <w:rtl/>
        </w:rPr>
        <w:t>,</w:t>
      </w:r>
      <w:r w:rsidR="009D54ED">
        <w:rPr>
          <w:rFonts w:asciiTheme="majorBidi" w:hAnsiTheme="majorBidi" w:cstheme="majorBidi" w:hint="cs"/>
          <w:sz w:val="24"/>
          <w:szCs w:val="24"/>
          <w:rtl/>
        </w:rPr>
        <w:t xml:space="preserve"> ולפי זה חייב לשלם.</w:t>
      </w:r>
      <w:r>
        <w:rPr>
          <w:rStyle w:val="Refdenotaalpie"/>
          <w:rFonts w:asciiTheme="majorBidi" w:hAnsiTheme="majorBidi" w:cstheme="majorBidi"/>
          <w:sz w:val="24"/>
          <w:szCs w:val="24"/>
          <w:rtl/>
        </w:rPr>
        <w:footnoteReference w:id="51"/>
      </w:r>
      <w:r w:rsidR="009D54ED">
        <w:rPr>
          <w:rFonts w:asciiTheme="majorBidi" w:hAnsiTheme="majorBidi" w:cstheme="majorBidi" w:hint="cs"/>
          <w:sz w:val="24"/>
          <w:szCs w:val="24"/>
          <w:rtl/>
        </w:rPr>
        <w:t xml:space="preserve"> זה מה שהעלה מצודתי לתשובת שאלתך אהובך </w:t>
      </w:r>
    </w:p>
    <w:p w14:paraId="2A4DEC8A" w14:textId="77777777" w:rsidR="009D54ED" w:rsidRPr="009D54ED" w:rsidRDefault="009D54ED" w:rsidP="009D54ED">
      <w:pPr>
        <w:bidi/>
        <w:jc w:val="right"/>
        <w:rPr>
          <w:rFonts w:asciiTheme="majorBidi" w:hAnsiTheme="majorBidi" w:cstheme="majorBidi"/>
          <w:b/>
          <w:bCs/>
          <w:sz w:val="24"/>
          <w:szCs w:val="24"/>
          <w:rtl/>
        </w:rPr>
      </w:pPr>
      <w:r w:rsidRPr="00305D6B">
        <w:rPr>
          <w:rFonts w:asciiTheme="majorBidi" w:hAnsiTheme="majorBidi" w:cstheme="majorBidi" w:hint="cs"/>
          <w:sz w:val="24"/>
          <w:szCs w:val="24"/>
          <w:rtl/>
        </w:rPr>
        <w:t>צעיר</w:t>
      </w:r>
      <w:r w:rsidRPr="009D54ED">
        <w:rPr>
          <w:rFonts w:asciiTheme="majorBidi" w:hAnsiTheme="majorBidi" w:cstheme="majorBidi" w:hint="cs"/>
          <w:b/>
          <w:bCs/>
          <w:sz w:val="24"/>
          <w:szCs w:val="24"/>
          <w:rtl/>
        </w:rPr>
        <w:t xml:space="preserve"> יחייא אפלאלו</w:t>
      </w:r>
    </w:p>
    <w:p w14:paraId="0A783AFC" w14:textId="77777777" w:rsidR="009D54ED" w:rsidRDefault="009D54ED" w:rsidP="009D54ED">
      <w:pPr>
        <w:bidi/>
        <w:rPr>
          <w:rFonts w:asciiTheme="majorBidi" w:hAnsiTheme="majorBidi" w:cstheme="majorBidi"/>
          <w:sz w:val="24"/>
          <w:szCs w:val="24"/>
          <w:rtl/>
        </w:rPr>
      </w:pPr>
    </w:p>
    <w:p w14:paraId="417B88A6" w14:textId="77777777" w:rsidR="0023204B" w:rsidRPr="0023204B" w:rsidRDefault="0023204B" w:rsidP="0023204B">
      <w:pPr>
        <w:bidi/>
        <w:jc w:val="center"/>
        <w:rPr>
          <w:rFonts w:asciiTheme="majorBidi" w:hAnsiTheme="majorBidi" w:cstheme="majorBidi"/>
          <w:b/>
          <w:bCs/>
          <w:sz w:val="24"/>
          <w:szCs w:val="24"/>
          <w:rtl/>
        </w:rPr>
      </w:pPr>
      <w:r w:rsidRPr="0023204B">
        <w:rPr>
          <w:rFonts w:asciiTheme="majorBidi" w:hAnsiTheme="majorBidi" w:cstheme="majorBidi" w:hint="cs"/>
          <w:b/>
          <w:bCs/>
          <w:sz w:val="24"/>
          <w:szCs w:val="24"/>
          <w:rtl/>
        </w:rPr>
        <w:t xml:space="preserve">סימן </w:t>
      </w:r>
      <w:proofErr w:type="spellStart"/>
      <w:r w:rsidRPr="0023204B">
        <w:rPr>
          <w:rFonts w:asciiTheme="majorBidi" w:hAnsiTheme="majorBidi" w:cstheme="majorBidi" w:hint="cs"/>
          <w:b/>
          <w:bCs/>
          <w:sz w:val="24"/>
          <w:szCs w:val="24"/>
          <w:rtl/>
        </w:rPr>
        <w:t>כג</w:t>
      </w:r>
      <w:proofErr w:type="spellEnd"/>
    </w:p>
    <w:p w14:paraId="3B361D80" w14:textId="77777777" w:rsidR="0023204B" w:rsidRDefault="0023204B" w:rsidP="00D5690C">
      <w:pPr>
        <w:bidi/>
        <w:jc w:val="center"/>
        <w:rPr>
          <w:rFonts w:asciiTheme="majorBidi" w:hAnsiTheme="majorBidi" w:cstheme="majorBidi"/>
          <w:b/>
          <w:bCs/>
          <w:sz w:val="24"/>
          <w:szCs w:val="24"/>
          <w:rtl/>
        </w:rPr>
      </w:pPr>
      <w:r w:rsidRPr="0023204B">
        <w:rPr>
          <w:rFonts w:asciiTheme="majorBidi" w:hAnsiTheme="majorBidi" w:cstheme="majorBidi" w:hint="cs"/>
          <w:b/>
          <w:bCs/>
          <w:sz w:val="24"/>
          <w:szCs w:val="24"/>
          <w:rtl/>
        </w:rPr>
        <w:t>יולדת ומפלת כמה</w:t>
      </w:r>
      <w:r>
        <w:rPr>
          <w:rFonts w:asciiTheme="majorBidi" w:hAnsiTheme="majorBidi" w:cstheme="majorBidi" w:hint="cs"/>
          <w:b/>
          <w:bCs/>
          <w:sz w:val="24"/>
          <w:szCs w:val="24"/>
          <w:rtl/>
        </w:rPr>
        <w:t xml:space="preserve"> תשהה ותטבול ותהיה מותרת לבעלה</w:t>
      </w:r>
      <w:r w:rsidR="00D5690C">
        <w:rPr>
          <w:rFonts w:asciiTheme="majorBidi" w:hAnsiTheme="majorBidi" w:cstheme="majorBidi" w:hint="cs"/>
          <w:b/>
          <w:bCs/>
          <w:sz w:val="24"/>
          <w:szCs w:val="24"/>
          <w:rtl/>
        </w:rPr>
        <w:t xml:space="preserve"> וכמה הם</w:t>
      </w:r>
      <w:r>
        <w:rPr>
          <w:rFonts w:asciiTheme="majorBidi" w:hAnsiTheme="majorBidi" w:cstheme="majorBidi" w:hint="cs"/>
          <w:b/>
          <w:bCs/>
          <w:sz w:val="24"/>
          <w:szCs w:val="24"/>
          <w:rtl/>
        </w:rPr>
        <w:t xml:space="preserve"> ימי ההמתנה לפני שבעה נקיים</w:t>
      </w:r>
      <w:r w:rsidRPr="0023204B">
        <w:rPr>
          <w:rFonts w:asciiTheme="majorBidi" w:hAnsiTheme="majorBidi" w:cstheme="majorBidi" w:hint="cs"/>
          <w:b/>
          <w:bCs/>
          <w:sz w:val="24"/>
          <w:szCs w:val="24"/>
          <w:rtl/>
        </w:rPr>
        <w:t xml:space="preserve"> </w:t>
      </w:r>
    </w:p>
    <w:p w14:paraId="26167F22" w14:textId="77777777" w:rsidR="0023204B" w:rsidRPr="00D5690C" w:rsidRDefault="0023204B" w:rsidP="0023204B">
      <w:pPr>
        <w:bidi/>
        <w:rPr>
          <w:rFonts w:asciiTheme="majorBidi" w:hAnsiTheme="majorBidi" w:cstheme="majorBidi"/>
          <w:sz w:val="24"/>
          <w:szCs w:val="24"/>
          <w:rtl/>
        </w:rPr>
      </w:pPr>
      <w:r w:rsidRPr="00D5690C">
        <w:rPr>
          <w:rFonts w:asciiTheme="majorBidi" w:hAnsiTheme="majorBidi" w:cstheme="majorBidi" w:hint="cs"/>
          <w:sz w:val="24"/>
          <w:szCs w:val="24"/>
          <w:rtl/>
        </w:rPr>
        <w:t xml:space="preserve">שאלה ששאל איש נבון וחכם וחריף כמוהר"ר חיים </w:t>
      </w:r>
      <w:proofErr w:type="spellStart"/>
      <w:r w:rsidRPr="00D5690C">
        <w:rPr>
          <w:rFonts w:asciiTheme="majorBidi" w:hAnsiTheme="majorBidi" w:cstheme="majorBidi" w:hint="cs"/>
          <w:sz w:val="24"/>
          <w:szCs w:val="24"/>
          <w:rtl/>
        </w:rPr>
        <w:t>בכמוהר"ר</w:t>
      </w:r>
      <w:proofErr w:type="spellEnd"/>
      <w:r w:rsidRPr="00D5690C">
        <w:rPr>
          <w:rFonts w:asciiTheme="majorBidi" w:hAnsiTheme="majorBidi" w:cstheme="majorBidi" w:hint="cs"/>
          <w:sz w:val="24"/>
          <w:szCs w:val="24"/>
          <w:rtl/>
        </w:rPr>
        <w:t xml:space="preserve"> לוי דנינו נר"ו מן הרב המובהק המופלג בדורו המפורסם כמוהר"ר הרי"ף החדש זלה"ה [כמוהר"ר יעקב פינטו] ה' יאצור נשמתו בצרור החיים. </w:t>
      </w:r>
    </w:p>
    <w:p w14:paraId="481807B4" w14:textId="77777777" w:rsidR="0023204B" w:rsidRPr="0023204B" w:rsidRDefault="0023204B" w:rsidP="0023204B">
      <w:pPr>
        <w:bidi/>
        <w:rPr>
          <w:rFonts w:asciiTheme="majorBidi" w:hAnsiTheme="majorBidi" w:cstheme="majorBidi"/>
          <w:sz w:val="24"/>
          <w:szCs w:val="24"/>
          <w:rtl/>
        </w:rPr>
      </w:pPr>
      <w:r w:rsidRPr="0023204B">
        <w:rPr>
          <w:rFonts w:asciiTheme="majorBidi" w:hAnsiTheme="majorBidi" w:cstheme="majorBidi" w:hint="cs"/>
          <w:sz w:val="24"/>
          <w:szCs w:val="24"/>
          <w:rtl/>
        </w:rPr>
        <w:t>בענין יולדת ומפלת כמה תשהה ותטבול ותהיה מותרת לבעלה.</w:t>
      </w:r>
      <w:r>
        <w:rPr>
          <w:rFonts w:asciiTheme="majorBidi" w:hAnsiTheme="majorBidi" w:cstheme="majorBidi" w:hint="cs"/>
          <w:sz w:val="24"/>
          <w:szCs w:val="24"/>
          <w:rtl/>
        </w:rPr>
        <w:t xml:space="preserve"> </w:t>
      </w:r>
      <w:r w:rsidRPr="0023204B">
        <w:rPr>
          <w:rFonts w:asciiTheme="majorBidi" w:hAnsiTheme="majorBidi" w:cstheme="majorBidi" w:hint="cs"/>
          <w:sz w:val="24"/>
          <w:szCs w:val="24"/>
          <w:rtl/>
        </w:rPr>
        <w:t>תשובה השיב לו הרב הנז'</w:t>
      </w:r>
      <w:r>
        <w:rPr>
          <w:rFonts w:asciiTheme="majorBidi" w:hAnsiTheme="majorBidi" w:cstheme="majorBidi" w:hint="cs"/>
          <w:sz w:val="24"/>
          <w:szCs w:val="24"/>
          <w:rtl/>
        </w:rPr>
        <w:t>,</w:t>
      </w:r>
      <w:r w:rsidRPr="0023204B">
        <w:rPr>
          <w:rFonts w:asciiTheme="majorBidi" w:hAnsiTheme="majorBidi" w:cstheme="majorBidi" w:hint="cs"/>
          <w:sz w:val="24"/>
          <w:szCs w:val="24"/>
          <w:rtl/>
        </w:rPr>
        <w:t xml:space="preserve"> כי אותם שעושים ארבעים יום לזכר ושמונים יום לנקבה טועים הם, לפי שכתב הרמב"ם ז"ל </w:t>
      </w:r>
      <w:r>
        <w:rPr>
          <w:rFonts w:asciiTheme="majorBidi" w:hAnsiTheme="majorBidi" w:cstheme="majorBidi" w:hint="cs"/>
          <w:sz w:val="24"/>
          <w:szCs w:val="24"/>
          <w:rtl/>
        </w:rPr>
        <w:t>(</w:t>
      </w:r>
      <w:proofErr w:type="spellStart"/>
      <w:r w:rsidR="00D5690C">
        <w:rPr>
          <w:rFonts w:asciiTheme="majorBidi" w:hAnsiTheme="majorBidi" w:cstheme="majorBidi" w:hint="cs"/>
          <w:sz w:val="24"/>
          <w:szCs w:val="24"/>
          <w:rtl/>
        </w:rPr>
        <w:t>פי"א</w:t>
      </w:r>
      <w:proofErr w:type="spellEnd"/>
      <w:r w:rsidR="00D5690C">
        <w:rPr>
          <w:rFonts w:asciiTheme="majorBidi" w:hAnsiTheme="majorBidi" w:cstheme="majorBidi" w:hint="cs"/>
          <w:sz w:val="24"/>
          <w:szCs w:val="24"/>
          <w:rtl/>
        </w:rPr>
        <w:t xml:space="preserve"> מהל' איסורי ביאה </w:t>
      </w:r>
      <w:proofErr w:type="spellStart"/>
      <w:r w:rsidR="00D5690C">
        <w:rPr>
          <w:rFonts w:asciiTheme="majorBidi" w:hAnsiTheme="majorBidi" w:cstheme="majorBidi" w:hint="cs"/>
          <w:sz w:val="24"/>
          <w:szCs w:val="24"/>
          <w:rtl/>
        </w:rPr>
        <w:t>הט"ו</w:t>
      </w:r>
      <w:proofErr w:type="spellEnd"/>
      <w:r>
        <w:rPr>
          <w:rFonts w:asciiTheme="majorBidi" w:hAnsiTheme="majorBidi" w:cstheme="majorBidi" w:hint="cs"/>
          <w:sz w:val="24"/>
          <w:szCs w:val="24"/>
          <w:rtl/>
        </w:rPr>
        <w:t xml:space="preserve">) </w:t>
      </w:r>
      <w:r w:rsidRPr="0023204B">
        <w:rPr>
          <w:rFonts w:asciiTheme="majorBidi" w:hAnsiTheme="majorBidi" w:cstheme="majorBidi" w:hint="cs"/>
          <w:sz w:val="24"/>
          <w:szCs w:val="24"/>
          <w:rtl/>
        </w:rPr>
        <w:t>שמנהג זה הוא מנהג צדוקים</w:t>
      </w:r>
      <w:r>
        <w:rPr>
          <w:rFonts w:asciiTheme="majorBidi" w:hAnsiTheme="majorBidi" w:cstheme="majorBidi" w:hint="cs"/>
          <w:sz w:val="24"/>
          <w:szCs w:val="24"/>
          <w:rtl/>
        </w:rPr>
        <w:t>,</w:t>
      </w:r>
      <w:r w:rsidRPr="0023204B">
        <w:rPr>
          <w:rFonts w:asciiTheme="majorBidi" w:hAnsiTheme="majorBidi" w:cstheme="majorBidi" w:hint="cs"/>
          <w:sz w:val="24"/>
          <w:szCs w:val="24"/>
          <w:rtl/>
        </w:rPr>
        <w:t xml:space="preserve"> שהתורה שאמרה מ' לזכר דכתיב </w:t>
      </w:r>
      <w:r>
        <w:rPr>
          <w:rFonts w:asciiTheme="majorBidi" w:hAnsiTheme="majorBidi" w:cstheme="majorBidi" w:hint="cs"/>
          <w:sz w:val="24"/>
          <w:szCs w:val="24"/>
          <w:rtl/>
        </w:rPr>
        <w:t xml:space="preserve">(ויקרא </w:t>
      </w:r>
      <w:proofErr w:type="spellStart"/>
      <w:r w:rsidR="00D5690C">
        <w:rPr>
          <w:rFonts w:asciiTheme="majorBidi" w:hAnsiTheme="majorBidi" w:cstheme="majorBidi" w:hint="cs"/>
          <w:sz w:val="24"/>
          <w:szCs w:val="24"/>
          <w:rtl/>
        </w:rPr>
        <w:t>יב</w:t>
      </w:r>
      <w:proofErr w:type="spellEnd"/>
      <w:r>
        <w:rPr>
          <w:rFonts w:asciiTheme="majorBidi" w:hAnsiTheme="majorBidi" w:cstheme="majorBidi" w:hint="cs"/>
          <w:sz w:val="24"/>
          <w:szCs w:val="24"/>
          <w:rtl/>
        </w:rPr>
        <w:t xml:space="preserve">) </w:t>
      </w:r>
      <w:r w:rsidRPr="0023204B">
        <w:rPr>
          <w:rFonts w:asciiTheme="majorBidi" w:hAnsiTheme="majorBidi" w:cstheme="majorBidi" w:hint="cs"/>
          <w:sz w:val="24"/>
          <w:szCs w:val="24"/>
          <w:rtl/>
        </w:rPr>
        <w:t>וטמאה שבעת ימים ושלשים יום ושלשת ימים וכו' וכן פ' לנקבה</w:t>
      </w:r>
      <w:r>
        <w:rPr>
          <w:rFonts w:asciiTheme="majorBidi" w:hAnsiTheme="majorBidi" w:cstheme="majorBidi" w:hint="cs"/>
          <w:sz w:val="24"/>
          <w:szCs w:val="24"/>
          <w:rtl/>
        </w:rPr>
        <w:t>,</w:t>
      </w:r>
      <w:r w:rsidRPr="0023204B">
        <w:rPr>
          <w:rFonts w:asciiTheme="majorBidi" w:hAnsiTheme="majorBidi" w:cstheme="majorBidi" w:hint="cs"/>
          <w:sz w:val="24"/>
          <w:szCs w:val="24"/>
          <w:rtl/>
        </w:rPr>
        <w:t xml:space="preserve"> היינו דוקא לגבי שלא תכנס למקדש, אבל לגבי בעלה כיון שתמנה שבעה נקיים </w:t>
      </w:r>
      <w:r>
        <w:rPr>
          <w:rFonts w:asciiTheme="majorBidi" w:hAnsiTheme="majorBidi" w:cstheme="majorBidi" w:hint="cs"/>
          <w:sz w:val="24"/>
          <w:szCs w:val="24"/>
          <w:rtl/>
        </w:rPr>
        <w:t>לזכר או לנקבה מותרת לטבול לבעלה.</w:t>
      </w:r>
      <w:r w:rsidRPr="0023204B">
        <w:rPr>
          <w:rFonts w:asciiTheme="majorBidi" w:hAnsiTheme="majorBidi" w:cstheme="majorBidi" w:hint="cs"/>
          <w:sz w:val="24"/>
          <w:szCs w:val="24"/>
          <w:rtl/>
        </w:rPr>
        <w:t xml:space="preserve"> ובנקבה אם שלמו שבעה </w:t>
      </w:r>
      <w:r w:rsidR="00E4379C">
        <w:rPr>
          <w:rFonts w:asciiTheme="majorBidi" w:hAnsiTheme="majorBidi" w:cstheme="majorBidi" w:hint="cs"/>
          <w:sz w:val="24"/>
          <w:szCs w:val="24"/>
          <w:rtl/>
        </w:rPr>
        <w:t xml:space="preserve">נקיים </w:t>
      </w:r>
      <w:r w:rsidRPr="0023204B">
        <w:rPr>
          <w:rFonts w:asciiTheme="majorBidi" w:hAnsiTheme="majorBidi" w:cstheme="majorBidi" w:hint="cs"/>
          <w:sz w:val="24"/>
          <w:szCs w:val="24"/>
          <w:rtl/>
        </w:rPr>
        <w:t xml:space="preserve">תוך י"ד ללידתה לא תטבול עד שתשלים י"ד ללידה, ואם מנתה שבעה נקיים אחר י"ד לנקיבה ואחר שבעה לזכר ודאי ופשוט שטובלת לבעלה, וכן המנהג </w:t>
      </w:r>
      <w:proofErr w:type="spellStart"/>
      <w:r w:rsidRPr="0023204B">
        <w:rPr>
          <w:rFonts w:asciiTheme="majorBidi" w:hAnsiTheme="majorBidi" w:cstheme="majorBidi" w:hint="cs"/>
          <w:sz w:val="24"/>
          <w:szCs w:val="24"/>
          <w:rtl/>
        </w:rPr>
        <w:t>בעירינו</w:t>
      </w:r>
      <w:proofErr w:type="spellEnd"/>
      <w:r w:rsidRPr="0023204B">
        <w:rPr>
          <w:rFonts w:asciiTheme="majorBidi" w:hAnsiTheme="majorBidi" w:cstheme="majorBidi" w:hint="cs"/>
          <w:sz w:val="24"/>
          <w:szCs w:val="24"/>
          <w:rtl/>
        </w:rPr>
        <w:t xml:space="preserve"> מימי רבנים הראשונים</w:t>
      </w:r>
      <w:r w:rsidRPr="0023204B">
        <w:rPr>
          <w:rFonts w:asciiTheme="majorBidi" w:hAnsiTheme="majorBidi" w:cstheme="majorBidi"/>
          <w:sz w:val="24"/>
          <w:szCs w:val="24"/>
          <w:vertAlign w:val="superscript"/>
          <w:rtl/>
        </w:rPr>
        <w:footnoteReference w:id="52"/>
      </w:r>
      <w:r w:rsidRPr="0023204B">
        <w:rPr>
          <w:rFonts w:asciiTheme="majorBidi" w:hAnsiTheme="majorBidi" w:cstheme="majorBidi" w:hint="cs"/>
          <w:sz w:val="24"/>
          <w:szCs w:val="24"/>
          <w:rtl/>
        </w:rPr>
        <w:t xml:space="preserve"> והאחרונים ישצ"ו, ומי שעושה מ' לזכר ופ' לנקבה אנו קוראים לו צדוקי שאינו מאמין בדברי רז"ל, ולכן בני דרוש דבר זה לקהל ולתלמידי חכמים ישצ"ו שלא יעשו רק כדבר הזה שתמנה היולדת </w:t>
      </w:r>
      <w:proofErr w:type="spellStart"/>
      <w:r w:rsidRPr="0023204B">
        <w:rPr>
          <w:rFonts w:asciiTheme="majorBidi" w:hAnsiTheme="majorBidi" w:cstheme="majorBidi" w:hint="cs"/>
          <w:sz w:val="24"/>
          <w:szCs w:val="24"/>
          <w:rtl/>
        </w:rPr>
        <w:t>והמפלת</w:t>
      </w:r>
      <w:proofErr w:type="spellEnd"/>
      <w:r w:rsidRPr="0023204B">
        <w:rPr>
          <w:rFonts w:asciiTheme="majorBidi" w:hAnsiTheme="majorBidi" w:cstheme="majorBidi" w:hint="cs"/>
          <w:sz w:val="24"/>
          <w:szCs w:val="24"/>
          <w:rtl/>
        </w:rPr>
        <w:t xml:space="preserve"> ז' נקיים אחר שבעה לזכר ואחר י"ד לנקיבה וטובלת לבעלה וזה פשוט.</w:t>
      </w:r>
      <w:r w:rsidRPr="0023204B">
        <w:rPr>
          <w:rFonts w:asciiTheme="majorBidi" w:hAnsiTheme="majorBidi" w:cstheme="majorBidi"/>
          <w:sz w:val="24"/>
          <w:szCs w:val="24"/>
          <w:vertAlign w:val="superscript"/>
          <w:rtl/>
        </w:rPr>
        <w:footnoteReference w:id="53"/>
      </w:r>
    </w:p>
    <w:p w14:paraId="00EE8910" w14:textId="77777777" w:rsidR="00D5690C" w:rsidRDefault="0023204B" w:rsidP="00D5690C">
      <w:pPr>
        <w:bidi/>
        <w:rPr>
          <w:rFonts w:asciiTheme="majorBidi" w:hAnsiTheme="majorBidi" w:cstheme="majorBidi"/>
          <w:b/>
          <w:bCs/>
          <w:sz w:val="24"/>
          <w:szCs w:val="24"/>
          <w:rtl/>
        </w:rPr>
      </w:pPr>
      <w:r w:rsidRPr="0023204B">
        <w:rPr>
          <w:rFonts w:asciiTheme="majorBidi" w:hAnsiTheme="majorBidi" w:cstheme="majorBidi" w:hint="cs"/>
          <w:sz w:val="24"/>
          <w:szCs w:val="24"/>
          <w:rtl/>
        </w:rPr>
        <w:t xml:space="preserve">וגם ענין אחר צריך שתדעו, והוא מה שאמר הש"ע </w:t>
      </w:r>
      <w:r>
        <w:rPr>
          <w:rFonts w:asciiTheme="majorBidi" w:hAnsiTheme="majorBidi" w:cstheme="majorBidi" w:hint="cs"/>
          <w:sz w:val="24"/>
          <w:szCs w:val="24"/>
          <w:rtl/>
        </w:rPr>
        <w:t>(</w:t>
      </w:r>
      <w:r w:rsidR="00D5690C">
        <w:rPr>
          <w:rFonts w:asciiTheme="majorBidi" w:hAnsiTheme="majorBidi" w:cstheme="majorBidi" w:hint="cs"/>
          <w:sz w:val="24"/>
          <w:szCs w:val="24"/>
          <w:rtl/>
        </w:rPr>
        <w:t xml:space="preserve">יו"ד סי' קצו </w:t>
      </w:r>
      <w:proofErr w:type="spellStart"/>
      <w:r w:rsidR="00D5690C">
        <w:rPr>
          <w:rFonts w:asciiTheme="majorBidi" w:hAnsiTheme="majorBidi" w:cstheme="majorBidi" w:hint="cs"/>
          <w:sz w:val="24"/>
          <w:szCs w:val="24"/>
          <w:rtl/>
        </w:rPr>
        <w:t>סי"א</w:t>
      </w:r>
      <w:proofErr w:type="spellEnd"/>
      <w:r>
        <w:rPr>
          <w:rFonts w:asciiTheme="majorBidi" w:hAnsiTheme="majorBidi" w:cstheme="majorBidi" w:hint="cs"/>
          <w:sz w:val="24"/>
          <w:szCs w:val="24"/>
          <w:rtl/>
        </w:rPr>
        <w:t xml:space="preserve">) </w:t>
      </w:r>
      <w:r w:rsidRPr="0023204B">
        <w:rPr>
          <w:rFonts w:asciiTheme="majorBidi" w:hAnsiTheme="majorBidi" w:cstheme="majorBidi" w:hint="cs"/>
          <w:sz w:val="24"/>
          <w:szCs w:val="24"/>
          <w:rtl/>
        </w:rPr>
        <w:t xml:space="preserve">שנדה תמנה שבעה נקיים ותתחיל מיום ה' </w:t>
      </w:r>
      <w:proofErr w:type="spellStart"/>
      <w:r w:rsidRPr="0023204B">
        <w:rPr>
          <w:rFonts w:asciiTheme="majorBidi" w:hAnsiTheme="majorBidi" w:cstheme="majorBidi" w:hint="cs"/>
          <w:sz w:val="24"/>
          <w:szCs w:val="24"/>
          <w:rtl/>
        </w:rPr>
        <w:t>לשמושה</w:t>
      </w:r>
      <w:proofErr w:type="spellEnd"/>
      <w:r w:rsidRPr="0023204B">
        <w:rPr>
          <w:rFonts w:asciiTheme="majorBidi" w:hAnsiTheme="majorBidi" w:cstheme="majorBidi" w:hint="cs"/>
          <w:sz w:val="24"/>
          <w:szCs w:val="24"/>
          <w:rtl/>
        </w:rPr>
        <w:t xml:space="preserve"> שמא תפלוט זרע ותסתור דהיינו בין הכל י"א יום, וכך אנו עושים אם היתה נקייה די לה י"א יום</w:t>
      </w:r>
      <w:r>
        <w:rPr>
          <w:rFonts w:asciiTheme="majorBidi" w:hAnsiTheme="majorBidi" w:cstheme="majorBidi" w:hint="cs"/>
          <w:sz w:val="24"/>
          <w:szCs w:val="24"/>
          <w:rtl/>
        </w:rPr>
        <w:t>,</w:t>
      </w:r>
      <w:r w:rsidRPr="0023204B">
        <w:rPr>
          <w:rFonts w:asciiTheme="majorBidi" w:hAnsiTheme="majorBidi" w:cstheme="majorBidi" w:hint="cs"/>
          <w:sz w:val="24"/>
          <w:szCs w:val="24"/>
          <w:rtl/>
        </w:rPr>
        <w:t xml:space="preserve"> ואם לא תתנקה עד יותר מי"א ימים תמתין עד שתראה שבעה נקיים בלא שום ספק ואפילו עד ט"ו יום ויותר. ואם לא שמש בעלה עמה זמן מה וראתה דם יכולה למנות שבעה נקיים מיד אחר ראייתה, כיון שלא שמש בעלה עמה קודם ראייתה, דאז לא חיישינן לפליטת הזרע די לה שבעה נקיים סמוך לראייתה, וכן אנו עושים כדעת הש"ע</w:t>
      </w:r>
      <w:r>
        <w:rPr>
          <w:rFonts w:asciiTheme="majorBidi" w:hAnsiTheme="majorBidi" w:cstheme="majorBidi" w:hint="cs"/>
          <w:sz w:val="24"/>
          <w:szCs w:val="24"/>
          <w:rtl/>
        </w:rPr>
        <w:t>,</w:t>
      </w:r>
      <w:r w:rsidR="00E4379C">
        <w:rPr>
          <w:rFonts w:asciiTheme="majorBidi" w:hAnsiTheme="majorBidi" w:cstheme="majorBidi" w:hint="cs"/>
          <w:sz w:val="24"/>
          <w:szCs w:val="24"/>
          <w:rtl/>
        </w:rPr>
        <w:t xml:space="preserve"> שלא כדברי הרב רמ"א בעל ההגה שה</w:t>
      </w:r>
      <w:r w:rsidRPr="0023204B">
        <w:rPr>
          <w:rFonts w:asciiTheme="majorBidi" w:hAnsiTheme="majorBidi" w:cstheme="majorBidi" w:hint="cs"/>
          <w:sz w:val="24"/>
          <w:szCs w:val="24"/>
          <w:rtl/>
        </w:rPr>
        <w:t>חמיר אפילו לא שמשה צריכה למנות שבעה נקיים אחר ארבעה ימים לראייתה, אין הלכה כן ודו"ק.</w:t>
      </w:r>
      <w:r w:rsidRPr="0023204B">
        <w:rPr>
          <w:rFonts w:asciiTheme="majorBidi" w:hAnsiTheme="majorBidi" w:cstheme="majorBidi"/>
          <w:sz w:val="24"/>
          <w:szCs w:val="24"/>
          <w:vertAlign w:val="superscript"/>
          <w:rtl/>
        </w:rPr>
        <w:footnoteReference w:id="54"/>
      </w:r>
      <w:r w:rsidRPr="0023204B">
        <w:rPr>
          <w:rFonts w:asciiTheme="majorBidi" w:hAnsiTheme="majorBidi" w:cstheme="majorBidi" w:hint="cs"/>
          <w:sz w:val="24"/>
          <w:szCs w:val="24"/>
          <w:rtl/>
        </w:rPr>
        <w:t xml:space="preserve"> עכ"ל </w:t>
      </w:r>
    </w:p>
    <w:p w14:paraId="3B9E8436" w14:textId="77777777" w:rsidR="0023204B" w:rsidRPr="0023204B" w:rsidRDefault="0023204B" w:rsidP="00D5690C">
      <w:pPr>
        <w:bidi/>
        <w:jc w:val="right"/>
        <w:rPr>
          <w:rFonts w:asciiTheme="majorBidi" w:hAnsiTheme="majorBidi" w:cstheme="majorBidi"/>
          <w:sz w:val="24"/>
          <w:szCs w:val="24"/>
        </w:rPr>
      </w:pPr>
      <w:r w:rsidRPr="0023204B">
        <w:rPr>
          <w:rFonts w:asciiTheme="majorBidi" w:hAnsiTheme="majorBidi" w:cstheme="majorBidi" w:hint="cs"/>
          <w:b/>
          <w:bCs/>
          <w:sz w:val="24"/>
          <w:szCs w:val="24"/>
          <w:rtl/>
        </w:rPr>
        <w:t>הרי"ף החדש</w:t>
      </w:r>
      <w:r w:rsidR="00D5690C">
        <w:rPr>
          <w:rFonts w:asciiTheme="majorBidi" w:hAnsiTheme="majorBidi" w:cstheme="majorBidi" w:hint="cs"/>
          <w:sz w:val="24"/>
          <w:szCs w:val="24"/>
          <w:rtl/>
        </w:rPr>
        <w:t xml:space="preserve"> זלה"ה</w:t>
      </w:r>
    </w:p>
    <w:p w14:paraId="4B42D9B1" w14:textId="77777777" w:rsidR="0023204B" w:rsidRDefault="0023204B" w:rsidP="0023204B">
      <w:pPr>
        <w:bidi/>
        <w:rPr>
          <w:rFonts w:asciiTheme="majorBidi" w:hAnsiTheme="majorBidi" w:cstheme="majorBidi"/>
          <w:sz w:val="24"/>
          <w:szCs w:val="24"/>
          <w:rtl/>
        </w:rPr>
      </w:pPr>
    </w:p>
    <w:p w14:paraId="5EA63F7A" w14:textId="77777777" w:rsidR="00AB2EC6" w:rsidRPr="00DD76F8" w:rsidRDefault="00DD76F8" w:rsidP="00DD76F8">
      <w:pPr>
        <w:bidi/>
        <w:jc w:val="center"/>
        <w:rPr>
          <w:rFonts w:asciiTheme="majorBidi" w:hAnsiTheme="majorBidi" w:cstheme="majorBidi"/>
          <w:b/>
          <w:bCs/>
          <w:sz w:val="24"/>
          <w:szCs w:val="24"/>
          <w:rtl/>
        </w:rPr>
      </w:pPr>
      <w:r w:rsidRPr="00DD76F8">
        <w:rPr>
          <w:rFonts w:asciiTheme="majorBidi" w:hAnsiTheme="majorBidi" w:cstheme="majorBidi" w:hint="cs"/>
          <w:b/>
          <w:bCs/>
          <w:sz w:val="24"/>
          <w:szCs w:val="24"/>
          <w:rtl/>
        </w:rPr>
        <w:t>סימן כד</w:t>
      </w:r>
    </w:p>
    <w:p w14:paraId="2ADE25E8" w14:textId="77777777" w:rsidR="00DD76F8" w:rsidRPr="00DD76F8" w:rsidRDefault="00DD76F8" w:rsidP="00DD76F8">
      <w:pPr>
        <w:bidi/>
        <w:jc w:val="center"/>
        <w:rPr>
          <w:rFonts w:asciiTheme="majorBidi" w:hAnsiTheme="majorBidi" w:cstheme="majorBidi"/>
          <w:b/>
          <w:bCs/>
          <w:sz w:val="24"/>
          <w:szCs w:val="24"/>
          <w:rtl/>
        </w:rPr>
      </w:pPr>
      <w:r w:rsidRPr="00DD76F8">
        <w:rPr>
          <w:rFonts w:asciiTheme="majorBidi" w:hAnsiTheme="majorBidi" w:cstheme="majorBidi" w:hint="cs"/>
          <w:b/>
          <w:bCs/>
          <w:sz w:val="24"/>
          <w:szCs w:val="24"/>
          <w:rtl/>
        </w:rPr>
        <w:t>סדר הגט</w:t>
      </w:r>
      <w:r w:rsidR="00CF13BC">
        <w:rPr>
          <w:rStyle w:val="Refdenotaalpie"/>
          <w:rFonts w:asciiTheme="majorBidi" w:hAnsiTheme="majorBidi" w:cstheme="majorBidi"/>
          <w:b/>
          <w:bCs/>
          <w:sz w:val="24"/>
          <w:szCs w:val="24"/>
          <w:rtl/>
        </w:rPr>
        <w:footnoteReference w:id="55"/>
      </w:r>
    </w:p>
    <w:p w14:paraId="4CBFA149" w14:textId="75D013CD"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לא יכתוב אדם הגט עד שיחקור וידרוש בדיניו בשלחן ערוך ובפוסקים ובמפרשים כפי </w:t>
      </w:r>
      <w:r w:rsidR="0053067D">
        <w:rPr>
          <w:rFonts w:asciiTheme="majorBidi" w:hAnsiTheme="majorBidi" w:cstheme="majorBidi" w:hint="cs"/>
          <w:sz w:val="24"/>
          <w:szCs w:val="24"/>
          <w:rtl/>
        </w:rPr>
        <w:t xml:space="preserve">אשר תשיג ידו עד שידע הענין </w:t>
      </w:r>
      <w:r w:rsidRPr="00DD76F8">
        <w:rPr>
          <w:rFonts w:asciiTheme="majorBidi" w:hAnsiTheme="majorBidi" w:cstheme="majorBidi" w:hint="cs"/>
          <w:sz w:val="24"/>
          <w:szCs w:val="24"/>
          <w:rtl/>
        </w:rPr>
        <w:t xml:space="preserve">בתכלית בדקדוק היטב כפי יד ה' הטובה עליו, וקודם הכתיבה יהיה בידו השלחן ערוך כדי שלא ישכח איזה דבר וידקדק בו היטב קודם </w:t>
      </w:r>
      <w:r w:rsidR="0053067D">
        <w:rPr>
          <w:rFonts w:asciiTheme="majorBidi" w:hAnsiTheme="majorBidi" w:cstheme="majorBidi" w:hint="cs"/>
          <w:sz w:val="24"/>
          <w:szCs w:val="24"/>
          <w:rtl/>
        </w:rPr>
        <w:t>ה</w:t>
      </w:r>
      <w:r w:rsidRPr="00DD76F8">
        <w:rPr>
          <w:rFonts w:asciiTheme="majorBidi" w:hAnsiTheme="majorBidi" w:cstheme="majorBidi" w:hint="cs"/>
          <w:sz w:val="24"/>
          <w:szCs w:val="24"/>
          <w:rtl/>
        </w:rPr>
        <w:t>כתיבה כדי שידע כל החילוקים השייכים בו כי רבו מחול הים. ואני הכותב כתבתי זה הסדר למי שכבר מורגל בלשון השלחן ערוך ופוסקים ומפרשים וכדי שיהיה לו זכרון מעט כתבתי לו זה, אבל לא שיסמוך עליו לבד כי אין בו אפילו חלק מאלף ממה שצריך.</w:t>
      </w:r>
    </w:p>
    <w:p w14:paraId="6E9B4602" w14:textId="77777777" w:rsidR="00DD76F8" w:rsidRPr="00DD76F8" w:rsidRDefault="00DD76F8" w:rsidP="00DD76F8">
      <w:pPr>
        <w:bidi/>
        <w:rPr>
          <w:rFonts w:asciiTheme="majorBidi" w:hAnsiTheme="majorBidi" w:cstheme="majorBidi"/>
          <w:sz w:val="24"/>
          <w:szCs w:val="24"/>
          <w:rtl/>
        </w:rPr>
      </w:pPr>
    </w:p>
    <w:p w14:paraId="6ECE6C1D" w14:textId="725E3A80" w:rsidR="00DD76F8" w:rsidRPr="00DD76F8" w:rsidRDefault="00DD76F8" w:rsidP="0053067D">
      <w:pPr>
        <w:bidi/>
        <w:rPr>
          <w:rFonts w:asciiTheme="majorBidi" w:hAnsiTheme="majorBidi" w:cstheme="majorBidi"/>
          <w:sz w:val="24"/>
          <w:szCs w:val="24"/>
          <w:rtl/>
        </w:rPr>
      </w:pPr>
      <w:r w:rsidRPr="00DD76F8">
        <w:rPr>
          <w:rFonts w:asciiTheme="majorBidi" w:hAnsiTheme="majorBidi" w:cstheme="majorBidi" w:hint="cs"/>
          <w:sz w:val="24"/>
          <w:szCs w:val="24"/>
          <w:rtl/>
        </w:rPr>
        <w:t xml:space="preserve">א. ישבו הרב והסופר והעדים והבעל. </w:t>
      </w:r>
      <w:r w:rsidR="0053067D">
        <w:rPr>
          <w:rFonts w:asciiTheme="majorBidi" w:hAnsiTheme="majorBidi" w:cstheme="majorBidi" w:hint="cs"/>
          <w:sz w:val="24"/>
          <w:szCs w:val="24"/>
          <w:rtl/>
        </w:rPr>
        <w:t>(</w:t>
      </w:r>
      <w:r w:rsidRPr="00DD76F8">
        <w:rPr>
          <w:rFonts w:asciiTheme="majorBidi" w:hAnsiTheme="majorBidi" w:cstheme="majorBidi" w:hint="cs"/>
          <w:sz w:val="24"/>
          <w:szCs w:val="24"/>
          <w:rtl/>
        </w:rPr>
        <w:t>מנהג מראכש כותבין הגט בשלשה דוקא</w:t>
      </w:r>
      <w:r w:rsidRPr="00DD76F8">
        <w:rPr>
          <w:rFonts w:asciiTheme="majorBidi" w:hAnsiTheme="majorBidi" w:cstheme="majorBidi"/>
          <w:sz w:val="24"/>
          <w:szCs w:val="24"/>
          <w:vertAlign w:val="superscript"/>
          <w:rtl/>
        </w:rPr>
        <w:footnoteReference w:id="56"/>
      </w:r>
      <w:r w:rsidRPr="00DD76F8">
        <w:rPr>
          <w:rFonts w:asciiTheme="majorBidi" w:hAnsiTheme="majorBidi" w:cstheme="majorBidi" w:hint="cs"/>
          <w:sz w:val="24"/>
          <w:szCs w:val="24"/>
          <w:rtl/>
        </w:rPr>
        <w:t xml:space="preserve"> והמסדר הוא אחד מן העדים</w:t>
      </w:r>
      <w:r w:rsidR="0053067D">
        <w:rPr>
          <w:rFonts w:asciiTheme="majorBidi" w:hAnsiTheme="majorBidi" w:cstheme="majorBidi" w:hint="cs"/>
          <w:sz w:val="24"/>
          <w:szCs w:val="24"/>
          <w:rtl/>
        </w:rPr>
        <w:t xml:space="preserve">). </w:t>
      </w:r>
      <w:r w:rsidRPr="00DD76F8">
        <w:rPr>
          <w:rFonts w:asciiTheme="majorBidi" w:hAnsiTheme="majorBidi" w:cstheme="majorBidi"/>
          <w:sz w:val="24"/>
          <w:szCs w:val="24"/>
          <w:vertAlign w:val="superscript"/>
          <w:rtl/>
        </w:rPr>
        <w:footnoteReference w:id="57"/>
      </w:r>
      <w:r w:rsidRPr="00DD76F8">
        <w:rPr>
          <w:rFonts w:asciiTheme="majorBidi" w:hAnsiTheme="majorBidi" w:cstheme="majorBidi" w:hint="cs"/>
          <w:sz w:val="24"/>
          <w:szCs w:val="24"/>
          <w:rtl/>
        </w:rPr>
        <w:t xml:space="preserve">ויש להשוות עמהם כמה יתן להם בשכרם קודם כל דבר וגם הם ישוו ביניהם כמה יטול כל אחד מהם, </w:t>
      </w:r>
      <w:r w:rsidRPr="00DD76F8">
        <w:rPr>
          <w:rFonts w:asciiTheme="majorBidi" w:hAnsiTheme="majorBidi" w:cstheme="majorBidi"/>
          <w:sz w:val="24"/>
          <w:szCs w:val="24"/>
          <w:vertAlign w:val="superscript"/>
          <w:rtl/>
        </w:rPr>
        <w:footnoteReference w:id="58"/>
      </w:r>
      <w:r w:rsidRPr="00DD76F8">
        <w:rPr>
          <w:rFonts w:asciiTheme="majorBidi" w:hAnsiTheme="majorBidi" w:cstheme="majorBidi" w:hint="cs"/>
          <w:sz w:val="24"/>
          <w:szCs w:val="24"/>
          <w:rtl/>
        </w:rPr>
        <w:t>כדי שלא יבואו אחר כך ליד קטט ומריבה.</w:t>
      </w:r>
    </w:p>
    <w:p w14:paraId="2C24BC97" w14:textId="68336181" w:rsidR="00DD76F8" w:rsidRPr="00DD76F8" w:rsidRDefault="0053067D" w:rsidP="0053067D">
      <w:pPr>
        <w:bidi/>
        <w:rPr>
          <w:rFonts w:asciiTheme="majorBidi" w:hAnsiTheme="majorBidi" w:cstheme="majorBidi"/>
          <w:sz w:val="24"/>
          <w:szCs w:val="24"/>
          <w:rtl/>
        </w:rPr>
      </w:pPr>
      <w:r>
        <w:rPr>
          <w:rFonts w:asciiTheme="majorBidi" w:hAnsiTheme="majorBidi" w:cstheme="majorBidi" w:hint="cs"/>
          <w:sz w:val="24"/>
          <w:szCs w:val="24"/>
          <w:rtl/>
        </w:rPr>
        <w:t>ב</w:t>
      </w:r>
      <w:r w:rsidR="00DD76F8" w:rsidRPr="00DD76F8">
        <w:rPr>
          <w:rFonts w:asciiTheme="majorBidi" w:hAnsiTheme="majorBidi" w:cstheme="majorBidi" w:hint="cs"/>
          <w:sz w:val="24"/>
          <w:szCs w:val="24"/>
          <w:rtl/>
        </w:rPr>
        <w:t xml:space="preserve">. </w:t>
      </w:r>
      <w:r w:rsidRPr="0053067D">
        <w:rPr>
          <w:rFonts w:asciiTheme="majorBidi" w:hAnsiTheme="majorBidi" w:cstheme="majorBidi" w:hint="cs"/>
          <w:sz w:val="24"/>
          <w:szCs w:val="24"/>
          <w:rtl/>
        </w:rPr>
        <w:t>ביום נתינת הגט לא ישתה הבעל יין או שכר,</w:t>
      </w:r>
      <w:r w:rsidRPr="0053067D">
        <w:rPr>
          <w:rFonts w:asciiTheme="majorBidi" w:hAnsiTheme="majorBidi" w:cstheme="majorBidi"/>
          <w:sz w:val="24"/>
          <w:szCs w:val="24"/>
          <w:vertAlign w:val="superscript"/>
          <w:rtl/>
        </w:rPr>
        <w:footnoteReference w:id="59"/>
      </w:r>
      <w:r w:rsidRPr="0053067D">
        <w:rPr>
          <w:rFonts w:asciiTheme="majorBidi" w:hAnsiTheme="majorBidi" w:cstheme="majorBidi" w:hint="cs"/>
          <w:sz w:val="24"/>
          <w:szCs w:val="24"/>
          <w:rtl/>
        </w:rPr>
        <w:t xml:space="preserve"> והרב ישאל לו קודם כל דבר אם שתה יין או שכר.</w:t>
      </w:r>
      <w:r>
        <w:rPr>
          <w:rFonts w:asciiTheme="majorBidi" w:hAnsiTheme="majorBidi" w:cstheme="majorBidi" w:hint="cs"/>
          <w:sz w:val="24"/>
          <w:szCs w:val="24"/>
          <w:rtl/>
        </w:rPr>
        <w:t xml:space="preserve"> </w:t>
      </w:r>
      <w:r w:rsidRPr="0053067D">
        <w:rPr>
          <w:rFonts w:asciiTheme="majorBidi" w:hAnsiTheme="majorBidi" w:cstheme="majorBidi"/>
          <w:sz w:val="24"/>
          <w:szCs w:val="24"/>
          <w:vertAlign w:val="superscript"/>
          <w:rtl/>
        </w:rPr>
        <w:footnoteReference w:id="60"/>
      </w:r>
      <w:r w:rsidRPr="0053067D">
        <w:rPr>
          <w:rFonts w:asciiTheme="majorBidi" w:hAnsiTheme="majorBidi" w:cstheme="majorBidi" w:hint="cs"/>
          <w:sz w:val="24"/>
          <w:szCs w:val="24"/>
          <w:rtl/>
        </w:rPr>
        <w:t xml:space="preserve">לא יכתבו הגט אלא סמוך לעיר דהיינו בתוך שבעים </w:t>
      </w:r>
      <w:proofErr w:type="spellStart"/>
      <w:r w:rsidRPr="0053067D">
        <w:rPr>
          <w:rFonts w:asciiTheme="majorBidi" w:hAnsiTheme="majorBidi" w:cstheme="majorBidi" w:hint="cs"/>
          <w:sz w:val="24"/>
          <w:szCs w:val="24"/>
          <w:rtl/>
        </w:rPr>
        <w:t>ושריים</w:t>
      </w:r>
      <w:proofErr w:type="spellEnd"/>
      <w:r w:rsidRPr="0053067D">
        <w:rPr>
          <w:rFonts w:asciiTheme="majorBidi" w:hAnsiTheme="majorBidi" w:cstheme="majorBidi" w:hint="cs"/>
          <w:sz w:val="24"/>
          <w:szCs w:val="24"/>
          <w:rtl/>
        </w:rPr>
        <w:t xml:space="preserve"> לחומת העיר. </w:t>
      </w:r>
      <w:r w:rsidR="00DD76F8" w:rsidRPr="00DD76F8">
        <w:rPr>
          <w:rFonts w:asciiTheme="majorBidi" w:hAnsiTheme="majorBidi" w:cstheme="majorBidi" w:hint="cs"/>
          <w:sz w:val="24"/>
          <w:szCs w:val="24"/>
          <w:rtl/>
        </w:rPr>
        <w:t xml:space="preserve">אומר הרב לעדים שיהרהרו בתשובה אפילו מוחזקים לצדיקים גמורים ויאמרו </w:t>
      </w:r>
      <w:proofErr w:type="spellStart"/>
      <w:r w:rsidR="00DD76F8" w:rsidRPr="00DD76F8">
        <w:rPr>
          <w:rFonts w:asciiTheme="majorBidi" w:hAnsiTheme="majorBidi" w:cstheme="majorBidi" w:hint="cs"/>
          <w:sz w:val="24"/>
          <w:szCs w:val="24"/>
          <w:rtl/>
        </w:rPr>
        <w:t>הוידוי</w:t>
      </w:r>
      <w:proofErr w:type="spellEnd"/>
      <w:r w:rsidR="00DD76F8" w:rsidRPr="00DD76F8">
        <w:rPr>
          <w:rFonts w:asciiTheme="majorBidi" w:hAnsiTheme="majorBidi" w:cstheme="majorBidi" w:hint="cs"/>
          <w:sz w:val="24"/>
          <w:szCs w:val="24"/>
          <w:rtl/>
        </w:rPr>
        <w:t xml:space="preserve"> כולם. </w:t>
      </w:r>
    </w:p>
    <w:p w14:paraId="1366F9BA" w14:textId="77777777" w:rsidR="0053067D" w:rsidRDefault="0053067D" w:rsidP="00DD76F8">
      <w:pPr>
        <w:bidi/>
        <w:rPr>
          <w:rFonts w:asciiTheme="majorBidi" w:hAnsiTheme="majorBidi" w:cstheme="majorBidi"/>
          <w:sz w:val="24"/>
          <w:szCs w:val="24"/>
          <w:rtl/>
        </w:rPr>
      </w:pPr>
      <w:r>
        <w:rPr>
          <w:rFonts w:asciiTheme="majorBidi" w:hAnsiTheme="majorBidi" w:cstheme="majorBidi" w:hint="cs"/>
          <w:sz w:val="24"/>
          <w:szCs w:val="24"/>
          <w:rtl/>
        </w:rPr>
        <w:t>ג</w:t>
      </w:r>
      <w:r w:rsidR="00DD76F8" w:rsidRPr="00DD76F8">
        <w:rPr>
          <w:rFonts w:asciiTheme="majorBidi" w:hAnsiTheme="majorBidi" w:cstheme="majorBidi" w:hint="cs"/>
          <w:sz w:val="24"/>
          <w:szCs w:val="24"/>
          <w:rtl/>
        </w:rPr>
        <w:t xml:space="preserve">. </w:t>
      </w:r>
      <w:r w:rsidR="00DD76F8" w:rsidRPr="00DD76F8">
        <w:rPr>
          <w:rFonts w:asciiTheme="majorBidi" w:hAnsiTheme="majorBidi" w:cstheme="majorBidi"/>
          <w:sz w:val="24"/>
          <w:szCs w:val="24"/>
          <w:vertAlign w:val="superscript"/>
          <w:rtl/>
        </w:rPr>
        <w:footnoteReference w:id="61"/>
      </w:r>
      <w:r w:rsidR="00DD76F8" w:rsidRPr="00DD76F8">
        <w:rPr>
          <w:rFonts w:asciiTheme="majorBidi" w:hAnsiTheme="majorBidi" w:cstheme="majorBidi" w:hint="cs"/>
          <w:sz w:val="24"/>
          <w:szCs w:val="24"/>
          <w:rtl/>
        </w:rPr>
        <w:t>ישאל הרב לבעל אתה נותן גט זה לאשתך מרצונך בלא שום אונס כלל, כלום עשית שום איסר או נדר או שבועה שמכריחך ליתנו תאמר לנו ונתיר לך. והבעל משיב לא נדרתי ולא נשבעתי ואין לי שום</w:t>
      </w:r>
      <w:r>
        <w:rPr>
          <w:rFonts w:asciiTheme="majorBidi" w:hAnsiTheme="majorBidi" w:cstheme="majorBidi" w:hint="cs"/>
          <w:sz w:val="24"/>
          <w:szCs w:val="24"/>
          <w:rtl/>
        </w:rPr>
        <w:t xml:space="preserve"> שבועה ולא</w:t>
      </w:r>
      <w:r w:rsidR="00DD76F8" w:rsidRPr="00DD76F8">
        <w:rPr>
          <w:rFonts w:asciiTheme="majorBidi" w:hAnsiTheme="majorBidi" w:cstheme="majorBidi" w:hint="cs"/>
          <w:sz w:val="24"/>
          <w:szCs w:val="24"/>
          <w:rtl/>
        </w:rPr>
        <w:t xml:space="preserve"> אונס אלא מרצוני אני נותן גט זה בלב שלם בלי שום אונס תנאי. </w:t>
      </w:r>
    </w:p>
    <w:p w14:paraId="1863B491" w14:textId="2F011D01" w:rsidR="00DD76F8" w:rsidRPr="00DD76F8" w:rsidRDefault="0053067D" w:rsidP="0053067D">
      <w:pPr>
        <w:bidi/>
        <w:rPr>
          <w:rFonts w:asciiTheme="majorBidi" w:hAnsiTheme="majorBidi" w:cstheme="majorBidi"/>
          <w:sz w:val="24"/>
          <w:szCs w:val="24"/>
          <w:rtl/>
        </w:rPr>
      </w:pPr>
      <w:r>
        <w:rPr>
          <w:rFonts w:asciiTheme="majorBidi" w:hAnsiTheme="majorBidi" w:cstheme="majorBidi" w:hint="cs"/>
          <w:sz w:val="24"/>
          <w:szCs w:val="24"/>
          <w:rtl/>
        </w:rPr>
        <w:t xml:space="preserve">ד. </w:t>
      </w:r>
      <w:r w:rsidR="00DD76F8" w:rsidRPr="00DD76F8">
        <w:rPr>
          <w:rFonts w:asciiTheme="majorBidi" w:hAnsiTheme="majorBidi" w:cstheme="majorBidi" w:hint="cs"/>
          <w:sz w:val="24"/>
          <w:szCs w:val="24"/>
          <w:rtl/>
        </w:rPr>
        <w:t>אם אומר שנשבע או תקע כף יתירו לו קודם.</w:t>
      </w:r>
      <w:r w:rsidR="00677367">
        <w:rPr>
          <w:rFonts w:asciiTheme="majorBidi" w:hAnsiTheme="majorBidi" w:cstheme="majorBidi" w:hint="cs"/>
          <w:sz w:val="24"/>
          <w:szCs w:val="24"/>
          <w:rtl/>
        </w:rPr>
        <w:t xml:space="preserve"> </w:t>
      </w:r>
    </w:p>
    <w:p w14:paraId="201ADF18"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ה. </w:t>
      </w:r>
      <w:r w:rsidRPr="00DD76F8">
        <w:rPr>
          <w:rFonts w:asciiTheme="majorBidi" w:hAnsiTheme="majorBidi" w:cstheme="majorBidi"/>
          <w:sz w:val="24"/>
          <w:szCs w:val="24"/>
          <w:vertAlign w:val="superscript"/>
          <w:rtl/>
        </w:rPr>
        <w:footnoteReference w:id="62"/>
      </w:r>
      <w:r w:rsidRPr="00DD76F8">
        <w:rPr>
          <w:rFonts w:asciiTheme="majorBidi" w:hAnsiTheme="majorBidi" w:cstheme="majorBidi" w:hint="cs"/>
          <w:sz w:val="24"/>
          <w:szCs w:val="24"/>
          <w:rtl/>
        </w:rPr>
        <w:t xml:space="preserve">אחר כך יבטל הבעל המודעות, ויאמר הנני מבטל כל המודעות שעשיתי על הגט הזה ומודעי </w:t>
      </w:r>
      <w:proofErr w:type="spellStart"/>
      <w:r w:rsidRPr="00DD76F8">
        <w:rPr>
          <w:rFonts w:asciiTheme="majorBidi" w:hAnsiTheme="majorBidi" w:cstheme="majorBidi" w:hint="cs"/>
          <w:sz w:val="24"/>
          <w:szCs w:val="24"/>
          <w:rtl/>
        </w:rPr>
        <w:t>דמודעי</w:t>
      </w:r>
      <w:proofErr w:type="spellEnd"/>
      <w:r w:rsidRPr="00DD76F8">
        <w:rPr>
          <w:rFonts w:asciiTheme="majorBidi" w:hAnsiTheme="majorBidi" w:cstheme="majorBidi" w:hint="cs"/>
          <w:sz w:val="24"/>
          <w:szCs w:val="24"/>
          <w:rtl/>
        </w:rPr>
        <w:t xml:space="preserve"> ומודעי </w:t>
      </w:r>
      <w:proofErr w:type="spellStart"/>
      <w:r w:rsidRPr="00DD76F8">
        <w:rPr>
          <w:rFonts w:asciiTheme="majorBidi" w:hAnsiTheme="majorBidi" w:cstheme="majorBidi" w:hint="cs"/>
          <w:sz w:val="24"/>
          <w:szCs w:val="24"/>
          <w:rtl/>
        </w:rPr>
        <w:t>דמודעי</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דנפקי</w:t>
      </w:r>
      <w:proofErr w:type="spellEnd"/>
      <w:r w:rsidRPr="00DD76F8">
        <w:rPr>
          <w:rFonts w:asciiTheme="majorBidi" w:hAnsiTheme="majorBidi" w:cstheme="majorBidi" w:hint="cs"/>
          <w:sz w:val="24"/>
          <w:szCs w:val="24"/>
          <w:rtl/>
        </w:rPr>
        <w:t xml:space="preserve"> מגו מודעי עד סוף על המודעות, והרי אני מפסל עדיהן מתוכן וכל הדברים הגורמים בקיומן לכשיתקיימו בבית דין יצ"ו מעכשיו כולם בטלים. והרי אני מודה בפניכם שלא מסרתי שום מודעה על הגט ושלא אמסור עוד מודעה עליו.</w:t>
      </w:r>
    </w:p>
    <w:p w14:paraId="49EF8CB9"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ו. מחשש שמא מסר הבעל מודעה על הגט בשבועה יתירו לו שבועתו כראוי.</w:t>
      </w:r>
    </w:p>
    <w:p w14:paraId="05F66070"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lastRenderedPageBreak/>
        <w:t xml:space="preserve">ז. אחר כך הרב יקח קנין מן הבעל ויאמר בזה הלשון: בקש"מ ובח"ה הרי אתה מבטל כל מודעי שמסרת על הגט ומודעי </w:t>
      </w:r>
      <w:proofErr w:type="spellStart"/>
      <w:r w:rsidRPr="00DD76F8">
        <w:rPr>
          <w:rFonts w:asciiTheme="majorBidi" w:hAnsiTheme="majorBidi" w:cstheme="majorBidi" w:hint="cs"/>
          <w:sz w:val="24"/>
          <w:szCs w:val="24"/>
          <w:rtl/>
        </w:rPr>
        <w:t>דמודעי</w:t>
      </w:r>
      <w:proofErr w:type="spellEnd"/>
      <w:r w:rsidRPr="00DD76F8">
        <w:rPr>
          <w:rFonts w:asciiTheme="majorBidi" w:hAnsiTheme="majorBidi" w:cstheme="majorBidi" w:hint="cs"/>
          <w:sz w:val="24"/>
          <w:szCs w:val="24"/>
          <w:rtl/>
        </w:rPr>
        <w:t xml:space="preserve"> ומודעי </w:t>
      </w:r>
      <w:proofErr w:type="spellStart"/>
      <w:r w:rsidRPr="00DD76F8">
        <w:rPr>
          <w:rFonts w:asciiTheme="majorBidi" w:hAnsiTheme="majorBidi" w:cstheme="majorBidi" w:hint="cs"/>
          <w:sz w:val="24"/>
          <w:szCs w:val="24"/>
          <w:rtl/>
        </w:rPr>
        <w:t>דמודעי</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דנפקי</w:t>
      </w:r>
      <w:proofErr w:type="spellEnd"/>
      <w:r w:rsidRPr="00DD76F8">
        <w:rPr>
          <w:rFonts w:asciiTheme="majorBidi" w:hAnsiTheme="majorBidi" w:cstheme="majorBidi" w:hint="cs"/>
          <w:sz w:val="24"/>
          <w:szCs w:val="24"/>
          <w:rtl/>
        </w:rPr>
        <w:t xml:space="preserve"> מגו מודעי עד סוף כל המודעות והרי אתה מפסל עדיהן מתוכן וכל הדברים הגורמים בקיומן לכשיתקיימו בבית דין י"ץ מעכשיו הם בטלים והרי אתה מודה בפנינו שלא מסרת שום מודעה על הגט ושלא תמסור עוד מודעה עליו כלל.</w:t>
      </w:r>
    </w:p>
    <w:p w14:paraId="57DE6A40"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ח. אחר כך יקבל עליו הבעל בחרם ושבועה שלא יבטל הגט ולא יגרום לו היזק כלל.</w:t>
      </w:r>
    </w:p>
    <w:p w14:paraId="0A9EF09F" w14:textId="01867DD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ט. אם הבעל עם הארץ ואינו יודע מה הם אומרים לו</w:t>
      </w:r>
      <w:r w:rsidR="0053067D">
        <w:rPr>
          <w:rFonts w:asciiTheme="majorBidi" w:hAnsiTheme="majorBidi" w:cstheme="majorBidi" w:hint="cs"/>
          <w:sz w:val="24"/>
          <w:szCs w:val="24"/>
          <w:rtl/>
        </w:rPr>
        <w:t>,</w:t>
      </w:r>
      <w:r w:rsidRPr="00DD76F8">
        <w:rPr>
          <w:rFonts w:asciiTheme="majorBidi" w:hAnsiTheme="majorBidi" w:cstheme="majorBidi" w:hint="cs"/>
          <w:sz w:val="24"/>
          <w:szCs w:val="24"/>
          <w:rtl/>
        </w:rPr>
        <w:t xml:space="preserve"> יפרש לו הרב הענין היטב בלשון ערבי</w:t>
      </w:r>
      <w:r w:rsidR="0053067D">
        <w:rPr>
          <w:rFonts w:asciiTheme="majorBidi" w:hAnsiTheme="majorBidi" w:cstheme="majorBidi" w:hint="cs"/>
          <w:sz w:val="24"/>
          <w:szCs w:val="24"/>
          <w:rtl/>
        </w:rPr>
        <w:t>,</w:t>
      </w:r>
      <w:r w:rsidRPr="00DD76F8">
        <w:rPr>
          <w:rFonts w:asciiTheme="majorBidi" w:hAnsiTheme="majorBidi" w:cstheme="majorBidi" w:hint="cs"/>
          <w:sz w:val="24"/>
          <w:szCs w:val="24"/>
          <w:rtl/>
        </w:rPr>
        <w:t xml:space="preserve"> ובפרט לשון המודעה.</w:t>
      </w:r>
    </w:p>
    <w:p w14:paraId="0E81AF4C" w14:textId="77777777" w:rsidR="00DD76F8" w:rsidRPr="00DD76F8" w:rsidRDefault="00DD76F8" w:rsidP="00DD76F8">
      <w:pPr>
        <w:bidi/>
        <w:rPr>
          <w:rFonts w:asciiTheme="majorBidi" w:hAnsiTheme="majorBidi" w:cstheme="majorBidi"/>
          <w:sz w:val="24"/>
          <w:szCs w:val="24"/>
          <w:rtl/>
        </w:rPr>
      </w:pPr>
    </w:p>
    <w:p w14:paraId="202EBE8B"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י. </w:t>
      </w:r>
      <w:r w:rsidRPr="00DD76F8">
        <w:rPr>
          <w:rFonts w:asciiTheme="majorBidi" w:hAnsiTheme="majorBidi" w:cstheme="majorBidi"/>
          <w:sz w:val="24"/>
          <w:szCs w:val="24"/>
          <w:vertAlign w:val="superscript"/>
          <w:rtl/>
        </w:rPr>
        <w:footnoteReference w:id="63"/>
      </w:r>
      <w:r w:rsidRPr="00DD76F8">
        <w:rPr>
          <w:rFonts w:asciiTheme="majorBidi" w:hAnsiTheme="majorBidi" w:cstheme="majorBidi" w:hint="cs"/>
          <w:sz w:val="24"/>
          <w:szCs w:val="24"/>
          <w:rtl/>
        </w:rPr>
        <w:t xml:space="preserve">יביא הסופר הקלף והדיו והקולמוס ושאר כלי הכתיבה, וישאל הרב לסופר בפני עדים אם הכל שלו, וכשיאמר הן אחר כך יתנם במתנה לבעל והבעל יגביהם שלשה טפחים לקנותם. </w:t>
      </w:r>
    </w:p>
    <w:p w14:paraId="7B8B424C"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יא. </w:t>
      </w:r>
      <w:r w:rsidRPr="00DD76F8">
        <w:rPr>
          <w:rFonts w:asciiTheme="majorBidi" w:hAnsiTheme="majorBidi" w:cstheme="majorBidi"/>
          <w:sz w:val="24"/>
          <w:szCs w:val="24"/>
          <w:vertAlign w:val="superscript"/>
          <w:rtl/>
        </w:rPr>
        <w:footnoteReference w:id="64"/>
      </w:r>
      <w:r w:rsidRPr="00DD76F8">
        <w:rPr>
          <w:rFonts w:asciiTheme="majorBidi" w:hAnsiTheme="majorBidi" w:cstheme="majorBidi" w:hint="cs"/>
          <w:sz w:val="24"/>
          <w:szCs w:val="24"/>
          <w:rtl/>
        </w:rPr>
        <w:t xml:space="preserve">יושיט הבעל הקלף והדיו והקולמוס ושאר כלי הכתיבה לסופר בפני עדים, ואומר לו בפניהם קודם שיתנם לידו אלא ישארו עדין ביד הבעל עד שיגמור כל דבריו. יא פלוני בן פלוני כתוב לי גט לשם </w:t>
      </w:r>
      <w:proofErr w:type="spellStart"/>
      <w:r w:rsidRPr="00DD76F8">
        <w:rPr>
          <w:rFonts w:asciiTheme="majorBidi" w:hAnsiTheme="majorBidi" w:cstheme="majorBidi" w:hint="cs"/>
          <w:sz w:val="24"/>
          <w:szCs w:val="24"/>
          <w:rtl/>
        </w:rPr>
        <w:t>תלאק</w:t>
      </w:r>
      <w:proofErr w:type="spellEnd"/>
      <w:r w:rsidRPr="00DD76F8">
        <w:rPr>
          <w:rFonts w:asciiTheme="majorBidi" w:hAnsiTheme="majorBidi" w:cstheme="majorBidi" w:hint="cs"/>
          <w:sz w:val="24"/>
          <w:szCs w:val="24"/>
          <w:rtl/>
        </w:rPr>
        <w:t xml:space="preserve"> מראתי פלונית בת פלוני לשמי ולשמה ולשם </w:t>
      </w:r>
      <w:proofErr w:type="spellStart"/>
      <w:r w:rsidRPr="00DD76F8">
        <w:rPr>
          <w:rFonts w:asciiTheme="majorBidi" w:hAnsiTheme="majorBidi" w:cstheme="majorBidi" w:hint="cs"/>
          <w:sz w:val="24"/>
          <w:szCs w:val="24"/>
          <w:rtl/>
        </w:rPr>
        <w:t>תלאק</w:t>
      </w:r>
      <w:proofErr w:type="spellEnd"/>
      <w:r w:rsidRPr="00DD76F8">
        <w:rPr>
          <w:rFonts w:asciiTheme="majorBidi" w:hAnsiTheme="majorBidi" w:cstheme="majorBidi" w:hint="cs"/>
          <w:sz w:val="24"/>
          <w:szCs w:val="24"/>
          <w:rtl/>
        </w:rPr>
        <w:t xml:space="preserve"> ולשם כריתות באש תכון </w:t>
      </w:r>
      <w:proofErr w:type="spellStart"/>
      <w:r w:rsidRPr="00DD76F8">
        <w:rPr>
          <w:rFonts w:asciiTheme="majorBidi" w:hAnsiTheme="majorBidi" w:cstheme="majorBidi" w:hint="cs"/>
          <w:sz w:val="24"/>
          <w:szCs w:val="24"/>
          <w:rtl/>
        </w:rPr>
        <w:t>מתלקא</w:t>
      </w:r>
      <w:proofErr w:type="spellEnd"/>
      <w:r w:rsidRPr="00DD76F8">
        <w:rPr>
          <w:rFonts w:asciiTheme="majorBidi" w:hAnsiTheme="majorBidi" w:cstheme="majorBidi" w:hint="cs"/>
          <w:sz w:val="24"/>
          <w:szCs w:val="24"/>
          <w:rtl/>
        </w:rPr>
        <w:t xml:space="preserve"> מני ותכון </w:t>
      </w:r>
      <w:proofErr w:type="spellStart"/>
      <w:r w:rsidRPr="00DD76F8">
        <w:rPr>
          <w:rFonts w:asciiTheme="majorBidi" w:hAnsiTheme="majorBidi" w:cstheme="majorBidi" w:hint="cs"/>
          <w:sz w:val="24"/>
          <w:szCs w:val="24"/>
          <w:rtl/>
        </w:rPr>
        <w:t>חלאל</w:t>
      </w:r>
      <w:proofErr w:type="spellEnd"/>
      <w:r w:rsidRPr="00DD76F8">
        <w:rPr>
          <w:rFonts w:asciiTheme="majorBidi" w:hAnsiTheme="majorBidi" w:cstheme="majorBidi" w:hint="cs"/>
          <w:sz w:val="24"/>
          <w:szCs w:val="24"/>
          <w:rtl/>
        </w:rPr>
        <w:t xml:space="preserve"> לכל </w:t>
      </w:r>
      <w:proofErr w:type="spellStart"/>
      <w:r w:rsidRPr="00DD76F8">
        <w:rPr>
          <w:rFonts w:asciiTheme="majorBidi" w:hAnsiTheme="majorBidi" w:cstheme="majorBidi" w:hint="cs"/>
          <w:sz w:val="24"/>
          <w:szCs w:val="24"/>
          <w:rtl/>
        </w:rPr>
        <w:t>מאהו</w:t>
      </w:r>
      <w:proofErr w:type="spellEnd"/>
      <w:r w:rsidRPr="00DD76F8">
        <w:rPr>
          <w:rFonts w:asciiTheme="majorBidi" w:hAnsiTheme="majorBidi" w:cstheme="majorBidi" w:hint="cs"/>
          <w:sz w:val="24"/>
          <w:szCs w:val="24"/>
          <w:rtl/>
        </w:rPr>
        <w:t xml:space="preserve"> בנאדם ואנא </w:t>
      </w:r>
      <w:proofErr w:type="spellStart"/>
      <w:r w:rsidRPr="00DD76F8">
        <w:rPr>
          <w:rFonts w:asciiTheme="majorBidi" w:hAnsiTheme="majorBidi" w:cstheme="majorBidi" w:hint="cs"/>
          <w:sz w:val="24"/>
          <w:szCs w:val="24"/>
          <w:rtl/>
        </w:rPr>
        <w:t>כא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נעטיך</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לאמר</w:t>
      </w:r>
      <w:proofErr w:type="spellEnd"/>
      <w:r w:rsidRPr="00DD76F8">
        <w:rPr>
          <w:rFonts w:asciiTheme="majorBidi" w:hAnsiTheme="majorBidi" w:cstheme="majorBidi" w:hint="cs"/>
          <w:sz w:val="24"/>
          <w:szCs w:val="24"/>
          <w:rtl/>
        </w:rPr>
        <w:t xml:space="preserve"> באש תכתוב לי מן ואחד </w:t>
      </w:r>
      <w:proofErr w:type="spellStart"/>
      <w:r w:rsidRPr="00DD76F8">
        <w:rPr>
          <w:rFonts w:asciiTheme="majorBidi" w:hAnsiTheme="majorBidi" w:cstheme="majorBidi" w:hint="cs"/>
          <w:sz w:val="24"/>
          <w:szCs w:val="24"/>
          <w:rtl/>
        </w:rPr>
        <w:t>חתא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למייא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חתא</w:t>
      </w:r>
      <w:proofErr w:type="spellEnd"/>
      <w:r w:rsidRPr="00DD76F8">
        <w:rPr>
          <w:rFonts w:asciiTheme="majorBidi" w:hAnsiTheme="majorBidi" w:cstheme="majorBidi" w:hint="cs"/>
          <w:sz w:val="24"/>
          <w:szCs w:val="24"/>
          <w:rtl/>
        </w:rPr>
        <w:t xml:space="preserve"> יכון ואחד כשר בלי שום פקפוק בין </w:t>
      </w:r>
      <w:proofErr w:type="spellStart"/>
      <w:r w:rsidRPr="00DD76F8">
        <w:rPr>
          <w:rFonts w:asciiTheme="majorBidi" w:hAnsiTheme="majorBidi" w:cstheme="majorBidi" w:hint="cs"/>
          <w:sz w:val="24"/>
          <w:szCs w:val="24"/>
          <w:rtl/>
        </w:rPr>
        <w:t>פלכתבא</w:t>
      </w:r>
      <w:proofErr w:type="spellEnd"/>
      <w:r w:rsidRPr="00DD76F8">
        <w:rPr>
          <w:rFonts w:asciiTheme="majorBidi" w:hAnsiTheme="majorBidi" w:cstheme="majorBidi" w:hint="cs"/>
          <w:sz w:val="24"/>
          <w:szCs w:val="24"/>
          <w:rtl/>
        </w:rPr>
        <w:t xml:space="preserve"> בין </w:t>
      </w:r>
      <w:proofErr w:type="spellStart"/>
      <w:r w:rsidRPr="00DD76F8">
        <w:rPr>
          <w:rFonts w:asciiTheme="majorBidi" w:hAnsiTheme="majorBidi" w:cstheme="majorBidi" w:hint="cs"/>
          <w:sz w:val="24"/>
          <w:szCs w:val="24"/>
          <w:rtl/>
        </w:rPr>
        <w:t>פלעלאמאת</w:t>
      </w:r>
      <w:proofErr w:type="spellEnd"/>
      <w:r w:rsidRPr="00DD76F8">
        <w:rPr>
          <w:rFonts w:asciiTheme="majorBidi" w:hAnsiTheme="majorBidi" w:cstheme="majorBidi" w:hint="cs"/>
          <w:sz w:val="24"/>
          <w:szCs w:val="24"/>
          <w:rtl/>
        </w:rPr>
        <w:t xml:space="preserve"> לדעת כול מן </w:t>
      </w:r>
      <w:proofErr w:type="spellStart"/>
      <w:r w:rsidRPr="00DD76F8">
        <w:rPr>
          <w:rFonts w:asciiTheme="majorBidi" w:hAnsiTheme="majorBidi" w:cstheme="majorBidi" w:hint="cs"/>
          <w:sz w:val="24"/>
          <w:szCs w:val="24"/>
          <w:rtl/>
        </w:rPr>
        <w:t>גאלש</w:t>
      </w:r>
      <w:proofErr w:type="spellEnd"/>
      <w:r w:rsidRPr="00DD76F8">
        <w:rPr>
          <w:rFonts w:asciiTheme="majorBidi" w:hAnsiTheme="majorBidi" w:cstheme="majorBidi" w:hint="cs"/>
          <w:sz w:val="24"/>
          <w:szCs w:val="24"/>
          <w:rtl/>
        </w:rPr>
        <w:t xml:space="preserve"> הנא ולדעת כול מן יראה מן </w:t>
      </w:r>
      <w:proofErr w:type="spellStart"/>
      <w:r w:rsidRPr="00DD76F8">
        <w:rPr>
          <w:rFonts w:asciiTheme="majorBidi" w:hAnsiTheme="majorBidi" w:cstheme="majorBidi" w:hint="cs"/>
          <w:sz w:val="24"/>
          <w:szCs w:val="24"/>
          <w:rtl/>
        </w:rPr>
        <w:t>גאיירכום</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וזמיע</w:t>
      </w:r>
      <w:proofErr w:type="spellEnd"/>
      <w:r w:rsidRPr="00DD76F8">
        <w:rPr>
          <w:rFonts w:asciiTheme="majorBidi" w:hAnsiTheme="majorBidi" w:cstheme="majorBidi" w:hint="cs"/>
          <w:sz w:val="24"/>
          <w:szCs w:val="24"/>
          <w:rtl/>
        </w:rPr>
        <w:t xml:space="preserve"> זמן די </w:t>
      </w:r>
      <w:proofErr w:type="spellStart"/>
      <w:r w:rsidRPr="00DD76F8">
        <w:rPr>
          <w:rFonts w:asciiTheme="majorBidi" w:hAnsiTheme="majorBidi" w:cstheme="majorBidi" w:hint="cs"/>
          <w:sz w:val="24"/>
          <w:szCs w:val="24"/>
          <w:rtl/>
        </w:rPr>
        <w:t>מא</w:t>
      </w:r>
      <w:proofErr w:type="spellEnd"/>
      <w:r w:rsidRPr="00DD76F8">
        <w:rPr>
          <w:rFonts w:asciiTheme="majorBidi" w:hAnsiTheme="majorBidi" w:cstheme="majorBidi" w:hint="cs"/>
          <w:sz w:val="24"/>
          <w:szCs w:val="24"/>
          <w:rtl/>
        </w:rPr>
        <w:t xml:space="preserve"> עזב ואחד </w:t>
      </w:r>
      <w:proofErr w:type="spellStart"/>
      <w:r w:rsidRPr="00DD76F8">
        <w:rPr>
          <w:rFonts w:asciiTheme="majorBidi" w:hAnsiTheme="majorBidi" w:cstheme="majorBidi" w:hint="cs"/>
          <w:sz w:val="24"/>
          <w:szCs w:val="24"/>
          <w:rtl/>
        </w:rPr>
        <w:t>מנכום</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איו</w:t>
      </w:r>
      <w:proofErr w:type="spellEnd"/>
      <w:r w:rsidRPr="00DD76F8">
        <w:rPr>
          <w:rFonts w:asciiTheme="majorBidi" w:hAnsiTheme="majorBidi" w:cstheme="majorBidi" w:hint="cs"/>
          <w:sz w:val="24"/>
          <w:szCs w:val="24"/>
          <w:rtl/>
        </w:rPr>
        <w:t xml:space="preserve"> ואחד </w:t>
      </w:r>
      <w:proofErr w:type="spellStart"/>
      <w:r w:rsidRPr="00DD76F8">
        <w:rPr>
          <w:rFonts w:asciiTheme="majorBidi" w:hAnsiTheme="majorBidi" w:cstheme="majorBidi" w:hint="cs"/>
          <w:sz w:val="24"/>
          <w:szCs w:val="24"/>
          <w:rtl/>
        </w:rPr>
        <w:t>אכור</w:t>
      </w:r>
      <w:proofErr w:type="spellEnd"/>
      <w:r w:rsidRPr="00DD76F8">
        <w:rPr>
          <w:rFonts w:asciiTheme="majorBidi" w:hAnsiTheme="majorBidi" w:cstheme="majorBidi" w:hint="cs"/>
          <w:sz w:val="24"/>
          <w:szCs w:val="24"/>
          <w:rtl/>
        </w:rPr>
        <w:t xml:space="preserve"> ברא </w:t>
      </w:r>
      <w:proofErr w:type="spellStart"/>
      <w:r w:rsidRPr="00DD76F8">
        <w:rPr>
          <w:rFonts w:asciiTheme="majorBidi" w:hAnsiTheme="majorBidi" w:cstheme="majorBidi" w:hint="cs"/>
          <w:sz w:val="24"/>
          <w:szCs w:val="24"/>
          <w:rtl/>
        </w:rPr>
        <w:t>מנכום</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כא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נעטיך</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לאמר</w:t>
      </w:r>
      <w:proofErr w:type="spellEnd"/>
      <w:r w:rsidRPr="00DD76F8">
        <w:rPr>
          <w:rFonts w:asciiTheme="majorBidi" w:hAnsiTheme="majorBidi" w:cstheme="majorBidi" w:hint="cs"/>
          <w:sz w:val="24"/>
          <w:szCs w:val="24"/>
          <w:rtl/>
        </w:rPr>
        <w:t xml:space="preserve"> תכתוב מן ואחד </w:t>
      </w:r>
      <w:proofErr w:type="spellStart"/>
      <w:r w:rsidRPr="00DD76F8">
        <w:rPr>
          <w:rFonts w:asciiTheme="majorBidi" w:hAnsiTheme="majorBidi" w:cstheme="majorBidi" w:hint="cs"/>
          <w:sz w:val="24"/>
          <w:szCs w:val="24"/>
          <w:rtl/>
        </w:rPr>
        <w:t>חתא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למייא</w:t>
      </w:r>
      <w:proofErr w:type="spellEnd"/>
      <w:r w:rsidRPr="00DD76F8">
        <w:rPr>
          <w:rFonts w:asciiTheme="majorBidi" w:hAnsiTheme="majorBidi" w:cstheme="majorBidi" w:hint="cs"/>
          <w:sz w:val="24"/>
          <w:szCs w:val="24"/>
          <w:rtl/>
        </w:rPr>
        <w:t>.</w:t>
      </w:r>
    </w:p>
    <w:p w14:paraId="1C21B079" w14:textId="57E83BC9"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יב</w:t>
      </w:r>
      <w:proofErr w:type="spellEnd"/>
      <w:r w:rsidRPr="00DD76F8">
        <w:rPr>
          <w:rFonts w:asciiTheme="majorBidi" w:hAnsiTheme="majorBidi" w:cstheme="majorBidi" w:hint="cs"/>
          <w:sz w:val="24"/>
          <w:szCs w:val="24"/>
          <w:rtl/>
        </w:rPr>
        <w:t xml:space="preserve">. </w:t>
      </w:r>
      <w:r w:rsidRPr="00DD76F8">
        <w:rPr>
          <w:rFonts w:asciiTheme="majorBidi" w:hAnsiTheme="majorBidi" w:cstheme="majorBidi"/>
          <w:sz w:val="24"/>
          <w:szCs w:val="24"/>
          <w:vertAlign w:val="superscript"/>
          <w:rtl/>
        </w:rPr>
        <w:footnoteReference w:id="65"/>
      </w:r>
      <w:r w:rsidRPr="00DD76F8">
        <w:rPr>
          <w:rFonts w:asciiTheme="majorBidi" w:hAnsiTheme="majorBidi" w:cstheme="majorBidi" w:hint="cs"/>
          <w:sz w:val="24"/>
          <w:szCs w:val="24"/>
          <w:rtl/>
        </w:rPr>
        <w:t xml:space="preserve">עוד יאמר הבעל לעדים, יא פלוני בן פלוני ופלוני בן פלוני כונו עדים </w:t>
      </w:r>
      <w:proofErr w:type="spellStart"/>
      <w:r w:rsidRPr="00DD76F8">
        <w:rPr>
          <w:rFonts w:asciiTheme="majorBidi" w:hAnsiTheme="majorBidi" w:cstheme="majorBidi" w:hint="cs"/>
          <w:sz w:val="24"/>
          <w:szCs w:val="24"/>
          <w:rtl/>
        </w:rPr>
        <w:t>ועלמו</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פלגט</w:t>
      </w:r>
      <w:proofErr w:type="spellEnd"/>
      <w:r w:rsidRPr="00DD76F8">
        <w:rPr>
          <w:rFonts w:asciiTheme="majorBidi" w:hAnsiTheme="majorBidi" w:cstheme="majorBidi" w:hint="cs"/>
          <w:sz w:val="24"/>
          <w:szCs w:val="24"/>
          <w:rtl/>
        </w:rPr>
        <w:t xml:space="preserve"> די יכתוב לי סופר פלוני בן פלוני </w:t>
      </w:r>
      <w:proofErr w:type="spellStart"/>
      <w:r w:rsidRPr="00DD76F8">
        <w:rPr>
          <w:rFonts w:asciiTheme="majorBidi" w:hAnsiTheme="majorBidi" w:cstheme="majorBidi" w:hint="cs"/>
          <w:sz w:val="24"/>
          <w:szCs w:val="24"/>
          <w:rtl/>
        </w:rPr>
        <w:t>עלמו</w:t>
      </w:r>
      <w:proofErr w:type="spellEnd"/>
      <w:r w:rsidRPr="00DD76F8">
        <w:rPr>
          <w:rFonts w:asciiTheme="majorBidi" w:hAnsiTheme="majorBidi" w:cstheme="majorBidi" w:hint="cs"/>
          <w:sz w:val="24"/>
          <w:szCs w:val="24"/>
          <w:rtl/>
        </w:rPr>
        <w:t xml:space="preserve"> לשמי ולשם </w:t>
      </w:r>
      <w:proofErr w:type="spellStart"/>
      <w:r w:rsidRPr="00DD76F8">
        <w:rPr>
          <w:rFonts w:asciiTheme="majorBidi" w:hAnsiTheme="majorBidi" w:cstheme="majorBidi" w:hint="cs"/>
          <w:sz w:val="24"/>
          <w:szCs w:val="24"/>
          <w:rtl/>
        </w:rPr>
        <w:t>תלאק</w:t>
      </w:r>
      <w:proofErr w:type="spellEnd"/>
      <w:r w:rsidRPr="00DD76F8">
        <w:rPr>
          <w:rFonts w:asciiTheme="majorBidi" w:hAnsiTheme="majorBidi" w:cstheme="majorBidi" w:hint="cs"/>
          <w:sz w:val="24"/>
          <w:szCs w:val="24"/>
          <w:rtl/>
        </w:rPr>
        <w:t xml:space="preserve"> מראתי פלונית בת פלוני </w:t>
      </w:r>
      <w:r w:rsidR="00415684">
        <w:rPr>
          <w:rFonts w:asciiTheme="majorBidi" w:hAnsiTheme="majorBidi" w:cstheme="majorBidi" w:hint="cs"/>
          <w:sz w:val="24"/>
          <w:szCs w:val="24"/>
          <w:rtl/>
        </w:rPr>
        <w:t>ו</w:t>
      </w:r>
      <w:r w:rsidRPr="00DD76F8">
        <w:rPr>
          <w:rFonts w:asciiTheme="majorBidi" w:hAnsiTheme="majorBidi" w:cstheme="majorBidi" w:hint="cs"/>
          <w:sz w:val="24"/>
          <w:szCs w:val="24"/>
          <w:rtl/>
        </w:rPr>
        <w:t xml:space="preserve">לשם כריתות באש תכון </w:t>
      </w:r>
      <w:proofErr w:type="spellStart"/>
      <w:r w:rsidRPr="00DD76F8">
        <w:rPr>
          <w:rFonts w:asciiTheme="majorBidi" w:hAnsiTheme="majorBidi" w:cstheme="majorBidi" w:hint="cs"/>
          <w:sz w:val="24"/>
          <w:szCs w:val="24"/>
          <w:rtl/>
        </w:rPr>
        <w:t>מתאלקא</w:t>
      </w:r>
      <w:proofErr w:type="spellEnd"/>
      <w:r w:rsidRPr="00DD76F8">
        <w:rPr>
          <w:rFonts w:asciiTheme="majorBidi" w:hAnsiTheme="majorBidi" w:cstheme="majorBidi" w:hint="cs"/>
          <w:sz w:val="24"/>
          <w:szCs w:val="24"/>
          <w:rtl/>
        </w:rPr>
        <w:t xml:space="preserve"> מני ותכון </w:t>
      </w:r>
      <w:proofErr w:type="spellStart"/>
      <w:r w:rsidRPr="00DD76F8">
        <w:rPr>
          <w:rFonts w:asciiTheme="majorBidi" w:hAnsiTheme="majorBidi" w:cstheme="majorBidi" w:hint="cs"/>
          <w:sz w:val="24"/>
          <w:szCs w:val="24"/>
          <w:rtl/>
        </w:rPr>
        <w:t>חלאל</w:t>
      </w:r>
      <w:proofErr w:type="spellEnd"/>
      <w:r w:rsidRPr="00DD76F8">
        <w:rPr>
          <w:rFonts w:asciiTheme="majorBidi" w:hAnsiTheme="majorBidi" w:cstheme="majorBidi" w:hint="cs"/>
          <w:sz w:val="24"/>
          <w:szCs w:val="24"/>
          <w:rtl/>
        </w:rPr>
        <w:t xml:space="preserve"> לכול </w:t>
      </w:r>
      <w:proofErr w:type="spellStart"/>
      <w:r w:rsidRPr="00DD76F8">
        <w:rPr>
          <w:rFonts w:asciiTheme="majorBidi" w:hAnsiTheme="majorBidi" w:cstheme="majorBidi" w:hint="cs"/>
          <w:sz w:val="24"/>
          <w:szCs w:val="24"/>
          <w:rtl/>
        </w:rPr>
        <w:t>מאהו</w:t>
      </w:r>
      <w:proofErr w:type="spellEnd"/>
      <w:r w:rsidRPr="00DD76F8">
        <w:rPr>
          <w:rFonts w:asciiTheme="majorBidi" w:hAnsiTheme="majorBidi" w:cstheme="majorBidi" w:hint="cs"/>
          <w:sz w:val="24"/>
          <w:szCs w:val="24"/>
          <w:rtl/>
        </w:rPr>
        <w:t xml:space="preserve"> בנאדם ואנא </w:t>
      </w:r>
      <w:proofErr w:type="spellStart"/>
      <w:r w:rsidRPr="00DD76F8">
        <w:rPr>
          <w:rFonts w:asciiTheme="majorBidi" w:hAnsiTheme="majorBidi" w:cstheme="majorBidi" w:hint="cs"/>
          <w:sz w:val="24"/>
          <w:szCs w:val="24"/>
          <w:rtl/>
        </w:rPr>
        <w:t>כא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נעטיכום</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לאמר</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תעלמו</w:t>
      </w:r>
      <w:proofErr w:type="spellEnd"/>
      <w:r w:rsidRPr="00DD76F8">
        <w:rPr>
          <w:rFonts w:asciiTheme="majorBidi" w:hAnsiTheme="majorBidi" w:cstheme="majorBidi" w:hint="cs"/>
          <w:sz w:val="24"/>
          <w:szCs w:val="24"/>
          <w:rtl/>
        </w:rPr>
        <w:t xml:space="preserve"> מן ואחד לגט </w:t>
      </w:r>
      <w:proofErr w:type="spellStart"/>
      <w:r w:rsidRPr="00DD76F8">
        <w:rPr>
          <w:rFonts w:asciiTheme="majorBidi" w:hAnsiTheme="majorBidi" w:cstheme="majorBidi" w:hint="cs"/>
          <w:sz w:val="24"/>
          <w:szCs w:val="24"/>
          <w:rtl/>
        </w:rPr>
        <w:t>חתא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למייא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חתא</w:t>
      </w:r>
      <w:proofErr w:type="spellEnd"/>
      <w:r w:rsidRPr="00DD76F8">
        <w:rPr>
          <w:rFonts w:asciiTheme="majorBidi" w:hAnsiTheme="majorBidi" w:cstheme="majorBidi" w:hint="cs"/>
          <w:sz w:val="24"/>
          <w:szCs w:val="24"/>
          <w:rtl/>
        </w:rPr>
        <w:t xml:space="preserve"> יכון ואחד כשר בלי שום פקפוק לדעת כול מן הוא </w:t>
      </w:r>
      <w:proofErr w:type="spellStart"/>
      <w:r w:rsidRPr="00DD76F8">
        <w:rPr>
          <w:rFonts w:asciiTheme="majorBidi" w:hAnsiTheme="majorBidi" w:cstheme="majorBidi" w:hint="cs"/>
          <w:sz w:val="24"/>
          <w:szCs w:val="24"/>
          <w:rtl/>
        </w:rPr>
        <w:t>גאלש</w:t>
      </w:r>
      <w:proofErr w:type="spellEnd"/>
      <w:r w:rsidRPr="00DD76F8">
        <w:rPr>
          <w:rFonts w:asciiTheme="majorBidi" w:hAnsiTheme="majorBidi" w:cstheme="majorBidi" w:hint="cs"/>
          <w:sz w:val="24"/>
          <w:szCs w:val="24"/>
          <w:rtl/>
        </w:rPr>
        <w:t xml:space="preserve"> הוא ולדעת כול מן </w:t>
      </w:r>
      <w:proofErr w:type="spellStart"/>
      <w:r w:rsidRPr="00DD76F8">
        <w:rPr>
          <w:rFonts w:asciiTheme="majorBidi" w:hAnsiTheme="majorBidi" w:cstheme="majorBidi" w:hint="cs"/>
          <w:sz w:val="24"/>
          <w:szCs w:val="24"/>
          <w:rtl/>
        </w:rPr>
        <w:t>גאיירכום</w:t>
      </w:r>
      <w:proofErr w:type="spellEnd"/>
      <w:r w:rsidRPr="00DD76F8">
        <w:rPr>
          <w:rFonts w:asciiTheme="majorBidi" w:hAnsiTheme="majorBidi" w:cstheme="majorBidi" w:hint="cs"/>
          <w:sz w:val="24"/>
          <w:szCs w:val="24"/>
          <w:rtl/>
        </w:rPr>
        <w:t xml:space="preserve"> בין </w:t>
      </w:r>
      <w:proofErr w:type="spellStart"/>
      <w:r w:rsidRPr="00DD76F8">
        <w:rPr>
          <w:rFonts w:asciiTheme="majorBidi" w:hAnsiTheme="majorBidi" w:cstheme="majorBidi" w:hint="cs"/>
          <w:sz w:val="24"/>
          <w:szCs w:val="24"/>
          <w:rtl/>
        </w:rPr>
        <w:t>פלכתבא</w:t>
      </w:r>
      <w:proofErr w:type="spellEnd"/>
      <w:r w:rsidRPr="00DD76F8">
        <w:rPr>
          <w:rFonts w:asciiTheme="majorBidi" w:hAnsiTheme="majorBidi" w:cstheme="majorBidi" w:hint="cs"/>
          <w:sz w:val="24"/>
          <w:szCs w:val="24"/>
          <w:rtl/>
        </w:rPr>
        <w:t xml:space="preserve"> בין </w:t>
      </w:r>
      <w:proofErr w:type="spellStart"/>
      <w:r w:rsidRPr="00DD76F8">
        <w:rPr>
          <w:rFonts w:asciiTheme="majorBidi" w:hAnsiTheme="majorBidi" w:cstheme="majorBidi" w:hint="cs"/>
          <w:sz w:val="24"/>
          <w:szCs w:val="24"/>
          <w:rtl/>
        </w:rPr>
        <w:t>פלעלאמית</w:t>
      </w:r>
      <w:proofErr w:type="spellEnd"/>
      <w:r w:rsidRPr="00DD76F8">
        <w:rPr>
          <w:rFonts w:asciiTheme="majorBidi" w:hAnsiTheme="majorBidi" w:cstheme="majorBidi" w:hint="cs"/>
          <w:sz w:val="24"/>
          <w:szCs w:val="24"/>
          <w:rtl/>
        </w:rPr>
        <w:t>.</w:t>
      </w:r>
    </w:p>
    <w:p w14:paraId="4F68D873" w14:textId="1542B29D"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יג</w:t>
      </w:r>
      <w:proofErr w:type="spellEnd"/>
      <w:r w:rsidRPr="00DD76F8">
        <w:rPr>
          <w:rFonts w:asciiTheme="majorBidi" w:hAnsiTheme="majorBidi" w:cstheme="majorBidi" w:hint="cs"/>
          <w:sz w:val="24"/>
          <w:szCs w:val="24"/>
          <w:rtl/>
        </w:rPr>
        <w:t xml:space="preserve">. קודם שיתקן הסופר הקולמוס והנייר או כיוצא יאמר, שמעו אלי אתם עדים פלוני בן פלוני ופלוני בן פלוני </w:t>
      </w:r>
      <w:r w:rsidR="00415684">
        <w:rPr>
          <w:rFonts w:asciiTheme="majorBidi" w:hAnsiTheme="majorBidi" w:cstheme="majorBidi" w:hint="cs"/>
          <w:sz w:val="24"/>
          <w:szCs w:val="24"/>
          <w:rtl/>
        </w:rPr>
        <w:t xml:space="preserve">הרי </w:t>
      </w:r>
      <w:r w:rsidRPr="00DD76F8">
        <w:rPr>
          <w:rFonts w:asciiTheme="majorBidi" w:hAnsiTheme="majorBidi" w:cstheme="majorBidi" w:hint="cs"/>
          <w:sz w:val="24"/>
          <w:szCs w:val="24"/>
          <w:rtl/>
        </w:rPr>
        <w:t xml:space="preserve">אני מתקן הקולמוס והנייר ושאר כלי הכתיבה במאמר פלוני בר פלוני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כדי שתהא מגורשת ממנו ומותרת לכל אדם. </w:t>
      </w:r>
    </w:p>
    <w:p w14:paraId="0444A36D"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יד. ויתקן הקולמוס ושאר כלי הכתיבה, </w:t>
      </w:r>
      <w:r w:rsidRPr="00DD76F8">
        <w:rPr>
          <w:rFonts w:asciiTheme="majorBidi" w:hAnsiTheme="majorBidi" w:cstheme="majorBidi"/>
          <w:sz w:val="24"/>
          <w:szCs w:val="24"/>
          <w:vertAlign w:val="superscript"/>
          <w:rtl/>
        </w:rPr>
        <w:footnoteReference w:id="66"/>
      </w:r>
      <w:r w:rsidRPr="00DD76F8">
        <w:rPr>
          <w:rFonts w:asciiTheme="majorBidi" w:hAnsiTheme="majorBidi" w:cstheme="majorBidi" w:hint="cs"/>
          <w:sz w:val="24"/>
          <w:szCs w:val="24"/>
          <w:rtl/>
        </w:rPr>
        <w:t>ויחתוך הנייר.</w:t>
      </w:r>
    </w:p>
    <w:p w14:paraId="6521C21C" w14:textId="77777777" w:rsidR="00DD76F8" w:rsidRPr="00DD76F8" w:rsidRDefault="00DD76F8" w:rsidP="00DD76F8">
      <w:pPr>
        <w:bidi/>
        <w:rPr>
          <w:rFonts w:asciiTheme="majorBidi" w:hAnsiTheme="majorBidi" w:cstheme="majorBidi"/>
          <w:sz w:val="24"/>
          <w:szCs w:val="24"/>
          <w:rtl/>
        </w:rPr>
      </w:pPr>
    </w:p>
    <w:p w14:paraId="5B209AB1" w14:textId="118AB0C5"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טו. </w:t>
      </w:r>
      <w:r w:rsidRPr="00DD76F8">
        <w:rPr>
          <w:rFonts w:asciiTheme="majorBidi" w:hAnsiTheme="majorBidi" w:cstheme="majorBidi"/>
          <w:sz w:val="24"/>
          <w:szCs w:val="24"/>
          <w:vertAlign w:val="superscript"/>
          <w:rtl/>
        </w:rPr>
        <w:footnoteReference w:id="67"/>
      </w:r>
      <w:r w:rsidRPr="00DD76F8">
        <w:rPr>
          <w:rFonts w:asciiTheme="majorBidi" w:hAnsiTheme="majorBidi" w:cstheme="majorBidi" w:hint="cs"/>
          <w:sz w:val="24"/>
          <w:szCs w:val="24"/>
          <w:rtl/>
        </w:rPr>
        <w:t>קודם שישרטט הנייר יאמר, שמעו אלי אתם עדים פלוני בן פלוני ופלוני בן פלוני</w:t>
      </w:r>
      <w:r w:rsidR="00415684">
        <w:rPr>
          <w:rFonts w:asciiTheme="majorBidi" w:hAnsiTheme="majorBidi" w:cstheme="majorBidi" w:hint="cs"/>
          <w:sz w:val="24"/>
          <w:szCs w:val="24"/>
          <w:rtl/>
        </w:rPr>
        <w:t>,</w:t>
      </w:r>
      <w:r w:rsidRPr="00DD76F8">
        <w:rPr>
          <w:rFonts w:asciiTheme="majorBidi" w:hAnsiTheme="majorBidi" w:cstheme="majorBidi" w:hint="cs"/>
          <w:sz w:val="24"/>
          <w:szCs w:val="24"/>
          <w:rtl/>
        </w:rPr>
        <w:t xml:space="preserve"> הריני משרטט גט זה במאמר פלוני בן פלוני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כדי שתהא מגורשת ממנו ומותרת לכל אדם. </w:t>
      </w:r>
    </w:p>
    <w:p w14:paraId="5475260D" w14:textId="7378CBBD"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טז</w:t>
      </w:r>
      <w:proofErr w:type="spellEnd"/>
      <w:r w:rsidRPr="00DD76F8">
        <w:rPr>
          <w:rFonts w:asciiTheme="majorBidi" w:hAnsiTheme="majorBidi" w:cstheme="majorBidi" w:hint="cs"/>
          <w:sz w:val="24"/>
          <w:szCs w:val="24"/>
          <w:rtl/>
        </w:rPr>
        <w:t xml:space="preserve">. ישרטט הנייר יפה </w:t>
      </w:r>
      <w:r w:rsidR="00415684">
        <w:rPr>
          <w:rFonts w:asciiTheme="majorBidi" w:hAnsiTheme="majorBidi" w:cstheme="majorBidi" w:hint="cs"/>
          <w:sz w:val="24"/>
          <w:szCs w:val="24"/>
          <w:rtl/>
        </w:rPr>
        <w:t xml:space="preserve">יפה כדי שלא יהא מעוקם. (יעשה ה דלמהך </w:t>
      </w:r>
      <w:r w:rsidRPr="00DD76F8">
        <w:rPr>
          <w:rFonts w:asciiTheme="majorBidi" w:hAnsiTheme="majorBidi" w:cstheme="majorBidi" w:hint="cs"/>
          <w:sz w:val="24"/>
          <w:szCs w:val="24"/>
          <w:rtl/>
        </w:rPr>
        <w:t>גדולה קצת</w:t>
      </w:r>
      <w:r w:rsidR="00415684">
        <w:rPr>
          <w:rFonts w:asciiTheme="majorBidi" w:hAnsiTheme="majorBidi" w:cstheme="majorBidi" w:hint="cs"/>
          <w:sz w:val="24"/>
          <w:szCs w:val="24"/>
          <w:rtl/>
        </w:rPr>
        <w:t>)</w:t>
      </w:r>
      <w:r w:rsidRPr="00DD76F8">
        <w:rPr>
          <w:rFonts w:asciiTheme="majorBidi" w:hAnsiTheme="majorBidi" w:cstheme="majorBidi" w:hint="cs"/>
          <w:sz w:val="24"/>
          <w:szCs w:val="24"/>
          <w:rtl/>
        </w:rPr>
        <w:t>.</w:t>
      </w:r>
    </w:p>
    <w:p w14:paraId="2D41A9A0" w14:textId="070FFE15" w:rsidR="00DD76F8" w:rsidRPr="00DD76F8" w:rsidRDefault="00415684"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lastRenderedPageBreak/>
        <w:t>יז</w:t>
      </w:r>
      <w:proofErr w:type="spellEnd"/>
      <w:r w:rsidR="00DD76F8" w:rsidRPr="00DD76F8">
        <w:rPr>
          <w:rFonts w:asciiTheme="majorBidi" w:hAnsiTheme="majorBidi" w:cstheme="majorBidi" w:hint="cs"/>
          <w:sz w:val="24"/>
          <w:szCs w:val="24"/>
          <w:rtl/>
        </w:rPr>
        <w:t xml:space="preserve">. </w:t>
      </w:r>
      <w:r w:rsidR="00DD76F8" w:rsidRPr="00DD76F8">
        <w:rPr>
          <w:rFonts w:asciiTheme="majorBidi" w:hAnsiTheme="majorBidi" w:cstheme="majorBidi"/>
          <w:sz w:val="24"/>
          <w:szCs w:val="24"/>
          <w:vertAlign w:val="superscript"/>
          <w:rtl/>
        </w:rPr>
        <w:footnoteReference w:id="68"/>
      </w:r>
      <w:r w:rsidR="00DD76F8" w:rsidRPr="00DD76F8">
        <w:rPr>
          <w:rFonts w:asciiTheme="majorBidi" w:hAnsiTheme="majorBidi" w:cstheme="majorBidi" w:hint="cs"/>
          <w:sz w:val="24"/>
          <w:szCs w:val="24"/>
          <w:rtl/>
        </w:rPr>
        <w:t>קודם שיכתוב הגט יאמר</w:t>
      </w:r>
      <w:r>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שמעו אלי אתם עדים פלוני בן פלוני ופלוני בן פלוני</w:t>
      </w:r>
      <w:r>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הרי אני כותב גט זה במאמר פלוני בן פלוני לשמו ולשם </w:t>
      </w:r>
      <w:proofErr w:type="spellStart"/>
      <w:r w:rsidR="00DD76F8" w:rsidRPr="00DD76F8">
        <w:rPr>
          <w:rFonts w:asciiTheme="majorBidi" w:hAnsiTheme="majorBidi" w:cstheme="majorBidi" w:hint="cs"/>
          <w:sz w:val="24"/>
          <w:szCs w:val="24"/>
          <w:rtl/>
        </w:rPr>
        <w:t>גרושי</w:t>
      </w:r>
      <w:proofErr w:type="spellEnd"/>
      <w:r w:rsidR="00DD76F8" w:rsidRPr="00DD76F8">
        <w:rPr>
          <w:rFonts w:asciiTheme="majorBidi" w:hAnsiTheme="majorBidi" w:cstheme="majorBidi" w:hint="cs"/>
          <w:sz w:val="24"/>
          <w:szCs w:val="24"/>
          <w:rtl/>
        </w:rPr>
        <w:t xml:space="preserve"> אשתו פלונית בת פלוני ולשם כריתות </w:t>
      </w:r>
      <w:proofErr w:type="spellStart"/>
      <w:r w:rsidR="00DD76F8" w:rsidRPr="00DD76F8">
        <w:rPr>
          <w:rFonts w:asciiTheme="majorBidi" w:hAnsiTheme="majorBidi" w:cstheme="majorBidi" w:hint="cs"/>
          <w:sz w:val="24"/>
          <w:szCs w:val="24"/>
          <w:rtl/>
        </w:rPr>
        <w:t>שיגרשנה</w:t>
      </w:r>
      <w:proofErr w:type="spellEnd"/>
      <w:r w:rsidR="00DD76F8" w:rsidRPr="00DD76F8">
        <w:rPr>
          <w:rFonts w:asciiTheme="majorBidi" w:hAnsiTheme="majorBidi" w:cstheme="majorBidi" w:hint="cs"/>
          <w:sz w:val="24"/>
          <w:szCs w:val="24"/>
          <w:rtl/>
        </w:rPr>
        <w:t xml:space="preserve"> בו כדי שתהא מגורשת ממנו ומותרת לכל אדם.</w:t>
      </w:r>
    </w:p>
    <w:p w14:paraId="042C5BF7" w14:textId="645B0B4D" w:rsidR="00DD76F8" w:rsidRPr="00DD76F8" w:rsidRDefault="00415684"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יח</w:t>
      </w:r>
      <w:proofErr w:type="spellEnd"/>
      <w:r w:rsidR="00DD76F8" w:rsidRPr="00DD76F8">
        <w:rPr>
          <w:rFonts w:asciiTheme="majorBidi" w:hAnsiTheme="majorBidi" w:cstheme="majorBidi" w:hint="cs"/>
          <w:sz w:val="24"/>
          <w:szCs w:val="24"/>
          <w:rtl/>
        </w:rPr>
        <w:t xml:space="preserve">. </w:t>
      </w:r>
      <w:r w:rsidR="00DD76F8" w:rsidRPr="00DD76F8">
        <w:rPr>
          <w:rFonts w:asciiTheme="majorBidi" w:hAnsiTheme="majorBidi" w:cstheme="majorBidi"/>
          <w:sz w:val="24"/>
          <w:szCs w:val="24"/>
          <w:vertAlign w:val="superscript"/>
          <w:rtl/>
        </w:rPr>
        <w:footnoteReference w:id="69"/>
      </w:r>
      <w:r w:rsidR="00DD76F8" w:rsidRPr="00DD76F8">
        <w:rPr>
          <w:rFonts w:asciiTheme="majorBidi" w:hAnsiTheme="majorBidi" w:cstheme="majorBidi" w:hint="cs"/>
          <w:sz w:val="24"/>
          <w:szCs w:val="24"/>
          <w:rtl/>
        </w:rPr>
        <w:t>לא יצאו העדים לחוץ עד שיכתוב הסופר ששה שטין בגט שיש בהם שם האיש והאשה והזמן.</w:t>
      </w:r>
    </w:p>
    <w:p w14:paraId="465C876E" w14:textId="20B041D1" w:rsidR="00DD76F8" w:rsidRPr="00DD76F8" w:rsidRDefault="00415684"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w:t>
      </w:r>
      <w:r w:rsidR="00DD76F8" w:rsidRPr="00DD76F8">
        <w:rPr>
          <w:rFonts w:asciiTheme="majorBidi" w:hAnsiTheme="majorBidi" w:cstheme="majorBidi" w:hint="cs"/>
          <w:sz w:val="24"/>
          <w:szCs w:val="24"/>
          <w:rtl/>
        </w:rPr>
        <w:t>ט</w:t>
      </w:r>
      <w:proofErr w:type="spellEnd"/>
      <w:r w:rsidR="00DD76F8" w:rsidRPr="00DD76F8">
        <w:rPr>
          <w:rFonts w:asciiTheme="majorBidi" w:hAnsiTheme="majorBidi" w:cstheme="majorBidi" w:hint="cs"/>
          <w:sz w:val="24"/>
          <w:szCs w:val="24"/>
          <w:rtl/>
        </w:rPr>
        <w:t xml:space="preserve">. </w:t>
      </w:r>
      <w:r w:rsidR="00DD76F8" w:rsidRPr="00DD76F8">
        <w:rPr>
          <w:rFonts w:asciiTheme="majorBidi" w:hAnsiTheme="majorBidi" w:cstheme="majorBidi"/>
          <w:sz w:val="24"/>
          <w:szCs w:val="24"/>
          <w:vertAlign w:val="superscript"/>
          <w:rtl/>
        </w:rPr>
        <w:footnoteReference w:id="70"/>
      </w:r>
      <w:r w:rsidR="00DD76F8" w:rsidRPr="00DD76F8">
        <w:rPr>
          <w:rFonts w:asciiTheme="majorBidi" w:hAnsiTheme="majorBidi" w:cstheme="majorBidi" w:hint="cs"/>
          <w:sz w:val="24"/>
          <w:szCs w:val="24"/>
          <w:rtl/>
        </w:rPr>
        <w:t xml:space="preserve">אם רצו לצאת לחוץ אחר שכתב הסופר </w:t>
      </w:r>
      <w:r>
        <w:rPr>
          <w:rFonts w:asciiTheme="majorBidi" w:hAnsiTheme="majorBidi" w:cstheme="majorBidi" w:hint="cs"/>
          <w:sz w:val="24"/>
          <w:szCs w:val="24"/>
          <w:rtl/>
        </w:rPr>
        <w:t>ששה שטין בגט יעשו סימן בגט שלא י</w:t>
      </w:r>
      <w:r w:rsidR="00DD76F8" w:rsidRPr="00DD76F8">
        <w:rPr>
          <w:rFonts w:asciiTheme="majorBidi" w:hAnsiTheme="majorBidi" w:cstheme="majorBidi" w:hint="cs"/>
          <w:sz w:val="24"/>
          <w:szCs w:val="24"/>
          <w:rtl/>
        </w:rPr>
        <w:t>תחלף להם</w:t>
      </w:r>
      <w:r>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וכל אחד מהעדים יעשה סימן מובהק שלא ידע בו חבירו אלא הוא לבד.</w:t>
      </w:r>
    </w:p>
    <w:p w14:paraId="14EAFF5B"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כ. כשיגמור הסופר הגט יקרא אותו וידקדק בו היטב מאד </w:t>
      </w:r>
      <w:proofErr w:type="spellStart"/>
      <w:r w:rsidRPr="00DD76F8">
        <w:rPr>
          <w:rFonts w:asciiTheme="majorBidi" w:hAnsiTheme="majorBidi" w:cstheme="majorBidi" w:hint="cs"/>
          <w:sz w:val="24"/>
          <w:szCs w:val="24"/>
          <w:rtl/>
        </w:rPr>
        <w:t>מאד</w:t>
      </w:r>
      <w:proofErr w:type="spellEnd"/>
      <w:r w:rsidRPr="00DD76F8">
        <w:rPr>
          <w:rFonts w:asciiTheme="majorBidi" w:hAnsiTheme="majorBidi" w:cstheme="majorBidi" w:hint="cs"/>
          <w:sz w:val="24"/>
          <w:szCs w:val="24"/>
          <w:rtl/>
        </w:rPr>
        <w:t xml:space="preserve"> שמא דלג אות אחת או טעה בו איזה טעות וכיוצא.</w:t>
      </w:r>
    </w:p>
    <w:p w14:paraId="165310C4"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כא</w:t>
      </w:r>
      <w:proofErr w:type="spellEnd"/>
      <w:r w:rsidRPr="00DD76F8">
        <w:rPr>
          <w:rFonts w:asciiTheme="majorBidi" w:hAnsiTheme="majorBidi" w:cstheme="majorBidi" w:hint="cs"/>
          <w:sz w:val="24"/>
          <w:szCs w:val="24"/>
          <w:rtl/>
        </w:rPr>
        <w:t>. אחר כך יתן אותו לרב ולעדים לקרות אותו גם הם וידקדקו בו גם הם מאוד מאוד.</w:t>
      </w:r>
    </w:p>
    <w:p w14:paraId="0BB6E65B" w14:textId="3AF2FDFA"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כב</w:t>
      </w:r>
      <w:proofErr w:type="spellEnd"/>
      <w:r w:rsidRPr="00DD76F8">
        <w:rPr>
          <w:rFonts w:asciiTheme="majorBidi" w:hAnsiTheme="majorBidi" w:cstheme="majorBidi" w:hint="cs"/>
          <w:sz w:val="24"/>
          <w:szCs w:val="24"/>
          <w:rtl/>
        </w:rPr>
        <w:t xml:space="preserve">. </w:t>
      </w:r>
      <w:r w:rsidRPr="00DD76F8">
        <w:rPr>
          <w:rFonts w:asciiTheme="majorBidi" w:hAnsiTheme="majorBidi" w:cstheme="majorBidi"/>
          <w:sz w:val="24"/>
          <w:szCs w:val="24"/>
          <w:vertAlign w:val="superscript"/>
          <w:rtl/>
        </w:rPr>
        <w:footnoteReference w:id="71"/>
      </w:r>
      <w:r w:rsidRPr="00DD76F8">
        <w:rPr>
          <w:rFonts w:asciiTheme="majorBidi" w:hAnsiTheme="majorBidi" w:cstheme="majorBidi" w:hint="cs"/>
          <w:sz w:val="24"/>
          <w:szCs w:val="24"/>
          <w:rtl/>
        </w:rPr>
        <w:t>קודם שיוצא הסופר הגט מידו</w:t>
      </w:r>
      <w:r w:rsidR="00415684">
        <w:rPr>
          <w:rFonts w:asciiTheme="majorBidi" w:hAnsiTheme="majorBidi" w:cstheme="majorBidi" w:hint="cs"/>
          <w:sz w:val="24"/>
          <w:szCs w:val="24"/>
          <w:rtl/>
        </w:rPr>
        <w:t>,</w:t>
      </w:r>
      <w:r w:rsidRPr="00DD76F8">
        <w:rPr>
          <w:rFonts w:asciiTheme="majorBidi" w:hAnsiTheme="majorBidi" w:cstheme="majorBidi" w:hint="cs"/>
          <w:sz w:val="24"/>
          <w:szCs w:val="24"/>
          <w:rtl/>
        </w:rPr>
        <w:t xml:space="preserve"> יעשה בו סימן מובהק שמא יתחלף.</w:t>
      </w:r>
    </w:p>
    <w:p w14:paraId="2F134223"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כג</w:t>
      </w:r>
      <w:proofErr w:type="spellEnd"/>
      <w:r w:rsidRPr="00DD76F8">
        <w:rPr>
          <w:rFonts w:asciiTheme="majorBidi" w:hAnsiTheme="majorBidi" w:cstheme="majorBidi" w:hint="cs"/>
          <w:sz w:val="24"/>
          <w:szCs w:val="24"/>
          <w:rtl/>
        </w:rPr>
        <w:t xml:space="preserve">. </w:t>
      </w:r>
      <w:r w:rsidRPr="00DD76F8">
        <w:rPr>
          <w:rFonts w:asciiTheme="majorBidi" w:hAnsiTheme="majorBidi" w:cstheme="majorBidi"/>
          <w:sz w:val="24"/>
          <w:szCs w:val="24"/>
          <w:vertAlign w:val="superscript"/>
          <w:rtl/>
        </w:rPr>
        <w:footnoteReference w:id="72"/>
      </w:r>
      <w:r w:rsidRPr="00DD76F8">
        <w:rPr>
          <w:rFonts w:asciiTheme="majorBidi" w:hAnsiTheme="majorBidi" w:cstheme="majorBidi" w:hint="cs"/>
          <w:sz w:val="24"/>
          <w:szCs w:val="24"/>
          <w:rtl/>
        </w:rPr>
        <w:t>כשקורים אותו כולם ונראה להם שהוא טוב מאוד.</w:t>
      </w:r>
    </w:p>
    <w:p w14:paraId="0760B0D7" w14:textId="77777777" w:rsidR="00DD76F8" w:rsidRPr="00DD76F8" w:rsidRDefault="00DD76F8" w:rsidP="00DD76F8">
      <w:pPr>
        <w:bidi/>
        <w:rPr>
          <w:rFonts w:asciiTheme="majorBidi" w:hAnsiTheme="majorBidi" w:cstheme="majorBidi"/>
          <w:sz w:val="24"/>
          <w:szCs w:val="24"/>
          <w:rtl/>
        </w:rPr>
      </w:pPr>
    </w:p>
    <w:p w14:paraId="236CDECE"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כד. יקח אותו אחד מהעדים ויקרא אותו עוד פעם אחרת.</w:t>
      </w:r>
    </w:p>
    <w:p w14:paraId="22AC4F3E"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כה. </w:t>
      </w:r>
      <w:r w:rsidRPr="00DD76F8">
        <w:rPr>
          <w:rFonts w:asciiTheme="majorBidi" w:hAnsiTheme="majorBidi" w:cstheme="majorBidi"/>
          <w:sz w:val="24"/>
          <w:szCs w:val="24"/>
          <w:vertAlign w:val="superscript"/>
          <w:rtl/>
        </w:rPr>
        <w:footnoteReference w:id="73"/>
      </w:r>
      <w:r w:rsidRPr="00DD76F8">
        <w:rPr>
          <w:rFonts w:asciiTheme="majorBidi" w:hAnsiTheme="majorBidi" w:cstheme="majorBidi" w:hint="cs"/>
          <w:sz w:val="24"/>
          <w:szCs w:val="24"/>
          <w:rtl/>
        </w:rPr>
        <w:t xml:space="preserve">אחר כך יאמר אותו העד לעד חבירו, שמע אלי פלוני בן פלוני הרי אני חותם גט זה במאמר פלוני בן פלוני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כדי </w:t>
      </w:r>
      <w:proofErr w:type="spellStart"/>
      <w:r w:rsidRPr="00DD76F8">
        <w:rPr>
          <w:rFonts w:asciiTheme="majorBidi" w:hAnsiTheme="majorBidi" w:cstheme="majorBidi" w:hint="cs"/>
          <w:sz w:val="24"/>
          <w:szCs w:val="24"/>
          <w:rtl/>
        </w:rPr>
        <w:t>שיגרשנה</w:t>
      </w:r>
      <w:proofErr w:type="spellEnd"/>
      <w:r w:rsidRPr="00DD76F8">
        <w:rPr>
          <w:rFonts w:asciiTheme="majorBidi" w:hAnsiTheme="majorBidi" w:cstheme="majorBidi" w:hint="cs"/>
          <w:sz w:val="24"/>
          <w:szCs w:val="24"/>
          <w:rtl/>
        </w:rPr>
        <w:t xml:space="preserve"> בו ותהא מותרת לכל אדם.</w:t>
      </w:r>
    </w:p>
    <w:p w14:paraId="187A663B"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כו</w:t>
      </w:r>
      <w:proofErr w:type="spellEnd"/>
      <w:r w:rsidRPr="00DD76F8">
        <w:rPr>
          <w:rFonts w:asciiTheme="majorBidi" w:hAnsiTheme="majorBidi" w:cstheme="majorBidi" w:hint="cs"/>
          <w:sz w:val="24"/>
          <w:szCs w:val="24"/>
          <w:rtl/>
        </w:rPr>
        <w:t xml:space="preserve">. </w:t>
      </w:r>
      <w:r w:rsidRPr="00DD76F8">
        <w:rPr>
          <w:rFonts w:asciiTheme="majorBidi" w:hAnsiTheme="majorBidi" w:cstheme="majorBidi"/>
          <w:sz w:val="24"/>
          <w:szCs w:val="24"/>
          <w:vertAlign w:val="superscript"/>
          <w:rtl/>
        </w:rPr>
        <w:footnoteReference w:id="74"/>
      </w:r>
      <w:r w:rsidRPr="00DD76F8">
        <w:rPr>
          <w:rFonts w:asciiTheme="majorBidi" w:hAnsiTheme="majorBidi" w:cstheme="majorBidi" w:hint="cs"/>
          <w:sz w:val="24"/>
          <w:szCs w:val="24"/>
          <w:rtl/>
        </w:rPr>
        <w:t>והעד השני יראה בשעה שחותם חבירו וישמע מה הוא אומר.</w:t>
      </w:r>
    </w:p>
    <w:p w14:paraId="57D7E6EC"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כז</w:t>
      </w:r>
      <w:proofErr w:type="spellEnd"/>
      <w:r w:rsidRPr="00DD76F8">
        <w:rPr>
          <w:rFonts w:asciiTheme="majorBidi" w:hAnsiTheme="majorBidi" w:cstheme="majorBidi" w:hint="cs"/>
          <w:sz w:val="24"/>
          <w:szCs w:val="24"/>
          <w:rtl/>
        </w:rPr>
        <w:t>. אחר כך יקח אותו העד השני ויעשה כמו חבירו.</w:t>
      </w:r>
    </w:p>
    <w:p w14:paraId="10C2D071"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כח. אחר כך חוזר הרב והעדים והסופר וקוראים הגט ומדקדקים בו היטב.</w:t>
      </w:r>
    </w:p>
    <w:p w14:paraId="1CC33753" w14:textId="77777777" w:rsidR="00DD76F8" w:rsidRPr="00DD76F8" w:rsidRDefault="00DD76F8" w:rsidP="00DD76F8">
      <w:pPr>
        <w:bidi/>
        <w:rPr>
          <w:rFonts w:asciiTheme="majorBidi" w:hAnsiTheme="majorBidi" w:cstheme="majorBidi"/>
          <w:sz w:val="24"/>
          <w:szCs w:val="24"/>
          <w:rtl/>
        </w:rPr>
      </w:pPr>
    </w:p>
    <w:p w14:paraId="082E2E71"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כט</w:t>
      </w:r>
      <w:proofErr w:type="spellEnd"/>
      <w:r w:rsidRPr="00DD76F8">
        <w:rPr>
          <w:rFonts w:asciiTheme="majorBidi" w:hAnsiTheme="majorBidi" w:cstheme="majorBidi" w:hint="cs"/>
          <w:sz w:val="24"/>
          <w:szCs w:val="24"/>
          <w:rtl/>
        </w:rPr>
        <w:t xml:space="preserve">. קודם שישאל הרב השאלות יזהירם שלא ישיבו אלא חד הן וחד לאו. יתן הרב הגט לסופר לקרותו ואחר שיקרא אותו ישאל לו הרב, זה הוא גט שכתבת. הן. נתן לך כל כלי הכתיבה והקלף והדיו. הן. כתבת אותו בצווי הבעל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הן. אמר לך הדברים לפני העדים. הן. אמרת בפירוש קודם שהתחלת לכתוב שאתה כותב לשמו ולשמה ולשם גירושין ולשם כריתות. הן. </w:t>
      </w:r>
    </w:p>
    <w:p w14:paraId="6EB85CDF" w14:textId="77777777" w:rsidR="00DD76F8" w:rsidRPr="00DD76F8" w:rsidRDefault="00DD76F8" w:rsidP="00DD76F8">
      <w:pPr>
        <w:bidi/>
        <w:rPr>
          <w:rFonts w:asciiTheme="majorBidi" w:hAnsiTheme="majorBidi" w:cstheme="majorBidi"/>
          <w:sz w:val="24"/>
          <w:szCs w:val="24"/>
          <w:rtl/>
        </w:rPr>
      </w:pPr>
    </w:p>
    <w:p w14:paraId="31CFBD37" w14:textId="54C900F2"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ל. שואל לאחד מהעדים</w:t>
      </w:r>
      <w:r w:rsidR="00415684">
        <w:rPr>
          <w:rFonts w:asciiTheme="majorBidi" w:hAnsiTheme="majorBidi" w:cstheme="majorBidi" w:hint="cs"/>
          <w:sz w:val="24"/>
          <w:szCs w:val="24"/>
          <w:rtl/>
        </w:rPr>
        <w:t>,</w:t>
      </w:r>
      <w:r w:rsidRPr="00DD76F8">
        <w:rPr>
          <w:rFonts w:asciiTheme="majorBidi" w:hAnsiTheme="majorBidi" w:cstheme="majorBidi" w:hint="cs"/>
          <w:sz w:val="24"/>
          <w:szCs w:val="24"/>
          <w:rtl/>
        </w:rPr>
        <w:t xml:space="preserve"> שמעת שצוה הבעל לסופר לכתוב לו גט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הן. ראית שנתן לו הקלף והדיו. הן. היית אצל הסופר עד שכתב ששה שטין בגט. הן. אתה מכיר שהוא גט זה. הן. אתה חתמת בצווי הבעל. הן. צוה אותך לחתמו לשמו ולשמה ולשם גירושין ולשם כריתות. הן. חתמת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הן. אמרת בפירוש קודם שהתחלת לחתום שאתה חותם לשם פלוני בן פלוני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w:t>
      </w:r>
      <w:r w:rsidRPr="00DD76F8">
        <w:rPr>
          <w:rFonts w:asciiTheme="majorBidi" w:hAnsiTheme="majorBidi" w:cstheme="majorBidi" w:hint="cs"/>
          <w:sz w:val="24"/>
          <w:szCs w:val="24"/>
          <w:rtl/>
        </w:rPr>
        <w:lastRenderedPageBreak/>
        <w:t xml:space="preserve">הן. אתה מכיר חתימתך. הן. חתמת בפני </w:t>
      </w:r>
      <w:proofErr w:type="spellStart"/>
      <w:r w:rsidRPr="00DD76F8">
        <w:rPr>
          <w:rFonts w:asciiTheme="majorBidi" w:hAnsiTheme="majorBidi" w:cstheme="majorBidi" w:hint="cs"/>
          <w:sz w:val="24"/>
          <w:szCs w:val="24"/>
          <w:rtl/>
        </w:rPr>
        <w:t>חבירך</w:t>
      </w:r>
      <w:proofErr w:type="spellEnd"/>
      <w:r w:rsidRPr="00DD76F8">
        <w:rPr>
          <w:rFonts w:asciiTheme="majorBidi" w:hAnsiTheme="majorBidi" w:cstheme="majorBidi" w:hint="cs"/>
          <w:sz w:val="24"/>
          <w:szCs w:val="24"/>
          <w:rtl/>
        </w:rPr>
        <w:t xml:space="preserve">. הן. </w:t>
      </w:r>
      <w:proofErr w:type="spellStart"/>
      <w:r w:rsidRPr="00DD76F8">
        <w:rPr>
          <w:rFonts w:asciiTheme="majorBidi" w:hAnsiTheme="majorBidi" w:cstheme="majorBidi" w:hint="cs"/>
          <w:sz w:val="24"/>
          <w:szCs w:val="24"/>
          <w:rtl/>
        </w:rPr>
        <w:t>חבירך</w:t>
      </w:r>
      <w:proofErr w:type="spellEnd"/>
      <w:r w:rsidRPr="00DD76F8">
        <w:rPr>
          <w:rFonts w:asciiTheme="majorBidi" w:hAnsiTheme="majorBidi" w:cstheme="majorBidi" w:hint="cs"/>
          <w:sz w:val="24"/>
          <w:szCs w:val="24"/>
          <w:rtl/>
        </w:rPr>
        <w:t xml:space="preserve"> חתם בפניך. הן. אתה מכיר חתימתו. הן. שמעת שצוה לו הבעל לחתום לשמו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הן. שמעת </w:t>
      </w:r>
      <w:proofErr w:type="spellStart"/>
      <w:r w:rsidRPr="00DD76F8">
        <w:rPr>
          <w:rFonts w:asciiTheme="majorBidi" w:hAnsiTheme="majorBidi" w:cstheme="majorBidi" w:hint="cs"/>
          <w:sz w:val="24"/>
          <w:szCs w:val="24"/>
          <w:rtl/>
        </w:rPr>
        <w:t>חבירך</w:t>
      </w:r>
      <w:proofErr w:type="spellEnd"/>
      <w:r w:rsidRPr="00DD76F8">
        <w:rPr>
          <w:rFonts w:asciiTheme="majorBidi" w:hAnsiTheme="majorBidi" w:cstheme="majorBidi" w:hint="cs"/>
          <w:sz w:val="24"/>
          <w:szCs w:val="24"/>
          <w:rtl/>
        </w:rPr>
        <w:t xml:space="preserve"> שאמר קודם שחתם שהוא חותם לשם פלוני בן פלוני ולשם </w:t>
      </w:r>
      <w:proofErr w:type="spellStart"/>
      <w:r w:rsidRPr="00DD76F8">
        <w:rPr>
          <w:rFonts w:asciiTheme="majorBidi" w:hAnsiTheme="majorBidi" w:cstheme="majorBidi" w:hint="cs"/>
          <w:sz w:val="24"/>
          <w:szCs w:val="24"/>
          <w:rtl/>
        </w:rPr>
        <w:t>גרושי</w:t>
      </w:r>
      <w:proofErr w:type="spellEnd"/>
      <w:r w:rsidRPr="00DD76F8">
        <w:rPr>
          <w:rFonts w:asciiTheme="majorBidi" w:hAnsiTheme="majorBidi" w:cstheme="majorBidi" w:hint="cs"/>
          <w:sz w:val="24"/>
          <w:szCs w:val="24"/>
          <w:rtl/>
        </w:rPr>
        <w:t xml:space="preserve"> אשתו פלונית בת פלוני ולשם כריתות. הן. </w:t>
      </w:r>
    </w:p>
    <w:p w14:paraId="099AB788"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לא. וגם העד השני כמשפט הזה יעשה לו.</w:t>
      </w:r>
    </w:p>
    <w:p w14:paraId="0F7F9A00"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לב. אם התחילו לכתוב גט אחד וטעו בו בין בכתיבה בין בחתימה לא יכתבו גט אחר עד שיחזור הבעל </w:t>
      </w:r>
      <w:proofErr w:type="spellStart"/>
      <w:r w:rsidRPr="00DD76F8">
        <w:rPr>
          <w:rFonts w:asciiTheme="majorBidi" w:hAnsiTheme="majorBidi" w:cstheme="majorBidi" w:hint="cs"/>
          <w:sz w:val="24"/>
          <w:szCs w:val="24"/>
          <w:rtl/>
        </w:rPr>
        <w:t>ויצוה</w:t>
      </w:r>
      <w:proofErr w:type="spellEnd"/>
      <w:r w:rsidRPr="00DD76F8">
        <w:rPr>
          <w:rFonts w:asciiTheme="majorBidi" w:hAnsiTheme="majorBidi" w:cstheme="majorBidi" w:hint="cs"/>
          <w:sz w:val="24"/>
          <w:szCs w:val="24"/>
          <w:rtl/>
        </w:rPr>
        <w:t xml:space="preserve"> לסופר ולעדים כנז"ל. חוץ מאם הבעל אינו בפנינו מחמת איזה סיבה אזי יכתבו אפילו מאה עד שיהיה כשר בלי שום פקפוק כמו שצוה להם הבעל.</w:t>
      </w:r>
    </w:p>
    <w:p w14:paraId="2D43B151" w14:textId="77777777" w:rsidR="00DD76F8" w:rsidRPr="00DD76F8" w:rsidRDefault="00DD76F8" w:rsidP="00DD76F8">
      <w:pPr>
        <w:bidi/>
        <w:rPr>
          <w:rFonts w:asciiTheme="majorBidi" w:hAnsiTheme="majorBidi" w:cstheme="majorBidi"/>
          <w:sz w:val="24"/>
          <w:szCs w:val="24"/>
          <w:rtl/>
        </w:rPr>
      </w:pPr>
    </w:p>
    <w:p w14:paraId="18F63690" w14:textId="77777777" w:rsidR="00DD76F8" w:rsidRPr="00DD76F8" w:rsidRDefault="00DD76F8" w:rsidP="00DD76F8">
      <w:pPr>
        <w:bidi/>
        <w:jc w:val="center"/>
        <w:rPr>
          <w:rFonts w:asciiTheme="majorBidi" w:hAnsiTheme="majorBidi" w:cstheme="majorBidi"/>
          <w:b/>
          <w:bCs/>
          <w:sz w:val="24"/>
          <w:szCs w:val="24"/>
          <w:rtl/>
        </w:rPr>
      </w:pPr>
      <w:r w:rsidRPr="00DD76F8">
        <w:rPr>
          <w:rFonts w:asciiTheme="majorBidi" w:hAnsiTheme="majorBidi" w:cstheme="majorBidi" w:hint="cs"/>
          <w:b/>
          <w:bCs/>
          <w:sz w:val="24"/>
          <w:szCs w:val="24"/>
          <w:rtl/>
        </w:rPr>
        <w:t>סדר נתינה</w:t>
      </w:r>
    </w:p>
    <w:p w14:paraId="3897E663" w14:textId="448DDE53"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לג. </w:t>
      </w:r>
      <w:r w:rsidR="00415684" w:rsidRPr="00DD76F8">
        <w:rPr>
          <w:rFonts w:asciiTheme="majorBidi" w:hAnsiTheme="majorBidi" w:cstheme="majorBidi" w:hint="cs"/>
          <w:sz w:val="24"/>
          <w:szCs w:val="24"/>
          <w:rtl/>
        </w:rPr>
        <w:t>[האשה תכסה פניה].</w:t>
      </w:r>
      <w:r w:rsidR="00415684" w:rsidRPr="00DD76F8">
        <w:rPr>
          <w:rFonts w:asciiTheme="majorBidi" w:hAnsiTheme="majorBidi" w:cstheme="majorBidi"/>
          <w:sz w:val="24"/>
          <w:szCs w:val="24"/>
          <w:vertAlign w:val="superscript"/>
          <w:rtl/>
        </w:rPr>
        <w:footnoteReference w:id="75"/>
      </w:r>
      <w:r w:rsidR="00415684" w:rsidRPr="00DD76F8">
        <w:rPr>
          <w:rFonts w:asciiTheme="majorBidi" w:hAnsiTheme="majorBidi" w:cstheme="majorBidi" w:hint="cs"/>
          <w:sz w:val="24"/>
          <w:szCs w:val="24"/>
          <w:rtl/>
        </w:rPr>
        <w:t xml:space="preserve"> </w:t>
      </w:r>
      <w:r w:rsidRPr="00DD76F8">
        <w:rPr>
          <w:rFonts w:asciiTheme="majorBidi" w:hAnsiTheme="majorBidi" w:cstheme="majorBidi" w:hint="cs"/>
          <w:sz w:val="24"/>
          <w:szCs w:val="24"/>
          <w:rtl/>
        </w:rPr>
        <w:t>אחר שיקרא הרב והסופר והעדים הגט וידקדקו בו היטב ושואל לסופר ולעדים כל השאלות שנזכרו לעיל יתן הגט לבעל וישאל לו הרב פעם אחרת אתה נותן גט זה מרצונך בלב שלם בלי שום אונס וכו' כמ"ש לעיל.</w:t>
      </w:r>
    </w:p>
    <w:p w14:paraId="366E4705"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לד. יבטל המודעות פעם אחרת </w:t>
      </w:r>
      <w:proofErr w:type="spellStart"/>
      <w:r w:rsidRPr="00DD76F8">
        <w:rPr>
          <w:rFonts w:asciiTheme="majorBidi" w:hAnsiTheme="majorBidi" w:cstheme="majorBidi" w:hint="cs"/>
          <w:sz w:val="24"/>
          <w:szCs w:val="24"/>
          <w:rtl/>
        </w:rPr>
        <w:t>כדלעיל</w:t>
      </w:r>
      <w:proofErr w:type="spellEnd"/>
      <w:r w:rsidRPr="00DD76F8">
        <w:rPr>
          <w:rFonts w:asciiTheme="majorBidi" w:hAnsiTheme="majorBidi" w:cstheme="majorBidi" w:hint="cs"/>
          <w:sz w:val="24"/>
          <w:szCs w:val="24"/>
          <w:rtl/>
        </w:rPr>
        <w:t>.</w:t>
      </w:r>
    </w:p>
    <w:p w14:paraId="3FA7699A" w14:textId="0CF8EC4C" w:rsidR="00DD76F8" w:rsidRPr="00DD76F8" w:rsidRDefault="00DD76F8" w:rsidP="00415684">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לה. יקבץ מנין כדי לתת הגט בעשרה אם אפשר. </w:t>
      </w:r>
    </w:p>
    <w:p w14:paraId="3511E991"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לו. יאמר החכם לכל העומדים טרם ינתן הגט אם יש שום אדם שיודע שום פיסול בגט וירצה לערער בו דבר יאמר </w:t>
      </w:r>
      <w:proofErr w:type="spellStart"/>
      <w:r w:rsidRPr="00DD76F8">
        <w:rPr>
          <w:rFonts w:asciiTheme="majorBidi" w:hAnsiTheme="majorBidi" w:cstheme="majorBidi" w:hint="cs"/>
          <w:sz w:val="24"/>
          <w:szCs w:val="24"/>
          <w:rtl/>
        </w:rPr>
        <w:t>עכשו</w:t>
      </w:r>
      <w:proofErr w:type="spellEnd"/>
      <w:r w:rsidRPr="00DD76F8">
        <w:rPr>
          <w:rFonts w:asciiTheme="majorBidi" w:hAnsiTheme="majorBidi" w:cstheme="majorBidi" w:hint="cs"/>
          <w:sz w:val="24"/>
          <w:szCs w:val="24"/>
          <w:rtl/>
        </w:rPr>
        <w:t xml:space="preserve"> כי אחר הנתינה יושם חרם שלא להוציא לעז על הגט.</w:t>
      </w:r>
    </w:p>
    <w:p w14:paraId="0B3A2044"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לז</w:t>
      </w:r>
      <w:proofErr w:type="spellEnd"/>
      <w:r w:rsidRPr="00DD76F8">
        <w:rPr>
          <w:rFonts w:asciiTheme="majorBidi" w:hAnsiTheme="majorBidi" w:cstheme="majorBidi" w:hint="cs"/>
          <w:sz w:val="24"/>
          <w:szCs w:val="24"/>
          <w:rtl/>
        </w:rPr>
        <w:t>. יאמר הרב שמעו כל הכשרים להעיד.</w:t>
      </w:r>
    </w:p>
    <w:p w14:paraId="4FF49A35"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לח. עוד יאמר החכם לעדי מסירה תנו </w:t>
      </w:r>
      <w:proofErr w:type="spellStart"/>
      <w:r w:rsidRPr="00DD76F8">
        <w:rPr>
          <w:rFonts w:asciiTheme="majorBidi" w:hAnsiTheme="majorBidi" w:cstheme="majorBidi" w:hint="cs"/>
          <w:sz w:val="24"/>
          <w:szCs w:val="24"/>
          <w:rtl/>
        </w:rPr>
        <w:t>דעתיכם</w:t>
      </w:r>
      <w:proofErr w:type="spellEnd"/>
      <w:r w:rsidRPr="00DD76F8">
        <w:rPr>
          <w:rFonts w:asciiTheme="majorBidi" w:hAnsiTheme="majorBidi" w:cstheme="majorBidi" w:hint="cs"/>
          <w:sz w:val="24"/>
          <w:szCs w:val="24"/>
          <w:rtl/>
        </w:rPr>
        <w:t xml:space="preserve"> וראו מסירת הגט מיד הבעל ליד האשה.</w:t>
      </w:r>
    </w:p>
    <w:p w14:paraId="75CCC45C" w14:textId="537456A4" w:rsidR="00DD76F8" w:rsidRPr="00DD76F8" w:rsidRDefault="00415684" w:rsidP="00415684">
      <w:pPr>
        <w:bidi/>
        <w:rPr>
          <w:rFonts w:asciiTheme="majorBidi" w:hAnsiTheme="majorBidi" w:cstheme="majorBidi"/>
          <w:sz w:val="24"/>
          <w:szCs w:val="24"/>
          <w:rtl/>
        </w:rPr>
      </w:pPr>
      <w:r>
        <w:rPr>
          <w:rFonts w:asciiTheme="majorBidi" w:hAnsiTheme="majorBidi" w:cstheme="majorBidi" w:hint="cs"/>
          <w:sz w:val="24"/>
          <w:szCs w:val="24"/>
          <w:rtl/>
        </w:rPr>
        <w:t xml:space="preserve">לט. </w:t>
      </w:r>
      <w:proofErr w:type="spellStart"/>
      <w:r w:rsidR="00DD76F8" w:rsidRPr="00DD76F8">
        <w:rPr>
          <w:rFonts w:asciiTheme="majorBidi" w:hAnsiTheme="majorBidi" w:cstheme="majorBidi" w:hint="cs"/>
          <w:sz w:val="24"/>
          <w:szCs w:val="24"/>
          <w:rtl/>
        </w:rPr>
        <w:t>מגלין</w:t>
      </w:r>
      <w:proofErr w:type="spellEnd"/>
      <w:r w:rsidR="00DD76F8" w:rsidRPr="00DD76F8">
        <w:rPr>
          <w:rFonts w:asciiTheme="majorBidi" w:hAnsiTheme="majorBidi" w:cstheme="majorBidi" w:hint="cs"/>
          <w:sz w:val="24"/>
          <w:szCs w:val="24"/>
          <w:rtl/>
        </w:rPr>
        <w:t xml:space="preserve"> פני האשה. </w:t>
      </w:r>
    </w:p>
    <w:p w14:paraId="50C5DC30"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מ. </w:t>
      </w:r>
      <w:proofErr w:type="spellStart"/>
      <w:r w:rsidRPr="00DD76F8">
        <w:rPr>
          <w:rFonts w:asciiTheme="majorBidi" w:hAnsiTheme="majorBidi" w:cstheme="majorBidi" w:hint="cs"/>
          <w:sz w:val="24"/>
          <w:szCs w:val="24"/>
          <w:rtl/>
        </w:rPr>
        <w:t>יצוה</w:t>
      </w:r>
      <w:proofErr w:type="spellEnd"/>
      <w:r w:rsidRPr="00DD76F8">
        <w:rPr>
          <w:rFonts w:asciiTheme="majorBidi" w:hAnsiTheme="majorBidi" w:cstheme="majorBidi" w:hint="cs"/>
          <w:sz w:val="24"/>
          <w:szCs w:val="24"/>
          <w:rtl/>
        </w:rPr>
        <w:t xml:space="preserve"> לאשה שתסיר הטבעות שבידיה. </w:t>
      </w:r>
    </w:p>
    <w:p w14:paraId="519CF09B"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מא</w:t>
      </w:r>
      <w:proofErr w:type="spellEnd"/>
      <w:r w:rsidRPr="00DD76F8">
        <w:rPr>
          <w:rFonts w:asciiTheme="majorBidi" w:hAnsiTheme="majorBidi" w:cstheme="majorBidi" w:hint="cs"/>
          <w:sz w:val="24"/>
          <w:szCs w:val="24"/>
          <w:rtl/>
        </w:rPr>
        <w:t xml:space="preserve">. ושאחר כך תוציא ידיה ותפתחם ותקרב אותם יחד כדי לקבל הגט ולא יהיו ידיה כמדרון שיוכל הגט ליפול ותזקוף שני </w:t>
      </w:r>
      <w:proofErr w:type="spellStart"/>
      <w:r w:rsidRPr="00DD76F8">
        <w:rPr>
          <w:rFonts w:asciiTheme="majorBidi" w:hAnsiTheme="majorBidi" w:cstheme="majorBidi" w:hint="cs"/>
          <w:sz w:val="24"/>
          <w:szCs w:val="24"/>
          <w:rtl/>
        </w:rPr>
        <w:t>גודליה</w:t>
      </w:r>
      <w:proofErr w:type="spellEnd"/>
      <w:r w:rsidRPr="00DD76F8">
        <w:rPr>
          <w:rFonts w:asciiTheme="majorBidi" w:hAnsiTheme="majorBidi" w:cstheme="majorBidi" w:hint="cs"/>
          <w:sz w:val="24"/>
          <w:szCs w:val="24"/>
          <w:rtl/>
        </w:rPr>
        <w:t xml:space="preserve"> למעלה.</w:t>
      </w:r>
    </w:p>
    <w:p w14:paraId="0CC75BFA"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מב</w:t>
      </w:r>
      <w:proofErr w:type="spellEnd"/>
      <w:r w:rsidRPr="00DD76F8">
        <w:rPr>
          <w:rFonts w:asciiTheme="majorBidi" w:hAnsiTheme="majorBidi" w:cstheme="majorBidi" w:hint="cs"/>
          <w:sz w:val="24"/>
          <w:szCs w:val="24"/>
          <w:rtl/>
        </w:rPr>
        <w:t>. יזהר שלא תסייע לה חברתה ולא שום אדם ולא יגיע שום בגד בידיה בשעה שמקבלת הגט.</w:t>
      </w:r>
    </w:p>
    <w:p w14:paraId="57204E5A" w14:textId="5ED1E243"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מג. ישאל החכם לאשה את מקבלת גט זה מרצונך בלי שום אונס</w:t>
      </w:r>
      <w:r w:rsidR="00FB4265">
        <w:rPr>
          <w:rFonts w:asciiTheme="majorBidi" w:hAnsiTheme="majorBidi" w:cstheme="majorBidi" w:hint="cs"/>
          <w:sz w:val="24"/>
          <w:szCs w:val="24"/>
          <w:rtl/>
        </w:rPr>
        <w:t xml:space="preserve"> [כגון מורדת וכיוצא]</w:t>
      </w:r>
      <w:r w:rsidR="00FB4265">
        <w:rPr>
          <w:rStyle w:val="Refdenotaalpie"/>
          <w:rFonts w:asciiTheme="majorBidi" w:hAnsiTheme="majorBidi" w:cstheme="majorBidi"/>
          <w:sz w:val="24"/>
          <w:szCs w:val="24"/>
          <w:rtl/>
        </w:rPr>
        <w:footnoteReference w:id="76"/>
      </w:r>
      <w:r w:rsidRPr="00DD76F8">
        <w:rPr>
          <w:rFonts w:asciiTheme="majorBidi" w:hAnsiTheme="majorBidi" w:cstheme="majorBidi" w:hint="cs"/>
          <w:sz w:val="24"/>
          <w:szCs w:val="24"/>
          <w:rtl/>
        </w:rPr>
        <w:t>. הן.</w:t>
      </w:r>
    </w:p>
    <w:p w14:paraId="0D6AA5F2" w14:textId="094181C5"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מד. </w:t>
      </w:r>
      <w:r w:rsidR="00FB4265">
        <w:rPr>
          <w:rFonts w:asciiTheme="majorBidi" w:hAnsiTheme="majorBidi" w:cstheme="majorBidi" w:hint="cs"/>
          <w:sz w:val="24"/>
          <w:szCs w:val="24"/>
          <w:rtl/>
        </w:rPr>
        <w:t xml:space="preserve">הן </w:t>
      </w:r>
      <w:r w:rsidRPr="00DD76F8">
        <w:rPr>
          <w:rFonts w:asciiTheme="majorBidi" w:hAnsiTheme="majorBidi" w:cstheme="majorBidi" w:hint="cs"/>
          <w:sz w:val="24"/>
          <w:szCs w:val="24"/>
          <w:rtl/>
        </w:rPr>
        <w:t>נשבעת או נדרת נתיר לך. והיא אומרת לא נדרתי ולא נשבעתי.</w:t>
      </w:r>
    </w:p>
    <w:p w14:paraId="4F6CE0D2"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מה. יאמר לה החכם דעי שבגט זה תהא מגורשת מבעליך.</w:t>
      </w:r>
    </w:p>
    <w:p w14:paraId="1EF9C310" w14:textId="31ADB88B"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מו. ישאל הרב אחר הכתובה שתחזור לבעל או תמחול לו כדי שלא יבואו אחר כך לידי קטט</w:t>
      </w:r>
      <w:r w:rsidR="00FB4265">
        <w:rPr>
          <w:rFonts w:asciiTheme="majorBidi" w:hAnsiTheme="majorBidi" w:cstheme="majorBidi" w:hint="cs"/>
          <w:sz w:val="24"/>
          <w:szCs w:val="24"/>
          <w:rtl/>
        </w:rPr>
        <w:t>ה</w:t>
      </w:r>
      <w:r w:rsidRPr="00DD76F8">
        <w:rPr>
          <w:rFonts w:asciiTheme="majorBidi" w:hAnsiTheme="majorBidi" w:cstheme="majorBidi" w:hint="cs"/>
          <w:sz w:val="24"/>
          <w:szCs w:val="24"/>
          <w:rtl/>
        </w:rPr>
        <w:t xml:space="preserve"> ומריבה ושיאמר הבעל על מנת כן לא גרשה.</w:t>
      </w:r>
    </w:p>
    <w:p w14:paraId="6EBD106E"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מז. תפתח ידיה ותקרב אותם יחד ותגביה שני </w:t>
      </w:r>
      <w:proofErr w:type="spellStart"/>
      <w:r w:rsidRPr="00DD76F8">
        <w:rPr>
          <w:rFonts w:asciiTheme="majorBidi" w:hAnsiTheme="majorBidi" w:cstheme="majorBidi" w:hint="cs"/>
          <w:sz w:val="24"/>
          <w:szCs w:val="24"/>
          <w:rtl/>
        </w:rPr>
        <w:t>גודליה</w:t>
      </w:r>
      <w:proofErr w:type="spellEnd"/>
      <w:r w:rsidRPr="00DD76F8">
        <w:rPr>
          <w:rFonts w:asciiTheme="majorBidi" w:hAnsiTheme="majorBidi" w:cstheme="majorBidi" w:hint="cs"/>
          <w:sz w:val="24"/>
          <w:szCs w:val="24"/>
          <w:rtl/>
        </w:rPr>
        <w:t xml:space="preserve"> למעלה.</w:t>
      </w:r>
    </w:p>
    <w:p w14:paraId="662C4112"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מח. תגביה ידיה למעלה מן הארץ שלא יהיו בתוך שלשה טפחים סמוך לארץ.</w:t>
      </w:r>
    </w:p>
    <w:p w14:paraId="4AC94C25"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מט. יזהיר החכם לאשה שלא תקפוץ ידיה על הגט עד שיאמר לה הוא קפוץ אותם.</w:t>
      </w:r>
    </w:p>
    <w:p w14:paraId="277B03E8"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lastRenderedPageBreak/>
        <w:t>נ. יתן הבעל הגט בידה וכה יאמר לה כשיתננו בידה, הרי זה גיטך והתקבלי גיטך זה והרי את מגורשת ממני ומותרת לכל אדם.</w:t>
      </w:r>
    </w:p>
    <w:p w14:paraId="3551944D"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נא. ועדין הגט מונח ביד האשה ושני </w:t>
      </w:r>
      <w:proofErr w:type="spellStart"/>
      <w:r w:rsidRPr="00DD76F8">
        <w:rPr>
          <w:rFonts w:asciiTheme="majorBidi" w:hAnsiTheme="majorBidi" w:cstheme="majorBidi" w:hint="cs"/>
          <w:sz w:val="24"/>
          <w:szCs w:val="24"/>
          <w:rtl/>
        </w:rPr>
        <w:t>גודליה</w:t>
      </w:r>
      <w:proofErr w:type="spellEnd"/>
      <w:r w:rsidRPr="00DD76F8">
        <w:rPr>
          <w:rFonts w:asciiTheme="majorBidi" w:hAnsiTheme="majorBidi" w:cstheme="majorBidi" w:hint="cs"/>
          <w:sz w:val="24"/>
          <w:szCs w:val="24"/>
          <w:rtl/>
        </w:rPr>
        <w:t xml:space="preserve"> זקופים למעלה וידי הבעל מונחים על הגט.</w:t>
      </w:r>
    </w:p>
    <w:p w14:paraId="15B33095"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נב. כשיגמור הבעל דבריו יטול ידיו מעל הגט.</w:t>
      </w:r>
    </w:p>
    <w:p w14:paraId="165B791B"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נג</w:t>
      </w:r>
      <w:proofErr w:type="spellEnd"/>
      <w:r w:rsidRPr="00DD76F8">
        <w:rPr>
          <w:rFonts w:asciiTheme="majorBidi" w:hAnsiTheme="majorBidi" w:cstheme="majorBidi" w:hint="cs"/>
          <w:sz w:val="24"/>
          <w:szCs w:val="24"/>
          <w:rtl/>
        </w:rPr>
        <w:t>. יאמר החכם לאשה קפוץ ידיך על הגט ולך בו ארבע אמות לאחור וחזור למקומך לפנינו.</w:t>
      </w:r>
    </w:p>
    <w:p w14:paraId="4E41C465"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נד. תניח האשה שני </w:t>
      </w:r>
      <w:proofErr w:type="spellStart"/>
      <w:r w:rsidRPr="00DD76F8">
        <w:rPr>
          <w:rFonts w:asciiTheme="majorBidi" w:hAnsiTheme="majorBidi" w:cstheme="majorBidi" w:hint="cs"/>
          <w:sz w:val="24"/>
          <w:szCs w:val="24"/>
          <w:rtl/>
        </w:rPr>
        <w:t>גודליה</w:t>
      </w:r>
      <w:proofErr w:type="spellEnd"/>
      <w:r w:rsidRPr="00DD76F8">
        <w:rPr>
          <w:rFonts w:asciiTheme="majorBidi" w:hAnsiTheme="majorBidi" w:cstheme="majorBidi" w:hint="cs"/>
          <w:sz w:val="24"/>
          <w:szCs w:val="24"/>
          <w:rtl/>
        </w:rPr>
        <w:t xml:space="preserve"> על הגט ותקפוץ ידיה עליו ותלך בו ארבע אמות לאחור ותחזור.</w:t>
      </w:r>
    </w:p>
    <w:p w14:paraId="4C182A63"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נה</w:t>
      </w:r>
      <w:proofErr w:type="spellEnd"/>
      <w:r w:rsidRPr="00DD76F8">
        <w:rPr>
          <w:rFonts w:asciiTheme="majorBidi" w:hAnsiTheme="majorBidi" w:cstheme="majorBidi" w:hint="cs"/>
          <w:sz w:val="24"/>
          <w:szCs w:val="24"/>
          <w:rtl/>
        </w:rPr>
        <w:t>. יקחו שני תלמידי חכמים הגט מיד האשה ויקראו אותו בפני העדים.</w:t>
      </w:r>
    </w:p>
    <w:p w14:paraId="561EEDAF"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נו. והשני תלמידי חכמים הנז' לא יהיו קרובים זה לזה ולא לבעל ולא לאשה.</w:t>
      </w:r>
    </w:p>
    <w:p w14:paraId="7B91249E"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נז</w:t>
      </w:r>
      <w:proofErr w:type="spellEnd"/>
      <w:r w:rsidRPr="00DD76F8">
        <w:rPr>
          <w:rFonts w:asciiTheme="majorBidi" w:hAnsiTheme="majorBidi" w:cstheme="majorBidi" w:hint="cs"/>
          <w:sz w:val="24"/>
          <w:szCs w:val="24"/>
          <w:rtl/>
        </w:rPr>
        <w:t>. יקח החכם הגט ויתן אותו לסופר לקרות אותו פעם אחרת.</w:t>
      </w:r>
    </w:p>
    <w:p w14:paraId="0A36BDA2"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נח. כשיקרא אותו הסופר חוזר ושואל אותו הרב כל השאלות ששאל אותו בראשונה. </w:t>
      </w:r>
    </w:p>
    <w:p w14:paraId="7115A99E"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נט. וכשיגמור כל השאלות השייכים לו נותן אותו ביד עד השני ושואל אותו גם הוא כל שאלות ששאל לחבירו כנז"ל.</w:t>
      </w:r>
    </w:p>
    <w:p w14:paraId="67191452"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ס. אחר כך יתן אותו החכם ביד הבעל וחוזר ונותן אותו ביד האשה כסדר שעשה בראשונה ממש.</w:t>
      </w:r>
    </w:p>
    <w:p w14:paraId="482D8CCB"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סא</w:t>
      </w:r>
      <w:proofErr w:type="spellEnd"/>
      <w:r w:rsidRPr="00DD76F8">
        <w:rPr>
          <w:rFonts w:asciiTheme="majorBidi" w:hAnsiTheme="majorBidi" w:cstheme="majorBidi" w:hint="cs"/>
          <w:sz w:val="24"/>
          <w:szCs w:val="24"/>
          <w:rtl/>
        </w:rPr>
        <w:t xml:space="preserve">. </w:t>
      </w:r>
      <w:proofErr w:type="spellStart"/>
      <w:r w:rsidRPr="00DD76F8">
        <w:rPr>
          <w:rFonts w:asciiTheme="majorBidi" w:hAnsiTheme="majorBidi" w:cstheme="majorBidi" w:hint="cs"/>
          <w:sz w:val="24"/>
          <w:szCs w:val="24"/>
          <w:rtl/>
        </w:rPr>
        <w:t>כשיתן</w:t>
      </w:r>
      <w:proofErr w:type="spellEnd"/>
      <w:r w:rsidRPr="00DD76F8">
        <w:rPr>
          <w:rFonts w:asciiTheme="majorBidi" w:hAnsiTheme="majorBidi" w:cstheme="majorBidi" w:hint="cs"/>
          <w:sz w:val="24"/>
          <w:szCs w:val="24"/>
          <w:rtl/>
        </w:rPr>
        <w:t xml:space="preserve"> הבעל הגט בידה תלך בו ארבע אמות פעם שנית.</w:t>
      </w:r>
    </w:p>
    <w:p w14:paraId="167F1D04"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סב. אחר כך יבואו השני תלמידי חכמים הנז"ל שאינם קרובים זה לזה ולא לבעל ולא לאשה </w:t>
      </w:r>
      <w:proofErr w:type="spellStart"/>
      <w:r w:rsidRPr="00DD76F8">
        <w:rPr>
          <w:rFonts w:asciiTheme="majorBidi" w:hAnsiTheme="majorBidi" w:cstheme="majorBidi" w:hint="cs"/>
          <w:sz w:val="24"/>
          <w:szCs w:val="24"/>
          <w:rtl/>
        </w:rPr>
        <w:t>ויקחו</w:t>
      </w:r>
      <w:proofErr w:type="spellEnd"/>
      <w:r w:rsidRPr="00DD76F8">
        <w:rPr>
          <w:rFonts w:asciiTheme="majorBidi" w:hAnsiTheme="majorBidi" w:cstheme="majorBidi" w:hint="cs"/>
          <w:sz w:val="24"/>
          <w:szCs w:val="24"/>
          <w:rtl/>
        </w:rPr>
        <w:t xml:space="preserve"> הגט מיד האשה ויקראו אותו.</w:t>
      </w:r>
    </w:p>
    <w:p w14:paraId="2588F10E"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סג</w:t>
      </w:r>
      <w:proofErr w:type="spellEnd"/>
      <w:r w:rsidRPr="00DD76F8">
        <w:rPr>
          <w:rFonts w:asciiTheme="majorBidi" w:hAnsiTheme="majorBidi" w:cstheme="majorBidi" w:hint="cs"/>
          <w:sz w:val="24"/>
          <w:szCs w:val="24"/>
          <w:rtl/>
        </w:rPr>
        <w:t>. יקח הרב הגט וקורע אותו ק</w:t>
      </w:r>
      <w:r w:rsidR="00CF13BC">
        <w:rPr>
          <w:rFonts w:asciiTheme="majorBidi" w:hAnsiTheme="majorBidi" w:cstheme="majorBidi" w:hint="cs"/>
          <w:sz w:val="24"/>
          <w:szCs w:val="24"/>
          <w:rtl/>
        </w:rPr>
        <w:t xml:space="preserve">רע </w:t>
      </w:r>
      <w:r w:rsidRPr="00DD76F8">
        <w:rPr>
          <w:rFonts w:asciiTheme="majorBidi" w:hAnsiTheme="majorBidi" w:cstheme="majorBidi" w:hint="cs"/>
          <w:sz w:val="24"/>
          <w:szCs w:val="24"/>
          <w:rtl/>
        </w:rPr>
        <w:t>ב"ד וגונזו אצלו.</w:t>
      </w:r>
    </w:p>
    <w:p w14:paraId="11946E52"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סד. יחרים הרב על המוציא לעז על הגט.</w:t>
      </w:r>
    </w:p>
    <w:p w14:paraId="0658F72A"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סה. יודיע לבעל ולאשה פירוש המלות שאומרים להם ומה שאומרים הם, ויפרש להם הענין בלשון ערבי היטב קודם הנתינה. </w:t>
      </w:r>
    </w:p>
    <w:p w14:paraId="1E0EC2A7" w14:textId="77777777" w:rsidR="00DD76F8" w:rsidRPr="00DD76F8" w:rsidRDefault="00DD76F8" w:rsidP="00DD76F8">
      <w:pPr>
        <w:bidi/>
        <w:rPr>
          <w:rFonts w:asciiTheme="majorBidi" w:hAnsiTheme="majorBidi" w:cstheme="majorBidi"/>
          <w:sz w:val="24"/>
          <w:szCs w:val="24"/>
          <w:rtl/>
        </w:rPr>
      </w:pPr>
      <w:proofErr w:type="spellStart"/>
      <w:r w:rsidRPr="00DD76F8">
        <w:rPr>
          <w:rFonts w:asciiTheme="majorBidi" w:hAnsiTheme="majorBidi" w:cstheme="majorBidi" w:hint="cs"/>
          <w:sz w:val="24"/>
          <w:szCs w:val="24"/>
          <w:rtl/>
        </w:rPr>
        <w:t>סו</w:t>
      </w:r>
      <w:proofErr w:type="spellEnd"/>
      <w:r w:rsidRPr="00DD76F8">
        <w:rPr>
          <w:rFonts w:asciiTheme="majorBidi" w:hAnsiTheme="majorBidi" w:cstheme="majorBidi" w:hint="cs"/>
          <w:sz w:val="24"/>
          <w:szCs w:val="24"/>
          <w:rtl/>
        </w:rPr>
        <w:t>. יזהיר החכם לאשה שלא תתארס עד צ"ב יום. ואם היא מעוברת יזהיר אותה שלא תנשא בימי עבור ויניקה דהיינו כ"ד חדש משנולד הולד.</w:t>
      </w:r>
    </w:p>
    <w:p w14:paraId="374E4394" w14:textId="77777777" w:rsidR="00DD76F8" w:rsidRPr="00DD76F8" w:rsidRDefault="00DD76F8" w:rsidP="00DD76F8">
      <w:pPr>
        <w:bidi/>
        <w:rPr>
          <w:rFonts w:asciiTheme="majorBidi" w:hAnsiTheme="majorBidi" w:cstheme="majorBidi"/>
          <w:sz w:val="24"/>
          <w:szCs w:val="24"/>
          <w:rtl/>
        </w:rPr>
      </w:pPr>
    </w:p>
    <w:p w14:paraId="50836679" w14:textId="77777777" w:rsidR="00DD76F8" w:rsidRDefault="00DD76F8" w:rsidP="00DD76F8">
      <w:pPr>
        <w:bidi/>
        <w:jc w:val="center"/>
        <w:rPr>
          <w:rFonts w:asciiTheme="majorBidi" w:hAnsiTheme="majorBidi" w:cstheme="majorBidi"/>
          <w:b/>
          <w:bCs/>
          <w:sz w:val="24"/>
          <w:szCs w:val="24"/>
          <w:rtl/>
        </w:rPr>
      </w:pPr>
      <w:r>
        <w:rPr>
          <w:rFonts w:asciiTheme="majorBidi" w:hAnsiTheme="majorBidi" w:cstheme="majorBidi" w:hint="cs"/>
          <w:b/>
          <w:bCs/>
          <w:sz w:val="24"/>
          <w:szCs w:val="24"/>
          <w:rtl/>
        </w:rPr>
        <w:t>[סדר גט שני]</w:t>
      </w:r>
    </w:p>
    <w:p w14:paraId="5BFF0466" w14:textId="7A12CE15" w:rsidR="00DD76F8" w:rsidRPr="00DD76F8" w:rsidRDefault="00FB4265" w:rsidP="00DD76F8">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סדר כתיבת הגט על ידי </w:t>
      </w:r>
      <w:r w:rsidR="00DD76F8" w:rsidRPr="00DD76F8">
        <w:rPr>
          <w:rFonts w:asciiTheme="majorBidi" w:hAnsiTheme="majorBidi" w:cstheme="majorBidi" w:hint="cs"/>
          <w:b/>
          <w:bCs/>
          <w:sz w:val="24"/>
          <w:szCs w:val="24"/>
          <w:rtl/>
        </w:rPr>
        <w:t>שליח</w:t>
      </w:r>
    </w:p>
    <w:p w14:paraId="6158B217" w14:textId="5EF101AA"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א. </w:t>
      </w:r>
      <w:r w:rsidR="00DD76F8" w:rsidRPr="00DD76F8">
        <w:rPr>
          <w:rFonts w:asciiTheme="majorBidi" w:hAnsiTheme="majorBidi" w:cstheme="majorBidi" w:hint="cs"/>
          <w:sz w:val="24"/>
          <w:szCs w:val="24"/>
          <w:rtl/>
        </w:rPr>
        <w:t>ישבו הרב והסופר והבעל והשליח והעדים</w:t>
      </w:r>
      <w:r w:rsidR="00FB4265">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ויעשו כסדר שנכתב בסדר גט ראשון מסעיף א' ועד סעיף יו"ד ולא בכלל.</w:t>
      </w:r>
    </w:p>
    <w:p w14:paraId="22B511EC"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ב. </w:t>
      </w:r>
      <w:r w:rsidR="00DD76F8" w:rsidRPr="00DD76F8">
        <w:rPr>
          <w:rFonts w:asciiTheme="majorBidi" w:hAnsiTheme="majorBidi" w:cstheme="majorBidi" w:hint="cs"/>
          <w:sz w:val="24"/>
          <w:szCs w:val="24"/>
          <w:rtl/>
        </w:rPr>
        <w:t>ואז יאמר הרב לשליח שאם יהיה שליח יהא אסור לישא המגורשת.</w:t>
      </w:r>
    </w:p>
    <w:p w14:paraId="177D3DFD"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ג. </w:t>
      </w:r>
      <w:r w:rsidR="00DD76F8" w:rsidRPr="00DD76F8">
        <w:rPr>
          <w:rFonts w:asciiTheme="majorBidi" w:hAnsiTheme="majorBidi" w:cstheme="majorBidi" w:hint="cs"/>
          <w:sz w:val="24"/>
          <w:szCs w:val="24"/>
          <w:rtl/>
        </w:rPr>
        <w:t xml:space="preserve">אחר כך יאמר הבעל לשליח הנני פלוני בן פלוני ממנה אותך להיות שלוחי להוליך גט לאשתי פלונית בת פלוני וליתן אותו לידה ותהא ידך כידי ועשייתך כעשייתי ונותן אני רשות לעשות שליח </w:t>
      </w:r>
      <w:proofErr w:type="spellStart"/>
      <w:r w:rsidR="00DD76F8" w:rsidRPr="00DD76F8">
        <w:rPr>
          <w:rFonts w:asciiTheme="majorBidi" w:hAnsiTheme="majorBidi" w:cstheme="majorBidi" w:hint="cs"/>
          <w:sz w:val="24"/>
          <w:szCs w:val="24"/>
          <w:rtl/>
        </w:rPr>
        <w:t>בחריקאי</w:t>
      </w:r>
      <w:proofErr w:type="spellEnd"/>
      <w:r w:rsidR="00DD76F8" w:rsidRPr="00DD76F8">
        <w:rPr>
          <w:rFonts w:asciiTheme="majorBidi" w:hAnsiTheme="majorBidi" w:cstheme="majorBidi" w:hint="cs"/>
          <w:sz w:val="24"/>
          <w:szCs w:val="24"/>
          <w:rtl/>
        </w:rPr>
        <w:t xml:space="preserve"> ושליח שליח עד מאה שלוחים אפילו בלא אונס ותכף שיגיע גט זה ליד אשתי או ליד שלוחה או ליד שליח שלוחה מידך או מיד שליח שלוחך תהא מגורשת ממני ומותרת לכל אדם והנני מקבל עלי בחרם בשבועת התורה שלא אבטל את הגט ולא את השליח.</w:t>
      </w:r>
    </w:p>
    <w:p w14:paraId="3ABFCFAD" w14:textId="04110EF1"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ד. </w:t>
      </w:r>
      <w:r w:rsidR="00DD76F8" w:rsidRPr="00DD76F8">
        <w:rPr>
          <w:rFonts w:asciiTheme="majorBidi" w:hAnsiTheme="majorBidi" w:cstheme="majorBidi" w:hint="cs"/>
          <w:sz w:val="24"/>
          <w:szCs w:val="24"/>
          <w:rtl/>
        </w:rPr>
        <w:t xml:space="preserve">עוד יאמר הבעל לשליח הריני ממנה אותך להוליך גט לאשתי </w:t>
      </w:r>
      <w:proofErr w:type="spellStart"/>
      <w:r w:rsidR="00DD76F8" w:rsidRPr="00DD76F8">
        <w:rPr>
          <w:rFonts w:asciiTheme="majorBidi" w:hAnsiTheme="majorBidi" w:cstheme="majorBidi" w:hint="cs"/>
          <w:sz w:val="24"/>
          <w:szCs w:val="24"/>
          <w:rtl/>
        </w:rPr>
        <w:t>וליתנו</w:t>
      </w:r>
      <w:proofErr w:type="spellEnd"/>
      <w:r w:rsidR="00DD76F8" w:rsidRPr="00DD76F8">
        <w:rPr>
          <w:rFonts w:asciiTheme="majorBidi" w:hAnsiTheme="majorBidi" w:cstheme="majorBidi" w:hint="cs"/>
          <w:sz w:val="24"/>
          <w:szCs w:val="24"/>
          <w:rtl/>
        </w:rPr>
        <w:t xml:space="preserve"> בידה אתה או שלוחך או שליח שלוחך עד מאה שלוחים, דהיינו אני נותן לך רשות להוליך גט כשר לאשתי </w:t>
      </w:r>
      <w:proofErr w:type="spellStart"/>
      <w:r w:rsidR="00DD76F8" w:rsidRPr="00DD76F8">
        <w:rPr>
          <w:rFonts w:asciiTheme="majorBidi" w:hAnsiTheme="majorBidi" w:cstheme="majorBidi" w:hint="cs"/>
          <w:sz w:val="24"/>
          <w:szCs w:val="24"/>
          <w:rtl/>
        </w:rPr>
        <w:t>וליתנו</w:t>
      </w:r>
      <w:proofErr w:type="spellEnd"/>
      <w:r w:rsidR="00DD76F8" w:rsidRPr="00DD76F8">
        <w:rPr>
          <w:rFonts w:asciiTheme="majorBidi" w:hAnsiTheme="majorBidi" w:cstheme="majorBidi" w:hint="cs"/>
          <w:sz w:val="24"/>
          <w:szCs w:val="24"/>
          <w:rtl/>
        </w:rPr>
        <w:t xml:space="preserve"> בידה וכל זמן שיש בגט שום פקפוק אפילו חומרא בעלמא אני נותן לך רשות </w:t>
      </w:r>
      <w:proofErr w:type="spellStart"/>
      <w:r w:rsidR="00DD76F8" w:rsidRPr="00DD76F8">
        <w:rPr>
          <w:rFonts w:asciiTheme="majorBidi" w:hAnsiTheme="majorBidi" w:cstheme="majorBidi" w:hint="cs"/>
          <w:sz w:val="24"/>
          <w:szCs w:val="24"/>
          <w:rtl/>
        </w:rPr>
        <w:t>ולשלוחך</w:t>
      </w:r>
      <w:proofErr w:type="spellEnd"/>
      <w:r w:rsidR="00DD76F8" w:rsidRPr="00DD76F8">
        <w:rPr>
          <w:rFonts w:asciiTheme="majorBidi" w:hAnsiTheme="majorBidi" w:cstheme="majorBidi" w:hint="cs"/>
          <w:sz w:val="24"/>
          <w:szCs w:val="24"/>
          <w:rtl/>
        </w:rPr>
        <w:t xml:space="preserve"> ולשליח שלוחך עד מאה שלוחים להוליך </w:t>
      </w:r>
      <w:r w:rsidR="00FB4265">
        <w:rPr>
          <w:rFonts w:asciiTheme="majorBidi" w:hAnsiTheme="majorBidi" w:cstheme="majorBidi" w:hint="cs"/>
          <w:sz w:val="24"/>
          <w:szCs w:val="24"/>
          <w:rtl/>
        </w:rPr>
        <w:t>גט אחר עד מאה גיטין ויותר עד שינתן</w:t>
      </w:r>
      <w:r w:rsidR="00DD76F8" w:rsidRPr="00DD76F8">
        <w:rPr>
          <w:rFonts w:asciiTheme="majorBidi" w:hAnsiTheme="majorBidi" w:cstheme="majorBidi" w:hint="cs"/>
          <w:sz w:val="24"/>
          <w:szCs w:val="24"/>
          <w:rtl/>
        </w:rPr>
        <w:t xml:space="preserve"> גט כשר לאשתי בלי שום פקפוק כלל ביד אשתי מידך או מיד שלוחך או שליח שלוחך עד מאה שלוחים ואני ממנה אותך להיות שלוחי להוליך גט לאשתי פב"פ וליתן אותו בידה ותהא ידך כידי ועשייתך כעשייתי ונותן אני לך רשות לעשות שליח </w:t>
      </w:r>
      <w:proofErr w:type="spellStart"/>
      <w:r w:rsidR="00DD76F8" w:rsidRPr="00DD76F8">
        <w:rPr>
          <w:rFonts w:asciiTheme="majorBidi" w:hAnsiTheme="majorBidi" w:cstheme="majorBidi" w:hint="cs"/>
          <w:sz w:val="24"/>
          <w:szCs w:val="24"/>
          <w:rtl/>
        </w:rPr>
        <w:t>בחריקאי</w:t>
      </w:r>
      <w:proofErr w:type="spellEnd"/>
      <w:r w:rsidR="00DD76F8" w:rsidRPr="00DD76F8">
        <w:rPr>
          <w:rFonts w:asciiTheme="majorBidi" w:hAnsiTheme="majorBidi" w:cstheme="majorBidi" w:hint="cs"/>
          <w:sz w:val="24"/>
          <w:szCs w:val="24"/>
          <w:rtl/>
        </w:rPr>
        <w:t xml:space="preserve"> ושליח שליח עד מאה שלוחים אפילו בלא אונס</w:t>
      </w:r>
      <w:r w:rsidR="00FB4265">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ותכף שיגיע גט זה ליד אשתי או ליד שלוחה או ליד שליח שלוחה מידך או מיד שלוחך עד מאה שלוחים תהא מגורשת ממני ומותרת לכל אדם.</w:t>
      </w:r>
    </w:p>
    <w:p w14:paraId="6B8F0599"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ה. </w:t>
      </w:r>
      <w:r w:rsidR="00DD76F8" w:rsidRPr="00DD76F8">
        <w:rPr>
          <w:rFonts w:asciiTheme="majorBidi" w:hAnsiTheme="majorBidi" w:cstheme="majorBidi" w:hint="cs"/>
          <w:sz w:val="24"/>
          <w:szCs w:val="24"/>
          <w:rtl/>
        </w:rPr>
        <w:t>יאמר השליח למשלח אני אעשה מה שאמרת לי.</w:t>
      </w:r>
    </w:p>
    <w:p w14:paraId="68D6B20B"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ו. </w:t>
      </w:r>
      <w:r w:rsidR="00DD76F8" w:rsidRPr="00DD76F8">
        <w:rPr>
          <w:rFonts w:asciiTheme="majorBidi" w:hAnsiTheme="majorBidi" w:cstheme="majorBidi" w:hint="cs"/>
          <w:sz w:val="24"/>
          <w:szCs w:val="24"/>
          <w:rtl/>
        </w:rPr>
        <w:t>יאמר עוד השליח בלב שלם אמרתי וגמרתי לעשות דבר זה.</w:t>
      </w:r>
    </w:p>
    <w:p w14:paraId="0F794CC1"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ז. </w:t>
      </w:r>
      <w:r w:rsidR="00DD76F8" w:rsidRPr="00DD76F8">
        <w:rPr>
          <w:rFonts w:asciiTheme="majorBidi" w:hAnsiTheme="majorBidi" w:cstheme="majorBidi" w:hint="cs"/>
          <w:sz w:val="24"/>
          <w:szCs w:val="24"/>
          <w:rtl/>
        </w:rPr>
        <w:t xml:space="preserve">יאמר הרב לשליח ראה מה שיתן הבעל לסופר ושמע מה שיאמר לו ולעדים ומה שיאמרו הסופר והעדים </w:t>
      </w:r>
      <w:proofErr w:type="spellStart"/>
      <w:r w:rsidR="00DD76F8" w:rsidRPr="00DD76F8">
        <w:rPr>
          <w:rFonts w:asciiTheme="majorBidi" w:hAnsiTheme="majorBidi" w:cstheme="majorBidi" w:hint="cs"/>
          <w:sz w:val="24"/>
          <w:szCs w:val="24"/>
          <w:rtl/>
        </w:rPr>
        <w:t>הט</w:t>
      </w:r>
      <w:proofErr w:type="spellEnd"/>
      <w:r w:rsidR="00DD76F8" w:rsidRPr="00DD76F8">
        <w:rPr>
          <w:rFonts w:asciiTheme="majorBidi" w:hAnsiTheme="majorBidi" w:cstheme="majorBidi" w:hint="cs"/>
          <w:sz w:val="24"/>
          <w:szCs w:val="24"/>
          <w:rtl/>
        </w:rPr>
        <w:t xml:space="preserve"> אזניך ושמע דבריהם היטב.</w:t>
      </w:r>
    </w:p>
    <w:p w14:paraId="3B824C26"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ח. </w:t>
      </w:r>
      <w:r w:rsidR="00DD76F8" w:rsidRPr="00DD76F8">
        <w:rPr>
          <w:rFonts w:asciiTheme="majorBidi" w:hAnsiTheme="majorBidi" w:cstheme="majorBidi" w:hint="cs"/>
          <w:sz w:val="24"/>
          <w:szCs w:val="24"/>
          <w:rtl/>
        </w:rPr>
        <w:t>אחר כך יסדרו כמ"ש בסדר גט ראשון מסעיף יו"ד ועד סעיף י"ח.</w:t>
      </w:r>
    </w:p>
    <w:p w14:paraId="10B024F3" w14:textId="083EA0D5"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ט. </w:t>
      </w:r>
      <w:r w:rsidR="00DD76F8" w:rsidRPr="00DD76F8">
        <w:rPr>
          <w:rFonts w:asciiTheme="majorBidi" w:hAnsiTheme="majorBidi" w:cstheme="majorBidi" w:hint="cs"/>
          <w:sz w:val="24"/>
          <w:szCs w:val="24"/>
          <w:rtl/>
        </w:rPr>
        <w:t xml:space="preserve">לא יצא השליח לחוץ אלא ישב </w:t>
      </w:r>
      <w:proofErr w:type="spellStart"/>
      <w:r w:rsidR="00DD76F8" w:rsidRPr="00DD76F8">
        <w:rPr>
          <w:rFonts w:asciiTheme="majorBidi" w:hAnsiTheme="majorBidi" w:cstheme="majorBidi" w:hint="cs"/>
          <w:sz w:val="24"/>
          <w:szCs w:val="24"/>
          <w:rtl/>
        </w:rPr>
        <w:t>משיתחיל</w:t>
      </w:r>
      <w:proofErr w:type="spellEnd"/>
      <w:r w:rsidR="00DD76F8" w:rsidRPr="00DD76F8">
        <w:rPr>
          <w:rFonts w:asciiTheme="majorBidi" w:hAnsiTheme="majorBidi" w:cstheme="majorBidi" w:hint="cs"/>
          <w:sz w:val="24"/>
          <w:szCs w:val="24"/>
          <w:rtl/>
        </w:rPr>
        <w:t xml:space="preserve"> הסופר לכתוב עד שיכתוב בגט שם האיש והאשה והזמן דהיינו ששה </w:t>
      </w:r>
      <w:proofErr w:type="spellStart"/>
      <w:r w:rsidR="00DD76F8" w:rsidRPr="00DD76F8">
        <w:rPr>
          <w:rFonts w:asciiTheme="majorBidi" w:hAnsiTheme="majorBidi" w:cstheme="majorBidi" w:hint="cs"/>
          <w:sz w:val="24"/>
          <w:szCs w:val="24"/>
          <w:rtl/>
        </w:rPr>
        <w:t>שיטין</w:t>
      </w:r>
      <w:proofErr w:type="spellEnd"/>
      <w:r w:rsidR="00FB4265">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אפילו יש לו צורך גדול</w:t>
      </w:r>
      <w:r w:rsidR="00FB4265">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ואחר כך יצא בהכרח אפילו אין לו צורך גדול.</w:t>
      </w:r>
    </w:p>
    <w:p w14:paraId="50863B45"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י. </w:t>
      </w:r>
      <w:r w:rsidR="00DD76F8" w:rsidRPr="00DD76F8">
        <w:rPr>
          <w:rFonts w:asciiTheme="majorBidi" w:hAnsiTheme="majorBidi" w:cstheme="majorBidi" w:hint="cs"/>
          <w:sz w:val="24"/>
          <w:szCs w:val="24"/>
          <w:rtl/>
        </w:rPr>
        <w:t>קודם שיצא לחוץ יעשה סימן מובהק בגט שלא יתחלף.</w:t>
      </w:r>
    </w:p>
    <w:p w14:paraId="489C9A5C"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יא. </w:t>
      </w:r>
      <w:r w:rsidR="00DD76F8" w:rsidRPr="00DD76F8">
        <w:rPr>
          <w:rFonts w:asciiTheme="majorBidi" w:hAnsiTheme="majorBidi" w:cstheme="majorBidi" w:hint="cs"/>
          <w:sz w:val="24"/>
          <w:szCs w:val="24"/>
          <w:rtl/>
        </w:rPr>
        <w:t>צריך לחזור קודם שיחתמו העדים וישב בשעה שהם חותמים.</w:t>
      </w:r>
    </w:p>
    <w:p w14:paraId="3ADAA286"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יב</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יראה השליח העדים בשעה שחותמים וישמע מה שאומרים. </w:t>
      </w:r>
    </w:p>
    <w:p w14:paraId="7099C61E"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יג</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אחר כך ישאל החכם לעדי הרשאה שמעתם שפלוני בן פלוני מנה פלוני בן פלוני להיות שלוחו להוליך גט לאשתו. הן. </w:t>
      </w:r>
    </w:p>
    <w:p w14:paraId="56526C20"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יד. </w:t>
      </w:r>
      <w:r w:rsidR="00DD76F8" w:rsidRPr="00DD76F8">
        <w:rPr>
          <w:rFonts w:asciiTheme="majorBidi" w:hAnsiTheme="majorBidi" w:cstheme="majorBidi" w:hint="cs"/>
          <w:sz w:val="24"/>
          <w:szCs w:val="24"/>
          <w:rtl/>
        </w:rPr>
        <w:t>אחר כך יסדרו כסדר גט ראשון מסעיף כ' ועד סעיף ל"א.</w:t>
      </w:r>
    </w:p>
    <w:p w14:paraId="330AF1F3"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טו. </w:t>
      </w:r>
      <w:r w:rsidR="00DD76F8" w:rsidRPr="00DD76F8">
        <w:rPr>
          <w:rFonts w:asciiTheme="majorBidi" w:hAnsiTheme="majorBidi" w:cstheme="majorBidi" w:hint="cs"/>
          <w:sz w:val="24"/>
          <w:szCs w:val="24"/>
          <w:rtl/>
        </w:rPr>
        <w:t>אחר כך ישאל לשליח היית אצל הסופר עד שכתב ששה שטין בגט. הן. שמעת אותו שכתב לשם האיש והאשה ולשם גירושין ולשם כריתות. הן. ראית העדים שחתמו בגט. הן. שמעת אותם שאמרו בשעה שרצו לחתום שהם חותמים לשם פלוני בן פלוני ולשם גירושי אשתו פלונית בת פלוני ולשם כריתות. הן.</w:t>
      </w:r>
    </w:p>
    <w:p w14:paraId="45F0C773" w14:textId="77777777" w:rsidR="00DD76F8" w:rsidRPr="00DD76F8" w:rsidRDefault="00DD76F8" w:rsidP="00DD76F8">
      <w:pPr>
        <w:bidi/>
        <w:rPr>
          <w:rFonts w:asciiTheme="majorBidi" w:hAnsiTheme="majorBidi" w:cstheme="majorBidi"/>
          <w:sz w:val="24"/>
          <w:szCs w:val="24"/>
          <w:rtl/>
        </w:rPr>
      </w:pPr>
    </w:p>
    <w:p w14:paraId="41206E41" w14:textId="77777777" w:rsidR="00DD76F8" w:rsidRPr="00DD76F8" w:rsidRDefault="00DD76F8" w:rsidP="00DD76F8">
      <w:pPr>
        <w:bidi/>
        <w:jc w:val="center"/>
        <w:rPr>
          <w:rFonts w:asciiTheme="majorBidi" w:hAnsiTheme="majorBidi" w:cstheme="majorBidi"/>
          <w:b/>
          <w:bCs/>
          <w:sz w:val="24"/>
          <w:szCs w:val="24"/>
          <w:rtl/>
        </w:rPr>
      </w:pPr>
      <w:r w:rsidRPr="00DD76F8">
        <w:rPr>
          <w:rFonts w:asciiTheme="majorBidi" w:hAnsiTheme="majorBidi" w:cstheme="majorBidi" w:hint="cs"/>
          <w:b/>
          <w:bCs/>
          <w:sz w:val="24"/>
          <w:szCs w:val="24"/>
          <w:rtl/>
        </w:rPr>
        <w:t>סדר נתינת הגט מיד הבעל ליד השליח</w:t>
      </w:r>
    </w:p>
    <w:p w14:paraId="14328789"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טז</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יאמר הרב לעדי הרשאה תשמעו שיחזור הבעל ויבטל המודעות </w:t>
      </w:r>
      <w:proofErr w:type="spellStart"/>
      <w:r w:rsidR="00DD76F8" w:rsidRPr="00DD76F8">
        <w:rPr>
          <w:rFonts w:asciiTheme="majorBidi" w:hAnsiTheme="majorBidi" w:cstheme="majorBidi" w:hint="cs"/>
          <w:sz w:val="24"/>
          <w:szCs w:val="24"/>
          <w:rtl/>
        </w:rPr>
        <w:t>כדלעיל</w:t>
      </w:r>
      <w:proofErr w:type="spellEnd"/>
      <w:r w:rsidR="00DD76F8" w:rsidRPr="00DD76F8">
        <w:rPr>
          <w:rFonts w:asciiTheme="majorBidi" w:hAnsiTheme="majorBidi" w:cstheme="majorBidi" w:hint="cs"/>
          <w:sz w:val="24"/>
          <w:szCs w:val="24"/>
          <w:rtl/>
        </w:rPr>
        <w:t xml:space="preserve">. </w:t>
      </w:r>
    </w:p>
    <w:p w14:paraId="71865707"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יז</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יחזור הבעל ויבטל המודעות </w:t>
      </w:r>
      <w:proofErr w:type="spellStart"/>
      <w:r w:rsidR="00DD76F8" w:rsidRPr="00DD76F8">
        <w:rPr>
          <w:rFonts w:asciiTheme="majorBidi" w:hAnsiTheme="majorBidi" w:cstheme="majorBidi" w:hint="cs"/>
          <w:sz w:val="24"/>
          <w:szCs w:val="24"/>
          <w:rtl/>
        </w:rPr>
        <w:t>כדלעיל</w:t>
      </w:r>
      <w:proofErr w:type="spellEnd"/>
      <w:r w:rsidR="00DD76F8" w:rsidRPr="00DD76F8">
        <w:rPr>
          <w:rFonts w:asciiTheme="majorBidi" w:hAnsiTheme="majorBidi" w:cstheme="majorBidi" w:hint="cs"/>
          <w:sz w:val="24"/>
          <w:szCs w:val="24"/>
          <w:rtl/>
        </w:rPr>
        <w:t>.</w:t>
      </w:r>
    </w:p>
    <w:p w14:paraId="49C59397"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יח</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משביעין הבעל שלא ביטל הגט ולא את השליח, ולא יבטל לא את הגט ולא את השליח. </w:t>
      </w:r>
    </w:p>
    <w:p w14:paraId="3BBBDEFF"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יט</w:t>
      </w:r>
      <w:proofErr w:type="spellEnd"/>
      <w:r>
        <w:rPr>
          <w:rFonts w:asciiTheme="majorBidi" w:hAnsiTheme="majorBidi" w:cstheme="majorBidi" w:hint="cs"/>
          <w:sz w:val="24"/>
          <w:szCs w:val="24"/>
          <w:rtl/>
        </w:rPr>
        <w:t xml:space="preserve">. </w:t>
      </w:r>
      <w:proofErr w:type="spellStart"/>
      <w:r w:rsidR="00DD76F8" w:rsidRPr="00DD76F8">
        <w:rPr>
          <w:rFonts w:asciiTheme="majorBidi" w:hAnsiTheme="majorBidi" w:cstheme="majorBidi" w:hint="cs"/>
          <w:sz w:val="24"/>
          <w:szCs w:val="24"/>
          <w:rtl/>
        </w:rPr>
        <w:t>יצוה</w:t>
      </w:r>
      <w:proofErr w:type="spellEnd"/>
      <w:r w:rsidR="00DD76F8" w:rsidRPr="00DD76F8">
        <w:rPr>
          <w:rFonts w:asciiTheme="majorBidi" w:hAnsiTheme="majorBidi" w:cstheme="majorBidi" w:hint="cs"/>
          <w:sz w:val="24"/>
          <w:szCs w:val="24"/>
          <w:rtl/>
        </w:rPr>
        <w:t xml:space="preserve"> הרב לשליח שיסיר הטבעות שבידיו ואל יהיה שום דבר חוצץ בידיו ולא יגיע סרבלו או שום דבר בידיו בשעה שמקבל את הגט, גם שלא יסייע לו שום אדם בקבלתו.</w:t>
      </w:r>
    </w:p>
    <w:p w14:paraId="3166BFFE"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כ. </w:t>
      </w:r>
      <w:r w:rsidR="00DD76F8" w:rsidRPr="00DD76F8">
        <w:rPr>
          <w:rFonts w:asciiTheme="majorBidi" w:hAnsiTheme="majorBidi" w:cstheme="majorBidi" w:hint="cs"/>
          <w:sz w:val="24"/>
          <w:szCs w:val="24"/>
          <w:rtl/>
        </w:rPr>
        <w:t>יוצא ידיו ויפתחם ויקרב אותם יחד כדי לקבל הגט ולא יהיו ידיו כמדרון שיוכל הגט ליפול מהם רק יגביה שני האצבעות למעלה. ולא יהיו ידיו תוך שלשה טפחים הסמוכים לארץ או לשלחן וירחיב הידים למעלה כדי לקבל הגט.</w:t>
      </w:r>
    </w:p>
    <w:p w14:paraId="4DE04791"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lastRenderedPageBreak/>
        <w:t>כא</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יזהיר הרב לשליח שלא יקפוץ ידיו עד שיאמר לו לקופצם.</w:t>
      </w:r>
    </w:p>
    <w:p w14:paraId="30266CC7" w14:textId="4B3B01D9"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כב</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יאמר הרב לכל העומדים טרם ינתן הגט, אם יש שום אדם שיודע שום פסול בגט וירצה לערער בו בדבר מה יאמר אותו קודם שינתן, וכל מי שיודע דבר צריך לאומרו</w:t>
      </w:r>
      <w:r w:rsidR="006142ED">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כי אחר הנתינה יושם חרם שלא להוציא לעז על הגט.</w:t>
      </w:r>
    </w:p>
    <w:p w14:paraId="4D27E5BC" w14:textId="77777777" w:rsidR="00DD76F8" w:rsidRPr="00DD76F8" w:rsidRDefault="00DD76F8" w:rsidP="00DD76F8">
      <w:pPr>
        <w:bidi/>
        <w:rPr>
          <w:rFonts w:asciiTheme="majorBidi" w:hAnsiTheme="majorBidi" w:cstheme="majorBidi"/>
          <w:sz w:val="24"/>
          <w:szCs w:val="24"/>
          <w:rtl/>
        </w:rPr>
      </w:pPr>
    </w:p>
    <w:p w14:paraId="0EA5362A"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כג</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יעמוד הרב באמצע ושני עדי הרשאה אחד יעמוד לימינו ואחד משמאלו.</w:t>
      </w:r>
    </w:p>
    <w:p w14:paraId="731BAD11"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כד. </w:t>
      </w:r>
      <w:r w:rsidR="00DD76F8" w:rsidRPr="00DD76F8">
        <w:rPr>
          <w:rFonts w:asciiTheme="majorBidi" w:hAnsiTheme="majorBidi" w:cstheme="majorBidi" w:hint="cs"/>
          <w:sz w:val="24"/>
          <w:szCs w:val="24"/>
          <w:rtl/>
        </w:rPr>
        <w:t>יעמוד הבעל והשליח גם הם.</w:t>
      </w:r>
    </w:p>
    <w:p w14:paraId="07CB4DC8"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כה. </w:t>
      </w:r>
      <w:r w:rsidR="00DD76F8" w:rsidRPr="00DD76F8">
        <w:rPr>
          <w:rFonts w:asciiTheme="majorBidi" w:hAnsiTheme="majorBidi" w:cstheme="majorBidi" w:hint="cs"/>
          <w:sz w:val="24"/>
          <w:szCs w:val="24"/>
          <w:rtl/>
        </w:rPr>
        <w:t>יאמר הרב לבעל שיגביה ידיו למעלה מידי השליח.</w:t>
      </w:r>
    </w:p>
    <w:p w14:paraId="1D7394A6"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כו</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יאמר הרב לעדי הרשאה ראו שהבעל ימסור הגט לידי השליח ושמע שיתנהו לו לשם גירושין, ויאמר גם לעדי הגט שגם הם יהיו עדי מסירה.</w:t>
      </w:r>
    </w:p>
    <w:p w14:paraId="761A7779" w14:textId="01795718" w:rsidR="00DD76F8" w:rsidRPr="00DD76F8" w:rsidRDefault="001220C8" w:rsidP="006142ED">
      <w:pPr>
        <w:bidi/>
        <w:rPr>
          <w:rFonts w:asciiTheme="majorBidi" w:hAnsiTheme="majorBidi" w:cstheme="majorBidi"/>
          <w:sz w:val="24"/>
          <w:szCs w:val="24"/>
          <w:rtl/>
        </w:rPr>
      </w:pPr>
      <w:proofErr w:type="spellStart"/>
      <w:r>
        <w:rPr>
          <w:rFonts w:asciiTheme="majorBidi" w:hAnsiTheme="majorBidi" w:cstheme="majorBidi" w:hint="cs"/>
          <w:sz w:val="24"/>
          <w:szCs w:val="24"/>
          <w:rtl/>
        </w:rPr>
        <w:t>כז</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יודיע הרב לבעל פירוש המלות. יאמר לו עוד אמור כך כמו שאומר לך מלה במלה. יאמר אתה פב"פ כנ"ל הולך גט זה לאשתי פלונית בת פלוני ותן אותו לידה ותהא ידך כידי ועשייתך כעשייתי ופיך כפי ודבורך כדבורי ונותן </w:t>
      </w:r>
      <w:r w:rsidR="006142ED">
        <w:rPr>
          <w:rFonts w:asciiTheme="majorBidi" w:hAnsiTheme="majorBidi" w:cstheme="majorBidi" w:hint="cs"/>
          <w:sz w:val="24"/>
          <w:szCs w:val="24"/>
          <w:rtl/>
        </w:rPr>
        <w:t xml:space="preserve">אני </w:t>
      </w:r>
      <w:r w:rsidR="00DD76F8" w:rsidRPr="00DD76F8">
        <w:rPr>
          <w:rFonts w:asciiTheme="majorBidi" w:hAnsiTheme="majorBidi" w:cstheme="majorBidi" w:hint="cs"/>
          <w:sz w:val="24"/>
          <w:szCs w:val="24"/>
          <w:rtl/>
        </w:rPr>
        <w:t>לך רשות לעשות שליח במקומך ושליח שליח אפילו עד מאה שלוחים ואפילו בלא אונס</w:t>
      </w:r>
      <w:r w:rsidR="006142ED">
        <w:rPr>
          <w:rFonts w:asciiTheme="majorBidi" w:hAnsiTheme="majorBidi" w:cstheme="majorBidi" w:hint="cs"/>
          <w:sz w:val="24"/>
          <w:szCs w:val="24"/>
          <w:rtl/>
        </w:rPr>
        <w:t>,</w:t>
      </w:r>
      <w:r w:rsidR="00DD76F8" w:rsidRPr="00DD76F8">
        <w:rPr>
          <w:rFonts w:asciiTheme="majorBidi" w:hAnsiTheme="majorBidi" w:cstheme="majorBidi" w:hint="cs"/>
          <w:sz w:val="24"/>
          <w:szCs w:val="24"/>
          <w:rtl/>
        </w:rPr>
        <w:t xml:space="preserve"> ותיכף שיגיע גט זה לידה מידך או מיד שלוחך או מיד שליח שלוחך אפילו עד מאה שלוחים ואפילו בלא אונס תהא מגורשת ממני ומותרת לכל אדם. ומיד יניח הבעל הגט ליפול בנחת מידו לתוך ידיו של השליח. אחר שהניח הבעל הגט בידיו של השליח ויסלק ידו מכל וכל יאמר לו הרב קפוץ ידיך על הגט והגביה ידיך שלשה טפחים ולך</w:t>
      </w:r>
      <w:r w:rsidR="006142ED">
        <w:rPr>
          <w:rStyle w:val="Refdenotaalpie"/>
          <w:rFonts w:asciiTheme="majorBidi" w:hAnsiTheme="majorBidi" w:cstheme="majorBidi"/>
          <w:sz w:val="24"/>
          <w:szCs w:val="24"/>
          <w:rtl/>
        </w:rPr>
        <w:footnoteReference w:id="77"/>
      </w:r>
      <w:r w:rsidR="00DD76F8" w:rsidRPr="00DD76F8">
        <w:rPr>
          <w:rFonts w:asciiTheme="majorBidi" w:hAnsiTheme="majorBidi" w:cstheme="majorBidi" w:hint="cs"/>
          <w:sz w:val="24"/>
          <w:szCs w:val="24"/>
          <w:rtl/>
        </w:rPr>
        <w:t xml:space="preserve"> בו ארבע אמות. </w:t>
      </w:r>
    </w:p>
    <w:p w14:paraId="70664E9F"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כח. </w:t>
      </w:r>
      <w:r w:rsidR="00DD76F8" w:rsidRPr="00DD76F8">
        <w:rPr>
          <w:rFonts w:asciiTheme="majorBidi" w:hAnsiTheme="majorBidi" w:cstheme="majorBidi" w:hint="cs"/>
          <w:sz w:val="24"/>
          <w:szCs w:val="24"/>
          <w:rtl/>
        </w:rPr>
        <w:t xml:space="preserve">אחר כך יאמר הרב לשליח תן לי גט זה לקרותו שנית, ויקרא הרב והסופר והעדים הגט. </w:t>
      </w:r>
    </w:p>
    <w:p w14:paraId="1FE318BC"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כט</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אחר כך ישאל הרב לסופר ולעדי הגט כל השאלות הנז"ל ויסדר מסעיף כ"ד ועד סעיף ל"א.</w:t>
      </w:r>
    </w:p>
    <w:p w14:paraId="66389838"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 </w:t>
      </w:r>
      <w:r w:rsidR="00DD76F8" w:rsidRPr="00DD76F8">
        <w:rPr>
          <w:rFonts w:asciiTheme="majorBidi" w:hAnsiTheme="majorBidi" w:cstheme="majorBidi" w:hint="cs"/>
          <w:sz w:val="24"/>
          <w:szCs w:val="24"/>
          <w:rtl/>
        </w:rPr>
        <w:t>אחר כך יחזור הרב ויכפול הגט כמו אגרת ונותנו לשליח בפני עדי הרשאה.</w:t>
      </w:r>
    </w:p>
    <w:p w14:paraId="243497D4" w14:textId="77777777" w:rsidR="00DD76F8" w:rsidRPr="00DD76F8" w:rsidRDefault="00DD76F8" w:rsidP="00DD76F8">
      <w:pPr>
        <w:bidi/>
        <w:rPr>
          <w:rFonts w:asciiTheme="majorBidi" w:hAnsiTheme="majorBidi" w:cstheme="majorBidi"/>
          <w:sz w:val="24"/>
          <w:szCs w:val="24"/>
          <w:rtl/>
        </w:rPr>
      </w:pPr>
    </w:p>
    <w:p w14:paraId="10B160AF" w14:textId="77777777" w:rsidR="00DD76F8" w:rsidRPr="00DD76F8" w:rsidRDefault="00DD76F8" w:rsidP="00DD76F8">
      <w:pPr>
        <w:bidi/>
        <w:jc w:val="center"/>
        <w:rPr>
          <w:rFonts w:asciiTheme="majorBidi" w:hAnsiTheme="majorBidi" w:cstheme="majorBidi"/>
          <w:b/>
          <w:bCs/>
          <w:sz w:val="24"/>
          <w:szCs w:val="24"/>
          <w:rtl/>
        </w:rPr>
      </w:pPr>
      <w:r w:rsidRPr="00DD76F8">
        <w:rPr>
          <w:rFonts w:asciiTheme="majorBidi" w:hAnsiTheme="majorBidi" w:cstheme="majorBidi" w:hint="cs"/>
          <w:b/>
          <w:bCs/>
          <w:sz w:val="24"/>
          <w:szCs w:val="24"/>
          <w:rtl/>
        </w:rPr>
        <w:t>סדר נתינת הגט מיד השליח ליד האשה</w:t>
      </w:r>
    </w:p>
    <w:p w14:paraId="7FD6C3AE"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לא. </w:t>
      </w:r>
      <w:r w:rsidR="00DD76F8" w:rsidRPr="00DD76F8">
        <w:rPr>
          <w:rFonts w:asciiTheme="majorBidi" w:hAnsiTheme="majorBidi" w:cstheme="majorBidi" w:hint="cs"/>
          <w:sz w:val="24"/>
          <w:szCs w:val="24"/>
          <w:rtl/>
        </w:rPr>
        <w:t>יבואו הרב ושני דיינים עמו. יבואו עוד שני עדי מסירה חוץ מהרב ושני דיינים שעמו. יבואו השליח והאשה.</w:t>
      </w:r>
    </w:p>
    <w:p w14:paraId="6D1DED8F"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לב. </w:t>
      </w:r>
      <w:r w:rsidR="00DD76F8" w:rsidRPr="00DD76F8">
        <w:rPr>
          <w:rFonts w:asciiTheme="majorBidi" w:hAnsiTheme="majorBidi" w:cstheme="majorBidi" w:hint="cs"/>
          <w:sz w:val="24"/>
          <w:szCs w:val="24"/>
          <w:rtl/>
        </w:rPr>
        <w:t xml:space="preserve">הרב אומר לשני דיינים שעמו ולשני עדי מסירה נהרהר תשובה בלבנו כולנו. יאמרו </w:t>
      </w:r>
      <w:proofErr w:type="spellStart"/>
      <w:r w:rsidR="00DD76F8" w:rsidRPr="00DD76F8">
        <w:rPr>
          <w:rFonts w:asciiTheme="majorBidi" w:hAnsiTheme="majorBidi" w:cstheme="majorBidi" w:hint="cs"/>
          <w:sz w:val="24"/>
          <w:szCs w:val="24"/>
          <w:rtl/>
        </w:rPr>
        <w:t>הודוי</w:t>
      </w:r>
      <w:proofErr w:type="spellEnd"/>
      <w:r w:rsidR="00DD76F8" w:rsidRPr="00DD76F8">
        <w:rPr>
          <w:rFonts w:asciiTheme="majorBidi" w:hAnsiTheme="majorBidi" w:cstheme="majorBidi" w:hint="cs"/>
          <w:sz w:val="24"/>
          <w:szCs w:val="24"/>
          <w:rtl/>
        </w:rPr>
        <w:t xml:space="preserve"> כולם. הרב ושני דיינים שעמו ישבו הרב באמצע ושני דיינים אחד מימינו ואחד משמאלו. האשה והשליח ושני עדי מסירה יעמדו כולם לפני הדיינים. יקחו עשרה אם אפשר להיות אצל נתינת הגט. </w:t>
      </w:r>
    </w:p>
    <w:p w14:paraId="302F70D3" w14:textId="7809DDCB" w:rsidR="00DD76F8" w:rsidRPr="00DD76F8" w:rsidRDefault="001220C8" w:rsidP="006142ED">
      <w:pPr>
        <w:bidi/>
        <w:rPr>
          <w:rFonts w:asciiTheme="majorBidi" w:hAnsiTheme="majorBidi" w:cstheme="majorBidi"/>
          <w:sz w:val="24"/>
          <w:szCs w:val="24"/>
          <w:rtl/>
        </w:rPr>
      </w:pPr>
      <w:r>
        <w:rPr>
          <w:rFonts w:asciiTheme="majorBidi" w:hAnsiTheme="majorBidi" w:cstheme="majorBidi" w:hint="cs"/>
          <w:sz w:val="24"/>
          <w:szCs w:val="24"/>
          <w:rtl/>
        </w:rPr>
        <w:t xml:space="preserve">לג. </w:t>
      </w:r>
      <w:r w:rsidR="00DD76F8" w:rsidRPr="00DD76F8">
        <w:rPr>
          <w:rFonts w:asciiTheme="majorBidi" w:hAnsiTheme="majorBidi" w:cstheme="majorBidi" w:hint="cs"/>
          <w:sz w:val="24"/>
          <w:szCs w:val="24"/>
          <w:rtl/>
        </w:rPr>
        <w:t>הרב שואל לשליח מה רוצה. יאמר אני שליח פלוני בן פלוני שליח מפ</w:t>
      </w:r>
      <w:r w:rsidR="006142ED">
        <w:rPr>
          <w:rFonts w:asciiTheme="majorBidi" w:hAnsiTheme="majorBidi" w:cstheme="majorBidi" w:hint="cs"/>
          <w:sz w:val="24"/>
          <w:szCs w:val="24"/>
          <w:rtl/>
        </w:rPr>
        <w:t xml:space="preserve">לוני </w:t>
      </w:r>
      <w:r w:rsidR="00DD76F8" w:rsidRPr="00DD76F8">
        <w:rPr>
          <w:rFonts w:asciiTheme="majorBidi" w:hAnsiTheme="majorBidi" w:cstheme="majorBidi" w:hint="cs"/>
          <w:sz w:val="24"/>
          <w:szCs w:val="24"/>
          <w:rtl/>
        </w:rPr>
        <w:t>ב</w:t>
      </w:r>
      <w:r w:rsidR="006142ED">
        <w:rPr>
          <w:rFonts w:asciiTheme="majorBidi" w:hAnsiTheme="majorBidi" w:cstheme="majorBidi" w:hint="cs"/>
          <w:sz w:val="24"/>
          <w:szCs w:val="24"/>
          <w:rtl/>
        </w:rPr>
        <w:t xml:space="preserve">ן </w:t>
      </w:r>
      <w:r w:rsidR="00DD76F8" w:rsidRPr="00DD76F8">
        <w:rPr>
          <w:rFonts w:asciiTheme="majorBidi" w:hAnsiTheme="majorBidi" w:cstheme="majorBidi" w:hint="cs"/>
          <w:sz w:val="24"/>
          <w:szCs w:val="24"/>
          <w:rtl/>
        </w:rPr>
        <w:t>פ</w:t>
      </w:r>
      <w:r w:rsidR="006142ED">
        <w:rPr>
          <w:rFonts w:asciiTheme="majorBidi" w:hAnsiTheme="majorBidi" w:cstheme="majorBidi" w:hint="cs"/>
          <w:sz w:val="24"/>
          <w:szCs w:val="24"/>
          <w:rtl/>
        </w:rPr>
        <w:t>לוני</w:t>
      </w:r>
      <w:r w:rsidR="00DD76F8" w:rsidRPr="00DD76F8">
        <w:rPr>
          <w:rFonts w:asciiTheme="majorBidi" w:hAnsiTheme="majorBidi" w:cstheme="majorBidi" w:hint="cs"/>
          <w:sz w:val="24"/>
          <w:szCs w:val="24"/>
          <w:rtl/>
        </w:rPr>
        <w:t xml:space="preserve"> ליתן גט לאשתו פב"פ יראו </w:t>
      </w:r>
      <w:proofErr w:type="spellStart"/>
      <w:r w:rsidR="00DD76F8" w:rsidRPr="00DD76F8">
        <w:rPr>
          <w:rFonts w:asciiTheme="majorBidi" w:hAnsiTheme="majorBidi" w:cstheme="majorBidi" w:hint="cs"/>
          <w:sz w:val="24"/>
          <w:szCs w:val="24"/>
          <w:rtl/>
        </w:rPr>
        <w:t>הב"ד</w:t>
      </w:r>
      <w:proofErr w:type="spellEnd"/>
      <w:r w:rsidR="00DD76F8" w:rsidRPr="00DD76F8">
        <w:rPr>
          <w:rFonts w:asciiTheme="majorBidi" w:hAnsiTheme="majorBidi" w:cstheme="majorBidi" w:hint="cs"/>
          <w:sz w:val="24"/>
          <w:szCs w:val="24"/>
          <w:rtl/>
        </w:rPr>
        <w:t xml:space="preserve"> הרשאה אם נכתבת ונחתמת כדינה ואם היא מקויימת כדינה. </w:t>
      </w:r>
    </w:p>
    <w:p w14:paraId="27081B75"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לד. </w:t>
      </w:r>
      <w:r w:rsidR="00DD76F8" w:rsidRPr="00DD76F8">
        <w:rPr>
          <w:rFonts w:asciiTheme="majorBidi" w:hAnsiTheme="majorBidi" w:cstheme="majorBidi" w:hint="cs"/>
          <w:sz w:val="24"/>
          <w:szCs w:val="24"/>
          <w:rtl/>
        </w:rPr>
        <w:t xml:space="preserve">יזהיר הרב לשליח ולאשה שלא ישיבו אלא חד הן וחד לאו. </w:t>
      </w:r>
    </w:p>
    <w:p w14:paraId="7D1211F2" w14:textId="5E3FF983"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לה. </w:t>
      </w:r>
      <w:r w:rsidR="00DD76F8" w:rsidRPr="00DD76F8">
        <w:rPr>
          <w:rFonts w:asciiTheme="majorBidi" w:hAnsiTheme="majorBidi" w:cstheme="majorBidi" w:hint="cs"/>
          <w:sz w:val="24"/>
          <w:szCs w:val="24"/>
          <w:rtl/>
        </w:rPr>
        <w:t>ישאל הרב לשליח קבע לך הבעל זמן.</w:t>
      </w:r>
      <w:r w:rsidR="006142ED">
        <w:rPr>
          <w:rFonts w:asciiTheme="majorBidi" w:hAnsiTheme="majorBidi" w:cstheme="majorBidi" w:hint="cs"/>
          <w:sz w:val="24"/>
          <w:szCs w:val="24"/>
          <w:rtl/>
        </w:rPr>
        <w:t xml:space="preserve"> לא. נתן לך הגט על תנאי. לא. </w:t>
      </w:r>
      <w:r w:rsidR="00DD76F8" w:rsidRPr="00DD76F8">
        <w:rPr>
          <w:rFonts w:asciiTheme="majorBidi" w:hAnsiTheme="majorBidi" w:cstheme="majorBidi" w:hint="cs"/>
          <w:sz w:val="24"/>
          <w:szCs w:val="24"/>
          <w:rtl/>
        </w:rPr>
        <w:t xml:space="preserve">שמעת שמת הבעל. לא. שמעת שבטל הבעל הגט או את השליחות שמנה אותך. לא. השליחות הזה שעשה לך הבעל עשה אותה מכח נדר </w:t>
      </w:r>
      <w:r w:rsidR="00DD76F8" w:rsidRPr="00DD76F8">
        <w:rPr>
          <w:rFonts w:asciiTheme="majorBidi" w:hAnsiTheme="majorBidi" w:cstheme="majorBidi" w:hint="cs"/>
          <w:sz w:val="24"/>
          <w:szCs w:val="24"/>
          <w:rtl/>
        </w:rPr>
        <w:lastRenderedPageBreak/>
        <w:t xml:space="preserve">או שבועה או אונס. לא. שמעת שמסר הבעל מודעה על הגט או על השליחות. לא. מה שהיית אתה שליח הוא מכח נדר או שבועה או אונס. לא אלא מרצוני הטוב. מסרת מודעה על השליחות. לא, ואם </w:t>
      </w:r>
      <w:proofErr w:type="spellStart"/>
      <w:r w:rsidR="00DD76F8" w:rsidRPr="00DD76F8">
        <w:rPr>
          <w:rFonts w:asciiTheme="majorBidi" w:hAnsiTheme="majorBidi" w:cstheme="majorBidi" w:hint="cs"/>
          <w:sz w:val="24"/>
          <w:szCs w:val="24"/>
          <w:rtl/>
        </w:rPr>
        <w:t>באולי</w:t>
      </w:r>
      <w:proofErr w:type="spellEnd"/>
      <w:r w:rsidR="00DD76F8" w:rsidRPr="00DD76F8">
        <w:rPr>
          <w:rFonts w:asciiTheme="majorBidi" w:hAnsiTheme="majorBidi" w:cstheme="majorBidi" w:hint="cs"/>
          <w:sz w:val="24"/>
          <w:szCs w:val="24"/>
          <w:rtl/>
        </w:rPr>
        <w:t xml:space="preserve"> עשיתי ושכחתי אני מבטל אותה בפניכם. יבטלו לו מודעה כתקנה. </w:t>
      </w:r>
    </w:p>
    <w:p w14:paraId="394764D4"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לו. </w:t>
      </w:r>
      <w:r w:rsidR="00DD76F8" w:rsidRPr="00DD76F8">
        <w:rPr>
          <w:rFonts w:asciiTheme="majorBidi" w:hAnsiTheme="majorBidi" w:cstheme="majorBidi" w:hint="cs"/>
          <w:sz w:val="24"/>
          <w:szCs w:val="24"/>
          <w:rtl/>
        </w:rPr>
        <w:t xml:space="preserve">צריך השליח להכיר האשה או שיאמרו לו שני עדים שזו היא אשתו של פב"פ. ישאל לו הרב עוד באת הנה בשביל לגרש פב"פ העומדת כאן בשליחות בעלה פב"פ. יאמר הן באתי הנה בשביל כך. </w:t>
      </w:r>
    </w:p>
    <w:p w14:paraId="02F3F2DC"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לז</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אחר כך יקרא הרב עם עדי מסירה את הגט בקול רם.</w:t>
      </w:r>
    </w:p>
    <w:p w14:paraId="63B88D3B" w14:textId="10E7E716"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לח. (א)</w:t>
      </w:r>
      <w:r w:rsidR="00DD76F8" w:rsidRPr="00DD76F8">
        <w:rPr>
          <w:rFonts w:asciiTheme="majorBidi" w:hAnsiTheme="majorBidi" w:cstheme="majorBidi" w:hint="cs"/>
          <w:sz w:val="24"/>
          <w:szCs w:val="24"/>
          <w:rtl/>
        </w:rPr>
        <w:t xml:space="preserve"> ישאל לשליח ראית שהבעל פב"פ מסר הקלף והדיו והקולמוס והקסת ושאר כלי הכתיבה לסופר ואמר לו לכתוב גט זה לשמו ולשמה לשם גירושין. הן. שמעת מן המגרש שאמר לעדים לחתום הגט לשמו ולשמה ולשם גירושין. הן. שמעת שאמר הסופר הנני כותב גט זה לשם פב"פ לגרש בו אשתו פב"פ ואני כותב אותו לשמו ולשמה ולשם </w:t>
      </w:r>
      <w:proofErr w:type="spellStart"/>
      <w:r w:rsidR="00DD76F8" w:rsidRPr="00DD76F8">
        <w:rPr>
          <w:rFonts w:asciiTheme="majorBidi" w:hAnsiTheme="majorBidi" w:cstheme="majorBidi" w:hint="cs"/>
          <w:sz w:val="24"/>
          <w:szCs w:val="24"/>
          <w:rtl/>
        </w:rPr>
        <w:t>גרושין</w:t>
      </w:r>
      <w:proofErr w:type="spellEnd"/>
      <w:r w:rsidR="00DD76F8" w:rsidRPr="00DD76F8">
        <w:rPr>
          <w:rFonts w:asciiTheme="majorBidi" w:hAnsiTheme="majorBidi" w:cstheme="majorBidi" w:hint="cs"/>
          <w:sz w:val="24"/>
          <w:szCs w:val="24"/>
          <w:rtl/>
        </w:rPr>
        <w:t xml:space="preserve">. הן. היית לכל הפחות אצל כתיבת הגט כל השטה הראשונה ונכתב לשמו </w:t>
      </w:r>
      <w:r w:rsidR="00E4149E">
        <w:rPr>
          <w:rFonts w:asciiTheme="majorBidi" w:hAnsiTheme="majorBidi" w:cstheme="majorBidi" w:hint="cs"/>
          <w:sz w:val="24"/>
          <w:szCs w:val="24"/>
          <w:rtl/>
        </w:rPr>
        <w:t xml:space="preserve">ולשמה </w:t>
      </w:r>
      <w:r w:rsidR="00DD76F8" w:rsidRPr="00DD76F8">
        <w:rPr>
          <w:rFonts w:asciiTheme="majorBidi" w:hAnsiTheme="majorBidi" w:cstheme="majorBidi" w:hint="cs"/>
          <w:sz w:val="24"/>
          <w:szCs w:val="24"/>
          <w:rtl/>
        </w:rPr>
        <w:t xml:space="preserve">ולשם </w:t>
      </w:r>
      <w:proofErr w:type="spellStart"/>
      <w:r w:rsidR="00DD76F8" w:rsidRPr="00DD76F8">
        <w:rPr>
          <w:rFonts w:asciiTheme="majorBidi" w:hAnsiTheme="majorBidi" w:cstheme="majorBidi" w:hint="cs"/>
          <w:sz w:val="24"/>
          <w:szCs w:val="24"/>
          <w:rtl/>
        </w:rPr>
        <w:t>גרושין</w:t>
      </w:r>
      <w:proofErr w:type="spellEnd"/>
      <w:r w:rsidR="00DD76F8" w:rsidRPr="00DD76F8">
        <w:rPr>
          <w:rFonts w:asciiTheme="majorBidi" w:hAnsiTheme="majorBidi" w:cstheme="majorBidi" w:hint="cs"/>
          <w:sz w:val="24"/>
          <w:szCs w:val="24"/>
          <w:rtl/>
        </w:rPr>
        <w:t xml:space="preserve">. הן. ראית ושמעת משני העדים החתומים על הגט שכל א' אמר קודם שחתם הנני חותם גט זה לשם פב"פ לגרש בו אשתו (של) פב"פ ואני חותם גט זה לשמו ולשמה ולשם </w:t>
      </w:r>
      <w:proofErr w:type="spellStart"/>
      <w:r w:rsidR="00DD76F8" w:rsidRPr="00DD76F8">
        <w:rPr>
          <w:rFonts w:asciiTheme="majorBidi" w:hAnsiTheme="majorBidi" w:cstheme="majorBidi" w:hint="cs"/>
          <w:sz w:val="24"/>
          <w:szCs w:val="24"/>
          <w:rtl/>
        </w:rPr>
        <w:t>גרושין</w:t>
      </w:r>
      <w:proofErr w:type="spellEnd"/>
      <w:r w:rsidR="00DD76F8" w:rsidRPr="00DD76F8">
        <w:rPr>
          <w:rFonts w:asciiTheme="majorBidi" w:hAnsiTheme="majorBidi" w:cstheme="majorBidi" w:hint="cs"/>
          <w:sz w:val="24"/>
          <w:szCs w:val="24"/>
          <w:rtl/>
        </w:rPr>
        <w:t xml:space="preserve">. הן. היית אצל העדים בשעה שחתמו מתחלה ועד סוף. הן. ראית שחתמו זה בפני זה. הן. מכיר אתה בסימן מובהק שזהו </w:t>
      </w:r>
      <w:r w:rsidR="00E4149E">
        <w:rPr>
          <w:rFonts w:asciiTheme="majorBidi" w:hAnsiTheme="majorBidi" w:cstheme="majorBidi" w:hint="cs"/>
          <w:sz w:val="24"/>
          <w:szCs w:val="24"/>
          <w:rtl/>
        </w:rPr>
        <w:t>ה</w:t>
      </w:r>
      <w:r w:rsidR="00DD76F8" w:rsidRPr="00DD76F8">
        <w:rPr>
          <w:rFonts w:asciiTheme="majorBidi" w:hAnsiTheme="majorBidi" w:cstheme="majorBidi" w:hint="cs"/>
          <w:sz w:val="24"/>
          <w:szCs w:val="24"/>
          <w:rtl/>
        </w:rPr>
        <w:t xml:space="preserve">גט שכתב הסופר ושחתמו העדים לשמו ולשמה ולשם </w:t>
      </w:r>
      <w:proofErr w:type="spellStart"/>
      <w:r w:rsidR="00DD76F8" w:rsidRPr="00DD76F8">
        <w:rPr>
          <w:rFonts w:asciiTheme="majorBidi" w:hAnsiTheme="majorBidi" w:cstheme="majorBidi" w:hint="cs"/>
          <w:sz w:val="24"/>
          <w:szCs w:val="24"/>
          <w:rtl/>
        </w:rPr>
        <w:t>גרושין</w:t>
      </w:r>
      <w:proofErr w:type="spellEnd"/>
      <w:r w:rsidR="00DD76F8" w:rsidRPr="00DD76F8">
        <w:rPr>
          <w:rFonts w:asciiTheme="majorBidi" w:hAnsiTheme="majorBidi" w:cstheme="majorBidi" w:hint="cs"/>
          <w:sz w:val="24"/>
          <w:szCs w:val="24"/>
          <w:rtl/>
        </w:rPr>
        <w:t>, ושזהו הגט שמסר לך הבעל פב"פ ועשה אותך שליח להוליך אותו לאשתו פב"פ. הן. ראית שהיה הגט יבש כשחתמו העדים ושהיה יבש ג"כ כשנתנו הבעל לידך. הן.</w:t>
      </w:r>
    </w:p>
    <w:p w14:paraId="3A0EE9D3" w14:textId="77777777" w:rsidR="00DD76F8" w:rsidRPr="00DD76F8" w:rsidRDefault="00DD76F8" w:rsidP="00DD76F8">
      <w:pPr>
        <w:bidi/>
        <w:rPr>
          <w:rFonts w:asciiTheme="majorBidi" w:hAnsiTheme="majorBidi" w:cstheme="majorBidi"/>
          <w:sz w:val="24"/>
          <w:szCs w:val="24"/>
          <w:rtl/>
        </w:rPr>
      </w:pPr>
    </w:p>
    <w:p w14:paraId="692D28E1" w14:textId="4C9A0A1D"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לט. </w:t>
      </w:r>
      <w:r w:rsidR="00E4149E">
        <w:rPr>
          <w:rFonts w:asciiTheme="majorBidi" w:hAnsiTheme="majorBidi" w:cstheme="majorBidi" w:hint="cs"/>
          <w:sz w:val="24"/>
          <w:szCs w:val="24"/>
          <w:rtl/>
        </w:rPr>
        <w:t xml:space="preserve">(ב) </w:t>
      </w:r>
      <w:r w:rsidR="00DD76F8" w:rsidRPr="00DD76F8">
        <w:rPr>
          <w:rFonts w:asciiTheme="majorBidi" w:hAnsiTheme="majorBidi" w:cstheme="majorBidi" w:hint="cs"/>
          <w:sz w:val="24"/>
          <w:szCs w:val="24"/>
          <w:rtl/>
        </w:rPr>
        <w:t xml:space="preserve">אחר כך </w:t>
      </w:r>
      <w:proofErr w:type="spellStart"/>
      <w:r w:rsidR="00DD76F8" w:rsidRPr="00DD76F8">
        <w:rPr>
          <w:rFonts w:asciiTheme="majorBidi" w:hAnsiTheme="majorBidi" w:cstheme="majorBidi" w:hint="cs"/>
          <w:sz w:val="24"/>
          <w:szCs w:val="24"/>
          <w:rtl/>
        </w:rPr>
        <w:t>מגלין</w:t>
      </w:r>
      <w:proofErr w:type="spellEnd"/>
      <w:r w:rsidR="00DD76F8" w:rsidRPr="00DD76F8">
        <w:rPr>
          <w:rFonts w:asciiTheme="majorBidi" w:hAnsiTheme="majorBidi" w:cstheme="majorBidi" w:hint="cs"/>
          <w:sz w:val="24"/>
          <w:szCs w:val="24"/>
          <w:rtl/>
        </w:rPr>
        <w:t xml:space="preserve"> פני האשה. ישאל הרב לאשה, את מקבלת גט זה מרצונך בלא שום אונס. הן. נשבעת או נדרת נתיר לך. היא אומרת לא נשבעתי ולא נדרתי. </w:t>
      </w:r>
    </w:p>
    <w:p w14:paraId="048628CB"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 </w:t>
      </w:r>
      <w:r w:rsidR="00DD76F8" w:rsidRPr="00DD76F8">
        <w:rPr>
          <w:rFonts w:asciiTheme="majorBidi" w:hAnsiTheme="majorBidi" w:cstheme="majorBidi" w:hint="cs"/>
          <w:sz w:val="24"/>
          <w:szCs w:val="24"/>
          <w:rtl/>
        </w:rPr>
        <w:t xml:space="preserve">יאמר לה החכם דעי שבגט זה תהיה מגורשת מבעליך. </w:t>
      </w:r>
    </w:p>
    <w:p w14:paraId="29D79A30" w14:textId="19221DC2"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מא</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ישאל הרב אחר הכתובה שתחזור לבעל או תמחול לו כדי שלא יבואו אחר כך לידי קטט</w:t>
      </w:r>
      <w:r w:rsidR="00E4149E">
        <w:rPr>
          <w:rFonts w:asciiTheme="majorBidi" w:hAnsiTheme="majorBidi" w:cstheme="majorBidi" w:hint="cs"/>
          <w:sz w:val="24"/>
          <w:szCs w:val="24"/>
          <w:rtl/>
        </w:rPr>
        <w:t>ה</w:t>
      </w:r>
      <w:r w:rsidR="00DD76F8" w:rsidRPr="00DD76F8">
        <w:rPr>
          <w:rFonts w:asciiTheme="majorBidi" w:hAnsiTheme="majorBidi" w:cstheme="majorBidi" w:hint="cs"/>
          <w:sz w:val="24"/>
          <w:szCs w:val="24"/>
          <w:rtl/>
        </w:rPr>
        <w:t xml:space="preserve"> ומריבה ושיאמר הבעל על דעת כן לא גרשה. </w:t>
      </w:r>
    </w:p>
    <w:p w14:paraId="4F42DDE2"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מב</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תפתח ידיה ותקרב אותם יחד ותגביה שני </w:t>
      </w:r>
      <w:proofErr w:type="spellStart"/>
      <w:r w:rsidR="00DD76F8" w:rsidRPr="00DD76F8">
        <w:rPr>
          <w:rFonts w:asciiTheme="majorBidi" w:hAnsiTheme="majorBidi" w:cstheme="majorBidi" w:hint="cs"/>
          <w:sz w:val="24"/>
          <w:szCs w:val="24"/>
          <w:rtl/>
        </w:rPr>
        <w:t>גודליה</w:t>
      </w:r>
      <w:proofErr w:type="spellEnd"/>
      <w:r w:rsidR="00DD76F8" w:rsidRPr="00DD76F8">
        <w:rPr>
          <w:rFonts w:asciiTheme="majorBidi" w:hAnsiTheme="majorBidi" w:cstheme="majorBidi" w:hint="cs"/>
          <w:sz w:val="24"/>
          <w:szCs w:val="24"/>
          <w:rtl/>
        </w:rPr>
        <w:t xml:space="preserve"> למעלה. תגביה שני ידיה למעלה מן הארץ שלא יהיו בתוך שלשה טפחים סמוכים לארץ. </w:t>
      </w:r>
    </w:p>
    <w:p w14:paraId="5346F4A7"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מג. </w:t>
      </w:r>
      <w:r w:rsidR="00DD76F8" w:rsidRPr="00DD76F8">
        <w:rPr>
          <w:rFonts w:asciiTheme="majorBidi" w:hAnsiTheme="majorBidi" w:cstheme="majorBidi" w:hint="cs"/>
          <w:sz w:val="24"/>
          <w:szCs w:val="24"/>
          <w:rtl/>
        </w:rPr>
        <w:t xml:space="preserve">יזהיר החכם לאשה שלא </w:t>
      </w:r>
      <w:proofErr w:type="spellStart"/>
      <w:r w:rsidR="00DD76F8" w:rsidRPr="00DD76F8">
        <w:rPr>
          <w:rFonts w:asciiTheme="majorBidi" w:hAnsiTheme="majorBidi" w:cstheme="majorBidi" w:hint="cs"/>
          <w:sz w:val="24"/>
          <w:szCs w:val="24"/>
          <w:rtl/>
        </w:rPr>
        <w:t>שלא</w:t>
      </w:r>
      <w:proofErr w:type="spellEnd"/>
      <w:r w:rsidR="00DD76F8" w:rsidRPr="00DD76F8">
        <w:rPr>
          <w:rFonts w:asciiTheme="majorBidi" w:hAnsiTheme="majorBidi" w:cstheme="majorBidi" w:hint="cs"/>
          <w:sz w:val="24"/>
          <w:szCs w:val="24"/>
          <w:rtl/>
        </w:rPr>
        <w:t xml:space="preserve"> תקפוץ ידיה על הגט עד שיאמר לה הוא קפוץ אותם. </w:t>
      </w:r>
    </w:p>
    <w:p w14:paraId="6424846E"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מד. </w:t>
      </w:r>
      <w:r w:rsidR="00DD76F8" w:rsidRPr="00DD76F8">
        <w:rPr>
          <w:rFonts w:asciiTheme="majorBidi" w:hAnsiTheme="majorBidi" w:cstheme="majorBidi" w:hint="cs"/>
          <w:sz w:val="24"/>
          <w:szCs w:val="24"/>
          <w:rtl/>
        </w:rPr>
        <w:t xml:space="preserve">יכפול הרב הגט וישים הקצוות זו בתוך זו כמו אגרת ויתן קצה הנייר החלק למטה בתוך הקצה שהוא עיקר הגט. </w:t>
      </w:r>
    </w:p>
    <w:p w14:paraId="67F96107"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מה. </w:t>
      </w:r>
      <w:r w:rsidR="00DD76F8" w:rsidRPr="00DD76F8">
        <w:rPr>
          <w:rFonts w:asciiTheme="majorBidi" w:hAnsiTheme="majorBidi" w:cstheme="majorBidi" w:hint="cs"/>
          <w:sz w:val="24"/>
          <w:szCs w:val="24"/>
          <w:rtl/>
        </w:rPr>
        <w:t xml:space="preserve">יתנהו הרב ליד השליח ויאמר לו תחזיק הגט בידך עד שאומר לך ליתנו לה. </w:t>
      </w:r>
    </w:p>
    <w:p w14:paraId="650C270D"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מו. </w:t>
      </w:r>
      <w:proofErr w:type="spellStart"/>
      <w:r w:rsidR="00DD76F8" w:rsidRPr="00DD76F8">
        <w:rPr>
          <w:rFonts w:asciiTheme="majorBidi" w:hAnsiTheme="majorBidi" w:cstheme="majorBidi" w:hint="cs"/>
          <w:sz w:val="24"/>
          <w:szCs w:val="24"/>
          <w:rtl/>
        </w:rPr>
        <w:t>יצוה</w:t>
      </w:r>
      <w:proofErr w:type="spellEnd"/>
      <w:r w:rsidR="00DD76F8" w:rsidRPr="00DD76F8">
        <w:rPr>
          <w:rFonts w:asciiTheme="majorBidi" w:hAnsiTheme="majorBidi" w:cstheme="majorBidi" w:hint="cs"/>
          <w:sz w:val="24"/>
          <w:szCs w:val="24"/>
          <w:rtl/>
        </w:rPr>
        <w:t xml:space="preserve"> לאשה שתסיר הטבעות שבידה ואל יהיה שום דבר חוצץ בידה ואל יגיע סרבלה או שום דבר בידה בשעה שמקבלת הגט. </w:t>
      </w:r>
    </w:p>
    <w:p w14:paraId="1E4311F0"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מז. </w:t>
      </w:r>
      <w:r w:rsidR="00DD76F8" w:rsidRPr="00DD76F8">
        <w:rPr>
          <w:rFonts w:asciiTheme="majorBidi" w:hAnsiTheme="majorBidi" w:cstheme="majorBidi" w:hint="cs"/>
          <w:sz w:val="24"/>
          <w:szCs w:val="24"/>
          <w:rtl/>
        </w:rPr>
        <w:t xml:space="preserve">יאמר הרב לכל העומדים טרם ינתן הגט אם יש שום אדם שיודע שום פיסול בגט יאמר אותו קודם שינתן, כי אחר נתינה יושם חרם שלא להוציא לעז על הגט. </w:t>
      </w:r>
    </w:p>
    <w:p w14:paraId="0E13F377"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מח. </w:t>
      </w:r>
      <w:r w:rsidR="00DD76F8" w:rsidRPr="00DD76F8">
        <w:rPr>
          <w:rFonts w:asciiTheme="majorBidi" w:hAnsiTheme="majorBidi" w:cstheme="majorBidi" w:hint="cs"/>
          <w:sz w:val="24"/>
          <w:szCs w:val="24"/>
          <w:rtl/>
        </w:rPr>
        <w:t xml:space="preserve">יאמר הרב לשליח הגביה ידיך מידי האשה. יאמר הרב לשני דיינים ולשני עדי מסירה כולכם תנו דעתכם היטב וראו מסירת הגט מיד השליח ליד האשה ושמעו שיתנהו לה לשם גירושין ולשם כריתות. </w:t>
      </w:r>
    </w:p>
    <w:p w14:paraId="2E6FD673"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מט. </w:t>
      </w:r>
      <w:r w:rsidR="00DD76F8" w:rsidRPr="00DD76F8">
        <w:rPr>
          <w:rFonts w:asciiTheme="majorBidi" w:hAnsiTheme="majorBidi" w:cstheme="majorBidi" w:hint="cs"/>
          <w:sz w:val="24"/>
          <w:szCs w:val="24"/>
          <w:rtl/>
        </w:rPr>
        <w:t xml:space="preserve">יפרש הרב הענין בלשון ערבי לשליח ולאשה. </w:t>
      </w:r>
    </w:p>
    <w:p w14:paraId="1382D8CA"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 </w:t>
      </w:r>
      <w:r w:rsidR="00DD76F8" w:rsidRPr="00DD76F8">
        <w:rPr>
          <w:rFonts w:asciiTheme="majorBidi" w:hAnsiTheme="majorBidi" w:cstheme="majorBidi" w:hint="cs"/>
          <w:sz w:val="24"/>
          <w:szCs w:val="24"/>
          <w:rtl/>
        </w:rPr>
        <w:t xml:space="preserve">יאמר הרב לשליח אמור כמו שאומר לך מלה במלה. </w:t>
      </w:r>
    </w:p>
    <w:p w14:paraId="1DC37D26" w14:textId="2F054FBA"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נא. </w:t>
      </w:r>
      <w:r w:rsidR="00DD76F8" w:rsidRPr="00DD76F8">
        <w:rPr>
          <w:rFonts w:asciiTheme="majorBidi" w:hAnsiTheme="majorBidi" w:cstheme="majorBidi" w:hint="cs"/>
          <w:sz w:val="24"/>
          <w:szCs w:val="24"/>
          <w:rtl/>
        </w:rPr>
        <w:t xml:space="preserve">יאמר הרי זה </w:t>
      </w:r>
      <w:proofErr w:type="spellStart"/>
      <w:r w:rsidR="00DD76F8" w:rsidRPr="00DD76F8">
        <w:rPr>
          <w:rFonts w:asciiTheme="majorBidi" w:hAnsiTheme="majorBidi" w:cstheme="majorBidi" w:hint="cs"/>
          <w:sz w:val="24"/>
          <w:szCs w:val="24"/>
          <w:rtl/>
        </w:rPr>
        <w:t>גטך</w:t>
      </w:r>
      <w:proofErr w:type="spellEnd"/>
      <w:r w:rsidR="00DD76F8" w:rsidRPr="00DD76F8">
        <w:rPr>
          <w:rFonts w:asciiTheme="majorBidi" w:hAnsiTheme="majorBidi" w:cstheme="majorBidi" w:hint="cs"/>
          <w:sz w:val="24"/>
          <w:szCs w:val="24"/>
          <w:rtl/>
        </w:rPr>
        <w:t xml:space="preserve"> והתקבלי </w:t>
      </w:r>
      <w:proofErr w:type="spellStart"/>
      <w:r w:rsidR="00DD76F8" w:rsidRPr="00DD76F8">
        <w:rPr>
          <w:rFonts w:asciiTheme="majorBidi" w:hAnsiTheme="majorBidi" w:cstheme="majorBidi" w:hint="cs"/>
          <w:sz w:val="24"/>
          <w:szCs w:val="24"/>
          <w:rtl/>
        </w:rPr>
        <w:t>גטך</w:t>
      </w:r>
      <w:proofErr w:type="spellEnd"/>
      <w:r w:rsidR="00DD76F8" w:rsidRPr="00DD76F8">
        <w:rPr>
          <w:rFonts w:asciiTheme="majorBidi" w:hAnsiTheme="majorBidi" w:cstheme="majorBidi" w:hint="cs"/>
          <w:sz w:val="24"/>
          <w:szCs w:val="24"/>
          <w:rtl/>
        </w:rPr>
        <w:t xml:space="preserve"> זה ששלח </w:t>
      </w:r>
      <w:proofErr w:type="spellStart"/>
      <w:r w:rsidR="00DD76F8" w:rsidRPr="00DD76F8">
        <w:rPr>
          <w:rFonts w:asciiTheme="majorBidi" w:hAnsiTheme="majorBidi" w:cstheme="majorBidi" w:hint="cs"/>
          <w:sz w:val="24"/>
          <w:szCs w:val="24"/>
          <w:rtl/>
        </w:rPr>
        <w:t>ליך</w:t>
      </w:r>
      <w:proofErr w:type="spellEnd"/>
      <w:r w:rsidR="00DD76F8" w:rsidRPr="00DD76F8">
        <w:rPr>
          <w:rFonts w:asciiTheme="majorBidi" w:hAnsiTheme="majorBidi" w:cstheme="majorBidi" w:hint="cs"/>
          <w:sz w:val="24"/>
          <w:szCs w:val="24"/>
          <w:rtl/>
        </w:rPr>
        <w:t xml:space="preserve"> בעליך פב"פ ובו תהיה מגורשת ממנו מעכשיו והרי את מותרת לכל אדם, וגט זה בפני נכתב וב</w:t>
      </w:r>
      <w:r w:rsidR="00E4149E">
        <w:rPr>
          <w:rFonts w:asciiTheme="majorBidi" w:hAnsiTheme="majorBidi" w:cstheme="majorBidi" w:hint="cs"/>
          <w:sz w:val="24"/>
          <w:szCs w:val="24"/>
          <w:rtl/>
        </w:rPr>
        <w:t>פ</w:t>
      </w:r>
      <w:r w:rsidR="00DD76F8" w:rsidRPr="00DD76F8">
        <w:rPr>
          <w:rFonts w:asciiTheme="majorBidi" w:hAnsiTheme="majorBidi" w:cstheme="majorBidi" w:hint="cs"/>
          <w:sz w:val="24"/>
          <w:szCs w:val="24"/>
          <w:rtl/>
        </w:rPr>
        <w:t xml:space="preserve">ני נחתם. ויש לקרות 'ממנו' במלאפום הנון </w:t>
      </w:r>
      <w:proofErr w:type="spellStart"/>
      <w:r w:rsidR="00DD76F8" w:rsidRPr="00DD76F8">
        <w:rPr>
          <w:rFonts w:asciiTheme="majorBidi" w:hAnsiTheme="majorBidi" w:cstheme="majorBidi" w:hint="cs"/>
          <w:sz w:val="24"/>
          <w:szCs w:val="24"/>
          <w:rtl/>
        </w:rPr>
        <w:t>וידחוק</w:t>
      </w:r>
      <w:proofErr w:type="spellEnd"/>
      <w:r w:rsidR="00DD76F8" w:rsidRPr="00DD76F8">
        <w:rPr>
          <w:rFonts w:asciiTheme="majorBidi" w:hAnsiTheme="majorBidi" w:cstheme="majorBidi" w:hint="cs"/>
          <w:sz w:val="24"/>
          <w:szCs w:val="24"/>
          <w:rtl/>
        </w:rPr>
        <w:t xml:space="preserve"> הנון. </w:t>
      </w:r>
    </w:p>
    <w:p w14:paraId="6FA4E462"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נב. </w:t>
      </w:r>
      <w:r w:rsidR="00DD76F8" w:rsidRPr="00DD76F8">
        <w:rPr>
          <w:rFonts w:asciiTheme="majorBidi" w:hAnsiTheme="majorBidi" w:cstheme="majorBidi" w:hint="cs"/>
          <w:sz w:val="24"/>
          <w:szCs w:val="24"/>
          <w:rtl/>
        </w:rPr>
        <w:t xml:space="preserve">ומיד יניח השליח ליפול הגט בנחת לתוך ידיה של אשה. </w:t>
      </w:r>
    </w:p>
    <w:p w14:paraId="23DA6BAE"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נג</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אחר שהניח הגט בידיה ויסלק ידו מכל וכל יאמר לה הרב קפוץ ידיך על הגט ולך בו ארבע אמות לאחור ותחזור. </w:t>
      </w:r>
    </w:p>
    <w:p w14:paraId="0D61B13B"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נד. </w:t>
      </w:r>
      <w:r w:rsidR="00DD76F8" w:rsidRPr="00DD76F8">
        <w:rPr>
          <w:rFonts w:asciiTheme="majorBidi" w:hAnsiTheme="majorBidi" w:cstheme="majorBidi" w:hint="cs"/>
          <w:sz w:val="24"/>
          <w:szCs w:val="24"/>
          <w:rtl/>
        </w:rPr>
        <w:t xml:space="preserve">יקחו שני ת"ח הגט מיד האשה ויקראו אותו בפני העדים. השני ת"ח לא יהיו קרובים זה לזה ולא לבעל ולא לאשה. </w:t>
      </w:r>
    </w:p>
    <w:p w14:paraId="77D8CEB1"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נה</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אחר כך יקרא הרב הגט פעם אחרת עם עדי מסירה. </w:t>
      </w:r>
    </w:p>
    <w:p w14:paraId="537E4739"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נו. </w:t>
      </w:r>
      <w:r w:rsidR="00DD76F8" w:rsidRPr="00DD76F8">
        <w:rPr>
          <w:rFonts w:asciiTheme="majorBidi" w:hAnsiTheme="majorBidi" w:cstheme="majorBidi" w:hint="cs"/>
          <w:sz w:val="24"/>
          <w:szCs w:val="24"/>
          <w:rtl/>
        </w:rPr>
        <w:t xml:space="preserve">אחר כך יחזור הרב וישאל לשליח כל השאלות הנז"ל בסדר גט זה מסעיף א עד סעיף ב'. אחר כך יתן אותו הרב לשליח ויחזור ויתן לאשה כסדר הראשון ממש. </w:t>
      </w:r>
    </w:p>
    <w:p w14:paraId="2E7F3757"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נז</w:t>
      </w:r>
      <w:proofErr w:type="spellEnd"/>
      <w:r>
        <w:rPr>
          <w:rFonts w:asciiTheme="majorBidi" w:hAnsiTheme="majorBidi" w:cstheme="majorBidi" w:hint="cs"/>
          <w:sz w:val="24"/>
          <w:szCs w:val="24"/>
          <w:rtl/>
        </w:rPr>
        <w:t xml:space="preserve">. </w:t>
      </w:r>
      <w:proofErr w:type="spellStart"/>
      <w:r w:rsidR="00DD76F8" w:rsidRPr="00DD76F8">
        <w:rPr>
          <w:rFonts w:asciiTheme="majorBidi" w:hAnsiTheme="majorBidi" w:cstheme="majorBidi" w:hint="cs"/>
          <w:sz w:val="24"/>
          <w:szCs w:val="24"/>
          <w:rtl/>
        </w:rPr>
        <w:t>כשיתן</w:t>
      </w:r>
      <w:proofErr w:type="spellEnd"/>
      <w:r w:rsidR="00DD76F8" w:rsidRPr="00DD76F8">
        <w:rPr>
          <w:rFonts w:asciiTheme="majorBidi" w:hAnsiTheme="majorBidi" w:cstheme="majorBidi" w:hint="cs"/>
          <w:sz w:val="24"/>
          <w:szCs w:val="24"/>
          <w:rtl/>
        </w:rPr>
        <w:t xml:space="preserve"> אותו השליח ליד האשה תלך בו ארבע אמות פעם שנית. </w:t>
      </w:r>
    </w:p>
    <w:p w14:paraId="617AD214"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נח. </w:t>
      </w:r>
      <w:r w:rsidR="00DD76F8" w:rsidRPr="00DD76F8">
        <w:rPr>
          <w:rFonts w:asciiTheme="majorBidi" w:hAnsiTheme="majorBidi" w:cstheme="majorBidi" w:hint="cs"/>
          <w:sz w:val="24"/>
          <w:szCs w:val="24"/>
          <w:rtl/>
        </w:rPr>
        <w:t xml:space="preserve">יקחו אותו עוד השני ת"ח הנז"ל ויקראו אותו. </w:t>
      </w:r>
    </w:p>
    <w:p w14:paraId="3FDA426D" w14:textId="2B03FCCA"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נט. </w:t>
      </w:r>
      <w:r w:rsidR="00DD76F8" w:rsidRPr="00DD76F8">
        <w:rPr>
          <w:rFonts w:asciiTheme="majorBidi" w:hAnsiTheme="majorBidi" w:cstheme="majorBidi" w:hint="cs"/>
          <w:sz w:val="24"/>
          <w:szCs w:val="24"/>
          <w:rtl/>
        </w:rPr>
        <w:t>יקח הרב הגט וקורע אותו ק</w:t>
      </w:r>
      <w:r w:rsidR="00E4149E">
        <w:rPr>
          <w:rFonts w:asciiTheme="majorBidi" w:hAnsiTheme="majorBidi" w:cstheme="majorBidi" w:hint="cs"/>
          <w:sz w:val="24"/>
          <w:szCs w:val="24"/>
          <w:rtl/>
        </w:rPr>
        <w:t xml:space="preserve">ריעת בית </w:t>
      </w:r>
      <w:r w:rsidR="00DD76F8" w:rsidRPr="00DD76F8">
        <w:rPr>
          <w:rFonts w:asciiTheme="majorBidi" w:hAnsiTheme="majorBidi" w:cstheme="majorBidi" w:hint="cs"/>
          <w:sz w:val="24"/>
          <w:szCs w:val="24"/>
          <w:rtl/>
        </w:rPr>
        <w:t>ד</w:t>
      </w:r>
      <w:r w:rsidR="00E4149E">
        <w:rPr>
          <w:rFonts w:asciiTheme="majorBidi" w:hAnsiTheme="majorBidi" w:cstheme="majorBidi" w:hint="cs"/>
          <w:sz w:val="24"/>
          <w:szCs w:val="24"/>
          <w:rtl/>
        </w:rPr>
        <w:t>ין</w:t>
      </w:r>
      <w:r w:rsidR="00DD76F8" w:rsidRPr="00DD76F8">
        <w:rPr>
          <w:rFonts w:asciiTheme="majorBidi" w:hAnsiTheme="majorBidi" w:cstheme="majorBidi" w:hint="cs"/>
          <w:sz w:val="24"/>
          <w:szCs w:val="24"/>
          <w:rtl/>
        </w:rPr>
        <w:t xml:space="preserve"> וגונזו אצלו. </w:t>
      </w:r>
    </w:p>
    <w:p w14:paraId="33331E6C" w14:textId="77777777" w:rsidR="00DD76F8" w:rsidRPr="00DD76F8" w:rsidRDefault="001220C8" w:rsidP="00DD76F8">
      <w:pPr>
        <w:bidi/>
        <w:rPr>
          <w:rFonts w:asciiTheme="majorBidi" w:hAnsiTheme="majorBidi" w:cstheme="majorBidi"/>
          <w:sz w:val="24"/>
          <w:szCs w:val="24"/>
          <w:rtl/>
        </w:rPr>
      </w:pPr>
      <w:r>
        <w:rPr>
          <w:rFonts w:asciiTheme="majorBidi" w:hAnsiTheme="majorBidi" w:cstheme="majorBidi" w:hint="cs"/>
          <w:sz w:val="24"/>
          <w:szCs w:val="24"/>
          <w:rtl/>
        </w:rPr>
        <w:t xml:space="preserve">ס. </w:t>
      </w:r>
      <w:r w:rsidR="00DD76F8" w:rsidRPr="00DD76F8">
        <w:rPr>
          <w:rFonts w:asciiTheme="majorBidi" w:hAnsiTheme="majorBidi" w:cstheme="majorBidi" w:hint="cs"/>
          <w:sz w:val="24"/>
          <w:szCs w:val="24"/>
          <w:rtl/>
        </w:rPr>
        <w:t xml:space="preserve">יחרים הרב על המוציא לעז על הגט. </w:t>
      </w:r>
    </w:p>
    <w:p w14:paraId="4B22F25F" w14:textId="77777777" w:rsidR="00DD76F8" w:rsidRPr="00DD76F8" w:rsidRDefault="001220C8" w:rsidP="00DD76F8">
      <w:pPr>
        <w:bidi/>
        <w:rPr>
          <w:rFonts w:asciiTheme="majorBidi" w:hAnsiTheme="majorBidi" w:cstheme="majorBidi"/>
          <w:sz w:val="24"/>
          <w:szCs w:val="24"/>
          <w:rtl/>
        </w:rPr>
      </w:pPr>
      <w:proofErr w:type="spellStart"/>
      <w:r>
        <w:rPr>
          <w:rFonts w:asciiTheme="majorBidi" w:hAnsiTheme="majorBidi" w:cstheme="majorBidi" w:hint="cs"/>
          <w:sz w:val="24"/>
          <w:szCs w:val="24"/>
          <w:rtl/>
        </w:rPr>
        <w:t>סא</w:t>
      </w:r>
      <w:proofErr w:type="spellEnd"/>
      <w:r>
        <w:rPr>
          <w:rFonts w:asciiTheme="majorBidi" w:hAnsiTheme="majorBidi" w:cstheme="majorBidi" w:hint="cs"/>
          <w:sz w:val="24"/>
          <w:szCs w:val="24"/>
          <w:rtl/>
        </w:rPr>
        <w:t xml:space="preserve">. </w:t>
      </w:r>
      <w:r w:rsidR="00DD76F8" w:rsidRPr="00DD76F8">
        <w:rPr>
          <w:rFonts w:asciiTheme="majorBidi" w:hAnsiTheme="majorBidi" w:cstheme="majorBidi" w:hint="cs"/>
          <w:sz w:val="24"/>
          <w:szCs w:val="24"/>
          <w:rtl/>
        </w:rPr>
        <w:t xml:space="preserve">יזהיר הרב לאשה שלא תתארס עד שיעברו צ"ב יום. </w:t>
      </w:r>
    </w:p>
    <w:p w14:paraId="16B8F7E3" w14:textId="77777777" w:rsidR="00DD76F8" w:rsidRPr="00DD76F8" w:rsidRDefault="00DD76F8" w:rsidP="00DD76F8">
      <w:pPr>
        <w:bidi/>
        <w:jc w:val="center"/>
        <w:rPr>
          <w:rFonts w:asciiTheme="majorBidi" w:hAnsiTheme="majorBidi" w:cstheme="majorBidi"/>
          <w:b/>
          <w:bCs/>
          <w:sz w:val="24"/>
          <w:szCs w:val="24"/>
          <w:rtl/>
        </w:rPr>
      </w:pPr>
      <w:proofErr w:type="spellStart"/>
      <w:r>
        <w:rPr>
          <w:rFonts w:asciiTheme="majorBidi" w:hAnsiTheme="majorBidi" w:cstheme="majorBidi" w:hint="cs"/>
          <w:b/>
          <w:bCs/>
          <w:sz w:val="24"/>
          <w:szCs w:val="24"/>
          <w:rtl/>
        </w:rPr>
        <w:t>תושלב"ע</w:t>
      </w:r>
      <w:proofErr w:type="spellEnd"/>
    </w:p>
    <w:p w14:paraId="510A7CFB" w14:textId="77777777" w:rsidR="00DD76F8" w:rsidRPr="00DD76F8" w:rsidRDefault="00DD76F8" w:rsidP="00DD76F8">
      <w:pPr>
        <w:bidi/>
        <w:rPr>
          <w:rFonts w:asciiTheme="majorBidi" w:hAnsiTheme="majorBidi" w:cstheme="majorBidi"/>
          <w:sz w:val="24"/>
          <w:szCs w:val="24"/>
          <w:rtl/>
        </w:rPr>
      </w:pPr>
      <w:r w:rsidRPr="00DD76F8">
        <w:rPr>
          <w:rFonts w:asciiTheme="majorBidi" w:hAnsiTheme="majorBidi" w:cstheme="majorBidi" w:hint="cs"/>
          <w:sz w:val="24"/>
          <w:szCs w:val="24"/>
          <w:rtl/>
        </w:rPr>
        <w:t xml:space="preserve">זה מה שלקטתי אני הכותב </w:t>
      </w:r>
      <w:r w:rsidRPr="00DD76F8">
        <w:rPr>
          <w:rFonts w:asciiTheme="majorBidi" w:hAnsiTheme="majorBidi" w:cstheme="majorBidi" w:hint="cs"/>
          <w:b/>
          <w:bCs/>
          <w:sz w:val="24"/>
          <w:szCs w:val="24"/>
          <w:rtl/>
        </w:rPr>
        <w:t>מכלוף בן א"א יצחק חיון</w:t>
      </w:r>
      <w:r w:rsidRPr="00DD76F8">
        <w:rPr>
          <w:rFonts w:asciiTheme="majorBidi" w:hAnsiTheme="majorBidi" w:cstheme="majorBidi" w:hint="cs"/>
          <w:sz w:val="24"/>
          <w:szCs w:val="24"/>
          <w:rtl/>
        </w:rPr>
        <w:t xml:space="preserve"> מלשון השולחן ערוך וב"ש וקצת ממנהג מראכש. ואשוב להניף ידי להזהיר כמה הזהרות שלא יסמוך שום אדם על זה הסדר לבד כי אין בו אפילו חלק מאלף ממה שצריך ולא כתבתי זה אלא למי שכבר מורגל בלשון הש"ע ובפוסקים ובמפרשים וכדי שיהיה לו נחת רוח בשעת כתיבת הגט ובשעת נתינתו שלא יצטרך לחפש בספרים על כל דבר ודבר לכן כתבתי זה הסדר בקצרה. ושאר דיני הגט יעיין אותם הצריך בלשון הש"ע ובפוסקים ובמפרשים. גם כן אני מבקש ממי שרוצה להעתיק דברי אלה שיכתוב האזהרה הזאת בסוף הסדר ויכתוב גם כן האזהרה שכתבתי בתחילת הסדר וצור ישראל יצילנו משגיאות ויורנו מתורתו נפלאות אכי"ר.</w:t>
      </w:r>
    </w:p>
    <w:p w14:paraId="1A6987E5" w14:textId="77777777" w:rsidR="00DD76F8" w:rsidRDefault="00DD76F8" w:rsidP="00DD76F8">
      <w:pPr>
        <w:bidi/>
        <w:rPr>
          <w:rFonts w:asciiTheme="majorBidi" w:hAnsiTheme="majorBidi" w:cstheme="majorBidi"/>
          <w:sz w:val="24"/>
          <w:szCs w:val="24"/>
          <w:rtl/>
        </w:rPr>
      </w:pPr>
    </w:p>
    <w:p w14:paraId="5D8F2672" w14:textId="77777777" w:rsidR="00DD76F8" w:rsidRPr="00ED562B" w:rsidRDefault="00DD76F8"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סימן כה</w:t>
      </w:r>
    </w:p>
    <w:p w14:paraId="57C2BD7A" w14:textId="77777777" w:rsidR="00ED562B" w:rsidRPr="00ED562B" w:rsidRDefault="00ED562B"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קצת מדיני הגט</w:t>
      </w:r>
    </w:p>
    <w:p w14:paraId="64EBD7E5" w14:textId="77777777" w:rsid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טעם שכתבתי אלו הדינים מפני שלאו כולי עלמא גמירי ודינים אלו שייכי על הרוב והם מפוזרים בשלחן ערוך ובב"ש והסופרים בשעה שכותבים הגט </w:t>
      </w:r>
      <w:proofErr w:type="spellStart"/>
      <w:r w:rsidRPr="00ED562B">
        <w:rPr>
          <w:rFonts w:asciiTheme="majorBidi" w:hAnsiTheme="majorBidi" w:cstheme="majorBidi" w:hint="cs"/>
          <w:sz w:val="24"/>
          <w:szCs w:val="24"/>
          <w:rtl/>
        </w:rPr>
        <w:t>איפשר</w:t>
      </w:r>
      <w:proofErr w:type="spellEnd"/>
      <w:r w:rsidRPr="00ED562B">
        <w:rPr>
          <w:rFonts w:asciiTheme="majorBidi" w:hAnsiTheme="majorBidi" w:cstheme="majorBidi" w:hint="cs"/>
          <w:sz w:val="24"/>
          <w:szCs w:val="24"/>
          <w:rtl/>
        </w:rPr>
        <w:t xml:space="preserve"> לא יתעכבו כל כך לחפש ולתור על כל פרט ופרט ומה גם אם לא היו ספרי הקדש בידם ועל ידי חסרון הספרים וחסרון ידיעת הסופרים תצא איזה תקלה </w:t>
      </w:r>
      <w:proofErr w:type="spellStart"/>
      <w:r w:rsidRPr="00ED562B">
        <w:rPr>
          <w:rFonts w:asciiTheme="majorBidi" w:hAnsiTheme="majorBidi" w:cstheme="majorBidi" w:hint="cs"/>
          <w:sz w:val="24"/>
          <w:szCs w:val="24"/>
          <w:rtl/>
        </w:rPr>
        <w:t>ב"מ</w:t>
      </w:r>
      <w:proofErr w:type="spellEnd"/>
      <w:r w:rsidRPr="00ED562B">
        <w:rPr>
          <w:rFonts w:asciiTheme="majorBidi" w:hAnsiTheme="majorBidi" w:cstheme="majorBidi" w:hint="cs"/>
          <w:sz w:val="24"/>
          <w:szCs w:val="24"/>
          <w:rtl/>
        </w:rPr>
        <w:t xml:space="preserve"> אשר על כן כתבתי אה"ב אלו קצת הדינים כמו מפתח לזכר בעלמא והרוצה לעמוד על שורש הדבר יעיין </w:t>
      </w:r>
      <w:proofErr w:type="spellStart"/>
      <w:r w:rsidRPr="00ED562B">
        <w:rPr>
          <w:rFonts w:asciiTheme="majorBidi" w:hAnsiTheme="majorBidi" w:cstheme="majorBidi" w:hint="cs"/>
          <w:sz w:val="24"/>
          <w:szCs w:val="24"/>
          <w:rtl/>
        </w:rPr>
        <w:t>בש"ע</w:t>
      </w:r>
      <w:proofErr w:type="spellEnd"/>
      <w:r w:rsidRPr="00ED562B">
        <w:rPr>
          <w:rFonts w:asciiTheme="majorBidi" w:hAnsiTheme="majorBidi" w:cstheme="majorBidi" w:hint="cs"/>
          <w:sz w:val="24"/>
          <w:szCs w:val="24"/>
          <w:rtl/>
        </w:rPr>
        <w:t xml:space="preserve"> ובפוסקים ובדברי האחרונים זלה"ה וכל מה שכתבתי מועתק מלשון הש"ע ומסדר הגט של הרב ב"ש. </w:t>
      </w:r>
    </w:p>
    <w:p w14:paraId="46C65F95" w14:textId="77777777" w:rsidR="00ED562B" w:rsidRPr="00ED562B" w:rsidRDefault="00ED562B" w:rsidP="00ED562B">
      <w:pPr>
        <w:bidi/>
        <w:rPr>
          <w:rFonts w:asciiTheme="majorBidi" w:hAnsiTheme="majorBidi" w:cstheme="majorBidi"/>
          <w:sz w:val="24"/>
          <w:szCs w:val="24"/>
          <w:rtl/>
        </w:rPr>
      </w:pPr>
    </w:p>
    <w:p w14:paraId="434DA67A" w14:textId="77777777" w:rsidR="00ED562B" w:rsidRPr="00ED562B" w:rsidRDefault="00ED562B"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סימן א</w:t>
      </w:r>
    </w:p>
    <w:p w14:paraId="14F87DE0"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א </w:t>
      </w:r>
      <w:r w:rsidRPr="00ED562B">
        <w:rPr>
          <w:rFonts w:asciiTheme="majorBidi" w:hAnsiTheme="majorBidi" w:cstheme="majorBidi"/>
          <w:sz w:val="24"/>
          <w:szCs w:val="24"/>
          <w:vertAlign w:val="superscript"/>
          <w:rtl/>
        </w:rPr>
        <w:footnoteReference w:id="78"/>
      </w:r>
      <w:r w:rsidRPr="00ED562B">
        <w:rPr>
          <w:rFonts w:asciiTheme="majorBidi" w:hAnsiTheme="majorBidi" w:cstheme="majorBidi" w:hint="cs"/>
          <w:sz w:val="24"/>
          <w:szCs w:val="24"/>
          <w:rtl/>
        </w:rPr>
        <w:t>צריך לשרטט הגט מבחוץ ולא מבפנים, על זה הדרך, יעשה נקבים ברצועה קטנה ויעשה בה נקבים שוים שיהיו כולם מדה אחת, ויתן הרצועה על שפת הנייר, וינקוב במחט בשתי קצוות הגט ויכפול הגט כסדר הנקבים סך י"ב שטין, ועוד שתי שטין קטנים מעט לחתימות העדים.</w:t>
      </w:r>
      <w:r w:rsidRPr="00ED562B">
        <w:rPr>
          <w:rFonts w:asciiTheme="majorBidi" w:hAnsiTheme="majorBidi" w:cstheme="majorBidi"/>
          <w:sz w:val="24"/>
          <w:szCs w:val="24"/>
          <w:vertAlign w:val="superscript"/>
          <w:rtl/>
        </w:rPr>
        <w:footnoteReference w:id="79"/>
      </w:r>
    </w:p>
    <w:p w14:paraId="0FFFC983"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ב אחר כך </w:t>
      </w:r>
      <w:r w:rsidRPr="00ED562B">
        <w:rPr>
          <w:rFonts w:asciiTheme="majorBidi" w:hAnsiTheme="majorBidi" w:cstheme="majorBidi"/>
          <w:sz w:val="24"/>
          <w:szCs w:val="24"/>
          <w:vertAlign w:val="superscript"/>
          <w:rtl/>
        </w:rPr>
        <w:footnoteReference w:id="80"/>
      </w:r>
      <w:r w:rsidRPr="00ED562B">
        <w:rPr>
          <w:rFonts w:asciiTheme="majorBidi" w:hAnsiTheme="majorBidi" w:cstheme="majorBidi" w:hint="cs"/>
          <w:sz w:val="24"/>
          <w:szCs w:val="24"/>
          <w:rtl/>
        </w:rPr>
        <w:t>יחתוך מקום הנקבים קודם שיתחיל לכתוב.</w:t>
      </w:r>
    </w:p>
    <w:p w14:paraId="1FB1BAD8"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ג </w:t>
      </w:r>
      <w:r w:rsidRPr="00ED562B">
        <w:rPr>
          <w:rFonts w:asciiTheme="majorBidi" w:hAnsiTheme="majorBidi" w:cstheme="majorBidi"/>
          <w:sz w:val="24"/>
          <w:szCs w:val="24"/>
          <w:vertAlign w:val="superscript"/>
          <w:rtl/>
        </w:rPr>
        <w:footnoteReference w:id="81"/>
      </w:r>
      <w:r w:rsidRPr="00ED562B">
        <w:rPr>
          <w:rFonts w:asciiTheme="majorBidi" w:hAnsiTheme="majorBidi" w:cstheme="majorBidi" w:hint="cs"/>
          <w:sz w:val="24"/>
          <w:szCs w:val="24"/>
          <w:rtl/>
        </w:rPr>
        <w:t xml:space="preserve">צריך הנייר של הגט להיות אורכו יתר על רוחבו. </w:t>
      </w:r>
      <w:r w:rsidRPr="00ED562B">
        <w:rPr>
          <w:rFonts w:asciiTheme="majorBidi" w:hAnsiTheme="majorBidi" w:cstheme="majorBidi"/>
          <w:sz w:val="24"/>
          <w:szCs w:val="24"/>
          <w:vertAlign w:val="superscript"/>
          <w:rtl/>
        </w:rPr>
        <w:footnoteReference w:id="82"/>
      </w:r>
      <w:r w:rsidRPr="00ED562B">
        <w:rPr>
          <w:rFonts w:asciiTheme="majorBidi" w:hAnsiTheme="majorBidi" w:cstheme="majorBidi" w:hint="cs"/>
          <w:sz w:val="24"/>
          <w:szCs w:val="24"/>
          <w:rtl/>
        </w:rPr>
        <w:t xml:space="preserve">ויניח למטה </w:t>
      </w:r>
      <w:proofErr w:type="spellStart"/>
      <w:r w:rsidRPr="00ED562B">
        <w:rPr>
          <w:rFonts w:asciiTheme="majorBidi" w:hAnsiTheme="majorBidi" w:cstheme="majorBidi" w:hint="cs"/>
          <w:sz w:val="24"/>
          <w:szCs w:val="24"/>
          <w:rtl/>
        </w:rPr>
        <w:t>גליון</w:t>
      </w:r>
      <w:proofErr w:type="spellEnd"/>
      <w:r w:rsidRPr="00ED562B">
        <w:rPr>
          <w:rFonts w:asciiTheme="majorBidi" w:hAnsiTheme="majorBidi" w:cstheme="majorBidi" w:hint="cs"/>
          <w:sz w:val="24"/>
          <w:szCs w:val="24"/>
          <w:rtl/>
        </w:rPr>
        <w:t xml:space="preserve"> כדין תפיסת יד דהיינו שיעור ארבעה אצבעות לפחות או יותר,</w:t>
      </w:r>
      <w:r w:rsidRPr="00ED562B">
        <w:rPr>
          <w:rFonts w:asciiTheme="majorBidi" w:hAnsiTheme="majorBidi" w:cstheme="majorBidi"/>
          <w:sz w:val="24"/>
          <w:szCs w:val="24"/>
          <w:vertAlign w:val="superscript"/>
          <w:rtl/>
        </w:rPr>
        <w:footnoteReference w:id="83"/>
      </w:r>
      <w:r w:rsidRPr="00ED562B">
        <w:rPr>
          <w:rFonts w:asciiTheme="majorBidi" w:hAnsiTheme="majorBidi" w:cstheme="majorBidi" w:hint="cs"/>
          <w:sz w:val="24"/>
          <w:szCs w:val="24"/>
          <w:rtl/>
        </w:rPr>
        <w:t xml:space="preserve"> ולמעלה שעור אצבע, ומן הצדדים חצי אצבע לצד זה וחצי אצבע לצד זה.</w:t>
      </w:r>
    </w:p>
    <w:p w14:paraId="21A7AA13"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ד </w:t>
      </w:r>
      <w:r w:rsidRPr="00ED562B">
        <w:rPr>
          <w:rFonts w:asciiTheme="majorBidi" w:hAnsiTheme="majorBidi" w:cstheme="majorBidi"/>
          <w:sz w:val="24"/>
          <w:szCs w:val="24"/>
          <w:vertAlign w:val="superscript"/>
          <w:rtl/>
        </w:rPr>
        <w:footnoteReference w:id="84"/>
      </w:r>
      <w:r w:rsidRPr="00ED562B">
        <w:rPr>
          <w:rFonts w:asciiTheme="majorBidi" w:hAnsiTheme="majorBidi" w:cstheme="majorBidi" w:hint="cs"/>
          <w:sz w:val="24"/>
          <w:szCs w:val="24"/>
          <w:rtl/>
        </w:rPr>
        <w:t>אחר שישרטט הנייר כנז"ל יכתוב מבחוץ ולא במקום השרטוט.</w:t>
      </w:r>
    </w:p>
    <w:p w14:paraId="4C9F5F17" w14:textId="7FD64B36"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ה </w:t>
      </w:r>
      <w:r w:rsidRPr="00ED562B">
        <w:rPr>
          <w:rFonts w:asciiTheme="majorBidi" w:hAnsiTheme="majorBidi" w:cstheme="majorBidi"/>
          <w:sz w:val="24"/>
          <w:szCs w:val="24"/>
          <w:vertAlign w:val="superscript"/>
          <w:rtl/>
        </w:rPr>
        <w:footnoteReference w:id="85"/>
      </w:r>
      <w:r w:rsidRPr="00ED562B">
        <w:rPr>
          <w:rFonts w:asciiTheme="majorBidi" w:hAnsiTheme="majorBidi" w:cstheme="majorBidi" w:hint="cs"/>
          <w:sz w:val="24"/>
          <w:szCs w:val="24"/>
          <w:rtl/>
        </w:rPr>
        <w:t>יזהר הסופר לחתוך הנייר שכותב בו הגט למדת אורכו ורוחבו קודם שיתחיל לכתוב לפי שאינו רשאי לחתוך ממנו שום דבר אחר כתיבתו</w:t>
      </w:r>
      <w:r w:rsidR="00D91061">
        <w:rPr>
          <w:rFonts w:asciiTheme="majorBidi" w:hAnsiTheme="majorBidi" w:cstheme="majorBidi" w:hint="cs"/>
          <w:sz w:val="24"/>
          <w:szCs w:val="24"/>
          <w:rtl/>
        </w:rPr>
        <w:t>,</w:t>
      </w:r>
      <w:r w:rsidRPr="00ED562B">
        <w:rPr>
          <w:rFonts w:asciiTheme="majorBidi" w:hAnsiTheme="majorBidi" w:cstheme="majorBidi" w:hint="cs"/>
          <w:sz w:val="24"/>
          <w:szCs w:val="24"/>
          <w:rtl/>
        </w:rPr>
        <w:t xml:space="preserve"> ואפילו הנקבים יחתוך אותם קודם כתיבתו.</w:t>
      </w:r>
    </w:p>
    <w:p w14:paraId="10D40896"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ו </w:t>
      </w:r>
      <w:r w:rsidRPr="00ED562B">
        <w:rPr>
          <w:rFonts w:asciiTheme="majorBidi" w:hAnsiTheme="majorBidi" w:cstheme="majorBidi"/>
          <w:sz w:val="24"/>
          <w:szCs w:val="24"/>
          <w:vertAlign w:val="superscript"/>
          <w:rtl/>
        </w:rPr>
        <w:footnoteReference w:id="86"/>
      </w:r>
      <w:r w:rsidRPr="00ED562B">
        <w:rPr>
          <w:rFonts w:asciiTheme="majorBidi" w:hAnsiTheme="majorBidi" w:cstheme="majorBidi" w:hint="cs"/>
          <w:sz w:val="24"/>
          <w:szCs w:val="24"/>
          <w:rtl/>
        </w:rPr>
        <w:t>לא ישרטט בדבר העושה רושם אף על פי שהשרטוט מבחוץ.</w:t>
      </w:r>
    </w:p>
    <w:p w14:paraId="6914F0BC" w14:textId="77777777" w:rsidR="00ED562B" w:rsidRPr="00ED562B" w:rsidRDefault="00ED562B" w:rsidP="00ED562B">
      <w:pPr>
        <w:bidi/>
        <w:rPr>
          <w:rFonts w:asciiTheme="majorBidi" w:hAnsiTheme="majorBidi" w:cstheme="majorBidi"/>
          <w:sz w:val="24"/>
          <w:szCs w:val="24"/>
          <w:rtl/>
        </w:rPr>
      </w:pPr>
    </w:p>
    <w:p w14:paraId="63645C6C" w14:textId="77777777" w:rsidR="00ED562B" w:rsidRPr="00ED562B" w:rsidRDefault="00ED562B"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סימן ב</w:t>
      </w:r>
    </w:p>
    <w:p w14:paraId="1C3A8C4E" w14:textId="1CDD63CC"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א </w:t>
      </w:r>
      <w:r w:rsidRPr="00ED562B">
        <w:rPr>
          <w:rFonts w:asciiTheme="majorBidi" w:hAnsiTheme="majorBidi" w:cstheme="majorBidi"/>
          <w:sz w:val="24"/>
          <w:szCs w:val="24"/>
          <w:vertAlign w:val="superscript"/>
          <w:rtl/>
        </w:rPr>
        <w:footnoteReference w:id="87"/>
      </w:r>
      <w:r w:rsidRPr="00ED562B">
        <w:rPr>
          <w:rFonts w:asciiTheme="majorBidi" w:hAnsiTheme="majorBidi" w:cstheme="majorBidi" w:hint="cs"/>
          <w:sz w:val="24"/>
          <w:szCs w:val="24"/>
          <w:rtl/>
        </w:rPr>
        <w:t>לא יכתבו הגט אלא בתוך עבורה של עיר</w:t>
      </w:r>
      <w:r w:rsidR="00D54231">
        <w:rPr>
          <w:rFonts w:asciiTheme="majorBidi" w:hAnsiTheme="majorBidi" w:cstheme="majorBidi" w:hint="cs"/>
          <w:sz w:val="24"/>
          <w:szCs w:val="24"/>
          <w:rtl/>
        </w:rPr>
        <w:t>,</w:t>
      </w:r>
      <w:r w:rsidRPr="00ED562B">
        <w:rPr>
          <w:rFonts w:asciiTheme="majorBidi" w:hAnsiTheme="majorBidi" w:cstheme="majorBidi" w:hint="cs"/>
          <w:sz w:val="24"/>
          <w:szCs w:val="24"/>
          <w:rtl/>
        </w:rPr>
        <w:t xml:space="preserve"> דהיינו פחות מעט משבעים אמה ושיריים, והטעם שבתוך עבורה נקראת העיר בעצמה.</w:t>
      </w:r>
    </w:p>
    <w:p w14:paraId="699AB9E5"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ב קודם שיכתבו הגט ישאלו לבעל אם שתה יין או מים שרופים.</w:t>
      </w:r>
      <w:r w:rsidRPr="00ED562B">
        <w:rPr>
          <w:rFonts w:asciiTheme="majorBidi" w:hAnsiTheme="majorBidi" w:cstheme="majorBidi"/>
          <w:sz w:val="24"/>
          <w:szCs w:val="24"/>
          <w:vertAlign w:val="superscript"/>
          <w:rtl/>
        </w:rPr>
        <w:footnoteReference w:id="88"/>
      </w:r>
    </w:p>
    <w:p w14:paraId="2BCD549A"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ג </w:t>
      </w:r>
      <w:r w:rsidRPr="00ED562B">
        <w:rPr>
          <w:rFonts w:asciiTheme="majorBidi" w:hAnsiTheme="majorBidi" w:cstheme="majorBidi"/>
          <w:sz w:val="24"/>
          <w:szCs w:val="24"/>
          <w:vertAlign w:val="superscript"/>
          <w:rtl/>
        </w:rPr>
        <w:footnoteReference w:id="89"/>
      </w:r>
      <w:r w:rsidRPr="00ED562B">
        <w:rPr>
          <w:rFonts w:asciiTheme="majorBidi" w:hAnsiTheme="majorBidi" w:cstheme="majorBidi" w:hint="cs"/>
          <w:sz w:val="24"/>
          <w:szCs w:val="24"/>
          <w:rtl/>
        </w:rPr>
        <w:t>לא יכתוב הגט בקולמוס של כנף אלא בשל קנה.</w:t>
      </w:r>
    </w:p>
    <w:p w14:paraId="6EAA76DA"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ד </w:t>
      </w:r>
      <w:r w:rsidRPr="00ED562B">
        <w:rPr>
          <w:rFonts w:asciiTheme="majorBidi" w:hAnsiTheme="majorBidi" w:cstheme="majorBidi"/>
          <w:sz w:val="24"/>
          <w:szCs w:val="24"/>
          <w:vertAlign w:val="superscript"/>
          <w:rtl/>
        </w:rPr>
        <w:footnoteReference w:id="90"/>
      </w:r>
      <w:r w:rsidRPr="00ED562B">
        <w:rPr>
          <w:rFonts w:asciiTheme="majorBidi" w:hAnsiTheme="majorBidi" w:cstheme="majorBidi" w:hint="cs"/>
          <w:sz w:val="24"/>
          <w:szCs w:val="24"/>
          <w:rtl/>
        </w:rPr>
        <w:t>יזהר שלא תכנס שום אות מאותיות הגט בחלל חבירתה.</w:t>
      </w:r>
    </w:p>
    <w:p w14:paraId="05FC02FB"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ה </w:t>
      </w:r>
      <w:r w:rsidRPr="00ED562B">
        <w:rPr>
          <w:rFonts w:asciiTheme="majorBidi" w:hAnsiTheme="majorBidi" w:cstheme="majorBidi"/>
          <w:sz w:val="24"/>
          <w:szCs w:val="24"/>
          <w:vertAlign w:val="superscript"/>
          <w:rtl/>
        </w:rPr>
        <w:footnoteReference w:id="91"/>
      </w:r>
      <w:r w:rsidRPr="00ED562B">
        <w:rPr>
          <w:rFonts w:asciiTheme="majorBidi" w:hAnsiTheme="majorBidi" w:cstheme="majorBidi" w:hint="cs"/>
          <w:sz w:val="24"/>
          <w:szCs w:val="24"/>
          <w:rtl/>
        </w:rPr>
        <w:t>יזהר שלא תדבק שום אות לחברתה אלא כל אות תהיה מוקפת נייר.</w:t>
      </w:r>
    </w:p>
    <w:p w14:paraId="34E0CD55"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lastRenderedPageBreak/>
        <w:t xml:space="preserve">ו </w:t>
      </w:r>
      <w:r w:rsidRPr="00ED562B">
        <w:rPr>
          <w:rFonts w:asciiTheme="majorBidi" w:hAnsiTheme="majorBidi" w:cstheme="majorBidi"/>
          <w:sz w:val="24"/>
          <w:szCs w:val="24"/>
          <w:vertAlign w:val="superscript"/>
          <w:rtl/>
        </w:rPr>
        <w:footnoteReference w:id="92"/>
      </w:r>
      <w:r w:rsidRPr="00ED562B">
        <w:rPr>
          <w:rFonts w:asciiTheme="majorBidi" w:hAnsiTheme="majorBidi" w:cstheme="majorBidi" w:hint="cs"/>
          <w:sz w:val="24"/>
          <w:szCs w:val="24"/>
          <w:rtl/>
        </w:rPr>
        <w:t xml:space="preserve">אם תדבק אות לאות, אם עדיין צורת האות נכרת יפרידן בסכין קודם שיכתבו כדת משה וישראל, ואם אין צורת האות נכרת אסור לגרור הדיו ולהפרידם דהוה ליה </w:t>
      </w:r>
      <w:proofErr w:type="spellStart"/>
      <w:r w:rsidRPr="00ED562B">
        <w:rPr>
          <w:rFonts w:asciiTheme="majorBidi" w:hAnsiTheme="majorBidi" w:cstheme="majorBidi" w:hint="cs"/>
          <w:sz w:val="24"/>
          <w:szCs w:val="24"/>
          <w:rtl/>
        </w:rPr>
        <w:t>חק</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תוכות</w:t>
      </w:r>
      <w:proofErr w:type="spellEnd"/>
      <w:r w:rsidRPr="00ED562B">
        <w:rPr>
          <w:rFonts w:asciiTheme="majorBidi" w:hAnsiTheme="majorBidi" w:cstheme="majorBidi" w:hint="cs"/>
          <w:sz w:val="24"/>
          <w:szCs w:val="24"/>
          <w:rtl/>
        </w:rPr>
        <w:t>.</w:t>
      </w:r>
    </w:p>
    <w:p w14:paraId="2C55D141"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ז </w:t>
      </w:r>
      <w:r w:rsidRPr="00ED562B">
        <w:rPr>
          <w:rFonts w:asciiTheme="majorBidi" w:hAnsiTheme="majorBidi" w:cstheme="majorBidi"/>
          <w:sz w:val="24"/>
          <w:szCs w:val="24"/>
          <w:vertAlign w:val="superscript"/>
          <w:rtl/>
        </w:rPr>
        <w:footnoteReference w:id="93"/>
      </w:r>
      <w:r w:rsidRPr="00ED562B">
        <w:rPr>
          <w:rFonts w:asciiTheme="majorBidi" w:hAnsiTheme="majorBidi" w:cstheme="majorBidi" w:hint="cs"/>
          <w:sz w:val="24"/>
          <w:szCs w:val="24"/>
          <w:rtl/>
        </w:rPr>
        <w:t xml:space="preserve">נפלה </w:t>
      </w:r>
      <w:proofErr w:type="spellStart"/>
      <w:r w:rsidRPr="00ED562B">
        <w:rPr>
          <w:rFonts w:asciiTheme="majorBidi" w:hAnsiTheme="majorBidi" w:cstheme="majorBidi" w:hint="cs"/>
          <w:sz w:val="24"/>
          <w:szCs w:val="24"/>
          <w:rtl/>
        </w:rPr>
        <w:t>טפת</w:t>
      </w:r>
      <w:proofErr w:type="spellEnd"/>
      <w:r w:rsidRPr="00ED562B">
        <w:rPr>
          <w:rFonts w:asciiTheme="majorBidi" w:hAnsiTheme="majorBidi" w:cstheme="majorBidi" w:hint="cs"/>
          <w:sz w:val="24"/>
          <w:szCs w:val="24"/>
          <w:rtl/>
        </w:rPr>
        <w:t xml:space="preserve"> דיו לתוך האות ואינה נכרת אינו יכול להעביר הדיו ולתקן האות. ועיין בב"ש</w:t>
      </w:r>
      <w:r w:rsidRPr="00ED562B">
        <w:rPr>
          <w:rFonts w:asciiTheme="majorBidi" w:hAnsiTheme="majorBidi" w:cstheme="majorBidi"/>
          <w:sz w:val="24"/>
          <w:szCs w:val="24"/>
          <w:vertAlign w:val="superscript"/>
          <w:rtl/>
        </w:rPr>
        <w:footnoteReference w:id="94"/>
      </w:r>
      <w:r w:rsidRPr="00ED562B">
        <w:rPr>
          <w:rFonts w:asciiTheme="majorBidi" w:hAnsiTheme="majorBidi" w:cstheme="majorBidi" w:hint="cs"/>
          <w:sz w:val="24"/>
          <w:szCs w:val="24"/>
          <w:rtl/>
        </w:rPr>
        <w:t xml:space="preserve"> כי לפעמים אפילו האות נכרת אינו יכול.</w:t>
      </w:r>
    </w:p>
    <w:p w14:paraId="387EC190"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ח </w:t>
      </w:r>
      <w:r w:rsidRPr="00ED562B">
        <w:rPr>
          <w:rFonts w:asciiTheme="majorBidi" w:hAnsiTheme="majorBidi" w:cstheme="majorBidi"/>
          <w:sz w:val="24"/>
          <w:szCs w:val="24"/>
          <w:vertAlign w:val="superscript"/>
          <w:rtl/>
        </w:rPr>
        <w:footnoteReference w:id="95"/>
      </w:r>
      <w:r w:rsidRPr="00ED562B">
        <w:rPr>
          <w:rFonts w:asciiTheme="majorBidi" w:hAnsiTheme="majorBidi" w:cstheme="majorBidi" w:hint="cs"/>
          <w:sz w:val="24"/>
          <w:szCs w:val="24"/>
          <w:rtl/>
        </w:rPr>
        <w:t xml:space="preserve">אם רוצה לעשות מ"ם פתוחה ונמשכה ידו ונסתמה אינו יכול לגרר הדבקות לפתחה דהוה ליה </w:t>
      </w:r>
      <w:proofErr w:type="spellStart"/>
      <w:r w:rsidRPr="00ED562B">
        <w:rPr>
          <w:rFonts w:asciiTheme="majorBidi" w:hAnsiTheme="majorBidi" w:cstheme="majorBidi" w:hint="cs"/>
          <w:sz w:val="24"/>
          <w:szCs w:val="24"/>
          <w:rtl/>
        </w:rPr>
        <w:t>חק</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תוכות</w:t>
      </w:r>
      <w:proofErr w:type="spellEnd"/>
      <w:r w:rsidRPr="00ED562B">
        <w:rPr>
          <w:rFonts w:asciiTheme="majorBidi" w:hAnsiTheme="majorBidi" w:cstheme="majorBidi" w:hint="cs"/>
          <w:sz w:val="24"/>
          <w:szCs w:val="24"/>
          <w:rtl/>
        </w:rPr>
        <w:t>.</w:t>
      </w:r>
    </w:p>
    <w:p w14:paraId="00391C5F"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ט </w:t>
      </w:r>
      <w:r w:rsidRPr="00ED562B">
        <w:rPr>
          <w:rFonts w:asciiTheme="majorBidi" w:hAnsiTheme="majorBidi" w:cstheme="majorBidi"/>
          <w:sz w:val="24"/>
          <w:szCs w:val="24"/>
          <w:vertAlign w:val="superscript"/>
          <w:rtl/>
        </w:rPr>
        <w:footnoteReference w:id="96"/>
      </w:r>
      <w:r w:rsidRPr="00ED562B">
        <w:rPr>
          <w:rFonts w:asciiTheme="majorBidi" w:hAnsiTheme="majorBidi" w:cstheme="majorBidi" w:hint="cs"/>
          <w:sz w:val="24"/>
          <w:szCs w:val="24"/>
          <w:rtl/>
        </w:rPr>
        <w:t>לא יהיה בו טשטוש ולא יכתבנו על המחק.</w:t>
      </w:r>
    </w:p>
    <w:p w14:paraId="2F2EFC9E"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י אם נמצא פסול בגט וצריך לכתוב גט אחר, אם הבעל בפנינו צריך לחזור ולצוות כבראשונה לסופר ולעדים.</w:t>
      </w:r>
    </w:p>
    <w:p w14:paraId="389E0A19"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יא </w:t>
      </w:r>
      <w:r w:rsidRPr="00ED562B">
        <w:rPr>
          <w:rFonts w:asciiTheme="majorBidi" w:hAnsiTheme="majorBidi" w:cstheme="majorBidi"/>
          <w:sz w:val="24"/>
          <w:szCs w:val="24"/>
          <w:vertAlign w:val="superscript"/>
          <w:rtl/>
        </w:rPr>
        <w:footnoteReference w:id="97"/>
      </w:r>
      <w:proofErr w:type="spellStart"/>
      <w:r w:rsidRPr="00ED562B">
        <w:rPr>
          <w:rFonts w:asciiTheme="majorBidi" w:hAnsiTheme="majorBidi" w:cstheme="majorBidi" w:hint="cs"/>
          <w:sz w:val="24"/>
          <w:szCs w:val="24"/>
          <w:rtl/>
        </w:rPr>
        <w:t>נוהגין</w:t>
      </w:r>
      <w:proofErr w:type="spellEnd"/>
      <w:r w:rsidRPr="00ED562B">
        <w:rPr>
          <w:rFonts w:asciiTheme="majorBidi" w:hAnsiTheme="majorBidi" w:cstheme="majorBidi" w:hint="cs"/>
          <w:sz w:val="24"/>
          <w:szCs w:val="24"/>
          <w:rtl/>
        </w:rPr>
        <w:t xml:space="preserve"> שלא יהיו האותיות עוברות </w:t>
      </w:r>
      <w:proofErr w:type="spellStart"/>
      <w:r w:rsidRPr="00ED562B">
        <w:rPr>
          <w:rFonts w:asciiTheme="majorBidi" w:hAnsiTheme="majorBidi" w:cstheme="majorBidi" w:hint="cs"/>
          <w:sz w:val="24"/>
          <w:szCs w:val="24"/>
          <w:rtl/>
        </w:rPr>
        <w:t>מהשיטין</w:t>
      </w:r>
      <w:proofErr w:type="spellEnd"/>
      <w:r w:rsidRPr="00ED562B">
        <w:rPr>
          <w:rFonts w:asciiTheme="majorBidi" w:hAnsiTheme="majorBidi" w:cstheme="majorBidi" w:hint="cs"/>
          <w:sz w:val="24"/>
          <w:szCs w:val="24"/>
          <w:rtl/>
        </w:rPr>
        <w:t xml:space="preserve"> בימין ובשמאל.</w:t>
      </w:r>
    </w:p>
    <w:p w14:paraId="7C1A3A1B" w14:textId="77777777" w:rsidR="00ED562B" w:rsidRPr="00ED562B" w:rsidRDefault="00ED562B" w:rsidP="00ED562B">
      <w:pPr>
        <w:bidi/>
        <w:rPr>
          <w:rFonts w:asciiTheme="majorBidi" w:hAnsiTheme="majorBidi" w:cstheme="majorBidi"/>
          <w:sz w:val="24"/>
          <w:szCs w:val="24"/>
          <w:rtl/>
        </w:rPr>
      </w:pPr>
      <w:proofErr w:type="spellStart"/>
      <w:r w:rsidRPr="00ED562B">
        <w:rPr>
          <w:rFonts w:asciiTheme="majorBidi" w:hAnsiTheme="majorBidi" w:cstheme="majorBidi" w:hint="cs"/>
          <w:sz w:val="24"/>
          <w:szCs w:val="24"/>
          <w:rtl/>
        </w:rPr>
        <w:t>יב</w:t>
      </w:r>
      <w:proofErr w:type="spellEnd"/>
      <w:r w:rsidRPr="00ED562B">
        <w:rPr>
          <w:rFonts w:asciiTheme="majorBidi" w:hAnsiTheme="majorBidi" w:cstheme="majorBidi" w:hint="cs"/>
          <w:sz w:val="24"/>
          <w:szCs w:val="24"/>
          <w:rtl/>
        </w:rPr>
        <w:t xml:space="preserve"> </w:t>
      </w:r>
      <w:r w:rsidRPr="00ED562B">
        <w:rPr>
          <w:rFonts w:asciiTheme="majorBidi" w:hAnsiTheme="majorBidi" w:cstheme="majorBidi"/>
          <w:sz w:val="24"/>
          <w:szCs w:val="24"/>
          <w:vertAlign w:val="superscript"/>
          <w:rtl/>
        </w:rPr>
        <w:footnoteReference w:id="98"/>
      </w:r>
      <w:r w:rsidRPr="00ED562B">
        <w:rPr>
          <w:rFonts w:asciiTheme="majorBidi" w:hAnsiTheme="majorBidi" w:cstheme="majorBidi" w:hint="cs"/>
          <w:sz w:val="24"/>
          <w:szCs w:val="24"/>
          <w:rtl/>
        </w:rPr>
        <w:t xml:space="preserve">אפילו אות אחת אם עברה </w:t>
      </w:r>
      <w:proofErr w:type="spellStart"/>
      <w:r w:rsidRPr="00ED562B">
        <w:rPr>
          <w:rFonts w:asciiTheme="majorBidi" w:hAnsiTheme="majorBidi" w:cstheme="majorBidi" w:hint="cs"/>
          <w:sz w:val="24"/>
          <w:szCs w:val="24"/>
          <w:rtl/>
        </w:rPr>
        <w:t>מהשטין</w:t>
      </w:r>
      <w:proofErr w:type="spellEnd"/>
      <w:r w:rsidRPr="00ED562B">
        <w:rPr>
          <w:rFonts w:asciiTheme="majorBidi" w:hAnsiTheme="majorBidi" w:cstheme="majorBidi" w:hint="cs"/>
          <w:sz w:val="24"/>
          <w:szCs w:val="24"/>
          <w:rtl/>
        </w:rPr>
        <w:t xml:space="preserve"> יש אומרים שפסול.</w:t>
      </w:r>
      <w:r w:rsidRPr="00ED562B">
        <w:rPr>
          <w:rFonts w:asciiTheme="majorBidi" w:hAnsiTheme="majorBidi" w:cstheme="majorBidi"/>
          <w:sz w:val="24"/>
          <w:szCs w:val="24"/>
          <w:vertAlign w:val="superscript"/>
          <w:rtl/>
        </w:rPr>
        <w:footnoteReference w:id="99"/>
      </w:r>
    </w:p>
    <w:p w14:paraId="6D946DA1" w14:textId="77777777" w:rsidR="00ED562B" w:rsidRPr="00ED562B" w:rsidRDefault="00ED562B" w:rsidP="00ED562B">
      <w:pPr>
        <w:bidi/>
        <w:rPr>
          <w:rFonts w:asciiTheme="majorBidi" w:hAnsiTheme="majorBidi" w:cstheme="majorBidi"/>
          <w:sz w:val="24"/>
          <w:szCs w:val="24"/>
          <w:rtl/>
        </w:rPr>
      </w:pPr>
      <w:proofErr w:type="spellStart"/>
      <w:r w:rsidRPr="00ED562B">
        <w:rPr>
          <w:rFonts w:asciiTheme="majorBidi" w:hAnsiTheme="majorBidi" w:cstheme="majorBidi" w:hint="cs"/>
          <w:sz w:val="24"/>
          <w:szCs w:val="24"/>
          <w:rtl/>
        </w:rPr>
        <w:t>יג</w:t>
      </w:r>
      <w:proofErr w:type="spellEnd"/>
      <w:r w:rsidRPr="00ED562B">
        <w:rPr>
          <w:rFonts w:asciiTheme="majorBidi" w:hAnsiTheme="majorBidi" w:cstheme="majorBidi" w:hint="cs"/>
          <w:sz w:val="24"/>
          <w:szCs w:val="24"/>
          <w:rtl/>
        </w:rPr>
        <w:t xml:space="preserve"> </w:t>
      </w:r>
      <w:r w:rsidRPr="00ED562B">
        <w:rPr>
          <w:rFonts w:asciiTheme="majorBidi" w:hAnsiTheme="majorBidi" w:cstheme="majorBidi"/>
          <w:sz w:val="24"/>
          <w:szCs w:val="24"/>
          <w:vertAlign w:val="superscript"/>
          <w:rtl/>
        </w:rPr>
        <w:footnoteReference w:id="100"/>
      </w:r>
      <w:r w:rsidRPr="00ED562B">
        <w:rPr>
          <w:rFonts w:asciiTheme="majorBidi" w:hAnsiTheme="majorBidi" w:cstheme="majorBidi" w:hint="cs"/>
          <w:sz w:val="24"/>
          <w:szCs w:val="24"/>
          <w:rtl/>
        </w:rPr>
        <w:t>לא יהיה הכתב מעוקם ולא מבולבל שמא תדמה אות לאות ונמצא הענין משתנה.</w:t>
      </w:r>
    </w:p>
    <w:p w14:paraId="6B77CC45"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יד יזהר שלא ירחיק בין שטה לשטה אלא מעט.</w:t>
      </w:r>
    </w:p>
    <w:p w14:paraId="6DE46122"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טו יזהר שירחיק מעט בין כל מלה ומלה </w:t>
      </w:r>
      <w:proofErr w:type="spellStart"/>
      <w:r w:rsidRPr="00ED562B">
        <w:rPr>
          <w:rFonts w:asciiTheme="majorBidi" w:hAnsiTheme="majorBidi" w:cstheme="majorBidi" w:hint="cs"/>
          <w:sz w:val="24"/>
          <w:szCs w:val="24"/>
          <w:rtl/>
        </w:rPr>
        <w:t>וידחוק</w:t>
      </w:r>
      <w:proofErr w:type="spellEnd"/>
      <w:r w:rsidRPr="00ED562B">
        <w:rPr>
          <w:rFonts w:asciiTheme="majorBidi" w:hAnsiTheme="majorBidi" w:cstheme="majorBidi" w:hint="cs"/>
          <w:sz w:val="24"/>
          <w:szCs w:val="24"/>
          <w:rtl/>
        </w:rPr>
        <w:t xml:space="preserve"> אותיות המלה שלא תהיה נראית כשתים.</w:t>
      </w:r>
    </w:p>
    <w:p w14:paraId="6D6F4F1C" w14:textId="77777777" w:rsidR="00ED562B" w:rsidRPr="00ED562B" w:rsidRDefault="00ED562B" w:rsidP="00ED562B">
      <w:pPr>
        <w:bidi/>
        <w:rPr>
          <w:rFonts w:asciiTheme="majorBidi" w:hAnsiTheme="majorBidi" w:cstheme="majorBidi"/>
          <w:sz w:val="24"/>
          <w:szCs w:val="24"/>
          <w:rtl/>
        </w:rPr>
      </w:pPr>
      <w:proofErr w:type="spellStart"/>
      <w:r w:rsidRPr="00ED562B">
        <w:rPr>
          <w:rFonts w:asciiTheme="majorBidi" w:hAnsiTheme="majorBidi" w:cstheme="majorBidi" w:hint="cs"/>
          <w:sz w:val="24"/>
          <w:szCs w:val="24"/>
          <w:rtl/>
        </w:rPr>
        <w:t>טז</w:t>
      </w:r>
      <w:proofErr w:type="spellEnd"/>
      <w:r w:rsidRPr="00ED562B">
        <w:rPr>
          <w:rFonts w:asciiTheme="majorBidi" w:hAnsiTheme="majorBidi" w:cstheme="majorBidi" w:hint="cs"/>
          <w:sz w:val="24"/>
          <w:szCs w:val="24"/>
          <w:rtl/>
        </w:rPr>
        <w:t xml:space="preserve"> </w:t>
      </w:r>
      <w:r w:rsidRPr="00ED562B">
        <w:rPr>
          <w:rFonts w:asciiTheme="majorBidi" w:hAnsiTheme="majorBidi" w:cstheme="majorBidi"/>
          <w:sz w:val="24"/>
          <w:szCs w:val="24"/>
          <w:vertAlign w:val="superscript"/>
          <w:rtl/>
        </w:rPr>
        <w:footnoteReference w:id="101"/>
      </w:r>
      <w:r w:rsidRPr="00ED562B">
        <w:rPr>
          <w:rFonts w:asciiTheme="majorBidi" w:hAnsiTheme="majorBidi" w:cstheme="majorBidi" w:hint="cs"/>
          <w:sz w:val="24"/>
          <w:szCs w:val="24"/>
          <w:rtl/>
        </w:rPr>
        <w:t xml:space="preserve">יזהר שלא יכתוב על השרטוט עצמו אלא תחת השרטוט מעט, וגם כן </w:t>
      </w:r>
      <w:r w:rsidRPr="00ED562B">
        <w:rPr>
          <w:rFonts w:asciiTheme="majorBidi" w:hAnsiTheme="majorBidi" w:cstheme="majorBidi"/>
          <w:sz w:val="24"/>
          <w:szCs w:val="24"/>
          <w:vertAlign w:val="superscript"/>
          <w:rtl/>
        </w:rPr>
        <w:footnoteReference w:id="102"/>
      </w:r>
      <w:r w:rsidRPr="00ED562B">
        <w:rPr>
          <w:rFonts w:asciiTheme="majorBidi" w:hAnsiTheme="majorBidi" w:cstheme="majorBidi" w:hint="cs"/>
          <w:sz w:val="24"/>
          <w:szCs w:val="24"/>
          <w:rtl/>
        </w:rPr>
        <w:t>לא יכתוב על גב השרטוט שבצדדים.</w:t>
      </w:r>
    </w:p>
    <w:p w14:paraId="72E12FB2" w14:textId="77777777" w:rsidR="00ED562B" w:rsidRPr="00ED562B" w:rsidRDefault="00ED562B" w:rsidP="00ED562B">
      <w:pPr>
        <w:bidi/>
        <w:rPr>
          <w:rFonts w:asciiTheme="majorBidi" w:hAnsiTheme="majorBidi" w:cstheme="majorBidi"/>
          <w:sz w:val="24"/>
          <w:szCs w:val="24"/>
          <w:rtl/>
        </w:rPr>
      </w:pPr>
    </w:p>
    <w:p w14:paraId="43EFA9FD" w14:textId="77777777" w:rsidR="00ED562B" w:rsidRPr="00ED562B" w:rsidRDefault="00ED562B"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סימן ג</w:t>
      </w:r>
    </w:p>
    <w:p w14:paraId="5C591F28"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א </w:t>
      </w:r>
      <w:r w:rsidRPr="00ED562B">
        <w:rPr>
          <w:rFonts w:asciiTheme="majorBidi" w:hAnsiTheme="majorBidi" w:cstheme="majorBidi"/>
          <w:sz w:val="24"/>
          <w:szCs w:val="24"/>
          <w:vertAlign w:val="superscript"/>
          <w:rtl/>
        </w:rPr>
        <w:footnoteReference w:id="103"/>
      </w:r>
      <w:r w:rsidRPr="00ED562B">
        <w:rPr>
          <w:rFonts w:asciiTheme="majorBidi" w:hAnsiTheme="majorBidi" w:cstheme="majorBidi" w:hint="cs"/>
          <w:sz w:val="24"/>
          <w:szCs w:val="24"/>
          <w:rtl/>
        </w:rPr>
        <w:t xml:space="preserve">ימי השבוע יכתוב כך: באחד בשבת. </w:t>
      </w:r>
      <w:r w:rsidRPr="00ED562B">
        <w:rPr>
          <w:rFonts w:asciiTheme="majorBidi" w:hAnsiTheme="majorBidi" w:cstheme="majorBidi"/>
          <w:sz w:val="24"/>
          <w:szCs w:val="24"/>
          <w:vertAlign w:val="superscript"/>
          <w:rtl/>
        </w:rPr>
        <w:footnoteReference w:id="104"/>
      </w:r>
      <w:r w:rsidRPr="00ED562B">
        <w:rPr>
          <w:rFonts w:asciiTheme="majorBidi" w:hAnsiTheme="majorBidi" w:cstheme="majorBidi" w:hint="cs"/>
          <w:sz w:val="24"/>
          <w:szCs w:val="24"/>
          <w:rtl/>
        </w:rPr>
        <w:t>בשני בששי חסרים יו"ד. בשלישי ברביעי בחמישי מליאים יו"ד.</w:t>
      </w:r>
    </w:p>
    <w:p w14:paraId="3BD8ED66"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ב </w:t>
      </w:r>
      <w:r w:rsidRPr="00ED562B">
        <w:rPr>
          <w:rFonts w:asciiTheme="majorBidi" w:hAnsiTheme="majorBidi" w:cstheme="majorBidi"/>
          <w:sz w:val="24"/>
          <w:szCs w:val="24"/>
          <w:vertAlign w:val="superscript"/>
          <w:rtl/>
        </w:rPr>
        <w:footnoteReference w:id="105"/>
      </w:r>
      <w:r w:rsidRPr="00ED562B">
        <w:rPr>
          <w:rFonts w:asciiTheme="majorBidi" w:hAnsiTheme="majorBidi" w:cstheme="majorBidi" w:hint="cs"/>
          <w:sz w:val="24"/>
          <w:szCs w:val="24"/>
          <w:rtl/>
        </w:rPr>
        <w:t xml:space="preserve">ימי החדש: יום </w:t>
      </w:r>
      <w:r w:rsidRPr="00ED562B">
        <w:rPr>
          <w:rFonts w:asciiTheme="majorBidi" w:hAnsiTheme="majorBidi" w:cstheme="majorBidi"/>
          <w:sz w:val="24"/>
          <w:szCs w:val="24"/>
          <w:vertAlign w:val="superscript"/>
          <w:rtl/>
        </w:rPr>
        <w:footnoteReference w:id="106"/>
      </w:r>
      <w:r w:rsidRPr="00ED562B">
        <w:rPr>
          <w:rFonts w:asciiTheme="majorBidi" w:hAnsiTheme="majorBidi" w:cstheme="majorBidi" w:hint="cs"/>
          <w:sz w:val="24"/>
          <w:szCs w:val="24"/>
          <w:rtl/>
        </w:rPr>
        <w:t>ראשון לירח שבט. שני ימים לירח. שלשה ימים. ארבעה ימים. חמשה. ששה. שבעה. שמנה. תשעה. עשרה. שלשה שמנה חסרים.</w:t>
      </w:r>
    </w:p>
    <w:p w14:paraId="4303EF3A" w14:textId="12B66C82"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lastRenderedPageBreak/>
        <w:t xml:space="preserve">ג </w:t>
      </w:r>
      <w:r w:rsidRPr="00ED562B">
        <w:rPr>
          <w:rFonts w:asciiTheme="majorBidi" w:hAnsiTheme="majorBidi" w:cstheme="majorBidi"/>
          <w:sz w:val="24"/>
          <w:szCs w:val="24"/>
          <w:vertAlign w:val="superscript"/>
          <w:rtl/>
        </w:rPr>
        <w:footnoteReference w:id="107"/>
      </w:r>
      <w:r w:rsidRPr="00ED562B">
        <w:rPr>
          <w:rFonts w:asciiTheme="majorBidi" w:hAnsiTheme="majorBidi" w:cstheme="majorBidi" w:hint="cs"/>
          <w:sz w:val="24"/>
          <w:szCs w:val="24"/>
          <w:rtl/>
        </w:rPr>
        <w:t>אחד עשר יום. שנים עשר יום. שלשה עשר</w:t>
      </w:r>
      <w:r w:rsidR="00D54231">
        <w:rPr>
          <w:rFonts w:asciiTheme="majorBidi" w:hAnsiTheme="majorBidi" w:cstheme="majorBidi" w:hint="cs"/>
          <w:sz w:val="24"/>
          <w:szCs w:val="24"/>
          <w:rtl/>
        </w:rPr>
        <w:t xml:space="preserve"> יום</w:t>
      </w:r>
      <w:r w:rsidRPr="00ED562B">
        <w:rPr>
          <w:rFonts w:asciiTheme="majorBidi" w:hAnsiTheme="majorBidi" w:cstheme="majorBidi" w:hint="cs"/>
          <w:sz w:val="24"/>
          <w:szCs w:val="24"/>
          <w:rtl/>
        </w:rPr>
        <w:t>. ארבעה עשר. חמשה עשר. ששה עשר. שבעה עשר. שמנה עשר. תשעה עשר. עשרים יום.</w:t>
      </w:r>
    </w:p>
    <w:p w14:paraId="78CC7F0D"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ד </w:t>
      </w:r>
      <w:r w:rsidRPr="00ED562B">
        <w:rPr>
          <w:rFonts w:asciiTheme="majorBidi" w:hAnsiTheme="majorBidi" w:cstheme="majorBidi"/>
          <w:sz w:val="24"/>
          <w:szCs w:val="24"/>
          <w:vertAlign w:val="superscript"/>
          <w:rtl/>
        </w:rPr>
        <w:footnoteReference w:id="108"/>
      </w:r>
      <w:r w:rsidRPr="00ED562B">
        <w:rPr>
          <w:rFonts w:asciiTheme="majorBidi" w:hAnsiTheme="majorBidi" w:cstheme="majorBidi" w:hint="cs"/>
          <w:sz w:val="24"/>
          <w:szCs w:val="24"/>
          <w:rtl/>
        </w:rPr>
        <w:t>אחד ועשרים יום. שנים ועשרים יום. שלשה ועשרים. חמשה ועשרים. ששה ועשרים. שבעה ועשרים. שמנה ועשרים. תשעה ועשרים. שלשים יום.</w:t>
      </w:r>
    </w:p>
    <w:p w14:paraId="3736C0F3"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ה </w:t>
      </w:r>
      <w:r w:rsidRPr="00ED562B">
        <w:rPr>
          <w:rFonts w:asciiTheme="majorBidi" w:hAnsiTheme="majorBidi" w:cstheme="majorBidi"/>
          <w:sz w:val="24"/>
          <w:szCs w:val="24"/>
          <w:vertAlign w:val="superscript"/>
          <w:rtl/>
        </w:rPr>
        <w:footnoteReference w:id="109"/>
      </w:r>
      <w:r w:rsidRPr="00ED562B">
        <w:rPr>
          <w:rFonts w:asciiTheme="majorBidi" w:hAnsiTheme="majorBidi" w:cstheme="majorBidi" w:hint="cs"/>
          <w:sz w:val="24"/>
          <w:szCs w:val="24"/>
          <w:rtl/>
        </w:rPr>
        <w:t xml:space="preserve">ניסן. אייר. סיון. תמוז. אב. אלול. תשרי. </w:t>
      </w:r>
      <w:proofErr w:type="spellStart"/>
      <w:r w:rsidRPr="00ED562B">
        <w:rPr>
          <w:rFonts w:asciiTheme="majorBidi" w:hAnsiTheme="majorBidi" w:cstheme="majorBidi" w:hint="cs"/>
          <w:sz w:val="24"/>
          <w:szCs w:val="24"/>
          <w:rtl/>
        </w:rPr>
        <w:t>מרחשון</w:t>
      </w:r>
      <w:proofErr w:type="spellEnd"/>
      <w:r w:rsidRPr="00ED562B">
        <w:rPr>
          <w:rFonts w:asciiTheme="majorBidi" w:hAnsiTheme="majorBidi" w:cstheme="majorBidi" w:hint="cs"/>
          <w:sz w:val="24"/>
          <w:szCs w:val="24"/>
          <w:rtl/>
        </w:rPr>
        <w:t>. כסלו. טבת. שבט. אדר.</w:t>
      </w:r>
    </w:p>
    <w:p w14:paraId="534FD31C"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ו יכתוב </w:t>
      </w:r>
      <w:proofErr w:type="spellStart"/>
      <w:r w:rsidRPr="00ED562B">
        <w:rPr>
          <w:rFonts w:asciiTheme="majorBidi" w:hAnsiTheme="majorBidi" w:cstheme="majorBidi" w:hint="cs"/>
          <w:sz w:val="24"/>
          <w:szCs w:val="24"/>
          <w:rtl/>
        </w:rPr>
        <w:t>מרחשון</w:t>
      </w:r>
      <w:proofErr w:type="spellEnd"/>
      <w:r w:rsidRPr="00ED562B">
        <w:rPr>
          <w:rFonts w:asciiTheme="majorBidi" w:hAnsiTheme="majorBidi" w:cstheme="majorBidi" w:hint="cs"/>
          <w:sz w:val="24"/>
          <w:szCs w:val="24"/>
          <w:rtl/>
        </w:rPr>
        <w:t xml:space="preserve"> ולא חשון. </w:t>
      </w:r>
      <w:r w:rsidRPr="00ED562B">
        <w:rPr>
          <w:rFonts w:asciiTheme="majorBidi" w:hAnsiTheme="majorBidi" w:cstheme="majorBidi"/>
          <w:sz w:val="24"/>
          <w:szCs w:val="24"/>
          <w:vertAlign w:val="superscript"/>
          <w:rtl/>
        </w:rPr>
        <w:footnoteReference w:id="110"/>
      </w:r>
      <w:r w:rsidRPr="00ED562B">
        <w:rPr>
          <w:rFonts w:asciiTheme="majorBidi" w:hAnsiTheme="majorBidi" w:cstheme="majorBidi" w:hint="cs"/>
          <w:sz w:val="24"/>
          <w:szCs w:val="24"/>
          <w:rtl/>
        </w:rPr>
        <w:t xml:space="preserve">יכתוב כסלו חסר יו"ד. ועיין </w:t>
      </w:r>
      <w:proofErr w:type="spellStart"/>
      <w:r w:rsidRPr="00ED562B">
        <w:rPr>
          <w:rFonts w:asciiTheme="majorBidi" w:hAnsiTheme="majorBidi" w:cstheme="majorBidi" w:hint="cs"/>
          <w:sz w:val="24"/>
          <w:szCs w:val="24"/>
          <w:rtl/>
        </w:rPr>
        <w:t>בש"ע</w:t>
      </w:r>
      <w:proofErr w:type="spellEnd"/>
      <w:r w:rsidRPr="00ED562B">
        <w:rPr>
          <w:rFonts w:asciiTheme="majorBidi" w:hAnsiTheme="majorBidi" w:cstheme="majorBidi"/>
          <w:sz w:val="24"/>
          <w:szCs w:val="24"/>
          <w:vertAlign w:val="superscript"/>
          <w:rtl/>
        </w:rPr>
        <w:footnoteReference w:id="111"/>
      </w:r>
      <w:r w:rsidRPr="00ED562B">
        <w:rPr>
          <w:rFonts w:asciiTheme="majorBidi" w:hAnsiTheme="majorBidi" w:cstheme="majorBidi" w:hint="cs"/>
          <w:sz w:val="24"/>
          <w:szCs w:val="24"/>
          <w:rtl/>
        </w:rPr>
        <w:t xml:space="preserve"> ובב"ש</w:t>
      </w:r>
      <w:r w:rsidRPr="00ED562B">
        <w:rPr>
          <w:rFonts w:asciiTheme="majorBidi" w:hAnsiTheme="majorBidi" w:cstheme="majorBidi"/>
          <w:sz w:val="24"/>
          <w:szCs w:val="24"/>
          <w:vertAlign w:val="superscript"/>
          <w:rtl/>
        </w:rPr>
        <w:footnoteReference w:id="112"/>
      </w:r>
      <w:r w:rsidRPr="00ED562B">
        <w:rPr>
          <w:rFonts w:asciiTheme="majorBidi" w:hAnsiTheme="majorBidi" w:cstheme="majorBidi" w:hint="cs"/>
          <w:sz w:val="24"/>
          <w:szCs w:val="24"/>
          <w:rtl/>
        </w:rPr>
        <w:t xml:space="preserve"> היאך יכתוב אייר.</w:t>
      </w:r>
    </w:p>
    <w:p w14:paraId="70A81525"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ז </w:t>
      </w:r>
      <w:r w:rsidRPr="00ED562B">
        <w:rPr>
          <w:rFonts w:asciiTheme="majorBidi" w:hAnsiTheme="majorBidi" w:cstheme="majorBidi"/>
          <w:sz w:val="24"/>
          <w:szCs w:val="24"/>
          <w:vertAlign w:val="superscript"/>
          <w:rtl/>
        </w:rPr>
        <w:footnoteReference w:id="113"/>
      </w:r>
      <w:r w:rsidRPr="00ED562B">
        <w:rPr>
          <w:rFonts w:asciiTheme="majorBidi" w:hAnsiTheme="majorBidi" w:cstheme="majorBidi" w:hint="cs"/>
          <w:sz w:val="24"/>
          <w:szCs w:val="24"/>
          <w:rtl/>
        </w:rPr>
        <w:t>שנת חמשת אלפים וחמש מאות ושלשים ושש. ושלשים ושבע. ושלשים ושמנה. ושלשים ותשע. וארבעים. ארבעים ואחת. ארבעים ושתים. ארבעים ושלש. ארבעים וארבע. ארבעים וחמש. ארבעים ושש. ארבעים ושבע. ארבעים ושמנה. ארבעים ותשע. וחמשים.</w:t>
      </w:r>
    </w:p>
    <w:p w14:paraId="66B2F67C" w14:textId="519B4A0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ח כלל העולה</w:t>
      </w:r>
      <w:r w:rsidR="00D54231">
        <w:rPr>
          <w:rFonts w:asciiTheme="majorBidi" w:hAnsiTheme="majorBidi" w:cstheme="majorBidi" w:hint="cs"/>
          <w:sz w:val="24"/>
          <w:szCs w:val="24"/>
          <w:rtl/>
        </w:rPr>
        <w:t>,</w:t>
      </w:r>
      <w:r w:rsidRPr="00ED562B">
        <w:rPr>
          <w:rFonts w:asciiTheme="majorBidi" w:hAnsiTheme="majorBidi" w:cstheme="majorBidi" w:hint="cs"/>
          <w:sz w:val="24"/>
          <w:szCs w:val="24"/>
          <w:rtl/>
        </w:rPr>
        <w:t xml:space="preserve"> בחשבון הימים יכתוב מנין המועט תחלה ואחר כך המרובה. ובחשבון השנים יכתוב מנין המרובה תחלה ואחר כך מנין המועט. עוד יש ביניהם בחשבון הימים חשבון המועט בלשון זכר וחשבון השנים חשבון המועט בלשון נקיבה.</w:t>
      </w:r>
    </w:p>
    <w:p w14:paraId="7AA6DA12" w14:textId="77777777" w:rsidR="00ED562B" w:rsidRPr="00ED562B" w:rsidRDefault="00ED562B" w:rsidP="00ED562B">
      <w:pPr>
        <w:bidi/>
        <w:rPr>
          <w:rFonts w:asciiTheme="majorBidi" w:hAnsiTheme="majorBidi" w:cstheme="majorBidi"/>
          <w:sz w:val="24"/>
          <w:szCs w:val="24"/>
          <w:rtl/>
        </w:rPr>
      </w:pPr>
    </w:p>
    <w:p w14:paraId="6E08DB5F" w14:textId="77777777" w:rsidR="00ED562B" w:rsidRPr="00ED562B" w:rsidRDefault="00ED562B"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סימן ד</w:t>
      </w:r>
    </w:p>
    <w:p w14:paraId="64D4CF02"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א יכתוב וכדו בראש שיטה. וכן מלת ודן בראש שיטה.</w:t>
      </w:r>
      <w:r w:rsidRPr="00ED562B">
        <w:rPr>
          <w:rFonts w:asciiTheme="majorBidi" w:hAnsiTheme="majorBidi" w:cstheme="majorBidi"/>
          <w:sz w:val="24"/>
          <w:szCs w:val="24"/>
          <w:vertAlign w:val="superscript"/>
          <w:rtl/>
        </w:rPr>
        <w:footnoteReference w:id="114"/>
      </w:r>
      <w:r w:rsidRPr="00ED562B">
        <w:rPr>
          <w:rFonts w:asciiTheme="majorBidi" w:hAnsiTheme="majorBidi" w:cstheme="majorBidi" w:hint="cs"/>
          <w:sz w:val="24"/>
          <w:szCs w:val="24"/>
          <w:rtl/>
        </w:rPr>
        <w:t xml:space="preserve"> </w:t>
      </w:r>
    </w:p>
    <w:p w14:paraId="1FF4AD9F"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ב </w:t>
      </w:r>
      <w:r w:rsidRPr="00ED562B">
        <w:rPr>
          <w:rFonts w:asciiTheme="majorBidi" w:hAnsiTheme="majorBidi" w:cstheme="majorBidi"/>
          <w:sz w:val="24"/>
          <w:szCs w:val="24"/>
          <w:vertAlign w:val="superscript"/>
          <w:rtl/>
        </w:rPr>
        <w:footnoteReference w:id="115"/>
      </w:r>
      <w:r w:rsidRPr="00ED562B">
        <w:rPr>
          <w:rFonts w:asciiTheme="majorBidi" w:hAnsiTheme="majorBidi" w:cstheme="majorBidi" w:hint="cs"/>
          <w:sz w:val="24"/>
          <w:szCs w:val="24"/>
          <w:rtl/>
        </w:rPr>
        <w:t xml:space="preserve">יאריך </w:t>
      </w:r>
      <w:proofErr w:type="spellStart"/>
      <w:r w:rsidRPr="00ED562B">
        <w:rPr>
          <w:rFonts w:asciiTheme="majorBidi" w:hAnsiTheme="majorBidi" w:cstheme="majorBidi" w:hint="cs"/>
          <w:sz w:val="24"/>
          <w:szCs w:val="24"/>
          <w:rtl/>
        </w:rPr>
        <w:t>וא"ו</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דתרוכין</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ושבוקין</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ווא"ו</w:t>
      </w:r>
      <w:proofErr w:type="spellEnd"/>
      <w:r w:rsidRPr="00ED562B">
        <w:rPr>
          <w:rFonts w:asciiTheme="majorBidi" w:hAnsiTheme="majorBidi" w:cstheme="majorBidi" w:hint="cs"/>
          <w:sz w:val="24"/>
          <w:szCs w:val="24"/>
          <w:rtl/>
        </w:rPr>
        <w:t xml:space="preserve"> שניה </w:t>
      </w:r>
      <w:proofErr w:type="spellStart"/>
      <w:r w:rsidRPr="00ED562B">
        <w:rPr>
          <w:rFonts w:asciiTheme="majorBidi" w:hAnsiTheme="majorBidi" w:cstheme="majorBidi" w:hint="cs"/>
          <w:sz w:val="24"/>
          <w:szCs w:val="24"/>
          <w:rtl/>
        </w:rPr>
        <w:t>דוכדו</w:t>
      </w:r>
      <w:proofErr w:type="spellEnd"/>
      <w:r w:rsidRPr="00ED562B">
        <w:rPr>
          <w:rFonts w:asciiTheme="majorBidi" w:hAnsiTheme="majorBidi" w:cstheme="majorBidi" w:hint="cs"/>
          <w:sz w:val="24"/>
          <w:szCs w:val="24"/>
          <w:rtl/>
        </w:rPr>
        <w:t xml:space="preserve"> אבל לא יאריך אותם יותר מדאי.</w:t>
      </w:r>
    </w:p>
    <w:p w14:paraId="3156948A"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ג </w:t>
      </w:r>
      <w:r w:rsidRPr="00ED562B">
        <w:rPr>
          <w:rFonts w:asciiTheme="majorBidi" w:hAnsiTheme="majorBidi" w:cstheme="majorBidi"/>
          <w:sz w:val="24"/>
          <w:szCs w:val="24"/>
          <w:vertAlign w:val="superscript"/>
          <w:rtl/>
        </w:rPr>
        <w:footnoteReference w:id="116"/>
      </w:r>
      <w:proofErr w:type="spellStart"/>
      <w:r w:rsidRPr="00ED562B">
        <w:rPr>
          <w:rFonts w:asciiTheme="majorBidi" w:hAnsiTheme="majorBidi" w:cstheme="majorBidi" w:hint="cs"/>
          <w:sz w:val="24"/>
          <w:szCs w:val="24"/>
          <w:rtl/>
        </w:rPr>
        <w:t>דיתיצבייין</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דיתיהוייין</w:t>
      </w:r>
      <w:proofErr w:type="spellEnd"/>
      <w:r w:rsidRPr="00ED562B">
        <w:rPr>
          <w:rFonts w:asciiTheme="majorBidi" w:hAnsiTheme="majorBidi" w:cstheme="majorBidi" w:hint="cs"/>
          <w:sz w:val="24"/>
          <w:szCs w:val="24"/>
          <w:rtl/>
        </w:rPr>
        <w:t xml:space="preserve"> במלה אחת ובחמשה </w:t>
      </w:r>
      <w:proofErr w:type="spellStart"/>
      <w:r w:rsidRPr="00ED562B">
        <w:rPr>
          <w:rFonts w:asciiTheme="majorBidi" w:hAnsiTheme="majorBidi" w:cstheme="majorBidi" w:hint="cs"/>
          <w:sz w:val="24"/>
          <w:szCs w:val="24"/>
          <w:rtl/>
        </w:rPr>
        <w:t>יודי"ן</w:t>
      </w:r>
      <w:proofErr w:type="spellEnd"/>
      <w:r w:rsidRPr="00ED562B">
        <w:rPr>
          <w:rFonts w:asciiTheme="majorBidi" w:hAnsiTheme="majorBidi" w:cstheme="majorBidi" w:hint="cs"/>
          <w:sz w:val="24"/>
          <w:szCs w:val="24"/>
          <w:rtl/>
        </w:rPr>
        <w:t>.</w:t>
      </w:r>
    </w:p>
    <w:p w14:paraId="0429E6D3"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ד </w:t>
      </w:r>
      <w:r w:rsidRPr="00ED562B">
        <w:rPr>
          <w:rFonts w:asciiTheme="majorBidi" w:hAnsiTheme="majorBidi" w:cstheme="majorBidi"/>
          <w:sz w:val="24"/>
          <w:szCs w:val="24"/>
          <w:vertAlign w:val="superscript"/>
          <w:rtl/>
        </w:rPr>
        <w:footnoteReference w:id="117"/>
      </w:r>
      <w:r w:rsidRPr="00ED562B">
        <w:rPr>
          <w:rFonts w:asciiTheme="majorBidi" w:hAnsiTheme="majorBidi" w:cstheme="majorBidi" w:hint="cs"/>
          <w:sz w:val="24"/>
          <w:szCs w:val="24"/>
          <w:rtl/>
        </w:rPr>
        <w:t>יכתוב ה' דלמהך גדולה קצת וירחיק ו' שבתוך ה' מהגג.</w:t>
      </w:r>
    </w:p>
    <w:p w14:paraId="5A67768A"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ה </w:t>
      </w:r>
      <w:r w:rsidRPr="00ED562B">
        <w:rPr>
          <w:rFonts w:asciiTheme="majorBidi" w:hAnsiTheme="majorBidi" w:cstheme="majorBidi"/>
          <w:sz w:val="24"/>
          <w:szCs w:val="24"/>
          <w:vertAlign w:val="superscript"/>
          <w:rtl/>
        </w:rPr>
        <w:footnoteReference w:id="118"/>
      </w:r>
      <w:r w:rsidRPr="00ED562B">
        <w:rPr>
          <w:rFonts w:asciiTheme="majorBidi" w:hAnsiTheme="majorBidi" w:cstheme="majorBidi" w:hint="cs"/>
          <w:sz w:val="24"/>
          <w:szCs w:val="24"/>
          <w:rtl/>
        </w:rPr>
        <w:t>לא ימחא באלף.</w:t>
      </w:r>
    </w:p>
    <w:p w14:paraId="5BA0A6A4"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ו </w:t>
      </w:r>
      <w:r w:rsidRPr="00ED562B">
        <w:rPr>
          <w:rFonts w:asciiTheme="majorBidi" w:hAnsiTheme="majorBidi" w:cstheme="majorBidi"/>
          <w:sz w:val="24"/>
          <w:szCs w:val="24"/>
          <w:vertAlign w:val="superscript"/>
          <w:rtl/>
        </w:rPr>
        <w:footnoteReference w:id="119"/>
      </w:r>
      <w:r w:rsidRPr="00ED562B">
        <w:rPr>
          <w:rFonts w:asciiTheme="majorBidi" w:hAnsiTheme="majorBidi" w:cstheme="majorBidi" w:hint="cs"/>
          <w:sz w:val="24"/>
          <w:szCs w:val="24"/>
          <w:rtl/>
        </w:rPr>
        <w:t xml:space="preserve">פיטורין מלא בשני </w:t>
      </w:r>
      <w:proofErr w:type="spellStart"/>
      <w:r w:rsidRPr="00ED562B">
        <w:rPr>
          <w:rFonts w:asciiTheme="majorBidi" w:hAnsiTheme="majorBidi" w:cstheme="majorBidi" w:hint="cs"/>
          <w:sz w:val="24"/>
          <w:szCs w:val="24"/>
          <w:rtl/>
        </w:rPr>
        <w:t>יודין</w:t>
      </w:r>
      <w:proofErr w:type="spellEnd"/>
      <w:r w:rsidRPr="00ED562B">
        <w:rPr>
          <w:rFonts w:asciiTheme="majorBidi" w:hAnsiTheme="majorBidi" w:cstheme="majorBidi" w:hint="cs"/>
          <w:sz w:val="24"/>
          <w:szCs w:val="24"/>
          <w:rtl/>
        </w:rPr>
        <w:t>.</w:t>
      </w:r>
    </w:p>
    <w:p w14:paraId="6BC78736"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ז </w:t>
      </w:r>
      <w:r w:rsidRPr="00ED562B">
        <w:rPr>
          <w:rFonts w:asciiTheme="majorBidi" w:hAnsiTheme="majorBidi" w:cstheme="majorBidi"/>
          <w:sz w:val="24"/>
          <w:szCs w:val="24"/>
          <w:vertAlign w:val="superscript"/>
          <w:rtl/>
        </w:rPr>
        <w:footnoteReference w:id="120"/>
      </w:r>
      <w:proofErr w:type="spellStart"/>
      <w:r w:rsidRPr="00ED562B">
        <w:rPr>
          <w:rFonts w:asciiTheme="majorBidi" w:hAnsiTheme="majorBidi" w:cstheme="majorBidi" w:hint="cs"/>
          <w:sz w:val="24"/>
          <w:szCs w:val="24"/>
          <w:rtl/>
        </w:rPr>
        <w:t>למניינא</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דרגילנא</w:t>
      </w:r>
      <w:proofErr w:type="spellEnd"/>
      <w:r w:rsidRPr="00ED562B">
        <w:rPr>
          <w:rFonts w:asciiTheme="majorBidi" w:hAnsiTheme="majorBidi" w:cstheme="majorBidi" w:hint="cs"/>
          <w:sz w:val="24"/>
          <w:szCs w:val="24"/>
          <w:rtl/>
        </w:rPr>
        <w:t xml:space="preserve"> לממני ביה בכאן במתא אספי</w:t>
      </w:r>
      <w:r w:rsidRPr="00ED562B">
        <w:rPr>
          <w:rFonts w:asciiTheme="majorBidi" w:hAnsiTheme="majorBidi" w:cstheme="majorBidi"/>
          <w:sz w:val="24"/>
          <w:szCs w:val="24"/>
          <w:vertAlign w:val="superscript"/>
          <w:rtl/>
        </w:rPr>
        <w:footnoteReference w:id="121"/>
      </w:r>
      <w:r w:rsidRPr="00ED562B">
        <w:rPr>
          <w:rFonts w:asciiTheme="majorBidi" w:hAnsiTheme="majorBidi" w:cstheme="majorBidi" w:hint="cs"/>
          <w:sz w:val="24"/>
          <w:szCs w:val="24"/>
          <w:rtl/>
        </w:rPr>
        <w:t xml:space="preserve"> דעל כיף </w:t>
      </w:r>
      <w:proofErr w:type="spellStart"/>
      <w:r w:rsidRPr="00ED562B">
        <w:rPr>
          <w:rFonts w:asciiTheme="majorBidi" w:hAnsiTheme="majorBidi" w:cstheme="majorBidi" w:hint="cs"/>
          <w:sz w:val="24"/>
          <w:szCs w:val="24"/>
          <w:rtl/>
        </w:rPr>
        <w:t>ימא</w:t>
      </w:r>
      <w:proofErr w:type="spellEnd"/>
      <w:r w:rsidRPr="00ED562B">
        <w:rPr>
          <w:rFonts w:asciiTheme="majorBidi" w:hAnsiTheme="majorBidi" w:cstheme="majorBidi" w:hint="cs"/>
          <w:sz w:val="24"/>
          <w:szCs w:val="24"/>
          <w:rtl/>
        </w:rPr>
        <w:t xml:space="preserve"> מותבה.</w:t>
      </w:r>
    </w:p>
    <w:p w14:paraId="5CBC6291"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lastRenderedPageBreak/>
        <w:t xml:space="preserve">ח </w:t>
      </w:r>
      <w:r w:rsidRPr="00ED562B">
        <w:rPr>
          <w:rFonts w:asciiTheme="majorBidi" w:hAnsiTheme="majorBidi" w:cstheme="majorBidi"/>
          <w:sz w:val="24"/>
          <w:szCs w:val="24"/>
          <w:vertAlign w:val="superscript"/>
          <w:rtl/>
        </w:rPr>
        <w:footnoteReference w:id="122"/>
      </w:r>
      <w:proofErr w:type="spellStart"/>
      <w:r w:rsidRPr="00ED562B">
        <w:rPr>
          <w:rFonts w:asciiTheme="majorBidi" w:hAnsiTheme="majorBidi" w:cstheme="majorBidi" w:hint="cs"/>
          <w:sz w:val="24"/>
          <w:szCs w:val="24"/>
          <w:rtl/>
        </w:rPr>
        <w:t>בנפשיכי</w:t>
      </w:r>
      <w:proofErr w:type="spellEnd"/>
      <w:r w:rsidRPr="00ED562B">
        <w:rPr>
          <w:rFonts w:asciiTheme="majorBidi" w:hAnsiTheme="majorBidi" w:cstheme="majorBidi" w:hint="cs"/>
          <w:sz w:val="24"/>
          <w:szCs w:val="24"/>
          <w:rtl/>
        </w:rPr>
        <w:t xml:space="preserve"> בשני </w:t>
      </w:r>
      <w:proofErr w:type="spellStart"/>
      <w:r w:rsidRPr="00ED562B">
        <w:rPr>
          <w:rFonts w:asciiTheme="majorBidi" w:hAnsiTheme="majorBidi" w:cstheme="majorBidi" w:hint="cs"/>
          <w:sz w:val="24"/>
          <w:szCs w:val="24"/>
          <w:rtl/>
        </w:rPr>
        <w:t>יודי"ן</w:t>
      </w:r>
      <w:proofErr w:type="spellEnd"/>
      <w:r w:rsidRPr="00ED562B">
        <w:rPr>
          <w:rFonts w:asciiTheme="majorBidi" w:hAnsiTheme="majorBidi" w:cstheme="majorBidi" w:hint="cs"/>
          <w:sz w:val="24"/>
          <w:szCs w:val="24"/>
          <w:rtl/>
        </w:rPr>
        <w:t>.</w:t>
      </w:r>
    </w:p>
    <w:p w14:paraId="1A2218AE"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ט </w:t>
      </w:r>
      <w:r w:rsidRPr="00ED562B">
        <w:rPr>
          <w:rFonts w:asciiTheme="majorBidi" w:hAnsiTheme="majorBidi" w:cstheme="majorBidi"/>
          <w:sz w:val="24"/>
          <w:szCs w:val="24"/>
          <w:vertAlign w:val="superscript"/>
          <w:rtl/>
        </w:rPr>
        <w:footnoteReference w:id="123"/>
      </w:r>
      <w:r w:rsidRPr="00ED562B">
        <w:rPr>
          <w:rFonts w:asciiTheme="majorBidi" w:hAnsiTheme="majorBidi" w:cstheme="majorBidi" w:hint="cs"/>
          <w:sz w:val="24"/>
          <w:szCs w:val="24"/>
          <w:rtl/>
        </w:rPr>
        <w:t>מנאי נהגו לכתבו בלא יו"ד.</w:t>
      </w:r>
    </w:p>
    <w:p w14:paraId="550955FC"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י </w:t>
      </w:r>
      <w:r w:rsidRPr="00ED562B">
        <w:rPr>
          <w:rFonts w:asciiTheme="majorBidi" w:hAnsiTheme="majorBidi" w:cstheme="majorBidi"/>
          <w:sz w:val="24"/>
          <w:szCs w:val="24"/>
          <w:vertAlign w:val="superscript"/>
          <w:rtl/>
        </w:rPr>
        <w:footnoteReference w:id="124"/>
      </w:r>
      <w:r w:rsidRPr="00ED562B">
        <w:rPr>
          <w:rFonts w:asciiTheme="majorBidi" w:hAnsiTheme="majorBidi" w:cstheme="majorBidi" w:hint="cs"/>
          <w:sz w:val="24"/>
          <w:szCs w:val="24"/>
          <w:rtl/>
        </w:rPr>
        <w:t>ודן חסר בלא יו"ד.</w:t>
      </w:r>
    </w:p>
    <w:p w14:paraId="1337A9C3"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יא </w:t>
      </w:r>
      <w:r w:rsidRPr="00ED562B">
        <w:rPr>
          <w:rFonts w:asciiTheme="majorBidi" w:hAnsiTheme="majorBidi" w:cstheme="majorBidi"/>
          <w:sz w:val="24"/>
          <w:szCs w:val="24"/>
          <w:vertAlign w:val="superscript"/>
          <w:rtl/>
        </w:rPr>
        <w:footnoteReference w:id="125"/>
      </w:r>
      <w:proofErr w:type="spellStart"/>
      <w:r w:rsidRPr="00ED562B">
        <w:rPr>
          <w:rFonts w:asciiTheme="majorBidi" w:hAnsiTheme="majorBidi" w:cstheme="majorBidi" w:hint="cs"/>
          <w:sz w:val="24"/>
          <w:szCs w:val="24"/>
          <w:rtl/>
        </w:rPr>
        <w:t>אנתתי</w:t>
      </w:r>
      <w:proofErr w:type="spellEnd"/>
      <w:r w:rsidRPr="00ED562B">
        <w:rPr>
          <w:rFonts w:asciiTheme="majorBidi" w:hAnsiTheme="majorBidi" w:cstheme="majorBidi" w:hint="cs"/>
          <w:sz w:val="24"/>
          <w:szCs w:val="24"/>
          <w:rtl/>
        </w:rPr>
        <w:t xml:space="preserve"> בלא יו"ד אחר האלף.</w:t>
      </w:r>
    </w:p>
    <w:p w14:paraId="767B719D" w14:textId="77777777" w:rsidR="00ED562B" w:rsidRPr="00ED562B" w:rsidRDefault="00ED562B" w:rsidP="00ED562B">
      <w:pPr>
        <w:bidi/>
        <w:rPr>
          <w:rFonts w:asciiTheme="majorBidi" w:hAnsiTheme="majorBidi" w:cstheme="majorBidi"/>
          <w:sz w:val="24"/>
          <w:szCs w:val="24"/>
          <w:rtl/>
        </w:rPr>
      </w:pPr>
      <w:proofErr w:type="spellStart"/>
      <w:r w:rsidRPr="00ED562B">
        <w:rPr>
          <w:rFonts w:asciiTheme="majorBidi" w:hAnsiTheme="majorBidi" w:cstheme="majorBidi" w:hint="cs"/>
          <w:sz w:val="24"/>
          <w:szCs w:val="24"/>
          <w:rtl/>
        </w:rPr>
        <w:t>יב</w:t>
      </w:r>
      <w:proofErr w:type="spellEnd"/>
      <w:r w:rsidRPr="00ED562B">
        <w:rPr>
          <w:rFonts w:asciiTheme="majorBidi" w:hAnsiTheme="majorBidi" w:cstheme="majorBidi" w:hint="cs"/>
          <w:sz w:val="24"/>
          <w:szCs w:val="24"/>
          <w:rtl/>
        </w:rPr>
        <w:t xml:space="preserve"> </w:t>
      </w:r>
      <w:r w:rsidRPr="00ED562B">
        <w:rPr>
          <w:rFonts w:asciiTheme="majorBidi" w:hAnsiTheme="majorBidi" w:cstheme="majorBidi"/>
          <w:sz w:val="24"/>
          <w:szCs w:val="24"/>
          <w:vertAlign w:val="superscript"/>
          <w:rtl/>
        </w:rPr>
        <w:footnoteReference w:id="126"/>
      </w:r>
      <w:r w:rsidRPr="00ED562B">
        <w:rPr>
          <w:rFonts w:asciiTheme="majorBidi" w:hAnsiTheme="majorBidi" w:cstheme="majorBidi" w:hint="cs"/>
          <w:sz w:val="24"/>
          <w:szCs w:val="24"/>
          <w:rtl/>
        </w:rPr>
        <w:t>והרי את מותרת לכל אדם בשטה אחת.</w:t>
      </w:r>
    </w:p>
    <w:p w14:paraId="5B0B81EC" w14:textId="77777777" w:rsidR="00ED562B" w:rsidRPr="00ED562B" w:rsidRDefault="00ED562B" w:rsidP="00ED562B">
      <w:pPr>
        <w:bidi/>
        <w:rPr>
          <w:rFonts w:asciiTheme="majorBidi" w:hAnsiTheme="majorBidi" w:cstheme="majorBidi"/>
          <w:sz w:val="24"/>
          <w:szCs w:val="24"/>
          <w:rtl/>
        </w:rPr>
      </w:pPr>
      <w:proofErr w:type="spellStart"/>
      <w:r w:rsidRPr="00ED562B">
        <w:rPr>
          <w:rFonts w:asciiTheme="majorBidi" w:hAnsiTheme="majorBidi" w:cstheme="majorBidi" w:hint="cs"/>
          <w:sz w:val="24"/>
          <w:szCs w:val="24"/>
          <w:rtl/>
        </w:rPr>
        <w:t>יג</w:t>
      </w:r>
      <w:proofErr w:type="spellEnd"/>
      <w:r w:rsidRPr="00ED562B">
        <w:rPr>
          <w:rFonts w:asciiTheme="majorBidi" w:hAnsiTheme="majorBidi" w:cstheme="majorBidi" w:hint="cs"/>
          <w:sz w:val="24"/>
          <w:szCs w:val="24"/>
          <w:rtl/>
        </w:rPr>
        <w:t xml:space="preserve"> </w:t>
      </w:r>
      <w:r w:rsidRPr="00ED562B">
        <w:rPr>
          <w:rFonts w:asciiTheme="majorBidi" w:hAnsiTheme="majorBidi" w:cstheme="majorBidi"/>
          <w:sz w:val="24"/>
          <w:szCs w:val="24"/>
          <w:vertAlign w:val="superscript"/>
          <w:rtl/>
        </w:rPr>
        <w:footnoteReference w:id="127"/>
      </w:r>
      <w:proofErr w:type="spellStart"/>
      <w:r w:rsidRPr="00ED562B">
        <w:rPr>
          <w:rFonts w:asciiTheme="majorBidi" w:hAnsiTheme="majorBidi" w:cstheme="majorBidi" w:hint="cs"/>
          <w:sz w:val="24"/>
          <w:szCs w:val="24"/>
          <w:rtl/>
        </w:rPr>
        <w:t>ואנש</w:t>
      </w:r>
      <w:proofErr w:type="spellEnd"/>
      <w:r w:rsidRPr="00ED562B">
        <w:rPr>
          <w:rFonts w:asciiTheme="majorBidi" w:hAnsiTheme="majorBidi" w:cstheme="majorBidi" w:hint="cs"/>
          <w:sz w:val="24"/>
          <w:szCs w:val="24"/>
          <w:rtl/>
        </w:rPr>
        <w:t xml:space="preserve"> חסר בלא יו"ד.</w:t>
      </w:r>
    </w:p>
    <w:p w14:paraId="61DEA5FB"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יד </w:t>
      </w:r>
      <w:r w:rsidRPr="00ED562B">
        <w:rPr>
          <w:rFonts w:asciiTheme="majorBidi" w:hAnsiTheme="majorBidi" w:cstheme="majorBidi"/>
          <w:sz w:val="24"/>
          <w:szCs w:val="24"/>
          <w:vertAlign w:val="superscript"/>
          <w:rtl/>
        </w:rPr>
        <w:footnoteReference w:id="128"/>
      </w:r>
      <w:proofErr w:type="spellStart"/>
      <w:r w:rsidRPr="00ED562B">
        <w:rPr>
          <w:rFonts w:asciiTheme="majorBidi" w:hAnsiTheme="majorBidi" w:cstheme="majorBidi" w:hint="cs"/>
          <w:sz w:val="24"/>
          <w:szCs w:val="24"/>
          <w:rtl/>
        </w:rPr>
        <w:t>להתנסבא</w:t>
      </w:r>
      <w:proofErr w:type="spellEnd"/>
      <w:r w:rsidRPr="00ED562B">
        <w:rPr>
          <w:rFonts w:asciiTheme="majorBidi" w:hAnsiTheme="majorBidi" w:cstheme="majorBidi" w:hint="cs"/>
          <w:sz w:val="24"/>
          <w:szCs w:val="24"/>
          <w:rtl/>
        </w:rPr>
        <w:t xml:space="preserve"> חסר בלא שום יו"ד.</w:t>
      </w:r>
    </w:p>
    <w:p w14:paraId="4DFAF0D9" w14:textId="77777777" w:rsidR="00ED562B" w:rsidRPr="00ED562B" w:rsidRDefault="00ED562B" w:rsidP="00ED562B">
      <w:pPr>
        <w:bidi/>
        <w:rPr>
          <w:rFonts w:asciiTheme="majorBidi" w:hAnsiTheme="majorBidi" w:cstheme="majorBidi"/>
          <w:sz w:val="24"/>
          <w:szCs w:val="24"/>
          <w:rtl/>
        </w:rPr>
      </w:pPr>
    </w:p>
    <w:p w14:paraId="2EF6A2E7" w14:textId="77777777" w:rsidR="00ED562B" w:rsidRPr="00ED562B" w:rsidRDefault="00ED562B" w:rsidP="00ED562B">
      <w:pPr>
        <w:bidi/>
        <w:jc w:val="center"/>
        <w:rPr>
          <w:rFonts w:asciiTheme="majorBidi" w:hAnsiTheme="majorBidi" w:cstheme="majorBidi"/>
          <w:b/>
          <w:bCs/>
          <w:sz w:val="24"/>
          <w:szCs w:val="24"/>
          <w:rtl/>
        </w:rPr>
      </w:pPr>
      <w:r w:rsidRPr="00ED562B">
        <w:rPr>
          <w:rFonts w:asciiTheme="majorBidi" w:hAnsiTheme="majorBidi" w:cstheme="majorBidi" w:hint="cs"/>
          <w:b/>
          <w:bCs/>
          <w:sz w:val="24"/>
          <w:szCs w:val="24"/>
          <w:rtl/>
        </w:rPr>
        <w:t>סימן ה</w:t>
      </w:r>
    </w:p>
    <w:p w14:paraId="46D44B3D"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א אחר שיכתוב הגט קודם שיכתוב כדת משה וישראל יזהר לקרות הגט בדקדוק היטב, כדי שאם יצטרך להפריד איזה אותיות שנדבקו או לתקן איזה אותיות שצריכים </w:t>
      </w:r>
      <w:proofErr w:type="spellStart"/>
      <w:r w:rsidRPr="00ED562B">
        <w:rPr>
          <w:rFonts w:asciiTheme="majorBidi" w:hAnsiTheme="majorBidi" w:cstheme="majorBidi" w:hint="cs"/>
          <w:sz w:val="24"/>
          <w:szCs w:val="24"/>
          <w:rtl/>
        </w:rPr>
        <w:t>תקון</w:t>
      </w:r>
      <w:proofErr w:type="spellEnd"/>
      <w:r w:rsidRPr="00ED562B">
        <w:rPr>
          <w:rFonts w:asciiTheme="majorBidi" w:hAnsiTheme="majorBidi" w:cstheme="majorBidi" w:hint="cs"/>
          <w:sz w:val="24"/>
          <w:szCs w:val="24"/>
          <w:rtl/>
        </w:rPr>
        <w:t xml:space="preserve">, ואם לא הפריד אותם או לא תיקן אותיות שצריכים </w:t>
      </w:r>
      <w:proofErr w:type="spellStart"/>
      <w:r w:rsidRPr="00ED562B">
        <w:rPr>
          <w:rFonts w:asciiTheme="majorBidi" w:hAnsiTheme="majorBidi" w:cstheme="majorBidi" w:hint="cs"/>
          <w:sz w:val="24"/>
          <w:szCs w:val="24"/>
          <w:rtl/>
        </w:rPr>
        <w:t>תקון</w:t>
      </w:r>
      <w:proofErr w:type="spellEnd"/>
      <w:r w:rsidRPr="00ED562B">
        <w:rPr>
          <w:rFonts w:asciiTheme="majorBidi" w:hAnsiTheme="majorBidi" w:cstheme="majorBidi" w:hint="cs"/>
          <w:sz w:val="24"/>
          <w:szCs w:val="24"/>
          <w:rtl/>
        </w:rPr>
        <w:t xml:space="preserve"> עד שכתב כדת משה וישראל יתקנם קודם חתימות העדים, ואם כבר חתמו העדים עיין בשלחן ערוך ובפוסקים ובדברי האחרונים.</w:t>
      </w:r>
    </w:p>
    <w:p w14:paraId="59573C66"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ב אותיות שנדבקו, אם עדין צורת האות נכרת יכול להפרידם ואם אין עדין צורת האות נכרת אינו יכול להפרידם דהוה ליה </w:t>
      </w:r>
      <w:proofErr w:type="spellStart"/>
      <w:r w:rsidRPr="00ED562B">
        <w:rPr>
          <w:rFonts w:asciiTheme="majorBidi" w:hAnsiTheme="majorBidi" w:cstheme="majorBidi" w:hint="cs"/>
          <w:sz w:val="24"/>
          <w:szCs w:val="24"/>
          <w:rtl/>
        </w:rPr>
        <w:t>חק</w:t>
      </w:r>
      <w:proofErr w:type="spellEnd"/>
      <w:r w:rsidRPr="00ED562B">
        <w:rPr>
          <w:rFonts w:asciiTheme="majorBidi" w:hAnsiTheme="majorBidi" w:cstheme="majorBidi" w:hint="cs"/>
          <w:sz w:val="24"/>
          <w:szCs w:val="24"/>
          <w:rtl/>
        </w:rPr>
        <w:t xml:space="preserve"> </w:t>
      </w:r>
      <w:proofErr w:type="spellStart"/>
      <w:r w:rsidRPr="00ED562B">
        <w:rPr>
          <w:rFonts w:asciiTheme="majorBidi" w:hAnsiTheme="majorBidi" w:cstheme="majorBidi" w:hint="cs"/>
          <w:sz w:val="24"/>
          <w:szCs w:val="24"/>
          <w:rtl/>
        </w:rPr>
        <w:t>תוכות</w:t>
      </w:r>
      <w:proofErr w:type="spellEnd"/>
      <w:r w:rsidRPr="00ED562B">
        <w:rPr>
          <w:rFonts w:asciiTheme="majorBidi" w:hAnsiTheme="majorBidi" w:cstheme="majorBidi" w:hint="cs"/>
          <w:sz w:val="24"/>
          <w:szCs w:val="24"/>
          <w:rtl/>
        </w:rPr>
        <w:t>.</w:t>
      </w:r>
    </w:p>
    <w:p w14:paraId="02B4FBB6"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ג </w:t>
      </w:r>
      <w:r w:rsidRPr="00ED562B">
        <w:rPr>
          <w:rFonts w:asciiTheme="majorBidi" w:hAnsiTheme="majorBidi" w:cstheme="majorBidi"/>
          <w:sz w:val="24"/>
          <w:szCs w:val="24"/>
          <w:vertAlign w:val="superscript"/>
          <w:rtl/>
        </w:rPr>
        <w:footnoteReference w:id="129"/>
      </w:r>
      <w:r w:rsidRPr="00ED562B">
        <w:rPr>
          <w:rFonts w:asciiTheme="majorBidi" w:hAnsiTheme="majorBidi" w:cstheme="majorBidi" w:hint="cs"/>
          <w:sz w:val="24"/>
          <w:szCs w:val="24"/>
          <w:rtl/>
        </w:rPr>
        <w:t xml:space="preserve">יש לעשות </w:t>
      </w:r>
      <w:proofErr w:type="spellStart"/>
      <w:r w:rsidRPr="00ED562B">
        <w:rPr>
          <w:rFonts w:asciiTheme="majorBidi" w:hAnsiTheme="majorBidi" w:cstheme="majorBidi" w:hint="cs"/>
          <w:sz w:val="24"/>
          <w:szCs w:val="24"/>
          <w:rtl/>
        </w:rPr>
        <w:t>ביודין</w:t>
      </w:r>
      <w:proofErr w:type="spellEnd"/>
      <w:r w:rsidRPr="00ED562B">
        <w:rPr>
          <w:rFonts w:asciiTheme="majorBidi" w:hAnsiTheme="majorBidi" w:cstheme="majorBidi" w:hint="cs"/>
          <w:sz w:val="24"/>
          <w:szCs w:val="24"/>
          <w:rtl/>
        </w:rPr>
        <w:t xml:space="preserve"> שבגט עוקץ קטן למטה ועוקץ קטן למעלה לצד שמאל מלבד רגל ימיני, ואם לא עשה אלו העוקצין יש לתקנו קודם שיכתוב כדת משה וישראל, ואם לא תקנו אז יתקנו קודם חתימות העדים, ואם לא תקנו גם אז עיין בשלחן ערוך.</w:t>
      </w:r>
    </w:p>
    <w:p w14:paraId="6926EAFA"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ד </w:t>
      </w:r>
      <w:r w:rsidRPr="00ED562B">
        <w:rPr>
          <w:rFonts w:asciiTheme="majorBidi" w:hAnsiTheme="majorBidi" w:cstheme="majorBidi"/>
          <w:sz w:val="24"/>
          <w:szCs w:val="24"/>
          <w:vertAlign w:val="superscript"/>
          <w:rtl/>
        </w:rPr>
        <w:footnoteReference w:id="130"/>
      </w:r>
      <w:r w:rsidRPr="00ED562B">
        <w:rPr>
          <w:rFonts w:asciiTheme="majorBidi" w:hAnsiTheme="majorBidi" w:cstheme="majorBidi" w:hint="cs"/>
          <w:sz w:val="24"/>
          <w:szCs w:val="24"/>
          <w:rtl/>
        </w:rPr>
        <w:t xml:space="preserve">כל </w:t>
      </w:r>
      <w:proofErr w:type="spellStart"/>
      <w:r w:rsidRPr="00ED562B">
        <w:rPr>
          <w:rFonts w:asciiTheme="majorBidi" w:hAnsiTheme="majorBidi" w:cstheme="majorBidi" w:hint="cs"/>
          <w:sz w:val="24"/>
          <w:szCs w:val="24"/>
          <w:rtl/>
        </w:rPr>
        <w:t>תקון</w:t>
      </w:r>
      <w:proofErr w:type="spellEnd"/>
      <w:r w:rsidRPr="00ED562B">
        <w:rPr>
          <w:rFonts w:asciiTheme="majorBidi" w:hAnsiTheme="majorBidi" w:cstheme="majorBidi" w:hint="cs"/>
          <w:sz w:val="24"/>
          <w:szCs w:val="24"/>
          <w:rtl/>
        </w:rPr>
        <w:t xml:space="preserve"> האותיות יהיה על ידי הסופר שכתב הגט.</w:t>
      </w:r>
    </w:p>
    <w:p w14:paraId="5A2EAEEB" w14:textId="51A65974"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ה </w:t>
      </w:r>
      <w:r w:rsidRPr="00ED562B">
        <w:rPr>
          <w:rFonts w:asciiTheme="majorBidi" w:hAnsiTheme="majorBidi" w:cstheme="majorBidi"/>
          <w:sz w:val="24"/>
          <w:szCs w:val="24"/>
          <w:vertAlign w:val="superscript"/>
          <w:rtl/>
        </w:rPr>
        <w:footnoteReference w:id="131"/>
      </w:r>
      <w:r w:rsidRPr="00ED562B">
        <w:rPr>
          <w:rFonts w:asciiTheme="majorBidi" w:hAnsiTheme="majorBidi" w:cstheme="majorBidi" w:hint="cs"/>
          <w:sz w:val="24"/>
          <w:szCs w:val="24"/>
          <w:rtl/>
        </w:rPr>
        <w:t>אם רגל ה"א או קו"ף נוגע בגגה לא יתקנ</w:t>
      </w:r>
      <w:r w:rsidR="00A5168C">
        <w:rPr>
          <w:rFonts w:asciiTheme="majorBidi" w:hAnsiTheme="majorBidi" w:cstheme="majorBidi" w:hint="cs"/>
          <w:sz w:val="24"/>
          <w:szCs w:val="24"/>
          <w:rtl/>
        </w:rPr>
        <w:t>נ</w:t>
      </w:r>
      <w:r w:rsidRPr="00ED562B">
        <w:rPr>
          <w:rFonts w:asciiTheme="majorBidi" w:hAnsiTheme="majorBidi" w:cstheme="majorBidi" w:hint="cs"/>
          <w:sz w:val="24"/>
          <w:szCs w:val="24"/>
          <w:rtl/>
        </w:rPr>
        <w:t xml:space="preserve">ו אלא יכתוב גט אחר, אפילו אם תינוק דלא חכים ולא </w:t>
      </w:r>
      <w:proofErr w:type="spellStart"/>
      <w:r w:rsidRPr="00ED562B">
        <w:rPr>
          <w:rFonts w:asciiTheme="majorBidi" w:hAnsiTheme="majorBidi" w:cstheme="majorBidi" w:hint="cs"/>
          <w:sz w:val="24"/>
          <w:szCs w:val="24"/>
          <w:rtl/>
        </w:rPr>
        <w:t>טפש</w:t>
      </w:r>
      <w:proofErr w:type="spellEnd"/>
      <w:r w:rsidRPr="00ED562B">
        <w:rPr>
          <w:rFonts w:asciiTheme="majorBidi" w:hAnsiTheme="majorBidi" w:cstheme="majorBidi" w:hint="cs"/>
          <w:sz w:val="24"/>
          <w:szCs w:val="24"/>
          <w:rtl/>
        </w:rPr>
        <w:t xml:space="preserve"> קורא אותה ה"א, כגון שאינו נוגע אלא מעט, מיהו בה"א אם אינו נוגע אלא מעט או בקו"ף אפילו נוגע הרבה והוא במקום עיגון, יתקנו קודם שיכתוב כדת משה וישראל, ואם וכו' כנז"ל. </w:t>
      </w:r>
      <w:proofErr w:type="spellStart"/>
      <w:r w:rsidRPr="00ED562B">
        <w:rPr>
          <w:rFonts w:asciiTheme="majorBidi" w:hAnsiTheme="majorBidi" w:cstheme="majorBidi" w:hint="cs"/>
          <w:sz w:val="24"/>
          <w:szCs w:val="24"/>
          <w:rtl/>
        </w:rPr>
        <w:t>והתקון</w:t>
      </w:r>
      <w:proofErr w:type="spellEnd"/>
      <w:r w:rsidRPr="00ED562B">
        <w:rPr>
          <w:rFonts w:asciiTheme="majorBidi" w:hAnsiTheme="majorBidi" w:cstheme="majorBidi" w:hint="cs"/>
          <w:sz w:val="24"/>
          <w:szCs w:val="24"/>
          <w:rtl/>
        </w:rPr>
        <w:t xml:space="preserve"> בזה </w:t>
      </w:r>
      <w:r w:rsidRPr="00ED562B">
        <w:rPr>
          <w:rFonts w:asciiTheme="majorBidi" w:hAnsiTheme="majorBidi" w:cstheme="majorBidi" w:hint="cs"/>
          <w:sz w:val="24"/>
          <w:szCs w:val="24"/>
          <w:rtl/>
        </w:rPr>
        <w:lastRenderedPageBreak/>
        <w:t>האופן, שיגרור כל הרגל של הה"א והקו"ף בסכין ויחזור ויכתבנו. ולא ימחוק בעודו לח אלא ייבשנו יפה ואחר כך יגרור, וכן יעשה בשאר תיקונים שעל ידי גרירה שיתבאר בסמוך. ויש להתיישב בדין גרר.</w:t>
      </w:r>
    </w:p>
    <w:p w14:paraId="393E4579"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ו כל היכא שאמרו שאינו יכול לתקן היינו אפילו אם הרגיש הקלקול מיד לאחר שנעשה האות והוא בתחילת התיבה ממש מכל מקום אין לו תקנה לגרור כל האות ואחר כך לחזור ולכתוב על הגרר אלא צריך לכתוב גט אחר.</w:t>
      </w:r>
    </w:p>
    <w:p w14:paraId="24FC10B2" w14:textId="5FC02B55"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ז אם הבי"ת נראה ככ"ף כפופה או כף כפופה נראה כבי"ת וכן דלי"ת שנראית כרי"ש או רי"ש שנראית כדלי"ת, וכן וי"ו שנראית כיו"ד או יו"ד שנראית </w:t>
      </w:r>
      <w:proofErr w:type="spellStart"/>
      <w:r w:rsidRPr="00ED562B">
        <w:rPr>
          <w:rFonts w:asciiTheme="majorBidi" w:hAnsiTheme="majorBidi" w:cstheme="majorBidi" w:hint="cs"/>
          <w:sz w:val="24"/>
          <w:szCs w:val="24"/>
          <w:rtl/>
        </w:rPr>
        <w:t>כוי"ו</w:t>
      </w:r>
      <w:proofErr w:type="spellEnd"/>
      <w:r w:rsidRPr="00ED562B">
        <w:rPr>
          <w:rFonts w:asciiTheme="majorBidi" w:hAnsiTheme="majorBidi" w:cstheme="majorBidi" w:hint="cs"/>
          <w:sz w:val="24"/>
          <w:szCs w:val="24"/>
          <w:rtl/>
        </w:rPr>
        <w:t xml:space="preserve">, וכן זי"ן שנראית כנו"ן פשוטה או נו"ן פשוטה שנראית </w:t>
      </w:r>
      <w:proofErr w:type="spellStart"/>
      <w:r w:rsidRPr="00ED562B">
        <w:rPr>
          <w:rFonts w:asciiTheme="majorBidi" w:hAnsiTheme="majorBidi" w:cstheme="majorBidi" w:hint="cs"/>
          <w:sz w:val="24"/>
          <w:szCs w:val="24"/>
          <w:rtl/>
        </w:rPr>
        <w:t>כזיי"ן</w:t>
      </w:r>
      <w:proofErr w:type="spellEnd"/>
      <w:r w:rsidRPr="00ED562B">
        <w:rPr>
          <w:rFonts w:asciiTheme="majorBidi" w:hAnsiTheme="majorBidi" w:cstheme="majorBidi" w:hint="cs"/>
          <w:sz w:val="24"/>
          <w:szCs w:val="24"/>
          <w:rtl/>
        </w:rPr>
        <w:t>, וכן מ"ם סתומה שנראית כסמ"ך או סמ"ך שנראית כמ"ם סתומה, וכן שאר האות שנראה כאות אחר. אם נראה לנו דמכל מקום נכתב כהלכתו אין להראותו לתינוק ואין צריך לתקנו כלל, ואם נראה לנו שלא נכתב כהלכתו גם כן אין להראותו לתינוק, אלא אם יכולים לתקנו להוסיף על האות יתקנו קודם שיכתוב כדת משה וישראל, ואם לא תקנו אז יתקנו קודם שיחתמו העדים, ואם לא תקנו גם אז לא יתקננו אחר כך רק יכתוב גט אחר. ואם אין יכולים לתקנו אלא על ידי גרירה לא יתקנו אפילו קודם שיכתוב כדת משה וישראל אלא יכתוב גט אחר. ודוקא בתורף אפילו במקום עגון או בטופס ושלא במקום עיגון, או בטופס ובמקום עיגון אלא שנשתנה הענין לפסול הגט, אבל אם הוא בטופס ובמקום עיגון ולא נשתנה הע</w:t>
      </w:r>
      <w:r w:rsidR="00A5168C">
        <w:rPr>
          <w:rFonts w:asciiTheme="majorBidi" w:hAnsiTheme="majorBidi" w:cstheme="majorBidi" w:hint="cs"/>
          <w:sz w:val="24"/>
          <w:szCs w:val="24"/>
          <w:rtl/>
        </w:rPr>
        <w:t xml:space="preserve">נין לפסול, בין אם יכולים לתקנו </w:t>
      </w:r>
      <w:r w:rsidRPr="00ED562B">
        <w:rPr>
          <w:rFonts w:asciiTheme="majorBidi" w:hAnsiTheme="majorBidi" w:cstheme="majorBidi" w:hint="cs"/>
          <w:sz w:val="24"/>
          <w:szCs w:val="24"/>
          <w:rtl/>
        </w:rPr>
        <w:t xml:space="preserve">להוסיף </w:t>
      </w:r>
      <w:r w:rsidR="00A5168C">
        <w:rPr>
          <w:rFonts w:asciiTheme="majorBidi" w:hAnsiTheme="majorBidi" w:cstheme="majorBidi" w:hint="cs"/>
          <w:sz w:val="24"/>
          <w:szCs w:val="24"/>
          <w:rtl/>
        </w:rPr>
        <w:t>על האות בין אם אין יכולים לתקנו</w:t>
      </w:r>
      <w:r w:rsidRPr="00ED562B">
        <w:rPr>
          <w:rFonts w:asciiTheme="majorBidi" w:hAnsiTheme="majorBidi" w:cstheme="majorBidi" w:hint="cs"/>
          <w:sz w:val="24"/>
          <w:szCs w:val="24"/>
          <w:rtl/>
        </w:rPr>
        <w:t xml:space="preserve"> אלא על ידי גרירה, יתקנו קודם שיכתוב כדת משה וישראל, ואם לא תקנו אז יתקנו קודם שיחתמו העדים, ואם לא תקנו גם אז יתקננו אחר כך קודם שיתנו ליד האשה. ואם יש לנו ספק אם נכתב כהלכתו יש להראותו לתינוק דלא חכים ולא </w:t>
      </w:r>
      <w:proofErr w:type="spellStart"/>
      <w:r w:rsidRPr="00ED562B">
        <w:rPr>
          <w:rFonts w:asciiTheme="majorBidi" w:hAnsiTheme="majorBidi" w:cstheme="majorBidi" w:hint="cs"/>
          <w:sz w:val="24"/>
          <w:szCs w:val="24"/>
          <w:rtl/>
        </w:rPr>
        <w:t>טפש</w:t>
      </w:r>
      <w:proofErr w:type="spellEnd"/>
      <w:r w:rsidRPr="00ED562B">
        <w:rPr>
          <w:rFonts w:asciiTheme="majorBidi" w:hAnsiTheme="majorBidi" w:cstheme="majorBidi" w:hint="cs"/>
          <w:sz w:val="24"/>
          <w:szCs w:val="24"/>
          <w:rtl/>
        </w:rPr>
        <w:t xml:space="preserve">, ואז אם קורא אותו יפה יתקנו קודם שיכתבו כדת משה וישראל, אם לא תקנו אז יתקנו קודם חתימות העדים, ואם לא תקנו גם אז יתקנו קודם שינתן ליד האשה. ואין חילוק בזה בין תורף לטופס, או בין במקום עיגון </w:t>
      </w:r>
      <w:proofErr w:type="spellStart"/>
      <w:r w:rsidRPr="00ED562B">
        <w:rPr>
          <w:rFonts w:asciiTheme="majorBidi" w:hAnsiTheme="majorBidi" w:cstheme="majorBidi" w:hint="cs"/>
          <w:sz w:val="24"/>
          <w:szCs w:val="24"/>
          <w:rtl/>
        </w:rPr>
        <w:t>לשלא</w:t>
      </w:r>
      <w:proofErr w:type="spellEnd"/>
      <w:r w:rsidRPr="00ED562B">
        <w:rPr>
          <w:rFonts w:asciiTheme="majorBidi" w:hAnsiTheme="majorBidi" w:cstheme="majorBidi" w:hint="cs"/>
          <w:sz w:val="24"/>
          <w:szCs w:val="24"/>
          <w:rtl/>
        </w:rPr>
        <w:t xml:space="preserve"> במקום עיגון, או בין אם נשתנה הענין ללא נשתנה הענין, בין אם יכולים לתקנו להוסיף על האות לאם אין יכולים לתקנו אלא על ידי גרירה. ואם אין התינוק קורא אותו יפה דינו כמו אם היה נראה לנו שלא נכתב כהלכתו. וכל זה מועתק מסדר הגט של הרב ב"ש (אות פט).</w:t>
      </w:r>
    </w:p>
    <w:p w14:paraId="7519390E"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ח </w:t>
      </w:r>
      <w:proofErr w:type="spellStart"/>
      <w:r w:rsidRPr="00ED562B">
        <w:rPr>
          <w:rFonts w:asciiTheme="majorBidi" w:hAnsiTheme="majorBidi" w:cstheme="majorBidi" w:hint="cs"/>
          <w:sz w:val="24"/>
          <w:szCs w:val="24"/>
          <w:rtl/>
        </w:rPr>
        <w:t>יתכוין</w:t>
      </w:r>
      <w:proofErr w:type="spellEnd"/>
      <w:r w:rsidRPr="00ED562B">
        <w:rPr>
          <w:rFonts w:asciiTheme="majorBidi" w:hAnsiTheme="majorBidi" w:cstheme="majorBidi" w:hint="cs"/>
          <w:sz w:val="24"/>
          <w:szCs w:val="24"/>
          <w:rtl/>
        </w:rPr>
        <w:t xml:space="preserve"> שתהא אות סמוכה לחברתה ביותר שיהיה בין אות לאות [רק] כחוט השערה. מיהו אם מפורדות קצת יותר מחוט השערה כשר, אבל אם מפורדות הרבה עד שנראית לנו שתיבה אחת כשתים, אז אם הפירוד הוא בין בי"ת או כ"ף או דלי"ת או רי"ש לאות אחרת יתקן להמשיך אחת מאלו האותיות קצת לצד האות שאחריו כדי שלא יהא הפירוד רק כחוט השערה. ויתקנו קודם שיכתוב כדת משה וישראל, ואם לא תקנו אז יתקנו קודם שיחתמו העדים, ואם לא תקנו גם אז לא יתקנו אחר כך וצריך לכתוב גט אחר. ודוקא אם הוא בתורף אפילו במקום עיגון או בטופס ושלא במקום עיגון, או בטופס ובמקום עיגון אלא שנשתנה הענין לפסול הגט. אבל אם הוא בטופס ובמקום עיגון ולא נשתנה הענין לפסול הגט יתקנו גם אחר חתימות העדים קודם שינתן ליד האשה. ואם הפירוד הוא בין שאר אותיות שאי אפשר לתקן יש לחלק גם כן, דאם הוא בתורף אפילו במקום עיגון או בטופס ושלא במקום עיגון או בטופס ובמקום עיגון אלא </w:t>
      </w:r>
      <w:proofErr w:type="spellStart"/>
      <w:r w:rsidRPr="00ED562B">
        <w:rPr>
          <w:rFonts w:asciiTheme="majorBidi" w:hAnsiTheme="majorBidi" w:cstheme="majorBidi" w:hint="cs"/>
          <w:sz w:val="24"/>
          <w:szCs w:val="24"/>
          <w:rtl/>
        </w:rPr>
        <w:t>שהענין</w:t>
      </w:r>
      <w:proofErr w:type="spellEnd"/>
      <w:r w:rsidRPr="00ED562B">
        <w:rPr>
          <w:rFonts w:asciiTheme="majorBidi" w:hAnsiTheme="majorBidi" w:cstheme="majorBidi" w:hint="cs"/>
          <w:sz w:val="24"/>
          <w:szCs w:val="24"/>
          <w:rtl/>
        </w:rPr>
        <w:t xml:space="preserve"> משתנה לפסול הגט, פסול. ואם הוא בטופס ובמקום עיגון ולא נשתנה הענין לפסול הגט, כשר בלא שום תיקון. ואם יש לנו ספק אם נראית כשתים יש להראות לתינוק דלא חכים ולא טיפש, אם קורא אותה כתיבה אחת, אז אם הפירוד הוא בין בי"ת או כ"ף או דלי"ת או רי"ש לאות אחרת יש לתקן קודם שיכתוב </w:t>
      </w:r>
      <w:r w:rsidRPr="00ED562B">
        <w:rPr>
          <w:rFonts w:asciiTheme="majorBidi" w:hAnsiTheme="majorBidi" w:cstheme="majorBidi" w:hint="cs"/>
          <w:sz w:val="24"/>
          <w:szCs w:val="24"/>
          <w:rtl/>
        </w:rPr>
        <w:lastRenderedPageBreak/>
        <w:t>כדת משה וישראל, ואם לא תקנו אז יתקנו קודם חתימות העדים, ואם לא תקנו גם אז יתקנו קודם שינתן ליד האשה. ואם הפירוד הוא בין א' משאר אותיות לאות אחרת לא יתקן והגט כשר. ואם התינוק קורא אותו כשתי תיבות דינו כאלו היה נראה לנו כשתי תיבות. ועיין בב"ש סימן צ' בסדר הגט שלו.</w:t>
      </w:r>
    </w:p>
    <w:p w14:paraId="63AEB75C"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ט </w:t>
      </w:r>
      <w:r w:rsidRPr="00ED562B">
        <w:rPr>
          <w:rFonts w:asciiTheme="majorBidi" w:hAnsiTheme="majorBidi" w:cstheme="majorBidi"/>
          <w:sz w:val="24"/>
          <w:szCs w:val="24"/>
          <w:vertAlign w:val="superscript"/>
          <w:rtl/>
        </w:rPr>
        <w:footnoteReference w:id="132"/>
      </w:r>
      <w:proofErr w:type="spellStart"/>
      <w:r w:rsidRPr="00ED562B">
        <w:rPr>
          <w:rFonts w:asciiTheme="majorBidi" w:hAnsiTheme="majorBidi" w:cstheme="majorBidi" w:hint="cs"/>
          <w:sz w:val="24"/>
          <w:szCs w:val="24"/>
          <w:rtl/>
        </w:rPr>
        <w:t>יתכוין</w:t>
      </w:r>
      <w:proofErr w:type="spellEnd"/>
      <w:r w:rsidRPr="00ED562B">
        <w:rPr>
          <w:rFonts w:asciiTheme="majorBidi" w:hAnsiTheme="majorBidi" w:cstheme="majorBidi" w:hint="cs"/>
          <w:sz w:val="24"/>
          <w:szCs w:val="24"/>
          <w:rtl/>
        </w:rPr>
        <w:t xml:space="preserve"> שיהיה בין תיבה לתיבה כמלא אות קטנה לא פחות ולא יותר. מיהו אם קרבם קצת פחות ממלא אות קטנה או הרחיקם יותר כשר. ואם הרחיקם יותר, בין בי"ת או </w:t>
      </w:r>
      <w:proofErr w:type="spellStart"/>
      <w:r w:rsidRPr="00ED562B">
        <w:rPr>
          <w:rFonts w:asciiTheme="majorBidi" w:hAnsiTheme="majorBidi" w:cstheme="majorBidi" w:hint="cs"/>
          <w:sz w:val="24"/>
          <w:szCs w:val="24"/>
          <w:rtl/>
        </w:rPr>
        <w:t>כא"ף</w:t>
      </w:r>
      <w:proofErr w:type="spellEnd"/>
      <w:r w:rsidRPr="00ED562B">
        <w:rPr>
          <w:rFonts w:asciiTheme="majorBidi" w:hAnsiTheme="majorBidi" w:cstheme="majorBidi" w:hint="cs"/>
          <w:sz w:val="24"/>
          <w:szCs w:val="24"/>
          <w:rtl/>
        </w:rPr>
        <w:t xml:space="preserve"> או דלי"ת או רי"ש לתיבה אחרת יתקן להמשיך אחת מאלו האותיות לצד האות שאחריו כדי שלא יהיה ההרחקה רק כמלא אות קטנה, רק </w:t>
      </w:r>
      <w:proofErr w:type="spellStart"/>
      <w:r w:rsidRPr="00ED562B">
        <w:rPr>
          <w:rFonts w:asciiTheme="majorBidi" w:hAnsiTheme="majorBidi" w:cstheme="majorBidi" w:hint="cs"/>
          <w:sz w:val="24"/>
          <w:szCs w:val="24"/>
          <w:rtl/>
        </w:rPr>
        <w:t>הכ</w:t>
      </w:r>
      <w:proofErr w:type="spellEnd"/>
      <w:r w:rsidRPr="00ED562B">
        <w:rPr>
          <w:rFonts w:asciiTheme="majorBidi" w:hAnsiTheme="majorBidi" w:cstheme="majorBidi" w:hint="cs"/>
          <w:sz w:val="24"/>
          <w:szCs w:val="24"/>
          <w:rtl/>
        </w:rPr>
        <w:t>' [פשוטה] אל ימשוך יותר מדאי כמו שאכתוב בסימן הסמוך. ויתקן קודם שיכתוב כדת משה וישראל, ואם לא תקנו אז יתקנו קודם חתימות העדים, אם לא תקנו גם אז יתקנו קודם שיתנו ליד האשה. ואם קירבם הרבה עד שנראה לנו ב' תיבות כאחת, אם הוא בתורף אפילו במקום עגון, או בטופס ושלא במקום עיגון, או בטופס ובמקום עגון אלא שנשתנה הענין לפסול הגט, פסול. אבל אם הוא בטופס ובמקום עיגון ולא נשתנה הענין לפסול הגט, כשר. ואם קירבם בדרך שיש לנו ספק אם שתי תיבות נראים כאחת, יש להראותם לתינוק דלא חכים ולא טיפש אם קורא אותם כשתי תיבות. ואם קורא אותם כתיבה אחת דינו כאילו היה נראה גם לנו כתיבה אחת.</w:t>
      </w:r>
    </w:p>
    <w:p w14:paraId="336F744E" w14:textId="77777777"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י </w:t>
      </w:r>
      <w:r w:rsidRPr="00ED562B">
        <w:rPr>
          <w:rFonts w:asciiTheme="majorBidi" w:hAnsiTheme="majorBidi" w:cstheme="majorBidi"/>
          <w:sz w:val="24"/>
          <w:szCs w:val="24"/>
          <w:vertAlign w:val="superscript"/>
          <w:rtl/>
        </w:rPr>
        <w:footnoteReference w:id="133"/>
      </w:r>
      <w:r w:rsidRPr="00ED562B">
        <w:rPr>
          <w:rFonts w:asciiTheme="majorBidi" w:hAnsiTheme="majorBidi" w:cstheme="majorBidi" w:hint="cs"/>
          <w:sz w:val="24"/>
          <w:szCs w:val="24"/>
          <w:rtl/>
        </w:rPr>
        <w:t>יזהר במ"ם סתומה שלא תהיה נראית כסמך, ובפרט אם רוצה להאריך אותה שלא תהיה רחבה מצד אחד וקצרה מצד אחד דאם כן הרי היא כמו סמך.</w:t>
      </w:r>
    </w:p>
    <w:p w14:paraId="4C556067" w14:textId="135EE9FA" w:rsidR="00ED562B" w:rsidRPr="00ED562B" w:rsidRDefault="00ED562B" w:rsidP="00ED562B">
      <w:pPr>
        <w:bidi/>
        <w:rPr>
          <w:rFonts w:asciiTheme="majorBidi" w:hAnsiTheme="majorBidi" w:cstheme="majorBidi"/>
          <w:sz w:val="24"/>
          <w:szCs w:val="24"/>
          <w:rtl/>
        </w:rPr>
      </w:pPr>
      <w:r w:rsidRPr="00ED562B">
        <w:rPr>
          <w:rFonts w:asciiTheme="majorBidi" w:hAnsiTheme="majorBidi" w:cstheme="majorBidi" w:hint="cs"/>
          <w:sz w:val="24"/>
          <w:szCs w:val="24"/>
          <w:rtl/>
        </w:rPr>
        <w:t xml:space="preserve">יא </w:t>
      </w:r>
      <w:r w:rsidRPr="00ED562B">
        <w:rPr>
          <w:rFonts w:asciiTheme="majorBidi" w:hAnsiTheme="majorBidi" w:cstheme="majorBidi"/>
          <w:sz w:val="24"/>
          <w:szCs w:val="24"/>
          <w:vertAlign w:val="superscript"/>
          <w:rtl/>
        </w:rPr>
        <w:footnoteReference w:id="134"/>
      </w:r>
      <w:r w:rsidRPr="00ED562B">
        <w:rPr>
          <w:rFonts w:asciiTheme="majorBidi" w:hAnsiTheme="majorBidi" w:cstheme="majorBidi" w:hint="cs"/>
          <w:sz w:val="24"/>
          <w:szCs w:val="24"/>
          <w:rtl/>
        </w:rPr>
        <w:t xml:space="preserve">אם הוצרך להאריך איזה תיבות כדי שלא ישאר ריוח בסוף השטה, יאריך אלו האותיות, אל"ף דלי"ת </w:t>
      </w:r>
      <w:proofErr w:type="spellStart"/>
      <w:r w:rsidRPr="00ED562B">
        <w:rPr>
          <w:rFonts w:asciiTheme="majorBidi" w:hAnsiTheme="majorBidi" w:cstheme="majorBidi" w:hint="cs"/>
          <w:sz w:val="24"/>
          <w:szCs w:val="24"/>
          <w:rtl/>
        </w:rPr>
        <w:t>הי"א</w:t>
      </w:r>
      <w:proofErr w:type="spellEnd"/>
      <w:r w:rsidRPr="00ED562B">
        <w:rPr>
          <w:rFonts w:asciiTheme="majorBidi" w:hAnsiTheme="majorBidi" w:cstheme="majorBidi" w:hint="cs"/>
          <w:sz w:val="24"/>
          <w:szCs w:val="24"/>
          <w:rtl/>
        </w:rPr>
        <w:t xml:space="preserve"> רי"ש תי"ו, ואם לא היו אלו האותיות רק יש בהם ב' ט' </w:t>
      </w:r>
      <w:proofErr w:type="spellStart"/>
      <w:r w:rsidRPr="00ED562B">
        <w:rPr>
          <w:rFonts w:asciiTheme="majorBidi" w:hAnsiTheme="majorBidi" w:cstheme="majorBidi" w:hint="cs"/>
          <w:sz w:val="24"/>
          <w:szCs w:val="24"/>
          <w:rtl/>
        </w:rPr>
        <w:t>כא"ף</w:t>
      </w:r>
      <w:proofErr w:type="spellEnd"/>
      <w:r w:rsidRPr="00ED562B">
        <w:rPr>
          <w:rFonts w:asciiTheme="majorBidi" w:hAnsiTheme="majorBidi" w:cstheme="majorBidi" w:hint="cs"/>
          <w:sz w:val="24"/>
          <w:szCs w:val="24"/>
          <w:rtl/>
        </w:rPr>
        <w:t xml:space="preserve"> כפופה למ"ד מ"ם פתוחה נו"ן כפופה פ"א כפופה או פשוטה או </w:t>
      </w:r>
      <w:proofErr w:type="spellStart"/>
      <w:r w:rsidRPr="00ED562B">
        <w:rPr>
          <w:rFonts w:asciiTheme="majorBidi" w:hAnsiTheme="majorBidi" w:cstheme="majorBidi" w:hint="cs"/>
          <w:sz w:val="24"/>
          <w:szCs w:val="24"/>
          <w:rtl/>
        </w:rPr>
        <w:t>צא"די</w:t>
      </w:r>
      <w:proofErr w:type="spellEnd"/>
      <w:r w:rsidRPr="00ED562B">
        <w:rPr>
          <w:rFonts w:asciiTheme="majorBidi" w:hAnsiTheme="majorBidi" w:cstheme="majorBidi" w:hint="cs"/>
          <w:sz w:val="24"/>
          <w:szCs w:val="24"/>
          <w:rtl/>
        </w:rPr>
        <w:t xml:space="preserve"> כפופה יש למשוך אותם קצת. מיהו יזהר </w:t>
      </w:r>
      <w:proofErr w:type="spellStart"/>
      <w:r w:rsidRPr="00ED562B">
        <w:rPr>
          <w:rFonts w:asciiTheme="majorBidi" w:hAnsiTheme="majorBidi" w:cstheme="majorBidi" w:hint="cs"/>
          <w:sz w:val="24"/>
          <w:szCs w:val="24"/>
          <w:rtl/>
        </w:rPr>
        <w:t>בכא"ף</w:t>
      </w:r>
      <w:proofErr w:type="spellEnd"/>
      <w:r w:rsidRPr="00ED562B">
        <w:rPr>
          <w:rFonts w:asciiTheme="majorBidi" w:hAnsiTheme="majorBidi" w:cstheme="majorBidi" w:hint="cs"/>
          <w:sz w:val="24"/>
          <w:szCs w:val="24"/>
          <w:rtl/>
        </w:rPr>
        <w:t xml:space="preserve"> פשוטה או בפ"א פשוטה שלא יאריך אותם שלא יראו כדלי</w:t>
      </w:r>
      <w:r w:rsidR="005E78C8">
        <w:rPr>
          <w:rFonts w:asciiTheme="majorBidi" w:hAnsiTheme="majorBidi" w:cstheme="majorBidi" w:hint="cs"/>
          <w:sz w:val="24"/>
          <w:szCs w:val="24"/>
          <w:rtl/>
        </w:rPr>
        <w:t>"</w:t>
      </w:r>
      <w:r w:rsidRPr="00ED562B">
        <w:rPr>
          <w:rFonts w:asciiTheme="majorBidi" w:hAnsiTheme="majorBidi" w:cstheme="majorBidi" w:hint="cs"/>
          <w:sz w:val="24"/>
          <w:szCs w:val="24"/>
          <w:rtl/>
        </w:rPr>
        <w:t>ת.</w:t>
      </w:r>
    </w:p>
    <w:p w14:paraId="3D8BE11D" w14:textId="77777777" w:rsidR="00ED562B" w:rsidRPr="00ED562B" w:rsidRDefault="00ED562B" w:rsidP="00ED562B">
      <w:pPr>
        <w:bidi/>
        <w:rPr>
          <w:rFonts w:asciiTheme="majorBidi" w:hAnsiTheme="majorBidi" w:cstheme="majorBidi"/>
          <w:sz w:val="24"/>
          <w:szCs w:val="24"/>
          <w:rtl/>
        </w:rPr>
      </w:pPr>
      <w:proofErr w:type="spellStart"/>
      <w:r w:rsidRPr="00ED562B">
        <w:rPr>
          <w:rFonts w:asciiTheme="majorBidi" w:hAnsiTheme="majorBidi" w:cstheme="majorBidi" w:hint="cs"/>
          <w:sz w:val="24"/>
          <w:szCs w:val="24"/>
          <w:rtl/>
        </w:rPr>
        <w:t>יב</w:t>
      </w:r>
      <w:proofErr w:type="spellEnd"/>
      <w:r w:rsidRPr="00ED562B">
        <w:rPr>
          <w:rFonts w:asciiTheme="majorBidi" w:hAnsiTheme="majorBidi" w:cstheme="majorBidi" w:hint="cs"/>
          <w:sz w:val="24"/>
          <w:szCs w:val="24"/>
          <w:rtl/>
        </w:rPr>
        <w:t xml:space="preserve"> </w:t>
      </w:r>
      <w:r w:rsidRPr="00ED562B">
        <w:rPr>
          <w:rFonts w:asciiTheme="majorBidi" w:hAnsiTheme="majorBidi" w:cstheme="majorBidi"/>
          <w:sz w:val="24"/>
          <w:szCs w:val="24"/>
          <w:vertAlign w:val="superscript"/>
          <w:rtl/>
        </w:rPr>
        <w:footnoteReference w:id="135"/>
      </w:r>
      <w:r w:rsidRPr="00ED562B">
        <w:rPr>
          <w:rFonts w:asciiTheme="majorBidi" w:hAnsiTheme="majorBidi" w:cstheme="majorBidi" w:hint="cs"/>
          <w:sz w:val="24"/>
          <w:szCs w:val="24"/>
          <w:rtl/>
        </w:rPr>
        <w:t xml:space="preserve">לא יקצר שום אות אפילו אם נזדמן שאין התיבות שקרובים לסוף הגט מספיקים כדי לכתוב כולם ביוד שיטות שקודם ודן אלא אם כן יקצר קצת תיבות, מכל מקום לא יעשה כן, ויכתוב גט אחר, ואם יש חשש עיגון יכול לקצרם. </w:t>
      </w:r>
    </w:p>
    <w:p w14:paraId="76C806C0" w14:textId="77777777" w:rsidR="00ED562B" w:rsidRPr="00ED562B" w:rsidRDefault="00ED562B" w:rsidP="00ED562B">
      <w:pPr>
        <w:bidi/>
        <w:rPr>
          <w:rFonts w:asciiTheme="majorBidi" w:hAnsiTheme="majorBidi" w:cstheme="majorBidi"/>
          <w:sz w:val="24"/>
          <w:szCs w:val="24"/>
        </w:rPr>
      </w:pPr>
    </w:p>
    <w:p w14:paraId="72B7F36D" w14:textId="77777777" w:rsidR="003E573C" w:rsidRDefault="007E60A1" w:rsidP="007E60A1">
      <w:pPr>
        <w:bidi/>
        <w:jc w:val="center"/>
        <w:rPr>
          <w:rFonts w:asciiTheme="majorBidi" w:hAnsiTheme="majorBidi" w:cstheme="majorBidi"/>
          <w:b/>
          <w:bCs/>
          <w:sz w:val="24"/>
          <w:szCs w:val="24"/>
          <w:rtl/>
        </w:rPr>
      </w:pPr>
      <w:r w:rsidRPr="007E60A1">
        <w:rPr>
          <w:rFonts w:asciiTheme="majorBidi" w:hAnsiTheme="majorBidi" w:cstheme="majorBidi" w:hint="cs"/>
          <w:b/>
          <w:bCs/>
          <w:sz w:val="24"/>
          <w:szCs w:val="24"/>
          <w:rtl/>
        </w:rPr>
        <w:t xml:space="preserve">סימן </w:t>
      </w:r>
      <w:proofErr w:type="spellStart"/>
      <w:r w:rsidRPr="007E60A1">
        <w:rPr>
          <w:rFonts w:asciiTheme="majorBidi" w:hAnsiTheme="majorBidi" w:cstheme="majorBidi" w:hint="cs"/>
          <w:b/>
          <w:bCs/>
          <w:sz w:val="24"/>
          <w:szCs w:val="24"/>
          <w:rtl/>
        </w:rPr>
        <w:t>כו</w:t>
      </w:r>
      <w:proofErr w:type="spellEnd"/>
    </w:p>
    <w:p w14:paraId="16028A38" w14:textId="77777777" w:rsidR="007E60A1" w:rsidRPr="007E60A1" w:rsidRDefault="007E60A1" w:rsidP="007E60A1">
      <w:pPr>
        <w:bidi/>
        <w:jc w:val="center"/>
        <w:rPr>
          <w:rFonts w:asciiTheme="majorBidi" w:hAnsiTheme="majorBidi" w:cstheme="majorBidi"/>
          <w:b/>
          <w:bCs/>
          <w:sz w:val="24"/>
          <w:szCs w:val="24"/>
          <w:rtl/>
        </w:rPr>
      </w:pPr>
      <w:r>
        <w:rPr>
          <w:rFonts w:asciiTheme="majorBidi" w:hAnsiTheme="majorBidi" w:cstheme="majorBidi" w:hint="cs"/>
          <w:b/>
          <w:bCs/>
          <w:sz w:val="24"/>
          <w:szCs w:val="24"/>
          <w:rtl/>
        </w:rPr>
        <w:t>ענין טומאת המת בשבת</w:t>
      </w:r>
    </w:p>
    <w:p w14:paraId="7A7D564A" w14:textId="77777777" w:rsidR="007E60A1" w:rsidRDefault="007E60A1" w:rsidP="007E60A1">
      <w:pPr>
        <w:bidi/>
        <w:rPr>
          <w:rFonts w:asciiTheme="majorBidi" w:hAnsiTheme="majorBidi" w:cstheme="majorBidi"/>
          <w:sz w:val="24"/>
          <w:szCs w:val="24"/>
          <w:rtl/>
        </w:rPr>
      </w:pPr>
      <w:r>
        <w:rPr>
          <w:rFonts w:asciiTheme="majorBidi" w:hAnsiTheme="majorBidi" w:cstheme="majorBidi" w:hint="cs"/>
          <w:sz w:val="24"/>
          <w:szCs w:val="24"/>
          <w:rtl/>
        </w:rPr>
        <w:t xml:space="preserve">ענין טומאת המת והוא דין חדש ששמעתי אותו </w:t>
      </w:r>
      <w:r w:rsidRPr="00F41F42">
        <w:rPr>
          <w:rFonts w:asciiTheme="majorBidi" w:hAnsiTheme="majorBidi" w:cstheme="majorBidi" w:hint="cs"/>
          <w:b/>
          <w:bCs/>
          <w:sz w:val="24"/>
          <w:szCs w:val="24"/>
          <w:rtl/>
        </w:rPr>
        <w:t xml:space="preserve">מחכמי </w:t>
      </w:r>
      <w:proofErr w:type="spellStart"/>
      <w:r w:rsidRPr="00F41F42">
        <w:rPr>
          <w:rFonts w:asciiTheme="majorBidi" w:hAnsiTheme="majorBidi" w:cstheme="majorBidi" w:hint="cs"/>
          <w:b/>
          <w:bCs/>
          <w:sz w:val="24"/>
          <w:szCs w:val="24"/>
          <w:rtl/>
        </w:rPr>
        <w:t>ארבאט</w:t>
      </w:r>
      <w:proofErr w:type="spellEnd"/>
      <w:r>
        <w:rPr>
          <w:rFonts w:asciiTheme="majorBidi" w:hAnsiTheme="majorBidi" w:cstheme="majorBidi" w:hint="cs"/>
          <w:sz w:val="24"/>
          <w:szCs w:val="24"/>
          <w:rtl/>
        </w:rPr>
        <w:t xml:space="preserve"> יע"א והייתי שם. בענין מת אחד שמת בחצר אחת שיש בה בית הכנסת והיו שם כמה כהנים ולא יצאו משם, ובשעת מנחה חזרו להתפלל בבית הכנסת, אבל במוצאי שבת לא נכנסו לאותה בית הכנסת מפני טומאת המת. ושאלתי לחכם אחד ה"ה כמוהר"ר </w:t>
      </w:r>
      <w:r w:rsidRPr="00F41F42">
        <w:rPr>
          <w:rFonts w:asciiTheme="majorBidi" w:hAnsiTheme="majorBidi" w:cstheme="majorBidi" w:hint="cs"/>
          <w:b/>
          <w:bCs/>
          <w:sz w:val="24"/>
          <w:szCs w:val="24"/>
          <w:rtl/>
        </w:rPr>
        <w:t>שם טוב ן' עטר</w:t>
      </w:r>
      <w:r>
        <w:rPr>
          <w:rFonts w:asciiTheme="majorBidi" w:hAnsiTheme="majorBidi" w:cstheme="majorBidi" w:hint="cs"/>
          <w:sz w:val="24"/>
          <w:szCs w:val="24"/>
          <w:rtl/>
        </w:rPr>
        <w:t xml:space="preserve"> ואמר לי הטעם שכתבו המפרשים</w:t>
      </w:r>
      <w:r>
        <w:rPr>
          <w:rStyle w:val="Refdenotaalpie"/>
          <w:rFonts w:asciiTheme="majorBidi" w:hAnsiTheme="majorBidi" w:cstheme="majorBidi"/>
          <w:sz w:val="24"/>
          <w:szCs w:val="24"/>
          <w:rtl/>
        </w:rPr>
        <w:footnoteReference w:id="136"/>
      </w:r>
      <w:r>
        <w:rPr>
          <w:rFonts w:asciiTheme="majorBidi" w:hAnsiTheme="majorBidi" w:cstheme="majorBidi" w:hint="cs"/>
          <w:sz w:val="24"/>
          <w:szCs w:val="24"/>
          <w:rtl/>
        </w:rPr>
        <w:t xml:space="preserve"> הוא שבשבת טומאת המת אינה מתפשטת </w:t>
      </w:r>
      <w:r>
        <w:rPr>
          <w:rFonts w:asciiTheme="majorBidi" w:hAnsiTheme="majorBidi" w:cstheme="majorBidi" w:hint="cs"/>
          <w:sz w:val="24"/>
          <w:szCs w:val="24"/>
          <w:rtl/>
        </w:rPr>
        <w:lastRenderedPageBreak/>
        <w:t>במקום אחר אלא נשארת בבית ששם המת דוקא, אבל בחול מתפשטת למקומות אחרים בכל מקום שיש חלון כמ"ש הש"ע</w:t>
      </w:r>
      <w:r>
        <w:rPr>
          <w:rStyle w:val="Refdenotaalpie"/>
          <w:rFonts w:asciiTheme="majorBidi" w:hAnsiTheme="majorBidi" w:cstheme="majorBidi"/>
          <w:sz w:val="24"/>
          <w:szCs w:val="24"/>
          <w:rtl/>
        </w:rPr>
        <w:footnoteReference w:id="137"/>
      </w:r>
      <w:r>
        <w:rPr>
          <w:rFonts w:asciiTheme="majorBidi" w:hAnsiTheme="majorBidi" w:cstheme="majorBidi" w:hint="cs"/>
          <w:sz w:val="24"/>
          <w:szCs w:val="24"/>
          <w:rtl/>
        </w:rPr>
        <w:t>.</w:t>
      </w:r>
    </w:p>
    <w:p w14:paraId="752E397E" w14:textId="77777777" w:rsidR="007E60A1" w:rsidRDefault="007E60A1" w:rsidP="007E60A1">
      <w:pPr>
        <w:bidi/>
        <w:jc w:val="right"/>
        <w:rPr>
          <w:rFonts w:asciiTheme="majorBidi" w:hAnsiTheme="majorBidi" w:cstheme="majorBidi"/>
          <w:b/>
          <w:bCs/>
          <w:sz w:val="24"/>
          <w:szCs w:val="24"/>
          <w:rtl/>
        </w:rPr>
      </w:pPr>
      <w:r w:rsidRPr="007E60A1">
        <w:rPr>
          <w:rFonts w:asciiTheme="majorBidi" w:hAnsiTheme="majorBidi" w:cstheme="majorBidi" w:hint="cs"/>
          <w:b/>
          <w:bCs/>
          <w:sz w:val="24"/>
          <w:szCs w:val="24"/>
          <w:rtl/>
        </w:rPr>
        <w:t>יצחק הכהן</w:t>
      </w:r>
    </w:p>
    <w:p w14:paraId="09608525" w14:textId="77777777" w:rsidR="00C42C3D" w:rsidRDefault="00C42C3D" w:rsidP="00C42C3D">
      <w:pPr>
        <w:bidi/>
        <w:rPr>
          <w:rFonts w:asciiTheme="majorBidi" w:hAnsiTheme="majorBidi" w:cstheme="majorBidi"/>
          <w:sz w:val="24"/>
          <w:szCs w:val="24"/>
          <w:rtl/>
        </w:rPr>
      </w:pPr>
    </w:p>
    <w:p w14:paraId="56E0A558" w14:textId="77777777" w:rsidR="003A75DC" w:rsidRPr="003A75DC" w:rsidRDefault="003A75DC" w:rsidP="003A75DC">
      <w:pPr>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 xml:space="preserve">סימן </w:t>
      </w:r>
      <w:proofErr w:type="spellStart"/>
      <w:r w:rsidRPr="003A75DC">
        <w:rPr>
          <w:rFonts w:asciiTheme="majorBidi" w:hAnsiTheme="majorBidi" w:cstheme="majorBidi" w:hint="cs"/>
          <w:b/>
          <w:bCs/>
          <w:sz w:val="24"/>
          <w:szCs w:val="24"/>
          <w:rtl/>
        </w:rPr>
        <w:t>כז</w:t>
      </w:r>
      <w:proofErr w:type="spellEnd"/>
    </w:p>
    <w:p w14:paraId="0334170F" w14:textId="77777777" w:rsidR="003A75DC" w:rsidRPr="003A75DC" w:rsidRDefault="003A75DC" w:rsidP="003A75DC">
      <w:pPr>
        <w:bidi/>
        <w:jc w:val="center"/>
        <w:rPr>
          <w:rFonts w:asciiTheme="majorBidi" w:hAnsiTheme="majorBidi" w:cstheme="majorBidi"/>
          <w:b/>
          <w:bCs/>
          <w:sz w:val="24"/>
          <w:szCs w:val="24"/>
          <w:rtl/>
        </w:rPr>
      </w:pPr>
      <w:r>
        <w:rPr>
          <w:rFonts w:asciiTheme="majorBidi" w:hAnsiTheme="majorBidi" w:cstheme="majorBidi" w:hint="cs"/>
          <w:b/>
          <w:bCs/>
          <w:sz w:val="24"/>
          <w:szCs w:val="24"/>
          <w:rtl/>
        </w:rPr>
        <w:t>פרטי דין מי שלא ילדה אשתו שיכול לישא עליה</w:t>
      </w:r>
    </w:p>
    <w:p w14:paraId="0065581F"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שאלה מיודעי בינה לעתים לדעת מה יעשה ישראל. ראובן נשא אשה ושהה עמה עשר שנים ואין לו בן ורצה ליקח אשה אחרת, וידוע שהתקנה היא כיון שעברו עשר שנים ואין לו בן אפילו היה לו ומת בשנת העשר בעצמה אפילו הכי רשאי לישא אשה עליה בסוף עשר שנים ממש. וגם כן ידוע דקודם שישא אשה אחרת צריך </w:t>
      </w:r>
      <w:proofErr w:type="spellStart"/>
      <w:r w:rsidRPr="003A75DC">
        <w:rPr>
          <w:rFonts w:asciiTheme="majorBidi" w:hAnsiTheme="majorBidi" w:cstheme="majorBidi" w:hint="cs"/>
          <w:sz w:val="24"/>
          <w:szCs w:val="24"/>
          <w:rtl/>
        </w:rPr>
        <w:t>ליחד</w:t>
      </w:r>
      <w:proofErr w:type="spellEnd"/>
      <w:r w:rsidRPr="003A75DC">
        <w:rPr>
          <w:rFonts w:asciiTheme="majorBidi" w:hAnsiTheme="majorBidi" w:cstheme="majorBidi" w:hint="cs"/>
          <w:sz w:val="24"/>
          <w:szCs w:val="24"/>
          <w:rtl/>
        </w:rPr>
        <w:t xml:space="preserve"> לראשונה כתובתה במושלם ואחר כך ישא אחרת. ויש לשאול אם היה עני ואין לו במה לייחד לה כתובתה ואמנם יכיל </w:t>
      </w:r>
      <w:proofErr w:type="spellStart"/>
      <w:r w:rsidRPr="003A75DC">
        <w:rPr>
          <w:rFonts w:asciiTheme="majorBidi" w:hAnsiTheme="majorBidi" w:cstheme="majorBidi" w:hint="cs"/>
          <w:sz w:val="24"/>
          <w:szCs w:val="24"/>
          <w:rtl/>
        </w:rPr>
        <w:t>למיקם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בספוקייהו</w:t>
      </w:r>
      <w:proofErr w:type="spellEnd"/>
      <w:r w:rsidRPr="003A75DC">
        <w:rPr>
          <w:rFonts w:asciiTheme="majorBidi" w:hAnsiTheme="majorBidi" w:cstheme="majorBidi" w:hint="cs"/>
          <w:sz w:val="24"/>
          <w:szCs w:val="24"/>
          <w:rtl/>
        </w:rPr>
        <w:t xml:space="preserve">, אם יכול לישא אשה אחרת או ישאר כך עד שימות בלא זרע </w:t>
      </w:r>
      <w:proofErr w:type="spellStart"/>
      <w:r w:rsidRPr="003A75DC">
        <w:rPr>
          <w:rFonts w:asciiTheme="majorBidi" w:hAnsiTheme="majorBidi" w:cstheme="majorBidi" w:hint="cs"/>
          <w:sz w:val="24"/>
          <w:szCs w:val="24"/>
          <w:rtl/>
        </w:rPr>
        <w:t>ב"מ</w:t>
      </w:r>
      <w:proofErr w:type="spellEnd"/>
      <w:r w:rsidRPr="003A75DC">
        <w:rPr>
          <w:rFonts w:asciiTheme="majorBidi" w:hAnsiTheme="majorBidi" w:cstheme="majorBidi" w:hint="cs"/>
          <w:sz w:val="24"/>
          <w:szCs w:val="24"/>
          <w:rtl/>
        </w:rPr>
        <w:t xml:space="preserve"> כיון שהוא עני. עוד יש לשאול אם תמצי לומר שיכול לישא אשה אחרת אפילו לא ייחד לראשונה כתובתה יש להסתפק היכא דלא יכיל </w:t>
      </w:r>
      <w:proofErr w:type="spellStart"/>
      <w:r w:rsidRPr="003A75DC">
        <w:rPr>
          <w:rFonts w:asciiTheme="majorBidi" w:hAnsiTheme="majorBidi" w:cstheme="majorBidi" w:hint="cs"/>
          <w:sz w:val="24"/>
          <w:szCs w:val="24"/>
          <w:rtl/>
        </w:rPr>
        <w:t>למיקם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בסיפוקייהו</w:t>
      </w:r>
      <w:proofErr w:type="spellEnd"/>
      <w:r w:rsidRPr="003A75DC">
        <w:rPr>
          <w:rFonts w:asciiTheme="majorBidi" w:hAnsiTheme="majorBidi" w:cstheme="majorBidi" w:hint="cs"/>
          <w:sz w:val="24"/>
          <w:szCs w:val="24"/>
          <w:rtl/>
        </w:rPr>
        <w:t xml:space="preserve"> בלפתן, אבל יכיל </w:t>
      </w:r>
      <w:proofErr w:type="spellStart"/>
      <w:r w:rsidRPr="003A75DC">
        <w:rPr>
          <w:rFonts w:asciiTheme="majorBidi" w:hAnsiTheme="majorBidi" w:cstheme="majorBidi" w:hint="cs"/>
          <w:sz w:val="24"/>
          <w:szCs w:val="24"/>
          <w:rtl/>
        </w:rPr>
        <w:t>למיקם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ספוקייהו</w:t>
      </w:r>
      <w:proofErr w:type="spellEnd"/>
      <w:r w:rsidRPr="003A75DC">
        <w:rPr>
          <w:rFonts w:asciiTheme="majorBidi" w:hAnsiTheme="majorBidi" w:cstheme="majorBidi" w:hint="cs"/>
          <w:sz w:val="24"/>
          <w:szCs w:val="24"/>
          <w:rtl/>
        </w:rPr>
        <w:t xml:space="preserve"> בלחם אם יכול לישא אשה אחרת, או דוקא עד </w:t>
      </w:r>
      <w:proofErr w:type="spellStart"/>
      <w:r w:rsidRPr="003A75DC">
        <w:rPr>
          <w:rFonts w:asciiTheme="majorBidi" w:hAnsiTheme="majorBidi" w:cstheme="majorBidi" w:hint="cs"/>
          <w:sz w:val="24"/>
          <w:szCs w:val="24"/>
          <w:rtl/>
        </w:rPr>
        <w:t>דיכיל</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למיקם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ספוקייהו</w:t>
      </w:r>
      <w:proofErr w:type="spellEnd"/>
      <w:r w:rsidRPr="003A75DC">
        <w:rPr>
          <w:rFonts w:asciiTheme="majorBidi" w:hAnsiTheme="majorBidi" w:cstheme="majorBidi" w:hint="cs"/>
          <w:sz w:val="24"/>
          <w:szCs w:val="24"/>
          <w:rtl/>
        </w:rPr>
        <w:t xml:space="preserve"> בלחם ובלפתן ולפי כבודה. עוד יש לשאול אם טענה האשה הראשונה שכיון שרוצה לישא אשה אחרת יגרש אותה היא קודם כל דבר ויתן לה כתובתה ואזי ישא אשה אחרת, וראובן טוען אפילו תמחול לו הכתובה לא יגרש אותה אלא יהיה דינה כדין מורדת, כיון שכפי תקנת חז"ל רצה לישא עליה אשה, ויזהרו כת"ר להשיב לנו </w:t>
      </w:r>
      <w:proofErr w:type="spellStart"/>
      <w:r w:rsidRPr="003A75DC">
        <w:rPr>
          <w:rFonts w:asciiTheme="majorBidi" w:hAnsiTheme="majorBidi" w:cstheme="majorBidi" w:hint="cs"/>
          <w:sz w:val="24"/>
          <w:szCs w:val="24"/>
          <w:rtl/>
        </w:rPr>
        <w:t>ושכמ"ה</w:t>
      </w:r>
      <w:proofErr w:type="spellEnd"/>
      <w:r w:rsidRPr="003A75DC">
        <w:rPr>
          <w:rFonts w:asciiTheme="majorBidi" w:hAnsiTheme="majorBidi" w:cstheme="majorBidi" w:hint="cs"/>
          <w:sz w:val="24"/>
          <w:szCs w:val="24"/>
          <w:rtl/>
        </w:rPr>
        <w:t xml:space="preserve">. </w:t>
      </w:r>
    </w:p>
    <w:p w14:paraId="4AF23D2F"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כ"ד נ"א [</w:t>
      </w:r>
      <w:r>
        <w:rPr>
          <w:rFonts w:asciiTheme="majorBidi" w:hAnsiTheme="majorBidi" w:cstheme="majorBidi" w:hint="cs"/>
          <w:sz w:val="24"/>
          <w:szCs w:val="24"/>
          <w:rtl/>
        </w:rPr>
        <w:t xml:space="preserve">כה דברי </w:t>
      </w:r>
      <w:r w:rsidRPr="003A75DC">
        <w:rPr>
          <w:rFonts w:asciiTheme="majorBidi" w:hAnsiTheme="majorBidi" w:cstheme="majorBidi" w:hint="cs"/>
          <w:sz w:val="24"/>
          <w:szCs w:val="24"/>
          <w:rtl/>
        </w:rPr>
        <w:t xml:space="preserve">נאמני אהבתכם] ודורשי שלומכם וטובתכם </w:t>
      </w:r>
      <w:proofErr w:type="spellStart"/>
      <w:r w:rsidRPr="003A75DC">
        <w:rPr>
          <w:rFonts w:asciiTheme="majorBidi" w:hAnsiTheme="majorBidi" w:cstheme="majorBidi" w:hint="cs"/>
          <w:sz w:val="24"/>
          <w:szCs w:val="24"/>
          <w:rtl/>
        </w:rPr>
        <w:t>הח"פ</w:t>
      </w:r>
      <w:proofErr w:type="spellEnd"/>
      <w:r w:rsidRPr="003A75DC">
        <w:rPr>
          <w:rFonts w:asciiTheme="majorBidi" w:hAnsiTheme="majorBidi" w:cstheme="majorBidi" w:hint="cs"/>
          <w:sz w:val="24"/>
          <w:szCs w:val="24"/>
          <w:rtl/>
        </w:rPr>
        <w:t xml:space="preserve"> בחדש שבט משנת </w:t>
      </w:r>
      <w:proofErr w:type="spellStart"/>
      <w:r w:rsidRPr="003A75DC">
        <w:rPr>
          <w:rFonts w:asciiTheme="majorBidi" w:hAnsiTheme="majorBidi" w:cstheme="majorBidi" w:hint="cs"/>
          <w:sz w:val="24"/>
          <w:szCs w:val="24"/>
          <w:rtl/>
        </w:rPr>
        <w:t>והו"א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ייש"ר</w:t>
      </w:r>
      <w:proofErr w:type="spellEnd"/>
      <w:r w:rsidRPr="003A75DC">
        <w:rPr>
          <w:rFonts w:asciiTheme="majorBidi" w:hAnsiTheme="majorBidi" w:cstheme="majorBidi" w:hint="cs"/>
          <w:sz w:val="24"/>
          <w:szCs w:val="24"/>
          <w:rtl/>
        </w:rPr>
        <w:t xml:space="preserve"> [תקל"ח] לפ"ק </w:t>
      </w:r>
      <w:proofErr w:type="spellStart"/>
      <w:r w:rsidRPr="003A75DC">
        <w:rPr>
          <w:rFonts w:asciiTheme="majorBidi" w:hAnsiTheme="majorBidi" w:cstheme="majorBidi" w:hint="cs"/>
          <w:sz w:val="24"/>
          <w:szCs w:val="24"/>
          <w:rtl/>
        </w:rPr>
        <w:t>באספי</w:t>
      </w:r>
      <w:proofErr w:type="spellEnd"/>
      <w:r w:rsidRPr="003A75DC">
        <w:rPr>
          <w:rFonts w:asciiTheme="majorBidi" w:hAnsiTheme="majorBidi" w:cstheme="majorBidi" w:hint="cs"/>
          <w:sz w:val="24"/>
          <w:szCs w:val="24"/>
          <w:rtl/>
        </w:rPr>
        <w:t xml:space="preserve"> יע"א וקיים.</w:t>
      </w:r>
    </w:p>
    <w:p w14:paraId="4A220D15" w14:textId="77777777" w:rsidR="003A75DC" w:rsidRPr="003A75DC" w:rsidRDefault="003A75DC" w:rsidP="003A75DC">
      <w:pPr>
        <w:bidi/>
        <w:rPr>
          <w:rFonts w:asciiTheme="majorBidi" w:hAnsiTheme="majorBidi" w:cstheme="majorBidi"/>
          <w:sz w:val="24"/>
          <w:szCs w:val="24"/>
          <w:rtl/>
        </w:rPr>
      </w:pPr>
    </w:p>
    <w:p w14:paraId="175CC67B"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תשובה דבר פשוט הוא במי ששהה עשר </w:t>
      </w:r>
      <w:proofErr w:type="spellStart"/>
      <w:r w:rsidRPr="003A75DC">
        <w:rPr>
          <w:rFonts w:asciiTheme="majorBidi" w:hAnsiTheme="majorBidi" w:cstheme="majorBidi" w:hint="cs"/>
          <w:sz w:val="24"/>
          <w:szCs w:val="24"/>
          <w:rtl/>
        </w:rPr>
        <w:t>עשר</w:t>
      </w:r>
      <w:proofErr w:type="spellEnd"/>
      <w:r w:rsidRPr="003A75DC">
        <w:rPr>
          <w:rFonts w:asciiTheme="majorBidi" w:hAnsiTheme="majorBidi" w:cstheme="majorBidi" w:hint="cs"/>
          <w:sz w:val="24"/>
          <w:szCs w:val="24"/>
          <w:rtl/>
        </w:rPr>
        <w:t xml:space="preserve"> שנים עם אשתו ולא ילדה יש לו רשות לישא אשה אחרת עליה בחייה, ודווקא אם נשא אותה אחר שהגיעה לפרקה שהיא ראויה להריון, וגם כן בעינן שישהה עמה עשר שנים שלימות, לאפוקי אם הלך בסחורה לשום מקום אחר בתוך עשר שנים ושהה שם שנה או שתי שנים, אזי צריך לנכות לה אותו הזמן ששהה בסחורה, כמ"ש מר"ן ז"ל </w:t>
      </w:r>
      <w:proofErr w:type="spellStart"/>
      <w:r w:rsidRPr="003A75DC">
        <w:rPr>
          <w:rFonts w:asciiTheme="majorBidi" w:hAnsiTheme="majorBidi" w:cstheme="majorBidi" w:hint="cs"/>
          <w:sz w:val="24"/>
          <w:szCs w:val="24"/>
          <w:rtl/>
        </w:rPr>
        <w:t>באבה"ע</w:t>
      </w:r>
      <w:proofErr w:type="spellEnd"/>
      <w:r w:rsidRPr="003A75DC">
        <w:rPr>
          <w:rFonts w:asciiTheme="majorBidi" w:hAnsiTheme="majorBidi" w:cstheme="majorBidi" w:hint="cs"/>
          <w:sz w:val="24"/>
          <w:szCs w:val="24"/>
          <w:rtl/>
        </w:rPr>
        <w:t xml:space="preserve"> סי' קנ"ד </w:t>
      </w:r>
      <w:proofErr w:type="spellStart"/>
      <w:r w:rsidRPr="003A75DC">
        <w:rPr>
          <w:rFonts w:asciiTheme="majorBidi" w:hAnsiTheme="majorBidi" w:cstheme="majorBidi" w:hint="cs"/>
          <w:sz w:val="24"/>
          <w:szCs w:val="24"/>
          <w:rtl/>
        </w:rPr>
        <w:t>סי"א</w:t>
      </w:r>
      <w:proofErr w:type="spellEnd"/>
      <w:r w:rsidRPr="003A75DC">
        <w:rPr>
          <w:rFonts w:asciiTheme="majorBidi" w:hAnsiTheme="majorBidi" w:cstheme="majorBidi" w:hint="cs"/>
          <w:sz w:val="24"/>
          <w:szCs w:val="24"/>
          <w:rtl/>
        </w:rPr>
        <w:t xml:space="preserve"> וז"ל, הלך בסחורה בתוך עשר שנים וכו' אין עולים להם אותו זמן מן </w:t>
      </w:r>
      <w:proofErr w:type="spellStart"/>
      <w:r w:rsidRPr="003A75DC">
        <w:rPr>
          <w:rFonts w:asciiTheme="majorBidi" w:hAnsiTheme="majorBidi" w:cstheme="majorBidi" w:hint="cs"/>
          <w:sz w:val="24"/>
          <w:szCs w:val="24"/>
          <w:rtl/>
        </w:rPr>
        <w:t>המנין</w:t>
      </w:r>
      <w:proofErr w:type="spellEnd"/>
      <w:r w:rsidRPr="003A75DC">
        <w:rPr>
          <w:rFonts w:asciiTheme="majorBidi" w:hAnsiTheme="majorBidi" w:cstheme="majorBidi" w:hint="cs"/>
          <w:sz w:val="24"/>
          <w:szCs w:val="24"/>
          <w:rtl/>
        </w:rPr>
        <w:t xml:space="preserve">. ע"כ. ואחר ששהה עשר כראוי אזי אם יש לו לייחד לאשתו הראשונה כשיעור כתובתה, צריך לייחד אותה לה כדי שלא יחול עליו שעבוד כתובת אשתו שניה. ואם אין לו מה לייחד [נ"א ואם הוא עני] ישא אשה אחרת עליה בלא ייחוד לראשונה. ולענין אם יכיל </w:t>
      </w:r>
      <w:proofErr w:type="spellStart"/>
      <w:r w:rsidRPr="003A75DC">
        <w:rPr>
          <w:rFonts w:asciiTheme="majorBidi" w:hAnsiTheme="majorBidi" w:cstheme="majorBidi" w:hint="cs"/>
          <w:sz w:val="24"/>
          <w:szCs w:val="24"/>
          <w:rtl/>
        </w:rPr>
        <w:t>למיקם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בספוקייהו</w:t>
      </w:r>
      <w:proofErr w:type="spellEnd"/>
      <w:r w:rsidRPr="003A75DC">
        <w:rPr>
          <w:rFonts w:asciiTheme="majorBidi" w:hAnsiTheme="majorBidi" w:cstheme="majorBidi" w:hint="cs"/>
          <w:sz w:val="24"/>
          <w:szCs w:val="24"/>
          <w:rtl/>
        </w:rPr>
        <w:t xml:space="preserve"> דתרי נשי, הדין הוא דאם יכיל </w:t>
      </w:r>
      <w:proofErr w:type="spellStart"/>
      <w:r w:rsidRPr="003A75DC">
        <w:rPr>
          <w:rFonts w:asciiTheme="majorBidi" w:hAnsiTheme="majorBidi" w:cstheme="majorBidi" w:hint="cs"/>
          <w:sz w:val="24"/>
          <w:szCs w:val="24"/>
          <w:rtl/>
        </w:rPr>
        <w:t>למיקם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ספוקייהו</w:t>
      </w:r>
      <w:proofErr w:type="spellEnd"/>
      <w:r w:rsidRPr="003A75DC">
        <w:rPr>
          <w:rFonts w:asciiTheme="majorBidi" w:hAnsiTheme="majorBidi" w:cstheme="majorBidi" w:hint="cs"/>
          <w:sz w:val="24"/>
          <w:szCs w:val="24"/>
          <w:rtl/>
        </w:rPr>
        <w:t xml:space="preserve"> דתרי נשי אפילו בלחם לבד יש לו רשות לישא אשה אחרת כמ"ש </w:t>
      </w:r>
      <w:proofErr w:type="spellStart"/>
      <w:r w:rsidRPr="003A75DC">
        <w:rPr>
          <w:rFonts w:asciiTheme="majorBidi" w:hAnsiTheme="majorBidi" w:cstheme="majorBidi" w:hint="cs"/>
          <w:sz w:val="24"/>
          <w:szCs w:val="24"/>
          <w:rtl/>
        </w:rPr>
        <w:t>בא"ה</w:t>
      </w:r>
      <w:proofErr w:type="spellEnd"/>
      <w:r w:rsidRPr="003A75DC">
        <w:rPr>
          <w:rFonts w:asciiTheme="majorBidi" w:hAnsiTheme="majorBidi" w:cstheme="majorBidi" w:hint="cs"/>
          <w:sz w:val="24"/>
          <w:szCs w:val="24"/>
          <w:rtl/>
        </w:rPr>
        <w:t xml:space="preserve"> סי' ע' ס"ג יעו"ש. ולענין הגט אם יכולה האשה הראשונה לכוף אותו לגרשה כיון שרצה לישא אשה אחרת עליה, דבריה מהבל ימעטו כיון דעל פי הדין הוא רוצה לישא אשה אחרת, ואם לא תרצה אשתו הראשונה להיות עמו יש לה דין מורדת, וזה פשוט דאין הבעל מגרש את אשתו אלא ברצונו הטוב, זהו מה שנראה להשיב על השאלה הנז' וצור ישראל </w:t>
      </w:r>
      <w:proofErr w:type="spellStart"/>
      <w:r w:rsidRPr="003A75DC">
        <w:rPr>
          <w:rFonts w:asciiTheme="majorBidi" w:hAnsiTheme="majorBidi" w:cstheme="majorBidi" w:hint="cs"/>
          <w:sz w:val="24"/>
          <w:szCs w:val="24"/>
          <w:rtl/>
        </w:rPr>
        <w:t>יצילינו</w:t>
      </w:r>
      <w:proofErr w:type="spellEnd"/>
      <w:r w:rsidRPr="003A75DC">
        <w:rPr>
          <w:rFonts w:asciiTheme="majorBidi" w:hAnsiTheme="majorBidi" w:cstheme="majorBidi" w:hint="cs"/>
          <w:sz w:val="24"/>
          <w:szCs w:val="24"/>
          <w:rtl/>
        </w:rPr>
        <w:t xml:space="preserve"> [מכל] </w:t>
      </w:r>
      <w:r w:rsidRPr="003A75DC">
        <w:rPr>
          <w:rFonts w:asciiTheme="majorBidi" w:hAnsiTheme="majorBidi" w:cstheme="majorBidi" w:hint="cs"/>
          <w:sz w:val="24"/>
          <w:szCs w:val="24"/>
          <w:rtl/>
        </w:rPr>
        <w:lastRenderedPageBreak/>
        <w:t xml:space="preserve">שגיאה כי דעת ממנו פליאה, נא' </w:t>
      </w:r>
      <w:proofErr w:type="spellStart"/>
      <w:r w:rsidRPr="003A75DC">
        <w:rPr>
          <w:rFonts w:asciiTheme="majorBidi" w:hAnsiTheme="majorBidi" w:cstheme="majorBidi" w:hint="cs"/>
          <w:sz w:val="24"/>
          <w:szCs w:val="24"/>
          <w:rtl/>
        </w:rPr>
        <w:t>הח"פ</w:t>
      </w:r>
      <w:proofErr w:type="spellEnd"/>
      <w:r w:rsidRPr="003A75DC">
        <w:rPr>
          <w:rFonts w:asciiTheme="majorBidi" w:hAnsiTheme="majorBidi" w:cstheme="majorBidi" w:hint="cs"/>
          <w:sz w:val="24"/>
          <w:szCs w:val="24"/>
          <w:rtl/>
        </w:rPr>
        <w:t xml:space="preserve"> מתא מראכש יע"א ס' ואלה המשפטים אשר תשים לפניהם משנת והיתה זאת לכם </w:t>
      </w:r>
      <w:proofErr w:type="spellStart"/>
      <w:r w:rsidRPr="003A75DC">
        <w:rPr>
          <w:rFonts w:asciiTheme="majorBidi" w:hAnsiTheme="majorBidi" w:cstheme="majorBidi" w:hint="cs"/>
          <w:sz w:val="24"/>
          <w:szCs w:val="24"/>
          <w:rtl/>
        </w:rPr>
        <w:t>לחק"ת</w:t>
      </w:r>
      <w:proofErr w:type="spellEnd"/>
      <w:r w:rsidRPr="003A75DC">
        <w:rPr>
          <w:rFonts w:asciiTheme="majorBidi" w:hAnsiTheme="majorBidi" w:cstheme="majorBidi" w:hint="cs"/>
          <w:sz w:val="24"/>
          <w:szCs w:val="24"/>
          <w:rtl/>
        </w:rPr>
        <w:t xml:space="preserve"> משפט לפ"ק </w:t>
      </w:r>
      <w:proofErr w:type="spellStart"/>
      <w:r w:rsidRPr="003A75DC">
        <w:rPr>
          <w:rFonts w:asciiTheme="majorBidi" w:hAnsiTheme="majorBidi" w:cstheme="majorBidi" w:hint="cs"/>
          <w:sz w:val="24"/>
          <w:szCs w:val="24"/>
          <w:rtl/>
        </w:rPr>
        <w:t>ושו"ב</w:t>
      </w:r>
      <w:proofErr w:type="spellEnd"/>
      <w:r w:rsidRPr="003A75DC">
        <w:rPr>
          <w:rFonts w:asciiTheme="majorBidi" w:hAnsiTheme="majorBidi" w:cstheme="majorBidi" w:hint="cs"/>
          <w:sz w:val="24"/>
          <w:szCs w:val="24"/>
          <w:rtl/>
        </w:rPr>
        <w:t xml:space="preserve"> וקיים. וחתומים עליה </w:t>
      </w:r>
    </w:p>
    <w:p w14:paraId="5D372D15"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ה"ה </w:t>
      </w:r>
      <w:proofErr w:type="spellStart"/>
      <w:r w:rsidRPr="003A75DC">
        <w:rPr>
          <w:rFonts w:asciiTheme="majorBidi" w:hAnsiTheme="majorBidi" w:cstheme="majorBidi" w:hint="cs"/>
          <w:sz w:val="24"/>
          <w:szCs w:val="24"/>
          <w:rtl/>
        </w:rPr>
        <w:t>הדו"מ</w:t>
      </w:r>
      <w:proofErr w:type="spellEnd"/>
      <w:r w:rsidRPr="003A75DC">
        <w:rPr>
          <w:rFonts w:asciiTheme="majorBidi" w:hAnsiTheme="majorBidi" w:cstheme="majorBidi" w:hint="cs"/>
          <w:sz w:val="24"/>
          <w:szCs w:val="24"/>
          <w:rtl/>
        </w:rPr>
        <w:t xml:space="preserve"> כהה"ר </w:t>
      </w:r>
      <w:r w:rsidRPr="003A75DC">
        <w:rPr>
          <w:rFonts w:asciiTheme="majorBidi" w:hAnsiTheme="majorBidi" w:cstheme="majorBidi" w:hint="cs"/>
          <w:b/>
          <w:bCs/>
          <w:sz w:val="24"/>
          <w:szCs w:val="24"/>
          <w:rtl/>
        </w:rPr>
        <w:t xml:space="preserve">אברהם </w:t>
      </w:r>
      <w:proofErr w:type="spellStart"/>
      <w:r w:rsidRPr="003A75DC">
        <w:rPr>
          <w:rFonts w:asciiTheme="majorBidi" w:hAnsiTheme="majorBidi" w:cstheme="majorBidi" w:hint="cs"/>
          <w:b/>
          <w:bCs/>
          <w:sz w:val="24"/>
          <w:szCs w:val="24"/>
          <w:rtl/>
        </w:rPr>
        <w:t>קרקוס</w:t>
      </w:r>
      <w:proofErr w:type="spellEnd"/>
      <w:r w:rsidRPr="003A75DC">
        <w:rPr>
          <w:rFonts w:asciiTheme="majorBidi" w:hAnsiTheme="majorBidi" w:cstheme="majorBidi" w:hint="cs"/>
          <w:sz w:val="24"/>
          <w:szCs w:val="24"/>
          <w:rtl/>
        </w:rPr>
        <w:t xml:space="preserve"> </w:t>
      </w:r>
    </w:p>
    <w:p w14:paraId="28C954A6"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וכהה"ר </w:t>
      </w:r>
      <w:r w:rsidRPr="003A75DC">
        <w:rPr>
          <w:rFonts w:asciiTheme="majorBidi" w:hAnsiTheme="majorBidi" w:cstheme="majorBidi" w:hint="cs"/>
          <w:b/>
          <w:bCs/>
          <w:sz w:val="24"/>
          <w:szCs w:val="24"/>
          <w:rtl/>
        </w:rPr>
        <w:t>יצחק חרוש</w:t>
      </w:r>
      <w:r w:rsidRPr="003A75DC">
        <w:rPr>
          <w:rFonts w:asciiTheme="majorBidi" w:hAnsiTheme="majorBidi" w:cstheme="majorBidi" w:hint="cs"/>
          <w:sz w:val="24"/>
          <w:szCs w:val="24"/>
          <w:rtl/>
        </w:rPr>
        <w:t xml:space="preserve"> </w:t>
      </w:r>
    </w:p>
    <w:p w14:paraId="4EC12BDC"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וכהה"ר </w:t>
      </w:r>
      <w:r w:rsidRPr="003A75DC">
        <w:rPr>
          <w:rFonts w:asciiTheme="majorBidi" w:hAnsiTheme="majorBidi" w:cstheme="majorBidi" w:hint="cs"/>
          <w:b/>
          <w:bCs/>
          <w:sz w:val="24"/>
          <w:szCs w:val="24"/>
          <w:rtl/>
        </w:rPr>
        <w:t>אברהם פינטו</w:t>
      </w:r>
      <w:r w:rsidRPr="003A75DC">
        <w:rPr>
          <w:rFonts w:asciiTheme="majorBidi" w:hAnsiTheme="majorBidi" w:cstheme="majorBidi" w:hint="cs"/>
          <w:sz w:val="24"/>
          <w:szCs w:val="24"/>
          <w:rtl/>
        </w:rPr>
        <w:t xml:space="preserve"> נר"ו</w:t>
      </w:r>
    </w:p>
    <w:p w14:paraId="63BC82AB" w14:textId="77777777" w:rsidR="003A75DC" w:rsidRDefault="00765521" w:rsidP="003A75DC">
      <w:pPr>
        <w:bidi/>
        <w:rPr>
          <w:rFonts w:asciiTheme="majorBidi" w:hAnsiTheme="majorBidi" w:cstheme="majorBidi"/>
          <w:sz w:val="24"/>
          <w:szCs w:val="24"/>
          <w:rtl/>
        </w:rPr>
      </w:pPr>
      <w:r>
        <w:rPr>
          <w:rFonts w:asciiTheme="majorBidi" w:hAnsiTheme="majorBidi" w:cstheme="majorBidi" w:hint="cs"/>
          <w:sz w:val="24"/>
          <w:szCs w:val="24"/>
          <w:rtl/>
        </w:rPr>
        <w:t>עיין להלן סימן ע"ב.</w:t>
      </w:r>
    </w:p>
    <w:p w14:paraId="51EDBB9A" w14:textId="77777777" w:rsidR="00765521" w:rsidRPr="003A75DC" w:rsidRDefault="00765521" w:rsidP="00765521">
      <w:pPr>
        <w:bidi/>
        <w:rPr>
          <w:rFonts w:asciiTheme="majorBidi" w:hAnsiTheme="majorBidi" w:cstheme="majorBidi"/>
          <w:sz w:val="24"/>
          <w:szCs w:val="24"/>
          <w:rtl/>
        </w:rPr>
      </w:pPr>
    </w:p>
    <w:p w14:paraId="2842E8D9" w14:textId="77777777" w:rsidR="003A75DC" w:rsidRPr="003A75DC" w:rsidRDefault="003A75DC" w:rsidP="003A75DC">
      <w:pPr>
        <w:tabs>
          <w:tab w:val="center" w:pos="4153"/>
          <w:tab w:val="left" w:pos="6056"/>
        </w:tabs>
        <w:bidi/>
        <w:jc w:val="left"/>
        <w:rPr>
          <w:rFonts w:asciiTheme="majorBidi" w:hAnsiTheme="majorBidi" w:cstheme="majorBidi"/>
          <w:b/>
          <w:bCs/>
          <w:sz w:val="24"/>
          <w:szCs w:val="24"/>
          <w:rtl/>
        </w:rPr>
      </w:pPr>
      <w:r>
        <w:rPr>
          <w:rFonts w:asciiTheme="majorBidi" w:hAnsiTheme="majorBidi" w:cstheme="majorBidi"/>
          <w:b/>
          <w:bCs/>
          <w:sz w:val="24"/>
          <w:szCs w:val="24"/>
          <w:rtl/>
        </w:rPr>
        <w:tab/>
      </w:r>
      <w:r w:rsidRPr="003A75DC">
        <w:rPr>
          <w:rFonts w:asciiTheme="majorBidi" w:hAnsiTheme="majorBidi" w:cstheme="majorBidi" w:hint="cs"/>
          <w:b/>
          <w:bCs/>
          <w:sz w:val="24"/>
          <w:szCs w:val="24"/>
          <w:rtl/>
        </w:rPr>
        <w:t>סימן כח</w:t>
      </w:r>
      <w:r>
        <w:rPr>
          <w:rFonts w:asciiTheme="majorBidi" w:hAnsiTheme="majorBidi" w:cstheme="majorBidi"/>
          <w:b/>
          <w:bCs/>
          <w:sz w:val="24"/>
          <w:szCs w:val="24"/>
          <w:rtl/>
        </w:rPr>
        <w:tab/>
      </w:r>
    </w:p>
    <w:p w14:paraId="29EBA7DF" w14:textId="77777777" w:rsidR="003A75DC" w:rsidRPr="003A75DC" w:rsidRDefault="003A75DC" w:rsidP="003A75DC">
      <w:pPr>
        <w:tabs>
          <w:tab w:val="left" w:pos="6463"/>
        </w:tabs>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 xml:space="preserve">גירש אשתו להבריח מבע"ח ונאבדה כתובתה ויש פנקס הסופרים </w:t>
      </w:r>
    </w:p>
    <w:p w14:paraId="5093E416"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שאלה מבעלי ההוראה יושבי על מדין. ראובן יש לו קרקע מסך מה, ובאו בעלי חובות שלו ליטול הקרקע הנז' בחובם, וכשראו ראובן ואשתו </w:t>
      </w:r>
      <w:proofErr w:type="spellStart"/>
      <w:r w:rsidRPr="003A75DC">
        <w:rPr>
          <w:rFonts w:asciiTheme="majorBidi" w:hAnsiTheme="majorBidi" w:cstheme="majorBidi" w:hint="cs"/>
          <w:sz w:val="24"/>
          <w:szCs w:val="24"/>
          <w:rtl/>
        </w:rPr>
        <w:t>שהב"ח</w:t>
      </w:r>
      <w:proofErr w:type="spellEnd"/>
      <w:r w:rsidRPr="003A75DC">
        <w:rPr>
          <w:rFonts w:asciiTheme="majorBidi" w:hAnsiTheme="majorBidi" w:cstheme="majorBidi" w:hint="cs"/>
          <w:sz w:val="24"/>
          <w:szCs w:val="24"/>
          <w:rtl/>
        </w:rPr>
        <w:t xml:space="preserve"> רצו ליטול הקרקע הנז' בחובם, </w:t>
      </w:r>
      <w:proofErr w:type="spellStart"/>
      <w:r w:rsidRPr="003A75DC">
        <w:rPr>
          <w:rFonts w:asciiTheme="majorBidi" w:hAnsiTheme="majorBidi" w:cstheme="majorBidi" w:hint="cs"/>
          <w:sz w:val="24"/>
          <w:szCs w:val="24"/>
          <w:rtl/>
        </w:rPr>
        <w:t>נתייעצו</w:t>
      </w:r>
      <w:proofErr w:type="spellEnd"/>
      <w:r w:rsidRPr="003A75DC">
        <w:rPr>
          <w:rFonts w:asciiTheme="majorBidi" w:hAnsiTheme="majorBidi" w:cstheme="majorBidi" w:hint="cs"/>
          <w:sz w:val="24"/>
          <w:szCs w:val="24"/>
          <w:rtl/>
        </w:rPr>
        <w:t xml:space="preserve"> ביניהם להתגרש זו מזה ותטול האשה הנז' הקרקע בכתובתה. והנה לא נמצאת הכתובה ביד אשת ראובן אלא הפנקס שכותבים הסופרים בשעת הנשואין, </w:t>
      </w:r>
      <w:proofErr w:type="spellStart"/>
      <w:r w:rsidRPr="003A75DC">
        <w:rPr>
          <w:rFonts w:asciiTheme="majorBidi" w:hAnsiTheme="majorBidi" w:cstheme="majorBidi" w:hint="cs"/>
          <w:sz w:val="24"/>
          <w:szCs w:val="24"/>
          <w:rtl/>
        </w:rPr>
        <w:t>וז"ן</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בסיט"ו</w:t>
      </w:r>
      <w:proofErr w:type="spellEnd"/>
      <w:r w:rsidRPr="003A75DC">
        <w:rPr>
          <w:rFonts w:asciiTheme="majorBidi" w:hAnsiTheme="majorBidi" w:cstheme="majorBidi" w:hint="cs"/>
          <w:sz w:val="24"/>
          <w:szCs w:val="24"/>
          <w:rtl/>
        </w:rPr>
        <w:t xml:space="preserve"> זאת נדוניית הבתולה פלונית בת פלוני שהוציאה מבית אביה לבית בעלה החתן פב"פ אוול </w:t>
      </w:r>
      <w:proofErr w:type="spellStart"/>
      <w:r w:rsidRPr="003A75DC">
        <w:rPr>
          <w:rFonts w:asciiTheme="majorBidi" w:hAnsiTheme="majorBidi" w:cstheme="majorBidi" w:hint="cs"/>
          <w:sz w:val="24"/>
          <w:szCs w:val="24"/>
          <w:rtl/>
        </w:rPr>
        <w:t>תמזא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וסחואל</w:t>
      </w:r>
      <w:proofErr w:type="spellEnd"/>
      <w:r w:rsidRPr="003A75DC">
        <w:rPr>
          <w:rFonts w:asciiTheme="majorBidi" w:hAnsiTheme="majorBidi" w:cstheme="majorBidi" w:hint="cs"/>
          <w:sz w:val="24"/>
          <w:szCs w:val="24"/>
          <w:rtl/>
        </w:rPr>
        <w:t xml:space="preserve"> וכן כיוצא בזה עד שמושלם סך הפנקס כולו, נמצא סך הכל עיקר ותוספת </w:t>
      </w:r>
      <w:proofErr w:type="spellStart"/>
      <w:r w:rsidRPr="003A75DC">
        <w:rPr>
          <w:rFonts w:asciiTheme="majorBidi" w:hAnsiTheme="majorBidi" w:cstheme="majorBidi" w:hint="cs"/>
          <w:sz w:val="24"/>
          <w:szCs w:val="24"/>
          <w:rtl/>
        </w:rPr>
        <w:t>ונדונייא</w:t>
      </w:r>
      <w:proofErr w:type="spellEnd"/>
      <w:r w:rsidRPr="003A75DC">
        <w:rPr>
          <w:rFonts w:asciiTheme="majorBidi" w:hAnsiTheme="majorBidi" w:cstheme="majorBidi" w:hint="cs"/>
          <w:sz w:val="24"/>
          <w:szCs w:val="24"/>
          <w:rtl/>
        </w:rPr>
        <w:t xml:space="preserve"> סך עשרה מאות מתקאלים </w:t>
      </w:r>
      <w:proofErr w:type="spellStart"/>
      <w:r w:rsidRPr="003A75DC">
        <w:rPr>
          <w:rFonts w:asciiTheme="majorBidi" w:hAnsiTheme="majorBidi" w:cstheme="majorBidi" w:hint="cs"/>
          <w:sz w:val="24"/>
          <w:szCs w:val="24"/>
          <w:rtl/>
        </w:rPr>
        <w:t>תמיר"ה</w:t>
      </w:r>
      <w:proofErr w:type="spellEnd"/>
      <w:r w:rsidRPr="003A75DC">
        <w:rPr>
          <w:rFonts w:asciiTheme="majorBidi" w:hAnsiTheme="majorBidi" w:cstheme="majorBidi" w:hint="cs"/>
          <w:sz w:val="24"/>
          <w:szCs w:val="24"/>
          <w:rtl/>
        </w:rPr>
        <w:t xml:space="preserve">, וקבל ע"ע החתן פלוני כל תנאי הכתובה כלל ופרט ושלא ישא אשה אחרת עליה בחייה אלא ע"פ התקנה החדשה ושלא </w:t>
      </w:r>
      <w:proofErr w:type="spellStart"/>
      <w:r w:rsidRPr="003A75DC">
        <w:rPr>
          <w:rFonts w:asciiTheme="majorBidi" w:hAnsiTheme="majorBidi" w:cstheme="majorBidi" w:hint="cs"/>
          <w:sz w:val="24"/>
          <w:szCs w:val="24"/>
          <w:rtl/>
        </w:rPr>
        <w:t>יוציאנה</w:t>
      </w:r>
      <w:proofErr w:type="spellEnd"/>
      <w:r w:rsidRPr="003A75DC">
        <w:rPr>
          <w:rFonts w:asciiTheme="majorBidi" w:hAnsiTheme="majorBidi" w:cstheme="majorBidi" w:hint="cs"/>
          <w:sz w:val="24"/>
          <w:szCs w:val="24"/>
          <w:rtl/>
        </w:rPr>
        <w:t xml:space="preserve"> ממדינה זו למדינה אחרת אלא </w:t>
      </w:r>
      <w:proofErr w:type="spellStart"/>
      <w:r w:rsidRPr="003A75DC">
        <w:rPr>
          <w:rFonts w:asciiTheme="majorBidi" w:hAnsiTheme="majorBidi" w:cstheme="majorBidi" w:hint="cs"/>
          <w:sz w:val="24"/>
          <w:szCs w:val="24"/>
          <w:rtl/>
        </w:rPr>
        <w:t>עפ"ו</w:t>
      </w:r>
      <w:proofErr w:type="spellEnd"/>
      <w:r w:rsidRPr="003A75DC">
        <w:rPr>
          <w:rFonts w:asciiTheme="majorBidi" w:hAnsiTheme="majorBidi" w:cstheme="majorBidi" w:hint="cs"/>
          <w:sz w:val="24"/>
          <w:szCs w:val="24"/>
          <w:rtl/>
        </w:rPr>
        <w:t xml:space="preserve"> [על פיה ורצונה] </w:t>
      </w:r>
      <w:proofErr w:type="spellStart"/>
      <w:r w:rsidRPr="003A75DC">
        <w:rPr>
          <w:rFonts w:asciiTheme="majorBidi" w:hAnsiTheme="majorBidi" w:cstheme="majorBidi" w:hint="cs"/>
          <w:sz w:val="24"/>
          <w:szCs w:val="24"/>
          <w:rtl/>
        </w:rPr>
        <w:t>ונ"ה</w:t>
      </w:r>
      <w:proofErr w:type="spellEnd"/>
      <w:r w:rsidRPr="003A75DC">
        <w:rPr>
          <w:rFonts w:asciiTheme="majorBidi" w:hAnsiTheme="majorBidi" w:cstheme="majorBidi" w:hint="cs"/>
          <w:sz w:val="24"/>
          <w:szCs w:val="24"/>
          <w:rtl/>
        </w:rPr>
        <w:t xml:space="preserve"> בקש"מ בש"ח </w:t>
      </w:r>
      <w:proofErr w:type="spellStart"/>
      <w:r w:rsidRPr="003A75DC">
        <w:rPr>
          <w:rFonts w:asciiTheme="majorBidi" w:hAnsiTheme="majorBidi" w:cstheme="majorBidi" w:hint="cs"/>
          <w:sz w:val="24"/>
          <w:szCs w:val="24"/>
          <w:rtl/>
        </w:rPr>
        <w:t>בשי"ת</w:t>
      </w:r>
      <w:proofErr w:type="spellEnd"/>
      <w:r w:rsidRPr="003A75DC">
        <w:rPr>
          <w:rFonts w:asciiTheme="majorBidi" w:hAnsiTheme="majorBidi" w:cstheme="majorBidi" w:hint="cs"/>
          <w:sz w:val="24"/>
          <w:szCs w:val="24"/>
          <w:rtl/>
        </w:rPr>
        <w:t xml:space="preserve"> מיד החתן הנז' אכל מ"ד </w:t>
      </w:r>
      <w:proofErr w:type="spellStart"/>
      <w:r w:rsidRPr="003A75DC">
        <w:rPr>
          <w:rFonts w:asciiTheme="majorBidi" w:hAnsiTheme="majorBidi" w:cstheme="majorBidi" w:hint="cs"/>
          <w:sz w:val="24"/>
          <w:szCs w:val="24"/>
          <w:rtl/>
        </w:rPr>
        <w:t>ומפו"ל</w:t>
      </w:r>
      <w:proofErr w:type="spellEnd"/>
      <w:r w:rsidRPr="003A75DC">
        <w:rPr>
          <w:rFonts w:asciiTheme="majorBidi" w:hAnsiTheme="majorBidi" w:cstheme="majorBidi" w:hint="cs"/>
          <w:sz w:val="24"/>
          <w:szCs w:val="24"/>
          <w:rtl/>
        </w:rPr>
        <w:t xml:space="preserve"> והכתובה כמנהג המגורשים ביום א' י"ט לאב רחמן שנת </w:t>
      </w:r>
      <w:proofErr w:type="spellStart"/>
      <w:r w:rsidRPr="003A75DC">
        <w:rPr>
          <w:rFonts w:asciiTheme="majorBidi" w:hAnsiTheme="majorBidi" w:cstheme="majorBidi" w:hint="cs"/>
          <w:sz w:val="24"/>
          <w:szCs w:val="24"/>
          <w:rtl/>
        </w:rPr>
        <w:t>בעת"ם</w:t>
      </w:r>
      <w:proofErr w:type="spellEnd"/>
      <w:r w:rsidRPr="003A75DC">
        <w:rPr>
          <w:rFonts w:asciiTheme="majorBidi" w:hAnsiTheme="majorBidi" w:cstheme="majorBidi" w:hint="cs"/>
          <w:sz w:val="24"/>
          <w:szCs w:val="24"/>
          <w:rtl/>
        </w:rPr>
        <w:t xml:space="preserve"> [תקי"ב] לפ"ק </w:t>
      </w:r>
      <w:proofErr w:type="spellStart"/>
      <w:r w:rsidRPr="003A75DC">
        <w:rPr>
          <w:rFonts w:asciiTheme="majorBidi" w:hAnsiTheme="majorBidi" w:cstheme="majorBidi" w:hint="cs"/>
          <w:sz w:val="24"/>
          <w:szCs w:val="24"/>
          <w:rtl/>
        </w:rPr>
        <w:t>באספי</w:t>
      </w:r>
      <w:proofErr w:type="spellEnd"/>
      <w:r w:rsidRPr="003A75DC">
        <w:rPr>
          <w:rFonts w:asciiTheme="majorBidi" w:hAnsiTheme="majorBidi" w:cstheme="majorBidi" w:hint="cs"/>
          <w:sz w:val="24"/>
          <w:szCs w:val="24"/>
          <w:rtl/>
        </w:rPr>
        <w:t xml:space="preserve"> יע"א וקיים. </w:t>
      </w:r>
      <w:proofErr w:type="spellStart"/>
      <w:r w:rsidRPr="003A75DC">
        <w:rPr>
          <w:rFonts w:asciiTheme="majorBidi" w:hAnsiTheme="majorBidi" w:cstheme="majorBidi" w:hint="cs"/>
          <w:sz w:val="24"/>
          <w:szCs w:val="24"/>
          <w:rtl/>
        </w:rPr>
        <w:t>עכ"ן</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וחתומים ה"ה </w:t>
      </w:r>
      <w:proofErr w:type="spellStart"/>
      <w:r w:rsidRPr="003A75DC">
        <w:rPr>
          <w:rFonts w:asciiTheme="majorBidi" w:hAnsiTheme="majorBidi" w:cstheme="majorBidi" w:hint="cs"/>
          <w:sz w:val="24"/>
          <w:szCs w:val="24"/>
          <w:rtl/>
        </w:rPr>
        <w:t>הדו"מ</w:t>
      </w:r>
      <w:proofErr w:type="spellEnd"/>
      <w:r w:rsidRPr="003A75DC">
        <w:rPr>
          <w:rFonts w:asciiTheme="majorBidi" w:hAnsiTheme="majorBidi" w:cstheme="majorBidi" w:hint="cs"/>
          <w:sz w:val="24"/>
          <w:szCs w:val="24"/>
          <w:rtl/>
        </w:rPr>
        <w:t xml:space="preserve"> כהה"ר </w:t>
      </w:r>
      <w:r w:rsidRPr="003A75DC">
        <w:rPr>
          <w:rFonts w:asciiTheme="majorBidi" w:hAnsiTheme="majorBidi" w:cstheme="majorBidi" w:hint="cs"/>
          <w:b/>
          <w:bCs/>
          <w:sz w:val="24"/>
          <w:szCs w:val="24"/>
          <w:rtl/>
        </w:rPr>
        <w:t xml:space="preserve">יחייא </w:t>
      </w:r>
      <w:proofErr w:type="spellStart"/>
      <w:r w:rsidRPr="003A75DC">
        <w:rPr>
          <w:rFonts w:asciiTheme="majorBidi" w:hAnsiTheme="majorBidi" w:cstheme="majorBidi" w:hint="cs"/>
          <w:b/>
          <w:bCs/>
          <w:sz w:val="24"/>
          <w:szCs w:val="24"/>
          <w:rtl/>
        </w:rPr>
        <w:t>אזאגורי</w:t>
      </w:r>
      <w:proofErr w:type="spellEnd"/>
      <w:r w:rsidRPr="003A75DC">
        <w:rPr>
          <w:rFonts w:asciiTheme="majorBidi" w:hAnsiTheme="majorBidi" w:cstheme="majorBidi" w:hint="cs"/>
          <w:sz w:val="24"/>
          <w:szCs w:val="24"/>
          <w:rtl/>
        </w:rPr>
        <w:t xml:space="preserve"> וכהה"ר </w:t>
      </w:r>
      <w:r w:rsidRPr="003A75DC">
        <w:rPr>
          <w:rFonts w:asciiTheme="majorBidi" w:hAnsiTheme="majorBidi" w:cstheme="majorBidi" w:hint="cs"/>
          <w:b/>
          <w:bCs/>
          <w:sz w:val="24"/>
          <w:szCs w:val="24"/>
          <w:rtl/>
        </w:rPr>
        <w:t>אברהם הלוי</w:t>
      </w:r>
      <w:r w:rsidRPr="003A75DC">
        <w:rPr>
          <w:rFonts w:asciiTheme="majorBidi" w:hAnsiTheme="majorBidi" w:cstheme="majorBidi" w:hint="cs"/>
          <w:sz w:val="24"/>
          <w:szCs w:val="24"/>
          <w:rtl/>
        </w:rPr>
        <w:t xml:space="preserve"> זלה"ה </w:t>
      </w:r>
      <w:proofErr w:type="spellStart"/>
      <w:r w:rsidRPr="003A75DC">
        <w:rPr>
          <w:rFonts w:asciiTheme="majorBidi" w:hAnsiTheme="majorBidi" w:cstheme="majorBidi" w:hint="cs"/>
          <w:sz w:val="24"/>
          <w:szCs w:val="24"/>
          <w:rtl/>
        </w:rPr>
        <w:t>שחתימותם</w:t>
      </w:r>
      <w:proofErr w:type="spellEnd"/>
      <w:r w:rsidRPr="003A75DC">
        <w:rPr>
          <w:rFonts w:asciiTheme="majorBidi" w:hAnsiTheme="majorBidi" w:cstheme="majorBidi" w:hint="cs"/>
          <w:sz w:val="24"/>
          <w:szCs w:val="24"/>
          <w:rtl/>
        </w:rPr>
        <w:t xml:space="preserve"> נכרות אצלנו. </w:t>
      </w:r>
      <w:proofErr w:type="spellStart"/>
      <w:r w:rsidRPr="003A75DC">
        <w:rPr>
          <w:rFonts w:asciiTheme="majorBidi" w:hAnsiTheme="majorBidi" w:cstheme="majorBidi" w:hint="cs"/>
          <w:sz w:val="24"/>
          <w:szCs w:val="24"/>
          <w:rtl/>
        </w:rPr>
        <w:t>עכשו</w:t>
      </w:r>
      <w:proofErr w:type="spellEnd"/>
      <w:r w:rsidRPr="003A75DC">
        <w:rPr>
          <w:rFonts w:asciiTheme="majorBidi" w:hAnsiTheme="majorBidi" w:cstheme="majorBidi" w:hint="cs"/>
          <w:sz w:val="24"/>
          <w:szCs w:val="24"/>
          <w:rtl/>
        </w:rPr>
        <w:t xml:space="preserve"> יש להסתפק אם יכולה האשה ליטול הקרקע הנז' בחובה אפילו אין בידה שטר כתובתה או לא. והגם שפשוט לנו שהאשה שיש לה כתובה [נ"א תופס] כמנהג המגורשים אם באה לחלוק עם היורשים אינה צריכה להביא כתובתה ואפילו נאבדה יכולה לחלוק עמהם, מ"מ בנ"ד יש להסתפק שאיפשר לומר כיון </w:t>
      </w:r>
      <w:proofErr w:type="spellStart"/>
      <w:r w:rsidRPr="003A75DC">
        <w:rPr>
          <w:rFonts w:asciiTheme="majorBidi" w:hAnsiTheme="majorBidi" w:cstheme="majorBidi" w:hint="cs"/>
          <w:sz w:val="24"/>
          <w:szCs w:val="24"/>
          <w:rtl/>
        </w:rPr>
        <w:t>שבנ"ד</w:t>
      </w:r>
      <w:proofErr w:type="spellEnd"/>
      <w:r w:rsidRPr="003A75DC">
        <w:rPr>
          <w:rFonts w:asciiTheme="majorBidi" w:hAnsiTheme="majorBidi" w:cstheme="majorBidi" w:hint="cs"/>
          <w:sz w:val="24"/>
          <w:szCs w:val="24"/>
          <w:rtl/>
        </w:rPr>
        <w:t xml:space="preserve"> יש ב"ח כבר פרע לה כתובתה </w:t>
      </w:r>
      <w:proofErr w:type="spellStart"/>
      <w:r w:rsidRPr="003A75DC">
        <w:rPr>
          <w:rFonts w:asciiTheme="majorBidi" w:hAnsiTheme="majorBidi" w:cstheme="majorBidi" w:hint="cs"/>
          <w:sz w:val="24"/>
          <w:szCs w:val="24"/>
          <w:rtl/>
        </w:rPr>
        <w:t>וקנונייא</w:t>
      </w:r>
      <w:proofErr w:type="spellEnd"/>
      <w:r w:rsidRPr="003A75DC">
        <w:rPr>
          <w:rFonts w:asciiTheme="majorBidi" w:hAnsiTheme="majorBidi" w:cstheme="majorBidi" w:hint="cs"/>
          <w:sz w:val="24"/>
          <w:szCs w:val="24"/>
          <w:rtl/>
        </w:rPr>
        <w:t xml:space="preserve"> הם עושים על ב"ח, וכיון שאין לה כתובה לא תיטול כלום, והגם דקיימא לן חזקה אין כתובה נגבית מחיים, הני מילי היכא ששטר כתובתה בידה אבל בנדון דידן כיון שנאבד שטר כתובתה איתרע לה החזקה ואם כן יד בעל החוב על העליונה. </w:t>
      </w:r>
    </w:p>
    <w:p w14:paraId="54A2042C"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עוד יש להסתפק אפילו אם תמצי לומר לא נשאר </w:t>
      </w:r>
      <w:proofErr w:type="spellStart"/>
      <w:r w:rsidRPr="003A75DC">
        <w:rPr>
          <w:rFonts w:asciiTheme="majorBidi" w:hAnsiTheme="majorBidi" w:cstheme="majorBidi" w:hint="cs"/>
          <w:sz w:val="24"/>
          <w:szCs w:val="24"/>
          <w:rtl/>
        </w:rPr>
        <w:t>להאשה</w:t>
      </w:r>
      <w:proofErr w:type="spellEnd"/>
      <w:r w:rsidRPr="003A75DC">
        <w:rPr>
          <w:rFonts w:asciiTheme="majorBidi" w:hAnsiTheme="majorBidi" w:cstheme="majorBidi" w:hint="cs"/>
          <w:sz w:val="24"/>
          <w:szCs w:val="24"/>
          <w:rtl/>
        </w:rPr>
        <w:t xml:space="preserve"> שום זכות כיון שאין שטר כתובתה בידה, מכל מקום אפשר לומר כיון שיש בידה הפנקס כתוב וחתום </w:t>
      </w:r>
      <w:proofErr w:type="spellStart"/>
      <w:r w:rsidRPr="003A75DC">
        <w:rPr>
          <w:rFonts w:asciiTheme="majorBidi" w:hAnsiTheme="majorBidi" w:cstheme="majorBidi" w:hint="cs"/>
          <w:sz w:val="24"/>
          <w:szCs w:val="24"/>
          <w:rtl/>
        </w:rPr>
        <w:t>כדחז"ל</w:t>
      </w:r>
      <w:proofErr w:type="spellEnd"/>
      <w:r w:rsidRPr="003A75DC">
        <w:rPr>
          <w:rFonts w:asciiTheme="majorBidi" w:hAnsiTheme="majorBidi" w:cstheme="majorBidi" w:hint="cs"/>
          <w:sz w:val="24"/>
          <w:szCs w:val="24"/>
          <w:rtl/>
        </w:rPr>
        <w:t xml:space="preserve"> דינו כדין הכתובה ממש, דאם לא כן למה כותבין אותו הסופרים וחותמים עליו, או דילמא הפנקס הנז' אין בו ממש כיון שאין הכתובה ביד האשה אך </w:t>
      </w:r>
      <w:proofErr w:type="spellStart"/>
      <w:r w:rsidRPr="003A75DC">
        <w:rPr>
          <w:rFonts w:asciiTheme="majorBidi" w:hAnsiTheme="majorBidi" w:cstheme="majorBidi" w:hint="cs"/>
          <w:sz w:val="24"/>
          <w:szCs w:val="24"/>
          <w:rtl/>
        </w:rPr>
        <w:t>צע"ל</w:t>
      </w:r>
      <w:proofErr w:type="spellEnd"/>
      <w:r w:rsidRPr="003A75DC">
        <w:rPr>
          <w:rFonts w:asciiTheme="majorBidi" w:hAnsiTheme="majorBidi" w:cstheme="majorBidi" w:hint="cs"/>
          <w:sz w:val="24"/>
          <w:szCs w:val="24"/>
          <w:rtl/>
        </w:rPr>
        <w:t xml:space="preserve"> לפי זה מה טיבו של הפנקס שכותבים הסופרים וחותמים עליו. </w:t>
      </w:r>
    </w:p>
    <w:p w14:paraId="6686E034"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עוד יש לשאול אם תמצי לומר שאפילו הפנקס הנז' אינו מועיל כלום, מכל מקום יש להסתפק אם הבעל כתב לאשתו </w:t>
      </w:r>
      <w:proofErr w:type="spellStart"/>
      <w:r w:rsidRPr="003A75DC">
        <w:rPr>
          <w:rFonts w:asciiTheme="majorBidi" w:hAnsiTheme="majorBidi" w:cstheme="majorBidi" w:hint="cs"/>
          <w:sz w:val="24"/>
          <w:szCs w:val="24"/>
          <w:rtl/>
        </w:rPr>
        <w:t>עכשו</w:t>
      </w:r>
      <w:proofErr w:type="spellEnd"/>
      <w:r w:rsidRPr="003A75DC">
        <w:rPr>
          <w:rFonts w:asciiTheme="majorBidi" w:hAnsiTheme="majorBidi" w:cstheme="majorBidi" w:hint="cs"/>
          <w:sz w:val="24"/>
          <w:szCs w:val="24"/>
          <w:rtl/>
        </w:rPr>
        <w:t xml:space="preserve"> כתובה </w:t>
      </w:r>
      <w:proofErr w:type="spellStart"/>
      <w:r w:rsidRPr="003A75DC">
        <w:rPr>
          <w:rFonts w:asciiTheme="majorBidi" w:hAnsiTheme="majorBidi" w:cstheme="majorBidi" w:hint="cs"/>
          <w:sz w:val="24"/>
          <w:szCs w:val="24"/>
          <w:rtl/>
        </w:rPr>
        <w:t>דאירכסא</w:t>
      </w:r>
      <w:proofErr w:type="spellEnd"/>
      <w:r w:rsidRPr="003A75DC">
        <w:rPr>
          <w:rFonts w:asciiTheme="majorBidi" w:hAnsiTheme="majorBidi" w:cstheme="majorBidi" w:hint="cs"/>
          <w:sz w:val="24"/>
          <w:szCs w:val="24"/>
          <w:rtl/>
        </w:rPr>
        <w:t xml:space="preserve">, וכותבין בה זמן הראשון, אם בזאת הכתובה יכולה האשה ליטול בה הקרקע הנז' ככתובה הראשונה ממש, שהרי כתב הש"ע באבן העזר סי' ס"ו ס"ד וז"ל, אם נאבדה הכתובה כותבין בה זמן הראשון. עכ"ל. ונראה </w:t>
      </w:r>
      <w:proofErr w:type="spellStart"/>
      <w:r w:rsidRPr="003A75DC">
        <w:rPr>
          <w:rFonts w:asciiTheme="majorBidi" w:hAnsiTheme="majorBidi" w:cstheme="majorBidi" w:hint="cs"/>
          <w:sz w:val="24"/>
          <w:szCs w:val="24"/>
          <w:rtl/>
        </w:rPr>
        <w:t>שס"ל</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למר"ן</w:t>
      </w:r>
      <w:proofErr w:type="spellEnd"/>
      <w:r w:rsidRPr="003A75DC">
        <w:rPr>
          <w:rFonts w:asciiTheme="majorBidi" w:hAnsiTheme="majorBidi" w:cstheme="majorBidi" w:hint="cs"/>
          <w:sz w:val="24"/>
          <w:szCs w:val="24"/>
          <w:rtl/>
        </w:rPr>
        <w:t xml:space="preserve"> זלה"ה שכותבין בה זמן הראשון כדי </w:t>
      </w:r>
      <w:proofErr w:type="spellStart"/>
      <w:r w:rsidRPr="003A75DC">
        <w:rPr>
          <w:rFonts w:asciiTheme="majorBidi" w:hAnsiTheme="majorBidi" w:cstheme="majorBidi" w:hint="cs"/>
          <w:sz w:val="24"/>
          <w:szCs w:val="24"/>
          <w:rtl/>
        </w:rPr>
        <w:t>ליטרוף</w:t>
      </w:r>
      <w:proofErr w:type="spellEnd"/>
      <w:r w:rsidRPr="003A75DC">
        <w:rPr>
          <w:rFonts w:asciiTheme="majorBidi" w:hAnsiTheme="majorBidi" w:cstheme="majorBidi" w:hint="cs"/>
          <w:sz w:val="24"/>
          <w:szCs w:val="24"/>
          <w:rtl/>
        </w:rPr>
        <w:t xml:space="preserve"> בה מהלקוחות, דאם לא כן למאי נפקא מינה ויכתבו זמן השני כמו במחלה, אלא נראה כמ"ש, ואם כן בנ"ד </w:t>
      </w:r>
      <w:r w:rsidRPr="003A75DC">
        <w:rPr>
          <w:rFonts w:asciiTheme="majorBidi" w:hAnsiTheme="majorBidi" w:cstheme="majorBidi" w:hint="cs"/>
          <w:sz w:val="24"/>
          <w:szCs w:val="24"/>
          <w:rtl/>
        </w:rPr>
        <w:lastRenderedPageBreak/>
        <w:t xml:space="preserve">כשיכתוב לה </w:t>
      </w:r>
      <w:proofErr w:type="spellStart"/>
      <w:r w:rsidRPr="003A75DC">
        <w:rPr>
          <w:rFonts w:asciiTheme="majorBidi" w:hAnsiTheme="majorBidi" w:cstheme="majorBidi" w:hint="cs"/>
          <w:sz w:val="24"/>
          <w:szCs w:val="24"/>
          <w:rtl/>
        </w:rPr>
        <w:t>עכשו</w:t>
      </w:r>
      <w:proofErr w:type="spellEnd"/>
      <w:r w:rsidRPr="003A75DC">
        <w:rPr>
          <w:rFonts w:asciiTheme="majorBidi" w:hAnsiTheme="majorBidi" w:cstheme="majorBidi" w:hint="cs"/>
          <w:sz w:val="24"/>
          <w:szCs w:val="24"/>
          <w:rtl/>
        </w:rPr>
        <w:t xml:space="preserve"> כתובה </w:t>
      </w:r>
      <w:proofErr w:type="spellStart"/>
      <w:r w:rsidRPr="003A75DC">
        <w:rPr>
          <w:rFonts w:asciiTheme="majorBidi" w:hAnsiTheme="majorBidi" w:cstheme="majorBidi" w:hint="cs"/>
          <w:sz w:val="24"/>
          <w:szCs w:val="24"/>
          <w:rtl/>
        </w:rPr>
        <w:t>דאירכסא</w:t>
      </w:r>
      <w:proofErr w:type="spellEnd"/>
      <w:r w:rsidRPr="003A75DC">
        <w:rPr>
          <w:rFonts w:asciiTheme="majorBidi" w:hAnsiTheme="majorBidi" w:cstheme="majorBidi" w:hint="cs"/>
          <w:sz w:val="24"/>
          <w:szCs w:val="24"/>
          <w:rtl/>
        </w:rPr>
        <w:t xml:space="preserve"> יכולה ליטול קרקע הנז' או דילמא לא. והמבוקש מכת"ר שישיבו לנו כת"ר על כל פרט ופרט כדי ללמוד מהם עניינים אחרים </w:t>
      </w:r>
      <w:proofErr w:type="spellStart"/>
      <w:r w:rsidRPr="003A75DC">
        <w:rPr>
          <w:rFonts w:asciiTheme="majorBidi" w:hAnsiTheme="majorBidi" w:cstheme="majorBidi" w:hint="cs"/>
          <w:sz w:val="24"/>
          <w:szCs w:val="24"/>
          <w:rtl/>
        </w:rPr>
        <w:t>ושכמ"ה</w:t>
      </w:r>
      <w:proofErr w:type="spellEnd"/>
      <w:r w:rsidRPr="003A75DC">
        <w:rPr>
          <w:rFonts w:asciiTheme="majorBidi" w:hAnsiTheme="majorBidi" w:cstheme="majorBidi" w:hint="cs"/>
          <w:sz w:val="24"/>
          <w:szCs w:val="24"/>
          <w:rtl/>
        </w:rPr>
        <w:t xml:space="preserve">. כה דברי נ"א דורשי שלומיכם וטובתכם </w:t>
      </w:r>
      <w:proofErr w:type="spellStart"/>
      <w:r w:rsidRPr="003A75DC">
        <w:rPr>
          <w:rFonts w:asciiTheme="majorBidi" w:hAnsiTheme="majorBidi" w:cstheme="majorBidi" w:hint="cs"/>
          <w:sz w:val="24"/>
          <w:szCs w:val="24"/>
          <w:rtl/>
        </w:rPr>
        <w:t>הח"פ</w:t>
      </w:r>
      <w:proofErr w:type="spellEnd"/>
      <w:r w:rsidRPr="003A75DC">
        <w:rPr>
          <w:rFonts w:asciiTheme="majorBidi" w:hAnsiTheme="majorBidi" w:cstheme="majorBidi" w:hint="cs"/>
          <w:sz w:val="24"/>
          <w:szCs w:val="24"/>
          <w:rtl/>
        </w:rPr>
        <w:t xml:space="preserve"> עיר אספי יע"א בס' כי קרוב הוא וישע יקרב ממוצא וממערב </w:t>
      </w:r>
      <w:proofErr w:type="spellStart"/>
      <w:r w:rsidRPr="003A75DC">
        <w:rPr>
          <w:rFonts w:asciiTheme="majorBidi" w:hAnsiTheme="majorBidi" w:cstheme="majorBidi" w:hint="cs"/>
          <w:sz w:val="24"/>
          <w:szCs w:val="24"/>
          <w:rtl/>
        </w:rPr>
        <w:t>וש"ר</w:t>
      </w:r>
      <w:proofErr w:type="spellEnd"/>
      <w:r w:rsidRPr="003A75DC">
        <w:rPr>
          <w:rFonts w:asciiTheme="majorBidi" w:hAnsiTheme="majorBidi" w:cstheme="majorBidi" w:hint="cs"/>
          <w:sz w:val="24"/>
          <w:szCs w:val="24"/>
          <w:rtl/>
        </w:rPr>
        <w:t>.</w:t>
      </w:r>
    </w:p>
    <w:p w14:paraId="5F540B06"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תשובה נראה פשוט שכיון שיש פנקס שמפנקסים בו </w:t>
      </w:r>
      <w:proofErr w:type="spellStart"/>
      <w:r w:rsidRPr="003A75DC">
        <w:rPr>
          <w:rFonts w:asciiTheme="majorBidi" w:hAnsiTheme="majorBidi" w:cstheme="majorBidi" w:hint="cs"/>
          <w:sz w:val="24"/>
          <w:szCs w:val="24"/>
          <w:rtl/>
        </w:rPr>
        <w:t>הנדונייא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כוח"ך</w:t>
      </w:r>
      <w:proofErr w:type="spellEnd"/>
      <w:r w:rsidRPr="003A75DC">
        <w:rPr>
          <w:rFonts w:asciiTheme="majorBidi" w:hAnsiTheme="majorBidi" w:cstheme="majorBidi" w:hint="cs"/>
          <w:sz w:val="24"/>
          <w:szCs w:val="24"/>
          <w:rtl/>
        </w:rPr>
        <w:t xml:space="preserve"> יכולה האשה לגבות בו סך כתובתה מהבעל הנז', משום דקיימא לן אין כתובה נגבית מחיים, אמנם בנ"ד הכתוב בפנים שיש בעל חוב על הבעל הנז', צריך הבעל הנז' ואשתו לקבל חרם כראוי שלא יעשו שום </w:t>
      </w:r>
      <w:proofErr w:type="spellStart"/>
      <w:r w:rsidRPr="003A75DC">
        <w:rPr>
          <w:rFonts w:asciiTheme="majorBidi" w:hAnsiTheme="majorBidi" w:cstheme="majorBidi" w:hint="cs"/>
          <w:sz w:val="24"/>
          <w:szCs w:val="24"/>
          <w:rtl/>
        </w:rPr>
        <w:t>קנונייא</w:t>
      </w:r>
      <w:proofErr w:type="spellEnd"/>
      <w:r w:rsidRPr="003A75DC">
        <w:rPr>
          <w:rFonts w:asciiTheme="majorBidi" w:hAnsiTheme="majorBidi" w:cstheme="majorBidi" w:hint="cs"/>
          <w:sz w:val="24"/>
          <w:szCs w:val="24"/>
          <w:rtl/>
        </w:rPr>
        <w:t xml:space="preserve"> ושום תחבולה כדי להבריח הקרקע הנז' מב"ח, גם צריך הבעל לישבע שבועה כראוי שלא יחזיר גרושתו הנז' לעולם, ושאם </w:t>
      </w:r>
      <w:proofErr w:type="spellStart"/>
      <w:r w:rsidRPr="003A75DC">
        <w:rPr>
          <w:rFonts w:asciiTheme="majorBidi" w:hAnsiTheme="majorBidi" w:cstheme="majorBidi" w:hint="cs"/>
          <w:sz w:val="24"/>
          <w:szCs w:val="24"/>
          <w:rtl/>
        </w:rPr>
        <w:t>יחזירנה</w:t>
      </w:r>
      <w:proofErr w:type="spellEnd"/>
      <w:r w:rsidRPr="003A75DC">
        <w:rPr>
          <w:rFonts w:asciiTheme="majorBidi" w:hAnsiTheme="majorBidi" w:cstheme="majorBidi" w:hint="cs"/>
          <w:sz w:val="24"/>
          <w:szCs w:val="24"/>
          <w:rtl/>
        </w:rPr>
        <w:t xml:space="preserve"> יגבה ב"ח חובו מהקרקע שיגבה לה הבעל בכתובתה, כדי שלא יועיל הרמאי ברמאותו, כמו שמבואר בתקנות. זהו מה שנראה להשיב על השאלה </w:t>
      </w:r>
      <w:proofErr w:type="spellStart"/>
      <w:r w:rsidRPr="003A75DC">
        <w:rPr>
          <w:rFonts w:asciiTheme="majorBidi" w:hAnsiTheme="majorBidi" w:cstheme="majorBidi" w:hint="cs"/>
          <w:sz w:val="24"/>
          <w:szCs w:val="24"/>
          <w:rtl/>
        </w:rPr>
        <w:t>הנ"ב</w:t>
      </w:r>
      <w:proofErr w:type="spellEnd"/>
      <w:r w:rsidRPr="003A75DC">
        <w:rPr>
          <w:rFonts w:asciiTheme="majorBidi" w:hAnsiTheme="majorBidi" w:cstheme="majorBidi" w:hint="cs"/>
          <w:sz w:val="24"/>
          <w:szCs w:val="24"/>
          <w:rtl/>
        </w:rPr>
        <w:t xml:space="preserve"> וצור ישראל יצילנו משגיאות וינקנו מנסתרות ויראנו מתורתו נפלאות </w:t>
      </w:r>
      <w:proofErr w:type="spellStart"/>
      <w:r w:rsidRPr="003A75DC">
        <w:rPr>
          <w:rFonts w:asciiTheme="majorBidi" w:hAnsiTheme="majorBidi" w:cstheme="majorBidi" w:hint="cs"/>
          <w:sz w:val="24"/>
          <w:szCs w:val="24"/>
          <w:rtl/>
        </w:rPr>
        <w:t>כי"ר</w:t>
      </w:r>
      <w:proofErr w:type="spellEnd"/>
      <w:r w:rsidRPr="003A75DC">
        <w:rPr>
          <w:rFonts w:asciiTheme="majorBidi" w:hAnsiTheme="majorBidi" w:cstheme="majorBidi" w:hint="cs"/>
          <w:sz w:val="24"/>
          <w:szCs w:val="24"/>
          <w:rtl/>
        </w:rPr>
        <w:t xml:space="preserve"> נא' </w:t>
      </w:r>
      <w:proofErr w:type="spellStart"/>
      <w:r w:rsidRPr="003A75DC">
        <w:rPr>
          <w:rFonts w:asciiTheme="majorBidi" w:hAnsiTheme="majorBidi" w:cstheme="majorBidi" w:hint="cs"/>
          <w:sz w:val="24"/>
          <w:szCs w:val="24"/>
          <w:rtl/>
        </w:rPr>
        <w:t>הח"פ</w:t>
      </w:r>
      <w:proofErr w:type="spellEnd"/>
      <w:r w:rsidRPr="003A75DC">
        <w:rPr>
          <w:rFonts w:asciiTheme="majorBidi" w:hAnsiTheme="majorBidi" w:cstheme="majorBidi" w:hint="cs"/>
          <w:sz w:val="24"/>
          <w:szCs w:val="24"/>
          <w:rtl/>
        </w:rPr>
        <w:t xml:space="preserve"> מתא מראכש יע"א ס' ואלה המשפטים מש' </w:t>
      </w:r>
      <w:proofErr w:type="spellStart"/>
      <w:r w:rsidRPr="003A75DC">
        <w:rPr>
          <w:rFonts w:asciiTheme="majorBidi" w:hAnsiTheme="majorBidi" w:cstheme="majorBidi" w:hint="cs"/>
          <w:sz w:val="24"/>
          <w:szCs w:val="24"/>
          <w:rtl/>
        </w:rPr>
        <w:t>לחק"ת</w:t>
      </w:r>
      <w:proofErr w:type="spellEnd"/>
      <w:r w:rsidRPr="003A75DC">
        <w:rPr>
          <w:rFonts w:asciiTheme="majorBidi" w:hAnsiTheme="majorBidi" w:cstheme="majorBidi" w:hint="cs"/>
          <w:sz w:val="24"/>
          <w:szCs w:val="24"/>
          <w:rtl/>
        </w:rPr>
        <w:t xml:space="preserve"> משפט [תקל"ח] והכל קיים. וחתומים </w:t>
      </w:r>
    </w:p>
    <w:p w14:paraId="3637C0BE"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ה"ה </w:t>
      </w:r>
      <w:proofErr w:type="spellStart"/>
      <w:r w:rsidRPr="003A75DC">
        <w:rPr>
          <w:rFonts w:asciiTheme="majorBidi" w:hAnsiTheme="majorBidi" w:cstheme="majorBidi" w:hint="cs"/>
          <w:sz w:val="24"/>
          <w:szCs w:val="24"/>
          <w:rtl/>
        </w:rPr>
        <w:t>הדו"מ</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כהר"ר</w:t>
      </w:r>
      <w:proofErr w:type="spellEnd"/>
      <w:r w:rsidRPr="003A75DC">
        <w:rPr>
          <w:rFonts w:asciiTheme="majorBidi" w:hAnsiTheme="majorBidi" w:cstheme="majorBidi" w:hint="cs"/>
          <w:sz w:val="24"/>
          <w:szCs w:val="24"/>
          <w:rtl/>
        </w:rPr>
        <w:t xml:space="preserve"> </w:t>
      </w:r>
      <w:r w:rsidRPr="003A75DC">
        <w:rPr>
          <w:rFonts w:asciiTheme="majorBidi" w:hAnsiTheme="majorBidi" w:cstheme="majorBidi" w:hint="cs"/>
          <w:b/>
          <w:bCs/>
          <w:sz w:val="24"/>
          <w:szCs w:val="24"/>
          <w:rtl/>
        </w:rPr>
        <w:t xml:space="preserve">אברהם </w:t>
      </w:r>
      <w:proofErr w:type="spellStart"/>
      <w:r w:rsidRPr="003A75DC">
        <w:rPr>
          <w:rFonts w:asciiTheme="majorBidi" w:hAnsiTheme="majorBidi" w:cstheme="majorBidi" w:hint="cs"/>
          <w:b/>
          <w:bCs/>
          <w:sz w:val="24"/>
          <w:szCs w:val="24"/>
          <w:rtl/>
        </w:rPr>
        <w:t>קרקוס</w:t>
      </w:r>
      <w:proofErr w:type="spellEnd"/>
      <w:r w:rsidRPr="003A75DC">
        <w:rPr>
          <w:rFonts w:asciiTheme="majorBidi" w:hAnsiTheme="majorBidi" w:cstheme="majorBidi" w:hint="cs"/>
          <w:sz w:val="24"/>
          <w:szCs w:val="24"/>
          <w:rtl/>
        </w:rPr>
        <w:t xml:space="preserve"> </w:t>
      </w:r>
    </w:p>
    <w:p w14:paraId="13EA1184" w14:textId="77777777" w:rsidR="003A75DC" w:rsidRPr="003A75DC" w:rsidRDefault="003A75DC" w:rsidP="003A75DC">
      <w:pPr>
        <w:bidi/>
        <w:jc w:val="right"/>
        <w:rPr>
          <w:rFonts w:asciiTheme="majorBidi" w:hAnsiTheme="majorBidi" w:cstheme="majorBidi"/>
          <w:sz w:val="24"/>
          <w:szCs w:val="24"/>
          <w:rtl/>
        </w:rPr>
      </w:pPr>
      <w:proofErr w:type="spellStart"/>
      <w:r w:rsidRPr="003A75DC">
        <w:rPr>
          <w:rFonts w:asciiTheme="majorBidi" w:hAnsiTheme="majorBidi" w:cstheme="majorBidi" w:hint="cs"/>
          <w:sz w:val="24"/>
          <w:szCs w:val="24"/>
          <w:rtl/>
        </w:rPr>
        <w:t>וכהר"ר</w:t>
      </w:r>
      <w:proofErr w:type="spellEnd"/>
      <w:r w:rsidRPr="003A75DC">
        <w:rPr>
          <w:rFonts w:asciiTheme="majorBidi" w:hAnsiTheme="majorBidi" w:cstheme="majorBidi" w:hint="cs"/>
          <w:sz w:val="24"/>
          <w:szCs w:val="24"/>
          <w:rtl/>
        </w:rPr>
        <w:t xml:space="preserve"> </w:t>
      </w:r>
      <w:r w:rsidRPr="003A75DC">
        <w:rPr>
          <w:rFonts w:asciiTheme="majorBidi" w:hAnsiTheme="majorBidi" w:cstheme="majorBidi" w:hint="cs"/>
          <w:b/>
          <w:bCs/>
          <w:sz w:val="24"/>
          <w:szCs w:val="24"/>
          <w:rtl/>
        </w:rPr>
        <w:t>יצחק חרוש</w:t>
      </w:r>
      <w:r w:rsidRPr="003A75DC">
        <w:rPr>
          <w:rFonts w:asciiTheme="majorBidi" w:hAnsiTheme="majorBidi" w:cstheme="majorBidi" w:hint="cs"/>
          <w:sz w:val="24"/>
          <w:szCs w:val="24"/>
          <w:rtl/>
        </w:rPr>
        <w:t xml:space="preserve"> </w:t>
      </w:r>
    </w:p>
    <w:p w14:paraId="15AEBC4A" w14:textId="77777777" w:rsidR="003A75DC" w:rsidRPr="003A75DC" w:rsidRDefault="003A75DC" w:rsidP="003A75DC">
      <w:pPr>
        <w:bidi/>
        <w:jc w:val="right"/>
        <w:rPr>
          <w:rFonts w:asciiTheme="majorBidi" w:hAnsiTheme="majorBidi" w:cstheme="majorBidi"/>
          <w:sz w:val="24"/>
          <w:szCs w:val="24"/>
          <w:rtl/>
        </w:rPr>
      </w:pPr>
      <w:proofErr w:type="spellStart"/>
      <w:r w:rsidRPr="003A75DC">
        <w:rPr>
          <w:rFonts w:asciiTheme="majorBidi" w:hAnsiTheme="majorBidi" w:cstheme="majorBidi" w:hint="cs"/>
          <w:sz w:val="24"/>
          <w:szCs w:val="24"/>
          <w:rtl/>
        </w:rPr>
        <w:t>וכהר"ר</w:t>
      </w:r>
      <w:proofErr w:type="spellEnd"/>
      <w:r w:rsidRPr="003A75DC">
        <w:rPr>
          <w:rFonts w:asciiTheme="majorBidi" w:hAnsiTheme="majorBidi" w:cstheme="majorBidi" w:hint="cs"/>
          <w:sz w:val="24"/>
          <w:szCs w:val="24"/>
          <w:rtl/>
        </w:rPr>
        <w:t xml:space="preserve"> </w:t>
      </w:r>
      <w:r w:rsidRPr="003A75DC">
        <w:rPr>
          <w:rFonts w:asciiTheme="majorBidi" w:hAnsiTheme="majorBidi" w:cstheme="majorBidi" w:hint="cs"/>
          <w:b/>
          <w:bCs/>
          <w:sz w:val="24"/>
          <w:szCs w:val="24"/>
          <w:rtl/>
        </w:rPr>
        <w:t>אברהם פינטו</w:t>
      </w:r>
      <w:r w:rsidRPr="003A75DC">
        <w:rPr>
          <w:rFonts w:asciiTheme="majorBidi" w:hAnsiTheme="majorBidi" w:cstheme="majorBidi" w:hint="cs"/>
          <w:sz w:val="24"/>
          <w:szCs w:val="24"/>
          <w:rtl/>
        </w:rPr>
        <w:t xml:space="preserve"> נר"ו</w:t>
      </w:r>
    </w:p>
    <w:p w14:paraId="6B7A135C" w14:textId="77777777" w:rsidR="003A75DC" w:rsidRPr="003A75DC" w:rsidRDefault="003A75DC" w:rsidP="003A75DC">
      <w:pPr>
        <w:bidi/>
        <w:rPr>
          <w:rFonts w:asciiTheme="majorBidi" w:hAnsiTheme="majorBidi" w:cstheme="majorBidi"/>
          <w:sz w:val="24"/>
          <w:szCs w:val="24"/>
          <w:rtl/>
        </w:rPr>
      </w:pPr>
    </w:p>
    <w:p w14:paraId="45459E44" w14:textId="77777777" w:rsidR="003A75DC" w:rsidRPr="003A75DC" w:rsidRDefault="003A75DC" w:rsidP="003A75DC">
      <w:pPr>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 xml:space="preserve">סימן </w:t>
      </w:r>
      <w:proofErr w:type="spellStart"/>
      <w:r w:rsidRPr="003A75DC">
        <w:rPr>
          <w:rFonts w:asciiTheme="majorBidi" w:hAnsiTheme="majorBidi" w:cstheme="majorBidi" w:hint="cs"/>
          <w:b/>
          <w:bCs/>
          <w:sz w:val="24"/>
          <w:szCs w:val="24"/>
          <w:rtl/>
        </w:rPr>
        <w:t>כט</w:t>
      </w:r>
      <w:proofErr w:type="spellEnd"/>
    </w:p>
    <w:p w14:paraId="1AD57BA2" w14:textId="77777777" w:rsidR="003A75DC" w:rsidRPr="003A75DC" w:rsidRDefault="003A75DC" w:rsidP="003A75DC">
      <w:pPr>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אשה שעברה על שבועתה שלא תשתכר ואשה שמקללת בעלה</w:t>
      </w:r>
    </w:p>
    <w:p w14:paraId="0AF4C308"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פס"ד</w:t>
      </w:r>
      <w:r>
        <w:rPr>
          <w:rFonts w:asciiTheme="majorBidi" w:hAnsiTheme="majorBidi" w:cstheme="majorBidi" w:hint="cs"/>
          <w:sz w:val="24"/>
          <w:szCs w:val="24"/>
          <w:rtl/>
        </w:rPr>
        <w:t>.</w:t>
      </w:r>
      <w:r w:rsidRPr="003A75DC">
        <w:rPr>
          <w:rFonts w:asciiTheme="majorBidi" w:hAnsiTheme="majorBidi" w:cstheme="majorBidi" w:hint="cs"/>
          <w:sz w:val="24"/>
          <w:szCs w:val="24"/>
          <w:rtl/>
        </w:rPr>
        <w:t xml:space="preserve"> לפנינו עמדו למשפט הר' ישועה ן' שענאן וחותנתו האשה יטו בת היקר יוסף אפלאלו המדברת בעד בתה, וטען ישועה שרצה לגרש את אשתו </w:t>
      </w:r>
      <w:proofErr w:type="spellStart"/>
      <w:r w:rsidRPr="003A75DC">
        <w:rPr>
          <w:rFonts w:asciiTheme="majorBidi" w:hAnsiTheme="majorBidi" w:cstheme="majorBidi" w:hint="cs"/>
          <w:sz w:val="24"/>
          <w:szCs w:val="24"/>
          <w:rtl/>
        </w:rPr>
        <w:t>סאעדא</w:t>
      </w:r>
      <w:proofErr w:type="spellEnd"/>
      <w:r w:rsidRPr="003A75DC">
        <w:rPr>
          <w:rFonts w:asciiTheme="majorBidi" w:hAnsiTheme="majorBidi" w:cstheme="majorBidi" w:hint="cs"/>
          <w:sz w:val="24"/>
          <w:szCs w:val="24"/>
          <w:rtl/>
        </w:rPr>
        <w:t xml:space="preserve"> ולא יפרע לה כתובתה, והוציא אלו השטרות וז"ל אחד מהם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העי' ע"ע בקש"מ ובח"ה </w:t>
      </w:r>
      <w:proofErr w:type="spellStart"/>
      <w:r w:rsidRPr="003A75DC">
        <w:rPr>
          <w:rFonts w:asciiTheme="majorBidi" w:hAnsiTheme="majorBidi" w:cstheme="majorBidi" w:hint="cs"/>
          <w:sz w:val="24"/>
          <w:szCs w:val="24"/>
          <w:rtl/>
        </w:rPr>
        <w:t>בדל"ב</w:t>
      </w:r>
      <w:proofErr w:type="spellEnd"/>
      <w:r w:rsidRPr="003A75DC">
        <w:rPr>
          <w:rFonts w:asciiTheme="majorBidi" w:hAnsiTheme="majorBidi" w:cstheme="majorBidi" w:hint="cs"/>
          <w:sz w:val="24"/>
          <w:szCs w:val="24"/>
          <w:rtl/>
        </w:rPr>
        <w:t xml:space="preserve"> האשה </w:t>
      </w:r>
      <w:proofErr w:type="spellStart"/>
      <w:r w:rsidRPr="003A75DC">
        <w:rPr>
          <w:rFonts w:asciiTheme="majorBidi" w:hAnsiTheme="majorBidi" w:cstheme="majorBidi" w:hint="cs"/>
          <w:sz w:val="24"/>
          <w:szCs w:val="24"/>
          <w:rtl/>
        </w:rPr>
        <w:t>סאעדא</w:t>
      </w:r>
      <w:proofErr w:type="spellEnd"/>
      <w:r w:rsidRPr="003A75DC">
        <w:rPr>
          <w:rFonts w:asciiTheme="majorBidi" w:hAnsiTheme="majorBidi" w:cstheme="majorBidi" w:hint="cs"/>
          <w:sz w:val="24"/>
          <w:szCs w:val="24"/>
          <w:rtl/>
        </w:rPr>
        <w:t xml:space="preserve"> בת היקר אליהו ן' ידיר אשתו של היקר ישועה ן' דוד ן' שענאן שמהיום והלאה לא תשתה מים שרופים כי אם כוס בבוקר וכוס בערב, והכוס בינוני כמו שהוא אצל רוב בני אדם, ואם עברה ושתתה יותר משני כוסות ביום אפילו לא יעידו כי אם השכנים הדרים בחצר, </w:t>
      </w:r>
      <w:proofErr w:type="spellStart"/>
      <w:r w:rsidRPr="003A75DC">
        <w:rPr>
          <w:rFonts w:asciiTheme="majorBidi" w:hAnsiTheme="majorBidi" w:cstheme="majorBidi" w:hint="cs"/>
          <w:sz w:val="24"/>
          <w:szCs w:val="24"/>
          <w:rtl/>
        </w:rPr>
        <w:t>בכח</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הקו"ש</w:t>
      </w:r>
      <w:proofErr w:type="spellEnd"/>
      <w:r w:rsidRPr="003A75DC">
        <w:rPr>
          <w:rFonts w:asciiTheme="majorBidi" w:hAnsiTheme="majorBidi" w:cstheme="majorBidi" w:hint="cs"/>
          <w:sz w:val="24"/>
          <w:szCs w:val="24"/>
          <w:rtl/>
        </w:rPr>
        <w:t xml:space="preserve"> מחלה בכתובתה עיקר ותוספת </w:t>
      </w:r>
      <w:proofErr w:type="spellStart"/>
      <w:r w:rsidRPr="003A75DC">
        <w:rPr>
          <w:rFonts w:asciiTheme="majorBidi" w:hAnsiTheme="majorBidi" w:cstheme="majorBidi" w:hint="cs"/>
          <w:sz w:val="24"/>
          <w:szCs w:val="24"/>
          <w:rtl/>
        </w:rPr>
        <w:t>ונדונייא</w:t>
      </w:r>
      <w:proofErr w:type="spellEnd"/>
      <w:r w:rsidRPr="003A75DC">
        <w:rPr>
          <w:rFonts w:asciiTheme="majorBidi" w:hAnsiTheme="majorBidi" w:cstheme="majorBidi" w:hint="cs"/>
          <w:sz w:val="24"/>
          <w:szCs w:val="24"/>
          <w:rtl/>
        </w:rPr>
        <w:t xml:space="preserve">, הכל דלא וכו' אלא וכו' </w:t>
      </w:r>
      <w:proofErr w:type="spellStart"/>
      <w:r w:rsidRPr="003A75DC">
        <w:rPr>
          <w:rFonts w:asciiTheme="majorBidi" w:hAnsiTheme="majorBidi" w:cstheme="majorBidi" w:hint="cs"/>
          <w:sz w:val="24"/>
          <w:szCs w:val="24"/>
          <w:rtl/>
        </w:rPr>
        <w:t>ונ"ה</w:t>
      </w:r>
      <w:proofErr w:type="spellEnd"/>
      <w:r w:rsidRPr="003A75DC">
        <w:rPr>
          <w:rFonts w:asciiTheme="majorBidi" w:hAnsiTheme="majorBidi" w:cstheme="majorBidi" w:hint="cs"/>
          <w:sz w:val="24"/>
          <w:szCs w:val="24"/>
          <w:rtl/>
        </w:rPr>
        <w:t xml:space="preserve"> בקש"מ ובח"ה מיד האשה </w:t>
      </w:r>
      <w:proofErr w:type="spellStart"/>
      <w:r w:rsidRPr="003A75DC">
        <w:rPr>
          <w:rFonts w:asciiTheme="majorBidi" w:hAnsiTheme="majorBidi" w:cstheme="majorBidi" w:hint="cs"/>
          <w:sz w:val="24"/>
          <w:szCs w:val="24"/>
          <w:rtl/>
        </w:rPr>
        <w:t>סעאדא</w:t>
      </w:r>
      <w:proofErr w:type="spellEnd"/>
      <w:r w:rsidRPr="003A75DC">
        <w:rPr>
          <w:rFonts w:asciiTheme="majorBidi" w:hAnsiTheme="majorBidi" w:cstheme="majorBidi" w:hint="cs"/>
          <w:sz w:val="24"/>
          <w:szCs w:val="24"/>
          <w:rtl/>
        </w:rPr>
        <w:t xml:space="preserve"> ביום רביעי בשבת בש' צום גדליה שנת דרשו ה' לפ"ק </w:t>
      </w:r>
      <w:proofErr w:type="spellStart"/>
      <w:r w:rsidRPr="003A75DC">
        <w:rPr>
          <w:rFonts w:asciiTheme="majorBidi" w:hAnsiTheme="majorBidi" w:cstheme="majorBidi" w:hint="cs"/>
          <w:sz w:val="24"/>
          <w:szCs w:val="24"/>
          <w:rtl/>
        </w:rPr>
        <w:t>באספי</w:t>
      </w:r>
      <w:proofErr w:type="spellEnd"/>
      <w:r w:rsidRPr="003A75DC">
        <w:rPr>
          <w:rFonts w:asciiTheme="majorBidi" w:hAnsiTheme="majorBidi" w:cstheme="majorBidi" w:hint="cs"/>
          <w:sz w:val="24"/>
          <w:szCs w:val="24"/>
          <w:rtl/>
        </w:rPr>
        <w:t xml:space="preserve"> יע"א וקיים. עכ"ל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וחתומים עליו אה"ב. וז"ל השטר השני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במותב </w:t>
      </w:r>
      <w:proofErr w:type="spellStart"/>
      <w:r w:rsidRPr="003A75DC">
        <w:rPr>
          <w:rFonts w:asciiTheme="majorBidi" w:hAnsiTheme="majorBidi" w:cstheme="majorBidi" w:hint="cs"/>
          <w:sz w:val="24"/>
          <w:szCs w:val="24"/>
          <w:rtl/>
        </w:rPr>
        <w:t>תלתא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כחדא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הוינא</w:t>
      </w:r>
      <w:proofErr w:type="spellEnd"/>
      <w:r w:rsidRPr="003A75DC">
        <w:rPr>
          <w:rFonts w:asciiTheme="majorBidi" w:hAnsiTheme="majorBidi" w:cstheme="majorBidi" w:hint="cs"/>
          <w:sz w:val="24"/>
          <w:szCs w:val="24"/>
          <w:rtl/>
        </w:rPr>
        <w:t xml:space="preserve"> כד </w:t>
      </w:r>
      <w:proofErr w:type="spellStart"/>
      <w:r w:rsidRPr="003A75DC">
        <w:rPr>
          <w:rFonts w:asciiTheme="majorBidi" w:hAnsiTheme="majorBidi" w:cstheme="majorBidi" w:hint="cs"/>
          <w:sz w:val="24"/>
          <w:szCs w:val="24"/>
          <w:rtl/>
        </w:rPr>
        <w:t>אסהיד</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קדמנא</w:t>
      </w:r>
      <w:proofErr w:type="spellEnd"/>
      <w:r w:rsidRPr="003A75DC">
        <w:rPr>
          <w:rFonts w:asciiTheme="majorBidi" w:hAnsiTheme="majorBidi" w:cstheme="majorBidi" w:hint="cs"/>
          <w:sz w:val="24"/>
          <w:szCs w:val="24"/>
          <w:rtl/>
        </w:rPr>
        <w:t xml:space="preserve"> היקר לוי ן' יצחק גבאי </w:t>
      </w:r>
      <w:proofErr w:type="spellStart"/>
      <w:r w:rsidRPr="003A75DC">
        <w:rPr>
          <w:rFonts w:asciiTheme="majorBidi" w:hAnsiTheme="majorBidi" w:cstheme="majorBidi" w:hint="cs"/>
          <w:sz w:val="24"/>
          <w:szCs w:val="24"/>
          <w:rtl/>
        </w:rPr>
        <w:t>בתוע"ג</w:t>
      </w:r>
      <w:proofErr w:type="spellEnd"/>
      <w:r w:rsidRPr="003A75DC">
        <w:rPr>
          <w:rFonts w:asciiTheme="majorBidi" w:hAnsiTheme="majorBidi" w:cstheme="majorBidi" w:hint="cs"/>
          <w:sz w:val="24"/>
          <w:szCs w:val="24"/>
          <w:rtl/>
        </w:rPr>
        <w:t xml:space="preserve"> ואמר </w:t>
      </w:r>
      <w:proofErr w:type="spellStart"/>
      <w:r w:rsidRPr="003A75DC">
        <w:rPr>
          <w:rFonts w:asciiTheme="majorBidi" w:hAnsiTheme="majorBidi" w:cstheme="majorBidi" w:hint="cs"/>
          <w:sz w:val="24"/>
          <w:szCs w:val="24"/>
          <w:rtl/>
        </w:rPr>
        <w:t>בזה"ל</w:t>
      </w:r>
      <w:proofErr w:type="spellEnd"/>
      <w:r w:rsidRPr="003A75DC">
        <w:rPr>
          <w:rFonts w:asciiTheme="majorBidi" w:hAnsiTheme="majorBidi" w:cstheme="majorBidi" w:hint="cs"/>
          <w:sz w:val="24"/>
          <w:szCs w:val="24"/>
          <w:rtl/>
        </w:rPr>
        <w:t xml:space="preserve">, בית תכלת לבית ישועה ן' שענאן וזבדת מראתו </w:t>
      </w:r>
      <w:proofErr w:type="spellStart"/>
      <w:r w:rsidRPr="003A75DC">
        <w:rPr>
          <w:rFonts w:asciiTheme="majorBidi" w:hAnsiTheme="majorBidi" w:cstheme="majorBidi" w:hint="cs"/>
          <w:sz w:val="24"/>
          <w:szCs w:val="24"/>
          <w:rtl/>
        </w:rPr>
        <w:t>סכראנא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כטר</w:t>
      </w:r>
      <w:proofErr w:type="spellEnd"/>
      <w:r w:rsidRPr="003A75DC">
        <w:rPr>
          <w:rFonts w:asciiTheme="majorBidi" w:hAnsiTheme="majorBidi" w:cstheme="majorBidi" w:hint="cs"/>
          <w:sz w:val="24"/>
          <w:szCs w:val="24"/>
          <w:rtl/>
        </w:rPr>
        <w:t xml:space="preserve"> מן </w:t>
      </w:r>
      <w:proofErr w:type="spellStart"/>
      <w:r w:rsidRPr="003A75DC">
        <w:rPr>
          <w:rFonts w:asciiTheme="majorBidi" w:hAnsiTheme="majorBidi" w:cstheme="majorBidi" w:hint="cs"/>
          <w:sz w:val="24"/>
          <w:szCs w:val="24"/>
          <w:rtl/>
        </w:rPr>
        <w:t>לחאזא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ובקאת</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מדווכא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בכתרת</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מאחייא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נהאר</w:t>
      </w:r>
      <w:proofErr w:type="spellEnd"/>
      <w:r w:rsidRPr="003A75DC">
        <w:rPr>
          <w:rFonts w:asciiTheme="majorBidi" w:hAnsiTheme="majorBidi" w:cstheme="majorBidi" w:hint="cs"/>
          <w:sz w:val="24"/>
          <w:szCs w:val="24"/>
          <w:rtl/>
        </w:rPr>
        <w:t xml:space="preserve"> שמחת התורה די </w:t>
      </w:r>
      <w:proofErr w:type="spellStart"/>
      <w:r w:rsidRPr="003A75DC">
        <w:rPr>
          <w:rFonts w:asciiTheme="majorBidi" w:hAnsiTheme="majorBidi" w:cstheme="majorBidi" w:hint="cs"/>
          <w:sz w:val="24"/>
          <w:szCs w:val="24"/>
          <w:rtl/>
        </w:rPr>
        <w:t>נאזת</w:t>
      </w:r>
      <w:proofErr w:type="spellEnd"/>
      <w:r w:rsidRPr="003A75DC">
        <w:rPr>
          <w:rFonts w:asciiTheme="majorBidi" w:hAnsiTheme="majorBidi" w:cstheme="majorBidi" w:hint="cs"/>
          <w:sz w:val="24"/>
          <w:szCs w:val="24"/>
          <w:rtl/>
        </w:rPr>
        <w:t xml:space="preserve"> האד </w:t>
      </w:r>
      <w:proofErr w:type="spellStart"/>
      <w:r w:rsidRPr="003A75DC">
        <w:rPr>
          <w:rFonts w:asciiTheme="majorBidi" w:hAnsiTheme="majorBidi" w:cstheme="majorBidi" w:hint="cs"/>
          <w:sz w:val="24"/>
          <w:szCs w:val="24"/>
          <w:rtl/>
        </w:rPr>
        <w:t>זמעא</w:t>
      </w:r>
      <w:proofErr w:type="spellEnd"/>
      <w:r w:rsidRPr="003A75DC">
        <w:rPr>
          <w:rFonts w:asciiTheme="majorBidi" w:hAnsiTheme="majorBidi" w:cstheme="majorBidi" w:hint="cs"/>
          <w:sz w:val="24"/>
          <w:szCs w:val="24"/>
          <w:rtl/>
        </w:rPr>
        <w:t xml:space="preserve"> מן </w:t>
      </w:r>
      <w:proofErr w:type="spellStart"/>
      <w:r w:rsidRPr="003A75DC">
        <w:rPr>
          <w:rFonts w:asciiTheme="majorBidi" w:hAnsiTheme="majorBidi" w:cstheme="majorBidi" w:hint="cs"/>
          <w:sz w:val="24"/>
          <w:szCs w:val="24"/>
          <w:rtl/>
        </w:rPr>
        <w:t>דהור</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חרים</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לצבאח</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דוואז</w:t>
      </w:r>
      <w:proofErr w:type="spellEnd"/>
      <w:r w:rsidRPr="003A75DC">
        <w:rPr>
          <w:rFonts w:asciiTheme="majorBidi" w:hAnsiTheme="majorBidi" w:cstheme="majorBidi" w:hint="cs"/>
          <w:sz w:val="24"/>
          <w:szCs w:val="24"/>
          <w:rtl/>
        </w:rPr>
        <w:t xml:space="preserve"> לעיד. ע"כ עדות העד הנז'. באותו מצב העיד לפנינו היקר משה ן' </w:t>
      </w:r>
      <w:proofErr w:type="spellStart"/>
      <w:r w:rsidRPr="003A75DC">
        <w:rPr>
          <w:rFonts w:asciiTheme="majorBidi" w:hAnsiTheme="majorBidi" w:cstheme="majorBidi" w:hint="cs"/>
          <w:sz w:val="24"/>
          <w:szCs w:val="24"/>
          <w:rtl/>
        </w:rPr>
        <w:t>חאיא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בתוע"ג</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בזה"ל</w:t>
      </w:r>
      <w:proofErr w:type="spellEnd"/>
      <w:r w:rsidRPr="003A75DC">
        <w:rPr>
          <w:rFonts w:asciiTheme="majorBidi" w:hAnsiTheme="majorBidi" w:cstheme="majorBidi" w:hint="cs"/>
          <w:sz w:val="24"/>
          <w:szCs w:val="24"/>
          <w:rtl/>
        </w:rPr>
        <w:t xml:space="preserve">, בין </w:t>
      </w:r>
      <w:proofErr w:type="spellStart"/>
      <w:r w:rsidRPr="003A75DC">
        <w:rPr>
          <w:rFonts w:asciiTheme="majorBidi" w:hAnsiTheme="majorBidi" w:cstheme="majorBidi" w:hint="cs"/>
          <w:sz w:val="24"/>
          <w:szCs w:val="24"/>
          <w:rtl/>
        </w:rPr>
        <w:t>נהאר</w:t>
      </w:r>
      <w:proofErr w:type="spellEnd"/>
      <w:r w:rsidRPr="003A75DC">
        <w:rPr>
          <w:rFonts w:asciiTheme="majorBidi" w:hAnsiTheme="majorBidi" w:cstheme="majorBidi" w:hint="cs"/>
          <w:sz w:val="24"/>
          <w:szCs w:val="24"/>
          <w:rtl/>
        </w:rPr>
        <w:t xml:space="preserve"> שמחת התורה כאות מראת ישועה ן' שענאן </w:t>
      </w:r>
      <w:proofErr w:type="spellStart"/>
      <w:r w:rsidRPr="003A75DC">
        <w:rPr>
          <w:rFonts w:asciiTheme="majorBidi" w:hAnsiTheme="majorBidi" w:cstheme="majorBidi" w:hint="cs"/>
          <w:sz w:val="24"/>
          <w:szCs w:val="24"/>
          <w:rtl/>
        </w:rPr>
        <w:t>סכראנא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מייתא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כטר</w:t>
      </w:r>
      <w:proofErr w:type="spellEnd"/>
      <w:r w:rsidRPr="003A75DC">
        <w:rPr>
          <w:rFonts w:asciiTheme="majorBidi" w:hAnsiTheme="majorBidi" w:cstheme="majorBidi" w:hint="cs"/>
          <w:sz w:val="24"/>
          <w:szCs w:val="24"/>
          <w:rtl/>
        </w:rPr>
        <w:t xml:space="preserve"> מן </w:t>
      </w:r>
      <w:proofErr w:type="spellStart"/>
      <w:r w:rsidRPr="003A75DC">
        <w:rPr>
          <w:rFonts w:asciiTheme="majorBidi" w:hAnsiTheme="majorBidi" w:cstheme="majorBidi" w:hint="cs"/>
          <w:sz w:val="24"/>
          <w:szCs w:val="24"/>
          <w:rtl/>
        </w:rPr>
        <w:t>לחאזא</w:t>
      </w:r>
      <w:proofErr w:type="spellEnd"/>
      <w:r w:rsidRPr="003A75DC">
        <w:rPr>
          <w:rFonts w:asciiTheme="majorBidi" w:hAnsiTheme="majorBidi" w:cstheme="majorBidi" w:hint="cs"/>
          <w:sz w:val="24"/>
          <w:szCs w:val="24"/>
          <w:rtl/>
        </w:rPr>
        <w:t xml:space="preserve">. ע"כ עדות העד הנז'. ובאותו מצב העיד לפנינו </w:t>
      </w:r>
      <w:proofErr w:type="spellStart"/>
      <w:r w:rsidRPr="003A75DC">
        <w:rPr>
          <w:rFonts w:asciiTheme="majorBidi" w:hAnsiTheme="majorBidi" w:cstheme="majorBidi" w:hint="cs"/>
          <w:sz w:val="24"/>
          <w:szCs w:val="24"/>
          <w:rtl/>
        </w:rPr>
        <w:t>הבח"ו</w:t>
      </w:r>
      <w:proofErr w:type="spellEnd"/>
      <w:r w:rsidRPr="003A75DC">
        <w:rPr>
          <w:rFonts w:asciiTheme="majorBidi" w:hAnsiTheme="majorBidi" w:cstheme="majorBidi" w:hint="cs"/>
          <w:sz w:val="24"/>
          <w:szCs w:val="24"/>
          <w:rtl/>
        </w:rPr>
        <w:t xml:space="preserve"> אברהם </w:t>
      </w:r>
      <w:proofErr w:type="spellStart"/>
      <w:r w:rsidRPr="003A75DC">
        <w:rPr>
          <w:rFonts w:asciiTheme="majorBidi" w:hAnsiTheme="majorBidi" w:cstheme="majorBidi" w:hint="cs"/>
          <w:sz w:val="24"/>
          <w:szCs w:val="24"/>
          <w:rtl/>
        </w:rPr>
        <w:t>האילוזי</w:t>
      </w:r>
      <w:proofErr w:type="spellEnd"/>
      <w:r w:rsidRPr="003A75DC">
        <w:rPr>
          <w:rFonts w:asciiTheme="majorBidi" w:hAnsiTheme="majorBidi" w:cstheme="majorBidi" w:hint="cs"/>
          <w:sz w:val="24"/>
          <w:szCs w:val="24"/>
          <w:rtl/>
        </w:rPr>
        <w:t xml:space="preserve"> [נ"א אזולאי] </w:t>
      </w:r>
      <w:proofErr w:type="spellStart"/>
      <w:r w:rsidRPr="003A75DC">
        <w:rPr>
          <w:rFonts w:asciiTheme="majorBidi" w:hAnsiTheme="majorBidi" w:cstheme="majorBidi" w:hint="cs"/>
          <w:sz w:val="24"/>
          <w:szCs w:val="24"/>
          <w:rtl/>
        </w:rPr>
        <w:t>בתוע"ג</w:t>
      </w:r>
      <w:proofErr w:type="spellEnd"/>
      <w:r w:rsidRPr="003A75DC">
        <w:rPr>
          <w:rFonts w:asciiTheme="majorBidi" w:hAnsiTheme="majorBidi" w:cstheme="majorBidi" w:hint="cs"/>
          <w:sz w:val="24"/>
          <w:szCs w:val="24"/>
          <w:rtl/>
        </w:rPr>
        <w:t xml:space="preserve"> ואמר </w:t>
      </w:r>
      <w:proofErr w:type="spellStart"/>
      <w:r w:rsidRPr="003A75DC">
        <w:rPr>
          <w:rFonts w:asciiTheme="majorBidi" w:hAnsiTheme="majorBidi" w:cstheme="majorBidi" w:hint="cs"/>
          <w:sz w:val="24"/>
          <w:szCs w:val="24"/>
          <w:rtl/>
        </w:rPr>
        <w:t>בזה"ל</w:t>
      </w:r>
      <w:proofErr w:type="spellEnd"/>
      <w:r w:rsidRPr="003A75DC">
        <w:rPr>
          <w:rFonts w:asciiTheme="majorBidi" w:hAnsiTheme="majorBidi" w:cstheme="majorBidi" w:hint="cs"/>
          <w:sz w:val="24"/>
          <w:szCs w:val="24"/>
          <w:rtl/>
        </w:rPr>
        <w:t xml:space="preserve">: בין לילית לארבע כרוז שמחת התורה דבלת לבית ישועה ן' שענאן וזבדת מראתו </w:t>
      </w:r>
      <w:proofErr w:type="spellStart"/>
      <w:r w:rsidRPr="003A75DC">
        <w:rPr>
          <w:rFonts w:asciiTheme="majorBidi" w:hAnsiTheme="majorBidi" w:cstheme="majorBidi" w:hint="cs"/>
          <w:sz w:val="24"/>
          <w:szCs w:val="24"/>
          <w:rtl/>
        </w:rPr>
        <w:t>סכראנא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בזאפ</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קולתאלו</w:t>
      </w:r>
      <w:proofErr w:type="spellEnd"/>
      <w:r w:rsidRPr="003A75DC">
        <w:rPr>
          <w:rFonts w:asciiTheme="majorBidi" w:hAnsiTheme="majorBidi" w:cstheme="majorBidi" w:hint="cs"/>
          <w:sz w:val="24"/>
          <w:szCs w:val="24"/>
          <w:rtl/>
        </w:rPr>
        <w:t xml:space="preserve"> מן </w:t>
      </w:r>
      <w:proofErr w:type="spellStart"/>
      <w:r w:rsidRPr="003A75DC">
        <w:rPr>
          <w:rFonts w:asciiTheme="majorBidi" w:hAnsiTheme="majorBidi" w:cstheme="majorBidi" w:hint="cs"/>
          <w:sz w:val="24"/>
          <w:szCs w:val="24"/>
          <w:rtl/>
        </w:rPr>
        <w:t>זהד</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תלאתא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דלכיסאן</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אווכטר</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קאלנא</w:t>
      </w:r>
      <w:proofErr w:type="spellEnd"/>
      <w:r w:rsidRPr="003A75DC">
        <w:rPr>
          <w:rFonts w:asciiTheme="majorBidi" w:hAnsiTheme="majorBidi" w:cstheme="majorBidi" w:hint="cs"/>
          <w:sz w:val="24"/>
          <w:szCs w:val="24"/>
          <w:rtl/>
        </w:rPr>
        <w:t xml:space="preserve"> מן </w:t>
      </w:r>
      <w:proofErr w:type="spellStart"/>
      <w:r w:rsidRPr="003A75DC">
        <w:rPr>
          <w:rFonts w:asciiTheme="majorBidi" w:hAnsiTheme="majorBidi" w:cstheme="majorBidi" w:hint="cs"/>
          <w:sz w:val="24"/>
          <w:szCs w:val="24"/>
          <w:rtl/>
        </w:rPr>
        <w:t>זהד</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פראסכו</w:t>
      </w:r>
      <w:proofErr w:type="spellEnd"/>
      <w:r w:rsidRPr="003A75DC">
        <w:rPr>
          <w:rFonts w:asciiTheme="majorBidi" w:hAnsiTheme="majorBidi" w:cstheme="majorBidi" w:hint="cs"/>
          <w:sz w:val="24"/>
          <w:szCs w:val="24"/>
          <w:rtl/>
        </w:rPr>
        <w:t xml:space="preserve">. ע"כ עדות העד הנז'. באותו מצב העיד לפנינו היקר יוסף </w:t>
      </w:r>
      <w:proofErr w:type="spellStart"/>
      <w:r w:rsidRPr="003A75DC">
        <w:rPr>
          <w:rFonts w:asciiTheme="majorBidi" w:hAnsiTheme="majorBidi" w:cstheme="majorBidi" w:hint="cs"/>
          <w:sz w:val="24"/>
          <w:szCs w:val="24"/>
          <w:rtl/>
        </w:rPr>
        <w:t>אביקציץ</w:t>
      </w:r>
      <w:proofErr w:type="spellEnd"/>
      <w:r w:rsidRPr="003A75DC">
        <w:rPr>
          <w:rFonts w:asciiTheme="majorBidi" w:hAnsiTheme="majorBidi" w:cstheme="majorBidi" w:hint="cs"/>
          <w:sz w:val="24"/>
          <w:szCs w:val="24"/>
          <w:rtl/>
        </w:rPr>
        <w:t xml:space="preserve"> ואמר </w:t>
      </w:r>
      <w:proofErr w:type="spellStart"/>
      <w:r w:rsidRPr="003A75DC">
        <w:rPr>
          <w:rFonts w:asciiTheme="majorBidi" w:hAnsiTheme="majorBidi" w:cstheme="majorBidi" w:hint="cs"/>
          <w:sz w:val="24"/>
          <w:szCs w:val="24"/>
          <w:rtl/>
        </w:rPr>
        <w:t>בזה"ל</w:t>
      </w:r>
      <w:proofErr w:type="spellEnd"/>
      <w:r w:rsidRPr="003A75DC">
        <w:rPr>
          <w:rFonts w:asciiTheme="majorBidi" w:hAnsiTheme="majorBidi" w:cstheme="majorBidi" w:hint="cs"/>
          <w:sz w:val="24"/>
          <w:szCs w:val="24"/>
          <w:rtl/>
        </w:rPr>
        <w:t xml:space="preserve">, בין תכלת </w:t>
      </w:r>
      <w:proofErr w:type="spellStart"/>
      <w:r w:rsidRPr="003A75DC">
        <w:rPr>
          <w:rFonts w:asciiTheme="majorBidi" w:hAnsiTheme="majorBidi" w:cstheme="majorBidi" w:hint="cs"/>
          <w:sz w:val="24"/>
          <w:szCs w:val="24"/>
          <w:rtl/>
        </w:rPr>
        <w:t>נהאר</w:t>
      </w:r>
      <w:proofErr w:type="spellEnd"/>
      <w:r w:rsidRPr="003A75DC">
        <w:rPr>
          <w:rFonts w:asciiTheme="majorBidi" w:hAnsiTheme="majorBidi" w:cstheme="majorBidi" w:hint="cs"/>
          <w:sz w:val="24"/>
          <w:szCs w:val="24"/>
          <w:rtl/>
        </w:rPr>
        <w:t xml:space="preserve"> שמחת התורה לבית ישועה ן' שענאן וזבדת מראתו </w:t>
      </w:r>
      <w:proofErr w:type="spellStart"/>
      <w:r w:rsidRPr="003A75DC">
        <w:rPr>
          <w:rFonts w:asciiTheme="majorBidi" w:hAnsiTheme="majorBidi" w:cstheme="majorBidi" w:hint="cs"/>
          <w:sz w:val="24"/>
          <w:szCs w:val="24"/>
          <w:rtl/>
        </w:rPr>
        <w:t>סכראנא</w:t>
      </w:r>
      <w:proofErr w:type="spellEnd"/>
      <w:r w:rsidRPr="003A75DC">
        <w:rPr>
          <w:rFonts w:asciiTheme="majorBidi" w:hAnsiTheme="majorBidi" w:cstheme="majorBidi" w:hint="cs"/>
          <w:sz w:val="24"/>
          <w:szCs w:val="24"/>
          <w:rtl/>
        </w:rPr>
        <w:t xml:space="preserve">. ע"כ עדות העד הנז'. ולראיה שכך העידו העדים הנז' לאחר האיום והגזום כתבנו </w:t>
      </w:r>
      <w:proofErr w:type="spellStart"/>
      <w:r w:rsidRPr="003A75DC">
        <w:rPr>
          <w:rFonts w:asciiTheme="majorBidi" w:hAnsiTheme="majorBidi" w:cstheme="majorBidi" w:hint="cs"/>
          <w:sz w:val="24"/>
          <w:szCs w:val="24"/>
          <w:rtl/>
        </w:rPr>
        <w:t>וח"פ</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תמג"ת</w:t>
      </w:r>
      <w:proofErr w:type="spellEnd"/>
      <w:r w:rsidRPr="003A75DC">
        <w:rPr>
          <w:rFonts w:asciiTheme="majorBidi" w:hAnsiTheme="majorBidi" w:cstheme="majorBidi" w:hint="cs"/>
          <w:sz w:val="24"/>
          <w:szCs w:val="24"/>
          <w:rtl/>
        </w:rPr>
        <w:t xml:space="preserve"> והיה זה ביום </w:t>
      </w:r>
      <w:r w:rsidRPr="003A75DC">
        <w:rPr>
          <w:rFonts w:asciiTheme="majorBidi" w:hAnsiTheme="majorBidi" w:cstheme="majorBidi" w:hint="cs"/>
          <w:sz w:val="24"/>
          <w:szCs w:val="24"/>
          <w:rtl/>
        </w:rPr>
        <w:lastRenderedPageBreak/>
        <w:t xml:space="preserve">ששי בשבת כ"ו יום לחדש תשרי משנת </w:t>
      </w:r>
      <w:proofErr w:type="spellStart"/>
      <w:r w:rsidRPr="003A75DC">
        <w:rPr>
          <w:rFonts w:asciiTheme="majorBidi" w:hAnsiTheme="majorBidi" w:cstheme="majorBidi" w:hint="cs"/>
          <w:sz w:val="24"/>
          <w:szCs w:val="24"/>
          <w:rtl/>
        </w:rPr>
        <w:t>דרש"ו</w:t>
      </w:r>
      <w:proofErr w:type="spellEnd"/>
      <w:r w:rsidRPr="003A75DC">
        <w:rPr>
          <w:rFonts w:asciiTheme="majorBidi" w:hAnsiTheme="majorBidi" w:cstheme="majorBidi" w:hint="cs"/>
          <w:sz w:val="24"/>
          <w:szCs w:val="24"/>
          <w:rtl/>
        </w:rPr>
        <w:t xml:space="preserve"> ה' לפ"ק </w:t>
      </w:r>
      <w:proofErr w:type="spellStart"/>
      <w:r w:rsidRPr="003A75DC">
        <w:rPr>
          <w:rFonts w:asciiTheme="majorBidi" w:hAnsiTheme="majorBidi" w:cstheme="majorBidi" w:hint="cs"/>
          <w:sz w:val="24"/>
          <w:szCs w:val="24"/>
          <w:rtl/>
        </w:rPr>
        <w:t>באספי</w:t>
      </w:r>
      <w:proofErr w:type="spellEnd"/>
      <w:r w:rsidRPr="003A75DC">
        <w:rPr>
          <w:rFonts w:asciiTheme="majorBidi" w:hAnsiTheme="majorBidi" w:cstheme="majorBidi" w:hint="cs"/>
          <w:sz w:val="24"/>
          <w:szCs w:val="24"/>
          <w:rtl/>
        </w:rPr>
        <w:t xml:space="preserve"> יע"א וקיים. </w:t>
      </w:r>
      <w:proofErr w:type="spellStart"/>
      <w:r w:rsidRPr="003A75DC">
        <w:rPr>
          <w:rFonts w:asciiTheme="majorBidi" w:hAnsiTheme="majorBidi" w:cstheme="majorBidi" w:hint="cs"/>
          <w:sz w:val="24"/>
          <w:szCs w:val="24"/>
          <w:rtl/>
        </w:rPr>
        <w:t>עכ"ן</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וחתומים עליו אה"ב. וטען ישועה שהוא פטור מכתובתה מכח השטרות הנז', והאשה הנז' טענה שמיום שנשבעה בתה לא שתתה מים שרופים כי אם ביום שמחת התורה דוקא, שהוא יום טוב ויום שמחה, ועוד שכל הנשים שותים מים שרופים ואין מעכב עליהם, ובתי שנשבעה לא נמלכה בי. עוד טענה האשה הנז' שבתה לא שתתה מים שרופים בבית בעלה אפילו בזמן הנז', אלא </w:t>
      </w:r>
      <w:proofErr w:type="spellStart"/>
      <w:r w:rsidRPr="003A75DC">
        <w:rPr>
          <w:rFonts w:asciiTheme="majorBidi" w:hAnsiTheme="majorBidi" w:cstheme="majorBidi" w:hint="cs"/>
          <w:sz w:val="24"/>
          <w:szCs w:val="24"/>
          <w:rtl/>
        </w:rPr>
        <w:t>השכינות</w:t>
      </w:r>
      <w:proofErr w:type="spellEnd"/>
      <w:r w:rsidRPr="003A75DC">
        <w:rPr>
          <w:rFonts w:asciiTheme="majorBidi" w:hAnsiTheme="majorBidi" w:cstheme="majorBidi" w:hint="cs"/>
          <w:sz w:val="24"/>
          <w:szCs w:val="24"/>
          <w:rtl/>
        </w:rPr>
        <w:t xml:space="preserve"> הדרים עמה בחצר הם שפייסו אותה ושתתה עמהם. עכ"ל. </w:t>
      </w:r>
    </w:p>
    <w:p w14:paraId="6AEAC0D4"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שאלה יורונו בעלי ההוראה ב"ד הצדק ענין </w:t>
      </w:r>
      <w:proofErr w:type="spellStart"/>
      <w:r w:rsidRPr="003A75DC">
        <w:rPr>
          <w:rFonts w:asciiTheme="majorBidi" w:hAnsiTheme="majorBidi" w:cstheme="majorBidi" w:hint="cs"/>
          <w:sz w:val="24"/>
          <w:szCs w:val="24"/>
          <w:rtl/>
        </w:rPr>
        <w:t>הפס"ד</w:t>
      </w:r>
      <w:proofErr w:type="spellEnd"/>
      <w:r w:rsidRPr="003A75DC">
        <w:rPr>
          <w:rFonts w:asciiTheme="majorBidi" w:hAnsiTheme="majorBidi" w:cstheme="majorBidi" w:hint="cs"/>
          <w:sz w:val="24"/>
          <w:szCs w:val="24"/>
          <w:rtl/>
        </w:rPr>
        <w:t xml:space="preserve"> הנז' מה דינו. עוד יש לשאול כי הנה כל הנשים </w:t>
      </w:r>
      <w:proofErr w:type="spellStart"/>
      <w:r w:rsidRPr="003A75DC">
        <w:rPr>
          <w:rFonts w:asciiTheme="majorBidi" w:hAnsiTheme="majorBidi" w:cstheme="majorBidi" w:hint="cs"/>
          <w:sz w:val="24"/>
          <w:szCs w:val="24"/>
          <w:rtl/>
        </w:rPr>
        <w:t>שבמח"ז</w:t>
      </w:r>
      <w:proofErr w:type="spellEnd"/>
      <w:r w:rsidRPr="003A75DC">
        <w:rPr>
          <w:rFonts w:asciiTheme="majorBidi" w:hAnsiTheme="majorBidi" w:cstheme="majorBidi" w:hint="cs"/>
          <w:sz w:val="24"/>
          <w:szCs w:val="24"/>
          <w:rtl/>
        </w:rPr>
        <w:t xml:space="preserve"> רובם ככולם מקללות את בעליהן בתמידות בפניו, אם עברו והתרו על אשה אחת שלא תקלל עוד בעלה ואם תעבור על זה תצא בלא כתובה, או קנו מידה שאם תקלל עוד בעלה תצא בלא כתובה, ועברה וקללה אותו בפני עדים אם הדין הוא שתצא בלא כתובה, או דילמא כיון שכבר הורגלו במנהג הרע הזה אפילו עברה לא תפסיד כתובתה. עכ"ל.</w:t>
      </w:r>
    </w:p>
    <w:p w14:paraId="4AF46453"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תשובה דבר פשוט הוא שהאשה הנז' הפסידה כתובתה, כיון שקע"ע בקו"ש שלא תשתה מים שרופים ועברה על שבועתה כמ"ש העדים הנז"ל, וליכא למימר שכיון שלא קבעה זמן יכולה לומר שלא קע"ע אלא שעה אחת, כמו דירה דסי' רי"ב ס"א </w:t>
      </w:r>
      <w:proofErr w:type="spellStart"/>
      <w:r w:rsidRPr="003A75DC">
        <w:rPr>
          <w:rFonts w:asciiTheme="majorBidi" w:hAnsiTheme="majorBidi" w:cstheme="majorBidi" w:hint="cs"/>
          <w:sz w:val="24"/>
          <w:szCs w:val="24"/>
          <w:rtl/>
        </w:rPr>
        <w:t>בחומ"ש</w:t>
      </w:r>
      <w:proofErr w:type="spellEnd"/>
      <w:r w:rsidRPr="003A75DC">
        <w:rPr>
          <w:rFonts w:asciiTheme="majorBidi" w:hAnsiTheme="majorBidi" w:cstheme="majorBidi" w:hint="cs"/>
          <w:sz w:val="24"/>
          <w:szCs w:val="24"/>
          <w:rtl/>
        </w:rPr>
        <w:t xml:space="preserve">, ופיטור המס </w:t>
      </w:r>
      <w:proofErr w:type="spellStart"/>
      <w:r w:rsidRPr="003A75DC">
        <w:rPr>
          <w:rFonts w:asciiTheme="majorBidi" w:hAnsiTheme="majorBidi" w:cstheme="majorBidi" w:hint="cs"/>
          <w:sz w:val="24"/>
          <w:szCs w:val="24"/>
          <w:rtl/>
        </w:rPr>
        <w:t>סס"י</w:t>
      </w:r>
      <w:proofErr w:type="spellEnd"/>
      <w:r w:rsidRPr="003A75DC">
        <w:rPr>
          <w:rFonts w:asciiTheme="majorBidi" w:hAnsiTheme="majorBidi" w:cstheme="majorBidi" w:hint="cs"/>
          <w:sz w:val="24"/>
          <w:szCs w:val="24"/>
          <w:rtl/>
        </w:rPr>
        <w:t xml:space="preserve"> קס"ג בהגה יעו"ש, וסי' ס' ס"ג במקבל לזון את חבירו סתם </w:t>
      </w:r>
      <w:proofErr w:type="spellStart"/>
      <w:r w:rsidRPr="003A75DC">
        <w:rPr>
          <w:rFonts w:asciiTheme="majorBidi" w:hAnsiTheme="majorBidi" w:cstheme="majorBidi" w:hint="cs"/>
          <w:sz w:val="24"/>
          <w:szCs w:val="24"/>
          <w:rtl/>
        </w:rPr>
        <w:t>דהעלה</w:t>
      </w:r>
      <w:proofErr w:type="spellEnd"/>
      <w:r w:rsidRPr="003A75DC">
        <w:rPr>
          <w:rFonts w:asciiTheme="majorBidi" w:hAnsiTheme="majorBidi" w:cstheme="majorBidi" w:hint="cs"/>
          <w:sz w:val="24"/>
          <w:szCs w:val="24"/>
          <w:rtl/>
        </w:rPr>
        <w:t xml:space="preserve"> שם הסמ"ע </w:t>
      </w:r>
      <w:proofErr w:type="spellStart"/>
      <w:r w:rsidRPr="003A75DC">
        <w:rPr>
          <w:rFonts w:asciiTheme="majorBidi" w:hAnsiTheme="majorBidi" w:cstheme="majorBidi" w:hint="cs"/>
          <w:sz w:val="24"/>
          <w:szCs w:val="24"/>
          <w:rtl/>
        </w:rPr>
        <w:t>כהרא"ש</w:t>
      </w:r>
      <w:proofErr w:type="spellEnd"/>
      <w:r w:rsidRPr="003A75DC">
        <w:rPr>
          <w:rFonts w:asciiTheme="majorBidi" w:hAnsiTheme="majorBidi" w:cstheme="majorBidi" w:hint="cs"/>
          <w:sz w:val="24"/>
          <w:szCs w:val="24"/>
          <w:rtl/>
        </w:rPr>
        <w:t xml:space="preserve"> שהיא סברא אחרונה, </w:t>
      </w:r>
      <w:proofErr w:type="spellStart"/>
      <w:r w:rsidRPr="003A75DC">
        <w:rPr>
          <w:rFonts w:asciiTheme="majorBidi" w:hAnsiTheme="majorBidi" w:cstheme="majorBidi" w:hint="cs"/>
          <w:sz w:val="24"/>
          <w:szCs w:val="24"/>
          <w:rtl/>
        </w:rPr>
        <w:t>דבסתם</w:t>
      </w:r>
      <w:proofErr w:type="spellEnd"/>
      <w:r w:rsidRPr="003A75DC">
        <w:rPr>
          <w:rFonts w:asciiTheme="majorBidi" w:hAnsiTheme="majorBidi" w:cstheme="majorBidi" w:hint="cs"/>
          <w:sz w:val="24"/>
          <w:szCs w:val="24"/>
          <w:rtl/>
        </w:rPr>
        <w:t xml:space="preserve"> יכול לפטור עצמו אפילו בשעה אחת. דזה אינו </w:t>
      </w:r>
      <w:proofErr w:type="spellStart"/>
      <w:r w:rsidRPr="003A75DC">
        <w:rPr>
          <w:rFonts w:asciiTheme="majorBidi" w:hAnsiTheme="majorBidi" w:cstheme="majorBidi" w:hint="cs"/>
          <w:sz w:val="24"/>
          <w:szCs w:val="24"/>
          <w:rtl/>
        </w:rPr>
        <w:t>דהני</w:t>
      </w:r>
      <w:proofErr w:type="spellEnd"/>
      <w:r w:rsidRPr="003A75DC">
        <w:rPr>
          <w:rFonts w:asciiTheme="majorBidi" w:hAnsiTheme="majorBidi" w:cstheme="majorBidi" w:hint="cs"/>
          <w:sz w:val="24"/>
          <w:szCs w:val="24"/>
          <w:rtl/>
        </w:rPr>
        <w:t xml:space="preserve"> מילי אם החוב הוא במדי </w:t>
      </w:r>
      <w:proofErr w:type="spellStart"/>
      <w:r w:rsidRPr="003A75DC">
        <w:rPr>
          <w:rFonts w:asciiTheme="majorBidi" w:hAnsiTheme="majorBidi" w:cstheme="majorBidi" w:hint="cs"/>
          <w:sz w:val="24"/>
          <w:szCs w:val="24"/>
          <w:rtl/>
        </w:rPr>
        <w:t>דקום</w:t>
      </w:r>
      <w:proofErr w:type="spellEnd"/>
      <w:r w:rsidRPr="003A75DC">
        <w:rPr>
          <w:rFonts w:asciiTheme="majorBidi" w:hAnsiTheme="majorBidi" w:cstheme="majorBidi" w:hint="cs"/>
          <w:sz w:val="24"/>
          <w:szCs w:val="24"/>
          <w:rtl/>
        </w:rPr>
        <w:t xml:space="preserve"> עשה, כגון ההיא דמזונות דסי' ס' ודירה דסי' רי"ב ופטור המס דסי' קס"ג </w:t>
      </w:r>
      <w:proofErr w:type="spellStart"/>
      <w:r w:rsidRPr="003A75DC">
        <w:rPr>
          <w:rFonts w:asciiTheme="majorBidi" w:hAnsiTheme="majorBidi" w:cstheme="majorBidi" w:hint="cs"/>
          <w:sz w:val="24"/>
          <w:szCs w:val="24"/>
          <w:rtl/>
        </w:rPr>
        <w:t>דהקהל</w:t>
      </w:r>
      <w:proofErr w:type="spellEnd"/>
      <w:r w:rsidRPr="003A75DC">
        <w:rPr>
          <w:rFonts w:asciiTheme="majorBidi" w:hAnsiTheme="majorBidi" w:cstheme="majorBidi" w:hint="cs"/>
          <w:sz w:val="24"/>
          <w:szCs w:val="24"/>
          <w:rtl/>
        </w:rPr>
        <w:t xml:space="preserve"> משלמין בעדו והוי קום עשה </w:t>
      </w:r>
      <w:proofErr w:type="spellStart"/>
      <w:r w:rsidRPr="003A75DC">
        <w:rPr>
          <w:rFonts w:asciiTheme="majorBidi" w:hAnsiTheme="majorBidi" w:cstheme="majorBidi" w:hint="cs"/>
          <w:sz w:val="24"/>
          <w:szCs w:val="24"/>
          <w:rtl/>
        </w:rPr>
        <w:t>לדידהו</w:t>
      </w:r>
      <w:proofErr w:type="spellEnd"/>
      <w:r w:rsidRPr="003A75DC">
        <w:rPr>
          <w:rFonts w:asciiTheme="majorBidi" w:hAnsiTheme="majorBidi" w:cstheme="majorBidi" w:hint="cs"/>
          <w:sz w:val="24"/>
          <w:szCs w:val="24"/>
          <w:rtl/>
        </w:rPr>
        <w:t xml:space="preserve">, אבל בדבר שהוא בשב ואל תעשה </w:t>
      </w:r>
      <w:proofErr w:type="spellStart"/>
      <w:r w:rsidRPr="003A75DC">
        <w:rPr>
          <w:rFonts w:asciiTheme="majorBidi" w:hAnsiTheme="majorBidi" w:cstheme="majorBidi" w:hint="cs"/>
          <w:sz w:val="24"/>
          <w:szCs w:val="24"/>
          <w:rtl/>
        </w:rPr>
        <w:t>כנ"ד</w:t>
      </w:r>
      <w:proofErr w:type="spellEnd"/>
      <w:r w:rsidRPr="003A75DC">
        <w:rPr>
          <w:rFonts w:asciiTheme="majorBidi" w:hAnsiTheme="majorBidi" w:cstheme="majorBidi" w:hint="cs"/>
          <w:sz w:val="24"/>
          <w:szCs w:val="24"/>
          <w:rtl/>
        </w:rPr>
        <w:t xml:space="preserve"> שלא תשתה יין, או האומר יאסרו כל פירות שבעולם עלי, אפילו לא קבע זמן לעולם משמע, וכמו שהביא חלוק זה הרב בעל נאות יעקב יעו"ש. ומ"ש הרב שם דפטור המס הוא שב ואל תעשה, לא דק דכיון </w:t>
      </w:r>
      <w:proofErr w:type="spellStart"/>
      <w:r w:rsidRPr="003A75DC">
        <w:rPr>
          <w:rFonts w:asciiTheme="majorBidi" w:hAnsiTheme="majorBidi" w:cstheme="majorBidi" w:hint="cs"/>
          <w:sz w:val="24"/>
          <w:szCs w:val="24"/>
          <w:rtl/>
        </w:rPr>
        <w:t>דהקהל</w:t>
      </w:r>
      <w:proofErr w:type="spellEnd"/>
      <w:r w:rsidRPr="003A75DC">
        <w:rPr>
          <w:rFonts w:asciiTheme="majorBidi" w:hAnsiTheme="majorBidi" w:cstheme="majorBidi" w:hint="cs"/>
          <w:sz w:val="24"/>
          <w:szCs w:val="24"/>
          <w:rtl/>
        </w:rPr>
        <w:t xml:space="preserve"> פורעים המס כמו חיוב המזונות דהוי קום עשה. </w:t>
      </w:r>
    </w:p>
    <w:p w14:paraId="1CB99FCB"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גם על מי שמקבלת על עצמה בקנין שלא תקלל את בעלה ואם תקלל אותו תצא בלא כתובה, מה יהיה דינה. גם זה פשוט שהפסידה כתובתה, וכמבואר בסי' קט"ו ס"ד וסי' קנ"ד יעו"ש. זהו מה שנלע"ד להשיב וצור ישראל יצילנו משגיאות כי דעת ממנו פליאה נאם </w:t>
      </w:r>
      <w:proofErr w:type="spellStart"/>
      <w:r w:rsidRPr="003A75DC">
        <w:rPr>
          <w:rFonts w:asciiTheme="majorBidi" w:hAnsiTheme="majorBidi" w:cstheme="majorBidi" w:hint="cs"/>
          <w:sz w:val="24"/>
          <w:szCs w:val="24"/>
          <w:rtl/>
        </w:rPr>
        <w:t>הח"פ</w:t>
      </w:r>
      <w:proofErr w:type="spellEnd"/>
      <w:r w:rsidRPr="003A75DC">
        <w:rPr>
          <w:rFonts w:asciiTheme="majorBidi" w:hAnsiTheme="majorBidi" w:cstheme="majorBidi" w:hint="cs"/>
          <w:sz w:val="24"/>
          <w:szCs w:val="24"/>
          <w:rtl/>
        </w:rPr>
        <w:t xml:space="preserve"> מתא </w:t>
      </w:r>
      <w:proofErr w:type="spellStart"/>
      <w:r w:rsidRPr="003A75DC">
        <w:rPr>
          <w:rFonts w:asciiTheme="majorBidi" w:hAnsiTheme="majorBidi" w:cstheme="majorBidi" w:hint="cs"/>
          <w:sz w:val="24"/>
          <w:szCs w:val="24"/>
          <w:rtl/>
        </w:rPr>
        <w:t>מראכס</w:t>
      </w:r>
      <w:proofErr w:type="spellEnd"/>
      <w:r w:rsidRPr="003A75DC">
        <w:rPr>
          <w:rFonts w:asciiTheme="majorBidi" w:hAnsiTheme="majorBidi" w:cstheme="majorBidi" w:hint="cs"/>
          <w:sz w:val="24"/>
          <w:szCs w:val="24"/>
          <w:rtl/>
        </w:rPr>
        <w:t xml:space="preserve"> יע"א סדר כי שנואה לאה, משנת </w:t>
      </w:r>
      <w:proofErr w:type="spellStart"/>
      <w:r w:rsidRPr="003A75DC">
        <w:rPr>
          <w:rFonts w:asciiTheme="majorBidi" w:hAnsiTheme="majorBidi" w:cstheme="majorBidi" w:hint="cs"/>
          <w:sz w:val="24"/>
          <w:szCs w:val="24"/>
          <w:rtl/>
        </w:rPr>
        <w:t>ותק"ל</w:t>
      </w:r>
      <w:proofErr w:type="spellEnd"/>
      <w:r w:rsidRPr="003A75DC">
        <w:rPr>
          <w:rFonts w:asciiTheme="majorBidi" w:hAnsiTheme="majorBidi" w:cstheme="majorBidi" w:hint="cs"/>
          <w:sz w:val="24"/>
          <w:szCs w:val="24"/>
          <w:rtl/>
        </w:rPr>
        <w:t xml:space="preserve"> [תקל"ו] לפ"ק וקיים. </w:t>
      </w:r>
    </w:p>
    <w:p w14:paraId="1833E7D8"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כמוהר"ר </w:t>
      </w:r>
      <w:r w:rsidRPr="003A75DC">
        <w:rPr>
          <w:rFonts w:asciiTheme="majorBidi" w:hAnsiTheme="majorBidi" w:cstheme="majorBidi" w:hint="cs"/>
          <w:b/>
          <w:bCs/>
          <w:sz w:val="24"/>
          <w:szCs w:val="24"/>
          <w:rtl/>
        </w:rPr>
        <w:t xml:space="preserve">אברהם </w:t>
      </w:r>
      <w:proofErr w:type="spellStart"/>
      <w:r w:rsidRPr="003A75DC">
        <w:rPr>
          <w:rFonts w:asciiTheme="majorBidi" w:hAnsiTheme="majorBidi" w:cstheme="majorBidi" w:hint="cs"/>
          <w:b/>
          <w:bCs/>
          <w:sz w:val="24"/>
          <w:szCs w:val="24"/>
          <w:rtl/>
        </w:rPr>
        <w:t>קרקוס</w:t>
      </w:r>
      <w:proofErr w:type="spellEnd"/>
      <w:r w:rsidRPr="003A75DC">
        <w:rPr>
          <w:rFonts w:asciiTheme="majorBidi" w:hAnsiTheme="majorBidi" w:cstheme="majorBidi" w:hint="cs"/>
          <w:sz w:val="24"/>
          <w:szCs w:val="24"/>
          <w:rtl/>
        </w:rPr>
        <w:t xml:space="preserve"> </w:t>
      </w:r>
    </w:p>
    <w:p w14:paraId="1A520CAF"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וכמוהר"ר </w:t>
      </w:r>
      <w:r w:rsidRPr="003A75DC">
        <w:rPr>
          <w:rFonts w:asciiTheme="majorBidi" w:hAnsiTheme="majorBidi" w:cstheme="majorBidi" w:hint="cs"/>
          <w:b/>
          <w:bCs/>
          <w:sz w:val="24"/>
          <w:szCs w:val="24"/>
          <w:rtl/>
        </w:rPr>
        <w:t>יצחק חרוש</w:t>
      </w:r>
      <w:r w:rsidRPr="003A75DC">
        <w:rPr>
          <w:rFonts w:asciiTheme="majorBidi" w:hAnsiTheme="majorBidi" w:cstheme="majorBidi" w:hint="cs"/>
          <w:sz w:val="24"/>
          <w:szCs w:val="24"/>
          <w:rtl/>
        </w:rPr>
        <w:t xml:space="preserve"> </w:t>
      </w:r>
    </w:p>
    <w:p w14:paraId="58BD466D" w14:textId="77777777" w:rsid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וכמוהר"ר </w:t>
      </w:r>
      <w:r w:rsidRPr="003A75DC">
        <w:rPr>
          <w:rFonts w:asciiTheme="majorBidi" w:hAnsiTheme="majorBidi" w:cstheme="majorBidi" w:hint="cs"/>
          <w:b/>
          <w:bCs/>
          <w:sz w:val="24"/>
          <w:szCs w:val="24"/>
          <w:rtl/>
        </w:rPr>
        <w:t>אברהם פינטו</w:t>
      </w:r>
      <w:r w:rsidRPr="003A75DC">
        <w:rPr>
          <w:rFonts w:asciiTheme="majorBidi" w:hAnsiTheme="majorBidi" w:cstheme="majorBidi" w:hint="cs"/>
          <w:sz w:val="24"/>
          <w:szCs w:val="24"/>
          <w:rtl/>
        </w:rPr>
        <w:t xml:space="preserve"> נר"ו</w:t>
      </w:r>
    </w:p>
    <w:p w14:paraId="7043ADEB" w14:textId="77777777" w:rsidR="008D604B" w:rsidRDefault="008D604B" w:rsidP="008D604B">
      <w:pPr>
        <w:bidi/>
        <w:rPr>
          <w:rFonts w:asciiTheme="majorBidi" w:hAnsiTheme="majorBidi" w:cstheme="majorBidi"/>
          <w:sz w:val="24"/>
          <w:szCs w:val="24"/>
          <w:rtl/>
        </w:rPr>
      </w:pPr>
    </w:p>
    <w:p w14:paraId="6F7406E8" w14:textId="77777777" w:rsidR="003A75DC" w:rsidRPr="003A75DC" w:rsidRDefault="003A75DC" w:rsidP="003A75DC">
      <w:pPr>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סימן ל</w:t>
      </w:r>
    </w:p>
    <w:p w14:paraId="5139D9E8" w14:textId="77777777" w:rsidR="003A75DC" w:rsidRDefault="003A75DC" w:rsidP="003A75DC">
      <w:pPr>
        <w:bidi/>
        <w:jc w:val="center"/>
        <w:rPr>
          <w:rFonts w:asciiTheme="majorBidi" w:hAnsiTheme="majorBidi" w:cstheme="majorBidi"/>
          <w:sz w:val="24"/>
          <w:szCs w:val="24"/>
          <w:rtl/>
        </w:rPr>
      </w:pPr>
      <w:r w:rsidRPr="003A75DC">
        <w:rPr>
          <w:rFonts w:asciiTheme="majorBidi" w:hAnsiTheme="majorBidi" w:cstheme="majorBidi" w:hint="cs"/>
          <w:b/>
          <w:bCs/>
          <w:sz w:val="24"/>
          <w:szCs w:val="24"/>
          <w:rtl/>
        </w:rPr>
        <w:t>עבר על שבועתו שלא להשתכר</w:t>
      </w:r>
    </w:p>
    <w:p w14:paraId="33697B37"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שאלה מבעלי ההוראה יודעי בינה לעתים לדעת מה יעשה ישראל, ראובן קע"ע בקו"ש שלא להשתכר ושלא להוציא לעז על אשתו, ואם יעבור על זה שחייב עצמו בקש"מ </w:t>
      </w:r>
      <w:proofErr w:type="spellStart"/>
      <w:r w:rsidRPr="003A75DC">
        <w:rPr>
          <w:rFonts w:asciiTheme="majorBidi" w:hAnsiTheme="majorBidi" w:cstheme="majorBidi" w:hint="cs"/>
          <w:sz w:val="24"/>
          <w:szCs w:val="24"/>
          <w:rtl/>
        </w:rPr>
        <w:t>בח"ה</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בדל"ב</w:t>
      </w:r>
      <w:proofErr w:type="spellEnd"/>
      <w:r w:rsidRPr="003A75DC">
        <w:rPr>
          <w:rFonts w:asciiTheme="majorBidi" w:hAnsiTheme="majorBidi" w:cstheme="majorBidi" w:hint="cs"/>
          <w:sz w:val="24"/>
          <w:szCs w:val="24"/>
          <w:rtl/>
        </w:rPr>
        <w:t xml:space="preserve"> לגרש את אשתו הנז"ל ולפרוע לה כתובתה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ואח"כ עבר על הדברים הנז'. </w:t>
      </w:r>
      <w:proofErr w:type="spellStart"/>
      <w:r w:rsidRPr="003A75DC">
        <w:rPr>
          <w:rFonts w:asciiTheme="majorBidi" w:hAnsiTheme="majorBidi" w:cstheme="majorBidi" w:hint="cs"/>
          <w:sz w:val="24"/>
          <w:szCs w:val="24"/>
          <w:rtl/>
        </w:rPr>
        <w:t>ולע"ע</w:t>
      </w:r>
      <w:proofErr w:type="spellEnd"/>
      <w:r w:rsidRPr="003A75DC">
        <w:rPr>
          <w:rFonts w:asciiTheme="majorBidi" w:hAnsiTheme="majorBidi" w:cstheme="majorBidi" w:hint="cs"/>
          <w:sz w:val="24"/>
          <w:szCs w:val="24"/>
          <w:rtl/>
        </w:rPr>
        <w:t xml:space="preserve"> עמדו לפנינו למשפט, ואחר </w:t>
      </w:r>
      <w:proofErr w:type="spellStart"/>
      <w:r w:rsidRPr="003A75DC">
        <w:rPr>
          <w:rFonts w:asciiTheme="majorBidi" w:hAnsiTheme="majorBidi" w:cstheme="majorBidi" w:hint="cs"/>
          <w:sz w:val="24"/>
          <w:szCs w:val="24"/>
          <w:rtl/>
        </w:rPr>
        <w:t>שנתברר</w:t>
      </w:r>
      <w:proofErr w:type="spellEnd"/>
      <w:r w:rsidRPr="003A75DC">
        <w:rPr>
          <w:rFonts w:asciiTheme="majorBidi" w:hAnsiTheme="majorBidi" w:cstheme="majorBidi" w:hint="cs"/>
          <w:sz w:val="24"/>
          <w:szCs w:val="24"/>
          <w:rtl/>
        </w:rPr>
        <w:t xml:space="preserve"> לנו שעבר על הדברים הנז"ל, פסקנו ביניהם שחייב לגרש את אשתו ולפרוע לה כתובתה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כמו שקע"ע </w:t>
      </w:r>
      <w:r w:rsidRPr="003A75DC">
        <w:rPr>
          <w:rFonts w:asciiTheme="majorBidi" w:hAnsiTheme="majorBidi" w:cstheme="majorBidi" w:hint="cs"/>
          <w:sz w:val="24"/>
          <w:szCs w:val="24"/>
          <w:rtl/>
        </w:rPr>
        <w:lastRenderedPageBreak/>
        <w:t xml:space="preserve">בקו"ש. ואח"כ נתרצו ביניהם על זה האופן, שאם יגרש לאשתו ברצונו הטוב בתוך החדש הזה, אזי הוא פטור מכתובתה ומחלה לו אותה מחילה גמורה, ואם לא יגרש אותה בתוך החדש הזה, אזי חייב בגט ובפירעון הכתובה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כבראשונה. ועשו דבר זה </w:t>
      </w:r>
      <w:proofErr w:type="spellStart"/>
      <w:r w:rsidRPr="003A75DC">
        <w:rPr>
          <w:rFonts w:asciiTheme="majorBidi" w:hAnsiTheme="majorBidi" w:cstheme="majorBidi" w:hint="cs"/>
          <w:sz w:val="24"/>
          <w:szCs w:val="24"/>
          <w:rtl/>
        </w:rPr>
        <w:t>כתחז"ל</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בקוש"ח</w:t>
      </w:r>
      <w:proofErr w:type="spellEnd"/>
      <w:r w:rsidRPr="003A75DC">
        <w:rPr>
          <w:rFonts w:asciiTheme="majorBidi" w:hAnsiTheme="majorBidi" w:cstheme="majorBidi" w:hint="cs"/>
          <w:sz w:val="24"/>
          <w:szCs w:val="24"/>
          <w:rtl/>
        </w:rPr>
        <w:t xml:space="preserve"> באופן המועיל. </w:t>
      </w:r>
      <w:proofErr w:type="spellStart"/>
      <w:r w:rsidRPr="003A75DC">
        <w:rPr>
          <w:rFonts w:asciiTheme="majorBidi" w:hAnsiTheme="majorBidi" w:cstheme="majorBidi" w:hint="cs"/>
          <w:sz w:val="24"/>
          <w:szCs w:val="24"/>
          <w:rtl/>
        </w:rPr>
        <w:t>אח"ך</w:t>
      </w:r>
      <w:proofErr w:type="spellEnd"/>
      <w:r w:rsidRPr="003A75DC">
        <w:rPr>
          <w:rFonts w:asciiTheme="majorBidi" w:hAnsiTheme="majorBidi" w:cstheme="majorBidi" w:hint="cs"/>
          <w:sz w:val="24"/>
          <w:szCs w:val="24"/>
          <w:rtl/>
        </w:rPr>
        <w:t xml:space="preserve"> טען האיש הנז' שלא רצה לגרש את אשתו </w:t>
      </w:r>
      <w:proofErr w:type="spellStart"/>
      <w:r w:rsidRPr="003A75DC">
        <w:rPr>
          <w:rFonts w:asciiTheme="majorBidi" w:hAnsiTheme="majorBidi" w:cstheme="majorBidi" w:hint="cs"/>
          <w:sz w:val="24"/>
          <w:szCs w:val="24"/>
          <w:rtl/>
        </w:rPr>
        <w:t>בע"כ</w:t>
      </w:r>
      <w:proofErr w:type="spellEnd"/>
      <w:r w:rsidRPr="003A75DC">
        <w:rPr>
          <w:rFonts w:asciiTheme="majorBidi" w:hAnsiTheme="majorBidi" w:cstheme="majorBidi" w:hint="cs"/>
          <w:sz w:val="24"/>
          <w:szCs w:val="24"/>
          <w:rtl/>
        </w:rPr>
        <w:t xml:space="preserve">, והשבועה הנז"ל שנשבע לתת לה הגט בחדש הזה לא היתה כי אם מכח שחייבנו אותו לתת לה גט מכח </w:t>
      </w:r>
      <w:proofErr w:type="spellStart"/>
      <w:r w:rsidRPr="003A75DC">
        <w:rPr>
          <w:rFonts w:asciiTheme="majorBidi" w:hAnsiTheme="majorBidi" w:cstheme="majorBidi" w:hint="cs"/>
          <w:sz w:val="24"/>
          <w:szCs w:val="24"/>
          <w:rtl/>
        </w:rPr>
        <w:t>הפס"ד</w:t>
      </w:r>
      <w:proofErr w:type="spellEnd"/>
      <w:r w:rsidRPr="003A75DC">
        <w:rPr>
          <w:rFonts w:asciiTheme="majorBidi" w:hAnsiTheme="majorBidi" w:cstheme="majorBidi" w:hint="cs"/>
          <w:sz w:val="24"/>
          <w:szCs w:val="24"/>
          <w:rtl/>
        </w:rPr>
        <w:t xml:space="preserve">. ועוד כי הנה טוען האיש שאפילו ירצה לתת לה גט </w:t>
      </w:r>
      <w:proofErr w:type="spellStart"/>
      <w:r w:rsidRPr="003A75DC">
        <w:rPr>
          <w:rFonts w:asciiTheme="majorBidi" w:hAnsiTheme="majorBidi" w:cstheme="majorBidi" w:hint="cs"/>
          <w:sz w:val="24"/>
          <w:szCs w:val="24"/>
          <w:rtl/>
        </w:rPr>
        <w:t>עכשו</w:t>
      </w:r>
      <w:proofErr w:type="spellEnd"/>
      <w:r w:rsidRPr="003A75DC">
        <w:rPr>
          <w:rFonts w:asciiTheme="majorBidi" w:hAnsiTheme="majorBidi" w:cstheme="majorBidi" w:hint="cs"/>
          <w:sz w:val="24"/>
          <w:szCs w:val="24"/>
          <w:rtl/>
        </w:rPr>
        <w:t xml:space="preserve"> הוא גט מעושה, מכח שנשבע שאם לא יתן לה גט בחדש הזה יתחייב בסך הכתובה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ואם יפטר מהחיוב לא יתן לה גט בשום אופן וענין, נמצא שהוא אנוס גמור מכח השבועה. וקודם כל דבר ישיבו לנו כת"ר אם </w:t>
      </w:r>
      <w:proofErr w:type="spellStart"/>
      <w:r w:rsidRPr="003A75DC">
        <w:rPr>
          <w:rFonts w:asciiTheme="majorBidi" w:hAnsiTheme="majorBidi" w:cstheme="majorBidi" w:hint="cs"/>
          <w:sz w:val="24"/>
          <w:szCs w:val="24"/>
          <w:rtl/>
        </w:rPr>
        <w:t>הפס"ד</w:t>
      </w:r>
      <w:proofErr w:type="spellEnd"/>
      <w:r w:rsidRPr="003A75DC">
        <w:rPr>
          <w:rFonts w:asciiTheme="majorBidi" w:hAnsiTheme="majorBidi" w:cstheme="majorBidi" w:hint="cs"/>
          <w:sz w:val="24"/>
          <w:szCs w:val="24"/>
          <w:rtl/>
        </w:rPr>
        <w:t xml:space="preserve"> הנז' הוא אליבא דהלכתא או לא, ועל הכל יזהרו כת"ר להשיב לנו דבר דבור על אופניו. </w:t>
      </w:r>
    </w:p>
    <w:p w14:paraId="70A8AFF7"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תשובה אם לסוף הזמן שקבעו ביניהם הבעל ואשתו הנז' ליתן לה הגט נתן לה הגט, אזי מחילתה שמחלה לו בכתובתה הם חזקים כראוי וכראי מוצק, ואם לסוף הזמן שקבעו לא רצה לגרש, אזי כיון שהוא עובר על השבועות שלא להשתכר ושלא להוציא לעז עליה, כופין אותו לגרש. והכפייה היא </w:t>
      </w:r>
      <w:proofErr w:type="spellStart"/>
      <w:r w:rsidRPr="003A75DC">
        <w:rPr>
          <w:rFonts w:asciiTheme="majorBidi" w:hAnsiTheme="majorBidi" w:cstheme="majorBidi" w:hint="cs"/>
          <w:sz w:val="24"/>
          <w:szCs w:val="24"/>
          <w:rtl/>
        </w:rPr>
        <w:t>האידנא</w:t>
      </w:r>
      <w:proofErr w:type="spellEnd"/>
      <w:r w:rsidRPr="003A75DC">
        <w:rPr>
          <w:rFonts w:asciiTheme="majorBidi" w:hAnsiTheme="majorBidi" w:cstheme="majorBidi" w:hint="cs"/>
          <w:sz w:val="24"/>
          <w:szCs w:val="24"/>
          <w:rtl/>
        </w:rPr>
        <w:t xml:space="preserve"> לדידן הוא על האופן שכתב מור"ם </w:t>
      </w:r>
      <w:proofErr w:type="spellStart"/>
      <w:r w:rsidRPr="003A75DC">
        <w:rPr>
          <w:rFonts w:asciiTheme="majorBidi" w:hAnsiTheme="majorBidi" w:cstheme="majorBidi" w:hint="cs"/>
          <w:sz w:val="24"/>
          <w:szCs w:val="24"/>
          <w:rtl/>
        </w:rPr>
        <w:t>בא"ה</w:t>
      </w:r>
      <w:proofErr w:type="spellEnd"/>
      <w:r w:rsidRPr="003A75DC">
        <w:rPr>
          <w:rFonts w:asciiTheme="majorBidi" w:hAnsiTheme="majorBidi" w:cstheme="majorBidi" w:hint="cs"/>
          <w:sz w:val="24"/>
          <w:szCs w:val="24"/>
          <w:rtl/>
        </w:rPr>
        <w:t xml:space="preserve"> סי' קנ"ד </w:t>
      </w:r>
      <w:proofErr w:type="spellStart"/>
      <w:r w:rsidRPr="003A75DC">
        <w:rPr>
          <w:rFonts w:asciiTheme="majorBidi" w:hAnsiTheme="majorBidi" w:cstheme="majorBidi" w:hint="cs"/>
          <w:sz w:val="24"/>
          <w:szCs w:val="24"/>
          <w:rtl/>
        </w:rPr>
        <w:t>סכ"א</w:t>
      </w:r>
      <w:proofErr w:type="spellEnd"/>
      <w:r w:rsidRPr="003A75DC">
        <w:rPr>
          <w:rFonts w:asciiTheme="majorBidi" w:hAnsiTheme="majorBidi" w:cstheme="majorBidi" w:hint="cs"/>
          <w:sz w:val="24"/>
          <w:szCs w:val="24"/>
          <w:rtl/>
        </w:rPr>
        <w:t xml:space="preserve"> יעו"ש וע"ש בסוף ההגה, זהו מה שנלע"ד סדר וישכב במקום ההוא. </w:t>
      </w:r>
    </w:p>
    <w:p w14:paraId="12737F69"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כמוהר"ר </w:t>
      </w:r>
      <w:r w:rsidRPr="003A75DC">
        <w:rPr>
          <w:rFonts w:asciiTheme="majorBidi" w:hAnsiTheme="majorBidi" w:cstheme="majorBidi" w:hint="cs"/>
          <w:b/>
          <w:bCs/>
          <w:sz w:val="24"/>
          <w:szCs w:val="24"/>
          <w:rtl/>
        </w:rPr>
        <w:t xml:space="preserve">אברהם </w:t>
      </w:r>
      <w:proofErr w:type="spellStart"/>
      <w:r w:rsidRPr="003A75DC">
        <w:rPr>
          <w:rFonts w:asciiTheme="majorBidi" w:hAnsiTheme="majorBidi" w:cstheme="majorBidi" w:hint="cs"/>
          <w:b/>
          <w:bCs/>
          <w:sz w:val="24"/>
          <w:szCs w:val="24"/>
          <w:rtl/>
        </w:rPr>
        <w:t>קרקוס</w:t>
      </w:r>
      <w:proofErr w:type="spellEnd"/>
      <w:r w:rsidRPr="003A75DC">
        <w:rPr>
          <w:rFonts w:asciiTheme="majorBidi" w:hAnsiTheme="majorBidi" w:cstheme="majorBidi" w:hint="cs"/>
          <w:sz w:val="24"/>
          <w:szCs w:val="24"/>
          <w:rtl/>
        </w:rPr>
        <w:t xml:space="preserve"> </w:t>
      </w:r>
    </w:p>
    <w:p w14:paraId="73EB892D"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וכמוהר"ר </w:t>
      </w:r>
      <w:r w:rsidRPr="003A75DC">
        <w:rPr>
          <w:rFonts w:asciiTheme="majorBidi" w:hAnsiTheme="majorBidi" w:cstheme="majorBidi" w:hint="cs"/>
          <w:b/>
          <w:bCs/>
          <w:sz w:val="24"/>
          <w:szCs w:val="24"/>
          <w:rtl/>
        </w:rPr>
        <w:t>יצחק חרוש</w:t>
      </w:r>
      <w:r w:rsidRPr="003A75DC">
        <w:rPr>
          <w:rFonts w:asciiTheme="majorBidi" w:hAnsiTheme="majorBidi" w:cstheme="majorBidi" w:hint="cs"/>
          <w:sz w:val="24"/>
          <w:szCs w:val="24"/>
          <w:rtl/>
        </w:rPr>
        <w:t xml:space="preserve"> </w:t>
      </w:r>
    </w:p>
    <w:p w14:paraId="2DFA7FBB"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וכמוהר"ר </w:t>
      </w:r>
      <w:r w:rsidRPr="003A75DC">
        <w:rPr>
          <w:rFonts w:asciiTheme="majorBidi" w:hAnsiTheme="majorBidi" w:cstheme="majorBidi" w:hint="cs"/>
          <w:b/>
          <w:bCs/>
          <w:sz w:val="24"/>
          <w:szCs w:val="24"/>
          <w:rtl/>
        </w:rPr>
        <w:t>אברהם פינטו</w:t>
      </w:r>
      <w:r w:rsidRPr="003A75DC">
        <w:rPr>
          <w:rFonts w:asciiTheme="majorBidi" w:hAnsiTheme="majorBidi" w:cstheme="majorBidi" w:hint="cs"/>
          <w:sz w:val="24"/>
          <w:szCs w:val="24"/>
          <w:rtl/>
        </w:rPr>
        <w:t xml:space="preserve"> נר"ו</w:t>
      </w:r>
    </w:p>
    <w:p w14:paraId="7E02F07D" w14:textId="77777777" w:rsidR="003A75DC" w:rsidRPr="003A75DC" w:rsidRDefault="003A75DC" w:rsidP="003A75DC">
      <w:pPr>
        <w:bidi/>
        <w:rPr>
          <w:rFonts w:asciiTheme="majorBidi" w:hAnsiTheme="majorBidi" w:cstheme="majorBidi"/>
          <w:sz w:val="24"/>
          <w:szCs w:val="24"/>
          <w:rtl/>
        </w:rPr>
      </w:pPr>
    </w:p>
    <w:p w14:paraId="51D0D728" w14:textId="77777777" w:rsidR="003A75DC" w:rsidRPr="003A75DC" w:rsidRDefault="003A75DC" w:rsidP="003A75DC">
      <w:pPr>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סימן לא</w:t>
      </w:r>
    </w:p>
    <w:p w14:paraId="53DAFB29" w14:textId="77777777" w:rsidR="003A75DC" w:rsidRDefault="003A75DC" w:rsidP="003A75DC">
      <w:pPr>
        <w:bidi/>
        <w:jc w:val="center"/>
        <w:rPr>
          <w:rFonts w:asciiTheme="majorBidi" w:hAnsiTheme="majorBidi" w:cstheme="majorBidi"/>
          <w:sz w:val="24"/>
          <w:szCs w:val="24"/>
          <w:rtl/>
        </w:rPr>
      </w:pPr>
      <w:r w:rsidRPr="003A75DC">
        <w:rPr>
          <w:rFonts w:asciiTheme="majorBidi" w:hAnsiTheme="majorBidi" w:cstheme="majorBidi" w:hint="cs"/>
          <w:b/>
          <w:bCs/>
          <w:sz w:val="24"/>
          <w:szCs w:val="24"/>
          <w:rtl/>
        </w:rPr>
        <w:t>בעל נתן לאשתו נדונייא ומרדה בו</w:t>
      </w:r>
    </w:p>
    <w:p w14:paraId="12E247BD" w14:textId="3241585A"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שאלה יעקב רצה ליקח את לאה לאשה והיא ענייה לגמרי</w:t>
      </w:r>
      <w:r w:rsidR="00865CA2">
        <w:rPr>
          <w:rFonts w:asciiTheme="majorBidi" w:hAnsiTheme="majorBidi" w:cstheme="majorBidi" w:hint="cs"/>
          <w:sz w:val="24"/>
          <w:szCs w:val="24"/>
          <w:rtl/>
        </w:rPr>
        <w:t>,</w:t>
      </w:r>
      <w:r w:rsidRPr="003A75DC">
        <w:rPr>
          <w:rFonts w:asciiTheme="majorBidi" w:hAnsiTheme="majorBidi" w:cstheme="majorBidi" w:hint="cs"/>
          <w:sz w:val="24"/>
          <w:szCs w:val="24"/>
          <w:rtl/>
        </w:rPr>
        <w:t xml:space="preserve"> והתנו ביניהם שלא תנשא לו אלא אם יתן לה עשרים מתקאלים לקנות בהם נדונייא ולהביאה לו בשעת החופה כאלו הביאה אותם מבית אביה, וכן עשו ונתן לה הסך הנז' וקנתה בהם </w:t>
      </w:r>
      <w:r w:rsidR="00865CA2">
        <w:rPr>
          <w:rFonts w:asciiTheme="majorBidi" w:hAnsiTheme="majorBidi" w:cstheme="majorBidi" w:hint="cs"/>
          <w:sz w:val="24"/>
          <w:szCs w:val="24"/>
          <w:rtl/>
        </w:rPr>
        <w:t>נדונייא והביאה לו הסך, ושמו אותם</w:t>
      </w:r>
      <w:r w:rsidRPr="003A75DC">
        <w:rPr>
          <w:rFonts w:asciiTheme="majorBidi" w:hAnsiTheme="majorBidi" w:cstheme="majorBidi" w:hint="cs"/>
          <w:sz w:val="24"/>
          <w:szCs w:val="24"/>
          <w:rtl/>
        </w:rPr>
        <w:t xml:space="preserve"> השמאים כמנהג, וכתבו הסופרים בכתובה ודא נדונייא דהנעלת ליה לאה ליעקב מבי נשא וכו'. אחר ימים לנישואין מרדה על בעלה</w:t>
      </w:r>
      <w:r w:rsidR="00865CA2">
        <w:rPr>
          <w:rFonts w:asciiTheme="majorBidi" w:hAnsiTheme="majorBidi" w:cstheme="majorBidi" w:hint="cs"/>
          <w:sz w:val="24"/>
          <w:szCs w:val="24"/>
          <w:rtl/>
        </w:rPr>
        <w:t>, והתרו עליה שני</w:t>
      </w:r>
      <w:r w:rsidRPr="003A75DC">
        <w:rPr>
          <w:rFonts w:asciiTheme="majorBidi" w:hAnsiTheme="majorBidi" w:cstheme="majorBidi" w:hint="cs"/>
          <w:sz w:val="24"/>
          <w:szCs w:val="24"/>
          <w:rtl/>
        </w:rPr>
        <w:t xml:space="preserve"> סופרי ב"ד י"ץ ד' שבתות רצופים כדין המורדת, ואפילו הכי עמדה במרדה, וידוע שהמורדת שעמדה במרדה נוטלת </w:t>
      </w:r>
      <w:proofErr w:type="spellStart"/>
      <w:r w:rsidRPr="003A75DC">
        <w:rPr>
          <w:rFonts w:asciiTheme="majorBidi" w:hAnsiTheme="majorBidi" w:cstheme="majorBidi" w:hint="cs"/>
          <w:sz w:val="24"/>
          <w:szCs w:val="24"/>
          <w:rtl/>
        </w:rPr>
        <w:t>נצ"ב</w:t>
      </w:r>
      <w:proofErr w:type="spellEnd"/>
      <w:r w:rsidRPr="003A75DC">
        <w:rPr>
          <w:rFonts w:asciiTheme="majorBidi" w:hAnsiTheme="majorBidi" w:cstheme="majorBidi" w:hint="cs"/>
          <w:sz w:val="24"/>
          <w:szCs w:val="24"/>
          <w:rtl/>
        </w:rPr>
        <w:t xml:space="preserve"> ונ"מ שלה, ויש לשאול </w:t>
      </w:r>
      <w:proofErr w:type="spellStart"/>
      <w:r w:rsidRPr="003A75DC">
        <w:rPr>
          <w:rFonts w:asciiTheme="majorBidi" w:hAnsiTheme="majorBidi" w:cstheme="majorBidi" w:hint="cs"/>
          <w:sz w:val="24"/>
          <w:szCs w:val="24"/>
          <w:rtl/>
        </w:rPr>
        <w:t>הנדונייא</w:t>
      </w:r>
      <w:proofErr w:type="spellEnd"/>
      <w:r w:rsidRPr="003A75DC">
        <w:rPr>
          <w:rFonts w:asciiTheme="majorBidi" w:hAnsiTheme="majorBidi" w:cstheme="majorBidi" w:hint="cs"/>
          <w:sz w:val="24"/>
          <w:szCs w:val="24"/>
          <w:rtl/>
        </w:rPr>
        <w:t xml:space="preserve"> הנז"ל אם יטול אותה הבעל כיון שהוא קנאה משלו, או </w:t>
      </w:r>
      <w:proofErr w:type="spellStart"/>
      <w:r w:rsidR="00865CA2">
        <w:rPr>
          <w:rFonts w:asciiTheme="majorBidi" w:hAnsiTheme="majorBidi" w:cstheme="majorBidi" w:hint="cs"/>
          <w:sz w:val="24"/>
          <w:szCs w:val="24"/>
          <w:rtl/>
        </w:rPr>
        <w:t>דלמא</w:t>
      </w:r>
      <w:proofErr w:type="spellEnd"/>
      <w:r w:rsidR="00865CA2">
        <w:rPr>
          <w:rFonts w:asciiTheme="majorBidi" w:hAnsiTheme="majorBidi" w:cstheme="majorBidi" w:hint="cs"/>
          <w:sz w:val="24"/>
          <w:szCs w:val="24"/>
          <w:rtl/>
        </w:rPr>
        <w:t xml:space="preserve"> כיון שהביאה אותה לו בתורת</w:t>
      </w:r>
      <w:r w:rsidRPr="003A75DC">
        <w:rPr>
          <w:rFonts w:asciiTheme="majorBidi" w:hAnsiTheme="majorBidi" w:cstheme="majorBidi" w:hint="cs"/>
          <w:sz w:val="24"/>
          <w:szCs w:val="24"/>
          <w:rtl/>
        </w:rPr>
        <w:t xml:space="preserve"> נדונייא תטול אותה היא. </w:t>
      </w:r>
    </w:p>
    <w:p w14:paraId="0DE6CA19" w14:textId="7572E11A" w:rsidR="003A75DC" w:rsidRPr="003A75DC" w:rsidRDefault="003A75DC" w:rsidP="0059331B">
      <w:pPr>
        <w:bidi/>
        <w:rPr>
          <w:rFonts w:asciiTheme="majorBidi" w:hAnsiTheme="majorBidi" w:cstheme="majorBidi"/>
          <w:sz w:val="24"/>
          <w:szCs w:val="24"/>
          <w:rtl/>
        </w:rPr>
      </w:pPr>
      <w:r w:rsidRPr="003A75DC">
        <w:rPr>
          <w:rFonts w:asciiTheme="majorBidi" w:hAnsiTheme="majorBidi" w:cstheme="majorBidi" w:hint="cs"/>
          <w:sz w:val="24"/>
          <w:szCs w:val="24"/>
          <w:rtl/>
        </w:rPr>
        <w:t xml:space="preserve">תשובה האשה הנז' תזכה </w:t>
      </w:r>
      <w:proofErr w:type="spellStart"/>
      <w:r w:rsidRPr="003A75DC">
        <w:rPr>
          <w:rFonts w:asciiTheme="majorBidi" w:hAnsiTheme="majorBidi" w:cstheme="majorBidi" w:hint="cs"/>
          <w:sz w:val="24"/>
          <w:szCs w:val="24"/>
          <w:rtl/>
        </w:rPr>
        <w:t>בנדונייא</w:t>
      </w:r>
      <w:proofErr w:type="spellEnd"/>
      <w:r w:rsidRPr="003A75DC">
        <w:rPr>
          <w:rFonts w:asciiTheme="majorBidi" w:hAnsiTheme="majorBidi" w:cstheme="majorBidi" w:hint="cs"/>
          <w:sz w:val="24"/>
          <w:szCs w:val="24"/>
          <w:rtl/>
        </w:rPr>
        <w:t xml:space="preserve"> הנז', אף שהבעל הוא שנתן דמי </w:t>
      </w:r>
      <w:proofErr w:type="spellStart"/>
      <w:r w:rsidRPr="003A75DC">
        <w:rPr>
          <w:rFonts w:asciiTheme="majorBidi" w:hAnsiTheme="majorBidi" w:cstheme="majorBidi" w:hint="cs"/>
          <w:sz w:val="24"/>
          <w:szCs w:val="24"/>
          <w:rtl/>
        </w:rPr>
        <w:t>הנדונייא</w:t>
      </w:r>
      <w:proofErr w:type="spellEnd"/>
      <w:r w:rsidRPr="003A75DC">
        <w:rPr>
          <w:rFonts w:asciiTheme="majorBidi" w:hAnsiTheme="majorBidi" w:cstheme="majorBidi" w:hint="cs"/>
          <w:sz w:val="24"/>
          <w:szCs w:val="24"/>
          <w:rtl/>
        </w:rPr>
        <w:t xml:space="preserve"> בשעת חופת האשה, וכן הוא בהדיא בבאר היטב סי' ע"ז ס"ק י' בשם הרדב"ז וז"ל, אשה שלא הביאה כלום מבית אביה</w:t>
      </w:r>
      <w:r w:rsidR="0059331B">
        <w:rPr>
          <w:rFonts w:asciiTheme="majorBidi" w:hAnsiTheme="majorBidi" w:cstheme="majorBidi" w:hint="cs"/>
          <w:sz w:val="24"/>
          <w:szCs w:val="24"/>
          <w:rtl/>
        </w:rPr>
        <w:t>,</w:t>
      </w:r>
      <w:r w:rsidRPr="003A75DC">
        <w:rPr>
          <w:rFonts w:asciiTheme="majorBidi" w:hAnsiTheme="majorBidi" w:cstheme="majorBidi" w:hint="cs"/>
          <w:sz w:val="24"/>
          <w:szCs w:val="24"/>
          <w:rtl/>
        </w:rPr>
        <w:t xml:space="preserve"> והבעל עשה לה כתובה סך ידוע</w:t>
      </w:r>
      <w:r w:rsidR="0059331B">
        <w:rPr>
          <w:rFonts w:asciiTheme="majorBidi" w:hAnsiTheme="majorBidi" w:cstheme="majorBidi" w:hint="cs"/>
          <w:sz w:val="24"/>
          <w:szCs w:val="24"/>
          <w:rtl/>
        </w:rPr>
        <w:t>,</w:t>
      </w:r>
      <w:r w:rsidRPr="003A75DC">
        <w:rPr>
          <w:rFonts w:asciiTheme="majorBidi" w:hAnsiTheme="majorBidi" w:cstheme="majorBidi" w:hint="cs"/>
          <w:sz w:val="24"/>
          <w:szCs w:val="24"/>
          <w:rtl/>
        </w:rPr>
        <w:t xml:space="preserve"> ולא פירשו מהו תוספת וכו', בזמן שרואה את הכלה כפי כבוד בני משפחתה ונותנין לה זה בתורת נדונייא וכו' ולא לגבי השאר וכו'. ע"כ. הרי מבואר דאפילו חייב עצמו בסך כלול שמין כמה שיעור נדונייא, כ"ש נ"ד שהיתה נדונייא בעין אף שהבעל שילם דמיה הרי היא בחזקת האשה, והגם </w:t>
      </w:r>
      <w:proofErr w:type="spellStart"/>
      <w:r w:rsidRPr="003A75DC">
        <w:rPr>
          <w:rFonts w:asciiTheme="majorBidi" w:hAnsiTheme="majorBidi" w:cstheme="majorBidi" w:hint="cs"/>
          <w:sz w:val="24"/>
          <w:szCs w:val="24"/>
          <w:rtl/>
        </w:rPr>
        <w:t>שהרדב"ז</w:t>
      </w:r>
      <w:proofErr w:type="spellEnd"/>
      <w:r w:rsidRPr="003A75DC">
        <w:rPr>
          <w:rFonts w:asciiTheme="majorBidi" w:hAnsiTheme="majorBidi" w:cstheme="majorBidi" w:hint="cs"/>
          <w:sz w:val="24"/>
          <w:szCs w:val="24"/>
          <w:rtl/>
        </w:rPr>
        <w:t xml:space="preserve"> כתב כן בתפסה האשה, היינו משום שהוא נמשך אחר פסק רמ"א דס"ל דאף </w:t>
      </w:r>
      <w:proofErr w:type="spellStart"/>
      <w:r w:rsidRPr="003A75DC">
        <w:rPr>
          <w:rFonts w:asciiTheme="majorBidi" w:hAnsiTheme="majorBidi" w:cstheme="majorBidi" w:hint="cs"/>
          <w:sz w:val="24"/>
          <w:szCs w:val="24"/>
          <w:rtl/>
        </w:rPr>
        <w:t>בנדונייא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דצ"ב</w:t>
      </w:r>
      <w:proofErr w:type="spellEnd"/>
      <w:r w:rsidRPr="003A75DC">
        <w:rPr>
          <w:rFonts w:asciiTheme="majorBidi" w:hAnsiTheme="majorBidi" w:cstheme="majorBidi" w:hint="cs"/>
          <w:sz w:val="24"/>
          <w:szCs w:val="24"/>
          <w:rtl/>
        </w:rPr>
        <w:t xml:space="preserve"> בעינ</w:t>
      </w:r>
      <w:r w:rsidR="0059331B">
        <w:rPr>
          <w:rFonts w:asciiTheme="majorBidi" w:hAnsiTheme="majorBidi" w:cstheme="majorBidi" w:hint="cs"/>
          <w:sz w:val="24"/>
          <w:szCs w:val="24"/>
          <w:rtl/>
        </w:rPr>
        <w:t xml:space="preserve">ן תפיסה, אבל לדידן דפסקינן </w:t>
      </w:r>
      <w:proofErr w:type="spellStart"/>
      <w:r w:rsidR="0059331B">
        <w:rPr>
          <w:rFonts w:asciiTheme="majorBidi" w:hAnsiTheme="majorBidi" w:cstheme="majorBidi" w:hint="cs"/>
          <w:sz w:val="24"/>
          <w:szCs w:val="24"/>
          <w:rtl/>
        </w:rPr>
        <w:t>כמר"ן</w:t>
      </w:r>
      <w:proofErr w:type="spellEnd"/>
      <w:r w:rsidR="0059331B">
        <w:rPr>
          <w:rFonts w:asciiTheme="majorBidi" w:hAnsiTheme="majorBidi" w:cstheme="majorBidi" w:hint="cs"/>
          <w:sz w:val="24"/>
          <w:szCs w:val="24"/>
          <w:rtl/>
        </w:rPr>
        <w:t xml:space="preserve"> </w:t>
      </w:r>
      <w:r w:rsidRPr="003A75DC">
        <w:rPr>
          <w:rFonts w:asciiTheme="majorBidi" w:hAnsiTheme="majorBidi" w:cstheme="majorBidi" w:hint="cs"/>
          <w:sz w:val="24"/>
          <w:szCs w:val="24"/>
          <w:rtl/>
        </w:rPr>
        <w:t xml:space="preserve">דאין צריך תפיסה זכתה האשה הנז' בכל ענין. זהו מה שנראה </w:t>
      </w:r>
      <w:r w:rsidRPr="003A75DC">
        <w:rPr>
          <w:rFonts w:asciiTheme="majorBidi" w:hAnsiTheme="majorBidi" w:cstheme="majorBidi" w:hint="cs"/>
          <w:sz w:val="24"/>
          <w:szCs w:val="24"/>
          <w:rtl/>
        </w:rPr>
        <w:lastRenderedPageBreak/>
        <w:t>להשיב וצור ישראל יצילנו משגיאות כי דעת ממנו פליאה</w:t>
      </w:r>
      <w:r w:rsidR="0059331B">
        <w:rPr>
          <w:rFonts w:asciiTheme="majorBidi" w:hAnsiTheme="majorBidi" w:cstheme="majorBidi" w:hint="cs"/>
          <w:sz w:val="24"/>
          <w:szCs w:val="24"/>
          <w:rtl/>
        </w:rPr>
        <w:t>,</w:t>
      </w:r>
      <w:r w:rsidRPr="003A75DC">
        <w:rPr>
          <w:rFonts w:asciiTheme="majorBidi" w:hAnsiTheme="majorBidi" w:cstheme="majorBidi" w:hint="cs"/>
          <w:sz w:val="24"/>
          <w:szCs w:val="24"/>
          <w:rtl/>
        </w:rPr>
        <w:t xml:space="preserve"> נאם </w:t>
      </w:r>
      <w:proofErr w:type="spellStart"/>
      <w:r w:rsidRPr="003A75DC">
        <w:rPr>
          <w:rFonts w:asciiTheme="majorBidi" w:hAnsiTheme="majorBidi" w:cstheme="majorBidi" w:hint="cs"/>
          <w:sz w:val="24"/>
          <w:szCs w:val="24"/>
          <w:rtl/>
        </w:rPr>
        <w:t>הח"פ</w:t>
      </w:r>
      <w:proofErr w:type="spellEnd"/>
      <w:r w:rsidRPr="003A75DC">
        <w:rPr>
          <w:rFonts w:asciiTheme="majorBidi" w:hAnsiTheme="majorBidi" w:cstheme="majorBidi" w:hint="cs"/>
          <w:sz w:val="24"/>
          <w:szCs w:val="24"/>
          <w:rtl/>
        </w:rPr>
        <w:t xml:space="preserve"> מתא מראכש יע"א שנת אם </w:t>
      </w:r>
      <w:proofErr w:type="spellStart"/>
      <w:r w:rsidRPr="003A75DC">
        <w:rPr>
          <w:rFonts w:asciiTheme="majorBidi" w:hAnsiTheme="majorBidi" w:cstheme="majorBidi" w:hint="cs"/>
          <w:sz w:val="24"/>
          <w:szCs w:val="24"/>
          <w:rtl/>
        </w:rPr>
        <w:t>נפת"ה</w:t>
      </w:r>
      <w:proofErr w:type="spellEnd"/>
      <w:r w:rsidRPr="003A75DC">
        <w:rPr>
          <w:rFonts w:asciiTheme="majorBidi" w:hAnsiTheme="majorBidi" w:cstheme="majorBidi" w:hint="cs"/>
          <w:sz w:val="24"/>
          <w:szCs w:val="24"/>
          <w:rtl/>
        </w:rPr>
        <w:t xml:space="preserve"> לבי על אשה [תקל"ה] לפ"ק ע"א לסיון </w:t>
      </w:r>
      <w:proofErr w:type="spellStart"/>
      <w:r w:rsidR="0059331B">
        <w:rPr>
          <w:rFonts w:asciiTheme="majorBidi" w:hAnsiTheme="majorBidi" w:cstheme="majorBidi" w:hint="cs"/>
          <w:sz w:val="24"/>
          <w:szCs w:val="24"/>
          <w:rtl/>
        </w:rPr>
        <w:t>המ</w:t>
      </w:r>
      <w:proofErr w:type="spellEnd"/>
      <w:r w:rsidR="0059331B">
        <w:rPr>
          <w:rFonts w:asciiTheme="majorBidi" w:hAnsiTheme="majorBidi" w:cstheme="majorBidi" w:hint="cs"/>
          <w:sz w:val="24"/>
          <w:szCs w:val="24"/>
          <w:rtl/>
        </w:rPr>
        <w:t xml:space="preserve">' </w:t>
      </w:r>
      <w:r w:rsidRPr="003A75DC">
        <w:rPr>
          <w:rFonts w:asciiTheme="majorBidi" w:hAnsiTheme="majorBidi" w:cstheme="majorBidi" w:hint="cs"/>
          <w:sz w:val="24"/>
          <w:szCs w:val="24"/>
          <w:rtl/>
        </w:rPr>
        <w:t xml:space="preserve">וקיים. וחתומים ע"ז החכמים השלימים </w:t>
      </w:r>
      <w:proofErr w:type="spellStart"/>
      <w:r w:rsidRPr="003A75DC">
        <w:rPr>
          <w:rFonts w:asciiTheme="majorBidi" w:hAnsiTheme="majorBidi" w:cstheme="majorBidi" w:hint="cs"/>
          <w:sz w:val="24"/>
          <w:szCs w:val="24"/>
          <w:rtl/>
        </w:rPr>
        <w:t>הדו"מ</w:t>
      </w:r>
      <w:proofErr w:type="spellEnd"/>
      <w:r w:rsidRPr="003A75DC">
        <w:rPr>
          <w:rFonts w:asciiTheme="majorBidi" w:hAnsiTheme="majorBidi" w:cstheme="majorBidi" w:hint="cs"/>
          <w:sz w:val="24"/>
          <w:szCs w:val="24"/>
          <w:rtl/>
        </w:rPr>
        <w:t xml:space="preserve"> </w:t>
      </w:r>
    </w:p>
    <w:p w14:paraId="69E3C98B" w14:textId="5A81A2EA"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כהה"ר </w:t>
      </w:r>
      <w:r w:rsidRPr="003A75DC">
        <w:rPr>
          <w:rFonts w:asciiTheme="majorBidi" w:hAnsiTheme="majorBidi" w:cstheme="majorBidi" w:hint="cs"/>
          <w:b/>
          <w:bCs/>
          <w:sz w:val="24"/>
          <w:szCs w:val="24"/>
          <w:rtl/>
        </w:rPr>
        <w:t>אברהם ק</w:t>
      </w:r>
      <w:r w:rsidR="0059331B">
        <w:rPr>
          <w:rFonts w:asciiTheme="majorBidi" w:hAnsiTheme="majorBidi" w:cstheme="majorBidi" w:hint="cs"/>
          <w:b/>
          <w:bCs/>
          <w:sz w:val="24"/>
          <w:szCs w:val="24"/>
          <w:rtl/>
        </w:rPr>
        <w:t>ו</w:t>
      </w:r>
      <w:r w:rsidRPr="003A75DC">
        <w:rPr>
          <w:rFonts w:asciiTheme="majorBidi" w:hAnsiTheme="majorBidi" w:cstheme="majorBidi" w:hint="cs"/>
          <w:b/>
          <w:bCs/>
          <w:sz w:val="24"/>
          <w:szCs w:val="24"/>
          <w:rtl/>
        </w:rPr>
        <w:t>רקוס</w:t>
      </w:r>
      <w:r w:rsidRPr="003A75DC">
        <w:rPr>
          <w:rFonts w:asciiTheme="majorBidi" w:hAnsiTheme="majorBidi" w:cstheme="majorBidi" w:hint="cs"/>
          <w:sz w:val="24"/>
          <w:szCs w:val="24"/>
          <w:rtl/>
        </w:rPr>
        <w:t xml:space="preserve"> נר"ו </w:t>
      </w:r>
    </w:p>
    <w:p w14:paraId="62B7B6A1" w14:textId="5B799F5A"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וכהה"ר </w:t>
      </w:r>
      <w:r w:rsidRPr="003A75DC">
        <w:rPr>
          <w:rFonts w:asciiTheme="majorBidi" w:hAnsiTheme="majorBidi" w:cstheme="majorBidi" w:hint="cs"/>
          <w:b/>
          <w:bCs/>
          <w:sz w:val="24"/>
          <w:szCs w:val="24"/>
          <w:rtl/>
        </w:rPr>
        <w:t>יצחק חרוש</w:t>
      </w:r>
      <w:r w:rsidRPr="003A75DC">
        <w:rPr>
          <w:rFonts w:asciiTheme="majorBidi" w:hAnsiTheme="majorBidi" w:cstheme="majorBidi" w:hint="cs"/>
          <w:sz w:val="24"/>
          <w:szCs w:val="24"/>
          <w:rtl/>
        </w:rPr>
        <w:t xml:space="preserve"> יצ"ו</w:t>
      </w:r>
      <w:r w:rsidR="0059331B">
        <w:rPr>
          <w:rStyle w:val="Refdenotaalpie"/>
          <w:rFonts w:asciiTheme="majorBidi" w:hAnsiTheme="majorBidi" w:cstheme="majorBidi"/>
          <w:sz w:val="24"/>
          <w:szCs w:val="24"/>
          <w:rtl/>
        </w:rPr>
        <w:footnoteReference w:id="138"/>
      </w:r>
      <w:r w:rsidRPr="003A75DC">
        <w:rPr>
          <w:rFonts w:asciiTheme="majorBidi" w:hAnsiTheme="majorBidi" w:cstheme="majorBidi" w:hint="cs"/>
          <w:sz w:val="24"/>
          <w:szCs w:val="24"/>
          <w:rtl/>
        </w:rPr>
        <w:t xml:space="preserve"> </w:t>
      </w:r>
    </w:p>
    <w:p w14:paraId="66BB0C96" w14:textId="77777777" w:rsidR="003A75DC" w:rsidRPr="003A75DC" w:rsidRDefault="003A75DC" w:rsidP="003A75DC">
      <w:pPr>
        <w:bidi/>
        <w:rPr>
          <w:rFonts w:asciiTheme="majorBidi" w:hAnsiTheme="majorBidi" w:cstheme="majorBidi"/>
          <w:sz w:val="24"/>
          <w:szCs w:val="24"/>
          <w:rtl/>
        </w:rPr>
      </w:pPr>
    </w:p>
    <w:p w14:paraId="30DEB534" w14:textId="77777777" w:rsidR="003A75DC" w:rsidRPr="003A75DC" w:rsidRDefault="003A75DC" w:rsidP="003A75DC">
      <w:pPr>
        <w:bidi/>
        <w:jc w:val="center"/>
        <w:rPr>
          <w:rFonts w:asciiTheme="majorBidi" w:hAnsiTheme="majorBidi" w:cstheme="majorBidi"/>
          <w:b/>
          <w:bCs/>
          <w:sz w:val="24"/>
          <w:szCs w:val="24"/>
          <w:rtl/>
        </w:rPr>
      </w:pPr>
      <w:r w:rsidRPr="003A75DC">
        <w:rPr>
          <w:rFonts w:asciiTheme="majorBidi" w:hAnsiTheme="majorBidi" w:cstheme="majorBidi" w:hint="cs"/>
          <w:b/>
          <w:bCs/>
          <w:sz w:val="24"/>
          <w:szCs w:val="24"/>
          <w:rtl/>
        </w:rPr>
        <w:t>סימן לב</w:t>
      </w:r>
    </w:p>
    <w:p w14:paraId="6ADA5624" w14:textId="77777777" w:rsidR="003A75DC" w:rsidRDefault="003A75DC" w:rsidP="003A75DC">
      <w:pPr>
        <w:bidi/>
        <w:jc w:val="center"/>
        <w:rPr>
          <w:rFonts w:asciiTheme="majorBidi" w:hAnsiTheme="majorBidi" w:cstheme="majorBidi"/>
          <w:sz w:val="24"/>
          <w:szCs w:val="24"/>
          <w:rtl/>
        </w:rPr>
      </w:pPr>
      <w:r w:rsidRPr="003A75DC">
        <w:rPr>
          <w:rFonts w:asciiTheme="majorBidi" w:hAnsiTheme="majorBidi" w:cstheme="majorBidi" w:hint="cs"/>
          <w:b/>
          <w:bCs/>
          <w:sz w:val="24"/>
          <w:szCs w:val="24"/>
          <w:rtl/>
        </w:rPr>
        <w:t>מכירת שטר ומחילתו</w:t>
      </w:r>
    </w:p>
    <w:p w14:paraId="5527A381"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שאלה ז"ל טופס שטר אחד וז"ל </w:t>
      </w:r>
      <w:proofErr w:type="spellStart"/>
      <w:r w:rsidRPr="003A75DC">
        <w:rPr>
          <w:rFonts w:asciiTheme="majorBidi" w:hAnsiTheme="majorBidi" w:cstheme="majorBidi" w:hint="cs"/>
          <w:sz w:val="24"/>
          <w:szCs w:val="24"/>
          <w:rtl/>
        </w:rPr>
        <w:t>מב"מ</w:t>
      </w:r>
      <w:proofErr w:type="spellEnd"/>
      <w:r w:rsidRPr="003A75DC">
        <w:rPr>
          <w:rFonts w:asciiTheme="majorBidi" w:hAnsiTheme="majorBidi" w:cstheme="majorBidi" w:hint="cs"/>
          <w:sz w:val="24"/>
          <w:szCs w:val="24"/>
          <w:rtl/>
        </w:rPr>
        <w:t xml:space="preserve">, אה"ב ראינו שטר אחד </w:t>
      </w:r>
      <w:proofErr w:type="spellStart"/>
      <w:r w:rsidRPr="003A75DC">
        <w:rPr>
          <w:rFonts w:asciiTheme="majorBidi" w:hAnsiTheme="majorBidi" w:cstheme="majorBidi" w:hint="cs"/>
          <w:sz w:val="24"/>
          <w:szCs w:val="24"/>
          <w:rtl/>
        </w:rPr>
        <w:t>כוח"ך</w:t>
      </w:r>
      <w:proofErr w:type="spellEnd"/>
      <w:r w:rsidRPr="003A75DC">
        <w:rPr>
          <w:rFonts w:asciiTheme="majorBidi" w:hAnsiTheme="majorBidi" w:cstheme="majorBidi" w:hint="cs"/>
          <w:sz w:val="24"/>
          <w:szCs w:val="24"/>
          <w:rtl/>
        </w:rPr>
        <w:t xml:space="preserve"> נגד מסעוד בר יצחק </w:t>
      </w:r>
      <w:proofErr w:type="spellStart"/>
      <w:r w:rsidRPr="003A75DC">
        <w:rPr>
          <w:rFonts w:asciiTheme="majorBidi" w:hAnsiTheme="majorBidi" w:cstheme="majorBidi" w:hint="cs"/>
          <w:sz w:val="24"/>
          <w:szCs w:val="24"/>
          <w:rtl/>
        </w:rPr>
        <w:t>אזולי</w:t>
      </w:r>
      <w:proofErr w:type="spellEnd"/>
      <w:r w:rsidRPr="003A75DC">
        <w:rPr>
          <w:rFonts w:asciiTheme="majorBidi" w:hAnsiTheme="majorBidi" w:cstheme="majorBidi" w:hint="cs"/>
          <w:sz w:val="24"/>
          <w:szCs w:val="24"/>
          <w:rtl/>
        </w:rPr>
        <w:t xml:space="preserve"> לזכות הר' משה בר חיים בן עטר מסך חמשים מתקאלים תמי' ופרעונו </w:t>
      </w:r>
      <w:proofErr w:type="spellStart"/>
      <w:r w:rsidRPr="003A75DC">
        <w:rPr>
          <w:rFonts w:asciiTheme="majorBidi" w:hAnsiTheme="majorBidi" w:cstheme="majorBidi" w:hint="cs"/>
          <w:sz w:val="24"/>
          <w:szCs w:val="24"/>
          <w:rtl/>
        </w:rPr>
        <w:t>לכשידרש</w:t>
      </w:r>
      <w:proofErr w:type="spellEnd"/>
      <w:r w:rsidRPr="003A75DC">
        <w:rPr>
          <w:rFonts w:asciiTheme="majorBidi" w:hAnsiTheme="majorBidi" w:cstheme="majorBidi" w:hint="cs"/>
          <w:sz w:val="24"/>
          <w:szCs w:val="24"/>
          <w:rtl/>
        </w:rPr>
        <w:t xml:space="preserve"> באח"ג וכו' </w:t>
      </w:r>
      <w:proofErr w:type="spellStart"/>
      <w:r w:rsidRPr="003A75DC">
        <w:rPr>
          <w:rFonts w:asciiTheme="majorBidi" w:hAnsiTheme="majorBidi" w:cstheme="majorBidi" w:hint="cs"/>
          <w:sz w:val="24"/>
          <w:szCs w:val="24"/>
          <w:rtl/>
        </w:rPr>
        <w:t>ובנ"ג</w:t>
      </w:r>
      <w:proofErr w:type="spellEnd"/>
      <w:r w:rsidRPr="003A75DC">
        <w:rPr>
          <w:rFonts w:asciiTheme="majorBidi" w:hAnsiTheme="majorBidi" w:cstheme="majorBidi" w:hint="cs"/>
          <w:sz w:val="24"/>
          <w:szCs w:val="24"/>
          <w:rtl/>
        </w:rPr>
        <w:t xml:space="preserve"> וכו' ובכל </w:t>
      </w:r>
      <w:proofErr w:type="spellStart"/>
      <w:r w:rsidRPr="003A75DC">
        <w:rPr>
          <w:rFonts w:asciiTheme="majorBidi" w:hAnsiTheme="majorBidi" w:cstheme="majorBidi" w:hint="cs"/>
          <w:sz w:val="24"/>
          <w:szCs w:val="24"/>
          <w:rtl/>
        </w:rPr>
        <w:t>חזוקי</w:t>
      </w:r>
      <w:proofErr w:type="spellEnd"/>
      <w:r w:rsidRPr="003A75DC">
        <w:rPr>
          <w:rFonts w:asciiTheme="majorBidi" w:hAnsiTheme="majorBidi" w:cstheme="majorBidi" w:hint="cs"/>
          <w:sz w:val="24"/>
          <w:szCs w:val="24"/>
          <w:rtl/>
        </w:rPr>
        <w:t xml:space="preserve"> ואופני השטר בכלל ופרט, וזמן השטר הנז' הוא בה' בשבת עשרה ימים לאייר משנת </w:t>
      </w:r>
      <w:proofErr w:type="spellStart"/>
      <w:r w:rsidRPr="003A75DC">
        <w:rPr>
          <w:rFonts w:asciiTheme="majorBidi" w:hAnsiTheme="majorBidi" w:cstheme="majorBidi" w:hint="cs"/>
          <w:sz w:val="24"/>
          <w:szCs w:val="24"/>
          <w:rtl/>
        </w:rPr>
        <w:t>והתענ"ג</w:t>
      </w:r>
      <w:proofErr w:type="spellEnd"/>
      <w:r w:rsidRPr="003A75DC">
        <w:rPr>
          <w:rFonts w:asciiTheme="majorBidi" w:hAnsiTheme="majorBidi" w:cstheme="majorBidi" w:hint="cs"/>
          <w:sz w:val="24"/>
          <w:szCs w:val="24"/>
          <w:rtl/>
        </w:rPr>
        <w:t xml:space="preserve"> [תקל"ד] לפ"ק </w:t>
      </w:r>
      <w:proofErr w:type="spellStart"/>
      <w:r w:rsidRPr="003A75DC">
        <w:rPr>
          <w:rFonts w:asciiTheme="majorBidi" w:hAnsiTheme="majorBidi" w:cstheme="majorBidi" w:hint="cs"/>
          <w:sz w:val="24"/>
          <w:szCs w:val="24"/>
          <w:rtl/>
        </w:rPr>
        <w:t>באצוירא</w:t>
      </w:r>
      <w:proofErr w:type="spellEnd"/>
      <w:r w:rsidRPr="003A75DC">
        <w:rPr>
          <w:rFonts w:asciiTheme="majorBidi" w:hAnsiTheme="majorBidi" w:cstheme="majorBidi" w:hint="cs"/>
          <w:sz w:val="24"/>
          <w:szCs w:val="24"/>
          <w:rtl/>
        </w:rPr>
        <w:t xml:space="preserve"> יע"א. והפירעון הכתוב על גב השטר סך </w:t>
      </w:r>
      <w:proofErr w:type="spellStart"/>
      <w:r w:rsidRPr="003A75DC">
        <w:rPr>
          <w:rFonts w:asciiTheme="majorBidi" w:hAnsiTheme="majorBidi" w:cstheme="majorBidi" w:hint="cs"/>
          <w:sz w:val="24"/>
          <w:szCs w:val="24"/>
          <w:rtl/>
        </w:rPr>
        <w:t>פ"ם</w:t>
      </w:r>
      <w:proofErr w:type="spellEnd"/>
      <w:r w:rsidRPr="003A75DC">
        <w:rPr>
          <w:rFonts w:asciiTheme="majorBidi" w:hAnsiTheme="majorBidi" w:cstheme="majorBidi" w:hint="cs"/>
          <w:sz w:val="24"/>
          <w:szCs w:val="24"/>
          <w:rtl/>
        </w:rPr>
        <w:t xml:space="preserve">. ומסר הר' משה לאברהם בר עיוש </w:t>
      </w:r>
      <w:proofErr w:type="spellStart"/>
      <w:r w:rsidRPr="003A75DC">
        <w:rPr>
          <w:rFonts w:asciiTheme="majorBidi" w:hAnsiTheme="majorBidi" w:cstheme="majorBidi" w:hint="cs"/>
          <w:sz w:val="24"/>
          <w:szCs w:val="24"/>
          <w:rtl/>
        </w:rPr>
        <w:t>חאזיזא</w:t>
      </w:r>
      <w:proofErr w:type="spellEnd"/>
      <w:r w:rsidRPr="003A75DC">
        <w:rPr>
          <w:rFonts w:asciiTheme="majorBidi" w:hAnsiTheme="majorBidi" w:cstheme="majorBidi" w:hint="cs"/>
          <w:sz w:val="24"/>
          <w:szCs w:val="24"/>
          <w:rtl/>
        </w:rPr>
        <w:t xml:space="preserve"> כמו שראינו שטר המסירה </w:t>
      </w:r>
      <w:proofErr w:type="spellStart"/>
      <w:r w:rsidRPr="003A75DC">
        <w:rPr>
          <w:rFonts w:asciiTheme="majorBidi" w:hAnsiTheme="majorBidi" w:cstheme="majorBidi" w:hint="cs"/>
          <w:sz w:val="24"/>
          <w:szCs w:val="24"/>
          <w:rtl/>
        </w:rPr>
        <w:t>כוח"ך</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ואח"ך</w:t>
      </w:r>
      <w:proofErr w:type="spellEnd"/>
      <w:r w:rsidRPr="003A75DC">
        <w:rPr>
          <w:rFonts w:asciiTheme="majorBidi" w:hAnsiTheme="majorBidi" w:cstheme="majorBidi" w:hint="cs"/>
          <w:sz w:val="24"/>
          <w:szCs w:val="24"/>
          <w:rtl/>
        </w:rPr>
        <w:t xml:space="preserve"> בא השטר ליד הה"ר חיים בר ימין </w:t>
      </w:r>
      <w:proofErr w:type="spellStart"/>
      <w:r w:rsidRPr="003A75DC">
        <w:rPr>
          <w:rFonts w:asciiTheme="majorBidi" w:hAnsiTheme="majorBidi" w:cstheme="majorBidi" w:hint="cs"/>
          <w:sz w:val="24"/>
          <w:szCs w:val="24"/>
          <w:rtl/>
        </w:rPr>
        <w:t>ארואש</w:t>
      </w:r>
      <w:proofErr w:type="spellEnd"/>
      <w:r w:rsidRPr="003A75DC">
        <w:rPr>
          <w:rFonts w:asciiTheme="majorBidi" w:hAnsiTheme="majorBidi" w:cstheme="majorBidi" w:hint="cs"/>
          <w:sz w:val="24"/>
          <w:szCs w:val="24"/>
          <w:rtl/>
        </w:rPr>
        <w:t xml:space="preserve">, כמ"ש אה"ב שטר המסירה </w:t>
      </w:r>
      <w:proofErr w:type="spellStart"/>
      <w:r w:rsidRPr="003A75DC">
        <w:rPr>
          <w:rFonts w:asciiTheme="majorBidi" w:hAnsiTheme="majorBidi" w:cstheme="majorBidi" w:hint="cs"/>
          <w:sz w:val="24"/>
          <w:szCs w:val="24"/>
          <w:rtl/>
        </w:rPr>
        <w:t>כוח"ך</w:t>
      </w:r>
      <w:proofErr w:type="spellEnd"/>
      <w:r w:rsidRPr="003A75DC">
        <w:rPr>
          <w:rFonts w:asciiTheme="majorBidi" w:hAnsiTheme="majorBidi" w:cstheme="majorBidi" w:hint="cs"/>
          <w:sz w:val="24"/>
          <w:szCs w:val="24"/>
          <w:rtl/>
        </w:rPr>
        <w:t xml:space="preserve"> ע"ג השטר. וכעת מסר הר"ח מהשטר מחצית מהסך הנשאר בלי פירעון שהוא אחד ועשרים מתקאלים תמי' לה"ר שלמה </w:t>
      </w:r>
      <w:proofErr w:type="spellStart"/>
      <w:r w:rsidRPr="003A75DC">
        <w:rPr>
          <w:rFonts w:asciiTheme="majorBidi" w:hAnsiTheme="majorBidi" w:cstheme="majorBidi" w:hint="cs"/>
          <w:sz w:val="24"/>
          <w:szCs w:val="24"/>
          <w:rtl/>
        </w:rPr>
        <w:t>בהה"ר</w:t>
      </w:r>
      <w:proofErr w:type="spellEnd"/>
      <w:r w:rsidRPr="003A75DC">
        <w:rPr>
          <w:rFonts w:asciiTheme="majorBidi" w:hAnsiTheme="majorBidi" w:cstheme="majorBidi" w:hint="cs"/>
          <w:sz w:val="24"/>
          <w:szCs w:val="24"/>
          <w:rtl/>
        </w:rPr>
        <w:t xml:space="preserve"> מרדכי </w:t>
      </w:r>
      <w:proofErr w:type="spellStart"/>
      <w:r w:rsidRPr="003A75DC">
        <w:rPr>
          <w:rFonts w:asciiTheme="majorBidi" w:hAnsiTheme="majorBidi" w:cstheme="majorBidi" w:hint="cs"/>
          <w:sz w:val="24"/>
          <w:szCs w:val="24"/>
          <w:rtl/>
        </w:rPr>
        <w:t>אצבאן</w:t>
      </w:r>
      <w:proofErr w:type="spellEnd"/>
      <w:r w:rsidRPr="003A75DC">
        <w:rPr>
          <w:rFonts w:asciiTheme="majorBidi" w:hAnsiTheme="majorBidi" w:cstheme="majorBidi" w:hint="cs"/>
          <w:sz w:val="24"/>
          <w:szCs w:val="24"/>
          <w:rtl/>
        </w:rPr>
        <w:t xml:space="preserve">, לכן העי' ע"ע בקש"מ ובח"ה הר"ח הנז' והודה בהודאה גמורה שנתן </w:t>
      </w:r>
      <w:proofErr w:type="spellStart"/>
      <w:r w:rsidRPr="003A75DC">
        <w:rPr>
          <w:rFonts w:asciiTheme="majorBidi" w:hAnsiTheme="majorBidi" w:cstheme="majorBidi" w:hint="cs"/>
          <w:sz w:val="24"/>
          <w:szCs w:val="24"/>
          <w:rtl/>
        </w:rPr>
        <w:t>דא"ק</w:t>
      </w:r>
      <w:proofErr w:type="spellEnd"/>
      <w:r w:rsidRPr="003A75DC">
        <w:rPr>
          <w:rFonts w:asciiTheme="majorBidi" w:hAnsiTheme="majorBidi" w:cstheme="majorBidi" w:hint="cs"/>
          <w:sz w:val="24"/>
          <w:szCs w:val="24"/>
          <w:rtl/>
        </w:rPr>
        <w:t xml:space="preserve"> לה"ר שלמה </w:t>
      </w:r>
      <w:proofErr w:type="spellStart"/>
      <w:r w:rsidRPr="003A75DC">
        <w:rPr>
          <w:rFonts w:asciiTheme="majorBidi" w:hAnsiTheme="majorBidi" w:cstheme="majorBidi" w:hint="cs"/>
          <w:sz w:val="24"/>
          <w:szCs w:val="24"/>
          <w:rtl/>
        </w:rPr>
        <w:t>בהה"ר</w:t>
      </w:r>
      <w:proofErr w:type="spellEnd"/>
      <w:r w:rsidRPr="003A75DC">
        <w:rPr>
          <w:rFonts w:asciiTheme="majorBidi" w:hAnsiTheme="majorBidi" w:cstheme="majorBidi" w:hint="cs"/>
          <w:sz w:val="24"/>
          <w:szCs w:val="24"/>
          <w:rtl/>
        </w:rPr>
        <w:t xml:space="preserve"> מרדכי </w:t>
      </w:r>
      <w:proofErr w:type="spellStart"/>
      <w:r w:rsidRPr="003A75DC">
        <w:rPr>
          <w:rFonts w:asciiTheme="majorBidi" w:hAnsiTheme="majorBidi" w:cstheme="majorBidi" w:hint="cs"/>
          <w:sz w:val="24"/>
          <w:szCs w:val="24"/>
          <w:rtl/>
        </w:rPr>
        <w:t>אצבאן</w:t>
      </w:r>
      <w:proofErr w:type="spellEnd"/>
      <w:r w:rsidRPr="003A75DC">
        <w:rPr>
          <w:rFonts w:asciiTheme="majorBidi" w:hAnsiTheme="majorBidi" w:cstheme="majorBidi" w:hint="cs"/>
          <w:sz w:val="24"/>
          <w:szCs w:val="24"/>
          <w:rtl/>
        </w:rPr>
        <w:t xml:space="preserve"> ואגבן מסר והקנה לו מהשטר סך ואחד ועשרים מתקאלים תמי' עם כל זכות ושעבוד דאית ליה ביה דכתיב ליה </w:t>
      </w:r>
      <w:proofErr w:type="spellStart"/>
      <w:r w:rsidRPr="003A75DC">
        <w:rPr>
          <w:rFonts w:asciiTheme="majorBidi" w:hAnsiTheme="majorBidi" w:cstheme="majorBidi" w:hint="cs"/>
          <w:sz w:val="24"/>
          <w:szCs w:val="24"/>
          <w:rtl/>
        </w:rPr>
        <w:t>בגוויה</w:t>
      </w:r>
      <w:proofErr w:type="spellEnd"/>
      <w:r w:rsidRPr="003A75DC">
        <w:rPr>
          <w:rFonts w:asciiTheme="majorBidi" w:hAnsiTheme="majorBidi" w:cstheme="majorBidi" w:hint="cs"/>
          <w:sz w:val="24"/>
          <w:szCs w:val="24"/>
          <w:rtl/>
        </w:rPr>
        <w:t xml:space="preserve">, וכך </w:t>
      </w:r>
      <w:proofErr w:type="spellStart"/>
      <w:r w:rsidRPr="003A75DC">
        <w:rPr>
          <w:rFonts w:asciiTheme="majorBidi" w:hAnsiTheme="majorBidi" w:cstheme="majorBidi" w:hint="cs"/>
          <w:sz w:val="24"/>
          <w:szCs w:val="24"/>
          <w:rtl/>
        </w:rPr>
        <w:t>אמ"ל</w:t>
      </w:r>
      <w:proofErr w:type="spellEnd"/>
      <w:r w:rsidRPr="003A75DC">
        <w:rPr>
          <w:rFonts w:asciiTheme="majorBidi" w:hAnsiTheme="majorBidi" w:cstheme="majorBidi" w:hint="cs"/>
          <w:sz w:val="24"/>
          <w:szCs w:val="24"/>
          <w:rtl/>
        </w:rPr>
        <w:t xml:space="preserve"> קני לך האי שטרא עם כל זכות ושעבוד דאית לי ביה דכתיב לי בגויה אחר שנשבע הר"ח בקו"ש שלא גבה מהשטר הסך שמסר לשלמה ולא יגבה ולא מחל ולא ימחול ולא עשה מהסך שמסר השטר שום מסירה ולא שום הקנאה לשום אדם בעולם זולתי מסירה זו בלבד הכל דלא וכו' ודלא </w:t>
      </w:r>
      <w:proofErr w:type="spellStart"/>
      <w:r w:rsidRPr="003A75DC">
        <w:rPr>
          <w:rFonts w:asciiTheme="majorBidi" w:hAnsiTheme="majorBidi" w:cstheme="majorBidi" w:hint="cs"/>
          <w:sz w:val="24"/>
          <w:szCs w:val="24"/>
          <w:rtl/>
        </w:rPr>
        <w:t>כט"ד</w:t>
      </w:r>
      <w:proofErr w:type="spellEnd"/>
      <w:r w:rsidRPr="003A75DC">
        <w:rPr>
          <w:rFonts w:asciiTheme="majorBidi" w:hAnsiTheme="majorBidi" w:cstheme="majorBidi" w:hint="cs"/>
          <w:sz w:val="24"/>
          <w:szCs w:val="24"/>
          <w:rtl/>
        </w:rPr>
        <w:t xml:space="preserve"> אלא </w:t>
      </w:r>
      <w:proofErr w:type="spellStart"/>
      <w:r w:rsidRPr="003A75DC">
        <w:rPr>
          <w:rFonts w:asciiTheme="majorBidi" w:hAnsiTheme="majorBidi" w:cstheme="majorBidi" w:hint="cs"/>
          <w:sz w:val="24"/>
          <w:szCs w:val="24"/>
          <w:rtl/>
        </w:rPr>
        <w:t>גתחז"ל</w:t>
      </w:r>
      <w:proofErr w:type="spellEnd"/>
      <w:r w:rsidRPr="003A75DC">
        <w:rPr>
          <w:rFonts w:asciiTheme="majorBidi" w:hAnsiTheme="majorBidi" w:cstheme="majorBidi" w:hint="cs"/>
          <w:sz w:val="24"/>
          <w:szCs w:val="24"/>
          <w:rtl/>
        </w:rPr>
        <w:t xml:space="preserve"> ונגמר כל זה בקש"מ </w:t>
      </w:r>
      <w:proofErr w:type="spellStart"/>
      <w:r w:rsidRPr="003A75DC">
        <w:rPr>
          <w:rFonts w:asciiTheme="majorBidi" w:hAnsiTheme="majorBidi" w:cstheme="majorBidi" w:hint="cs"/>
          <w:sz w:val="24"/>
          <w:szCs w:val="24"/>
          <w:rtl/>
        </w:rPr>
        <w:t>בח"ה</w:t>
      </w:r>
      <w:proofErr w:type="spellEnd"/>
      <w:r w:rsidRPr="003A75DC">
        <w:rPr>
          <w:rFonts w:asciiTheme="majorBidi" w:hAnsiTheme="majorBidi" w:cstheme="majorBidi" w:hint="cs"/>
          <w:sz w:val="24"/>
          <w:szCs w:val="24"/>
          <w:rtl/>
        </w:rPr>
        <w:t xml:space="preserve"> מיד הר"ח הנז' על כל הנז' בששי בשבת </w:t>
      </w:r>
      <w:proofErr w:type="spellStart"/>
      <w:r w:rsidRPr="003A75DC">
        <w:rPr>
          <w:rFonts w:asciiTheme="majorBidi" w:hAnsiTheme="majorBidi" w:cstheme="majorBidi" w:hint="cs"/>
          <w:sz w:val="24"/>
          <w:szCs w:val="24"/>
          <w:rtl/>
        </w:rPr>
        <w:t>ב"ך</w:t>
      </w:r>
      <w:proofErr w:type="spellEnd"/>
      <w:r w:rsidRPr="003A75DC">
        <w:rPr>
          <w:rFonts w:asciiTheme="majorBidi" w:hAnsiTheme="majorBidi" w:cstheme="majorBidi" w:hint="cs"/>
          <w:sz w:val="24"/>
          <w:szCs w:val="24"/>
          <w:rtl/>
        </w:rPr>
        <w:t xml:space="preserve"> יום לח' אדר שני שנ' </w:t>
      </w:r>
      <w:proofErr w:type="spellStart"/>
      <w:r w:rsidRPr="003A75DC">
        <w:rPr>
          <w:rFonts w:asciiTheme="majorBidi" w:hAnsiTheme="majorBidi" w:cstheme="majorBidi" w:hint="cs"/>
          <w:sz w:val="24"/>
          <w:szCs w:val="24"/>
          <w:rtl/>
        </w:rPr>
        <w:t>קהל"ת</w:t>
      </w:r>
      <w:proofErr w:type="spellEnd"/>
      <w:r w:rsidRPr="003A75DC">
        <w:rPr>
          <w:rFonts w:asciiTheme="majorBidi" w:hAnsiTheme="majorBidi" w:cstheme="majorBidi" w:hint="cs"/>
          <w:sz w:val="24"/>
          <w:szCs w:val="24"/>
          <w:rtl/>
        </w:rPr>
        <w:t xml:space="preserve"> לפ"ק במראכש יע"א וקיים, וחתומים ע"ז שני ת"ח </w:t>
      </w:r>
      <w:proofErr w:type="spellStart"/>
      <w:r w:rsidRPr="003A75DC">
        <w:rPr>
          <w:rFonts w:asciiTheme="majorBidi" w:hAnsiTheme="majorBidi" w:cstheme="majorBidi" w:hint="cs"/>
          <w:sz w:val="24"/>
          <w:szCs w:val="24"/>
          <w:rtl/>
        </w:rPr>
        <w:t>שחתימותם</w:t>
      </w:r>
      <w:proofErr w:type="spellEnd"/>
      <w:r w:rsidRPr="003A75DC">
        <w:rPr>
          <w:rFonts w:asciiTheme="majorBidi" w:hAnsiTheme="majorBidi" w:cstheme="majorBidi" w:hint="cs"/>
          <w:sz w:val="24"/>
          <w:szCs w:val="24"/>
          <w:rtl/>
        </w:rPr>
        <w:t xml:space="preserve"> נכרות אצלנו. </w:t>
      </w:r>
    </w:p>
    <w:p w14:paraId="6CB87296" w14:textId="77777777" w:rsidR="003A75DC" w:rsidRPr="003A75DC" w:rsidRDefault="003A75DC" w:rsidP="003A75DC">
      <w:pPr>
        <w:bidi/>
        <w:rPr>
          <w:rFonts w:asciiTheme="majorBidi" w:hAnsiTheme="majorBidi" w:cstheme="majorBidi"/>
          <w:sz w:val="24"/>
          <w:szCs w:val="24"/>
          <w:rtl/>
        </w:rPr>
      </w:pPr>
      <w:proofErr w:type="spellStart"/>
      <w:r w:rsidRPr="003A75DC">
        <w:rPr>
          <w:rFonts w:asciiTheme="majorBidi" w:hAnsiTheme="majorBidi" w:cstheme="majorBidi" w:hint="cs"/>
          <w:sz w:val="24"/>
          <w:szCs w:val="24"/>
          <w:rtl/>
        </w:rPr>
        <w:t>ולע"ע</w:t>
      </w:r>
      <w:proofErr w:type="spellEnd"/>
      <w:r w:rsidRPr="003A75DC">
        <w:rPr>
          <w:rFonts w:asciiTheme="majorBidi" w:hAnsiTheme="majorBidi" w:cstheme="majorBidi" w:hint="cs"/>
          <w:sz w:val="24"/>
          <w:szCs w:val="24"/>
          <w:rtl/>
        </w:rPr>
        <w:t xml:space="preserve"> עמדו לפנינו למשפט שלמה ומסעוד, שלמה טען שיפרענו מסעוד השטר, ומסעוד טען שכבר בא הה"ר חיים הנז"ל ותבעו ופרע לו השטר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עכשו</w:t>
      </w:r>
      <w:proofErr w:type="spellEnd"/>
      <w:r w:rsidRPr="003A75DC">
        <w:rPr>
          <w:rFonts w:asciiTheme="majorBidi" w:hAnsiTheme="majorBidi" w:cstheme="majorBidi" w:hint="cs"/>
          <w:sz w:val="24"/>
          <w:szCs w:val="24"/>
          <w:rtl/>
        </w:rPr>
        <w:t xml:space="preserve"> יש להסתפק בדין האנשים הנז', כי הנה אפשר לומר שהאמת עם מסעוד שאפשר ששכחו הסופרים ולא כתבו ע"ג גוף השטר שנמסר ממנו הסך הנז', וראיה מסי' צ"ח וז"ל: כל </w:t>
      </w:r>
      <w:proofErr w:type="spellStart"/>
      <w:r w:rsidRPr="003A75DC">
        <w:rPr>
          <w:rFonts w:asciiTheme="majorBidi" w:hAnsiTheme="majorBidi" w:cstheme="majorBidi" w:hint="cs"/>
          <w:sz w:val="24"/>
          <w:szCs w:val="24"/>
          <w:rtl/>
        </w:rPr>
        <w:t>אדרכתא</w:t>
      </w:r>
      <w:proofErr w:type="spellEnd"/>
      <w:r w:rsidRPr="003A75DC">
        <w:rPr>
          <w:rFonts w:asciiTheme="majorBidi" w:hAnsiTheme="majorBidi" w:cstheme="majorBidi" w:hint="cs"/>
          <w:sz w:val="24"/>
          <w:szCs w:val="24"/>
          <w:rtl/>
        </w:rPr>
        <w:t xml:space="preserve"> שלא כתבו בה קרענו וכו', וכתב הסמ"ע שאיפשר ששכחו ולא קרעו אבל כשכתבו וקרענו בודאי קרעו אותה, </w:t>
      </w:r>
      <w:proofErr w:type="spellStart"/>
      <w:r w:rsidRPr="003A75DC">
        <w:rPr>
          <w:rFonts w:asciiTheme="majorBidi" w:hAnsiTheme="majorBidi" w:cstheme="majorBidi" w:hint="cs"/>
          <w:sz w:val="24"/>
          <w:szCs w:val="24"/>
          <w:rtl/>
        </w:rPr>
        <w:t>ובנ"ד</w:t>
      </w:r>
      <w:proofErr w:type="spellEnd"/>
      <w:r w:rsidRPr="003A75DC">
        <w:rPr>
          <w:rFonts w:asciiTheme="majorBidi" w:hAnsiTheme="majorBidi" w:cstheme="majorBidi" w:hint="cs"/>
          <w:sz w:val="24"/>
          <w:szCs w:val="24"/>
          <w:rtl/>
        </w:rPr>
        <w:t xml:space="preserve"> מאחר שלא כתבו וכתבנו ע"ג גוף השטר שנמסר ממנו </w:t>
      </w:r>
      <w:proofErr w:type="spellStart"/>
      <w:r w:rsidRPr="003A75DC">
        <w:rPr>
          <w:rFonts w:asciiTheme="majorBidi" w:hAnsiTheme="majorBidi" w:cstheme="majorBidi" w:hint="cs"/>
          <w:sz w:val="24"/>
          <w:szCs w:val="24"/>
          <w:rtl/>
        </w:rPr>
        <w:t>כו"ך</w:t>
      </w:r>
      <w:proofErr w:type="spellEnd"/>
      <w:r w:rsidRPr="003A75DC">
        <w:rPr>
          <w:rFonts w:asciiTheme="majorBidi" w:hAnsiTheme="majorBidi" w:cstheme="majorBidi" w:hint="cs"/>
          <w:sz w:val="24"/>
          <w:szCs w:val="24"/>
          <w:rtl/>
        </w:rPr>
        <w:t xml:space="preserve"> </w:t>
      </w:r>
      <w:proofErr w:type="spellStart"/>
      <w:r w:rsidRPr="003A75DC">
        <w:rPr>
          <w:rFonts w:asciiTheme="majorBidi" w:hAnsiTheme="majorBidi" w:cstheme="majorBidi" w:hint="cs"/>
          <w:sz w:val="24"/>
          <w:szCs w:val="24"/>
          <w:rtl/>
        </w:rPr>
        <w:t>איפשר</w:t>
      </w:r>
      <w:proofErr w:type="spellEnd"/>
      <w:r w:rsidRPr="003A75DC">
        <w:rPr>
          <w:rFonts w:asciiTheme="majorBidi" w:hAnsiTheme="majorBidi" w:cstheme="majorBidi" w:hint="cs"/>
          <w:sz w:val="24"/>
          <w:szCs w:val="24"/>
          <w:rtl/>
        </w:rPr>
        <w:t xml:space="preserve"> ששכחו ואם כן הדין עם מסעוד. ועוד אפילו נימא שכתבו הסופרים ע"ג השטר שנמסר ממנו </w:t>
      </w:r>
      <w:proofErr w:type="spellStart"/>
      <w:r w:rsidRPr="003A75DC">
        <w:rPr>
          <w:rFonts w:asciiTheme="majorBidi" w:hAnsiTheme="majorBidi" w:cstheme="majorBidi" w:hint="cs"/>
          <w:sz w:val="24"/>
          <w:szCs w:val="24"/>
          <w:rtl/>
        </w:rPr>
        <w:t>כו"ך</w:t>
      </w:r>
      <w:proofErr w:type="spellEnd"/>
      <w:r w:rsidRPr="003A75DC">
        <w:rPr>
          <w:rFonts w:asciiTheme="majorBidi" w:hAnsiTheme="majorBidi" w:cstheme="majorBidi" w:hint="cs"/>
          <w:sz w:val="24"/>
          <w:szCs w:val="24"/>
          <w:rtl/>
        </w:rPr>
        <w:t xml:space="preserve"> מכל מקום הרי טען מסעוד שלא ידע שנמסר ממנו שום דבר וכשתבעו לפרוע לו השטר הה"ר חיים הנז"ל סבר בדעתו שעדיין השטר כולו לזכותו ופרעו עד </w:t>
      </w:r>
      <w:proofErr w:type="spellStart"/>
      <w:r w:rsidRPr="003A75DC">
        <w:rPr>
          <w:rFonts w:asciiTheme="majorBidi" w:hAnsiTheme="majorBidi" w:cstheme="majorBidi" w:hint="cs"/>
          <w:sz w:val="24"/>
          <w:szCs w:val="24"/>
          <w:rtl/>
        </w:rPr>
        <w:t>ספ"א</w:t>
      </w:r>
      <w:proofErr w:type="spellEnd"/>
      <w:r w:rsidRPr="003A75DC">
        <w:rPr>
          <w:rFonts w:asciiTheme="majorBidi" w:hAnsiTheme="majorBidi" w:cstheme="majorBidi" w:hint="cs"/>
          <w:sz w:val="24"/>
          <w:szCs w:val="24"/>
          <w:rtl/>
        </w:rPr>
        <w:t xml:space="preserve"> וקרע את השטר, ואפילו יאמר הה"ר חיים שעדיין לא נפרע אלא חלקו אינו נאמן ע"ז שא"כ היה לו להניח השטר קיים ויכתוב ע"ג שנפרע מזה השטר כל חלק הר"ח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וישאר השטר קיים, </w:t>
      </w:r>
      <w:proofErr w:type="spellStart"/>
      <w:r w:rsidRPr="003A75DC">
        <w:rPr>
          <w:rFonts w:asciiTheme="majorBidi" w:hAnsiTheme="majorBidi" w:cstheme="majorBidi" w:hint="cs"/>
          <w:sz w:val="24"/>
          <w:szCs w:val="24"/>
          <w:rtl/>
        </w:rPr>
        <w:t>וכשלא</w:t>
      </w:r>
      <w:proofErr w:type="spellEnd"/>
      <w:r w:rsidRPr="003A75DC">
        <w:rPr>
          <w:rFonts w:asciiTheme="majorBidi" w:hAnsiTheme="majorBidi" w:cstheme="majorBidi" w:hint="cs"/>
          <w:sz w:val="24"/>
          <w:szCs w:val="24"/>
          <w:rtl/>
        </w:rPr>
        <w:t xml:space="preserve"> עשה כן </w:t>
      </w:r>
      <w:proofErr w:type="spellStart"/>
      <w:r w:rsidRPr="003A75DC">
        <w:rPr>
          <w:rFonts w:asciiTheme="majorBidi" w:hAnsiTheme="majorBidi" w:cstheme="majorBidi" w:hint="cs"/>
          <w:sz w:val="24"/>
          <w:szCs w:val="24"/>
          <w:rtl/>
        </w:rPr>
        <w:t>איפשר</w:t>
      </w:r>
      <w:proofErr w:type="spellEnd"/>
      <w:r w:rsidRPr="003A75DC">
        <w:rPr>
          <w:rFonts w:asciiTheme="majorBidi" w:hAnsiTheme="majorBidi" w:cstheme="majorBidi" w:hint="cs"/>
          <w:sz w:val="24"/>
          <w:szCs w:val="24"/>
          <w:rtl/>
        </w:rPr>
        <w:t xml:space="preserve"> שנפרע כל דמי השטר כולו ולכך קרע אותו ואבדו לגמרי ואמנם עכ"פ ישבע מסעוד הנז' היסת שפרע כל דמי השטר כולו ביד הה"ר חיים </w:t>
      </w:r>
      <w:r w:rsidRPr="003A75DC">
        <w:rPr>
          <w:rFonts w:asciiTheme="majorBidi" w:hAnsiTheme="majorBidi" w:cstheme="majorBidi" w:hint="cs"/>
          <w:sz w:val="24"/>
          <w:szCs w:val="24"/>
          <w:rtl/>
        </w:rPr>
        <w:lastRenderedPageBreak/>
        <w:t xml:space="preserve">ויפטר, והגם שלא טען עליו </w:t>
      </w:r>
      <w:proofErr w:type="spellStart"/>
      <w:r w:rsidRPr="003A75DC">
        <w:rPr>
          <w:rFonts w:asciiTheme="majorBidi" w:hAnsiTheme="majorBidi" w:cstheme="majorBidi" w:hint="cs"/>
          <w:sz w:val="24"/>
          <w:szCs w:val="24"/>
          <w:rtl/>
        </w:rPr>
        <w:t>הר"ש</w:t>
      </w:r>
      <w:proofErr w:type="spellEnd"/>
      <w:r w:rsidRPr="003A75DC">
        <w:rPr>
          <w:rFonts w:asciiTheme="majorBidi" w:hAnsiTheme="majorBidi" w:cstheme="majorBidi" w:hint="cs"/>
          <w:sz w:val="24"/>
          <w:szCs w:val="24"/>
          <w:rtl/>
        </w:rPr>
        <w:t xml:space="preserve"> כי אם טענת ספק ואם כן לא יתחייב אלא חרם מכל מקום צריך לישבע היסת נגד טענת הר"ח שטען עליו שלא פרעו בודאי כי אם חלקו לבד. </w:t>
      </w:r>
    </w:p>
    <w:p w14:paraId="7B10E5D1"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שאלה בנדון אחר שלמה הנז' טען שיפרענו מסעוד הנז' השטר הנז' </w:t>
      </w:r>
      <w:proofErr w:type="spellStart"/>
      <w:r w:rsidRPr="003A75DC">
        <w:rPr>
          <w:rFonts w:asciiTheme="majorBidi" w:hAnsiTheme="majorBidi" w:cstheme="majorBidi" w:hint="cs"/>
          <w:sz w:val="24"/>
          <w:szCs w:val="24"/>
          <w:rtl/>
        </w:rPr>
        <w:t>עספ"א</w:t>
      </w:r>
      <w:proofErr w:type="spellEnd"/>
      <w:r w:rsidRPr="003A75DC">
        <w:rPr>
          <w:rFonts w:asciiTheme="majorBidi" w:hAnsiTheme="majorBidi" w:cstheme="majorBidi" w:hint="cs"/>
          <w:sz w:val="24"/>
          <w:szCs w:val="24"/>
          <w:rtl/>
        </w:rPr>
        <w:t xml:space="preserve"> ומסעוד טען שלא ידע שנמסר ממנו שום דבר כלל, ופעם אחת בא הר"ח אצלו </w:t>
      </w:r>
      <w:proofErr w:type="spellStart"/>
      <w:r w:rsidRPr="003A75DC">
        <w:rPr>
          <w:rFonts w:asciiTheme="majorBidi" w:hAnsiTheme="majorBidi" w:cstheme="majorBidi" w:hint="cs"/>
          <w:sz w:val="24"/>
          <w:szCs w:val="24"/>
          <w:rtl/>
        </w:rPr>
        <w:t>אמ"ל</w:t>
      </w:r>
      <w:proofErr w:type="spellEnd"/>
      <w:r w:rsidRPr="003A75DC">
        <w:rPr>
          <w:rFonts w:asciiTheme="majorBidi" w:hAnsiTheme="majorBidi" w:cstheme="majorBidi" w:hint="cs"/>
          <w:sz w:val="24"/>
          <w:szCs w:val="24"/>
          <w:rtl/>
        </w:rPr>
        <w:t xml:space="preserve"> תפרעני השטר שיש לי עליך מסך חמשים מתקאלים, </w:t>
      </w:r>
      <w:proofErr w:type="spellStart"/>
      <w:r w:rsidRPr="003A75DC">
        <w:rPr>
          <w:rFonts w:asciiTheme="majorBidi" w:hAnsiTheme="majorBidi" w:cstheme="majorBidi" w:hint="cs"/>
          <w:sz w:val="24"/>
          <w:szCs w:val="24"/>
          <w:rtl/>
        </w:rPr>
        <w:t>אמ"ל</w:t>
      </w:r>
      <w:proofErr w:type="spellEnd"/>
      <w:r w:rsidRPr="003A75DC">
        <w:rPr>
          <w:rFonts w:asciiTheme="majorBidi" w:hAnsiTheme="majorBidi" w:cstheme="majorBidi" w:hint="cs"/>
          <w:sz w:val="24"/>
          <w:szCs w:val="24"/>
          <w:rtl/>
        </w:rPr>
        <w:t xml:space="preserve"> אין לי כלום ואם תלחציני אשבע לך שבועת הגאונים כתקנת חז"ל שאין לי ממה לפרוע לך, </w:t>
      </w:r>
      <w:proofErr w:type="spellStart"/>
      <w:r w:rsidRPr="003A75DC">
        <w:rPr>
          <w:rFonts w:asciiTheme="majorBidi" w:hAnsiTheme="majorBidi" w:cstheme="majorBidi" w:hint="cs"/>
          <w:sz w:val="24"/>
          <w:szCs w:val="24"/>
          <w:rtl/>
        </w:rPr>
        <w:t>אמ"ל</w:t>
      </w:r>
      <w:proofErr w:type="spellEnd"/>
      <w:r w:rsidRPr="003A75DC">
        <w:rPr>
          <w:rFonts w:asciiTheme="majorBidi" w:hAnsiTheme="majorBidi" w:cstheme="majorBidi" w:hint="cs"/>
          <w:sz w:val="24"/>
          <w:szCs w:val="24"/>
          <w:rtl/>
        </w:rPr>
        <w:t xml:space="preserve"> הר"ח תן לי שלשים מתקאלים עכשיו </w:t>
      </w:r>
      <w:proofErr w:type="spellStart"/>
      <w:r w:rsidRPr="003A75DC">
        <w:rPr>
          <w:rFonts w:asciiTheme="majorBidi" w:hAnsiTheme="majorBidi" w:cstheme="majorBidi" w:hint="cs"/>
          <w:sz w:val="24"/>
          <w:szCs w:val="24"/>
          <w:rtl/>
        </w:rPr>
        <w:t>ואמחול</w:t>
      </w:r>
      <w:proofErr w:type="spellEnd"/>
      <w:r w:rsidRPr="003A75DC">
        <w:rPr>
          <w:rFonts w:asciiTheme="majorBidi" w:hAnsiTheme="majorBidi" w:cstheme="majorBidi" w:hint="cs"/>
          <w:sz w:val="24"/>
          <w:szCs w:val="24"/>
          <w:rtl/>
        </w:rPr>
        <w:t xml:space="preserve"> לך בסך עשרים מתקאלים מחילה גמורה, וכששמעתי הדבר הנז' אזרתי כגבר חלצי ונטלתי </w:t>
      </w:r>
      <w:proofErr w:type="spellStart"/>
      <w:r w:rsidRPr="003A75DC">
        <w:rPr>
          <w:rFonts w:asciiTheme="majorBidi" w:hAnsiTheme="majorBidi" w:cstheme="majorBidi" w:hint="cs"/>
          <w:sz w:val="24"/>
          <w:szCs w:val="24"/>
          <w:rtl/>
        </w:rPr>
        <w:t>ברבית</w:t>
      </w:r>
      <w:proofErr w:type="spellEnd"/>
      <w:r w:rsidRPr="003A75DC">
        <w:rPr>
          <w:rFonts w:asciiTheme="majorBidi" w:hAnsiTheme="majorBidi" w:cstheme="majorBidi" w:hint="cs"/>
          <w:sz w:val="24"/>
          <w:szCs w:val="24"/>
          <w:rtl/>
        </w:rPr>
        <w:t xml:space="preserve"> ומכרתי בגדי ובגדי אשתי </w:t>
      </w:r>
      <w:proofErr w:type="spellStart"/>
      <w:r w:rsidRPr="003A75DC">
        <w:rPr>
          <w:rFonts w:asciiTheme="majorBidi" w:hAnsiTheme="majorBidi" w:cstheme="majorBidi" w:hint="cs"/>
          <w:sz w:val="24"/>
          <w:szCs w:val="24"/>
          <w:rtl/>
        </w:rPr>
        <w:t>ונדונייתא</w:t>
      </w:r>
      <w:proofErr w:type="spellEnd"/>
      <w:r w:rsidRPr="003A75DC">
        <w:rPr>
          <w:rFonts w:asciiTheme="majorBidi" w:hAnsiTheme="majorBidi" w:cstheme="majorBidi" w:hint="cs"/>
          <w:sz w:val="24"/>
          <w:szCs w:val="24"/>
          <w:rtl/>
        </w:rPr>
        <w:t xml:space="preserve"> ופרעתי לו שלשים מתקאלים וקרע השטר לחתיכות דקות, והר"ח טוען שאין לי רשות למחול בחלק </w:t>
      </w:r>
      <w:proofErr w:type="spellStart"/>
      <w:r w:rsidRPr="003A75DC">
        <w:rPr>
          <w:rFonts w:asciiTheme="majorBidi" w:hAnsiTheme="majorBidi" w:cstheme="majorBidi" w:hint="cs"/>
          <w:sz w:val="24"/>
          <w:szCs w:val="24"/>
          <w:rtl/>
        </w:rPr>
        <w:t>הר"ש</w:t>
      </w:r>
      <w:proofErr w:type="spellEnd"/>
      <w:r w:rsidRPr="003A75DC">
        <w:rPr>
          <w:rFonts w:asciiTheme="majorBidi" w:hAnsiTheme="majorBidi" w:cstheme="majorBidi" w:hint="cs"/>
          <w:sz w:val="24"/>
          <w:szCs w:val="24"/>
          <w:rtl/>
        </w:rPr>
        <w:t xml:space="preserve"> מפני שכבר נמסר לו וזכה בו ומה שנתן לי תפסתי אותו מפאת חלקי, והטעם שאמרתי לו כך מפני שראיתי אותו </w:t>
      </w:r>
      <w:proofErr w:type="spellStart"/>
      <w:r w:rsidRPr="003A75DC">
        <w:rPr>
          <w:rFonts w:asciiTheme="majorBidi" w:hAnsiTheme="majorBidi" w:cstheme="majorBidi" w:hint="cs"/>
          <w:sz w:val="24"/>
          <w:szCs w:val="24"/>
          <w:rtl/>
        </w:rPr>
        <w:t>מתעולל</w:t>
      </w:r>
      <w:proofErr w:type="spellEnd"/>
      <w:r w:rsidRPr="003A75DC">
        <w:rPr>
          <w:rFonts w:asciiTheme="majorBidi" w:hAnsiTheme="majorBidi" w:cstheme="majorBidi" w:hint="cs"/>
          <w:sz w:val="24"/>
          <w:szCs w:val="24"/>
          <w:rtl/>
        </w:rPr>
        <w:t xml:space="preserve"> עלי עלילות ברשע וחושב עלי מחשבות רעות ואומר שלא לפרוע לי שום דבר כלל לכך עשיתי לו זה הענין, </w:t>
      </w:r>
      <w:proofErr w:type="spellStart"/>
      <w:r w:rsidRPr="003A75DC">
        <w:rPr>
          <w:rFonts w:asciiTheme="majorBidi" w:hAnsiTheme="majorBidi" w:cstheme="majorBidi" w:hint="cs"/>
          <w:sz w:val="24"/>
          <w:szCs w:val="24"/>
          <w:rtl/>
        </w:rPr>
        <w:t>והר"ש</w:t>
      </w:r>
      <w:proofErr w:type="spellEnd"/>
      <w:r w:rsidRPr="003A75DC">
        <w:rPr>
          <w:rFonts w:asciiTheme="majorBidi" w:hAnsiTheme="majorBidi" w:cstheme="majorBidi" w:hint="cs"/>
          <w:sz w:val="24"/>
          <w:szCs w:val="24"/>
          <w:rtl/>
        </w:rPr>
        <w:t xml:space="preserve"> טען כדברי הר"ח שאין לו רשות למחול ממון אחרים משעה שכתב מסירה לזכות </w:t>
      </w:r>
      <w:proofErr w:type="spellStart"/>
      <w:r w:rsidRPr="003A75DC">
        <w:rPr>
          <w:rFonts w:asciiTheme="majorBidi" w:hAnsiTheme="majorBidi" w:cstheme="majorBidi" w:hint="cs"/>
          <w:sz w:val="24"/>
          <w:szCs w:val="24"/>
          <w:rtl/>
        </w:rPr>
        <w:t>הר"ש</w:t>
      </w:r>
      <w:proofErr w:type="spellEnd"/>
      <w:r w:rsidRPr="003A75DC">
        <w:rPr>
          <w:rFonts w:asciiTheme="majorBidi" w:hAnsiTheme="majorBidi" w:cstheme="majorBidi" w:hint="cs"/>
          <w:sz w:val="24"/>
          <w:szCs w:val="24"/>
          <w:rtl/>
        </w:rPr>
        <w:t xml:space="preserve"> זכה ולא נשאר לו זכות למחול אותו, ולא דמי למוכר שטר חוב לחבירו שיכול למחול ללוה, דשאני התם נשאר לו שעבוד הלוה ולא מסר אלא שעבוד ממון הלוה, מה שאין כן בנ"ד הר"ח עצמו אין לו אלא שעבוד הלוה.</w:t>
      </w:r>
    </w:p>
    <w:p w14:paraId="524D708C"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תשובה להשיב על השאלה הראשונה הוא שכיון שנקרע השטר ופרע הלוה </w:t>
      </w:r>
      <w:proofErr w:type="spellStart"/>
      <w:r w:rsidRPr="003A75DC">
        <w:rPr>
          <w:rFonts w:asciiTheme="majorBidi" w:hAnsiTheme="majorBidi" w:cstheme="majorBidi" w:hint="cs"/>
          <w:sz w:val="24"/>
          <w:szCs w:val="24"/>
          <w:rtl/>
        </w:rPr>
        <w:t>להר"ח</w:t>
      </w:r>
      <w:proofErr w:type="spellEnd"/>
      <w:r w:rsidRPr="003A75DC">
        <w:rPr>
          <w:rFonts w:asciiTheme="majorBidi" w:hAnsiTheme="majorBidi" w:cstheme="majorBidi" w:hint="cs"/>
          <w:sz w:val="24"/>
          <w:szCs w:val="24"/>
          <w:rtl/>
        </w:rPr>
        <w:t xml:space="preserve"> נפטר בכך, וכמ"ש מר"ן סי' ס"ו </w:t>
      </w:r>
      <w:proofErr w:type="spellStart"/>
      <w:r w:rsidRPr="003A75DC">
        <w:rPr>
          <w:rFonts w:asciiTheme="majorBidi" w:hAnsiTheme="majorBidi" w:cstheme="majorBidi" w:hint="cs"/>
          <w:sz w:val="24"/>
          <w:szCs w:val="24"/>
          <w:rtl/>
        </w:rPr>
        <w:t>סי"ו</w:t>
      </w:r>
      <w:proofErr w:type="spellEnd"/>
      <w:r w:rsidRPr="003A75DC">
        <w:rPr>
          <w:rFonts w:asciiTheme="majorBidi" w:hAnsiTheme="majorBidi" w:cstheme="majorBidi" w:hint="cs"/>
          <w:sz w:val="24"/>
          <w:szCs w:val="24"/>
          <w:rtl/>
        </w:rPr>
        <w:t xml:space="preserve"> לפסק הש"ע, וישבע מסעוד היסת שפרע. </w:t>
      </w:r>
    </w:p>
    <w:p w14:paraId="7FE37ACE" w14:textId="77777777" w:rsidR="003A75DC" w:rsidRPr="003A75DC" w:rsidRDefault="003A75DC" w:rsidP="003A75DC">
      <w:pPr>
        <w:bidi/>
        <w:rPr>
          <w:rFonts w:asciiTheme="majorBidi" w:hAnsiTheme="majorBidi" w:cstheme="majorBidi"/>
          <w:sz w:val="24"/>
          <w:szCs w:val="24"/>
          <w:rtl/>
        </w:rPr>
      </w:pPr>
      <w:r w:rsidRPr="003A75DC">
        <w:rPr>
          <w:rFonts w:asciiTheme="majorBidi" w:hAnsiTheme="majorBidi" w:cstheme="majorBidi" w:hint="cs"/>
          <w:sz w:val="24"/>
          <w:szCs w:val="24"/>
          <w:rtl/>
        </w:rPr>
        <w:t xml:space="preserve">ועל השאלה השנית, הדין הוא שאין הר"ח יכול למחול חלק שלמה כיון שאינו המלוה של מסעוד כי אם לוקח, ובלוקח אינו יכול למחול כמ"ש מר"ן סי' ס"ו ל"א, מיהו לגבי חלקו המחילה קיימת במה שנתרצה עמו בסך ל' לכל השטר שאז מגיע לחלקו סך ק"י </w:t>
      </w:r>
      <w:proofErr w:type="spellStart"/>
      <w:r w:rsidRPr="003A75DC">
        <w:rPr>
          <w:rFonts w:asciiTheme="majorBidi" w:hAnsiTheme="majorBidi" w:cstheme="majorBidi" w:hint="cs"/>
          <w:sz w:val="24"/>
          <w:szCs w:val="24"/>
          <w:rtl/>
        </w:rPr>
        <w:t>נ"ם</w:t>
      </w:r>
      <w:proofErr w:type="spellEnd"/>
      <w:r w:rsidRPr="003A75DC">
        <w:rPr>
          <w:rFonts w:asciiTheme="majorBidi" w:hAnsiTheme="majorBidi" w:cstheme="majorBidi" w:hint="cs"/>
          <w:sz w:val="24"/>
          <w:szCs w:val="24"/>
          <w:rtl/>
        </w:rPr>
        <w:t xml:space="preserve">. ומה שטען הר"ח שלא אמר </w:t>
      </w:r>
      <w:proofErr w:type="spellStart"/>
      <w:r w:rsidRPr="003A75DC">
        <w:rPr>
          <w:rFonts w:asciiTheme="majorBidi" w:hAnsiTheme="majorBidi" w:cstheme="majorBidi" w:hint="cs"/>
          <w:sz w:val="24"/>
          <w:szCs w:val="24"/>
          <w:rtl/>
        </w:rPr>
        <w:t>למסעוד</w:t>
      </w:r>
      <w:proofErr w:type="spellEnd"/>
      <w:r w:rsidRPr="003A75DC">
        <w:rPr>
          <w:rFonts w:asciiTheme="majorBidi" w:hAnsiTheme="majorBidi" w:cstheme="majorBidi" w:hint="cs"/>
          <w:sz w:val="24"/>
          <w:szCs w:val="24"/>
          <w:rtl/>
        </w:rPr>
        <w:t xml:space="preserve"> כך אלא מפני שהיה </w:t>
      </w:r>
      <w:proofErr w:type="spellStart"/>
      <w:r w:rsidRPr="003A75DC">
        <w:rPr>
          <w:rFonts w:asciiTheme="majorBidi" w:hAnsiTheme="majorBidi" w:cstheme="majorBidi" w:hint="cs"/>
          <w:sz w:val="24"/>
          <w:szCs w:val="24"/>
          <w:rtl/>
        </w:rPr>
        <w:t>מתעולל</w:t>
      </w:r>
      <w:proofErr w:type="spellEnd"/>
      <w:r w:rsidRPr="003A75DC">
        <w:rPr>
          <w:rFonts w:asciiTheme="majorBidi" w:hAnsiTheme="majorBidi" w:cstheme="majorBidi" w:hint="cs"/>
          <w:sz w:val="24"/>
          <w:szCs w:val="24"/>
          <w:rtl/>
        </w:rPr>
        <w:t xml:space="preserve"> עליו וכו', אין בטענתו כלום, דאם כן היה לו למסור מודעה, לכן לגבי חלקו המחילה קיימת אבל לגבי חלק שלמה אין לו רשות למחול דהוי כשנים הכתובים בשטר אחד דאין אחד יכול למחול כל החוב כמ"ש סי' ע"ז ס"ז, וכל זה פשוט </w:t>
      </w:r>
      <w:proofErr w:type="spellStart"/>
      <w:r w:rsidRPr="003A75DC">
        <w:rPr>
          <w:rFonts w:asciiTheme="majorBidi" w:hAnsiTheme="majorBidi" w:cstheme="majorBidi" w:hint="cs"/>
          <w:sz w:val="24"/>
          <w:szCs w:val="24"/>
          <w:rtl/>
        </w:rPr>
        <w:t>וש"ר</w:t>
      </w:r>
      <w:proofErr w:type="spellEnd"/>
      <w:r w:rsidRPr="003A75DC">
        <w:rPr>
          <w:rFonts w:asciiTheme="majorBidi" w:hAnsiTheme="majorBidi" w:cstheme="majorBidi" w:hint="cs"/>
          <w:sz w:val="24"/>
          <w:szCs w:val="24"/>
          <w:rtl/>
        </w:rPr>
        <w:t xml:space="preserve">. והמחצה ממה שקבל הר"ח יתן לשלמה אם יש לו ממה לשלם הנשאר והנשאר ישלם מסעוד לשלמה ושלום שנית. ע"כ. וחתומים על זה ה"ה </w:t>
      </w:r>
      <w:proofErr w:type="spellStart"/>
      <w:r w:rsidRPr="003A75DC">
        <w:rPr>
          <w:rFonts w:asciiTheme="majorBidi" w:hAnsiTheme="majorBidi" w:cstheme="majorBidi" w:hint="cs"/>
          <w:sz w:val="24"/>
          <w:szCs w:val="24"/>
          <w:rtl/>
        </w:rPr>
        <w:t>הדו"מ</w:t>
      </w:r>
      <w:proofErr w:type="spellEnd"/>
      <w:r w:rsidRPr="003A75DC">
        <w:rPr>
          <w:rFonts w:asciiTheme="majorBidi" w:hAnsiTheme="majorBidi" w:cstheme="majorBidi" w:hint="cs"/>
          <w:sz w:val="24"/>
          <w:szCs w:val="24"/>
          <w:rtl/>
        </w:rPr>
        <w:t xml:space="preserve"> </w:t>
      </w:r>
    </w:p>
    <w:p w14:paraId="54EB29C5" w14:textId="77777777"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כמוהר"ר </w:t>
      </w:r>
      <w:r w:rsidRPr="003A75DC">
        <w:rPr>
          <w:rFonts w:asciiTheme="majorBidi" w:hAnsiTheme="majorBidi" w:cstheme="majorBidi" w:hint="cs"/>
          <w:b/>
          <w:bCs/>
          <w:sz w:val="24"/>
          <w:szCs w:val="24"/>
          <w:rtl/>
        </w:rPr>
        <w:t>יצחק חרוש</w:t>
      </w:r>
      <w:r w:rsidRPr="003A75DC">
        <w:rPr>
          <w:rFonts w:asciiTheme="majorBidi" w:hAnsiTheme="majorBidi" w:cstheme="majorBidi" w:hint="cs"/>
          <w:sz w:val="24"/>
          <w:szCs w:val="24"/>
          <w:rtl/>
        </w:rPr>
        <w:t xml:space="preserve"> </w:t>
      </w:r>
    </w:p>
    <w:p w14:paraId="5CAE4AFF" w14:textId="57486A81" w:rsidR="003A75DC" w:rsidRPr="003A75DC" w:rsidRDefault="003A75DC" w:rsidP="003A75DC">
      <w:pPr>
        <w:bidi/>
        <w:jc w:val="right"/>
        <w:rPr>
          <w:rFonts w:asciiTheme="majorBidi" w:hAnsiTheme="majorBidi" w:cstheme="majorBidi"/>
          <w:sz w:val="24"/>
          <w:szCs w:val="24"/>
          <w:rtl/>
        </w:rPr>
      </w:pPr>
      <w:r w:rsidRPr="003A75DC">
        <w:rPr>
          <w:rFonts w:asciiTheme="majorBidi" w:hAnsiTheme="majorBidi" w:cstheme="majorBidi" w:hint="cs"/>
          <w:sz w:val="24"/>
          <w:szCs w:val="24"/>
          <w:rtl/>
        </w:rPr>
        <w:t xml:space="preserve">וכמוהר"ר </w:t>
      </w:r>
      <w:r w:rsidRPr="003A75DC">
        <w:rPr>
          <w:rFonts w:asciiTheme="majorBidi" w:hAnsiTheme="majorBidi" w:cstheme="majorBidi" w:hint="cs"/>
          <w:b/>
          <w:bCs/>
          <w:sz w:val="24"/>
          <w:szCs w:val="24"/>
          <w:rtl/>
        </w:rPr>
        <w:t>אברהם פינטו</w:t>
      </w:r>
      <w:r w:rsidRPr="003A75DC">
        <w:rPr>
          <w:rFonts w:asciiTheme="majorBidi" w:hAnsiTheme="majorBidi" w:cstheme="majorBidi" w:hint="cs"/>
          <w:sz w:val="24"/>
          <w:szCs w:val="24"/>
          <w:rtl/>
        </w:rPr>
        <w:t xml:space="preserve"> נר"ו</w:t>
      </w:r>
      <w:r w:rsidR="00677367">
        <w:rPr>
          <w:rFonts w:asciiTheme="majorBidi" w:hAnsiTheme="majorBidi" w:cstheme="majorBidi" w:hint="cs"/>
          <w:sz w:val="24"/>
          <w:szCs w:val="24"/>
          <w:rtl/>
        </w:rPr>
        <w:t xml:space="preserve"> </w:t>
      </w:r>
    </w:p>
    <w:p w14:paraId="25801013" w14:textId="36622BB3" w:rsidR="003A75DC" w:rsidRDefault="003A75DC" w:rsidP="003A75DC">
      <w:pPr>
        <w:bidi/>
        <w:rPr>
          <w:rFonts w:asciiTheme="majorBidi" w:hAnsiTheme="majorBidi" w:cstheme="majorBidi"/>
          <w:sz w:val="24"/>
          <w:szCs w:val="24"/>
          <w:rtl/>
        </w:rPr>
      </w:pPr>
    </w:p>
    <w:p w14:paraId="4D3C491B" w14:textId="09D81D2F" w:rsidR="00583EF4" w:rsidRPr="00583EF4" w:rsidRDefault="00583EF4" w:rsidP="00583EF4">
      <w:pPr>
        <w:bidi/>
        <w:rPr>
          <w:rFonts w:asciiTheme="majorBidi" w:hAnsiTheme="majorBidi" w:cstheme="majorBidi"/>
          <w:sz w:val="24"/>
          <w:szCs w:val="24"/>
          <w:rtl/>
        </w:rPr>
      </w:pPr>
      <w:r w:rsidRPr="00583EF4">
        <w:rPr>
          <w:rFonts w:asciiTheme="majorBidi" w:hAnsiTheme="majorBidi" w:cstheme="majorBidi" w:hint="cs"/>
          <w:b/>
          <w:bCs/>
          <w:sz w:val="24"/>
          <w:szCs w:val="24"/>
          <w:rtl/>
        </w:rPr>
        <w:t xml:space="preserve">אמר א"א </w:t>
      </w:r>
      <w:proofErr w:type="spellStart"/>
      <w:r w:rsidRPr="00583EF4">
        <w:rPr>
          <w:rFonts w:asciiTheme="majorBidi" w:hAnsiTheme="majorBidi" w:cstheme="majorBidi" w:hint="cs"/>
          <w:b/>
          <w:bCs/>
          <w:sz w:val="24"/>
          <w:szCs w:val="24"/>
          <w:rtl/>
        </w:rPr>
        <w:t>מוהריב"ם</w:t>
      </w:r>
      <w:proofErr w:type="spellEnd"/>
      <w:r w:rsidRPr="00583EF4">
        <w:rPr>
          <w:rFonts w:asciiTheme="majorBidi" w:hAnsiTheme="majorBidi" w:cstheme="majorBidi" w:hint="cs"/>
          <w:b/>
          <w:bCs/>
          <w:sz w:val="24"/>
          <w:szCs w:val="24"/>
          <w:rtl/>
        </w:rPr>
        <w:t xml:space="preserve"> המעתיק נר"ו</w:t>
      </w:r>
      <w:r>
        <w:rPr>
          <w:rStyle w:val="Refdenotaalpie"/>
          <w:rFonts w:asciiTheme="majorBidi" w:hAnsiTheme="majorBidi" w:cstheme="majorBidi"/>
          <w:b/>
          <w:bCs/>
          <w:sz w:val="24"/>
          <w:szCs w:val="24"/>
          <w:rtl/>
        </w:rPr>
        <w:footnoteReference w:id="139"/>
      </w:r>
      <w:r w:rsidRPr="00583EF4">
        <w:rPr>
          <w:rFonts w:asciiTheme="majorBidi" w:hAnsiTheme="majorBidi" w:cstheme="majorBidi" w:hint="cs"/>
          <w:sz w:val="24"/>
          <w:szCs w:val="24"/>
          <w:rtl/>
        </w:rPr>
        <w:t xml:space="preserve">, עיין סי' קע"ו ס"ב </w:t>
      </w:r>
      <w:proofErr w:type="spellStart"/>
      <w:r w:rsidRPr="00583EF4">
        <w:rPr>
          <w:rFonts w:asciiTheme="majorBidi" w:hAnsiTheme="majorBidi" w:cstheme="majorBidi" w:hint="cs"/>
          <w:sz w:val="24"/>
          <w:szCs w:val="24"/>
          <w:rtl/>
        </w:rPr>
        <w:t>דמ"ש</w:t>
      </w:r>
      <w:proofErr w:type="spellEnd"/>
      <w:r w:rsidRPr="00583EF4">
        <w:rPr>
          <w:rFonts w:asciiTheme="majorBidi" w:hAnsiTheme="majorBidi" w:cstheme="majorBidi" w:hint="cs"/>
          <w:sz w:val="24"/>
          <w:szCs w:val="24"/>
          <w:rtl/>
        </w:rPr>
        <w:t xml:space="preserve"> דאין שותף יכול לחלוק בלא דעת חבירו חוב המקולקל אם לא כשלא רצה השותף להוציא הוצאות שוחד, וזה כדברי החכמים שחייבו לפרוע ראובן מחצית </w:t>
      </w:r>
      <w:proofErr w:type="spellStart"/>
      <w:r w:rsidRPr="00583EF4">
        <w:rPr>
          <w:rFonts w:asciiTheme="majorBidi" w:hAnsiTheme="majorBidi" w:cstheme="majorBidi" w:hint="cs"/>
          <w:sz w:val="24"/>
          <w:szCs w:val="24"/>
          <w:rtl/>
        </w:rPr>
        <w:t>הל"מ</w:t>
      </w:r>
      <w:proofErr w:type="spellEnd"/>
      <w:r w:rsidRPr="00583EF4">
        <w:rPr>
          <w:rFonts w:asciiTheme="majorBidi" w:hAnsiTheme="majorBidi" w:cstheme="majorBidi" w:hint="cs"/>
          <w:sz w:val="24"/>
          <w:szCs w:val="24"/>
          <w:rtl/>
        </w:rPr>
        <w:t xml:space="preserve">, ואף שראובן יש לו חלק בהלואה יותר מלוי, מ"מ הרי איתא בסי' ק"ד </w:t>
      </w:r>
      <w:proofErr w:type="spellStart"/>
      <w:r w:rsidRPr="00583EF4">
        <w:rPr>
          <w:rFonts w:asciiTheme="majorBidi" w:hAnsiTheme="majorBidi" w:cstheme="majorBidi" w:hint="cs"/>
          <w:sz w:val="24"/>
          <w:szCs w:val="24"/>
          <w:rtl/>
        </w:rPr>
        <w:t>ס"י</w:t>
      </w:r>
      <w:proofErr w:type="spellEnd"/>
      <w:r w:rsidRPr="00583EF4">
        <w:rPr>
          <w:rFonts w:asciiTheme="majorBidi" w:hAnsiTheme="majorBidi" w:cstheme="majorBidi" w:hint="cs"/>
          <w:sz w:val="24"/>
          <w:szCs w:val="24"/>
          <w:rtl/>
        </w:rPr>
        <w:t xml:space="preserve"> </w:t>
      </w:r>
      <w:proofErr w:type="spellStart"/>
      <w:r w:rsidRPr="00583EF4">
        <w:rPr>
          <w:rFonts w:asciiTheme="majorBidi" w:hAnsiTheme="majorBidi" w:cstheme="majorBidi" w:hint="cs"/>
          <w:sz w:val="24"/>
          <w:szCs w:val="24"/>
          <w:rtl/>
        </w:rPr>
        <w:t>דיחלקו</w:t>
      </w:r>
      <w:proofErr w:type="spellEnd"/>
      <w:r w:rsidRPr="00583EF4">
        <w:rPr>
          <w:rFonts w:asciiTheme="majorBidi" w:hAnsiTheme="majorBidi" w:cstheme="majorBidi" w:hint="cs"/>
          <w:sz w:val="24"/>
          <w:szCs w:val="24"/>
          <w:rtl/>
        </w:rPr>
        <w:t xml:space="preserve"> בשוה, ולא נתברר בדברי התשובה אם אין לראובן עתה במה לשלם אם יש כח ללוי להוציא כל חלקו משמעון או לא.</w:t>
      </w:r>
    </w:p>
    <w:p w14:paraId="1CCD76CA" w14:textId="77777777" w:rsidR="00583EF4" w:rsidRPr="00583EF4" w:rsidRDefault="00583EF4" w:rsidP="00583EF4">
      <w:pPr>
        <w:bidi/>
        <w:rPr>
          <w:rFonts w:asciiTheme="majorBidi" w:hAnsiTheme="majorBidi" w:cstheme="majorBidi"/>
          <w:sz w:val="24"/>
          <w:szCs w:val="24"/>
          <w:rtl/>
        </w:rPr>
      </w:pPr>
      <w:proofErr w:type="spellStart"/>
      <w:r w:rsidRPr="00583EF4">
        <w:rPr>
          <w:rFonts w:asciiTheme="majorBidi" w:hAnsiTheme="majorBidi" w:cstheme="majorBidi" w:hint="cs"/>
          <w:sz w:val="24"/>
          <w:szCs w:val="24"/>
          <w:rtl/>
        </w:rPr>
        <w:lastRenderedPageBreak/>
        <w:t>ונלענ"ד</w:t>
      </w:r>
      <w:proofErr w:type="spellEnd"/>
      <w:r w:rsidRPr="00583EF4">
        <w:rPr>
          <w:rFonts w:asciiTheme="majorBidi" w:hAnsiTheme="majorBidi" w:cstheme="majorBidi" w:hint="cs"/>
          <w:sz w:val="24"/>
          <w:szCs w:val="24"/>
          <w:rtl/>
        </w:rPr>
        <w:t xml:space="preserve"> דיש לו כח לגבות כל חלקו משמעון, </w:t>
      </w:r>
      <w:proofErr w:type="spellStart"/>
      <w:r w:rsidRPr="00583EF4">
        <w:rPr>
          <w:rFonts w:asciiTheme="majorBidi" w:hAnsiTheme="majorBidi" w:cstheme="majorBidi" w:hint="cs"/>
          <w:sz w:val="24"/>
          <w:szCs w:val="24"/>
          <w:rtl/>
        </w:rPr>
        <w:t>דבאמת</w:t>
      </w:r>
      <w:proofErr w:type="spellEnd"/>
      <w:r w:rsidRPr="00583EF4">
        <w:rPr>
          <w:rFonts w:asciiTheme="majorBidi" w:hAnsiTheme="majorBidi" w:cstheme="majorBidi" w:hint="cs"/>
          <w:sz w:val="24"/>
          <w:szCs w:val="24"/>
          <w:rtl/>
        </w:rPr>
        <w:t xml:space="preserve"> כל </w:t>
      </w:r>
      <w:proofErr w:type="spellStart"/>
      <w:r w:rsidRPr="00583EF4">
        <w:rPr>
          <w:rFonts w:asciiTheme="majorBidi" w:hAnsiTheme="majorBidi" w:cstheme="majorBidi" w:hint="cs"/>
          <w:sz w:val="24"/>
          <w:szCs w:val="24"/>
          <w:rtl/>
        </w:rPr>
        <w:t>כונת</w:t>
      </w:r>
      <w:proofErr w:type="spellEnd"/>
      <w:r w:rsidRPr="00583EF4">
        <w:rPr>
          <w:rFonts w:asciiTheme="majorBidi" w:hAnsiTheme="majorBidi" w:cstheme="majorBidi" w:hint="cs"/>
          <w:sz w:val="24"/>
          <w:szCs w:val="24"/>
          <w:rtl/>
        </w:rPr>
        <w:t xml:space="preserve"> ראובן היתה ליטול לבדו </w:t>
      </w:r>
      <w:proofErr w:type="spellStart"/>
      <w:r w:rsidRPr="00583EF4">
        <w:rPr>
          <w:rFonts w:asciiTheme="majorBidi" w:hAnsiTheme="majorBidi" w:cstheme="majorBidi" w:hint="cs"/>
          <w:sz w:val="24"/>
          <w:szCs w:val="24"/>
          <w:rtl/>
        </w:rPr>
        <w:t>השלשים</w:t>
      </w:r>
      <w:proofErr w:type="spellEnd"/>
      <w:r w:rsidRPr="00583EF4">
        <w:rPr>
          <w:rFonts w:asciiTheme="majorBidi" w:hAnsiTheme="majorBidi" w:cstheme="majorBidi" w:hint="cs"/>
          <w:sz w:val="24"/>
          <w:szCs w:val="24"/>
          <w:rtl/>
        </w:rPr>
        <w:t xml:space="preserve"> מתקאלים, אלא דלאו כל כמיניה כיון שקבלם בסתם, ובפרט דליכא פסידא </w:t>
      </w:r>
      <w:proofErr w:type="spellStart"/>
      <w:r w:rsidRPr="00583EF4">
        <w:rPr>
          <w:rFonts w:asciiTheme="majorBidi" w:hAnsiTheme="majorBidi" w:cstheme="majorBidi" w:hint="cs"/>
          <w:sz w:val="24"/>
          <w:szCs w:val="24"/>
          <w:rtl/>
        </w:rPr>
        <w:t>דהיום</w:t>
      </w:r>
      <w:proofErr w:type="spellEnd"/>
      <w:r w:rsidRPr="00583EF4">
        <w:rPr>
          <w:rFonts w:asciiTheme="majorBidi" w:hAnsiTheme="majorBidi" w:cstheme="majorBidi" w:hint="cs"/>
          <w:sz w:val="24"/>
          <w:szCs w:val="24"/>
          <w:rtl/>
        </w:rPr>
        <w:t xml:space="preserve"> או למחר ימצא במה להשתלם (מראובן) [משמעון]</w:t>
      </w:r>
      <w:r w:rsidRPr="00583EF4">
        <w:rPr>
          <w:rFonts w:asciiTheme="majorBidi" w:hAnsiTheme="majorBidi" w:cstheme="majorBidi"/>
          <w:sz w:val="24"/>
          <w:szCs w:val="24"/>
          <w:vertAlign w:val="superscript"/>
          <w:rtl/>
        </w:rPr>
        <w:footnoteReference w:id="140"/>
      </w:r>
      <w:r w:rsidRPr="00583EF4">
        <w:rPr>
          <w:rFonts w:asciiTheme="majorBidi" w:hAnsiTheme="majorBidi" w:cstheme="majorBidi" w:hint="cs"/>
          <w:sz w:val="24"/>
          <w:szCs w:val="24"/>
          <w:rtl/>
        </w:rPr>
        <w:t xml:space="preserve">, ובמקום דליכא פסידא אין השותף יכול לחלוק </w:t>
      </w:r>
      <w:proofErr w:type="spellStart"/>
      <w:r w:rsidRPr="00583EF4">
        <w:rPr>
          <w:rFonts w:asciiTheme="majorBidi" w:hAnsiTheme="majorBidi" w:cstheme="majorBidi" w:hint="cs"/>
          <w:sz w:val="24"/>
          <w:szCs w:val="24"/>
          <w:rtl/>
        </w:rPr>
        <w:t>כהמ"ש</w:t>
      </w:r>
      <w:proofErr w:type="spellEnd"/>
      <w:r w:rsidRPr="00583EF4">
        <w:rPr>
          <w:rFonts w:asciiTheme="majorBidi" w:hAnsiTheme="majorBidi" w:cstheme="majorBidi" w:hint="cs"/>
          <w:sz w:val="24"/>
          <w:szCs w:val="24"/>
          <w:rtl/>
        </w:rPr>
        <w:t xml:space="preserve"> בסי' קע"ו </w:t>
      </w:r>
      <w:proofErr w:type="spellStart"/>
      <w:r w:rsidRPr="00583EF4">
        <w:rPr>
          <w:rFonts w:asciiTheme="majorBidi" w:hAnsiTheme="majorBidi" w:cstheme="majorBidi" w:hint="cs"/>
          <w:sz w:val="24"/>
          <w:szCs w:val="24"/>
          <w:rtl/>
        </w:rPr>
        <w:t>סכ"ח</w:t>
      </w:r>
      <w:proofErr w:type="spellEnd"/>
      <w:r w:rsidRPr="00583EF4">
        <w:rPr>
          <w:rFonts w:asciiTheme="majorBidi" w:hAnsiTheme="majorBidi" w:cstheme="majorBidi" w:hint="cs"/>
          <w:sz w:val="24"/>
          <w:szCs w:val="24"/>
          <w:rtl/>
        </w:rPr>
        <w:t xml:space="preserve">, וכיון שכן יאמר לוי אין רצוני לזכות באותו סך שנתת לראובן שעדיין לא באו לידי. ואע"ג </w:t>
      </w:r>
      <w:proofErr w:type="spellStart"/>
      <w:r w:rsidRPr="00583EF4">
        <w:rPr>
          <w:rFonts w:asciiTheme="majorBidi" w:hAnsiTheme="majorBidi" w:cstheme="majorBidi" w:hint="cs"/>
          <w:sz w:val="24"/>
          <w:szCs w:val="24"/>
          <w:rtl/>
        </w:rPr>
        <w:t>דהולך</w:t>
      </w:r>
      <w:proofErr w:type="spellEnd"/>
      <w:r w:rsidRPr="00583EF4">
        <w:rPr>
          <w:rFonts w:asciiTheme="majorBidi" w:hAnsiTheme="majorBidi" w:cstheme="majorBidi" w:hint="cs"/>
          <w:sz w:val="24"/>
          <w:szCs w:val="24"/>
          <w:rtl/>
        </w:rPr>
        <w:t xml:space="preserve"> כזכי בב"ח הכא לאו הולך הוא, ששמעון היה בדעתו שהם של ראובן, וגם ראובן מסתמא לא נתכוון לזכות בהם ללוי אלא לעצמו. אמנם </w:t>
      </w:r>
      <w:proofErr w:type="spellStart"/>
      <w:r w:rsidRPr="00583EF4">
        <w:rPr>
          <w:rFonts w:asciiTheme="majorBidi" w:hAnsiTheme="majorBidi" w:cstheme="majorBidi" w:hint="cs"/>
          <w:sz w:val="24"/>
          <w:szCs w:val="24"/>
          <w:rtl/>
        </w:rPr>
        <w:t>נסתפקתי</w:t>
      </w:r>
      <w:proofErr w:type="spellEnd"/>
      <w:r w:rsidRPr="00583EF4">
        <w:rPr>
          <w:rFonts w:asciiTheme="majorBidi" w:hAnsiTheme="majorBidi" w:cstheme="majorBidi" w:hint="cs"/>
          <w:sz w:val="24"/>
          <w:szCs w:val="24"/>
          <w:rtl/>
        </w:rPr>
        <w:t xml:space="preserve"> במה שהביאו ראיה החכמים זלה"ה בתשובה שלפני זאת מסי' ס"ו </w:t>
      </w:r>
      <w:proofErr w:type="spellStart"/>
      <w:r w:rsidRPr="00583EF4">
        <w:rPr>
          <w:rFonts w:asciiTheme="majorBidi" w:hAnsiTheme="majorBidi" w:cstheme="majorBidi" w:hint="cs"/>
          <w:sz w:val="24"/>
          <w:szCs w:val="24"/>
          <w:rtl/>
        </w:rPr>
        <w:t>סי"ו</w:t>
      </w:r>
      <w:proofErr w:type="spellEnd"/>
      <w:r w:rsidRPr="00583EF4">
        <w:rPr>
          <w:rFonts w:asciiTheme="majorBidi" w:hAnsiTheme="majorBidi" w:cstheme="majorBidi" w:hint="cs"/>
          <w:sz w:val="24"/>
          <w:szCs w:val="24"/>
          <w:rtl/>
        </w:rPr>
        <w:t xml:space="preserve">, דיש לומר דדוקא התם דאיירי שפרע הלוה למוכר שהוא המלוה הראשון, אבל </w:t>
      </w:r>
      <w:proofErr w:type="spellStart"/>
      <w:r w:rsidRPr="00583EF4">
        <w:rPr>
          <w:rFonts w:asciiTheme="majorBidi" w:hAnsiTheme="majorBidi" w:cstheme="majorBidi" w:hint="cs"/>
          <w:sz w:val="24"/>
          <w:szCs w:val="24"/>
          <w:rtl/>
        </w:rPr>
        <w:t>בנד"ד</w:t>
      </w:r>
      <w:proofErr w:type="spellEnd"/>
      <w:r w:rsidRPr="00583EF4">
        <w:rPr>
          <w:rFonts w:asciiTheme="majorBidi" w:hAnsiTheme="majorBidi" w:cstheme="majorBidi" w:hint="cs"/>
          <w:sz w:val="24"/>
          <w:szCs w:val="24"/>
          <w:rtl/>
        </w:rPr>
        <w:t xml:space="preserve"> המוכר הוא לוקח גם הוא, ואם באת לפוטרו משום שלא ידע במכירת השטר, הרי כתב הסמ"ע שם סי' ס"ו </w:t>
      </w:r>
      <w:proofErr w:type="spellStart"/>
      <w:r w:rsidRPr="00583EF4">
        <w:rPr>
          <w:rFonts w:asciiTheme="majorBidi" w:hAnsiTheme="majorBidi" w:cstheme="majorBidi" w:hint="cs"/>
          <w:sz w:val="24"/>
          <w:szCs w:val="24"/>
          <w:rtl/>
        </w:rPr>
        <w:t>סי"ו</w:t>
      </w:r>
      <w:proofErr w:type="spellEnd"/>
      <w:r w:rsidRPr="00583EF4">
        <w:rPr>
          <w:rFonts w:asciiTheme="majorBidi" w:hAnsiTheme="majorBidi" w:cstheme="majorBidi" w:hint="cs"/>
          <w:sz w:val="24"/>
          <w:szCs w:val="24"/>
          <w:rtl/>
        </w:rPr>
        <w:t xml:space="preserve"> לס' י"א דאינו יכול לטעון שלא ידע במכירת השטר, דשטר קלא אית ליה, וא"כ מסברת י"א נלמוד דגם סברא קמייתא מודה </w:t>
      </w:r>
      <w:proofErr w:type="spellStart"/>
      <w:r w:rsidRPr="00583EF4">
        <w:rPr>
          <w:rFonts w:asciiTheme="majorBidi" w:hAnsiTheme="majorBidi" w:cstheme="majorBidi" w:hint="cs"/>
          <w:sz w:val="24"/>
          <w:szCs w:val="24"/>
          <w:rtl/>
        </w:rPr>
        <w:t>בנד"ד</w:t>
      </w:r>
      <w:proofErr w:type="spellEnd"/>
      <w:r w:rsidRPr="00583EF4">
        <w:rPr>
          <w:rFonts w:asciiTheme="majorBidi" w:hAnsiTheme="majorBidi" w:cstheme="majorBidi" w:hint="cs"/>
          <w:sz w:val="24"/>
          <w:szCs w:val="24"/>
          <w:rtl/>
        </w:rPr>
        <w:t xml:space="preserve"> שהמוכר אינו המלוה, </w:t>
      </w:r>
      <w:proofErr w:type="spellStart"/>
      <w:r w:rsidRPr="00583EF4">
        <w:rPr>
          <w:rFonts w:asciiTheme="majorBidi" w:hAnsiTheme="majorBidi" w:cstheme="majorBidi" w:hint="cs"/>
          <w:sz w:val="24"/>
          <w:szCs w:val="24"/>
          <w:rtl/>
        </w:rPr>
        <w:t>דע"כ</w:t>
      </w:r>
      <w:proofErr w:type="spellEnd"/>
      <w:r w:rsidRPr="00583EF4">
        <w:rPr>
          <w:rFonts w:asciiTheme="majorBidi" w:hAnsiTheme="majorBidi" w:cstheme="majorBidi" w:hint="cs"/>
          <w:sz w:val="24"/>
          <w:szCs w:val="24"/>
          <w:rtl/>
        </w:rPr>
        <w:t xml:space="preserve"> לא פליגי אלא משום </w:t>
      </w:r>
      <w:proofErr w:type="spellStart"/>
      <w:r w:rsidRPr="00583EF4">
        <w:rPr>
          <w:rFonts w:asciiTheme="majorBidi" w:hAnsiTheme="majorBidi" w:cstheme="majorBidi" w:hint="cs"/>
          <w:sz w:val="24"/>
          <w:szCs w:val="24"/>
          <w:rtl/>
        </w:rPr>
        <w:t>דהפורע</w:t>
      </w:r>
      <w:proofErr w:type="spellEnd"/>
      <w:r w:rsidRPr="00583EF4">
        <w:rPr>
          <w:rFonts w:asciiTheme="majorBidi" w:hAnsiTheme="majorBidi" w:cstheme="majorBidi" w:hint="cs"/>
          <w:sz w:val="24"/>
          <w:szCs w:val="24"/>
          <w:rtl/>
        </w:rPr>
        <w:t xml:space="preserve"> כאלו מחל לו המלוה, אבל בזאת הסברא דמכירת השטר קלא אית לה </w:t>
      </w:r>
      <w:proofErr w:type="spellStart"/>
      <w:r w:rsidRPr="00583EF4">
        <w:rPr>
          <w:rFonts w:asciiTheme="majorBidi" w:hAnsiTheme="majorBidi" w:cstheme="majorBidi" w:hint="cs"/>
          <w:sz w:val="24"/>
          <w:szCs w:val="24"/>
          <w:rtl/>
        </w:rPr>
        <w:t>למלתא</w:t>
      </w:r>
      <w:proofErr w:type="spellEnd"/>
      <w:r w:rsidRPr="00583EF4">
        <w:rPr>
          <w:rFonts w:asciiTheme="majorBidi" w:hAnsiTheme="majorBidi" w:cstheme="majorBidi" w:hint="cs"/>
          <w:sz w:val="24"/>
          <w:szCs w:val="24"/>
          <w:rtl/>
        </w:rPr>
        <w:t xml:space="preserve"> לא נחלקו.</w:t>
      </w:r>
    </w:p>
    <w:p w14:paraId="1152DF07" w14:textId="77777777" w:rsidR="00583EF4" w:rsidRPr="00583EF4" w:rsidRDefault="00583EF4" w:rsidP="00583EF4">
      <w:pPr>
        <w:bidi/>
        <w:rPr>
          <w:rFonts w:asciiTheme="majorBidi" w:hAnsiTheme="majorBidi" w:cstheme="majorBidi"/>
          <w:sz w:val="24"/>
          <w:szCs w:val="24"/>
        </w:rPr>
      </w:pPr>
      <w:r w:rsidRPr="00583EF4">
        <w:rPr>
          <w:rFonts w:asciiTheme="majorBidi" w:hAnsiTheme="majorBidi" w:cstheme="majorBidi" w:hint="cs"/>
          <w:sz w:val="24"/>
          <w:szCs w:val="24"/>
          <w:rtl/>
        </w:rPr>
        <w:t xml:space="preserve">ושמא מאחר כי בזמנינו הסופרים נוהגים לכתוב על </w:t>
      </w:r>
      <w:proofErr w:type="spellStart"/>
      <w:r w:rsidRPr="00583EF4">
        <w:rPr>
          <w:rFonts w:asciiTheme="majorBidi" w:hAnsiTheme="majorBidi" w:cstheme="majorBidi" w:hint="cs"/>
          <w:sz w:val="24"/>
          <w:szCs w:val="24"/>
          <w:rtl/>
        </w:rPr>
        <w:t>שט"ח</w:t>
      </w:r>
      <w:proofErr w:type="spellEnd"/>
      <w:r w:rsidRPr="00583EF4">
        <w:rPr>
          <w:rFonts w:asciiTheme="majorBidi" w:hAnsiTheme="majorBidi" w:cstheme="majorBidi" w:hint="cs"/>
          <w:sz w:val="24"/>
          <w:szCs w:val="24"/>
          <w:rtl/>
        </w:rPr>
        <w:t xml:space="preserve"> הא' שנמסר ונמכר, א"כ שפיר אלימא טענתיה שלא ידע, וגם י"א מודו בזה, או שמא הש"ע </w:t>
      </w:r>
      <w:proofErr w:type="spellStart"/>
      <w:r w:rsidRPr="00583EF4">
        <w:rPr>
          <w:rFonts w:asciiTheme="majorBidi" w:hAnsiTheme="majorBidi" w:cstheme="majorBidi" w:hint="cs"/>
          <w:sz w:val="24"/>
          <w:szCs w:val="24"/>
          <w:rtl/>
        </w:rPr>
        <w:t>והסמ"ע</w:t>
      </w:r>
      <w:proofErr w:type="spellEnd"/>
      <w:r w:rsidRPr="00583EF4">
        <w:rPr>
          <w:rFonts w:asciiTheme="majorBidi" w:hAnsiTheme="majorBidi" w:cstheme="majorBidi" w:hint="cs"/>
          <w:sz w:val="24"/>
          <w:szCs w:val="24"/>
          <w:rtl/>
        </w:rPr>
        <w:t xml:space="preserve"> איירי כשפרע לו ולא קיבל השטר. אבל </w:t>
      </w:r>
      <w:proofErr w:type="spellStart"/>
      <w:r w:rsidRPr="00583EF4">
        <w:rPr>
          <w:rFonts w:asciiTheme="majorBidi" w:hAnsiTheme="majorBidi" w:cstheme="majorBidi" w:hint="cs"/>
          <w:sz w:val="24"/>
          <w:szCs w:val="24"/>
          <w:rtl/>
        </w:rPr>
        <w:t>בנד"ד</w:t>
      </w:r>
      <w:proofErr w:type="spellEnd"/>
      <w:r w:rsidRPr="00583EF4">
        <w:rPr>
          <w:rFonts w:asciiTheme="majorBidi" w:hAnsiTheme="majorBidi" w:cstheme="majorBidi" w:hint="cs"/>
          <w:sz w:val="24"/>
          <w:szCs w:val="24"/>
          <w:rtl/>
        </w:rPr>
        <w:t xml:space="preserve"> זה יאמר אמרתי אם איתא שמכרו היה מוסר השטר ולכך פרעתי. אלא שעדיין קשה על החכמים זלה"ה שבפירוש פטרוהו מההיא דסי' ס"ו </w:t>
      </w:r>
      <w:proofErr w:type="spellStart"/>
      <w:r w:rsidRPr="00583EF4">
        <w:rPr>
          <w:rFonts w:asciiTheme="majorBidi" w:hAnsiTheme="majorBidi" w:cstheme="majorBidi" w:hint="cs"/>
          <w:sz w:val="24"/>
          <w:szCs w:val="24"/>
          <w:rtl/>
        </w:rPr>
        <w:t>סי"ו</w:t>
      </w:r>
      <w:proofErr w:type="spellEnd"/>
      <w:r w:rsidRPr="00583EF4">
        <w:rPr>
          <w:rFonts w:asciiTheme="majorBidi" w:hAnsiTheme="majorBidi" w:cstheme="majorBidi" w:hint="cs"/>
          <w:sz w:val="24"/>
          <w:szCs w:val="24"/>
          <w:rtl/>
        </w:rPr>
        <w:t xml:space="preserve">, ושמא בתשובה האחרונה חזרו וכן עיקר, אלא שבראשונה לא נחתו לדקדק כיון שיש טעם לפוטרו מטעם שלא ידע וק"ל. והנכון שבראשונה סברו </w:t>
      </w:r>
      <w:proofErr w:type="spellStart"/>
      <w:r w:rsidRPr="00583EF4">
        <w:rPr>
          <w:rFonts w:asciiTheme="majorBidi" w:hAnsiTheme="majorBidi" w:cstheme="majorBidi" w:hint="cs"/>
          <w:sz w:val="24"/>
          <w:szCs w:val="24"/>
          <w:rtl/>
        </w:rPr>
        <w:t>שהמלוה</w:t>
      </w:r>
      <w:proofErr w:type="spellEnd"/>
      <w:r w:rsidRPr="00583EF4">
        <w:rPr>
          <w:rFonts w:asciiTheme="majorBidi" w:hAnsiTheme="majorBidi" w:cstheme="majorBidi" w:hint="cs"/>
          <w:sz w:val="24"/>
          <w:szCs w:val="24"/>
          <w:rtl/>
        </w:rPr>
        <w:t xml:space="preserve"> הוא המוכר.  </w:t>
      </w:r>
    </w:p>
    <w:p w14:paraId="6F333CA7" w14:textId="77777777" w:rsidR="00583EF4" w:rsidRPr="00583EF4" w:rsidRDefault="00583EF4" w:rsidP="00583EF4">
      <w:pPr>
        <w:bidi/>
        <w:rPr>
          <w:rFonts w:asciiTheme="majorBidi" w:hAnsiTheme="majorBidi" w:cstheme="majorBidi"/>
          <w:sz w:val="24"/>
          <w:szCs w:val="24"/>
          <w:rtl/>
        </w:rPr>
      </w:pPr>
    </w:p>
    <w:p w14:paraId="3CF570E9" w14:textId="77777777" w:rsidR="003A75DC" w:rsidRPr="009D7617" w:rsidRDefault="003A75DC" w:rsidP="009D7617">
      <w:pPr>
        <w:bidi/>
        <w:jc w:val="center"/>
        <w:rPr>
          <w:rFonts w:asciiTheme="majorBidi" w:hAnsiTheme="majorBidi" w:cstheme="majorBidi"/>
          <w:b/>
          <w:bCs/>
          <w:sz w:val="24"/>
          <w:szCs w:val="24"/>
          <w:rtl/>
        </w:rPr>
      </w:pPr>
      <w:r w:rsidRPr="009D7617">
        <w:rPr>
          <w:rFonts w:asciiTheme="majorBidi" w:hAnsiTheme="majorBidi" w:cstheme="majorBidi" w:hint="cs"/>
          <w:b/>
          <w:bCs/>
          <w:sz w:val="24"/>
          <w:szCs w:val="24"/>
          <w:rtl/>
        </w:rPr>
        <w:t>סימן לג</w:t>
      </w:r>
    </w:p>
    <w:p w14:paraId="2EF9637A" w14:textId="77777777" w:rsidR="009D7617" w:rsidRPr="009D7617" w:rsidRDefault="009D7617" w:rsidP="009D7617">
      <w:pPr>
        <w:bidi/>
        <w:jc w:val="center"/>
        <w:rPr>
          <w:rFonts w:asciiTheme="majorBidi" w:hAnsiTheme="majorBidi" w:cstheme="majorBidi"/>
          <w:b/>
          <w:bCs/>
          <w:sz w:val="24"/>
          <w:szCs w:val="24"/>
          <w:rtl/>
        </w:rPr>
      </w:pPr>
      <w:r w:rsidRPr="009D7617">
        <w:rPr>
          <w:rFonts w:asciiTheme="majorBidi" w:hAnsiTheme="majorBidi" w:cstheme="majorBidi" w:hint="cs"/>
          <w:b/>
          <w:bCs/>
          <w:sz w:val="24"/>
          <w:szCs w:val="24"/>
          <w:rtl/>
        </w:rPr>
        <w:t>אמר על אחד שהוא יורשו</w:t>
      </w:r>
    </w:p>
    <w:p w14:paraId="306A0814" w14:textId="77777777"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 xml:space="preserve">שאלה אחד אמר לחבירו בפני עדים לאדם אחד שאתה קרוב שלי מאד ואין לי שום אחד קרוב יותר ממך ואתה יורש אותי אם אני איני לוקח אשה במדינות אלו שאין לי קרוב אחר יותר ממך ואין לי מי שיורש אותי זולתך. ע"כ. ואחר כך מת האיש ובא חבירו לירש אותו מכח מה שאמר לו </w:t>
      </w:r>
      <w:proofErr w:type="spellStart"/>
      <w:r w:rsidRPr="009D7617">
        <w:rPr>
          <w:rFonts w:asciiTheme="majorBidi" w:hAnsiTheme="majorBidi" w:cstheme="majorBidi" w:hint="cs"/>
          <w:sz w:val="24"/>
          <w:szCs w:val="24"/>
          <w:rtl/>
        </w:rPr>
        <w:t>בתחלה</w:t>
      </w:r>
      <w:proofErr w:type="spellEnd"/>
      <w:r w:rsidRPr="009D7617">
        <w:rPr>
          <w:rFonts w:asciiTheme="majorBidi" w:hAnsiTheme="majorBidi" w:cstheme="majorBidi" w:hint="cs"/>
          <w:sz w:val="24"/>
          <w:szCs w:val="24"/>
          <w:rtl/>
        </w:rPr>
        <w:t>. עכ"ל.</w:t>
      </w:r>
    </w:p>
    <w:p w14:paraId="6EC4A90D" w14:textId="4BC7731F"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תשובה ודאי שיורש אותו שכיון שהודה בחיים חיותו שהו</w:t>
      </w:r>
      <w:r w:rsidR="002D292D">
        <w:rPr>
          <w:rFonts w:asciiTheme="majorBidi" w:hAnsiTheme="majorBidi" w:cstheme="majorBidi" w:hint="cs"/>
          <w:sz w:val="24"/>
          <w:szCs w:val="24"/>
          <w:rtl/>
        </w:rPr>
        <w:t>א המוריש שלו נאמן.</w:t>
      </w:r>
      <w:r w:rsidRPr="009D7617">
        <w:rPr>
          <w:rFonts w:asciiTheme="majorBidi" w:hAnsiTheme="majorBidi" w:cstheme="majorBidi" w:hint="cs"/>
          <w:sz w:val="24"/>
          <w:szCs w:val="24"/>
          <w:rtl/>
        </w:rPr>
        <w:t xml:space="preserve"> כך קיצור </w:t>
      </w:r>
      <w:r w:rsidR="002D292D">
        <w:rPr>
          <w:rFonts w:asciiTheme="majorBidi" w:hAnsiTheme="majorBidi" w:cstheme="majorBidi" w:hint="cs"/>
          <w:sz w:val="24"/>
          <w:szCs w:val="24"/>
          <w:rtl/>
        </w:rPr>
        <w:t>ה</w:t>
      </w:r>
      <w:r w:rsidRPr="009D7617">
        <w:rPr>
          <w:rFonts w:asciiTheme="majorBidi" w:hAnsiTheme="majorBidi" w:cstheme="majorBidi" w:hint="cs"/>
          <w:sz w:val="24"/>
          <w:szCs w:val="24"/>
          <w:rtl/>
        </w:rPr>
        <w:t xml:space="preserve">תשובה שהשיבו חכמי מראכש יצ"ו </w:t>
      </w:r>
    </w:p>
    <w:p w14:paraId="099643FF" w14:textId="00163FD4" w:rsidR="009D7617" w:rsidRPr="002D292D"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כמוהר"ר </w:t>
      </w:r>
      <w:r w:rsidRPr="009D7617">
        <w:rPr>
          <w:rFonts w:asciiTheme="majorBidi" w:hAnsiTheme="majorBidi" w:cstheme="majorBidi" w:hint="cs"/>
          <w:b/>
          <w:bCs/>
          <w:sz w:val="24"/>
          <w:szCs w:val="24"/>
          <w:rtl/>
        </w:rPr>
        <w:t>אברהם ק</w:t>
      </w:r>
      <w:r w:rsidR="002D292D">
        <w:rPr>
          <w:rFonts w:asciiTheme="majorBidi" w:hAnsiTheme="majorBidi" w:cstheme="majorBidi" w:hint="cs"/>
          <w:b/>
          <w:bCs/>
          <w:sz w:val="24"/>
          <w:szCs w:val="24"/>
          <w:rtl/>
        </w:rPr>
        <w:t>ו</w:t>
      </w:r>
      <w:r w:rsidRPr="009D7617">
        <w:rPr>
          <w:rFonts w:asciiTheme="majorBidi" w:hAnsiTheme="majorBidi" w:cstheme="majorBidi" w:hint="cs"/>
          <w:b/>
          <w:bCs/>
          <w:sz w:val="24"/>
          <w:szCs w:val="24"/>
          <w:rtl/>
        </w:rPr>
        <w:t>רקוס</w:t>
      </w:r>
      <w:r w:rsidR="002D292D">
        <w:rPr>
          <w:rFonts w:asciiTheme="majorBidi" w:hAnsiTheme="majorBidi" w:cstheme="majorBidi" w:hint="cs"/>
          <w:b/>
          <w:bCs/>
          <w:sz w:val="24"/>
          <w:szCs w:val="24"/>
          <w:rtl/>
        </w:rPr>
        <w:t xml:space="preserve"> </w:t>
      </w:r>
      <w:r w:rsidR="002D292D" w:rsidRPr="002D292D">
        <w:rPr>
          <w:rFonts w:asciiTheme="majorBidi" w:hAnsiTheme="majorBidi" w:cstheme="majorBidi" w:hint="cs"/>
          <w:sz w:val="24"/>
          <w:szCs w:val="24"/>
          <w:rtl/>
        </w:rPr>
        <w:t>יצ"ו</w:t>
      </w:r>
      <w:r w:rsidRPr="002D292D">
        <w:rPr>
          <w:rFonts w:asciiTheme="majorBidi" w:hAnsiTheme="majorBidi" w:cstheme="majorBidi" w:hint="cs"/>
          <w:sz w:val="24"/>
          <w:szCs w:val="24"/>
          <w:rtl/>
        </w:rPr>
        <w:t xml:space="preserve"> </w:t>
      </w:r>
    </w:p>
    <w:p w14:paraId="64BB533E" w14:textId="7A688431"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וכמוהר"ר </w:t>
      </w:r>
      <w:r w:rsidRPr="009D7617">
        <w:rPr>
          <w:rFonts w:asciiTheme="majorBidi" w:hAnsiTheme="majorBidi" w:cstheme="majorBidi" w:hint="cs"/>
          <w:b/>
          <w:bCs/>
          <w:sz w:val="24"/>
          <w:szCs w:val="24"/>
          <w:rtl/>
        </w:rPr>
        <w:t>יצחק חרוש</w:t>
      </w:r>
      <w:r w:rsidRPr="009D7617">
        <w:rPr>
          <w:rFonts w:asciiTheme="majorBidi" w:hAnsiTheme="majorBidi" w:cstheme="majorBidi" w:hint="cs"/>
          <w:sz w:val="24"/>
          <w:szCs w:val="24"/>
          <w:rtl/>
        </w:rPr>
        <w:t xml:space="preserve"> </w:t>
      </w:r>
      <w:r w:rsidR="002D292D">
        <w:rPr>
          <w:rFonts w:asciiTheme="majorBidi" w:hAnsiTheme="majorBidi" w:cstheme="majorBidi" w:hint="cs"/>
          <w:sz w:val="24"/>
          <w:szCs w:val="24"/>
          <w:rtl/>
        </w:rPr>
        <w:t>נר"ו</w:t>
      </w:r>
    </w:p>
    <w:p w14:paraId="017567EA" w14:textId="77777777"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וכמוהר"ר </w:t>
      </w:r>
      <w:r w:rsidRPr="009D7617">
        <w:rPr>
          <w:rFonts w:asciiTheme="majorBidi" w:hAnsiTheme="majorBidi" w:cstheme="majorBidi" w:hint="cs"/>
          <w:b/>
          <w:bCs/>
          <w:sz w:val="24"/>
          <w:szCs w:val="24"/>
          <w:rtl/>
        </w:rPr>
        <w:t>אברהם פינטו</w:t>
      </w:r>
      <w:r w:rsidRPr="009D7617">
        <w:rPr>
          <w:rFonts w:asciiTheme="majorBidi" w:hAnsiTheme="majorBidi" w:cstheme="majorBidi" w:hint="cs"/>
          <w:sz w:val="24"/>
          <w:szCs w:val="24"/>
          <w:rtl/>
        </w:rPr>
        <w:t xml:space="preserve"> נר"ו</w:t>
      </w:r>
    </w:p>
    <w:p w14:paraId="10202F30" w14:textId="77777777" w:rsidR="009D7617" w:rsidRPr="009D7617" w:rsidRDefault="009D7617" w:rsidP="009D7617">
      <w:pPr>
        <w:bidi/>
        <w:rPr>
          <w:rFonts w:asciiTheme="majorBidi" w:hAnsiTheme="majorBidi" w:cstheme="majorBidi"/>
          <w:sz w:val="24"/>
          <w:szCs w:val="24"/>
          <w:rtl/>
        </w:rPr>
      </w:pPr>
    </w:p>
    <w:p w14:paraId="3DBEFA3D" w14:textId="77777777" w:rsidR="003A75DC" w:rsidRPr="009D7617" w:rsidRDefault="009D7617" w:rsidP="009D7617">
      <w:pPr>
        <w:bidi/>
        <w:jc w:val="center"/>
        <w:rPr>
          <w:rFonts w:asciiTheme="majorBidi" w:hAnsiTheme="majorBidi" w:cstheme="majorBidi"/>
          <w:b/>
          <w:bCs/>
          <w:sz w:val="24"/>
          <w:szCs w:val="24"/>
          <w:rtl/>
        </w:rPr>
      </w:pPr>
      <w:r w:rsidRPr="009D7617">
        <w:rPr>
          <w:rFonts w:asciiTheme="majorBidi" w:hAnsiTheme="majorBidi" w:cstheme="majorBidi" w:hint="cs"/>
          <w:b/>
          <w:bCs/>
          <w:sz w:val="24"/>
          <w:szCs w:val="24"/>
          <w:rtl/>
        </w:rPr>
        <w:t>סימן לד</w:t>
      </w:r>
    </w:p>
    <w:p w14:paraId="6292C52C" w14:textId="77777777" w:rsidR="009D7617" w:rsidRPr="009D7617" w:rsidRDefault="009D7617" w:rsidP="009D7617">
      <w:pPr>
        <w:bidi/>
        <w:jc w:val="center"/>
        <w:rPr>
          <w:rFonts w:asciiTheme="majorBidi" w:hAnsiTheme="majorBidi" w:cstheme="majorBidi"/>
          <w:b/>
          <w:bCs/>
          <w:sz w:val="24"/>
          <w:szCs w:val="24"/>
          <w:rtl/>
        </w:rPr>
      </w:pPr>
      <w:r w:rsidRPr="009D7617">
        <w:rPr>
          <w:rFonts w:asciiTheme="majorBidi" w:hAnsiTheme="majorBidi" w:cstheme="majorBidi" w:hint="cs"/>
          <w:b/>
          <w:bCs/>
          <w:sz w:val="24"/>
          <w:szCs w:val="24"/>
          <w:rtl/>
        </w:rPr>
        <w:t>נשתתף על תנאי</w:t>
      </w:r>
    </w:p>
    <w:p w14:paraId="33A30466" w14:textId="00F3F454" w:rsidR="009D7617" w:rsidRPr="009D7617" w:rsidRDefault="009D7617" w:rsidP="00C26DB4">
      <w:pPr>
        <w:bidi/>
        <w:rPr>
          <w:rFonts w:asciiTheme="majorBidi" w:hAnsiTheme="majorBidi" w:cstheme="majorBidi"/>
          <w:sz w:val="24"/>
          <w:szCs w:val="24"/>
          <w:rtl/>
        </w:rPr>
      </w:pPr>
      <w:r w:rsidRPr="009D7617">
        <w:rPr>
          <w:rFonts w:asciiTheme="majorBidi" w:hAnsiTheme="majorBidi" w:cstheme="majorBidi" w:hint="cs"/>
          <w:sz w:val="24"/>
          <w:szCs w:val="24"/>
          <w:rtl/>
        </w:rPr>
        <w:t>שאלה ראובן ושמעון נטלו קצת פרקמטיא מאת תגר אחד דמי סך שש מאות מתקאלים ואחד ושבעים מתקאלים בתמי' על דעת שיפרע</w:t>
      </w:r>
      <w:r w:rsidR="00C26DB4">
        <w:rPr>
          <w:rFonts w:asciiTheme="majorBidi" w:hAnsiTheme="majorBidi" w:cstheme="majorBidi" w:hint="cs"/>
          <w:sz w:val="24"/>
          <w:szCs w:val="24"/>
          <w:rtl/>
        </w:rPr>
        <w:t>ו</w:t>
      </w:r>
      <w:r w:rsidRPr="009D7617">
        <w:rPr>
          <w:rFonts w:asciiTheme="majorBidi" w:hAnsiTheme="majorBidi" w:cstheme="majorBidi" w:hint="cs"/>
          <w:sz w:val="24"/>
          <w:szCs w:val="24"/>
          <w:rtl/>
        </w:rPr>
        <w:t>הו מעות בעין</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ונזדווג להם לוי ואמר להם אם תכניסוני עמכם בשותפות </w:t>
      </w:r>
      <w:r w:rsidRPr="009D7617">
        <w:rPr>
          <w:rFonts w:asciiTheme="majorBidi" w:hAnsiTheme="majorBidi" w:cstheme="majorBidi" w:hint="cs"/>
          <w:sz w:val="24"/>
          <w:szCs w:val="24"/>
          <w:rtl/>
        </w:rPr>
        <w:lastRenderedPageBreak/>
        <w:t xml:space="preserve">של הפרקמטיא אני משתדל עם </w:t>
      </w:r>
      <w:proofErr w:type="spellStart"/>
      <w:r w:rsidRPr="009D7617">
        <w:rPr>
          <w:rFonts w:asciiTheme="majorBidi" w:hAnsiTheme="majorBidi" w:cstheme="majorBidi" w:hint="cs"/>
          <w:sz w:val="24"/>
          <w:szCs w:val="24"/>
          <w:rtl/>
        </w:rPr>
        <w:t>התג</w:t>
      </w:r>
      <w:r w:rsidR="00C26DB4">
        <w:rPr>
          <w:rFonts w:asciiTheme="majorBidi" w:hAnsiTheme="majorBidi" w:cstheme="majorBidi" w:hint="cs"/>
          <w:sz w:val="24"/>
          <w:szCs w:val="24"/>
          <w:rtl/>
        </w:rPr>
        <w:t>אר</w:t>
      </w:r>
      <w:proofErr w:type="spellEnd"/>
      <w:r w:rsidR="00C26DB4">
        <w:rPr>
          <w:rFonts w:asciiTheme="majorBidi" w:hAnsiTheme="majorBidi" w:cstheme="majorBidi" w:hint="cs"/>
          <w:sz w:val="24"/>
          <w:szCs w:val="24"/>
          <w:rtl/>
        </w:rPr>
        <w:t xml:space="preserve"> עד שיקבל בדמי הפרקמטיא כי </w:t>
      </w:r>
      <w:r w:rsidRPr="009D7617">
        <w:rPr>
          <w:rFonts w:asciiTheme="majorBidi" w:hAnsiTheme="majorBidi" w:cstheme="majorBidi" w:hint="cs"/>
          <w:sz w:val="24"/>
          <w:szCs w:val="24"/>
          <w:rtl/>
        </w:rPr>
        <w:t>א</w:t>
      </w:r>
      <w:r w:rsidR="00C26DB4">
        <w:rPr>
          <w:rFonts w:asciiTheme="majorBidi" w:hAnsiTheme="majorBidi" w:cstheme="majorBidi" w:hint="cs"/>
          <w:sz w:val="24"/>
          <w:szCs w:val="24"/>
          <w:rtl/>
        </w:rPr>
        <w:t>ם</w:t>
      </w:r>
      <w:r w:rsidRPr="009D7617">
        <w:rPr>
          <w:rFonts w:asciiTheme="majorBidi" w:hAnsiTheme="majorBidi" w:cstheme="majorBidi" w:hint="cs"/>
          <w:sz w:val="24"/>
          <w:szCs w:val="24"/>
          <w:rtl/>
        </w:rPr>
        <w:t xml:space="preserve"> שמן זית דוקא</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בשומא שבה פורעים </w:t>
      </w:r>
      <w:proofErr w:type="spellStart"/>
      <w:r w:rsidRPr="009D7617">
        <w:rPr>
          <w:rFonts w:asciiTheme="majorBidi" w:hAnsiTheme="majorBidi" w:cstheme="majorBidi" w:hint="cs"/>
          <w:sz w:val="24"/>
          <w:szCs w:val="24"/>
          <w:rtl/>
        </w:rPr>
        <w:t>לתאג</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ר</w:t>
      </w:r>
      <w:proofErr w:type="spellEnd"/>
      <w:r w:rsidRPr="009D7617">
        <w:rPr>
          <w:rFonts w:asciiTheme="majorBidi" w:hAnsiTheme="majorBidi" w:cstheme="majorBidi" w:hint="cs"/>
          <w:sz w:val="24"/>
          <w:szCs w:val="24"/>
          <w:rtl/>
        </w:rPr>
        <w:t xml:space="preserve"> הנז' היהודים והגוים שנושא בהם </w:t>
      </w:r>
      <w:proofErr w:type="spellStart"/>
      <w:r w:rsidRPr="009D7617">
        <w:rPr>
          <w:rFonts w:asciiTheme="majorBidi" w:hAnsiTheme="majorBidi" w:cstheme="majorBidi" w:hint="cs"/>
          <w:sz w:val="24"/>
          <w:szCs w:val="24"/>
          <w:rtl/>
        </w:rPr>
        <w:t>התאג</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ר</w:t>
      </w:r>
      <w:proofErr w:type="spellEnd"/>
      <w:r w:rsidRPr="009D7617">
        <w:rPr>
          <w:rFonts w:asciiTheme="majorBidi" w:hAnsiTheme="majorBidi" w:cstheme="majorBidi" w:hint="cs"/>
          <w:sz w:val="24"/>
          <w:szCs w:val="24"/>
          <w:rtl/>
        </w:rPr>
        <w:t xml:space="preserve"> שמן זית</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וכן היה</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וקנו מיד לוי בקש"מ </w:t>
      </w:r>
      <w:r w:rsidR="00C26DB4">
        <w:rPr>
          <w:rFonts w:asciiTheme="majorBidi" w:hAnsiTheme="majorBidi" w:cstheme="majorBidi" w:hint="cs"/>
          <w:sz w:val="24"/>
          <w:szCs w:val="24"/>
          <w:rtl/>
        </w:rPr>
        <w:t>ו</w:t>
      </w:r>
      <w:r w:rsidRPr="009D7617">
        <w:rPr>
          <w:rFonts w:asciiTheme="majorBidi" w:hAnsiTheme="majorBidi" w:cstheme="majorBidi" w:hint="cs"/>
          <w:sz w:val="24"/>
          <w:szCs w:val="24"/>
          <w:rtl/>
        </w:rPr>
        <w:t xml:space="preserve">בח"ה שיעמוד על עמדו עד שלא יתן </w:t>
      </w:r>
      <w:proofErr w:type="spellStart"/>
      <w:r w:rsidRPr="009D7617">
        <w:rPr>
          <w:rFonts w:asciiTheme="majorBidi" w:hAnsiTheme="majorBidi" w:cstheme="majorBidi" w:hint="cs"/>
          <w:sz w:val="24"/>
          <w:szCs w:val="24"/>
          <w:rtl/>
        </w:rPr>
        <w:t>לתג</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ר</w:t>
      </w:r>
      <w:proofErr w:type="spellEnd"/>
      <w:r w:rsidRPr="009D7617">
        <w:rPr>
          <w:rFonts w:asciiTheme="majorBidi" w:hAnsiTheme="majorBidi" w:cstheme="majorBidi" w:hint="cs"/>
          <w:sz w:val="24"/>
          <w:szCs w:val="24"/>
          <w:rtl/>
        </w:rPr>
        <w:t xml:space="preserve"> הנז' בסך הנז' שנושא בראובן ושמעון </w:t>
      </w:r>
      <w:r w:rsidR="00C26DB4">
        <w:rPr>
          <w:rFonts w:asciiTheme="majorBidi" w:hAnsiTheme="majorBidi" w:cstheme="majorBidi" w:hint="cs"/>
          <w:sz w:val="24"/>
          <w:szCs w:val="24"/>
          <w:rtl/>
        </w:rPr>
        <w:t>כי אם שמן זית דוקא בשומא שמקבל</w:t>
      </w:r>
      <w:r w:rsidRPr="009D7617">
        <w:rPr>
          <w:rFonts w:asciiTheme="majorBidi" w:hAnsiTheme="majorBidi" w:cstheme="majorBidi" w:hint="cs"/>
          <w:sz w:val="24"/>
          <w:szCs w:val="24"/>
          <w:rtl/>
        </w:rPr>
        <w:t xml:space="preserve"> מב"ח ישראלים וגוים</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ובכח</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הקוש"ח</w:t>
      </w:r>
      <w:proofErr w:type="spellEnd"/>
      <w:r w:rsidRPr="009D7617">
        <w:rPr>
          <w:rFonts w:asciiTheme="majorBidi" w:hAnsiTheme="majorBidi" w:cstheme="majorBidi" w:hint="cs"/>
          <w:sz w:val="24"/>
          <w:szCs w:val="24"/>
          <w:rtl/>
        </w:rPr>
        <w:t xml:space="preserve"> הנז' קע"ע שכל הפסד שיבוא מצד השמן זית אם לא ירצה לקבל אותו התגר הוא לאחריותו</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ואין </w:t>
      </w:r>
      <w:proofErr w:type="spellStart"/>
      <w:r w:rsidRPr="009D7617">
        <w:rPr>
          <w:rFonts w:asciiTheme="majorBidi" w:hAnsiTheme="majorBidi" w:cstheme="majorBidi" w:hint="cs"/>
          <w:sz w:val="24"/>
          <w:szCs w:val="24"/>
          <w:rtl/>
        </w:rPr>
        <w:t>לחביריו</w:t>
      </w:r>
      <w:proofErr w:type="spellEnd"/>
      <w:r w:rsidRPr="009D7617">
        <w:rPr>
          <w:rFonts w:asciiTheme="majorBidi" w:hAnsiTheme="majorBidi" w:cstheme="majorBidi" w:hint="cs"/>
          <w:sz w:val="24"/>
          <w:szCs w:val="24"/>
          <w:rtl/>
        </w:rPr>
        <w:t xml:space="preserve"> שום הפסד כלל</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וכשהביאו ראובן ושמעון לתגר הנז' השמן זית לא רצה לקבלו</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ואמר התגר אני לא עשיתי עמכם שתפרעוני בשמן זית כי אם מעות בעין דוקא</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ואחר כמה הפצרות שהפצירו שלשתן בתגר ואחר עמל וטורח קבל מהם השמן זית בסך אחד וארבעים אוקיות תמי' </w:t>
      </w:r>
      <w:proofErr w:type="spellStart"/>
      <w:r w:rsidR="00C26DB4">
        <w:rPr>
          <w:rFonts w:asciiTheme="majorBidi" w:hAnsiTheme="majorBidi" w:cstheme="majorBidi" w:hint="cs"/>
          <w:sz w:val="24"/>
          <w:szCs w:val="24"/>
          <w:rtl/>
        </w:rPr>
        <w:t>א</w:t>
      </w:r>
      <w:r w:rsidRPr="009D7617">
        <w:rPr>
          <w:rFonts w:asciiTheme="majorBidi" w:hAnsiTheme="majorBidi" w:cstheme="majorBidi" w:hint="cs"/>
          <w:sz w:val="24"/>
          <w:szCs w:val="24"/>
          <w:rtl/>
        </w:rPr>
        <w:t>לקנטאר</w:t>
      </w:r>
      <w:proofErr w:type="spellEnd"/>
      <w:r w:rsidR="00C26DB4">
        <w:rPr>
          <w:rFonts w:asciiTheme="majorBidi" w:hAnsiTheme="majorBidi" w:cstheme="majorBidi" w:hint="cs"/>
          <w:sz w:val="24"/>
          <w:szCs w:val="24"/>
          <w:rtl/>
        </w:rPr>
        <w:t>, והיהודים והגוים כולם מקבל אותו</w:t>
      </w:r>
      <w:r w:rsidRPr="009D7617">
        <w:rPr>
          <w:rFonts w:asciiTheme="majorBidi" w:hAnsiTheme="majorBidi" w:cstheme="majorBidi" w:hint="cs"/>
          <w:sz w:val="24"/>
          <w:szCs w:val="24"/>
          <w:rtl/>
        </w:rPr>
        <w:t xml:space="preserve"> התגר מידם בסך חמשים אוקיות תמי' </w:t>
      </w:r>
      <w:proofErr w:type="spellStart"/>
      <w:r w:rsidRPr="009D7617">
        <w:rPr>
          <w:rFonts w:asciiTheme="majorBidi" w:hAnsiTheme="majorBidi" w:cstheme="majorBidi" w:hint="cs"/>
          <w:sz w:val="24"/>
          <w:szCs w:val="24"/>
          <w:rtl/>
        </w:rPr>
        <w:t>לקנטאר</w:t>
      </w:r>
      <w:proofErr w:type="spellEnd"/>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וכל זה בעדים ברורים.</w:t>
      </w:r>
      <w:r w:rsidR="00C26DB4">
        <w:rPr>
          <w:rFonts w:asciiTheme="majorBidi" w:hAnsiTheme="majorBidi" w:cstheme="majorBidi" w:hint="cs"/>
          <w:sz w:val="24"/>
          <w:szCs w:val="24"/>
          <w:rtl/>
        </w:rPr>
        <w:t xml:space="preserve"> </w:t>
      </w:r>
    </w:p>
    <w:p w14:paraId="0FEC879D" w14:textId="4250E1CF" w:rsidR="009D7617" w:rsidRPr="009D7617" w:rsidRDefault="009D7617" w:rsidP="00C26DB4">
      <w:pPr>
        <w:bidi/>
        <w:rPr>
          <w:rFonts w:asciiTheme="majorBidi" w:hAnsiTheme="majorBidi" w:cstheme="majorBidi"/>
          <w:sz w:val="24"/>
          <w:szCs w:val="24"/>
          <w:rtl/>
        </w:rPr>
      </w:pPr>
      <w:r w:rsidRPr="009D7617">
        <w:rPr>
          <w:rFonts w:asciiTheme="majorBidi" w:hAnsiTheme="majorBidi" w:cstheme="majorBidi" w:hint="cs"/>
          <w:sz w:val="24"/>
          <w:szCs w:val="24"/>
          <w:rtl/>
        </w:rPr>
        <w:t>העל אלה נחלקו ראובן ושמעון עם לוי, שראובן ושמעון טענו שלוי קבל ע"ע כל ההפסד שיבוא להם מצד השמן והרי הוא גלוי ומפורסם שהוא בסך חמשים אוקיות תמי' והפסדנו סך תשעה אוקיות בכל ככר וככר</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ולוי השיב שדוקא אם יהיה </w:t>
      </w:r>
      <w:proofErr w:type="spellStart"/>
      <w:r w:rsidRPr="009D7617">
        <w:rPr>
          <w:rFonts w:asciiTheme="majorBidi" w:hAnsiTheme="majorBidi" w:cstheme="majorBidi" w:hint="cs"/>
          <w:sz w:val="24"/>
          <w:szCs w:val="24"/>
          <w:rtl/>
        </w:rPr>
        <w:t>ב"מ</w:t>
      </w:r>
      <w:proofErr w:type="spellEnd"/>
      <w:r w:rsidRPr="009D7617">
        <w:rPr>
          <w:rFonts w:asciiTheme="majorBidi" w:hAnsiTheme="majorBidi" w:cstheme="majorBidi" w:hint="cs"/>
          <w:sz w:val="24"/>
          <w:szCs w:val="24"/>
          <w:rtl/>
        </w:rPr>
        <w:t xml:space="preserve"> שום הפסד מהקרן שבו קנינו השמן</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אבל </w:t>
      </w:r>
      <w:proofErr w:type="spellStart"/>
      <w:r w:rsidRPr="009D7617">
        <w:rPr>
          <w:rFonts w:asciiTheme="majorBidi" w:hAnsiTheme="majorBidi" w:cstheme="majorBidi" w:hint="cs"/>
          <w:sz w:val="24"/>
          <w:szCs w:val="24"/>
          <w:rtl/>
        </w:rPr>
        <w:t>עכשו</w:t>
      </w:r>
      <w:proofErr w:type="spellEnd"/>
      <w:r w:rsidRPr="009D7617">
        <w:rPr>
          <w:rFonts w:asciiTheme="majorBidi" w:hAnsiTheme="majorBidi" w:cstheme="majorBidi" w:hint="cs"/>
          <w:sz w:val="24"/>
          <w:szCs w:val="24"/>
          <w:rtl/>
        </w:rPr>
        <w:t xml:space="preserve"> הרי </w:t>
      </w:r>
      <w:proofErr w:type="spellStart"/>
      <w:r w:rsidRPr="009D7617">
        <w:rPr>
          <w:rFonts w:asciiTheme="majorBidi" w:hAnsiTheme="majorBidi" w:cstheme="majorBidi" w:hint="cs"/>
          <w:sz w:val="24"/>
          <w:szCs w:val="24"/>
          <w:rtl/>
        </w:rPr>
        <w:t>הרוחנו</w:t>
      </w:r>
      <w:proofErr w:type="spellEnd"/>
      <w:r w:rsidRPr="009D7617">
        <w:rPr>
          <w:rFonts w:asciiTheme="majorBidi" w:hAnsiTheme="majorBidi" w:cstheme="majorBidi" w:hint="cs"/>
          <w:sz w:val="24"/>
          <w:szCs w:val="24"/>
          <w:rtl/>
        </w:rPr>
        <w:t xml:space="preserve"> בכל ככר כמו ארבעה מעות מ"מ. וחזרו והשיבו ראובן ושמעון שאותו הריוח אינו כדאי לאחד ממנו בסך עשרה </w:t>
      </w:r>
      <w:proofErr w:type="spellStart"/>
      <w:r w:rsidRPr="009D7617">
        <w:rPr>
          <w:rFonts w:asciiTheme="majorBidi" w:hAnsiTheme="majorBidi" w:cstheme="majorBidi" w:hint="cs"/>
          <w:sz w:val="24"/>
          <w:szCs w:val="24"/>
          <w:rtl/>
        </w:rPr>
        <w:t>רטל</w:t>
      </w:r>
      <w:r w:rsidR="00C26DB4">
        <w:rPr>
          <w:rFonts w:asciiTheme="majorBidi" w:hAnsiTheme="majorBidi" w:cstheme="majorBidi" w:hint="cs"/>
          <w:sz w:val="24"/>
          <w:szCs w:val="24"/>
          <w:rtl/>
        </w:rPr>
        <w:t>א</w:t>
      </w:r>
      <w:r w:rsidRPr="009D7617">
        <w:rPr>
          <w:rFonts w:asciiTheme="majorBidi" w:hAnsiTheme="majorBidi" w:cstheme="majorBidi" w:hint="cs"/>
          <w:sz w:val="24"/>
          <w:szCs w:val="24"/>
          <w:rtl/>
        </w:rPr>
        <w:t>ין</w:t>
      </w:r>
      <w:proofErr w:type="spellEnd"/>
      <w:r w:rsidRPr="009D7617">
        <w:rPr>
          <w:rFonts w:asciiTheme="majorBidi" w:hAnsiTheme="majorBidi" w:cstheme="majorBidi" w:hint="cs"/>
          <w:sz w:val="24"/>
          <w:szCs w:val="24"/>
          <w:rtl/>
        </w:rPr>
        <w:t xml:space="preserve"> של שמן</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מרוב טרחתינו ויגיעתנו עד שקבצנוהו לשמן</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ואין לך הפסד שקע"ע בקו"ש יותר מזה</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שהשמן שוה חמשים אוקיות </w:t>
      </w:r>
      <w:r w:rsidR="00C26DB4">
        <w:rPr>
          <w:rFonts w:asciiTheme="majorBidi" w:hAnsiTheme="majorBidi" w:cstheme="majorBidi" w:hint="cs"/>
          <w:sz w:val="24"/>
          <w:szCs w:val="24"/>
          <w:rtl/>
        </w:rPr>
        <w:t xml:space="preserve">תמי' </w:t>
      </w:r>
      <w:r w:rsidRPr="009D7617">
        <w:rPr>
          <w:rFonts w:asciiTheme="majorBidi" w:hAnsiTheme="majorBidi" w:cstheme="majorBidi" w:hint="cs"/>
          <w:sz w:val="24"/>
          <w:szCs w:val="24"/>
          <w:rtl/>
        </w:rPr>
        <w:t xml:space="preserve">ומפני </w:t>
      </w:r>
      <w:proofErr w:type="spellStart"/>
      <w:r w:rsidRPr="009D7617">
        <w:rPr>
          <w:rFonts w:asciiTheme="majorBidi" w:hAnsiTheme="majorBidi" w:cstheme="majorBidi" w:hint="cs"/>
          <w:sz w:val="24"/>
          <w:szCs w:val="24"/>
          <w:rtl/>
        </w:rPr>
        <w:t>שעכב</w:t>
      </w:r>
      <w:proofErr w:type="spellEnd"/>
      <w:r w:rsidRPr="009D7617">
        <w:rPr>
          <w:rFonts w:asciiTheme="majorBidi" w:hAnsiTheme="majorBidi" w:cstheme="majorBidi" w:hint="cs"/>
          <w:sz w:val="24"/>
          <w:szCs w:val="24"/>
          <w:rtl/>
        </w:rPr>
        <w:t xml:space="preserve"> התגר מלקחתו בחובו בטענתו </w:t>
      </w:r>
      <w:proofErr w:type="spellStart"/>
      <w:r w:rsidRPr="009D7617">
        <w:rPr>
          <w:rFonts w:asciiTheme="majorBidi" w:hAnsiTheme="majorBidi" w:cstheme="majorBidi" w:hint="cs"/>
          <w:sz w:val="24"/>
          <w:szCs w:val="24"/>
          <w:rtl/>
        </w:rPr>
        <w:t>האמתית</w:t>
      </w:r>
      <w:proofErr w:type="spellEnd"/>
      <w:r w:rsidRPr="009D7617">
        <w:rPr>
          <w:rFonts w:asciiTheme="majorBidi" w:hAnsiTheme="majorBidi" w:cstheme="majorBidi" w:hint="cs"/>
          <w:sz w:val="24"/>
          <w:szCs w:val="24"/>
          <w:rtl/>
        </w:rPr>
        <w:t xml:space="preserve"> הוכרחנו להפחית לו מדמיו ממה ששוה היום</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ואנחנו הרי התננו עמך בתנאי גמור שיקבלו התגר בסך שבו מקבלו מיהודים וגוים</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ואם כן מה אתה אומר</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לכן תן לנו סך תשעה אוקיות בכל ככר וככר </w:t>
      </w:r>
      <w:proofErr w:type="spellStart"/>
      <w:r w:rsidRPr="009D7617">
        <w:rPr>
          <w:rFonts w:asciiTheme="majorBidi" w:hAnsiTheme="majorBidi" w:cstheme="majorBidi" w:hint="cs"/>
          <w:sz w:val="24"/>
          <w:szCs w:val="24"/>
          <w:rtl/>
        </w:rPr>
        <w:t>ונטילו</w:t>
      </w:r>
      <w:proofErr w:type="spellEnd"/>
      <w:r w:rsidRPr="009D7617">
        <w:rPr>
          <w:rFonts w:asciiTheme="majorBidi" w:hAnsiTheme="majorBidi" w:cstheme="majorBidi" w:hint="cs"/>
          <w:sz w:val="24"/>
          <w:szCs w:val="24"/>
          <w:rtl/>
        </w:rPr>
        <w:t xml:space="preserve"> אותה לאמצע</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וכשאנו יורדין לחשבון תטול חלקך</w:t>
      </w:r>
      <w:r w:rsidR="00C26DB4">
        <w:rPr>
          <w:rFonts w:asciiTheme="majorBidi" w:hAnsiTheme="majorBidi" w:cstheme="majorBidi" w:hint="cs"/>
          <w:sz w:val="24"/>
          <w:szCs w:val="24"/>
          <w:rtl/>
        </w:rPr>
        <w:t>, לכן יורונו מורי</w:t>
      </w:r>
      <w:r w:rsidRPr="009D7617">
        <w:rPr>
          <w:rFonts w:asciiTheme="majorBidi" w:hAnsiTheme="majorBidi" w:cstheme="majorBidi" w:hint="cs"/>
          <w:sz w:val="24"/>
          <w:szCs w:val="24"/>
          <w:rtl/>
        </w:rPr>
        <w:t xml:space="preserve"> צדק יושבי על מדין עם מי הדין </w:t>
      </w:r>
      <w:proofErr w:type="spellStart"/>
      <w:r w:rsidRPr="009D7617">
        <w:rPr>
          <w:rFonts w:asciiTheme="majorBidi" w:hAnsiTheme="majorBidi" w:cstheme="majorBidi" w:hint="cs"/>
          <w:sz w:val="24"/>
          <w:szCs w:val="24"/>
          <w:rtl/>
        </w:rPr>
        <w:t>ושכמ"ה</w:t>
      </w:r>
      <w:proofErr w:type="spellEnd"/>
      <w:r w:rsidRPr="009D7617">
        <w:rPr>
          <w:rFonts w:asciiTheme="majorBidi" w:hAnsiTheme="majorBidi" w:cstheme="majorBidi" w:hint="cs"/>
          <w:sz w:val="24"/>
          <w:szCs w:val="24"/>
          <w:rtl/>
        </w:rPr>
        <w:t xml:space="preserve">. </w:t>
      </w:r>
      <w:r w:rsidR="00C26DB4">
        <w:rPr>
          <w:rFonts w:asciiTheme="majorBidi" w:hAnsiTheme="majorBidi" w:cstheme="majorBidi" w:hint="cs"/>
          <w:sz w:val="24"/>
          <w:szCs w:val="24"/>
          <w:rtl/>
        </w:rPr>
        <w:t>ושלם רב</w:t>
      </w:r>
      <w:r w:rsidRPr="009D7617">
        <w:rPr>
          <w:rFonts w:asciiTheme="majorBidi" w:hAnsiTheme="majorBidi" w:cstheme="majorBidi" w:hint="cs"/>
          <w:sz w:val="24"/>
          <w:szCs w:val="24"/>
          <w:rtl/>
        </w:rPr>
        <w:t>.</w:t>
      </w:r>
    </w:p>
    <w:p w14:paraId="001B3B40" w14:textId="76B548B3"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תשובה על השאלה הנז'</w:t>
      </w:r>
      <w:r w:rsidR="00C26DB4">
        <w:rPr>
          <w:rFonts w:asciiTheme="majorBidi" w:hAnsiTheme="majorBidi" w:cstheme="majorBidi" w:hint="cs"/>
          <w:sz w:val="24"/>
          <w:szCs w:val="24"/>
          <w:rtl/>
        </w:rPr>
        <w:t xml:space="preserve">, נראה </w:t>
      </w:r>
      <w:r w:rsidRPr="009D7617">
        <w:rPr>
          <w:rFonts w:asciiTheme="majorBidi" w:hAnsiTheme="majorBidi" w:cstheme="majorBidi" w:hint="cs"/>
          <w:sz w:val="24"/>
          <w:szCs w:val="24"/>
          <w:rtl/>
        </w:rPr>
        <w:t>ל</w:t>
      </w:r>
      <w:r w:rsidR="00C26DB4">
        <w:rPr>
          <w:rFonts w:asciiTheme="majorBidi" w:hAnsiTheme="majorBidi" w:cstheme="majorBidi" w:hint="cs"/>
          <w:sz w:val="24"/>
          <w:szCs w:val="24"/>
          <w:rtl/>
        </w:rPr>
        <w:t>נו</w:t>
      </w:r>
      <w:r w:rsidRPr="009D7617">
        <w:rPr>
          <w:rFonts w:asciiTheme="majorBidi" w:hAnsiTheme="majorBidi" w:cstheme="majorBidi" w:hint="cs"/>
          <w:sz w:val="24"/>
          <w:szCs w:val="24"/>
          <w:rtl/>
        </w:rPr>
        <w:t xml:space="preserve"> שלוי יתפלש באפר ויקיים שבועתו</w:t>
      </w:r>
      <w:r w:rsidR="00C26DB4">
        <w:rPr>
          <w:rFonts w:asciiTheme="majorBidi" w:hAnsiTheme="majorBidi" w:cstheme="majorBidi" w:hint="cs"/>
          <w:sz w:val="24"/>
          <w:szCs w:val="24"/>
          <w:rtl/>
        </w:rPr>
        <w:t xml:space="preserve">, דהיינו שחייב לתת </w:t>
      </w:r>
      <w:proofErr w:type="spellStart"/>
      <w:r w:rsidR="00C26DB4">
        <w:rPr>
          <w:rFonts w:asciiTheme="majorBidi" w:hAnsiTheme="majorBidi" w:cstheme="majorBidi" w:hint="cs"/>
          <w:sz w:val="24"/>
          <w:szCs w:val="24"/>
          <w:rtl/>
        </w:rPr>
        <w:t>האלפירנסיא</w:t>
      </w:r>
      <w:proofErr w:type="spellEnd"/>
      <w:r w:rsidRPr="009D7617">
        <w:rPr>
          <w:rFonts w:asciiTheme="majorBidi" w:hAnsiTheme="majorBidi" w:cstheme="majorBidi" w:hint="cs"/>
          <w:sz w:val="24"/>
          <w:szCs w:val="24"/>
          <w:rtl/>
        </w:rPr>
        <w:t xml:space="preserve"> של השמן מהסך שבו היו מחשבין אותו היהודים והגוים לתגר לסך שחשב התגר </w:t>
      </w:r>
      <w:proofErr w:type="spellStart"/>
      <w:r w:rsidRPr="009D7617">
        <w:rPr>
          <w:rFonts w:asciiTheme="majorBidi" w:hAnsiTheme="majorBidi" w:cstheme="majorBidi" w:hint="cs"/>
          <w:sz w:val="24"/>
          <w:szCs w:val="24"/>
          <w:rtl/>
        </w:rPr>
        <w:t>ל</w:t>
      </w:r>
      <w:r w:rsidR="00C26DB4">
        <w:rPr>
          <w:rFonts w:asciiTheme="majorBidi" w:hAnsiTheme="majorBidi" w:cstheme="majorBidi" w:hint="cs"/>
          <w:sz w:val="24"/>
          <w:szCs w:val="24"/>
          <w:rtl/>
        </w:rPr>
        <w:t>ה</w:t>
      </w:r>
      <w:r w:rsidRPr="009D7617">
        <w:rPr>
          <w:rFonts w:asciiTheme="majorBidi" w:hAnsiTheme="majorBidi" w:cstheme="majorBidi" w:hint="cs"/>
          <w:sz w:val="24"/>
          <w:szCs w:val="24"/>
          <w:rtl/>
        </w:rPr>
        <w:t>שותפים</w:t>
      </w:r>
      <w:proofErr w:type="spellEnd"/>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יען שכך קע"ע בקו"ש לוי</w:t>
      </w:r>
      <w:r w:rsidR="00C26DB4">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ועל מנת כן נכנס שותף עמהם בסחור</w:t>
      </w:r>
      <w:r w:rsidR="00C26DB4">
        <w:rPr>
          <w:rFonts w:asciiTheme="majorBidi" w:hAnsiTheme="majorBidi" w:cstheme="majorBidi" w:hint="cs"/>
          <w:sz w:val="24"/>
          <w:szCs w:val="24"/>
          <w:rtl/>
        </w:rPr>
        <w:t xml:space="preserve">ת התגר שנתן בידם וזה ברור. ולפי שכך נ"ל להשיב ח"פ מתא מראכש יע"ה יום שני בש' שני ימים לסיון </w:t>
      </w:r>
      <w:proofErr w:type="spellStart"/>
      <w:r w:rsidR="00C26DB4">
        <w:rPr>
          <w:rFonts w:asciiTheme="majorBidi" w:hAnsiTheme="majorBidi" w:cstheme="majorBidi" w:hint="cs"/>
          <w:sz w:val="24"/>
          <w:szCs w:val="24"/>
          <w:rtl/>
        </w:rPr>
        <w:t>המ</w:t>
      </w:r>
      <w:proofErr w:type="spellEnd"/>
      <w:r w:rsidR="00C26DB4">
        <w:rPr>
          <w:rFonts w:asciiTheme="majorBidi" w:hAnsiTheme="majorBidi" w:cstheme="majorBidi" w:hint="cs"/>
          <w:sz w:val="24"/>
          <w:szCs w:val="24"/>
          <w:rtl/>
        </w:rPr>
        <w:t xml:space="preserve">' ש' </w:t>
      </w:r>
      <w:proofErr w:type="spellStart"/>
      <w:r w:rsidR="00C26DB4">
        <w:rPr>
          <w:rFonts w:asciiTheme="majorBidi" w:hAnsiTheme="majorBidi" w:cstheme="majorBidi" w:hint="cs"/>
          <w:sz w:val="24"/>
          <w:szCs w:val="24"/>
          <w:rtl/>
        </w:rPr>
        <w:t>טו"ב</w:t>
      </w:r>
      <w:proofErr w:type="spellEnd"/>
      <w:r w:rsidR="00C26DB4">
        <w:rPr>
          <w:rFonts w:asciiTheme="majorBidi" w:hAnsiTheme="majorBidi" w:cstheme="majorBidi" w:hint="cs"/>
          <w:sz w:val="24"/>
          <w:szCs w:val="24"/>
          <w:rtl/>
        </w:rPr>
        <w:t xml:space="preserve"> </w:t>
      </w:r>
      <w:proofErr w:type="spellStart"/>
      <w:r w:rsidR="00C26DB4">
        <w:rPr>
          <w:rFonts w:asciiTheme="majorBidi" w:hAnsiTheme="majorBidi" w:cstheme="majorBidi" w:hint="cs"/>
          <w:sz w:val="24"/>
          <w:szCs w:val="24"/>
          <w:rtl/>
        </w:rPr>
        <w:t>ויש"ר</w:t>
      </w:r>
      <w:proofErr w:type="spellEnd"/>
      <w:r w:rsidR="00C26DB4">
        <w:rPr>
          <w:rFonts w:asciiTheme="majorBidi" w:hAnsiTheme="majorBidi" w:cstheme="majorBidi" w:hint="cs"/>
          <w:sz w:val="24"/>
          <w:szCs w:val="24"/>
          <w:rtl/>
        </w:rPr>
        <w:t xml:space="preserve"> לפ"ק וקיים.</w:t>
      </w:r>
      <w:r w:rsidRPr="009D7617">
        <w:rPr>
          <w:rFonts w:asciiTheme="majorBidi" w:hAnsiTheme="majorBidi" w:cstheme="majorBidi" w:hint="cs"/>
          <w:sz w:val="24"/>
          <w:szCs w:val="24"/>
          <w:rtl/>
        </w:rPr>
        <w:t xml:space="preserve"> וחתומים על זה </w:t>
      </w:r>
      <w:r w:rsidR="00C26DB4">
        <w:rPr>
          <w:rFonts w:asciiTheme="majorBidi" w:hAnsiTheme="majorBidi" w:cstheme="majorBidi" w:hint="cs"/>
          <w:sz w:val="24"/>
          <w:szCs w:val="24"/>
          <w:rtl/>
        </w:rPr>
        <w:t xml:space="preserve">החכמים השלמים </w:t>
      </w:r>
      <w:proofErr w:type="spellStart"/>
      <w:r w:rsidR="00C26DB4">
        <w:rPr>
          <w:rFonts w:asciiTheme="majorBidi" w:hAnsiTheme="majorBidi" w:cstheme="majorBidi" w:hint="cs"/>
          <w:sz w:val="24"/>
          <w:szCs w:val="24"/>
          <w:rtl/>
        </w:rPr>
        <w:t>הדו"מ</w:t>
      </w:r>
      <w:proofErr w:type="spellEnd"/>
    </w:p>
    <w:p w14:paraId="2FBCB5FB" w14:textId="3CC3E709"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כמוהר"ר </w:t>
      </w:r>
      <w:r w:rsidRPr="009D7617">
        <w:rPr>
          <w:rFonts w:asciiTheme="majorBidi" w:hAnsiTheme="majorBidi" w:cstheme="majorBidi" w:hint="cs"/>
          <w:b/>
          <w:bCs/>
          <w:sz w:val="24"/>
          <w:szCs w:val="24"/>
          <w:rtl/>
        </w:rPr>
        <w:t>יצחק חרוש</w:t>
      </w:r>
      <w:r w:rsidRPr="009D7617">
        <w:rPr>
          <w:rFonts w:asciiTheme="majorBidi" w:hAnsiTheme="majorBidi" w:cstheme="majorBidi" w:hint="cs"/>
          <w:sz w:val="24"/>
          <w:szCs w:val="24"/>
          <w:rtl/>
        </w:rPr>
        <w:t xml:space="preserve"> </w:t>
      </w:r>
      <w:r w:rsidR="00C26DB4">
        <w:rPr>
          <w:rFonts w:asciiTheme="majorBidi" w:hAnsiTheme="majorBidi" w:cstheme="majorBidi" w:hint="cs"/>
          <w:sz w:val="24"/>
          <w:szCs w:val="24"/>
          <w:rtl/>
        </w:rPr>
        <w:t>נר"ו</w:t>
      </w:r>
    </w:p>
    <w:p w14:paraId="759E2CB5" w14:textId="6959636E" w:rsidR="009D7617" w:rsidRPr="009D7617" w:rsidRDefault="009D7617" w:rsidP="00C26DB4">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וכמוהר"ר </w:t>
      </w:r>
      <w:r w:rsidR="00C26DB4">
        <w:rPr>
          <w:rFonts w:asciiTheme="majorBidi" w:hAnsiTheme="majorBidi" w:cstheme="majorBidi" w:hint="cs"/>
          <w:b/>
          <w:bCs/>
          <w:sz w:val="24"/>
          <w:szCs w:val="24"/>
          <w:rtl/>
        </w:rPr>
        <w:t>יצחק</w:t>
      </w:r>
      <w:r w:rsidRPr="009D7617">
        <w:rPr>
          <w:rFonts w:asciiTheme="majorBidi" w:hAnsiTheme="majorBidi" w:cstheme="majorBidi" w:hint="cs"/>
          <w:b/>
          <w:bCs/>
          <w:sz w:val="24"/>
          <w:szCs w:val="24"/>
          <w:rtl/>
        </w:rPr>
        <w:t xml:space="preserve"> פינטו</w:t>
      </w:r>
      <w:r w:rsidRPr="009D7617">
        <w:rPr>
          <w:rFonts w:asciiTheme="majorBidi" w:hAnsiTheme="majorBidi" w:cstheme="majorBidi" w:hint="cs"/>
          <w:sz w:val="24"/>
          <w:szCs w:val="24"/>
          <w:rtl/>
        </w:rPr>
        <w:t xml:space="preserve"> נר"ו</w:t>
      </w:r>
    </w:p>
    <w:p w14:paraId="502611C4" w14:textId="77777777" w:rsidR="009D7617" w:rsidRDefault="009D7617" w:rsidP="009D7617">
      <w:pPr>
        <w:bidi/>
        <w:rPr>
          <w:rFonts w:asciiTheme="majorBidi" w:hAnsiTheme="majorBidi" w:cstheme="majorBidi"/>
          <w:sz w:val="24"/>
          <w:szCs w:val="24"/>
          <w:rtl/>
        </w:rPr>
      </w:pPr>
    </w:p>
    <w:p w14:paraId="5F846956" w14:textId="77777777" w:rsidR="009D7617" w:rsidRPr="009D7617" w:rsidRDefault="009D7617" w:rsidP="009D7617">
      <w:pPr>
        <w:bidi/>
        <w:jc w:val="center"/>
        <w:rPr>
          <w:rFonts w:asciiTheme="majorBidi" w:hAnsiTheme="majorBidi" w:cstheme="majorBidi"/>
          <w:b/>
          <w:bCs/>
          <w:sz w:val="24"/>
          <w:szCs w:val="24"/>
          <w:rtl/>
        </w:rPr>
      </w:pPr>
      <w:r w:rsidRPr="009D7617">
        <w:rPr>
          <w:rFonts w:asciiTheme="majorBidi" w:hAnsiTheme="majorBidi" w:cstheme="majorBidi" w:hint="cs"/>
          <w:b/>
          <w:bCs/>
          <w:sz w:val="24"/>
          <w:szCs w:val="24"/>
          <w:rtl/>
        </w:rPr>
        <w:t>סימן לה</w:t>
      </w:r>
    </w:p>
    <w:p w14:paraId="75C9FFFA" w14:textId="77777777" w:rsidR="009D7617" w:rsidRDefault="009D7617" w:rsidP="009D7617">
      <w:pPr>
        <w:bidi/>
        <w:jc w:val="center"/>
        <w:rPr>
          <w:rFonts w:asciiTheme="majorBidi" w:hAnsiTheme="majorBidi" w:cstheme="majorBidi"/>
          <w:sz w:val="24"/>
          <w:szCs w:val="24"/>
          <w:rtl/>
        </w:rPr>
      </w:pPr>
      <w:r w:rsidRPr="009D7617">
        <w:rPr>
          <w:rFonts w:asciiTheme="majorBidi" w:hAnsiTheme="majorBidi" w:cstheme="majorBidi" w:hint="cs"/>
          <w:b/>
          <w:bCs/>
          <w:sz w:val="24"/>
          <w:szCs w:val="24"/>
          <w:rtl/>
        </w:rPr>
        <w:t>הקדיש ס"ת ורצו הקהל למוכרם</w:t>
      </w:r>
    </w:p>
    <w:p w14:paraId="616DFDB3" w14:textId="77777777"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 xml:space="preserve">שאלה מבית דין הצדק יושבי על מדין. ראובן היו לו שלשה ס"ת מונחים בבית הכנסת אחת </w:t>
      </w:r>
      <w:proofErr w:type="spellStart"/>
      <w:r w:rsidRPr="009D7617">
        <w:rPr>
          <w:rFonts w:asciiTheme="majorBidi" w:hAnsiTheme="majorBidi" w:cstheme="majorBidi" w:hint="cs"/>
          <w:sz w:val="24"/>
          <w:szCs w:val="24"/>
          <w:rtl/>
        </w:rPr>
        <w:t>הי"ג</w:t>
      </w:r>
      <w:proofErr w:type="spellEnd"/>
      <w:r w:rsidRPr="009D7617">
        <w:rPr>
          <w:rFonts w:asciiTheme="majorBidi" w:hAnsiTheme="majorBidi" w:cstheme="majorBidi" w:hint="cs"/>
          <w:sz w:val="24"/>
          <w:szCs w:val="24"/>
          <w:rtl/>
        </w:rPr>
        <w:t xml:space="preserve"> כמה שנים </w:t>
      </w:r>
      <w:proofErr w:type="spellStart"/>
      <w:r w:rsidRPr="009D7617">
        <w:rPr>
          <w:rFonts w:asciiTheme="majorBidi" w:hAnsiTheme="majorBidi" w:cstheme="majorBidi" w:hint="cs"/>
          <w:sz w:val="24"/>
          <w:szCs w:val="24"/>
          <w:rtl/>
        </w:rPr>
        <w:t>והס"ת</w:t>
      </w:r>
      <w:proofErr w:type="spellEnd"/>
      <w:r w:rsidRPr="009D7617">
        <w:rPr>
          <w:rFonts w:asciiTheme="majorBidi" w:hAnsiTheme="majorBidi" w:cstheme="majorBidi" w:hint="cs"/>
          <w:sz w:val="24"/>
          <w:szCs w:val="24"/>
          <w:rtl/>
        </w:rPr>
        <w:t xml:space="preserve"> הנז' קנה אותם ראובן לזכותו ולזכות שני אחיו שנפטרו </w:t>
      </w:r>
      <w:proofErr w:type="spellStart"/>
      <w:r w:rsidRPr="009D7617">
        <w:rPr>
          <w:rFonts w:asciiTheme="majorBidi" w:hAnsiTheme="majorBidi" w:cstheme="majorBidi" w:hint="cs"/>
          <w:sz w:val="24"/>
          <w:szCs w:val="24"/>
          <w:rtl/>
        </w:rPr>
        <w:t>רח"ל</w:t>
      </w:r>
      <w:proofErr w:type="spellEnd"/>
      <w:r w:rsidRPr="009D7617">
        <w:rPr>
          <w:rFonts w:asciiTheme="majorBidi" w:hAnsiTheme="majorBidi" w:cstheme="majorBidi" w:hint="cs"/>
          <w:sz w:val="24"/>
          <w:szCs w:val="24"/>
          <w:rtl/>
        </w:rPr>
        <w:t xml:space="preserve">. ואחר כמה ימים ושנים שהיו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לזכותו ולזכות אחיו כדרך כל הארץ, עמד פעם אחת ראובן והקדיש ס"ת בשלשה מחמת כמה סיבות, וז"ל ההקדש, טופס שטר אחד שרצו בעליו לשולחו חוץ למדינה ומפני ס"ד [סכנת דרכים] העתקנוהו כאן </w:t>
      </w:r>
      <w:proofErr w:type="spellStart"/>
      <w:r w:rsidRPr="009D7617">
        <w:rPr>
          <w:rFonts w:asciiTheme="majorBidi" w:hAnsiTheme="majorBidi" w:cstheme="majorBidi" w:hint="cs"/>
          <w:sz w:val="24"/>
          <w:szCs w:val="24"/>
          <w:rtl/>
        </w:rPr>
        <w:t>וז"ן</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מב"מ</w:t>
      </w:r>
      <w:proofErr w:type="spellEnd"/>
      <w:r w:rsidRPr="009D7617">
        <w:rPr>
          <w:rFonts w:asciiTheme="majorBidi" w:hAnsiTheme="majorBidi" w:cstheme="majorBidi" w:hint="cs"/>
          <w:sz w:val="24"/>
          <w:szCs w:val="24"/>
          <w:rtl/>
        </w:rPr>
        <w:t xml:space="preserve">, במותב </w:t>
      </w:r>
      <w:proofErr w:type="spellStart"/>
      <w:r w:rsidRPr="009D7617">
        <w:rPr>
          <w:rFonts w:asciiTheme="majorBidi" w:hAnsiTheme="majorBidi" w:cstheme="majorBidi" w:hint="cs"/>
          <w:sz w:val="24"/>
          <w:szCs w:val="24"/>
          <w:rtl/>
        </w:rPr>
        <w:t>תלתא</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כחדא</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הוינא</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יתבין</w:t>
      </w:r>
      <w:proofErr w:type="spellEnd"/>
      <w:r w:rsidRPr="009D7617">
        <w:rPr>
          <w:rFonts w:asciiTheme="majorBidi" w:hAnsiTheme="majorBidi" w:cstheme="majorBidi" w:hint="cs"/>
          <w:sz w:val="24"/>
          <w:szCs w:val="24"/>
          <w:rtl/>
        </w:rPr>
        <w:t xml:space="preserve"> ובמעמד כל קהלנו יצ"ו בא לפנינו היקר יוסף </w:t>
      </w:r>
      <w:proofErr w:type="spellStart"/>
      <w:r w:rsidRPr="009D7617">
        <w:rPr>
          <w:rFonts w:asciiTheme="majorBidi" w:hAnsiTheme="majorBidi" w:cstheme="majorBidi" w:hint="cs"/>
          <w:sz w:val="24"/>
          <w:szCs w:val="24"/>
          <w:rtl/>
        </w:rPr>
        <w:t>אזאגורי</w:t>
      </w:r>
      <w:proofErr w:type="spellEnd"/>
      <w:r w:rsidRPr="009D7617">
        <w:rPr>
          <w:rFonts w:asciiTheme="majorBidi" w:hAnsiTheme="majorBidi" w:cstheme="majorBidi" w:hint="cs"/>
          <w:sz w:val="24"/>
          <w:szCs w:val="24"/>
          <w:rtl/>
        </w:rPr>
        <w:t xml:space="preserve"> נר"ו והודה לפנינו </w:t>
      </w:r>
      <w:proofErr w:type="spellStart"/>
      <w:r w:rsidRPr="009D7617">
        <w:rPr>
          <w:rFonts w:asciiTheme="majorBidi" w:hAnsiTheme="majorBidi" w:cstheme="majorBidi" w:hint="cs"/>
          <w:sz w:val="24"/>
          <w:szCs w:val="24"/>
          <w:rtl/>
        </w:rPr>
        <w:t>בהו"ג</w:t>
      </w:r>
      <w:proofErr w:type="spellEnd"/>
      <w:r w:rsidRPr="009D7617">
        <w:rPr>
          <w:rFonts w:asciiTheme="majorBidi" w:hAnsiTheme="majorBidi" w:cstheme="majorBidi" w:hint="cs"/>
          <w:sz w:val="24"/>
          <w:szCs w:val="24"/>
          <w:rtl/>
        </w:rPr>
        <w:t xml:space="preserve"> ברצון נפשו ובהשלמת דעתו שהקדיש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הידועים לו בכאן </w:t>
      </w:r>
      <w:proofErr w:type="spellStart"/>
      <w:r w:rsidRPr="009D7617">
        <w:rPr>
          <w:rFonts w:asciiTheme="majorBidi" w:hAnsiTheme="majorBidi" w:cstheme="majorBidi" w:hint="cs"/>
          <w:sz w:val="24"/>
          <w:szCs w:val="24"/>
          <w:rtl/>
        </w:rPr>
        <w:t>באספי</w:t>
      </w:r>
      <w:proofErr w:type="spellEnd"/>
      <w:r w:rsidRPr="009D7617">
        <w:rPr>
          <w:rFonts w:asciiTheme="majorBidi" w:hAnsiTheme="majorBidi" w:cstheme="majorBidi" w:hint="cs"/>
          <w:sz w:val="24"/>
          <w:szCs w:val="24"/>
          <w:rtl/>
        </w:rPr>
        <w:t xml:space="preserve"> </w:t>
      </w:r>
      <w:r w:rsidRPr="009D7617">
        <w:rPr>
          <w:rFonts w:asciiTheme="majorBidi" w:hAnsiTheme="majorBidi" w:cstheme="majorBidi" w:hint="cs"/>
          <w:sz w:val="24"/>
          <w:szCs w:val="24"/>
          <w:rtl/>
        </w:rPr>
        <w:lastRenderedPageBreak/>
        <w:t xml:space="preserve">יע"א שהם היום בבית הכנסת של החכם השלם </w:t>
      </w:r>
      <w:proofErr w:type="spellStart"/>
      <w:r w:rsidRPr="009D7617">
        <w:rPr>
          <w:rFonts w:asciiTheme="majorBidi" w:hAnsiTheme="majorBidi" w:cstheme="majorBidi" w:hint="cs"/>
          <w:sz w:val="24"/>
          <w:szCs w:val="24"/>
          <w:rtl/>
        </w:rPr>
        <w:t>הדו"מ</w:t>
      </w:r>
      <w:proofErr w:type="spellEnd"/>
      <w:r w:rsidRPr="009D7617">
        <w:rPr>
          <w:rFonts w:asciiTheme="majorBidi" w:hAnsiTheme="majorBidi" w:cstheme="majorBidi" w:hint="cs"/>
          <w:sz w:val="24"/>
          <w:szCs w:val="24"/>
          <w:rtl/>
        </w:rPr>
        <w:t xml:space="preserve"> כמוהר"ר יהודה </w:t>
      </w:r>
      <w:proofErr w:type="spellStart"/>
      <w:r w:rsidRPr="009D7617">
        <w:rPr>
          <w:rFonts w:asciiTheme="majorBidi" w:hAnsiTheme="majorBidi" w:cstheme="majorBidi" w:hint="cs"/>
          <w:sz w:val="24"/>
          <w:szCs w:val="24"/>
          <w:rtl/>
        </w:rPr>
        <w:t>כעבאלו</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תמ"ך</w:t>
      </w:r>
      <w:proofErr w:type="spellEnd"/>
      <w:r w:rsidRPr="009D7617">
        <w:rPr>
          <w:rFonts w:asciiTheme="majorBidi" w:hAnsiTheme="majorBidi" w:cstheme="majorBidi" w:hint="cs"/>
          <w:sz w:val="24"/>
          <w:szCs w:val="24"/>
          <w:rtl/>
        </w:rPr>
        <w:t xml:space="preserve"> הקדש גמור ואין לו בהם ולא לאשתו בכתובתה ולא ליורשיו אחריו שום זכות ורשות למכור וליתן שום מתנה בעולם כי אם לזכות ההקדש, ולראיה ח"פ </w:t>
      </w:r>
      <w:proofErr w:type="spellStart"/>
      <w:r w:rsidRPr="009D7617">
        <w:rPr>
          <w:rFonts w:asciiTheme="majorBidi" w:hAnsiTheme="majorBidi" w:cstheme="majorBidi" w:hint="cs"/>
          <w:sz w:val="24"/>
          <w:szCs w:val="24"/>
          <w:rtl/>
        </w:rPr>
        <w:t>תמג"ת</w:t>
      </w:r>
      <w:proofErr w:type="spellEnd"/>
      <w:r w:rsidRPr="009D7617">
        <w:rPr>
          <w:rFonts w:asciiTheme="majorBidi" w:hAnsiTheme="majorBidi" w:cstheme="majorBidi" w:hint="cs"/>
          <w:sz w:val="24"/>
          <w:szCs w:val="24"/>
          <w:rtl/>
        </w:rPr>
        <w:t xml:space="preserve"> ביום א' בשבת י"ט לאדר שני שנת </w:t>
      </w:r>
      <w:proofErr w:type="spellStart"/>
      <w:r w:rsidRPr="009D7617">
        <w:rPr>
          <w:rFonts w:asciiTheme="majorBidi" w:hAnsiTheme="majorBidi" w:cstheme="majorBidi" w:hint="cs"/>
          <w:sz w:val="24"/>
          <w:szCs w:val="24"/>
          <w:rtl/>
        </w:rPr>
        <w:t>אשיר"ה</w:t>
      </w:r>
      <w:proofErr w:type="spellEnd"/>
      <w:r w:rsidRPr="009D7617">
        <w:rPr>
          <w:rFonts w:asciiTheme="majorBidi" w:hAnsiTheme="majorBidi" w:cstheme="majorBidi" w:hint="cs"/>
          <w:sz w:val="24"/>
          <w:szCs w:val="24"/>
          <w:rtl/>
        </w:rPr>
        <w:t xml:space="preserve"> [תקט"ז] לפ"ק </w:t>
      </w:r>
      <w:proofErr w:type="spellStart"/>
      <w:r w:rsidRPr="009D7617">
        <w:rPr>
          <w:rFonts w:asciiTheme="majorBidi" w:hAnsiTheme="majorBidi" w:cstheme="majorBidi" w:hint="cs"/>
          <w:sz w:val="24"/>
          <w:szCs w:val="24"/>
          <w:rtl/>
        </w:rPr>
        <w:t>באספי</w:t>
      </w:r>
      <w:proofErr w:type="spellEnd"/>
      <w:r w:rsidRPr="009D7617">
        <w:rPr>
          <w:rFonts w:asciiTheme="majorBidi" w:hAnsiTheme="majorBidi" w:cstheme="majorBidi" w:hint="cs"/>
          <w:sz w:val="24"/>
          <w:szCs w:val="24"/>
          <w:rtl/>
        </w:rPr>
        <w:t xml:space="preserve"> וקיים. </w:t>
      </w:r>
      <w:proofErr w:type="spellStart"/>
      <w:r w:rsidRPr="009D7617">
        <w:rPr>
          <w:rFonts w:asciiTheme="majorBidi" w:hAnsiTheme="majorBidi" w:cstheme="majorBidi" w:hint="cs"/>
          <w:sz w:val="24"/>
          <w:szCs w:val="24"/>
          <w:rtl/>
        </w:rPr>
        <w:t>עכ"ן</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מב"מ</w:t>
      </w:r>
      <w:proofErr w:type="spellEnd"/>
      <w:r w:rsidRPr="009D7617">
        <w:rPr>
          <w:rFonts w:asciiTheme="majorBidi" w:hAnsiTheme="majorBidi" w:cstheme="majorBidi" w:hint="cs"/>
          <w:sz w:val="24"/>
          <w:szCs w:val="24"/>
          <w:rtl/>
        </w:rPr>
        <w:t xml:space="preserve">. וחתומים עליו ה"ה </w:t>
      </w:r>
      <w:proofErr w:type="spellStart"/>
      <w:r w:rsidRPr="009D7617">
        <w:rPr>
          <w:rFonts w:asciiTheme="majorBidi" w:hAnsiTheme="majorBidi" w:cstheme="majorBidi" w:hint="cs"/>
          <w:sz w:val="24"/>
          <w:szCs w:val="24"/>
          <w:rtl/>
        </w:rPr>
        <w:t>הדו"מ</w:t>
      </w:r>
      <w:proofErr w:type="spellEnd"/>
      <w:r w:rsidRPr="009D7617">
        <w:rPr>
          <w:rFonts w:asciiTheme="majorBidi" w:hAnsiTheme="majorBidi" w:cstheme="majorBidi" w:hint="cs"/>
          <w:sz w:val="24"/>
          <w:szCs w:val="24"/>
          <w:rtl/>
        </w:rPr>
        <w:t xml:space="preserve"> כה"ר </w:t>
      </w:r>
      <w:r w:rsidRPr="009D7617">
        <w:rPr>
          <w:rFonts w:asciiTheme="majorBidi" w:hAnsiTheme="majorBidi" w:cstheme="majorBidi" w:hint="cs"/>
          <w:b/>
          <w:bCs/>
          <w:sz w:val="24"/>
          <w:szCs w:val="24"/>
          <w:rtl/>
        </w:rPr>
        <w:t>אברהם הלוי</w:t>
      </w:r>
      <w:r w:rsidRPr="009D7617">
        <w:rPr>
          <w:rFonts w:asciiTheme="majorBidi" w:hAnsiTheme="majorBidi" w:cstheme="majorBidi" w:hint="cs"/>
          <w:sz w:val="24"/>
          <w:szCs w:val="24"/>
          <w:rtl/>
        </w:rPr>
        <w:t xml:space="preserve"> וכהה"ר </w:t>
      </w:r>
      <w:r w:rsidRPr="009D7617">
        <w:rPr>
          <w:rFonts w:asciiTheme="majorBidi" w:hAnsiTheme="majorBidi" w:cstheme="majorBidi" w:hint="cs"/>
          <w:b/>
          <w:bCs/>
          <w:sz w:val="24"/>
          <w:szCs w:val="24"/>
          <w:rtl/>
        </w:rPr>
        <w:t xml:space="preserve">יוסף </w:t>
      </w:r>
      <w:proofErr w:type="spellStart"/>
      <w:r w:rsidRPr="009D7617">
        <w:rPr>
          <w:rFonts w:asciiTheme="majorBidi" w:hAnsiTheme="majorBidi" w:cstheme="majorBidi" w:hint="cs"/>
          <w:b/>
          <w:bCs/>
          <w:sz w:val="24"/>
          <w:szCs w:val="24"/>
          <w:rtl/>
        </w:rPr>
        <w:t>קרקוס</w:t>
      </w:r>
      <w:proofErr w:type="spellEnd"/>
      <w:r w:rsidRPr="009D7617">
        <w:rPr>
          <w:rFonts w:asciiTheme="majorBidi" w:hAnsiTheme="majorBidi" w:cstheme="majorBidi" w:hint="cs"/>
          <w:sz w:val="24"/>
          <w:szCs w:val="24"/>
          <w:rtl/>
        </w:rPr>
        <w:t xml:space="preserve"> זלה"ה </w:t>
      </w:r>
      <w:proofErr w:type="spellStart"/>
      <w:r w:rsidRPr="009D7617">
        <w:rPr>
          <w:rFonts w:asciiTheme="majorBidi" w:hAnsiTheme="majorBidi" w:cstheme="majorBidi" w:hint="cs"/>
          <w:sz w:val="24"/>
          <w:szCs w:val="24"/>
          <w:rtl/>
        </w:rPr>
        <w:t>שחתימותם</w:t>
      </w:r>
      <w:proofErr w:type="spellEnd"/>
      <w:r w:rsidRPr="009D7617">
        <w:rPr>
          <w:rFonts w:asciiTheme="majorBidi" w:hAnsiTheme="majorBidi" w:cstheme="majorBidi" w:hint="cs"/>
          <w:sz w:val="24"/>
          <w:szCs w:val="24"/>
          <w:rtl/>
        </w:rPr>
        <w:t xml:space="preserve"> ניכרות אצלינו. </w:t>
      </w:r>
      <w:proofErr w:type="spellStart"/>
      <w:r w:rsidRPr="009D7617">
        <w:rPr>
          <w:rFonts w:asciiTheme="majorBidi" w:hAnsiTheme="majorBidi" w:cstheme="majorBidi" w:hint="cs"/>
          <w:sz w:val="24"/>
          <w:szCs w:val="24"/>
          <w:rtl/>
        </w:rPr>
        <w:t>וס"ל</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נמ"כ</w:t>
      </w:r>
      <w:proofErr w:type="spellEnd"/>
      <w:r w:rsidRPr="009D7617">
        <w:rPr>
          <w:rFonts w:asciiTheme="majorBidi" w:hAnsiTheme="majorBidi" w:cstheme="majorBidi" w:hint="cs"/>
          <w:sz w:val="24"/>
          <w:szCs w:val="24"/>
          <w:rtl/>
        </w:rPr>
        <w:t xml:space="preserve"> וז"ל, וכגון דא צ"ל שמחמת איזה סיבה שהיתה בזמן הזה נשבע הר' יוסף בס"ת בנק"ח שהקדש הג' ס"ת הנז' הקדש גמור בלי שום מרמה ועלילה, ולראיה שכך נשבע לפנינו הר"י הנז' כתבנו </w:t>
      </w:r>
      <w:proofErr w:type="spellStart"/>
      <w:r w:rsidRPr="009D7617">
        <w:rPr>
          <w:rFonts w:asciiTheme="majorBidi" w:hAnsiTheme="majorBidi" w:cstheme="majorBidi" w:hint="cs"/>
          <w:sz w:val="24"/>
          <w:szCs w:val="24"/>
          <w:rtl/>
        </w:rPr>
        <w:t>וח"פ</w:t>
      </w:r>
      <w:proofErr w:type="spellEnd"/>
      <w:r w:rsidRPr="009D7617">
        <w:rPr>
          <w:rFonts w:asciiTheme="majorBidi" w:hAnsiTheme="majorBidi" w:cstheme="majorBidi" w:hint="cs"/>
          <w:sz w:val="24"/>
          <w:szCs w:val="24"/>
          <w:rtl/>
        </w:rPr>
        <w:t xml:space="preserve">. וחתמו על זה שני ת"ח הידועים לקהל יצ"ו. והסיבות שהכריחו לראובן עד שהקדיש הג' ס"ת הם אלו, הסבה הראשונה שחשש ראובן שמא יגיע לידי עוני כמו שהוא </w:t>
      </w:r>
      <w:proofErr w:type="spellStart"/>
      <w:r w:rsidRPr="009D7617">
        <w:rPr>
          <w:rFonts w:asciiTheme="majorBidi" w:hAnsiTheme="majorBidi" w:cstheme="majorBidi" w:hint="cs"/>
          <w:sz w:val="24"/>
          <w:szCs w:val="24"/>
          <w:rtl/>
        </w:rPr>
        <w:t>עכשו</w:t>
      </w:r>
      <w:proofErr w:type="spellEnd"/>
      <w:r w:rsidRPr="009D7617">
        <w:rPr>
          <w:rFonts w:asciiTheme="majorBidi" w:hAnsiTheme="majorBidi" w:cstheme="majorBidi" w:hint="cs"/>
          <w:sz w:val="24"/>
          <w:szCs w:val="24"/>
          <w:rtl/>
        </w:rPr>
        <w:t xml:space="preserve"> היום וימכור אותם, הסיבה הב' שמא לעתיד לבוא יהיה לו איזה בעל חוב ויטול אותם בעל חוב והוא כבר קנאם לזכותו ולזכות אחיו. הסיבה הג' מפני שאמרו לו קצת בני אדם שיתן מס על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והפחידוהו וחשש שמא יהיה הדין עמהם לתת עליהם מס מדי שנה בשנה. הסיבה הד' מפני שקנה לבניו כמה ספרי הקדש כגון גמרות וכיוצא ועמדו בניו ומכרו אותם בעל כרחו, וחשש ראובן שמא יקומו עליו בניו ובני ביתו וימכרו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בעל כרחו כמו שעשו לשאר ספרים שהיו להם, ומפני כל הסיבות הנז' עמד והקדיש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הקדש עולם כדי שישארו לזכותו ולזכות אחיו עד סוף כל הדורות. והקהל הקדוש של מח"ז טוענים שרוצים ליקח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מפני שהם בדוחק גדול מחמת </w:t>
      </w:r>
      <w:proofErr w:type="spellStart"/>
      <w:r w:rsidRPr="009D7617">
        <w:rPr>
          <w:rFonts w:asciiTheme="majorBidi" w:hAnsiTheme="majorBidi" w:cstheme="majorBidi" w:hint="cs"/>
          <w:sz w:val="24"/>
          <w:szCs w:val="24"/>
          <w:rtl/>
        </w:rPr>
        <w:t>מסים</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וארנוניות</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מנדא</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בלוא</w:t>
      </w:r>
      <w:proofErr w:type="spellEnd"/>
      <w:r w:rsidRPr="009D7617">
        <w:rPr>
          <w:rFonts w:asciiTheme="majorBidi" w:hAnsiTheme="majorBidi" w:cstheme="majorBidi" w:hint="cs"/>
          <w:sz w:val="24"/>
          <w:szCs w:val="24"/>
          <w:rtl/>
        </w:rPr>
        <w:t xml:space="preserve"> והלך ודוחק השעה ודוחק הפרנסה אשר על כן רוצים למכור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לזולת </w:t>
      </w:r>
      <w:proofErr w:type="spellStart"/>
      <w:r w:rsidRPr="009D7617">
        <w:rPr>
          <w:rFonts w:asciiTheme="majorBidi" w:hAnsiTheme="majorBidi" w:cstheme="majorBidi" w:hint="cs"/>
          <w:sz w:val="24"/>
          <w:szCs w:val="24"/>
          <w:rtl/>
        </w:rPr>
        <w:t>וליקח</w:t>
      </w:r>
      <w:proofErr w:type="spellEnd"/>
      <w:r w:rsidRPr="009D7617">
        <w:rPr>
          <w:rFonts w:asciiTheme="majorBidi" w:hAnsiTheme="majorBidi" w:cstheme="majorBidi" w:hint="cs"/>
          <w:sz w:val="24"/>
          <w:szCs w:val="24"/>
          <w:rtl/>
        </w:rPr>
        <w:t xml:space="preserve"> דמיהם להיות להם עזר וסיוע קצת מחמת שהם לזכות ההקדש, עוד טוענים הקהל יצ"ו שבנו של ראובן מסר לקהל יצ"ו והפסידו הקהל יצ"ו בשבילו סך גדול יותר מדאי ומפני ההפסד הגדול שעשה להם בנו של ראובן רצו גם הם ליפרע </w:t>
      </w:r>
      <w:proofErr w:type="spellStart"/>
      <w:r w:rsidRPr="009D7617">
        <w:rPr>
          <w:rFonts w:asciiTheme="majorBidi" w:hAnsiTheme="majorBidi" w:cstheme="majorBidi" w:hint="cs"/>
          <w:sz w:val="24"/>
          <w:szCs w:val="24"/>
          <w:rtl/>
        </w:rPr>
        <w:t>מהס"ת</w:t>
      </w:r>
      <w:proofErr w:type="spellEnd"/>
      <w:r w:rsidRPr="009D7617">
        <w:rPr>
          <w:rFonts w:asciiTheme="majorBidi" w:hAnsiTheme="majorBidi" w:cstheme="majorBidi" w:hint="cs"/>
          <w:sz w:val="24"/>
          <w:szCs w:val="24"/>
          <w:rtl/>
        </w:rPr>
        <w:t xml:space="preserve"> מפני שהם הקדש, והא </w:t>
      </w:r>
      <w:proofErr w:type="spellStart"/>
      <w:r w:rsidRPr="009D7617">
        <w:rPr>
          <w:rFonts w:asciiTheme="majorBidi" w:hAnsiTheme="majorBidi" w:cstheme="majorBidi" w:hint="cs"/>
          <w:sz w:val="24"/>
          <w:szCs w:val="24"/>
          <w:rtl/>
        </w:rPr>
        <w:t>והא</w:t>
      </w:r>
      <w:proofErr w:type="spellEnd"/>
      <w:r w:rsidRPr="009D7617">
        <w:rPr>
          <w:rFonts w:asciiTheme="majorBidi" w:hAnsiTheme="majorBidi" w:cstheme="majorBidi" w:hint="cs"/>
          <w:sz w:val="24"/>
          <w:szCs w:val="24"/>
          <w:rtl/>
        </w:rPr>
        <w:t xml:space="preserve"> גרמו. וראובן טוען וכי דינא הכי טוביה חטא </w:t>
      </w:r>
      <w:proofErr w:type="spellStart"/>
      <w:r w:rsidRPr="009D7617">
        <w:rPr>
          <w:rFonts w:asciiTheme="majorBidi" w:hAnsiTheme="majorBidi" w:cstheme="majorBidi" w:hint="cs"/>
          <w:sz w:val="24"/>
          <w:szCs w:val="24"/>
          <w:rtl/>
        </w:rPr>
        <w:t>וזיגוד</w:t>
      </w:r>
      <w:proofErr w:type="spellEnd"/>
      <w:r w:rsidRPr="009D7617">
        <w:rPr>
          <w:rFonts w:asciiTheme="majorBidi" w:hAnsiTheme="majorBidi" w:cstheme="majorBidi" w:hint="cs"/>
          <w:sz w:val="24"/>
          <w:szCs w:val="24"/>
          <w:rtl/>
        </w:rPr>
        <w:t xml:space="preserve"> מנגד אם בנו הפסיד אותם יפרעו ממנו בכפלים ויותר ומה להם לספרי הקדש, ועל כל הנ"ל ישיבו לנו כת"ר </w:t>
      </w:r>
      <w:proofErr w:type="spellStart"/>
      <w:r w:rsidRPr="009D7617">
        <w:rPr>
          <w:rFonts w:asciiTheme="majorBidi" w:hAnsiTheme="majorBidi" w:cstheme="majorBidi" w:hint="cs"/>
          <w:sz w:val="24"/>
          <w:szCs w:val="24"/>
          <w:rtl/>
        </w:rPr>
        <w:t>ושכמ"ה</w:t>
      </w:r>
      <w:proofErr w:type="spellEnd"/>
      <w:r w:rsidRPr="009D7617">
        <w:rPr>
          <w:rFonts w:asciiTheme="majorBidi" w:hAnsiTheme="majorBidi" w:cstheme="majorBidi" w:hint="cs"/>
          <w:sz w:val="24"/>
          <w:szCs w:val="24"/>
          <w:rtl/>
        </w:rPr>
        <w:t>.</w:t>
      </w:r>
    </w:p>
    <w:p w14:paraId="53AA9AD0" w14:textId="77777777"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 xml:space="preserve">תשובה נראה פשוט שהקהל אינם יכולים למכור </w:t>
      </w:r>
      <w:proofErr w:type="spellStart"/>
      <w:r w:rsidRPr="009D7617">
        <w:rPr>
          <w:rFonts w:asciiTheme="majorBidi" w:hAnsiTheme="majorBidi" w:cstheme="majorBidi" w:hint="cs"/>
          <w:sz w:val="24"/>
          <w:szCs w:val="24"/>
          <w:rtl/>
        </w:rPr>
        <w:t>הס"ת</w:t>
      </w:r>
      <w:proofErr w:type="spellEnd"/>
      <w:r w:rsidRPr="009D7617">
        <w:rPr>
          <w:rFonts w:asciiTheme="majorBidi" w:hAnsiTheme="majorBidi" w:cstheme="majorBidi" w:hint="cs"/>
          <w:sz w:val="24"/>
          <w:szCs w:val="24"/>
          <w:rtl/>
        </w:rPr>
        <w:t xml:space="preserve"> הנז"ל ואפילו מקצת מהם, שכיון שהקדישם ראובן לזכותו ולזכות אחיו כנז"ל אין רשות לשום אדם לא למוכרם ולא למשכנם, ואפילו לא הקדישם ראובן אלא נשארו לזכותו יש מי שאוסר להשתמש בדמיו אלא אם כן ללמוד תורה או לישא אשה, כמו שכתב מר"ן ז"ל </w:t>
      </w:r>
      <w:proofErr w:type="spellStart"/>
      <w:r w:rsidRPr="009D7617">
        <w:rPr>
          <w:rFonts w:asciiTheme="majorBidi" w:hAnsiTheme="majorBidi" w:cstheme="majorBidi" w:hint="cs"/>
          <w:sz w:val="24"/>
          <w:szCs w:val="24"/>
          <w:rtl/>
        </w:rPr>
        <w:t>בא"ח</w:t>
      </w:r>
      <w:proofErr w:type="spellEnd"/>
      <w:r w:rsidRPr="009D7617">
        <w:rPr>
          <w:rFonts w:asciiTheme="majorBidi" w:hAnsiTheme="majorBidi" w:cstheme="majorBidi" w:hint="cs"/>
          <w:sz w:val="24"/>
          <w:szCs w:val="24"/>
          <w:rtl/>
        </w:rPr>
        <w:t xml:space="preserve"> סי' קנ"ג </w:t>
      </w:r>
      <w:proofErr w:type="spellStart"/>
      <w:r w:rsidRPr="009D7617">
        <w:rPr>
          <w:rFonts w:asciiTheme="majorBidi" w:hAnsiTheme="majorBidi" w:cstheme="majorBidi" w:hint="cs"/>
          <w:sz w:val="24"/>
          <w:szCs w:val="24"/>
          <w:rtl/>
        </w:rPr>
        <w:t>ס"י</w:t>
      </w:r>
      <w:proofErr w:type="spellEnd"/>
      <w:r w:rsidRPr="009D7617">
        <w:rPr>
          <w:rFonts w:asciiTheme="majorBidi" w:hAnsiTheme="majorBidi" w:cstheme="majorBidi" w:hint="cs"/>
          <w:sz w:val="24"/>
          <w:szCs w:val="24"/>
          <w:rtl/>
        </w:rPr>
        <w:t xml:space="preserve"> יעו"ש. וכ"ש בנ"ד שכבר הקדישם ראובן כנז"ל שאפילו נצטרך הוא בעצמו אינו יכול למוכרם כמו שכתב מר"ן ז"ל בסי' הנז' ס"ו וז"ל, מוכרים בית הכנסת או שאר דברים שבקדושה ואפילו ס"ת להספקת תלמידים או להשיא יתומים בדמיו. ע"כ. וכתבו הפוסקים דהוא הדין לצורך פדיון שבויים, והכא בנדון דידן אין לקהל שום דבר מהדברים הנז', אלא בשביל ההפסד שהפסידם בנו של ראובן, ועוד שכל מגמת פניו של ראובן למה הקדישם הוא מפני שלא יבואו לידי מכר, ודבר שנצטער בו יכשל בו, כלל העולה </w:t>
      </w:r>
      <w:proofErr w:type="spellStart"/>
      <w:r w:rsidRPr="009D7617">
        <w:rPr>
          <w:rFonts w:asciiTheme="majorBidi" w:hAnsiTheme="majorBidi" w:cstheme="majorBidi" w:hint="cs"/>
          <w:sz w:val="24"/>
          <w:szCs w:val="24"/>
          <w:rtl/>
        </w:rPr>
        <w:t>שהס"ת</w:t>
      </w:r>
      <w:proofErr w:type="spellEnd"/>
      <w:r w:rsidRPr="009D7617">
        <w:rPr>
          <w:rFonts w:asciiTheme="majorBidi" w:hAnsiTheme="majorBidi" w:cstheme="majorBidi" w:hint="cs"/>
          <w:sz w:val="24"/>
          <w:szCs w:val="24"/>
          <w:rtl/>
        </w:rPr>
        <w:t xml:space="preserve"> הנז' אין רשות לשום אדם למוכרם ולא למשכנם הן כולם הן מקצתם הן ראובן ובאי כוחו הן קהל העיר אלא לצורך אחד מהדברים הנז"ל וזולת זה אין רשות לשום אדם לעשות בהם שום דבר כלל אלא ישארו לזכות ההקדש עד סוף כל הדורות. ע"כ במראכש יע"א בשנת </w:t>
      </w:r>
      <w:proofErr w:type="spellStart"/>
      <w:r w:rsidRPr="009D7617">
        <w:rPr>
          <w:rFonts w:asciiTheme="majorBidi" w:hAnsiTheme="majorBidi" w:cstheme="majorBidi" w:hint="cs"/>
          <w:sz w:val="24"/>
          <w:szCs w:val="24"/>
          <w:rtl/>
        </w:rPr>
        <w:t>לדר"ש</w:t>
      </w:r>
      <w:proofErr w:type="spellEnd"/>
      <w:r w:rsidRPr="009D7617">
        <w:rPr>
          <w:rFonts w:asciiTheme="majorBidi" w:hAnsiTheme="majorBidi" w:cstheme="majorBidi" w:hint="cs"/>
          <w:sz w:val="24"/>
          <w:szCs w:val="24"/>
          <w:rtl/>
        </w:rPr>
        <w:t xml:space="preserve"> [תקל"ד] לפ"ק. וחתומים על זה </w:t>
      </w:r>
    </w:p>
    <w:p w14:paraId="5301EEC9" w14:textId="77777777" w:rsidR="009D7617" w:rsidRPr="009D7617" w:rsidRDefault="009D7617" w:rsidP="009D7617">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Pr="009D7617">
        <w:rPr>
          <w:rFonts w:asciiTheme="majorBidi" w:hAnsiTheme="majorBidi" w:cstheme="majorBidi" w:hint="cs"/>
          <w:b/>
          <w:bCs/>
          <w:sz w:val="24"/>
          <w:szCs w:val="24"/>
          <w:rtl/>
        </w:rPr>
        <w:t xml:space="preserve">אברהם </w:t>
      </w:r>
      <w:proofErr w:type="spellStart"/>
      <w:r w:rsidRPr="009D7617">
        <w:rPr>
          <w:rFonts w:asciiTheme="majorBidi" w:hAnsiTheme="majorBidi" w:cstheme="majorBidi" w:hint="cs"/>
          <w:b/>
          <w:bCs/>
          <w:sz w:val="24"/>
          <w:szCs w:val="24"/>
          <w:rtl/>
        </w:rPr>
        <w:t>קרקוס</w:t>
      </w:r>
      <w:proofErr w:type="spellEnd"/>
      <w:r>
        <w:rPr>
          <w:rFonts w:asciiTheme="majorBidi" w:hAnsiTheme="majorBidi" w:cstheme="majorBidi" w:hint="cs"/>
          <w:sz w:val="24"/>
          <w:szCs w:val="24"/>
          <w:rtl/>
        </w:rPr>
        <w:t xml:space="preserve"> נר"ו</w:t>
      </w:r>
      <w:r w:rsidRPr="009D7617">
        <w:rPr>
          <w:rFonts w:asciiTheme="majorBidi" w:hAnsiTheme="majorBidi" w:cstheme="majorBidi" w:hint="cs"/>
          <w:sz w:val="24"/>
          <w:szCs w:val="24"/>
          <w:rtl/>
        </w:rPr>
        <w:t xml:space="preserve"> </w:t>
      </w:r>
    </w:p>
    <w:p w14:paraId="0C326AF7" w14:textId="77777777" w:rsidR="009D7617" w:rsidRPr="009D7617" w:rsidRDefault="009D7617" w:rsidP="009D7617">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9D7617">
        <w:rPr>
          <w:rFonts w:asciiTheme="majorBidi" w:hAnsiTheme="majorBidi" w:cstheme="majorBidi" w:hint="cs"/>
          <w:b/>
          <w:bCs/>
          <w:sz w:val="24"/>
          <w:szCs w:val="24"/>
          <w:rtl/>
        </w:rPr>
        <w:t>יצחק חרוש</w:t>
      </w:r>
      <w:r w:rsidRPr="009D7617">
        <w:rPr>
          <w:rFonts w:asciiTheme="majorBidi" w:hAnsiTheme="majorBidi" w:cstheme="majorBidi" w:hint="cs"/>
          <w:sz w:val="24"/>
          <w:szCs w:val="24"/>
          <w:rtl/>
        </w:rPr>
        <w:t xml:space="preserve"> </w:t>
      </w:r>
    </w:p>
    <w:p w14:paraId="053E4653" w14:textId="77777777" w:rsidR="009D7617" w:rsidRPr="009D7617" w:rsidRDefault="009D7617" w:rsidP="009D7617">
      <w:pPr>
        <w:bidi/>
        <w:jc w:val="right"/>
        <w:rPr>
          <w:rFonts w:asciiTheme="majorBidi" w:hAnsiTheme="majorBidi" w:cstheme="majorBidi"/>
          <w:sz w:val="24"/>
          <w:szCs w:val="24"/>
          <w:rtl/>
        </w:rPr>
      </w:pPr>
      <w:r>
        <w:rPr>
          <w:rFonts w:asciiTheme="majorBidi" w:hAnsiTheme="majorBidi" w:cstheme="majorBidi" w:hint="cs"/>
          <w:sz w:val="24"/>
          <w:szCs w:val="24"/>
          <w:rtl/>
        </w:rPr>
        <w:lastRenderedPageBreak/>
        <w:t xml:space="preserve">וכמוהר"ר </w:t>
      </w:r>
      <w:r w:rsidRPr="009D7617">
        <w:rPr>
          <w:rFonts w:asciiTheme="majorBidi" w:hAnsiTheme="majorBidi" w:cstheme="majorBidi" w:hint="cs"/>
          <w:b/>
          <w:bCs/>
          <w:sz w:val="24"/>
          <w:szCs w:val="24"/>
          <w:rtl/>
        </w:rPr>
        <w:t>אברהם פינטו</w:t>
      </w:r>
      <w:r w:rsidRPr="009D7617">
        <w:rPr>
          <w:rFonts w:asciiTheme="majorBidi" w:hAnsiTheme="majorBidi" w:cstheme="majorBidi" w:hint="cs"/>
          <w:sz w:val="24"/>
          <w:szCs w:val="24"/>
          <w:rtl/>
        </w:rPr>
        <w:t xml:space="preserve"> </w:t>
      </w:r>
    </w:p>
    <w:p w14:paraId="411C814B" w14:textId="77777777" w:rsidR="009D7617" w:rsidRDefault="009D7617" w:rsidP="009D7617">
      <w:pPr>
        <w:bidi/>
        <w:rPr>
          <w:rFonts w:asciiTheme="majorBidi" w:hAnsiTheme="majorBidi" w:cstheme="majorBidi"/>
          <w:sz w:val="24"/>
          <w:szCs w:val="24"/>
          <w:rtl/>
        </w:rPr>
      </w:pPr>
    </w:p>
    <w:p w14:paraId="7D98FB5A" w14:textId="77777777" w:rsidR="009D7617" w:rsidRPr="009D7617" w:rsidRDefault="009D7617" w:rsidP="009D7617">
      <w:pPr>
        <w:bidi/>
        <w:jc w:val="center"/>
        <w:rPr>
          <w:rFonts w:asciiTheme="majorBidi" w:hAnsiTheme="majorBidi" w:cstheme="majorBidi"/>
          <w:b/>
          <w:bCs/>
          <w:sz w:val="24"/>
          <w:szCs w:val="24"/>
          <w:rtl/>
        </w:rPr>
      </w:pPr>
      <w:r w:rsidRPr="009D7617">
        <w:rPr>
          <w:rFonts w:asciiTheme="majorBidi" w:hAnsiTheme="majorBidi" w:cstheme="majorBidi" w:hint="cs"/>
          <w:b/>
          <w:bCs/>
          <w:sz w:val="24"/>
          <w:szCs w:val="24"/>
          <w:rtl/>
        </w:rPr>
        <w:t>סימן לו</w:t>
      </w:r>
    </w:p>
    <w:p w14:paraId="70EF951E" w14:textId="77777777" w:rsidR="009D7617" w:rsidRDefault="009D7617" w:rsidP="009D7617">
      <w:pPr>
        <w:bidi/>
        <w:jc w:val="center"/>
        <w:rPr>
          <w:rFonts w:asciiTheme="majorBidi" w:hAnsiTheme="majorBidi" w:cstheme="majorBidi"/>
          <w:sz w:val="24"/>
          <w:szCs w:val="24"/>
          <w:rtl/>
        </w:rPr>
      </w:pPr>
      <w:r w:rsidRPr="009D7617">
        <w:rPr>
          <w:rFonts w:asciiTheme="majorBidi" w:hAnsiTheme="majorBidi" w:cstheme="majorBidi" w:hint="cs"/>
          <w:b/>
          <w:bCs/>
          <w:sz w:val="24"/>
          <w:szCs w:val="24"/>
          <w:rtl/>
        </w:rPr>
        <w:t xml:space="preserve">בא להשתקע בעיר ממתי משתתף </w:t>
      </w:r>
      <w:proofErr w:type="spellStart"/>
      <w:r w:rsidRPr="009D7617">
        <w:rPr>
          <w:rFonts w:asciiTheme="majorBidi" w:hAnsiTheme="majorBidi" w:cstheme="majorBidi" w:hint="cs"/>
          <w:b/>
          <w:bCs/>
          <w:sz w:val="24"/>
          <w:szCs w:val="24"/>
          <w:rtl/>
        </w:rPr>
        <w:t>במסים</w:t>
      </w:r>
      <w:proofErr w:type="spellEnd"/>
    </w:p>
    <w:p w14:paraId="32388F9E" w14:textId="0E0A1321"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שאלה ראובן שבא לדור בעיר הוא ובניו עמו ואנשי העיר תובעים אותו לתת מס עמהם מיום שנכנס לעיר לדור, והוא טוע</w:t>
      </w:r>
      <w:r w:rsidR="00F91428">
        <w:rPr>
          <w:rFonts w:asciiTheme="majorBidi" w:hAnsiTheme="majorBidi" w:cstheme="majorBidi" w:hint="cs"/>
          <w:sz w:val="24"/>
          <w:szCs w:val="24"/>
          <w:rtl/>
        </w:rPr>
        <w:t>ן שלא יתן המס עד שיעברו עליו שנים עשר</w:t>
      </w:r>
      <w:r w:rsidRPr="009D7617">
        <w:rPr>
          <w:rFonts w:asciiTheme="majorBidi" w:hAnsiTheme="majorBidi" w:cstheme="majorBidi" w:hint="cs"/>
          <w:sz w:val="24"/>
          <w:szCs w:val="24"/>
          <w:rtl/>
        </w:rPr>
        <w:t xml:space="preserve"> חדש</w:t>
      </w:r>
      <w:r w:rsidR="00F91428">
        <w:rPr>
          <w:rFonts w:asciiTheme="majorBidi" w:hAnsiTheme="majorBidi" w:cstheme="majorBidi" w:hint="cs"/>
          <w:sz w:val="24"/>
          <w:szCs w:val="24"/>
          <w:rtl/>
        </w:rPr>
        <w:t>ים מיום שנכנס לעיר, יורונו מורי</w:t>
      </w:r>
      <w:r w:rsidRPr="009D7617">
        <w:rPr>
          <w:rFonts w:asciiTheme="majorBidi" w:hAnsiTheme="majorBidi" w:cstheme="majorBidi" w:hint="cs"/>
          <w:sz w:val="24"/>
          <w:szCs w:val="24"/>
          <w:rtl/>
        </w:rPr>
        <w:t xml:space="preserve"> צדק מה יהיה משפטו עם אנשי העיר, והיה זה שלום. וחתם על זה כמוהר"ר </w:t>
      </w:r>
      <w:r w:rsidRPr="009D7617">
        <w:rPr>
          <w:rFonts w:asciiTheme="majorBidi" w:hAnsiTheme="majorBidi" w:cstheme="majorBidi" w:hint="cs"/>
          <w:b/>
          <w:bCs/>
          <w:sz w:val="24"/>
          <w:szCs w:val="24"/>
          <w:rtl/>
        </w:rPr>
        <w:t>מסעוד ן' יאיר</w:t>
      </w:r>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תמ"ך</w:t>
      </w:r>
      <w:proofErr w:type="spellEnd"/>
      <w:r w:rsidRPr="009D7617">
        <w:rPr>
          <w:rFonts w:asciiTheme="majorBidi" w:hAnsiTheme="majorBidi" w:cstheme="majorBidi" w:hint="cs"/>
          <w:sz w:val="24"/>
          <w:szCs w:val="24"/>
          <w:rtl/>
        </w:rPr>
        <w:t>.</w:t>
      </w:r>
    </w:p>
    <w:p w14:paraId="3EEA73A5" w14:textId="2E2C640A"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 xml:space="preserve">תשובה מה שנראה פשוט הוא שהקובע דירתו בעיר </w:t>
      </w:r>
      <w:proofErr w:type="spellStart"/>
      <w:r w:rsidRPr="009D7617">
        <w:rPr>
          <w:rFonts w:asciiTheme="majorBidi" w:hAnsiTheme="majorBidi" w:cstheme="majorBidi" w:hint="cs"/>
          <w:sz w:val="24"/>
          <w:szCs w:val="24"/>
          <w:rtl/>
        </w:rPr>
        <w:t>וידע</w:t>
      </w:r>
      <w:r w:rsidR="00F91428">
        <w:rPr>
          <w:rFonts w:asciiTheme="majorBidi" w:hAnsiTheme="majorBidi" w:cstheme="majorBidi" w:hint="cs"/>
          <w:sz w:val="24"/>
          <w:szCs w:val="24"/>
          <w:rtl/>
        </w:rPr>
        <w:t>ינן</w:t>
      </w:r>
      <w:proofErr w:type="spellEnd"/>
      <w:r w:rsidRPr="009D7617">
        <w:rPr>
          <w:rFonts w:asciiTheme="majorBidi" w:hAnsiTheme="majorBidi" w:cstheme="majorBidi" w:hint="cs"/>
          <w:sz w:val="24"/>
          <w:szCs w:val="24"/>
          <w:rtl/>
        </w:rPr>
        <w:t xml:space="preserve"> ביה שירד להשתקע נותן עם אנשי העיר מס, בין מס הקצוב בין מס שאינו קצוב, כמבואר </w:t>
      </w:r>
      <w:proofErr w:type="spellStart"/>
      <w:r w:rsidRPr="009D7617">
        <w:rPr>
          <w:rFonts w:asciiTheme="majorBidi" w:hAnsiTheme="majorBidi" w:cstheme="majorBidi" w:hint="cs"/>
          <w:sz w:val="24"/>
          <w:szCs w:val="24"/>
          <w:rtl/>
        </w:rPr>
        <w:t>בש"ע</w:t>
      </w:r>
      <w:proofErr w:type="spellEnd"/>
      <w:r w:rsidRPr="009D7617">
        <w:rPr>
          <w:rFonts w:asciiTheme="majorBidi" w:hAnsiTheme="majorBidi" w:cstheme="majorBidi" w:hint="cs"/>
          <w:sz w:val="24"/>
          <w:szCs w:val="24"/>
          <w:rtl/>
        </w:rPr>
        <w:t xml:space="preserve"> </w:t>
      </w:r>
      <w:proofErr w:type="spellStart"/>
      <w:r w:rsidRPr="009D7617">
        <w:rPr>
          <w:rFonts w:asciiTheme="majorBidi" w:hAnsiTheme="majorBidi" w:cstheme="majorBidi" w:hint="cs"/>
          <w:sz w:val="24"/>
          <w:szCs w:val="24"/>
          <w:rtl/>
        </w:rPr>
        <w:t>ח"ה</w:t>
      </w:r>
      <w:proofErr w:type="spellEnd"/>
      <w:r w:rsidRPr="009D7617">
        <w:rPr>
          <w:rFonts w:asciiTheme="majorBidi" w:hAnsiTheme="majorBidi" w:cstheme="majorBidi" w:hint="cs"/>
          <w:sz w:val="24"/>
          <w:szCs w:val="24"/>
          <w:rtl/>
        </w:rPr>
        <w:t xml:space="preserve"> סי' קס"ג ע"ש באורך, וכן נוהגים בכל מקום ומקום שכל מי שמביא בניו ובני ביתו וקובע דירתו בעיר אחרת הוי כאנשי העיר לכל דבר</w:t>
      </w:r>
      <w:r w:rsidR="00F91428">
        <w:rPr>
          <w:rFonts w:asciiTheme="majorBidi" w:hAnsiTheme="majorBidi" w:cstheme="majorBidi" w:hint="cs"/>
          <w:sz w:val="24"/>
          <w:szCs w:val="24"/>
          <w:rtl/>
        </w:rPr>
        <w:t xml:space="preserve">, </w:t>
      </w:r>
      <w:proofErr w:type="spellStart"/>
      <w:r w:rsidR="00F91428">
        <w:rPr>
          <w:rFonts w:asciiTheme="majorBidi" w:hAnsiTheme="majorBidi" w:cstheme="majorBidi" w:hint="cs"/>
          <w:sz w:val="24"/>
          <w:szCs w:val="24"/>
          <w:rtl/>
        </w:rPr>
        <w:t>ופוק</w:t>
      </w:r>
      <w:proofErr w:type="spellEnd"/>
      <w:r w:rsidR="00F91428">
        <w:rPr>
          <w:rFonts w:asciiTheme="majorBidi" w:hAnsiTheme="majorBidi" w:cstheme="majorBidi" w:hint="cs"/>
          <w:sz w:val="24"/>
          <w:szCs w:val="24"/>
          <w:rtl/>
        </w:rPr>
        <w:t xml:space="preserve"> חזי מאי עמא דבר, וזו גמרא</w:t>
      </w:r>
      <w:r w:rsidRPr="009D7617">
        <w:rPr>
          <w:rFonts w:asciiTheme="majorBidi" w:hAnsiTheme="majorBidi" w:cstheme="majorBidi" w:hint="cs"/>
          <w:sz w:val="24"/>
          <w:szCs w:val="24"/>
          <w:rtl/>
        </w:rPr>
        <w:t xml:space="preserve"> ערוכה שכל מי שקונה דירה בעיר אחרת או השכירה לשנה הוי כאנשי העיר כיון שגלה דעתו שרוצה להשתקע, זהו מה שנראה </w:t>
      </w:r>
      <w:proofErr w:type="spellStart"/>
      <w:r w:rsidRPr="009D7617">
        <w:rPr>
          <w:rFonts w:asciiTheme="majorBidi" w:hAnsiTheme="majorBidi" w:cstheme="majorBidi" w:hint="cs"/>
          <w:sz w:val="24"/>
          <w:szCs w:val="24"/>
          <w:rtl/>
        </w:rPr>
        <w:t>לע"ד</w:t>
      </w:r>
      <w:proofErr w:type="spellEnd"/>
      <w:r w:rsidR="00F91428">
        <w:rPr>
          <w:rFonts w:asciiTheme="majorBidi" w:hAnsiTheme="majorBidi" w:cstheme="majorBidi" w:hint="cs"/>
          <w:sz w:val="24"/>
          <w:szCs w:val="24"/>
          <w:rtl/>
        </w:rPr>
        <w:t>,</w:t>
      </w:r>
      <w:r w:rsidRPr="009D7617">
        <w:rPr>
          <w:rFonts w:asciiTheme="majorBidi" w:hAnsiTheme="majorBidi" w:cstheme="majorBidi" w:hint="cs"/>
          <w:sz w:val="24"/>
          <w:szCs w:val="24"/>
          <w:rtl/>
        </w:rPr>
        <w:t xml:space="preserve"> וצור ישראל יצילנו משגיאו</w:t>
      </w:r>
      <w:r w:rsidR="00F91428">
        <w:rPr>
          <w:rFonts w:asciiTheme="majorBidi" w:hAnsiTheme="majorBidi" w:cstheme="majorBidi" w:hint="cs"/>
          <w:sz w:val="24"/>
          <w:szCs w:val="24"/>
          <w:rtl/>
        </w:rPr>
        <w:t xml:space="preserve">ת אכי"ר, נאם </w:t>
      </w:r>
      <w:proofErr w:type="spellStart"/>
      <w:r w:rsidR="00F91428">
        <w:rPr>
          <w:rFonts w:asciiTheme="majorBidi" w:hAnsiTheme="majorBidi" w:cstheme="majorBidi" w:hint="cs"/>
          <w:sz w:val="24"/>
          <w:szCs w:val="24"/>
          <w:rtl/>
        </w:rPr>
        <w:t>הח"פ</w:t>
      </w:r>
      <w:proofErr w:type="spellEnd"/>
      <w:r w:rsidR="00F91428">
        <w:rPr>
          <w:rFonts w:asciiTheme="majorBidi" w:hAnsiTheme="majorBidi" w:cstheme="majorBidi" w:hint="cs"/>
          <w:sz w:val="24"/>
          <w:szCs w:val="24"/>
          <w:rtl/>
        </w:rPr>
        <w:t xml:space="preserve"> מראכש יע"א באחד</w:t>
      </w:r>
      <w:r w:rsidRPr="009D7617">
        <w:rPr>
          <w:rFonts w:asciiTheme="majorBidi" w:hAnsiTheme="majorBidi" w:cstheme="majorBidi" w:hint="cs"/>
          <w:sz w:val="24"/>
          <w:szCs w:val="24"/>
          <w:rtl/>
        </w:rPr>
        <w:t xml:space="preserve"> בשבת ט"ו יום לחודש טבת שנת </w:t>
      </w:r>
      <w:proofErr w:type="spellStart"/>
      <w:r w:rsidRPr="009D7617">
        <w:rPr>
          <w:rFonts w:asciiTheme="majorBidi" w:hAnsiTheme="majorBidi" w:cstheme="majorBidi" w:hint="cs"/>
          <w:sz w:val="24"/>
          <w:szCs w:val="24"/>
          <w:rtl/>
        </w:rPr>
        <w:t>חק"ת</w:t>
      </w:r>
      <w:proofErr w:type="spellEnd"/>
      <w:r w:rsidRPr="009D7617">
        <w:rPr>
          <w:rFonts w:asciiTheme="majorBidi" w:hAnsiTheme="majorBidi" w:cstheme="majorBidi" w:hint="cs"/>
          <w:sz w:val="24"/>
          <w:szCs w:val="24"/>
          <w:rtl/>
        </w:rPr>
        <w:t xml:space="preserve"> התורה לפ"ק. וחתומים ע"ז </w:t>
      </w:r>
      <w:r w:rsidR="00F91428">
        <w:rPr>
          <w:rFonts w:asciiTheme="majorBidi" w:hAnsiTheme="majorBidi" w:cstheme="majorBidi" w:hint="cs"/>
          <w:sz w:val="24"/>
          <w:szCs w:val="24"/>
          <w:rtl/>
        </w:rPr>
        <w:t xml:space="preserve">החכמים השלמים </w:t>
      </w:r>
      <w:proofErr w:type="spellStart"/>
      <w:r w:rsidR="00F91428">
        <w:rPr>
          <w:rFonts w:asciiTheme="majorBidi" w:hAnsiTheme="majorBidi" w:cstheme="majorBidi" w:hint="cs"/>
          <w:sz w:val="24"/>
          <w:szCs w:val="24"/>
          <w:rtl/>
        </w:rPr>
        <w:t>הדו"מ</w:t>
      </w:r>
      <w:proofErr w:type="spellEnd"/>
      <w:r w:rsidR="00F91428">
        <w:rPr>
          <w:rFonts w:asciiTheme="majorBidi" w:hAnsiTheme="majorBidi" w:cstheme="majorBidi" w:hint="cs"/>
          <w:sz w:val="24"/>
          <w:szCs w:val="24"/>
          <w:rtl/>
        </w:rPr>
        <w:t xml:space="preserve"> </w:t>
      </w:r>
      <w:r w:rsidRPr="009D7617">
        <w:rPr>
          <w:rFonts w:asciiTheme="majorBidi" w:hAnsiTheme="majorBidi" w:cstheme="majorBidi" w:hint="cs"/>
          <w:sz w:val="24"/>
          <w:szCs w:val="24"/>
          <w:rtl/>
        </w:rPr>
        <w:t xml:space="preserve">הרבנים המובהקים </w:t>
      </w:r>
    </w:p>
    <w:p w14:paraId="43635336" w14:textId="7456D4A9" w:rsidR="009D7617" w:rsidRPr="00F91428"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כמוהר"ר </w:t>
      </w:r>
      <w:r w:rsidRPr="009D7617">
        <w:rPr>
          <w:rFonts w:asciiTheme="majorBidi" w:hAnsiTheme="majorBidi" w:cstheme="majorBidi" w:hint="cs"/>
          <w:b/>
          <w:bCs/>
          <w:sz w:val="24"/>
          <w:szCs w:val="24"/>
          <w:rtl/>
        </w:rPr>
        <w:t xml:space="preserve">יוסף בן </w:t>
      </w:r>
      <w:proofErr w:type="spellStart"/>
      <w:r w:rsidRPr="009D7617">
        <w:rPr>
          <w:rFonts w:asciiTheme="majorBidi" w:hAnsiTheme="majorBidi" w:cstheme="majorBidi" w:hint="cs"/>
          <w:b/>
          <w:bCs/>
          <w:sz w:val="24"/>
          <w:szCs w:val="24"/>
          <w:rtl/>
        </w:rPr>
        <w:t>אוסעדון</w:t>
      </w:r>
      <w:proofErr w:type="spellEnd"/>
      <w:r w:rsidRPr="009D7617">
        <w:rPr>
          <w:rFonts w:asciiTheme="majorBidi" w:hAnsiTheme="majorBidi" w:cstheme="majorBidi" w:hint="cs"/>
          <w:b/>
          <w:bCs/>
          <w:sz w:val="24"/>
          <w:szCs w:val="24"/>
          <w:rtl/>
        </w:rPr>
        <w:t xml:space="preserve"> </w:t>
      </w:r>
      <w:r w:rsidR="00F91428" w:rsidRPr="00F91428">
        <w:rPr>
          <w:rFonts w:asciiTheme="majorBidi" w:hAnsiTheme="majorBidi" w:cstheme="majorBidi" w:hint="cs"/>
          <w:sz w:val="24"/>
          <w:szCs w:val="24"/>
          <w:rtl/>
        </w:rPr>
        <w:t>זלה"ה</w:t>
      </w:r>
    </w:p>
    <w:p w14:paraId="547C2964" w14:textId="77777777"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וכמוהר"ר </w:t>
      </w:r>
      <w:r w:rsidRPr="009D7617">
        <w:rPr>
          <w:rFonts w:asciiTheme="majorBidi" w:hAnsiTheme="majorBidi" w:cstheme="majorBidi" w:hint="cs"/>
          <w:b/>
          <w:bCs/>
          <w:sz w:val="24"/>
          <w:szCs w:val="24"/>
          <w:rtl/>
        </w:rPr>
        <w:t xml:space="preserve">שלמה </w:t>
      </w:r>
      <w:proofErr w:type="spellStart"/>
      <w:r w:rsidRPr="009D7617">
        <w:rPr>
          <w:rFonts w:asciiTheme="majorBidi" w:hAnsiTheme="majorBidi" w:cstheme="majorBidi" w:hint="cs"/>
          <w:b/>
          <w:bCs/>
          <w:sz w:val="24"/>
          <w:szCs w:val="24"/>
          <w:rtl/>
        </w:rPr>
        <w:t>בנבנשתי</w:t>
      </w:r>
      <w:proofErr w:type="spellEnd"/>
      <w:r w:rsidRPr="009D7617">
        <w:rPr>
          <w:rFonts w:asciiTheme="majorBidi" w:hAnsiTheme="majorBidi" w:cstheme="majorBidi" w:hint="cs"/>
          <w:sz w:val="24"/>
          <w:szCs w:val="24"/>
          <w:rtl/>
        </w:rPr>
        <w:t xml:space="preserve"> </w:t>
      </w:r>
    </w:p>
    <w:p w14:paraId="3A4CB4F3" w14:textId="77777777"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וכמוהר"ר </w:t>
      </w:r>
      <w:r w:rsidRPr="009D7617">
        <w:rPr>
          <w:rFonts w:asciiTheme="majorBidi" w:hAnsiTheme="majorBidi" w:cstheme="majorBidi" w:hint="cs"/>
          <w:b/>
          <w:bCs/>
          <w:sz w:val="24"/>
          <w:szCs w:val="24"/>
          <w:rtl/>
        </w:rPr>
        <w:t>דוד ן' מאמאן</w:t>
      </w:r>
      <w:r w:rsidRPr="009D7617">
        <w:rPr>
          <w:rFonts w:asciiTheme="majorBidi" w:hAnsiTheme="majorBidi" w:cstheme="majorBidi" w:hint="cs"/>
          <w:sz w:val="24"/>
          <w:szCs w:val="24"/>
          <w:rtl/>
        </w:rPr>
        <w:t xml:space="preserve"> </w:t>
      </w:r>
    </w:p>
    <w:p w14:paraId="2BC69D07" w14:textId="77777777"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וכמוהר"ר </w:t>
      </w:r>
      <w:r w:rsidRPr="009D7617">
        <w:rPr>
          <w:rFonts w:asciiTheme="majorBidi" w:hAnsiTheme="majorBidi" w:cstheme="majorBidi" w:hint="cs"/>
          <w:b/>
          <w:bCs/>
          <w:sz w:val="24"/>
          <w:szCs w:val="24"/>
          <w:rtl/>
        </w:rPr>
        <w:t>יעקב פינטו</w:t>
      </w:r>
      <w:r w:rsidRPr="009D7617">
        <w:rPr>
          <w:rFonts w:asciiTheme="majorBidi" w:hAnsiTheme="majorBidi" w:cstheme="majorBidi" w:hint="cs"/>
          <w:sz w:val="24"/>
          <w:szCs w:val="24"/>
          <w:rtl/>
        </w:rPr>
        <w:t xml:space="preserve"> זלה"ה זצוק"ל</w:t>
      </w:r>
    </w:p>
    <w:p w14:paraId="7D82EBB5" w14:textId="77777777" w:rsidR="009D7617" w:rsidRPr="009D7617" w:rsidRDefault="009D7617" w:rsidP="009D7617">
      <w:pPr>
        <w:bidi/>
        <w:rPr>
          <w:rFonts w:asciiTheme="majorBidi" w:hAnsiTheme="majorBidi" w:cstheme="majorBidi"/>
          <w:sz w:val="24"/>
          <w:szCs w:val="24"/>
          <w:rtl/>
        </w:rPr>
      </w:pPr>
    </w:p>
    <w:p w14:paraId="22997A9D" w14:textId="77777777" w:rsidR="009D7617" w:rsidRPr="005F6E00" w:rsidRDefault="009D7617" w:rsidP="009D7617">
      <w:pPr>
        <w:bidi/>
        <w:jc w:val="center"/>
        <w:rPr>
          <w:rFonts w:asciiTheme="majorBidi" w:hAnsiTheme="majorBidi" w:cstheme="majorBidi"/>
          <w:b/>
          <w:bCs/>
          <w:sz w:val="24"/>
          <w:szCs w:val="24"/>
          <w:rtl/>
        </w:rPr>
      </w:pPr>
      <w:r w:rsidRPr="005F6E00">
        <w:rPr>
          <w:rFonts w:asciiTheme="majorBidi" w:hAnsiTheme="majorBidi" w:cstheme="majorBidi" w:hint="cs"/>
          <w:b/>
          <w:bCs/>
          <w:sz w:val="24"/>
          <w:szCs w:val="24"/>
          <w:rtl/>
        </w:rPr>
        <w:t xml:space="preserve">סימן </w:t>
      </w:r>
      <w:proofErr w:type="spellStart"/>
      <w:r w:rsidRPr="005F6E00">
        <w:rPr>
          <w:rFonts w:asciiTheme="majorBidi" w:hAnsiTheme="majorBidi" w:cstheme="majorBidi" w:hint="cs"/>
          <w:b/>
          <w:bCs/>
          <w:sz w:val="24"/>
          <w:szCs w:val="24"/>
          <w:rtl/>
        </w:rPr>
        <w:t>לז</w:t>
      </w:r>
      <w:proofErr w:type="spellEnd"/>
    </w:p>
    <w:p w14:paraId="75019640" w14:textId="77777777" w:rsidR="009D7617" w:rsidRDefault="005F6E00" w:rsidP="009D7617">
      <w:pPr>
        <w:bidi/>
        <w:jc w:val="center"/>
        <w:rPr>
          <w:rFonts w:asciiTheme="majorBidi" w:hAnsiTheme="majorBidi" w:cstheme="majorBidi"/>
          <w:sz w:val="24"/>
          <w:szCs w:val="24"/>
          <w:rtl/>
        </w:rPr>
      </w:pPr>
      <w:r w:rsidRPr="005F6E00">
        <w:rPr>
          <w:rFonts w:asciiTheme="majorBidi" w:hAnsiTheme="majorBidi" w:cstheme="majorBidi" w:hint="cs"/>
          <w:b/>
          <w:bCs/>
          <w:sz w:val="24"/>
          <w:szCs w:val="24"/>
          <w:rtl/>
        </w:rPr>
        <w:t>מכר לו חפץ ונמצא גנוב וטען המוכר שאינו הוא</w:t>
      </w:r>
    </w:p>
    <w:p w14:paraId="58EDFE73" w14:textId="77777777"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 xml:space="preserve">שאלה ראובן נתן חפץ לשמעון לסרסרו </w:t>
      </w:r>
      <w:proofErr w:type="spellStart"/>
      <w:r w:rsidRPr="009D7617">
        <w:rPr>
          <w:rFonts w:asciiTheme="majorBidi" w:hAnsiTheme="majorBidi" w:cstheme="majorBidi" w:hint="cs"/>
          <w:sz w:val="24"/>
          <w:szCs w:val="24"/>
          <w:rtl/>
        </w:rPr>
        <w:t>בחצירות</w:t>
      </w:r>
      <w:proofErr w:type="spellEnd"/>
      <w:r w:rsidRPr="009D7617">
        <w:rPr>
          <w:rFonts w:asciiTheme="majorBidi" w:hAnsiTheme="majorBidi" w:cstheme="majorBidi" w:hint="cs"/>
          <w:sz w:val="24"/>
          <w:szCs w:val="24"/>
          <w:rtl/>
        </w:rPr>
        <w:t xml:space="preserve"> של גויים, ומכר החפץ שמעון לגוי אחד ונתן המעות שמעון שבהם מכר החפץ לראובן, לימים בא גוי אחד וראה החפץ ביד הגוי הקונה, ואמר שהחפץ נגנב לו עם כלים אחרים, וירדו לדיניהם על זה ונצח הגוי הנז' לגוי הקונה, וחזר הגוי הקונה על שמעון ושמעון על ראובן להחזיר המעות דמי החפץ, והשיב ראובן הנז' שאין זה החפץ שנתתי לך למכור, ושמעון השיב שאין לו חפץ אחר אלא זה שנתת לי למכור, לכן יורינו מורה צדק אם ראובן חייב להחזיר המעות לשמעון ושמעון ישבע שזה החפץ הוא של ראובן, ובענין השבועה אם קלה אם חמורה או ראובן ישבע ויפטר. עכ"ל. </w:t>
      </w:r>
    </w:p>
    <w:p w14:paraId="3D475C84" w14:textId="77777777" w:rsidR="009D7617" w:rsidRPr="009D7617" w:rsidRDefault="009D7617" w:rsidP="009D7617">
      <w:pPr>
        <w:bidi/>
        <w:jc w:val="right"/>
        <w:rPr>
          <w:rFonts w:asciiTheme="majorBidi" w:hAnsiTheme="majorBidi" w:cstheme="majorBidi"/>
          <w:sz w:val="24"/>
          <w:szCs w:val="24"/>
          <w:rtl/>
        </w:rPr>
      </w:pPr>
      <w:r w:rsidRPr="009D7617">
        <w:rPr>
          <w:rFonts w:asciiTheme="majorBidi" w:hAnsiTheme="majorBidi" w:cstheme="majorBidi" w:hint="cs"/>
          <w:sz w:val="24"/>
          <w:szCs w:val="24"/>
          <w:rtl/>
        </w:rPr>
        <w:t xml:space="preserve">כהה"ר </w:t>
      </w:r>
      <w:r w:rsidRPr="009D7617">
        <w:rPr>
          <w:rFonts w:asciiTheme="majorBidi" w:hAnsiTheme="majorBidi" w:cstheme="majorBidi" w:hint="cs"/>
          <w:b/>
          <w:bCs/>
          <w:sz w:val="24"/>
          <w:szCs w:val="24"/>
          <w:rtl/>
        </w:rPr>
        <w:t xml:space="preserve">דוד </w:t>
      </w:r>
      <w:proofErr w:type="spellStart"/>
      <w:r w:rsidRPr="009D7617">
        <w:rPr>
          <w:rFonts w:asciiTheme="majorBidi" w:hAnsiTheme="majorBidi" w:cstheme="majorBidi" w:hint="cs"/>
          <w:b/>
          <w:bCs/>
          <w:sz w:val="24"/>
          <w:szCs w:val="24"/>
          <w:rtl/>
        </w:rPr>
        <w:t>ארובאש</w:t>
      </w:r>
      <w:proofErr w:type="spellEnd"/>
      <w:r>
        <w:rPr>
          <w:rFonts w:asciiTheme="majorBidi" w:hAnsiTheme="majorBidi" w:cstheme="majorBidi" w:hint="cs"/>
          <w:sz w:val="24"/>
          <w:szCs w:val="24"/>
          <w:rtl/>
        </w:rPr>
        <w:t xml:space="preserve"> נר"ו</w:t>
      </w:r>
    </w:p>
    <w:p w14:paraId="75B50C84" w14:textId="77777777" w:rsidR="009D7617" w:rsidRDefault="009D7617" w:rsidP="009D7617">
      <w:pPr>
        <w:bidi/>
        <w:rPr>
          <w:rFonts w:asciiTheme="majorBidi" w:hAnsiTheme="majorBidi" w:cstheme="majorBidi"/>
          <w:sz w:val="24"/>
          <w:szCs w:val="24"/>
          <w:rtl/>
        </w:rPr>
      </w:pPr>
    </w:p>
    <w:p w14:paraId="3DAE189E" w14:textId="77777777" w:rsidR="009D7617" w:rsidRPr="009D7617" w:rsidRDefault="009D7617" w:rsidP="009D7617">
      <w:pPr>
        <w:bidi/>
        <w:rPr>
          <w:rFonts w:asciiTheme="majorBidi" w:hAnsiTheme="majorBidi" w:cstheme="majorBidi"/>
          <w:sz w:val="24"/>
          <w:szCs w:val="24"/>
          <w:rtl/>
        </w:rPr>
      </w:pPr>
      <w:r w:rsidRPr="009D7617">
        <w:rPr>
          <w:rFonts w:asciiTheme="majorBidi" w:hAnsiTheme="majorBidi" w:cstheme="majorBidi" w:hint="cs"/>
          <w:sz w:val="24"/>
          <w:szCs w:val="24"/>
          <w:rtl/>
        </w:rPr>
        <w:t xml:space="preserve">תשובה ראובן ישבע ויפטר שכיון שהוא תפוס המעות ישבע היסת שהחפץ אינו שלו ויפטר, זהו מה שנראה להשיב. עכ"ל. וחתומים ע"ז </w:t>
      </w:r>
    </w:p>
    <w:p w14:paraId="5AF33831" w14:textId="0730E807" w:rsidR="009D7617" w:rsidRPr="009D7617" w:rsidRDefault="00394CF5" w:rsidP="009D7617">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009D7617" w:rsidRPr="009D7617">
        <w:rPr>
          <w:rFonts w:asciiTheme="majorBidi" w:hAnsiTheme="majorBidi" w:cstheme="majorBidi" w:hint="cs"/>
          <w:b/>
          <w:bCs/>
          <w:sz w:val="24"/>
          <w:szCs w:val="24"/>
          <w:rtl/>
        </w:rPr>
        <w:t xml:space="preserve">אברהם </w:t>
      </w:r>
      <w:proofErr w:type="spellStart"/>
      <w:r w:rsidR="009D7617" w:rsidRPr="009D7617">
        <w:rPr>
          <w:rFonts w:asciiTheme="majorBidi" w:hAnsiTheme="majorBidi" w:cstheme="majorBidi" w:hint="cs"/>
          <w:b/>
          <w:bCs/>
          <w:sz w:val="24"/>
          <w:szCs w:val="24"/>
          <w:rtl/>
        </w:rPr>
        <w:t>קרקוס</w:t>
      </w:r>
      <w:proofErr w:type="spellEnd"/>
      <w:r w:rsidR="009D7617" w:rsidRPr="009D7617">
        <w:rPr>
          <w:rFonts w:asciiTheme="majorBidi" w:hAnsiTheme="majorBidi" w:cstheme="majorBidi" w:hint="cs"/>
          <w:sz w:val="24"/>
          <w:szCs w:val="24"/>
          <w:rtl/>
        </w:rPr>
        <w:t xml:space="preserve"> </w:t>
      </w:r>
    </w:p>
    <w:p w14:paraId="3FBFA4FD" w14:textId="53FBA463" w:rsidR="009D7617" w:rsidRPr="009D7617" w:rsidRDefault="00394CF5" w:rsidP="00394CF5">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9D7617" w:rsidRPr="009D7617">
        <w:rPr>
          <w:rFonts w:asciiTheme="majorBidi" w:hAnsiTheme="majorBidi" w:cstheme="majorBidi" w:hint="cs"/>
          <w:b/>
          <w:bCs/>
          <w:sz w:val="24"/>
          <w:szCs w:val="24"/>
          <w:rtl/>
        </w:rPr>
        <w:t>יצחק חרוש</w:t>
      </w:r>
      <w:r w:rsidR="009D7617" w:rsidRPr="009D7617">
        <w:rPr>
          <w:rFonts w:asciiTheme="majorBidi" w:hAnsiTheme="majorBidi" w:cstheme="majorBidi" w:hint="cs"/>
          <w:sz w:val="24"/>
          <w:szCs w:val="24"/>
          <w:rtl/>
        </w:rPr>
        <w:t xml:space="preserve"> </w:t>
      </w:r>
    </w:p>
    <w:p w14:paraId="36295B0C" w14:textId="31066122" w:rsidR="009D7617" w:rsidRPr="009D7617" w:rsidRDefault="00394CF5" w:rsidP="009D7617">
      <w:pPr>
        <w:bidi/>
        <w:jc w:val="right"/>
        <w:rPr>
          <w:rFonts w:asciiTheme="majorBidi" w:hAnsiTheme="majorBidi" w:cstheme="majorBidi"/>
          <w:sz w:val="24"/>
          <w:szCs w:val="24"/>
          <w:rtl/>
        </w:rPr>
      </w:pPr>
      <w:r>
        <w:rPr>
          <w:rFonts w:asciiTheme="majorBidi" w:hAnsiTheme="majorBidi" w:cstheme="majorBidi" w:hint="cs"/>
          <w:sz w:val="24"/>
          <w:szCs w:val="24"/>
          <w:rtl/>
        </w:rPr>
        <w:lastRenderedPageBreak/>
        <w:t xml:space="preserve">וכמוהר"ר </w:t>
      </w:r>
      <w:r w:rsidR="009D7617" w:rsidRPr="009D7617">
        <w:rPr>
          <w:rFonts w:asciiTheme="majorBidi" w:hAnsiTheme="majorBidi" w:cstheme="majorBidi" w:hint="cs"/>
          <w:b/>
          <w:bCs/>
          <w:sz w:val="24"/>
          <w:szCs w:val="24"/>
          <w:rtl/>
        </w:rPr>
        <w:t>אברהם פינטו</w:t>
      </w:r>
      <w:r w:rsidR="009D7617">
        <w:rPr>
          <w:rFonts w:asciiTheme="majorBidi" w:hAnsiTheme="majorBidi" w:cstheme="majorBidi" w:hint="cs"/>
          <w:sz w:val="24"/>
          <w:szCs w:val="24"/>
          <w:rtl/>
        </w:rPr>
        <w:t xml:space="preserve"> נר"ו</w:t>
      </w:r>
    </w:p>
    <w:p w14:paraId="6B96ACBB" w14:textId="77777777" w:rsidR="009D7617" w:rsidRPr="009D7617" w:rsidRDefault="009D7617" w:rsidP="009D7617">
      <w:pPr>
        <w:bidi/>
        <w:rPr>
          <w:rFonts w:asciiTheme="majorBidi" w:hAnsiTheme="majorBidi" w:cstheme="majorBidi"/>
          <w:sz w:val="24"/>
          <w:szCs w:val="24"/>
          <w:rtl/>
        </w:rPr>
      </w:pPr>
    </w:p>
    <w:p w14:paraId="0E6D65D1" w14:textId="77777777" w:rsidR="009D7617" w:rsidRDefault="009D7617" w:rsidP="009D7617">
      <w:pPr>
        <w:bidi/>
        <w:rPr>
          <w:rFonts w:asciiTheme="majorBidi" w:hAnsiTheme="majorBidi" w:cstheme="majorBidi"/>
          <w:sz w:val="24"/>
          <w:szCs w:val="24"/>
          <w:rtl/>
        </w:rPr>
      </w:pPr>
    </w:p>
    <w:p w14:paraId="15E7BB5A" w14:textId="77777777" w:rsidR="009D7617" w:rsidRPr="005F6E00" w:rsidRDefault="009D7617" w:rsidP="005F6E00">
      <w:pPr>
        <w:bidi/>
        <w:jc w:val="center"/>
        <w:rPr>
          <w:rFonts w:asciiTheme="majorBidi" w:hAnsiTheme="majorBidi" w:cstheme="majorBidi"/>
          <w:b/>
          <w:bCs/>
          <w:sz w:val="24"/>
          <w:szCs w:val="24"/>
          <w:rtl/>
        </w:rPr>
      </w:pPr>
      <w:r w:rsidRPr="005F6E00">
        <w:rPr>
          <w:rFonts w:asciiTheme="majorBidi" w:hAnsiTheme="majorBidi" w:cstheme="majorBidi" w:hint="cs"/>
          <w:b/>
          <w:bCs/>
          <w:sz w:val="24"/>
          <w:szCs w:val="24"/>
          <w:rtl/>
        </w:rPr>
        <w:t>סימן לח</w:t>
      </w:r>
    </w:p>
    <w:p w14:paraId="760B168D" w14:textId="77777777" w:rsidR="005F6E00" w:rsidRDefault="005F6E00" w:rsidP="005F6E00">
      <w:pPr>
        <w:bidi/>
        <w:jc w:val="center"/>
        <w:rPr>
          <w:rFonts w:asciiTheme="majorBidi" w:hAnsiTheme="majorBidi" w:cstheme="majorBidi"/>
          <w:sz w:val="24"/>
          <w:szCs w:val="24"/>
          <w:rtl/>
        </w:rPr>
      </w:pPr>
      <w:r w:rsidRPr="005F6E00">
        <w:rPr>
          <w:rFonts w:asciiTheme="majorBidi" w:hAnsiTheme="majorBidi" w:cstheme="majorBidi" w:hint="cs"/>
          <w:b/>
          <w:bCs/>
          <w:sz w:val="24"/>
          <w:szCs w:val="24"/>
          <w:rtl/>
        </w:rPr>
        <w:t>שותף בקניית גניבה</w:t>
      </w:r>
    </w:p>
    <w:p w14:paraId="226D1B88"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שאלה ראובן ושמעון קנו חפץ אחד בתורת גניבה, או שסברו שאינו גנוב, ואחר כך נתפס אחד מהם והחזיר החפץ, ותפסו ג"כ לשלם להם סך מאה מתקאלים שנאבדו עם החפץ הנז', וע"ז הוצרך להפסיד ממון רב. ותבע את חבירו לשלם לו חלקו בכל ההפסד, באומרו כמו שנטלת בריוח כך תתן בכל ההפסד, </w:t>
      </w:r>
      <w:proofErr w:type="spellStart"/>
      <w:r w:rsidRPr="005F6E00">
        <w:rPr>
          <w:rFonts w:asciiTheme="majorBidi" w:hAnsiTheme="majorBidi" w:cstheme="majorBidi" w:hint="cs"/>
          <w:sz w:val="24"/>
          <w:szCs w:val="24"/>
          <w:rtl/>
        </w:rPr>
        <w:t>וחבירו</w:t>
      </w:r>
      <w:proofErr w:type="spellEnd"/>
      <w:r w:rsidRPr="005F6E00">
        <w:rPr>
          <w:rFonts w:asciiTheme="majorBidi" w:hAnsiTheme="majorBidi" w:cstheme="majorBidi" w:hint="cs"/>
          <w:sz w:val="24"/>
          <w:szCs w:val="24"/>
          <w:rtl/>
        </w:rPr>
        <w:t xml:space="preserve"> טען אין זה כמו נתפס בגלל חבירו דקיימא לן שהוא פטור מכל שכן זה שמזלו גרם. והנה בנדון דידן המעשה שהיה כך היה שהלכו ראובן ושמעון שניהם יחד למכור החפץ ונתפס ביד אחד מהם.</w:t>
      </w:r>
    </w:p>
    <w:p w14:paraId="4EC5F112"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תשובה חייב השותף השני לשלם חלקו בהפסד כמו שנטל בריוח מאח[ר] שנהנה שחילקו הריוח כמבואר סי' קע"ו </w:t>
      </w:r>
      <w:proofErr w:type="spellStart"/>
      <w:r w:rsidRPr="005F6E00">
        <w:rPr>
          <w:rFonts w:asciiTheme="majorBidi" w:hAnsiTheme="majorBidi" w:cstheme="majorBidi" w:hint="cs"/>
          <w:sz w:val="24"/>
          <w:szCs w:val="24"/>
          <w:rtl/>
        </w:rPr>
        <w:t>סי"ב</w:t>
      </w:r>
      <w:proofErr w:type="spellEnd"/>
      <w:r w:rsidRPr="005F6E00">
        <w:rPr>
          <w:rFonts w:asciiTheme="majorBidi" w:hAnsiTheme="majorBidi" w:cstheme="majorBidi" w:hint="cs"/>
          <w:sz w:val="24"/>
          <w:szCs w:val="24"/>
          <w:rtl/>
        </w:rPr>
        <w:t xml:space="preserve"> בהגה ומכל שכן בנדון דידן שהלכו שניהם למכור הכלי ונתפס ביד האחד שהיה </w:t>
      </w:r>
      <w:proofErr w:type="spellStart"/>
      <w:r w:rsidRPr="005F6E00">
        <w:rPr>
          <w:rFonts w:asciiTheme="majorBidi" w:hAnsiTheme="majorBidi" w:cstheme="majorBidi" w:hint="cs"/>
          <w:sz w:val="24"/>
          <w:szCs w:val="24"/>
          <w:rtl/>
        </w:rPr>
        <w:t>נוטלו</w:t>
      </w:r>
      <w:proofErr w:type="spellEnd"/>
      <w:r w:rsidRPr="005F6E00">
        <w:rPr>
          <w:rFonts w:asciiTheme="majorBidi" w:hAnsiTheme="majorBidi" w:cstheme="majorBidi" w:hint="cs"/>
          <w:sz w:val="24"/>
          <w:szCs w:val="24"/>
          <w:rtl/>
        </w:rPr>
        <w:t xml:space="preserve"> וידוע לגוים שהם שותפים ובבת אחת מתעסקים וזה פשוט לכולי עלמא, ולראיה ח"פ בששי בשבת ע"א לניסן שנת שמ"ר [תק"מ] לפ"ק וקיים. ע"כ. וחתומים עליו ה"ה </w:t>
      </w:r>
      <w:proofErr w:type="spellStart"/>
      <w:r w:rsidRPr="005F6E00">
        <w:rPr>
          <w:rFonts w:asciiTheme="majorBidi" w:hAnsiTheme="majorBidi" w:cstheme="majorBidi" w:hint="cs"/>
          <w:sz w:val="24"/>
          <w:szCs w:val="24"/>
          <w:rtl/>
        </w:rPr>
        <w:t>הדו"מ</w:t>
      </w:r>
      <w:proofErr w:type="spellEnd"/>
      <w:r w:rsidRPr="005F6E00">
        <w:rPr>
          <w:rFonts w:asciiTheme="majorBidi" w:hAnsiTheme="majorBidi" w:cstheme="majorBidi" w:hint="cs"/>
          <w:sz w:val="24"/>
          <w:szCs w:val="24"/>
          <w:rtl/>
        </w:rPr>
        <w:t xml:space="preserve"> רבני מראכש יע"א </w:t>
      </w:r>
    </w:p>
    <w:p w14:paraId="1ABE1004" w14:textId="43431097" w:rsidR="005F6E00" w:rsidRPr="005F6E00" w:rsidRDefault="00394CF5" w:rsidP="005F6E00">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Pr>
          <w:rFonts w:asciiTheme="majorBidi" w:hAnsiTheme="majorBidi" w:cstheme="majorBidi" w:hint="cs"/>
          <w:b/>
          <w:bCs/>
          <w:sz w:val="24"/>
          <w:szCs w:val="24"/>
          <w:rtl/>
        </w:rPr>
        <w:t xml:space="preserve">אברהם </w:t>
      </w:r>
      <w:proofErr w:type="spellStart"/>
      <w:r>
        <w:rPr>
          <w:rFonts w:asciiTheme="majorBidi" w:hAnsiTheme="majorBidi" w:cstheme="majorBidi" w:hint="cs"/>
          <w:b/>
          <w:bCs/>
          <w:sz w:val="24"/>
          <w:szCs w:val="24"/>
          <w:rtl/>
        </w:rPr>
        <w:t>קרקוס</w:t>
      </w:r>
      <w:proofErr w:type="spellEnd"/>
      <w:r w:rsidR="005F6E00">
        <w:rPr>
          <w:rFonts w:asciiTheme="majorBidi" w:hAnsiTheme="majorBidi" w:cstheme="majorBidi" w:hint="cs"/>
          <w:sz w:val="24"/>
          <w:szCs w:val="24"/>
          <w:rtl/>
        </w:rPr>
        <w:t xml:space="preserve"> נר"ו</w:t>
      </w:r>
      <w:r w:rsidR="005F6E00" w:rsidRPr="005F6E00">
        <w:rPr>
          <w:rFonts w:asciiTheme="majorBidi" w:hAnsiTheme="majorBidi" w:cstheme="majorBidi" w:hint="cs"/>
          <w:sz w:val="24"/>
          <w:szCs w:val="24"/>
          <w:rtl/>
        </w:rPr>
        <w:t xml:space="preserve"> </w:t>
      </w:r>
    </w:p>
    <w:p w14:paraId="08792014" w14:textId="5A6A64D6" w:rsidR="005F6E00" w:rsidRPr="005F6E00" w:rsidRDefault="00394CF5" w:rsidP="005F6E00">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5F6E00" w:rsidRPr="005F6E00">
        <w:rPr>
          <w:rFonts w:asciiTheme="majorBidi" w:hAnsiTheme="majorBidi" w:cstheme="majorBidi" w:hint="cs"/>
          <w:b/>
          <w:bCs/>
          <w:sz w:val="24"/>
          <w:szCs w:val="24"/>
          <w:rtl/>
        </w:rPr>
        <w:t>יצחק חרוש</w:t>
      </w:r>
      <w:r w:rsidR="005F6E00">
        <w:rPr>
          <w:rFonts w:asciiTheme="majorBidi" w:hAnsiTheme="majorBidi" w:cstheme="majorBidi" w:hint="cs"/>
          <w:sz w:val="24"/>
          <w:szCs w:val="24"/>
          <w:rtl/>
        </w:rPr>
        <w:t xml:space="preserve"> נר"ו</w:t>
      </w:r>
    </w:p>
    <w:p w14:paraId="29D062B4" w14:textId="79BA0AFB" w:rsidR="005F6E00" w:rsidRPr="005F6E00" w:rsidRDefault="00394CF5" w:rsidP="00394CF5">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5F6E00" w:rsidRPr="005F6E00">
        <w:rPr>
          <w:rFonts w:asciiTheme="majorBidi" w:hAnsiTheme="majorBidi" w:cstheme="majorBidi" w:hint="cs"/>
          <w:b/>
          <w:bCs/>
          <w:sz w:val="24"/>
          <w:szCs w:val="24"/>
          <w:rtl/>
        </w:rPr>
        <w:t>אברהם פינטו</w:t>
      </w:r>
      <w:r w:rsidR="005F6E00">
        <w:rPr>
          <w:rFonts w:asciiTheme="majorBidi" w:hAnsiTheme="majorBidi" w:cstheme="majorBidi" w:hint="cs"/>
          <w:sz w:val="24"/>
          <w:szCs w:val="24"/>
          <w:rtl/>
        </w:rPr>
        <w:t xml:space="preserve"> נר"ו</w:t>
      </w:r>
    </w:p>
    <w:p w14:paraId="3A675926" w14:textId="77777777" w:rsidR="009D7617" w:rsidRDefault="009D7617" w:rsidP="009D7617">
      <w:pPr>
        <w:bidi/>
        <w:rPr>
          <w:rFonts w:asciiTheme="majorBidi" w:hAnsiTheme="majorBidi" w:cstheme="majorBidi"/>
          <w:sz w:val="24"/>
          <w:szCs w:val="24"/>
          <w:rtl/>
        </w:rPr>
      </w:pPr>
    </w:p>
    <w:p w14:paraId="29D3E4C4" w14:textId="77777777" w:rsidR="009D7617" w:rsidRPr="005F6E00" w:rsidRDefault="009D7617" w:rsidP="005F6E00">
      <w:pPr>
        <w:bidi/>
        <w:jc w:val="center"/>
        <w:rPr>
          <w:rFonts w:asciiTheme="majorBidi" w:hAnsiTheme="majorBidi" w:cstheme="majorBidi"/>
          <w:b/>
          <w:bCs/>
          <w:sz w:val="24"/>
          <w:szCs w:val="24"/>
          <w:rtl/>
        </w:rPr>
      </w:pPr>
      <w:r w:rsidRPr="005F6E00">
        <w:rPr>
          <w:rFonts w:asciiTheme="majorBidi" w:hAnsiTheme="majorBidi" w:cstheme="majorBidi" w:hint="cs"/>
          <w:b/>
          <w:bCs/>
          <w:sz w:val="24"/>
          <w:szCs w:val="24"/>
          <w:rtl/>
        </w:rPr>
        <w:t>סימן לט</w:t>
      </w:r>
    </w:p>
    <w:p w14:paraId="40FC0480" w14:textId="77777777" w:rsidR="005F6E00" w:rsidRPr="005F6E00" w:rsidRDefault="005F6E00" w:rsidP="005F6E00">
      <w:pPr>
        <w:bidi/>
        <w:jc w:val="center"/>
        <w:rPr>
          <w:rFonts w:asciiTheme="majorBidi" w:hAnsiTheme="majorBidi" w:cstheme="majorBidi"/>
          <w:b/>
          <w:bCs/>
          <w:sz w:val="24"/>
          <w:szCs w:val="24"/>
          <w:rtl/>
        </w:rPr>
      </w:pPr>
      <w:r w:rsidRPr="005F6E00">
        <w:rPr>
          <w:rFonts w:asciiTheme="majorBidi" w:hAnsiTheme="majorBidi" w:cstheme="majorBidi" w:hint="cs"/>
          <w:b/>
          <w:bCs/>
          <w:sz w:val="24"/>
          <w:szCs w:val="24"/>
          <w:rtl/>
        </w:rPr>
        <w:t>בדיני קניית גניבה</w:t>
      </w:r>
    </w:p>
    <w:p w14:paraId="1F457F6A" w14:textId="5F0BAEAC"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שאלה </w:t>
      </w:r>
      <w:proofErr w:type="spellStart"/>
      <w:r w:rsidRPr="005F6E00">
        <w:rPr>
          <w:rFonts w:asciiTheme="majorBidi" w:hAnsiTheme="majorBidi" w:cstheme="majorBidi" w:hint="cs"/>
          <w:sz w:val="24"/>
          <w:szCs w:val="24"/>
          <w:rtl/>
        </w:rPr>
        <w:t>מב"ד</w:t>
      </w:r>
      <w:proofErr w:type="spellEnd"/>
      <w:r w:rsidRPr="005F6E00">
        <w:rPr>
          <w:rFonts w:asciiTheme="majorBidi" w:hAnsiTheme="majorBidi" w:cstheme="majorBidi" w:hint="cs"/>
          <w:sz w:val="24"/>
          <w:szCs w:val="24"/>
          <w:rtl/>
        </w:rPr>
        <w:t xml:space="preserve"> הצדק יושבי על מדין ראובן קנה כלי כסף גנובים מאת הגנב, והנגנב קבלו לפני </w:t>
      </w:r>
      <w:proofErr w:type="spellStart"/>
      <w:r w:rsidRPr="005F6E00">
        <w:rPr>
          <w:rFonts w:asciiTheme="majorBidi" w:hAnsiTheme="majorBidi" w:cstheme="majorBidi" w:hint="cs"/>
          <w:sz w:val="24"/>
          <w:szCs w:val="24"/>
          <w:rtl/>
        </w:rPr>
        <w:t>הש</w:t>
      </w:r>
      <w:proofErr w:type="spellEnd"/>
      <w:r w:rsidRPr="005F6E00">
        <w:rPr>
          <w:rFonts w:asciiTheme="majorBidi" w:hAnsiTheme="majorBidi" w:cstheme="majorBidi" w:hint="cs"/>
          <w:sz w:val="24"/>
          <w:szCs w:val="24"/>
          <w:rtl/>
        </w:rPr>
        <w:t xml:space="preserve">[ר] </w:t>
      </w:r>
      <w:proofErr w:type="spellStart"/>
      <w:r w:rsidRPr="005F6E00">
        <w:rPr>
          <w:rFonts w:asciiTheme="majorBidi" w:hAnsiTheme="majorBidi" w:cstheme="majorBidi" w:hint="cs"/>
          <w:sz w:val="24"/>
          <w:szCs w:val="24"/>
          <w:rtl/>
        </w:rPr>
        <w:t>עז"א</w:t>
      </w:r>
      <w:proofErr w:type="spellEnd"/>
      <w:r w:rsidRPr="005F6E00">
        <w:rPr>
          <w:rFonts w:asciiTheme="majorBidi" w:hAnsiTheme="majorBidi" w:cstheme="majorBidi" w:hint="cs"/>
          <w:sz w:val="24"/>
          <w:szCs w:val="24"/>
          <w:rtl/>
        </w:rPr>
        <w:t xml:space="preserve"> והשר תפס את הגנב וענה בכבל רגלו ואמר לו באמת הוא גנב את הגניבה הנז', ומכרה לשמעון, ושמעון לא ראה ולא ידע, ותכף שלח השר אחר שמעון ונתנו בבית הסוהר עד שיחזיר סך מאה מתקאלים שנגנבו לגוי הנגנב, ועל זה הוצרך שמעון להפסיד סך גדול, ותבע את ראובן לפנינו אה"ב לשלם לו כל מה שהפסיד באומרו אתה מזיק את הרבים שקנית הגניבה, וראובן טען מזלך גרם כי כמה בני אדם קונים דבר הנ</w:t>
      </w:r>
      <w:r w:rsidR="00A52A22">
        <w:rPr>
          <w:rFonts w:asciiTheme="majorBidi" w:hAnsiTheme="majorBidi" w:cstheme="majorBidi" w:hint="cs"/>
          <w:sz w:val="24"/>
          <w:szCs w:val="24"/>
          <w:rtl/>
        </w:rPr>
        <w:t>גנב וגם אני כאחד מהם ואם אתה</w:t>
      </w:r>
      <w:r w:rsidRPr="005F6E00">
        <w:rPr>
          <w:rFonts w:asciiTheme="majorBidi" w:hAnsiTheme="majorBidi" w:cstheme="majorBidi" w:hint="cs"/>
          <w:sz w:val="24"/>
          <w:szCs w:val="24"/>
          <w:rtl/>
        </w:rPr>
        <w:t xml:space="preserve"> נתפשת מזלך גרם.</w:t>
      </w:r>
    </w:p>
    <w:p w14:paraId="4835C1FA"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עוד יש לשאול ראובן מצא כלי כסף שנאבדו לגוי אחד, והגוי תפס את שמעון באומרו אתה הוא שמצאת הכלי כסף שלי ועל זה הוצרך שמעון להפסיד סך מה ותבע את ראובן לשלם לו כל מה שהפסיד, וראובן טען מזלך גרם ואין זה אלא נתפס בגלל חבירו דקיימא לן שהוא פטור.</w:t>
      </w:r>
    </w:p>
    <w:p w14:paraId="515F5DB3"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עוד יש לשאול </w:t>
      </w:r>
      <w:proofErr w:type="spellStart"/>
      <w:r w:rsidRPr="005F6E00">
        <w:rPr>
          <w:rFonts w:asciiTheme="majorBidi" w:hAnsiTheme="majorBidi" w:cstheme="majorBidi" w:hint="cs"/>
          <w:sz w:val="24"/>
          <w:szCs w:val="24"/>
          <w:rtl/>
        </w:rPr>
        <w:t>את"ל</w:t>
      </w:r>
      <w:proofErr w:type="spellEnd"/>
      <w:r w:rsidRPr="005F6E00">
        <w:rPr>
          <w:rFonts w:asciiTheme="majorBidi" w:hAnsiTheme="majorBidi" w:cstheme="majorBidi" w:hint="cs"/>
          <w:sz w:val="24"/>
          <w:szCs w:val="24"/>
          <w:rtl/>
        </w:rPr>
        <w:t xml:space="preserve"> פטור בנדון זה היכא שאמר הגוי לשמעון שמעתי עליך שאתה הוא שמצאת הכלי כסף שלי או ידעת מי מצאם עתה השבע לי שלא מצאת אותם ולא ידעת מי מצאם והפטר, עתה אומר שמעון אני רוצה לומר לגוי שאתה הוא שמצאת אותם כי איני רוצה לישבע בשקר ובפרט בס"ת ובשם ה', וראובן טען כי זה אונס הוא כי אם תגיד להם שאני הוא שמצאתי המציאה יכריחו אותי לשלם סך מאה מתקאלים שאומרים שנאבדו להם עם כלי כסף, כי כן הוא בדיניהם, ושמעון טען אני על כל פנים לא </w:t>
      </w:r>
      <w:r w:rsidRPr="005F6E00">
        <w:rPr>
          <w:rFonts w:asciiTheme="majorBidi" w:hAnsiTheme="majorBidi" w:cstheme="majorBidi" w:hint="cs"/>
          <w:sz w:val="24"/>
          <w:szCs w:val="24"/>
          <w:rtl/>
        </w:rPr>
        <w:lastRenderedPageBreak/>
        <w:t xml:space="preserve">אשבע בשקר אלא אני אומר להם האמת או תשלם לי כל מה שאפסיד בשבילך ולא אזכיר אותך כלל, עתה יורונו רבותינו יודעי בינה לעתים פרטי כל הדינים כדי להורות את העם את הדרך ילכו בה ואת המעשה אשר יעשון </w:t>
      </w:r>
      <w:proofErr w:type="spellStart"/>
      <w:r w:rsidRPr="005F6E00">
        <w:rPr>
          <w:rFonts w:asciiTheme="majorBidi" w:hAnsiTheme="majorBidi" w:cstheme="majorBidi" w:hint="cs"/>
          <w:sz w:val="24"/>
          <w:szCs w:val="24"/>
          <w:rtl/>
        </w:rPr>
        <w:t>ושכמ"ה</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ולכת"ר</w:t>
      </w:r>
      <w:proofErr w:type="spellEnd"/>
      <w:r w:rsidRPr="005F6E00">
        <w:rPr>
          <w:rFonts w:asciiTheme="majorBidi" w:hAnsiTheme="majorBidi" w:cstheme="majorBidi" w:hint="cs"/>
          <w:sz w:val="24"/>
          <w:szCs w:val="24"/>
          <w:rtl/>
        </w:rPr>
        <w:t xml:space="preserve"> החיים והשלום </w:t>
      </w:r>
      <w:proofErr w:type="spellStart"/>
      <w:r w:rsidRPr="005F6E00">
        <w:rPr>
          <w:rFonts w:asciiTheme="majorBidi" w:hAnsiTheme="majorBidi" w:cstheme="majorBidi" w:hint="cs"/>
          <w:sz w:val="24"/>
          <w:szCs w:val="24"/>
          <w:rtl/>
        </w:rPr>
        <w:t>וש"ר</w:t>
      </w:r>
      <w:proofErr w:type="spellEnd"/>
      <w:r w:rsidRPr="005F6E00">
        <w:rPr>
          <w:rFonts w:asciiTheme="majorBidi" w:hAnsiTheme="majorBidi" w:cstheme="majorBidi" w:hint="cs"/>
          <w:sz w:val="24"/>
          <w:szCs w:val="24"/>
          <w:rtl/>
        </w:rPr>
        <w:t>.</w:t>
      </w:r>
    </w:p>
    <w:p w14:paraId="529A799D" w14:textId="257DBB2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תשובה על השאלה הראשונה כבר יש פס"ד מחכמי המערב ואפשר שהוא כתוב אצלך בכתיבתך שחייב מי שקנה הגניבה לשלם לנתפש בשבילו כל מה שהפסיד והאריכו בראיותיהם</w:t>
      </w:r>
      <w:r>
        <w:rPr>
          <w:rFonts w:asciiTheme="majorBidi" w:hAnsiTheme="majorBidi" w:cstheme="majorBidi" w:hint="cs"/>
          <w:sz w:val="24"/>
          <w:szCs w:val="24"/>
          <w:rtl/>
        </w:rPr>
        <w:t>,</w:t>
      </w:r>
      <w:r w:rsidRPr="005F6E00">
        <w:rPr>
          <w:rFonts w:asciiTheme="majorBidi" w:hAnsiTheme="majorBidi" w:cstheme="majorBidi" w:hint="cs"/>
          <w:sz w:val="24"/>
          <w:szCs w:val="24"/>
          <w:rtl/>
        </w:rPr>
        <w:t xml:space="preserve"> הגם שהיה לבנו מגמגם על זה אחר שכן דנו כן יהיה.</w:t>
      </w:r>
      <w:r w:rsidR="00F65E15">
        <w:rPr>
          <w:rFonts w:asciiTheme="majorBidi" w:hAnsiTheme="majorBidi" w:cstheme="majorBidi" w:hint="cs"/>
          <w:sz w:val="24"/>
          <w:szCs w:val="24"/>
          <w:rtl/>
        </w:rPr>
        <w:t xml:space="preserve"> (הגה: כתב הרב מור אבי </w:t>
      </w:r>
      <w:proofErr w:type="spellStart"/>
      <w:r w:rsidR="00F65E15">
        <w:rPr>
          <w:rFonts w:asciiTheme="majorBidi" w:hAnsiTheme="majorBidi" w:cstheme="majorBidi" w:hint="cs"/>
          <w:sz w:val="24"/>
          <w:szCs w:val="24"/>
          <w:rtl/>
        </w:rPr>
        <w:t>שיל"א</w:t>
      </w:r>
      <w:proofErr w:type="spellEnd"/>
      <w:r w:rsidR="00F65E15">
        <w:rPr>
          <w:rFonts w:asciiTheme="majorBidi" w:hAnsiTheme="majorBidi" w:cstheme="majorBidi" w:hint="cs"/>
          <w:sz w:val="24"/>
          <w:szCs w:val="24"/>
          <w:rtl/>
        </w:rPr>
        <w:t xml:space="preserve"> וזה לשונו, אמר המעתיק מפסקי דינים שכתבתי לעיל משם חכמי המערב דדוקא אם נודע להם שראובן הוא שלקח הגניבה ותפסו לשמעון עבורו, וחתם שמו </w:t>
      </w:r>
      <w:r w:rsidR="00F65E15" w:rsidRPr="00F65E15">
        <w:rPr>
          <w:rFonts w:asciiTheme="majorBidi" w:hAnsiTheme="majorBidi" w:cstheme="majorBidi" w:hint="cs"/>
          <w:b/>
          <w:bCs/>
          <w:sz w:val="24"/>
          <w:szCs w:val="24"/>
          <w:rtl/>
        </w:rPr>
        <w:t xml:space="preserve">יאודה ן' </w:t>
      </w:r>
      <w:proofErr w:type="spellStart"/>
      <w:r w:rsidR="00F65E15" w:rsidRPr="00F65E15">
        <w:rPr>
          <w:rFonts w:asciiTheme="majorBidi" w:hAnsiTheme="majorBidi" w:cstheme="majorBidi" w:hint="cs"/>
          <w:b/>
          <w:bCs/>
          <w:sz w:val="24"/>
          <w:szCs w:val="24"/>
          <w:rtl/>
        </w:rPr>
        <w:t>מוייאל</w:t>
      </w:r>
      <w:proofErr w:type="spellEnd"/>
      <w:r w:rsidR="00F65E15">
        <w:rPr>
          <w:rFonts w:asciiTheme="majorBidi" w:hAnsiTheme="majorBidi" w:cstheme="majorBidi" w:hint="cs"/>
          <w:sz w:val="24"/>
          <w:szCs w:val="24"/>
          <w:rtl/>
        </w:rPr>
        <w:t xml:space="preserve"> ישצ"ו).</w:t>
      </w:r>
    </w:p>
    <w:p w14:paraId="0B3850DC"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ועל השאלה השנית</w:t>
      </w:r>
      <w:r>
        <w:rPr>
          <w:rFonts w:asciiTheme="majorBidi" w:hAnsiTheme="majorBidi" w:cstheme="majorBidi" w:hint="cs"/>
          <w:sz w:val="24"/>
          <w:szCs w:val="24"/>
          <w:rtl/>
        </w:rPr>
        <w:t>,</w:t>
      </w:r>
      <w:r w:rsidRPr="005F6E00">
        <w:rPr>
          <w:rFonts w:asciiTheme="majorBidi" w:hAnsiTheme="majorBidi" w:cstheme="majorBidi" w:hint="cs"/>
          <w:sz w:val="24"/>
          <w:szCs w:val="24"/>
          <w:rtl/>
        </w:rPr>
        <w:t xml:space="preserve"> פטור ראובן שמצא המציאה ושמעון שנתפס מזלו גרם והכא ראובן לא פשע כי לא גנב רק מצא מציאה וכי אומרים לאדם שלא יטול המציאות.</w:t>
      </w:r>
    </w:p>
    <w:p w14:paraId="0A82ACB7"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ועל הג' לא יעיד העד הישראל לגוי לחייב חבירו כדאיתא </w:t>
      </w:r>
      <w:proofErr w:type="spellStart"/>
      <w:r w:rsidRPr="005F6E00">
        <w:rPr>
          <w:rFonts w:asciiTheme="majorBidi" w:hAnsiTheme="majorBidi" w:cstheme="majorBidi" w:hint="cs"/>
          <w:sz w:val="24"/>
          <w:szCs w:val="24"/>
          <w:rtl/>
        </w:rPr>
        <w:t>בחומ"ש</w:t>
      </w:r>
      <w:proofErr w:type="spellEnd"/>
      <w:r w:rsidRPr="005F6E00">
        <w:rPr>
          <w:rFonts w:asciiTheme="majorBidi" w:hAnsiTheme="majorBidi" w:cstheme="majorBidi" w:hint="cs"/>
          <w:sz w:val="24"/>
          <w:szCs w:val="24"/>
          <w:rtl/>
        </w:rPr>
        <w:t xml:space="preserve"> סי' כ"ח ואם יכריחהו לישבע אפילו בס"ת הוי אונס </w:t>
      </w:r>
      <w:proofErr w:type="spellStart"/>
      <w:r w:rsidRPr="005F6E00">
        <w:rPr>
          <w:rFonts w:asciiTheme="majorBidi" w:hAnsiTheme="majorBidi" w:cstheme="majorBidi" w:hint="cs"/>
          <w:sz w:val="24"/>
          <w:szCs w:val="24"/>
          <w:rtl/>
        </w:rPr>
        <w:t>ונודרין</w:t>
      </w:r>
      <w:proofErr w:type="spellEnd"/>
      <w:r w:rsidRPr="005F6E00">
        <w:rPr>
          <w:rFonts w:asciiTheme="majorBidi" w:hAnsiTheme="majorBidi" w:cstheme="majorBidi" w:hint="cs"/>
          <w:sz w:val="24"/>
          <w:szCs w:val="24"/>
          <w:rtl/>
        </w:rPr>
        <w:t xml:space="preserve"> ונשבעין לאנסין אחר שיבטל השבועה </w:t>
      </w:r>
      <w:proofErr w:type="spellStart"/>
      <w:r w:rsidRPr="005F6E00">
        <w:rPr>
          <w:rFonts w:asciiTheme="majorBidi" w:hAnsiTheme="majorBidi" w:cstheme="majorBidi" w:hint="cs"/>
          <w:sz w:val="24"/>
          <w:szCs w:val="24"/>
          <w:rtl/>
        </w:rPr>
        <w:t>בלבו</w:t>
      </w:r>
      <w:proofErr w:type="spellEnd"/>
      <w:r w:rsidRPr="005F6E00">
        <w:rPr>
          <w:rFonts w:asciiTheme="majorBidi" w:hAnsiTheme="majorBidi" w:cstheme="majorBidi" w:hint="cs"/>
          <w:sz w:val="24"/>
          <w:szCs w:val="24"/>
          <w:rtl/>
        </w:rPr>
        <w:t xml:space="preserve"> או מקודם, ולראיה ח"פ מתא מראכש יע"ה ע"א לאלול שנת </w:t>
      </w:r>
      <w:proofErr w:type="spellStart"/>
      <w:r w:rsidRPr="005F6E00">
        <w:rPr>
          <w:rFonts w:asciiTheme="majorBidi" w:hAnsiTheme="majorBidi" w:cstheme="majorBidi" w:hint="cs"/>
          <w:sz w:val="24"/>
          <w:szCs w:val="24"/>
          <w:rtl/>
        </w:rPr>
        <w:t>מאש"ר</w:t>
      </w:r>
      <w:proofErr w:type="spellEnd"/>
      <w:r w:rsidRPr="005F6E00">
        <w:rPr>
          <w:rFonts w:asciiTheme="majorBidi" w:hAnsiTheme="majorBidi" w:cstheme="majorBidi" w:hint="cs"/>
          <w:sz w:val="24"/>
          <w:szCs w:val="24"/>
          <w:rtl/>
        </w:rPr>
        <w:t xml:space="preserve"> [תקמ"א] לפ"ק במראכש יע"א והכל קיים. עכ"ל. וחתומים ע"ז ה"ה </w:t>
      </w:r>
      <w:proofErr w:type="spellStart"/>
      <w:r w:rsidRPr="005F6E00">
        <w:rPr>
          <w:rFonts w:asciiTheme="majorBidi" w:hAnsiTheme="majorBidi" w:cstheme="majorBidi" w:hint="cs"/>
          <w:sz w:val="24"/>
          <w:szCs w:val="24"/>
          <w:rtl/>
        </w:rPr>
        <w:t>הדו"מ</w:t>
      </w:r>
      <w:proofErr w:type="spellEnd"/>
      <w:r w:rsidRPr="005F6E00">
        <w:rPr>
          <w:rFonts w:asciiTheme="majorBidi" w:hAnsiTheme="majorBidi" w:cstheme="majorBidi" w:hint="cs"/>
          <w:sz w:val="24"/>
          <w:szCs w:val="24"/>
          <w:rtl/>
        </w:rPr>
        <w:t xml:space="preserve"> </w:t>
      </w:r>
    </w:p>
    <w:p w14:paraId="5228A313" w14:textId="33C0ED49" w:rsidR="005F6E00" w:rsidRPr="005F6E00" w:rsidRDefault="005F6E00" w:rsidP="005F6E00">
      <w:pPr>
        <w:bidi/>
        <w:jc w:val="right"/>
        <w:rPr>
          <w:rFonts w:asciiTheme="majorBidi" w:hAnsiTheme="majorBidi" w:cstheme="majorBidi"/>
          <w:sz w:val="24"/>
          <w:szCs w:val="24"/>
          <w:rtl/>
        </w:rPr>
      </w:pPr>
      <w:r w:rsidRPr="005F6E00">
        <w:rPr>
          <w:rFonts w:asciiTheme="majorBidi" w:hAnsiTheme="majorBidi" w:cstheme="majorBidi" w:hint="cs"/>
          <w:sz w:val="24"/>
          <w:szCs w:val="24"/>
          <w:rtl/>
        </w:rPr>
        <w:t>כמ</w:t>
      </w:r>
      <w:r w:rsidR="00394CF5">
        <w:rPr>
          <w:rFonts w:asciiTheme="majorBidi" w:hAnsiTheme="majorBidi" w:cstheme="majorBidi" w:hint="cs"/>
          <w:sz w:val="24"/>
          <w:szCs w:val="24"/>
          <w:rtl/>
        </w:rPr>
        <w:t xml:space="preserve">והר"ר </w:t>
      </w:r>
      <w:r w:rsidRPr="005F6E00">
        <w:rPr>
          <w:rFonts w:asciiTheme="majorBidi" w:hAnsiTheme="majorBidi" w:cstheme="majorBidi" w:hint="cs"/>
          <w:b/>
          <w:bCs/>
          <w:sz w:val="24"/>
          <w:szCs w:val="24"/>
          <w:rtl/>
        </w:rPr>
        <w:t xml:space="preserve">אברהם </w:t>
      </w:r>
      <w:proofErr w:type="spellStart"/>
      <w:r w:rsidRPr="005F6E00">
        <w:rPr>
          <w:rFonts w:asciiTheme="majorBidi" w:hAnsiTheme="majorBidi" w:cstheme="majorBidi" w:hint="cs"/>
          <w:b/>
          <w:bCs/>
          <w:sz w:val="24"/>
          <w:szCs w:val="24"/>
          <w:rtl/>
        </w:rPr>
        <w:t>קרקוס</w:t>
      </w:r>
      <w:proofErr w:type="spellEnd"/>
      <w:r>
        <w:rPr>
          <w:rFonts w:asciiTheme="majorBidi" w:hAnsiTheme="majorBidi" w:cstheme="majorBidi" w:hint="cs"/>
          <w:sz w:val="24"/>
          <w:szCs w:val="24"/>
          <w:rtl/>
        </w:rPr>
        <w:t xml:space="preserve"> נר"ו</w:t>
      </w:r>
      <w:r w:rsidRPr="005F6E00">
        <w:rPr>
          <w:rFonts w:asciiTheme="majorBidi" w:hAnsiTheme="majorBidi" w:cstheme="majorBidi" w:hint="cs"/>
          <w:sz w:val="24"/>
          <w:szCs w:val="24"/>
          <w:rtl/>
        </w:rPr>
        <w:t xml:space="preserve"> </w:t>
      </w:r>
    </w:p>
    <w:p w14:paraId="7C04EB63" w14:textId="44BEE14C" w:rsidR="005F6E00" w:rsidRPr="005F6E00" w:rsidRDefault="00394CF5" w:rsidP="00394CF5">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5F6E00" w:rsidRPr="005F6E00">
        <w:rPr>
          <w:rFonts w:asciiTheme="majorBidi" w:hAnsiTheme="majorBidi" w:cstheme="majorBidi" w:hint="cs"/>
          <w:b/>
          <w:bCs/>
          <w:sz w:val="24"/>
          <w:szCs w:val="24"/>
          <w:rtl/>
        </w:rPr>
        <w:t>אברהם פינטו</w:t>
      </w:r>
      <w:r w:rsidR="005F6E00">
        <w:rPr>
          <w:rFonts w:asciiTheme="majorBidi" w:hAnsiTheme="majorBidi" w:cstheme="majorBidi" w:hint="cs"/>
          <w:sz w:val="24"/>
          <w:szCs w:val="24"/>
          <w:rtl/>
        </w:rPr>
        <w:t xml:space="preserve"> נר"ו</w:t>
      </w:r>
    </w:p>
    <w:p w14:paraId="63C72CD9" w14:textId="77777777" w:rsidR="009D7617" w:rsidRDefault="009D7617" w:rsidP="009D7617">
      <w:pPr>
        <w:bidi/>
        <w:rPr>
          <w:rFonts w:asciiTheme="majorBidi" w:hAnsiTheme="majorBidi" w:cstheme="majorBidi"/>
          <w:sz w:val="24"/>
          <w:szCs w:val="24"/>
          <w:rtl/>
        </w:rPr>
      </w:pPr>
    </w:p>
    <w:p w14:paraId="6B1072A5" w14:textId="77777777" w:rsidR="007F01A3" w:rsidRDefault="00765521" w:rsidP="007F01A3">
      <w:pPr>
        <w:bidi/>
        <w:rPr>
          <w:rFonts w:asciiTheme="majorBidi" w:hAnsiTheme="majorBidi" w:cstheme="majorBidi"/>
          <w:sz w:val="24"/>
          <w:szCs w:val="24"/>
          <w:rtl/>
        </w:rPr>
      </w:pPr>
      <w:r w:rsidRPr="006D0B81">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w:t>
      </w:r>
      <w:r w:rsidR="007F01A3">
        <w:rPr>
          <w:rFonts w:asciiTheme="majorBidi" w:hAnsiTheme="majorBidi" w:cstheme="majorBidi" w:hint="cs"/>
          <w:sz w:val="24"/>
          <w:szCs w:val="24"/>
          <w:rtl/>
        </w:rPr>
        <w:t xml:space="preserve">עיין </w:t>
      </w:r>
      <w:r>
        <w:rPr>
          <w:rFonts w:asciiTheme="majorBidi" w:hAnsiTheme="majorBidi" w:cstheme="majorBidi" w:hint="cs"/>
          <w:sz w:val="24"/>
          <w:szCs w:val="24"/>
          <w:rtl/>
        </w:rPr>
        <w:t xml:space="preserve">להלן סימן </w:t>
      </w:r>
      <w:proofErr w:type="spellStart"/>
      <w:r>
        <w:rPr>
          <w:rFonts w:asciiTheme="majorBidi" w:hAnsiTheme="majorBidi" w:cstheme="majorBidi" w:hint="cs"/>
          <w:sz w:val="24"/>
          <w:szCs w:val="24"/>
          <w:rtl/>
        </w:rPr>
        <w:t>עא</w:t>
      </w:r>
      <w:proofErr w:type="spellEnd"/>
      <w:r>
        <w:rPr>
          <w:rFonts w:asciiTheme="majorBidi" w:hAnsiTheme="majorBidi" w:cstheme="majorBidi" w:hint="cs"/>
          <w:sz w:val="24"/>
          <w:szCs w:val="24"/>
          <w:rtl/>
        </w:rPr>
        <w:t>.</w:t>
      </w:r>
    </w:p>
    <w:p w14:paraId="710B20C5" w14:textId="77777777" w:rsidR="007F01A3" w:rsidRDefault="007F01A3" w:rsidP="007F01A3">
      <w:pPr>
        <w:bidi/>
        <w:rPr>
          <w:rFonts w:asciiTheme="majorBidi" w:hAnsiTheme="majorBidi" w:cstheme="majorBidi"/>
          <w:sz w:val="24"/>
          <w:szCs w:val="24"/>
          <w:rtl/>
        </w:rPr>
      </w:pPr>
    </w:p>
    <w:p w14:paraId="52F51715" w14:textId="77777777" w:rsidR="009D7617" w:rsidRPr="005F6E00" w:rsidRDefault="009D7617" w:rsidP="005F6E00">
      <w:pPr>
        <w:bidi/>
        <w:jc w:val="center"/>
        <w:rPr>
          <w:rFonts w:asciiTheme="majorBidi" w:hAnsiTheme="majorBidi" w:cstheme="majorBidi"/>
          <w:b/>
          <w:bCs/>
          <w:sz w:val="24"/>
          <w:szCs w:val="24"/>
          <w:rtl/>
        </w:rPr>
      </w:pPr>
      <w:r w:rsidRPr="005F6E00">
        <w:rPr>
          <w:rFonts w:asciiTheme="majorBidi" w:hAnsiTheme="majorBidi" w:cstheme="majorBidi" w:hint="cs"/>
          <w:b/>
          <w:bCs/>
          <w:sz w:val="24"/>
          <w:szCs w:val="24"/>
          <w:rtl/>
        </w:rPr>
        <w:t>סימן מ</w:t>
      </w:r>
    </w:p>
    <w:p w14:paraId="1F8361AA" w14:textId="77777777" w:rsidR="005F6E00" w:rsidRPr="005F6E00" w:rsidRDefault="005F6E00" w:rsidP="005F6E00">
      <w:pPr>
        <w:bidi/>
        <w:jc w:val="center"/>
        <w:rPr>
          <w:rFonts w:asciiTheme="majorBidi" w:hAnsiTheme="majorBidi" w:cstheme="majorBidi"/>
          <w:b/>
          <w:bCs/>
          <w:sz w:val="24"/>
          <w:szCs w:val="24"/>
          <w:rtl/>
        </w:rPr>
      </w:pPr>
      <w:r w:rsidRPr="005F6E00">
        <w:rPr>
          <w:rFonts w:asciiTheme="majorBidi" w:hAnsiTheme="majorBidi" w:cstheme="majorBidi" w:hint="cs"/>
          <w:b/>
          <w:bCs/>
          <w:sz w:val="24"/>
          <w:szCs w:val="24"/>
          <w:rtl/>
        </w:rPr>
        <w:t>בדיני מוסר</w:t>
      </w:r>
    </w:p>
    <w:p w14:paraId="0E4672DB"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שאלה מיודעי בינה לעתים לדעת מה יעשה ישראל. מעשה שהיה כך היה בח' אייר של שנת </w:t>
      </w:r>
      <w:proofErr w:type="spellStart"/>
      <w:r w:rsidRPr="005F6E00">
        <w:rPr>
          <w:rFonts w:asciiTheme="majorBidi" w:hAnsiTheme="majorBidi" w:cstheme="majorBidi" w:hint="cs"/>
          <w:sz w:val="24"/>
          <w:szCs w:val="24"/>
          <w:rtl/>
        </w:rPr>
        <w:t>מצו"ת</w:t>
      </w:r>
      <w:proofErr w:type="spellEnd"/>
      <w:r w:rsidRPr="005F6E00">
        <w:rPr>
          <w:rFonts w:asciiTheme="majorBidi" w:hAnsiTheme="majorBidi" w:cstheme="majorBidi" w:hint="cs"/>
          <w:sz w:val="24"/>
          <w:szCs w:val="24"/>
          <w:rtl/>
        </w:rPr>
        <w:t xml:space="preserve"> המלך [תקל"ו] לפ"ק שלח המלך יר"ה </w:t>
      </w:r>
      <w:proofErr w:type="spellStart"/>
      <w:r w:rsidRPr="005F6E00">
        <w:rPr>
          <w:rFonts w:asciiTheme="majorBidi" w:hAnsiTheme="majorBidi" w:cstheme="majorBidi" w:hint="cs"/>
          <w:sz w:val="24"/>
          <w:szCs w:val="24"/>
          <w:rtl/>
        </w:rPr>
        <w:t>למח"ז</w:t>
      </w:r>
      <w:proofErr w:type="spellEnd"/>
      <w:r w:rsidRPr="005F6E00">
        <w:rPr>
          <w:rFonts w:asciiTheme="majorBidi" w:hAnsiTheme="majorBidi" w:cstheme="majorBidi" w:hint="cs"/>
          <w:sz w:val="24"/>
          <w:szCs w:val="24"/>
          <w:rtl/>
        </w:rPr>
        <w:t xml:space="preserve"> סחורה ליד השר </w:t>
      </w:r>
      <w:proofErr w:type="spellStart"/>
      <w:r w:rsidRPr="005F6E00">
        <w:rPr>
          <w:rFonts w:asciiTheme="majorBidi" w:hAnsiTheme="majorBidi" w:cstheme="majorBidi" w:hint="cs"/>
          <w:sz w:val="24"/>
          <w:szCs w:val="24"/>
          <w:rtl/>
        </w:rPr>
        <w:t>עז"א</w:t>
      </w:r>
      <w:proofErr w:type="spellEnd"/>
      <w:r w:rsidRPr="005F6E00">
        <w:rPr>
          <w:rFonts w:asciiTheme="majorBidi" w:hAnsiTheme="majorBidi" w:cstheme="majorBidi" w:hint="cs"/>
          <w:sz w:val="24"/>
          <w:szCs w:val="24"/>
          <w:rtl/>
        </w:rPr>
        <w:t xml:space="preserve"> למכרה למי שירצה לקנות אותה ברצונו הטוב, וכן היה </w:t>
      </w:r>
      <w:proofErr w:type="spellStart"/>
      <w:r w:rsidRPr="005F6E00">
        <w:rPr>
          <w:rFonts w:asciiTheme="majorBidi" w:hAnsiTheme="majorBidi" w:cstheme="majorBidi" w:hint="cs"/>
          <w:sz w:val="24"/>
          <w:szCs w:val="24"/>
          <w:rtl/>
        </w:rPr>
        <w:t>שנתקבצו</w:t>
      </w:r>
      <w:proofErr w:type="spellEnd"/>
      <w:r w:rsidRPr="005F6E00">
        <w:rPr>
          <w:rFonts w:asciiTheme="majorBidi" w:hAnsiTheme="majorBidi" w:cstheme="majorBidi" w:hint="cs"/>
          <w:sz w:val="24"/>
          <w:szCs w:val="24"/>
          <w:rtl/>
        </w:rPr>
        <w:t xml:space="preserve"> גוים וישראלים והיו מוכרים הסחורה על ידי סרסור וקונים ב"ב ושאינם ב"ב כל אחד כפי מה שרוצה, ואמר להם השר </w:t>
      </w:r>
      <w:proofErr w:type="spellStart"/>
      <w:r w:rsidRPr="005F6E00">
        <w:rPr>
          <w:rFonts w:asciiTheme="majorBidi" w:hAnsiTheme="majorBidi" w:cstheme="majorBidi" w:hint="cs"/>
          <w:sz w:val="24"/>
          <w:szCs w:val="24"/>
          <w:rtl/>
        </w:rPr>
        <w:t>עז"א</w:t>
      </w:r>
      <w:proofErr w:type="spellEnd"/>
      <w:r w:rsidRPr="005F6E00">
        <w:rPr>
          <w:rFonts w:asciiTheme="majorBidi" w:hAnsiTheme="majorBidi" w:cstheme="majorBidi" w:hint="cs"/>
          <w:sz w:val="24"/>
          <w:szCs w:val="24"/>
          <w:rtl/>
        </w:rPr>
        <w:t xml:space="preserve"> הגוים ערבים בעד הגוים הקונים וישראלים גם הם ערבים בעד ישראל הקונים, ובתוך הקונים היה שם הר' אהרן ן' דוד ן' כוואן וקנה גם הוא סחורה מסך מאה ושבעים מתקאלים מ"מ ואחר שקנה הסחורה באו הנוצרים ותבעו להר' דוד לשלם להם סך ארבע מאות מתקאלים מ"מ באומרם שהוא חייב להם הסך הנז' ואח"כ תבעו ג"כ להר' אהרן בנו הנז' ואמרו שהוא ערב בעד אביו ונתנוהו </w:t>
      </w:r>
      <w:proofErr w:type="spellStart"/>
      <w:r w:rsidRPr="005F6E00">
        <w:rPr>
          <w:rFonts w:asciiTheme="majorBidi" w:hAnsiTheme="majorBidi" w:cstheme="majorBidi" w:hint="cs"/>
          <w:sz w:val="24"/>
          <w:szCs w:val="24"/>
          <w:rtl/>
        </w:rPr>
        <w:t>להר"א</w:t>
      </w:r>
      <w:proofErr w:type="spellEnd"/>
      <w:r w:rsidRPr="005F6E00">
        <w:rPr>
          <w:rFonts w:asciiTheme="majorBidi" w:hAnsiTheme="majorBidi" w:cstheme="majorBidi" w:hint="cs"/>
          <w:sz w:val="24"/>
          <w:szCs w:val="24"/>
          <w:rtl/>
        </w:rPr>
        <w:t xml:space="preserve"> בבית האסורים ובתוך הזמן שעדין הר"א בבית האסורים בעיר מראכש יע"א שלח אגרת </w:t>
      </w:r>
      <w:proofErr w:type="spellStart"/>
      <w:r w:rsidRPr="005F6E00">
        <w:rPr>
          <w:rFonts w:asciiTheme="majorBidi" w:hAnsiTheme="majorBidi" w:cstheme="majorBidi" w:hint="cs"/>
          <w:sz w:val="24"/>
          <w:szCs w:val="24"/>
          <w:rtl/>
        </w:rPr>
        <w:t>למח"ז</w:t>
      </w:r>
      <w:proofErr w:type="spellEnd"/>
      <w:r w:rsidRPr="005F6E00">
        <w:rPr>
          <w:rFonts w:asciiTheme="majorBidi" w:hAnsiTheme="majorBidi" w:cstheme="majorBidi" w:hint="cs"/>
          <w:sz w:val="24"/>
          <w:szCs w:val="24"/>
          <w:rtl/>
        </w:rPr>
        <w:t xml:space="preserve"> ליד שר העיר לשלוח לו הסחורה שלו למכרה שם כדי לפרוע דמיה בסוף הזמן שקבע להם, וכשמוע ראובן את הדבר הנז' והוא מראשי קהל יצ"ו הלך אצל השר אמר לו אל תשלח ליד הר"א הסחורה כי מאחר שהוא בבית הסוהר וחייב לאדומי סך הנז' שם תאבד הסחורה כי תכף מיד בהגיע הסחורה ליד הר"א יטול אותה האדומי ויצטרכו הקהל לפרוע לשר מכח הערבות ואזי על ידי דבור ראובן שלח השר הסחורה לעיר מראכש יע"א לפונדק אחד ועקל אותה שם כל אותו הזמן </w:t>
      </w:r>
      <w:proofErr w:type="spellStart"/>
      <w:r w:rsidRPr="005F6E00">
        <w:rPr>
          <w:rFonts w:asciiTheme="majorBidi" w:hAnsiTheme="majorBidi" w:cstheme="majorBidi" w:hint="cs"/>
          <w:sz w:val="24"/>
          <w:szCs w:val="24"/>
          <w:rtl/>
        </w:rPr>
        <w:t>ולע"ע</w:t>
      </w:r>
      <w:proofErr w:type="spellEnd"/>
      <w:r w:rsidRPr="005F6E00">
        <w:rPr>
          <w:rFonts w:asciiTheme="majorBidi" w:hAnsiTheme="majorBidi" w:cstheme="majorBidi" w:hint="cs"/>
          <w:sz w:val="24"/>
          <w:szCs w:val="24"/>
          <w:rtl/>
        </w:rPr>
        <w:t xml:space="preserve"> תבע הר"א </w:t>
      </w:r>
      <w:r w:rsidRPr="005F6E00">
        <w:rPr>
          <w:rFonts w:asciiTheme="majorBidi" w:hAnsiTheme="majorBidi" w:cstheme="majorBidi" w:hint="cs"/>
          <w:sz w:val="24"/>
          <w:szCs w:val="24"/>
          <w:rtl/>
        </w:rPr>
        <w:lastRenderedPageBreak/>
        <w:t xml:space="preserve">לראובן לשלם לו דמי הסחורה הנז' ויטול אותה לעצמו מדינא דגרמי כדין מוסר, וטען כי לא קנה הסחורה אלא כדי למכרה ולשאת ולתת בדמיה והגם שלא ירויח בה בשעת המכר מ"מ </w:t>
      </w:r>
      <w:proofErr w:type="spellStart"/>
      <w:r w:rsidRPr="005F6E00">
        <w:rPr>
          <w:rFonts w:asciiTheme="majorBidi" w:hAnsiTheme="majorBidi" w:cstheme="majorBidi" w:hint="cs"/>
          <w:sz w:val="24"/>
          <w:szCs w:val="24"/>
          <w:rtl/>
        </w:rPr>
        <w:t>כשישא</w:t>
      </w:r>
      <w:proofErr w:type="spellEnd"/>
      <w:r w:rsidRPr="005F6E00">
        <w:rPr>
          <w:rFonts w:asciiTheme="majorBidi" w:hAnsiTheme="majorBidi" w:cstheme="majorBidi" w:hint="cs"/>
          <w:sz w:val="24"/>
          <w:szCs w:val="24"/>
          <w:rtl/>
        </w:rPr>
        <w:t xml:space="preserve"> ויתן בדמיה כל אותו הזמן ירויח בה ומאחר </w:t>
      </w:r>
      <w:proofErr w:type="spellStart"/>
      <w:r w:rsidRPr="005F6E00">
        <w:rPr>
          <w:rFonts w:asciiTheme="majorBidi" w:hAnsiTheme="majorBidi" w:cstheme="majorBidi" w:hint="cs"/>
          <w:sz w:val="24"/>
          <w:szCs w:val="24"/>
          <w:rtl/>
        </w:rPr>
        <w:t>שעקל</w:t>
      </w:r>
      <w:proofErr w:type="spellEnd"/>
      <w:r w:rsidRPr="005F6E00">
        <w:rPr>
          <w:rFonts w:asciiTheme="majorBidi" w:hAnsiTheme="majorBidi" w:cstheme="majorBidi" w:hint="cs"/>
          <w:sz w:val="24"/>
          <w:szCs w:val="24"/>
          <w:rtl/>
        </w:rPr>
        <w:t xml:space="preserve"> אותה בשוט לשונו ולא </w:t>
      </w:r>
      <w:proofErr w:type="spellStart"/>
      <w:r w:rsidRPr="005F6E00">
        <w:rPr>
          <w:rFonts w:asciiTheme="majorBidi" w:hAnsiTheme="majorBidi" w:cstheme="majorBidi" w:hint="cs"/>
          <w:sz w:val="24"/>
          <w:szCs w:val="24"/>
          <w:rtl/>
        </w:rPr>
        <w:t>נגנסה</w:t>
      </w:r>
      <w:proofErr w:type="spellEnd"/>
      <w:r w:rsidRPr="005F6E00">
        <w:rPr>
          <w:rFonts w:asciiTheme="majorBidi" w:hAnsiTheme="majorBidi" w:cstheme="majorBidi" w:hint="cs"/>
          <w:sz w:val="24"/>
          <w:szCs w:val="24"/>
          <w:rtl/>
        </w:rPr>
        <w:t xml:space="preserve"> בידו ולא מכרה כדי לשאת </w:t>
      </w:r>
      <w:proofErr w:type="spellStart"/>
      <w:r w:rsidRPr="005F6E00">
        <w:rPr>
          <w:rFonts w:asciiTheme="majorBidi" w:hAnsiTheme="majorBidi" w:cstheme="majorBidi" w:hint="cs"/>
          <w:sz w:val="24"/>
          <w:szCs w:val="24"/>
          <w:rtl/>
        </w:rPr>
        <w:t>ולתתבדמיה</w:t>
      </w:r>
      <w:proofErr w:type="spellEnd"/>
      <w:r w:rsidRPr="005F6E00">
        <w:rPr>
          <w:rFonts w:asciiTheme="majorBidi" w:hAnsiTheme="majorBidi" w:cstheme="majorBidi" w:hint="cs"/>
          <w:sz w:val="24"/>
          <w:szCs w:val="24"/>
          <w:rtl/>
        </w:rPr>
        <w:t xml:space="preserve"> אלא עדין נשארת בעין עד סוף הזמן למה יפרע דמיה כי יש בה הפסד, וראובן טען </w:t>
      </w:r>
      <w:proofErr w:type="spellStart"/>
      <w:r w:rsidRPr="005F6E00">
        <w:rPr>
          <w:rFonts w:asciiTheme="majorBidi" w:hAnsiTheme="majorBidi" w:cstheme="majorBidi" w:hint="cs"/>
          <w:sz w:val="24"/>
          <w:szCs w:val="24"/>
          <w:rtl/>
        </w:rPr>
        <w:t>כמש"ל</w:t>
      </w:r>
      <w:proofErr w:type="spellEnd"/>
      <w:r w:rsidRPr="005F6E00">
        <w:rPr>
          <w:rFonts w:asciiTheme="majorBidi" w:hAnsiTheme="majorBidi" w:cstheme="majorBidi" w:hint="cs"/>
          <w:sz w:val="24"/>
          <w:szCs w:val="24"/>
          <w:rtl/>
        </w:rPr>
        <w:t xml:space="preserve"> כי מאחר שהקהל </w:t>
      </w:r>
      <w:proofErr w:type="spellStart"/>
      <w:r w:rsidRPr="005F6E00">
        <w:rPr>
          <w:rFonts w:asciiTheme="majorBidi" w:hAnsiTheme="majorBidi" w:cstheme="majorBidi" w:hint="cs"/>
          <w:sz w:val="24"/>
          <w:szCs w:val="24"/>
          <w:rtl/>
        </w:rPr>
        <w:t>ע"ק</w:t>
      </w:r>
      <w:proofErr w:type="spellEnd"/>
      <w:r w:rsidRPr="005F6E00">
        <w:rPr>
          <w:rFonts w:asciiTheme="majorBidi" w:hAnsiTheme="majorBidi" w:cstheme="majorBidi" w:hint="cs"/>
          <w:sz w:val="24"/>
          <w:szCs w:val="24"/>
          <w:rtl/>
        </w:rPr>
        <w:t xml:space="preserve"> בעד הסחורה </w:t>
      </w:r>
      <w:proofErr w:type="spellStart"/>
      <w:r w:rsidRPr="005F6E00">
        <w:rPr>
          <w:rFonts w:asciiTheme="majorBidi" w:hAnsiTheme="majorBidi" w:cstheme="majorBidi" w:hint="cs"/>
          <w:sz w:val="24"/>
          <w:szCs w:val="24"/>
          <w:rtl/>
        </w:rPr>
        <w:t>והר"א</w:t>
      </w:r>
      <w:proofErr w:type="spellEnd"/>
      <w:r w:rsidRPr="005F6E00">
        <w:rPr>
          <w:rFonts w:asciiTheme="majorBidi" w:hAnsiTheme="majorBidi" w:cstheme="majorBidi" w:hint="cs"/>
          <w:sz w:val="24"/>
          <w:szCs w:val="24"/>
          <w:rtl/>
        </w:rPr>
        <w:t xml:space="preserve"> היה תפוס בבית האסורים בסך הנז"ל קרוב הדבר שיטול אותה האדומי ויצטרכו הקהל לשלם בעדם. עוד טען ראובן כי ברוך אחיו של הר"א חייב סך גדול לסי' </w:t>
      </w:r>
      <w:proofErr w:type="spellStart"/>
      <w:r w:rsidRPr="005F6E00">
        <w:rPr>
          <w:rFonts w:asciiTheme="majorBidi" w:hAnsiTheme="majorBidi" w:cstheme="majorBidi" w:hint="cs"/>
          <w:sz w:val="24"/>
          <w:szCs w:val="24"/>
          <w:rtl/>
        </w:rPr>
        <w:t>בראהים</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רזוק</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עז"א</w:t>
      </w:r>
      <w:proofErr w:type="spellEnd"/>
      <w:r w:rsidRPr="005F6E00">
        <w:rPr>
          <w:rFonts w:asciiTheme="majorBidi" w:hAnsiTheme="majorBidi" w:cstheme="majorBidi" w:hint="cs"/>
          <w:sz w:val="24"/>
          <w:szCs w:val="24"/>
          <w:rtl/>
        </w:rPr>
        <w:t xml:space="preserve"> והיה ברוך תפוס בידו וחשש שמא בהגיע הסחורה לעיר מראכש יטול אותה </w:t>
      </w:r>
      <w:proofErr w:type="spellStart"/>
      <w:r w:rsidRPr="005F6E00">
        <w:rPr>
          <w:rFonts w:asciiTheme="majorBidi" w:hAnsiTheme="majorBidi" w:cstheme="majorBidi" w:hint="cs"/>
          <w:sz w:val="24"/>
          <w:szCs w:val="24"/>
          <w:rtl/>
        </w:rPr>
        <w:t>באלמות</w:t>
      </w:r>
      <w:proofErr w:type="spellEnd"/>
      <w:r w:rsidRPr="005F6E00">
        <w:rPr>
          <w:rFonts w:asciiTheme="majorBidi" w:hAnsiTheme="majorBidi" w:cstheme="majorBidi" w:hint="cs"/>
          <w:sz w:val="24"/>
          <w:szCs w:val="24"/>
          <w:rtl/>
        </w:rPr>
        <w:t xml:space="preserve"> הגוי הנז' כי יש בידו רשות יר"ה ובפרט שכבר הוציא ברוך הסחורה בתורת גניבה מהעיר ושלח השר אחריו ונתנו בבית האסורים עד שיחזיר הסחורה למקומה ומכח כל הנז"ל עקל אותה בדבורו. וטען הר"א הלא הם </w:t>
      </w:r>
      <w:proofErr w:type="spellStart"/>
      <w:r w:rsidRPr="005F6E00">
        <w:rPr>
          <w:rFonts w:asciiTheme="majorBidi" w:hAnsiTheme="majorBidi" w:cstheme="majorBidi" w:hint="cs"/>
          <w:sz w:val="24"/>
          <w:szCs w:val="24"/>
          <w:rtl/>
        </w:rPr>
        <w:t>אמודים</w:t>
      </w:r>
      <w:proofErr w:type="spellEnd"/>
      <w:r w:rsidRPr="005F6E00">
        <w:rPr>
          <w:rFonts w:asciiTheme="majorBidi" w:hAnsiTheme="majorBidi" w:cstheme="majorBidi" w:hint="cs"/>
          <w:sz w:val="24"/>
          <w:szCs w:val="24"/>
          <w:rtl/>
        </w:rPr>
        <w:t xml:space="preserve"> לשלם הסך הנז' ויותר כמ"ש עדים ע"ז ומאחר שהם </w:t>
      </w:r>
      <w:proofErr w:type="spellStart"/>
      <w:r w:rsidRPr="005F6E00">
        <w:rPr>
          <w:rFonts w:asciiTheme="majorBidi" w:hAnsiTheme="majorBidi" w:cstheme="majorBidi" w:hint="cs"/>
          <w:sz w:val="24"/>
          <w:szCs w:val="24"/>
          <w:rtl/>
        </w:rPr>
        <w:t>אמודים</w:t>
      </w:r>
      <w:proofErr w:type="spellEnd"/>
      <w:r w:rsidRPr="005F6E00">
        <w:rPr>
          <w:rFonts w:asciiTheme="majorBidi" w:hAnsiTheme="majorBidi" w:cstheme="majorBidi" w:hint="cs"/>
          <w:sz w:val="24"/>
          <w:szCs w:val="24"/>
          <w:rtl/>
        </w:rPr>
        <w:t xml:space="preserve"> אם כן נתבטלה טענת ראובן, עוד טען הר"א היה לו לראובן עם הקהל לשלוח לו אגרת שהם עקלו אותה מכח טעם זה ואני נותן להם ערב אמוד שירצו הם שאם האדומי נטל הסחורה מתחת ידי שהערב יפרע להם וממילא אשא ואתן בדמי הסחורה כל אותו הזמן </w:t>
      </w:r>
      <w:proofErr w:type="spellStart"/>
      <w:r w:rsidRPr="005F6E00">
        <w:rPr>
          <w:rFonts w:asciiTheme="majorBidi" w:hAnsiTheme="majorBidi" w:cstheme="majorBidi" w:hint="cs"/>
          <w:sz w:val="24"/>
          <w:szCs w:val="24"/>
          <w:rtl/>
        </w:rPr>
        <w:t>ואריוח</w:t>
      </w:r>
      <w:proofErr w:type="spellEnd"/>
      <w:r w:rsidRPr="005F6E00">
        <w:rPr>
          <w:rFonts w:asciiTheme="majorBidi" w:hAnsiTheme="majorBidi" w:cstheme="majorBidi" w:hint="cs"/>
          <w:sz w:val="24"/>
          <w:szCs w:val="24"/>
          <w:rtl/>
        </w:rPr>
        <w:t xml:space="preserve"> בה ריוח גדול אבל </w:t>
      </w:r>
      <w:proofErr w:type="spellStart"/>
      <w:r w:rsidRPr="005F6E00">
        <w:rPr>
          <w:rFonts w:asciiTheme="majorBidi" w:hAnsiTheme="majorBidi" w:cstheme="majorBidi" w:hint="cs"/>
          <w:sz w:val="24"/>
          <w:szCs w:val="24"/>
          <w:rtl/>
        </w:rPr>
        <w:t>עכשו</w:t>
      </w:r>
      <w:proofErr w:type="spellEnd"/>
      <w:r w:rsidRPr="005F6E00">
        <w:rPr>
          <w:rFonts w:asciiTheme="majorBidi" w:hAnsiTheme="majorBidi" w:cstheme="majorBidi" w:hint="cs"/>
          <w:sz w:val="24"/>
          <w:szCs w:val="24"/>
          <w:rtl/>
        </w:rPr>
        <w:t xml:space="preserve"> שעבר הזמן והגיע זמן הפירעון אם אמכור אותה מיד ולאלתר אפסיד בה הפסד גדול. עוד טען הר"א הלא כבר שלחתי אליכם אגרת מרבני מראכש יע"א וכתוב בה שלמה </w:t>
      </w:r>
      <w:proofErr w:type="spellStart"/>
      <w:r w:rsidRPr="005F6E00">
        <w:rPr>
          <w:rFonts w:asciiTheme="majorBidi" w:hAnsiTheme="majorBidi" w:cstheme="majorBidi" w:hint="cs"/>
          <w:sz w:val="24"/>
          <w:szCs w:val="24"/>
          <w:rtl/>
        </w:rPr>
        <w:t>עקלתם</w:t>
      </w:r>
      <w:proofErr w:type="spellEnd"/>
      <w:r w:rsidRPr="005F6E00">
        <w:rPr>
          <w:rFonts w:asciiTheme="majorBidi" w:hAnsiTheme="majorBidi" w:cstheme="majorBidi" w:hint="cs"/>
          <w:sz w:val="24"/>
          <w:szCs w:val="24"/>
          <w:rtl/>
        </w:rPr>
        <w:t xml:space="preserve"> הסחורה, ובתשובתכם כתוב שאין שום עקול בא מצדכם אלא השר לבדו הוא </w:t>
      </w:r>
      <w:proofErr w:type="spellStart"/>
      <w:r w:rsidRPr="005F6E00">
        <w:rPr>
          <w:rFonts w:asciiTheme="majorBidi" w:hAnsiTheme="majorBidi" w:cstheme="majorBidi" w:hint="cs"/>
          <w:sz w:val="24"/>
          <w:szCs w:val="24"/>
          <w:rtl/>
        </w:rPr>
        <w:t>שעקל</w:t>
      </w:r>
      <w:proofErr w:type="spellEnd"/>
      <w:r w:rsidRPr="005F6E00">
        <w:rPr>
          <w:rFonts w:asciiTheme="majorBidi" w:hAnsiTheme="majorBidi" w:cstheme="majorBidi" w:hint="cs"/>
          <w:sz w:val="24"/>
          <w:szCs w:val="24"/>
          <w:rtl/>
        </w:rPr>
        <w:t xml:space="preserve"> אותה ומכח זה שתקתי והנחתי הסחורה מעוקלת עד שעבר הזמן ואם האמת אתכם שאתם </w:t>
      </w:r>
      <w:proofErr w:type="spellStart"/>
      <w:r w:rsidRPr="005F6E00">
        <w:rPr>
          <w:rFonts w:asciiTheme="majorBidi" w:hAnsiTheme="majorBidi" w:cstheme="majorBidi" w:hint="cs"/>
          <w:sz w:val="24"/>
          <w:szCs w:val="24"/>
          <w:rtl/>
        </w:rPr>
        <w:t>עקלתם</w:t>
      </w:r>
      <w:proofErr w:type="spellEnd"/>
      <w:r w:rsidRPr="005F6E00">
        <w:rPr>
          <w:rFonts w:asciiTheme="majorBidi" w:hAnsiTheme="majorBidi" w:cstheme="majorBidi" w:hint="cs"/>
          <w:sz w:val="24"/>
          <w:szCs w:val="24"/>
          <w:rtl/>
        </w:rPr>
        <w:t xml:space="preserve"> אותה מכח החששא הנז' היה לכם להשיב האמת והטעם וממילא הייתי נותן לכם ערב אמוד ואזי אטול הסחורה שלי. עוד טען הר"א בשלמא אם קודם </w:t>
      </w:r>
      <w:proofErr w:type="spellStart"/>
      <w:r w:rsidRPr="005F6E00">
        <w:rPr>
          <w:rFonts w:asciiTheme="majorBidi" w:hAnsiTheme="majorBidi" w:cstheme="majorBidi" w:hint="cs"/>
          <w:sz w:val="24"/>
          <w:szCs w:val="24"/>
          <w:rtl/>
        </w:rPr>
        <w:t>שנתפשרתי</w:t>
      </w:r>
      <w:proofErr w:type="spellEnd"/>
      <w:r w:rsidRPr="005F6E00">
        <w:rPr>
          <w:rFonts w:asciiTheme="majorBidi" w:hAnsiTheme="majorBidi" w:cstheme="majorBidi" w:hint="cs"/>
          <w:sz w:val="24"/>
          <w:szCs w:val="24"/>
          <w:rtl/>
        </w:rPr>
        <w:t xml:space="preserve"> עם האדומי </w:t>
      </w:r>
      <w:proofErr w:type="spellStart"/>
      <w:r w:rsidRPr="005F6E00">
        <w:rPr>
          <w:rFonts w:asciiTheme="majorBidi" w:hAnsiTheme="majorBidi" w:cstheme="majorBidi" w:hint="cs"/>
          <w:sz w:val="24"/>
          <w:szCs w:val="24"/>
          <w:rtl/>
        </w:rPr>
        <w:t>עקלתם</w:t>
      </w:r>
      <w:proofErr w:type="spellEnd"/>
      <w:r w:rsidRPr="005F6E00">
        <w:rPr>
          <w:rFonts w:asciiTheme="majorBidi" w:hAnsiTheme="majorBidi" w:cstheme="majorBidi" w:hint="cs"/>
          <w:sz w:val="24"/>
          <w:szCs w:val="24"/>
          <w:rtl/>
        </w:rPr>
        <w:t xml:space="preserve"> אותה אפשר שהדין עמכם אבל </w:t>
      </w:r>
      <w:proofErr w:type="spellStart"/>
      <w:r w:rsidRPr="005F6E00">
        <w:rPr>
          <w:rFonts w:asciiTheme="majorBidi" w:hAnsiTheme="majorBidi" w:cstheme="majorBidi" w:hint="cs"/>
          <w:sz w:val="24"/>
          <w:szCs w:val="24"/>
          <w:rtl/>
        </w:rPr>
        <w:t>עכשו</w:t>
      </w:r>
      <w:proofErr w:type="spellEnd"/>
      <w:r w:rsidRPr="005F6E00">
        <w:rPr>
          <w:rFonts w:asciiTheme="majorBidi" w:hAnsiTheme="majorBidi" w:cstheme="majorBidi" w:hint="cs"/>
          <w:sz w:val="24"/>
          <w:szCs w:val="24"/>
          <w:rtl/>
        </w:rPr>
        <w:t xml:space="preserve"> העקול היה אחר </w:t>
      </w:r>
      <w:proofErr w:type="spellStart"/>
      <w:r w:rsidRPr="005F6E00">
        <w:rPr>
          <w:rFonts w:asciiTheme="majorBidi" w:hAnsiTheme="majorBidi" w:cstheme="majorBidi" w:hint="cs"/>
          <w:sz w:val="24"/>
          <w:szCs w:val="24"/>
          <w:rtl/>
        </w:rPr>
        <w:t>שנתפשרתי</w:t>
      </w:r>
      <w:proofErr w:type="spellEnd"/>
      <w:r w:rsidRPr="005F6E00">
        <w:rPr>
          <w:rFonts w:asciiTheme="majorBidi" w:hAnsiTheme="majorBidi" w:cstheme="majorBidi" w:hint="cs"/>
          <w:sz w:val="24"/>
          <w:szCs w:val="24"/>
          <w:rtl/>
        </w:rPr>
        <w:t xml:space="preserve"> עם האדומי ואם כן נתבטלה טענתכם, עוד טען הר"א בשלמא אם משרתי יר"ה הם שאמרו דבר זה של הערבות טוב אבל </w:t>
      </w:r>
      <w:proofErr w:type="spellStart"/>
      <w:r w:rsidRPr="005F6E00">
        <w:rPr>
          <w:rFonts w:asciiTheme="majorBidi" w:hAnsiTheme="majorBidi" w:cstheme="majorBidi" w:hint="cs"/>
          <w:sz w:val="24"/>
          <w:szCs w:val="24"/>
          <w:rtl/>
        </w:rPr>
        <w:t>עכשו</w:t>
      </w:r>
      <w:proofErr w:type="spellEnd"/>
      <w:r w:rsidRPr="005F6E00">
        <w:rPr>
          <w:rFonts w:asciiTheme="majorBidi" w:hAnsiTheme="majorBidi" w:cstheme="majorBidi" w:hint="cs"/>
          <w:sz w:val="24"/>
          <w:szCs w:val="24"/>
          <w:rtl/>
        </w:rPr>
        <w:t xml:space="preserve"> השר הוא שמכר אותה על ידי סרסור למי שירצה ברצונו הטוב ומה שאמר שהקהל יהיו ערבים בעד כל מי שקנה אין זה אלא נתפס בגלל חבירו דקיימא לן שפטור, והמבוקש מכת"ר הוא שישיבו לנו כת"ר איזה הדרך ישכון אור וגם כן בבקשה מכת"ר כשיכתבו הזכאי והחייב כתבו מאיזה טענה זכה הזכאי ונתחייב החייב ונ"מ אפילו שאר הטענות יוכחשו בעדים ישאר הזכאי במקומו עומד וכו'. עכ"ל.</w:t>
      </w:r>
    </w:p>
    <w:p w14:paraId="3FB0E299"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תשובה פשוט הוא שראובן פטור שאין לו דין מוסר ולא דין דינא דגרמי כיון שהוא מכלל הערבים שקבל שלטון המלך יר"ה שהרי הוא כמלך, וכל טענות הר"א מהבל ימעטו ואין להאריך בסתירתם כי הזמן נחוץ וקיים. עכ"ל. וחתומים ע"ז החכמים השלימים </w:t>
      </w:r>
      <w:proofErr w:type="spellStart"/>
      <w:r w:rsidRPr="005F6E00">
        <w:rPr>
          <w:rFonts w:asciiTheme="majorBidi" w:hAnsiTheme="majorBidi" w:cstheme="majorBidi" w:hint="cs"/>
          <w:sz w:val="24"/>
          <w:szCs w:val="24"/>
          <w:rtl/>
        </w:rPr>
        <w:t>הדו"מ</w:t>
      </w:r>
      <w:proofErr w:type="spellEnd"/>
      <w:r w:rsidRPr="005F6E00">
        <w:rPr>
          <w:rFonts w:asciiTheme="majorBidi" w:hAnsiTheme="majorBidi" w:cstheme="majorBidi" w:hint="cs"/>
          <w:sz w:val="24"/>
          <w:szCs w:val="24"/>
          <w:rtl/>
        </w:rPr>
        <w:t xml:space="preserve"> </w:t>
      </w:r>
    </w:p>
    <w:p w14:paraId="7FF1D368" w14:textId="192CFCA3" w:rsidR="005F6E00" w:rsidRPr="005F6E00" w:rsidRDefault="00E54F14" w:rsidP="005F6E00">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005F6E00" w:rsidRPr="005F6E00">
        <w:rPr>
          <w:rFonts w:asciiTheme="majorBidi" w:hAnsiTheme="majorBidi" w:cstheme="majorBidi" w:hint="cs"/>
          <w:b/>
          <w:bCs/>
          <w:sz w:val="24"/>
          <w:szCs w:val="24"/>
          <w:rtl/>
        </w:rPr>
        <w:t>יצחק חרוש</w:t>
      </w:r>
      <w:r w:rsidR="005F6E00">
        <w:rPr>
          <w:rFonts w:asciiTheme="majorBidi" w:hAnsiTheme="majorBidi" w:cstheme="majorBidi" w:hint="cs"/>
          <w:sz w:val="24"/>
          <w:szCs w:val="24"/>
          <w:rtl/>
        </w:rPr>
        <w:t xml:space="preserve"> נר"ו</w:t>
      </w:r>
      <w:r w:rsidR="005F6E00" w:rsidRPr="005F6E00">
        <w:rPr>
          <w:rFonts w:asciiTheme="majorBidi" w:hAnsiTheme="majorBidi" w:cstheme="majorBidi" w:hint="cs"/>
          <w:sz w:val="24"/>
          <w:szCs w:val="24"/>
          <w:rtl/>
        </w:rPr>
        <w:t xml:space="preserve"> </w:t>
      </w:r>
    </w:p>
    <w:p w14:paraId="7B483616" w14:textId="0D8DC1CF" w:rsidR="005F6E00" w:rsidRPr="005F6E00" w:rsidRDefault="00E54F14" w:rsidP="005F6E00">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5F6E00" w:rsidRPr="005F6E00">
        <w:rPr>
          <w:rFonts w:asciiTheme="majorBidi" w:hAnsiTheme="majorBidi" w:cstheme="majorBidi" w:hint="cs"/>
          <w:b/>
          <w:bCs/>
          <w:sz w:val="24"/>
          <w:szCs w:val="24"/>
          <w:rtl/>
        </w:rPr>
        <w:t>אברהם פינטו</w:t>
      </w:r>
      <w:r w:rsidR="005F6E00">
        <w:rPr>
          <w:rFonts w:asciiTheme="majorBidi" w:hAnsiTheme="majorBidi" w:cstheme="majorBidi" w:hint="cs"/>
          <w:sz w:val="24"/>
          <w:szCs w:val="24"/>
          <w:rtl/>
        </w:rPr>
        <w:t xml:space="preserve"> נר"ו</w:t>
      </w:r>
      <w:r w:rsidR="005F6E00" w:rsidRPr="005F6E00">
        <w:rPr>
          <w:rFonts w:asciiTheme="majorBidi" w:hAnsiTheme="majorBidi" w:cstheme="majorBidi" w:hint="cs"/>
          <w:sz w:val="24"/>
          <w:szCs w:val="24"/>
          <w:rtl/>
        </w:rPr>
        <w:t xml:space="preserve"> </w:t>
      </w:r>
    </w:p>
    <w:p w14:paraId="1C4FED32" w14:textId="77777777" w:rsidR="005F6E00" w:rsidRPr="005F6E00" w:rsidRDefault="005F6E00" w:rsidP="005F6E00">
      <w:pPr>
        <w:bidi/>
        <w:rPr>
          <w:rFonts w:asciiTheme="majorBidi" w:hAnsiTheme="majorBidi" w:cstheme="majorBidi"/>
          <w:sz w:val="24"/>
          <w:szCs w:val="24"/>
          <w:rtl/>
        </w:rPr>
      </w:pPr>
    </w:p>
    <w:p w14:paraId="414B4CBD" w14:textId="77777777" w:rsidR="009D7617" w:rsidRPr="00464009" w:rsidRDefault="005F6E00" w:rsidP="005F6E00">
      <w:pPr>
        <w:bidi/>
        <w:jc w:val="center"/>
        <w:rPr>
          <w:rFonts w:asciiTheme="majorBidi" w:hAnsiTheme="majorBidi" w:cstheme="majorBidi"/>
          <w:b/>
          <w:bCs/>
          <w:sz w:val="24"/>
          <w:szCs w:val="24"/>
          <w:rtl/>
        </w:rPr>
      </w:pPr>
      <w:r w:rsidRPr="00464009">
        <w:rPr>
          <w:rFonts w:asciiTheme="majorBidi" w:hAnsiTheme="majorBidi" w:cstheme="majorBidi" w:hint="cs"/>
          <w:b/>
          <w:bCs/>
          <w:sz w:val="24"/>
          <w:szCs w:val="24"/>
          <w:rtl/>
        </w:rPr>
        <w:t xml:space="preserve">סימן </w:t>
      </w:r>
      <w:proofErr w:type="spellStart"/>
      <w:r w:rsidRPr="00464009">
        <w:rPr>
          <w:rFonts w:asciiTheme="majorBidi" w:hAnsiTheme="majorBidi" w:cstheme="majorBidi" w:hint="cs"/>
          <w:b/>
          <w:bCs/>
          <w:sz w:val="24"/>
          <w:szCs w:val="24"/>
          <w:rtl/>
        </w:rPr>
        <w:t>מא</w:t>
      </w:r>
      <w:proofErr w:type="spellEnd"/>
    </w:p>
    <w:p w14:paraId="00CBC3A2" w14:textId="77777777" w:rsidR="005F6E00" w:rsidRDefault="00464009" w:rsidP="005F6E00">
      <w:pPr>
        <w:bidi/>
        <w:jc w:val="center"/>
        <w:rPr>
          <w:rFonts w:asciiTheme="majorBidi" w:hAnsiTheme="majorBidi" w:cstheme="majorBidi"/>
          <w:sz w:val="24"/>
          <w:szCs w:val="24"/>
          <w:rtl/>
        </w:rPr>
      </w:pPr>
      <w:r w:rsidRPr="00464009">
        <w:rPr>
          <w:rFonts w:asciiTheme="majorBidi" w:hAnsiTheme="majorBidi" w:cstheme="majorBidi" w:hint="cs"/>
          <w:b/>
          <w:bCs/>
          <w:sz w:val="24"/>
          <w:szCs w:val="24"/>
          <w:rtl/>
        </w:rPr>
        <w:t>מתנה להבריח מבע"ח</w:t>
      </w:r>
    </w:p>
    <w:p w14:paraId="241CD094"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שאלה מיודעי בינה לעתים יושבי על מדין. ראובן חייב לב"ח הרבה, ובראות את עצמו כי הולך ומתמעט ולא נשאר לו במה לשלם הב"ח כי אם קצת חפצים ובגדיו ובגדי אשתו, בא אצל הסופרים וקנו מידו </w:t>
      </w:r>
      <w:r w:rsidRPr="005F6E00">
        <w:rPr>
          <w:rFonts w:asciiTheme="majorBidi" w:hAnsiTheme="majorBidi" w:cstheme="majorBidi" w:hint="cs"/>
          <w:sz w:val="24"/>
          <w:szCs w:val="24"/>
          <w:rtl/>
        </w:rPr>
        <w:lastRenderedPageBreak/>
        <w:t xml:space="preserve">בקש"מ </w:t>
      </w:r>
      <w:proofErr w:type="spellStart"/>
      <w:r w:rsidRPr="005F6E00">
        <w:rPr>
          <w:rFonts w:asciiTheme="majorBidi" w:hAnsiTheme="majorBidi" w:cstheme="majorBidi" w:hint="cs"/>
          <w:sz w:val="24"/>
          <w:szCs w:val="24"/>
          <w:rtl/>
        </w:rPr>
        <w:t>בח"ה</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בשי"ת</w:t>
      </w:r>
      <w:proofErr w:type="spellEnd"/>
      <w:r w:rsidRPr="005F6E00">
        <w:rPr>
          <w:rFonts w:asciiTheme="majorBidi" w:hAnsiTheme="majorBidi" w:cstheme="majorBidi" w:hint="cs"/>
          <w:sz w:val="24"/>
          <w:szCs w:val="24"/>
          <w:rtl/>
        </w:rPr>
        <w:t xml:space="preserve"> שנתן לבנו הקטן כלי כסף שלובשת אשתו מסך עשרה מתקאלים, ונתן לבנו הגדול שהוא בן עשרים שנה </w:t>
      </w:r>
      <w:proofErr w:type="spellStart"/>
      <w:r w:rsidRPr="005F6E00">
        <w:rPr>
          <w:rFonts w:asciiTheme="majorBidi" w:hAnsiTheme="majorBidi" w:cstheme="majorBidi" w:hint="cs"/>
          <w:sz w:val="24"/>
          <w:szCs w:val="24"/>
          <w:rtl/>
        </w:rPr>
        <w:t>זלטיטא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וקפטאן</w:t>
      </w:r>
      <w:proofErr w:type="spellEnd"/>
      <w:r w:rsidRPr="005F6E00">
        <w:rPr>
          <w:rFonts w:asciiTheme="majorBidi" w:hAnsiTheme="majorBidi" w:cstheme="majorBidi" w:hint="cs"/>
          <w:sz w:val="24"/>
          <w:szCs w:val="24"/>
          <w:rtl/>
        </w:rPr>
        <w:t xml:space="preserve"> בסקלי שלובשת אשתו מסך ששה עשר מתקאלים, וכתבו לו הסופרים שטר מתנה </w:t>
      </w:r>
      <w:proofErr w:type="spellStart"/>
      <w:r w:rsidRPr="005F6E00">
        <w:rPr>
          <w:rFonts w:asciiTheme="majorBidi" w:hAnsiTheme="majorBidi" w:cstheme="majorBidi" w:hint="cs"/>
          <w:sz w:val="24"/>
          <w:szCs w:val="24"/>
          <w:rtl/>
        </w:rPr>
        <w:t>כתחז"ל</w:t>
      </w:r>
      <w:proofErr w:type="spellEnd"/>
      <w:r w:rsidRPr="005F6E00">
        <w:rPr>
          <w:rFonts w:asciiTheme="majorBidi" w:hAnsiTheme="majorBidi" w:cstheme="majorBidi" w:hint="cs"/>
          <w:sz w:val="24"/>
          <w:szCs w:val="24"/>
          <w:rtl/>
        </w:rPr>
        <w:t xml:space="preserve"> בכל </w:t>
      </w:r>
      <w:proofErr w:type="spellStart"/>
      <w:r w:rsidRPr="005F6E00">
        <w:rPr>
          <w:rFonts w:asciiTheme="majorBidi" w:hAnsiTheme="majorBidi" w:cstheme="majorBidi" w:hint="cs"/>
          <w:sz w:val="24"/>
          <w:szCs w:val="24"/>
          <w:rtl/>
        </w:rPr>
        <w:t>תקון</w:t>
      </w:r>
      <w:proofErr w:type="spellEnd"/>
      <w:r w:rsidRPr="005F6E00">
        <w:rPr>
          <w:rFonts w:asciiTheme="majorBidi" w:hAnsiTheme="majorBidi" w:cstheme="majorBidi" w:hint="cs"/>
          <w:sz w:val="24"/>
          <w:szCs w:val="24"/>
          <w:rtl/>
        </w:rPr>
        <w:t xml:space="preserve"> ואופן המועיל, וזאת המתנה היתה קודם שכתבו עליו הב"ח שטרותיהם, ואחר כתיבת השטרות נתן עוד חפצים אחרים שנשארו אצלו, </w:t>
      </w:r>
      <w:proofErr w:type="spellStart"/>
      <w:r w:rsidRPr="005F6E00">
        <w:rPr>
          <w:rFonts w:asciiTheme="majorBidi" w:hAnsiTheme="majorBidi" w:cstheme="majorBidi" w:hint="cs"/>
          <w:sz w:val="24"/>
          <w:szCs w:val="24"/>
          <w:rtl/>
        </w:rPr>
        <w:t>ספיפא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דזוהר</w:t>
      </w:r>
      <w:proofErr w:type="spellEnd"/>
      <w:r w:rsidRPr="005F6E00">
        <w:rPr>
          <w:rFonts w:asciiTheme="majorBidi" w:hAnsiTheme="majorBidi" w:cstheme="majorBidi" w:hint="cs"/>
          <w:sz w:val="24"/>
          <w:szCs w:val="24"/>
          <w:rtl/>
        </w:rPr>
        <w:t xml:space="preserve"> נתנה לבנו הקטן, וגורדון אחד שוה עשרה מתקאלים נתנו לבנו הגדול, והכל המתנות כולם </w:t>
      </w:r>
      <w:proofErr w:type="spellStart"/>
      <w:r w:rsidRPr="005F6E00">
        <w:rPr>
          <w:rFonts w:asciiTheme="majorBidi" w:hAnsiTheme="majorBidi" w:cstheme="majorBidi" w:hint="cs"/>
          <w:sz w:val="24"/>
          <w:szCs w:val="24"/>
          <w:rtl/>
        </w:rPr>
        <w:t>כתחז"ל</w:t>
      </w:r>
      <w:proofErr w:type="spellEnd"/>
      <w:r w:rsidRPr="005F6E00">
        <w:rPr>
          <w:rFonts w:asciiTheme="majorBidi" w:hAnsiTheme="majorBidi" w:cstheme="majorBidi" w:hint="cs"/>
          <w:sz w:val="24"/>
          <w:szCs w:val="24"/>
          <w:rtl/>
        </w:rPr>
        <w:t>.</w:t>
      </w:r>
    </w:p>
    <w:p w14:paraId="007A967C"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והנה אחר שנתן המתנות הנז', העידו שני עדים כשרים </w:t>
      </w:r>
      <w:proofErr w:type="spellStart"/>
      <w:r w:rsidRPr="005F6E00">
        <w:rPr>
          <w:rFonts w:asciiTheme="majorBidi" w:hAnsiTheme="majorBidi" w:cstheme="majorBidi" w:hint="cs"/>
          <w:sz w:val="24"/>
          <w:szCs w:val="24"/>
          <w:rtl/>
        </w:rPr>
        <w:t>שהאלזטיטא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ולקפטאן</w:t>
      </w:r>
      <w:proofErr w:type="spellEnd"/>
      <w:r w:rsidRPr="005F6E00">
        <w:rPr>
          <w:rFonts w:asciiTheme="majorBidi" w:hAnsiTheme="majorBidi" w:cstheme="majorBidi" w:hint="cs"/>
          <w:sz w:val="24"/>
          <w:szCs w:val="24"/>
          <w:rtl/>
        </w:rPr>
        <w:t xml:space="preserve"> ולגורדון כמה פעמים ראו אשת ראובן שלבשה אותם אחרי המתנה כדרכה. אמנם כלי כסף עם </w:t>
      </w:r>
      <w:proofErr w:type="spellStart"/>
      <w:r w:rsidRPr="005F6E00">
        <w:rPr>
          <w:rFonts w:asciiTheme="majorBidi" w:hAnsiTheme="majorBidi" w:cstheme="majorBidi" w:hint="cs"/>
          <w:sz w:val="24"/>
          <w:szCs w:val="24"/>
          <w:rtl/>
        </w:rPr>
        <w:t>האספיפא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דזוהר</w:t>
      </w:r>
      <w:proofErr w:type="spellEnd"/>
      <w:r w:rsidRPr="005F6E00">
        <w:rPr>
          <w:rFonts w:asciiTheme="majorBidi" w:hAnsiTheme="majorBidi" w:cstheme="majorBidi" w:hint="cs"/>
          <w:sz w:val="24"/>
          <w:szCs w:val="24"/>
          <w:rtl/>
        </w:rPr>
        <w:t xml:space="preserve"> לא ראה שום אדם לאשת ראובן שלבשה אותם כלל מזמן המתנות ואילך, ונשארו קצת חפצים לראובן מסך חמשים אוקיות בביתו שלא נתנם לשום אדם. ועתה עמדו לפנינו למשפט הב"ח וראובן, הב"ח טוענים שיפרע להם ראובן כל מה שחייב להם </w:t>
      </w:r>
      <w:proofErr w:type="spellStart"/>
      <w:r w:rsidRPr="005F6E00">
        <w:rPr>
          <w:rFonts w:asciiTheme="majorBidi" w:hAnsiTheme="majorBidi" w:cstheme="majorBidi" w:hint="cs"/>
          <w:sz w:val="24"/>
          <w:szCs w:val="24"/>
          <w:rtl/>
        </w:rPr>
        <w:t>עספ"א</w:t>
      </w:r>
      <w:proofErr w:type="spellEnd"/>
      <w:r w:rsidRPr="005F6E00">
        <w:rPr>
          <w:rFonts w:asciiTheme="majorBidi" w:hAnsiTheme="majorBidi" w:cstheme="majorBidi" w:hint="cs"/>
          <w:sz w:val="24"/>
          <w:szCs w:val="24"/>
          <w:rtl/>
        </w:rPr>
        <w:t xml:space="preserve">, וראובן טוען שאין לו במה לפרוע להם, ונשבע שבועת הגאונים </w:t>
      </w:r>
      <w:proofErr w:type="spellStart"/>
      <w:r w:rsidRPr="005F6E00">
        <w:rPr>
          <w:rFonts w:asciiTheme="majorBidi" w:hAnsiTheme="majorBidi" w:cstheme="majorBidi" w:hint="cs"/>
          <w:sz w:val="24"/>
          <w:szCs w:val="24"/>
          <w:rtl/>
        </w:rPr>
        <w:t>כתחז"ל</w:t>
      </w:r>
      <w:proofErr w:type="spellEnd"/>
      <w:r w:rsidRPr="005F6E00">
        <w:rPr>
          <w:rFonts w:asciiTheme="majorBidi" w:hAnsiTheme="majorBidi" w:cstheme="majorBidi" w:hint="cs"/>
          <w:sz w:val="24"/>
          <w:szCs w:val="24"/>
          <w:rtl/>
        </w:rPr>
        <w:t>. וכתבו לו הסופרים שטר שבועה, וכתוב בו שאין לראובן כי אם דוקא חפצים מסך חמשים אוקיות עם החפצים של המתנות. והנה הב"ח הם חמשה, ארבעה מהם נושים בראובן מאה מתקאלים כל אחד בשטרו סך מה, והחמישי נושא בו חמשים מתקאלים בעל פה, וטענו הב"ח שכל המתנות בטלים מפני שהעדים ראו אשת ראובן לובשת קצת מהחפצים כדרכה, ואם כן לא נתכוון ראובן למתנה אלא כוונתו להבריח מב"ח.</w:t>
      </w:r>
    </w:p>
    <w:p w14:paraId="79EBD46B"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עוד יש לשאול כי הנה נמצא כתוב אצלנו תקנה אחת וז"ל, תקנה מי שיש עליו ב"ח ונותן אח"כ כל מה שיש לו לבנו או לקרובו אפילו מתנה גמורה שמועלת כפי הדין כמ"ש </w:t>
      </w:r>
      <w:proofErr w:type="spellStart"/>
      <w:r w:rsidRPr="005F6E00">
        <w:rPr>
          <w:rFonts w:asciiTheme="majorBidi" w:hAnsiTheme="majorBidi" w:cstheme="majorBidi" w:hint="cs"/>
          <w:sz w:val="24"/>
          <w:szCs w:val="24"/>
          <w:rtl/>
        </w:rPr>
        <w:t>בא"ה</w:t>
      </w:r>
      <w:proofErr w:type="spellEnd"/>
      <w:r w:rsidRPr="005F6E00">
        <w:rPr>
          <w:rFonts w:asciiTheme="majorBidi" w:hAnsiTheme="majorBidi" w:cstheme="majorBidi" w:hint="cs"/>
          <w:sz w:val="24"/>
          <w:szCs w:val="24"/>
          <w:rtl/>
        </w:rPr>
        <w:t xml:space="preserve"> סי' צ' ועיין </w:t>
      </w:r>
      <w:proofErr w:type="spellStart"/>
      <w:r w:rsidRPr="005F6E00">
        <w:rPr>
          <w:rFonts w:asciiTheme="majorBidi" w:hAnsiTheme="majorBidi" w:cstheme="majorBidi" w:hint="cs"/>
          <w:sz w:val="24"/>
          <w:szCs w:val="24"/>
          <w:rtl/>
        </w:rPr>
        <w:t>בחומ"ש</w:t>
      </w:r>
      <w:proofErr w:type="spellEnd"/>
      <w:r w:rsidRPr="005F6E00">
        <w:rPr>
          <w:rFonts w:asciiTheme="majorBidi" w:hAnsiTheme="majorBidi" w:cstheme="majorBidi" w:hint="cs"/>
          <w:sz w:val="24"/>
          <w:szCs w:val="24"/>
          <w:rtl/>
        </w:rPr>
        <w:t xml:space="preserve"> סי' צ"ט סי' שפ"ה מצד המתנה, התקינו חכמי מראכש יע"א שנת </w:t>
      </w:r>
      <w:proofErr w:type="spellStart"/>
      <w:r w:rsidRPr="005F6E00">
        <w:rPr>
          <w:rFonts w:asciiTheme="majorBidi" w:hAnsiTheme="majorBidi" w:cstheme="majorBidi" w:hint="cs"/>
          <w:sz w:val="24"/>
          <w:szCs w:val="24"/>
          <w:rtl/>
        </w:rPr>
        <w:t>נהל"ת</w:t>
      </w:r>
      <w:proofErr w:type="spellEnd"/>
      <w:r w:rsidRPr="005F6E00">
        <w:rPr>
          <w:rFonts w:asciiTheme="majorBidi" w:hAnsiTheme="majorBidi" w:cstheme="majorBidi" w:hint="cs"/>
          <w:sz w:val="24"/>
          <w:szCs w:val="24"/>
          <w:rtl/>
        </w:rPr>
        <w:t xml:space="preserve"> [תפ"ה] ואלו הם הה"ר </w:t>
      </w:r>
      <w:r w:rsidRPr="005F6E00">
        <w:rPr>
          <w:rFonts w:asciiTheme="majorBidi" w:hAnsiTheme="majorBidi" w:cstheme="majorBidi" w:hint="cs"/>
          <w:b/>
          <w:bCs/>
          <w:sz w:val="24"/>
          <w:szCs w:val="24"/>
          <w:rtl/>
        </w:rPr>
        <w:t xml:space="preserve">יוסף </w:t>
      </w:r>
      <w:proofErr w:type="spellStart"/>
      <w:r w:rsidRPr="005F6E00">
        <w:rPr>
          <w:rFonts w:asciiTheme="majorBidi" w:hAnsiTheme="majorBidi" w:cstheme="majorBidi" w:hint="cs"/>
          <w:b/>
          <w:bCs/>
          <w:sz w:val="24"/>
          <w:szCs w:val="24"/>
          <w:rtl/>
        </w:rPr>
        <w:t>אוסעדון</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והה"ר</w:t>
      </w:r>
      <w:proofErr w:type="spellEnd"/>
      <w:r w:rsidRPr="005F6E00">
        <w:rPr>
          <w:rFonts w:asciiTheme="majorBidi" w:hAnsiTheme="majorBidi" w:cstheme="majorBidi" w:hint="cs"/>
          <w:sz w:val="24"/>
          <w:szCs w:val="24"/>
          <w:rtl/>
        </w:rPr>
        <w:t xml:space="preserve"> </w:t>
      </w:r>
      <w:r w:rsidRPr="005F6E00">
        <w:rPr>
          <w:rFonts w:asciiTheme="majorBidi" w:hAnsiTheme="majorBidi" w:cstheme="majorBidi" w:hint="cs"/>
          <w:b/>
          <w:bCs/>
          <w:sz w:val="24"/>
          <w:szCs w:val="24"/>
          <w:rtl/>
        </w:rPr>
        <w:t>אברהם ן' מאמאן</w:t>
      </w:r>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והה"ר</w:t>
      </w:r>
      <w:proofErr w:type="spellEnd"/>
      <w:r w:rsidRPr="005F6E00">
        <w:rPr>
          <w:rFonts w:asciiTheme="majorBidi" w:hAnsiTheme="majorBidi" w:cstheme="majorBidi" w:hint="cs"/>
          <w:sz w:val="24"/>
          <w:szCs w:val="24"/>
          <w:rtl/>
        </w:rPr>
        <w:t xml:space="preserve"> </w:t>
      </w:r>
      <w:r w:rsidRPr="005F6E00">
        <w:rPr>
          <w:rFonts w:asciiTheme="majorBidi" w:hAnsiTheme="majorBidi" w:cstheme="majorBidi" w:hint="cs"/>
          <w:b/>
          <w:bCs/>
          <w:sz w:val="24"/>
          <w:szCs w:val="24"/>
          <w:rtl/>
        </w:rPr>
        <w:t xml:space="preserve">שלמה </w:t>
      </w:r>
      <w:proofErr w:type="spellStart"/>
      <w:r w:rsidRPr="005F6E00">
        <w:rPr>
          <w:rFonts w:asciiTheme="majorBidi" w:hAnsiTheme="majorBidi" w:cstheme="majorBidi" w:hint="cs"/>
          <w:b/>
          <w:bCs/>
          <w:sz w:val="24"/>
          <w:szCs w:val="24"/>
          <w:rtl/>
        </w:rPr>
        <w:t>בנבנשתי</w:t>
      </w:r>
      <w:proofErr w:type="spellEnd"/>
      <w:r w:rsidRPr="005F6E00">
        <w:rPr>
          <w:rFonts w:asciiTheme="majorBidi" w:hAnsiTheme="majorBidi" w:cstheme="majorBidi" w:hint="cs"/>
          <w:sz w:val="24"/>
          <w:szCs w:val="24"/>
          <w:rtl/>
        </w:rPr>
        <w:t xml:space="preserve"> נ"ע שאין המתנה כלום וב"ח יגבה חובו מלבד אם הלוה נתן לבתו נדוניא לצורך חופתה באופן המועיל אין ב"ח גובה או אם נתן לבנו כלי כסף וכיוצא בהם או מעות לצורך חופתו בשעת החופה דוקא </w:t>
      </w:r>
      <w:proofErr w:type="spellStart"/>
      <w:r w:rsidRPr="005F6E00">
        <w:rPr>
          <w:rFonts w:asciiTheme="majorBidi" w:hAnsiTheme="majorBidi" w:cstheme="majorBidi" w:hint="cs"/>
          <w:sz w:val="24"/>
          <w:szCs w:val="24"/>
          <w:rtl/>
        </w:rPr>
        <w:t>בופן</w:t>
      </w:r>
      <w:proofErr w:type="spellEnd"/>
      <w:r w:rsidRPr="005F6E00">
        <w:rPr>
          <w:rFonts w:asciiTheme="majorBidi" w:hAnsiTheme="majorBidi" w:cstheme="majorBidi" w:hint="cs"/>
          <w:sz w:val="24"/>
          <w:szCs w:val="24"/>
          <w:rtl/>
        </w:rPr>
        <w:t xml:space="preserve"> המועיל כפי הדין מתנתו קיימת ואוקי' לה אדינא בהאי דלא להוסיף עלה. ע"כ לשון (המתנה) [התקנה]. ויש להסתפק כי הנה </w:t>
      </w:r>
      <w:proofErr w:type="spellStart"/>
      <w:r w:rsidRPr="005F6E00">
        <w:rPr>
          <w:rFonts w:asciiTheme="majorBidi" w:hAnsiTheme="majorBidi" w:cstheme="majorBidi" w:hint="cs"/>
          <w:sz w:val="24"/>
          <w:szCs w:val="24"/>
          <w:rtl/>
        </w:rPr>
        <w:t>במח"ז</w:t>
      </w:r>
      <w:proofErr w:type="spellEnd"/>
      <w:r w:rsidRPr="005F6E00">
        <w:rPr>
          <w:rFonts w:asciiTheme="majorBidi" w:hAnsiTheme="majorBidi" w:cstheme="majorBidi" w:hint="cs"/>
          <w:sz w:val="24"/>
          <w:szCs w:val="24"/>
          <w:rtl/>
        </w:rPr>
        <w:t xml:space="preserve"> קצת דברים נוהגים כמו תקנות כת"ר </w:t>
      </w:r>
      <w:proofErr w:type="spellStart"/>
      <w:r w:rsidRPr="005F6E00">
        <w:rPr>
          <w:rFonts w:asciiTheme="majorBidi" w:hAnsiTheme="majorBidi" w:cstheme="majorBidi" w:hint="cs"/>
          <w:sz w:val="24"/>
          <w:szCs w:val="24"/>
          <w:rtl/>
        </w:rPr>
        <w:t>ובקצת</w:t>
      </w:r>
      <w:proofErr w:type="spellEnd"/>
      <w:r w:rsidRPr="005F6E00">
        <w:rPr>
          <w:rFonts w:asciiTheme="majorBidi" w:hAnsiTheme="majorBidi" w:cstheme="majorBidi" w:hint="cs"/>
          <w:sz w:val="24"/>
          <w:szCs w:val="24"/>
          <w:rtl/>
        </w:rPr>
        <w:t xml:space="preserve"> אינם נוהגים כמותם בודאי, </w:t>
      </w:r>
      <w:proofErr w:type="spellStart"/>
      <w:r w:rsidRPr="005F6E00">
        <w:rPr>
          <w:rFonts w:asciiTheme="majorBidi" w:hAnsiTheme="majorBidi" w:cstheme="majorBidi" w:hint="cs"/>
          <w:sz w:val="24"/>
          <w:szCs w:val="24"/>
          <w:rtl/>
        </w:rPr>
        <w:t>ובקצת</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נסתפקנו</w:t>
      </w:r>
      <w:proofErr w:type="spellEnd"/>
      <w:r w:rsidRPr="005F6E00">
        <w:rPr>
          <w:rFonts w:asciiTheme="majorBidi" w:hAnsiTheme="majorBidi" w:cstheme="majorBidi" w:hint="cs"/>
          <w:sz w:val="24"/>
          <w:szCs w:val="24"/>
          <w:rtl/>
        </w:rPr>
        <w:t xml:space="preserve"> אם התקנות שתקנו כת"ר כמו התקנה הזאת וכיוצא בה לא יחולו בעיר הזאת שאין ידוע בעדים שנהגו כן אפילו פעם אחת או שתים אוקמינן לה אדינא, ואם כן כל המתנות הנז' קיימים וב"ח העלו חרס בידם, כיון שהלוה שייר מקצת נכסיו ונתן המתנות </w:t>
      </w:r>
      <w:proofErr w:type="spellStart"/>
      <w:r w:rsidRPr="005F6E00">
        <w:rPr>
          <w:rFonts w:asciiTheme="majorBidi" w:hAnsiTheme="majorBidi" w:cstheme="majorBidi" w:hint="cs"/>
          <w:sz w:val="24"/>
          <w:szCs w:val="24"/>
          <w:rtl/>
        </w:rPr>
        <w:t>כתחז"ל</w:t>
      </w:r>
      <w:proofErr w:type="spellEnd"/>
      <w:r w:rsidRPr="005F6E00">
        <w:rPr>
          <w:rFonts w:asciiTheme="majorBidi" w:hAnsiTheme="majorBidi" w:cstheme="majorBidi" w:hint="cs"/>
          <w:sz w:val="24"/>
          <w:szCs w:val="24"/>
          <w:rtl/>
        </w:rPr>
        <w:t xml:space="preserve">, או דילמא מסתמא יהיו נוהגים בתקנה הזאת כמו מח"ק, כי אפשר שכונת רבותינו הראשונים בתקנותיהם גם על כל הערים וכפרים שסביבות עיר מראכש הקרובות והרחוקות, כי משם תצא תורה לכולם, ויזהרו כת"ר להשיב לנו על כל דין בפני עצמו למען ה' </w:t>
      </w:r>
      <w:proofErr w:type="spellStart"/>
      <w:r w:rsidRPr="005F6E00">
        <w:rPr>
          <w:rFonts w:asciiTheme="majorBidi" w:hAnsiTheme="majorBidi" w:cstheme="majorBidi" w:hint="cs"/>
          <w:sz w:val="24"/>
          <w:szCs w:val="24"/>
          <w:rtl/>
        </w:rPr>
        <w:t>ושכמ"ה</w:t>
      </w:r>
      <w:proofErr w:type="spellEnd"/>
      <w:r w:rsidRPr="005F6E00">
        <w:rPr>
          <w:rFonts w:asciiTheme="majorBidi" w:hAnsiTheme="majorBidi" w:cstheme="majorBidi" w:hint="cs"/>
          <w:sz w:val="24"/>
          <w:szCs w:val="24"/>
          <w:rtl/>
        </w:rPr>
        <w:t xml:space="preserve"> וקיים. </w:t>
      </w:r>
    </w:p>
    <w:p w14:paraId="67410C5C"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תשובה כיון שהאשה לובשת </w:t>
      </w:r>
      <w:proofErr w:type="spellStart"/>
      <w:r w:rsidRPr="005F6E00">
        <w:rPr>
          <w:rFonts w:asciiTheme="majorBidi" w:hAnsiTheme="majorBidi" w:cstheme="majorBidi" w:hint="cs"/>
          <w:sz w:val="24"/>
          <w:szCs w:val="24"/>
          <w:rtl/>
        </w:rPr>
        <w:t>האלזטיטא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ולקפטאן</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ולגוצ'ון</w:t>
      </w:r>
      <w:proofErr w:type="spellEnd"/>
      <w:r w:rsidRPr="005F6E00">
        <w:rPr>
          <w:rFonts w:asciiTheme="majorBidi" w:hAnsiTheme="majorBidi" w:cstheme="majorBidi" w:hint="cs"/>
          <w:sz w:val="24"/>
          <w:szCs w:val="24"/>
          <w:rtl/>
        </w:rPr>
        <w:t xml:space="preserve"> כדרכה, זה מורה שלא נתכוון הבעל כי אם לערמה בעלמא ולא יועיל הרמאי ברמאותו ויגבה הב"ח מהכלים הנז' כדי שלא </w:t>
      </w:r>
      <w:proofErr w:type="spellStart"/>
      <w:r w:rsidRPr="005F6E00">
        <w:rPr>
          <w:rFonts w:asciiTheme="majorBidi" w:hAnsiTheme="majorBidi" w:cstheme="majorBidi" w:hint="cs"/>
          <w:sz w:val="24"/>
          <w:szCs w:val="24"/>
          <w:rtl/>
        </w:rPr>
        <w:t>תנעול</w:t>
      </w:r>
      <w:proofErr w:type="spellEnd"/>
      <w:r w:rsidRPr="005F6E00">
        <w:rPr>
          <w:rFonts w:asciiTheme="majorBidi" w:hAnsiTheme="majorBidi" w:cstheme="majorBidi" w:hint="cs"/>
          <w:sz w:val="24"/>
          <w:szCs w:val="24"/>
          <w:rtl/>
        </w:rPr>
        <w:t xml:space="preserve"> דלת בפני לווים וכמבואר </w:t>
      </w:r>
      <w:proofErr w:type="spellStart"/>
      <w:r w:rsidRPr="005F6E00">
        <w:rPr>
          <w:rFonts w:asciiTheme="majorBidi" w:hAnsiTheme="majorBidi" w:cstheme="majorBidi" w:hint="cs"/>
          <w:sz w:val="24"/>
          <w:szCs w:val="24"/>
          <w:rtl/>
        </w:rPr>
        <w:t>בחומ"ש</w:t>
      </w:r>
      <w:proofErr w:type="spellEnd"/>
      <w:r w:rsidRPr="005F6E00">
        <w:rPr>
          <w:rFonts w:asciiTheme="majorBidi" w:hAnsiTheme="majorBidi" w:cstheme="majorBidi" w:hint="cs"/>
          <w:sz w:val="24"/>
          <w:szCs w:val="24"/>
          <w:rtl/>
        </w:rPr>
        <w:t xml:space="preserve"> סי צ"ט </w:t>
      </w:r>
      <w:proofErr w:type="spellStart"/>
      <w:r w:rsidRPr="005F6E00">
        <w:rPr>
          <w:rFonts w:asciiTheme="majorBidi" w:hAnsiTheme="majorBidi" w:cstheme="majorBidi" w:hint="cs"/>
          <w:sz w:val="24"/>
          <w:szCs w:val="24"/>
          <w:rtl/>
        </w:rPr>
        <w:t>ס"י</w:t>
      </w:r>
      <w:proofErr w:type="spellEnd"/>
      <w:r w:rsidRPr="005F6E00">
        <w:rPr>
          <w:rFonts w:asciiTheme="majorBidi" w:hAnsiTheme="majorBidi" w:cstheme="majorBidi" w:hint="cs"/>
          <w:sz w:val="24"/>
          <w:szCs w:val="24"/>
          <w:rtl/>
        </w:rPr>
        <w:t xml:space="preserve">, ואם כן מצד הדין גופיה בטלה המתנה ואין צריך לתקנת הראשונים בנדון זה, זהו מה שנראה להשיב וישע יקרב </w:t>
      </w:r>
      <w:proofErr w:type="spellStart"/>
      <w:r w:rsidRPr="005F6E00">
        <w:rPr>
          <w:rFonts w:asciiTheme="majorBidi" w:hAnsiTheme="majorBidi" w:cstheme="majorBidi" w:hint="cs"/>
          <w:sz w:val="24"/>
          <w:szCs w:val="24"/>
          <w:rtl/>
        </w:rPr>
        <w:t>וש"ר</w:t>
      </w:r>
      <w:proofErr w:type="spellEnd"/>
      <w:r w:rsidRPr="005F6E00">
        <w:rPr>
          <w:rFonts w:asciiTheme="majorBidi" w:hAnsiTheme="majorBidi" w:cstheme="majorBidi" w:hint="cs"/>
          <w:sz w:val="24"/>
          <w:szCs w:val="24"/>
          <w:rtl/>
        </w:rPr>
        <w:t xml:space="preserve">. ע"כ. וחתמו ע"ז ה"ה </w:t>
      </w:r>
      <w:proofErr w:type="spellStart"/>
      <w:r w:rsidRPr="005F6E00">
        <w:rPr>
          <w:rFonts w:asciiTheme="majorBidi" w:hAnsiTheme="majorBidi" w:cstheme="majorBidi" w:hint="cs"/>
          <w:sz w:val="24"/>
          <w:szCs w:val="24"/>
          <w:rtl/>
        </w:rPr>
        <w:t>הדו"מ</w:t>
      </w:r>
      <w:proofErr w:type="spellEnd"/>
      <w:r w:rsidRPr="005F6E00">
        <w:rPr>
          <w:rFonts w:asciiTheme="majorBidi" w:hAnsiTheme="majorBidi" w:cstheme="majorBidi" w:hint="cs"/>
          <w:sz w:val="24"/>
          <w:szCs w:val="24"/>
          <w:rtl/>
        </w:rPr>
        <w:t xml:space="preserve"> רבני מראכש יע"א </w:t>
      </w:r>
    </w:p>
    <w:p w14:paraId="45842061" w14:textId="631B4B82" w:rsidR="005F6E00" w:rsidRPr="005F6E00" w:rsidRDefault="005F6E00" w:rsidP="00A52A22">
      <w:pPr>
        <w:bidi/>
        <w:jc w:val="right"/>
        <w:rPr>
          <w:rFonts w:asciiTheme="majorBidi" w:hAnsiTheme="majorBidi" w:cstheme="majorBidi"/>
          <w:sz w:val="24"/>
          <w:szCs w:val="24"/>
          <w:rtl/>
        </w:rPr>
      </w:pPr>
      <w:r w:rsidRPr="005F6E00">
        <w:rPr>
          <w:rFonts w:asciiTheme="majorBidi" w:hAnsiTheme="majorBidi" w:cstheme="majorBidi" w:hint="cs"/>
          <w:sz w:val="24"/>
          <w:szCs w:val="24"/>
          <w:rtl/>
        </w:rPr>
        <w:t xml:space="preserve">כמוהר"ר </w:t>
      </w:r>
      <w:r w:rsidRPr="005F6E00">
        <w:rPr>
          <w:rFonts w:asciiTheme="majorBidi" w:hAnsiTheme="majorBidi" w:cstheme="majorBidi" w:hint="cs"/>
          <w:b/>
          <w:bCs/>
          <w:sz w:val="24"/>
          <w:szCs w:val="24"/>
          <w:rtl/>
        </w:rPr>
        <w:t>יצחק חרוש</w:t>
      </w:r>
      <w:r w:rsidRPr="005F6E00">
        <w:rPr>
          <w:rFonts w:asciiTheme="majorBidi" w:hAnsiTheme="majorBidi" w:cstheme="majorBidi" w:hint="cs"/>
          <w:sz w:val="24"/>
          <w:szCs w:val="24"/>
          <w:rtl/>
        </w:rPr>
        <w:t xml:space="preserve"> </w:t>
      </w:r>
    </w:p>
    <w:p w14:paraId="78DB05D9" w14:textId="265BEF24" w:rsidR="005F6E00" w:rsidRPr="005F6E00" w:rsidRDefault="00A52A22" w:rsidP="005F6E00">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5F6E00" w:rsidRPr="005F6E00">
        <w:rPr>
          <w:rFonts w:asciiTheme="majorBidi" w:hAnsiTheme="majorBidi" w:cstheme="majorBidi" w:hint="cs"/>
          <w:b/>
          <w:bCs/>
          <w:sz w:val="24"/>
          <w:szCs w:val="24"/>
          <w:rtl/>
        </w:rPr>
        <w:t>אברהם פינטו</w:t>
      </w:r>
      <w:r w:rsidR="005F6E00">
        <w:rPr>
          <w:rFonts w:asciiTheme="majorBidi" w:hAnsiTheme="majorBidi" w:cstheme="majorBidi" w:hint="cs"/>
          <w:sz w:val="24"/>
          <w:szCs w:val="24"/>
          <w:rtl/>
        </w:rPr>
        <w:t xml:space="preserve"> נר"ו</w:t>
      </w:r>
    </w:p>
    <w:p w14:paraId="057C4328" w14:textId="77777777" w:rsidR="005F6E00" w:rsidRPr="005F6E00" w:rsidRDefault="005F6E00" w:rsidP="005F6E00">
      <w:pPr>
        <w:bidi/>
        <w:rPr>
          <w:rFonts w:asciiTheme="majorBidi" w:hAnsiTheme="majorBidi" w:cstheme="majorBidi"/>
          <w:sz w:val="24"/>
          <w:szCs w:val="24"/>
          <w:rtl/>
        </w:rPr>
      </w:pPr>
    </w:p>
    <w:p w14:paraId="0B29099C"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lastRenderedPageBreak/>
        <w:t xml:space="preserve">שאלה לא ידענו למה קצרו כת"ר במקום שראוי להאריך, כי בכמה דינים </w:t>
      </w:r>
      <w:proofErr w:type="spellStart"/>
      <w:r w:rsidRPr="005F6E00">
        <w:rPr>
          <w:rFonts w:asciiTheme="majorBidi" w:hAnsiTheme="majorBidi" w:cstheme="majorBidi" w:hint="cs"/>
          <w:sz w:val="24"/>
          <w:szCs w:val="24"/>
          <w:rtl/>
        </w:rPr>
        <w:t>נסתפקנו</w:t>
      </w:r>
      <w:proofErr w:type="spellEnd"/>
      <w:r w:rsidRPr="005F6E00">
        <w:rPr>
          <w:rFonts w:asciiTheme="majorBidi" w:hAnsiTheme="majorBidi" w:cstheme="majorBidi" w:hint="cs"/>
          <w:sz w:val="24"/>
          <w:szCs w:val="24"/>
          <w:rtl/>
        </w:rPr>
        <w:t xml:space="preserve"> בזאת השאלה. </w:t>
      </w:r>
    </w:p>
    <w:p w14:paraId="4062625D"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הדין הראשון, מה חלוק יש בין נתן מתנה לקטן או לגדול או לאדם דעלמא שאינו קרוב שלו כלל. </w:t>
      </w:r>
    </w:p>
    <w:p w14:paraId="19646892"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הדין הב', מה חלוק יש בין אם נתן המתנה קודם כתיבת [השטר או] נתנה אחר כתיבת השטר. </w:t>
      </w:r>
    </w:p>
    <w:p w14:paraId="3C0C7A43"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הדין </w:t>
      </w:r>
      <w:proofErr w:type="spellStart"/>
      <w:r w:rsidRPr="005F6E00">
        <w:rPr>
          <w:rFonts w:asciiTheme="majorBidi" w:hAnsiTheme="majorBidi" w:cstheme="majorBidi" w:hint="cs"/>
          <w:sz w:val="24"/>
          <w:szCs w:val="24"/>
          <w:rtl/>
        </w:rPr>
        <w:t>הג</w:t>
      </w:r>
      <w:proofErr w:type="spellEnd"/>
      <w:r w:rsidRPr="005F6E00">
        <w:rPr>
          <w:rFonts w:asciiTheme="majorBidi" w:hAnsiTheme="majorBidi" w:cstheme="majorBidi" w:hint="cs"/>
          <w:sz w:val="24"/>
          <w:szCs w:val="24"/>
          <w:rtl/>
        </w:rPr>
        <w:t xml:space="preserve">', מה דין תקנות רבותינו הראשונים, כי אפשר לומר שכונתם על הערים שסביבות מח"ק הקרובות והרחוקות, או דילמא לא תקנו כל התקנות אלא </w:t>
      </w:r>
      <w:proofErr w:type="spellStart"/>
      <w:r w:rsidRPr="005F6E00">
        <w:rPr>
          <w:rFonts w:asciiTheme="majorBidi" w:hAnsiTheme="majorBidi" w:cstheme="majorBidi" w:hint="cs"/>
          <w:sz w:val="24"/>
          <w:szCs w:val="24"/>
          <w:rtl/>
        </w:rPr>
        <w:t>למח"ק</w:t>
      </w:r>
      <w:proofErr w:type="spellEnd"/>
      <w:r w:rsidRPr="005F6E00">
        <w:rPr>
          <w:rFonts w:asciiTheme="majorBidi" w:hAnsiTheme="majorBidi" w:cstheme="majorBidi" w:hint="cs"/>
          <w:sz w:val="24"/>
          <w:szCs w:val="24"/>
          <w:rtl/>
        </w:rPr>
        <w:t xml:space="preserve"> דוקא, והעיר הזאת כיון שאין ידוע שנהגו כן אפילו פעם ושתים אוקמינן לה אדינא. </w:t>
      </w:r>
    </w:p>
    <w:p w14:paraId="45BB3248"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הדין הד', אם ב"ח אחד יש לו שטר ואחד בע"פ ונתן מקצת נכסיו קודם כתיבת השטר, מה חלוק יש ביניהם. </w:t>
      </w:r>
    </w:p>
    <w:p w14:paraId="3984DB1C"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הדין הה', המתנה הזאת בעצמה כיון </w:t>
      </w:r>
      <w:proofErr w:type="spellStart"/>
      <w:r w:rsidRPr="005F6E00">
        <w:rPr>
          <w:rFonts w:asciiTheme="majorBidi" w:hAnsiTheme="majorBidi" w:cstheme="majorBidi" w:hint="cs"/>
          <w:sz w:val="24"/>
          <w:szCs w:val="24"/>
          <w:rtl/>
        </w:rPr>
        <w:t>שנתבטלה</w:t>
      </w:r>
      <w:proofErr w:type="spellEnd"/>
      <w:r w:rsidRPr="005F6E00">
        <w:rPr>
          <w:rFonts w:asciiTheme="majorBidi" w:hAnsiTheme="majorBidi" w:cstheme="majorBidi" w:hint="cs"/>
          <w:sz w:val="24"/>
          <w:szCs w:val="24"/>
          <w:rtl/>
        </w:rPr>
        <w:t xml:space="preserve"> לגבי </w:t>
      </w:r>
      <w:proofErr w:type="spellStart"/>
      <w:r w:rsidRPr="005F6E00">
        <w:rPr>
          <w:rFonts w:asciiTheme="majorBidi" w:hAnsiTheme="majorBidi" w:cstheme="majorBidi" w:hint="cs"/>
          <w:sz w:val="24"/>
          <w:szCs w:val="24"/>
          <w:rtl/>
        </w:rPr>
        <w:t>האלזטיטא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ולקפטאן</w:t>
      </w:r>
      <w:proofErr w:type="spellEnd"/>
      <w:r w:rsidRPr="005F6E00">
        <w:rPr>
          <w:rFonts w:asciiTheme="majorBidi" w:hAnsiTheme="majorBidi" w:cstheme="majorBidi" w:hint="cs"/>
          <w:sz w:val="24"/>
          <w:szCs w:val="24"/>
          <w:rtl/>
        </w:rPr>
        <w:t xml:space="preserve"> ולגורדון נתבטלה גם כן במתנות הקטן דהיינו </w:t>
      </w:r>
      <w:proofErr w:type="spellStart"/>
      <w:r w:rsidRPr="005F6E00">
        <w:rPr>
          <w:rFonts w:asciiTheme="majorBidi" w:hAnsiTheme="majorBidi" w:cstheme="majorBidi" w:hint="cs"/>
          <w:sz w:val="24"/>
          <w:szCs w:val="24"/>
          <w:rtl/>
        </w:rPr>
        <w:t>ספיפא</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דזוהר</w:t>
      </w:r>
      <w:proofErr w:type="spellEnd"/>
      <w:r w:rsidRPr="005F6E00">
        <w:rPr>
          <w:rFonts w:asciiTheme="majorBidi" w:hAnsiTheme="majorBidi" w:cstheme="majorBidi" w:hint="cs"/>
          <w:sz w:val="24"/>
          <w:szCs w:val="24"/>
          <w:rtl/>
        </w:rPr>
        <w:t xml:space="preserve"> ושאר הכלים, או דילמא לא נתבטלה המתנה אלא לגבי הכלים שלבשה אחר המתנות או נשתמש בהם הבעל, וכל הדינים הנז' דוקא בנדון שלא לבשה אותם ולא נשתמש בהם הבעל. והנה כל הדינים נצרכים לנו לבעלי דינים, לכן המבוקש מכת"ר למען ה' יכתבו כת"ר תשובת כל דין בפני עצמו </w:t>
      </w:r>
      <w:proofErr w:type="spellStart"/>
      <w:r w:rsidRPr="005F6E00">
        <w:rPr>
          <w:rFonts w:asciiTheme="majorBidi" w:hAnsiTheme="majorBidi" w:cstheme="majorBidi" w:hint="cs"/>
          <w:sz w:val="24"/>
          <w:szCs w:val="24"/>
          <w:rtl/>
        </w:rPr>
        <w:t>ושכמ"ה</w:t>
      </w:r>
      <w:proofErr w:type="spellEnd"/>
      <w:r w:rsidRPr="005F6E00">
        <w:rPr>
          <w:rFonts w:asciiTheme="majorBidi" w:hAnsiTheme="majorBidi" w:cstheme="majorBidi" w:hint="cs"/>
          <w:sz w:val="24"/>
          <w:szCs w:val="24"/>
          <w:rtl/>
        </w:rPr>
        <w:t>.</w:t>
      </w:r>
    </w:p>
    <w:p w14:paraId="38D68AAD" w14:textId="77777777" w:rsidR="005F6E00" w:rsidRPr="005F6E00" w:rsidRDefault="005F6E00" w:rsidP="005F6E00">
      <w:pPr>
        <w:bidi/>
        <w:rPr>
          <w:rFonts w:asciiTheme="majorBidi" w:hAnsiTheme="majorBidi" w:cstheme="majorBidi"/>
          <w:sz w:val="24"/>
          <w:szCs w:val="24"/>
          <w:rtl/>
        </w:rPr>
      </w:pPr>
    </w:p>
    <w:p w14:paraId="1992EFF5"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תשובה נשאלנו לבאר ולהשיב על הפרטים הנז"ל. במה ששאלתם במה חלוק יש בין אם נתן לקטן או לגדול או לאדם דעלמא וכו'. תשובה אין חלוק בהם דלפי התקנה אין חלוק, שבהעתק התקנות כתוב אצלינו, ונותן אחר כך כל מה שיש לו לבנו או לאחרים וכו', ולא כמו שהעתקתם </w:t>
      </w:r>
      <w:proofErr w:type="spellStart"/>
      <w:r w:rsidRPr="005F6E00">
        <w:rPr>
          <w:rFonts w:asciiTheme="majorBidi" w:hAnsiTheme="majorBidi" w:cstheme="majorBidi" w:hint="cs"/>
          <w:sz w:val="24"/>
          <w:szCs w:val="24"/>
          <w:rtl/>
        </w:rPr>
        <w:t>הגרסא</w:t>
      </w:r>
      <w:proofErr w:type="spellEnd"/>
      <w:r w:rsidRPr="005F6E00">
        <w:rPr>
          <w:rFonts w:asciiTheme="majorBidi" w:hAnsiTheme="majorBidi" w:cstheme="majorBidi" w:hint="cs"/>
          <w:sz w:val="24"/>
          <w:szCs w:val="24"/>
          <w:rtl/>
        </w:rPr>
        <w:t xml:space="preserve"> או לקרובו, ואם כן לפי התקנה אין חלוק, וגם לפי הדין אין חלוק כמבואר </w:t>
      </w:r>
      <w:proofErr w:type="spellStart"/>
      <w:r w:rsidRPr="005F6E00">
        <w:rPr>
          <w:rFonts w:asciiTheme="majorBidi" w:hAnsiTheme="majorBidi" w:cstheme="majorBidi" w:hint="cs"/>
          <w:sz w:val="24"/>
          <w:szCs w:val="24"/>
          <w:rtl/>
        </w:rPr>
        <w:t>בחומ"ש</w:t>
      </w:r>
      <w:proofErr w:type="spellEnd"/>
      <w:r w:rsidRPr="005F6E00">
        <w:rPr>
          <w:rFonts w:asciiTheme="majorBidi" w:hAnsiTheme="majorBidi" w:cstheme="majorBidi" w:hint="cs"/>
          <w:sz w:val="24"/>
          <w:szCs w:val="24"/>
          <w:rtl/>
        </w:rPr>
        <w:t xml:space="preserve"> סי' צ"ט. </w:t>
      </w:r>
    </w:p>
    <w:p w14:paraId="350C4D11"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גם הדין הב' וכו'. אין חלוק כמבואר סי' צ"ט, דאם היתה מתנה גמורה אפילו נתחייב תחלה ואחר כך נתן מתנתו קיימת כמ"ש רמ"א שם, ואם לא היתה מתנתו גמורה כגון שראינו שחוזר ומשתמש בה אפילו קדמה המתנה </w:t>
      </w:r>
      <w:proofErr w:type="spellStart"/>
      <w:r w:rsidRPr="005F6E00">
        <w:rPr>
          <w:rFonts w:asciiTheme="majorBidi" w:hAnsiTheme="majorBidi" w:cstheme="majorBidi" w:hint="cs"/>
          <w:sz w:val="24"/>
          <w:szCs w:val="24"/>
          <w:rtl/>
        </w:rPr>
        <w:t>לשט"ח</w:t>
      </w:r>
      <w:proofErr w:type="spellEnd"/>
      <w:r w:rsidRPr="005F6E00">
        <w:rPr>
          <w:rFonts w:asciiTheme="majorBidi" w:hAnsiTheme="majorBidi" w:cstheme="majorBidi" w:hint="cs"/>
          <w:sz w:val="24"/>
          <w:szCs w:val="24"/>
          <w:rtl/>
        </w:rPr>
        <w:t xml:space="preserve"> המתנה בטילה, נמצא הדבר מן הקצה עד הקצה. </w:t>
      </w:r>
    </w:p>
    <w:p w14:paraId="33F54E75"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גם על הדין </w:t>
      </w:r>
      <w:proofErr w:type="spellStart"/>
      <w:r w:rsidRPr="005F6E00">
        <w:rPr>
          <w:rFonts w:asciiTheme="majorBidi" w:hAnsiTheme="majorBidi" w:cstheme="majorBidi" w:hint="cs"/>
          <w:sz w:val="24"/>
          <w:szCs w:val="24"/>
          <w:rtl/>
        </w:rPr>
        <w:t>הג</w:t>
      </w:r>
      <w:proofErr w:type="spellEnd"/>
      <w:r w:rsidRPr="005F6E00">
        <w:rPr>
          <w:rFonts w:asciiTheme="majorBidi" w:hAnsiTheme="majorBidi" w:cstheme="majorBidi" w:hint="cs"/>
          <w:sz w:val="24"/>
          <w:szCs w:val="24"/>
          <w:rtl/>
        </w:rPr>
        <w:t>', ודאי פשוט הוא שכונת רבותינו בעלי התקנה על כל הערים הסמוכים והנגררים אחר מח"ז</w:t>
      </w:r>
      <w:r w:rsidRPr="005F6E00">
        <w:rPr>
          <w:rFonts w:asciiTheme="majorBidi" w:hAnsiTheme="majorBidi" w:cstheme="majorBidi"/>
          <w:sz w:val="24"/>
          <w:szCs w:val="24"/>
          <w:vertAlign w:val="superscript"/>
          <w:rtl/>
        </w:rPr>
        <w:footnoteReference w:id="141"/>
      </w:r>
      <w:r w:rsidRPr="005F6E00">
        <w:rPr>
          <w:rFonts w:asciiTheme="majorBidi" w:hAnsiTheme="majorBidi" w:cstheme="majorBidi" w:hint="cs"/>
          <w:sz w:val="24"/>
          <w:szCs w:val="24"/>
          <w:rtl/>
        </w:rPr>
        <w:t xml:space="preserve">, אמנם התקנה הנז' לא נתפשטה </w:t>
      </w:r>
      <w:proofErr w:type="spellStart"/>
      <w:r w:rsidRPr="005F6E00">
        <w:rPr>
          <w:rFonts w:asciiTheme="majorBidi" w:hAnsiTheme="majorBidi" w:cstheme="majorBidi" w:hint="cs"/>
          <w:sz w:val="24"/>
          <w:szCs w:val="24"/>
          <w:rtl/>
        </w:rPr>
        <w:t>במח"ז</w:t>
      </w:r>
      <w:proofErr w:type="spellEnd"/>
      <w:r w:rsidRPr="005F6E00">
        <w:rPr>
          <w:rFonts w:asciiTheme="majorBidi" w:hAnsiTheme="majorBidi" w:cstheme="majorBidi" w:hint="cs"/>
          <w:sz w:val="24"/>
          <w:szCs w:val="24"/>
          <w:rtl/>
        </w:rPr>
        <w:t xml:space="preserve"> וגם </w:t>
      </w:r>
      <w:proofErr w:type="spellStart"/>
      <w:r w:rsidRPr="005F6E00">
        <w:rPr>
          <w:rFonts w:asciiTheme="majorBidi" w:hAnsiTheme="majorBidi" w:cstheme="majorBidi" w:hint="cs"/>
          <w:sz w:val="24"/>
          <w:szCs w:val="24"/>
          <w:rtl/>
        </w:rPr>
        <w:t>אצליכם</w:t>
      </w:r>
      <w:proofErr w:type="spellEnd"/>
      <w:r w:rsidRPr="005F6E00">
        <w:rPr>
          <w:rFonts w:asciiTheme="majorBidi" w:hAnsiTheme="majorBidi" w:cstheme="majorBidi" w:hint="cs"/>
          <w:sz w:val="24"/>
          <w:szCs w:val="24"/>
          <w:rtl/>
        </w:rPr>
        <w:t xml:space="preserve"> כן יהיה וכן יקום, דאם נתכוון למתנה גמורה בקו"ש זכה </w:t>
      </w:r>
      <w:proofErr w:type="spellStart"/>
      <w:r w:rsidRPr="005F6E00">
        <w:rPr>
          <w:rFonts w:asciiTheme="majorBidi" w:hAnsiTheme="majorBidi" w:cstheme="majorBidi" w:hint="cs"/>
          <w:sz w:val="24"/>
          <w:szCs w:val="24"/>
          <w:rtl/>
        </w:rPr>
        <w:t>כנז</w:t>
      </w:r>
      <w:proofErr w:type="spellEnd"/>
      <w:r w:rsidRPr="005F6E00">
        <w:rPr>
          <w:rFonts w:asciiTheme="majorBidi" w:hAnsiTheme="majorBidi" w:cstheme="majorBidi" w:hint="cs"/>
          <w:sz w:val="24"/>
          <w:szCs w:val="24"/>
          <w:rtl/>
        </w:rPr>
        <w:t xml:space="preserve">'. </w:t>
      </w:r>
    </w:p>
    <w:p w14:paraId="0DD4B12E"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גם על הדין הד', אין חלוק בין חוב בשטר לחוב בעל פה. </w:t>
      </w:r>
    </w:p>
    <w:p w14:paraId="339DF9DE" w14:textId="77777777" w:rsidR="005F6E00" w:rsidRPr="005F6E00" w:rsidRDefault="005F6E00" w:rsidP="005F6E00">
      <w:pPr>
        <w:bidi/>
        <w:rPr>
          <w:rFonts w:asciiTheme="majorBidi" w:hAnsiTheme="majorBidi" w:cstheme="majorBidi"/>
          <w:sz w:val="24"/>
          <w:szCs w:val="24"/>
          <w:rtl/>
        </w:rPr>
      </w:pPr>
      <w:r w:rsidRPr="005F6E00">
        <w:rPr>
          <w:rFonts w:asciiTheme="majorBidi" w:hAnsiTheme="majorBidi" w:cstheme="majorBidi" w:hint="cs"/>
          <w:sz w:val="24"/>
          <w:szCs w:val="24"/>
          <w:rtl/>
        </w:rPr>
        <w:t xml:space="preserve">גם על הדין הה', דוקא לגבי הכלים המשתמשת בהם האשה המתנה בטילה אבל לא לשאר כלים האחרים. וסמכנו על כת"ר להבין מכלל לאו הן </w:t>
      </w:r>
      <w:proofErr w:type="spellStart"/>
      <w:r w:rsidRPr="005F6E00">
        <w:rPr>
          <w:rFonts w:asciiTheme="majorBidi" w:hAnsiTheme="majorBidi" w:cstheme="majorBidi" w:hint="cs"/>
          <w:sz w:val="24"/>
          <w:szCs w:val="24"/>
          <w:rtl/>
        </w:rPr>
        <w:t>וש"ר</w:t>
      </w:r>
      <w:proofErr w:type="spellEnd"/>
      <w:r w:rsidRPr="005F6E00">
        <w:rPr>
          <w:rFonts w:asciiTheme="majorBidi" w:hAnsiTheme="majorBidi" w:cstheme="majorBidi" w:hint="cs"/>
          <w:sz w:val="24"/>
          <w:szCs w:val="24"/>
          <w:rtl/>
        </w:rPr>
        <w:t xml:space="preserve">. כ"ד החכמים </w:t>
      </w:r>
      <w:proofErr w:type="spellStart"/>
      <w:r w:rsidRPr="005F6E00">
        <w:rPr>
          <w:rFonts w:asciiTheme="majorBidi" w:hAnsiTheme="majorBidi" w:cstheme="majorBidi" w:hint="cs"/>
          <w:sz w:val="24"/>
          <w:szCs w:val="24"/>
          <w:rtl/>
        </w:rPr>
        <w:t>הש</w:t>
      </w:r>
      <w:proofErr w:type="spellEnd"/>
      <w:r w:rsidRPr="005F6E00">
        <w:rPr>
          <w:rFonts w:asciiTheme="majorBidi" w:hAnsiTheme="majorBidi" w:cstheme="majorBidi" w:hint="cs"/>
          <w:sz w:val="24"/>
          <w:szCs w:val="24"/>
          <w:rtl/>
        </w:rPr>
        <w:t xml:space="preserve">' </w:t>
      </w:r>
      <w:proofErr w:type="spellStart"/>
      <w:r w:rsidRPr="005F6E00">
        <w:rPr>
          <w:rFonts w:asciiTheme="majorBidi" w:hAnsiTheme="majorBidi" w:cstheme="majorBidi" w:hint="cs"/>
          <w:sz w:val="24"/>
          <w:szCs w:val="24"/>
          <w:rtl/>
        </w:rPr>
        <w:t>הדו"מ</w:t>
      </w:r>
      <w:proofErr w:type="spellEnd"/>
      <w:r w:rsidRPr="005F6E00">
        <w:rPr>
          <w:rFonts w:asciiTheme="majorBidi" w:hAnsiTheme="majorBidi" w:cstheme="majorBidi" w:hint="cs"/>
          <w:sz w:val="24"/>
          <w:szCs w:val="24"/>
          <w:rtl/>
        </w:rPr>
        <w:t xml:space="preserve"> </w:t>
      </w:r>
    </w:p>
    <w:p w14:paraId="4E87906A" w14:textId="77777777" w:rsidR="005F6E00" w:rsidRPr="005F6E00" w:rsidRDefault="005F6E00" w:rsidP="005F6E00">
      <w:pPr>
        <w:bidi/>
        <w:jc w:val="right"/>
        <w:rPr>
          <w:rFonts w:asciiTheme="majorBidi" w:hAnsiTheme="majorBidi" w:cstheme="majorBidi"/>
          <w:sz w:val="24"/>
          <w:szCs w:val="24"/>
          <w:rtl/>
        </w:rPr>
      </w:pPr>
      <w:r w:rsidRPr="005F6E00">
        <w:rPr>
          <w:rFonts w:asciiTheme="majorBidi" w:hAnsiTheme="majorBidi" w:cstheme="majorBidi" w:hint="cs"/>
          <w:sz w:val="24"/>
          <w:szCs w:val="24"/>
          <w:rtl/>
        </w:rPr>
        <w:t xml:space="preserve">כמוהר"ר </w:t>
      </w:r>
      <w:r w:rsidRPr="005F6E00">
        <w:rPr>
          <w:rFonts w:asciiTheme="majorBidi" w:hAnsiTheme="majorBidi" w:cstheme="majorBidi" w:hint="cs"/>
          <w:b/>
          <w:bCs/>
          <w:sz w:val="24"/>
          <w:szCs w:val="24"/>
          <w:rtl/>
        </w:rPr>
        <w:t>יצחק חרוש</w:t>
      </w:r>
      <w:r w:rsidRPr="005F6E00">
        <w:rPr>
          <w:rFonts w:asciiTheme="majorBidi" w:hAnsiTheme="majorBidi" w:cstheme="majorBidi" w:hint="cs"/>
          <w:sz w:val="24"/>
          <w:szCs w:val="24"/>
          <w:rtl/>
        </w:rPr>
        <w:t xml:space="preserve"> </w:t>
      </w:r>
    </w:p>
    <w:p w14:paraId="41BC1962" w14:textId="77777777" w:rsidR="005F6E00" w:rsidRPr="005F6E00" w:rsidRDefault="005F6E00" w:rsidP="005F6E00">
      <w:pPr>
        <w:bidi/>
        <w:jc w:val="right"/>
        <w:rPr>
          <w:rFonts w:asciiTheme="majorBidi" w:hAnsiTheme="majorBidi" w:cstheme="majorBidi"/>
          <w:sz w:val="24"/>
          <w:szCs w:val="24"/>
          <w:rtl/>
        </w:rPr>
      </w:pPr>
      <w:r w:rsidRPr="005F6E00">
        <w:rPr>
          <w:rFonts w:asciiTheme="majorBidi" w:hAnsiTheme="majorBidi" w:cstheme="majorBidi" w:hint="cs"/>
          <w:sz w:val="24"/>
          <w:szCs w:val="24"/>
          <w:rtl/>
        </w:rPr>
        <w:t xml:space="preserve">וכמוהר"ר </w:t>
      </w:r>
      <w:r w:rsidRPr="005F6E00">
        <w:rPr>
          <w:rFonts w:asciiTheme="majorBidi" w:hAnsiTheme="majorBidi" w:cstheme="majorBidi" w:hint="cs"/>
          <w:b/>
          <w:bCs/>
          <w:sz w:val="24"/>
          <w:szCs w:val="24"/>
          <w:rtl/>
        </w:rPr>
        <w:t>אברהם פינטו</w:t>
      </w:r>
      <w:r w:rsidRPr="005F6E00">
        <w:rPr>
          <w:rFonts w:asciiTheme="majorBidi" w:hAnsiTheme="majorBidi" w:cstheme="majorBidi" w:hint="cs"/>
          <w:sz w:val="24"/>
          <w:szCs w:val="24"/>
          <w:rtl/>
        </w:rPr>
        <w:t xml:space="preserve"> נר"ו </w:t>
      </w:r>
    </w:p>
    <w:p w14:paraId="6826AD80" w14:textId="77777777" w:rsidR="005F6E00" w:rsidRDefault="005F6E00" w:rsidP="005F6E00">
      <w:pPr>
        <w:bidi/>
        <w:rPr>
          <w:rFonts w:asciiTheme="majorBidi" w:hAnsiTheme="majorBidi" w:cstheme="majorBidi"/>
          <w:sz w:val="24"/>
          <w:szCs w:val="24"/>
          <w:rtl/>
        </w:rPr>
      </w:pPr>
    </w:p>
    <w:p w14:paraId="2EDAECBB" w14:textId="77777777" w:rsidR="005F6E00" w:rsidRPr="00A565BF" w:rsidRDefault="005F6E00" w:rsidP="00A565BF">
      <w:pPr>
        <w:bidi/>
        <w:jc w:val="center"/>
        <w:rPr>
          <w:rFonts w:asciiTheme="majorBidi" w:hAnsiTheme="majorBidi" w:cstheme="majorBidi"/>
          <w:b/>
          <w:bCs/>
          <w:sz w:val="24"/>
          <w:szCs w:val="24"/>
          <w:rtl/>
        </w:rPr>
      </w:pPr>
      <w:r w:rsidRPr="00A565BF">
        <w:rPr>
          <w:rFonts w:asciiTheme="majorBidi" w:hAnsiTheme="majorBidi" w:cstheme="majorBidi" w:hint="cs"/>
          <w:b/>
          <w:bCs/>
          <w:sz w:val="24"/>
          <w:szCs w:val="24"/>
          <w:rtl/>
        </w:rPr>
        <w:t xml:space="preserve">סימן </w:t>
      </w:r>
      <w:proofErr w:type="spellStart"/>
      <w:r w:rsidRPr="00A565BF">
        <w:rPr>
          <w:rFonts w:asciiTheme="majorBidi" w:hAnsiTheme="majorBidi" w:cstheme="majorBidi" w:hint="cs"/>
          <w:b/>
          <w:bCs/>
          <w:sz w:val="24"/>
          <w:szCs w:val="24"/>
          <w:rtl/>
        </w:rPr>
        <w:t>מב</w:t>
      </w:r>
      <w:proofErr w:type="spellEnd"/>
    </w:p>
    <w:p w14:paraId="1FB8849F" w14:textId="77777777" w:rsidR="00A565BF" w:rsidRPr="00A565BF" w:rsidRDefault="00A565BF" w:rsidP="00A565BF">
      <w:pPr>
        <w:bidi/>
        <w:jc w:val="center"/>
        <w:rPr>
          <w:rFonts w:asciiTheme="majorBidi" w:hAnsiTheme="majorBidi" w:cstheme="majorBidi"/>
          <w:b/>
          <w:bCs/>
          <w:sz w:val="24"/>
          <w:szCs w:val="24"/>
          <w:rtl/>
        </w:rPr>
      </w:pPr>
      <w:r w:rsidRPr="00A565BF">
        <w:rPr>
          <w:rFonts w:asciiTheme="majorBidi" w:hAnsiTheme="majorBidi" w:cstheme="majorBidi" w:hint="cs"/>
          <w:b/>
          <w:bCs/>
          <w:sz w:val="24"/>
          <w:szCs w:val="24"/>
          <w:rtl/>
        </w:rPr>
        <w:t>מכר סחורה ובא בע"ח לפרע ממנה</w:t>
      </w:r>
    </w:p>
    <w:p w14:paraId="04C49491" w14:textId="77777777" w:rsidR="00464009" w:rsidRPr="00464009" w:rsidRDefault="00464009" w:rsidP="00464009">
      <w:pPr>
        <w:bidi/>
        <w:rPr>
          <w:rFonts w:asciiTheme="majorBidi" w:hAnsiTheme="majorBidi" w:cstheme="majorBidi"/>
          <w:sz w:val="24"/>
          <w:szCs w:val="24"/>
          <w:rtl/>
        </w:rPr>
      </w:pPr>
      <w:r w:rsidRPr="00464009">
        <w:rPr>
          <w:rFonts w:asciiTheme="majorBidi" w:hAnsiTheme="majorBidi" w:cstheme="majorBidi" w:hint="cs"/>
          <w:sz w:val="24"/>
          <w:szCs w:val="24"/>
          <w:rtl/>
        </w:rPr>
        <w:lastRenderedPageBreak/>
        <w:t>שאלה מבעלי ההוראה שצוללים במים אדירים ומעלים אבנים טובות ומרגליות בידם. ראובן הלוה לשמעון עשרים מתקאלים בתורת חסד לזמן פלוני וקנה סחורה וחפצים בסך עשרה מתקאלים ועשרה מתקאלים אחרים נשארו בידו מעות בעין</w:t>
      </w:r>
      <w:r w:rsidR="00A565BF">
        <w:rPr>
          <w:rFonts w:asciiTheme="majorBidi" w:hAnsiTheme="majorBidi" w:cstheme="majorBidi" w:hint="cs"/>
          <w:sz w:val="24"/>
          <w:szCs w:val="24"/>
          <w:rtl/>
        </w:rPr>
        <w:t>,</w:t>
      </w:r>
      <w:r w:rsidRPr="00464009">
        <w:rPr>
          <w:rFonts w:asciiTheme="majorBidi" w:hAnsiTheme="majorBidi" w:cstheme="majorBidi" w:hint="cs"/>
          <w:sz w:val="24"/>
          <w:szCs w:val="24"/>
          <w:rtl/>
        </w:rPr>
        <w:t xml:space="preserve"> ושמעון חייב לב"ח הרבה וכששמעו הב"ח שנמצאו בידו מעות וסחורה </w:t>
      </w:r>
      <w:proofErr w:type="spellStart"/>
      <w:r w:rsidRPr="00464009">
        <w:rPr>
          <w:rFonts w:asciiTheme="majorBidi" w:hAnsiTheme="majorBidi" w:cstheme="majorBidi" w:hint="cs"/>
          <w:sz w:val="24"/>
          <w:szCs w:val="24"/>
          <w:rtl/>
        </w:rPr>
        <w:t>נתקבצו</w:t>
      </w:r>
      <w:proofErr w:type="spellEnd"/>
      <w:r w:rsidRPr="00464009">
        <w:rPr>
          <w:rFonts w:asciiTheme="majorBidi" w:hAnsiTheme="majorBidi" w:cstheme="majorBidi" w:hint="cs"/>
          <w:sz w:val="24"/>
          <w:szCs w:val="24"/>
          <w:rtl/>
        </w:rPr>
        <w:t xml:space="preserve"> עליו ליטול כל מה שיש לו בין המעות שהם בעין בין הסחורה באומרם שמלוה להוצאה נתנה ומיד נעשו עליו חוב והרי הם כשלו לגמרי ושמעון טוען שאין להם רשות לגבות אפילו מסחורה שיש לו כיון שקנאה במעות ראובן </w:t>
      </w:r>
      <w:proofErr w:type="spellStart"/>
      <w:r w:rsidRPr="00464009">
        <w:rPr>
          <w:rFonts w:asciiTheme="majorBidi" w:hAnsiTheme="majorBidi" w:cstheme="majorBidi" w:hint="cs"/>
          <w:sz w:val="24"/>
          <w:szCs w:val="24"/>
          <w:rtl/>
        </w:rPr>
        <w:t>מכ"ש</w:t>
      </w:r>
      <w:proofErr w:type="spellEnd"/>
      <w:r w:rsidRPr="00464009">
        <w:rPr>
          <w:rFonts w:asciiTheme="majorBidi" w:hAnsiTheme="majorBidi" w:cstheme="majorBidi" w:hint="cs"/>
          <w:sz w:val="24"/>
          <w:szCs w:val="24"/>
          <w:rtl/>
        </w:rPr>
        <w:t xml:space="preserve"> המעות שהם בעין של ראובן ועדין לא נשתנו. </w:t>
      </w:r>
    </w:p>
    <w:p w14:paraId="04843920" w14:textId="77777777" w:rsidR="00464009" w:rsidRPr="00464009" w:rsidRDefault="00464009" w:rsidP="00464009">
      <w:pPr>
        <w:bidi/>
        <w:rPr>
          <w:rFonts w:asciiTheme="majorBidi" w:hAnsiTheme="majorBidi" w:cstheme="majorBidi"/>
          <w:sz w:val="24"/>
          <w:szCs w:val="24"/>
          <w:rtl/>
        </w:rPr>
      </w:pPr>
      <w:r w:rsidRPr="00464009">
        <w:rPr>
          <w:rFonts w:asciiTheme="majorBidi" w:hAnsiTheme="majorBidi" w:cstheme="majorBidi" w:hint="cs"/>
          <w:sz w:val="24"/>
          <w:szCs w:val="24"/>
          <w:rtl/>
        </w:rPr>
        <w:t xml:space="preserve">עוד יש לשאול ראובן מכר לשמעון סחורה מסך שלשים מתקאלים ע"מ </w:t>
      </w:r>
      <w:proofErr w:type="spellStart"/>
      <w:r w:rsidRPr="00464009">
        <w:rPr>
          <w:rFonts w:asciiTheme="majorBidi" w:hAnsiTheme="majorBidi" w:cstheme="majorBidi" w:hint="cs"/>
          <w:sz w:val="24"/>
          <w:szCs w:val="24"/>
          <w:rtl/>
        </w:rPr>
        <w:t>לפורעו</w:t>
      </w:r>
      <w:proofErr w:type="spellEnd"/>
      <w:r w:rsidRPr="00464009">
        <w:rPr>
          <w:rFonts w:asciiTheme="majorBidi" w:hAnsiTheme="majorBidi" w:cstheme="majorBidi" w:hint="cs"/>
          <w:sz w:val="24"/>
          <w:szCs w:val="24"/>
          <w:rtl/>
        </w:rPr>
        <w:t xml:space="preserve"> לזמן ששה חדשים ושמעון מכר שוה עשרה מתקאלים וקבל בה מעות בעין ושוה עשרה מתקאלים החליפם בסחורה אחרת ושוה עשרה מתקאלים </w:t>
      </w:r>
      <w:r w:rsidR="00A565BF">
        <w:rPr>
          <w:rFonts w:asciiTheme="majorBidi" w:hAnsiTheme="majorBidi" w:cstheme="majorBidi" w:hint="cs"/>
          <w:sz w:val="24"/>
          <w:szCs w:val="24"/>
          <w:rtl/>
        </w:rPr>
        <w:t xml:space="preserve">נשארו בעין מסחורת ראובן, </w:t>
      </w:r>
      <w:r w:rsidRPr="00464009">
        <w:rPr>
          <w:rFonts w:asciiTheme="majorBidi" w:hAnsiTheme="majorBidi" w:cstheme="majorBidi" w:hint="cs"/>
          <w:sz w:val="24"/>
          <w:szCs w:val="24"/>
          <w:rtl/>
        </w:rPr>
        <w:t xml:space="preserve">וכשמוע ב"ח כי יש תקוה ביד שמעון </w:t>
      </w:r>
      <w:proofErr w:type="spellStart"/>
      <w:r w:rsidRPr="00464009">
        <w:rPr>
          <w:rFonts w:asciiTheme="majorBidi" w:hAnsiTheme="majorBidi" w:cstheme="majorBidi" w:hint="cs"/>
          <w:sz w:val="24"/>
          <w:szCs w:val="24"/>
          <w:rtl/>
        </w:rPr>
        <w:t>נתאספו</w:t>
      </w:r>
      <w:proofErr w:type="spellEnd"/>
      <w:r w:rsidRPr="00464009">
        <w:rPr>
          <w:rFonts w:asciiTheme="majorBidi" w:hAnsiTheme="majorBidi" w:cstheme="majorBidi" w:hint="cs"/>
          <w:sz w:val="24"/>
          <w:szCs w:val="24"/>
          <w:rtl/>
        </w:rPr>
        <w:t xml:space="preserve"> עליו לשלול שלל ולבוז בוז באומרם שרוצים ליטול כל מה שנמצא בידו מן הסחורה שהיא בעין הן </w:t>
      </w:r>
      <w:proofErr w:type="spellStart"/>
      <w:r w:rsidRPr="00464009">
        <w:rPr>
          <w:rFonts w:asciiTheme="majorBidi" w:hAnsiTheme="majorBidi" w:cstheme="majorBidi" w:hint="cs"/>
          <w:sz w:val="24"/>
          <w:szCs w:val="24"/>
          <w:rtl/>
        </w:rPr>
        <w:t>חליפיה</w:t>
      </w:r>
      <w:proofErr w:type="spellEnd"/>
      <w:r w:rsidRPr="00464009">
        <w:rPr>
          <w:rFonts w:asciiTheme="majorBidi" w:hAnsiTheme="majorBidi" w:cstheme="majorBidi" w:hint="cs"/>
          <w:sz w:val="24"/>
          <w:szCs w:val="24"/>
          <w:rtl/>
        </w:rPr>
        <w:t xml:space="preserve"> הן המעות שקבל בעדה ושמעון טען חלילה שתהיה כזאת בישראל שיעשה ראובן חסד עמי וימכור לי סחורתו כדי למוכרה לתת לו הקרן ואתפרנס </w:t>
      </w:r>
      <w:proofErr w:type="spellStart"/>
      <w:r w:rsidRPr="00464009">
        <w:rPr>
          <w:rFonts w:asciiTheme="majorBidi" w:hAnsiTheme="majorBidi" w:cstheme="majorBidi" w:hint="cs"/>
          <w:sz w:val="24"/>
          <w:szCs w:val="24"/>
          <w:rtl/>
        </w:rPr>
        <w:t>מהריוח</w:t>
      </w:r>
      <w:proofErr w:type="spellEnd"/>
      <w:r w:rsidRPr="00464009">
        <w:rPr>
          <w:rFonts w:asciiTheme="majorBidi" w:hAnsiTheme="majorBidi" w:cstheme="majorBidi" w:hint="cs"/>
          <w:sz w:val="24"/>
          <w:szCs w:val="24"/>
          <w:rtl/>
        </w:rPr>
        <w:t xml:space="preserve"> ואיך אעשה הרעה הגדולה הזאת שאשלם רעה תחת טובה ולא יטול ראובן אפילו הקרן וסך עשרה מתקאלים שאמרנו שהחליפה בסחורה אחרת שוה חמישה מתקאלים יש עדים שמעידים בתורת ע"ג שזאת הסחורה היא חליפת סחורת ראובן ושוה חמשה מתקאלים הנשארים אין עליהם עדים אלא שמעון הוא אומר שכל שווי העשרה מתקאלים הם חליפי סחורת ראובן.</w:t>
      </w:r>
    </w:p>
    <w:p w14:paraId="5F9027D0" w14:textId="77777777" w:rsidR="00464009" w:rsidRPr="00464009" w:rsidRDefault="00464009" w:rsidP="00464009">
      <w:pPr>
        <w:bidi/>
        <w:rPr>
          <w:rFonts w:asciiTheme="majorBidi" w:hAnsiTheme="majorBidi" w:cstheme="majorBidi"/>
          <w:sz w:val="24"/>
          <w:szCs w:val="24"/>
          <w:rtl/>
        </w:rPr>
      </w:pPr>
      <w:r w:rsidRPr="00464009">
        <w:rPr>
          <w:rFonts w:asciiTheme="majorBidi" w:hAnsiTheme="majorBidi" w:cstheme="majorBidi" w:hint="cs"/>
          <w:sz w:val="24"/>
          <w:szCs w:val="24"/>
          <w:rtl/>
        </w:rPr>
        <w:t xml:space="preserve">והנה כמוהר"ר </w:t>
      </w:r>
      <w:r w:rsidRPr="00A565BF">
        <w:rPr>
          <w:rFonts w:asciiTheme="majorBidi" w:hAnsiTheme="majorBidi" w:cstheme="majorBidi" w:hint="cs"/>
          <w:b/>
          <w:bCs/>
          <w:sz w:val="24"/>
          <w:szCs w:val="24"/>
          <w:rtl/>
        </w:rPr>
        <w:t>יהודה הלוי</w:t>
      </w:r>
      <w:r w:rsidRPr="00464009">
        <w:rPr>
          <w:rFonts w:asciiTheme="majorBidi" w:hAnsiTheme="majorBidi" w:cstheme="majorBidi" w:hint="cs"/>
          <w:sz w:val="24"/>
          <w:szCs w:val="24"/>
          <w:rtl/>
        </w:rPr>
        <w:t xml:space="preserve"> נר"ו כתב על זה פסק גדול בכמה ראיות ובכמה טעמים</w:t>
      </w:r>
      <w:r w:rsidR="00A565BF">
        <w:rPr>
          <w:rFonts w:asciiTheme="majorBidi" w:hAnsiTheme="majorBidi" w:cstheme="majorBidi" w:hint="cs"/>
          <w:sz w:val="24"/>
          <w:szCs w:val="24"/>
          <w:rtl/>
        </w:rPr>
        <w:t>,</w:t>
      </w:r>
      <w:r w:rsidRPr="00464009">
        <w:rPr>
          <w:rFonts w:asciiTheme="majorBidi" w:hAnsiTheme="majorBidi" w:cstheme="majorBidi" w:hint="cs"/>
          <w:sz w:val="24"/>
          <w:szCs w:val="24"/>
          <w:rtl/>
        </w:rPr>
        <w:t xml:space="preserve"> ובאמצע הפסק הנז' כתב וז"ל</w:t>
      </w:r>
      <w:r w:rsidR="00A565BF">
        <w:rPr>
          <w:rFonts w:asciiTheme="majorBidi" w:hAnsiTheme="majorBidi" w:cstheme="majorBidi" w:hint="cs"/>
          <w:sz w:val="24"/>
          <w:szCs w:val="24"/>
          <w:rtl/>
        </w:rPr>
        <w:t>,</w:t>
      </w:r>
      <w:r w:rsidRPr="00464009">
        <w:rPr>
          <w:rFonts w:asciiTheme="majorBidi" w:hAnsiTheme="majorBidi" w:cstheme="majorBidi" w:hint="cs"/>
          <w:sz w:val="24"/>
          <w:szCs w:val="24"/>
          <w:rtl/>
        </w:rPr>
        <w:t xml:space="preserve"> יצא לנו מזה </w:t>
      </w:r>
      <w:proofErr w:type="spellStart"/>
      <w:r w:rsidRPr="00464009">
        <w:rPr>
          <w:rFonts w:asciiTheme="majorBidi" w:hAnsiTheme="majorBidi" w:cstheme="majorBidi" w:hint="cs"/>
          <w:sz w:val="24"/>
          <w:szCs w:val="24"/>
          <w:rtl/>
        </w:rPr>
        <w:t>שהמלוה</w:t>
      </w:r>
      <w:proofErr w:type="spellEnd"/>
      <w:r w:rsidRPr="00464009">
        <w:rPr>
          <w:rFonts w:asciiTheme="majorBidi" w:hAnsiTheme="majorBidi" w:cstheme="majorBidi" w:hint="cs"/>
          <w:sz w:val="24"/>
          <w:szCs w:val="24"/>
          <w:rtl/>
        </w:rPr>
        <w:t xml:space="preserve"> לחבירו מעות ובאו הב"ח לתפוס יד כולם שוה ואפילו שהמעות בעין אין לבעל המעות שום יתרון על שאר ב"ח ואפילו לסברת הב"ח וכמ"ש וגם לסברת </w:t>
      </w:r>
      <w:proofErr w:type="spellStart"/>
      <w:r w:rsidRPr="00464009">
        <w:rPr>
          <w:rFonts w:asciiTheme="majorBidi" w:hAnsiTheme="majorBidi" w:cstheme="majorBidi" w:hint="cs"/>
          <w:sz w:val="24"/>
          <w:szCs w:val="24"/>
          <w:rtl/>
        </w:rPr>
        <w:t>הבע"ת</w:t>
      </w:r>
      <w:proofErr w:type="spellEnd"/>
      <w:r w:rsidRPr="00464009">
        <w:rPr>
          <w:rFonts w:asciiTheme="majorBidi" w:hAnsiTheme="majorBidi" w:cstheme="majorBidi" w:hint="cs"/>
          <w:sz w:val="24"/>
          <w:szCs w:val="24"/>
          <w:rtl/>
        </w:rPr>
        <w:t xml:space="preserve"> וליכא מאן דפליג כלל ואפילו לסברת הח"מ לא אמרה אלא גבי אשת איש אבל במלוה ולוה דעלמא </w:t>
      </w:r>
      <w:proofErr w:type="spellStart"/>
      <w:r w:rsidRPr="00464009">
        <w:rPr>
          <w:rFonts w:asciiTheme="majorBidi" w:hAnsiTheme="majorBidi" w:cstheme="majorBidi" w:hint="cs"/>
          <w:sz w:val="24"/>
          <w:szCs w:val="24"/>
          <w:rtl/>
        </w:rPr>
        <w:t>כ"ע</w:t>
      </w:r>
      <w:proofErr w:type="spellEnd"/>
      <w:r w:rsidRPr="00464009">
        <w:rPr>
          <w:rFonts w:asciiTheme="majorBidi" w:hAnsiTheme="majorBidi" w:cstheme="majorBidi" w:hint="cs"/>
          <w:sz w:val="24"/>
          <w:szCs w:val="24"/>
          <w:rtl/>
        </w:rPr>
        <w:t xml:space="preserve"> מודו דיד כולם שוה ובסחורה לסברת הב"ח לא </w:t>
      </w:r>
      <w:proofErr w:type="spellStart"/>
      <w:r w:rsidRPr="00464009">
        <w:rPr>
          <w:rFonts w:asciiTheme="majorBidi" w:hAnsiTheme="majorBidi" w:cstheme="majorBidi" w:hint="cs"/>
          <w:sz w:val="24"/>
          <w:szCs w:val="24"/>
          <w:rtl/>
        </w:rPr>
        <w:t>נשתעבדה</w:t>
      </w:r>
      <w:proofErr w:type="spellEnd"/>
      <w:r w:rsidRPr="00464009">
        <w:rPr>
          <w:rFonts w:asciiTheme="majorBidi" w:hAnsiTheme="majorBidi" w:cstheme="majorBidi" w:hint="cs"/>
          <w:sz w:val="24"/>
          <w:szCs w:val="24"/>
          <w:rtl/>
        </w:rPr>
        <w:t xml:space="preserve"> לשאר הב"ח היא וחליפי[ה] הרי היא משועבדת לבעל הסחורה דוקא וכן הוא לסברת </w:t>
      </w:r>
      <w:proofErr w:type="spellStart"/>
      <w:r w:rsidRPr="00464009">
        <w:rPr>
          <w:rFonts w:asciiTheme="majorBidi" w:hAnsiTheme="majorBidi" w:cstheme="majorBidi" w:hint="cs"/>
          <w:sz w:val="24"/>
          <w:szCs w:val="24"/>
          <w:rtl/>
        </w:rPr>
        <w:t>הנ"י</w:t>
      </w:r>
      <w:proofErr w:type="spellEnd"/>
      <w:r w:rsidRPr="00464009">
        <w:rPr>
          <w:rFonts w:asciiTheme="majorBidi" w:hAnsiTheme="majorBidi" w:cstheme="majorBidi" w:hint="cs"/>
          <w:sz w:val="24"/>
          <w:szCs w:val="24"/>
          <w:rtl/>
        </w:rPr>
        <w:t xml:space="preserve"> </w:t>
      </w:r>
      <w:proofErr w:type="spellStart"/>
      <w:r w:rsidRPr="00464009">
        <w:rPr>
          <w:rFonts w:asciiTheme="majorBidi" w:hAnsiTheme="majorBidi" w:cstheme="majorBidi" w:hint="cs"/>
          <w:sz w:val="24"/>
          <w:szCs w:val="24"/>
          <w:rtl/>
        </w:rPr>
        <w:t>והבע"ת</w:t>
      </w:r>
      <w:proofErr w:type="spellEnd"/>
      <w:r w:rsidRPr="00464009">
        <w:rPr>
          <w:rFonts w:asciiTheme="majorBidi" w:hAnsiTheme="majorBidi" w:cstheme="majorBidi" w:hint="cs"/>
          <w:sz w:val="24"/>
          <w:szCs w:val="24"/>
          <w:rtl/>
        </w:rPr>
        <w:t xml:space="preserve"> לדעת הב"ש ולדעת הח"מ אבל לדעת הרשב"א והר"ן אפילו בסחורה שהרי במלוה דאשה אין הב"ח נוטל אלא המעות עצמם וגם בלוקח דינא הכי אבל </w:t>
      </w:r>
      <w:proofErr w:type="spellStart"/>
      <w:r w:rsidRPr="00464009">
        <w:rPr>
          <w:rFonts w:asciiTheme="majorBidi" w:hAnsiTheme="majorBidi" w:cstheme="majorBidi" w:hint="cs"/>
          <w:sz w:val="24"/>
          <w:szCs w:val="24"/>
          <w:rtl/>
        </w:rPr>
        <w:t>חליפהן</w:t>
      </w:r>
      <w:proofErr w:type="spellEnd"/>
      <w:r w:rsidRPr="00464009">
        <w:rPr>
          <w:rFonts w:asciiTheme="majorBidi" w:hAnsiTheme="majorBidi" w:cstheme="majorBidi" w:hint="cs"/>
          <w:sz w:val="24"/>
          <w:szCs w:val="24"/>
          <w:rtl/>
        </w:rPr>
        <w:t xml:space="preserve"> נעשו כמלוה דעלמא וזכה בדין הבעל וכן נראה דעת </w:t>
      </w:r>
      <w:proofErr w:type="spellStart"/>
      <w:r w:rsidRPr="00464009">
        <w:rPr>
          <w:rFonts w:asciiTheme="majorBidi" w:hAnsiTheme="majorBidi" w:cstheme="majorBidi" w:hint="cs"/>
          <w:sz w:val="24"/>
          <w:szCs w:val="24"/>
          <w:rtl/>
        </w:rPr>
        <w:t>הרמב</w:t>
      </w:r>
      <w:proofErr w:type="spellEnd"/>
      <w:r w:rsidRPr="00464009">
        <w:rPr>
          <w:rFonts w:asciiTheme="majorBidi" w:hAnsiTheme="majorBidi" w:cstheme="majorBidi" w:hint="cs"/>
          <w:sz w:val="24"/>
          <w:szCs w:val="24"/>
          <w:rtl/>
        </w:rPr>
        <w:t xml:space="preserve">"[ם] </w:t>
      </w:r>
      <w:proofErr w:type="spellStart"/>
      <w:r w:rsidRPr="00464009">
        <w:rPr>
          <w:rFonts w:asciiTheme="majorBidi" w:hAnsiTheme="majorBidi" w:cstheme="majorBidi" w:hint="cs"/>
          <w:sz w:val="24"/>
          <w:szCs w:val="24"/>
          <w:rtl/>
        </w:rPr>
        <w:t>והש"ע</w:t>
      </w:r>
      <w:proofErr w:type="spellEnd"/>
      <w:r w:rsidRPr="00464009">
        <w:rPr>
          <w:rFonts w:asciiTheme="majorBidi" w:hAnsiTheme="majorBidi" w:cstheme="majorBidi" w:hint="cs"/>
          <w:sz w:val="24"/>
          <w:szCs w:val="24"/>
          <w:rtl/>
        </w:rPr>
        <w:t xml:space="preserve"> וכמ"ש הרב ב"ש </w:t>
      </w:r>
      <w:proofErr w:type="spellStart"/>
      <w:r w:rsidRPr="00464009">
        <w:rPr>
          <w:rFonts w:asciiTheme="majorBidi" w:hAnsiTheme="majorBidi" w:cstheme="majorBidi" w:hint="cs"/>
          <w:sz w:val="24"/>
          <w:szCs w:val="24"/>
          <w:rtl/>
        </w:rPr>
        <w:t>והח"מ</w:t>
      </w:r>
      <w:proofErr w:type="spellEnd"/>
      <w:r w:rsidRPr="00464009">
        <w:rPr>
          <w:rFonts w:asciiTheme="majorBidi" w:hAnsiTheme="majorBidi" w:cstheme="majorBidi" w:hint="cs"/>
          <w:sz w:val="24"/>
          <w:szCs w:val="24"/>
          <w:rtl/>
        </w:rPr>
        <w:t xml:space="preserve"> לדעת הש"ע ולפי מ"ש אפילו </w:t>
      </w:r>
      <w:proofErr w:type="spellStart"/>
      <w:r w:rsidRPr="00464009">
        <w:rPr>
          <w:rFonts w:asciiTheme="majorBidi" w:hAnsiTheme="majorBidi" w:cstheme="majorBidi" w:hint="cs"/>
          <w:sz w:val="24"/>
          <w:szCs w:val="24"/>
          <w:rtl/>
        </w:rPr>
        <w:t>בעה"ת</w:t>
      </w:r>
      <w:proofErr w:type="spellEnd"/>
      <w:r w:rsidRPr="00464009">
        <w:rPr>
          <w:rFonts w:asciiTheme="majorBidi" w:hAnsiTheme="majorBidi" w:cstheme="majorBidi" w:hint="cs"/>
          <w:sz w:val="24"/>
          <w:szCs w:val="24"/>
          <w:rtl/>
        </w:rPr>
        <w:t xml:space="preserve"> יודה דלא אמרה אלא במלוה דאשת איש שאין לו לבעל שום שעבוד בממון אחרים אלא במה שהוא שלה ממש וכו' ע"כ קצת מתור[ף] דבריו. והמבוקש מכת"ר הוא שיזהרו כת"ר להשיב לנו על כל דין בפני עצמו למען השם כי כמה בעלי דינים צריכים לזאת השאלה </w:t>
      </w:r>
      <w:proofErr w:type="spellStart"/>
      <w:r w:rsidRPr="00464009">
        <w:rPr>
          <w:rFonts w:asciiTheme="majorBidi" w:hAnsiTheme="majorBidi" w:cstheme="majorBidi" w:hint="cs"/>
          <w:sz w:val="24"/>
          <w:szCs w:val="24"/>
          <w:rtl/>
        </w:rPr>
        <w:t>ושכמ"ה</w:t>
      </w:r>
      <w:proofErr w:type="spellEnd"/>
      <w:r w:rsidRPr="00464009">
        <w:rPr>
          <w:rFonts w:asciiTheme="majorBidi" w:hAnsiTheme="majorBidi" w:cstheme="majorBidi" w:hint="cs"/>
          <w:sz w:val="24"/>
          <w:szCs w:val="24"/>
          <w:rtl/>
        </w:rPr>
        <w:t xml:space="preserve"> כ"ד </w:t>
      </w:r>
      <w:proofErr w:type="spellStart"/>
      <w:r w:rsidRPr="00464009">
        <w:rPr>
          <w:rFonts w:asciiTheme="majorBidi" w:hAnsiTheme="majorBidi" w:cstheme="majorBidi" w:hint="cs"/>
          <w:sz w:val="24"/>
          <w:szCs w:val="24"/>
          <w:rtl/>
        </w:rPr>
        <w:t>הח"פ</w:t>
      </w:r>
      <w:proofErr w:type="spellEnd"/>
      <w:r w:rsidRPr="00464009">
        <w:rPr>
          <w:rFonts w:asciiTheme="majorBidi" w:hAnsiTheme="majorBidi" w:cstheme="majorBidi" w:hint="cs"/>
          <w:sz w:val="24"/>
          <w:szCs w:val="24"/>
          <w:rtl/>
        </w:rPr>
        <w:t xml:space="preserve"> אספי יע"א שנת </w:t>
      </w:r>
      <w:proofErr w:type="spellStart"/>
      <w:r w:rsidRPr="00464009">
        <w:rPr>
          <w:rFonts w:asciiTheme="majorBidi" w:hAnsiTheme="majorBidi" w:cstheme="majorBidi" w:hint="cs"/>
          <w:sz w:val="24"/>
          <w:szCs w:val="24"/>
          <w:rtl/>
        </w:rPr>
        <w:t>ישרא"ל</w:t>
      </w:r>
      <w:proofErr w:type="spellEnd"/>
      <w:r w:rsidRPr="00464009">
        <w:rPr>
          <w:rFonts w:asciiTheme="majorBidi" w:hAnsiTheme="majorBidi" w:cstheme="majorBidi" w:hint="cs"/>
          <w:sz w:val="24"/>
          <w:szCs w:val="24"/>
          <w:rtl/>
        </w:rPr>
        <w:t xml:space="preserve"> [תקמ"א] לפ"ק וקיים.</w:t>
      </w:r>
    </w:p>
    <w:p w14:paraId="38543054" w14:textId="77777777" w:rsidR="00A565BF" w:rsidRDefault="00A565BF" w:rsidP="00464009">
      <w:pPr>
        <w:bidi/>
        <w:rPr>
          <w:rFonts w:asciiTheme="majorBidi" w:hAnsiTheme="majorBidi" w:cstheme="majorBidi"/>
          <w:sz w:val="24"/>
          <w:szCs w:val="24"/>
          <w:rtl/>
        </w:rPr>
      </w:pPr>
    </w:p>
    <w:p w14:paraId="10CED139" w14:textId="77777777" w:rsidR="00464009" w:rsidRPr="00464009" w:rsidRDefault="00464009" w:rsidP="00A565BF">
      <w:pPr>
        <w:bidi/>
        <w:rPr>
          <w:rFonts w:asciiTheme="majorBidi" w:hAnsiTheme="majorBidi" w:cstheme="majorBidi"/>
          <w:sz w:val="24"/>
          <w:szCs w:val="24"/>
          <w:rtl/>
        </w:rPr>
      </w:pPr>
      <w:r w:rsidRPr="00464009">
        <w:rPr>
          <w:rFonts w:asciiTheme="majorBidi" w:hAnsiTheme="majorBidi" w:cstheme="majorBidi" w:hint="cs"/>
          <w:sz w:val="24"/>
          <w:szCs w:val="24"/>
          <w:rtl/>
        </w:rPr>
        <w:t xml:space="preserve">תשובה הן אמת שהרב </w:t>
      </w:r>
      <w:proofErr w:type="spellStart"/>
      <w:r w:rsidRPr="00464009">
        <w:rPr>
          <w:rFonts w:asciiTheme="majorBidi" w:hAnsiTheme="majorBidi" w:cstheme="majorBidi" w:hint="cs"/>
          <w:sz w:val="24"/>
          <w:szCs w:val="24"/>
          <w:rtl/>
        </w:rPr>
        <w:t>ש"ך</w:t>
      </w:r>
      <w:proofErr w:type="spellEnd"/>
      <w:r w:rsidRPr="00464009">
        <w:rPr>
          <w:rFonts w:asciiTheme="majorBidi" w:hAnsiTheme="majorBidi" w:cstheme="majorBidi" w:hint="cs"/>
          <w:sz w:val="24"/>
          <w:szCs w:val="24"/>
          <w:rtl/>
        </w:rPr>
        <w:t xml:space="preserve"> סי' צ"ט ס"א כתב באריכות דבמעות בעין לא מהני ראיה ויש בזה אריכות דברים לפוסקים ראשונים ואחרונים יעו"ש, אבל לדידן תקנו קדמונינו </w:t>
      </w:r>
      <w:proofErr w:type="spellStart"/>
      <w:r w:rsidRPr="00464009">
        <w:rPr>
          <w:rFonts w:asciiTheme="majorBidi" w:hAnsiTheme="majorBidi" w:cstheme="majorBidi" w:hint="cs"/>
          <w:sz w:val="24"/>
          <w:szCs w:val="24"/>
          <w:rtl/>
        </w:rPr>
        <w:t>נ"נ</w:t>
      </w:r>
      <w:proofErr w:type="spellEnd"/>
      <w:r w:rsidRPr="00464009">
        <w:rPr>
          <w:rFonts w:asciiTheme="majorBidi" w:hAnsiTheme="majorBidi" w:cstheme="majorBidi" w:hint="cs"/>
          <w:sz w:val="24"/>
          <w:szCs w:val="24"/>
          <w:rtl/>
        </w:rPr>
        <w:t xml:space="preserve"> שאם ישבע הלוה בנק"ח שמה שבידו הוא של אחרים בין סחורות בין מעות חליפי הסחורה בין מעות הלואה בעין אין שום ב"ח אחר גובה מהם אלא הרי הם כאילו הם ביד המלוה שהלוה אותם לו </w:t>
      </w:r>
      <w:proofErr w:type="spellStart"/>
      <w:r w:rsidRPr="00464009">
        <w:rPr>
          <w:rFonts w:asciiTheme="majorBidi" w:hAnsiTheme="majorBidi" w:cstheme="majorBidi" w:hint="cs"/>
          <w:sz w:val="24"/>
          <w:szCs w:val="24"/>
          <w:rtl/>
        </w:rPr>
        <w:t>וחליפיהן</w:t>
      </w:r>
      <w:proofErr w:type="spellEnd"/>
      <w:r w:rsidRPr="00464009">
        <w:rPr>
          <w:rFonts w:asciiTheme="majorBidi" w:hAnsiTheme="majorBidi" w:cstheme="majorBidi" w:hint="cs"/>
          <w:sz w:val="24"/>
          <w:szCs w:val="24"/>
          <w:rtl/>
        </w:rPr>
        <w:t xml:space="preserve"> כמותן ואם מת הלוה יביא המלוה עדים שהם משלו </w:t>
      </w:r>
      <w:proofErr w:type="spellStart"/>
      <w:r w:rsidRPr="00464009">
        <w:rPr>
          <w:rFonts w:asciiTheme="majorBidi" w:hAnsiTheme="majorBidi" w:cstheme="majorBidi" w:hint="cs"/>
          <w:sz w:val="24"/>
          <w:szCs w:val="24"/>
          <w:rtl/>
        </w:rPr>
        <w:t>ונוטלן</w:t>
      </w:r>
      <w:proofErr w:type="spellEnd"/>
      <w:r w:rsidRPr="00464009">
        <w:rPr>
          <w:rFonts w:asciiTheme="majorBidi" w:hAnsiTheme="majorBidi" w:cstheme="majorBidi" w:hint="cs"/>
          <w:sz w:val="24"/>
          <w:szCs w:val="24"/>
          <w:rtl/>
        </w:rPr>
        <w:t xml:space="preserve"> וקיים. ע"כ. וחתומים ע"ז החכמים השלימים </w:t>
      </w:r>
      <w:proofErr w:type="spellStart"/>
      <w:r w:rsidRPr="00464009">
        <w:rPr>
          <w:rFonts w:asciiTheme="majorBidi" w:hAnsiTheme="majorBidi" w:cstheme="majorBidi" w:hint="cs"/>
          <w:sz w:val="24"/>
          <w:szCs w:val="24"/>
          <w:rtl/>
        </w:rPr>
        <w:t>הדו"מ</w:t>
      </w:r>
      <w:proofErr w:type="spellEnd"/>
      <w:r w:rsidRPr="00464009">
        <w:rPr>
          <w:rFonts w:asciiTheme="majorBidi" w:hAnsiTheme="majorBidi" w:cstheme="majorBidi" w:hint="cs"/>
          <w:sz w:val="24"/>
          <w:szCs w:val="24"/>
          <w:rtl/>
        </w:rPr>
        <w:t xml:space="preserve"> רבני מראכש יע"א ה"ה </w:t>
      </w:r>
    </w:p>
    <w:p w14:paraId="693D2EDA" w14:textId="77777777" w:rsidR="00464009" w:rsidRPr="00464009" w:rsidRDefault="00464009" w:rsidP="00464009">
      <w:pPr>
        <w:bidi/>
        <w:jc w:val="right"/>
        <w:rPr>
          <w:rFonts w:asciiTheme="majorBidi" w:hAnsiTheme="majorBidi" w:cstheme="majorBidi"/>
          <w:sz w:val="24"/>
          <w:szCs w:val="24"/>
          <w:rtl/>
        </w:rPr>
      </w:pPr>
      <w:r w:rsidRPr="00464009">
        <w:rPr>
          <w:rFonts w:asciiTheme="majorBidi" w:hAnsiTheme="majorBidi" w:cstheme="majorBidi" w:hint="cs"/>
          <w:sz w:val="24"/>
          <w:szCs w:val="24"/>
          <w:rtl/>
        </w:rPr>
        <w:t xml:space="preserve">כמוהר"ר </w:t>
      </w:r>
      <w:r w:rsidRPr="00464009">
        <w:rPr>
          <w:rFonts w:asciiTheme="majorBidi" w:hAnsiTheme="majorBidi" w:cstheme="majorBidi" w:hint="cs"/>
          <w:b/>
          <w:bCs/>
          <w:sz w:val="24"/>
          <w:szCs w:val="24"/>
          <w:rtl/>
        </w:rPr>
        <w:t xml:space="preserve">אברהם </w:t>
      </w:r>
      <w:proofErr w:type="spellStart"/>
      <w:r w:rsidRPr="00464009">
        <w:rPr>
          <w:rFonts w:asciiTheme="majorBidi" w:hAnsiTheme="majorBidi" w:cstheme="majorBidi" w:hint="cs"/>
          <w:b/>
          <w:bCs/>
          <w:sz w:val="24"/>
          <w:szCs w:val="24"/>
          <w:rtl/>
        </w:rPr>
        <w:t>קרקוס</w:t>
      </w:r>
      <w:proofErr w:type="spellEnd"/>
      <w:r w:rsidRPr="00464009">
        <w:rPr>
          <w:rFonts w:asciiTheme="majorBidi" w:hAnsiTheme="majorBidi" w:cstheme="majorBidi" w:hint="cs"/>
          <w:sz w:val="24"/>
          <w:szCs w:val="24"/>
          <w:rtl/>
        </w:rPr>
        <w:t xml:space="preserve"> נר"ו </w:t>
      </w:r>
    </w:p>
    <w:p w14:paraId="6B3B5568" w14:textId="77777777" w:rsidR="00464009" w:rsidRPr="00464009" w:rsidRDefault="00464009" w:rsidP="00464009">
      <w:pPr>
        <w:bidi/>
        <w:jc w:val="right"/>
        <w:rPr>
          <w:rFonts w:asciiTheme="majorBidi" w:hAnsiTheme="majorBidi" w:cstheme="majorBidi"/>
          <w:sz w:val="24"/>
          <w:szCs w:val="24"/>
          <w:rtl/>
        </w:rPr>
      </w:pPr>
      <w:r w:rsidRPr="00464009">
        <w:rPr>
          <w:rFonts w:asciiTheme="majorBidi" w:hAnsiTheme="majorBidi" w:cstheme="majorBidi" w:hint="cs"/>
          <w:sz w:val="24"/>
          <w:szCs w:val="24"/>
          <w:rtl/>
        </w:rPr>
        <w:lastRenderedPageBreak/>
        <w:t xml:space="preserve">וכמוהר"ר </w:t>
      </w:r>
      <w:r w:rsidRPr="00464009">
        <w:rPr>
          <w:rFonts w:asciiTheme="majorBidi" w:hAnsiTheme="majorBidi" w:cstheme="majorBidi" w:hint="cs"/>
          <w:b/>
          <w:bCs/>
          <w:sz w:val="24"/>
          <w:szCs w:val="24"/>
          <w:rtl/>
        </w:rPr>
        <w:t>יצחק חרוש</w:t>
      </w:r>
      <w:r w:rsidRPr="00464009">
        <w:rPr>
          <w:rFonts w:asciiTheme="majorBidi" w:hAnsiTheme="majorBidi" w:cstheme="majorBidi" w:hint="cs"/>
          <w:sz w:val="24"/>
          <w:szCs w:val="24"/>
          <w:rtl/>
        </w:rPr>
        <w:t xml:space="preserve"> נר"ו </w:t>
      </w:r>
    </w:p>
    <w:p w14:paraId="5E486C6B" w14:textId="77777777" w:rsidR="00464009" w:rsidRPr="00464009" w:rsidRDefault="00464009" w:rsidP="00464009">
      <w:pPr>
        <w:bidi/>
        <w:jc w:val="right"/>
        <w:rPr>
          <w:rFonts w:asciiTheme="majorBidi" w:hAnsiTheme="majorBidi" w:cstheme="majorBidi"/>
          <w:sz w:val="24"/>
          <w:szCs w:val="24"/>
          <w:rtl/>
        </w:rPr>
      </w:pPr>
      <w:r w:rsidRPr="00464009">
        <w:rPr>
          <w:rFonts w:asciiTheme="majorBidi" w:hAnsiTheme="majorBidi" w:cstheme="majorBidi" w:hint="cs"/>
          <w:sz w:val="24"/>
          <w:szCs w:val="24"/>
          <w:rtl/>
        </w:rPr>
        <w:t xml:space="preserve">וכמוהר"ר </w:t>
      </w:r>
      <w:r w:rsidRPr="00464009">
        <w:rPr>
          <w:rFonts w:asciiTheme="majorBidi" w:hAnsiTheme="majorBidi" w:cstheme="majorBidi" w:hint="cs"/>
          <w:b/>
          <w:bCs/>
          <w:sz w:val="24"/>
          <w:szCs w:val="24"/>
          <w:rtl/>
        </w:rPr>
        <w:t>אברהם פינטו</w:t>
      </w:r>
      <w:r w:rsidRPr="00464009">
        <w:rPr>
          <w:rFonts w:asciiTheme="majorBidi" w:hAnsiTheme="majorBidi" w:cstheme="majorBidi" w:hint="cs"/>
          <w:sz w:val="24"/>
          <w:szCs w:val="24"/>
          <w:rtl/>
        </w:rPr>
        <w:t xml:space="preserve"> נר"ו</w:t>
      </w:r>
    </w:p>
    <w:p w14:paraId="1B74259B" w14:textId="77777777" w:rsidR="005F6E00" w:rsidRDefault="005F6E00" w:rsidP="005F6E00">
      <w:pPr>
        <w:bidi/>
        <w:rPr>
          <w:rFonts w:asciiTheme="majorBidi" w:hAnsiTheme="majorBidi" w:cstheme="majorBidi"/>
          <w:sz w:val="24"/>
          <w:szCs w:val="24"/>
          <w:rtl/>
        </w:rPr>
      </w:pPr>
    </w:p>
    <w:p w14:paraId="51D371E4" w14:textId="77777777" w:rsidR="00464009" w:rsidRPr="00A565BF" w:rsidRDefault="00464009" w:rsidP="00A565BF">
      <w:pPr>
        <w:bidi/>
        <w:jc w:val="center"/>
        <w:rPr>
          <w:rFonts w:asciiTheme="majorBidi" w:hAnsiTheme="majorBidi" w:cstheme="majorBidi"/>
          <w:b/>
          <w:bCs/>
          <w:sz w:val="24"/>
          <w:szCs w:val="24"/>
          <w:rtl/>
        </w:rPr>
      </w:pPr>
      <w:r w:rsidRPr="00A565BF">
        <w:rPr>
          <w:rFonts w:asciiTheme="majorBidi" w:hAnsiTheme="majorBidi" w:cstheme="majorBidi" w:hint="cs"/>
          <w:b/>
          <w:bCs/>
          <w:sz w:val="24"/>
          <w:szCs w:val="24"/>
          <w:rtl/>
        </w:rPr>
        <w:t>סימן מג</w:t>
      </w:r>
    </w:p>
    <w:p w14:paraId="37C515B7" w14:textId="77777777" w:rsidR="00A565BF" w:rsidRPr="00A565BF" w:rsidRDefault="00A565BF" w:rsidP="00A565BF">
      <w:pPr>
        <w:bidi/>
        <w:jc w:val="center"/>
        <w:rPr>
          <w:rFonts w:asciiTheme="majorBidi" w:hAnsiTheme="majorBidi" w:cstheme="majorBidi"/>
          <w:b/>
          <w:bCs/>
          <w:sz w:val="24"/>
          <w:szCs w:val="24"/>
          <w:rtl/>
        </w:rPr>
      </w:pPr>
      <w:r w:rsidRPr="00A565BF">
        <w:rPr>
          <w:rFonts w:asciiTheme="majorBidi" w:hAnsiTheme="majorBidi" w:cstheme="majorBidi" w:hint="cs"/>
          <w:b/>
          <w:bCs/>
          <w:sz w:val="24"/>
          <w:szCs w:val="24"/>
          <w:rtl/>
        </w:rPr>
        <w:t xml:space="preserve">ג' בהמות </w:t>
      </w:r>
      <w:proofErr w:type="spellStart"/>
      <w:r w:rsidRPr="00A565BF">
        <w:rPr>
          <w:rFonts w:asciiTheme="majorBidi" w:hAnsiTheme="majorBidi" w:cstheme="majorBidi" w:hint="cs"/>
          <w:b/>
          <w:bCs/>
          <w:sz w:val="24"/>
          <w:szCs w:val="24"/>
          <w:rtl/>
        </w:rPr>
        <w:t>שנתערבו</w:t>
      </w:r>
      <w:proofErr w:type="spellEnd"/>
      <w:r w:rsidRPr="00A565BF">
        <w:rPr>
          <w:rFonts w:asciiTheme="majorBidi" w:hAnsiTheme="majorBidi" w:cstheme="majorBidi" w:hint="cs"/>
          <w:b/>
          <w:bCs/>
          <w:sz w:val="24"/>
          <w:szCs w:val="24"/>
          <w:rtl/>
        </w:rPr>
        <w:t xml:space="preserve"> מעיהם ונמצא נקב באחד מהם</w:t>
      </w:r>
    </w:p>
    <w:p w14:paraId="1EDED7D0" w14:textId="77777777" w:rsidR="00A565BF" w:rsidRPr="00A565BF" w:rsidRDefault="00A565BF" w:rsidP="00A565BF">
      <w:pPr>
        <w:bidi/>
        <w:rPr>
          <w:rFonts w:asciiTheme="majorBidi" w:hAnsiTheme="majorBidi" w:cstheme="majorBidi"/>
          <w:sz w:val="24"/>
          <w:szCs w:val="24"/>
          <w:rtl/>
        </w:rPr>
      </w:pPr>
      <w:r w:rsidRPr="00A565BF">
        <w:rPr>
          <w:rFonts w:asciiTheme="majorBidi" w:hAnsiTheme="majorBidi" w:cstheme="majorBidi" w:hint="cs"/>
          <w:sz w:val="24"/>
          <w:szCs w:val="24"/>
          <w:rtl/>
        </w:rPr>
        <w:t xml:space="preserve">שאלה רבינו נר ישראל עמוד הימני פטיש החזק החכם השלם החסיד העניו המקובל </w:t>
      </w:r>
      <w:proofErr w:type="spellStart"/>
      <w:r w:rsidRPr="00A565BF">
        <w:rPr>
          <w:rFonts w:asciiTheme="majorBidi" w:hAnsiTheme="majorBidi" w:cstheme="majorBidi" w:hint="cs"/>
          <w:sz w:val="24"/>
          <w:szCs w:val="24"/>
          <w:rtl/>
        </w:rPr>
        <w:t>האלהי</w:t>
      </w:r>
      <w:proofErr w:type="spellEnd"/>
      <w:r w:rsidRPr="00A565BF">
        <w:rPr>
          <w:rFonts w:asciiTheme="majorBidi" w:hAnsiTheme="majorBidi" w:cstheme="majorBidi" w:hint="cs"/>
          <w:sz w:val="24"/>
          <w:szCs w:val="24"/>
          <w:rtl/>
        </w:rPr>
        <w:t xml:space="preserve"> הרב הכולל כמוהר"ר יעקב פינטו </w:t>
      </w:r>
      <w:proofErr w:type="spellStart"/>
      <w:r w:rsidRPr="00A565BF">
        <w:rPr>
          <w:rFonts w:asciiTheme="majorBidi" w:hAnsiTheme="majorBidi" w:cstheme="majorBidi" w:hint="cs"/>
          <w:sz w:val="24"/>
          <w:szCs w:val="24"/>
          <w:rtl/>
        </w:rPr>
        <w:t>יזיי"א</w:t>
      </w:r>
      <w:proofErr w:type="spellEnd"/>
      <w:r w:rsidRPr="00A565BF">
        <w:rPr>
          <w:rFonts w:asciiTheme="majorBidi" w:hAnsiTheme="majorBidi" w:cstheme="majorBidi" w:hint="cs"/>
          <w:sz w:val="24"/>
          <w:szCs w:val="24"/>
          <w:rtl/>
        </w:rPr>
        <w:t>.</w:t>
      </w:r>
    </w:p>
    <w:p w14:paraId="660A013B" w14:textId="77777777" w:rsidR="00A565BF" w:rsidRPr="00A565BF" w:rsidRDefault="00A565BF" w:rsidP="00A565BF">
      <w:pPr>
        <w:bidi/>
        <w:rPr>
          <w:rFonts w:asciiTheme="majorBidi" w:hAnsiTheme="majorBidi" w:cstheme="majorBidi"/>
          <w:sz w:val="24"/>
          <w:szCs w:val="24"/>
          <w:rtl/>
        </w:rPr>
      </w:pPr>
      <w:proofErr w:type="spellStart"/>
      <w:r w:rsidRPr="00A565BF">
        <w:rPr>
          <w:rFonts w:asciiTheme="majorBidi" w:hAnsiTheme="majorBidi" w:cstheme="majorBidi" w:hint="cs"/>
          <w:sz w:val="24"/>
          <w:szCs w:val="24"/>
          <w:rtl/>
        </w:rPr>
        <w:t>אחדש"ך</w:t>
      </w:r>
      <w:proofErr w:type="spellEnd"/>
      <w:r w:rsidRPr="00A565BF">
        <w:rPr>
          <w:rFonts w:asciiTheme="majorBidi" w:hAnsiTheme="majorBidi" w:cstheme="majorBidi" w:hint="cs"/>
          <w:sz w:val="24"/>
          <w:szCs w:val="24"/>
          <w:rtl/>
        </w:rPr>
        <w:t xml:space="preserve"> ושלום לכל </w:t>
      </w:r>
      <w:proofErr w:type="spellStart"/>
      <w:r w:rsidRPr="00A565BF">
        <w:rPr>
          <w:rFonts w:asciiTheme="majorBidi" w:hAnsiTheme="majorBidi" w:cstheme="majorBidi" w:hint="cs"/>
          <w:sz w:val="24"/>
          <w:szCs w:val="24"/>
          <w:rtl/>
        </w:rPr>
        <w:t>הנלוים</w:t>
      </w:r>
      <w:proofErr w:type="spellEnd"/>
      <w:r w:rsidRPr="00A565BF">
        <w:rPr>
          <w:rFonts w:asciiTheme="majorBidi" w:hAnsiTheme="majorBidi" w:cstheme="majorBidi" w:hint="cs"/>
          <w:sz w:val="24"/>
          <w:szCs w:val="24"/>
          <w:rtl/>
        </w:rPr>
        <w:t xml:space="preserve"> לכת"ר, סיבת השורות לכת"ר נר"ו מעשה א' אירע </w:t>
      </w:r>
      <w:proofErr w:type="spellStart"/>
      <w:r w:rsidRPr="00A565BF">
        <w:rPr>
          <w:rFonts w:asciiTheme="majorBidi" w:hAnsiTheme="majorBidi" w:cstheme="majorBidi" w:hint="cs"/>
          <w:sz w:val="24"/>
          <w:szCs w:val="24"/>
          <w:rtl/>
        </w:rPr>
        <w:t>במח"ז</w:t>
      </w:r>
      <w:proofErr w:type="spellEnd"/>
      <w:r w:rsidRPr="00A565BF">
        <w:rPr>
          <w:rFonts w:asciiTheme="majorBidi" w:hAnsiTheme="majorBidi" w:cstheme="majorBidi" w:hint="cs"/>
          <w:sz w:val="24"/>
          <w:szCs w:val="24"/>
          <w:rtl/>
        </w:rPr>
        <w:t xml:space="preserve">, בקצב אחד מיוחד ששחט שלשה בהמות לצורך שבת ונמצאו כולם כשירים מטריפות הריאה, והוציא אותם הקצב לשוק וקנו מהם הקהל מה שקנו לצורך השבת, אח"כ נתערבו הבני </w:t>
      </w:r>
      <w:proofErr w:type="spellStart"/>
      <w:r w:rsidRPr="00A565BF">
        <w:rPr>
          <w:rFonts w:asciiTheme="majorBidi" w:hAnsiTheme="majorBidi" w:cstheme="majorBidi" w:hint="cs"/>
          <w:sz w:val="24"/>
          <w:szCs w:val="24"/>
          <w:rtl/>
        </w:rPr>
        <w:t>מעים</w:t>
      </w:r>
      <w:proofErr w:type="spellEnd"/>
      <w:r w:rsidRPr="00A565BF">
        <w:rPr>
          <w:rFonts w:asciiTheme="majorBidi" w:hAnsiTheme="majorBidi" w:cstheme="majorBidi" w:hint="cs"/>
          <w:sz w:val="24"/>
          <w:szCs w:val="24"/>
          <w:rtl/>
        </w:rPr>
        <w:t xml:space="preserve"> של השלשה בהמות ביחד ונמצא בתוכם מעי אחד נקוב שהוא טריפה על פי הדין, ולא יכלו לברר מאיזה בהמה הוא, וכשבא הדבר לפנינו היה נראה לנו לכאורה לפום </w:t>
      </w:r>
      <w:proofErr w:type="spellStart"/>
      <w:r w:rsidRPr="00A565BF">
        <w:rPr>
          <w:rFonts w:asciiTheme="majorBidi" w:hAnsiTheme="majorBidi" w:cstheme="majorBidi" w:hint="cs"/>
          <w:sz w:val="24"/>
          <w:szCs w:val="24"/>
          <w:rtl/>
        </w:rPr>
        <w:t>ריהטא</w:t>
      </w:r>
      <w:proofErr w:type="spellEnd"/>
      <w:r w:rsidRPr="00A565BF">
        <w:rPr>
          <w:rFonts w:asciiTheme="majorBidi" w:hAnsiTheme="majorBidi" w:cstheme="majorBidi" w:hint="cs"/>
          <w:sz w:val="24"/>
          <w:szCs w:val="24"/>
          <w:rtl/>
        </w:rPr>
        <w:t xml:space="preserve"> לאסור הכל. </w:t>
      </w:r>
    </w:p>
    <w:p w14:paraId="28DE16E4" w14:textId="77777777" w:rsidR="00A565BF" w:rsidRPr="00A565BF" w:rsidRDefault="00A565BF" w:rsidP="00A565BF">
      <w:pPr>
        <w:bidi/>
        <w:rPr>
          <w:rFonts w:asciiTheme="majorBidi" w:hAnsiTheme="majorBidi" w:cstheme="majorBidi"/>
          <w:sz w:val="24"/>
          <w:szCs w:val="24"/>
          <w:rtl/>
        </w:rPr>
      </w:pPr>
      <w:r w:rsidRPr="00A565BF">
        <w:rPr>
          <w:rFonts w:asciiTheme="majorBidi" w:hAnsiTheme="majorBidi" w:cstheme="majorBidi" w:hint="cs"/>
          <w:sz w:val="24"/>
          <w:szCs w:val="24"/>
          <w:rtl/>
        </w:rPr>
        <w:t>אח"כ באותו פרק באותו מקום האיר ה' לנגד עינינו מ"ש השו"ע בסי' ק"י בס"ה וז"ל, מי שלקח בשר ממקולין ואפילו חתיכה הראויה להתכבד ונמצאת טריפה במקולין ולא נודעו חתיכות הטריפה ואינו יודע מאיזו לקח כל מה שלקחו מהמקולין קודם שנמצאת הטריפה מותר שלא נפל הספק בקבוע אלא לאחר שפירש וכיון שהרוב כשר מותר, אבל ליקח מכאן ואילך אסור ואפילו חתיכה שאינה ראויה להתכבד.</w:t>
      </w:r>
    </w:p>
    <w:p w14:paraId="6B20F63A" w14:textId="77777777" w:rsidR="00A565BF" w:rsidRPr="00A565BF" w:rsidRDefault="00A565BF" w:rsidP="00A565BF">
      <w:pPr>
        <w:bidi/>
        <w:rPr>
          <w:rFonts w:asciiTheme="majorBidi" w:hAnsiTheme="majorBidi" w:cstheme="majorBidi"/>
          <w:sz w:val="24"/>
          <w:szCs w:val="24"/>
          <w:rtl/>
        </w:rPr>
      </w:pPr>
      <w:r w:rsidRPr="00A565BF">
        <w:rPr>
          <w:rFonts w:asciiTheme="majorBidi" w:hAnsiTheme="majorBidi" w:cstheme="majorBidi" w:hint="cs"/>
          <w:sz w:val="24"/>
          <w:szCs w:val="24"/>
          <w:rtl/>
        </w:rPr>
        <w:t xml:space="preserve">וכתב </w:t>
      </w:r>
      <w:proofErr w:type="spellStart"/>
      <w:r w:rsidRPr="00A565BF">
        <w:rPr>
          <w:rFonts w:asciiTheme="majorBidi" w:hAnsiTheme="majorBidi" w:cstheme="majorBidi" w:hint="cs"/>
          <w:sz w:val="24"/>
          <w:szCs w:val="24"/>
          <w:rtl/>
        </w:rPr>
        <w:t>הש"ך</w:t>
      </w:r>
      <w:proofErr w:type="spellEnd"/>
      <w:r w:rsidRPr="00A565BF">
        <w:rPr>
          <w:rFonts w:asciiTheme="majorBidi" w:hAnsiTheme="majorBidi" w:cstheme="majorBidi" w:hint="cs"/>
          <w:sz w:val="24"/>
          <w:szCs w:val="24"/>
          <w:rtl/>
        </w:rPr>
        <w:t xml:space="preserve"> ז"ל, דאיירי </w:t>
      </w:r>
      <w:proofErr w:type="spellStart"/>
      <w:r w:rsidRPr="00A565BF">
        <w:rPr>
          <w:rFonts w:asciiTheme="majorBidi" w:hAnsiTheme="majorBidi" w:cstheme="majorBidi" w:hint="cs"/>
          <w:sz w:val="24"/>
          <w:szCs w:val="24"/>
          <w:rtl/>
        </w:rPr>
        <w:t>שנתערבו</w:t>
      </w:r>
      <w:proofErr w:type="spellEnd"/>
      <w:r w:rsidRPr="00A565BF">
        <w:rPr>
          <w:rFonts w:asciiTheme="majorBidi" w:hAnsiTheme="majorBidi" w:cstheme="majorBidi" w:hint="cs"/>
          <w:sz w:val="24"/>
          <w:szCs w:val="24"/>
          <w:rtl/>
        </w:rPr>
        <w:t xml:space="preserve"> בחנות אחת דהוי קבוע דרבנן, אבל אי איכא ספיקא בחנות, דהיינו בחנות אחת היתה הטריפה ולא ידע מאיזה חנות לקח הוי קביעות דאורייתא כמ"ש הש"ע בסעיף שקודם לזה. והכא בנדון דידן לא היה הספק אלא בחנות אחת, לפי שאין לנו אלא קצב אחד מיוחד, ולפי זה לא הוי אלא קביעות דרבנן דוקא, ולכך כל מה שפירש מהמקולין קודם ספיקא מותר כיון שהרוב כשר כנ"ל. </w:t>
      </w:r>
    </w:p>
    <w:p w14:paraId="6A930142" w14:textId="77777777" w:rsidR="00A565BF" w:rsidRPr="00A565BF" w:rsidRDefault="00A565BF" w:rsidP="00A565BF">
      <w:pPr>
        <w:bidi/>
        <w:rPr>
          <w:rFonts w:asciiTheme="majorBidi" w:hAnsiTheme="majorBidi" w:cstheme="majorBidi"/>
          <w:sz w:val="24"/>
          <w:szCs w:val="24"/>
          <w:rtl/>
        </w:rPr>
      </w:pPr>
      <w:proofErr w:type="spellStart"/>
      <w:r w:rsidRPr="00A565BF">
        <w:rPr>
          <w:rFonts w:asciiTheme="majorBidi" w:hAnsiTheme="majorBidi" w:cstheme="majorBidi" w:hint="cs"/>
          <w:sz w:val="24"/>
          <w:szCs w:val="24"/>
          <w:rtl/>
        </w:rPr>
        <w:t>ודעדיפא</w:t>
      </w:r>
      <w:proofErr w:type="spellEnd"/>
      <w:r w:rsidRPr="00A565BF">
        <w:rPr>
          <w:rFonts w:asciiTheme="majorBidi" w:hAnsiTheme="majorBidi" w:cstheme="majorBidi" w:hint="cs"/>
          <w:sz w:val="24"/>
          <w:szCs w:val="24"/>
          <w:rtl/>
        </w:rPr>
        <w:t xml:space="preserve"> מינה כתב הר"ן בשם התוספות הביאה </w:t>
      </w:r>
      <w:proofErr w:type="spellStart"/>
      <w:r w:rsidRPr="00A565BF">
        <w:rPr>
          <w:rFonts w:asciiTheme="majorBidi" w:hAnsiTheme="majorBidi" w:cstheme="majorBidi" w:hint="cs"/>
          <w:sz w:val="24"/>
          <w:szCs w:val="24"/>
          <w:rtl/>
        </w:rPr>
        <w:t>הש"ך</w:t>
      </w:r>
      <w:proofErr w:type="spellEnd"/>
      <w:r w:rsidRPr="00A565BF">
        <w:rPr>
          <w:rFonts w:asciiTheme="majorBidi" w:hAnsiTheme="majorBidi" w:cstheme="majorBidi" w:hint="cs"/>
          <w:sz w:val="24"/>
          <w:szCs w:val="24"/>
          <w:rtl/>
        </w:rPr>
        <w:t xml:space="preserve"> בסעיף שקודם לזה ס"ק י"ד וז"ל, דלא מיקרי קבוע אלא כשהיה האיסור נודע קודם שלקח אלא שאינו יודע מאיזו חנות לקח, אבל אם לא נודע האיסור בשעה שלקח אע"פ שלאחר שלקח נתגלה האיסור ונעשה קבוע לא אמרינן </w:t>
      </w:r>
      <w:proofErr w:type="spellStart"/>
      <w:r w:rsidRPr="00A565BF">
        <w:rPr>
          <w:rFonts w:asciiTheme="majorBidi" w:hAnsiTheme="majorBidi" w:cstheme="majorBidi" w:hint="cs"/>
          <w:sz w:val="24"/>
          <w:szCs w:val="24"/>
          <w:rtl/>
        </w:rPr>
        <w:t>דלהוי</w:t>
      </w:r>
      <w:proofErr w:type="spellEnd"/>
      <w:r w:rsidRPr="00A565BF">
        <w:rPr>
          <w:rFonts w:asciiTheme="majorBidi" w:hAnsiTheme="majorBidi" w:cstheme="majorBidi" w:hint="cs"/>
          <w:sz w:val="24"/>
          <w:szCs w:val="24"/>
          <w:rtl/>
        </w:rPr>
        <w:t xml:space="preserve"> קבוע למפרע, ונ"מ למי שלקח בשר ממקולין ואח"כ נודע שהיתה טריפה ביניהם דשרי, כיון דבשעה שלקח לא היה קבוע דדין קבוע שיהיה כמחצה על מחצה חדוש הוא ואין לך בו אלא משעת </w:t>
      </w:r>
      <w:proofErr w:type="spellStart"/>
      <w:r w:rsidRPr="00A565BF">
        <w:rPr>
          <w:rFonts w:asciiTheme="majorBidi" w:hAnsiTheme="majorBidi" w:cstheme="majorBidi" w:hint="cs"/>
          <w:sz w:val="24"/>
          <w:szCs w:val="24"/>
          <w:rtl/>
        </w:rPr>
        <w:t>חדושו</w:t>
      </w:r>
      <w:proofErr w:type="spellEnd"/>
      <w:r w:rsidRPr="00A565BF">
        <w:rPr>
          <w:rFonts w:asciiTheme="majorBidi" w:hAnsiTheme="majorBidi" w:cstheme="majorBidi" w:hint="cs"/>
          <w:sz w:val="24"/>
          <w:szCs w:val="24"/>
          <w:rtl/>
        </w:rPr>
        <w:t xml:space="preserve"> ואילך, כלו' משנעשה קבוע אבל למפרע לא. עכ"ל הר"ן ז"ל. </w:t>
      </w:r>
    </w:p>
    <w:p w14:paraId="24A43A4A" w14:textId="77777777" w:rsidR="00A565BF" w:rsidRPr="00A565BF" w:rsidRDefault="00A565BF" w:rsidP="00A565BF">
      <w:pPr>
        <w:bidi/>
        <w:rPr>
          <w:rFonts w:asciiTheme="majorBidi" w:hAnsiTheme="majorBidi" w:cstheme="majorBidi"/>
          <w:sz w:val="24"/>
          <w:szCs w:val="24"/>
          <w:rtl/>
        </w:rPr>
      </w:pPr>
      <w:proofErr w:type="spellStart"/>
      <w:r w:rsidRPr="00A565BF">
        <w:rPr>
          <w:rFonts w:asciiTheme="majorBidi" w:hAnsiTheme="majorBidi" w:cstheme="majorBidi" w:hint="cs"/>
          <w:sz w:val="24"/>
          <w:szCs w:val="24"/>
          <w:rtl/>
        </w:rPr>
        <w:t>ונתברר</w:t>
      </w:r>
      <w:proofErr w:type="spellEnd"/>
      <w:r w:rsidRPr="00A565BF">
        <w:rPr>
          <w:rFonts w:asciiTheme="majorBidi" w:hAnsiTheme="majorBidi" w:cstheme="majorBidi" w:hint="cs"/>
          <w:sz w:val="24"/>
          <w:szCs w:val="24"/>
          <w:rtl/>
        </w:rPr>
        <w:t xml:space="preserve"> לנו מזה דאפילו בקבוע דאורייתא דאיירי ביה הר"ן ז"ל כיון שלא נודע האיסור בשעה שלקחו אע"פ שאח"כ נודע האיסור מ"מ אין לך בו אלא משעת </w:t>
      </w:r>
      <w:proofErr w:type="spellStart"/>
      <w:r w:rsidRPr="00A565BF">
        <w:rPr>
          <w:rFonts w:asciiTheme="majorBidi" w:hAnsiTheme="majorBidi" w:cstheme="majorBidi" w:hint="cs"/>
          <w:sz w:val="24"/>
          <w:szCs w:val="24"/>
          <w:rtl/>
        </w:rPr>
        <w:t>חדושו</w:t>
      </w:r>
      <w:proofErr w:type="spellEnd"/>
      <w:r w:rsidRPr="00A565BF">
        <w:rPr>
          <w:rFonts w:asciiTheme="majorBidi" w:hAnsiTheme="majorBidi" w:cstheme="majorBidi" w:hint="cs"/>
          <w:sz w:val="24"/>
          <w:szCs w:val="24"/>
          <w:rtl/>
        </w:rPr>
        <w:t xml:space="preserve"> ואילך אבל למפרע לא, ובשביל זה התיר הר"ן ז"ל אפילו בקבוע דאורייתא דהיינו </w:t>
      </w:r>
      <w:proofErr w:type="spellStart"/>
      <w:r w:rsidRPr="00A565BF">
        <w:rPr>
          <w:rFonts w:asciiTheme="majorBidi" w:hAnsiTheme="majorBidi" w:cstheme="majorBidi" w:hint="cs"/>
          <w:sz w:val="24"/>
          <w:szCs w:val="24"/>
          <w:rtl/>
        </w:rPr>
        <w:t>בספיקא</w:t>
      </w:r>
      <w:proofErr w:type="spellEnd"/>
      <w:r w:rsidRPr="00A565BF">
        <w:rPr>
          <w:rFonts w:asciiTheme="majorBidi" w:hAnsiTheme="majorBidi" w:cstheme="majorBidi" w:hint="cs"/>
          <w:sz w:val="24"/>
          <w:szCs w:val="24"/>
          <w:rtl/>
        </w:rPr>
        <w:t xml:space="preserve"> </w:t>
      </w:r>
      <w:proofErr w:type="spellStart"/>
      <w:r w:rsidRPr="00A565BF">
        <w:rPr>
          <w:rFonts w:asciiTheme="majorBidi" w:hAnsiTheme="majorBidi" w:cstheme="majorBidi" w:hint="cs"/>
          <w:sz w:val="24"/>
          <w:szCs w:val="24"/>
          <w:rtl/>
        </w:rPr>
        <w:t>דחנויות</w:t>
      </w:r>
      <w:proofErr w:type="spellEnd"/>
      <w:r w:rsidRPr="00A565BF">
        <w:rPr>
          <w:rFonts w:asciiTheme="majorBidi" w:hAnsiTheme="majorBidi" w:cstheme="majorBidi" w:hint="cs"/>
          <w:sz w:val="24"/>
          <w:szCs w:val="24"/>
          <w:rtl/>
        </w:rPr>
        <w:t xml:space="preserve">, א"כ </w:t>
      </w:r>
      <w:proofErr w:type="spellStart"/>
      <w:r w:rsidRPr="00A565BF">
        <w:rPr>
          <w:rFonts w:asciiTheme="majorBidi" w:hAnsiTheme="majorBidi" w:cstheme="majorBidi" w:hint="cs"/>
          <w:sz w:val="24"/>
          <w:szCs w:val="24"/>
          <w:rtl/>
        </w:rPr>
        <w:t>מכ"ש</w:t>
      </w:r>
      <w:proofErr w:type="spellEnd"/>
      <w:r w:rsidRPr="00A565BF">
        <w:rPr>
          <w:rFonts w:asciiTheme="majorBidi" w:hAnsiTheme="majorBidi" w:cstheme="majorBidi" w:hint="cs"/>
          <w:sz w:val="24"/>
          <w:szCs w:val="24"/>
          <w:rtl/>
        </w:rPr>
        <w:t xml:space="preserve"> הכא בנדון דידן דלא הוי אלא קבוע דרבנן דשרי כל מה שלקחו קודם שנודע האיסור, ואין לנו לאסור אלא משעת </w:t>
      </w:r>
      <w:proofErr w:type="spellStart"/>
      <w:r w:rsidRPr="00A565BF">
        <w:rPr>
          <w:rFonts w:asciiTheme="majorBidi" w:hAnsiTheme="majorBidi" w:cstheme="majorBidi" w:hint="cs"/>
          <w:sz w:val="24"/>
          <w:szCs w:val="24"/>
          <w:rtl/>
        </w:rPr>
        <w:t>חדושו</w:t>
      </w:r>
      <w:proofErr w:type="spellEnd"/>
      <w:r w:rsidRPr="00A565BF">
        <w:rPr>
          <w:rFonts w:asciiTheme="majorBidi" w:hAnsiTheme="majorBidi" w:cstheme="majorBidi" w:hint="cs"/>
          <w:sz w:val="24"/>
          <w:szCs w:val="24"/>
          <w:rtl/>
        </w:rPr>
        <w:t xml:space="preserve"> ואילך דוקא. </w:t>
      </w:r>
    </w:p>
    <w:p w14:paraId="4B5CDF48" w14:textId="77777777" w:rsidR="00A565BF" w:rsidRPr="00A565BF" w:rsidRDefault="00A565BF" w:rsidP="00A565BF">
      <w:pPr>
        <w:bidi/>
        <w:rPr>
          <w:rFonts w:asciiTheme="majorBidi" w:hAnsiTheme="majorBidi" w:cstheme="majorBidi"/>
          <w:sz w:val="24"/>
          <w:szCs w:val="24"/>
          <w:rtl/>
        </w:rPr>
      </w:pPr>
      <w:r w:rsidRPr="00A565BF">
        <w:rPr>
          <w:rFonts w:asciiTheme="majorBidi" w:hAnsiTheme="majorBidi" w:cstheme="majorBidi" w:hint="cs"/>
          <w:sz w:val="24"/>
          <w:szCs w:val="24"/>
          <w:rtl/>
        </w:rPr>
        <w:t xml:space="preserve">וכ"כ הרשב"א ז"ל שהמחבר העתיק דבריו בסעיף זה, וכ"כ ג"כ הטור בשם אביו הרא"ש ז"ל וכמו שפירשו דבריו הב"ח והאחרונים ז"ל, דכל מה שלקחו קודם ספיקא הכל מותר ולאחר ספיקא אסור. ואע"פ שכתב </w:t>
      </w:r>
      <w:proofErr w:type="spellStart"/>
      <w:r w:rsidRPr="00A565BF">
        <w:rPr>
          <w:rFonts w:asciiTheme="majorBidi" w:hAnsiTheme="majorBidi" w:cstheme="majorBidi" w:hint="cs"/>
          <w:sz w:val="24"/>
          <w:szCs w:val="24"/>
          <w:rtl/>
        </w:rPr>
        <w:t>הש"ך</w:t>
      </w:r>
      <w:proofErr w:type="spellEnd"/>
      <w:r w:rsidRPr="00A565BF">
        <w:rPr>
          <w:rFonts w:asciiTheme="majorBidi" w:hAnsiTheme="majorBidi" w:cstheme="majorBidi" w:hint="cs"/>
          <w:sz w:val="24"/>
          <w:szCs w:val="24"/>
          <w:rtl/>
        </w:rPr>
        <w:t xml:space="preserve"> דלא משמע כן מדברי הרא"ש כמו שפי' דבריו הב"ח והאחרונים, מ"מ לא פליג </w:t>
      </w:r>
      <w:r w:rsidRPr="00A565BF">
        <w:rPr>
          <w:rFonts w:asciiTheme="majorBidi" w:hAnsiTheme="majorBidi" w:cstheme="majorBidi" w:hint="cs"/>
          <w:sz w:val="24"/>
          <w:szCs w:val="24"/>
          <w:rtl/>
        </w:rPr>
        <w:lastRenderedPageBreak/>
        <w:t xml:space="preserve">עלייהו אלא </w:t>
      </w:r>
      <w:proofErr w:type="spellStart"/>
      <w:r w:rsidRPr="00A565BF">
        <w:rPr>
          <w:rFonts w:asciiTheme="majorBidi" w:hAnsiTheme="majorBidi" w:cstheme="majorBidi" w:hint="cs"/>
          <w:sz w:val="24"/>
          <w:szCs w:val="24"/>
          <w:rtl/>
        </w:rPr>
        <w:t>בספיקא</w:t>
      </w:r>
      <w:proofErr w:type="spellEnd"/>
      <w:r w:rsidRPr="00A565BF">
        <w:rPr>
          <w:rFonts w:asciiTheme="majorBidi" w:hAnsiTheme="majorBidi" w:cstheme="majorBidi" w:hint="cs"/>
          <w:sz w:val="24"/>
          <w:szCs w:val="24"/>
          <w:rtl/>
        </w:rPr>
        <w:t xml:space="preserve"> </w:t>
      </w:r>
      <w:proofErr w:type="spellStart"/>
      <w:r w:rsidRPr="00A565BF">
        <w:rPr>
          <w:rFonts w:asciiTheme="majorBidi" w:hAnsiTheme="majorBidi" w:cstheme="majorBidi" w:hint="cs"/>
          <w:sz w:val="24"/>
          <w:szCs w:val="24"/>
          <w:rtl/>
        </w:rPr>
        <w:t>דחנויות</w:t>
      </w:r>
      <w:proofErr w:type="spellEnd"/>
      <w:r w:rsidRPr="00A565BF">
        <w:rPr>
          <w:rFonts w:asciiTheme="majorBidi" w:hAnsiTheme="majorBidi" w:cstheme="majorBidi" w:hint="cs"/>
          <w:sz w:val="24"/>
          <w:szCs w:val="24"/>
          <w:rtl/>
        </w:rPr>
        <w:t xml:space="preserve"> דהוי קבוע דאורייתא, אבל בנדון דידן דהוי קביעות דרבנן דאיירי בחנות אחת כולי עלמא מודו דכל מה שפירש קודם שנודע האיסור שרי ואין לך בו אלא משעת חידושו ואילך. </w:t>
      </w:r>
    </w:p>
    <w:p w14:paraId="44EEA20D" w14:textId="77777777" w:rsidR="00A565BF" w:rsidRPr="00A565BF" w:rsidRDefault="00A565BF" w:rsidP="00A565BF">
      <w:pPr>
        <w:bidi/>
        <w:rPr>
          <w:rFonts w:asciiTheme="majorBidi" w:hAnsiTheme="majorBidi" w:cstheme="majorBidi"/>
          <w:sz w:val="24"/>
          <w:szCs w:val="24"/>
          <w:rtl/>
        </w:rPr>
      </w:pPr>
      <w:proofErr w:type="spellStart"/>
      <w:r w:rsidRPr="00A565BF">
        <w:rPr>
          <w:rFonts w:asciiTheme="majorBidi" w:hAnsiTheme="majorBidi" w:cstheme="majorBidi" w:hint="cs"/>
          <w:sz w:val="24"/>
          <w:szCs w:val="24"/>
          <w:rtl/>
        </w:rPr>
        <w:t>ומכ"ש</w:t>
      </w:r>
      <w:proofErr w:type="spellEnd"/>
      <w:r w:rsidRPr="00A565BF">
        <w:rPr>
          <w:rFonts w:asciiTheme="majorBidi" w:hAnsiTheme="majorBidi" w:cstheme="majorBidi" w:hint="cs"/>
          <w:sz w:val="24"/>
          <w:szCs w:val="24"/>
          <w:rtl/>
        </w:rPr>
        <w:t xml:space="preserve"> שאירע מעשה כזה ממש הביאו הרב באר היטב </w:t>
      </w:r>
      <w:proofErr w:type="spellStart"/>
      <w:r w:rsidRPr="00A565BF">
        <w:rPr>
          <w:rFonts w:asciiTheme="majorBidi" w:hAnsiTheme="majorBidi" w:cstheme="majorBidi" w:hint="cs"/>
          <w:sz w:val="24"/>
          <w:szCs w:val="24"/>
          <w:rtl/>
        </w:rPr>
        <w:t>בש"ע</w:t>
      </w:r>
      <w:proofErr w:type="spellEnd"/>
      <w:r w:rsidRPr="00A565BF">
        <w:rPr>
          <w:rFonts w:asciiTheme="majorBidi" w:hAnsiTheme="majorBidi" w:cstheme="majorBidi" w:hint="cs"/>
          <w:sz w:val="24"/>
          <w:szCs w:val="24"/>
          <w:rtl/>
        </w:rPr>
        <w:t xml:space="preserve"> בסעיף זה, והתירוהו הלכה למעשה דהיינו כל מה שפירש קודם ספיקא שרי משום </w:t>
      </w:r>
      <w:proofErr w:type="spellStart"/>
      <w:r w:rsidRPr="00A565BF">
        <w:rPr>
          <w:rFonts w:asciiTheme="majorBidi" w:hAnsiTheme="majorBidi" w:cstheme="majorBidi" w:hint="cs"/>
          <w:sz w:val="24"/>
          <w:szCs w:val="24"/>
          <w:rtl/>
        </w:rPr>
        <w:t>דמרובא</w:t>
      </w:r>
      <w:proofErr w:type="spellEnd"/>
      <w:r w:rsidRPr="00A565BF">
        <w:rPr>
          <w:rFonts w:asciiTheme="majorBidi" w:hAnsiTheme="majorBidi" w:cstheme="majorBidi" w:hint="cs"/>
          <w:sz w:val="24"/>
          <w:szCs w:val="24"/>
          <w:rtl/>
        </w:rPr>
        <w:t xml:space="preserve"> פריש וזה נקרא פריש ממילא, זהו תורף דבריו.</w:t>
      </w:r>
    </w:p>
    <w:p w14:paraId="11CB9ED9" w14:textId="77777777" w:rsidR="00A565BF" w:rsidRPr="00A565BF" w:rsidRDefault="00A565BF" w:rsidP="00A565BF">
      <w:pPr>
        <w:bidi/>
        <w:rPr>
          <w:rFonts w:asciiTheme="majorBidi" w:hAnsiTheme="majorBidi" w:cstheme="majorBidi"/>
          <w:sz w:val="24"/>
          <w:szCs w:val="24"/>
          <w:rtl/>
        </w:rPr>
      </w:pPr>
      <w:r w:rsidRPr="00A565BF">
        <w:rPr>
          <w:rFonts w:asciiTheme="majorBidi" w:hAnsiTheme="majorBidi" w:cstheme="majorBidi" w:hint="cs"/>
          <w:sz w:val="24"/>
          <w:szCs w:val="24"/>
          <w:rtl/>
        </w:rPr>
        <w:t xml:space="preserve">לכן אדונינו מכח כל זה הסכמנו כולנו לדעת אחת להתיר כמו שפסק הש"ע וכל מי שנקרא בשם רבי או נבון הסרים </w:t>
      </w:r>
      <w:proofErr w:type="spellStart"/>
      <w:r w:rsidRPr="00A565BF">
        <w:rPr>
          <w:rFonts w:asciiTheme="majorBidi" w:hAnsiTheme="majorBidi" w:cstheme="majorBidi" w:hint="cs"/>
          <w:sz w:val="24"/>
          <w:szCs w:val="24"/>
          <w:rtl/>
        </w:rPr>
        <w:t>לדעתינו</w:t>
      </w:r>
      <w:proofErr w:type="spellEnd"/>
      <w:r w:rsidRPr="00A565BF">
        <w:rPr>
          <w:rFonts w:asciiTheme="majorBidi" w:hAnsiTheme="majorBidi" w:cstheme="majorBidi" w:hint="cs"/>
          <w:sz w:val="24"/>
          <w:szCs w:val="24"/>
          <w:rtl/>
        </w:rPr>
        <w:t xml:space="preserve">, והיה כל זה במעמד כל קהלינו יצ"ו לפי שהיה הדבר נחוץ מחמת ע"ש, וכיון שהסכמנו כולנו בדבר התרנו להם כמו שנ"ל, וצור ישראל יצילנו משגיאות ויראנו מתורתו נפלאות אכי"ר. ולכן רבינו </w:t>
      </w:r>
      <w:proofErr w:type="spellStart"/>
      <w:r w:rsidRPr="00A565BF">
        <w:rPr>
          <w:rFonts w:asciiTheme="majorBidi" w:hAnsiTheme="majorBidi" w:cstheme="majorBidi" w:hint="cs"/>
          <w:sz w:val="24"/>
          <w:szCs w:val="24"/>
          <w:rtl/>
        </w:rPr>
        <w:t>בבעו</w:t>
      </w:r>
      <w:proofErr w:type="spellEnd"/>
      <w:r w:rsidRPr="00A565BF">
        <w:rPr>
          <w:rFonts w:asciiTheme="majorBidi" w:hAnsiTheme="majorBidi" w:cstheme="majorBidi" w:hint="cs"/>
          <w:sz w:val="24"/>
          <w:szCs w:val="24"/>
          <w:rtl/>
        </w:rPr>
        <w:t xml:space="preserve"> </w:t>
      </w:r>
      <w:proofErr w:type="spellStart"/>
      <w:r w:rsidRPr="00A565BF">
        <w:rPr>
          <w:rFonts w:asciiTheme="majorBidi" w:hAnsiTheme="majorBidi" w:cstheme="majorBidi" w:hint="cs"/>
          <w:sz w:val="24"/>
          <w:szCs w:val="24"/>
          <w:rtl/>
        </w:rPr>
        <w:t>ובמטו</w:t>
      </w:r>
      <w:proofErr w:type="spellEnd"/>
      <w:r w:rsidRPr="00A565BF">
        <w:rPr>
          <w:rFonts w:asciiTheme="majorBidi" w:hAnsiTheme="majorBidi" w:cstheme="majorBidi" w:hint="cs"/>
          <w:sz w:val="24"/>
          <w:szCs w:val="24"/>
          <w:rtl/>
        </w:rPr>
        <w:t xml:space="preserve"> </w:t>
      </w:r>
      <w:proofErr w:type="spellStart"/>
      <w:r w:rsidRPr="00A565BF">
        <w:rPr>
          <w:rFonts w:asciiTheme="majorBidi" w:hAnsiTheme="majorBidi" w:cstheme="majorBidi" w:hint="cs"/>
          <w:sz w:val="24"/>
          <w:szCs w:val="24"/>
          <w:rtl/>
        </w:rPr>
        <w:t>ממעכ"ת</w:t>
      </w:r>
      <w:proofErr w:type="spellEnd"/>
      <w:r w:rsidRPr="00A565BF">
        <w:rPr>
          <w:rFonts w:asciiTheme="majorBidi" w:hAnsiTheme="majorBidi" w:cstheme="majorBidi" w:hint="cs"/>
          <w:sz w:val="24"/>
          <w:szCs w:val="24"/>
          <w:rtl/>
        </w:rPr>
        <w:t xml:space="preserve"> תשובת כת"ר מהרה </w:t>
      </w:r>
      <w:proofErr w:type="spellStart"/>
      <w:r w:rsidRPr="00A565BF">
        <w:rPr>
          <w:rFonts w:asciiTheme="majorBidi" w:hAnsiTheme="majorBidi" w:cstheme="majorBidi" w:hint="cs"/>
          <w:sz w:val="24"/>
          <w:szCs w:val="24"/>
          <w:rtl/>
        </w:rPr>
        <w:t>תשמ'ח</w:t>
      </w:r>
      <w:proofErr w:type="spellEnd"/>
      <w:r w:rsidRPr="00A565BF">
        <w:rPr>
          <w:rFonts w:asciiTheme="majorBidi" w:hAnsiTheme="majorBidi" w:cstheme="majorBidi" w:hint="cs"/>
          <w:sz w:val="24"/>
          <w:szCs w:val="24"/>
          <w:rtl/>
        </w:rPr>
        <w:t xml:space="preserve"> כ"ד הצעיר </w:t>
      </w:r>
      <w:proofErr w:type="spellStart"/>
      <w:r w:rsidRPr="00A565BF">
        <w:rPr>
          <w:rFonts w:asciiTheme="majorBidi" w:hAnsiTheme="majorBidi" w:cstheme="majorBidi" w:hint="cs"/>
          <w:sz w:val="24"/>
          <w:szCs w:val="24"/>
          <w:rtl/>
        </w:rPr>
        <w:t>הח"פ</w:t>
      </w:r>
      <w:proofErr w:type="spellEnd"/>
      <w:r w:rsidRPr="00A565BF">
        <w:rPr>
          <w:rFonts w:asciiTheme="majorBidi" w:hAnsiTheme="majorBidi" w:cstheme="majorBidi" w:hint="cs"/>
          <w:sz w:val="24"/>
          <w:szCs w:val="24"/>
          <w:rtl/>
        </w:rPr>
        <w:t xml:space="preserve"> בסדר קדושים יהיו בשנת היום הזה יום </w:t>
      </w:r>
      <w:proofErr w:type="spellStart"/>
      <w:r w:rsidRPr="00A565BF">
        <w:rPr>
          <w:rFonts w:asciiTheme="majorBidi" w:hAnsiTheme="majorBidi" w:cstheme="majorBidi" w:hint="cs"/>
          <w:sz w:val="24"/>
          <w:szCs w:val="24"/>
          <w:rtl/>
        </w:rPr>
        <w:t>בשור"ה</w:t>
      </w:r>
      <w:proofErr w:type="spellEnd"/>
      <w:r w:rsidRPr="00A565BF">
        <w:rPr>
          <w:rFonts w:asciiTheme="majorBidi" w:hAnsiTheme="majorBidi" w:cstheme="majorBidi" w:hint="cs"/>
          <w:sz w:val="24"/>
          <w:szCs w:val="24"/>
          <w:rtl/>
        </w:rPr>
        <w:t xml:space="preserve"> הוא ואנחנו מחשים לפ"ק </w:t>
      </w:r>
      <w:proofErr w:type="spellStart"/>
      <w:r w:rsidRPr="00A565BF">
        <w:rPr>
          <w:rFonts w:asciiTheme="majorBidi" w:hAnsiTheme="majorBidi" w:cstheme="majorBidi" w:hint="cs"/>
          <w:sz w:val="24"/>
          <w:szCs w:val="24"/>
          <w:rtl/>
        </w:rPr>
        <w:t>באספי</w:t>
      </w:r>
      <w:proofErr w:type="spellEnd"/>
      <w:r w:rsidRPr="00A565BF">
        <w:rPr>
          <w:rFonts w:asciiTheme="majorBidi" w:hAnsiTheme="majorBidi" w:cstheme="majorBidi" w:hint="cs"/>
          <w:sz w:val="24"/>
          <w:szCs w:val="24"/>
          <w:rtl/>
        </w:rPr>
        <w:t xml:space="preserve"> יע"ה וקיים. וחתום ע"ז</w:t>
      </w:r>
    </w:p>
    <w:p w14:paraId="4B99A14E" w14:textId="77777777" w:rsidR="00A565BF" w:rsidRPr="00A565BF" w:rsidRDefault="00A565BF" w:rsidP="00A565BF">
      <w:pPr>
        <w:bidi/>
        <w:jc w:val="right"/>
        <w:rPr>
          <w:rFonts w:asciiTheme="majorBidi" w:hAnsiTheme="majorBidi" w:cstheme="majorBidi"/>
          <w:sz w:val="24"/>
          <w:szCs w:val="24"/>
          <w:rtl/>
        </w:rPr>
      </w:pPr>
      <w:r w:rsidRPr="00A565BF">
        <w:rPr>
          <w:rFonts w:asciiTheme="majorBidi" w:hAnsiTheme="majorBidi" w:cstheme="majorBidi" w:hint="cs"/>
          <w:sz w:val="24"/>
          <w:szCs w:val="24"/>
          <w:rtl/>
        </w:rPr>
        <w:t xml:space="preserve">החכם השלם </w:t>
      </w:r>
      <w:proofErr w:type="spellStart"/>
      <w:r w:rsidRPr="00A565BF">
        <w:rPr>
          <w:rFonts w:asciiTheme="majorBidi" w:hAnsiTheme="majorBidi" w:cstheme="majorBidi" w:hint="cs"/>
          <w:sz w:val="24"/>
          <w:szCs w:val="24"/>
          <w:rtl/>
        </w:rPr>
        <w:t>הדו"מ</w:t>
      </w:r>
      <w:proofErr w:type="spellEnd"/>
      <w:r w:rsidRPr="00A565BF">
        <w:rPr>
          <w:rFonts w:asciiTheme="majorBidi" w:hAnsiTheme="majorBidi" w:cstheme="majorBidi" w:hint="cs"/>
          <w:sz w:val="24"/>
          <w:szCs w:val="24"/>
          <w:rtl/>
        </w:rPr>
        <w:t xml:space="preserve"> כהה"ר </w:t>
      </w:r>
      <w:r w:rsidRPr="00A565BF">
        <w:rPr>
          <w:rFonts w:asciiTheme="majorBidi" w:hAnsiTheme="majorBidi" w:cstheme="majorBidi" w:hint="cs"/>
          <w:b/>
          <w:bCs/>
          <w:sz w:val="24"/>
          <w:szCs w:val="24"/>
          <w:rtl/>
        </w:rPr>
        <w:t>יוסף קורקוס</w:t>
      </w:r>
      <w:r w:rsidRPr="00A565BF">
        <w:rPr>
          <w:rFonts w:asciiTheme="majorBidi" w:hAnsiTheme="majorBidi" w:cstheme="majorBidi" w:hint="cs"/>
          <w:sz w:val="24"/>
          <w:szCs w:val="24"/>
          <w:rtl/>
        </w:rPr>
        <w:t xml:space="preserve"> זלה"ה</w:t>
      </w:r>
    </w:p>
    <w:p w14:paraId="5FCE0932" w14:textId="77777777" w:rsidR="00A565BF" w:rsidRDefault="00A565BF" w:rsidP="00A565BF">
      <w:pPr>
        <w:bidi/>
        <w:rPr>
          <w:rFonts w:asciiTheme="majorBidi" w:hAnsiTheme="majorBidi" w:cstheme="majorBidi"/>
          <w:sz w:val="24"/>
          <w:szCs w:val="24"/>
          <w:rtl/>
        </w:rPr>
      </w:pPr>
    </w:p>
    <w:p w14:paraId="7E43B786" w14:textId="77777777" w:rsidR="00A565BF" w:rsidRPr="00A565BF" w:rsidRDefault="00A565BF" w:rsidP="00A565BF">
      <w:pPr>
        <w:bidi/>
        <w:rPr>
          <w:rFonts w:asciiTheme="majorBidi" w:hAnsiTheme="majorBidi" w:cstheme="majorBidi"/>
          <w:sz w:val="24"/>
          <w:szCs w:val="24"/>
          <w:rtl/>
        </w:rPr>
      </w:pPr>
      <w:r w:rsidRPr="00A565BF">
        <w:rPr>
          <w:rFonts w:asciiTheme="majorBidi" w:hAnsiTheme="majorBidi" w:cstheme="majorBidi" w:hint="cs"/>
          <w:sz w:val="24"/>
          <w:szCs w:val="24"/>
          <w:rtl/>
        </w:rPr>
        <w:t xml:space="preserve">תשובה מה שהתרתם הבשר שלקחו קודם שנודע האיסור כדין התרתם וישר כוחכם </w:t>
      </w:r>
      <w:proofErr w:type="spellStart"/>
      <w:r w:rsidRPr="00A565BF">
        <w:rPr>
          <w:rFonts w:asciiTheme="majorBidi" w:hAnsiTheme="majorBidi" w:cstheme="majorBidi" w:hint="cs"/>
          <w:sz w:val="24"/>
          <w:szCs w:val="24"/>
          <w:rtl/>
        </w:rPr>
        <w:t>שנתכוונתם</w:t>
      </w:r>
      <w:proofErr w:type="spellEnd"/>
      <w:r w:rsidRPr="00A565BF">
        <w:rPr>
          <w:rFonts w:asciiTheme="majorBidi" w:hAnsiTheme="majorBidi" w:cstheme="majorBidi" w:hint="cs"/>
          <w:sz w:val="24"/>
          <w:szCs w:val="24"/>
          <w:rtl/>
        </w:rPr>
        <w:t xml:space="preserve"> לדבר הלכה, אבל עוד לאלוה מלין שאפילו הבשר הנשאר אחר שנודע האיסור שרי, אבל כעת אהובינו החשוב ומעולה הר' יעקב הלוי נחוץ לילך לדרכו בע"ה ואין פנאי לכתוב </w:t>
      </w:r>
      <w:r w:rsidR="00E4379C">
        <w:rPr>
          <w:rFonts w:asciiTheme="majorBidi" w:hAnsiTheme="majorBidi" w:cstheme="majorBidi" w:hint="cs"/>
          <w:sz w:val="24"/>
          <w:szCs w:val="24"/>
          <w:rtl/>
        </w:rPr>
        <w:t xml:space="preserve">לכם </w:t>
      </w:r>
      <w:r w:rsidRPr="00A565BF">
        <w:rPr>
          <w:rFonts w:asciiTheme="majorBidi" w:hAnsiTheme="majorBidi" w:cstheme="majorBidi" w:hint="cs"/>
          <w:sz w:val="24"/>
          <w:szCs w:val="24"/>
          <w:rtl/>
        </w:rPr>
        <w:t xml:space="preserve">כל הראיות הצריכים לזה הענין, ובעזרת האל עם שיירה אחרת אכתוב לכם הראיות מפורשים היטב ואין להאריך כי אם בשלומכם שירבה ושיגדל נאם </w:t>
      </w:r>
      <w:proofErr w:type="spellStart"/>
      <w:r w:rsidRPr="00A565BF">
        <w:rPr>
          <w:rFonts w:asciiTheme="majorBidi" w:hAnsiTheme="majorBidi" w:cstheme="majorBidi" w:hint="cs"/>
          <w:sz w:val="24"/>
          <w:szCs w:val="24"/>
          <w:rtl/>
        </w:rPr>
        <w:t>החו"פ</w:t>
      </w:r>
      <w:proofErr w:type="spellEnd"/>
      <w:r w:rsidRPr="00A565BF">
        <w:rPr>
          <w:rFonts w:asciiTheme="majorBidi" w:hAnsiTheme="majorBidi" w:cstheme="majorBidi" w:hint="cs"/>
          <w:sz w:val="24"/>
          <w:szCs w:val="24"/>
          <w:rtl/>
        </w:rPr>
        <w:t xml:space="preserve"> במראכש יע"א בסדר ואכלת את תבואתה וקיים. וחתום ע"ז </w:t>
      </w:r>
    </w:p>
    <w:p w14:paraId="06E49342" w14:textId="77777777" w:rsidR="00A565BF" w:rsidRPr="00A565BF" w:rsidRDefault="00A565BF" w:rsidP="00A565BF">
      <w:pPr>
        <w:bidi/>
        <w:jc w:val="right"/>
        <w:rPr>
          <w:rFonts w:asciiTheme="majorBidi" w:hAnsiTheme="majorBidi" w:cstheme="majorBidi"/>
          <w:sz w:val="24"/>
          <w:szCs w:val="24"/>
        </w:rPr>
      </w:pPr>
      <w:r w:rsidRPr="00A565BF">
        <w:rPr>
          <w:rFonts w:asciiTheme="majorBidi" w:hAnsiTheme="majorBidi" w:cstheme="majorBidi" w:hint="cs"/>
          <w:sz w:val="24"/>
          <w:szCs w:val="24"/>
          <w:rtl/>
        </w:rPr>
        <w:t xml:space="preserve">הרב הכולל המקובל </w:t>
      </w:r>
      <w:proofErr w:type="spellStart"/>
      <w:r w:rsidRPr="00A565BF">
        <w:rPr>
          <w:rFonts w:asciiTheme="majorBidi" w:hAnsiTheme="majorBidi" w:cstheme="majorBidi" w:hint="cs"/>
          <w:sz w:val="24"/>
          <w:szCs w:val="24"/>
          <w:rtl/>
        </w:rPr>
        <w:t>האלקי</w:t>
      </w:r>
      <w:proofErr w:type="spellEnd"/>
      <w:r w:rsidRPr="00A565BF">
        <w:rPr>
          <w:rFonts w:asciiTheme="majorBidi" w:hAnsiTheme="majorBidi" w:cstheme="majorBidi" w:hint="cs"/>
          <w:sz w:val="24"/>
          <w:szCs w:val="24"/>
          <w:rtl/>
        </w:rPr>
        <w:t xml:space="preserve"> </w:t>
      </w:r>
      <w:proofErr w:type="spellStart"/>
      <w:r w:rsidRPr="00A565BF">
        <w:rPr>
          <w:rFonts w:asciiTheme="majorBidi" w:hAnsiTheme="majorBidi" w:cstheme="majorBidi" w:hint="cs"/>
          <w:sz w:val="24"/>
          <w:szCs w:val="24"/>
          <w:rtl/>
        </w:rPr>
        <w:t>כמוהה"ר</w:t>
      </w:r>
      <w:proofErr w:type="spellEnd"/>
      <w:r w:rsidRPr="00A565BF">
        <w:rPr>
          <w:rFonts w:asciiTheme="majorBidi" w:hAnsiTheme="majorBidi" w:cstheme="majorBidi" w:hint="cs"/>
          <w:sz w:val="24"/>
          <w:szCs w:val="24"/>
          <w:rtl/>
        </w:rPr>
        <w:t xml:space="preserve"> </w:t>
      </w:r>
      <w:r w:rsidRPr="00A565BF">
        <w:rPr>
          <w:rFonts w:asciiTheme="majorBidi" w:hAnsiTheme="majorBidi" w:cstheme="majorBidi" w:hint="cs"/>
          <w:b/>
          <w:bCs/>
          <w:sz w:val="24"/>
          <w:szCs w:val="24"/>
          <w:rtl/>
        </w:rPr>
        <w:t>יעקב פינטו</w:t>
      </w:r>
      <w:r w:rsidRPr="00A565BF">
        <w:rPr>
          <w:rFonts w:asciiTheme="majorBidi" w:hAnsiTheme="majorBidi" w:cstheme="majorBidi" w:hint="cs"/>
          <w:sz w:val="24"/>
          <w:szCs w:val="24"/>
          <w:rtl/>
        </w:rPr>
        <w:t xml:space="preserve"> זלה"ה</w:t>
      </w:r>
    </w:p>
    <w:p w14:paraId="09F1FCF5" w14:textId="77777777" w:rsidR="00EC6EBB" w:rsidRPr="00A565BF" w:rsidRDefault="00EC6EBB" w:rsidP="00EC6EBB">
      <w:pPr>
        <w:bidi/>
        <w:rPr>
          <w:rFonts w:asciiTheme="majorBidi" w:hAnsiTheme="majorBidi" w:cstheme="majorBidi"/>
          <w:sz w:val="24"/>
          <w:szCs w:val="24"/>
          <w:rtl/>
        </w:rPr>
      </w:pPr>
    </w:p>
    <w:p w14:paraId="2381FC67" w14:textId="77777777" w:rsidR="00464009" w:rsidRPr="00B97977" w:rsidRDefault="009B3C82" w:rsidP="00B97977">
      <w:pPr>
        <w:bidi/>
        <w:jc w:val="center"/>
        <w:rPr>
          <w:rFonts w:asciiTheme="majorBidi" w:hAnsiTheme="majorBidi" w:cstheme="majorBidi"/>
          <w:b/>
          <w:bCs/>
          <w:sz w:val="24"/>
          <w:szCs w:val="24"/>
          <w:rtl/>
        </w:rPr>
      </w:pPr>
      <w:r w:rsidRPr="00B97977">
        <w:rPr>
          <w:rFonts w:asciiTheme="majorBidi" w:hAnsiTheme="majorBidi" w:cstheme="majorBidi" w:hint="cs"/>
          <w:b/>
          <w:bCs/>
          <w:sz w:val="24"/>
          <w:szCs w:val="24"/>
          <w:rtl/>
        </w:rPr>
        <w:t>סימן מד</w:t>
      </w:r>
    </w:p>
    <w:p w14:paraId="4CBCB423" w14:textId="77777777" w:rsidR="00B97977" w:rsidRPr="00B97977" w:rsidRDefault="00B97977" w:rsidP="00B97977">
      <w:pPr>
        <w:bidi/>
        <w:jc w:val="center"/>
        <w:rPr>
          <w:rFonts w:asciiTheme="majorBidi" w:hAnsiTheme="majorBidi" w:cstheme="majorBidi"/>
          <w:b/>
          <w:bCs/>
          <w:sz w:val="24"/>
          <w:szCs w:val="24"/>
          <w:rtl/>
        </w:rPr>
      </w:pPr>
      <w:r w:rsidRPr="00B97977">
        <w:rPr>
          <w:rFonts w:asciiTheme="majorBidi" w:hAnsiTheme="majorBidi" w:cstheme="majorBidi" w:hint="cs"/>
          <w:b/>
          <w:bCs/>
          <w:sz w:val="24"/>
          <w:szCs w:val="24"/>
          <w:rtl/>
        </w:rPr>
        <w:t>בדיני שידוכין</w:t>
      </w:r>
    </w:p>
    <w:p w14:paraId="7E578FCF" w14:textId="5227920B" w:rsidR="00B97977" w:rsidRPr="00B97977" w:rsidRDefault="00B97977" w:rsidP="009F52EE">
      <w:pPr>
        <w:bidi/>
        <w:rPr>
          <w:rFonts w:asciiTheme="majorBidi" w:hAnsiTheme="majorBidi" w:cstheme="majorBidi"/>
          <w:sz w:val="24"/>
          <w:szCs w:val="24"/>
          <w:rtl/>
        </w:rPr>
      </w:pPr>
      <w:r w:rsidRPr="00B97977">
        <w:rPr>
          <w:rFonts w:asciiTheme="majorBidi" w:hAnsiTheme="majorBidi" w:cstheme="majorBidi" w:hint="cs"/>
          <w:sz w:val="24"/>
          <w:szCs w:val="24"/>
          <w:rtl/>
        </w:rPr>
        <w:t xml:space="preserve">שאלה מבעלי ההוראה יושבי על מדין. בחור אחד נשתדך עם בתולה אחת וכתבו שטר השידוכין </w:t>
      </w:r>
      <w:proofErr w:type="spellStart"/>
      <w:r w:rsidRPr="00B97977">
        <w:rPr>
          <w:rFonts w:asciiTheme="majorBidi" w:hAnsiTheme="majorBidi" w:cstheme="majorBidi" w:hint="cs"/>
          <w:sz w:val="24"/>
          <w:szCs w:val="24"/>
          <w:rtl/>
        </w:rPr>
        <w:t>בזה"ל</w:t>
      </w:r>
      <w:proofErr w:type="spellEnd"/>
      <w:r w:rsidRPr="00B97977">
        <w:rPr>
          <w:rFonts w:asciiTheme="majorBidi" w:hAnsiTheme="majorBidi" w:cstheme="majorBidi" w:hint="cs"/>
          <w:sz w:val="24"/>
          <w:szCs w:val="24"/>
          <w:rtl/>
        </w:rPr>
        <w:t xml:space="preserve">, </w:t>
      </w:r>
      <w:proofErr w:type="spellStart"/>
      <w:r w:rsidRPr="00B97977">
        <w:rPr>
          <w:rFonts w:asciiTheme="majorBidi" w:hAnsiTheme="majorBidi" w:cstheme="majorBidi" w:hint="cs"/>
          <w:sz w:val="24"/>
          <w:szCs w:val="24"/>
          <w:rtl/>
        </w:rPr>
        <w:t>בסיט"ו</w:t>
      </w:r>
      <w:proofErr w:type="spellEnd"/>
      <w:r w:rsidRPr="00B97977">
        <w:rPr>
          <w:rFonts w:asciiTheme="majorBidi" w:hAnsiTheme="majorBidi" w:cstheme="majorBidi" w:hint="cs"/>
          <w:sz w:val="24"/>
          <w:szCs w:val="24"/>
          <w:rtl/>
        </w:rPr>
        <w:t xml:space="preserve"> שדך ראובן את הנערה פב"פ והתנו ביניהם וכו' והעי' ע"ע בקש"מ </w:t>
      </w:r>
      <w:proofErr w:type="spellStart"/>
      <w:r w:rsidRPr="00B97977">
        <w:rPr>
          <w:rFonts w:asciiTheme="majorBidi" w:hAnsiTheme="majorBidi" w:cstheme="majorBidi" w:hint="cs"/>
          <w:sz w:val="24"/>
          <w:szCs w:val="24"/>
          <w:rtl/>
        </w:rPr>
        <w:t>בח"ה</w:t>
      </w:r>
      <w:proofErr w:type="spellEnd"/>
      <w:r w:rsidRPr="00B97977">
        <w:rPr>
          <w:rFonts w:asciiTheme="majorBidi" w:hAnsiTheme="majorBidi" w:cstheme="majorBidi" w:hint="cs"/>
          <w:sz w:val="24"/>
          <w:szCs w:val="24"/>
          <w:rtl/>
        </w:rPr>
        <w:t xml:space="preserve"> </w:t>
      </w:r>
      <w:proofErr w:type="spellStart"/>
      <w:r w:rsidRPr="00B97977">
        <w:rPr>
          <w:rFonts w:asciiTheme="majorBidi" w:hAnsiTheme="majorBidi" w:cstheme="majorBidi" w:hint="cs"/>
          <w:sz w:val="24"/>
          <w:szCs w:val="24"/>
          <w:rtl/>
        </w:rPr>
        <w:t>בשי"ת</w:t>
      </w:r>
      <w:proofErr w:type="spellEnd"/>
      <w:r w:rsidRPr="00B97977">
        <w:rPr>
          <w:rFonts w:asciiTheme="majorBidi" w:hAnsiTheme="majorBidi" w:cstheme="majorBidi" w:hint="cs"/>
          <w:sz w:val="24"/>
          <w:szCs w:val="24"/>
          <w:rtl/>
        </w:rPr>
        <w:t xml:space="preserve"> הבחור ראובן שנתחייב </w:t>
      </w:r>
      <w:proofErr w:type="spellStart"/>
      <w:r w:rsidRPr="00B97977">
        <w:rPr>
          <w:rFonts w:asciiTheme="majorBidi" w:hAnsiTheme="majorBidi" w:cstheme="majorBidi" w:hint="cs"/>
          <w:sz w:val="24"/>
          <w:szCs w:val="24"/>
          <w:rtl/>
        </w:rPr>
        <w:t>חו"ג</w:t>
      </w:r>
      <w:proofErr w:type="spellEnd"/>
      <w:r w:rsidRPr="00B97977">
        <w:rPr>
          <w:rFonts w:asciiTheme="majorBidi" w:hAnsiTheme="majorBidi" w:cstheme="majorBidi" w:hint="cs"/>
          <w:sz w:val="24"/>
          <w:szCs w:val="24"/>
          <w:rtl/>
        </w:rPr>
        <w:t xml:space="preserve"> בשטר לפרוע </w:t>
      </w:r>
      <w:proofErr w:type="spellStart"/>
      <w:r w:rsidRPr="00B97977">
        <w:rPr>
          <w:rFonts w:asciiTheme="majorBidi" w:hAnsiTheme="majorBidi" w:cstheme="majorBidi" w:hint="cs"/>
          <w:sz w:val="24"/>
          <w:szCs w:val="24"/>
          <w:rtl/>
        </w:rPr>
        <w:t>להבחור</w:t>
      </w:r>
      <w:proofErr w:type="spellEnd"/>
      <w:r w:rsidRPr="00B97977">
        <w:rPr>
          <w:rFonts w:asciiTheme="majorBidi" w:hAnsiTheme="majorBidi" w:cstheme="majorBidi" w:hint="cs"/>
          <w:sz w:val="24"/>
          <w:szCs w:val="24"/>
          <w:rtl/>
        </w:rPr>
        <w:t xml:space="preserve"> שמעון אחי הנערה סך חמשה ועשרים מ</w:t>
      </w:r>
      <w:r w:rsidR="009F52EE">
        <w:rPr>
          <w:rFonts w:asciiTheme="majorBidi" w:hAnsiTheme="majorBidi" w:cstheme="majorBidi" w:hint="cs"/>
          <w:sz w:val="24"/>
          <w:szCs w:val="24"/>
          <w:rtl/>
        </w:rPr>
        <w:t xml:space="preserve">תקאלים </w:t>
      </w:r>
      <w:proofErr w:type="spellStart"/>
      <w:r w:rsidR="009F52EE">
        <w:rPr>
          <w:rFonts w:asciiTheme="majorBidi" w:hAnsiTheme="majorBidi" w:cstheme="majorBidi" w:hint="cs"/>
          <w:sz w:val="24"/>
          <w:szCs w:val="24"/>
          <w:rtl/>
        </w:rPr>
        <w:t>תמיר"ה</w:t>
      </w:r>
      <w:proofErr w:type="spellEnd"/>
      <w:r w:rsidR="009F52EE">
        <w:rPr>
          <w:rFonts w:asciiTheme="majorBidi" w:hAnsiTheme="majorBidi" w:cstheme="majorBidi" w:hint="cs"/>
          <w:sz w:val="24"/>
          <w:szCs w:val="24"/>
          <w:rtl/>
        </w:rPr>
        <w:t xml:space="preserve"> באח"ג וכו' </w:t>
      </w:r>
      <w:proofErr w:type="spellStart"/>
      <w:r w:rsidR="009F52EE">
        <w:rPr>
          <w:rFonts w:asciiTheme="majorBidi" w:hAnsiTheme="majorBidi" w:cstheme="majorBidi" w:hint="cs"/>
          <w:sz w:val="24"/>
          <w:szCs w:val="24"/>
          <w:rtl/>
        </w:rPr>
        <w:t>ובנא"ג</w:t>
      </w:r>
      <w:proofErr w:type="spellEnd"/>
      <w:r w:rsidRPr="00B97977">
        <w:rPr>
          <w:rFonts w:asciiTheme="majorBidi" w:hAnsiTheme="majorBidi" w:cstheme="majorBidi" w:hint="cs"/>
          <w:sz w:val="24"/>
          <w:szCs w:val="24"/>
          <w:rtl/>
        </w:rPr>
        <w:t xml:space="preserve"> כשני עדים כשרים וכו' ובכל </w:t>
      </w:r>
      <w:proofErr w:type="spellStart"/>
      <w:r w:rsidRPr="00B97977">
        <w:rPr>
          <w:rFonts w:asciiTheme="majorBidi" w:hAnsiTheme="majorBidi" w:cstheme="majorBidi" w:hint="cs"/>
          <w:sz w:val="24"/>
          <w:szCs w:val="24"/>
          <w:rtl/>
        </w:rPr>
        <w:t>תקוני</w:t>
      </w:r>
      <w:proofErr w:type="spellEnd"/>
      <w:r w:rsidRPr="00B97977">
        <w:rPr>
          <w:rFonts w:asciiTheme="majorBidi" w:hAnsiTheme="majorBidi" w:cstheme="majorBidi" w:hint="cs"/>
          <w:sz w:val="24"/>
          <w:szCs w:val="24"/>
          <w:rtl/>
        </w:rPr>
        <w:t xml:space="preserve"> השטר כולם</w:t>
      </w:r>
      <w:r w:rsidR="009F52EE">
        <w:rPr>
          <w:rFonts w:asciiTheme="majorBidi" w:hAnsiTheme="majorBidi" w:cstheme="majorBidi" w:hint="cs"/>
          <w:sz w:val="24"/>
          <w:szCs w:val="24"/>
          <w:rtl/>
        </w:rPr>
        <w:t>,</w:t>
      </w:r>
      <w:r w:rsidRPr="00B97977">
        <w:rPr>
          <w:rFonts w:asciiTheme="majorBidi" w:hAnsiTheme="majorBidi" w:cstheme="majorBidi" w:hint="cs"/>
          <w:sz w:val="24"/>
          <w:szCs w:val="24"/>
          <w:rtl/>
        </w:rPr>
        <w:t xml:space="preserve"> ולא יפטר מהחוב כי אם נכנס עם הנערה לחופה לזמן שבועות </w:t>
      </w:r>
      <w:proofErr w:type="spellStart"/>
      <w:r w:rsidRPr="00B97977">
        <w:rPr>
          <w:rFonts w:asciiTheme="majorBidi" w:hAnsiTheme="majorBidi" w:cstheme="majorBidi" w:hint="cs"/>
          <w:sz w:val="24"/>
          <w:szCs w:val="24"/>
          <w:rtl/>
        </w:rPr>
        <w:t>הב"ק</w:t>
      </w:r>
      <w:proofErr w:type="spellEnd"/>
      <w:r w:rsidR="009F52EE">
        <w:rPr>
          <w:rFonts w:asciiTheme="majorBidi" w:hAnsiTheme="majorBidi" w:cstheme="majorBidi" w:hint="cs"/>
          <w:sz w:val="24"/>
          <w:szCs w:val="24"/>
          <w:rtl/>
        </w:rPr>
        <w:t xml:space="preserve"> [הבא קרוב]</w:t>
      </w:r>
      <w:r w:rsidRPr="00B97977">
        <w:rPr>
          <w:rFonts w:asciiTheme="majorBidi" w:hAnsiTheme="majorBidi" w:cstheme="majorBidi" w:hint="cs"/>
          <w:sz w:val="24"/>
          <w:szCs w:val="24"/>
          <w:rtl/>
        </w:rPr>
        <w:t xml:space="preserve">. ע"כ לשון השטר, כתוב וחתום </w:t>
      </w:r>
      <w:proofErr w:type="spellStart"/>
      <w:r w:rsidRPr="00B97977">
        <w:rPr>
          <w:rFonts w:asciiTheme="majorBidi" w:hAnsiTheme="majorBidi" w:cstheme="majorBidi" w:hint="cs"/>
          <w:sz w:val="24"/>
          <w:szCs w:val="24"/>
          <w:rtl/>
        </w:rPr>
        <w:t>כתחז"ל</w:t>
      </w:r>
      <w:proofErr w:type="spellEnd"/>
      <w:r w:rsidRPr="00B97977">
        <w:rPr>
          <w:rFonts w:asciiTheme="majorBidi" w:hAnsiTheme="majorBidi" w:cstheme="majorBidi" w:hint="cs"/>
          <w:sz w:val="24"/>
          <w:szCs w:val="24"/>
          <w:rtl/>
        </w:rPr>
        <w:t>. וגם כן כתבו שטר אחר וכתוב בו שנתחייב שמעון לראובן סך חמשה ועשרים מתקאלים תמי' וכו'</w:t>
      </w:r>
      <w:r w:rsidR="009F52EE">
        <w:rPr>
          <w:rFonts w:asciiTheme="majorBidi" w:hAnsiTheme="majorBidi" w:cstheme="majorBidi" w:hint="cs"/>
          <w:sz w:val="24"/>
          <w:szCs w:val="24"/>
          <w:rtl/>
        </w:rPr>
        <w:t>,</w:t>
      </w:r>
      <w:r w:rsidRPr="00B97977">
        <w:rPr>
          <w:rFonts w:asciiTheme="majorBidi" w:hAnsiTheme="majorBidi" w:cstheme="majorBidi" w:hint="cs"/>
          <w:sz w:val="24"/>
          <w:szCs w:val="24"/>
          <w:rtl/>
        </w:rPr>
        <w:t xml:space="preserve"> כמ"ש בשטר חוב הנז"ל. וכל אחד מהם תפס שטרו בידו. והנה כשהגיע שבועות הנז' לא הכינו צרכי החופה לא החתן ולא קרובי הכלה ושתקו זה לזה עד שעבר הזמן, ולאחר שעבר הזמן הנז' באו קרובי הכלה ותבעו לראובן לעשות נישואין או לתת להם קנס הכתוב עליו כמ</w:t>
      </w:r>
      <w:r w:rsidR="009F52EE">
        <w:rPr>
          <w:rFonts w:asciiTheme="majorBidi" w:hAnsiTheme="majorBidi" w:cstheme="majorBidi" w:hint="cs"/>
          <w:sz w:val="24"/>
          <w:szCs w:val="24"/>
          <w:rtl/>
        </w:rPr>
        <w:t xml:space="preserve">ו </w:t>
      </w:r>
      <w:r w:rsidRPr="00B97977">
        <w:rPr>
          <w:rFonts w:asciiTheme="majorBidi" w:hAnsiTheme="majorBidi" w:cstheme="majorBidi" w:hint="cs"/>
          <w:sz w:val="24"/>
          <w:szCs w:val="24"/>
          <w:rtl/>
        </w:rPr>
        <w:t>ש</w:t>
      </w:r>
      <w:r w:rsidR="009F52EE">
        <w:rPr>
          <w:rFonts w:asciiTheme="majorBidi" w:hAnsiTheme="majorBidi" w:cstheme="majorBidi" w:hint="cs"/>
          <w:sz w:val="24"/>
          <w:szCs w:val="24"/>
          <w:rtl/>
        </w:rPr>
        <w:t xml:space="preserve">כתוב </w:t>
      </w:r>
      <w:r w:rsidRPr="00B97977">
        <w:rPr>
          <w:rFonts w:asciiTheme="majorBidi" w:hAnsiTheme="majorBidi" w:cstheme="majorBidi" w:hint="cs"/>
          <w:sz w:val="24"/>
          <w:szCs w:val="24"/>
          <w:rtl/>
        </w:rPr>
        <w:t>ל</w:t>
      </w:r>
      <w:r w:rsidR="009F52EE">
        <w:rPr>
          <w:rFonts w:asciiTheme="majorBidi" w:hAnsiTheme="majorBidi" w:cstheme="majorBidi" w:hint="cs"/>
          <w:sz w:val="24"/>
          <w:szCs w:val="24"/>
          <w:rtl/>
        </w:rPr>
        <w:t>עיל</w:t>
      </w:r>
      <w:r w:rsidRPr="00B97977">
        <w:rPr>
          <w:rFonts w:asciiTheme="majorBidi" w:hAnsiTheme="majorBidi" w:cstheme="majorBidi" w:hint="cs"/>
          <w:sz w:val="24"/>
          <w:szCs w:val="24"/>
          <w:rtl/>
        </w:rPr>
        <w:t>. וטען ראובן שאינו רוצה ליקח את הנערה</w:t>
      </w:r>
      <w:r w:rsidR="009F52EE">
        <w:rPr>
          <w:rFonts w:asciiTheme="majorBidi" w:hAnsiTheme="majorBidi" w:cstheme="majorBidi" w:hint="cs"/>
          <w:sz w:val="24"/>
          <w:szCs w:val="24"/>
          <w:rtl/>
        </w:rPr>
        <w:t>,</w:t>
      </w:r>
      <w:r w:rsidRPr="00B97977">
        <w:rPr>
          <w:rFonts w:asciiTheme="majorBidi" w:hAnsiTheme="majorBidi" w:cstheme="majorBidi" w:hint="cs"/>
          <w:sz w:val="24"/>
          <w:szCs w:val="24"/>
          <w:rtl/>
        </w:rPr>
        <w:t xml:space="preserve"> וגם כן לא יתן לה קנס, מפני שכשעבר הזמן נתחייבו זה לזה </w:t>
      </w:r>
      <w:proofErr w:type="spellStart"/>
      <w:r w:rsidRPr="00B97977">
        <w:rPr>
          <w:rFonts w:asciiTheme="majorBidi" w:hAnsiTheme="majorBidi" w:cstheme="majorBidi" w:hint="cs"/>
          <w:sz w:val="24"/>
          <w:szCs w:val="24"/>
          <w:rtl/>
        </w:rPr>
        <w:t>ואפוכי</w:t>
      </w:r>
      <w:proofErr w:type="spellEnd"/>
      <w:r w:rsidRPr="00B97977">
        <w:rPr>
          <w:rFonts w:asciiTheme="majorBidi" w:hAnsiTheme="majorBidi" w:cstheme="majorBidi" w:hint="cs"/>
          <w:sz w:val="24"/>
          <w:szCs w:val="24"/>
          <w:rtl/>
        </w:rPr>
        <w:t xml:space="preserve"> </w:t>
      </w:r>
      <w:proofErr w:type="spellStart"/>
      <w:r w:rsidRPr="00B97977">
        <w:rPr>
          <w:rFonts w:asciiTheme="majorBidi" w:hAnsiTheme="majorBidi" w:cstheme="majorBidi" w:hint="cs"/>
          <w:sz w:val="24"/>
          <w:szCs w:val="24"/>
          <w:rtl/>
        </w:rPr>
        <w:t>מטרתא</w:t>
      </w:r>
      <w:proofErr w:type="spellEnd"/>
      <w:r w:rsidRPr="00B97977">
        <w:rPr>
          <w:rFonts w:asciiTheme="majorBidi" w:hAnsiTheme="majorBidi" w:cstheme="majorBidi" w:hint="cs"/>
          <w:sz w:val="24"/>
          <w:szCs w:val="24"/>
          <w:rtl/>
        </w:rPr>
        <w:t xml:space="preserve"> למה לי, ואחר כך לא נתחייבו חיוב אחר מחדש וממילא נפטר מהקנס. ושמעון אחי הנערה טען הגם שעבר הזמן מי שירצה לבטל הנישואין לגמרי הוא חייב </w:t>
      </w:r>
      <w:proofErr w:type="spellStart"/>
      <w:r w:rsidRPr="00B97977">
        <w:rPr>
          <w:rFonts w:asciiTheme="majorBidi" w:hAnsiTheme="majorBidi" w:cstheme="majorBidi" w:hint="cs"/>
          <w:sz w:val="24"/>
          <w:szCs w:val="24"/>
          <w:rtl/>
        </w:rPr>
        <w:t>בשט"ח</w:t>
      </w:r>
      <w:proofErr w:type="spellEnd"/>
      <w:r w:rsidRPr="00B97977">
        <w:rPr>
          <w:rFonts w:asciiTheme="majorBidi" w:hAnsiTheme="majorBidi" w:cstheme="majorBidi" w:hint="cs"/>
          <w:sz w:val="24"/>
          <w:szCs w:val="24"/>
          <w:rtl/>
        </w:rPr>
        <w:t xml:space="preserve"> [נ"א בקנס]. </w:t>
      </w:r>
    </w:p>
    <w:p w14:paraId="0034E406" w14:textId="6405F319" w:rsidR="00B97977" w:rsidRPr="00B97977" w:rsidRDefault="00B97977" w:rsidP="00B97977">
      <w:pPr>
        <w:bidi/>
        <w:rPr>
          <w:rFonts w:asciiTheme="majorBidi" w:hAnsiTheme="majorBidi" w:cstheme="majorBidi"/>
          <w:sz w:val="24"/>
          <w:szCs w:val="24"/>
          <w:rtl/>
        </w:rPr>
      </w:pPr>
      <w:r w:rsidRPr="00B97977">
        <w:rPr>
          <w:rFonts w:asciiTheme="majorBidi" w:hAnsiTheme="majorBidi" w:cstheme="majorBidi" w:hint="cs"/>
          <w:sz w:val="24"/>
          <w:szCs w:val="24"/>
          <w:rtl/>
        </w:rPr>
        <w:t xml:space="preserve">עוד יש לשאול </w:t>
      </w:r>
      <w:proofErr w:type="spellStart"/>
      <w:r w:rsidRPr="00B97977">
        <w:rPr>
          <w:rFonts w:asciiTheme="majorBidi" w:hAnsiTheme="majorBidi" w:cstheme="majorBidi" w:hint="cs"/>
          <w:sz w:val="24"/>
          <w:szCs w:val="24"/>
          <w:rtl/>
        </w:rPr>
        <w:t>את"ל</w:t>
      </w:r>
      <w:proofErr w:type="spellEnd"/>
      <w:r w:rsidRPr="00B97977">
        <w:rPr>
          <w:rFonts w:asciiTheme="majorBidi" w:hAnsiTheme="majorBidi" w:cstheme="majorBidi" w:hint="cs"/>
          <w:sz w:val="24"/>
          <w:szCs w:val="24"/>
          <w:rtl/>
        </w:rPr>
        <w:t xml:space="preserve"> בנדון זה חייב ראובן כיון שרוצה לבטל הנישואין לגמרי, יש להסתפק אם טען ראובן עדין אני רוצה את הנערה אמנם כשיזדמן לי לעשות נשואין אני עושה בשנה זו או בשנה אחרת. ושמעון </w:t>
      </w:r>
      <w:r w:rsidRPr="00B97977">
        <w:rPr>
          <w:rFonts w:asciiTheme="majorBidi" w:hAnsiTheme="majorBidi" w:cstheme="majorBidi" w:hint="cs"/>
          <w:sz w:val="24"/>
          <w:szCs w:val="24"/>
          <w:rtl/>
        </w:rPr>
        <w:lastRenderedPageBreak/>
        <w:t>טען אין לדבר סוף בכל פעם תאמר שעד</w:t>
      </w:r>
      <w:r>
        <w:rPr>
          <w:rFonts w:asciiTheme="majorBidi" w:hAnsiTheme="majorBidi" w:cstheme="majorBidi" w:hint="cs"/>
          <w:sz w:val="24"/>
          <w:szCs w:val="24"/>
          <w:rtl/>
        </w:rPr>
        <w:t>י</w:t>
      </w:r>
      <w:r w:rsidRPr="00B97977">
        <w:rPr>
          <w:rFonts w:asciiTheme="majorBidi" w:hAnsiTheme="majorBidi" w:cstheme="majorBidi" w:hint="cs"/>
          <w:sz w:val="24"/>
          <w:szCs w:val="24"/>
          <w:rtl/>
        </w:rPr>
        <w:t xml:space="preserve">ין אין אתה רוצה בנישואין </w:t>
      </w:r>
      <w:proofErr w:type="spellStart"/>
      <w:r w:rsidRPr="00B97977">
        <w:rPr>
          <w:rFonts w:asciiTheme="majorBidi" w:hAnsiTheme="majorBidi" w:cstheme="majorBidi" w:hint="cs"/>
          <w:sz w:val="24"/>
          <w:szCs w:val="24"/>
          <w:rtl/>
        </w:rPr>
        <w:t>עכשו</w:t>
      </w:r>
      <w:proofErr w:type="spellEnd"/>
      <w:r w:rsidRPr="00B97977">
        <w:rPr>
          <w:rFonts w:asciiTheme="majorBidi" w:hAnsiTheme="majorBidi" w:cstheme="majorBidi" w:hint="cs"/>
          <w:sz w:val="24"/>
          <w:szCs w:val="24"/>
          <w:rtl/>
        </w:rPr>
        <w:t>, אלא האמת הוא אם תרצה לעשות נישואין תכף ומיד כיון שעבר הזמן או בי</w:t>
      </w:r>
      <w:r w:rsidR="009F52EE">
        <w:rPr>
          <w:rFonts w:asciiTheme="majorBidi" w:hAnsiTheme="majorBidi" w:cstheme="majorBidi" w:hint="cs"/>
          <w:sz w:val="24"/>
          <w:szCs w:val="24"/>
          <w:rtl/>
        </w:rPr>
        <w:t>ו</w:t>
      </w:r>
      <w:r w:rsidRPr="00B97977">
        <w:rPr>
          <w:rFonts w:asciiTheme="majorBidi" w:hAnsiTheme="majorBidi" w:cstheme="majorBidi" w:hint="cs"/>
          <w:sz w:val="24"/>
          <w:szCs w:val="24"/>
          <w:rtl/>
        </w:rPr>
        <w:t xml:space="preserve">"ט </w:t>
      </w:r>
      <w:proofErr w:type="spellStart"/>
      <w:r w:rsidRPr="00B97977">
        <w:rPr>
          <w:rFonts w:asciiTheme="majorBidi" w:hAnsiTheme="majorBidi" w:cstheme="majorBidi" w:hint="cs"/>
          <w:sz w:val="24"/>
          <w:szCs w:val="24"/>
          <w:rtl/>
        </w:rPr>
        <w:t>הב"ק</w:t>
      </w:r>
      <w:proofErr w:type="spellEnd"/>
      <w:r w:rsidRPr="00B97977">
        <w:rPr>
          <w:rFonts w:asciiTheme="majorBidi" w:hAnsiTheme="majorBidi" w:cstheme="majorBidi" w:hint="cs"/>
          <w:sz w:val="24"/>
          <w:szCs w:val="24"/>
          <w:rtl/>
        </w:rPr>
        <w:t xml:space="preserve"> הנה מה טוב, ואם לאו דחוי קא </w:t>
      </w:r>
      <w:proofErr w:type="spellStart"/>
      <w:r w:rsidRPr="00B97977">
        <w:rPr>
          <w:rFonts w:asciiTheme="majorBidi" w:hAnsiTheme="majorBidi" w:cstheme="majorBidi" w:hint="cs"/>
          <w:sz w:val="24"/>
          <w:szCs w:val="24"/>
          <w:rtl/>
        </w:rPr>
        <w:t>מדחית</w:t>
      </w:r>
      <w:proofErr w:type="spellEnd"/>
      <w:r w:rsidRPr="00B97977">
        <w:rPr>
          <w:rFonts w:asciiTheme="majorBidi" w:hAnsiTheme="majorBidi" w:cstheme="majorBidi" w:hint="cs"/>
          <w:sz w:val="24"/>
          <w:szCs w:val="24"/>
          <w:rtl/>
        </w:rPr>
        <w:t xml:space="preserve"> לה ומרמה אתה עושה בדבר. עכ"ל.</w:t>
      </w:r>
    </w:p>
    <w:p w14:paraId="081C7C58" w14:textId="77777777" w:rsidR="00B97977" w:rsidRPr="00B97977" w:rsidRDefault="00B97977" w:rsidP="00B97977">
      <w:pPr>
        <w:bidi/>
        <w:rPr>
          <w:rFonts w:asciiTheme="majorBidi" w:hAnsiTheme="majorBidi" w:cstheme="majorBidi"/>
          <w:sz w:val="24"/>
          <w:szCs w:val="24"/>
          <w:rtl/>
        </w:rPr>
      </w:pPr>
      <w:r w:rsidRPr="00B97977">
        <w:rPr>
          <w:rFonts w:asciiTheme="majorBidi" w:hAnsiTheme="majorBidi" w:cstheme="majorBidi" w:hint="cs"/>
          <w:b/>
          <w:bCs/>
          <w:sz w:val="24"/>
          <w:szCs w:val="24"/>
          <w:rtl/>
        </w:rPr>
        <w:t>שאלה אחרת,</w:t>
      </w:r>
      <w:r w:rsidRPr="00B97977">
        <w:rPr>
          <w:rFonts w:asciiTheme="majorBidi" w:hAnsiTheme="majorBidi" w:cstheme="majorBidi" w:hint="cs"/>
          <w:sz w:val="24"/>
          <w:szCs w:val="24"/>
          <w:rtl/>
        </w:rPr>
        <w:t xml:space="preserve"> ראובן נשתדך עם נערה אחת וכתבו שטר </w:t>
      </w:r>
      <w:proofErr w:type="spellStart"/>
      <w:r w:rsidRPr="00B97977">
        <w:rPr>
          <w:rFonts w:asciiTheme="majorBidi" w:hAnsiTheme="majorBidi" w:cstheme="majorBidi" w:hint="cs"/>
          <w:sz w:val="24"/>
          <w:szCs w:val="24"/>
          <w:rtl/>
        </w:rPr>
        <w:t>השדוכין</w:t>
      </w:r>
      <w:proofErr w:type="spellEnd"/>
      <w:r w:rsidRPr="00B97977">
        <w:rPr>
          <w:rFonts w:asciiTheme="majorBidi" w:hAnsiTheme="majorBidi" w:cstheme="majorBidi" w:hint="cs"/>
          <w:sz w:val="24"/>
          <w:szCs w:val="24"/>
          <w:rtl/>
        </w:rPr>
        <w:t xml:space="preserve"> בזה הלשון, </w:t>
      </w:r>
      <w:proofErr w:type="spellStart"/>
      <w:r w:rsidRPr="00B97977">
        <w:rPr>
          <w:rFonts w:asciiTheme="majorBidi" w:hAnsiTheme="majorBidi" w:cstheme="majorBidi" w:hint="cs"/>
          <w:sz w:val="24"/>
          <w:szCs w:val="24"/>
          <w:rtl/>
        </w:rPr>
        <w:t>בסיט"ו</w:t>
      </w:r>
      <w:proofErr w:type="spellEnd"/>
      <w:r w:rsidRPr="00B97977">
        <w:rPr>
          <w:rFonts w:asciiTheme="majorBidi" w:hAnsiTheme="majorBidi" w:cstheme="majorBidi" w:hint="cs"/>
          <w:sz w:val="24"/>
          <w:szCs w:val="24"/>
          <w:rtl/>
        </w:rPr>
        <w:t xml:space="preserve"> שדך הבחור ראובן את הנערה פב"פ והתנו ביניהם וכו', והעי' ע"ע בקש"מ </w:t>
      </w:r>
      <w:proofErr w:type="spellStart"/>
      <w:r w:rsidRPr="00B97977">
        <w:rPr>
          <w:rFonts w:asciiTheme="majorBidi" w:hAnsiTheme="majorBidi" w:cstheme="majorBidi" w:hint="cs"/>
          <w:sz w:val="24"/>
          <w:szCs w:val="24"/>
          <w:rtl/>
        </w:rPr>
        <w:t>בח"ה</w:t>
      </w:r>
      <w:proofErr w:type="spellEnd"/>
      <w:r w:rsidRPr="00B97977">
        <w:rPr>
          <w:rFonts w:asciiTheme="majorBidi" w:hAnsiTheme="majorBidi" w:cstheme="majorBidi" w:hint="cs"/>
          <w:sz w:val="24"/>
          <w:szCs w:val="24"/>
          <w:rtl/>
        </w:rPr>
        <w:t xml:space="preserve"> </w:t>
      </w:r>
      <w:proofErr w:type="spellStart"/>
      <w:r w:rsidRPr="00B97977">
        <w:rPr>
          <w:rFonts w:asciiTheme="majorBidi" w:hAnsiTheme="majorBidi" w:cstheme="majorBidi" w:hint="cs"/>
          <w:sz w:val="24"/>
          <w:szCs w:val="24"/>
          <w:rtl/>
        </w:rPr>
        <w:t>בשי"ת</w:t>
      </w:r>
      <w:proofErr w:type="spellEnd"/>
      <w:r w:rsidRPr="00B97977">
        <w:rPr>
          <w:rFonts w:asciiTheme="majorBidi" w:hAnsiTheme="majorBidi" w:cstheme="majorBidi" w:hint="cs"/>
          <w:sz w:val="24"/>
          <w:szCs w:val="24"/>
          <w:rtl/>
        </w:rPr>
        <w:t xml:space="preserve"> הר' יעקב אבי ראובן שנתחייב </w:t>
      </w:r>
      <w:proofErr w:type="spellStart"/>
      <w:r w:rsidRPr="00B97977">
        <w:rPr>
          <w:rFonts w:asciiTheme="majorBidi" w:hAnsiTheme="majorBidi" w:cstheme="majorBidi" w:hint="cs"/>
          <w:sz w:val="24"/>
          <w:szCs w:val="24"/>
          <w:rtl/>
        </w:rPr>
        <w:t>ח"ג</w:t>
      </w:r>
      <w:proofErr w:type="spellEnd"/>
      <w:r w:rsidRPr="00B97977">
        <w:rPr>
          <w:rFonts w:asciiTheme="majorBidi" w:hAnsiTheme="majorBidi" w:cstheme="majorBidi" w:hint="cs"/>
          <w:sz w:val="24"/>
          <w:szCs w:val="24"/>
          <w:rtl/>
        </w:rPr>
        <w:t xml:space="preserve"> בשטר לפרוע ולתת </w:t>
      </w:r>
      <w:proofErr w:type="spellStart"/>
      <w:r w:rsidRPr="00B97977">
        <w:rPr>
          <w:rFonts w:asciiTheme="majorBidi" w:hAnsiTheme="majorBidi" w:cstheme="majorBidi" w:hint="cs"/>
          <w:sz w:val="24"/>
          <w:szCs w:val="24"/>
          <w:rtl/>
        </w:rPr>
        <w:t>להבחור</w:t>
      </w:r>
      <w:proofErr w:type="spellEnd"/>
      <w:r w:rsidRPr="00B97977">
        <w:rPr>
          <w:rFonts w:asciiTheme="majorBidi" w:hAnsiTheme="majorBidi" w:cstheme="majorBidi" w:hint="cs"/>
          <w:sz w:val="24"/>
          <w:szCs w:val="24"/>
          <w:rtl/>
        </w:rPr>
        <w:t xml:space="preserve"> שמעון אחי הנערה סך חמשה ועשרים מתקאלים באח"ג </w:t>
      </w:r>
      <w:proofErr w:type="spellStart"/>
      <w:r w:rsidRPr="00B97977">
        <w:rPr>
          <w:rFonts w:asciiTheme="majorBidi" w:hAnsiTheme="majorBidi" w:cstheme="majorBidi" w:hint="cs"/>
          <w:sz w:val="24"/>
          <w:szCs w:val="24"/>
          <w:rtl/>
        </w:rPr>
        <w:t>ובנא"ג</w:t>
      </w:r>
      <w:proofErr w:type="spellEnd"/>
      <w:r w:rsidRPr="00B97977">
        <w:rPr>
          <w:rFonts w:asciiTheme="majorBidi" w:hAnsiTheme="majorBidi" w:cstheme="majorBidi" w:hint="cs"/>
          <w:sz w:val="24"/>
          <w:szCs w:val="24"/>
          <w:rtl/>
        </w:rPr>
        <w:t xml:space="preserve"> וכו' </w:t>
      </w:r>
      <w:proofErr w:type="spellStart"/>
      <w:r w:rsidRPr="00B97977">
        <w:rPr>
          <w:rFonts w:asciiTheme="majorBidi" w:hAnsiTheme="majorBidi" w:cstheme="majorBidi" w:hint="cs"/>
          <w:sz w:val="24"/>
          <w:szCs w:val="24"/>
          <w:rtl/>
        </w:rPr>
        <w:t>כשע"ך</w:t>
      </w:r>
      <w:proofErr w:type="spellEnd"/>
      <w:r w:rsidRPr="00B97977">
        <w:rPr>
          <w:rFonts w:asciiTheme="majorBidi" w:hAnsiTheme="majorBidi" w:cstheme="majorBidi" w:hint="cs"/>
          <w:sz w:val="24"/>
          <w:szCs w:val="24"/>
          <w:rtl/>
        </w:rPr>
        <w:t xml:space="preserve"> וכו' וכל </w:t>
      </w:r>
      <w:proofErr w:type="spellStart"/>
      <w:r w:rsidRPr="00B97977">
        <w:rPr>
          <w:rFonts w:asciiTheme="majorBidi" w:hAnsiTheme="majorBidi" w:cstheme="majorBidi" w:hint="cs"/>
          <w:sz w:val="24"/>
          <w:szCs w:val="24"/>
          <w:rtl/>
        </w:rPr>
        <w:t>תקוני</w:t>
      </w:r>
      <w:proofErr w:type="spellEnd"/>
      <w:r w:rsidRPr="00B97977">
        <w:rPr>
          <w:rFonts w:asciiTheme="majorBidi" w:hAnsiTheme="majorBidi" w:cstheme="majorBidi" w:hint="cs"/>
          <w:sz w:val="24"/>
          <w:szCs w:val="24"/>
          <w:rtl/>
        </w:rPr>
        <w:t xml:space="preserve"> השטר כולם ולא יפטר מהחוב כי אם נכנס הבחור ראובן בנו לחופה עם הנערה לזמן פסח </w:t>
      </w:r>
      <w:proofErr w:type="spellStart"/>
      <w:r w:rsidRPr="00B97977">
        <w:rPr>
          <w:rFonts w:asciiTheme="majorBidi" w:hAnsiTheme="majorBidi" w:cstheme="majorBidi" w:hint="cs"/>
          <w:sz w:val="24"/>
          <w:szCs w:val="24"/>
          <w:rtl/>
        </w:rPr>
        <w:t>הב"ק</w:t>
      </w:r>
      <w:proofErr w:type="spellEnd"/>
      <w:r w:rsidRPr="00B97977">
        <w:rPr>
          <w:rFonts w:asciiTheme="majorBidi" w:hAnsiTheme="majorBidi" w:cstheme="majorBidi" w:hint="cs"/>
          <w:sz w:val="24"/>
          <w:szCs w:val="24"/>
          <w:rtl/>
        </w:rPr>
        <w:t xml:space="preserve">. עכ"ל השטר. והנה הבחור ראובן שלח לנערה בעת השידוכין סבלונות חפצים טובים כלי כסף וכלי זהב, ולאחר שעבר הזמן לא רצה הבחור ליקח את הנערה באומרו שלא ישרה בעיניו, ושלח לקרובי הנערה להחזיר לו הסבלונות, ואמר הבחור שאם אביו נתחייב לו קנס יעשה עמו מה שהדין נותן, כי הוא על כל פנים לא רצה ליקח אותה לו לאשה. וקרובי הנערה טענו שלא נתרצו לכתוב </w:t>
      </w:r>
      <w:proofErr w:type="spellStart"/>
      <w:r w:rsidRPr="00B97977">
        <w:rPr>
          <w:rFonts w:asciiTheme="majorBidi" w:hAnsiTheme="majorBidi" w:cstheme="majorBidi" w:hint="cs"/>
          <w:sz w:val="24"/>
          <w:szCs w:val="24"/>
          <w:rtl/>
        </w:rPr>
        <w:t>שט"ח</w:t>
      </w:r>
      <w:proofErr w:type="spellEnd"/>
      <w:r w:rsidRPr="00B97977">
        <w:rPr>
          <w:rFonts w:asciiTheme="majorBidi" w:hAnsiTheme="majorBidi" w:cstheme="majorBidi" w:hint="cs"/>
          <w:sz w:val="24"/>
          <w:szCs w:val="24"/>
          <w:rtl/>
        </w:rPr>
        <w:t xml:space="preserve"> על יעקב אלא מכח הסבלונות שבידם, ועל סמך הסבלונות נתרצו לכתוב שטר על יעקב אביו, ואלו החפצים הם כמו ערב, ואם כן לא יחזירו לו הסבלונות עד שיפרע להם אביו </w:t>
      </w:r>
      <w:proofErr w:type="spellStart"/>
      <w:r w:rsidRPr="00B97977">
        <w:rPr>
          <w:rFonts w:asciiTheme="majorBidi" w:hAnsiTheme="majorBidi" w:cstheme="majorBidi" w:hint="cs"/>
          <w:sz w:val="24"/>
          <w:szCs w:val="24"/>
          <w:rtl/>
        </w:rPr>
        <w:t>השט"ח</w:t>
      </w:r>
      <w:proofErr w:type="spellEnd"/>
      <w:r w:rsidRPr="00B97977">
        <w:rPr>
          <w:rFonts w:asciiTheme="majorBidi" w:hAnsiTheme="majorBidi" w:cstheme="majorBidi" w:hint="cs"/>
          <w:sz w:val="24"/>
          <w:szCs w:val="24"/>
          <w:rtl/>
        </w:rPr>
        <w:t xml:space="preserve"> הכתוב עליו.</w:t>
      </w:r>
    </w:p>
    <w:p w14:paraId="47DAFE5B" w14:textId="77777777" w:rsidR="00B97977" w:rsidRPr="00B97977" w:rsidRDefault="00B97977" w:rsidP="00B97977">
      <w:pPr>
        <w:bidi/>
        <w:rPr>
          <w:rFonts w:asciiTheme="majorBidi" w:hAnsiTheme="majorBidi" w:cstheme="majorBidi"/>
          <w:sz w:val="24"/>
          <w:szCs w:val="24"/>
          <w:rtl/>
        </w:rPr>
      </w:pPr>
      <w:r w:rsidRPr="00B97977">
        <w:rPr>
          <w:rFonts w:asciiTheme="majorBidi" w:hAnsiTheme="majorBidi" w:cstheme="majorBidi" w:hint="cs"/>
          <w:b/>
          <w:bCs/>
          <w:sz w:val="24"/>
          <w:szCs w:val="24"/>
          <w:rtl/>
        </w:rPr>
        <w:t>עוד יש לשאול</w:t>
      </w:r>
      <w:r w:rsidRPr="00B97977">
        <w:rPr>
          <w:rFonts w:asciiTheme="majorBidi" w:hAnsiTheme="majorBidi" w:cstheme="majorBidi" w:hint="cs"/>
          <w:sz w:val="24"/>
          <w:szCs w:val="24"/>
          <w:rtl/>
        </w:rPr>
        <w:t xml:space="preserve"> כי הנה קרובי הנערה תבעו את יעקב לשלם להם קנס הכתוב עליו כמ"ש כיון שלא רצה בנו ליקח את הנערה, וטען יעקב אנוס ופטור הוא, כי לא עלתה על דעתו שיעכב בנו הנשואין ולא ירצה את הנערה. וקרובי הנערה טענו אתה חייב </w:t>
      </w:r>
      <w:proofErr w:type="spellStart"/>
      <w:r w:rsidRPr="00B97977">
        <w:rPr>
          <w:rFonts w:asciiTheme="majorBidi" w:hAnsiTheme="majorBidi" w:cstheme="majorBidi" w:hint="cs"/>
          <w:sz w:val="24"/>
          <w:szCs w:val="24"/>
          <w:rtl/>
        </w:rPr>
        <w:t>בשט"ח</w:t>
      </w:r>
      <w:proofErr w:type="spellEnd"/>
      <w:r w:rsidRPr="00B97977">
        <w:rPr>
          <w:rFonts w:asciiTheme="majorBidi" w:hAnsiTheme="majorBidi" w:cstheme="majorBidi" w:hint="cs"/>
          <w:sz w:val="24"/>
          <w:szCs w:val="24"/>
          <w:rtl/>
        </w:rPr>
        <w:t xml:space="preserve"> גמור וכתוב בו שאין לך פטור כי אם נכנס וכו' וכיון שלא נתקיים התנאי חייב אתה לשלם </w:t>
      </w:r>
      <w:proofErr w:type="spellStart"/>
      <w:r w:rsidRPr="00B97977">
        <w:rPr>
          <w:rFonts w:asciiTheme="majorBidi" w:hAnsiTheme="majorBidi" w:cstheme="majorBidi" w:hint="cs"/>
          <w:sz w:val="24"/>
          <w:szCs w:val="24"/>
          <w:rtl/>
        </w:rPr>
        <w:t>השט"ח</w:t>
      </w:r>
      <w:proofErr w:type="spellEnd"/>
      <w:r w:rsidRPr="00B97977">
        <w:rPr>
          <w:rFonts w:asciiTheme="majorBidi" w:hAnsiTheme="majorBidi" w:cstheme="majorBidi" w:hint="cs"/>
          <w:sz w:val="24"/>
          <w:szCs w:val="24"/>
          <w:rtl/>
        </w:rPr>
        <w:t>. והמבוקש מכת"ר הוא שישיבו לנו על אלו השאלות.</w:t>
      </w:r>
    </w:p>
    <w:p w14:paraId="375CCEBA" w14:textId="77777777" w:rsidR="00B97977" w:rsidRPr="00B97977" w:rsidRDefault="00B97977" w:rsidP="00B97977">
      <w:pPr>
        <w:bidi/>
        <w:rPr>
          <w:rFonts w:asciiTheme="majorBidi" w:hAnsiTheme="majorBidi" w:cstheme="majorBidi"/>
          <w:sz w:val="24"/>
          <w:szCs w:val="24"/>
          <w:rtl/>
        </w:rPr>
      </w:pPr>
      <w:r w:rsidRPr="00B97977">
        <w:rPr>
          <w:rFonts w:asciiTheme="majorBidi" w:hAnsiTheme="majorBidi" w:cstheme="majorBidi" w:hint="cs"/>
          <w:b/>
          <w:bCs/>
          <w:sz w:val="24"/>
          <w:szCs w:val="24"/>
          <w:rtl/>
        </w:rPr>
        <w:t>תשובה</w:t>
      </w:r>
      <w:r w:rsidRPr="00B97977">
        <w:rPr>
          <w:rFonts w:asciiTheme="majorBidi" w:hAnsiTheme="majorBidi" w:cstheme="majorBidi"/>
          <w:sz w:val="24"/>
          <w:szCs w:val="24"/>
          <w:vertAlign w:val="superscript"/>
          <w:rtl/>
        </w:rPr>
        <w:footnoteReference w:id="142"/>
      </w:r>
      <w:r w:rsidRPr="00B97977">
        <w:rPr>
          <w:rFonts w:asciiTheme="majorBidi" w:hAnsiTheme="majorBidi" w:cstheme="majorBidi" w:hint="cs"/>
          <w:sz w:val="24"/>
          <w:szCs w:val="24"/>
          <w:rtl/>
        </w:rPr>
        <w:t xml:space="preserve"> על השאלה הראשונה חייב הבחור לשלם הקנס כשיתבענו אחי הנערה </w:t>
      </w:r>
      <w:proofErr w:type="spellStart"/>
      <w:r w:rsidRPr="00B97977">
        <w:rPr>
          <w:rFonts w:asciiTheme="majorBidi" w:hAnsiTheme="majorBidi" w:cstheme="majorBidi" w:hint="cs"/>
          <w:sz w:val="24"/>
          <w:szCs w:val="24"/>
          <w:rtl/>
        </w:rPr>
        <w:t>ליכנוס</w:t>
      </w:r>
      <w:proofErr w:type="spellEnd"/>
      <w:r w:rsidRPr="00B97977">
        <w:rPr>
          <w:rFonts w:asciiTheme="majorBidi" w:hAnsiTheme="majorBidi" w:cstheme="majorBidi" w:hint="cs"/>
          <w:sz w:val="24"/>
          <w:szCs w:val="24"/>
          <w:rtl/>
        </w:rPr>
        <w:t xml:space="preserve"> לחופה ולא ירצה, דהגם שבזמן שקבעו לא תבעו זה את זה, מ"מ כיון שכתוב בשטר השידוכין שלא יפטר מהחוב כי אם כשיכנס עם הנערה לחופה בזמן פלוני, נהי דבזמן ההוא נתרצו זה לזה שלא לעשות נישואין מ"מ נשאר החיוב על השטר אם לא ירצה הבחור ליכנס עם הבתולה לחופה, וכן עמא דבר.</w:t>
      </w:r>
    </w:p>
    <w:p w14:paraId="32D2DAFF" w14:textId="77777777" w:rsidR="00B97977" w:rsidRPr="00B97977" w:rsidRDefault="00B97977" w:rsidP="00B97977">
      <w:pPr>
        <w:bidi/>
        <w:rPr>
          <w:rFonts w:asciiTheme="majorBidi" w:hAnsiTheme="majorBidi" w:cstheme="majorBidi"/>
          <w:sz w:val="24"/>
          <w:szCs w:val="24"/>
          <w:rtl/>
        </w:rPr>
      </w:pPr>
      <w:r w:rsidRPr="00B97977">
        <w:rPr>
          <w:rFonts w:asciiTheme="majorBidi" w:hAnsiTheme="majorBidi" w:cstheme="majorBidi" w:hint="cs"/>
          <w:b/>
          <w:bCs/>
          <w:sz w:val="24"/>
          <w:szCs w:val="24"/>
          <w:rtl/>
        </w:rPr>
        <w:t>גם תשובה</w:t>
      </w:r>
      <w:r w:rsidRPr="00B97977">
        <w:rPr>
          <w:rFonts w:asciiTheme="majorBidi" w:hAnsiTheme="majorBidi" w:cstheme="majorBidi" w:hint="cs"/>
          <w:sz w:val="24"/>
          <w:szCs w:val="24"/>
          <w:rtl/>
        </w:rPr>
        <w:t xml:space="preserve"> על השאלה השנית אם הסבלונות של הבן לא יעכבו אותם קרובי הכלה, ואם של האב יכולין לעכבן וחייב האב </w:t>
      </w:r>
      <w:proofErr w:type="spellStart"/>
      <w:r w:rsidRPr="00B97977">
        <w:rPr>
          <w:rFonts w:asciiTheme="majorBidi" w:hAnsiTheme="majorBidi" w:cstheme="majorBidi" w:hint="cs"/>
          <w:sz w:val="24"/>
          <w:szCs w:val="24"/>
          <w:rtl/>
        </w:rPr>
        <w:t>בשט"ח</w:t>
      </w:r>
      <w:proofErr w:type="spellEnd"/>
      <w:r w:rsidRPr="00B97977">
        <w:rPr>
          <w:rFonts w:asciiTheme="majorBidi" w:hAnsiTheme="majorBidi" w:cstheme="majorBidi" w:hint="cs"/>
          <w:sz w:val="24"/>
          <w:szCs w:val="24"/>
          <w:rtl/>
        </w:rPr>
        <w:t xml:space="preserve"> הכתוב עליו, זהו מה שנלע"ד להשיב. עכ"ל. </w:t>
      </w:r>
    </w:p>
    <w:p w14:paraId="5E284878" w14:textId="77777777" w:rsidR="00B97977" w:rsidRPr="00B97977" w:rsidRDefault="00B97977" w:rsidP="00B97977">
      <w:pPr>
        <w:bidi/>
        <w:jc w:val="right"/>
        <w:rPr>
          <w:rFonts w:asciiTheme="majorBidi" w:hAnsiTheme="majorBidi" w:cstheme="majorBidi"/>
          <w:sz w:val="24"/>
          <w:szCs w:val="24"/>
          <w:rtl/>
        </w:rPr>
      </w:pPr>
      <w:r w:rsidRPr="00B97977">
        <w:rPr>
          <w:rFonts w:asciiTheme="majorBidi" w:hAnsiTheme="majorBidi" w:cstheme="majorBidi" w:hint="cs"/>
          <w:sz w:val="24"/>
          <w:szCs w:val="24"/>
          <w:rtl/>
        </w:rPr>
        <w:t xml:space="preserve">כמוהר"ר </w:t>
      </w:r>
      <w:r w:rsidRPr="00B97977">
        <w:rPr>
          <w:rFonts w:asciiTheme="majorBidi" w:hAnsiTheme="majorBidi" w:cstheme="majorBidi" w:hint="cs"/>
          <w:b/>
          <w:bCs/>
          <w:sz w:val="24"/>
          <w:szCs w:val="24"/>
          <w:rtl/>
        </w:rPr>
        <w:t xml:space="preserve">אברהם </w:t>
      </w:r>
      <w:proofErr w:type="spellStart"/>
      <w:r w:rsidRPr="00B97977">
        <w:rPr>
          <w:rFonts w:asciiTheme="majorBidi" w:hAnsiTheme="majorBidi" w:cstheme="majorBidi" w:hint="cs"/>
          <w:b/>
          <w:bCs/>
          <w:sz w:val="24"/>
          <w:szCs w:val="24"/>
          <w:rtl/>
        </w:rPr>
        <w:t>קרקוס</w:t>
      </w:r>
      <w:proofErr w:type="spellEnd"/>
      <w:r w:rsidRPr="00B97977">
        <w:rPr>
          <w:rFonts w:asciiTheme="majorBidi" w:hAnsiTheme="majorBidi" w:cstheme="majorBidi" w:hint="cs"/>
          <w:sz w:val="24"/>
          <w:szCs w:val="24"/>
          <w:rtl/>
        </w:rPr>
        <w:t xml:space="preserve"> ז"ל </w:t>
      </w:r>
    </w:p>
    <w:p w14:paraId="4A7109A5" w14:textId="77777777" w:rsidR="00B97977" w:rsidRPr="00B97977" w:rsidRDefault="00B97977" w:rsidP="00B97977">
      <w:pPr>
        <w:bidi/>
        <w:jc w:val="right"/>
        <w:rPr>
          <w:rFonts w:asciiTheme="majorBidi" w:hAnsiTheme="majorBidi" w:cstheme="majorBidi"/>
          <w:sz w:val="24"/>
          <w:szCs w:val="24"/>
          <w:rtl/>
        </w:rPr>
      </w:pPr>
      <w:r w:rsidRPr="00B97977">
        <w:rPr>
          <w:rFonts w:asciiTheme="majorBidi" w:hAnsiTheme="majorBidi" w:cstheme="majorBidi" w:hint="cs"/>
          <w:sz w:val="24"/>
          <w:szCs w:val="24"/>
          <w:rtl/>
        </w:rPr>
        <w:t xml:space="preserve">וכמוהר"ר </w:t>
      </w:r>
      <w:r w:rsidRPr="00B97977">
        <w:rPr>
          <w:rFonts w:asciiTheme="majorBidi" w:hAnsiTheme="majorBidi" w:cstheme="majorBidi" w:hint="cs"/>
          <w:b/>
          <w:bCs/>
          <w:sz w:val="24"/>
          <w:szCs w:val="24"/>
          <w:rtl/>
        </w:rPr>
        <w:t>יצחק חרוש</w:t>
      </w:r>
      <w:r w:rsidRPr="00B97977">
        <w:rPr>
          <w:rFonts w:asciiTheme="majorBidi" w:hAnsiTheme="majorBidi" w:cstheme="majorBidi" w:hint="cs"/>
          <w:sz w:val="24"/>
          <w:szCs w:val="24"/>
          <w:rtl/>
        </w:rPr>
        <w:t xml:space="preserve"> </w:t>
      </w:r>
    </w:p>
    <w:p w14:paraId="6D8BE7EA" w14:textId="77777777" w:rsidR="00B97977" w:rsidRPr="00B97977" w:rsidRDefault="00B97977" w:rsidP="00B97977">
      <w:pPr>
        <w:bidi/>
        <w:jc w:val="right"/>
        <w:rPr>
          <w:rFonts w:asciiTheme="majorBidi" w:hAnsiTheme="majorBidi" w:cstheme="majorBidi"/>
          <w:sz w:val="24"/>
          <w:szCs w:val="24"/>
          <w:rtl/>
        </w:rPr>
      </w:pPr>
      <w:r w:rsidRPr="00B97977">
        <w:rPr>
          <w:rFonts w:asciiTheme="majorBidi" w:hAnsiTheme="majorBidi" w:cstheme="majorBidi" w:hint="cs"/>
          <w:sz w:val="24"/>
          <w:szCs w:val="24"/>
          <w:rtl/>
        </w:rPr>
        <w:t xml:space="preserve">וכמוהר"ר </w:t>
      </w:r>
      <w:r w:rsidRPr="00B97977">
        <w:rPr>
          <w:rFonts w:asciiTheme="majorBidi" w:hAnsiTheme="majorBidi" w:cstheme="majorBidi" w:hint="cs"/>
          <w:b/>
          <w:bCs/>
          <w:sz w:val="24"/>
          <w:szCs w:val="24"/>
          <w:rtl/>
        </w:rPr>
        <w:t>אברהם פינטו</w:t>
      </w:r>
      <w:r w:rsidRPr="00B97977">
        <w:rPr>
          <w:rFonts w:asciiTheme="majorBidi" w:hAnsiTheme="majorBidi" w:cstheme="majorBidi" w:hint="cs"/>
          <w:sz w:val="24"/>
          <w:szCs w:val="24"/>
          <w:rtl/>
        </w:rPr>
        <w:t xml:space="preserve"> י"ץ</w:t>
      </w:r>
    </w:p>
    <w:p w14:paraId="2B4CE835" w14:textId="77777777" w:rsidR="00B97977" w:rsidRPr="00B97977" w:rsidRDefault="00B97977" w:rsidP="00B97977">
      <w:pPr>
        <w:bidi/>
        <w:rPr>
          <w:rFonts w:asciiTheme="majorBidi" w:hAnsiTheme="majorBidi" w:cstheme="majorBidi"/>
          <w:sz w:val="24"/>
          <w:szCs w:val="24"/>
          <w:rtl/>
        </w:rPr>
      </w:pPr>
      <w:proofErr w:type="spellStart"/>
      <w:r w:rsidRPr="00B97977">
        <w:rPr>
          <w:rFonts w:asciiTheme="majorBidi" w:hAnsiTheme="majorBidi" w:cstheme="majorBidi" w:hint="cs"/>
          <w:sz w:val="24"/>
          <w:szCs w:val="24"/>
          <w:rtl/>
        </w:rPr>
        <w:t>וס"ל</w:t>
      </w:r>
      <w:proofErr w:type="spellEnd"/>
      <w:r w:rsidRPr="00B97977">
        <w:rPr>
          <w:rFonts w:asciiTheme="majorBidi" w:hAnsiTheme="majorBidi" w:cstheme="majorBidi" w:hint="cs"/>
          <w:sz w:val="24"/>
          <w:szCs w:val="24"/>
          <w:rtl/>
        </w:rPr>
        <w:t xml:space="preserve"> </w:t>
      </w:r>
      <w:proofErr w:type="spellStart"/>
      <w:r w:rsidRPr="00B97977">
        <w:rPr>
          <w:rFonts w:asciiTheme="majorBidi" w:hAnsiTheme="majorBidi" w:cstheme="majorBidi" w:hint="cs"/>
          <w:sz w:val="24"/>
          <w:szCs w:val="24"/>
          <w:rtl/>
        </w:rPr>
        <w:t>נמ"כ</w:t>
      </w:r>
      <w:proofErr w:type="spellEnd"/>
      <w:r w:rsidRPr="00B97977">
        <w:rPr>
          <w:rFonts w:asciiTheme="majorBidi" w:hAnsiTheme="majorBidi" w:cstheme="majorBidi" w:hint="cs"/>
          <w:sz w:val="24"/>
          <w:szCs w:val="24"/>
          <w:rtl/>
        </w:rPr>
        <w:t xml:space="preserve"> וז"ל: ואם אין עדים שהכלים של הבן ישבע הבן שהם שלו כיון שהוא שלחם בתורת סבלונות בעת </w:t>
      </w:r>
      <w:proofErr w:type="spellStart"/>
      <w:r w:rsidRPr="00B97977">
        <w:rPr>
          <w:rFonts w:asciiTheme="majorBidi" w:hAnsiTheme="majorBidi" w:cstheme="majorBidi" w:hint="cs"/>
          <w:sz w:val="24"/>
          <w:szCs w:val="24"/>
          <w:rtl/>
        </w:rPr>
        <w:t>השדוכין</w:t>
      </w:r>
      <w:proofErr w:type="spellEnd"/>
      <w:r w:rsidRPr="00B97977">
        <w:rPr>
          <w:rFonts w:asciiTheme="majorBidi" w:hAnsiTheme="majorBidi" w:cstheme="majorBidi" w:hint="cs"/>
          <w:sz w:val="24"/>
          <w:szCs w:val="24"/>
          <w:rtl/>
        </w:rPr>
        <w:t xml:space="preserve"> כמ"ש בשאלה. עכ"ל. </w:t>
      </w:r>
    </w:p>
    <w:p w14:paraId="4074F7D2" w14:textId="77777777" w:rsidR="00B97977" w:rsidRPr="00B97977" w:rsidRDefault="00B97977" w:rsidP="00B97977">
      <w:pPr>
        <w:bidi/>
        <w:jc w:val="right"/>
        <w:rPr>
          <w:rFonts w:asciiTheme="majorBidi" w:hAnsiTheme="majorBidi" w:cstheme="majorBidi"/>
          <w:sz w:val="24"/>
          <w:szCs w:val="24"/>
          <w:rtl/>
        </w:rPr>
      </w:pPr>
      <w:r w:rsidRPr="00B97977">
        <w:rPr>
          <w:rFonts w:asciiTheme="majorBidi" w:hAnsiTheme="majorBidi" w:cstheme="majorBidi" w:hint="cs"/>
          <w:sz w:val="24"/>
          <w:szCs w:val="24"/>
          <w:rtl/>
        </w:rPr>
        <w:t xml:space="preserve">כמוהר"ר </w:t>
      </w:r>
      <w:r w:rsidRPr="00B97977">
        <w:rPr>
          <w:rFonts w:asciiTheme="majorBidi" w:hAnsiTheme="majorBidi" w:cstheme="majorBidi" w:hint="cs"/>
          <w:b/>
          <w:bCs/>
          <w:sz w:val="24"/>
          <w:szCs w:val="24"/>
          <w:rtl/>
        </w:rPr>
        <w:t>אברהם פינטו</w:t>
      </w:r>
      <w:r w:rsidRPr="00B97977">
        <w:rPr>
          <w:rFonts w:asciiTheme="majorBidi" w:hAnsiTheme="majorBidi" w:cstheme="majorBidi" w:hint="cs"/>
          <w:sz w:val="24"/>
          <w:szCs w:val="24"/>
          <w:rtl/>
        </w:rPr>
        <w:t xml:space="preserve"> נר"ו </w:t>
      </w:r>
    </w:p>
    <w:p w14:paraId="62540077" w14:textId="77777777" w:rsidR="00B97977" w:rsidRPr="00B97977" w:rsidRDefault="00B97977" w:rsidP="00B97977">
      <w:pPr>
        <w:bidi/>
        <w:rPr>
          <w:rFonts w:asciiTheme="majorBidi" w:hAnsiTheme="majorBidi" w:cstheme="majorBidi"/>
          <w:sz w:val="24"/>
          <w:szCs w:val="24"/>
          <w:rtl/>
        </w:rPr>
      </w:pPr>
      <w:proofErr w:type="spellStart"/>
      <w:r w:rsidRPr="00B97977">
        <w:rPr>
          <w:rFonts w:asciiTheme="majorBidi" w:hAnsiTheme="majorBidi" w:cstheme="majorBidi" w:hint="cs"/>
          <w:sz w:val="24"/>
          <w:szCs w:val="24"/>
          <w:rtl/>
        </w:rPr>
        <w:t>וס"ל</w:t>
      </w:r>
      <w:proofErr w:type="spellEnd"/>
      <w:r w:rsidRPr="00B97977">
        <w:rPr>
          <w:rFonts w:asciiTheme="majorBidi" w:hAnsiTheme="majorBidi" w:cstheme="majorBidi" w:hint="cs"/>
          <w:sz w:val="24"/>
          <w:szCs w:val="24"/>
          <w:rtl/>
        </w:rPr>
        <w:t xml:space="preserve"> </w:t>
      </w:r>
      <w:proofErr w:type="spellStart"/>
      <w:r w:rsidRPr="00B97977">
        <w:rPr>
          <w:rFonts w:asciiTheme="majorBidi" w:hAnsiTheme="majorBidi" w:cstheme="majorBidi" w:hint="cs"/>
          <w:sz w:val="24"/>
          <w:szCs w:val="24"/>
          <w:rtl/>
        </w:rPr>
        <w:t>נ"כ</w:t>
      </w:r>
      <w:proofErr w:type="spellEnd"/>
      <w:r w:rsidRPr="00B97977">
        <w:rPr>
          <w:rFonts w:asciiTheme="majorBidi" w:hAnsiTheme="majorBidi" w:cstheme="majorBidi" w:hint="cs"/>
          <w:sz w:val="24"/>
          <w:szCs w:val="24"/>
          <w:rtl/>
        </w:rPr>
        <w:t xml:space="preserve"> וז"ל: שאלה על ענין הכלים אם הם של הבן אם צריך להביא עדים שהם שלו או ישבע שהם שלו. ועל ענין האונס לא השיבו כת"ר כלום אם נקרא אונס או לא.</w:t>
      </w:r>
    </w:p>
    <w:p w14:paraId="4BA2B284" w14:textId="77777777" w:rsidR="00B97977" w:rsidRPr="00B97977" w:rsidRDefault="00B97977" w:rsidP="00B97977">
      <w:pPr>
        <w:bidi/>
        <w:rPr>
          <w:rFonts w:asciiTheme="majorBidi" w:hAnsiTheme="majorBidi" w:cstheme="majorBidi"/>
          <w:sz w:val="24"/>
          <w:szCs w:val="24"/>
          <w:rtl/>
        </w:rPr>
      </w:pPr>
      <w:r w:rsidRPr="00B97977">
        <w:rPr>
          <w:rFonts w:asciiTheme="majorBidi" w:hAnsiTheme="majorBidi" w:cstheme="majorBidi" w:hint="cs"/>
          <w:sz w:val="24"/>
          <w:szCs w:val="24"/>
          <w:rtl/>
        </w:rPr>
        <w:lastRenderedPageBreak/>
        <w:t xml:space="preserve">תשובה על ענין האונס עיקר התשובה היא על זה דלא הוי אונס, ומפני כך כתבנו שחייב האב ומשם תבין התשובה דלא הוי אונס ואין צריך לכתוב זה בשאלה </w:t>
      </w:r>
      <w:proofErr w:type="spellStart"/>
      <w:r w:rsidRPr="00B97977">
        <w:rPr>
          <w:rFonts w:asciiTheme="majorBidi" w:hAnsiTheme="majorBidi" w:cstheme="majorBidi" w:hint="cs"/>
          <w:sz w:val="24"/>
          <w:szCs w:val="24"/>
          <w:rtl/>
        </w:rPr>
        <w:t>דמכללא</w:t>
      </w:r>
      <w:proofErr w:type="spellEnd"/>
      <w:r w:rsidRPr="00B97977">
        <w:rPr>
          <w:rFonts w:asciiTheme="majorBidi" w:hAnsiTheme="majorBidi" w:cstheme="majorBidi" w:hint="cs"/>
          <w:sz w:val="24"/>
          <w:szCs w:val="24"/>
          <w:rtl/>
        </w:rPr>
        <w:t xml:space="preserve"> אתיא. עכ"ל. </w:t>
      </w:r>
    </w:p>
    <w:p w14:paraId="3BA75143" w14:textId="77777777" w:rsidR="00D32EAB" w:rsidRDefault="00D32EAB" w:rsidP="00D32EAB">
      <w:pPr>
        <w:bidi/>
        <w:rPr>
          <w:rFonts w:asciiTheme="majorBidi" w:hAnsiTheme="majorBidi" w:cstheme="majorBidi"/>
          <w:sz w:val="24"/>
          <w:szCs w:val="24"/>
          <w:rtl/>
        </w:rPr>
      </w:pPr>
    </w:p>
    <w:p w14:paraId="1CE552FB" w14:textId="77777777" w:rsidR="009D7617" w:rsidRPr="00493D12" w:rsidRDefault="009B3C82" w:rsidP="00493D12">
      <w:pPr>
        <w:bidi/>
        <w:jc w:val="center"/>
        <w:rPr>
          <w:rFonts w:asciiTheme="majorBidi" w:hAnsiTheme="majorBidi" w:cstheme="majorBidi"/>
          <w:b/>
          <w:bCs/>
          <w:sz w:val="24"/>
          <w:szCs w:val="24"/>
          <w:rtl/>
        </w:rPr>
      </w:pPr>
      <w:r w:rsidRPr="00493D12">
        <w:rPr>
          <w:rFonts w:asciiTheme="majorBidi" w:hAnsiTheme="majorBidi" w:cstheme="majorBidi" w:hint="cs"/>
          <w:b/>
          <w:bCs/>
          <w:sz w:val="24"/>
          <w:szCs w:val="24"/>
          <w:rtl/>
        </w:rPr>
        <w:t>סימן מה</w:t>
      </w:r>
    </w:p>
    <w:p w14:paraId="24AD2048" w14:textId="77777777" w:rsidR="00493D12" w:rsidRDefault="00493D12" w:rsidP="00493D12">
      <w:pPr>
        <w:bidi/>
        <w:jc w:val="center"/>
        <w:rPr>
          <w:rFonts w:asciiTheme="majorBidi" w:hAnsiTheme="majorBidi" w:cstheme="majorBidi"/>
          <w:b/>
          <w:bCs/>
          <w:sz w:val="24"/>
          <w:szCs w:val="24"/>
          <w:rtl/>
        </w:rPr>
      </w:pPr>
      <w:r w:rsidRPr="00493D12">
        <w:rPr>
          <w:rFonts w:asciiTheme="majorBidi" w:hAnsiTheme="majorBidi" w:cstheme="majorBidi" w:hint="cs"/>
          <w:b/>
          <w:bCs/>
          <w:sz w:val="24"/>
          <w:szCs w:val="24"/>
          <w:rtl/>
        </w:rPr>
        <w:t>ענין רבית</w:t>
      </w:r>
    </w:p>
    <w:p w14:paraId="20BC2D5F" w14:textId="77777777" w:rsidR="00493D12" w:rsidRPr="00493D12" w:rsidRDefault="00493D12" w:rsidP="00493D12">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א </w:t>
      </w:r>
    </w:p>
    <w:p w14:paraId="6E25465D"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שאלה ראובן ושמעון שותפים, אמר ראובן לשמעון הלוה לנו מעות מגוי </w:t>
      </w:r>
      <w:proofErr w:type="spellStart"/>
      <w:r w:rsidRPr="00493D12">
        <w:rPr>
          <w:rFonts w:asciiTheme="majorBidi" w:hAnsiTheme="majorBidi" w:cstheme="majorBidi" w:hint="cs"/>
          <w:sz w:val="24"/>
          <w:szCs w:val="24"/>
          <w:rtl/>
        </w:rPr>
        <w:t>ברבית</w:t>
      </w:r>
      <w:proofErr w:type="spellEnd"/>
      <w:r w:rsidRPr="00493D12">
        <w:rPr>
          <w:rFonts w:asciiTheme="majorBidi" w:hAnsiTheme="majorBidi" w:cstheme="majorBidi" w:hint="cs"/>
          <w:sz w:val="24"/>
          <w:szCs w:val="24"/>
          <w:rtl/>
        </w:rPr>
        <w:t xml:space="preserve"> כדי שיהיו בידינו מעות לצורך משא ומתן, והלך שמעון ונטל מאה מתקאלים מגוי אחד למשך שנה תמימה בסך ארבעים מתקאלים רבית, כשהגיע הזמן בא הגוי ותבע לשמעון לפרוע לו סך ק"מ, וכן עשה ופרע לו שמעון קרן </w:t>
      </w:r>
      <w:proofErr w:type="spellStart"/>
      <w:r w:rsidRPr="00493D12">
        <w:rPr>
          <w:rFonts w:asciiTheme="majorBidi" w:hAnsiTheme="majorBidi" w:cstheme="majorBidi" w:hint="cs"/>
          <w:sz w:val="24"/>
          <w:szCs w:val="24"/>
          <w:rtl/>
        </w:rPr>
        <w:t>ורבית</w:t>
      </w:r>
      <w:proofErr w:type="spellEnd"/>
      <w:r w:rsidRPr="00493D12">
        <w:rPr>
          <w:rFonts w:asciiTheme="majorBidi" w:hAnsiTheme="majorBidi" w:cstheme="majorBidi" w:hint="cs"/>
          <w:sz w:val="24"/>
          <w:szCs w:val="24"/>
          <w:rtl/>
        </w:rPr>
        <w:t xml:space="preserve"> כנז"ל. </w:t>
      </w:r>
      <w:proofErr w:type="spellStart"/>
      <w:r w:rsidRPr="00493D12">
        <w:rPr>
          <w:rFonts w:asciiTheme="majorBidi" w:hAnsiTheme="majorBidi" w:cstheme="majorBidi" w:hint="cs"/>
          <w:sz w:val="24"/>
          <w:szCs w:val="24"/>
          <w:rtl/>
        </w:rPr>
        <w:t>ולע"ע</w:t>
      </w:r>
      <w:proofErr w:type="spellEnd"/>
      <w:r w:rsidRPr="00493D12">
        <w:rPr>
          <w:rFonts w:asciiTheme="majorBidi" w:hAnsiTheme="majorBidi" w:cstheme="majorBidi" w:hint="cs"/>
          <w:sz w:val="24"/>
          <w:szCs w:val="24"/>
          <w:rtl/>
        </w:rPr>
        <w:t xml:space="preserve"> תבעו שמעון לפרוע לו סך עשרים מתקאלים שעולה לו בחלקו, וראובן טוען הרי המאה מתקאלים שנטלת מגוי הנז' אתה הוא </w:t>
      </w:r>
      <w:proofErr w:type="spellStart"/>
      <w:r w:rsidRPr="00493D12">
        <w:rPr>
          <w:rFonts w:asciiTheme="majorBidi" w:hAnsiTheme="majorBidi" w:cstheme="majorBidi" w:hint="cs"/>
          <w:sz w:val="24"/>
          <w:szCs w:val="24"/>
          <w:rtl/>
        </w:rPr>
        <w:t>שנתחייבת</w:t>
      </w:r>
      <w:proofErr w:type="spellEnd"/>
      <w:r w:rsidRPr="00493D12">
        <w:rPr>
          <w:rFonts w:asciiTheme="majorBidi" w:hAnsiTheme="majorBidi" w:cstheme="majorBidi" w:hint="cs"/>
          <w:sz w:val="24"/>
          <w:szCs w:val="24"/>
          <w:rtl/>
        </w:rPr>
        <w:t xml:space="preserve"> לגוי לבדך, ואם אשלם לך אני חלקי הוה ליה רבית, ושמעון טוען מה אתה סח הרי בשליחותך הלכתי ללוות לצורך מו"מ.</w:t>
      </w:r>
    </w:p>
    <w:p w14:paraId="2709481C" w14:textId="77777777" w:rsid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תשובה זה היה מעשה לפני הרב המובהק כמוהר"</w:t>
      </w:r>
      <w:r w:rsidRPr="00493D12">
        <w:rPr>
          <w:rFonts w:asciiTheme="majorBidi" w:hAnsiTheme="majorBidi" w:cstheme="majorBidi" w:hint="cs"/>
          <w:b/>
          <w:bCs/>
          <w:sz w:val="24"/>
          <w:szCs w:val="24"/>
          <w:rtl/>
        </w:rPr>
        <w:t>ר יעקב פינטו</w:t>
      </w:r>
      <w:r w:rsidRPr="00493D12">
        <w:rPr>
          <w:rFonts w:asciiTheme="majorBidi" w:hAnsiTheme="majorBidi" w:cstheme="majorBidi" w:hint="cs"/>
          <w:sz w:val="24"/>
          <w:szCs w:val="24"/>
          <w:rtl/>
        </w:rPr>
        <w:t xml:space="preserve"> זלה"ה, ונשא ונתן בדבר עם חכמי הישיבה והסכימו הלכה למעשה </w:t>
      </w:r>
      <w:proofErr w:type="spellStart"/>
      <w:r w:rsidRPr="00493D12">
        <w:rPr>
          <w:rFonts w:asciiTheme="majorBidi" w:hAnsiTheme="majorBidi" w:cstheme="majorBidi" w:hint="cs"/>
          <w:sz w:val="24"/>
          <w:szCs w:val="24"/>
          <w:rtl/>
        </w:rPr>
        <w:t>שהענין</w:t>
      </w:r>
      <w:proofErr w:type="spellEnd"/>
      <w:r w:rsidRPr="00493D12">
        <w:rPr>
          <w:rFonts w:asciiTheme="majorBidi" w:hAnsiTheme="majorBidi" w:cstheme="majorBidi" w:hint="cs"/>
          <w:sz w:val="24"/>
          <w:szCs w:val="24"/>
          <w:rtl/>
        </w:rPr>
        <w:t xml:space="preserve"> הנז' הוא רבית וראובן פטור מסך הרבית. וכן הוא </w:t>
      </w:r>
      <w:proofErr w:type="spellStart"/>
      <w:r w:rsidRPr="00493D12">
        <w:rPr>
          <w:rFonts w:asciiTheme="majorBidi" w:hAnsiTheme="majorBidi" w:cstheme="majorBidi" w:hint="cs"/>
          <w:sz w:val="24"/>
          <w:szCs w:val="24"/>
          <w:rtl/>
        </w:rPr>
        <w:t>להדייא</w:t>
      </w:r>
      <w:proofErr w:type="spellEnd"/>
      <w:r w:rsidRPr="00493D12">
        <w:rPr>
          <w:rFonts w:asciiTheme="majorBidi" w:hAnsiTheme="majorBidi" w:cstheme="majorBidi" w:hint="cs"/>
          <w:sz w:val="24"/>
          <w:szCs w:val="24"/>
          <w:rtl/>
        </w:rPr>
        <w:t xml:space="preserve"> בי"ד סי' ק"ע ס"ב סעיף קטן ג' </w:t>
      </w:r>
      <w:proofErr w:type="spellStart"/>
      <w:r w:rsidRPr="00493D12">
        <w:rPr>
          <w:rFonts w:asciiTheme="majorBidi" w:hAnsiTheme="majorBidi" w:cstheme="majorBidi" w:hint="cs"/>
          <w:sz w:val="24"/>
          <w:szCs w:val="24"/>
          <w:rtl/>
        </w:rPr>
        <w:t>בש"ך</w:t>
      </w:r>
      <w:proofErr w:type="spellEnd"/>
      <w:r w:rsidRPr="00493D12">
        <w:rPr>
          <w:rFonts w:asciiTheme="majorBidi" w:hAnsiTheme="majorBidi" w:cstheme="majorBidi" w:hint="cs"/>
          <w:sz w:val="24"/>
          <w:szCs w:val="24"/>
          <w:rtl/>
        </w:rPr>
        <w:t xml:space="preserve"> [נ"א בט"ז] יעו"ש. כך השיב </w:t>
      </w:r>
    </w:p>
    <w:p w14:paraId="2A202A6C" w14:textId="77777777" w:rsidR="00493D12" w:rsidRDefault="00493D12" w:rsidP="00493D12">
      <w:pPr>
        <w:bidi/>
        <w:jc w:val="right"/>
        <w:rPr>
          <w:rFonts w:asciiTheme="majorBidi" w:hAnsiTheme="majorBidi" w:cstheme="majorBidi"/>
          <w:sz w:val="24"/>
          <w:szCs w:val="24"/>
          <w:rtl/>
        </w:rPr>
      </w:pPr>
      <w:r w:rsidRPr="00493D12">
        <w:rPr>
          <w:rFonts w:asciiTheme="majorBidi" w:hAnsiTheme="majorBidi" w:cstheme="majorBidi" w:hint="cs"/>
          <w:sz w:val="24"/>
          <w:szCs w:val="24"/>
          <w:rtl/>
        </w:rPr>
        <w:t xml:space="preserve">החכם השלם והכולל כמוהר"ר </w:t>
      </w:r>
      <w:r w:rsidRPr="00493D12">
        <w:rPr>
          <w:rFonts w:asciiTheme="majorBidi" w:hAnsiTheme="majorBidi" w:cstheme="majorBidi" w:hint="cs"/>
          <w:b/>
          <w:bCs/>
          <w:sz w:val="24"/>
          <w:szCs w:val="24"/>
          <w:rtl/>
        </w:rPr>
        <w:t>יצחק ן' חיים</w:t>
      </w:r>
      <w:r w:rsidRPr="00493D12">
        <w:rPr>
          <w:rFonts w:asciiTheme="majorBidi" w:hAnsiTheme="majorBidi" w:cstheme="majorBidi" w:hint="cs"/>
          <w:sz w:val="24"/>
          <w:szCs w:val="24"/>
          <w:rtl/>
        </w:rPr>
        <w:t xml:space="preserve"> נר"ו</w:t>
      </w:r>
    </w:p>
    <w:p w14:paraId="2F083951" w14:textId="77777777" w:rsidR="00493D12" w:rsidRDefault="00493D12" w:rsidP="00493D12">
      <w:pPr>
        <w:bidi/>
        <w:rPr>
          <w:rFonts w:asciiTheme="majorBidi" w:hAnsiTheme="majorBidi" w:cstheme="majorBidi"/>
          <w:sz w:val="24"/>
          <w:szCs w:val="24"/>
          <w:rtl/>
        </w:rPr>
      </w:pPr>
    </w:p>
    <w:p w14:paraId="698BA839" w14:textId="77777777" w:rsidR="00493D12" w:rsidRPr="00493D12" w:rsidRDefault="00493D12" w:rsidP="00493D12">
      <w:pPr>
        <w:bidi/>
        <w:jc w:val="center"/>
        <w:rPr>
          <w:rFonts w:asciiTheme="majorBidi" w:hAnsiTheme="majorBidi" w:cstheme="majorBidi"/>
          <w:b/>
          <w:bCs/>
          <w:sz w:val="24"/>
          <w:szCs w:val="24"/>
          <w:rtl/>
        </w:rPr>
      </w:pPr>
      <w:r w:rsidRPr="00493D12">
        <w:rPr>
          <w:rFonts w:asciiTheme="majorBidi" w:hAnsiTheme="majorBidi" w:cstheme="majorBidi" w:hint="cs"/>
          <w:b/>
          <w:bCs/>
          <w:sz w:val="24"/>
          <w:szCs w:val="24"/>
          <w:rtl/>
        </w:rPr>
        <w:t>ב</w:t>
      </w:r>
    </w:p>
    <w:p w14:paraId="2DC17DB5"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ועוד אמר החכם הנז', שדוקא בשותפים שייך דין זה אבל בעסקא לא, דהיינו אם המתעסק נוטל רבית לצורך </w:t>
      </w:r>
      <w:proofErr w:type="spellStart"/>
      <w:r w:rsidRPr="00493D12">
        <w:rPr>
          <w:rFonts w:asciiTheme="majorBidi" w:hAnsiTheme="majorBidi" w:cstheme="majorBidi" w:hint="cs"/>
          <w:sz w:val="24"/>
          <w:szCs w:val="24"/>
          <w:rtl/>
        </w:rPr>
        <w:t>העסקא</w:t>
      </w:r>
      <w:proofErr w:type="spellEnd"/>
      <w:r w:rsidRPr="00493D12">
        <w:rPr>
          <w:rFonts w:asciiTheme="majorBidi" w:hAnsiTheme="majorBidi" w:cstheme="majorBidi" w:hint="cs"/>
          <w:sz w:val="24"/>
          <w:szCs w:val="24"/>
          <w:rtl/>
        </w:rPr>
        <w:t xml:space="preserve"> נוטל הרבית </w:t>
      </w:r>
      <w:proofErr w:type="spellStart"/>
      <w:r w:rsidRPr="00493D12">
        <w:rPr>
          <w:rFonts w:asciiTheme="majorBidi" w:hAnsiTheme="majorBidi" w:cstheme="majorBidi" w:hint="cs"/>
          <w:sz w:val="24"/>
          <w:szCs w:val="24"/>
          <w:rtl/>
        </w:rPr>
        <w:t>מהריוח</w:t>
      </w:r>
      <w:proofErr w:type="spellEnd"/>
      <w:r w:rsidRPr="00493D12">
        <w:rPr>
          <w:rFonts w:asciiTheme="majorBidi" w:hAnsiTheme="majorBidi" w:cstheme="majorBidi" w:hint="cs"/>
          <w:sz w:val="24"/>
          <w:szCs w:val="24"/>
          <w:rtl/>
        </w:rPr>
        <w:t xml:space="preserve"> קודם חלוקה ואין בו איסור.</w:t>
      </w:r>
    </w:p>
    <w:p w14:paraId="73004AEA" w14:textId="77777777" w:rsidR="00493D12" w:rsidRDefault="00493D12" w:rsidP="00493D12">
      <w:pPr>
        <w:bidi/>
        <w:rPr>
          <w:rFonts w:asciiTheme="majorBidi" w:hAnsiTheme="majorBidi" w:cstheme="majorBidi"/>
          <w:sz w:val="24"/>
          <w:szCs w:val="24"/>
          <w:rtl/>
        </w:rPr>
      </w:pPr>
    </w:p>
    <w:p w14:paraId="6D46DBC1" w14:textId="77777777" w:rsidR="00493D12" w:rsidRPr="00493D12" w:rsidRDefault="00493D12" w:rsidP="00493D12">
      <w:pPr>
        <w:bidi/>
        <w:jc w:val="center"/>
        <w:rPr>
          <w:rFonts w:asciiTheme="majorBidi" w:hAnsiTheme="majorBidi" w:cstheme="majorBidi"/>
          <w:b/>
          <w:bCs/>
          <w:sz w:val="24"/>
          <w:szCs w:val="24"/>
          <w:rtl/>
        </w:rPr>
      </w:pPr>
      <w:r w:rsidRPr="00493D12">
        <w:rPr>
          <w:rFonts w:asciiTheme="majorBidi" w:hAnsiTheme="majorBidi" w:cstheme="majorBidi" w:hint="cs"/>
          <w:b/>
          <w:bCs/>
          <w:sz w:val="24"/>
          <w:szCs w:val="24"/>
          <w:rtl/>
        </w:rPr>
        <w:t>ג</w:t>
      </w:r>
    </w:p>
    <w:p w14:paraId="526978EB"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עוד אמר החכם הנז', </w:t>
      </w:r>
      <w:proofErr w:type="spellStart"/>
      <w:r w:rsidRPr="00493D12">
        <w:rPr>
          <w:rFonts w:asciiTheme="majorBidi" w:hAnsiTheme="majorBidi" w:cstheme="majorBidi" w:hint="cs"/>
          <w:sz w:val="24"/>
          <w:szCs w:val="24"/>
          <w:rtl/>
        </w:rPr>
        <w:t>שמ"ש</w:t>
      </w:r>
      <w:proofErr w:type="spellEnd"/>
      <w:r w:rsidRPr="00493D12">
        <w:rPr>
          <w:rFonts w:asciiTheme="majorBidi" w:hAnsiTheme="majorBidi" w:cstheme="majorBidi" w:hint="cs"/>
          <w:sz w:val="24"/>
          <w:szCs w:val="24"/>
          <w:rtl/>
        </w:rPr>
        <w:t xml:space="preserve"> הש"ע נאמני הקהל </w:t>
      </w:r>
      <w:proofErr w:type="spellStart"/>
      <w:r w:rsidRPr="00493D12">
        <w:rPr>
          <w:rFonts w:asciiTheme="majorBidi" w:hAnsiTheme="majorBidi" w:cstheme="majorBidi" w:hint="cs"/>
          <w:sz w:val="24"/>
          <w:szCs w:val="24"/>
          <w:rtl/>
        </w:rPr>
        <w:t>שנוטלין</w:t>
      </w:r>
      <w:proofErr w:type="spellEnd"/>
      <w:r w:rsidRPr="00493D12">
        <w:rPr>
          <w:rFonts w:asciiTheme="majorBidi" w:hAnsiTheme="majorBidi" w:cstheme="majorBidi" w:hint="cs"/>
          <w:sz w:val="24"/>
          <w:szCs w:val="24"/>
          <w:rtl/>
        </w:rPr>
        <w:t xml:space="preserve"> רבית בעד הקהל אין בו דין רבית ומותר, דוקא אם </w:t>
      </w:r>
      <w:proofErr w:type="spellStart"/>
      <w:r w:rsidRPr="00493D12">
        <w:rPr>
          <w:rFonts w:asciiTheme="majorBidi" w:hAnsiTheme="majorBidi" w:cstheme="majorBidi" w:hint="cs"/>
          <w:sz w:val="24"/>
          <w:szCs w:val="24"/>
          <w:rtl/>
        </w:rPr>
        <w:t>נוטלין</w:t>
      </w:r>
      <w:proofErr w:type="spellEnd"/>
      <w:r w:rsidRPr="00493D12">
        <w:rPr>
          <w:rFonts w:asciiTheme="majorBidi" w:hAnsiTheme="majorBidi" w:cstheme="majorBidi" w:hint="cs"/>
          <w:sz w:val="24"/>
          <w:szCs w:val="24"/>
          <w:rtl/>
        </w:rPr>
        <w:t xml:space="preserve"> בעד כל הקהל הוא שמותר אבל אם יש [נ"א איש] אחד עני או לא נמצא בעיר בשעת גביית המס ונטלו הקהל רבית בעדו פטור ממנה לגמרי. ע"כ דברי החכם הנז'.</w:t>
      </w:r>
    </w:p>
    <w:p w14:paraId="3350A850" w14:textId="77777777" w:rsidR="009B3C82" w:rsidRDefault="009B3C82" w:rsidP="009B3C82">
      <w:pPr>
        <w:bidi/>
        <w:rPr>
          <w:rFonts w:asciiTheme="majorBidi" w:hAnsiTheme="majorBidi" w:cstheme="majorBidi"/>
          <w:sz w:val="24"/>
          <w:szCs w:val="24"/>
          <w:rtl/>
        </w:rPr>
      </w:pPr>
    </w:p>
    <w:p w14:paraId="3855CFD7" w14:textId="77777777" w:rsidR="00493D12" w:rsidRPr="00493D12" w:rsidRDefault="00493D12" w:rsidP="00493D12">
      <w:pPr>
        <w:bidi/>
        <w:jc w:val="center"/>
        <w:rPr>
          <w:rFonts w:asciiTheme="majorBidi" w:hAnsiTheme="majorBidi" w:cstheme="majorBidi"/>
          <w:b/>
          <w:bCs/>
          <w:sz w:val="24"/>
          <w:szCs w:val="24"/>
          <w:rtl/>
        </w:rPr>
      </w:pPr>
      <w:r w:rsidRPr="00493D12">
        <w:rPr>
          <w:rFonts w:asciiTheme="majorBidi" w:hAnsiTheme="majorBidi" w:cstheme="majorBidi" w:hint="cs"/>
          <w:b/>
          <w:bCs/>
          <w:sz w:val="24"/>
          <w:szCs w:val="24"/>
          <w:rtl/>
        </w:rPr>
        <w:t>ד</w:t>
      </w:r>
    </w:p>
    <w:p w14:paraId="4F134F95"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שאלה שנים שנטלו מאה מתקאלים מגוי בסך עשרים מתקאלים רבית בשנה, והתנה עמהם הגוי שאם לא יפרעו אותו בסוף השנה ממש אפילו לא יעבור כי אם יום או יומים משנה השנית צריכים לתת לו סך עשרים מתקאלים רבית כמו בשנה ראשונה, והנה בסוף השנה ממש הזמין אחד מהם חלקו כדי לפרוע הגוי שלא יעלה עליהם הרבית, </w:t>
      </w:r>
      <w:proofErr w:type="spellStart"/>
      <w:r w:rsidRPr="00493D12">
        <w:rPr>
          <w:rFonts w:asciiTheme="majorBidi" w:hAnsiTheme="majorBidi" w:cstheme="majorBidi" w:hint="cs"/>
          <w:sz w:val="24"/>
          <w:szCs w:val="24"/>
          <w:rtl/>
        </w:rPr>
        <w:t>וחבירו</w:t>
      </w:r>
      <w:proofErr w:type="spellEnd"/>
      <w:r w:rsidRPr="00493D12">
        <w:rPr>
          <w:rFonts w:asciiTheme="majorBidi" w:hAnsiTheme="majorBidi" w:cstheme="majorBidi" w:hint="cs"/>
          <w:sz w:val="24"/>
          <w:szCs w:val="24"/>
          <w:rtl/>
        </w:rPr>
        <w:t xml:space="preserve"> לא הזמין חלקו, והתרה עליו שאם לא יזמין חלקו כל רבית שנה השנית צריך לפרוע אותו לבדו </w:t>
      </w:r>
      <w:proofErr w:type="spellStart"/>
      <w:r w:rsidRPr="00493D12">
        <w:rPr>
          <w:rFonts w:asciiTheme="majorBidi" w:hAnsiTheme="majorBidi" w:cstheme="majorBidi" w:hint="cs"/>
          <w:sz w:val="24"/>
          <w:szCs w:val="24"/>
          <w:rtl/>
        </w:rPr>
        <w:t>עספ"א</w:t>
      </w:r>
      <w:proofErr w:type="spellEnd"/>
      <w:r w:rsidRPr="00493D12">
        <w:rPr>
          <w:rFonts w:asciiTheme="majorBidi" w:hAnsiTheme="majorBidi" w:cstheme="majorBidi" w:hint="cs"/>
          <w:sz w:val="24"/>
          <w:szCs w:val="24"/>
          <w:rtl/>
        </w:rPr>
        <w:t>, ומאחר שהוא עני ואין לו ממה להזמין חלקו תבעו הגוי לחבירו ושלם כל רבית שנה השנית, ותבע את העני לפרוע לו כל רבית שנה השנית באומרו שבגללך עלה הרבית שאלו הזמנת חלקך לא נשאר רבית כלל.</w:t>
      </w:r>
    </w:p>
    <w:p w14:paraId="32E0F739"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lastRenderedPageBreak/>
        <w:t xml:space="preserve">תשובה העני שלא הזמין חלקו יפרע כל הרבית כולה, כיון שמצדו בא העיכוב, ואם אין לו ממה לפרוע ישבע שבועת הגאונים ויכתוב עליו </w:t>
      </w:r>
      <w:proofErr w:type="spellStart"/>
      <w:r w:rsidRPr="00493D12">
        <w:rPr>
          <w:rFonts w:asciiTheme="majorBidi" w:hAnsiTheme="majorBidi" w:cstheme="majorBidi" w:hint="cs"/>
          <w:sz w:val="24"/>
          <w:szCs w:val="24"/>
          <w:rtl/>
        </w:rPr>
        <w:t>שט"ח</w:t>
      </w:r>
      <w:proofErr w:type="spellEnd"/>
      <w:r w:rsidRPr="00493D12">
        <w:rPr>
          <w:rFonts w:asciiTheme="majorBidi" w:hAnsiTheme="majorBidi" w:cstheme="majorBidi" w:hint="cs"/>
          <w:sz w:val="24"/>
          <w:szCs w:val="24"/>
          <w:rtl/>
        </w:rPr>
        <w:t xml:space="preserve">, וכן משמע </w:t>
      </w:r>
      <w:proofErr w:type="spellStart"/>
      <w:r w:rsidRPr="00493D12">
        <w:rPr>
          <w:rFonts w:asciiTheme="majorBidi" w:hAnsiTheme="majorBidi" w:cstheme="majorBidi" w:hint="cs"/>
          <w:sz w:val="24"/>
          <w:szCs w:val="24"/>
          <w:rtl/>
        </w:rPr>
        <w:t>ממ"ש</w:t>
      </w:r>
      <w:proofErr w:type="spellEnd"/>
      <w:r w:rsidRPr="00493D12">
        <w:rPr>
          <w:rFonts w:asciiTheme="majorBidi" w:hAnsiTheme="majorBidi" w:cstheme="majorBidi" w:hint="cs"/>
          <w:sz w:val="24"/>
          <w:szCs w:val="24"/>
          <w:rtl/>
        </w:rPr>
        <w:t xml:space="preserve"> מרן בשלחנו הטהור סי' קל"א ס"ח בחשן משפט יעו"ש. כך פסק החכם הנז'. [וצ"ע כי בספר אחר ראיתי בהפך – ס"א אינו].</w:t>
      </w:r>
    </w:p>
    <w:p w14:paraId="7B79155A" w14:textId="77777777" w:rsidR="00493D12" w:rsidRDefault="00493D12" w:rsidP="00493D12">
      <w:pPr>
        <w:bidi/>
        <w:rPr>
          <w:rFonts w:asciiTheme="majorBidi" w:hAnsiTheme="majorBidi" w:cstheme="majorBidi"/>
          <w:sz w:val="24"/>
          <w:szCs w:val="24"/>
          <w:rtl/>
        </w:rPr>
      </w:pPr>
    </w:p>
    <w:p w14:paraId="6F35211E" w14:textId="77777777" w:rsidR="00493D12" w:rsidRPr="00493D12" w:rsidRDefault="00493D12" w:rsidP="00493D12">
      <w:pPr>
        <w:bidi/>
        <w:jc w:val="center"/>
        <w:rPr>
          <w:rFonts w:asciiTheme="majorBidi" w:hAnsiTheme="majorBidi" w:cstheme="majorBidi"/>
          <w:b/>
          <w:bCs/>
          <w:sz w:val="24"/>
          <w:szCs w:val="24"/>
          <w:rtl/>
        </w:rPr>
      </w:pPr>
      <w:r>
        <w:rPr>
          <w:rFonts w:asciiTheme="majorBidi" w:hAnsiTheme="majorBidi" w:cstheme="majorBidi" w:hint="cs"/>
          <w:b/>
          <w:bCs/>
          <w:sz w:val="24"/>
          <w:szCs w:val="24"/>
          <w:rtl/>
        </w:rPr>
        <w:t>ה</w:t>
      </w:r>
    </w:p>
    <w:p w14:paraId="64446CD0"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שאלה ראובן הלוה לשמעון עשרה </w:t>
      </w:r>
      <w:proofErr w:type="spellStart"/>
      <w:r w:rsidRPr="00493D12">
        <w:rPr>
          <w:rFonts w:asciiTheme="majorBidi" w:hAnsiTheme="majorBidi" w:cstheme="majorBidi" w:hint="cs"/>
          <w:sz w:val="24"/>
          <w:szCs w:val="24"/>
          <w:rtl/>
        </w:rPr>
        <w:t>סאים</w:t>
      </w:r>
      <w:proofErr w:type="spellEnd"/>
      <w:r w:rsidRPr="00493D12">
        <w:rPr>
          <w:rFonts w:asciiTheme="majorBidi" w:hAnsiTheme="majorBidi" w:cstheme="majorBidi" w:hint="cs"/>
          <w:sz w:val="24"/>
          <w:szCs w:val="24"/>
          <w:rtl/>
        </w:rPr>
        <w:t xml:space="preserve"> </w:t>
      </w:r>
      <w:proofErr w:type="spellStart"/>
      <w:r w:rsidRPr="00493D12">
        <w:rPr>
          <w:rFonts w:asciiTheme="majorBidi" w:hAnsiTheme="majorBidi" w:cstheme="majorBidi" w:hint="cs"/>
          <w:sz w:val="24"/>
          <w:szCs w:val="24"/>
          <w:rtl/>
        </w:rPr>
        <w:t>חטים</w:t>
      </w:r>
      <w:proofErr w:type="spellEnd"/>
      <w:r w:rsidRPr="00493D12">
        <w:rPr>
          <w:rFonts w:asciiTheme="majorBidi" w:hAnsiTheme="majorBidi" w:cstheme="majorBidi" w:hint="cs"/>
          <w:sz w:val="24"/>
          <w:szCs w:val="24"/>
          <w:rtl/>
        </w:rPr>
        <w:t xml:space="preserve"> ולא היה לו מאותו המין אפילו כל שהוא, וכשעברו ששה חדשים מעלה מטה תבעו לפרוע לו את שלו, והנה בשעת ההלואה היו שוים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שלשה אוקיות לסאה, ובשעת הפירעון </w:t>
      </w:r>
      <w:proofErr w:type="spellStart"/>
      <w:r w:rsidRPr="00493D12">
        <w:rPr>
          <w:rFonts w:asciiTheme="majorBidi" w:hAnsiTheme="majorBidi" w:cstheme="majorBidi" w:hint="cs"/>
          <w:sz w:val="24"/>
          <w:szCs w:val="24"/>
          <w:rtl/>
        </w:rPr>
        <w:t>נתייקרו</w:t>
      </w:r>
      <w:proofErr w:type="spellEnd"/>
      <w:r w:rsidRPr="00493D12">
        <w:rPr>
          <w:rFonts w:asciiTheme="majorBidi" w:hAnsiTheme="majorBidi" w:cstheme="majorBidi" w:hint="cs"/>
          <w:sz w:val="24"/>
          <w:szCs w:val="24"/>
          <w:rtl/>
        </w:rPr>
        <w:t xml:space="preserve">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ועמדו על שמנה אוקיות לסאה, והנה בשעת ההלואה היו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הטובים בשלשה אוקיות וחצי והבינוניים בשלשה, ושאינם טובים כל כך בעשרה מעות. </w:t>
      </w:r>
      <w:proofErr w:type="spellStart"/>
      <w:r w:rsidRPr="00493D12">
        <w:rPr>
          <w:rFonts w:asciiTheme="majorBidi" w:hAnsiTheme="majorBidi" w:cstheme="majorBidi" w:hint="cs"/>
          <w:sz w:val="24"/>
          <w:szCs w:val="24"/>
          <w:rtl/>
        </w:rPr>
        <w:t>ולע"ע</w:t>
      </w:r>
      <w:proofErr w:type="spellEnd"/>
      <w:r w:rsidRPr="00493D12">
        <w:rPr>
          <w:rFonts w:asciiTheme="majorBidi" w:hAnsiTheme="majorBidi" w:cstheme="majorBidi" w:hint="cs"/>
          <w:sz w:val="24"/>
          <w:szCs w:val="24"/>
          <w:rtl/>
        </w:rPr>
        <w:t xml:space="preserve"> תבעו ראובן לשמעון לפרוע לו את שלו, ושמעון טען כיון </w:t>
      </w:r>
      <w:proofErr w:type="spellStart"/>
      <w:r w:rsidRPr="00493D12">
        <w:rPr>
          <w:rFonts w:asciiTheme="majorBidi" w:hAnsiTheme="majorBidi" w:cstheme="majorBidi" w:hint="cs"/>
          <w:sz w:val="24"/>
          <w:szCs w:val="24"/>
          <w:rtl/>
        </w:rPr>
        <w:t>שנתייקרו</w:t>
      </w:r>
      <w:proofErr w:type="spellEnd"/>
      <w:r w:rsidRPr="00493D12">
        <w:rPr>
          <w:rFonts w:asciiTheme="majorBidi" w:hAnsiTheme="majorBidi" w:cstheme="majorBidi" w:hint="cs"/>
          <w:sz w:val="24"/>
          <w:szCs w:val="24"/>
          <w:rtl/>
        </w:rPr>
        <w:t xml:space="preserve">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הוי רבית כיון שלא היה לו מאותו המין אפילו כל שהוא, וראובן טען כיון שיצא השער לא מקרי רבית אפילו לא היה לו מאותו המין כלל.</w:t>
      </w:r>
    </w:p>
    <w:p w14:paraId="300F5D93"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תשובה זה דבר פשוט שאין כאן רבית כלל וצריך לשלם לו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דוקא אפילו </w:t>
      </w:r>
      <w:proofErr w:type="spellStart"/>
      <w:r w:rsidRPr="00493D12">
        <w:rPr>
          <w:rFonts w:asciiTheme="majorBidi" w:hAnsiTheme="majorBidi" w:cstheme="majorBidi" w:hint="cs"/>
          <w:sz w:val="24"/>
          <w:szCs w:val="24"/>
          <w:rtl/>
        </w:rPr>
        <w:t>נתייקרו</w:t>
      </w:r>
      <w:proofErr w:type="spellEnd"/>
      <w:r w:rsidRPr="00493D12">
        <w:rPr>
          <w:rFonts w:asciiTheme="majorBidi" w:hAnsiTheme="majorBidi" w:cstheme="majorBidi" w:hint="cs"/>
          <w:sz w:val="24"/>
          <w:szCs w:val="24"/>
          <w:rtl/>
        </w:rPr>
        <w:t xml:space="preserve"> ביותר מסך הנז', כיון שיצא השער, ובכל עת וזמן שער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קבוע חוץ משעת קצירה ממש, מפני שבאותה שעה עדיין לא נקבע שער </w:t>
      </w:r>
      <w:proofErr w:type="spellStart"/>
      <w:r w:rsidRPr="00493D12">
        <w:rPr>
          <w:rFonts w:asciiTheme="majorBidi" w:hAnsiTheme="majorBidi" w:cstheme="majorBidi" w:hint="cs"/>
          <w:sz w:val="24"/>
          <w:szCs w:val="24"/>
          <w:rtl/>
        </w:rPr>
        <w:t>החטים</w:t>
      </w:r>
      <w:proofErr w:type="spellEnd"/>
      <w:r w:rsidRPr="00493D12">
        <w:rPr>
          <w:rFonts w:asciiTheme="majorBidi" w:hAnsiTheme="majorBidi" w:cstheme="majorBidi" w:hint="cs"/>
          <w:sz w:val="24"/>
          <w:szCs w:val="24"/>
          <w:rtl/>
        </w:rPr>
        <w:t xml:space="preserve">. כלל העולה כיון שנקבע השער שלשה ימים יצא השער קרינן ביה, וכן דנים בעיר מראכש הלכה למעשה כמה פעמים. </w:t>
      </w:r>
    </w:p>
    <w:p w14:paraId="5885AD76" w14:textId="77777777" w:rsidR="00493D12" w:rsidRPr="00493D12" w:rsidRDefault="00493D12" w:rsidP="00493D12">
      <w:pPr>
        <w:bidi/>
        <w:jc w:val="right"/>
        <w:rPr>
          <w:rFonts w:asciiTheme="majorBidi" w:hAnsiTheme="majorBidi" w:cstheme="majorBidi"/>
          <w:sz w:val="24"/>
          <w:szCs w:val="24"/>
          <w:rtl/>
        </w:rPr>
      </w:pPr>
      <w:r w:rsidRPr="00493D12">
        <w:rPr>
          <w:rFonts w:asciiTheme="majorBidi" w:hAnsiTheme="majorBidi" w:cstheme="majorBidi" w:hint="cs"/>
          <w:sz w:val="24"/>
          <w:szCs w:val="24"/>
          <w:rtl/>
        </w:rPr>
        <w:t xml:space="preserve">כך השיב ה"ה הכולל כמוהר"ר </w:t>
      </w:r>
      <w:r w:rsidRPr="00493D12">
        <w:rPr>
          <w:rFonts w:asciiTheme="majorBidi" w:hAnsiTheme="majorBidi" w:cstheme="majorBidi" w:hint="cs"/>
          <w:b/>
          <w:bCs/>
          <w:sz w:val="24"/>
          <w:szCs w:val="24"/>
          <w:rtl/>
        </w:rPr>
        <w:t>יצחק בן חיים</w:t>
      </w:r>
      <w:r w:rsidRPr="00493D12">
        <w:rPr>
          <w:rFonts w:asciiTheme="majorBidi" w:hAnsiTheme="majorBidi" w:cstheme="majorBidi" w:hint="cs"/>
          <w:sz w:val="24"/>
          <w:szCs w:val="24"/>
          <w:rtl/>
        </w:rPr>
        <w:t xml:space="preserve"> נר"ו</w:t>
      </w:r>
    </w:p>
    <w:p w14:paraId="1B5C78A3" w14:textId="77777777" w:rsidR="00493D12" w:rsidRDefault="00493D12" w:rsidP="00493D12">
      <w:pPr>
        <w:bidi/>
        <w:rPr>
          <w:rFonts w:asciiTheme="majorBidi" w:hAnsiTheme="majorBidi" w:cstheme="majorBidi"/>
          <w:sz w:val="24"/>
          <w:szCs w:val="24"/>
          <w:rtl/>
        </w:rPr>
      </w:pPr>
    </w:p>
    <w:p w14:paraId="458CC6DA" w14:textId="77777777" w:rsidR="00493D12" w:rsidRPr="00493D12" w:rsidRDefault="00493D12" w:rsidP="00493D12">
      <w:pPr>
        <w:bidi/>
        <w:jc w:val="center"/>
        <w:rPr>
          <w:rFonts w:asciiTheme="majorBidi" w:hAnsiTheme="majorBidi" w:cstheme="majorBidi"/>
          <w:b/>
          <w:bCs/>
          <w:sz w:val="24"/>
          <w:szCs w:val="24"/>
          <w:rtl/>
        </w:rPr>
      </w:pPr>
      <w:r>
        <w:rPr>
          <w:rFonts w:asciiTheme="majorBidi" w:hAnsiTheme="majorBidi" w:cstheme="majorBidi" w:hint="cs"/>
          <w:b/>
          <w:bCs/>
          <w:sz w:val="24"/>
          <w:szCs w:val="24"/>
          <w:rtl/>
        </w:rPr>
        <w:t>ו</w:t>
      </w:r>
    </w:p>
    <w:p w14:paraId="44B57788" w14:textId="4FF2DD4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שאלה רא</w:t>
      </w:r>
      <w:r w:rsidR="00AB61B5">
        <w:rPr>
          <w:rFonts w:asciiTheme="majorBidi" w:hAnsiTheme="majorBidi" w:cstheme="majorBidi" w:hint="cs"/>
          <w:sz w:val="24"/>
          <w:szCs w:val="24"/>
          <w:rtl/>
        </w:rPr>
        <w:t>ובן נתן לשמעון עשרה מתקאלים ליקח</w:t>
      </w:r>
      <w:r w:rsidRPr="00493D12">
        <w:rPr>
          <w:rFonts w:asciiTheme="majorBidi" w:hAnsiTheme="majorBidi" w:cstheme="majorBidi" w:hint="cs"/>
          <w:sz w:val="24"/>
          <w:szCs w:val="24"/>
          <w:rtl/>
        </w:rPr>
        <w:t xml:space="preserve"> לו בהם שנים עשר ככר של תאנים יבשים בסך שמונה אוקיות </w:t>
      </w:r>
      <w:proofErr w:type="spellStart"/>
      <w:r w:rsidRPr="00493D12">
        <w:rPr>
          <w:rFonts w:asciiTheme="majorBidi" w:hAnsiTheme="majorBidi" w:cstheme="majorBidi" w:hint="cs"/>
          <w:sz w:val="24"/>
          <w:szCs w:val="24"/>
          <w:rtl/>
        </w:rPr>
        <w:t>לככר</w:t>
      </w:r>
      <w:proofErr w:type="spellEnd"/>
      <w:r w:rsidRPr="00493D12">
        <w:rPr>
          <w:rFonts w:asciiTheme="majorBidi" w:hAnsiTheme="majorBidi" w:cstheme="majorBidi" w:hint="cs"/>
          <w:sz w:val="24"/>
          <w:szCs w:val="24"/>
          <w:rtl/>
        </w:rPr>
        <w:t xml:space="preserve"> מ"מ לסוף שלשה חדשים, ולא היה לו מאותו המין כשיעור מעותיו, ולאחר ימים </w:t>
      </w:r>
      <w:proofErr w:type="spellStart"/>
      <w:r w:rsidRPr="00493D12">
        <w:rPr>
          <w:rFonts w:asciiTheme="majorBidi" w:hAnsiTheme="majorBidi" w:cstheme="majorBidi" w:hint="cs"/>
          <w:sz w:val="24"/>
          <w:szCs w:val="24"/>
          <w:rtl/>
        </w:rPr>
        <w:t>נתייקרו</w:t>
      </w:r>
      <w:proofErr w:type="spellEnd"/>
      <w:r w:rsidRPr="00493D12">
        <w:rPr>
          <w:rFonts w:asciiTheme="majorBidi" w:hAnsiTheme="majorBidi" w:cstheme="majorBidi" w:hint="cs"/>
          <w:sz w:val="24"/>
          <w:szCs w:val="24"/>
          <w:rtl/>
        </w:rPr>
        <w:t xml:space="preserve"> התאנים דהיינו באותה שעה שנתן לו המעות היו התאנים נמכרים בסך חמשה אוקיות </w:t>
      </w:r>
      <w:proofErr w:type="spellStart"/>
      <w:r w:rsidRPr="00493D12">
        <w:rPr>
          <w:rFonts w:asciiTheme="majorBidi" w:hAnsiTheme="majorBidi" w:cstheme="majorBidi" w:hint="cs"/>
          <w:sz w:val="24"/>
          <w:szCs w:val="24"/>
          <w:rtl/>
        </w:rPr>
        <w:t>לככר</w:t>
      </w:r>
      <w:proofErr w:type="spellEnd"/>
      <w:r w:rsidRPr="00493D12">
        <w:rPr>
          <w:rFonts w:asciiTheme="majorBidi" w:hAnsiTheme="majorBidi" w:cstheme="majorBidi" w:hint="cs"/>
          <w:sz w:val="24"/>
          <w:szCs w:val="24"/>
          <w:rtl/>
        </w:rPr>
        <w:t xml:space="preserve"> חוץ מעשרה </w:t>
      </w:r>
      <w:proofErr w:type="spellStart"/>
      <w:r w:rsidR="000046A8">
        <w:rPr>
          <w:rFonts w:asciiTheme="majorBidi" w:hAnsiTheme="majorBidi" w:cstheme="majorBidi" w:hint="cs"/>
          <w:sz w:val="24"/>
          <w:szCs w:val="24"/>
          <w:rtl/>
        </w:rPr>
        <w:t>מוזונות</w:t>
      </w:r>
      <w:proofErr w:type="spellEnd"/>
      <w:r w:rsidR="000046A8">
        <w:rPr>
          <w:rFonts w:asciiTheme="majorBidi" w:hAnsiTheme="majorBidi" w:cstheme="majorBidi" w:hint="cs"/>
          <w:sz w:val="24"/>
          <w:szCs w:val="24"/>
          <w:rtl/>
        </w:rPr>
        <w:t xml:space="preserve"> [נ"א </w:t>
      </w:r>
      <w:r w:rsidRPr="00493D12">
        <w:rPr>
          <w:rFonts w:asciiTheme="majorBidi" w:hAnsiTheme="majorBidi" w:cstheme="majorBidi" w:hint="cs"/>
          <w:sz w:val="24"/>
          <w:szCs w:val="24"/>
          <w:rtl/>
        </w:rPr>
        <w:t>מעות</w:t>
      </w:r>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של </w:t>
      </w:r>
      <w:proofErr w:type="spellStart"/>
      <w:r w:rsidRPr="00493D12">
        <w:rPr>
          <w:rFonts w:asciiTheme="majorBidi" w:hAnsiTheme="majorBidi" w:cstheme="majorBidi" w:hint="cs"/>
          <w:sz w:val="24"/>
          <w:szCs w:val="24"/>
          <w:rtl/>
        </w:rPr>
        <w:t>גאבילה</w:t>
      </w:r>
      <w:proofErr w:type="spellEnd"/>
      <w:r w:rsidRPr="00493D12">
        <w:rPr>
          <w:rFonts w:asciiTheme="majorBidi" w:hAnsiTheme="majorBidi" w:cstheme="majorBidi" w:hint="cs"/>
          <w:sz w:val="24"/>
          <w:szCs w:val="24"/>
          <w:rtl/>
        </w:rPr>
        <w:t xml:space="preserve">, והטובים מהם בסך ששה אוקיות </w:t>
      </w:r>
      <w:proofErr w:type="spellStart"/>
      <w:r w:rsidRPr="00493D12">
        <w:rPr>
          <w:rFonts w:asciiTheme="majorBidi" w:hAnsiTheme="majorBidi" w:cstheme="majorBidi" w:hint="cs"/>
          <w:sz w:val="24"/>
          <w:szCs w:val="24"/>
          <w:rtl/>
        </w:rPr>
        <w:t>לככר</w:t>
      </w:r>
      <w:proofErr w:type="spellEnd"/>
      <w:r w:rsidRPr="00493D12">
        <w:rPr>
          <w:rFonts w:asciiTheme="majorBidi" w:hAnsiTheme="majorBidi" w:cstheme="majorBidi" w:hint="cs"/>
          <w:sz w:val="24"/>
          <w:szCs w:val="24"/>
          <w:rtl/>
        </w:rPr>
        <w:t xml:space="preserve">, והטובים </w:t>
      </w:r>
      <w:r w:rsidR="000046A8">
        <w:rPr>
          <w:rFonts w:asciiTheme="majorBidi" w:hAnsiTheme="majorBidi" w:cstheme="majorBidi" w:hint="cs"/>
          <w:sz w:val="24"/>
          <w:szCs w:val="24"/>
          <w:rtl/>
        </w:rPr>
        <w:t xml:space="preserve">מהם </w:t>
      </w:r>
      <w:r w:rsidRPr="00493D12">
        <w:rPr>
          <w:rFonts w:asciiTheme="majorBidi" w:hAnsiTheme="majorBidi" w:cstheme="majorBidi" w:hint="cs"/>
          <w:sz w:val="24"/>
          <w:szCs w:val="24"/>
          <w:rtl/>
        </w:rPr>
        <w:t xml:space="preserve">ביותר בסך שבעה אוקיות והטובים ביותר </w:t>
      </w:r>
      <w:proofErr w:type="spellStart"/>
      <w:r w:rsidRPr="00493D12">
        <w:rPr>
          <w:rFonts w:asciiTheme="majorBidi" w:hAnsiTheme="majorBidi" w:cstheme="majorBidi" w:hint="cs"/>
          <w:sz w:val="24"/>
          <w:szCs w:val="24"/>
          <w:rtl/>
        </w:rPr>
        <w:t>ביותר</w:t>
      </w:r>
      <w:proofErr w:type="spellEnd"/>
      <w:r w:rsidRPr="00493D12">
        <w:rPr>
          <w:rFonts w:asciiTheme="majorBidi" w:hAnsiTheme="majorBidi" w:cstheme="majorBidi" w:hint="cs"/>
          <w:sz w:val="24"/>
          <w:szCs w:val="24"/>
          <w:rtl/>
        </w:rPr>
        <w:t xml:space="preserve"> בסך שבעה אוקיות וחצי </w:t>
      </w:r>
      <w:proofErr w:type="spellStart"/>
      <w:r w:rsidRPr="00493D12">
        <w:rPr>
          <w:rFonts w:asciiTheme="majorBidi" w:hAnsiTheme="majorBidi" w:cstheme="majorBidi" w:hint="cs"/>
          <w:sz w:val="24"/>
          <w:szCs w:val="24"/>
          <w:rtl/>
        </w:rPr>
        <w:t>לככר</w:t>
      </w:r>
      <w:proofErr w:type="spellEnd"/>
      <w:r w:rsidR="000046A8">
        <w:rPr>
          <w:rFonts w:asciiTheme="majorBidi" w:hAnsiTheme="majorBidi" w:cstheme="majorBidi" w:hint="cs"/>
          <w:sz w:val="24"/>
          <w:szCs w:val="24"/>
          <w:rtl/>
        </w:rPr>
        <w:t xml:space="preserve"> חוץ מעשרה מעות של </w:t>
      </w:r>
      <w:proofErr w:type="spellStart"/>
      <w:r w:rsidR="000046A8">
        <w:rPr>
          <w:rFonts w:asciiTheme="majorBidi" w:hAnsiTheme="majorBidi" w:cstheme="majorBidi" w:hint="cs"/>
          <w:sz w:val="24"/>
          <w:szCs w:val="24"/>
          <w:rtl/>
        </w:rPr>
        <w:t>גאבילה</w:t>
      </w:r>
      <w:proofErr w:type="spellEnd"/>
      <w:r w:rsidRPr="00493D12">
        <w:rPr>
          <w:rFonts w:asciiTheme="majorBidi" w:hAnsiTheme="majorBidi" w:cstheme="majorBidi" w:hint="cs"/>
          <w:sz w:val="24"/>
          <w:szCs w:val="24"/>
          <w:rtl/>
        </w:rPr>
        <w:t xml:space="preserve">. וזה הענין היה בחדש אלול </w:t>
      </w:r>
      <w:proofErr w:type="spellStart"/>
      <w:r w:rsidRPr="00493D12">
        <w:rPr>
          <w:rFonts w:asciiTheme="majorBidi" w:hAnsiTheme="majorBidi" w:cstheme="majorBidi" w:hint="cs"/>
          <w:sz w:val="24"/>
          <w:szCs w:val="24"/>
          <w:rtl/>
        </w:rPr>
        <w:t>בעא"ח</w:t>
      </w:r>
      <w:proofErr w:type="spellEnd"/>
      <w:r w:rsidRPr="00493D12">
        <w:rPr>
          <w:rFonts w:asciiTheme="majorBidi" w:hAnsiTheme="majorBidi" w:cstheme="majorBidi" w:hint="cs"/>
          <w:sz w:val="24"/>
          <w:szCs w:val="24"/>
          <w:rtl/>
        </w:rPr>
        <w:t xml:space="preserve">, ומשם ואילך בכל חדש מתייקרים התאנים ביותר עד שעמדו בסך אחד עשר אוקיות </w:t>
      </w:r>
      <w:proofErr w:type="spellStart"/>
      <w:r w:rsidRPr="00493D12">
        <w:rPr>
          <w:rFonts w:asciiTheme="majorBidi" w:hAnsiTheme="majorBidi" w:cstheme="majorBidi" w:hint="cs"/>
          <w:sz w:val="24"/>
          <w:szCs w:val="24"/>
          <w:rtl/>
        </w:rPr>
        <w:t>לככר</w:t>
      </w:r>
      <w:proofErr w:type="spellEnd"/>
      <w:r w:rsidRPr="00493D12">
        <w:rPr>
          <w:rFonts w:asciiTheme="majorBidi" w:hAnsiTheme="majorBidi" w:cstheme="majorBidi" w:hint="cs"/>
          <w:sz w:val="24"/>
          <w:szCs w:val="24"/>
          <w:rtl/>
        </w:rPr>
        <w:t xml:space="preserve"> חוץ מעשרה מעות של </w:t>
      </w:r>
      <w:proofErr w:type="spellStart"/>
      <w:r w:rsidRPr="00493D12">
        <w:rPr>
          <w:rFonts w:asciiTheme="majorBidi" w:hAnsiTheme="majorBidi" w:cstheme="majorBidi" w:hint="cs"/>
          <w:sz w:val="24"/>
          <w:szCs w:val="24"/>
          <w:rtl/>
        </w:rPr>
        <w:t>הגאבילה</w:t>
      </w:r>
      <w:proofErr w:type="spellEnd"/>
      <w:r w:rsidRPr="00493D12">
        <w:rPr>
          <w:rFonts w:asciiTheme="majorBidi" w:hAnsiTheme="majorBidi" w:cstheme="majorBidi" w:hint="cs"/>
          <w:sz w:val="24"/>
          <w:szCs w:val="24"/>
          <w:rtl/>
        </w:rPr>
        <w:t>, וזה השער שוה לכל התאנים</w:t>
      </w:r>
      <w:r w:rsidR="000046A8">
        <w:rPr>
          <w:rFonts w:asciiTheme="majorBidi" w:hAnsiTheme="majorBidi" w:cstheme="majorBidi" w:hint="cs"/>
          <w:sz w:val="24"/>
          <w:szCs w:val="24"/>
          <w:rtl/>
        </w:rPr>
        <w:t xml:space="preserve"> לטובים ולרעים</w:t>
      </w:r>
      <w:r w:rsidRPr="00493D12">
        <w:rPr>
          <w:rFonts w:asciiTheme="majorBidi" w:hAnsiTheme="majorBidi" w:cstheme="majorBidi" w:hint="cs"/>
          <w:sz w:val="24"/>
          <w:szCs w:val="24"/>
          <w:rtl/>
        </w:rPr>
        <w:t xml:space="preserve">, </w:t>
      </w:r>
      <w:proofErr w:type="spellStart"/>
      <w:r w:rsidR="000046A8">
        <w:rPr>
          <w:rFonts w:asciiTheme="majorBidi" w:hAnsiTheme="majorBidi" w:cstheme="majorBidi" w:hint="cs"/>
          <w:sz w:val="24"/>
          <w:szCs w:val="24"/>
          <w:rtl/>
        </w:rPr>
        <w:t>וכשהוקרו</w:t>
      </w:r>
      <w:proofErr w:type="spellEnd"/>
      <w:r w:rsidR="000046A8">
        <w:rPr>
          <w:rFonts w:asciiTheme="majorBidi" w:hAnsiTheme="majorBidi" w:cstheme="majorBidi" w:hint="cs"/>
          <w:sz w:val="24"/>
          <w:szCs w:val="24"/>
          <w:rtl/>
        </w:rPr>
        <w:t xml:space="preserve"> ועמד בסך אחד עשר [</w:t>
      </w:r>
      <w:r w:rsidRPr="00493D12">
        <w:rPr>
          <w:rFonts w:asciiTheme="majorBidi" w:hAnsiTheme="majorBidi" w:cstheme="majorBidi" w:hint="cs"/>
          <w:sz w:val="24"/>
          <w:szCs w:val="24"/>
          <w:rtl/>
        </w:rPr>
        <w:t>ואזי באותה שעה</w:t>
      </w:r>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תבעו ראובן לתת לו התאנים הנז', ושמעון טוען כי זה רבית הוא כי לא היה לו מאותו המין כשיעור מעותיו בשעה שקבל המעות, ולא יצא השער</w:t>
      </w:r>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שהרי היו נמכרים בסך חמשה אוקיות וששה אוקיות ושבעה אוקיות ושבעה </w:t>
      </w:r>
      <w:r w:rsidR="000046A8">
        <w:rPr>
          <w:rFonts w:asciiTheme="majorBidi" w:hAnsiTheme="majorBidi" w:cstheme="majorBidi" w:hint="cs"/>
          <w:sz w:val="24"/>
          <w:szCs w:val="24"/>
          <w:rtl/>
        </w:rPr>
        <w:t xml:space="preserve">אוקיות </w:t>
      </w:r>
      <w:r w:rsidRPr="00493D12">
        <w:rPr>
          <w:rFonts w:asciiTheme="majorBidi" w:hAnsiTheme="majorBidi" w:cstheme="majorBidi" w:hint="cs"/>
          <w:sz w:val="24"/>
          <w:szCs w:val="24"/>
          <w:rtl/>
        </w:rPr>
        <w:t>וחצי כמ"ש לעיל, ועוד הרי הולכים ומתייקרים בכל חדש</w:t>
      </w:r>
      <w:r w:rsidR="000046A8">
        <w:rPr>
          <w:rFonts w:asciiTheme="majorBidi" w:hAnsiTheme="majorBidi" w:cstheme="majorBidi" w:hint="cs"/>
          <w:sz w:val="24"/>
          <w:szCs w:val="24"/>
          <w:rtl/>
        </w:rPr>
        <w:t>, אם כן כפי זה לא יצא השער</w:t>
      </w:r>
      <w:r w:rsidRPr="00493D12">
        <w:rPr>
          <w:rFonts w:asciiTheme="majorBidi" w:hAnsiTheme="majorBidi" w:cstheme="majorBidi" w:hint="cs"/>
          <w:sz w:val="24"/>
          <w:szCs w:val="24"/>
          <w:rtl/>
        </w:rPr>
        <w:t xml:space="preserve">. וראובן טוען כיון שכל מין היה קבוע בפני עצמו, הטובים בסך הידוע להם והרעים בסך הידוע להם והבינוניים בסך הידוע להם וזה היה לפחות שבוע אחד קבוע מה לנו אם יתייקרו </w:t>
      </w:r>
      <w:proofErr w:type="spellStart"/>
      <w:r w:rsidRPr="00493D12">
        <w:rPr>
          <w:rFonts w:asciiTheme="majorBidi" w:hAnsiTheme="majorBidi" w:cstheme="majorBidi" w:hint="cs"/>
          <w:sz w:val="24"/>
          <w:szCs w:val="24"/>
          <w:rtl/>
        </w:rPr>
        <w:t>אח"ך</w:t>
      </w:r>
      <w:proofErr w:type="spellEnd"/>
      <w:r w:rsidRPr="00493D12">
        <w:rPr>
          <w:rFonts w:asciiTheme="majorBidi" w:hAnsiTheme="majorBidi" w:cstheme="majorBidi" w:hint="cs"/>
          <w:sz w:val="24"/>
          <w:szCs w:val="24"/>
          <w:rtl/>
        </w:rPr>
        <w:t>.</w:t>
      </w:r>
    </w:p>
    <w:p w14:paraId="00B76A30" w14:textId="0646F69D" w:rsidR="00493D12" w:rsidRPr="00493D12" w:rsidRDefault="00493D12" w:rsidP="000046A8">
      <w:pPr>
        <w:bidi/>
        <w:rPr>
          <w:rFonts w:asciiTheme="majorBidi" w:hAnsiTheme="majorBidi" w:cstheme="majorBidi"/>
          <w:sz w:val="24"/>
          <w:szCs w:val="24"/>
          <w:rtl/>
        </w:rPr>
      </w:pPr>
      <w:r w:rsidRPr="00493D12">
        <w:rPr>
          <w:rFonts w:asciiTheme="majorBidi" w:hAnsiTheme="majorBidi" w:cstheme="majorBidi" w:hint="cs"/>
          <w:sz w:val="24"/>
          <w:szCs w:val="24"/>
          <w:rtl/>
        </w:rPr>
        <w:t xml:space="preserve">עוד יש לשאול </w:t>
      </w:r>
      <w:proofErr w:type="spellStart"/>
      <w:r w:rsidRPr="00493D12">
        <w:rPr>
          <w:rFonts w:asciiTheme="majorBidi" w:hAnsiTheme="majorBidi" w:cstheme="majorBidi" w:hint="cs"/>
          <w:sz w:val="24"/>
          <w:szCs w:val="24"/>
          <w:rtl/>
        </w:rPr>
        <w:t>את"ל</w:t>
      </w:r>
      <w:proofErr w:type="spellEnd"/>
      <w:r w:rsidRPr="00493D12">
        <w:rPr>
          <w:rFonts w:asciiTheme="majorBidi" w:hAnsiTheme="majorBidi" w:cstheme="majorBidi" w:hint="cs"/>
          <w:sz w:val="24"/>
          <w:szCs w:val="24"/>
          <w:rtl/>
        </w:rPr>
        <w:t xml:space="preserve"> בנדון זה אין בו חשש רבית, היכא שמכר ראובן לשמעון סחורה </w:t>
      </w:r>
      <w:r w:rsidR="000046A8">
        <w:rPr>
          <w:rFonts w:asciiTheme="majorBidi" w:hAnsiTheme="majorBidi" w:cstheme="majorBidi" w:hint="cs"/>
          <w:sz w:val="24"/>
          <w:szCs w:val="24"/>
          <w:rtl/>
        </w:rPr>
        <w:t xml:space="preserve">כל חפץ </w:t>
      </w:r>
      <w:r w:rsidRPr="00493D12">
        <w:rPr>
          <w:rFonts w:asciiTheme="majorBidi" w:hAnsiTheme="majorBidi" w:cstheme="majorBidi" w:hint="cs"/>
          <w:sz w:val="24"/>
          <w:szCs w:val="24"/>
          <w:rtl/>
        </w:rPr>
        <w:t xml:space="preserve">מסך </w:t>
      </w:r>
      <w:r w:rsidR="000046A8">
        <w:rPr>
          <w:rFonts w:asciiTheme="majorBidi" w:hAnsiTheme="majorBidi" w:cstheme="majorBidi" w:hint="cs"/>
          <w:sz w:val="24"/>
          <w:szCs w:val="24"/>
          <w:rtl/>
        </w:rPr>
        <w:t xml:space="preserve">כך וכך, </w:t>
      </w:r>
      <w:r w:rsidRPr="00493D12">
        <w:rPr>
          <w:rFonts w:asciiTheme="majorBidi" w:hAnsiTheme="majorBidi" w:cstheme="majorBidi" w:hint="cs"/>
          <w:sz w:val="24"/>
          <w:szCs w:val="24"/>
          <w:rtl/>
        </w:rPr>
        <w:t xml:space="preserve">ואמר לו </w:t>
      </w:r>
      <w:r w:rsidR="000046A8">
        <w:rPr>
          <w:rFonts w:asciiTheme="majorBidi" w:hAnsiTheme="majorBidi" w:cstheme="majorBidi" w:hint="cs"/>
          <w:sz w:val="24"/>
          <w:szCs w:val="24"/>
          <w:rtl/>
        </w:rPr>
        <w:t xml:space="preserve">בשעת המכירה </w:t>
      </w:r>
      <w:r w:rsidRPr="00493D12">
        <w:rPr>
          <w:rFonts w:asciiTheme="majorBidi" w:hAnsiTheme="majorBidi" w:cstheme="majorBidi" w:hint="cs"/>
          <w:sz w:val="24"/>
          <w:szCs w:val="24"/>
          <w:rtl/>
        </w:rPr>
        <w:t xml:space="preserve">המעות </w:t>
      </w:r>
      <w:r w:rsidR="000046A8">
        <w:rPr>
          <w:rFonts w:asciiTheme="majorBidi" w:hAnsiTheme="majorBidi" w:cstheme="majorBidi" w:hint="cs"/>
          <w:sz w:val="24"/>
          <w:szCs w:val="24"/>
          <w:rtl/>
        </w:rPr>
        <w:t xml:space="preserve">של </w:t>
      </w:r>
      <w:proofErr w:type="spellStart"/>
      <w:r w:rsidR="000046A8">
        <w:rPr>
          <w:rFonts w:asciiTheme="majorBidi" w:hAnsiTheme="majorBidi" w:cstheme="majorBidi" w:hint="cs"/>
          <w:sz w:val="24"/>
          <w:szCs w:val="24"/>
          <w:rtl/>
        </w:rPr>
        <w:t>פרקמטייא</w:t>
      </w:r>
      <w:proofErr w:type="spellEnd"/>
      <w:r w:rsidR="000046A8">
        <w:rPr>
          <w:rFonts w:asciiTheme="majorBidi" w:hAnsiTheme="majorBidi" w:cstheme="majorBidi" w:hint="cs"/>
          <w:sz w:val="24"/>
          <w:szCs w:val="24"/>
          <w:rtl/>
        </w:rPr>
        <w:t xml:space="preserve"> הזאת </w:t>
      </w:r>
      <w:r w:rsidRPr="00493D12">
        <w:rPr>
          <w:rFonts w:asciiTheme="majorBidi" w:hAnsiTheme="majorBidi" w:cstheme="majorBidi" w:hint="cs"/>
          <w:sz w:val="24"/>
          <w:szCs w:val="24"/>
          <w:rtl/>
        </w:rPr>
        <w:t xml:space="preserve">שאתה חייב לי עכשיו תביא לי בהם תאנים בסך שמנה אוקיות </w:t>
      </w:r>
      <w:proofErr w:type="spellStart"/>
      <w:r w:rsidRPr="00493D12">
        <w:rPr>
          <w:rFonts w:asciiTheme="majorBidi" w:hAnsiTheme="majorBidi" w:cstheme="majorBidi" w:hint="cs"/>
          <w:sz w:val="24"/>
          <w:szCs w:val="24"/>
          <w:rtl/>
        </w:rPr>
        <w:t>לככר</w:t>
      </w:r>
      <w:proofErr w:type="spellEnd"/>
      <w:r w:rsidRPr="00493D12">
        <w:rPr>
          <w:rFonts w:asciiTheme="majorBidi" w:hAnsiTheme="majorBidi" w:cstheme="majorBidi" w:hint="cs"/>
          <w:sz w:val="24"/>
          <w:szCs w:val="24"/>
          <w:rtl/>
        </w:rPr>
        <w:t xml:space="preserve"> כמו שהיו שוי</w:t>
      </w:r>
      <w:r w:rsidR="000046A8">
        <w:rPr>
          <w:rFonts w:asciiTheme="majorBidi" w:hAnsiTheme="majorBidi" w:cstheme="majorBidi" w:hint="cs"/>
          <w:sz w:val="24"/>
          <w:szCs w:val="24"/>
          <w:rtl/>
        </w:rPr>
        <w:t>ם באותה שעה כי כן יצא השער</w:t>
      </w:r>
      <w:r w:rsidRPr="00493D12">
        <w:rPr>
          <w:rFonts w:asciiTheme="majorBidi" w:hAnsiTheme="majorBidi" w:cstheme="majorBidi" w:hint="cs"/>
          <w:sz w:val="24"/>
          <w:szCs w:val="24"/>
          <w:rtl/>
        </w:rPr>
        <w:t xml:space="preserve">, </w:t>
      </w:r>
      <w:r w:rsidR="000046A8">
        <w:rPr>
          <w:rFonts w:asciiTheme="majorBidi" w:hAnsiTheme="majorBidi" w:cstheme="majorBidi" w:hint="cs"/>
          <w:sz w:val="24"/>
          <w:szCs w:val="24"/>
          <w:rtl/>
        </w:rPr>
        <w:t xml:space="preserve">שהתאנים סתם בין טובים בין רעים </w:t>
      </w:r>
      <w:r w:rsidR="000046A8">
        <w:rPr>
          <w:rFonts w:asciiTheme="majorBidi" w:hAnsiTheme="majorBidi" w:cstheme="majorBidi" w:hint="cs"/>
          <w:sz w:val="24"/>
          <w:szCs w:val="24"/>
          <w:rtl/>
        </w:rPr>
        <w:lastRenderedPageBreak/>
        <w:t xml:space="preserve">נמכרים </w:t>
      </w:r>
      <w:proofErr w:type="spellStart"/>
      <w:r w:rsidR="000046A8">
        <w:rPr>
          <w:rFonts w:asciiTheme="majorBidi" w:hAnsiTheme="majorBidi" w:cstheme="majorBidi" w:hint="cs"/>
          <w:sz w:val="24"/>
          <w:szCs w:val="24"/>
          <w:rtl/>
        </w:rPr>
        <w:t>נמכרים</w:t>
      </w:r>
      <w:proofErr w:type="spellEnd"/>
      <w:r w:rsidR="000046A8">
        <w:rPr>
          <w:rFonts w:asciiTheme="majorBidi" w:hAnsiTheme="majorBidi" w:cstheme="majorBidi" w:hint="cs"/>
          <w:sz w:val="24"/>
          <w:szCs w:val="24"/>
          <w:rtl/>
        </w:rPr>
        <w:t xml:space="preserve"> בסך שמונה אוקיות </w:t>
      </w:r>
      <w:proofErr w:type="spellStart"/>
      <w:r w:rsidR="000046A8">
        <w:rPr>
          <w:rFonts w:asciiTheme="majorBidi" w:hAnsiTheme="majorBidi" w:cstheme="majorBidi" w:hint="cs"/>
          <w:sz w:val="24"/>
          <w:szCs w:val="24"/>
          <w:rtl/>
        </w:rPr>
        <w:t>לככר</w:t>
      </w:r>
      <w:proofErr w:type="spellEnd"/>
      <w:r w:rsidR="000046A8">
        <w:rPr>
          <w:rFonts w:asciiTheme="majorBidi" w:hAnsiTheme="majorBidi" w:cstheme="majorBidi" w:hint="cs"/>
          <w:sz w:val="24"/>
          <w:szCs w:val="24"/>
          <w:rtl/>
        </w:rPr>
        <w:t xml:space="preserve">, וזה פשוט בכל העיר. </w:t>
      </w:r>
      <w:r w:rsidRPr="00493D12">
        <w:rPr>
          <w:rFonts w:asciiTheme="majorBidi" w:hAnsiTheme="majorBidi" w:cstheme="majorBidi" w:hint="cs"/>
          <w:sz w:val="24"/>
          <w:szCs w:val="24"/>
          <w:rtl/>
        </w:rPr>
        <w:t xml:space="preserve">ואח"כ כשהגיע הזמן שקבע עמו </w:t>
      </w:r>
      <w:proofErr w:type="spellStart"/>
      <w:r w:rsidRPr="00493D12">
        <w:rPr>
          <w:rFonts w:asciiTheme="majorBidi" w:hAnsiTheme="majorBidi" w:cstheme="majorBidi" w:hint="cs"/>
          <w:sz w:val="24"/>
          <w:szCs w:val="24"/>
          <w:rtl/>
        </w:rPr>
        <w:t>נתייקרו</w:t>
      </w:r>
      <w:proofErr w:type="spellEnd"/>
      <w:r w:rsidRPr="00493D12">
        <w:rPr>
          <w:rFonts w:asciiTheme="majorBidi" w:hAnsiTheme="majorBidi" w:cstheme="majorBidi" w:hint="cs"/>
          <w:sz w:val="24"/>
          <w:szCs w:val="24"/>
          <w:rtl/>
        </w:rPr>
        <w:t xml:space="preserve"> התאני</w:t>
      </w:r>
      <w:r w:rsidR="000046A8">
        <w:rPr>
          <w:rFonts w:asciiTheme="majorBidi" w:hAnsiTheme="majorBidi" w:cstheme="majorBidi" w:hint="cs"/>
          <w:sz w:val="24"/>
          <w:szCs w:val="24"/>
          <w:rtl/>
        </w:rPr>
        <w:t xml:space="preserve">ם ועלו לסך שנים עשר אוקיות </w:t>
      </w:r>
      <w:proofErr w:type="spellStart"/>
      <w:r w:rsidR="000046A8">
        <w:rPr>
          <w:rFonts w:asciiTheme="majorBidi" w:hAnsiTheme="majorBidi" w:cstheme="majorBidi" w:hint="cs"/>
          <w:sz w:val="24"/>
          <w:szCs w:val="24"/>
          <w:rtl/>
        </w:rPr>
        <w:t>לככר</w:t>
      </w:r>
      <w:proofErr w:type="spellEnd"/>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וראובן תבע את שמעון לתת לו התאנים בסך שמנה אוקיות </w:t>
      </w:r>
      <w:proofErr w:type="spellStart"/>
      <w:r w:rsidRPr="00493D12">
        <w:rPr>
          <w:rFonts w:asciiTheme="majorBidi" w:hAnsiTheme="majorBidi" w:cstheme="majorBidi" w:hint="cs"/>
          <w:sz w:val="24"/>
          <w:szCs w:val="24"/>
          <w:rtl/>
        </w:rPr>
        <w:t>לככר</w:t>
      </w:r>
      <w:proofErr w:type="spellEnd"/>
      <w:r w:rsidRPr="00493D12">
        <w:rPr>
          <w:rFonts w:asciiTheme="majorBidi" w:hAnsiTheme="majorBidi" w:cstheme="majorBidi" w:hint="cs"/>
          <w:sz w:val="24"/>
          <w:szCs w:val="24"/>
          <w:rtl/>
        </w:rPr>
        <w:t xml:space="preserve"> כמו שהי</w:t>
      </w:r>
      <w:r w:rsidR="000046A8">
        <w:rPr>
          <w:rFonts w:asciiTheme="majorBidi" w:hAnsiTheme="majorBidi" w:cstheme="majorBidi" w:hint="cs"/>
          <w:sz w:val="24"/>
          <w:szCs w:val="24"/>
          <w:rtl/>
        </w:rPr>
        <w:t>ו שוים באותה שעה שמכר לו הסחורה.</w:t>
      </w:r>
      <w:r w:rsidRPr="00493D12">
        <w:rPr>
          <w:rFonts w:asciiTheme="majorBidi" w:hAnsiTheme="majorBidi" w:cstheme="majorBidi" w:hint="cs"/>
          <w:sz w:val="24"/>
          <w:szCs w:val="24"/>
          <w:rtl/>
        </w:rPr>
        <w:t xml:space="preserve"> ושמעון טען כיון שלא נתן לו ראובן מעות בעין כי אם סחורה א"כ הוה ליה כאלו חייב לו סתם ותבעו ח</w:t>
      </w:r>
      <w:r w:rsidR="000046A8">
        <w:rPr>
          <w:rFonts w:asciiTheme="majorBidi" w:hAnsiTheme="majorBidi" w:cstheme="majorBidi" w:hint="cs"/>
          <w:sz w:val="24"/>
          <w:szCs w:val="24"/>
          <w:rtl/>
        </w:rPr>
        <w:t xml:space="preserve">בירו ואמר לו צא וחשוב אותם עלי </w:t>
      </w:r>
      <w:r w:rsidRPr="00493D12">
        <w:rPr>
          <w:rFonts w:asciiTheme="majorBidi" w:hAnsiTheme="majorBidi" w:cstheme="majorBidi" w:hint="cs"/>
          <w:sz w:val="24"/>
          <w:szCs w:val="24"/>
          <w:rtl/>
        </w:rPr>
        <w:t>בפירות כשער של עכשיו</w:t>
      </w:r>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w:t>
      </w:r>
      <w:proofErr w:type="spellStart"/>
      <w:r w:rsidRPr="00493D12">
        <w:rPr>
          <w:rFonts w:asciiTheme="majorBidi" w:hAnsiTheme="majorBidi" w:cstheme="majorBidi" w:hint="cs"/>
          <w:sz w:val="24"/>
          <w:szCs w:val="24"/>
          <w:rtl/>
        </w:rPr>
        <w:t>דקי"ל</w:t>
      </w:r>
      <w:proofErr w:type="spellEnd"/>
      <w:r w:rsidRPr="00493D12">
        <w:rPr>
          <w:rFonts w:asciiTheme="majorBidi" w:hAnsiTheme="majorBidi" w:cstheme="majorBidi" w:hint="cs"/>
          <w:sz w:val="24"/>
          <w:szCs w:val="24"/>
          <w:rtl/>
        </w:rPr>
        <w:t xml:space="preserve"> בעינן שיהיה לו מאותו המין כשיעור מעותיו ולא מהני בזה יציאת השער.</w:t>
      </w:r>
    </w:p>
    <w:p w14:paraId="1A3A5EBD" w14:textId="7250AE17" w:rsidR="000046A8"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תשובה</w:t>
      </w:r>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זה תשובת השאלה הראשונה</w:t>
      </w:r>
      <w:r w:rsidR="000046A8">
        <w:rPr>
          <w:rFonts w:asciiTheme="majorBidi" w:hAnsiTheme="majorBidi" w:cstheme="majorBidi" w:hint="cs"/>
          <w:sz w:val="24"/>
          <w:szCs w:val="24"/>
          <w:rtl/>
        </w:rPr>
        <w:t>,</w:t>
      </w:r>
      <w:r w:rsidRPr="00493D12">
        <w:rPr>
          <w:rFonts w:asciiTheme="majorBidi" w:hAnsiTheme="majorBidi" w:cstheme="majorBidi" w:hint="cs"/>
          <w:sz w:val="24"/>
          <w:szCs w:val="24"/>
          <w:rtl/>
        </w:rPr>
        <w:t xml:space="preserve"> אין בזה שום חשש רבית מפני שיצא השער קרינן ביה לטובים בפני עצמם ולרעים בפני עצמם ולבינוניים בפני עצמם, </w:t>
      </w:r>
      <w:r w:rsidR="000046A8">
        <w:rPr>
          <w:rFonts w:asciiTheme="majorBidi" w:hAnsiTheme="majorBidi" w:cstheme="majorBidi" w:hint="cs"/>
          <w:sz w:val="24"/>
          <w:szCs w:val="24"/>
          <w:rtl/>
        </w:rPr>
        <w:t xml:space="preserve">[ולא מיקרי לא יצא השער אלא קודם שנודע בכמה יהיו נמכרים הרעים ובכמה יהיו נמכרים הטובים, אבל בנדון זה כבר יצא השער]. </w:t>
      </w:r>
      <w:r w:rsidRPr="00493D12">
        <w:rPr>
          <w:rFonts w:asciiTheme="majorBidi" w:hAnsiTheme="majorBidi" w:cstheme="majorBidi" w:hint="cs"/>
          <w:sz w:val="24"/>
          <w:szCs w:val="24"/>
          <w:rtl/>
        </w:rPr>
        <w:t>ועל כל פנים נתעכב יותר משלשה ימים וב</w:t>
      </w:r>
      <w:r w:rsidR="000046A8">
        <w:rPr>
          <w:rFonts w:asciiTheme="majorBidi" w:hAnsiTheme="majorBidi" w:cstheme="majorBidi" w:hint="cs"/>
          <w:sz w:val="24"/>
          <w:szCs w:val="24"/>
          <w:rtl/>
        </w:rPr>
        <w:t>שלשה ימים שוים הוא דין יצא השער.</w:t>
      </w:r>
      <w:r w:rsidRPr="00493D12">
        <w:rPr>
          <w:rFonts w:asciiTheme="majorBidi" w:hAnsiTheme="majorBidi" w:cstheme="majorBidi" w:hint="cs"/>
          <w:sz w:val="24"/>
          <w:szCs w:val="24"/>
          <w:rtl/>
        </w:rPr>
        <w:t xml:space="preserve"> </w:t>
      </w:r>
    </w:p>
    <w:p w14:paraId="17715562" w14:textId="725AA35F" w:rsidR="00493D12" w:rsidRPr="00493D12" w:rsidRDefault="00493D12" w:rsidP="000046A8">
      <w:pPr>
        <w:bidi/>
        <w:rPr>
          <w:rFonts w:asciiTheme="majorBidi" w:hAnsiTheme="majorBidi" w:cstheme="majorBidi"/>
          <w:sz w:val="24"/>
          <w:szCs w:val="24"/>
          <w:rtl/>
        </w:rPr>
      </w:pPr>
      <w:r w:rsidRPr="00493D12">
        <w:rPr>
          <w:rFonts w:asciiTheme="majorBidi" w:hAnsiTheme="majorBidi" w:cstheme="majorBidi" w:hint="cs"/>
          <w:sz w:val="24"/>
          <w:szCs w:val="24"/>
          <w:rtl/>
        </w:rPr>
        <w:t xml:space="preserve">והדין עם ראובן שכיון שיצא השער אפילו לא היה לו מאותו המין כשיעור מעותיו הדין עמו ואין כאן חשש רבית. </w:t>
      </w:r>
    </w:p>
    <w:p w14:paraId="71E54EF1" w14:textId="77777777" w:rsidR="00493D12" w:rsidRPr="00493D12" w:rsidRDefault="00493D12" w:rsidP="00493D12">
      <w:pPr>
        <w:bidi/>
        <w:rPr>
          <w:rFonts w:asciiTheme="majorBidi" w:hAnsiTheme="majorBidi" w:cstheme="majorBidi"/>
          <w:sz w:val="24"/>
          <w:szCs w:val="24"/>
          <w:rtl/>
        </w:rPr>
      </w:pPr>
      <w:r w:rsidRPr="00493D12">
        <w:rPr>
          <w:rFonts w:asciiTheme="majorBidi" w:hAnsiTheme="majorBidi" w:cstheme="majorBidi" w:hint="cs"/>
          <w:sz w:val="24"/>
          <w:szCs w:val="24"/>
          <w:rtl/>
        </w:rPr>
        <w:t xml:space="preserve">ומ"ש בשאלה השנית אם מכר לו סחורה וכו', בזה לא מהני יציאת השער וצריך שיהיה לו מאותו המין כשיעור מעותיו, וכיון שבנדון דידן לא היה לו מאותו המין כשיעור מעותיו אסור משום רבית, דלא מהני בזה יציאת השער והדין עם שמעון ולא יתן לו כי אם סך שהיו שוים מעיקרא. ע"כ. כך השיבו </w:t>
      </w:r>
    </w:p>
    <w:p w14:paraId="05125DB1" w14:textId="77777777" w:rsidR="00493D12" w:rsidRPr="00493D12" w:rsidRDefault="00493D12" w:rsidP="00493D12">
      <w:pPr>
        <w:bidi/>
        <w:jc w:val="right"/>
        <w:rPr>
          <w:rFonts w:asciiTheme="majorBidi" w:hAnsiTheme="majorBidi" w:cstheme="majorBidi"/>
          <w:sz w:val="24"/>
          <w:szCs w:val="24"/>
          <w:rtl/>
        </w:rPr>
      </w:pPr>
      <w:r w:rsidRPr="00493D12">
        <w:rPr>
          <w:rFonts w:asciiTheme="majorBidi" w:hAnsiTheme="majorBidi" w:cstheme="majorBidi" w:hint="cs"/>
          <w:sz w:val="24"/>
          <w:szCs w:val="24"/>
          <w:rtl/>
        </w:rPr>
        <w:t xml:space="preserve">החכמים השלמים הרשומים כמוהר"ר </w:t>
      </w:r>
      <w:r w:rsidRPr="00493D12">
        <w:rPr>
          <w:rFonts w:asciiTheme="majorBidi" w:hAnsiTheme="majorBidi" w:cstheme="majorBidi" w:hint="cs"/>
          <w:b/>
          <w:bCs/>
          <w:sz w:val="24"/>
          <w:szCs w:val="24"/>
          <w:rtl/>
        </w:rPr>
        <w:t>משה הלוי אשכנזי</w:t>
      </w:r>
      <w:r w:rsidRPr="00493D12">
        <w:rPr>
          <w:rFonts w:asciiTheme="majorBidi" w:hAnsiTheme="majorBidi" w:cstheme="majorBidi" w:hint="cs"/>
          <w:sz w:val="24"/>
          <w:szCs w:val="24"/>
          <w:rtl/>
        </w:rPr>
        <w:t xml:space="preserve"> </w:t>
      </w:r>
    </w:p>
    <w:p w14:paraId="2CA0FAFC" w14:textId="77777777" w:rsidR="00493D12" w:rsidRPr="00493D12" w:rsidRDefault="00493D12" w:rsidP="00493D12">
      <w:pPr>
        <w:bidi/>
        <w:jc w:val="right"/>
        <w:rPr>
          <w:rFonts w:asciiTheme="majorBidi" w:hAnsiTheme="majorBidi" w:cstheme="majorBidi"/>
          <w:sz w:val="24"/>
          <w:szCs w:val="24"/>
          <w:rtl/>
        </w:rPr>
      </w:pPr>
      <w:r w:rsidRPr="00493D12">
        <w:rPr>
          <w:rFonts w:asciiTheme="majorBidi" w:hAnsiTheme="majorBidi" w:cstheme="majorBidi" w:hint="cs"/>
          <w:sz w:val="24"/>
          <w:szCs w:val="24"/>
          <w:rtl/>
        </w:rPr>
        <w:t xml:space="preserve">וכמוהר"ר </w:t>
      </w:r>
      <w:r w:rsidRPr="00493D12">
        <w:rPr>
          <w:rFonts w:asciiTheme="majorBidi" w:hAnsiTheme="majorBidi" w:cstheme="majorBidi" w:hint="cs"/>
          <w:b/>
          <w:bCs/>
          <w:sz w:val="24"/>
          <w:szCs w:val="24"/>
          <w:rtl/>
        </w:rPr>
        <w:t>יצחק בן חיים</w:t>
      </w:r>
      <w:r w:rsidRPr="00493D12">
        <w:rPr>
          <w:rFonts w:asciiTheme="majorBidi" w:hAnsiTheme="majorBidi" w:cstheme="majorBidi" w:hint="cs"/>
          <w:sz w:val="24"/>
          <w:szCs w:val="24"/>
          <w:rtl/>
        </w:rPr>
        <w:t xml:space="preserve"> נר"ו</w:t>
      </w:r>
    </w:p>
    <w:p w14:paraId="36C96B6A" w14:textId="77777777" w:rsidR="00493D12" w:rsidRDefault="00493D12" w:rsidP="00493D12">
      <w:pPr>
        <w:bidi/>
        <w:rPr>
          <w:rFonts w:asciiTheme="majorBidi" w:hAnsiTheme="majorBidi" w:cstheme="majorBidi"/>
          <w:sz w:val="24"/>
          <w:szCs w:val="24"/>
          <w:rtl/>
        </w:rPr>
      </w:pPr>
    </w:p>
    <w:p w14:paraId="682AA17D" w14:textId="77777777" w:rsidR="00F7196A" w:rsidRPr="00F7196A" w:rsidRDefault="00F7196A" w:rsidP="00F7196A">
      <w:pPr>
        <w:bidi/>
        <w:jc w:val="center"/>
        <w:rPr>
          <w:rFonts w:asciiTheme="majorBidi" w:hAnsiTheme="majorBidi" w:cstheme="majorBidi"/>
          <w:b/>
          <w:bCs/>
          <w:sz w:val="24"/>
          <w:szCs w:val="24"/>
          <w:rtl/>
        </w:rPr>
      </w:pPr>
      <w:r w:rsidRPr="00F7196A">
        <w:rPr>
          <w:rFonts w:asciiTheme="majorBidi" w:hAnsiTheme="majorBidi" w:cstheme="majorBidi" w:hint="cs"/>
          <w:b/>
          <w:bCs/>
          <w:sz w:val="24"/>
          <w:szCs w:val="24"/>
          <w:rtl/>
        </w:rPr>
        <w:t>ז</w:t>
      </w:r>
    </w:p>
    <w:p w14:paraId="46822C66" w14:textId="77777777" w:rsidR="00F7196A" w:rsidRPr="00F7196A" w:rsidRDefault="00F7196A" w:rsidP="00F7196A">
      <w:pPr>
        <w:bidi/>
        <w:rPr>
          <w:rFonts w:asciiTheme="majorBidi" w:hAnsiTheme="majorBidi" w:cstheme="majorBidi"/>
          <w:sz w:val="24"/>
          <w:szCs w:val="24"/>
          <w:rtl/>
        </w:rPr>
      </w:pPr>
      <w:r w:rsidRPr="00F7196A">
        <w:rPr>
          <w:rFonts w:asciiTheme="majorBidi" w:hAnsiTheme="majorBidi" w:cstheme="majorBidi" w:hint="cs"/>
          <w:sz w:val="24"/>
          <w:szCs w:val="24"/>
          <w:rtl/>
        </w:rPr>
        <w:t xml:space="preserve">שאלה ראובן נתן לשמעון מאה מתקאלים בתורת </w:t>
      </w:r>
      <w:proofErr w:type="spellStart"/>
      <w:r w:rsidRPr="00F7196A">
        <w:rPr>
          <w:rFonts w:asciiTheme="majorBidi" w:hAnsiTheme="majorBidi" w:cstheme="majorBidi" w:hint="cs"/>
          <w:sz w:val="24"/>
          <w:szCs w:val="24"/>
          <w:rtl/>
        </w:rPr>
        <w:t>עסקא</w:t>
      </w:r>
      <w:proofErr w:type="spellEnd"/>
      <w:r w:rsidRPr="00F7196A">
        <w:rPr>
          <w:rFonts w:asciiTheme="majorBidi" w:hAnsiTheme="majorBidi" w:cstheme="majorBidi" w:hint="cs"/>
          <w:sz w:val="24"/>
          <w:szCs w:val="24"/>
          <w:rtl/>
        </w:rPr>
        <w:t xml:space="preserve">, ולאחר ימים טוען המתעסק שהפסיד במשא ומתן סך מאתים מתקאלים בענין שכשישבע המתעסק שבועת השומרים שכדבריו כן הוא לא יתן לבעל </w:t>
      </w:r>
      <w:proofErr w:type="spellStart"/>
      <w:r w:rsidRPr="00F7196A">
        <w:rPr>
          <w:rFonts w:asciiTheme="majorBidi" w:hAnsiTheme="majorBidi" w:cstheme="majorBidi" w:hint="cs"/>
          <w:sz w:val="24"/>
          <w:szCs w:val="24"/>
          <w:rtl/>
        </w:rPr>
        <w:t>העסקא</w:t>
      </w:r>
      <w:proofErr w:type="spellEnd"/>
      <w:r w:rsidRPr="00F7196A">
        <w:rPr>
          <w:rFonts w:asciiTheme="majorBidi" w:hAnsiTheme="majorBidi" w:cstheme="majorBidi" w:hint="cs"/>
          <w:sz w:val="24"/>
          <w:szCs w:val="24"/>
          <w:rtl/>
        </w:rPr>
        <w:t xml:space="preserve"> אפי' </w:t>
      </w:r>
      <w:proofErr w:type="spellStart"/>
      <w:r w:rsidRPr="00F7196A">
        <w:rPr>
          <w:rFonts w:asciiTheme="majorBidi" w:hAnsiTheme="majorBidi" w:cstheme="majorBidi" w:hint="cs"/>
          <w:sz w:val="24"/>
          <w:szCs w:val="24"/>
          <w:rtl/>
        </w:rPr>
        <w:t>מוזונא</w:t>
      </w:r>
      <w:proofErr w:type="spellEnd"/>
      <w:r w:rsidRPr="00F7196A">
        <w:rPr>
          <w:rFonts w:asciiTheme="majorBidi" w:hAnsiTheme="majorBidi" w:cstheme="majorBidi" w:hint="cs"/>
          <w:sz w:val="24"/>
          <w:szCs w:val="24"/>
          <w:rtl/>
        </w:rPr>
        <w:t xml:space="preserve"> [נ"א מעה] אחת או </w:t>
      </w:r>
      <w:proofErr w:type="spellStart"/>
      <w:r w:rsidRPr="00F7196A">
        <w:rPr>
          <w:rFonts w:asciiTheme="majorBidi" w:hAnsiTheme="majorBidi" w:cstheme="majorBidi" w:hint="cs"/>
          <w:sz w:val="24"/>
          <w:szCs w:val="24"/>
          <w:rtl/>
        </w:rPr>
        <w:t>דלמא</w:t>
      </w:r>
      <w:proofErr w:type="spellEnd"/>
      <w:r w:rsidRPr="00F7196A">
        <w:rPr>
          <w:rFonts w:asciiTheme="majorBidi" w:hAnsiTheme="majorBidi" w:cstheme="majorBidi" w:hint="cs"/>
          <w:sz w:val="24"/>
          <w:szCs w:val="24"/>
          <w:rtl/>
        </w:rPr>
        <w:t xml:space="preserve"> צריך לתת לו חמשים מתקאלים עכ"פ.</w:t>
      </w:r>
    </w:p>
    <w:p w14:paraId="0AEE25CA" w14:textId="7478FF72" w:rsidR="00F7196A" w:rsidRPr="00F7196A" w:rsidRDefault="002E122F" w:rsidP="00F7196A">
      <w:pPr>
        <w:bidi/>
        <w:rPr>
          <w:rFonts w:asciiTheme="majorBidi" w:hAnsiTheme="majorBidi" w:cstheme="majorBidi"/>
          <w:sz w:val="24"/>
          <w:szCs w:val="24"/>
          <w:rtl/>
        </w:rPr>
      </w:pPr>
      <w:r>
        <w:rPr>
          <w:rFonts w:asciiTheme="majorBidi" w:hAnsiTheme="majorBidi" w:cstheme="majorBidi" w:hint="cs"/>
          <w:sz w:val="24"/>
          <w:szCs w:val="24"/>
          <w:rtl/>
        </w:rPr>
        <w:t xml:space="preserve">תשובה לא </w:t>
      </w:r>
      <w:proofErr w:type="spellStart"/>
      <w:r w:rsidR="00F7196A" w:rsidRPr="00F7196A">
        <w:rPr>
          <w:rFonts w:asciiTheme="majorBidi" w:hAnsiTheme="majorBidi" w:cstheme="majorBidi" w:hint="cs"/>
          <w:sz w:val="24"/>
          <w:szCs w:val="24"/>
          <w:rtl/>
        </w:rPr>
        <w:t>מ</w:t>
      </w:r>
      <w:r>
        <w:rPr>
          <w:rFonts w:asciiTheme="majorBidi" w:hAnsiTheme="majorBidi" w:cstheme="majorBidi" w:hint="cs"/>
          <w:sz w:val="24"/>
          <w:szCs w:val="24"/>
          <w:rtl/>
        </w:rPr>
        <w:t>יבעיא</w:t>
      </w:r>
      <w:proofErr w:type="spellEnd"/>
      <w:r>
        <w:rPr>
          <w:rFonts w:asciiTheme="majorBidi" w:hAnsiTheme="majorBidi" w:cstheme="majorBidi" w:hint="cs"/>
          <w:sz w:val="24"/>
          <w:szCs w:val="24"/>
          <w:rtl/>
        </w:rPr>
        <w:t xml:space="preserve"> אם</w:t>
      </w:r>
      <w:r w:rsidR="00F7196A" w:rsidRPr="00F7196A">
        <w:rPr>
          <w:rFonts w:asciiTheme="majorBidi" w:hAnsiTheme="majorBidi" w:cstheme="majorBidi" w:hint="cs"/>
          <w:sz w:val="24"/>
          <w:szCs w:val="24"/>
          <w:rtl/>
        </w:rPr>
        <w:t xml:space="preserve"> אינו יודע בעל </w:t>
      </w:r>
      <w:proofErr w:type="spellStart"/>
      <w:r w:rsidR="00F7196A" w:rsidRPr="00F7196A">
        <w:rPr>
          <w:rFonts w:asciiTheme="majorBidi" w:hAnsiTheme="majorBidi" w:cstheme="majorBidi" w:hint="cs"/>
          <w:sz w:val="24"/>
          <w:szCs w:val="24"/>
          <w:rtl/>
        </w:rPr>
        <w:t>העסקא</w:t>
      </w:r>
      <w:proofErr w:type="spellEnd"/>
      <w:r w:rsidR="00F7196A" w:rsidRPr="00F7196A">
        <w:rPr>
          <w:rFonts w:asciiTheme="majorBidi" w:hAnsiTheme="majorBidi" w:cstheme="majorBidi" w:hint="cs"/>
          <w:sz w:val="24"/>
          <w:szCs w:val="24"/>
          <w:rtl/>
        </w:rPr>
        <w:t xml:space="preserve"> שיש הפסד כ"כ </w:t>
      </w:r>
      <w:proofErr w:type="spellStart"/>
      <w:r w:rsidR="00F7196A" w:rsidRPr="00F7196A">
        <w:rPr>
          <w:rFonts w:asciiTheme="majorBidi" w:hAnsiTheme="majorBidi" w:cstheme="majorBidi" w:hint="cs"/>
          <w:sz w:val="24"/>
          <w:szCs w:val="24"/>
          <w:rtl/>
        </w:rPr>
        <w:t>בעיסקא</w:t>
      </w:r>
      <w:proofErr w:type="spellEnd"/>
      <w:r w:rsidR="00F7196A" w:rsidRPr="00F7196A">
        <w:rPr>
          <w:rFonts w:asciiTheme="majorBidi" w:hAnsiTheme="majorBidi" w:cstheme="majorBidi" w:hint="cs"/>
          <w:sz w:val="24"/>
          <w:szCs w:val="24"/>
          <w:rtl/>
        </w:rPr>
        <w:t xml:space="preserve"> שאינו נאמן המתעסק הנז' לישבע, אלא אפילו ידע בעל </w:t>
      </w:r>
      <w:proofErr w:type="spellStart"/>
      <w:r w:rsidR="00F7196A" w:rsidRPr="00F7196A">
        <w:rPr>
          <w:rFonts w:asciiTheme="majorBidi" w:hAnsiTheme="majorBidi" w:cstheme="majorBidi" w:hint="cs"/>
          <w:sz w:val="24"/>
          <w:szCs w:val="24"/>
          <w:rtl/>
        </w:rPr>
        <w:t>העסקא</w:t>
      </w:r>
      <w:proofErr w:type="spellEnd"/>
      <w:r w:rsidR="00F7196A" w:rsidRPr="00F7196A">
        <w:rPr>
          <w:rFonts w:asciiTheme="majorBidi" w:hAnsiTheme="majorBidi" w:cstheme="majorBidi" w:hint="cs"/>
          <w:sz w:val="24"/>
          <w:szCs w:val="24"/>
          <w:rtl/>
        </w:rPr>
        <w:t xml:space="preserve"> שיש הפסד גדול בעסקא הנז' אפילו הכי מחוייב המתעסק בסך חמשים מתקאלים, כיון שהקרן היה מאה </w:t>
      </w:r>
      <w:proofErr w:type="spellStart"/>
      <w:r w:rsidR="00F7196A" w:rsidRPr="00F7196A">
        <w:rPr>
          <w:rFonts w:asciiTheme="majorBidi" w:hAnsiTheme="majorBidi" w:cstheme="majorBidi" w:hint="cs"/>
          <w:sz w:val="24"/>
          <w:szCs w:val="24"/>
          <w:rtl/>
        </w:rPr>
        <w:t>וקי"ל</w:t>
      </w:r>
      <w:proofErr w:type="spellEnd"/>
      <w:r w:rsidR="00F7196A" w:rsidRPr="00F7196A">
        <w:rPr>
          <w:rFonts w:asciiTheme="majorBidi" w:hAnsiTheme="majorBidi" w:cstheme="majorBidi" w:hint="cs"/>
          <w:sz w:val="24"/>
          <w:szCs w:val="24"/>
          <w:rtl/>
        </w:rPr>
        <w:t xml:space="preserve"> פלגא מלוה ופלגא פקדון, א"כ אינו נאמן לישבע אלא לגבי </w:t>
      </w:r>
      <w:proofErr w:type="spellStart"/>
      <w:r w:rsidR="00F7196A" w:rsidRPr="00F7196A">
        <w:rPr>
          <w:rFonts w:asciiTheme="majorBidi" w:hAnsiTheme="majorBidi" w:cstheme="majorBidi" w:hint="cs"/>
          <w:sz w:val="24"/>
          <w:szCs w:val="24"/>
          <w:rtl/>
        </w:rPr>
        <w:t>החמשים</w:t>
      </w:r>
      <w:proofErr w:type="spellEnd"/>
      <w:r w:rsidR="00F7196A" w:rsidRPr="00F7196A">
        <w:rPr>
          <w:rFonts w:asciiTheme="majorBidi" w:hAnsiTheme="majorBidi" w:cstheme="majorBidi" w:hint="cs"/>
          <w:sz w:val="24"/>
          <w:szCs w:val="24"/>
          <w:rtl/>
        </w:rPr>
        <w:t xml:space="preserve"> של פקדון, אבל לגבי </w:t>
      </w:r>
      <w:proofErr w:type="spellStart"/>
      <w:r w:rsidR="00F7196A" w:rsidRPr="00F7196A">
        <w:rPr>
          <w:rFonts w:asciiTheme="majorBidi" w:hAnsiTheme="majorBidi" w:cstheme="majorBidi" w:hint="cs"/>
          <w:sz w:val="24"/>
          <w:szCs w:val="24"/>
          <w:rtl/>
        </w:rPr>
        <w:t>החמשים</w:t>
      </w:r>
      <w:proofErr w:type="spellEnd"/>
      <w:r w:rsidR="00F7196A" w:rsidRPr="00F7196A">
        <w:rPr>
          <w:rFonts w:asciiTheme="majorBidi" w:hAnsiTheme="majorBidi" w:cstheme="majorBidi" w:hint="cs"/>
          <w:sz w:val="24"/>
          <w:szCs w:val="24"/>
          <w:rtl/>
        </w:rPr>
        <w:t xml:space="preserve"> של מלוה חייב בה המתעסק הנז' כיון שבתורת מלוה היא גביה חייב בה עכ"פ. ע"כ. כך השיבו </w:t>
      </w:r>
    </w:p>
    <w:p w14:paraId="6D2C7CF6" w14:textId="77777777" w:rsidR="00F7196A" w:rsidRPr="00F7196A" w:rsidRDefault="00F7196A" w:rsidP="00F7196A">
      <w:pPr>
        <w:bidi/>
        <w:jc w:val="right"/>
        <w:rPr>
          <w:rFonts w:asciiTheme="majorBidi" w:hAnsiTheme="majorBidi" w:cstheme="majorBidi"/>
          <w:sz w:val="24"/>
          <w:szCs w:val="24"/>
          <w:rtl/>
        </w:rPr>
      </w:pPr>
      <w:r w:rsidRPr="00F7196A">
        <w:rPr>
          <w:rFonts w:asciiTheme="majorBidi" w:hAnsiTheme="majorBidi" w:cstheme="majorBidi" w:hint="cs"/>
          <w:sz w:val="24"/>
          <w:szCs w:val="24"/>
          <w:rtl/>
        </w:rPr>
        <w:t xml:space="preserve">כמוהר"ר </w:t>
      </w:r>
      <w:r w:rsidRPr="00F7196A">
        <w:rPr>
          <w:rFonts w:asciiTheme="majorBidi" w:hAnsiTheme="majorBidi" w:cstheme="majorBidi" w:hint="cs"/>
          <w:b/>
          <w:bCs/>
          <w:sz w:val="24"/>
          <w:szCs w:val="24"/>
          <w:rtl/>
        </w:rPr>
        <w:t xml:space="preserve">אברהם </w:t>
      </w:r>
      <w:proofErr w:type="spellStart"/>
      <w:r w:rsidRPr="00F7196A">
        <w:rPr>
          <w:rFonts w:asciiTheme="majorBidi" w:hAnsiTheme="majorBidi" w:cstheme="majorBidi" w:hint="cs"/>
          <w:b/>
          <w:bCs/>
          <w:sz w:val="24"/>
          <w:szCs w:val="24"/>
          <w:rtl/>
        </w:rPr>
        <w:t>קרקוס</w:t>
      </w:r>
      <w:proofErr w:type="spellEnd"/>
      <w:r w:rsidRPr="00F7196A">
        <w:rPr>
          <w:rFonts w:asciiTheme="majorBidi" w:hAnsiTheme="majorBidi" w:cstheme="majorBidi" w:hint="cs"/>
          <w:sz w:val="24"/>
          <w:szCs w:val="24"/>
          <w:rtl/>
        </w:rPr>
        <w:t xml:space="preserve"> נר"ו </w:t>
      </w:r>
    </w:p>
    <w:p w14:paraId="5EC2ED9D" w14:textId="77777777" w:rsidR="00F7196A" w:rsidRPr="00F7196A" w:rsidRDefault="00F7196A" w:rsidP="00F7196A">
      <w:pPr>
        <w:bidi/>
        <w:jc w:val="right"/>
        <w:rPr>
          <w:rFonts w:asciiTheme="majorBidi" w:hAnsiTheme="majorBidi" w:cstheme="majorBidi"/>
          <w:sz w:val="24"/>
          <w:szCs w:val="24"/>
          <w:rtl/>
        </w:rPr>
      </w:pPr>
      <w:r w:rsidRPr="00F7196A">
        <w:rPr>
          <w:rFonts w:asciiTheme="majorBidi" w:hAnsiTheme="majorBidi" w:cstheme="majorBidi" w:hint="cs"/>
          <w:sz w:val="24"/>
          <w:szCs w:val="24"/>
          <w:rtl/>
        </w:rPr>
        <w:t xml:space="preserve">וכמוהר"ר </w:t>
      </w:r>
      <w:r w:rsidRPr="00F7196A">
        <w:rPr>
          <w:rFonts w:asciiTheme="majorBidi" w:hAnsiTheme="majorBidi" w:cstheme="majorBidi" w:hint="cs"/>
          <w:b/>
          <w:bCs/>
          <w:sz w:val="24"/>
          <w:szCs w:val="24"/>
          <w:rtl/>
        </w:rPr>
        <w:t>משה הלוי אשכנזי</w:t>
      </w:r>
      <w:r w:rsidRPr="00F7196A">
        <w:rPr>
          <w:rFonts w:asciiTheme="majorBidi" w:hAnsiTheme="majorBidi" w:cstheme="majorBidi" w:hint="cs"/>
          <w:sz w:val="24"/>
          <w:szCs w:val="24"/>
          <w:rtl/>
        </w:rPr>
        <w:t xml:space="preserve"> נר"ו</w:t>
      </w:r>
    </w:p>
    <w:p w14:paraId="772290CD" w14:textId="77777777" w:rsidR="00F7196A" w:rsidRPr="00493D12" w:rsidRDefault="00F7196A" w:rsidP="00F7196A">
      <w:pPr>
        <w:bidi/>
        <w:rPr>
          <w:rFonts w:asciiTheme="majorBidi" w:hAnsiTheme="majorBidi" w:cstheme="majorBidi"/>
          <w:sz w:val="24"/>
          <w:szCs w:val="24"/>
          <w:rtl/>
        </w:rPr>
      </w:pPr>
    </w:p>
    <w:p w14:paraId="0419F07A" w14:textId="77777777" w:rsidR="009B3C82" w:rsidRPr="0001746C" w:rsidRDefault="009B3C82" w:rsidP="0001746C">
      <w:pPr>
        <w:bidi/>
        <w:jc w:val="center"/>
        <w:rPr>
          <w:rFonts w:asciiTheme="majorBidi" w:hAnsiTheme="majorBidi" w:cstheme="majorBidi"/>
          <w:b/>
          <w:bCs/>
          <w:sz w:val="24"/>
          <w:szCs w:val="24"/>
          <w:rtl/>
        </w:rPr>
      </w:pPr>
      <w:r w:rsidRPr="0001746C">
        <w:rPr>
          <w:rFonts w:asciiTheme="majorBidi" w:hAnsiTheme="majorBidi" w:cstheme="majorBidi" w:hint="cs"/>
          <w:b/>
          <w:bCs/>
          <w:sz w:val="24"/>
          <w:szCs w:val="24"/>
          <w:rtl/>
        </w:rPr>
        <w:t>סימן מו</w:t>
      </w:r>
    </w:p>
    <w:p w14:paraId="722B304A" w14:textId="77777777" w:rsidR="0001746C" w:rsidRPr="0001746C" w:rsidRDefault="0001746C" w:rsidP="0001746C">
      <w:pPr>
        <w:bidi/>
        <w:jc w:val="center"/>
        <w:rPr>
          <w:rFonts w:asciiTheme="majorBidi" w:hAnsiTheme="majorBidi" w:cstheme="majorBidi"/>
          <w:b/>
          <w:bCs/>
          <w:sz w:val="24"/>
          <w:szCs w:val="24"/>
          <w:rtl/>
        </w:rPr>
      </w:pPr>
      <w:r w:rsidRPr="0001746C">
        <w:rPr>
          <w:rFonts w:asciiTheme="majorBidi" w:hAnsiTheme="majorBidi" w:cstheme="majorBidi" w:hint="cs"/>
          <w:b/>
          <w:bCs/>
          <w:sz w:val="24"/>
          <w:szCs w:val="24"/>
          <w:rtl/>
        </w:rPr>
        <w:t>נתחייבו בשעת שידוכין ולא נתבעו כמה שנים</w:t>
      </w:r>
    </w:p>
    <w:p w14:paraId="7DE87B05" w14:textId="15742990" w:rsidR="0001746C" w:rsidRPr="0001746C" w:rsidRDefault="0001746C" w:rsidP="00657631">
      <w:pPr>
        <w:bidi/>
        <w:rPr>
          <w:rFonts w:asciiTheme="majorBidi" w:hAnsiTheme="majorBidi" w:cstheme="majorBidi"/>
          <w:sz w:val="24"/>
          <w:szCs w:val="24"/>
        </w:rPr>
      </w:pPr>
      <w:r w:rsidRPr="0001746C">
        <w:rPr>
          <w:rFonts w:asciiTheme="majorBidi" w:hAnsiTheme="majorBidi" w:cstheme="majorBidi" w:hint="cs"/>
          <w:sz w:val="24"/>
          <w:szCs w:val="24"/>
          <w:rtl/>
        </w:rPr>
        <w:t xml:space="preserve">שאלה ראובן נשתדך עם רחל ובשעת </w:t>
      </w:r>
      <w:proofErr w:type="spellStart"/>
      <w:r w:rsidRPr="0001746C">
        <w:rPr>
          <w:rFonts w:asciiTheme="majorBidi" w:hAnsiTheme="majorBidi" w:cstheme="majorBidi" w:hint="cs"/>
          <w:sz w:val="24"/>
          <w:szCs w:val="24"/>
          <w:rtl/>
        </w:rPr>
        <w:t>השדוכין</w:t>
      </w:r>
      <w:proofErr w:type="spellEnd"/>
      <w:r w:rsidRPr="0001746C">
        <w:rPr>
          <w:rFonts w:asciiTheme="majorBidi" w:hAnsiTheme="majorBidi" w:cstheme="majorBidi" w:hint="cs"/>
          <w:sz w:val="24"/>
          <w:szCs w:val="24"/>
          <w:rtl/>
        </w:rPr>
        <w:t xml:space="preserve"> כתבו שטר ביניהם </w:t>
      </w:r>
      <w:proofErr w:type="spellStart"/>
      <w:r w:rsidRPr="0001746C">
        <w:rPr>
          <w:rFonts w:asciiTheme="majorBidi" w:hAnsiTheme="majorBidi" w:cstheme="majorBidi" w:hint="cs"/>
          <w:sz w:val="24"/>
          <w:szCs w:val="24"/>
          <w:rtl/>
        </w:rPr>
        <w:t>וז"ן</w:t>
      </w:r>
      <w:proofErr w:type="spellEnd"/>
      <w:r w:rsidRPr="0001746C">
        <w:rPr>
          <w:rFonts w:asciiTheme="majorBidi" w:hAnsiTheme="majorBidi" w:cstheme="majorBidi" w:hint="cs"/>
          <w:sz w:val="24"/>
          <w:szCs w:val="24"/>
          <w:rtl/>
        </w:rPr>
        <w:t xml:space="preserve"> </w:t>
      </w:r>
      <w:proofErr w:type="spellStart"/>
      <w:r w:rsidRPr="0001746C">
        <w:rPr>
          <w:rFonts w:asciiTheme="majorBidi" w:hAnsiTheme="majorBidi" w:cstheme="majorBidi" w:hint="cs"/>
          <w:sz w:val="24"/>
          <w:szCs w:val="24"/>
          <w:rtl/>
        </w:rPr>
        <w:t>מב"מ</w:t>
      </w:r>
      <w:proofErr w:type="spellEnd"/>
      <w:r w:rsidRPr="0001746C">
        <w:rPr>
          <w:rFonts w:asciiTheme="majorBidi" w:hAnsiTheme="majorBidi" w:cstheme="majorBidi" w:hint="cs"/>
          <w:sz w:val="24"/>
          <w:szCs w:val="24"/>
          <w:rtl/>
        </w:rPr>
        <w:t xml:space="preserve">: אלו תורף תנאים שהיו </w:t>
      </w:r>
      <w:proofErr w:type="spellStart"/>
      <w:r w:rsidRPr="0001746C">
        <w:rPr>
          <w:rFonts w:asciiTheme="majorBidi" w:hAnsiTheme="majorBidi" w:cstheme="majorBidi" w:hint="cs"/>
          <w:sz w:val="24"/>
          <w:szCs w:val="24"/>
          <w:rtl/>
        </w:rPr>
        <w:t>בשדוכין</w:t>
      </w:r>
      <w:proofErr w:type="spellEnd"/>
      <w:r w:rsidRPr="0001746C">
        <w:rPr>
          <w:rFonts w:asciiTheme="majorBidi" w:hAnsiTheme="majorBidi" w:cstheme="majorBidi" w:hint="cs"/>
          <w:sz w:val="24"/>
          <w:szCs w:val="24"/>
          <w:rtl/>
        </w:rPr>
        <w:t xml:space="preserve"> ראובן עם רחל, דהיינו שהתנה ראובן על אבי הכלה ואמה שיעשו משלהם כל צרכי החופה וג"כ יעשו לחתן </w:t>
      </w:r>
      <w:proofErr w:type="spellStart"/>
      <w:r w:rsidRPr="0001746C">
        <w:rPr>
          <w:rFonts w:asciiTheme="majorBidi" w:hAnsiTheme="majorBidi" w:cstheme="majorBidi" w:hint="cs"/>
          <w:sz w:val="24"/>
          <w:szCs w:val="24"/>
          <w:rtl/>
        </w:rPr>
        <w:t>קמזא</w:t>
      </w:r>
      <w:proofErr w:type="spellEnd"/>
      <w:r w:rsidRPr="0001746C">
        <w:rPr>
          <w:rFonts w:asciiTheme="majorBidi" w:hAnsiTheme="majorBidi" w:cstheme="majorBidi" w:hint="cs"/>
          <w:sz w:val="24"/>
          <w:szCs w:val="24"/>
          <w:rtl/>
        </w:rPr>
        <w:t xml:space="preserve"> ושרוואל, וג"כ התנה עליהם אין </w:t>
      </w:r>
      <w:proofErr w:type="spellStart"/>
      <w:r w:rsidRPr="0001746C">
        <w:rPr>
          <w:rFonts w:asciiTheme="majorBidi" w:hAnsiTheme="majorBidi" w:cstheme="majorBidi" w:hint="cs"/>
          <w:sz w:val="24"/>
          <w:szCs w:val="24"/>
          <w:rtl/>
        </w:rPr>
        <w:t>הומא</w:t>
      </w:r>
      <w:proofErr w:type="spellEnd"/>
      <w:r w:rsidRPr="0001746C">
        <w:rPr>
          <w:rFonts w:asciiTheme="majorBidi" w:hAnsiTheme="majorBidi" w:cstheme="majorBidi" w:hint="cs"/>
          <w:sz w:val="24"/>
          <w:szCs w:val="24"/>
          <w:rtl/>
        </w:rPr>
        <w:t xml:space="preserve"> </w:t>
      </w:r>
      <w:proofErr w:type="spellStart"/>
      <w:r w:rsidRPr="0001746C">
        <w:rPr>
          <w:rFonts w:asciiTheme="majorBidi" w:hAnsiTheme="majorBidi" w:cstheme="majorBidi" w:hint="cs"/>
          <w:sz w:val="24"/>
          <w:szCs w:val="24"/>
          <w:rtl/>
        </w:rPr>
        <w:t>יכלצולו</w:t>
      </w:r>
      <w:proofErr w:type="spellEnd"/>
      <w:r w:rsidRPr="0001746C">
        <w:rPr>
          <w:rFonts w:asciiTheme="majorBidi" w:hAnsiTheme="majorBidi" w:cstheme="majorBidi" w:hint="cs"/>
          <w:sz w:val="24"/>
          <w:szCs w:val="24"/>
          <w:rtl/>
        </w:rPr>
        <w:t xml:space="preserve"> </w:t>
      </w:r>
      <w:proofErr w:type="spellStart"/>
      <w:r w:rsidRPr="0001746C">
        <w:rPr>
          <w:rFonts w:asciiTheme="majorBidi" w:hAnsiTheme="majorBidi" w:cstheme="majorBidi" w:hint="cs"/>
          <w:sz w:val="24"/>
          <w:szCs w:val="24"/>
          <w:rtl/>
        </w:rPr>
        <w:t>לכדא</w:t>
      </w:r>
      <w:proofErr w:type="spellEnd"/>
      <w:r w:rsidRPr="0001746C">
        <w:rPr>
          <w:rFonts w:asciiTheme="majorBidi" w:hAnsiTheme="majorBidi" w:cstheme="majorBidi" w:hint="cs"/>
          <w:sz w:val="24"/>
          <w:szCs w:val="24"/>
          <w:rtl/>
        </w:rPr>
        <w:t xml:space="preserve"> דלבית די </w:t>
      </w:r>
      <w:proofErr w:type="spellStart"/>
      <w:r w:rsidRPr="0001746C">
        <w:rPr>
          <w:rFonts w:asciiTheme="majorBidi" w:hAnsiTheme="majorBidi" w:cstheme="majorBidi" w:hint="cs"/>
          <w:sz w:val="24"/>
          <w:szCs w:val="24"/>
          <w:rtl/>
        </w:rPr>
        <w:t>פאש</w:t>
      </w:r>
      <w:proofErr w:type="spellEnd"/>
      <w:r w:rsidRPr="0001746C">
        <w:rPr>
          <w:rFonts w:asciiTheme="majorBidi" w:hAnsiTheme="majorBidi" w:cstheme="majorBidi" w:hint="cs"/>
          <w:sz w:val="24"/>
          <w:szCs w:val="24"/>
          <w:rtl/>
        </w:rPr>
        <w:t xml:space="preserve"> יכון ישכ</w:t>
      </w:r>
      <w:r w:rsidR="00657631">
        <w:rPr>
          <w:rFonts w:asciiTheme="majorBidi" w:hAnsiTheme="majorBidi" w:cstheme="majorBidi" w:hint="cs"/>
          <w:sz w:val="24"/>
          <w:szCs w:val="24"/>
          <w:rtl/>
        </w:rPr>
        <w:t>ו</w:t>
      </w:r>
      <w:r w:rsidRPr="0001746C">
        <w:rPr>
          <w:rFonts w:asciiTheme="majorBidi" w:hAnsiTheme="majorBidi" w:cstheme="majorBidi" w:hint="cs"/>
          <w:sz w:val="24"/>
          <w:szCs w:val="24"/>
          <w:rtl/>
        </w:rPr>
        <w:t xml:space="preserve">ן כל ימי </w:t>
      </w:r>
      <w:r w:rsidRPr="0001746C">
        <w:rPr>
          <w:rFonts w:asciiTheme="majorBidi" w:hAnsiTheme="majorBidi" w:cstheme="majorBidi" w:hint="cs"/>
          <w:sz w:val="24"/>
          <w:szCs w:val="24"/>
          <w:rtl/>
        </w:rPr>
        <w:lastRenderedPageBreak/>
        <w:t>חייהם, וג"כ יהיו מטפלים בכסות החתן והכלה כל ימי חייהם</w:t>
      </w:r>
      <w:r w:rsidR="00657631">
        <w:rPr>
          <w:rFonts w:asciiTheme="majorBidi" w:hAnsiTheme="majorBidi" w:cstheme="majorBidi" w:hint="cs"/>
          <w:sz w:val="24"/>
          <w:szCs w:val="24"/>
          <w:rtl/>
        </w:rPr>
        <w:t>,</w:t>
      </w:r>
      <w:r w:rsidRPr="0001746C">
        <w:rPr>
          <w:rFonts w:asciiTheme="majorBidi" w:hAnsiTheme="majorBidi" w:cstheme="majorBidi" w:hint="cs"/>
          <w:sz w:val="24"/>
          <w:szCs w:val="24"/>
          <w:rtl/>
        </w:rPr>
        <w:t xml:space="preserve"> ולא יעכב בעלה על ידה בטענת מעשה ידיה לבעלה, ואחר שהודו על </w:t>
      </w:r>
      <w:r w:rsidR="00657631">
        <w:rPr>
          <w:rFonts w:asciiTheme="majorBidi" w:hAnsiTheme="majorBidi" w:cstheme="majorBidi" w:hint="cs"/>
          <w:sz w:val="24"/>
          <w:szCs w:val="24"/>
          <w:rtl/>
        </w:rPr>
        <w:t xml:space="preserve">כל </w:t>
      </w:r>
      <w:r w:rsidRPr="0001746C">
        <w:rPr>
          <w:rFonts w:asciiTheme="majorBidi" w:hAnsiTheme="majorBidi" w:cstheme="majorBidi" w:hint="cs"/>
          <w:sz w:val="24"/>
          <w:szCs w:val="24"/>
          <w:rtl/>
        </w:rPr>
        <w:t>הנז' נתרצו ביניהם והע</w:t>
      </w:r>
      <w:r w:rsidR="00657631">
        <w:rPr>
          <w:rFonts w:asciiTheme="majorBidi" w:hAnsiTheme="majorBidi" w:cstheme="majorBidi" w:hint="cs"/>
          <w:sz w:val="24"/>
          <w:szCs w:val="24"/>
          <w:rtl/>
        </w:rPr>
        <w:t>י' ע"</w:t>
      </w:r>
      <w:r w:rsidRPr="0001746C">
        <w:rPr>
          <w:rFonts w:asciiTheme="majorBidi" w:hAnsiTheme="majorBidi" w:cstheme="majorBidi" w:hint="cs"/>
          <w:sz w:val="24"/>
          <w:szCs w:val="24"/>
          <w:rtl/>
        </w:rPr>
        <w:t xml:space="preserve">ע בקש"מ ובח"ה האיש ואשתו הנז' בכל הכתוב לעיל </w:t>
      </w:r>
      <w:proofErr w:type="spellStart"/>
      <w:r w:rsidRPr="0001746C">
        <w:rPr>
          <w:rFonts w:asciiTheme="majorBidi" w:hAnsiTheme="majorBidi" w:cstheme="majorBidi" w:hint="cs"/>
          <w:sz w:val="24"/>
          <w:szCs w:val="24"/>
          <w:rtl/>
        </w:rPr>
        <w:t>וכתחז"ל</w:t>
      </w:r>
      <w:proofErr w:type="spellEnd"/>
      <w:r w:rsidRPr="0001746C">
        <w:rPr>
          <w:rFonts w:asciiTheme="majorBidi" w:hAnsiTheme="majorBidi" w:cstheme="majorBidi" w:hint="cs"/>
          <w:sz w:val="24"/>
          <w:szCs w:val="24"/>
          <w:rtl/>
        </w:rPr>
        <w:t>. ע"כ. וכבר עברו כמה שנים אחר החופה ולא עשו שום דבר מהכתוב לעיל, לכן יור</w:t>
      </w:r>
      <w:r w:rsidR="00657631">
        <w:rPr>
          <w:rFonts w:asciiTheme="majorBidi" w:hAnsiTheme="majorBidi" w:cstheme="majorBidi" w:hint="cs"/>
          <w:sz w:val="24"/>
          <w:szCs w:val="24"/>
          <w:rtl/>
        </w:rPr>
        <w:t>ו</w:t>
      </w:r>
      <w:r w:rsidRPr="0001746C">
        <w:rPr>
          <w:rFonts w:asciiTheme="majorBidi" w:hAnsiTheme="majorBidi" w:cstheme="majorBidi" w:hint="cs"/>
          <w:sz w:val="24"/>
          <w:szCs w:val="24"/>
          <w:rtl/>
        </w:rPr>
        <w:t>נו מורי צדק אם חייבים האיש ואשתו לשלם לו דמי השכירות</w:t>
      </w:r>
      <w:r w:rsidR="00F650EF">
        <w:rPr>
          <w:rFonts w:asciiTheme="majorBidi" w:hAnsiTheme="majorBidi" w:cstheme="majorBidi" w:hint="cs"/>
          <w:sz w:val="24"/>
          <w:szCs w:val="24"/>
          <w:rtl/>
        </w:rPr>
        <w:t xml:space="preserve"> של כמה שנים וכסות של כמה שנים</w:t>
      </w:r>
      <w:r w:rsidR="00657631">
        <w:rPr>
          <w:rFonts w:asciiTheme="majorBidi" w:hAnsiTheme="majorBidi" w:cstheme="majorBidi" w:hint="cs"/>
          <w:sz w:val="24"/>
          <w:szCs w:val="24"/>
          <w:rtl/>
        </w:rPr>
        <w:t>,</w:t>
      </w:r>
      <w:r w:rsidR="00F650EF">
        <w:rPr>
          <w:rFonts w:asciiTheme="majorBidi" w:hAnsiTheme="majorBidi" w:cstheme="majorBidi" w:hint="cs"/>
          <w:sz w:val="24"/>
          <w:szCs w:val="24"/>
          <w:rtl/>
        </w:rPr>
        <w:t xml:space="preserve"> </w:t>
      </w:r>
      <w:r w:rsidRPr="0001746C">
        <w:rPr>
          <w:rFonts w:asciiTheme="majorBidi" w:hAnsiTheme="majorBidi" w:cstheme="majorBidi" w:hint="cs"/>
          <w:sz w:val="24"/>
          <w:szCs w:val="24"/>
          <w:rtl/>
        </w:rPr>
        <w:t>ותשובת</w:t>
      </w:r>
      <w:r w:rsidR="00F650EF">
        <w:rPr>
          <w:rFonts w:asciiTheme="majorBidi" w:hAnsiTheme="majorBidi" w:cstheme="majorBidi" w:hint="cs"/>
          <w:sz w:val="24"/>
          <w:szCs w:val="24"/>
          <w:rtl/>
        </w:rPr>
        <w:t>ם</w:t>
      </w:r>
      <w:r w:rsidRPr="0001746C">
        <w:rPr>
          <w:rFonts w:asciiTheme="majorBidi" w:hAnsiTheme="majorBidi" w:cstheme="majorBidi" w:hint="cs"/>
          <w:sz w:val="24"/>
          <w:szCs w:val="24"/>
          <w:rtl/>
        </w:rPr>
        <w:t xml:space="preserve"> מהרה תצמח. </w:t>
      </w:r>
    </w:p>
    <w:p w14:paraId="5AC45DA2" w14:textId="07CDB187" w:rsidR="0001746C" w:rsidRPr="0001746C" w:rsidRDefault="0001746C" w:rsidP="0001746C">
      <w:pPr>
        <w:bidi/>
        <w:rPr>
          <w:rFonts w:asciiTheme="majorBidi" w:hAnsiTheme="majorBidi" w:cstheme="majorBidi"/>
          <w:sz w:val="24"/>
          <w:szCs w:val="24"/>
          <w:rtl/>
        </w:rPr>
      </w:pPr>
      <w:r w:rsidRPr="0001746C">
        <w:rPr>
          <w:rFonts w:asciiTheme="majorBidi" w:hAnsiTheme="majorBidi" w:cstheme="majorBidi" w:hint="cs"/>
          <w:sz w:val="24"/>
          <w:szCs w:val="24"/>
          <w:rtl/>
        </w:rPr>
        <w:t xml:space="preserve">ואחר כל הנ"ל נלב"ע הבעל הנז' </w:t>
      </w:r>
      <w:proofErr w:type="spellStart"/>
      <w:r w:rsidRPr="0001746C">
        <w:rPr>
          <w:rFonts w:asciiTheme="majorBidi" w:hAnsiTheme="majorBidi" w:cstheme="majorBidi" w:hint="cs"/>
          <w:sz w:val="24"/>
          <w:szCs w:val="24"/>
          <w:rtl/>
        </w:rPr>
        <w:t>וחיל"ש</w:t>
      </w:r>
      <w:proofErr w:type="spellEnd"/>
      <w:r w:rsidRPr="0001746C">
        <w:rPr>
          <w:rFonts w:asciiTheme="majorBidi" w:hAnsiTheme="majorBidi" w:cstheme="majorBidi" w:hint="cs"/>
          <w:sz w:val="24"/>
          <w:szCs w:val="24"/>
          <w:rtl/>
        </w:rPr>
        <w:t xml:space="preserve"> והניח קצת בגדים, והכלים</w:t>
      </w:r>
      <w:r w:rsidR="00657631">
        <w:rPr>
          <w:rFonts w:asciiTheme="majorBidi" w:hAnsiTheme="majorBidi" w:cstheme="majorBidi" w:hint="cs"/>
          <w:sz w:val="24"/>
          <w:szCs w:val="24"/>
          <w:rtl/>
        </w:rPr>
        <w:t xml:space="preserve"> תפס אותם החתן הנז', יורונו מורי</w:t>
      </w:r>
      <w:r w:rsidRPr="0001746C">
        <w:rPr>
          <w:rFonts w:asciiTheme="majorBidi" w:hAnsiTheme="majorBidi" w:cstheme="majorBidi" w:hint="cs"/>
          <w:sz w:val="24"/>
          <w:szCs w:val="24"/>
          <w:rtl/>
        </w:rPr>
        <w:t xml:space="preserve"> צדק אם השכירות והכסות מיום פטירת הבעל והלאה מהאלמנה לבדה כיון שנ</w:t>
      </w:r>
      <w:r w:rsidR="00657631">
        <w:rPr>
          <w:rFonts w:asciiTheme="majorBidi" w:hAnsiTheme="majorBidi" w:cstheme="majorBidi" w:hint="cs"/>
          <w:sz w:val="24"/>
          <w:szCs w:val="24"/>
          <w:rtl/>
        </w:rPr>
        <w:t xml:space="preserve">פטר </w:t>
      </w:r>
      <w:proofErr w:type="spellStart"/>
      <w:r w:rsidRPr="0001746C">
        <w:rPr>
          <w:rFonts w:asciiTheme="majorBidi" w:hAnsiTheme="majorBidi" w:cstheme="majorBidi" w:hint="cs"/>
          <w:sz w:val="24"/>
          <w:szCs w:val="24"/>
          <w:rtl/>
        </w:rPr>
        <w:t>לב"ע</w:t>
      </w:r>
      <w:proofErr w:type="spellEnd"/>
      <w:r w:rsidRPr="0001746C">
        <w:rPr>
          <w:rFonts w:asciiTheme="majorBidi" w:hAnsiTheme="majorBidi" w:cstheme="majorBidi" w:hint="cs"/>
          <w:sz w:val="24"/>
          <w:szCs w:val="24"/>
          <w:rtl/>
        </w:rPr>
        <w:t xml:space="preserve"> הבעל, או לא יגבה ממנה אלא החצי המגיעה</w:t>
      </w:r>
      <w:r w:rsidR="00657631">
        <w:rPr>
          <w:rFonts w:asciiTheme="majorBidi" w:hAnsiTheme="majorBidi" w:cstheme="majorBidi" w:hint="cs"/>
          <w:sz w:val="24"/>
          <w:szCs w:val="24"/>
          <w:rtl/>
        </w:rPr>
        <w:t xml:space="preserve"> </w:t>
      </w:r>
      <w:proofErr w:type="spellStart"/>
      <w:r w:rsidR="00657631">
        <w:rPr>
          <w:rFonts w:asciiTheme="majorBidi" w:hAnsiTheme="majorBidi" w:cstheme="majorBidi" w:hint="cs"/>
          <w:sz w:val="24"/>
          <w:szCs w:val="24"/>
          <w:rtl/>
        </w:rPr>
        <w:t>ושכמ"ה</w:t>
      </w:r>
      <w:proofErr w:type="spellEnd"/>
      <w:r w:rsidRPr="0001746C">
        <w:rPr>
          <w:rFonts w:asciiTheme="majorBidi" w:hAnsiTheme="majorBidi" w:cstheme="majorBidi" w:hint="cs"/>
          <w:sz w:val="24"/>
          <w:szCs w:val="24"/>
          <w:rtl/>
        </w:rPr>
        <w:t>.</w:t>
      </w:r>
    </w:p>
    <w:p w14:paraId="3A490291" w14:textId="78698E85" w:rsidR="0001746C" w:rsidRPr="0001746C" w:rsidRDefault="0001746C" w:rsidP="00657631">
      <w:pPr>
        <w:bidi/>
        <w:rPr>
          <w:rFonts w:asciiTheme="majorBidi" w:hAnsiTheme="majorBidi" w:cstheme="majorBidi"/>
          <w:sz w:val="24"/>
          <w:szCs w:val="24"/>
          <w:rtl/>
        </w:rPr>
      </w:pPr>
      <w:r w:rsidRPr="0001746C">
        <w:rPr>
          <w:rFonts w:asciiTheme="majorBidi" w:hAnsiTheme="majorBidi" w:cstheme="majorBidi" w:hint="cs"/>
          <w:sz w:val="24"/>
          <w:szCs w:val="24"/>
          <w:rtl/>
        </w:rPr>
        <w:t>תשובה יכול לתפוס החתן הכלים מפאת השכירות והכסות בין שנושא מקודם בין שנושא אחר פטירת הבעל</w:t>
      </w:r>
      <w:r w:rsidR="00657631">
        <w:rPr>
          <w:rFonts w:asciiTheme="majorBidi" w:hAnsiTheme="majorBidi" w:cstheme="majorBidi" w:hint="cs"/>
          <w:sz w:val="24"/>
          <w:szCs w:val="24"/>
          <w:rtl/>
        </w:rPr>
        <w:t>,</w:t>
      </w:r>
      <w:r w:rsidRPr="0001746C">
        <w:rPr>
          <w:rFonts w:asciiTheme="majorBidi" w:hAnsiTheme="majorBidi" w:cstheme="majorBidi" w:hint="cs"/>
          <w:sz w:val="24"/>
          <w:szCs w:val="24"/>
          <w:rtl/>
        </w:rPr>
        <w:t xml:space="preserve"> ויגבה הכל במושלם כיון שנפטר הבעל</w:t>
      </w:r>
      <w:r w:rsidR="00657631">
        <w:rPr>
          <w:rFonts w:asciiTheme="majorBidi" w:hAnsiTheme="majorBidi" w:cstheme="majorBidi" w:hint="cs"/>
          <w:sz w:val="24"/>
          <w:szCs w:val="24"/>
          <w:rtl/>
        </w:rPr>
        <w:t>,</w:t>
      </w:r>
      <w:r w:rsidRPr="0001746C">
        <w:rPr>
          <w:rFonts w:asciiTheme="majorBidi" w:hAnsiTheme="majorBidi" w:cstheme="majorBidi" w:hint="cs"/>
          <w:sz w:val="24"/>
          <w:szCs w:val="24"/>
          <w:rtl/>
        </w:rPr>
        <w:t xml:space="preserve"> דהוי הבעל ואשתו </w:t>
      </w:r>
      <w:proofErr w:type="spellStart"/>
      <w:r w:rsidRPr="0001746C">
        <w:rPr>
          <w:rFonts w:asciiTheme="majorBidi" w:hAnsiTheme="majorBidi" w:cstheme="majorBidi" w:hint="cs"/>
          <w:sz w:val="24"/>
          <w:szCs w:val="24"/>
          <w:rtl/>
        </w:rPr>
        <w:t>ערבנים</w:t>
      </w:r>
      <w:proofErr w:type="spellEnd"/>
      <w:r w:rsidRPr="0001746C">
        <w:rPr>
          <w:rFonts w:asciiTheme="majorBidi" w:hAnsiTheme="majorBidi" w:cstheme="majorBidi" w:hint="cs"/>
          <w:sz w:val="24"/>
          <w:szCs w:val="24"/>
          <w:rtl/>
        </w:rPr>
        <w:t xml:space="preserve"> סתם</w:t>
      </w:r>
      <w:r w:rsidR="00657631">
        <w:rPr>
          <w:rFonts w:asciiTheme="majorBidi" w:hAnsiTheme="majorBidi" w:cstheme="majorBidi" w:hint="cs"/>
          <w:sz w:val="24"/>
          <w:szCs w:val="24"/>
          <w:rtl/>
        </w:rPr>
        <w:t>, דכשמת אחד גובה הכ</w:t>
      </w:r>
      <w:r w:rsidRPr="0001746C">
        <w:rPr>
          <w:rFonts w:asciiTheme="majorBidi" w:hAnsiTheme="majorBidi" w:cstheme="majorBidi" w:hint="cs"/>
          <w:sz w:val="24"/>
          <w:szCs w:val="24"/>
          <w:rtl/>
        </w:rPr>
        <w:t>ל מה</w:t>
      </w:r>
      <w:r w:rsidR="00657631">
        <w:rPr>
          <w:rFonts w:asciiTheme="majorBidi" w:hAnsiTheme="majorBidi" w:cstheme="majorBidi" w:hint="cs"/>
          <w:sz w:val="24"/>
          <w:szCs w:val="24"/>
          <w:rtl/>
        </w:rPr>
        <w:t>שני</w:t>
      </w:r>
      <w:r w:rsidRPr="0001746C">
        <w:rPr>
          <w:rFonts w:asciiTheme="majorBidi" w:hAnsiTheme="majorBidi" w:cstheme="majorBidi" w:hint="cs"/>
          <w:sz w:val="24"/>
          <w:szCs w:val="24"/>
          <w:rtl/>
        </w:rPr>
        <w:t xml:space="preserve"> ופשוט</w:t>
      </w:r>
      <w:r w:rsidR="00657631">
        <w:rPr>
          <w:rFonts w:asciiTheme="majorBidi" w:hAnsiTheme="majorBidi" w:cstheme="majorBidi" w:hint="cs"/>
          <w:sz w:val="24"/>
          <w:szCs w:val="24"/>
          <w:rtl/>
        </w:rPr>
        <w:t xml:space="preserve"> </w:t>
      </w:r>
      <w:proofErr w:type="spellStart"/>
      <w:r w:rsidR="00657631">
        <w:rPr>
          <w:rFonts w:asciiTheme="majorBidi" w:hAnsiTheme="majorBidi" w:cstheme="majorBidi" w:hint="cs"/>
          <w:sz w:val="24"/>
          <w:szCs w:val="24"/>
          <w:rtl/>
        </w:rPr>
        <w:t>וש"ר</w:t>
      </w:r>
      <w:proofErr w:type="spellEnd"/>
      <w:r w:rsidRPr="0001746C">
        <w:rPr>
          <w:rFonts w:asciiTheme="majorBidi" w:hAnsiTheme="majorBidi" w:cstheme="majorBidi" w:hint="cs"/>
          <w:sz w:val="24"/>
          <w:szCs w:val="24"/>
          <w:rtl/>
        </w:rPr>
        <w:t>.</w:t>
      </w:r>
      <w:r w:rsidR="00657631">
        <w:rPr>
          <w:rFonts w:asciiTheme="majorBidi" w:hAnsiTheme="majorBidi" w:cstheme="majorBidi" w:hint="cs"/>
          <w:sz w:val="24"/>
          <w:szCs w:val="24"/>
          <w:rtl/>
        </w:rPr>
        <w:t xml:space="preserve"> ע"כ.</w:t>
      </w:r>
      <w:r w:rsidRPr="0001746C">
        <w:rPr>
          <w:rFonts w:asciiTheme="majorBidi" w:hAnsiTheme="majorBidi" w:cstheme="majorBidi" w:hint="cs"/>
          <w:sz w:val="24"/>
          <w:szCs w:val="24"/>
          <w:rtl/>
        </w:rPr>
        <w:t xml:space="preserve"> וחתמו על זה</w:t>
      </w:r>
    </w:p>
    <w:p w14:paraId="1DF4520A" w14:textId="2731A031" w:rsidR="0001746C" w:rsidRPr="0001746C" w:rsidRDefault="0001746C" w:rsidP="0001746C">
      <w:pPr>
        <w:bidi/>
        <w:jc w:val="right"/>
        <w:rPr>
          <w:rFonts w:asciiTheme="majorBidi" w:hAnsiTheme="majorBidi" w:cstheme="majorBidi"/>
          <w:b/>
          <w:bCs/>
          <w:sz w:val="24"/>
          <w:szCs w:val="24"/>
          <w:rtl/>
        </w:rPr>
      </w:pPr>
      <w:r w:rsidRPr="0001746C">
        <w:rPr>
          <w:rFonts w:asciiTheme="majorBidi" w:hAnsiTheme="majorBidi" w:cstheme="majorBidi" w:hint="cs"/>
          <w:b/>
          <w:bCs/>
          <w:sz w:val="24"/>
          <w:szCs w:val="24"/>
          <w:rtl/>
        </w:rPr>
        <w:t xml:space="preserve"> </w:t>
      </w:r>
      <w:r w:rsidRPr="0001746C">
        <w:rPr>
          <w:rFonts w:asciiTheme="majorBidi" w:hAnsiTheme="majorBidi" w:cstheme="majorBidi" w:hint="cs"/>
          <w:sz w:val="24"/>
          <w:szCs w:val="24"/>
          <w:rtl/>
        </w:rPr>
        <w:t>הרב הכולל כמוה</w:t>
      </w:r>
      <w:r w:rsidR="00657631">
        <w:rPr>
          <w:rFonts w:asciiTheme="majorBidi" w:hAnsiTheme="majorBidi" w:cstheme="majorBidi" w:hint="cs"/>
          <w:sz w:val="24"/>
          <w:szCs w:val="24"/>
          <w:rtl/>
        </w:rPr>
        <w:t>ר</w:t>
      </w:r>
      <w:r w:rsidRPr="0001746C">
        <w:rPr>
          <w:rFonts w:asciiTheme="majorBidi" w:hAnsiTheme="majorBidi" w:cstheme="majorBidi" w:hint="cs"/>
          <w:sz w:val="24"/>
          <w:szCs w:val="24"/>
          <w:rtl/>
        </w:rPr>
        <w:t>"ר</w:t>
      </w:r>
      <w:r w:rsidRPr="0001746C">
        <w:rPr>
          <w:rFonts w:asciiTheme="majorBidi" w:hAnsiTheme="majorBidi" w:cstheme="majorBidi" w:hint="cs"/>
          <w:b/>
          <w:bCs/>
          <w:sz w:val="24"/>
          <w:szCs w:val="24"/>
          <w:rtl/>
        </w:rPr>
        <w:t xml:space="preserve"> אברהם פינטו</w:t>
      </w:r>
    </w:p>
    <w:p w14:paraId="40FC098C" w14:textId="4E89784B" w:rsidR="0001746C" w:rsidRPr="0001746C" w:rsidRDefault="006F40D1" w:rsidP="0001746C">
      <w:pPr>
        <w:bidi/>
        <w:jc w:val="right"/>
        <w:rPr>
          <w:rFonts w:asciiTheme="majorBidi" w:hAnsiTheme="majorBidi" w:cstheme="majorBidi"/>
          <w:b/>
          <w:bCs/>
          <w:sz w:val="24"/>
          <w:szCs w:val="24"/>
          <w:rtl/>
        </w:rPr>
      </w:pPr>
      <w:r>
        <w:rPr>
          <w:rFonts w:asciiTheme="majorBidi" w:hAnsiTheme="majorBidi" w:cstheme="majorBidi" w:hint="cs"/>
          <w:sz w:val="24"/>
          <w:szCs w:val="24"/>
          <w:rtl/>
        </w:rPr>
        <w:t xml:space="preserve">והחכם </w:t>
      </w:r>
      <w:r w:rsidR="0001746C" w:rsidRPr="0001746C">
        <w:rPr>
          <w:rFonts w:asciiTheme="majorBidi" w:hAnsiTheme="majorBidi" w:cstheme="majorBidi" w:hint="cs"/>
          <w:sz w:val="24"/>
          <w:szCs w:val="24"/>
          <w:rtl/>
        </w:rPr>
        <w:t>ה</w:t>
      </w:r>
      <w:r>
        <w:rPr>
          <w:rFonts w:asciiTheme="majorBidi" w:hAnsiTheme="majorBidi" w:cstheme="majorBidi" w:hint="cs"/>
          <w:sz w:val="24"/>
          <w:szCs w:val="24"/>
          <w:rtl/>
        </w:rPr>
        <w:t>שלם</w:t>
      </w:r>
      <w:r w:rsidR="0001746C" w:rsidRPr="0001746C">
        <w:rPr>
          <w:rFonts w:asciiTheme="majorBidi" w:hAnsiTheme="majorBidi" w:cstheme="majorBidi" w:hint="cs"/>
          <w:sz w:val="24"/>
          <w:szCs w:val="24"/>
          <w:rtl/>
        </w:rPr>
        <w:t xml:space="preserve"> </w:t>
      </w:r>
      <w:proofErr w:type="spellStart"/>
      <w:r w:rsidR="0001746C" w:rsidRPr="0001746C">
        <w:rPr>
          <w:rFonts w:asciiTheme="majorBidi" w:hAnsiTheme="majorBidi" w:cstheme="majorBidi" w:hint="cs"/>
          <w:sz w:val="24"/>
          <w:szCs w:val="24"/>
          <w:rtl/>
        </w:rPr>
        <w:t>הדו"מ</w:t>
      </w:r>
      <w:proofErr w:type="spellEnd"/>
      <w:r w:rsidR="0001746C" w:rsidRPr="0001746C">
        <w:rPr>
          <w:rFonts w:asciiTheme="majorBidi" w:hAnsiTheme="majorBidi" w:cstheme="majorBidi" w:hint="cs"/>
          <w:sz w:val="24"/>
          <w:szCs w:val="24"/>
          <w:rtl/>
        </w:rPr>
        <w:t xml:space="preserve"> כמוהר"ר</w:t>
      </w:r>
      <w:r w:rsidR="0001746C" w:rsidRPr="0001746C">
        <w:rPr>
          <w:rFonts w:asciiTheme="majorBidi" w:hAnsiTheme="majorBidi" w:cstheme="majorBidi" w:hint="cs"/>
          <w:b/>
          <w:bCs/>
          <w:sz w:val="24"/>
          <w:szCs w:val="24"/>
          <w:rtl/>
        </w:rPr>
        <w:t xml:space="preserve"> יצחק חרוש</w:t>
      </w:r>
      <w:r w:rsidR="00657631">
        <w:rPr>
          <w:rFonts w:asciiTheme="majorBidi" w:hAnsiTheme="majorBidi" w:cstheme="majorBidi" w:hint="cs"/>
          <w:b/>
          <w:bCs/>
          <w:sz w:val="24"/>
          <w:szCs w:val="24"/>
          <w:rtl/>
        </w:rPr>
        <w:t xml:space="preserve"> נר"ו</w:t>
      </w:r>
    </w:p>
    <w:p w14:paraId="20071761" w14:textId="77777777" w:rsidR="0001746C" w:rsidRDefault="0001746C" w:rsidP="0001746C">
      <w:pPr>
        <w:bidi/>
        <w:rPr>
          <w:rFonts w:asciiTheme="majorBidi" w:hAnsiTheme="majorBidi" w:cstheme="majorBidi"/>
          <w:sz w:val="24"/>
          <w:szCs w:val="24"/>
          <w:rtl/>
        </w:rPr>
      </w:pPr>
    </w:p>
    <w:p w14:paraId="4B189DB5" w14:textId="77777777" w:rsidR="009B3C82" w:rsidRPr="00E83894" w:rsidRDefault="009B3C82" w:rsidP="00E83894">
      <w:pPr>
        <w:bidi/>
        <w:jc w:val="center"/>
        <w:rPr>
          <w:rFonts w:asciiTheme="majorBidi" w:hAnsiTheme="majorBidi" w:cstheme="majorBidi"/>
          <w:b/>
          <w:bCs/>
          <w:sz w:val="24"/>
          <w:szCs w:val="24"/>
          <w:rtl/>
        </w:rPr>
      </w:pPr>
      <w:r w:rsidRPr="00E83894">
        <w:rPr>
          <w:rFonts w:asciiTheme="majorBidi" w:hAnsiTheme="majorBidi" w:cstheme="majorBidi" w:hint="cs"/>
          <w:b/>
          <w:bCs/>
          <w:sz w:val="24"/>
          <w:szCs w:val="24"/>
          <w:rtl/>
        </w:rPr>
        <w:t>סימן מז</w:t>
      </w:r>
    </w:p>
    <w:p w14:paraId="0A670ECF" w14:textId="77777777" w:rsidR="00E83894" w:rsidRPr="00E83894" w:rsidRDefault="00E83894" w:rsidP="00E83894">
      <w:pPr>
        <w:bidi/>
        <w:jc w:val="center"/>
        <w:rPr>
          <w:rFonts w:asciiTheme="majorBidi" w:hAnsiTheme="majorBidi" w:cstheme="majorBidi"/>
          <w:b/>
          <w:bCs/>
          <w:sz w:val="24"/>
          <w:szCs w:val="24"/>
          <w:rtl/>
        </w:rPr>
      </w:pPr>
      <w:r w:rsidRPr="00E83894">
        <w:rPr>
          <w:rFonts w:asciiTheme="majorBidi" w:hAnsiTheme="majorBidi" w:cstheme="majorBidi" w:hint="cs"/>
          <w:b/>
          <w:bCs/>
          <w:sz w:val="24"/>
          <w:szCs w:val="24"/>
          <w:rtl/>
        </w:rPr>
        <w:t>קבעו זמן לנשואין ועבר מחמת אונס</w:t>
      </w:r>
    </w:p>
    <w:p w14:paraId="2EAFDDD0" w14:textId="4DEAC7F8" w:rsidR="00E83894" w:rsidRPr="00E83894" w:rsidRDefault="00E83894" w:rsidP="00E83894">
      <w:pPr>
        <w:bidi/>
        <w:rPr>
          <w:rFonts w:asciiTheme="majorBidi" w:hAnsiTheme="majorBidi" w:cstheme="majorBidi"/>
          <w:sz w:val="24"/>
          <w:szCs w:val="24"/>
        </w:rPr>
      </w:pPr>
      <w:r w:rsidRPr="00E83894">
        <w:rPr>
          <w:rFonts w:asciiTheme="majorBidi" w:hAnsiTheme="majorBidi" w:cstheme="majorBidi" w:hint="cs"/>
          <w:sz w:val="24"/>
          <w:szCs w:val="24"/>
          <w:rtl/>
        </w:rPr>
        <w:t xml:space="preserve">שאלה ראובן שדך נערה אחת וכתבו שטר </w:t>
      </w:r>
      <w:proofErr w:type="spellStart"/>
      <w:r w:rsidRPr="00E83894">
        <w:rPr>
          <w:rFonts w:asciiTheme="majorBidi" w:hAnsiTheme="majorBidi" w:cstheme="majorBidi" w:hint="cs"/>
          <w:sz w:val="24"/>
          <w:szCs w:val="24"/>
          <w:rtl/>
        </w:rPr>
        <w:t>השדוכין</w:t>
      </w:r>
      <w:proofErr w:type="spellEnd"/>
      <w:r w:rsidRPr="00E83894">
        <w:rPr>
          <w:rFonts w:asciiTheme="majorBidi" w:hAnsiTheme="majorBidi" w:cstheme="majorBidi" w:hint="cs"/>
          <w:sz w:val="24"/>
          <w:szCs w:val="24"/>
          <w:rtl/>
        </w:rPr>
        <w:t xml:space="preserve"> בזה הלשון, בסימן טוב </w:t>
      </w:r>
      <w:proofErr w:type="spellStart"/>
      <w:r w:rsidR="00C26DB4">
        <w:rPr>
          <w:rFonts w:asciiTheme="majorBidi" w:hAnsiTheme="majorBidi" w:cstheme="majorBidi" w:hint="cs"/>
          <w:sz w:val="24"/>
          <w:szCs w:val="24"/>
          <w:rtl/>
        </w:rPr>
        <w:t>והצ</w:t>
      </w:r>
      <w:proofErr w:type="spellEnd"/>
      <w:r w:rsidR="00C26DB4">
        <w:rPr>
          <w:rFonts w:asciiTheme="majorBidi" w:hAnsiTheme="majorBidi" w:cstheme="majorBidi" w:hint="cs"/>
          <w:sz w:val="24"/>
          <w:szCs w:val="24"/>
          <w:rtl/>
        </w:rPr>
        <w:t xml:space="preserve">' </w:t>
      </w:r>
      <w:r w:rsidRPr="00E83894">
        <w:rPr>
          <w:rFonts w:asciiTheme="majorBidi" w:hAnsiTheme="majorBidi" w:cstheme="majorBidi" w:hint="cs"/>
          <w:sz w:val="24"/>
          <w:szCs w:val="24"/>
          <w:rtl/>
        </w:rPr>
        <w:t xml:space="preserve">שדך פלוני </w:t>
      </w:r>
      <w:proofErr w:type="spellStart"/>
      <w:r w:rsidR="00C26DB4">
        <w:rPr>
          <w:rFonts w:asciiTheme="majorBidi" w:hAnsiTheme="majorBidi" w:cstheme="majorBidi" w:hint="cs"/>
          <w:sz w:val="24"/>
          <w:szCs w:val="24"/>
          <w:rtl/>
        </w:rPr>
        <w:t>ב"פ</w:t>
      </w:r>
      <w:proofErr w:type="spellEnd"/>
      <w:r w:rsidR="00C26DB4">
        <w:rPr>
          <w:rFonts w:asciiTheme="majorBidi" w:hAnsiTheme="majorBidi" w:cstheme="majorBidi" w:hint="cs"/>
          <w:sz w:val="24"/>
          <w:szCs w:val="24"/>
          <w:rtl/>
        </w:rPr>
        <w:t xml:space="preserve"> </w:t>
      </w:r>
      <w:r w:rsidRPr="00E83894">
        <w:rPr>
          <w:rFonts w:asciiTheme="majorBidi" w:hAnsiTheme="majorBidi" w:cstheme="majorBidi" w:hint="cs"/>
          <w:sz w:val="24"/>
          <w:szCs w:val="24"/>
          <w:rtl/>
        </w:rPr>
        <w:t xml:space="preserve">לפלונית </w:t>
      </w:r>
      <w:proofErr w:type="spellStart"/>
      <w:r w:rsidR="00C26DB4">
        <w:rPr>
          <w:rFonts w:asciiTheme="majorBidi" w:hAnsiTheme="majorBidi" w:cstheme="majorBidi" w:hint="cs"/>
          <w:sz w:val="24"/>
          <w:szCs w:val="24"/>
          <w:rtl/>
        </w:rPr>
        <w:t>ב"פ</w:t>
      </w:r>
      <w:proofErr w:type="spellEnd"/>
      <w:r w:rsidR="00C26DB4">
        <w:rPr>
          <w:rFonts w:asciiTheme="majorBidi" w:hAnsiTheme="majorBidi" w:cstheme="majorBidi" w:hint="cs"/>
          <w:sz w:val="24"/>
          <w:szCs w:val="24"/>
          <w:rtl/>
        </w:rPr>
        <w:t xml:space="preserve"> </w:t>
      </w:r>
      <w:r w:rsidRPr="00E83894">
        <w:rPr>
          <w:rFonts w:asciiTheme="majorBidi" w:hAnsiTheme="majorBidi" w:cstheme="majorBidi" w:hint="cs"/>
          <w:sz w:val="24"/>
          <w:szCs w:val="24"/>
          <w:rtl/>
        </w:rPr>
        <w:t xml:space="preserve">והעי' ע"ע בקש"מ </w:t>
      </w:r>
      <w:proofErr w:type="spellStart"/>
      <w:r w:rsidRPr="00E83894">
        <w:rPr>
          <w:rFonts w:asciiTheme="majorBidi" w:hAnsiTheme="majorBidi" w:cstheme="majorBidi" w:hint="cs"/>
          <w:sz w:val="24"/>
          <w:szCs w:val="24"/>
          <w:rtl/>
        </w:rPr>
        <w:t>בח"ה</w:t>
      </w:r>
      <w:proofErr w:type="spellEnd"/>
      <w:r w:rsidRPr="00E83894">
        <w:rPr>
          <w:rFonts w:asciiTheme="majorBidi" w:hAnsiTheme="majorBidi" w:cstheme="majorBidi" w:hint="cs"/>
          <w:sz w:val="24"/>
          <w:szCs w:val="24"/>
          <w:rtl/>
        </w:rPr>
        <w:t xml:space="preserve"> </w:t>
      </w:r>
      <w:proofErr w:type="spellStart"/>
      <w:r w:rsidRPr="00E83894">
        <w:rPr>
          <w:rFonts w:asciiTheme="majorBidi" w:hAnsiTheme="majorBidi" w:cstheme="majorBidi" w:hint="cs"/>
          <w:sz w:val="24"/>
          <w:szCs w:val="24"/>
          <w:rtl/>
        </w:rPr>
        <w:t>בדל"ב</w:t>
      </w:r>
      <w:proofErr w:type="spellEnd"/>
      <w:r w:rsidRPr="00E83894">
        <w:rPr>
          <w:rFonts w:asciiTheme="majorBidi" w:hAnsiTheme="majorBidi" w:cstheme="majorBidi" w:hint="cs"/>
          <w:sz w:val="24"/>
          <w:szCs w:val="24"/>
          <w:rtl/>
        </w:rPr>
        <w:t xml:space="preserve"> הנ</w:t>
      </w:r>
      <w:r w:rsidR="00C26DB4">
        <w:rPr>
          <w:rFonts w:asciiTheme="majorBidi" w:hAnsiTheme="majorBidi" w:cstheme="majorBidi" w:hint="cs"/>
          <w:sz w:val="24"/>
          <w:szCs w:val="24"/>
          <w:rtl/>
        </w:rPr>
        <w:t xml:space="preserve">ערה פלונית בת פלוני </w:t>
      </w:r>
      <w:proofErr w:type="spellStart"/>
      <w:r w:rsidR="00C26DB4">
        <w:rPr>
          <w:rFonts w:asciiTheme="majorBidi" w:hAnsiTheme="majorBidi" w:cstheme="majorBidi" w:hint="cs"/>
          <w:sz w:val="24"/>
          <w:szCs w:val="24"/>
          <w:rtl/>
        </w:rPr>
        <w:t>שנתחייבה</w:t>
      </w:r>
      <w:proofErr w:type="spellEnd"/>
      <w:r w:rsidR="00C26DB4">
        <w:rPr>
          <w:rFonts w:asciiTheme="majorBidi" w:hAnsiTheme="majorBidi" w:cstheme="majorBidi" w:hint="cs"/>
          <w:sz w:val="24"/>
          <w:szCs w:val="24"/>
          <w:rtl/>
        </w:rPr>
        <w:t xml:space="preserve"> חוב </w:t>
      </w:r>
      <w:r w:rsidRPr="00E83894">
        <w:rPr>
          <w:rFonts w:asciiTheme="majorBidi" w:hAnsiTheme="majorBidi" w:cstheme="majorBidi" w:hint="cs"/>
          <w:sz w:val="24"/>
          <w:szCs w:val="24"/>
          <w:rtl/>
        </w:rPr>
        <w:t>ג</w:t>
      </w:r>
      <w:r w:rsidR="00C26DB4">
        <w:rPr>
          <w:rFonts w:asciiTheme="majorBidi" w:hAnsiTheme="majorBidi" w:cstheme="majorBidi" w:hint="cs"/>
          <w:sz w:val="24"/>
          <w:szCs w:val="24"/>
          <w:rtl/>
        </w:rPr>
        <w:t>מור</w:t>
      </w:r>
      <w:r w:rsidRPr="00E83894">
        <w:rPr>
          <w:rFonts w:asciiTheme="majorBidi" w:hAnsiTheme="majorBidi" w:cstheme="majorBidi" w:hint="cs"/>
          <w:sz w:val="24"/>
          <w:szCs w:val="24"/>
          <w:rtl/>
        </w:rPr>
        <w:t xml:space="preserve"> בשטר לפרוע ולתת ל</w:t>
      </w:r>
      <w:r w:rsidR="00C26DB4">
        <w:rPr>
          <w:rFonts w:asciiTheme="majorBidi" w:hAnsiTheme="majorBidi" w:cstheme="majorBidi" w:hint="cs"/>
          <w:sz w:val="24"/>
          <w:szCs w:val="24"/>
          <w:rtl/>
        </w:rPr>
        <w:t xml:space="preserve">פלוני סך עשרה מתקאלים </w:t>
      </w:r>
      <w:proofErr w:type="spellStart"/>
      <w:r w:rsidR="00C26DB4">
        <w:rPr>
          <w:rFonts w:asciiTheme="majorBidi" w:hAnsiTheme="majorBidi" w:cstheme="majorBidi" w:hint="cs"/>
          <w:sz w:val="24"/>
          <w:szCs w:val="24"/>
          <w:rtl/>
        </w:rPr>
        <w:t>תיר"ה</w:t>
      </w:r>
      <w:proofErr w:type="spellEnd"/>
      <w:r w:rsidR="00C26DB4">
        <w:rPr>
          <w:rFonts w:asciiTheme="majorBidi" w:hAnsiTheme="majorBidi" w:cstheme="majorBidi" w:hint="cs"/>
          <w:sz w:val="24"/>
          <w:szCs w:val="24"/>
          <w:rtl/>
        </w:rPr>
        <w:t xml:space="preserve"> באחריות </w:t>
      </w:r>
      <w:r w:rsidRPr="00E83894">
        <w:rPr>
          <w:rFonts w:asciiTheme="majorBidi" w:hAnsiTheme="majorBidi" w:cstheme="majorBidi" w:hint="cs"/>
          <w:sz w:val="24"/>
          <w:szCs w:val="24"/>
          <w:rtl/>
        </w:rPr>
        <w:t>ג</w:t>
      </w:r>
      <w:r w:rsidR="00C26DB4">
        <w:rPr>
          <w:rFonts w:asciiTheme="majorBidi" w:hAnsiTheme="majorBidi" w:cstheme="majorBidi" w:hint="cs"/>
          <w:sz w:val="24"/>
          <w:szCs w:val="24"/>
          <w:rtl/>
        </w:rPr>
        <w:t>מורה</w:t>
      </w:r>
      <w:r w:rsidRPr="00E83894">
        <w:rPr>
          <w:rFonts w:asciiTheme="majorBidi" w:hAnsiTheme="majorBidi" w:cstheme="majorBidi" w:hint="cs"/>
          <w:sz w:val="24"/>
          <w:szCs w:val="24"/>
          <w:rtl/>
        </w:rPr>
        <w:t xml:space="preserve"> וכו' </w:t>
      </w:r>
      <w:proofErr w:type="spellStart"/>
      <w:r w:rsidRPr="00E83894">
        <w:rPr>
          <w:rFonts w:asciiTheme="majorBidi" w:hAnsiTheme="majorBidi" w:cstheme="majorBidi" w:hint="cs"/>
          <w:sz w:val="24"/>
          <w:szCs w:val="24"/>
          <w:rtl/>
        </w:rPr>
        <w:t>ובנא"ג</w:t>
      </w:r>
      <w:proofErr w:type="spellEnd"/>
      <w:r w:rsidRPr="00E83894">
        <w:rPr>
          <w:rFonts w:asciiTheme="majorBidi" w:hAnsiTheme="majorBidi" w:cstheme="majorBidi" w:hint="cs"/>
          <w:sz w:val="24"/>
          <w:szCs w:val="24"/>
          <w:rtl/>
        </w:rPr>
        <w:t xml:space="preserve"> </w:t>
      </w:r>
      <w:proofErr w:type="spellStart"/>
      <w:r w:rsidRPr="00E83894">
        <w:rPr>
          <w:rFonts w:asciiTheme="majorBidi" w:hAnsiTheme="majorBidi" w:cstheme="majorBidi" w:hint="cs"/>
          <w:sz w:val="24"/>
          <w:szCs w:val="24"/>
          <w:rtl/>
        </w:rPr>
        <w:t>כשע"ך</w:t>
      </w:r>
      <w:proofErr w:type="spellEnd"/>
      <w:r w:rsidRPr="00E83894">
        <w:rPr>
          <w:rFonts w:asciiTheme="majorBidi" w:hAnsiTheme="majorBidi" w:cstheme="majorBidi" w:hint="cs"/>
          <w:sz w:val="24"/>
          <w:szCs w:val="24"/>
          <w:rtl/>
        </w:rPr>
        <w:t xml:space="preserve"> וכו' ובכל </w:t>
      </w:r>
      <w:proofErr w:type="spellStart"/>
      <w:r w:rsidRPr="00E83894">
        <w:rPr>
          <w:rFonts w:asciiTheme="majorBidi" w:hAnsiTheme="majorBidi" w:cstheme="majorBidi" w:hint="cs"/>
          <w:sz w:val="24"/>
          <w:szCs w:val="24"/>
          <w:rtl/>
        </w:rPr>
        <w:t>תקוני</w:t>
      </w:r>
      <w:proofErr w:type="spellEnd"/>
      <w:r w:rsidRPr="00E83894">
        <w:rPr>
          <w:rFonts w:asciiTheme="majorBidi" w:hAnsiTheme="majorBidi" w:cstheme="majorBidi" w:hint="cs"/>
          <w:sz w:val="24"/>
          <w:szCs w:val="24"/>
          <w:rtl/>
        </w:rPr>
        <w:t xml:space="preserve"> השטר כולם, ולא תפטר מהחוב הנז' כי אם נכנסה לחופה עם ראובן הנז' לזמן </w:t>
      </w:r>
      <w:r w:rsidR="00C81D0D">
        <w:rPr>
          <w:rFonts w:asciiTheme="majorBidi" w:hAnsiTheme="majorBidi" w:cstheme="majorBidi" w:hint="cs"/>
          <w:sz w:val="24"/>
          <w:szCs w:val="24"/>
          <w:rtl/>
        </w:rPr>
        <w:t>ה</w:t>
      </w:r>
      <w:r w:rsidRPr="00E83894">
        <w:rPr>
          <w:rFonts w:asciiTheme="majorBidi" w:hAnsiTheme="majorBidi" w:cstheme="majorBidi" w:hint="cs"/>
          <w:sz w:val="24"/>
          <w:szCs w:val="24"/>
          <w:rtl/>
        </w:rPr>
        <w:t xml:space="preserve">פורים </w:t>
      </w:r>
      <w:proofErr w:type="spellStart"/>
      <w:r w:rsidRPr="00E83894">
        <w:rPr>
          <w:rFonts w:asciiTheme="majorBidi" w:hAnsiTheme="majorBidi" w:cstheme="majorBidi" w:hint="cs"/>
          <w:sz w:val="24"/>
          <w:szCs w:val="24"/>
          <w:rtl/>
        </w:rPr>
        <w:t>ה</w:t>
      </w:r>
      <w:r w:rsidR="00C81D0D">
        <w:rPr>
          <w:rFonts w:asciiTheme="majorBidi" w:hAnsiTheme="majorBidi" w:cstheme="majorBidi" w:hint="cs"/>
          <w:sz w:val="24"/>
          <w:szCs w:val="24"/>
          <w:rtl/>
        </w:rPr>
        <w:t>ב</w:t>
      </w:r>
      <w:r w:rsidRPr="00E83894">
        <w:rPr>
          <w:rFonts w:asciiTheme="majorBidi" w:hAnsiTheme="majorBidi" w:cstheme="majorBidi" w:hint="cs"/>
          <w:sz w:val="24"/>
          <w:szCs w:val="24"/>
          <w:rtl/>
        </w:rPr>
        <w:t>"ק</w:t>
      </w:r>
      <w:proofErr w:type="spellEnd"/>
      <w:r w:rsidRPr="00E83894">
        <w:rPr>
          <w:rFonts w:asciiTheme="majorBidi" w:hAnsiTheme="majorBidi" w:cstheme="majorBidi" w:hint="cs"/>
          <w:sz w:val="24"/>
          <w:szCs w:val="24"/>
          <w:rtl/>
        </w:rPr>
        <w:t xml:space="preserve"> [הבא קרוב]. וכ</w:t>
      </w:r>
      <w:r w:rsidR="00C81D0D">
        <w:rPr>
          <w:rFonts w:asciiTheme="majorBidi" w:hAnsiTheme="majorBidi" w:cstheme="majorBidi" w:hint="cs"/>
          <w:sz w:val="24"/>
          <w:szCs w:val="24"/>
          <w:rtl/>
        </w:rPr>
        <w:t xml:space="preserve">תבו </w:t>
      </w:r>
      <w:proofErr w:type="spellStart"/>
      <w:r w:rsidR="00C81D0D">
        <w:rPr>
          <w:rFonts w:asciiTheme="majorBidi" w:hAnsiTheme="majorBidi" w:cstheme="majorBidi" w:hint="cs"/>
          <w:sz w:val="24"/>
          <w:szCs w:val="24"/>
          <w:rtl/>
        </w:rPr>
        <w:t>שט"ח</w:t>
      </w:r>
      <w:proofErr w:type="spellEnd"/>
      <w:r w:rsidR="00C81D0D">
        <w:rPr>
          <w:rFonts w:asciiTheme="majorBidi" w:hAnsiTheme="majorBidi" w:cstheme="majorBidi" w:hint="cs"/>
          <w:sz w:val="24"/>
          <w:szCs w:val="24"/>
          <w:rtl/>
        </w:rPr>
        <w:t xml:space="preserve"> אחר על ראובן הנז' כמו </w:t>
      </w:r>
      <w:proofErr w:type="spellStart"/>
      <w:r w:rsidR="00C81D0D">
        <w:rPr>
          <w:rFonts w:asciiTheme="majorBidi" w:hAnsiTheme="majorBidi" w:cstheme="majorBidi" w:hint="cs"/>
          <w:sz w:val="24"/>
          <w:szCs w:val="24"/>
          <w:rtl/>
        </w:rPr>
        <w:t>ה</w:t>
      </w:r>
      <w:r w:rsidRPr="00E83894">
        <w:rPr>
          <w:rFonts w:asciiTheme="majorBidi" w:hAnsiTheme="majorBidi" w:cstheme="majorBidi" w:hint="cs"/>
          <w:sz w:val="24"/>
          <w:szCs w:val="24"/>
          <w:rtl/>
        </w:rPr>
        <w:t>שט"ח</w:t>
      </w:r>
      <w:proofErr w:type="spellEnd"/>
      <w:r w:rsidRPr="00E83894">
        <w:rPr>
          <w:rFonts w:asciiTheme="majorBidi" w:hAnsiTheme="majorBidi" w:cstheme="majorBidi" w:hint="cs"/>
          <w:sz w:val="24"/>
          <w:szCs w:val="24"/>
          <w:rtl/>
        </w:rPr>
        <w:t xml:space="preserve"> הנז"ל. ואח"כ נפל למשכב ראובן ועדיין הוא</w:t>
      </w:r>
      <w:r w:rsidR="00C81D0D">
        <w:rPr>
          <w:rFonts w:asciiTheme="majorBidi" w:hAnsiTheme="majorBidi" w:cstheme="majorBidi" w:hint="cs"/>
          <w:sz w:val="24"/>
          <w:szCs w:val="24"/>
          <w:rtl/>
        </w:rPr>
        <w:t xml:space="preserve"> חולה עד שעבר הזמן שקצבו ביניהם.</w:t>
      </w:r>
      <w:r w:rsidRPr="00E83894">
        <w:rPr>
          <w:rFonts w:asciiTheme="majorBidi" w:hAnsiTheme="majorBidi" w:cstheme="majorBidi" w:hint="cs"/>
          <w:sz w:val="24"/>
          <w:szCs w:val="24"/>
          <w:rtl/>
        </w:rPr>
        <w:t xml:space="preserve"> וקרובי הנערה טוענים שרוצים לתת הנערה לאיש אחר</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כיון שהגיע סוף הזמן שקצבו ביניהם ולא נשאת לראובן, וראובן טוען אעפ"י שעבר הזמן תמתין לי עד שיתרפא</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כי דבר זה אינו תלוי ברשותו וזה אונס גמור הוא.</w:t>
      </w:r>
      <w:r w:rsidR="00C81D0D">
        <w:rPr>
          <w:rFonts w:asciiTheme="majorBidi" w:hAnsiTheme="majorBidi" w:cstheme="majorBidi" w:hint="cs"/>
          <w:sz w:val="24"/>
          <w:szCs w:val="24"/>
          <w:rtl/>
        </w:rPr>
        <w:t xml:space="preserve"> עוד טוענים קרובי הנערה שלא רצו </w:t>
      </w:r>
      <w:r w:rsidR="0054018F">
        <w:rPr>
          <w:rFonts w:asciiTheme="majorBidi" w:hAnsiTheme="majorBidi" w:cstheme="majorBidi" w:hint="cs"/>
          <w:sz w:val="24"/>
          <w:szCs w:val="24"/>
          <w:rtl/>
        </w:rPr>
        <w:t xml:space="preserve">לתת </w:t>
      </w:r>
      <w:r w:rsidR="00C81D0D">
        <w:rPr>
          <w:rFonts w:asciiTheme="majorBidi" w:hAnsiTheme="majorBidi" w:cstheme="majorBidi" w:hint="cs"/>
          <w:sz w:val="24"/>
          <w:szCs w:val="24"/>
          <w:rtl/>
        </w:rPr>
        <w:t xml:space="preserve">לו הנערה מפני שזה ארבעה חדשים שהוא חולה הבחור ועדין לא נתרפא, </w:t>
      </w:r>
      <w:proofErr w:type="spellStart"/>
      <w:r w:rsidR="00C81D0D">
        <w:rPr>
          <w:rFonts w:asciiTheme="majorBidi" w:hAnsiTheme="majorBidi" w:cstheme="majorBidi" w:hint="cs"/>
          <w:sz w:val="24"/>
          <w:szCs w:val="24"/>
          <w:rtl/>
        </w:rPr>
        <w:t>עכשו</w:t>
      </w:r>
      <w:proofErr w:type="spellEnd"/>
      <w:r w:rsidR="00C81D0D">
        <w:rPr>
          <w:rFonts w:asciiTheme="majorBidi" w:hAnsiTheme="majorBidi" w:cstheme="majorBidi" w:hint="cs"/>
          <w:sz w:val="24"/>
          <w:szCs w:val="24"/>
          <w:rtl/>
        </w:rPr>
        <w:t xml:space="preserve"> יש לשאול אם הדין עם הנערה ופטורה </w:t>
      </w:r>
      <w:proofErr w:type="spellStart"/>
      <w:r w:rsidR="00C81D0D">
        <w:rPr>
          <w:rFonts w:asciiTheme="majorBidi" w:hAnsiTheme="majorBidi" w:cstheme="majorBidi" w:hint="cs"/>
          <w:sz w:val="24"/>
          <w:szCs w:val="24"/>
          <w:rtl/>
        </w:rPr>
        <w:t>מהשט"ח</w:t>
      </w:r>
      <w:proofErr w:type="spellEnd"/>
      <w:r w:rsidR="00C81D0D">
        <w:rPr>
          <w:rFonts w:asciiTheme="majorBidi" w:hAnsiTheme="majorBidi" w:cstheme="majorBidi" w:hint="cs"/>
          <w:sz w:val="24"/>
          <w:szCs w:val="24"/>
          <w:rtl/>
        </w:rPr>
        <w:t xml:space="preserve"> אם רצתה לינשא לאיש אחר, או דילמא חייבת לשלם </w:t>
      </w:r>
      <w:proofErr w:type="spellStart"/>
      <w:r w:rsidR="00C81D0D">
        <w:rPr>
          <w:rFonts w:asciiTheme="majorBidi" w:hAnsiTheme="majorBidi" w:cstheme="majorBidi" w:hint="cs"/>
          <w:sz w:val="24"/>
          <w:szCs w:val="24"/>
          <w:rtl/>
        </w:rPr>
        <w:t>השט"ח</w:t>
      </w:r>
      <w:proofErr w:type="spellEnd"/>
      <w:r w:rsidR="00C81D0D">
        <w:rPr>
          <w:rFonts w:asciiTheme="majorBidi" w:hAnsiTheme="majorBidi" w:cstheme="majorBidi" w:hint="cs"/>
          <w:sz w:val="24"/>
          <w:szCs w:val="24"/>
          <w:rtl/>
        </w:rPr>
        <w:t>.</w:t>
      </w:r>
    </w:p>
    <w:p w14:paraId="2BDD3A66" w14:textId="7A5F6F99" w:rsidR="00E83894" w:rsidRPr="00E83894" w:rsidRDefault="00E83894" w:rsidP="0011218B">
      <w:pPr>
        <w:bidi/>
        <w:rPr>
          <w:rFonts w:asciiTheme="majorBidi" w:hAnsiTheme="majorBidi" w:cstheme="majorBidi"/>
          <w:sz w:val="24"/>
          <w:szCs w:val="24"/>
          <w:rtl/>
        </w:rPr>
      </w:pPr>
      <w:r w:rsidRPr="00E83894">
        <w:rPr>
          <w:rFonts w:asciiTheme="majorBidi" w:hAnsiTheme="majorBidi" w:cstheme="majorBidi" w:hint="cs"/>
          <w:sz w:val="24"/>
          <w:szCs w:val="24"/>
          <w:rtl/>
        </w:rPr>
        <w:t xml:space="preserve">תשובה כיון שהיה החתן אנוס מחמת חולה [חולי] בזמן פורים פטורה הבתולה מהקנס, וכמבואר </w:t>
      </w:r>
      <w:proofErr w:type="spellStart"/>
      <w:r w:rsidRPr="00E83894">
        <w:rPr>
          <w:rFonts w:asciiTheme="majorBidi" w:hAnsiTheme="majorBidi" w:cstheme="majorBidi" w:hint="cs"/>
          <w:sz w:val="24"/>
          <w:szCs w:val="24"/>
          <w:rtl/>
        </w:rPr>
        <w:t>בש"ע</w:t>
      </w:r>
      <w:proofErr w:type="spellEnd"/>
      <w:r w:rsidRPr="00E83894">
        <w:rPr>
          <w:rFonts w:asciiTheme="majorBidi" w:hAnsiTheme="majorBidi" w:cstheme="majorBidi" w:hint="cs"/>
          <w:sz w:val="24"/>
          <w:szCs w:val="24"/>
          <w:rtl/>
        </w:rPr>
        <w:t xml:space="preserve"> </w:t>
      </w:r>
      <w:proofErr w:type="spellStart"/>
      <w:r w:rsidRPr="00E83894">
        <w:rPr>
          <w:rFonts w:asciiTheme="majorBidi" w:hAnsiTheme="majorBidi" w:cstheme="majorBidi" w:hint="cs"/>
          <w:sz w:val="24"/>
          <w:szCs w:val="24"/>
          <w:rtl/>
        </w:rPr>
        <w:t>חומ"ש</w:t>
      </w:r>
      <w:proofErr w:type="spellEnd"/>
      <w:r w:rsidRPr="00E83894">
        <w:rPr>
          <w:rFonts w:asciiTheme="majorBidi" w:hAnsiTheme="majorBidi" w:cstheme="majorBidi" w:hint="cs"/>
          <w:sz w:val="24"/>
          <w:szCs w:val="24"/>
          <w:rtl/>
        </w:rPr>
        <w:t xml:space="preserve"> סי' כ"א ס"א, </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עיין בסי' ר"א ס"א במסגרת השלחן ס"ק ב' ועיין בהלכות קנין וקנס דף קל"ו ע"ב</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מי שקנו מידו וכו', ואם הביא ראיה שהיה אנוס באותו היום </w:t>
      </w:r>
      <w:proofErr w:type="spellStart"/>
      <w:r w:rsidR="00C81D0D">
        <w:rPr>
          <w:rFonts w:asciiTheme="majorBidi" w:hAnsiTheme="majorBidi" w:cstheme="majorBidi" w:hint="cs"/>
          <w:sz w:val="24"/>
          <w:szCs w:val="24"/>
          <w:rtl/>
        </w:rPr>
        <w:t>ה"ז</w:t>
      </w:r>
      <w:proofErr w:type="spellEnd"/>
      <w:r w:rsidR="00C81D0D">
        <w:rPr>
          <w:rFonts w:asciiTheme="majorBidi" w:hAnsiTheme="majorBidi" w:cstheme="majorBidi" w:hint="cs"/>
          <w:sz w:val="24"/>
          <w:szCs w:val="24"/>
          <w:rtl/>
        </w:rPr>
        <w:t xml:space="preserve"> </w:t>
      </w:r>
      <w:r w:rsidRPr="00E83894">
        <w:rPr>
          <w:rFonts w:asciiTheme="majorBidi" w:hAnsiTheme="majorBidi" w:cstheme="majorBidi" w:hint="cs"/>
          <w:sz w:val="24"/>
          <w:szCs w:val="24"/>
          <w:rtl/>
        </w:rPr>
        <w:t>פטור מקנין זה. ואחר שהבתולה פטורה מהקנס</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גם עכשיו אם לא תרצה לינשא לו רשאית, שכיון שעבר הזמן ההוא שהיה מוטל הקנס עליה נתבטל הקנס שבו נתחייבה מעיקרו וכאלו לא היה כלל, וכן מוכח </w:t>
      </w:r>
      <w:proofErr w:type="spellStart"/>
      <w:r w:rsidRPr="00E83894">
        <w:rPr>
          <w:rFonts w:asciiTheme="majorBidi" w:hAnsiTheme="majorBidi" w:cstheme="majorBidi" w:hint="cs"/>
          <w:sz w:val="24"/>
          <w:szCs w:val="24"/>
          <w:rtl/>
        </w:rPr>
        <w:t>מהסמ"ע</w:t>
      </w:r>
      <w:proofErr w:type="spellEnd"/>
      <w:r w:rsidRPr="00E83894">
        <w:rPr>
          <w:rFonts w:asciiTheme="majorBidi" w:hAnsiTheme="majorBidi" w:cstheme="majorBidi" w:hint="cs"/>
          <w:sz w:val="24"/>
          <w:szCs w:val="24"/>
          <w:rtl/>
        </w:rPr>
        <w:t xml:space="preserve"> </w:t>
      </w:r>
      <w:r w:rsidR="0011218B">
        <w:rPr>
          <w:rFonts w:asciiTheme="majorBidi" w:hAnsiTheme="majorBidi" w:cstheme="majorBidi" w:hint="cs"/>
          <w:sz w:val="24"/>
          <w:szCs w:val="24"/>
          <w:rtl/>
        </w:rPr>
        <w:t xml:space="preserve">שם </w:t>
      </w:r>
      <w:r w:rsidR="0011218B">
        <w:rPr>
          <w:rFonts w:asciiTheme="majorBidi" w:hAnsiTheme="majorBidi" w:cstheme="majorBidi" w:hint="cs"/>
          <w:sz w:val="24"/>
          <w:szCs w:val="24"/>
          <w:rtl/>
          <w:lang w:val="es-419"/>
        </w:rPr>
        <w:t>ס"</w:t>
      </w:r>
      <w:r w:rsidR="00C81D0D">
        <w:rPr>
          <w:rFonts w:asciiTheme="majorBidi" w:hAnsiTheme="majorBidi" w:cstheme="majorBidi" w:hint="cs"/>
          <w:sz w:val="24"/>
          <w:szCs w:val="24"/>
          <w:rtl/>
        </w:rPr>
        <w:t>ק</w:t>
      </w:r>
      <w:r w:rsidR="0011218B">
        <w:rPr>
          <w:rFonts w:asciiTheme="majorBidi" w:hAnsiTheme="majorBidi" w:cstheme="majorBidi" w:hint="cs"/>
          <w:sz w:val="24"/>
          <w:szCs w:val="24"/>
          <w:rtl/>
        </w:rPr>
        <w:t xml:space="preserve"> </w:t>
      </w:r>
      <w:r w:rsidR="00C81D0D">
        <w:rPr>
          <w:rFonts w:asciiTheme="majorBidi" w:hAnsiTheme="majorBidi" w:cstheme="majorBidi" w:hint="cs"/>
          <w:sz w:val="24"/>
          <w:szCs w:val="24"/>
          <w:rtl/>
        </w:rPr>
        <w:t>ד</w:t>
      </w:r>
      <w:r w:rsidR="0011218B">
        <w:rPr>
          <w:rFonts w:asciiTheme="majorBidi" w:hAnsiTheme="majorBidi" w:cstheme="majorBidi" w:hint="cs"/>
          <w:sz w:val="24"/>
          <w:szCs w:val="24"/>
          <w:rtl/>
        </w:rPr>
        <w:t>'</w:t>
      </w:r>
      <w:r w:rsidR="00C81D0D">
        <w:rPr>
          <w:rFonts w:asciiTheme="majorBidi" w:hAnsiTheme="majorBidi" w:cstheme="majorBidi" w:hint="cs"/>
          <w:sz w:val="24"/>
          <w:szCs w:val="24"/>
          <w:rtl/>
        </w:rPr>
        <w:t xml:space="preserve"> וז"ל, פטור מקנין זה, פירוש והוה </w:t>
      </w:r>
      <w:r w:rsidRPr="00E83894">
        <w:rPr>
          <w:rFonts w:asciiTheme="majorBidi" w:hAnsiTheme="majorBidi" w:cstheme="majorBidi" w:hint="cs"/>
          <w:sz w:val="24"/>
          <w:szCs w:val="24"/>
          <w:rtl/>
        </w:rPr>
        <w:t>ל</w:t>
      </w:r>
      <w:r w:rsidR="00C81D0D">
        <w:rPr>
          <w:rFonts w:asciiTheme="majorBidi" w:hAnsiTheme="majorBidi" w:cstheme="majorBidi" w:hint="cs"/>
          <w:sz w:val="24"/>
          <w:szCs w:val="24"/>
          <w:rtl/>
        </w:rPr>
        <w:t>יה</w:t>
      </w:r>
      <w:r w:rsidRPr="00E83894">
        <w:rPr>
          <w:rFonts w:asciiTheme="majorBidi" w:hAnsiTheme="majorBidi" w:cstheme="majorBidi" w:hint="cs"/>
          <w:sz w:val="24"/>
          <w:szCs w:val="24"/>
          <w:rtl/>
        </w:rPr>
        <w:t xml:space="preserve"> כאלו לא קנה קנין מעולם, ואפילו עבר ממנו האונס ולא בא מיד יבוא כשירצה וישבע. ע"כ. הרי לך דהוי כאלו לא היה קנין כלל, גם כאן הוי כאלו </w:t>
      </w:r>
      <w:r w:rsidR="007B4745">
        <w:rPr>
          <w:rFonts w:asciiTheme="majorBidi" w:hAnsiTheme="majorBidi" w:cstheme="majorBidi" w:hint="cs"/>
          <w:sz w:val="24"/>
          <w:szCs w:val="24"/>
          <w:rtl/>
        </w:rPr>
        <w:t>לא נתחייבה הבתולה כלל, ועיין סימן נ"ה ס"א וסימן</w:t>
      </w:r>
      <w:r w:rsidRPr="00E83894">
        <w:rPr>
          <w:rFonts w:asciiTheme="majorBidi" w:hAnsiTheme="majorBidi" w:cstheme="majorBidi" w:hint="cs"/>
          <w:sz w:val="24"/>
          <w:szCs w:val="24"/>
          <w:rtl/>
        </w:rPr>
        <w:t xml:space="preserve"> כ"ז </w:t>
      </w:r>
      <w:proofErr w:type="spellStart"/>
      <w:r w:rsidRPr="00E83894">
        <w:rPr>
          <w:rFonts w:asciiTheme="majorBidi" w:hAnsiTheme="majorBidi" w:cstheme="majorBidi" w:hint="cs"/>
          <w:sz w:val="24"/>
          <w:szCs w:val="24"/>
          <w:rtl/>
        </w:rPr>
        <w:t>סט"ו</w:t>
      </w:r>
      <w:proofErr w:type="spellEnd"/>
      <w:r w:rsidRPr="00E83894">
        <w:rPr>
          <w:rFonts w:asciiTheme="majorBidi" w:hAnsiTheme="majorBidi" w:cstheme="majorBidi" w:hint="cs"/>
          <w:sz w:val="24"/>
          <w:szCs w:val="24"/>
          <w:rtl/>
        </w:rPr>
        <w:t xml:space="preserve">. והגם שהרב </w:t>
      </w:r>
      <w:proofErr w:type="spellStart"/>
      <w:r w:rsidRPr="00E83894">
        <w:rPr>
          <w:rFonts w:asciiTheme="majorBidi" w:hAnsiTheme="majorBidi" w:cstheme="majorBidi" w:hint="cs"/>
          <w:sz w:val="24"/>
          <w:szCs w:val="24"/>
          <w:rtl/>
        </w:rPr>
        <w:t>ש"ך</w:t>
      </w:r>
      <w:proofErr w:type="spellEnd"/>
      <w:r w:rsidRPr="00E83894">
        <w:rPr>
          <w:rFonts w:asciiTheme="majorBidi" w:hAnsiTheme="majorBidi" w:cstheme="majorBidi" w:hint="cs"/>
          <w:sz w:val="24"/>
          <w:szCs w:val="24"/>
          <w:rtl/>
        </w:rPr>
        <w:t xml:space="preserve"> </w:t>
      </w:r>
      <w:proofErr w:type="spellStart"/>
      <w:r w:rsidRPr="00E83894">
        <w:rPr>
          <w:rFonts w:asciiTheme="majorBidi" w:hAnsiTheme="majorBidi" w:cstheme="majorBidi" w:hint="cs"/>
          <w:sz w:val="24"/>
          <w:szCs w:val="24"/>
          <w:rtl/>
        </w:rPr>
        <w:t>בחומ"ש</w:t>
      </w:r>
      <w:proofErr w:type="spellEnd"/>
      <w:r w:rsidRPr="00E83894">
        <w:rPr>
          <w:rFonts w:asciiTheme="majorBidi" w:hAnsiTheme="majorBidi" w:cstheme="majorBidi" w:hint="cs"/>
          <w:sz w:val="24"/>
          <w:szCs w:val="24"/>
          <w:rtl/>
        </w:rPr>
        <w:t xml:space="preserve"> סי' כ"א ס"ק ג' כתב וז"ל, ולכן בקידושין שבזמן הזה </w:t>
      </w:r>
      <w:r w:rsidRPr="00E83894">
        <w:rPr>
          <w:rFonts w:asciiTheme="majorBidi" w:hAnsiTheme="majorBidi" w:cstheme="majorBidi" w:hint="cs"/>
          <w:sz w:val="24"/>
          <w:szCs w:val="24"/>
          <w:rtl/>
        </w:rPr>
        <w:lastRenderedPageBreak/>
        <w:t xml:space="preserve">שמתחלה נעשה </w:t>
      </w:r>
      <w:proofErr w:type="spellStart"/>
      <w:r w:rsidRPr="00E83894">
        <w:rPr>
          <w:rFonts w:asciiTheme="majorBidi" w:hAnsiTheme="majorBidi" w:cstheme="majorBidi" w:hint="cs"/>
          <w:sz w:val="24"/>
          <w:szCs w:val="24"/>
          <w:rtl/>
        </w:rPr>
        <w:t>השדוך</w:t>
      </w:r>
      <w:proofErr w:type="spellEnd"/>
      <w:r w:rsidRPr="00E83894">
        <w:rPr>
          <w:rFonts w:asciiTheme="majorBidi" w:hAnsiTheme="majorBidi" w:cstheme="majorBidi" w:hint="cs"/>
          <w:sz w:val="24"/>
          <w:szCs w:val="24"/>
          <w:rtl/>
        </w:rPr>
        <w:t xml:space="preserve"> בסתם, ואח"כ כותבים תנאים</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כגון שזמן הנישואין יהיה ליום פלוני</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וכותבים כך בקשרי התנאים</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ולא נתפרש שהשידוך נעשה על מנת כן, אעפ"י שאח"כ עבר אחד מהם הזמן חבירו מחוייב לקיים השידוך</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כיון שעבר מחמת האונס ואין עיקר הזיווג תלוי בזמן, וכן מחלק בט"ז שם. ע"כ. הרי לך לפי זה שהבתולה מחוייבת לקיים השידוך כיון שמה שעבר פורים ולא נכנסה לחופה היה מחמת אונס.</w:t>
      </w:r>
    </w:p>
    <w:p w14:paraId="6116199E" w14:textId="21DEDF5B" w:rsidR="00E83894" w:rsidRPr="00E83894" w:rsidRDefault="00E83894" w:rsidP="00C81D0D">
      <w:pPr>
        <w:bidi/>
        <w:rPr>
          <w:rFonts w:asciiTheme="majorBidi" w:hAnsiTheme="majorBidi" w:cstheme="majorBidi"/>
          <w:sz w:val="24"/>
          <w:szCs w:val="24"/>
          <w:rtl/>
        </w:rPr>
      </w:pPr>
      <w:r w:rsidRPr="00E83894">
        <w:rPr>
          <w:rFonts w:asciiTheme="majorBidi" w:hAnsiTheme="majorBidi" w:cstheme="majorBidi" w:hint="cs"/>
          <w:sz w:val="24"/>
          <w:szCs w:val="24"/>
          <w:rtl/>
        </w:rPr>
        <w:t>מ"מ נראה לחלק</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דלא איירי הרב </w:t>
      </w:r>
      <w:proofErr w:type="spellStart"/>
      <w:r w:rsidRPr="00E83894">
        <w:rPr>
          <w:rFonts w:asciiTheme="majorBidi" w:hAnsiTheme="majorBidi" w:cstheme="majorBidi" w:hint="cs"/>
          <w:sz w:val="24"/>
          <w:szCs w:val="24"/>
          <w:rtl/>
        </w:rPr>
        <w:t>ש"ך</w:t>
      </w:r>
      <w:proofErr w:type="spellEnd"/>
      <w:r w:rsidRPr="00E83894">
        <w:rPr>
          <w:rFonts w:asciiTheme="majorBidi" w:hAnsiTheme="majorBidi" w:cstheme="majorBidi" w:hint="cs"/>
          <w:sz w:val="24"/>
          <w:szCs w:val="24"/>
          <w:rtl/>
        </w:rPr>
        <w:t xml:space="preserve"> אלא בשכבר נתקדשה, דהוה אמינא דהקידושין </w:t>
      </w:r>
      <w:proofErr w:type="spellStart"/>
      <w:r w:rsidRPr="00E83894">
        <w:rPr>
          <w:rFonts w:asciiTheme="majorBidi" w:hAnsiTheme="majorBidi" w:cstheme="majorBidi" w:hint="cs"/>
          <w:sz w:val="24"/>
          <w:szCs w:val="24"/>
          <w:rtl/>
        </w:rPr>
        <w:t>בטילין</w:t>
      </w:r>
      <w:proofErr w:type="spellEnd"/>
      <w:r w:rsidRPr="00E83894">
        <w:rPr>
          <w:rFonts w:asciiTheme="majorBidi" w:hAnsiTheme="majorBidi" w:cstheme="majorBidi" w:hint="cs"/>
          <w:sz w:val="24"/>
          <w:szCs w:val="24"/>
          <w:rtl/>
        </w:rPr>
        <w:t xml:space="preserve"> כיון שעבר זמן ההגבלה לחופה והוי קידושין על תנאי </w:t>
      </w:r>
      <w:proofErr w:type="spellStart"/>
      <w:r w:rsidRPr="00E83894">
        <w:rPr>
          <w:rFonts w:asciiTheme="majorBidi" w:hAnsiTheme="majorBidi" w:cstheme="majorBidi" w:hint="cs"/>
          <w:sz w:val="24"/>
          <w:szCs w:val="24"/>
          <w:rtl/>
        </w:rPr>
        <w:t>דבטילין</w:t>
      </w:r>
      <w:proofErr w:type="spellEnd"/>
      <w:r w:rsidR="007B4745">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כמ"ש </w:t>
      </w:r>
      <w:proofErr w:type="spellStart"/>
      <w:r w:rsidRPr="00E83894">
        <w:rPr>
          <w:rFonts w:asciiTheme="majorBidi" w:hAnsiTheme="majorBidi" w:cstheme="majorBidi" w:hint="cs"/>
          <w:sz w:val="24"/>
          <w:szCs w:val="24"/>
          <w:rtl/>
        </w:rPr>
        <w:t>בא"ה</w:t>
      </w:r>
      <w:proofErr w:type="spellEnd"/>
      <w:r w:rsidRPr="00E83894">
        <w:rPr>
          <w:rFonts w:asciiTheme="majorBidi" w:hAnsiTheme="majorBidi" w:cstheme="majorBidi" w:hint="cs"/>
          <w:sz w:val="24"/>
          <w:szCs w:val="24"/>
          <w:rtl/>
        </w:rPr>
        <w:t xml:space="preserve"> סי' ל"ח, קמ"ל דלא בטלו כיון שאין התנאי תלוי בגוף הדבר, שזה היום שהגבילו אינו גוף הענין,</w:t>
      </w:r>
      <w:r w:rsidR="00C81D0D">
        <w:rPr>
          <w:rFonts w:asciiTheme="majorBidi" w:hAnsiTheme="majorBidi" w:cstheme="majorBidi" w:hint="cs"/>
          <w:sz w:val="24"/>
          <w:szCs w:val="24"/>
          <w:rtl/>
        </w:rPr>
        <w:t xml:space="preserve"> שאין הזווג תלוי בזמן, ואפילו תמצי </w:t>
      </w:r>
      <w:r w:rsidRPr="00E83894">
        <w:rPr>
          <w:rFonts w:asciiTheme="majorBidi" w:hAnsiTheme="majorBidi" w:cstheme="majorBidi" w:hint="cs"/>
          <w:sz w:val="24"/>
          <w:szCs w:val="24"/>
          <w:rtl/>
        </w:rPr>
        <w:t>ל</w:t>
      </w:r>
      <w:r w:rsidR="00C81D0D">
        <w:rPr>
          <w:rFonts w:asciiTheme="majorBidi" w:hAnsiTheme="majorBidi" w:cstheme="majorBidi" w:hint="cs"/>
          <w:sz w:val="24"/>
          <w:szCs w:val="24"/>
          <w:rtl/>
        </w:rPr>
        <w:t>ומר</w:t>
      </w:r>
      <w:r w:rsidRPr="00E83894">
        <w:rPr>
          <w:rFonts w:asciiTheme="majorBidi" w:hAnsiTheme="majorBidi" w:cstheme="majorBidi" w:hint="cs"/>
          <w:sz w:val="24"/>
          <w:szCs w:val="24"/>
          <w:rtl/>
        </w:rPr>
        <w:t xml:space="preserve"> דהרב </w:t>
      </w:r>
      <w:proofErr w:type="spellStart"/>
      <w:r w:rsidRPr="00E83894">
        <w:rPr>
          <w:rFonts w:asciiTheme="majorBidi" w:hAnsiTheme="majorBidi" w:cstheme="majorBidi" w:hint="cs"/>
          <w:sz w:val="24"/>
          <w:szCs w:val="24"/>
          <w:rtl/>
        </w:rPr>
        <w:t>ש"ך</w:t>
      </w:r>
      <w:proofErr w:type="spellEnd"/>
      <w:r w:rsidRPr="00E83894">
        <w:rPr>
          <w:rFonts w:asciiTheme="majorBidi" w:hAnsiTheme="majorBidi" w:cstheme="majorBidi" w:hint="cs"/>
          <w:sz w:val="24"/>
          <w:szCs w:val="24"/>
          <w:rtl/>
        </w:rPr>
        <w:t xml:space="preserve"> לא איירי בשכבר נתקדשה אלא </w:t>
      </w:r>
      <w:proofErr w:type="spellStart"/>
      <w:r w:rsidRPr="00E83894">
        <w:rPr>
          <w:rFonts w:asciiTheme="majorBidi" w:hAnsiTheme="majorBidi" w:cstheme="majorBidi" w:hint="cs"/>
          <w:sz w:val="24"/>
          <w:szCs w:val="24"/>
          <w:rtl/>
        </w:rPr>
        <w:t>כשנשתדכה</w:t>
      </w:r>
      <w:proofErr w:type="spellEnd"/>
      <w:r w:rsidRPr="00E83894">
        <w:rPr>
          <w:rFonts w:asciiTheme="majorBidi" w:hAnsiTheme="majorBidi" w:cstheme="majorBidi" w:hint="cs"/>
          <w:sz w:val="24"/>
          <w:szCs w:val="24"/>
          <w:rtl/>
        </w:rPr>
        <w:t xml:space="preserve"> דוקא</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ואפילו הכי מחייב לקיים השידוכין אחר עבור הזמן באונס. נראה דהיינו דוקא </w:t>
      </w:r>
      <w:proofErr w:type="spellStart"/>
      <w:r w:rsidRPr="00E83894">
        <w:rPr>
          <w:rFonts w:asciiTheme="majorBidi" w:hAnsiTheme="majorBidi" w:cstheme="majorBidi" w:hint="cs"/>
          <w:sz w:val="24"/>
          <w:szCs w:val="24"/>
          <w:rtl/>
        </w:rPr>
        <w:t>כשנשתדכה</w:t>
      </w:r>
      <w:proofErr w:type="spellEnd"/>
      <w:r w:rsidRPr="00E83894">
        <w:rPr>
          <w:rFonts w:asciiTheme="majorBidi" w:hAnsiTheme="majorBidi" w:cstheme="majorBidi" w:hint="cs"/>
          <w:sz w:val="24"/>
          <w:szCs w:val="24"/>
          <w:rtl/>
        </w:rPr>
        <w:t xml:space="preserve"> בשבועה שאז אפילו נתבטל הזמן שקבעו ביניהם שהיה בו אונס מ"מ עדיין שבועת השידוכין קיימת, שנשבעו לישא </w:t>
      </w:r>
      <w:proofErr w:type="spellStart"/>
      <w:r w:rsidRPr="00E83894">
        <w:rPr>
          <w:rFonts w:asciiTheme="majorBidi" w:hAnsiTheme="majorBidi" w:cstheme="majorBidi" w:hint="cs"/>
          <w:sz w:val="24"/>
          <w:szCs w:val="24"/>
          <w:rtl/>
        </w:rPr>
        <w:t>זא"ז</w:t>
      </w:r>
      <w:proofErr w:type="spellEnd"/>
      <w:r w:rsidRPr="00E83894">
        <w:rPr>
          <w:rFonts w:asciiTheme="majorBidi" w:hAnsiTheme="majorBidi" w:cstheme="majorBidi" w:hint="cs"/>
          <w:sz w:val="24"/>
          <w:szCs w:val="24"/>
          <w:rtl/>
        </w:rPr>
        <w:t>. אבל בנדון דידן מלשון הבא בשאלה משמע שלא היתה שבועה על הנישואין כלל</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אלא על הקנס אם לא תכנס לחופה, וכיון שהיה א</w:t>
      </w:r>
      <w:r w:rsidR="00C81D0D">
        <w:rPr>
          <w:rFonts w:asciiTheme="majorBidi" w:hAnsiTheme="majorBidi" w:cstheme="majorBidi" w:hint="cs"/>
          <w:sz w:val="24"/>
          <w:szCs w:val="24"/>
          <w:rtl/>
        </w:rPr>
        <w:t>ו</w:t>
      </w:r>
      <w:r w:rsidRPr="00E83894">
        <w:rPr>
          <w:rFonts w:asciiTheme="majorBidi" w:hAnsiTheme="majorBidi" w:cstheme="majorBidi" w:hint="cs"/>
          <w:sz w:val="24"/>
          <w:szCs w:val="24"/>
          <w:rtl/>
        </w:rPr>
        <w:t>נס בטל הקנס וכאלו לא יש חיוב כלל לא על הקנס ולא על הנישואין, דעל הנישואין בלאו הכי לא עשו שבועה כלל, וכן מוכח ג"כ מדברי הרב ט"ז בי"ד סי' רל"ז ס"ק י"ג למעיין שם היטב</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שלא חייב לקיים השידוך אחר</w:t>
      </w:r>
      <w:r w:rsidR="00C81D0D">
        <w:rPr>
          <w:rFonts w:asciiTheme="majorBidi" w:hAnsiTheme="majorBidi" w:cstheme="majorBidi" w:hint="cs"/>
          <w:sz w:val="24"/>
          <w:szCs w:val="24"/>
          <w:rtl/>
        </w:rPr>
        <w:t xml:space="preserve"> שעבר הזמן שקבעו באונס אלא אם</w:t>
      </w:r>
      <w:r w:rsidRPr="00E83894">
        <w:rPr>
          <w:rFonts w:asciiTheme="majorBidi" w:hAnsiTheme="majorBidi" w:cstheme="majorBidi" w:hint="cs"/>
          <w:sz w:val="24"/>
          <w:szCs w:val="24"/>
          <w:rtl/>
        </w:rPr>
        <w:t xml:space="preserve"> עשו חרם מתחלה על השידוך או שבועה, הא לא</w:t>
      </w:r>
      <w:r w:rsidR="00C81D0D">
        <w:rPr>
          <w:rFonts w:asciiTheme="majorBidi" w:hAnsiTheme="majorBidi" w:cstheme="majorBidi" w:hint="cs"/>
          <w:sz w:val="24"/>
          <w:szCs w:val="24"/>
          <w:rtl/>
        </w:rPr>
        <w:t>ו הכי בטל השידוך, וכן נמי דבר</w:t>
      </w:r>
      <w:r w:rsidR="007B4745">
        <w:rPr>
          <w:rFonts w:asciiTheme="majorBidi" w:hAnsiTheme="majorBidi" w:cstheme="majorBidi" w:hint="cs"/>
          <w:sz w:val="24"/>
          <w:szCs w:val="24"/>
          <w:rtl/>
        </w:rPr>
        <w:t>י</w:t>
      </w:r>
      <w:r w:rsidRPr="00E83894">
        <w:rPr>
          <w:rFonts w:asciiTheme="majorBidi" w:hAnsiTheme="majorBidi" w:cstheme="majorBidi" w:hint="cs"/>
          <w:sz w:val="24"/>
          <w:szCs w:val="24"/>
          <w:rtl/>
        </w:rPr>
        <w:t xml:space="preserve"> נקודות הכסף בי"ד סי' רל"ו </w:t>
      </w:r>
      <w:proofErr w:type="spellStart"/>
      <w:r w:rsidRPr="00E83894">
        <w:rPr>
          <w:rFonts w:asciiTheme="majorBidi" w:hAnsiTheme="majorBidi" w:cstheme="majorBidi" w:hint="cs"/>
          <w:sz w:val="24"/>
          <w:szCs w:val="24"/>
          <w:rtl/>
        </w:rPr>
        <w:t>דבהכי</w:t>
      </w:r>
      <w:proofErr w:type="spellEnd"/>
      <w:r w:rsidRPr="00E83894">
        <w:rPr>
          <w:rFonts w:asciiTheme="majorBidi" w:hAnsiTheme="majorBidi" w:cstheme="majorBidi" w:hint="cs"/>
          <w:sz w:val="24"/>
          <w:szCs w:val="24"/>
          <w:rtl/>
        </w:rPr>
        <w:t xml:space="preserve"> איירי שהשידוך היה בקו"ש תחלה. </w:t>
      </w:r>
    </w:p>
    <w:p w14:paraId="27E1B5F1" w14:textId="1107FE32" w:rsidR="00E83894" w:rsidRPr="00E83894" w:rsidRDefault="00E83894" w:rsidP="00E83894">
      <w:pPr>
        <w:bidi/>
        <w:rPr>
          <w:rFonts w:asciiTheme="majorBidi" w:hAnsiTheme="majorBidi" w:cstheme="majorBidi"/>
          <w:sz w:val="24"/>
          <w:szCs w:val="24"/>
          <w:rtl/>
        </w:rPr>
      </w:pPr>
      <w:r w:rsidRPr="00E83894">
        <w:rPr>
          <w:rFonts w:asciiTheme="majorBidi" w:hAnsiTheme="majorBidi" w:cstheme="majorBidi" w:hint="cs"/>
          <w:sz w:val="24"/>
          <w:szCs w:val="24"/>
          <w:rtl/>
        </w:rPr>
        <w:t>ומ"ש בלשונו שהשידוך היה בסתם, לא שהיה בלא קנין ושבועה</w:t>
      </w:r>
      <w:r w:rsidR="007B4745">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אלא ר"ל שלא היה על מנת שיכנסו ליום פלוני לחופה, אלא סתם ואח"כ אז קבעו היום, לכן על כל פנים חייבים לקיים השידוך אף שעבר הזמן ע"י אונס</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כיון שהיה השידוך בהתקשרות בשבועה או בחרם. </w:t>
      </w:r>
    </w:p>
    <w:p w14:paraId="190D957A" w14:textId="16B355B5" w:rsidR="00E83894" w:rsidRPr="00E83894" w:rsidRDefault="00E83894" w:rsidP="00E83894">
      <w:pPr>
        <w:bidi/>
        <w:rPr>
          <w:rFonts w:asciiTheme="majorBidi" w:hAnsiTheme="majorBidi" w:cstheme="majorBidi"/>
          <w:sz w:val="24"/>
          <w:szCs w:val="24"/>
          <w:rtl/>
        </w:rPr>
      </w:pPr>
      <w:r w:rsidRPr="00E83894">
        <w:rPr>
          <w:rFonts w:asciiTheme="majorBidi" w:hAnsiTheme="majorBidi" w:cstheme="majorBidi" w:hint="cs"/>
          <w:sz w:val="24"/>
          <w:szCs w:val="24"/>
          <w:rtl/>
        </w:rPr>
        <w:t xml:space="preserve">אבל אין להביא ראיה מההיא </w:t>
      </w:r>
      <w:proofErr w:type="spellStart"/>
      <w:r w:rsidRPr="00E83894">
        <w:rPr>
          <w:rFonts w:asciiTheme="majorBidi" w:hAnsiTheme="majorBidi" w:cstheme="majorBidi" w:hint="cs"/>
          <w:sz w:val="24"/>
          <w:szCs w:val="24"/>
          <w:rtl/>
        </w:rPr>
        <w:t>דחלקת</w:t>
      </w:r>
      <w:proofErr w:type="spellEnd"/>
      <w:r w:rsidRPr="00E83894">
        <w:rPr>
          <w:rFonts w:asciiTheme="majorBidi" w:hAnsiTheme="majorBidi" w:cstheme="majorBidi" w:hint="cs"/>
          <w:sz w:val="24"/>
          <w:szCs w:val="24"/>
          <w:rtl/>
        </w:rPr>
        <w:t xml:space="preserve"> מחוקק </w:t>
      </w:r>
      <w:proofErr w:type="spellStart"/>
      <w:r w:rsidRPr="00E83894">
        <w:rPr>
          <w:rFonts w:asciiTheme="majorBidi" w:hAnsiTheme="majorBidi" w:cstheme="majorBidi" w:hint="cs"/>
          <w:sz w:val="24"/>
          <w:szCs w:val="24"/>
          <w:rtl/>
        </w:rPr>
        <w:t>בא"ה</w:t>
      </w:r>
      <w:proofErr w:type="spellEnd"/>
      <w:r w:rsidRPr="00E83894">
        <w:rPr>
          <w:rFonts w:asciiTheme="majorBidi" w:hAnsiTheme="majorBidi" w:cstheme="majorBidi" w:hint="cs"/>
          <w:sz w:val="24"/>
          <w:szCs w:val="24"/>
          <w:rtl/>
        </w:rPr>
        <w:t xml:space="preserve"> סי' ל"ח ס"ק א' שכתב וז"ל, ואם לאו אינה מקודשת. ואעפ"י שמחמת אונס לא קיים תנאו אפילו הכי אינה מקודשת וכו' עד ואם אירע אונס לאחד על דרך משל לאיש תאמר האשה מה לי לאונסך</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אני לא נתחייבתי להיות אשתך רק ע"ד שיקוים התנאי, וכל שלא נתקיים התנאי אף שמחמת אונס לא נתקיים אינה מקודשת ואינה מתרצה בקידושין. ע"כ יעו"ש. הרי שאפילו בקידושין </w:t>
      </w:r>
      <w:proofErr w:type="spellStart"/>
      <w:r w:rsidRPr="00E83894">
        <w:rPr>
          <w:rFonts w:asciiTheme="majorBidi" w:hAnsiTheme="majorBidi" w:cstheme="majorBidi" w:hint="cs"/>
          <w:sz w:val="24"/>
          <w:szCs w:val="24"/>
          <w:rtl/>
        </w:rPr>
        <w:t>גמורין</w:t>
      </w:r>
      <w:proofErr w:type="spellEnd"/>
      <w:r w:rsidRPr="00E83894">
        <w:rPr>
          <w:rFonts w:asciiTheme="majorBidi" w:hAnsiTheme="majorBidi" w:cstheme="majorBidi" w:hint="cs"/>
          <w:sz w:val="24"/>
          <w:szCs w:val="24"/>
          <w:rtl/>
        </w:rPr>
        <w:t xml:space="preserve"> פקעי</w:t>
      </w:r>
      <w:r w:rsidR="00C81D0D">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וכ"ש כאן שלא היתה שבועה אפילו על השידוך. דיש לדחות </w:t>
      </w:r>
      <w:proofErr w:type="spellStart"/>
      <w:r w:rsidRPr="00E83894">
        <w:rPr>
          <w:rFonts w:asciiTheme="majorBidi" w:hAnsiTheme="majorBidi" w:cstheme="majorBidi" w:hint="cs"/>
          <w:sz w:val="24"/>
          <w:szCs w:val="24"/>
          <w:rtl/>
        </w:rPr>
        <w:t>דחלקת</w:t>
      </w:r>
      <w:proofErr w:type="spellEnd"/>
      <w:r w:rsidRPr="00E83894">
        <w:rPr>
          <w:rFonts w:asciiTheme="majorBidi" w:hAnsiTheme="majorBidi" w:cstheme="majorBidi" w:hint="cs"/>
          <w:sz w:val="24"/>
          <w:szCs w:val="24"/>
          <w:rtl/>
        </w:rPr>
        <w:t xml:space="preserve"> מחוקק איירי בשתלו הקידושין בתנאי, אבל בנ"ד לא תלו השידוכין בתנאי וכמו שחלק הרב </w:t>
      </w:r>
      <w:proofErr w:type="spellStart"/>
      <w:r w:rsidR="00C81D0D">
        <w:rPr>
          <w:rFonts w:asciiTheme="majorBidi" w:hAnsiTheme="majorBidi" w:cstheme="majorBidi" w:hint="cs"/>
          <w:sz w:val="24"/>
          <w:szCs w:val="24"/>
          <w:rtl/>
        </w:rPr>
        <w:t>ש"ך</w:t>
      </w:r>
      <w:proofErr w:type="spellEnd"/>
      <w:r w:rsidR="00C81D0D">
        <w:rPr>
          <w:rFonts w:asciiTheme="majorBidi" w:hAnsiTheme="majorBidi" w:cstheme="majorBidi" w:hint="cs"/>
          <w:sz w:val="24"/>
          <w:szCs w:val="24"/>
          <w:rtl/>
        </w:rPr>
        <w:t xml:space="preserve"> </w:t>
      </w:r>
      <w:proofErr w:type="spellStart"/>
      <w:r w:rsidR="00D54BD5">
        <w:rPr>
          <w:rFonts w:asciiTheme="majorBidi" w:hAnsiTheme="majorBidi" w:cstheme="majorBidi" w:hint="cs"/>
          <w:sz w:val="24"/>
          <w:szCs w:val="24"/>
          <w:rtl/>
        </w:rPr>
        <w:t>בחומ"ש</w:t>
      </w:r>
      <w:proofErr w:type="spellEnd"/>
      <w:r w:rsidR="00D54BD5">
        <w:rPr>
          <w:rFonts w:asciiTheme="majorBidi" w:hAnsiTheme="majorBidi" w:cstheme="majorBidi" w:hint="cs"/>
          <w:sz w:val="24"/>
          <w:szCs w:val="24"/>
          <w:rtl/>
        </w:rPr>
        <w:t xml:space="preserve"> סימן</w:t>
      </w:r>
      <w:r w:rsidRPr="00E83894">
        <w:rPr>
          <w:rFonts w:asciiTheme="majorBidi" w:hAnsiTheme="majorBidi" w:cstheme="majorBidi" w:hint="cs"/>
          <w:sz w:val="24"/>
          <w:szCs w:val="24"/>
          <w:rtl/>
        </w:rPr>
        <w:t xml:space="preserve"> כ"א ס"ק ג', לכן עיקר הוא לפטור הבתולה מהשידוך הוא מפני שלא היה שבועה וקנין על גוף השידוך כלל כי אם על חיוב הקנס.</w:t>
      </w:r>
    </w:p>
    <w:p w14:paraId="392C2244" w14:textId="6ED44E10" w:rsidR="00E83894" w:rsidRPr="00E83894" w:rsidRDefault="00E83894" w:rsidP="00E83894">
      <w:pPr>
        <w:bidi/>
        <w:rPr>
          <w:rFonts w:asciiTheme="majorBidi" w:hAnsiTheme="majorBidi" w:cstheme="majorBidi"/>
          <w:sz w:val="24"/>
          <w:szCs w:val="24"/>
          <w:rtl/>
        </w:rPr>
      </w:pPr>
      <w:r w:rsidRPr="00E83894">
        <w:rPr>
          <w:rFonts w:asciiTheme="majorBidi" w:hAnsiTheme="majorBidi" w:cstheme="majorBidi" w:hint="cs"/>
          <w:sz w:val="24"/>
          <w:szCs w:val="24"/>
          <w:rtl/>
        </w:rPr>
        <w:t>וגדולה מזו אנו אומרים</w:t>
      </w:r>
      <w:r w:rsidR="00865CA2">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דאפי</w:t>
      </w:r>
      <w:r w:rsidR="00D54BD5">
        <w:rPr>
          <w:rFonts w:asciiTheme="majorBidi" w:hAnsiTheme="majorBidi" w:cstheme="majorBidi" w:hint="cs"/>
          <w:sz w:val="24"/>
          <w:szCs w:val="24"/>
          <w:rtl/>
        </w:rPr>
        <w:t>לו לדעת הרא"ש שכתב הש"ע בי"ד סימן</w:t>
      </w:r>
      <w:r w:rsidRPr="00E83894">
        <w:rPr>
          <w:rFonts w:asciiTheme="majorBidi" w:hAnsiTheme="majorBidi" w:cstheme="majorBidi" w:hint="cs"/>
          <w:sz w:val="24"/>
          <w:szCs w:val="24"/>
          <w:rtl/>
        </w:rPr>
        <w:t xml:space="preserve"> רכ"ח </w:t>
      </w:r>
      <w:proofErr w:type="spellStart"/>
      <w:r w:rsidRPr="00E83894">
        <w:rPr>
          <w:rFonts w:asciiTheme="majorBidi" w:hAnsiTheme="majorBidi" w:cstheme="majorBidi" w:hint="cs"/>
          <w:sz w:val="24"/>
          <w:szCs w:val="24"/>
          <w:rtl/>
        </w:rPr>
        <w:t>סמ"א</w:t>
      </w:r>
      <w:proofErr w:type="spellEnd"/>
      <w:r w:rsidRPr="00E83894">
        <w:rPr>
          <w:rFonts w:asciiTheme="majorBidi" w:hAnsiTheme="majorBidi" w:cstheme="majorBidi" w:hint="cs"/>
          <w:sz w:val="24"/>
          <w:szCs w:val="24"/>
          <w:rtl/>
        </w:rPr>
        <w:t xml:space="preserve"> סוף הסעיף וז"ל, ויש מי שחולק ואומר שעדיין הוא חייב לעשותו מכח השבועה וכו'</w:t>
      </w:r>
      <w:r w:rsidR="00865CA2">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היינו דוקא כשנשבע בבת אחת </w:t>
      </w:r>
      <w:r w:rsidR="00865CA2">
        <w:rPr>
          <w:rFonts w:asciiTheme="majorBidi" w:hAnsiTheme="majorBidi" w:cstheme="majorBidi" w:hint="cs"/>
          <w:sz w:val="24"/>
          <w:szCs w:val="24"/>
          <w:rtl/>
        </w:rPr>
        <w:t xml:space="preserve">שבועה אחת </w:t>
      </w:r>
      <w:r w:rsidRPr="00E83894">
        <w:rPr>
          <w:rFonts w:asciiTheme="majorBidi" w:hAnsiTheme="majorBidi" w:cstheme="majorBidi" w:hint="cs"/>
          <w:sz w:val="24"/>
          <w:szCs w:val="24"/>
          <w:rtl/>
        </w:rPr>
        <w:t>להכניס בתו לחופה עם פלוני לזמן פלוני</w:t>
      </w:r>
      <w:r w:rsidR="00865CA2">
        <w:rPr>
          <w:rFonts w:asciiTheme="majorBidi" w:hAnsiTheme="majorBidi" w:cstheme="majorBidi" w:hint="cs"/>
          <w:sz w:val="24"/>
          <w:szCs w:val="24"/>
          <w:rtl/>
        </w:rPr>
        <w:t>, או נשבע לפרוע חוב פלוני לפלוני</w:t>
      </w:r>
      <w:r w:rsidRPr="00E83894">
        <w:rPr>
          <w:rFonts w:asciiTheme="majorBidi" w:hAnsiTheme="majorBidi" w:cstheme="majorBidi" w:hint="cs"/>
          <w:sz w:val="24"/>
          <w:szCs w:val="24"/>
          <w:rtl/>
        </w:rPr>
        <w:t xml:space="preserve"> ביום פלוני, </w:t>
      </w:r>
      <w:proofErr w:type="spellStart"/>
      <w:r w:rsidRPr="00E83894">
        <w:rPr>
          <w:rFonts w:asciiTheme="majorBidi" w:hAnsiTheme="majorBidi" w:cstheme="majorBidi" w:hint="cs"/>
          <w:sz w:val="24"/>
          <w:szCs w:val="24"/>
          <w:rtl/>
        </w:rPr>
        <w:t>וס"ל</w:t>
      </w:r>
      <w:proofErr w:type="spellEnd"/>
      <w:r w:rsidRPr="00E83894">
        <w:rPr>
          <w:rFonts w:asciiTheme="majorBidi" w:hAnsiTheme="majorBidi" w:cstheme="majorBidi" w:hint="cs"/>
          <w:sz w:val="24"/>
          <w:szCs w:val="24"/>
          <w:rtl/>
        </w:rPr>
        <w:t xml:space="preserve"> להרא"ש דאפילו אמר השבועה בפעם אחת חלה השבועה על הנישואין ועל הפירעון אפילו עבר הזמן, </w:t>
      </w:r>
      <w:proofErr w:type="spellStart"/>
      <w:r w:rsidRPr="00E83894">
        <w:rPr>
          <w:rFonts w:asciiTheme="majorBidi" w:hAnsiTheme="majorBidi" w:cstheme="majorBidi" w:hint="cs"/>
          <w:sz w:val="24"/>
          <w:szCs w:val="24"/>
          <w:rtl/>
        </w:rPr>
        <w:t>דהזמן</w:t>
      </w:r>
      <w:proofErr w:type="spellEnd"/>
      <w:r w:rsidRPr="00E83894">
        <w:rPr>
          <w:rFonts w:asciiTheme="majorBidi" w:hAnsiTheme="majorBidi" w:cstheme="majorBidi" w:hint="cs"/>
          <w:sz w:val="24"/>
          <w:szCs w:val="24"/>
          <w:rtl/>
        </w:rPr>
        <w:t xml:space="preserve"> אינו אלא לזירוז, אבל בנ"ד שלא עשה שבועה כלל על השידוך אפילו בצירוף עם קביעת הזמן שלא עשו השבועה אלא על הקנס דוקא, ולבסוף כתבו שלא תפטר מהחוב אלא אם תכנס לחופה נמצא שעל כניסת חופה לא היתה שבועה כלל ועיקר, א"כ גם הרא"ש דשם יודה שבעבור הזמן בטל השידוך, כ"ש </w:t>
      </w:r>
      <w:r w:rsidRPr="00E83894">
        <w:rPr>
          <w:rFonts w:asciiTheme="majorBidi" w:hAnsiTheme="majorBidi" w:cstheme="majorBidi" w:hint="cs"/>
          <w:sz w:val="24"/>
          <w:szCs w:val="24"/>
          <w:rtl/>
        </w:rPr>
        <w:lastRenderedPageBreak/>
        <w:t xml:space="preserve">כאן שעבר הזמן מחמת האונס. </w:t>
      </w:r>
      <w:proofErr w:type="spellStart"/>
      <w:r w:rsidRPr="00E83894">
        <w:rPr>
          <w:rFonts w:asciiTheme="majorBidi" w:hAnsiTheme="majorBidi" w:cstheme="majorBidi" w:hint="cs"/>
          <w:sz w:val="24"/>
          <w:szCs w:val="24"/>
          <w:rtl/>
        </w:rPr>
        <w:t>ומכ"ש</w:t>
      </w:r>
      <w:proofErr w:type="spellEnd"/>
      <w:r w:rsidRPr="00E83894">
        <w:rPr>
          <w:rFonts w:asciiTheme="majorBidi" w:hAnsiTheme="majorBidi" w:cstheme="majorBidi" w:hint="cs"/>
          <w:sz w:val="24"/>
          <w:szCs w:val="24"/>
          <w:rtl/>
        </w:rPr>
        <w:t xml:space="preserve"> </w:t>
      </w:r>
      <w:proofErr w:type="spellStart"/>
      <w:r w:rsidRPr="00E83894">
        <w:rPr>
          <w:rFonts w:asciiTheme="majorBidi" w:hAnsiTheme="majorBidi" w:cstheme="majorBidi" w:hint="cs"/>
          <w:sz w:val="24"/>
          <w:szCs w:val="24"/>
          <w:rtl/>
        </w:rPr>
        <w:t>לס"א</w:t>
      </w:r>
      <w:proofErr w:type="spellEnd"/>
      <w:r w:rsidRPr="00E83894">
        <w:rPr>
          <w:rFonts w:asciiTheme="majorBidi" w:hAnsiTheme="majorBidi" w:cstheme="majorBidi" w:hint="cs"/>
          <w:sz w:val="24"/>
          <w:szCs w:val="24"/>
          <w:rtl/>
        </w:rPr>
        <w:t xml:space="preserve"> דשם החולקים על הרא"ש </w:t>
      </w:r>
      <w:proofErr w:type="spellStart"/>
      <w:r w:rsidRPr="00E83894">
        <w:rPr>
          <w:rFonts w:asciiTheme="majorBidi" w:hAnsiTheme="majorBidi" w:cstheme="majorBidi" w:hint="cs"/>
          <w:sz w:val="24"/>
          <w:szCs w:val="24"/>
          <w:rtl/>
        </w:rPr>
        <w:t>וס"ל</w:t>
      </w:r>
      <w:proofErr w:type="spellEnd"/>
      <w:r w:rsidRPr="00E83894">
        <w:rPr>
          <w:rFonts w:asciiTheme="majorBidi" w:hAnsiTheme="majorBidi" w:cstheme="majorBidi" w:hint="cs"/>
          <w:sz w:val="24"/>
          <w:szCs w:val="24"/>
          <w:rtl/>
        </w:rPr>
        <w:t xml:space="preserve"> דאפילו עשה שבועה אחת בשיתוף על חיוב הענין ועל הזמן </w:t>
      </w:r>
      <w:proofErr w:type="spellStart"/>
      <w:r w:rsidRPr="00E83894">
        <w:rPr>
          <w:rFonts w:asciiTheme="majorBidi" w:hAnsiTheme="majorBidi" w:cstheme="majorBidi" w:hint="cs"/>
          <w:sz w:val="24"/>
          <w:szCs w:val="24"/>
          <w:rtl/>
        </w:rPr>
        <w:t>דבעבור</w:t>
      </w:r>
      <w:proofErr w:type="spellEnd"/>
      <w:r w:rsidRPr="00E83894">
        <w:rPr>
          <w:rFonts w:asciiTheme="majorBidi" w:hAnsiTheme="majorBidi" w:cstheme="majorBidi" w:hint="cs"/>
          <w:sz w:val="24"/>
          <w:szCs w:val="24"/>
          <w:rtl/>
        </w:rPr>
        <w:t xml:space="preserve"> הזמן בטל החיוב</w:t>
      </w:r>
      <w:r w:rsidR="00865CA2">
        <w:rPr>
          <w:rFonts w:asciiTheme="majorBidi" w:hAnsiTheme="majorBidi" w:cstheme="majorBidi" w:hint="cs"/>
          <w:sz w:val="24"/>
          <w:szCs w:val="24"/>
          <w:rtl/>
        </w:rPr>
        <w:t>,</w:t>
      </w:r>
      <w:r w:rsidRPr="00E83894">
        <w:rPr>
          <w:rFonts w:asciiTheme="majorBidi" w:hAnsiTheme="majorBidi" w:cstheme="majorBidi" w:hint="cs"/>
          <w:sz w:val="24"/>
          <w:szCs w:val="24"/>
          <w:rtl/>
        </w:rPr>
        <w:t xml:space="preserve"> פשיטא </w:t>
      </w:r>
      <w:proofErr w:type="spellStart"/>
      <w:r w:rsidRPr="00E83894">
        <w:rPr>
          <w:rFonts w:asciiTheme="majorBidi" w:hAnsiTheme="majorBidi" w:cstheme="majorBidi" w:hint="cs"/>
          <w:sz w:val="24"/>
          <w:szCs w:val="24"/>
          <w:rtl/>
        </w:rPr>
        <w:t>דג"כ</w:t>
      </w:r>
      <w:proofErr w:type="spellEnd"/>
      <w:r w:rsidRPr="00E83894">
        <w:rPr>
          <w:rFonts w:asciiTheme="majorBidi" w:hAnsiTheme="majorBidi" w:cstheme="majorBidi" w:hint="cs"/>
          <w:sz w:val="24"/>
          <w:szCs w:val="24"/>
          <w:rtl/>
        </w:rPr>
        <w:t xml:space="preserve"> פטרה הנערה הבתולה </w:t>
      </w:r>
      <w:proofErr w:type="spellStart"/>
      <w:r w:rsidRPr="00E83894">
        <w:rPr>
          <w:rFonts w:asciiTheme="majorBidi" w:hAnsiTheme="majorBidi" w:cstheme="majorBidi" w:hint="cs"/>
          <w:sz w:val="24"/>
          <w:szCs w:val="24"/>
          <w:rtl/>
        </w:rPr>
        <w:t>מליכנס</w:t>
      </w:r>
      <w:proofErr w:type="spellEnd"/>
      <w:r w:rsidRPr="00E83894">
        <w:rPr>
          <w:rFonts w:asciiTheme="majorBidi" w:hAnsiTheme="majorBidi" w:cstheme="majorBidi" w:hint="cs"/>
          <w:sz w:val="24"/>
          <w:szCs w:val="24"/>
          <w:rtl/>
        </w:rPr>
        <w:t xml:space="preserve"> לחופה. ועיין שם ט"ז שדבריו נכו</w:t>
      </w:r>
      <w:r w:rsidR="00865CA2">
        <w:rPr>
          <w:rFonts w:asciiTheme="majorBidi" w:hAnsiTheme="majorBidi" w:cstheme="majorBidi" w:hint="cs"/>
          <w:sz w:val="24"/>
          <w:szCs w:val="24"/>
          <w:rtl/>
        </w:rPr>
        <w:t xml:space="preserve">נים בביאור חלוק שני הסברות. וצור ישראל יצילנו משגיאות כי דעת ממנו פליאה במראכש יע"ה, </w:t>
      </w:r>
      <w:proofErr w:type="spellStart"/>
      <w:r w:rsidR="00865CA2">
        <w:rPr>
          <w:rFonts w:asciiTheme="majorBidi" w:hAnsiTheme="majorBidi" w:cstheme="majorBidi" w:hint="cs"/>
          <w:sz w:val="24"/>
          <w:szCs w:val="24"/>
          <w:rtl/>
        </w:rPr>
        <w:t>והש"ו</w:t>
      </w:r>
      <w:proofErr w:type="spellEnd"/>
      <w:r w:rsidR="00865CA2">
        <w:rPr>
          <w:rFonts w:asciiTheme="majorBidi" w:hAnsiTheme="majorBidi" w:cstheme="majorBidi" w:hint="cs"/>
          <w:sz w:val="24"/>
          <w:szCs w:val="24"/>
          <w:rtl/>
        </w:rPr>
        <w:t xml:space="preserve"> וקיים. ע"כ.</w:t>
      </w:r>
      <w:r w:rsidRPr="00E83894">
        <w:rPr>
          <w:rFonts w:asciiTheme="majorBidi" w:hAnsiTheme="majorBidi" w:cstheme="majorBidi" w:hint="cs"/>
          <w:sz w:val="24"/>
          <w:szCs w:val="24"/>
          <w:rtl/>
        </w:rPr>
        <w:t xml:space="preserve"> </w:t>
      </w:r>
    </w:p>
    <w:p w14:paraId="6D2B6657" w14:textId="1F0416BB" w:rsidR="00E83894" w:rsidRPr="00865CA2" w:rsidRDefault="00E83894" w:rsidP="00E83894">
      <w:pPr>
        <w:bidi/>
        <w:jc w:val="right"/>
        <w:rPr>
          <w:rFonts w:asciiTheme="majorBidi" w:hAnsiTheme="majorBidi" w:cstheme="majorBidi"/>
          <w:sz w:val="24"/>
          <w:szCs w:val="24"/>
          <w:rtl/>
        </w:rPr>
      </w:pPr>
      <w:r w:rsidRPr="00E83894">
        <w:rPr>
          <w:rFonts w:asciiTheme="majorBidi" w:hAnsiTheme="majorBidi" w:cstheme="majorBidi" w:hint="cs"/>
          <w:sz w:val="24"/>
          <w:szCs w:val="24"/>
          <w:rtl/>
        </w:rPr>
        <w:t xml:space="preserve">כמוהר"ר </w:t>
      </w:r>
      <w:r w:rsidRPr="00E83894">
        <w:rPr>
          <w:rFonts w:asciiTheme="majorBidi" w:hAnsiTheme="majorBidi" w:cstheme="majorBidi" w:hint="cs"/>
          <w:b/>
          <w:bCs/>
          <w:sz w:val="24"/>
          <w:szCs w:val="24"/>
          <w:rtl/>
        </w:rPr>
        <w:t>יצחק פינטו</w:t>
      </w:r>
      <w:r w:rsidR="00865CA2">
        <w:rPr>
          <w:rFonts w:asciiTheme="majorBidi" w:hAnsiTheme="majorBidi" w:cstheme="majorBidi" w:hint="cs"/>
          <w:b/>
          <w:bCs/>
          <w:sz w:val="24"/>
          <w:szCs w:val="24"/>
          <w:rtl/>
        </w:rPr>
        <w:t xml:space="preserve"> </w:t>
      </w:r>
      <w:r w:rsidR="00865CA2" w:rsidRPr="00865CA2">
        <w:rPr>
          <w:rFonts w:asciiTheme="majorBidi" w:hAnsiTheme="majorBidi" w:cstheme="majorBidi" w:hint="cs"/>
          <w:sz w:val="24"/>
          <w:szCs w:val="24"/>
          <w:rtl/>
        </w:rPr>
        <w:t>נר"ו</w:t>
      </w:r>
      <w:r w:rsidRPr="00865CA2">
        <w:rPr>
          <w:rFonts w:asciiTheme="majorBidi" w:hAnsiTheme="majorBidi" w:cstheme="majorBidi" w:hint="cs"/>
          <w:sz w:val="24"/>
          <w:szCs w:val="24"/>
          <w:rtl/>
        </w:rPr>
        <w:t xml:space="preserve"> </w:t>
      </w:r>
    </w:p>
    <w:p w14:paraId="3501F711" w14:textId="4F94E34A" w:rsidR="00E83894" w:rsidRPr="00E83894" w:rsidRDefault="00E83894" w:rsidP="00E83894">
      <w:pPr>
        <w:bidi/>
        <w:jc w:val="right"/>
        <w:rPr>
          <w:rFonts w:asciiTheme="majorBidi" w:hAnsiTheme="majorBidi" w:cstheme="majorBidi"/>
          <w:sz w:val="24"/>
          <w:szCs w:val="24"/>
          <w:rtl/>
        </w:rPr>
      </w:pPr>
      <w:r w:rsidRPr="00E83894">
        <w:rPr>
          <w:rFonts w:asciiTheme="majorBidi" w:hAnsiTheme="majorBidi" w:cstheme="majorBidi" w:hint="cs"/>
          <w:sz w:val="24"/>
          <w:szCs w:val="24"/>
          <w:rtl/>
        </w:rPr>
        <w:t xml:space="preserve">וכמוהר"ר </w:t>
      </w:r>
      <w:r w:rsidRPr="00865CA2">
        <w:rPr>
          <w:rFonts w:asciiTheme="majorBidi" w:hAnsiTheme="majorBidi" w:cstheme="majorBidi" w:hint="cs"/>
          <w:b/>
          <w:bCs/>
          <w:sz w:val="24"/>
          <w:szCs w:val="24"/>
          <w:rtl/>
        </w:rPr>
        <w:t xml:space="preserve">אברהם </w:t>
      </w:r>
      <w:r w:rsidR="00865CA2" w:rsidRPr="00865CA2">
        <w:rPr>
          <w:rFonts w:asciiTheme="majorBidi" w:hAnsiTheme="majorBidi" w:cstheme="majorBidi" w:hint="cs"/>
          <w:b/>
          <w:bCs/>
          <w:sz w:val="24"/>
          <w:szCs w:val="24"/>
          <w:rtl/>
        </w:rPr>
        <w:t>פינטו</w:t>
      </w:r>
      <w:r w:rsidR="00865CA2">
        <w:rPr>
          <w:rFonts w:asciiTheme="majorBidi" w:hAnsiTheme="majorBidi" w:cstheme="majorBidi" w:hint="cs"/>
          <w:sz w:val="24"/>
          <w:szCs w:val="24"/>
          <w:rtl/>
        </w:rPr>
        <w:t xml:space="preserve"> </w:t>
      </w:r>
      <w:r w:rsidRPr="00E83894">
        <w:rPr>
          <w:rFonts w:asciiTheme="majorBidi" w:hAnsiTheme="majorBidi" w:cstheme="majorBidi" w:hint="cs"/>
          <w:sz w:val="24"/>
          <w:szCs w:val="24"/>
          <w:rtl/>
        </w:rPr>
        <w:t>אחיו נר"ו</w:t>
      </w:r>
    </w:p>
    <w:p w14:paraId="27700A8A" w14:textId="77777777" w:rsidR="009B3C82" w:rsidRDefault="009B3C82" w:rsidP="009B3C82">
      <w:pPr>
        <w:bidi/>
        <w:rPr>
          <w:rFonts w:asciiTheme="majorBidi" w:hAnsiTheme="majorBidi" w:cstheme="majorBidi"/>
          <w:sz w:val="24"/>
          <w:szCs w:val="24"/>
          <w:rtl/>
        </w:rPr>
      </w:pPr>
    </w:p>
    <w:p w14:paraId="10510EED" w14:textId="77777777" w:rsidR="009E29DF" w:rsidRDefault="009E29DF" w:rsidP="009E29DF">
      <w:pPr>
        <w:bidi/>
        <w:rPr>
          <w:rFonts w:asciiTheme="majorBidi" w:hAnsiTheme="majorBidi" w:cstheme="majorBidi"/>
          <w:sz w:val="24"/>
          <w:szCs w:val="24"/>
          <w:rtl/>
        </w:rPr>
      </w:pPr>
      <w:r>
        <w:rPr>
          <w:rFonts w:asciiTheme="majorBidi" w:hAnsiTheme="majorBidi" w:cstheme="majorBidi" w:hint="cs"/>
          <w:sz w:val="24"/>
          <w:szCs w:val="24"/>
          <w:rtl/>
        </w:rPr>
        <w:t>א"ה יוס"ף, עיין להלן סימן מט.</w:t>
      </w:r>
    </w:p>
    <w:p w14:paraId="10B655D2" w14:textId="77777777" w:rsidR="009E29DF" w:rsidRDefault="009E29DF" w:rsidP="009E29DF">
      <w:pPr>
        <w:bidi/>
        <w:rPr>
          <w:rFonts w:asciiTheme="majorBidi" w:hAnsiTheme="majorBidi" w:cstheme="majorBidi"/>
          <w:sz w:val="24"/>
          <w:szCs w:val="24"/>
          <w:rtl/>
        </w:rPr>
      </w:pPr>
    </w:p>
    <w:p w14:paraId="3E0703D9" w14:textId="77777777" w:rsidR="009B3C82" w:rsidRPr="00E83894" w:rsidRDefault="009B3C82" w:rsidP="00E83894">
      <w:pPr>
        <w:bidi/>
        <w:jc w:val="center"/>
        <w:rPr>
          <w:rFonts w:asciiTheme="majorBidi" w:hAnsiTheme="majorBidi" w:cstheme="majorBidi"/>
          <w:b/>
          <w:bCs/>
          <w:sz w:val="24"/>
          <w:szCs w:val="24"/>
          <w:rtl/>
        </w:rPr>
      </w:pPr>
      <w:r w:rsidRPr="00E83894">
        <w:rPr>
          <w:rFonts w:asciiTheme="majorBidi" w:hAnsiTheme="majorBidi" w:cstheme="majorBidi" w:hint="cs"/>
          <w:b/>
          <w:bCs/>
          <w:sz w:val="24"/>
          <w:szCs w:val="24"/>
          <w:rtl/>
        </w:rPr>
        <w:t>סימן מח</w:t>
      </w:r>
    </w:p>
    <w:p w14:paraId="2E2B7C44" w14:textId="77777777" w:rsidR="00E83894" w:rsidRPr="00E83894" w:rsidRDefault="00E83894" w:rsidP="00E83894">
      <w:pPr>
        <w:tabs>
          <w:tab w:val="left" w:pos="6321"/>
        </w:tabs>
        <w:bidi/>
        <w:jc w:val="center"/>
        <w:rPr>
          <w:rFonts w:asciiTheme="majorBidi" w:hAnsiTheme="majorBidi" w:cstheme="majorBidi"/>
          <w:b/>
          <w:bCs/>
          <w:sz w:val="24"/>
          <w:szCs w:val="24"/>
          <w:rtl/>
        </w:rPr>
      </w:pPr>
      <w:r w:rsidRPr="00E83894">
        <w:rPr>
          <w:rFonts w:asciiTheme="majorBidi" w:hAnsiTheme="majorBidi" w:cstheme="majorBidi" w:hint="cs"/>
          <w:b/>
          <w:bCs/>
          <w:sz w:val="24"/>
          <w:szCs w:val="24"/>
          <w:rtl/>
        </w:rPr>
        <w:t>נשא אשה ולא ילדה לו זכרים ונקיבות</w:t>
      </w:r>
    </w:p>
    <w:p w14:paraId="554B0DC6" w14:textId="77777777" w:rsidR="00E83894" w:rsidRPr="00E83894" w:rsidRDefault="008A5D57" w:rsidP="00E83894">
      <w:pPr>
        <w:bidi/>
        <w:rPr>
          <w:rFonts w:asciiTheme="majorBidi" w:hAnsiTheme="majorBidi" w:cstheme="majorBidi"/>
          <w:sz w:val="24"/>
          <w:szCs w:val="24"/>
        </w:rPr>
      </w:pPr>
      <w:r>
        <w:rPr>
          <w:rFonts w:asciiTheme="majorBidi" w:hAnsiTheme="majorBidi" w:cstheme="majorBidi" w:hint="cs"/>
          <w:sz w:val="24"/>
          <w:szCs w:val="24"/>
          <w:rtl/>
        </w:rPr>
        <w:t>שאלה ראובן נשא אשה</w:t>
      </w:r>
      <w:r w:rsidR="00E83894" w:rsidRPr="00E83894">
        <w:rPr>
          <w:rFonts w:asciiTheme="majorBidi" w:hAnsiTheme="majorBidi" w:cstheme="majorBidi" w:hint="cs"/>
          <w:sz w:val="24"/>
          <w:szCs w:val="24"/>
          <w:rtl/>
        </w:rPr>
        <w:t xml:space="preserve"> ושהה עמה עשר שנים ולא ילדה לו בן זכר כי אם בנות, ובשנת עשר בעצמה ילדה לו בן זכר ומת בשנה ההיא, אם יכול בעלה לישא עליה אשה אחרת בסוף השנה ההיא או לא.</w:t>
      </w:r>
    </w:p>
    <w:p w14:paraId="3B5C534D" w14:textId="77777777" w:rsidR="00E83894" w:rsidRPr="00E83894" w:rsidRDefault="00E83894" w:rsidP="00E83894">
      <w:pPr>
        <w:bidi/>
        <w:rPr>
          <w:rFonts w:asciiTheme="majorBidi" w:hAnsiTheme="majorBidi" w:cstheme="majorBidi"/>
          <w:sz w:val="24"/>
          <w:szCs w:val="24"/>
          <w:rtl/>
        </w:rPr>
      </w:pPr>
      <w:r w:rsidRPr="00E83894">
        <w:rPr>
          <w:rFonts w:asciiTheme="majorBidi" w:hAnsiTheme="majorBidi" w:cstheme="majorBidi" w:hint="cs"/>
          <w:sz w:val="24"/>
          <w:szCs w:val="24"/>
          <w:rtl/>
        </w:rPr>
        <w:t xml:space="preserve">עוד יש לשאול אשה שאינה יולדת אלא זכרים דוקא, וכשעברו עשר שנים או יותר רצה בעלה לישא עליה אשה אחרת מפני שרצה לקיים מצות </w:t>
      </w:r>
      <w:proofErr w:type="spellStart"/>
      <w:r w:rsidRPr="00E83894">
        <w:rPr>
          <w:rFonts w:asciiTheme="majorBidi" w:hAnsiTheme="majorBidi" w:cstheme="majorBidi" w:hint="cs"/>
          <w:sz w:val="24"/>
          <w:szCs w:val="24"/>
          <w:rtl/>
        </w:rPr>
        <w:t>פו"ר</w:t>
      </w:r>
      <w:proofErr w:type="spellEnd"/>
      <w:r w:rsidRPr="00E83894">
        <w:rPr>
          <w:rFonts w:asciiTheme="majorBidi" w:hAnsiTheme="majorBidi" w:cstheme="majorBidi" w:hint="cs"/>
          <w:sz w:val="24"/>
          <w:szCs w:val="24"/>
          <w:rtl/>
        </w:rPr>
        <w:t xml:space="preserve"> אם הדין עמו או לא.</w:t>
      </w:r>
    </w:p>
    <w:p w14:paraId="5FF479CD" w14:textId="78531250" w:rsidR="00E83894" w:rsidRPr="00E83894" w:rsidRDefault="00E83894" w:rsidP="00E83894">
      <w:pPr>
        <w:bidi/>
        <w:rPr>
          <w:rFonts w:asciiTheme="majorBidi" w:hAnsiTheme="majorBidi" w:cstheme="majorBidi"/>
          <w:sz w:val="24"/>
          <w:szCs w:val="24"/>
          <w:rtl/>
        </w:rPr>
      </w:pPr>
      <w:r w:rsidRPr="00E83894">
        <w:rPr>
          <w:rFonts w:asciiTheme="majorBidi" w:hAnsiTheme="majorBidi" w:cstheme="majorBidi" w:hint="cs"/>
          <w:sz w:val="24"/>
          <w:szCs w:val="24"/>
          <w:rtl/>
        </w:rPr>
        <w:t>תשובה זה הכלל כשיעברו עשר שנים ואין לו בת אפילו יש לו כמה בנים זכרים רשאי לישא אשה אחרת</w:t>
      </w:r>
      <w:r w:rsidR="00D54BD5">
        <w:rPr>
          <w:rFonts w:asciiTheme="majorBidi" w:hAnsiTheme="majorBidi" w:cstheme="majorBidi" w:hint="cs"/>
          <w:sz w:val="24"/>
          <w:szCs w:val="24"/>
          <w:rtl/>
        </w:rPr>
        <w:t xml:space="preserve"> עליה בסוף עשר שנים ממש, ואינו</w:t>
      </w:r>
      <w:r w:rsidRPr="00E83894">
        <w:rPr>
          <w:rFonts w:asciiTheme="majorBidi" w:hAnsiTheme="majorBidi" w:cstheme="majorBidi" w:hint="cs"/>
          <w:sz w:val="24"/>
          <w:szCs w:val="24"/>
          <w:rtl/>
        </w:rPr>
        <w:t xml:space="preserve"> צריך להמתין לה כלל. ומכל שכן אם יש לו בנות דוקא ואין לו בן זכר, אפילו היה לו ומת בסוף עשר שנים ממש, רשאי לישא אשה אחרת בסוף העשר שנים ממש</w:t>
      </w:r>
      <w:r w:rsidR="00D54BD5">
        <w:rPr>
          <w:rFonts w:asciiTheme="majorBidi" w:hAnsiTheme="majorBidi" w:cstheme="majorBidi" w:hint="cs"/>
          <w:sz w:val="24"/>
          <w:szCs w:val="24"/>
          <w:rtl/>
        </w:rPr>
        <w:t xml:space="preserve"> ואינו</w:t>
      </w:r>
      <w:r w:rsidRPr="00E83894">
        <w:rPr>
          <w:rFonts w:asciiTheme="majorBidi" w:hAnsiTheme="majorBidi" w:cstheme="majorBidi" w:hint="cs"/>
          <w:sz w:val="24"/>
          <w:szCs w:val="24"/>
          <w:rtl/>
        </w:rPr>
        <w:t xml:space="preserve"> צריך להמתין לה כלל. וחתומים </w:t>
      </w:r>
    </w:p>
    <w:p w14:paraId="40F19C97" w14:textId="77777777" w:rsidR="00E83894" w:rsidRPr="00E83894" w:rsidRDefault="00E83894" w:rsidP="00E83894">
      <w:pPr>
        <w:bidi/>
        <w:jc w:val="right"/>
        <w:rPr>
          <w:rFonts w:asciiTheme="majorBidi" w:hAnsiTheme="majorBidi" w:cstheme="majorBidi"/>
          <w:sz w:val="24"/>
          <w:szCs w:val="24"/>
          <w:rtl/>
        </w:rPr>
      </w:pPr>
      <w:r w:rsidRPr="00E83894">
        <w:rPr>
          <w:rFonts w:asciiTheme="majorBidi" w:hAnsiTheme="majorBidi" w:cstheme="majorBidi" w:hint="cs"/>
          <w:sz w:val="24"/>
          <w:szCs w:val="24"/>
          <w:rtl/>
        </w:rPr>
        <w:t xml:space="preserve">כמוהר"ר </w:t>
      </w:r>
      <w:r w:rsidRPr="00E83894">
        <w:rPr>
          <w:rFonts w:asciiTheme="majorBidi" w:hAnsiTheme="majorBidi" w:cstheme="majorBidi" w:hint="cs"/>
          <w:b/>
          <w:bCs/>
          <w:sz w:val="24"/>
          <w:szCs w:val="24"/>
          <w:rtl/>
        </w:rPr>
        <w:t xml:space="preserve">אברהם </w:t>
      </w:r>
      <w:proofErr w:type="spellStart"/>
      <w:r w:rsidRPr="00E83894">
        <w:rPr>
          <w:rFonts w:asciiTheme="majorBidi" w:hAnsiTheme="majorBidi" w:cstheme="majorBidi" w:hint="cs"/>
          <w:b/>
          <w:bCs/>
          <w:sz w:val="24"/>
          <w:szCs w:val="24"/>
          <w:rtl/>
        </w:rPr>
        <w:t>קרקוס</w:t>
      </w:r>
      <w:proofErr w:type="spellEnd"/>
      <w:r w:rsidRPr="00E83894">
        <w:rPr>
          <w:rFonts w:asciiTheme="majorBidi" w:hAnsiTheme="majorBidi" w:cstheme="majorBidi" w:hint="cs"/>
          <w:sz w:val="24"/>
          <w:szCs w:val="24"/>
          <w:rtl/>
        </w:rPr>
        <w:t xml:space="preserve"> </w:t>
      </w:r>
    </w:p>
    <w:p w14:paraId="10113502" w14:textId="77777777" w:rsidR="00E83894" w:rsidRPr="00E83894" w:rsidRDefault="00E83894" w:rsidP="00E83894">
      <w:pPr>
        <w:bidi/>
        <w:jc w:val="right"/>
        <w:rPr>
          <w:rFonts w:asciiTheme="majorBidi" w:hAnsiTheme="majorBidi" w:cstheme="majorBidi"/>
          <w:sz w:val="24"/>
          <w:szCs w:val="24"/>
          <w:rtl/>
        </w:rPr>
      </w:pPr>
      <w:r w:rsidRPr="00E83894">
        <w:rPr>
          <w:rFonts w:asciiTheme="majorBidi" w:hAnsiTheme="majorBidi" w:cstheme="majorBidi" w:hint="cs"/>
          <w:sz w:val="24"/>
          <w:szCs w:val="24"/>
          <w:rtl/>
        </w:rPr>
        <w:t xml:space="preserve">וכמוהר"ר </w:t>
      </w:r>
      <w:r w:rsidRPr="00E83894">
        <w:rPr>
          <w:rFonts w:asciiTheme="majorBidi" w:hAnsiTheme="majorBidi" w:cstheme="majorBidi" w:hint="cs"/>
          <w:b/>
          <w:bCs/>
          <w:sz w:val="24"/>
          <w:szCs w:val="24"/>
          <w:rtl/>
        </w:rPr>
        <w:t>יצחק פינטו</w:t>
      </w:r>
      <w:r>
        <w:rPr>
          <w:rFonts w:asciiTheme="majorBidi" w:hAnsiTheme="majorBidi" w:cstheme="majorBidi" w:hint="cs"/>
          <w:b/>
          <w:bCs/>
          <w:sz w:val="24"/>
          <w:szCs w:val="24"/>
          <w:rtl/>
        </w:rPr>
        <w:t xml:space="preserve"> </w:t>
      </w:r>
      <w:r w:rsidRPr="00E83894">
        <w:rPr>
          <w:rFonts w:asciiTheme="majorBidi" w:hAnsiTheme="majorBidi" w:cstheme="majorBidi" w:hint="cs"/>
          <w:sz w:val="24"/>
          <w:szCs w:val="24"/>
          <w:rtl/>
        </w:rPr>
        <w:t>נר"ו</w:t>
      </w:r>
    </w:p>
    <w:p w14:paraId="7F2B53A2" w14:textId="77777777" w:rsidR="009B3C82" w:rsidRDefault="009B3C82" w:rsidP="009B3C82">
      <w:pPr>
        <w:bidi/>
        <w:rPr>
          <w:rFonts w:asciiTheme="majorBidi" w:hAnsiTheme="majorBidi" w:cstheme="majorBidi"/>
          <w:sz w:val="24"/>
          <w:szCs w:val="24"/>
          <w:rtl/>
        </w:rPr>
      </w:pPr>
    </w:p>
    <w:p w14:paraId="3C3459C0" w14:textId="77777777" w:rsidR="009B3C82" w:rsidRPr="009E29DF" w:rsidRDefault="009B3C82" w:rsidP="009E29DF">
      <w:pPr>
        <w:bidi/>
        <w:jc w:val="center"/>
        <w:rPr>
          <w:rFonts w:asciiTheme="majorBidi" w:hAnsiTheme="majorBidi" w:cstheme="majorBidi"/>
          <w:b/>
          <w:bCs/>
          <w:sz w:val="24"/>
          <w:szCs w:val="24"/>
          <w:rtl/>
        </w:rPr>
      </w:pPr>
      <w:r w:rsidRPr="009E29DF">
        <w:rPr>
          <w:rFonts w:asciiTheme="majorBidi" w:hAnsiTheme="majorBidi" w:cstheme="majorBidi" w:hint="cs"/>
          <w:b/>
          <w:bCs/>
          <w:sz w:val="24"/>
          <w:szCs w:val="24"/>
          <w:rtl/>
        </w:rPr>
        <w:t>סימן מט</w:t>
      </w:r>
    </w:p>
    <w:p w14:paraId="3F63E3CE" w14:textId="77777777" w:rsidR="009E29DF" w:rsidRPr="009E29DF" w:rsidRDefault="009E29DF" w:rsidP="009E29DF">
      <w:pPr>
        <w:bidi/>
        <w:jc w:val="center"/>
        <w:rPr>
          <w:rFonts w:asciiTheme="majorBidi" w:hAnsiTheme="majorBidi" w:cstheme="majorBidi"/>
          <w:b/>
          <w:bCs/>
          <w:sz w:val="24"/>
          <w:szCs w:val="24"/>
          <w:rtl/>
        </w:rPr>
      </w:pPr>
      <w:r w:rsidRPr="009E29DF">
        <w:rPr>
          <w:rFonts w:asciiTheme="majorBidi" w:hAnsiTheme="majorBidi" w:cstheme="majorBidi" w:hint="cs"/>
          <w:b/>
          <w:bCs/>
          <w:sz w:val="24"/>
          <w:szCs w:val="24"/>
          <w:rtl/>
        </w:rPr>
        <w:t>קבעו זמן לנישואין ועבר הזמן</w:t>
      </w:r>
    </w:p>
    <w:p w14:paraId="7627337E" w14:textId="0C868899" w:rsidR="009E29DF" w:rsidRPr="009E29DF" w:rsidRDefault="009F52EE" w:rsidP="009F52EE">
      <w:pPr>
        <w:bidi/>
        <w:rPr>
          <w:rFonts w:asciiTheme="majorBidi" w:hAnsiTheme="majorBidi" w:cstheme="majorBidi"/>
          <w:sz w:val="24"/>
          <w:szCs w:val="24"/>
          <w:rtl/>
        </w:rPr>
      </w:pPr>
      <w:r>
        <w:rPr>
          <w:rFonts w:asciiTheme="majorBidi" w:hAnsiTheme="majorBidi" w:cstheme="majorBidi" w:hint="cs"/>
          <w:sz w:val="24"/>
          <w:szCs w:val="24"/>
          <w:rtl/>
        </w:rPr>
        <w:t xml:space="preserve">פסק </w:t>
      </w:r>
      <w:r w:rsidR="009E29DF" w:rsidRPr="009E29DF">
        <w:rPr>
          <w:rFonts w:asciiTheme="majorBidi" w:hAnsiTheme="majorBidi" w:cstheme="majorBidi" w:hint="cs"/>
          <w:sz w:val="24"/>
          <w:szCs w:val="24"/>
          <w:rtl/>
        </w:rPr>
        <w:t>ד</w:t>
      </w:r>
      <w:r>
        <w:rPr>
          <w:rFonts w:asciiTheme="majorBidi" w:hAnsiTheme="majorBidi" w:cstheme="majorBidi" w:hint="cs"/>
          <w:sz w:val="24"/>
          <w:szCs w:val="24"/>
          <w:rtl/>
        </w:rPr>
        <w:t>ין,</w:t>
      </w:r>
      <w:r w:rsidR="009E29DF" w:rsidRPr="009E29DF">
        <w:rPr>
          <w:rFonts w:asciiTheme="majorBidi" w:hAnsiTheme="majorBidi" w:cstheme="majorBidi" w:hint="cs"/>
          <w:sz w:val="24"/>
          <w:szCs w:val="24"/>
          <w:rtl/>
        </w:rPr>
        <w:t xml:space="preserve"> להיות שה"ה </w:t>
      </w:r>
      <w:r>
        <w:rPr>
          <w:rFonts w:asciiTheme="majorBidi" w:hAnsiTheme="majorBidi" w:cstheme="majorBidi" w:hint="cs"/>
          <w:sz w:val="24"/>
          <w:szCs w:val="24"/>
          <w:rtl/>
        </w:rPr>
        <w:t xml:space="preserve">הבחור </w:t>
      </w:r>
      <w:r w:rsidR="009E29DF" w:rsidRPr="009E29DF">
        <w:rPr>
          <w:rFonts w:asciiTheme="majorBidi" w:hAnsiTheme="majorBidi" w:cstheme="majorBidi" w:hint="cs"/>
          <w:sz w:val="24"/>
          <w:szCs w:val="24"/>
          <w:rtl/>
        </w:rPr>
        <w:t>הר' אהרן בן הר' דוד בן</w:t>
      </w:r>
      <w:r>
        <w:rPr>
          <w:rFonts w:asciiTheme="majorBidi" w:hAnsiTheme="majorBidi" w:cstheme="majorBidi" w:hint="cs"/>
          <w:sz w:val="24"/>
          <w:szCs w:val="24"/>
          <w:rtl/>
        </w:rPr>
        <w:t xml:space="preserve"> כוואן נשתדך עם הנערה רבקה בת החכם </w:t>
      </w:r>
      <w:r w:rsidR="009E29DF" w:rsidRPr="009E29DF">
        <w:rPr>
          <w:rFonts w:asciiTheme="majorBidi" w:hAnsiTheme="majorBidi" w:cstheme="majorBidi" w:hint="cs"/>
          <w:sz w:val="24"/>
          <w:szCs w:val="24"/>
          <w:rtl/>
        </w:rPr>
        <w:t>ה</w:t>
      </w:r>
      <w:r>
        <w:rPr>
          <w:rFonts w:asciiTheme="majorBidi" w:hAnsiTheme="majorBidi" w:cstheme="majorBidi" w:hint="cs"/>
          <w:sz w:val="24"/>
          <w:szCs w:val="24"/>
          <w:rtl/>
        </w:rPr>
        <w:t>שלם</w:t>
      </w:r>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הדו"מ</w:t>
      </w:r>
      <w:proofErr w:type="spellEnd"/>
      <w:r w:rsidR="009E29DF" w:rsidRPr="009E29DF">
        <w:rPr>
          <w:rFonts w:asciiTheme="majorBidi" w:hAnsiTheme="majorBidi" w:cstheme="majorBidi" w:hint="cs"/>
          <w:sz w:val="24"/>
          <w:szCs w:val="24"/>
          <w:rtl/>
        </w:rPr>
        <w:t xml:space="preserve"> כהה"ר אברהם הלוי ז"ל קודם פ</w:t>
      </w:r>
      <w:r>
        <w:rPr>
          <w:rFonts w:asciiTheme="majorBidi" w:hAnsiTheme="majorBidi" w:cstheme="majorBidi" w:hint="cs"/>
          <w:sz w:val="24"/>
          <w:szCs w:val="24"/>
          <w:rtl/>
        </w:rPr>
        <w:t>סח של</w:t>
      </w:r>
      <w:r w:rsidR="009E29DF" w:rsidRPr="009E29DF">
        <w:rPr>
          <w:rFonts w:asciiTheme="majorBidi" w:hAnsiTheme="majorBidi" w:cstheme="majorBidi" w:hint="cs"/>
          <w:sz w:val="24"/>
          <w:szCs w:val="24"/>
          <w:rtl/>
        </w:rPr>
        <w:t xml:space="preserve"> שנת </w:t>
      </w:r>
      <w:proofErr w:type="spellStart"/>
      <w:r w:rsidR="009E29DF" w:rsidRPr="009E29DF">
        <w:rPr>
          <w:rFonts w:asciiTheme="majorBidi" w:hAnsiTheme="majorBidi" w:cstheme="majorBidi" w:hint="cs"/>
          <w:sz w:val="24"/>
          <w:szCs w:val="24"/>
          <w:rtl/>
        </w:rPr>
        <w:t>ממלאכת"ו</w:t>
      </w:r>
      <w:proofErr w:type="spellEnd"/>
      <w:r w:rsidR="009E29DF" w:rsidRPr="009E29DF">
        <w:rPr>
          <w:rFonts w:asciiTheme="majorBidi" w:hAnsiTheme="majorBidi" w:cstheme="majorBidi" w:hint="cs"/>
          <w:sz w:val="24"/>
          <w:szCs w:val="24"/>
          <w:rtl/>
        </w:rPr>
        <w:t xml:space="preserve"> [תקל"ו] לפ"ק, וכתבו </w:t>
      </w:r>
      <w:r>
        <w:rPr>
          <w:rFonts w:asciiTheme="majorBidi" w:hAnsiTheme="majorBidi" w:cstheme="majorBidi" w:hint="cs"/>
          <w:sz w:val="24"/>
          <w:szCs w:val="24"/>
          <w:rtl/>
        </w:rPr>
        <w:t xml:space="preserve">שטר </w:t>
      </w:r>
      <w:proofErr w:type="spellStart"/>
      <w:r>
        <w:rPr>
          <w:rFonts w:asciiTheme="majorBidi" w:hAnsiTheme="majorBidi" w:cstheme="majorBidi" w:hint="cs"/>
          <w:sz w:val="24"/>
          <w:szCs w:val="24"/>
          <w:rtl/>
        </w:rPr>
        <w:t>השדוכין</w:t>
      </w:r>
      <w:proofErr w:type="spellEnd"/>
      <w:r>
        <w:rPr>
          <w:rFonts w:asciiTheme="majorBidi" w:hAnsiTheme="majorBidi" w:cstheme="majorBidi" w:hint="cs"/>
          <w:sz w:val="24"/>
          <w:szCs w:val="24"/>
          <w:rtl/>
        </w:rPr>
        <w:t xml:space="preserve"> ביניהם, וכתוב בו של</w:t>
      </w:r>
      <w:r w:rsidR="009E29DF" w:rsidRPr="009E29DF">
        <w:rPr>
          <w:rFonts w:asciiTheme="majorBidi" w:hAnsiTheme="majorBidi" w:cstheme="majorBidi" w:hint="cs"/>
          <w:sz w:val="24"/>
          <w:szCs w:val="24"/>
          <w:rtl/>
        </w:rPr>
        <w:t xml:space="preserve">זמן שבועות </w:t>
      </w:r>
      <w:proofErr w:type="spellStart"/>
      <w:r>
        <w:rPr>
          <w:rFonts w:asciiTheme="majorBidi" w:hAnsiTheme="majorBidi" w:cstheme="majorBidi" w:hint="cs"/>
          <w:sz w:val="24"/>
          <w:szCs w:val="24"/>
          <w:rtl/>
        </w:rPr>
        <w:t>הב"ק</w:t>
      </w:r>
      <w:proofErr w:type="spellEnd"/>
      <w:r>
        <w:rPr>
          <w:rFonts w:asciiTheme="majorBidi" w:hAnsiTheme="majorBidi" w:cstheme="majorBidi" w:hint="cs"/>
          <w:sz w:val="24"/>
          <w:szCs w:val="24"/>
          <w:rtl/>
        </w:rPr>
        <w:t xml:space="preserve"> [הבא קרוב] יעשו הנישואין, ומי</w:t>
      </w:r>
      <w:r w:rsidR="009E29DF" w:rsidRPr="009E29DF">
        <w:rPr>
          <w:rFonts w:asciiTheme="majorBidi" w:hAnsiTheme="majorBidi" w:cstheme="majorBidi" w:hint="cs"/>
          <w:sz w:val="24"/>
          <w:szCs w:val="24"/>
          <w:rtl/>
        </w:rPr>
        <w:t xml:space="preserve"> שיבוא העיכוב מצדו יתן קנס לחבירו, וכשהגיע הזמן הנז' היה טרוד הר"א הנז' </w:t>
      </w:r>
      <w:r>
        <w:rPr>
          <w:rFonts w:asciiTheme="majorBidi" w:hAnsiTheme="majorBidi" w:cstheme="majorBidi" w:hint="cs"/>
          <w:sz w:val="24"/>
          <w:szCs w:val="24"/>
          <w:rtl/>
        </w:rPr>
        <w:t>בענין שאינו יכול ליכנס לחופה עמה</w:t>
      </w:r>
      <w:r w:rsidR="009E29DF" w:rsidRPr="009E29DF">
        <w:rPr>
          <w:rFonts w:asciiTheme="majorBidi" w:hAnsiTheme="majorBidi" w:cstheme="majorBidi" w:hint="cs"/>
          <w:sz w:val="24"/>
          <w:szCs w:val="24"/>
          <w:rtl/>
        </w:rPr>
        <w:t>, ואחר כמה ימים נפלו קטטות ומריבות ביניהם על זה הענין ונכנסו מתווכי של</w:t>
      </w:r>
      <w:r>
        <w:rPr>
          <w:rFonts w:asciiTheme="majorBidi" w:hAnsiTheme="majorBidi" w:cstheme="majorBidi" w:hint="cs"/>
          <w:sz w:val="24"/>
          <w:szCs w:val="24"/>
          <w:rtl/>
        </w:rPr>
        <w:t>ו</w:t>
      </w:r>
      <w:r w:rsidR="009E29DF" w:rsidRPr="009E29DF">
        <w:rPr>
          <w:rFonts w:asciiTheme="majorBidi" w:hAnsiTheme="majorBidi" w:cstheme="majorBidi" w:hint="cs"/>
          <w:sz w:val="24"/>
          <w:szCs w:val="24"/>
          <w:rtl/>
        </w:rPr>
        <w:t xml:space="preserve">ם ביניהם </w:t>
      </w:r>
      <w:proofErr w:type="spellStart"/>
      <w:r w:rsidR="009E29DF" w:rsidRPr="009E29DF">
        <w:rPr>
          <w:rFonts w:asciiTheme="majorBidi" w:hAnsiTheme="majorBidi" w:cstheme="majorBidi" w:hint="cs"/>
          <w:sz w:val="24"/>
          <w:szCs w:val="24"/>
          <w:rtl/>
        </w:rPr>
        <w:t>והרויחו</w:t>
      </w:r>
      <w:proofErr w:type="spellEnd"/>
      <w:r w:rsidR="009E29DF" w:rsidRPr="009E29DF">
        <w:rPr>
          <w:rFonts w:asciiTheme="majorBidi" w:hAnsiTheme="majorBidi" w:cstheme="majorBidi" w:hint="cs"/>
          <w:sz w:val="24"/>
          <w:szCs w:val="24"/>
          <w:rtl/>
        </w:rPr>
        <w:t xml:space="preserve"> הזמן עד הפסח </w:t>
      </w:r>
      <w:r>
        <w:rPr>
          <w:rFonts w:asciiTheme="majorBidi" w:hAnsiTheme="majorBidi" w:cstheme="majorBidi" w:hint="cs"/>
          <w:sz w:val="24"/>
          <w:szCs w:val="24"/>
          <w:rtl/>
        </w:rPr>
        <w:t xml:space="preserve">של שנתינו זאת שנת </w:t>
      </w:r>
      <w:proofErr w:type="spellStart"/>
      <w:r>
        <w:rPr>
          <w:rFonts w:asciiTheme="majorBidi" w:hAnsiTheme="majorBidi" w:cstheme="majorBidi" w:hint="cs"/>
          <w:sz w:val="24"/>
          <w:szCs w:val="24"/>
          <w:rtl/>
        </w:rPr>
        <w:t>לראש"ו</w:t>
      </w:r>
      <w:proofErr w:type="spellEnd"/>
      <w:r w:rsidR="009E29DF" w:rsidRPr="009E29DF">
        <w:rPr>
          <w:rFonts w:asciiTheme="majorBidi" w:hAnsiTheme="majorBidi" w:cstheme="majorBidi" w:hint="cs"/>
          <w:sz w:val="24"/>
          <w:szCs w:val="24"/>
          <w:rtl/>
        </w:rPr>
        <w:t xml:space="preserve"> [תקל"ז] לפ"ק. וכשהגיע פסח הנז' לא רצה הר"א לעשות הנישואין בזמן הנז', ועל זה </w:t>
      </w:r>
      <w:proofErr w:type="spellStart"/>
      <w:r w:rsidR="009E29DF" w:rsidRPr="009E29DF">
        <w:rPr>
          <w:rFonts w:asciiTheme="majorBidi" w:hAnsiTheme="majorBidi" w:cstheme="majorBidi" w:hint="cs"/>
          <w:sz w:val="24"/>
          <w:szCs w:val="24"/>
          <w:rtl/>
        </w:rPr>
        <w:t>נתעוררו</w:t>
      </w:r>
      <w:proofErr w:type="spellEnd"/>
      <w:r w:rsidR="009E29DF" w:rsidRPr="009E29DF">
        <w:rPr>
          <w:rFonts w:asciiTheme="majorBidi" w:hAnsiTheme="majorBidi" w:cstheme="majorBidi" w:hint="cs"/>
          <w:sz w:val="24"/>
          <w:szCs w:val="24"/>
          <w:rtl/>
        </w:rPr>
        <w:t xml:space="preserve"> ביניהם קטטות ומריבות, ואח"כ נכנסו מתווכי של</w:t>
      </w:r>
      <w:r>
        <w:rPr>
          <w:rFonts w:asciiTheme="majorBidi" w:hAnsiTheme="majorBidi" w:cstheme="majorBidi" w:hint="cs"/>
          <w:sz w:val="24"/>
          <w:szCs w:val="24"/>
          <w:rtl/>
        </w:rPr>
        <w:t>ו</w:t>
      </w:r>
      <w:r w:rsidR="009E29DF" w:rsidRPr="009E29DF">
        <w:rPr>
          <w:rFonts w:asciiTheme="majorBidi" w:hAnsiTheme="majorBidi" w:cstheme="majorBidi" w:hint="cs"/>
          <w:sz w:val="24"/>
          <w:szCs w:val="24"/>
          <w:rtl/>
        </w:rPr>
        <w:t>ם ביניהם וקרעו השטר הנז' ו</w:t>
      </w:r>
      <w:r>
        <w:rPr>
          <w:rFonts w:asciiTheme="majorBidi" w:hAnsiTheme="majorBidi" w:cstheme="majorBidi" w:hint="cs"/>
          <w:sz w:val="24"/>
          <w:szCs w:val="24"/>
          <w:rtl/>
        </w:rPr>
        <w:t xml:space="preserve">כתבו שטר אחר </w:t>
      </w:r>
      <w:proofErr w:type="spellStart"/>
      <w:r>
        <w:rPr>
          <w:rFonts w:asciiTheme="majorBidi" w:hAnsiTheme="majorBidi" w:cstheme="majorBidi" w:hint="cs"/>
          <w:sz w:val="24"/>
          <w:szCs w:val="24"/>
          <w:rtl/>
        </w:rPr>
        <w:t>בזה"ל</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בסיט"ו</w:t>
      </w:r>
      <w:proofErr w:type="spellEnd"/>
      <w:r>
        <w:rPr>
          <w:rFonts w:asciiTheme="majorBidi" w:hAnsiTheme="majorBidi" w:cstheme="majorBidi" w:hint="cs"/>
          <w:sz w:val="24"/>
          <w:szCs w:val="24"/>
          <w:rtl/>
        </w:rPr>
        <w:t xml:space="preserve"> שדך ה"ה </w:t>
      </w:r>
      <w:r w:rsidR="009E29DF" w:rsidRPr="009E29DF">
        <w:rPr>
          <w:rFonts w:asciiTheme="majorBidi" w:hAnsiTheme="majorBidi" w:cstheme="majorBidi" w:hint="cs"/>
          <w:sz w:val="24"/>
          <w:szCs w:val="24"/>
          <w:rtl/>
        </w:rPr>
        <w:t xml:space="preserve">הר' </w:t>
      </w:r>
      <w:r>
        <w:rPr>
          <w:rFonts w:asciiTheme="majorBidi" w:hAnsiTheme="majorBidi" w:cstheme="majorBidi" w:hint="cs"/>
          <w:sz w:val="24"/>
          <w:szCs w:val="24"/>
          <w:rtl/>
        </w:rPr>
        <w:t>אהרן</w:t>
      </w:r>
      <w:r w:rsidR="009E29DF" w:rsidRPr="009E29DF">
        <w:rPr>
          <w:rFonts w:asciiTheme="majorBidi" w:hAnsiTheme="majorBidi" w:cstheme="majorBidi" w:hint="cs"/>
          <w:sz w:val="24"/>
          <w:szCs w:val="24"/>
          <w:rtl/>
        </w:rPr>
        <w:t xml:space="preserve"> בן</w:t>
      </w:r>
      <w:r>
        <w:rPr>
          <w:rFonts w:asciiTheme="majorBidi" w:hAnsiTheme="majorBidi" w:cstheme="majorBidi" w:hint="cs"/>
          <w:sz w:val="24"/>
          <w:szCs w:val="24"/>
          <w:rtl/>
        </w:rPr>
        <w:t xml:space="preserve"> דוד בן כוואן </w:t>
      </w:r>
      <w:proofErr w:type="spellStart"/>
      <w:r>
        <w:rPr>
          <w:rFonts w:asciiTheme="majorBidi" w:hAnsiTheme="majorBidi" w:cstheme="majorBidi" w:hint="cs"/>
          <w:sz w:val="24"/>
          <w:szCs w:val="24"/>
          <w:rtl/>
        </w:rPr>
        <w:t>להבתולה</w:t>
      </w:r>
      <w:proofErr w:type="spellEnd"/>
      <w:r>
        <w:rPr>
          <w:rFonts w:asciiTheme="majorBidi" w:hAnsiTheme="majorBidi" w:cstheme="majorBidi" w:hint="cs"/>
          <w:sz w:val="24"/>
          <w:szCs w:val="24"/>
          <w:rtl/>
        </w:rPr>
        <w:t xml:space="preserve"> רבקה בת החכם </w:t>
      </w:r>
      <w:r w:rsidR="009E29DF" w:rsidRPr="009E29DF">
        <w:rPr>
          <w:rFonts w:asciiTheme="majorBidi" w:hAnsiTheme="majorBidi" w:cstheme="majorBidi" w:hint="cs"/>
          <w:sz w:val="24"/>
          <w:szCs w:val="24"/>
          <w:rtl/>
        </w:rPr>
        <w:t>ה</w:t>
      </w:r>
      <w:r>
        <w:rPr>
          <w:rFonts w:asciiTheme="majorBidi" w:hAnsiTheme="majorBidi" w:cstheme="majorBidi" w:hint="cs"/>
          <w:sz w:val="24"/>
          <w:szCs w:val="24"/>
          <w:rtl/>
        </w:rPr>
        <w:t xml:space="preserve">שלם כהה"ר אברהם הלוי שדוכין </w:t>
      </w:r>
      <w:proofErr w:type="spellStart"/>
      <w:r w:rsidR="009E29DF" w:rsidRPr="009E29DF">
        <w:rPr>
          <w:rFonts w:asciiTheme="majorBidi" w:hAnsiTheme="majorBidi" w:cstheme="majorBidi" w:hint="cs"/>
          <w:sz w:val="24"/>
          <w:szCs w:val="24"/>
          <w:rtl/>
        </w:rPr>
        <w:t>ג</w:t>
      </w:r>
      <w:r>
        <w:rPr>
          <w:rFonts w:asciiTheme="majorBidi" w:hAnsiTheme="majorBidi" w:cstheme="majorBidi" w:hint="cs"/>
          <w:sz w:val="24"/>
          <w:szCs w:val="24"/>
          <w:rtl/>
        </w:rPr>
        <w:t>מורין</w:t>
      </w:r>
      <w:proofErr w:type="spellEnd"/>
      <w:r w:rsidR="009E29DF" w:rsidRPr="009E29DF">
        <w:rPr>
          <w:rFonts w:asciiTheme="majorBidi" w:hAnsiTheme="majorBidi" w:cstheme="majorBidi" w:hint="cs"/>
          <w:sz w:val="24"/>
          <w:szCs w:val="24"/>
          <w:rtl/>
        </w:rPr>
        <w:t xml:space="preserve">, וזמן חופת הנישואין הוא לשבת נחמו </w:t>
      </w:r>
      <w:proofErr w:type="spellStart"/>
      <w:r w:rsidR="009E29DF" w:rsidRPr="009E29DF">
        <w:rPr>
          <w:rFonts w:asciiTheme="majorBidi" w:hAnsiTheme="majorBidi" w:cstheme="majorBidi" w:hint="cs"/>
          <w:sz w:val="24"/>
          <w:szCs w:val="24"/>
          <w:rtl/>
        </w:rPr>
        <w:t>הב"ק</w:t>
      </w:r>
      <w:proofErr w:type="spellEnd"/>
      <w:r w:rsidR="009E29DF" w:rsidRPr="009E29DF">
        <w:rPr>
          <w:rFonts w:asciiTheme="majorBidi" w:hAnsiTheme="majorBidi" w:cstheme="majorBidi" w:hint="cs"/>
          <w:sz w:val="24"/>
          <w:szCs w:val="24"/>
          <w:rtl/>
        </w:rPr>
        <w:t xml:space="preserve"> [הבא קרוב]</w:t>
      </w:r>
      <w:r>
        <w:rPr>
          <w:rFonts w:asciiTheme="majorBidi" w:hAnsiTheme="majorBidi" w:cstheme="majorBidi" w:hint="cs"/>
          <w:sz w:val="24"/>
          <w:szCs w:val="24"/>
          <w:rtl/>
        </w:rPr>
        <w:t>, ובענין</w:t>
      </w:r>
      <w:r w:rsidR="009E29DF" w:rsidRPr="009E29DF">
        <w:rPr>
          <w:rFonts w:asciiTheme="majorBidi" w:hAnsiTheme="majorBidi" w:cstheme="majorBidi" w:hint="cs"/>
          <w:sz w:val="24"/>
          <w:szCs w:val="24"/>
          <w:rtl/>
        </w:rPr>
        <w:t xml:space="preserve"> הנדוניא וההוצאות וכו', וקנינו בקש"מ </w:t>
      </w:r>
      <w:proofErr w:type="spellStart"/>
      <w:r w:rsidR="009E29DF" w:rsidRPr="009E29DF">
        <w:rPr>
          <w:rFonts w:asciiTheme="majorBidi" w:hAnsiTheme="majorBidi" w:cstheme="majorBidi" w:hint="cs"/>
          <w:sz w:val="24"/>
          <w:szCs w:val="24"/>
          <w:rtl/>
        </w:rPr>
        <w:t>בח"ה</w:t>
      </w:r>
      <w:proofErr w:type="spellEnd"/>
      <w:r w:rsidR="009E29DF" w:rsidRPr="009E29DF">
        <w:rPr>
          <w:rFonts w:asciiTheme="majorBidi" w:hAnsiTheme="majorBidi" w:cstheme="majorBidi" w:hint="cs"/>
          <w:sz w:val="24"/>
          <w:szCs w:val="24"/>
          <w:rtl/>
        </w:rPr>
        <w:t xml:space="preserve"> מיד האשה </w:t>
      </w:r>
      <w:proofErr w:type="spellStart"/>
      <w:r w:rsidR="009E29DF" w:rsidRPr="009E29DF">
        <w:rPr>
          <w:rFonts w:asciiTheme="majorBidi" w:hAnsiTheme="majorBidi" w:cstheme="majorBidi" w:hint="cs"/>
          <w:sz w:val="24"/>
          <w:szCs w:val="24"/>
          <w:rtl/>
        </w:rPr>
        <w:t>זהרא</w:t>
      </w:r>
      <w:proofErr w:type="spellEnd"/>
      <w:r w:rsidR="009E29DF" w:rsidRPr="009E29DF">
        <w:rPr>
          <w:rFonts w:asciiTheme="majorBidi" w:hAnsiTheme="majorBidi" w:cstheme="majorBidi" w:hint="cs"/>
          <w:sz w:val="24"/>
          <w:szCs w:val="24"/>
          <w:rtl/>
        </w:rPr>
        <w:t xml:space="preserve"> אמה של הנע</w:t>
      </w:r>
      <w:r>
        <w:rPr>
          <w:rFonts w:asciiTheme="majorBidi" w:hAnsiTheme="majorBidi" w:cstheme="majorBidi" w:hint="cs"/>
          <w:sz w:val="24"/>
          <w:szCs w:val="24"/>
          <w:rtl/>
        </w:rPr>
        <w:t xml:space="preserve">רה הנז' </w:t>
      </w:r>
      <w:proofErr w:type="spellStart"/>
      <w:r>
        <w:rPr>
          <w:rFonts w:asciiTheme="majorBidi" w:hAnsiTheme="majorBidi" w:cstheme="majorBidi" w:hint="cs"/>
          <w:sz w:val="24"/>
          <w:szCs w:val="24"/>
          <w:rtl/>
        </w:rPr>
        <w:t>והו"ג</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שנתחייבה</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חו"ג</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בשט"ז</w:t>
      </w:r>
      <w:proofErr w:type="spellEnd"/>
      <w:r w:rsidR="009E29DF" w:rsidRPr="009E29DF">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לפרוע </w:t>
      </w:r>
      <w:r w:rsidR="009E29DF" w:rsidRPr="009E29DF">
        <w:rPr>
          <w:rFonts w:asciiTheme="majorBidi" w:hAnsiTheme="majorBidi" w:cstheme="majorBidi" w:hint="cs"/>
          <w:sz w:val="24"/>
          <w:szCs w:val="24"/>
          <w:rtl/>
        </w:rPr>
        <w:lastRenderedPageBreak/>
        <w:t xml:space="preserve">ולתת </w:t>
      </w:r>
      <w:proofErr w:type="spellStart"/>
      <w:r w:rsidR="009E29DF" w:rsidRPr="009E29DF">
        <w:rPr>
          <w:rFonts w:asciiTheme="majorBidi" w:hAnsiTheme="majorBidi" w:cstheme="majorBidi" w:hint="cs"/>
          <w:sz w:val="24"/>
          <w:szCs w:val="24"/>
          <w:rtl/>
        </w:rPr>
        <w:t>להר"א</w:t>
      </w:r>
      <w:proofErr w:type="spellEnd"/>
      <w:r w:rsidR="009E29DF" w:rsidRPr="009E29DF">
        <w:rPr>
          <w:rFonts w:asciiTheme="majorBidi" w:hAnsiTheme="majorBidi" w:cstheme="majorBidi" w:hint="cs"/>
          <w:sz w:val="24"/>
          <w:szCs w:val="24"/>
          <w:rtl/>
        </w:rPr>
        <w:t xml:space="preserve"> הנז' </w:t>
      </w:r>
      <w:proofErr w:type="spellStart"/>
      <w:r w:rsidR="009E29DF" w:rsidRPr="009E29DF">
        <w:rPr>
          <w:rFonts w:asciiTheme="majorBidi" w:hAnsiTheme="majorBidi" w:cstheme="majorBidi" w:hint="cs"/>
          <w:sz w:val="24"/>
          <w:szCs w:val="24"/>
          <w:rtl/>
        </w:rPr>
        <w:t>ולב"ך</w:t>
      </w:r>
      <w:proofErr w:type="spellEnd"/>
      <w:r w:rsidR="009E29DF" w:rsidRPr="009E29DF">
        <w:rPr>
          <w:rFonts w:asciiTheme="majorBidi" w:hAnsiTheme="majorBidi" w:cstheme="majorBidi" w:hint="cs"/>
          <w:sz w:val="24"/>
          <w:szCs w:val="24"/>
          <w:rtl/>
        </w:rPr>
        <w:t xml:space="preserve"> סך שלשים מתקאלים </w:t>
      </w:r>
      <w:proofErr w:type="spellStart"/>
      <w:r w:rsidR="0018128E">
        <w:rPr>
          <w:rFonts w:asciiTheme="majorBidi" w:hAnsiTheme="majorBidi" w:cstheme="majorBidi" w:hint="cs"/>
          <w:sz w:val="24"/>
          <w:szCs w:val="24"/>
          <w:rtl/>
        </w:rPr>
        <w:t>תיר"ה</w:t>
      </w:r>
      <w:proofErr w:type="spellEnd"/>
      <w:r w:rsidR="0018128E">
        <w:rPr>
          <w:rFonts w:asciiTheme="majorBidi" w:hAnsiTheme="majorBidi" w:cstheme="majorBidi" w:hint="cs"/>
          <w:sz w:val="24"/>
          <w:szCs w:val="24"/>
          <w:rtl/>
        </w:rPr>
        <w:t xml:space="preserve"> פרועים </w:t>
      </w:r>
      <w:r w:rsidR="009E29DF" w:rsidRPr="009E29DF">
        <w:rPr>
          <w:rFonts w:asciiTheme="majorBidi" w:hAnsiTheme="majorBidi" w:cstheme="majorBidi" w:hint="cs"/>
          <w:sz w:val="24"/>
          <w:szCs w:val="24"/>
          <w:rtl/>
        </w:rPr>
        <w:t xml:space="preserve">בלי איחור </w:t>
      </w:r>
      <w:r w:rsidR="0018128E">
        <w:rPr>
          <w:rFonts w:asciiTheme="majorBidi" w:hAnsiTheme="majorBidi" w:cstheme="majorBidi" w:hint="cs"/>
          <w:sz w:val="24"/>
          <w:szCs w:val="24"/>
          <w:rtl/>
        </w:rPr>
        <w:t xml:space="preserve">ועיכוב כלל, אלא מיד ולאלתר </w:t>
      </w:r>
      <w:proofErr w:type="spellStart"/>
      <w:r w:rsidR="0018128E">
        <w:rPr>
          <w:rFonts w:asciiTheme="majorBidi" w:hAnsiTheme="majorBidi" w:cstheme="majorBidi" w:hint="cs"/>
          <w:sz w:val="24"/>
          <w:szCs w:val="24"/>
          <w:rtl/>
        </w:rPr>
        <w:t>עכשו"ה</w:t>
      </w:r>
      <w:proofErr w:type="spellEnd"/>
      <w:r w:rsidR="0018128E">
        <w:rPr>
          <w:rFonts w:asciiTheme="majorBidi" w:hAnsiTheme="majorBidi" w:cstheme="majorBidi" w:hint="cs"/>
          <w:sz w:val="24"/>
          <w:szCs w:val="24"/>
          <w:rtl/>
        </w:rPr>
        <w:t xml:space="preserve"> שיוציא </w:t>
      </w:r>
      <w:proofErr w:type="spellStart"/>
      <w:r w:rsidR="0018128E">
        <w:rPr>
          <w:rFonts w:asciiTheme="majorBidi" w:hAnsiTheme="majorBidi" w:cstheme="majorBidi" w:hint="cs"/>
          <w:sz w:val="24"/>
          <w:szCs w:val="24"/>
          <w:rtl/>
        </w:rPr>
        <w:t>מושט"ז</w:t>
      </w:r>
      <w:proofErr w:type="spellEnd"/>
      <w:r w:rsidR="0018128E">
        <w:rPr>
          <w:rFonts w:asciiTheme="majorBidi" w:hAnsiTheme="majorBidi" w:cstheme="majorBidi" w:hint="cs"/>
          <w:sz w:val="24"/>
          <w:szCs w:val="24"/>
          <w:rtl/>
        </w:rPr>
        <w:t xml:space="preserve"> </w:t>
      </w:r>
      <w:proofErr w:type="spellStart"/>
      <w:r w:rsidR="0018128E">
        <w:rPr>
          <w:rFonts w:asciiTheme="majorBidi" w:hAnsiTheme="majorBidi" w:cstheme="majorBidi" w:hint="cs"/>
          <w:sz w:val="24"/>
          <w:szCs w:val="24"/>
          <w:rtl/>
        </w:rPr>
        <w:t>בס"ג</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עספ"א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והק"ק</w:t>
      </w:r>
      <w:proofErr w:type="spellEnd"/>
      <w:r w:rsidR="009E29DF" w:rsidRPr="009E29DF">
        <w:rPr>
          <w:rFonts w:asciiTheme="majorBidi" w:hAnsiTheme="majorBidi" w:cstheme="majorBidi" w:hint="cs"/>
          <w:sz w:val="24"/>
          <w:szCs w:val="24"/>
          <w:rtl/>
        </w:rPr>
        <w:t xml:space="preserve"> הכל מוחזק וכו' </w:t>
      </w:r>
      <w:proofErr w:type="spellStart"/>
      <w:r w:rsidR="009E29DF" w:rsidRPr="009E29DF">
        <w:rPr>
          <w:rFonts w:asciiTheme="majorBidi" w:hAnsiTheme="majorBidi" w:cstheme="majorBidi" w:hint="cs"/>
          <w:sz w:val="24"/>
          <w:szCs w:val="24"/>
          <w:rtl/>
        </w:rPr>
        <w:t>ובנא"ג</w:t>
      </w:r>
      <w:proofErr w:type="spellEnd"/>
      <w:r w:rsidR="009E29DF" w:rsidRPr="009E29DF">
        <w:rPr>
          <w:rFonts w:asciiTheme="majorBidi" w:hAnsiTheme="majorBidi" w:cstheme="majorBidi" w:hint="cs"/>
          <w:sz w:val="24"/>
          <w:szCs w:val="24"/>
          <w:rtl/>
        </w:rPr>
        <w:t xml:space="preserve"> וכו' ובמאסר ותפיסה וכו' ולא </w:t>
      </w:r>
      <w:proofErr w:type="spellStart"/>
      <w:r w:rsidR="009E29DF" w:rsidRPr="009E29DF">
        <w:rPr>
          <w:rFonts w:asciiTheme="majorBidi" w:hAnsiTheme="majorBidi" w:cstheme="majorBidi" w:hint="cs"/>
          <w:sz w:val="24"/>
          <w:szCs w:val="24"/>
          <w:rtl/>
        </w:rPr>
        <w:t>יש</w:t>
      </w:r>
      <w:r w:rsidR="0018128E">
        <w:rPr>
          <w:rFonts w:asciiTheme="majorBidi" w:hAnsiTheme="majorBidi" w:cstheme="majorBidi" w:hint="cs"/>
          <w:sz w:val="24"/>
          <w:szCs w:val="24"/>
          <w:rtl/>
        </w:rPr>
        <w:t>"מ</w:t>
      </w:r>
      <w:proofErr w:type="spellEnd"/>
      <w:r w:rsidR="009E29DF" w:rsidRPr="009E29DF">
        <w:rPr>
          <w:rFonts w:asciiTheme="majorBidi" w:hAnsiTheme="majorBidi" w:cstheme="majorBidi" w:hint="cs"/>
          <w:sz w:val="24"/>
          <w:szCs w:val="24"/>
          <w:rtl/>
        </w:rPr>
        <w:t xml:space="preserve"> וכו' ולא יורע וכו' ולא תפטר מהסך </w:t>
      </w:r>
      <w:r w:rsidR="0018128E">
        <w:rPr>
          <w:rFonts w:asciiTheme="majorBidi" w:hAnsiTheme="majorBidi" w:cstheme="majorBidi" w:hint="cs"/>
          <w:sz w:val="24"/>
          <w:szCs w:val="24"/>
          <w:rtl/>
        </w:rPr>
        <w:t xml:space="preserve">הנז' </w:t>
      </w:r>
      <w:r w:rsidR="009E29DF" w:rsidRPr="009E29DF">
        <w:rPr>
          <w:rFonts w:asciiTheme="majorBidi" w:hAnsiTheme="majorBidi" w:cstheme="majorBidi" w:hint="cs"/>
          <w:sz w:val="24"/>
          <w:szCs w:val="24"/>
          <w:rtl/>
        </w:rPr>
        <w:t xml:space="preserve">עד שתכנס לחופת הנישואין רבקה הנז' לזמן הנז' עם הר"א הכל דלא וכו' </w:t>
      </w:r>
      <w:r w:rsidR="0018128E">
        <w:rPr>
          <w:rFonts w:asciiTheme="majorBidi" w:hAnsiTheme="majorBidi" w:cstheme="majorBidi" w:hint="cs"/>
          <w:sz w:val="24"/>
          <w:szCs w:val="24"/>
          <w:rtl/>
        </w:rPr>
        <w:t xml:space="preserve">ודלא וכו' אלא וכו' </w:t>
      </w:r>
      <w:proofErr w:type="spellStart"/>
      <w:r w:rsidR="009E29DF" w:rsidRPr="009E29DF">
        <w:rPr>
          <w:rFonts w:asciiTheme="majorBidi" w:hAnsiTheme="majorBidi" w:cstheme="majorBidi" w:hint="cs"/>
          <w:sz w:val="24"/>
          <w:szCs w:val="24"/>
          <w:rtl/>
        </w:rPr>
        <w:t>ונ"ה</w:t>
      </w:r>
      <w:proofErr w:type="spellEnd"/>
      <w:r w:rsidR="009E29DF" w:rsidRPr="009E29DF">
        <w:rPr>
          <w:rFonts w:asciiTheme="majorBidi" w:hAnsiTheme="majorBidi" w:cstheme="majorBidi" w:hint="cs"/>
          <w:sz w:val="24"/>
          <w:szCs w:val="24"/>
          <w:rtl/>
        </w:rPr>
        <w:t xml:space="preserve"> בקש"מ </w:t>
      </w:r>
      <w:proofErr w:type="spellStart"/>
      <w:r w:rsidR="009E29DF" w:rsidRPr="009E29DF">
        <w:rPr>
          <w:rFonts w:asciiTheme="majorBidi" w:hAnsiTheme="majorBidi" w:cstheme="majorBidi" w:hint="cs"/>
          <w:sz w:val="24"/>
          <w:szCs w:val="24"/>
          <w:rtl/>
        </w:rPr>
        <w:t>בח"ה</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בדל"ב</w:t>
      </w:r>
      <w:proofErr w:type="spellEnd"/>
      <w:r w:rsidR="009E29DF" w:rsidRPr="009E29DF">
        <w:rPr>
          <w:rFonts w:asciiTheme="majorBidi" w:hAnsiTheme="majorBidi" w:cstheme="majorBidi" w:hint="cs"/>
          <w:sz w:val="24"/>
          <w:szCs w:val="24"/>
          <w:rtl/>
        </w:rPr>
        <w:t xml:space="preserve"> מיד האשה</w:t>
      </w:r>
      <w:r w:rsidR="0018128E">
        <w:rPr>
          <w:rFonts w:asciiTheme="majorBidi" w:hAnsiTheme="majorBidi" w:cstheme="majorBidi" w:hint="cs"/>
          <w:sz w:val="24"/>
          <w:szCs w:val="24"/>
          <w:rtl/>
        </w:rPr>
        <w:t xml:space="preserve"> הנז' ע"כ הנז' ביום שלישי בש' שמנה ימים לחדש</w:t>
      </w:r>
      <w:r w:rsidR="009E29DF" w:rsidRPr="009E29DF">
        <w:rPr>
          <w:rFonts w:asciiTheme="majorBidi" w:hAnsiTheme="majorBidi" w:cstheme="majorBidi" w:hint="cs"/>
          <w:sz w:val="24"/>
          <w:szCs w:val="24"/>
          <w:rtl/>
        </w:rPr>
        <w:t xml:space="preserve"> ניסן מש' </w:t>
      </w:r>
      <w:proofErr w:type="spellStart"/>
      <w:r w:rsidR="009E29DF" w:rsidRPr="009E29DF">
        <w:rPr>
          <w:rFonts w:asciiTheme="majorBidi" w:hAnsiTheme="majorBidi" w:cstheme="majorBidi" w:hint="cs"/>
          <w:sz w:val="24"/>
          <w:szCs w:val="24"/>
          <w:rtl/>
        </w:rPr>
        <w:t>לראש"ו</w:t>
      </w:r>
      <w:proofErr w:type="spellEnd"/>
      <w:r w:rsidR="009E29DF" w:rsidRPr="009E29DF">
        <w:rPr>
          <w:rFonts w:asciiTheme="majorBidi" w:hAnsiTheme="majorBidi" w:cstheme="majorBidi" w:hint="cs"/>
          <w:sz w:val="24"/>
          <w:szCs w:val="24"/>
          <w:rtl/>
        </w:rPr>
        <w:t xml:space="preserve"> לפ"ק </w:t>
      </w:r>
      <w:proofErr w:type="spellStart"/>
      <w:r w:rsidR="009E29DF" w:rsidRPr="009E29DF">
        <w:rPr>
          <w:rFonts w:asciiTheme="majorBidi" w:hAnsiTheme="majorBidi" w:cstheme="majorBidi" w:hint="cs"/>
          <w:sz w:val="24"/>
          <w:szCs w:val="24"/>
          <w:rtl/>
        </w:rPr>
        <w:t>באספי</w:t>
      </w:r>
      <w:proofErr w:type="spellEnd"/>
      <w:r w:rsidR="009E29DF" w:rsidRPr="009E29DF">
        <w:rPr>
          <w:rFonts w:asciiTheme="majorBidi" w:hAnsiTheme="majorBidi" w:cstheme="majorBidi" w:hint="cs"/>
          <w:sz w:val="24"/>
          <w:szCs w:val="24"/>
          <w:rtl/>
        </w:rPr>
        <w:t xml:space="preserve"> יע"ה. וחתומים עליו אה"ב. </w:t>
      </w:r>
    </w:p>
    <w:p w14:paraId="58EF6AEC" w14:textId="18A81F05" w:rsidR="009E29DF" w:rsidRPr="009E29DF" w:rsidRDefault="0018128E" w:rsidP="0018128E">
      <w:pPr>
        <w:bidi/>
        <w:rPr>
          <w:rFonts w:asciiTheme="majorBidi" w:hAnsiTheme="majorBidi" w:cstheme="majorBidi"/>
          <w:sz w:val="24"/>
          <w:szCs w:val="24"/>
          <w:rtl/>
        </w:rPr>
      </w:pPr>
      <w:r>
        <w:rPr>
          <w:rFonts w:asciiTheme="majorBidi" w:hAnsiTheme="majorBidi" w:cstheme="majorBidi" w:hint="cs"/>
          <w:sz w:val="24"/>
          <w:szCs w:val="24"/>
          <w:rtl/>
        </w:rPr>
        <w:t>והנה בחדש אב</w:t>
      </w:r>
      <w:r w:rsidR="009E29DF" w:rsidRPr="009E29DF">
        <w:rPr>
          <w:rFonts w:asciiTheme="majorBidi" w:hAnsiTheme="majorBidi" w:cstheme="majorBidi" w:hint="cs"/>
          <w:sz w:val="24"/>
          <w:szCs w:val="24"/>
          <w:rtl/>
        </w:rPr>
        <w:t xml:space="preserve"> יה"ל של שנתינו זאת קרובי הנערה שמעו קול אומר </w:t>
      </w:r>
      <w:proofErr w:type="spellStart"/>
      <w:r w:rsidR="009E29DF" w:rsidRPr="009E29DF">
        <w:rPr>
          <w:rFonts w:asciiTheme="majorBidi" w:hAnsiTheme="majorBidi" w:cstheme="majorBidi" w:hint="cs"/>
          <w:sz w:val="24"/>
          <w:szCs w:val="24"/>
          <w:rtl/>
        </w:rPr>
        <w:t>שהר"א</w:t>
      </w:r>
      <w:proofErr w:type="spellEnd"/>
      <w:r w:rsidR="009E29DF" w:rsidRPr="009E29DF">
        <w:rPr>
          <w:rFonts w:asciiTheme="majorBidi" w:hAnsiTheme="majorBidi" w:cstheme="majorBidi" w:hint="cs"/>
          <w:sz w:val="24"/>
          <w:szCs w:val="24"/>
          <w:rtl/>
        </w:rPr>
        <w:t xml:space="preserve"> הנז' רצה לפשוט לו את הרגל לעיר מראכש יע"א </w:t>
      </w:r>
      <w:r>
        <w:rPr>
          <w:rFonts w:asciiTheme="majorBidi" w:hAnsiTheme="majorBidi" w:cstheme="majorBidi" w:hint="cs"/>
          <w:sz w:val="24"/>
          <w:szCs w:val="24"/>
          <w:rtl/>
        </w:rPr>
        <w:t>וחששו שמא יתעכב הר"א בעיר מראכש יע"ה עד</w:t>
      </w:r>
      <w:r w:rsidR="009E29DF" w:rsidRPr="009E29DF">
        <w:rPr>
          <w:rFonts w:asciiTheme="majorBidi" w:hAnsiTheme="majorBidi" w:cstheme="majorBidi" w:hint="cs"/>
          <w:sz w:val="24"/>
          <w:szCs w:val="24"/>
          <w:rtl/>
        </w:rPr>
        <w:t xml:space="preserve"> שיגיע הזמן, ונמצא בזמן הנישואין לא ימצא </w:t>
      </w:r>
      <w:proofErr w:type="spellStart"/>
      <w:r w:rsidR="009E29DF" w:rsidRPr="009E29DF">
        <w:rPr>
          <w:rFonts w:asciiTheme="majorBidi" w:hAnsiTheme="majorBidi" w:cstheme="majorBidi" w:hint="cs"/>
          <w:sz w:val="24"/>
          <w:szCs w:val="24"/>
          <w:rtl/>
        </w:rPr>
        <w:t>במח"ז</w:t>
      </w:r>
      <w:proofErr w:type="spellEnd"/>
      <w:r w:rsidR="009E29DF" w:rsidRPr="009E29DF">
        <w:rPr>
          <w:rFonts w:asciiTheme="majorBidi" w:hAnsiTheme="majorBidi" w:cstheme="majorBidi" w:hint="cs"/>
          <w:sz w:val="24"/>
          <w:szCs w:val="24"/>
          <w:rtl/>
        </w:rPr>
        <w:t>, ועל זה תבעו אותו למשפט לפנינו אה"ב כמה פעמים ע</w:t>
      </w:r>
      <w:r>
        <w:rPr>
          <w:rFonts w:asciiTheme="majorBidi" w:hAnsiTheme="majorBidi" w:cstheme="majorBidi" w:hint="cs"/>
          <w:sz w:val="24"/>
          <w:szCs w:val="24"/>
          <w:rtl/>
        </w:rPr>
        <w:t>ל זה הענין, באומרם שכבר עברו</w:t>
      </w:r>
      <w:r w:rsidR="009E29DF" w:rsidRPr="009E29DF">
        <w:rPr>
          <w:rFonts w:asciiTheme="majorBidi" w:hAnsiTheme="majorBidi" w:cstheme="majorBidi" w:hint="cs"/>
          <w:sz w:val="24"/>
          <w:szCs w:val="24"/>
          <w:rtl/>
        </w:rPr>
        <w:t xml:space="preserve"> זמן זמנם זמניהם ואחר עבור הזמן הנז' יתעכב עוד שם ותשאר </w:t>
      </w:r>
      <w:r>
        <w:rPr>
          <w:rFonts w:asciiTheme="majorBidi" w:hAnsiTheme="majorBidi" w:cstheme="majorBidi" w:hint="cs"/>
          <w:sz w:val="24"/>
          <w:szCs w:val="24"/>
          <w:rtl/>
        </w:rPr>
        <w:t xml:space="preserve">הבת </w:t>
      </w:r>
      <w:r w:rsidR="009E29DF" w:rsidRPr="009E29DF">
        <w:rPr>
          <w:rFonts w:asciiTheme="majorBidi" w:hAnsiTheme="majorBidi" w:cstheme="majorBidi" w:hint="cs"/>
          <w:sz w:val="24"/>
          <w:szCs w:val="24"/>
          <w:rtl/>
        </w:rPr>
        <w:t xml:space="preserve">עגונה, ועל זה רבו קטטות ומריבות ביניהם </w:t>
      </w:r>
      <w:proofErr w:type="spellStart"/>
      <w:r w:rsidR="009E29DF" w:rsidRPr="009E29DF">
        <w:rPr>
          <w:rFonts w:asciiTheme="majorBidi" w:hAnsiTheme="majorBidi" w:cstheme="majorBidi" w:hint="cs"/>
          <w:sz w:val="24"/>
          <w:szCs w:val="24"/>
          <w:rtl/>
        </w:rPr>
        <w:t>בחרופין</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וגדופין</w:t>
      </w:r>
      <w:proofErr w:type="spellEnd"/>
      <w:r w:rsidR="009E29DF" w:rsidRPr="009E29DF">
        <w:rPr>
          <w:rFonts w:asciiTheme="majorBidi" w:hAnsiTheme="majorBidi" w:cstheme="majorBidi" w:hint="cs"/>
          <w:sz w:val="24"/>
          <w:szCs w:val="24"/>
          <w:rtl/>
        </w:rPr>
        <w:t xml:space="preserve"> זה לזה עד שעלתה צעקתם </w:t>
      </w:r>
      <w:proofErr w:type="spellStart"/>
      <w:r w:rsidR="009E29DF" w:rsidRPr="009E29DF">
        <w:rPr>
          <w:rFonts w:asciiTheme="majorBidi" w:hAnsiTheme="majorBidi" w:cstheme="majorBidi" w:hint="cs"/>
          <w:sz w:val="24"/>
          <w:szCs w:val="24"/>
          <w:rtl/>
        </w:rPr>
        <w:t>השמימה</w:t>
      </w:r>
      <w:proofErr w:type="spellEnd"/>
      <w:r>
        <w:rPr>
          <w:rFonts w:asciiTheme="majorBidi" w:hAnsiTheme="majorBidi" w:cstheme="majorBidi" w:hint="cs"/>
          <w:sz w:val="24"/>
          <w:szCs w:val="24"/>
          <w:rtl/>
        </w:rPr>
        <w:t>. ואחר כל הנז'</w:t>
      </w:r>
      <w:r w:rsidR="009E29DF" w:rsidRPr="009E29DF">
        <w:rPr>
          <w:rFonts w:asciiTheme="majorBidi" w:hAnsiTheme="majorBidi" w:cstheme="majorBidi" w:hint="cs"/>
          <w:sz w:val="24"/>
          <w:szCs w:val="24"/>
          <w:rtl/>
        </w:rPr>
        <w:t xml:space="preserve"> קנו מיד הר"א בקש"מ </w:t>
      </w:r>
      <w:proofErr w:type="spellStart"/>
      <w:r w:rsidR="009E29DF" w:rsidRPr="009E29DF">
        <w:rPr>
          <w:rFonts w:asciiTheme="majorBidi" w:hAnsiTheme="majorBidi" w:cstheme="majorBidi" w:hint="cs"/>
          <w:sz w:val="24"/>
          <w:szCs w:val="24"/>
          <w:rtl/>
        </w:rPr>
        <w:t>בח"ה</w:t>
      </w:r>
      <w:proofErr w:type="spellEnd"/>
      <w:r w:rsidR="009E29DF" w:rsidRPr="009E29DF">
        <w:rPr>
          <w:rFonts w:asciiTheme="majorBidi" w:hAnsiTheme="majorBidi" w:cstheme="majorBidi" w:hint="cs"/>
          <w:sz w:val="24"/>
          <w:szCs w:val="24"/>
          <w:rtl/>
        </w:rPr>
        <w:t xml:space="preserve"> וכתבו שטר אחד וז"ל, להיות </w:t>
      </w:r>
      <w:proofErr w:type="spellStart"/>
      <w:r w:rsidR="009E29DF" w:rsidRPr="009E29DF">
        <w:rPr>
          <w:rFonts w:asciiTheme="majorBidi" w:hAnsiTheme="majorBidi" w:cstheme="majorBidi" w:hint="cs"/>
          <w:sz w:val="24"/>
          <w:szCs w:val="24"/>
          <w:rtl/>
        </w:rPr>
        <w:t>שה</w:t>
      </w:r>
      <w:r>
        <w:rPr>
          <w:rFonts w:asciiTheme="majorBidi" w:hAnsiTheme="majorBidi" w:cstheme="majorBidi" w:hint="cs"/>
          <w:sz w:val="24"/>
          <w:szCs w:val="24"/>
          <w:rtl/>
        </w:rPr>
        <w:t>"</w:t>
      </w:r>
      <w:r w:rsidR="009E29DF" w:rsidRPr="009E29DF">
        <w:rPr>
          <w:rFonts w:asciiTheme="majorBidi" w:hAnsiTheme="majorBidi" w:cstheme="majorBidi" w:hint="cs"/>
          <w:sz w:val="24"/>
          <w:szCs w:val="24"/>
          <w:rtl/>
        </w:rPr>
        <w:t>ר</w:t>
      </w:r>
      <w:proofErr w:type="spellEnd"/>
      <w:r>
        <w:rPr>
          <w:rFonts w:asciiTheme="majorBidi" w:hAnsiTheme="majorBidi" w:cstheme="majorBidi" w:hint="cs"/>
          <w:sz w:val="24"/>
          <w:szCs w:val="24"/>
          <w:rtl/>
        </w:rPr>
        <w:t xml:space="preserve"> </w:t>
      </w:r>
      <w:r w:rsidR="009E29DF" w:rsidRPr="009E29DF">
        <w:rPr>
          <w:rFonts w:asciiTheme="majorBidi" w:hAnsiTheme="majorBidi" w:cstheme="majorBidi" w:hint="cs"/>
          <w:sz w:val="24"/>
          <w:szCs w:val="24"/>
          <w:rtl/>
        </w:rPr>
        <w:t>א</w:t>
      </w:r>
      <w:r>
        <w:rPr>
          <w:rFonts w:asciiTheme="majorBidi" w:hAnsiTheme="majorBidi" w:cstheme="majorBidi" w:hint="cs"/>
          <w:sz w:val="24"/>
          <w:szCs w:val="24"/>
          <w:rtl/>
        </w:rPr>
        <w:t>הרן</w:t>
      </w:r>
      <w:r w:rsidR="009E29DF" w:rsidRPr="009E29DF">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בן כוואן שדך את הנערה רבקה בת החכם </w:t>
      </w:r>
      <w:r w:rsidR="009E29DF" w:rsidRPr="009E29DF">
        <w:rPr>
          <w:rFonts w:asciiTheme="majorBidi" w:hAnsiTheme="majorBidi" w:cstheme="majorBidi" w:hint="cs"/>
          <w:sz w:val="24"/>
          <w:szCs w:val="24"/>
          <w:rtl/>
        </w:rPr>
        <w:t>ה</w:t>
      </w:r>
      <w:r>
        <w:rPr>
          <w:rFonts w:asciiTheme="majorBidi" w:hAnsiTheme="majorBidi" w:cstheme="majorBidi" w:hint="cs"/>
          <w:sz w:val="24"/>
          <w:szCs w:val="24"/>
          <w:rtl/>
        </w:rPr>
        <w:t>שלם</w:t>
      </w:r>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הדו"מ</w:t>
      </w:r>
      <w:proofErr w:type="spellEnd"/>
      <w:r w:rsidR="009E29DF" w:rsidRPr="009E29DF">
        <w:rPr>
          <w:rFonts w:asciiTheme="majorBidi" w:hAnsiTheme="majorBidi" w:cstheme="majorBidi" w:hint="cs"/>
          <w:sz w:val="24"/>
          <w:szCs w:val="24"/>
          <w:rtl/>
        </w:rPr>
        <w:t xml:space="preserve"> כהה"ר אברהם הלוי זלה"ה ועשו על זה קנס כמו שכתוב בידם, ועבר הזמן יותר משנה מ"מ, ונכנסו מתווכי של</w:t>
      </w:r>
      <w:r>
        <w:rPr>
          <w:rFonts w:asciiTheme="majorBidi" w:hAnsiTheme="majorBidi" w:cstheme="majorBidi" w:hint="cs"/>
          <w:sz w:val="24"/>
          <w:szCs w:val="24"/>
          <w:rtl/>
        </w:rPr>
        <w:t>ום ביניהם וקרעו שטר הראשון</w:t>
      </w:r>
      <w:r w:rsidR="009E29DF" w:rsidRPr="009E29DF">
        <w:rPr>
          <w:rFonts w:asciiTheme="majorBidi" w:hAnsiTheme="majorBidi" w:cstheme="majorBidi" w:hint="cs"/>
          <w:sz w:val="24"/>
          <w:szCs w:val="24"/>
          <w:rtl/>
        </w:rPr>
        <w:t xml:space="preserve"> וכתבו שטר אחר ועשו זמן אחר לנישואין שהוא שבת נחמו </w:t>
      </w:r>
      <w:proofErr w:type="spellStart"/>
      <w:r w:rsidR="009E29DF" w:rsidRPr="009E29DF">
        <w:rPr>
          <w:rFonts w:asciiTheme="majorBidi" w:hAnsiTheme="majorBidi" w:cstheme="majorBidi" w:hint="cs"/>
          <w:sz w:val="24"/>
          <w:szCs w:val="24"/>
          <w:rtl/>
        </w:rPr>
        <w:t>הב"ק</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ולע"ע</w:t>
      </w:r>
      <w:proofErr w:type="spellEnd"/>
      <w:r w:rsidR="009E29DF" w:rsidRPr="009E29DF">
        <w:rPr>
          <w:rFonts w:asciiTheme="majorBidi" w:hAnsiTheme="majorBidi" w:cstheme="majorBidi" w:hint="cs"/>
          <w:sz w:val="24"/>
          <w:szCs w:val="24"/>
          <w:rtl/>
        </w:rPr>
        <w:t xml:space="preserve"> באו קרובי הנערה ואמרו ששמעו קול אומר </w:t>
      </w:r>
      <w:proofErr w:type="spellStart"/>
      <w:r w:rsidR="009E29DF" w:rsidRPr="009E29DF">
        <w:rPr>
          <w:rFonts w:asciiTheme="majorBidi" w:hAnsiTheme="majorBidi" w:cstheme="majorBidi" w:hint="cs"/>
          <w:sz w:val="24"/>
          <w:szCs w:val="24"/>
          <w:rtl/>
        </w:rPr>
        <w:t>שהר"א</w:t>
      </w:r>
      <w:proofErr w:type="spellEnd"/>
      <w:r w:rsidR="009E29DF" w:rsidRPr="009E29DF">
        <w:rPr>
          <w:rFonts w:asciiTheme="majorBidi" w:hAnsiTheme="majorBidi" w:cstheme="majorBidi" w:hint="cs"/>
          <w:sz w:val="24"/>
          <w:szCs w:val="24"/>
          <w:rtl/>
        </w:rPr>
        <w:t xml:space="preserve"> רצה לילך לערי המערב ויתעכב שם ביותר מדאי</w:t>
      </w:r>
      <w:r>
        <w:rPr>
          <w:rFonts w:asciiTheme="majorBidi" w:hAnsiTheme="majorBidi" w:cstheme="majorBidi" w:hint="cs"/>
          <w:sz w:val="24"/>
          <w:szCs w:val="24"/>
          <w:rtl/>
        </w:rPr>
        <w:t>,</w:t>
      </w:r>
      <w:r w:rsidR="009E29DF" w:rsidRPr="009E29DF">
        <w:rPr>
          <w:rFonts w:asciiTheme="majorBidi" w:hAnsiTheme="majorBidi" w:cstheme="majorBidi" w:hint="cs"/>
          <w:sz w:val="24"/>
          <w:szCs w:val="24"/>
          <w:rtl/>
        </w:rPr>
        <w:t xml:space="preserve"> כי לא רצה את הנערה והוא מבקש עליה עצות ותחבולות להפטר ממנה בלא כלום או </w:t>
      </w:r>
      <w:proofErr w:type="spellStart"/>
      <w:r w:rsidR="009E29DF" w:rsidRPr="009E29DF">
        <w:rPr>
          <w:rFonts w:asciiTheme="majorBidi" w:hAnsiTheme="majorBidi" w:cstheme="majorBidi" w:hint="cs"/>
          <w:sz w:val="24"/>
          <w:szCs w:val="24"/>
          <w:rtl/>
        </w:rPr>
        <w:t>יניחנה</w:t>
      </w:r>
      <w:proofErr w:type="spellEnd"/>
      <w:r w:rsidR="009E29DF" w:rsidRPr="009E29DF">
        <w:rPr>
          <w:rFonts w:asciiTheme="majorBidi" w:hAnsiTheme="majorBidi" w:cstheme="majorBidi" w:hint="cs"/>
          <w:sz w:val="24"/>
          <w:szCs w:val="24"/>
          <w:rtl/>
        </w:rPr>
        <w:t xml:space="preserve"> עגונה, לכן מכח החששה הנז' קנינו בקש"מ </w:t>
      </w:r>
      <w:proofErr w:type="spellStart"/>
      <w:r w:rsidR="009E29DF" w:rsidRPr="009E29DF">
        <w:rPr>
          <w:rFonts w:asciiTheme="majorBidi" w:hAnsiTheme="majorBidi" w:cstheme="majorBidi" w:hint="cs"/>
          <w:sz w:val="24"/>
          <w:szCs w:val="24"/>
          <w:rtl/>
        </w:rPr>
        <w:t>בח"ה</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בשי"ת</w:t>
      </w:r>
      <w:proofErr w:type="spellEnd"/>
      <w:r w:rsidR="009E29DF" w:rsidRPr="009E29DF">
        <w:rPr>
          <w:rFonts w:asciiTheme="majorBidi" w:hAnsiTheme="majorBidi" w:cstheme="majorBidi" w:hint="cs"/>
          <w:sz w:val="24"/>
          <w:szCs w:val="24"/>
          <w:rtl/>
        </w:rPr>
        <w:t xml:space="preserve"> מיד הר"א שלסוף הזמן הנז' יכנס לחופה עם בת גילו הנז' </w:t>
      </w:r>
      <w:proofErr w:type="spellStart"/>
      <w:r w:rsidR="009E29DF" w:rsidRPr="009E29DF">
        <w:rPr>
          <w:rFonts w:asciiTheme="majorBidi" w:hAnsiTheme="majorBidi" w:cstheme="majorBidi" w:hint="cs"/>
          <w:sz w:val="24"/>
          <w:szCs w:val="24"/>
          <w:rtl/>
        </w:rPr>
        <w:t>איה"ב</w:t>
      </w:r>
      <w:proofErr w:type="spellEnd"/>
      <w:r w:rsidR="009E29DF" w:rsidRPr="009E29DF">
        <w:rPr>
          <w:rFonts w:asciiTheme="majorBidi" w:hAnsiTheme="majorBidi" w:cstheme="majorBidi" w:hint="cs"/>
          <w:sz w:val="24"/>
          <w:szCs w:val="24"/>
          <w:rtl/>
        </w:rPr>
        <w:t xml:space="preserve"> [אם ירצה ה' בחיים] ואם לא היה </w:t>
      </w:r>
      <w:proofErr w:type="spellStart"/>
      <w:r w:rsidR="009E29DF" w:rsidRPr="009E29DF">
        <w:rPr>
          <w:rFonts w:asciiTheme="majorBidi" w:hAnsiTheme="majorBidi" w:cstheme="majorBidi" w:hint="cs"/>
          <w:sz w:val="24"/>
          <w:szCs w:val="24"/>
          <w:rtl/>
        </w:rPr>
        <w:t>במח"ז</w:t>
      </w:r>
      <w:proofErr w:type="spellEnd"/>
      <w:r w:rsidR="009E29DF" w:rsidRPr="009E29DF">
        <w:rPr>
          <w:rFonts w:asciiTheme="majorBidi" w:hAnsiTheme="majorBidi" w:cstheme="majorBidi" w:hint="cs"/>
          <w:sz w:val="24"/>
          <w:szCs w:val="24"/>
          <w:rtl/>
        </w:rPr>
        <w:t xml:space="preserve"> בזמן הנז' ישלח לה קודם הזמן לה</w:t>
      </w:r>
      <w:r>
        <w:rPr>
          <w:rFonts w:asciiTheme="majorBidi" w:hAnsiTheme="majorBidi" w:cstheme="majorBidi" w:hint="cs"/>
          <w:sz w:val="24"/>
          <w:szCs w:val="24"/>
          <w:rtl/>
        </w:rPr>
        <w:t>כין צרכי החופה, ואם לא רצה עוד ה</w:t>
      </w:r>
      <w:r w:rsidR="009E29DF" w:rsidRPr="009E29DF">
        <w:rPr>
          <w:rFonts w:asciiTheme="majorBidi" w:hAnsiTheme="majorBidi" w:cstheme="majorBidi" w:hint="cs"/>
          <w:sz w:val="24"/>
          <w:szCs w:val="24"/>
          <w:rtl/>
        </w:rPr>
        <w:t xml:space="preserve">נערה הנז' ישלח קודם הזמן בפירוש שאינו רוצה בה </w:t>
      </w:r>
      <w:proofErr w:type="spellStart"/>
      <w:r w:rsidR="009E29DF" w:rsidRPr="009E29DF">
        <w:rPr>
          <w:rFonts w:asciiTheme="majorBidi" w:hAnsiTheme="majorBidi" w:cstheme="majorBidi" w:hint="cs"/>
          <w:sz w:val="24"/>
          <w:szCs w:val="24"/>
          <w:rtl/>
        </w:rPr>
        <w:t>ותתן</w:t>
      </w:r>
      <w:proofErr w:type="spellEnd"/>
      <w:r w:rsidR="009E29DF" w:rsidRPr="009E29DF">
        <w:rPr>
          <w:rFonts w:asciiTheme="majorBidi" w:hAnsiTheme="majorBidi" w:cstheme="majorBidi" w:hint="cs"/>
          <w:sz w:val="24"/>
          <w:szCs w:val="24"/>
          <w:rtl/>
        </w:rPr>
        <w:t xml:space="preserve"> בתה לאיש אחר, ואם לא יבא </w:t>
      </w:r>
      <w:proofErr w:type="spellStart"/>
      <w:r w:rsidR="009E29DF" w:rsidRPr="009E29DF">
        <w:rPr>
          <w:rFonts w:asciiTheme="majorBidi" w:hAnsiTheme="majorBidi" w:cstheme="majorBidi" w:hint="cs"/>
          <w:sz w:val="24"/>
          <w:szCs w:val="24"/>
          <w:rtl/>
        </w:rPr>
        <w:t>למח"ז</w:t>
      </w:r>
      <w:proofErr w:type="spellEnd"/>
      <w:r w:rsidR="009E29DF" w:rsidRPr="009E29DF">
        <w:rPr>
          <w:rFonts w:asciiTheme="majorBidi" w:hAnsiTheme="majorBidi" w:cstheme="majorBidi" w:hint="cs"/>
          <w:sz w:val="24"/>
          <w:szCs w:val="24"/>
          <w:rtl/>
        </w:rPr>
        <w:t xml:space="preserve"> בזמן הנז' ולא שלח לה להודיעה אזי </w:t>
      </w:r>
      <w:proofErr w:type="spellStart"/>
      <w:r w:rsidR="009E29DF" w:rsidRPr="009E29DF">
        <w:rPr>
          <w:rFonts w:asciiTheme="majorBidi" w:hAnsiTheme="majorBidi" w:cstheme="majorBidi" w:hint="cs"/>
          <w:sz w:val="24"/>
          <w:szCs w:val="24"/>
          <w:rtl/>
        </w:rPr>
        <w:t>בכח</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הקוש"ח</w:t>
      </w:r>
      <w:proofErr w:type="spellEnd"/>
      <w:r w:rsidR="009E29DF" w:rsidRPr="009E29DF">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הנזכר </w:t>
      </w:r>
      <w:r w:rsidR="009E29DF" w:rsidRPr="009E29DF">
        <w:rPr>
          <w:rFonts w:asciiTheme="majorBidi" w:hAnsiTheme="majorBidi" w:cstheme="majorBidi" w:hint="cs"/>
          <w:sz w:val="24"/>
          <w:szCs w:val="24"/>
          <w:rtl/>
        </w:rPr>
        <w:t xml:space="preserve">נותן לה רשות לתת בתה לאיש אחר הכל דלא וכו' </w:t>
      </w:r>
      <w:r>
        <w:rPr>
          <w:rFonts w:asciiTheme="majorBidi" w:hAnsiTheme="majorBidi" w:cstheme="majorBidi" w:hint="cs"/>
          <w:sz w:val="24"/>
          <w:szCs w:val="24"/>
          <w:rtl/>
        </w:rPr>
        <w:t xml:space="preserve">ודלא וכו' </w:t>
      </w:r>
      <w:proofErr w:type="spellStart"/>
      <w:r w:rsidR="009E29DF" w:rsidRPr="009E29DF">
        <w:rPr>
          <w:rFonts w:asciiTheme="majorBidi" w:hAnsiTheme="majorBidi" w:cstheme="majorBidi" w:hint="cs"/>
          <w:sz w:val="24"/>
          <w:szCs w:val="24"/>
          <w:rtl/>
        </w:rPr>
        <w:t>ונ"ה</w:t>
      </w:r>
      <w:proofErr w:type="spellEnd"/>
      <w:r w:rsidR="009E29DF" w:rsidRPr="009E29DF">
        <w:rPr>
          <w:rFonts w:asciiTheme="majorBidi" w:hAnsiTheme="majorBidi" w:cstheme="majorBidi" w:hint="cs"/>
          <w:sz w:val="24"/>
          <w:szCs w:val="24"/>
          <w:rtl/>
        </w:rPr>
        <w:t xml:space="preserve"> בקש"מ </w:t>
      </w:r>
      <w:proofErr w:type="spellStart"/>
      <w:r w:rsidR="009E29DF" w:rsidRPr="009E29DF">
        <w:rPr>
          <w:rFonts w:asciiTheme="majorBidi" w:hAnsiTheme="majorBidi" w:cstheme="majorBidi" w:hint="cs"/>
          <w:sz w:val="24"/>
          <w:szCs w:val="24"/>
          <w:rtl/>
        </w:rPr>
        <w:t>בח"ה</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בשי"ת</w:t>
      </w:r>
      <w:proofErr w:type="spellEnd"/>
      <w:r w:rsidR="009E29DF" w:rsidRPr="009E29DF">
        <w:rPr>
          <w:rFonts w:asciiTheme="majorBidi" w:hAnsiTheme="majorBidi" w:cstheme="majorBidi" w:hint="cs"/>
          <w:sz w:val="24"/>
          <w:szCs w:val="24"/>
          <w:rtl/>
        </w:rPr>
        <w:t xml:space="preserve"> ע"כ הנז' בע"א לחדש תמוז יה"ל ש' </w:t>
      </w:r>
      <w:proofErr w:type="spellStart"/>
      <w:r w:rsidR="009E29DF" w:rsidRPr="009E29DF">
        <w:rPr>
          <w:rFonts w:asciiTheme="majorBidi" w:hAnsiTheme="majorBidi" w:cstheme="majorBidi" w:hint="cs"/>
          <w:sz w:val="24"/>
          <w:szCs w:val="24"/>
          <w:rtl/>
        </w:rPr>
        <w:t>לראש"ו</w:t>
      </w:r>
      <w:proofErr w:type="spellEnd"/>
      <w:r w:rsidR="009E29DF" w:rsidRPr="009E29DF">
        <w:rPr>
          <w:rFonts w:asciiTheme="majorBidi" w:hAnsiTheme="majorBidi" w:cstheme="majorBidi" w:hint="cs"/>
          <w:sz w:val="24"/>
          <w:szCs w:val="24"/>
          <w:rtl/>
        </w:rPr>
        <w:t xml:space="preserve"> לפ"ק </w:t>
      </w:r>
      <w:proofErr w:type="spellStart"/>
      <w:r w:rsidR="009E29DF" w:rsidRPr="009E29DF">
        <w:rPr>
          <w:rFonts w:asciiTheme="majorBidi" w:hAnsiTheme="majorBidi" w:cstheme="majorBidi" w:hint="cs"/>
          <w:sz w:val="24"/>
          <w:szCs w:val="24"/>
          <w:rtl/>
        </w:rPr>
        <w:t>באספי</w:t>
      </w:r>
      <w:proofErr w:type="spellEnd"/>
      <w:r w:rsidR="009E29DF" w:rsidRPr="009E29DF">
        <w:rPr>
          <w:rFonts w:asciiTheme="majorBidi" w:hAnsiTheme="majorBidi" w:cstheme="majorBidi" w:hint="cs"/>
          <w:sz w:val="24"/>
          <w:szCs w:val="24"/>
          <w:rtl/>
        </w:rPr>
        <w:t xml:space="preserve"> יע"ה וקיים. עכ"ל. כתוב וחתום </w:t>
      </w:r>
      <w:proofErr w:type="spellStart"/>
      <w:r w:rsidR="009E29DF" w:rsidRPr="009E29DF">
        <w:rPr>
          <w:rFonts w:asciiTheme="majorBidi" w:hAnsiTheme="majorBidi" w:cstheme="majorBidi" w:hint="cs"/>
          <w:sz w:val="24"/>
          <w:szCs w:val="24"/>
          <w:rtl/>
        </w:rPr>
        <w:t>כתחז"ל</w:t>
      </w:r>
      <w:proofErr w:type="spellEnd"/>
      <w:r w:rsidR="009E29DF" w:rsidRPr="009E29DF">
        <w:rPr>
          <w:rFonts w:asciiTheme="majorBidi" w:hAnsiTheme="majorBidi" w:cstheme="majorBidi" w:hint="cs"/>
          <w:sz w:val="24"/>
          <w:szCs w:val="24"/>
          <w:rtl/>
        </w:rPr>
        <w:t xml:space="preserve">. וכתבו ג"כ שטר אחר וז"ל, במותב </w:t>
      </w:r>
      <w:proofErr w:type="spellStart"/>
      <w:r w:rsidR="009E29DF" w:rsidRPr="009E29DF">
        <w:rPr>
          <w:rFonts w:asciiTheme="majorBidi" w:hAnsiTheme="majorBidi" w:cstheme="majorBidi" w:hint="cs"/>
          <w:sz w:val="24"/>
          <w:szCs w:val="24"/>
          <w:rtl/>
        </w:rPr>
        <w:t>תלתא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הוינא</w:t>
      </w:r>
      <w:proofErr w:type="spellEnd"/>
      <w:r w:rsidR="009E29DF" w:rsidRPr="009E29DF">
        <w:rPr>
          <w:rFonts w:asciiTheme="majorBidi" w:hAnsiTheme="majorBidi" w:cstheme="majorBidi" w:hint="cs"/>
          <w:sz w:val="24"/>
          <w:szCs w:val="24"/>
          <w:rtl/>
        </w:rPr>
        <w:t xml:space="preserve"> כד </w:t>
      </w:r>
      <w:proofErr w:type="spellStart"/>
      <w:r w:rsidR="009E29DF" w:rsidRPr="009E29DF">
        <w:rPr>
          <w:rFonts w:asciiTheme="majorBidi" w:hAnsiTheme="majorBidi" w:cstheme="majorBidi" w:hint="cs"/>
          <w:sz w:val="24"/>
          <w:szCs w:val="24"/>
          <w:rtl/>
        </w:rPr>
        <w:t>אסהיד</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קודמנא</w:t>
      </w:r>
      <w:proofErr w:type="spellEnd"/>
      <w:r w:rsidR="009E29DF" w:rsidRPr="009E29DF">
        <w:rPr>
          <w:rFonts w:asciiTheme="majorBidi" w:hAnsiTheme="majorBidi" w:cstheme="majorBidi" w:hint="cs"/>
          <w:sz w:val="24"/>
          <w:szCs w:val="24"/>
          <w:rtl/>
        </w:rPr>
        <w:t xml:space="preserve"> היקר עדי ן' יהודה שריקי והבחור אברהם </w:t>
      </w:r>
      <w:proofErr w:type="spellStart"/>
      <w:r w:rsidR="009E29DF" w:rsidRPr="009E29DF">
        <w:rPr>
          <w:rFonts w:asciiTheme="majorBidi" w:hAnsiTheme="majorBidi" w:cstheme="majorBidi" w:hint="cs"/>
          <w:sz w:val="24"/>
          <w:szCs w:val="24"/>
          <w:rtl/>
        </w:rPr>
        <w:t>האילוזי</w:t>
      </w:r>
      <w:proofErr w:type="spellEnd"/>
      <w:r w:rsidR="009E29DF" w:rsidRPr="009E29DF">
        <w:rPr>
          <w:rFonts w:asciiTheme="majorBidi" w:hAnsiTheme="majorBidi" w:cstheme="majorBidi" w:hint="cs"/>
          <w:sz w:val="24"/>
          <w:szCs w:val="24"/>
          <w:rtl/>
        </w:rPr>
        <w:t xml:space="preserve"> בתע</w:t>
      </w:r>
      <w:r>
        <w:rPr>
          <w:rFonts w:asciiTheme="majorBidi" w:hAnsiTheme="majorBidi" w:cstheme="majorBidi" w:hint="cs"/>
          <w:sz w:val="24"/>
          <w:szCs w:val="24"/>
          <w:rtl/>
        </w:rPr>
        <w:t xml:space="preserve">"ג ואמרו </w:t>
      </w:r>
      <w:proofErr w:type="spellStart"/>
      <w:r>
        <w:rPr>
          <w:rFonts w:asciiTheme="majorBidi" w:hAnsiTheme="majorBidi" w:cstheme="majorBidi" w:hint="cs"/>
          <w:sz w:val="24"/>
          <w:szCs w:val="24"/>
          <w:rtl/>
        </w:rPr>
        <w:t>בזה"ל</w:t>
      </w:r>
      <w:proofErr w:type="spellEnd"/>
      <w:r>
        <w:rPr>
          <w:rFonts w:asciiTheme="majorBidi" w:hAnsiTheme="majorBidi" w:cstheme="majorBidi" w:hint="cs"/>
          <w:sz w:val="24"/>
          <w:szCs w:val="24"/>
          <w:rtl/>
        </w:rPr>
        <w:t>, באיין</w:t>
      </w:r>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נהאר</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זמעא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דזמעא</w:t>
      </w:r>
      <w:proofErr w:type="spellEnd"/>
      <w:r w:rsidR="009E29DF" w:rsidRPr="009E29DF">
        <w:rPr>
          <w:rFonts w:asciiTheme="majorBidi" w:hAnsiTheme="majorBidi" w:cstheme="majorBidi" w:hint="cs"/>
          <w:sz w:val="24"/>
          <w:szCs w:val="24"/>
          <w:rtl/>
        </w:rPr>
        <w:t xml:space="preserve"> די </w:t>
      </w:r>
      <w:proofErr w:type="spellStart"/>
      <w:r w:rsidR="009E29DF" w:rsidRPr="009E29DF">
        <w:rPr>
          <w:rFonts w:asciiTheme="majorBidi" w:hAnsiTheme="majorBidi" w:cstheme="majorBidi" w:hint="cs"/>
          <w:sz w:val="24"/>
          <w:szCs w:val="24"/>
          <w:rtl/>
        </w:rPr>
        <w:t>פאתת</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צאפדנא</w:t>
      </w:r>
      <w:proofErr w:type="spellEnd"/>
      <w:r w:rsidR="009E29DF" w:rsidRPr="009E29DF">
        <w:rPr>
          <w:rFonts w:asciiTheme="majorBidi" w:hAnsiTheme="majorBidi" w:cstheme="majorBidi" w:hint="cs"/>
          <w:sz w:val="24"/>
          <w:szCs w:val="24"/>
          <w:rtl/>
        </w:rPr>
        <w:t xml:space="preserve"> יהודה ן' כארון </w:t>
      </w:r>
      <w:proofErr w:type="spellStart"/>
      <w:r w:rsidR="009E29DF" w:rsidRPr="009E29DF">
        <w:rPr>
          <w:rFonts w:asciiTheme="majorBidi" w:hAnsiTheme="majorBidi" w:cstheme="majorBidi" w:hint="cs"/>
          <w:sz w:val="24"/>
          <w:szCs w:val="24"/>
          <w:rtl/>
        </w:rPr>
        <w:t>קאלנא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מסיו</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צטרעאיו</w:t>
      </w:r>
      <w:proofErr w:type="spellEnd"/>
      <w:r w:rsidR="009E29DF" w:rsidRPr="009E29DF">
        <w:rPr>
          <w:rFonts w:asciiTheme="majorBidi" w:hAnsiTheme="majorBidi" w:cstheme="majorBidi" w:hint="cs"/>
          <w:sz w:val="24"/>
          <w:szCs w:val="24"/>
          <w:rtl/>
        </w:rPr>
        <w:t xml:space="preserve"> עלא אהרן ן' כוואן קוללו </w:t>
      </w:r>
      <w:proofErr w:type="spellStart"/>
      <w:r w:rsidR="009E29DF" w:rsidRPr="009E29DF">
        <w:rPr>
          <w:rFonts w:asciiTheme="majorBidi" w:hAnsiTheme="majorBidi" w:cstheme="majorBidi" w:hint="cs"/>
          <w:sz w:val="24"/>
          <w:szCs w:val="24"/>
          <w:rtl/>
        </w:rPr>
        <w:t>רא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חנא</w:t>
      </w:r>
      <w:proofErr w:type="spellEnd"/>
      <w:r w:rsidR="009E29DF" w:rsidRPr="009E29DF">
        <w:rPr>
          <w:rFonts w:asciiTheme="majorBidi" w:hAnsiTheme="majorBidi" w:cstheme="majorBidi" w:hint="cs"/>
          <w:sz w:val="24"/>
          <w:szCs w:val="24"/>
          <w:rtl/>
        </w:rPr>
        <w:t xml:space="preserve"> בזמן </w:t>
      </w:r>
      <w:proofErr w:type="spellStart"/>
      <w:r w:rsidR="009E29DF" w:rsidRPr="009E29DF">
        <w:rPr>
          <w:rFonts w:asciiTheme="majorBidi" w:hAnsiTheme="majorBidi" w:cstheme="majorBidi" w:hint="cs"/>
          <w:sz w:val="24"/>
          <w:szCs w:val="24"/>
          <w:rtl/>
        </w:rPr>
        <w:t>דלעורץ</w:t>
      </w:r>
      <w:proofErr w:type="spellEnd"/>
      <w:r w:rsidR="009E29DF" w:rsidRPr="009E29DF">
        <w:rPr>
          <w:rFonts w:asciiTheme="majorBidi" w:hAnsiTheme="majorBidi" w:cstheme="majorBidi" w:hint="cs"/>
          <w:sz w:val="24"/>
          <w:szCs w:val="24"/>
          <w:rtl/>
        </w:rPr>
        <w:t xml:space="preserve"> די </w:t>
      </w:r>
      <w:proofErr w:type="spellStart"/>
      <w:r w:rsidR="009E29DF" w:rsidRPr="009E29DF">
        <w:rPr>
          <w:rFonts w:asciiTheme="majorBidi" w:hAnsiTheme="majorBidi" w:cstheme="majorBidi" w:hint="cs"/>
          <w:sz w:val="24"/>
          <w:szCs w:val="24"/>
          <w:rtl/>
        </w:rPr>
        <w:t>עמלנא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מעאה</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מא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נזידולו</w:t>
      </w:r>
      <w:proofErr w:type="spellEnd"/>
      <w:r w:rsidR="009E29DF" w:rsidRPr="009E29DF">
        <w:rPr>
          <w:rFonts w:asciiTheme="majorBidi" w:hAnsiTheme="majorBidi" w:cstheme="majorBidi" w:hint="cs"/>
          <w:sz w:val="24"/>
          <w:szCs w:val="24"/>
          <w:rtl/>
        </w:rPr>
        <w:t xml:space="preserve"> עליה כליה </w:t>
      </w:r>
      <w:proofErr w:type="spellStart"/>
      <w:r w:rsidR="009E29DF" w:rsidRPr="009E29DF">
        <w:rPr>
          <w:rFonts w:asciiTheme="majorBidi" w:hAnsiTheme="majorBidi" w:cstheme="majorBidi" w:hint="cs"/>
          <w:sz w:val="24"/>
          <w:szCs w:val="24"/>
          <w:rtl/>
        </w:rPr>
        <w:t>סאעא</w:t>
      </w:r>
      <w:proofErr w:type="spellEnd"/>
      <w:r w:rsidR="009E29DF" w:rsidRPr="009E29DF">
        <w:rPr>
          <w:rFonts w:asciiTheme="majorBidi" w:hAnsiTheme="majorBidi" w:cstheme="majorBidi" w:hint="cs"/>
          <w:sz w:val="24"/>
          <w:szCs w:val="24"/>
          <w:rtl/>
        </w:rPr>
        <w:t xml:space="preserve"> גיר די כיף מכתוב פי </w:t>
      </w:r>
      <w:proofErr w:type="spellStart"/>
      <w:r w:rsidR="009E29DF" w:rsidRPr="009E29DF">
        <w:rPr>
          <w:rFonts w:asciiTheme="majorBidi" w:hAnsiTheme="majorBidi" w:cstheme="majorBidi" w:hint="cs"/>
          <w:sz w:val="24"/>
          <w:szCs w:val="24"/>
          <w:rtl/>
        </w:rPr>
        <w:t>כוואגטנא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ומסינא</w:t>
      </w:r>
      <w:proofErr w:type="spellEnd"/>
      <w:r w:rsidR="009E29DF" w:rsidRPr="009E29DF">
        <w:rPr>
          <w:rFonts w:asciiTheme="majorBidi" w:hAnsiTheme="majorBidi" w:cstheme="majorBidi" w:hint="cs"/>
          <w:sz w:val="24"/>
          <w:szCs w:val="24"/>
          <w:rtl/>
        </w:rPr>
        <w:t xml:space="preserve"> עוד הר"א </w:t>
      </w:r>
      <w:proofErr w:type="spellStart"/>
      <w:r w:rsidR="009E29DF" w:rsidRPr="009E29DF">
        <w:rPr>
          <w:rFonts w:asciiTheme="majorBidi" w:hAnsiTheme="majorBidi" w:cstheme="majorBidi" w:hint="cs"/>
          <w:sz w:val="24"/>
          <w:szCs w:val="24"/>
          <w:rtl/>
        </w:rPr>
        <w:t>עמלנ</w:t>
      </w:r>
      <w:r>
        <w:rPr>
          <w:rFonts w:asciiTheme="majorBidi" w:hAnsiTheme="majorBidi" w:cstheme="majorBidi" w:hint="cs"/>
          <w:sz w:val="24"/>
          <w:szCs w:val="24"/>
          <w:rtl/>
        </w:rPr>
        <w:t>א</w:t>
      </w:r>
      <w:proofErr w:type="spellEnd"/>
      <w:r>
        <w:rPr>
          <w:rFonts w:asciiTheme="majorBidi" w:hAnsiTheme="majorBidi" w:cstheme="majorBidi" w:hint="cs"/>
          <w:sz w:val="24"/>
          <w:szCs w:val="24"/>
          <w:rtl/>
        </w:rPr>
        <w:t xml:space="preserve"> עליה התראה </w:t>
      </w:r>
      <w:proofErr w:type="spellStart"/>
      <w:r>
        <w:rPr>
          <w:rFonts w:asciiTheme="majorBidi" w:hAnsiTheme="majorBidi" w:cstheme="majorBidi" w:hint="cs"/>
          <w:sz w:val="24"/>
          <w:szCs w:val="24"/>
          <w:rtl/>
        </w:rPr>
        <w:t>קונאלו</w:t>
      </w:r>
      <w:proofErr w:type="spellEnd"/>
      <w:r>
        <w:rPr>
          <w:rFonts w:asciiTheme="majorBidi" w:hAnsiTheme="majorBidi" w:cstheme="majorBidi" w:hint="cs"/>
          <w:sz w:val="24"/>
          <w:szCs w:val="24"/>
          <w:rtl/>
        </w:rPr>
        <w:t xml:space="preserve"> יהודה ן' </w:t>
      </w:r>
      <w:proofErr w:type="spellStart"/>
      <w:r>
        <w:rPr>
          <w:rFonts w:asciiTheme="majorBidi" w:hAnsiTheme="majorBidi" w:cstheme="majorBidi" w:hint="cs"/>
          <w:sz w:val="24"/>
          <w:szCs w:val="24"/>
          <w:rtl/>
        </w:rPr>
        <w:t>כאכ</w:t>
      </w:r>
      <w:r w:rsidR="009E29DF" w:rsidRPr="009E29DF">
        <w:rPr>
          <w:rFonts w:asciiTheme="majorBidi" w:hAnsiTheme="majorBidi" w:cstheme="majorBidi" w:hint="cs"/>
          <w:sz w:val="24"/>
          <w:szCs w:val="24"/>
          <w:rtl/>
        </w:rPr>
        <w:t>ון</w:t>
      </w:r>
      <w:proofErr w:type="spellEnd"/>
      <w:r w:rsidR="009E29DF" w:rsidRPr="009E29DF">
        <w:rPr>
          <w:rFonts w:asciiTheme="majorBidi" w:hAnsiTheme="majorBidi" w:cstheme="majorBidi" w:hint="cs"/>
          <w:sz w:val="24"/>
          <w:szCs w:val="24"/>
          <w:rtl/>
        </w:rPr>
        <w:t xml:space="preserve"> תא יעמל עליך התראה ב</w:t>
      </w:r>
      <w:r>
        <w:rPr>
          <w:rFonts w:asciiTheme="majorBidi" w:hAnsiTheme="majorBidi" w:cstheme="majorBidi" w:hint="cs"/>
          <w:sz w:val="24"/>
          <w:szCs w:val="24"/>
          <w:rtl/>
        </w:rPr>
        <w:t>אי</w:t>
      </w:r>
      <w:r w:rsidR="009E29DF" w:rsidRPr="009E29DF">
        <w:rPr>
          <w:rFonts w:asciiTheme="majorBidi" w:hAnsiTheme="majorBidi" w:cstheme="majorBidi" w:hint="cs"/>
          <w:sz w:val="24"/>
          <w:szCs w:val="24"/>
          <w:rtl/>
        </w:rPr>
        <w:t>ין ז</w:t>
      </w:r>
      <w:r>
        <w:rPr>
          <w:rFonts w:asciiTheme="majorBidi" w:hAnsiTheme="majorBidi" w:cstheme="majorBidi" w:hint="cs"/>
          <w:sz w:val="24"/>
          <w:szCs w:val="24"/>
          <w:rtl/>
        </w:rPr>
        <w:t xml:space="preserve">מן </w:t>
      </w:r>
      <w:proofErr w:type="spellStart"/>
      <w:r>
        <w:rPr>
          <w:rFonts w:asciiTheme="majorBidi" w:hAnsiTheme="majorBidi" w:cstheme="majorBidi" w:hint="cs"/>
          <w:sz w:val="24"/>
          <w:szCs w:val="24"/>
          <w:rtl/>
        </w:rPr>
        <w:t>דיעמלו</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עמאך</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לערץ</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מא</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יזידולך</w:t>
      </w:r>
      <w:proofErr w:type="spellEnd"/>
      <w:r>
        <w:rPr>
          <w:rFonts w:asciiTheme="majorBidi" w:hAnsiTheme="majorBidi" w:cstheme="majorBidi" w:hint="cs"/>
          <w:sz w:val="24"/>
          <w:szCs w:val="24"/>
          <w:rtl/>
        </w:rPr>
        <w:t xml:space="preserve"> כ</w:t>
      </w:r>
      <w:r w:rsidR="009E29DF" w:rsidRPr="009E29DF">
        <w:rPr>
          <w:rFonts w:asciiTheme="majorBidi" w:hAnsiTheme="majorBidi" w:cstheme="majorBidi" w:hint="cs"/>
          <w:sz w:val="24"/>
          <w:szCs w:val="24"/>
          <w:rtl/>
        </w:rPr>
        <w:t xml:space="preserve">ליה </w:t>
      </w:r>
      <w:proofErr w:type="spellStart"/>
      <w:r w:rsidR="009E29DF" w:rsidRPr="009E29DF">
        <w:rPr>
          <w:rFonts w:asciiTheme="majorBidi" w:hAnsiTheme="majorBidi" w:cstheme="majorBidi" w:hint="cs"/>
          <w:sz w:val="24"/>
          <w:szCs w:val="24"/>
          <w:rtl/>
        </w:rPr>
        <w:t>נהאר</w:t>
      </w:r>
      <w:proofErr w:type="spellEnd"/>
      <w:r w:rsidR="009E29DF" w:rsidRPr="009E29DF">
        <w:rPr>
          <w:rFonts w:asciiTheme="majorBidi" w:hAnsiTheme="majorBidi" w:cstheme="majorBidi" w:hint="cs"/>
          <w:sz w:val="24"/>
          <w:szCs w:val="24"/>
          <w:rtl/>
        </w:rPr>
        <w:t xml:space="preserve"> אגיר </w:t>
      </w:r>
      <w:proofErr w:type="spellStart"/>
      <w:r w:rsidR="009E29DF" w:rsidRPr="009E29DF">
        <w:rPr>
          <w:rFonts w:asciiTheme="majorBidi" w:hAnsiTheme="majorBidi" w:cstheme="majorBidi" w:hint="cs"/>
          <w:sz w:val="24"/>
          <w:szCs w:val="24"/>
          <w:rtl/>
        </w:rPr>
        <w:t>יקבדוך</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בשאין</w:t>
      </w:r>
      <w:proofErr w:type="spellEnd"/>
      <w:r w:rsidR="009E29DF" w:rsidRPr="009E29DF">
        <w:rPr>
          <w:rFonts w:asciiTheme="majorBidi" w:hAnsiTheme="majorBidi" w:cstheme="majorBidi" w:hint="cs"/>
          <w:sz w:val="24"/>
          <w:szCs w:val="24"/>
          <w:rtl/>
        </w:rPr>
        <w:t xml:space="preserve"> מכתוב </w:t>
      </w:r>
      <w:proofErr w:type="spellStart"/>
      <w:r w:rsidR="009E29DF" w:rsidRPr="009E29DF">
        <w:rPr>
          <w:rFonts w:asciiTheme="majorBidi" w:hAnsiTheme="majorBidi" w:cstheme="majorBidi" w:hint="cs"/>
          <w:sz w:val="24"/>
          <w:szCs w:val="24"/>
          <w:rtl/>
        </w:rPr>
        <w:t>פכווג</w:t>
      </w:r>
      <w:r>
        <w:rPr>
          <w:rFonts w:asciiTheme="majorBidi" w:hAnsiTheme="majorBidi" w:cstheme="majorBidi" w:hint="cs"/>
          <w:sz w:val="24"/>
          <w:szCs w:val="24"/>
          <w:rtl/>
        </w:rPr>
        <w:t>'</w:t>
      </w:r>
      <w:r w:rsidR="009E29DF" w:rsidRPr="009E29DF">
        <w:rPr>
          <w:rFonts w:asciiTheme="majorBidi" w:hAnsiTheme="majorBidi" w:cstheme="majorBidi" w:hint="cs"/>
          <w:sz w:val="24"/>
          <w:szCs w:val="24"/>
          <w:rtl/>
        </w:rPr>
        <w:t>טהום</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ואז</w:t>
      </w:r>
      <w:r>
        <w:rPr>
          <w:rFonts w:asciiTheme="majorBidi" w:hAnsiTheme="majorBidi" w:cstheme="majorBidi" w:hint="cs"/>
          <w:sz w:val="24"/>
          <w:szCs w:val="24"/>
          <w:rtl/>
        </w:rPr>
        <w:t>'</w:t>
      </w:r>
      <w:r w:rsidR="009E29DF" w:rsidRPr="009E29DF">
        <w:rPr>
          <w:rFonts w:asciiTheme="majorBidi" w:hAnsiTheme="majorBidi" w:cstheme="majorBidi" w:hint="cs"/>
          <w:sz w:val="24"/>
          <w:szCs w:val="24"/>
          <w:rtl/>
        </w:rPr>
        <w:t>בנא</w:t>
      </w:r>
      <w:proofErr w:type="spellEnd"/>
      <w:r w:rsidR="009E29DF" w:rsidRPr="009E29DF">
        <w:rPr>
          <w:rFonts w:asciiTheme="majorBidi" w:hAnsiTheme="majorBidi" w:cstheme="majorBidi" w:hint="cs"/>
          <w:sz w:val="24"/>
          <w:szCs w:val="24"/>
          <w:rtl/>
        </w:rPr>
        <w:t xml:space="preserve"> אהרן הנז' </w:t>
      </w:r>
      <w:proofErr w:type="spellStart"/>
      <w:r w:rsidR="009E29DF" w:rsidRPr="009E29DF">
        <w:rPr>
          <w:rFonts w:asciiTheme="majorBidi" w:hAnsiTheme="majorBidi" w:cstheme="majorBidi" w:hint="cs"/>
          <w:sz w:val="24"/>
          <w:szCs w:val="24"/>
          <w:rtl/>
        </w:rPr>
        <w:t>קאלנא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אידא</w:t>
      </w:r>
      <w:proofErr w:type="spellEnd"/>
      <w:r w:rsidR="009E29DF" w:rsidRPr="009E29DF">
        <w:rPr>
          <w:rFonts w:asciiTheme="majorBidi" w:hAnsiTheme="majorBidi" w:cstheme="majorBidi" w:hint="cs"/>
          <w:sz w:val="24"/>
          <w:szCs w:val="24"/>
          <w:rtl/>
        </w:rPr>
        <w:t xml:space="preserve"> ענדי באש נתפטר </w:t>
      </w:r>
      <w:proofErr w:type="spellStart"/>
      <w:r w:rsidR="009E29DF" w:rsidRPr="009E29DF">
        <w:rPr>
          <w:rFonts w:asciiTheme="majorBidi" w:hAnsiTheme="majorBidi" w:cstheme="majorBidi" w:hint="cs"/>
          <w:sz w:val="24"/>
          <w:szCs w:val="24"/>
          <w:rtl/>
        </w:rPr>
        <w:t>בלחכמים</w:t>
      </w:r>
      <w:proofErr w:type="spellEnd"/>
      <w:r w:rsidR="009E29DF" w:rsidRPr="009E29DF">
        <w:rPr>
          <w:rFonts w:asciiTheme="majorBidi" w:hAnsiTheme="majorBidi" w:cstheme="majorBidi" w:hint="cs"/>
          <w:sz w:val="24"/>
          <w:szCs w:val="24"/>
          <w:rtl/>
        </w:rPr>
        <w:t xml:space="preserve"> ראני נתפטר </w:t>
      </w:r>
      <w:proofErr w:type="spellStart"/>
      <w:r w:rsidR="009E29DF" w:rsidRPr="009E29DF">
        <w:rPr>
          <w:rFonts w:asciiTheme="majorBidi" w:hAnsiTheme="majorBidi" w:cstheme="majorBidi" w:hint="cs"/>
          <w:sz w:val="24"/>
          <w:szCs w:val="24"/>
          <w:rtl/>
        </w:rPr>
        <w:t>ואידא</w:t>
      </w:r>
      <w:proofErr w:type="spellEnd"/>
      <w:r w:rsidR="009E29DF" w:rsidRPr="009E29DF">
        <w:rPr>
          <w:rFonts w:asciiTheme="majorBidi" w:hAnsiTheme="majorBidi" w:cstheme="majorBidi" w:hint="cs"/>
          <w:sz w:val="24"/>
          <w:szCs w:val="24"/>
          <w:rtl/>
        </w:rPr>
        <w:t xml:space="preserve"> לא די </w:t>
      </w:r>
      <w:proofErr w:type="spellStart"/>
      <w:r w:rsidR="009E29DF" w:rsidRPr="009E29DF">
        <w:rPr>
          <w:rFonts w:asciiTheme="majorBidi" w:hAnsiTheme="majorBidi" w:cstheme="majorBidi" w:hint="cs"/>
          <w:sz w:val="24"/>
          <w:szCs w:val="24"/>
          <w:rtl/>
        </w:rPr>
        <w:t>קאל</w:t>
      </w:r>
      <w:proofErr w:type="spellEnd"/>
      <w:r w:rsidR="009E29DF" w:rsidRPr="009E29DF">
        <w:rPr>
          <w:rFonts w:asciiTheme="majorBidi" w:hAnsiTheme="majorBidi" w:cstheme="majorBidi" w:hint="cs"/>
          <w:sz w:val="24"/>
          <w:szCs w:val="24"/>
          <w:rtl/>
        </w:rPr>
        <w:t xml:space="preserve"> שרע </w:t>
      </w:r>
      <w:proofErr w:type="spellStart"/>
      <w:r w:rsidR="009E29DF" w:rsidRPr="009E29DF">
        <w:rPr>
          <w:rFonts w:asciiTheme="majorBidi" w:hAnsiTheme="majorBidi" w:cstheme="majorBidi" w:hint="cs"/>
          <w:sz w:val="24"/>
          <w:szCs w:val="24"/>
          <w:rtl/>
        </w:rPr>
        <w:t>מא</w:t>
      </w:r>
      <w:proofErr w:type="spellEnd"/>
      <w:r w:rsidR="009E29DF" w:rsidRPr="009E29DF">
        <w:rPr>
          <w:rFonts w:asciiTheme="majorBidi" w:hAnsiTheme="majorBidi" w:cstheme="majorBidi" w:hint="cs"/>
          <w:sz w:val="24"/>
          <w:szCs w:val="24"/>
          <w:rtl/>
        </w:rPr>
        <w:t xml:space="preserve"> ענדי </w:t>
      </w:r>
      <w:proofErr w:type="spellStart"/>
      <w:r w:rsidR="009E29DF" w:rsidRPr="009E29DF">
        <w:rPr>
          <w:rFonts w:asciiTheme="majorBidi" w:hAnsiTheme="majorBidi" w:cstheme="majorBidi" w:hint="cs"/>
          <w:sz w:val="24"/>
          <w:szCs w:val="24"/>
          <w:rtl/>
        </w:rPr>
        <w:t>מא</w:t>
      </w:r>
      <w:proofErr w:type="spellEnd"/>
      <w:r w:rsidR="009E29DF" w:rsidRPr="009E29DF">
        <w:rPr>
          <w:rFonts w:asciiTheme="majorBidi" w:hAnsiTheme="majorBidi" w:cstheme="majorBidi" w:hint="cs"/>
          <w:sz w:val="24"/>
          <w:szCs w:val="24"/>
          <w:rtl/>
        </w:rPr>
        <w:t xml:space="preserve"> </w:t>
      </w:r>
      <w:proofErr w:type="spellStart"/>
      <w:r w:rsidR="009E29DF" w:rsidRPr="009E29DF">
        <w:rPr>
          <w:rFonts w:asciiTheme="majorBidi" w:hAnsiTheme="majorBidi" w:cstheme="majorBidi" w:hint="cs"/>
          <w:sz w:val="24"/>
          <w:szCs w:val="24"/>
          <w:rtl/>
        </w:rPr>
        <w:t>נקול</w:t>
      </w:r>
      <w:proofErr w:type="spellEnd"/>
      <w:r w:rsidR="009E29DF" w:rsidRPr="009E29DF">
        <w:rPr>
          <w:rFonts w:asciiTheme="majorBidi" w:hAnsiTheme="majorBidi" w:cstheme="majorBidi" w:hint="cs"/>
          <w:sz w:val="24"/>
          <w:szCs w:val="24"/>
          <w:rtl/>
        </w:rPr>
        <w:t xml:space="preserve">. ע"כ עדות העדים. ולראיה ביד יהודה הנז' כתבנו </w:t>
      </w:r>
      <w:proofErr w:type="spellStart"/>
      <w:r w:rsidR="009E29DF" w:rsidRPr="009E29DF">
        <w:rPr>
          <w:rFonts w:asciiTheme="majorBidi" w:hAnsiTheme="majorBidi" w:cstheme="majorBidi" w:hint="cs"/>
          <w:sz w:val="24"/>
          <w:szCs w:val="24"/>
          <w:rtl/>
        </w:rPr>
        <w:t>וח"פ</w:t>
      </w:r>
      <w:proofErr w:type="spellEnd"/>
      <w:r>
        <w:rPr>
          <w:rFonts w:asciiTheme="majorBidi" w:hAnsiTheme="majorBidi" w:cstheme="majorBidi" w:hint="cs"/>
          <w:sz w:val="24"/>
          <w:szCs w:val="24"/>
          <w:rtl/>
        </w:rPr>
        <w:t>,</w:t>
      </w:r>
      <w:r w:rsidR="009E29DF" w:rsidRPr="009E29DF">
        <w:rPr>
          <w:rFonts w:asciiTheme="majorBidi" w:hAnsiTheme="majorBidi" w:cstheme="majorBidi" w:hint="cs"/>
          <w:sz w:val="24"/>
          <w:szCs w:val="24"/>
          <w:rtl/>
        </w:rPr>
        <w:t xml:space="preserve"> והיה זה ביום רביעי בש' עשרה ימים לח' אב יה"ל שנת </w:t>
      </w:r>
      <w:proofErr w:type="spellStart"/>
      <w:r w:rsidR="009E29DF" w:rsidRPr="009E29DF">
        <w:rPr>
          <w:rFonts w:asciiTheme="majorBidi" w:hAnsiTheme="majorBidi" w:cstheme="majorBidi" w:hint="cs"/>
          <w:sz w:val="24"/>
          <w:szCs w:val="24"/>
          <w:rtl/>
        </w:rPr>
        <w:t>לראש"ו</w:t>
      </w:r>
      <w:proofErr w:type="spellEnd"/>
      <w:r w:rsidR="009E29DF" w:rsidRPr="009E29DF">
        <w:rPr>
          <w:rFonts w:asciiTheme="majorBidi" w:hAnsiTheme="majorBidi" w:cstheme="majorBidi" w:hint="cs"/>
          <w:sz w:val="24"/>
          <w:szCs w:val="24"/>
          <w:rtl/>
        </w:rPr>
        <w:t xml:space="preserve"> לפ"ק </w:t>
      </w:r>
      <w:proofErr w:type="spellStart"/>
      <w:r w:rsidR="009E29DF" w:rsidRPr="009E29DF">
        <w:rPr>
          <w:rFonts w:asciiTheme="majorBidi" w:hAnsiTheme="majorBidi" w:cstheme="majorBidi" w:hint="cs"/>
          <w:sz w:val="24"/>
          <w:szCs w:val="24"/>
          <w:rtl/>
        </w:rPr>
        <w:t>באספי</w:t>
      </w:r>
      <w:proofErr w:type="spellEnd"/>
      <w:r w:rsidR="009E29DF" w:rsidRPr="009E29DF">
        <w:rPr>
          <w:rFonts w:asciiTheme="majorBidi" w:hAnsiTheme="majorBidi" w:cstheme="majorBidi" w:hint="cs"/>
          <w:sz w:val="24"/>
          <w:szCs w:val="24"/>
          <w:rtl/>
        </w:rPr>
        <w:t xml:space="preserve"> יע"ה וקיים. וחתומים עליו אה"ב.</w:t>
      </w:r>
    </w:p>
    <w:p w14:paraId="73E5CD34" w14:textId="39105B49" w:rsidR="009E29DF" w:rsidRPr="009E29DF" w:rsidRDefault="009E29DF" w:rsidP="009E29DF">
      <w:pPr>
        <w:bidi/>
        <w:rPr>
          <w:rFonts w:asciiTheme="majorBidi" w:hAnsiTheme="majorBidi" w:cstheme="majorBidi"/>
          <w:sz w:val="24"/>
          <w:szCs w:val="24"/>
          <w:rtl/>
        </w:rPr>
      </w:pPr>
      <w:r w:rsidRPr="009E29DF">
        <w:rPr>
          <w:rFonts w:asciiTheme="majorBidi" w:hAnsiTheme="majorBidi" w:cstheme="majorBidi" w:hint="cs"/>
          <w:sz w:val="24"/>
          <w:szCs w:val="24"/>
          <w:rtl/>
        </w:rPr>
        <w:t>והנה ביום תשעה באב בעצמו הלך הר"א הנז' לעיר מראכש יע"ה</w:t>
      </w:r>
      <w:r w:rsidR="0018128E">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וכשעבר שבת נחמו הנז' באו קרובי הנערה ואמרו לנו אה"ב תתנו לנו רשות לתת הנערה הנז' לאיש אחר כיון שעברו כמה זמנים, ופייסנו לקרובי הנערה להתעכב ט"ו ימים מ"מ בתורת חסד, והשיבו לנו מאי נ"מ אפילו יבא תכף ומיד לא </w:t>
      </w:r>
      <w:proofErr w:type="spellStart"/>
      <w:r w:rsidRPr="009E29DF">
        <w:rPr>
          <w:rFonts w:asciiTheme="majorBidi" w:hAnsiTheme="majorBidi" w:cstheme="majorBidi" w:hint="cs"/>
          <w:sz w:val="24"/>
          <w:szCs w:val="24"/>
          <w:rtl/>
        </w:rPr>
        <w:t>תנתן</w:t>
      </w:r>
      <w:proofErr w:type="spellEnd"/>
      <w:r w:rsidRPr="009E29DF">
        <w:rPr>
          <w:rFonts w:asciiTheme="majorBidi" w:hAnsiTheme="majorBidi" w:cstheme="majorBidi" w:hint="cs"/>
          <w:sz w:val="24"/>
          <w:szCs w:val="24"/>
          <w:rtl/>
        </w:rPr>
        <w:t xml:space="preserve"> לו הנערה הנז' כלל ועיקר, אחר שכבר עברו בינינו כמה קטטות ומריבות וכמה בזויים וחרופים </w:t>
      </w:r>
      <w:proofErr w:type="spellStart"/>
      <w:r w:rsidRPr="009E29DF">
        <w:rPr>
          <w:rFonts w:asciiTheme="majorBidi" w:hAnsiTheme="majorBidi" w:cstheme="majorBidi" w:hint="cs"/>
          <w:sz w:val="24"/>
          <w:szCs w:val="24"/>
          <w:rtl/>
        </w:rPr>
        <w:t>וגדופין</w:t>
      </w:r>
      <w:proofErr w:type="spellEnd"/>
      <w:r w:rsidRPr="009E29DF">
        <w:rPr>
          <w:rFonts w:asciiTheme="majorBidi" w:hAnsiTheme="majorBidi" w:cstheme="majorBidi" w:hint="cs"/>
          <w:sz w:val="24"/>
          <w:szCs w:val="24"/>
          <w:rtl/>
        </w:rPr>
        <w:t xml:space="preserve">, ועוד עברו כמה זמנים א"כ בודאי לא </w:t>
      </w:r>
      <w:proofErr w:type="spellStart"/>
      <w:r w:rsidRPr="009E29DF">
        <w:rPr>
          <w:rFonts w:asciiTheme="majorBidi" w:hAnsiTheme="majorBidi" w:cstheme="majorBidi" w:hint="cs"/>
          <w:sz w:val="24"/>
          <w:szCs w:val="24"/>
          <w:rtl/>
        </w:rPr>
        <w:t>תנתן</w:t>
      </w:r>
      <w:proofErr w:type="spellEnd"/>
      <w:r w:rsidRPr="009E29DF">
        <w:rPr>
          <w:rFonts w:asciiTheme="majorBidi" w:hAnsiTheme="majorBidi" w:cstheme="majorBidi" w:hint="cs"/>
          <w:sz w:val="24"/>
          <w:szCs w:val="24"/>
          <w:rtl/>
        </w:rPr>
        <w:t xml:space="preserve"> הנערה בשום אופן וענין </w:t>
      </w:r>
      <w:proofErr w:type="spellStart"/>
      <w:r w:rsidRPr="009E29DF">
        <w:rPr>
          <w:rFonts w:asciiTheme="majorBidi" w:hAnsiTheme="majorBidi" w:cstheme="majorBidi" w:hint="cs"/>
          <w:sz w:val="24"/>
          <w:szCs w:val="24"/>
          <w:rtl/>
        </w:rPr>
        <w:t>להר"א</w:t>
      </w:r>
      <w:proofErr w:type="spellEnd"/>
      <w:r w:rsidRPr="009E29DF">
        <w:rPr>
          <w:rFonts w:asciiTheme="majorBidi" w:hAnsiTheme="majorBidi" w:cstheme="majorBidi" w:hint="cs"/>
          <w:sz w:val="24"/>
          <w:szCs w:val="24"/>
          <w:rtl/>
        </w:rPr>
        <w:t xml:space="preserve">, </w:t>
      </w:r>
      <w:proofErr w:type="spellStart"/>
      <w:r w:rsidRPr="009E29DF">
        <w:rPr>
          <w:rFonts w:asciiTheme="majorBidi" w:hAnsiTheme="majorBidi" w:cstheme="majorBidi" w:hint="cs"/>
          <w:sz w:val="24"/>
          <w:szCs w:val="24"/>
          <w:rtl/>
        </w:rPr>
        <w:t>ואפ"ה</w:t>
      </w:r>
      <w:proofErr w:type="spellEnd"/>
      <w:r w:rsidRPr="009E29DF">
        <w:rPr>
          <w:rFonts w:asciiTheme="majorBidi" w:hAnsiTheme="majorBidi" w:cstheme="majorBidi" w:hint="cs"/>
          <w:sz w:val="24"/>
          <w:szCs w:val="24"/>
          <w:rtl/>
        </w:rPr>
        <w:t xml:space="preserve"> עכבנו הדבר עד ט"ו </w:t>
      </w:r>
      <w:r w:rsidRPr="009E29DF">
        <w:rPr>
          <w:rFonts w:asciiTheme="majorBidi" w:hAnsiTheme="majorBidi" w:cstheme="majorBidi" w:hint="cs"/>
          <w:sz w:val="24"/>
          <w:szCs w:val="24"/>
          <w:rtl/>
        </w:rPr>
        <w:lastRenderedPageBreak/>
        <w:t xml:space="preserve">ימים כי סברנו שמא יכנסו מתווכי שלום ביניהם. ולאחר ט"ו ימים עדין לא בא הר"א </w:t>
      </w:r>
      <w:proofErr w:type="spellStart"/>
      <w:r w:rsidRPr="009E29DF">
        <w:rPr>
          <w:rFonts w:asciiTheme="majorBidi" w:hAnsiTheme="majorBidi" w:cstheme="majorBidi" w:hint="cs"/>
          <w:sz w:val="24"/>
          <w:szCs w:val="24"/>
          <w:rtl/>
        </w:rPr>
        <w:t>למח"ז</w:t>
      </w:r>
      <w:proofErr w:type="spellEnd"/>
      <w:r w:rsidRPr="009E29DF">
        <w:rPr>
          <w:rFonts w:asciiTheme="majorBidi" w:hAnsiTheme="majorBidi" w:cstheme="majorBidi" w:hint="cs"/>
          <w:sz w:val="24"/>
          <w:szCs w:val="24"/>
          <w:rtl/>
        </w:rPr>
        <w:t xml:space="preserve">, ובאו עוד קרובי הנערה לפנינו אה"ב ואמרו לנו לתת להם רשות כדי לתת את בתם לאיש אחר. </w:t>
      </w:r>
    </w:p>
    <w:p w14:paraId="51FE2C31" w14:textId="3F53D90E" w:rsidR="009E29DF" w:rsidRPr="009E29DF" w:rsidRDefault="009E29DF" w:rsidP="009E29DF">
      <w:pPr>
        <w:bidi/>
        <w:rPr>
          <w:rFonts w:asciiTheme="majorBidi" w:hAnsiTheme="majorBidi" w:cstheme="majorBidi"/>
          <w:sz w:val="24"/>
          <w:szCs w:val="24"/>
          <w:rtl/>
        </w:rPr>
      </w:pPr>
      <w:r w:rsidRPr="009E29DF">
        <w:rPr>
          <w:rFonts w:asciiTheme="majorBidi" w:hAnsiTheme="majorBidi" w:cstheme="majorBidi" w:hint="cs"/>
          <w:sz w:val="24"/>
          <w:szCs w:val="24"/>
          <w:rtl/>
        </w:rPr>
        <w:t xml:space="preserve">ומה שנלע"ד הוא שיכולים הקרובים הנז' לתת את הנערה לאיש אחר. וג"כ נלע"ד שהאשה </w:t>
      </w:r>
      <w:proofErr w:type="spellStart"/>
      <w:r w:rsidRPr="009E29DF">
        <w:rPr>
          <w:rFonts w:asciiTheme="majorBidi" w:hAnsiTheme="majorBidi" w:cstheme="majorBidi" w:hint="cs"/>
          <w:sz w:val="24"/>
          <w:szCs w:val="24"/>
          <w:rtl/>
        </w:rPr>
        <w:t>זהרא</w:t>
      </w:r>
      <w:proofErr w:type="spellEnd"/>
      <w:r w:rsidRPr="009E29DF">
        <w:rPr>
          <w:rFonts w:asciiTheme="majorBidi" w:hAnsiTheme="majorBidi" w:cstheme="majorBidi" w:hint="cs"/>
          <w:sz w:val="24"/>
          <w:szCs w:val="24"/>
          <w:rtl/>
        </w:rPr>
        <w:t xml:space="preserve"> פטורה מהקנס, מפני שהם טוענים שלא היה שום אונס </w:t>
      </w:r>
      <w:proofErr w:type="spellStart"/>
      <w:r w:rsidRPr="009E29DF">
        <w:rPr>
          <w:rFonts w:asciiTheme="majorBidi" w:hAnsiTheme="majorBidi" w:cstheme="majorBidi" w:hint="cs"/>
          <w:sz w:val="24"/>
          <w:szCs w:val="24"/>
          <w:rtl/>
        </w:rPr>
        <w:t>להר"א</w:t>
      </w:r>
      <w:proofErr w:type="spellEnd"/>
      <w:r w:rsidRPr="009E29DF">
        <w:rPr>
          <w:rFonts w:asciiTheme="majorBidi" w:hAnsiTheme="majorBidi" w:cstheme="majorBidi" w:hint="cs"/>
          <w:sz w:val="24"/>
          <w:szCs w:val="24"/>
          <w:rtl/>
        </w:rPr>
        <w:t xml:space="preserve"> בהליכה שהלך לעיר מראכש יע"א, ואפילו יתאמת הדבר בראיות ברורות </w:t>
      </w:r>
      <w:proofErr w:type="spellStart"/>
      <w:r w:rsidRPr="009E29DF">
        <w:rPr>
          <w:rFonts w:asciiTheme="majorBidi" w:hAnsiTheme="majorBidi" w:cstheme="majorBidi" w:hint="cs"/>
          <w:sz w:val="24"/>
          <w:szCs w:val="24"/>
          <w:rtl/>
        </w:rPr>
        <w:t>שהר"א</w:t>
      </w:r>
      <w:proofErr w:type="spellEnd"/>
      <w:r w:rsidRPr="009E29DF">
        <w:rPr>
          <w:rFonts w:asciiTheme="majorBidi" w:hAnsiTheme="majorBidi" w:cstheme="majorBidi" w:hint="cs"/>
          <w:sz w:val="24"/>
          <w:szCs w:val="24"/>
          <w:rtl/>
        </w:rPr>
        <w:t xml:space="preserve"> היה אנוס בזמן הנז'</w:t>
      </w:r>
      <w:r w:rsidR="0018128E">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מ"מ האשה </w:t>
      </w:r>
      <w:proofErr w:type="spellStart"/>
      <w:r w:rsidRPr="009E29DF">
        <w:rPr>
          <w:rFonts w:asciiTheme="majorBidi" w:hAnsiTheme="majorBidi" w:cstheme="majorBidi" w:hint="cs"/>
          <w:sz w:val="24"/>
          <w:szCs w:val="24"/>
          <w:rtl/>
        </w:rPr>
        <w:t>זהרא</w:t>
      </w:r>
      <w:proofErr w:type="spellEnd"/>
      <w:r w:rsidRPr="009E29DF">
        <w:rPr>
          <w:rFonts w:asciiTheme="majorBidi" w:hAnsiTheme="majorBidi" w:cstheme="majorBidi" w:hint="cs"/>
          <w:sz w:val="24"/>
          <w:szCs w:val="24"/>
          <w:rtl/>
        </w:rPr>
        <w:t xml:space="preserve"> פטורה מהקנס, כיון שבזמן הנז' לא נמצא הר"א </w:t>
      </w:r>
      <w:proofErr w:type="spellStart"/>
      <w:r w:rsidRPr="009E29DF">
        <w:rPr>
          <w:rFonts w:asciiTheme="majorBidi" w:hAnsiTheme="majorBidi" w:cstheme="majorBidi" w:hint="cs"/>
          <w:sz w:val="24"/>
          <w:szCs w:val="24"/>
          <w:rtl/>
        </w:rPr>
        <w:t>במח"ז</w:t>
      </w:r>
      <w:proofErr w:type="spellEnd"/>
      <w:r w:rsidRPr="009E29DF">
        <w:rPr>
          <w:rFonts w:asciiTheme="majorBidi" w:hAnsiTheme="majorBidi" w:cstheme="majorBidi" w:hint="cs"/>
          <w:sz w:val="24"/>
          <w:szCs w:val="24"/>
          <w:rtl/>
        </w:rPr>
        <w:t xml:space="preserve">, א"כ האשה הנז' האונס עכבה מלקיים התנאי, ומכח האונס פטורה מהקנס, וכיון שבזמן הנז' היתה אנוסה אפילו אח"כ יעבור האונס יכולה לומר אני רוצה לתת בתי לאיש אחר ופטורה ג"כ מהקנס, וראיה לזה </w:t>
      </w:r>
      <w:proofErr w:type="spellStart"/>
      <w:r w:rsidRPr="009E29DF">
        <w:rPr>
          <w:rFonts w:asciiTheme="majorBidi" w:hAnsiTheme="majorBidi" w:cstheme="majorBidi" w:hint="cs"/>
          <w:sz w:val="24"/>
          <w:szCs w:val="24"/>
          <w:rtl/>
        </w:rPr>
        <w:t>ממ"ש</w:t>
      </w:r>
      <w:proofErr w:type="spellEnd"/>
      <w:r w:rsidRPr="009E29DF">
        <w:rPr>
          <w:rFonts w:asciiTheme="majorBidi" w:hAnsiTheme="majorBidi" w:cstheme="majorBidi" w:hint="cs"/>
          <w:sz w:val="24"/>
          <w:szCs w:val="24"/>
          <w:rtl/>
        </w:rPr>
        <w:t xml:space="preserve"> הש"ע </w:t>
      </w:r>
      <w:proofErr w:type="spellStart"/>
      <w:r w:rsidRPr="009E29DF">
        <w:rPr>
          <w:rFonts w:asciiTheme="majorBidi" w:hAnsiTheme="majorBidi" w:cstheme="majorBidi" w:hint="cs"/>
          <w:sz w:val="24"/>
          <w:szCs w:val="24"/>
          <w:rtl/>
        </w:rPr>
        <w:t>בחומ"ש</w:t>
      </w:r>
      <w:proofErr w:type="spellEnd"/>
      <w:r w:rsidRPr="009E29DF">
        <w:rPr>
          <w:rFonts w:asciiTheme="majorBidi" w:hAnsiTheme="majorBidi" w:cstheme="majorBidi" w:hint="cs"/>
          <w:sz w:val="24"/>
          <w:szCs w:val="24"/>
          <w:rtl/>
        </w:rPr>
        <w:t xml:space="preserve"> סי' כ"א ס"א וז"ל, מי שקנו מידו וכו' ואם הביא ראיה שהיה אנוס באותו היום הרי זה פטור מקנין זה. עכ"ל. שכיון שעבר הזמן ההוא שהיה מוטל הקנס עליו נתבטל הקנס שבו נתחייבה מעיקרא וכאלו לא היה כלל. וכן מוכח </w:t>
      </w:r>
      <w:proofErr w:type="spellStart"/>
      <w:r w:rsidRPr="009E29DF">
        <w:rPr>
          <w:rFonts w:asciiTheme="majorBidi" w:hAnsiTheme="majorBidi" w:cstheme="majorBidi" w:hint="cs"/>
          <w:sz w:val="24"/>
          <w:szCs w:val="24"/>
          <w:rtl/>
        </w:rPr>
        <w:t>מהסמ"ע</w:t>
      </w:r>
      <w:proofErr w:type="spellEnd"/>
      <w:r w:rsidRPr="009E29DF">
        <w:rPr>
          <w:rFonts w:asciiTheme="majorBidi" w:hAnsiTheme="majorBidi" w:cstheme="majorBidi" w:hint="cs"/>
          <w:sz w:val="24"/>
          <w:szCs w:val="24"/>
          <w:rtl/>
        </w:rPr>
        <w:t xml:space="preserve"> ש</w:t>
      </w:r>
      <w:r w:rsidR="00FE42BC">
        <w:rPr>
          <w:rFonts w:asciiTheme="majorBidi" w:hAnsiTheme="majorBidi" w:cstheme="majorBidi" w:hint="cs"/>
          <w:sz w:val="24"/>
          <w:szCs w:val="24"/>
          <w:rtl/>
        </w:rPr>
        <w:t>ם ס"ק ד' וז"ל, פטור מקנין זה פירוש</w:t>
      </w:r>
      <w:r w:rsidRPr="009E29DF">
        <w:rPr>
          <w:rFonts w:asciiTheme="majorBidi" w:hAnsiTheme="majorBidi" w:cstheme="majorBidi" w:hint="cs"/>
          <w:sz w:val="24"/>
          <w:szCs w:val="24"/>
          <w:rtl/>
        </w:rPr>
        <w:t xml:space="preserve"> והו"ל כאלו לא קנה בקנין מעולם ואפילו עבר ממנו האונס ולא בא מיד יבוא כשירצה וישבע. עכ"ל. הרי לך דהוי כאלו לא היה קנין כלל. גם כאן הוי כאלו לא נתחייבה האשה </w:t>
      </w:r>
      <w:proofErr w:type="spellStart"/>
      <w:r w:rsidRPr="009E29DF">
        <w:rPr>
          <w:rFonts w:asciiTheme="majorBidi" w:hAnsiTheme="majorBidi" w:cstheme="majorBidi" w:hint="cs"/>
          <w:sz w:val="24"/>
          <w:szCs w:val="24"/>
          <w:rtl/>
        </w:rPr>
        <w:t>זהרא</w:t>
      </w:r>
      <w:proofErr w:type="spellEnd"/>
      <w:r w:rsidRPr="009E29DF">
        <w:rPr>
          <w:rFonts w:asciiTheme="majorBidi" w:hAnsiTheme="majorBidi" w:cstheme="majorBidi" w:hint="cs"/>
          <w:sz w:val="24"/>
          <w:szCs w:val="24"/>
          <w:rtl/>
        </w:rPr>
        <w:t xml:space="preserve"> כלל. ואפילו לדעת הרא"ש שכתב הש"ע בי"ד סי' רכ"ח </w:t>
      </w:r>
      <w:proofErr w:type="spellStart"/>
      <w:r w:rsidRPr="009E29DF">
        <w:rPr>
          <w:rFonts w:asciiTheme="majorBidi" w:hAnsiTheme="majorBidi" w:cstheme="majorBidi" w:hint="cs"/>
          <w:sz w:val="24"/>
          <w:szCs w:val="24"/>
          <w:rtl/>
        </w:rPr>
        <w:t>סמ"א</w:t>
      </w:r>
      <w:proofErr w:type="spellEnd"/>
      <w:r w:rsidRPr="009E29DF">
        <w:rPr>
          <w:rFonts w:asciiTheme="majorBidi" w:hAnsiTheme="majorBidi" w:cstheme="majorBidi" w:hint="cs"/>
          <w:sz w:val="24"/>
          <w:szCs w:val="24"/>
          <w:rtl/>
        </w:rPr>
        <w:t xml:space="preserve"> סוף הסעיף וז"ל, ויש מי שחולק ואומר שעדיין הוא חייב לעשותו מכח השבועה וכו'</w:t>
      </w:r>
      <w:r w:rsidR="00FE42BC">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היינו דוקא כשנשבע בבת אחת שבועה אחת להכניס בתו לחופה עם פלוני לזמן פלוני או נשבע לפרוע חוב פלוני לפלוני ביום פלוני. </w:t>
      </w:r>
      <w:proofErr w:type="spellStart"/>
      <w:r w:rsidRPr="009E29DF">
        <w:rPr>
          <w:rFonts w:asciiTheme="majorBidi" w:hAnsiTheme="majorBidi" w:cstheme="majorBidi" w:hint="cs"/>
          <w:sz w:val="24"/>
          <w:szCs w:val="24"/>
          <w:rtl/>
        </w:rPr>
        <w:t>וס"ל</w:t>
      </w:r>
      <w:proofErr w:type="spellEnd"/>
      <w:r w:rsidRPr="009E29DF">
        <w:rPr>
          <w:rFonts w:asciiTheme="majorBidi" w:hAnsiTheme="majorBidi" w:cstheme="majorBidi" w:hint="cs"/>
          <w:sz w:val="24"/>
          <w:szCs w:val="24"/>
          <w:rtl/>
        </w:rPr>
        <w:t xml:space="preserve"> להרא"ש דאפילו אמר השבועה בפעם אחת חלה השבועה על הנישואין ועל הפירעון אפילו עבר הזמן </w:t>
      </w:r>
      <w:proofErr w:type="spellStart"/>
      <w:r w:rsidRPr="009E29DF">
        <w:rPr>
          <w:rFonts w:asciiTheme="majorBidi" w:hAnsiTheme="majorBidi" w:cstheme="majorBidi" w:hint="cs"/>
          <w:sz w:val="24"/>
          <w:szCs w:val="24"/>
          <w:rtl/>
        </w:rPr>
        <w:t>דהזמן</w:t>
      </w:r>
      <w:proofErr w:type="spellEnd"/>
      <w:r w:rsidRPr="009E29DF">
        <w:rPr>
          <w:rFonts w:asciiTheme="majorBidi" w:hAnsiTheme="majorBidi" w:cstheme="majorBidi" w:hint="cs"/>
          <w:sz w:val="24"/>
          <w:szCs w:val="24"/>
          <w:rtl/>
        </w:rPr>
        <w:t xml:space="preserve"> אינו אלא לזירוז, אבל בנדון דידן שלא עשו שבועה כלל על השידוך אפילו בצירוף עם קביעת הזמן שלא עשו שבועה אלא על הקנס דוקא שכתבו לבסוף שלא תפטר מהחוב אלא אם תכנס לחופה נמצא שעל כניסת החופה לא היתה שבועה כלל ועיקר, א"כ גם הרא"ש דשם יודה שבעב</w:t>
      </w:r>
      <w:r w:rsidR="00FE42BC">
        <w:rPr>
          <w:rFonts w:asciiTheme="majorBidi" w:hAnsiTheme="majorBidi" w:cstheme="majorBidi" w:hint="cs"/>
          <w:sz w:val="24"/>
          <w:szCs w:val="24"/>
          <w:rtl/>
        </w:rPr>
        <w:t xml:space="preserve">ור הזמן בטל השידוך. </w:t>
      </w:r>
      <w:proofErr w:type="spellStart"/>
      <w:r w:rsidR="00FE42BC">
        <w:rPr>
          <w:rFonts w:asciiTheme="majorBidi" w:hAnsiTheme="majorBidi" w:cstheme="majorBidi" w:hint="cs"/>
          <w:sz w:val="24"/>
          <w:szCs w:val="24"/>
          <w:rtl/>
        </w:rPr>
        <w:t>ומכ"ש</w:t>
      </w:r>
      <w:proofErr w:type="spellEnd"/>
      <w:r w:rsidR="00FE42BC">
        <w:rPr>
          <w:rFonts w:asciiTheme="majorBidi" w:hAnsiTheme="majorBidi" w:cstheme="majorBidi" w:hint="cs"/>
          <w:sz w:val="24"/>
          <w:szCs w:val="24"/>
          <w:rtl/>
        </w:rPr>
        <w:t xml:space="preserve"> </w:t>
      </w:r>
      <w:proofErr w:type="spellStart"/>
      <w:r w:rsidR="00FE42BC">
        <w:rPr>
          <w:rFonts w:asciiTheme="majorBidi" w:hAnsiTheme="majorBidi" w:cstheme="majorBidi" w:hint="cs"/>
          <w:sz w:val="24"/>
          <w:szCs w:val="24"/>
          <w:rtl/>
        </w:rPr>
        <w:t>לס"א</w:t>
      </w:r>
      <w:proofErr w:type="spellEnd"/>
      <w:r w:rsidR="00FE42BC">
        <w:rPr>
          <w:rFonts w:asciiTheme="majorBidi" w:hAnsiTheme="majorBidi" w:cstheme="majorBidi" w:hint="cs"/>
          <w:sz w:val="24"/>
          <w:szCs w:val="24"/>
          <w:rtl/>
        </w:rPr>
        <w:t xml:space="preserve"> דשם החולקים על הרא"ש דס"ל דאפילו</w:t>
      </w:r>
      <w:r w:rsidRPr="009E29DF">
        <w:rPr>
          <w:rFonts w:asciiTheme="majorBidi" w:hAnsiTheme="majorBidi" w:cstheme="majorBidi" w:hint="cs"/>
          <w:sz w:val="24"/>
          <w:szCs w:val="24"/>
          <w:rtl/>
        </w:rPr>
        <w:t xml:space="preserve"> עשה שבועה אחת בשיתוף על חיוב הענין ועל הזמן </w:t>
      </w:r>
      <w:proofErr w:type="spellStart"/>
      <w:r w:rsidRPr="009E29DF">
        <w:rPr>
          <w:rFonts w:asciiTheme="majorBidi" w:hAnsiTheme="majorBidi" w:cstheme="majorBidi" w:hint="cs"/>
          <w:sz w:val="24"/>
          <w:szCs w:val="24"/>
          <w:rtl/>
        </w:rPr>
        <w:t>דבעבור</w:t>
      </w:r>
      <w:proofErr w:type="spellEnd"/>
      <w:r w:rsidRPr="009E29DF">
        <w:rPr>
          <w:rFonts w:asciiTheme="majorBidi" w:hAnsiTheme="majorBidi" w:cstheme="majorBidi" w:hint="cs"/>
          <w:sz w:val="24"/>
          <w:szCs w:val="24"/>
          <w:rtl/>
        </w:rPr>
        <w:t xml:space="preserve"> הזמן בטל החיוב, פשיטא </w:t>
      </w:r>
      <w:proofErr w:type="spellStart"/>
      <w:r w:rsidRPr="009E29DF">
        <w:rPr>
          <w:rFonts w:asciiTheme="majorBidi" w:hAnsiTheme="majorBidi" w:cstheme="majorBidi" w:hint="cs"/>
          <w:sz w:val="24"/>
          <w:szCs w:val="24"/>
          <w:rtl/>
        </w:rPr>
        <w:t>דג"כ</w:t>
      </w:r>
      <w:proofErr w:type="spellEnd"/>
      <w:r w:rsidRPr="009E29DF">
        <w:rPr>
          <w:rFonts w:asciiTheme="majorBidi" w:hAnsiTheme="majorBidi" w:cstheme="majorBidi" w:hint="cs"/>
          <w:sz w:val="24"/>
          <w:szCs w:val="24"/>
          <w:rtl/>
        </w:rPr>
        <w:t xml:space="preserve"> פטרה האשה הנז' מהקנס מלתת בתה </w:t>
      </w:r>
      <w:proofErr w:type="spellStart"/>
      <w:r w:rsidRPr="009E29DF">
        <w:rPr>
          <w:rFonts w:asciiTheme="majorBidi" w:hAnsiTheme="majorBidi" w:cstheme="majorBidi" w:hint="cs"/>
          <w:sz w:val="24"/>
          <w:szCs w:val="24"/>
          <w:rtl/>
        </w:rPr>
        <w:t>להר"א</w:t>
      </w:r>
      <w:proofErr w:type="spellEnd"/>
      <w:r w:rsidRPr="009E29DF">
        <w:rPr>
          <w:rFonts w:asciiTheme="majorBidi" w:hAnsiTheme="majorBidi" w:cstheme="majorBidi" w:hint="cs"/>
          <w:sz w:val="24"/>
          <w:szCs w:val="24"/>
          <w:rtl/>
        </w:rPr>
        <w:t xml:space="preserve">. כלל העולה מה שנלע"ד פשוט הוא שהאשה </w:t>
      </w:r>
      <w:proofErr w:type="spellStart"/>
      <w:r w:rsidRPr="009E29DF">
        <w:rPr>
          <w:rFonts w:asciiTheme="majorBidi" w:hAnsiTheme="majorBidi" w:cstheme="majorBidi" w:hint="cs"/>
          <w:sz w:val="24"/>
          <w:szCs w:val="24"/>
          <w:rtl/>
        </w:rPr>
        <w:t>זהרא</w:t>
      </w:r>
      <w:proofErr w:type="spellEnd"/>
      <w:r w:rsidRPr="009E29DF">
        <w:rPr>
          <w:rFonts w:asciiTheme="majorBidi" w:hAnsiTheme="majorBidi" w:cstheme="majorBidi" w:hint="cs"/>
          <w:sz w:val="24"/>
          <w:szCs w:val="24"/>
          <w:rtl/>
        </w:rPr>
        <w:t xml:space="preserve"> יכולה לתת בתה לאיש אחר וג"כ פט</w:t>
      </w:r>
      <w:r w:rsidR="00FE42BC">
        <w:rPr>
          <w:rFonts w:asciiTheme="majorBidi" w:hAnsiTheme="majorBidi" w:cstheme="majorBidi" w:hint="cs"/>
          <w:sz w:val="24"/>
          <w:szCs w:val="24"/>
          <w:rtl/>
        </w:rPr>
        <w:t>ו</w:t>
      </w:r>
      <w:r w:rsidRPr="009E29DF">
        <w:rPr>
          <w:rFonts w:asciiTheme="majorBidi" w:hAnsiTheme="majorBidi" w:cstheme="majorBidi" w:hint="cs"/>
          <w:sz w:val="24"/>
          <w:szCs w:val="24"/>
          <w:rtl/>
        </w:rPr>
        <w:t>רה מהקנס. וצור ישראל יצילנו משגיאות כי דעת ממנו פליאה</w:t>
      </w:r>
      <w:r w:rsidR="00FE42BC">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נאם </w:t>
      </w:r>
      <w:proofErr w:type="spellStart"/>
      <w:r w:rsidRPr="009E29DF">
        <w:rPr>
          <w:rFonts w:asciiTheme="majorBidi" w:hAnsiTheme="majorBidi" w:cstheme="majorBidi" w:hint="cs"/>
          <w:sz w:val="24"/>
          <w:szCs w:val="24"/>
          <w:rtl/>
        </w:rPr>
        <w:t>הח"פ</w:t>
      </w:r>
      <w:proofErr w:type="spellEnd"/>
      <w:r w:rsidRPr="009E29DF">
        <w:rPr>
          <w:rFonts w:asciiTheme="majorBidi" w:hAnsiTheme="majorBidi" w:cstheme="majorBidi" w:hint="cs"/>
          <w:sz w:val="24"/>
          <w:szCs w:val="24"/>
          <w:rtl/>
        </w:rPr>
        <w:t xml:space="preserve"> אספי יע"א בסדר צדק </w:t>
      </w:r>
      <w:proofErr w:type="spellStart"/>
      <w:r w:rsidRPr="009E29DF">
        <w:rPr>
          <w:rFonts w:asciiTheme="majorBidi" w:hAnsiTheme="majorBidi" w:cstheme="majorBidi" w:hint="cs"/>
          <w:sz w:val="24"/>
          <w:szCs w:val="24"/>
          <w:rtl/>
        </w:rPr>
        <w:t>צדק</w:t>
      </w:r>
      <w:proofErr w:type="spellEnd"/>
      <w:r w:rsidRPr="009E29DF">
        <w:rPr>
          <w:rFonts w:asciiTheme="majorBidi" w:hAnsiTheme="majorBidi" w:cstheme="majorBidi" w:hint="cs"/>
          <w:sz w:val="24"/>
          <w:szCs w:val="24"/>
          <w:rtl/>
        </w:rPr>
        <w:t xml:space="preserve"> תרדוף</w:t>
      </w:r>
      <w:r w:rsidR="00FE42BC">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משנת </w:t>
      </w:r>
      <w:proofErr w:type="spellStart"/>
      <w:r w:rsidRPr="009E29DF">
        <w:rPr>
          <w:rFonts w:asciiTheme="majorBidi" w:hAnsiTheme="majorBidi" w:cstheme="majorBidi" w:hint="cs"/>
          <w:sz w:val="24"/>
          <w:szCs w:val="24"/>
          <w:rtl/>
        </w:rPr>
        <w:t>לראש"ו</w:t>
      </w:r>
      <w:proofErr w:type="spellEnd"/>
      <w:r w:rsidRPr="009E29DF">
        <w:rPr>
          <w:rFonts w:asciiTheme="majorBidi" w:hAnsiTheme="majorBidi" w:cstheme="majorBidi" w:hint="cs"/>
          <w:sz w:val="24"/>
          <w:szCs w:val="24"/>
          <w:rtl/>
        </w:rPr>
        <w:t xml:space="preserve"> לפ"ק וקיים. וחתומים עליו</w:t>
      </w:r>
    </w:p>
    <w:p w14:paraId="1EF227A6" w14:textId="77777777" w:rsidR="009E29DF" w:rsidRPr="009E29DF" w:rsidRDefault="009E29DF" w:rsidP="009E29DF">
      <w:pPr>
        <w:bidi/>
        <w:jc w:val="right"/>
        <w:rPr>
          <w:rFonts w:asciiTheme="majorBidi" w:hAnsiTheme="majorBidi" w:cstheme="majorBidi"/>
          <w:sz w:val="24"/>
          <w:szCs w:val="24"/>
          <w:rtl/>
        </w:rPr>
      </w:pPr>
      <w:r w:rsidRPr="009E29DF">
        <w:rPr>
          <w:rFonts w:asciiTheme="majorBidi" w:hAnsiTheme="majorBidi" w:cstheme="majorBidi" w:hint="cs"/>
          <w:sz w:val="24"/>
          <w:szCs w:val="24"/>
          <w:rtl/>
        </w:rPr>
        <w:t xml:space="preserve">אה"ב </w:t>
      </w:r>
      <w:r w:rsidRPr="009E29DF">
        <w:rPr>
          <w:rFonts w:asciiTheme="majorBidi" w:hAnsiTheme="majorBidi" w:cstheme="majorBidi" w:hint="cs"/>
          <w:b/>
          <w:bCs/>
          <w:sz w:val="24"/>
          <w:szCs w:val="24"/>
          <w:rtl/>
        </w:rPr>
        <w:t>מכלוף אוחיון</w:t>
      </w:r>
      <w:r w:rsidRPr="009E29DF">
        <w:rPr>
          <w:rFonts w:asciiTheme="majorBidi" w:hAnsiTheme="majorBidi" w:cstheme="majorBidi" w:hint="cs"/>
          <w:sz w:val="24"/>
          <w:szCs w:val="24"/>
          <w:rtl/>
        </w:rPr>
        <w:t xml:space="preserve"> </w:t>
      </w:r>
    </w:p>
    <w:p w14:paraId="4AE7C898" w14:textId="77777777" w:rsidR="009E29DF" w:rsidRPr="009E29DF" w:rsidRDefault="009E29DF" w:rsidP="009E29DF">
      <w:pPr>
        <w:bidi/>
        <w:jc w:val="right"/>
        <w:rPr>
          <w:rFonts w:asciiTheme="majorBidi" w:hAnsiTheme="majorBidi" w:cstheme="majorBidi"/>
          <w:sz w:val="24"/>
          <w:szCs w:val="24"/>
          <w:rtl/>
        </w:rPr>
      </w:pPr>
      <w:r w:rsidRPr="009E29DF">
        <w:rPr>
          <w:rFonts w:asciiTheme="majorBidi" w:hAnsiTheme="majorBidi" w:cstheme="majorBidi" w:hint="cs"/>
          <w:sz w:val="24"/>
          <w:szCs w:val="24"/>
          <w:rtl/>
        </w:rPr>
        <w:t xml:space="preserve">והחכם השלם כהה"ר </w:t>
      </w:r>
      <w:r w:rsidRPr="009E29DF">
        <w:rPr>
          <w:rFonts w:asciiTheme="majorBidi" w:hAnsiTheme="majorBidi" w:cstheme="majorBidi" w:hint="cs"/>
          <w:b/>
          <w:bCs/>
          <w:sz w:val="24"/>
          <w:szCs w:val="24"/>
          <w:rtl/>
        </w:rPr>
        <w:t>יצחק הכהן</w:t>
      </w:r>
      <w:r w:rsidRPr="009E29DF">
        <w:rPr>
          <w:rFonts w:asciiTheme="majorBidi" w:hAnsiTheme="majorBidi" w:cstheme="majorBidi" w:hint="cs"/>
          <w:sz w:val="24"/>
          <w:szCs w:val="24"/>
          <w:rtl/>
        </w:rPr>
        <w:t xml:space="preserve"> נר"ו </w:t>
      </w:r>
    </w:p>
    <w:p w14:paraId="39075F63" w14:textId="77777777" w:rsidR="009E29DF" w:rsidRPr="009E29DF" w:rsidRDefault="009E29DF" w:rsidP="009E29DF">
      <w:pPr>
        <w:bidi/>
        <w:rPr>
          <w:rFonts w:asciiTheme="majorBidi" w:hAnsiTheme="majorBidi" w:cstheme="majorBidi"/>
          <w:sz w:val="24"/>
          <w:szCs w:val="24"/>
          <w:rtl/>
        </w:rPr>
      </w:pPr>
    </w:p>
    <w:p w14:paraId="6AE32F94" w14:textId="782FFF53" w:rsidR="009E29DF" w:rsidRPr="009E29DF" w:rsidRDefault="009E29DF" w:rsidP="00DB6869">
      <w:pPr>
        <w:bidi/>
        <w:rPr>
          <w:rFonts w:asciiTheme="majorBidi" w:hAnsiTheme="majorBidi" w:cstheme="majorBidi"/>
          <w:sz w:val="24"/>
          <w:szCs w:val="24"/>
          <w:rtl/>
        </w:rPr>
      </w:pPr>
      <w:r w:rsidRPr="009E29DF">
        <w:rPr>
          <w:rFonts w:asciiTheme="majorBidi" w:hAnsiTheme="majorBidi" w:cstheme="majorBidi" w:hint="cs"/>
          <w:sz w:val="24"/>
          <w:szCs w:val="24"/>
          <w:rtl/>
        </w:rPr>
        <w:t xml:space="preserve">תשובה על </w:t>
      </w:r>
      <w:proofErr w:type="spellStart"/>
      <w:r w:rsidRPr="009E29DF">
        <w:rPr>
          <w:rFonts w:asciiTheme="majorBidi" w:hAnsiTheme="majorBidi" w:cstheme="majorBidi" w:hint="cs"/>
          <w:sz w:val="24"/>
          <w:szCs w:val="24"/>
          <w:rtl/>
        </w:rPr>
        <w:t>הפס"ד</w:t>
      </w:r>
      <w:proofErr w:type="spellEnd"/>
      <w:r w:rsidRPr="009E29DF">
        <w:rPr>
          <w:rFonts w:asciiTheme="majorBidi" w:hAnsiTheme="majorBidi" w:cstheme="majorBidi" w:hint="cs"/>
          <w:sz w:val="24"/>
          <w:szCs w:val="24"/>
          <w:rtl/>
        </w:rPr>
        <w:t xml:space="preserve"> הנז"ל מסתפק ושואל שפיר יודע קרינן ביה, והיה לכם לשאול ולא לפסוק הדין בהפך מן הקצה עד הקצה, ולא עוד אלא שלא דקדקתם בשמועתכם כל עיקר, דלפי דבריכם שנ"ד אפילו עבר הזמן שקבעו באונס אינו חייב</w:t>
      </w:r>
      <w:r w:rsidR="00FE42BC">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א"כ סבירא לכו בענין זה אינו נמשך להבא וכשעבר היום שקצבו פקעה השבועה, וא"כ לפי דבריכם אפילו עבר במזי</w:t>
      </w:r>
      <w:r w:rsidR="00FE42BC">
        <w:rPr>
          <w:rFonts w:asciiTheme="majorBidi" w:hAnsiTheme="majorBidi" w:cstheme="majorBidi" w:hint="cs"/>
          <w:sz w:val="24"/>
          <w:szCs w:val="24"/>
          <w:rtl/>
        </w:rPr>
        <w:t>ד ג"כ, דמאי שנא. שהרי בההיא דסימן</w:t>
      </w:r>
      <w:r w:rsidRPr="009E29DF">
        <w:rPr>
          <w:rFonts w:asciiTheme="majorBidi" w:hAnsiTheme="majorBidi" w:cstheme="majorBidi" w:hint="cs"/>
          <w:sz w:val="24"/>
          <w:szCs w:val="24"/>
          <w:rtl/>
        </w:rPr>
        <w:t xml:space="preserve"> רכ"ח </w:t>
      </w:r>
      <w:proofErr w:type="spellStart"/>
      <w:r w:rsidRPr="009E29DF">
        <w:rPr>
          <w:rFonts w:asciiTheme="majorBidi" w:hAnsiTheme="majorBidi" w:cstheme="majorBidi" w:hint="cs"/>
          <w:sz w:val="24"/>
          <w:szCs w:val="24"/>
          <w:rtl/>
        </w:rPr>
        <w:t>סמ"א</w:t>
      </w:r>
      <w:proofErr w:type="spellEnd"/>
      <w:r w:rsidRPr="009E29DF">
        <w:rPr>
          <w:rFonts w:asciiTheme="majorBidi" w:hAnsiTheme="majorBidi" w:cstheme="majorBidi" w:hint="cs"/>
          <w:sz w:val="24"/>
          <w:szCs w:val="24"/>
          <w:rtl/>
        </w:rPr>
        <w:t xml:space="preserve"> שכתבתם החלוק הוא בין </w:t>
      </w:r>
      <w:r w:rsidR="00FE42BC">
        <w:rPr>
          <w:rFonts w:asciiTheme="majorBidi" w:hAnsiTheme="majorBidi" w:cstheme="majorBidi" w:hint="cs"/>
          <w:sz w:val="24"/>
          <w:szCs w:val="24"/>
          <w:rtl/>
        </w:rPr>
        <w:t xml:space="preserve">אם </w:t>
      </w:r>
      <w:r w:rsidRPr="009E29DF">
        <w:rPr>
          <w:rFonts w:asciiTheme="majorBidi" w:hAnsiTheme="majorBidi" w:cstheme="majorBidi" w:hint="cs"/>
          <w:sz w:val="24"/>
          <w:szCs w:val="24"/>
          <w:rtl/>
        </w:rPr>
        <w:t xml:space="preserve">הענין נמשך או אינו נמשך, שאם נמשך אפילו עבר היום שקצבו עובר ואם אינו נמשך לוקה על שבועתו ואינו עובר משם ואילך, ואתם רציתם לצאת ידי חובת הרא"ש ופשט לשון הש"ע עצמו לא הבנתם, שהרי הש"ע כתב או להזמין בתו לנישואין לזמן פלוני עובר בכל יום, ולדבריכם היכא מתוקמא ובמאי </w:t>
      </w:r>
      <w:proofErr w:type="spellStart"/>
      <w:r w:rsidRPr="009E29DF">
        <w:rPr>
          <w:rFonts w:asciiTheme="majorBidi" w:hAnsiTheme="majorBidi" w:cstheme="majorBidi" w:hint="cs"/>
          <w:sz w:val="24"/>
          <w:szCs w:val="24"/>
          <w:rtl/>
        </w:rPr>
        <w:t>עסיקנן</w:t>
      </w:r>
      <w:proofErr w:type="spellEnd"/>
      <w:r w:rsidRPr="009E29DF">
        <w:rPr>
          <w:rFonts w:asciiTheme="majorBidi" w:hAnsiTheme="majorBidi" w:cstheme="majorBidi" w:hint="cs"/>
          <w:sz w:val="24"/>
          <w:szCs w:val="24"/>
          <w:rtl/>
        </w:rPr>
        <w:t xml:space="preserve">, ולפרש לכם הדברים על </w:t>
      </w:r>
      <w:proofErr w:type="spellStart"/>
      <w:r w:rsidRPr="009E29DF">
        <w:rPr>
          <w:rFonts w:asciiTheme="majorBidi" w:hAnsiTheme="majorBidi" w:cstheme="majorBidi" w:hint="cs"/>
          <w:sz w:val="24"/>
          <w:szCs w:val="24"/>
          <w:rtl/>
        </w:rPr>
        <w:t>בוריין</w:t>
      </w:r>
      <w:proofErr w:type="spellEnd"/>
      <w:r w:rsidRPr="009E29DF">
        <w:rPr>
          <w:rFonts w:asciiTheme="majorBidi" w:hAnsiTheme="majorBidi" w:cstheme="majorBidi" w:hint="cs"/>
          <w:sz w:val="24"/>
          <w:szCs w:val="24"/>
          <w:rtl/>
        </w:rPr>
        <w:t xml:space="preserve"> הזמן קצר כי הגוי הביא הכתב בע"ש ועכשיו </w:t>
      </w:r>
      <w:proofErr w:type="spellStart"/>
      <w:r w:rsidRPr="009E29DF">
        <w:rPr>
          <w:rFonts w:asciiTheme="majorBidi" w:hAnsiTheme="majorBidi" w:cstheme="majorBidi" w:hint="cs"/>
          <w:sz w:val="24"/>
          <w:szCs w:val="24"/>
          <w:rtl/>
        </w:rPr>
        <w:lastRenderedPageBreak/>
        <w:t>במ"ש</w:t>
      </w:r>
      <w:proofErr w:type="spellEnd"/>
      <w:r w:rsidRPr="009E29DF">
        <w:rPr>
          <w:rFonts w:asciiTheme="majorBidi" w:hAnsiTheme="majorBidi" w:cstheme="majorBidi" w:hint="cs"/>
          <w:sz w:val="24"/>
          <w:szCs w:val="24"/>
          <w:rtl/>
        </w:rPr>
        <w:t xml:space="preserve"> בא אלי להשיב, ולפי שידעתי שלא תאמינו לי, שכך כתבתם שאם נכתוב פסק אכתוב ראיות, לפיכך הוצרכתי לכתוב קצת מן הקצת שאם לא כן הייתי כותב לענין דינא מה שצריך כי אין לי סמך להאריך. דעו לכם כי השידוכין הוא דבר שנמשך</w:t>
      </w:r>
      <w:r w:rsidR="00DB6869">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שאין הכוונה בזמן שקובעים לומר שאם יעבור הזמן יבטל השידוך, אלא אם יגיע הזמן ולא ירצה להכניס בלי שום אונס ובלי שום אמתלא יפרע הקנס, וזהו מנהגו של עולם ואדעתא דהכי נשבעין שאם לא כן בטלת כל השידוכין, ששום אדם אינו יכול לצמצם על עצמו, ואעפ"י שהדוחה ידחה דשאני התם דשני הכתות מתרצים זה לזה אבל כשאחד מהם מעכב בטלה השבועה, לא היא שהרי הנשבע לפרוע חבירו והגיע הזמן ורצה להאריך לו זמן ולעמוד בחיובו לאו כל כמיניה, </w:t>
      </w:r>
      <w:proofErr w:type="spellStart"/>
      <w:r w:rsidRPr="009E29DF">
        <w:rPr>
          <w:rFonts w:asciiTheme="majorBidi" w:hAnsiTheme="majorBidi" w:cstheme="majorBidi" w:hint="cs"/>
          <w:sz w:val="24"/>
          <w:szCs w:val="24"/>
          <w:rtl/>
        </w:rPr>
        <w:t>וכדאיתא</w:t>
      </w:r>
      <w:proofErr w:type="spellEnd"/>
      <w:r w:rsidRPr="009E29DF">
        <w:rPr>
          <w:rFonts w:asciiTheme="majorBidi" w:hAnsiTheme="majorBidi" w:cstheme="majorBidi" w:hint="cs"/>
          <w:sz w:val="24"/>
          <w:szCs w:val="24"/>
          <w:rtl/>
        </w:rPr>
        <w:t xml:space="preserve"> בסי' רכ"ח </w:t>
      </w:r>
      <w:proofErr w:type="spellStart"/>
      <w:r w:rsidRPr="009E29DF">
        <w:rPr>
          <w:rFonts w:asciiTheme="majorBidi" w:hAnsiTheme="majorBidi" w:cstheme="majorBidi" w:hint="cs"/>
          <w:sz w:val="24"/>
          <w:szCs w:val="24"/>
          <w:rtl/>
        </w:rPr>
        <w:t>סל"ה</w:t>
      </w:r>
      <w:proofErr w:type="spellEnd"/>
      <w:r w:rsidRPr="009E29DF">
        <w:rPr>
          <w:rFonts w:asciiTheme="majorBidi" w:hAnsiTheme="majorBidi" w:cstheme="majorBidi" w:hint="cs"/>
          <w:sz w:val="24"/>
          <w:szCs w:val="24"/>
          <w:rtl/>
        </w:rPr>
        <w:t xml:space="preserve">, ואילו בשידוכין כל ישראל עושים כך, או יבוא העיכוב מצד החתן או מצד קרובי הכלה, ואם נאמר </w:t>
      </w:r>
      <w:proofErr w:type="spellStart"/>
      <w:r w:rsidRPr="009E29DF">
        <w:rPr>
          <w:rFonts w:asciiTheme="majorBidi" w:hAnsiTheme="majorBidi" w:cstheme="majorBidi" w:hint="cs"/>
          <w:sz w:val="24"/>
          <w:szCs w:val="24"/>
          <w:rtl/>
        </w:rPr>
        <w:t>שעוברין</w:t>
      </w:r>
      <w:proofErr w:type="spellEnd"/>
      <w:r w:rsidRPr="009E29DF">
        <w:rPr>
          <w:rFonts w:asciiTheme="majorBidi" w:hAnsiTheme="majorBidi" w:cstheme="majorBidi" w:hint="cs"/>
          <w:sz w:val="24"/>
          <w:szCs w:val="24"/>
          <w:rtl/>
        </w:rPr>
        <w:t xml:space="preserve"> ח"ו א"כ נאמר כיון שעבר הזמן יתבטלו השידוכין, ואילו אנן קא חזינן שעובר זמן זמנם זמניהם ואח"כ תובעים זה את זה בקנס, </w:t>
      </w:r>
      <w:proofErr w:type="spellStart"/>
      <w:r w:rsidRPr="009E29DF">
        <w:rPr>
          <w:rFonts w:asciiTheme="majorBidi" w:hAnsiTheme="majorBidi" w:cstheme="majorBidi" w:hint="cs"/>
          <w:sz w:val="24"/>
          <w:szCs w:val="24"/>
          <w:rtl/>
        </w:rPr>
        <w:t>ולימא</w:t>
      </w:r>
      <w:proofErr w:type="spellEnd"/>
      <w:r w:rsidRPr="009E29DF">
        <w:rPr>
          <w:rFonts w:asciiTheme="majorBidi" w:hAnsiTheme="majorBidi" w:cstheme="majorBidi" w:hint="cs"/>
          <w:sz w:val="24"/>
          <w:szCs w:val="24"/>
          <w:rtl/>
        </w:rPr>
        <w:t xml:space="preserve"> ליה כיון שעבר היום ברצונך עברה לה השבועה ומכאן ואילך אין לך עלי שבועה, אלא ודאי דהעיקר ע"ד כן נשבעים. ועוד השידוכין יש בו שני דרכים השידוך והגדר, השידוך מצד עצמו שהוא ליכנס עם זאת הבחורה או האשה לחופה, וגדר השידוכין הוא הזמן </w:t>
      </w:r>
      <w:proofErr w:type="spellStart"/>
      <w:r w:rsidRPr="009E29DF">
        <w:rPr>
          <w:rFonts w:asciiTheme="majorBidi" w:hAnsiTheme="majorBidi" w:cstheme="majorBidi" w:hint="cs"/>
          <w:sz w:val="24"/>
          <w:szCs w:val="24"/>
          <w:rtl/>
        </w:rPr>
        <w:t>שקוצבין</w:t>
      </w:r>
      <w:proofErr w:type="spellEnd"/>
      <w:r w:rsidRPr="009E29DF">
        <w:rPr>
          <w:rFonts w:asciiTheme="majorBidi" w:hAnsiTheme="majorBidi" w:cstheme="majorBidi" w:hint="cs"/>
          <w:sz w:val="24"/>
          <w:szCs w:val="24"/>
          <w:rtl/>
        </w:rPr>
        <w:t xml:space="preserve"> שאלמלא הזמן הם יכולים לתבוע </w:t>
      </w:r>
      <w:proofErr w:type="spellStart"/>
      <w:r w:rsidRPr="009E29DF">
        <w:rPr>
          <w:rFonts w:asciiTheme="majorBidi" w:hAnsiTheme="majorBidi" w:cstheme="majorBidi" w:hint="cs"/>
          <w:sz w:val="24"/>
          <w:szCs w:val="24"/>
          <w:rtl/>
        </w:rPr>
        <w:t>זא"ז</w:t>
      </w:r>
      <w:proofErr w:type="spellEnd"/>
      <w:r w:rsidRPr="009E29DF">
        <w:rPr>
          <w:rFonts w:asciiTheme="majorBidi" w:hAnsiTheme="majorBidi" w:cstheme="majorBidi" w:hint="cs"/>
          <w:sz w:val="24"/>
          <w:szCs w:val="24"/>
          <w:rtl/>
        </w:rPr>
        <w:t xml:space="preserve"> תכף ומיד. א"נ יכולים להפליג כמה שנים, לפיכך קובעים זמן, אבל אין כוונתם שאם יעבור הזמן יבטל השידוכין, והראיה מן הסעיף עצמו שכתבתם אתם ולא השגחתם להבין, שכ"כ להזמין בתו לנישואין לזמן פלוני עובר בכל יום על שבועתו, הרי </w:t>
      </w:r>
      <w:proofErr w:type="spellStart"/>
      <w:r w:rsidRPr="009E29DF">
        <w:rPr>
          <w:rFonts w:asciiTheme="majorBidi" w:hAnsiTheme="majorBidi" w:cstheme="majorBidi" w:hint="cs"/>
          <w:sz w:val="24"/>
          <w:szCs w:val="24"/>
          <w:rtl/>
        </w:rPr>
        <w:t>שהשידוכין</w:t>
      </w:r>
      <w:proofErr w:type="spellEnd"/>
      <w:r w:rsidRPr="009E29DF">
        <w:rPr>
          <w:rFonts w:asciiTheme="majorBidi" w:hAnsiTheme="majorBidi" w:cstheme="majorBidi" w:hint="cs"/>
          <w:sz w:val="24"/>
          <w:szCs w:val="24"/>
          <w:rtl/>
        </w:rPr>
        <w:t xml:space="preserve"> הם כמו החוב שזמנו נמ</w:t>
      </w:r>
      <w:r w:rsidR="00DB6869">
        <w:rPr>
          <w:rFonts w:asciiTheme="majorBidi" w:hAnsiTheme="majorBidi" w:cstheme="majorBidi" w:hint="cs"/>
          <w:sz w:val="24"/>
          <w:szCs w:val="24"/>
          <w:rtl/>
        </w:rPr>
        <w:t>שך להבא. וכן הוא מפורש להדיא סימן</w:t>
      </w:r>
      <w:r w:rsidRPr="009E29DF">
        <w:rPr>
          <w:rFonts w:asciiTheme="majorBidi" w:hAnsiTheme="majorBidi" w:cstheme="majorBidi" w:hint="cs"/>
          <w:sz w:val="24"/>
          <w:szCs w:val="24"/>
          <w:rtl/>
        </w:rPr>
        <w:t xml:space="preserve"> רל"ו ס"ו וז"ל, לפיכך איש ואשה </w:t>
      </w:r>
      <w:proofErr w:type="spellStart"/>
      <w:r w:rsidRPr="009E29DF">
        <w:rPr>
          <w:rFonts w:asciiTheme="majorBidi" w:hAnsiTheme="majorBidi" w:cstheme="majorBidi" w:hint="cs"/>
          <w:sz w:val="24"/>
          <w:szCs w:val="24"/>
          <w:rtl/>
        </w:rPr>
        <w:t>שנשתדכו</w:t>
      </w:r>
      <w:proofErr w:type="spellEnd"/>
      <w:r w:rsidRPr="009E29DF">
        <w:rPr>
          <w:rFonts w:asciiTheme="majorBidi" w:hAnsiTheme="majorBidi" w:cstheme="majorBidi" w:hint="cs"/>
          <w:sz w:val="24"/>
          <w:szCs w:val="24"/>
          <w:rtl/>
        </w:rPr>
        <w:t xml:space="preserve"> זה לזה וקבלו חרם לינשא לזמן קבוע מי שיע</w:t>
      </w:r>
      <w:r w:rsidR="00DB6869">
        <w:rPr>
          <w:rFonts w:asciiTheme="majorBidi" w:hAnsiTheme="majorBidi" w:cstheme="majorBidi" w:hint="cs"/>
          <w:sz w:val="24"/>
          <w:szCs w:val="24"/>
          <w:rtl/>
        </w:rPr>
        <w:t>כב והעובר המועד אסור לינשא לאחר.</w:t>
      </w:r>
      <w:r w:rsidRPr="009E29DF">
        <w:rPr>
          <w:rFonts w:asciiTheme="majorBidi" w:hAnsiTheme="majorBidi" w:cstheme="majorBidi" w:hint="cs"/>
          <w:sz w:val="24"/>
          <w:szCs w:val="24"/>
          <w:rtl/>
        </w:rPr>
        <w:t xml:space="preserve"> וסיים מור"ם בהגה</w:t>
      </w:r>
      <w:r w:rsidR="00DB6869">
        <w:rPr>
          <w:rFonts w:asciiTheme="majorBidi" w:hAnsiTheme="majorBidi" w:cstheme="majorBidi" w:hint="cs"/>
          <w:sz w:val="24"/>
          <w:szCs w:val="24"/>
          <w:rtl/>
        </w:rPr>
        <w:t>,</w:t>
      </w:r>
      <w:r w:rsidRPr="009E29DF">
        <w:rPr>
          <w:rFonts w:asciiTheme="majorBidi" w:hAnsiTheme="majorBidi" w:cstheme="majorBidi" w:hint="cs"/>
          <w:sz w:val="24"/>
          <w:szCs w:val="24"/>
          <w:rtl/>
        </w:rPr>
        <w:t xml:space="preserve"> ואפילו אם טען זה העובר המועד שהיה אנוס אינו נאמן שיתחייב שכנ</w:t>
      </w:r>
      <w:r w:rsidR="00DB6869">
        <w:rPr>
          <w:rFonts w:asciiTheme="majorBidi" w:hAnsiTheme="majorBidi" w:cstheme="majorBidi" w:hint="cs"/>
          <w:sz w:val="24"/>
          <w:szCs w:val="24"/>
          <w:rtl/>
        </w:rPr>
        <w:t xml:space="preserve">גדו עדיין בשבועתו, ומכל </w:t>
      </w:r>
      <w:r w:rsidRPr="009E29DF">
        <w:rPr>
          <w:rFonts w:asciiTheme="majorBidi" w:hAnsiTheme="majorBidi" w:cstheme="majorBidi" w:hint="cs"/>
          <w:sz w:val="24"/>
          <w:szCs w:val="24"/>
          <w:rtl/>
        </w:rPr>
        <w:t>מ</w:t>
      </w:r>
      <w:r w:rsidR="00DB6869">
        <w:rPr>
          <w:rFonts w:asciiTheme="majorBidi" w:hAnsiTheme="majorBidi" w:cstheme="majorBidi" w:hint="cs"/>
          <w:sz w:val="24"/>
          <w:szCs w:val="24"/>
          <w:rtl/>
        </w:rPr>
        <w:t>קום</w:t>
      </w:r>
      <w:r w:rsidRPr="009E29DF">
        <w:rPr>
          <w:rFonts w:asciiTheme="majorBidi" w:hAnsiTheme="majorBidi" w:cstheme="majorBidi" w:hint="cs"/>
          <w:sz w:val="24"/>
          <w:szCs w:val="24"/>
          <w:rtl/>
        </w:rPr>
        <w:t xml:space="preserve"> אם רצה זה לפטור משבועתו ילך אצל חכם ויתיר לו שבועתו שמא יביא זה שכנגדו עדים שהוא אנוס בדבר שהעביר המועד ונמצא זה עובר על שבועתו. הרי נתברר נדון דידן שאם יביא אהרן עדים שהיה אנוס הרי האשה עברה על שבועתה וחייבת לשלם קנס, לא יכולתי עוד להאריך כדי לברר גם ההיא דסי' כ"א ודעת לנבון נקל, באופן שהנערה מותרת לינשא אם תרצה שהרי היא לא נשבעה אלא אמה, והאשה אם יביא אהרן ראיה שהיה אנוס חייבת </w:t>
      </w:r>
      <w:proofErr w:type="spellStart"/>
      <w:r w:rsidRPr="009E29DF">
        <w:rPr>
          <w:rFonts w:asciiTheme="majorBidi" w:hAnsiTheme="majorBidi" w:cstheme="majorBidi" w:hint="cs"/>
          <w:sz w:val="24"/>
          <w:szCs w:val="24"/>
          <w:rtl/>
        </w:rPr>
        <w:t>לפורעו</w:t>
      </w:r>
      <w:proofErr w:type="spellEnd"/>
      <w:r w:rsidRPr="009E29DF">
        <w:rPr>
          <w:rFonts w:asciiTheme="majorBidi" w:hAnsiTheme="majorBidi" w:cstheme="majorBidi" w:hint="cs"/>
          <w:sz w:val="24"/>
          <w:szCs w:val="24"/>
          <w:rtl/>
        </w:rPr>
        <w:t xml:space="preserve"> הקנס ואם לאו פטורה, ולכן הנערה לא תנשא עד שתתן הסבלונות ששלח לה אהרן ביד נאמן עד שידון, ולעצתי מתון מתון ד' מאה זוזי שויא, כי דוד אבי אהרן הראה לי אגרת בנו ושם נאמר לו שיקנה לו שקדים ודבש לצורך החופה, ומוטב שיניחו הדברים כמות שהן ולא יתנו אותה </w:t>
      </w:r>
      <w:proofErr w:type="spellStart"/>
      <w:r w:rsidRPr="009E29DF">
        <w:rPr>
          <w:rFonts w:asciiTheme="majorBidi" w:hAnsiTheme="majorBidi" w:cstheme="majorBidi" w:hint="cs"/>
          <w:sz w:val="24"/>
          <w:szCs w:val="24"/>
          <w:rtl/>
        </w:rPr>
        <w:t>לאלמון</w:t>
      </w:r>
      <w:proofErr w:type="spellEnd"/>
      <w:r w:rsidRPr="009E29DF">
        <w:rPr>
          <w:rFonts w:asciiTheme="majorBidi" w:hAnsiTheme="majorBidi" w:cstheme="majorBidi" w:hint="cs"/>
          <w:sz w:val="24"/>
          <w:szCs w:val="24"/>
          <w:rtl/>
        </w:rPr>
        <w:t xml:space="preserve"> רק אם נראה להם שהוא איש טוב ושפוי מן החובות וירא </w:t>
      </w:r>
      <w:proofErr w:type="spellStart"/>
      <w:r w:rsidRPr="009E29DF">
        <w:rPr>
          <w:rFonts w:asciiTheme="majorBidi" w:hAnsiTheme="majorBidi" w:cstheme="majorBidi" w:hint="cs"/>
          <w:sz w:val="24"/>
          <w:szCs w:val="24"/>
          <w:rtl/>
        </w:rPr>
        <w:t>אלדים</w:t>
      </w:r>
      <w:proofErr w:type="spellEnd"/>
      <w:r w:rsidRPr="009E29DF">
        <w:rPr>
          <w:rFonts w:asciiTheme="majorBidi" w:hAnsiTheme="majorBidi" w:cstheme="majorBidi" w:hint="cs"/>
          <w:sz w:val="24"/>
          <w:szCs w:val="24"/>
          <w:rtl/>
        </w:rPr>
        <w:t xml:space="preserve"> </w:t>
      </w:r>
      <w:proofErr w:type="spellStart"/>
      <w:r w:rsidRPr="009E29DF">
        <w:rPr>
          <w:rFonts w:asciiTheme="majorBidi" w:hAnsiTheme="majorBidi" w:cstheme="majorBidi" w:hint="cs"/>
          <w:sz w:val="24"/>
          <w:szCs w:val="24"/>
          <w:rtl/>
        </w:rPr>
        <w:t>ומרויח</w:t>
      </w:r>
      <w:proofErr w:type="spellEnd"/>
      <w:r w:rsidRPr="009E29DF">
        <w:rPr>
          <w:rFonts w:asciiTheme="majorBidi" w:hAnsiTheme="majorBidi" w:cstheme="majorBidi" w:hint="cs"/>
          <w:sz w:val="24"/>
          <w:szCs w:val="24"/>
          <w:rtl/>
        </w:rPr>
        <w:t xml:space="preserve"> מזונותיו מה טוב ומה נעים, על מנת שהסבלונות יהיו מונחים ביד נאמן רוח, ואם לאו אסור לכם לתת להם רשות ותגזרו עליהם בגזירת התורה שלא יעשו דבר לא שדוכין ולא שום דבר עד שיפקידו הסבלונות</w:t>
      </w:r>
      <w:r w:rsidR="00734CD7">
        <w:rPr>
          <w:rFonts w:asciiTheme="majorBidi" w:hAnsiTheme="majorBidi" w:cstheme="majorBidi" w:hint="cs"/>
          <w:sz w:val="24"/>
          <w:szCs w:val="24"/>
          <w:rtl/>
        </w:rPr>
        <w:t xml:space="preserve"> ביד פקיד נאמן עד שיבא אהרן וידו</w:t>
      </w:r>
      <w:r w:rsidRPr="009E29DF">
        <w:rPr>
          <w:rFonts w:asciiTheme="majorBidi" w:hAnsiTheme="majorBidi" w:cstheme="majorBidi" w:hint="cs"/>
          <w:sz w:val="24"/>
          <w:szCs w:val="24"/>
          <w:rtl/>
        </w:rPr>
        <w:t xml:space="preserve">ן עמהם, נאם הצעיר. וחתם ע"ז </w:t>
      </w:r>
    </w:p>
    <w:p w14:paraId="28A54012" w14:textId="77777777" w:rsidR="009E29DF" w:rsidRPr="009E29DF" w:rsidRDefault="009E29DF" w:rsidP="009E29DF">
      <w:pPr>
        <w:bidi/>
        <w:jc w:val="right"/>
        <w:rPr>
          <w:rFonts w:asciiTheme="majorBidi" w:hAnsiTheme="majorBidi" w:cstheme="majorBidi"/>
          <w:sz w:val="24"/>
          <w:szCs w:val="24"/>
          <w:rtl/>
        </w:rPr>
      </w:pPr>
      <w:r w:rsidRPr="009E29DF">
        <w:rPr>
          <w:rFonts w:asciiTheme="majorBidi" w:hAnsiTheme="majorBidi" w:cstheme="majorBidi" w:hint="cs"/>
          <w:sz w:val="24"/>
          <w:szCs w:val="24"/>
          <w:rtl/>
        </w:rPr>
        <w:t xml:space="preserve">הרב כמוהר"ר </w:t>
      </w:r>
      <w:r w:rsidRPr="009E29DF">
        <w:rPr>
          <w:rFonts w:asciiTheme="majorBidi" w:hAnsiTheme="majorBidi" w:cstheme="majorBidi" w:hint="cs"/>
          <w:b/>
          <w:bCs/>
          <w:sz w:val="24"/>
          <w:szCs w:val="24"/>
          <w:rtl/>
        </w:rPr>
        <w:t>יהודה הלוי</w:t>
      </w:r>
      <w:r w:rsidRPr="009E29DF">
        <w:rPr>
          <w:rFonts w:asciiTheme="majorBidi" w:hAnsiTheme="majorBidi" w:cstheme="majorBidi" w:hint="cs"/>
          <w:sz w:val="24"/>
          <w:szCs w:val="24"/>
          <w:rtl/>
        </w:rPr>
        <w:t xml:space="preserve"> נר"ו</w:t>
      </w:r>
    </w:p>
    <w:p w14:paraId="6697BD64" w14:textId="77777777" w:rsidR="009E29DF" w:rsidRPr="009E29DF" w:rsidRDefault="009E29DF" w:rsidP="009E29DF">
      <w:pPr>
        <w:bidi/>
        <w:rPr>
          <w:rFonts w:asciiTheme="majorBidi" w:hAnsiTheme="majorBidi" w:cstheme="majorBidi"/>
          <w:sz w:val="24"/>
          <w:szCs w:val="24"/>
          <w:rtl/>
        </w:rPr>
      </w:pPr>
    </w:p>
    <w:p w14:paraId="664990C6" w14:textId="3F752BD1" w:rsidR="009E29DF" w:rsidRPr="009E29DF" w:rsidRDefault="00734CD7" w:rsidP="009E29DF">
      <w:pPr>
        <w:bidi/>
        <w:rPr>
          <w:rFonts w:asciiTheme="majorBidi" w:hAnsiTheme="majorBidi" w:cstheme="majorBidi"/>
          <w:sz w:val="24"/>
          <w:szCs w:val="24"/>
          <w:rtl/>
        </w:rPr>
      </w:pPr>
      <w:r>
        <w:rPr>
          <w:rFonts w:asciiTheme="majorBidi" w:hAnsiTheme="majorBidi" w:cstheme="majorBidi" w:hint="cs"/>
          <w:sz w:val="24"/>
          <w:szCs w:val="24"/>
          <w:rtl/>
        </w:rPr>
        <w:t xml:space="preserve">פסק </w:t>
      </w:r>
      <w:r w:rsidR="009E29DF" w:rsidRPr="009E29DF">
        <w:rPr>
          <w:rFonts w:asciiTheme="majorBidi" w:hAnsiTheme="majorBidi" w:cstheme="majorBidi" w:hint="cs"/>
          <w:sz w:val="24"/>
          <w:szCs w:val="24"/>
          <w:rtl/>
        </w:rPr>
        <w:t>ד</w:t>
      </w:r>
      <w:r>
        <w:rPr>
          <w:rFonts w:asciiTheme="majorBidi" w:hAnsiTheme="majorBidi" w:cstheme="majorBidi" w:hint="cs"/>
          <w:sz w:val="24"/>
          <w:szCs w:val="24"/>
          <w:rtl/>
        </w:rPr>
        <w:t>ין</w:t>
      </w:r>
      <w:r w:rsidR="009E29DF" w:rsidRPr="009E29DF">
        <w:rPr>
          <w:rFonts w:asciiTheme="majorBidi" w:hAnsiTheme="majorBidi" w:cstheme="majorBidi" w:hint="cs"/>
          <w:sz w:val="24"/>
          <w:szCs w:val="24"/>
          <w:rtl/>
        </w:rPr>
        <w:t xml:space="preserve"> הנז' הלך לעיר מכנאס יע"ה ופסקו רבני מכנאס כמו חכמי אספי יע"ה ודלא </w:t>
      </w:r>
      <w:proofErr w:type="spellStart"/>
      <w:r w:rsidR="009E29DF" w:rsidRPr="009E29DF">
        <w:rPr>
          <w:rFonts w:asciiTheme="majorBidi" w:hAnsiTheme="majorBidi" w:cstheme="majorBidi" w:hint="cs"/>
          <w:sz w:val="24"/>
          <w:szCs w:val="24"/>
          <w:rtl/>
        </w:rPr>
        <w:t>כהחכם</w:t>
      </w:r>
      <w:proofErr w:type="spellEnd"/>
      <w:r w:rsidR="009E29DF" w:rsidRPr="009E29DF">
        <w:rPr>
          <w:rFonts w:asciiTheme="majorBidi" w:hAnsiTheme="majorBidi" w:cstheme="majorBidi" w:hint="cs"/>
          <w:sz w:val="24"/>
          <w:szCs w:val="24"/>
          <w:rtl/>
        </w:rPr>
        <w:t xml:space="preserve"> הנז', והאיש שהביא הפסק נאבד לו בדרך, ולכן צריך החכם לחקור ולדרוש בפסק הנז' </w:t>
      </w:r>
      <w:r>
        <w:rPr>
          <w:rFonts w:asciiTheme="majorBidi" w:hAnsiTheme="majorBidi" w:cstheme="majorBidi" w:hint="cs"/>
          <w:sz w:val="24"/>
          <w:szCs w:val="24"/>
          <w:rtl/>
        </w:rPr>
        <w:t xml:space="preserve">או </w:t>
      </w:r>
      <w:r w:rsidR="009E29DF" w:rsidRPr="009E29DF">
        <w:rPr>
          <w:rFonts w:asciiTheme="majorBidi" w:hAnsiTheme="majorBidi" w:cstheme="majorBidi" w:hint="cs"/>
          <w:sz w:val="24"/>
          <w:szCs w:val="24"/>
          <w:rtl/>
        </w:rPr>
        <w:t>לשלח</w:t>
      </w:r>
      <w:r>
        <w:rPr>
          <w:rFonts w:asciiTheme="majorBidi" w:hAnsiTheme="majorBidi" w:cstheme="majorBidi" w:hint="cs"/>
          <w:sz w:val="24"/>
          <w:szCs w:val="24"/>
          <w:rtl/>
        </w:rPr>
        <w:t>ו</w:t>
      </w:r>
      <w:r w:rsidR="009E29DF" w:rsidRPr="009E29DF">
        <w:rPr>
          <w:rFonts w:asciiTheme="majorBidi" w:hAnsiTheme="majorBidi" w:cstheme="majorBidi" w:hint="cs"/>
          <w:sz w:val="24"/>
          <w:szCs w:val="24"/>
          <w:rtl/>
        </w:rPr>
        <w:t xml:space="preserve"> לפני ב"ד הצדק עד </w:t>
      </w:r>
      <w:r w:rsidR="009E29DF" w:rsidRPr="009E29DF">
        <w:rPr>
          <w:rFonts w:asciiTheme="majorBidi" w:hAnsiTheme="majorBidi" w:cstheme="majorBidi" w:hint="cs"/>
          <w:sz w:val="24"/>
          <w:szCs w:val="24"/>
          <w:rtl/>
        </w:rPr>
        <w:lastRenderedPageBreak/>
        <w:t xml:space="preserve">שיצא לאור בע"ה. [רבני מכנאס פסקו כמו דף ל"ז (לעיל סימן </w:t>
      </w:r>
      <w:r w:rsidR="009E29DF">
        <w:rPr>
          <w:rFonts w:asciiTheme="majorBidi" w:hAnsiTheme="majorBidi" w:cstheme="majorBidi" w:hint="cs"/>
          <w:sz w:val="24"/>
          <w:szCs w:val="24"/>
          <w:rtl/>
        </w:rPr>
        <w:t>מז</w:t>
      </w:r>
      <w:r w:rsidR="009E29DF" w:rsidRPr="009E29DF">
        <w:rPr>
          <w:rFonts w:asciiTheme="majorBidi" w:hAnsiTheme="majorBidi" w:cstheme="majorBidi" w:hint="cs"/>
          <w:sz w:val="24"/>
          <w:szCs w:val="24"/>
          <w:rtl/>
        </w:rPr>
        <w:t>) שפסקו הרבנים כמוהר"ר אברהם פינטו וסיעתו דהלכה כחכמי אספי – ס"א אינו].</w:t>
      </w:r>
    </w:p>
    <w:p w14:paraId="2F43E7E7" w14:textId="77777777" w:rsidR="009B3C82" w:rsidRDefault="009B3C82" w:rsidP="009B3C82">
      <w:pPr>
        <w:bidi/>
        <w:rPr>
          <w:rFonts w:asciiTheme="majorBidi" w:hAnsiTheme="majorBidi" w:cstheme="majorBidi"/>
          <w:sz w:val="24"/>
          <w:szCs w:val="24"/>
          <w:rtl/>
        </w:rPr>
      </w:pPr>
    </w:p>
    <w:p w14:paraId="5B2458F1" w14:textId="77777777" w:rsidR="009B3C82" w:rsidRPr="00460E90" w:rsidRDefault="009B3C82" w:rsidP="00460E90">
      <w:pPr>
        <w:bidi/>
        <w:jc w:val="center"/>
        <w:rPr>
          <w:rFonts w:asciiTheme="majorBidi" w:hAnsiTheme="majorBidi" w:cstheme="majorBidi"/>
          <w:b/>
          <w:bCs/>
          <w:sz w:val="24"/>
          <w:szCs w:val="24"/>
          <w:rtl/>
        </w:rPr>
      </w:pPr>
      <w:r w:rsidRPr="00460E90">
        <w:rPr>
          <w:rFonts w:asciiTheme="majorBidi" w:hAnsiTheme="majorBidi" w:cstheme="majorBidi" w:hint="cs"/>
          <w:b/>
          <w:bCs/>
          <w:sz w:val="24"/>
          <w:szCs w:val="24"/>
          <w:rtl/>
        </w:rPr>
        <w:t>סימן נ</w:t>
      </w:r>
    </w:p>
    <w:p w14:paraId="1C74EF18" w14:textId="77777777" w:rsidR="00460E90" w:rsidRPr="00460E90" w:rsidRDefault="00460E90" w:rsidP="00460E90">
      <w:pPr>
        <w:bidi/>
        <w:jc w:val="center"/>
        <w:rPr>
          <w:rFonts w:asciiTheme="majorBidi" w:hAnsiTheme="majorBidi" w:cstheme="majorBidi"/>
          <w:b/>
          <w:bCs/>
          <w:sz w:val="24"/>
          <w:szCs w:val="24"/>
          <w:rtl/>
        </w:rPr>
      </w:pPr>
      <w:r w:rsidRPr="00460E90">
        <w:rPr>
          <w:rFonts w:asciiTheme="majorBidi" w:hAnsiTheme="majorBidi" w:cstheme="majorBidi" w:hint="cs"/>
          <w:b/>
          <w:bCs/>
          <w:sz w:val="24"/>
          <w:szCs w:val="24"/>
          <w:rtl/>
        </w:rPr>
        <w:t>לישא על אשתו שחלתה</w:t>
      </w:r>
    </w:p>
    <w:p w14:paraId="4D052184" w14:textId="27E429AF" w:rsidR="00460E90" w:rsidRPr="00460E90" w:rsidRDefault="00460E90" w:rsidP="00460E90">
      <w:pPr>
        <w:bidi/>
        <w:rPr>
          <w:rFonts w:asciiTheme="majorBidi" w:hAnsiTheme="majorBidi" w:cstheme="majorBidi"/>
          <w:sz w:val="24"/>
          <w:szCs w:val="24"/>
        </w:rPr>
      </w:pPr>
      <w:r w:rsidRPr="00460E90">
        <w:rPr>
          <w:rFonts w:asciiTheme="majorBidi" w:hAnsiTheme="majorBidi" w:cstheme="majorBidi" w:hint="cs"/>
          <w:sz w:val="24"/>
          <w:szCs w:val="24"/>
          <w:rtl/>
        </w:rPr>
        <w:t>שאלה אשה שיש לה איזה חולי בגופה</w:t>
      </w:r>
      <w:r w:rsidR="00734CD7">
        <w:rPr>
          <w:rFonts w:asciiTheme="majorBidi" w:hAnsiTheme="majorBidi" w:cstheme="majorBidi" w:hint="cs"/>
          <w:sz w:val="24"/>
          <w:szCs w:val="24"/>
          <w:rtl/>
        </w:rPr>
        <w:t>,</w:t>
      </w:r>
      <w:r w:rsidRPr="00460E90">
        <w:rPr>
          <w:rFonts w:asciiTheme="majorBidi" w:hAnsiTheme="majorBidi" w:cstheme="majorBidi" w:hint="cs"/>
          <w:sz w:val="24"/>
          <w:szCs w:val="24"/>
          <w:rtl/>
        </w:rPr>
        <w:t xml:space="preserve"> ומכח זה לא קרב אליה בעלה שבע שנים מ"מ</w:t>
      </w:r>
      <w:r>
        <w:rPr>
          <w:rFonts w:asciiTheme="majorBidi" w:hAnsiTheme="majorBidi" w:cstheme="majorBidi" w:hint="cs"/>
          <w:sz w:val="24"/>
          <w:szCs w:val="24"/>
          <w:rtl/>
        </w:rPr>
        <w:t>,</w:t>
      </w:r>
      <w:r w:rsidRPr="00460E90">
        <w:rPr>
          <w:rFonts w:asciiTheme="majorBidi" w:hAnsiTheme="majorBidi" w:cstheme="majorBidi" w:hint="cs"/>
          <w:sz w:val="24"/>
          <w:szCs w:val="24"/>
          <w:rtl/>
        </w:rPr>
        <w:t xml:space="preserve"> ורוצה בעלה לישא עליה אשה אחרת. והאשה טענה שלא ישא אשה אחרת עליה עד </w:t>
      </w:r>
      <w:proofErr w:type="spellStart"/>
      <w:r w:rsidRPr="00460E90">
        <w:rPr>
          <w:rFonts w:asciiTheme="majorBidi" w:hAnsiTheme="majorBidi" w:cstheme="majorBidi" w:hint="cs"/>
          <w:sz w:val="24"/>
          <w:szCs w:val="24"/>
          <w:rtl/>
        </w:rPr>
        <w:t>שיגרשנה</w:t>
      </w:r>
      <w:proofErr w:type="spellEnd"/>
      <w:r w:rsidRPr="00460E90">
        <w:rPr>
          <w:rFonts w:asciiTheme="majorBidi" w:hAnsiTheme="majorBidi" w:cstheme="majorBidi" w:hint="cs"/>
          <w:sz w:val="24"/>
          <w:szCs w:val="24"/>
          <w:rtl/>
        </w:rPr>
        <w:t xml:space="preserve"> וי</w:t>
      </w:r>
      <w:r>
        <w:rPr>
          <w:rFonts w:asciiTheme="majorBidi" w:hAnsiTheme="majorBidi" w:cstheme="majorBidi" w:hint="cs"/>
          <w:sz w:val="24"/>
          <w:szCs w:val="24"/>
          <w:rtl/>
        </w:rPr>
        <w:t xml:space="preserve">פרע לה כתובתה </w:t>
      </w:r>
      <w:proofErr w:type="spellStart"/>
      <w:r>
        <w:rPr>
          <w:rFonts w:asciiTheme="majorBidi" w:hAnsiTheme="majorBidi" w:cstheme="majorBidi" w:hint="cs"/>
          <w:sz w:val="24"/>
          <w:szCs w:val="24"/>
          <w:rtl/>
        </w:rPr>
        <w:t>עספ"א</w:t>
      </w:r>
      <w:proofErr w:type="spellEnd"/>
      <w:r>
        <w:rPr>
          <w:rFonts w:asciiTheme="majorBidi" w:hAnsiTheme="majorBidi" w:cstheme="majorBidi" w:hint="cs"/>
          <w:sz w:val="24"/>
          <w:szCs w:val="24"/>
          <w:rtl/>
        </w:rPr>
        <w:t xml:space="preserve">, ואפילו </w:t>
      </w:r>
      <w:r w:rsidR="00734CD7">
        <w:rPr>
          <w:rFonts w:asciiTheme="majorBidi" w:hAnsiTheme="majorBidi" w:cstheme="majorBidi" w:hint="cs"/>
          <w:sz w:val="24"/>
          <w:szCs w:val="24"/>
          <w:rtl/>
        </w:rPr>
        <w:t>י</w:t>
      </w:r>
      <w:r>
        <w:rPr>
          <w:rFonts w:asciiTheme="majorBidi" w:hAnsiTheme="majorBidi" w:cstheme="majorBidi" w:hint="cs"/>
          <w:sz w:val="24"/>
          <w:szCs w:val="24"/>
          <w:rtl/>
        </w:rPr>
        <w:t xml:space="preserve">יחד </w:t>
      </w:r>
      <w:r w:rsidRPr="00460E90">
        <w:rPr>
          <w:rFonts w:asciiTheme="majorBidi" w:hAnsiTheme="majorBidi" w:cstheme="majorBidi" w:hint="cs"/>
          <w:sz w:val="24"/>
          <w:szCs w:val="24"/>
          <w:rtl/>
        </w:rPr>
        <w:t>לה כתובתה לא רצתה עד שיתן לה גט כריתות. והבעל טוען א"כ ישאר כך לעולם עד שימות מפני שכתובתה מרובה.</w:t>
      </w:r>
    </w:p>
    <w:p w14:paraId="58E3AED3" w14:textId="138F1388" w:rsidR="00460E90" w:rsidRPr="00460E90" w:rsidRDefault="00460E90" w:rsidP="00460E90">
      <w:pPr>
        <w:bidi/>
        <w:rPr>
          <w:rFonts w:asciiTheme="majorBidi" w:hAnsiTheme="majorBidi" w:cstheme="majorBidi"/>
          <w:sz w:val="24"/>
          <w:szCs w:val="24"/>
          <w:rtl/>
        </w:rPr>
      </w:pPr>
      <w:r w:rsidRPr="00460E90">
        <w:rPr>
          <w:rFonts w:asciiTheme="majorBidi" w:hAnsiTheme="majorBidi" w:cstheme="majorBidi" w:hint="cs"/>
          <w:sz w:val="24"/>
          <w:szCs w:val="24"/>
          <w:rtl/>
        </w:rPr>
        <w:t>תשובה הדין עם האשה ולא ישא עליה אשה אחרת אלא ימתין עד שתתרפא או יגרשנה, וזה פשוט ועוד הלכה ל</w:t>
      </w:r>
      <w:r>
        <w:rPr>
          <w:rFonts w:asciiTheme="majorBidi" w:hAnsiTheme="majorBidi" w:cstheme="majorBidi" w:hint="cs"/>
          <w:sz w:val="24"/>
          <w:szCs w:val="24"/>
          <w:rtl/>
        </w:rPr>
        <w:t xml:space="preserve">מעשה בעיר מראכש יע"ה. כך השיב החכם </w:t>
      </w:r>
      <w:r w:rsidRPr="00460E90">
        <w:rPr>
          <w:rFonts w:asciiTheme="majorBidi" w:hAnsiTheme="majorBidi" w:cstheme="majorBidi" w:hint="cs"/>
          <w:sz w:val="24"/>
          <w:szCs w:val="24"/>
          <w:rtl/>
        </w:rPr>
        <w:t>ה</w:t>
      </w:r>
      <w:r>
        <w:rPr>
          <w:rFonts w:asciiTheme="majorBidi" w:hAnsiTheme="majorBidi" w:cstheme="majorBidi" w:hint="cs"/>
          <w:sz w:val="24"/>
          <w:szCs w:val="24"/>
          <w:rtl/>
        </w:rPr>
        <w:t>שלם</w:t>
      </w:r>
      <w:r w:rsidRPr="00460E90">
        <w:rPr>
          <w:rFonts w:asciiTheme="majorBidi" w:hAnsiTheme="majorBidi" w:cstheme="majorBidi" w:hint="cs"/>
          <w:sz w:val="24"/>
          <w:szCs w:val="24"/>
          <w:rtl/>
        </w:rPr>
        <w:t xml:space="preserve"> והכולל כמוהר"ר </w:t>
      </w:r>
      <w:r w:rsidRPr="00460E90">
        <w:rPr>
          <w:rFonts w:asciiTheme="majorBidi" w:hAnsiTheme="majorBidi" w:cstheme="majorBidi" w:hint="cs"/>
          <w:b/>
          <w:bCs/>
          <w:sz w:val="24"/>
          <w:szCs w:val="24"/>
          <w:rtl/>
        </w:rPr>
        <w:t>יצחק בן חיים</w:t>
      </w:r>
      <w:r w:rsidRPr="00460E90">
        <w:rPr>
          <w:rFonts w:asciiTheme="majorBidi" w:hAnsiTheme="majorBidi" w:cstheme="majorBidi" w:hint="cs"/>
          <w:sz w:val="24"/>
          <w:szCs w:val="24"/>
          <w:rtl/>
        </w:rPr>
        <w:t xml:space="preserve"> נר"ו.</w:t>
      </w:r>
      <w:r w:rsidR="001E67DB">
        <w:rPr>
          <w:rStyle w:val="Refdenotaalpie"/>
          <w:rFonts w:asciiTheme="majorBidi" w:hAnsiTheme="majorBidi" w:cstheme="majorBidi"/>
          <w:sz w:val="24"/>
          <w:szCs w:val="24"/>
          <w:rtl/>
        </w:rPr>
        <w:footnoteReference w:id="143"/>
      </w:r>
    </w:p>
    <w:p w14:paraId="31B6C7BE" w14:textId="77777777" w:rsidR="00460E90" w:rsidRPr="00460E90" w:rsidRDefault="00460E90" w:rsidP="00460E90">
      <w:pPr>
        <w:bidi/>
        <w:rPr>
          <w:rFonts w:asciiTheme="majorBidi" w:hAnsiTheme="majorBidi" w:cstheme="majorBidi"/>
          <w:sz w:val="24"/>
          <w:szCs w:val="24"/>
          <w:rtl/>
        </w:rPr>
      </w:pPr>
    </w:p>
    <w:p w14:paraId="4C199DDD" w14:textId="77777777" w:rsidR="009B3C82" w:rsidRDefault="009B3C82" w:rsidP="009B3C82">
      <w:pPr>
        <w:bidi/>
        <w:rPr>
          <w:rFonts w:asciiTheme="majorBidi" w:hAnsiTheme="majorBidi" w:cstheme="majorBidi"/>
          <w:sz w:val="24"/>
          <w:szCs w:val="24"/>
          <w:rtl/>
        </w:rPr>
      </w:pPr>
    </w:p>
    <w:p w14:paraId="0DC9F8F6" w14:textId="77777777" w:rsidR="00460E90" w:rsidRPr="00A3342C" w:rsidRDefault="00460E90" w:rsidP="00A3342C">
      <w:pPr>
        <w:bidi/>
        <w:jc w:val="center"/>
        <w:rPr>
          <w:rFonts w:asciiTheme="majorBidi" w:hAnsiTheme="majorBidi" w:cstheme="majorBidi"/>
          <w:b/>
          <w:bCs/>
          <w:sz w:val="24"/>
          <w:szCs w:val="24"/>
          <w:rtl/>
        </w:rPr>
      </w:pPr>
      <w:r w:rsidRPr="00A3342C">
        <w:rPr>
          <w:rFonts w:asciiTheme="majorBidi" w:hAnsiTheme="majorBidi" w:cstheme="majorBidi" w:hint="cs"/>
          <w:b/>
          <w:bCs/>
          <w:sz w:val="24"/>
          <w:szCs w:val="24"/>
          <w:rtl/>
        </w:rPr>
        <w:t>סימן נא</w:t>
      </w:r>
    </w:p>
    <w:p w14:paraId="1860A865" w14:textId="77777777" w:rsidR="00A3342C" w:rsidRPr="00A3342C" w:rsidRDefault="00A3342C" w:rsidP="00A3342C">
      <w:pPr>
        <w:bidi/>
        <w:jc w:val="center"/>
        <w:rPr>
          <w:rFonts w:asciiTheme="majorBidi" w:hAnsiTheme="majorBidi" w:cstheme="majorBidi"/>
          <w:b/>
          <w:bCs/>
          <w:sz w:val="24"/>
          <w:szCs w:val="24"/>
        </w:rPr>
      </w:pPr>
      <w:r w:rsidRPr="00A3342C">
        <w:rPr>
          <w:rFonts w:asciiTheme="majorBidi" w:hAnsiTheme="majorBidi" w:cstheme="majorBidi" w:hint="cs"/>
          <w:b/>
          <w:bCs/>
          <w:sz w:val="24"/>
          <w:szCs w:val="24"/>
          <w:rtl/>
        </w:rPr>
        <w:t>קיצור תקנות רבני פאס לגבי התושבים</w:t>
      </w:r>
    </w:p>
    <w:p w14:paraId="4F28F8EA" w14:textId="77777777"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 xml:space="preserve">א. כתובת האשה שהיא כדת פוחתין לה שליש כאלמנה, ואם הניח הבעל מעות תגבה מעות ואם לא הניח מעות תגבה מטלטלין, ואם לא הניח מטלטלין תגבה קרקע. </w:t>
      </w:r>
    </w:p>
    <w:p w14:paraId="71E21B1F" w14:textId="77777777"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 xml:space="preserve">ב. אם נפלה לו יבמה ישא אותה ואפילו יש לה בנים ובנות ואין האשה יכולה לעכב. </w:t>
      </w:r>
    </w:p>
    <w:p w14:paraId="0A37669B" w14:textId="77777777"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 xml:space="preserve">ג. כתובת אשה קודמת לב"ח מאוחר בין קרקע בין מטלטלין שתחת ידה. החכם השלם והכולל כה"ר </w:t>
      </w:r>
      <w:r w:rsidRPr="00A3342C">
        <w:rPr>
          <w:rFonts w:asciiTheme="majorBidi" w:hAnsiTheme="majorBidi" w:cstheme="majorBidi" w:hint="cs"/>
          <w:b/>
          <w:bCs/>
          <w:sz w:val="24"/>
          <w:szCs w:val="24"/>
          <w:rtl/>
        </w:rPr>
        <w:t>יהודה אוחיון</w:t>
      </w:r>
      <w:r w:rsidRPr="00A3342C">
        <w:rPr>
          <w:rFonts w:asciiTheme="majorBidi" w:hAnsiTheme="majorBidi" w:cstheme="majorBidi" w:hint="cs"/>
          <w:sz w:val="24"/>
          <w:szCs w:val="24"/>
          <w:rtl/>
        </w:rPr>
        <w:t xml:space="preserve"> נר"ו אמר לי דוקא במטלטלין אבל שטרי חובות לא זכתה בהם האשה אפילו הם תחת ידה ויגבו אותם הב"ח דוקא, לפי </w:t>
      </w:r>
      <w:proofErr w:type="spellStart"/>
      <w:r w:rsidRPr="00A3342C">
        <w:rPr>
          <w:rFonts w:asciiTheme="majorBidi" w:hAnsiTheme="majorBidi" w:cstheme="majorBidi" w:hint="cs"/>
          <w:sz w:val="24"/>
          <w:szCs w:val="24"/>
          <w:rtl/>
        </w:rPr>
        <w:t>שהשט"ח</w:t>
      </w:r>
      <w:proofErr w:type="spellEnd"/>
      <w:r w:rsidRPr="00A3342C">
        <w:rPr>
          <w:rFonts w:asciiTheme="majorBidi" w:hAnsiTheme="majorBidi" w:cstheme="majorBidi" w:hint="cs"/>
          <w:sz w:val="24"/>
          <w:szCs w:val="24"/>
          <w:rtl/>
        </w:rPr>
        <w:t xml:space="preserve"> אינם נקנים באגב. עכ"ל. </w:t>
      </w:r>
    </w:p>
    <w:p w14:paraId="0A6802FB" w14:textId="3048CD98"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 xml:space="preserve">עיין </w:t>
      </w:r>
      <w:proofErr w:type="spellStart"/>
      <w:r w:rsidRPr="00A3342C">
        <w:rPr>
          <w:rFonts w:asciiTheme="majorBidi" w:hAnsiTheme="majorBidi" w:cstheme="majorBidi" w:hint="cs"/>
          <w:sz w:val="24"/>
          <w:szCs w:val="24"/>
          <w:rtl/>
        </w:rPr>
        <w:t>בחו"מ</w:t>
      </w:r>
      <w:proofErr w:type="spellEnd"/>
      <w:r w:rsidRPr="00A3342C">
        <w:rPr>
          <w:rFonts w:asciiTheme="majorBidi" w:hAnsiTheme="majorBidi" w:cstheme="majorBidi" w:hint="cs"/>
          <w:sz w:val="24"/>
          <w:szCs w:val="24"/>
          <w:rtl/>
        </w:rPr>
        <w:t xml:space="preserve"> סי' ס' ס"א דמוכח מניה דשטר משתעבד באגב, אע"ג דאינו נקנה באגב משתעבד באגב, והראיה </w:t>
      </w:r>
      <w:proofErr w:type="spellStart"/>
      <w:r w:rsidRPr="00A3342C">
        <w:rPr>
          <w:rFonts w:asciiTheme="majorBidi" w:hAnsiTheme="majorBidi" w:cstheme="majorBidi" w:hint="cs"/>
          <w:sz w:val="24"/>
          <w:szCs w:val="24"/>
          <w:rtl/>
        </w:rPr>
        <w:t>ממ"ש</w:t>
      </w:r>
      <w:proofErr w:type="spellEnd"/>
      <w:r w:rsidRPr="00A3342C">
        <w:rPr>
          <w:rFonts w:asciiTheme="majorBidi" w:hAnsiTheme="majorBidi" w:cstheme="majorBidi" w:hint="cs"/>
          <w:sz w:val="24"/>
          <w:szCs w:val="24"/>
          <w:rtl/>
        </w:rPr>
        <w:t xml:space="preserve"> שם הש"ע דאם מכר הלוה </w:t>
      </w:r>
      <w:proofErr w:type="spellStart"/>
      <w:r w:rsidRPr="00A3342C">
        <w:rPr>
          <w:rFonts w:asciiTheme="majorBidi" w:hAnsiTheme="majorBidi" w:cstheme="majorBidi" w:hint="cs"/>
          <w:sz w:val="24"/>
          <w:szCs w:val="24"/>
          <w:rtl/>
        </w:rPr>
        <w:t>שט"ח</w:t>
      </w:r>
      <w:proofErr w:type="spellEnd"/>
      <w:r w:rsidRPr="00A3342C">
        <w:rPr>
          <w:rFonts w:asciiTheme="majorBidi" w:hAnsiTheme="majorBidi" w:cstheme="majorBidi" w:hint="cs"/>
          <w:sz w:val="24"/>
          <w:szCs w:val="24"/>
          <w:rtl/>
        </w:rPr>
        <w:t xml:space="preserve"> גובה ממנו ב"ח, דלא שייך תקנת השוק משום דלא שכיח, ואם נאמר דאינו משתעבד א"כ אינו גובה ממנו, וכן כתב </w:t>
      </w:r>
      <w:proofErr w:type="spellStart"/>
      <w:r w:rsidRPr="00A3342C">
        <w:rPr>
          <w:rFonts w:asciiTheme="majorBidi" w:hAnsiTheme="majorBidi" w:cstheme="majorBidi" w:hint="cs"/>
          <w:sz w:val="24"/>
          <w:szCs w:val="24"/>
          <w:rtl/>
        </w:rPr>
        <w:t>הש"ך</w:t>
      </w:r>
      <w:proofErr w:type="spellEnd"/>
      <w:r w:rsidRPr="00A3342C">
        <w:rPr>
          <w:rFonts w:asciiTheme="majorBidi" w:hAnsiTheme="majorBidi" w:cstheme="majorBidi" w:hint="cs"/>
          <w:sz w:val="24"/>
          <w:szCs w:val="24"/>
          <w:rtl/>
        </w:rPr>
        <w:t xml:space="preserve"> ס"ו ט' ע"ש, וזה פשוט. </w:t>
      </w:r>
      <w:r w:rsidRPr="00A3342C">
        <w:rPr>
          <w:rFonts w:asciiTheme="majorBidi" w:hAnsiTheme="majorBidi" w:cstheme="majorBidi" w:hint="cs"/>
          <w:b/>
          <w:bCs/>
          <w:sz w:val="24"/>
          <w:szCs w:val="24"/>
          <w:rtl/>
        </w:rPr>
        <w:t>מוסא</w:t>
      </w:r>
      <w:r w:rsidR="00592F3C">
        <w:rPr>
          <w:rFonts w:asciiTheme="majorBidi" w:hAnsiTheme="majorBidi" w:cstheme="majorBidi" w:hint="cs"/>
          <w:sz w:val="24"/>
          <w:szCs w:val="24"/>
          <w:rtl/>
        </w:rPr>
        <w:t xml:space="preserve"> [ן' דוד </w:t>
      </w:r>
      <w:r w:rsidRPr="00A3342C">
        <w:rPr>
          <w:rFonts w:asciiTheme="majorBidi" w:hAnsiTheme="majorBidi" w:cstheme="majorBidi" w:hint="cs"/>
          <w:sz w:val="24"/>
          <w:szCs w:val="24"/>
          <w:rtl/>
        </w:rPr>
        <w:t xml:space="preserve">וחיון]. וודאי שאדוני אבי אגב </w:t>
      </w:r>
      <w:proofErr w:type="spellStart"/>
      <w:r w:rsidRPr="00A3342C">
        <w:rPr>
          <w:rFonts w:asciiTheme="majorBidi" w:hAnsiTheme="majorBidi" w:cstheme="majorBidi" w:hint="cs"/>
          <w:sz w:val="24"/>
          <w:szCs w:val="24"/>
          <w:rtl/>
        </w:rPr>
        <w:t>שיטפא</w:t>
      </w:r>
      <w:proofErr w:type="spellEnd"/>
      <w:r w:rsidRPr="00A3342C">
        <w:rPr>
          <w:rFonts w:asciiTheme="majorBidi" w:hAnsiTheme="majorBidi" w:cstheme="majorBidi" w:hint="cs"/>
          <w:sz w:val="24"/>
          <w:szCs w:val="24"/>
          <w:rtl/>
        </w:rPr>
        <w:t xml:space="preserve"> השיב להם כך.</w:t>
      </w:r>
    </w:p>
    <w:p w14:paraId="53471346" w14:textId="77777777"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 xml:space="preserve">ד. אשה שעבר בעלה על תנאי שלא ישא אשה אחרת על אשתו אפילו לא נתן לה גט, תגבה כתובתה ותעשה בה כל מה שתחפוץ. ואם מתה לא </w:t>
      </w:r>
      <w:proofErr w:type="spellStart"/>
      <w:r w:rsidRPr="00A3342C">
        <w:rPr>
          <w:rFonts w:asciiTheme="majorBidi" w:hAnsiTheme="majorBidi" w:cstheme="majorBidi" w:hint="cs"/>
          <w:sz w:val="24"/>
          <w:szCs w:val="24"/>
          <w:rtl/>
        </w:rPr>
        <w:t>ירשנה</w:t>
      </w:r>
      <w:proofErr w:type="spellEnd"/>
      <w:r w:rsidRPr="00A3342C">
        <w:rPr>
          <w:rFonts w:asciiTheme="majorBidi" w:hAnsiTheme="majorBidi" w:cstheme="majorBidi" w:hint="cs"/>
          <w:sz w:val="24"/>
          <w:szCs w:val="24"/>
          <w:rtl/>
        </w:rPr>
        <w:t xml:space="preserve"> עד שיביא ראיה שמחלה לו בתנאי שלא ישא וכו'.</w:t>
      </w:r>
    </w:p>
    <w:p w14:paraId="68BB5831" w14:textId="77777777" w:rsidR="00460E90" w:rsidRDefault="00460E90" w:rsidP="00460E90">
      <w:pPr>
        <w:bidi/>
        <w:rPr>
          <w:rFonts w:asciiTheme="majorBidi" w:hAnsiTheme="majorBidi" w:cstheme="majorBidi"/>
          <w:sz w:val="24"/>
          <w:szCs w:val="24"/>
          <w:rtl/>
        </w:rPr>
      </w:pPr>
    </w:p>
    <w:p w14:paraId="763341FD" w14:textId="77777777" w:rsidR="00460E90" w:rsidRPr="009A3968" w:rsidRDefault="00460E90" w:rsidP="009A3968">
      <w:pPr>
        <w:bidi/>
        <w:jc w:val="center"/>
        <w:rPr>
          <w:rFonts w:asciiTheme="majorBidi" w:hAnsiTheme="majorBidi" w:cstheme="majorBidi"/>
          <w:b/>
          <w:bCs/>
          <w:sz w:val="24"/>
          <w:szCs w:val="24"/>
          <w:rtl/>
        </w:rPr>
      </w:pPr>
      <w:r w:rsidRPr="009A3968">
        <w:rPr>
          <w:rFonts w:asciiTheme="majorBidi" w:hAnsiTheme="majorBidi" w:cstheme="majorBidi" w:hint="cs"/>
          <w:b/>
          <w:bCs/>
          <w:sz w:val="24"/>
          <w:szCs w:val="24"/>
          <w:rtl/>
        </w:rPr>
        <w:t>סימן נב</w:t>
      </w:r>
    </w:p>
    <w:p w14:paraId="27778039" w14:textId="0409052D" w:rsidR="009A3968" w:rsidRDefault="009A3968" w:rsidP="009A3968">
      <w:pPr>
        <w:bidi/>
        <w:jc w:val="center"/>
        <w:rPr>
          <w:rFonts w:asciiTheme="majorBidi" w:hAnsiTheme="majorBidi" w:cstheme="majorBidi"/>
          <w:b/>
          <w:bCs/>
          <w:sz w:val="24"/>
          <w:szCs w:val="24"/>
          <w:rtl/>
        </w:rPr>
      </w:pPr>
      <w:r w:rsidRPr="009A3968">
        <w:rPr>
          <w:rFonts w:asciiTheme="majorBidi" w:hAnsiTheme="majorBidi" w:cstheme="majorBidi" w:hint="cs"/>
          <w:b/>
          <w:bCs/>
          <w:sz w:val="24"/>
          <w:szCs w:val="24"/>
          <w:rtl/>
        </w:rPr>
        <w:t>כתובה שנאבדה וחלוקת ירושה</w:t>
      </w:r>
      <w:r w:rsidR="00787DCD">
        <w:rPr>
          <w:rFonts w:asciiTheme="majorBidi" w:hAnsiTheme="majorBidi" w:cstheme="majorBidi" w:hint="cs"/>
          <w:b/>
          <w:bCs/>
          <w:sz w:val="24"/>
          <w:szCs w:val="24"/>
          <w:rtl/>
        </w:rPr>
        <w:t xml:space="preserve"> למגורשים</w:t>
      </w:r>
    </w:p>
    <w:p w14:paraId="720EE56A" w14:textId="56553D1F" w:rsidR="001C56CB" w:rsidRPr="009A3968" w:rsidRDefault="001C56CB" w:rsidP="001C56CB">
      <w:pPr>
        <w:bidi/>
        <w:jc w:val="center"/>
        <w:rPr>
          <w:rFonts w:asciiTheme="majorBidi" w:hAnsiTheme="majorBidi" w:cstheme="majorBidi"/>
          <w:b/>
          <w:bCs/>
          <w:sz w:val="24"/>
          <w:szCs w:val="24"/>
          <w:rtl/>
        </w:rPr>
      </w:pPr>
      <w:r>
        <w:rPr>
          <w:rFonts w:asciiTheme="majorBidi" w:hAnsiTheme="majorBidi" w:cstheme="majorBidi" w:hint="cs"/>
          <w:b/>
          <w:bCs/>
          <w:sz w:val="24"/>
          <w:szCs w:val="24"/>
          <w:rtl/>
        </w:rPr>
        <w:t>א</w:t>
      </w:r>
    </w:p>
    <w:p w14:paraId="2E7EC12E" w14:textId="6DB238D4" w:rsidR="00A3342C" w:rsidRPr="00A3342C" w:rsidRDefault="00A3342C" w:rsidP="00A3342C">
      <w:pPr>
        <w:bidi/>
        <w:rPr>
          <w:rFonts w:asciiTheme="majorBidi" w:hAnsiTheme="majorBidi" w:cstheme="majorBidi"/>
          <w:sz w:val="24"/>
          <w:szCs w:val="24"/>
        </w:rPr>
      </w:pPr>
      <w:r w:rsidRPr="00A3342C">
        <w:rPr>
          <w:rFonts w:asciiTheme="majorBidi" w:hAnsiTheme="majorBidi" w:cstheme="majorBidi" w:hint="cs"/>
          <w:sz w:val="24"/>
          <w:szCs w:val="24"/>
          <w:rtl/>
        </w:rPr>
        <w:lastRenderedPageBreak/>
        <w:t>שאלה שני אחים בני ר' שלמה אדרעי שהם סעיד ומסעוד, ונפטר ר' מסעוד והוזקקה אשתו ליבום לרבי סעיד, ובעודה שומרת יבם נפטרה, ובאו יורשי האשה וטענו שכתובת האשה היא</w:t>
      </w:r>
      <w:r w:rsidR="001C56CB">
        <w:rPr>
          <w:rFonts w:asciiTheme="majorBidi" w:hAnsiTheme="majorBidi" w:cstheme="majorBidi" w:hint="cs"/>
          <w:sz w:val="24"/>
          <w:szCs w:val="24"/>
          <w:rtl/>
        </w:rPr>
        <w:t xml:space="preserve"> כמנהג המגורשים שהוא תנאי מחצה ב</w:t>
      </w:r>
      <w:r w:rsidRPr="00A3342C">
        <w:rPr>
          <w:rFonts w:asciiTheme="majorBidi" w:hAnsiTheme="majorBidi" w:cstheme="majorBidi" w:hint="cs"/>
          <w:sz w:val="24"/>
          <w:szCs w:val="24"/>
          <w:rtl/>
        </w:rPr>
        <w:t xml:space="preserve">מחצה, ואין בידם כתובת האשה שאמרה שנאבדה ולא נמצא זולתי פנקס שבו </w:t>
      </w:r>
      <w:proofErr w:type="spellStart"/>
      <w:r w:rsidRPr="00A3342C">
        <w:rPr>
          <w:rFonts w:asciiTheme="majorBidi" w:hAnsiTheme="majorBidi" w:cstheme="majorBidi" w:hint="cs"/>
          <w:sz w:val="24"/>
          <w:szCs w:val="24"/>
          <w:rtl/>
        </w:rPr>
        <w:t>מפונקסים</w:t>
      </w:r>
      <w:proofErr w:type="spellEnd"/>
      <w:r w:rsidRPr="00A3342C">
        <w:rPr>
          <w:rFonts w:asciiTheme="majorBidi" w:hAnsiTheme="majorBidi" w:cstheme="majorBidi" w:hint="cs"/>
          <w:sz w:val="24"/>
          <w:szCs w:val="24"/>
          <w:rtl/>
        </w:rPr>
        <w:t xml:space="preserve"> הכתובות ביד הסופר, וכתוב בה</w:t>
      </w:r>
      <w:r w:rsidR="001C56CB">
        <w:rPr>
          <w:rFonts w:asciiTheme="majorBidi" w:hAnsiTheme="majorBidi" w:cstheme="majorBidi" w:hint="cs"/>
          <w:sz w:val="24"/>
          <w:szCs w:val="24"/>
          <w:rtl/>
        </w:rPr>
        <w:t xml:space="preserve"> שהכתובה כמנהג הנז', יורונו מורי</w:t>
      </w:r>
      <w:r w:rsidRPr="00A3342C">
        <w:rPr>
          <w:rFonts w:asciiTheme="majorBidi" w:hAnsiTheme="majorBidi" w:cstheme="majorBidi" w:hint="cs"/>
          <w:sz w:val="24"/>
          <w:szCs w:val="24"/>
          <w:rtl/>
        </w:rPr>
        <w:t xml:space="preserve"> צדק מאחר שלא נמצאת הכתובה ביד היורשים זולתי הפנקס הנז', אם יכולים לתבוע כתובת האשה או אם אין להם במה לתבוע כתובת האשה מאחר שאין הכתובה בעצמה בידם.</w:t>
      </w:r>
    </w:p>
    <w:p w14:paraId="4FC5DD93" w14:textId="676C347A"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 xml:space="preserve">עוד יש לשאול אפילו אם יטענו שהכתובה כמנהג התושבים אם יש להם במה לתבוע הכתובה מאחר שאינה מצויה. עוד יש לשאול שסעיד היו </w:t>
      </w:r>
      <w:r w:rsidR="001C56CB">
        <w:rPr>
          <w:rFonts w:asciiTheme="majorBidi" w:hAnsiTheme="majorBidi" w:cstheme="majorBidi" w:hint="cs"/>
          <w:sz w:val="24"/>
          <w:szCs w:val="24"/>
          <w:rtl/>
        </w:rPr>
        <w:t>לו שתי נשים, ראשונה ושנייה, והראשונה היו לו ממנה</w:t>
      </w:r>
      <w:r w:rsidRPr="00A3342C">
        <w:rPr>
          <w:rFonts w:asciiTheme="majorBidi" w:hAnsiTheme="majorBidi" w:cstheme="majorBidi" w:hint="cs"/>
          <w:sz w:val="24"/>
          <w:szCs w:val="24"/>
          <w:rtl/>
        </w:rPr>
        <w:t xml:space="preserve"> שתי בנות ונפטרה האשה השנייה בחיי בעלה, והנה שתי בנות של האשה הראשונה אחת נשואה ואחת בתולה, והנשואה יש לה בן ובת, ונפטרו ר' סעיד ושתי בנותיו והניחו אחריהם האשה הנז' והבן והבת של האשה הנשואה, ונפטרה האשה גם היא, בענין שלא הניח ר' סעיד ואשתו שום יורש זולת הבן והבת </w:t>
      </w:r>
      <w:r w:rsidR="001C56CB">
        <w:rPr>
          <w:rFonts w:asciiTheme="majorBidi" w:hAnsiTheme="majorBidi" w:cstheme="majorBidi" w:hint="cs"/>
          <w:sz w:val="24"/>
          <w:szCs w:val="24"/>
          <w:rtl/>
        </w:rPr>
        <w:t>הנז'. יורונו כת"ר אם יש לשום אחת מ</w:t>
      </w:r>
      <w:r w:rsidRPr="00A3342C">
        <w:rPr>
          <w:rFonts w:asciiTheme="majorBidi" w:hAnsiTheme="majorBidi" w:cstheme="majorBidi" w:hint="cs"/>
          <w:sz w:val="24"/>
          <w:szCs w:val="24"/>
          <w:rtl/>
        </w:rPr>
        <w:t xml:space="preserve">אחיות סעיד הנז' במה לתבוע שום ירושה של סעיד אחיהם, </w:t>
      </w:r>
      <w:proofErr w:type="spellStart"/>
      <w:r w:rsidRPr="00A3342C">
        <w:rPr>
          <w:rFonts w:asciiTheme="majorBidi" w:hAnsiTheme="majorBidi" w:cstheme="majorBidi" w:hint="cs"/>
          <w:sz w:val="24"/>
          <w:szCs w:val="24"/>
          <w:rtl/>
        </w:rPr>
        <w:t>ולכת"ר</w:t>
      </w:r>
      <w:proofErr w:type="spellEnd"/>
      <w:r w:rsidRPr="00A3342C">
        <w:rPr>
          <w:rFonts w:asciiTheme="majorBidi" w:hAnsiTheme="majorBidi" w:cstheme="majorBidi" w:hint="cs"/>
          <w:sz w:val="24"/>
          <w:szCs w:val="24"/>
          <w:rtl/>
        </w:rPr>
        <w:t xml:space="preserve"> החיים והשלום מא</w:t>
      </w:r>
      <w:r w:rsidR="001C56CB">
        <w:rPr>
          <w:rFonts w:asciiTheme="majorBidi" w:hAnsiTheme="majorBidi" w:cstheme="majorBidi" w:hint="cs"/>
          <w:sz w:val="24"/>
          <w:szCs w:val="24"/>
          <w:rtl/>
        </w:rPr>
        <w:t>דון השלום ב"ה, נאם השואל פה העירה מראכש יע"א בשני בשבת שנים עשר</w:t>
      </w:r>
      <w:r w:rsidRPr="00A3342C">
        <w:rPr>
          <w:rFonts w:asciiTheme="majorBidi" w:hAnsiTheme="majorBidi" w:cstheme="majorBidi" w:hint="cs"/>
          <w:sz w:val="24"/>
          <w:szCs w:val="24"/>
          <w:rtl/>
        </w:rPr>
        <w:t xml:space="preserve"> יום לאייר שנת </w:t>
      </w:r>
      <w:proofErr w:type="spellStart"/>
      <w:r w:rsidRPr="00A3342C">
        <w:rPr>
          <w:rFonts w:asciiTheme="majorBidi" w:hAnsiTheme="majorBidi" w:cstheme="majorBidi" w:hint="cs"/>
          <w:sz w:val="24"/>
          <w:szCs w:val="24"/>
          <w:rtl/>
        </w:rPr>
        <w:t>עול"ת</w:t>
      </w:r>
      <w:proofErr w:type="spellEnd"/>
      <w:r w:rsidRPr="00A3342C">
        <w:rPr>
          <w:rFonts w:asciiTheme="majorBidi" w:hAnsiTheme="majorBidi" w:cstheme="majorBidi" w:hint="cs"/>
          <w:sz w:val="24"/>
          <w:szCs w:val="24"/>
          <w:rtl/>
        </w:rPr>
        <w:t xml:space="preserve"> [תק"ו] לפ"ק.</w:t>
      </w:r>
    </w:p>
    <w:p w14:paraId="74D21E66" w14:textId="612A2004" w:rsidR="00A3342C" w:rsidRPr="00A3342C" w:rsidRDefault="00A3342C" w:rsidP="001C56CB">
      <w:pPr>
        <w:bidi/>
        <w:rPr>
          <w:rFonts w:asciiTheme="majorBidi" w:hAnsiTheme="majorBidi" w:cstheme="majorBidi"/>
          <w:sz w:val="24"/>
          <w:szCs w:val="24"/>
          <w:rtl/>
        </w:rPr>
      </w:pPr>
      <w:r w:rsidRPr="00A3342C">
        <w:rPr>
          <w:rFonts w:asciiTheme="majorBidi" w:hAnsiTheme="majorBidi" w:cstheme="majorBidi" w:hint="cs"/>
          <w:sz w:val="24"/>
          <w:szCs w:val="24"/>
          <w:rtl/>
        </w:rPr>
        <w:t xml:space="preserve">תשובה כיון שאשת מסעוד הנז"ל אין לה כתובה אין יורשיה יורשים כתובתה, זולתי אם תפסו יורשיה מטלטלים או מעות או פרקמטיא, בין שתהיה כתובתה כמנהג </w:t>
      </w:r>
      <w:proofErr w:type="spellStart"/>
      <w:r w:rsidRPr="00A3342C">
        <w:rPr>
          <w:rFonts w:asciiTheme="majorBidi" w:hAnsiTheme="majorBidi" w:cstheme="majorBidi" w:hint="cs"/>
          <w:sz w:val="24"/>
          <w:szCs w:val="24"/>
          <w:rtl/>
        </w:rPr>
        <w:t>קאסטייאלוס</w:t>
      </w:r>
      <w:proofErr w:type="spellEnd"/>
      <w:r w:rsidRPr="00A3342C">
        <w:rPr>
          <w:rFonts w:asciiTheme="majorBidi" w:hAnsiTheme="majorBidi" w:cstheme="majorBidi" w:hint="cs"/>
          <w:sz w:val="24"/>
          <w:szCs w:val="24"/>
          <w:rtl/>
        </w:rPr>
        <w:t xml:space="preserve"> בין שתהיה כמנהג התושבים, גם שיהיה הפנקס שבו מפנקסים הכתובות קיים, אין לו דין שטר ולא כתובה, בענין שבני בתו של סעיד אפילו מסעוד היורשו כל עזבון סעיד ומסעוד, כיון שגם אשת סעיד לא הניחה זולת הבן והבת של בתה. ולענין השאלה האחרת נתברר משפטה בשאלה הראשונה כנז' בתוך התשובה, ואין לאחיות סעיד שום זכות לא בנכסי סעיד ולא בנכסי מסעוד, </w:t>
      </w:r>
      <w:proofErr w:type="spellStart"/>
      <w:r w:rsidRPr="00A3342C">
        <w:rPr>
          <w:rFonts w:asciiTheme="majorBidi" w:hAnsiTheme="majorBidi" w:cstheme="majorBidi" w:hint="cs"/>
          <w:sz w:val="24"/>
          <w:szCs w:val="24"/>
          <w:rtl/>
        </w:rPr>
        <w:t>ולראית</w:t>
      </w:r>
      <w:proofErr w:type="spellEnd"/>
      <w:r w:rsidRPr="00A3342C">
        <w:rPr>
          <w:rFonts w:asciiTheme="majorBidi" w:hAnsiTheme="majorBidi" w:cstheme="majorBidi" w:hint="cs"/>
          <w:sz w:val="24"/>
          <w:szCs w:val="24"/>
          <w:rtl/>
        </w:rPr>
        <w:t xml:space="preserve"> האמת ח"פ בזמן הנז"ל והכל ש</w:t>
      </w:r>
      <w:r w:rsidR="001C56CB">
        <w:rPr>
          <w:rFonts w:asciiTheme="majorBidi" w:hAnsiTheme="majorBidi" w:cstheme="majorBidi" w:hint="cs"/>
          <w:sz w:val="24"/>
          <w:szCs w:val="24"/>
          <w:rtl/>
        </w:rPr>
        <w:t xml:space="preserve">ריר </w:t>
      </w:r>
      <w:r w:rsidRPr="00A3342C">
        <w:rPr>
          <w:rFonts w:asciiTheme="majorBidi" w:hAnsiTheme="majorBidi" w:cstheme="majorBidi" w:hint="cs"/>
          <w:sz w:val="24"/>
          <w:szCs w:val="24"/>
          <w:rtl/>
        </w:rPr>
        <w:t>וב</w:t>
      </w:r>
      <w:r w:rsidR="001C56CB">
        <w:rPr>
          <w:rFonts w:asciiTheme="majorBidi" w:hAnsiTheme="majorBidi" w:cstheme="majorBidi" w:hint="cs"/>
          <w:sz w:val="24"/>
          <w:szCs w:val="24"/>
          <w:rtl/>
        </w:rPr>
        <w:t>ריר</w:t>
      </w:r>
      <w:r w:rsidRPr="00A3342C">
        <w:rPr>
          <w:rFonts w:asciiTheme="majorBidi" w:hAnsiTheme="majorBidi" w:cstheme="majorBidi" w:hint="cs"/>
          <w:sz w:val="24"/>
          <w:szCs w:val="24"/>
          <w:rtl/>
        </w:rPr>
        <w:t xml:space="preserve"> וקיים. וחתמו ע"ז </w:t>
      </w:r>
      <w:r w:rsidR="001C56CB">
        <w:rPr>
          <w:rFonts w:asciiTheme="majorBidi" w:hAnsiTheme="majorBidi" w:cstheme="majorBidi" w:hint="cs"/>
          <w:sz w:val="24"/>
          <w:szCs w:val="24"/>
          <w:rtl/>
        </w:rPr>
        <w:t xml:space="preserve">החכמים השלימים </w:t>
      </w:r>
      <w:proofErr w:type="spellStart"/>
      <w:r w:rsidR="001C56CB">
        <w:rPr>
          <w:rFonts w:asciiTheme="majorBidi" w:hAnsiTheme="majorBidi" w:cstheme="majorBidi" w:hint="cs"/>
          <w:sz w:val="24"/>
          <w:szCs w:val="24"/>
          <w:rtl/>
        </w:rPr>
        <w:t>הדו"מ</w:t>
      </w:r>
      <w:proofErr w:type="spellEnd"/>
      <w:r w:rsidR="001C56CB">
        <w:rPr>
          <w:rFonts w:asciiTheme="majorBidi" w:hAnsiTheme="majorBidi" w:cstheme="majorBidi" w:hint="cs"/>
          <w:sz w:val="24"/>
          <w:szCs w:val="24"/>
          <w:rtl/>
        </w:rPr>
        <w:t xml:space="preserve"> </w:t>
      </w:r>
      <w:r w:rsidRPr="00A3342C">
        <w:rPr>
          <w:rFonts w:asciiTheme="majorBidi" w:hAnsiTheme="majorBidi" w:cstheme="majorBidi" w:hint="cs"/>
          <w:sz w:val="24"/>
          <w:szCs w:val="24"/>
          <w:rtl/>
        </w:rPr>
        <w:t>הרבנים המובהקים</w:t>
      </w:r>
    </w:p>
    <w:p w14:paraId="3BE532A1" w14:textId="174059BE" w:rsidR="00A3342C" w:rsidRPr="00A3342C" w:rsidRDefault="001C56CB" w:rsidP="00A3342C">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00A3342C" w:rsidRPr="00A3342C">
        <w:rPr>
          <w:rFonts w:asciiTheme="majorBidi" w:hAnsiTheme="majorBidi" w:cstheme="majorBidi" w:hint="cs"/>
          <w:b/>
          <w:bCs/>
          <w:sz w:val="24"/>
          <w:szCs w:val="24"/>
          <w:rtl/>
        </w:rPr>
        <w:t xml:space="preserve">יוסף </w:t>
      </w:r>
      <w:proofErr w:type="spellStart"/>
      <w:r w:rsidR="00A3342C" w:rsidRPr="00A3342C">
        <w:rPr>
          <w:rFonts w:asciiTheme="majorBidi" w:hAnsiTheme="majorBidi" w:cstheme="majorBidi" w:hint="cs"/>
          <w:b/>
          <w:bCs/>
          <w:sz w:val="24"/>
          <w:szCs w:val="24"/>
          <w:rtl/>
        </w:rPr>
        <w:t>אוסעדון</w:t>
      </w:r>
      <w:proofErr w:type="spellEnd"/>
      <w:r w:rsidR="00A3342C">
        <w:rPr>
          <w:rFonts w:asciiTheme="majorBidi" w:hAnsiTheme="majorBidi" w:cstheme="majorBidi" w:hint="cs"/>
          <w:sz w:val="24"/>
          <w:szCs w:val="24"/>
          <w:rtl/>
        </w:rPr>
        <w:t xml:space="preserve"> זלה"ה</w:t>
      </w:r>
    </w:p>
    <w:p w14:paraId="62D422D4" w14:textId="30F17F13" w:rsidR="00A3342C" w:rsidRPr="00A3342C" w:rsidRDefault="001C56CB" w:rsidP="00A3342C">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A3342C" w:rsidRPr="00A3342C">
        <w:rPr>
          <w:rFonts w:asciiTheme="majorBidi" w:hAnsiTheme="majorBidi" w:cstheme="majorBidi" w:hint="cs"/>
          <w:b/>
          <w:bCs/>
          <w:sz w:val="24"/>
          <w:szCs w:val="24"/>
          <w:rtl/>
        </w:rPr>
        <w:t xml:space="preserve">שלמה </w:t>
      </w:r>
      <w:proofErr w:type="spellStart"/>
      <w:r w:rsidR="00A3342C" w:rsidRPr="00A3342C">
        <w:rPr>
          <w:rFonts w:asciiTheme="majorBidi" w:hAnsiTheme="majorBidi" w:cstheme="majorBidi" w:hint="cs"/>
          <w:b/>
          <w:bCs/>
          <w:sz w:val="24"/>
          <w:szCs w:val="24"/>
          <w:rtl/>
        </w:rPr>
        <w:t>בנבנשתי</w:t>
      </w:r>
      <w:proofErr w:type="spellEnd"/>
      <w:r w:rsidR="00A3342C">
        <w:rPr>
          <w:rFonts w:asciiTheme="majorBidi" w:hAnsiTheme="majorBidi" w:cstheme="majorBidi" w:hint="cs"/>
          <w:sz w:val="24"/>
          <w:szCs w:val="24"/>
          <w:rtl/>
        </w:rPr>
        <w:t xml:space="preserve"> זלה"ה</w:t>
      </w:r>
      <w:r w:rsidR="00A3342C" w:rsidRPr="00A3342C">
        <w:rPr>
          <w:rFonts w:asciiTheme="majorBidi" w:hAnsiTheme="majorBidi" w:cstheme="majorBidi" w:hint="cs"/>
          <w:sz w:val="24"/>
          <w:szCs w:val="24"/>
          <w:rtl/>
        </w:rPr>
        <w:t xml:space="preserve"> </w:t>
      </w:r>
    </w:p>
    <w:p w14:paraId="7F48FEC5" w14:textId="648F9B01" w:rsidR="00A3342C" w:rsidRPr="00A3342C" w:rsidRDefault="001C56CB" w:rsidP="00A3342C">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A3342C" w:rsidRPr="00A3342C">
        <w:rPr>
          <w:rFonts w:asciiTheme="majorBidi" w:hAnsiTheme="majorBidi" w:cstheme="majorBidi" w:hint="cs"/>
          <w:b/>
          <w:bCs/>
          <w:sz w:val="24"/>
          <w:szCs w:val="24"/>
          <w:rtl/>
        </w:rPr>
        <w:t>דוד ן' מאמאן</w:t>
      </w:r>
      <w:r w:rsidR="00A3342C">
        <w:rPr>
          <w:rFonts w:asciiTheme="majorBidi" w:hAnsiTheme="majorBidi" w:cstheme="majorBidi" w:hint="cs"/>
          <w:sz w:val="24"/>
          <w:szCs w:val="24"/>
          <w:rtl/>
        </w:rPr>
        <w:t xml:space="preserve"> זלה"ה</w:t>
      </w:r>
    </w:p>
    <w:p w14:paraId="359D823A" w14:textId="77777777" w:rsidR="001C56CB" w:rsidRDefault="001C56CB" w:rsidP="00A3342C">
      <w:pPr>
        <w:bidi/>
        <w:rPr>
          <w:rFonts w:asciiTheme="majorBidi" w:hAnsiTheme="majorBidi" w:cstheme="majorBidi"/>
          <w:sz w:val="24"/>
          <w:szCs w:val="24"/>
          <w:rtl/>
        </w:rPr>
      </w:pPr>
    </w:p>
    <w:p w14:paraId="334E54EC" w14:textId="0E34A010" w:rsidR="001C56CB" w:rsidRDefault="001C56CB" w:rsidP="001C56CB">
      <w:pPr>
        <w:bidi/>
        <w:rPr>
          <w:rFonts w:asciiTheme="majorBidi" w:hAnsiTheme="majorBidi" w:cstheme="majorBidi"/>
          <w:sz w:val="24"/>
          <w:szCs w:val="24"/>
          <w:rtl/>
        </w:rPr>
      </w:pPr>
      <w:r>
        <w:rPr>
          <w:rFonts w:asciiTheme="majorBidi" w:hAnsiTheme="majorBidi" w:cstheme="majorBidi" w:hint="cs"/>
          <w:sz w:val="24"/>
          <w:szCs w:val="24"/>
          <w:rtl/>
        </w:rPr>
        <w:t xml:space="preserve">אחר כך בא פסק דין מחכמי המערב שהמגורשים אפילו לא הביאו הכתובה גובים חלקם הראוי להם, ודלא כמ"ש בזאת התשובה, כך אמר לי החכם השלם הרב הכולל כמוהר"ר </w:t>
      </w:r>
      <w:r w:rsidRPr="001C56CB">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נר"ו.</w:t>
      </w:r>
    </w:p>
    <w:p w14:paraId="2542B086" w14:textId="7E5D9585" w:rsidR="00966DD5" w:rsidRDefault="00966DD5" w:rsidP="001C56CB">
      <w:pPr>
        <w:bidi/>
        <w:rPr>
          <w:rFonts w:asciiTheme="majorBidi" w:hAnsiTheme="majorBidi" w:cstheme="majorBidi"/>
          <w:sz w:val="24"/>
          <w:szCs w:val="24"/>
          <w:rtl/>
        </w:rPr>
      </w:pPr>
    </w:p>
    <w:p w14:paraId="673E11D7" w14:textId="759DC4BA" w:rsidR="00966DD5" w:rsidRDefault="00966DD5" w:rsidP="00966DD5">
      <w:pPr>
        <w:bidi/>
        <w:rPr>
          <w:rFonts w:asciiTheme="majorBidi" w:hAnsiTheme="majorBidi" w:cstheme="majorBidi"/>
          <w:sz w:val="24"/>
          <w:szCs w:val="24"/>
          <w:rtl/>
        </w:rPr>
      </w:pPr>
      <w:r>
        <w:rPr>
          <w:rFonts w:asciiTheme="majorBidi" w:hAnsiTheme="majorBidi" w:cstheme="majorBidi" w:hint="cs"/>
          <w:sz w:val="24"/>
          <w:szCs w:val="24"/>
          <w:rtl/>
        </w:rPr>
        <w:t xml:space="preserve">[כתב הרב </w:t>
      </w:r>
      <w:r w:rsidRPr="00966DD5">
        <w:rPr>
          <w:rFonts w:asciiTheme="majorBidi" w:hAnsiTheme="majorBidi" w:cstheme="majorBidi" w:hint="cs"/>
          <w:b/>
          <w:bCs/>
          <w:sz w:val="24"/>
          <w:szCs w:val="24"/>
          <w:rtl/>
        </w:rPr>
        <w:t>מהרד"ץ [דוד צבאח]</w:t>
      </w:r>
      <w:r>
        <w:rPr>
          <w:rFonts w:asciiTheme="majorBidi" w:hAnsiTheme="majorBidi" w:cstheme="majorBidi" w:hint="cs"/>
          <w:sz w:val="24"/>
          <w:szCs w:val="24"/>
          <w:rtl/>
        </w:rPr>
        <w:t xml:space="preserve"> ז"ל מן הצד וז"ל: צ"ל שזאת השאילה התפיסה איירי בדליכא עדים, וראה הש"ע אין תפיסתו תפיסה כיון שאין שטר כתו' בידם </w:t>
      </w:r>
      <w:proofErr w:type="spellStart"/>
      <w:r>
        <w:rPr>
          <w:rFonts w:asciiTheme="majorBidi" w:hAnsiTheme="majorBidi" w:cstheme="majorBidi" w:hint="cs"/>
          <w:sz w:val="24"/>
          <w:szCs w:val="24"/>
          <w:rtl/>
        </w:rPr>
        <w:t>וכדאיתא</w:t>
      </w:r>
      <w:proofErr w:type="spellEnd"/>
      <w:r>
        <w:rPr>
          <w:rFonts w:asciiTheme="majorBidi" w:hAnsiTheme="majorBidi" w:cstheme="majorBidi" w:hint="cs"/>
          <w:sz w:val="24"/>
          <w:szCs w:val="24"/>
          <w:rtl/>
        </w:rPr>
        <w:t xml:space="preserve"> בספר בית יהודה הדף צ"א </w:t>
      </w:r>
      <w:proofErr w:type="spellStart"/>
      <w:r>
        <w:rPr>
          <w:rFonts w:asciiTheme="majorBidi" w:hAnsiTheme="majorBidi" w:cstheme="majorBidi" w:hint="cs"/>
          <w:sz w:val="24"/>
          <w:szCs w:val="24"/>
          <w:rtl/>
        </w:rPr>
        <w:t>עש"ב</w:t>
      </w:r>
      <w:proofErr w:type="spellEnd"/>
      <w:r>
        <w:rPr>
          <w:rFonts w:asciiTheme="majorBidi" w:hAnsiTheme="majorBidi" w:cstheme="majorBidi" w:hint="cs"/>
          <w:sz w:val="24"/>
          <w:szCs w:val="24"/>
          <w:rtl/>
        </w:rPr>
        <w:t xml:space="preserve"> נ"ל, וחתום </w:t>
      </w:r>
      <w:r w:rsidRPr="00966DD5">
        <w:rPr>
          <w:rFonts w:asciiTheme="majorBidi" w:hAnsiTheme="majorBidi" w:cstheme="majorBidi" w:hint="cs"/>
          <w:b/>
          <w:bCs/>
          <w:sz w:val="24"/>
          <w:szCs w:val="24"/>
          <w:rtl/>
        </w:rPr>
        <w:t>דוד</w:t>
      </w:r>
      <w:r>
        <w:rPr>
          <w:rFonts w:asciiTheme="majorBidi" w:hAnsiTheme="majorBidi" w:cstheme="majorBidi" w:hint="cs"/>
          <w:sz w:val="24"/>
          <w:szCs w:val="24"/>
          <w:rtl/>
        </w:rPr>
        <w:t>]</w:t>
      </w:r>
      <w:r>
        <w:rPr>
          <w:rStyle w:val="Refdenotaalpie"/>
          <w:rFonts w:asciiTheme="majorBidi" w:hAnsiTheme="majorBidi" w:cstheme="majorBidi"/>
          <w:sz w:val="24"/>
          <w:szCs w:val="24"/>
          <w:rtl/>
        </w:rPr>
        <w:footnoteReference w:id="144"/>
      </w:r>
      <w:r>
        <w:rPr>
          <w:rFonts w:asciiTheme="majorBidi" w:hAnsiTheme="majorBidi" w:cstheme="majorBidi" w:hint="cs"/>
          <w:sz w:val="24"/>
          <w:szCs w:val="24"/>
          <w:rtl/>
        </w:rPr>
        <w:t xml:space="preserve">. </w:t>
      </w:r>
    </w:p>
    <w:p w14:paraId="223F0A79" w14:textId="77777777" w:rsidR="00966DD5" w:rsidRDefault="00966DD5" w:rsidP="00966DD5">
      <w:pPr>
        <w:bidi/>
        <w:rPr>
          <w:rFonts w:asciiTheme="majorBidi" w:hAnsiTheme="majorBidi" w:cstheme="majorBidi"/>
          <w:sz w:val="24"/>
          <w:szCs w:val="24"/>
          <w:rtl/>
        </w:rPr>
      </w:pPr>
    </w:p>
    <w:p w14:paraId="1FFC8460" w14:textId="77777777" w:rsidR="00966DD5" w:rsidRDefault="00966DD5" w:rsidP="00966DD5">
      <w:pPr>
        <w:bidi/>
        <w:rPr>
          <w:rFonts w:asciiTheme="majorBidi" w:hAnsiTheme="majorBidi" w:cstheme="majorBidi"/>
          <w:sz w:val="24"/>
          <w:szCs w:val="24"/>
          <w:rtl/>
        </w:rPr>
      </w:pPr>
    </w:p>
    <w:p w14:paraId="7D5A4622" w14:textId="5A4C8EBF" w:rsidR="001C56CB" w:rsidRPr="001C56CB" w:rsidRDefault="001C56CB" w:rsidP="001C56CB">
      <w:pPr>
        <w:bidi/>
        <w:jc w:val="center"/>
        <w:rPr>
          <w:rFonts w:asciiTheme="majorBidi" w:hAnsiTheme="majorBidi" w:cstheme="majorBidi"/>
          <w:b/>
          <w:bCs/>
          <w:sz w:val="24"/>
          <w:szCs w:val="24"/>
          <w:rtl/>
        </w:rPr>
      </w:pPr>
      <w:r w:rsidRPr="001C56CB">
        <w:rPr>
          <w:rFonts w:asciiTheme="majorBidi" w:hAnsiTheme="majorBidi" w:cstheme="majorBidi" w:hint="cs"/>
          <w:b/>
          <w:bCs/>
          <w:sz w:val="24"/>
          <w:szCs w:val="24"/>
          <w:rtl/>
        </w:rPr>
        <w:t>ב</w:t>
      </w:r>
    </w:p>
    <w:p w14:paraId="1FF94D43" w14:textId="03D52659"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שאלה להיות שהחכם השלם הר' אברהם הלוי זלה"ה היתה לו אשה ומתה בחייו, והניחה בת אחת, והבת גדלה ונשאת בחיי הר' אברהם, ומתה גם כן הבת בחייו והניחה ב</w:t>
      </w:r>
      <w:r w:rsidR="002A53FE">
        <w:rPr>
          <w:rFonts w:asciiTheme="majorBidi" w:hAnsiTheme="majorBidi" w:cstheme="majorBidi" w:hint="cs"/>
          <w:sz w:val="24"/>
          <w:szCs w:val="24"/>
          <w:rtl/>
        </w:rPr>
        <w:t xml:space="preserve">ת אחרת, ואחר כך נשא אשה אחרת הר' </w:t>
      </w:r>
      <w:r w:rsidRPr="00A3342C">
        <w:rPr>
          <w:rFonts w:asciiTheme="majorBidi" w:hAnsiTheme="majorBidi" w:cstheme="majorBidi" w:hint="cs"/>
          <w:sz w:val="24"/>
          <w:szCs w:val="24"/>
          <w:rtl/>
        </w:rPr>
        <w:t>א</w:t>
      </w:r>
      <w:r w:rsidR="002A53FE">
        <w:rPr>
          <w:rFonts w:asciiTheme="majorBidi" w:hAnsiTheme="majorBidi" w:cstheme="majorBidi" w:hint="cs"/>
          <w:sz w:val="24"/>
          <w:szCs w:val="24"/>
          <w:rtl/>
        </w:rPr>
        <w:t>ברהם</w:t>
      </w:r>
      <w:r w:rsidRPr="00A3342C">
        <w:rPr>
          <w:rFonts w:asciiTheme="majorBidi" w:hAnsiTheme="majorBidi" w:cstheme="majorBidi" w:hint="cs"/>
          <w:sz w:val="24"/>
          <w:szCs w:val="24"/>
          <w:rtl/>
        </w:rPr>
        <w:t>, וילדה לו בת אחת ומתה גם כן האשה הנז' בחיי הר"א, והבת גדלה ונשאת וילדה שני בנים ומתה. ואחר כך</w:t>
      </w:r>
      <w:r w:rsidR="008E053A">
        <w:rPr>
          <w:rFonts w:asciiTheme="majorBidi" w:hAnsiTheme="majorBidi" w:cstheme="majorBidi" w:hint="cs"/>
          <w:sz w:val="24"/>
          <w:szCs w:val="24"/>
          <w:rtl/>
        </w:rPr>
        <w:t xml:space="preserve"> נשא אשה שלישית 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וילדה לו בנות, וא</w:t>
      </w:r>
      <w:r w:rsidR="008E053A">
        <w:rPr>
          <w:rFonts w:asciiTheme="majorBidi" w:hAnsiTheme="majorBidi" w:cstheme="majorBidi" w:hint="cs"/>
          <w:sz w:val="24"/>
          <w:szCs w:val="24"/>
          <w:rtl/>
        </w:rPr>
        <w:t xml:space="preserve">זי נלב"ע </w:t>
      </w:r>
      <w:proofErr w:type="spellStart"/>
      <w:r w:rsidR="008E053A">
        <w:rPr>
          <w:rFonts w:asciiTheme="majorBidi" w:hAnsiTheme="majorBidi" w:cstheme="majorBidi" w:hint="cs"/>
          <w:sz w:val="24"/>
          <w:szCs w:val="24"/>
          <w:rtl/>
        </w:rPr>
        <w:t>ה"ר</w:t>
      </w:r>
      <w:proofErr w:type="spellEnd"/>
      <w:r w:rsidR="008E053A">
        <w:rPr>
          <w:rFonts w:asciiTheme="majorBidi" w:hAnsiTheme="majorBidi" w:cstheme="majorBidi" w:hint="cs"/>
          <w:sz w:val="24"/>
          <w:szCs w:val="24"/>
          <w:rtl/>
        </w:rPr>
        <w:t xml:space="preserve"> אברהם וחיי </w:t>
      </w:r>
      <w:r w:rsidRPr="00A3342C">
        <w:rPr>
          <w:rFonts w:asciiTheme="majorBidi" w:hAnsiTheme="majorBidi" w:cstheme="majorBidi" w:hint="cs"/>
          <w:sz w:val="24"/>
          <w:szCs w:val="24"/>
          <w:rtl/>
        </w:rPr>
        <w:t>לרבנן ו</w:t>
      </w:r>
      <w:r w:rsidR="008E053A">
        <w:rPr>
          <w:rFonts w:asciiTheme="majorBidi" w:hAnsiTheme="majorBidi" w:cstheme="majorBidi" w:hint="cs"/>
          <w:sz w:val="24"/>
          <w:szCs w:val="24"/>
          <w:rtl/>
        </w:rPr>
        <w:t>לכל ישראל שבק</w:t>
      </w:r>
      <w:r w:rsidRPr="00A3342C">
        <w:rPr>
          <w:rFonts w:asciiTheme="majorBidi" w:hAnsiTheme="majorBidi" w:cstheme="majorBidi" w:hint="cs"/>
          <w:sz w:val="24"/>
          <w:szCs w:val="24"/>
          <w:rtl/>
        </w:rPr>
        <w:t xml:space="preserve"> בחיי האשה </w:t>
      </w:r>
      <w:proofErr w:type="spellStart"/>
      <w:r w:rsidRPr="00A3342C">
        <w:rPr>
          <w:rFonts w:asciiTheme="majorBidi" w:hAnsiTheme="majorBidi" w:cstheme="majorBidi" w:hint="cs"/>
          <w:sz w:val="24"/>
          <w:szCs w:val="24"/>
          <w:rtl/>
        </w:rPr>
        <w:t>הג</w:t>
      </w:r>
      <w:proofErr w:type="spellEnd"/>
      <w:r w:rsidRPr="00A3342C">
        <w:rPr>
          <w:rFonts w:asciiTheme="majorBidi" w:hAnsiTheme="majorBidi" w:cstheme="majorBidi" w:hint="cs"/>
          <w:sz w:val="24"/>
          <w:szCs w:val="24"/>
          <w:rtl/>
        </w:rPr>
        <w:t xml:space="preserve">', </w:t>
      </w:r>
      <w:proofErr w:type="spellStart"/>
      <w:r w:rsidRPr="00A3342C">
        <w:rPr>
          <w:rFonts w:asciiTheme="majorBidi" w:hAnsiTheme="majorBidi" w:cstheme="majorBidi" w:hint="cs"/>
          <w:sz w:val="24"/>
          <w:szCs w:val="24"/>
          <w:rtl/>
        </w:rPr>
        <w:t>והר"א</w:t>
      </w:r>
      <w:proofErr w:type="spellEnd"/>
      <w:r w:rsidRPr="00A3342C">
        <w:rPr>
          <w:rFonts w:asciiTheme="majorBidi" w:hAnsiTheme="majorBidi" w:cstheme="majorBidi" w:hint="cs"/>
          <w:sz w:val="24"/>
          <w:szCs w:val="24"/>
          <w:rtl/>
        </w:rPr>
        <w:t xml:space="preserve"> הוא מהמגורשים יע"ה. </w:t>
      </w:r>
    </w:p>
    <w:p w14:paraId="3A15CFC4" w14:textId="255B1459" w:rsidR="00A3342C" w:rsidRPr="00A3342C" w:rsidRDefault="00A3342C" w:rsidP="00A3342C">
      <w:pPr>
        <w:bidi/>
        <w:rPr>
          <w:rFonts w:asciiTheme="majorBidi" w:hAnsiTheme="majorBidi" w:cstheme="majorBidi"/>
          <w:sz w:val="24"/>
          <w:szCs w:val="24"/>
          <w:rtl/>
        </w:rPr>
      </w:pPr>
      <w:proofErr w:type="spellStart"/>
      <w:r w:rsidRPr="00A3342C">
        <w:rPr>
          <w:rFonts w:asciiTheme="majorBidi" w:hAnsiTheme="majorBidi" w:cstheme="majorBidi" w:hint="cs"/>
          <w:sz w:val="24"/>
          <w:szCs w:val="24"/>
          <w:rtl/>
        </w:rPr>
        <w:t>עכשו</w:t>
      </w:r>
      <w:proofErr w:type="spellEnd"/>
      <w:r w:rsidRPr="00A3342C">
        <w:rPr>
          <w:rFonts w:asciiTheme="majorBidi" w:hAnsiTheme="majorBidi" w:cstheme="majorBidi" w:hint="cs"/>
          <w:sz w:val="24"/>
          <w:szCs w:val="24"/>
          <w:rtl/>
        </w:rPr>
        <w:t xml:space="preserve"> יש לשאול אי</w:t>
      </w:r>
      <w:r w:rsidR="008E053A">
        <w:rPr>
          <w:rFonts w:asciiTheme="majorBidi" w:hAnsiTheme="majorBidi" w:cstheme="majorBidi" w:hint="cs"/>
          <w:sz w:val="24"/>
          <w:szCs w:val="24"/>
          <w:rtl/>
        </w:rPr>
        <w:t xml:space="preserve">ך תהיה חלוקת הנכסים הנמצאים להר'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לאחר פטירתו בין יורשי שלש נשים.</w:t>
      </w:r>
    </w:p>
    <w:p w14:paraId="71D07688" w14:textId="03E0C6EC"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עוד יש לשאול, כי הנה האשה הג' טוענת שבעלה הר</w:t>
      </w:r>
      <w:r w:rsidR="008E053A">
        <w:rPr>
          <w:rFonts w:asciiTheme="majorBidi" w:hAnsiTheme="majorBidi" w:cstheme="majorBidi" w:hint="cs"/>
          <w:sz w:val="24"/>
          <w:szCs w:val="24"/>
          <w:rtl/>
        </w:rPr>
        <w:t xml:space="preserve">'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אמר בעודו בחיים שבת אשתו הראשונה לא נשאר לה שום זכות בנכסיו כלל ועיקר, מפני שכשמתה אשתו הראשונה לא היו לו נכסים כלל ועיקר זולתי חומש בבית הכנסת אחת</w:t>
      </w:r>
      <w:r w:rsidR="008E053A">
        <w:rPr>
          <w:rFonts w:asciiTheme="majorBidi" w:hAnsiTheme="majorBidi" w:cstheme="majorBidi" w:hint="cs"/>
          <w:sz w:val="24"/>
          <w:szCs w:val="24"/>
          <w:rtl/>
        </w:rPr>
        <w:t xml:space="preserve"> </w:t>
      </w:r>
      <w:proofErr w:type="spellStart"/>
      <w:r w:rsidR="008E053A">
        <w:rPr>
          <w:rFonts w:asciiTheme="majorBidi" w:hAnsiTheme="majorBidi" w:cstheme="majorBidi" w:hint="cs"/>
          <w:sz w:val="24"/>
          <w:szCs w:val="24"/>
          <w:rtl/>
        </w:rPr>
        <w:t>הי"ג</w:t>
      </w:r>
      <w:proofErr w:type="spellEnd"/>
      <w:r w:rsidR="008E053A">
        <w:rPr>
          <w:rFonts w:asciiTheme="majorBidi" w:hAnsiTheme="majorBidi" w:cstheme="majorBidi" w:hint="cs"/>
          <w:sz w:val="24"/>
          <w:szCs w:val="24"/>
          <w:rtl/>
        </w:rPr>
        <w:t xml:space="preserve"> [ה' יצב גבולה] הידועה להר'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 xml:space="preserve">ברהם הוא ואחיו, בענין שאין להר'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בבית</w:t>
      </w:r>
      <w:r w:rsidR="008E053A">
        <w:rPr>
          <w:rFonts w:asciiTheme="majorBidi" w:hAnsiTheme="majorBidi" w:cstheme="majorBidi" w:hint="cs"/>
          <w:sz w:val="24"/>
          <w:szCs w:val="24"/>
          <w:rtl/>
        </w:rPr>
        <w:t xml:space="preserve"> ה</w:t>
      </w:r>
      <w:r w:rsidR="00734CD7">
        <w:rPr>
          <w:rFonts w:asciiTheme="majorBidi" w:hAnsiTheme="majorBidi" w:cstheme="majorBidi" w:hint="cs"/>
          <w:sz w:val="24"/>
          <w:szCs w:val="24"/>
          <w:rtl/>
        </w:rPr>
        <w:t xml:space="preserve">כנסת כי אם חומש דוקא, ואמר </w:t>
      </w:r>
      <w:r w:rsidR="008E053A">
        <w:rPr>
          <w:rFonts w:asciiTheme="majorBidi" w:hAnsiTheme="majorBidi" w:cstheme="majorBidi" w:hint="cs"/>
          <w:sz w:val="24"/>
          <w:szCs w:val="24"/>
          <w:rtl/>
        </w:rPr>
        <w:t xml:space="preserve">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שהיה זן ומפרנס להבת עד שגדלה מנכסים </w:t>
      </w:r>
      <w:proofErr w:type="spellStart"/>
      <w:r w:rsidRPr="00A3342C">
        <w:rPr>
          <w:rFonts w:asciiTheme="majorBidi" w:hAnsiTheme="majorBidi" w:cstheme="majorBidi" w:hint="cs"/>
          <w:sz w:val="24"/>
          <w:szCs w:val="24"/>
          <w:rtl/>
        </w:rPr>
        <w:t>שהרויח</w:t>
      </w:r>
      <w:proofErr w:type="spellEnd"/>
      <w:r w:rsidRPr="00A3342C">
        <w:rPr>
          <w:rFonts w:asciiTheme="majorBidi" w:hAnsiTheme="majorBidi" w:cstheme="majorBidi" w:hint="cs"/>
          <w:sz w:val="24"/>
          <w:szCs w:val="24"/>
          <w:rtl/>
        </w:rPr>
        <w:t xml:space="preserve"> אחר מיתת אמה, וגם כן העניק לה </w:t>
      </w:r>
      <w:proofErr w:type="spellStart"/>
      <w:r w:rsidRPr="00A3342C">
        <w:rPr>
          <w:rFonts w:asciiTheme="majorBidi" w:hAnsiTheme="majorBidi" w:cstheme="majorBidi" w:hint="cs"/>
          <w:sz w:val="24"/>
          <w:szCs w:val="24"/>
          <w:rtl/>
        </w:rPr>
        <w:t>הנדונייא</w:t>
      </w:r>
      <w:proofErr w:type="spellEnd"/>
      <w:r w:rsidRPr="00A3342C">
        <w:rPr>
          <w:rFonts w:asciiTheme="majorBidi" w:hAnsiTheme="majorBidi" w:cstheme="majorBidi" w:hint="cs"/>
          <w:sz w:val="24"/>
          <w:szCs w:val="24"/>
          <w:rtl/>
        </w:rPr>
        <w:t xml:space="preserve"> והוציא עליה כמה הוצאות עד שהכניסה לחופה, ובפרט שהשיאה שני פעמים והוציא עליה הוצאות רבות עד שהכניסה לחופה בפעם השנית גם כן, בענין שהוציא עליה יותר מחלקה המגיע לה בחומש של בית הכנסת. ויורשי הבת טוענים </w:t>
      </w:r>
      <w:proofErr w:type="spellStart"/>
      <w:r w:rsidRPr="00A3342C">
        <w:rPr>
          <w:rFonts w:asciiTheme="majorBidi" w:hAnsiTheme="majorBidi" w:cstheme="majorBidi" w:hint="cs"/>
          <w:sz w:val="24"/>
          <w:szCs w:val="24"/>
          <w:rtl/>
        </w:rPr>
        <w:t>איפשר</w:t>
      </w:r>
      <w:proofErr w:type="spellEnd"/>
      <w:r w:rsidRPr="00A3342C">
        <w:rPr>
          <w:rFonts w:asciiTheme="majorBidi" w:hAnsiTheme="majorBidi" w:cstheme="majorBidi" w:hint="cs"/>
          <w:sz w:val="24"/>
          <w:szCs w:val="24"/>
          <w:rtl/>
        </w:rPr>
        <w:t xml:space="preserve"> שהיו לו נכסים אחרים הרבה בשעה שמתה אשתו הראשונה אמה של הבת הנז', וכל מה שהוציא עליה בצרכי החופה והנדונייא בשני פעמים כל זה היה מחלקה המגיע לה בנכסים שהיו לו בשעת מיתת אשתו, אמנם החומש של בית הכנסת עדין נשאר לאמצע, וצריכים אנו ליטול</w:t>
      </w:r>
      <w:r w:rsidR="008E053A">
        <w:rPr>
          <w:rFonts w:asciiTheme="majorBidi" w:hAnsiTheme="majorBidi" w:cstheme="majorBidi" w:hint="cs"/>
          <w:sz w:val="24"/>
          <w:szCs w:val="24"/>
          <w:rtl/>
        </w:rPr>
        <w:t xml:space="preserve"> חלקנו המגיע לנו בו. וכגון דא צריך </w:t>
      </w:r>
      <w:proofErr w:type="spellStart"/>
      <w:r w:rsidRPr="00A3342C">
        <w:rPr>
          <w:rFonts w:asciiTheme="majorBidi" w:hAnsiTheme="majorBidi" w:cstheme="majorBidi" w:hint="cs"/>
          <w:sz w:val="24"/>
          <w:szCs w:val="24"/>
          <w:rtl/>
        </w:rPr>
        <w:t>ל</w:t>
      </w:r>
      <w:r w:rsidR="008E053A">
        <w:rPr>
          <w:rFonts w:asciiTheme="majorBidi" w:hAnsiTheme="majorBidi" w:cstheme="majorBidi" w:hint="cs"/>
          <w:sz w:val="24"/>
          <w:szCs w:val="24"/>
          <w:rtl/>
        </w:rPr>
        <w:t>אודועי</w:t>
      </w:r>
      <w:proofErr w:type="spellEnd"/>
      <w:r w:rsidR="008E053A">
        <w:rPr>
          <w:rFonts w:asciiTheme="majorBidi" w:hAnsiTheme="majorBidi" w:cstheme="majorBidi" w:hint="cs"/>
          <w:sz w:val="24"/>
          <w:szCs w:val="24"/>
          <w:rtl/>
        </w:rPr>
        <w:t xml:space="preserve"> הגם שהר'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היה אוכל פירות בית הכנסת זה כמה שנים ויורשי הבת </w:t>
      </w:r>
      <w:r w:rsidR="008E053A">
        <w:rPr>
          <w:rFonts w:asciiTheme="majorBidi" w:hAnsiTheme="majorBidi" w:cstheme="majorBidi" w:hint="cs"/>
          <w:sz w:val="24"/>
          <w:szCs w:val="24"/>
          <w:rtl/>
        </w:rPr>
        <w:t xml:space="preserve">לא מיחו בו כלל, אין משם ראיה שודאי הוא כולו לזכות 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מפני שיורשי האשה </w:t>
      </w:r>
      <w:r w:rsidR="008E053A">
        <w:rPr>
          <w:rFonts w:asciiTheme="majorBidi" w:hAnsiTheme="majorBidi" w:cstheme="majorBidi" w:hint="cs"/>
          <w:sz w:val="24"/>
          <w:szCs w:val="24"/>
          <w:rtl/>
        </w:rPr>
        <w:t xml:space="preserve">הנז' </w:t>
      </w:r>
      <w:r w:rsidRPr="00A3342C">
        <w:rPr>
          <w:rFonts w:asciiTheme="majorBidi" w:hAnsiTheme="majorBidi" w:cstheme="majorBidi" w:hint="cs"/>
          <w:sz w:val="24"/>
          <w:szCs w:val="24"/>
          <w:rtl/>
        </w:rPr>
        <w:t>יש להם גם כן חומש אחר בבית הכ</w:t>
      </w:r>
      <w:r w:rsidR="008E053A">
        <w:rPr>
          <w:rFonts w:asciiTheme="majorBidi" w:hAnsiTheme="majorBidi" w:cstheme="majorBidi" w:hint="cs"/>
          <w:sz w:val="24"/>
          <w:szCs w:val="24"/>
          <w:rtl/>
        </w:rPr>
        <w:t xml:space="preserve">נסת ואף על פי כן לא מיחו בו והר' </w:t>
      </w:r>
      <w:r w:rsidRPr="00A3342C">
        <w:rPr>
          <w:rFonts w:asciiTheme="majorBidi" w:hAnsiTheme="majorBidi" w:cstheme="majorBidi" w:hint="cs"/>
          <w:sz w:val="24"/>
          <w:szCs w:val="24"/>
          <w:rtl/>
        </w:rPr>
        <w:t>א</w:t>
      </w:r>
      <w:r w:rsidR="008E053A">
        <w:rPr>
          <w:rFonts w:asciiTheme="majorBidi" w:hAnsiTheme="majorBidi" w:cstheme="majorBidi" w:hint="cs"/>
          <w:sz w:val="24"/>
          <w:szCs w:val="24"/>
          <w:rtl/>
        </w:rPr>
        <w:t>ברהם</w:t>
      </w:r>
      <w:r w:rsidRPr="00A3342C">
        <w:rPr>
          <w:rFonts w:asciiTheme="majorBidi" w:hAnsiTheme="majorBidi" w:cstheme="majorBidi" w:hint="cs"/>
          <w:sz w:val="24"/>
          <w:szCs w:val="24"/>
          <w:rtl/>
        </w:rPr>
        <w:t xml:space="preserve"> היה אוכל פירות בית הכנסת כולה ואין דובר אליו דבר, מפני שבן אחיו הוא שנשא בתו, ומאחר שראה דודו זקן ואין בידו מאומה היה מניחו לאכול אפילו חלקו הידוע לו בודאי מכל שכן מה שמגיע לבתו מחמת ירושת אמה. </w:t>
      </w:r>
    </w:p>
    <w:p w14:paraId="6560218F" w14:textId="77777777"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וגם כן יש לשאול אם לא הביאו יורשי האשה הראשונה כתובת אמם אם יכולים ליטול חלקם, או דילמא אינם נוטלים כלום מאחר שלא הביאו הכתובה, והאשה הג' ויורשיה טוענים שזה אות ומופת שכבר נטלו חלקם ויותר, דאם לא כן למה לא שמרו הכתובה. ע"כ.</w:t>
      </w:r>
    </w:p>
    <w:p w14:paraId="33F4695B" w14:textId="77777777" w:rsidR="00A3342C" w:rsidRPr="00A3342C" w:rsidRDefault="00A3342C" w:rsidP="00A3342C">
      <w:pPr>
        <w:bidi/>
        <w:rPr>
          <w:rFonts w:asciiTheme="majorBidi" w:hAnsiTheme="majorBidi" w:cstheme="majorBidi"/>
          <w:sz w:val="24"/>
          <w:szCs w:val="24"/>
          <w:rtl/>
        </w:rPr>
      </w:pPr>
    </w:p>
    <w:p w14:paraId="427A8BF2" w14:textId="77777777" w:rsidR="00A3342C" w:rsidRPr="00A3342C" w:rsidRDefault="00A3342C" w:rsidP="00A3342C">
      <w:pPr>
        <w:bidi/>
        <w:rPr>
          <w:rFonts w:asciiTheme="majorBidi" w:hAnsiTheme="majorBidi" w:cstheme="majorBidi"/>
          <w:sz w:val="24"/>
          <w:szCs w:val="24"/>
          <w:rtl/>
        </w:rPr>
      </w:pPr>
      <w:r w:rsidRPr="00A3342C">
        <w:rPr>
          <w:rFonts w:asciiTheme="majorBidi" w:hAnsiTheme="majorBidi" w:cstheme="majorBidi" w:hint="cs"/>
          <w:sz w:val="24"/>
          <w:szCs w:val="24"/>
          <w:rtl/>
        </w:rPr>
        <w:t>אמר הכותב שלחתי שאלה הנז"ל לרבני מראכש יע"א, ושלחתי להם טופס שאלה הכתובה בדף הקודם לזה לראות אם יסכימו על התשובה הנז"ל בדף שקודם לזה או לא, ו</w:t>
      </w:r>
      <w:r w:rsidR="009A3968">
        <w:rPr>
          <w:rFonts w:asciiTheme="majorBidi" w:hAnsiTheme="majorBidi" w:cstheme="majorBidi" w:hint="cs"/>
          <w:sz w:val="24"/>
          <w:szCs w:val="24"/>
          <w:rtl/>
        </w:rPr>
        <w:t>זה התורף התשובה שהשיבו לנו עליה:</w:t>
      </w:r>
    </w:p>
    <w:p w14:paraId="72578C1E" w14:textId="288A28E2" w:rsidR="00A3342C" w:rsidRDefault="00A3342C" w:rsidP="00BE3C09">
      <w:pPr>
        <w:bidi/>
        <w:rPr>
          <w:rFonts w:asciiTheme="majorBidi" w:hAnsiTheme="majorBidi" w:cstheme="majorBidi"/>
          <w:sz w:val="24"/>
          <w:szCs w:val="24"/>
          <w:rtl/>
        </w:rPr>
      </w:pPr>
      <w:r w:rsidRPr="00A3342C">
        <w:rPr>
          <w:rFonts w:asciiTheme="majorBidi" w:hAnsiTheme="majorBidi" w:cstheme="majorBidi" w:hint="cs"/>
          <w:sz w:val="24"/>
          <w:szCs w:val="24"/>
          <w:rtl/>
        </w:rPr>
        <w:t>תשובה זה תשובת השאלה ששלחו כת"ר</w:t>
      </w:r>
      <w:r w:rsidR="008E053A">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מה שנלע"ד להשיב הוא</w:t>
      </w:r>
      <w:r w:rsidR="008E053A">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שהחומש של בית הכ</w:t>
      </w:r>
      <w:r w:rsidR="00BE3C09">
        <w:rPr>
          <w:rFonts w:asciiTheme="majorBidi" w:hAnsiTheme="majorBidi" w:cstheme="majorBidi" w:hint="cs"/>
          <w:sz w:val="24"/>
          <w:szCs w:val="24"/>
          <w:rtl/>
        </w:rPr>
        <w:t xml:space="preserve">נסת הנז"ל מחצית ממנו יטלו אותו </w:t>
      </w:r>
      <w:r w:rsidRPr="00A3342C">
        <w:rPr>
          <w:rFonts w:asciiTheme="majorBidi" w:hAnsiTheme="majorBidi" w:cstheme="majorBidi" w:hint="cs"/>
          <w:sz w:val="24"/>
          <w:szCs w:val="24"/>
          <w:rtl/>
        </w:rPr>
        <w:t>יורשי האשה הראשונה והמחצית האחר</w:t>
      </w:r>
      <w:r w:rsidR="00BE3C09">
        <w:rPr>
          <w:rFonts w:asciiTheme="majorBidi" w:hAnsiTheme="majorBidi" w:cstheme="majorBidi" w:hint="cs"/>
          <w:sz w:val="24"/>
          <w:szCs w:val="24"/>
          <w:rtl/>
        </w:rPr>
        <w:t>ת</w:t>
      </w:r>
      <w:r w:rsidRPr="00A3342C">
        <w:rPr>
          <w:rFonts w:asciiTheme="majorBidi" w:hAnsiTheme="majorBidi" w:cstheme="majorBidi" w:hint="cs"/>
          <w:sz w:val="24"/>
          <w:szCs w:val="24"/>
          <w:rtl/>
        </w:rPr>
        <w:t xml:space="preserve"> יטלו ממנה יורשי האשה השניה החצי</w:t>
      </w:r>
      <w:r w:rsidR="00BE3C09">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והמחצית</w:t>
      </w:r>
      <w:r w:rsidR="00BE3C09">
        <w:rPr>
          <w:rFonts w:asciiTheme="majorBidi" w:hAnsiTheme="majorBidi" w:cstheme="majorBidi" w:hint="cs"/>
          <w:sz w:val="24"/>
          <w:szCs w:val="24"/>
          <w:rtl/>
        </w:rPr>
        <w:t xml:space="preserve"> הנשאר תיטול ממנו האשה השלישית</w:t>
      </w:r>
      <w:r w:rsidRPr="00A3342C">
        <w:rPr>
          <w:rFonts w:asciiTheme="majorBidi" w:hAnsiTheme="majorBidi" w:cstheme="majorBidi" w:hint="cs"/>
          <w:sz w:val="24"/>
          <w:szCs w:val="24"/>
          <w:rtl/>
        </w:rPr>
        <w:t xml:space="preserve"> החצי והנשאר יתחלק בין היורשים כולם בשוה. וגם בנות האשה </w:t>
      </w:r>
      <w:r w:rsidR="00BE3C09">
        <w:rPr>
          <w:rFonts w:asciiTheme="majorBidi" w:hAnsiTheme="majorBidi" w:cstheme="majorBidi" w:hint="cs"/>
          <w:sz w:val="24"/>
          <w:szCs w:val="24"/>
          <w:rtl/>
        </w:rPr>
        <w:t>השלישית</w:t>
      </w:r>
      <w:r w:rsidRPr="00A3342C">
        <w:rPr>
          <w:rFonts w:asciiTheme="majorBidi" w:hAnsiTheme="majorBidi" w:cstheme="majorBidi" w:hint="cs"/>
          <w:sz w:val="24"/>
          <w:szCs w:val="24"/>
          <w:rtl/>
        </w:rPr>
        <w:t xml:space="preserve"> יטלו חלקם גם הם</w:t>
      </w:r>
      <w:r w:rsidR="00BE3C09">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דרך משל אם החומש שוה ששה מתקאלים יטלו יורש</w:t>
      </w:r>
      <w:r w:rsidR="00BE3C09">
        <w:rPr>
          <w:rFonts w:asciiTheme="majorBidi" w:hAnsiTheme="majorBidi" w:cstheme="majorBidi" w:hint="cs"/>
          <w:sz w:val="24"/>
          <w:szCs w:val="24"/>
          <w:rtl/>
        </w:rPr>
        <w:t xml:space="preserve">י האשה </w:t>
      </w:r>
      <w:r w:rsidR="00BE3C09">
        <w:rPr>
          <w:rFonts w:asciiTheme="majorBidi" w:hAnsiTheme="majorBidi" w:cstheme="majorBidi" w:hint="cs"/>
          <w:sz w:val="24"/>
          <w:szCs w:val="24"/>
          <w:rtl/>
        </w:rPr>
        <w:lastRenderedPageBreak/>
        <w:t>הראשונה שלשה מתקאלים ויור</w:t>
      </w:r>
      <w:r w:rsidRPr="00A3342C">
        <w:rPr>
          <w:rFonts w:asciiTheme="majorBidi" w:hAnsiTheme="majorBidi" w:cstheme="majorBidi" w:hint="cs"/>
          <w:sz w:val="24"/>
          <w:szCs w:val="24"/>
          <w:rtl/>
        </w:rPr>
        <w:t>שי האשה השנית חמשה עשר אוקיות והנשאר יתחלק ע</w:t>
      </w:r>
      <w:r w:rsidR="00BE3C09">
        <w:rPr>
          <w:rFonts w:asciiTheme="majorBidi" w:hAnsiTheme="majorBidi" w:cstheme="majorBidi" w:hint="cs"/>
          <w:sz w:val="24"/>
          <w:szCs w:val="24"/>
          <w:rtl/>
        </w:rPr>
        <w:t xml:space="preserve">ל </w:t>
      </w:r>
      <w:r w:rsidRPr="00A3342C">
        <w:rPr>
          <w:rFonts w:asciiTheme="majorBidi" w:hAnsiTheme="majorBidi" w:cstheme="majorBidi" w:hint="cs"/>
          <w:sz w:val="24"/>
          <w:szCs w:val="24"/>
          <w:rtl/>
        </w:rPr>
        <w:t>ז</w:t>
      </w:r>
      <w:r w:rsidR="00BE3C09">
        <w:rPr>
          <w:rFonts w:asciiTheme="majorBidi" w:hAnsiTheme="majorBidi" w:cstheme="majorBidi" w:hint="cs"/>
          <w:sz w:val="24"/>
          <w:szCs w:val="24"/>
          <w:rtl/>
        </w:rPr>
        <w:t xml:space="preserve">ה </w:t>
      </w:r>
      <w:r w:rsidRPr="00A3342C">
        <w:rPr>
          <w:rFonts w:asciiTheme="majorBidi" w:hAnsiTheme="majorBidi" w:cstheme="majorBidi" w:hint="cs"/>
          <w:sz w:val="24"/>
          <w:szCs w:val="24"/>
          <w:rtl/>
        </w:rPr>
        <w:t>ה</w:t>
      </w:r>
      <w:r w:rsidR="00BE3C09">
        <w:rPr>
          <w:rFonts w:asciiTheme="majorBidi" w:hAnsiTheme="majorBidi" w:cstheme="majorBidi" w:hint="cs"/>
          <w:sz w:val="24"/>
          <w:szCs w:val="24"/>
          <w:rtl/>
        </w:rPr>
        <w:t>אופן</w:t>
      </w:r>
      <w:r w:rsidRPr="00A3342C">
        <w:rPr>
          <w:rFonts w:asciiTheme="majorBidi" w:hAnsiTheme="majorBidi" w:cstheme="majorBidi" w:hint="cs"/>
          <w:sz w:val="24"/>
          <w:szCs w:val="24"/>
          <w:rtl/>
        </w:rPr>
        <w:t xml:space="preserve"> האשה הג' תטול</w:t>
      </w:r>
      <w:r w:rsidR="00734CD7">
        <w:rPr>
          <w:rFonts w:asciiTheme="majorBidi" w:hAnsiTheme="majorBidi" w:cstheme="majorBidi" w:hint="cs"/>
          <w:sz w:val="24"/>
          <w:szCs w:val="24"/>
          <w:rtl/>
        </w:rPr>
        <w:t xml:space="preserve"> שבעה אוקיות וחצי אוקיא ושבעה אוקיות</w:t>
      </w:r>
      <w:r w:rsidRPr="00A3342C">
        <w:rPr>
          <w:rFonts w:asciiTheme="majorBidi" w:hAnsiTheme="majorBidi" w:cstheme="majorBidi" w:hint="cs"/>
          <w:sz w:val="24"/>
          <w:szCs w:val="24"/>
          <w:rtl/>
        </w:rPr>
        <w:t xml:space="preserve"> וחצי יתחלק בין היורשים כולם וגם בנות האשה הנז' בכלל.</w:t>
      </w:r>
    </w:p>
    <w:p w14:paraId="2C1A4C60" w14:textId="09E86B33" w:rsidR="008E053A" w:rsidRPr="00A3342C" w:rsidRDefault="008E053A" w:rsidP="008E053A">
      <w:pPr>
        <w:bidi/>
        <w:rPr>
          <w:rFonts w:asciiTheme="majorBidi" w:hAnsiTheme="majorBidi" w:cstheme="majorBidi"/>
          <w:sz w:val="24"/>
          <w:szCs w:val="24"/>
          <w:rtl/>
        </w:rPr>
      </w:pPr>
      <w:r>
        <w:rPr>
          <w:rFonts w:asciiTheme="majorBidi" w:hAnsiTheme="majorBidi" w:cstheme="majorBidi" w:hint="cs"/>
          <w:sz w:val="24"/>
          <w:szCs w:val="24"/>
          <w:rtl/>
        </w:rPr>
        <w:t>ומה שטענה האשה השלישית שאמר לה בעלה הר' אברהם שנתן לבת אשתו הראשונה יותר מחלקה כמו שכתוב בלשון השאלה, אין ממש בזאת הטענה כלל, שהר' אברהם או יורשיו צריכים להביא ראיה שחלקו, ואם לא הביאו ראיה שחלקו ושנטלה חלקה המגיע לה לא עשו ולא כלום, וא"כ עדיין יש לבת אשתו הראשונה החצי בחומש של בית הכנסת.</w:t>
      </w:r>
    </w:p>
    <w:p w14:paraId="23A7467F" w14:textId="303E40F3" w:rsidR="00A3342C" w:rsidRPr="00A3342C" w:rsidRDefault="00A3342C" w:rsidP="00BE3C09">
      <w:pPr>
        <w:bidi/>
        <w:rPr>
          <w:rFonts w:asciiTheme="majorBidi" w:hAnsiTheme="majorBidi" w:cstheme="majorBidi"/>
          <w:sz w:val="24"/>
          <w:szCs w:val="24"/>
          <w:rtl/>
        </w:rPr>
      </w:pPr>
      <w:r w:rsidRPr="00A3342C">
        <w:rPr>
          <w:rFonts w:asciiTheme="majorBidi" w:hAnsiTheme="majorBidi" w:cstheme="majorBidi" w:hint="cs"/>
          <w:sz w:val="24"/>
          <w:szCs w:val="24"/>
          <w:rtl/>
        </w:rPr>
        <w:t>ולענין הכ</w:t>
      </w:r>
      <w:r w:rsidR="00BE3C09">
        <w:rPr>
          <w:rFonts w:asciiTheme="majorBidi" w:hAnsiTheme="majorBidi" w:cstheme="majorBidi" w:hint="cs"/>
          <w:sz w:val="24"/>
          <w:szCs w:val="24"/>
          <w:rtl/>
        </w:rPr>
        <w:t>תובה באמת כך הוא והיו דנים ב"ד</w:t>
      </w:r>
      <w:r w:rsidRPr="00A3342C">
        <w:rPr>
          <w:rFonts w:asciiTheme="majorBidi" w:hAnsiTheme="majorBidi" w:cstheme="majorBidi" w:hint="cs"/>
          <w:sz w:val="24"/>
          <w:szCs w:val="24"/>
          <w:rtl/>
        </w:rPr>
        <w:t xml:space="preserve"> הראשונים ז"ל</w:t>
      </w:r>
      <w:r w:rsidR="00BE3C09">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שאם לא הוציאו היורשים שטר כתובת אמם לא יטלו כלום</w:t>
      </w:r>
      <w:r w:rsidR="00BE3C09">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אבל מקרוב באה אגרת אחת מחכמי המערב </w:t>
      </w:r>
      <w:r w:rsidR="00652519">
        <w:rPr>
          <w:rFonts w:asciiTheme="majorBidi" w:hAnsiTheme="majorBidi" w:cstheme="majorBidi" w:hint="cs"/>
          <w:sz w:val="24"/>
          <w:szCs w:val="24"/>
          <w:rtl/>
        </w:rPr>
        <w:t xml:space="preserve">וכתוב בה </w:t>
      </w:r>
      <w:proofErr w:type="spellStart"/>
      <w:r w:rsidR="00652519">
        <w:rPr>
          <w:rFonts w:asciiTheme="majorBidi" w:hAnsiTheme="majorBidi" w:cstheme="majorBidi" w:hint="cs"/>
          <w:sz w:val="24"/>
          <w:szCs w:val="24"/>
          <w:rtl/>
        </w:rPr>
        <w:t>לאמ</w:t>
      </w:r>
      <w:r w:rsidR="00BE3C09">
        <w:rPr>
          <w:rFonts w:asciiTheme="majorBidi" w:hAnsiTheme="majorBidi" w:cstheme="majorBidi" w:hint="cs"/>
          <w:sz w:val="24"/>
          <w:szCs w:val="24"/>
          <w:rtl/>
        </w:rPr>
        <w:t>ר</w:t>
      </w:r>
      <w:proofErr w:type="spellEnd"/>
      <w:r w:rsidRPr="00A3342C">
        <w:rPr>
          <w:rFonts w:asciiTheme="majorBidi" w:hAnsiTheme="majorBidi" w:cstheme="majorBidi" w:hint="cs"/>
          <w:sz w:val="24"/>
          <w:szCs w:val="24"/>
          <w:rtl/>
        </w:rPr>
        <w:t xml:space="preserve"> שאפילו לא יוציאו היורשים שטר</w:t>
      </w:r>
      <w:r w:rsidR="00652519">
        <w:rPr>
          <w:rFonts w:asciiTheme="majorBidi" w:hAnsiTheme="majorBidi" w:cstheme="majorBidi" w:hint="cs"/>
          <w:sz w:val="24"/>
          <w:szCs w:val="24"/>
          <w:rtl/>
        </w:rPr>
        <w:t xml:space="preserve"> כתובת אמם יטלו המחצית מחמת חלק</w:t>
      </w:r>
      <w:r w:rsidRPr="00A3342C">
        <w:rPr>
          <w:rFonts w:asciiTheme="majorBidi" w:hAnsiTheme="majorBidi" w:cstheme="majorBidi" w:hint="cs"/>
          <w:sz w:val="24"/>
          <w:szCs w:val="24"/>
          <w:rtl/>
        </w:rPr>
        <w:t xml:space="preserve"> אמם</w:t>
      </w:r>
      <w:r w:rsidR="00652519">
        <w:rPr>
          <w:rFonts w:asciiTheme="majorBidi" w:hAnsiTheme="majorBidi" w:cstheme="majorBidi" w:hint="cs"/>
          <w:sz w:val="24"/>
          <w:szCs w:val="24"/>
          <w:rtl/>
        </w:rPr>
        <w:t>,</w:t>
      </w:r>
      <w:r w:rsidRPr="00A3342C">
        <w:rPr>
          <w:rFonts w:asciiTheme="majorBidi" w:hAnsiTheme="majorBidi" w:cstheme="majorBidi" w:hint="cs"/>
          <w:sz w:val="24"/>
          <w:szCs w:val="24"/>
          <w:rtl/>
        </w:rPr>
        <w:t xml:space="preserve"> כיון שהם משותפים מסתמא אין הכתובה נגבית מחיים. זהו מה שנלע"ד להשיב וצור ישראל יצילנו משגיאות דעת ממנו פליאה נאם </w:t>
      </w:r>
      <w:proofErr w:type="spellStart"/>
      <w:r w:rsidRPr="00A3342C">
        <w:rPr>
          <w:rFonts w:asciiTheme="majorBidi" w:hAnsiTheme="majorBidi" w:cstheme="majorBidi" w:hint="cs"/>
          <w:sz w:val="24"/>
          <w:szCs w:val="24"/>
          <w:rtl/>
        </w:rPr>
        <w:t>הח"פ</w:t>
      </w:r>
      <w:proofErr w:type="spellEnd"/>
      <w:r w:rsidRPr="00A3342C">
        <w:rPr>
          <w:rFonts w:asciiTheme="majorBidi" w:hAnsiTheme="majorBidi" w:cstheme="majorBidi" w:hint="cs"/>
          <w:sz w:val="24"/>
          <w:szCs w:val="24"/>
          <w:rtl/>
        </w:rPr>
        <w:t xml:space="preserve"> מתא מראכש יע"א וחתומים על זה החכמים השל</w:t>
      </w:r>
      <w:r w:rsidR="00734CD7">
        <w:rPr>
          <w:rFonts w:asciiTheme="majorBidi" w:hAnsiTheme="majorBidi" w:cstheme="majorBidi" w:hint="cs"/>
          <w:sz w:val="24"/>
          <w:szCs w:val="24"/>
          <w:rtl/>
        </w:rPr>
        <w:t>י</w:t>
      </w:r>
      <w:r w:rsidRPr="00A3342C">
        <w:rPr>
          <w:rFonts w:asciiTheme="majorBidi" w:hAnsiTheme="majorBidi" w:cstheme="majorBidi" w:hint="cs"/>
          <w:sz w:val="24"/>
          <w:szCs w:val="24"/>
          <w:rtl/>
        </w:rPr>
        <w:t xml:space="preserve">מים </w:t>
      </w:r>
      <w:proofErr w:type="spellStart"/>
      <w:r w:rsidRPr="00A3342C">
        <w:rPr>
          <w:rFonts w:asciiTheme="majorBidi" w:hAnsiTheme="majorBidi" w:cstheme="majorBidi" w:hint="cs"/>
          <w:sz w:val="24"/>
          <w:szCs w:val="24"/>
          <w:rtl/>
        </w:rPr>
        <w:t>הדו"מ</w:t>
      </w:r>
      <w:proofErr w:type="spellEnd"/>
      <w:r w:rsidRPr="00A3342C">
        <w:rPr>
          <w:rFonts w:asciiTheme="majorBidi" w:hAnsiTheme="majorBidi" w:cstheme="majorBidi" w:hint="cs"/>
          <w:sz w:val="24"/>
          <w:szCs w:val="24"/>
          <w:rtl/>
        </w:rPr>
        <w:t xml:space="preserve"> </w:t>
      </w:r>
    </w:p>
    <w:p w14:paraId="634849AE" w14:textId="144A1A2D" w:rsidR="00A3342C" w:rsidRPr="00A3342C" w:rsidRDefault="00652519" w:rsidP="00A3342C">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00A3342C" w:rsidRPr="00A3342C">
        <w:rPr>
          <w:rFonts w:asciiTheme="majorBidi" w:hAnsiTheme="majorBidi" w:cstheme="majorBidi" w:hint="cs"/>
          <w:b/>
          <w:bCs/>
          <w:sz w:val="24"/>
          <w:szCs w:val="24"/>
          <w:rtl/>
        </w:rPr>
        <w:t>אברהם ק</w:t>
      </w:r>
      <w:r w:rsidR="00734CD7">
        <w:rPr>
          <w:rFonts w:asciiTheme="majorBidi" w:hAnsiTheme="majorBidi" w:cstheme="majorBidi" w:hint="cs"/>
          <w:b/>
          <w:bCs/>
          <w:sz w:val="24"/>
          <w:szCs w:val="24"/>
          <w:rtl/>
        </w:rPr>
        <w:t>ו</w:t>
      </w:r>
      <w:r w:rsidR="00A3342C" w:rsidRPr="00A3342C">
        <w:rPr>
          <w:rFonts w:asciiTheme="majorBidi" w:hAnsiTheme="majorBidi" w:cstheme="majorBidi" w:hint="cs"/>
          <w:b/>
          <w:bCs/>
          <w:sz w:val="24"/>
          <w:szCs w:val="24"/>
          <w:rtl/>
        </w:rPr>
        <w:t>רקוס</w:t>
      </w:r>
      <w:r w:rsidR="00A3342C">
        <w:rPr>
          <w:rFonts w:asciiTheme="majorBidi" w:hAnsiTheme="majorBidi" w:cstheme="majorBidi" w:hint="cs"/>
          <w:sz w:val="24"/>
          <w:szCs w:val="24"/>
          <w:rtl/>
        </w:rPr>
        <w:t xml:space="preserve"> נר"ו</w:t>
      </w:r>
    </w:p>
    <w:p w14:paraId="673F865A" w14:textId="72B1807A" w:rsidR="00A3342C" w:rsidRPr="00A3342C" w:rsidRDefault="00A3342C" w:rsidP="00652519">
      <w:pPr>
        <w:bidi/>
        <w:jc w:val="right"/>
        <w:rPr>
          <w:rFonts w:asciiTheme="majorBidi" w:hAnsiTheme="majorBidi" w:cstheme="majorBidi"/>
          <w:sz w:val="24"/>
          <w:szCs w:val="24"/>
          <w:rtl/>
        </w:rPr>
      </w:pPr>
      <w:r w:rsidRPr="00A3342C">
        <w:rPr>
          <w:rFonts w:asciiTheme="majorBidi" w:hAnsiTheme="majorBidi" w:cstheme="majorBidi" w:hint="cs"/>
          <w:sz w:val="24"/>
          <w:szCs w:val="24"/>
          <w:rtl/>
        </w:rPr>
        <w:t>וכמוה</w:t>
      </w:r>
      <w:r w:rsidR="00652519">
        <w:rPr>
          <w:rFonts w:asciiTheme="majorBidi" w:hAnsiTheme="majorBidi" w:cstheme="majorBidi" w:hint="cs"/>
          <w:sz w:val="24"/>
          <w:szCs w:val="24"/>
          <w:rtl/>
        </w:rPr>
        <w:t xml:space="preserve">ר"ר </w:t>
      </w:r>
      <w:r w:rsidRPr="00A3342C">
        <w:rPr>
          <w:rFonts w:asciiTheme="majorBidi" w:hAnsiTheme="majorBidi" w:cstheme="majorBidi" w:hint="cs"/>
          <w:b/>
          <w:bCs/>
          <w:sz w:val="24"/>
          <w:szCs w:val="24"/>
          <w:rtl/>
        </w:rPr>
        <w:t>יצחק חרוש</w:t>
      </w:r>
      <w:r w:rsidR="00734CD7">
        <w:rPr>
          <w:rFonts w:asciiTheme="majorBidi" w:hAnsiTheme="majorBidi" w:cstheme="majorBidi" w:hint="cs"/>
          <w:b/>
          <w:bCs/>
          <w:sz w:val="24"/>
          <w:szCs w:val="24"/>
          <w:rtl/>
        </w:rPr>
        <w:t xml:space="preserve"> </w:t>
      </w:r>
      <w:r w:rsidR="00734CD7" w:rsidRPr="00734CD7">
        <w:rPr>
          <w:rFonts w:asciiTheme="majorBidi" w:hAnsiTheme="majorBidi" w:cstheme="majorBidi" w:hint="cs"/>
          <w:sz w:val="24"/>
          <w:szCs w:val="24"/>
          <w:rtl/>
        </w:rPr>
        <w:t>נר"ו</w:t>
      </w:r>
      <w:r w:rsidRPr="00A3342C">
        <w:rPr>
          <w:rFonts w:asciiTheme="majorBidi" w:hAnsiTheme="majorBidi" w:cstheme="majorBidi" w:hint="cs"/>
          <w:sz w:val="24"/>
          <w:szCs w:val="24"/>
          <w:rtl/>
        </w:rPr>
        <w:t xml:space="preserve"> </w:t>
      </w:r>
    </w:p>
    <w:p w14:paraId="0B122B5A" w14:textId="6F8CFBBE" w:rsidR="00A3342C" w:rsidRPr="00A3342C" w:rsidRDefault="00652519" w:rsidP="00A3342C">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00A3342C" w:rsidRPr="00A3342C">
        <w:rPr>
          <w:rFonts w:asciiTheme="majorBidi" w:hAnsiTheme="majorBidi" w:cstheme="majorBidi" w:hint="cs"/>
          <w:b/>
          <w:bCs/>
          <w:sz w:val="24"/>
          <w:szCs w:val="24"/>
          <w:rtl/>
        </w:rPr>
        <w:t>אברהם פינטו</w:t>
      </w:r>
      <w:r w:rsidR="00A3342C">
        <w:rPr>
          <w:rFonts w:asciiTheme="majorBidi" w:hAnsiTheme="majorBidi" w:cstheme="majorBidi" w:hint="cs"/>
          <w:sz w:val="24"/>
          <w:szCs w:val="24"/>
          <w:rtl/>
        </w:rPr>
        <w:t xml:space="preserve"> נר"ו</w:t>
      </w:r>
      <w:r w:rsidR="00677367">
        <w:rPr>
          <w:rFonts w:asciiTheme="majorBidi" w:hAnsiTheme="majorBidi" w:cstheme="majorBidi" w:hint="cs"/>
          <w:sz w:val="24"/>
          <w:szCs w:val="24"/>
          <w:rtl/>
        </w:rPr>
        <w:t xml:space="preserve"> </w:t>
      </w:r>
      <w:r w:rsidR="00A3342C" w:rsidRPr="00A3342C">
        <w:rPr>
          <w:rFonts w:asciiTheme="majorBidi" w:hAnsiTheme="majorBidi" w:cstheme="majorBidi" w:hint="cs"/>
          <w:sz w:val="24"/>
          <w:szCs w:val="24"/>
          <w:rtl/>
        </w:rPr>
        <w:t xml:space="preserve"> </w:t>
      </w:r>
    </w:p>
    <w:p w14:paraId="5315CA73" w14:textId="4D361324" w:rsidR="00460E90" w:rsidRDefault="00460E90" w:rsidP="00460E90">
      <w:pPr>
        <w:bidi/>
        <w:rPr>
          <w:rFonts w:asciiTheme="majorBidi" w:hAnsiTheme="majorBidi" w:cstheme="majorBidi"/>
          <w:sz w:val="24"/>
          <w:szCs w:val="24"/>
          <w:rtl/>
        </w:rPr>
      </w:pPr>
    </w:p>
    <w:p w14:paraId="39AE01EA" w14:textId="77777777" w:rsidR="007F3969" w:rsidRDefault="00966DD5" w:rsidP="00966DD5">
      <w:pPr>
        <w:bidi/>
        <w:rPr>
          <w:rFonts w:asciiTheme="majorBidi" w:hAnsiTheme="majorBidi" w:cstheme="majorBidi"/>
          <w:sz w:val="24"/>
          <w:szCs w:val="24"/>
          <w:rtl/>
        </w:rPr>
      </w:pPr>
      <w:r w:rsidRPr="007F3969">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בכתיבת מ"ז מהרד"ץ נמצא כתוב אחר התשובה הראשונה שבסימן זה וזו לשונו: </w:t>
      </w:r>
    </w:p>
    <w:p w14:paraId="2E891F8D" w14:textId="3E00A45B" w:rsidR="00966DD5" w:rsidRDefault="00966DD5" w:rsidP="007F3969">
      <w:pPr>
        <w:bidi/>
        <w:rPr>
          <w:rFonts w:asciiTheme="majorBidi" w:hAnsiTheme="majorBidi" w:cstheme="majorBidi"/>
          <w:sz w:val="24"/>
          <w:szCs w:val="24"/>
          <w:rtl/>
        </w:rPr>
      </w:pPr>
      <w:r w:rsidRPr="000A07A5">
        <w:rPr>
          <w:rFonts w:asciiTheme="majorBidi" w:hAnsiTheme="majorBidi" w:cstheme="majorBidi" w:hint="cs"/>
          <w:b/>
          <w:bCs/>
          <w:sz w:val="24"/>
          <w:szCs w:val="24"/>
          <w:rtl/>
        </w:rPr>
        <w:t>אמ"ה</w:t>
      </w:r>
      <w:r>
        <w:rPr>
          <w:rFonts w:asciiTheme="majorBidi" w:hAnsiTheme="majorBidi" w:cstheme="majorBidi" w:hint="cs"/>
          <w:sz w:val="24"/>
          <w:szCs w:val="24"/>
          <w:rtl/>
        </w:rPr>
        <w:t xml:space="preserve"> הא לך תשובה אחרת </w:t>
      </w:r>
      <w:proofErr w:type="spellStart"/>
      <w:r>
        <w:rPr>
          <w:rFonts w:asciiTheme="majorBidi" w:hAnsiTheme="majorBidi" w:cstheme="majorBidi" w:hint="cs"/>
          <w:sz w:val="24"/>
          <w:szCs w:val="24"/>
          <w:rtl/>
        </w:rPr>
        <w:t>מב"ד</w:t>
      </w:r>
      <w:proofErr w:type="spellEnd"/>
      <w:r>
        <w:rPr>
          <w:rFonts w:asciiTheme="majorBidi" w:hAnsiTheme="majorBidi" w:cstheme="majorBidi" w:hint="cs"/>
          <w:sz w:val="24"/>
          <w:szCs w:val="24"/>
          <w:rtl/>
        </w:rPr>
        <w:t xml:space="preserve"> שאחרי הא' הנ"ל דסבירא להו הכי </w:t>
      </w:r>
      <w:proofErr w:type="spellStart"/>
      <w:r>
        <w:rPr>
          <w:rFonts w:asciiTheme="majorBidi" w:hAnsiTheme="majorBidi" w:cstheme="majorBidi" w:hint="cs"/>
          <w:sz w:val="24"/>
          <w:szCs w:val="24"/>
          <w:rtl/>
        </w:rPr>
        <w:t>ואעתיקנה</w:t>
      </w:r>
      <w:proofErr w:type="spellEnd"/>
      <w:r>
        <w:rPr>
          <w:rFonts w:asciiTheme="majorBidi" w:hAnsiTheme="majorBidi" w:cstheme="majorBidi" w:hint="cs"/>
          <w:sz w:val="24"/>
          <w:szCs w:val="24"/>
          <w:rtl/>
        </w:rPr>
        <w:t xml:space="preserve"> פה ג"כ.</w:t>
      </w:r>
    </w:p>
    <w:p w14:paraId="63E5BF86" w14:textId="01C492E7" w:rsidR="00966DD5" w:rsidRDefault="00966DD5" w:rsidP="000A07A5">
      <w:pPr>
        <w:bidi/>
        <w:rPr>
          <w:rFonts w:asciiTheme="majorBidi" w:hAnsiTheme="majorBidi" w:cstheme="majorBidi"/>
          <w:sz w:val="24"/>
          <w:szCs w:val="24"/>
          <w:rtl/>
        </w:rPr>
      </w:pPr>
      <w:r>
        <w:rPr>
          <w:rFonts w:asciiTheme="majorBidi" w:hAnsiTheme="majorBidi" w:cstheme="majorBidi" w:hint="cs"/>
          <w:sz w:val="24"/>
          <w:szCs w:val="24"/>
          <w:rtl/>
        </w:rPr>
        <w:t xml:space="preserve">נמ"ך בפס"ד אחד שבאה אגרת אחת מחכמי המערב ובה כתוב </w:t>
      </w:r>
      <w:proofErr w:type="spellStart"/>
      <w:r>
        <w:rPr>
          <w:rFonts w:asciiTheme="majorBidi" w:hAnsiTheme="majorBidi" w:cstheme="majorBidi" w:hint="cs"/>
          <w:sz w:val="24"/>
          <w:szCs w:val="24"/>
          <w:rtl/>
        </w:rPr>
        <w:t>לאמר</w:t>
      </w:r>
      <w:proofErr w:type="spellEnd"/>
      <w:r>
        <w:rPr>
          <w:rFonts w:asciiTheme="majorBidi" w:hAnsiTheme="majorBidi" w:cstheme="majorBidi" w:hint="cs"/>
          <w:sz w:val="24"/>
          <w:szCs w:val="24"/>
          <w:rtl/>
        </w:rPr>
        <w:t xml:space="preserve"> שאפילו לא יוציאו יורשי האשה שטר הכתובה יטלו חצי הנכסים חלק האשה מפאת חלוקת אמם כיון שהם שותפים מסתמא אין הכתובה נגבית מחיים, ודווקא אם מתה האשה בחייו אבל אם מת בחייה דאיכא למיחש לפירעון ושמא גבתה כתו' בעי' הוצאת הכתובה. וחתומים על זה </w:t>
      </w:r>
      <w:r w:rsidRPr="000A07A5">
        <w:rPr>
          <w:rFonts w:asciiTheme="majorBidi" w:hAnsiTheme="majorBidi" w:cstheme="majorBidi" w:hint="cs"/>
          <w:b/>
          <w:bCs/>
          <w:sz w:val="24"/>
          <w:szCs w:val="24"/>
          <w:rtl/>
        </w:rPr>
        <w:t xml:space="preserve">מהר"א קורקוס </w:t>
      </w:r>
      <w:proofErr w:type="spellStart"/>
      <w:r w:rsidRPr="000A07A5">
        <w:rPr>
          <w:rFonts w:asciiTheme="majorBidi" w:hAnsiTheme="majorBidi" w:cstheme="majorBidi" w:hint="cs"/>
          <w:b/>
          <w:bCs/>
          <w:sz w:val="24"/>
          <w:szCs w:val="24"/>
          <w:rtl/>
        </w:rPr>
        <w:t>ומהרי"ץ</w:t>
      </w:r>
      <w:proofErr w:type="spellEnd"/>
      <w:r w:rsidRPr="000A07A5">
        <w:rPr>
          <w:rFonts w:asciiTheme="majorBidi" w:hAnsiTheme="majorBidi" w:cstheme="majorBidi" w:hint="cs"/>
          <w:b/>
          <w:bCs/>
          <w:sz w:val="24"/>
          <w:szCs w:val="24"/>
          <w:rtl/>
        </w:rPr>
        <w:t xml:space="preserve"> חרוש </w:t>
      </w:r>
      <w:proofErr w:type="spellStart"/>
      <w:r w:rsidRPr="000A07A5">
        <w:rPr>
          <w:rFonts w:asciiTheme="majorBidi" w:hAnsiTheme="majorBidi" w:cstheme="majorBidi" w:hint="cs"/>
          <w:b/>
          <w:bCs/>
          <w:sz w:val="24"/>
          <w:szCs w:val="24"/>
          <w:rtl/>
        </w:rPr>
        <w:t>ומהר"א</w:t>
      </w:r>
      <w:proofErr w:type="spellEnd"/>
      <w:r w:rsidRPr="000A07A5">
        <w:rPr>
          <w:rFonts w:asciiTheme="majorBidi" w:hAnsiTheme="majorBidi" w:cstheme="majorBidi" w:hint="cs"/>
          <w:b/>
          <w:bCs/>
          <w:sz w:val="24"/>
          <w:szCs w:val="24"/>
          <w:rtl/>
        </w:rPr>
        <w:t xml:space="preserve"> פינטו</w:t>
      </w:r>
      <w:r>
        <w:rPr>
          <w:rFonts w:asciiTheme="majorBidi" w:hAnsiTheme="majorBidi" w:cstheme="majorBidi" w:hint="cs"/>
          <w:sz w:val="24"/>
          <w:szCs w:val="24"/>
          <w:rtl/>
        </w:rPr>
        <w:t xml:space="preserve"> ז"ל. ע"כ נמ</w:t>
      </w:r>
      <w:r w:rsidR="000A07A5">
        <w:rPr>
          <w:rFonts w:asciiTheme="majorBidi" w:hAnsiTheme="majorBidi" w:cstheme="majorBidi" w:hint="cs"/>
          <w:sz w:val="24"/>
          <w:szCs w:val="24"/>
          <w:rtl/>
        </w:rPr>
        <w:t xml:space="preserve">"ך. </w:t>
      </w:r>
      <w:r w:rsidR="000A07A5" w:rsidRPr="007F3969">
        <w:rPr>
          <w:rFonts w:asciiTheme="majorBidi" w:hAnsiTheme="majorBidi" w:cstheme="majorBidi" w:hint="cs"/>
          <w:b/>
          <w:bCs/>
          <w:sz w:val="24"/>
          <w:szCs w:val="24"/>
          <w:rtl/>
        </w:rPr>
        <w:t>אמ"ה</w:t>
      </w:r>
      <w:r w:rsidR="000A07A5">
        <w:rPr>
          <w:rFonts w:asciiTheme="majorBidi" w:hAnsiTheme="majorBidi" w:cstheme="majorBidi" w:hint="cs"/>
          <w:sz w:val="24"/>
          <w:szCs w:val="24"/>
          <w:rtl/>
        </w:rPr>
        <w:t xml:space="preserve"> וכן עשינו מעשה בדין אבר</w:t>
      </w:r>
      <w:r>
        <w:rPr>
          <w:rFonts w:asciiTheme="majorBidi" w:hAnsiTheme="majorBidi" w:cstheme="majorBidi" w:hint="cs"/>
          <w:sz w:val="24"/>
          <w:szCs w:val="24"/>
          <w:rtl/>
        </w:rPr>
        <w:t xml:space="preserve">הם ן' שם טוב ן' עטר עם שלם </w:t>
      </w:r>
      <w:proofErr w:type="spellStart"/>
      <w:r>
        <w:rPr>
          <w:rFonts w:asciiTheme="majorBidi" w:hAnsiTheme="majorBidi" w:cstheme="majorBidi" w:hint="cs"/>
          <w:sz w:val="24"/>
          <w:szCs w:val="24"/>
          <w:rtl/>
        </w:rPr>
        <w:t>אבוזאגלו</w:t>
      </w:r>
      <w:proofErr w:type="spellEnd"/>
      <w:r>
        <w:rPr>
          <w:rFonts w:asciiTheme="majorBidi" w:hAnsiTheme="majorBidi" w:cstheme="majorBidi" w:hint="cs"/>
          <w:sz w:val="24"/>
          <w:szCs w:val="24"/>
          <w:rtl/>
        </w:rPr>
        <w:t xml:space="preserve"> חשון תקפ"ט לפ"ק וקיים. וחתום על זה הרב </w:t>
      </w:r>
      <w:r w:rsidRPr="00966DD5">
        <w:rPr>
          <w:rFonts w:asciiTheme="majorBidi" w:hAnsiTheme="majorBidi" w:cstheme="majorBidi" w:hint="cs"/>
          <w:b/>
          <w:bCs/>
          <w:sz w:val="24"/>
          <w:szCs w:val="24"/>
          <w:rtl/>
        </w:rPr>
        <w:t>מהרד"ץ</w:t>
      </w:r>
      <w:r w:rsidR="007F3969">
        <w:rPr>
          <w:rFonts w:asciiTheme="majorBidi" w:hAnsiTheme="majorBidi" w:cstheme="majorBidi" w:hint="cs"/>
          <w:sz w:val="24"/>
          <w:szCs w:val="24"/>
          <w:rtl/>
        </w:rPr>
        <w:t xml:space="preserve"> ז"ל</w:t>
      </w:r>
      <w:r>
        <w:rPr>
          <w:rFonts w:asciiTheme="majorBidi" w:hAnsiTheme="majorBidi" w:cstheme="majorBidi" w:hint="cs"/>
          <w:sz w:val="24"/>
          <w:szCs w:val="24"/>
          <w:rtl/>
        </w:rPr>
        <w:t xml:space="preserve">. </w:t>
      </w:r>
    </w:p>
    <w:p w14:paraId="060484CF" w14:textId="77777777" w:rsidR="00460E90" w:rsidRPr="008A5D57" w:rsidRDefault="00460E90" w:rsidP="008A5D57">
      <w:pPr>
        <w:bidi/>
        <w:jc w:val="center"/>
        <w:rPr>
          <w:rFonts w:asciiTheme="majorBidi" w:hAnsiTheme="majorBidi" w:cstheme="majorBidi"/>
          <w:b/>
          <w:bCs/>
          <w:sz w:val="24"/>
          <w:szCs w:val="24"/>
          <w:rtl/>
        </w:rPr>
      </w:pPr>
      <w:r w:rsidRPr="008A5D57">
        <w:rPr>
          <w:rFonts w:asciiTheme="majorBidi" w:hAnsiTheme="majorBidi" w:cstheme="majorBidi" w:hint="cs"/>
          <w:b/>
          <w:bCs/>
          <w:sz w:val="24"/>
          <w:szCs w:val="24"/>
          <w:rtl/>
        </w:rPr>
        <w:t xml:space="preserve">סימן </w:t>
      </w:r>
      <w:proofErr w:type="spellStart"/>
      <w:r w:rsidRPr="008A5D57">
        <w:rPr>
          <w:rFonts w:asciiTheme="majorBidi" w:hAnsiTheme="majorBidi" w:cstheme="majorBidi" w:hint="cs"/>
          <w:b/>
          <w:bCs/>
          <w:sz w:val="24"/>
          <w:szCs w:val="24"/>
          <w:rtl/>
        </w:rPr>
        <w:t>נג</w:t>
      </w:r>
      <w:proofErr w:type="spellEnd"/>
    </w:p>
    <w:p w14:paraId="7667A34E" w14:textId="77777777" w:rsidR="008A5D57" w:rsidRDefault="008A5D57" w:rsidP="008A5D57">
      <w:pPr>
        <w:bidi/>
        <w:jc w:val="center"/>
        <w:rPr>
          <w:rFonts w:asciiTheme="majorBidi" w:hAnsiTheme="majorBidi" w:cstheme="majorBidi"/>
          <w:sz w:val="24"/>
          <w:szCs w:val="24"/>
          <w:rtl/>
        </w:rPr>
      </w:pPr>
      <w:r w:rsidRPr="008A5D57">
        <w:rPr>
          <w:rFonts w:asciiTheme="majorBidi" w:hAnsiTheme="majorBidi" w:cstheme="majorBidi" w:hint="cs"/>
          <w:b/>
          <w:bCs/>
          <w:sz w:val="24"/>
          <w:szCs w:val="24"/>
          <w:rtl/>
        </w:rPr>
        <w:t>המוכר נכסי אשתו</w:t>
      </w:r>
    </w:p>
    <w:p w14:paraId="0EE4C396" w14:textId="77777777" w:rsidR="00D05DD4" w:rsidRDefault="008A5D57" w:rsidP="008F5B9E">
      <w:pPr>
        <w:bidi/>
        <w:rPr>
          <w:rFonts w:asciiTheme="majorBidi" w:hAnsiTheme="majorBidi" w:cstheme="majorBidi"/>
          <w:sz w:val="24"/>
          <w:szCs w:val="24"/>
          <w:rtl/>
        </w:rPr>
      </w:pPr>
      <w:r w:rsidRPr="008A5D57">
        <w:rPr>
          <w:rFonts w:asciiTheme="majorBidi" w:hAnsiTheme="majorBidi" w:cstheme="majorBidi" w:hint="cs"/>
          <w:sz w:val="24"/>
          <w:szCs w:val="24"/>
          <w:rtl/>
        </w:rPr>
        <w:t>שאלה אם יכול האיש למכור בגדי אשתו שלובשת בשבת ויו</w:t>
      </w:r>
      <w:r w:rsidR="008F5B9E">
        <w:rPr>
          <w:rFonts w:asciiTheme="majorBidi" w:hAnsiTheme="majorBidi" w:cstheme="majorBidi" w:hint="cs"/>
          <w:sz w:val="24"/>
          <w:szCs w:val="24"/>
          <w:rtl/>
        </w:rPr>
        <w:t xml:space="preserve">ם </w:t>
      </w:r>
      <w:r w:rsidRPr="008A5D57">
        <w:rPr>
          <w:rFonts w:asciiTheme="majorBidi" w:hAnsiTheme="majorBidi" w:cstheme="majorBidi" w:hint="cs"/>
          <w:sz w:val="24"/>
          <w:szCs w:val="24"/>
          <w:rtl/>
        </w:rPr>
        <w:t>ט</w:t>
      </w:r>
      <w:r w:rsidR="008F5B9E">
        <w:rPr>
          <w:rFonts w:asciiTheme="majorBidi" w:hAnsiTheme="majorBidi" w:cstheme="majorBidi" w:hint="cs"/>
          <w:sz w:val="24"/>
          <w:szCs w:val="24"/>
          <w:rtl/>
        </w:rPr>
        <w:t>וב</w:t>
      </w:r>
      <w:r w:rsidRPr="008A5D57">
        <w:rPr>
          <w:rFonts w:asciiTheme="majorBidi" w:hAnsiTheme="majorBidi" w:cstheme="majorBidi" w:hint="cs"/>
          <w:sz w:val="24"/>
          <w:szCs w:val="24"/>
          <w:rtl/>
        </w:rPr>
        <w:t xml:space="preserve"> להתפרנס מהם, בין מה שקנה לה אחר הנישואין בין מה שקנה לה קודם הנישואין ושלחם לה בסבלונות</w:t>
      </w:r>
      <w:r>
        <w:rPr>
          <w:rFonts w:asciiTheme="majorBidi" w:hAnsiTheme="majorBidi" w:cstheme="majorBidi" w:hint="cs"/>
          <w:sz w:val="24"/>
          <w:szCs w:val="24"/>
          <w:rtl/>
        </w:rPr>
        <w:t>,</w:t>
      </w:r>
      <w:r w:rsidRPr="008A5D57">
        <w:rPr>
          <w:rFonts w:asciiTheme="majorBidi" w:hAnsiTheme="majorBidi" w:cstheme="majorBidi" w:hint="cs"/>
          <w:sz w:val="24"/>
          <w:szCs w:val="24"/>
          <w:rtl/>
        </w:rPr>
        <w:t xml:space="preserve"> ואם עבר ומכרן מה דינו. </w:t>
      </w:r>
      <w:r>
        <w:rPr>
          <w:rFonts w:asciiTheme="majorBidi" w:hAnsiTheme="majorBidi" w:cstheme="majorBidi" w:hint="cs"/>
          <w:sz w:val="24"/>
          <w:szCs w:val="24"/>
          <w:rtl/>
        </w:rPr>
        <w:t>ו</w:t>
      </w:r>
      <w:r w:rsidR="008F5B9E">
        <w:rPr>
          <w:rFonts w:asciiTheme="majorBidi" w:hAnsiTheme="majorBidi" w:cstheme="majorBidi" w:hint="cs"/>
          <w:sz w:val="24"/>
          <w:szCs w:val="24"/>
          <w:rtl/>
        </w:rPr>
        <w:t xml:space="preserve">גם </w:t>
      </w:r>
      <w:r w:rsidRPr="008A5D57">
        <w:rPr>
          <w:rFonts w:asciiTheme="majorBidi" w:hAnsiTheme="majorBidi" w:cstheme="majorBidi" w:hint="cs"/>
          <w:sz w:val="24"/>
          <w:szCs w:val="24"/>
          <w:rtl/>
        </w:rPr>
        <w:t>כ</w:t>
      </w:r>
      <w:r w:rsidR="008F5B9E">
        <w:rPr>
          <w:rFonts w:asciiTheme="majorBidi" w:hAnsiTheme="majorBidi" w:cstheme="majorBidi" w:hint="cs"/>
          <w:sz w:val="24"/>
          <w:szCs w:val="24"/>
          <w:rtl/>
        </w:rPr>
        <w:t>ן</w:t>
      </w:r>
      <w:r w:rsidRPr="008A5D57">
        <w:rPr>
          <w:rFonts w:asciiTheme="majorBidi" w:hAnsiTheme="majorBidi" w:cstheme="majorBidi" w:hint="cs"/>
          <w:sz w:val="24"/>
          <w:szCs w:val="24"/>
          <w:rtl/>
        </w:rPr>
        <w:t xml:space="preserve"> אם יכול למכור כלי כסף ששלח לה קודם הנישואין ואם מכרן בדיעבד מה דינן. </w:t>
      </w:r>
    </w:p>
    <w:p w14:paraId="00F0EAB0" w14:textId="4AD3434E" w:rsidR="008A5D57" w:rsidRPr="008A5D57" w:rsidRDefault="008A5D57" w:rsidP="00D05DD4">
      <w:pPr>
        <w:bidi/>
        <w:rPr>
          <w:rFonts w:asciiTheme="majorBidi" w:hAnsiTheme="majorBidi" w:cstheme="majorBidi"/>
          <w:sz w:val="24"/>
          <w:szCs w:val="24"/>
          <w:rtl/>
        </w:rPr>
      </w:pPr>
      <w:r w:rsidRPr="008A5D57">
        <w:rPr>
          <w:rFonts w:asciiTheme="majorBidi" w:hAnsiTheme="majorBidi" w:cstheme="majorBidi" w:hint="cs"/>
          <w:sz w:val="24"/>
          <w:szCs w:val="24"/>
          <w:rtl/>
        </w:rPr>
        <w:t xml:space="preserve">עוד יש לשאול אם ב"ח גובה מבגדי אשתו של לוה כגון בגדי שבת או כלי כסף ששלח הלוה לאשתו בסבלונות, או </w:t>
      </w:r>
      <w:proofErr w:type="spellStart"/>
      <w:r w:rsidRPr="008A5D57">
        <w:rPr>
          <w:rFonts w:asciiTheme="majorBidi" w:hAnsiTheme="majorBidi" w:cstheme="majorBidi" w:hint="cs"/>
          <w:sz w:val="24"/>
          <w:szCs w:val="24"/>
          <w:rtl/>
        </w:rPr>
        <w:t>דלמא</w:t>
      </w:r>
      <w:proofErr w:type="spellEnd"/>
      <w:r w:rsidRPr="008A5D57">
        <w:rPr>
          <w:rFonts w:asciiTheme="majorBidi" w:hAnsiTheme="majorBidi" w:cstheme="majorBidi" w:hint="cs"/>
          <w:sz w:val="24"/>
          <w:szCs w:val="24"/>
          <w:rtl/>
        </w:rPr>
        <w:t xml:space="preserve"> הרי הם </w:t>
      </w:r>
      <w:proofErr w:type="spellStart"/>
      <w:r w:rsidRPr="008A5D57">
        <w:rPr>
          <w:rFonts w:asciiTheme="majorBidi" w:hAnsiTheme="majorBidi" w:cstheme="majorBidi" w:hint="cs"/>
          <w:sz w:val="24"/>
          <w:szCs w:val="24"/>
          <w:rtl/>
        </w:rPr>
        <w:t>כנדוני</w:t>
      </w:r>
      <w:r w:rsidR="008D4AB2">
        <w:rPr>
          <w:rFonts w:asciiTheme="majorBidi" w:hAnsiTheme="majorBidi" w:cstheme="majorBidi" w:hint="cs"/>
          <w:sz w:val="24"/>
          <w:szCs w:val="24"/>
          <w:rtl/>
        </w:rPr>
        <w:t>י</w:t>
      </w:r>
      <w:r w:rsidRPr="008A5D57">
        <w:rPr>
          <w:rFonts w:asciiTheme="majorBidi" w:hAnsiTheme="majorBidi" w:cstheme="majorBidi" w:hint="cs"/>
          <w:sz w:val="24"/>
          <w:szCs w:val="24"/>
          <w:rtl/>
        </w:rPr>
        <w:t>א</w:t>
      </w:r>
      <w:proofErr w:type="spellEnd"/>
      <w:r w:rsidRPr="008A5D57">
        <w:rPr>
          <w:rFonts w:asciiTheme="majorBidi" w:hAnsiTheme="majorBidi" w:cstheme="majorBidi" w:hint="cs"/>
          <w:sz w:val="24"/>
          <w:szCs w:val="24"/>
          <w:rtl/>
        </w:rPr>
        <w:t xml:space="preserve"> שאין ב"ח גובה ממנה ואין לו רשות לגבות כי אם מבגדי שבת של אשתו שקנה לה אחר הנישואין.</w:t>
      </w:r>
      <w:r w:rsidR="008D4AB2">
        <w:rPr>
          <w:rFonts w:asciiTheme="majorBidi" w:hAnsiTheme="majorBidi" w:cstheme="majorBidi" w:hint="cs"/>
          <w:sz w:val="24"/>
          <w:szCs w:val="24"/>
          <w:rtl/>
        </w:rPr>
        <w:t xml:space="preserve"> </w:t>
      </w:r>
      <w:r w:rsidR="00D05DD4">
        <w:rPr>
          <w:rFonts w:asciiTheme="majorBidi" w:hAnsiTheme="majorBidi" w:cstheme="majorBidi" w:hint="cs"/>
          <w:sz w:val="24"/>
          <w:szCs w:val="24"/>
          <w:rtl/>
        </w:rPr>
        <w:t>[</w:t>
      </w:r>
      <w:proofErr w:type="spellStart"/>
      <w:r w:rsidR="008D4AB2">
        <w:rPr>
          <w:rFonts w:asciiTheme="majorBidi" w:hAnsiTheme="majorBidi" w:cstheme="majorBidi" w:hint="cs"/>
          <w:sz w:val="24"/>
          <w:szCs w:val="24"/>
          <w:rtl/>
        </w:rPr>
        <w:t>בחומ"ש</w:t>
      </w:r>
      <w:proofErr w:type="spellEnd"/>
      <w:r w:rsidR="008D4AB2">
        <w:rPr>
          <w:rFonts w:asciiTheme="majorBidi" w:hAnsiTheme="majorBidi" w:cstheme="majorBidi" w:hint="cs"/>
          <w:sz w:val="24"/>
          <w:szCs w:val="24"/>
          <w:rtl/>
        </w:rPr>
        <w:t xml:space="preserve"> סימן צ"ז סעיף כ"ו צריך עיון שם</w:t>
      </w:r>
      <w:r w:rsidR="00D05DD4">
        <w:rPr>
          <w:rFonts w:asciiTheme="majorBidi" w:hAnsiTheme="majorBidi" w:cstheme="majorBidi" w:hint="cs"/>
          <w:sz w:val="24"/>
          <w:szCs w:val="24"/>
          <w:rtl/>
        </w:rPr>
        <w:t>]</w:t>
      </w:r>
      <w:r w:rsidR="008D4AB2">
        <w:rPr>
          <w:rFonts w:asciiTheme="majorBidi" w:hAnsiTheme="majorBidi" w:cstheme="majorBidi" w:hint="cs"/>
          <w:sz w:val="24"/>
          <w:szCs w:val="24"/>
          <w:rtl/>
        </w:rPr>
        <w:t>.</w:t>
      </w:r>
    </w:p>
    <w:p w14:paraId="77717981" w14:textId="76552746" w:rsidR="008A5D57" w:rsidRPr="008A5D57" w:rsidRDefault="008A5D57" w:rsidP="008D4AB2">
      <w:pPr>
        <w:bidi/>
        <w:rPr>
          <w:rFonts w:asciiTheme="majorBidi" w:hAnsiTheme="majorBidi" w:cstheme="majorBidi"/>
          <w:sz w:val="24"/>
          <w:szCs w:val="24"/>
          <w:rtl/>
        </w:rPr>
      </w:pPr>
      <w:r w:rsidRPr="008A5D57">
        <w:rPr>
          <w:rFonts w:asciiTheme="majorBidi" w:hAnsiTheme="majorBidi" w:cstheme="majorBidi" w:hint="cs"/>
          <w:sz w:val="24"/>
          <w:szCs w:val="24"/>
          <w:rtl/>
        </w:rPr>
        <w:t xml:space="preserve">תשובה יש חלוק, הסבלונות שמביא החתן </w:t>
      </w:r>
      <w:r w:rsidR="008D4AB2">
        <w:rPr>
          <w:rFonts w:asciiTheme="majorBidi" w:hAnsiTheme="majorBidi" w:cstheme="majorBidi" w:hint="cs"/>
          <w:sz w:val="24"/>
          <w:szCs w:val="24"/>
          <w:rtl/>
        </w:rPr>
        <w:t>לכלה קודם הנישואין אפילו</w:t>
      </w:r>
      <w:r w:rsidRPr="008A5D57">
        <w:rPr>
          <w:rFonts w:asciiTheme="majorBidi" w:hAnsiTheme="majorBidi" w:cstheme="majorBidi" w:hint="cs"/>
          <w:sz w:val="24"/>
          <w:szCs w:val="24"/>
          <w:rtl/>
        </w:rPr>
        <w:t xml:space="preserve"> זהב ובדולח אין ב"ח גובה מהם, והבעל אם אין לו ממה להתפרנס ימכור זהב ובדולח דוקא אחר שיקבל חרם שאין לו ממה להתפרנס </w:t>
      </w:r>
      <w:r w:rsidRPr="008A5D57">
        <w:rPr>
          <w:rFonts w:asciiTheme="majorBidi" w:hAnsiTheme="majorBidi" w:cstheme="majorBidi" w:hint="cs"/>
          <w:sz w:val="24"/>
          <w:szCs w:val="24"/>
          <w:rtl/>
        </w:rPr>
        <w:lastRenderedPageBreak/>
        <w:t>זולתם. ובגדים שקונה הבעל לאשתו אחר הנישואין ב"ח גובה מהם מבגדי שבת דוקא, והבעל יקבל חרם שאין לו ממה להתפרנס וימכור אותם. ואם עבר ומשכנם יקבל חרם שאין לו ממה לפדות אותם. ובגדים ותכשיטים שנתנו קרובי החתן וקרובי הכלה לכלה בין קודם הנישואין בין לאחר הנישואין יכול הבעל למוכרם להתפרנס מהם וב"ח גובה</w:t>
      </w:r>
      <w:r w:rsidR="008D4AB2">
        <w:rPr>
          <w:rFonts w:asciiTheme="majorBidi" w:hAnsiTheme="majorBidi" w:cstheme="majorBidi" w:hint="cs"/>
          <w:sz w:val="24"/>
          <w:szCs w:val="24"/>
          <w:rtl/>
        </w:rPr>
        <w:t xml:space="preserve"> מהם</w:t>
      </w:r>
      <w:r w:rsidRPr="008A5D57">
        <w:rPr>
          <w:rFonts w:asciiTheme="majorBidi" w:hAnsiTheme="majorBidi" w:cstheme="majorBidi" w:hint="cs"/>
          <w:sz w:val="24"/>
          <w:szCs w:val="24"/>
          <w:rtl/>
        </w:rPr>
        <w:t xml:space="preserve">. </w:t>
      </w:r>
      <w:r w:rsidR="008D4AB2">
        <w:rPr>
          <w:rFonts w:asciiTheme="majorBidi" w:hAnsiTheme="majorBidi" w:cstheme="majorBidi" w:hint="cs"/>
          <w:sz w:val="24"/>
          <w:szCs w:val="24"/>
          <w:rtl/>
        </w:rPr>
        <w:t xml:space="preserve">כך השיב </w:t>
      </w:r>
      <w:r w:rsidRPr="008A5D57">
        <w:rPr>
          <w:rFonts w:asciiTheme="majorBidi" w:hAnsiTheme="majorBidi" w:cstheme="majorBidi" w:hint="cs"/>
          <w:sz w:val="24"/>
          <w:szCs w:val="24"/>
          <w:rtl/>
        </w:rPr>
        <w:t xml:space="preserve">מוהר"ר </w:t>
      </w:r>
      <w:r w:rsidRPr="008A5D57">
        <w:rPr>
          <w:rFonts w:asciiTheme="majorBidi" w:hAnsiTheme="majorBidi" w:cstheme="majorBidi" w:hint="cs"/>
          <w:b/>
          <w:bCs/>
          <w:sz w:val="24"/>
          <w:szCs w:val="24"/>
          <w:rtl/>
        </w:rPr>
        <w:t xml:space="preserve">אברהם </w:t>
      </w:r>
      <w:proofErr w:type="spellStart"/>
      <w:r w:rsidRPr="008A5D57">
        <w:rPr>
          <w:rFonts w:asciiTheme="majorBidi" w:hAnsiTheme="majorBidi" w:cstheme="majorBidi" w:hint="cs"/>
          <w:b/>
          <w:bCs/>
          <w:sz w:val="24"/>
          <w:szCs w:val="24"/>
          <w:rtl/>
        </w:rPr>
        <w:t>קרקוס</w:t>
      </w:r>
      <w:proofErr w:type="spellEnd"/>
      <w:r w:rsidRPr="008A5D57">
        <w:rPr>
          <w:rFonts w:asciiTheme="majorBidi" w:hAnsiTheme="majorBidi" w:cstheme="majorBidi" w:hint="cs"/>
          <w:sz w:val="24"/>
          <w:szCs w:val="24"/>
          <w:rtl/>
        </w:rPr>
        <w:t xml:space="preserve"> נר"ו</w:t>
      </w:r>
    </w:p>
    <w:p w14:paraId="574F2F2A" w14:textId="77777777" w:rsidR="00460E90" w:rsidRDefault="00460E90" w:rsidP="00460E90">
      <w:pPr>
        <w:bidi/>
        <w:rPr>
          <w:rFonts w:asciiTheme="majorBidi" w:hAnsiTheme="majorBidi" w:cstheme="majorBidi"/>
          <w:sz w:val="24"/>
          <w:szCs w:val="24"/>
          <w:rtl/>
        </w:rPr>
      </w:pPr>
    </w:p>
    <w:p w14:paraId="13D14E47" w14:textId="77777777" w:rsidR="00460E90" w:rsidRPr="009B0266" w:rsidRDefault="00460E90" w:rsidP="009B0266">
      <w:pPr>
        <w:bidi/>
        <w:jc w:val="center"/>
        <w:rPr>
          <w:rFonts w:asciiTheme="majorBidi" w:hAnsiTheme="majorBidi" w:cstheme="majorBidi"/>
          <w:b/>
          <w:bCs/>
          <w:sz w:val="24"/>
          <w:szCs w:val="24"/>
          <w:rtl/>
        </w:rPr>
      </w:pPr>
      <w:r w:rsidRPr="009B0266">
        <w:rPr>
          <w:rFonts w:asciiTheme="majorBidi" w:hAnsiTheme="majorBidi" w:cstheme="majorBidi" w:hint="cs"/>
          <w:b/>
          <w:bCs/>
          <w:sz w:val="24"/>
          <w:szCs w:val="24"/>
          <w:rtl/>
        </w:rPr>
        <w:t>סימן נד</w:t>
      </w:r>
    </w:p>
    <w:p w14:paraId="5FB4C279" w14:textId="77777777" w:rsidR="009B0266" w:rsidRPr="009B0266" w:rsidRDefault="009B0266" w:rsidP="009B0266">
      <w:pPr>
        <w:bidi/>
        <w:jc w:val="center"/>
        <w:rPr>
          <w:rFonts w:asciiTheme="majorBidi" w:hAnsiTheme="majorBidi" w:cstheme="majorBidi"/>
          <w:b/>
          <w:bCs/>
          <w:sz w:val="24"/>
          <w:szCs w:val="24"/>
          <w:rtl/>
        </w:rPr>
      </w:pPr>
      <w:r w:rsidRPr="009B0266">
        <w:rPr>
          <w:rFonts w:asciiTheme="majorBidi" w:hAnsiTheme="majorBidi" w:cstheme="majorBidi" w:hint="cs"/>
          <w:b/>
          <w:bCs/>
          <w:sz w:val="24"/>
          <w:szCs w:val="24"/>
          <w:rtl/>
        </w:rPr>
        <w:t xml:space="preserve">חלוקת נכסים </w:t>
      </w:r>
      <w:r>
        <w:rPr>
          <w:rFonts w:asciiTheme="majorBidi" w:hAnsiTheme="majorBidi" w:cstheme="majorBidi" w:hint="cs"/>
          <w:b/>
          <w:bCs/>
          <w:sz w:val="24"/>
          <w:szCs w:val="24"/>
          <w:rtl/>
        </w:rPr>
        <w:t xml:space="preserve">למנהג </w:t>
      </w:r>
      <w:proofErr w:type="spellStart"/>
      <w:r>
        <w:rPr>
          <w:rFonts w:asciiTheme="majorBidi" w:hAnsiTheme="majorBidi" w:cstheme="majorBidi" w:hint="cs"/>
          <w:b/>
          <w:bCs/>
          <w:sz w:val="24"/>
          <w:szCs w:val="24"/>
          <w:rtl/>
        </w:rPr>
        <w:t>קשטילייא</w:t>
      </w:r>
      <w:proofErr w:type="spellEnd"/>
      <w:r>
        <w:rPr>
          <w:rFonts w:asciiTheme="majorBidi" w:hAnsiTheme="majorBidi" w:cstheme="majorBidi" w:hint="cs"/>
          <w:b/>
          <w:bCs/>
          <w:sz w:val="24"/>
          <w:szCs w:val="24"/>
          <w:rtl/>
        </w:rPr>
        <w:t xml:space="preserve"> </w:t>
      </w:r>
      <w:r w:rsidRPr="009B0266">
        <w:rPr>
          <w:rFonts w:asciiTheme="majorBidi" w:hAnsiTheme="majorBidi" w:cstheme="majorBidi" w:hint="cs"/>
          <w:b/>
          <w:bCs/>
          <w:sz w:val="24"/>
          <w:szCs w:val="24"/>
          <w:rtl/>
        </w:rPr>
        <w:t>כשאין יורשים המתאבלים</w:t>
      </w:r>
    </w:p>
    <w:p w14:paraId="34957D24" w14:textId="77777777" w:rsidR="009B0266" w:rsidRPr="009B0266" w:rsidRDefault="009B0266" w:rsidP="009B0266">
      <w:pPr>
        <w:bidi/>
        <w:rPr>
          <w:rFonts w:asciiTheme="majorBidi" w:hAnsiTheme="majorBidi" w:cstheme="majorBidi"/>
          <w:sz w:val="24"/>
          <w:szCs w:val="24"/>
          <w:rtl/>
        </w:rPr>
      </w:pPr>
      <w:r w:rsidRPr="009B0266">
        <w:rPr>
          <w:rFonts w:asciiTheme="majorBidi" w:hAnsiTheme="majorBidi" w:cstheme="majorBidi" w:hint="cs"/>
          <w:sz w:val="24"/>
          <w:szCs w:val="24"/>
          <w:rtl/>
        </w:rPr>
        <w:t xml:space="preserve">מעשה אירע </w:t>
      </w:r>
      <w:proofErr w:type="spellStart"/>
      <w:r w:rsidRPr="009B0266">
        <w:rPr>
          <w:rFonts w:asciiTheme="majorBidi" w:hAnsiTheme="majorBidi" w:cstheme="majorBidi" w:hint="cs"/>
          <w:sz w:val="24"/>
          <w:szCs w:val="24"/>
          <w:rtl/>
        </w:rPr>
        <w:t>במח"ז</w:t>
      </w:r>
      <w:proofErr w:type="spellEnd"/>
      <w:r w:rsidRPr="009B0266">
        <w:rPr>
          <w:rFonts w:asciiTheme="majorBidi" w:hAnsiTheme="majorBidi" w:cstheme="majorBidi" w:hint="cs"/>
          <w:sz w:val="24"/>
          <w:szCs w:val="24"/>
          <w:rtl/>
        </w:rPr>
        <w:t xml:space="preserve"> ולפי שטעו בו חכמים גדולים כתבתי אותו וזה הלכה למעשה, ראובן נשא אשה ושמה רחל, ואחר ימים נלב"ע רחל וחיי </w:t>
      </w:r>
      <w:proofErr w:type="spellStart"/>
      <w:r w:rsidRPr="009B0266">
        <w:rPr>
          <w:rFonts w:asciiTheme="majorBidi" w:hAnsiTheme="majorBidi" w:cstheme="majorBidi" w:hint="cs"/>
          <w:sz w:val="24"/>
          <w:szCs w:val="24"/>
          <w:rtl/>
        </w:rPr>
        <w:t>לריו"ש</w:t>
      </w:r>
      <w:proofErr w:type="spellEnd"/>
      <w:r w:rsidRPr="009B0266">
        <w:rPr>
          <w:rFonts w:asciiTheme="majorBidi" w:hAnsiTheme="majorBidi" w:cstheme="majorBidi" w:hint="cs"/>
          <w:sz w:val="24"/>
          <w:szCs w:val="24"/>
          <w:rtl/>
        </w:rPr>
        <w:t xml:space="preserve">, והכתובה כמנהג המגורשים ולא הניחה רחל שום זרע כלל ולא אב ולא אח ולא אחות, ולאה אחות רחל הניחה בן אחד ובת בתה. ופסקו רבני מראכש שיחלוק בן לאה כל הנכסים שנמצאו ביד ראובן בין כל נכסיו </w:t>
      </w:r>
      <w:proofErr w:type="spellStart"/>
      <w:r w:rsidRPr="009B0266">
        <w:rPr>
          <w:rFonts w:asciiTheme="majorBidi" w:hAnsiTheme="majorBidi" w:cstheme="majorBidi" w:hint="cs"/>
          <w:sz w:val="24"/>
          <w:szCs w:val="24"/>
          <w:rtl/>
        </w:rPr>
        <w:t>עספ"א</w:t>
      </w:r>
      <w:proofErr w:type="spellEnd"/>
      <w:r w:rsidRPr="009B0266">
        <w:rPr>
          <w:rFonts w:asciiTheme="majorBidi" w:hAnsiTheme="majorBidi" w:cstheme="majorBidi" w:hint="cs"/>
          <w:sz w:val="24"/>
          <w:szCs w:val="24"/>
          <w:rtl/>
        </w:rPr>
        <w:t xml:space="preserve"> בין כל נכסי רחל הכל כאשר לכל יחלוקו אותו בן לאה עם ראובן על זה הדרך, ראובן יטול שני שלישים ובן לאה יטול שליש, לפי שכן כתוב בתקנות המגורשים וז"ל, ואם לא יהיה לה זרע ולא אב ולא אח אזי יטול הבעל שני שלישי הנכסים קרקע וטלטל וכו', והחלק השלישי ליורשיה שמבית אביה. עכ"ל. וכן משמע מפס"ד הנז"ל של כמוהר"ר יעקב אבן צור זלה"ה וז"ל, ואלו היו יורשי הבעל יורשים שאינם מתאבלים היו הם נוטלים שליש ואשה שני שלישים, אבל כיון שהיורשים הם אחיות שהם מתאבלות האחיות נוטלות מחצה והאשה נוטלת מחצה, ע"ש באריכות. והטועים פסקו לומר בנ"ד שבן לאה נוטל מחצה וראובן מחצה, ונתנו טעם לדבריהם שכיון שאלו היתה לאה קיימת היתה נוטלת מחצה, וכיון שזרעה קיים הרי היא כאלו היא בעצמה קיימת כמ"ש הש"ע </w:t>
      </w:r>
      <w:proofErr w:type="spellStart"/>
      <w:r w:rsidRPr="009B0266">
        <w:rPr>
          <w:rFonts w:asciiTheme="majorBidi" w:hAnsiTheme="majorBidi" w:cstheme="majorBidi" w:hint="cs"/>
          <w:sz w:val="24"/>
          <w:szCs w:val="24"/>
          <w:rtl/>
        </w:rPr>
        <w:t>בחומ"ש</w:t>
      </w:r>
      <w:proofErr w:type="spellEnd"/>
      <w:r w:rsidRPr="009B0266">
        <w:rPr>
          <w:rFonts w:asciiTheme="majorBidi" w:hAnsiTheme="majorBidi" w:cstheme="majorBidi" w:hint="cs"/>
          <w:sz w:val="24"/>
          <w:szCs w:val="24"/>
          <w:rtl/>
        </w:rPr>
        <w:t xml:space="preserve"> בהלכות נחלות, ואין בדבריהם ממש, שא"כ אין לדבר סוף כל היורשים שבעולם נוטלים מחצה, שלפי שמורישם הראשון היה אב או אח או כיוצא, אלא ודאי שלא ראי זה כראי זה באמת כפי </w:t>
      </w:r>
      <w:proofErr w:type="spellStart"/>
      <w:r w:rsidRPr="009B0266">
        <w:rPr>
          <w:rFonts w:asciiTheme="majorBidi" w:hAnsiTheme="majorBidi" w:cstheme="majorBidi" w:hint="cs"/>
          <w:sz w:val="24"/>
          <w:szCs w:val="24"/>
          <w:rtl/>
        </w:rPr>
        <w:t>ד"ת</w:t>
      </w:r>
      <w:proofErr w:type="spellEnd"/>
      <w:r w:rsidRPr="009B0266">
        <w:rPr>
          <w:rFonts w:asciiTheme="majorBidi" w:hAnsiTheme="majorBidi" w:cstheme="majorBidi" w:hint="cs"/>
          <w:sz w:val="24"/>
          <w:szCs w:val="24"/>
          <w:rtl/>
        </w:rPr>
        <w:t xml:space="preserve"> זרעה עד סוף העולם עומד במקומה, אבל למנהג המגורשים דוקא יורשים המתאבלים ממש הם שנוטלים מחצה ושאר היורשים נוטלים שליש, וכן פסק הרב כמוהר"ר יהודה הלוי נר"ו. עוד פסקו רבני מראכש וכמוהר"ר יהודה הלוי, שדוקא בן לאה הוא שיטול שליש אבל בת בתה של לאה לא תטול כלום. ועיין לעיל בתקנות שכן משמע שם, ודוק כיון שבן לאה קיים הוא יטול כל החלק לבדו.</w:t>
      </w:r>
    </w:p>
    <w:p w14:paraId="65EE981B" w14:textId="77777777" w:rsidR="00460E90" w:rsidRDefault="00460E90" w:rsidP="00460E90">
      <w:pPr>
        <w:bidi/>
        <w:rPr>
          <w:rFonts w:asciiTheme="majorBidi" w:hAnsiTheme="majorBidi" w:cstheme="majorBidi"/>
          <w:sz w:val="24"/>
          <w:szCs w:val="24"/>
          <w:rtl/>
        </w:rPr>
      </w:pPr>
    </w:p>
    <w:p w14:paraId="0D4E2F56" w14:textId="77777777" w:rsidR="00460E90" w:rsidRPr="006101E0" w:rsidRDefault="00460E90" w:rsidP="006101E0">
      <w:pPr>
        <w:bidi/>
        <w:jc w:val="center"/>
        <w:rPr>
          <w:rFonts w:asciiTheme="majorBidi" w:hAnsiTheme="majorBidi" w:cstheme="majorBidi"/>
          <w:b/>
          <w:bCs/>
          <w:sz w:val="24"/>
          <w:szCs w:val="24"/>
          <w:rtl/>
        </w:rPr>
      </w:pPr>
      <w:r w:rsidRPr="006101E0">
        <w:rPr>
          <w:rFonts w:asciiTheme="majorBidi" w:hAnsiTheme="majorBidi" w:cstheme="majorBidi" w:hint="cs"/>
          <w:b/>
          <w:bCs/>
          <w:sz w:val="24"/>
          <w:szCs w:val="24"/>
          <w:rtl/>
        </w:rPr>
        <w:t xml:space="preserve">סימן </w:t>
      </w:r>
      <w:proofErr w:type="spellStart"/>
      <w:r w:rsidRPr="006101E0">
        <w:rPr>
          <w:rFonts w:asciiTheme="majorBidi" w:hAnsiTheme="majorBidi" w:cstheme="majorBidi" w:hint="cs"/>
          <w:b/>
          <w:bCs/>
          <w:sz w:val="24"/>
          <w:szCs w:val="24"/>
          <w:rtl/>
        </w:rPr>
        <w:t>נה</w:t>
      </w:r>
      <w:proofErr w:type="spellEnd"/>
    </w:p>
    <w:p w14:paraId="0B7A9C76" w14:textId="77777777" w:rsidR="006101E0" w:rsidRPr="006101E0" w:rsidRDefault="006101E0" w:rsidP="006101E0">
      <w:pPr>
        <w:bidi/>
        <w:jc w:val="center"/>
        <w:rPr>
          <w:rFonts w:asciiTheme="majorBidi" w:hAnsiTheme="majorBidi" w:cstheme="majorBidi"/>
          <w:b/>
          <w:bCs/>
          <w:sz w:val="24"/>
          <w:szCs w:val="24"/>
          <w:rtl/>
        </w:rPr>
      </w:pPr>
      <w:r w:rsidRPr="006101E0">
        <w:rPr>
          <w:rFonts w:asciiTheme="majorBidi" w:hAnsiTheme="majorBidi" w:cstheme="majorBidi" w:hint="cs"/>
          <w:b/>
          <w:bCs/>
          <w:sz w:val="24"/>
          <w:szCs w:val="24"/>
          <w:rtl/>
        </w:rPr>
        <w:t>זנות</w:t>
      </w:r>
    </w:p>
    <w:p w14:paraId="79D10067" w14:textId="77777777" w:rsidR="006101E0" w:rsidRPr="006101E0" w:rsidRDefault="006101E0" w:rsidP="006101E0">
      <w:pPr>
        <w:bidi/>
        <w:rPr>
          <w:rFonts w:asciiTheme="majorBidi" w:hAnsiTheme="majorBidi" w:cstheme="majorBidi"/>
          <w:sz w:val="24"/>
          <w:szCs w:val="24"/>
          <w:rtl/>
        </w:rPr>
      </w:pPr>
      <w:r w:rsidRPr="006101E0">
        <w:rPr>
          <w:rFonts w:asciiTheme="majorBidi" w:hAnsiTheme="majorBidi" w:cstheme="majorBidi" w:hint="cs"/>
          <w:sz w:val="24"/>
          <w:szCs w:val="24"/>
          <w:rtl/>
        </w:rPr>
        <w:t xml:space="preserve">אלמנה שאמרה לאחד שבא עליה והוא כופר והיא נתעברה, </w:t>
      </w:r>
      <w:proofErr w:type="spellStart"/>
      <w:r w:rsidRPr="006101E0">
        <w:rPr>
          <w:rFonts w:asciiTheme="majorBidi" w:hAnsiTheme="majorBidi" w:cstheme="majorBidi" w:hint="cs"/>
          <w:sz w:val="24"/>
          <w:szCs w:val="24"/>
          <w:rtl/>
        </w:rPr>
        <w:t>ל"מ</w:t>
      </w:r>
      <w:proofErr w:type="spellEnd"/>
      <w:r w:rsidRPr="006101E0">
        <w:rPr>
          <w:rFonts w:asciiTheme="majorBidi" w:hAnsiTheme="majorBidi" w:cstheme="majorBidi" w:hint="cs"/>
          <w:sz w:val="24"/>
          <w:szCs w:val="24"/>
          <w:rtl/>
        </w:rPr>
        <w:t xml:space="preserve"> אם תבעה אותו באיסור לבד שפטור, אלא אפי' תבעתו במזונות הולד פטור, דכיון שהוא כופר אמרינן כשם שזינתה עם זה כפי דבריה כך זנתה עם אחר ופטור אפי' משבועה שהתורה </w:t>
      </w:r>
      <w:proofErr w:type="spellStart"/>
      <w:r w:rsidRPr="006101E0">
        <w:rPr>
          <w:rFonts w:asciiTheme="majorBidi" w:hAnsiTheme="majorBidi" w:cstheme="majorBidi" w:hint="cs"/>
          <w:sz w:val="24"/>
          <w:szCs w:val="24"/>
          <w:rtl/>
        </w:rPr>
        <w:t>האמינתו</w:t>
      </w:r>
      <w:proofErr w:type="spellEnd"/>
      <w:r w:rsidRPr="006101E0">
        <w:rPr>
          <w:rFonts w:asciiTheme="majorBidi" w:hAnsiTheme="majorBidi" w:cstheme="majorBidi" w:hint="cs"/>
          <w:sz w:val="24"/>
          <w:szCs w:val="24"/>
          <w:rtl/>
        </w:rPr>
        <w:t xml:space="preserve"> לומר זה בני וזה אינו בני, ועיין באה"ע סי' ד' </w:t>
      </w:r>
      <w:proofErr w:type="spellStart"/>
      <w:r w:rsidRPr="006101E0">
        <w:rPr>
          <w:rFonts w:asciiTheme="majorBidi" w:hAnsiTheme="majorBidi" w:cstheme="majorBidi" w:hint="cs"/>
          <w:sz w:val="24"/>
          <w:szCs w:val="24"/>
          <w:rtl/>
        </w:rPr>
        <w:t>סכ"ו</w:t>
      </w:r>
      <w:proofErr w:type="spellEnd"/>
      <w:r w:rsidRPr="006101E0">
        <w:rPr>
          <w:rFonts w:asciiTheme="majorBidi" w:hAnsiTheme="majorBidi" w:cstheme="majorBidi" w:hint="cs"/>
          <w:sz w:val="24"/>
          <w:szCs w:val="24"/>
          <w:rtl/>
        </w:rPr>
        <w:t xml:space="preserve"> ובח"מ סי' פ"ז </w:t>
      </w:r>
      <w:proofErr w:type="spellStart"/>
      <w:r w:rsidRPr="006101E0">
        <w:rPr>
          <w:rFonts w:asciiTheme="majorBidi" w:hAnsiTheme="majorBidi" w:cstheme="majorBidi" w:hint="cs"/>
          <w:sz w:val="24"/>
          <w:szCs w:val="24"/>
          <w:rtl/>
        </w:rPr>
        <w:t>סכ"ה</w:t>
      </w:r>
      <w:proofErr w:type="spellEnd"/>
      <w:r w:rsidRPr="006101E0">
        <w:rPr>
          <w:rFonts w:asciiTheme="majorBidi" w:hAnsiTheme="majorBidi" w:cstheme="majorBidi" w:hint="cs"/>
          <w:sz w:val="24"/>
          <w:szCs w:val="24"/>
          <w:rtl/>
        </w:rPr>
        <w:t xml:space="preserve"> בהגה ובדברי הרב </w:t>
      </w:r>
      <w:proofErr w:type="spellStart"/>
      <w:r w:rsidRPr="006101E0">
        <w:rPr>
          <w:rFonts w:asciiTheme="majorBidi" w:hAnsiTheme="majorBidi" w:cstheme="majorBidi" w:hint="cs"/>
          <w:sz w:val="24"/>
          <w:szCs w:val="24"/>
          <w:rtl/>
        </w:rPr>
        <w:t>ש"ך</w:t>
      </w:r>
      <w:proofErr w:type="spellEnd"/>
      <w:r w:rsidRPr="006101E0">
        <w:rPr>
          <w:rFonts w:asciiTheme="majorBidi" w:hAnsiTheme="majorBidi" w:cstheme="majorBidi" w:hint="cs"/>
          <w:sz w:val="24"/>
          <w:szCs w:val="24"/>
          <w:rtl/>
        </w:rPr>
        <w:t xml:space="preserve">, ועיין בית שמואל סי' ד' </w:t>
      </w:r>
      <w:proofErr w:type="spellStart"/>
      <w:r w:rsidRPr="006101E0">
        <w:rPr>
          <w:rFonts w:asciiTheme="majorBidi" w:hAnsiTheme="majorBidi" w:cstheme="majorBidi" w:hint="cs"/>
          <w:sz w:val="24"/>
          <w:szCs w:val="24"/>
          <w:rtl/>
        </w:rPr>
        <w:t>בא"ה</w:t>
      </w:r>
      <w:proofErr w:type="spellEnd"/>
      <w:r w:rsidRPr="006101E0">
        <w:rPr>
          <w:rFonts w:asciiTheme="majorBidi" w:hAnsiTheme="majorBidi" w:cstheme="majorBidi" w:hint="cs"/>
          <w:sz w:val="24"/>
          <w:szCs w:val="24"/>
          <w:rtl/>
        </w:rPr>
        <w:t xml:space="preserve"> סעיף הנז' ועיין </w:t>
      </w:r>
      <w:proofErr w:type="spellStart"/>
      <w:r w:rsidRPr="006101E0">
        <w:rPr>
          <w:rFonts w:asciiTheme="majorBidi" w:hAnsiTheme="majorBidi" w:cstheme="majorBidi" w:hint="cs"/>
          <w:sz w:val="24"/>
          <w:szCs w:val="24"/>
          <w:rtl/>
        </w:rPr>
        <w:t>בהריב"ש</w:t>
      </w:r>
      <w:proofErr w:type="spellEnd"/>
      <w:r w:rsidRPr="006101E0">
        <w:rPr>
          <w:rFonts w:asciiTheme="majorBidi" w:hAnsiTheme="majorBidi" w:cstheme="majorBidi" w:hint="cs"/>
          <w:sz w:val="24"/>
          <w:szCs w:val="24"/>
          <w:rtl/>
        </w:rPr>
        <w:t xml:space="preserve"> סי' מ"א. מצאתי כתוב.</w:t>
      </w:r>
    </w:p>
    <w:p w14:paraId="62096FB2" w14:textId="77777777" w:rsidR="006101E0" w:rsidRPr="006101E0" w:rsidRDefault="006101E0" w:rsidP="006101E0">
      <w:pPr>
        <w:bidi/>
        <w:rPr>
          <w:rFonts w:asciiTheme="majorBidi" w:hAnsiTheme="majorBidi" w:cstheme="majorBidi"/>
          <w:sz w:val="24"/>
          <w:szCs w:val="24"/>
          <w:rtl/>
        </w:rPr>
      </w:pPr>
    </w:p>
    <w:p w14:paraId="25034606" w14:textId="77777777" w:rsidR="00683EBF" w:rsidRDefault="006101E0" w:rsidP="006101E0">
      <w:pPr>
        <w:bidi/>
        <w:rPr>
          <w:rFonts w:asciiTheme="majorBidi" w:hAnsiTheme="majorBidi" w:cstheme="majorBidi"/>
          <w:sz w:val="24"/>
          <w:szCs w:val="24"/>
          <w:rtl/>
        </w:rPr>
      </w:pPr>
      <w:r w:rsidRPr="006101E0">
        <w:rPr>
          <w:rFonts w:asciiTheme="majorBidi" w:hAnsiTheme="majorBidi" w:cstheme="majorBidi" w:hint="cs"/>
          <w:sz w:val="24"/>
          <w:szCs w:val="24"/>
          <w:rtl/>
        </w:rPr>
        <w:lastRenderedPageBreak/>
        <w:t xml:space="preserve">שאלה </w:t>
      </w:r>
      <w:r w:rsidR="00683EBF">
        <w:rPr>
          <w:rFonts w:asciiTheme="majorBidi" w:hAnsiTheme="majorBidi" w:cstheme="majorBidi" w:hint="cs"/>
          <w:sz w:val="24"/>
          <w:szCs w:val="24"/>
          <w:rtl/>
        </w:rPr>
        <w:t xml:space="preserve">מרבותינו החכמים השלמים </w:t>
      </w:r>
      <w:proofErr w:type="spellStart"/>
      <w:r w:rsidR="00683EBF">
        <w:rPr>
          <w:rFonts w:asciiTheme="majorBidi" w:hAnsiTheme="majorBidi" w:cstheme="majorBidi" w:hint="cs"/>
          <w:sz w:val="24"/>
          <w:szCs w:val="24"/>
          <w:rtl/>
        </w:rPr>
        <w:t>הדו"מ</w:t>
      </w:r>
      <w:proofErr w:type="spellEnd"/>
      <w:r w:rsidR="00683EBF">
        <w:rPr>
          <w:rFonts w:asciiTheme="majorBidi" w:hAnsiTheme="majorBidi" w:cstheme="majorBidi" w:hint="cs"/>
          <w:sz w:val="24"/>
          <w:szCs w:val="24"/>
          <w:rtl/>
        </w:rPr>
        <w:t xml:space="preserve"> כהה"ר אברהם </w:t>
      </w:r>
      <w:proofErr w:type="spellStart"/>
      <w:r w:rsidR="00683EBF">
        <w:rPr>
          <w:rFonts w:asciiTheme="majorBidi" w:hAnsiTheme="majorBidi" w:cstheme="majorBidi" w:hint="cs"/>
          <w:sz w:val="24"/>
          <w:szCs w:val="24"/>
          <w:rtl/>
        </w:rPr>
        <w:t>קרקוס</w:t>
      </w:r>
      <w:proofErr w:type="spellEnd"/>
      <w:r w:rsidR="00683EBF">
        <w:rPr>
          <w:rFonts w:asciiTheme="majorBidi" w:hAnsiTheme="majorBidi" w:cstheme="majorBidi" w:hint="cs"/>
          <w:sz w:val="24"/>
          <w:szCs w:val="24"/>
          <w:rtl/>
        </w:rPr>
        <w:t xml:space="preserve"> נר"ו וכהה"ר יצחק חרוץ נר"ו וכהה"ר יצחק פינטו נר"ו יאירו ויזהירו כזוהר הבהיר </w:t>
      </w:r>
      <w:proofErr w:type="spellStart"/>
      <w:r w:rsidR="00683EBF">
        <w:rPr>
          <w:rFonts w:asciiTheme="majorBidi" w:hAnsiTheme="majorBidi" w:cstheme="majorBidi" w:hint="cs"/>
          <w:sz w:val="24"/>
          <w:szCs w:val="24"/>
          <w:rtl/>
        </w:rPr>
        <w:t>כי"ר</w:t>
      </w:r>
      <w:proofErr w:type="spellEnd"/>
      <w:r w:rsidR="00683EBF">
        <w:rPr>
          <w:rFonts w:asciiTheme="majorBidi" w:hAnsiTheme="majorBidi" w:cstheme="majorBidi" w:hint="cs"/>
          <w:sz w:val="24"/>
          <w:szCs w:val="24"/>
          <w:rtl/>
        </w:rPr>
        <w:t>.</w:t>
      </w:r>
    </w:p>
    <w:p w14:paraId="1F0ED84E" w14:textId="1AD9DF4E" w:rsidR="006101E0" w:rsidRPr="006101E0" w:rsidRDefault="00683EBF" w:rsidP="00683EBF">
      <w:pPr>
        <w:bidi/>
        <w:rPr>
          <w:rFonts w:asciiTheme="majorBidi" w:hAnsiTheme="majorBidi" w:cstheme="majorBidi"/>
          <w:sz w:val="24"/>
          <w:szCs w:val="24"/>
          <w:rtl/>
        </w:rPr>
      </w:pPr>
      <w:proofErr w:type="spellStart"/>
      <w:r>
        <w:rPr>
          <w:rFonts w:asciiTheme="majorBidi" w:hAnsiTheme="majorBidi" w:cstheme="majorBidi" w:hint="cs"/>
          <w:sz w:val="24"/>
          <w:szCs w:val="24"/>
          <w:rtl/>
        </w:rPr>
        <w:t>אחד"ש</w:t>
      </w:r>
      <w:proofErr w:type="spellEnd"/>
      <w:r>
        <w:rPr>
          <w:rFonts w:asciiTheme="majorBidi" w:hAnsiTheme="majorBidi" w:cstheme="majorBidi" w:hint="cs"/>
          <w:sz w:val="24"/>
          <w:szCs w:val="24"/>
          <w:rtl/>
        </w:rPr>
        <w:t xml:space="preserve"> כת"ר. סבת </w:t>
      </w:r>
      <w:proofErr w:type="spellStart"/>
      <w:r>
        <w:rPr>
          <w:rFonts w:asciiTheme="majorBidi" w:hAnsiTheme="majorBidi" w:cstheme="majorBidi" w:hint="cs"/>
          <w:sz w:val="24"/>
          <w:szCs w:val="24"/>
          <w:rtl/>
        </w:rPr>
        <w:t>שורותיים</w:t>
      </w:r>
      <w:proofErr w:type="spellEnd"/>
      <w:r>
        <w:rPr>
          <w:rFonts w:asciiTheme="majorBidi" w:hAnsiTheme="majorBidi" w:cstheme="majorBidi" w:hint="cs"/>
          <w:sz w:val="24"/>
          <w:szCs w:val="24"/>
          <w:rtl/>
        </w:rPr>
        <w:t xml:space="preserve"> אלו לכת"ר על אודות ובשביל המאורע שאירע בכאן </w:t>
      </w:r>
      <w:proofErr w:type="spellStart"/>
      <w:r>
        <w:rPr>
          <w:rFonts w:asciiTheme="majorBidi" w:hAnsiTheme="majorBidi" w:cstheme="majorBidi" w:hint="cs"/>
          <w:sz w:val="24"/>
          <w:szCs w:val="24"/>
          <w:rtl/>
        </w:rPr>
        <w:t>במחנינו</w:t>
      </w:r>
      <w:proofErr w:type="spellEnd"/>
      <w:r>
        <w:rPr>
          <w:rFonts w:asciiTheme="majorBidi" w:hAnsiTheme="majorBidi" w:cstheme="majorBidi" w:hint="cs"/>
          <w:sz w:val="24"/>
          <w:szCs w:val="24"/>
          <w:rtl/>
        </w:rPr>
        <w:t>, והוא ש</w:t>
      </w:r>
      <w:r w:rsidR="006101E0" w:rsidRPr="006101E0">
        <w:rPr>
          <w:rFonts w:asciiTheme="majorBidi" w:hAnsiTheme="majorBidi" w:cstheme="majorBidi" w:hint="cs"/>
          <w:sz w:val="24"/>
          <w:szCs w:val="24"/>
          <w:rtl/>
        </w:rPr>
        <w:t xml:space="preserve">אדם אחד היתה לו בביתו נערה אחת </w:t>
      </w:r>
      <w:r>
        <w:rPr>
          <w:rFonts w:asciiTheme="majorBidi" w:hAnsiTheme="majorBidi" w:cstheme="majorBidi" w:hint="cs"/>
          <w:sz w:val="24"/>
          <w:szCs w:val="24"/>
          <w:rtl/>
        </w:rPr>
        <w:t xml:space="preserve">והיתה </w:t>
      </w:r>
      <w:r w:rsidR="006101E0" w:rsidRPr="006101E0">
        <w:rPr>
          <w:rFonts w:asciiTheme="majorBidi" w:hAnsiTheme="majorBidi" w:cstheme="majorBidi" w:hint="cs"/>
          <w:sz w:val="24"/>
          <w:szCs w:val="24"/>
          <w:rtl/>
        </w:rPr>
        <w:t xml:space="preserve">משרתת אותו </w:t>
      </w:r>
      <w:r>
        <w:rPr>
          <w:rFonts w:asciiTheme="majorBidi" w:hAnsiTheme="majorBidi" w:cstheme="majorBidi" w:hint="cs"/>
          <w:sz w:val="24"/>
          <w:szCs w:val="24"/>
          <w:rtl/>
        </w:rPr>
        <w:t xml:space="preserve">בביתו כדרך הבנות שהם משרתות בבתיהם </w:t>
      </w:r>
      <w:r w:rsidR="006101E0" w:rsidRPr="006101E0">
        <w:rPr>
          <w:rFonts w:asciiTheme="majorBidi" w:hAnsiTheme="majorBidi" w:cstheme="majorBidi" w:hint="cs"/>
          <w:sz w:val="24"/>
          <w:szCs w:val="24"/>
          <w:rtl/>
        </w:rPr>
        <w:t xml:space="preserve">ולנה בביתו זה כמו עשר שנים </w:t>
      </w:r>
      <w:r>
        <w:rPr>
          <w:rFonts w:asciiTheme="majorBidi" w:hAnsiTheme="majorBidi" w:cstheme="majorBidi" w:hint="cs"/>
          <w:sz w:val="24"/>
          <w:szCs w:val="24"/>
          <w:rtl/>
        </w:rPr>
        <w:t>או שנים עשר שנה</w:t>
      </w:r>
      <w:r w:rsidR="006101E0" w:rsidRPr="006101E0">
        <w:rPr>
          <w:rFonts w:asciiTheme="majorBidi" w:hAnsiTheme="majorBidi" w:cstheme="majorBidi" w:hint="cs"/>
          <w:sz w:val="24"/>
          <w:szCs w:val="24"/>
          <w:rtl/>
        </w:rPr>
        <w:t xml:space="preserve">. </w:t>
      </w:r>
      <w:proofErr w:type="spellStart"/>
      <w:r w:rsidR="006101E0" w:rsidRPr="006101E0">
        <w:rPr>
          <w:rFonts w:asciiTheme="majorBidi" w:hAnsiTheme="majorBidi" w:cstheme="majorBidi" w:hint="cs"/>
          <w:sz w:val="24"/>
          <w:szCs w:val="24"/>
          <w:rtl/>
        </w:rPr>
        <w:t>ולע"ע</w:t>
      </w:r>
      <w:proofErr w:type="spellEnd"/>
      <w:r w:rsidR="006101E0" w:rsidRPr="006101E0">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זה </w:t>
      </w:r>
      <w:r w:rsidR="006101E0" w:rsidRPr="006101E0">
        <w:rPr>
          <w:rFonts w:asciiTheme="majorBidi" w:hAnsiTheme="majorBidi" w:cstheme="majorBidi" w:hint="cs"/>
          <w:sz w:val="24"/>
          <w:szCs w:val="24"/>
          <w:rtl/>
        </w:rPr>
        <w:t xml:space="preserve">כמו ארבעה </w:t>
      </w:r>
      <w:r>
        <w:rPr>
          <w:rFonts w:asciiTheme="majorBidi" w:hAnsiTheme="majorBidi" w:cstheme="majorBidi" w:hint="cs"/>
          <w:sz w:val="24"/>
          <w:szCs w:val="24"/>
          <w:rtl/>
        </w:rPr>
        <w:t xml:space="preserve">או חמשה </w:t>
      </w:r>
      <w:r w:rsidR="006101E0" w:rsidRPr="006101E0">
        <w:rPr>
          <w:rFonts w:asciiTheme="majorBidi" w:hAnsiTheme="majorBidi" w:cstheme="majorBidi" w:hint="cs"/>
          <w:sz w:val="24"/>
          <w:szCs w:val="24"/>
          <w:rtl/>
        </w:rPr>
        <w:t xml:space="preserve">חדשים </w:t>
      </w:r>
      <w:r>
        <w:rPr>
          <w:rFonts w:asciiTheme="majorBidi" w:hAnsiTheme="majorBidi" w:cstheme="majorBidi" w:hint="cs"/>
          <w:sz w:val="24"/>
          <w:szCs w:val="24"/>
          <w:rtl/>
        </w:rPr>
        <w:t xml:space="preserve">נמצאת מעוברת, מה עשה </w:t>
      </w:r>
      <w:r w:rsidR="006101E0" w:rsidRPr="006101E0">
        <w:rPr>
          <w:rFonts w:asciiTheme="majorBidi" w:hAnsiTheme="majorBidi" w:cstheme="majorBidi" w:hint="cs"/>
          <w:sz w:val="24"/>
          <w:szCs w:val="24"/>
          <w:rtl/>
        </w:rPr>
        <w:t>האיש הנז' ברח מהעיר והרחיק נדוד</w:t>
      </w:r>
      <w:r>
        <w:rPr>
          <w:rFonts w:asciiTheme="majorBidi" w:hAnsiTheme="majorBidi" w:cstheme="majorBidi" w:hint="cs"/>
          <w:sz w:val="24"/>
          <w:szCs w:val="24"/>
          <w:rtl/>
        </w:rPr>
        <w:t xml:space="preserve"> מהעיר</w:t>
      </w:r>
      <w:r w:rsidR="006101E0" w:rsidRPr="006101E0">
        <w:rPr>
          <w:rFonts w:asciiTheme="majorBidi" w:hAnsiTheme="majorBidi" w:cstheme="majorBidi" w:hint="cs"/>
          <w:sz w:val="24"/>
          <w:szCs w:val="24"/>
          <w:rtl/>
        </w:rPr>
        <w:t xml:space="preserve">, </w:t>
      </w:r>
      <w:r>
        <w:rPr>
          <w:rFonts w:asciiTheme="majorBidi" w:hAnsiTheme="majorBidi" w:cstheme="majorBidi" w:hint="cs"/>
          <w:sz w:val="24"/>
          <w:szCs w:val="24"/>
          <w:rtl/>
        </w:rPr>
        <w:t>נשמע הקול שהנערה נמצאת מעוברת ונשמע הקול בכל המדינה, וכשנשמע הקול</w:t>
      </w:r>
      <w:r w:rsidR="006101E0" w:rsidRPr="006101E0">
        <w:rPr>
          <w:rFonts w:asciiTheme="majorBidi" w:hAnsiTheme="majorBidi" w:cstheme="majorBidi" w:hint="cs"/>
          <w:sz w:val="24"/>
          <w:szCs w:val="24"/>
          <w:rtl/>
        </w:rPr>
        <w:t xml:space="preserve"> הלכו אצלה ראשי קהל יצ"ו </w:t>
      </w:r>
      <w:proofErr w:type="spellStart"/>
      <w:r w:rsidR="006101E0" w:rsidRPr="006101E0">
        <w:rPr>
          <w:rFonts w:asciiTheme="majorBidi" w:hAnsiTheme="majorBidi" w:cstheme="majorBidi" w:hint="cs"/>
          <w:sz w:val="24"/>
          <w:szCs w:val="24"/>
          <w:rtl/>
        </w:rPr>
        <w:t>ואה"ב</w:t>
      </w:r>
      <w:proofErr w:type="spellEnd"/>
      <w:r w:rsidR="006101E0" w:rsidRPr="006101E0">
        <w:rPr>
          <w:rFonts w:asciiTheme="majorBidi" w:hAnsiTheme="majorBidi" w:cstheme="majorBidi" w:hint="cs"/>
          <w:sz w:val="24"/>
          <w:szCs w:val="24"/>
          <w:rtl/>
        </w:rPr>
        <w:t xml:space="preserve"> ושאלנו אותה, </w:t>
      </w:r>
      <w:proofErr w:type="spellStart"/>
      <w:r w:rsidR="006101E0" w:rsidRPr="006101E0">
        <w:rPr>
          <w:rFonts w:asciiTheme="majorBidi" w:hAnsiTheme="majorBidi" w:cstheme="majorBidi" w:hint="cs"/>
          <w:sz w:val="24"/>
          <w:szCs w:val="24"/>
          <w:rtl/>
        </w:rPr>
        <w:t>ואמ"ל</w:t>
      </w:r>
      <w:proofErr w:type="spellEnd"/>
      <w:r w:rsidR="006101E0" w:rsidRPr="006101E0">
        <w:rPr>
          <w:rFonts w:asciiTheme="majorBidi" w:hAnsiTheme="majorBidi" w:cstheme="majorBidi" w:hint="cs"/>
          <w:sz w:val="24"/>
          <w:szCs w:val="24"/>
          <w:rtl/>
        </w:rPr>
        <w:t xml:space="preserve"> מי עשה לך הדבר הזה, צווחה ואמרה שלא </w:t>
      </w:r>
      <w:r>
        <w:rPr>
          <w:rFonts w:asciiTheme="majorBidi" w:hAnsiTheme="majorBidi" w:cstheme="majorBidi" w:hint="cs"/>
          <w:sz w:val="24"/>
          <w:szCs w:val="24"/>
          <w:rtl/>
        </w:rPr>
        <w:t xml:space="preserve">עשה לה </w:t>
      </w:r>
      <w:r w:rsidR="006101E0" w:rsidRPr="006101E0">
        <w:rPr>
          <w:rFonts w:asciiTheme="majorBidi" w:hAnsiTheme="majorBidi" w:cstheme="majorBidi" w:hint="cs"/>
          <w:sz w:val="24"/>
          <w:szCs w:val="24"/>
          <w:rtl/>
        </w:rPr>
        <w:t xml:space="preserve">שום אדם </w:t>
      </w:r>
      <w:r>
        <w:rPr>
          <w:rFonts w:asciiTheme="majorBidi" w:hAnsiTheme="majorBidi" w:cstheme="majorBidi" w:hint="cs"/>
          <w:sz w:val="24"/>
          <w:szCs w:val="24"/>
          <w:rtl/>
        </w:rPr>
        <w:t xml:space="preserve">דבר כי </w:t>
      </w:r>
      <w:r w:rsidR="006101E0" w:rsidRPr="006101E0">
        <w:rPr>
          <w:rFonts w:asciiTheme="majorBidi" w:hAnsiTheme="majorBidi" w:cstheme="majorBidi" w:hint="cs"/>
          <w:sz w:val="24"/>
          <w:szCs w:val="24"/>
          <w:rtl/>
        </w:rPr>
        <w:t>א</w:t>
      </w:r>
      <w:r>
        <w:rPr>
          <w:rFonts w:asciiTheme="majorBidi" w:hAnsiTheme="majorBidi" w:cstheme="majorBidi" w:hint="cs"/>
          <w:sz w:val="24"/>
          <w:szCs w:val="24"/>
          <w:rtl/>
        </w:rPr>
        <w:t>ם</w:t>
      </w:r>
      <w:r w:rsidR="006101E0" w:rsidRPr="006101E0">
        <w:rPr>
          <w:rFonts w:asciiTheme="majorBidi" w:hAnsiTheme="majorBidi" w:cstheme="majorBidi" w:hint="cs"/>
          <w:sz w:val="24"/>
          <w:szCs w:val="24"/>
          <w:rtl/>
        </w:rPr>
        <w:t xml:space="preserve"> האיש שהיא משרתת אצלו דוקא</w:t>
      </w:r>
      <w:r>
        <w:rPr>
          <w:rFonts w:asciiTheme="majorBidi" w:hAnsiTheme="majorBidi" w:cstheme="majorBidi" w:hint="cs"/>
          <w:sz w:val="24"/>
          <w:szCs w:val="24"/>
          <w:rtl/>
        </w:rPr>
        <w:t>,</w:t>
      </w:r>
      <w:r w:rsidR="006101E0" w:rsidRPr="006101E0">
        <w:rPr>
          <w:rFonts w:asciiTheme="majorBidi" w:hAnsiTheme="majorBidi" w:cstheme="majorBidi" w:hint="cs"/>
          <w:sz w:val="24"/>
          <w:szCs w:val="24"/>
          <w:rtl/>
        </w:rPr>
        <w:t xml:space="preserve"> זה מפני שאני לנה בביתו כידוע לכל, ועמד עלי בלילה אחת ושכב עמי. אח"כ נשמע הקול לשר העיר </w:t>
      </w:r>
      <w:proofErr w:type="spellStart"/>
      <w:r w:rsidR="006101E0" w:rsidRPr="006101E0">
        <w:rPr>
          <w:rFonts w:asciiTheme="majorBidi" w:hAnsiTheme="majorBidi" w:cstheme="majorBidi" w:hint="cs"/>
          <w:sz w:val="24"/>
          <w:szCs w:val="24"/>
          <w:rtl/>
        </w:rPr>
        <w:t>עז"א</w:t>
      </w:r>
      <w:proofErr w:type="spellEnd"/>
      <w:r w:rsidR="006101E0" w:rsidRPr="006101E0">
        <w:rPr>
          <w:rFonts w:asciiTheme="majorBidi" w:hAnsiTheme="majorBidi" w:cstheme="majorBidi" w:hint="cs"/>
          <w:sz w:val="24"/>
          <w:szCs w:val="24"/>
          <w:rtl/>
        </w:rPr>
        <w:t xml:space="preserve"> ושלח אחריה והיה מאיים עליה וגוזר עליה שתאמר האמת מי היה עמה, </w:t>
      </w:r>
      <w:proofErr w:type="spellStart"/>
      <w:r w:rsidR="006101E0" w:rsidRPr="006101E0">
        <w:rPr>
          <w:rFonts w:asciiTheme="majorBidi" w:hAnsiTheme="majorBidi" w:cstheme="majorBidi" w:hint="cs"/>
          <w:sz w:val="24"/>
          <w:szCs w:val="24"/>
          <w:rtl/>
        </w:rPr>
        <w:t>ואמ"ל</w:t>
      </w:r>
      <w:proofErr w:type="spellEnd"/>
      <w:r w:rsidR="006101E0" w:rsidRPr="006101E0">
        <w:rPr>
          <w:rFonts w:asciiTheme="majorBidi" w:hAnsiTheme="majorBidi" w:cstheme="majorBidi" w:hint="cs"/>
          <w:sz w:val="24"/>
          <w:szCs w:val="24"/>
          <w:rtl/>
        </w:rPr>
        <w:t xml:space="preserve"> שלא היה עמה כי אם האיש הנז', וזה היה בפני ראשי קהלינו שהיו יושבים לפני השר </w:t>
      </w:r>
      <w:proofErr w:type="spellStart"/>
      <w:r w:rsidR="006101E0" w:rsidRPr="006101E0">
        <w:rPr>
          <w:rFonts w:asciiTheme="majorBidi" w:hAnsiTheme="majorBidi" w:cstheme="majorBidi" w:hint="cs"/>
          <w:sz w:val="24"/>
          <w:szCs w:val="24"/>
          <w:rtl/>
        </w:rPr>
        <w:t>עז"א</w:t>
      </w:r>
      <w:proofErr w:type="spellEnd"/>
      <w:r w:rsidR="006101E0" w:rsidRPr="006101E0">
        <w:rPr>
          <w:rFonts w:asciiTheme="majorBidi" w:hAnsiTheme="majorBidi" w:cstheme="majorBidi" w:hint="cs"/>
          <w:sz w:val="24"/>
          <w:szCs w:val="24"/>
          <w:rtl/>
        </w:rPr>
        <w:t>, ואמר השר אני יודע שלא תאמר האמת עד שתטעום טעם העץ, וכן היה שהכו אותה לפני השר מכות גדולות ונאמנות סך מאה וחמשים מכות, כי אמר מחמת המכו</w:t>
      </w:r>
      <w:r>
        <w:rPr>
          <w:rFonts w:asciiTheme="majorBidi" w:hAnsiTheme="majorBidi" w:cstheme="majorBidi" w:hint="cs"/>
          <w:sz w:val="24"/>
          <w:szCs w:val="24"/>
          <w:rtl/>
        </w:rPr>
        <w:t xml:space="preserve">ת תשנה דבריה ותאמר האמת, ואפילו </w:t>
      </w:r>
      <w:r w:rsidR="006101E0" w:rsidRPr="006101E0">
        <w:rPr>
          <w:rFonts w:asciiTheme="majorBidi" w:hAnsiTheme="majorBidi" w:cstheme="majorBidi" w:hint="cs"/>
          <w:sz w:val="24"/>
          <w:szCs w:val="24"/>
          <w:rtl/>
        </w:rPr>
        <w:t>ה</w:t>
      </w:r>
      <w:r>
        <w:rPr>
          <w:rFonts w:asciiTheme="majorBidi" w:hAnsiTheme="majorBidi" w:cstheme="majorBidi" w:hint="cs"/>
          <w:sz w:val="24"/>
          <w:szCs w:val="24"/>
          <w:rtl/>
        </w:rPr>
        <w:t>כי</w:t>
      </w:r>
      <w:r w:rsidR="006101E0" w:rsidRPr="006101E0">
        <w:rPr>
          <w:rFonts w:asciiTheme="majorBidi" w:hAnsiTheme="majorBidi" w:cstheme="majorBidi" w:hint="cs"/>
          <w:sz w:val="24"/>
          <w:szCs w:val="24"/>
          <w:rtl/>
        </w:rPr>
        <w:t xml:space="preserve"> עמדה בדבריה ואמרה שלא היה עמה כי אם האיש הנז', והוסיפה בדבריה שהאיש הנז' היה מפתה אותי יום יום עד לילה אחת </w:t>
      </w:r>
      <w:proofErr w:type="spellStart"/>
      <w:r w:rsidR="006101E0" w:rsidRPr="006101E0">
        <w:rPr>
          <w:rFonts w:asciiTheme="majorBidi" w:hAnsiTheme="majorBidi" w:cstheme="majorBidi" w:hint="cs"/>
          <w:sz w:val="24"/>
          <w:szCs w:val="24"/>
          <w:rtl/>
        </w:rPr>
        <w:t>אמ"ל</w:t>
      </w:r>
      <w:proofErr w:type="spellEnd"/>
      <w:r w:rsidR="006101E0" w:rsidRPr="006101E0">
        <w:rPr>
          <w:rFonts w:asciiTheme="majorBidi" w:hAnsiTheme="majorBidi" w:cstheme="majorBidi" w:hint="cs"/>
          <w:sz w:val="24"/>
          <w:szCs w:val="24"/>
          <w:rtl/>
        </w:rPr>
        <w:t xml:space="preserve"> אם תשמע לי אקח אותך לאשה ואתן לך </w:t>
      </w:r>
      <w:proofErr w:type="spellStart"/>
      <w:r w:rsidR="006101E0" w:rsidRPr="006101E0">
        <w:rPr>
          <w:rFonts w:asciiTheme="majorBidi" w:hAnsiTheme="majorBidi" w:cstheme="majorBidi" w:hint="cs"/>
          <w:sz w:val="24"/>
          <w:szCs w:val="24"/>
          <w:rtl/>
        </w:rPr>
        <w:t>כראץ</w:t>
      </w:r>
      <w:proofErr w:type="spellEnd"/>
      <w:r w:rsidR="006101E0" w:rsidRPr="006101E0">
        <w:rPr>
          <w:rFonts w:asciiTheme="majorBidi" w:hAnsiTheme="majorBidi" w:cstheme="majorBidi" w:hint="cs"/>
          <w:sz w:val="24"/>
          <w:szCs w:val="24"/>
          <w:rtl/>
        </w:rPr>
        <w:t xml:space="preserve"> </w:t>
      </w:r>
      <w:proofErr w:type="spellStart"/>
      <w:r w:rsidR="006101E0" w:rsidRPr="006101E0">
        <w:rPr>
          <w:rFonts w:asciiTheme="majorBidi" w:hAnsiTheme="majorBidi" w:cstheme="majorBidi" w:hint="cs"/>
          <w:sz w:val="24"/>
          <w:szCs w:val="24"/>
          <w:rtl/>
        </w:rPr>
        <w:t>ופוואקי</w:t>
      </w:r>
      <w:proofErr w:type="spellEnd"/>
      <w:r w:rsidR="006101E0" w:rsidRPr="006101E0">
        <w:rPr>
          <w:rFonts w:asciiTheme="majorBidi" w:hAnsiTheme="majorBidi" w:cstheme="majorBidi" w:hint="cs"/>
          <w:sz w:val="24"/>
          <w:szCs w:val="24"/>
          <w:rtl/>
        </w:rPr>
        <w:t xml:space="preserve">, ובאותה לילה </w:t>
      </w:r>
      <w:proofErr w:type="spellStart"/>
      <w:r w:rsidR="006101E0" w:rsidRPr="006101E0">
        <w:rPr>
          <w:rFonts w:asciiTheme="majorBidi" w:hAnsiTheme="majorBidi" w:cstheme="majorBidi" w:hint="cs"/>
          <w:sz w:val="24"/>
          <w:szCs w:val="24"/>
          <w:rtl/>
        </w:rPr>
        <w:t>נתביישתי</w:t>
      </w:r>
      <w:proofErr w:type="spellEnd"/>
      <w:r w:rsidR="006101E0" w:rsidRPr="006101E0">
        <w:rPr>
          <w:rFonts w:asciiTheme="majorBidi" w:hAnsiTheme="majorBidi" w:cstheme="majorBidi" w:hint="cs"/>
          <w:sz w:val="24"/>
          <w:szCs w:val="24"/>
          <w:rtl/>
        </w:rPr>
        <w:t xml:space="preserve"> ממנו ושמעתי לדבריו, ונתן לי מתקאל כדי שלא לגלות את הסוד אפילו לאבי ולאמי, והאיש הנז' אומר </w:t>
      </w:r>
      <w:proofErr w:type="spellStart"/>
      <w:r w:rsidR="006101E0" w:rsidRPr="006101E0">
        <w:rPr>
          <w:rFonts w:asciiTheme="majorBidi" w:hAnsiTheme="majorBidi" w:cstheme="majorBidi" w:hint="cs"/>
          <w:sz w:val="24"/>
          <w:szCs w:val="24"/>
          <w:rtl/>
        </w:rPr>
        <w:t>להד"מ</w:t>
      </w:r>
      <w:proofErr w:type="spellEnd"/>
      <w:r w:rsidR="006101E0" w:rsidRPr="006101E0">
        <w:rPr>
          <w:rFonts w:asciiTheme="majorBidi" w:hAnsiTheme="majorBidi" w:cstheme="majorBidi" w:hint="cs"/>
          <w:sz w:val="24"/>
          <w:szCs w:val="24"/>
          <w:rtl/>
        </w:rPr>
        <w:t xml:space="preserve"> והוא עומד ומכחישה, ונשבע לפני היכל הקדש שמעולם לא דבר עמה על אותו ענין כלל ועיקר, לכן </w:t>
      </w:r>
      <w:r>
        <w:rPr>
          <w:rFonts w:asciiTheme="majorBidi" w:hAnsiTheme="majorBidi" w:cstheme="majorBidi" w:hint="cs"/>
          <w:sz w:val="24"/>
          <w:szCs w:val="24"/>
          <w:rtl/>
        </w:rPr>
        <w:t>בבקשה</w:t>
      </w:r>
      <w:r w:rsidR="006101E0" w:rsidRPr="006101E0">
        <w:rPr>
          <w:rFonts w:asciiTheme="majorBidi" w:hAnsiTheme="majorBidi" w:cstheme="majorBidi" w:hint="cs"/>
          <w:sz w:val="24"/>
          <w:szCs w:val="24"/>
          <w:rtl/>
        </w:rPr>
        <w:t xml:space="preserve"> מ</w:t>
      </w:r>
      <w:r>
        <w:rPr>
          <w:rFonts w:asciiTheme="majorBidi" w:hAnsiTheme="majorBidi" w:cstheme="majorBidi" w:hint="cs"/>
          <w:sz w:val="24"/>
          <w:szCs w:val="24"/>
          <w:rtl/>
        </w:rPr>
        <w:t>רבותינו</w:t>
      </w:r>
      <w:r w:rsidR="006101E0" w:rsidRPr="006101E0">
        <w:rPr>
          <w:rFonts w:asciiTheme="majorBidi" w:hAnsiTheme="majorBidi" w:cstheme="majorBidi" w:hint="cs"/>
          <w:sz w:val="24"/>
          <w:szCs w:val="24"/>
          <w:rtl/>
        </w:rPr>
        <w:t xml:space="preserve"> </w:t>
      </w:r>
      <w:proofErr w:type="spellStart"/>
      <w:r w:rsidR="006101E0" w:rsidRPr="006101E0">
        <w:rPr>
          <w:rFonts w:asciiTheme="majorBidi" w:hAnsiTheme="majorBidi" w:cstheme="majorBidi" w:hint="cs"/>
          <w:sz w:val="24"/>
          <w:szCs w:val="24"/>
          <w:rtl/>
        </w:rPr>
        <w:t>שיורונו</w:t>
      </w:r>
      <w:proofErr w:type="spellEnd"/>
      <w:r w:rsidR="006101E0" w:rsidRPr="006101E0">
        <w:rPr>
          <w:rFonts w:asciiTheme="majorBidi" w:hAnsiTheme="majorBidi" w:cstheme="majorBidi" w:hint="cs"/>
          <w:sz w:val="24"/>
          <w:szCs w:val="24"/>
          <w:rtl/>
        </w:rPr>
        <w:t xml:space="preserve"> מהו </w:t>
      </w:r>
      <w:r>
        <w:rPr>
          <w:rFonts w:asciiTheme="majorBidi" w:hAnsiTheme="majorBidi" w:cstheme="majorBidi" w:hint="cs"/>
          <w:sz w:val="24"/>
          <w:szCs w:val="24"/>
          <w:rtl/>
        </w:rPr>
        <w:t>ה</w:t>
      </w:r>
      <w:r w:rsidR="006101E0" w:rsidRPr="006101E0">
        <w:rPr>
          <w:rFonts w:asciiTheme="majorBidi" w:hAnsiTheme="majorBidi" w:cstheme="majorBidi" w:hint="cs"/>
          <w:sz w:val="24"/>
          <w:szCs w:val="24"/>
          <w:rtl/>
        </w:rPr>
        <w:t xml:space="preserve">דין </w:t>
      </w:r>
      <w:r>
        <w:rPr>
          <w:rFonts w:asciiTheme="majorBidi" w:hAnsiTheme="majorBidi" w:cstheme="majorBidi" w:hint="cs"/>
          <w:sz w:val="24"/>
          <w:szCs w:val="24"/>
          <w:rtl/>
        </w:rPr>
        <w:t xml:space="preserve">בענין </w:t>
      </w:r>
      <w:r w:rsidR="006101E0" w:rsidRPr="006101E0">
        <w:rPr>
          <w:rFonts w:asciiTheme="majorBidi" w:hAnsiTheme="majorBidi" w:cstheme="majorBidi" w:hint="cs"/>
          <w:sz w:val="24"/>
          <w:szCs w:val="24"/>
          <w:rtl/>
        </w:rPr>
        <w:t>הנערה ומהו דין עוברה</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ולכת"ר</w:t>
      </w:r>
      <w:proofErr w:type="spellEnd"/>
      <w:r>
        <w:rPr>
          <w:rFonts w:asciiTheme="majorBidi" w:hAnsiTheme="majorBidi" w:cstheme="majorBidi" w:hint="cs"/>
          <w:sz w:val="24"/>
          <w:szCs w:val="24"/>
          <w:rtl/>
        </w:rPr>
        <w:t xml:space="preserve"> החיים והשלם ותשובת כת"ר מהרה תצמח אם </w:t>
      </w:r>
      <w:proofErr w:type="spellStart"/>
      <w:r>
        <w:rPr>
          <w:rFonts w:asciiTheme="majorBidi" w:hAnsiTheme="majorBidi" w:cstheme="majorBidi" w:hint="cs"/>
          <w:sz w:val="24"/>
          <w:szCs w:val="24"/>
          <w:rtl/>
        </w:rPr>
        <w:t>אדה"ר</w:t>
      </w:r>
      <w:proofErr w:type="spellEnd"/>
      <w:r>
        <w:rPr>
          <w:rFonts w:asciiTheme="majorBidi" w:hAnsiTheme="majorBidi" w:cstheme="majorBidi" w:hint="cs"/>
          <w:sz w:val="24"/>
          <w:szCs w:val="24"/>
          <w:rtl/>
        </w:rPr>
        <w:t xml:space="preserve"> כה דברי נ"א ומצפים לתשובתכם הרמה </w:t>
      </w:r>
      <w:proofErr w:type="spellStart"/>
      <w:r>
        <w:rPr>
          <w:rFonts w:asciiTheme="majorBidi" w:hAnsiTheme="majorBidi" w:cstheme="majorBidi" w:hint="cs"/>
          <w:sz w:val="24"/>
          <w:szCs w:val="24"/>
          <w:rtl/>
        </w:rPr>
        <w:t>וש"ר</w:t>
      </w:r>
      <w:proofErr w:type="spellEnd"/>
      <w:r>
        <w:rPr>
          <w:rFonts w:asciiTheme="majorBidi" w:hAnsiTheme="majorBidi" w:cstheme="majorBidi" w:hint="cs"/>
          <w:sz w:val="24"/>
          <w:szCs w:val="24"/>
          <w:rtl/>
        </w:rPr>
        <w:t xml:space="preserve"> וחתומים עליה חכמי אספי יע"ה.</w:t>
      </w:r>
    </w:p>
    <w:p w14:paraId="178CFD9B" w14:textId="441E784A" w:rsidR="006101E0" w:rsidRPr="006101E0" w:rsidRDefault="006101E0" w:rsidP="00683EBF">
      <w:pPr>
        <w:bidi/>
        <w:rPr>
          <w:rFonts w:asciiTheme="majorBidi" w:hAnsiTheme="majorBidi" w:cstheme="majorBidi"/>
          <w:sz w:val="24"/>
          <w:szCs w:val="24"/>
          <w:rtl/>
        </w:rPr>
      </w:pPr>
      <w:r w:rsidRPr="006101E0">
        <w:rPr>
          <w:rFonts w:asciiTheme="majorBidi" w:hAnsiTheme="majorBidi" w:cstheme="majorBidi" w:hint="cs"/>
          <w:sz w:val="24"/>
          <w:szCs w:val="24"/>
          <w:rtl/>
        </w:rPr>
        <w:t>תשובה ודאי פשוט הוא שאין האשה הנז' נאמנת על האיש הנז' שאו</w:t>
      </w:r>
      <w:r w:rsidR="003144CC">
        <w:rPr>
          <w:rFonts w:asciiTheme="majorBidi" w:hAnsiTheme="majorBidi" w:cstheme="majorBidi" w:hint="cs"/>
          <w:sz w:val="24"/>
          <w:szCs w:val="24"/>
          <w:rtl/>
        </w:rPr>
        <w:t xml:space="preserve">מרת נפלה עמו, כמו </w:t>
      </w:r>
      <w:r w:rsidR="00683EBF">
        <w:rPr>
          <w:rFonts w:asciiTheme="majorBidi" w:hAnsiTheme="majorBidi" w:cstheme="majorBidi" w:hint="cs"/>
          <w:sz w:val="24"/>
          <w:szCs w:val="24"/>
          <w:rtl/>
        </w:rPr>
        <w:t>ש</w:t>
      </w:r>
      <w:r w:rsidR="003144CC">
        <w:rPr>
          <w:rFonts w:asciiTheme="majorBidi" w:hAnsiTheme="majorBidi" w:cstheme="majorBidi" w:hint="cs"/>
          <w:sz w:val="24"/>
          <w:szCs w:val="24"/>
          <w:rtl/>
        </w:rPr>
        <w:t xml:space="preserve">כתוב באבן </w:t>
      </w:r>
      <w:r w:rsidR="00683EBF">
        <w:rPr>
          <w:rFonts w:asciiTheme="majorBidi" w:hAnsiTheme="majorBidi" w:cstheme="majorBidi" w:hint="cs"/>
          <w:sz w:val="24"/>
          <w:szCs w:val="24"/>
          <w:rtl/>
        </w:rPr>
        <w:t>ה</w:t>
      </w:r>
      <w:r w:rsidR="003144CC">
        <w:rPr>
          <w:rFonts w:asciiTheme="majorBidi" w:hAnsiTheme="majorBidi" w:cstheme="majorBidi" w:hint="cs"/>
          <w:sz w:val="24"/>
          <w:szCs w:val="24"/>
          <w:rtl/>
        </w:rPr>
        <w:t>עזר</w:t>
      </w:r>
      <w:r w:rsidR="00683EBF">
        <w:rPr>
          <w:rFonts w:asciiTheme="majorBidi" w:hAnsiTheme="majorBidi" w:cstheme="majorBidi" w:hint="cs"/>
          <w:sz w:val="24"/>
          <w:szCs w:val="24"/>
          <w:rtl/>
        </w:rPr>
        <w:t xml:space="preserve"> סימן</w:t>
      </w:r>
      <w:r w:rsidRPr="006101E0">
        <w:rPr>
          <w:rFonts w:asciiTheme="majorBidi" w:hAnsiTheme="majorBidi" w:cstheme="majorBidi" w:hint="cs"/>
          <w:sz w:val="24"/>
          <w:szCs w:val="24"/>
          <w:rtl/>
        </w:rPr>
        <w:t xml:space="preserve"> ד' ס</w:t>
      </w:r>
      <w:r w:rsidR="00683EBF">
        <w:rPr>
          <w:rFonts w:asciiTheme="majorBidi" w:hAnsiTheme="majorBidi" w:cstheme="majorBidi" w:hint="cs"/>
          <w:sz w:val="24"/>
          <w:szCs w:val="24"/>
          <w:rtl/>
        </w:rPr>
        <w:t xml:space="preserve">עיף </w:t>
      </w:r>
      <w:r w:rsidRPr="006101E0">
        <w:rPr>
          <w:rFonts w:asciiTheme="majorBidi" w:hAnsiTheme="majorBidi" w:cstheme="majorBidi" w:hint="cs"/>
          <w:sz w:val="24"/>
          <w:szCs w:val="24"/>
          <w:rtl/>
        </w:rPr>
        <w:t>כ"ו וז"ל</w:t>
      </w:r>
      <w:r w:rsidR="003144CC">
        <w:rPr>
          <w:rFonts w:asciiTheme="majorBidi" w:hAnsiTheme="majorBidi" w:cstheme="majorBidi" w:hint="cs"/>
          <w:sz w:val="24"/>
          <w:szCs w:val="24"/>
          <w:rtl/>
        </w:rPr>
        <w:t xml:space="preserve">, ומכל </w:t>
      </w:r>
      <w:r w:rsidRPr="006101E0">
        <w:rPr>
          <w:rFonts w:asciiTheme="majorBidi" w:hAnsiTheme="majorBidi" w:cstheme="majorBidi" w:hint="cs"/>
          <w:sz w:val="24"/>
          <w:szCs w:val="24"/>
          <w:rtl/>
        </w:rPr>
        <w:t>מ</w:t>
      </w:r>
      <w:r w:rsidR="003144CC">
        <w:rPr>
          <w:rFonts w:asciiTheme="majorBidi" w:hAnsiTheme="majorBidi" w:cstheme="majorBidi" w:hint="cs"/>
          <w:sz w:val="24"/>
          <w:szCs w:val="24"/>
          <w:rtl/>
        </w:rPr>
        <w:t>קום</w:t>
      </w:r>
      <w:r w:rsidRPr="006101E0">
        <w:rPr>
          <w:rFonts w:asciiTheme="majorBidi" w:hAnsiTheme="majorBidi" w:cstheme="majorBidi" w:hint="cs"/>
          <w:sz w:val="24"/>
          <w:szCs w:val="24"/>
          <w:rtl/>
        </w:rPr>
        <w:t xml:space="preserve"> אין אנו מחזיקים אותו בבנו ודאי ליורשו אם אינו מודה </w:t>
      </w:r>
      <w:r w:rsidR="003144CC">
        <w:rPr>
          <w:rFonts w:asciiTheme="majorBidi" w:hAnsiTheme="majorBidi" w:cstheme="majorBidi" w:hint="cs"/>
          <w:sz w:val="24"/>
          <w:szCs w:val="24"/>
          <w:rtl/>
        </w:rPr>
        <w:t>שהוא בנו. ע"כ. וכתב ב</w:t>
      </w:r>
      <w:r w:rsidR="00683EBF">
        <w:rPr>
          <w:rFonts w:asciiTheme="majorBidi" w:hAnsiTheme="majorBidi" w:cstheme="majorBidi" w:hint="cs"/>
          <w:sz w:val="24"/>
          <w:szCs w:val="24"/>
          <w:rtl/>
        </w:rPr>
        <w:t>י</w:t>
      </w:r>
      <w:r w:rsidR="003144CC">
        <w:rPr>
          <w:rFonts w:asciiTheme="majorBidi" w:hAnsiTheme="majorBidi" w:cstheme="majorBidi" w:hint="cs"/>
          <w:sz w:val="24"/>
          <w:szCs w:val="24"/>
          <w:rtl/>
        </w:rPr>
        <w:t>ת יוסף</w:t>
      </w:r>
      <w:r w:rsidR="00683EBF">
        <w:rPr>
          <w:rFonts w:asciiTheme="majorBidi" w:hAnsiTheme="majorBidi" w:cstheme="majorBidi" w:hint="cs"/>
          <w:sz w:val="24"/>
          <w:szCs w:val="24"/>
          <w:rtl/>
        </w:rPr>
        <w:t xml:space="preserve"> שם שאפילו</w:t>
      </w:r>
      <w:r w:rsidRPr="006101E0">
        <w:rPr>
          <w:rFonts w:asciiTheme="majorBidi" w:hAnsiTheme="majorBidi" w:cstheme="majorBidi" w:hint="cs"/>
          <w:sz w:val="24"/>
          <w:szCs w:val="24"/>
          <w:rtl/>
        </w:rPr>
        <w:t xml:space="preserve"> מודה שנבעלה לו אלא שמכחיש ואומר שלא נתעברה מבעילתו אין אנו מחזיקים אותו בבנו </w:t>
      </w:r>
      <w:r w:rsidR="00683EBF">
        <w:rPr>
          <w:rFonts w:asciiTheme="majorBidi" w:hAnsiTheme="majorBidi" w:cstheme="majorBidi" w:hint="cs"/>
          <w:sz w:val="24"/>
          <w:szCs w:val="24"/>
          <w:rtl/>
        </w:rPr>
        <w:t xml:space="preserve">ואפילו שבועה אינו </w:t>
      </w:r>
      <w:r w:rsidRPr="006101E0">
        <w:rPr>
          <w:rFonts w:asciiTheme="majorBidi" w:hAnsiTheme="majorBidi" w:cstheme="majorBidi" w:hint="cs"/>
          <w:sz w:val="24"/>
          <w:szCs w:val="24"/>
          <w:rtl/>
        </w:rPr>
        <w:t>צ</w:t>
      </w:r>
      <w:r w:rsidR="003144CC">
        <w:rPr>
          <w:rFonts w:asciiTheme="majorBidi" w:hAnsiTheme="majorBidi" w:cstheme="majorBidi" w:hint="cs"/>
          <w:sz w:val="24"/>
          <w:szCs w:val="24"/>
          <w:rtl/>
        </w:rPr>
        <w:t xml:space="preserve">ריך. וכן הוא באבן </w:t>
      </w:r>
      <w:r w:rsidR="00683EBF">
        <w:rPr>
          <w:rFonts w:asciiTheme="majorBidi" w:hAnsiTheme="majorBidi" w:cstheme="majorBidi" w:hint="cs"/>
          <w:sz w:val="24"/>
          <w:szCs w:val="24"/>
          <w:rtl/>
        </w:rPr>
        <w:t>ה</w:t>
      </w:r>
      <w:r w:rsidR="003144CC">
        <w:rPr>
          <w:rFonts w:asciiTheme="majorBidi" w:hAnsiTheme="majorBidi" w:cstheme="majorBidi" w:hint="cs"/>
          <w:sz w:val="24"/>
          <w:szCs w:val="24"/>
          <w:rtl/>
        </w:rPr>
        <w:t xml:space="preserve">עזר גם </w:t>
      </w:r>
      <w:r w:rsidR="00683EBF">
        <w:rPr>
          <w:rFonts w:asciiTheme="majorBidi" w:hAnsiTheme="majorBidi" w:cstheme="majorBidi" w:hint="cs"/>
          <w:sz w:val="24"/>
          <w:szCs w:val="24"/>
          <w:rtl/>
        </w:rPr>
        <w:t>כ</w:t>
      </w:r>
      <w:r w:rsidR="003144CC">
        <w:rPr>
          <w:rFonts w:asciiTheme="majorBidi" w:hAnsiTheme="majorBidi" w:cstheme="majorBidi" w:hint="cs"/>
          <w:sz w:val="24"/>
          <w:szCs w:val="24"/>
          <w:rtl/>
        </w:rPr>
        <w:t>ן</w:t>
      </w:r>
      <w:r w:rsidR="00683EBF">
        <w:rPr>
          <w:rFonts w:asciiTheme="majorBidi" w:hAnsiTheme="majorBidi" w:cstheme="majorBidi" w:hint="cs"/>
          <w:sz w:val="24"/>
          <w:szCs w:val="24"/>
          <w:rtl/>
        </w:rPr>
        <w:t xml:space="preserve"> סימן</w:t>
      </w:r>
      <w:r w:rsidR="003144CC">
        <w:rPr>
          <w:rFonts w:asciiTheme="majorBidi" w:hAnsiTheme="majorBidi" w:cstheme="majorBidi" w:hint="cs"/>
          <w:sz w:val="24"/>
          <w:szCs w:val="24"/>
          <w:rtl/>
        </w:rPr>
        <w:t xml:space="preserve"> כ"ב בהגה סעיף </w:t>
      </w:r>
      <w:r w:rsidRPr="006101E0">
        <w:rPr>
          <w:rFonts w:asciiTheme="majorBidi" w:hAnsiTheme="majorBidi" w:cstheme="majorBidi" w:hint="cs"/>
          <w:sz w:val="24"/>
          <w:szCs w:val="24"/>
          <w:rtl/>
        </w:rPr>
        <w:t>ב</w:t>
      </w:r>
      <w:r w:rsidR="003144CC">
        <w:rPr>
          <w:rFonts w:asciiTheme="majorBidi" w:hAnsiTheme="majorBidi" w:cstheme="majorBidi" w:hint="cs"/>
          <w:sz w:val="24"/>
          <w:szCs w:val="24"/>
          <w:rtl/>
        </w:rPr>
        <w:t>' ובבאר היטב שם סימן</w:t>
      </w:r>
      <w:r w:rsidR="00683EBF">
        <w:rPr>
          <w:rFonts w:asciiTheme="majorBidi" w:hAnsiTheme="majorBidi" w:cstheme="majorBidi" w:hint="cs"/>
          <w:sz w:val="24"/>
          <w:szCs w:val="24"/>
          <w:rtl/>
        </w:rPr>
        <w:t xml:space="preserve"> ד' ס"ק ל' וסימן</w:t>
      </w:r>
      <w:r w:rsidRPr="006101E0">
        <w:rPr>
          <w:rFonts w:asciiTheme="majorBidi" w:hAnsiTheme="majorBidi" w:cstheme="majorBidi" w:hint="cs"/>
          <w:sz w:val="24"/>
          <w:szCs w:val="24"/>
          <w:rtl/>
        </w:rPr>
        <w:t xml:space="preserve"> כ"ב ס"ק ד' וז"ל, אם אשה אחת תובעת לאחד ואומרת דהולד ממנו וי</w:t>
      </w:r>
      <w:r w:rsidR="00683EBF">
        <w:rPr>
          <w:rFonts w:asciiTheme="majorBidi" w:hAnsiTheme="majorBidi" w:cstheme="majorBidi" w:hint="cs"/>
          <w:sz w:val="24"/>
          <w:szCs w:val="24"/>
          <w:rtl/>
        </w:rPr>
        <w:t>תן לה מזונות והוא כופר פטור אפילו</w:t>
      </w:r>
      <w:r w:rsidRPr="006101E0">
        <w:rPr>
          <w:rFonts w:asciiTheme="majorBidi" w:hAnsiTheme="majorBidi" w:cstheme="majorBidi" w:hint="cs"/>
          <w:sz w:val="24"/>
          <w:szCs w:val="24"/>
          <w:rtl/>
        </w:rPr>
        <w:t xml:space="preserve"> משבועה, אע"ג דאם תובעת א</w:t>
      </w:r>
      <w:r w:rsidR="003144CC">
        <w:rPr>
          <w:rFonts w:asciiTheme="majorBidi" w:hAnsiTheme="majorBidi" w:cstheme="majorBidi" w:hint="cs"/>
          <w:sz w:val="24"/>
          <w:szCs w:val="24"/>
          <w:rtl/>
        </w:rPr>
        <w:t xml:space="preserve">ותו שיתן לה האתנן חייב שבועה, מכל </w:t>
      </w:r>
      <w:r w:rsidRPr="006101E0">
        <w:rPr>
          <w:rFonts w:asciiTheme="majorBidi" w:hAnsiTheme="majorBidi" w:cstheme="majorBidi" w:hint="cs"/>
          <w:sz w:val="24"/>
          <w:szCs w:val="24"/>
          <w:rtl/>
        </w:rPr>
        <w:t>מ</w:t>
      </w:r>
      <w:r w:rsidR="003144CC">
        <w:rPr>
          <w:rFonts w:asciiTheme="majorBidi" w:hAnsiTheme="majorBidi" w:cstheme="majorBidi" w:hint="cs"/>
          <w:sz w:val="24"/>
          <w:szCs w:val="24"/>
          <w:rtl/>
        </w:rPr>
        <w:t>קום</w:t>
      </w:r>
      <w:r w:rsidRPr="006101E0">
        <w:rPr>
          <w:rFonts w:asciiTheme="majorBidi" w:hAnsiTheme="majorBidi" w:cstheme="majorBidi" w:hint="cs"/>
          <w:sz w:val="24"/>
          <w:szCs w:val="24"/>
          <w:rtl/>
        </w:rPr>
        <w:t xml:space="preserve"> על הולד הוא נאמן בלא שבועה. עכ"ל </w:t>
      </w:r>
      <w:proofErr w:type="spellStart"/>
      <w:r w:rsidRPr="006101E0">
        <w:rPr>
          <w:rFonts w:asciiTheme="majorBidi" w:hAnsiTheme="majorBidi" w:cstheme="majorBidi" w:hint="cs"/>
          <w:sz w:val="24"/>
          <w:szCs w:val="24"/>
          <w:rtl/>
        </w:rPr>
        <w:t>ריב"ש</w:t>
      </w:r>
      <w:proofErr w:type="spellEnd"/>
      <w:r w:rsidRPr="006101E0">
        <w:rPr>
          <w:rFonts w:asciiTheme="majorBidi" w:hAnsiTheme="majorBidi" w:cstheme="majorBidi" w:hint="cs"/>
          <w:sz w:val="24"/>
          <w:szCs w:val="24"/>
          <w:rtl/>
        </w:rPr>
        <w:t>. והטעם שהתורה האמינה לאב לגבי ירו</w:t>
      </w:r>
      <w:r w:rsidR="00683EBF">
        <w:rPr>
          <w:rFonts w:asciiTheme="majorBidi" w:hAnsiTheme="majorBidi" w:cstheme="majorBidi" w:hint="cs"/>
          <w:sz w:val="24"/>
          <w:szCs w:val="24"/>
          <w:rtl/>
        </w:rPr>
        <w:t>שה דכתיב</w:t>
      </w:r>
      <w:r w:rsidRPr="006101E0">
        <w:rPr>
          <w:rFonts w:asciiTheme="majorBidi" w:hAnsiTheme="majorBidi" w:cstheme="majorBidi" w:hint="cs"/>
          <w:sz w:val="24"/>
          <w:szCs w:val="24"/>
          <w:rtl/>
        </w:rPr>
        <w:t xml:space="preserve"> את הבכור בן השנואה יכיר, ודרשו חז"ל יכיר יכירנו לאחרים לענין חלק בכורה וה"ה לע</w:t>
      </w:r>
      <w:r w:rsidR="003144CC">
        <w:rPr>
          <w:rFonts w:asciiTheme="majorBidi" w:hAnsiTheme="majorBidi" w:cstheme="majorBidi" w:hint="cs"/>
          <w:sz w:val="24"/>
          <w:szCs w:val="24"/>
          <w:rtl/>
        </w:rPr>
        <w:t xml:space="preserve">נין חלק פשוט, וכן הוא </w:t>
      </w:r>
      <w:proofErr w:type="spellStart"/>
      <w:r w:rsidR="003144CC">
        <w:rPr>
          <w:rFonts w:asciiTheme="majorBidi" w:hAnsiTheme="majorBidi" w:cstheme="majorBidi" w:hint="cs"/>
          <w:sz w:val="24"/>
          <w:szCs w:val="24"/>
          <w:rtl/>
        </w:rPr>
        <w:t>בחומ"ש</w:t>
      </w:r>
      <w:proofErr w:type="spellEnd"/>
      <w:r w:rsidR="003144CC">
        <w:rPr>
          <w:rFonts w:asciiTheme="majorBidi" w:hAnsiTheme="majorBidi" w:cstheme="majorBidi" w:hint="cs"/>
          <w:sz w:val="24"/>
          <w:szCs w:val="24"/>
          <w:rtl/>
        </w:rPr>
        <w:t xml:space="preserve"> סימן</w:t>
      </w:r>
      <w:r w:rsidRPr="006101E0">
        <w:rPr>
          <w:rFonts w:asciiTheme="majorBidi" w:hAnsiTheme="majorBidi" w:cstheme="majorBidi" w:hint="cs"/>
          <w:sz w:val="24"/>
          <w:szCs w:val="24"/>
          <w:rtl/>
        </w:rPr>
        <w:t xml:space="preserve"> פ"ז ס</w:t>
      </w:r>
      <w:r w:rsidR="00683EBF">
        <w:rPr>
          <w:rFonts w:asciiTheme="majorBidi" w:hAnsiTheme="majorBidi" w:cstheme="majorBidi" w:hint="cs"/>
          <w:sz w:val="24"/>
          <w:szCs w:val="24"/>
          <w:rtl/>
        </w:rPr>
        <w:t>עיף כ"ה דאפילו</w:t>
      </w:r>
      <w:r w:rsidRPr="006101E0">
        <w:rPr>
          <w:rFonts w:asciiTheme="majorBidi" w:hAnsiTheme="majorBidi" w:cstheme="majorBidi" w:hint="cs"/>
          <w:sz w:val="24"/>
          <w:szCs w:val="24"/>
          <w:rtl/>
        </w:rPr>
        <w:t xml:space="preserve"> שבועה אינו צריך, וז"ל רמ"א שם הטוען עם חבירו גזלתני או גנבתי ממני והוא כופר אע"ג שלפי </w:t>
      </w:r>
      <w:r w:rsidR="003144CC">
        <w:rPr>
          <w:rFonts w:asciiTheme="majorBidi" w:hAnsiTheme="majorBidi" w:cstheme="majorBidi" w:hint="cs"/>
          <w:sz w:val="24"/>
          <w:szCs w:val="24"/>
          <w:rtl/>
        </w:rPr>
        <w:t xml:space="preserve">טענת התובע הוא פסול לישבע לו אפילו </w:t>
      </w:r>
      <w:r w:rsidRPr="006101E0">
        <w:rPr>
          <w:rFonts w:asciiTheme="majorBidi" w:hAnsiTheme="majorBidi" w:cstheme="majorBidi" w:hint="cs"/>
          <w:sz w:val="24"/>
          <w:szCs w:val="24"/>
          <w:rtl/>
        </w:rPr>
        <w:t>ה</w:t>
      </w:r>
      <w:r w:rsidR="003144CC">
        <w:rPr>
          <w:rFonts w:asciiTheme="majorBidi" w:hAnsiTheme="majorBidi" w:cstheme="majorBidi" w:hint="cs"/>
          <w:sz w:val="24"/>
          <w:szCs w:val="24"/>
          <w:rtl/>
        </w:rPr>
        <w:t>כי</w:t>
      </w:r>
      <w:r w:rsidRPr="006101E0">
        <w:rPr>
          <w:rFonts w:asciiTheme="majorBidi" w:hAnsiTheme="majorBidi" w:cstheme="majorBidi" w:hint="cs"/>
          <w:sz w:val="24"/>
          <w:szCs w:val="24"/>
          <w:rtl/>
        </w:rPr>
        <w:t xml:space="preserve"> נשבע לו</w:t>
      </w:r>
      <w:r w:rsidR="00683EBF">
        <w:rPr>
          <w:rFonts w:asciiTheme="majorBidi" w:hAnsiTheme="majorBidi" w:cstheme="majorBidi" w:hint="cs"/>
          <w:sz w:val="24"/>
          <w:szCs w:val="24"/>
          <w:rtl/>
        </w:rPr>
        <w:t>,</w:t>
      </w:r>
      <w:r w:rsidRPr="006101E0">
        <w:rPr>
          <w:rFonts w:asciiTheme="majorBidi" w:hAnsiTheme="majorBidi" w:cstheme="majorBidi" w:hint="cs"/>
          <w:sz w:val="24"/>
          <w:szCs w:val="24"/>
          <w:rtl/>
        </w:rPr>
        <w:t xml:space="preserve"> ודוקא שתבעו ממון שעיקר התביעה הוא משום ממון</w:t>
      </w:r>
      <w:r w:rsidR="00683EBF">
        <w:rPr>
          <w:rFonts w:asciiTheme="majorBidi" w:hAnsiTheme="majorBidi" w:cstheme="majorBidi" w:hint="cs"/>
          <w:sz w:val="24"/>
          <w:szCs w:val="24"/>
          <w:rtl/>
        </w:rPr>
        <w:t>,</w:t>
      </w:r>
      <w:r w:rsidRPr="006101E0">
        <w:rPr>
          <w:rFonts w:asciiTheme="majorBidi" w:hAnsiTheme="majorBidi" w:cstheme="majorBidi" w:hint="cs"/>
          <w:sz w:val="24"/>
          <w:szCs w:val="24"/>
          <w:rtl/>
        </w:rPr>
        <w:t xml:space="preserve"> אבל אם עיקר התביעה הוא משום איסור אין משביעין. ע"כ. וביאר הרב </w:t>
      </w:r>
      <w:proofErr w:type="spellStart"/>
      <w:r w:rsidRPr="006101E0">
        <w:rPr>
          <w:rFonts w:asciiTheme="majorBidi" w:hAnsiTheme="majorBidi" w:cstheme="majorBidi" w:hint="cs"/>
          <w:sz w:val="24"/>
          <w:szCs w:val="24"/>
          <w:rtl/>
        </w:rPr>
        <w:t>ש"ך</w:t>
      </w:r>
      <w:proofErr w:type="spellEnd"/>
      <w:r w:rsidRPr="006101E0">
        <w:rPr>
          <w:rFonts w:asciiTheme="majorBidi" w:hAnsiTheme="majorBidi" w:cstheme="majorBidi" w:hint="cs"/>
          <w:sz w:val="24"/>
          <w:szCs w:val="24"/>
          <w:rtl/>
        </w:rPr>
        <w:t xml:space="preserve"> שם כגון היא אומרת בעלתני ונתעברה והולידה</w:t>
      </w:r>
      <w:r w:rsidR="00683EBF">
        <w:rPr>
          <w:rFonts w:asciiTheme="majorBidi" w:hAnsiTheme="majorBidi" w:cstheme="majorBidi" w:hint="cs"/>
          <w:sz w:val="24"/>
          <w:szCs w:val="24"/>
          <w:rtl/>
        </w:rPr>
        <w:t>,</w:t>
      </w:r>
      <w:r w:rsidRPr="006101E0">
        <w:rPr>
          <w:rFonts w:asciiTheme="majorBidi" w:hAnsiTheme="majorBidi" w:cstheme="majorBidi" w:hint="cs"/>
          <w:sz w:val="24"/>
          <w:szCs w:val="24"/>
          <w:rtl/>
        </w:rPr>
        <w:t xml:space="preserve"> והוא אומר לא בעלתיך</w:t>
      </w:r>
      <w:r w:rsidR="00683EBF">
        <w:rPr>
          <w:rFonts w:asciiTheme="majorBidi" w:hAnsiTheme="majorBidi" w:cstheme="majorBidi" w:hint="cs"/>
          <w:sz w:val="24"/>
          <w:szCs w:val="24"/>
          <w:rtl/>
        </w:rPr>
        <w:t xml:space="preserve">, אע"ג דנפקא </w:t>
      </w:r>
      <w:r w:rsidRPr="006101E0">
        <w:rPr>
          <w:rFonts w:asciiTheme="majorBidi" w:hAnsiTheme="majorBidi" w:cstheme="majorBidi" w:hint="cs"/>
          <w:sz w:val="24"/>
          <w:szCs w:val="24"/>
          <w:rtl/>
        </w:rPr>
        <w:t>מ</w:t>
      </w:r>
      <w:r w:rsidR="00683EBF">
        <w:rPr>
          <w:rFonts w:asciiTheme="majorBidi" w:hAnsiTheme="majorBidi" w:cstheme="majorBidi" w:hint="cs"/>
          <w:sz w:val="24"/>
          <w:szCs w:val="24"/>
          <w:rtl/>
        </w:rPr>
        <w:t>ינה</w:t>
      </w:r>
      <w:r w:rsidRPr="006101E0">
        <w:rPr>
          <w:rFonts w:asciiTheme="majorBidi" w:hAnsiTheme="majorBidi" w:cstheme="majorBidi" w:hint="cs"/>
          <w:sz w:val="24"/>
          <w:szCs w:val="24"/>
          <w:rtl/>
        </w:rPr>
        <w:t xml:space="preserve"> לענין </w:t>
      </w:r>
      <w:r w:rsidR="003144CC">
        <w:rPr>
          <w:rFonts w:asciiTheme="majorBidi" w:hAnsiTheme="majorBidi" w:cstheme="majorBidi" w:hint="cs"/>
          <w:sz w:val="24"/>
          <w:szCs w:val="24"/>
          <w:rtl/>
        </w:rPr>
        <w:t xml:space="preserve">ממון שחייב לזון האשה או הולד, מכל </w:t>
      </w:r>
      <w:r w:rsidRPr="006101E0">
        <w:rPr>
          <w:rFonts w:asciiTheme="majorBidi" w:hAnsiTheme="majorBidi" w:cstheme="majorBidi" w:hint="cs"/>
          <w:sz w:val="24"/>
          <w:szCs w:val="24"/>
          <w:rtl/>
        </w:rPr>
        <w:t>מ</w:t>
      </w:r>
      <w:r w:rsidR="003144CC">
        <w:rPr>
          <w:rFonts w:asciiTheme="majorBidi" w:hAnsiTheme="majorBidi" w:cstheme="majorBidi" w:hint="cs"/>
          <w:sz w:val="24"/>
          <w:szCs w:val="24"/>
          <w:rtl/>
        </w:rPr>
        <w:t>קום</w:t>
      </w:r>
      <w:r w:rsidRPr="006101E0">
        <w:rPr>
          <w:rFonts w:asciiTheme="majorBidi" w:hAnsiTheme="majorBidi" w:cstheme="majorBidi" w:hint="cs"/>
          <w:sz w:val="24"/>
          <w:szCs w:val="24"/>
          <w:rtl/>
        </w:rPr>
        <w:t xml:space="preserve"> כיון שעיקר התביעה משום האיסור פטור משבועה</w:t>
      </w:r>
      <w:r w:rsidR="00683EBF">
        <w:rPr>
          <w:rFonts w:asciiTheme="majorBidi" w:hAnsiTheme="majorBidi" w:cstheme="majorBidi" w:hint="cs"/>
          <w:sz w:val="24"/>
          <w:szCs w:val="24"/>
          <w:rtl/>
        </w:rPr>
        <w:t>,</w:t>
      </w:r>
      <w:r w:rsidRPr="006101E0">
        <w:rPr>
          <w:rFonts w:asciiTheme="majorBidi" w:hAnsiTheme="majorBidi" w:cstheme="majorBidi" w:hint="cs"/>
          <w:sz w:val="24"/>
          <w:szCs w:val="24"/>
          <w:rtl/>
        </w:rPr>
        <w:t xml:space="preserve"> משא"כ בסיפא שאמר רמ"א שאם תובעת האתנן חייב לישבע</w:t>
      </w:r>
      <w:r w:rsidR="00683EBF">
        <w:rPr>
          <w:rFonts w:asciiTheme="majorBidi" w:hAnsiTheme="majorBidi" w:cstheme="majorBidi" w:hint="cs"/>
          <w:sz w:val="24"/>
          <w:szCs w:val="24"/>
          <w:rtl/>
        </w:rPr>
        <w:t>,</w:t>
      </w:r>
      <w:r w:rsidRPr="006101E0">
        <w:rPr>
          <w:rFonts w:asciiTheme="majorBidi" w:hAnsiTheme="majorBidi" w:cstheme="majorBidi" w:hint="cs"/>
          <w:sz w:val="24"/>
          <w:szCs w:val="24"/>
          <w:rtl/>
        </w:rPr>
        <w:t xml:space="preserve"> התם העיקר של התביעה הוא משום ממון שאינה תובעת אלא </w:t>
      </w:r>
      <w:proofErr w:type="spellStart"/>
      <w:r w:rsidRPr="006101E0">
        <w:rPr>
          <w:rFonts w:asciiTheme="majorBidi" w:hAnsiTheme="majorBidi" w:cstheme="majorBidi" w:hint="cs"/>
          <w:sz w:val="24"/>
          <w:szCs w:val="24"/>
          <w:rtl/>
        </w:rPr>
        <w:t>אתננה</w:t>
      </w:r>
      <w:proofErr w:type="spellEnd"/>
      <w:r w:rsidRPr="006101E0">
        <w:rPr>
          <w:rFonts w:asciiTheme="majorBidi" w:hAnsiTheme="majorBidi" w:cstheme="majorBidi" w:hint="cs"/>
          <w:sz w:val="24"/>
          <w:szCs w:val="24"/>
          <w:rtl/>
        </w:rPr>
        <w:t xml:space="preserve"> </w:t>
      </w:r>
      <w:r w:rsidR="003144CC">
        <w:rPr>
          <w:rFonts w:asciiTheme="majorBidi" w:hAnsiTheme="majorBidi" w:cstheme="majorBidi" w:hint="cs"/>
          <w:sz w:val="24"/>
          <w:szCs w:val="24"/>
          <w:rtl/>
        </w:rPr>
        <w:t>ולא האיסור שהיא הבעילה. וא"כ בנ</w:t>
      </w:r>
      <w:r w:rsidRPr="006101E0">
        <w:rPr>
          <w:rFonts w:asciiTheme="majorBidi" w:hAnsiTheme="majorBidi" w:cstheme="majorBidi" w:hint="cs"/>
          <w:sz w:val="24"/>
          <w:szCs w:val="24"/>
          <w:rtl/>
        </w:rPr>
        <w:t>ד</w:t>
      </w:r>
      <w:r w:rsidR="003144CC">
        <w:rPr>
          <w:rFonts w:asciiTheme="majorBidi" w:hAnsiTheme="majorBidi" w:cstheme="majorBidi" w:hint="cs"/>
          <w:sz w:val="24"/>
          <w:szCs w:val="24"/>
          <w:rtl/>
        </w:rPr>
        <w:t>ון דידן</w:t>
      </w:r>
      <w:r w:rsidRPr="006101E0">
        <w:rPr>
          <w:rFonts w:asciiTheme="majorBidi" w:hAnsiTheme="majorBidi" w:cstheme="majorBidi" w:hint="cs"/>
          <w:sz w:val="24"/>
          <w:szCs w:val="24"/>
          <w:rtl/>
        </w:rPr>
        <w:t xml:space="preserve"> שהזכירה שם </w:t>
      </w:r>
      <w:r w:rsidRPr="006101E0">
        <w:rPr>
          <w:rFonts w:asciiTheme="majorBidi" w:hAnsiTheme="majorBidi" w:cstheme="majorBidi" w:hint="cs"/>
          <w:sz w:val="24"/>
          <w:szCs w:val="24"/>
          <w:rtl/>
        </w:rPr>
        <w:lastRenderedPageBreak/>
        <w:t>הבעילה הוא נאמן ופטור ממזו</w:t>
      </w:r>
      <w:r w:rsidR="00683EBF">
        <w:rPr>
          <w:rFonts w:asciiTheme="majorBidi" w:hAnsiTheme="majorBidi" w:cstheme="majorBidi" w:hint="cs"/>
          <w:sz w:val="24"/>
          <w:szCs w:val="24"/>
          <w:rtl/>
        </w:rPr>
        <w:t>ן האשה והולד כיון שמכחישה, ואפילו</w:t>
      </w:r>
      <w:r w:rsidRPr="006101E0">
        <w:rPr>
          <w:rFonts w:asciiTheme="majorBidi" w:hAnsiTheme="majorBidi" w:cstheme="majorBidi" w:hint="cs"/>
          <w:sz w:val="24"/>
          <w:szCs w:val="24"/>
          <w:rtl/>
        </w:rPr>
        <w:t xml:space="preserve"> מהאתנן שהם </w:t>
      </w:r>
      <w:proofErr w:type="spellStart"/>
      <w:r w:rsidRPr="006101E0">
        <w:rPr>
          <w:rFonts w:asciiTheme="majorBidi" w:hAnsiTheme="majorBidi" w:cstheme="majorBidi" w:hint="cs"/>
          <w:sz w:val="24"/>
          <w:szCs w:val="24"/>
          <w:rtl/>
        </w:rPr>
        <w:t>האלכראץ</w:t>
      </w:r>
      <w:proofErr w:type="spellEnd"/>
      <w:r w:rsidRPr="006101E0">
        <w:rPr>
          <w:rFonts w:asciiTheme="majorBidi" w:hAnsiTheme="majorBidi" w:cstheme="majorBidi" w:hint="cs"/>
          <w:sz w:val="24"/>
          <w:szCs w:val="24"/>
          <w:rtl/>
        </w:rPr>
        <w:t xml:space="preserve"> שהזכירה האשה ג"כ פטור, ופטור ג"כ </w:t>
      </w:r>
      <w:proofErr w:type="spellStart"/>
      <w:r w:rsidRPr="006101E0">
        <w:rPr>
          <w:rFonts w:asciiTheme="majorBidi" w:hAnsiTheme="majorBidi" w:cstheme="majorBidi" w:hint="cs"/>
          <w:sz w:val="24"/>
          <w:szCs w:val="24"/>
          <w:rtl/>
        </w:rPr>
        <w:t>מלישא</w:t>
      </w:r>
      <w:proofErr w:type="spellEnd"/>
      <w:r w:rsidRPr="006101E0">
        <w:rPr>
          <w:rFonts w:asciiTheme="majorBidi" w:hAnsiTheme="majorBidi" w:cstheme="majorBidi" w:hint="cs"/>
          <w:sz w:val="24"/>
          <w:szCs w:val="24"/>
          <w:rtl/>
        </w:rPr>
        <w:t xml:space="preserve"> אותה כיון שאין עדים ואינו מודה, ובפרט אחר שנשבע בס"ת שלהד"ם, וזה נראה ברור. </w:t>
      </w:r>
      <w:r w:rsidR="00683EBF">
        <w:rPr>
          <w:rFonts w:asciiTheme="majorBidi" w:hAnsiTheme="majorBidi" w:cstheme="majorBidi" w:hint="cs"/>
          <w:sz w:val="24"/>
          <w:szCs w:val="24"/>
          <w:rtl/>
        </w:rPr>
        <w:t>וצור ישראל יצילנו משגיאות כי דעת ממנו פליאה. ולפי שכך נ"ל ח"פ בשני בש' שלשה עשר יום ל</w:t>
      </w:r>
      <w:r w:rsidRPr="006101E0">
        <w:rPr>
          <w:rFonts w:asciiTheme="majorBidi" w:hAnsiTheme="majorBidi" w:cstheme="majorBidi" w:hint="cs"/>
          <w:sz w:val="24"/>
          <w:szCs w:val="24"/>
          <w:rtl/>
        </w:rPr>
        <w:t xml:space="preserve">אדר </w:t>
      </w:r>
      <w:r w:rsidR="00683EBF">
        <w:rPr>
          <w:rFonts w:asciiTheme="majorBidi" w:hAnsiTheme="majorBidi" w:cstheme="majorBidi" w:hint="cs"/>
          <w:sz w:val="24"/>
          <w:szCs w:val="24"/>
          <w:rtl/>
        </w:rPr>
        <w:t xml:space="preserve">שנת </w:t>
      </w:r>
      <w:r w:rsidRPr="006101E0">
        <w:rPr>
          <w:rFonts w:asciiTheme="majorBidi" w:hAnsiTheme="majorBidi" w:cstheme="majorBidi" w:hint="cs"/>
          <w:sz w:val="24"/>
          <w:szCs w:val="24"/>
          <w:rtl/>
        </w:rPr>
        <w:t xml:space="preserve">תקל"ג לפ"ק במראכש יע"ה. וחתומים </w:t>
      </w:r>
      <w:r w:rsidR="00683EBF">
        <w:rPr>
          <w:rFonts w:asciiTheme="majorBidi" w:hAnsiTheme="majorBidi" w:cstheme="majorBidi" w:hint="cs"/>
          <w:sz w:val="24"/>
          <w:szCs w:val="24"/>
          <w:rtl/>
        </w:rPr>
        <w:t xml:space="preserve">על זה החכמים השלמים הדיינים </w:t>
      </w:r>
      <w:proofErr w:type="spellStart"/>
      <w:r w:rsidR="00683EBF">
        <w:rPr>
          <w:rFonts w:asciiTheme="majorBidi" w:hAnsiTheme="majorBidi" w:cstheme="majorBidi" w:hint="cs"/>
          <w:sz w:val="24"/>
          <w:szCs w:val="24"/>
          <w:rtl/>
        </w:rPr>
        <w:t>המצויינים</w:t>
      </w:r>
      <w:proofErr w:type="spellEnd"/>
    </w:p>
    <w:p w14:paraId="16E9F1E9" w14:textId="77777777" w:rsidR="006101E0" w:rsidRPr="006101E0" w:rsidRDefault="006101E0" w:rsidP="006101E0">
      <w:pPr>
        <w:bidi/>
        <w:jc w:val="right"/>
        <w:rPr>
          <w:rFonts w:asciiTheme="majorBidi" w:hAnsiTheme="majorBidi" w:cstheme="majorBidi"/>
          <w:sz w:val="24"/>
          <w:szCs w:val="24"/>
          <w:rtl/>
        </w:rPr>
      </w:pPr>
      <w:r w:rsidRPr="006101E0">
        <w:rPr>
          <w:rFonts w:asciiTheme="majorBidi" w:hAnsiTheme="majorBidi" w:cstheme="majorBidi" w:hint="cs"/>
          <w:sz w:val="24"/>
          <w:szCs w:val="24"/>
          <w:rtl/>
        </w:rPr>
        <w:t xml:space="preserve">כמוהר"ר </w:t>
      </w:r>
      <w:r w:rsidRPr="006101E0">
        <w:rPr>
          <w:rFonts w:asciiTheme="majorBidi" w:hAnsiTheme="majorBidi" w:cstheme="majorBidi" w:hint="cs"/>
          <w:b/>
          <w:bCs/>
          <w:sz w:val="24"/>
          <w:szCs w:val="24"/>
          <w:rtl/>
        </w:rPr>
        <w:t xml:space="preserve">אברהם </w:t>
      </w:r>
      <w:proofErr w:type="spellStart"/>
      <w:r w:rsidRPr="006101E0">
        <w:rPr>
          <w:rFonts w:asciiTheme="majorBidi" w:hAnsiTheme="majorBidi" w:cstheme="majorBidi" w:hint="cs"/>
          <w:b/>
          <w:bCs/>
          <w:sz w:val="24"/>
          <w:szCs w:val="24"/>
          <w:rtl/>
        </w:rPr>
        <w:t>קרקוס</w:t>
      </w:r>
      <w:proofErr w:type="spellEnd"/>
      <w:r w:rsidRPr="006101E0">
        <w:rPr>
          <w:rFonts w:asciiTheme="majorBidi" w:hAnsiTheme="majorBidi" w:cstheme="majorBidi" w:hint="cs"/>
          <w:sz w:val="24"/>
          <w:szCs w:val="24"/>
          <w:rtl/>
        </w:rPr>
        <w:t xml:space="preserve"> נר"ו </w:t>
      </w:r>
    </w:p>
    <w:p w14:paraId="27F23FE1" w14:textId="77777777" w:rsidR="006101E0" w:rsidRPr="006101E0" w:rsidRDefault="006101E0" w:rsidP="006101E0">
      <w:pPr>
        <w:bidi/>
        <w:jc w:val="right"/>
        <w:rPr>
          <w:rFonts w:asciiTheme="majorBidi" w:hAnsiTheme="majorBidi" w:cstheme="majorBidi"/>
          <w:sz w:val="24"/>
          <w:szCs w:val="24"/>
          <w:rtl/>
        </w:rPr>
      </w:pPr>
      <w:r w:rsidRPr="006101E0">
        <w:rPr>
          <w:rFonts w:asciiTheme="majorBidi" w:hAnsiTheme="majorBidi" w:cstheme="majorBidi" w:hint="cs"/>
          <w:sz w:val="24"/>
          <w:szCs w:val="24"/>
          <w:rtl/>
        </w:rPr>
        <w:t xml:space="preserve">וכמוהר"ר </w:t>
      </w:r>
      <w:r w:rsidRPr="006101E0">
        <w:rPr>
          <w:rFonts w:asciiTheme="majorBidi" w:hAnsiTheme="majorBidi" w:cstheme="majorBidi" w:hint="cs"/>
          <w:b/>
          <w:bCs/>
          <w:sz w:val="24"/>
          <w:szCs w:val="24"/>
          <w:rtl/>
        </w:rPr>
        <w:t>יצחק פינטו</w:t>
      </w:r>
      <w:r w:rsidRPr="006101E0">
        <w:rPr>
          <w:rFonts w:asciiTheme="majorBidi" w:hAnsiTheme="majorBidi" w:cstheme="majorBidi" w:hint="cs"/>
          <w:sz w:val="24"/>
          <w:szCs w:val="24"/>
          <w:rtl/>
        </w:rPr>
        <w:t xml:space="preserve"> נר"ו</w:t>
      </w:r>
    </w:p>
    <w:p w14:paraId="1389521D" w14:textId="77777777" w:rsidR="006101E0" w:rsidRPr="006101E0" w:rsidRDefault="006101E0" w:rsidP="006101E0">
      <w:pPr>
        <w:bidi/>
        <w:jc w:val="right"/>
        <w:rPr>
          <w:rFonts w:asciiTheme="majorBidi" w:hAnsiTheme="majorBidi" w:cstheme="majorBidi"/>
          <w:sz w:val="24"/>
          <w:szCs w:val="24"/>
          <w:rtl/>
        </w:rPr>
      </w:pPr>
      <w:r w:rsidRPr="006101E0">
        <w:rPr>
          <w:rFonts w:asciiTheme="majorBidi" w:hAnsiTheme="majorBidi" w:cstheme="majorBidi" w:hint="cs"/>
          <w:sz w:val="24"/>
          <w:szCs w:val="24"/>
          <w:rtl/>
        </w:rPr>
        <w:t xml:space="preserve">וכמוהר"ר </w:t>
      </w:r>
      <w:r w:rsidRPr="006101E0">
        <w:rPr>
          <w:rFonts w:asciiTheme="majorBidi" w:hAnsiTheme="majorBidi" w:cstheme="majorBidi" w:hint="cs"/>
          <w:b/>
          <w:bCs/>
          <w:sz w:val="24"/>
          <w:szCs w:val="24"/>
          <w:rtl/>
        </w:rPr>
        <w:t>אברהם פינטו</w:t>
      </w:r>
      <w:r w:rsidRPr="006101E0">
        <w:rPr>
          <w:rFonts w:asciiTheme="majorBidi" w:hAnsiTheme="majorBidi" w:cstheme="majorBidi" w:hint="cs"/>
          <w:sz w:val="24"/>
          <w:szCs w:val="24"/>
          <w:rtl/>
        </w:rPr>
        <w:t xml:space="preserve"> נר"ו </w:t>
      </w:r>
    </w:p>
    <w:p w14:paraId="161FDEEE" w14:textId="77777777" w:rsidR="006101E0" w:rsidRDefault="006101E0" w:rsidP="006101E0">
      <w:pPr>
        <w:bidi/>
        <w:rPr>
          <w:rFonts w:asciiTheme="majorBidi" w:hAnsiTheme="majorBidi" w:cstheme="majorBidi"/>
          <w:sz w:val="24"/>
          <w:szCs w:val="24"/>
          <w:rtl/>
        </w:rPr>
      </w:pPr>
    </w:p>
    <w:p w14:paraId="5FB8135F" w14:textId="2CE2B867" w:rsidR="006101E0" w:rsidRPr="006101E0" w:rsidRDefault="006101E0" w:rsidP="006101E0">
      <w:pPr>
        <w:bidi/>
        <w:rPr>
          <w:rFonts w:asciiTheme="majorBidi" w:hAnsiTheme="majorBidi" w:cstheme="majorBidi"/>
          <w:sz w:val="24"/>
          <w:szCs w:val="24"/>
          <w:rtl/>
        </w:rPr>
      </w:pPr>
      <w:proofErr w:type="spellStart"/>
      <w:r w:rsidRPr="006101E0">
        <w:rPr>
          <w:rFonts w:asciiTheme="majorBidi" w:hAnsiTheme="majorBidi" w:cstheme="majorBidi" w:hint="cs"/>
          <w:sz w:val="24"/>
          <w:szCs w:val="24"/>
          <w:rtl/>
        </w:rPr>
        <w:t>וס"ל</w:t>
      </w:r>
      <w:proofErr w:type="spellEnd"/>
      <w:r w:rsidRPr="006101E0">
        <w:rPr>
          <w:rFonts w:asciiTheme="majorBidi" w:hAnsiTheme="majorBidi" w:cstheme="majorBidi" w:hint="cs"/>
          <w:sz w:val="24"/>
          <w:szCs w:val="24"/>
          <w:rtl/>
        </w:rPr>
        <w:t xml:space="preserve"> </w:t>
      </w:r>
      <w:proofErr w:type="spellStart"/>
      <w:r w:rsidRPr="006101E0">
        <w:rPr>
          <w:rFonts w:asciiTheme="majorBidi" w:hAnsiTheme="majorBidi" w:cstheme="majorBidi" w:hint="cs"/>
          <w:sz w:val="24"/>
          <w:szCs w:val="24"/>
          <w:rtl/>
        </w:rPr>
        <w:t>נמ"כ</w:t>
      </w:r>
      <w:proofErr w:type="spellEnd"/>
      <w:r w:rsidRPr="006101E0">
        <w:rPr>
          <w:rFonts w:asciiTheme="majorBidi" w:hAnsiTheme="majorBidi" w:cstheme="majorBidi" w:hint="cs"/>
          <w:sz w:val="24"/>
          <w:szCs w:val="24"/>
          <w:rtl/>
        </w:rPr>
        <w:t xml:space="preserve">: כל הכתוב לעיל אמת ויציב. וחתם ע"ז החכם השלם והכולל </w:t>
      </w:r>
      <w:proofErr w:type="spellStart"/>
      <w:r w:rsidRPr="006101E0">
        <w:rPr>
          <w:rFonts w:asciiTheme="majorBidi" w:hAnsiTheme="majorBidi" w:cstheme="majorBidi" w:hint="cs"/>
          <w:sz w:val="24"/>
          <w:szCs w:val="24"/>
          <w:rtl/>
        </w:rPr>
        <w:t>שליחא</w:t>
      </w:r>
      <w:proofErr w:type="spellEnd"/>
      <w:r w:rsidRPr="006101E0">
        <w:rPr>
          <w:rFonts w:asciiTheme="majorBidi" w:hAnsiTheme="majorBidi" w:cstheme="majorBidi" w:hint="cs"/>
          <w:sz w:val="24"/>
          <w:szCs w:val="24"/>
          <w:rtl/>
        </w:rPr>
        <w:t xml:space="preserve"> </w:t>
      </w:r>
      <w:proofErr w:type="spellStart"/>
      <w:r w:rsidRPr="006101E0">
        <w:rPr>
          <w:rFonts w:asciiTheme="majorBidi" w:hAnsiTheme="majorBidi" w:cstheme="majorBidi" w:hint="cs"/>
          <w:sz w:val="24"/>
          <w:szCs w:val="24"/>
          <w:rtl/>
        </w:rPr>
        <w:t>דרחמנא</w:t>
      </w:r>
      <w:proofErr w:type="spellEnd"/>
      <w:r w:rsidRPr="006101E0">
        <w:rPr>
          <w:rFonts w:asciiTheme="majorBidi" w:hAnsiTheme="majorBidi" w:cstheme="majorBidi" w:hint="cs"/>
          <w:sz w:val="24"/>
          <w:szCs w:val="24"/>
          <w:rtl/>
        </w:rPr>
        <w:t xml:space="preserve"> </w:t>
      </w:r>
      <w:proofErr w:type="spellStart"/>
      <w:r w:rsidRPr="006101E0">
        <w:rPr>
          <w:rFonts w:asciiTheme="majorBidi" w:hAnsiTheme="majorBidi" w:cstheme="majorBidi" w:hint="cs"/>
          <w:b/>
          <w:bCs/>
          <w:sz w:val="24"/>
          <w:szCs w:val="24"/>
          <w:rtl/>
        </w:rPr>
        <w:t>כהר"ר</w:t>
      </w:r>
      <w:proofErr w:type="spellEnd"/>
      <w:r w:rsidRPr="006101E0">
        <w:rPr>
          <w:rFonts w:asciiTheme="majorBidi" w:hAnsiTheme="majorBidi" w:cstheme="majorBidi" w:hint="cs"/>
          <w:b/>
          <w:bCs/>
          <w:sz w:val="24"/>
          <w:szCs w:val="24"/>
          <w:rtl/>
        </w:rPr>
        <w:t xml:space="preserve"> דוד </w:t>
      </w:r>
      <w:proofErr w:type="spellStart"/>
      <w:r w:rsidRPr="006101E0">
        <w:rPr>
          <w:rFonts w:asciiTheme="majorBidi" w:hAnsiTheme="majorBidi" w:cstheme="majorBidi" w:hint="cs"/>
          <w:b/>
          <w:bCs/>
          <w:sz w:val="24"/>
          <w:szCs w:val="24"/>
          <w:rtl/>
        </w:rPr>
        <w:t>מארג</w:t>
      </w:r>
      <w:r w:rsidR="00683EBF">
        <w:rPr>
          <w:rFonts w:asciiTheme="majorBidi" w:hAnsiTheme="majorBidi" w:cstheme="majorBidi" w:hint="cs"/>
          <w:b/>
          <w:bCs/>
          <w:sz w:val="24"/>
          <w:szCs w:val="24"/>
          <w:rtl/>
        </w:rPr>
        <w:t>'</w:t>
      </w:r>
      <w:r w:rsidRPr="006101E0">
        <w:rPr>
          <w:rFonts w:asciiTheme="majorBidi" w:hAnsiTheme="majorBidi" w:cstheme="majorBidi" w:hint="cs"/>
          <w:b/>
          <w:bCs/>
          <w:sz w:val="24"/>
          <w:szCs w:val="24"/>
          <w:rtl/>
        </w:rPr>
        <w:t>י</w:t>
      </w:r>
      <w:proofErr w:type="spellEnd"/>
      <w:r w:rsidRPr="006101E0">
        <w:rPr>
          <w:rFonts w:asciiTheme="majorBidi" w:hAnsiTheme="majorBidi" w:cstheme="majorBidi" w:hint="cs"/>
          <w:sz w:val="24"/>
          <w:szCs w:val="24"/>
          <w:rtl/>
        </w:rPr>
        <w:t xml:space="preserve"> שליח עיר </w:t>
      </w:r>
      <w:proofErr w:type="spellStart"/>
      <w:r w:rsidRPr="006101E0">
        <w:rPr>
          <w:rFonts w:asciiTheme="majorBidi" w:hAnsiTheme="majorBidi" w:cstheme="majorBidi" w:hint="cs"/>
          <w:sz w:val="24"/>
          <w:szCs w:val="24"/>
          <w:rtl/>
        </w:rPr>
        <w:t>הק</w:t>
      </w:r>
      <w:proofErr w:type="spellEnd"/>
      <w:r w:rsidRPr="006101E0">
        <w:rPr>
          <w:rFonts w:asciiTheme="majorBidi" w:hAnsiTheme="majorBidi" w:cstheme="majorBidi" w:hint="cs"/>
          <w:sz w:val="24"/>
          <w:szCs w:val="24"/>
          <w:rtl/>
        </w:rPr>
        <w:t xml:space="preserve">' חברון </w:t>
      </w:r>
      <w:proofErr w:type="spellStart"/>
      <w:r w:rsidRPr="006101E0">
        <w:rPr>
          <w:rFonts w:asciiTheme="majorBidi" w:hAnsiTheme="majorBidi" w:cstheme="majorBidi" w:hint="cs"/>
          <w:sz w:val="24"/>
          <w:szCs w:val="24"/>
          <w:rtl/>
        </w:rPr>
        <w:t>תוב"ב</w:t>
      </w:r>
      <w:proofErr w:type="spellEnd"/>
      <w:r>
        <w:rPr>
          <w:rFonts w:asciiTheme="majorBidi" w:hAnsiTheme="majorBidi" w:cstheme="majorBidi" w:hint="cs"/>
          <w:sz w:val="24"/>
          <w:szCs w:val="24"/>
          <w:rtl/>
        </w:rPr>
        <w:t>.</w:t>
      </w:r>
    </w:p>
    <w:p w14:paraId="33CC0538" w14:textId="77777777" w:rsidR="00460E90" w:rsidRDefault="00460E90" w:rsidP="00460E90">
      <w:pPr>
        <w:bidi/>
        <w:rPr>
          <w:rFonts w:asciiTheme="majorBidi" w:hAnsiTheme="majorBidi" w:cstheme="majorBidi"/>
          <w:sz w:val="24"/>
          <w:szCs w:val="24"/>
          <w:rtl/>
        </w:rPr>
      </w:pPr>
    </w:p>
    <w:p w14:paraId="34F109CA" w14:textId="77777777" w:rsidR="00460E90" w:rsidRPr="00CE4A78" w:rsidRDefault="00460E90" w:rsidP="00CE4A78">
      <w:pPr>
        <w:bidi/>
        <w:jc w:val="center"/>
        <w:rPr>
          <w:rFonts w:asciiTheme="majorBidi" w:hAnsiTheme="majorBidi" w:cstheme="majorBidi"/>
          <w:b/>
          <w:bCs/>
          <w:sz w:val="24"/>
          <w:szCs w:val="24"/>
          <w:rtl/>
        </w:rPr>
      </w:pPr>
      <w:r w:rsidRPr="00CE4A78">
        <w:rPr>
          <w:rFonts w:asciiTheme="majorBidi" w:hAnsiTheme="majorBidi" w:cstheme="majorBidi" w:hint="cs"/>
          <w:b/>
          <w:bCs/>
          <w:sz w:val="24"/>
          <w:szCs w:val="24"/>
          <w:rtl/>
        </w:rPr>
        <w:t>סימן נו</w:t>
      </w:r>
    </w:p>
    <w:p w14:paraId="1E11590F" w14:textId="77777777" w:rsidR="00CE4A78" w:rsidRPr="00CE4A78" w:rsidRDefault="00CE4A78" w:rsidP="00CE4A78">
      <w:pPr>
        <w:bidi/>
        <w:jc w:val="center"/>
        <w:rPr>
          <w:rFonts w:asciiTheme="majorBidi" w:hAnsiTheme="majorBidi" w:cstheme="majorBidi"/>
          <w:b/>
          <w:bCs/>
          <w:sz w:val="24"/>
          <w:szCs w:val="24"/>
          <w:rtl/>
        </w:rPr>
      </w:pPr>
      <w:r w:rsidRPr="00CE4A78">
        <w:rPr>
          <w:rFonts w:asciiTheme="majorBidi" w:hAnsiTheme="majorBidi" w:cstheme="majorBidi" w:hint="cs"/>
          <w:b/>
          <w:bCs/>
          <w:sz w:val="24"/>
          <w:szCs w:val="24"/>
          <w:rtl/>
        </w:rPr>
        <w:t>יבם שיש לו אשה ובנים</w:t>
      </w:r>
    </w:p>
    <w:p w14:paraId="1A9263A7" w14:textId="77777777" w:rsidR="00CE4A78" w:rsidRPr="00CE4A78" w:rsidRDefault="00CE4A78" w:rsidP="00CE4A78">
      <w:pPr>
        <w:bidi/>
        <w:rPr>
          <w:rFonts w:asciiTheme="majorBidi" w:hAnsiTheme="majorBidi" w:cstheme="majorBidi"/>
          <w:sz w:val="24"/>
          <w:szCs w:val="24"/>
          <w:rtl/>
        </w:rPr>
      </w:pPr>
      <w:r w:rsidRPr="00CE4A78">
        <w:rPr>
          <w:rFonts w:asciiTheme="majorBidi" w:hAnsiTheme="majorBidi" w:cstheme="majorBidi" w:hint="cs"/>
          <w:sz w:val="24"/>
          <w:szCs w:val="24"/>
          <w:rtl/>
        </w:rPr>
        <w:t xml:space="preserve">שאלה מעשה שהיה כך היה, לפי שיוסף ן' יצחק ן' שבת נלב"ע בלא זרע </w:t>
      </w:r>
      <w:proofErr w:type="spellStart"/>
      <w:r w:rsidRPr="00CE4A78">
        <w:rPr>
          <w:rFonts w:asciiTheme="majorBidi" w:hAnsiTheme="majorBidi" w:cstheme="majorBidi" w:hint="cs"/>
          <w:sz w:val="24"/>
          <w:szCs w:val="24"/>
          <w:rtl/>
        </w:rPr>
        <w:t>רח"ל</w:t>
      </w:r>
      <w:proofErr w:type="spellEnd"/>
      <w:r w:rsidRPr="00CE4A78">
        <w:rPr>
          <w:rFonts w:asciiTheme="majorBidi" w:hAnsiTheme="majorBidi" w:cstheme="majorBidi" w:hint="cs"/>
          <w:sz w:val="24"/>
          <w:szCs w:val="24"/>
          <w:rtl/>
        </w:rPr>
        <w:t xml:space="preserve">, ובא חובב אחיו הגדול שבאחיו ותבע את יבמתו אשת אחיו המת </w:t>
      </w:r>
      <w:proofErr w:type="spellStart"/>
      <w:r w:rsidRPr="00CE4A78">
        <w:rPr>
          <w:rFonts w:asciiTheme="majorBidi" w:hAnsiTheme="majorBidi" w:cstheme="majorBidi" w:hint="cs"/>
          <w:sz w:val="24"/>
          <w:szCs w:val="24"/>
          <w:rtl/>
        </w:rPr>
        <w:t>להתייבם</w:t>
      </w:r>
      <w:proofErr w:type="spellEnd"/>
      <w:r w:rsidRPr="00CE4A78">
        <w:rPr>
          <w:rFonts w:asciiTheme="majorBidi" w:hAnsiTheme="majorBidi" w:cstheme="majorBidi" w:hint="cs"/>
          <w:sz w:val="24"/>
          <w:szCs w:val="24"/>
          <w:rtl/>
        </w:rPr>
        <w:t xml:space="preserve"> לו, והאשה לא רצתה </w:t>
      </w:r>
      <w:proofErr w:type="spellStart"/>
      <w:r w:rsidRPr="00CE4A78">
        <w:rPr>
          <w:rFonts w:asciiTheme="majorBidi" w:hAnsiTheme="majorBidi" w:cstheme="majorBidi" w:hint="cs"/>
          <w:sz w:val="24"/>
          <w:szCs w:val="24"/>
          <w:rtl/>
        </w:rPr>
        <w:t>להתייבם</w:t>
      </w:r>
      <w:proofErr w:type="spellEnd"/>
      <w:r w:rsidRPr="00CE4A78">
        <w:rPr>
          <w:rFonts w:asciiTheme="majorBidi" w:hAnsiTheme="majorBidi" w:cstheme="majorBidi" w:hint="cs"/>
          <w:sz w:val="24"/>
          <w:szCs w:val="24"/>
          <w:rtl/>
        </w:rPr>
        <w:t xml:space="preserve"> לו בטענה מספקת שיש לו אשה ובנים, וטען עליה שאם לא רצתה [נ"א תרצה] </w:t>
      </w:r>
      <w:proofErr w:type="spellStart"/>
      <w:r w:rsidRPr="00CE4A78">
        <w:rPr>
          <w:rFonts w:asciiTheme="majorBidi" w:hAnsiTheme="majorBidi" w:cstheme="majorBidi" w:hint="cs"/>
          <w:sz w:val="24"/>
          <w:szCs w:val="24"/>
          <w:rtl/>
        </w:rPr>
        <w:t>להתייבם</w:t>
      </w:r>
      <w:proofErr w:type="spellEnd"/>
      <w:r w:rsidRPr="00CE4A78">
        <w:rPr>
          <w:rFonts w:asciiTheme="majorBidi" w:hAnsiTheme="majorBidi" w:cstheme="majorBidi" w:hint="cs"/>
          <w:sz w:val="24"/>
          <w:szCs w:val="24"/>
          <w:rtl/>
        </w:rPr>
        <w:t xml:space="preserve"> לו שתתן לו כל עזבון אחיו וכדין מורדת, ותשאר כך עגונה שאינו רוצה לחלוץ כי אם לייבמה. עוד טענה היבמה דלא יכול היבם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בספוק שתי נשים בשאר וכסות. ועוד </w:t>
      </w:r>
      <w:proofErr w:type="spellStart"/>
      <w:r w:rsidRPr="00CE4A78">
        <w:rPr>
          <w:rFonts w:asciiTheme="majorBidi" w:hAnsiTheme="majorBidi" w:cstheme="majorBidi" w:hint="cs"/>
          <w:sz w:val="24"/>
          <w:szCs w:val="24"/>
          <w:rtl/>
        </w:rPr>
        <w:t>שהיבם</w:t>
      </w:r>
      <w:proofErr w:type="spellEnd"/>
      <w:r w:rsidRPr="00CE4A78">
        <w:rPr>
          <w:rFonts w:asciiTheme="majorBidi" w:hAnsiTheme="majorBidi" w:cstheme="majorBidi" w:hint="cs"/>
          <w:sz w:val="24"/>
          <w:szCs w:val="24"/>
          <w:rtl/>
        </w:rPr>
        <w:t xml:space="preserve"> מאיס עליה, ועוד שהוא איש רע ומעללים כידוע לכל שער עמו. עכ"ל השאלה.</w:t>
      </w:r>
    </w:p>
    <w:p w14:paraId="7D05B0EA" w14:textId="77777777" w:rsidR="00CE4A78" w:rsidRPr="00CE4A78" w:rsidRDefault="00CE4A78" w:rsidP="00CE4A78">
      <w:pPr>
        <w:bidi/>
        <w:rPr>
          <w:rFonts w:asciiTheme="majorBidi" w:hAnsiTheme="majorBidi" w:cstheme="majorBidi"/>
          <w:sz w:val="24"/>
          <w:szCs w:val="24"/>
          <w:rtl/>
        </w:rPr>
      </w:pPr>
      <w:r w:rsidRPr="00CE4A78">
        <w:rPr>
          <w:rFonts w:asciiTheme="majorBidi" w:hAnsiTheme="majorBidi" w:cstheme="majorBidi" w:hint="cs"/>
          <w:sz w:val="24"/>
          <w:szCs w:val="24"/>
          <w:rtl/>
        </w:rPr>
        <w:t xml:space="preserve">תשובה זהו מה שפסקו </w:t>
      </w:r>
      <w:r w:rsidRPr="00CE4A78">
        <w:rPr>
          <w:rFonts w:asciiTheme="majorBidi" w:hAnsiTheme="majorBidi" w:cstheme="majorBidi" w:hint="cs"/>
          <w:b/>
          <w:bCs/>
          <w:sz w:val="24"/>
          <w:szCs w:val="24"/>
          <w:rtl/>
        </w:rPr>
        <w:t>חכמי אגדיר</w:t>
      </w:r>
      <w:r w:rsidRPr="00CE4A78">
        <w:rPr>
          <w:rFonts w:asciiTheme="majorBidi" w:hAnsiTheme="majorBidi" w:cstheme="majorBidi" w:hint="cs"/>
          <w:sz w:val="24"/>
          <w:szCs w:val="24"/>
          <w:rtl/>
        </w:rPr>
        <w:t xml:space="preserve"> יע"ה, הנראה לנו שמאחר שטענה עליו שהוא נשוי מצות חליצה קודמת, אפי' למ"ד מצות </w:t>
      </w:r>
      <w:proofErr w:type="spellStart"/>
      <w:r w:rsidRPr="00CE4A78">
        <w:rPr>
          <w:rFonts w:asciiTheme="majorBidi" w:hAnsiTheme="majorBidi" w:cstheme="majorBidi" w:hint="cs"/>
          <w:sz w:val="24"/>
          <w:szCs w:val="24"/>
          <w:rtl/>
        </w:rPr>
        <w:t>יבום</w:t>
      </w:r>
      <w:proofErr w:type="spellEnd"/>
      <w:r w:rsidRPr="00CE4A78">
        <w:rPr>
          <w:rFonts w:asciiTheme="majorBidi" w:hAnsiTheme="majorBidi" w:cstheme="majorBidi" w:hint="cs"/>
          <w:sz w:val="24"/>
          <w:szCs w:val="24"/>
          <w:rtl/>
        </w:rPr>
        <w:t xml:space="preserve"> קודמת בנ"ד מודה שהחליצה קודמת, וכמ"ש הריב"ש ז"ל סי' ש"ב והביאו </w:t>
      </w:r>
      <w:proofErr w:type="spellStart"/>
      <w:r w:rsidRPr="00CE4A78">
        <w:rPr>
          <w:rFonts w:asciiTheme="majorBidi" w:hAnsiTheme="majorBidi" w:cstheme="majorBidi" w:hint="cs"/>
          <w:sz w:val="24"/>
          <w:szCs w:val="24"/>
          <w:rtl/>
        </w:rPr>
        <w:t>בא"ה</w:t>
      </w:r>
      <w:proofErr w:type="spellEnd"/>
      <w:r w:rsidRPr="00CE4A78">
        <w:rPr>
          <w:rFonts w:asciiTheme="majorBidi" w:hAnsiTheme="majorBidi" w:cstheme="majorBidi" w:hint="cs"/>
          <w:sz w:val="24"/>
          <w:szCs w:val="24"/>
          <w:rtl/>
        </w:rPr>
        <w:t xml:space="preserve"> סי' קס"ה ס"א, אבל אין כופין אותו לחלוץ ותשאר כך עגונה עד שתתרצה </w:t>
      </w:r>
      <w:proofErr w:type="spellStart"/>
      <w:r w:rsidRPr="00CE4A78">
        <w:rPr>
          <w:rFonts w:asciiTheme="majorBidi" w:hAnsiTheme="majorBidi" w:cstheme="majorBidi" w:hint="cs"/>
          <w:sz w:val="24"/>
          <w:szCs w:val="24"/>
          <w:rtl/>
        </w:rPr>
        <w:t>להתייבם</w:t>
      </w:r>
      <w:proofErr w:type="spellEnd"/>
      <w:r w:rsidRPr="00CE4A78">
        <w:rPr>
          <w:rFonts w:asciiTheme="majorBidi" w:hAnsiTheme="majorBidi" w:cstheme="majorBidi" w:hint="cs"/>
          <w:sz w:val="24"/>
          <w:szCs w:val="24"/>
          <w:rtl/>
        </w:rPr>
        <w:t xml:space="preserve"> או עד שירצה היבם לחלוץ. ובענין העיזבון לא </w:t>
      </w:r>
      <w:proofErr w:type="spellStart"/>
      <w:r w:rsidRPr="00CE4A78">
        <w:rPr>
          <w:rFonts w:asciiTheme="majorBidi" w:hAnsiTheme="majorBidi" w:cstheme="majorBidi" w:hint="cs"/>
          <w:sz w:val="24"/>
          <w:szCs w:val="24"/>
          <w:rtl/>
        </w:rPr>
        <w:t>דנינן</w:t>
      </w:r>
      <w:proofErr w:type="spellEnd"/>
      <w:r w:rsidRPr="00CE4A78">
        <w:rPr>
          <w:rFonts w:asciiTheme="majorBidi" w:hAnsiTheme="majorBidi" w:cstheme="majorBidi" w:hint="cs"/>
          <w:sz w:val="24"/>
          <w:szCs w:val="24"/>
          <w:rtl/>
        </w:rPr>
        <w:t xml:space="preserve"> לה כמורדת, מאחר שטוענת טענה מספקת ותתפוס העיזבון מכתובתה ע"י שמאים עם מה שהוציאה למזונותיה לאחר שלשה חדשים מפטירת בעלה אם לא הספיקה לה מעשה ידיה למזונותיה והכל בשבועתה. ואם נמצא יתר על כתובתה, יהיה משולש עד זמן מה, אם תחזור בה </w:t>
      </w:r>
      <w:proofErr w:type="spellStart"/>
      <w:r w:rsidRPr="00CE4A78">
        <w:rPr>
          <w:rFonts w:asciiTheme="majorBidi" w:hAnsiTheme="majorBidi" w:cstheme="majorBidi" w:hint="cs"/>
          <w:sz w:val="24"/>
          <w:szCs w:val="24"/>
          <w:rtl/>
        </w:rPr>
        <w:t>ותתייבם</w:t>
      </w:r>
      <w:proofErr w:type="spellEnd"/>
      <w:r w:rsidRPr="00CE4A78">
        <w:rPr>
          <w:rFonts w:asciiTheme="majorBidi" w:hAnsiTheme="majorBidi" w:cstheme="majorBidi" w:hint="cs"/>
          <w:sz w:val="24"/>
          <w:szCs w:val="24"/>
          <w:rtl/>
        </w:rPr>
        <w:t xml:space="preserve"> יזכה בו היבם, ואם לא יזכה בו האב או האחים בשוה. ועוד ג"כ אף על פי שפסק מר"ן </w:t>
      </w:r>
      <w:proofErr w:type="spellStart"/>
      <w:r w:rsidRPr="00CE4A78">
        <w:rPr>
          <w:rFonts w:asciiTheme="majorBidi" w:hAnsiTheme="majorBidi" w:cstheme="majorBidi" w:hint="cs"/>
          <w:sz w:val="24"/>
          <w:szCs w:val="24"/>
          <w:rtl/>
        </w:rPr>
        <w:t>בש"ע</w:t>
      </w:r>
      <w:proofErr w:type="spellEnd"/>
      <w:r w:rsidRPr="00CE4A78">
        <w:rPr>
          <w:rFonts w:asciiTheme="majorBidi" w:hAnsiTheme="majorBidi" w:cstheme="majorBidi" w:hint="cs"/>
          <w:sz w:val="24"/>
          <w:szCs w:val="24"/>
          <w:rtl/>
        </w:rPr>
        <w:t xml:space="preserve"> שמצות </w:t>
      </w:r>
      <w:proofErr w:type="spellStart"/>
      <w:r w:rsidRPr="00CE4A78">
        <w:rPr>
          <w:rFonts w:asciiTheme="majorBidi" w:hAnsiTheme="majorBidi" w:cstheme="majorBidi" w:hint="cs"/>
          <w:sz w:val="24"/>
          <w:szCs w:val="24"/>
          <w:rtl/>
        </w:rPr>
        <w:t>יבום</w:t>
      </w:r>
      <w:proofErr w:type="spellEnd"/>
      <w:r w:rsidRPr="00CE4A78">
        <w:rPr>
          <w:rFonts w:asciiTheme="majorBidi" w:hAnsiTheme="majorBidi" w:cstheme="majorBidi" w:hint="cs"/>
          <w:sz w:val="24"/>
          <w:szCs w:val="24"/>
          <w:rtl/>
        </w:rPr>
        <w:t xml:space="preserve"> קודמת, זהו בזמן הראשונים שהיו מתכוונים לשם מצוה כמו שכתב </w:t>
      </w:r>
      <w:proofErr w:type="spellStart"/>
      <w:r w:rsidRPr="00CE4A78">
        <w:rPr>
          <w:rFonts w:asciiTheme="majorBidi" w:hAnsiTheme="majorBidi" w:cstheme="majorBidi" w:hint="cs"/>
          <w:sz w:val="24"/>
          <w:szCs w:val="24"/>
          <w:rtl/>
        </w:rPr>
        <w:t>הסמ"ג</w:t>
      </w:r>
      <w:proofErr w:type="spellEnd"/>
      <w:r w:rsidRPr="00CE4A78">
        <w:rPr>
          <w:rFonts w:asciiTheme="majorBidi" w:hAnsiTheme="majorBidi" w:cstheme="majorBidi" w:hint="cs"/>
          <w:sz w:val="24"/>
          <w:szCs w:val="24"/>
          <w:rtl/>
        </w:rPr>
        <w:t xml:space="preserve"> וכו'. ע"כ.</w:t>
      </w:r>
    </w:p>
    <w:p w14:paraId="5E610A80" w14:textId="51E02E3C" w:rsidR="00CE4A78" w:rsidRPr="00CE4A78" w:rsidRDefault="00CE4A78" w:rsidP="00CE4A78">
      <w:pPr>
        <w:bidi/>
        <w:rPr>
          <w:rFonts w:asciiTheme="majorBidi" w:hAnsiTheme="majorBidi" w:cstheme="majorBidi"/>
          <w:sz w:val="24"/>
          <w:szCs w:val="24"/>
          <w:rtl/>
        </w:rPr>
      </w:pPr>
      <w:r w:rsidRPr="00CE4A78">
        <w:rPr>
          <w:rFonts w:asciiTheme="majorBidi" w:hAnsiTheme="majorBidi" w:cstheme="majorBidi" w:hint="cs"/>
          <w:b/>
          <w:bCs/>
          <w:sz w:val="24"/>
          <w:szCs w:val="24"/>
          <w:rtl/>
        </w:rPr>
        <w:t>וחכמי מראכש</w:t>
      </w:r>
      <w:r w:rsidRPr="00CE4A78">
        <w:rPr>
          <w:rFonts w:asciiTheme="majorBidi" w:hAnsiTheme="majorBidi" w:cstheme="majorBidi" w:hint="cs"/>
          <w:sz w:val="24"/>
          <w:szCs w:val="24"/>
          <w:rtl/>
        </w:rPr>
        <w:t xml:space="preserve"> יע"ה השיבו עליו וז"ל, ראה ראינו מה שפסקו כת"ר בפסק </w:t>
      </w:r>
      <w:proofErr w:type="spellStart"/>
      <w:r w:rsidRPr="00CE4A78">
        <w:rPr>
          <w:rFonts w:asciiTheme="majorBidi" w:hAnsiTheme="majorBidi" w:cstheme="majorBidi" w:hint="cs"/>
          <w:sz w:val="24"/>
          <w:szCs w:val="24"/>
          <w:rtl/>
        </w:rPr>
        <w:t>הנז"ב</w:t>
      </w:r>
      <w:proofErr w:type="spellEnd"/>
      <w:r w:rsidRPr="00CE4A78">
        <w:rPr>
          <w:rFonts w:asciiTheme="majorBidi" w:hAnsiTheme="majorBidi" w:cstheme="majorBidi" w:hint="cs"/>
          <w:sz w:val="24"/>
          <w:szCs w:val="24"/>
          <w:rtl/>
        </w:rPr>
        <w:t xml:space="preserve">, והאמת שיפה דנו ויפה זכו כת"ר בהא דאם יש ליבם אשה אחרת מח"ק </w:t>
      </w:r>
      <w:proofErr w:type="spellStart"/>
      <w:r w:rsidRPr="00CE4A78">
        <w:rPr>
          <w:rFonts w:asciiTheme="majorBidi" w:hAnsiTheme="majorBidi" w:cstheme="majorBidi" w:hint="cs"/>
          <w:sz w:val="24"/>
          <w:szCs w:val="24"/>
          <w:rtl/>
        </w:rPr>
        <w:t>לכ"ע</w:t>
      </w:r>
      <w:proofErr w:type="spellEnd"/>
      <w:r w:rsidRPr="00CE4A78">
        <w:rPr>
          <w:rFonts w:asciiTheme="majorBidi" w:hAnsiTheme="majorBidi" w:cstheme="majorBidi" w:hint="cs"/>
          <w:sz w:val="24"/>
          <w:szCs w:val="24"/>
          <w:rtl/>
        </w:rPr>
        <w:t xml:space="preserve">, אפי' למאי דפסק מר"ן ז"ל מצות </w:t>
      </w:r>
      <w:proofErr w:type="spellStart"/>
      <w:r w:rsidRPr="00CE4A78">
        <w:rPr>
          <w:rFonts w:asciiTheme="majorBidi" w:hAnsiTheme="majorBidi" w:cstheme="majorBidi" w:hint="cs"/>
          <w:sz w:val="24"/>
          <w:szCs w:val="24"/>
          <w:rtl/>
        </w:rPr>
        <w:t>יבום</w:t>
      </w:r>
      <w:proofErr w:type="spellEnd"/>
      <w:r w:rsidRPr="00CE4A78">
        <w:rPr>
          <w:rFonts w:asciiTheme="majorBidi" w:hAnsiTheme="majorBidi" w:cstheme="majorBidi" w:hint="cs"/>
          <w:sz w:val="24"/>
          <w:szCs w:val="24"/>
          <w:rtl/>
        </w:rPr>
        <w:t xml:space="preserve"> קודמת, וכפי זה אין ליבמה </w:t>
      </w:r>
      <w:proofErr w:type="spellStart"/>
      <w:r w:rsidRPr="00CE4A78">
        <w:rPr>
          <w:rFonts w:asciiTheme="majorBidi" w:hAnsiTheme="majorBidi" w:cstheme="majorBidi" w:hint="cs"/>
          <w:sz w:val="24"/>
          <w:szCs w:val="24"/>
          <w:rtl/>
        </w:rPr>
        <w:t>הנז"ב</w:t>
      </w:r>
      <w:proofErr w:type="spellEnd"/>
      <w:r w:rsidRPr="00CE4A78">
        <w:rPr>
          <w:rFonts w:asciiTheme="majorBidi" w:hAnsiTheme="majorBidi" w:cstheme="majorBidi" w:hint="cs"/>
          <w:sz w:val="24"/>
          <w:szCs w:val="24"/>
          <w:rtl/>
        </w:rPr>
        <w:t xml:space="preserve"> דין מורדת אפי' אינה רוצה </w:t>
      </w:r>
      <w:proofErr w:type="spellStart"/>
      <w:r w:rsidRPr="00CE4A78">
        <w:rPr>
          <w:rFonts w:asciiTheme="majorBidi" w:hAnsiTheme="majorBidi" w:cstheme="majorBidi" w:hint="cs"/>
          <w:sz w:val="24"/>
          <w:szCs w:val="24"/>
          <w:rtl/>
        </w:rPr>
        <w:t>להתייבם</w:t>
      </w:r>
      <w:proofErr w:type="spellEnd"/>
      <w:r w:rsidRPr="00CE4A78">
        <w:rPr>
          <w:rFonts w:asciiTheme="majorBidi" w:hAnsiTheme="majorBidi" w:cstheme="majorBidi" w:hint="cs"/>
          <w:sz w:val="24"/>
          <w:szCs w:val="24"/>
          <w:rtl/>
        </w:rPr>
        <w:t xml:space="preserve"> כי אם לחלוץ. אמנם מה שכתבו כת"ר </w:t>
      </w:r>
      <w:proofErr w:type="spellStart"/>
      <w:r w:rsidRPr="00CE4A78">
        <w:rPr>
          <w:rFonts w:asciiTheme="majorBidi" w:hAnsiTheme="majorBidi" w:cstheme="majorBidi" w:hint="cs"/>
          <w:sz w:val="24"/>
          <w:szCs w:val="24"/>
          <w:rtl/>
        </w:rPr>
        <w:t>שמ"ש</w:t>
      </w:r>
      <w:proofErr w:type="spellEnd"/>
      <w:r w:rsidRPr="00CE4A78">
        <w:rPr>
          <w:rFonts w:asciiTheme="majorBidi" w:hAnsiTheme="majorBidi" w:cstheme="majorBidi" w:hint="cs"/>
          <w:sz w:val="24"/>
          <w:szCs w:val="24"/>
          <w:rtl/>
        </w:rPr>
        <w:t xml:space="preserve"> מר"ן ז"ל שמצות </w:t>
      </w:r>
      <w:proofErr w:type="spellStart"/>
      <w:r w:rsidRPr="00CE4A78">
        <w:rPr>
          <w:rFonts w:asciiTheme="majorBidi" w:hAnsiTheme="majorBidi" w:cstheme="majorBidi" w:hint="cs"/>
          <w:sz w:val="24"/>
          <w:szCs w:val="24"/>
          <w:rtl/>
        </w:rPr>
        <w:t>יבום</w:t>
      </w:r>
      <w:proofErr w:type="spellEnd"/>
      <w:r w:rsidRPr="00CE4A78">
        <w:rPr>
          <w:rFonts w:asciiTheme="majorBidi" w:hAnsiTheme="majorBidi" w:cstheme="majorBidi" w:hint="cs"/>
          <w:sz w:val="24"/>
          <w:szCs w:val="24"/>
          <w:rtl/>
        </w:rPr>
        <w:t xml:space="preserve"> קודמת הני מלי בדורות הראשונים שהיו מתכוונים לשם מצוה אבל בדורות הללו שאינם מתכוונים לשם מצוה מ"ח קודמת. זה אינו כ</w:t>
      </w:r>
      <w:r w:rsidR="003144CC">
        <w:rPr>
          <w:rFonts w:asciiTheme="majorBidi" w:hAnsiTheme="majorBidi" w:cstheme="majorBidi" w:hint="cs"/>
          <w:sz w:val="24"/>
          <w:szCs w:val="24"/>
          <w:rtl/>
        </w:rPr>
        <w:t xml:space="preserve">י </w:t>
      </w:r>
      <w:r w:rsidRPr="00CE4A78">
        <w:rPr>
          <w:rFonts w:asciiTheme="majorBidi" w:hAnsiTheme="majorBidi" w:cstheme="majorBidi" w:hint="cs"/>
          <w:sz w:val="24"/>
          <w:szCs w:val="24"/>
          <w:rtl/>
        </w:rPr>
        <w:t xml:space="preserve">סברא זו סברת מור"ם ז"ל בהגה שפסק כאבא שאול דסבירא ליה </w:t>
      </w:r>
      <w:proofErr w:type="spellStart"/>
      <w:r w:rsidRPr="00CE4A78">
        <w:rPr>
          <w:rFonts w:asciiTheme="majorBidi" w:hAnsiTheme="majorBidi" w:cstheme="majorBidi" w:hint="cs"/>
          <w:sz w:val="24"/>
          <w:szCs w:val="24"/>
          <w:rtl/>
        </w:rPr>
        <w:t>דמצות</w:t>
      </w:r>
      <w:proofErr w:type="spellEnd"/>
      <w:r w:rsidRPr="00CE4A78">
        <w:rPr>
          <w:rFonts w:asciiTheme="majorBidi" w:hAnsiTheme="majorBidi" w:cstheme="majorBidi" w:hint="cs"/>
          <w:sz w:val="24"/>
          <w:szCs w:val="24"/>
          <w:rtl/>
        </w:rPr>
        <w:t xml:space="preserve"> חליצה קודמת, אבל מר"ן ז"ל דפסק </w:t>
      </w:r>
      <w:proofErr w:type="spellStart"/>
      <w:r w:rsidRPr="00CE4A78">
        <w:rPr>
          <w:rFonts w:asciiTheme="majorBidi" w:hAnsiTheme="majorBidi" w:cstheme="majorBidi" w:hint="cs"/>
          <w:sz w:val="24"/>
          <w:szCs w:val="24"/>
          <w:rtl/>
        </w:rPr>
        <w:t>דמצות</w:t>
      </w:r>
      <w:proofErr w:type="spellEnd"/>
      <w:r w:rsidRPr="00CE4A78">
        <w:rPr>
          <w:rFonts w:asciiTheme="majorBidi" w:hAnsiTheme="majorBidi" w:cstheme="majorBidi" w:hint="cs"/>
          <w:sz w:val="24"/>
          <w:szCs w:val="24"/>
          <w:rtl/>
        </w:rPr>
        <w:t xml:space="preserve"> </w:t>
      </w:r>
      <w:proofErr w:type="spellStart"/>
      <w:r w:rsidRPr="00CE4A78">
        <w:rPr>
          <w:rFonts w:asciiTheme="majorBidi" w:hAnsiTheme="majorBidi" w:cstheme="majorBidi" w:hint="cs"/>
          <w:sz w:val="24"/>
          <w:szCs w:val="24"/>
          <w:rtl/>
        </w:rPr>
        <w:t>יבום</w:t>
      </w:r>
      <w:proofErr w:type="spellEnd"/>
      <w:r w:rsidRPr="00CE4A78">
        <w:rPr>
          <w:rFonts w:asciiTheme="majorBidi" w:hAnsiTheme="majorBidi" w:cstheme="majorBidi" w:hint="cs"/>
          <w:sz w:val="24"/>
          <w:szCs w:val="24"/>
          <w:rtl/>
        </w:rPr>
        <w:t xml:space="preserve"> קודמת כרבנן אפילו יודע </w:t>
      </w:r>
      <w:r w:rsidRPr="00CE4A78">
        <w:rPr>
          <w:rFonts w:asciiTheme="majorBidi" w:hAnsiTheme="majorBidi" w:cstheme="majorBidi" w:hint="cs"/>
          <w:sz w:val="24"/>
          <w:szCs w:val="24"/>
          <w:rtl/>
        </w:rPr>
        <w:lastRenderedPageBreak/>
        <w:t xml:space="preserve">בברור שנתכוון לשם ממון או לשם יופי אפילו הכי מצות </w:t>
      </w:r>
      <w:proofErr w:type="spellStart"/>
      <w:r w:rsidRPr="00CE4A78">
        <w:rPr>
          <w:rFonts w:asciiTheme="majorBidi" w:hAnsiTheme="majorBidi" w:cstheme="majorBidi" w:hint="cs"/>
          <w:sz w:val="24"/>
          <w:szCs w:val="24"/>
          <w:rtl/>
        </w:rPr>
        <w:t>יבום</w:t>
      </w:r>
      <w:proofErr w:type="spellEnd"/>
      <w:r w:rsidRPr="00CE4A78">
        <w:rPr>
          <w:rFonts w:asciiTheme="majorBidi" w:hAnsiTheme="majorBidi" w:cstheme="majorBidi" w:hint="cs"/>
          <w:sz w:val="24"/>
          <w:szCs w:val="24"/>
          <w:rtl/>
        </w:rPr>
        <w:t xml:space="preserve"> קודמת </w:t>
      </w:r>
      <w:proofErr w:type="spellStart"/>
      <w:r w:rsidRPr="00CE4A78">
        <w:rPr>
          <w:rFonts w:asciiTheme="majorBidi" w:hAnsiTheme="majorBidi" w:cstheme="majorBidi" w:hint="cs"/>
          <w:sz w:val="24"/>
          <w:szCs w:val="24"/>
          <w:rtl/>
        </w:rPr>
        <w:t>דיבמה</w:t>
      </w:r>
      <w:proofErr w:type="spellEnd"/>
      <w:r w:rsidRPr="00CE4A78">
        <w:rPr>
          <w:rFonts w:asciiTheme="majorBidi" w:hAnsiTheme="majorBidi" w:cstheme="majorBidi" w:hint="cs"/>
          <w:sz w:val="24"/>
          <w:szCs w:val="24"/>
          <w:rtl/>
        </w:rPr>
        <w:t xml:space="preserve"> יבוא עליה מ"מ, וכן הוא בש"ס ערוך והביאו בעל הלבושים בסי' קס"ה ס"א </w:t>
      </w:r>
      <w:proofErr w:type="spellStart"/>
      <w:r w:rsidRPr="00CE4A78">
        <w:rPr>
          <w:rFonts w:asciiTheme="majorBidi" w:hAnsiTheme="majorBidi" w:cstheme="majorBidi" w:hint="cs"/>
          <w:sz w:val="24"/>
          <w:szCs w:val="24"/>
          <w:rtl/>
        </w:rPr>
        <w:t>יע"ש</w:t>
      </w:r>
      <w:proofErr w:type="spellEnd"/>
      <w:r w:rsidRPr="00CE4A78">
        <w:rPr>
          <w:rFonts w:asciiTheme="majorBidi" w:hAnsiTheme="majorBidi" w:cstheme="majorBidi" w:hint="cs"/>
          <w:sz w:val="24"/>
          <w:szCs w:val="24"/>
          <w:rtl/>
        </w:rPr>
        <w:t xml:space="preserve">. </w:t>
      </w:r>
    </w:p>
    <w:p w14:paraId="4BDCB654" w14:textId="1C3648F4" w:rsidR="00CE4A78" w:rsidRPr="00CE4A78" w:rsidRDefault="00CE4A78" w:rsidP="00CE4A78">
      <w:pPr>
        <w:bidi/>
        <w:rPr>
          <w:rFonts w:asciiTheme="majorBidi" w:hAnsiTheme="majorBidi" w:cstheme="majorBidi"/>
          <w:sz w:val="24"/>
          <w:szCs w:val="24"/>
          <w:rtl/>
        </w:rPr>
      </w:pPr>
      <w:r w:rsidRPr="00CE4A78">
        <w:rPr>
          <w:rFonts w:asciiTheme="majorBidi" w:hAnsiTheme="majorBidi" w:cstheme="majorBidi" w:hint="cs"/>
          <w:sz w:val="24"/>
          <w:szCs w:val="24"/>
          <w:rtl/>
        </w:rPr>
        <w:t xml:space="preserve">ולענין אי כופין אותו לחלוץ, נראה שאין כופין אותו אפילו בנ"ד שיש לו אשה אין כופין אותו, ואפי' אם לא יכיל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w:t>
      </w:r>
      <w:proofErr w:type="spellStart"/>
      <w:r w:rsidRPr="00CE4A78">
        <w:rPr>
          <w:rFonts w:asciiTheme="majorBidi" w:hAnsiTheme="majorBidi" w:cstheme="majorBidi" w:hint="cs"/>
          <w:sz w:val="24"/>
          <w:szCs w:val="24"/>
          <w:rtl/>
        </w:rPr>
        <w:t>בספוקייהו</w:t>
      </w:r>
      <w:proofErr w:type="spellEnd"/>
      <w:r w:rsidRPr="00CE4A78">
        <w:rPr>
          <w:rFonts w:asciiTheme="majorBidi" w:hAnsiTheme="majorBidi" w:cstheme="majorBidi" w:hint="cs"/>
          <w:sz w:val="24"/>
          <w:szCs w:val="24"/>
          <w:rtl/>
        </w:rPr>
        <w:t xml:space="preserve"> </w:t>
      </w:r>
      <w:proofErr w:type="spellStart"/>
      <w:r w:rsidRPr="00CE4A78">
        <w:rPr>
          <w:rFonts w:asciiTheme="majorBidi" w:hAnsiTheme="majorBidi" w:cstheme="majorBidi" w:hint="cs"/>
          <w:sz w:val="24"/>
          <w:szCs w:val="24"/>
          <w:rtl/>
        </w:rPr>
        <w:t>בליפתן</w:t>
      </w:r>
      <w:proofErr w:type="spellEnd"/>
      <w:r w:rsidRPr="00CE4A78">
        <w:rPr>
          <w:rFonts w:asciiTheme="majorBidi" w:hAnsiTheme="majorBidi" w:cstheme="majorBidi" w:hint="cs"/>
          <w:sz w:val="24"/>
          <w:szCs w:val="24"/>
          <w:rtl/>
        </w:rPr>
        <w:t xml:space="preserve"> וכיוצא, כיון שיכיל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w:t>
      </w:r>
      <w:proofErr w:type="spellStart"/>
      <w:r w:rsidRPr="00CE4A78">
        <w:rPr>
          <w:rFonts w:asciiTheme="majorBidi" w:hAnsiTheme="majorBidi" w:cstheme="majorBidi" w:hint="cs"/>
          <w:sz w:val="24"/>
          <w:szCs w:val="24"/>
          <w:rtl/>
        </w:rPr>
        <w:t>בספוקייהו</w:t>
      </w:r>
      <w:proofErr w:type="spellEnd"/>
      <w:r w:rsidRPr="00CE4A78">
        <w:rPr>
          <w:rFonts w:asciiTheme="majorBidi" w:hAnsiTheme="majorBidi" w:cstheme="majorBidi" w:hint="cs"/>
          <w:sz w:val="24"/>
          <w:szCs w:val="24"/>
          <w:rtl/>
        </w:rPr>
        <w:t xml:space="preserve"> בלחם כמ"ש מר"ן בסי' ע', דאם לא יכיל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w:t>
      </w:r>
      <w:proofErr w:type="spellStart"/>
      <w:r w:rsidRPr="00CE4A78">
        <w:rPr>
          <w:rFonts w:asciiTheme="majorBidi" w:hAnsiTheme="majorBidi" w:cstheme="majorBidi" w:hint="cs"/>
          <w:sz w:val="24"/>
          <w:szCs w:val="24"/>
          <w:rtl/>
        </w:rPr>
        <w:t>בספוקייהו</w:t>
      </w:r>
      <w:proofErr w:type="spellEnd"/>
      <w:r w:rsidRPr="00CE4A78">
        <w:rPr>
          <w:rFonts w:asciiTheme="majorBidi" w:hAnsiTheme="majorBidi" w:cstheme="majorBidi" w:hint="cs"/>
          <w:sz w:val="24"/>
          <w:szCs w:val="24"/>
          <w:rtl/>
        </w:rPr>
        <w:t xml:space="preserve"> בלחם כופין אותו להוציא. וכתב הרב ב"ש דוקא אם לא יכיל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בלחם הוא שכופין אותו להוציא אבל לא על </w:t>
      </w:r>
      <w:proofErr w:type="spellStart"/>
      <w:r w:rsidRPr="00CE4A78">
        <w:rPr>
          <w:rFonts w:asciiTheme="majorBidi" w:hAnsiTheme="majorBidi" w:cstheme="majorBidi" w:hint="cs"/>
          <w:sz w:val="24"/>
          <w:szCs w:val="24"/>
          <w:rtl/>
        </w:rPr>
        <w:t>הליפתן</w:t>
      </w:r>
      <w:proofErr w:type="spellEnd"/>
      <w:r w:rsidRPr="00CE4A78">
        <w:rPr>
          <w:rFonts w:asciiTheme="majorBidi" w:hAnsiTheme="majorBidi" w:cstheme="majorBidi" w:hint="cs"/>
          <w:sz w:val="24"/>
          <w:szCs w:val="24"/>
          <w:rtl/>
        </w:rPr>
        <w:t xml:space="preserve">, ואין לך אדם מישראל דלא יכיל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בלחם כעני ש</w:t>
      </w:r>
      <w:r w:rsidR="003144CC">
        <w:rPr>
          <w:rFonts w:asciiTheme="majorBidi" w:hAnsiTheme="majorBidi" w:cstheme="majorBidi" w:hint="cs"/>
          <w:sz w:val="24"/>
          <w:szCs w:val="24"/>
          <w:rtl/>
        </w:rPr>
        <w:t>ב</w:t>
      </w:r>
      <w:r w:rsidRPr="00CE4A78">
        <w:rPr>
          <w:rFonts w:asciiTheme="majorBidi" w:hAnsiTheme="majorBidi" w:cstheme="majorBidi" w:hint="cs"/>
          <w:sz w:val="24"/>
          <w:szCs w:val="24"/>
          <w:rtl/>
        </w:rPr>
        <w:t xml:space="preserve">ישראל, וכ"ש שאם יש לה מעיזבון בעלה אם היבם רוצה לקחת את יבמתו הרי הוא זוכה בנכסי המת ונכסי המת </w:t>
      </w:r>
      <w:proofErr w:type="spellStart"/>
      <w:r w:rsidRPr="00CE4A78">
        <w:rPr>
          <w:rFonts w:asciiTheme="majorBidi" w:hAnsiTheme="majorBidi" w:cstheme="majorBidi" w:hint="cs"/>
          <w:sz w:val="24"/>
          <w:szCs w:val="24"/>
          <w:rtl/>
        </w:rPr>
        <w:t>ילקח</w:t>
      </w:r>
      <w:proofErr w:type="spellEnd"/>
      <w:r w:rsidRPr="00CE4A78">
        <w:rPr>
          <w:rFonts w:asciiTheme="majorBidi" w:hAnsiTheme="majorBidi" w:cstheme="majorBidi" w:hint="cs"/>
          <w:sz w:val="24"/>
          <w:szCs w:val="24"/>
          <w:rtl/>
        </w:rPr>
        <w:t xml:space="preserve"> קרקע והוא אוכל פירות. נמצא דיכול </w:t>
      </w:r>
      <w:proofErr w:type="spellStart"/>
      <w:r w:rsidRPr="00CE4A78">
        <w:rPr>
          <w:rFonts w:asciiTheme="majorBidi" w:hAnsiTheme="majorBidi" w:cstheme="majorBidi" w:hint="cs"/>
          <w:sz w:val="24"/>
          <w:szCs w:val="24"/>
          <w:rtl/>
        </w:rPr>
        <w:t>למיקם</w:t>
      </w:r>
      <w:proofErr w:type="spellEnd"/>
      <w:r w:rsidRPr="00CE4A78">
        <w:rPr>
          <w:rFonts w:asciiTheme="majorBidi" w:hAnsiTheme="majorBidi" w:cstheme="majorBidi" w:hint="cs"/>
          <w:sz w:val="24"/>
          <w:szCs w:val="24"/>
          <w:rtl/>
        </w:rPr>
        <w:t xml:space="preserve"> </w:t>
      </w:r>
      <w:proofErr w:type="spellStart"/>
      <w:r w:rsidRPr="00CE4A78">
        <w:rPr>
          <w:rFonts w:asciiTheme="majorBidi" w:hAnsiTheme="majorBidi" w:cstheme="majorBidi" w:hint="cs"/>
          <w:sz w:val="24"/>
          <w:szCs w:val="24"/>
          <w:rtl/>
        </w:rPr>
        <w:t>בספוקייהו</w:t>
      </w:r>
      <w:proofErr w:type="spellEnd"/>
      <w:r w:rsidRPr="00CE4A78">
        <w:rPr>
          <w:rFonts w:asciiTheme="majorBidi" w:hAnsiTheme="majorBidi" w:cstheme="majorBidi" w:hint="cs"/>
          <w:sz w:val="24"/>
          <w:szCs w:val="24"/>
          <w:rtl/>
        </w:rPr>
        <w:t xml:space="preserve">, לכן אין כופין ליבם לחלוץ ולא ליבמה </w:t>
      </w:r>
      <w:proofErr w:type="spellStart"/>
      <w:r w:rsidRPr="00CE4A78">
        <w:rPr>
          <w:rFonts w:asciiTheme="majorBidi" w:hAnsiTheme="majorBidi" w:cstheme="majorBidi" w:hint="cs"/>
          <w:sz w:val="24"/>
          <w:szCs w:val="24"/>
          <w:rtl/>
        </w:rPr>
        <w:t>להתייבם</w:t>
      </w:r>
      <w:proofErr w:type="spellEnd"/>
      <w:r w:rsidRPr="00CE4A78">
        <w:rPr>
          <w:rFonts w:asciiTheme="majorBidi" w:hAnsiTheme="majorBidi" w:cstheme="majorBidi" w:hint="cs"/>
          <w:sz w:val="24"/>
          <w:szCs w:val="24"/>
          <w:rtl/>
        </w:rPr>
        <w:t xml:space="preserve">, אלא מטעין אותו בממון או </w:t>
      </w:r>
      <w:proofErr w:type="spellStart"/>
      <w:r w:rsidRPr="00CE4A78">
        <w:rPr>
          <w:rFonts w:asciiTheme="majorBidi" w:hAnsiTheme="majorBidi" w:cstheme="majorBidi" w:hint="cs"/>
          <w:sz w:val="24"/>
          <w:szCs w:val="24"/>
          <w:rtl/>
        </w:rPr>
        <w:t>מפתין</w:t>
      </w:r>
      <w:proofErr w:type="spellEnd"/>
      <w:r w:rsidRPr="00CE4A78">
        <w:rPr>
          <w:rFonts w:asciiTheme="majorBidi" w:hAnsiTheme="majorBidi" w:cstheme="majorBidi" w:hint="cs"/>
          <w:sz w:val="24"/>
          <w:szCs w:val="24"/>
          <w:rtl/>
        </w:rPr>
        <w:t xml:space="preserve"> אותו בדברי רצוי ופיוס וכיוצא בזה.</w:t>
      </w:r>
    </w:p>
    <w:p w14:paraId="6D4B8895" w14:textId="650C0569" w:rsidR="00CE4A78" w:rsidRPr="00CE4A78" w:rsidRDefault="00CE4A78" w:rsidP="00CE4A78">
      <w:pPr>
        <w:bidi/>
        <w:rPr>
          <w:rFonts w:asciiTheme="majorBidi" w:hAnsiTheme="majorBidi" w:cstheme="majorBidi"/>
          <w:sz w:val="24"/>
          <w:szCs w:val="24"/>
          <w:rtl/>
        </w:rPr>
      </w:pPr>
      <w:r w:rsidRPr="00CE4A78">
        <w:rPr>
          <w:rFonts w:asciiTheme="majorBidi" w:hAnsiTheme="majorBidi" w:cstheme="majorBidi" w:hint="cs"/>
          <w:sz w:val="24"/>
          <w:szCs w:val="24"/>
          <w:rtl/>
        </w:rPr>
        <w:t>ולענין עזבון בעלה, האמת שדברי כת"ר כן הוא, ששיעור כתובתה תתפוס אותו והיתר על כתובתה יהיה מונח ביד שליש עד שיתרצו ביניהם לייבם או לחלו</w:t>
      </w:r>
      <w:r w:rsidR="002C5109">
        <w:rPr>
          <w:rFonts w:asciiTheme="majorBidi" w:hAnsiTheme="majorBidi" w:cstheme="majorBidi" w:hint="cs"/>
          <w:sz w:val="24"/>
          <w:szCs w:val="24"/>
          <w:rtl/>
        </w:rPr>
        <w:t>ץ</w:t>
      </w:r>
      <w:r w:rsidR="00290296">
        <w:rPr>
          <w:rFonts w:asciiTheme="majorBidi" w:hAnsiTheme="majorBidi" w:cstheme="majorBidi" w:hint="cs"/>
          <w:sz w:val="24"/>
          <w:szCs w:val="24"/>
          <w:rtl/>
        </w:rPr>
        <w:t xml:space="preserve">, זה מה שנ"ל להשיב וצור ישראל יצילנו </w:t>
      </w:r>
      <w:r w:rsidR="002C5109">
        <w:rPr>
          <w:rFonts w:asciiTheme="majorBidi" w:hAnsiTheme="majorBidi" w:cstheme="majorBidi" w:hint="cs"/>
          <w:sz w:val="24"/>
          <w:szCs w:val="24"/>
          <w:rtl/>
        </w:rPr>
        <w:t>מ</w:t>
      </w:r>
      <w:r w:rsidR="00290296">
        <w:rPr>
          <w:rFonts w:asciiTheme="majorBidi" w:hAnsiTheme="majorBidi" w:cstheme="majorBidi" w:hint="cs"/>
          <w:sz w:val="24"/>
          <w:szCs w:val="24"/>
          <w:rtl/>
        </w:rPr>
        <w:t>שגיאות אכי"ר</w:t>
      </w:r>
      <w:r w:rsidRPr="00CE4A78">
        <w:rPr>
          <w:rFonts w:asciiTheme="majorBidi" w:hAnsiTheme="majorBidi" w:cstheme="majorBidi" w:hint="cs"/>
          <w:sz w:val="24"/>
          <w:szCs w:val="24"/>
          <w:rtl/>
        </w:rPr>
        <w:t>. עכ"ל.</w:t>
      </w:r>
    </w:p>
    <w:p w14:paraId="05C3B4B1" w14:textId="77777777" w:rsidR="00460E90" w:rsidRDefault="00460E90" w:rsidP="00460E90">
      <w:pPr>
        <w:bidi/>
        <w:rPr>
          <w:rFonts w:asciiTheme="majorBidi" w:hAnsiTheme="majorBidi" w:cstheme="majorBidi"/>
          <w:sz w:val="24"/>
          <w:szCs w:val="24"/>
          <w:rtl/>
        </w:rPr>
      </w:pPr>
    </w:p>
    <w:p w14:paraId="3FF7A7D1" w14:textId="77777777" w:rsidR="00460E90" w:rsidRPr="006D1245" w:rsidRDefault="00460E90" w:rsidP="006D1245">
      <w:pPr>
        <w:bidi/>
        <w:jc w:val="center"/>
        <w:rPr>
          <w:rFonts w:asciiTheme="majorBidi" w:hAnsiTheme="majorBidi" w:cstheme="majorBidi"/>
          <w:b/>
          <w:bCs/>
          <w:sz w:val="24"/>
          <w:szCs w:val="24"/>
          <w:rtl/>
        </w:rPr>
      </w:pPr>
      <w:r w:rsidRPr="006D1245">
        <w:rPr>
          <w:rFonts w:asciiTheme="majorBidi" w:hAnsiTheme="majorBidi" w:cstheme="majorBidi" w:hint="cs"/>
          <w:b/>
          <w:bCs/>
          <w:sz w:val="24"/>
          <w:szCs w:val="24"/>
          <w:rtl/>
        </w:rPr>
        <w:t xml:space="preserve">סימן </w:t>
      </w:r>
      <w:proofErr w:type="spellStart"/>
      <w:r w:rsidRPr="006D1245">
        <w:rPr>
          <w:rFonts w:asciiTheme="majorBidi" w:hAnsiTheme="majorBidi" w:cstheme="majorBidi" w:hint="cs"/>
          <w:b/>
          <w:bCs/>
          <w:sz w:val="24"/>
          <w:szCs w:val="24"/>
          <w:rtl/>
        </w:rPr>
        <w:t>נז</w:t>
      </w:r>
      <w:proofErr w:type="spellEnd"/>
    </w:p>
    <w:p w14:paraId="1AEDDBA3" w14:textId="77777777" w:rsidR="006D1245" w:rsidRPr="006D1245" w:rsidRDefault="006D1245" w:rsidP="006D1245">
      <w:pPr>
        <w:bidi/>
        <w:jc w:val="center"/>
        <w:rPr>
          <w:rFonts w:asciiTheme="majorBidi" w:hAnsiTheme="majorBidi" w:cstheme="majorBidi"/>
          <w:b/>
          <w:bCs/>
          <w:sz w:val="24"/>
          <w:szCs w:val="24"/>
          <w:rtl/>
        </w:rPr>
      </w:pPr>
      <w:r w:rsidRPr="006D1245">
        <w:rPr>
          <w:rFonts w:asciiTheme="majorBidi" w:hAnsiTheme="majorBidi" w:cstheme="majorBidi" w:hint="cs"/>
          <w:b/>
          <w:bCs/>
          <w:sz w:val="24"/>
          <w:szCs w:val="24"/>
          <w:rtl/>
        </w:rPr>
        <w:t>תקנת רבני מראכש יע"</w:t>
      </w:r>
      <w:r>
        <w:rPr>
          <w:rFonts w:asciiTheme="majorBidi" w:hAnsiTheme="majorBidi" w:cstheme="majorBidi" w:hint="cs"/>
          <w:b/>
          <w:bCs/>
          <w:sz w:val="24"/>
          <w:szCs w:val="24"/>
          <w:rtl/>
        </w:rPr>
        <w:t>א</w:t>
      </w:r>
    </w:p>
    <w:p w14:paraId="320FC678" w14:textId="77777777" w:rsidR="006D1245" w:rsidRPr="006D1245" w:rsidRDefault="006D1245" w:rsidP="006D1245">
      <w:pPr>
        <w:bidi/>
        <w:rPr>
          <w:rFonts w:asciiTheme="majorBidi" w:hAnsiTheme="majorBidi" w:cstheme="majorBidi"/>
          <w:sz w:val="24"/>
          <w:szCs w:val="24"/>
          <w:rtl/>
        </w:rPr>
      </w:pPr>
      <w:r w:rsidRPr="006D1245">
        <w:rPr>
          <w:rFonts w:asciiTheme="majorBidi" w:hAnsiTheme="majorBidi" w:cstheme="majorBidi" w:hint="cs"/>
          <w:sz w:val="24"/>
          <w:szCs w:val="24"/>
          <w:rtl/>
        </w:rPr>
        <w:t xml:space="preserve">תקנה </w:t>
      </w:r>
      <w:proofErr w:type="spellStart"/>
      <w:r w:rsidRPr="006D1245">
        <w:rPr>
          <w:rFonts w:asciiTheme="majorBidi" w:hAnsiTheme="majorBidi" w:cstheme="majorBidi" w:hint="cs"/>
          <w:sz w:val="24"/>
          <w:szCs w:val="24"/>
          <w:rtl/>
        </w:rPr>
        <w:t>במח"ק</w:t>
      </w:r>
      <w:proofErr w:type="spellEnd"/>
      <w:r w:rsidRPr="006D1245">
        <w:rPr>
          <w:rFonts w:asciiTheme="majorBidi" w:hAnsiTheme="majorBidi" w:cstheme="majorBidi" w:hint="cs"/>
          <w:sz w:val="24"/>
          <w:szCs w:val="24"/>
          <w:rtl/>
        </w:rPr>
        <w:t xml:space="preserve"> מימי </w:t>
      </w:r>
      <w:proofErr w:type="spellStart"/>
      <w:r w:rsidRPr="006D1245">
        <w:rPr>
          <w:rFonts w:asciiTheme="majorBidi" w:hAnsiTheme="majorBidi" w:cstheme="majorBidi" w:hint="cs"/>
          <w:sz w:val="24"/>
          <w:szCs w:val="24"/>
          <w:rtl/>
        </w:rPr>
        <w:t>נייחי</w:t>
      </w:r>
      <w:proofErr w:type="spellEnd"/>
      <w:r w:rsidRPr="006D1245">
        <w:rPr>
          <w:rFonts w:asciiTheme="majorBidi" w:hAnsiTheme="majorBidi" w:cstheme="majorBidi" w:hint="cs"/>
          <w:sz w:val="24"/>
          <w:szCs w:val="24"/>
          <w:rtl/>
        </w:rPr>
        <w:t xml:space="preserve"> [נ"א </w:t>
      </w:r>
      <w:proofErr w:type="spellStart"/>
      <w:r w:rsidRPr="006D1245">
        <w:rPr>
          <w:rFonts w:asciiTheme="majorBidi" w:hAnsiTheme="majorBidi" w:cstheme="majorBidi" w:hint="cs"/>
          <w:sz w:val="24"/>
          <w:szCs w:val="24"/>
          <w:rtl/>
        </w:rPr>
        <w:t>מנוחי</w:t>
      </w:r>
      <w:proofErr w:type="spellEnd"/>
      <w:r w:rsidRPr="006D1245">
        <w:rPr>
          <w:rFonts w:asciiTheme="majorBidi" w:hAnsiTheme="majorBidi" w:cstheme="majorBidi" w:hint="cs"/>
          <w:sz w:val="24"/>
          <w:szCs w:val="24"/>
          <w:rtl/>
        </w:rPr>
        <w:t xml:space="preserve">] נפש קדמונינו ז"ל, </w:t>
      </w:r>
      <w:proofErr w:type="spellStart"/>
      <w:r w:rsidRPr="006D1245">
        <w:rPr>
          <w:rFonts w:asciiTheme="majorBidi" w:hAnsiTheme="majorBidi" w:cstheme="majorBidi" w:hint="cs"/>
          <w:sz w:val="24"/>
          <w:szCs w:val="24"/>
          <w:rtl/>
        </w:rPr>
        <w:t>כשיתן</w:t>
      </w:r>
      <w:proofErr w:type="spellEnd"/>
      <w:r w:rsidRPr="006D1245">
        <w:rPr>
          <w:rFonts w:asciiTheme="majorBidi" w:hAnsiTheme="majorBidi" w:cstheme="majorBidi" w:hint="cs"/>
          <w:sz w:val="24"/>
          <w:szCs w:val="24"/>
          <w:rtl/>
        </w:rPr>
        <w:t xml:space="preserve"> האיש המגרש גט כריתות לאשתו המגורשת יפרע לה כתובתה במושלם, ואם טען שאין לו כלום ממה לפרוע לה כתובתה ישבע שבועת הגאונים ז"ל שאין לו כלום ויכלול בשבועתו שלא ישא שום אשה אחרת בכל מקום עד שיפרע לה סך כתובתה במושלם </w:t>
      </w:r>
      <w:proofErr w:type="spellStart"/>
      <w:r w:rsidRPr="006D1245">
        <w:rPr>
          <w:rFonts w:asciiTheme="majorBidi" w:hAnsiTheme="majorBidi" w:cstheme="majorBidi" w:hint="cs"/>
          <w:sz w:val="24"/>
          <w:szCs w:val="24"/>
          <w:rtl/>
        </w:rPr>
        <w:t>עספ"א</w:t>
      </w:r>
      <w:proofErr w:type="spellEnd"/>
      <w:r w:rsidRPr="006D1245">
        <w:rPr>
          <w:rFonts w:asciiTheme="majorBidi" w:hAnsiTheme="majorBidi" w:cstheme="majorBidi" w:hint="cs"/>
          <w:sz w:val="24"/>
          <w:szCs w:val="24"/>
          <w:rtl/>
        </w:rPr>
        <w:t xml:space="preserve">. ותקנו זה מפני שראו </w:t>
      </w:r>
      <w:proofErr w:type="spellStart"/>
      <w:r w:rsidRPr="006D1245">
        <w:rPr>
          <w:rFonts w:asciiTheme="majorBidi" w:hAnsiTheme="majorBidi" w:cstheme="majorBidi" w:hint="cs"/>
          <w:sz w:val="24"/>
          <w:szCs w:val="24"/>
          <w:rtl/>
        </w:rPr>
        <w:t>בחכמתם</w:t>
      </w:r>
      <w:proofErr w:type="spellEnd"/>
      <w:r w:rsidRPr="006D1245">
        <w:rPr>
          <w:rFonts w:asciiTheme="majorBidi" w:hAnsiTheme="majorBidi" w:cstheme="majorBidi" w:hint="cs"/>
          <w:sz w:val="24"/>
          <w:szCs w:val="24"/>
          <w:rtl/>
        </w:rPr>
        <w:t xml:space="preserve"> אם לא תהיה התקנה, לא הנחת בת לאברהם </w:t>
      </w:r>
      <w:proofErr w:type="spellStart"/>
      <w:r w:rsidRPr="006D1245">
        <w:rPr>
          <w:rFonts w:asciiTheme="majorBidi" w:hAnsiTheme="majorBidi" w:cstheme="majorBidi" w:hint="cs"/>
          <w:sz w:val="24"/>
          <w:szCs w:val="24"/>
          <w:rtl/>
        </w:rPr>
        <w:t>אע"ה</w:t>
      </w:r>
      <w:proofErr w:type="spellEnd"/>
      <w:r w:rsidRPr="006D1245">
        <w:rPr>
          <w:rFonts w:asciiTheme="majorBidi" w:hAnsiTheme="majorBidi" w:cstheme="majorBidi" w:hint="cs"/>
          <w:sz w:val="24"/>
          <w:szCs w:val="24"/>
          <w:rtl/>
        </w:rPr>
        <w:t xml:space="preserve">, שכל א' תהיה אשתו קלה בעיניו לגרשה כשישבע שאין לו במה לשלם לה כתובתה שהיה בידו רשות לישא אשה אחרת קודם פרעון כתובת אשתו הראשונה שגרש, אך הקדמונים </w:t>
      </w:r>
      <w:proofErr w:type="spellStart"/>
      <w:r w:rsidRPr="006D1245">
        <w:rPr>
          <w:rFonts w:asciiTheme="majorBidi" w:hAnsiTheme="majorBidi" w:cstheme="majorBidi" w:hint="cs"/>
          <w:sz w:val="24"/>
          <w:szCs w:val="24"/>
          <w:rtl/>
        </w:rPr>
        <w:t>נ"נ</w:t>
      </w:r>
      <w:proofErr w:type="spellEnd"/>
      <w:r w:rsidRPr="006D1245">
        <w:rPr>
          <w:rFonts w:asciiTheme="majorBidi" w:hAnsiTheme="majorBidi" w:cstheme="majorBidi" w:hint="cs"/>
          <w:sz w:val="24"/>
          <w:szCs w:val="24"/>
          <w:rtl/>
        </w:rPr>
        <w:t xml:space="preserve"> ק"ב לא הצריכו למגרש לכלול זה בשבועתו. אך התקנה מתוקנת על אדני פז וממנה לא נזוז. ואחרי חכמי התקנה עמדו החכמים שאחריהם וחזקו התקנה הנז' והוסיפו נופך משלהם, כשישבע המגרש שאין בידו במה לפרוע לאשתו כתובתה יכלול בשבועתו שלא ישא שום אשה אחרת עד שיפרע לה סך שטר כתובתה </w:t>
      </w:r>
      <w:proofErr w:type="spellStart"/>
      <w:r w:rsidRPr="006D1245">
        <w:rPr>
          <w:rFonts w:asciiTheme="majorBidi" w:hAnsiTheme="majorBidi" w:cstheme="majorBidi" w:hint="cs"/>
          <w:sz w:val="24"/>
          <w:szCs w:val="24"/>
          <w:rtl/>
        </w:rPr>
        <w:t>עספ"א</w:t>
      </w:r>
      <w:proofErr w:type="spellEnd"/>
      <w:r w:rsidRPr="006D1245">
        <w:rPr>
          <w:rFonts w:asciiTheme="majorBidi" w:hAnsiTheme="majorBidi" w:cstheme="majorBidi" w:hint="cs"/>
          <w:sz w:val="24"/>
          <w:szCs w:val="24"/>
          <w:rtl/>
        </w:rPr>
        <w:t xml:space="preserve">, וכל מי שיעבור על השבועה ועל תקנת </w:t>
      </w:r>
      <w:proofErr w:type="spellStart"/>
      <w:r w:rsidRPr="006D1245">
        <w:rPr>
          <w:rFonts w:asciiTheme="majorBidi" w:hAnsiTheme="majorBidi" w:cstheme="majorBidi" w:hint="cs"/>
          <w:sz w:val="24"/>
          <w:szCs w:val="24"/>
          <w:rtl/>
        </w:rPr>
        <w:t>נ"נ</w:t>
      </w:r>
      <w:proofErr w:type="spellEnd"/>
      <w:r w:rsidRPr="006D1245">
        <w:rPr>
          <w:rFonts w:asciiTheme="majorBidi" w:hAnsiTheme="majorBidi" w:cstheme="majorBidi" w:hint="cs"/>
          <w:sz w:val="24"/>
          <w:szCs w:val="24"/>
          <w:rtl/>
        </w:rPr>
        <w:t xml:space="preserve"> ז"ל ראוי הוא לעונש גדול ומחויב </w:t>
      </w:r>
      <w:proofErr w:type="spellStart"/>
      <w:r w:rsidRPr="006D1245">
        <w:rPr>
          <w:rFonts w:asciiTheme="majorBidi" w:hAnsiTheme="majorBidi" w:cstheme="majorBidi" w:hint="cs"/>
          <w:sz w:val="24"/>
          <w:szCs w:val="24"/>
          <w:rtl/>
        </w:rPr>
        <w:t>נדוי</w:t>
      </w:r>
      <w:proofErr w:type="spellEnd"/>
      <w:r w:rsidRPr="006D1245">
        <w:rPr>
          <w:rFonts w:asciiTheme="majorBidi" w:hAnsiTheme="majorBidi" w:cstheme="majorBidi" w:hint="cs"/>
          <w:sz w:val="24"/>
          <w:szCs w:val="24"/>
          <w:rtl/>
        </w:rPr>
        <w:t xml:space="preserve"> ושמתא וקנס לפי ראות עיני הדיינים אשר יהיה בימים ההם, ואל יפטרוהו מהעונשים, ועל המחזיק ביד האיש פרץ גדר של החכמים ז"ל הראשונים והאחרונים ומחזיקים ביד הרשעים וביד עוברי עבירה לעבור על השבועה ולא רצה דברי חז"ל ולא בחר בדבריהם, ולא הניח בת לאברהם </w:t>
      </w:r>
      <w:proofErr w:type="spellStart"/>
      <w:r w:rsidRPr="006D1245">
        <w:rPr>
          <w:rFonts w:asciiTheme="majorBidi" w:hAnsiTheme="majorBidi" w:cstheme="majorBidi" w:hint="cs"/>
          <w:sz w:val="24"/>
          <w:szCs w:val="24"/>
          <w:rtl/>
        </w:rPr>
        <w:t>אע"ה</w:t>
      </w:r>
      <w:proofErr w:type="spellEnd"/>
      <w:r w:rsidRPr="006D1245">
        <w:rPr>
          <w:rFonts w:asciiTheme="majorBidi" w:hAnsiTheme="majorBidi" w:cstheme="majorBidi" w:hint="cs"/>
          <w:sz w:val="24"/>
          <w:szCs w:val="24"/>
          <w:rtl/>
        </w:rPr>
        <w:t xml:space="preserve">, וכשיעבור זמן ששה חודשים משעת שבועה הראשונה ישבע עוד בנק"ח אם יטעון עוד שאין לו כלום. עכ"ל. וחתומים ע"ז </w:t>
      </w:r>
      <w:r w:rsidRPr="006D1245">
        <w:rPr>
          <w:rFonts w:asciiTheme="majorBidi" w:hAnsiTheme="majorBidi" w:cstheme="majorBidi" w:hint="cs"/>
          <w:b/>
          <w:bCs/>
          <w:sz w:val="24"/>
          <w:szCs w:val="24"/>
          <w:rtl/>
        </w:rPr>
        <w:t xml:space="preserve">חכמי רבני העירה </w:t>
      </w:r>
      <w:proofErr w:type="spellStart"/>
      <w:r w:rsidRPr="006D1245">
        <w:rPr>
          <w:rFonts w:asciiTheme="majorBidi" w:hAnsiTheme="majorBidi" w:cstheme="majorBidi" w:hint="cs"/>
          <w:b/>
          <w:bCs/>
          <w:sz w:val="24"/>
          <w:szCs w:val="24"/>
          <w:rtl/>
        </w:rPr>
        <w:t>המהוללה</w:t>
      </w:r>
      <w:proofErr w:type="spellEnd"/>
      <w:r w:rsidRPr="006D1245">
        <w:rPr>
          <w:rFonts w:asciiTheme="majorBidi" w:hAnsiTheme="majorBidi" w:cstheme="majorBidi" w:hint="cs"/>
          <w:b/>
          <w:bCs/>
          <w:sz w:val="24"/>
          <w:szCs w:val="24"/>
          <w:rtl/>
        </w:rPr>
        <w:t xml:space="preserve"> מראקס </w:t>
      </w:r>
      <w:r w:rsidRPr="006D1245">
        <w:rPr>
          <w:rFonts w:asciiTheme="majorBidi" w:hAnsiTheme="majorBidi" w:cstheme="majorBidi" w:hint="cs"/>
          <w:sz w:val="24"/>
          <w:szCs w:val="24"/>
          <w:rtl/>
        </w:rPr>
        <w:t>יע"ה.</w:t>
      </w:r>
    </w:p>
    <w:p w14:paraId="223DC3A9" w14:textId="77777777" w:rsidR="006D1245" w:rsidRPr="006D1245" w:rsidRDefault="006D1245" w:rsidP="006D1245">
      <w:pPr>
        <w:bidi/>
        <w:rPr>
          <w:rFonts w:asciiTheme="majorBidi" w:hAnsiTheme="majorBidi" w:cstheme="majorBidi"/>
          <w:sz w:val="24"/>
          <w:szCs w:val="24"/>
          <w:rtl/>
        </w:rPr>
      </w:pPr>
    </w:p>
    <w:p w14:paraId="3687EA9C" w14:textId="3A2363B7" w:rsidR="006D1245" w:rsidRPr="006D1245" w:rsidRDefault="006D1245" w:rsidP="006D1245">
      <w:pPr>
        <w:bidi/>
        <w:rPr>
          <w:rFonts w:asciiTheme="majorBidi" w:hAnsiTheme="majorBidi" w:cstheme="majorBidi"/>
          <w:sz w:val="24"/>
          <w:szCs w:val="24"/>
          <w:rtl/>
        </w:rPr>
      </w:pPr>
      <w:r w:rsidRPr="006D1245">
        <w:rPr>
          <w:rFonts w:asciiTheme="majorBidi" w:hAnsiTheme="majorBidi" w:cstheme="majorBidi" w:hint="cs"/>
          <w:b/>
          <w:bCs/>
          <w:sz w:val="24"/>
          <w:szCs w:val="24"/>
          <w:rtl/>
        </w:rPr>
        <w:t>אמר הכותב</w:t>
      </w:r>
      <w:r w:rsidRPr="006D1245">
        <w:rPr>
          <w:rFonts w:asciiTheme="majorBidi" w:hAnsiTheme="majorBidi" w:cstheme="majorBidi" w:hint="cs"/>
          <w:sz w:val="24"/>
          <w:szCs w:val="24"/>
          <w:rtl/>
        </w:rPr>
        <w:t xml:space="preserve"> עיין לעיל דף ע"ב (סימן </w:t>
      </w:r>
      <w:r w:rsidR="00CB54A9">
        <w:rPr>
          <w:rFonts w:asciiTheme="majorBidi" w:hAnsiTheme="majorBidi" w:cstheme="majorBidi" w:hint="cs"/>
          <w:sz w:val="24"/>
          <w:szCs w:val="24"/>
          <w:rtl/>
        </w:rPr>
        <w:t>ד</w:t>
      </w:r>
      <w:r w:rsidRPr="006D1245">
        <w:rPr>
          <w:rFonts w:asciiTheme="majorBidi" w:hAnsiTheme="majorBidi" w:cstheme="majorBidi" w:hint="cs"/>
          <w:sz w:val="24"/>
          <w:szCs w:val="24"/>
          <w:rtl/>
        </w:rPr>
        <w:t xml:space="preserve">) בפסק דין שיש שם באורך, שמשמע משם </w:t>
      </w:r>
      <w:proofErr w:type="spellStart"/>
      <w:r w:rsidRPr="006D1245">
        <w:rPr>
          <w:rFonts w:asciiTheme="majorBidi" w:hAnsiTheme="majorBidi" w:cstheme="majorBidi" w:hint="cs"/>
          <w:sz w:val="24"/>
          <w:szCs w:val="24"/>
          <w:rtl/>
        </w:rPr>
        <w:t>שבמח"ז</w:t>
      </w:r>
      <w:proofErr w:type="spellEnd"/>
      <w:r w:rsidRPr="006D1245">
        <w:rPr>
          <w:rFonts w:asciiTheme="majorBidi" w:hAnsiTheme="majorBidi" w:cstheme="majorBidi" w:hint="cs"/>
          <w:sz w:val="24"/>
          <w:szCs w:val="24"/>
          <w:rtl/>
        </w:rPr>
        <w:t xml:space="preserve"> עיר אספי יע"ה אין לנהוג התקנה הנז', לפי שדוקא בעיר מראכש שמנהגם עושים בכתובה חמשים מתקאלים או מאה מתקאלים, וי"ל מאחר שהוא דבר שיכול לפרוע אותו אזי תחול התקנה עליו, אבל </w:t>
      </w:r>
      <w:proofErr w:type="spellStart"/>
      <w:r w:rsidRPr="006D1245">
        <w:rPr>
          <w:rFonts w:asciiTheme="majorBidi" w:hAnsiTheme="majorBidi" w:cstheme="majorBidi" w:hint="cs"/>
          <w:sz w:val="24"/>
          <w:szCs w:val="24"/>
          <w:rtl/>
        </w:rPr>
        <w:t>במח"ז</w:t>
      </w:r>
      <w:proofErr w:type="spellEnd"/>
      <w:r w:rsidRPr="006D1245">
        <w:rPr>
          <w:rFonts w:asciiTheme="majorBidi" w:hAnsiTheme="majorBidi" w:cstheme="majorBidi" w:hint="cs"/>
          <w:sz w:val="24"/>
          <w:szCs w:val="24"/>
          <w:rtl/>
        </w:rPr>
        <w:t xml:space="preserve"> שנוהגים לעשות </w:t>
      </w:r>
      <w:r w:rsidRPr="006D1245">
        <w:rPr>
          <w:rFonts w:asciiTheme="majorBidi" w:hAnsiTheme="majorBidi" w:cstheme="majorBidi" w:hint="cs"/>
          <w:sz w:val="24"/>
          <w:szCs w:val="24"/>
          <w:rtl/>
        </w:rPr>
        <w:lastRenderedPageBreak/>
        <w:t>אלא כר</w:t>
      </w:r>
      <w:r w:rsidR="003144CC">
        <w:rPr>
          <w:rFonts w:asciiTheme="majorBidi" w:hAnsiTheme="majorBidi" w:cstheme="majorBidi" w:hint="cs"/>
          <w:sz w:val="24"/>
          <w:szCs w:val="24"/>
          <w:rtl/>
        </w:rPr>
        <w:t xml:space="preserve">צונם הטוב, </w:t>
      </w:r>
      <w:proofErr w:type="spellStart"/>
      <w:r w:rsidR="003144CC">
        <w:rPr>
          <w:rFonts w:asciiTheme="majorBidi" w:hAnsiTheme="majorBidi" w:cstheme="majorBidi" w:hint="cs"/>
          <w:sz w:val="24"/>
          <w:szCs w:val="24"/>
          <w:rtl/>
        </w:rPr>
        <w:t>ות"ח</w:t>
      </w:r>
      <w:proofErr w:type="spellEnd"/>
      <w:r w:rsidR="003144CC">
        <w:rPr>
          <w:rFonts w:asciiTheme="majorBidi" w:hAnsiTheme="majorBidi" w:cstheme="majorBidi" w:hint="cs"/>
          <w:sz w:val="24"/>
          <w:szCs w:val="24"/>
          <w:rtl/>
        </w:rPr>
        <w:t xml:space="preserve"> כותבי הכתובה אומרים לו בפירוש כמה אתה רוצה לעשות והוא אומר</w:t>
      </w:r>
      <w:r w:rsidRPr="006D1245">
        <w:rPr>
          <w:rFonts w:asciiTheme="majorBidi" w:hAnsiTheme="majorBidi" w:cstheme="majorBidi" w:hint="cs"/>
          <w:sz w:val="24"/>
          <w:szCs w:val="24"/>
          <w:rtl/>
        </w:rPr>
        <w:t xml:space="preserve"> ככר או חמש מאות, ונ"מ שאם לא ירצה לעשות בכתובה אלא דבר מועט כפי הדין וכפי שיעור הנדוניא הרשות בידו, דהיינו מנהג העיר הזאת עיר אספי כתובת בתולה עשרים מתקאלים וכתובת אלמנה עשרה מתק</w:t>
      </w:r>
      <w:r w:rsidR="003144CC">
        <w:rPr>
          <w:rFonts w:asciiTheme="majorBidi" w:hAnsiTheme="majorBidi" w:cstheme="majorBidi" w:hint="cs"/>
          <w:sz w:val="24"/>
          <w:szCs w:val="24"/>
          <w:rtl/>
        </w:rPr>
        <w:t>אלים זה חיוב עליו מכח המנהג אפילו</w:t>
      </w:r>
      <w:r w:rsidRPr="006D1245">
        <w:rPr>
          <w:rFonts w:asciiTheme="majorBidi" w:hAnsiTheme="majorBidi" w:cstheme="majorBidi" w:hint="cs"/>
          <w:sz w:val="24"/>
          <w:szCs w:val="24"/>
          <w:rtl/>
        </w:rPr>
        <w:t xml:space="preserve"> לא הביאה שום נדונייא כלל.</w:t>
      </w:r>
    </w:p>
    <w:p w14:paraId="17402FB3" w14:textId="77777777" w:rsidR="00460E90" w:rsidRDefault="00460E90" w:rsidP="00460E90">
      <w:pPr>
        <w:bidi/>
        <w:rPr>
          <w:rFonts w:asciiTheme="majorBidi" w:hAnsiTheme="majorBidi" w:cstheme="majorBidi"/>
          <w:sz w:val="24"/>
          <w:szCs w:val="24"/>
          <w:rtl/>
        </w:rPr>
      </w:pPr>
    </w:p>
    <w:p w14:paraId="1472B561" w14:textId="77777777" w:rsidR="00CE4A78" w:rsidRPr="00956FC9" w:rsidRDefault="00CE4A78" w:rsidP="00956FC9">
      <w:pPr>
        <w:bidi/>
        <w:jc w:val="center"/>
        <w:rPr>
          <w:rFonts w:asciiTheme="majorBidi" w:hAnsiTheme="majorBidi" w:cstheme="majorBidi"/>
          <w:b/>
          <w:bCs/>
          <w:sz w:val="24"/>
          <w:szCs w:val="24"/>
          <w:rtl/>
        </w:rPr>
      </w:pPr>
      <w:r w:rsidRPr="00956FC9">
        <w:rPr>
          <w:rFonts w:asciiTheme="majorBidi" w:hAnsiTheme="majorBidi" w:cstheme="majorBidi" w:hint="cs"/>
          <w:b/>
          <w:bCs/>
          <w:sz w:val="24"/>
          <w:szCs w:val="24"/>
          <w:rtl/>
        </w:rPr>
        <w:t>סימן נח</w:t>
      </w:r>
    </w:p>
    <w:p w14:paraId="0FA50B6E" w14:textId="77777777" w:rsidR="00956FC9" w:rsidRPr="00956FC9" w:rsidRDefault="00956FC9" w:rsidP="00956FC9">
      <w:pPr>
        <w:bidi/>
        <w:jc w:val="center"/>
        <w:rPr>
          <w:rFonts w:asciiTheme="majorBidi" w:hAnsiTheme="majorBidi" w:cstheme="majorBidi"/>
          <w:b/>
          <w:bCs/>
          <w:sz w:val="24"/>
          <w:szCs w:val="24"/>
          <w:rtl/>
        </w:rPr>
      </w:pPr>
      <w:r w:rsidRPr="00956FC9">
        <w:rPr>
          <w:rFonts w:asciiTheme="majorBidi" w:hAnsiTheme="majorBidi" w:cstheme="majorBidi" w:hint="cs"/>
          <w:b/>
          <w:bCs/>
          <w:sz w:val="24"/>
          <w:szCs w:val="24"/>
          <w:rtl/>
        </w:rPr>
        <w:t>בדין מינקת חבירו ומת בנה</w:t>
      </w:r>
    </w:p>
    <w:p w14:paraId="49B42F7C" w14:textId="77777777" w:rsidR="00CE4A78" w:rsidRDefault="006D1245" w:rsidP="00956FC9">
      <w:pPr>
        <w:bidi/>
        <w:rPr>
          <w:rFonts w:asciiTheme="majorBidi" w:hAnsiTheme="majorBidi" w:cstheme="majorBidi"/>
          <w:sz w:val="24"/>
          <w:szCs w:val="24"/>
          <w:rtl/>
        </w:rPr>
      </w:pPr>
      <w:r>
        <w:rPr>
          <w:rFonts w:asciiTheme="majorBidi" w:hAnsiTheme="majorBidi" w:cstheme="majorBidi" w:hint="cs"/>
          <w:sz w:val="24"/>
          <w:szCs w:val="24"/>
          <w:rtl/>
        </w:rPr>
        <w:t xml:space="preserve">כתב הש"ע </w:t>
      </w:r>
      <w:proofErr w:type="spellStart"/>
      <w:r>
        <w:rPr>
          <w:rFonts w:asciiTheme="majorBidi" w:hAnsiTheme="majorBidi" w:cstheme="majorBidi" w:hint="cs"/>
          <w:sz w:val="24"/>
          <w:szCs w:val="24"/>
          <w:rtl/>
        </w:rPr>
        <w:t>בא"ה</w:t>
      </w:r>
      <w:proofErr w:type="spellEnd"/>
      <w:r>
        <w:rPr>
          <w:rFonts w:asciiTheme="majorBidi" w:hAnsiTheme="majorBidi" w:cstheme="majorBidi" w:hint="cs"/>
          <w:sz w:val="24"/>
          <w:szCs w:val="24"/>
          <w:rtl/>
        </w:rPr>
        <w:t xml:space="preserve"> סי' י"ג </w:t>
      </w:r>
      <w:proofErr w:type="spellStart"/>
      <w:r>
        <w:rPr>
          <w:rFonts w:asciiTheme="majorBidi" w:hAnsiTheme="majorBidi" w:cstheme="majorBidi" w:hint="cs"/>
          <w:sz w:val="24"/>
          <w:szCs w:val="24"/>
          <w:rtl/>
        </w:rPr>
        <w:t>סי"א</w:t>
      </w:r>
      <w:proofErr w:type="spellEnd"/>
      <w:r>
        <w:rPr>
          <w:rFonts w:asciiTheme="majorBidi" w:hAnsiTheme="majorBidi" w:cstheme="majorBidi" w:hint="cs"/>
          <w:sz w:val="24"/>
          <w:szCs w:val="24"/>
          <w:rtl/>
        </w:rPr>
        <w:t xml:space="preserve">, גזרו חכמים שלא ישא אדם ולא יקדש מעוברת חבירו ולא </w:t>
      </w:r>
      <w:r w:rsidR="00956FC9">
        <w:rPr>
          <w:rFonts w:asciiTheme="majorBidi" w:hAnsiTheme="majorBidi" w:cstheme="majorBidi" w:hint="cs"/>
          <w:sz w:val="24"/>
          <w:szCs w:val="24"/>
          <w:rtl/>
        </w:rPr>
        <w:t>מנ</w:t>
      </w:r>
      <w:r>
        <w:rPr>
          <w:rFonts w:asciiTheme="majorBidi" w:hAnsiTheme="majorBidi" w:cstheme="majorBidi" w:hint="cs"/>
          <w:sz w:val="24"/>
          <w:szCs w:val="24"/>
          <w:rtl/>
        </w:rPr>
        <w:t>ק</w:t>
      </w:r>
      <w:r w:rsidR="00956FC9">
        <w:rPr>
          <w:rFonts w:asciiTheme="majorBidi" w:hAnsiTheme="majorBidi" w:cstheme="majorBidi" w:hint="cs"/>
          <w:sz w:val="24"/>
          <w:szCs w:val="24"/>
          <w:rtl/>
        </w:rPr>
        <w:t xml:space="preserve">ת </w:t>
      </w:r>
      <w:r>
        <w:rPr>
          <w:rFonts w:asciiTheme="majorBidi" w:hAnsiTheme="majorBidi" w:cstheme="majorBidi" w:hint="cs"/>
          <w:sz w:val="24"/>
          <w:szCs w:val="24"/>
          <w:rtl/>
        </w:rPr>
        <w:t>חבירו וכו' עד כ</w:t>
      </w:r>
      <w:r w:rsidR="00956FC9">
        <w:rPr>
          <w:rFonts w:asciiTheme="majorBidi" w:hAnsiTheme="majorBidi" w:cstheme="majorBidi" w:hint="cs"/>
          <w:sz w:val="24"/>
          <w:szCs w:val="24"/>
          <w:rtl/>
        </w:rPr>
        <w:t>"</w:t>
      </w:r>
      <w:r>
        <w:rPr>
          <w:rFonts w:asciiTheme="majorBidi" w:hAnsiTheme="majorBidi" w:cstheme="majorBidi" w:hint="cs"/>
          <w:sz w:val="24"/>
          <w:szCs w:val="24"/>
          <w:rtl/>
        </w:rPr>
        <w:t>ד חדש</w:t>
      </w:r>
      <w:r w:rsidR="00956FC9">
        <w:rPr>
          <w:rFonts w:asciiTheme="majorBidi" w:hAnsiTheme="majorBidi" w:cstheme="majorBidi" w:hint="cs"/>
          <w:sz w:val="24"/>
          <w:szCs w:val="24"/>
          <w:rtl/>
        </w:rPr>
        <w:t>,</w:t>
      </w:r>
      <w:r>
        <w:rPr>
          <w:rFonts w:asciiTheme="majorBidi" w:hAnsiTheme="majorBidi" w:cstheme="majorBidi" w:hint="cs"/>
          <w:sz w:val="24"/>
          <w:szCs w:val="24"/>
          <w:rtl/>
        </w:rPr>
        <w:t xml:space="preserve"> אבל אם מת בנה מותרת לינשא ולא חיישינן שמא תהרגהו. עכ"ל. והחכם השלם הרב הכולל כמוהר"ר </w:t>
      </w:r>
      <w:r w:rsidRPr="00956FC9">
        <w:rPr>
          <w:rFonts w:asciiTheme="majorBidi" w:hAnsiTheme="majorBidi" w:cstheme="majorBidi" w:hint="cs"/>
          <w:b/>
          <w:bCs/>
          <w:sz w:val="24"/>
          <w:szCs w:val="24"/>
          <w:rtl/>
        </w:rPr>
        <w:t>משה הכהן</w:t>
      </w:r>
      <w:r>
        <w:rPr>
          <w:rFonts w:asciiTheme="majorBidi" w:hAnsiTheme="majorBidi" w:cstheme="majorBidi" w:hint="cs"/>
          <w:sz w:val="24"/>
          <w:szCs w:val="24"/>
          <w:rtl/>
        </w:rPr>
        <w:t xml:space="preserve"> נר"ו אמר שהלכה למעשה בארץ ישראל נוהגים שאפילו מת בנה </w:t>
      </w:r>
      <w:r w:rsidR="00956FC9">
        <w:rPr>
          <w:rFonts w:asciiTheme="majorBidi" w:hAnsiTheme="majorBidi" w:cstheme="majorBidi" w:hint="cs"/>
          <w:sz w:val="24"/>
          <w:szCs w:val="24"/>
          <w:rtl/>
        </w:rPr>
        <w:t xml:space="preserve">לא תנשא עד כ"ד חדשים היפך הש"ע, והטעם שבזמן הזה יש נשים פרוצות וחיישינן שמא תהרגהו בידים. עכ"ל. והח' </w:t>
      </w:r>
      <w:proofErr w:type="spellStart"/>
      <w:r w:rsidR="00956FC9">
        <w:rPr>
          <w:rFonts w:asciiTheme="majorBidi" w:hAnsiTheme="majorBidi" w:cstheme="majorBidi" w:hint="cs"/>
          <w:sz w:val="24"/>
          <w:szCs w:val="24"/>
          <w:rtl/>
        </w:rPr>
        <w:t>הש</w:t>
      </w:r>
      <w:proofErr w:type="spellEnd"/>
      <w:r w:rsidR="00956FC9">
        <w:rPr>
          <w:rFonts w:asciiTheme="majorBidi" w:hAnsiTheme="majorBidi" w:cstheme="majorBidi" w:hint="cs"/>
          <w:sz w:val="24"/>
          <w:szCs w:val="24"/>
          <w:rtl/>
        </w:rPr>
        <w:t xml:space="preserve">' והכולל </w:t>
      </w:r>
      <w:r w:rsidR="00956FC9" w:rsidRPr="00956FC9">
        <w:rPr>
          <w:rFonts w:asciiTheme="majorBidi" w:hAnsiTheme="majorBidi" w:cstheme="majorBidi" w:hint="cs"/>
          <w:b/>
          <w:bCs/>
          <w:sz w:val="24"/>
          <w:szCs w:val="24"/>
          <w:rtl/>
        </w:rPr>
        <w:t>יצחק בן חיים</w:t>
      </w:r>
      <w:r w:rsidR="00956FC9">
        <w:rPr>
          <w:rFonts w:asciiTheme="majorBidi" w:hAnsiTheme="majorBidi" w:cstheme="majorBidi" w:hint="cs"/>
          <w:sz w:val="24"/>
          <w:szCs w:val="24"/>
          <w:rtl/>
        </w:rPr>
        <w:t xml:space="preserve"> אמר שכן פסק הרב הכולל כמוהר"ר </w:t>
      </w:r>
      <w:r w:rsidR="00956FC9" w:rsidRPr="00956FC9">
        <w:rPr>
          <w:rFonts w:asciiTheme="majorBidi" w:hAnsiTheme="majorBidi" w:cstheme="majorBidi" w:hint="cs"/>
          <w:b/>
          <w:bCs/>
          <w:sz w:val="24"/>
          <w:szCs w:val="24"/>
          <w:rtl/>
        </w:rPr>
        <w:t>יעב"ץ</w:t>
      </w:r>
      <w:r w:rsidR="00956FC9">
        <w:rPr>
          <w:rFonts w:asciiTheme="majorBidi" w:hAnsiTheme="majorBidi" w:cstheme="majorBidi" w:hint="cs"/>
          <w:sz w:val="24"/>
          <w:szCs w:val="24"/>
          <w:rtl/>
        </w:rPr>
        <w:t xml:space="preserve"> זלה"ה מטעם הנז"ל, ואמר שכן סבירא ליה להרב הכולל כמוהר"ר </w:t>
      </w:r>
      <w:r w:rsidR="00956FC9" w:rsidRPr="00956FC9">
        <w:rPr>
          <w:rFonts w:asciiTheme="majorBidi" w:hAnsiTheme="majorBidi" w:cstheme="majorBidi" w:hint="cs"/>
          <w:b/>
          <w:bCs/>
          <w:sz w:val="24"/>
          <w:szCs w:val="24"/>
          <w:rtl/>
        </w:rPr>
        <w:t>יעקב פינטו</w:t>
      </w:r>
      <w:r w:rsidR="00956FC9">
        <w:rPr>
          <w:rFonts w:asciiTheme="majorBidi" w:hAnsiTheme="majorBidi" w:cstheme="majorBidi" w:hint="cs"/>
          <w:sz w:val="24"/>
          <w:szCs w:val="24"/>
          <w:rtl/>
        </w:rPr>
        <w:t xml:space="preserve"> זלה"ה. עכ"ל.</w:t>
      </w:r>
    </w:p>
    <w:p w14:paraId="208E8E8D" w14:textId="77777777" w:rsidR="00956FC9" w:rsidRDefault="00956FC9" w:rsidP="00956FC9">
      <w:pPr>
        <w:bidi/>
        <w:rPr>
          <w:rFonts w:asciiTheme="majorBidi" w:hAnsiTheme="majorBidi" w:cstheme="majorBidi"/>
          <w:sz w:val="24"/>
          <w:szCs w:val="24"/>
          <w:rtl/>
        </w:rPr>
      </w:pPr>
    </w:p>
    <w:p w14:paraId="17FF7D49" w14:textId="77777777" w:rsidR="00CE4A78" w:rsidRPr="003F6CE8" w:rsidRDefault="00CE4A78" w:rsidP="003F6CE8">
      <w:pPr>
        <w:bidi/>
        <w:jc w:val="center"/>
        <w:rPr>
          <w:rFonts w:asciiTheme="majorBidi" w:hAnsiTheme="majorBidi" w:cstheme="majorBidi"/>
          <w:b/>
          <w:bCs/>
          <w:sz w:val="24"/>
          <w:szCs w:val="24"/>
          <w:rtl/>
        </w:rPr>
      </w:pPr>
      <w:r w:rsidRPr="003F6CE8">
        <w:rPr>
          <w:rFonts w:asciiTheme="majorBidi" w:hAnsiTheme="majorBidi" w:cstheme="majorBidi" w:hint="cs"/>
          <w:b/>
          <w:bCs/>
          <w:sz w:val="24"/>
          <w:szCs w:val="24"/>
          <w:rtl/>
        </w:rPr>
        <w:t>סימן נט</w:t>
      </w:r>
    </w:p>
    <w:p w14:paraId="3F7606A0" w14:textId="77777777" w:rsidR="003F6CE8" w:rsidRPr="003F6CE8" w:rsidRDefault="003F6CE8" w:rsidP="003F6CE8">
      <w:pPr>
        <w:bidi/>
        <w:jc w:val="center"/>
        <w:rPr>
          <w:rFonts w:asciiTheme="majorBidi" w:hAnsiTheme="majorBidi" w:cstheme="majorBidi"/>
          <w:b/>
          <w:bCs/>
          <w:sz w:val="24"/>
          <w:szCs w:val="24"/>
          <w:rtl/>
        </w:rPr>
      </w:pPr>
      <w:r w:rsidRPr="003F6CE8">
        <w:rPr>
          <w:rFonts w:asciiTheme="majorBidi" w:hAnsiTheme="majorBidi" w:cstheme="majorBidi" w:hint="cs"/>
          <w:b/>
          <w:bCs/>
          <w:sz w:val="24"/>
          <w:szCs w:val="24"/>
          <w:rtl/>
        </w:rPr>
        <w:t>הסכמת קהל אספי על דבר המשפט</w:t>
      </w:r>
    </w:p>
    <w:p w14:paraId="2DE90F4D" w14:textId="77777777" w:rsidR="003F6CE8" w:rsidRPr="003F6CE8" w:rsidRDefault="003F6CE8" w:rsidP="003F6CE8">
      <w:pPr>
        <w:bidi/>
        <w:rPr>
          <w:rFonts w:asciiTheme="majorBidi" w:hAnsiTheme="majorBidi" w:cstheme="majorBidi"/>
          <w:sz w:val="24"/>
          <w:szCs w:val="24"/>
          <w:rtl/>
        </w:rPr>
      </w:pPr>
      <w:r w:rsidRPr="003F6CE8">
        <w:rPr>
          <w:rFonts w:asciiTheme="majorBidi" w:hAnsiTheme="majorBidi" w:cstheme="majorBidi" w:hint="cs"/>
          <w:sz w:val="24"/>
          <w:szCs w:val="24"/>
          <w:rtl/>
        </w:rPr>
        <w:t xml:space="preserve">הסכמה זה טופס הסכמת הקהל יצ"ו ע"ע המשפט וז"ל: אה"ב הסכמנו בהסכמה גמורה בכל </w:t>
      </w:r>
      <w:proofErr w:type="spellStart"/>
      <w:r w:rsidRPr="003F6CE8">
        <w:rPr>
          <w:rFonts w:asciiTheme="majorBidi" w:hAnsiTheme="majorBidi" w:cstheme="majorBidi" w:hint="cs"/>
          <w:sz w:val="24"/>
          <w:szCs w:val="24"/>
          <w:rtl/>
        </w:rPr>
        <w:t>תחז"ל</w:t>
      </w:r>
      <w:proofErr w:type="spellEnd"/>
      <w:r w:rsidRPr="003F6CE8">
        <w:rPr>
          <w:rFonts w:asciiTheme="majorBidi" w:hAnsiTheme="majorBidi" w:cstheme="majorBidi" w:hint="cs"/>
          <w:sz w:val="24"/>
          <w:szCs w:val="24"/>
          <w:rtl/>
        </w:rPr>
        <w:t xml:space="preserve"> בין תא [נ"א </w:t>
      </w:r>
      <w:proofErr w:type="spellStart"/>
      <w:r w:rsidRPr="003F6CE8">
        <w:rPr>
          <w:rFonts w:asciiTheme="majorBidi" w:hAnsiTheme="majorBidi" w:cstheme="majorBidi" w:hint="cs"/>
          <w:sz w:val="24"/>
          <w:szCs w:val="24"/>
          <w:rtl/>
        </w:rPr>
        <w:t>כא</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נקבלו</w:t>
      </w:r>
      <w:proofErr w:type="spellEnd"/>
      <w:r w:rsidRPr="003F6CE8">
        <w:rPr>
          <w:rFonts w:asciiTheme="majorBidi" w:hAnsiTheme="majorBidi" w:cstheme="majorBidi" w:hint="cs"/>
          <w:sz w:val="24"/>
          <w:szCs w:val="24"/>
          <w:rtl/>
        </w:rPr>
        <w:t xml:space="preserve"> עלינו ברצון נפשינו ובהשלמת דעתינו הטוב </w:t>
      </w:r>
      <w:proofErr w:type="spellStart"/>
      <w:r w:rsidRPr="003F6CE8">
        <w:rPr>
          <w:rFonts w:asciiTheme="majorBidi" w:hAnsiTheme="majorBidi" w:cstheme="majorBidi" w:hint="cs"/>
          <w:sz w:val="24"/>
          <w:szCs w:val="24"/>
          <w:rtl/>
        </w:rPr>
        <w:t>הח</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הש</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הדו"מ</w:t>
      </w:r>
      <w:proofErr w:type="spellEnd"/>
      <w:r w:rsidRPr="003F6CE8">
        <w:rPr>
          <w:rFonts w:asciiTheme="majorBidi" w:hAnsiTheme="majorBidi" w:cstheme="majorBidi" w:hint="cs"/>
          <w:sz w:val="24"/>
          <w:szCs w:val="24"/>
          <w:rtl/>
        </w:rPr>
        <w:t xml:space="preserve"> כהה"ר </w:t>
      </w:r>
      <w:r w:rsidRPr="004A51A7">
        <w:rPr>
          <w:rFonts w:asciiTheme="majorBidi" w:hAnsiTheme="majorBidi" w:cstheme="majorBidi" w:hint="cs"/>
          <w:b/>
          <w:bCs/>
          <w:sz w:val="24"/>
          <w:szCs w:val="24"/>
          <w:rtl/>
        </w:rPr>
        <w:t>מכלוף אוחיון</w:t>
      </w:r>
      <w:r w:rsidRPr="003F6CE8">
        <w:rPr>
          <w:rFonts w:asciiTheme="majorBidi" w:hAnsiTheme="majorBidi" w:cstheme="majorBidi" w:hint="cs"/>
          <w:sz w:val="24"/>
          <w:szCs w:val="24"/>
          <w:rtl/>
        </w:rPr>
        <w:t xml:space="preserve"> והחכם השלם כהה"ר </w:t>
      </w:r>
      <w:r w:rsidRPr="004A51A7">
        <w:rPr>
          <w:rFonts w:asciiTheme="majorBidi" w:hAnsiTheme="majorBidi" w:cstheme="majorBidi" w:hint="cs"/>
          <w:b/>
          <w:bCs/>
          <w:sz w:val="24"/>
          <w:szCs w:val="24"/>
          <w:rtl/>
        </w:rPr>
        <w:t>יצחק הכהן</w:t>
      </w:r>
      <w:r w:rsidRPr="003F6CE8">
        <w:rPr>
          <w:rFonts w:asciiTheme="majorBidi" w:hAnsiTheme="majorBidi" w:cstheme="majorBidi" w:hint="cs"/>
          <w:sz w:val="24"/>
          <w:szCs w:val="24"/>
          <w:rtl/>
        </w:rPr>
        <w:t xml:space="preserve"> וה"ה כהה"ר </w:t>
      </w:r>
      <w:r w:rsidRPr="004A51A7">
        <w:rPr>
          <w:rFonts w:asciiTheme="majorBidi" w:hAnsiTheme="majorBidi" w:cstheme="majorBidi" w:hint="cs"/>
          <w:b/>
          <w:bCs/>
          <w:sz w:val="24"/>
          <w:szCs w:val="24"/>
          <w:rtl/>
        </w:rPr>
        <w:t xml:space="preserve">יוסף </w:t>
      </w:r>
      <w:proofErr w:type="spellStart"/>
      <w:r w:rsidRPr="004A51A7">
        <w:rPr>
          <w:rFonts w:asciiTheme="majorBidi" w:hAnsiTheme="majorBidi" w:cstheme="majorBidi" w:hint="cs"/>
          <w:b/>
          <w:bCs/>
          <w:sz w:val="24"/>
          <w:szCs w:val="24"/>
          <w:rtl/>
        </w:rPr>
        <w:t>זאגורי</w:t>
      </w:r>
      <w:proofErr w:type="spellEnd"/>
      <w:r w:rsidRPr="003F6CE8">
        <w:rPr>
          <w:rFonts w:asciiTheme="majorBidi" w:hAnsiTheme="majorBidi" w:cstheme="majorBidi" w:hint="cs"/>
          <w:sz w:val="24"/>
          <w:szCs w:val="24"/>
          <w:rtl/>
        </w:rPr>
        <w:t xml:space="preserve"> קבלנו אותם עלינו באש יכונו דיינים </w:t>
      </w:r>
      <w:proofErr w:type="spellStart"/>
      <w:r w:rsidRPr="003F6CE8">
        <w:rPr>
          <w:rFonts w:asciiTheme="majorBidi" w:hAnsiTheme="majorBidi" w:cstheme="majorBidi" w:hint="cs"/>
          <w:sz w:val="24"/>
          <w:szCs w:val="24"/>
          <w:rtl/>
        </w:rPr>
        <w:t>מנאיין</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יצהרלהום</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ינזמעו</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בתלאתא</w:t>
      </w:r>
      <w:proofErr w:type="spellEnd"/>
      <w:r w:rsidRPr="003F6CE8">
        <w:rPr>
          <w:rFonts w:asciiTheme="majorBidi" w:hAnsiTheme="majorBidi" w:cstheme="majorBidi" w:hint="cs"/>
          <w:sz w:val="24"/>
          <w:szCs w:val="24"/>
          <w:rtl/>
        </w:rPr>
        <w:t xml:space="preserve"> מוטב, </w:t>
      </w:r>
      <w:proofErr w:type="spellStart"/>
      <w:r w:rsidRPr="003F6CE8">
        <w:rPr>
          <w:rFonts w:asciiTheme="majorBidi" w:hAnsiTheme="majorBidi" w:cstheme="majorBidi" w:hint="cs"/>
          <w:sz w:val="24"/>
          <w:szCs w:val="24"/>
          <w:rtl/>
        </w:rPr>
        <w:t>ומנאין</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יצ'הרלהום</w:t>
      </w:r>
      <w:proofErr w:type="spellEnd"/>
      <w:r w:rsidRPr="003F6CE8">
        <w:rPr>
          <w:rFonts w:asciiTheme="majorBidi" w:hAnsiTheme="majorBidi" w:cstheme="majorBidi" w:hint="cs"/>
          <w:sz w:val="24"/>
          <w:szCs w:val="24"/>
          <w:rtl/>
        </w:rPr>
        <w:t xml:space="preserve"> ושארע ואחד אוחדו הרשות בידם, </w:t>
      </w:r>
      <w:proofErr w:type="spellStart"/>
      <w:r w:rsidRPr="003F6CE8">
        <w:rPr>
          <w:rFonts w:asciiTheme="majorBidi" w:hAnsiTheme="majorBidi" w:cstheme="majorBidi" w:hint="cs"/>
          <w:sz w:val="24"/>
          <w:szCs w:val="24"/>
          <w:rtl/>
        </w:rPr>
        <w:t>וחנא</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כא</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נקבלו</w:t>
      </w:r>
      <w:proofErr w:type="spellEnd"/>
      <w:r w:rsidRPr="003F6CE8">
        <w:rPr>
          <w:rFonts w:asciiTheme="majorBidi" w:hAnsiTheme="majorBidi" w:cstheme="majorBidi" w:hint="cs"/>
          <w:sz w:val="24"/>
          <w:szCs w:val="24"/>
          <w:rtl/>
        </w:rPr>
        <w:t xml:space="preserve"> שרע כל ואחד מנהום כפי שאין </w:t>
      </w:r>
      <w:proofErr w:type="spellStart"/>
      <w:r w:rsidRPr="003F6CE8">
        <w:rPr>
          <w:rFonts w:asciiTheme="majorBidi" w:hAnsiTheme="majorBidi" w:cstheme="majorBidi" w:hint="cs"/>
          <w:sz w:val="24"/>
          <w:szCs w:val="24"/>
          <w:rtl/>
        </w:rPr>
        <w:t>יצ'הרלו</w:t>
      </w:r>
      <w:proofErr w:type="spellEnd"/>
      <w:r w:rsidRPr="003F6CE8">
        <w:rPr>
          <w:rFonts w:asciiTheme="majorBidi" w:hAnsiTheme="majorBidi" w:cstheme="majorBidi" w:hint="cs"/>
          <w:sz w:val="24"/>
          <w:szCs w:val="24"/>
          <w:rtl/>
        </w:rPr>
        <w:t xml:space="preserve"> הן כדין הן שלא כדין ואפי' לזכות את החייב ולחייב את הזכאי </w:t>
      </w:r>
      <w:proofErr w:type="spellStart"/>
      <w:r w:rsidRPr="003F6CE8">
        <w:rPr>
          <w:rFonts w:asciiTheme="majorBidi" w:hAnsiTheme="majorBidi" w:cstheme="majorBidi" w:hint="cs"/>
          <w:sz w:val="24"/>
          <w:szCs w:val="24"/>
          <w:rtl/>
        </w:rPr>
        <w:t>עכ"ז</w:t>
      </w:r>
      <w:proofErr w:type="spellEnd"/>
      <w:r w:rsidRPr="003F6CE8">
        <w:rPr>
          <w:rFonts w:asciiTheme="majorBidi" w:hAnsiTheme="majorBidi" w:cstheme="majorBidi" w:hint="cs"/>
          <w:sz w:val="24"/>
          <w:szCs w:val="24"/>
          <w:rtl/>
        </w:rPr>
        <w:t xml:space="preserve"> קבלנו אותם עלינו </w:t>
      </w:r>
      <w:proofErr w:type="spellStart"/>
      <w:r w:rsidRPr="003F6CE8">
        <w:rPr>
          <w:rFonts w:asciiTheme="majorBidi" w:hAnsiTheme="majorBidi" w:cstheme="majorBidi" w:hint="cs"/>
          <w:sz w:val="24"/>
          <w:szCs w:val="24"/>
          <w:rtl/>
        </w:rPr>
        <w:t>בספ"י</w:t>
      </w:r>
      <w:proofErr w:type="spellEnd"/>
      <w:r w:rsidRPr="003F6CE8">
        <w:rPr>
          <w:rFonts w:asciiTheme="majorBidi" w:hAnsiTheme="majorBidi" w:cstheme="majorBidi" w:hint="cs"/>
          <w:sz w:val="24"/>
          <w:szCs w:val="24"/>
          <w:rtl/>
        </w:rPr>
        <w:t xml:space="preserve"> לדון כל אחד מהם כפי ראות עיניו ולא </w:t>
      </w:r>
      <w:proofErr w:type="spellStart"/>
      <w:r w:rsidRPr="003F6CE8">
        <w:rPr>
          <w:rFonts w:asciiTheme="majorBidi" w:hAnsiTheme="majorBidi" w:cstheme="majorBidi" w:hint="cs"/>
          <w:sz w:val="24"/>
          <w:szCs w:val="24"/>
          <w:rtl/>
        </w:rPr>
        <w:t>יענש</w:t>
      </w:r>
      <w:proofErr w:type="spellEnd"/>
      <w:r w:rsidRPr="003F6CE8">
        <w:rPr>
          <w:rFonts w:asciiTheme="majorBidi" w:hAnsiTheme="majorBidi" w:cstheme="majorBidi" w:hint="cs"/>
          <w:sz w:val="24"/>
          <w:szCs w:val="24"/>
          <w:rtl/>
        </w:rPr>
        <w:t xml:space="preserve"> שום אחד מהם </w:t>
      </w:r>
      <w:proofErr w:type="spellStart"/>
      <w:r w:rsidRPr="003F6CE8">
        <w:rPr>
          <w:rFonts w:asciiTheme="majorBidi" w:hAnsiTheme="majorBidi" w:cstheme="majorBidi" w:hint="cs"/>
          <w:sz w:val="24"/>
          <w:szCs w:val="24"/>
          <w:rtl/>
        </w:rPr>
        <w:t>בסבתינו</w:t>
      </w:r>
      <w:proofErr w:type="spellEnd"/>
      <w:r w:rsidRPr="003F6CE8">
        <w:rPr>
          <w:rFonts w:asciiTheme="majorBidi" w:hAnsiTheme="majorBidi" w:cstheme="majorBidi" w:hint="cs"/>
          <w:sz w:val="24"/>
          <w:szCs w:val="24"/>
          <w:rtl/>
        </w:rPr>
        <w:t xml:space="preserve"> כלל ועיקר. וג"כ קבלנו אותם עלינו לדון אפי' לקרוביהם. ולראיה בידם כתבנו וחתמנו פה בע"א לחדש חשון מש' </w:t>
      </w:r>
      <w:proofErr w:type="spellStart"/>
      <w:r w:rsidRPr="003F6CE8">
        <w:rPr>
          <w:rFonts w:asciiTheme="majorBidi" w:hAnsiTheme="majorBidi" w:cstheme="majorBidi" w:hint="cs"/>
          <w:sz w:val="24"/>
          <w:szCs w:val="24"/>
          <w:rtl/>
        </w:rPr>
        <w:t>תצלי"ח</w:t>
      </w:r>
      <w:proofErr w:type="spellEnd"/>
      <w:r w:rsidRPr="003F6CE8">
        <w:rPr>
          <w:rFonts w:asciiTheme="majorBidi" w:hAnsiTheme="majorBidi" w:cstheme="majorBidi" w:hint="cs"/>
          <w:sz w:val="24"/>
          <w:szCs w:val="24"/>
          <w:rtl/>
        </w:rPr>
        <w:t xml:space="preserve"> את דרכיך ואז תשכיל לפ"ק </w:t>
      </w:r>
      <w:proofErr w:type="spellStart"/>
      <w:r w:rsidRPr="003F6CE8">
        <w:rPr>
          <w:rFonts w:asciiTheme="majorBidi" w:hAnsiTheme="majorBidi" w:cstheme="majorBidi" w:hint="cs"/>
          <w:sz w:val="24"/>
          <w:szCs w:val="24"/>
          <w:rtl/>
        </w:rPr>
        <w:t>באספי</w:t>
      </w:r>
      <w:proofErr w:type="spellEnd"/>
      <w:r w:rsidRPr="003F6CE8">
        <w:rPr>
          <w:rFonts w:asciiTheme="majorBidi" w:hAnsiTheme="majorBidi" w:cstheme="majorBidi" w:hint="cs"/>
          <w:sz w:val="24"/>
          <w:szCs w:val="24"/>
          <w:rtl/>
        </w:rPr>
        <w:t xml:space="preserve"> יע"א וקיים. עכ"ל. וחתמו ע"ז הר' יעקב הלוי. והר' יהודה </w:t>
      </w:r>
      <w:proofErr w:type="spellStart"/>
      <w:r w:rsidRPr="003F6CE8">
        <w:rPr>
          <w:rFonts w:asciiTheme="majorBidi" w:hAnsiTheme="majorBidi" w:cstheme="majorBidi" w:hint="cs"/>
          <w:sz w:val="24"/>
          <w:szCs w:val="24"/>
          <w:rtl/>
        </w:rPr>
        <w:t>פאריינטי</w:t>
      </w:r>
      <w:proofErr w:type="spellEnd"/>
      <w:r w:rsidRPr="003F6CE8">
        <w:rPr>
          <w:rFonts w:asciiTheme="majorBidi" w:hAnsiTheme="majorBidi" w:cstheme="majorBidi" w:hint="cs"/>
          <w:sz w:val="24"/>
          <w:szCs w:val="24"/>
          <w:rtl/>
        </w:rPr>
        <w:t xml:space="preserve">. והר' משה </w:t>
      </w:r>
      <w:proofErr w:type="spellStart"/>
      <w:r w:rsidRPr="003F6CE8">
        <w:rPr>
          <w:rFonts w:asciiTheme="majorBidi" w:hAnsiTheme="majorBidi" w:cstheme="majorBidi" w:hint="cs"/>
          <w:sz w:val="24"/>
          <w:szCs w:val="24"/>
          <w:rtl/>
        </w:rPr>
        <w:t>מארג'י</w:t>
      </w:r>
      <w:proofErr w:type="spellEnd"/>
      <w:r w:rsidRPr="003F6CE8">
        <w:rPr>
          <w:rFonts w:asciiTheme="majorBidi" w:hAnsiTheme="majorBidi" w:cstheme="majorBidi" w:hint="cs"/>
          <w:sz w:val="24"/>
          <w:szCs w:val="24"/>
          <w:rtl/>
        </w:rPr>
        <w:t xml:space="preserve">. והר' עדי ן' יהודה. והר' מסעוד ן' יעקב הלוי. והר' יחייא </w:t>
      </w:r>
      <w:proofErr w:type="spellStart"/>
      <w:r w:rsidRPr="003F6CE8">
        <w:rPr>
          <w:rFonts w:asciiTheme="majorBidi" w:hAnsiTheme="majorBidi" w:cstheme="majorBidi" w:hint="cs"/>
          <w:sz w:val="24"/>
          <w:szCs w:val="24"/>
          <w:rtl/>
        </w:rPr>
        <w:t>פאריינטי</w:t>
      </w:r>
      <w:proofErr w:type="spellEnd"/>
      <w:r w:rsidRPr="003F6CE8">
        <w:rPr>
          <w:rFonts w:asciiTheme="majorBidi" w:hAnsiTheme="majorBidi" w:cstheme="majorBidi" w:hint="cs"/>
          <w:sz w:val="24"/>
          <w:szCs w:val="24"/>
          <w:rtl/>
        </w:rPr>
        <w:t xml:space="preserve">. והר' מימון הכהן. והר' ראובן </w:t>
      </w:r>
      <w:proofErr w:type="spellStart"/>
      <w:r w:rsidRPr="003F6CE8">
        <w:rPr>
          <w:rFonts w:asciiTheme="majorBidi" w:hAnsiTheme="majorBidi" w:cstheme="majorBidi" w:hint="cs"/>
          <w:sz w:val="24"/>
          <w:szCs w:val="24"/>
          <w:rtl/>
        </w:rPr>
        <w:t>אביקציץ</w:t>
      </w:r>
      <w:proofErr w:type="spellEnd"/>
      <w:r w:rsidRPr="003F6CE8">
        <w:rPr>
          <w:rFonts w:asciiTheme="majorBidi" w:hAnsiTheme="majorBidi" w:cstheme="majorBidi" w:hint="cs"/>
          <w:sz w:val="24"/>
          <w:szCs w:val="24"/>
          <w:rtl/>
        </w:rPr>
        <w:t xml:space="preserve">. והר' מרדכי ן' יהודה. והר' יהודה ן' </w:t>
      </w:r>
      <w:proofErr w:type="spellStart"/>
      <w:r w:rsidRPr="003F6CE8">
        <w:rPr>
          <w:rFonts w:asciiTheme="majorBidi" w:hAnsiTheme="majorBidi" w:cstheme="majorBidi" w:hint="cs"/>
          <w:sz w:val="24"/>
          <w:szCs w:val="24"/>
          <w:rtl/>
        </w:rPr>
        <w:t>כאכון</w:t>
      </w:r>
      <w:proofErr w:type="spellEnd"/>
      <w:r w:rsidRPr="003F6CE8">
        <w:rPr>
          <w:rFonts w:asciiTheme="majorBidi" w:hAnsiTheme="majorBidi" w:cstheme="majorBidi" w:hint="cs"/>
          <w:sz w:val="24"/>
          <w:szCs w:val="24"/>
          <w:rtl/>
        </w:rPr>
        <w:t xml:space="preserve">. והר' משה פרץ. והר' יוסף </w:t>
      </w:r>
      <w:proofErr w:type="spellStart"/>
      <w:r w:rsidRPr="003F6CE8">
        <w:rPr>
          <w:rFonts w:asciiTheme="majorBidi" w:hAnsiTheme="majorBidi" w:cstheme="majorBidi" w:hint="cs"/>
          <w:sz w:val="24"/>
          <w:szCs w:val="24"/>
          <w:rtl/>
        </w:rPr>
        <w:t>חאדידא</w:t>
      </w:r>
      <w:proofErr w:type="spellEnd"/>
      <w:r w:rsidRPr="003F6CE8">
        <w:rPr>
          <w:rFonts w:asciiTheme="majorBidi" w:hAnsiTheme="majorBidi" w:cstheme="majorBidi" w:hint="cs"/>
          <w:sz w:val="24"/>
          <w:szCs w:val="24"/>
          <w:rtl/>
        </w:rPr>
        <w:t xml:space="preserve">. והר' חיון ן' משה </w:t>
      </w:r>
      <w:proofErr w:type="spellStart"/>
      <w:r w:rsidRPr="003F6CE8">
        <w:rPr>
          <w:rFonts w:asciiTheme="majorBidi" w:hAnsiTheme="majorBidi" w:cstheme="majorBidi" w:hint="cs"/>
          <w:sz w:val="24"/>
          <w:szCs w:val="24"/>
          <w:rtl/>
        </w:rPr>
        <w:t>חיונה</w:t>
      </w:r>
      <w:proofErr w:type="spellEnd"/>
      <w:r w:rsidRPr="003F6CE8">
        <w:rPr>
          <w:rFonts w:asciiTheme="majorBidi" w:hAnsiTheme="majorBidi" w:cstheme="majorBidi" w:hint="cs"/>
          <w:sz w:val="24"/>
          <w:szCs w:val="24"/>
          <w:rtl/>
        </w:rPr>
        <w:t xml:space="preserve">. והר' שלמה ן' עזר </w:t>
      </w:r>
      <w:proofErr w:type="spellStart"/>
      <w:r w:rsidRPr="003F6CE8">
        <w:rPr>
          <w:rFonts w:asciiTheme="majorBidi" w:hAnsiTheme="majorBidi" w:cstheme="majorBidi" w:hint="cs"/>
          <w:sz w:val="24"/>
          <w:szCs w:val="24"/>
          <w:rtl/>
        </w:rPr>
        <w:t>המ</w:t>
      </w:r>
      <w:proofErr w:type="spellEnd"/>
      <w:r w:rsidRPr="003F6CE8">
        <w:rPr>
          <w:rFonts w:asciiTheme="majorBidi" w:hAnsiTheme="majorBidi" w:cstheme="majorBidi" w:hint="cs"/>
          <w:sz w:val="24"/>
          <w:szCs w:val="24"/>
          <w:rtl/>
        </w:rPr>
        <w:t xml:space="preserve">' חיון. והר' דוד הכהן. והר' יהודה ן' מסעוד. והר' שלמה ן' אליהו. והר' יוסף </w:t>
      </w:r>
      <w:proofErr w:type="spellStart"/>
      <w:r w:rsidRPr="003F6CE8">
        <w:rPr>
          <w:rFonts w:asciiTheme="majorBidi" w:hAnsiTheme="majorBidi" w:cstheme="majorBidi" w:hint="cs"/>
          <w:sz w:val="24"/>
          <w:szCs w:val="24"/>
          <w:rtl/>
        </w:rPr>
        <w:t>זאגורי</w:t>
      </w:r>
      <w:proofErr w:type="spellEnd"/>
      <w:r w:rsidRPr="003F6CE8">
        <w:rPr>
          <w:rFonts w:asciiTheme="majorBidi" w:hAnsiTheme="majorBidi" w:cstheme="majorBidi" w:hint="cs"/>
          <w:sz w:val="24"/>
          <w:szCs w:val="24"/>
          <w:rtl/>
        </w:rPr>
        <w:t xml:space="preserve">. והר' מסעוד ן' חקי. והר' דוד עובדיה. והר' שלמה ן' חקי. והר' שלמה ן' דוד ן' כוואן. והר' שלמה </w:t>
      </w:r>
      <w:proofErr w:type="spellStart"/>
      <w:r w:rsidRPr="003F6CE8">
        <w:rPr>
          <w:rFonts w:asciiTheme="majorBidi" w:hAnsiTheme="majorBidi" w:cstheme="majorBidi" w:hint="cs"/>
          <w:sz w:val="24"/>
          <w:szCs w:val="24"/>
          <w:rtl/>
        </w:rPr>
        <w:t>ארובאש</w:t>
      </w:r>
      <w:proofErr w:type="spellEnd"/>
      <w:r w:rsidRPr="003F6CE8">
        <w:rPr>
          <w:rFonts w:asciiTheme="majorBidi" w:hAnsiTheme="majorBidi" w:cstheme="majorBidi" w:hint="cs"/>
          <w:sz w:val="24"/>
          <w:szCs w:val="24"/>
          <w:rtl/>
        </w:rPr>
        <w:t xml:space="preserve">. והר' יצחק בנו. והר' דוד ן' מלול. והר' יום טוב </w:t>
      </w:r>
      <w:proofErr w:type="spellStart"/>
      <w:r w:rsidRPr="003F6CE8">
        <w:rPr>
          <w:rFonts w:asciiTheme="majorBidi" w:hAnsiTheme="majorBidi" w:cstheme="majorBidi" w:hint="cs"/>
          <w:sz w:val="24"/>
          <w:szCs w:val="24"/>
          <w:rtl/>
        </w:rPr>
        <w:t>אביקציץ</w:t>
      </w:r>
      <w:proofErr w:type="spellEnd"/>
      <w:r w:rsidRPr="003F6CE8">
        <w:rPr>
          <w:rFonts w:asciiTheme="majorBidi" w:hAnsiTheme="majorBidi" w:cstheme="majorBidi" w:hint="cs"/>
          <w:sz w:val="24"/>
          <w:szCs w:val="24"/>
          <w:rtl/>
        </w:rPr>
        <w:t xml:space="preserve">. והר' שלמה ן' שבת. והר' שלמה ן' יוסף. והר' יעקב ן' אברהם. והר' מרדכי ן' מסעוד </w:t>
      </w:r>
      <w:proofErr w:type="spellStart"/>
      <w:r w:rsidRPr="003F6CE8">
        <w:rPr>
          <w:rFonts w:asciiTheme="majorBidi" w:hAnsiTheme="majorBidi" w:cstheme="majorBidi" w:hint="cs"/>
          <w:sz w:val="24"/>
          <w:szCs w:val="24"/>
          <w:rtl/>
        </w:rPr>
        <w:t>בוהדאנה</w:t>
      </w:r>
      <w:proofErr w:type="spellEnd"/>
      <w:r w:rsidRPr="003F6CE8">
        <w:rPr>
          <w:rFonts w:asciiTheme="majorBidi" w:hAnsiTheme="majorBidi" w:cstheme="majorBidi" w:hint="cs"/>
          <w:sz w:val="24"/>
          <w:szCs w:val="24"/>
          <w:rtl/>
        </w:rPr>
        <w:t>. ע"כ.</w:t>
      </w:r>
    </w:p>
    <w:p w14:paraId="60FCDB61" w14:textId="77777777" w:rsidR="003F6CE8" w:rsidRPr="003F6CE8" w:rsidRDefault="003F6CE8" w:rsidP="004A51A7">
      <w:pPr>
        <w:bidi/>
        <w:rPr>
          <w:rFonts w:asciiTheme="majorBidi" w:hAnsiTheme="majorBidi" w:cstheme="majorBidi"/>
          <w:sz w:val="24"/>
          <w:szCs w:val="24"/>
          <w:rtl/>
        </w:rPr>
      </w:pPr>
      <w:r w:rsidRPr="003F6CE8">
        <w:rPr>
          <w:rFonts w:asciiTheme="majorBidi" w:hAnsiTheme="majorBidi" w:cstheme="majorBidi" w:hint="cs"/>
          <w:sz w:val="24"/>
          <w:szCs w:val="24"/>
          <w:rtl/>
        </w:rPr>
        <w:t xml:space="preserve">עוד הסכימו הקהל יצ"ו וז"ל: גם אה"ב הסכמנו בהסכמה גמורה בין מן ליום </w:t>
      </w:r>
      <w:proofErr w:type="spellStart"/>
      <w:r w:rsidRPr="003F6CE8">
        <w:rPr>
          <w:rFonts w:asciiTheme="majorBidi" w:hAnsiTheme="majorBidi" w:cstheme="majorBidi" w:hint="cs"/>
          <w:sz w:val="24"/>
          <w:szCs w:val="24"/>
          <w:rtl/>
        </w:rPr>
        <w:t>לקודאם</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זמיע</w:t>
      </w:r>
      <w:proofErr w:type="spellEnd"/>
      <w:r w:rsidRPr="003F6CE8">
        <w:rPr>
          <w:rFonts w:asciiTheme="majorBidi" w:hAnsiTheme="majorBidi" w:cstheme="majorBidi" w:hint="cs"/>
          <w:sz w:val="24"/>
          <w:szCs w:val="24"/>
          <w:rtl/>
        </w:rPr>
        <w:t xml:space="preserve"> ליהודי די </w:t>
      </w:r>
      <w:proofErr w:type="spellStart"/>
      <w:r w:rsidRPr="003F6CE8">
        <w:rPr>
          <w:rFonts w:asciiTheme="majorBidi" w:hAnsiTheme="majorBidi" w:cstheme="majorBidi" w:hint="cs"/>
          <w:sz w:val="24"/>
          <w:szCs w:val="24"/>
          <w:rtl/>
        </w:rPr>
        <w:t>יקול</w:t>
      </w:r>
      <w:proofErr w:type="spellEnd"/>
      <w:r w:rsidRPr="003F6CE8">
        <w:rPr>
          <w:rFonts w:asciiTheme="majorBidi" w:hAnsiTheme="majorBidi" w:cstheme="majorBidi" w:hint="cs"/>
          <w:sz w:val="24"/>
          <w:szCs w:val="24"/>
          <w:rtl/>
        </w:rPr>
        <w:t xml:space="preserve"> נמסי ענד חכמי ודייני מראכש יע"ה </w:t>
      </w:r>
      <w:proofErr w:type="spellStart"/>
      <w:r w:rsidRPr="003F6CE8">
        <w:rPr>
          <w:rFonts w:asciiTheme="majorBidi" w:hAnsiTheme="majorBidi" w:cstheme="majorBidi" w:hint="cs"/>
          <w:sz w:val="24"/>
          <w:szCs w:val="24"/>
          <w:rtl/>
        </w:rPr>
        <w:t>תמא</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לשארע</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איו</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לבלאד</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אוכרא</w:t>
      </w:r>
      <w:proofErr w:type="spellEnd"/>
      <w:r w:rsidRPr="003F6CE8">
        <w:rPr>
          <w:rFonts w:asciiTheme="majorBidi" w:hAnsiTheme="majorBidi" w:cstheme="majorBidi" w:hint="cs"/>
          <w:sz w:val="24"/>
          <w:szCs w:val="24"/>
          <w:rtl/>
        </w:rPr>
        <w:t xml:space="preserve"> בין דבריו בטילים ומבוטלים ולא תא </w:t>
      </w:r>
      <w:proofErr w:type="spellStart"/>
      <w:r w:rsidRPr="003F6CE8">
        <w:rPr>
          <w:rFonts w:asciiTheme="majorBidi" w:hAnsiTheme="majorBidi" w:cstheme="majorBidi" w:hint="cs"/>
          <w:sz w:val="24"/>
          <w:szCs w:val="24"/>
          <w:rtl/>
        </w:rPr>
        <w:t>נקבלו</w:t>
      </w:r>
      <w:proofErr w:type="spellEnd"/>
      <w:r w:rsidRPr="003F6CE8">
        <w:rPr>
          <w:rFonts w:asciiTheme="majorBidi" w:hAnsiTheme="majorBidi" w:cstheme="majorBidi" w:hint="cs"/>
          <w:sz w:val="24"/>
          <w:szCs w:val="24"/>
          <w:rtl/>
        </w:rPr>
        <w:t xml:space="preserve"> אגיר </w:t>
      </w:r>
      <w:proofErr w:type="spellStart"/>
      <w:r w:rsidRPr="003F6CE8">
        <w:rPr>
          <w:rFonts w:asciiTheme="majorBidi" w:hAnsiTheme="majorBidi" w:cstheme="majorBidi" w:hint="cs"/>
          <w:sz w:val="24"/>
          <w:szCs w:val="24"/>
          <w:rtl/>
        </w:rPr>
        <w:t>ד"ת</w:t>
      </w:r>
      <w:proofErr w:type="spellEnd"/>
      <w:r w:rsidRPr="003F6CE8">
        <w:rPr>
          <w:rFonts w:asciiTheme="majorBidi" w:hAnsiTheme="majorBidi" w:cstheme="majorBidi" w:hint="cs"/>
          <w:sz w:val="24"/>
          <w:szCs w:val="24"/>
          <w:rtl/>
        </w:rPr>
        <w:t xml:space="preserve"> ...נא די כיף </w:t>
      </w:r>
      <w:proofErr w:type="spellStart"/>
      <w:r w:rsidRPr="003F6CE8">
        <w:rPr>
          <w:rFonts w:asciiTheme="majorBidi" w:hAnsiTheme="majorBidi" w:cstheme="majorBidi" w:hint="cs"/>
          <w:sz w:val="24"/>
          <w:szCs w:val="24"/>
          <w:rtl/>
        </w:rPr>
        <w:t>יצ'הר</w:t>
      </w:r>
      <w:proofErr w:type="spellEnd"/>
      <w:r w:rsidRPr="003F6CE8">
        <w:rPr>
          <w:rFonts w:asciiTheme="majorBidi" w:hAnsiTheme="majorBidi" w:cstheme="majorBidi" w:hint="cs"/>
          <w:sz w:val="24"/>
          <w:szCs w:val="24"/>
          <w:rtl/>
        </w:rPr>
        <w:t xml:space="preserve"> לחכמים הנז"ל ועלא קד </w:t>
      </w:r>
      <w:proofErr w:type="spellStart"/>
      <w:r w:rsidRPr="003F6CE8">
        <w:rPr>
          <w:rFonts w:asciiTheme="majorBidi" w:hAnsiTheme="majorBidi" w:cstheme="majorBidi" w:hint="cs"/>
          <w:sz w:val="24"/>
          <w:szCs w:val="24"/>
          <w:rtl/>
        </w:rPr>
        <w:t>האדשי</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חק</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וקבלנהא</w:t>
      </w:r>
      <w:proofErr w:type="spellEnd"/>
      <w:r w:rsidRPr="003F6CE8">
        <w:rPr>
          <w:rFonts w:asciiTheme="majorBidi" w:hAnsiTheme="majorBidi" w:cstheme="majorBidi" w:hint="cs"/>
          <w:sz w:val="24"/>
          <w:szCs w:val="24"/>
          <w:rtl/>
        </w:rPr>
        <w:t xml:space="preserve"> </w:t>
      </w:r>
      <w:proofErr w:type="spellStart"/>
      <w:r w:rsidRPr="003F6CE8">
        <w:rPr>
          <w:rFonts w:asciiTheme="majorBidi" w:hAnsiTheme="majorBidi" w:cstheme="majorBidi" w:hint="cs"/>
          <w:sz w:val="24"/>
          <w:szCs w:val="24"/>
          <w:rtl/>
        </w:rPr>
        <w:t>עלינא</w:t>
      </w:r>
      <w:proofErr w:type="spellEnd"/>
      <w:r w:rsidRPr="003F6CE8">
        <w:rPr>
          <w:rFonts w:asciiTheme="majorBidi" w:hAnsiTheme="majorBidi" w:cstheme="majorBidi" w:hint="cs"/>
          <w:sz w:val="24"/>
          <w:szCs w:val="24"/>
          <w:rtl/>
        </w:rPr>
        <w:t xml:space="preserve"> הסכמנו .. במעמד כולנו. עכ"ל. וחתמו ע"ז הר' יעקב הלוי. והר' יהודה </w:t>
      </w:r>
      <w:proofErr w:type="spellStart"/>
      <w:r w:rsidRPr="003F6CE8">
        <w:rPr>
          <w:rFonts w:asciiTheme="majorBidi" w:hAnsiTheme="majorBidi" w:cstheme="majorBidi" w:hint="cs"/>
          <w:sz w:val="24"/>
          <w:szCs w:val="24"/>
          <w:rtl/>
        </w:rPr>
        <w:t>פאריינטי</w:t>
      </w:r>
      <w:proofErr w:type="spellEnd"/>
      <w:r w:rsidRPr="003F6CE8">
        <w:rPr>
          <w:rFonts w:asciiTheme="majorBidi" w:hAnsiTheme="majorBidi" w:cstheme="majorBidi" w:hint="cs"/>
          <w:sz w:val="24"/>
          <w:szCs w:val="24"/>
          <w:rtl/>
        </w:rPr>
        <w:t xml:space="preserve">. והר' משה </w:t>
      </w:r>
      <w:proofErr w:type="spellStart"/>
      <w:r w:rsidRPr="003F6CE8">
        <w:rPr>
          <w:rFonts w:asciiTheme="majorBidi" w:hAnsiTheme="majorBidi" w:cstheme="majorBidi" w:hint="cs"/>
          <w:sz w:val="24"/>
          <w:szCs w:val="24"/>
          <w:rtl/>
        </w:rPr>
        <w:t>מארג'י</w:t>
      </w:r>
      <w:proofErr w:type="spellEnd"/>
      <w:r w:rsidRPr="003F6CE8">
        <w:rPr>
          <w:rFonts w:asciiTheme="majorBidi" w:hAnsiTheme="majorBidi" w:cstheme="majorBidi" w:hint="cs"/>
          <w:sz w:val="24"/>
          <w:szCs w:val="24"/>
          <w:rtl/>
        </w:rPr>
        <w:t xml:space="preserve">. והר' מרדכי ן' </w:t>
      </w:r>
      <w:r w:rsidRPr="003F6CE8">
        <w:rPr>
          <w:rFonts w:asciiTheme="majorBidi" w:hAnsiTheme="majorBidi" w:cstheme="majorBidi" w:hint="cs"/>
          <w:sz w:val="24"/>
          <w:szCs w:val="24"/>
          <w:rtl/>
        </w:rPr>
        <w:lastRenderedPageBreak/>
        <w:t xml:space="preserve">מסעוד </w:t>
      </w:r>
      <w:proofErr w:type="spellStart"/>
      <w:r w:rsidRPr="003F6CE8">
        <w:rPr>
          <w:rFonts w:asciiTheme="majorBidi" w:hAnsiTheme="majorBidi" w:cstheme="majorBidi" w:hint="cs"/>
          <w:sz w:val="24"/>
          <w:szCs w:val="24"/>
          <w:rtl/>
        </w:rPr>
        <w:t>בוהדאנה</w:t>
      </w:r>
      <w:proofErr w:type="spellEnd"/>
      <w:r w:rsidRPr="003F6CE8">
        <w:rPr>
          <w:rFonts w:asciiTheme="majorBidi" w:hAnsiTheme="majorBidi" w:cstheme="majorBidi" w:hint="cs"/>
          <w:sz w:val="24"/>
          <w:szCs w:val="24"/>
          <w:rtl/>
        </w:rPr>
        <w:t xml:space="preserve">. והר' מסעוד ן' יעקב הלוי. והר' שלמה הכהן. והר' עדי ן' יהודה. והר' </w:t>
      </w:r>
      <w:r w:rsidR="004A51A7">
        <w:rPr>
          <w:rFonts w:asciiTheme="majorBidi" w:hAnsiTheme="majorBidi" w:cstheme="majorBidi" w:hint="cs"/>
          <w:sz w:val="24"/>
          <w:szCs w:val="24"/>
          <w:rtl/>
        </w:rPr>
        <w:t>[מרדכי]</w:t>
      </w:r>
      <w:r w:rsidRPr="003F6CE8">
        <w:rPr>
          <w:rFonts w:asciiTheme="majorBidi" w:hAnsiTheme="majorBidi" w:cstheme="majorBidi" w:hint="cs"/>
          <w:sz w:val="24"/>
          <w:szCs w:val="24"/>
          <w:rtl/>
        </w:rPr>
        <w:t xml:space="preserve"> ן' יהודה. והר' יוסף </w:t>
      </w:r>
      <w:proofErr w:type="spellStart"/>
      <w:r w:rsidRPr="003F6CE8">
        <w:rPr>
          <w:rFonts w:asciiTheme="majorBidi" w:hAnsiTheme="majorBidi" w:cstheme="majorBidi" w:hint="cs"/>
          <w:sz w:val="24"/>
          <w:szCs w:val="24"/>
          <w:rtl/>
        </w:rPr>
        <w:t>זאגורי</w:t>
      </w:r>
      <w:proofErr w:type="spellEnd"/>
      <w:r w:rsidRPr="003F6CE8">
        <w:rPr>
          <w:rFonts w:asciiTheme="majorBidi" w:hAnsiTheme="majorBidi" w:cstheme="majorBidi" w:hint="cs"/>
          <w:sz w:val="24"/>
          <w:szCs w:val="24"/>
          <w:rtl/>
        </w:rPr>
        <w:t xml:space="preserve">. והר' יהודה תריקי. והר' מסעוד ן' חקי. והר' יחייא </w:t>
      </w:r>
      <w:proofErr w:type="spellStart"/>
      <w:r w:rsidRPr="003F6CE8">
        <w:rPr>
          <w:rFonts w:asciiTheme="majorBidi" w:hAnsiTheme="majorBidi" w:cstheme="majorBidi" w:hint="cs"/>
          <w:sz w:val="24"/>
          <w:szCs w:val="24"/>
          <w:rtl/>
        </w:rPr>
        <w:t>פאריינטי</w:t>
      </w:r>
      <w:proofErr w:type="spellEnd"/>
      <w:r w:rsidRPr="003F6CE8">
        <w:rPr>
          <w:rFonts w:asciiTheme="majorBidi" w:hAnsiTheme="majorBidi" w:cstheme="majorBidi" w:hint="cs"/>
          <w:sz w:val="24"/>
          <w:szCs w:val="24"/>
          <w:rtl/>
        </w:rPr>
        <w:t>. ע"כ. אמנם ... שכל הנז"ל היודע לחתום חתם בכתב ידו ושאינו יודע לחתום צ"ל וחתם אחר במקומו.</w:t>
      </w:r>
    </w:p>
    <w:p w14:paraId="5F791358" w14:textId="77777777" w:rsidR="003F6CE8" w:rsidRPr="003F6CE8" w:rsidRDefault="003F6CE8" w:rsidP="003F6CE8">
      <w:pPr>
        <w:bidi/>
        <w:rPr>
          <w:rFonts w:asciiTheme="majorBidi" w:hAnsiTheme="majorBidi" w:cstheme="majorBidi"/>
          <w:sz w:val="24"/>
          <w:szCs w:val="24"/>
          <w:rtl/>
        </w:rPr>
      </w:pPr>
    </w:p>
    <w:p w14:paraId="42E80184" w14:textId="77777777" w:rsidR="00CE4A78" w:rsidRPr="002872D4" w:rsidRDefault="00CE4A78" w:rsidP="002872D4">
      <w:pPr>
        <w:bidi/>
        <w:jc w:val="center"/>
        <w:rPr>
          <w:rFonts w:asciiTheme="majorBidi" w:hAnsiTheme="majorBidi" w:cstheme="majorBidi"/>
          <w:b/>
          <w:bCs/>
          <w:sz w:val="24"/>
          <w:szCs w:val="24"/>
          <w:rtl/>
        </w:rPr>
      </w:pPr>
      <w:r w:rsidRPr="002872D4">
        <w:rPr>
          <w:rFonts w:asciiTheme="majorBidi" w:hAnsiTheme="majorBidi" w:cstheme="majorBidi" w:hint="cs"/>
          <w:b/>
          <w:bCs/>
          <w:sz w:val="24"/>
          <w:szCs w:val="24"/>
          <w:rtl/>
        </w:rPr>
        <w:t>סימן ס</w:t>
      </w:r>
    </w:p>
    <w:p w14:paraId="598F0A08" w14:textId="77777777" w:rsidR="002872D4" w:rsidRPr="002872D4" w:rsidRDefault="002872D4" w:rsidP="002872D4">
      <w:pPr>
        <w:bidi/>
        <w:jc w:val="center"/>
        <w:rPr>
          <w:rFonts w:asciiTheme="majorBidi" w:hAnsiTheme="majorBidi" w:cstheme="majorBidi"/>
          <w:b/>
          <w:bCs/>
          <w:sz w:val="24"/>
          <w:szCs w:val="24"/>
          <w:rtl/>
        </w:rPr>
      </w:pPr>
      <w:r w:rsidRPr="002872D4">
        <w:rPr>
          <w:rFonts w:asciiTheme="majorBidi" w:hAnsiTheme="majorBidi" w:cstheme="majorBidi" w:hint="cs"/>
          <w:b/>
          <w:bCs/>
          <w:sz w:val="24"/>
          <w:szCs w:val="24"/>
          <w:rtl/>
        </w:rPr>
        <w:t>ביטול המודעה</w:t>
      </w:r>
    </w:p>
    <w:p w14:paraId="5F80B004" w14:textId="77777777" w:rsidR="002872D4" w:rsidRPr="002872D4" w:rsidRDefault="002872D4" w:rsidP="002872D4">
      <w:pPr>
        <w:bidi/>
        <w:rPr>
          <w:rFonts w:asciiTheme="majorBidi" w:hAnsiTheme="majorBidi" w:cstheme="majorBidi"/>
          <w:sz w:val="24"/>
          <w:szCs w:val="24"/>
          <w:rtl/>
        </w:rPr>
      </w:pPr>
      <w:r w:rsidRPr="002872D4">
        <w:rPr>
          <w:rFonts w:asciiTheme="majorBidi" w:hAnsiTheme="majorBidi" w:cstheme="majorBidi" w:hint="cs"/>
          <w:sz w:val="24"/>
          <w:szCs w:val="24"/>
          <w:rtl/>
        </w:rPr>
        <w:t xml:space="preserve">שאלה ראובן היה תובע לשמעון בסך מה, ושמעון כפר בסך הנז' ואמר </w:t>
      </w:r>
      <w:proofErr w:type="spellStart"/>
      <w:r w:rsidRPr="002872D4">
        <w:rPr>
          <w:rFonts w:asciiTheme="majorBidi" w:hAnsiTheme="majorBidi" w:cstheme="majorBidi" w:hint="cs"/>
          <w:sz w:val="24"/>
          <w:szCs w:val="24"/>
          <w:rtl/>
        </w:rPr>
        <w:t>להד"מ</w:t>
      </w:r>
      <w:proofErr w:type="spellEnd"/>
      <w:r w:rsidRPr="002872D4">
        <w:rPr>
          <w:rFonts w:asciiTheme="majorBidi" w:hAnsiTheme="majorBidi" w:cstheme="majorBidi" w:hint="cs"/>
          <w:sz w:val="24"/>
          <w:szCs w:val="24"/>
          <w:rtl/>
        </w:rPr>
        <w:t xml:space="preserve"> או איזה טענה המועלת לו בשבועה, וראובן מסר מודעה בשבועה </w:t>
      </w:r>
      <w:proofErr w:type="spellStart"/>
      <w:r w:rsidRPr="002872D4">
        <w:rPr>
          <w:rFonts w:asciiTheme="majorBidi" w:hAnsiTheme="majorBidi" w:cstheme="majorBidi" w:hint="cs"/>
          <w:sz w:val="24"/>
          <w:szCs w:val="24"/>
          <w:rtl/>
        </w:rPr>
        <w:t>בכתחז"ל</w:t>
      </w:r>
      <w:proofErr w:type="spellEnd"/>
      <w:r w:rsidRPr="002872D4">
        <w:rPr>
          <w:rFonts w:asciiTheme="majorBidi" w:hAnsiTheme="majorBidi" w:cstheme="majorBidi" w:hint="cs"/>
          <w:sz w:val="24"/>
          <w:szCs w:val="24"/>
          <w:rtl/>
        </w:rPr>
        <w:t xml:space="preserve"> בהכרת אונס וכתוב בה ז"ל, שאפילו אבטל לו כל מיני מודעות שבעולם ואפילו אעשה לו כל התרות שבעולם עדין שבועת המודעה קיימת, והמודעה מוחזקת ומקוימת על אדני פז בל תמוט </w:t>
      </w:r>
      <w:proofErr w:type="spellStart"/>
      <w:r w:rsidRPr="002872D4">
        <w:rPr>
          <w:rFonts w:asciiTheme="majorBidi" w:hAnsiTheme="majorBidi" w:cstheme="majorBidi" w:hint="cs"/>
          <w:sz w:val="24"/>
          <w:szCs w:val="24"/>
          <w:rtl/>
        </w:rPr>
        <w:t>עו"ע</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ובכח</w:t>
      </w:r>
      <w:proofErr w:type="spellEnd"/>
      <w:r w:rsidRPr="002872D4">
        <w:rPr>
          <w:rFonts w:asciiTheme="majorBidi" w:hAnsiTheme="majorBidi" w:cstheme="majorBidi" w:hint="cs"/>
          <w:sz w:val="24"/>
          <w:szCs w:val="24"/>
          <w:rtl/>
        </w:rPr>
        <w:t xml:space="preserve"> השבועה אני נשבע </w:t>
      </w:r>
      <w:proofErr w:type="spellStart"/>
      <w:r w:rsidRPr="002872D4">
        <w:rPr>
          <w:rFonts w:asciiTheme="majorBidi" w:hAnsiTheme="majorBidi" w:cstheme="majorBidi" w:hint="cs"/>
          <w:sz w:val="24"/>
          <w:szCs w:val="24"/>
          <w:rtl/>
        </w:rPr>
        <w:t>בח"ה</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בשי"ת</w:t>
      </w:r>
      <w:proofErr w:type="spellEnd"/>
      <w:r w:rsidRPr="002872D4">
        <w:rPr>
          <w:rFonts w:asciiTheme="majorBidi" w:hAnsiTheme="majorBidi" w:cstheme="majorBidi" w:hint="cs"/>
          <w:sz w:val="24"/>
          <w:szCs w:val="24"/>
          <w:rtl/>
        </w:rPr>
        <w:t xml:space="preserve"> שלא אבטל מודעא זו בכל אופן שבעולם זולת אם קרעתיה לשנים דוקא ושום בטול אחר לא יהיה לה כלל ועיקר, כי אתם יודעים אונסי ואם יכריחוני להתיר השבועה אתם יודעים בבירור שהאונס שיכריחני לבטל המודעה הוא שיכריחני להתיר אלף שבועות או יותר אשר על כן הריני מוסר מודעה זאת לפניכם בכל אופן המועיל לאשר ולחזק ולקיים המודעה הזאת ואפילו אפסל עדיה או אכתוב לי מה שאזכה בדין מחמת איזה מודעה מעכשיו הקדשתי אותו לחברון </w:t>
      </w:r>
      <w:proofErr w:type="spellStart"/>
      <w:r w:rsidRPr="002872D4">
        <w:rPr>
          <w:rFonts w:asciiTheme="majorBidi" w:hAnsiTheme="majorBidi" w:cstheme="majorBidi" w:hint="cs"/>
          <w:sz w:val="24"/>
          <w:szCs w:val="24"/>
          <w:rtl/>
        </w:rPr>
        <w:t>תוב"ב</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בכח</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הקו"ש</w:t>
      </w:r>
      <w:proofErr w:type="spellEnd"/>
      <w:r w:rsidRPr="002872D4">
        <w:rPr>
          <w:rFonts w:asciiTheme="majorBidi" w:hAnsiTheme="majorBidi" w:cstheme="majorBidi" w:hint="cs"/>
          <w:sz w:val="24"/>
          <w:szCs w:val="24"/>
          <w:rtl/>
        </w:rPr>
        <w:t xml:space="preserve"> הנז', דעו נא רבותי </w:t>
      </w:r>
      <w:proofErr w:type="spellStart"/>
      <w:r w:rsidRPr="002872D4">
        <w:rPr>
          <w:rFonts w:asciiTheme="majorBidi" w:hAnsiTheme="majorBidi" w:cstheme="majorBidi" w:hint="cs"/>
          <w:sz w:val="24"/>
          <w:szCs w:val="24"/>
          <w:rtl/>
        </w:rPr>
        <w:t>שהכל</w:t>
      </w:r>
      <w:proofErr w:type="spellEnd"/>
      <w:r w:rsidRPr="002872D4">
        <w:rPr>
          <w:rFonts w:asciiTheme="majorBidi" w:hAnsiTheme="majorBidi" w:cstheme="majorBidi" w:hint="cs"/>
          <w:sz w:val="24"/>
          <w:szCs w:val="24"/>
          <w:rtl/>
        </w:rPr>
        <w:t xml:space="preserve"> בטל לא </w:t>
      </w:r>
      <w:proofErr w:type="spellStart"/>
      <w:r w:rsidRPr="002872D4">
        <w:rPr>
          <w:rFonts w:asciiTheme="majorBidi" w:hAnsiTheme="majorBidi" w:cstheme="majorBidi" w:hint="cs"/>
          <w:sz w:val="24"/>
          <w:szCs w:val="24"/>
          <w:rtl/>
        </w:rPr>
        <w:t>שוי</w:t>
      </w:r>
      <w:proofErr w:type="spellEnd"/>
      <w:r w:rsidRPr="002872D4">
        <w:rPr>
          <w:rFonts w:asciiTheme="majorBidi" w:hAnsiTheme="majorBidi" w:cstheme="majorBidi" w:hint="cs"/>
          <w:sz w:val="24"/>
          <w:szCs w:val="24"/>
          <w:rtl/>
        </w:rPr>
        <w:t xml:space="preserve"> ולא מידי כי אתם יודעים בבירור אונסי איך הוא והאונס שיכריחני לבטל המודעה הוא האונס שיכריחני לעשות כל מה שיאמרו לי כי אתם יודעים בבירור שאיני יכול לומר לבעל דיני לא אקבל דבר זה או לא תכתבו לי דבר זה וכו', עכ"ל. לאחר ימים הוציא שמעון שטר מחילה </w:t>
      </w:r>
      <w:proofErr w:type="spellStart"/>
      <w:r w:rsidRPr="002872D4">
        <w:rPr>
          <w:rFonts w:asciiTheme="majorBidi" w:hAnsiTheme="majorBidi" w:cstheme="majorBidi" w:hint="cs"/>
          <w:sz w:val="24"/>
          <w:szCs w:val="24"/>
          <w:rtl/>
        </w:rPr>
        <w:t>בכתחז"ל</w:t>
      </w:r>
      <w:proofErr w:type="spellEnd"/>
      <w:r w:rsidRPr="002872D4">
        <w:rPr>
          <w:rFonts w:asciiTheme="majorBidi" w:hAnsiTheme="majorBidi" w:cstheme="majorBidi" w:hint="cs"/>
          <w:sz w:val="24"/>
          <w:szCs w:val="24"/>
          <w:rtl/>
        </w:rPr>
        <w:t xml:space="preserve"> ובכל אופן המועיל, וכתוב בו זה הלשון, בביטול מודעי ומודעי </w:t>
      </w:r>
      <w:proofErr w:type="spellStart"/>
      <w:r w:rsidRPr="002872D4">
        <w:rPr>
          <w:rFonts w:asciiTheme="majorBidi" w:hAnsiTheme="majorBidi" w:cstheme="majorBidi" w:hint="cs"/>
          <w:sz w:val="24"/>
          <w:szCs w:val="24"/>
          <w:rtl/>
        </w:rPr>
        <w:t>דמודעי</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דנפקי</w:t>
      </w:r>
      <w:proofErr w:type="spellEnd"/>
      <w:r w:rsidRPr="002872D4">
        <w:rPr>
          <w:rFonts w:asciiTheme="majorBidi" w:hAnsiTheme="majorBidi" w:cstheme="majorBidi" w:hint="cs"/>
          <w:sz w:val="24"/>
          <w:szCs w:val="24"/>
          <w:rtl/>
        </w:rPr>
        <w:t xml:space="preserve"> מגו מודעי </w:t>
      </w:r>
      <w:proofErr w:type="spellStart"/>
      <w:r w:rsidRPr="002872D4">
        <w:rPr>
          <w:rFonts w:asciiTheme="majorBidi" w:hAnsiTheme="majorBidi" w:cstheme="majorBidi" w:hint="cs"/>
          <w:sz w:val="24"/>
          <w:szCs w:val="24"/>
          <w:rtl/>
        </w:rPr>
        <w:t>מרל"ס</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ומסל"ר</w:t>
      </w:r>
      <w:proofErr w:type="spellEnd"/>
      <w:r w:rsidRPr="002872D4">
        <w:rPr>
          <w:rFonts w:asciiTheme="majorBidi" w:hAnsiTheme="majorBidi" w:cstheme="majorBidi" w:hint="cs"/>
          <w:sz w:val="24"/>
          <w:szCs w:val="24"/>
          <w:rtl/>
        </w:rPr>
        <w:t xml:space="preserve"> אליבא </w:t>
      </w:r>
      <w:proofErr w:type="spellStart"/>
      <w:r w:rsidRPr="002872D4">
        <w:rPr>
          <w:rFonts w:asciiTheme="majorBidi" w:hAnsiTheme="majorBidi" w:cstheme="majorBidi" w:hint="cs"/>
          <w:sz w:val="24"/>
          <w:szCs w:val="24"/>
          <w:rtl/>
        </w:rPr>
        <w:t>דהרשב"א</w:t>
      </w:r>
      <w:proofErr w:type="spellEnd"/>
      <w:r w:rsidRPr="002872D4">
        <w:rPr>
          <w:rFonts w:asciiTheme="majorBidi" w:hAnsiTheme="majorBidi" w:cstheme="majorBidi" w:hint="cs"/>
          <w:sz w:val="24"/>
          <w:szCs w:val="24"/>
          <w:rtl/>
        </w:rPr>
        <w:t xml:space="preserve"> ואליבא דכל הפוסקים קמאי </w:t>
      </w:r>
      <w:proofErr w:type="spellStart"/>
      <w:r w:rsidRPr="002872D4">
        <w:rPr>
          <w:rFonts w:asciiTheme="majorBidi" w:hAnsiTheme="majorBidi" w:cstheme="majorBidi" w:hint="cs"/>
          <w:sz w:val="24"/>
          <w:szCs w:val="24"/>
          <w:rtl/>
        </w:rPr>
        <w:t>ובתראי</w:t>
      </w:r>
      <w:proofErr w:type="spellEnd"/>
      <w:r w:rsidRPr="002872D4">
        <w:rPr>
          <w:rFonts w:asciiTheme="majorBidi" w:hAnsiTheme="majorBidi" w:cstheme="majorBidi" w:hint="cs"/>
          <w:sz w:val="24"/>
          <w:szCs w:val="24"/>
          <w:rtl/>
        </w:rPr>
        <w:t xml:space="preserve"> דהלכתא כותייהו ומחשש שמא מסר איזה מודעה בשבועה ואפילו בכמה מיני שבועות על הכל נשאל לפנינו והתרנו לו </w:t>
      </w:r>
      <w:proofErr w:type="spellStart"/>
      <w:r w:rsidRPr="002872D4">
        <w:rPr>
          <w:rFonts w:asciiTheme="majorBidi" w:hAnsiTheme="majorBidi" w:cstheme="majorBidi" w:hint="cs"/>
          <w:sz w:val="24"/>
          <w:szCs w:val="24"/>
          <w:rtl/>
        </w:rPr>
        <w:t>כדחזי</w:t>
      </w:r>
      <w:proofErr w:type="spellEnd"/>
      <w:r w:rsidRPr="002872D4">
        <w:rPr>
          <w:rFonts w:asciiTheme="majorBidi" w:hAnsiTheme="majorBidi" w:cstheme="majorBidi" w:hint="cs"/>
          <w:sz w:val="24"/>
          <w:szCs w:val="24"/>
          <w:rtl/>
        </w:rPr>
        <w:t xml:space="preserve">, עכ"ל. </w:t>
      </w:r>
      <w:proofErr w:type="spellStart"/>
      <w:r w:rsidRPr="002872D4">
        <w:rPr>
          <w:rFonts w:asciiTheme="majorBidi" w:hAnsiTheme="majorBidi" w:cstheme="majorBidi" w:hint="cs"/>
          <w:sz w:val="24"/>
          <w:szCs w:val="24"/>
          <w:rtl/>
        </w:rPr>
        <w:t>ולע"ע</w:t>
      </w:r>
      <w:proofErr w:type="spellEnd"/>
      <w:r w:rsidRPr="002872D4">
        <w:rPr>
          <w:rFonts w:asciiTheme="majorBidi" w:hAnsiTheme="majorBidi" w:cstheme="majorBidi" w:hint="cs"/>
          <w:sz w:val="24"/>
          <w:szCs w:val="24"/>
          <w:rtl/>
        </w:rPr>
        <w:t xml:space="preserve"> עמדו לפנינו למשפט ראובן ושמעון, וטען ראובן שרצה לחזור לתבוע לשמעון בכל מה שהיה חייב לו מקודם לזה כדין תורה שתת', כי המחילה הנז' היתה באונס כמ"ש באורך במודעה הנז', ושמעון טען הרי יש לי שטר מחילה </w:t>
      </w:r>
      <w:proofErr w:type="spellStart"/>
      <w:r w:rsidRPr="002872D4">
        <w:rPr>
          <w:rFonts w:asciiTheme="majorBidi" w:hAnsiTheme="majorBidi" w:cstheme="majorBidi" w:hint="cs"/>
          <w:sz w:val="24"/>
          <w:szCs w:val="24"/>
          <w:rtl/>
        </w:rPr>
        <w:t>בכתחז"ל</w:t>
      </w:r>
      <w:proofErr w:type="spellEnd"/>
      <w:r w:rsidRPr="002872D4">
        <w:rPr>
          <w:rFonts w:asciiTheme="majorBidi" w:hAnsiTheme="majorBidi" w:cstheme="majorBidi" w:hint="cs"/>
          <w:sz w:val="24"/>
          <w:szCs w:val="24"/>
          <w:rtl/>
        </w:rPr>
        <w:t xml:space="preserve"> כמ"ש לעיל, עכשיו יש לשאול הדין עם מי.</w:t>
      </w:r>
    </w:p>
    <w:p w14:paraId="66ED84DC" w14:textId="77777777" w:rsidR="002872D4" w:rsidRDefault="002872D4" w:rsidP="002872D4">
      <w:pPr>
        <w:bidi/>
        <w:rPr>
          <w:rFonts w:asciiTheme="majorBidi" w:hAnsiTheme="majorBidi" w:cstheme="majorBidi"/>
          <w:sz w:val="24"/>
          <w:szCs w:val="24"/>
          <w:rtl/>
        </w:rPr>
      </w:pPr>
      <w:r w:rsidRPr="002872D4">
        <w:rPr>
          <w:rFonts w:asciiTheme="majorBidi" w:hAnsiTheme="majorBidi" w:cstheme="majorBidi" w:hint="cs"/>
          <w:sz w:val="24"/>
          <w:szCs w:val="24"/>
          <w:rtl/>
        </w:rPr>
        <w:t xml:space="preserve">תשובה כלל העולה אם יהיו ארבעה בטולים במחילה לא תועיל המודעה כלל ועיקר, אפילו יהיו בה כל תנאים שבעולם, ואלו הם התנאי הא' הודאת בעל דבר שלא עשה מודעה, התנאי הב' שבטל מודעי ומודעי </w:t>
      </w:r>
      <w:proofErr w:type="spellStart"/>
      <w:r w:rsidRPr="002872D4">
        <w:rPr>
          <w:rFonts w:asciiTheme="majorBidi" w:hAnsiTheme="majorBidi" w:cstheme="majorBidi" w:hint="cs"/>
          <w:sz w:val="24"/>
          <w:szCs w:val="24"/>
          <w:rtl/>
        </w:rPr>
        <w:t>דמודעי</w:t>
      </w:r>
      <w:proofErr w:type="spellEnd"/>
      <w:r w:rsidRPr="002872D4">
        <w:rPr>
          <w:rFonts w:asciiTheme="majorBidi" w:hAnsiTheme="majorBidi" w:cstheme="majorBidi" w:hint="cs"/>
          <w:sz w:val="24"/>
          <w:szCs w:val="24"/>
          <w:rtl/>
        </w:rPr>
        <w:t xml:space="preserve"> </w:t>
      </w:r>
      <w:proofErr w:type="spellStart"/>
      <w:r w:rsidRPr="002872D4">
        <w:rPr>
          <w:rFonts w:asciiTheme="majorBidi" w:hAnsiTheme="majorBidi" w:cstheme="majorBidi" w:hint="cs"/>
          <w:sz w:val="24"/>
          <w:szCs w:val="24"/>
          <w:rtl/>
        </w:rPr>
        <w:t>דנפקי</w:t>
      </w:r>
      <w:proofErr w:type="spellEnd"/>
      <w:r w:rsidRPr="002872D4">
        <w:rPr>
          <w:rFonts w:asciiTheme="majorBidi" w:hAnsiTheme="majorBidi" w:cstheme="majorBidi" w:hint="cs"/>
          <w:sz w:val="24"/>
          <w:szCs w:val="24"/>
          <w:rtl/>
        </w:rPr>
        <w:t xml:space="preserve"> מגו מודעי ע"ס כל המודעות וכו', התנאי הג' מה שכותבים ופסל עדיהן מתוכן, התנאי הד' התרת השבועות. ואם חסר א' מן התנאים הנז' המודעה קיימת. עכ"ל</w:t>
      </w:r>
      <w:r>
        <w:rPr>
          <w:rFonts w:asciiTheme="majorBidi" w:hAnsiTheme="majorBidi" w:cstheme="majorBidi" w:hint="cs"/>
          <w:sz w:val="24"/>
          <w:szCs w:val="24"/>
          <w:rtl/>
        </w:rPr>
        <w:t>.</w:t>
      </w:r>
      <w:r w:rsidRPr="002872D4">
        <w:rPr>
          <w:rFonts w:asciiTheme="majorBidi" w:hAnsiTheme="majorBidi" w:cstheme="majorBidi" w:hint="cs"/>
          <w:sz w:val="24"/>
          <w:szCs w:val="24"/>
          <w:rtl/>
        </w:rPr>
        <w:t xml:space="preserve"> </w:t>
      </w:r>
    </w:p>
    <w:p w14:paraId="410ECBFB" w14:textId="77777777" w:rsidR="002872D4" w:rsidRPr="002872D4" w:rsidRDefault="002872D4" w:rsidP="002872D4">
      <w:pPr>
        <w:bidi/>
        <w:jc w:val="right"/>
        <w:rPr>
          <w:rFonts w:asciiTheme="majorBidi" w:hAnsiTheme="majorBidi" w:cstheme="majorBidi"/>
          <w:sz w:val="24"/>
          <w:szCs w:val="24"/>
          <w:rtl/>
        </w:rPr>
      </w:pPr>
      <w:r w:rsidRPr="002872D4">
        <w:rPr>
          <w:rFonts w:asciiTheme="majorBidi" w:hAnsiTheme="majorBidi" w:cstheme="majorBidi" w:hint="cs"/>
          <w:sz w:val="24"/>
          <w:szCs w:val="24"/>
          <w:rtl/>
        </w:rPr>
        <w:t xml:space="preserve">כמוהר"ר </w:t>
      </w:r>
      <w:r w:rsidRPr="002872D4">
        <w:rPr>
          <w:rFonts w:asciiTheme="majorBidi" w:hAnsiTheme="majorBidi" w:cstheme="majorBidi" w:hint="cs"/>
          <w:b/>
          <w:bCs/>
          <w:sz w:val="24"/>
          <w:szCs w:val="24"/>
          <w:rtl/>
        </w:rPr>
        <w:t xml:space="preserve">אברהם </w:t>
      </w:r>
      <w:proofErr w:type="spellStart"/>
      <w:r w:rsidRPr="002872D4">
        <w:rPr>
          <w:rFonts w:asciiTheme="majorBidi" w:hAnsiTheme="majorBidi" w:cstheme="majorBidi" w:hint="cs"/>
          <w:b/>
          <w:bCs/>
          <w:sz w:val="24"/>
          <w:szCs w:val="24"/>
          <w:rtl/>
        </w:rPr>
        <w:t>קרקוס</w:t>
      </w:r>
      <w:proofErr w:type="spellEnd"/>
      <w:r w:rsidRPr="002872D4">
        <w:rPr>
          <w:rFonts w:asciiTheme="majorBidi" w:hAnsiTheme="majorBidi" w:cstheme="majorBidi" w:hint="cs"/>
          <w:sz w:val="24"/>
          <w:szCs w:val="24"/>
          <w:rtl/>
        </w:rPr>
        <w:t xml:space="preserve"> נר"ו</w:t>
      </w:r>
    </w:p>
    <w:p w14:paraId="6FB430C6" w14:textId="77777777" w:rsidR="002872D4" w:rsidRPr="002872D4" w:rsidRDefault="002872D4" w:rsidP="002872D4">
      <w:pPr>
        <w:bidi/>
        <w:rPr>
          <w:rFonts w:asciiTheme="majorBidi" w:hAnsiTheme="majorBidi" w:cstheme="majorBidi"/>
          <w:sz w:val="24"/>
          <w:szCs w:val="24"/>
          <w:rtl/>
        </w:rPr>
      </w:pPr>
      <w:r w:rsidRPr="002872D4">
        <w:rPr>
          <w:rFonts w:asciiTheme="majorBidi" w:hAnsiTheme="majorBidi" w:cstheme="majorBidi" w:hint="cs"/>
          <w:sz w:val="24"/>
          <w:szCs w:val="24"/>
          <w:rtl/>
        </w:rPr>
        <w:t>וצריך להתיישב בתשובה זו ודו"ק.</w:t>
      </w:r>
    </w:p>
    <w:p w14:paraId="6EC01EE7" w14:textId="77777777" w:rsidR="00CE4A78" w:rsidRDefault="00CE4A78" w:rsidP="00CE4A78">
      <w:pPr>
        <w:bidi/>
        <w:rPr>
          <w:rFonts w:asciiTheme="majorBidi" w:hAnsiTheme="majorBidi" w:cstheme="majorBidi"/>
          <w:sz w:val="24"/>
          <w:szCs w:val="24"/>
          <w:rtl/>
        </w:rPr>
      </w:pPr>
    </w:p>
    <w:p w14:paraId="5B6E713D" w14:textId="77777777" w:rsidR="00CE4A78" w:rsidRPr="00884A0D" w:rsidRDefault="00CE4A78" w:rsidP="00884A0D">
      <w:pPr>
        <w:bidi/>
        <w:jc w:val="center"/>
        <w:rPr>
          <w:rFonts w:asciiTheme="majorBidi" w:hAnsiTheme="majorBidi" w:cstheme="majorBidi"/>
          <w:b/>
          <w:bCs/>
          <w:sz w:val="24"/>
          <w:szCs w:val="24"/>
          <w:rtl/>
        </w:rPr>
      </w:pPr>
      <w:r w:rsidRPr="00884A0D">
        <w:rPr>
          <w:rFonts w:asciiTheme="majorBidi" w:hAnsiTheme="majorBidi" w:cstheme="majorBidi" w:hint="cs"/>
          <w:b/>
          <w:bCs/>
          <w:sz w:val="24"/>
          <w:szCs w:val="24"/>
          <w:rtl/>
        </w:rPr>
        <w:t xml:space="preserve">סימן </w:t>
      </w:r>
      <w:proofErr w:type="spellStart"/>
      <w:r w:rsidRPr="00884A0D">
        <w:rPr>
          <w:rFonts w:asciiTheme="majorBidi" w:hAnsiTheme="majorBidi" w:cstheme="majorBidi" w:hint="cs"/>
          <w:b/>
          <w:bCs/>
          <w:sz w:val="24"/>
          <w:szCs w:val="24"/>
          <w:rtl/>
        </w:rPr>
        <w:t>סא</w:t>
      </w:r>
      <w:proofErr w:type="spellEnd"/>
    </w:p>
    <w:p w14:paraId="36FB0B99" w14:textId="77777777" w:rsidR="00884A0D" w:rsidRPr="00884A0D" w:rsidRDefault="00884A0D" w:rsidP="00884A0D">
      <w:pPr>
        <w:bidi/>
        <w:jc w:val="center"/>
        <w:rPr>
          <w:rFonts w:asciiTheme="majorBidi" w:hAnsiTheme="majorBidi" w:cstheme="majorBidi"/>
          <w:b/>
          <w:bCs/>
          <w:sz w:val="24"/>
          <w:szCs w:val="24"/>
          <w:rtl/>
        </w:rPr>
      </w:pPr>
      <w:r w:rsidRPr="00884A0D">
        <w:rPr>
          <w:rFonts w:asciiTheme="majorBidi" w:hAnsiTheme="majorBidi" w:cstheme="majorBidi" w:hint="cs"/>
          <w:b/>
          <w:bCs/>
          <w:sz w:val="24"/>
          <w:szCs w:val="24"/>
          <w:rtl/>
        </w:rPr>
        <w:t>ערב שנתן מתנה אי ב"ח גובה ממנה</w:t>
      </w:r>
    </w:p>
    <w:p w14:paraId="57F8CFA3" w14:textId="2AFB7731" w:rsidR="00884A0D" w:rsidRPr="00884A0D" w:rsidRDefault="00884A0D" w:rsidP="008C7C2E">
      <w:pPr>
        <w:bidi/>
        <w:rPr>
          <w:rFonts w:asciiTheme="majorBidi" w:hAnsiTheme="majorBidi" w:cstheme="majorBidi"/>
          <w:sz w:val="24"/>
          <w:szCs w:val="24"/>
          <w:rtl/>
        </w:rPr>
      </w:pPr>
      <w:r w:rsidRPr="00884A0D">
        <w:rPr>
          <w:rFonts w:asciiTheme="majorBidi" w:hAnsiTheme="majorBidi" w:cstheme="majorBidi" w:hint="cs"/>
          <w:sz w:val="24"/>
          <w:szCs w:val="24"/>
          <w:rtl/>
        </w:rPr>
        <w:lastRenderedPageBreak/>
        <w:t xml:space="preserve">מעשה שמעתי זה הענין מפי ה"ה כמוהר"ר </w:t>
      </w:r>
      <w:r w:rsidRPr="00884A0D">
        <w:rPr>
          <w:rFonts w:asciiTheme="majorBidi" w:hAnsiTheme="majorBidi" w:cstheme="majorBidi" w:hint="cs"/>
          <w:b/>
          <w:bCs/>
          <w:sz w:val="24"/>
          <w:szCs w:val="24"/>
          <w:rtl/>
        </w:rPr>
        <w:t>יצחק בן חיים</w:t>
      </w:r>
      <w:r w:rsidRPr="00884A0D">
        <w:rPr>
          <w:rFonts w:asciiTheme="majorBidi" w:hAnsiTheme="majorBidi" w:cstheme="majorBidi" w:hint="cs"/>
          <w:sz w:val="24"/>
          <w:szCs w:val="24"/>
          <w:rtl/>
        </w:rPr>
        <w:t xml:space="preserve"> נר"ו</w:t>
      </w:r>
      <w:r w:rsidR="008C7C2E">
        <w:rPr>
          <w:rFonts w:asciiTheme="majorBidi" w:hAnsiTheme="majorBidi" w:cstheme="majorBidi" w:hint="cs"/>
          <w:sz w:val="24"/>
          <w:szCs w:val="24"/>
          <w:rtl/>
        </w:rPr>
        <w:t>,</w:t>
      </w:r>
      <w:r w:rsidRPr="00884A0D">
        <w:rPr>
          <w:rFonts w:asciiTheme="majorBidi" w:hAnsiTheme="majorBidi" w:cstheme="majorBidi" w:hint="cs"/>
          <w:sz w:val="24"/>
          <w:szCs w:val="24"/>
          <w:rtl/>
        </w:rPr>
        <w:t xml:space="preserve"> ומפני שיש בו כמה דינים כתבתי אותו. אמר שראובן נכנס ערב בעד שמעון בסך מאה מתקאלים שחייב ליהודה, ומת שמעון הלוה, ויהודה תבע לראובן לשלם לו הסך שחייב לו שמעון מכח </w:t>
      </w:r>
      <w:proofErr w:type="spellStart"/>
      <w:r w:rsidRPr="00884A0D">
        <w:rPr>
          <w:rFonts w:asciiTheme="majorBidi" w:hAnsiTheme="majorBidi" w:cstheme="majorBidi" w:hint="cs"/>
          <w:sz w:val="24"/>
          <w:szCs w:val="24"/>
          <w:rtl/>
        </w:rPr>
        <w:t>הערבנות</w:t>
      </w:r>
      <w:proofErr w:type="spellEnd"/>
      <w:r w:rsidRPr="00884A0D">
        <w:rPr>
          <w:rFonts w:asciiTheme="majorBidi" w:hAnsiTheme="majorBidi" w:cstheme="majorBidi" w:hint="cs"/>
          <w:sz w:val="24"/>
          <w:szCs w:val="24"/>
          <w:rtl/>
        </w:rPr>
        <w:t xml:space="preserve">, וטען ראובן שאין לו ממה לשלם, ונמצאו אצלו שני בתים, ואמר שנתן אותם לבניו זה כמה ימים במתנה גמורה, והוציא שטר מתנה כתוב וחתום </w:t>
      </w:r>
      <w:proofErr w:type="spellStart"/>
      <w:r w:rsidRPr="00884A0D">
        <w:rPr>
          <w:rFonts w:asciiTheme="majorBidi" w:hAnsiTheme="majorBidi" w:cstheme="majorBidi" w:hint="cs"/>
          <w:sz w:val="24"/>
          <w:szCs w:val="24"/>
          <w:rtl/>
        </w:rPr>
        <w:t>כתחז"ל</w:t>
      </w:r>
      <w:proofErr w:type="spellEnd"/>
      <w:r w:rsidRPr="00884A0D">
        <w:rPr>
          <w:rFonts w:asciiTheme="majorBidi" w:hAnsiTheme="majorBidi" w:cstheme="majorBidi" w:hint="cs"/>
          <w:sz w:val="24"/>
          <w:szCs w:val="24"/>
          <w:rtl/>
        </w:rPr>
        <w:t xml:space="preserve">. והנה ידוע שלדברי הש"ע כיון שהיא מתנה גמורה אין ב"ח טורף ממנה אף שכוונתו להבריח, כמ"ש </w:t>
      </w:r>
      <w:proofErr w:type="spellStart"/>
      <w:r w:rsidRPr="00884A0D">
        <w:rPr>
          <w:rFonts w:asciiTheme="majorBidi" w:hAnsiTheme="majorBidi" w:cstheme="majorBidi" w:hint="cs"/>
          <w:sz w:val="24"/>
          <w:szCs w:val="24"/>
          <w:rtl/>
        </w:rPr>
        <w:t>בחומ"ש</w:t>
      </w:r>
      <w:proofErr w:type="spellEnd"/>
      <w:r w:rsidRPr="00884A0D">
        <w:rPr>
          <w:rFonts w:asciiTheme="majorBidi" w:hAnsiTheme="majorBidi" w:cstheme="majorBidi" w:hint="cs"/>
          <w:sz w:val="24"/>
          <w:szCs w:val="24"/>
          <w:rtl/>
        </w:rPr>
        <w:t xml:space="preserve"> סי' צ"ט יעו"ש. ורבני מראכש תקנו תקנה שאם נתן לאחד מבניו או לאחד מקרוביו אפילו במתנה גמורה המועלת כפי הדין לא מהנייא וב"ח גובה ממנה, ולשו</w:t>
      </w:r>
      <w:r w:rsidR="00CB54A9">
        <w:rPr>
          <w:rFonts w:asciiTheme="majorBidi" w:hAnsiTheme="majorBidi" w:cstheme="majorBidi" w:hint="cs"/>
          <w:sz w:val="24"/>
          <w:szCs w:val="24"/>
          <w:rtl/>
        </w:rPr>
        <w:t>ן התקנה לקמן דף (תקנות מראכש</w:t>
      </w:r>
      <w:r w:rsidRPr="00884A0D">
        <w:rPr>
          <w:rFonts w:asciiTheme="majorBidi" w:hAnsiTheme="majorBidi" w:cstheme="majorBidi" w:hint="cs"/>
          <w:sz w:val="24"/>
          <w:szCs w:val="24"/>
          <w:rtl/>
        </w:rPr>
        <w:t xml:space="preserve">). </w:t>
      </w:r>
      <w:r w:rsidR="008C7C2E">
        <w:rPr>
          <w:rFonts w:asciiTheme="majorBidi" w:hAnsiTheme="majorBidi" w:cstheme="majorBidi" w:hint="cs"/>
          <w:sz w:val="24"/>
          <w:szCs w:val="24"/>
          <w:rtl/>
        </w:rPr>
        <w:t>והטעם</w:t>
      </w:r>
      <w:r w:rsidRPr="00884A0D">
        <w:rPr>
          <w:rFonts w:asciiTheme="majorBidi" w:hAnsiTheme="majorBidi" w:cstheme="majorBidi" w:hint="cs"/>
          <w:sz w:val="24"/>
          <w:szCs w:val="24"/>
          <w:rtl/>
        </w:rPr>
        <w:t xml:space="preserve"> כדי שלא </w:t>
      </w:r>
      <w:proofErr w:type="spellStart"/>
      <w:r w:rsidRPr="00884A0D">
        <w:rPr>
          <w:rFonts w:asciiTheme="majorBidi" w:hAnsiTheme="majorBidi" w:cstheme="majorBidi" w:hint="cs"/>
          <w:sz w:val="24"/>
          <w:szCs w:val="24"/>
          <w:rtl/>
        </w:rPr>
        <w:t>תנעול</w:t>
      </w:r>
      <w:proofErr w:type="spellEnd"/>
      <w:r w:rsidRPr="00884A0D">
        <w:rPr>
          <w:rFonts w:asciiTheme="majorBidi" w:hAnsiTheme="majorBidi" w:cstheme="majorBidi" w:hint="cs"/>
          <w:sz w:val="24"/>
          <w:szCs w:val="24"/>
          <w:rtl/>
        </w:rPr>
        <w:t xml:space="preserve"> דלת בפני לווין שכל א' יתן לקרוביו ולא ימצא ב"ח </w:t>
      </w:r>
      <w:r w:rsidR="008C7C2E">
        <w:rPr>
          <w:rFonts w:asciiTheme="majorBidi" w:hAnsiTheme="majorBidi" w:cstheme="majorBidi" w:hint="cs"/>
          <w:sz w:val="24"/>
          <w:szCs w:val="24"/>
          <w:rtl/>
        </w:rPr>
        <w:t xml:space="preserve">ממה לגבות חובו. </w:t>
      </w:r>
      <w:proofErr w:type="spellStart"/>
      <w:r w:rsidR="008C7C2E">
        <w:rPr>
          <w:rFonts w:asciiTheme="majorBidi" w:hAnsiTheme="majorBidi" w:cstheme="majorBidi" w:hint="cs"/>
          <w:sz w:val="24"/>
          <w:szCs w:val="24"/>
          <w:rtl/>
        </w:rPr>
        <w:t>ובנ"ד</w:t>
      </w:r>
      <w:proofErr w:type="spellEnd"/>
      <w:r w:rsidR="008C7C2E">
        <w:rPr>
          <w:rFonts w:asciiTheme="majorBidi" w:hAnsiTheme="majorBidi" w:cstheme="majorBidi" w:hint="cs"/>
          <w:sz w:val="24"/>
          <w:szCs w:val="24"/>
          <w:rtl/>
        </w:rPr>
        <w:t xml:space="preserve"> שהוא ערב</w:t>
      </w:r>
      <w:r w:rsidRPr="00884A0D">
        <w:rPr>
          <w:rFonts w:asciiTheme="majorBidi" w:hAnsiTheme="majorBidi" w:cstheme="majorBidi" w:hint="cs"/>
          <w:sz w:val="24"/>
          <w:szCs w:val="24"/>
          <w:rtl/>
        </w:rPr>
        <w:t xml:space="preserve"> נפלה מחלוקת בין ת"ח, י"א שלא תקנו רבני מראכש התקנה אלא לגבי לוה אבל לערב לא שייך התקנה </w:t>
      </w:r>
      <w:proofErr w:type="spellStart"/>
      <w:r w:rsidRPr="00884A0D">
        <w:rPr>
          <w:rFonts w:asciiTheme="majorBidi" w:hAnsiTheme="majorBidi" w:cstheme="majorBidi" w:hint="cs"/>
          <w:sz w:val="24"/>
          <w:szCs w:val="24"/>
          <w:rtl/>
        </w:rPr>
        <w:t>והבו</w:t>
      </w:r>
      <w:proofErr w:type="spellEnd"/>
      <w:r w:rsidRPr="00884A0D">
        <w:rPr>
          <w:rFonts w:asciiTheme="majorBidi" w:hAnsiTheme="majorBidi" w:cstheme="majorBidi" w:hint="cs"/>
          <w:sz w:val="24"/>
          <w:szCs w:val="24"/>
          <w:rtl/>
        </w:rPr>
        <w:t xml:space="preserve"> דלא להוסיף עלה ואוקמה אדינא, בנ"ד שהוא ערב שהמתנה היא מתנה גמורה ואין ב"ח גובה ממנה. וי"א שאדרבא מצינו במקום אחר מחמירים על הערב יותר מן הלוה, שהרי גבי לא תבוא אל ביתו לעבוט עבוטו, דרשו חז"ל לביתו אי אתה רשאי ליכנס אבל אתה</w:t>
      </w:r>
      <w:r w:rsidR="008C7C2E">
        <w:rPr>
          <w:rFonts w:asciiTheme="majorBidi" w:hAnsiTheme="majorBidi" w:cstheme="majorBidi" w:hint="cs"/>
          <w:sz w:val="24"/>
          <w:szCs w:val="24"/>
          <w:rtl/>
        </w:rPr>
        <w:t xml:space="preserve"> נכנס לביתו של ערב, ולמה בנ"ד ישת</w:t>
      </w:r>
      <w:r w:rsidRPr="00884A0D">
        <w:rPr>
          <w:rFonts w:asciiTheme="majorBidi" w:hAnsiTheme="majorBidi" w:cstheme="majorBidi" w:hint="cs"/>
          <w:sz w:val="24"/>
          <w:szCs w:val="24"/>
          <w:rtl/>
        </w:rPr>
        <w:t xml:space="preserve">נה לגמרי. אח"כ העידו עדים שהלוה הנז' נשתמש בבתים </w:t>
      </w:r>
      <w:r w:rsidR="008C7C2E">
        <w:rPr>
          <w:rFonts w:asciiTheme="majorBidi" w:hAnsiTheme="majorBidi" w:cstheme="majorBidi" w:hint="cs"/>
          <w:sz w:val="24"/>
          <w:szCs w:val="24"/>
          <w:rtl/>
        </w:rPr>
        <w:t>הנז' אחר המתנה ומכח זה הסכימו כל</w:t>
      </w:r>
      <w:r w:rsidRPr="00884A0D">
        <w:rPr>
          <w:rFonts w:asciiTheme="majorBidi" w:hAnsiTheme="majorBidi" w:cstheme="majorBidi" w:hint="cs"/>
          <w:sz w:val="24"/>
          <w:szCs w:val="24"/>
          <w:rtl/>
        </w:rPr>
        <w:t xml:space="preserve"> החכמים שהמתנה בטילה, שהרי כשנשתמש בה גלה דעתו שהמתנה היא בדרך עורמה והברחה ולא מתנה גמורה. עכ"ל. ואתה הקורא פקח עיניך שיש ללמוד מכאן כמה דינים.</w:t>
      </w:r>
    </w:p>
    <w:p w14:paraId="7F427EFF" w14:textId="77777777" w:rsidR="00CE4A78" w:rsidRDefault="00CE4A78" w:rsidP="00CE4A78">
      <w:pPr>
        <w:bidi/>
        <w:rPr>
          <w:rFonts w:asciiTheme="majorBidi" w:hAnsiTheme="majorBidi" w:cstheme="majorBidi"/>
          <w:sz w:val="24"/>
          <w:szCs w:val="24"/>
          <w:rtl/>
        </w:rPr>
      </w:pPr>
    </w:p>
    <w:p w14:paraId="350EF439" w14:textId="77777777" w:rsidR="00CE4A78" w:rsidRPr="002F2F85" w:rsidRDefault="00CE4A78" w:rsidP="002F2F85">
      <w:pPr>
        <w:bidi/>
        <w:jc w:val="center"/>
        <w:rPr>
          <w:rFonts w:asciiTheme="majorBidi" w:hAnsiTheme="majorBidi" w:cstheme="majorBidi"/>
          <w:b/>
          <w:bCs/>
          <w:sz w:val="24"/>
          <w:szCs w:val="24"/>
          <w:rtl/>
        </w:rPr>
      </w:pPr>
      <w:r w:rsidRPr="002F2F85">
        <w:rPr>
          <w:rFonts w:asciiTheme="majorBidi" w:hAnsiTheme="majorBidi" w:cstheme="majorBidi" w:hint="cs"/>
          <w:b/>
          <w:bCs/>
          <w:sz w:val="24"/>
          <w:szCs w:val="24"/>
          <w:rtl/>
        </w:rPr>
        <w:t>סימן סב</w:t>
      </w:r>
    </w:p>
    <w:p w14:paraId="19BC04A7" w14:textId="77777777" w:rsidR="002F2F85" w:rsidRPr="002F2F85" w:rsidRDefault="002F2F85" w:rsidP="002F2F85">
      <w:pPr>
        <w:bidi/>
        <w:jc w:val="center"/>
        <w:rPr>
          <w:rFonts w:asciiTheme="majorBidi" w:hAnsiTheme="majorBidi" w:cstheme="majorBidi"/>
          <w:b/>
          <w:bCs/>
          <w:sz w:val="24"/>
          <w:szCs w:val="24"/>
          <w:rtl/>
        </w:rPr>
      </w:pPr>
      <w:r w:rsidRPr="002F2F85">
        <w:rPr>
          <w:rFonts w:asciiTheme="majorBidi" w:hAnsiTheme="majorBidi" w:cstheme="majorBidi" w:hint="cs"/>
          <w:b/>
          <w:bCs/>
          <w:sz w:val="24"/>
          <w:szCs w:val="24"/>
          <w:rtl/>
        </w:rPr>
        <w:t>נתנו לו פקדון ולא אמרו לו שהיה בתוכו כלי כסף. ובדין פשרה בטעות</w:t>
      </w:r>
    </w:p>
    <w:p w14:paraId="5D0B3B41" w14:textId="15D0B6F5" w:rsidR="002F2F85" w:rsidRPr="002F2F85" w:rsidRDefault="009A6F80" w:rsidP="002F2F85">
      <w:pPr>
        <w:bidi/>
        <w:rPr>
          <w:rFonts w:asciiTheme="majorBidi" w:hAnsiTheme="majorBidi" w:cstheme="majorBidi"/>
          <w:sz w:val="24"/>
          <w:szCs w:val="24"/>
          <w:rtl/>
        </w:rPr>
      </w:pPr>
      <w:r>
        <w:rPr>
          <w:rFonts w:asciiTheme="majorBidi" w:hAnsiTheme="majorBidi" w:cstheme="majorBidi" w:hint="cs"/>
          <w:sz w:val="24"/>
          <w:szCs w:val="24"/>
          <w:rtl/>
        </w:rPr>
        <w:t xml:space="preserve">פס"ד הבא לפני אה"ב </w:t>
      </w:r>
      <w:proofErr w:type="spellStart"/>
      <w:r>
        <w:rPr>
          <w:rFonts w:asciiTheme="majorBidi" w:hAnsiTheme="majorBidi" w:cstheme="majorBidi" w:hint="cs"/>
          <w:sz w:val="24"/>
          <w:szCs w:val="24"/>
          <w:rtl/>
        </w:rPr>
        <w:t>וז"ן</w:t>
      </w:r>
      <w:proofErr w:type="spellEnd"/>
      <w:r>
        <w:rPr>
          <w:rFonts w:asciiTheme="majorBidi" w:hAnsiTheme="majorBidi" w:cstheme="majorBidi" w:hint="cs"/>
          <w:sz w:val="24"/>
          <w:szCs w:val="24"/>
          <w:rtl/>
        </w:rPr>
        <w:t xml:space="preserve"> מלה במלה</w:t>
      </w:r>
      <w:r w:rsidR="002F2F85" w:rsidRPr="002F2F85">
        <w:rPr>
          <w:rFonts w:asciiTheme="majorBidi" w:hAnsiTheme="majorBidi" w:cstheme="majorBidi" w:hint="cs"/>
          <w:sz w:val="24"/>
          <w:szCs w:val="24"/>
          <w:rtl/>
        </w:rPr>
        <w:t xml:space="preserve">, לפני עמדו למשפט היקר משה </w:t>
      </w:r>
      <w:r>
        <w:rPr>
          <w:rFonts w:asciiTheme="majorBidi" w:hAnsiTheme="majorBidi" w:cstheme="majorBidi" w:hint="cs"/>
          <w:sz w:val="24"/>
          <w:szCs w:val="24"/>
          <w:rtl/>
        </w:rPr>
        <w:t>בן אברהם תובע והבחור</w:t>
      </w:r>
      <w:r w:rsidR="002F2F85" w:rsidRPr="002F2F85">
        <w:rPr>
          <w:rFonts w:asciiTheme="majorBidi" w:hAnsiTheme="majorBidi" w:cstheme="majorBidi" w:hint="cs"/>
          <w:sz w:val="24"/>
          <w:szCs w:val="24"/>
          <w:rtl/>
        </w:rPr>
        <w:t xml:space="preserve"> מסעוד </w:t>
      </w:r>
      <w:r>
        <w:rPr>
          <w:rFonts w:asciiTheme="majorBidi" w:hAnsiTheme="majorBidi" w:cstheme="majorBidi" w:hint="cs"/>
          <w:sz w:val="24"/>
          <w:szCs w:val="24"/>
          <w:rtl/>
        </w:rPr>
        <w:t>בן</w:t>
      </w:r>
      <w:r w:rsidR="002F2F85" w:rsidRPr="002F2F85">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הר' </w:t>
      </w:r>
      <w:r w:rsidR="002F2F85" w:rsidRPr="002F2F85">
        <w:rPr>
          <w:rFonts w:asciiTheme="majorBidi" w:hAnsiTheme="majorBidi" w:cstheme="majorBidi" w:hint="cs"/>
          <w:sz w:val="24"/>
          <w:szCs w:val="24"/>
          <w:rtl/>
        </w:rPr>
        <w:t xml:space="preserve">יוסף </w:t>
      </w:r>
      <w:r>
        <w:rPr>
          <w:rFonts w:asciiTheme="majorBidi" w:hAnsiTheme="majorBidi" w:cstheme="majorBidi" w:hint="cs"/>
          <w:sz w:val="24"/>
          <w:szCs w:val="24"/>
          <w:rtl/>
        </w:rPr>
        <w:t>ל</w:t>
      </w:r>
      <w:r w:rsidR="002F2F85" w:rsidRPr="002F2F85">
        <w:rPr>
          <w:rFonts w:asciiTheme="majorBidi" w:hAnsiTheme="majorBidi" w:cstheme="majorBidi" w:hint="cs"/>
          <w:sz w:val="24"/>
          <w:szCs w:val="24"/>
          <w:rtl/>
        </w:rPr>
        <w:t xml:space="preserve">כהן נתבע, וטען משה </w:t>
      </w:r>
      <w:r w:rsidR="001A25CA">
        <w:rPr>
          <w:rFonts w:asciiTheme="majorBidi" w:hAnsiTheme="majorBidi" w:cstheme="majorBidi" w:hint="cs"/>
          <w:sz w:val="24"/>
          <w:szCs w:val="24"/>
          <w:rtl/>
        </w:rPr>
        <w:t>ש</w:t>
      </w:r>
      <w:r w:rsidR="002F2F85" w:rsidRPr="002F2F85">
        <w:rPr>
          <w:rFonts w:asciiTheme="majorBidi" w:hAnsiTheme="majorBidi" w:cstheme="majorBidi" w:hint="cs"/>
          <w:sz w:val="24"/>
          <w:szCs w:val="24"/>
          <w:rtl/>
        </w:rPr>
        <w:t xml:space="preserve">כשהיה בעיר </w:t>
      </w:r>
      <w:proofErr w:type="spellStart"/>
      <w:r w:rsidR="002F2F85" w:rsidRPr="002F2F85">
        <w:rPr>
          <w:rFonts w:asciiTheme="majorBidi" w:hAnsiTheme="majorBidi" w:cstheme="majorBidi" w:hint="cs"/>
          <w:sz w:val="24"/>
          <w:szCs w:val="24"/>
          <w:rtl/>
        </w:rPr>
        <w:t>צוירא</w:t>
      </w:r>
      <w:proofErr w:type="spellEnd"/>
      <w:r w:rsidR="002F2F85" w:rsidRPr="002F2F85">
        <w:rPr>
          <w:rFonts w:asciiTheme="majorBidi" w:hAnsiTheme="majorBidi" w:cstheme="majorBidi" w:hint="cs"/>
          <w:sz w:val="24"/>
          <w:szCs w:val="24"/>
          <w:rtl/>
        </w:rPr>
        <w:t xml:space="preserve"> יע"ה שלחה לו אשתו עם מסעוד כתונת ומכנסים קשורים וצרורים ויש בתוכם זוז </w:t>
      </w:r>
      <w:proofErr w:type="spellStart"/>
      <w:r w:rsidR="002F2F85" w:rsidRPr="002F2F85">
        <w:rPr>
          <w:rFonts w:asciiTheme="majorBidi" w:hAnsiTheme="majorBidi" w:cstheme="majorBidi" w:hint="cs"/>
          <w:sz w:val="24"/>
          <w:szCs w:val="24"/>
          <w:rtl/>
        </w:rPr>
        <w:t>דבאלז</w:t>
      </w:r>
      <w:proofErr w:type="spellEnd"/>
      <w:r w:rsidR="002F2F85" w:rsidRPr="002F2F85">
        <w:rPr>
          <w:rFonts w:asciiTheme="majorBidi" w:hAnsiTheme="majorBidi" w:cstheme="majorBidi" w:hint="cs"/>
          <w:sz w:val="24"/>
          <w:szCs w:val="24"/>
          <w:rtl/>
        </w:rPr>
        <w:t xml:space="preserve"> </w:t>
      </w:r>
      <w:proofErr w:type="spellStart"/>
      <w:r w:rsidR="002F2F85" w:rsidRPr="002F2F85">
        <w:rPr>
          <w:rFonts w:asciiTheme="majorBidi" w:hAnsiTheme="majorBidi" w:cstheme="majorBidi" w:hint="cs"/>
          <w:sz w:val="24"/>
          <w:szCs w:val="24"/>
          <w:rtl/>
        </w:rPr>
        <w:t>נוקרא</w:t>
      </w:r>
      <w:proofErr w:type="spellEnd"/>
      <w:r w:rsidR="002F2F85" w:rsidRPr="002F2F85">
        <w:rPr>
          <w:rFonts w:asciiTheme="majorBidi" w:hAnsiTheme="majorBidi" w:cstheme="majorBidi" w:hint="cs"/>
          <w:sz w:val="24"/>
          <w:szCs w:val="24"/>
          <w:rtl/>
        </w:rPr>
        <w:t xml:space="preserve">, ונאבדו </w:t>
      </w:r>
      <w:proofErr w:type="spellStart"/>
      <w:r w:rsidR="002F2F85" w:rsidRPr="002F2F85">
        <w:rPr>
          <w:rFonts w:asciiTheme="majorBidi" w:hAnsiTheme="majorBidi" w:cstheme="majorBidi" w:hint="cs"/>
          <w:sz w:val="24"/>
          <w:szCs w:val="24"/>
          <w:rtl/>
        </w:rPr>
        <w:t>למסעוד</w:t>
      </w:r>
      <w:proofErr w:type="spellEnd"/>
      <w:r w:rsidR="002F2F85" w:rsidRPr="002F2F85">
        <w:rPr>
          <w:rFonts w:asciiTheme="majorBidi" w:hAnsiTheme="majorBidi" w:cstheme="majorBidi" w:hint="cs"/>
          <w:sz w:val="24"/>
          <w:szCs w:val="24"/>
          <w:rtl/>
        </w:rPr>
        <w:t xml:space="preserve"> בדרך. ומסעוד טען שלא אמרה לו אשת משה בשעה שנתנה לו הכתונת ומכנסים קשורים וצרורים כי אם להול</w:t>
      </w:r>
      <w:r w:rsidR="001A25CA">
        <w:rPr>
          <w:rFonts w:asciiTheme="majorBidi" w:hAnsiTheme="majorBidi" w:cstheme="majorBidi" w:hint="cs"/>
          <w:sz w:val="24"/>
          <w:szCs w:val="24"/>
          <w:rtl/>
        </w:rPr>
        <w:t>י</w:t>
      </w:r>
      <w:r w:rsidR="002F2F85" w:rsidRPr="002F2F85">
        <w:rPr>
          <w:rFonts w:asciiTheme="majorBidi" w:hAnsiTheme="majorBidi" w:cstheme="majorBidi" w:hint="cs"/>
          <w:sz w:val="24"/>
          <w:szCs w:val="24"/>
          <w:rtl/>
        </w:rPr>
        <w:t>ך כתונת ומכנסים סתם</w:t>
      </w:r>
      <w:r>
        <w:rPr>
          <w:rFonts w:asciiTheme="majorBidi" w:hAnsiTheme="majorBidi" w:cstheme="majorBidi" w:hint="cs"/>
          <w:sz w:val="24"/>
          <w:szCs w:val="24"/>
          <w:rtl/>
        </w:rPr>
        <w:t>,</w:t>
      </w:r>
      <w:r w:rsidR="002F2F85" w:rsidRPr="002F2F85">
        <w:rPr>
          <w:rFonts w:asciiTheme="majorBidi" w:hAnsiTheme="majorBidi" w:cstheme="majorBidi" w:hint="cs"/>
          <w:sz w:val="24"/>
          <w:szCs w:val="24"/>
          <w:rtl/>
        </w:rPr>
        <w:t xml:space="preserve"> ולא</w:t>
      </w:r>
      <w:r>
        <w:rPr>
          <w:rFonts w:asciiTheme="majorBidi" w:hAnsiTheme="majorBidi" w:cstheme="majorBidi" w:hint="cs"/>
          <w:sz w:val="24"/>
          <w:szCs w:val="24"/>
          <w:rtl/>
        </w:rPr>
        <w:t xml:space="preserve"> אמרה לו שיש בתוכם כלי כסף, </w:t>
      </w:r>
      <w:proofErr w:type="spellStart"/>
      <w:r>
        <w:rPr>
          <w:rFonts w:asciiTheme="majorBidi" w:hAnsiTheme="majorBidi" w:cstheme="majorBidi" w:hint="cs"/>
          <w:sz w:val="24"/>
          <w:szCs w:val="24"/>
          <w:rtl/>
        </w:rPr>
        <w:t>ואפלו</w:t>
      </w:r>
      <w:proofErr w:type="spellEnd"/>
      <w:r>
        <w:rPr>
          <w:rFonts w:asciiTheme="majorBidi" w:hAnsiTheme="majorBidi" w:cstheme="majorBidi" w:hint="cs"/>
          <w:sz w:val="24"/>
          <w:szCs w:val="24"/>
          <w:rtl/>
        </w:rPr>
        <w:t xml:space="preserve"> </w:t>
      </w:r>
      <w:r w:rsidR="002F2F85" w:rsidRPr="002F2F85">
        <w:rPr>
          <w:rFonts w:asciiTheme="majorBidi" w:hAnsiTheme="majorBidi" w:cstheme="majorBidi" w:hint="cs"/>
          <w:sz w:val="24"/>
          <w:szCs w:val="24"/>
          <w:rtl/>
        </w:rPr>
        <w:t>ה</w:t>
      </w:r>
      <w:r>
        <w:rPr>
          <w:rFonts w:asciiTheme="majorBidi" w:hAnsiTheme="majorBidi" w:cstheme="majorBidi" w:hint="cs"/>
          <w:sz w:val="24"/>
          <w:szCs w:val="24"/>
          <w:rtl/>
        </w:rPr>
        <w:t>כי</w:t>
      </w:r>
      <w:r w:rsidR="002F2F85" w:rsidRPr="002F2F85">
        <w:rPr>
          <w:rFonts w:asciiTheme="majorBidi" w:hAnsiTheme="majorBidi" w:cstheme="majorBidi" w:hint="cs"/>
          <w:sz w:val="24"/>
          <w:szCs w:val="24"/>
          <w:rtl/>
        </w:rPr>
        <w:t xml:space="preserve"> שמר אותם כראוי עם מטלטליו, ואלו אמרה לו שיש בתוכם כ</w:t>
      </w:r>
      <w:r>
        <w:rPr>
          <w:rFonts w:asciiTheme="majorBidi" w:hAnsiTheme="majorBidi" w:cstheme="majorBidi" w:hint="cs"/>
          <w:sz w:val="24"/>
          <w:szCs w:val="24"/>
          <w:rtl/>
        </w:rPr>
        <w:t>לי כסף היה שומר אותם ביותר מדאי.</w:t>
      </w:r>
      <w:r w:rsidR="002F2F85" w:rsidRPr="002F2F85">
        <w:rPr>
          <w:rFonts w:asciiTheme="majorBidi" w:hAnsiTheme="majorBidi" w:cstheme="majorBidi" w:hint="cs"/>
          <w:sz w:val="24"/>
          <w:szCs w:val="24"/>
          <w:rtl/>
        </w:rPr>
        <w:t xml:space="preserve"> ומשה טען</w:t>
      </w:r>
      <w:r>
        <w:rPr>
          <w:rFonts w:asciiTheme="majorBidi" w:hAnsiTheme="majorBidi" w:cstheme="majorBidi" w:hint="cs"/>
          <w:sz w:val="24"/>
          <w:szCs w:val="24"/>
          <w:rtl/>
        </w:rPr>
        <w:t>,</w:t>
      </w:r>
      <w:r w:rsidR="002F2F85" w:rsidRPr="002F2F85">
        <w:rPr>
          <w:rFonts w:asciiTheme="majorBidi" w:hAnsiTheme="majorBidi" w:cstheme="majorBidi" w:hint="cs"/>
          <w:sz w:val="24"/>
          <w:szCs w:val="24"/>
          <w:rtl/>
        </w:rPr>
        <w:t xml:space="preserve"> שאמרה לו אשתו בשעה שנתנה לו הכתונת ומכנסים</w:t>
      </w:r>
      <w:r>
        <w:rPr>
          <w:rFonts w:asciiTheme="majorBidi" w:hAnsiTheme="majorBidi" w:cstheme="majorBidi" w:hint="cs"/>
          <w:sz w:val="24"/>
          <w:szCs w:val="24"/>
          <w:rtl/>
        </w:rPr>
        <w:t>,</w:t>
      </w:r>
      <w:r w:rsidR="002F2F85" w:rsidRPr="002F2F85">
        <w:rPr>
          <w:rFonts w:asciiTheme="majorBidi" w:hAnsiTheme="majorBidi" w:cstheme="majorBidi" w:hint="cs"/>
          <w:sz w:val="24"/>
          <w:szCs w:val="24"/>
          <w:rtl/>
        </w:rPr>
        <w:t xml:space="preserve"> דע לך שיש בתוכם פקדון כסף, ומסעוד טען לא אמרה אלא הולך לי כתונת ומכנסים דוקא.</w:t>
      </w:r>
    </w:p>
    <w:p w14:paraId="12ED1C7C" w14:textId="4EFDAABB" w:rsidR="002F2F85" w:rsidRPr="002F2F85" w:rsidRDefault="002F2F85" w:rsidP="001A25CA">
      <w:pPr>
        <w:bidi/>
        <w:rPr>
          <w:rFonts w:asciiTheme="majorBidi" w:hAnsiTheme="majorBidi" w:cstheme="majorBidi"/>
          <w:sz w:val="24"/>
          <w:szCs w:val="24"/>
          <w:rtl/>
        </w:rPr>
      </w:pPr>
      <w:r w:rsidRPr="002F2F85">
        <w:rPr>
          <w:rFonts w:asciiTheme="majorBidi" w:hAnsiTheme="majorBidi" w:cstheme="majorBidi" w:hint="cs"/>
          <w:sz w:val="24"/>
          <w:szCs w:val="24"/>
          <w:rtl/>
        </w:rPr>
        <w:t>ופסקתי בינ</w:t>
      </w:r>
      <w:r w:rsidR="009A6F80">
        <w:rPr>
          <w:rFonts w:asciiTheme="majorBidi" w:hAnsiTheme="majorBidi" w:cstheme="majorBidi" w:hint="cs"/>
          <w:sz w:val="24"/>
          <w:szCs w:val="24"/>
          <w:rtl/>
        </w:rPr>
        <w:t>יהם שישבע מסעוד שבועת השומרים וי</w:t>
      </w:r>
      <w:r w:rsidRPr="002F2F85">
        <w:rPr>
          <w:rFonts w:asciiTheme="majorBidi" w:hAnsiTheme="majorBidi" w:cstheme="majorBidi" w:hint="cs"/>
          <w:sz w:val="24"/>
          <w:szCs w:val="24"/>
          <w:rtl/>
        </w:rPr>
        <w:t>פטר, ואם יודה שפשע בהם ישבע שלא אמרה לו האשה כי אם להול</w:t>
      </w:r>
      <w:r w:rsidR="001A25CA">
        <w:rPr>
          <w:rFonts w:asciiTheme="majorBidi" w:hAnsiTheme="majorBidi" w:cstheme="majorBidi" w:hint="cs"/>
          <w:sz w:val="24"/>
          <w:szCs w:val="24"/>
          <w:rtl/>
        </w:rPr>
        <w:t>י</w:t>
      </w:r>
      <w:r w:rsidRPr="002F2F85">
        <w:rPr>
          <w:rFonts w:asciiTheme="majorBidi" w:hAnsiTheme="majorBidi" w:cstheme="majorBidi" w:hint="cs"/>
          <w:sz w:val="24"/>
          <w:szCs w:val="24"/>
          <w:rtl/>
        </w:rPr>
        <w:t>ך כתונת ומכנסים דוקא</w:t>
      </w:r>
      <w:r w:rsidR="009A6F80">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ואז אפילו פשע בהם לא יתחייב לשלם אלא דמי הכ</w:t>
      </w:r>
      <w:r w:rsidR="001A25CA">
        <w:rPr>
          <w:rFonts w:asciiTheme="majorBidi" w:hAnsiTheme="majorBidi" w:cstheme="majorBidi" w:hint="cs"/>
          <w:sz w:val="24"/>
          <w:szCs w:val="24"/>
          <w:rtl/>
        </w:rPr>
        <w:t>תונת ומכנסים דוקא</w:t>
      </w:r>
      <w:r w:rsidR="009A6F80">
        <w:rPr>
          <w:rFonts w:asciiTheme="majorBidi" w:hAnsiTheme="majorBidi" w:cstheme="majorBidi" w:hint="cs"/>
          <w:sz w:val="24"/>
          <w:szCs w:val="24"/>
          <w:rtl/>
        </w:rPr>
        <w:t>,</w:t>
      </w:r>
      <w:r w:rsidR="001A25CA">
        <w:rPr>
          <w:rFonts w:asciiTheme="majorBidi" w:hAnsiTheme="majorBidi" w:cstheme="majorBidi" w:hint="cs"/>
          <w:sz w:val="24"/>
          <w:szCs w:val="24"/>
          <w:rtl/>
        </w:rPr>
        <w:t xml:space="preserve"> כמ"ש מר"ן </w:t>
      </w:r>
      <w:proofErr w:type="spellStart"/>
      <w:r w:rsidR="001A25CA">
        <w:rPr>
          <w:rFonts w:asciiTheme="majorBidi" w:hAnsiTheme="majorBidi" w:cstheme="majorBidi" w:hint="cs"/>
          <w:sz w:val="24"/>
          <w:szCs w:val="24"/>
          <w:rtl/>
        </w:rPr>
        <w:t>בח"</w:t>
      </w:r>
      <w:r w:rsidR="009A6F80">
        <w:rPr>
          <w:rFonts w:asciiTheme="majorBidi" w:hAnsiTheme="majorBidi" w:cstheme="majorBidi" w:hint="cs"/>
          <w:sz w:val="24"/>
          <w:szCs w:val="24"/>
          <w:rtl/>
        </w:rPr>
        <w:t>מ</w:t>
      </w:r>
      <w:proofErr w:type="spellEnd"/>
      <w:r w:rsidR="009A6F80">
        <w:rPr>
          <w:rFonts w:asciiTheme="majorBidi" w:hAnsiTheme="majorBidi" w:cstheme="majorBidi" w:hint="cs"/>
          <w:sz w:val="24"/>
          <w:szCs w:val="24"/>
          <w:rtl/>
        </w:rPr>
        <w:t xml:space="preserve"> סימן</w:t>
      </w:r>
      <w:r w:rsidRPr="002F2F85">
        <w:rPr>
          <w:rFonts w:asciiTheme="majorBidi" w:hAnsiTheme="majorBidi" w:cstheme="majorBidi" w:hint="cs"/>
          <w:sz w:val="24"/>
          <w:szCs w:val="24"/>
          <w:rtl/>
        </w:rPr>
        <w:t xml:space="preserve"> רצ"א ס"ד וז"ל, אפי' כשקבל עליו אינו חייב אלא כפי </w:t>
      </w:r>
      <w:proofErr w:type="spellStart"/>
      <w:r w:rsidRPr="002F2F85">
        <w:rPr>
          <w:rFonts w:asciiTheme="majorBidi" w:hAnsiTheme="majorBidi" w:cstheme="majorBidi" w:hint="cs"/>
          <w:sz w:val="24"/>
          <w:szCs w:val="24"/>
          <w:rtl/>
        </w:rPr>
        <w:t>שוי</w:t>
      </w:r>
      <w:proofErr w:type="spellEnd"/>
      <w:r w:rsidRPr="002F2F85">
        <w:rPr>
          <w:rFonts w:asciiTheme="majorBidi" w:hAnsiTheme="majorBidi" w:cstheme="majorBidi" w:hint="cs"/>
          <w:sz w:val="24"/>
          <w:szCs w:val="24"/>
          <w:rtl/>
        </w:rPr>
        <w:t xml:space="preserve"> החפץ שקבל עליו לשמור</w:t>
      </w:r>
      <w:r w:rsidR="009A6F80">
        <w:rPr>
          <w:rFonts w:asciiTheme="majorBidi" w:hAnsiTheme="majorBidi" w:cstheme="majorBidi" w:hint="cs"/>
          <w:sz w:val="24"/>
          <w:szCs w:val="24"/>
          <w:rtl/>
        </w:rPr>
        <w:t>, שאם נתן לו לשמור</w:t>
      </w:r>
      <w:r w:rsidRPr="002F2F85">
        <w:rPr>
          <w:rFonts w:asciiTheme="majorBidi" w:hAnsiTheme="majorBidi" w:cstheme="majorBidi" w:hint="cs"/>
          <w:sz w:val="24"/>
          <w:szCs w:val="24"/>
          <w:rtl/>
        </w:rPr>
        <w:t xml:space="preserve"> דינר זהב ואמר לו הזהר בו של כסף הוא</w:t>
      </w:r>
      <w:r w:rsidR="009A6F80">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ופשע בו ונאבד אינו חייב אל</w:t>
      </w:r>
      <w:r w:rsidR="009A6F80">
        <w:rPr>
          <w:rFonts w:asciiTheme="majorBidi" w:hAnsiTheme="majorBidi" w:cstheme="majorBidi" w:hint="cs"/>
          <w:sz w:val="24"/>
          <w:szCs w:val="24"/>
          <w:rtl/>
        </w:rPr>
        <w:t xml:space="preserve">א בשל כסף וכו', עכ"ל. </w:t>
      </w:r>
      <w:proofErr w:type="spellStart"/>
      <w:r w:rsidR="009A6F80">
        <w:rPr>
          <w:rFonts w:asciiTheme="majorBidi" w:hAnsiTheme="majorBidi" w:cstheme="majorBidi" w:hint="cs"/>
          <w:sz w:val="24"/>
          <w:szCs w:val="24"/>
          <w:rtl/>
        </w:rPr>
        <w:t>ובנ"ד</w:t>
      </w:r>
      <w:proofErr w:type="spellEnd"/>
      <w:r w:rsidR="009A6F80">
        <w:rPr>
          <w:rFonts w:asciiTheme="majorBidi" w:hAnsiTheme="majorBidi" w:cstheme="majorBidi" w:hint="cs"/>
          <w:sz w:val="24"/>
          <w:szCs w:val="24"/>
          <w:rtl/>
        </w:rPr>
        <w:t xml:space="preserve"> אפילו</w:t>
      </w:r>
      <w:r w:rsidRPr="002F2F85">
        <w:rPr>
          <w:rFonts w:asciiTheme="majorBidi" w:hAnsiTheme="majorBidi" w:cstheme="majorBidi" w:hint="cs"/>
          <w:sz w:val="24"/>
          <w:szCs w:val="24"/>
          <w:rtl/>
        </w:rPr>
        <w:t xml:space="preserve"> נאמר שפשע לא יתחייב לשלם אלא הכתונת ומכנסים דוקא. </w:t>
      </w:r>
    </w:p>
    <w:p w14:paraId="2D6A7BCB" w14:textId="69A32C87" w:rsidR="002F2F85" w:rsidRPr="002F2F85" w:rsidRDefault="002F2F85" w:rsidP="002F2F85">
      <w:pPr>
        <w:bidi/>
        <w:rPr>
          <w:rFonts w:asciiTheme="majorBidi" w:hAnsiTheme="majorBidi" w:cstheme="majorBidi"/>
          <w:sz w:val="24"/>
          <w:szCs w:val="24"/>
          <w:rtl/>
        </w:rPr>
      </w:pPr>
      <w:r w:rsidRPr="002F2F85">
        <w:rPr>
          <w:rFonts w:asciiTheme="majorBidi" w:hAnsiTheme="majorBidi" w:cstheme="majorBidi" w:hint="cs"/>
          <w:sz w:val="24"/>
          <w:szCs w:val="24"/>
          <w:rtl/>
        </w:rPr>
        <w:t>עוד טע</w:t>
      </w:r>
      <w:r w:rsidR="001A25CA">
        <w:rPr>
          <w:rFonts w:asciiTheme="majorBidi" w:hAnsiTheme="majorBidi" w:cstheme="majorBidi" w:hint="cs"/>
          <w:sz w:val="24"/>
          <w:szCs w:val="24"/>
          <w:rtl/>
        </w:rPr>
        <w:t xml:space="preserve">ן משה שכבר ירד עם מסעוד </w:t>
      </w:r>
      <w:proofErr w:type="spellStart"/>
      <w:r w:rsidR="001A25CA">
        <w:rPr>
          <w:rFonts w:asciiTheme="majorBidi" w:hAnsiTheme="majorBidi" w:cstheme="majorBidi" w:hint="cs"/>
          <w:sz w:val="24"/>
          <w:szCs w:val="24"/>
          <w:rtl/>
        </w:rPr>
        <w:t>לד"ת</w:t>
      </w:r>
      <w:proofErr w:type="spellEnd"/>
      <w:r w:rsidR="001A25CA">
        <w:rPr>
          <w:rFonts w:asciiTheme="majorBidi" w:hAnsiTheme="majorBidi" w:cstheme="majorBidi" w:hint="cs"/>
          <w:sz w:val="24"/>
          <w:szCs w:val="24"/>
          <w:rtl/>
        </w:rPr>
        <w:t xml:space="preserve"> שת</w:t>
      </w:r>
      <w:r w:rsidRPr="002F2F85">
        <w:rPr>
          <w:rFonts w:asciiTheme="majorBidi" w:hAnsiTheme="majorBidi" w:cstheme="majorBidi" w:hint="cs"/>
          <w:sz w:val="24"/>
          <w:szCs w:val="24"/>
          <w:rtl/>
        </w:rPr>
        <w:t>ת</w:t>
      </w:r>
      <w:r w:rsidR="001A25CA">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לפני חכמי </w:t>
      </w:r>
      <w:proofErr w:type="spellStart"/>
      <w:r w:rsidRPr="002F2F85">
        <w:rPr>
          <w:rFonts w:asciiTheme="majorBidi" w:hAnsiTheme="majorBidi" w:cstheme="majorBidi" w:hint="cs"/>
          <w:sz w:val="24"/>
          <w:szCs w:val="24"/>
          <w:rtl/>
        </w:rPr>
        <w:t>צוירא</w:t>
      </w:r>
      <w:proofErr w:type="spellEnd"/>
      <w:r w:rsidRPr="002F2F85">
        <w:rPr>
          <w:rFonts w:asciiTheme="majorBidi" w:hAnsiTheme="majorBidi" w:cstheme="majorBidi" w:hint="cs"/>
          <w:sz w:val="24"/>
          <w:szCs w:val="24"/>
          <w:rtl/>
        </w:rPr>
        <w:t xml:space="preserve"> יע"ה</w:t>
      </w:r>
      <w:r w:rsidR="009A6F80">
        <w:rPr>
          <w:rFonts w:asciiTheme="majorBidi" w:hAnsiTheme="majorBidi" w:cstheme="majorBidi" w:hint="cs"/>
          <w:sz w:val="24"/>
          <w:szCs w:val="24"/>
          <w:rtl/>
        </w:rPr>
        <w:t>,</w:t>
      </w:r>
      <w:r w:rsidR="000620CF">
        <w:rPr>
          <w:rFonts w:asciiTheme="majorBidi" w:hAnsiTheme="majorBidi" w:cstheme="majorBidi" w:hint="cs"/>
          <w:sz w:val="24"/>
          <w:szCs w:val="24"/>
          <w:rtl/>
        </w:rPr>
        <w:t xml:space="preserve"> וחייבו </w:t>
      </w:r>
      <w:proofErr w:type="spellStart"/>
      <w:r w:rsidR="000620CF">
        <w:rPr>
          <w:rFonts w:asciiTheme="majorBidi" w:hAnsiTheme="majorBidi" w:cstheme="majorBidi" w:hint="cs"/>
          <w:sz w:val="24"/>
          <w:szCs w:val="24"/>
          <w:rtl/>
        </w:rPr>
        <w:t>למסעוד</w:t>
      </w:r>
      <w:proofErr w:type="spellEnd"/>
      <w:r w:rsidR="000620CF">
        <w:rPr>
          <w:rFonts w:asciiTheme="majorBidi" w:hAnsiTheme="majorBidi" w:cstheme="majorBidi" w:hint="cs"/>
          <w:sz w:val="24"/>
          <w:szCs w:val="24"/>
          <w:rtl/>
        </w:rPr>
        <w:t xml:space="preserve"> לשלם הכל אפילו</w:t>
      </w:r>
      <w:r w:rsidRPr="002F2F85">
        <w:rPr>
          <w:rFonts w:asciiTheme="majorBidi" w:hAnsiTheme="majorBidi" w:cstheme="majorBidi" w:hint="cs"/>
          <w:sz w:val="24"/>
          <w:szCs w:val="24"/>
          <w:rtl/>
        </w:rPr>
        <w:t xml:space="preserve"> הכלי כסף שהיו בתוכם, וכתבו עליו </w:t>
      </w:r>
      <w:proofErr w:type="spellStart"/>
      <w:r w:rsidRPr="002F2F85">
        <w:rPr>
          <w:rFonts w:asciiTheme="majorBidi" w:hAnsiTheme="majorBidi" w:cstheme="majorBidi" w:hint="cs"/>
          <w:sz w:val="24"/>
          <w:szCs w:val="24"/>
          <w:rtl/>
        </w:rPr>
        <w:t>שט"ח</w:t>
      </w:r>
      <w:proofErr w:type="spellEnd"/>
      <w:r w:rsidR="000620CF">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ונתן לי מסעוד משכון בעד </w:t>
      </w:r>
      <w:proofErr w:type="spellStart"/>
      <w:r w:rsidRPr="002F2F85">
        <w:rPr>
          <w:rFonts w:asciiTheme="majorBidi" w:hAnsiTheme="majorBidi" w:cstheme="majorBidi" w:hint="cs"/>
          <w:sz w:val="24"/>
          <w:szCs w:val="24"/>
          <w:rtl/>
        </w:rPr>
        <w:t>השט"ח</w:t>
      </w:r>
      <w:proofErr w:type="spellEnd"/>
      <w:r w:rsidRPr="002F2F85">
        <w:rPr>
          <w:rFonts w:asciiTheme="majorBidi" w:hAnsiTheme="majorBidi" w:cstheme="majorBidi" w:hint="cs"/>
          <w:sz w:val="24"/>
          <w:szCs w:val="24"/>
          <w:rtl/>
        </w:rPr>
        <w:t>, ואם כן לא נשאר לי שום דין ודברים עם מסעוד. ומסעוד טען מה שכתבת</w:t>
      </w:r>
      <w:r w:rsidR="000620CF">
        <w:rPr>
          <w:rFonts w:asciiTheme="majorBidi" w:hAnsiTheme="majorBidi" w:cstheme="majorBidi" w:hint="cs"/>
          <w:sz w:val="24"/>
          <w:szCs w:val="24"/>
          <w:rtl/>
        </w:rPr>
        <w:t>י עלי</w:t>
      </w:r>
      <w:r w:rsidRPr="002F2F85">
        <w:rPr>
          <w:rFonts w:asciiTheme="majorBidi" w:hAnsiTheme="majorBidi" w:cstheme="majorBidi" w:hint="cs"/>
          <w:sz w:val="24"/>
          <w:szCs w:val="24"/>
          <w:rtl/>
        </w:rPr>
        <w:t xml:space="preserve"> </w:t>
      </w:r>
      <w:proofErr w:type="spellStart"/>
      <w:r w:rsidRPr="002F2F85">
        <w:rPr>
          <w:rFonts w:asciiTheme="majorBidi" w:hAnsiTheme="majorBidi" w:cstheme="majorBidi" w:hint="cs"/>
          <w:sz w:val="24"/>
          <w:szCs w:val="24"/>
          <w:rtl/>
        </w:rPr>
        <w:t>השט"ח</w:t>
      </w:r>
      <w:proofErr w:type="spellEnd"/>
      <w:r w:rsidRPr="002F2F85">
        <w:rPr>
          <w:rFonts w:asciiTheme="majorBidi" w:hAnsiTheme="majorBidi" w:cstheme="majorBidi" w:hint="cs"/>
          <w:sz w:val="24"/>
          <w:szCs w:val="24"/>
          <w:rtl/>
        </w:rPr>
        <w:t xml:space="preserve"> הוא מפני שסברתי שהדין הוא כך, אבל אחר ששמעתי שאיני חייב לשלם הכלי כסף א"כ השטר בטל.</w:t>
      </w:r>
    </w:p>
    <w:p w14:paraId="691BDDCE" w14:textId="77777777" w:rsidR="002F2F85" w:rsidRPr="002F2F85" w:rsidRDefault="002F2F85" w:rsidP="002F2F85">
      <w:pPr>
        <w:bidi/>
        <w:rPr>
          <w:rFonts w:asciiTheme="majorBidi" w:hAnsiTheme="majorBidi" w:cstheme="majorBidi"/>
          <w:sz w:val="24"/>
          <w:szCs w:val="24"/>
          <w:rtl/>
        </w:rPr>
      </w:pPr>
      <w:r w:rsidRPr="002F2F85">
        <w:rPr>
          <w:rFonts w:asciiTheme="majorBidi" w:hAnsiTheme="majorBidi" w:cstheme="majorBidi" w:hint="cs"/>
          <w:sz w:val="24"/>
          <w:szCs w:val="24"/>
          <w:rtl/>
        </w:rPr>
        <w:lastRenderedPageBreak/>
        <w:t xml:space="preserve">ופסקתי ביניהם שהשטר בטל ומבוטל מפני שלא נכתב אלא מכח שאמרו לו חכמי </w:t>
      </w:r>
      <w:proofErr w:type="spellStart"/>
      <w:r w:rsidRPr="002F2F85">
        <w:rPr>
          <w:rFonts w:asciiTheme="majorBidi" w:hAnsiTheme="majorBidi" w:cstheme="majorBidi" w:hint="cs"/>
          <w:sz w:val="24"/>
          <w:szCs w:val="24"/>
          <w:rtl/>
        </w:rPr>
        <w:t>צוירא</w:t>
      </w:r>
      <w:proofErr w:type="spellEnd"/>
      <w:r w:rsidRPr="002F2F85">
        <w:rPr>
          <w:rFonts w:asciiTheme="majorBidi" w:hAnsiTheme="majorBidi" w:cstheme="majorBidi" w:hint="cs"/>
          <w:sz w:val="24"/>
          <w:szCs w:val="24"/>
          <w:rtl/>
        </w:rPr>
        <w:t xml:space="preserve"> שהדין הוא שחייב לשלם הכל אם פשע בהם, וכיון שאין הדין כן השטר בטל שבטעות נכתב ויחזור הדין לאמתו. </w:t>
      </w:r>
    </w:p>
    <w:p w14:paraId="6D19177A" w14:textId="75276337" w:rsidR="002F2F85" w:rsidRPr="002F2F85" w:rsidRDefault="002F2F85" w:rsidP="002F2F85">
      <w:pPr>
        <w:bidi/>
        <w:rPr>
          <w:rFonts w:asciiTheme="majorBidi" w:hAnsiTheme="majorBidi" w:cstheme="majorBidi"/>
          <w:sz w:val="24"/>
          <w:szCs w:val="24"/>
          <w:rtl/>
        </w:rPr>
      </w:pPr>
      <w:r w:rsidRPr="002F2F85">
        <w:rPr>
          <w:rFonts w:asciiTheme="majorBidi" w:hAnsiTheme="majorBidi" w:cstheme="majorBidi" w:hint="cs"/>
          <w:sz w:val="24"/>
          <w:szCs w:val="24"/>
          <w:rtl/>
        </w:rPr>
        <w:t>וא"כ כלל העולה אינו חייב מסעוד אלא לישבע שבועת השומרים ששמר כראוי, ואם יודה שפשע ישבע שלא אמרה לו האשה כי אם כתונת ומכנסים דוקא ולא הזכירה לו שום כסף כלל ויפטר. ולראיה</w:t>
      </w:r>
      <w:r w:rsidR="000620CF">
        <w:rPr>
          <w:rFonts w:asciiTheme="majorBidi" w:hAnsiTheme="majorBidi" w:cstheme="majorBidi" w:hint="cs"/>
          <w:sz w:val="24"/>
          <w:szCs w:val="24"/>
          <w:rtl/>
        </w:rPr>
        <w:t xml:space="preserve"> שכך פסקתי ביניהם כתבתי </w:t>
      </w:r>
      <w:proofErr w:type="spellStart"/>
      <w:r w:rsidR="000620CF">
        <w:rPr>
          <w:rFonts w:asciiTheme="majorBidi" w:hAnsiTheme="majorBidi" w:cstheme="majorBidi" w:hint="cs"/>
          <w:sz w:val="24"/>
          <w:szCs w:val="24"/>
          <w:rtl/>
        </w:rPr>
        <w:t>וח"פ</w:t>
      </w:r>
      <w:proofErr w:type="spellEnd"/>
      <w:r w:rsidR="000620CF">
        <w:rPr>
          <w:rFonts w:asciiTheme="majorBidi" w:hAnsiTheme="majorBidi" w:cstheme="majorBidi" w:hint="cs"/>
          <w:sz w:val="24"/>
          <w:szCs w:val="24"/>
          <w:rtl/>
        </w:rPr>
        <w:t xml:space="preserve"> בסדר</w:t>
      </w:r>
      <w:r w:rsidRPr="002F2F85">
        <w:rPr>
          <w:rFonts w:asciiTheme="majorBidi" w:hAnsiTheme="majorBidi" w:cstheme="majorBidi" w:hint="cs"/>
          <w:sz w:val="24"/>
          <w:szCs w:val="24"/>
          <w:rtl/>
        </w:rPr>
        <w:t xml:space="preserve"> שאל אביך ויגידך </w:t>
      </w:r>
      <w:proofErr w:type="spellStart"/>
      <w:r w:rsidRPr="002F2F85">
        <w:rPr>
          <w:rFonts w:asciiTheme="majorBidi" w:hAnsiTheme="majorBidi" w:cstheme="majorBidi" w:hint="cs"/>
          <w:sz w:val="24"/>
          <w:szCs w:val="24"/>
          <w:rtl/>
        </w:rPr>
        <w:t>זקיניך</w:t>
      </w:r>
      <w:proofErr w:type="spellEnd"/>
      <w:r w:rsidRPr="002F2F85">
        <w:rPr>
          <w:rFonts w:asciiTheme="majorBidi" w:hAnsiTheme="majorBidi" w:cstheme="majorBidi" w:hint="cs"/>
          <w:sz w:val="24"/>
          <w:szCs w:val="24"/>
          <w:rtl/>
        </w:rPr>
        <w:t xml:space="preserve"> ויאמרו לך</w:t>
      </w:r>
      <w:r w:rsidR="000620CF">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מש' </w:t>
      </w:r>
      <w:proofErr w:type="spellStart"/>
      <w:r w:rsidRPr="002F2F85">
        <w:rPr>
          <w:rFonts w:asciiTheme="majorBidi" w:hAnsiTheme="majorBidi" w:cstheme="majorBidi" w:hint="cs"/>
          <w:sz w:val="24"/>
          <w:szCs w:val="24"/>
          <w:rtl/>
        </w:rPr>
        <w:t>קהל"ת</w:t>
      </w:r>
      <w:proofErr w:type="spellEnd"/>
      <w:r w:rsidRPr="002F2F85">
        <w:rPr>
          <w:rFonts w:asciiTheme="majorBidi" w:hAnsiTheme="majorBidi" w:cstheme="majorBidi" w:hint="cs"/>
          <w:sz w:val="24"/>
          <w:szCs w:val="24"/>
          <w:rtl/>
        </w:rPr>
        <w:t xml:space="preserve"> יעקב ל</w:t>
      </w:r>
      <w:r w:rsidR="001A25CA">
        <w:rPr>
          <w:rFonts w:asciiTheme="majorBidi" w:hAnsiTheme="majorBidi" w:cstheme="majorBidi" w:hint="cs"/>
          <w:sz w:val="24"/>
          <w:szCs w:val="24"/>
          <w:rtl/>
        </w:rPr>
        <w:t xml:space="preserve">פ"ק </w:t>
      </w:r>
      <w:proofErr w:type="spellStart"/>
      <w:r w:rsidR="001A25CA">
        <w:rPr>
          <w:rFonts w:asciiTheme="majorBidi" w:hAnsiTheme="majorBidi" w:cstheme="majorBidi" w:hint="cs"/>
          <w:sz w:val="24"/>
          <w:szCs w:val="24"/>
          <w:rtl/>
        </w:rPr>
        <w:t>באספי</w:t>
      </w:r>
      <w:proofErr w:type="spellEnd"/>
      <w:r w:rsidR="001A25CA">
        <w:rPr>
          <w:rFonts w:asciiTheme="majorBidi" w:hAnsiTheme="majorBidi" w:cstheme="majorBidi" w:hint="cs"/>
          <w:sz w:val="24"/>
          <w:szCs w:val="24"/>
          <w:rtl/>
        </w:rPr>
        <w:t xml:space="preserve"> יע"ה וקיים.</w:t>
      </w:r>
    </w:p>
    <w:p w14:paraId="76A695E2" w14:textId="01B0A0CD" w:rsidR="002F2F85" w:rsidRPr="002F2F85" w:rsidRDefault="001A25CA" w:rsidP="00B53BBA">
      <w:pPr>
        <w:bidi/>
        <w:jc w:val="right"/>
        <w:rPr>
          <w:rFonts w:asciiTheme="majorBidi" w:hAnsiTheme="majorBidi" w:cstheme="majorBidi"/>
          <w:sz w:val="24"/>
          <w:szCs w:val="24"/>
          <w:rtl/>
        </w:rPr>
      </w:pPr>
      <w:proofErr w:type="spellStart"/>
      <w:r>
        <w:rPr>
          <w:rFonts w:asciiTheme="majorBidi" w:hAnsiTheme="majorBidi" w:cstheme="majorBidi" w:hint="cs"/>
          <w:sz w:val="24"/>
          <w:szCs w:val="24"/>
          <w:rtl/>
        </w:rPr>
        <w:t>הצ</w:t>
      </w:r>
      <w:proofErr w:type="spellEnd"/>
      <w:r>
        <w:rPr>
          <w:rFonts w:asciiTheme="majorBidi" w:hAnsiTheme="majorBidi" w:cstheme="majorBidi" w:hint="cs"/>
          <w:sz w:val="24"/>
          <w:szCs w:val="24"/>
          <w:rtl/>
        </w:rPr>
        <w:t>'</w:t>
      </w:r>
      <w:r w:rsidR="002F2F85" w:rsidRPr="002F2F85">
        <w:rPr>
          <w:rFonts w:asciiTheme="majorBidi" w:hAnsiTheme="majorBidi" w:cstheme="majorBidi" w:hint="cs"/>
          <w:sz w:val="24"/>
          <w:szCs w:val="24"/>
          <w:rtl/>
        </w:rPr>
        <w:t xml:space="preserve"> </w:t>
      </w:r>
      <w:r w:rsidR="002F2F85" w:rsidRPr="00B53BBA">
        <w:rPr>
          <w:rFonts w:asciiTheme="majorBidi" w:hAnsiTheme="majorBidi" w:cstheme="majorBidi" w:hint="cs"/>
          <w:b/>
          <w:bCs/>
          <w:sz w:val="24"/>
          <w:szCs w:val="24"/>
          <w:rtl/>
        </w:rPr>
        <w:t xml:space="preserve">מכלוף </w:t>
      </w:r>
      <w:r>
        <w:rPr>
          <w:rFonts w:asciiTheme="majorBidi" w:hAnsiTheme="majorBidi" w:cstheme="majorBidi" w:hint="cs"/>
          <w:b/>
          <w:bCs/>
          <w:sz w:val="24"/>
          <w:szCs w:val="24"/>
          <w:rtl/>
        </w:rPr>
        <w:t xml:space="preserve">ן' יצחק </w:t>
      </w:r>
      <w:r w:rsidR="002F2F85" w:rsidRPr="00B53BBA">
        <w:rPr>
          <w:rFonts w:asciiTheme="majorBidi" w:hAnsiTheme="majorBidi" w:cstheme="majorBidi" w:hint="cs"/>
          <w:b/>
          <w:bCs/>
          <w:sz w:val="24"/>
          <w:szCs w:val="24"/>
          <w:rtl/>
        </w:rPr>
        <w:t>אוחיון</w:t>
      </w:r>
      <w:r w:rsidR="000620CF">
        <w:rPr>
          <w:rFonts w:asciiTheme="majorBidi" w:hAnsiTheme="majorBidi" w:cstheme="majorBidi" w:hint="cs"/>
          <w:sz w:val="24"/>
          <w:szCs w:val="24"/>
          <w:rtl/>
        </w:rPr>
        <w:t xml:space="preserve"> נר"ו</w:t>
      </w:r>
    </w:p>
    <w:p w14:paraId="6FD0F4F6" w14:textId="0AEA604A" w:rsidR="002F2F85" w:rsidRPr="002F2F85" w:rsidRDefault="002F2F85" w:rsidP="002F2F85">
      <w:pPr>
        <w:bidi/>
        <w:rPr>
          <w:rFonts w:asciiTheme="majorBidi" w:hAnsiTheme="majorBidi" w:cstheme="majorBidi"/>
          <w:sz w:val="24"/>
          <w:szCs w:val="24"/>
          <w:rtl/>
        </w:rPr>
      </w:pPr>
      <w:r w:rsidRPr="002F2F85">
        <w:rPr>
          <w:rFonts w:asciiTheme="majorBidi" w:hAnsiTheme="majorBidi" w:cstheme="majorBidi" w:hint="cs"/>
          <w:sz w:val="24"/>
          <w:szCs w:val="24"/>
          <w:rtl/>
        </w:rPr>
        <w:t>תשובה</w:t>
      </w:r>
      <w:r w:rsidR="000620CF">
        <w:rPr>
          <w:rFonts w:asciiTheme="majorBidi" w:hAnsiTheme="majorBidi" w:cstheme="majorBidi" w:hint="cs"/>
          <w:sz w:val="24"/>
          <w:szCs w:val="24"/>
          <w:rtl/>
        </w:rPr>
        <w:t>, זה</w:t>
      </w:r>
      <w:r w:rsidRPr="002F2F85">
        <w:rPr>
          <w:rFonts w:asciiTheme="majorBidi" w:hAnsiTheme="majorBidi" w:cstheme="majorBidi" w:hint="cs"/>
          <w:sz w:val="24"/>
          <w:szCs w:val="24"/>
          <w:rtl/>
        </w:rPr>
        <w:t xml:space="preserve"> מה שהשיבו חכמי מראכש יע"ה על </w:t>
      </w:r>
      <w:proofErr w:type="spellStart"/>
      <w:r w:rsidRPr="002F2F85">
        <w:rPr>
          <w:rFonts w:asciiTheme="majorBidi" w:hAnsiTheme="majorBidi" w:cstheme="majorBidi" w:hint="cs"/>
          <w:sz w:val="24"/>
          <w:szCs w:val="24"/>
          <w:rtl/>
        </w:rPr>
        <w:t>הפס"ד</w:t>
      </w:r>
      <w:proofErr w:type="spellEnd"/>
      <w:r w:rsidRPr="002F2F85">
        <w:rPr>
          <w:rFonts w:asciiTheme="majorBidi" w:hAnsiTheme="majorBidi" w:cstheme="majorBidi" w:hint="cs"/>
          <w:sz w:val="24"/>
          <w:szCs w:val="24"/>
          <w:rtl/>
        </w:rPr>
        <w:t xml:space="preserve"> הנז"ל. דבר פשוט וברור הוא שהשטר בטל, ואם הכלים נגנבו או נאבדו ישבע שבועת השומרים מסעוד ששמר כראוי ונגנבו ופטור מהכל. ואם מודה שפשע לא ישבע רק היסת שלא אמרה לו אשת משה ששם תוך הכתונת כלי כסף </w:t>
      </w:r>
      <w:r w:rsidR="000620CF">
        <w:rPr>
          <w:rFonts w:asciiTheme="majorBidi" w:hAnsiTheme="majorBidi" w:cstheme="majorBidi" w:hint="cs"/>
          <w:sz w:val="24"/>
          <w:szCs w:val="24"/>
          <w:rtl/>
        </w:rPr>
        <w:t xml:space="preserve">וישלם רק שווי הכתונת ומכנסים כמו </w:t>
      </w:r>
      <w:r w:rsidRPr="002F2F85">
        <w:rPr>
          <w:rFonts w:asciiTheme="majorBidi" w:hAnsiTheme="majorBidi" w:cstheme="majorBidi" w:hint="cs"/>
          <w:sz w:val="24"/>
          <w:szCs w:val="24"/>
          <w:rtl/>
        </w:rPr>
        <w:t>ש</w:t>
      </w:r>
      <w:r w:rsidR="000620CF">
        <w:rPr>
          <w:rFonts w:asciiTheme="majorBidi" w:hAnsiTheme="majorBidi" w:cstheme="majorBidi" w:hint="cs"/>
          <w:sz w:val="24"/>
          <w:szCs w:val="24"/>
          <w:rtl/>
        </w:rPr>
        <w:t>כתב</w:t>
      </w:r>
      <w:r w:rsidRPr="002F2F85">
        <w:rPr>
          <w:rFonts w:asciiTheme="majorBidi" w:hAnsiTheme="majorBidi" w:cstheme="majorBidi" w:hint="cs"/>
          <w:sz w:val="24"/>
          <w:szCs w:val="24"/>
          <w:rtl/>
        </w:rPr>
        <w:t xml:space="preserve"> מר"ן סי' רצ"א ס"ד, כמ"ש החכם הנז"ל. והגם שקע"ע בשטר מסעוד לפרוע הכל, כיון שלא חייב עצמו רק מכח דברי חכמי </w:t>
      </w:r>
      <w:proofErr w:type="spellStart"/>
      <w:r w:rsidRPr="002F2F85">
        <w:rPr>
          <w:rFonts w:asciiTheme="majorBidi" w:hAnsiTheme="majorBidi" w:cstheme="majorBidi" w:hint="cs"/>
          <w:sz w:val="24"/>
          <w:szCs w:val="24"/>
          <w:rtl/>
        </w:rPr>
        <w:t>צוירא</w:t>
      </w:r>
      <w:proofErr w:type="spellEnd"/>
      <w:r w:rsidRPr="002F2F85">
        <w:rPr>
          <w:rFonts w:asciiTheme="majorBidi" w:hAnsiTheme="majorBidi" w:cstheme="majorBidi" w:hint="cs"/>
          <w:sz w:val="24"/>
          <w:szCs w:val="24"/>
          <w:rtl/>
        </w:rPr>
        <w:t xml:space="preserve"> ואין הדין כן פטור והשטר בטל</w:t>
      </w:r>
      <w:r w:rsidR="000620CF">
        <w:rPr>
          <w:rFonts w:asciiTheme="majorBidi" w:hAnsiTheme="majorBidi" w:cstheme="majorBidi" w:hint="cs"/>
          <w:sz w:val="24"/>
          <w:szCs w:val="24"/>
          <w:rtl/>
        </w:rPr>
        <w:t xml:space="preserve">, כמו </w:t>
      </w:r>
      <w:r w:rsidRPr="002F2F85">
        <w:rPr>
          <w:rFonts w:asciiTheme="majorBidi" w:hAnsiTheme="majorBidi" w:cstheme="majorBidi" w:hint="cs"/>
          <w:sz w:val="24"/>
          <w:szCs w:val="24"/>
          <w:rtl/>
        </w:rPr>
        <w:t>ש</w:t>
      </w:r>
      <w:r w:rsidR="000620CF">
        <w:rPr>
          <w:rFonts w:asciiTheme="majorBidi" w:hAnsiTheme="majorBidi" w:cstheme="majorBidi" w:hint="cs"/>
          <w:sz w:val="24"/>
          <w:szCs w:val="24"/>
          <w:rtl/>
        </w:rPr>
        <w:t>כתב מר"ן סימן כ"ה ס"ה, יעו"ש דהקנין בטל.</w:t>
      </w:r>
      <w:r w:rsidRPr="002F2F85">
        <w:rPr>
          <w:rFonts w:asciiTheme="majorBidi" w:hAnsiTheme="majorBidi" w:cstheme="majorBidi" w:hint="cs"/>
          <w:sz w:val="24"/>
          <w:szCs w:val="24"/>
          <w:rtl/>
        </w:rPr>
        <w:t xml:space="preserve"> וכתב ה</w:t>
      </w:r>
      <w:r w:rsidR="000620CF">
        <w:rPr>
          <w:rFonts w:asciiTheme="majorBidi" w:hAnsiTheme="majorBidi" w:cstheme="majorBidi" w:hint="cs"/>
          <w:sz w:val="24"/>
          <w:szCs w:val="24"/>
          <w:rtl/>
        </w:rPr>
        <w:t>רב דרכי נועם דף ר"ב ע"ב דאפילו</w:t>
      </w:r>
      <w:r w:rsidRPr="002F2F85">
        <w:rPr>
          <w:rFonts w:asciiTheme="majorBidi" w:hAnsiTheme="majorBidi" w:cstheme="majorBidi" w:hint="cs"/>
          <w:sz w:val="24"/>
          <w:szCs w:val="24"/>
          <w:rtl/>
        </w:rPr>
        <w:t xml:space="preserve"> קע"ע בשבועה נמי</w:t>
      </w:r>
      <w:r w:rsidR="000620CF">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כיו</w:t>
      </w:r>
      <w:r w:rsidR="000620CF">
        <w:rPr>
          <w:rFonts w:asciiTheme="majorBidi" w:hAnsiTheme="majorBidi" w:cstheme="majorBidi" w:hint="cs"/>
          <w:sz w:val="24"/>
          <w:szCs w:val="24"/>
          <w:rtl/>
        </w:rPr>
        <w:t xml:space="preserve">ן שהיא בטעות בטלה, וכ"כ מר"ן סימן י"ב </w:t>
      </w:r>
      <w:proofErr w:type="spellStart"/>
      <w:r w:rsidR="000620CF">
        <w:rPr>
          <w:rFonts w:asciiTheme="majorBidi" w:hAnsiTheme="majorBidi" w:cstheme="majorBidi" w:hint="cs"/>
          <w:sz w:val="24"/>
          <w:szCs w:val="24"/>
          <w:rtl/>
        </w:rPr>
        <w:t>סט"ו</w:t>
      </w:r>
      <w:proofErr w:type="spellEnd"/>
      <w:r w:rsidR="000620CF">
        <w:rPr>
          <w:rFonts w:asciiTheme="majorBidi" w:hAnsiTheme="majorBidi" w:cstheme="majorBidi" w:hint="cs"/>
          <w:sz w:val="24"/>
          <w:szCs w:val="24"/>
          <w:rtl/>
        </w:rPr>
        <w:t xml:space="preserve">. והוא </w:t>
      </w:r>
      <w:r w:rsidRPr="002F2F85">
        <w:rPr>
          <w:rFonts w:asciiTheme="majorBidi" w:hAnsiTheme="majorBidi" w:cstheme="majorBidi" w:hint="cs"/>
          <w:sz w:val="24"/>
          <w:szCs w:val="24"/>
          <w:rtl/>
        </w:rPr>
        <w:t>ה</w:t>
      </w:r>
      <w:r w:rsidR="000620CF">
        <w:rPr>
          <w:rFonts w:asciiTheme="majorBidi" w:hAnsiTheme="majorBidi" w:cstheme="majorBidi" w:hint="cs"/>
          <w:sz w:val="24"/>
          <w:szCs w:val="24"/>
          <w:rtl/>
        </w:rPr>
        <w:t>דין</w:t>
      </w:r>
      <w:r w:rsidRPr="002F2F85">
        <w:rPr>
          <w:rFonts w:asciiTheme="majorBidi" w:hAnsiTheme="majorBidi" w:cstheme="majorBidi" w:hint="cs"/>
          <w:sz w:val="24"/>
          <w:szCs w:val="24"/>
          <w:rtl/>
        </w:rPr>
        <w:t xml:space="preserve"> למי שנתפשר מפני שלא היה לו ראיה</w:t>
      </w:r>
      <w:r w:rsidR="000620CF">
        <w:rPr>
          <w:rFonts w:asciiTheme="majorBidi" w:hAnsiTheme="majorBidi" w:cstheme="majorBidi" w:hint="cs"/>
          <w:sz w:val="24"/>
          <w:szCs w:val="24"/>
          <w:rtl/>
        </w:rPr>
        <w:t xml:space="preserve"> או שטר ואח"כ מצא, ע"כ. וכאן בנ</w:t>
      </w:r>
      <w:r w:rsidRPr="002F2F85">
        <w:rPr>
          <w:rFonts w:asciiTheme="majorBidi" w:hAnsiTheme="majorBidi" w:cstheme="majorBidi" w:hint="cs"/>
          <w:sz w:val="24"/>
          <w:szCs w:val="24"/>
          <w:rtl/>
        </w:rPr>
        <w:t>ד</w:t>
      </w:r>
      <w:r w:rsidR="000620CF">
        <w:rPr>
          <w:rFonts w:asciiTheme="majorBidi" w:hAnsiTheme="majorBidi" w:cstheme="majorBidi" w:hint="cs"/>
          <w:sz w:val="24"/>
          <w:szCs w:val="24"/>
          <w:rtl/>
        </w:rPr>
        <w:t>ון דידן</w:t>
      </w:r>
      <w:r w:rsidRPr="002F2F85">
        <w:rPr>
          <w:rFonts w:asciiTheme="majorBidi" w:hAnsiTheme="majorBidi" w:cstheme="majorBidi" w:hint="cs"/>
          <w:sz w:val="24"/>
          <w:szCs w:val="24"/>
          <w:rtl/>
        </w:rPr>
        <w:t xml:space="preserve"> לא היתה </w:t>
      </w:r>
      <w:proofErr w:type="spellStart"/>
      <w:r w:rsidRPr="002F2F85">
        <w:rPr>
          <w:rFonts w:asciiTheme="majorBidi" w:hAnsiTheme="majorBidi" w:cstheme="majorBidi" w:hint="cs"/>
          <w:sz w:val="24"/>
          <w:szCs w:val="24"/>
          <w:rtl/>
        </w:rPr>
        <w:t>למסעו</w:t>
      </w:r>
      <w:r w:rsidR="000620CF">
        <w:rPr>
          <w:rFonts w:asciiTheme="majorBidi" w:hAnsiTheme="majorBidi" w:cstheme="majorBidi" w:hint="cs"/>
          <w:sz w:val="24"/>
          <w:szCs w:val="24"/>
          <w:rtl/>
        </w:rPr>
        <w:t>ד</w:t>
      </w:r>
      <w:proofErr w:type="spellEnd"/>
      <w:r w:rsidR="000620CF">
        <w:rPr>
          <w:rFonts w:asciiTheme="majorBidi" w:hAnsiTheme="majorBidi" w:cstheme="majorBidi" w:hint="cs"/>
          <w:sz w:val="24"/>
          <w:szCs w:val="24"/>
          <w:rtl/>
        </w:rPr>
        <w:t xml:space="preserve"> ראיה </w:t>
      </w:r>
      <w:proofErr w:type="spellStart"/>
      <w:r w:rsidR="000620CF">
        <w:rPr>
          <w:rFonts w:asciiTheme="majorBidi" w:hAnsiTheme="majorBidi" w:cstheme="majorBidi" w:hint="cs"/>
          <w:sz w:val="24"/>
          <w:szCs w:val="24"/>
          <w:rtl/>
        </w:rPr>
        <w:t>ליפטר</w:t>
      </w:r>
      <w:proofErr w:type="spellEnd"/>
      <w:r w:rsidR="000620CF">
        <w:rPr>
          <w:rFonts w:asciiTheme="majorBidi" w:hAnsiTheme="majorBidi" w:cstheme="majorBidi" w:hint="cs"/>
          <w:sz w:val="24"/>
          <w:szCs w:val="24"/>
          <w:rtl/>
        </w:rPr>
        <w:t xml:space="preserve"> ואח"כ מצא זכותו בבית </w:t>
      </w:r>
      <w:r w:rsidRPr="002F2F85">
        <w:rPr>
          <w:rFonts w:asciiTheme="majorBidi" w:hAnsiTheme="majorBidi" w:cstheme="majorBidi" w:hint="cs"/>
          <w:sz w:val="24"/>
          <w:szCs w:val="24"/>
          <w:rtl/>
        </w:rPr>
        <w:t>ד</w:t>
      </w:r>
      <w:r w:rsidR="000620CF">
        <w:rPr>
          <w:rFonts w:asciiTheme="majorBidi" w:hAnsiTheme="majorBidi" w:cstheme="majorBidi" w:hint="cs"/>
          <w:sz w:val="24"/>
          <w:szCs w:val="24"/>
          <w:rtl/>
        </w:rPr>
        <w:t>ין</w:t>
      </w:r>
      <w:r w:rsidRPr="002F2F85">
        <w:rPr>
          <w:rFonts w:asciiTheme="majorBidi" w:hAnsiTheme="majorBidi" w:cstheme="majorBidi" w:hint="cs"/>
          <w:sz w:val="24"/>
          <w:szCs w:val="24"/>
          <w:rtl/>
        </w:rPr>
        <w:t xml:space="preserve"> אחר הכל בטל מעיקרו. וצור ישראל יצילנו משגיאות ויורינו מתורתו נפלאות אכי"ר</w:t>
      </w:r>
      <w:r w:rsidR="000620CF">
        <w:rPr>
          <w:rFonts w:asciiTheme="majorBidi" w:hAnsiTheme="majorBidi" w:cstheme="majorBidi" w:hint="cs"/>
          <w:sz w:val="24"/>
          <w:szCs w:val="24"/>
          <w:rtl/>
        </w:rPr>
        <w:t>, משנת</w:t>
      </w:r>
      <w:r w:rsidRPr="002F2F85">
        <w:rPr>
          <w:rFonts w:asciiTheme="majorBidi" w:hAnsiTheme="majorBidi" w:cstheme="majorBidi" w:hint="cs"/>
          <w:sz w:val="24"/>
          <w:szCs w:val="24"/>
          <w:rtl/>
        </w:rPr>
        <w:t xml:space="preserve"> </w:t>
      </w:r>
      <w:proofErr w:type="spellStart"/>
      <w:r w:rsidRPr="002F2F85">
        <w:rPr>
          <w:rFonts w:asciiTheme="majorBidi" w:hAnsiTheme="majorBidi" w:cstheme="majorBidi" w:hint="cs"/>
          <w:sz w:val="24"/>
          <w:szCs w:val="24"/>
          <w:rtl/>
        </w:rPr>
        <w:t>קהל"ת</w:t>
      </w:r>
      <w:proofErr w:type="spellEnd"/>
      <w:r w:rsidRPr="002F2F85">
        <w:rPr>
          <w:rFonts w:asciiTheme="majorBidi" w:hAnsiTheme="majorBidi" w:cstheme="majorBidi" w:hint="cs"/>
          <w:sz w:val="24"/>
          <w:szCs w:val="24"/>
          <w:rtl/>
        </w:rPr>
        <w:t xml:space="preserve"> יעקב לפ"ק במראכש יע"ה</w:t>
      </w:r>
      <w:r w:rsidR="000620CF">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סדר שימו לבבכם ל</w:t>
      </w:r>
      <w:r w:rsidR="000620CF">
        <w:rPr>
          <w:rFonts w:asciiTheme="majorBidi" w:hAnsiTheme="majorBidi" w:cstheme="majorBidi" w:hint="cs"/>
          <w:sz w:val="24"/>
          <w:szCs w:val="24"/>
          <w:rtl/>
        </w:rPr>
        <w:t>כל הדברים וקיים. וחתומים ע"ז החכמים השלימים</w:t>
      </w:r>
      <w:r w:rsidRPr="002F2F85">
        <w:rPr>
          <w:rFonts w:asciiTheme="majorBidi" w:hAnsiTheme="majorBidi" w:cstheme="majorBidi" w:hint="cs"/>
          <w:sz w:val="24"/>
          <w:szCs w:val="24"/>
          <w:rtl/>
        </w:rPr>
        <w:t xml:space="preserve"> </w:t>
      </w:r>
      <w:proofErr w:type="spellStart"/>
      <w:r w:rsidRPr="002F2F85">
        <w:rPr>
          <w:rFonts w:asciiTheme="majorBidi" w:hAnsiTheme="majorBidi" w:cstheme="majorBidi" w:hint="cs"/>
          <w:sz w:val="24"/>
          <w:szCs w:val="24"/>
          <w:rtl/>
        </w:rPr>
        <w:t>הדו"מ</w:t>
      </w:r>
      <w:proofErr w:type="spellEnd"/>
      <w:r w:rsidRPr="002F2F85">
        <w:rPr>
          <w:rFonts w:asciiTheme="majorBidi" w:hAnsiTheme="majorBidi" w:cstheme="majorBidi" w:hint="cs"/>
          <w:sz w:val="24"/>
          <w:szCs w:val="24"/>
          <w:rtl/>
        </w:rPr>
        <w:t xml:space="preserve"> </w:t>
      </w:r>
    </w:p>
    <w:p w14:paraId="3E5276EE" w14:textId="2621A998" w:rsidR="002F2F85" w:rsidRPr="002F2F85" w:rsidRDefault="002F2F85" w:rsidP="002F2F85">
      <w:pPr>
        <w:bidi/>
        <w:jc w:val="right"/>
        <w:rPr>
          <w:rFonts w:asciiTheme="majorBidi" w:hAnsiTheme="majorBidi" w:cstheme="majorBidi"/>
          <w:sz w:val="24"/>
          <w:szCs w:val="24"/>
          <w:rtl/>
        </w:rPr>
      </w:pPr>
      <w:r w:rsidRPr="002F2F85">
        <w:rPr>
          <w:rFonts w:asciiTheme="majorBidi" w:hAnsiTheme="majorBidi" w:cstheme="majorBidi" w:hint="cs"/>
          <w:sz w:val="24"/>
          <w:szCs w:val="24"/>
          <w:rtl/>
        </w:rPr>
        <w:t xml:space="preserve">כמוהר"ר </w:t>
      </w:r>
      <w:r w:rsidRPr="002F2F85">
        <w:rPr>
          <w:rFonts w:asciiTheme="majorBidi" w:hAnsiTheme="majorBidi" w:cstheme="majorBidi" w:hint="cs"/>
          <w:b/>
          <w:bCs/>
          <w:sz w:val="24"/>
          <w:szCs w:val="24"/>
          <w:rtl/>
        </w:rPr>
        <w:t>יצחק פינטו</w:t>
      </w:r>
      <w:r w:rsidRPr="002F2F85">
        <w:rPr>
          <w:rFonts w:asciiTheme="majorBidi" w:hAnsiTheme="majorBidi" w:cstheme="majorBidi" w:hint="cs"/>
          <w:sz w:val="24"/>
          <w:szCs w:val="24"/>
          <w:rtl/>
        </w:rPr>
        <w:t xml:space="preserve"> </w:t>
      </w:r>
      <w:r w:rsidR="000620CF">
        <w:rPr>
          <w:rFonts w:asciiTheme="majorBidi" w:hAnsiTheme="majorBidi" w:cstheme="majorBidi" w:hint="cs"/>
          <w:sz w:val="24"/>
          <w:szCs w:val="24"/>
          <w:rtl/>
        </w:rPr>
        <w:t>נר"ו</w:t>
      </w:r>
    </w:p>
    <w:p w14:paraId="0780F571" w14:textId="77777777" w:rsidR="000620CF" w:rsidRDefault="002F2F85" w:rsidP="000620CF">
      <w:pPr>
        <w:bidi/>
        <w:jc w:val="right"/>
        <w:rPr>
          <w:rFonts w:asciiTheme="majorBidi" w:hAnsiTheme="majorBidi" w:cstheme="majorBidi"/>
          <w:sz w:val="24"/>
          <w:szCs w:val="24"/>
          <w:rtl/>
        </w:rPr>
      </w:pPr>
      <w:r w:rsidRPr="002F2F85">
        <w:rPr>
          <w:rFonts w:asciiTheme="majorBidi" w:hAnsiTheme="majorBidi" w:cstheme="majorBidi" w:hint="cs"/>
          <w:sz w:val="24"/>
          <w:szCs w:val="24"/>
          <w:rtl/>
        </w:rPr>
        <w:t xml:space="preserve">וכמוהר"ר </w:t>
      </w:r>
      <w:r w:rsidRPr="002F2F85">
        <w:rPr>
          <w:rFonts w:asciiTheme="majorBidi" w:hAnsiTheme="majorBidi" w:cstheme="majorBidi" w:hint="cs"/>
          <w:b/>
          <w:bCs/>
          <w:sz w:val="24"/>
          <w:szCs w:val="24"/>
          <w:rtl/>
        </w:rPr>
        <w:t>אברהם פינטו</w:t>
      </w:r>
      <w:r w:rsidRPr="002F2F85">
        <w:rPr>
          <w:rFonts w:asciiTheme="majorBidi" w:hAnsiTheme="majorBidi" w:cstheme="majorBidi" w:hint="cs"/>
          <w:sz w:val="24"/>
          <w:szCs w:val="24"/>
          <w:rtl/>
        </w:rPr>
        <w:t xml:space="preserve"> </w:t>
      </w:r>
      <w:r w:rsidR="000620CF">
        <w:rPr>
          <w:rFonts w:asciiTheme="majorBidi" w:hAnsiTheme="majorBidi" w:cstheme="majorBidi" w:hint="cs"/>
          <w:sz w:val="24"/>
          <w:szCs w:val="24"/>
          <w:rtl/>
        </w:rPr>
        <w:t xml:space="preserve">אחיו </w:t>
      </w:r>
      <w:r w:rsidRPr="002F2F85">
        <w:rPr>
          <w:rFonts w:asciiTheme="majorBidi" w:hAnsiTheme="majorBidi" w:cstheme="majorBidi" w:hint="cs"/>
          <w:sz w:val="24"/>
          <w:szCs w:val="24"/>
          <w:rtl/>
        </w:rPr>
        <w:t xml:space="preserve">נר"ו </w:t>
      </w:r>
    </w:p>
    <w:p w14:paraId="092735E8" w14:textId="69BB1C5B" w:rsidR="002F2F85" w:rsidRPr="002F2F85" w:rsidRDefault="002F2F85" w:rsidP="000620CF">
      <w:pPr>
        <w:bidi/>
        <w:jc w:val="right"/>
        <w:rPr>
          <w:rFonts w:asciiTheme="majorBidi" w:hAnsiTheme="majorBidi" w:cstheme="majorBidi"/>
          <w:sz w:val="24"/>
          <w:szCs w:val="24"/>
          <w:rtl/>
        </w:rPr>
      </w:pPr>
      <w:r w:rsidRPr="002F2F85">
        <w:rPr>
          <w:rFonts w:asciiTheme="majorBidi" w:hAnsiTheme="majorBidi" w:cstheme="majorBidi" w:hint="cs"/>
          <w:sz w:val="24"/>
          <w:szCs w:val="24"/>
          <w:rtl/>
        </w:rPr>
        <w:t>אתה ה' תשמרם ירומו סלה</w:t>
      </w:r>
      <w:r w:rsidR="000620CF">
        <w:rPr>
          <w:rFonts w:asciiTheme="majorBidi" w:hAnsiTheme="majorBidi" w:cstheme="majorBidi" w:hint="cs"/>
          <w:sz w:val="24"/>
          <w:szCs w:val="24"/>
          <w:rtl/>
        </w:rPr>
        <w:t>, אכי"ר</w:t>
      </w:r>
      <w:r w:rsidRPr="002F2F85">
        <w:rPr>
          <w:rFonts w:asciiTheme="majorBidi" w:hAnsiTheme="majorBidi" w:cstheme="majorBidi" w:hint="cs"/>
          <w:sz w:val="24"/>
          <w:szCs w:val="24"/>
          <w:rtl/>
        </w:rPr>
        <w:t>.</w:t>
      </w:r>
    </w:p>
    <w:p w14:paraId="404BC08D" w14:textId="77777777" w:rsidR="002F2F85" w:rsidRPr="002F2F85" w:rsidRDefault="002F2F85" w:rsidP="002F2F85">
      <w:pPr>
        <w:bidi/>
        <w:rPr>
          <w:rFonts w:asciiTheme="majorBidi" w:hAnsiTheme="majorBidi" w:cstheme="majorBidi"/>
          <w:sz w:val="24"/>
          <w:szCs w:val="24"/>
          <w:rtl/>
        </w:rPr>
      </w:pPr>
    </w:p>
    <w:p w14:paraId="3526AEB3" w14:textId="77777777" w:rsidR="00CE4A78" w:rsidRDefault="00CE4A78" w:rsidP="00CE4A78">
      <w:pPr>
        <w:bidi/>
        <w:rPr>
          <w:rFonts w:asciiTheme="majorBidi" w:hAnsiTheme="majorBidi" w:cstheme="majorBidi"/>
          <w:sz w:val="24"/>
          <w:szCs w:val="24"/>
          <w:rtl/>
        </w:rPr>
      </w:pPr>
    </w:p>
    <w:p w14:paraId="2808DBD3" w14:textId="77777777" w:rsidR="00884A0D" w:rsidRPr="002F2F85" w:rsidRDefault="002F2F85" w:rsidP="002F2F85">
      <w:pPr>
        <w:tabs>
          <w:tab w:val="center" w:pos="4153"/>
          <w:tab w:val="left" w:pos="4916"/>
        </w:tabs>
        <w:bidi/>
        <w:jc w:val="left"/>
        <w:rPr>
          <w:rFonts w:asciiTheme="majorBidi" w:hAnsiTheme="majorBidi" w:cstheme="majorBidi"/>
          <w:b/>
          <w:bCs/>
          <w:sz w:val="24"/>
          <w:szCs w:val="24"/>
          <w:rtl/>
        </w:rPr>
      </w:pPr>
      <w:r>
        <w:rPr>
          <w:rFonts w:asciiTheme="majorBidi" w:hAnsiTheme="majorBidi" w:cstheme="majorBidi"/>
          <w:b/>
          <w:bCs/>
          <w:sz w:val="24"/>
          <w:szCs w:val="24"/>
          <w:rtl/>
        </w:rPr>
        <w:tab/>
      </w:r>
      <w:r w:rsidR="00884A0D" w:rsidRPr="002F2F85">
        <w:rPr>
          <w:rFonts w:asciiTheme="majorBidi" w:hAnsiTheme="majorBidi" w:cstheme="majorBidi" w:hint="cs"/>
          <w:b/>
          <w:bCs/>
          <w:sz w:val="24"/>
          <w:szCs w:val="24"/>
          <w:rtl/>
        </w:rPr>
        <w:t xml:space="preserve">סימן </w:t>
      </w:r>
      <w:proofErr w:type="spellStart"/>
      <w:r w:rsidR="00884A0D" w:rsidRPr="002F2F85">
        <w:rPr>
          <w:rFonts w:asciiTheme="majorBidi" w:hAnsiTheme="majorBidi" w:cstheme="majorBidi" w:hint="cs"/>
          <w:b/>
          <w:bCs/>
          <w:sz w:val="24"/>
          <w:szCs w:val="24"/>
          <w:rtl/>
        </w:rPr>
        <w:t>סג</w:t>
      </w:r>
      <w:proofErr w:type="spellEnd"/>
      <w:r>
        <w:rPr>
          <w:rFonts w:asciiTheme="majorBidi" w:hAnsiTheme="majorBidi" w:cstheme="majorBidi"/>
          <w:b/>
          <w:bCs/>
          <w:sz w:val="24"/>
          <w:szCs w:val="24"/>
          <w:rtl/>
        </w:rPr>
        <w:tab/>
      </w:r>
    </w:p>
    <w:p w14:paraId="76E5FC79" w14:textId="3578C2B1" w:rsidR="002F2F85" w:rsidRPr="002F2F85" w:rsidRDefault="002F2F85" w:rsidP="002F2F85">
      <w:pPr>
        <w:bidi/>
        <w:jc w:val="center"/>
        <w:rPr>
          <w:rFonts w:asciiTheme="majorBidi" w:hAnsiTheme="majorBidi" w:cstheme="majorBidi"/>
          <w:b/>
          <w:bCs/>
          <w:sz w:val="24"/>
          <w:szCs w:val="24"/>
          <w:rtl/>
        </w:rPr>
      </w:pPr>
      <w:r w:rsidRPr="002F2F85">
        <w:rPr>
          <w:rFonts w:asciiTheme="majorBidi" w:hAnsiTheme="majorBidi" w:cstheme="majorBidi" w:hint="cs"/>
          <w:b/>
          <w:bCs/>
          <w:sz w:val="24"/>
          <w:szCs w:val="24"/>
          <w:rtl/>
        </w:rPr>
        <w:t xml:space="preserve">שמירה </w:t>
      </w:r>
      <w:proofErr w:type="spellStart"/>
      <w:r w:rsidRPr="002F2F85">
        <w:rPr>
          <w:rFonts w:asciiTheme="majorBidi" w:hAnsiTheme="majorBidi" w:cstheme="majorBidi" w:hint="cs"/>
          <w:b/>
          <w:bCs/>
          <w:sz w:val="24"/>
          <w:szCs w:val="24"/>
          <w:rtl/>
        </w:rPr>
        <w:t>ב</w:t>
      </w:r>
      <w:r w:rsidR="003144CC">
        <w:rPr>
          <w:rFonts w:asciiTheme="majorBidi" w:hAnsiTheme="majorBidi" w:cstheme="majorBidi" w:hint="cs"/>
          <w:b/>
          <w:bCs/>
          <w:sz w:val="24"/>
          <w:szCs w:val="24"/>
          <w:rtl/>
        </w:rPr>
        <w:t>א</w:t>
      </w:r>
      <w:r w:rsidRPr="002F2F85">
        <w:rPr>
          <w:rFonts w:asciiTheme="majorBidi" w:hAnsiTheme="majorBidi" w:cstheme="majorBidi" w:hint="cs"/>
          <w:b/>
          <w:bCs/>
          <w:sz w:val="24"/>
          <w:szCs w:val="24"/>
          <w:rtl/>
        </w:rPr>
        <w:t>שווארי</w:t>
      </w:r>
      <w:proofErr w:type="spellEnd"/>
      <w:r w:rsidRPr="002F2F85">
        <w:rPr>
          <w:rFonts w:asciiTheme="majorBidi" w:hAnsiTheme="majorBidi" w:cstheme="majorBidi" w:hint="cs"/>
          <w:b/>
          <w:bCs/>
          <w:sz w:val="24"/>
          <w:szCs w:val="24"/>
          <w:rtl/>
        </w:rPr>
        <w:t xml:space="preserve"> ותחת מראשותיו</w:t>
      </w:r>
    </w:p>
    <w:p w14:paraId="7013B174" w14:textId="06E88447" w:rsidR="002F2F85" w:rsidRPr="002F2F85" w:rsidRDefault="002F2F85" w:rsidP="002F2F85">
      <w:pPr>
        <w:bidi/>
        <w:rPr>
          <w:rFonts w:asciiTheme="majorBidi" w:hAnsiTheme="majorBidi" w:cstheme="majorBidi"/>
          <w:sz w:val="24"/>
          <w:szCs w:val="24"/>
          <w:rtl/>
        </w:rPr>
      </w:pPr>
      <w:r w:rsidRPr="002F2F85">
        <w:rPr>
          <w:rFonts w:asciiTheme="majorBidi" w:hAnsiTheme="majorBidi" w:cstheme="majorBidi" w:hint="cs"/>
          <w:sz w:val="24"/>
          <w:szCs w:val="24"/>
          <w:rtl/>
        </w:rPr>
        <w:t xml:space="preserve">שאלה ראובן נתן לשמעון כתונת ומכנסים קשורים וצרורים כדי להוליכם ללוי למדינה אחרת, ואמר לו דע לך שיש בתוכם כלי כסף, ונתנם שמעון בתוך </w:t>
      </w:r>
      <w:proofErr w:type="spellStart"/>
      <w:r w:rsidRPr="002F2F85">
        <w:rPr>
          <w:rFonts w:asciiTheme="majorBidi" w:hAnsiTheme="majorBidi" w:cstheme="majorBidi" w:hint="cs"/>
          <w:sz w:val="24"/>
          <w:szCs w:val="24"/>
          <w:rtl/>
        </w:rPr>
        <w:t>האשו</w:t>
      </w:r>
      <w:r w:rsidR="000620CF">
        <w:rPr>
          <w:rFonts w:asciiTheme="majorBidi" w:hAnsiTheme="majorBidi" w:cstheme="majorBidi" w:hint="cs"/>
          <w:sz w:val="24"/>
          <w:szCs w:val="24"/>
          <w:rtl/>
        </w:rPr>
        <w:t>ו</w:t>
      </w:r>
      <w:r w:rsidRPr="002F2F85">
        <w:rPr>
          <w:rFonts w:asciiTheme="majorBidi" w:hAnsiTheme="majorBidi" w:cstheme="majorBidi" w:hint="cs"/>
          <w:sz w:val="24"/>
          <w:szCs w:val="24"/>
          <w:rtl/>
        </w:rPr>
        <w:t>אר</w:t>
      </w:r>
      <w:r w:rsidR="000620CF">
        <w:rPr>
          <w:rFonts w:asciiTheme="majorBidi" w:hAnsiTheme="majorBidi" w:cstheme="majorBidi" w:hint="cs"/>
          <w:sz w:val="24"/>
          <w:szCs w:val="24"/>
          <w:rtl/>
        </w:rPr>
        <w:t>י</w:t>
      </w:r>
      <w:proofErr w:type="spellEnd"/>
      <w:r w:rsidR="000620CF">
        <w:rPr>
          <w:rFonts w:asciiTheme="majorBidi" w:hAnsiTheme="majorBidi" w:cstheme="majorBidi" w:hint="cs"/>
          <w:sz w:val="24"/>
          <w:szCs w:val="24"/>
          <w:rtl/>
        </w:rPr>
        <w:t xml:space="preserve"> עם חפציו ומטלטליו, וכשהלך עם </w:t>
      </w:r>
      <w:r w:rsidRPr="002F2F85">
        <w:rPr>
          <w:rFonts w:asciiTheme="majorBidi" w:hAnsiTheme="majorBidi" w:cstheme="majorBidi" w:hint="cs"/>
          <w:sz w:val="24"/>
          <w:szCs w:val="24"/>
          <w:rtl/>
        </w:rPr>
        <w:t>יהודים אחרים עד אמצ</w:t>
      </w:r>
      <w:r w:rsidR="00B53BBA">
        <w:rPr>
          <w:rFonts w:asciiTheme="majorBidi" w:hAnsiTheme="majorBidi" w:cstheme="majorBidi" w:hint="cs"/>
          <w:sz w:val="24"/>
          <w:szCs w:val="24"/>
          <w:rtl/>
        </w:rPr>
        <w:t xml:space="preserve">ע הדרך ישבו </w:t>
      </w:r>
      <w:r w:rsidR="000620CF">
        <w:rPr>
          <w:rFonts w:asciiTheme="majorBidi" w:hAnsiTheme="majorBidi" w:cstheme="majorBidi" w:hint="cs"/>
          <w:sz w:val="24"/>
          <w:szCs w:val="24"/>
          <w:rtl/>
        </w:rPr>
        <w:t xml:space="preserve">ביום </w:t>
      </w:r>
      <w:r w:rsidR="00B53BBA">
        <w:rPr>
          <w:rFonts w:asciiTheme="majorBidi" w:hAnsiTheme="majorBidi" w:cstheme="majorBidi" w:hint="cs"/>
          <w:sz w:val="24"/>
          <w:szCs w:val="24"/>
          <w:rtl/>
        </w:rPr>
        <w:t>במקום אחד ושכב</w:t>
      </w:r>
      <w:r w:rsidRPr="002F2F85">
        <w:rPr>
          <w:rFonts w:asciiTheme="majorBidi" w:hAnsiTheme="majorBidi" w:cstheme="majorBidi" w:hint="cs"/>
          <w:sz w:val="24"/>
          <w:szCs w:val="24"/>
          <w:rtl/>
        </w:rPr>
        <w:t xml:space="preserve"> סמוך </w:t>
      </w:r>
      <w:proofErr w:type="spellStart"/>
      <w:r w:rsidRPr="002F2F85">
        <w:rPr>
          <w:rFonts w:asciiTheme="majorBidi" w:hAnsiTheme="majorBidi" w:cstheme="majorBidi" w:hint="cs"/>
          <w:sz w:val="24"/>
          <w:szCs w:val="24"/>
          <w:rtl/>
        </w:rPr>
        <w:t>לאשו</w:t>
      </w:r>
      <w:r w:rsidR="000620CF">
        <w:rPr>
          <w:rFonts w:asciiTheme="majorBidi" w:hAnsiTheme="majorBidi" w:cstheme="majorBidi" w:hint="cs"/>
          <w:sz w:val="24"/>
          <w:szCs w:val="24"/>
          <w:rtl/>
        </w:rPr>
        <w:t>ו</w:t>
      </w:r>
      <w:r w:rsidRPr="002F2F85">
        <w:rPr>
          <w:rFonts w:asciiTheme="majorBidi" w:hAnsiTheme="majorBidi" w:cstheme="majorBidi" w:hint="cs"/>
          <w:sz w:val="24"/>
          <w:szCs w:val="24"/>
          <w:rtl/>
        </w:rPr>
        <w:t>ארי</w:t>
      </w:r>
      <w:proofErr w:type="spellEnd"/>
      <w:r w:rsidRPr="002F2F85">
        <w:rPr>
          <w:rFonts w:asciiTheme="majorBidi" w:hAnsiTheme="majorBidi" w:cstheme="majorBidi" w:hint="cs"/>
          <w:sz w:val="24"/>
          <w:szCs w:val="24"/>
          <w:rtl/>
        </w:rPr>
        <w:t xml:space="preserve"> שלו ונתן ראשו על </w:t>
      </w:r>
      <w:proofErr w:type="spellStart"/>
      <w:r w:rsidRPr="002F2F85">
        <w:rPr>
          <w:rFonts w:asciiTheme="majorBidi" w:hAnsiTheme="majorBidi" w:cstheme="majorBidi" w:hint="cs"/>
          <w:sz w:val="24"/>
          <w:szCs w:val="24"/>
          <w:rtl/>
        </w:rPr>
        <w:t>ש</w:t>
      </w:r>
      <w:r w:rsidR="000620CF">
        <w:rPr>
          <w:rFonts w:asciiTheme="majorBidi" w:hAnsiTheme="majorBidi" w:cstheme="majorBidi" w:hint="cs"/>
          <w:sz w:val="24"/>
          <w:szCs w:val="24"/>
          <w:rtl/>
        </w:rPr>
        <w:t>ו</w:t>
      </w:r>
      <w:r w:rsidRPr="002F2F85">
        <w:rPr>
          <w:rFonts w:asciiTheme="majorBidi" w:hAnsiTheme="majorBidi" w:cstheme="majorBidi" w:hint="cs"/>
          <w:sz w:val="24"/>
          <w:szCs w:val="24"/>
          <w:rtl/>
        </w:rPr>
        <w:t>וארי</w:t>
      </w:r>
      <w:proofErr w:type="spellEnd"/>
      <w:r w:rsidRPr="002F2F85">
        <w:rPr>
          <w:rFonts w:asciiTheme="majorBidi" w:hAnsiTheme="majorBidi" w:cstheme="majorBidi" w:hint="cs"/>
          <w:sz w:val="24"/>
          <w:szCs w:val="24"/>
          <w:rtl/>
        </w:rPr>
        <w:t xml:space="preserve"> וישן, וכשהקיץ משנתו בקש על </w:t>
      </w:r>
      <w:r w:rsidR="000620CF">
        <w:rPr>
          <w:rFonts w:asciiTheme="majorBidi" w:hAnsiTheme="majorBidi" w:cstheme="majorBidi" w:hint="cs"/>
          <w:sz w:val="24"/>
          <w:szCs w:val="24"/>
          <w:rtl/>
        </w:rPr>
        <w:t>הפקדון והנה</w:t>
      </w:r>
      <w:r w:rsidRPr="002F2F85">
        <w:rPr>
          <w:rFonts w:asciiTheme="majorBidi" w:hAnsiTheme="majorBidi" w:cstheme="majorBidi" w:hint="cs"/>
          <w:sz w:val="24"/>
          <w:szCs w:val="24"/>
          <w:rtl/>
        </w:rPr>
        <w:t xml:space="preserve"> נגנב עם מטלטליו מתוך </w:t>
      </w:r>
      <w:proofErr w:type="spellStart"/>
      <w:r w:rsidRPr="002F2F85">
        <w:rPr>
          <w:rFonts w:asciiTheme="majorBidi" w:hAnsiTheme="majorBidi" w:cstheme="majorBidi" w:hint="cs"/>
          <w:sz w:val="24"/>
          <w:szCs w:val="24"/>
          <w:rtl/>
        </w:rPr>
        <w:t>האשו</w:t>
      </w:r>
      <w:r w:rsidR="000620CF">
        <w:rPr>
          <w:rFonts w:asciiTheme="majorBidi" w:hAnsiTheme="majorBidi" w:cstheme="majorBidi" w:hint="cs"/>
          <w:sz w:val="24"/>
          <w:szCs w:val="24"/>
          <w:rtl/>
        </w:rPr>
        <w:t>ו</w:t>
      </w:r>
      <w:r w:rsidRPr="002F2F85">
        <w:rPr>
          <w:rFonts w:asciiTheme="majorBidi" w:hAnsiTheme="majorBidi" w:cstheme="majorBidi" w:hint="cs"/>
          <w:sz w:val="24"/>
          <w:szCs w:val="24"/>
          <w:rtl/>
        </w:rPr>
        <w:t>ארי</w:t>
      </w:r>
      <w:proofErr w:type="spellEnd"/>
      <w:r w:rsidRPr="002F2F85">
        <w:rPr>
          <w:rFonts w:asciiTheme="majorBidi" w:hAnsiTheme="majorBidi" w:cstheme="majorBidi" w:hint="cs"/>
          <w:sz w:val="24"/>
          <w:szCs w:val="24"/>
          <w:rtl/>
        </w:rPr>
        <w:t xml:space="preserve">. עכשיו יש לשאול אם חייב שמעון לשלם הפקדון, הן מצד שהניח כלי כסף בתוך </w:t>
      </w:r>
      <w:proofErr w:type="spellStart"/>
      <w:r w:rsidRPr="002F2F85">
        <w:rPr>
          <w:rFonts w:asciiTheme="majorBidi" w:hAnsiTheme="majorBidi" w:cstheme="majorBidi" w:hint="cs"/>
          <w:sz w:val="24"/>
          <w:szCs w:val="24"/>
          <w:rtl/>
        </w:rPr>
        <w:t>האשוארי</w:t>
      </w:r>
      <w:proofErr w:type="spellEnd"/>
      <w:r w:rsidRPr="002F2F85">
        <w:rPr>
          <w:rFonts w:asciiTheme="majorBidi" w:hAnsiTheme="majorBidi" w:cstheme="majorBidi" w:hint="cs"/>
          <w:sz w:val="24"/>
          <w:szCs w:val="24"/>
          <w:rtl/>
        </w:rPr>
        <w:t xml:space="preserve"> וזה אינה שמירת הכסף, והן מצד שישן והניח מטלטלין במקום הפקר וזה פשיעה משני צדדים, או דילמא כיון שהניח הפקדון עם מטלטליו וחפציו ושכב עליו לא מקרי פשיעה, עכשיו יורונו ב"ד </w:t>
      </w:r>
      <w:r w:rsidR="000620CF">
        <w:rPr>
          <w:rFonts w:asciiTheme="majorBidi" w:hAnsiTheme="majorBidi" w:cstheme="majorBidi" w:hint="cs"/>
          <w:sz w:val="24"/>
          <w:szCs w:val="24"/>
          <w:rtl/>
        </w:rPr>
        <w:t>ה</w:t>
      </w:r>
      <w:r w:rsidRPr="002F2F85">
        <w:rPr>
          <w:rFonts w:asciiTheme="majorBidi" w:hAnsiTheme="majorBidi" w:cstheme="majorBidi" w:hint="cs"/>
          <w:sz w:val="24"/>
          <w:szCs w:val="24"/>
          <w:rtl/>
        </w:rPr>
        <w:t xml:space="preserve">צדק איזה הדרך ישכון אור </w:t>
      </w:r>
      <w:proofErr w:type="spellStart"/>
      <w:r w:rsidRPr="002F2F85">
        <w:rPr>
          <w:rFonts w:asciiTheme="majorBidi" w:hAnsiTheme="majorBidi" w:cstheme="majorBidi" w:hint="cs"/>
          <w:sz w:val="24"/>
          <w:szCs w:val="24"/>
          <w:rtl/>
        </w:rPr>
        <w:t>ושכמ"ה</w:t>
      </w:r>
      <w:proofErr w:type="spellEnd"/>
      <w:r w:rsidRPr="002F2F85">
        <w:rPr>
          <w:rFonts w:asciiTheme="majorBidi" w:hAnsiTheme="majorBidi" w:cstheme="majorBidi" w:hint="cs"/>
          <w:sz w:val="24"/>
          <w:szCs w:val="24"/>
          <w:rtl/>
        </w:rPr>
        <w:t>.</w:t>
      </w:r>
    </w:p>
    <w:p w14:paraId="3D8B2BAE" w14:textId="66EB874F" w:rsidR="00B53BBA" w:rsidRDefault="002F2F85" w:rsidP="002F2F85">
      <w:pPr>
        <w:bidi/>
        <w:rPr>
          <w:rFonts w:asciiTheme="majorBidi" w:hAnsiTheme="majorBidi" w:cstheme="majorBidi"/>
          <w:sz w:val="24"/>
          <w:szCs w:val="24"/>
          <w:rtl/>
        </w:rPr>
      </w:pPr>
      <w:r w:rsidRPr="002F2F85">
        <w:rPr>
          <w:rFonts w:asciiTheme="majorBidi" w:hAnsiTheme="majorBidi" w:cstheme="majorBidi" w:hint="cs"/>
          <w:sz w:val="24"/>
          <w:szCs w:val="24"/>
          <w:rtl/>
        </w:rPr>
        <w:t xml:space="preserve">תשובה נראה להשיב שפטור שמעון, כיון שהוא רק שומר חנם דפטור מגניבה ואבידה רק אם פשע, וזה </w:t>
      </w:r>
      <w:r w:rsidR="001A25CA">
        <w:rPr>
          <w:rFonts w:asciiTheme="majorBidi" w:hAnsiTheme="majorBidi" w:cstheme="majorBidi" w:hint="cs"/>
          <w:sz w:val="24"/>
          <w:szCs w:val="24"/>
          <w:rtl/>
        </w:rPr>
        <w:t>נאבדו לו בגניבה דאינו פושע</w:t>
      </w:r>
      <w:r w:rsidR="000620CF">
        <w:rPr>
          <w:rFonts w:asciiTheme="majorBidi" w:hAnsiTheme="majorBidi" w:cstheme="majorBidi" w:hint="cs"/>
          <w:sz w:val="24"/>
          <w:szCs w:val="24"/>
          <w:rtl/>
        </w:rPr>
        <w:t>,</w:t>
      </w:r>
      <w:r w:rsidR="001A25CA">
        <w:rPr>
          <w:rFonts w:asciiTheme="majorBidi" w:hAnsiTheme="majorBidi" w:cstheme="majorBidi" w:hint="cs"/>
          <w:sz w:val="24"/>
          <w:szCs w:val="24"/>
          <w:rtl/>
        </w:rPr>
        <w:t xml:space="preserve"> דאף</w:t>
      </w:r>
      <w:r w:rsidRPr="002F2F85">
        <w:rPr>
          <w:rFonts w:asciiTheme="majorBidi" w:hAnsiTheme="majorBidi" w:cstheme="majorBidi" w:hint="cs"/>
          <w:sz w:val="24"/>
          <w:szCs w:val="24"/>
          <w:rtl/>
        </w:rPr>
        <w:t xml:space="preserve"> שקבל כלי כסף מ"מ </w:t>
      </w:r>
      <w:proofErr w:type="spellStart"/>
      <w:r w:rsidRPr="002F2F85">
        <w:rPr>
          <w:rFonts w:asciiTheme="majorBidi" w:hAnsiTheme="majorBidi" w:cstheme="majorBidi" w:hint="cs"/>
          <w:sz w:val="24"/>
          <w:szCs w:val="24"/>
          <w:rtl/>
        </w:rPr>
        <w:t>האידנא</w:t>
      </w:r>
      <w:proofErr w:type="spellEnd"/>
      <w:r w:rsidRPr="002F2F85">
        <w:rPr>
          <w:rFonts w:asciiTheme="majorBidi" w:hAnsiTheme="majorBidi" w:cstheme="majorBidi" w:hint="cs"/>
          <w:sz w:val="24"/>
          <w:szCs w:val="24"/>
          <w:rtl/>
        </w:rPr>
        <w:t xml:space="preserve"> שמירת עוברי דרכים לכלי כסף הוא שנותנים אותם בתוך </w:t>
      </w:r>
      <w:proofErr w:type="spellStart"/>
      <w:r w:rsidRPr="002F2F85">
        <w:rPr>
          <w:rFonts w:asciiTheme="majorBidi" w:hAnsiTheme="majorBidi" w:cstheme="majorBidi" w:hint="cs"/>
          <w:sz w:val="24"/>
          <w:szCs w:val="24"/>
          <w:rtl/>
        </w:rPr>
        <w:t>האשו</w:t>
      </w:r>
      <w:r w:rsidR="000620CF">
        <w:rPr>
          <w:rFonts w:asciiTheme="majorBidi" w:hAnsiTheme="majorBidi" w:cstheme="majorBidi" w:hint="cs"/>
          <w:sz w:val="24"/>
          <w:szCs w:val="24"/>
          <w:rtl/>
        </w:rPr>
        <w:t>ו</w:t>
      </w:r>
      <w:r w:rsidRPr="002F2F85">
        <w:rPr>
          <w:rFonts w:asciiTheme="majorBidi" w:hAnsiTheme="majorBidi" w:cstheme="majorBidi" w:hint="cs"/>
          <w:sz w:val="24"/>
          <w:szCs w:val="24"/>
          <w:rtl/>
        </w:rPr>
        <w:t>ארי</w:t>
      </w:r>
      <w:proofErr w:type="spellEnd"/>
      <w:r w:rsidR="000620CF">
        <w:rPr>
          <w:rFonts w:asciiTheme="majorBidi" w:hAnsiTheme="majorBidi" w:cstheme="majorBidi" w:hint="cs"/>
          <w:sz w:val="24"/>
          <w:szCs w:val="24"/>
          <w:rtl/>
        </w:rPr>
        <w:t xml:space="preserve">, וכמו </w:t>
      </w:r>
      <w:r w:rsidRPr="002F2F85">
        <w:rPr>
          <w:rFonts w:asciiTheme="majorBidi" w:hAnsiTheme="majorBidi" w:cstheme="majorBidi" w:hint="cs"/>
          <w:sz w:val="24"/>
          <w:szCs w:val="24"/>
          <w:rtl/>
        </w:rPr>
        <w:t>ש</w:t>
      </w:r>
      <w:r w:rsidR="000620CF">
        <w:rPr>
          <w:rFonts w:asciiTheme="majorBidi" w:hAnsiTheme="majorBidi" w:cstheme="majorBidi" w:hint="cs"/>
          <w:sz w:val="24"/>
          <w:szCs w:val="24"/>
          <w:rtl/>
        </w:rPr>
        <w:t>כתב</w:t>
      </w:r>
      <w:r w:rsidRPr="002F2F85">
        <w:rPr>
          <w:rFonts w:asciiTheme="majorBidi" w:hAnsiTheme="majorBidi" w:cstheme="majorBidi" w:hint="cs"/>
          <w:sz w:val="24"/>
          <w:szCs w:val="24"/>
          <w:rtl/>
        </w:rPr>
        <w:t xml:space="preserve"> מר"ן </w:t>
      </w:r>
      <w:proofErr w:type="spellStart"/>
      <w:r w:rsidRPr="002F2F85">
        <w:rPr>
          <w:rFonts w:asciiTheme="majorBidi" w:hAnsiTheme="majorBidi" w:cstheme="majorBidi" w:hint="cs"/>
          <w:sz w:val="24"/>
          <w:szCs w:val="24"/>
          <w:rtl/>
        </w:rPr>
        <w:t>בחומ"ש</w:t>
      </w:r>
      <w:proofErr w:type="spellEnd"/>
      <w:r w:rsidRPr="002F2F85">
        <w:rPr>
          <w:rFonts w:asciiTheme="majorBidi" w:hAnsiTheme="majorBidi" w:cstheme="majorBidi" w:hint="cs"/>
          <w:sz w:val="24"/>
          <w:szCs w:val="24"/>
          <w:rtl/>
        </w:rPr>
        <w:t xml:space="preserve"> סי' רצ"א </w:t>
      </w:r>
      <w:proofErr w:type="spellStart"/>
      <w:r w:rsidRPr="002F2F85">
        <w:rPr>
          <w:rFonts w:asciiTheme="majorBidi" w:hAnsiTheme="majorBidi" w:cstheme="majorBidi" w:hint="cs"/>
          <w:sz w:val="24"/>
          <w:szCs w:val="24"/>
          <w:rtl/>
        </w:rPr>
        <w:t>סי"ח</w:t>
      </w:r>
      <w:proofErr w:type="spellEnd"/>
      <w:r w:rsidRPr="002F2F85">
        <w:rPr>
          <w:rFonts w:asciiTheme="majorBidi" w:hAnsiTheme="majorBidi" w:cstheme="majorBidi" w:hint="cs"/>
          <w:sz w:val="24"/>
          <w:szCs w:val="24"/>
          <w:rtl/>
        </w:rPr>
        <w:t xml:space="preserve"> וז"ל, בד"א שכספים אין להם </w:t>
      </w:r>
      <w:r w:rsidRPr="002F2F85">
        <w:rPr>
          <w:rFonts w:asciiTheme="majorBidi" w:hAnsiTheme="majorBidi" w:cstheme="majorBidi" w:hint="cs"/>
          <w:sz w:val="24"/>
          <w:szCs w:val="24"/>
          <w:rtl/>
        </w:rPr>
        <w:lastRenderedPageBreak/>
        <w:t>שמירה אלא בקרקע בשעה שגנבים מצויים וכו'</w:t>
      </w:r>
      <w:r w:rsidR="000620CF">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אבל במקום דליכא כל הני א"צ לכסותם בקרקע</w:t>
      </w:r>
      <w:r w:rsidR="000620CF">
        <w:rPr>
          <w:rFonts w:asciiTheme="majorBidi" w:hAnsiTheme="majorBidi" w:cstheme="majorBidi" w:hint="cs"/>
          <w:sz w:val="24"/>
          <w:szCs w:val="24"/>
          <w:rtl/>
        </w:rPr>
        <w:t>,</w:t>
      </w:r>
      <w:r w:rsidRPr="002F2F85">
        <w:rPr>
          <w:rFonts w:asciiTheme="majorBidi" w:hAnsiTheme="majorBidi" w:cstheme="majorBidi" w:hint="cs"/>
          <w:sz w:val="24"/>
          <w:szCs w:val="24"/>
          <w:rtl/>
        </w:rPr>
        <w:t xml:space="preserve"> אלא מניחם במקום שמניח מעותיו ובמקום שמשתמר כפי דרך המקום וכפי הזמן שהוא מפקיד, ע"כ. דוקא במעות כתב שם </w:t>
      </w:r>
      <w:proofErr w:type="spellStart"/>
      <w:r w:rsidRPr="002F2F85">
        <w:rPr>
          <w:rFonts w:asciiTheme="majorBidi" w:hAnsiTheme="majorBidi" w:cstheme="majorBidi" w:hint="cs"/>
          <w:sz w:val="24"/>
          <w:szCs w:val="24"/>
          <w:rtl/>
        </w:rPr>
        <w:t>ש"ך</w:t>
      </w:r>
      <w:proofErr w:type="spellEnd"/>
      <w:r w:rsidRPr="002F2F85">
        <w:rPr>
          <w:rFonts w:asciiTheme="majorBidi" w:hAnsiTheme="majorBidi" w:cstheme="majorBidi" w:hint="cs"/>
          <w:sz w:val="24"/>
          <w:szCs w:val="24"/>
          <w:rtl/>
        </w:rPr>
        <w:t xml:space="preserve"> דצריך שיהיו בידו וכאן בנ"ד שהם כלים ודרך הולכי דרכים ליתן רק </w:t>
      </w:r>
      <w:proofErr w:type="spellStart"/>
      <w:r w:rsidRPr="002F2F85">
        <w:rPr>
          <w:rFonts w:asciiTheme="majorBidi" w:hAnsiTheme="majorBidi" w:cstheme="majorBidi" w:hint="cs"/>
          <w:sz w:val="24"/>
          <w:szCs w:val="24"/>
          <w:rtl/>
        </w:rPr>
        <w:t>בשוארי</w:t>
      </w:r>
      <w:proofErr w:type="spellEnd"/>
      <w:r w:rsidRPr="002F2F85">
        <w:rPr>
          <w:rFonts w:asciiTheme="majorBidi" w:hAnsiTheme="majorBidi" w:cstheme="majorBidi" w:hint="cs"/>
          <w:sz w:val="24"/>
          <w:szCs w:val="24"/>
          <w:rtl/>
        </w:rPr>
        <w:t xml:space="preserve"> א"כ פטור. </w:t>
      </w:r>
    </w:p>
    <w:p w14:paraId="3E8BA6F4" w14:textId="6C06DDF0" w:rsidR="002F2F85" w:rsidRPr="002F2F85" w:rsidRDefault="002F2F85" w:rsidP="00B53BBA">
      <w:pPr>
        <w:bidi/>
        <w:rPr>
          <w:rFonts w:asciiTheme="majorBidi" w:hAnsiTheme="majorBidi" w:cstheme="majorBidi"/>
          <w:sz w:val="24"/>
          <w:szCs w:val="24"/>
          <w:rtl/>
        </w:rPr>
      </w:pPr>
      <w:r w:rsidRPr="002F2F85">
        <w:rPr>
          <w:rFonts w:asciiTheme="majorBidi" w:hAnsiTheme="majorBidi" w:cstheme="majorBidi" w:hint="cs"/>
          <w:sz w:val="24"/>
          <w:szCs w:val="24"/>
          <w:rtl/>
        </w:rPr>
        <w:t xml:space="preserve">גם מה שישן בדרך אין זה פושע כיון שעשה </w:t>
      </w:r>
      <w:proofErr w:type="spellStart"/>
      <w:r w:rsidRPr="002F2F85">
        <w:rPr>
          <w:rFonts w:asciiTheme="majorBidi" w:hAnsiTheme="majorBidi" w:cstheme="majorBidi" w:hint="cs"/>
          <w:sz w:val="24"/>
          <w:szCs w:val="24"/>
          <w:rtl/>
        </w:rPr>
        <w:t>האשוארי</w:t>
      </w:r>
      <w:proofErr w:type="spellEnd"/>
      <w:r w:rsidRPr="002F2F85">
        <w:rPr>
          <w:rFonts w:asciiTheme="majorBidi" w:hAnsiTheme="majorBidi" w:cstheme="majorBidi" w:hint="cs"/>
          <w:sz w:val="24"/>
          <w:szCs w:val="24"/>
          <w:rtl/>
        </w:rPr>
        <w:t xml:space="preserve"> תחת מראשותיו וזו היא שמירתו</w:t>
      </w:r>
      <w:r w:rsidR="00454889">
        <w:rPr>
          <w:rFonts w:asciiTheme="majorBidi" w:hAnsiTheme="majorBidi" w:cstheme="majorBidi" w:hint="cs"/>
          <w:sz w:val="24"/>
          <w:szCs w:val="24"/>
          <w:rtl/>
        </w:rPr>
        <w:t xml:space="preserve">, כמו </w:t>
      </w:r>
      <w:r w:rsidRPr="002F2F85">
        <w:rPr>
          <w:rFonts w:asciiTheme="majorBidi" w:hAnsiTheme="majorBidi" w:cstheme="majorBidi" w:hint="cs"/>
          <w:sz w:val="24"/>
          <w:szCs w:val="24"/>
          <w:rtl/>
        </w:rPr>
        <w:t>ש</w:t>
      </w:r>
      <w:r w:rsidR="00454889">
        <w:rPr>
          <w:rFonts w:asciiTheme="majorBidi" w:hAnsiTheme="majorBidi" w:cstheme="majorBidi" w:hint="cs"/>
          <w:sz w:val="24"/>
          <w:szCs w:val="24"/>
          <w:rtl/>
        </w:rPr>
        <w:t>כתב הסמ"ע סימן</w:t>
      </w:r>
      <w:r w:rsidRPr="002F2F85">
        <w:rPr>
          <w:rFonts w:asciiTheme="majorBidi" w:hAnsiTheme="majorBidi" w:cstheme="majorBidi" w:hint="cs"/>
          <w:sz w:val="24"/>
          <w:szCs w:val="24"/>
          <w:rtl/>
        </w:rPr>
        <w:t xml:space="preserve"> רצ"א ס"ק ל"א וז"ל, כתב </w:t>
      </w:r>
      <w:proofErr w:type="spellStart"/>
      <w:r w:rsidRPr="002F2F85">
        <w:rPr>
          <w:rFonts w:asciiTheme="majorBidi" w:hAnsiTheme="majorBidi" w:cstheme="majorBidi" w:hint="cs"/>
          <w:sz w:val="24"/>
          <w:szCs w:val="24"/>
          <w:rtl/>
        </w:rPr>
        <w:t>מהרי"ק</w:t>
      </w:r>
      <w:proofErr w:type="spellEnd"/>
      <w:r w:rsidRPr="002F2F85">
        <w:rPr>
          <w:rFonts w:asciiTheme="majorBidi" w:hAnsiTheme="majorBidi" w:cstheme="majorBidi" w:hint="cs"/>
          <w:sz w:val="24"/>
          <w:szCs w:val="24"/>
          <w:rtl/>
        </w:rPr>
        <w:t xml:space="preserve"> ש' קל"א וז"ל, ראובן שכר את שמעון לילך אחר סחורה ונתן מעותיו לשמעון והניח אותם מעות אצל מעותיו, ובדרך שכב בחדר ונגנב ממנו. ופסק שם </w:t>
      </w:r>
      <w:proofErr w:type="spellStart"/>
      <w:r w:rsidRPr="002F2F85">
        <w:rPr>
          <w:rFonts w:asciiTheme="majorBidi" w:hAnsiTheme="majorBidi" w:cstheme="majorBidi" w:hint="cs"/>
          <w:sz w:val="24"/>
          <w:szCs w:val="24"/>
          <w:rtl/>
        </w:rPr>
        <w:t>דהשליח</w:t>
      </w:r>
      <w:proofErr w:type="spellEnd"/>
      <w:r w:rsidRPr="002F2F85">
        <w:rPr>
          <w:rFonts w:asciiTheme="majorBidi" w:hAnsiTheme="majorBidi" w:cstheme="majorBidi" w:hint="cs"/>
          <w:sz w:val="24"/>
          <w:szCs w:val="24"/>
          <w:rtl/>
        </w:rPr>
        <w:t xml:space="preserve"> חייב לשלם</w:t>
      </w:r>
      <w:r w:rsidR="00454889">
        <w:rPr>
          <w:rFonts w:asciiTheme="majorBidi" w:hAnsiTheme="majorBidi" w:cstheme="majorBidi" w:hint="cs"/>
          <w:sz w:val="24"/>
          <w:szCs w:val="24"/>
          <w:rtl/>
        </w:rPr>
        <w:t xml:space="preserve"> דהוי פשיעה שהניח הכיס בחדר דהוה </w:t>
      </w:r>
      <w:r w:rsidRPr="002F2F85">
        <w:rPr>
          <w:rFonts w:asciiTheme="majorBidi" w:hAnsiTheme="majorBidi" w:cstheme="majorBidi" w:hint="cs"/>
          <w:sz w:val="24"/>
          <w:szCs w:val="24"/>
          <w:rtl/>
        </w:rPr>
        <w:t>ל</w:t>
      </w:r>
      <w:r w:rsidR="00454889">
        <w:rPr>
          <w:rFonts w:asciiTheme="majorBidi" w:hAnsiTheme="majorBidi" w:cstheme="majorBidi" w:hint="cs"/>
          <w:sz w:val="24"/>
          <w:szCs w:val="24"/>
          <w:rtl/>
        </w:rPr>
        <w:t>יה</w:t>
      </w:r>
      <w:r w:rsidRPr="002F2F85">
        <w:rPr>
          <w:rFonts w:asciiTheme="majorBidi" w:hAnsiTheme="majorBidi" w:cstheme="majorBidi" w:hint="cs"/>
          <w:sz w:val="24"/>
          <w:szCs w:val="24"/>
          <w:rtl/>
        </w:rPr>
        <w:t xml:space="preserve"> להניח תחת מראשותיו או</w:t>
      </w:r>
      <w:r w:rsidR="00454889">
        <w:rPr>
          <w:rFonts w:asciiTheme="majorBidi" w:hAnsiTheme="majorBidi" w:cstheme="majorBidi" w:hint="cs"/>
          <w:sz w:val="24"/>
          <w:szCs w:val="24"/>
          <w:rtl/>
        </w:rPr>
        <w:t xml:space="preserve"> לקשרו תחת זרועותיו וכו', ע"ש דרכי </w:t>
      </w:r>
      <w:r w:rsidRPr="002F2F85">
        <w:rPr>
          <w:rFonts w:asciiTheme="majorBidi" w:hAnsiTheme="majorBidi" w:cstheme="majorBidi" w:hint="cs"/>
          <w:sz w:val="24"/>
          <w:szCs w:val="24"/>
          <w:rtl/>
        </w:rPr>
        <w:t>מ</w:t>
      </w:r>
      <w:r w:rsidR="00454889">
        <w:rPr>
          <w:rFonts w:asciiTheme="majorBidi" w:hAnsiTheme="majorBidi" w:cstheme="majorBidi" w:hint="cs"/>
          <w:sz w:val="24"/>
          <w:szCs w:val="24"/>
          <w:rtl/>
        </w:rPr>
        <w:t>שה</w:t>
      </w:r>
      <w:r w:rsidRPr="002F2F85">
        <w:rPr>
          <w:rFonts w:asciiTheme="majorBidi" w:hAnsiTheme="majorBidi" w:cstheme="majorBidi" w:hint="cs"/>
          <w:sz w:val="24"/>
          <w:szCs w:val="24"/>
          <w:rtl/>
        </w:rPr>
        <w:t xml:space="preserve"> י"ח. ע"כ. הרי שלא חייב השליח אלא משום שלא הניח הכיס תחת מראשותיו אבל אם הניח שם פטור דזו שמירה ול</w:t>
      </w:r>
      <w:r w:rsidR="00454889">
        <w:rPr>
          <w:rFonts w:asciiTheme="majorBidi" w:hAnsiTheme="majorBidi" w:cstheme="majorBidi" w:hint="cs"/>
          <w:sz w:val="24"/>
          <w:szCs w:val="24"/>
          <w:rtl/>
        </w:rPr>
        <w:t>א פשיעה כיון שהניח תחת ראשו אפילו</w:t>
      </w:r>
      <w:r w:rsidRPr="002F2F85">
        <w:rPr>
          <w:rFonts w:asciiTheme="majorBidi" w:hAnsiTheme="majorBidi" w:cstheme="majorBidi" w:hint="cs"/>
          <w:sz w:val="24"/>
          <w:szCs w:val="24"/>
          <w:rtl/>
        </w:rPr>
        <w:t xml:space="preserve"> בשינה של לילה</w:t>
      </w:r>
      <w:r w:rsidR="00454889">
        <w:rPr>
          <w:rFonts w:asciiTheme="majorBidi" w:hAnsiTheme="majorBidi" w:cstheme="majorBidi" w:hint="cs"/>
          <w:sz w:val="24"/>
          <w:szCs w:val="24"/>
          <w:rtl/>
        </w:rPr>
        <w:t xml:space="preserve"> </w:t>
      </w:r>
      <w:proofErr w:type="spellStart"/>
      <w:r w:rsidR="00454889">
        <w:rPr>
          <w:rFonts w:asciiTheme="majorBidi" w:hAnsiTheme="majorBidi" w:cstheme="majorBidi" w:hint="cs"/>
          <w:sz w:val="24"/>
          <w:szCs w:val="24"/>
          <w:rtl/>
        </w:rPr>
        <w:t>שהכל</w:t>
      </w:r>
      <w:proofErr w:type="spellEnd"/>
      <w:r w:rsidR="00454889">
        <w:rPr>
          <w:rFonts w:asciiTheme="majorBidi" w:hAnsiTheme="majorBidi" w:cstheme="majorBidi" w:hint="cs"/>
          <w:sz w:val="24"/>
          <w:szCs w:val="24"/>
          <w:rtl/>
        </w:rPr>
        <w:t xml:space="preserve"> </w:t>
      </w:r>
      <w:proofErr w:type="spellStart"/>
      <w:r w:rsidR="00454889">
        <w:rPr>
          <w:rFonts w:asciiTheme="majorBidi" w:hAnsiTheme="majorBidi" w:cstheme="majorBidi" w:hint="cs"/>
          <w:sz w:val="24"/>
          <w:szCs w:val="24"/>
          <w:rtl/>
        </w:rPr>
        <w:t>ישינים</w:t>
      </w:r>
      <w:proofErr w:type="spellEnd"/>
      <w:r w:rsidR="00454889">
        <w:rPr>
          <w:rFonts w:asciiTheme="majorBidi" w:hAnsiTheme="majorBidi" w:cstheme="majorBidi" w:hint="cs"/>
          <w:sz w:val="24"/>
          <w:szCs w:val="24"/>
          <w:rtl/>
        </w:rPr>
        <w:t xml:space="preserve"> ויש לחוש לגניבה אפילו </w:t>
      </w:r>
      <w:r w:rsidRPr="002F2F85">
        <w:rPr>
          <w:rFonts w:asciiTheme="majorBidi" w:hAnsiTheme="majorBidi" w:cstheme="majorBidi" w:hint="cs"/>
          <w:sz w:val="24"/>
          <w:szCs w:val="24"/>
          <w:rtl/>
        </w:rPr>
        <w:t>ה</w:t>
      </w:r>
      <w:r w:rsidR="00454889">
        <w:rPr>
          <w:rFonts w:asciiTheme="majorBidi" w:hAnsiTheme="majorBidi" w:cstheme="majorBidi" w:hint="cs"/>
          <w:sz w:val="24"/>
          <w:szCs w:val="24"/>
          <w:rtl/>
        </w:rPr>
        <w:t>כי</w:t>
      </w:r>
      <w:r w:rsidRPr="002F2F85">
        <w:rPr>
          <w:rFonts w:asciiTheme="majorBidi" w:hAnsiTheme="majorBidi" w:cstheme="majorBidi" w:hint="cs"/>
          <w:sz w:val="24"/>
          <w:szCs w:val="24"/>
          <w:rtl/>
        </w:rPr>
        <w:t xml:space="preserve"> אם הניחן תחת ראשו מקרי שמירה כ"ש אם ישן ביום </w:t>
      </w:r>
      <w:proofErr w:type="spellStart"/>
      <w:r w:rsidRPr="002F2F85">
        <w:rPr>
          <w:rFonts w:asciiTheme="majorBidi" w:hAnsiTheme="majorBidi" w:cstheme="majorBidi" w:hint="cs"/>
          <w:sz w:val="24"/>
          <w:szCs w:val="24"/>
          <w:rtl/>
        </w:rPr>
        <w:t>כנ"ד</w:t>
      </w:r>
      <w:proofErr w:type="spellEnd"/>
      <w:r w:rsidRPr="002F2F85">
        <w:rPr>
          <w:rFonts w:asciiTheme="majorBidi" w:hAnsiTheme="majorBidi" w:cstheme="majorBidi" w:hint="cs"/>
          <w:sz w:val="24"/>
          <w:szCs w:val="24"/>
          <w:rtl/>
        </w:rPr>
        <w:t xml:space="preserve"> דהכל אינם </w:t>
      </w:r>
      <w:proofErr w:type="spellStart"/>
      <w:r w:rsidRPr="002F2F85">
        <w:rPr>
          <w:rFonts w:asciiTheme="majorBidi" w:hAnsiTheme="majorBidi" w:cstheme="majorBidi" w:hint="cs"/>
          <w:sz w:val="24"/>
          <w:szCs w:val="24"/>
          <w:rtl/>
        </w:rPr>
        <w:t>ישינים</w:t>
      </w:r>
      <w:proofErr w:type="spellEnd"/>
      <w:r w:rsidRPr="002F2F85">
        <w:rPr>
          <w:rFonts w:asciiTheme="majorBidi" w:hAnsiTheme="majorBidi" w:cstheme="majorBidi" w:hint="cs"/>
          <w:sz w:val="24"/>
          <w:szCs w:val="24"/>
          <w:rtl/>
        </w:rPr>
        <w:t xml:space="preserve"> וליכא חשש גניבה </w:t>
      </w:r>
      <w:proofErr w:type="spellStart"/>
      <w:r w:rsidRPr="002F2F85">
        <w:rPr>
          <w:rFonts w:asciiTheme="majorBidi" w:hAnsiTheme="majorBidi" w:cstheme="majorBidi" w:hint="cs"/>
          <w:sz w:val="24"/>
          <w:szCs w:val="24"/>
          <w:rtl/>
        </w:rPr>
        <w:t>שהכל</w:t>
      </w:r>
      <w:proofErr w:type="spellEnd"/>
      <w:r w:rsidRPr="002F2F85">
        <w:rPr>
          <w:rFonts w:asciiTheme="majorBidi" w:hAnsiTheme="majorBidi" w:cstheme="majorBidi" w:hint="cs"/>
          <w:sz w:val="24"/>
          <w:szCs w:val="24"/>
          <w:rtl/>
        </w:rPr>
        <w:t xml:space="preserve"> רואין בו </w:t>
      </w:r>
      <w:proofErr w:type="spellStart"/>
      <w:r w:rsidRPr="002F2F85">
        <w:rPr>
          <w:rFonts w:asciiTheme="majorBidi" w:hAnsiTheme="majorBidi" w:cstheme="majorBidi" w:hint="cs"/>
          <w:sz w:val="24"/>
          <w:szCs w:val="24"/>
          <w:rtl/>
        </w:rPr>
        <w:t>ועכ"ז</w:t>
      </w:r>
      <w:proofErr w:type="spellEnd"/>
      <w:r w:rsidRPr="002F2F85">
        <w:rPr>
          <w:rFonts w:asciiTheme="majorBidi" w:hAnsiTheme="majorBidi" w:cstheme="majorBidi" w:hint="cs"/>
          <w:sz w:val="24"/>
          <w:szCs w:val="24"/>
          <w:rtl/>
        </w:rPr>
        <w:t xml:space="preserve"> עשה שמירה מעולה שהניח</w:t>
      </w:r>
      <w:r w:rsidR="001A25CA">
        <w:rPr>
          <w:rFonts w:asciiTheme="majorBidi" w:hAnsiTheme="majorBidi" w:cstheme="majorBidi" w:hint="cs"/>
          <w:sz w:val="24"/>
          <w:szCs w:val="24"/>
          <w:rtl/>
        </w:rPr>
        <w:t xml:space="preserve"> </w:t>
      </w:r>
      <w:proofErr w:type="spellStart"/>
      <w:r w:rsidR="001A25CA">
        <w:rPr>
          <w:rFonts w:asciiTheme="majorBidi" w:hAnsiTheme="majorBidi" w:cstheme="majorBidi" w:hint="cs"/>
          <w:sz w:val="24"/>
          <w:szCs w:val="24"/>
          <w:rtl/>
        </w:rPr>
        <w:t>האשוארי</w:t>
      </w:r>
      <w:proofErr w:type="spellEnd"/>
      <w:r w:rsidR="001A25CA">
        <w:rPr>
          <w:rFonts w:asciiTheme="majorBidi" w:hAnsiTheme="majorBidi" w:cstheme="majorBidi" w:hint="cs"/>
          <w:sz w:val="24"/>
          <w:szCs w:val="24"/>
          <w:rtl/>
        </w:rPr>
        <w:t xml:space="preserve"> תחת ראשו פשיטא דפטור. </w:t>
      </w:r>
      <w:r w:rsidR="00454889">
        <w:rPr>
          <w:rFonts w:asciiTheme="majorBidi" w:hAnsiTheme="majorBidi" w:cstheme="majorBidi" w:hint="cs"/>
          <w:sz w:val="24"/>
          <w:szCs w:val="24"/>
          <w:rtl/>
        </w:rPr>
        <w:t xml:space="preserve">וצור ישראל יצילנו משגיאות ויורינו מתורתו נפלאות, </w:t>
      </w:r>
      <w:r w:rsidR="001A25CA">
        <w:rPr>
          <w:rFonts w:asciiTheme="majorBidi" w:hAnsiTheme="majorBidi" w:cstheme="majorBidi" w:hint="cs"/>
          <w:sz w:val="24"/>
          <w:szCs w:val="24"/>
          <w:rtl/>
        </w:rPr>
        <w:t xml:space="preserve">פה </w:t>
      </w:r>
      <w:r w:rsidRPr="002F2F85">
        <w:rPr>
          <w:rFonts w:asciiTheme="majorBidi" w:hAnsiTheme="majorBidi" w:cstheme="majorBidi" w:hint="cs"/>
          <w:sz w:val="24"/>
          <w:szCs w:val="24"/>
          <w:rtl/>
        </w:rPr>
        <w:t xml:space="preserve">מראכש </w:t>
      </w:r>
      <w:r w:rsidR="001A25CA">
        <w:rPr>
          <w:rFonts w:asciiTheme="majorBidi" w:hAnsiTheme="majorBidi" w:cstheme="majorBidi" w:hint="cs"/>
          <w:sz w:val="24"/>
          <w:szCs w:val="24"/>
          <w:rtl/>
        </w:rPr>
        <w:t xml:space="preserve">יע"א </w:t>
      </w:r>
      <w:r w:rsidR="00454889">
        <w:rPr>
          <w:rFonts w:asciiTheme="majorBidi" w:hAnsiTheme="majorBidi" w:cstheme="majorBidi" w:hint="cs"/>
          <w:sz w:val="24"/>
          <w:szCs w:val="24"/>
          <w:rtl/>
        </w:rPr>
        <w:t>משנת</w:t>
      </w:r>
      <w:r w:rsidRPr="002F2F85">
        <w:rPr>
          <w:rFonts w:asciiTheme="majorBidi" w:hAnsiTheme="majorBidi" w:cstheme="majorBidi" w:hint="cs"/>
          <w:sz w:val="24"/>
          <w:szCs w:val="24"/>
          <w:rtl/>
        </w:rPr>
        <w:t xml:space="preserve"> </w:t>
      </w:r>
      <w:proofErr w:type="spellStart"/>
      <w:r w:rsidRPr="002F2F85">
        <w:rPr>
          <w:rFonts w:asciiTheme="majorBidi" w:hAnsiTheme="majorBidi" w:cstheme="majorBidi" w:hint="cs"/>
          <w:sz w:val="24"/>
          <w:szCs w:val="24"/>
          <w:rtl/>
        </w:rPr>
        <w:t>קהל</w:t>
      </w:r>
      <w:r w:rsidR="001A25CA">
        <w:rPr>
          <w:rFonts w:asciiTheme="majorBidi" w:hAnsiTheme="majorBidi" w:cstheme="majorBidi" w:hint="cs"/>
          <w:sz w:val="24"/>
          <w:szCs w:val="24"/>
          <w:rtl/>
        </w:rPr>
        <w:t>"</w:t>
      </w:r>
      <w:r w:rsidRPr="002F2F85">
        <w:rPr>
          <w:rFonts w:asciiTheme="majorBidi" w:hAnsiTheme="majorBidi" w:cstheme="majorBidi" w:hint="cs"/>
          <w:sz w:val="24"/>
          <w:szCs w:val="24"/>
          <w:rtl/>
        </w:rPr>
        <w:t>ת</w:t>
      </w:r>
      <w:proofErr w:type="spellEnd"/>
      <w:r w:rsidRPr="002F2F85">
        <w:rPr>
          <w:rFonts w:asciiTheme="majorBidi" w:hAnsiTheme="majorBidi" w:cstheme="majorBidi" w:hint="cs"/>
          <w:sz w:val="24"/>
          <w:szCs w:val="24"/>
          <w:rtl/>
        </w:rPr>
        <w:t xml:space="preserve"> לפ"ק.</w:t>
      </w:r>
      <w:r w:rsidR="00454889">
        <w:rPr>
          <w:rFonts w:asciiTheme="majorBidi" w:hAnsiTheme="majorBidi" w:cstheme="majorBidi" w:hint="cs"/>
          <w:sz w:val="24"/>
          <w:szCs w:val="24"/>
          <w:rtl/>
        </w:rPr>
        <w:t xml:space="preserve"> סדר שימו לבבכם לכל הדברים.</w:t>
      </w:r>
      <w:r w:rsidRPr="002F2F85">
        <w:rPr>
          <w:rFonts w:asciiTheme="majorBidi" w:hAnsiTheme="majorBidi" w:cstheme="majorBidi" w:hint="cs"/>
          <w:sz w:val="24"/>
          <w:szCs w:val="24"/>
          <w:rtl/>
        </w:rPr>
        <w:t xml:space="preserve"> וחתומים ע"ז </w:t>
      </w:r>
      <w:r w:rsidR="00454889">
        <w:rPr>
          <w:rFonts w:asciiTheme="majorBidi" w:hAnsiTheme="majorBidi" w:cstheme="majorBidi" w:hint="cs"/>
          <w:sz w:val="24"/>
          <w:szCs w:val="24"/>
          <w:rtl/>
        </w:rPr>
        <w:t xml:space="preserve">החכמים השלימים </w:t>
      </w:r>
      <w:proofErr w:type="spellStart"/>
      <w:r w:rsidR="00454889">
        <w:rPr>
          <w:rFonts w:asciiTheme="majorBidi" w:hAnsiTheme="majorBidi" w:cstheme="majorBidi" w:hint="cs"/>
          <w:sz w:val="24"/>
          <w:szCs w:val="24"/>
          <w:rtl/>
        </w:rPr>
        <w:t>הדו"מ</w:t>
      </w:r>
      <w:proofErr w:type="spellEnd"/>
    </w:p>
    <w:p w14:paraId="0E90A334" w14:textId="3C9EBA76" w:rsidR="002F2F85" w:rsidRPr="002F2F85" w:rsidRDefault="002F2F85" w:rsidP="002F2F85">
      <w:pPr>
        <w:bidi/>
        <w:jc w:val="right"/>
        <w:rPr>
          <w:rFonts w:asciiTheme="majorBidi" w:hAnsiTheme="majorBidi" w:cstheme="majorBidi"/>
          <w:sz w:val="24"/>
          <w:szCs w:val="24"/>
          <w:rtl/>
        </w:rPr>
      </w:pPr>
      <w:r w:rsidRPr="002F2F85">
        <w:rPr>
          <w:rFonts w:asciiTheme="majorBidi" w:hAnsiTheme="majorBidi" w:cstheme="majorBidi" w:hint="cs"/>
          <w:sz w:val="24"/>
          <w:szCs w:val="24"/>
          <w:rtl/>
        </w:rPr>
        <w:t xml:space="preserve">כמוהר"ר </w:t>
      </w:r>
      <w:r w:rsidRPr="002F2F85">
        <w:rPr>
          <w:rFonts w:asciiTheme="majorBidi" w:hAnsiTheme="majorBidi" w:cstheme="majorBidi" w:hint="cs"/>
          <w:b/>
          <w:bCs/>
          <w:sz w:val="24"/>
          <w:szCs w:val="24"/>
          <w:rtl/>
        </w:rPr>
        <w:t>יצחק פינטו</w:t>
      </w:r>
      <w:r w:rsidRPr="002F2F85">
        <w:rPr>
          <w:rFonts w:asciiTheme="majorBidi" w:hAnsiTheme="majorBidi" w:cstheme="majorBidi" w:hint="cs"/>
          <w:sz w:val="24"/>
          <w:szCs w:val="24"/>
          <w:rtl/>
        </w:rPr>
        <w:t xml:space="preserve"> </w:t>
      </w:r>
      <w:r w:rsidR="00454889">
        <w:rPr>
          <w:rFonts w:asciiTheme="majorBidi" w:hAnsiTheme="majorBidi" w:cstheme="majorBidi" w:hint="cs"/>
          <w:sz w:val="24"/>
          <w:szCs w:val="24"/>
          <w:rtl/>
        </w:rPr>
        <w:t>נר"ו</w:t>
      </w:r>
    </w:p>
    <w:p w14:paraId="5DD1BD15" w14:textId="297F39D8" w:rsidR="002F2F85" w:rsidRPr="002F2F85" w:rsidRDefault="002F2F85" w:rsidP="002F2F85">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2F2F85">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w:t>
      </w:r>
      <w:r w:rsidR="00454889">
        <w:rPr>
          <w:rFonts w:asciiTheme="majorBidi" w:hAnsiTheme="majorBidi" w:cstheme="majorBidi" w:hint="cs"/>
          <w:sz w:val="24"/>
          <w:szCs w:val="24"/>
          <w:rtl/>
        </w:rPr>
        <w:t xml:space="preserve">אחיו </w:t>
      </w:r>
      <w:r>
        <w:rPr>
          <w:rFonts w:asciiTheme="majorBidi" w:hAnsiTheme="majorBidi" w:cstheme="majorBidi" w:hint="cs"/>
          <w:sz w:val="24"/>
          <w:szCs w:val="24"/>
          <w:rtl/>
        </w:rPr>
        <w:t>נר"ו</w:t>
      </w:r>
    </w:p>
    <w:p w14:paraId="524FBB80" w14:textId="77777777" w:rsidR="00884A0D" w:rsidRDefault="00884A0D" w:rsidP="00884A0D">
      <w:pPr>
        <w:bidi/>
        <w:rPr>
          <w:rFonts w:asciiTheme="majorBidi" w:hAnsiTheme="majorBidi" w:cstheme="majorBidi"/>
          <w:sz w:val="24"/>
          <w:szCs w:val="24"/>
          <w:rtl/>
        </w:rPr>
      </w:pPr>
    </w:p>
    <w:p w14:paraId="57D8F46A" w14:textId="77777777" w:rsidR="00884A0D" w:rsidRPr="00705C45" w:rsidRDefault="00884A0D" w:rsidP="00705C45">
      <w:pPr>
        <w:bidi/>
        <w:jc w:val="center"/>
        <w:rPr>
          <w:rFonts w:asciiTheme="majorBidi" w:hAnsiTheme="majorBidi" w:cstheme="majorBidi"/>
          <w:b/>
          <w:bCs/>
          <w:sz w:val="24"/>
          <w:szCs w:val="24"/>
          <w:rtl/>
        </w:rPr>
      </w:pPr>
      <w:r w:rsidRPr="00705C45">
        <w:rPr>
          <w:rFonts w:asciiTheme="majorBidi" w:hAnsiTheme="majorBidi" w:cstheme="majorBidi" w:hint="cs"/>
          <w:b/>
          <w:bCs/>
          <w:sz w:val="24"/>
          <w:szCs w:val="24"/>
          <w:rtl/>
        </w:rPr>
        <w:t>סימן סד</w:t>
      </w:r>
    </w:p>
    <w:p w14:paraId="39257B52" w14:textId="77777777" w:rsidR="00705C45" w:rsidRPr="00705C45" w:rsidRDefault="00705C45" w:rsidP="00705C45">
      <w:pPr>
        <w:bidi/>
        <w:jc w:val="center"/>
        <w:rPr>
          <w:rFonts w:asciiTheme="majorBidi" w:hAnsiTheme="majorBidi" w:cstheme="majorBidi"/>
          <w:b/>
          <w:bCs/>
          <w:sz w:val="24"/>
          <w:szCs w:val="24"/>
          <w:rtl/>
        </w:rPr>
      </w:pPr>
      <w:r w:rsidRPr="00705C45">
        <w:rPr>
          <w:rFonts w:asciiTheme="majorBidi" w:hAnsiTheme="majorBidi" w:cstheme="majorBidi" w:hint="cs"/>
          <w:b/>
          <w:bCs/>
          <w:sz w:val="24"/>
          <w:szCs w:val="24"/>
          <w:rtl/>
        </w:rPr>
        <w:t>דיני חזקות</w:t>
      </w:r>
    </w:p>
    <w:p w14:paraId="6DF8D972" w14:textId="77777777" w:rsidR="00705C45" w:rsidRPr="00705C45" w:rsidRDefault="00705C45" w:rsidP="00705C45">
      <w:pPr>
        <w:bidi/>
        <w:rPr>
          <w:rFonts w:asciiTheme="majorBidi" w:hAnsiTheme="majorBidi" w:cstheme="majorBidi"/>
          <w:sz w:val="24"/>
          <w:szCs w:val="24"/>
          <w:rtl/>
        </w:rPr>
      </w:pPr>
      <w:r w:rsidRPr="00705C45">
        <w:rPr>
          <w:rFonts w:asciiTheme="majorBidi" w:hAnsiTheme="majorBidi" w:cstheme="majorBidi" w:hint="cs"/>
          <w:sz w:val="24"/>
          <w:szCs w:val="24"/>
          <w:rtl/>
        </w:rPr>
        <w:t xml:space="preserve">נמ"ך בשטר א' השייך לעניינינו, לפי שיש חנות א' וכו' החזקה שלה היא של </w:t>
      </w:r>
      <w:proofErr w:type="spellStart"/>
      <w:r w:rsidRPr="00705C45">
        <w:rPr>
          <w:rFonts w:asciiTheme="majorBidi" w:hAnsiTheme="majorBidi" w:cstheme="majorBidi" w:hint="cs"/>
          <w:sz w:val="24"/>
          <w:szCs w:val="24"/>
          <w:rtl/>
        </w:rPr>
        <w:t>הרי"ק</w:t>
      </w:r>
      <w:proofErr w:type="spellEnd"/>
      <w:r w:rsidRPr="00705C45">
        <w:rPr>
          <w:rFonts w:asciiTheme="majorBidi" w:hAnsiTheme="majorBidi" w:cstheme="majorBidi" w:hint="cs"/>
          <w:sz w:val="24"/>
          <w:szCs w:val="24"/>
          <w:rtl/>
        </w:rPr>
        <w:t xml:space="preserve"> וקרקע לזכות הר"מ ביינו </w:t>
      </w:r>
      <w:proofErr w:type="spellStart"/>
      <w:r w:rsidRPr="00705C45">
        <w:rPr>
          <w:rFonts w:asciiTheme="majorBidi" w:hAnsiTheme="majorBidi" w:cstheme="majorBidi" w:hint="cs"/>
          <w:sz w:val="24"/>
          <w:szCs w:val="24"/>
          <w:rtl/>
        </w:rPr>
        <w:t>אומבריס</w:t>
      </w:r>
      <w:proofErr w:type="spellEnd"/>
      <w:r w:rsidRPr="00705C45">
        <w:rPr>
          <w:rFonts w:asciiTheme="majorBidi" w:hAnsiTheme="majorBidi" w:cstheme="majorBidi" w:hint="cs"/>
          <w:sz w:val="24"/>
          <w:szCs w:val="24"/>
          <w:rtl/>
        </w:rPr>
        <w:t xml:space="preserve"> והיו חולקים השכירות לח"ש, ועכשיו טען </w:t>
      </w:r>
      <w:proofErr w:type="spellStart"/>
      <w:r w:rsidRPr="00705C45">
        <w:rPr>
          <w:rFonts w:asciiTheme="majorBidi" w:hAnsiTheme="majorBidi" w:cstheme="majorBidi" w:hint="cs"/>
          <w:sz w:val="24"/>
          <w:szCs w:val="24"/>
          <w:rtl/>
        </w:rPr>
        <w:t>הרי"ק</w:t>
      </w:r>
      <w:proofErr w:type="spellEnd"/>
      <w:r w:rsidRPr="00705C45">
        <w:rPr>
          <w:rFonts w:asciiTheme="majorBidi" w:hAnsiTheme="majorBidi" w:cstheme="majorBidi" w:hint="cs"/>
          <w:sz w:val="24"/>
          <w:szCs w:val="24"/>
          <w:rtl/>
        </w:rPr>
        <w:t xml:space="preserve"> בפני ב"ד שנתגלה לו שבעל החזקה הוא נוטל ב' שלישי השכירות ובעל הקרקע שליש, והשיב מאיר שמתחלה היה יודע </w:t>
      </w:r>
      <w:proofErr w:type="spellStart"/>
      <w:r w:rsidRPr="00705C45">
        <w:rPr>
          <w:rFonts w:asciiTheme="majorBidi" w:hAnsiTheme="majorBidi" w:cstheme="majorBidi" w:hint="cs"/>
          <w:sz w:val="24"/>
          <w:szCs w:val="24"/>
          <w:rtl/>
        </w:rPr>
        <w:t>רי"ק</w:t>
      </w:r>
      <w:proofErr w:type="spellEnd"/>
      <w:r w:rsidRPr="00705C45">
        <w:rPr>
          <w:rFonts w:asciiTheme="majorBidi" w:hAnsiTheme="majorBidi" w:cstheme="majorBidi" w:hint="cs"/>
          <w:sz w:val="24"/>
          <w:szCs w:val="24"/>
          <w:rtl/>
        </w:rPr>
        <w:t xml:space="preserve"> שבעל החזקה נוטל יותר מבעל הקרקע </w:t>
      </w:r>
      <w:proofErr w:type="spellStart"/>
      <w:r w:rsidRPr="00705C45">
        <w:rPr>
          <w:rFonts w:asciiTheme="majorBidi" w:hAnsiTheme="majorBidi" w:cstheme="majorBidi" w:hint="cs"/>
          <w:sz w:val="24"/>
          <w:szCs w:val="24"/>
          <w:rtl/>
        </w:rPr>
        <w:t>ועכ"ז</w:t>
      </w:r>
      <w:proofErr w:type="spellEnd"/>
      <w:r w:rsidRPr="00705C45">
        <w:rPr>
          <w:rFonts w:asciiTheme="majorBidi" w:hAnsiTheme="majorBidi" w:cstheme="majorBidi" w:hint="cs"/>
          <w:sz w:val="24"/>
          <w:szCs w:val="24"/>
          <w:rtl/>
        </w:rPr>
        <w:t xml:space="preserve"> נתרצו לחלוק השכירות לח"ש, והעמיד עליו ב"ד לקבל חרם שכדבריו כן הוא וכו'. וחתום ע"ז </w:t>
      </w:r>
      <w:proofErr w:type="spellStart"/>
      <w:r w:rsidRPr="00CE37D3">
        <w:rPr>
          <w:rFonts w:asciiTheme="majorBidi" w:hAnsiTheme="majorBidi" w:cstheme="majorBidi" w:hint="cs"/>
          <w:b/>
          <w:bCs/>
          <w:sz w:val="24"/>
          <w:szCs w:val="24"/>
          <w:rtl/>
        </w:rPr>
        <w:t>כההר"ש</w:t>
      </w:r>
      <w:proofErr w:type="spellEnd"/>
      <w:r w:rsidRPr="00CE37D3">
        <w:rPr>
          <w:rFonts w:asciiTheme="majorBidi" w:hAnsiTheme="majorBidi" w:cstheme="majorBidi" w:hint="cs"/>
          <w:b/>
          <w:bCs/>
          <w:sz w:val="24"/>
          <w:szCs w:val="24"/>
          <w:rtl/>
        </w:rPr>
        <w:t xml:space="preserve"> </w:t>
      </w:r>
      <w:proofErr w:type="spellStart"/>
      <w:r w:rsidRPr="00CE37D3">
        <w:rPr>
          <w:rFonts w:asciiTheme="majorBidi" w:hAnsiTheme="majorBidi" w:cstheme="majorBidi" w:hint="cs"/>
          <w:b/>
          <w:bCs/>
          <w:sz w:val="24"/>
          <w:szCs w:val="24"/>
          <w:rtl/>
        </w:rPr>
        <w:t>בנבנשתי</w:t>
      </w:r>
      <w:proofErr w:type="spellEnd"/>
      <w:r w:rsidRPr="00705C45">
        <w:rPr>
          <w:rFonts w:asciiTheme="majorBidi" w:hAnsiTheme="majorBidi" w:cstheme="majorBidi" w:hint="cs"/>
          <w:sz w:val="24"/>
          <w:szCs w:val="24"/>
          <w:rtl/>
        </w:rPr>
        <w:t xml:space="preserve"> וסופר אחד שנת </w:t>
      </w:r>
      <w:proofErr w:type="spellStart"/>
      <w:r w:rsidRPr="00705C45">
        <w:rPr>
          <w:rFonts w:asciiTheme="majorBidi" w:hAnsiTheme="majorBidi" w:cstheme="majorBidi" w:hint="cs"/>
          <w:sz w:val="24"/>
          <w:szCs w:val="24"/>
          <w:rtl/>
        </w:rPr>
        <w:t>מנח"ת</w:t>
      </w:r>
      <w:proofErr w:type="spellEnd"/>
      <w:r w:rsidRPr="00705C45">
        <w:rPr>
          <w:rFonts w:asciiTheme="majorBidi" w:hAnsiTheme="majorBidi" w:cstheme="majorBidi" w:hint="cs"/>
          <w:sz w:val="24"/>
          <w:szCs w:val="24"/>
          <w:rtl/>
        </w:rPr>
        <w:t xml:space="preserve"> לפ"ק בסיון. נראה מזה שבעל החזקה יטול שני שלישי מהשכירות ובעל הקרקע שליש. </w:t>
      </w:r>
    </w:p>
    <w:p w14:paraId="7EBAD063" w14:textId="77777777" w:rsidR="00705C45" w:rsidRPr="00705C45" w:rsidRDefault="00705C45" w:rsidP="00705C45">
      <w:pPr>
        <w:bidi/>
        <w:rPr>
          <w:rFonts w:asciiTheme="majorBidi" w:hAnsiTheme="majorBidi" w:cstheme="majorBidi"/>
          <w:sz w:val="24"/>
          <w:szCs w:val="24"/>
          <w:rtl/>
        </w:rPr>
      </w:pPr>
      <w:r w:rsidRPr="00705C45">
        <w:rPr>
          <w:rFonts w:asciiTheme="majorBidi" w:hAnsiTheme="majorBidi" w:cstheme="majorBidi" w:hint="cs"/>
          <w:sz w:val="24"/>
          <w:szCs w:val="24"/>
          <w:rtl/>
        </w:rPr>
        <w:t xml:space="preserve">ולענין </w:t>
      </w:r>
      <w:proofErr w:type="spellStart"/>
      <w:r w:rsidRPr="00705C45">
        <w:rPr>
          <w:rFonts w:asciiTheme="majorBidi" w:hAnsiTheme="majorBidi" w:cstheme="majorBidi" w:hint="cs"/>
          <w:sz w:val="24"/>
          <w:szCs w:val="24"/>
          <w:rtl/>
        </w:rPr>
        <w:t>הבנין</w:t>
      </w:r>
      <w:proofErr w:type="spellEnd"/>
      <w:r w:rsidRPr="00705C45">
        <w:rPr>
          <w:rFonts w:asciiTheme="majorBidi" w:hAnsiTheme="majorBidi" w:cstheme="majorBidi" w:hint="cs"/>
          <w:sz w:val="24"/>
          <w:szCs w:val="24"/>
          <w:rtl/>
        </w:rPr>
        <w:t xml:space="preserve"> כמה יתן בעל החזקה </w:t>
      </w:r>
      <w:proofErr w:type="spellStart"/>
      <w:r w:rsidRPr="00705C45">
        <w:rPr>
          <w:rFonts w:asciiTheme="majorBidi" w:hAnsiTheme="majorBidi" w:cstheme="majorBidi" w:hint="cs"/>
          <w:sz w:val="24"/>
          <w:szCs w:val="24"/>
          <w:rtl/>
        </w:rPr>
        <w:t>נמ"כ</w:t>
      </w:r>
      <w:proofErr w:type="spellEnd"/>
      <w:r w:rsidRPr="00705C45">
        <w:rPr>
          <w:rFonts w:asciiTheme="majorBidi" w:hAnsiTheme="majorBidi" w:cstheme="majorBidi" w:hint="cs"/>
          <w:sz w:val="24"/>
          <w:szCs w:val="24"/>
          <w:rtl/>
        </w:rPr>
        <w:t xml:space="preserve"> בשטר א' וז"ל, </w:t>
      </w:r>
      <w:proofErr w:type="spellStart"/>
      <w:r w:rsidRPr="00705C45">
        <w:rPr>
          <w:rFonts w:asciiTheme="majorBidi" w:hAnsiTheme="majorBidi" w:cstheme="majorBidi" w:hint="cs"/>
          <w:sz w:val="24"/>
          <w:szCs w:val="24"/>
          <w:rtl/>
        </w:rPr>
        <w:t>ונצטרכה</w:t>
      </w:r>
      <w:proofErr w:type="spellEnd"/>
      <w:r w:rsidRPr="00705C45">
        <w:rPr>
          <w:rFonts w:asciiTheme="majorBidi" w:hAnsiTheme="majorBidi" w:cstheme="majorBidi" w:hint="cs"/>
          <w:sz w:val="24"/>
          <w:szCs w:val="24"/>
          <w:rtl/>
        </w:rPr>
        <w:t xml:space="preserve"> החנות </w:t>
      </w:r>
      <w:proofErr w:type="spellStart"/>
      <w:r w:rsidRPr="00705C45">
        <w:rPr>
          <w:rFonts w:asciiTheme="majorBidi" w:hAnsiTheme="majorBidi" w:cstheme="majorBidi" w:hint="cs"/>
          <w:sz w:val="24"/>
          <w:szCs w:val="24"/>
          <w:rtl/>
        </w:rPr>
        <w:t>לבנין</w:t>
      </w:r>
      <w:proofErr w:type="spellEnd"/>
      <w:r w:rsidRPr="00705C45">
        <w:rPr>
          <w:rFonts w:asciiTheme="majorBidi" w:hAnsiTheme="majorBidi" w:cstheme="majorBidi" w:hint="cs"/>
          <w:sz w:val="24"/>
          <w:szCs w:val="24"/>
          <w:rtl/>
        </w:rPr>
        <w:t xml:space="preserve"> ואמר הר"מ ליוסף ן' חיים לפרוע עמו </w:t>
      </w:r>
      <w:proofErr w:type="spellStart"/>
      <w:r w:rsidRPr="00705C45">
        <w:rPr>
          <w:rFonts w:asciiTheme="majorBidi" w:hAnsiTheme="majorBidi" w:cstheme="majorBidi" w:hint="cs"/>
          <w:sz w:val="24"/>
          <w:szCs w:val="24"/>
          <w:rtl/>
        </w:rPr>
        <w:t>הבנין</w:t>
      </w:r>
      <w:proofErr w:type="spellEnd"/>
      <w:r w:rsidRPr="00705C45">
        <w:rPr>
          <w:rFonts w:asciiTheme="majorBidi" w:hAnsiTheme="majorBidi" w:cstheme="majorBidi" w:hint="cs"/>
          <w:sz w:val="24"/>
          <w:szCs w:val="24"/>
          <w:rtl/>
        </w:rPr>
        <w:t xml:space="preserve"> והעמיד עליו </w:t>
      </w:r>
      <w:proofErr w:type="spellStart"/>
      <w:r w:rsidRPr="00705C45">
        <w:rPr>
          <w:rFonts w:asciiTheme="majorBidi" w:hAnsiTheme="majorBidi" w:cstheme="majorBidi" w:hint="cs"/>
          <w:sz w:val="24"/>
          <w:szCs w:val="24"/>
          <w:rtl/>
        </w:rPr>
        <w:t>בב"ד</w:t>
      </w:r>
      <w:proofErr w:type="spellEnd"/>
      <w:r w:rsidRPr="00705C45">
        <w:rPr>
          <w:rFonts w:asciiTheme="majorBidi" w:hAnsiTheme="majorBidi" w:cstheme="majorBidi" w:hint="cs"/>
          <w:sz w:val="24"/>
          <w:szCs w:val="24"/>
          <w:rtl/>
        </w:rPr>
        <w:t xml:space="preserve"> י"ץ שיפרע לו השליש </w:t>
      </w:r>
      <w:proofErr w:type="spellStart"/>
      <w:r w:rsidRPr="00705C45">
        <w:rPr>
          <w:rFonts w:asciiTheme="majorBidi" w:hAnsiTheme="majorBidi" w:cstheme="majorBidi" w:hint="cs"/>
          <w:sz w:val="24"/>
          <w:szCs w:val="24"/>
          <w:rtl/>
        </w:rPr>
        <w:t>מהבנין</w:t>
      </w:r>
      <w:proofErr w:type="spellEnd"/>
      <w:r w:rsidRPr="00705C45">
        <w:rPr>
          <w:rFonts w:asciiTheme="majorBidi" w:hAnsiTheme="majorBidi" w:cstheme="majorBidi" w:hint="cs"/>
          <w:sz w:val="24"/>
          <w:szCs w:val="24"/>
          <w:rtl/>
        </w:rPr>
        <w:t xml:space="preserve"> שהוציא, ועלה ליוסף </w:t>
      </w:r>
      <w:proofErr w:type="spellStart"/>
      <w:r w:rsidRPr="00705C45">
        <w:rPr>
          <w:rFonts w:asciiTheme="majorBidi" w:hAnsiTheme="majorBidi" w:cstheme="majorBidi" w:hint="cs"/>
          <w:sz w:val="24"/>
          <w:szCs w:val="24"/>
          <w:rtl/>
        </w:rPr>
        <w:t>בבנין</w:t>
      </w:r>
      <w:proofErr w:type="spellEnd"/>
      <w:r w:rsidRPr="00705C45">
        <w:rPr>
          <w:rFonts w:asciiTheme="majorBidi" w:hAnsiTheme="majorBidi" w:cstheme="majorBidi" w:hint="cs"/>
          <w:sz w:val="24"/>
          <w:szCs w:val="24"/>
          <w:rtl/>
        </w:rPr>
        <w:t xml:space="preserve"> סך שבעה אוקיות וכו', וחתומים על זה ב' </w:t>
      </w:r>
      <w:proofErr w:type="spellStart"/>
      <w:r w:rsidRPr="00705C45">
        <w:rPr>
          <w:rFonts w:asciiTheme="majorBidi" w:hAnsiTheme="majorBidi" w:cstheme="majorBidi" w:hint="cs"/>
          <w:sz w:val="24"/>
          <w:szCs w:val="24"/>
          <w:rtl/>
        </w:rPr>
        <w:t>סובדי"ץ</w:t>
      </w:r>
      <w:proofErr w:type="spellEnd"/>
      <w:r w:rsidRPr="00705C45">
        <w:rPr>
          <w:rFonts w:asciiTheme="majorBidi" w:hAnsiTheme="majorBidi" w:cstheme="majorBidi" w:hint="cs"/>
          <w:sz w:val="24"/>
          <w:szCs w:val="24"/>
          <w:rtl/>
        </w:rPr>
        <w:t xml:space="preserve"> אב שנ' </w:t>
      </w:r>
      <w:proofErr w:type="spellStart"/>
      <w:r w:rsidRPr="00705C45">
        <w:rPr>
          <w:rFonts w:asciiTheme="majorBidi" w:hAnsiTheme="majorBidi" w:cstheme="majorBidi" w:hint="cs"/>
          <w:sz w:val="24"/>
          <w:szCs w:val="24"/>
          <w:rtl/>
        </w:rPr>
        <w:t>מלכות"ו</w:t>
      </w:r>
      <w:proofErr w:type="spellEnd"/>
      <w:r w:rsidRPr="00705C45">
        <w:rPr>
          <w:rFonts w:asciiTheme="majorBidi" w:hAnsiTheme="majorBidi" w:cstheme="majorBidi" w:hint="cs"/>
          <w:sz w:val="24"/>
          <w:szCs w:val="24"/>
          <w:rtl/>
        </w:rPr>
        <w:t xml:space="preserve"> לפ"ק. נראה מזה שבעל החזקה לא יתן </w:t>
      </w:r>
      <w:proofErr w:type="spellStart"/>
      <w:r w:rsidRPr="00705C45">
        <w:rPr>
          <w:rFonts w:asciiTheme="majorBidi" w:hAnsiTheme="majorBidi" w:cstheme="majorBidi" w:hint="cs"/>
          <w:sz w:val="24"/>
          <w:szCs w:val="24"/>
          <w:rtl/>
        </w:rPr>
        <w:t>בבנין</w:t>
      </w:r>
      <w:proofErr w:type="spellEnd"/>
      <w:r w:rsidRPr="00705C45">
        <w:rPr>
          <w:rFonts w:asciiTheme="majorBidi" w:hAnsiTheme="majorBidi" w:cstheme="majorBidi" w:hint="cs"/>
          <w:sz w:val="24"/>
          <w:szCs w:val="24"/>
          <w:rtl/>
        </w:rPr>
        <w:t xml:space="preserve"> כי אם שליש, כמו שדנו ב"ד הראשונים ז"ל. מס' מוהר"ר </w:t>
      </w:r>
      <w:r w:rsidRPr="00705C45">
        <w:rPr>
          <w:rFonts w:asciiTheme="majorBidi" w:hAnsiTheme="majorBidi" w:cstheme="majorBidi" w:hint="cs"/>
          <w:b/>
          <w:bCs/>
          <w:sz w:val="24"/>
          <w:szCs w:val="24"/>
          <w:rtl/>
        </w:rPr>
        <w:t>יעקב פינטו</w:t>
      </w:r>
      <w:r w:rsidRPr="00705C45">
        <w:rPr>
          <w:rFonts w:asciiTheme="majorBidi" w:hAnsiTheme="majorBidi" w:cstheme="majorBidi" w:hint="cs"/>
          <w:sz w:val="24"/>
          <w:szCs w:val="24"/>
          <w:rtl/>
        </w:rPr>
        <w:t xml:space="preserve"> זלה"ה.</w:t>
      </w:r>
    </w:p>
    <w:p w14:paraId="5FD96E68" w14:textId="77777777" w:rsidR="00884A0D" w:rsidRDefault="00884A0D" w:rsidP="00884A0D">
      <w:pPr>
        <w:bidi/>
        <w:rPr>
          <w:rFonts w:asciiTheme="majorBidi" w:hAnsiTheme="majorBidi" w:cstheme="majorBidi"/>
          <w:sz w:val="24"/>
          <w:szCs w:val="24"/>
          <w:rtl/>
        </w:rPr>
      </w:pPr>
    </w:p>
    <w:p w14:paraId="336D8325" w14:textId="77777777" w:rsidR="00884A0D" w:rsidRPr="00636CE8" w:rsidRDefault="00884A0D" w:rsidP="00636CE8">
      <w:pPr>
        <w:bidi/>
        <w:jc w:val="center"/>
        <w:rPr>
          <w:rFonts w:asciiTheme="majorBidi" w:hAnsiTheme="majorBidi" w:cstheme="majorBidi"/>
          <w:b/>
          <w:bCs/>
          <w:sz w:val="24"/>
          <w:szCs w:val="24"/>
          <w:rtl/>
        </w:rPr>
      </w:pPr>
      <w:r w:rsidRPr="00636CE8">
        <w:rPr>
          <w:rFonts w:asciiTheme="majorBidi" w:hAnsiTheme="majorBidi" w:cstheme="majorBidi" w:hint="cs"/>
          <w:b/>
          <w:bCs/>
          <w:sz w:val="24"/>
          <w:szCs w:val="24"/>
          <w:rtl/>
        </w:rPr>
        <w:t>סימן סה</w:t>
      </w:r>
    </w:p>
    <w:p w14:paraId="0B4CE37C" w14:textId="77777777" w:rsidR="00636CE8" w:rsidRPr="00636CE8" w:rsidRDefault="00636CE8" w:rsidP="00636CE8">
      <w:pPr>
        <w:bidi/>
        <w:jc w:val="center"/>
        <w:rPr>
          <w:rFonts w:asciiTheme="majorBidi" w:hAnsiTheme="majorBidi" w:cstheme="majorBidi"/>
          <w:b/>
          <w:bCs/>
          <w:sz w:val="24"/>
          <w:szCs w:val="24"/>
          <w:rtl/>
        </w:rPr>
      </w:pPr>
      <w:r w:rsidRPr="00636CE8">
        <w:rPr>
          <w:rFonts w:asciiTheme="majorBidi" w:hAnsiTheme="majorBidi" w:cstheme="majorBidi" w:hint="cs"/>
          <w:b/>
          <w:bCs/>
          <w:sz w:val="24"/>
          <w:szCs w:val="24"/>
          <w:rtl/>
        </w:rPr>
        <w:t>אלמנה שלא נשבעה ונתנה מתנה</w:t>
      </w:r>
    </w:p>
    <w:p w14:paraId="1FBFB2A3" w14:textId="081DAEA1" w:rsidR="00636CE8" w:rsidRPr="00636CE8" w:rsidRDefault="00636CE8" w:rsidP="00636CE8">
      <w:pPr>
        <w:bidi/>
        <w:rPr>
          <w:rFonts w:asciiTheme="majorBidi" w:hAnsiTheme="majorBidi" w:cstheme="majorBidi"/>
          <w:sz w:val="24"/>
          <w:szCs w:val="24"/>
          <w:rtl/>
        </w:rPr>
      </w:pPr>
      <w:r w:rsidRPr="00636CE8">
        <w:rPr>
          <w:rFonts w:asciiTheme="majorBidi" w:hAnsiTheme="majorBidi" w:cstheme="majorBidi" w:hint="cs"/>
          <w:sz w:val="24"/>
          <w:szCs w:val="24"/>
          <w:rtl/>
        </w:rPr>
        <w:t xml:space="preserve">שאלה ראובן היו לו שתי בנות ובן אחד, והשיא בת מהבנות בחייו וגם השיא את בנו ומת הבן בחיי ראובן, והניח הבן שתי בנות ונשאו לבעליהן אחר מיתת הבן אביהם ואח"כ מת ונפטר </w:t>
      </w:r>
      <w:proofErr w:type="spellStart"/>
      <w:r w:rsidRPr="00636CE8">
        <w:rPr>
          <w:rFonts w:asciiTheme="majorBidi" w:hAnsiTheme="majorBidi" w:cstheme="majorBidi" w:hint="cs"/>
          <w:sz w:val="24"/>
          <w:szCs w:val="24"/>
          <w:rtl/>
        </w:rPr>
        <w:t>לב"ע</w:t>
      </w:r>
      <w:proofErr w:type="spellEnd"/>
      <w:r w:rsidRPr="00636CE8">
        <w:rPr>
          <w:rFonts w:asciiTheme="majorBidi" w:hAnsiTheme="majorBidi" w:cstheme="majorBidi" w:hint="cs"/>
          <w:sz w:val="24"/>
          <w:szCs w:val="24"/>
          <w:rtl/>
        </w:rPr>
        <w:t xml:space="preserve"> ראובן אביו של הבן, </w:t>
      </w:r>
      <w:r w:rsidRPr="00636CE8">
        <w:rPr>
          <w:rFonts w:asciiTheme="majorBidi" w:hAnsiTheme="majorBidi" w:cstheme="majorBidi" w:hint="cs"/>
          <w:sz w:val="24"/>
          <w:szCs w:val="24"/>
          <w:rtl/>
        </w:rPr>
        <w:lastRenderedPageBreak/>
        <w:t>ועמדה אשת ראובן אחר מיתת ראובן והשיאה הבת האחרת ונתנה לה בנדונייתה מה שנתנה, ואח"כ מתה בת אחת מהבנות של ראובן והניחה בנים</w:t>
      </w:r>
      <w:r w:rsidR="00787DCD">
        <w:rPr>
          <w:rFonts w:asciiTheme="majorBidi" w:hAnsiTheme="majorBidi" w:cstheme="majorBidi" w:hint="cs"/>
          <w:sz w:val="24"/>
          <w:szCs w:val="24"/>
          <w:rtl/>
        </w:rPr>
        <w:t>, ועמדה אשת ראובן ונתנה קרקע אחד</w:t>
      </w:r>
      <w:r w:rsidRPr="00636CE8">
        <w:rPr>
          <w:rFonts w:asciiTheme="majorBidi" w:hAnsiTheme="majorBidi" w:cstheme="majorBidi" w:hint="cs"/>
          <w:sz w:val="24"/>
          <w:szCs w:val="24"/>
          <w:rtl/>
        </w:rPr>
        <w:t xml:space="preserve"> לבעל הבת שמתה במתנה, והאשה של ראובן שנתנה במתנה לא נשבעה שבועת אלמנה גם היתה אשת ראובן נ</w:t>
      </w:r>
      <w:r w:rsidR="00787DCD">
        <w:rPr>
          <w:rFonts w:asciiTheme="majorBidi" w:hAnsiTheme="majorBidi" w:cstheme="majorBidi" w:hint="cs"/>
          <w:sz w:val="24"/>
          <w:szCs w:val="24"/>
          <w:rtl/>
        </w:rPr>
        <w:t xml:space="preserve">ושא </w:t>
      </w:r>
      <w:proofErr w:type="spellStart"/>
      <w:r w:rsidR="00787DCD">
        <w:rPr>
          <w:rFonts w:asciiTheme="majorBidi" w:hAnsiTheme="majorBidi" w:cstheme="majorBidi" w:hint="cs"/>
          <w:sz w:val="24"/>
          <w:szCs w:val="24"/>
          <w:rtl/>
        </w:rPr>
        <w:t>שט"ח</w:t>
      </w:r>
      <w:proofErr w:type="spellEnd"/>
      <w:r w:rsidR="00787DCD">
        <w:rPr>
          <w:rFonts w:asciiTheme="majorBidi" w:hAnsiTheme="majorBidi" w:cstheme="majorBidi" w:hint="cs"/>
          <w:sz w:val="24"/>
          <w:szCs w:val="24"/>
          <w:rtl/>
        </w:rPr>
        <w:t xml:space="preserve"> לבעל בתה מסך מה, ויש עד </w:t>
      </w:r>
      <w:r w:rsidRPr="00636CE8">
        <w:rPr>
          <w:rFonts w:asciiTheme="majorBidi" w:hAnsiTheme="majorBidi" w:cstheme="majorBidi" w:hint="cs"/>
          <w:sz w:val="24"/>
          <w:szCs w:val="24"/>
          <w:rtl/>
        </w:rPr>
        <w:t>א</w:t>
      </w:r>
      <w:r w:rsidR="00787DCD">
        <w:rPr>
          <w:rFonts w:asciiTheme="majorBidi" w:hAnsiTheme="majorBidi" w:cstheme="majorBidi" w:hint="cs"/>
          <w:sz w:val="24"/>
          <w:szCs w:val="24"/>
          <w:rtl/>
        </w:rPr>
        <w:t>חד</w:t>
      </w:r>
      <w:r w:rsidRPr="00636CE8">
        <w:rPr>
          <w:rFonts w:asciiTheme="majorBidi" w:hAnsiTheme="majorBidi" w:cstheme="majorBidi" w:hint="cs"/>
          <w:sz w:val="24"/>
          <w:szCs w:val="24"/>
          <w:rtl/>
        </w:rPr>
        <w:t xml:space="preserve"> שבעל בתה שהיה נושא בו </w:t>
      </w:r>
      <w:proofErr w:type="spellStart"/>
      <w:r w:rsidRPr="00636CE8">
        <w:rPr>
          <w:rFonts w:asciiTheme="majorBidi" w:hAnsiTheme="majorBidi" w:cstheme="majorBidi" w:hint="cs"/>
          <w:sz w:val="24"/>
          <w:szCs w:val="24"/>
          <w:rtl/>
        </w:rPr>
        <w:t>שט"ח</w:t>
      </w:r>
      <w:proofErr w:type="spellEnd"/>
      <w:r w:rsidRPr="00636CE8">
        <w:rPr>
          <w:rFonts w:asciiTheme="majorBidi" w:hAnsiTheme="majorBidi" w:cstheme="majorBidi" w:hint="cs"/>
          <w:sz w:val="24"/>
          <w:szCs w:val="24"/>
          <w:rtl/>
        </w:rPr>
        <w:t xml:space="preserve"> לקח השטר ושרף אותו שלא במעמד אותה האשה, ועכשיו באו יורשי הבן לתבוע הקרקע וגם החוב מהבעל המקבל המתנה מאשת ראובן. גם טענו היורשים שהאשה אשת ראובן הנז' היתה מוכרת קרקעות ומטלטלין בזול שלא ברשות, מה דינם של היורשים עם הקונים הקרקעות והמטלטלין, אם צריכים הקונים להביא ראיה אם לצורך מזונותיה מכרה או אין צריכים להביא ראיה. והאשה נפטרה </w:t>
      </w:r>
      <w:proofErr w:type="spellStart"/>
      <w:r w:rsidRPr="00636CE8">
        <w:rPr>
          <w:rFonts w:asciiTheme="majorBidi" w:hAnsiTheme="majorBidi" w:cstheme="majorBidi" w:hint="cs"/>
          <w:sz w:val="24"/>
          <w:szCs w:val="24"/>
          <w:rtl/>
        </w:rPr>
        <w:t>לב"ע</w:t>
      </w:r>
      <w:proofErr w:type="spellEnd"/>
      <w:r w:rsidRPr="00636CE8">
        <w:rPr>
          <w:rFonts w:asciiTheme="majorBidi" w:hAnsiTheme="majorBidi" w:cstheme="majorBidi" w:hint="cs"/>
          <w:sz w:val="24"/>
          <w:szCs w:val="24"/>
          <w:rtl/>
        </w:rPr>
        <w:t xml:space="preserve"> בלא שבועת אלמנה, ויש המחאות על זה, וגם טענו היורשים שיש קצת אנשים היו נושאים ונותנים בממון האשה אם צריכים גם הם שום שבועה או לא. כל אלו דברי השואל הנז"ל, </w:t>
      </w:r>
      <w:r w:rsidR="00512B14">
        <w:rPr>
          <w:rFonts w:asciiTheme="majorBidi" w:hAnsiTheme="majorBidi" w:cstheme="majorBidi" w:hint="cs"/>
          <w:sz w:val="24"/>
          <w:szCs w:val="24"/>
          <w:rtl/>
        </w:rPr>
        <w:t xml:space="preserve">מהו דין דכתיב ומפורש לעיל, עד כאן דברי השואל, </w:t>
      </w:r>
      <w:r w:rsidRPr="00636CE8">
        <w:rPr>
          <w:rFonts w:asciiTheme="majorBidi" w:hAnsiTheme="majorBidi" w:cstheme="majorBidi" w:hint="cs"/>
          <w:sz w:val="24"/>
          <w:szCs w:val="24"/>
          <w:rtl/>
        </w:rPr>
        <w:t>ולראיה שכך שאל הש</w:t>
      </w:r>
      <w:r w:rsidR="004A4DD4">
        <w:rPr>
          <w:rFonts w:asciiTheme="majorBidi" w:hAnsiTheme="majorBidi" w:cstheme="majorBidi" w:hint="cs"/>
          <w:sz w:val="24"/>
          <w:szCs w:val="24"/>
          <w:rtl/>
        </w:rPr>
        <w:t xml:space="preserve">ואל בפנינו ח"פ וקיים. וחתומים על </w:t>
      </w:r>
      <w:r w:rsidRPr="00636CE8">
        <w:rPr>
          <w:rFonts w:asciiTheme="majorBidi" w:hAnsiTheme="majorBidi" w:cstheme="majorBidi" w:hint="cs"/>
          <w:sz w:val="24"/>
          <w:szCs w:val="24"/>
          <w:rtl/>
        </w:rPr>
        <w:t>ז</w:t>
      </w:r>
      <w:r w:rsidR="004A4DD4">
        <w:rPr>
          <w:rFonts w:asciiTheme="majorBidi" w:hAnsiTheme="majorBidi" w:cstheme="majorBidi" w:hint="cs"/>
          <w:sz w:val="24"/>
          <w:szCs w:val="24"/>
          <w:rtl/>
        </w:rPr>
        <w:t>ה</w:t>
      </w:r>
      <w:r w:rsidRPr="00636CE8">
        <w:rPr>
          <w:rFonts w:asciiTheme="majorBidi" w:hAnsiTheme="majorBidi" w:cstheme="majorBidi" w:hint="cs"/>
          <w:sz w:val="24"/>
          <w:szCs w:val="24"/>
          <w:rtl/>
        </w:rPr>
        <w:t xml:space="preserve"> שני סו</w:t>
      </w:r>
      <w:r w:rsidR="00512B14">
        <w:rPr>
          <w:rFonts w:asciiTheme="majorBidi" w:hAnsiTheme="majorBidi" w:cstheme="majorBidi" w:hint="cs"/>
          <w:sz w:val="24"/>
          <w:szCs w:val="24"/>
          <w:rtl/>
        </w:rPr>
        <w:t xml:space="preserve">פרי </w:t>
      </w:r>
      <w:r w:rsidRPr="00636CE8">
        <w:rPr>
          <w:rFonts w:asciiTheme="majorBidi" w:hAnsiTheme="majorBidi" w:cstheme="majorBidi" w:hint="cs"/>
          <w:sz w:val="24"/>
          <w:szCs w:val="24"/>
          <w:rtl/>
        </w:rPr>
        <w:t>ב</w:t>
      </w:r>
      <w:r w:rsidR="00512B14">
        <w:rPr>
          <w:rFonts w:asciiTheme="majorBidi" w:hAnsiTheme="majorBidi" w:cstheme="majorBidi" w:hint="cs"/>
          <w:sz w:val="24"/>
          <w:szCs w:val="24"/>
          <w:rtl/>
        </w:rPr>
        <w:t xml:space="preserve">ית </w:t>
      </w:r>
      <w:r w:rsidRPr="00636CE8">
        <w:rPr>
          <w:rFonts w:asciiTheme="majorBidi" w:hAnsiTheme="majorBidi" w:cstheme="majorBidi" w:hint="cs"/>
          <w:sz w:val="24"/>
          <w:szCs w:val="24"/>
          <w:rtl/>
        </w:rPr>
        <w:t>ד</w:t>
      </w:r>
      <w:r w:rsidR="00512B14">
        <w:rPr>
          <w:rFonts w:asciiTheme="majorBidi" w:hAnsiTheme="majorBidi" w:cstheme="majorBidi" w:hint="cs"/>
          <w:sz w:val="24"/>
          <w:szCs w:val="24"/>
          <w:rtl/>
        </w:rPr>
        <w:t xml:space="preserve">ין </w:t>
      </w:r>
      <w:r w:rsidRPr="00636CE8">
        <w:rPr>
          <w:rFonts w:asciiTheme="majorBidi" w:hAnsiTheme="majorBidi" w:cstheme="majorBidi" w:hint="cs"/>
          <w:sz w:val="24"/>
          <w:szCs w:val="24"/>
          <w:rtl/>
        </w:rPr>
        <w:t>י"ץ.</w:t>
      </w:r>
    </w:p>
    <w:p w14:paraId="1834DF99" w14:textId="31E8A95C" w:rsidR="00636CE8" w:rsidRPr="00636CE8" w:rsidRDefault="00BF41BC" w:rsidP="00BF41BC">
      <w:pPr>
        <w:bidi/>
        <w:rPr>
          <w:rFonts w:asciiTheme="majorBidi" w:hAnsiTheme="majorBidi" w:cstheme="majorBidi"/>
          <w:sz w:val="24"/>
          <w:szCs w:val="24"/>
          <w:rtl/>
        </w:rPr>
      </w:pPr>
      <w:r>
        <w:rPr>
          <w:rFonts w:asciiTheme="majorBidi" w:hAnsiTheme="majorBidi" w:cstheme="majorBidi" w:hint="cs"/>
          <w:sz w:val="24"/>
          <w:szCs w:val="24"/>
          <w:rtl/>
        </w:rPr>
        <w:t xml:space="preserve">תשובה מה שנראה </w:t>
      </w:r>
      <w:r w:rsidR="00636CE8" w:rsidRPr="00636CE8">
        <w:rPr>
          <w:rFonts w:asciiTheme="majorBidi" w:hAnsiTheme="majorBidi" w:cstheme="majorBidi" w:hint="cs"/>
          <w:sz w:val="24"/>
          <w:szCs w:val="24"/>
          <w:rtl/>
        </w:rPr>
        <w:t>ל</w:t>
      </w:r>
      <w:r>
        <w:rPr>
          <w:rFonts w:asciiTheme="majorBidi" w:hAnsiTheme="majorBidi" w:cstheme="majorBidi" w:hint="cs"/>
          <w:sz w:val="24"/>
          <w:szCs w:val="24"/>
          <w:rtl/>
        </w:rPr>
        <w:t>נו</w:t>
      </w:r>
      <w:r w:rsidR="00636CE8" w:rsidRPr="00636CE8">
        <w:rPr>
          <w:rFonts w:asciiTheme="majorBidi" w:hAnsiTheme="majorBidi" w:cstheme="majorBidi" w:hint="cs"/>
          <w:sz w:val="24"/>
          <w:szCs w:val="24"/>
          <w:rtl/>
        </w:rPr>
        <w:t xml:space="preserve"> על השאלה הנז"ל הוא זה, שהמתנה שנתנה אשת ראובן לבעל בתה הקרקע היא בטילה ומבוטלת, </w:t>
      </w:r>
      <w:r>
        <w:rPr>
          <w:rFonts w:asciiTheme="majorBidi" w:hAnsiTheme="majorBidi" w:cstheme="majorBidi" w:hint="cs"/>
          <w:sz w:val="24"/>
          <w:szCs w:val="24"/>
          <w:rtl/>
        </w:rPr>
        <w:t>ש</w:t>
      </w:r>
      <w:r w:rsidR="00636CE8" w:rsidRPr="00636CE8">
        <w:rPr>
          <w:rFonts w:asciiTheme="majorBidi" w:hAnsiTheme="majorBidi" w:cstheme="majorBidi" w:hint="cs"/>
          <w:sz w:val="24"/>
          <w:szCs w:val="24"/>
          <w:rtl/>
        </w:rPr>
        <w:t xml:space="preserve">כיון שלא נשבעה שבועת אלמנה אין לה כח ליתן כלום מנכסי היורשים, שהם בנות הבן של ראובן שהם זרע הבן והם קודמין בירושה לבנות ראובן. וע"ע </w:t>
      </w:r>
      <w:proofErr w:type="spellStart"/>
      <w:r w:rsidR="00636CE8" w:rsidRPr="00636CE8">
        <w:rPr>
          <w:rFonts w:asciiTheme="majorBidi" w:hAnsiTheme="majorBidi" w:cstheme="majorBidi" w:hint="cs"/>
          <w:sz w:val="24"/>
          <w:szCs w:val="24"/>
          <w:rtl/>
        </w:rPr>
        <w:t>שט"ח</w:t>
      </w:r>
      <w:proofErr w:type="spellEnd"/>
      <w:r w:rsidR="00636CE8" w:rsidRPr="00636CE8">
        <w:rPr>
          <w:rFonts w:asciiTheme="majorBidi" w:hAnsiTheme="majorBidi" w:cstheme="majorBidi" w:hint="cs"/>
          <w:sz w:val="24"/>
          <w:szCs w:val="24"/>
          <w:rtl/>
        </w:rPr>
        <w:t xml:space="preserve"> ששרף בעל בתה כנז"ל, אם יעיד </w:t>
      </w:r>
      <w:r>
        <w:rPr>
          <w:rFonts w:asciiTheme="majorBidi" w:hAnsiTheme="majorBidi" w:cstheme="majorBidi" w:hint="cs"/>
          <w:sz w:val="24"/>
          <w:szCs w:val="24"/>
          <w:rtl/>
        </w:rPr>
        <w:t xml:space="preserve">עד אחד שיודע בטיב השרפה ויודע גם </w:t>
      </w:r>
      <w:r w:rsidR="00636CE8" w:rsidRPr="00636CE8">
        <w:rPr>
          <w:rFonts w:asciiTheme="majorBidi" w:hAnsiTheme="majorBidi" w:cstheme="majorBidi" w:hint="cs"/>
          <w:sz w:val="24"/>
          <w:szCs w:val="24"/>
          <w:rtl/>
        </w:rPr>
        <w:t>כ</w:t>
      </w:r>
      <w:r>
        <w:rPr>
          <w:rFonts w:asciiTheme="majorBidi" w:hAnsiTheme="majorBidi" w:cstheme="majorBidi" w:hint="cs"/>
          <w:sz w:val="24"/>
          <w:szCs w:val="24"/>
          <w:rtl/>
        </w:rPr>
        <w:t>ן</w:t>
      </w:r>
      <w:r w:rsidR="00636CE8" w:rsidRPr="00636CE8">
        <w:rPr>
          <w:rFonts w:asciiTheme="majorBidi" w:hAnsiTheme="majorBidi" w:cstheme="majorBidi" w:hint="cs"/>
          <w:sz w:val="24"/>
          <w:szCs w:val="24"/>
          <w:rtl/>
        </w:rPr>
        <w:t xml:space="preserve"> כמה הוא החוב שהיה כתוב </w:t>
      </w:r>
      <w:proofErr w:type="spellStart"/>
      <w:r w:rsidR="00636CE8" w:rsidRPr="00636CE8">
        <w:rPr>
          <w:rFonts w:asciiTheme="majorBidi" w:hAnsiTheme="majorBidi" w:cstheme="majorBidi" w:hint="cs"/>
          <w:sz w:val="24"/>
          <w:szCs w:val="24"/>
          <w:rtl/>
        </w:rPr>
        <w:t>בשט"ח</w:t>
      </w:r>
      <w:proofErr w:type="spellEnd"/>
      <w:r w:rsidR="00636CE8" w:rsidRPr="00636CE8">
        <w:rPr>
          <w:rFonts w:asciiTheme="majorBidi" w:hAnsiTheme="majorBidi" w:cstheme="majorBidi" w:hint="cs"/>
          <w:sz w:val="24"/>
          <w:szCs w:val="24"/>
          <w:rtl/>
        </w:rPr>
        <w:t xml:space="preserve">, אם יודה לדברי העד ישלם החוב, ואם יכחיש העד ישבע שבועת התורה להכחיש את העד. ועל ענין הקרקעות שהיתה מוכרת אשת ראובן לזולת בזול, אם יש לקונים ראיה שמכרה לצורך מזונותיה וכתובתה בידה, מכרה קיים, ואם אין להם ראיה מכרה בטל אעפ"י שהכתובה בידה, ויחזרו הקרקעות ליורשי ראובן כיון שלא נשבעה אשת ראובן שבועת אלמנה </w:t>
      </w:r>
      <w:proofErr w:type="spellStart"/>
      <w:r w:rsidR="00636CE8" w:rsidRPr="00636CE8">
        <w:rPr>
          <w:rFonts w:asciiTheme="majorBidi" w:hAnsiTheme="majorBidi" w:cstheme="majorBidi" w:hint="cs"/>
          <w:sz w:val="24"/>
          <w:szCs w:val="24"/>
          <w:rtl/>
        </w:rPr>
        <w:t>כנז</w:t>
      </w:r>
      <w:proofErr w:type="spellEnd"/>
      <w:r w:rsidR="00636CE8" w:rsidRPr="00636CE8">
        <w:rPr>
          <w:rFonts w:asciiTheme="majorBidi" w:hAnsiTheme="majorBidi" w:cstheme="majorBidi" w:hint="cs"/>
          <w:sz w:val="24"/>
          <w:szCs w:val="24"/>
          <w:rtl/>
        </w:rPr>
        <w:t xml:space="preserve">'. וע"ע האנשים שהיו נושאים ונותנים בממון אשת ראובן, יקבלו עליהם חרם שלא נשאר בידם מממון האשה כלום לא מהקרן שלה ולא </w:t>
      </w:r>
      <w:proofErr w:type="spellStart"/>
      <w:r w:rsidR="00636CE8" w:rsidRPr="00636CE8">
        <w:rPr>
          <w:rFonts w:asciiTheme="majorBidi" w:hAnsiTheme="majorBidi" w:cstheme="majorBidi" w:hint="cs"/>
          <w:sz w:val="24"/>
          <w:szCs w:val="24"/>
          <w:rtl/>
        </w:rPr>
        <w:t>מהריוח</w:t>
      </w:r>
      <w:proofErr w:type="spellEnd"/>
      <w:r w:rsidR="00636CE8" w:rsidRPr="00636CE8">
        <w:rPr>
          <w:rFonts w:asciiTheme="majorBidi" w:hAnsiTheme="majorBidi" w:cstheme="majorBidi" w:hint="cs"/>
          <w:sz w:val="24"/>
          <w:szCs w:val="24"/>
          <w:rtl/>
        </w:rPr>
        <w:t xml:space="preserve"> שעלה לה, ולראיה השבנו על השאלה הנז' </w:t>
      </w:r>
      <w:r>
        <w:rPr>
          <w:rFonts w:asciiTheme="majorBidi" w:hAnsiTheme="majorBidi" w:cstheme="majorBidi" w:hint="cs"/>
          <w:sz w:val="24"/>
          <w:szCs w:val="24"/>
          <w:rtl/>
        </w:rPr>
        <w:t>ח"פ באחד בשבת ט"ו יום ל</w:t>
      </w:r>
      <w:r w:rsidR="00636CE8" w:rsidRPr="00636CE8">
        <w:rPr>
          <w:rFonts w:asciiTheme="majorBidi" w:hAnsiTheme="majorBidi" w:cstheme="majorBidi" w:hint="cs"/>
          <w:sz w:val="24"/>
          <w:szCs w:val="24"/>
          <w:rtl/>
        </w:rPr>
        <w:t xml:space="preserve">טבת ש' </w:t>
      </w:r>
      <w:proofErr w:type="spellStart"/>
      <w:r>
        <w:rPr>
          <w:rFonts w:asciiTheme="majorBidi" w:hAnsiTheme="majorBidi" w:cstheme="majorBidi" w:hint="cs"/>
          <w:sz w:val="24"/>
          <w:szCs w:val="24"/>
          <w:rtl/>
        </w:rPr>
        <w:t>תחי</w:t>
      </w:r>
      <w:proofErr w:type="spellEnd"/>
      <w:r>
        <w:rPr>
          <w:rFonts w:asciiTheme="majorBidi" w:hAnsiTheme="majorBidi" w:cstheme="majorBidi" w:hint="cs"/>
          <w:sz w:val="24"/>
          <w:szCs w:val="24"/>
          <w:rtl/>
        </w:rPr>
        <w:t xml:space="preserve"> נפשי </w:t>
      </w:r>
      <w:proofErr w:type="spellStart"/>
      <w:r w:rsidR="00636CE8" w:rsidRPr="00636CE8">
        <w:rPr>
          <w:rFonts w:asciiTheme="majorBidi" w:hAnsiTheme="majorBidi" w:cstheme="majorBidi" w:hint="cs"/>
          <w:sz w:val="24"/>
          <w:szCs w:val="24"/>
          <w:rtl/>
        </w:rPr>
        <w:t>ותהלל"ך</w:t>
      </w:r>
      <w:proofErr w:type="spellEnd"/>
      <w:r w:rsidR="00636CE8" w:rsidRPr="00636CE8">
        <w:rPr>
          <w:rFonts w:asciiTheme="majorBidi" w:hAnsiTheme="majorBidi" w:cstheme="majorBidi" w:hint="cs"/>
          <w:sz w:val="24"/>
          <w:szCs w:val="24"/>
          <w:rtl/>
        </w:rPr>
        <w:t xml:space="preserve"> [תצ"א] לפ"ק במראכש יע"ה</w:t>
      </w:r>
      <w:r>
        <w:rPr>
          <w:rFonts w:asciiTheme="majorBidi" w:hAnsiTheme="majorBidi" w:cstheme="majorBidi" w:hint="cs"/>
          <w:sz w:val="24"/>
          <w:szCs w:val="24"/>
          <w:rtl/>
        </w:rPr>
        <w:t xml:space="preserve"> וקיים</w:t>
      </w:r>
      <w:r w:rsidR="00636CE8" w:rsidRPr="00636CE8">
        <w:rPr>
          <w:rFonts w:asciiTheme="majorBidi" w:hAnsiTheme="majorBidi" w:cstheme="majorBidi" w:hint="cs"/>
          <w:sz w:val="24"/>
          <w:szCs w:val="24"/>
          <w:rtl/>
        </w:rPr>
        <w:t xml:space="preserve">. וחתומים ע"ז </w:t>
      </w:r>
      <w:r>
        <w:rPr>
          <w:rFonts w:asciiTheme="majorBidi" w:hAnsiTheme="majorBidi" w:cstheme="majorBidi" w:hint="cs"/>
          <w:sz w:val="24"/>
          <w:szCs w:val="24"/>
          <w:rtl/>
        </w:rPr>
        <w:t xml:space="preserve">החכמים השלימים </w:t>
      </w:r>
      <w:proofErr w:type="spellStart"/>
      <w:r>
        <w:rPr>
          <w:rFonts w:asciiTheme="majorBidi" w:hAnsiTheme="majorBidi" w:cstheme="majorBidi" w:hint="cs"/>
          <w:sz w:val="24"/>
          <w:szCs w:val="24"/>
          <w:rtl/>
        </w:rPr>
        <w:t>הדו"מ</w:t>
      </w:r>
      <w:proofErr w:type="spellEnd"/>
      <w:r>
        <w:rPr>
          <w:rFonts w:asciiTheme="majorBidi" w:hAnsiTheme="majorBidi" w:cstheme="majorBidi" w:hint="cs"/>
          <w:sz w:val="24"/>
          <w:szCs w:val="24"/>
          <w:rtl/>
        </w:rPr>
        <w:t xml:space="preserve"> </w:t>
      </w:r>
      <w:r w:rsidR="00636CE8" w:rsidRPr="00636CE8">
        <w:rPr>
          <w:rFonts w:asciiTheme="majorBidi" w:hAnsiTheme="majorBidi" w:cstheme="majorBidi" w:hint="cs"/>
          <w:sz w:val="24"/>
          <w:szCs w:val="24"/>
          <w:rtl/>
        </w:rPr>
        <w:t xml:space="preserve">הרבנים </w:t>
      </w:r>
    </w:p>
    <w:p w14:paraId="3F72B5E4"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כמוהר"ר </w:t>
      </w:r>
      <w:r w:rsidRPr="00636CE8">
        <w:rPr>
          <w:rFonts w:asciiTheme="majorBidi" w:hAnsiTheme="majorBidi" w:cstheme="majorBidi" w:hint="cs"/>
          <w:b/>
          <w:bCs/>
          <w:sz w:val="24"/>
          <w:szCs w:val="24"/>
          <w:rtl/>
        </w:rPr>
        <w:t xml:space="preserve">יוסף </w:t>
      </w:r>
      <w:proofErr w:type="spellStart"/>
      <w:r w:rsidRPr="00636CE8">
        <w:rPr>
          <w:rFonts w:asciiTheme="majorBidi" w:hAnsiTheme="majorBidi" w:cstheme="majorBidi" w:hint="cs"/>
          <w:b/>
          <w:bCs/>
          <w:sz w:val="24"/>
          <w:szCs w:val="24"/>
          <w:rtl/>
        </w:rPr>
        <w:t>אוסעדון</w:t>
      </w:r>
      <w:proofErr w:type="spellEnd"/>
      <w:r w:rsidRPr="00636CE8">
        <w:rPr>
          <w:rFonts w:asciiTheme="majorBidi" w:hAnsiTheme="majorBidi" w:cstheme="majorBidi" w:hint="cs"/>
          <w:sz w:val="24"/>
          <w:szCs w:val="24"/>
          <w:rtl/>
        </w:rPr>
        <w:t xml:space="preserve"> </w:t>
      </w:r>
    </w:p>
    <w:p w14:paraId="2EB8C658"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וכמוהר"ר </w:t>
      </w:r>
      <w:r w:rsidRPr="00636CE8">
        <w:rPr>
          <w:rFonts w:asciiTheme="majorBidi" w:hAnsiTheme="majorBidi" w:cstheme="majorBidi" w:hint="cs"/>
          <w:b/>
          <w:bCs/>
          <w:sz w:val="24"/>
          <w:szCs w:val="24"/>
          <w:rtl/>
        </w:rPr>
        <w:t>אברהם ן' מאמאן</w:t>
      </w:r>
      <w:r w:rsidRPr="00636CE8">
        <w:rPr>
          <w:rFonts w:asciiTheme="majorBidi" w:hAnsiTheme="majorBidi" w:cstheme="majorBidi" w:hint="cs"/>
          <w:sz w:val="24"/>
          <w:szCs w:val="24"/>
          <w:rtl/>
        </w:rPr>
        <w:t xml:space="preserve"> נר"ו</w:t>
      </w:r>
    </w:p>
    <w:p w14:paraId="019DE1A2" w14:textId="77777777" w:rsidR="00636CE8" w:rsidRPr="00636CE8" w:rsidRDefault="00636CE8" w:rsidP="00636CE8">
      <w:pPr>
        <w:bidi/>
        <w:rPr>
          <w:rFonts w:asciiTheme="majorBidi" w:hAnsiTheme="majorBidi" w:cstheme="majorBidi"/>
          <w:sz w:val="24"/>
          <w:szCs w:val="24"/>
          <w:rtl/>
        </w:rPr>
      </w:pPr>
    </w:p>
    <w:p w14:paraId="20E5B827" w14:textId="471F5CBD" w:rsidR="00636CE8" w:rsidRPr="00636CE8" w:rsidRDefault="00636CE8" w:rsidP="009205ED">
      <w:pPr>
        <w:bidi/>
        <w:rPr>
          <w:rFonts w:asciiTheme="majorBidi" w:hAnsiTheme="majorBidi" w:cstheme="majorBidi"/>
          <w:sz w:val="24"/>
          <w:szCs w:val="24"/>
          <w:rtl/>
        </w:rPr>
      </w:pPr>
      <w:r w:rsidRPr="00636CE8">
        <w:rPr>
          <w:rFonts w:asciiTheme="majorBidi" w:hAnsiTheme="majorBidi" w:cstheme="majorBidi" w:hint="cs"/>
          <w:sz w:val="24"/>
          <w:szCs w:val="24"/>
          <w:rtl/>
        </w:rPr>
        <w:t>פס"ד של חכמי אספי הראשונים ז</w:t>
      </w:r>
      <w:r w:rsidR="00BF41BC">
        <w:rPr>
          <w:rFonts w:asciiTheme="majorBidi" w:hAnsiTheme="majorBidi" w:cstheme="majorBidi" w:hint="cs"/>
          <w:sz w:val="24"/>
          <w:szCs w:val="24"/>
          <w:rtl/>
        </w:rPr>
        <w:t>לה"ה וז"ל, ראינו מה שפסקו החכמים</w:t>
      </w:r>
      <w:r w:rsidRPr="00636CE8">
        <w:rPr>
          <w:rFonts w:asciiTheme="majorBidi" w:hAnsiTheme="majorBidi" w:cstheme="majorBidi" w:hint="cs"/>
          <w:sz w:val="24"/>
          <w:szCs w:val="24"/>
          <w:rtl/>
        </w:rPr>
        <w:t xml:space="preserve"> השלימים ישצ</w:t>
      </w:r>
      <w:r w:rsidR="00BF41BC">
        <w:rPr>
          <w:rFonts w:asciiTheme="majorBidi" w:hAnsiTheme="majorBidi" w:cstheme="majorBidi" w:hint="cs"/>
          <w:sz w:val="24"/>
          <w:szCs w:val="24"/>
          <w:rtl/>
        </w:rPr>
        <w:t>"ו על השאלה הנז' בפנים שהיתה בשנת</w:t>
      </w:r>
      <w:r w:rsidRPr="00636CE8">
        <w:rPr>
          <w:rFonts w:asciiTheme="majorBidi" w:hAnsiTheme="majorBidi" w:cstheme="majorBidi" w:hint="cs"/>
          <w:sz w:val="24"/>
          <w:szCs w:val="24"/>
          <w:rtl/>
        </w:rPr>
        <w:t xml:space="preserve"> צ"א, שהמתנה שנתנה אשת ראובן שהיא האלמנה רחל אשת הר' יהודה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נ"ע, שהוא חצי </w:t>
      </w:r>
      <w:proofErr w:type="spellStart"/>
      <w:r w:rsidRPr="00636CE8">
        <w:rPr>
          <w:rFonts w:asciiTheme="majorBidi" w:hAnsiTheme="majorBidi" w:cstheme="majorBidi" w:hint="cs"/>
          <w:sz w:val="24"/>
          <w:szCs w:val="24"/>
          <w:rtl/>
        </w:rPr>
        <w:t>העליה</w:t>
      </w:r>
      <w:proofErr w:type="spellEnd"/>
      <w:r w:rsidRPr="00636CE8">
        <w:rPr>
          <w:rFonts w:asciiTheme="majorBidi" w:hAnsiTheme="majorBidi" w:cstheme="majorBidi" w:hint="cs"/>
          <w:sz w:val="24"/>
          <w:szCs w:val="24"/>
          <w:rtl/>
        </w:rPr>
        <w:t xml:space="preserve"> שעל </w:t>
      </w:r>
      <w:proofErr w:type="spellStart"/>
      <w:r w:rsidRPr="00636CE8">
        <w:rPr>
          <w:rFonts w:asciiTheme="majorBidi" w:hAnsiTheme="majorBidi" w:cstheme="majorBidi" w:hint="cs"/>
          <w:sz w:val="24"/>
          <w:szCs w:val="24"/>
          <w:rtl/>
        </w:rPr>
        <w:t>האלכמאה</w:t>
      </w:r>
      <w:proofErr w:type="spellEnd"/>
      <w:r w:rsidRPr="00636CE8">
        <w:rPr>
          <w:rFonts w:asciiTheme="majorBidi" w:hAnsiTheme="majorBidi" w:cstheme="majorBidi" w:hint="cs"/>
          <w:sz w:val="24"/>
          <w:szCs w:val="24"/>
          <w:rtl/>
        </w:rPr>
        <w:t xml:space="preserve"> </w:t>
      </w:r>
      <w:r w:rsidR="009205ED">
        <w:rPr>
          <w:rFonts w:asciiTheme="majorBidi" w:hAnsiTheme="majorBidi" w:cstheme="majorBidi" w:hint="cs"/>
          <w:sz w:val="24"/>
          <w:szCs w:val="24"/>
          <w:rtl/>
        </w:rPr>
        <w:t xml:space="preserve">[נ"א </w:t>
      </w:r>
      <w:proofErr w:type="spellStart"/>
      <w:r w:rsidR="009205ED">
        <w:rPr>
          <w:rFonts w:asciiTheme="majorBidi" w:hAnsiTheme="majorBidi" w:cstheme="majorBidi" w:hint="cs"/>
          <w:sz w:val="24"/>
          <w:szCs w:val="24"/>
          <w:rtl/>
        </w:rPr>
        <w:t>האלכסינא</w:t>
      </w:r>
      <w:proofErr w:type="spellEnd"/>
      <w:r w:rsidR="009205ED">
        <w:rPr>
          <w:rFonts w:asciiTheme="majorBidi" w:hAnsiTheme="majorBidi" w:cstheme="majorBidi" w:hint="cs"/>
          <w:sz w:val="24"/>
          <w:szCs w:val="24"/>
          <w:rtl/>
        </w:rPr>
        <w:t xml:space="preserve">] </w:t>
      </w:r>
      <w:r w:rsidRPr="00636CE8">
        <w:rPr>
          <w:rFonts w:asciiTheme="majorBidi" w:hAnsiTheme="majorBidi" w:cstheme="majorBidi" w:hint="cs"/>
          <w:sz w:val="24"/>
          <w:szCs w:val="24"/>
          <w:rtl/>
        </w:rPr>
        <w:t>וחצי הבית השמאל</w:t>
      </w:r>
      <w:r w:rsidR="009205ED">
        <w:rPr>
          <w:rFonts w:asciiTheme="majorBidi" w:hAnsiTheme="majorBidi" w:cstheme="majorBidi" w:hint="cs"/>
          <w:sz w:val="24"/>
          <w:szCs w:val="24"/>
          <w:rtl/>
        </w:rPr>
        <w:t>ית</w:t>
      </w:r>
      <w:r w:rsidRPr="00636CE8">
        <w:rPr>
          <w:rFonts w:asciiTheme="majorBidi" w:hAnsiTheme="majorBidi" w:cstheme="majorBidi" w:hint="cs"/>
          <w:sz w:val="24"/>
          <w:szCs w:val="24"/>
          <w:rtl/>
        </w:rPr>
        <w:t xml:space="preserve"> שבחצר הנז' היא בטלה ומבוטלת, שכיון שלא נשבעה שבועת אלמנה אין לה כח ליתן כלום מנכסי היורשים שהם בנות הבן</w:t>
      </w:r>
      <w:r w:rsidR="009205ED">
        <w:rPr>
          <w:rFonts w:asciiTheme="majorBidi" w:hAnsiTheme="majorBidi" w:cstheme="majorBidi" w:hint="cs"/>
          <w:sz w:val="24"/>
          <w:szCs w:val="24"/>
          <w:rtl/>
        </w:rPr>
        <w:t xml:space="preserve"> של ראובן שהם זרע הבן והם קודמים</w:t>
      </w:r>
      <w:r w:rsidRPr="00636CE8">
        <w:rPr>
          <w:rFonts w:asciiTheme="majorBidi" w:hAnsiTheme="majorBidi" w:cstheme="majorBidi" w:hint="cs"/>
          <w:sz w:val="24"/>
          <w:szCs w:val="24"/>
          <w:rtl/>
        </w:rPr>
        <w:t xml:space="preserve"> בירושה לבנות ראובן. וע"ע הקרקעות שהיתה מוכרת אשת ראובן לזולת בזול, אם יש לקונים ראיה שמכרה לצורך מזונותיה וכתובתה בידה מכרה קיים, ואם אין להם ראיה מכרה בטל, אעפ"י שכתובתה בידה, ויחזרו הקרקע ליורשי ראובן כיון שלא נשבעה שבועת אלמנה אשת ראובן</w:t>
      </w:r>
      <w:r w:rsidR="009205ED">
        <w:rPr>
          <w:rFonts w:asciiTheme="majorBidi" w:hAnsiTheme="majorBidi" w:cstheme="majorBidi" w:hint="cs"/>
          <w:sz w:val="24"/>
          <w:szCs w:val="24"/>
          <w:rtl/>
        </w:rPr>
        <w:t xml:space="preserve"> הנז'.</w:t>
      </w:r>
      <w:r w:rsidRPr="00636CE8">
        <w:rPr>
          <w:rFonts w:asciiTheme="majorBidi" w:hAnsiTheme="majorBidi" w:cstheme="majorBidi" w:hint="cs"/>
          <w:sz w:val="24"/>
          <w:szCs w:val="24"/>
          <w:rtl/>
        </w:rPr>
        <w:t xml:space="preserve"> והנה כל דבריהם אמת ויציב וכן עיקר</w:t>
      </w:r>
      <w:r w:rsidR="009205ED">
        <w:rPr>
          <w:rFonts w:asciiTheme="majorBidi" w:hAnsiTheme="majorBidi" w:cstheme="majorBidi" w:hint="cs"/>
          <w:sz w:val="24"/>
          <w:szCs w:val="24"/>
          <w:rtl/>
        </w:rPr>
        <w:t>,</w:t>
      </w:r>
      <w:r w:rsidRPr="00636CE8">
        <w:rPr>
          <w:rFonts w:asciiTheme="majorBidi" w:hAnsiTheme="majorBidi" w:cstheme="majorBidi" w:hint="cs"/>
          <w:sz w:val="24"/>
          <w:szCs w:val="24"/>
          <w:rtl/>
        </w:rPr>
        <w:t xml:space="preserve"> דכיון דהאשה רחל הנז' לא גבתה קרקעות אלו בכתובתה, ועוד אין כתובתה בידה, מכרה בטל אעפ"י שהיה המכר לצורך המזונות כיון שאין כתובתה </w:t>
      </w:r>
      <w:r w:rsidRPr="00636CE8">
        <w:rPr>
          <w:rFonts w:asciiTheme="majorBidi" w:hAnsiTheme="majorBidi" w:cstheme="majorBidi" w:hint="cs"/>
          <w:sz w:val="24"/>
          <w:szCs w:val="24"/>
          <w:rtl/>
        </w:rPr>
        <w:lastRenderedPageBreak/>
        <w:t xml:space="preserve">בידה </w:t>
      </w:r>
      <w:proofErr w:type="spellStart"/>
      <w:r w:rsidRPr="00636CE8">
        <w:rPr>
          <w:rFonts w:asciiTheme="majorBidi" w:hAnsiTheme="majorBidi" w:cstheme="majorBidi" w:hint="cs"/>
          <w:sz w:val="24"/>
          <w:szCs w:val="24"/>
          <w:rtl/>
        </w:rPr>
        <w:t>ומכ"ש</w:t>
      </w:r>
      <w:proofErr w:type="spellEnd"/>
      <w:r w:rsidRPr="00636CE8">
        <w:rPr>
          <w:rFonts w:asciiTheme="majorBidi" w:hAnsiTheme="majorBidi" w:cstheme="majorBidi" w:hint="cs"/>
          <w:sz w:val="24"/>
          <w:szCs w:val="24"/>
          <w:rtl/>
        </w:rPr>
        <w:t xml:space="preserve"> כיון דכבר </w:t>
      </w:r>
      <w:r w:rsidR="009205ED">
        <w:rPr>
          <w:rFonts w:asciiTheme="majorBidi" w:hAnsiTheme="majorBidi" w:cstheme="majorBidi" w:hint="cs"/>
          <w:sz w:val="24"/>
          <w:szCs w:val="24"/>
          <w:rtl/>
        </w:rPr>
        <w:t xml:space="preserve">שנת וע"ת </w:t>
      </w:r>
      <w:r w:rsidRPr="00636CE8">
        <w:rPr>
          <w:rFonts w:asciiTheme="majorBidi" w:hAnsiTheme="majorBidi" w:cstheme="majorBidi" w:hint="cs"/>
          <w:sz w:val="24"/>
          <w:szCs w:val="24"/>
          <w:rtl/>
        </w:rPr>
        <w:t xml:space="preserve">סלקה האלמנה רחל שעבוד כתובתה ומזונותיה מעל הקרקע ונשאר כל הקרקע לזכות היורשים לבדם כנז' בגוף השטר, ואח"כ כמה שנים מכרה החנות </w:t>
      </w:r>
      <w:proofErr w:type="spellStart"/>
      <w:r w:rsidRPr="00636CE8">
        <w:rPr>
          <w:rFonts w:asciiTheme="majorBidi" w:hAnsiTheme="majorBidi" w:cstheme="majorBidi" w:hint="cs"/>
          <w:sz w:val="24"/>
          <w:szCs w:val="24"/>
          <w:rtl/>
        </w:rPr>
        <w:t>להה"ר</w:t>
      </w:r>
      <w:proofErr w:type="spellEnd"/>
      <w:r w:rsidRPr="00636CE8">
        <w:rPr>
          <w:rFonts w:asciiTheme="majorBidi" w:hAnsiTheme="majorBidi" w:cstheme="majorBidi" w:hint="cs"/>
          <w:sz w:val="24"/>
          <w:szCs w:val="24"/>
          <w:rtl/>
        </w:rPr>
        <w:t xml:space="preserve"> יוסף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נ"ע ונתנה עוד </w:t>
      </w:r>
      <w:proofErr w:type="spellStart"/>
      <w:r w:rsidRPr="00636CE8">
        <w:rPr>
          <w:rFonts w:asciiTheme="majorBidi" w:hAnsiTheme="majorBidi" w:cstheme="majorBidi" w:hint="cs"/>
          <w:sz w:val="24"/>
          <w:szCs w:val="24"/>
          <w:rtl/>
        </w:rPr>
        <w:t>אח"ך</w:t>
      </w:r>
      <w:proofErr w:type="spellEnd"/>
      <w:r w:rsidRPr="00636CE8">
        <w:rPr>
          <w:rFonts w:asciiTheme="majorBidi" w:hAnsiTheme="majorBidi" w:cstheme="majorBidi" w:hint="cs"/>
          <w:sz w:val="24"/>
          <w:szCs w:val="24"/>
          <w:rtl/>
        </w:rPr>
        <w:t xml:space="preserve"> הקרקע האחר לבעל בתה בלי רשות ש</w:t>
      </w:r>
      <w:r w:rsidR="009205ED">
        <w:rPr>
          <w:rFonts w:asciiTheme="majorBidi" w:hAnsiTheme="majorBidi" w:cstheme="majorBidi" w:hint="cs"/>
          <w:sz w:val="24"/>
          <w:szCs w:val="24"/>
          <w:rtl/>
        </w:rPr>
        <w:t xml:space="preserve">ום אחד מהיורשים כמו </w:t>
      </w:r>
      <w:proofErr w:type="spellStart"/>
      <w:r w:rsidR="009205ED">
        <w:rPr>
          <w:rFonts w:asciiTheme="majorBidi" w:hAnsiTheme="majorBidi" w:cstheme="majorBidi" w:hint="cs"/>
          <w:sz w:val="24"/>
          <w:szCs w:val="24"/>
          <w:rtl/>
        </w:rPr>
        <w:t>שהכל</w:t>
      </w:r>
      <w:proofErr w:type="spellEnd"/>
      <w:r w:rsidR="009205ED">
        <w:rPr>
          <w:rFonts w:asciiTheme="majorBidi" w:hAnsiTheme="majorBidi" w:cstheme="majorBidi" w:hint="cs"/>
          <w:sz w:val="24"/>
          <w:szCs w:val="24"/>
          <w:rtl/>
        </w:rPr>
        <w:t xml:space="preserve"> בידיעתם</w:t>
      </w:r>
      <w:r w:rsidRPr="00636CE8">
        <w:rPr>
          <w:rFonts w:asciiTheme="majorBidi" w:hAnsiTheme="majorBidi" w:cstheme="majorBidi" w:hint="cs"/>
          <w:sz w:val="24"/>
          <w:szCs w:val="24"/>
          <w:rtl/>
        </w:rPr>
        <w:t xml:space="preserve">, ודאי שהמכר בטל והדרא ארעא </w:t>
      </w:r>
      <w:proofErr w:type="spellStart"/>
      <w:r w:rsidRPr="00636CE8">
        <w:rPr>
          <w:rFonts w:asciiTheme="majorBidi" w:hAnsiTheme="majorBidi" w:cstheme="majorBidi" w:hint="cs"/>
          <w:sz w:val="24"/>
          <w:szCs w:val="24"/>
          <w:rtl/>
        </w:rPr>
        <w:t>ל</w:t>
      </w:r>
      <w:r w:rsidR="009205ED">
        <w:rPr>
          <w:rFonts w:asciiTheme="majorBidi" w:hAnsiTheme="majorBidi" w:cstheme="majorBidi" w:hint="cs"/>
          <w:sz w:val="24"/>
          <w:szCs w:val="24"/>
          <w:rtl/>
        </w:rPr>
        <w:t>ה</w:t>
      </w:r>
      <w:r w:rsidRPr="00636CE8">
        <w:rPr>
          <w:rFonts w:asciiTheme="majorBidi" w:hAnsiTheme="majorBidi" w:cstheme="majorBidi" w:hint="cs"/>
          <w:sz w:val="24"/>
          <w:szCs w:val="24"/>
          <w:rtl/>
        </w:rPr>
        <w:t>יורשים</w:t>
      </w:r>
      <w:proofErr w:type="spellEnd"/>
      <w:r w:rsidRPr="00636CE8">
        <w:rPr>
          <w:rFonts w:asciiTheme="majorBidi" w:hAnsiTheme="majorBidi" w:cstheme="majorBidi" w:hint="cs"/>
          <w:sz w:val="24"/>
          <w:szCs w:val="24"/>
          <w:rtl/>
        </w:rPr>
        <w:t xml:space="preserve"> לפי שמכר החנות ומתנת הקרקע הכל מיד רחל אלמנת הר' יהודה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דוקא, ואם יבוא קונה החנות בטענת החזקה שהחזיק בה שני חזקה, הרי יש בידם ה</w:t>
      </w:r>
      <w:r w:rsidR="009205ED">
        <w:rPr>
          <w:rFonts w:asciiTheme="majorBidi" w:hAnsiTheme="majorBidi" w:cstheme="majorBidi" w:hint="cs"/>
          <w:sz w:val="24"/>
          <w:szCs w:val="24"/>
          <w:rtl/>
        </w:rPr>
        <w:t>ה</w:t>
      </w:r>
      <w:r w:rsidRPr="00636CE8">
        <w:rPr>
          <w:rFonts w:asciiTheme="majorBidi" w:hAnsiTheme="majorBidi" w:cstheme="majorBidi" w:hint="cs"/>
          <w:sz w:val="24"/>
          <w:szCs w:val="24"/>
          <w:rtl/>
        </w:rPr>
        <w:t>מחאות</w:t>
      </w:r>
      <w:r w:rsidR="009205ED">
        <w:rPr>
          <w:rFonts w:asciiTheme="majorBidi" w:hAnsiTheme="majorBidi" w:cstheme="majorBidi" w:hint="cs"/>
          <w:sz w:val="24"/>
          <w:szCs w:val="24"/>
          <w:rtl/>
        </w:rPr>
        <w:t xml:space="preserve"> כמשפט </w:t>
      </w:r>
      <w:proofErr w:type="spellStart"/>
      <w:r w:rsidR="009205ED">
        <w:rPr>
          <w:rFonts w:asciiTheme="majorBidi" w:hAnsiTheme="majorBidi" w:cstheme="majorBidi" w:hint="cs"/>
          <w:sz w:val="24"/>
          <w:szCs w:val="24"/>
          <w:rtl/>
        </w:rPr>
        <w:t>דהמחאה</w:t>
      </w:r>
      <w:proofErr w:type="spellEnd"/>
      <w:r w:rsidR="009205ED">
        <w:rPr>
          <w:rFonts w:asciiTheme="majorBidi" w:hAnsiTheme="majorBidi" w:cstheme="majorBidi" w:hint="cs"/>
          <w:sz w:val="24"/>
          <w:szCs w:val="24"/>
          <w:rtl/>
        </w:rPr>
        <w:t xml:space="preserve"> מבטלת החזקה, ואפילו</w:t>
      </w:r>
      <w:r w:rsidRPr="00636CE8">
        <w:rPr>
          <w:rFonts w:asciiTheme="majorBidi" w:hAnsiTheme="majorBidi" w:cstheme="majorBidi" w:hint="cs"/>
          <w:sz w:val="24"/>
          <w:szCs w:val="24"/>
          <w:rtl/>
        </w:rPr>
        <w:t xml:space="preserve"> אם לא יהיו בידם שום המחאות טענת החזקה שיטעון עליהם בטילה לפי דאין </w:t>
      </w:r>
      <w:proofErr w:type="spellStart"/>
      <w:r w:rsidRPr="00636CE8">
        <w:rPr>
          <w:rFonts w:asciiTheme="majorBidi" w:hAnsiTheme="majorBidi" w:cstheme="majorBidi" w:hint="cs"/>
          <w:sz w:val="24"/>
          <w:szCs w:val="24"/>
          <w:rtl/>
        </w:rPr>
        <w:t>מחזיקין</w:t>
      </w:r>
      <w:proofErr w:type="spellEnd"/>
      <w:r w:rsidRPr="00636CE8">
        <w:rPr>
          <w:rFonts w:asciiTheme="majorBidi" w:hAnsiTheme="majorBidi" w:cstheme="majorBidi" w:hint="cs"/>
          <w:sz w:val="24"/>
          <w:szCs w:val="24"/>
          <w:rtl/>
        </w:rPr>
        <w:t xml:space="preserve"> בנכסי קטן</w:t>
      </w:r>
      <w:r w:rsidR="009205ED">
        <w:rPr>
          <w:rFonts w:asciiTheme="majorBidi" w:hAnsiTheme="majorBidi" w:cstheme="majorBidi" w:hint="cs"/>
          <w:sz w:val="24"/>
          <w:szCs w:val="24"/>
          <w:rtl/>
        </w:rPr>
        <w:t xml:space="preserve">, ואפילו החזיק בה ג' </w:t>
      </w:r>
      <w:r w:rsidRPr="00636CE8">
        <w:rPr>
          <w:rFonts w:asciiTheme="majorBidi" w:hAnsiTheme="majorBidi" w:cstheme="majorBidi" w:hint="cs"/>
          <w:sz w:val="24"/>
          <w:szCs w:val="24"/>
          <w:rtl/>
        </w:rPr>
        <w:t>ש</w:t>
      </w:r>
      <w:r w:rsidR="009205ED">
        <w:rPr>
          <w:rFonts w:asciiTheme="majorBidi" w:hAnsiTheme="majorBidi" w:cstheme="majorBidi" w:hint="cs"/>
          <w:sz w:val="24"/>
          <w:szCs w:val="24"/>
          <w:rtl/>
        </w:rPr>
        <w:t>נים אחר שהגדיל ואפילו</w:t>
      </w:r>
      <w:r w:rsidRPr="00636CE8">
        <w:rPr>
          <w:rFonts w:asciiTheme="majorBidi" w:hAnsiTheme="majorBidi" w:cstheme="majorBidi" w:hint="cs"/>
          <w:sz w:val="24"/>
          <w:szCs w:val="24"/>
          <w:rtl/>
        </w:rPr>
        <w:t xml:space="preserve"> טען קניתי ממך אחר </w:t>
      </w:r>
      <w:r w:rsidR="009205ED">
        <w:rPr>
          <w:rFonts w:asciiTheme="majorBidi" w:hAnsiTheme="majorBidi" w:cstheme="majorBidi" w:hint="cs"/>
          <w:sz w:val="24"/>
          <w:szCs w:val="24"/>
          <w:rtl/>
        </w:rPr>
        <w:t xml:space="preserve">שהגדלת ואבד השטר לאחר שהחזקתי ג' </w:t>
      </w:r>
      <w:r w:rsidRPr="00636CE8">
        <w:rPr>
          <w:rFonts w:asciiTheme="majorBidi" w:hAnsiTheme="majorBidi" w:cstheme="majorBidi" w:hint="cs"/>
          <w:sz w:val="24"/>
          <w:szCs w:val="24"/>
          <w:rtl/>
        </w:rPr>
        <w:t>ש</w:t>
      </w:r>
      <w:r w:rsidR="009205ED">
        <w:rPr>
          <w:rFonts w:asciiTheme="majorBidi" w:hAnsiTheme="majorBidi" w:cstheme="majorBidi" w:hint="cs"/>
          <w:sz w:val="24"/>
          <w:szCs w:val="24"/>
          <w:rtl/>
        </w:rPr>
        <w:t>נים</w:t>
      </w:r>
      <w:r w:rsidRPr="00636CE8">
        <w:rPr>
          <w:rFonts w:asciiTheme="majorBidi" w:hAnsiTheme="majorBidi" w:cstheme="majorBidi" w:hint="cs"/>
          <w:sz w:val="24"/>
          <w:szCs w:val="24"/>
          <w:rtl/>
        </w:rPr>
        <w:t xml:space="preserve"> מזמן גדולתך אינו נאמן, </w:t>
      </w:r>
      <w:proofErr w:type="spellStart"/>
      <w:r w:rsidRPr="00636CE8">
        <w:rPr>
          <w:rFonts w:asciiTheme="majorBidi" w:hAnsiTheme="majorBidi" w:cstheme="majorBidi" w:hint="cs"/>
          <w:sz w:val="24"/>
          <w:szCs w:val="24"/>
          <w:rtl/>
        </w:rPr>
        <w:t>דהואיל</w:t>
      </w:r>
      <w:proofErr w:type="spellEnd"/>
      <w:r w:rsidRPr="00636CE8">
        <w:rPr>
          <w:rFonts w:asciiTheme="majorBidi" w:hAnsiTheme="majorBidi" w:cstheme="majorBidi" w:hint="cs"/>
          <w:sz w:val="24"/>
          <w:szCs w:val="24"/>
          <w:rtl/>
        </w:rPr>
        <w:t xml:space="preserve"> וירד לקרקע זו כשהיה קטן לא היה יודע שהיתה שלו שימחה אף אחר שהגדיל לא ידע שהיתה של אביו, וכן פסק רמ"א ז"ל </w:t>
      </w:r>
      <w:proofErr w:type="spellStart"/>
      <w:r w:rsidRPr="00636CE8">
        <w:rPr>
          <w:rFonts w:asciiTheme="majorBidi" w:hAnsiTheme="majorBidi" w:cstheme="majorBidi" w:hint="cs"/>
          <w:sz w:val="24"/>
          <w:szCs w:val="24"/>
          <w:rtl/>
        </w:rPr>
        <w:t>בחה"מ</w:t>
      </w:r>
      <w:proofErr w:type="spellEnd"/>
      <w:r w:rsidRPr="00636CE8">
        <w:rPr>
          <w:rFonts w:asciiTheme="majorBidi" w:hAnsiTheme="majorBidi" w:cstheme="majorBidi" w:hint="cs"/>
          <w:sz w:val="24"/>
          <w:szCs w:val="24"/>
          <w:rtl/>
        </w:rPr>
        <w:t xml:space="preserve"> סי' קמ"ט ס' י"ט, וכן פסק הסמ"ע ז"ל וכ"כ </w:t>
      </w:r>
      <w:proofErr w:type="spellStart"/>
      <w:r w:rsidRPr="00636CE8">
        <w:rPr>
          <w:rFonts w:asciiTheme="majorBidi" w:hAnsiTheme="majorBidi" w:cstheme="majorBidi" w:hint="cs"/>
          <w:sz w:val="24"/>
          <w:szCs w:val="24"/>
          <w:rtl/>
        </w:rPr>
        <w:t>הש"ך</w:t>
      </w:r>
      <w:proofErr w:type="spellEnd"/>
      <w:r w:rsidRPr="00636CE8">
        <w:rPr>
          <w:rFonts w:asciiTheme="majorBidi" w:hAnsiTheme="majorBidi" w:cstheme="majorBidi" w:hint="cs"/>
          <w:sz w:val="24"/>
          <w:szCs w:val="24"/>
          <w:rtl/>
        </w:rPr>
        <w:t xml:space="preserve"> ז"ל וכן עיקר. וחנות זאת ידועה ודאי משנים קדמוניות </w:t>
      </w:r>
      <w:proofErr w:type="spellStart"/>
      <w:r w:rsidR="009205ED">
        <w:rPr>
          <w:rFonts w:asciiTheme="majorBidi" w:hAnsiTheme="majorBidi" w:cstheme="majorBidi" w:hint="cs"/>
          <w:sz w:val="24"/>
          <w:szCs w:val="24"/>
          <w:rtl/>
        </w:rPr>
        <w:t>להה"ר</w:t>
      </w:r>
      <w:proofErr w:type="spellEnd"/>
      <w:r w:rsidR="009205ED">
        <w:rPr>
          <w:rFonts w:asciiTheme="majorBidi" w:hAnsiTheme="majorBidi" w:cstheme="majorBidi" w:hint="cs"/>
          <w:sz w:val="24"/>
          <w:szCs w:val="24"/>
          <w:rtl/>
        </w:rPr>
        <w:t xml:space="preserve"> יהודה </w:t>
      </w:r>
      <w:proofErr w:type="spellStart"/>
      <w:r w:rsidR="009205ED">
        <w:rPr>
          <w:rFonts w:asciiTheme="majorBidi" w:hAnsiTheme="majorBidi" w:cstheme="majorBidi" w:hint="cs"/>
          <w:sz w:val="24"/>
          <w:szCs w:val="24"/>
          <w:rtl/>
        </w:rPr>
        <w:t>ולהה"ר</w:t>
      </w:r>
      <w:proofErr w:type="spellEnd"/>
      <w:r w:rsidR="009205ED">
        <w:rPr>
          <w:rFonts w:asciiTheme="majorBidi" w:hAnsiTheme="majorBidi" w:cstheme="majorBidi" w:hint="cs"/>
          <w:sz w:val="24"/>
          <w:szCs w:val="24"/>
          <w:rtl/>
        </w:rPr>
        <w:t xml:space="preserve"> שלמה בנו נ"ע.</w:t>
      </w:r>
      <w:r w:rsidRPr="00636CE8">
        <w:rPr>
          <w:rFonts w:asciiTheme="majorBidi" w:hAnsiTheme="majorBidi" w:cstheme="majorBidi" w:hint="cs"/>
          <w:sz w:val="24"/>
          <w:szCs w:val="24"/>
          <w:rtl/>
        </w:rPr>
        <w:t xml:space="preserve"> ועוד כיון </w:t>
      </w:r>
      <w:proofErr w:type="spellStart"/>
      <w:r w:rsidRPr="00636CE8">
        <w:rPr>
          <w:rFonts w:asciiTheme="majorBidi" w:hAnsiTheme="majorBidi" w:cstheme="majorBidi" w:hint="cs"/>
          <w:sz w:val="24"/>
          <w:szCs w:val="24"/>
          <w:rtl/>
        </w:rPr>
        <w:t>דאכלה</w:t>
      </w:r>
      <w:proofErr w:type="spellEnd"/>
      <w:r w:rsidRPr="00636CE8">
        <w:rPr>
          <w:rFonts w:asciiTheme="majorBidi" w:hAnsiTheme="majorBidi" w:cstheme="majorBidi" w:hint="cs"/>
          <w:sz w:val="24"/>
          <w:szCs w:val="24"/>
          <w:rtl/>
        </w:rPr>
        <w:t xml:space="preserve"> שני חזקה הקונה מחמת השטר שבידו, והשטר בטל מכמה טעמים בטלה החזקה ותחזור לבעלים עם כל הפירות</w:t>
      </w:r>
      <w:r w:rsidR="009205ED">
        <w:rPr>
          <w:rFonts w:asciiTheme="majorBidi" w:hAnsiTheme="majorBidi" w:cstheme="majorBidi" w:hint="cs"/>
          <w:sz w:val="24"/>
          <w:szCs w:val="24"/>
          <w:rtl/>
        </w:rPr>
        <w:t>,</w:t>
      </w:r>
      <w:r w:rsidRPr="00636CE8">
        <w:rPr>
          <w:rFonts w:asciiTheme="majorBidi" w:hAnsiTheme="majorBidi" w:cstheme="majorBidi" w:hint="cs"/>
          <w:sz w:val="24"/>
          <w:szCs w:val="24"/>
          <w:rtl/>
        </w:rPr>
        <w:t xml:space="preserve"> וכמ"ש </w:t>
      </w:r>
      <w:proofErr w:type="spellStart"/>
      <w:r w:rsidRPr="00636CE8">
        <w:rPr>
          <w:rFonts w:asciiTheme="majorBidi" w:hAnsiTheme="majorBidi" w:cstheme="majorBidi" w:hint="cs"/>
          <w:sz w:val="24"/>
          <w:szCs w:val="24"/>
          <w:rtl/>
        </w:rPr>
        <w:t>בש"ע</w:t>
      </w:r>
      <w:proofErr w:type="spellEnd"/>
      <w:r w:rsidRPr="00636CE8">
        <w:rPr>
          <w:rFonts w:asciiTheme="majorBidi" w:hAnsiTheme="majorBidi" w:cstheme="majorBidi" w:hint="cs"/>
          <w:sz w:val="24"/>
          <w:szCs w:val="24"/>
          <w:rtl/>
        </w:rPr>
        <w:t xml:space="preserve"> </w:t>
      </w:r>
      <w:proofErr w:type="spellStart"/>
      <w:r w:rsidRPr="00636CE8">
        <w:rPr>
          <w:rFonts w:asciiTheme="majorBidi" w:hAnsiTheme="majorBidi" w:cstheme="majorBidi" w:hint="cs"/>
          <w:sz w:val="24"/>
          <w:szCs w:val="24"/>
          <w:rtl/>
        </w:rPr>
        <w:t>חה"מ</w:t>
      </w:r>
      <w:proofErr w:type="spellEnd"/>
      <w:r w:rsidRPr="00636CE8">
        <w:rPr>
          <w:rFonts w:asciiTheme="majorBidi" w:hAnsiTheme="majorBidi" w:cstheme="majorBidi" w:hint="cs"/>
          <w:sz w:val="24"/>
          <w:szCs w:val="24"/>
          <w:rtl/>
        </w:rPr>
        <w:t xml:space="preserve"> סי' קמ"ו ס"ט יעו"ש. וכבר עמד הר' נחמן הלוי יצ"ו בעל </w:t>
      </w:r>
      <w:r w:rsidR="009205ED">
        <w:rPr>
          <w:rFonts w:asciiTheme="majorBidi" w:hAnsiTheme="majorBidi" w:cstheme="majorBidi" w:hint="cs"/>
          <w:sz w:val="24"/>
          <w:szCs w:val="24"/>
          <w:rtl/>
        </w:rPr>
        <w:t>רחל היורשת בת הבן שלמה נ"ע יורש</w:t>
      </w:r>
      <w:r w:rsidRPr="00636CE8">
        <w:rPr>
          <w:rFonts w:asciiTheme="majorBidi" w:hAnsiTheme="majorBidi" w:cstheme="majorBidi" w:hint="cs"/>
          <w:sz w:val="24"/>
          <w:szCs w:val="24"/>
          <w:rtl/>
        </w:rPr>
        <w:t xml:space="preserve"> הזקן הר' יהודה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נ"ע לדין תורה עם הה"ר יוסף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נ"ע בעודו חי על ענין השעוה שהיתה ביניהם ועל ענין החנות, ובא נחמן בטענות אלו </w:t>
      </w:r>
      <w:r w:rsidR="009205ED">
        <w:rPr>
          <w:rFonts w:asciiTheme="majorBidi" w:hAnsiTheme="majorBidi" w:cstheme="majorBidi" w:hint="cs"/>
          <w:sz w:val="24"/>
          <w:szCs w:val="24"/>
          <w:rtl/>
        </w:rPr>
        <w:t>על הה"ר יוסף אך לא נפסק דינם עם</w:t>
      </w:r>
      <w:r w:rsidRPr="00636CE8">
        <w:rPr>
          <w:rFonts w:asciiTheme="majorBidi" w:hAnsiTheme="majorBidi" w:cstheme="majorBidi" w:hint="cs"/>
          <w:sz w:val="24"/>
          <w:szCs w:val="24"/>
          <w:rtl/>
        </w:rPr>
        <w:t xml:space="preserve"> העת והזמן, ועכשיו המציאו יורשי הר' שלמה ראיות אלו בפנינו, וזה</w:t>
      </w:r>
      <w:r w:rsidR="009205ED">
        <w:rPr>
          <w:rFonts w:asciiTheme="majorBidi" w:hAnsiTheme="majorBidi" w:cstheme="majorBidi" w:hint="cs"/>
          <w:sz w:val="24"/>
          <w:szCs w:val="24"/>
          <w:rtl/>
        </w:rPr>
        <w:t>ו</w:t>
      </w:r>
      <w:r w:rsidRPr="00636CE8">
        <w:rPr>
          <w:rFonts w:asciiTheme="majorBidi" w:hAnsiTheme="majorBidi" w:cstheme="majorBidi" w:hint="cs"/>
          <w:sz w:val="24"/>
          <w:szCs w:val="24"/>
          <w:rtl/>
        </w:rPr>
        <w:t xml:space="preserve"> מה שנלע"ד לדון בזה אם יסכימו עמנו בעלי הוראות רוכבי אתונות צחורות יושבי על מדין, כ"ד </w:t>
      </w:r>
      <w:proofErr w:type="spellStart"/>
      <w:r w:rsidRPr="00636CE8">
        <w:rPr>
          <w:rFonts w:asciiTheme="majorBidi" w:hAnsiTheme="majorBidi" w:cstheme="majorBidi" w:hint="cs"/>
          <w:sz w:val="24"/>
          <w:szCs w:val="24"/>
          <w:rtl/>
        </w:rPr>
        <w:t>הח"פ</w:t>
      </w:r>
      <w:proofErr w:type="spellEnd"/>
      <w:r w:rsidRPr="00636CE8">
        <w:rPr>
          <w:rFonts w:asciiTheme="majorBidi" w:hAnsiTheme="majorBidi" w:cstheme="majorBidi" w:hint="cs"/>
          <w:sz w:val="24"/>
          <w:szCs w:val="24"/>
          <w:rtl/>
        </w:rPr>
        <w:t xml:space="preserve"> סדר ואלה המשפטים אשר תשים לפניהם</w:t>
      </w:r>
      <w:r w:rsidR="009205ED">
        <w:rPr>
          <w:rFonts w:asciiTheme="majorBidi" w:hAnsiTheme="majorBidi" w:cstheme="majorBidi" w:hint="cs"/>
          <w:sz w:val="24"/>
          <w:szCs w:val="24"/>
          <w:rtl/>
        </w:rPr>
        <w:t>, יום ג' כ"ה ל</w:t>
      </w:r>
      <w:r w:rsidRPr="00636CE8">
        <w:rPr>
          <w:rFonts w:asciiTheme="majorBidi" w:hAnsiTheme="majorBidi" w:cstheme="majorBidi" w:hint="cs"/>
          <w:sz w:val="24"/>
          <w:szCs w:val="24"/>
          <w:rtl/>
        </w:rPr>
        <w:t xml:space="preserve">שבט שנת </w:t>
      </w:r>
      <w:proofErr w:type="spellStart"/>
      <w:r w:rsidRPr="00636CE8">
        <w:rPr>
          <w:rFonts w:asciiTheme="majorBidi" w:hAnsiTheme="majorBidi" w:cstheme="majorBidi" w:hint="cs"/>
          <w:sz w:val="24"/>
          <w:szCs w:val="24"/>
          <w:rtl/>
        </w:rPr>
        <w:t>א"ם</w:t>
      </w:r>
      <w:proofErr w:type="spellEnd"/>
      <w:r w:rsidRPr="00636CE8">
        <w:rPr>
          <w:rFonts w:asciiTheme="majorBidi" w:hAnsiTheme="majorBidi" w:cstheme="majorBidi" w:hint="cs"/>
          <w:sz w:val="24"/>
          <w:szCs w:val="24"/>
          <w:rtl/>
        </w:rPr>
        <w:t xml:space="preserve"> </w:t>
      </w:r>
      <w:proofErr w:type="spellStart"/>
      <w:r w:rsidRPr="00636CE8">
        <w:rPr>
          <w:rFonts w:asciiTheme="majorBidi" w:hAnsiTheme="majorBidi" w:cstheme="majorBidi" w:hint="cs"/>
          <w:sz w:val="24"/>
          <w:szCs w:val="24"/>
          <w:rtl/>
        </w:rPr>
        <w:t>תחנ"ה</w:t>
      </w:r>
      <w:proofErr w:type="spellEnd"/>
      <w:r w:rsidRPr="00636CE8">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[תק"ד] </w:t>
      </w:r>
      <w:r w:rsidRPr="00636CE8">
        <w:rPr>
          <w:rFonts w:asciiTheme="majorBidi" w:hAnsiTheme="majorBidi" w:cstheme="majorBidi" w:hint="cs"/>
          <w:sz w:val="24"/>
          <w:szCs w:val="24"/>
          <w:rtl/>
        </w:rPr>
        <w:t xml:space="preserve">לפ"ק </w:t>
      </w:r>
      <w:proofErr w:type="spellStart"/>
      <w:r w:rsidR="00C063FD">
        <w:rPr>
          <w:rFonts w:asciiTheme="majorBidi" w:hAnsiTheme="majorBidi" w:cstheme="majorBidi" w:hint="cs"/>
          <w:sz w:val="24"/>
          <w:szCs w:val="24"/>
          <w:rtl/>
        </w:rPr>
        <w:t>באספי</w:t>
      </w:r>
      <w:proofErr w:type="spellEnd"/>
      <w:r w:rsidR="00C063FD">
        <w:rPr>
          <w:rFonts w:asciiTheme="majorBidi" w:hAnsiTheme="majorBidi" w:cstheme="majorBidi" w:hint="cs"/>
          <w:sz w:val="24"/>
          <w:szCs w:val="24"/>
          <w:rtl/>
        </w:rPr>
        <w:t xml:space="preserve"> יע"ה וקיים. וחתומים ע"ז החכמים </w:t>
      </w:r>
      <w:r w:rsidRPr="00636CE8">
        <w:rPr>
          <w:rFonts w:asciiTheme="majorBidi" w:hAnsiTheme="majorBidi" w:cstheme="majorBidi" w:hint="cs"/>
          <w:sz w:val="24"/>
          <w:szCs w:val="24"/>
          <w:rtl/>
        </w:rPr>
        <w:t>ה</w:t>
      </w:r>
      <w:r w:rsidR="00C063FD">
        <w:rPr>
          <w:rFonts w:asciiTheme="majorBidi" w:hAnsiTheme="majorBidi" w:cstheme="majorBidi" w:hint="cs"/>
          <w:sz w:val="24"/>
          <w:szCs w:val="24"/>
          <w:rtl/>
        </w:rPr>
        <w:t>שלימים</w:t>
      </w:r>
      <w:r w:rsidRPr="00636CE8">
        <w:rPr>
          <w:rFonts w:asciiTheme="majorBidi" w:hAnsiTheme="majorBidi" w:cstheme="majorBidi" w:hint="cs"/>
          <w:sz w:val="24"/>
          <w:szCs w:val="24"/>
          <w:rtl/>
        </w:rPr>
        <w:t xml:space="preserve"> </w:t>
      </w:r>
      <w:proofErr w:type="spellStart"/>
      <w:r w:rsidRPr="00636CE8">
        <w:rPr>
          <w:rFonts w:asciiTheme="majorBidi" w:hAnsiTheme="majorBidi" w:cstheme="majorBidi" w:hint="cs"/>
          <w:sz w:val="24"/>
          <w:szCs w:val="24"/>
          <w:rtl/>
        </w:rPr>
        <w:t>הדו"מ</w:t>
      </w:r>
      <w:proofErr w:type="spellEnd"/>
      <w:r w:rsidRPr="00636CE8">
        <w:rPr>
          <w:rFonts w:asciiTheme="majorBidi" w:hAnsiTheme="majorBidi" w:cstheme="majorBidi" w:hint="cs"/>
          <w:sz w:val="24"/>
          <w:szCs w:val="24"/>
          <w:rtl/>
        </w:rPr>
        <w:t xml:space="preserve"> </w:t>
      </w:r>
    </w:p>
    <w:p w14:paraId="27D681C5"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כהה"ר </w:t>
      </w:r>
      <w:r w:rsidRPr="00636CE8">
        <w:rPr>
          <w:rFonts w:asciiTheme="majorBidi" w:hAnsiTheme="majorBidi" w:cstheme="majorBidi" w:hint="cs"/>
          <w:b/>
          <w:bCs/>
          <w:sz w:val="24"/>
          <w:szCs w:val="24"/>
          <w:rtl/>
        </w:rPr>
        <w:t>שלמה בן יעקב</w:t>
      </w:r>
      <w:r w:rsidRPr="00636CE8">
        <w:rPr>
          <w:rFonts w:asciiTheme="majorBidi" w:hAnsiTheme="majorBidi" w:cstheme="majorBidi" w:hint="cs"/>
          <w:sz w:val="24"/>
          <w:szCs w:val="24"/>
          <w:rtl/>
        </w:rPr>
        <w:t xml:space="preserve"> </w:t>
      </w:r>
    </w:p>
    <w:p w14:paraId="6B3D1A20"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וכהה"ר </w:t>
      </w:r>
      <w:r w:rsidRPr="00636CE8">
        <w:rPr>
          <w:rFonts w:asciiTheme="majorBidi" w:hAnsiTheme="majorBidi" w:cstheme="majorBidi" w:hint="cs"/>
          <w:b/>
          <w:bCs/>
          <w:sz w:val="24"/>
          <w:szCs w:val="24"/>
          <w:rtl/>
        </w:rPr>
        <w:t xml:space="preserve">יחייא </w:t>
      </w:r>
      <w:proofErr w:type="spellStart"/>
      <w:r w:rsidRPr="00636CE8">
        <w:rPr>
          <w:rFonts w:asciiTheme="majorBidi" w:hAnsiTheme="majorBidi" w:cstheme="majorBidi" w:hint="cs"/>
          <w:b/>
          <w:bCs/>
          <w:sz w:val="24"/>
          <w:szCs w:val="24"/>
          <w:rtl/>
        </w:rPr>
        <w:t>זאגורי</w:t>
      </w:r>
      <w:proofErr w:type="spellEnd"/>
      <w:r w:rsidRPr="00636CE8">
        <w:rPr>
          <w:rFonts w:asciiTheme="majorBidi" w:hAnsiTheme="majorBidi" w:cstheme="majorBidi" w:hint="cs"/>
          <w:sz w:val="24"/>
          <w:szCs w:val="24"/>
          <w:rtl/>
        </w:rPr>
        <w:t xml:space="preserve"> </w:t>
      </w:r>
    </w:p>
    <w:p w14:paraId="22201E9F"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וכהה"ר </w:t>
      </w:r>
      <w:r w:rsidRPr="00636CE8">
        <w:rPr>
          <w:rFonts w:asciiTheme="majorBidi" w:hAnsiTheme="majorBidi" w:cstheme="majorBidi" w:hint="cs"/>
          <w:b/>
          <w:bCs/>
          <w:sz w:val="24"/>
          <w:szCs w:val="24"/>
          <w:rtl/>
        </w:rPr>
        <w:t>שמעון הכהן</w:t>
      </w:r>
      <w:r w:rsidRPr="00636CE8">
        <w:rPr>
          <w:rFonts w:asciiTheme="majorBidi" w:hAnsiTheme="majorBidi" w:cstheme="majorBidi" w:hint="cs"/>
          <w:sz w:val="24"/>
          <w:szCs w:val="24"/>
          <w:rtl/>
        </w:rPr>
        <w:t xml:space="preserve"> זלה"ה</w:t>
      </w:r>
    </w:p>
    <w:p w14:paraId="454385AA" w14:textId="77777777" w:rsidR="00636CE8" w:rsidRPr="00636CE8" w:rsidRDefault="00636CE8" w:rsidP="00636CE8">
      <w:pPr>
        <w:bidi/>
        <w:rPr>
          <w:rFonts w:asciiTheme="majorBidi" w:hAnsiTheme="majorBidi" w:cstheme="majorBidi"/>
          <w:sz w:val="24"/>
          <w:szCs w:val="24"/>
          <w:rtl/>
        </w:rPr>
      </w:pPr>
    </w:p>
    <w:p w14:paraId="4A6BA4AC" w14:textId="7890E5E9" w:rsidR="00636CE8" w:rsidRPr="00636CE8" w:rsidRDefault="00636CE8" w:rsidP="00636CE8">
      <w:pPr>
        <w:bidi/>
        <w:rPr>
          <w:rFonts w:asciiTheme="majorBidi" w:hAnsiTheme="majorBidi" w:cstheme="majorBidi"/>
          <w:sz w:val="24"/>
          <w:szCs w:val="24"/>
          <w:rtl/>
        </w:rPr>
      </w:pPr>
      <w:r w:rsidRPr="00636CE8">
        <w:rPr>
          <w:rFonts w:asciiTheme="majorBidi" w:hAnsiTheme="majorBidi" w:cstheme="majorBidi" w:hint="cs"/>
          <w:sz w:val="24"/>
          <w:szCs w:val="24"/>
          <w:rtl/>
        </w:rPr>
        <w:t xml:space="preserve">תשובה על </w:t>
      </w:r>
      <w:proofErr w:type="spellStart"/>
      <w:r w:rsidRPr="00636CE8">
        <w:rPr>
          <w:rFonts w:asciiTheme="majorBidi" w:hAnsiTheme="majorBidi" w:cstheme="majorBidi" w:hint="cs"/>
          <w:sz w:val="24"/>
          <w:szCs w:val="24"/>
          <w:rtl/>
        </w:rPr>
        <w:t>הפס"ד</w:t>
      </w:r>
      <w:proofErr w:type="spellEnd"/>
      <w:r w:rsidRPr="00636CE8">
        <w:rPr>
          <w:rFonts w:asciiTheme="majorBidi" w:hAnsiTheme="majorBidi" w:cstheme="majorBidi" w:hint="cs"/>
          <w:sz w:val="24"/>
          <w:szCs w:val="24"/>
          <w:rtl/>
        </w:rPr>
        <w:t xml:space="preserve"> הנז"ל וז"ל, נדרשנו לחוות דעתינו בענין </w:t>
      </w:r>
      <w:proofErr w:type="spellStart"/>
      <w:r w:rsidRPr="00636CE8">
        <w:rPr>
          <w:rFonts w:asciiTheme="majorBidi" w:hAnsiTheme="majorBidi" w:cstheme="majorBidi" w:hint="cs"/>
          <w:sz w:val="24"/>
          <w:szCs w:val="24"/>
          <w:rtl/>
        </w:rPr>
        <w:t>הפס"ד</w:t>
      </w:r>
      <w:proofErr w:type="spellEnd"/>
      <w:r w:rsidRPr="00636CE8">
        <w:rPr>
          <w:rFonts w:asciiTheme="majorBidi" w:hAnsiTheme="majorBidi" w:cstheme="majorBidi" w:hint="cs"/>
          <w:sz w:val="24"/>
          <w:szCs w:val="24"/>
          <w:rtl/>
        </w:rPr>
        <w:t xml:space="preserve"> הנז"ל, ומה שנלע"ד הוא שכל מה שמכרה ונתנה אלמנת הר' יהודה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נ"ע הכל בטל ומבוטל, שכיון שאין שטר כתובתה בידה ולא נשבעה האלמנה ש"א המכר והמתנה בטילים, הן קרקע הן טלטל אפילו המטלטלים שהיו תחת ידה כיון שלא נשבעה שבועת האלמנה, אין לה כלום. ולענין הקרקע גם אם יתברר שהיה שטר כתובתה בידה ונשבעה ש"א המכר בטל כיון שסלקה שעבוד כתובתה מעל הקרקע</w:t>
      </w:r>
      <w:r w:rsidR="00C063FD">
        <w:rPr>
          <w:rFonts w:asciiTheme="majorBidi" w:hAnsiTheme="majorBidi" w:cstheme="majorBidi" w:hint="cs"/>
          <w:sz w:val="24"/>
          <w:szCs w:val="24"/>
          <w:rtl/>
        </w:rPr>
        <w:t xml:space="preserve"> </w:t>
      </w:r>
      <w:proofErr w:type="spellStart"/>
      <w:r w:rsidR="00C063FD">
        <w:rPr>
          <w:rFonts w:asciiTheme="majorBidi" w:hAnsiTheme="majorBidi" w:cstheme="majorBidi" w:hint="cs"/>
          <w:sz w:val="24"/>
          <w:szCs w:val="24"/>
          <w:rtl/>
        </w:rPr>
        <w:t>כנז</w:t>
      </w:r>
      <w:proofErr w:type="spellEnd"/>
      <w:r w:rsidR="00C063FD">
        <w:rPr>
          <w:rFonts w:asciiTheme="majorBidi" w:hAnsiTheme="majorBidi" w:cstheme="majorBidi" w:hint="cs"/>
          <w:sz w:val="24"/>
          <w:szCs w:val="24"/>
          <w:rtl/>
        </w:rPr>
        <w:t>'</w:t>
      </w:r>
      <w:r w:rsidRPr="00636CE8">
        <w:rPr>
          <w:rFonts w:asciiTheme="majorBidi" w:hAnsiTheme="majorBidi" w:cstheme="majorBidi" w:hint="cs"/>
          <w:sz w:val="24"/>
          <w:szCs w:val="24"/>
          <w:rtl/>
        </w:rPr>
        <w:t xml:space="preserve">, באופן ששטר המתנה שנתנה לבעל בתה וגם שטר מכר החנות </w:t>
      </w:r>
      <w:r w:rsidR="00C063FD">
        <w:rPr>
          <w:rFonts w:asciiTheme="majorBidi" w:hAnsiTheme="majorBidi" w:cstheme="majorBidi" w:hint="cs"/>
          <w:sz w:val="24"/>
          <w:szCs w:val="24"/>
          <w:rtl/>
        </w:rPr>
        <w:t xml:space="preserve">הכל </w:t>
      </w:r>
      <w:r w:rsidRPr="00636CE8">
        <w:rPr>
          <w:rFonts w:asciiTheme="majorBidi" w:hAnsiTheme="majorBidi" w:cstheme="majorBidi" w:hint="cs"/>
          <w:sz w:val="24"/>
          <w:szCs w:val="24"/>
          <w:rtl/>
        </w:rPr>
        <w:t>בטל ומבוטל</w:t>
      </w:r>
      <w:r w:rsidR="00C063FD">
        <w:rPr>
          <w:rFonts w:asciiTheme="majorBidi" w:hAnsiTheme="majorBidi" w:cstheme="majorBidi" w:hint="cs"/>
          <w:sz w:val="24"/>
          <w:szCs w:val="24"/>
          <w:rtl/>
        </w:rPr>
        <w:t>,</w:t>
      </w:r>
      <w:r w:rsidRPr="00636CE8">
        <w:rPr>
          <w:rFonts w:asciiTheme="majorBidi" w:hAnsiTheme="majorBidi" w:cstheme="majorBidi" w:hint="cs"/>
          <w:sz w:val="24"/>
          <w:szCs w:val="24"/>
          <w:rtl/>
        </w:rPr>
        <w:t xml:space="preserve"> אלא אם החזיק בה הקונה יותר משני חזקה ולא מיחו בו יורשי הר' יהודה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בסוף כל שלש ושלש</w:t>
      </w:r>
      <w:r w:rsidR="00C063FD">
        <w:rPr>
          <w:rFonts w:asciiTheme="majorBidi" w:hAnsiTheme="majorBidi" w:cstheme="majorBidi" w:hint="cs"/>
          <w:sz w:val="24"/>
          <w:szCs w:val="24"/>
          <w:rtl/>
        </w:rPr>
        <w:t>,</w:t>
      </w:r>
      <w:r w:rsidRPr="00636CE8">
        <w:rPr>
          <w:rFonts w:asciiTheme="majorBidi" w:hAnsiTheme="majorBidi" w:cstheme="majorBidi" w:hint="cs"/>
          <w:sz w:val="24"/>
          <w:szCs w:val="24"/>
          <w:rtl/>
        </w:rPr>
        <w:t xml:space="preserve"> אזי יכול הקונה לטעון </w:t>
      </w:r>
      <w:r w:rsidR="00C063FD">
        <w:rPr>
          <w:rFonts w:asciiTheme="majorBidi" w:hAnsiTheme="majorBidi" w:cstheme="majorBidi" w:hint="cs"/>
          <w:sz w:val="24"/>
          <w:szCs w:val="24"/>
          <w:rtl/>
        </w:rPr>
        <w:t>שחזר וקנאה מהיורשים ואבד שטרו. ב</w:t>
      </w:r>
      <w:r w:rsidRPr="00636CE8">
        <w:rPr>
          <w:rFonts w:asciiTheme="majorBidi" w:hAnsiTheme="majorBidi" w:cstheme="majorBidi" w:hint="cs"/>
          <w:sz w:val="24"/>
          <w:szCs w:val="24"/>
          <w:rtl/>
        </w:rPr>
        <w:t>ענין יתמי הקונה כל מאי דמצי אבוהון למיטען טענינן להו, ויכולים לומר מצ</w:t>
      </w:r>
      <w:r w:rsidR="00C063FD">
        <w:rPr>
          <w:rFonts w:asciiTheme="majorBidi" w:hAnsiTheme="majorBidi" w:cstheme="majorBidi" w:hint="cs"/>
          <w:sz w:val="24"/>
          <w:szCs w:val="24"/>
          <w:rtl/>
        </w:rPr>
        <w:t>אנו ירשנו, אמנם אם יש ליורשי</w:t>
      </w:r>
      <w:r w:rsidRPr="00636CE8">
        <w:rPr>
          <w:rFonts w:asciiTheme="majorBidi" w:hAnsiTheme="majorBidi" w:cstheme="majorBidi" w:hint="cs"/>
          <w:sz w:val="24"/>
          <w:szCs w:val="24"/>
          <w:rtl/>
        </w:rPr>
        <w:t xml:space="preserve"> הר' יהודה </w:t>
      </w:r>
      <w:proofErr w:type="spellStart"/>
      <w:r w:rsidRPr="00636CE8">
        <w:rPr>
          <w:rFonts w:asciiTheme="majorBidi" w:hAnsiTheme="majorBidi" w:cstheme="majorBidi" w:hint="cs"/>
          <w:sz w:val="24"/>
          <w:szCs w:val="24"/>
          <w:rtl/>
        </w:rPr>
        <w:t>סונבאל</w:t>
      </w:r>
      <w:proofErr w:type="spellEnd"/>
      <w:r w:rsidRPr="00636CE8">
        <w:rPr>
          <w:rFonts w:asciiTheme="majorBidi" w:hAnsiTheme="majorBidi" w:cstheme="majorBidi" w:hint="cs"/>
          <w:sz w:val="24"/>
          <w:szCs w:val="24"/>
          <w:rtl/>
        </w:rPr>
        <w:t xml:space="preserve"> עדי המחאה שהיו מוחין בסוף כל שלש ושלש ההמחאה מבטלת החזקה ויחזור </w:t>
      </w:r>
      <w:r w:rsidR="00C063FD">
        <w:rPr>
          <w:rFonts w:asciiTheme="majorBidi" w:hAnsiTheme="majorBidi" w:cstheme="majorBidi" w:hint="cs"/>
          <w:sz w:val="24"/>
          <w:szCs w:val="24"/>
          <w:rtl/>
        </w:rPr>
        <w:t>הקרקע ופירותיו ליורשי הר' יהודה.</w:t>
      </w:r>
      <w:r w:rsidRPr="00636CE8">
        <w:rPr>
          <w:rFonts w:asciiTheme="majorBidi" w:hAnsiTheme="majorBidi" w:cstheme="majorBidi" w:hint="cs"/>
          <w:sz w:val="24"/>
          <w:szCs w:val="24"/>
          <w:rtl/>
        </w:rPr>
        <w:t xml:space="preserve"> וכגון דא צ"ל שבכל גלילות ישראל נהוג עלמא </w:t>
      </w:r>
      <w:proofErr w:type="spellStart"/>
      <w:r w:rsidRPr="00636CE8">
        <w:rPr>
          <w:rFonts w:asciiTheme="majorBidi" w:hAnsiTheme="majorBidi" w:cstheme="majorBidi" w:hint="cs"/>
          <w:sz w:val="24"/>
          <w:szCs w:val="24"/>
          <w:rtl/>
        </w:rPr>
        <w:t>כהרמב"ם</w:t>
      </w:r>
      <w:proofErr w:type="spellEnd"/>
      <w:r w:rsidRPr="00636CE8">
        <w:rPr>
          <w:rFonts w:asciiTheme="majorBidi" w:hAnsiTheme="majorBidi" w:cstheme="majorBidi" w:hint="cs"/>
          <w:sz w:val="24"/>
          <w:szCs w:val="24"/>
          <w:rtl/>
        </w:rPr>
        <w:t xml:space="preserve"> ז"ל </w:t>
      </w:r>
      <w:r w:rsidRPr="00636CE8">
        <w:rPr>
          <w:rFonts w:asciiTheme="majorBidi" w:hAnsiTheme="majorBidi" w:cstheme="majorBidi" w:hint="cs"/>
          <w:sz w:val="24"/>
          <w:szCs w:val="24"/>
          <w:rtl/>
        </w:rPr>
        <w:lastRenderedPageBreak/>
        <w:t>בדיני ממונות גם אם יהיו חולקים עליו רבים</w:t>
      </w:r>
      <w:r w:rsidR="003144CC">
        <w:rPr>
          <w:rStyle w:val="Refdenotaalpie"/>
          <w:rFonts w:asciiTheme="majorBidi" w:hAnsiTheme="majorBidi" w:cstheme="majorBidi"/>
          <w:sz w:val="24"/>
          <w:szCs w:val="24"/>
          <w:rtl/>
        </w:rPr>
        <w:footnoteReference w:id="145"/>
      </w:r>
      <w:r w:rsidRPr="00636CE8">
        <w:rPr>
          <w:rFonts w:asciiTheme="majorBidi" w:hAnsiTheme="majorBidi" w:cstheme="majorBidi" w:hint="cs"/>
          <w:sz w:val="24"/>
          <w:szCs w:val="24"/>
          <w:rtl/>
        </w:rPr>
        <w:t xml:space="preserve">, וכפי זה נפל פסק מור"ם ז"ל </w:t>
      </w:r>
      <w:r w:rsidR="00C063FD">
        <w:rPr>
          <w:rFonts w:asciiTheme="majorBidi" w:hAnsiTheme="majorBidi" w:cstheme="majorBidi" w:hint="cs"/>
          <w:sz w:val="24"/>
          <w:szCs w:val="24"/>
          <w:rtl/>
        </w:rPr>
        <w:t xml:space="preserve">בענין אין </w:t>
      </w:r>
      <w:proofErr w:type="spellStart"/>
      <w:r w:rsidR="00C063FD">
        <w:rPr>
          <w:rFonts w:asciiTheme="majorBidi" w:hAnsiTheme="majorBidi" w:cstheme="majorBidi" w:hint="cs"/>
          <w:sz w:val="24"/>
          <w:szCs w:val="24"/>
          <w:rtl/>
        </w:rPr>
        <w:t>מחזיקין</w:t>
      </w:r>
      <w:proofErr w:type="spellEnd"/>
      <w:r w:rsidR="00C063FD">
        <w:rPr>
          <w:rFonts w:asciiTheme="majorBidi" w:hAnsiTheme="majorBidi" w:cstheme="majorBidi" w:hint="cs"/>
          <w:sz w:val="24"/>
          <w:szCs w:val="24"/>
          <w:rtl/>
        </w:rPr>
        <w:t xml:space="preserve"> בנכסי קטן אפילו</w:t>
      </w:r>
      <w:r w:rsidRPr="00636CE8">
        <w:rPr>
          <w:rFonts w:asciiTheme="majorBidi" w:hAnsiTheme="majorBidi" w:cstheme="majorBidi" w:hint="cs"/>
          <w:sz w:val="24"/>
          <w:szCs w:val="24"/>
          <w:rtl/>
        </w:rPr>
        <w:t xml:space="preserve"> אחר שהגדיל, ואין לנו אלא הפסק שפסק מרן ז"ל בשלחנו הטהור שאם החזיק בנכסי קטן ג"ש אחר שהגדיל הקטן חזקתו חזקה, וכתבנו זה לדורות להוציא </w:t>
      </w:r>
      <w:proofErr w:type="spellStart"/>
      <w:r w:rsidRPr="00636CE8">
        <w:rPr>
          <w:rFonts w:asciiTheme="majorBidi" w:hAnsiTheme="majorBidi" w:cstheme="majorBidi" w:hint="cs"/>
          <w:sz w:val="24"/>
          <w:szCs w:val="24"/>
          <w:rtl/>
        </w:rPr>
        <w:t>מלבייהו</w:t>
      </w:r>
      <w:proofErr w:type="spellEnd"/>
      <w:r w:rsidRPr="00636CE8">
        <w:rPr>
          <w:rFonts w:asciiTheme="majorBidi" w:hAnsiTheme="majorBidi" w:cstheme="majorBidi" w:hint="cs"/>
          <w:sz w:val="24"/>
          <w:szCs w:val="24"/>
          <w:rtl/>
        </w:rPr>
        <w:t xml:space="preserve"> דרבנן טעות זה אעפ"י שאינו צריך לענ</w:t>
      </w:r>
      <w:r w:rsidR="00C063FD">
        <w:rPr>
          <w:rFonts w:asciiTheme="majorBidi" w:hAnsiTheme="majorBidi" w:cstheme="majorBidi" w:hint="cs"/>
          <w:sz w:val="24"/>
          <w:szCs w:val="24"/>
          <w:rtl/>
        </w:rPr>
        <w:t>י</w:t>
      </w:r>
      <w:r w:rsidRPr="00636CE8">
        <w:rPr>
          <w:rFonts w:asciiTheme="majorBidi" w:hAnsiTheme="majorBidi" w:cstheme="majorBidi" w:hint="cs"/>
          <w:sz w:val="24"/>
          <w:szCs w:val="24"/>
          <w:rtl/>
        </w:rPr>
        <w:t xml:space="preserve">ינו. </w:t>
      </w:r>
    </w:p>
    <w:p w14:paraId="1E993320" w14:textId="06B68536" w:rsidR="00636CE8" w:rsidRPr="00636CE8" w:rsidRDefault="00636CE8" w:rsidP="00636CE8">
      <w:pPr>
        <w:bidi/>
        <w:rPr>
          <w:rFonts w:asciiTheme="majorBidi" w:hAnsiTheme="majorBidi" w:cstheme="majorBidi"/>
          <w:sz w:val="24"/>
          <w:szCs w:val="24"/>
          <w:rtl/>
        </w:rPr>
      </w:pPr>
      <w:r w:rsidRPr="00636CE8">
        <w:rPr>
          <w:rFonts w:asciiTheme="majorBidi" w:hAnsiTheme="majorBidi" w:cstheme="majorBidi" w:hint="cs"/>
          <w:sz w:val="24"/>
          <w:szCs w:val="24"/>
          <w:rtl/>
        </w:rPr>
        <w:t xml:space="preserve">ומה שכתוב לעיל ועוד כיון </w:t>
      </w:r>
      <w:proofErr w:type="spellStart"/>
      <w:r w:rsidRPr="00636CE8">
        <w:rPr>
          <w:rFonts w:asciiTheme="majorBidi" w:hAnsiTheme="majorBidi" w:cstheme="majorBidi" w:hint="cs"/>
          <w:sz w:val="24"/>
          <w:szCs w:val="24"/>
          <w:rtl/>
        </w:rPr>
        <w:t>דאכלה</w:t>
      </w:r>
      <w:proofErr w:type="spellEnd"/>
      <w:r w:rsidRPr="00636CE8">
        <w:rPr>
          <w:rFonts w:asciiTheme="majorBidi" w:hAnsiTheme="majorBidi" w:cstheme="majorBidi" w:hint="cs"/>
          <w:sz w:val="24"/>
          <w:szCs w:val="24"/>
          <w:rtl/>
        </w:rPr>
        <w:t xml:space="preserve"> שני חזקה מחמת השטר שבידו והשטר שבידו בטל וכו'. הדין דין אמת אלו היה הקונה קיים ולא בא בשום טענה אלא מחמת השטר והשטר בטל, אז</w:t>
      </w:r>
      <w:r w:rsidR="00C063FD">
        <w:rPr>
          <w:rFonts w:asciiTheme="majorBidi" w:hAnsiTheme="majorBidi" w:cstheme="majorBidi" w:hint="cs"/>
          <w:sz w:val="24"/>
          <w:szCs w:val="24"/>
          <w:rtl/>
        </w:rPr>
        <w:t>י</w:t>
      </w:r>
      <w:r w:rsidRPr="00636CE8">
        <w:rPr>
          <w:rFonts w:asciiTheme="majorBidi" w:hAnsiTheme="majorBidi" w:cstheme="majorBidi" w:hint="cs"/>
          <w:sz w:val="24"/>
          <w:szCs w:val="24"/>
          <w:rtl/>
        </w:rPr>
        <w:t xml:space="preserve"> אמרינן בטל השטר בטלה לה </w:t>
      </w:r>
      <w:r w:rsidR="00C063FD">
        <w:rPr>
          <w:rFonts w:asciiTheme="majorBidi" w:hAnsiTheme="majorBidi" w:cstheme="majorBidi" w:hint="cs"/>
          <w:sz w:val="24"/>
          <w:szCs w:val="24"/>
          <w:rtl/>
        </w:rPr>
        <w:t xml:space="preserve">נמי </w:t>
      </w:r>
      <w:r w:rsidRPr="00636CE8">
        <w:rPr>
          <w:rFonts w:asciiTheme="majorBidi" w:hAnsiTheme="majorBidi" w:cstheme="majorBidi" w:hint="cs"/>
          <w:sz w:val="24"/>
          <w:szCs w:val="24"/>
          <w:rtl/>
        </w:rPr>
        <w:t>החזקה, אמנם כיון שמת הקונה ואין כאן אלא יורשיו יכולים היורשים לומר מצאנו ירשנו, דכיון דאלו היה אביהם עדי</w:t>
      </w:r>
      <w:r w:rsidR="00C063FD">
        <w:rPr>
          <w:rFonts w:asciiTheme="majorBidi" w:hAnsiTheme="majorBidi" w:cstheme="majorBidi" w:hint="cs"/>
          <w:sz w:val="24"/>
          <w:szCs w:val="24"/>
          <w:rtl/>
        </w:rPr>
        <w:t>י</w:t>
      </w:r>
      <w:r w:rsidRPr="00636CE8">
        <w:rPr>
          <w:rFonts w:asciiTheme="majorBidi" w:hAnsiTheme="majorBidi" w:cstheme="majorBidi" w:hint="cs"/>
          <w:sz w:val="24"/>
          <w:szCs w:val="24"/>
          <w:rtl/>
        </w:rPr>
        <w:t>ן קיים היה יכול לטעון שחזר וקנה מיורשי הר' יהודה עצמם והחזיק בה שני חזקה, גם היורשים אנן טע</w:t>
      </w:r>
      <w:r w:rsidR="00C063FD">
        <w:rPr>
          <w:rFonts w:asciiTheme="majorBidi" w:hAnsiTheme="majorBidi" w:cstheme="majorBidi" w:hint="cs"/>
          <w:sz w:val="24"/>
          <w:szCs w:val="24"/>
          <w:rtl/>
        </w:rPr>
        <w:t>נ</w:t>
      </w:r>
      <w:r w:rsidRPr="00636CE8">
        <w:rPr>
          <w:rFonts w:asciiTheme="majorBidi" w:hAnsiTheme="majorBidi" w:cstheme="majorBidi" w:hint="cs"/>
          <w:sz w:val="24"/>
          <w:szCs w:val="24"/>
          <w:rtl/>
        </w:rPr>
        <w:t xml:space="preserve">ינן להו כל מאי דמצי אבוהון למטען כנז"ל, ואם יש ליורשי הר' יהודה ההמחאה כמשפט ההמחאה מבטלת החזקה כנז' ויחזור הקרקע ופירותיו לבעליו </w:t>
      </w:r>
      <w:proofErr w:type="spellStart"/>
      <w:r w:rsidRPr="00636CE8">
        <w:rPr>
          <w:rFonts w:asciiTheme="majorBidi" w:hAnsiTheme="majorBidi" w:cstheme="majorBidi" w:hint="cs"/>
          <w:sz w:val="24"/>
          <w:szCs w:val="24"/>
          <w:rtl/>
        </w:rPr>
        <w:t>כנז</w:t>
      </w:r>
      <w:proofErr w:type="spellEnd"/>
      <w:r w:rsidRPr="00636CE8">
        <w:rPr>
          <w:rFonts w:asciiTheme="majorBidi" w:hAnsiTheme="majorBidi" w:cstheme="majorBidi" w:hint="cs"/>
          <w:sz w:val="24"/>
          <w:szCs w:val="24"/>
          <w:rtl/>
        </w:rPr>
        <w:t>', וסך דמי המכר שבו קנה הקונה החנות מהאלמנה רחל ויחזור הקונה על המוכרת או על נכסיה אם ימצאו</w:t>
      </w:r>
      <w:r w:rsidR="00C063FD">
        <w:rPr>
          <w:rFonts w:asciiTheme="majorBidi" w:hAnsiTheme="majorBidi" w:cstheme="majorBidi" w:hint="cs"/>
          <w:sz w:val="24"/>
          <w:szCs w:val="24"/>
          <w:rtl/>
        </w:rPr>
        <w:t>,</w:t>
      </w:r>
      <w:r w:rsidRPr="00636CE8">
        <w:rPr>
          <w:rFonts w:asciiTheme="majorBidi" w:hAnsiTheme="majorBidi" w:cstheme="majorBidi" w:hint="cs"/>
          <w:sz w:val="24"/>
          <w:szCs w:val="24"/>
          <w:rtl/>
        </w:rPr>
        <w:t xml:space="preserve"> כגון שנתנם לה אחר ע"מ שאין לבעלה זכות בהן ונשארו בתורת נ"מ, או אם יש לה נכסי</w:t>
      </w:r>
      <w:r w:rsidR="00C063FD">
        <w:rPr>
          <w:rFonts w:asciiTheme="majorBidi" w:hAnsiTheme="majorBidi" w:cstheme="majorBidi" w:hint="cs"/>
          <w:sz w:val="24"/>
          <w:szCs w:val="24"/>
          <w:rtl/>
        </w:rPr>
        <w:t xml:space="preserve"> צ"ב </w:t>
      </w:r>
      <w:proofErr w:type="spellStart"/>
      <w:r w:rsidR="00C063FD">
        <w:rPr>
          <w:rFonts w:asciiTheme="majorBidi" w:hAnsiTheme="majorBidi" w:cstheme="majorBidi" w:hint="cs"/>
          <w:sz w:val="24"/>
          <w:szCs w:val="24"/>
          <w:rtl/>
        </w:rPr>
        <w:t>שנוטלתן</w:t>
      </w:r>
      <w:proofErr w:type="spellEnd"/>
      <w:r w:rsidR="00C063FD">
        <w:rPr>
          <w:rFonts w:asciiTheme="majorBidi" w:hAnsiTheme="majorBidi" w:cstheme="majorBidi" w:hint="cs"/>
          <w:sz w:val="24"/>
          <w:szCs w:val="24"/>
          <w:rtl/>
        </w:rPr>
        <w:t xml:space="preserve"> בלא שבועה, אבל כל מה </w:t>
      </w:r>
      <w:r w:rsidRPr="00636CE8">
        <w:rPr>
          <w:rFonts w:asciiTheme="majorBidi" w:hAnsiTheme="majorBidi" w:cstheme="majorBidi" w:hint="cs"/>
          <w:sz w:val="24"/>
          <w:szCs w:val="24"/>
          <w:rtl/>
        </w:rPr>
        <w:t>שנמצא תחת ידה הן קרקע הן טלטל כיון שאין כתובתה בידה ולא נשבעה שבועת האלמנה הכל הוא של היורשים של הר' יהודה ואינם יכולים יורשי הקונה לחזור עליהם בדמי המכר של החנות. זהו מה שנלע"ד</w:t>
      </w:r>
      <w:r w:rsidR="00C063FD">
        <w:rPr>
          <w:rFonts w:asciiTheme="majorBidi" w:hAnsiTheme="majorBidi" w:cstheme="majorBidi" w:hint="cs"/>
          <w:sz w:val="24"/>
          <w:szCs w:val="24"/>
          <w:rtl/>
        </w:rPr>
        <w:t xml:space="preserve"> כפי מה שהורנו מן השמים וצור ישראל</w:t>
      </w:r>
      <w:r w:rsidRPr="00636CE8">
        <w:rPr>
          <w:rFonts w:asciiTheme="majorBidi" w:hAnsiTheme="majorBidi" w:cstheme="majorBidi" w:hint="cs"/>
          <w:sz w:val="24"/>
          <w:szCs w:val="24"/>
          <w:rtl/>
        </w:rPr>
        <w:t xml:space="preserve"> יצילנו משגיאות </w:t>
      </w:r>
      <w:r w:rsidR="00C063FD">
        <w:rPr>
          <w:rFonts w:asciiTheme="majorBidi" w:hAnsiTheme="majorBidi" w:cstheme="majorBidi" w:hint="cs"/>
          <w:sz w:val="24"/>
          <w:szCs w:val="24"/>
          <w:rtl/>
        </w:rPr>
        <w:t>ולראיית האמת והצדק ח"פ בשלישי בש' ט"ז יום ל</w:t>
      </w:r>
      <w:r w:rsidRPr="00636CE8">
        <w:rPr>
          <w:rFonts w:asciiTheme="majorBidi" w:hAnsiTheme="majorBidi" w:cstheme="majorBidi" w:hint="cs"/>
          <w:sz w:val="24"/>
          <w:szCs w:val="24"/>
          <w:rtl/>
        </w:rPr>
        <w:t>אדר</w:t>
      </w:r>
      <w:r w:rsidR="00C063FD">
        <w:rPr>
          <w:rFonts w:asciiTheme="majorBidi" w:hAnsiTheme="majorBidi" w:cstheme="majorBidi" w:hint="cs"/>
          <w:sz w:val="24"/>
          <w:szCs w:val="24"/>
          <w:rtl/>
        </w:rPr>
        <w:t xml:space="preserve"> ראשון</w:t>
      </w:r>
      <w:r w:rsidRPr="00636CE8">
        <w:rPr>
          <w:rFonts w:asciiTheme="majorBidi" w:hAnsiTheme="majorBidi" w:cstheme="majorBidi" w:hint="cs"/>
          <w:sz w:val="24"/>
          <w:szCs w:val="24"/>
          <w:rtl/>
        </w:rPr>
        <w:t xml:space="preserve"> ש' תחת </w:t>
      </w:r>
      <w:proofErr w:type="spellStart"/>
      <w:r w:rsidRPr="00636CE8">
        <w:rPr>
          <w:rFonts w:asciiTheme="majorBidi" w:hAnsiTheme="majorBidi" w:cstheme="majorBidi" w:hint="cs"/>
          <w:sz w:val="24"/>
          <w:szCs w:val="24"/>
          <w:rtl/>
        </w:rPr>
        <w:t>התפו"ח</w:t>
      </w:r>
      <w:proofErr w:type="spellEnd"/>
      <w:r w:rsidRPr="00636CE8">
        <w:rPr>
          <w:rFonts w:asciiTheme="majorBidi" w:hAnsiTheme="majorBidi" w:cstheme="majorBidi" w:hint="cs"/>
          <w:sz w:val="24"/>
          <w:szCs w:val="24"/>
          <w:rtl/>
        </w:rPr>
        <w:t xml:space="preserve"> לפ"ק במראכש יע"ה</w:t>
      </w:r>
      <w:r w:rsidR="00AB61B5">
        <w:rPr>
          <w:rFonts w:asciiTheme="majorBidi" w:hAnsiTheme="majorBidi" w:cstheme="majorBidi" w:hint="cs"/>
          <w:sz w:val="24"/>
          <w:szCs w:val="24"/>
          <w:rtl/>
        </w:rPr>
        <w:t xml:space="preserve"> והכל קיים</w:t>
      </w:r>
      <w:r w:rsidRPr="00636CE8">
        <w:rPr>
          <w:rFonts w:asciiTheme="majorBidi" w:hAnsiTheme="majorBidi" w:cstheme="majorBidi" w:hint="cs"/>
          <w:sz w:val="24"/>
          <w:szCs w:val="24"/>
          <w:rtl/>
        </w:rPr>
        <w:t>.</w:t>
      </w:r>
      <w:r w:rsidR="00AB61B5">
        <w:rPr>
          <w:rFonts w:asciiTheme="majorBidi" w:hAnsiTheme="majorBidi" w:cstheme="majorBidi" w:hint="cs"/>
          <w:sz w:val="24"/>
          <w:szCs w:val="24"/>
          <w:rtl/>
        </w:rPr>
        <w:t xml:space="preserve"> עכ"ל.</w:t>
      </w:r>
      <w:r w:rsidRPr="00636CE8">
        <w:rPr>
          <w:rFonts w:asciiTheme="majorBidi" w:hAnsiTheme="majorBidi" w:cstheme="majorBidi" w:hint="cs"/>
          <w:sz w:val="24"/>
          <w:szCs w:val="24"/>
          <w:rtl/>
        </w:rPr>
        <w:t xml:space="preserve"> וחתומים ע"ז </w:t>
      </w:r>
      <w:proofErr w:type="spellStart"/>
      <w:r w:rsidR="00AB61B5">
        <w:rPr>
          <w:rFonts w:asciiTheme="majorBidi" w:hAnsiTheme="majorBidi" w:cstheme="majorBidi" w:hint="cs"/>
          <w:sz w:val="24"/>
          <w:szCs w:val="24"/>
          <w:rtl/>
        </w:rPr>
        <w:t>הדו"מ</w:t>
      </w:r>
      <w:proofErr w:type="spellEnd"/>
      <w:r w:rsidR="00AB61B5">
        <w:rPr>
          <w:rFonts w:asciiTheme="majorBidi" w:hAnsiTheme="majorBidi" w:cstheme="majorBidi" w:hint="cs"/>
          <w:sz w:val="24"/>
          <w:szCs w:val="24"/>
          <w:rtl/>
        </w:rPr>
        <w:t xml:space="preserve"> </w:t>
      </w:r>
      <w:r w:rsidRPr="00636CE8">
        <w:rPr>
          <w:rFonts w:asciiTheme="majorBidi" w:hAnsiTheme="majorBidi" w:cstheme="majorBidi" w:hint="cs"/>
          <w:sz w:val="24"/>
          <w:szCs w:val="24"/>
          <w:rtl/>
        </w:rPr>
        <w:t xml:space="preserve">הרבנים </w:t>
      </w:r>
    </w:p>
    <w:p w14:paraId="764B27E4"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כמוהר"ר </w:t>
      </w:r>
      <w:r w:rsidRPr="00636CE8">
        <w:rPr>
          <w:rFonts w:asciiTheme="majorBidi" w:hAnsiTheme="majorBidi" w:cstheme="majorBidi" w:hint="cs"/>
          <w:b/>
          <w:bCs/>
          <w:sz w:val="24"/>
          <w:szCs w:val="24"/>
          <w:rtl/>
        </w:rPr>
        <w:t xml:space="preserve">יוסף </w:t>
      </w:r>
      <w:proofErr w:type="spellStart"/>
      <w:r w:rsidRPr="00636CE8">
        <w:rPr>
          <w:rFonts w:asciiTheme="majorBidi" w:hAnsiTheme="majorBidi" w:cstheme="majorBidi" w:hint="cs"/>
          <w:b/>
          <w:bCs/>
          <w:sz w:val="24"/>
          <w:szCs w:val="24"/>
          <w:rtl/>
        </w:rPr>
        <w:t>אוסעדון</w:t>
      </w:r>
      <w:proofErr w:type="spellEnd"/>
      <w:r w:rsidRPr="00636CE8">
        <w:rPr>
          <w:rFonts w:asciiTheme="majorBidi" w:hAnsiTheme="majorBidi" w:cstheme="majorBidi" w:hint="cs"/>
          <w:sz w:val="24"/>
          <w:szCs w:val="24"/>
          <w:rtl/>
        </w:rPr>
        <w:t xml:space="preserve"> זלה"ה </w:t>
      </w:r>
    </w:p>
    <w:p w14:paraId="3C464ACB" w14:textId="6104C9E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וכמוהר"ר </w:t>
      </w:r>
      <w:r w:rsidRPr="00636CE8">
        <w:rPr>
          <w:rFonts w:asciiTheme="majorBidi" w:hAnsiTheme="majorBidi" w:cstheme="majorBidi" w:hint="cs"/>
          <w:b/>
          <w:bCs/>
          <w:sz w:val="24"/>
          <w:szCs w:val="24"/>
          <w:rtl/>
        </w:rPr>
        <w:t xml:space="preserve">שלמה </w:t>
      </w:r>
      <w:proofErr w:type="spellStart"/>
      <w:r w:rsidRPr="00636CE8">
        <w:rPr>
          <w:rFonts w:asciiTheme="majorBidi" w:hAnsiTheme="majorBidi" w:cstheme="majorBidi" w:hint="cs"/>
          <w:b/>
          <w:bCs/>
          <w:sz w:val="24"/>
          <w:szCs w:val="24"/>
          <w:rtl/>
        </w:rPr>
        <w:t>בנבנשתי</w:t>
      </w:r>
      <w:proofErr w:type="spellEnd"/>
      <w:r w:rsidR="00AB61B5">
        <w:rPr>
          <w:rStyle w:val="Refdenotaalpie"/>
          <w:rFonts w:asciiTheme="majorBidi" w:hAnsiTheme="majorBidi" w:cstheme="majorBidi"/>
          <w:b/>
          <w:bCs/>
          <w:sz w:val="24"/>
          <w:szCs w:val="24"/>
          <w:rtl/>
        </w:rPr>
        <w:footnoteReference w:id="146"/>
      </w:r>
      <w:r w:rsidRPr="00636CE8">
        <w:rPr>
          <w:rFonts w:asciiTheme="majorBidi" w:hAnsiTheme="majorBidi" w:cstheme="majorBidi" w:hint="cs"/>
          <w:sz w:val="24"/>
          <w:szCs w:val="24"/>
          <w:rtl/>
        </w:rPr>
        <w:t xml:space="preserve"> </w:t>
      </w:r>
    </w:p>
    <w:p w14:paraId="6FB0160D" w14:textId="77777777" w:rsidR="00636CE8" w:rsidRPr="00636CE8" w:rsidRDefault="00636CE8" w:rsidP="00636CE8">
      <w:pPr>
        <w:bidi/>
        <w:jc w:val="right"/>
        <w:rPr>
          <w:rFonts w:asciiTheme="majorBidi" w:hAnsiTheme="majorBidi" w:cstheme="majorBidi"/>
          <w:sz w:val="24"/>
          <w:szCs w:val="24"/>
          <w:rtl/>
        </w:rPr>
      </w:pPr>
      <w:r w:rsidRPr="00636CE8">
        <w:rPr>
          <w:rFonts w:asciiTheme="majorBidi" w:hAnsiTheme="majorBidi" w:cstheme="majorBidi" w:hint="cs"/>
          <w:sz w:val="24"/>
          <w:szCs w:val="24"/>
          <w:rtl/>
        </w:rPr>
        <w:t xml:space="preserve">וכמוהר"ר </w:t>
      </w:r>
      <w:r w:rsidRPr="00636CE8">
        <w:rPr>
          <w:rFonts w:asciiTheme="majorBidi" w:hAnsiTheme="majorBidi" w:cstheme="majorBidi" w:hint="cs"/>
          <w:b/>
          <w:bCs/>
          <w:sz w:val="24"/>
          <w:szCs w:val="24"/>
          <w:rtl/>
        </w:rPr>
        <w:t>דוד ן' מאמאן</w:t>
      </w:r>
      <w:r w:rsidRPr="00636CE8">
        <w:rPr>
          <w:rFonts w:asciiTheme="majorBidi" w:hAnsiTheme="majorBidi" w:cstheme="majorBidi" w:hint="cs"/>
          <w:sz w:val="24"/>
          <w:szCs w:val="24"/>
          <w:rtl/>
        </w:rPr>
        <w:t xml:space="preserve"> נר"ו</w:t>
      </w:r>
    </w:p>
    <w:p w14:paraId="514AD56D" w14:textId="77777777" w:rsidR="00884A0D" w:rsidRDefault="00884A0D" w:rsidP="00884A0D">
      <w:pPr>
        <w:bidi/>
        <w:rPr>
          <w:rFonts w:asciiTheme="majorBidi" w:hAnsiTheme="majorBidi" w:cstheme="majorBidi"/>
          <w:sz w:val="24"/>
          <w:szCs w:val="24"/>
          <w:rtl/>
        </w:rPr>
      </w:pPr>
    </w:p>
    <w:p w14:paraId="3EEA953C" w14:textId="77777777" w:rsidR="00884A0D" w:rsidRPr="0081376E" w:rsidRDefault="00884A0D" w:rsidP="0081376E">
      <w:pPr>
        <w:bidi/>
        <w:jc w:val="center"/>
        <w:rPr>
          <w:rFonts w:asciiTheme="majorBidi" w:hAnsiTheme="majorBidi" w:cstheme="majorBidi"/>
          <w:b/>
          <w:bCs/>
          <w:sz w:val="24"/>
          <w:szCs w:val="24"/>
          <w:rtl/>
        </w:rPr>
      </w:pPr>
      <w:r w:rsidRPr="0081376E">
        <w:rPr>
          <w:rFonts w:asciiTheme="majorBidi" w:hAnsiTheme="majorBidi" w:cstheme="majorBidi" w:hint="cs"/>
          <w:b/>
          <w:bCs/>
          <w:sz w:val="24"/>
          <w:szCs w:val="24"/>
          <w:rtl/>
        </w:rPr>
        <w:t xml:space="preserve">סימן </w:t>
      </w:r>
      <w:proofErr w:type="spellStart"/>
      <w:r w:rsidRPr="0081376E">
        <w:rPr>
          <w:rFonts w:asciiTheme="majorBidi" w:hAnsiTheme="majorBidi" w:cstheme="majorBidi" w:hint="cs"/>
          <w:b/>
          <w:bCs/>
          <w:sz w:val="24"/>
          <w:szCs w:val="24"/>
          <w:rtl/>
        </w:rPr>
        <w:t>סו</w:t>
      </w:r>
      <w:proofErr w:type="spellEnd"/>
    </w:p>
    <w:p w14:paraId="486BE215" w14:textId="77777777" w:rsidR="0081376E" w:rsidRDefault="0081376E" w:rsidP="0081376E">
      <w:pPr>
        <w:bidi/>
        <w:jc w:val="center"/>
        <w:rPr>
          <w:rFonts w:asciiTheme="majorBidi" w:hAnsiTheme="majorBidi" w:cstheme="majorBidi"/>
          <w:b/>
          <w:bCs/>
          <w:sz w:val="24"/>
          <w:szCs w:val="24"/>
          <w:rtl/>
        </w:rPr>
      </w:pPr>
      <w:r w:rsidRPr="0081376E">
        <w:rPr>
          <w:rFonts w:asciiTheme="majorBidi" w:hAnsiTheme="majorBidi" w:cstheme="majorBidi" w:hint="cs"/>
          <w:b/>
          <w:bCs/>
          <w:sz w:val="24"/>
          <w:szCs w:val="24"/>
          <w:rtl/>
        </w:rPr>
        <w:t>אשה ששאלה אם הבעל חייב לשלם</w:t>
      </w:r>
    </w:p>
    <w:p w14:paraId="6DCD1DD0" w14:textId="77777777" w:rsidR="00136532" w:rsidRPr="0081376E" w:rsidRDefault="00136532" w:rsidP="00136532">
      <w:pPr>
        <w:bidi/>
        <w:jc w:val="center"/>
        <w:rPr>
          <w:rFonts w:asciiTheme="majorBidi" w:hAnsiTheme="majorBidi" w:cstheme="majorBidi"/>
          <w:b/>
          <w:bCs/>
          <w:sz w:val="24"/>
          <w:szCs w:val="24"/>
          <w:rtl/>
        </w:rPr>
      </w:pPr>
      <w:r>
        <w:rPr>
          <w:rFonts w:asciiTheme="majorBidi" w:hAnsiTheme="majorBidi" w:cstheme="majorBidi" w:hint="cs"/>
          <w:b/>
          <w:bCs/>
          <w:sz w:val="24"/>
          <w:szCs w:val="24"/>
          <w:rtl/>
        </w:rPr>
        <w:t>א</w:t>
      </w:r>
    </w:p>
    <w:p w14:paraId="70FD9AC3" w14:textId="3E3876F3" w:rsidR="0081376E" w:rsidRPr="0081376E" w:rsidRDefault="0081376E" w:rsidP="0081376E">
      <w:pPr>
        <w:bidi/>
        <w:rPr>
          <w:rFonts w:asciiTheme="majorBidi" w:hAnsiTheme="majorBidi" w:cstheme="majorBidi"/>
          <w:sz w:val="24"/>
          <w:szCs w:val="24"/>
          <w:rtl/>
        </w:rPr>
      </w:pPr>
      <w:r w:rsidRPr="0081376E">
        <w:rPr>
          <w:rFonts w:asciiTheme="majorBidi" w:hAnsiTheme="majorBidi" w:cstheme="majorBidi" w:hint="cs"/>
          <w:sz w:val="24"/>
          <w:szCs w:val="24"/>
          <w:rtl/>
        </w:rPr>
        <w:t xml:space="preserve">שאלה אשת ראובן שאלה בגדים ותכשיטים מאשת שמעון להתקשט בהם היא </w:t>
      </w:r>
      <w:r w:rsidR="00BD03C2">
        <w:rPr>
          <w:rFonts w:asciiTheme="majorBidi" w:hAnsiTheme="majorBidi" w:cstheme="majorBidi" w:hint="cs"/>
          <w:sz w:val="24"/>
          <w:szCs w:val="24"/>
          <w:rtl/>
        </w:rPr>
        <w:t>א</w:t>
      </w:r>
      <w:r w:rsidRPr="0081376E">
        <w:rPr>
          <w:rFonts w:asciiTheme="majorBidi" w:hAnsiTheme="majorBidi" w:cstheme="majorBidi" w:hint="cs"/>
          <w:sz w:val="24"/>
          <w:szCs w:val="24"/>
          <w:rtl/>
        </w:rPr>
        <w:t>ו</w:t>
      </w:r>
      <w:r w:rsidR="00BD03C2">
        <w:rPr>
          <w:rFonts w:asciiTheme="majorBidi" w:hAnsiTheme="majorBidi" w:cstheme="majorBidi" w:hint="cs"/>
          <w:sz w:val="24"/>
          <w:szCs w:val="24"/>
          <w:rtl/>
        </w:rPr>
        <w:t xml:space="preserve"> </w:t>
      </w:r>
      <w:r w:rsidRPr="0081376E">
        <w:rPr>
          <w:rFonts w:asciiTheme="majorBidi" w:hAnsiTheme="majorBidi" w:cstheme="majorBidi" w:hint="cs"/>
          <w:sz w:val="24"/>
          <w:szCs w:val="24"/>
          <w:rtl/>
        </w:rPr>
        <w:t>בתה, והבעל ידע ושתק, ואחר שידע לבשה אותם אשתו</w:t>
      </w:r>
      <w:r w:rsidR="00BD03C2">
        <w:rPr>
          <w:rFonts w:asciiTheme="majorBidi" w:hAnsiTheme="majorBidi" w:cstheme="majorBidi" w:hint="cs"/>
          <w:sz w:val="24"/>
          <w:szCs w:val="24"/>
          <w:rtl/>
        </w:rPr>
        <w:t xml:space="preserve"> או בתו, </w:t>
      </w:r>
      <w:proofErr w:type="spellStart"/>
      <w:r w:rsidR="00BD03C2">
        <w:rPr>
          <w:rFonts w:asciiTheme="majorBidi" w:hAnsiTheme="majorBidi" w:cstheme="majorBidi" w:hint="cs"/>
          <w:sz w:val="24"/>
          <w:szCs w:val="24"/>
          <w:rtl/>
        </w:rPr>
        <w:t>ואח"ך</w:t>
      </w:r>
      <w:proofErr w:type="spellEnd"/>
      <w:r w:rsidR="00BD03C2">
        <w:rPr>
          <w:rFonts w:asciiTheme="majorBidi" w:hAnsiTheme="majorBidi" w:cstheme="majorBidi" w:hint="cs"/>
          <w:sz w:val="24"/>
          <w:szCs w:val="24"/>
          <w:rtl/>
        </w:rPr>
        <w:t xml:space="preserve"> נאבדו או נגנבו מה </w:t>
      </w:r>
      <w:r w:rsidRPr="0081376E">
        <w:rPr>
          <w:rFonts w:asciiTheme="majorBidi" w:hAnsiTheme="majorBidi" w:cstheme="majorBidi" w:hint="cs"/>
          <w:sz w:val="24"/>
          <w:szCs w:val="24"/>
          <w:rtl/>
        </w:rPr>
        <w:t>ד</w:t>
      </w:r>
      <w:r w:rsidR="00BD03C2">
        <w:rPr>
          <w:rFonts w:asciiTheme="majorBidi" w:hAnsiTheme="majorBidi" w:cstheme="majorBidi" w:hint="cs"/>
          <w:sz w:val="24"/>
          <w:szCs w:val="24"/>
          <w:rtl/>
        </w:rPr>
        <w:t>ינם,</w:t>
      </w:r>
      <w:r w:rsidRPr="0081376E">
        <w:rPr>
          <w:rFonts w:asciiTheme="majorBidi" w:hAnsiTheme="majorBidi" w:cstheme="majorBidi" w:hint="cs"/>
          <w:sz w:val="24"/>
          <w:szCs w:val="24"/>
          <w:rtl/>
        </w:rPr>
        <w:t xml:space="preserve"> אם חייב ראובן לשלם כאלו שאלם הוא בעצמו או לא. והנה אם אשת שמעון נתנה בגדים לאשת ראובן בתה להתקשט בהם מאיליה קודם ששאלה בתה ממנה, בזה נראה דפטורים ראובן ואשתו אפילו מגניבה ואבידה ואינם חייבים אלא בפשיע</w:t>
      </w:r>
      <w:r w:rsidR="00BD03C2">
        <w:rPr>
          <w:rFonts w:asciiTheme="majorBidi" w:hAnsiTheme="majorBidi" w:cstheme="majorBidi" w:hint="cs"/>
          <w:sz w:val="24"/>
          <w:szCs w:val="24"/>
          <w:rtl/>
        </w:rPr>
        <w:t xml:space="preserve">ה, ועיין סי' רמ"א </w:t>
      </w:r>
      <w:proofErr w:type="spellStart"/>
      <w:r w:rsidR="00BD03C2">
        <w:rPr>
          <w:rFonts w:asciiTheme="majorBidi" w:hAnsiTheme="majorBidi" w:cstheme="majorBidi" w:hint="cs"/>
          <w:sz w:val="24"/>
          <w:szCs w:val="24"/>
          <w:rtl/>
        </w:rPr>
        <w:t>בח"ה</w:t>
      </w:r>
      <w:proofErr w:type="spellEnd"/>
      <w:r w:rsidR="00BD03C2">
        <w:rPr>
          <w:rFonts w:asciiTheme="majorBidi" w:hAnsiTheme="majorBidi" w:cstheme="majorBidi" w:hint="cs"/>
          <w:sz w:val="24"/>
          <w:szCs w:val="24"/>
          <w:rtl/>
        </w:rPr>
        <w:t xml:space="preserve"> ס"ח. </w:t>
      </w:r>
    </w:p>
    <w:p w14:paraId="4C2721C0" w14:textId="76DCCB6B" w:rsidR="0081376E" w:rsidRPr="0081376E" w:rsidRDefault="0081376E" w:rsidP="0081376E">
      <w:pPr>
        <w:bidi/>
        <w:rPr>
          <w:rFonts w:asciiTheme="majorBidi" w:hAnsiTheme="majorBidi" w:cstheme="majorBidi"/>
          <w:sz w:val="24"/>
          <w:szCs w:val="24"/>
          <w:rtl/>
        </w:rPr>
      </w:pPr>
      <w:r w:rsidRPr="0081376E">
        <w:rPr>
          <w:rFonts w:asciiTheme="majorBidi" w:hAnsiTheme="majorBidi" w:cstheme="majorBidi" w:hint="cs"/>
          <w:sz w:val="24"/>
          <w:szCs w:val="24"/>
          <w:rtl/>
        </w:rPr>
        <w:t>תשובה ראובן חייב כיון שידע ושתק ניחא ליה כדי להתקשט אשתו או בתו בהם</w:t>
      </w:r>
      <w:r w:rsidR="00BD03C2">
        <w:rPr>
          <w:rFonts w:asciiTheme="majorBidi" w:hAnsiTheme="majorBidi" w:cstheme="majorBidi" w:hint="cs"/>
          <w:sz w:val="24"/>
          <w:szCs w:val="24"/>
          <w:rtl/>
        </w:rPr>
        <w:t>,</w:t>
      </w:r>
      <w:r w:rsidRPr="0081376E">
        <w:rPr>
          <w:rFonts w:asciiTheme="majorBidi" w:hAnsiTheme="majorBidi" w:cstheme="majorBidi" w:hint="cs"/>
          <w:sz w:val="24"/>
          <w:szCs w:val="24"/>
          <w:rtl/>
        </w:rPr>
        <w:t xml:space="preserve"> והוי כאלו שאלם הוא בעצמו</w:t>
      </w:r>
      <w:r w:rsidR="00BD03C2">
        <w:rPr>
          <w:rFonts w:asciiTheme="majorBidi" w:hAnsiTheme="majorBidi" w:cstheme="majorBidi" w:hint="cs"/>
          <w:sz w:val="24"/>
          <w:szCs w:val="24"/>
          <w:rtl/>
        </w:rPr>
        <w:t xml:space="preserve"> ממש</w:t>
      </w:r>
      <w:r w:rsidRPr="0081376E">
        <w:rPr>
          <w:rFonts w:asciiTheme="majorBidi" w:hAnsiTheme="majorBidi" w:cstheme="majorBidi" w:hint="cs"/>
          <w:sz w:val="24"/>
          <w:szCs w:val="24"/>
          <w:rtl/>
        </w:rPr>
        <w:t xml:space="preserve">. ואם אשת שמעון לא שאלה בגדים כלל רק אמה או אשה אחרת הביאה לה בגדים מאיליה </w:t>
      </w:r>
      <w:r w:rsidRPr="0081376E">
        <w:rPr>
          <w:rFonts w:asciiTheme="majorBidi" w:hAnsiTheme="majorBidi" w:cstheme="majorBidi" w:hint="cs"/>
          <w:sz w:val="24"/>
          <w:szCs w:val="24"/>
          <w:rtl/>
        </w:rPr>
        <w:lastRenderedPageBreak/>
        <w:t xml:space="preserve">ואמרה לה קח אלו הבגדים כדי להתקשט בהם, פטורים ראובן ואשתו אפילו מגניבה ואבידה </w:t>
      </w:r>
      <w:proofErr w:type="spellStart"/>
      <w:r w:rsidRPr="0081376E">
        <w:rPr>
          <w:rFonts w:asciiTheme="majorBidi" w:hAnsiTheme="majorBidi" w:cstheme="majorBidi" w:hint="cs"/>
          <w:sz w:val="24"/>
          <w:szCs w:val="24"/>
          <w:rtl/>
        </w:rPr>
        <w:t>כמש"ל</w:t>
      </w:r>
      <w:proofErr w:type="spellEnd"/>
      <w:r w:rsidRPr="0081376E">
        <w:rPr>
          <w:rFonts w:asciiTheme="majorBidi" w:hAnsiTheme="majorBidi" w:cstheme="majorBidi" w:hint="cs"/>
          <w:sz w:val="24"/>
          <w:szCs w:val="24"/>
          <w:rtl/>
        </w:rPr>
        <w:t xml:space="preserve">. עכ"ל. </w:t>
      </w:r>
    </w:p>
    <w:p w14:paraId="1446A6C8" w14:textId="77777777" w:rsidR="0081376E" w:rsidRPr="0081376E" w:rsidRDefault="0081376E" w:rsidP="0081376E">
      <w:pPr>
        <w:bidi/>
        <w:jc w:val="right"/>
        <w:rPr>
          <w:rFonts w:asciiTheme="majorBidi" w:hAnsiTheme="majorBidi" w:cstheme="majorBidi"/>
          <w:sz w:val="24"/>
          <w:szCs w:val="24"/>
          <w:rtl/>
        </w:rPr>
      </w:pPr>
      <w:r w:rsidRPr="0081376E">
        <w:rPr>
          <w:rFonts w:asciiTheme="majorBidi" w:hAnsiTheme="majorBidi" w:cstheme="majorBidi" w:hint="cs"/>
          <w:sz w:val="24"/>
          <w:szCs w:val="24"/>
          <w:rtl/>
        </w:rPr>
        <w:t xml:space="preserve">כמוהר"ר </w:t>
      </w:r>
      <w:r w:rsidRPr="0081376E">
        <w:rPr>
          <w:rFonts w:asciiTheme="majorBidi" w:hAnsiTheme="majorBidi" w:cstheme="majorBidi" w:hint="cs"/>
          <w:b/>
          <w:bCs/>
          <w:sz w:val="24"/>
          <w:szCs w:val="24"/>
          <w:rtl/>
        </w:rPr>
        <w:t xml:space="preserve">אברהם </w:t>
      </w:r>
      <w:proofErr w:type="spellStart"/>
      <w:r w:rsidRPr="0081376E">
        <w:rPr>
          <w:rFonts w:asciiTheme="majorBidi" w:hAnsiTheme="majorBidi" w:cstheme="majorBidi" w:hint="cs"/>
          <w:b/>
          <w:bCs/>
          <w:sz w:val="24"/>
          <w:szCs w:val="24"/>
          <w:rtl/>
        </w:rPr>
        <w:t>קרקוס</w:t>
      </w:r>
      <w:proofErr w:type="spellEnd"/>
      <w:r w:rsidRPr="0081376E">
        <w:rPr>
          <w:rFonts w:asciiTheme="majorBidi" w:hAnsiTheme="majorBidi" w:cstheme="majorBidi" w:hint="cs"/>
          <w:sz w:val="24"/>
          <w:szCs w:val="24"/>
          <w:rtl/>
        </w:rPr>
        <w:t xml:space="preserve"> </w:t>
      </w:r>
    </w:p>
    <w:p w14:paraId="75790CF0" w14:textId="77777777" w:rsidR="0081376E" w:rsidRPr="0081376E" w:rsidRDefault="0081376E" w:rsidP="0081376E">
      <w:pPr>
        <w:bidi/>
        <w:jc w:val="right"/>
        <w:rPr>
          <w:rFonts w:asciiTheme="majorBidi" w:hAnsiTheme="majorBidi" w:cstheme="majorBidi"/>
          <w:sz w:val="24"/>
          <w:szCs w:val="24"/>
          <w:rtl/>
        </w:rPr>
      </w:pPr>
      <w:r w:rsidRPr="0081376E">
        <w:rPr>
          <w:rFonts w:asciiTheme="majorBidi" w:hAnsiTheme="majorBidi" w:cstheme="majorBidi" w:hint="cs"/>
          <w:sz w:val="24"/>
          <w:szCs w:val="24"/>
          <w:rtl/>
        </w:rPr>
        <w:t xml:space="preserve">וכמוהר"ר </w:t>
      </w:r>
      <w:r w:rsidRPr="0081376E">
        <w:rPr>
          <w:rFonts w:asciiTheme="majorBidi" w:hAnsiTheme="majorBidi" w:cstheme="majorBidi" w:hint="cs"/>
          <w:b/>
          <w:bCs/>
          <w:sz w:val="24"/>
          <w:szCs w:val="24"/>
          <w:rtl/>
        </w:rPr>
        <w:t>יצחק פינטו</w:t>
      </w:r>
      <w:r w:rsidRPr="0081376E">
        <w:rPr>
          <w:rFonts w:asciiTheme="majorBidi" w:hAnsiTheme="majorBidi" w:cstheme="majorBidi" w:hint="cs"/>
          <w:sz w:val="24"/>
          <w:szCs w:val="24"/>
          <w:rtl/>
        </w:rPr>
        <w:t xml:space="preserve"> </w:t>
      </w:r>
    </w:p>
    <w:p w14:paraId="3FF23B90" w14:textId="77777777" w:rsidR="0081376E" w:rsidRPr="0081376E" w:rsidRDefault="0081376E" w:rsidP="0081376E">
      <w:pPr>
        <w:bidi/>
        <w:jc w:val="right"/>
        <w:rPr>
          <w:rFonts w:asciiTheme="majorBidi" w:hAnsiTheme="majorBidi" w:cstheme="majorBidi"/>
          <w:sz w:val="24"/>
          <w:szCs w:val="24"/>
          <w:rtl/>
        </w:rPr>
      </w:pPr>
      <w:r w:rsidRPr="0081376E">
        <w:rPr>
          <w:rFonts w:asciiTheme="majorBidi" w:hAnsiTheme="majorBidi" w:cstheme="majorBidi" w:hint="cs"/>
          <w:sz w:val="24"/>
          <w:szCs w:val="24"/>
          <w:rtl/>
        </w:rPr>
        <w:t xml:space="preserve">וכמוהר"ר </w:t>
      </w:r>
      <w:r w:rsidRPr="0081376E">
        <w:rPr>
          <w:rFonts w:asciiTheme="majorBidi" w:hAnsiTheme="majorBidi" w:cstheme="majorBidi" w:hint="cs"/>
          <w:b/>
          <w:bCs/>
          <w:sz w:val="24"/>
          <w:szCs w:val="24"/>
          <w:rtl/>
        </w:rPr>
        <w:t>משה הלוי אשכנזי</w:t>
      </w:r>
      <w:r w:rsidRPr="0081376E">
        <w:rPr>
          <w:rFonts w:asciiTheme="majorBidi" w:hAnsiTheme="majorBidi" w:cstheme="majorBidi" w:hint="cs"/>
          <w:sz w:val="24"/>
          <w:szCs w:val="24"/>
          <w:rtl/>
        </w:rPr>
        <w:t xml:space="preserve"> נר"</w:t>
      </w:r>
      <w:r>
        <w:rPr>
          <w:rFonts w:asciiTheme="majorBidi" w:hAnsiTheme="majorBidi" w:cstheme="majorBidi" w:hint="cs"/>
          <w:sz w:val="24"/>
          <w:szCs w:val="24"/>
          <w:rtl/>
        </w:rPr>
        <w:t>ו</w:t>
      </w:r>
    </w:p>
    <w:p w14:paraId="4AE3DE33" w14:textId="77777777" w:rsidR="0081376E" w:rsidRDefault="0081376E" w:rsidP="00884A0D">
      <w:pPr>
        <w:bidi/>
        <w:rPr>
          <w:rFonts w:asciiTheme="majorBidi" w:hAnsiTheme="majorBidi" w:cstheme="majorBidi"/>
          <w:sz w:val="24"/>
          <w:szCs w:val="24"/>
          <w:rtl/>
        </w:rPr>
      </w:pPr>
    </w:p>
    <w:p w14:paraId="22D03108" w14:textId="77777777" w:rsidR="00136532" w:rsidRPr="00136532" w:rsidRDefault="00136532" w:rsidP="00136532">
      <w:pPr>
        <w:bidi/>
        <w:jc w:val="center"/>
        <w:rPr>
          <w:rFonts w:asciiTheme="majorBidi" w:hAnsiTheme="majorBidi" w:cstheme="majorBidi"/>
          <w:b/>
          <w:bCs/>
          <w:sz w:val="24"/>
          <w:szCs w:val="24"/>
          <w:rtl/>
        </w:rPr>
      </w:pPr>
      <w:r w:rsidRPr="00136532">
        <w:rPr>
          <w:rFonts w:asciiTheme="majorBidi" w:hAnsiTheme="majorBidi" w:cstheme="majorBidi" w:hint="cs"/>
          <w:b/>
          <w:bCs/>
          <w:sz w:val="24"/>
          <w:szCs w:val="24"/>
          <w:rtl/>
        </w:rPr>
        <w:t>ב</w:t>
      </w:r>
    </w:p>
    <w:p w14:paraId="68BBF244" w14:textId="77777777" w:rsidR="00495A3A" w:rsidRDefault="00593528" w:rsidP="00136532">
      <w:pPr>
        <w:bidi/>
        <w:rPr>
          <w:rFonts w:asciiTheme="majorBidi" w:hAnsiTheme="majorBidi" w:cstheme="majorBidi"/>
          <w:sz w:val="24"/>
          <w:szCs w:val="24"/>
          <w:rtl/>
        </w:rPr>
      </w:pPr>
      <w:r>
        <w:rPr>
          <w:rStyle w:val="Refdenotaalpie"/>
          <w:rFonts w:asciiTheme="majorBidi" w:hAnsiTheme="majorBidi" w:cstheme="majorBidi"/>
          <w:sz w:val="24"/>
          <w:szCs w:val="24"/>
          <w:rtl/>
        </w:rPr>
        <w:footnoteReference w:id="147"/>
      </w:r>
      <w:r w:rsidR="00136532">
        <w:rPr>
          <w:rFonts w:asciiTheme="majorBidi" w:hAnsiTheme="majorBidi" w:cstheme="majorBidi" w:hint="cs"/>
          <w:sz w:val="24"/>
          <w:szCs w:val="24"/>
          <w:rtl/>
        </w:rPr>
        <w:t>אשה ששאלה בגד להתקשט בו לפי כבודה ועושרה, מסתמא ניחא לבעל וחייב אפיל</w:t>
      </w:r>
      <w:r w:rsidR="005C5E77">
        <w:rPr>
          <w:rFonts w:asciiTheme="majorBidi" w:hAnsiTheme="majorBidi" w:cstheme="majorBidi" w:hint="cs"/>
          <w:sz w:val="24"/>
          <w:szCs w:val="24"/>
          <w:rtl/>
        </w:rPr>
        <w:t xml:space="preserve">ו </w:t>
      </w:r>
      <w:proofErr w:type="spellStart"/>
      <w:r w:rsidR="005C5E77">
        <w:rPr>
          <w:rFonts w:asciiTheme="majorBidi" w:hAnsiTheme="majorBidi" w:cstheme="majorBidi" w:hint="cs"/>
          <w:sz w:val="24"/>
          <w:szCs w:val="24"/>
          <w:rtl/>
        </w:rPr>
        <w:t>באונסין</w:t>
      </w:r>
      <w:proofErr w:type="spellEnd"/>
      <w:r w:rsidR="005C5E77">
        <w:rPr>
          <w:rFonts w:asciiTheme="majorBidi" w:hAnsiTheme="majorBidi" w:cstheme="majorBidi" w:hint="cs"/>
          <w:sz w:val="24"/>
          <w:szCs w:val="24"/>
          <w:rtl/>
        </w:rPr>
        <w:t>. אבל לא בגד חשוב</w:t>
      </w:r>
      <w:r>
        <w:rPr>
          <w:rFonts w:asciiTheme="majorBidi" w:hAnsiTheme="majorBidi" w:cstheme="majorBidi" w:hint="cs"/>
          <w:sz w:val="24"/>
          <w:szCs w:val="24"/>
          <w:rtl/>
        </w:rPr>
        <w:t xml:space="preserve"> מערכה</w:t>
      </w:r>
      <w:r w:rsidR="00136532">
        <w:rPr>
          <w:rFonts w:asciiTheme="majorBidi" w:hAnsiTheme="majorBidi" w:cstheme="majorBidi" w:hint="cs"/>
          <w:sz w:val="24"/>
          <w:szCs w:val="24"/>
          <w:rtl/>
        </w:rPr>
        <w:t>, אם לא שנושאת ונותנת בתוך הבית.</w:t>
      </w:r>
      <w:r w:rsidR="00057CE6">
        <w:rPr>
          <w:rFonts w:asciiTheme="majorBidi" w:hAnsiTheme="majorBidi" w:cstheme="majorBidi" w:hint="cs"/>
          <w:sz w:val="24"/>
          <w:szCs w:val="24"/>
          <w:rtl/>
        </w:rPr>
        <w:t xml:space="preserve"> ובסי' צ"ו</w:t>
      </w:r>
      <w:r w:rsidR="00057CE6">
        <w:rPr>
          <w:rStyle w:val="Refdenotaalpie"/>
          <w:rFonts w:asciiTheme="majorBidi" w:hAnsiTheme="majorBidi" w:cstheme="majorBidi"/>
          <w:sz w:val="24"/>
          <w:szCs w:val="24"/>
          <w:rtl/>
        </w:rPr>
        <w:footnoteReference w:id="148"/>
      </w:r>
      <w:r w:rsidR="00136532">
        <w:rPr>
          <w:rFonts w:asciiTheme="majorBidi" w:hAnsiTheme="majorBidi" w:cstheme="majorBidi" w:hint="cs"/>
          <w:sz w:val="24"/>
          <w:szCs w:val="24"/>
          <w:rtl/>
        </w:rPr>
        <w:t xml:space="preserve"> כתב, וכן בדבר שדרך הנשים ליק</w:t>
      </w:r>
      <w:r>
        <w:rPr>
          <w:rFonts w:asciiTheme="majorBidi" w:hAnsiTheme="majorBidi" w:cstheme="majorBidi" w:hint="cs"/>
          <w:sz w:val="24"/>
          <w:szCs w:val="24"/>
          <w:rtl/>
        </w:rPr>
        <w:t>ח לצורכי הבית</w:t>
      </w:r>
      <w:r w:rsidR="00136532">
        <w:rPr>
          <w:rFonts w:asciiTheme="majorBidi" w:hAnsiTheme="majorBidi" w:cstheme="majorBidi" w:hint="cs"/>
          <w:sz w:val="24"/>
          <w:szCs w:val="24"/>
          <w:rtl/>
        </w:rPr>
        <w:t xml:space="preserve"> חייב הבעל אפילו אינה נושאת וכו', וכן עושין </w:t>
      </w:r>
      <w:proofErr w:type="spellStart"/>
      <w:r w:rsidR="00136532">
        <w:rPr>
          <w:rFonts w:asciiTheme="majorBidi" w:hAnsiTheme="majorBidi" w:cstheme="majorBidi" w:hint="cs"/>
          <w:sz w:val="24"/>
          <w:szCs w:val="24"/>
          <w:rtl/>
        </w:rPr>
        <w:t>בעירינו</w:t>
      </w:r>
      <w:proofErr w:type="spellEnd"/>
      <w:r w:rsidR="00136532">
        <w:rPr>
          <w:rFonts w:asciiTheme="majorBidi" w:hAnsiTheme="majorBidi" w:cstheme="majorBidi" w:hint="cs"/>
          <w:sz w:val="24"/>
          <w:szCs w:val="24"/>
          <w:rtl/>
        </w:rPr>
        <w:t xml:space="preserve">. עכ"ל. מועתק </w:t>
      </w:r>
      <w:r w:rsidR="00136532" w:rsidRPr="00136532">
        <w:rPr>
          <w:rFonts w:asciiTheme="majorBidi" w:hAnsiTheme="majorBidi" w:cstheme="majorBidi" w:hint="cs"/>
          <w:b/>
          <w:bCs/>
          <w:sz w:val="24"/>
          <w:szCs w:val="24"/>
          <w:rtl/>
        </w:rPr>
        <w:t>מחכמי מראכש</w:t>
      </w:r>
      <w:r w:rsidR="00136532">
        <w:rPr>
          <w:rFonts w:asciiTheme="majorBidi" w:hAnsiTheme="majorBidi" w:cstheme="majorBidi" w:hint="cs"/>
          <w:sz w:val="24"/>
          <w:szCs w:val="24"/>
          <w:rtl/>
        </w:rPr>
        <w:t xml:space="preserve"> יע"ה.</w:t>
      </w:r>
      <w:r>
        <w:rPr>
          <w:rStyle w:val="Refdenotaalpie"/>
          <w:rFonts w:asciiTheme="majorBidi" w:hAnsiTheme="majorBidi" w:cstheme="majorBidi"/>
          <w:sz w:val="24"/>
          <w:szCs w:val="24"/>
          <w:rtl/>
        </w:rPr>
        <w:footnoteReference w:id="149"/>
      </w:r>
      <w:r w:rsidR="00495A3A">
        <w:rPr>
          <w:rFonts w:asciiTheme="majorBidi" w:hAnsiTheme="majorBidi" w:cstheme="majorBidi" w:hint="cs"/>
          <w:sz w:val="24"/>
          <w:szCs w:val="24"/>
          <w:rtl/>
        </w:rPr>
        <w:t xml:space="preserve"> </w:t>
      </w:r>
    </w:p>
    <w:p w14:paraId="27F5C5F7" w14:textId="2BA6373E" w:rsidR="00136532" w:rsidRDefault="00495A3A" w:rsidP="00495A3A">
      <w:pPr>
        <w:bidi/>
        <w:rPr>
          <w:rFonts w:asciiTheme="majorBidi" w:hAnsiTheme="majorBidi" w:cstheme="majorBidi"/>
          <w:sz w:val="24"/>
          <w:szCs w:val="24"/>
          <w:rtl/>
        </w:rPr>
      </w:pPr>
      <w:r>
        <w:rPr>
          <w:rFonts w:asciiTheme="majorBidi" w:hAnsiTheme="majorBidi" w:cstheme="majorBidi" w:hint="cs"/>
          <w:sz w:val="24"/>
          <w:szCs w:val="24"/>
          <w:rtl/>
        </w:rPr>
        <w:t>ועיין לקמן סימן ס"ב</w:t>
      </w:r>
      <w:r w:rsidR="00FD6261">
        <w:rPr>
          <w:rFonts w:asciiTheme="majorBidi" w:hAnsiTheme="majorBidi" w:cstheme="majorBidi" w:hint="cs"/>
          <w:sz w:val="24"/>
          <w:szCs w:val="24"/>
          <w:rtl/>
        </w:rPr>
        <w:t>,</w:t>
      </w:r>
      <w:r>
        <w:rPr>
          <w:rFonts w:asciiTheme="majorBidi" w:hAnsiTheme="majorBidi" w:cstheme="majorBidi" w:hint="cs"/>
          <w:sz w:val="24"/>
          <w:szCs w:val="24"/>
          <w:rtl/>
        </w:rPr>
        <w:t xml:space="preserve"> כתב כ"ג </w:t>
      </w:r>
      <w:proofErr w:type="spellStart"/>
      <w:r>
        <w:rPr>
          <w:rFonts w:asciiTheme="majorBidi" w:hAnsiTheme="majorBidi" w:cstheme="majorBidi" w:hint="cs"/>
          <w:sz w:val="24"/>
          <w:szCs w:val="24"/>
          <w:rtl/>
        </w:rPr>
        <w:t>דנשי</w:t>
      </w:r>
      <w:proofErr w:type="spellEnd"/>
      <w:r>
        <w:rPr>
          <w:rFonts w:asciiTheme="majorBidi" w:hAnsiTheme="majorBidi" w:cstheme="majorBidi" w:hint="cs"/>
          <w:sz w:val="24"/>
          <w:szCs w:val="24"/>
          <w:rtl/>
        </w:rPr>
        <w:t xml:space="preserve"> דידן הרי הם כאלו מנו אותם בעליהן </w:t>
      </w:r>
      <w:proofErr w:type="spellStart"/>
      <w:r>
        <w:rPr>
          <w:rFonts w:asciiTheme="majorBidi" w:hAnsiTheme="majorBidi" w:cstheme="majorBidi" w:hint="cs"/>
          <w:sz w:val="24"/>
          <w:szCs w:val="24"/>
          <w:rtl/>
        </w:rPr>
        <w:t>שלוחין</w:t>
      </w:r>
      <w:proofErr w:type="spellEnd"/>
      <w:r>
        <w:rPr>
          <w:rFonts w:asciiTheme="majorBidi" w:hAnsiTheme="majorBidi" w:cstheme="majorBidi" w:hint="cs"/>
          <w:sz w:val="24"/>
          <w:szCs w:val="24"/>
          <w:rtl/>
        </w:rPr>
        <w:t xml:space="preserve"> בהוצאות קטנות כגון אכילה ושתייה שדרך הנשים להתעסק בהן ומחייב הבעל לשלם בעבורם אבל בסך גדול שאין דרכם להוציא אין מחויב לשלם ואין בזה ת"ה. כמוהר"ר הרב המקובל </w:t>
      </w:r>
      <w:r w:rsidRPr="00FD6261">
        <w:rPr>
          <w:rFonts w:asciiTheme="majorBidi" w:hAnsiTheme="majorBidi" w:cstheme="majorBidi" w:hint="cs"/>
          <w:b/>
          <w:bCs/>
          <w:sz w:val="24"/>
          <w:szCs w:val="24"/>
          <w:rtl/>
        </w:rPr>
        <w:t>יעקב פינטו</w:t>
      </w:r>
      <w:r>
        <w:rPr>
          <w:rFonts w:asciiTheme="majorBidi" w:hAnsiTheme="majorBidi" w:cstheme="majorBidi" w:hint="cs"/>
          <w:sz w:val="24"/>
          <w:szCs w:val="24"/>
          <w:rtl/>
        </w:rPr>
        <w:t xml:space="preserve"> זלה"ה מועתק מספרו.  </w:t>
      </w:r>
    </w:p>
    <w:p w14:paraId="6FF299C4" w14:textId="4C5789B5" w:rsidR="001A25CA" w:rsidRDefault="001A25CA" w:rsidP="001A25CA">
      <w:pPr>
        <w:bidi/>
        <w:rPr>
          <w:rFonts w:asciiTheme="majorBidi" w:hAnsiTheme="majorBidi" w:cstheme="majorBidi"/>
          <w:sz w:val="24"/>
          <w:szCs w:val="24"/>
          <w:rtl/>
        </w:rPr>
      </w:pPr>
    </w:p>
    <w:p w14:paraId="3D3BCF87" w14:textId="77777777" w:rsidR="00884A0D" w:rsidRPr="0081376E" w:rsidRDefault="00884A0D" w:rsidP="0081376E">
      <w:pPr>
        <w:bidi/>
        <w:jc w:val="center"/>
        <w:rPr>
          <w:rFonts w:asciiTheme="majorBidi" w:hAnsiTheme="majorBidi" w:cstheme="majorBidi"/>
          <w:b/>
          <w:bCs/>
          <w:sz w:val="24"/>
          <w:szCs w:val="24"/>
          <w:rtl/>
        </w:rPr>
      </w:pPr>
      <w:r w:rsidRPr="0081376E">
        <w:rPr>
          <w:rFonts w:asciiTheme="majorBidi" w:hAnsiTheme="majorBidi" w:cstheme="majorBidi" w:hint="cs"/>
          <w:b/>
          <w:bCs/>
          <w:sz w:val="24"/>
          <w:szCs w:val="24"/>
          <w:rtl/>
        </w:rPr>
        <w:t xml:space="preserve">סימן </w:t>
      </w:r>
      <w:proofErr w:type="spellStart"/>
      <w:r w:rsidRPr="0081376E">
        <w:rPr>
          <w:rFonts w:asciiTheme="majorBidi" w:hAnsiTheme="majorBidi" w:cstheme="majorBidi" w:hint="cs"/>
          <w:b/>
          <w:bCs/>
          <w:sz w:val="24"/>
          <w:szCs w:val="24"/>
          <w:rtl/>
        </w:rPr>
        <w:t>סז</w:t>
      </w:r>
      <w:proofErr w:type="spellEnd"/>
    </w:p>
    <w:p w14:paraId="3A95531F" w14:textId="77777777" w:rsidR="0081376E" w:rsidRPr="0081376E" w:rsidRDefault="0081376E" w:rsidP="0081376E">
      <w:pPr>
        <w:bidi/>
        <w:jc w:val="center"/>
        <w:rPr>
          <w:rFonts w:asciiTheme="majorBidi" w:hAnsiTheme="majorBidi" w:cstheme="majorBidi"/>
          <w:b/>
          <w:bCs/>
          <w:sz w:val="24"/>
          <w:szCs w:val="24"/>
          <w:rtl/>
        </w:rPr>
      </w:pPr>
      <w:r w:rsidRPr="0081376E">
        <w:rPr>
          <w:rFonts w:asciiTheme="majorBidi" w:hAnsiTheme="majorBidi" w:cstheme="majorBidi" w:hint="cs"/>
          <w:b/>
          <w:bCs/>
          <w:sz w:val="24"/>
          <w:szCs w:val="24"/>
          <w:rtl/>
        </w:rPr>
        <w:t>שמירת מעות</w:t>
      </w:r>
    </w:p>
    <w:p w14:paraId="0DA2A761" w14:textId="77777777" w:rsidR="0081376E" w:rsidRPr="0081376E" w:rsidRDefault="0081376E" w:rsidP="0081376E">
      <w:pPr>
        <w:bidi/>
        <w:rPr>
          <w:rFonts w:asciiTheme="majorBidi" w:hAnsiTheme="majorBidi" w:cstheme="majorBidi"/>
          <w:sz w:val="24"/>
          <w:szCs w:val="24"/>
          <w:rtl/>
        </w:rPr>
      </w:pPr>
      <w:r w:rsidRPr="0081376E">
        <w:rPr>
          <w:rFonts w:asciiTheme="majorBidi" w:hAnsiTheme="majorBidi" w:cstheme="majorBidi" w:hint="cs"/>
          <w:sz w:val="24"/>
          <w:szCs w:val="24"/>
          <w:rtl/>
        </w:rPr>
        <w:t xml:space="preserve">שאלה ראובן היה בעיר </w:t>
      </w:r>
      <w:proofErr w:type="spellStart"/>
      <w:r w:rsidRPr="0081376E">
        <w:rPr>
          <w:rFonts w:asciiTheme="majorBidi" w:hAnsiTheme="majorBidi" w:cstheme="majorBidi" w:hint="cs"/>
          <w:sz w:val="24"/>
          <w:szCs w:val="24"/>
          <w:rtl/>
        </w:rPr>
        <w:t>צוירא</w:t>
      </w:r>
      <w:proofErr w:type="spellEnd"/>
      <w:r w:rsidRPr="0081376E">
        <w:rPr>
          <w:rFonts w:asciiTheme="majorBidi" w:hAnsiTheme="majorBidi" w:cstheme="majorBidi" w:hint="cs"/>
          <w:sz w:val="24"/>
          <w:szCs w:val="24"/>
          <w:rtl/>
        </w:rPr>
        <w:t xml:space="preserve"> ונתן לו שמעון סך חמשים אוקיות </w:t>
      </w:r>
      <w:proofErr w:type="spellStart"/>
      <w:r w:rsidRPr="0081376E">
        <w:rPr>
          <w:rFonts w:asciiTheme="majorBidi" w:hAnsiTheme="majorBidi" w:cstheme="majorBidi" w:hint="cs"/>
          <w:sz w:val="24"/>
          <w:szCs w:val="24"/>
          <w:rtl/>
        </w:rPr>
        <w:t>תיר"ה</w:t>
      </w:r>
      <w:proofErr w:type="spellEnd"/>
      <w:r w:rsidRPr="0081376E">
        <w:rPr>
          <w:rFonts w:asciiTheme="majorBidi" w:hAnsiTheme="majorBidi" w:cstheme="majorBidi" w:hint="cs"/>
          <w:sz w:val="24"/>
          <w:szCs w:val="24"/>
          <w:rtl/>
        </w:rPr>
        <w:t xml:space="preserve"> להוליכם לאשתו למדינה אחרת, וראובן נתן המעות </w:t>
      </w:r>
      <w:proofErr w:type="spellStart"/>
      <w:r w:rsidRPr="0081376E">
        <w:rPr>
          <w:rFonts w:asciiTheme="majorBidi" w:hAnsiTheme="majorBidi" w:cstheme="majorBidi" w:hint="cs"/>
          <w:sz w:val="24"/>
          <w:szCs w:val="24"/>
          <w:rtl/>
        </w:rPr>
        <w:t>במכתום</w:t>
      </w:r>
      <w:proofErr w:type="spellEnd"/>
      <w:r w:rsidRPr="0081376E">
        <w:rPr>
          <w:rFonts w:asciiTheme="majorBidi" w:hAnsiTheme="majorBidi" w:cstheme="majorBidi" w:hint="cs"/>
          <w:sz w:val="24"/>
          <w:szCs w:val="24"/>
          <w:rtl/>
        </w:rPr>
        <w:t xml:space="preserve"> של </w:t>
      </w:r>
      <w:proofErr w:type="spellStart"/>
      <w:r w:rsidRPr="0081376E">
        <w:rPr>
          <w:rFonts w:asciiTheme="majorBidi" w:hAnsiTheme="majorBidi" w:cstheme="majorBidi" w:hint="cs"/>
          <w:sz w:val="24"/>
          <w:szCs w:val="24"/>
          <w:rtl/>
        </w:rPr>
        <w:t>קפטאנו</w:t>
      </w:r>
      <w:proofErr w:type="spellEnd"/>
      <w:r w:rsidRPr="0081376E">
        <w:rPr>
          <w:rFonts w:asciiTheme="majorBidi" w:hAnsiTheme="majorBidi" w:cstheme="majorBidi" w:hint="cs"/>
          <w:sz w:val="24"/>
          <w:szCs w:val="24"/>
          <w:rtl/>
        </w:rPr>
        <w:t xml:space="preserve"> עם מעותיו ונאבדו.</w:t>
      </w:r>
    </w:p>
    <w:p w14:paraId="33FBE2EB" w14:textId="77777777" w:rsidR="0081376E" w:rsidRPr="0081376E" w:rsidRDefault="0081376E" w:rsidP="0081376E">
      <w:pPr>
        <w:bidi/>
        <w:rPr>
          <w:rFonts w:asciiTheme="majorBidi" w:hAnsiTheme="majorBidi" w:cstheme="majorBidi"/>
          <w:sz w:val="24"/>
          <w:szCs w:val="24"/>
          <w:rtl/>
        </w:rPr>
      </w:pPr>
      <w:r w:rsidRPr="0081376E">
        <w:rPr>
          <w:rFonts w:asciiTheme="majorBidi" w:hAnsiTheme="majorBidi" w:cstheme="majorBidi" w:hint="cs"/>
          <w:sz w:val="24"/>
          <w:szCs w:val="24"/>
          <w:rtl/>
        </w:rPr>
        <w:t xml:space="preserve">תשובה חייב ראובן לשלם המעות הנז', שפסק מר"ן בשלחנו הטהור שאין שמירת המעות בדרך אלא כנגד לבו, והגם שנתנם עם מעותיו חייב מפני שאדם רשאי להזיק את ממונו אבל לא ממון אחרים. כך השיב ה"ה הכולל כמוה"ר </w:t>
      </w:r>
      <w:r w:rsidRPr="0081376E">
        <w:rPr>
          <w:rFonts w:asciiTheme="majorBidi" w:hAnsiTheme="majorBidi" w:cstheme="majorBidi" w:hint="cs"/>
          <w:b/>
          <w:bCs/>
          <w:sz w:val="24"/>
          <w:szCs w:val="24"/>
          <w:rtl/>
        </w:rPr>
        <w:t>יצחק בן חיים</w:t>
      </w:r>
      <w:r w:rsidRPr="0081376E">
        <w:rPr>
          <w:rFonts w:asciiTheme="majorBidi" w:hAnsiTheme="majorBidi" w:cstheme="majorBidi" w:hint="cs"/>
          <w:sz w:val="24"/>
          <w:szCs w:val="24"/>
          <w:rtl/>
        </w:rPr>
        <w:t xml:space="preserve"> נר"ו.</w:t>
      </w:r>
    </w:p>
    <w:p w14:paraId="613D316D" w14:textId="77777777" w:rsidR="0081376E" w:rsidRDefault="0081376E" w:rsidP="0081376E">
      <w:pPr>
        <w:bidi/>
        <w:rPr>
          <w:rFonts w:asciiTheme="majorBidi" w:hAnsiTheme="majorBidi" w:cstheme="majorBidi"/>
          <w:sz w:val="24"/>
          <w:szCs w:val="24"/>
          <w:rtl/>
        </w:rPr>
      </w:pPr>
    </w:p>
    <w:p w14:paraId="039E1D8F" w14:textId="77777777" w:rsidR="00884A0D" w:rsidRPr="00247810" w:rsidRDefault="00884A0D" w:rsidP="00247810">
      <w:pPr>
        <w:bidi/>
        <w:jc w:val="center"/>
        <w:rPr>
          <w:rFonts w:asciiTheme="majorBidi" w:hAnsiTheme="majorBidi" w:cstheme="majorBidi"/>
          <w:b/>
          <w:bCs/>
          <w:sz w:val="24"/>
          <w:szCs w:val="24"/>
          <w:rtl/>
        </w:rPr>
      </w:pPr>
      <w:r w:rsidRPr="00247810">
        <w:rPr>
          <w:rFonts w:asciiTheme="majorBidi" w:hAnsiTheme="majorBidi" w:cstheme="majorBidi" w:hint="cs"/>
          <w:b/>
          <w:bCs/>
          <w:sz w:val="24"/>
          <w:szCs w:val="24"/>
          <w:rtl/>
        </w:rPr>
        <w:t>סימן סח</w:t>
      </w:r>
    </w:p>
    <w:p w14:paraId="63E0AD32" w14:textId="4CF1C0C4" w:rsidR="00247810" w:rsidRDefault="00247810" w:rsidP="00247810">
      <w:pPr>
        <w:bidi/>
        <w:jc w:val="center"/>
        <w:rPr>
          <w:rFonts w:asciiTheme="majorBidi" w:hAnsiTheme="majorBidi" w:cstheme="majorBidi"/>
          <w:b/>
          <w:bCs/>
          <w:sz w:val="24"/>
          <w:szCs w:val="24"/>
          <w:rtl/>
        </w:rPr>
      </w:pPr>
      <w:r w:rsidRPr="00247810">
        <w:rPr>
          <w:rFonts w:asciiTheme="majorBidi" w:hAnsiTheme="majorBidi" w:cstheme="majorBidi" w:hint="cs"/>
          <w:b/>
          <w:bCs/>
          <w:sz w:val="24"/>
          <w:szCs w:val="24"/>
          <w:rtl/>
        </w:rPr>
        <w:t>סדר חלוקת שותפות</w:t>
      </w:r>
    </w:p>
    <w:p w14:paraId="717D00C2" w14:textId="5BD2B952" w:rsidR="00677367" w:rsidRPr="00247810" w:rsidRDefault="00677367" w:rsidP="00677367">
      <w:pPr>
        <w:bidi/>
        <w:jc w:val="center"/>
        <w:rPr>
          <w:rFonts w:asciiTheme="majorBidi" w:hAnsiTheme="majorBidi" w:cstheme="majorBidi"/>
          <w:b/>
          <w:bCs/>
          <w:sz w:val="24"/>
          <w:szCs w:val="24"/>
          <w:rtl/>
        </w:rPr>
      </w:pPr>
      <w:r>
        <w:rPr>
          <w:rFonts w:asciiTheme="majorBidi" w:hAnsiTheme="majorBidi" w:cstheme="majorBidi" w:hint="cs"/>
          <w:b/>
          <w:bCs/>
          <w:sz w:val="24"/>
          <w:szCs w:val="24"/>
          <w:rtl/>
        </w:rPr>
        <w:t>א</w:t>
      </w:r>
    </w:p>
    <w:p w14:paraId="3D61447C" w14:textId="77777777" w:rsidR="00247810" w:rsidRPr="00247810" w:rsidRDefault="00247810" w:rsidP="00247810">
      <w:pPr>
        <w:bidi/>
        <w:rPr>
          <w:rFonts w:asciiTheme="majorBidi" w:hAnsiTheme="majorBidi" w:cstheme="majorBidi"/>
          <w:sz w:val="24"/>
          <w:szCs w:val="24"/>
          <w:rtl/>
        </w:rPr>
      </w:pPr>
      <w:r w:rsidRPr="00247810">
        <w:rPr>
          <w:rFonts w:asciiTheme="majorBidi" w:hAnsiTheme="majorBidi" w:cstheme="majorBidi" w:hint="cs"/>
          <w:sz w:val="24"/>
          <w:szCs w:val="24"/>
          <w:rtl/>
        </w:rPr>
        <w:t xml:space="preserve">שאלה ראובן ושמעון ולוי </w:t>
      </w:r>
      <w:proofErr w:type="spellStart"/>
      <w:r w:rsidRPr="00247810">
        <w:rPr>
          <w:rFonts w:asciiTheme="majorBidi" w:hAnsiTheme="majorBidi" w:cstheme="majorBidi" w:hint="cs"/>
          <w:sz w:val="24"/>
          <w:szCs w:val="24"/>
          <w:rtl/>
        </w:rPr>
        <w:t>נשתתפו</w:t>
      </w:r>
      <w:proofErr w:type="spellEnd"/>
      <w:r w:rsidRPr="00247810">
        <w:rPr>
          <w:rFonts w:asciiTheme="majorBidi" w:hAnsiTheme="majorBidi" w:cstheme="majorBidi" w:hint="cs"/>
          <w:sz w:val="24"/>
          <w:szCs w:val="24"/>
          <w:rtl/>
        </w:rPr>
        <w:t xml:space="preserve"> ביניהם וכתבו שטר השותפות כתקנת חז"ל, וכתוב בשטר שהתנו ביניהם שיטול ראובן חצי הריוח </w:t>
      </w:r>
      <w:proofErr w:type="spellStart"/>
      <w:r w:rsidRPr="00247810">
        <w:rPr>
          <w:rFonts w:asciiTheme="majorBidi" w:hAnsiTheme="majorBidi" w:cstheme="majorBidi" w:hint="cs"/>
          <w:sz w:val="24"/>
          <w:szCs w:val="24"/>
          <w:rtl/>
        </w:rPr>
        <w:t>שירויחו</w:t>
      </w:r>
      <w:proofErr w:type="spellEnd"/>
      <w:r w:rsidRPr="00247810">
        <w:rPr>
          <w:rFonts w:asciiTheme="majorBidi" w:hAnsiTheme="majorBidi" w:cstheme="majorBidi" w:hint="cs"/>
          <w:sz w:val="24"/>
          <w:szCs w:val="24"/>
          <w:rtl/>
        </w:rPr>
        <w:t xml:space="preserve">, ושמעון יטול שליש הריוח, ולוי יטול רביע הריוח, </w:t>
      </w:r>
      <w:proofErr w:type="spellStart"/>
      <w:r w:rsidRPr="00247810">
        <w:rPr>
          <w:rFonts w:asciiTheme="majorBidi" w:hAnsiTheme="majorBidi" w:cstheme="majorBidi" w:hint="cs"/>
          <w:sz w:val="24"/>
          <w:szCs w:val="24"/>
          <w:rtl/>
        </w:rPr>
        <w:t>ונתעכבו</w:t>
      </w:r>
      <w:proofErr w:type="spellEnd"/>
      <w:r w:rsidRPr="00247810">
        <w:rPr>
          <w:rFonts w:asciiTheme="majorBidi" w:hAnsiTheme="majorBidi" w:cstheme="majorBidi" w:hint="cs"/>
          <w:sz w:val="24"/>
          <w:szCs w:val="24"/>
          <w:rtl/>
        </w:rPr>
        <w:t xml:space="preserve"> בשותפות ששה חדשים ורצו להתפרד זה מזה, ירדו לחשבון מצאו שעלה להם סך מאה מתקאלים ריוח בכל משך זמן הנז', ועתה נפל קטט ומריבה ביניהם, ראובן טוען שיטול הוא מראש חצי הריוח שהוא סך חמשים מתקאלים, ושמעון טוען גם הוא יטול שליש הריוח שהוא ל"ג מתקאלים ושלשה אוקיות </w:t>
      </w:r>
      <w:proofErr w:type="spellStart"/>
      <w:r w:rsidRPr="00247810">
        <w:rPr>
          <w:rFonts w:asciiTheme="majorBidi" w:hAnsiTheme="majorBidi" w:cstheme="majorBidi" w:hint="cs"/>
          <w:sz w:val="24"/>
          <w:szCs w:val="24"/>
          <w:rtl/>
        </w:rPr>
        <w:t>ומוזונא</w:t>
      </w:r>
      <w:proofErr w:type="spellEnd"/>
      <w:r w:rsidRPr="00247810">
        <w:rPr>
          <w:rFonts w:asciiTheme="majorBidi" w:hAnsiTheme="majorBidi" w:cstheme="majorBidi" w:hint="cs"/>
          <w:sz w:val="24"/>
          <w:szCs w:val="24"/>
          <w:rtl/>
        </w:rPr>
        <w:t xml:space="preserve"> </w:t>
      </w:r>
      <w:r w:rsidRPr="00247810">
        <w:rPr>
          <w:rFonts w:asciiTheme="majorBidi" w:hAnsiTheme="majorBidi" w:cstheme="majorBidi" w:hint="cs"/>
          <w:sz w:val="24"/>
          <w:szCs w:val="24"/>
          <w:rtl/>
        </w:rPr>
        <w:lastRenderedPageBreak/>
        <w:t xml:space="preserve">ושמנה פרוטות, ולוי טוען א"כ לפי דבריכם לא נשאר לי אני אלא ששה עשר מתקאלים וששה אוקיות וחצי </w:t>
      </w:r>
      <w:proofErr w:type="spellStart"/>
      <w:r w:rsidRPr="00247810">
        <w:rPr>
          <w:rFonts w:asciiTheme="majorBidi" w:hAnsiTheme="majorBidi" w:cstheme="majorBidi" w:hint="cs"/>
          <w:sz w:val="24"/>
          <w:szCs w:val="24"/>
          <w:rtl/>
        </w:rPr>
        <w:t>ומוזונא</w:t>
      </w:r>
      <w:proofErr w:type="spellEnd"/>
      <w:r w:rsidRPr="00247810">
        <w:rPr>
          <w:rFonts w:asciiTheme="majorBidi" w:hAnsiTheme="majorBidi" w:cstheme="majorBidi" w:hint="cs"/>
          <w:sz w:val="24"/>
          <w:szCs w:val="24"/>
          <w:rtl/>
        </w:rPr>
        <w:t xml:space="preserve"> אחת נכי שמנה פרוטות, ומן הראוי צריך אני ליטול בחלקי כ"ה מתקאלים </w:t>
      </w:r>
      <w:proofErr w:type="spellStart"/>
      <w:r w:rsidRPr="00247810">
        <w:rPr>
          <w:rFonts w:asciiTheme="majorBidi" w:hAnsiTheme="majorBidi" w:cstheme="majorBidi" w:hint="cs"/>
          <w:sz w:val="24"/>
          <w:szCs w:val="24"/>
          <w:rtl/>
        </w:rPr>
        <w:t>עספ"א</w:t>
      </w:r>
      <w:proofErr w:type="spellEnd"/>
      <w:r w:rsidRPr="00247810">
        <w:rPr>
          <w:rFonts w:asciiTheme="majorBidi" w:hAnsiTheme="majorBidi" w:cstheme="majorBidi" w:hint="cs"/>
          <w:sz w:val="24"/>
          <w:szCs w:val="24"/>
          <w:rtl/>
        </w:rPr>
        <w:t xml:space="preserve"> שהוא הרביע שעולה לי בחלקי, וראובן ושמעון טוענים אם תטול אתה כ"ה מתקאלים </w:t>
      </w:r>
      <w:proofErr w:type="spellStart"/>
      <w:r w:rsidRPr="00247810">
        <w:rPr>
          <w:rFonts w:asciiTheme="majorBidi" w:hAnsiTheme="majorBidi" w:cstheme="majorBidi" w:hint="cs"/>
          <w:sz w:val="24"/>
          <w:szCs w:val="24"/>
          <w:rtl/>
        </w:rPr>
        <w:t>עספ"א</w:t>
      </w:r>
      <w:proofErr w:type="spellEnd"/>
      <w:r w:rsidRPr="00247810">
        <w:rPr>
          <w:rFonts w:asciiTheme="majorBidi" w:hAnsiTheme="majorBidi" w:cstheme="majorBidi" w:hint="cs"/>
          <w:sz w:val="24"/>
          <w:szCs w:val="24"/>
          <w:rtl/>
        </w:rPr>
        <w:t xml:space="preserve"> לא ישאר לנו החלק הראוי לו. עכ"ל.</w:t>
      </w:r>
    </w:p>
    <w:p w14:paraId="578D2369" w14:textId="77777777" w:rsidR="00247810" w:rsidRPr="00247810" w:rsidRDefault="00247810" w:rsidP="00247810">
      <w:pPr>
        <w:bidi/>
        <w:rPr>
          <w:rFonts w:asciiTheme="majorBidi" w:hAnsiTheme="majorBidi" w:cstheme="majorBidi"/>
          <w:sz w:val="24"/>
          <w:szCs w:val="24"/>
          <w:rtl/>
        </w:rPr>
      </w:pPr>
      <w:r w:rsidRPr="00247810">
        <w:rPr>
          <w:rFonts w:asciiTheme="majorBidi" w:hAnsiTheme="majorBidi" w:cstheme="majorBidi" w:hint="cs"/>
          <w:sz w:val="24"/>
          <w:szCs w:val="24"/>
          <w:rtl/>
        </w:rPr>
        <w:t xml:space="preserve">תשובה נלע"ד אה"ב שהדין הוא שיתחלקו הנכסים על זה הדרך, דהיינו ראובן יטול סך ששה וארבעים מתקאלים וששה מעות ושלשה פרוטות וחצי פרוטה, ושמעון יטול סך שלשים מתקאלים ושבעה אוקיות וחצי וי"ח פרוטות וחצי פרוטה, ולוי יטול שלשה ועשרים מתקאלים ושלשה מעות ושתי פרוטות. והחלוקה תהיה על זה הדרך, כל הממון הנז' יתחלק לארבעה חלקים ושליש, חלק ראובן שהתנה עמהם שיטול החצי יטול הוא שני חלקים, ולוי שהתנה עמהם שיטול רביע יטול חלק, ושמעון שהתנה עמהם שיטול שליש יטול חלק ושליש </w:t>
      </w:r>
      <w:proofErr w:type="spellStart"/>
      <w:r w:rsidRPr="00247810">
        <w:rPr>
          <w:rFonts w:asciiTheme="majorBidi" w:hAnsiTheme="majorBidi" w:cstheme="majorBidi" w:hint="cs"/>
          <w:sz w:val="24"/>
          <w:szCs w:val="24"/>
          <w:rtl/>
        </w:rPr>
        <w:t>מלגאו</w:t>
      </w:r>
      <w:proofErr w:type="spellEnd"/>
      <w:r w:rsidRPr="00247810">
        <w:rPr>
          <w:rFonts w:asciiTheme="majorBidi" w:hAnsiTheme="majorBidi" w:cstheme="majorBidi" w:hint="cs"/>
          <w:sz w:val="24"/>
          <w:szCs w:val="24"/>
          <w:rtl/>
        </w:rPr>
        <w:t xml:space="preserve">, נמצא כשיתחלק הממון לארבעה חלקים ושליש </w:t>
      </w:r>
      <w:proofErr w:type="spellStart"/>
      <w:r w:rsidRPr="00247810">
        <w:rPr>
          <w:rFonts w:asciiTheme="majorBidi" w:hAnsiTheme="majorBidi" w:cstheme="majorBidi" w:hint="cs"/>
          <w:sz w:val="24"/>
          <w:szCs w:val="24"/>
          <w:rtl/>
        </w:rPr>
        <w:t>כמש"ל</w:t>
      </w:r>
      <w:proofErr w:type="spellEnd"/>
      <w:r w:rsidRPr="00247810">
        <w:rPr>
          <w:rFonts w:asciiTheme="majorBidi" w:hAnsiTheme="majorBidi" w:cstheme="majorBidi" w:hint="cs"/>
          <w:sz w:val="24"/>
          <w:szCs w:val="24"/>
          <w:rtl/>
        </w:rPr>
        <w:t xml:space="preserve"> ויטול ראובן שני חלקים ושמעון חלק ושליש </w:t>
      </w:r>
      <w:proofErr w:type="spellStart"/>
      <w:r w:rsidRPr="00247810">
        <w:rPr>
          <w:rFonts w:asciiTheme="majorBidi" w:hAnsiTheme="majorBidi" w:cstheme="majorBidi" w:hint="cs"/>
          <w:sz w:val="24"/>
          <w:szCs w:val="24"/>
          <w:rtl/>
        </w:rPr>
        <w:t>מלגאו</w:t>
      </w:r>
      <w:proofErr w:type="spellEnd"/>
      <w:r w:rsidRPr="00247810">
        <w:rPr>
          <w:rFonts w:asciiTheme="majorBidi" w:hAnsiTheme="majorBidi" w:cstheme="majorBidi" w:hint="cs"/>
          <w:sz w:val="24"/>
          <w:szCs w:val="24"/>
          <w:rtl/>
        </w:rPr>
        <w:t xml:space="preserve"> ולוי יטול חלק אחד אזי תמצא החשבון שכתבנו לעיל מדויק ודוק ותשכח. </w:t>
      </w:r>
    </w:p>
    <w:p w14:paraId="5C944F3B" w14:textId="77777777" w:rsidR="00247810" w:rsidRPr="00247810" w:rsidRDefault="00247810" w:rsidP="00247810">
      <w:pPr>
        <w:bidi/>
        <w:rPr>
          <w:rFonts w:asciiTheme="majorBidi" w:hAnsiTheme="majorBidi" w:cstheme="majorBidi"/>
          <w:sz w:val="24"/>
          <w:szCs w:val="24"/>
          <w:rtl/>
        </w:rPr>
      </w:pPr>
      <w:r w:rsidRPr="00247810">
        <w:rPr>
          <w:rFonts w:asciiTheme="majorBidi" w:hAnsiTheme="majorBidi" w:cstheme="majorBidi" w:hint="cs"/>
          <w:sz w:val="24"/>
          <w:szCs w:val="24"/>
          <w:rtl/>
        </w:rPr>
        <w:t xml:space="preserve">וראיה לחלוקה זו </w:t>
      </w:r>
      <w:proofErr w:type="spellStart"/>
      <w:r w:rsidRPr="00247810">
        <w:rPr>
          <w:rFonts w:asciiTheme="majorBidi" w:hAnsiTheme="majorBidi" w:cstheme="majorBidi" w:hint="cs"/>
          <w:sz w:val="24"/>
          <w:szCs w:val="24"/>
          <w:rtl/>
        </w:rPr>
        <w:t>ממ"ש</w:t>
      </w:r>
      <w:proofErr w:type="spellEnd"/>
      <w:r w:rsidRPr="00247810">
        <w:rPr>
          <w:rFonts w:asciiTheme="majorBidi" w:hAnsiTheme="majorBidi" w:cstheme="majorBidi" w:hint="cs"/>
          <w:sz w:val="24"/>
          <w:szCs w:val="24"/>
          <w:rtl/>
        </w:rPr>
        <w:t xml:space="preserve"> הש"ע </w:t>
      </w:r>
      <w:proofErr w:type="spellStart"/>
      <w:r w:rsidRPr="00247810">
        <w:rPr>
          <w:rFonts w:asciiTheme="majorBidi" w:hAnsiTheme="majorBidi" w:cstheme="majorBidi" w:hint="cs"/>
          <w:sz w:val="24"/>
          <w:szCs w:val="24"/>
          <w:rtl/>
        </w:rPr>
        <w:t>בחומ"ש</w:t>
      </w:r>
      <w:proofErr w:type="spellEnd"/>
      <w:r w:rsidRPr="00247810">
        <w:rPr>
          <w:rFonts w:asciiTheme="majorBidi" w:hAnsiTheme="majorBidi" w:cstheme="majorBidi" w:hint="cs"/>
          <w:sz w:val="24"/>
          <w:szCs w:val="24"/>
          <w:rtl/>
        </w:rPr>
        <w:t xml:space="preserve"> סימן רנ"ג ס"ט וז"ל, </w:t>
      </w:r>
      <w:proofErr w:type="spellStart"/>
      <w:r w:rsidRPr="00247810">
        <w:rPr>
          <w:rFonts w:asciiTheme="majorBidi" w:hAnsiTheme="majorBidi" w:cstheme="majorBidi" w:hint="cs"/>
          <w:sz w:val="24"/>
          <w:szCs w:val="24"/>
          <w:rtl/>
        </w:rPr>
        <w:t>שכ"מ</w:t>
      </w:r>
      <w:proofErr w:type="spellEnd"/>
      <w:r w:rsidRPr="00247810">
        <w:rPr>
          <w:rFonts w:asciiTheme="majorBidi" w:hAnsiTheme="majorBidi" w:cstheme="majorBidi" w:hint="cs"/>
          <w:sz w:val="24"/>
          <w:szCs w:val="24"/>
          <w:rtl/>
        </w:rPr>
        <w:t xml:space="preserve"> שאמר תנו מאתים זוז לפלוני ושלש מאות לפלוני וארבע מאות לפלוני, אין אומרים הקודם בשטר זכה לפיכך אם לא הניח אלא תת"ק חולקים הנמצא לפי מה שכתב להם וכו', עכ"ל לעניינינו. וכתב הסמ"ע שם סעיף קטן כ"ד וז"ל, לפיכך אם לא הניח אלא תת"ק, יש </w:t>
      </w:r>
      <w:proofErr w:type="spellStart"/>
      <w:r w:rsidRPr="00247810">
        <w:rPr>
          <w:rFonts w:asciiTheme="majorBidi" w:hAnsiTheme="majorBidi" w:cstheme="majorBidi" w:hint="cs"/>
          <w:sz w:val="24"/>
          <w:szCs w:val="24"/>
          <w:rtl/>
        </w:rPr>
        <w:t>מוחקין</w:t>
      </w:r>
      <w:proofErr w:type="spellEnd"/>
      <w:r w:rsidRPr="00247810">
        <w:rPr>
          <w:rFonts w:asciiTheme="majorBidi" w:hAnsiTheme="majorBidi" w:cstheme="majorBidi" w:hint="cs"/>
          <w:sz w:val="24"/>
          <w:szCs w:val="24"/>
          <w:rtl/>
        </w:rPr>
        <w:t xml:space="preserve"> תיבת אלא וא"ש </w:t>
      </w:r>
      <w:proofErr w:type="spellStart"/>
      <w:r w:rsidRPr="00247810">
        <w:rPr>
          <w:rFonts w:asciiTheme="majorBidi" w:hAnsiTheme="majorBidi" w:cstheme="majorBidi" w:hint="cs"/>
          <w:sz w:val="24"/>
          <w:szCs w:val="24"/>
          <w:rtl/>
        </w:rPr>
        <w:t>וה"ק</w:t>
      </w:r>
      <w:proofErr w:type="spellEnd"/>
      <w:r w:rsidRPr="00247810">
        <w:rPr>
          <w:rFonts w:asciiTheme="majorBidi" w:hAnsiTheme="majorBidi" w:cstheme="majorBidi" w:hint="cs"/>
          <w:sz w:val="24"/>
          <w:szCs w:val="24"/>
          <w:rtl/>
        </w:rPr>
        <w:t xml:space="preserve"> חשבון זה שצוה להשלשה ר' ש' ת' עולה תת"ק ואם לא הניח תת"ק חולקים הנמצא כפי מה שהוא לט' חלקים ויטול בעל הר' שני חלקים ובעל </w:t>
      </w:r>
      <w:proofErr w:type="spellStart"/>
      <w:r w:rsidRPr="00247810">
        <w:rPr>
          <w:rFonts w:asciiTheme="majorBidi" w:hAnsiTheme="majorBidi" w:cstheme="majorBidi" w:hint="cs"/>
          <w:sz w:val="24"/>
          <w:szCs w:val="24"/>
          <w:rtl/>
        </w:rPr>
        <w:t>הש</w:t>
      </w:r>
      <w:proofErr w:type="spellEnd"/>
      <w:r w:rsidRPr="00247810">
        <w:rPr>
          <w:rFonts w:asciiTheme="majorBidi" w:hAnsiTheme="majorBidi" w:cstheme="majorBidi" w:hint="cs"/>
          <w:sz w:val="24"/>
          <w:szCs w:val="24"/>
          <w:rtl/>
        </w:rPr>
        <w:t xml:space="preserve">' שלשה חלקים ובעל </w:t>
      </w:r>
      <w:proofErr w:type="spellStart"/>
      <w:r w:rsidRPr="00247810">
        <w:rPr>
          <w:rFonts w:asciiTheme="majorBidi" w:hAnsiTheme="majorBidi" w:cstheme="majorBidi" w:hint="cs"/>
          <w:sz w:val="24"/>
          <w:szCs w:val="24"/>
          <w:rtl/>
        </w:rPr>
        <w:t>הת</w:t>
      </w:r>
      <w:proofErr w:type="spellEnd"/>
      <w:r w:rsidRPr="00247810">
        <w:rPr>
          <w:rFonts w:asciiTheme="majorBidi" w:hAnsiTheme="majorBidi" w:cstheme="majorBidi" w:hint="cs"/>
          <w:sz w:val="24"/>
          <w:szCs w:val="24"/>
          <w:rtl/>
        </w:rPr>
        <w:t xml:space="preserve">' ארבעה חלקים וכפי הצואה. עכ"ל לעניינינו. וכ"כ הש"ע בסי' קי"א ס"ח וז"ל, בד"א שטורף ממשעבדי וכו' עד לפיכך אם נתן הלוה מתנה לאחרים וכתב להם ק"ק לפלוני וש' לפלוני ות' לפלוני ואין בנכסיו כדי שיספיק לכולם אין אומרים כל הקודם בשטר זכה, אלא חולקים הנכסים לט' חלקים ויטול בעל </w:t>
      </w:r>
      <w:proofErr w:type="spellStart"/>
      <w:r w:rsidRPr="00247810">
        <w:rPr>
          <w:rFonts w:asciiTheme="majorBidi" w:hAnsiTheme="majorBidi" w:cstheme="majorBidi" w:hint="cs"/>
          <w:sz w:val="24"/>
          <w:szCs w:val="24"/>
          <w:rtl/>
        </w:rPr>
        <w:t>הק"ק</w:t>
      </w:r>
      <w:proofErr w:type="spellEnd"/>
      <w:r w:rsidRPr="00247810">
        <w:rPr>
          <w:rFonts w:asciiTheme="majorBidi" w:hAnsiTheme="majorBidi" w:cstheme="majorBidi" w:hint="cs"/>
          <w:sz w:val="24"/>
          <w:szCs w:val="24"/>
          <w:rtl/>
        </w:rPr>
        <w:t xml:space="preserve"> שני חלקים ובעל </w:t>
      </w:r>
      <w:proofErr w:type="spellStart"/>
      <w:r w:rsidRPr="00247810">
        <w:rPr>
          <w:rFonts w:asciiTheme="majorBidi" w:hAnsiTheme="majorBidi" w:cstheme="majorBidi" w:hint="cs"/>
          <w:sz w:val="24"/>
          <w:szCs w:val="24"/>
          <w:rtl/>
        </w:rPr>
        <w:t>הש</w:t>
      </w:r>
      <w:proofErr w:type="spellEnd"/>
      <w:r w:rsidRPr="00247810">
        <w:rPr>
          <w:rFonts w:asciiTheme="majorBidi" w:hAnsiTheme="majorBidi" w:cstheme="majorBidi" w:hint="cs"/>
          <w:sz w:val="24"/>
          <w:szCs w:val="24"/>
          <w:rtl/>
        </w:rPr>
        <w:t xml:space="preserve">' שלשה חלקים ובעל </w:t>
      </w:r>
      <w:proofErr w:type="spellStart"/>
      <w:r w:rsidRPr="00247810">
        <w:rPr>
          <w:rFonts w:asciiTheme="majorBidi" w:hAnsiTheme="majorBidi" w:cstheme="majorBidi" w:hint="cs"/>
          <w:sz w:val="24"/>
          <w:szCs w:val="24"/>
          <w:rtl/>
        </w:rPr>
        <w:t>הת</w:t>
      </w:r>
      <w:proofErr w:type="spellEnd"/>
      <w:r w:rsidRPr="00247810">
        <w:rPr>
          <w:rFonts w:asciiTheme="majorBidi" w:hAnsiTheme="majorBidi" w:cstheme="majorBidi" w:hint="cs"/>
          <w:sz w:val="24"/>
          <w:szCs w:val="24"/>
          <w:rtl/>
        </w:rPr>
        <w:t xml:space="preserve">' ארבעה חלקים וכו'. עכ"ל לעניינינו. עלה בידינו </w:t>
      </w:r>
      <w:proofErr w:type="spellStart"/>
      <w:r w:rsidRPr="00247810">
        <w:rPr>
          <w:rFonts w:asciiTheme="majorBidi" w:hAnsiTheme="majorBidi" w:cstheme="majorBidi" w:hint="cs"/>
          <w:sz w:val="24"/>
          <w:szCs w:val="24"/>
          <w:rtl/>
        </w:rPr>
        <w:t>ממ"ש</w:t>
      </w:r>
      <w:proofErr w:type="spellEnd"/>
      <w:r w:rsidRPr="00247810">
        <w:rPr>
          <w:rFonts w:asciiTheme="majorBidi" w:hAnsiTheme="majorBidi" w:cstheme="majorBidi" w:hint="cs"/>
          <w:sz w:val="24"/>
          <w:szCs w:val="24"/>
          <w:rtl/>
        </w:rPr>
        <w:t xml:space="preserve"> הש"ע </w:t>
      </w:r>
      <w:proofErr w:type="spellStart"/>
      <w:r w:rsidRPr="00247810">
        <w:rPr>
          <w:rFonts w:asciiTheme="majorBidi" w:hAnsiTheme="majorBidi" w:cstheme="majorBidi" w:hint="cs"/>
          <w:sz w:val="24"/>
          <w:szCs w:val="24"/>
          <w:rtl/>
        </w:rPr>
        <w:t>והסמ"ע</w:t>
      </w:r>
      <w:proofErr w:type="spellEnd"/>
      <w:r w:rsidRPr="00247810">
        <w:rPr>
          <w:rFonts w:asciiTheme="majorBidi" w:hAnsiTheme="majorBidi" w:cstheme="majorBidi" w:hint="cs"/>
          <w:sz w:val="24"/>
          <w:szCs w:val="24"/>
          <w:rtl/>
        </w:rPr>
        <w:t xml:space="preserve"> במקומות הנז' דהיכא דלא הספיקו הנכסים יתחלק הממון הנמצא לחלקים כפי מה שנתן הנותן ממילא גם בנדון דידן הדבר פשוט שיתחלק הממון לחלקים כפי </w:t>
      </w:r>
      <w:proofErr w:type="spellStart"/>
      <w:r w:rsidRPr="00247810">
        <w:rPr>
          <w:rFonts w:asciiTheme="majorBidi" w:hAnsiTheme="majorBidi" w:cstheme="majorBidi" w:hint="cs"/>
          <w:sz w:val="24"/>
          <w:szCs w:val="24"/>
          <w:rtl/>
        </w:rPr>
        <w:t>מש"ל</w:t>
      </w:r>
      <w:proofErr w:type="spellEnd"/>
      <w:r w:rsidRPr="00247810">
        <w:rPr>
          <w:rFonts w:asciiTheme="majorBidi" w:hAnsiTheme="majorBidi" w:cstheme="majorBidi" w:hint="cs"/>
          <w:sz w:val="24"/>
          <w:szCs w:val="24"/>
          <w:rtl/>
        </w:rPr>
        <w:t xml:space="preserve"> וקל ופשוט הוא זה </w:t>
      </w:r>
      <w:proofErr w:type="spellStart"/>
      <w:r w:rsidRPr="00247810">
        <w:rPr>
          <w:rFonts w:asciiTheme="majorBidi" w:hAnsiTheme="majorBidi" w:cstheme="majorBidi" w:hint="cs"/>
          <w:sz w:val="24"/>
          <w:szCs w:val="24"/>
          <w:rtl/>
        </w:rPr>
        <w:t>משנלע"ד</w:t>
      </w:r>
      <w:proofErr w:type="spellEnd"/>
      <w:r w:rsidRPr="00247810">
        <w:rPr>
          <w:rFonts w:asciiTheme="majorBidi" w:hAnsiTheme="majorBidi" w:cstheme="majorBidi" w:hint="cs"/>
          <w:sz w:val="24"/>
          <w:szCs w:val="24"/>
          <w:rtl/>
        </w:rPr>
        <w:t xml:space="preserve"> אה"ב אם יסכימו עמי בעלי ההוראות רוכבי אתונות צחורות יושבי על מדין. </w:t>
      </w:r>
      <w:proofErr w:type="spellStart"/>
      <w:r w:rsidRPr="00247810">
        <w:rPr>
          <w:rFonts w:asciiTheme="majorBidi" w:hAnsiTheme="majorBidi" w:cstheme="majorBidi" w:hint="cs"/>
          <w:sz w:val="24"/>
          <w:szCs w:val="24"/>
          <w:rtl/>
        </w:rPr>
        <w:t>הח"פ</w:t>
      </w:r>
      <w:proofErr w:type="spellEnd"/>
      <w:r w:rsidRPr="00247810">
        <w:rPr>
          <w:rFonts w:asciiTheme="majorBidi" w:hAnsiTheme="majorBidi" w:cstheme="majorBidi" w:hint="cs"/>
          <w:sz w:val="24"/>
          <w:szCs w:val="24"/>
          <w:rtl/>
        </w:rPr>
        <w:t xml:space="preserve"> אספי יע"ה בסדר והיה עקב תשמעון את המשפטים האלה מש' </w:t>
      </w:r>
      <w:proofErr w:type="spellStart"/>
      <w:r w:rsidRPr="00247810">
        <w:rPr>
          <w:rFonts w:asciiTheme="majorBidi" w:hAnsiTheme="majorBidi" w:cstheme="majorBidi" w:hint="cs"/>
          <w:sz w:val="24"/>
          <w:szCs w:val="24"/>
          <w:rtl/>
        </w:rPr>
        <w:t>קהל"ת</w:t>
      </w:r>
      <w:proofErr w:type="spellEnd"/>
      <w:r w:rsidRPr="00247810">
        <w:rPr>
          <w:rFonts w:asciiTheme="majorBidi" w:hAnsiTheme="majorBidi" w:cstheme="majorBidi" w:hint="cs"/>
          <w:sz w:val="24"/>
          <w:szCs w:val="24"/>
          <w:rtl/>
        </w:rPr>
        <w:t xml:space="preserve"> לפ"ק וקיים. וחתום</w:t>
      </w:r>
    </w:p>
    <w:p w14:paraId="40B06D57" w14:textId="14A5E7F8" w:rsidR="00247810" w:rsidRPr="00247810" w:rsidRDefault="00247810" w:rsidP="00247810">
      <w:pPr>
        <w:bidi/>
        <w:jc w:val="right"/>
        <w:rPr>
          <w:rFonts w:asciiTheme="majorBidi" w:hAnsiTheme="majorBidi" w:cstheme="majorBidi"/>
          <w:sz w:val="24"/>
          <w:szCs w:val="24"/>
          <w:rtl/>
        </w:rPr>
      </w:pPr>
      <w:r w:rsidRPr="00247810">
        <w:rPr>
          <w:rFonts w:asciiTheme="majorBidi" w:hAnsiTheme="majorBidi" w:cstheme="majorBidi" w:hint="cs"/>
          <w:sz w:val="24"/>
          <w:szCs w:val="24"/>
          <w:rtl/>
        </w:rPr>
        <w:t xml:space="preserve">כהה"ר </w:t>
      </w:r>
      <w:r w:rsidRPr="00247810">
        <w:rPr>
          <w:rFonts w:asciiTheme="majorBidi" w:hAnsiTheme="majorBidi" w:cstheme="majorBidi" w:hint="cs"/>
          <w:b/>
          <w:bCs/>
          <w:sz w:val="24"/>
          <w:szCs w:val="24"/>
          <w:rtl/>
        </w:rPr>
        <w:t xml:space="preserve">מכלוף </w:t>
      </w:r>
      <w:r w:rsidR="003249F2">
        <w:rPr>
          <w:rFonts w:asciiTheme="majorBidi" w:hAnsiTheme="majorBidi" w:cstheme="majorBidi" w:hint="cs"/>
          <w:b/>
          <w:bCs/>
          <w:sz w:val="24"/>
          <w:szCs w:val="24"/>
          <w:rtl/>
        </w:rPr>
        <w:t xml:space="preserve">ן' יצחק </w:t>
      </w:r>
      <w:r w:rsidRPr="00247810">
        <w:rPr>
          <w:rFonts w:asciiTheme="majorBidi" w:hAnsiTheme="majorBidi" w:cstheme="majorBidi" w:hint="cs"/>
          <w:b/>
          <w:bCs/>
          <w:sz w:val="24"/>
          <w:szCs w:val="24"/>
          <w:rtl/>
        </w:rPr>
        <w:t>חיון</w:t>
      </w:r>
      <w:r w:rsidRPr="00247810">
        <w:rPr>
          <w:rFonts w:asciiTheme="majorBidi" w:hAnsiTheme="majorBidi" w:cstheme="majorBidi" w:hint="cs"/>
          <w:sz w:val="24"/>
          <w:szCs w:val="24"/>
          <w:rtl/>
        </w:rPr>
        <w:t xml:space="preserve"> נר"ו</w:t>
      </w:r>
    </w:p>
    <w:p w14:paraId="27DD029B" w14:textId="7FAFF947" w:rsidR="00247810" w:rsidRDefault="00247810" w:rsidP="00247810">
      <w:pPr>
        <w:bidi/>
        <w:rPr>
          <w:rFonts w:asciiTheme="majorBidi" w:hAnsiTheme="majorBidi" w:cstheme="majorBidi"/>
          <w:sz w:val="24"/>
          <w:szCs w:val="24"/>
          <w:rtl/>
        </w:rPr>
      </w:pPr>
      <w:r w:rsidRPr="00247810">
        <w:rPr>
          <w:rFonts w:asciiTheme="majorBidi" w:hAnsiTheme="majorBidi" w:cstheme="majorBidi" w:hint="cs"/>
          <w:sz w:val="24"/>
          <w:szCs w:val="24"/>
          <w:rtl/>
        </w:rPr>
        <w:t xml:space="preserve">אמר הכותב כשקרא כמוהר"ר </w:t>
      </w:r>
      <w:r w:rsidRPr="00247810">
        <w:rPr>
          <w:rFonts w:asciiTheme="majorBidi" w:hAnsiTheme="majorBidi" w:cstheme="majorBidi" w:hint="cs"/>
          <w:b/>
          <w:bCs/>
          <w:sz w:val="24"/>
          <w:szCs w:val="24"/>
          <w:rtl/>
        </w:rPr>
        <w:t>משה הלוי אשכנזי</w:t>
      </w:r>
      <w:r w:rsidRPr="00247810">
        <w:rPr>
          <w:rFonts w:asciiTheme="majorBidi" w:hAnsiTheme="majorBidi" w:cstheme="majorBidi" w:hint="cs"/>
          <w:sz w:val="24"/>
          <w:szCs w:val="24"/>
          <w:rtl/>
        </w:rPr>
        <w:t xml:space="preserve"> נר"ו השאלה ותשובה הנז"ל אמר כן הוא האמת וממנו אין לזוז. ע"כ.</w:t>
      </w:r>
    </w:p>
    <w:p w14:paraId="1CFB140D" w14:textId="77777777" w:rsidR="00677367" w:rsidRPr="00247810" w:rsidRDefault="00677367" w:rsidP="00677367">
      <w:pPr>
        <w:bidi/>
        <w:rPr>
          <w:rFonts w:asciiTheme="majorBidi" w:hAnsiTheme="majorBidi" w:cstheme="majorBidi"/>
          <w:sz w:val="24"/>
          <w:szCs w:val="24"/>
          <w:rtl/>
        </w:rPr>
      </w:pPr>
    </w:p>
    <w:p w14:paraId="64B9C980" w14:textId="08BE1619" w:rsidR="00884A0D" w:rsidRPr="00677367" w:rsidRDefault="00677367" w:rsidP="00677367">
      <w:pPr>
        <w:bidi/>
        <w:jc w:val="center"/>
        <w:rPr>
          <w:rFonts w:asciiTheme="majorBidi" w:hAnsiTheme="majorBidi" w:cstheme="majorBidi"/>
          <w:b/>
          <w:bCs/>
          <w:sz w:val="24"/>
          <w:szCs w:val="24"/>
          <w:rtl/>
        </w:rPr>
      </w:pPr>
      <w:r w:rsidRPr="00677367">
        <w:rPr>
          <w:rFonts w:asciiTheme="majorBidi" w:hAnsiTheme="majorBidi" w:cstheme="majorBidi" w:hint="cs"/>
          <w:b/>
          <w:bCs/>
          <w:sz w:val="24"/>
          <w:szCs w:val="24"/>
          <w:rtl/>
        </w:rPr>
        <w:t>ב</w:t>
      </w:r>
    </w:p>
    <w:p w14:paraId="48062FD2" w14:textId="77777777" w:rsidR="00677367" w:rsidRPr="00677367" w:rsidRDefault="00677367" w:rsidP="00677367">
      <w:pPr>
        <w:bidi/>
        <w:jc w:val="center"/>
        <w:rPr>
          <w:rFonts w:asciiTheme="majorBidi" w:hAnsiTheme="majorBidi" w:cstheme="majorBidi"/>
          <w:b/>
          <w:bCs/>
          <w:sz w:val="24"/>
          <w:szCs w:val="24"/>
          <w:rtl/>
        </w:rPr>
      </w:pPr>
      <w:r w:rsidRPr="00677367">
        <w:rPr>
          <w:rFonts w:asciiTheme="majorBidi" w:hAnsiTheme="majorBidi" w:cstheme="majorBidi" w:hint="cs"/>
          <w:b/>
          <w:bCs/>
          <w:sz w:val="24"/>
          <w:szCs w:val="24"/>
          <w:rtl/>
        </w:rPr>
        <w:t>פרפראות לחכמה</w:t>
      </w:r>
    </w:p>
    <w:p w14:paraId="306575C3" w14:textId="1AE70BAA" w:rsidR="00677367" w:rsidRPr="003874E5" w:rsidRDefault="00677367" w:rsidP="00677367">
      <w:pPr>
        <w:bidi/>
        <w:rPr>
          <w:rFonts w:asciiTheme="majorBidi" w:hAnsiTheme="majorBidi" w:cstheme="majorBidi"/>
          <w:sz w:val="24"/>
          <w:szCs w:val="24"/>
          <w:rtl/>
        </w:rPr>
      </w:pPr>
      <w:r w:rsidRPr="003874E5">
        <w:rPr>
          <w:rFonts w:asciiTheme="majorBidi" w:hAnsiTheme="majorBidi" w:cstheme="majorBidi" w:hint="cs"/>
          <w:sz w:val="24"/>
          <w:szCs w:val="24"/>
          <w:rtl/>
        </w:rPr>
        <w:t xml:space="preserve">שאלה. ראובן ושמעון </w:t>
      </w:r>
      <w:proofErr w:type="spellStart"/>
      <w:r w:rsidRPr="003874E5">
        <w:rPr>
          <w:rFonts w:asciiTheme="majorBidi" w:hAnsiTheme="majorBidi" w:cstheme="majorBidi" w:hint="cs"/>
          <w:sz w:val="24"/>
          <w:szCs w:val="24"/>
          <w:rtl/>
        </w:rPr>
        <w:t>נשתתפו</w:t>
      </w:r>
      <w:proofErr w:type="spellEnd"/>
      <w:r w:rsidRPr="003874E5">
        <w:rPr>
          <w:rFonts w:asciiTheme="majorBidi" w:hAnsiTheme="majorBidi" w:cstheme="majorBidi" w:hint="cs"/>
          <w:sz w:val="24"/>
          <w:szCs w:val="24"/>
          <w:rtl/>
        </w:rPr>
        <w:t xml:space="preserve">, ראובן הניח לכיס שותפות סך ארבעה ושלשים מתקלים ושמעון הניח שלושה ושמונים מתקלים ושמונה מעות, ונתעסק ראובן במעות רמ"ב ימים ושמעון נתעסק רפ"ב ימים, </w:t>
      </w:r>
      <w:r w:rsidRPr="003874E5">
        <w:rPr>
          <w:rFonts w:asciiTheme="majorBidi" w:hAnsiTheme="majorBidi" w:cstheme="majorBidi" w:hint="cs"/>
          <w:sz w:val="24"/>
          <w:szCs w:val="24"/>
          <w:rtl/>
        </w:rPr>
        <w:lastRenderedPageBreak/>
        <w:t xml:space="preserve">ובשעת השותפות התנו ביניהם על ריבוי המעות והימים יתחלק הריוח, </w:t>
      </w:r>
      <w:proofErr w:type="spellStart"/>
      <w:r w:rsidRPr="003874E5">
        <w:rPr>
          <w:rFonts w:asciiTheme="majorBidi" w:hAnsiTheme="majorBidi" w:cstheme="majorBidi" w:hint="cs"/>
          <w:sz w:val="24"/>
          <w:szCs w:val="24"/>
          <w:rtl/>
        </w:rPr>
        <w:t>והויחו</w:t>
      </w:r>
      <w:proofErr w:type="spellEnd"/>
      <w:r w:rsidRPr="003874E5">
        <w:rPr>
          <w:rFonts w:asciiTheme="majorBidi" w:hAnsiTheme="majorBidi" w:cstheme="majorBidi" w:hint="cs"/>
          <w:sz w:val="24"/>
          <w:szCs w:val="24"/>
          <w:rtl/>
        </w:rPr>
        <w:t xml:space="preserve"> סך שבעין מתקלים קם, כמה יטול כל אחד מהם </w:t>
      </w:r>
      <w:proofErr w:type="spellStart"/>
      <w:r w:rsidRPr="003874E5">
        <w:rPr>
          <w:rFonts w:asciiTheme="majorBidi" w:hAnsiTheme="majorBidi" w:cstheme="majorBidi" w:hint="cs"/>
          <w:sz w:val="24"/>
          <w:szCs w:val="24"/>
          <w:rtl/>
        </w:rPr>
        <w:t>מהריוח</w:t>
      </w:r>
      <w:proofErr w:type="spellEnd"/>
      <w:r w:rsidRPr="003874E5">
        <w:rPr>
          <w:rFonts w:asciiTheme="majorBidi" w:hAnsiTheme="majorBidi" w:cstheme="majorBidi" w:hint="cs"/>
          <w:sz w:val="24"/>
          <w:szCs w:val="24"/>
          <w:rtl/>
        </w:rPr>
        <w:t>.</w:t>
      </w:r>
    </w:p>
    <w:p w14:paraId="6AC92482" w14:textId="77777777" w:rsidR="00677367" w:rsidRPr="003874E5" w:rsidRDefault="00677367" w:rsidP="00677367">
      <w:pPr>
        <w:bidi/>
        <w:rPr>
          <w:rFonts w:asciiTheme="majorBidi" w:hAnsiTheme="majorBidi" w:cstheme="majorBidi"/>
          <w:sz w:val="24"/>
          <w:szCs w:val="24"/>
          <w:rtl/>
        </w:rPr>
      </w:pPr>
      <w:r w:rsidRPr="003874E5">
        <w:rPr>
          <w:rFonts w:asciiTheme="majorBidi" w:hAnsiTheme="majorBidi" w:cstheme="majorBidi" w:hint="cs"/>
          <w:sz w:val="24"/>
          <w:szCs w:val="24"/>
          <w:rtl/>
        </w:rPr>
        <w:t xml:space="preserve">תשובה. מה שנלע"ד אה"ב הוא שיטול ראובן </w:t>
      </w:r>
      <w:proofErr w:type="spellStart"/>
      <w:r w:rsidRPr="003874E5">
        <w:rPr>
          <w:rFonts w:asciiTheme="majorBidi" w:hAnsiTheme="majorBidi" w:cstheme="majorBidi" w:hint="cs"/>
          <w:sz w:val="24"/>
          <w:szCs w:val="24"/>
          <w:rtl/>
        </w:rPr>
        <w:t>מהריוח</w:t>
      </w:r>
      <w:proofErr w:type="spellEnd"/>
      <w:r w:rsidRPr="003874E5">
        <w:rPr>
          <w:rFonts w:asciiTheme="majorBidi" w:hAnsiTheme="majorBidi" w:cstheme="majorBidi" w:hint="cs"/>
          <w:sz w:val="24"/>
          <w:szCs w:val="24"/>
          <w:rtl/>
        </w:rPr>
        <w:t xml:space="preserve"> סך שנים ושלשים מתקלים וחמשה מעות ואחד עשר פרוטות, ושמעון יטול שנים וארבעים מתקלים וחמשה אוקיות ושתי מעות ופרוטה אחת. והטעם, שהרי אם לא התנו אלא לפי ערך המעות לבד יטול ראובן אחד ועשרים מתקלים ושבעה אוקיות, ושמעון יטול שלושה וחמשים מתקלים. ואם לא התנו אלא לפי ערך הימים לבד יטול ראובן שנים וארבעים מתקלים וחמשה אוקיות ושתי מעות ושנים ועשרים פרוטות, ושמעון יטול שנים ושלושים מתקלים וחמשה מעות ושתי פרוטות. ועכשיו שהתנו לפי ערך המעות ולפי ערך הימים יטול שמעון הסך היתר בחלוקת המעות על הסך שראוי ליטול ראובן בחלוקת הימים לבדו והשאר חולקין אותו לח"ש [לחלקים שוים] ודו"ק.</w:t>
      </w:r>
    </w:p>
    <w:p w14:paraId="632823C3" w14:textId="77777777" w:rsidR="00677367" w:rsidRDefault="00677367" w:rsidP="00677367">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והחכם ונבון כה"ר </w:t>
      </w:r>
      <w:r w:rsidRPr="003874E5">
        <w:rPr>
          <w:rFonts w:asciiTheme="majorBidi" w:hAnsiTheme="majorBidi" w:cstheme="majorBidi" w:hint="cs"/>
          <w:b/>
          <w:bCs/>
          <w:sz w:val="24"/>
          <w:szCs w:val="24"/>
          <w:rtl/>
        </w:rPr>
        <w:t xml:space="preserve">חיים </w:t>
      </w:r>
      <w:proofErr w:type="spellStart"/>
      <w:r w:rsidRPr="003874E5">
        <w:rPr>
          <w:rFonts w:asciiTheme="majorBidi" w:hAnsiTheme="majorBidi" w:cstheme="majorBidi" w:hint="cs"/>
          <w:b/>
          <w:bCs/>
          <w:sz w:val="24"/>
          <w:szCs w:val="24"/>
          <w:rtl/>
        </w:rPr>
        <w:t>מיראן</w:t>
      </w:r>
      <w:proofErr w:type="spellEnd"/>
      <w:r w:rsidRPr="003874E5">
        <w:rPr>
          <w:rFonts w:asciiTheme="majorBidi" w:hAnsiTheme="majorBidi" w:cstheme="majorBidi" w:hint="cs"/>
          <w:sz w:val="24"/>
          <w:szCs w:val="24"/>
          <w:rtl/>
        </w:rPr>
        <w:t xml:space="preserve"> יצ"ו אמר שהחלוקה היא, יטול ראובן שבעה ועשרים מתקאלים וחמשה מעות וששה עשר פרוטות וחצי פרוטה, ושמעון יטול שבעה וארבעים מתקאלים וחמשה אוקיות </w:t>
      </w:r>
      <w:proofErr w:type="spellStart"/>
      <w:r w:rsidRPr="003874E5">
        <w:rPr>
          <w:rFonts w:asciiTheme="majorBidi" w:hAnsiTheme="majorBidi" w:cstheme="majorBidi" w:hint="cs"/>
          <w:sz w:val="24"/>
          <w:szCs w:val="24"/>
          <w:rtl/>
        </w:rPr>
        <w:t>ומזונא</w:t>
      </w:r>
      <w:proofErr w:type="spellEnd"/>
      <w:r w:rsidRPr="003874E5">
        <w:rPr>
          <w:rFonts w:asciiTheme="majorBidi" w:hAnsiTheme="majorBidi" w:cstheme="majorBidi" w:hint="cs"/>
          <w:sz w:val="24"/>
          <w:szCs w:val="24"/>
          <w:rtl/>
        </w:rPr>
        <w:t xml:space="preserve"> ועשרים פרוטות וחצי פרוטה. ולא הבנתי דבריו לפי שאמר שכך עולה החשבון, לפי שהוא חכם </w:t>
      </w:r>
      <w:proofErr w:type="spellStart"/>
      <w:r w:rsidRPr="003874E5">
        <w:rPr>
          <w:rFonts w:asciiTheme="majorBidi" w:hAnsiTheme="majorBidi" w:cstheme="majorBidi" w:hint="cs"/>
          <w:sz w:val="24"/>
          <w:szCs w:val="24"/>
          <w:rtl/>
        </w:rPr>
        <w:t>בחכמת</w:t>
      </w:r>
      <w:proofErr w:type="spellEnd"/>
      <w:r w:rsidRPr="003874E5">
        <w:rPr>
          <w:rFonts w:asciiTheme="majorBidi" w:hAnsiTheme="majorBidi" w:cstheme="majorBidi" w:hint="cs"/>
          <w:sz w:val="24"/>
          <w:szCs w:val="24"/>
          <w:rtl/>
        </w:rPr>
        <w:t xml:space="preserve"> התשבורת </w:t>
      </w:r>
      <w:proofErr w:type="spellStart"/>
      <w:r w:rsidRPr="003874E5">
        <w:rPr>
          <w:rFonts w:asciiTheme="majorBidi" w:hAnsiTheme="majorBidi" w:cstheme="majorBidi" w:hint="cs"/>
          <w:sz w:val="24"/>
          <w:szCs w:val="24"/>
          <w:rtl/>
        </w:rPr>
        <w:t>ובחכמת</w:t>
      </w:r>
      <w:proofErr w:type="spellEnd"/>
      <w:r w:rsidRPr="003874E5">
        <w:rPr>
          <w:rFonts w:asciiTheme="majorBidi" w:hAnsiTheme="majorBidi" w:cstheme="majorBidi" w:hint="cs"/>
          <w:sz w:val="24"/>
          <w:szCs w:val="24"/>
          <w:rtl/>
        </w:rPr>
        <w:t xml:space="preserve"> החשבון </w:t>
      </w:r>
      <w:proofErr w:type="spellStart"/>
      <w:r w:rsidRPr="003874E5">
        <w:rPr>
          <w:rFonts w:asciiTheme="majorBidi" w:hAnsiTheme="majorBidi" w:cstheme="majorBidi" w:hint="cs"/>
          <w:sz w:val="24"/>
          <w:szCs w:val="24"/>
          <w:rtl/>
        </w:rPr>
        <w:t>במאד</w:t>
      </w:r>
      <w:proofErr w:type="spellEnd"/>
      <w:r w:rsidRPr="003874E5">
        <w:rPr>
          <w:rFonts w:asciiTheme="majorBidi" w:hAnsiTheme="majorBidi" w:cstheme="majorBidi" w:hint="cs"/>
          <w:sz w:val="24"/>
          <w:szCs w:val="24"/>
          <w:rtl/>
        </w:rPr>
        <w:t xml:space="preserve"> מאד לכך כתבתי דבריו, וצריך ענין זה לפני יודעי דת ודין. וחתום עליו</w:t>
      </w:r>
    </w:p>
    <w:p w14:paraId="7AE6E9B4" w14:textId="3FB378A5" w:rsidR="00677367" w:rsidRPr="003874E5" w:rsidRDefault="00677367" w:rsidP="00677367">
      <w:pPr>
        <w:bidi/>
        <w:jc w:val="right"/>
        <w:rPr>
          <w:rFonts w:asciiTheme="majorBidi" w:hAnsiTheme="majorBidi" w:cstheme="majorBidi"/>
          <w:sz w:val="24"/>
          <w:szCs w:val="24"/>
          <w:rtl/>
        </w:rPr>
      </w:pPr>
      <w:r w:rsidRPr="003874E5">
        <w:rPr>
          <w:rFonts w:asciiTheme="majorBidi" w:hAnsiTheme="majorBidi" w:cstheme="majorBidi" w:hint="cs"/>
          <w:sz w:val="24"/>
          <w:szCs w:val="24"/>
          <w:rtl/>
        </w:rPr>
        <w:t xml:space="preserve"> כמוה"ר </w:t>
      </w:r>
      <w:r w:rsidRPr="003874E5">
        <w:rPr>
          <w:rFonts w:asciiTheme="majorBidi" w:hAnsiTheme="majorBidi" w:cstheme="majorBidi" w:hint="cs"/>
          <w:b/>
          <w:bCs/>
          <w:sz w:val="24"/>
          <w:szCs w:val="24"/>
          <w:rtl/>
        </w:rPr>
        <w:t>מכלוף בן חיון</w:t>
      </w:r>
      <w:r w:rsidRPr="003874E5">
        <w:rPr>
          <w:rFonts w:asciiTheme="majorBidi" w:hAnsiTheme="majorBidi" w:cstheme="majorBidi" w:hint="cs"/>
          <w:sz w:val="24"/>
          <w:szCs w:val="24"/>
          <w:rtl/>
        </w:rPr>
        <w:t xml:space="preserve"> תנצב"ה</w:t>
      </w:r>
    </w:p>
    <w:p w14:paraId="54B482E4" w14:textId="45B521BA" w:rsidR="00677367" w:rsidRDefault="00677367" w:rsidP="00677367">
      <w:pPr>
        <w:bidi/>
        <w:rPr>
          <w:rFonts w:asciiTheme="majorBidi" w:hAnsiTheme="majorBidi" w:cstheme="majorBidi"/>
          <w:sz w:val="24"/>
          <w:szCs w:val="24"/>
          <w:rtl/>
        </w:rPr>
      </w:pPr>
    </w:p>
    <w:p w14:paraId="4674217F" w14:textId="77777777" w:rsidR="00884A0D" w:rsidRPr="00247810" w:rsidRDefault="00884A0D" w:rsidP="00247810">
      <w:pPr>
        <w:bidi/>
        <w:jc w:val="center"/>
        <w:rPr>
          <w:rFonts w:asciiTheme="majorBidi" w:hAnsiTheme="majorBidi" w:cstheme="majorBidi"/>
          <w:b/>
          <w:bCs/>
          <w:sz w:val="24"/>
          <w:szCs w:val="24"/>
          <w:rtl/>
        </w:rPr>
      </w:pPr>
      <w:r w:rsidRPr="00247810">
        <w:rPr>
          <w:rFonts w:asciiTheme="majorBidi" w:hAnsiTheme="majorBidi" w:cstheme="majorBidi" w:hint="cs"/>
          <w:b/>
          <w:bCs/>
          <w:sz w:val="24"/>
          <w:szCs w:val="24"/>
          <w:rtl/>
        </w:rPr>
        <w:t>סימן סט</w:t>
      </w:r>
    </w:p>
    <w:p w14:paraId="7035D17C" w14:textId="77777777" w:rsidR="00247810" w:rsidRPr="00247810" w:rsidRDefault="00247810" w:rsidP="00247810">
      <w:pPr>
        <w:bidi/>
        <w:jc w:val="center"/>
        <w:rPr>
          <w:rFonts w:asciiTheme="majorBidi" w:hAnsiTheme="majorBidi" w:cstheme="majorBidi"/>
          <w:b/>
          <w:bCs/>
          <w:sz w:val="24"/>
          <w:szCs w:val="24"/>
          <w:rtl/>
        </w:rPr>
      </w:pPr>
      <w:r w:rsidRPr="00247810">
        <w:rPr>
          <w:rFonts w:asciiTheme="majorBidi" w:hAnsiTheme="majorBidi" w:cstheme="majorBidi" w:hint="cs"/>
          <w:b/>
          <w:bCs/>
          <w:sz w:val="24"/>
          <w:szCs w:val="24"/>
          <w:rtl/>
        </w:rPr>
        <w:t>שותף מתי מתחייב בדמי הסחורה</w:t>
      </w:r>
    </w:p>
    <w:p w14:paraId="5BB285C5" w14:textId="77777777" w:rsidR="00247810" w:rsidRPr="00247810" w:rsidRDefault="00247810" w:rsidP="00247810">
      <w:pPr>
        <w:bidi/>
        <w:rPr>
          <w:rFonts w:asciiTheme="majorBidi" w:hAnsiTheme="majorBidi" w:cstheme="majorBidi"/>
          <w:sz w:val="24"/>
          <w:szCs w:val="24"/>
          <w:rtl/>
        </w:rPr>
      </w:pPr>
      <w:r w:rsidRPr="00247810">
        <w:rPr>
          <w:rFonts w:asciiTheme="majorBidi" w:hAnsiTheme="majorBidi" w:cstheme="majorBidi" w:hint="cs"/>
          <w:sz w:val="24"/>
          <w:szCs w:val="24"/>
          <w:rtl/>
        </w:rPr>
        <w:t xml:space="preserve">שאלה ראובן קנה סחורה משמעון מסך מאה מתקאלים באשראי, ואח"כ הלך ונשתתף עם יהודה ונתן לו הסחורה הנז' מסך הנז', והודיעו שהסחורה הנז' קנה אותה משמעון באשראי, ולאחר ימים נפרדו איש מעל אחיו. וכשבא שמעון לתבוע דמי הסחורה מראובן לא נמצא בידו כלום, ונשבע שבועת הגאונים כתקנת חז"ל, ואזי תבע שמעון ליהודה לפרוע לו הסך הנז', באומרו אחר שהביא לך הסחורה שלי ואמר לך שהיא שלי והייתם נושאים ונותנים בה שניכם יחד </w:t>
      </w:r>
      <w:proofErr w:type="spellStart"/>
      <w:r w:rsidRPr="00247810">
        <w:rPr>
          <w:rFonts w:asciiTheme="majorBidi" w:hAnsiTheme="majorBidi" w:cstheme="majorBidi" w:hint="cs"/>
          <w:sz w:val="24"/>
          <w:szCs w:val="24"/>
          <w:rtl/>
        </w:rPr>
        <w:t>נתחייבתם</w:t>
      </w:r>
      <w:proofErr w:type="spellEnd"/>
      <w:r w:rsidRPr="00247810">
        <w:rPr>
          <w:rFonts w:asciiTheme="majorBidi" w:hAnsiTheme="majorBidi" w:cstheme="majorBidi" w:hint="cs"/>
          <w:sz w:val="24"/>
          <w:szCs w:val="24"/>
          <w:rtl/>
        </w:rPr>
        <w:t xml:space="preserve"> לי, וכיון שלא נמצא כלום ביד ראובן אתה תפרע בעדו, ויהודה טוען אלו לא מכרת לו הסחורה עד אחר </w:t>
      </w:r>
      <w:proofErr w:type="spellStart"/>
      <w:r w:rsidRPr="00247810">
        <w:rPr>
          <w:rFonts w:asciiTheme="majorBidi" w:hAnsiTheme="majorBidi" w:cstheme="majorBidi" w:hint="cs"/>
          <w:sz w:val="24"/>
          <w:szCs w:val="24"/>
          <w:rtl/>
        </w:rPr>
        <w:t>שנשתתפנו</w:t>
      </w:r>
      <w:proofErr w:type="spellEnd"/>
      <w:r w:rsidRPr="00247810">
        <w:rPr>
          <w:rFonts w:asciiTheme="majorBidi" w:hAnsiTheme="majorBidi" w:cstheme="majorBidi" w:hint="cs"/>
          <w:sz w:val="24"/>
          <w:szCs w:val="24"/>
          <w:rtl/>
        </w:rPr>
        <w:t xml:space="preserve"> הייתי משתעבד ומתחייב לך גם אני, אבל עכשיו שכבר מכרת לו הסחורה קודם </w:t>
      </w:r>
      <w:proofErr w:type="spellStart"/>
      <w:r w:rsidRPr="00247810">
        <w:rPr>
          <w:rFonts w:asciiTheme="majorBidi" w:hAnsiTheme="majorBidi" w:cstheme="majorBidi" w:hint="cs"/>
          <w:sz w:val="24"/>
          <w:szCs w:val="24"/>
          <w:rtl/>
        </w:rPr>
        <w:t>השתוף</w:t>
      </w:r>
      <w:proofErr w:type="spellEnd"/>
      <w:r w:rsidRPr="00247810">
        <w:rPr>
          <w:rFonts w:asciiTheme="majorBidi" w:hAnsiTheme="majorBidi" w:cstheme="majorBidi" w:hint="cs"/>
          <w:sz w:val="24"/>
          <w:szCs w:val="24"/>
          <w:rtl/>
        </w:rPr>
        <w:t xml:space="preserve"> למה אתחייב לך, כשנפרדנו הוליך דמי הסחורה לעצמו.</w:t>
      </w:r>
    </w:p>
    <w:p w14:paraId="6AC2BCFE" w14:textId="77777777" w:rsidR="00247810" w:rsidRPr="00247810" w:rsidRDefault="00247810" w:rsidP="00247810">
      <w:pPr>
        <w:bidi/>
        <w:rPr>
          <w:rFonts w:asciiTheme="majorBidi" w:hAnsiTheme="majorBidi" w:cstheme="majorBidi"/>
          <w:sz w:val="24"/>
          <w:szCs w:val="24"/>
          <w:rtl/>
        </w:rPr>
      </w:pPr>
      <w:r w:rsidRPr="00247810">
        <w:rPr>
          <w:rFonts w:asciiTheme="majorBidi" w:hAnsiTheme="majorBidi" w:cstheme="majorBidi" w:hint="cs"/>
          <w:sz w:val="24"/>
          <w:szCs w:val="24"/>
          <w:rtl/>
        </w:rPr>
        <w:t xml:space="preserve">תשובה חייב יהודה לפרוע לשמעון כדין שותפים ממש, כיון שנכנס בידו ממון חבירו ונשא ונתן בו נתחייב בו כמו שכתב הש"ע בסי' ע"ז יעו"ש. כך השיב החכם השלם והכולל כמוהר"ר </w:t>
      </w:r>
      <w:r w:rsidRPr="00247810">
        <w:rPr>
          <w:rFonts w:asciiTheme="majorBidi" w:hAnsiTheme="majorBidi" w:cstheme="majorBidi" w:hint="cs"/>
          <w:b/>
          <w:bCs/>
          <w:sz w:val="24"/>
          <w:szCs w:val="24"/>
          <w:rtl/>
        </w:rPr>
        <w:t>יצחק בן חיים</w:t>
      </w:r>
      <w:r w:rsidRPr="00247810">
        <w:rPr>
          <w:rFonts w:asciiTheme="majorBidi" w:hAnsiTheme="majorBidi" w:cstheme="majorBidi" w:hint="cs"/>
          <w:sz w:val="24"/>
          <w:szCs w:val="24"/>
          <w:rtl/>
        </w:rPr>
        <w:t xml:space="preserve"> נר"ו.</w:t>
      </w:r>
    </w:p>
    <w:p w14:paraId="4BD941BA" w14:textId="77777777" w:rsidR="00884A0D" w:rsidRDefault="00884A0D" w:rsidP="00884A0D">
      <w:pPr>
        <w:bidi/>
        <w:rPr>
          <w:rFonts w:asciiTheme="majorBidi" w:hAnsiTheme="majorBidi" w:cstheme="majorBidi"/>
          <w:sz w:val="24"/>
          <w:szCs w:val="24"/>
          <w:rtl/>
        </w:rPr>
      </w:pPr>
    </w:p>
    <w:p w14:paraId="68BB5429" w14:textId="77777777" w:rsidR="00884A0D" w:rsidRPr="008862D4" w:rsidRDefault="00884A0D" w:rsidP="008862D4">
      <w:pPr>
        <w:bidi/>
        <w:jc w:val="center"/>
        <w:rPr>
          <w:rFonts w:asciiTheme="majorBidi" w:hAnsiTheme="majorBidi" w:cstheme="majorBidi"/>
          <w:b/>
          <w:bCs/>
          <w:sz w:val="24"/>
          <w:szCs w:val="24"/>
          <w:rtl/>
        </w:rPr>
      </w:pPr>
      <w:r w:rsidRPr="008862D4">
        <w:rPr>
          <w:rFonts w:asciiTheme="majorBidi" w:hAnsiTheme="majorBidi" w:cstheme="majorBidi" w:hint="cs"/>
          <w:b/>
          <w:bCs/>
          <w:sz w:val="24"/>
          <w:szCs w:val="24"/>
          <w:rtl/>
        </w:rPr>
        <w:t>סימן ע</w:t>
      </w:r>
    </w:p>
    <w:p w14:paraId="75988FB1" w14:textId="77777777" w:rsidR="008862D4" w:rsidRPr="008862D4" w:rsidRDefault="008862D4" w:rsidP="008862D4">
      <w:pPr>
        <w:bidi/>
        <w:jc w:val="center"/>
        <w:rPr>
          <w:rFonts w:asciiTheme="majorBidi" w:hAnsiTheme="majorBidi" w:cstheme="majorBidi"/>
          <w:b/>
          <w:bCs/>
          <w:sz w:val="24"/>
          <w:szCs w:val="24"/>
          <w:rtl/>
        </w:rPr>
      </w:pPr>
      <w:r w:rsidRPr="008862D4">
        <w:rPr>
          <w:rFonts w:asciiTheme="majorBidi" w:hAnsiTheme="majorBidi" w:cstheme="majorBidi" w:hint="cs"/>
          <w:b/>
          <w:bCs/>
          <w:sz w:val="24"/>
          <w:szCs w:val="24"/>
          <w:rtl/>
        </w:rPr>
        <w:t>תביעת הקהל מס מהיתומים</w:t>
      </w:r>
      <w:r>
        <w:rPr>
          <w:rFonts w:asciiTheme="majorBidi" w:hAnsiTheme="majorBidi" w:cstheme="majorBidi" w:hint="cs"/>
          <w:b/>
          <w:bCs/>
          <w:sz w:val="24"/>
          <w:szCs w:val="24"/>
          <w:rtl/>
        </w:rPr>
        <w:t xml:space="preserve"> חוב אביהם</w:t>
      </w:r>
    </w:p>
    <w:p w14:paraId="78CD8198" w14:textId="6E21C9F6" w:rsidR="008862D4" w:rsidRPr="008862D4" w:rsidRDefault="008E3542" w:rsidP="008E3542">
      <w:pPr>
        <w:bidi/>
        <w:rPr>
          <w:rFonts w:asciiTheme="majorBidi" w:hAnsiTheme="majorBidi" w:cstheme="majorBidi"/>
          <w:sz w:val="24"/>
          <w:szCs w:val="24"/>
          <w:rtl/>
        </w:rPr>
      </w:pPr>
      <w:r>
        <w:rPr>
          <w:rFonts w:asciiTheme="majorBidi" w:hAnsiTheme="majorBidi" w:cstheme="majorBidi" w:hint="cs"/>
          <w:sz w:val="24"/>
          <w:szCs w:val="24"/>
          <w:rtl/>
        </w:rPr>
        <w:t xml:space="preserve">זאת השאלה </w:t>
      </w:r>
      <w:r w:rsidR="008862D4" w:rsidRPr="008862D4">
        <w:rPr>
          <w:rFonts w:asciiTheme="majorBidi" w:hAnsiTheme="majorBidi" w:cstheme="majorBidi" w:hint="cs"/>
          <w:sz w:val="24"/>
          <w:szCs w:val="24"/>
          <w:rtl/>
        </w:rPr>
        <w:t xml:space="preserve">שאלה </w:t>
      </w:r>
      <w:r>
        <w:rPr>
          <w:rFonts w:asciiTheme="majorBidi" w:hAnsiTheme="majorBidi" w:cstheme="majorBidi" w:hint="cs"/>
          <w:sz w:val="24"/>
          <w:szCs w:val="24"/>
          <w:rtl/>
        </w:rPr>
        <w:t>לה"ה כהה"ר משה הנז' [הלוי אשכנזי] מ</w:t>
      </w:r>
      <w:r w:rsidR="008862D4" w:rsidRPr="008862D4">
        <w:rPr>
          <w:rFonts w:asciiTheme="majorBidi" w:hAnsiTheme="majorBidi" w:cstheme="majorBidi" w:hint="cs"/>
          <w:sz w:val="24"/>
          <w:szCs w:val="24"/>
          <w:rtl/>
        </w:rPr>
        <w:t xml:space="preserve">עיר </w:t>
      </w:r>
      <w:proofErr w:type="spellStart"/>
      <w:r w:rsidR="008862D4" w:rsidRPr="008862D4">
        <w:rPr>
          <w:rFonts w:asciiTheme="majorBidi" w:hAnsiTheme="majorBidi" w:cstheme="majorBidi" w:hint="cs"/>
          <w:sz w:val="24"/>
          <w:szCs w:val="24"/>
          <w:rtl/>
        </w:rPr>
        <w:t>מקנאנסא</w:t>
      </w:r>
      <w:proofErr w:type="spellEnd"/>
      <w:r w:rsidR="008862D4" w:rsidRPr="008862D4">
        <w:rPr>
          <w:rFonts w:asciiTheme="majorBidi" w:hAnsiTheme="majorBidi" w:cstheme="majorBidi" w:hint="cs"/>
          <w:sz w:val="24"/>
          <w:szCs w:val="24"/>
          <w:rtl/>
        </w:rPr>
        <w:t xml:space="preserve"> יע"ה. אשת ראובן שהיתה </w:t>
      </w:r>
      <w:proofErr w:type="spellStart"/>
      <w:r w:rsidR="008862D4" w:rsidRPr="008862D4">
        <w:rPr>
          <w:rFonts w:asciiTheme="majorBidi" w:hAnsiTheme="majorBidi" w:cstheme="majorBidi" w:hint="cs"/>
          <w:sz w:val="24"/>
          <w:szCs w:val="24"/>
          <w:rtl/>
        </w:rPr>
        <w:t>מערופיא</w:t>
      </w:r>
      <w:proofErr w:type="spellEnd"/>
      <w:r w:rsidR="008862D4" w:rsidRPr="008862D4">
        <w:rPr>
          <w:rFonts w:asciiTheme="majorBidi" w:hAnsiTheme="majorBidi" w:cstheme="majorBidi" w:hint="cs"/>
          <w:sz w:val="24"/>
          <w:szCs w:val="24"/>
          <w:rtl/>
        </w:rPr>
        <w:t xml:space="preserve"> לפליל א' שנתמנה מאת המלך יר"ה, וקודם שנתמנה הפליל ההוא היה ראובן נותן מס עם אנשי עירו כפי הערכתו, אך כאשר נתמנה הפליל הנז' והיתה האשה עומדת לצבור בעת צרתם אז נדבה רוחם </w:t>
      </w:r>
      <w:r w:rsidR="008862D4" w:rsidRPr="008862D4">
        <w:rPr>
          <w:rFonts w:asciiTheme="majorBidi" w:hAnsiTheme="majorBidi" w:cstheme="majorBidi" w:hint="cs"/>
          <w:sz w:val="24"/>
          <w:szCs w:val="24"/>
          <w:rtl/>
        </w:rPr>
        <w:lastRenderedPageBreak/>
        <w:t xml:space="preserve">של קצת יחידי הקהל שלא לשאול מאת ראובן הנז' שום מס בשביל אשתו שהיא עומדת לצבור. ובתוך </w:t>
      </w:r>
      <w:r>
        <w:rPr>
          <w:rFonts w:asciiTheme="majorBidi" w:hAnsiTheme="majorBidi" w:cstheme="majorBidi" w:hint="cs"/>
          <w:sz w:val="24"/>
          <w:szCs w:val="24"/>
          <w:rtl/>
        </w:rPr>
        <w:t>ה</w:t>
      </w:r>
      <w:r w:rsidR="008862D4" w:rsidRPr="008862D4">
        <w:rPr>
          <w:rFonts w:asciiTheme="majorBidi" w:hAnsiTheme="majorBidi" w:cstheme="majorBidi" w:hint="cs"/>
          <w:sz w:val="24"/>
          <w:szCs w:val="24"/>
          <w:rtl/>
        </w:rPr>
        <w:t xml:space="preserve">ימים באה עלילה על היהודים שהם מוכרים מים שרופים לגוים, והגיעו הדברים למלכות ויבוקש הדבר וימצא שאיש אחד מכר אותו יום מ"ש לא נודע שמו עוד היום, ובאו משרתי יר"ה ולקחו חברת </w:t>
      </w:r>
      <w:proofErr w:type="spellStart"/>
      <w:r w:rsidR="008862D4" w:rsidRPr="008862D4">
        <w:rPr>
          <w:rFonts w:asciiTheme="majorBidi" w:hAnsiTheme="majorBidi" w:cstheme="majorBidi" w:hint="cs"/>
          <w:sz w:val="24"/>
          <w:szCs w:val="24"/>
          <w:rtl/>
        </w:rPr>
        <w:t>האלתברניין</w:t>
      </w:r>
      <w:proofErr w:type="spellEnd"/>
      <w:r w:rsidR="008862D4" w:rsidRPr="008862D4">
        <w:rPr>
          <w:rFonts w:asciiTheme="majorBidi" w:hAnsiTheme="majorBidi" w:cstheme="majorBidi" w:hint="cs"/>
          <w:sz w:val="24"/>
          <w:szCs w:val="24"/>
          <w:rtl/>
        </w:rPr>
        <w:t xml:space="preserve"> עם החשודים על הדבר הזה וע</w:t>
      </w:r>
      <w:r>
        <w:rPr>
          <w:rFonts w:asciiTheme="majorBidi" w:hAnsiTheme="majorBidi" w:cstheme="majorBidi" w:hint="cs"/>
          <w:sz w:val="24"/>
          <w:szCs w:val="24"/>
          <w:rtl/>
        </w:rPr>
        <w:t>י</w:t>
      </w:r>
      <w:r w:rsidR="008862D4" w:rsidRPr="008862D4">
        <w:rPr>
          <w:rFonts w:asciiTheme="majorBidi" w:hAnsiTheme="majorBidi" w:cstheme="majorBidi" w:hint="cs"/>
          <w:sz w:val="24"/>
          <w:szCs w:val="24"/>
          <w:rtl/>
        </w:rPr>
        <w:t xml:space="preserve">נו בכבל רגלם ברזל באה נפשם והפסידו בהוצאות סך הרבה, ומכללם ראובן הנז' שהיה מחברת </w:t>
      </w:r>
      <w:proofErr w:type="spellStart"/>
      <w:r>
        <w:rPr>
          <w:rFonts w:asciiTheme="majorBidi" w:hAnsiTheme="majorBidi" w:cstheme="majorBidi" w:hint="cs"/>
          <w:sz w:val="24"/>
          <w:szCs w:val="24"/>
          <w:rtl/>
        </w:rPr>
        <w:t>האלתברניין</w:t>
      </w:r>
      <w:proofErr w:type="spellEnd"/>
      <w:r>
        <w:rPr>
          <w:rFonts w:asciiTheme="majorBidi" w:hAnsiTheme="majorBidi" w:cstheme="majorBidi" w:hint="cs"/>
          <w:sz w:val="24"/>
          <w:szCs w:val="24"/>
          <w:rtl/>
        </w:rPr>
        <w:t xml:space="preserve">, וגזר אומר יר"ה בעת </w:t>
      </w:r>
      <w:proofErr w:type="spellStart"/>
      <w:r w:rsidR="008862D4" w:rsidRPr="008862D4">
        <w:rPr>
          <w:rFonts w:asciiTheme="majorBidi" w:hAnsiTheme="majorBidi" w:cstheme="majorBidi" w:hint="cs"/>
          <w:sz w:val="24"/>
          <w:szCs w:val="24"/>
          <w:rtl/>
        </w:rPr>
        <w:t>ש</w:t>
      </w:r>
      <w:r>
        <w:rPr>
          <w:rFonts w:asciiTheme="majorBidi" w:hAnsiTheme="majorBidi" w:cstheme="majorBidi" w:hint="cs"/>
          <w:sz w:val="24"/>
          <w:szCs w:val="24"/>
          <w:rtl/>
        </w:rPr>
        <w:t>נפסדו</w:t>
      </w:r>
      <w:proofErr w:type="spellEnd"/>
      <w:r w:rsidR="008862D4" w:rsidRPr="008862D4">
        <w:rPr>
          <w:rFonts w:asciiTheme="majorBidi" w:hAnsiTheme="majorBidi" w:cstheme="majorBidi" w:hint="cs"/>
          <w:sz w:val="24"/>
          <w:szCs w:val="24"/>
          <w:rtl/>
        </w:rPr>
        <w:t xml:space="preserve"> אלו לתת כללות הקהל על הדבר הזה סך גדול, וכל זה היה באמצעות הנגיד המרומם נר"ו שהוא קרוב שהוא הוא שהטיל הקנס על פי מאמר יר"ה, ופרעו קהלו של ראובן הקנס ההוא ונתעכב ראובן בתפיסה עם חברתו קרוב לשבעה חדשים, ואחר שיצא מהתפישה נשאר שנה אחת שלא היה נושא ונותן רק כלוא בבית, ואח"כ חלה את חוליו שנה אחת ואח"כ נלב"ע. ואחרי מותו תבעו יחידי הקהל ליורשיו לתת להם הערכתו של ראובן, שמיום שנתמנה הפליל עד היום הזה, באומרם שינכו מה שהיה נותן להם בנדבת לבו והשאר יפרעו אותו היורשים, שמה שהיו מוותרים לו לא היה אלא בשביל שיראו לנפשם מן האשה כי יש לאל ידה לעשות להם </w:t>
      </w:r>
      <w:r>
        <w:rPr>
          <w:rFonts w:asciiTheme="majorBidi" w:hAnsiTheme="majorBidi" w:cstheme="majorBidi" w:hint="cs"/>
          <w:sz w:val="24"/>
          <w:szCs w:val="24"/>
          <w:rtl/>
        </w:rPr>
        <w:t xml:space="preserve">שום </w:t>
      </w:r>
      <w:r w:rsidR="008862D4" w:rsidRPr="008862D4">
        <w:rPr>
          <w:rFonts w:asciiTheme="majorBidi" w:hAnsiTheme="majorBidi" w:cstheme="majorBidi" w:hint="cs"/>
          <w:sz w:val="24"/>
          <w:szCs w:val="24"/>
          <w:rtl/>
        </w:rPr>
        <w:t xml:space="preserve">רע, ומחששה זו לא היו גובים ממנו הערכתו במושלם, ועכשיו שראו כי אזלת יד צריכין היורשים ליתן הפחת ההוא, והמדבר בעד האשה האלמנה והיורשים טוענים שמה שהיו פוחתים לו מהערכתו לא היתה אלא בתורת מחילה בשכר טורחה ועמלה של האשה הנז', וראיה לזה שאם כדבריהם כן הוא היה להם לגלות דעתם מקודם, ועוד הן לו יהי כדבריהם מאן לימא לן שלא היו גובים ממנו הערכתו במושלם אחר שלא היו גובים המס מיוחדים, ואפשר שאם כשבא זה לגבות ממנו ואח"כ חזר אחר ושאל לו עוד בתורת נדבה להשלים הערכתו והיה משלים בידו הערכתו, ועוד זאת א"כ כפי דבריהם היה ליתן לאשה הנז' שט"ו אחר שלא מחלה </w:t>
      </w:r>
      <w:proofErr w:type="spellStart"/>
      <w:r w:rsidR="008862D4" w:rsidRPr="008862D4">
        <w:rPr>
          <w:rFonts w:asciiTheme="majorBidi" w:hAnsiTheme="majorBidi" w:cstheme="majorBidi" w:hint="cs"/>
          <w:sz w:val="24"/>
          <w:szCs w:val="24"/>
          <w:rtl/>
        </w:rPr>
        <w:t>בשט"ו</w:t>
      </w:r>
      <w:proofErr w:type="spellEnd"/>
      <w:r w:rsidR="008862D4" w:rsidRPr="008862D4">
        <w:rPr>
          <w:rFonts w:asciiTheme="majorBidi" w:hAnsiTheme="majorBidi" w:cstheme="majorBidi" w:hint="cs"/>
          <w:sz w:val="24"/>
          <w:szCs w:val="24"/>
          <w:rtl/>
        </w:rPr>
        <w:t xml:space="preserve"> כי אם מפני שהיו אומרים לה שהיו פוחתים לבעלה מהערכתו, </w:t>
      </w:r>
      <w:proofErr w:type="spellStart"/>
      <w:r w:rsidR="008862D4" w:rsidRPr="008862D4">
        <w:rPr>
          <w:rFonts w:asciiTheme="majorBidi" w:hAnsiTheme="majorBidi" w:cstheme="majorBidi" w:hint="cs"/>
          <w:sz w:val="24"/>
          <w:szCs w:val="24"/>
          <w:rtl/>
        </w:rPr>
        <w:t>ובנ"ד</w:t>
      </w:r>
      <w:proofErr w:type="spellEnd"/>
      <w:r w:rsidR="008862D4" w:rsidRPr="008862D4">
        <w:rPr>
          <w:rFonts w:asciiTheme="majorBidi" w:hAnsiTheme="majorBidi" w:cstheme="majorBidi" w:hint="cs"/>
          <w:sz w:val="24"/>
          <w:szCs w:val="24"/>
          <w:rtl/>
        </w:rPr>
        <w:t xml:space="preserve"> אין להוציא מהיתומים כ"א בראיה ברורה שהיו פוחתים שיעידו עדים שהיו הולכים אצלו ודקדקו חשבון עמו ונשאר בידו סך </w:t>
      </w:r>
      <w:proofErr w:type="spellStart"/>
      <w:r w:rsidR="008862D4" w:rsidRPr="008862D4">
        <w:rPr>
          <w:rFonts w:asciiTheme="majorBidi" w:hAnsiTheme="majorBidi" w:cstheme="majorBidi" w:hint="cs"/>
          <w:sz w:val="24"/>
          <w:szCs w:val="24"/>
          <w:rtl/>
        </w:rPr>
        <w:t>כו"ך</w:t>
      </w:r>
      <w:proofErr w:type="spellEnd"/>
      <w:r w:rsidR="008862D4" w:rsidRPr="008862D4">
        <w:rPr>
          <w:rFonts w:asciiTheme="majorBidi" w:hAnsiTheme="majorBidi" w:cstheme="majorBidi" w:hint="cs"/>
          <w:sz w:val="24"/>
          <w:szCs w:val="24"/>
          <w:rtl/>
        </w:rPr>
        <w:t xml:space="preserve"> ולא רצה לפרעו, אבל עדי לא ראינו לא שוו מדי. </w:t>
      </w:r>
    </w:p>
    <w:p w14:paraId="7EF18DA4" w14:textId="0BF22A1D"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עוד תבעו האלמנה הנז' באומרם שהיו פוחתים לחתנה מהערכתו בשבילה, כי יראו ממנה. והמדבר בעד היורשים השיב שמה שהיו פוחתים לחתנה הוא בשביל שרצה לסדר נכסיו </w:t>
      </w:r>
      <w:proofErr w:type="spellStart"/>
      <w:r w:rsidRPr="008862D4">
        <w:rPr>
          <w:rFonts w:asciiTheme="majorBidi" w:hAnsiTheme="majorBidi" w:cstheme="majorBidi" w:hint="cs"/>
          <w:sz w:val="24"/>
          <w:szCs w:val="24"/>
          <w:rtl/>
        </w:rPr>
        <w:t>ולישבע</w:t>
      </w:r>
      <w:proofErr w:type="spellEnd"/>
      <w:r w:rsidRPr="008862D4">
        <w:rPr>
          <w:rFonts w:asciiTheme="majorBidi" w:hAnsiTheme="majorBidi" w:cstheme="majorBidi" w:hint="cs"/>
          <w:sz w:val="24"/>
          <w:szCs w:val="24"/>
          <w:rtl/>
        </w:rPr>
        <w:t xml:space="preserve"> שבועת הגאונים ולא יתן רק כפי פנקסו, וראשי הקהל </w:t>
      </w:r>
      <w:proofErr w:type="spellStart"/>
      <w:r w:rsidR="008E3542">
        <w:rPr>
          <w:rFonts w:asciiTheme="majorBidi" w:hAnsiTheme="majorBidi" w:cstheme="majorBidi" w:hint="cs"/>
          <w:sz w:val="24"/>
          <w:szCs w:val="24"/>
          <w:rtl/>
        </w:rPr>
        <w:t>נתפשרו</w:t>
      </w:r>
      <w:proofErr w:type="spellEnd"/>
      <w:r w:rsidR="008E3542">
        <w:rPr>
          <w:rFonts w:asciiTheme="majorBidi" w:hAnsiTheme="majorBidi" w:cstheme="majorBidi" w:hint="cs"/>
          <w:sz w:val="24"/>
          <w:szCs w:val="24"/>
          <w:rtl/>
        </w:rPr>
        <w:t xml:space="preserve"> עמו בהערכתו כדי שלא ישבע</w:t>
      </w:r>
      <w:r w:rsidRPr="008862D4">
        <w:rPr>
          <w:rFonts w:asciiTheme="majorBidi" w:hAnsiTheme="majorBidi" w:cstheme="majorBidi" w:hint="cs"/>
          <w:sz w:val="24"/>
          <w:szCs w:val="24"/>
          <w:rtl/>
        </w:rPr>
        <w:t>, והפשרה היתה בפני ב"ד ואדרבא הוסיף ע"ע ליתן יותר מהראוי לו כדי שלא ישבע. עוד תבעו א</w:t>
      </w:r>
      <w:r w:rsidR="008E3542">
        <w:rPr>
          <w:rFonts w:asciiTheme="majorBidi" w:hAnsiTheme="majorBidi" w:cstheme="majorBidi" w:hint="cs"/>
          <w:sz w:val="24"/>
          <w:szCs w:val="24"/>
          <w:rtl/>
        </w:rPr>
        <w:t>ותם הקהל בקנס שהטיל הנגיד נר"ו ב</w:t>
      </w:r>
      <w:r w:rsidRPr="008862D4">
        <w:rPr>
          <w:rFonts w:asciiTheme="majorBidi" w:hAnsiTheme="majorBidi" w:cstheme="majorBidi" w:hint="cs"/>
          <w:sz w:val="24"/>
          <w:szCs w:val="24"/>
          <w:rtl/>
        </w:rPr>
        <w:t>מאמר המלך יר"ה על עלילת מים שרופים. והמדבר בעד היורשים השיב שהנגיד כשהטיל הקנס אמר להם בפירוש שלא יגבו מאותם הנתפשים, ועוד זאת שהקנס לא</w:t>
      </w:r>
      <w:r w:rsidR="00ED6EAE">
        <w:rPr>
          <w:rFonts w:asciiTheme="majorBidi" w:hAnsiTheme="majorBidi" w:cstheme="majorBidi" w:hint="cs"/>
          <w:sz w:val="24"/>
          <w:szCs w:val="24"/>
          <w:rtl/>
        </w:rPr>
        <w:t xml:space="preserve"> הוטל בשביל אלו רק בשביל אדם אחר</w:t>
      </w:r>
      <w:r w:rsidRPr="008862D4">
        <w:rPr>
          <w:rFonts w:asciiTheme="majorBidi" w:hAnsiTheme="majorBidi" w:cstheme="majorBidi" w:hint="cs"/>
          <w:sz w:val="24"/>
          <w:szCs w:val="24"/>
          <w:rtl/>
        </w:rPr>
        <w:t xml:space="preserve"> שמכר מ"ש אותו יום, ולמה ילקו הנתפשים לבדם בדבר שצריכים כל בני העיר לתת בו, ואף שנאמר שהם היו מוכרים לשום אחד מהחשודים על דבר זה </w:t>
      </w:r>
      <w:proofErr w:type="spellStart"/>
      <w:r w:rsidRPr="008862D4">
        <w:rPr>
          <w:rFonts w:asciiTheme="majorBidi" w:hAnsiTheme="majorBidi" w:cstheme="majorBidi" w:hint="cs"/>
          <w:sz w:val="24"/>
          <w:szCs w:val="24"/>
          <w:rtl/>
        </w:rPr>
        <w:t>איפשר</w:t>
      </w:r>
      <w:proofErr w:type="spellEnd"/>
      <w:r w:rsidRPr="008862D4">
        <w:rPr>
          <w:rFonts w:asciiTheme="majorBidi" w:hAnsiTheme="majorBidi" w:cstheme="majorBidi" w:hint="cs"/>
          <w:sz w:val="24"/>
          <w:szCs w:val="24"/>
          <w:rtl/>
        </w:rPr>
        <w:t xml:space="preserve"> שהחשוד הזה לא מכר כלל אותו היום ועל הקהל להביא ראיה. עוד טענו הקהל שחברת </w:t>
      </w:r>
      <w:proofErr w:type="spellStart"/>
      <w:r w:rsidRPr="008862D4">
        <w:rPr>
          <w:rFonts w:asciiTheme="majorBidi" w:hAnsiTheme="majorBidi" w:cstheme="majorBidi" w:hint="cs"/>
          <w:sz w:val="24"/>
          <w:szCs w:val="24"/>
          <w:rtl/>
        </w:rPr>
        <w:t>האלתברניין</w:t>
      </w:r>
      <w:proofErr w:type="spellEnd"/>
      <w:r w:rsidRPr="008862D4">
        <w:rPr>
          <w:rFonts w:asciiTheme="majorBidi" w:hAnsiTheme="majorBidi" w:cstheme="majorBidi" w:hint="cs"/>
          <w:sz w:val="24"/>
          <w:szCs w:val="24"/>
          <w:rtl/>
        </w:rPr>
        <w:t xml:space="preserve"> שמכללם ראובן החרימו עליהם הקהל י"ץ שלא ימכור שום אחד מהם מים שרופים לשום אדם חשוד ומי שיעבור על זה יתן קנס לקהל חמשים מתקאלים מכ"ט</w:t>
      </w:r>
      <w:r w:rsidR="00B07675">
        <w:rPr>
          <w:rFonts w:asciiTheme="majorBidi" w:hAnsiTheme="majorBidi" w:cstheme="majorBidi" w:hint="cs"/>
          <w:sz w:val="24"/>
          <w:szCs w:val="24"/>
          <w:rtl/>
        </w:rPr>
        <w:t>,</w:t>
      </w:r>
      <w:r w:rsidRPr="008862D4">
        <w:rPr>
          <w:rFonts w:asciiTheme="majorBidi" w:hAnsiTheme="majorBidi" w:cstheme="majorBidi" w:hint="cs"/>
          <w:sz w:val="24"/>
          <w:szCs w:val="24"/>
          <w:rtl/>
        </w:rPr>
        <w:t xml:space="preserve"> וראובן עבר על החרם צריכים יורשיו לפרוע הקנס ההוא. ולזה השיב המדבר בעד היורשים שאפילו אם נודה לדבריכם אין קונסים בניו אחריו, זהו תורף השאלה יורונו מורה צדק הדין עם מי.</w:t>
      </w:r>
    </w:p>
    <w:p w14:paraId="13D3BC4D" w14:textId="35EFDAAE"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תשובה תחלה צריכין אנו לדעת אם הקהל נקראים מוחזקים בנדון זה או לא, ונאמר דדבר ברור הוא שאינם נקראים מוחזקים בנדון דידן מתרי טעמי, חדא דהא כתב מור"ם בהגה סי' ד' דאינם נקראים </w:t>
      </w:r>
      <w:r w:rsidRPr="008862D4">
        <w:rPr>
          <w:rFonts w:asciiTheme="majorBidi" w:hAnsiTheme="majorBidi" w:cstheme="majorBidi" w:hint="cs"/>
          <w:sz w:val="24"/>
          <w:szCs w:val="24"/>
          <w:rtl/>
        </w:rPr>
        <w:lastRenderedPageBreak/>
        <w:t xml:space="preserve">מוחזקים רק לגבי שאר אינשי אבל לא לגבי ת"ח. והשתא </w:t>
      </w:r>
      <w:proofErr w:type="spellStart"/>
      <w:r w:rsidRPr="008862D4">
        <w:rPr>
          <w:rFonts w:asciiTheme="majorBidi" w:hAnsiTheme="majorBidi" w:cstheme="majorBidi" w:hint="cs"/>
          <w:sz w:val="24"/>
          <w:szCs w:val="24"/>
          <w:rtl/>
        </w:rPr>
        <w:t>נחזי</w:t>
      </w:r>
      <w:proofErr w:type="spellEnd"/>
      <w:r w:rsidRPr="008862D4">
        <w:rPr>
          <w:rFonts w:asciiTheme="majorBidi" w:hAnsiTheme="majorBidi" w:cstheme="majorBidi" w:hint="cs"/>
          <w:sz w:val="24"/>
          <w:szCs w:val="24"/>
          <w:rtl/>
        </w:rPr>
        <w:t xml:space="preserve"> אנן אם נקראים מוחזקים לגבי יתום ואלמנה או לא, ונאמר דמאחר </w:t>
      </w:r>
      <w:proofErr w:type="spellStart"/>
      <w:r w:rsidRPr="008862D4">
        <w:rPr>
          <w:rFonts w:asciiTheme="majorBidi" w:hAnsiTheme="majorBidi" w:cstheme="majorBidi" w:hint="cs"/>
          <w:sz w:val="24"/>
          <w:szCs w:val="24"/>
          <w:rtl/>
        </w:rPr>
        <w:t>דקי"ל</w:t>
      </w:r>
      <w:proofErr w:type="spellEnd"/>
      <w:r w:rsidRPr="008862D4">
        <w:rPr>
          <w:rFonts w:asciiTheme="majorBidi" w:hAnsiTheme="majorBidi" w:cstheme="majorBidi" w:hint="cs"/>
          <w:sz w:val="24"/>
          <w:szCs w:val="24"/>
          <w:rtl/>
        </w:rPr>
        <w:t xml:space="preserve"> שדין יתום ואלמנה קודם לדין ת"ח, וכן בכמה </w:t>
      </w:r>
      <w:proofErr w:type="spellStart"/>
      <w:r w:rsidRPr="008862D4">
        <w:rPr>
          <w:rFonts w:asciiTheme="majorBidi" w:hAnsiTheme="majorBidi" w:cstheme="majorBidi" w:hint="cs"/>
          <w:sz w:val="24"/>
          <w:szCs w:val="24"/>
          <w:rtl/>
        </w:rPr>
        <w:t>דוכתי</w:t>
      </w:r>
      <w:proofErr w:type="spellEnd"/>
      <w:r w:rsidRPr="008862D4">
        <w:rPr>
          <w:rFonts w:asciiTheme="majorBidi" w:hAnsiTheme="majorBidi" w:cstheme="majorBidi" w:hint="cs"/>
          <w:sz w:val="24"/>
          <w:szCs w:val="24"/>
          <w:rtl/>
        </w:rPr>
        <w:t xml:space="preserve"> העדיפו דין יתום וכו' לגבי ת"ח, הן לגבי אבק רבית הן לכמה דברים, א"כ מאחר שאינם מוחזקים לגבי ת"ח כ"ש לגבי יתום ואלמנה שאינם נקראים מוחזקים, ועוד דאינם נקראים מוחזקים וכמ"ש הרב .. שם ס"ק ז' בשם </w:t>
      </w:r>
      <w:proofErr w:type="spellStart"/>
      <w:r w:rsidRPr="008862D4">
        <w:rPr>
          <w:rFonts w:asciiTheme="majorBidi" w:hAnsiTheme="majorBidi" w:cstheme="majorBidi" w:hint="cs"/>
          <w:sz w:val="24"/>
          <w:szCs w:val="24"/>
          <w:rtl/>
        </w:rPr>
        <w:t>ד"מ</w:t>
      </w:r>
      <w:proofErr w:type="spellEnd"/>
      <w:r w:rsidRPr="008862D4">
        <w:rPr>
          <w:rFonts w:asciiTheme="majorBidi" w:hAnsiTheme="majorBidi" w:cstheme="majorBidi" w:hint="cs"/>
          <w:sz w:val="24"/>
          <w:szCs w:val="24"/>
          <w:rtl/>
        </w:rPr>
        <w:t xml:space="preserve"> בהגה ע"ש. והנה בנ"ד תובעים ליורשים במה שכבר נתנו, א"כ אינם נקראים מוחזקים וצריכים להביא עדים שאינם מפורעי המס להעיד עדות ברורה שדקדקו עמו חשבון המסים ונשאר בידו מה שנשאר ולא רצה לתתו, לפי שאם יהיו העדים מפורעי המס פסולים בענין זה ואינם יכולים לסלק את עצמם, אף שהדיינים יכולים לסלק את עצמם, יש חלוק בין מס פרטי למס כללי, וכמ"ש מורם בהגה, אבל העדים אינם יכולים להסתלק וכמ"ש </w:t>
      </w:r>
      <w:proofErr w:type="spellStart"/>
      <w:r w:rsidRPr="008862D4">
        <w:rPr>
          <w:rFonts w:asciiTheme="majorBidi" w:hAnsiTheme="majorBidi" w:cstheme="majorBidi" w:hint="cs"/>
          <w:sz w:val="24"/>
          <w:szCs w:val="24"/>
          <w:rtl/>
        </w:rPr>
        <w:t>הש"ך</w:t>
      </w:r>
      <w:proofErr w:type="spellEnd"/>
      <w:r w:rsidRPr="008862D4">
        <w:rPr>
          <w:rFonts w:asciiTheme="majorBidi" w:hAnsiTheme="majorBidi" w:cstheme="majorBidi" w:hint="cs"/>
          <w:sz w:val="24"/>
          <w:szCs w:val="24"/>
          <w:rtl/>
        </w:rPr>
        <w:t xml:space="preserve"> בסי' ל"ז ס"ק (ל"ז) [ל"ב] וז"ל, עד שיסתלק, ודעת רבינו ברוך </w:t>
      </w:r>
      <w:proofErr w:type="spellStart"/>
      <w:r w:rsidRPr="008862D4">
        <w:rPr>
          <w:rFonts w:asciiTheme="majorBidi" w:hAnsiTheme="majorBidi" w:cstheme="majorBidi" w:hint="cs"/>
          <w:sz w:val="24"/>
          <w:szCs w:val="24"/>
          <w:rtl/>
        </w:rPr>
        <w:t>ומהר"ם</w:t>
      </w:r>
      <w:proofErr w:type="spellEnd"/>
      <w:r w:rsidRPr="008862D4">
        <w:rPr>
          <w:rFonts w:asciiTheme="majorBidi" w:hAnsiTheme="majorBidi" w:cstheme="majorBidi" w:hint="cs"/>
          <w:sz w:val="24"/>
          <w:szCs w:val="24"/>
          <w:rtl/>
        </w:rPr>
        <w:t xml:space="preserve"> והגהות </w:t>
      </w:r>
      <w:proofErr w:type="spellStart"/>
      <w:r w:rsidRPr="008862D4">
        <w:rPr>
          <w:rFonts w:asciiTheme="majorBidi" w:hAnsiTheme="majorBidi" w:cstheme="majorBidi" w:hint="cs"/>
          <w:sz w:val="24"/>
          <w:szCs w:val="24"/>
          <w:rtl/>
        </w:rPr>
        <w:t>מיימונ</w:t>
      </w:r>
      <w:proofErr w:type="spellEnd"/>
      <w:r w:rsidRPr="008862D4">
        <w:rPr>
          <w:rFonts w:asciiTheme="majorBidi" w:hAnsiTheme="majorBidi" w:cstheme="majorBidi" w:hint="cs"/>
          <w:sz w:val="24"/>
          <w:szCs w:val="24"/>
          <w:rtl/>
        </w:rPr>
        <w:t>' (</w:t>
      </w:r>
      <w:proofErr w:type="spellStart"/>
      <w:r w:rsidRPr="008862D4">
        <w:rPr>
          <w:rFonts w:asciiTheme="majorBidi" w:hAnsiTheme="majorBidi" w:cstheme="majorBidi" w:hint="cs"/>
          <w:sz w:val="24"/>
          <w:szCs w:val="24"/>
          <w:rtl/>
        </w:rPr>
        <w:t>פט"ו</w:t>
      </w:r>
      <w:proofErr w:type="spellEnd"/>
      <w:r w:rsidRPr="008862D4">
        <w:rPr>
          <w:rFonts w:asciiTheme="majorBidi" w:hAnsiTheme="majorBidi" w:cstheme="majorBidi" w:hint="cs"/>
          <w:sz w:val="24"/>
          <w:szCs w:val="24"/>
          <w:rtl/>
        </w:rPr>
        <w:t xml:space="preserve"> מהל' עדות) דדוקא בדיינים מהני </w:t>
      </w:r>
      <w:proofErr w:type="spellStart"/>
      <w:r w:rsidRPr="008862D4">
        <w:rPr>
          <w:rFonts w:asciiTheme="majorBidi" w:hAnsiTheme="majorBidi" w:cstheme="majorBidi" w:hint="cs"/>
          <w:sz w:val="24"/>
          <w:szCs w:val="24"/>
          <w:rtl/>
        </w:rPr>
        <w:t>סלוק</w:t>
      </w:r>
      <w:proofErr w:type="spellEnd"/>
      <w:r w:rsidRPr="008862D4">
        <w:rPr>
          <w:rFonts w:asciiTheme="majorBidi" w:hAnsiTheme="majorBidi" w:cstheme="majorBidi" w:hint="cs"/>
          <w:sz w:val="24"/>
          <w:szCs w:val="24"/>
          <w:rtl/>
        </w:rPr>
        <w:t xml:space="preserve"> ולא בעדים, דבעינן </w:t>
      </w:r>
      <w:proofErr w:type="spellStart"/>
      <w:r w:rsidRPr="008862D4">
        <w:rPr>
          <w:rFonts w:asciiTheme="majorBidi" w:hAnsiTheme="majorBidi" w:cstheme="majorBidi" w:hint="cs"/>
          <w:sz w:val="24"/>
          <w:szCs w:val="24"/>
          <w:rtl/>
        </w:rPr>
        <w:t>תחלתו</w:t>
      </w:r>
      <w:proofErr w:type="spellEnd"/>
      <w:r w:rsidRPr="008862D4">
        <w:rPr>
          <w:rFonts w:asciiTheme="majorBidi" w:hAnsiTheme="majorBidi" w:cstheme="majorBidi" w:hint="cs"/>
          <w:sz w:val="24"/>
          <w:szCs w:val="24"/>
          <w:rtl/>
        </w:rPr>
        <w:t xml:space="preserve"> וסופו בכשרות. ואיכא למידק הלא </w:t>
      </w:r>
      <w:proofErr w:type="spellStart"/>
      <w:r w:rsidRPr="008862D4">
        <w:rPr>
          <w:rFonts w:asciiTheme="majorBidi" w:hAnsiTheme="majorBidi" w:cstheme="majorBidi" w:hint="cs"/>
          <w:sz w:val="24"/>
          <w:szCs w:val="24"/>
          <w:rtl/>
        </w:rPr>
        <w:t>הש"ך</w:t>
      </w:r>
      <w:proofErr w:type="spellEnd"/>
      <w:r w:rsidRPr="008862D4">
        <w:rPr>
          <w:rFonts w:asciiTheme="majorBidi" w:hAnsiTheme="majorBidi" w:cstheme="majorBidi" w:hint="cs"/>
          <w:sz w:val="24"/>
          <w:szCs w:val="24"/>
          <w:rtl/>
        </w:rPr>
        <w:t xml:space="preserve"> בעצמו פסק בסי' ל"ג דלא בעינן </w:t>
      </w:r>
      <w:proofErr w:type="spellStart"/>
      <w:r w:rsidRPr="008862D4">
        <w:rPr>
          <w:rFonts w:asciiTheme="majorBidi" w:hAnsiTheme="majorBidi" w:cstheme="majorBidi" w:hint="cs"/>
          <w:sz w:val="24"/>
          <w:szCs w:val="24"/>
          <w:rtl/>
        </w:rPr>
        <w:t>תחלתו</w:t>
      </w:r>
      <w:proofErr w:type="spellEnd"/>
      <w:r w:rsidRPr="008862D4">
        <w:rPr>
          <w:rFonts w:asciiTheme="majorBidi" w:hAnsiTheme="majorBidi" w:cstheme="majorBidi" w:hint="cs"/>
          <w:sz w:val="24"/>
          <w:szCs w:val="24"/>
          <w:rtl/>
        </w:rPr>
        <w:t xml:space="preserve"> וסופו בכשרות וז"ל, נראה דעדים הפסולים מחמת עבירה כשרים כשחו</w:t>
      </w:r>
      <w:r w:rsidR="007A6621">
        <w:rPr>
          <w:rFonts w:asciiTheme="majorBidi" w:hAnsiTheme="majorBidi" w:cstheme="majorBidi" w:hint="cs"/>
          <w:sz w:val="24"/>
          <w:szCs w:val="24"/>
          <w:rtl/>
        </w:rPr>
        <w:t xml:space="preserve">זרים בתשובה הראויה להם אפילו </w:t>
      </w:r>
      <w:proofErr w:type="spellStart"/>
      <w:r w:rsidR="007A6621">
        <w:rPr>
          <w:rFonts w:asciiTheme="majorBidi" w:hAnsiTheme="majorBidi" w:cstheme="majorBidi" w:hint="cs"/>
          <w:sz w:val="24"/>
          <w:szCs w:val="24"/>
          <w:rtl/>
        </w:rPr>
        <w:t>בעי</w:t>
      </w:r>
      <w:r w:rsidRPr="008862D4">
        <w:rPr>
          <w:rFonts w:asciiTheme="majorBidi" w:hAnsiTheme="majorBidi" w:cstheme="majorBidi" w:hint="cs"/>
          <w:sz w:val="24"/>
          <w:szCs w:val="24"/>
          <w:rtl/>
        </w:rPr>
        <w:t>דות</w:t>
      </w:r>
      <w:proofErr w:type="spellEnd"/>
      <w:r w:rsidRPr="008862D4">
        <w:rPr>
          <w:rFonts w:asciiTheme="majorBidi" w:hAnsiTheme="majorBidi" w:cstheme="majorBidi" w:hint="cs"/>
          <w:sz w:val="24"/>
          <w:szCs w:val="24"/>
          <w:rtl/>
        </w:rPr>
        <w:t xml:space="preserve"> שראו בעת שהיו פסולים בעבירה ולא בעינן בזה </w:t>
      </w:r>
      <w:proofErr w:type="spellStart"/>
      <w:r w:rsidRPr="008862D4">
        <w:rPr>
          <w:rFonts w:asciiTheme="majorBidi" w:hAnsiTheme="majorBidi" w:cstheme="majorBidi" w:hint="cs"/>
          <w:sz w:val="24"/>
          <w:szCs w:val="24"/>
          <w:rtl/>
        </w:rPr>
        <w:t>תחלתו</w:t>
      </w:r>
      <w:proofErr w:type="spellEnd"/>
      <w:r w:rsidRPr="008862D4">
        <w:rPr>
          <w:rFonts w:asciiTheme="majorBidi" w:hAnsiTheme="majorBidi" w:cstheme="majorBidi" w:hint="cs"/>
          <w:sz w:val="24"/>
          <w:szCs w:val="24"/>
          <w:rtl/>
        </w:rPr>
        <w:t xml:space="preserve"> וסופו בכשרות. עכ"ל. </w:t>
      </w:r>
      <w:proofErr w:type="spellStart"/>
      <w:r w:rsidRPr="008862D4">
        <w:rPr>
          <w:rFonts w:asciiTheme="majorBidi" w:hAnsiTheme="majorBidi" w:cstheme="majorBidi" w:hint="cs"/>
          <w:sz w:val="24"/>
          <w:szCs w:val="24"/>
          <w:rtl/>
        </w:rPr>
        <w:t>ולע"ד</w:t>
      </w:r>
      <w:proofErr w:type="spellEnd"/>
      <w:r w:rsidRPr="008862D4">
        <w:rPr>
          <w:rFonts w:asciiTheme="majorBidi" w:hAnsiTheme="majorBidi" w:cstheme="majorBidi" w:hint="cs"/>
          <w:sz w:val="24"/>
          <w:szCs w:val="24"/>
          <w:rtl/>
        </w:rPr>
        <w:t xml:space="preserve"> לא ק"מ דיש לחלק כשראה העדות בשעה שהיה פסול בעבירה היה מדקדק בה דשמא יקבלו ממנו מפני שלא היו יודעים בו שהוא פסול בעבירה (היה מדקדק בה דשמא יקבלו ממנו מפני שלא היו יודעים בו שהוא פסול בעבירה) לכן עכשיו שחזר לכשרותו יוכל להעיד אבל הפסול מחמת הנאה אינו מדקדק בעדות כלל, לכן אעפ"י שמסלק עצמו אינו יכול להעיד כלל דבזה בעינן </w:t>
      </w:r>
      <w:proofErr w:type="spellStart"/>
      <w:r w:rsidRPr="008862D4">
        <w:rPr>
          <w:rFonts w:asciiTheme="majorBidi" w:hAnsiTheme="majorBidi" w:cstheme="majorBidi" w:hint="cs"/>
          <w:sz w:val="24"/>
          <w:szCs w:val="24"/>
          <w:rtl/>
        </w:rPr>
        <w:t>תחלתו</w:t>
      </w:r>
      <w:proofErr w:type="spellEnd"/>
      <w:r w:rsidRPr="008862D4">
        <w:rPr>
          <w:rFonts w:asciiTheme="majorBidi" w:hAnsiTheme="majorBidi" w:cstheme="majorBidi" w:hint="cs"/>
          <w:sz w:val="24"/>
          <w:szCs w:val="24"/>
          <w:rtl/>
        </w:rPr>
        <w:t xml:space="preserve"> וסופו בכשרות, כמו קרוב שכתב מרן סי' ל"ג סעיף י"ג וכן אם היה יודע העדות כשהיה חותנו אם מתה בתו פסול, וזה אליבא דכ"ע דדוקא מחמת עבירה לא בעי' </w:t>
      </w:r>
      <w:proofErr w:type="spellStart"/>
      <w:r w:rsidRPr="008862D4">
        <w:rPr>
          <w:rFonts w:asciiTheme="majorBidi" w:hAnsiTheme="majorBidi" w:cstheme="majorBidi" w:hint="cs"/>
          <w:sz w:val="24"/>
          <w:szCs w:val="24"/>
          <w:rtl/>
        </w:rPr>
        <w:t>תחלתו</w:t>
      </w:r>
      <w:proofErr w:type="spellEnd"/>
      <w:r w:rsidRPr="008862D4">
        <w:rPr>
          <w:rFonts w:asciiTheme="majorBidi" w:hAnsiTheme="majorBidi" w:cstheme="majorBidi" w:hint="cs"/>
          <w:sz w:val="24"/>
          <w:szCs w:val="24"/>
          <w:rtl/>
        </w:rPr>
        <w:t xml:space="preserve"> וסופו בכשרות אבל בנ"ד בעי' </w:t>
      </w:r>
      <w:proofErr w:type="spellStart"/>
      <w:r w:rsidRPr="008862D4">
        <w:rPr>
          <w:rFonts w:asciiTheme="majorBidi" w:hAnsiTheme="majorBidi" w:cstheme="majorBidi" w:hint="cs"/>
          <w:sz w:val="24"/>
          <w:szCs w:val="24"/>
          <w:rtl/>
        </w:rPr>
        <w:t>תחלתו</w:t>
      </w:r>
      <w:proofErr w:type="spellEnd"/>
      <w:r w:rsidRPr="008862D4">
        <w:rPr>
          <w:rFonts w:asciiTheme="majorBidi" w:hAnsiTheme="majorBidi" w:cstheme="majorBidi" w:hint="cs"/>
          <w:sz w:val="24"/>
          <w:szCs w:val="24"/>
          <w:rtl/>
        </w:rPr>
        <w:t xml:space="preserve"> וסופו בכשרות, ואף שהרב ב"י בס"ה ל.. כתב </w:t>
      </w:r>
      <w:proofErr w:type="spellStart"/>
      <w:r w:rsidRPr="008862D4">
        <w:rPr>
          <w:rFonts w:asciiTheme="majorBidi" w:hAnsiTheme="majorBidi" w:cstheme="majorBidi" w:hint="cs"/>
          <w:sz w:val="24"/>
          <w:szCs w:val="24"/>
          <w:rtl/>
        </w:rPr>
        <w:t>דשותפים</w:t>
      </w:r>
      <w:proofErr w:type="spellEnd"/>
      <w:r w:rsidRPr="008862D4">
        <w:rPr>
          <w:rFonts w:asciiTheme="majorBidi" w:hAnsiTheme="majorBidi" w:cstheme="majorBidi" w:hint="cs"/>
          <w:sz w:val="24"/>
          <w:szCs w:val="24"/>
          <w:rtl/>
        </w:rPr>
        <w:t xml:space="preserve"> מעידים כשסלק הא' את עצמו בקנין, כבר הרגיש </w:t>
      </w:r>
      <w:proofErr w:type="spellStart"/>
      <w:r w:rsidRPr="008862D4">
        <w:rPr>
          <w:rFonts w:asciiTheme="majorBidi" w:hAnsiTheme="majorBidi" w:cstheme="majorBidi" w:hint="cs"/>
          <w:sz w:val="24"/>
          <w:szCs w:val="24"/>
          <w:rtl/>
        </w:rPr>
        <w:t>הש"ך</w:t>
      </w:r>
      <w:proofErr w:type="spellEnd"/>
      <w:r w:rsidRPr="008862D4">
        <w:rPr>
          <w:rFonts w:asciiTheme="majorBidi" w:hAnsiTheme="majorBidi" w:cstheme="majorBidi" w:hint="cs"/>
          <w:sz w:val="24"/>
          <w:szCs w:val="24"/>
          <w:rtl/>
        </w:rPr>
        <w:t xml:space="preserve"> בזה וחלק דשם מיירי בעדות שראה השותף אחר שסלק את עצמו, וסוף דבריו כתב שהמוחזק יכול לומר </w:t>
      </w:r>
      <w:proofErr w:type="spellStart"/>
      <w:r w:rsidRPr="008862D4">
        <w:rPr>
          <w:rFonts w:asciiTheme="majorBidi" w:hAnsiTheme="majorBidi" w:cstheme="majorBidi" w:hint="cs"/>
          <w:sz w:val="24"/>
          <w:szCs w:val="24"/>
          <w:rtl/>
        </w:rPr>
        <w:t>קי"ל</w:t>
      </w:r>
      <w:proofErr w:type="spellEnd"/>
      <w:r w:rsidRPr="008862D4">
        <w:rPr>
          <w:rFonts w:asciiTheme="majorBidi" w:hAnsiTheme="majorBidi" w:cstheme="majorBidi" w:hint="cs"/>
          <w:sz w:val="24"/>
          <w:szCs w:val="24"/>
          <w:rtl/>
        </w:rPr>
        <w:t>.</w:t>
      </w:r>
    </w:p>
    <w:p w14:paraId="3CEB82DB" w14:textId="77777777" w:rsidR="008862D4" w:rsidRPr="008862D4" w:rsidRDefault="008862D4" w:rsidP="008862D4">
      <w:pPr>
        <w:bidi/>
        <w:rPr>
          <w:rFonts w:asciiTheme="majorBidi" w:hAnsiTheme="majorBidi" w:cstheme="majorBidi"/>
          <w:sz w:val="24"/>
          <w:szCs w:val="24"/>
          <w:rtl/>
        </w:rPr>
      </w:pPr>
      <w:proofErr w:type="spellStart"/>
      <w:r w:rsidRPr="008862D4">
        <w:rPr>
          <w:rFonts w:asciiTheme="majorBidi" w:hAnsiTheme="majorBidi" w:cstheme="majorBidi" w:hint="cs"/>
          <w:sz w:val="24"/>
          <w:szCs w:val="24"/>
          <w:rtl/>
        </w:rPr>
        <w:t>ובנ"ד</w:t>
      </w:r>
      <w:proofErr w:type="spellEnd"/>
      <w:r w:rsidRPr="008862D4">
        <w:rPr>
          <w:rFonts w:asciiTheme="majorBidi" w:hAnsiTheme="majorBidi" w:cstheme="majorBidi" w:hint="cs"/>
          <w:sz w:val="24"/>
          <w:szCs w:val="24"/>
          <w:rtl/>
        </w:rPr>
        <w:t xml:space="preserve"> היתומים מוחזקים ויכולים לומר </w:t>
      </w:r>
      <w:proofErr w:type="spellStart"/>
      <w:r w:rsidRPr="008862D4">
        <w:rPr>
          <w:rFonts w:asciiTheme="majorBidi" w:hAnsiTheme="majorBidi" w:cstheme="majorBidi" w:hint="cs"/>
          <w:sz w:val="24"/>
          <w:szCs w:val="24"/>
          <w:rtl/>
        </w:rPr>
        <w:t>קי"ל</w:t>
      </w:r>
      <w:proofErr w:type="spellEnd"/>
      <w:r w:rsidRPr="008862D4">
        <w:rPr>
          <w:rFonts w:asciiTheme="majorBidi" w:hAnsiTheme="majorBidi" w:cstheme="majorBidi" w:hint="cs"/>
          <w:sz w:val="24"/>
          <w:szCs w:val="24"/>
          <w:rtl/>
        </w:rPr>
        <w:t xml:space="preserve">, ולא יוכל שום אחד מבני העיר להעיד, </w:t>
      </w:r>
      <w:proofErr w:type="spellStart"/>
      <w:r w:rsidRPr="008862D4">
        <w:rPr>
          <w:rFonts w:asciiTheme="majorBidi" w:hAnsiTheme="majorBidi" w:cstheme="majorBidi" w:hint="cs"/>
          <w:sz w:val="24"/>
          <w:szCs w:val="24"/>
          <w:rtl/>
        </w:rPr>
        <w:t>ובנ"ד</w:t>
      </w:r>
      <w:proofErr w:type="spellEnd"/>
      <w:r w:rsidRPr="008862D4">
        <w:rPr>
          <w:rFonts w:asciiTheme="majorBidi" w:hAnsiTheme="majorBidi" w:cstheme="majorBidi" w:hint="cs"/>
          <w:sz w:val="24"/>
          <w:szCs w:val="24"/>
          <w:rtl/>
        </w:rPr>
        <w:t xml:space="preserve"> לא שייך עדים כלל שמי יאמר שלא נתן מס כערכו, אפשר שהיה נותן מה שנתן כפי הערכתו דאין אדם יודע מטמוני לבו של אדם, ואפשר שבאותם הזמנים מה שהיה נותן היה כפי ערכו שלא היה לו ערך יותר רק כפי מה שנתן, והגם שכשמת הניח ממון אין זה ראיה, </w:t>
      </w:r>
      <w:proofErr w:type="spellStart"/>
      <w:r w:rsidRPr="008862D4">
        <w:rPr>
          <w:rFonts w:asciiTheme="majorBidi" w:hAnsiTheme="majorBidi" w:cstheme="majorBidi" w:hint="cs"/>
          <w:sz w:val="24"/>
          <w:szCs w:val="24"/>
          <w:rtl/>
        </w:rPr>
        <w:t>דדלמא</w:t>
      </w:r>
      <w:proofErr w:type="spellEnd"/>
      <w:r w:rsidRPr="008862D4">
        <w:rPr>
          <w:rFonts w:asciiTheme="majorBidi" w:hAnsiTheme="majorBidi" w:cstheme="majorBidi" w:hint="cs"/>
          <w:sz w:val="24"/>
          <w:szCs w:val="24"/>
          <w:rtl/>
        </w:rPr>
        <w:t xml:space="preserve"> נתעשר אח"כ, וגם הקרקעות שהיו לו אפשר שהיו נושים בו הזולת כנגדם ואח"כ פרע חובותיו, ובפרט שלא היה שום אדם מיוחד לגבות המס כי אם הרבה גובים, ואפשר שגבו כל הערכתו, דמי יודע כמה נתן כדי לעשות ערך שלו לומר שערכו הוא יותר ממה שנתן. ועוד אחרת שהמדבר בעד היורשים טוען שמה שהיו מנכים לראובן הוא בתורת מחילה בשביל פעולה טובה שהיתה עושה אשתו הן בצרכי רבים הן בצרכי יחיד, ובשביל זה מחלו לו, ומורם בפי' בסי' קס"ג בהגה כתב קהל שפטרו אחד ממסים פטור, וכל דברי הקהל אינם צריכים קנין. עוד כתב אם </w:t>
      </w:r>
      <w:proofErr w:type="spellStart"/>
      <w:r w:rsidRPr="008862D4">
        <w:rPr>
          <w:rFonts w:asciiTheme="majorBidi" w:hAnsiTheme="majorBidi" w:cstheme="majorBidi" w:hint="cs"/>
          <w:sz w:val="24"/>
          <w:szCs w:val="24"/>
          <w:rtl/>
        </w:rPr>
        <w:t>נתפשרו</w:t>
      </w:r>
      <w:proofErr w:type="spellEnd"/>
      <w:r w:rsidRPr="008862D4">
        <w:rPr>
          <w:rFonts w:asciiTheme="majorBidi" w:hAnsiTheme="majorBidi" w:cstheme="majorBidi" w:hint="cs"/>
          <w:sz w:val="24"/>
          <w:szCs w:val="24"/>
          <w:rtl/>
        </w:rPr>
        <w:t xml:space="preserve"> עם השר ומחל השר לא' חלקו אפילו ע"י בקשתו א"צ ליתן לקהל. עוד כתב יחיד שנתן חוק למלך אפילו הכי צריך ליתן עם הקהל. וז"ל התשובה שהביא </w:t>
      </w:r>
      <w:proofErr w:type="spellStart"/>
      <w:r w:rsidRPr="008862D4">
        <w:rPr>
          <w:rFonts w:asciiTheme="majorBidi" w:hAnsiTheme="majorBidi" w:cstheme="majorBidi" w:hint="cs"/>
          <w:sz w:val="24"/>
          <w:szCs w:val="24"/>
          <w:rtl/>
        </w:rPr>
        <w:t>ד"מ</w:t>
      </w:r>
      <w:proofErr w:type="spellEnd"/>
      <w:r w:rsidRPr="008862D4">
        <w:rPr>
          <w:rFonts w:asciiTheme="majorBidi" w:hAnsiTheme="majorBidi" w:cstheme="majorBidi" w:hint="cs"/>
          <w:sz w:val="24"/>
          <w:szCs w:val="24"/>
          <w:rtl/>
        </w:rPr>
        <w:t xml:space="preserve">, </w:t>
      </w:r>
      <w:proofErr w:type="spellStart"/>
      <w:r w:rsidRPr="008862D4">
        <w:rPr>
          <w:rFonts w:asciiTheme="majorBidi" w:hAnsiTheme="majorBidi" w:cstheme="majorBidi" w:hint="cs"/>
          <w:sz w:val="24"/>
          <w:szCs w:val="24"/>
          <w:rtl/>
        </w:rPr>
        <w:t>מהר"מ</w:t>
      </w:r>
      <w:proofErr w:type="spellEnd"/>
      <w:r w:rsidRPr="008862D4">
        <w:rPr>
          <w:rFonts w:asciiTheme="majorBidi" w:hAnsiTheme="majorBidi" w:cstheme="majorBidi" w:hint="cs"/>
          <w:sz w:val="24"/>
          <w:szCs w:val="24"/>
          <w:rtl/>
        </w:rPr>
        <w:t xml:space="preserve"> </w:t>
      </w:r>
      <w:proofErr w:type="spellStart"/>
      <w:r w:rsidRPr="008862D4">
        <w:rPr>
          <w:rFonts w:asciiTheme="majorBidi" w:hAnsiTheme="majorBidi" w:cstheme="majorBidi" w:hint="cs"/>
          <w:sz w:val="24"/>
          <w:szCs w:val="24"/>
          <w:rtl/>
        </w:rPr>
        <w:t>מרזבורק</w:t>
      </w:r>
      <w:proofErr w:type="spellEnd"/>
      <w:r w:rsidRPr="008862D4">
        <w:rPr>
          <w:rFonts w:asciiTheme="majorBidi" w:hAnsiTheme="majorBidi" w:cstheme="majorBidi" w:hint="cs"/>
          <w:sz w:val="24"/>
          <w:szCs w:val="24"/>
          <w:rtl/>
        </w:rPr>
        <w:t xml:space="preserve"> כתב עשיר שהשר רוצה שיתן לבדו והקהל אינם רוצים להרשותו, ישים המס שלו בצרור וילך לשר ויאמר אני רוצה </w:t>
      </w:r>
      <w:proofErr w:type="spellStart"/>
      <w:r w:rsidRPr="008862D4">
        <w:rPr>
          <w:rFonts w:asciiTheme="majorBidi" w:hAnsiTheme="majorBidi" w:cstheme="majorBidi" w:hint="cs"/>
          <w:sz w:val="24"/>
          <w:szCs w:val="24"/>
          <w:rtl/>
        </w:rPr>
        <w:t>ליפרד</w:t>
      </w:r>
      <w:proofErr w:type="spellEnd"/>
      <w:r w:rsidRPr="008862D4">
        <w:rPr>
          <w:rFonts w:asciiTheme="majorBidi" w:hAnsiTheme="majorBidi" w:cstheme="majorBidi" w:hint="cs"/>
          <w:sz w:val="24"/>
          <w:szCs w:val="24"/>
          <w:rtl/>
        </w:rPr>
        <w:t xml:space="preserve"> שלא לתת מס עם </w:t>
      </w:r>
      <w:proofErr w:type="spellStart"/>
      <w:r w:rsidRPr="008862D4">
        <w:rPr>
          <w:rFonts w:asciiTheme="majorBidi" w:hAnsiTheme="majorBidi" w:cstheme="majorBidi" w:hint="cs"/>
          <w:sz w:val="24"/>
          <w:szCs w:val="24"/>
          <w:rtl/>
        </w:rPr>
        <w:t>חבירי</w:t>
      </w:r>
      <w:proofErr w:type="spellEnd"/>
      <w:r w:rsidRPr="008862D4">
        <w:rPr>
          <w:rFonts w:asciiTheme="majorBidi" w:hAnsiTheme="majorBidi" w:cstheme="majorBidi" w:hint="cs"/>
          <w:sz w:val="24"/>
          <w:szCs w:val="24"/>
          <w:rtl/>
        </w:rPr>
        <w:t xml:space="preserve"> ולא אוכל לתת לך דבר ולתת עמהם, ואם השר אומר אני רוצה שיפטרו אותך פטור, ובלבד שיקבל </w:t>
      </w:r>
      <w:r w:rsidRPr="008862D4">
        <w:rPr>
          <w:rFonts w:asciiTheme="majorBidi" w:hAnsiTheme="majorBidi" w:cstheme="majorBidi" w:hint="cs"/>
          <w:sz w:val="24"/>
          <w:szCs w:val="24"/>
          <w:rtl/>
        </w:rPr>
        <w:lastRenderedPageBreak/>
        <w:t xml:space="preserve">חרם שלא פתח לא הוא ולא שלוחו. א"כ בנ"ד כל זמן שהשר היה חי היו פוטרים אותו בשביל זה השר כפי דבריהם, והוי כאלו השר פטרו ולקח המס שלו, שהיתה האשה משרתת בבית השר ועוסקת בעסקיו ומי יודע כמה היתה צריכה ליקח בשביל זה, וכ"ש לדברי המדבר בעד היורשים שהמחילה היתה </w:t>
      </w:r>
      <w:proofErr w:type="spellStart"/>
      <w:r w:rsidRPr="008862D4">
        <w:rPr>
          <w:rFonts w:asciiTheme="majorBidi" w:hAnsiTheme="majorBidi" w:cstheme="majorBidi" w:hint="cs"/>
          <w:sz w:val="24"/>
          <w:szCs w:val="24"/>
          <w:rtl/>
        </w:rPr>
        <w:t>בשט"ו</w:t>
      </w:r>
      <w:proofErr w:type="spellEnd"/>
      <w:r w:rsidRPr="008862D4">
        <w:rPr>
          <w:rFonts w:asciiTheme="majorBidi" w:hAnsiTheme="majorBidi" w:cstheme="majorBidi" w:hint="cs"/>
          <w:sz w:val="24"/>
          <w:szCs w:val="24"/>
          <w:rtl/>
        </w:rPr>
        <w:t xml:space="preserve"> הוי כאלו התנו מתחלה שיתנו לה </w:t>
      </w:r>
      <w:proofErr w:type="spellStart"/>
      <w:r w:rsidRPr="008862D4">
        <w:rPr>
          <w:rFonts w:asciiTheme="majorBidi" w:hAnsiTheme="majorBidi" w:cstheme="majorBidi" w:hint="cs"/>
          <w:sz w:val="24"/>
          <w:szCs w:val="24"/>
          <w:rtl/>
        </w:rPr>
        <w:t>כו"ך</w:t>
      </w:r>
      <w:proofErr w:type="spellEnd"/>
      <w:r w:rsidRPr="008862D4">
        <w:rPr>
          <w:rFonts w:asciiTheme="majorBidi" w:hAnsiTheme="majorBidi" w:cstheme="majorBidi" w:hint="cs"/>
          <w:sz w:val="24"/>
          <w:szCs w:val="24"/>
          <w:rtl/>
        </w:rPr>
        <w:t xml:space="preserve"> בשביל פעולה טובה, וכל מה שהתנו צריכים לשלם, וכמ"ש מר"ן סי' רס"ד ס"ד וכתב רמ"א וז"ל, וכן כל אדם שעושה עם חבירו פעולה או טובה לא יוכל לומר בחנם עשית עמדי הואיל ולא </w:t>
      </w:r>
      <w:proofErr w:type="spellStart"/>
      <w:r w:rsidRPr="008862D4">
        <w:rPr>
          <w:rFonts w:asciiTheme="majorBidi" w:hAnsiTheme="majorBidi" w:cstheme="majorBidi" w:hint="cs"/>
          <w:sz w:val="24"/>
          <w:szCs w:val="24"/>
          <w:rtl/>
        </w:rPr>
        <w:t>צויתיך</w:t>
      </w:r>
      <w:proofErr w:type="spellEnd"/>
      <w:r w:rsidRPr="008862D4">
        <w:rPr>
          <w:rFonts w:asciiTheme="majorBidi" w:hAnsiTheme="majorBidi" w:cstheme="majorBidi" w:hint="cs"/>
          <w:sz w:val="24"/>
          <w:szCs w:val="24"/>
          <w:rtl/>
        </w:rPr>
        <w:t xml:space="preserve">, אלא צריך ליתן לו שכרו. וזה אפי' לא התנה כ"ש בנ"ד שהם מחלו לה מעט בשביל פעולה טובה הוי כאלו התנו. וז"ל מסגרת השלחן שם, התנו צריך ליתן כל מה שהתנו אפילו אם היה נראה לעיני' שלא היה לו עולה לו ריוח כל כך אפילו הכי צריך ליתן לו כל מה שהתנה עמו, כעין צייד דגים כיון </w:t>
      </w:r>
      <w:proofErr w:type="spellStart"/>
      <w:r w:rsidRPr="008862D4">
        <w:rPr>
          <w:rFonts w:asciiTheme="majorBidi" w:hAnsiTheme="majorBidi" w:cstheme="majorBidi" w:hint="cs"/>
          <w:sz w:val="24"/>
          <w:szCs w:val="24"/>
          <w:rtl/>
        </w:rPr>
        <w:t>דעכ"פ</w:t>
      </w:r>
      <w:proofErr w:type="spellEnd"/>
      <w:r w:rsidRPr="008862D4">
        <w:rPr>
          <w:rFonts w:asciiTheme="majorBidi" w:hAnsiTheme="majorBidi" w:cstheme="majorBidi" w:hint="cs"/>
          <w:sz w:val="24"/>
          <w:szCs w:val="24"/>
          <w:rtl/>
        </w:rPr>
        <w:t xml:space="preserve"> הו"ל לצוד דגים ואפשר שהיה עולה במצודתו כך וכך דגים מש"ה צריך ליתן לו כל מה שפסק עמו. והכא בנ"ד מי יודע כמה נתבטלה אשתו ממלאכתם כדי שתלך בשבילם, נמצא מחילת הקהל מחילה ואין להם טענה במה שמחלו לבעלה. והרב ב"י כתב בב"י בסי' הנ"ל, מי שברח מבית האסורים והיתה מעבורת לפניו, וא"ל העבירוני ואני נותן לך דינר, והעבירו אין לו אלא שכרו הראוי לו, ואם היה צייד וא"ל בטל מצודתך והעביריני נותן לו שכרו כפי מה שהתנה עמו, וכן כל כיוצא בזה. וכתב רמ"א הא דאין לו אלא שכרו היינו בדבר שאין רגילות ליתן עליו הרבה, אבל בדבר שדרך ליתן הרבה חייב ליתן כל מה שהתנה ע"ע. וכתב אח"כ </w:t>
      </w:r>
      <w:proofErr w:type="spellStart"/>
      <w:r w:rsidRPr="008862D4">
        <w:rPr>
          <w:rFonts w:asciiTheme="majorBidi" w:hAnsiTheme="majorBidi" w:cstheme="majorBidi" w:hint="cs"/>
          <w:sz w:val="24"/>
          <w:szCs w:val="24"/>
          <w:rtl/>
        </w:rPr>
        <w:t>הב"י</w:t>
      </w:r>
      <w:proofErr w:type="spellEnd"/>
      <w:r w:rsidRPr="008862D4">
        <w:rPr>
          <w:rFonts w:asciiTheme="majorBidi" w:hAnsiTheme="majorBidi" w:cstheme="majorBidi" w:hint="cs"/>
          <w:sz w:val="24"/>
          <w:szCs w:val="24"/>
          <w:rtl/>
        </w:rPr>
        <w:t xml:space="preserve"> ס"ק ח', בד"א כשלא נתן לו אבל אם נתן לו בכל אלו הדברים אינו יכול להוציא אף שנתן לו יותר. </w:t>
      </w:r>
    </w:p>
    <w:p w14:paraId="3207DDD5" w14:textId="77777777"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ומה שטוענים בשביל מה שאמר המלך יר"ה לנגיד על הקנס כרשום בשאלה, הדין עם היורשים, שהרי כתב רמ"א בסי' קס"ד אעפ"י שהקהל שותפים בעלילות אינם שותפים, ואם המושל מעליל על קצתם האחרים חייבים ליתן, ואפי' העליל תחלה על כולם וברחו קצתם או נפטרו </w:t>
      </w:r>
      <w:proofErr w:type="spellStart"/>
      <w:r w:rsidRPr="008862D4">
        <w:rPr>
          <w:rFonts w:asciiTheme="majorBidi" w:hAnsiTheme="majorBidi" w:cstheme="majorBidi" w:hint="cs"/>
          <w:sz w:val="24"/>
          <w:szCs w:val="24"/>
          <w:rtl/>
        </w:rPr>
        <w:t>בחכמתם</w:t>
      </w:r>
      <w:proofErr w:type="spellEnd"/>
      <w:r w:rsidRPr="008862D4">
        <w:rPr>
          <w:rFonts w:asciiTheme="majorBidi" w:hAnsiTheme="majorBidi" w:cstheme="majorBidi" w:hint="cs"/>
          <w:sz w:val="24"/>
          <w:szCs w:val="24"/>
          <w:rtl/>
        </w:rPr>
        <w:t xml:space="preserve"> פטורים. וז"ל </w:t>
      </w:r>
      <w:proofErr w:type="spellStart"/>
      <w:r w:rsidRPr="008862D4">
        <w:rPr>
          <w:rFonts w:asciiTheme="majorBidi" w:hAnsiTheme="majorBidi" w:cstheme="majorBidi" w:hint="cs"/>
          <w:sz w:val="24"/>
          <w:szCs w:val="24"/>
          <w:rtl/>
        </w:rPr>
        <w:t>הש"ך</w:t>
      </w:r>
      <w:proofErr w:type="spellEnd"/>
      <w:r w:rsidRPr="008862D4">
        <w:rPr>
          <w:rFonts w:asciiTheme="majorBidi" w:hAnsiTheme="majorBidi" w:cstheme="majorBidi" w:hint="cs"/>
          <w:sz w:val="24"/>
          <w:szCs w:val="24"/>
          <w:rtl/>
        </w:rPr>
        <w:t xml:space="preserve">, המלך או שר שמטיל דבר אחד על עשיר אחד או ב', אם עדין לא יצאה הגזירה אל אלה האנשים יוכל יהודי להשתדל על איזה אנשים שלא יהיו בכלל הגזירה, אף שבודאי יכניסו אחרים </w:t>
      </w:r>
      <w:proofErr w:type="spellStart"/>
      <w:r w:rsidRPr="008862D4">
        <w:rPr>
          <w:rFonts w:asciiTheme="majorBidi" w:hAnsiTheme="majorBidi" w:cstheme="majorBidi" w:hint="cs"/>
          <w:sz w:val="24"/>
          <w:szCs w:val="24"/>
          <w:rtl/>
        </w:rPr>
        <w:t>אפ"ה</w:t>
      </w:r>
      <w:proofErr w:type="spellEnd"/>
      <w:r w:rsidRPr="008862D4">
        <w:rPr>
          <w:rFonts w:asciiTheme="majorBidi" w:hAnsiTheme="majorBidi" w:cstheme="majorBidi" w:hint="cs"/>
          <w:sz w:val="24"/>
          <w:szCs w:val="24"/>
          <w:rtl/>
        </w:rPr>
        <w:t xml:space="preserve"> יוכל להשתדל, וראיה ממפיבושת שהתפלל דוד שלא </w:t>
      </w:r>
      <w:proofErr w:type="spellStart"/>
      <w:r w:rsidRPr="008862D4">
        <w:rPr>
          <w:rFonts w:asciiTheme="majorBidi" w:hAnsiTheme="majorBidi" w:cstheme="majorBidi" w:hint="cs"/>
          <w:sz w:val="24"/>
          <w:szCs w:val="24"/>
          <w:rtl/>
        </w:rPr>
        <w:t>יקליטינו</w:t>
      </w:r>
      <w:proofErr w:type="spellEnd"/>
      <w:r w:rsidRPr="008862D4">
        <w:rPr>
          <w:rFonts w:asciiTheme="majorBidi" w:hAnsiTheme="majorBidi" w:cstheme="majorBidi" w:hint="cs"/>
          <w:sz w:val="24"/>
          <w:szCs w:val="24"/>
          <w:rtl/>
        </w:rPr>
        <w:t xml:space="preserve"> הארון, והיאך היה יכול להתפלל, אלא קודם שיצאה גזירה על זה יכול להתפלל על אחרים. </w:t>
      </w:r>
      <w:proofErr w:type="spellStart"/>
      <w:r w:rsidRPr="008862D4">
        <w:rPr>
          <w:rFonts w:asciiTheme="majorBidi" w:hAnsiTheme="majorBidi" w:cstheme="majorBidi" w:hint="cs"/>
          <w:sz w:val="24"/>
          <w:szCs w:val="24"/>
          <w:rtl/>
        </w:rPr>
        <w:t>ובנ"ד</w:t>
      </w:r>
      <w:proofErr w:type="spellEnd"/>
      <w:r w:rsidRPr="008862D4">
        <w:rPr>
          <w:rFonts w:asciiTheme="majorBidi" w:hAnsiTheme="majorBidi" w:cstheme="majorBidi" w:hint="cs"/>
          <w:sz w:val="24"/>
          <w:szCs w:val="24"/>
          <w:rtl/>
        </w:rPr>
        <w:t xml:space="preserve"> הנגיד אמר שלא יגבו מן התפוסים כלל, ואדרבא היה משתדל להצילם. ועוד זאת שכבר היו </w:t>
      </w:r>
      <w:proofErr w:type="spellStart"/>
      <w:r w:rsidRPr="008862D4">
        <w:rPr>
          <w:rFonts w:asciiTheme="majorBidi" w:hAnsiTheme="majorBidi" w:cstheme="majorBidi" w:hint="cs"/>
          <w:sz w:val="24"/>
          <w:szCs w:val="24"/>
          <w:rtl/>
        </w:rPr>
        <w:t>תפושים</w:t>
      </w:r>
      <w:proofErr w:type="spellEnd"/>
      <w:r w:rsidRPr="008862D4">
        <w:rPr>
          <w:rFonts w:asciiTheme="majorBidi" w:hAnsiTheme="majorBidi" w:cstheme="majorBidi" w:hint="cs"/>
          <w:sz w:val="24"/>
          <w:szCs w:val="24"/>
          <w:rtl/>
        </w:rPr>
        <w:t xml:space="preserve"> בעת שהטיל הקנס על הצבור הנשארים הוי כאלו ברחו, ולזה לא ישלמו כלל </w:t>
      </w:r>
      <w:proofErr w:type="spellStart"/>
      <w:r w:rsidRPr="008862D4">
        <w:rPr>
          <w:rFonts w:asciiTheme="majorBidi" w:hAnsiTheme="majorBidi" w:cstheme="majorBidi" w:hint="cs"/>
          <w:sz w:val="24"/>
          <w:szCs w:val="24"/>
          <w:rtl/>
        </w:rPr>
        <w:t>התפושים</w:t>
      </w:r>
      <w:proofErr w:type="spellEnd"/>
      <w:r w:rsidRPr="008862D4">
        <w:rPr>
          <w:rFonts w:asciiTheme="majorBidi" w:hAnsiTheme="majorBidi" w:cstheme="majorBidi" w:hint="cs"/>
          <w:sz w:val="24"/>
          <w:szCs w:val="24"/>
          <w:rtl/>
        </w:rPr>
        <w:t xml:space="preserve"> כי אם האחרים, </w:t>
      </w:r>
      <w:proofErr w:type="spellStart"/>
      <w:r w:rsidRPr="008862D4">
        <w:rPr>
          <w:rFonts w:asciiTheme="majorBidi" w:hAnsiTheme="majorBidi" w:cstheme="majorBidi" w:hint="cs"/>
          <w:sz w:val="24"/>
          <w:szCs w:val="24"/>
          <w:rtl/>
        </w:rPr>
        <w:t>דכפ"ה</w:t>
      </w:r>
      <w:proofErr w:type="spellEnd"/>
      <w:r w:rsidRPr="008862D4">
        <w:rPr>
          <w:rFonts w:asciiTheme="majorBidi" w:hAnsiTheme="majorBidi" w:cstheme="majorBidi" w:hint="cs"/>
          <w:sz w:val="24"/>
          <w:szCs w:val="24"/>
          <w:rtl/>
        </w:rPr>
        <w:t xml:space="preserve"> יכול להשתדל הנגיד קודם שיצאה הגזירה להציל אלו דוקא, וגם אלו פטרו עצמם </w:t>
      </w:r>
      <w:proofErr w:type="spellStart"/>
      <w:r w:rsidRPr="008862D4">
        <w:rPr>
          <w:rFonts w:asciiTheme="majorBidi" w:hAnsiTheme="majorBidi" w:cstheme="majorBidi" w:hint="cs"/>
          <w:sz w:val="24"/>
          <w:szCs w:val="24"/>
          <w:rtl/>
        </w:rPr>
        <w:t>בחכמתם</w:t>
      </w:r>
      <w:proofErr w:type="spellEnd"/>
      <w:r w:rsidRPr="008862D4">
        <w:rPr>
          <w:rFonts w:asciiTheme="majorBidi" w:hAnsiTheme="majorBidi" w:cstheme="majorBidi" w:hint="cs"/>
          <w:sz w:val="24"/>
          <w:szCs w:val="24"/>
          <w:rtl/>
        </w:rPr>
        <w:t xml:space="preserve">. ועוד דאין אדם נתפס על חבירו רק במס הקצוב דוקא, וזה קנס הוא, וא"כ אפי' אם הוטל על אלו התפוסים ופרעו אחרים שהם כללות הקהל עליהם הוי כפורע חובו שלא מדעתו </w:t>
      </w:r>
      <w:proofErr w:type="spellStart"/>
      <w:r w:rsidRPr="008862D4">
        <w:rPr>
          <w:rFonts w:asciiTheme="majorBidi" w:hAnsiTheme="majorBidi" w:cstheme="majorBidi" w:hint="cs"/>
          <w:sz w:val="24"/>
          <w:szCs w:val="24"/>
          <w:rtl/>
        </w:rPr>
        <w:t>דקי"ל</w:t>
      </w:r>
      <w:proofErr w:type="spellEnd"/>
      <w:r w:rsidRPr="008862D4">
        <w:rPr>
          <w:rFonts w:asciiTheme="majorBidi" w:hAnsiTheme="majorBidi" w:cstheme="majorBidi" w:hint="cs"/>
          <w:sz w:val="24"/>
          <w:szCs w:val="24"/>
          <w:rtl/>
        </w:rPr>
        <w:t xml:space="preserve"> דפטור אף שבודאי היה חייב כיון שפרע אחר בעדו מפטר, וטוענים ליורשים כל מה דהוה אבוהון מצי למטען. </w:t>
      </w:r>
    </w:p>
    <w:p w14:paraId="72D5F8C9" w14:textId="77777777"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ומה שטוענים בשביל המס של חותנה, תמיהה מילתא טובא, כיון דהיה רוצה לעשות </w:t>
      </w:r>
      <w:proofErr w:type="spellStart"/>
      <w:r w:rsidRPr="008862D4">
        <w:rPr>
          <w:rFonts w:asciiTheme="majorBidi" w:hAnsiTheme="majorBidi" w:cstheme="majorBidi" w:hint="cs"/>
          <w:sz w:val="24"/>
          <w:szCs w:val="24"/>
          <w:rtl/>
        </w:rPr>
        <w:t>שוה"ד</w:t>
      </w:r>
      <w:proofErr w:type="spellEnd"/>
      <w:r w:rsidRPr="008862D4">
        <w:rPr>
          <w:rFonts w:asciiTheme="majorBidi" w:hAnsiTheme="majorBidi" w:cstheme="majorBidi" w:hint="cs"/>
          <w:sz w:val="24"/>
          <w:szCs w:val="24"/>
          <w:rtl/>
        </w:rPr>
        <w:t xml:space="preserve"> מה אונס שייך בזה, א"כ כל אדם כשירצה חבירו לעשות </w:t>
      </w:r>
      <w:proofErr w:type="spellStart"/>
      <w:r w:rsidRPr="008862D4">
        <w:rPr>
          <w:rFonts w:asciiTheme="majorBidi" w:hAnsiTheme="majorBidi" w:cstheme="majorBidi" w:hint="cs"/>
          <w:sz w:val="24"/>
          <w:szCs w:val="24"/>
          <w:rtl/>
        </w:rPr>
        <w:t>שוה"ד</w:t>
      </w:r>
      <w:proofErr w:type="spellEnd"/>
      <w:r w:rsidRPr="008862D4">
        <w:rPr>
          <w:rFonts w:asciiTheme="majorBidi" w:hAnsiTheme="majorBidi" w:cstheme="majorBidi" w:hint="cs"/>
          <w:sz w:val="24"/>
          <w:szCs w:val="24"/>
          <w:rtl/>
        </w:rPr>
        <w:t xml:space="preserve"> ויתפשר עמו יאמר לו אח"כ באונס </w:t>
      </w:r>
      <w:proofErr w:type="spellStart"/>
      <w:r w:rsidRPr="008862D4">
        <w:rPr>
          <w:rFonts w:asciiTheme="majorBidi" w:hAnsiTheme="majorBidi" w:cstheme="majorBidi" w:hint="cs"/>
          <w:sz w:val="24"/>
          <w:szCs w:val="24"/>
          <w:rtl/>
        </w:rPr>
        <w:t>נתפשרתי</w:t>
      </w:r>
      <w:proofErr w:type="spellEnd"/>
      <w:r w:rsidRPr="008862D4">
        <w:rPr>
          <w:rFonts w:asciiTheme="majorBidi" w:hAnsiTheme="majorBidi" w:cstheme="majorBidi" w:hint="cs"/>
          <w:sz w:val="24"/>
          <w:szCs w:val="24"/>
          <w:rtl/>
        </w:rPr>
        <w:t xml:space="preserve"> עמך, והתורה אמרה צדק </w:t>
      </w:r>
      <w:proofErr w:type="spellStart"/>
      <w:r w:rsidRPr="008862D4">
        <w:rPr>
          <w:rFonts w:asciiTheme="majorBidi" w:hAnsiTheme="majorBidi" w:cstheme="majorBidi" w:hint="cs"/>
          <w:sz w:val="24"/>
          <w:szCs w:val="24"/>
          <w:rtl/>
        </w:rPr>
        <w:t>צדק</w:t>
      </w:r>
      <w:proofErr w:type="spellEnd"/>
      <w:r w:rsidRPr="008862D4">
        <w:rPr>
          <w:rFonts w:asciiTheme="majorBidi" w:hAnsiTheme="majorBidi" w:cstheme="majorBidi" w:hint="cs"/>
          <w:sz w:val="24"/>
          <w:szCs w:val="24"/>
          <w:rtl/>
        </w:rPr>
        <w:t xml:space="preserve"> תרדוף חד לדין וחד לפשרה, והדיין בעצמו שרואה שיש עסק שבועה יכול לעשות פשרה בשביל השבועה, ודברים אלו פשוטים וכל דיין שאינו דן כן נעשה כמי שטעה בדבר משנה, כה </w:t>
      </w:r>
      <w:r w:rsidRPr="008862D4">
        <w:rPr>
          <w:rFonts w:asciiTheme="majorBidi" w:hAnsiTheme="majorBidi" w:cstheme="majorBidi" w:hint="cs"/>
          <w:sz w:val="24"/>
          <w:szCs w:val="24"/>
          <w:rtl/>
        </w:rPr>
        <w:lastRenderedPageBreak/>
        <w:t xml:space="preserve">דברי המדבר בצדקה להוציא דין אמת של יתום ואלמנה לאמתו, והאל יצילנו משגיאות ויורינו מתורתו נפלאות אכי"ר. וחתום ע"ז </w:t>
      </w:r>
    </w:p>
    <w:p w14:paraId="15B63101" w14:textId="77777777" w:rsidR="008862D4" w:rsidRPr="008862D4" w:rsidRDefault="008862D4" w:rsidP="008862D4">
      <w:pPr>
        <w:bidi/>
        <w:jc w:val="right"/>
        <w:rPr>
          <w:rFonts w:asciiTheme="majorBidi" w:hAnsiTheme="majorBidi" w:cstheme="majorBidi"/>
          <w:sz w:val="24"/>
          <w:szCs w:val="24"/>
          <w:rtl/>
        </w:rPr>
      </w:pPr>
      <w:r w:rsidRPr="008862D4">
        <w:rPr>
          <w:rFonts w:asciiTheme="majorBidi" w:hAnsiTheme="majorBidi" w:cstheme="majorBidi" w:hint="cs"/>
          <w:sz w:val="24"/>
          <w:szCs w:val="24"/>
          <w:rtl/>
        </w:rPr>
        <w:t xml:space="preserve">כמוהר"ר </w:t>
      </w:r>
      <w:r w:rsidRPr="008862D4">
        <w:rPr>
          <w:rFonts w:asciiTheme="majorBidi" w:hAnsiTheme="majorBidi" w:cstheme="majorBidi" w:hint="cs"/>
          <w:b/>
          <w:bCs/>
          <w:sz w:val="24"/>
          <w:szCs w:val="24"/>
          <w:rtl/>
        </w:rPr>
        <w:t>משה הלוי אשכנזי</w:t>
      </w:r>
      <w:r w:rsidRPr="008862D4">
        <w:rPr>
          <w:rFonts w:asciiTheme="majorBidi" w:hAnsiTheme="majorBidi" w:cstheme="majorBidi" w:hint="cs"/>
          <w:sz w:val="24"/>
          <w:szCs w:val="24"/>
          <w:rtl/>
        </w:rPr>
        <w:t xml:space="preserve"> נר"ו</w:t>
      </w:r>
    </w:p>
    <w:p w14:paraId="0982C21E" w14:textId="77777777" w:rsidR="00884A0D" w:rsidRDefault="00884A0D" w:rsidP="00884A0D">
      <w:pPr>
        <w:bidi/>
        <w:rPr>
          <w:rFonts w:asciiTheme="majorBidi" w:hAnsiTheme="majorBidi" w:cstheme="majorBidi"/>
          <w:sz w:val="24"/>
          <w:szCs w:val="24"/>
          <w:rtl/>
        </w:rPr>
      </w:pPr>
    </w:p>
    <w:p w14:paraId="785DA8B3" w14:textId="77777777" w:rsidR="00884A0D" w:rsidRPr="008862D4" w:rsidRDefault="00247810" w:rsidP="008862D4">
      <w:pPr>
        <w:bidi/>
        <w:jc w:val="center"/>
        <w:rPr>
          <w:rFonts w:asciiTheme="majorBidi" w:hAnsiTheme="majorBidi" w:cstheme="majorBidi"/>
          <w:b/>
          <w:bCs/>
          <w:sz w:val="24"/>
          <w:szCs w:val="24"/>
          <w:rtl/>
        </w:rPr>
      </w:pPr>
      <w:r w:rsidRPr="008862D4">
        <w:rPr>
          <w:rFonts w:asciiTheme="majorBidi" w:hAnsiTheme="majorBidi" w:cstheme="majorBidi" w:hint="cs"/>
          <w:b/>
          <w:bCs/>
          <w:sz w:val="24"/>
          <w:szCs w:val="24"/>
          <w:rtl/>
        </w:rPr>
        <w:t xml:space="preserve">סימן </w:t>
      </w:r>
      <w:proofErr w:type="spellStart"/>
      <w:r w:rsidRPr="008862D4">
        <w:rPr>
          <w:rFonts w:asciiTheme="majorBidi" w:hAnsiTheme="majorBidi" w:cstheme="majorBidi" w:hint="cs"/>
          <w:b/>
          <w:bCs/>
          <w:sz w:val="24"/>
          <w:szCs w:val="24"/>
          <w:rtl/>
        </w:rPr>
        <w:t>עא</w:t>
      </w:r>
      <w:proofErr w:type="spellEnd"/>
    </w:p>
    <w:p w14:paraId="3C1DD6E2" w14:textId="77777777" w:rsidR="008862D4" w:rsidRPr="008862D4" w:rsidRDefault="008862D4" w:rsidP="008862D4">
      <w:pPr>
        <w:bidi/>
        <w:jc w:val="center"/>
        <w:rPr>
          <w:rFonts w:asciiTheme="majorBidi" w:hAnsiTheme="majorBidi" w:cstheme="majorBidi"/>
          <w:b/>
          <w:bCs/>
          <w:sz w:val="24"/>
          <w:szCs w:val="24"/>
          <w:rtl/>
        </w:rPr>
      </w:pPr>
      <w:r w:rsidRPr="008862D4">
        <w:rPr>
          <w:rFonts w:asciiTheme="majorBidi" w:hAnsiTheme="majorBidi" w:cstheme="majorBidi" w:hint="cs"/>
          <w:b/>
          <w:bCs/>
          <w:sz w:val="24"/>
          <w:szCs w:val="24"/>
          <w:rtl/>
        </w:rPr>
        <w:t>בדין נתפס בגלל חבירו</w:t>
      </w:r>
    </w:p>
    <w:p w14:paraId="5FC97FAE" w14:textId="77777777" w:rsidR="008862D4" w:rsidRPr="008862D4" w:rsidRDefault="008862D4" w:rsidP="008862D4">
      <w:pPr>
        <w:bidi/>
        <w:rPr>
          <w:rFonts w:asciiTheme="majorBidi" w:hAnsiTheme="majorBidi" w:cstheme="majorBidi"/>
          <w:sz w:val="24"/>
          <w:szCs w:val="24"/>
          <w:rtl/>
        </w:rPr>
      </w:pPr>
      <w:r>
        <w:rPr>
          <w:rFonts w:asciiTheme="majorBidi" w:hAnsiTheme="majorBidi" w:cstheme="majorBidi" w:hint="cs"/>
          <w:sz w:val="24"/>
          <w:szCs w:val="24"/>
          <w:rtl/>
        </w:rPr>
        <w:t xml:space="preserve">א. </w:t>
      </w:r>
      <w:r w:rsidRPr="008862D4">
        <w:rPr>
          <w:rFonts w:asciiTheme="majorBidi" w:hAnsiTheme="majorBidi" w:cstheme="majorBidi" w:hint="cs"/>
          <w:sz w:val="24"/>
          <w:szCs w:val="24"/>
          <w:rtl/>
        </w:rPr>
        <w:t xml:space="preserve">שאלה ראובן קנה גניבה מגוי אחד או מצא מציאה, ובא הגוי ותבע את שמעון באומרו אתה הוא שקנית הגניבה או המציאה, וע"ז הוצרך שמעון להפסיד סך מה, </w:t>
      </w:r>
      <w:proofErr w:type="spellStart"/>
      <w:r w:rsidRPr="008862D4">
        <w:rPr>
          <w:rFonts w:asciiTheme="majorBidi" w:hAnsiTheme="majorBidi" w:cstheme="majorBidi" w:hint="cs"/>
          <w:sz w:val="24"/>
          <w:szCs w:val="24"/>
          <w:rtl/>
        </w:rPr>
        <w:t>אח"ך</w:t>
      </w:r>
      <w:proofErr w:type="spellEnd"/>
      <w:r w:rsidRPr="008862D4">
        <w:rPr>
          <w:rFonts w:asciiTheme="majorBidi" w:hAnsiTheme="majorBidi" w:cstheme="majorBidi" w:hint="cs"/>
          <w:sz w:val="24"/>
          <w:szCs w:val="24"/>
          <w:rtl/>
        </w:rPr>
        <w:t xml:space="preserve"> תבעו שמעון לראובן </w:t>
      </w:r>
      <w:proofErr w:type="spellStart"/>
      <w:r w:rsidRPr="008862D4">
        <w:rPr>
          <w:rFonts w:asciiTheme="majorBidi" w:hAnsiTheme="majorBidi" w:cstheme="majorBidi" w:hint="cs"/>
          <w:sz w:val="24"/>
          <w:szCs w:val="24"/>
          <w:rtl/>
        </w:rPr>
        <w:t>לד"ת</w:t>
      </w:r>
      <w:proofErr w:type="spellEnd"/>
      <w:r w:rsidRPr="008862D4">
        <w:rPr>
          <w:rFonts w:asciiTheme="majorBidi" w:hAnsiTheme="majorBidi" w:cstheme="majorBidi" w:hint="cs"/>
          <w:sz w:val="24"/>
          <w:szCs w:val="24"/>
          <w:rtl/>
        </w:rPr>
        <w:t xml:space="preserve"> שתת' באומרו אתה שקנית הגניבה תשלם לי ההפסד, וראובן טען מזלך גרם, ואין זה אלא נתפס בגלל חבירו </w:t>
      </w:r>
      <w:proofErr w:type="spellStart"/>
      <w:r w:rsidRPr="008862D4">
        <w:rPr>
          <w:rFonts w:asciiTheme="majorBidi" w:hAnsiTheme="majorBidi" w:cstheme="majorBidi" w:hint="cs"/>
          <w:sz w:val="24"/>
          <w:szCs w:val="24"/>
          <w:rtl/>
        </w:rPr>
        <w:t>דקי"ל</w:t>
      </w:r>
      <w:proofErr w:type="spellEnd"/>
      <w:r w:rsidRPr="008862D4">
        <w:rPr>
          <w:rFonts w:asciiTheme="majorBidi" w:hAnsiTheme="majorBidi" w:cstheme="majorBidi" w:hint="cs"/>
          <w:sz w:val="24"/>
          <w:szCs w:val="24"/>
          <w:rtl/>
        </w:rPr>
        <w:t xml:space="preserve"> שהוא פטור.</w:t>
      </w:r>
    </w:p>
    <w:p w14:paraId="50341F69" w14:textId="77777777" w:rsid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תשובה הדין עם ראובן שהוא פטור לגמרי ושמעון מזלו גרם כדין מי שנתפס בגלל חבירו </w:t>
      </w:r>
      <w:proofErr w:type="spellStart"/>
      <w:r w:rsidRPr="008862D4">
        <w:rPr>
          <w:rFonts w:asciiTheme="majorBidi" w:hAnsiTheme="majorBidi" w:cstheme="majorBidi" w:hint="cs"/>
          <w:sz w:val="24"/>
          <w:szCs w:val="24"/>
          <w:rtl/>
        </w:rPr>
        <w:t>דקי"ל</w:t>
      </w:r>
      <w:proofErr w:type="spellEnd"/>
      <w:r w:rsidRPr="008862D4">
        <w:rPr>
          <w:rFonts w:asciiTheme="majorBidi" w:hAnsiTheme="majorBidi" w:cstheme="majorBidi" w:hint="cs"/>
          <w:sz w:val="24"/>
          <w:szCs w:val="24"/>
          <w:rtl/>
        </w:rPr>
        <w:t xml:space="preserve"> שהוא פטור וזה פשוט. כך השיב ה"ה הכולל כמוהר"ר </w:t>
      </w:r>
      <w:r w:rsidRPr="008862D4">
        <w:rPr>
          <w:rFonts w:asciiTheme="majorBidi" w:hAnsiTheme="majorBidi" w:cstheme="majorBidi" w:hint="cs"/>
          <w:b/>
          <w:bCs/>
          <w:sz w:val="24"/>
          <w:szCs w:val="24"/>
          <w:rtl/>
        </w:rPr>
        <w:t>יצחק בן חיים</w:t>
      </w:r>
      <w:r w:rsidRPr="008862D4">
        <w:rPr>
          <w:rFonts w:asciiTheme="majorBidi" w:hAnsiTheme="majorBidi" w:cstheme="majorBidi" w:hint="cs"/>
          <w:sz w:val="24"/>
          <w:szCs w:val="24"/>
          <w:rtl/>
        </w:rPr>
        <w:t xml:space="preserve"> נר"ו.</w:t>
      </w:r>
    </w:p>
    <w:p w14:paraId="7AA5D9E1" w14:textId="77777777" w:rsidR="008862D4" w:rsidRPr="008862D4" w:rsidRDefault="008862D4" w:rsidP="008862D4">
      <w:pPr>
        <w:bidi/>
        <w:rPr>
          <w:rFonts w:asciiTheme="majorBidi" w:hAnsiTheme="majorBidi" w:cstheme="majorBidi"/>
          <w:sz w:val="24"/>
          <w:szCs w:val="24"/>
          <w:rtl/>
        </w:rPr>
      </w:pPr>
    </w:p>
    <w:p w14:paraId="47A48BAB" w14:textId="77777777"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שמעתי </w:t>
      </w:r>
      <w:proofErr w:type="spellStart"/>
      <w:r w:rsidRPr="008862D4">
        <w:rPr>
          <w:rFonts w:asciiTheme="majorBidi" w:hAnsiTheme="majorBidi" w:cstheme="majorBidi" w:hint="cs"/>
          <w:sz w:val="24"/>
          <w:szCs w:val="24"/>
          <w:rtl/>
        </w:rPr>
        <w:t>מת"ח</w:t>
      </w:r>
      <w:proofErr w:type="spellEnd"/>
      <w:r w:rsidRPr="008862D4">
        <w:rPr>
          <w:rFonts w:asciiTheme="majorBidi" w:hAnsiTheme="majorBidi" w:cstheme="majorBidi" w:hint="cs"/>
          <w:sz w:val="24"/>
          <w:szCs w:val="24"/>
          <w:rtl/>
        </w:rPr>
        <w:t xml:space="preserve"> אחד מעיר מראכש יע"ה שבעיר מראכש הלכה למעשה דנים בהיפך, שחבירו חייב לשלם לו כל מה </w:t>
      </w:r>
      <w:r w:rsidR="007F01A3">
        <w:rPr>
          <w:rFonts w:asciiTheme="majorBidi" w:hAnsiTheme="majorBidi" w:cstheme="majorBidi" w:hint="cs"/>
          <w:sz w:val="24"/>
          <w:szCs w:val="24"/>
          <w:rtl/>
        </w:rPr>
        <w:t>שהפסיד, ועיין לקמן בדף הסמוך לזה ולעיל דף</w:t>
      </w:r>
      <w:r w:rsidRPr="008862D4">
        <w:rPr>
          <w:rFonts w:asciiTheme="majorBidi" w:hAnsiTheme="majorBidi" w:cstheme="majorBidi" w:hint="cs"/>
          <w:sz w:val="24"/>
          <w:szCs w:val="24"/>
          <w:rtl/>
        </w:rPr>
        <w:t xml:space="preserve"> </w:t>
      </w:r>
      <w:r w:rsidR="007F01A3">
        <w:rPr>
          <w:rFonts w:asciiTheme="majorBidi" w:hAnsiTheme="majorBidi" w:cstheme="majorBidi" w:hint="cs"/>
          <w:sz w:val="24"/>
          <w:szCs w:val="24"/>
          <w:rtl/>
        </w:rPr>
        <w:t xml:space="preserve">(עיין לעיל סימן לח וסימן לט) </w:t>
      </w:r>
      <w:r w:rsidRPr="008862D4">
        <w:rPr>
          <w:rFonts w:asciiTheme="majorBidi" w:hAnsiTheme="majorBidi" w:cstheme="majorBidi" w:hint="cs"/>
          <w:sz w:val="24"/>
          <w:szCs w:val="24"/>
          <w:rtl/>
        </w:rPr>
        <w:t>שם מפורש שהקונה גניבה חייב לשלם לנתפש, אמנם המוצא מציאה פטור</w:t>
      </w:r>
      <w:r w:rsidR="007F01A3">
        <w:rPr>
          <w:rFonts w:asciiTheme="majorBidi" w:hAnsiTheme="majorBidi" w:cstheme="majorBidi" w:hint="cs"/>
          <w:sz w:val="24"/>
          <w:szCs w:val="24"/>
          <w:rtl/>
        </w:rPr>
        <w:t>,</w:t>
      </w:r>
      <w:r w:rsidRPr="008862D4">
        <w:rPr>
          <w:rFonts w:asciiTheme="majorBidi" w:hAnsiTheme="majorBidi" w:cstheme="majorBidi" w:hint="cs"/>
          <w:sz w:val="24"/>
          <w:szCs w:val="24"/>
          <w:rtl/>
        </w:rPr>
        <w:t xml:space="preserve"> ע"ש.</w:t>
      </w:r>
    </w:p>
    <w:p w14:paraId="0E8EED93" w14:textId="77777777" w:rsidR="008862D4" w:rsidRPr="008862D4" w:rsidRDefault="008862D4" w:rsidP="008862D4">
      <w:pPr>
        <w:bidi/>
        <w:rPr>
          <w:rFonts w:asciiTheme="majorBidi" w:hAnsiTheme="majorBidi" w:cstheme="majorBidi"/>
          <w:sz w:val="24"/>
          <w:szCs w:val="24"/>
          <w:rtl/>
        </w:rPr>
      </w:pPr>
    </w:p>
    <w:p w14:paraId="1C3CDAB3" w14:textId="77777777" w:rsidR="008862D4" w:rsidRPr="008862D4" w:rsidRDefault="008862D4" w:rsidP="008862D4">
      <w:pPr>
        <w:bidi/>
        <w:rPr>
          <w:rFonts w:asciiTheme="majorBidi" w:hAnsiTheme="majorBidi" w:cstheme="majorBidi"/>
          <w:sz w:val="24"/>
          <w:szCs w:val="24"/>
          <w:rtl/>
        </w:rPr>
      </w:pPr>
      <w:r>
        <w:rPr>
          <w:rFonts w:asciiTheme="majorBidi" w:hAnsiTheme="majorBidi" w:cstheme="majorBidi" w:hint="cs"/>
          <w:sz w:val="24"/>
          <w:szCs w:val="24"/>
          <w:rtl/>
        </w:rPr>
        <w:t xml:space="preserve">ב. </w:t>
      </w:r>
      <w:r w:rsidRPr="008862D4">
        <w:rPr>
          <w:rFonts w:asciiTheme="majorBidi" w:hAnsiTheme="majorBidi" w:cstheme="majorBidi" w:hint="cs"/>
          <w:sz w:val="24"/>
          <w:szCs w:val="24"/>
          <w:rtl/>
        </w:rPr>
        <w:t xml:space="preserve">שאלה שנים שקנו גניבה או דבר שאינו גנוב, ואח"כ נתפש אחד מהם בידי גוים ואמרו שהדבר הנז' הוא גנוב, והוצרך להפסיד מה, ותבע לחבירו לשלם לו חלקו בהפסד, באומרו כמו שנטלת בריוח כך תתן בהפסד, </w:t>
      </w:r>
      <w:proofErr w:type="spellStart"/>
      <w:r w:rsidRPr="008862D4">
        <w:rPr>
          <w:rFonts w:asciiTheme="majorBidi" w:hAnsiTheme="majorBidi" w:cstheme="majorBidi" w:hint="cs"/>
          <w:sz w:val="24"/>
          <w:szCs w:val="24"/>
          <w:rtl/>
        </w:rPr>
        <w:t>וחבירו</w:t>
      </w:r>
      <w:proofErr w:type="spellEnd"/>
      <w:r w:rsidRPr="008862D4">
        <w:rPr>
          <w:rFonts w:asciiTheme="majorBidi" w:hAnsiTheme="majorBidi" w:cstheme="majorBidi" w:hint="cs"/>
          <w:sz w:val="24"/>
          <w:szCs w:val="24"/>
          <w:rtl/>
        </w:rPr>
        <w:t xml:space="preserve"> טען מזלו גרם ואין זה אלא נתפש בגלל חבירו </w:t>
      </w:r>
      <w:proofErr w:type="spellStart"/>
      <w:r w:rsidRPr="008862D4">
        <w:rPr>
          <w:rFonts w:asciiTheme="majorBidi" w:hAnsiTheme="majorBidi" w:cstheme="majorBidi" w:hint="cs"/>
          <w:sz w:val="24"/>
          <w:szCs w:val="24"/>
          <w:rtl/>
        </w:rPr>
        <w:t>דקי"ל</w:t>
      </w:r>
      <w:proofErr w:type="spellEnd"/>
      <w:r w:rsidRPr="008862D4">
        <w:rPr>
          <w:rFonts w:asciiTheme="majorBidi" w:hAnsiTheme="majorBidi" w:cstheme="majorBidi" w:hint="cs"/>
          <w:sz w:val="24"/>
          <w:szCs w:val="24"/>
          <w:rtl/>
        </w:rPr>
        <w:t xml:space="preserve"> שהוא פטור.</w:t>
      </w:r>
    </w:p>
    <w:p w14:paraId="659EC4A4" w14:textId="77777777"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תשובה כיון שחלקו הריוח חייבים ג"כ בהפסד, וא"כ כל הפסד שיפסיד אחד מהם בעד החפץ שקנו חייב חבירו לתת בו חלקו, ואפי' לא היה להם ריוח אלא כיון שקנו החפץ ע"מ אם יהיה בו ריוח יחלוקו אותו ביניהם, </w:t>
      </w:r>
      <w:proofErr w:type="spellStart"/>
      <w:r w:rsidRPr="008862D4">
        <w:rPr>
          <w:rFonts w:asciiTheme="majorBidi" w:hAnsiTheme="majorBidi" w:cstheme="majorBidi" w:hint="cs"/>
          <w:sz w:val="24"/>
          <w:szCs w:val="24"/>
          <w:rtl/>
        </w:rPr>
        <w:t>ה"נ</w:t>
      </w:r>
      <w:proofErr w:type="spellEnd"/>
      <w:r w:rsidRPr="008862D4">
        <w:rPr>
          <w:rFonts w:asciiTheme="majorBidi" w:hAnsiTheme="majorBidi" w:cstheme="majorBidi" w:hint="cs"/>
          <w:sz w:val="24"/>
          <w:szCs w:val="24"/>
          <w:rtl/>
        </w:rPr>
        <w:t xml:space="preserve"> כל מה שהפסיד אחד מהם חייב חבירו לתת בו חלקו. כך השיב החכם הנז"ל.</w:t>
      </w:r>
    </w:p>
    <w:p w14:paraId="16EAA996" w14:textId="77777777" w:rsidR="008862D4" w:rsidRPr="008862D4" w:rsidRDefault="008862D4" w:rsidP="008862D4">
      <w:pPr>
        <w:bidi/>
        <w:rPr>
          <w:rFonts w:asciiTheme="majorBidi" w:hAnsiTheme="majorBidi" w:cstheme="majorBidi"/>
          <w:sz w:val="24"/>
          <w:szCs w:val="24"/>
          <w:rtl/>
        </w:rPr>
      </w:pPr>
    </w:p>
    <w:p w14:paraId="4378A972" w14:textId="4E136F67" w:rsidR="008862D4" w:rsidRPr="008862D4" w:rsidRDefault="008862D4" w:rsidP="008862D4">
      <w:pPr>
        <w:bidi/>
        <w:rPr>
          <w:rFonts w:asciiTheme="majorBidi" w:hAnsiTheme="majorBidi" w:cstheme="majorBidi"/>
          <w:sz w:val="24"/>
          <w:szCs w:val="24"/>
          <w:rtl/>
        </w:rPr>
      </w:pPr>
      <w:r>
        <w:rPr>
          <w:rFonts w:asciiTheme="majorBidi" w:hAnsiTheme="majorBidi" w:cstheme="majorBidi" w:hint="cs"/>
          <w:sz w:val="24"/>
          <w:szCs w:val="24"/>
          <w:rtl/>
        </w:rPr>
        <w:t xml:space="preserve">ג. </w:t>
      </w:r>
      <w:r w:rsidRPr="008862D4">
        <w:rPr>
          <w:rFonts w:asciiTheme="majorBidi" w:hAnsiTheme="majorBidi" w:cstheme="majorBidi" w:hint="cs"/>
          <w:sz w:val="24"/>
          <w:szCs w:val="24"/>
          <w:rtl/>
        </w:rPr>
        <w:t xml:space="preserve">שאלה ראובן נתן </w:t>
      </w:r>
      <w:proofErr w:type="spellStart"/>
      <w:r w:rsidRPr="008862D4">
        <w:rPr>
          <w:rFonts w:asciiTheme="majorBidi" w:hAnsiTheme="majorBidi" w:cstheme="majorBidi" w:hint="cs"/>
          <w:sz w:val="24"/>
          <w:szCs w:val="24"/>
          <w:rtl/>
        </w:rPr>
        <w:t>להאשה</w:t>
      </w:r>
      <w:proofErr w:type="spellEnd"/>
      <w:r w:rsidRPr="008862D4">
        <w:rPr>
          <w:rFonts w:asciiTheme="majorBidi" w:hAnsiTheme="majorBidi" w:cstheme="majorBidi" w:hint="cs"/>
          <w:sz w:val="24"/>
          <w:szCs w:val="24"/>
          <w:rtl/>
        </w:rPr>
        <w:t xml:space="preserve"> רחל כלי כסף למוכרם לו </w:t>
      </w:r>
      <w:proofErr w:type="spellStart"/>
      <w:r w:rsidRPr="008862D4">
        <w:rPr>
          <w:rFonts w:asciiTheme="majorBidi" w:hAnsiTheme="majorBidi" w:cstheme="majorBidi" w:hint="cs"/>
          <w:sz w:val="24"/>
          <w:szCs w:val="24"/>
          <w:rtl/>
        </w:rPr>
        <w:t>בחצירות</w:t>
      </w:r>
      <w:proofErr w:type="spellEnd"/>
      <w:r w:rsidRPr="008862D4">
        <w:rPr>
          <w:rFonts w:asciiTheme="majorBidi" w:hAnsiTheme="majorBidi" w:cstheme="majorBidi" w:hint="cs"/>
          <w:sz w:val="24"/>
          <w:szCs w:val="24"/>
          <w:rtl/>
        </w:rPr>
        <w:t xml:space="preserve"> הגוים, וכן היה שמכרה רחל הכלי כסף </w:t>
      </w:r>
      <w:proofErr w:type="spellStart"/>
      <w:r w:rsidRPr="008862D4">
        <w:rPr>
          <w:rFonts w:asciiTheme="majorBidi" w:hAnsiTheme="majorBidi" w:cstheme="majorBidi" w:hint="cs"/>
          <w:sz w:val="24"/>
          <w:szCs w:val="24"/>
          <w:rtl/>
        </w:rPr>
        <w:t>בחצירות</w:t>
      </w:r>
      <w:proofErr w:type="spellEnd"/>
      <w:r w:rsidRPr="008862D4">
        <w:rPr>
          <w:rFonts w:asciiTheme="majorBidi" w:hAnsiTheme="majorBidi" w:cstheme="majorBidi" w:hint="cs"/>
          <w:sz w:val="24"/>
          <w:szCs w:val="24"/>
          <w:rtl/>
        </w:rPr>
        <w:t xml:space="preserve"> הגוים, </w:t>
      </w:r>
      <w:proofErr w:type="spellStart"/>
      <w:r w:rsidRPr="008862D4">
        <w:rPr>
          <w:rFonts w:asciiTheme="majorBidi" w:hAnsiTheme="majorBidi" w:cstheme="majorBidi" w:hint="cs"/>
          <w:sz w:val="24"/>
          <w:szCs w:val="24"/>
          <w:rtl/>
        </w:rPr>
        <w:t>אח"ך</w:t>
      </w:r>
      <w:proofErr w:type="spellEnd"/>
      <w:r w:rsidRPr="008862D4">
        <w:rPr>
          <w:rFonts w:asciiTheme="majorBidi" w:hAnsiTheme="majorBidi" w:cstheme="majorBidi" w:hint="cs"/>
          <w:sz w:val="24"/>
          <w:szCs w:val="24"/>
          <w:rtl/>
        </w:rPr>
        <w:t xml:space="preserve"> בא גוי דעלמא ואמר שהכלים </w:t>
      </w:r>
      <w:r w:rsidR="00677367">
        <w:rPr>
          <w:rFonts w:asciiTheme="majorBidi" w:hAnsiTheme="majorBidi" w:cstheme="majorBidi" w:hint="cs"/>
          <w:sz w:val="24"/>
          <w:szCs w:val="24"/>
          <w:rtl/>
        </w:rPr>
        <w:t>נגנבו לו, והוצרכה רחל לשלם לגוי</w:t>
      </w:r>
      <w:r w:rsidRPr="008862D4">
        <w:rPr>
          <w:rFonts w:asciiTheme="majorBidi" w:hAnsiTheme="majorBidi" w:cstheme="majorBidi" w:hint="cs"/>
          <w:sz w:val="24"/>
          <w:szCs w:val="24"/>
          <w:rtl/>
        </w:rPr>
        <w:t xml:space="preserve"> דמי הכלי כסף, וגם הפסידה על זה סך מה. ותבעה את ראובן לשלם לה דמי החפצים וכל מה שהפסידה, וראובן טוען אין זה אלא נתפס בגלל חבירו </w:t>
      </w:r>
      <w:proofErr w:type="spellStart"/>
      <w:r w:rsidRPr="008862D4">
        <w:rPr>
          <w:rFonts w:asciiTheme="majorBidi" w:hAnsiTheme="majorBidi" w:cstheme="majorBidi" w:hint="cs"/>
          <w:sz w:val="24"/>
          <w:szCs w:val="24"/>
          <w:rtl/>
        </w:rPr>
        <w:t>דקי"ל</w:t>
      </w:r>
      <w:proofErr w:type="spellEnd"/>
      <w:r w:rsidRPr="008862D4">
        <w:rPr>
          <w:rFonts w:asciiTheme="majorBidi" w:hAnsiTheme="majorBidi" w:cstheme="majorBidi" w:hint="cs"/>
          <w:sz w:val="24"/>
          <w:szCs w:val="24"/>
          <w:rtl/>
        </w:rPr>
        <w:t xml:space="preserve"> שהוא פטור.</w:t>
      </w:r>
    </w:p>
    <w:p w14:paraId="07095EF9" w14:textId="77777777" w:rsidR="008862D4" w:rsidRPr="008862D4" w:rsidRDefault="008862D4" w:rsidP="008862D4">
      <w:pPr>
        <w:bidi/>
        <w:rPr>
          <w:rFonts w:asciiTheme="majorBidi" w:hAnsiTheme="majorBidi" w:cstheme="majorBidi"/>
          <w:sz w:val="24"/>
          <w:szCs w:val="24"/>
          <w:rtl/>
        </w:rPr>
      </w:pPr>
      <w:r w:rsidRPr="008862D4">
        <w:rPr>
          <w:rFonts w:asciiTheme="majorBidi" w:hAnsiTheme="majorBidi" w:cstheme="majorBidi" w:hint="cs"/>
          <w:sz w:val="24"/>
          <w:szCs w:val="24"/>
          <w:rtl/>
        </w:rPr>
        <w:t xml:space="preserve">תשובה ישבע ראובן שאינו יודע שהחפצים גנובים ויפטר מכל מה שהפסידה רחל, ורחל מזלה גרם, ואם מודה שיודע שהכלי כסף הם גנובים, חייב לשלם לרחל כל מה שהפסידה </w:t>
      </w:r>
      <w:proofErr w:type="spellStart"/>
      <w:r w:rsidRPr="008862D4">
        <w:rPr>
          <w:rFonts w:asciiTheme="majorBidi" w:hAnsiTheme="majorBidi" w:cstheme="majorBidi" w:hint="cs"/>
          <w:sz w:val="24"/>
          <w:szCs w:val="24"/>
          <w:rtl/>
        </w:rPr>
        <w:t>עספ"א</w:t>
      </w:r>
      <w:proofErr w:type="spellEnd"/>
      <w:r w:rsidRPr="008862D4">
        <w:rPr>
          <w:rFonts w:asciiTheme="majorBidi" w:hAnsiTheme="majorBidi" w:cstheme="majorBidi" w:hint="cs"/>
          <w:sz w:val="24"/>
          <w:szCs w:val="24"/>
          <w:rtl/>
        </w:rPr>
        <w:t>. כך השיב החכם הנז"ל.</w:t>
      </w:r>
    </w:p>
    <w:p w14:paraId="0D8D20CC" w14:textId="77777777" w:rsidR="00247810" w:rsidRDefault="00247810" w:rsidP="00247810">
      <w:pPr>
        <w:bidi/>
        <w:rPr>
          <w:rFonts w:asciiTheme="majorBidi" w:hAnsiTheme="majorBidi" w:cstheme="majorBidi"/>
          <w:sz w:val="24"/>
          <w:szCs w:val="24"/>
          <w:rtl/>
        </w:rPr>
      </w:pPr>
    </w:p>
    <w:p w14:paraId="7A2FD745" w14:textId="77777777" w:rsidR="00247810" w:rsidRPr="00765521" w:rsidRDefault="00247810" w:rsidP="00765521">
      <w:pPr>
        <w:bidi/>
        <w:jc w:val="center"/>
        <w:rPr>
          <w:rFonts w:asciiTheme="majorBidi" w:hAnsiTheme="majorBidi" w:cstheme="majorBidi"/>
          <w:b/>
          <w:bCs/>
          <w:sz w:val="24"/>
          <w:szCs w:val="24"/>
          <w:rtl/>
        </w:rPr>
      </w:pPr>
      <w:r w:rsidRPr="00765521">
        <w:rPr>
          <w:rFonts w:asciiTheme="majorBidi" w:hAnsiTheme="majorBidi" w:cstheme="majorBidi" w:hint="cs"/>
          <w:b/>
          <w:bCs/>
          <w:sz w:val="24"/>
          <w:szCs w:val="24"/>
          <w:rtl/>
        </w:rPr>
        <w:t>סימן עב</w:t>
      </w:r>
    </w:p>
    <w:p w14:paraId="186275DE" w14:textId="77777777" w:rsidR="00765521" w:rsidRPr="00765521" w:rsidRDefault="00765521" w:rsidP="00765521">
      <w:pPr>
        <w:bidi/>
        <w:jc w:val="center"/>
        <w:rPr>
          <w:rFonts w:asciiTheme="majorBidi" w:hAnsiTheme="majorBidi" w:cstheme="majorBidi"/>
          <w:b/>
          <w:bCs/>
          <w:sz w:val="24"/>
          <w:szCs w:val="24"/>
          <w:rtl/>
        </w:rPr>
      </w:pPr>
      <w:r w:rsidRPr="00765521">
        <w:rPr>
          <w:rFonts w:asciiTheme="majorBidi" w:hAnsiTheme="majorBidi" w:cstheme="majorBidi" w:hint="cs"/>
          <w:b/>
          <w:bCs/>
          <w:sz w:val="24"/>
          <w:szCs w:val="24"/>
          <w:rtl/>
        </w:rPr>
        <w:t>לישא על אשתו שלא ילדה</w:t>
      </w:r>
    </w:p>
    <w:p w14:paraId="14508C9C" w14:textId="77777777" w:rsidR="00765521" w:rsidRPr="00765521" w:rsidRDefault="00765521" w:rsidP="00765521">
      <w:pPr>
        <w:bidi/>
        <w:rPr>
          <w:rFonts w:asciiTheme="majorBidi" w:hAnsiTheme="majorBidi" w:cstheme="majorBidi"/>
          <w:sz w:val="24"/>
          <w:szCs w:val="24"/>
          <w:rtl/>
        </w:rPr>
      </w:pPr>
      <w:r w:rsidRPr="00765521">
        <w:rPr>
          <w:rFonts w:asciiTheme="majorBidi" w:hAnsiTheme="majorBidi" w:cstheme="majorBidi" w:hint="cs"/>
          <w:sz w:val="24"/>
          <w:szCs w:val="24"/>
          <w:rtl/>
        </w:rPr>
        <w:lastRenderedPageBreak/>
        <w:t xml:space="preserve">[שאלה] יהודה ן' רחמון נשא אשה ונתעכב עמה לפי דבריו י"ב שנה (כמו שיתבאר משטר הכתובה), </w:t>
      </w:r>
      <w:proofErr w:type="spellStart"/>
      <w:r w:rsidRPr="00765521">
        <w:rPr>
          <w:rFonts w:asciiTheme="majorBidi" w:hAnsiTheme="majorBidi" w:cstheme="majorBidi" w:hint="cs"/>
          <w:sz w:val="24"/>
          <w:szCs w:val="24"/>
          <w:rtl/>
        </w:rPr>
        <w:t>ולע"ע</w:t>
      </w:r>
      <w:proofErr w:type="spellEnd"/>
      <w:r w:rsidRPr="00765521">
        <w:rPr>
          <w:rFonts w:asciiTheme="majorBidi" w:hAnsiTheme="majorBidi" w:cstheme="majorBidi" w:hint="cs"/>
          <w:sz w:val="24"/>
          <w:szCs w:val="24"/>
          <w:rtl/>
        </w:rPr>
        <w:t xml:space="preserve"> לא יש לו [בנים] ממנה כלל, וטען שרצה לישא אשה אחרת עליה לקיים מצות </w:t>
      </w:r>
      <w:proofErr w:type="spellStart"/>
      <w:r w:rsidRPr="00765521">
        <w:rPr>
          <w:rFonts w:asciiTheme="majorBidi" w:hAnsiTheme="majorBidi" w:cstheme="majorBidi" w:hint="cs"/>
          <w:sz w:val="24"/>
          <w:szCs w:val="24"/>
          <w:rtl/>
        </w:rPr>
        <w:t>פו"ר</w:t>
      </w:r>
      <w:proofErr w:type="spellEnd"/>
      <w:r w:rsidRPr="00765521">
        <w:rPr>
          <w:rFonts w:asciiTheme="majorBidi" w:hAnsiTheme="majorBidi" w:cstheme="majorBidi" w:hint="cs"/>
          <w:sz w:val="24"/>
          <w:szCs w:val="24"/>
          <w:rtl/>
        </w:rPr>
        <w:t>, והאשה טענה שהיו לה [בנים] ומתו בתוך הזמן הזה, זה כמו ששה שנים מ"מ שמת לה בן האחרון.</w:t>
      </w:r>
    </w:p>
    <w:p w14:paraId="712EF0AB" w14:textId="77777777" w:rsidR="00765521" w:rsidRPr="00765521" w:rsidRDefault="00765521" w:rsidP="00765521">
      <w:pPr>
        <w:bidi/>
        <w:rPr>
          <w:rFonts w:asciiTheme="majorBidi" w:hAnsiTheme="majorBidi" w:cstheme="majorBidi"/>
          <w:sz w:val="24"/>
          <w:szCs w:val="24"/>
          <w:rtl/>
        </w:rPr>
      </w:pPr>
      <w:r w:rsidRPr="00765521">
        <w:rPr>
          <w:rFonts w:asciiTheme="majorBidi" w:hAnsiTheme="majorBidi" w:cstheme="majorBidi" w:hint="cs"/>
          <w:sz w:val="24"/>
          <w:szCs w:val="24"/>
          <w:rtl/>
        </w:rPr>
        <w:t>עוד אפי' לפי דבריו שמונה עשר שנים מזמן הנישואין, בעינן עשר שנים שלימות יושב עמה בעיר, וזה [</w:t>
      </w:r>
      <w:proofErr w:type="spellStart"/>
      <w:r w:rsidRPr="00765521">
        <w:rPr>
          <w:rFonts w:asciiTheme="majorBidi" w:hAnsiTheme="majorBidi" w:cstheme="majorBidi" w:hint="cs"/>
          <w:sz w:val="24"/>
          <w:szCs w:val="24"/>
          <w:rtl/>
        </w:rPr>
        <w:t>רו</w:t>
      </w:r>
      <w:proofErr w:type="spellEnd"/>
      <w:r w:rsidRPr="00765521">
        <w:rPr>
          <w:rFonts w:asciiTheme="majorBidi" w:hAnsiTheme="majorBidi" w:cstheme="majorBidi" w:hint="cs"/>
          <w:sz w:val="24"/>
          <w:szCs w:val="24"/>
          <w:rtl/>
        </w:rPr>
        <w:t xml:space="preserve">]ב ימים בשוקים </w:t>
      </w:r>
      <w:proofErr w:type="spellStart"/>
      <w:r w:rsidRPr="00765521">
        <w:rPr>
          <w:rFonts w:asciiTheme="majorBidi" w:hAnsiTheme="majorBidi" w:cstheme="majorBidi" w:hint="cs"/>
          <w:sz w:val="24"/>
          <w:szCs w:val="24"/>
          <w:rtl/>
        </w:rPr>
        <w:t>ובצ'ואוור</w:t>
      </w:r>
      <w:proofErr w:type="spellEnd"/>
      <w:r w:rsidRPr="00765521">
        <w:rPr>
          <w:rFonts w:asciiTheme="majorBidi" w:hAnsiTheme="majorBidi" w:cstheme="majorBidi" w:hint="cs"/>
          <w:sz w:val="24"/>
          <w:szCs w:val="24"/>
          <w:rtl/>
        </w:rPr>
        <w:t xml:space="preserve"> ופעם באקראי בא לעיר. ועוד אפי' יהיה הדין עמו ויכול לישא [עלי]ה דוקא היכא </w:t>
      </w:r>
      <w:proofErr w:type="spellStart"/>
      <w:r w:rsidRPr="00765521">
        <w:rPr>
          <w:rFonts w:asciiTheme="majorBidi" w:hAnsiTheme="majorBidi" w:cstheme="majorBidi" w:hint="cs"/>
          <w:sz w:val="24"/>
          <w:szCs w:val="24"/>
          <w:rtl/>
        </w:rPr>
        <w:t>דיכיל</w:t>
      </w:r>
      <w:proofErr w:type="spellEnd"/>
      <w:r w:rsidRPr="00765521">
        <w:rPr>
          <w:rFonts w:asciiTheme="majorBidi" w:hAnsiTheme="majorBidi" w:cstheme="majorBidi" w:hint="cs"/>
          <w:sz w:val="24"/>
          <w:szCs w:val="24"/>
          <w:rtl/>
        </w:rPr>
        <w:t xml:space="preserve"> </w:t>
      </w:r>
      <w:proofErr w:type="spellStart"/>
      <w:r w:rsidRPr="00765521">
        <w:rPr>
          <w:rFonts w:asciiTheme="majorBidi" w:hAnsiTheme="majorBidi" w:cstheme="majorBidi" w:hint="cs"/>
          <w:sz w:val="24"/>
          <w:szCs w:val="24"/>
          <w:rtl/>
        </w:rPr>
        <w:t>למיקם</w:t>
      </w:r>
      <w:proofErr w:type="spellEnd"/>
      <w:r w:rsidRPr="00765521">
        <w:rPr>
          <w:rFonts w:asciiTheme="majorBidi" w:hAnsiTheme="majorBidi" w:cstheme="majorBidi" w:hint="cs"/>
          <w:sz w:val="24"/>
          <w:szCs w:val="24"/>
          <w:rtl/>
        </w:rPr>
        <w:t xml:space="preserve"> </w:t>
      </w:r>
      <w:proofErr w:type="spellStart"/>
      <w:r w:rsidRPr="00765521">
        <w:rPr>
          <w:rFonts w:asciiTheme="majorBidi" w:hAnsiTheme="majorBidi" w:cstheme="majorBidi" w:hint="cs"/>
          <w:sz w:val="24"/>
          <w:szCs w:val="24"/>
          <w:rtl/>
        </w:rPr>
        <w:t>בספוקייהו</w:t>
      </w:r>
      <w:proofErr w:type="spellEnd"/>
      <w:r w:rsidRPr="00765521">
        <w:rPr>
          <w:rFonts w:asciiTheme="majorBidi" w:hAnsiTheme="majorBidi" w:cstheme="majorBidi" w:hint="cs"/>
          <w:sz w:val="24"/>
          <w:szCs w:val="24"/>
          <w:rtl/>
        </w:rPr>
        <w:t>, וזה אפי' אחת אינו יכול לזון ולפרנס בריוח לפי כבודה.</w:t>
      </w:r>
    </w:p>
    <w:p w14:paraId="30D3D293" w14:textId="77777777" w:rsidR="00765521" w:rsidRPr="00765521" w:rsidRDefault="00765521" w:rsidP="00765521">
      <w:pPr>
        <w:bidi/>
        <w:rPr>
          <w:rFonts w:asciiTheme="majorBidi" w:hAnsiTheme="majorBidi" w:cstheme="majorBidi"/>
          <w:sz w:val="24"/>
          <w:szCs w:val="24"/>
          <w:rtl/>
        </w:rPr>
      </w:pPr>
      <w:r w:rsidRPr="00765521">
        <w:rPr>
          <w:rFonts w:asciiTheme="majorBidi" w:hAnsiTheme="majorBidi" w:cstheme="majorBidi" w:hint="cs"/>
          <w:sz w:val="24"/>
          <w:szCs w:val="24"/>
          <w:rtl/>
        </w:rPr>
        <w:t xml:space="preserve">עוד אפי' יהיה הדין עמו וירצה לישא אשה אחרת, אני טוען שיגרש אותי ויתן לי כתובתי, </w:t>
      </w:r>
      <w:proofErr w:type="spellStart"/>
      <w:r w:rsidRPr="00765521">
        <w:rPr>
          <w:rFonts w:asciiTheme="majorBidi" w:hAnsiTheme="majorBidi" w:cstheme="majorBidi" w:hint="cs"/>
          <w:sz w:val="24"/>
          <w:szCs w:val="24"/>
          <w:rtl/>
        </w:rPr>
        <w:t>ואח"ך</w:t>
      </w:r>
      <w:proofErr w:type="spellEnd"/>
      <w:r w:rsidRPr="00765521">
        <w:rPr>
          <w:rFonts w:asciiTheme="majorBidi" w:hAnsiTheme="majorBidi" w:cstheme="majorBidi" w:hint="cs"/>
          <w:sz w:val="24"/>
          <w:szCs w:val="24"/>
          <w:rtl/>
        </w:rPr>
        <w:t xml:space="preserve"> ישא אשה אחרת.</w:t>
      </w:r>
    </w:p>
    <w:p w14:paraId="49420E05" w14:textId="77777777" w:rsidR="00765521" w:rsidRPr="00765521" w:rsidRDefault="00765521" w:rsidP="00765521">
      <w:pPr>
        <w:bidi/>
        <w:rPr>
          <w:rFonts w:asciiTheme="majorBidi" w:hAnsiTheme="majorBidi" w:cstheme="majorBidi"/>
          <w:sz w:val="24"/>
          <w:szCs w:val="24"/>
          <w:rtl/>
        </w:rPr>
      </w:pPr>
      <w:r w:rsidRPr="00765521">
        <w:rPr>
          <w:rFonts w:asciiTheme="majorBidi" w:hAnsiTheme="majorBidi" w:cstheme="majorBidi" w:hint="cs"/>
          <w:sz w:val="24"/>
          <w:szCs w:val="24"/>
          <w:rtl/>
        </w:rPr>
        <w:t xml:space="preserve">תשובה נלע"ד אה"ב שהר' יהודה יכול לישא אשה אחרת על אשתו אם יתברר שנתעכב עמה עשר שנים ולא יש לו בנים. ומה שטענה האשה היו לה בנים ומתו, אפי' ימותו בשנת עשר בעצמה רשאי לישא אשה אחרת עליה, כיון שעברו עשרה שנים ולא יש לו זרע כלל. ומה שטענה האשה בעינן שישב עמה עשר שנים שלימות והוא רוב ימים בשוקים, הדין הוא [אם י]בא לעיר פעם בקיץ ופעם בחורף כאלו יושב בתמידות עמה, אבל אם נתעכב חוץ לעיר שנה תמימה, אזי אותה שנה אינה עולה במנין העשרה שנים, אלא צריך להמתין עוד שנה אחרת. וזה שטען שיש לו עדים שהוא בא למדינה אצל אשתו לפחות פעם בקיץ ופעם בחורף, [הדב]ר פשוט שעולות מן </w:t>
      </w:r>
      <w:proofErr w:type="spellStart"/>
      <w:r w:rsidRPr="00765521">
        <w:rPr>
          <w:rFonts w:asciiTheme="majorBidi" w:hAnsiTheme="majorBidi" w:cstheme="majorBidi" w:hint="cs"/>
          <w:sz w:val="24"/>
          <w:szCs w:val="24"/>
          <w:rtl/>
        </w:rPr>
        <w:t>המנין</w:t>
      </w:r>
      <w:proofErr w:type="spellEnd"/>
      <w:r w:rsidRPr="00765521">
        <w:rPr>
          <w:rFonts w:asciiTheme="majorBidi" w:hAnsiTheme="majorBidi" w:cstheme="majorBidi" w:hint="cs"/>
          <w:sz w:val="24"/>
          <w:szCs w:val="24"/>
          <w:rtl/>
        </w:rPr>
        <w:t xml:space="preserve">. ומה שטענה האשה דלא יכיל </w:t>
      </w:r>
      <w:proofErr w:type="spellStart"/>
      <w:r w:rsidRPr="00765521">
        <w:rPr>
          <w:rFonts w:asciiTheme="majorBidi" w:hAnsiTheme="majorBidi" w:cstheme="majorBidi" w:hint="cs"/>
          <w:sz w:val="24"/>
          <w:szCs w:val="24"/>
          <w:rtl/>
        </w:rPr>
        <w:t>למיקם</w:t>
      </w:r>
      <w:proofErr w:type="spellEnd"/>
      <w:r w:rsidRPr="00765521">
        <w:rPr>
          <w:rFonts w:asciiTheme="majorBidi" w:hAnsiTheme="majorBidi" w:cstheme="majorBidi" w:hint="cs"/>
          <w:sz w:val="24"/>
          <w:szCs w:val="24"/>
          <w:rtl/>
        </w:rPr>
        <w:t xml:space="preserve"> </w:t>
      </w:r>
      <w:proofErr w:type="spellStart"/>
      <w:r w:rsidRPr="00765521">
        <w:rPr>
          <w:rFonts w:asciiTheme="majorBidi" w:hAnsiTheme="majorBidi" w:cstheme="majorBidi" w:hint="cs"/>
          <w:sz w:val="24"/>
          <w:szCs w:val="24"/>
          <w:rtl/>
        </w:rPr>
        <w:t>בספוקייהו</w:t>
      </w:r>
      <w:proofErr w:type="spellEnd"/>
      <w:r w:rsidRPr="00765521">
        <w:rPr>
          <w:rFonts w:asciiTheme="majorBidi" w:hAnsiTheme="majorBidi" w:cstheme="majorBidi" w:hint="cs"/>
          <w:sz w:val="24"/>
          <w:szCs w:val="24"/>
          <w:rtl/>
        </w:rPr>
        <w:t xml:space="preserve">, הדין הוא אם יכול </w:t>
      </w:r>
      <w:proofErr w:type="spellStart"/>
      <w:r w:rsidRPr="00765521">
        <w:rPr>
          <w:rFonts w:asciiTheme="majorBidi" w:hAnsiTheme="majorBidi" w:cstheme="majorBidi" w:hint="cs"/>
          <w:sz w:val="24"/>
          <w:szCs w:val="24"/>
          <w:rtl/>
        </w:rPr>
        <w:t>למיקם</w:t>
      </w:r>
      <w:proofErr w:type="spellEnd"/>
      <w:r w:rsidRPr="00765521">
        <w:rPr>
          <w:rFonts w:asciiTheme="majorBidi" w:hAnsiTheme="majorBidi" w:cstheme="majorBidi" w:hint="cs"/>
          <w:sz w:val="24"/>
          <w:szCs w:val="24"/>
          <w:rtl/>
        </w:rPr>
        <w:t xml:space="preserve"> </w:t>
      </w:r>
      <w:proofErr w:type="spellStart"/>
      <w:r w:rsidRPr="00765521">
        <w:rPr>
          <w:rFonts w:asciiTheme="majorBidi" w:hAnsiTheme="majorBidi" w:cstheme="majorBidi" w:hint="cs"/>
          <w:sz w:val="24"/>
          <w:szCs w:val="24"/>
          <w:rtl/>
        </w:rPr>
        <w:t>בספוקייהו</w:t>
      </w:r>
      <w:proofErr w:type="spellEnd"/>
      <w:r w:rsidRPr="00765521">
        <w:rPr>
          <w:rFonts w:asciiTheme="majorBidi" w:hAnsiTheme="majorBidi" w:cstheme="majorBidi" w:hint="cs"/>
          <w:sz w:val="24"/>
          <w:szCs w:val="24"/>
          <w:rtl/>
        </w:rPr>
        <w:t xml:space="preserve"> בלחם לבד, אפי' לא יכיל </w:t>
      </w:r>
      <w:proofErr w:type="spellStart"/>
      <w:r w:rsidRPr="00765521">
        <w:rPr>
          <w:rFonts w:asciiTheme="majorBidi" w:hAnsiTheme="majorBidi" w:cstheme="majorBidi" w:hint="cs"/>
          <w:sz w:val="24"/>
          <w:szCs w:val="24"/>
          <w:rtl/>
        </w:rPr>
        <w:t>למיקם</w:t>
      </w:r>
      <w:proofErr w:type="spellEnd"/>
      <w:r w:rsidRPr="00765521">
        <w:rPr>
          <w:rFonts w:asciiTheme="majorBidi" w:hAnsiTheme="majorBidi" w:cstheme="majorBidi" w:hint="cs"/>
          <w:sz w:val="24"/>
          <w:szCs w:val="24"/>
          <w:rtl/>
        </w:rPr>
        <w:t xml:space="preserve"> </w:t>
      </w:r>
      <w:proofErr w:type="spellStart"/>
      <w:r w:rsidRPr="00765521">
        <w:rPr>
          <w:rFonts w:asciiTheme="majorBidi" w:hAnsiTheme="majorBidi" w:cstheme="majorBidi" w:hint="cs"/>
          <w:sz w:val="24"/>
          <w:szCs w:val="24"/>
          <w:rtl/>
        </w:rPr>
        <w:t>בספוקייהו</w:t>
      </w:r>
      <w:proofErr w:type="spellEnd"/>
      <w:r w:rsidRPr="00765521">
        <w:rPr>
          <w:rFonts w:asciiTheme="majorBidi" w:hAnsiTheme="majorBidi" w:cstheme="majorBidi" w:hint="cs"/>
          <w:sz w:val="24"/>
          <w:szCs w:val="24"/>
          <w:rtl/>
        </w:rPr>
        <w:t xml:space="preserve"> בלפתן יכול לישא אשה אחרת עליה, וזה האיש אם יביא עדים שיכול </w:t>
      </w:r>
      <w:proofErr w:type="spellStart"/>
      <w:r w:rsidRPr="00765521">
        <w:rPr>
          <w:rFonts w:asciiTheme="majorBidi" w:hAnsiTheme="majorBidi" w:cstheme="majorBidi" w:hint="cs"/>
          <w:sz w:val="24"/>
          <w:szCs w:val="24"/>
          <w:rtl/>
        </w:rPr>
        <w:t>למיקם</w:t>
      </w:r>
      <w:proofErr w:type="spellEnd"/>
      <w:r w:rsidRPr="00765521">
        <w:rPr>
          <w:rFonts w:asciiTheme="majorBidi" w:hAnsiTheme="majorBidi" w:cstheme="majorBidi" w:hint="cs"/>
          <w:sz w:val="24"/>
          <w:szCs w:val="24"/>
          <w:rtl/>
        </w:rPr>
        <w:t xml:space="preserve"> </w:t>
      </w:r>
      <w:proofErr w:type="spellStart"/>
      <w:r w:rsidRPr="00765521">
        <w:rPr>
          <w:rFonts w:asciiTheme="majorBidi" w:hAnsiTheme="majorBidi" w:cstheme="majorBidi" w:hint="cs"/>
          <w:sz w:val="24"/>
          <w:szCs w:val="24"/>
          <w:rtl/>
        </w:rPr>
        <w:t>בספוקייהו</w:t>
      </w:r>
      <w:proofErr w:type="spellEnd"/>
      <w:r w:rsidRPr="00765521">
        <w:rPr>
          <w:rFonts w:asciiTheme="majorBidi" w:hAnsiTheme="majorBidi" w:cstheme="majorBidi" w:hint="cs"/>
          <w:sz w:val="24"/>
          <w:szCs w:val="24"/>
          <w:rtl/>
        </w:rPr>
        <w:t xml:space="preserve"> בלחם לבד יכול לישא אשה אחרת. ולטענת הגירושין, דבריה מהבל ימעטו אבל יש לה דין מורדת.</w:t>
      </w:r>
    </w:p>
    <w:p w14:paraId="0620ADA3" w14:textId="77777777" w:rsidR="007F01A3" w:rsidRDefault="007F01A3" w:rsidP="007F01A3">
      <w:pPr>
        <w:bidi/>
        <w:rPr>
          <w:rFonts w:asciiTheme="majorBidi" w:hAnsiTheme="majorBidi" w:cstheme="majorBidi"/>
          <w:sz w:val="24"/>
          <w:szCs w:val="24"/>
          <w:rtl/>
        </w:rPr>
      </w:pPr>
    </w:p>
    <w:p w14:paraId="2EB1F532" w14:textId="77777777" w:rsidR="00765521" w:rsidRDefault="00765521" w:rsidP="00765521">
      <w:pPr>
        <w:bidi/>
        <w:rPr>
          <w:rFonts w:asciiTheme="majorBidi" w:hAnsiTheme="majorBidi" w:cstheme="majorBidi"/>
          <w:sz w:val="24"/>
          <w:szCs w:val="24"/>
          <w:rtl/>
        </w:rPr>
      </w:pPr>
      <w:r w:rsidRPr="006D0B81">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עיין לעיל סימן כ"ז.</w:t>
      </w:r>
    </w:p>
    <w:p w14:paraId="7C1854BB" w14:textId="77777777" w:rsidR="00765521" w:rsidRDefault="00765521" w:rsidP="00765521">
      <w:pPr>
        <w:bidi/>
        <w:rPr>
          <w:rFonts w:asciiTheme="majorBidi" w:hAnsiTheme="majorBidi" w:cstheme="majorBidi"/>
          <w:sz w:val="24"/>
          <w:szCs w:val="24"/>
          <w:rtl/>
        </w:rPr>
      </w:pPr>
    </w:p>
    <w:p w14:paraId="4C777468" w14:textId="77777777" w:rsidR="00247810" w:rsidRPr="00765521" w:rsidRDefault="00247810" w:rsidP="00765521">
      <w:pPr>
        <w:bidi/>
        <w:jc w:val="center"/>
        <w:rPr>
          <w:rFonts w:asciiTheme="majorBidi" w:hAnsiTheme="majorBidi" w:cstheme="majorBidi"/>
          <w:b/>
          <w:bCs/>
          <w:sz w:val="24"/>
          <w:szCs w:val="24"/>
          <w:rtl/>
        </w:rPr>
      </w:pPr>
      <w:r w:rsidRPr="00765521">
        <w:rPr>
          <w:rFonts w:asciiTheme="majorBidi" w:hAnsiTheme="majorBidi" w:cstheme="majorBidi" w:hint="cs"/>
          <w:b/>
          <w:bCs/>
          <w:sz w:val="24"/>
          <w:szCs w:val="24"/>
          <w:rtl/>
        </w:rPr>
        <w:t xml:space="preserve">סימן </w:t>
      </w:r>
      <w:proofErr w:type="spellStart"/>
      <w:r w:rsidRPr="00765521">
        <w:rPr>
          <w:rFonts w:asciiTheme="majorBidi" w:hAnsiTheme="majorBidi" w:cstheme="majorBidi" w:hint="cs"/>
          <w:b/>
          <w:bCs/>
          <w:sz w:val="24"/>
          <w:szCs w:val="24"/>
          <w:rtl/>
        </w:rPr>
        <w:t>עג</w:t>
      </w:r>
      <w:proofErr w:type="spellEnd"/>
    </w:p>
    <w:p w14:paraId="1DB997F8" w14:textId="77777777" w:rsidR="00765521" w:rsidRPr="00765521" w:rsidRDefault="00765521" w:rsidP="00765521">
      <w:pPr>
        <w:bidi/>
        <w:jc w:val="center"/>
        <w:rPr>
          <w:rFonts w:asciiTheme="majorBidi" w:hAnsiTheme="majorBidi" w:cstheme="majorBidi"/>
          <w:b/>
          <w:bCs/>
          <w:sz w:val="24"/>
          <w:szCs w:val="24"/>
          <w:rtl/>
        </w:rPr>
      </w:pPr>
      <w:r w:rsidRPr="00765521">
        <w:rPr>
          <w:rFonts w:asciiTheme="majorBidi" w:hAnsiTheme="majorBidi" w:cstheme="majorBidi" w:hint="cs"/>
          <w:b/>
          <w:bCs/>
          <w:sz w:val="24"/>
          <w:szCs w:val="24"/>
          <w:rtl/>
        </w:rPr>
        <w:t>עד לבן ואמרה שהיה בו אדמימות</w:t>
      </w:r>
    </w:p>
    <w:p w14:paraId="7407C4EE" w14:textId="77777777" w:rsidR="00765521" w:rsidRPr="00765521" w:rsidRDefault="00765521" w:rsidP="00765521">
      <w:pPr>
        <w:bidi/>
        <w:rPr>
          <w:rFonts w:asciiTheme="majorBidi" w:hAnsiTheme="majorBidi" w:cstheme="majorBidi"/>
          <w:sz w:val="24"/>
          <w:szCs w:val="24"/>
          <w:rtl/>
        </w:rPr>
      </w:pPr>
      <w:r w:rsidRPr="00765521">
        <w:rPr>
          <w:rFonts w:asciiTheme="majorBidi" w:hAnsiTheme="majorBidi" w:cstheme="majorBidi" w:hint="cs"/>
          <w:sz w:val="24"/>
          <w:szCs w:val="24"/>
          <w:rtl/>
        </w:rPr>
        <w:t xml:space="preserve">שאלה מיודעי בינה לעתים, אשה אחת הביאה לפני עד שבדקה בו לראות אם טהור או טמא, אמרתי לה והרי הוא לבן לגמרי ולמה יהיה טמא, אמרה שבשעה שהיה לח היה אדום וכשנתייבש הלכה האדמימות ונשאר לבן, </w:t>
      </w:r>
      <w:proofErr w:type="spellStart"/>
      <w:r w:rsidRPr="00765521">
        <w:rPr>
          <w:rFonts w:asciiTheme="majorBidi" w:hAnsiTheme="majorBidi" w:cstheme="majorBidi" w:hint="cs"/>
          <w:sz w:val="24"/>
          <w:szCs w:val="24"/>
          <w:rtl/>
        </w:rPr>
        <w:t>ונסתפקתי</w:t>
      </w:r>
      <w:proofErr w:type="spellEnd"/>
      <w:r w:rsidRPr="00765521">
        <w:rPr>
          <w:rFonts w:asciiTheme="majorBidi" w:hAnsiTheme="majorBidi" w:cstheme="majorBidi" w:hint="cs"/>
          <w:sz w:val="24"/>
          <w:szCs w:val="24"/>
          <w:rtl/>
        </w:rPr>
        <w:t xml:space="preserve"> בדבר, והאשה החמירה על עצמה, ויש לשאול למורי הוראה.</w:t>
      </w:r>
    </w:p>
    <w:p w14:paraId="691AD55F" w14:textId="77777777" w:rsidR="00765521" w:rsidRDefault="00765521" w:rsidP="00765521">
      <w:pPr>
        <w:bidi/>
        <w:rPr>
          <w:rFonts w:asciiTheme="majorBidi" w:hAnsiTheme="majorBidi" w:cstheme="majorBidi"/>
          <w:sz w:val="24"/>
          <w:szCs w:val="24"/>
          <w:rtl/>
        </w:rPr>
      </w:pPr>
    </w:p>
    <w:p w14:paraId="4578818A" w14:textId="252829D2" w:rsidR="004A124D" w:rsidRDefault="004A124D" w:rsidP="004A124D">
      <w:pPr>
        <w:bidi/>
        <w:rPr>
          <w:rFonts w:asciiTheme="majorBidi" w:hAnsiTheme="majorBidi" w:cstheme="majorBidi"/>
          <w:sz w:val="24"/>
          <w:szCs w:val="24"/>
          <w:rtl/>
        </w:rPr>
      </w:pPr>
      <w:r w:rsidRPr="004A124D">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האחרונים כתבו שיש לחכם לחקור את האשה היטב, ואם האשה בטוחה בדבר בלי שום ספק נאמנת האשה להחמיר, ויש להורות לה שהיא טמאה. אבל אם אינה בטוחה כל כך שהיה מראהו אדום, ואין ולאו </w:t>
      </w:r>
      <w:proofErr w:type="spellStart"/>
      <w:r>
        <w:rPr>
          <w:rFonts w:asciiTheme="majorBidi" w:hAnsiTheme="majorBidi" w:cstheme="majorBidi" w:hint="cs"/>
          <w:sz w:val="24"/>
          <w:szCs w:val="24"/>
          <w:rtl/>
        </w:rPr>
        <w:t>ורפיא</w:t>
      </w:r>
      <w:proofErr w:type="spellEnd"/>
      <w:r>
        <w:rPr>
          <w:rFonts w:asciiTheme="majorBidi" w:hAnsiTheme="majorBidi" w:cstheme="majorBidi" w:hint="cs"/>
          <w:sz w:val="24"/>
          <w:szCs w:val="24"/>
          <w:rtl/>
        </w:rPr>
        <w:t xml:space="preserve"> בידה, הואיל והמראה שלפני החכם טהור הוא אין הספק שלה מוציא מידי ודאי שלפני החכם, שאין השינוי במראות דבר מצוי, ויש לחכם להורות לה שטהורה היא. הביא דבריהם טהרת הבית ח"א עמ' ש"ח.</w:t>
      </w:r>
      <w:r w:rsidR="00677367">
        <w:rPr>
          <w:rFonts w:asciiTheme="majorBidi" w:hAnsiTheme="majorBidi" w:cstheme="majorBidi" w:hint="cs"/>
          <w:sz w:val="24"/>
          <w:szCs w:val="24"/>
          <w:rtl/>
        </w:rPr>
        <w:t xml:space="preserve"> </w:t>
      </w:r>
    </w:p>
    <w:p w14:paraId="3B0E77C8" w14:textId="77777777" w:rsidR="00247810" w:rsidRDefault="00247810" w:rsidP="00247810">
      <w:pPr>
        <w:bidi/>
        <w:rPr>
          <w:rFonts w:asciiTheme="majorBidi" w:hAnsiTheme="majorBidi" w:cstheme="majorBidi"/>
          <w:sz w:val="24"/>
          <w:szCs w:val="24"/>
          <w:rtl/>
        </w:rPr>
      </w:pPr>
    </w:p>
    <w:p w14:paraId="3515F5AB" w14:textId="77777777" w:rsidR="00247810" w:rsidRPr="00DA6CAD" w:rsidRDefault="00247810" w:rsidP="00DA6CAD">
      <w:pPr>
        <w:bidi/>
        <w:jc w:val="center"/>
        <w:rPr>
          <w:rFonts w:asciiTheme="majorBidi" w:hAnsiTheme="majorBidi" w:cstheme="majorBidi"/>
          <w:b/>
          <w:bCs/>
          <w:sz w:val="24"/>
          <w:szCs w:val="24"/>
          <w:rtl/>
        </w:rPr>
      </w:pPr>
      <w:r w:rsidRPr="00DA6CAD">
        <w:rPr>
          <w:rFonts w:asciiTheme="majorBidi" w:hAnsiTheme="majorBidi" w:cstheme="majorBidi" w:hint="cs"/>
          <w:b/>
          <w:bCs/>
          <w:sz w:val="24"/>
          <w:szCs w:val="24"/>
          <w:rtl/>
        </w:rPr>
        <w:t>סימן עד</w:t>
      </w:r>
    </w:p>
    <w:p w14:paraId="267E7BF0" w14:textId="77777777" w:rsidR="00DA6CAD" w:rsidRPr="00DA6CAD" w:rsidRDefault="00DA6CAD" w:rsidP="00DA6CAD">
      <w:pPr>
        <w:bidi/>
        <w:jc w:val="center"/>
        <w:rPr>
          <w:rFonts w:asciiTheme="majorBidi" w:hAnsiTheme="majorBidi" w:cstheme="majorBidi"/>
          <w:b/>
          <w:bCs/>
          <w:sz w:val="24"/>
          <w:szCs w:val="24"/>
        </w:rPr>
      </w:pPr>
      <w:r w:rsidRPr="00DA6CAD">
        <w:rPr>
          <w:rFonts w:asciiTheme="majorBidi" w:hAnsiTheme="majorBidi" w:cstheme="majorBidi" w:hint="cs"/>
          <w:b/>
          <w:bCs/>
          <w:sz w:val="24"/>
          <w:szCs w:val="24"/>
          <w:rtl/>
        </w:rPr>
        <w:lastRenderedPageBreak/>
        <w:t>שותף שמחל לשותפו ובע"ח דורש שבועה</w:t>
      </w:r>
    </w:p>
    <w:p w14:paraId="5D655F5B" w14:textId="77777777" w:rsidR="00DA6CAD" w:rsidRPr="00DA6CAD" w:rsidRDefault="00DA6CAD" w:rsidP="00DA6CAD">
      <w:pPr>
        <w:bidi/>
        <w:rPr>
          <w:rFonts w:asciiTheme="majorBidi" w:hAnsiTheme="majorBidi" w:cstheme="majorBidi"/>
          <w:sz w:val="24"/>
          <w:szCs w:val="24"/>
          <w:rtl/>
        </w:rPr>
      </w:pPr>
      <w:r w:rsidRPr="00DA6CAD">
        <w:rPr>
          <w:rFonts w:asciiTheme="majorBidi" w:hAnsiTheme="majorBidi" w:cstheme="majorBidi" w:hint="cs"/>
          <w:sz w:val="24"/>
          <w:szCs w:val="24"/>
          <w:rtl/>
        </w:rPr>
        <w:t>[שאלה ראובן נתח]</w:t>
      </w:r>
      <w:proofErr w:type="spellStart"/>
      <w:r w:rsidRPr="00DA6CAD">
        <w:rPr>
          <w:rFonts w:asciiTheme="majorBidi" w:hAnsiTheme="majorBidi" w:cstheme="majorBidi" w:hint="cs"/>
          <w:sz w:val="24"/>
          <w:szCs w:val="24"/>
          <w:rtl/>
        </w:rPr>
        <w:t>ייב</w:t>
      </w:r>
      <w:proofErr w:type="spellEnd"/>
      <w:r w:rsidRPr="00DA6CAD">
        <w:rPr>
          <w:rFonts w:asciiTheme="majorBidi" w:hAnsiTheme="majorBidi" w:cstheme="majorBidi" w:hint="cs"/>
          <w:sz w:val="24"/>
          <w:szCs w:val="24"/>
          <w:rtl/>
        </w:rPr>
        <w:t xml:space="preserve"> לשמעון בסך מה </w:t>
      </w:r>
      <w:proofErr w:type="spellStart"/>
      <w:r w:rsidRPr="00DA6CAD">
        <w:rPr>
          <w:rFonts w:asciiTheme="majorBidi" w:hAnsiTheme="majorBidi" w:cstheme="majorBidi" w:hint="cs"/>
          <w:sz w:val="24"/>
          <w:szCs w:val="24"/>
          <w:rtl/>
        </w:rPr>
        <w:t>בשט"ח</w:t>
      </w:r>
      <w:proofErr w:type="spellEnd"/>
      <w:r w:rsidRPr="00DA6CAD">
        <w:rPr>
          <w:rFonts w:asciiTheme="majorBidi" w:hAnsiTheme="majorBidi" w:cstheme="majorBidi" w:hint="cs"/>
          <w:sz w:val="24"/>
          <w:szCs w:val="24"/>
          <w:rtl/>
        </w:rPr>
        <w:t xml:space="preserve">, </w:t>
      </w:r>
      <w:proofErr w:type="spellStart"/>
      <w:r w:rsidRPr="00DA6CAD">
        <w:rPr>
          <w:rFonts w:asciiTheme="majorBidi" w:hAnsiTheme="majorBidi" w:cstheme="majorBidi" w:hint="cs"/>
          <w:sz w:val="24"/>
          <w:szCs w:val="24"/>
          <w:rtl/>
        </w:rPr>
        <w:t>ואח"ך</w:t>
      </w:r>
      <w:proofErr w:type="spellEnd"/>
      <w:r w:rsidRPr="00DA6CAD">
        <w:rPr>
          <w:rFonts w:asciiTheme="majorBidi" w:hAnsiTheme="majorBidi" w:cstheme="majorBidi" w:hint="cs"/>
          <w:sz w:val="24"/>
          <w:szCs w:val="24"/>
          <w:rtl/>
        </w:rPr>
        <w:t xml:space="preserve"> </w:t>
      </w:r>
      <w:proofErr w:type="spellStart"/>
      <w:r w:rsidRPr="00DA6CAD">
        <w:rPr>
          <w:rFonts w:asciiTheme="majorBidi" w:hAnsiTheme="majorBidi" w:cstheme="majorBidi" w:hint="cs"/>
          <w:sz w:val="24"/>
          <w:szCs w:val="24"/>
          <w:rtl/>
        </w:rPr>
        <w:t>נשתתפו</w:t>
      </w:r>
      <w:proofErr w:type="spellEnd"/>
      <w:r w:rsidRPr="00DA6CAD">
        <w:rPr>
          <w:rFonts w:asciiTheme="majorBidi" w:hAnsiTheme="majorBidi" w:cstheme="majorBidi" w:hint="cs"/>
          <w:sz w:val="24"/>
          <w:szCs w:val="24"/>
          <w:rtl/>
        </w:rPr>
        <w:t xml:space="preserve"> ראובן ולוי זמן מה ונפרדו [זה מזה ומחלו </w:t>
      </w:r>
      <w:proofErr w:type="spellStart"/>
      <w:r w:rsidRPr="00DA6CAD">
        <w:rPr>
          <w:rFonts w:asciiTheme="majorBidi" w:hAnsiTheme="majorBidi" w:cstheme="majorBidi" w:hint="cs"/>
          <w:sz w:val="24"/>
          <w:szCs w:val="24"/>
          <w:rtl/>
        </w:rPr>
        <w:t>זל"ז</w:t>
      </w:r>
      <w:proofErr w:type="spellEnd"/>
      <w:r w:rsidRPr="00DA6CAD">
        <w:rPr>
          <w:rFonts w:asciiTheme="majorBidi" w:hAnsiTheme="majorBidi" w:cstheme="majorBidi" w:hint="cs"/>
          <w:sz w:val="24"/>
          <w:szCs w:val="24"/>
          <w:rtl/>
        </w:rPr>
        <w:t xml:space="preserve">] </w:t>
      </w:r>
      <w:proofErr w:type="spellStart"/>
      <w:r w:rsidRPr="00DA6CAD">
        <w:rPr>
          <w:rFonts w:asciiTheme="majorBidi" w:hAnsiTheme="majorBidi" w:cstheme="majorBidi" w:hint="cs"/>
          <w:sz w:val="24"/>
          <w:szCs w:val="24"/>
          <w:rtl/>
        </w:rPr>
        <w:t>מחי"ג</w:t>
      </w:r>
      <w:proofErr w:type="spellEnd"/>
      <w:r w:rsidRPr="00DA6CAD">
        <w:rPr>
          <w:rFonts w:asciiTheme="majorBidi" w:hAnsiTheme="majorBidi" w:cstheme="majorBidi" w:hint="cs"/>
          <w:sz w:val="24"/>
          <w:szCs w:val="24"/>
          <w:rtl/>
        </w:rPr>
        <w:t xml:space="preserve">, וכתבו שטר מחילה בכל תקנת חז"ל, </w:t>
      </w:r>
      <w:proofErr w:type="spellStart"/>
      <w:r w:rsidRPr="00DA6CAD">
        <w:rPr>
          <w:rFonts w:asciiTheme="majorBidi" w:hAnsiTheme="majorBidi" w:cstheme="majorBidi" w:hint="cs"/>
          <w:sz w:val="24"/>
          <w:szCs w:val="24"/>
          <w:rtl/>
        </w:rPr>
        <w:t>ולע"ע</w:t>
      </w:r>
      <w:proofErr w:type="spellEnd"/>
      <w:r w:rsidRPr="00DA6CAD">
        <w:rPr>
          <w:rFonts w:asciiTheme="majorBidi" w:hAnsiTheme="majorBidi" w:cstheme="majorBidi" w:hint="cs"/>
          <w:sz w:val="24"/>
          <w:szCs w:val="24"/>
          <w:rtl/>
        </w:rPr>
        <w:t xml:space="preserve"> תבע שמעון ללוי לפרוע לו חובו מן ה[ריוח], וראובן נשבע שאין לו ממה לשלם, ולוי טען הרי ראובן נתחייב לך קודם השותפות, והממון לא נכנס [לשותפות]. שמעון טען אני אומר </w:t>
      </w:r>
      <w:proofErr w:type="spellStart"/>
      <w:r w:rsidRPr="00DA6CAD">
        <w:rPr>
          <w:rFonts w:asciiTheme="majorBidi" w:hAnsiTheme="majorBidi" w:cstheme="majorBidi" w:hint="cs"/>
          <w:sz w:val="24"/>
          <w:szCs w:val="24"/>
          <w:rtl/>
        </w:rPr>
        <w:t>שהריוח</w:t>
      </w:r>
      <w:proofErr w:type="spellEnd"/>
      <w:r w:rsidRPr="00DA6CAD">
        <w:rPr>
          <w:rFonts w:asciiTheme="majorBidi" w:hAnsiTheme="majorBidi" w:cstheme="majorBidi" w:hint="cs"/>
          <w:sz w:val="24"/>
          <w:szCs w:val="24"/>
          <w:rtl/>
        </w:rPr>
        <w:t xml:space="preserve"> היה מאה מתקאלים ואתה לא נתת לו בחלקו כי אם עשרים נשארו שמנים, והגם שכבר נפרדתם ויש ביניכם שטר מחילה מ"מ אני רוצה שתשבע לי שבועת השותפים שלא גזלת ממנו שום דבר, ואם הוא מחל לך אני איני רוצה למחול, ויש להסתפק בדינם אם יתחייב לוי שבועת השותפים אחר שיש שטר מחילה בידו או לא.</w:t>
      </w:r>
    </w:p>
    <w:p w14:paraId="1508169B" w14:textId="77777777" w:rsidR="00DA6CAD" w:rsidRPr="00DA6CAD" w:rsidRDefault="00DA6CAD" w:rsidP="00DA6CAD">
      <w:pPr>
        <w:bidi/>
        <w:rPr>
          <w:rFonts w:asciiTheme="majorBidi" w:hAnsiTheme="majorBidi" w:cstheme="majorBidi"/>
          <w:sz w:val="24"/>
          <w:szCs w:val="24"/>
          <w:rtl/>
        </w:rPr>
      </w:pPr>
      <w:r w:rsidRPr="00DA6CAD">
        <w:rPr>
          <w:rFonts w:asciiTheme="majorBidi" w:hAnsiTheme="majorBidi" w:cstheme="majorBidi" w:hint="cs"/>
          <w:sz w:val="24"/>
          <w:szCs w:val="24"/>
          <w:rtl/>
        </w:rPr>
        <w:t xml:space="preserve">תשובה חייב לוי לישבע שבועת השותפות </w:t>
      </w:r>
      <w:proofErr w:type="spellStart"/>
      <w:r w:rsidRPr="00DA6CAD">
        <w:rPr>
          <w:rFonts w:asciiTheme="majorBidi" w:hAnsiTheme="majorBidi" w:cstheme="majorBidi" w:hint="cs"/>
          <w:sz w:val="24"/>
          <w:szCs w:val="24"/>
          <w:rtl/>
        </w:rPr>
        <w:t>כתחז"ל</w:t>
      </w:r>
      <w:proofErr w:type="spellEnd"/>
      <w:r w:rsidRPr="00DA6CAD">
        <w:rPr>
          <w:rFonts w:asciiTheme="majorBidi" w:hAnsiTheme="majorBidi" w:cstheme="majorBidi" w:hint="cs"/>
          <w:sz w:val="24"/>
          <w:szCs w:val="24"/>
          <w:rtl/>
        </w:rPr>
        <w:t xml:space="preserve"> כדי </w:t>
      </w:r>
      <w:proofErr w:type="spellStart"/>
      <w:r w:rsidRPr="00DA6CAD">
        <w:rPr>
          <w:rFonts w:asciiTheme="majorBidi" w:hAnsiTheme="majorBidi" w:cstheme="majorBidi" w:hint="cs"/>
          <w:sz w:val="24"/>
          <w:szCs w:val="24"/>
          <w:rtl/>
        </w:rPr>
        <w:t>ליפטר</w:t>
      </w:r>
      <w:proofErr w:type="spellEnd"/>
      <w:r w:rsidRPr="00DA6CAD">
        <w:rPr>
          <w:rFonts w:asciiTheme="majorBidi" w:hAnsiTheme="majorBidi" w:cstheme="majorBidi" w:hint="cs"/>
          <w:sz w:val="24"/>
          <w:szCs w:val="24"/>
          <w:rtl/>
        </w:rPr>
        <w:t xml:space="preserve"> משמעון, והגם שיש בידו שטר מחילה </w:t>
      </w:r>
      <w:proofErr w:type="spellStart"/>
      <w:r w:rsidRPr="00DA6CAD">
        <w:rPr>
          <w:rFonts w:asciiTheme="majorBidi" w:hAnsiTheme="majorBidi" w:cstheme="majorBidi" w:hint="cs"/>
          <w:sz w:val="24"/>
          <w:szCs w:val="24"/>
          <w:rtl/>
        </w:rPr>
        <w:t>כתחז"ל</w:t>
      </w:r>
      <w:proofErr w:type="spellEnd"/>
      <w:r w:rsidRPr="00DA6CAD">
        <w:rPr>
          <w:rFonts w:asciiTheme="majorBidi" w:hAnsiTheme="majorBidi" w:cstheme="majorBidi" w:hint="cs"/>
          <w:sz w:val="24"/>
          <w:szCs w:val="24"/>
          <w:rtl/>
        </w:rPr>
        <w:t xml:space="preserve"> לא מהני אלא לגבי ראובן שלא יוכל לתובעו ולהשביעו, אבל לגבי ב"ח יכול להשביעו. כך השיבו לי החכמים השלימים </w:t>
      </w:r>
      <w:proofErr w:type="spellStart"/>
      <w:r w:rsidRPr="00DA6CAD">
        <w:rPr>
          <w:rFonts w:asciiTheme="majorBidi" w:hAnsiTheme="majorBidi" w:cstheme="majorBidi" w:hint="cs"/>
          <w:sz w:val="24"/>
          <w:szCs w:val="24"/>
          <w:rtl/>
        </w:rPr>
        <w:t>הדו"מ</w:t>
      </w:r>
      <w:proofErr w:type="spellEnd"/>
      <w:r w:rsidRPr="00DA6CAD">
        <w:rPr>
          <w:rFonts w:asciiTheme="majorBidi" w:hAnsiTheme="majorBidi" w:cstheme="majorBidi" w:hint="cs"/>
          <w:sz w:val="24"/>
          <w:szCs w:val="24"/>
          <w:rtl/>
        </w:rPr>
        <w:t xml:space="preserve"> </w:t>
      </w:r>
      <w:proofErr w:type="spellStart"/>
      <w:r w:rsidRPr="00DA6CAD">
        <w:rPr>
          <w:rFonts w:asciiTheme="majorBidi" w:hAnsiTheme="majorBidi" w:cstheme="majorBidi" w:hint="cs"/>
          <w:sz w:val="24"/>
          <w:szCs w:val="24"/>
          <w:rtl/>
        </w:rPr>
        <w:t>כמוהה"ר</w:t>
      </w:r>
      <w:proofErr w:type="spellEnd"/>
      <w:r w:rsidRPr="00DA6CAD">
        <w:rPr>
          <w:rFonts w:asciiTheme="majorBidi" w:hAnsiTheme="majorBidi" w:cstheme="majorBidi" w:hint="cs"/>
          <w:sz w:val="24"/>
          <w:szCs w:val="24"/>
          <w:rtl/>
        </w:rPr>
        <w:t xml:space="preserve"> </w:t>
      </w:r>
      <w:r w:rsidRPr="00DA6CAD">
        <w:rPr>
          <w:rFonts w:asciiTheme="majorBidi" w:hAnsiTheme="majorBidi" w:cstheme="majorBidi" w:hint="cs"/>
          <w:b/>
          <w:bCs/>
          <w:sz w:val="24"/>
          <w:szCs w:val="24"/>
          <w:rtl/>
        </w:rPr>
        <w:t>אברהם פינטו</w:t>
      </w:r>
      <w:r w:rsidRPr="00DA6CAD">
        <w:rPr>
          <w:rFonts w:asciiTheme="majorBidi" w:hAnsiTheme="majorBidi" w:cstheme="majorBidi" w:hint="cs"/>
          <w:sz w:val="24"/>
          <w:szCs w:val="24"/>
          <w:rtl/>
        </w:rPr>
        <w:t xml:space="preserve"> נר"ו וכמוהר"ר </w:t>
      </w:r>
      <w:r w:rsidRPr="00DA6CAD">
        <w:rPr>
          <w:rFonts w:asciiTheme="majorBidi" w:hAnsiTheme="majorBidi" w:cstheme="majorBidi" w:hint="cs"/>
          <w:b/>
          <w:bCs/>
          <w:sz w:val="24"/>
          <w:szCs w:val="24"/>
          <w:rtl/>
        </w:rPr>
        <w:t>שלמה אסבאג</w:t>
      </w:r>
      <w:r w:rsidRPr="00DA6CAD">
        <w:rPr>
          <w:rFonts w:asciiTheme="majorBidi" w:hAnsiTheme="majorBidi" w:cstheme="majorBidi" w:hint="cs"/>
          <w:sz w:val="24"/>
          <w:szCs w:val="24"/>
          <w:rtl/>
        </w:rPr>
        <w:t xml:space="preserve"> נר"ו</w:t>
      </w:r>
      <w:r>
        <w:rPr>
          <w:rFonts w:asciiTheme="majorBidi" w:hAnsiTheme="majorBidi" w:cstheme="majorBidi" w:hint="cs"/>
          <w:sz w:val="24"/>
          <w:szCs w:val="24"/>
          <w:rtl/>
        </w:rPr>
        <w:t>.</w:t>
      </w:r>
    </w:p>
    <w:p w14:paraId="7257E50A" w14:textId="77777777" w:rsidR="00DA6CAD" w:rsidRPr="00DA6CAD" w:rsidRDefault="00DA6CAD" w:rsidP="00DA6CAD">
      <w:pPr>
        <w:bidi/>
        <w:rPr>
          <w:rFonts w:asciiTheme="majorBidi" w:hAnsiTheme="majorBidi" w:cstheme="majorBidi"/>
          <w:sz w:val="24"/>
          <w:szCs w:val="24"/>
          <w:rtl/>
        </w:rPr>
      </w:pPr>
    </w:p>
    <w:p w14:paraId="30FA9B55" w14:textId="77777777" w:rsidR="00DA6CAD" w:rsidRPr="00DA6CAD" w:rsidRDefault="00DA6CAD" w:rsidP="00DA6CAD">
      <w:pPr>
        <w:bidi/>
        <w:jc w:val="center"/>
        <w:rPr>
          <w:rFonts w:asciiTheme="majorBidi" w:hAnsiTheme="majorBidi" w:cstheme="majorBidi"/>
          <w:b/>
          <w:bCs/>
          <w:sz w:val="24"/>
          <w:szCs w:val="24"/>
          <w:rtl/>
        </w:rPr>
      </w:pPr>
      <w:r w:rsidRPr="00DA6CAD">
        <w:rPr>
          <w:rFonts w:asciiTheme="majorBidi" w:hAnsiTheme="majorBidi" w:cstheme="majorBidi" w:hint="cs"/>
          <w:b/>
          <w:bCs/>
          <w:sz w:val="24"/>
          <w:szCs w:val="24"/>
          <w:rtl/>
        </w:rPr>
        <w:t>סימן עה</w:t>
      </w:r>
    </w:p>
    <w:p w14:paraId="1925D889" w14:textId="77777777" w:rsidR="00DA6CAD" w:rsidRPr="00DA6CAD" w:rsidRDefault="00DA6CAD" w:rsidP="00DA6CAD">
      <w:pPr>
        <w:bidi/>
        <w:jc w:val="center"/>
        <w:rPr>
          <w:rFonts w:asciiTheme="majorBidi" w:hAnsiTheme="majorBidi" w:cstheme="majorBidi"/>
          <w:b/>
          <w:bCs/>
          <w:sz w:val="24"/>
          <w:szCs w:val="24"/>
          <w:rtl/>
        </w:rPr>
      </w:pPr>
      <w:r w:rsidRPr="00DA6CAD">
        <w:rPr>
          <w:rFonts w:asciiTheme="majorBidi" w:hAnsiTheme="majorBidi" w:cstheme="majorBidi" w:hint="cs"/>
          <w:b/>
          <w:bCs/>
          <w:sz w:val="24"/>
          <w:szCs w:val="24"/>
          <w:rtl/>
        </w:rPr>
        <w:t>שנים שלוו מגוי בריבית והשטר נכתב על אחד מהם</w:t>
      </w:r>
    </w:p>
    <w:p w14:paraId="5BF0AC47" w14:textId="77777777" w:rsidR="00DA6CAD" w:rsidRPr="00DA6CAD" w:rsidRDefault="00DA6CAD" w:rsidP="00DA6CAD">
      <w:pPr>
        <w:bidi/>
        <w:rPr>
          <w:rFonts w:asciiTheme="majorBidi" w:hAnsiTheme="majorBidi" w:cstheme="majorBidi"/>
          <w:sz w:val="24"/>
          <w:szCs w:val="24"/>
          <w:rtl/>
        </w:rPr>
      </w:pPr>
      <w:r w:rsidRPr="00DA6CAD">
        <w:rPr>
          <w:rFonts w:asciiTheme="majorBidi" w:hAnsiTheme="majorBidi" w:cstheme="majorBidi" w:hint="cs"/>
          <w:sz w:val="24"/>
          <w:szCs w:val="24"/>
          <w:rtl/>
        </w:rPr>
        <w:t xml:space="preserve">שאלה להיות שראובן ושמעון הסכימו שניהם ליטול מעות </w:t>
      </w:r>
      <w:proofErr w:type="spellStart"/>
      <w:r w:rsidRPr="00DA6CAD">
        <w:rPr>
          <w:rFonts w:asciiTheme="majorBidi" w:hAnsiTheme="majorBidi" w:cstheme="majorBidi" w:hint="cs"/>
          <w:sz w:val="24"/>
          <w:szCs w:val="24"/>
          <w:rtl/>
        </w:rPr>
        <w:t>ברבית</w:t>
      </w:r>
      <w:proofErr w:type="spellEnd"/>
      <w:r w:rsidRPr="00DA6CAD">
        <w:rPr>
          <w:rFonts w:asciiTheme="majorBidi" w:hAnsiTheme="majorBidi" w:cstheme="majorBidi" w:hint="cs"/>
          <w:sz w:val="24"/>
          <w:szCs w:val="24"/>
          <w:rtl/>
        </w:rPr>
        <w:t xml:space="preserve"> מאת גוי אחד ושמעון ישא ויתן בו לבדו, וכן היה שהלכו שניהם יחד אצל גוי אחד ונתן להם סך ששים מתקאלים מעות ב[עין] כדי לתת לו שני ככרים וחצי של שעוה, והשעוה שוה באותו העת סך שלשים מתקאלים </w:t>
      </w:r>
      <w:proofErr w:type="spellStart"/>
      <w:r w:rsidRPr="00DA6CAD">
        <w:rPr>
          <w:rFonts w:asciiTheme="majorBidi" w:hAnsiTheme="majorBidi" w:cstheme="majorBidi" w:hint="cs"/>
          <w:sz w:val="24"/>
          <w:szCs w:val="24"/>
          <w:rtl/>
        </w:rPr>
        <w:t>לככר</w:t>
      </w:r>
      <w:proofErr w:type="spellEnd"/>
      <w:r w:rsidRPr="00DA6CAD">
        <w:rPr>
          <w:rFonts w:asciiTheme="majorBidi" w:hAnsiTheme="majorBidi" w:cstheme="majorBidi" w:hint="cs"/>
          <w:sz w:val="24"/>
          <w:szCs w:val="24"/>
          <w:rtl/>
        </w:rPr>
        <w:t xml:space="preserve">, והגוי אמר להם שיתנו לו השעוה בסך ארבעה ועשרים </w:t>
      </w:r>
      <w:proofErr w:type="spellStart"/>
      <w:r w:rsidRPr="00DA6CAD">
        <w:rPr>
          <w:rFonts w:asciiTheme="majorBidi" w:hAnsiTheme="majorBidi" w:cstheme="majorBidi" w:hint="cs"/>
          <w:sz w:val="24"/>
          <w:szCs w:val="24"/>
          <w:rtl/>
        </w:rPr>
        <w:t>לככר</w:t>
      </w:r>
      <w:proofErr w:type="spellEnd"/>
      <w:r w:rsidRPr="00DA6CAD">
        <w:rPr>
          <w:rFonts w:asciiTheme="majorBidi" w:hAnsiTheme="majorBidi" w:cstheme="majorBidi" w:hint="cs"/>
          <w:sz w:val="24"/>
          <w:szCs w:val="24"/>
          <w:rtl/>
        </w:rPr>
        <w:t xml:space="preserve"> בשביל שהקדים להם המעות, והגוי לא רצה לתת המעות ביד שמעון אלא ביד ראובן דוקא, שהוא אמוד, ועוד לא כתב הגוי השטר </w:t>
      </w:r>
      <w:proofErr w:type="spellStart"/>
      <w:r w:rsidRPr="00DA6CAD">
        <w:rPr>
          <w:rFonts w:asciiTheme="majorBidi" w:hAnsiTheme="majorBidi" w:cstheme="majorBidi" w:hint="cs"/>
          <w:sz w:val="24"/>
          <w:szCs w:val="24"/>
          <w:rtl/>
        </w:rPr>
        <w:t>בעש"ג</w:t>
      </w:r>
      <w:proofErr w:type="spellEnd"/>
      <w:r w:rsidRPr="00DA6CAD">
        <w:rPr>
          <w:rFonts w:asciiTheme="majorBidi" w:hAnsiTheme="majorBidi" w:cstheme="majorBidi" w:hint="cs"/>
          <w:sz w:val="24"/>
          <w:szCs w:val="24"/>
          <w:rtl/>
        </w:rPr>
        <w:t xml:space="preserve"> אלא על ראובן לבדו, כמ"ש בשטר ראיה שביד שמעון. וראובן התנה עם שמעון שילך הוא לשוקים לקנות השעוה מעט מעט עד שיקנה כל הסך הנז' ויתיך אותו ויפרע לגוי הסך הנז' </w:t>
      </w:r>
      <w:proofErr w:type="spellStart"/>
      <w:r w:rsidRPr="00DA6CAD">
        <w:rPr>
          <w:rFonts w:asciiTheme="majorBidi" w:hAnsiTheme="majorBidi" w:cstheme="majorBidi" w:hint="cs"/>
          <w:sz w:val="24"/>
          <w:szCs w:val="24"/>
          <w:rtl/>
        </w:rPr>
        <w:t>והריוח</w:t>
      </w:r>
      <w:proofErr w:type="spellEnd"/>
      <w:r w:rsidRPr="00DA6CAD">
        <w:rPr>
          <w:rFonts w:asciiTheme="majorBidi" w:hAnsiTheme="majorBidi" w:cstheme="majorBidi" w:hint="cs"/>
          <w:sz w:val="24"/>
          <w:szCs w:val="24"/>
          <w:rtl/>
        </w:rPr>
        <w:t xml:space="preserve"> יתחלק ביניהם לח"ש [לחלקים שוים] חלק כחלק, וגם ראובן לא רצה לתת המעות כולם ביד שמעון אלא היה נותן לו מעט מעט עד שיקנה לו שעוה וחוזר ונותן לו, עד שקנה כל המעות הנז' ונתנו לגוי השעוה, ובאותה שעה התחיל שמעון לערער ע"ה, ואמרתי לו אה"ב [אני הבא בחתום] שאחר שיפרעו לגוי יהיה הדין ביניהם, מפני שבאותה שעה לא רצה הגוי לה[חזיר] להם השטר, וכשפרעו לגוי נמצא שיש להם הפסד. ועמדו לפני למשפט וטען שמעון שכיון שלא נתן הגוי המעות בידו, ועוד לא כתב השטר כ"א על ראובן לבדו, </w:t>
      </w:r>
      <w:proofErr w:type="spellStart"/>
      <w:r w:rsidRPr="00DA6CAD">
        <w:rPr>
          <w:rFonts w:asciiTheme="majorBidi" w:hAnsiTheme="majorBidi" w:cstheme="majorBidi" w:hint="cs"/>
          <w:sz w:val="24"/>
          <w:szCs w:val="24"/>
          <w:rtl/>
        </w:rPr>
        <w:t>יחש</w:t>
      </w:r>
      <w:proofErr w:type="spellEnd"/>
      <w:r w:rsidRPr="00DA6CAD">
        <w:rPr>
          <w:rFonts w:asciiTheme="majorBidi" w:hAnsiTheme="majorBidi" w:cstheme="majorBidi" w:hint="cs"/>
          <w:sz w:val="24"/>
          <w:szCs w:val="24"/>
          <w:rtl/>
        </w:rPr>
        <w:t>[ב] השעוה שנתן לגוי בסך שלשים מתקאלים כמו ששוה בשוק באותו העת, ויטול הר[</w:t>
      </w:r>
      <w:proofErr w:type="spellStart"/>
      <w:r w:rsidRPr="00DA6CAD">
        <w:rPr>
          <w:rFonts w:asciiTheme="majorBidi" w:hAnsiTheme="majorBidi" w:cstheme="majorBidi" w:hint="cs"/>
          <w:sz w:val="24"/>
          <w:szCs w:val="24"/>
          <w:rtl/>
        </w:rPr>
        <w:t>יוח</w:t>
      </w:r>
      <w:proofErr w:type="spellEnd"/>
      <w:r w:rsidRPr="00DA6CAD">
        <w:rPr>
          <w:rFonts w:asciiTheme="majorBidi" w:hAnsiTheme="majorBidi" w:cstheme="majorBidi" w:hint="cs"/>
          <w:sz w:val="24"/>
          <w:szCs w:val="24"/>
          <w:rtl/>
        </w:rPr>
        <w:t>] הנשאר לעצמו וראובן ישלם כל הרבית לגוי לבדו, וראובן טען כיון שהלכנו יחד אני ואתה לגוי ודברנו עמו יחד ואמר ליתן לנו הגם שלא נכתב השטר כי אם עלי לבדי [מה] בכך. עוד טען שמעון שהרי מה שנתן לי ראובן לקנות בו השעוה כמו שנתנו ...[יש] לו דין עיסקא ולא שותפות, שהרי אני טורח לבדי והולך בשוקים ממקום למקום [ואני] קונה שעוה ולא נתן לי שכ"ט [שכר טורחי], וא"כ בהפסד שיש לנו לא אתן לך.</w:t>
      </w:r>
    </w:p>
    <w:p w14:paraId="3B0DF596" w14:textId="77777777" w:rsidR="00DA6CAD" w:rsidRPr="00DA6CAD" w:rsidRDefault="00DA6CAD" w:rsidP="00DA6CAD">
      <w:pPr>
        <w:bidi/>
        <w:rPr>
          <w:rFonts w:asciiTheme="majorBidi" w:hAnsiTheme="majorBidi" w:cstheme="majorBidi"/>
          <w:sz w:val="24"/>
          <w:szCs w:val="24"/>
          <w:rtl/>
        </w:rPr>
      </w:pPr>
      <w:r w:rsidRPr="00DA6CAD">
        <w:rPr>
          <w:rFonts w:asciiTheme="majorBidi" w:hAnsiTheme="majorBidi" w:cstheme="majorBidi" w:hint="cs"/>
          <w:sz w:val="24"/>
          <w:szCs w:val="24"/>
          <w:rtl/>
        </w:rPr>
        <w:t xml:space="preserve">תשובה נלע"ד שכיון שהשטר לא נכתב אלא על ראובן לבדו ושמעון מתעסק לבדו בסך הנז' לא יתן הרבית כי אם ראובן דוקא ושמעון פטור ממנו לגמרי, וראיה לזה מה שכתב הט"ז בסי' ק"ע ס"ק ג' וז"ל, עוד ראיתי להזכיר דבר אחד שרבים מהמון עם נוגעים בו, דהיינו בשני שותפים שנוטל אחד מהם מעות מגוי </w:t>
      </w:r>
      <w:proofErr w:type="spellStart"/>
      <w:r w:rsidRPr="00DA6CAD">
        <w:rPr>
          <w:rFonts w:asciiTheme="majorBidi" w:hAnsiTheme="majorBidi" w:cstheme="majorBidi" w:hint="cs"/>
          <w:sz w:val="24"/>
          <w:szCs w:val="24"/>
          <w:rtl/>
        </w:rPr>
        <w:lastRenderedPageBreak/>
        <w:t>ברבית</w:t>
      </w:r>
      <w:proofErr w:type="spellEnd"/>
      <w:r w:rsidRPr="00DA6CAD">
        <w:rPr>
          <w:rFonts w:asciiTheme="majorBidi" w:hAnsiTheme="majorBidi" w:cstheme="majorBidi" w:hint="cs"/>
          <w:sz w:val="24"/>
          <w:szCs w:val="24"/>
          <w:rtl/>
        </w:rPr>
        <w:t xml:space="preserve"> לצורך שותפים, ונותן הרבית מהשותפות </w:t>
      </w:r>
      <w:proofErr w:type="spellStart"/>
      <w:r w:rsidRPr="00DA6CAD">
        <w:rPr>
          <w:rFonts w:asciiTheme="majorBidi" w:hAnsiTheme="majorBidi" w:cstheme="majorBidi" w:hint="cs"/>
          <w:sz w:val="24"/>
          <w:szCs w:val="24"/>
          <w:rtl/>
        </w:rPr>
        <w:t>והריוח</w:t>
      </w:r>
      <w:proofErr w:type="spellEnd"/>
      <w:r w:rsidRPr="00DA6CAD">
        <w:rPr>
          <w:rFonts w:asciiTheme="majorBidi" w:hAnsiTheme="majorBidi" w:cstheme="majorBidi" w:hint="cs"/>
          <w:sz w:val="24"/>
          <w:szCs w:val="24"/>
          <w:rtl/>
        </w:rPr>
        <w:t xml:space="preserve"> חולקין, שזהו רבית קצוצה, שהגוי אינו מכירו אלא אותו שלוה ממנו וכו' אלא </w:t>
      </w:r>
      <w:proofErr w:type="spellStart"/>
      <w:r w:rsidRPr="00DA6CAD">
        <w:rPr>
          <w:rFonts w:asciiTheme="majorBidi" w:hAnsiTheme="majorBidi" w:cstheme="majorBidi" w:hint="cs"/>
          <w:sz w:val="24"/>
          <w:szCs w:val="24"/>
          <w:rtl/>
        </w:rPr>
        <w:t>צריכיהם</w:t>
      </w:r>
      <w:proofErr w:type="spellEnd"/>
      <w:r w:rsidRPr="00DA6CAD">
        <w:rPr>
          <w:rFonts w:asciiTheme="majorBidi" w:hAnsiTheme="majorBidi" w:cstheme="majorBidi" w:hint="cs"/>
          <w:sz w:val="24"/>
          <w:szCs w:val="24"/>
          <w:rtl/>
        </w:rPr>
        <w:t xml:space="preserve"> [צ"ל צריכים] שניהם להלוות מגוי דהיינו שיחתמו שניהם על השטר וכו', אבל אם אחד מניח לחבירו ממון </w:t>
      </w:r>
      <w:proofErr w:type="spellStart"/>
      <w:r w:rsidRPr="00DA6CAD">
        <w:rPr>
          <w:rFonts w:asciiTheme="majorBidi" w:hAnsiTheme="majorBidi" w:cstheme="majorBidi" w:hint="cs"/>
          <w:sz w:val="24"/>
          <w:szCs w:val="24"/>
          <w:rtl/>
        </w:rPr>
        <w:t>וחבירו</w:t>
      </w:r>
      <w:proofErr w:type="spellEnd"/>
      <w:r w:rsidRPr="00DA6CAD">
        <w:rPr>
          <w:rFonts w:asciiTheme="majorBidi" w:hAnsiTheme="majorBidi" w:cstheme="majorBidi" w:hint="cs"/>
          <w:sz w:val="24"/>
          <w:szCs w:val="24"/>
          <w:rtl/>
        </w:rPr>
        <w:t xml:space="preserve"> מתעסק בשותפות לחוד וזה המניח ממון נוטל ממון מגוי על רבית לצורך השותפות אין לו ליטול מהשותפות לפירעון הרבית, כיון שהוא אינו מתעסק אלא חבירו וכו'. עכ"ל. וגם שלכאורה נראה מדברי הט"ז שדוקא אם נטל אחד לבדו מאת הגוי, </w:t>
      </w:r>
      <w:proofErr w:type="spellStart"/>
      <w:r w:rsidRPr="00DA6CAD">
        <w:rPr>
          <w:rFonts w:asciiTheme="majorBidi" w:hAnsiTheme="majorBidi" w:cstheme="majorBidi" w:hint="cs"/>
          <w:sz w:val="24"/>
          <w:szCs w:val="24"/>
          <w:rtl/>
        </w:rPr>
        <w:t>ובנ"ד</w:t>
      </w:r>
      <w:proofErr w:type="spellEnd"/>
      <w:r w:rsidRPr="00DA6CAD">
        <w:rPr>
          <w:rFonts w:asciiTheme="majorBidi" w:hAnsiTheme="majorBidi" w:cstheme="majorBidi" w:hint="cs"/>
          <w:sz w:val="24"/>
          <w:szCs w:val="24"/>
          <w:rtl/>
        </w:rPr>
        <w:t xml:space="preserve"> הרי הלכו שניהם אצל הגוי, מ"מ כי דייקת שפיר נלע"ד שהעיקר הוא כתיבת השטר, אם נכתב על שניהם אזי אין בו רבית, ואם נכתב על אחד לבדו </w:t>
      </w:r>
      <w:proofErr w:type="spellStart"/>
      <w:r w:rsidRPr="00DA6CAD">
        <w:rPr>
          <w:rFonts w:asciiTheme="majorBidi" w:hAnsiTheme="majorBidi" w:cstheme="majorBidi" w:hint="cs"/>
          <w:sz w:val="24"/>
          <w:szCs w:val="24"/>
          <w:rtl/>
        </w:rPr>
        <w:t>וחבירו</w:t>
      </w:r>
      <w:proofErr w:type="spellEnd"/>
      <w:r w:rsidRPr="00DA6CAD">
        <w:rPr>
          <w:rFonts w:asciiTheme="majorBidi" w:hAnsiTheme="majorBidi" w:cstheme="majorBidi" w:hint="cs"/>
          <w:sz w:val="24"/>
          <w:szCs w:val="24"/>
          <w:rtl/>
        </w:rPr>
        <w:t xml:space="preserve"> מתעסק לבדו הוי רבית, שהרי כשהלכו שניהם אצל הגוי שמעון לא הועיל כלום, שלא נתן הגוי המעות בידו, וגם לא נכתב השטר עליו, א"כ הו"ל כאלו לא הלך כלל, כך נלע"ד הבנת דברי הט"ז. ומה שמה שטען שמעון ע"ע ההפסד, נלע"ד שראובן יפסיד שני שלישים ושמעון יפסיד שליש כמ"ש מר"ן בשלחנו הטהור בסי' קע"ז ס"ד, אם התנו על חלוקת הריוח מחצה כמחצה ולא התנו גבי ההפסד יפסיד המתעסק שליש ובעל המעות שני שלישים, ולפי שכך נלע"ד כת' </w:t>
      </w:r>
      <w:proofErr w:type="spellStart"/>
      <w:r w:rsidRPr="00DA6CAD">
        <w:rPr>
          <w:rFonts w:asciiTheme="majorBidi" w:hAnsiTheme="majorBidi" w:cstheme="majorBidi" w:hint="cs"/>
          <w:sz w:val="24"/>
          <w:szCs w:val="24"/>
          <w:rtl/>
        </w:rPr>
        <w:t>וח"פ</w:t>
      </w:r>
      <w:proofErr w:type="spellEnd"/>
      <w:r w:rsidRPr="00DA6CAD">
        <w:rPr>
          <w:rFonts w:asciiTheme="majorBidi" w:hAnsiTheme="majorBidi" w:cstheme="majorBidi" w:hint="cs"/>
          <w:sz w:val="24"/>
          <w:szCs w:val="24"/>
          <w:rtl/>
        </w:rPr>
        <w:t xml:space="preserve"> אם יסכימו עמי רוכבי אתונות צחורות יושבי על מדין וקיים. כ"ד אהובינו החכם השלם </w:t>
      </w:r>
      <w:proofErr w:type="spellStart"/>
      <w:r w:rsidRPr="00DA6CAD">
        <w:rPr>
          <w:rFonts w:asciiTheme="majorBidi" w:hAnsiTheme="majorBidi" w:cstheme="majorBidi" w:hint="cs"/>
          <w:sz w:val="24"/>
          <w:szCs w:val="24"/>
          <w:rtl/>
        </w:rPr>
        <w:t>הדו"מ</w:t>
      </w:r>
      <w:proofErr w:type="spellEnd"/>
      <w:r w:rsidRPr="00DA6CAD">
        <w:rPr>
          <w:rFonts w:asciiTheme="majorBidi" w:hAnsiTheme="majorBidi" w:cstheme="majorBidi" w:hint="cs"/>
          <w:sz w:val="24"/>
          <w:szCs w:val="24"/>
          <w:rtl/>
        </w:rPr>
        <w:t xml:space="preserve"> כמוהר"ר </w:t>
      </w:r>
      <w:r w:rsidRPr="00DA6CAD">
        <w:rPr>
          <w:rFonts w:asciiTheme="majorBidi" w:hAnsiTheme="majorBidi" w:cstheme="majorBidi" w:hint="cs"/>
          <w:b/>
          <w:bCs/>
          <w:sz w:val="24"/>
          <w:szCs w:val="24"/>
          <w:rtl/>
        </w:rPr>
        <w:t>מכלוף אוחיון</w:t>
      </w:r>
      <w:r w:rsidRPr="00DA6CAD">
        <w:rPr>
          <w:rFonts w:asciiTheme="majorBidi" w:hAnsiTheme="majorBidi" w:cstheme="majorBidi" w:hint="cs"/>
          <w:sz w:val="24"/>
          <w:szCs w:val="24"/>
          <w:rtl/>
        </w:rPr>
        <w:t xml:space="preserve"> נר"ו שהוא השיב התשובה הנ"ל.</w:t>
      </w:r>
    </w:p>
    <w:p w14:paraId="21935482" w14:textId="77777777" w:rsidR="00DA6CAD" w:rsidRPr="00DA6CAD" w:rsidRDefault="00DA6CAD" w:rsidP="00DA6CAD">
      <w:pPr>
        <w:bidi/>
        <w:rPr>
          <w:rFonts w:asciiTheme="majorBidi" w:hAnsiTheme="majorBidi" w:cstheme="majorBidi"/>
          <w:sz w:val="24"/>
          <w:szCs w:val="24"/>
          <w:rtl/>
        </w:rPr>
      </w:pPr>
      <w:r w:rsidRPr="00DA6CAD">
        <w:rPr>
          <w:rFonts w:asciiTheme="majorBidi" w:hAnsiTheme="majorBidi" w:cstheme="majorBidi" w:hint="cs"/>
          <w:sz w:val="24"/>
          <w:szCs w:val="24"/>
          <w:rtl/>
        </w:rPr>
        <w:t xml:space="preserve">תשובה אחר ראות כל הנז' הדין הוא כך שראובן חייב לשלם כל הרבית וכמ"ש ט"ז כנז"ל, אמנם החכם שחתם בתשובה הנז"ל שאמר שבהפסד יפסיד המתעסק רק שליש, צריך לחקור מה הוא ההפסד וכמה היה, שאם הוא הרבית שצריכין לתת לגוי הרי נותנו ראובן כלו ולא יתן שמעון בו כלום וקיים. וחתומים על זה </w:t>
      </w:r>
    </w:p>
    <w:p w14:paraId="2C1DD0FA" w14:textId="77777777" w:rsidR="00DA6CAD" w:rsidRPr="00DA6CAD" w:rsidRDefault="00DA6CAD" w:rsidP="00DA6CAD">
      <w:pPr>
        <w:bidi/>
        <w:jc w:val="right"/>
        <w:rPr>
          <w:rFonts w:asciiTheme="majorBidi" w:hAnsiTheme="majorBidi" w:cstheme="majorBidi"/>
          <w:sz w:val="24"/>
          <w:szCs w:val="24"/>
          <w:rtl/>
        </w:rPr>
      </w:pPr>
      <w:r w:rsidRPr="00DA6CAD">
        <w:rPr>
          <w:rFonts w:asciiTheme="majorBidi" w:hAnsiTheme="majorBidi" w:cstheme="majorBidi" w:hint="cs"/>
          <w:sz w:val="24"/>
          <w:szCs w:val="24"/>
          <w:rtl/>
        </w:rPr>
        <w:t xml:space="preserve">כמוהר"ר </w:t>
      </w:r>
      <w:r w:rsidRPr="00DA6CAD">
        <w:rPr>
          <w:rFonts w:asciiTheme="majorBidi" w:hAnsiTheme="majorBidi" w:cstheme="majorBidi" w:hint="cs"/>
          <w:b/>
          <w:bCs/>
          <w:sz w:val="24"/>
          <w:szCs w:val="24"/>
          <w:rtl/>
        </w:rPr>
        <w:t>אברהם פינטו</w:t>
      </w:r>
      <w:r w:rsidRPr="00DA6CAD">
        <w:rPr>
          <w:rFonts w:asciiTheme="majorBidi" w:hAnsiTheme="majorBidi" w:cstheme="majorBidi" w:hint="cs"/>
          <w:sz w:val="24"/>
          <w:szCs w:val="24"/>
          <w:rtl/>
        </w:rPr>
        <w:t xml:space="preserve"> יצ"ו </w:t>
      </w:r>
    </w:p>
    <w:p w14:paraId="0EE6C0D1" w14:textId="77777777" w:rsidR="00DA6CAD" w:rsidRPr="00DA6CAD" w:rsidRDefault="00DA6CAD" w:rsidP="00DA6CAD">
      <w:pPr>
        <w:bidi/>
        <w:jc w:val="right"/>
        <w:rPr>
          <w:rFonts w:asciiTheme="majorBidi" w:hAnsiTheme="majorBidi" w:cstheme="majorBidi"/>
          <w:sz w:val="24"/>
          <w:szCs w:val="24"/>
          <w:rtl/>
        </w:rPr>
      </w:pPr>
      <w:r w:rsidRPr="00DA6CAD">
        <w:rPr>
          <w:rFonts w:asciiTheme="majorBidi" w:hAnsiTheme="majorBidi" w:cstheme="majorBidi" w:hint="cs"/>
          <w:sz w:val="24"/>
          <w:szCs w:val="24"/>
          <w:rtl/>
        </w:rPr>
        <w:t xml:space="preserve">וכמוהר"ר </w:t>
      </w:r>
      <w:r w:rsidRPr="00DA6CAD">
        <w:rPr>
          <w:rFonts w:asciiTheme="majorBidi" w:hAnsiTheme="majorBidi" w:cstheme="majorBidi" w:hint="cs"/>
          <w:b/>
          <w:bCs/>
          <w:sz w:val="24"/>
          <w:szCs w:val="24"/>
          <w:rtl/>
        </w:rPr>
        <w:t xml:space="preserve">שלמה </w:t>
      </w:r>
      <w:proofErr w:type="spellStart"/>
      <w:r w:rsidRPr="00DA6CAD">
        <w:rPr>
          <w:rFonts w:asciiTheme="majorBidi" w:hAnsiTheme="majorBidi" w:cstheme="majorBidi" w:hint="cs"/>
          <w:b/>
          <w:bCs/>
          <w:sz w:val="24"/>
          <w:szCs w:val="24"/>
          <w:rtl/>
        </w:rPr>
        <w:t>סבאג</w:t>
      </w:r>
      <w:proofErr w:type="spellEnd"/>
      <w:r w:rsidRPr="00DA6CAD">
        <w:rPr>
          <w:rFonts w:asciiTheme="majorBidi" w:hAnsiTheme="majorBidi" w:cstheme="majorBidi" w:hint="cs"/>
          <w:sz w:val="24"/>
          <w:szCs w:val="24"/>
          <w:rtl/>
        </w:rPr>
        <w:t xml:space="preserve"> נר"ו </w:t>
      </w:r>
    </w:p>
    <w:p w14:paraId="457FDC08" w14:textId="77777777" w:rsidR="00DA6CAD" w:rsidRPr="00DA6CAD" w:rsidRDefault="00DA6CAD" w:rsidP="00DA6CAD">
      <w:pPr>
        <w:bidi/>
        <w:rPr>
          <w:rFonts w:asciiTheme="majorBidi" w:hAnsiTheme="majorBidi" w:cstheme="majorBidi"/>
          <w:sz w:val="24"/>
          <w:szCs w:val="24"/>
          <w:rtl/>
        </w:rPr>
      </w:pPr>
      <w:r w:rsidRPr="00DA6CAD">
        <w:rPr>
          <w:rFonts w:asciiTheme="majorBidi" w:hAnsiTheme="majorBidi" w:cstheme="majorBidi" w:hint="cs"/>
          <w:sz w:val="24"/>
          <w:szCs w:val="24"/>
          <w:rtl/>
        </w:rPr>
        <w:t xml:space="preserve">וההפסד הוא מה שיפסיד </w:t>
      </w:r>
      <w:proofErr w:type="spellStart"/>
      <w:r w:rsidRPr="00DA6CAD">
        <w:rPr>
          <w:rFonts w:asciiTheme="majorBidi" w:hAnsiTheme="majorBidi" w:cstheme="majorBidi" w:hint="cs"/>
          <w:sz w:val="24"/>
          <w:szCs w:val="24"/>
          <w:rtl/>
        </w:rPr>
        <w:t>בשעוה</w:t>
      </w:r>
      <w:proofErr w:type="spellEnd"/>
      <w:r w:rsidRPr="00DA6CAD">
        <w:rPr>
          <w:rFonts w:asciiTheme="majorBidi" w:hAnsiTheme="majorBidi" w:cstheme="majorBidi" w:hint="cs"/>
          <w:sz w:val="24"/>
          <w:szCs w:val="24"/>
          <w:rtl/>
        </w:rPr>
        <w:t>.</w:t>
      </w:r>
    </w:p>
    <w:p w14:paraId="5528EB08" w14:textId="77777777" w:rsidR="00247810" w:rsidRDefault="00247810" w:rsidP="00247810">
      <w:pPr>
        <w:bidi/>
        <w:rPr>
          <w:rFonts w:asciiTheme="majorBidi" w:hAnsiTheme="majorBidi" w:cstheme="majorBidi"/>
          <w:sz w:val="24"/>
          <w:szCs w:val="24"/>
          <w:rtl/>
        </w:rPr>
      </w:pPr>
    </w:p>
    <w:p w14:paraId="1DCD80BA" w14:textId="77777777" w:rsidR="00247810" w:rsidRPr="00DA6CAD" w:rsidRDefault="00247810" w:rsidP="00DA6CAD">
      <w:pPr>
        <w:bidi/>
        <w:jc w:val="center"/>
        <w:rPr>
          <w:rFonts w:asciiTheme="majorBidi" w:hAnsiTheme="majorBidi" w:cstheme="majorBidi"/>
          <w:b/>
          <w:bCs/>
          <w:sz w:val="24"/>
          <w:szCs w:val="24"/>
          <w:rtl/>
        </w:rPr>
      </w:pPr>
      <w:r w:rsidRPr="00DA6CAD">
        <w:rPr>
          <w:rFonts w:asciiTheme="majorBidi" w:hAnsiTheme="majorBidi" w:cstheme="majorBidi" w:hint="cs"/>
          <w:b/>
          <w:bCs/>
          <w:sz w:val="24"/>
          <w:szCs w:val="24"/>
          <w:rtl/>
        </w:rPr>
        <w:t xml:space="preserve">סימן </w:t>
      </w:r>
      <w:proofErr w:type="spellStart"/>
      <w:r w:rsidRPr="00DA6CAD">
        <w:rPr>
          <w:rFonts w:asciiTheme="majorBidi" w:hAnsiTheme="majorBidi" w:cstheme="majorBidi" w:hint="cs"/>
          <w:b/>
          <w:bCs/>
          <w:sz w:val="24"/>
          <w:szCs w:val="24"/>
          <w:rtl/>
        </w:rPr>
        <w:t>עו</w:t>
      </w:r>
      <w:proofErr w:type="spellEnd"/>
    </w:p>
    <w:p w14:paraId="6FD02BD8" w14:textId="77777777" w:rsidR="00DA6CAD" w:rsidRPr="00DA6CAD" w:rsidRDefault="00DA6CAD" w:rsidP="00DA6CAD">
      <w:pPr>
        <w:bidi/>
        <w:jc w:val="center"/>
        <w:rPr>
          <w:rFonts w:asciiTheme="majorBidi" w:hAnsiTheme="majorBidi" w:cstheme="majorBidi"/>
          <w:b/>
          <w:bCs/>
          <w:sz w:val="24"/>
          <w:szCs w:val="24"/>
          <w:rtl/>
        </w:rPr>
      </w:pPr>
      <w:r>
        <w:rPr>
          <w:rFonts w:asciiTheme="majorBidi" w:hAnsiTheme="majorBidi" w:cstheme="majorBidi" w:hint="cs"/>
          <w:b/>
          <w:bCs/>
          <w:sz w:val="24"/>
          <w:szCs w:val="24"/>
          <w:rtl/>
        </w:rPr>
        <w:t>כתוב</w:t>
      </w:r>
      <w:r w:rsidRPr="00DA6CAD">
        <w:rPr>
          <w:rFonts w:asciiTheme="majorBidi" w:hAnsiTheme="majorBidi" w:cstheme="majorBidi" w:hint="cs"/>
          <w:b/>
          <w:bCs/>
          <w:sz w:val="24"/>
          <w:szCs w:val="24"/>
          <w:rtl/>
        </w:rPr>
        <w:t xml:space="preserve">ת </w:t>
      </w:r>
      <w:proofErr w:type="spellStart"/>
      <w:r w:rsidRPr="00DA6CAD">
        <w:rPr>
          <w:rFonts w:asciiTheme="majorBidi" w:hAnsiTheme="majorBidi" w:cstheme="majorBidi" w:hint="cs"/>
          <w:b/>
          <w:bCs/>
          <w:sz w:val="24"/>
          <w:szCs w:val="24"/>
          <w:rtl/>
        </w:rPr>
        <w:t>קאשטיילינוש</w:t>
      </w:r>
      <w:proofErr w:type="spellEnd"/>
      <w:r w:rsidRPr="00DA6CAD">
        <w:rPr>
          <w:rFonts w:asciiTheme="majorBidi" w:hAnsiTheme="majorBidi" w:cstheme="majorBidi" w:hint="cs"/>
          <w:b/>
          <w:bCs/>
          <w:sz w:val="24"/>
          <w:szCs w:val="24"/>
          <w:rtl/>
        </w:rPr>
        <w:t xml:space="preserve"> ונפטרו חלק מהבנים </w:t>
      </w:r>
    </w:p>
    <w:p w14:paraId="202EFA3A" w14:textId="1A7AB51A" w:rsidR="00DA6CAD" w:rsidRPr="00DA6CAD" w:rsidRDefault="00DA6CAD" w:rsidP="00DA6CAD">
      <w:pPr>
        <w:bidi/>
        <w:rPr>
          <w:rFonts w:asciiTheme="majorBidi" w:hAnsiTheme="majorBidi" w:cstheme="majorBidi"/>
          <w:sz w:val="24"/>
          <w:szCs w:val="24"/>
        </w:rPr>
      </w:pPr>
      <w:r w:rsidRPr="00DA6CAD">
        <w:rPr>
          <w:rFonts w:asciiTheme="majorBidi" w:hAnsiTheme="majorBidi" w:cstheme="majorBidi" w:hint="cs"/>
          <w:sz w:val="24"/>
          <w:szCs w:val="24"/>
          <w:rtl/>
        </w:rPr>
        <w:t xml:space="preserve">שאלה ראובן היה נשוי עם אשה אחת וכתובתה שהיתה לה נגדו </w:t>
      </w:r>
      <w:r w:rsidR="00F91428">
        <w:rPr>
          <w:rFonts w:asciiTheme="majorBidi" w:hAnsiTheme="majorBidi" w:cstheme="majorBidi" w:hint="cs"/>
          <w:sz w:val="24"/>
          <w:szCs w:val="24"/>
          <w:rtl/>
        </w:rPr>
        <w:t xml:space="preserve">היא כמנהג </w:t>
      </w:r>
      <w:proofErr w:type="spellStart"/>
      <w:r w:rsidR="00F91428">
        <w:rPr>
          <w:rFonts w:asciiTheme="majorBidi" w:hAnsiTheme="majorBidi" w:cstheme="majorBidi" w:hint="cs"/>
          <w:sz w:val="24"/>
          <w:szCs w:val="24"/>
          <w:rtl/>
        </w:rPr>
        <w:t>האלקושטליינוש</w:t>
      </w:r>
      <w:proofErr w:type="spellEnd"/>
      <w:r w:rsidR="00F91428">
        <w:rPr>
          <w:rFonts w:asciiTheme="majorBidi" w:hAnsiTheme="majorBidi" w:cstheme="majorBidi" w:hint="cs"/>
          <w:sz w:val="24"/>
          <w:szCs w:val="24"/>
          <w:rtl/>
        </w:rPr>
        <w:t xml:space="preserve"> שהוא תנאי</w:t>
      </w:r>
      <w:r w:rsidRPr="00DA6CAD">
        <w:rPr>
          <w:rFonts w:asciiTheme="majorBidi" w:hAnsiTheme="majorBidi" w:cstheme="majorBidi" w:hint="cs"/>
          <w:sz w:val="24"/>
          <w:szCs w:val="24"/>
          <w:rtl/>
        </w:rPr>
        <w:t xml:space="preserve"> מחצה במחצה, ונפטרה </w:t>
      </w:r>
      <w:r w:rsidR="00F91428">
        <w:rPr>
          <w:rFonts w:asciiTheme="majorBidi" w:hAnsiTheme="majorBidi" w:cstheme="majorBidi" w:hint="cs"/>
          <w:sz w:val="24"/>
          <w:szCs w:val="24"/>
          <w:rtl/>
        </w:rPr>
        <w:t xml:space="preserve">האשה </w:t>
      </w:r>
      <w:proofErr w:type="spellStart"/>
      <w:r w:rsidR="00F91428">
        <w:rPr>
          <w:rFonts w:asciiTheme="majorBidi" w:hAnsiTheme="majorBidi" w:cstheme="majorBidi" w:hint="cs"/>
          <w:sz w:val="24"/>
          <w:szCs w:val="24"/>
          <w:rtl/>
        </w:rPr>
        <w:t>לב"ע</w:t>
      </w:r>
      <w:proofErr w:type="spellEnd"/>
      <w:r w:rsidR="00F91428">
        <w:rPr>
          <w:rFonts w:asciiTheme="majorBidi" w:hAnsiTheme="majorBidi" w:cstheme="majorBidi" w:hint="cs"/>
          <w:sz w:val="24"/>
          <w:szCs w:val="24"/>
          <w:rtl/>
        </w:rPr>
        <w:t xml:space="preserve"> </w:t>
      </w:r>
      <w:proofErr w:type="spellStart"/>
      <w:r w:rsidR="00F91428">
        <w:rPr>
          <w:rFonts w:asciiTheme="majorBidi" w:hAnsiTheme="majorBidi" w:cstheme="majorBidi" w:hint="cs"/>
          <w:sz w:val="24"/>
          <w:szCs w:val="24"/>
          <w:rtl/>
        </w:rPr>
        <w:t>וחל"ש</w:t>
      </w:r>
      <w:proofErr w:type="spellEnd"/>
      <w:r w:rsidR="00F91428">
        <w:rPr>
          <w:rFonts w:asciiTheme="majorBidi" w:hAnsiTheme="majorBidi" w:cstheme="majorBidi" w:hint="cs"/>
          <w:sz w:val="24"/>
          <w:szCs w:val="24"/>
          <w:rtl/>
        </w:rPr>
        <w:t>, והניחה אחריה ארבעה</w:t>
      </w:r>
      <w:r w:rsidRPr="00DA6CAD">
        <w:rPr>
          <w:rFonts w:asciiTheme="majorBidi" w:hAnsiTheme="majorBidi" w:cstheme="majorBidi" w:hint="cs"/>
          <w:sz w:val="24"/>
          <w:szCs w:val="24"/>
          <w:rtl/>
        </w:rPr>
        <w:t xml:space="preserve"> בנים, באופן שצריך ראובן בעלה לחלוק כל מה שיש לו ולה לחלקים שוים עם ה</w:t>
      </w:r>
      <w:r w:rsidR="00F91428">
        <w:rPr>
          <w:rFonts w:asciiTheme="majorBidi" w:hAnsiTheme="majorBidi" w:cstheme="majorBidi" w:hint="cs"/>
          <w:sz w:val="24"/>
          <w:szCs w:val="24"/>
          <w:rtl/>
        </w:rPr>
        <w:t xml:space="preserve">בנים, ואח"כ נפטרו </w:t>
      </w:r>
      <w:proofErr w:type="spellStart"/>
      <w:r w:rsidR="00F91428">
        <w:rPr>
          <w:rFonts w:asciiTheme="majorBidi" w:hAnsiTheme="majorBidi" w:cstheme="majorBidi" w:hint="cs"/>
          <w:sz w:val="24"/>
          <w:szCs w:val="24"/>
          <w:rtl/>
        </w:rPr>
        <w:t>לב"ע</w:t>
      </w:r>
      <w:proofErr w:type="spellEnd"/>
      <w:r w:rsidR="00F91428">
        <w:rPr>
          <w:rFonts w:asciiTheme="majorBidi" w:hAnsiTheme="majorBidi" w:cstheme="majorBidi" w:hint="cs"/>
          <w:sz w:val="24"/>
          <w:szCs w:val="24"/>
          <w:rtl/>
        </w:rPr>
        <w:t xml:space="preserve"> שנים מהארבעה בנים. יורונו מורי</w:t>
      </w:r>
      <w:r w:rsidRPr="00DA6CAD">
        <w:rPr>
          <w:rFonts w:asciiTheme="majorBidi" w:hAnsiTheme="majorBidi" w:cstheme="majorBidi" w:hint="cs"/>
          <w:sz w:val="24"/>
          <w:szCs w:val="24"/>
          <w:rtl/>
        </w:rPr>
        <w:t xml:space="preserve"> צדק אם יש בזה שום תקנה </w:t>
      </w:r>
      <w:proofErr w:type="spellStart"/>
      <w:r w:rsidRPr="00DA6CAD">
        <w:rPr>
          <w:rFonts w:asciiTheme="majorBidi" w:hAnsiTheme="majorBidi" w:cstheme="majorBidi" w:hint="cs"/>
          <w:sz w:val="24"/>
          <w:szCs w:val="24"/>
          <w:rtl/>
        </w:rPr>
        <w:t>שיטולו</w:t>
      </w:r>
      <w:proofErr w:type="spellEnd"/>
      <w:r w:rsidRPr="00DA6CAD">
        <w:rPr>
          <w:rFonts w:asciiTheme="majorBidi" w:hAnsiTheme="majorBidi" w:cstheme="majorBidi" w:hint="cs"/>
          <w:sz w:val="24"/>
          <w:szCs w:val="24"/>
          <w:rtl/>
        </w:rPr>
        <w:t xml:space="preserve"> הבנים הנשארים חלק אחיהם שנפטרו, וצריך ראובן לחלוק עם השנים הנשארים לחלקים שוים או אם אביהם יירש אותם ולא יטלו שני בנים הנשארים זולתי רביע מהנכסים ושלום, כת"ר ירבה.</w:t>
      </w:r>
    </w:p>
    <w:p w14:paraId="4542472E" w14:textId="1105FD61" w:rsidR="00DA6CAD" w:rsidRPr="00DA6CAD" w:rsidRDefault="00DA6CAD" w:rsidP="00F91428">
      <w:pPr>
        <w:bidi/>
        <w:rPr>
          <w:rFonts w:asciiTheme="majorBidi" w:hAnsiTheme="majorBidi" w:cstheme="majorBidi"/>
          <w:sz w:val="24"/>
          <w:szCs w:val="24"/>
          <w:rtl/>
        </w:rPr>
      </w:pPr>
      <w:r w:rsidRPr="00DA6CAD">
        <w:rPr>
          <w:rFonts w:asciiTheme="majorBidi" w:hAnsiTheme="majorBidi" w:cstheme="majorBidi" w:hint="cs"/>
          <w:sz w:val="24"/>
          <w:szCs w:val="24"/>
          <w:rtl/>
        </w:rPr>
        <w:t xml:space="preserve">תשובה דבר פשוט </w:t>
      </w:r>
      <w:r w:rsidR="00F91428">
        <w:rPr>
          <w:rFonts w:asciiTheme="majorBidi" w:hAnsiTheme="majorBidi" w:cstheme="majorBidi" w:hint="cs"/>
          <w:sz w:val="24"/>
          <w:szCs w:val="24"/>
          <w:rtl/>
        </w:rPr>
        <w:t xml:space="preserve">וברור </w:t>
      </w:r>
      <w:r w:rsidRPr="00DA6CAD">
        <w:rPr>
          <w:rFonts w:asciiTheme="majorBidi" w:hAnsiTheme="majorBidi" w:cstheme="majorBidi" w:hint="cs"/>
          <w:sz w:val="24"/>
          <w:szCs w:val="24"/>
          <w:rtl/>
        </w:rPr>
        <w:t>הוא שלא יטלו השני בנים הנשארים זולתי רביע הממו</w:t>
      </w:r>
      <w:r w:rsidR="00F91428">
        <w:rPr>
          <w:rFonts w:asciiTheme="majorBidi" w:hAnsiTheme="majorBidi" w:cstheme="majorBidi" w:hint="cs"/>
          <w:sz w:val="24"/>
          <w:szCs w:val="24"/>
          <w:rtl/>
        </w:rPr>
        <w:t>ן, וחלק אחיהם שנפטרו יירש אותו אביהם,</w:t>
      </w:r>
      <w:r w:rsidRPr="00DA6CAD">
        <w:rPr>
          <w:rFonts w:asciiTheme="majorBidi" w:hAnsiTheme="majorBidi" w:cstheme="majorBidi" w:hint="cs"/>
          <w:sz w:val="24"/>
          <w:szCs w:val="24"/>
          <w:rtl/>
        </w:rPr>
        <w:t xml:space="preserve"> כמב</w:t>
      </w:r>
      <w:r w:rsidR="00F91428">
        <w:rPr>
          <w:rFonts w:asciiTheme="majorBidi" w:hAnsiTheme="majorBidi" w:cstheme="majorBidi" w:hint="cs"/>
          <w:sz w:val="24"/>
          <w:szCs w:val="24"/>
          <w:rtl/>
        </w:rPr>
        <w:t xml:space="preserve">ואר </w:t>
      </w:r>
      <w:proofErr w:type="spellStart"/>
      <w:r w:rsidR="00F91428">
        <w:rPr>
          <w:rFonts w:asciiTheme="majorBidi" w:hAnsiTheme="majorBidi" w:cstheme="majorBidi" w:hint="cs"/>
          <w:sz w:val="24"/>
          <w:szCs w:val="24"/>
          <w:rtl/>
        </w:rPr>
        <w:t>בש"ע</w:t>
      </w:r>
      <w:proofErr w:type="spellEnd"/>
      <w:r w:rsidR="00F91428">
        <w:rPr>
          <w:rFonts w:asciiTheme="majorBidi" w:hAnsiTheme="majorBidi" w:cstheme="majorBidi" w:hint="cs"/>
          <w:sz w:val="24"/>
          <w:szCs w:val="24"/>
          <w:rtl/>
        </w:rPr>
        <w:t xml:space="preserve"> ח"מ הלכות נחלות סי' רע"ו סעיף א'</w:t>
      </w:r>
      <w:r w:rsidRPr="00DA6CAD">
        <w:rPr>
          <w:rFonts w:asciiTheme="majorBidi" w:hAnsiTheme="majorBidi" w:cstheme="majorBidi" w:hint="cs"/>
          <w:sz w:val="24"/>
          <w:szCs w:val="24"/>
          <w:rtl/>
        </w:rPr>
        <w:t xml:space="preserve"> יעו"ש, ודבר זה אין בו שום תקנה, </w:t>
      </w:r>
      <w:r w:rsidR="00F91428">
        <w:rPr>
          <w:rFonts w:asciiTheme="majorBidi" w:hAnsiTheme="majorBidi" w:cstheme="majorBidi" w:hint="cs"/>
          <w:sz w:val="24"/>
          <w:szCs w:val="24"/>
          <w:rtl/>
        </w:rPr>
        <w:t>ודבר שאין מפורש בתקנה הלך</w:t>
      </w:r>
      <w:r w:rsidRPr="00DA6CAD">
        <w:rPr>
          <w:rFonts w:asciiTheme="majorBidi" w:hAnsiTheme="majorBidi" w:cstheme="majorBidi" w:hint="cs"/>
          <w:sz w:val="24"/>
          <w:szCs w:val="24"/>
          <w:rtl/>
        </w:rPr>
        <w:t xml:space="preserve"> </w:t>
      </w:r>
      <w:r w:rsidR="00F91428">
        <w:rPr>
          <w:rFonts w:asciiTheme="majorBidi" w:hAnsiTheme="majorBidi" w:cstheme="majorBidi" w:hint="cs"/>
          <w:sz w:val="24"/>
          <w:szCs w:val="24"/>
          <w:rtl/>
        </w:rPr>
        <w:t xml:space="preserve">אחר הדין תורה, </w:t>
      </w:r>
      <w:r w:rsidRPr="00DA6CAD">
        <w:rPr>
          <w:rFonts w:asciiTheme="majorBidi" w:hAnsiTheme="majorBidi" w:cstheme="majorBidi" w:hint="cs"/>
          <w:sz w:val="24"/>
          <w:szCs w:val="24"/>
          <w:rtl/>
        </w:rPr>
        <w:t>והוא מה שנ"ל להשיב</w:t>
      </w:r>
      <w:r w:rsidR="00F91428">
        <w:rPr>
          <w:rFonts w:asciiTheme="majorBidi" w:hAnsiTheme="majorBidi" w:cstheme="majorBidi" w:hint="cs"/>
          <w:sz w:val="24"/>
          <w:szCs w:val="24"/>
          <w:rtl/>
        </w:rPr>
        <w:t xml:space="preserve"> וצור ישראל יצילנו משגיאות ויראנו מתורתו נפלאות אכי"ר</w:t>
      </w:r>
      <w:r>
        <w:rPr>
          <w:rFonts w:asciiTheme="majorBidi" w:hAnsiTheme="majorBidi" w:cstheme="majorBidi" w:hint="cs"/>
          <w:sz w:val="24"/>
          <w:szCs w:val="24"/>
          <w:rtl/>
        </w:rPr>
        <w:t>.</w:t>
      </w:r>
      <w:r w:rsidRPr="00DA6CAD">
        <w:rPr>
          <w:rFonts w:asciiTheme="majorBidi" w:hAnsiTheme="majorBidi" w:cstheme="majorBidi" w:hint="cs"/>
          <w:sz w:val="24"/>
          <w:szCs w:val="24"/>
          <w:rtl/>
        </w:rPr>
        <w:t xml:space="preserve"> עכ"ל</w:t>
      </w:r>
      <w:r>
        <w:rPr>
          <w:rFonts w:asciiTheme="majorBidi" w:hAnsiTheme="majorBidi" w:cstheme="majorBidi" w:hint="cs"/>
          <w:sz w:val="24"/>
          <w:szCs w:val="24"/>
          <w:rtl/>
        </w:rPr>
        <w:t>.</w:t>
      </w:r>
      <w:r w:rsidRPr="00DA6CAD">
        <w:rPr>
          <w:rFonts w:asciiTheme="majorBidi" w:hAnsiTheme="majorBidi" w:cstheme="majorBidi" w:hint="cs"/>
          <w:sz w:val="24"/>
          <w:szCs w:val="24"/>
          <w:rtl/>
        </w:rPr>
        <w:t xml:space="preserve"> </w:t>
      </w:r>
      <w:r w:rsidR="00F91428">
        <w:rPr>
          <w:rFonts w:asciiTheme="majorBidi" w:hAnsiTheme="majorBidi" w:cstheme="majorBidi" w:hint="cs"/>
          <w:sz w:val="24"/>
          <w:szCs w:val="24"/>
          <w:rtl/>
        </w:rPr>
        <w:t xml:space="preserve">וחתומים על זה החכמים השלימים </w:t>
      </w:r>
      <w:proofErr w:type="spellStart"/>
      <w:r w:rsidR="00F91428">
        <w:rPr>
          <w:rFonts w:asciiTheme="majorBidi" w:hAnsiTheme="majorBidi" w:cstheme="majorBidi" w:hint="cs"/>
          <w:sz w:val="24"/>
          <w:szCs w:val="24"/>
          <w:rtl/>
        </w:rPr>
        <w:t>הדו"מ</w:t>
      </w:r>
      <w:proofErr w:type="spellEnd"/>
      <w:r w:rsidR="00F91428">
        <w:rPr>
          <w:rFonts w:asciiTheme="majorBidi" w:hAnsiTheme="majorBidi" w:cstheme="majorBidi" w:hint="cs"/>
          <w:sz w:val="24"/>
          <w:szCs w:val="24"/>
          <w:rtl/>
        </w:rPr>
        <w:t xml:space="preserve"> הרבנים המובהקים</w:t>
      </w:r>
    </w:p>
    <w:p w14:paraId="1AB18DD3" w14:textId="19433BC2" w:rsidR="00DA6CAD" w:rsidRPr="00DA6CAD" w:rsidRDefault="00F91428" w:rsidP="00DA6CAD">
      <w:pPr>
        <w:bidi/>
        <w:jc w:val="right"/>
        <w:rPr>
          <w:rFonts w:asciiTheme="majorBidi" w:hAnsiTheme="majorBidi" w:cstheme="majorBidi"/>
          <w:sz w:val="24"/>
          <w:szCs w:val="24"/>
          <w:rtl/>
        </w:rPr>
      </w:pPr>
      <w:r>
        <w:rPr>
          <w:rFonts w:asciiTheme="majorBidi" w:hAnsiTheme="majorBidi" w:cstheme="majorBidi" w:hint="cs"/>
          <w:sz w:val="24"/>
          <w:szCs w:val="24"/>
          <w:rtl/>
        </w:rPr>
        <w:lastRenderedPageBreak/>
        <w:t>כ</w:t>
      </w:r>
      <w:r w:rsidR="00DA6CAD" w:rsidRPr="00DA6CAD">
        <w:rPr>
          <w:rFonts w:asciiTheme="majorBidi" w:hAnsiTheme="majorBidi" w:cstheme="majorBidi" w:hint="cs"/>
          <w:sz w:val="24"/>
          <w:szCs w:val="24"/>
          <w:rtl/>
        </w:rPr>
        <w:t xml:space="preserve">מוהר"ר </w:t>
      </w:r>
      <w:r w:rsidR="00DA6CAD" w:rsidRPr="00DA6CAD">
        <w:rPr>
          <w:rFonts w:asciiTheme="majorBidi" w:hAnsiTheme="majorBidi" w:cstheme="majorBidi" w:hint="cs"/>
          <w:b/>
          <w:bCs/>
          <w:sz w:val="24"/>
          <w:szCs w:val="24"/>
          <w:rtl/>
        </w:rPr>
        <w:t xml:space="preserve">יוסף </w:t>
      </w:r>
      <w:proofErr w:type="spellStart"/>
      <w:r w:rsidR="00DA6CAD" w:rsidRPr="00DA6CAD">
        <w:rPr>
          <w:rFonts w:asciiTheme="majorBidi" w:hAnsiTheme="majorBidi" w:cstheme="majorBidi" w:hint="cs"/>
          <w:b/>
          <w:bCs/>
          <w:sz w:val="24"/>
          <w:szCs w:val="24"/>
          <w:rtl/>
        </w:rPr>
        <w:t>אוסעדון</w:t>
      </w:r>
      <w:proofErr w:type="spellEnd"/>
      <w:r w:rsidR="00DA6CAD" w:rsidRPr="00DA6CAD">
        <w:rPr>
          <w:rFonts w:asciiTheme="majorBidi" w:hAnsiTheme="majorBidi" w:cstheme="majorBidi" w:hint="cs"/>
          <w:sz w:val="24"/>
          <w:szCs w:val="24"/>
          <w:rtl/>
        </w:rPr>
        <w:t xml:space="preserve"> </w:t>
      </w:r>
    </w:p>
    <w:p w14:paraId="289A9086" w14:textId="77777777" w:rsidR="00DA6CAD" w:rsidRPr="00DA6CAD" w:rsidRDefault="00DA6CAD" w:rsidP="00DA6CAD">
      <w:pPr>
        <w:bidi/>
        <w:jc w:val="right"/>
        <w:rPr>
          <w:rFonts w:asciiTheme="majorBidi" w:hAnsiTheme="majorBidi" w:cstheme="majorBidi"/>
          <w:sz w:val="24"/>
          <w:szCs w:val="24"/>
          <w:rtl/>
        </w:rPr>
      </w:pPr>
      <w:r w:rsidRPr="00DA6CAD">
        <w:rPr>
          <w:rFonts w:asciiTheme="majorBidi" w:hAnsiTheme="majorBidi" w:cstheme="majorBidi" w:hint="cs"/>
          <w:sz w:val="24"/>
          <w:szCs w:val="24"/>
          <w:rtl/>
        </w:rPr>
        <w:t xml:space="preserve">וכמוהר"ר </w:t>
      </w:r>
      <w:r w:rsidRPr="00DA6CAD">
        <w:rPr>
          <w:rFonts w:asciiTheme="majorBidi" w:hAnsiTheme="majorBidi" w:cstheme="majorBidi" w:hint="cs"/>
          <w:b/>
          <w:bCs/>
          <w:sz w:val="24"/>
          <w:szCs w:val="24"/>
          <w:rtl/>
        </w:rPr>
        <w:t>דוד בן מאמאן</w:t>
      </w:r>
      <w:r w:rsidRPr="00DA6CAD">
        <w:rPr>
          <w:rFonts w:asciiTheme="majorBidi" w:hAnsiTheme="majorBidi" w:cstheme="majorBidi" w:hint="cs"/>
          <w:sz w:val="24"/>
          <w:szCs w:val="24"/>
          <w:rtl/>
        </w:rPr>
        <w:t xml:space="preserve"> </w:t>
      </w:r>
    </w:p>
    <w:p w14:paraId="4CA73959" w14:textId="18B11D5A" w:rsidR="00DA6CAD" w:rsidRPr="00DA6CAD" w:rsidRDefault="00DA6CAD" w:rsidP="00DA6CAD">
      <w:pPr>
        <w:bidi/>
        <w:jc w:val="right"/>
        <w:rPr>
          <w:rFonts w:asciiTheme="majorBidi" w:hAnsiTheme="majorBidi" w:cstheme="majorBidi"/>
          <w:sz w:val="24"/>
          <w:szCs w:val="24"/>
          <w:rtl/>
        </w:rPr>
      </w:pPr>
      <w:r w:rsidRPr="00DA6CAD">
        <w:rPr>
          <w:rFonts w:asciiTheme="majorBidi" w:hAnsiTheme="majorBidi" w:cstheme="majorBidi" w:hint="cs"/>
          <w:sz w:val="24"/>
          <w:szCs w:val="24"/>
          <w:rtl/>
        </w:rPr>
        <w:t xml:space="preserve">וכמוהר"ר </w:t>
      </w:r>
      <w:r w:rsidRPr="00DA6CAD">
        <w:rPr>
          <w:rFonts w:asciiTheme="majorBidi" w:hAnsiTheme="majorBidi" w:cstheme="majorBidi" w:hint="cs"/>
          <w:b/>
          <w:bCs/>
          <w:sz w:val="24"/>
          <w:szCs w:val="24"/>
          <w:rtl/>
        </w:rPr>
        <w:t>יעקב פינטו</w:t>
      </w:r>
      <w:r w:rsidR="00F91428">
        <w:rPr>
          <w:rFonts w:asciiTheme="majorBidi" w:hAnsiTheme="majorBidi" w:cstheme="majorBidi" w:hint="cs"/>
          <w:sz w:val="24"/>
          <w:szCs w:val="24"/>
          <w:rtl/>
        </w:rPr>
        <w:t xml:space="preserve"> ז</w:t>
      </w:r>
      <w:r w:rsidRPr="00DA6CAD">
        <w:rPr>
          <w:rFonts w:asciiTheme="majorBidi" w:hAnsiTheme="majorBidi" w:cstheme="majorBidi" w:hint="cs"/>
          <w:sz w:val="24"/>
          <w:szCs w:val="24"/>
          <w:rtl/>
        </w:rPr>
        <w:t>ל</w:t>
      </w:r>
      <w:r w:rsidR="00F91428">
        <w:rPr>
          <w:rFonts w:asciiTheme="majorBidi" w:hAnsiTheme="majorBidi" w:cstheme="majorBidi" w:hint="cs"/>
          <w:sz w:val="24"/>
          <w:szCs w:val="24"/>
          <w:rtl/>
        </w:rPr>
        <w:t>ה"ה</w:t>
      </w:r>
    </w:p>
    <w:p w14:paraId="464FEEE9" w14:textId="77777777" w:rsidR="00DA6CAD" w:rsidRPr="00DA6CAD" w:rsidRDefault="00DA6CAD" w:rsidP="00DA6CAD">
      <w:pPr>
        <w:bidi/>
        <w:rPr>
          <w:rFonts w:asciiTheme="majorBidi" w:hAnsiTheme="majorBidi" w:cstheme="majorBidi"/>
          <w:sz w:val="24"/>
          <w:szCs w:val="24"/>
          <w:rtl/>
        </w:rPr>
      </w:pPr>
    </w:p>
    <w:p w14:paraId="038D49D9" w14:textId="77777777" w:rsidR="00247810" w:rsidRPr="00E835C1" w:rsidRDefault="00247810" w:rsidP="00E835C1">
      <w:pPr>
        <w:bidi/>
        <w:jc w:val="center"/>
        <w:rPr>
          <w:rFonts w:asciiTheme="majorBidi" w:hAnsiTheme="majorBidi" w:cstheme="majorBidi"/>
          <w:b/>
          <w:bCs/>
          <w:sz w:val="24"/>
          <w:szCs w:val="24"/>
          <w:rtl/>
        </w:rPr>
      </w:pPr>
      <w:r w:rsidRPr="00E835C1">
        <w:rPr>
          <w:rFonts w:asciiTheme="majorBidi" w:hAnsiTheme="majorBidi" w:cstheme="majorBidi" w:hint="cs"/>
          <w:b/>
          <w:bCs/>
          <w:sz w:val="24"/>
          <w:szCs w:val="24"/>
          <w:rtl/>
        </w:rPr>
        <w:t>סימן עז</w:t>
      </w:r>
    </w:p>
    <w:p w14:paraId="5E56BE35" w14:textId="77777777" w:rsidR="00E835C1" w:rsidRPr="00E835C1" w:rsidRDefault="00E835C1" w:rsidP="00E835C1">
      <w:pPr>
        <w:bidi/>
        <w:jc w:val="center"/>
        <w:rPr>
          <w:rFonts w:asciiTheme="majorBidi" w:hAnsiTheme="majorBidi" w:cstheme="majorBidi"/>
          <w:b/>
          <w:bCs/>
          <w:sz w:val="24"/>
          <w:szCs w:val="24"/>
          <w:rtl/>
        </w:rPr>
      </w:pPr>
      <w:r w:rsidRPr="00E835C1">
        <w:rPr>
          <w:rFonts w:asciiTheme="majorBidi" w:hAnsiTheme="majorBidi" w:cstheme="majorBidi" w:hint="cs"/>
          <w:b/>
          <w:bCs/>
          <w:sz w:val="24"/>
          <w:szCs w:val="24"/>
          <w:rtl/>
        </w:rPr>
        <w:t>כרס שנמצא על גבו גבשושית</w:t>
      </w:r>
    </w:p>
    <w:p w14:paraId="40CBCFD2" w14:textId="77777777" w:rsidR="00C85188" w:rsidRPr="00C85188" w:rsidRDefault="00C85188" w:rsidP="00C85188">
      <w:pPr>
        <w:bidi/>
        <w:rPr>
          <w:rFonts w:asciiTheme="majorBidi" w:hAnsiTheme="majorBidi" w:cstheme="majorBidi"/>
          <w:sz w:val="24"/>
          <w:szCs w:val="24"/>
          <w:rtl/>
        </w:rPr>
      </w:pPr>
      <w:r w:rsidRPr="00C85188">
        <w:rPr>
          <w:rFonts w:asciiTheme="majorBidi" w:hAnsiTheme="majorBidi" w:cstheme="majorBidi" w:hint="cs"/>
          <w:sz w:val="24"/>
          <w:szCs w:val="24"/>
          <w:rtl/>
        </w:rPr>
        <w:t>שאלה נמצאת גבשושית דהיינו בליטה גדולה על גבי הכרס וחתכו חצי הגבשושית ומצאו אותה חזקה ובריאה, וכשחתכו כל הגבשושית נמצא הנקב בכרס מעבר אל עבר מה דינה.</w:t>
      </w:r>
    </w:p>
    <w:p w14:paraId="65F07996" w14:textId="77777777" w:rsidR="00C85188" w:rsidRPr="00C85188" w:rsidRDefault="00C85188" w:rsidP="00C85188">
      <w:pPr>
        <w:bidi/>
        <w:rPr>
          <w:rFonts w:asciiTheme="majorBidi" w:hAnsiTheme="majorBidi" w:cstheme="majorBidi"/>
          <w:sz w:val="24"/>
          <w:szCs w:val="24"/>
          <w:rtl/>
        </w:rPr>
      </w:pPr>
      <w:r w:rsidRPr="00C85188">
        <w:rPr>
          <w:rFonts w:asciiTheme="majorBidi" w:hAnsiTheme="majorBidi" w:cstheme="majorBidi" w:hint="cs"/>
          <w:sz w:val="24"/>
          <w:szCs w:val="24"/>
          <w:rtl/>
        </w:rPr>
        <w:t>תשובה נראה דדבר פשוט הוא דכשירה (כמ"ש) [</w:t>
      </w:r>
      <w:proofErr w:type="spellStart"/>
      <w:r w:rsidRPr="00C85188">
        <w:rPr>
          <w:rFonts w:asciiTheme="majorBidi" w:hAnsiTheme="majorBidi" w:cstheme="majorBidi" w:hint="cs"/>
          <w:sz w:val="24"/>
          <w:szCs w:val="24"/>
          <w:rtl/>
        </w:rPr>
        <w:t>דמ"ש</w:t>
      </w:r>
      <w:proofErr w:type="spellEnd"/>
      <w:r w:rsidRPr="00C85188">
        <w:rPr>
          <w:rFonts w:asciiTheme="majorBidi" w:hAnsiTheme="majorBidi" w:cstheme="majorBidi" w:hint="cs"/>
          <w:sz w:val="24"/>
          <w:szCs w:val="24"/>
          <w:rtl/>
        </w:rPr>
        <w:t xml:space="preserve">] הש"ע </w:t>
      </w:r>
      <w:proofErr w:type="spellStart"/>
      <w:r w:rsidRPr="00C85188">
        <w:rPr>
          <w:rFonts w:asciiTheme="majorBidi" w:hAnsiTheme="majorBidi" w:cstheme="majorBidi" w:hint="cs"/>
          <w:sz w:val="24"/>
          <w:szCs w:val="24"/>
          <w:rtl/>
        </w:rPr>
        <w:t>דכרס</w:t>
      </w:r>
      <w:proofErr w:type="spellEnd"/>
      <w:r w:rsidRPr="00C85188">
        <w:rPr>
          <w:rFonts w:asciiTheme="majorBidi" w:hAnsiTheme="majorBidi" w:cstheme="majorBidi" w:hint="cs"/>
          <w:sz w:val="24"/>
          <w:szCs w:val="24"/>
          <w:rtl/>
        </w:rPr>
        <w:t xml:space="preserve"> שניקב טריפה ואין לו דבר שיסתום אותו מיירי שניקב וסתם הנקב החלב [טמא לבד]ו הוא </w:t>
      </w:r>
      <w:proofErr w:type="spellStart"/>
      <w:r w:rsidRPr="00C85188">
        <w:rPr>
          <w:rFonts w:asciiTheme="majorBidi" w:hAnsiTheme="majorBidi" w:cstheme="majorBidi" w:hint="cs"/>
          <w:sz w:val="24"/>
          <w:szCs w:val="24"/>
          <w:rtl/>
        </w:rPr>
        <w:t>דטריפה</w:t>
      </w:r>
      <w:proofErr w:type="spellEnd"/>
      <w:r w:rsidRPr="00C85188">
        <w:rPr>
          <w:rFonts w:asciiTheme="majorBidi" w:hAnsiTheme="majorBidi" w:cstheme="majorBidi" w:hint="cs"/>
          <w:sz w:val="24"/>
          <w:szCs w:val="24"/>
          <w:rtl/>
        </w:rPr>
        <w:t xml:space="preserve"> </w:t>
      </w:r>
      <w:proofErr w:type="spellStart"/>
      <w:r w:rsidRPr="00C85188">
        <w:rPr>
          <w:rFonts w:asciiTheme="majorBidi" w:hAnsiTheme="majorBidi" w:cstheme="majorBidi" w:hint="cs"/>
          <w:sz w:val="24"/>
          <w:szCs w:val="24"/>
          <w:rtl/>
        </w:rPr>
        <w:t>דחלב</w:t>
      </w:r>
      <w:proofErr w:type="spellEnd"/>
      <w:r w:rsidRPr="00C85188">
        <w:rPr>
          <w:rFonts w:asciiTheme="majorBidi" w:hAnsiTheme="majorBidi" w:cstheme="majorBidi" w:hint="cs"/>
          <w:sz w:val="24"/>
          <w:szCs w:val="24"/>
          <w:rtl/>
        </w:rPr>
        <w:t xml:space="preserve"> טמא אינו סותם. אבל בנידון דידן הגבשושית אינה של חלב אלא מגוף הכרס כיון [שהוא ב]שר גמור כמו הכרס, ולפיכך הדבר פשוט להכשיר שמחמת חולי בעלמא נתעבה בשר הכרס ונעשה בליטה [וגבשושית] ואין הכי נמי אם היתה הבליטה של חלב כולה ואין בה אפילו קצת מעור הכרס בזה ודאי טריפה כמ"ש השו"ע [וכן </w:t>
      </w:r>
      <w:proofErr w:type="spellStart"/>
      <w:r w:rsidRPr="00C85188">
        <w:rPr>
          <w:rFonts w:asciiTheme="majorBidi" w:hAnsiTheme="majorBidi" w:cstheme="majorBidi" w:hint="cs"/>
          <w:sz w:val="24"/>
          <w:szCs w:val="24"/>
          <w:rtl/>
        </w:rPr>
        <w:t>נוה</w:t>
      </w:r>
      <w:proofErr w:type="spellEnd"/>
      <w:r w:rsidRPr="00C85188">
        <w:rPr>
          <w:rFonts w:asciiTheme="majorBidi" w:hAnsiTheme="majorBidi" w:cstheme="majorBidi" w:hint="cs"/>
          <w:sz w:val="24"/>
          <w:szCs w:val="24"/>
          <w:rtl/>
        </w:rPr>
        <w:t>]</w:t>
      </w:r>
      <w:proofErr w:type="spellStart"/>
      <w:r w:rsidRPr="00C85188">
        <w:rPr>
          <w:rFonts w:asciiTheme="majorBidi" w:hAnsiTheme="majorBidi" w:cstheme="majorBidi" w:hint="cs"/>
          <w:sz w:val="24"/>
          <w:szCs w:val="24"/>
          <w:rtl/>
        </w:rPr>
        <w:t>גין</w:t>
      </w:r>
      <w:proofErr w:type="spellEnd"/>
      <w:r w:rsidRPr="00C85188">
        <w:rPr>
          <w:rFonts w:asciiTheme="majorBidi" w:hAnsiTheme="majorBidi" w:cstheme="majorBidi" w:hint="cs"/>
          <w:sz w:val="24"/>
          <w:szCs w:val="24"/>
          <w:rtl/>
        </w:rPr>
        <w:t xml:space="preserve"> בעיר מראכש יע"א הלכה למעשה. כך השיב החכם השלם והכולל כהה"ר </w:t>
      </w:r>
      <w:r w:rsidRPr="00E835C1">
        <w:rPr>
          <w:rFonts w:asciiTheme="majorBidi" w:hAnsiTheme="majorBidi" w:cstheme="majorBidi" w:hint="cs"/>
          <w:b/>
          <w:bCs/>
          <w:sz w:val="24"/>
          <w:szCs w:val="24"/>
          <w:rtl/>
        </w:rPr>
        <w:t>שלום אביטבול</w:t>
      </w:r>
      <w:r w:rsidRPr="00C85188">
        <w:rPr>
          <w:rFonts w:asciiTheme="majorBidi" w:hAnsiTheme="majorBidi" w:cstheme="majorBidi" w:hint="cs"/>
          <w:sz w:val="24"/>
          <w:szCs w:val="24"/>
          <w:rtl/>
        </w:rPr>
        <w:t xml:space="preserve"> נר"ו.</w:t>
      </w:r>
    </w:p>
    <w:p w14:paraId="55756893" w14:textId="77777777" w:rsidR="00C85188" w:rsidRDefault="00C85188" w:rsidP="00C85188">
      <w:pPr>
        <w:bidi/>
        <w:rPr>
          <w:rFonts w:asciiTheme="majorBidi" w:hAnsiTheme="majorBidi" w:cstheme="majorBidi"/>
          <w:sz w:val="24"/>
          <w:szCs w:val="24"/>
          <w:rtl/>
        </w:rPr>
      </w:pPr>
    </w:p>
    <w:p w14:paraId="1439BDA0" w14:textId="77777777" w:rsidR="00E835C1" w:rsidRPr="00E835C1" w:rsidRDefault="00E835C1" w:rsidP="00E835C1">
      <w:pPr>
        <w:bidi/>
        <w:jc w:val="center"/>
        <w:rPr>
          <w:rFonts w:asciiTheme="majorBidi" w:hAnsiTheme="majorBidi" w:cstheme="majorBidi"/>
          <w:b/>
          <w:bCs/>
          <w:sz w:val="24"/>
          <w:szCs w:val="24"/>
          <w:rtl/>
        </w:rPr>
      </w:pPr>
      <w:r w:rsidRPr="00E835C1">
        <w:rPr>
          <w:rFonts w:asciiTheme="majorBidi" w:hAnsiTheme="majorBidi" w:cstheme="majorBidi" w:hint="cs"/>
          <w:b/>
          <w:bCs/>
          <w:sz w:val="24"/>
          <w:szCs w:val="24"/>
          <w:rtl/>
        </w:rPr>
        <w:t xml:space="preserve">סימן </w:t>
      </w:r>
      <w:proofErr w:type="spellStart"/>
      <w:r w:rsidRPr="00E835C1">
        <w:rPr>
          <w:rFonts w:asciiTheme="majorBidi" w:hAnsiTheme="majorBidi" w:cstheme="majorBidi" w:hint="cs"/>
          <w:b/>
          <w:bCs/>
          <w:sz w:val="24"/>
          <w:szCs w:val="24"/>
          <w:rtl/>
        </w:rPr>
        <w:t>עח</w:t>
      </w:r>
      <w:proofErr w:type="spellEnd"/>
    </w:p>
    <w:p w14:paraId="062C5E06" w14:textId="77777777" w:rsidR="00E835C1" w:rsidRPr="00E835C1" w:rsidRDefault="00E835C1" w:rsidP="00E835C1">
      <w:pPr>
        <w:bidi/>
        <w:jc w:val="center"/>
        <w:rPr>
          <w:rFonts w:asciiTheme="majorBidi" w:hAnsiTheme="majorBidi" w:cstheme="majorBidi"/>
          <w:b/>
          <w:bCs/>
          <w:sz w:val="24"/>
          <w:szCs w:val="24"/>
          <w:rtl/>
        </w:rPr>
      </w:pPr>
      <w:r w:rsidRPr="00E835C1">
        <w:rPr>
          <w:rFonts w:asciiTheme="majorBidi" w:hAnsiTheme="majorBidi" w:cstheme="majorBidi" w:hint="cs"/>
          <w:b/>
          <w:bCs/>
          <w:sz w:val="24"/>
          <w:szCs w:val="24"/>
          <w:rtl/>
        </w:rPr>
        <w:t>בשר הריאה שנתכווץ</w:t>
      </w:r>
    </w:p>
    <w:p w14:paraId="6F1FB6D0" w14:textId="77777777" w:rsidR="00C85188" w:rsidRPr="00C85188" w:rsidRDefault="00C85188" w:rsidP="00C85188">
      <w:pPr>
        <w:bidi/>
        <w:rPr>
          <w:rFonts w:asciiTheme="majorBidi" w:hAnsiTheme="majorBidi" w:cstheme="majorBidi"/>
          <w:sz w:val="24"/>
          <w:szCs w:val="24"/>
          <w:rtl/>
        </w:rPr>
      </w:pPr>
      <w:r w:rsidRPr="00C85188">
        <w:rPr>
          <w:rFonts w:asciiTheme="majorBidi" w:hAnsiTheme="majorBidi" w:cstheme="majorBidi" w:hint="cs"/>
          <w:sz w:val="24"/>
          <w:szCs w:val="24"/>
          <w:rtl/>
        </w:rPr>
        <w:t>שאלה בשר הריאה שנקמט ונכווץ במקום אחד מה דינו בין היה עליו ספק או לא, והספק הוא מפני [</w:t>
      </w:r>
      <w:proofErr w:type="spellStart"/>
      <w:r w:rsidRPr="00C85188">
        <w:rPr>
          <w:rFonts w:asciiTheme="majorBidi" w:hAnsiTheme="majorBidi" w:cstheme="majorBidi" w:hint="cs"/>
          <w:sz w:val="24"/>
          <w:szCs w:val="24"/>
          <w:rtl/>
        </w:rPr>
        <w:t>שאפש</w:t>
      </w:r>
      <w:proofErr w:type="spellEnd"/>
      <w:r w:rsidRPr="00C85188">
        <w:rPr>
          <w:rFonts w:asciiTheme="majorBidi" w:hAnsiTheme="majorBidi" w:cstheme="majorBidi" w:hint="cs"/>
          <w:sz w:val="24"/>
          <w:szCs w:val="24"/>
          <w:rtl/>
        </w:rPr>
        <w:t xml:space="preserve">]ר שניקב במקום הנז' ולכן נקמט, </w:t>
      </w:r>
      <w:proofErr w:type="spellStart"/>
      <w:r w:rsidRPr="00C85188">
        <w:rPr>
          <w:rFonts w:asciiTheme="majorBidi" w:hAnsiTheme="majorBidi" w:cstheme="majorBidi" w:hint="cs"/>
          <w:sz w:val="24"/>
          <w:szCs w:val="24"/>
          <w:rtl/>
        </w:rPr>
        <w:t>ואיפשר</w:t>
      </w:r>
      <w:proofErr w:type="spellEnd"/>
      <w:r w:rsidRPr="00C85188">
        <w:rPr>
          <w:rFonts w:asciiTheme="majorBidi" w:hAnsiTheme="majorBidi" w:cstheme="majorBidi" w:hint="cs"/>
          <w:sz w:val="24"/>
          <w:szCs w:val="24"/>
          <w:rtl/>
        </w:rPr>
        <w:t xml:space="preserve"> לומר [דהוי כ]מ"ש הש"ע בסי' לו ס"ג נקבה ועלה בו קרום ונסתם [טריפה]. או </w:t>
      </w:r>
      <w:proofErr w:type="spellStart"/>
      <w:r w:rsidRPr="00C85188">
        <w:rPr>
          <w:rFonts w:asciiTheme="majorBidi" w:hAnsiTheme="majorBidi" w:cstheme="majorBidi" w:hint="cs"/>
          <w:sz w:val="24"/>
          <w:szCs w:val="24"/>
          <w:rtl/>
        </w:rPr>
        <w:t>דלמא</w:t>
      </w:r>
      <w:proofErr w:type="spellEnd"/>
      <w:r w:rsidRPr="00C85188">
        <w:rPr>
          <w:rFonts w:asciiTheme="majorBidi" w:hAnsiTheme="majorBidi" w:cstheme="majorBidi" w:hint="cs"/>
          <w:sz w:val="24"/>
          <w:szCs w:val="24"/>
          <w:rtl/>
        </w:rPr>
        <w:t xml:space="preserve"> אין שם נקב אלא מכח איזה ריעותא נעשה כך.</w:t>
      </w:r>
    </w:p>
    <w:p w14:paraId="2EB530F7" w14:textId="769250C3" w:rsidR="00C85188" w:rsidRPr="00C85188" w:rsidRDefault="00C85188" w:rsidP="00E835C1">
      <w:pPr>
        <w:bidi/>
        <w:rPr>
          <w:rFonts w:asciiTheme="majorBidi" w:hAnsiTheme="majorBidi" w:cstheme="majorBidi"/>
          <w:sz w:val="24"/>
          <w:szCs w:val="24"/>
          <w:rtl/>
        </w:rPr>
      </w:pPr>
      <w:r w:rsidRPr="00C85188">
        <w:rPr>
          <w:rFonts w:asciiTheme="majorBidi" w:hAnsiTheme="majorBidi" w:cstheme="majorBidi" w:hint="cs"/>
          <w:sz w:val="24"/>
          <w:szCs w:val="24"/>
          <w:rtl/>
        </w:rPr>
        <w:t xml:space="preserve">תשובה אם היתה עליה </w:t>
      </w:r>
      <w:proofErr w:type="spellStart"/>
      <w:r w:rsidRPr="00C85188">
        <w:rPr>
          <w:rFonts w:asciiTheme="majorBidi" w:hAnsiTheme="majorBidi" w:cstheme="majorBidi" w:hint="cs"/>
          <w:sz w:val="24"/>
          <w:szCs w:val="24"/>
          <w:rtl/>
        </w:rPr>
        <w:t>סירכא</w:t>
      </w:r>
      <w:proofErr w:type="spellEnd"/>
      <w:r w:rsidRPr="00C85188">
        <w:rPr>
          <w:rFonts w:asciiTheme="majorBidi" w:hAnsiTheme="majorBidi" w:cstheme="majorBidi" w:hint="cs"/>
          <w:sz w:val="24"/>
          <w:szCs w:val="24"/>
          <w:rtl/>
        </w:rPr>
        <w:t xml:space="preserve"> למקום שצריכה בדיקה יבדוק במים אם בצבץ טריפה ואם לאו כשרה, וטעם הדבר כיון דאין כאן בועה ולא חריץ. דלא אמר הרמ"א </w:t>
      </w:r>
      <w:proofErr w:type="spellStart"/>
      <w:r w:rsidRPr="00C85188">
        <w:rPr>
          <w:rFonts w:asciiTheme="majorBidi" w:hAnsiTheme="majorBidi" w:cstheme="majorBidi" w:hint="cs"/>
          <w:sz w:val="24"/>
          <w:szCs w:val="24"/>
          <w:rtl/>
        </w:rPr>
        <w:t>דטריפה</w:t>
      </w:r>
      <w:proofErr w:type="spellEnd"/>
      <w:r w:rsidRPr="00C85188">
        <w:rPr>
          <w:rFonts w:asciiTheme="majorBidi" w:hAnsiTheme="majorBidi" w:cstheme="majorBidi" w:hint="cs"/>
          <w:sz w:val="24"/>
          <w:szCs w:val="24"/>
          <w:rtl/>
        </w:rPr>
        <w:t xml:space="preserve"> אלא בועה על חריץ וקמט אבל בנדון דידן ליכא אלא קמט בעלמא, ומצד </w:t>
      </w:r>
      <w:proofErr w:type="spellStart"/>
      <w:r w:rsidRPr="00C85188">
        <w:rPr>
          <w:rFonts w:asciiTheme="majorBidi" w:hAnsiTheme="majorBidi" w:cstheme="majorBidi" w:hint="cs"/>
          <w:sz w:val="24"/>
          <w:szCs w:val="24"/>
          <w:rtl/>
        </w:rPr>
        <w:t>הסרכא</w:t>
      </w:r>
      <w:proofErr w:type="spellEnd"/>
      <w:r w:rsidRPr="00C85188">
        <w:rPr>
          <w:rFonts w:asciiTheme="majorBidi" w:hAnsiTheme="majorBidi" w:cstheme="majorBidi" w:hint="cs"/>
          <w:sz w:val="24"/>
          <w:szCs w:val="24"/>
          <w:rtl/>
        </w:rPr>
        <w:t xml:space="preserve"> הרי יבדוק במים, ואם לא היתה </w:t>
      </w:r>
      <w:proofErr w:type="spellStart"/>
      <w:r w:rsidRPr="00C85188">
        <w:rPr>
          <w:rFonts w:asciiTheme="majorBidi" w:hAnsiTheme="majorBidi" w:cstheme="majorBidi" w:hint="cs"/>
          <w:sz w:val="24"/>
          <w:szCs w:val="24"/>
          <w:rtl/>
        </w:rPr>
        <w:t>סירכא</w:t>
      </w:r>
      <w:proofErr w:type="spellEnd"/>
      <w:r w:rsidR="00677367">
        <w:rPr>
          <w:rFonts w:asciiTheme="majorBidi" w:hAnsiTheme="majorBidi" w:cstheme="majorBidi" w:hint="cs"/>
          <w:sz w:val="24"/>
          <w:szCs w:val="24"/>
          <w:rtl/>
        </w:rPr>
        <w:t xml:space="preserve"> </w:t>
      </w:r>
      <w:r w:rsidRPr="00C85188">
        <w:rPr>
          <w:rFonts w:asciiTheme="majorBidi" w:hAnsiTheme="majorBidi" w:cstheme="majorBidi" w:hint="cs"/>
          <w:sz w:val="24"/>
          <w:szCs w:val="24"/>
          <w:rtl/>
        </w:rPr>
        <w:t xml:space="preserve">[כשירה] בלא בדיקה, ואם קרעו המקום הקמוט ומצאו שם </w:t>
      </w:r>
      <w:proofErr w:type="spellStart"/>
      <w:r w:rsidRPr="00C85188">
        <w:rPr>
          <w:rFonts w:asciiTheme="majorBidi" w:hAnsiTheme="majorBidi" w:cstheme="majorBidi" w:hint="cs"/>
          <w:sz w:val="24"/>
          <w:szCs w:val="24"/>
          <w:rtl/>
        </w:rPr>
        <w:t>מורסא</w:t>
      </w:r>
      <w:proofErr w:type="spellEnd"/>
      <w:r w:rsidRPr="00C85188">
        <w:rPr>
          <w:rFonts w:asciiTheme="majorBidi" w:hAnsiTheme="majorBidi" w:cstheme="majorBidi" w:hint="cs"/>
          <w:sz w:val="24"/>
          <w:szCs w:val="24"/>
          <w:rtl/>
        </w:rPr>
        <w:t xml:space="preserve"> אם היה על גב </w:t>
      </w:r>
      <w:proofErr w:type="spellStart"/>
      <w:r w:rsidRPr="00C85188">
        <w:rPr>
          <w:rFonts w:asciiTheme="majorBidi" w:hAnsiTheme="majorBidi" w:cstheme="majorBidi" w:hint="cs"/>
          <w:sz w:val="24"/>
          <w:szCs w:val="24"/>
          <w:rtl/>
        </w:rPr>
        <w:t>המורסא</w:t>
      </w:r>
      <w:proofErr w:type="spellEnd"/>
      <w:r w:rsidRPr="00C85188">
        <w:rPr>
          <w:rFonts w:asciiTheme="majorBidi" w:hAnsiTheme="majorBidi" w:cstheme="majorBidi" w:hint="cs"/>
          <w:sz w:val="24"/>
          <w:szCs w:val="24"/>
          <w:rtl/>
        </w:rPr>
        <w:t xml:space="preserve"> קרום הריאה אין כאן בועה [ואם לא] היה קרום הריאה מכסה הבועה אז הוה ליה בועה קמוטה, ואם </w:t>
      </w:r>
      <w:proofErr w:type="spellStart"/>
      <w:r w:rsidRPr="00C85188">
        <w:rPr>
          <w:rFonts w:asciiTheme="majorBidi" w:hAnsiTheme="majorBidi" w:cstheme="majorBidi" w:hint="cs"/>
          <w:sz w:val="24"/>
          <w:szCs w:val="24"/>
          <w:rtl/>
        </w:rPr>
        <w:t>כשנופחין</w:t>
      </w:r>
      <w:proofErr w:type="spellEnd"/>
      <w:r w:rsidRPr="00C85188">
        <w:rPr>
          <w:rFonts w:asciiTheme="majorBidi" w:hAnsiTheme="majorBidi" w:cstheme="majorBidi" w:hint="cs"/>
          <w:sz w:val="24"/>
          <w:szCs w:val="24"/>
          <w:rtl/>
        </w:rPr>
        <w:t xml:space="preserve"> הריאה נעשה חריץ במקום [הבועה] הוה ליה בועה על חריץ וקמט וטריפה ואם לא נעשה חריץ במקום ההוא אפילו קמוט כשרה וזה דבר פשוט וברור. כך השיב החכם </w:t>
      </w:r>
      <w:r w:rsidR="00E835C1" w:rsidRPr="00E835C1">
        <w:rPr>
          <w:rFonts w:asciiTheme="majorBidi" w:hAnsiTheme="majorBidi" w:cstheme="majorBidi" w:hint="cs"/>
          <w:sz w:val="24"/>
          <w:szCs w:val="24"/>
          <w:rtl/>
        </w:rPr>
        <w:t xml:space="preserve">השלם והכולל כהה"ר </w:t>
      </w:r>
      <w:r w:rsidR="00E835C1" w:rsidRPr="00E835C1">
        <w:rPr>
          <w:rFonts w:asciiTheme="majorBidi" w:hAnsiTheme="majorBidi" w:cstheme="majorBidi" w:hint="cs"/>
          <w:b/>
          <w:bCs/>
          <w:sz w:val="24"/>
          <w:szCs w:val="24"/>
          <w:rtl/>
        </w:rPr>
        <w:t>שלום אביטבול</w:t>
      </w:r>
      <w:r w:rsidR="00E835C1" w:rsidRPr="00E835C1">
        <w:rPr>
          <w:rFonts w:asciiTheme="majorBidi" w:hAnsiTheme="majorBidi" w:cstheme="majorBidi" w:hint="cs"/>
          <w:sz w:val="24"/>
          <w:szCs w:val="24"/>
          <w:rtl/>
        </w:rPr>
        <w:t xml:space="preserve"> נר"ו.</w:t>
      </w:r>
    </w:p>
    <w:p w14:paraId="782440AE" w14:textId="77777777" w:rsidR="00C85188" w:rsidRDefault="00C85188" w:rsidP="00C85188">
      <w:pPr>
        <w:bidi/>
        <w:rPr>
          <w:rFonts w:asciiTheme="majorBidi" w:hAnsiTheme="majorBidi" w:cstheme="majorBidi"/>
          <w:sz w:val="24"/>
          <w:szCs w:val="24"/>
          <w:rtl/>
        </w:rPr>
      </w:pPr>
    </w:p>
    <w:p w14:paraId="21D241F5" w14:textId="2E321606" w:rsidR="00E835C1" w:rsidRDefault="00E835C1" w:rsidP="00E835C1">
      <w:pPr>
        <w:bidi/>
        <w:jc w:val="center"/>
        <w:rPr>
          <w:rFonts w:asciiTheme="majorBidi" w:hAnsiTheme="majorBidi" w:cstheme="majorBidi"/>
          <w:b/>
          <w:bCs/>
          <w:sz w:val="24"/>
          <w:szCs w:val="24"/>
          <w:rtl/>
        </w:rPr>
      </w:pPr>
      <w:r w:rsidRPr="00E835C1">
        <w:rPr>
          <w:rFonts w:asciiTheme="majorBidi" w:hAnsiTheme="majorBidi" w:cstheme="majorBidi" w:hint="cs"/>
          <w:b/>
          <w:bCs/>
          <w:sz w:val="24"/>
          <w:szCs w:val="24"/>
          <w:rtl/>
        </w:rPr>
        <w:t>סימן עט</w:t>
      </w:r>
    </w:p>
    <w:p w14:paraId="5F96A8AD" w14:textId="0FB6B9C3" w:rsidR="00BA72BF" w:rsidRPr="00EF30C7" w:rsidRDefault="00EF30C7" w:rsidP="00EF30C7">
      <w:pPr>
        <w:bidi/>
        <w:jc w:val="center"/>
        <w:rPr>
          <w:rFonts w:asciiTheme="majorBidi" w:hAnsiTheme="majorBidi" w:cstheme="majorBidi"/>
          <w:b/>
          <w:bCs/>
          <w:sz w:val="24"/>
          <w:szCs w:val="24"/>
          <w:rtl/>
        </w:rPr>
      </w:pPr>
      <w:r w:rsidRPr="00EF30C7">
        <w:rPr>
          <w:rFonts w:asciiTheme="majorBidi" w:hAnsiTheme="majorBidi" w:cstheme="majorBidi" w:hint="cs"/>
          <w:b/>
          <w:bCs/>
          <w:sz w:val="24"/>
          <w:szCs w:val="24"/>
          <w:rtl/>
          <w:lang w:val="es-419"/>
        </w:rPr>
        <w:t>א.</w:t>
      </w:r>
      <w:r>
        <w:rPr>
          <w:rFonts w:asciiTheme="majorBidi" w:hAnsiTheme="majorBidi" w:cstheme="majorBidi"/>
          <w:b/>
          <w:bCs/>
          <w:sz w:val="24"/>
          <w:szCs w:val="24"/>
          <w:rtl/>
        </w:rPr>
        <w:t xml:space="preserve"> </w:t>
      </w:r>
      <w:r w:rsidR="00BA72BF" w:rsidRPr="00EF30C7">
        <w:rPr>
          <w:rFonts w:asciiTheme="majorBidi" w:hAnsiTheme="majorBidi" w:cstheme="majorBidi"/>
          <w:b/>
          <w:bCs/>
          <w:sz w:val="24"/>
          <w:szCs w:val="24"/>
          <w:rtl/>
        </w:rPr>
        <w:t>מנהגי מראכש והנמשכים אחריהם בענין שחיטה וטריפות</w:t>
      </w:r>
    </w:p>
    <w:p w14:paraId="31D1EC96"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w:t>
      </w:r>
      <w:proofErr w:type="spellStart"/>
      <w:r>
        <w:rPr>
          <w:rFonts w:cs="Guttman Hodes" w:hint="cs"/>
          <w:sz w:val="24"/>
          <w:szCs w:val="24"/>
          <w:rtl/>
        </w:rPr>
        <w:t>יז</w:t>
      </w:r>
      <w:proofErr w:type="spellEnd"/>
      <w:r>
        <w:rPr>
          <w:rFonts w:cs="Guttman Hodes" w:hint="cs"/>
          <w:sz w:val="24"/>
          <w:szCs w:val="24"/>
          <w:rtl/>
        </w:rPr>
        <w:t xml:space="preserve"> ס"א] </w:t>
      </w:r>
      <w:r w:rsidRPr="00B54A7E">
        <w:rPr>
          <w:rFonts w:asciiTheme="majorBidi" w:hAnsiTheme="majorBidi" w:cstheme="majorBidi"/>
          <w:sz w:val="24"/>
          <w:szCs w:val="24"/>
          <w:rtl/>
        </w:rPr>
        <w:t xml:space="preserve">מסוכנת בין בבהמה דקה וחיה דקה וגסה בעינן פשוט וכפוף, וברגל די באחד מהם. ובבהמה גסה אחד היד ואחד הרגל די באחד מהם. והפרכוס </w:t>
      </w:r>
      <w:r>
        <w:rPr>
          <w:rFonts w:asciiTheme="majorBidi" w:hAnsiTheme="majorBidi" w:cstheme="majorBidi"/>
          <w:sz w:val="24"/>
          <w:szCs w:val="24"/>
          <w:rtl/>
        </w:rPr>
        <w:t>יהיה אחר שחיטה ולא בתחי</w:t>
      </w:r>
      <w:r>
        <w:rPr>
          <w:rFonts w:asciiTheme="majorBidi" w:hAnsiTheme="majorBidi" w:cstheme="majorBidi" w:hint="cs"/>
          <w:sz w:val="24"/>
          <w:szCs w:val="24"/>
          <w:rtl/>
        </w:rPr>
        <w:t>לתה</w:t>
      </w:r>
      <w:r w:rsidRPr="00B54A7E">
        <w:rPr>
          <w:rFonts w:asciiTheme="majorBidi" w:hAnsiTheme="majorBidi" w:cstheme="majorBidi"/>
          <w:sz w:val="24"/>
          <w:szCs w:val="24"/>
          <w:rtl/>
        </w:rPr>
        <w:t>, ותעשה אותו קצת בחוזק. ובזנבה מועיל אבל לא בראשה. ובעוף אינו מועיל כי אם רגלו וגפו דוקא.</w:t>
      </w:r>
    </w:p>
    <w:p w14:paraId="61A947BB"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lastRenderedPageBreak/>
        <w:t xml:space="preserve">[סי' </w:t>
      </w:r>
      <w:proofErr w:type="spellStart"/>
      <w:r>
        <w:rPr>
          <w:rFonts w:cs="Guttman Hodes" w:hint="cs"/>
          <w:sz w:val="24"/>
          <w:szCs w:val="24"/>
          <w:rtl/>
        </w:rPr>
        <w:t>יח</w:t>
      </w:r>
      <w:proofErr w:type="spellEnd"/>
      <w:r>
        <w:rPr>
          <w:rFonts w:cs="Guttman Hodes" w:hint="cs"/>
          <w:sz w:val="24"/>
          <w:szCs w:val="24"/>
          <w:rtl/>
        </w:rPr>
        <w:t xml:space="preserve"> ס"א]</w:t>
      </w:r>
      <w:r>
        <w:rPr>
          <w:rFonts w:cs="Guttman Hodes" w:hint="cs"/>
          <w:b/>
          <w:bCs/>
          <w:sz w:val="24"/>
          <w:szCs w:val="24"/>
          <w:rtl/>
        </w:rPr>
        <w:t xml:space="preserve"> </w:t>
      </w:r>
      <w:r w:rsidRPr="00B54A7E">
        <w:rPr>
          <w:rFonts w:asciiTheme="majorBidi" w:hAnsiTheme="majorBidi" w:cstheme="majorBidi"/>
          <w:sz w:val="24"/>
          <w:szCs w:val="24"/>
          <w:rtl/>
        </w:rPr>
        <w:t>אם נמצאת פגימה א</w:t>
      </w:r>
      <w:r>
        <w:rPr>
          <w:rFonts w:asciiTheme="majorBidi" w:hAnsiTheme="majorBidi" w:cstheme="majorBidi"/>
          <w:sz w:val="24"/>
          <w:szCs w:val="24"/>
          <w:rtl/>
        </w:rPr>
        <w:t>חר שחיטה אפילו כחוט השערה, ואפי</w:t>
      </w:r>
      <w:r>
        <w:rPr>
          <w:rFonts w:asciiTheme="majorBidi" w:hAnsiTheme="majorBidi" w:cstheme="majorBidi" w:hint="cs"/>
          <w:sz w:val="24"/>
          <w:szCs w:val="24"/>
          <w:rtl/>
        </w:rPr>
        <w:t>לו</w:t>
      </w:r>
      <w:r w:rsidRPr="00B54A7E">
        <w:rPr>
          <w:rFonts w:asciiTheme="majorBidi" w:hAnsiTheme="majorBidi" w:cstheme="majorBidi"/>
          <w:sz w:val="24"/>
          <w:szCs w:val="24"/>
          <w:rtl/>
        </w:rPr>
        <w:t xml:space="preserve"> נגע בעצם המפרקת פסולה, חוץ מאם העביר</w:t>
      </w:r>
      <w:r>
        <w:rPr>
          <w:rFonts w:asciiTheme="majorBidi" w:hAnsiTheme="majorBidi" w:cstheme="majorBidi"/>
          <w:sz w:val="24"/>
          <w:szCs w:val="24"/>
          <w:rtl/>
        </w:rPr>
        <w:t xml:space="preserve"> הסכין על הבגד ואינה נרגשת דכשי</w:t>
      </w:r>
      <w:r>
        <w:rPr>
          <w:rFonts w:asciiTheme="majorBidi" w:hAnsiTheme="majorBidi" w:cstheme="majorBidi" w:hint="cs"/>
          <w:sz w:val="24"/>
          <w:szCs w:val="24"/>
          <w:rtl/>
        </w:rPr>
        <w:t>רה</w:t>
      </w:r>
      <w:r w:rsidRPr="00B54A7E">
        <w:rPr>
          <w:rFonts w:asciiTheme="majorBidi" w:hAnsiTheme="majorBidi" w:cstheme="majorBidi"/>
          <w:sz w:val="24"/>
          <w:szCs w:val="24"/>
          <w:rtl/>
        </w:rPr>
        <w:t>, והבגד לא יהיה קשה ביותר</w:t>
      </w:r>
      <w:r>
        <w:rPr>
          <w:rStyle w:val="Refdenotaalpie"/>
          <w:rFonts w:asciiTheme="majorBidi" w:hAnsiTheme="majorBidi" w:cstheme="majorBidi"/>
          <w:sz w:val="24"/>
          <w:szCs w:val="24"/>
          <w:rtl/>
        </w:rPr>
        <w:footnoteReference w:id="150"/>
      </w:r>
      <w:r w:rsidRPr="00B54A7E">
        <w:rPr>
          <w:rFonts w:asciiTheme="majorBidi" w:hAnsiTheme="majorBidi" w:cstheme="majorBidi"/>
          <w:sz w:val="24"/>
          <w:szCs w:val="24"/>
          <w:rtl/>
        </w:rPr>
        <w:t>.</w:t>
      </w:r>
    </w:p>
    <w:p w14:paraId="2DFAB6DE"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w:t>
      </w:r>
      <w:proofErr w:type="spellStart"/>
      <w:r>
        <w:rPr>
          <w:rFonts w:cs="Guttman Hodes" w:hint="cs"/>
          <w:sz w:val="24"/>
          <w:szCs w:val="24"/>
          <w:rtl/>
        </w:rPr>
        <w:t>כג</w:t>
      </w:r>
      <w:proofErr w:type="spellEnd"/>
      <w:r>
        <w:rPr>
          <w:rFonts w:cs="Guttman Hodes" w:hint="cs"/>
          <w:sz w:val="24"/>
          <w:szCs w:val="24"/>
          <w:rtl/>
        </w:rPr>
        <w:t xml:space="preserve"> ס"א] </w:t>
      </w:r>
      <w:r w:rsidRPr="00B54A7E">
        <w:rPr>
          <w:rFonts w:asciiTheme="majorBidi" w:hAnsiTheme="majorBidi" w:cstheme="majorBidi"/>
          <w:sz w:val="24"/>
          <w:szCs w:val="24"/>
          <w:rtl/>
        </w:rPr>
        <w:t>שהייה בבהמה כדי שיתקן ראשה כשירה</w:t>
      </w:r>
      <w:r>
        <w:rPr>
          <w:rFonts w:asciiTheme="majorBidi" w:hAnsiTheme="majorBidi" w:cstheme="majorBidi"/>
          <w:sz w:val="24"/>
          <w:szCs w:val="24"/>
          <w:rtl/>
        </w:rPr>
        <w:t>, יותר מזה פסולה, ובעוף אפילו כ</w:t>
      </w:r>
      <w:r>
        <w:rPr>
          <w:rFonts w:asciiTheme="majorBidi" w:hAnsiTheme="majorBidi" w:cstheme="majorBidi" w:hint="cs"/>
          <w:sz w:val="24"/>
          <w:szCs w:val="24"/>
          <w:rtl/>
        </w:rPr>
        <w:t xml:space="preserve">ל </w:t>
      </w:r>
      <w:r w:rsidRPr="00B54A7E">
        <w:rPr>
          <w:rFonts w:asciiTheme="majorBidi" w:hAnsiTheme="majorBidi" w:cstheme="majorBidi"/>
          <w:sz w:val="24"/>
          <w:szCs w:val="24"/>
          <w:rtl/>
        </w:rPr>
        <w:t>ש</w:t>
      </w:r>
      <w:r>
        <w:rPr>
          <w:rFonts w:asciiTheme="majorBidi" w:hAnsiTheme="majorBidi" w:cstheme="majorBidi" w:hint="cs"/>
          <w:sz w:val="24"/>
          <w:szCs w:val="24"/>
          <w:rtl/>
        </w:rPr>
        <w:t>הו</w:t>
      </w:r>
      <w:r w:rsidRPr="00B54A7E">
        <w:rPr>
          <w:rFonts w:asciiTheme="majorBidi" w:hAnsiTheme="majorBidi" w:cstheme="majorBidi"/>
          <w:sz w:val="24"/>
          <w:szCs w:val="24"/>
          <w:rtl/>
        </w:rPr>
        <w:t xml:space="preserve"> פסולה חוץ מאם דחף הסכין ממקום למקום. </w:t>
      </w:r>
    </w:p>
    <w:p w14:paraId="4AA8F157"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בבהמה אם חתך כל העור אפילו לא יצא דם פסולה, אבל לא חתך כל העור כשירה אעפ"י שיצא דם. ובעוף בין יצא דם אפילו לא חתך כל העור, בין חתך כל העור אעפ"י שלא יצא דם טריפה.</w:t>
      </w:r>
    </w:p>
    <w:p w14:paraId="7128C9D6"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כד סעיף </w:t>
      </w:r>
      <w:proofErr w:type="spellStart"/>
      <w:r>
        <w:rPr>
          <w:rFonts w:cs="Guttman Hodes" w:hint="cs"/>
          <w:sz w:val="24"/>
          <w:szCs w:val="24"/>
          <w:rtl/>
        </w:rPr>
        <w:t>יב</w:t>
      </w:r>
      <w:proofErr w:type="spellEnd"/>
      <w:r>
        <w:rPr>
          <w:rFonts w:cs="Guttman Hodes" w:hint="cs"/>
          <w:sz w:val="24"/>
          <w:szCs w:val="24"/>
          <w:rtl/>
        </w:rPr>
        <w:t>]</w:t>
      </w:r>
      <w:r>
        <w:rPr>
          <w:rFonts w:cs="Guttman Hodes" w:hint="cs"/>
          <w:b/>
          <w:bCs/>
          <w:sz w:val="24"/>
          <w:szCs w:val="24"/>
          <w:rtl/>
        </w:rPr>
        <w:t xml:space="preserve"> </w:t>
      </w:r>
      <w:r w:rsidRPr="00B54A7E">
        <w:rPr>
          <w:rFonts w:asciiTheme="majorBidi" w:hAnsiTheme="majorBidi" w:cstheme="majorBidi"/>
          <w:sz w:val="24"/>
          <w:szCs w:val="24"/>
          <w:rtl/>
        </w:rPr>
        <w:t>ושאר חמשה דברים כמו שכתב בהגה, בין בקנה בין בוושט, בין במיעוט קמא בין במיעוט בתרא פסולה.</w:t>
      </w:r>
    </w:p>
    <w:p w14:paraId="1500106E"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[סימן כה סעיף א]</w:t>
      </w:r>
      <w:r>
        <w:rPr>
          <w:rFonts w:cs="Guttman Hodes" w:hint="cs"/>
          <w:b/>
          <w:bCs/>
          <w:sz w:val="24"/>
          <w:szCs w:val="24"/>
          <w:rtl/>
        </w:rPr>
        <w:t xml:space="preserve"> </w:t>
      </w:r>
      <w:r w:rsidRPr="00B54A7E">
        <w:rPr>
          <w:rFonts w:asciiTheme="majorBidi" w:hAnsiTheme="majorBidi" w:cstheme="majorBidi"/>
          <w:sz w:val="24"/>
          <w:szCs w:val="24"/>
          <w:rtl/>
        </w:rPr>
        <w:t>בעוף אם לא נשחט רק הוושט או הקנה, צריך לבדוק שמא נשמט חבירו. והבדיקה כמ"ש בהגה דהיינו שתוקף אגודל.</w:t>
      </w:r>
    </w:p>
    <w:p w14:paraId="3E82FD44" w14:textId="77777777" w:rsidR="00BA72BF" w:rsidRPr="00B54A7E" w:rsidRDefault="00BA72BF" w:rsidP="00BA72BF">
      <w:pPr>
        <w:bidi/>
        <w:rPr>
          <w:rFonts w:asciiTheme="majorBidi" w:hAnsiTheme="majorBidi" w:cstheme="majorBidi"/>
          <w:sz w:val="24"/>
          <w:szCs w:val="24"/>
          <w:rtl/>
        </w:rPr>
      </w:pPr>
    </w:p>
    <w:p w14:paraId="423AE11C" w14:textId="77777777" w:rsidR="00BA72BF" w:rsidRPr="00B54A7E" w:rsidRDefault="00BA72BF" w:rsidP="00BA72BF">
      <w:pPr>
        <w:bidi/>
        <w:jc w:val="center"/>
        <w:rPr>
          <w:rFonts w:asciiTheme="majorBidi" w:hAnsiTheme="majorBidi" w:cstheme="majorBidi"/>
          <w:b/>
          <w:bCs/>
          <w:sz w:val="24"/>
          <w:szCs w:val="24"/>
          <w:rtl/>
        </w:rPr>
      </w:pPr>
      <w:r w:rsidRPr="00B54A7E">
        <w:rPr>
          <w:rFonts w:asciiTheme="majorBidi" w:hAnsiTheme="majorBidi" w:cstheme="majorBidi"/>
          <w:b/>
          <w:bCs/>
          <w:sz w:val="24"/>
          <w:szCs w:val="24"/>
          <w:rtl/>
        </w:rPr>
        <w:t>מנהגי טריפות</w:t>
      </w:r>
    </w:p>
    <w:p w14:paraId="4FF6A2E8"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[סימן ל]</w:t>
      </w:r>
      <w:r>
        <w:rPr>
          <w:rFonts w:cs="Guttman Hodes" w:hint="cs"/>
          <w:b/>
          <w:bCs/>
          <w:sz w:val="24"/>
          <w:szCs w:val="24"/>
          <w:rtl/>
        </w:rPr>
        <w:t xml:space="preserve"> </w:t>
      </w:r>
      <w:r w:rsidRPr="00B54A7E">
        <w:rPr>
          <w:rFonts w:asciiTheme="majorBidi" w:hAnsiTheme="majorBidi" w:cstheme="majorBidi"/>
          <w:sz w:val="24"/>
          <w:szCs w:val="24"/>
          <w:rtl/>
        </w:rPr>
        <w:t xml:space="preserve">ניקב עצם </w:t>
      </w:r>
      <w:proofErr w:type="spellStart"/>
      <w:r w:rsidRPr="00B54A7E">
        <w:rPr>
          <w:rFonts w:asciiTheme="majorBidi" w:hAnsiTheme="majorBidi" w:cstheme="majorBidi"/>
          <w:sz w:val="24"/>
          <w:szCs w:val="24"/>
          <w:rtl/>
        </w:rPr>
        <w:t>הגלגולת</w:t>
      </w:r>
      <w:proofErr w:type="spellEnd"/>
      <w:r w:rsidRPr="00B54A7E">
        <w:rPr>
          <w:rFonts w:asciiTheme="majorBidi" w:hAnsiTheme="majorBidi" w:cstheme="majorBidi"/>
          <w:sz w:val="24"/>
          <w:szCs w:val="24"/>
          <w:rtl/>
        </w:rPr>
        <w:t xml:space="preserve"> או אפילו נתרוצץ אפילו כל שהוא אפילו בבהמה טריפה בלא בדיקה.</w:t>
      </w:r>
    </w:p>
    <w:p w14:paraId="4AC31B68"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[סימן לא ס"א]</w:t>
      </w:r>
      <w:r>
        <w:rPr>
          <w:rFonts w:cs="Guttman Hodes" w:hint="cs"/>
          <w:b/>
          <w:bCs/>
          <w:sz w:val="24"/>
          <w:szCs w:val="24"/>
          <w:rtl/>
        </w:rPr>
        <w:t xml:space="preserve"> </w:t>
      </w:r>
      <w:r w:rsidRPr="00B54A7E">
        <w:rPr>
          <w:rFonts w:asciiTheme="majorBidi" w:hAnsiTheme="majorBidi" w:cstheme="majorBidi"/>
          <w:sz w:val="24"/>
          <w:szCs w:val="24"/>
          <w:rtl/>
        </w:rPr>
        <w:t>ניקב קרום של מוח אפילו העליון לבדו טריפה.</w:t>
      </w:r>
    </w:p>
    <w:p w14:paraId="0EBC1AD4"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ד]</w:t>
      </w:r>
      <w:r>
        <w:rPr>
          <w:rFonts w:cs="Guttman Hodes" w:hint="cs"/>
          <w:b/>
          <w:bCs/>
          <w:sz w:val="24"/>
          <w:szCs w:val="24"/>
          <w:rtl/>
        </w:rPr>
        <w:t xml:space="preserve"> </w:t>
      </w:r>
      <w:r w:rsidRPr="00B54A7E">
        <w:rPr>
          <w:rFonts w:asciiTheme="majorBidi" w:hAnsiTheme="majorBidi" w:cstheme="majorBidi"/>
          <w:sz w:val="24"/>
          <w:szCs w:val="24"/>
          <w:rtl/>
        </w:rPr>
        <w:t>נמצאו מים במוח, אם המוח מקיף המים עד שאין המים נראים לגמרי, אפילו נחסר מן המוח כשירה, ואם אינו מקיף כל המים אפילו לא נחסר מן המוח טריפה.</w:t>
      </w:r>
    </w:p>
    <w:p w14:paraId="615DE1B9"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דין השלחופית כדין המים.</w:t>
      </w:r>
    </w:p>
    <w:p w14:paraId="69A96493"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ספק אם המים מכוסים או מגולים, טריפה.</w:t>
      </w:r>
    </w:p>
    <w:p w14:paraId="22844A99"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ג]</w:t>
      </w:r>
      <w:r>
        <w:rPr>
          <w:rFonts w:cs="Guttman Hodes" w:hint="cs"/>
          <w:b/>
          <w:bCs/>
          <w:sz w:val="24"/>
          <w:szCs w:val="24"/>
          <w:rtl/>
        </w:rPr>
        <w:t xml:space="preserve"> </w:t>
      </w:r>
      <w:r w:rsidRPr="00B54A7E">
        <w:rPr>
          <w:rFonts w:asciiTheme="majorBidi" w:hAnsiTheme="majorBidi" w:cstheme="majorBidi"/>
          <w:sz w:val="24"/>
          <w:szCs w:val="24"/>
          <w:rtl/>
        </w:rPr>
        <w:t>נמצאת תולעת אפילו על הקרום העליון אפילו לא ניקב טריפה, אבל נמצאת בחוטם כשירה.</w:t>
      </w:r>
    </w:p>
    <w:p w14:paraId="482E9856"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ב]</w:t>
      </w:r>
      <w:r>
        <w:rPr>
          <w:rFonts w:cs="Guttman Hodes" w:hint="cs"/>
          <w:b/>
          <w:bCs/>
          <w:sz w:val="24"/>
          <w:szCs w:val="24"/>
          <w:rtl/>
        </w:rPr>
        <w:t xml:space="preserve"> </w:t>
      </w:r>
      <w:r w:rsidRPr="00B54A7E">
        <w:rPr>
          <w:rFonts w:asciiTheme="majorBidi" w:hAnsiTheme="majorBidi" w:cstheme="majorBidi"/>
          <w:sz w:val="24"/>
          <w:szCs w:val="24"/>
          <w:rtl/>
        </w:rPr>
        <w:t>נשפך המוח כמים טריפה.</w:t>
      </w:r>
    </w:p>
    <w:p w14:paraId="4269FF9A"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לב] </w:t>
      </w:r>
      <w:r w:rsidRPr="00B54A7E">
        <w:rPr>
          <w:rFonts w:asciiTheme="majorBidi" w:hAnsiTheme="majorBidi" w:cstheme="majorBidi"/>
          <w:sz w:val="24"/>
          <w:szCs w:val="24"/>
          <w:rtl/>
        </w:rPr>
        <w:t>חוט השדרה שניקב [או נסדק] או נשבר או נפסק טריפה, לפי שאין אנו בקיאים בבדיקת חוט השדרה כלל.</w:t>
      </w:r>
    </w:p>
    <w:p w14:paraId="70D743BC"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לד ס"ט בהגה] </w:t>
      </w:r>
      <w:r w:rsidRPr="00B54A7E">
        <w:rPr>
          <w:rFonts w:asciiTheme="majorBidi" w:hAnsiTheme="majorBidi" w:cstheme="majorBidi"/>
          <w:sz w:val="24"/>
          <w:szCs w:val="24"/>
          <w:rtl/>
        </w:rPr>
        <w:t xml:space="preserve">הקנה אם נמצא נקוב פסולה, דחיישינן לנקיבת הוושט, ואין אנו </w:t>
      </w:r>
      <w:proofErr w:type="spellStart"/>
      <w:r w:rsidRPr="00B54A7E">
        <w:rPr>
          <w:rFonts w:asciiTheme="majorBidi" w:hAnsiTheme="majorBidi" w:cstheme="majorBidi"/>
          <w:sz w:val="24"/>
          <w:szCs w:val="24"/>
          <w:rtl/>
        </w:rPr>
        <w:t>בקיאין</w:t>
      </w:r>
      <w:proofErr w:type="spellEnd"/>
      <w:r w:rsidRPr="00B54A7E">
        <w:rPr>
          <w:rFonts w:asciiTheme="majorBidi" w:hAnsiTheme="majorBidi" w:cstheme="majorBidi"/>
          <w:sz w:val="24"/>
          <w:szCs w:val="24"/>
          <w:rtl/>
        </w:rPr>
        <w:t xml:space="preserve"> בבדיקה.</w:t>
      </w:r>
    </w:p>
    <w:p w14:paraId="0D4E8766"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נמצא בו קוץ בין שהוא תחוב בו בין אינו תחוב, אם לא נמצא עליו קורט דם מבחוץ כשירה. </w:t>
      </w:r>
    </w:p>
    <w:p w14:paraId="18AD1086"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לג ס"ט] </w:t>
      </w:r>
      <w:r w:rsidRPr="00B54A7E">
        <w:rPr>
          <w:rFonts w:asciiTheme="majorBidi" w:hAnsiTheme="majorBidi" w:cstheme="majorBidi"/>
          <w:sz w:val="24"/>
          <w:szCs w:val="24"/>
          <w:rtl/>
        </w:rPr>
        <w:t>ואם נמצא קוץ בוושט, אם הוא תחוב אפילו אין קורט דם כלל טריפה, ואם אינו תחוב אם לא נמצא קורט דם כלל כשירה, ואם נמצא קורט דם אפילו בפנימי או בפנימי של חיצון טריפה.</w:t>
      </w:r>
    </w:p>
    <w:p w14:paraId="425FAE8F" w14:textId="77777777" w:rsidR="00BA72BF" w:rsidRPr="00B54A7E" w:rsidRDefault="00BA72BF" w:rsidP="00BA72BF">
      <w:pPr>
        <w:bidi/>
        <w:rPr>
          <w:rFonts w:asciiTheme="majorBidi" w:hAnsiTheme="majorBidi" w:cstheme="majorBidi"/>
          <w:sz w:val="24"/>
          <w:szCs w:val="24"/>
          <w:rtl/>
        </w:rPr>
      </w:pPr>
    </w:p>
    <w:p w14:paraId="6BB88188" w14:textId="77777777" w:rsidR="00BA72BF" w:rsidRPr="00B54A7E" w:rsidRDefault="00BA72BF" w:rsidP="00BA72BF">
      <w:pPr>
        <w:bidi/>
        <w:jc w:val="center"/>
        <w:rPr>
          <w:rFonts w:asciiTheme="majorBidi" w:hAnsiTheme="majorBidi" w:cstheme="majorBidi"/>
          <w:b/>
          <w:bCs/>
          <w:sz w:val="24"/>
          <w:szCs w:val="24"/>
          <w:rtl/>
        </w:rPr>
      </w:pPr>
      <w:r w:rsidRPr="00B54A7E">
        <w:rPr>
          <w:rFonts w:asciiTheme="majorBidi" w:hAnsiTheme="majorBidi" w:cstheme="majorBidi"/>
          <w:b/>
          <w:bCs/>
          <w:sz w:val="24"/>
          <w:szCs w:val="24"/>
          <w:rtl/>
        </w:rPr>
        <w:t>דיני ריאה</w:t>
      </w:r>
    </w:p>
    <w:p w14:paraId="204E3997"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[סימן לה ס"א]</w:t>
      </w:r>
      <w:r>
        <w:rPr>
          <w:rFonts w:cs="Guttman Hodes" w:hint="cs"/>
          <w:b/>
          <w:bCs/>
          <w:sz w:val="24"/>
          <w:szCs w:val="24"/>
          <w:rtl/>
        </w:rPr>
        <w:t xml:space="preserve"> </w:t>
      </w:r>
      <w:proofErr w:type="spellStart"/>
      <w:r w:rsidRPr="00B54A7E">
        <w:rPr>
          <w:rFonts w:asciiTheme="majorBidi" w:hAnsiTheme="majorBidi" w:cstheme="majorBidi"/>
          <w:sz w:val="24"/>
          <w:szCs w:val="24"/>
          <w:rtl/>
        </w:rPr>
        <w:t>נתחלפו</w:t>
      </w:r>
      <w:proofErr w:type="spellEnd"/>
      <w:r w:rsidRPr="00B54A7E">
        <w:rPr>
          <w:rFonts w:asciiTheme="majorBidi" w:hAnsiTheme="majorBidi" w:cstheme="majorBidi"/>
          <w:sz w:val="24"/>
          <w:szCs w:val="24"/>
          <w:rtl/>
        </w:rPr>
        <w:t xml:space="preserve"> צורות האונות או האומות כשירה.</w:t>
      </w:r>
    </w:p>
    <w:p w14:paraId="74042101"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ג וסעיף ה]</w:t>
      </w:r>
      <w:r>
        <w:rPr>
          <w:rFonts w:cs="Guttman Hodes" w:hint="cs"/>
          <w:b/>
          <w:bCs/>
          <w:sz w:val="24"/>
          <w:szCs w:val="24"/>
          <w:rtl/>
        </w:rPr>
        <w:t xml:space="preserve"> </w:t>
      </w:r>
      <w:r w:rsidRPr="00B54A7E">
        <w:rPr>
          <w:rFonts w:asciiTheme="majorBidi" w:hAnsiTheme="majorBidi" w:cstheme="majorBidi"/>
          <w:sz w:val="24"/>
          <w:szCs w:val="24"/>
          <w:rtl/>
        </w:rPr>
        <w:t xml:space="preserve">יתרת </w:t>
      </w:r>
      <w:proofErr w:type="spellStart"/>
      <w:r w:rsidRPr="00B54A7E">
        <w:rPr>
          <w:rFonts w:asciiTheme="majorBidi" w:hAnsiTheme="majorBidi" w:cstheme="majorBidi"/>
          <w:sz w:val="24"/>
          <w:szCs w:val="24"/>
          <w:rtl/>
        </w:rPr>
        <w:t>מגבא</w:t>
      </w:r>
      <w:proofErr w:type="spellEnd"/>
      <w:r w:rsidRPr="00B54A7E">
        <w:rPr>
          <w:rFonts w:asciiTheme="majorBidi" w:hAnsiTheme="majorBidi" w:cstheme="majorBidi"/>
          <w:sz w:val="24"/>
          <w:szCs w:val="24"/>
          <w:rtl/>
        </w:rPr>
        <w:t xml:space="preserve"> ותחתיה גומא כשירה. </w:t>
      </w:r>
      <w:proofErr w:type="spellStart"/>
      <w:r w:rsidRPr="00B54A7E">
        <w:rPr>
          <w:rFonts w:asciiTheme="majorBidi" w:hAnsiTheme="majorBidi" w:cstheme="majorBidi"/>
          <w:sz w:val="24"/>
          <w:szCs w:val="24"/>
          <w:rtl/>
        </w:rPr>
        <w:t>מקמא</w:t>
      </w:r>
      <w:proofErr w:type="spellEnd"/>
      <w:r w:rsidRPr="00B54A7E">
        <w:rPr>
          <w:rFonts w:asciiTheme="majorBidi" w:hAnsiTheme="majorBidi" w:cstheme="majorBidi"/>
          <w:sz w:val="24"/>
          <w:szCs w:val="24"/>
          <w:rtl/>
        </w:rPr>
        <w:t xml:space="preserve"> בלא גומא כשירה.</w:t>
      </w:r>
    </w:p>
    <w:p w14:paraId="26395737" w14:textId="77777777" w:rsidR="00BA72BF" w:rsidRDefault="00BA72BF" w:rsidP="00BA72BF">
      <w:pPr>
        <w:bidi/>
        <w:rPr>
          <w:rFonts w:asciiTheme="majorBidi" w:hAnsiTheme="majorBidi" w:cstheme="majorBidi"/>
          <w:sz w:val="24"/>
          <w:szCs w:val="24"/>
          <w:rtl/>
        </w:rPr>
      </w:pPr>
      <w:r>
        <w:rPr>
          <w:rFonts w:cs="Guttman Hodes" w:hint="cs"/>
          <w:sz w:val="24"/>
          <w:szCs w:val="24"/>
          <w:rtl/>
        </w:rPr>
        <w:t>[סימן לו]</w:t>
      </w:r>
      <w:r>
        <w:rPr>
          <w:rFonts w:cs="Guttman Hodes" w:hint="cs"/>
          <w:b/>
          <w:bCs/>
          <w:sz w:val="24"/>
          <w:szCs w:val="24"/>
          <w:rtl/>
        </w:rPr>
        <w:t xml:space="preserve"> </w:t>
      </w:r>
      <w:proofErr w:type="spellStart"/>
      <w:r w:rsidRPr="00B54A7E">
        <w:rPr>
          <w:rFonts w:asciiTheme="majorBidi" w:hAnsiTheme="majorBidi" w:cstheme="majorBidi"/>
          <w:sz w:val="24"/>
          <w:szCs w:val="24"/>
          <w:rtl/>
        </w:rPr>
        <w:t>קנק"ן</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יצח"ק</w:t>
      </w:r>
      <w:proofErr w:type="spellEnd"/>
      <w:r w:rsidRPr="00B54A7E">
        <w:rPr>
          <w:rFonts w:asciiTheme="majorBidi" w:hAnsiTheme="majorBidi" w:cstheme="majorBidi"/>
          <w:sz w:val="24"/>
          <w:szCs w:val="24"/>
          <w:rtl/>
        </w:rPr>
        <w:t xml:space="preserve"> טריפה.</w:t>
      </w:r>
    </w:p>
    <w:p w14:paraId="4F97CC7A"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w:t>
      </w:r>
      <w:proofErr w:type="spellStart"/>
      <w:r>
        <w:rPr>
          <w:rFonts w:cs="Guttman Hodes" w:hint="cs"/>
          <w:sz w:val="24"/>
          <w:szCs w:val="24"/>
          <w:rtl/>
        </w:rPr>
        <w:t>לז</w:t>
      </w:r>
      <w:proofErr w:type="spellEnd"/>
      <w:r>
        <w:rPr>
          <w:rFonts w:cs="Guttman Hodes" w:hint="cs"/>
          <w:sz w:val="24"/>
          <w:szCs w:val="24"/>
          <w:rtl/>
        </w:rPr>
        <w:t xml:space="preserve"> סעיף ג] </w:t>
      </w:r>
      <w:proofErr w:type="spellStart"/>
      <w:r w:rsidRPr="00B54A7E">
        <w:rPr>
          <w:rFonts w:asciiTheme="majorBidi" w:hAnsiTheme="majorBidi" w:cstheme="majorBidi"/>
          <w:sz w:val="24"/>
          <w:szCs w:val="24"/>
          <w:rtl/>
        </w:rPr>
        <w:t>בועא</w:t>
      </w:r>
      <w:proofErr w:type="spellEnd"/>
      <w:r w:rsidRPr="00B54A7E">
        <w:rPr>
          <w:rFonts w:asciiTheme="majorBidi" w:hAnsiTheme="majorBidi" w:cstheme="majorBidi"/>
          <w:sz w:val="24"/>
          <w:szCs w:val="24"/>
          <w:rtl/>
        </w:rPr>
        <w:t xml:space="preserve"> א' ונראית כשתים העיקר הם הכיסים.</w:t>
      </w:r>
    </w:p>
    <w:p w14:paraId="0D8C3B8B"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lastRenderedPageBreak/>
        <w:t xml:space="preserve">תרי </w:t>
      </w:r>
      <w:proofErr w:type="spellStart"/>
      <w:r w:rsidRPr="00B54A7E">
        <w:rPr>
          <w:rFonts w:asciiTheme="majorBidi" w:hAnsiTheme="majorBidi" w:cstheme="majorBidi"/>
          <w:sz w:val="24"/>
          <w:szCs w:val="24"/>
          <w:rtl/>
        </w:rPr>
        <w:t>בועי</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דסמיכי</w:t>
      </w:r>
      <w:proofErr w:type="spellEnd"/>
      <w:r w:rsidRPr="00B54A7E">
        <w:rPr>
          <w:rFonts w:asciiTheme="majorBidi" w:hAnsiTheme="majorBidi" w:cstheme="majorBidi"/>
          <w:sz w:val="24"/>
          <w:szCs w:val="24"/>
          <w:rtl/>
        </w:rPr>
        <w:t xml:space="preserve"> אין ביניהם שני חוטי שיער טריפה. יש ביניהם שני חוטי שיער, אם יש במה שמפריש ביניהם מראה ריאה כשירה.</w:t>
      </w:r>
    </w:p>
    <w:p w14:paraId="57D4EC8E"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ד] </w:t>
      </w:r>
      <w:proofErr w:type="spellStart"/>
      <w:r w:rsidRPr="00B54A7E">
        <w:rPr>
          <w:rFonts w:asciiTheme="majorBidi" w:hAnsiTheme="majorBidi" w:cstheme="majorBidi"/>
          <w:sz w:val="24"/>
          <w:szCs w:val="24"/>
          <w:rtl/>
        </w:rPr>
        <w:t>בועא</w:t>
      </w:r>
      <w:proofErr w:type="spellEnd"/>
      <w:r w:rsidRPr="00B54A7E">
        <w:rPr>
          <w:rFonts w:asciiTheme="majorBidi" w:hAnsiTheme="majorBidi" w:cstheme="majorBidi"/>
          <w:sz w:val="24"/>
          <w:szCs w:val="24"/>
          <w:rtl/>
        </w:rPr>
        <w:t xml:space="preserve"> בשיפולי אונה או בשיפולי אומה </w:t>
      </w:r>
      <w:proofErr w:type="spellStart"/>
      <w:r w:rsidRPr="00B54A7E">
        <w:rPr>
          <w:rFonts w:asciiTheme="majorBidi" w:hAnsiTheme="majorBidi" w:cstheme="majorBidi"/>
          <w:sz w:val="24"/>
          <w:szCs w:val="24"/>
          <w:rtl/>
        </w:rPr>
        <w:t>והשיפולי</w:t>
      </w:r>
      <w:proofErr w:type="spellEnd"/>
      <w:r w:rsidRPr="00B54A7E">
        <w:rPr>
          <w:rFonts w:asciiTheme="majorBidi" w:hAnsiTheme="majorBidi" w:cstheme="majorBidi"/>
          <w:sz w:val="24"/>
          <w:szCs w:val="24"/>
          <w:rtl/>
        </w:rPr>
        <w:t xml:space="preserve"> דוקא תחתית האונה או </w:t>
      </w:r>
      <w:proofErr w:type="spellStart"/>
      <w:r w:rsidRPr="00B54A7E">
        <w:rPr>
          <w:rFonts w:asciiTheme="majorBidi" w:hAnsiTheme="majorBidi" w:cstheme="majorBidi"/>
          <w:sz w:val="24"/>
          <w:szCs w:val="24"/>
          <w:rtl/>
        </w:rPr>
        <w:t>האומא</w:t>
      </w:r>
      <w:proofErr w:type="spellEnd"/>
      <w:r w:rsidRPr="00B54A7E">
        <w:rPr>
          <w:rFonts w:asciiTheme="majorBidi" w:hAnsiTheme="majorBidi" w:cstheme="majorBidi"/>
          <w:sz w:val="24"/>
          <w:szCs w:val="24"/>
          <w:rtl/>
        </w:rPr>
        <w:t xml:space="preserve"> אבל לא </w:t>
      </w:r>
      <w:proofErr w:type="spellStart"/>
      <w:r w:rsidRPr="00B54A7E">
        <w:rPr>
          <w:rFonts w:asciiTheme="majorBidi" w:hAnsiTheme="majorBidi" w:cstheme="majorBidi"/>
          <w:sz w:val="24"/>
          <w:szCs w:val="24"/>
          <w:rtl/>
        </w:rPr>
        <w:t>החידודין</w:t>
      </w:r>
      <w:proofErr w:type="spellEnd"/>
      <w:r w:rsidRPr="00B54A7E">
        <w:rPr>
          <w:rFonts w:asciiTheme="majorBidi" w:hAnsiTheme="majorBidi" w:cstheme="majorBidi"/>
          <w:sz w:val="24"/>
          <w:szCs w:val="24"/>
          <w:rtl/>
        </w:rPr>
        <w:t>, צריך חוט בשר מקיף, ואעפ"י שאין מראה גמור אלא קצת כשירה.</w:t>
      </w:r>
    </w:p>
    <w:p w14:paraId="1E83F21C"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ה] </w:t>
      </w:r>
      <w:r w:rsidRPr="00B54A7E">
        <w:rPr>
          <w:rFonts w:asciiTheme="majorBidi" w:hAnsiTheme="majorBidi" w:cstheme="majorBidi"/>
          <w:sz w:val="24"/>
          <w:szCs w:val="24"/>
          <w:rtl/>
        </w:rPr>
        <w:t xml:space="preserve">בועה הניכרת מעבר אל עבר במקום הסמפונות, אם עלה בשר מצד אחד או מחצה מצד זה ומחצה מצד זה </w:t>
      </w:r>
      <w:proofErr w:type="spellStart"/>
      <w:r w:rsidRPr="00B54A7E">
        <w:rPr>
          <w:rFonts w:asciiTheme="majorBidi" w:hAnsiTheme="majorBidi" w:cstheme="majorBidi"/>
          <w:sz w:val="24"/>
          <w:szCs w:val="24"/>
          <w:rtl/>
        </w:rPr>
        <w:t>זה</w:t>
      </w:r>
      <w:proofErr w:type="spellEnd"/>
      <w:r w:rsidRPr="00B54A7E">
        <w:rPr>
          <w:rFonts w:asciiTheme="majorBidi" w:hAnsiTheme="majorBidi" w:cstheme="majorBidi"/>
          <w:sz w:val="24"/>
          <w:szCs w:val="24"/>
          <w:rtl/>
        </w:rPr>
        <w:t xml:space="preserve"> שלא כנגד זה דוקא כשירה, אפילו אין בו מראה ריאה גמור אלא קצת דומה למראה ריאה.</w:t>
      </w:r>
    </w:p>
    <w:p w14:paraId="5F140A47"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[סימן לה סעיף ב]</w:t>
      </w:r>
      <w:r>
        <w:rPr>
          <w:rFonts w:cs="Guttman Hodes" w:hint="cs"/>
          <w:b/>
          <w:bCs/>
          <w:sz w:val="24"/>
          <w:szCs w:val="24"/>
          <w:rtl/>
        </w:rPr>
        <w:t xml:space="preserve"> </w:t>
      </w:r>
      <w:r w:rsidRPr="00B54A7E">
        <w:rPr>
          <w:rFonts w:asciiTheme="majorBidi" w:hAnsiTheme="majorBidi" w:cstheme="majorBidi"/>
          <w:sz w:val="24"/>
          <w:szCs w:val="24"/>
          <w:rtl/>
        </w:rPr>
        <w:t xml:space="preserve">אם חסרה </w:t>
      </w:r>
      <w:proofErr w:type="spellStart"/>
      <w:r w:rsidRPr="00B54A7E">
        <w:rPr>
          <w:rFonts w:asciiTheme="majorBidi" w:hAnsiTheme="majorBidi" w:cstheme="majorBidi"/>
          <w:sz w:val="24"/>
          <w:szCs w:val="24"/>
          <w:rtl/>
        </w:rPr>
        <w:t>הוורדא</w:t>
      </w:r>
      <w:proofErr w:type="spellEnd"/>
      <w:r w:rsidRPr="00B54A7E">
        <w:rPr>
          <w:rFonts w:asciiTheme="majorBidi" w:hAnsiTheme="majorBidi" w:cstheme="majorBidi"/>
          <w:sz w:val="24"/>
          <w:szCs w:val="24"/>
          <w:rtl/>
        </w:rPr>
        <w:t xml:space="preserve"> כשירה.</w:t>
      </w:r>
    </w:p>
    <w:p w14:paraId="1EDB2EB2"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ז]</w:t>
      </w:r>
      <w:r>
        <w:rPr>
          <w:rFonts w:cs="Guttman Hodes" w:hint="cs"/>
          <w:b/>
          <w:bCs/>
          <w:sz w:val="24"/>
          <w:szCs w:val="24"/>
          <w:rtl/>
        </w:rPr>
        <w:t xml:space="preserve"> </w:t>
      </w:r>
      <w:r w:rsidRPr="00B54A7E">
        <w:rPr>
          <w:rFonts w:asciiTheme="majorBidi" w:hAnsiTheme="majorBidi" w:cstheme="majorBidi"/>
          <w:sz w:val="24"/>
          <w:szCs w:val="24"/>
          <w:rtl/>
        </w:rPr>
        <w:t xml:space="preserve">ולענין אם משלמת, אם חסרה אונה אחת מצד ימין </w:t>
      </w:r>
      <w:proofErr w:type="spellStart"/>
      <w:r w:rsidRPr="00B54A7E">
        <w:rPr>
          <w:rFonts w:asciiTheme="majorBidi" w:hAnsiTheme="majorBidi" w:cstheme="majorBidi"/>
          <w:sz w:val="24"/>
          <w:szCs w:val="24"/>
          <w:rtl/>
        </w:rPr>
        <w:t>והוורדא</w:t>
      </w:r>
      <w:proofErr w:type="spellEnd"/>
      <w:r w:rsidRPr="00B54A7E">
        <w:rPr>
          <w:rFonts w:asciiTheme="majorBidi" w:hAnsiTheme="majorBidi" w:cstheme="majorBidi"/>
          <w:sz w:val="24"/>
          <w:szCs w:val="24"/>
          <w:rtl/>
        </w:rPr>
        <w:t xml:space="preserve"> היא בימין משלמת, אבל אם נמצאת בצד שמאל אינה משלמת בימין.</w:t>
      </w:r>
      <w:r>
        <w:rPr>
          <w:rFonts w:asciiTheme="majorBidi" w:hAnsiTheme="majorBidi" w:cstheme="majorBidi" w:hint="cs"/>
          <w:sz w:val="24"/>
          <w:szCs w:val="24"/>
          <w:rtl/>
        </w:rPr>
        <w:t xml:space="preserve"> </w:t>
      </w:r>
      <w:r w:rsidRPr="00B54A7E">
        <w:rPr>
          <w:rFonts w:asciiTheme="majorBidi" w:hAnsiTheme="majorBidi" w:cstheme="majorBidi"/>
          <w:sz w:val="24"/>
          <w:szCs w:val="24"/>
          <w:rtl/>
        </w:rPr>
        <w:t xml:space="preserve">ואם חסרה </w:t>
      </w:r>
      <w:proofErr w:type="spellStart"/>
      <w:r w:rsidRPr="00B54A7E">
        <w:rPr>
          <w:rFonts w:asciiTheme="majorBidi" w:hAnsiTheme="majorBidi" w:cstheme="majorBidi"/>
          <w:sz w:val="24"/>
          <w:szCs w:val="24"/>
          <w:rtl/>
        </w:rPr>
        <w:t>אונא</w:t>
      </w:r>
      <w:proofErr w:type="spellEnd"/>
      <w:r w:rsidRPr="00B54A7E">
        <w:rPr>
          <w:rFonts w:asciiTheme="majorBidi" w:hAnsiTheme="majorBidi" w:cstheme="majorBidi"/>
          <w:sz w:val="24"/>
          <w:szCs w:val="24"/>
          <w:rtl/>
        </w:rPr>
        <w:t xml:space="preserve"> אחת בשמאל אפילו נמצאת </w:t>
      </w:r>
      <w:proofErr w:type="spellStart"/>
      <w:r w:rsidRPr="00B54A7E">
        <w:rPr>
          <w:rFonts w:asciiTheme="majorBidi" w:hAnsiTheme="majorBidi" w:cstheme="majorBidi"/>
          <w:sz w:val="24"/>
          <w:szCs w:val="24"/>
          <w:rtl/>
        </w:rPr>
        <w:t>הוורדא</w:t>
      </w:r>
      <w:proofErr w:type="spellEnd"/>
      <w:r w:rsidRPr="00B54A7E">
        <w:rPr>
          <w:rFonts w:asciiTheme="majorBidi" w:hAnsiTheme="majorBidi" w:cstheme="majorBidi"/>
          <w:sz w:val="24"/>
          <w:szCs w:val="24"/>
          <w:rtl/>
        </w:rPr>
        <w:t xml:space="preserve"> בשמאל אינה משלמת.</w:t>
      </w:r>
    </w:p>
    <w:p w14:paraId="2F622118" w14:textId="120FD09A" w:rsidR="00BA72BF" w:rsidRPr="00B54A7E" w:rsidRDefault="00BA72BF" w:rsidP="00BA72BF">
      <w:pPr>
        <w:bidi/>
        <w:rPr>
          <w:rFonts w:asciiTheme="majorBidi" w:hAnsiTheme="majorBidi" w:cstheme="majorBidi"/>
          <w:sz w:val="24"/>
          <w:szCs w:val="24"/>
          <w:rtl/>
        </w:rPr>
      </w:pPr>
      <w:r w:rsidRPr="00BA72BF">
        <w:rPr>
          <w:rFonts w:asciiTheme="majorBidi" w:hAnsiTheme="majorBidi" w:cs="Guttman Hodes" w:hint="cs"/>
          <w:sz w:val="24"/>
          <w:szCs w:val="24"/>
          <w:rtl/>
        </w:rPr>
        <w:t>[סימן לו סעיף ט]</w:t>
      </w:r>
      <w:r>
        <w:rPr>
          <w:rFonts w:asciiTheme="majorBidi" w:hAnsiTheme="majorBidi" w:cstheme="majorBidi" w:hint="cs"/>
          <w:sz w:val="24"/>
          <w:szCs w:val="24"/>
          <w:rtl/>
        </w:rPr>
        <w:t xml:space="preserve"> </w:t>
      </w:r>
      <w:r w:rsidRPr="00B54A7E">
        <w:rPr>
          <w:rFonts w:asciiTheme="majorBidi" w:hAnsiTheme="majorBidi" w:cstheme="majorBidi"/>
          <w:sz w:val="24"/>
          <w:szCs w:val="24"/>
          <w:rtl/>
        </w:rPr>
        <w:t>דין אטום לבדו</w:t>
      </w:r>
      <w:r>
        <w:rPr>
          <w:rFonts w:asciiTheme="majorBidi" w:hAnsiTheme="majorBidi" w:cstheme="majorBidi" w:hint="cs"/>
          <w:sz w:val="24"/>
          <w:szCs w:val="24"/>
          <w:rtl/>
        </w:rPr>
        <w:t>,</w:t>
      </w:r>
      <w:r w:rsidRPr="00B54A7E">
        <w:rPr>
          <w:rFonts w:asciiTheme="majorBidi" w:hAnsiTheme="majorBidi" w:cstheme="majorBidi"/>
          <w:sz w:val="24"/>
          <w:szCs w:val="24"/>
          <w:rtl/>
        </w:rPr>
        <w:t xml:space="preserve"> ממעך בו, אם נכנס בו הרוח אז אינו אטום, ואם לא נכנס בו הרוח קורע על האטום ממש, אם נמצא בו ליחה מותר</w:t>
      </w:r>
      <w:r w:rsidR="000C4768">
        <w:rPr>
          <w:rFonts w:asciiTheme="majorBidi" w:hAnsiTheme="majorBidi" w:cstheme="majorBidi" w:hint="cs"/>
          <w:sz w:val="24"/>
          <w:szCs w:val="24"/>
          <w:rtl/>
        </w:rPr>
        <w:t>,</w:t>
      </w:r>
      <w:r w:rsidRPr="00B54A7E">
        <w:rPr>
          <w:rFonts w:asciiTheme="majorBidi" w:hAnsiTheme="majorBidi" w:cstheme="majorBidi"/>
          <w:sz w:val="24"/>
          <w:szCs w:val="24"/>
          <w:rtl/>
        </w:rPr>
        <w:t xml:space="preserve"> ואם לא נמצא בו ליחה נותנים עליו רוק או תבן, אם נתנדנד כשירה ואם לאו טריפה.</w:t>
      </w:r>
    </w:p>
    <w:p w14:paraId="629C6285" w14:textId="77777777" w:rsidR="00BA72BF" w:rsidRPr="00B54A7E" w:rsidRDefault="00BA72BF" w:rsidP="00BA72BF">
      <w:pPr>
        <w:bidi/>
        <w:rPr>
          <w:rFonts w:asciiTheme="majorBidi" w:hAnsiTheme="majorBidi" w:cstheme="majorBidi"/>
          <w:sz w:val="24"/>
          <w:szCs w:val="24"/>
          <w:rtl/>
        </w:rPr>
      </w:pPr>
    </w:p>
    <w:p w14:paraId="247C6920"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אלו </w:t>
      </w:r>
      <w:proofErr w:type="spellStart"/>
      <w:r w:rsidRPr="00B54A7E">
        <w:rPr>
          <w:rFonts w:asciiTheme="majorBidi" w:hAnsiTheme="majorBidi" w:cstheme="majorBidi"/>
          <w:sz w:val="24"/>
          <w:szCs w:val="24"/>
          <w:rtl/>
        </w:rPr>
        <w:t>המותרין</w:t>
      </w:r>
      <w:proofErr w:type="spellEnd"/>
      <w:r w:rsidRPr="00B54A7E">
        <w:rPr>
          <w:rFonts w:asciiTheme="majorBidi" w:hAnsiTheme="majorBidi" w:cstheme="majorBidi"/>
          <w:sz w:val="24"/>
          <w:szCs w:val="24"/>
          <w:rtl/>
        </w:rPr>
        <w:t xml:space="preserve"> בלא בדיקה, אם היתה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מגב אל גב או מחיתוך לחיתוך או מחיתוך לגב או לשיפולי, וזו היא מינה ובה כשירה בלא בדיקה. וכן לדופן האונה דהיינו שנסרך גב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לדופן האונה או מגב האומה לדופן והיתה מכה בדופן, ובזה צריך לראות אם הקרומות שלמים ולא היה שם גומא ולא נגלד המקום כשירה, אבל אם היתה שם גומא שאין בשרה יפה, ומכל שכן אם נגלד המקום טריפה, אפילו אם בדק במים ולא בצבץ.</w:t>
      </w:r>
    </w:p>
    <w:p w14:paraId="63619E1C"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טל ס"ז] </w:t>
      </w:r>
      <w:r w:rsidRPr="00B54A7E">
        <w:rPr>
          <w:rFonts w:asciiTheme="majorBidi" w:hAnsiTheme="majorBidi" w:cstheme="majorBidi"/>
          <w:sz w:val="24"/>
          <w:szCs w:val="24"/>
          <w:rtl/>
        </w:rPr>
        <w:t xml:space="preserve">ואלו </w:t>
      </w:r>
      <w:proofErr w:type="spellStart"/>
      <w:r w:rsidRPr="00B54A7E">
        <w:rPr>
          <w:rFonts w:asciiTheme="majorBidi" w:hAnsiTheme="majorBidi" w:cstheme="majorBidi"/>
          <w:sz w:val="24"/>
          <w:szCs w:val="24"/>
          <w:rtl/>
        </w:rPr>
        <w:t>הצריכין</w:t>
      </w:r>
      <w:proofErr w:type="spellEnd"/>
      <w:r w:rsidRPr="00B54A7E">
        <w:rPr>
          <w:rFonts w:asciiTheme="majorBidi" w:hAnsiTheme="majorBidi" w:cstheme="majorBidi"/>
          <w:sz w:val="24"/>
          <w:szCs w:val="24"/>
          <w:rtl/>
        </w:rPr>
        <w:t xml:space="preserve"> בדיקה, היתה </w:t>
      </w:r>
      <w:proofErr w:type="spellStart"/>
      <w:r w:rsidRPr="00B54A7E">
        <w:rPr>
          <w:rFonts w:asciiTheme="majorBidi" w:hAnsiTheme="majorBidi" w:cstheme="majorBidi"/>
          <w:sz w:val="24"/>
          <w:szCs w:val="24"/>
          <w:rtl/>
        </w:rPr>
        <w:t>סירכה</w:t>
      </w:r>
      <w:proofErr w:type="spellEnd"/>
      <w:r w:rsidRPr="00B54A7E">
        <w:rPr>
          <w:rFonts w:asciiTheme="majorBidi" w:hAnsiTheme="majorBidi" w:cstheme="majorBidi"/>
          <w:sz w:val="24"/>
          <w:szCs w:val="24"/>
          <w:rtl/>
        </w:rPr>
        <w:t xml:space="preserve"> מאומה לדופן ואין שם מכה, או לשומן או לחוט שבחזה או </w:t>
      </w:r>
      <w:proofErr w:type="spellStart"/>
      <w:r w:rsidRPr="00B54A7E">
        <w:rPr>
          <w:rFonts w:asciiTheme="majorBidi" w:hAnsiTheme="majorBidi" w:cstheme="majorBidi"/>
          <w:sz w:val="24"/>
          <w:szCs w:val="24"/>
          <w:rtl/>
        </w:rPr>
        <w:t>לטרפס</w:t>
      </w:r>
      <w:proofErr w:type="spellEnd"/>
      <w:r w:rsidRPr="00B54A7E">
        <w:rPr>
          <w:rFonts w:asciiTheme="majorBidi" w:hAnsiTheme="majorBidi" w:cstheme="majorBidi"/>
          <w:sz w:val="24"/>
          <w:szCs w:val="24"/>
          <w:rtl/>
        </w:rPr>
        <w:t xml:space="preserve"> וכו', כנזכר </w:t>
      </w:r>
      <w:proofErr w:type="spellStart"/>
      <w:r w:rsidRPr="00B54A7E">
        <w:rPr>
          <w:rFonts w:asciiTheme="majorBidi" w:hAnsiTheme="majorBidi" w:cstheme="majorBidi"/>
          <w:sz w:val="24"/>
          <w:szCs w:val="24"/>
          <w:rtl/>
        </w:rPr>
        <w:t>בש"ע</w:t>
      </w:r>
      <w:proofErr w:type="spellEnd"/>
      <w:r w:rsidRPr="00B54A7E">
        <w:rPr>
          <w:rFonts w:asciiTheme="majorBidi" w:hAnsiTheme="majorBidi" w:cstheme="majorBidi"/>
          <w:sz w:val="24"/>
          <w:szCs w:val="24"/>
          <w:rtl/>
        </w:rPr>
        <w:t xml:space="preserve">, צריכין בדיקה במים. </w:t>
      </w:r>
    </w:p>
    <w:p w14:paraId="76CCC6AB"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כה]</w:t>
      </w:r>
      <w:r>
        <w:rPr>
          <w:rFonts w:cs="Guttman Hodes" w:hint="cs"/>
          <w:b/>
          <w:bCs/>
          <w:sz w:val="24"/>
          <w:szCs w:val="24"/>
          <w:rtl/>
        </w:rPr>
        <w:t xml:space="preserve"> </w:t>
      </w:r>
      <w:r w:rsidRPr="00B54A7E">
        <w:rPr>
          <w:rFonts w:asciiTheme="majorBidi" w:hAnsiTheme="majorBidi" w:cstheme="majorBidi"/>
          <w:sz w:val="24"/>
          <w:szCs w:val="24"/>
          <w:rtl/>
        </w:rPr>
        <w:t xml:space="preserve">ואם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בגב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ונסרכה לדופן האונה ולדופן האומה, או </w:t>
      </w:r>
      <w:proofErr w:type="spellStart"/>
      <w:r w:rsidRPr="00B54A7E">
        <w:rPr>
          <w:rFonts w:asciiTheme="majorBidi" w:hAnsiTheme="majorBidi" w:cstheme="majorBidi"/>
          <w:sz w:val="24"/>
          <w:szCs w:val="24"/>
          <w:rtl/>
        </w:rPr>
        <w:t>שסירכא</w:t>
      </w:r>
      <w:proofErr w:type="spellEnd"/>
      <w:r w:rsidRPr="00B54A7E">
        <w:rPr>
          <w:rFonts w:asciiTheme="majorBidi" w:hAnsiTheme="majorBidi" w:cstheme="majorBidi"/>
          <w:sz w:val="24"/>
          <w:szCs w:val="24"/>
          <w:rtl/>
        </w:rPr>
        <w:t xml:space="preserve"> יוצאה מגב האונה והאומה ונסרכו לדופן האונה, או מאונה ומשפולי ונסרכו לדופן האונה, אזלינן בתר הרוב.</w:t>
      </w:r>
    </w:p>
    <w:p w14:paraId="28EE8256"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והא </w:t>
      </w:r>
      <w:proofErr w:type="spellStart"/>
      <w:r w:rsidRPr="00B54A7E">
        <w:rPr>
          <w:rFonts w:asciiTheme="majorBidi" w:hAnsiTheme="majorBidi" w:cstheme="majorBidi"/>
          <w:sz w:val="24"/>
          <w:szCs w:val="24"/>
          <w:rtl/>
        </w:rPr>
        <w:t>דסירכא</w:t>
      </w:r>
      <w:proofErr w:type="spellEnd"/>
      <w:r w:rsidRPr="00B54A7E">
        <w:rPr>
          <w:rFonts w:asciiTheme="majorBidi" w:hAnsiTheme="majorBidi" w:cstheme="majorBidi"/>
          <w:sz w:val="24"/>
          <w:szCs w:val="24"/>
          <w:rtl/>
        </w:rPr>
        <w:t xml:space="preserve"> לדופן האומה אם היתה מכה כשירה, דוקא </w:t>
      </w:r>
      <w:proofErr w:type="spellStart"/>
      <w:r w:rsidRPr="00B54A7E">
        <w:rPr>
          <w:rFonts w:asciiTheme="majorBidi" w:hAnsiTheme="majorBidi" w:cstheme="majorBidi"/>
          <w:sz w:val="24"/>
          <w:szCs w:val="24"/>
          <w:rtl/>
        </w:rPr>
        <w:t>שהסרכא</w:t>
      </w:r>
      <w:proofErr w:type="spellEnd"/>
      <w:r w:rsidRPr="00B54A7E">
        <w:rPr>
          <w:rFonts w:asciiTheme="majorBidi" w:hAnsiTheme="majorBidi" w:cstheme="majorBidi"/>
          <w:sz w:val="24"/>
          <w:szCs w:val="24"/>
          <w:rtl/>
        </w:rPr>
        <w:t xml:space="preserve"> רובה במכה או שהיתה מקפת המכה.</w:t>
      </w:r>
    </w:p>
    <w:p w14:paraId="7B234467"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ט] </w:t>
      </w:r>
      <w:r w:rsidRPr="00B54A7E">
        <w:rPr>
          <w:rFonts w:asciiTheme="majorBidi" w:hAnsiTheme="majorBidi" w:cstheme="majorBidi"/>
          <w:sz w:val="24"/>
          <w:szCs w:val="24"/>
          <w:rtl/>
        </w:rPr>
        <w:t xml:space="preserve">והא </w:t>
      </w:r>
      <w:proofErr w:type="spellStart"/>
      <w:r w:rsidRPr="00B54A7E">
        <w:rPr>
          <w:rFonts w:asciiTheme="majorBidi" w:hAnsiTheme="majorBidi" w:cstheme="majorBidi"/>
          <w:sz w:val="24"/>
          <w:szCs w:val="24"/>
          <w:rtl/>
        </w:rPr>
        <w:t>דסירכא</w:t>
      </w:r>
      <w:proofErr w:type="spellEnd"/>
      <w:r w:rsidRPr="00B54A7E">
        <w:rPr>
          <w:rFonts w:asciiTheme="majorBidi" w:hAnsiTheme="majorBidi" w:cstheme="majorBidi"/>
          <w:sz w:val="24"/>
          <w:szCs w:val="24"/>
          <w:rtl/>
        </w:rPr>
        <w:t xml:space="preserve"> מינה בה כשירה, דוקא אם אין בשר שתחתיה מקמיט, אבל מקמיט טריפה בלא בדיקה.</w:t>
      </w:r>
      <w:r>
        <w:rPr>
          <w:rFonts w:asciiTheme="majorBidi" w:hAnsiTheme="majorBidi" w:cstheme="majorBidi" w:hint="cs"/>
          <w:sz w:val="24"/>
          <w:szCs w:val="24"/>
          <w:rtl/>
        </w:rPr>
        <w:t xml:space="preserve"> </w:t>
      </w:r>
      <w:r w:rsidRPr="00B54A7E">
        <w:rPr>
          <w:rFonts w:asciiTheme="majorBidi" w:hAnsiTheme="majorBidi" w:cstheme="majorBidi"/>
          <w:sz w:val="24"/>
          <w:szCs w:val="24"/>
          <w:rtl/>
        </w:rPr>
        <w:t xml:space="preserve">וברגל החמור כשירה. </w:t>
      </w:r>
    </w:p>
    <w:p w14:paraId="130424AC"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וכן בועה על חריץ וקמט טריפה ב"ב, וברגל החמור כשירה בלא בדיקה.</w:t>
      </w:r>
    </w:p>
    <w:p w14:paraId="08DE920F" w14:textId="3B3606D5"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ד] </w:t>
      </w:r>
      <w:proofErr w:type="spellStart"/>
      <w:r w:rsidRPr="00B54A7E">
        <w:rPr>
          <w:rFonts w:asciiTheme="majorBidi" w:hAnsiTheme="majorBidi" w:cstheme="majorBidi"/>
          <w:sz w:val="24"/>
          <w:szCs w:val="24"/>
          <w:rtl/>
        </w:rPr>
        <w:t>סרכא</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מ</w:t>
      </w:r>
      <w:r>
        <w:rPr>
          <w:rFonts w:asciiTheme="majorBidi" w:hAnsiTheme="majorBidi" w:cstheme="majorBidi"/>
          <w:sz w:val="24"/>
          <w:szCs w:val="24"/>
          <w:rtl/>
        </w:rPr>
        <w:t>אונא</w:t>
      </w:r>
      <w:proofErr w:type="spellEnd"/>
      <w:r>
        <w:rPr>
          <w:rFonts w:asciiTheme="majorBidi" w:hAnsiTheme="majorBidi" w:cstheme="majorBidi"/>
          <w:sz w:val="24"/>
          <w:szCs w:val="24"/>
          <w:rtl/>
        </w:rPr>
        <w:t xml:space="preserve"> </w:t>
      </w:r>
      <w:r>
        <w:rPr>
          <w:rFonts w:asciiTheme="majorBidi" w:hAnsiTheme="majorBidi" w:cstheme="majorBidi" w:hint="cs"/>
          <w:sz w:val="24"/>
          <w:szCs w:val="24"/>
          <w:rtl/>
        </w:rPr>
        <w:t>ראשונה</w:t>
      </w:r>
      <w:r w:rsidRPr="00B54A7E">
        <w:rPr>
          <w:rFonts w:asciiTheme="majorBidi" w:hAnsiTheme="majorBidi" w:cstheme="majorBidi"/>
          <w:sz w:val="24"/>
          <w:szCs w:val="24"/>
          <w:rtl/>
        </w:rPr>
        <w:t xml:space="preserve"> </w:t>
      </w:r>
      <w:r>
        <w:rPr>
          <w:rFonts w:asciiTheme="majorBidi" w:hAnsiTheme="majorBidi" w:cstheme="majorBidi" w:hint="cs"/>
          <w:sz w:val="24"/>
          <w:szCs w:val="24"/>
          <w:rtl/>
        </w:rPr>
        <w:t>לשלישית</w:t>
      </w:r>
      <w:r w:rsidRPr="00B54A7E">
        <w:rPr>
          <w:rFonts w:asciiTheme="majorBidi" w:hAnsiTheme="majorBidi" w:cstheme="majorBidi"/>
          <w:sz w:val="24"/>
          <w:szCs w:val="24"/>
          <w:rtl/>
        </w:rPr>
        <w:t xml:space="preserve"> או מערוגה לערוגה או </w:t>
      </w:r>
      <w:proofErr w:type="spellStart"/>
      <w:r w:rsidRPr="00B54A7E">
        <w:rPr>
          <w:rFonts w:asciiTheme="majorBidi" w:hAnsiTheme="majorBidi" w:cstheme="majorBidi"/>
          <w:sz w:val="24"/>
          <w:szCs w:val="24"/>
          <w:rtl/>
        </w:rPr>
        <w:t>שהסרכא</w:t>
      </w:r>
      <w:proofErr w:type="spellEnd"/>
      <w:r w:rsidRPr="00B54A7E">
        <w:rPr>
          <w:rFonts w:asciiTheme="majorBidi" w:hAnsiTheme="majorBidi" w:cstheme="majorBidi"/>
          <w:sz w:val="24"/>
          <w:szCs w:val="24"/>
          <w:rtl/>
        </w:rPr>
        <w:t xml:space="preserve"> יוצאת משני בועות</w:t>
      </w:r>
      <w:r w:rsidR="000C4768">
        <w:rPr>
          <w:rFonts w:asciiTheme="majorBidi" w:hAnsiTheme="majorBidi" w:cstheme="majorBidi" w:hint="cs"/>
          <w:sz w:val="24"/>
          <w:szCs w:val="24"/>
          <w:rtl/>
        </w:rPr>
        <w:t>,</w:t>
      </w:r>
      <w:r w:rsidRPr="00B54A7E">
        <w:rPr>
          <w:rFonts w:asciiTheme="majorBidi" w:hAnsiTheme="majorBidi" w:cstheme="majorBidi"/>
          <w:sz w:val="24"/>
          <w:szCs w:val="24"/>
          <w:rtl/>
        </w:rPr>
        <w:t xml:space="preserve"> כולם טריפה בלא בדיקה.</w:t>
      </w:r>
    </w:p>
    <w:p w14:paraId="5C8273E0"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אטום ועליו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אם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תלויה או מינה ובה, אין צריך לעשות כי אם דין אטום, וכן כשהאטום מגב לדופן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או לדופן האומה ויש מכה בדופן אין לעשות כי אם דין אטום. </w:t>
      </w:r>
    </w:p>
    <w:p w14:paraId="13A43344"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אבל לדופן האומה בלא מכה, או לשומן או לחזה או לכל מקום שאם תהיה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לבדה צריכה בדיקה, גם כאן שיצאת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מהאטום ונסרכה למקומות הנז' צריך לבדוק האטום </w:t>
      </w:r>
      <w:proofErr w:type="spellStart"/>
      <w:r w:rsidRPr="00B54A7E">
        <w:rPr>
          <w:rFonts w:asciiTheme="majorBidi" w:hAnsiTheme="majorBidi" w:cstheme="majorBidi"/>
          <w:sz w:val="24"/>
          <w:szCs w:val="24"/>
          <w:rtl/>
        </w:rPr>
        <w:t>והסירכא</w:t>
      </w:r>
      <w:proofErr w:type="spellEnd"/>
      <w:r w:rsidRPr="00B54A7E">
        <w:rPr>
          <w:rFonts w:asciiTheme="majorBidi" w:hAnsiTheme="majorBidi" w:cstheme="majorBidi"/>
          <w:sz w:val="24"/>
          <w:szCs w:val="24"/>
          <w:rtl/>
        </w:rPr>
        <w:t xml:space="preserve"> במים. </w:t>
      </w:r>
    </w:p>
    <w:p w14:paraId="1D4F77D8"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lastRenderedPageBreak/>
        <w:t xml:space="preserve">וכך היא הבדיקה, ממעך באטום אחר שמסיר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אם עלה בנפיחה אז לא נשאר אלא דין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דהיינו שנותן מים, אם בצבץ טריפה ואם לא בצבץ כשירה. ואם לא עלה נותן מים, אם בצבץ טריפה ואם לא בצבץ קורע האטום, אם יש בו ליחה טריפה ואם אין בו ליחה נותן רוק או תבן, אם נתנדנד כשירה ואם לאו טריפה.</w:t>
      </w:r>
    </w:p>
    <w:p w14:paraId="251E9184"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w:t>
      </w:r>
      <w:proofErr w:type="spellStart"/>
      <w:r>
        <w:rPr>
          <w:rFonts w:cs="Guttman Hodes" w:hint="cs"/>
          <w:sz w:val="24"/>
          <w:szCs w:val="24"/>
          <w:rtl/>
        </w:rPr>
        <w:t>ט"ל</w:t>
      </w:r>
      <w:proofErr w:type="spellEnd"/>
      <w:r>
        <w:rPr>
          <w:rFonts w:cs="Guttman Hodes" w:hint="cs"/>
          <w:sz w:val="24"/>
          <w:szCs w:val="24"/>
          <w:rtl/>
        </w:rPr>
        <w:t xml:space="preserve"> ס"ח בהגה]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היוצאת </w:t>
      </w:r>
      <w:proofErr w:type="spellStart"/>
      <w:r w:rsidRPr="00B54A7E">
        <w:rPr>
          <w:rFonts w:asciiTheme="majorBidi" w:hAnsiTheme="majorBidi" w:cstheme="majorBidi"/>
          <w:sz w:val="24"/>
          <w:szCs w:val="24"/>
          <w:rtl/>
        </w:rPr>
        <w:t>מטינרי</w:t>
      </w:r>
      <w:proofErr w:type="spellEnd"/>
      <w:r w:rsidRPr="00B54A7E">
        <w:rPr>
          <w:rFonts w:asciiTheme="majorBidi" w:hAnsiTheme="majorBidi" w:cstheme="majorBidi"/>
          <w:sz w:val="24"/>
          <w:szCs w:val="24"/>
          <w:rtl/>
        </w:rPr>
        <w:t xml:space="preserve"> בקיצור, כל מקום </w:t>
      </w:r>
      <w:proofErr w:type="spellStart"/>
      <w:r w:rsidRPr="00B54A7E">
        <w:rPr>
          <w:rFonts w:asciiTheme="majorBidi" w:hAnsiTheme="majorBidi" w:cstheme="majorBidi"/>
          <w:sz w:val="24"/>
          <w:szCs w:val="24"/>
          <w:rtl/>
        </w:rPr>
        <w:t>שהסירכא</w:t>
      </w:r>
      <w:proofErr w:type="spellEnd"/>
      <w:r w:rsidRPr="00B54A7E">
        <w:rPr>
          <w:rFonts w:asciiTheme="majorBidi" w:hAnsiTheme="majorBidi" w:cstheme="majorBidi"/>
          <w:sz w:val="24"/>
          <w:szCs w:val="24"/>
          <w:rtl/>
        </w:rPr>
        <w:t xml:space="preserve"> צריכה בדיקה אם יצאה </w:t>
      </w:r>
      <w:proofErr w:type="spellStart"/>
      <w:r w:rsidRPr="00B54A7E">
        <w:rPr>
          <w:rFonts w:asciiTheme="majorBidi" w:hAnsiTheme="majorBidi" w:cstheme="majorBidi"/>
          <w:sz w:val="24"/>
          <w:szCs w:val="24"/>
          <w:rtl/>
        </w:rPr>
        <w:t>מטינרי</w:t>
      </w:r>
      <w:proofErr w:type="spellEnd"/>
      <w:r w:rsidRPr="00B54A7E">
        <w:rPr>
          <w:rFonts w:asciiTheme="majorBidi" w:hAnsiTheme="majorBidi" w:cstheme="majorBidi"/>
          <w:sz w:val="24"/>
          <w:szCs w:val="24"/>
          <w:rtl/>
        </w:rPr>
        <w:t xml:space="preserve"> טריפה בלא בדיקה, ואם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לבדה אינה צריכה בדיקה גם אם יצאה </w:t>
      </w:r>
      <w:proofErr w:type="spellStart"/>
      <w:r w:rsidRPr="00B54A7E">
        <w:rPr>
          <w:rFonts w:asciiTheme="majorBidi" w:hAnsiTheme="majorBidi" w:cstheme="majorBidi"/>
          <w:sz w:val="24"/>
          <w:szCs w:val="24"/>
          <w:rtl/>
        </w:rPr>
        <w:t>מטינרי</w:t>
      </w:r>
      <w:proofErr w:type="spellEnd"/>
      <w:r w:rsidRPr="00B54A7E">
        <w:rPr>
          <w:rFonts w:asciiTheme="majorBidi" w:hAnsiTheme="majorBidi" w:cstheme="majorBidi"/>
          <w:sz w:val="24"/>
          <w:szCs w:val="24"/>
          <w:rtl/>
        </w:rPr>
        <w:t xml:space="preserve"> כשירה בלא בדיקה.</w:t>
      </w:r>
    </w:p>
    <w:p w14:paraId="2F387E9D"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w:t>
      </w:r>
      <w:proofErr w:type="spellStart"/>
      <w:r>
        <w:rPr>
          <w:rFonts w:cs="Guttman Hodes" w:hint="cs"/>
          <w:sz w:val="24"/>
          <w:szCs w:val="24"/>
          <w:rtl/>
        </w:rPr>
        <w:t>לז</w:t>
      </w:r>
      <w:proofErr w:type="spellEnd"/>
      <w:r>
        <w:rPr>
          <w:rFonts w:cs="Guttman Hodes" w:hint="cs"/>
          <w:sz w:val="24"/>
          <w:szCs w:val="24"/>
          <w:rtl/>
        </w:rPr>
        <w:t xml:space="preserve"> ס"ב]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היוצאת מן הבועה, אם היא תלויה או מינה ובה או מגב האומה לדופן והיתה שם מכה, דהיינו מקומות שאין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לבדה צריכה בדיקה, אם יצאה </w:t>
      </w:r>
      <w:proofErr w:type="spellStart"/>
      <w:r w:rsidRPr="00B54A7E">
        <w:rPr>
          <w:rFonts w:asciiTheme="majorBidi" w:hAnsiTheme="majorBidi" w:cstheme="majorBidi"/>
          <w:sz w:val="24"/>
          <w:szCs w:val="24"/>
          <w:rtl/>
        </w:rPr>
        <w:t>סירכה</w:t>
      </w:r>
      <w:proofErr w:type="spellEnd"/>
      <w:r w:rsidRPr="00B54A7E">
        <w:rPr>
          <w:rFonts w:asciiTheme="majorBidi" w:hAnsiTheme="majorBidi" w:cstheme="majorBidi"/>
          <w:sz w:val="24"/>
          <w:szCs w:val="24"/>
          <w:rtl/>
        </w:rPr>
        <w:t xml:space="preserve"> מהבועה למקומות הנזכרים אין צריך כי אם להעלות בשר על הבועה, ואפילו לא עלה בשר אלא על מקום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לחוד ולא עלה על שאר מקומות הבועה, חוץ מאם הבועה ניכרת מעבר אל עבר שצריך להעלות בשר על כולה מצד א', או מחצה מצד זה ומחצה מצד זה </w:t>
      </w:r>
      <w:proofErr w:type="spellStart"/>
      <w:r w:rsidRPr="00B54A7E">
        <w:rPr>
          <w:rFonts w:asciiTheme="majorBidi" w:hAnsiTheme="majorBidi" w:cstheme="majorBidi"/>
          <w:sz w:val="24"/>
          <w:szCs w:val="24"/>
          <w:rtl/>
        </w:rPr>
        <w:t>זה</w:t>
      </w:r>
      <w:proofErr w:type="spellEnd"/>
      <w:r w:rsidRPr="00B54A7E">
        <w:rPr>
          <w:rFonts w:asciiTheme="majorBidi" w:hAnsiTheme="majorBidi" w:cstheme="majorBidi"/>
          <w:sz w:val="24"/>
          <w:szCs w:val="24"/>
          <w:rtl/>
        </w:rPr>
        <w:t xml:space="preserve"> שלא כנגד זה, ותהיה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באחד מן </w:t>
      </w:r>
      <w:proofErr w:type="spellStart"/>
      <w:r w:rsidRPr="00B54A7E">
        <w:rPr>
          <w:rFonts w:asciiTheme="majorBidi" w:hAnsiTheme="majorBidi" w:cstheme="majorBidi"/>
          <w:sz w:val="24"/>
          <w:szCs w:val="24"/>
          <w:rtl/>
        </w:rPr>
        <w:t>החצאין</w:t>
      </w:r>
      <w:proofErr w:type="spellEnd"/>
      <w:r w:rsidRPr="00B54A7E">
        <w:rPr>
          <w:rFonts w:asciiTheme="majorBidi" w:hAnsiTheme="majorBidi" w:cstheme="majorBidi"/>
          <w:sz w:val="24"/>
          <w:szCs w:val="24"/>
          <w:rtl/>
        </w:rPr>
        <w:t xml:space="preserve"> שעלה עליה בשר. </w:t>
      </w:r>
    </w:p>
    <w:p w14:paraId="255E21C8"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ואם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סרוכה לשומן או לדופן האומה ואין שם מכה, מקומות </w:t>
      </w:r>
      <w:proofErr w:type="spellStart"/>
      <w:r w:rsidRPr="00B54A7E">
        <w:rPr>
          <w:rFonts w:asciiTheme="majorBidi" w:hAnsiTheme="majorBidi" w:cstheme="majorBidi"/>
          <w:sz w:val="24"/>
          <w:szCs w:val="24"/>
          <w:rtl/>
        </w:rPr>
        <w:t>שהסירכה</w:t>
      </w:r>
      <w:proofErr w:type="spellEnd"/>
      <w:r w:rsidRPr="00B54A7E">
        <w:rPr>
          <w:rFonts w:asciiTheme="majorBidi" w:hAnsiTheme="majorBidi" w:cstheme="majorBidi"/>
          <w:sz w:val="24"/>
          <w:szCs w:val="24"/>
          <w:rtl/>
        </w:rPr>
        <w:t xml:space="preserve"> לבדה צריכה בדיקה, אם יצאה מהבועה צריך לבדוק הבועה </w:t>
      </w:r>
      <w:proofErr w:type="spellStart"/>
      <w:r w:rsidRPr="00B54A7E">
        <w:rPr>
          <w:rFonts w:asciiTheme="majorBidi" w:hAnsiTheme="majorBidi" w:cstheme="majorBidi"/>
          <w:sz w:val="24"/>
          <w:szCs w:val="24"/>
          <w:rtl/>
        </w:rPr>
        <w:t>והסירכא</w:t>
      </w:r>
      <w:proofErr w:type="spellEnd"/>
      <w:r w:rsidRPr="00B54A7E">
        <w:rPr>
          <w:rFonts w:asciiTheme="majorBidi" w:hAnsiTheme="majorBidi" w:cstheme="majorBidi"/>
          <w:sz w:val="24"/>
          <w:szCs w:val="24"/>
          <w:rtl/>
        </w:rPr>
        <w:t>.</w:t>
      </w:r>
    </w:p>
    <w:p w14:paraId="2742B9D8"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וכך היא הבדיקה, מסיר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ומעלה בשר על הבועה במקום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אם לא עלה בשר טריפה, ואם עלה יבדוק במים אם בצבץ טריפה ואם לאו כשירה. </w:t>
      </w:r>
    </w:p>
    <w:p w14:paraId="45E0522F"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ואם </w:t>
      </w:r>
      <w:proofErr w:type="spellStart"/>
      <w:r w:rsidRPr="00B54A7E">
        <w:rPr>
          <w:rFonts w:asciiTheme="majorBidi" w:hAnsiTheme="majorBidi" w:cstheme="majorBidi"/>
          <w:sz w:val="24"/>
          <w:szCs w:val="24"/>
          <w:rtl/>
        </w:rPr>
        <w:t>בועא</w:t>
      </w:r>
      <w:proofErr w:type="spellEnd"/>
      <w:r w:rsidRPr="00B54A7E">
        <w:rPr>
          <w:rFonts w:asciiTheme="majorBidi" w:hAnsiTheme="majorBidi" w:cstheme="majorBidi"/>
          <w:sz w:val="24"/>
          <w:szCs w:val="24"/>
          <w:rtl/>
        </w:rPr>
        <w:t xml:space="preserve"> בגב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ונסרכה לדופן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כשירה בלא בדיקה.</w:t>
      </w:r>
    </w:p>
    <w:p w14:paraId="49BDB030" w14:textId="77777777" w:rsidR="00BA72BF" w:rsidRPr="00B54A7E" w:rsidRDefault="00BA72BF" w:rsidP="00BA72BF">
      <w:pPr>
        <w:bidi/>
        <w:rPr>
          <w:rFonts w:asciiTheme="majorBidi" w:hAnsiTheme="majorBidi" w:cstheme="majorBidi"/>
          <w:sz w:val="24"/>
          <w:szCs w:val="24"/>
          <w:rtl/>
        </w:rPr>
      </w:pPr>
      <w:proofErr w:type="spellStart"/>
      <w:r w:rsidRPr="00B54A7E">
        <w:rPr>
          <w:rFonts w:asciiTheme="majorBidi" w:hAnsiTheme="majorBidi" w:cstheme="majorBidi"/>
          <w:sz w:val="24"/>
          <w:szCs w:val="24"/>
          <w:rtl/>
        </w:rPr>
        <w:t>בועא</w:t>
      </w:r>
      <w:proofErr w:type="spellEnd"/>
      <w:r w:rsidRPr="00B54A7E">
        <w:rPr>
          <w:rFonts w:asciiTheme="majorBidi" w:hAnsiTheme="majorBidi" w:cstheme="majorBidi"/>
          <w:sz w:val="24"/>
          <w:szCs w:val="24"/>
          <w:rtl/>
        </w:rPr>
        <w:t xml:space="preserve"> על מקום שנחסר, אם הבשר שלם ויפה כשירה בלא בדיקה.</w:t>
      </w:r>
    </w:p>
    <w:p w14:paraId="2B28ACBE"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טל סעיף ו] </w:t>
      </w:r>
      <w:r w:rsidRPr="00B54A7E">
        <w:rPr>
          <w:rFonts w:asciiTheme="majorBidi" w:hAnsiTheme="majorBidi" w:cstheme="majorBidi"/>
          <w:sz w:val="24"/>
          <w:szCs w:val="24"/>
          <w:rtl/>
        </w:rPr>
        <w:t xml:space="preserve">יתרת שנסרכה, אם </w:t>
      </w:r>
      <w:proofErr w:type="spellStart"/>
      <w:r w:rsidRPr="00B54A7E">
        <w:rPr>
          <w:rFonts w:asciiTheme="majorBidi" w:hAnsiTheme="majorBidi" w:cstheme="majorBidi"/>
          <w:sz w:val="24"/>
          <w:szCs w:val="24"/>
          <w:rtl/>
        </w:rPr>
        <w:t>היתרת</w:t>
      </w:r>
      <w:proofErr w:type="spellEnd"/>
      <w:r w:rsidRPr="00B54A7E">
        <w:rPr>
          <w:rFonts w:asciiTheme="majorBidi" w:hAnsiTheme="majorBidi" w:cstheme="majorBidi"/>
          <w:sz w:val="24"/>
          <w:szCs w:val="24"/>
          <w:rtl/>
        </w:rPr>
        <w:t xml:space="preserve"> היא מגבה וגומא תחתיה, או </w:t>
      </w:r>
      <w:proofErr w:type="spellStart"/>
      <w:r w:rsidRPr="00B54A7E">
        <w:rPr>
          <w:rFonts w:asciiTheme="majorBidi" w:hAnsiTheme="majorBidi" w:cstheme="majorBidi"/>
          <w:sz w:val="24"/>
          <w:szCs w:val="24"/>
          <w:rtl/>
        </w:rPr>
        <w:t>היתרת</w:t>
      </w:r>
      <w:proofErr w:type="spellEnd"/>
      <w:r w:rsidRPr="00B54A7E">
        <w:rPr>
          <w:rFonts w:asciiTheme="majorBidi" w:hAnsiTheme="majorBidi" w:cstheme="majorBidi"/>
          <w:sz w:val="24"/>
          <w:szCs w:val="24"/>
          <w:rtl/>
        </w:rPr>
        <w:t xml:space="preserve"> היא בדרי דאוני, כדין אונה שנסרכה, דהיינו מינה ובה אם אינה </w:t>
      </w:r>
      <w:proofErr w:type="spellStart"/>
      <w:r w:rsidRPr="00B54A7E">
        <w:rPr>
          <w:rFonts w:asciiTheme="majorBidi" w:hAnsiTheme="majorBidi" w:cstheme="majorBidi"/>
          <w:sz w:val="24"/>
          <w:szCs w:val="24"/>
          <w:rtl/>
        </w:rPr>
        <w:t>נקמטת</w:t>
      </w:r>
      <w:proofErr w:type="spellEnd"/>
      <w:r w:rsidRPr="00B54A7E">
        <w:rPr>
          <w:rFonts w:asciiTheme="majorBidi" w:hAnsiTheme="majorBidi" w:cstheme="majorBidi"/>
          <w:sz w:val="24"/>
          <w:szCs w:val="24"/>
          <w:rtl/>
        </w:rPr>
        <w:t xml:space="preserve"> או תלויה כשירה בלא בדיקה. ולשומן ולחוט שבחזה צריכה בדיקה. כלל העולה כדין </w:t>
      </w:r>
      <w:proofErr w:type="spellStart"/>
      <w:r w:rsidRPr="00B54A7E">
        <w:rPr>
          <w:rFonts w:asciiTheme="majorBidi" w:hAnsiTheme="majorBidi" w:cstheme="majorBidi"/>
          <w:sz w:val="24"/>
          <w:szCs w:val="24"/>
          <w:rtl/>
        </w:rPr>
        <w:t>אונא</w:t>
      </w:r>
      <w:proofErr w:type="spellEnd"/>
      <w:r w:rsidRPr="00B54A7E">
        <w:rPr>
          <w:rFonts w:asciiTheme="majorBidi" w:hAnsiTheme="majorBidi" w:cstheme="majorBidi"/>
          <w:sz w:val="24"/>
          <w:szCs w:val="24"/>
          <w:rtl/>
        </w:rPr>
        <w:t xml:space="preserve"> ממש. </w:t>
      </w:r>
    </w:p>
    <w:p w14:paraId="5277C99E"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ואם </w:t>
      </w:r>
      <w:proofErr w:type="spellStart"/>
      <w:r w:rsidRPr="00B54A7E">
        <w:rPr>
          <w:rFonts w:asciiTheme="majorBidi" w:hAnsiTheme="majorBidi" w:cstheme="majorBidi"/>
          <w:sz w:val="24"/>
          <w:szCs w:val="24"/>
          <w:rtl/>
        </w:rPr>
        <w:t>היתרת</w:t>
      </w:r>
      <w:proofErr w:type="spellEnd"/>
      <w:r w:rsidRPr="00B54A7E">
        <w:rPr>
          <w:rFonts w:asciiTheme="majorBidi" w:hAnsiTheme="majorBidi" w:cstheme="majorBidi"/>
          <w:sz w:val="24"/>
          <w:szCs w:val="24"/>
          <w:rtl/>
        </w:rPr>
        <w:t xml:space="preserve"> היא </w:t>
      </w:r>
      <w:proofErr w:type="spellStart"/>
      <w:r w:rsidRPr="00B54A7E">
        <w:rPr>
          <w:rFonts w:asciiTheme="majorBidi" w:hAnsiTheme="majorBidi" w:cstheme="majorBidi"/>
          <w:sz w:val="24"/>
          <w:szCs w:val="24"/>
          <w:rtl/>
        </w:rPr>
        <w:t>מקמא</w:t>
      </w:r>
      <w:proofErr w:type="spellEnd"/>
      <w:r w:rsidRPr="00B54A7E">
        <w:rPr>
          <w:rFonts w:asciiTheme="majorBidi" w:hAnsiTheme="majorBidi" w:cstheme="majorBidi"/>
          <w:sz w:val="24"/>
          <w:szCs w:val="24"/>
          <w:rtl/>
        </w:rPr>
        <w:t xml:space="preserve">, אם נסרכה לשומן או לחוט שבחזה או לדופן האונה והאומה בלא מכה צריכה בדיקה במים, ואם נסרכה לריאה טריפה בלא בדיקה. </w:t>
      </w:r>
    </w:p>
    <w:p w14:paraId="587E8F02"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וברגל החמור כשירה. ואם נסרכה לדופן ויש שם מכה כשירה בלא בדיקה.</w:t>
      </w:r>
    </w:p>
    <w:p w14:paraId="0169FFBA" w14:textId="77777777" w:rsidR="00BA72BF" w:rsidRPr="00B54A7E" w:rsidRDefault="00BA72BF" w:rsidP="00BA72BF">
      <w:pPr>
        <w:bidi/>
        <w:rPr>
          <w:rFonts w:asciiTheme="majorBidi" w:hAnsiTheme="majorBidi" w:cstheme="majorBidi"/>
          <w:sz w:val="24"/>
          <w:szCs w:val="24"/>
          <w:rtl/>
        </w:rPr>
      </w:pPr>
      <w:proofErr w:type="spellStart"/>
      <w:r w:rsidRPr="00B54A7E">
        <w:rPr>
          <w:rFonts w:asciiTheme="majorBidi" w:hAnsiTheme="majorBidi" w:cstheme="majorBidi"/>
          <w:sz w:val="24"/>
          <w:szCs w:val="24"/>
          <w:rtl/>
        </w:rPr>
        <w:t>והוורדא</w:t>
      </w:r>
      <w:proofErr w:type="spellEnd"/>
      <w:r w:rsidRPr="00B54A7E">
        <w:rPr>
          <w:rFonts w:asciiTheme="majorBidi" w:hAnsiTheme="majorBidi" w:cstheme="majorBidi"/>
          <w:sz w:val="24"/>
          <w:szCs w:val="24"/>
          <w:rtl/>
        </w:rPr>
        <w:t xml:space="preserve"> אם נסרכה לכיסה צריכה בדיקה, וכן לשומן, ואם נסרכה לריאה טריפה בלא בדיקה.</w:t>
      </w:r>
    </w:p>
    <w:p w14:paraId="1D707828"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לו ס"ח] </w:t>
      </w:r>
      <w:r w:rsidRPr="00B54A7E">
        <w:rPr>
          <w:rFonts w:asciiTheme="majorBidi" w:hAnsiTheme="majorBidi" w:cstheme="majorBidi"/>
          <w:sz w:val="24"/>
          <w:szCs w:val="24"/>
          <w:rtl/>
        </w:rPr>
        <w:t xml:space="preserve">חסר מגוף הריאה, אם הבשר שלם ויפה כשירה, ואם לאו טריפה. ואם יש עליו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וסרוכה לדופן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אם היא בגב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או לדופן האומה ויש שם מכה כשירה בלא בדיקה אם </w:t>
      </w:r>
      <w:proofErr w:type="spellStart"/>
      <w:r w:rsidRPr="00B54A7E">
        <w:rPr>
          <w:rFonts w:asciiTheme="majorBidi" w:hAnsiTheme="majorBidi" w:cstheme="majorBidi"/>
          <w:sz w:val="24"/>
          <w:szCs w:val="24"/>
          <w:rtl/>
        </w:rPr>
        <w:t>החסרון</w:t>
      </w:r>
      <w:proofErr w:type="spellEnd"/>
      <w:r w:rsidRPr="00B54A7E">
        <w:rPr>
          <w:rFonts w:asciiTheme="majorBidi" w:hAnsiTheme="majorBidi" w:cstheme="majorBidi"/>
          <w:sz w:val="24"/>
          <w:szCs w:val="24"/>
          <w:rtl/>
        </w:rPr>
        <w:t xml:space="preserve"> שלם ויפה, ואם הוא בלא מכה או לשומן צריכה בדיקה במים אם </w:t>
      </w:r>
      <w:proofErr w:type="spellStart"/>
      <w:r w:rsidRPr="00B54A7E">
        <w:rPr>
          <w:rFonts w:asciiTheme="majorBidi" w:hAnsiTheme="majorBidi" w:cstheme="majorBidi"/>
          <w:sz w:val="24"/>
          <w:szCs w:val="24"/>
          <w:rtl/>
        </w:rPr>
        <w:t>החסרון</w:t>
      </w:r>
      <w:proofErr w:type="spellEnd"/>
      <w:r w:rsidRPr="00B54A7E">
        <w:rPr>
          <w:rFonts w:asciiTheme="majorBidi" w:hAnsiTheme="majorBidi" w:cstheme="majorBidi"/>
          <w:sz w:val="24"/>
          <w:szCs w:val="24"/>
          <w:rtl/>
        </w:rPr>
        <w:t xml:space="preserve"> שלם ויפה.</w:t>
      </w:r>
    </w:p>
    <w:p w14:paraId="6588DC21"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טל סעיף ט]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תלויה שעולה בנפיחה טריפה בלא בדיקה, ואם אינה עולה בנפיחה ומכה כנגדה בדופן צריכה בדיקת מים.</w:t>
      </w:r>
    </w:p>
    <w:p w14:paraId="4E71C8E9" w14:textId="77777777" w:rsidR="00BA72BF" w:rsidRPr="00B54A7E" w:rsidRDefault="00BA72BF" w:rsidP="00BA72BF">
      <w:pPr>
        <w:bidi/>
        <w:rPr>
          <w:rFonts w:asciiTheme="majorBidi" w:hAnsiTheme="majorBidi" w:cstheme="majorBidi"/>
          <w:sz w:val="24"/>
          <w:szCs w:val="24"/>
          <w:rtl/>
        </w:rPr>
      </w:pP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מגב האונה ומשפולי לדופן האונה אזלינן בתר הרוב, ואם הרוב על גב האונה כשירה, מ"מ צריך לראות </w:t>
      </w:r>
      <w:proofErr w:type="spellStart"/>
      <w:r w:rsidRPr="00B54A7E">
        <w:rPr>
          <w:rFonts w:asciiTheme="majorBidi" w:hAnsiTheme="majorBidi" w:cstheme="majorBidi"/>
          <w:sz w:val="24"/>
          <w:szCs w:val="24"/>
          <w:rtl/>
        </w:rPr>
        <w:t>השפולי</w:t>
      </w:r>
      <w:proofErr w:type="spellEnd"/>
      <w:r w:rsidRPr="00B54A7E">
        <w:rPr>
          <w:rFonts w:asciiTheme="majorBidi" w:hAnsiTheme="majorBidi" w:cstheme="majorBidi"/>
          <w:sz w:val="24"/>
          <w:szCs w:val="24"/>
          <w:rtl/>
        </w:rPr>
        <w:t>, ואם נחסר מהחדוד אפילו כל שהוא טריפה.</w:t>
      </w:r>
    </w:p>
    <w:p w14:paraId="63B7B565"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לו </w:t>
      </w:r>
      <w:proofErr w:type="spellStart"/>
      <w:r>
        <w:rPr>
          <w:rFonts w:cs="Guttman Hodes" w:hint="cs"/>
          <w:sz w:val="24"/>
          <w:szCs w:val="24"/>
          <w:rtl/>
        </w:rPr>
        <w:t>סט"ז</w:t>
      </w:r>
      <w:proofErr w:type="spellEnd"/>
      <w:r>
        <w:rPr>
          <w:rFonts w:cs="Guttman Hodes" w:hint="cs"/>
          <w:sz w:val="24"/>
          <w:szCs w:val="24"/>
          <w:rtl/>
        </w:rPr>
        <w:t>]</w:t>
      </w:r>
      <w:r>
        <w:rPr>
          <w:rFonts w:cs="Guttman Hodes" w:hint="cs"/>
          <w:b/>
          <w:bCs/>
          <w:sz w:val="24"/>
          <w:szCs w:val="24"/>
          <w:rtl/>
        </w:rPr>
        <w:t xml:space="preserve"> </w:t>
      </w:r>
      <w:r w:rsidRPr="00B54A7E">
        <w:rPr>
          <w:rFonts w:asciiTheme="majorBidi" w:hAnsiTheme="majorBidi" w:cstheme="majorBidi"/>
          <w:sz w:val="24"/>
          <w:szCs w:val="24"/>
          <w:rtl/>
        </w:rPr>
        <w:t>מחט בריאה, אם נמצאת בצד ימין צריך לבדוק ג' אונות והאומה, ואם נמצאת בצד שמאל צריך לבדוק ב' אונות והאומה, אם נמצאת ק"ד טריפה ואם לאו כשרה.</w:t>
      </w:r>
    </w:p>
    <w:p w14:paraId="19B6E10D"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lastRenderedPageBreak/>
        <w:t>אם נגע בסכין במקום הספק ובצבץ המקום טריפה, ולא אמרינן שמא מחמת הסכין בצבץ.</w:t>
      </w:r>
    </w:p>
    <w:p w14:paraId="2F14D4D5"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w:t>
      </w:r>
      <w:proofErr w:type="spellStart"/>
      <w:r>
        <w:rPr>
          <w:rFonts w:cs="Guttman Hodes" w:hint="cs"/>
          <w:sz w:val="24"/>
          <w:szCs w:val="24"/>
          <w:rtl/>
        </w:rPr>
        <w:t>מא</w:t>
      </w:r>
      <w:proofErr w:type="spellEnd"/>
      <w:r>
        <w:rPr>
          <w:rFonts w:cs="Guttman Hodes" w:hint="cs"/>
          <w:sz w:val="24"/>
          <w:szCs w:val="24"/>
          <w:rtl/>
        </w:rPr>
        <w:t xml:space="preserve"> ס"ז]</w:t>
      </w:r>
      <w:r>
        <w:rPr>
          <w:rFonts w:cs="Guttman Hodes" w:hint="cs"/>
          <w:b/>
          <w:bCs/>
          <w:sz w:val="24"/>
          <w:szCs w:val="24"/>
          <w:rtl/>
        </w:rPr>
        <w:t xml:space="preserve"> </w:t>
      </w:r>
      <w:r w:rsidRPr="00B54A7E">
        <w:rPr>
          <w:rFonts w:asciiTheme="majorBidi" w:hAnsiTheme="majorBidi" w:cstheme="majorBidi"/>
          <w:sz w:val="24"/>
          <w:szCs w:val="24"/>
          <w:rtl/>
        </w:rPr>
        <w:t xml:space="preserve">נמצא מחט </w:t>
      </w:r>
      <w:proofErr w:type="spellStart"/>
      <w:r w:rsidRPr="00B54A7E">
        <w:rPr>
          <w:rFonts w:asciiTheme="majorBidi" w:hAnsiTheme="majorBidi" w:cstheme="majorBidi"/>
          <w:sz w:val="24"/>
          <w:szCs w:val="24"/>
          <w:rtl/>
        </w:rPr>
        <w:t>בסימפון</w:t>
      </w:r>
      <w:proofErr w:type="spellEnd"/>
      <w:r w:rsidRPr="00B54A7E">
        <w:rPr>
          <w:rFonts w:asciiTheme="majorBidi" w:hAnsiTheme="majorBidi" w:cstheme="majorBidi"/>
          <w:sz w:val="24"/>
          <w:szCs w:val="24"/>
          <w:rtl/>
        </w:rPr>
        <w:t xml:space="preserve"> ריאה וכבד כשירה, ובלב טריפה.</w:t>
      </w:r>
    </w:p>
    <w:p w14:paraId="1F9587A3"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ו]</w:t>
      </w:r>
      <w:r>
        <w:rPr>
          <w:rFonts w:cs="Guttman Hodes" w:hint="cs"/>
          <w:b/>
          <w:bCs/>
          <w:sz w:val="24"/>
          <w:szCs w:val="24"/>
          <w:rtl/>
        </w:rPr>
        <w:t xml:space="preserve"> </w:t>
      </w:r>
      <w:r w:rsidRPr="00B54A7E">
        <w:rPr>
          <w:rFonts w:asciiTheme="majorBidi" w:hAnsiTheme="majorBidi" w:cstheme="majorBidi"/>
          <w:sz w:val="24"/>
          <w:szCs w:val="24"/>
          <w:rtl/>
        </w:rPr>
        <w:t xml:space="preserve">מחט בכבד טריפה, בין קופה לבר בין קופה </w:t>
      </w:r>
      <w:proofErr w:type="spellStart"/>
      <w:r w:rsidRPr="00B54A7E">
        <w:rPr>
          <w:rFonts w:asciiTheme="majorBidi" w:hAnsiTheme="majorBidi" w:cstheme="majorBidi"/>
          <w:sz w:val="24"/>
          <w:szCs w:val="24"/>
          <w:rtl/>
        </w:rPr>
        <w:t>לגיו</w:t>
      </w:r>
      <w:proofErr w:type="spellEnd"/>
      <w:r w:rsidRPr="00B54A7E">
        <w:rPr>
          <w:rFonts w:asciiTheme="majorBidi" w:hAnsiTheme="majorBidi" w:cstheme="majorBidi"/>
          <w:sz w:val="24"/>
          <w:szCs w:val="24"/>
          <w:rtl/>
        </w:rPr>
        <w:t>, וכן בלב וכן בטחול.</w:t>
      </w:r>
    </w:p>
    <w:p w14:paraId="64BDD3BD"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בקורקבן, אפילו נשאר חצי אצבע לכאן וחצי אצבע לכאן, כשירה.</w:t>
      </w:r>
    </w:p>
    <w:p w14:paraId="422C3320"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[סעיף ח]</w:t>
      </w:r>
      <w:r>
        <w:rPr>
          <w:rFonts w:cs="Guttman Hodes" w:hint="cs"/>
          <w:b/>
          <w:bCs/>
          <w:sz w:val="24"/>
          <w:szCs w:val="24"/>
          <w:rtl/>
        </w:rPr>
        <w:t xml:space="preserve"> </w:t>
      </w:r>
      <w:r w:rsidRPr="00B54A7E">
        <w:rPr>
          <w:rFonts w:asciiTheme="majorBidi" w:hAnsiTheme="majorBidi" w:cstheme="majorBidi"/>
          <w:sz w:val="24"/>
          <w:szCs w:val="24"/>
          <w:rtl/>
        </w:rPr>
        <w:t xml:space="preserve">ניקב </w:t>
      </w:r>
      <w:proofErr w:type="spellStart"/>
      <w:r w:rsidRPr="00B54A7E">
        <w:rPr>
          <w:rFonts w:asciiTheme="majorBidi" w:hAnsiTheme="majorBidi" w:cstheme="majorBidi"/>
          <w:sz w:val="24"/>
          <w:szCs w:val="24"/>
          <w:rtl/>
        </w:rPr>
        <w:t>הטרפס</w:t>
      </w:r>
      <w:proofErr w:type="spellEnd"/>
      <w:r w:rsidRPr="00B54A7E">
        <w:rPr>
          <w:rFonts w:asciiTheme="majorBidi" w:hAnsiTheme="majorBidi" w:cstheme="majorBidi"/>
          <w:sz w:val="24"/>
          <w:szCs w:val="24"/>
          <w:rtl/>
        </w:rPr>
        <w:t xml:space="preserve"> נקב מפולש טריפה, והיינו בצד ימין שמצד הכבד, אבל מצד השמאל שמצד הטחול כשירה. ואם הכבד סותם הנקב </w:t>
      </w:r>
      <w:proofErr w:type="spellStart"/>
      <w:r w:rsidRPr="00B54A7E">
        <w:rPr>
          <w:rFonts w:asciiTheme="majorBidi" w:hAnsiTheme="majorBidi" w:cstheme="majorBidi"/>
          <w:sz w:val="24"/>
          <w:szCs w:val="24"/>
          <w:rtl/>
        </w:rPr>
        <w:t>בסירכא</w:t>
      </w:r>
      <w:proofErr w:type="spellEnd"/>
      <w:r w:rsidRPr="00B54A7E">
        <w:rPr>
          <w:rFonts w:asciiTheme="majorBidi" w:hAnsiTheme="majorBidi" w:cstheme="majorBidi"/>
          <w:sz w:val="24"/>
          <w:szCs w:val="24"/>
          <w:rtl/>
        </w:rPr>
        <w:t xml:space="preserve">, ואפילו </w:t>
      </w:r>
      <w:proofErr w:type="spellStart"/>
      <w:r w:rsidRPr="00B54A7E">
        <w:rPr>
          <w:rFonts w:asciiTheme="majorBidi" w:hAnsiTheme="majorBidi" w:cstheme="majorBidi"/>
          <w:sz w:val="24"/>
          <w:szCs w:val="24"/>
          <w:rtl/>
        </w:rPr>
        <w:t>סירכה</w:t>
      </w:r>
      <w:proofErr w:type="spellEnd"/>
      <w:r w:rsidRPr="00B54A7E">
        <w:rPr>
          <w:rFonts w:asciiTheme="majorBidi" w:hAnsiTheme="majorBidi" w:cstheme="majorBidi"/>
          <w:sz w:val="24"/>
          <w:szCs w:val="24"/>
          <w:rtl/>
        </w:rPr>
        <w:t xml:space="preserve"> לבדה </w:t>
      </w:r>
      <w:proofErr w:type="spellStart"/>
      <w:r w:rsidRPr="00B54A7E">
        <w:rPr>
          <w:rFonts w:asciiTheme="majorBidi" w:hAnsiTheme="majorBidi" w:cstheme="majorBidi"/>
          <w:sz w:val="24"/>
          <w:szCs w:val="24"/>
          <w:rtl/>
        </w:rPr>
        <w:t>סותמתו</w:t>
      </w:r>
      <w:proofErr w:type="spellEnd"/>
      <w:r w:rsidRPr="00B54A7E">
        <w:rPr>
          <w:rFonts w:asciiTheme="majorBidi" w:hAnsiTheme="majorBidi" w:cstheme="majorBidi"/>
          <w:sz w:val="24"/>
          <w:szCs w:val="24"/>
          <w:rtl/>
        </w:rPr>
        <w:t xml:space="preserve"> כשירה אפילו מצד ימין. </w:t>
      </w:r>
    </w:p>
    <w:p w14:paraId="3451EC88"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ט] </w:t>
      </w:r>
      <w:r w:rsidRPr="00B54A7E">
        <w:rPr>
          <w:rFonts w:asciiTheme="majorBidi" w:hAnsiTheme="majorBidi" w:cstheme="majorBidi"/>
          <w:sz w:val="24"/>
          <w:szCs w:val="24"/>
          <w:rtl/>
        </w:rPr>
        <w:t xml:space="preserve">נמצאת מחט </w:t>
      </w:r>
      <w:proofErr w:type="spellStart"/>
      <w:r w:rsidRPr="00B54A7E">
        <w:rPr>
          <w:rFonts w:asciiTheme="majorBidi" w:hAnsiTheme="majorBidi" w:cstheme="majorBidi"/>
          <w:sz w:val="24"/>
          <w:szCs w:val="24"/>
          <w:rtl/>
        </w:rPr>
        <w:t>בטרפס</w:t>
      </w:r>
      <w:proofErr w:type="spellEnd"/>
      <w:r w:rsidRPr="00B54A7E">
        <w:rPr>
          <w:rFonts w:asciiTheme="majorBidi" w:hAnsiTheme="majorBidi" w:cstheme="majorBidi"/>
          <w:sz w:val="24"/>
          <w:szCs w:val="24"/>
          <w:rtl/>
        </w:rPr>
        <w:t xml:space="preserve"> טריפה.</w:t>
      </w:r>
    </w:p>
    <w:p w14:paraId="050C4502"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[סעיפים א ג-ד] </w:t>
      </w:r>
      <w:r w:rsidRPr="00B54A7E">
        <w:rPr>
          <w:rFonts w:asciiTheme="majorBidi" w:hAnsiTheme="majorBidi" w:cstheme="majorBidi"/>
          <w:sz w:val="24"/>
          <w:szCs w:val="24"/>
          <w:rtl/>
        </w:rPr>
        <w:t>כבד אם נימוק או יבש או ניטל צריך שישארו ב' זיתים, כזית במקום מרה וכזית במקום חיותו.</w:t>
      </w:r>
    </w:p>
    <w:p w14:paraId="42C007B0"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נמצאת בועה במקום מרה, ובועה במקום חיותו, דהיינו במקום שדבוק </w:t>
      </w:r>
      <w:proofErr w:type="spellStart"/>
      <w:r w:rsidRPr="00B54A7E">
        <w:rPr>
          <w:rFonts w:asciiTheme="majorBidi" w:hAnsiTheme="majorBidi" w:cstheme="majorBidi"/>
          <w:sz w:val="24"/>
          <w:szCs w:val="24"/>
          <w:rtl/>
        </w:rPr>
        <w:t>לטרפס</w:t>
      </w:r>
      <w:proofErr w:type="spellEnd"/>
      <w:r w:rsidRPr="00B54A7E">
        <w:rPr>
          <w:rFonts w:asciiTheme="majorBidi" w:hAnsiTheme="majorBidi" w:cstheme="majorBidi"/>
          <w:sz w:val="24"/>
          <w:szCs w:val="24"/>
          <w:rtl/>
        </w:rPr>
        <w:t>, צריך שיהיה הבשר שתחת הבועה שלם ויפה.</w:t>
      </w:r>
    </w:p>
    <w:p w14:paraId="5BF3B9FC"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וכן בועה בטחול במקום שדבוק לכרס, אם סביב הבועה שלם ויפה כשירה.</w:t>
      </w:r>
    </w:p>
    <w:p w14:paraId="2C5E67DE"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[סימן מ"ב ס"ד] </w:t>
      </w:r>
      <w:r w:rsidRPr="00B54A7E">
        <w:rPr>
          <w:rFonts w:asciiTheme="majorBidi" w:hAnsiTheme="majorBidi" w:cstheme="majorBidi"/>
          <w:sz w:val="24"/>
          <w:szCs w:val="24"/>
          <w:rtl/>
        </w:rPr>
        <w:t>נמצאו ב' מרות, אם אחת מתוקה כשירה.</w:t>
      </w:r>
    </w:p>
    <w:p w14:paraId="3CC36E4A"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w:t>
      </w:r>
      <w:proofErr w:type="spellStart"/>
      <w:r>
        <w:rPr>
          <w:rFonts w:cs="Guttman Hodes" w:hint="cs"/>
          <w:sz w:val="24"/>
          <w:szCs w:val="24"/>
          <w:rtl/>
        </w:rPr>
        <w:t>מב</w:t>
      </w:r>
      <w:proofErr w:type="spellEnd"/>
      <w:r>
        <w:rPr>
          <w:rFonts w:cs="Guttman Hodes" w:hint="cs"/>
          <w:sz w:val="24"/>
          <w:szCs w:val="24"/>
          <w:rtl/>
        </w:rPr>
        <w:t xml:space="preserve"> ס"א] </w:t>
      </w:r>
      <w:r w:rsidRPr="00B54A7E">
        <w:rPr>
          <w:rFonts w:asciiTheme="majorBidi" w:hAnsiTheme="majorBidi" w:cstheme="majorBidi"/>
          <w:sz w:val="24"/>
          <w:szCs w:val="24"/>
          <w:rtl/>
        </w:rPr>
        <w:t xml:space="preserve">ניקבה המרה ונסרך הנקב,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סותמת.</w:t>
      </w:r>
    </w:p>
    <w:p w14:paraId="306AE107"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ושאר דיני המרה והכליות נתבארו </w:t>
      </w:r>
      <w:proofErr w:type="spellStart"/>
      <w:r w:rsidRPr="00B54A7E">
        <w:rPr>
          <w:rFonts w:asciiTheme="majorBidi" w:hAnsiTheme="majorBidi" w:cstheme="majorBidi"/>
          <w:sz w:val="24"/>
          <w:szCs w:val="24"/>
          <w:rtl/>
        </w:rPr>
        <w:t>בש"ע</w:t>
      </w:r>
      <w:proofErr w:type="spellEnd"/>
      <w:r w:rsidRPr="00B54A7E">
        <w:rPr>
          <w:rFonts w:asciiTheme="majorBidi" w:hAnsiTheme="majorBidi" w:cstheme="majorBidi"/>
          <w:sz w:val="24"/>
          <w:szCs w:val="24"/>
          <w:rtl/>
        </w:rPr>
        <w:t>.</w:t>
      </w:r>
    </w:p>
    <w:p w14:paraId="4A39D970"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מ"ו ס"ו] </w:t>
      </w:r>
      <w:r w:rsidRPr="00B54A7E">
        <w:rPr>
          <w:rFonts w:asciiTheme="majorBidi" w:hAnsiTheme="majorBidi" w:cstheme="majorBidi"/>
          <w:sz w:val="24"/>
          <w:szCs w:val="24"/>
          <w:rtl/>
        </w:rPr>
        <w:t xml:space="preserve">נמצאת </w:t>
      </w:r>
      <w:proofErr w:type="spellStart"/>
      <w:r w:rsidRPr="00B54A7E">
        <w:rPr>
          <w:rFonts w:asciiTheme="majorBidi" w:hAnsiTheme="majorBidi" w:cstheme="majorBidi"/>
          <w:sz w:val="24"/>
          <w:szCs w:val="24"/>
          <w:rtl/>
        </w:rPr>
        <w:t>בועא</w:t>
      </w:r>
      <w:proofErr w:type="spellEnd"/>
      <w:r w:rsidRPr="00B54A7E">
        <w:rPr>
          <w:rFonts w:asciiTheme="majorBidi" w:hAnsiTheme="majorBidi" w:cstheme="majorBidi"/>
          <w:sz w:val="24"/>
          <w:szCs w:val="24"/>
          <w:rtl/>
        </w:rPr>
        <w:t xml:space="preserve"> על הדקין, חותך </w:t>
      </w:r>
      <w:proofErr w:type="spellStart"/>
      <w:r w:rsidRPr="00B54A7E">
        <w:rPr>
          <w:rFonts w:asciiTheme="majorBidi" w:hAnsiTheme="majorBidi" w:cstheme="majorBidi"/>
          <w:sz w:val="24"/>
          <w:szCs w:val="24"/>
          <w:rtl/>
        </w:rPr>
        <w:t>הבועא</w:t>
      </w:r>
      <w:proofErr w:type="spellEnd"/>
      <w:r w:rsidRPr="00B54A7E">
        <w:rPr>
          <w:rFonts w:asciiTheme="majorBidi" w:hAnsiTheme="majorBidi" w:cstheme="majorBidi"/>
          <w:sz w:val="24"/>
          <w:szCs w:val="24"/>
          <w:rtl/>
        </w:rPr>
        <w:t xml:space="preserve"> ורואה קרקע המעי אם הוא שלם כשירה, ואם לאו טריפה.</w:t>
      </w:r>
    </w:p>
    <w:p w14:paraId="285775CE"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ובבהמה דקה נותנים מים במעיים, אם עברו כשירה ואם לאו טריפה. ואם המעי תוך הבועה טריפה.</w:t>
      </w:r>
    </w:p>
    <w:p w14:paraId="7E258D62"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מ"ד ס"ב] </w:t>
      </w:r>
      <w:r w:rsidRPr="00B54A7E">
        <w:rPr>
          <w:rFonts w:asciiTheme="majorBidi" w:hAnsiTheme="majorBidi" w:cstheme="majorBidi"/>
          <w:sz w:val="24"/>
          <w:szCs w:val="24"/>
          <w:rtl/>
        </w:rPr>
        <w:t>הכליות שלקו עד הלובן, אם נמצאו מים זכים או דבש או דם כשירה, אפילו הגיעו ללובן.</w:t>
      </w:r>
    </w:p>
    <w:p w14:paraId="04C0DB81"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מ"ח ס"ח] </w:t>
      </w:r>
      <w:r>
        <w:rPr>
          <w:rFonts w:asciiTheme="majorBidi" w:hAnsiTheme="majorBidi" w:cstheme="majorBidi"/>
          <w:sz w:val="24"/>
          <w:szCs w:val="24"/>
          <w:rtl/>
        </w:rPr>
        <w:t>מחט שנמצאת בדקין טריפה.</w:t>
      </w:r>
      <w:r>
        <w:rPr>
          <w:rFonts w:asciiTheme="majorBidi" w:hAnsiTheme="majorBidi" w:cstheme="majorBidi" w:hint="cs"/>
          <w:sz w:val="24"/>
          <w:szCs w:val="24"/>
          <w:rtl/>
        </w:rPr>
        <w:t xml:space="preserve"> </w:t>
      </w:r>
      <w:r w:rsidRPr="00B54A7E">
        <w:rPr>
          <w:rFonts w:asciiTheme="majorBidi" w:hAnsiTheme="majorBidi" w:cstheme="majorBidi"/>
          <w:sz w:val="24"/>
          <w:szCs w:val="24"/>
          <w:rtl/>
        </w:rPr>
        <w:t xml:space="preserve">מחט שנמצאת בכרס או בקיבה או </w:t>
      </w:r>
      <w:proofErr w:type="spellStart"/>
      <w:r w:rsidRPr="00B54A7E">
        <w:rPr>
          <w:rFonts w:asciiTheme="majorBidi" w:hAnsiTheme="majorBidi" w:cstheme="majorBidi"/>
          <w:sz w:val="24"/>
          <w:szCs w:val="24"/>
          <w:rtl/>
        </w:rPr>
        <w:t>בהמסס</w:t>
      </w:r>
      <w:proofErr w:type="spellEnd"/>
      <w:r w:rsidRPr="00B54A7E">
        <w:rPr>
          <w:rFonts w:asciiTheme="majorBidi" w:hAnsiTheme="majorBidi" w:cstheme="majorBidi"/>
          <w:sz w:val="24"/>
          <w:szCs w:val="24"/>
          <w:rtl/>
        </w:rPr>
        <w:t xml:space="preserve"> או בבית הכוסות מבפנים תחובה, רואין מבחוץ כנגד המחט, אם נמצא קורט דם טריפה בלא בדיקה. ואם ניקב משני צדדים אפילו לא נמצא קורט דם טריפה בלא בדיקה, ואם לא ניקב אלא מצד אחד </w:t>
      </w:r>
      <w:proofErr w:type="spellStart"/>
      <w:r w:rsidRPr="00B54A7E">
        <w:rPr>
          <w:rFonts w:asciiTheme="majorBidi" w:hAnsiTheme="majorBidi" w:cstheme="majorBidi"/>
          <w:sz w:val="24"/>
          <w:szCs w:val="24"/>
          <w:rtl/>
        </w:rPr>
        <w:t>והסירכא</w:t>
      </w:r>
      <w:proofErr w:type="spellEnd"/>
      <w:r w:rsidRPr="00B54A7E">
        <w:rPr>
          <w:rFonts w:asciiTheme="majorBidi" w:hAnsiTheme="majorBidi" w:cstheme="majorBidi"/>
          <w:sz w:val="24"/>
          <w:szCs w:val="24"/>
          <w:rtl/>
        </w:rPr>
        <w:t xml:space="preserve"> כנגד המחט אין דינה כדין קורט דם אלא (מסיקים) [מסירים]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ורואין</w:t>
      </w:r>
      <w:proofErr w:type="spellEnd"/>
      <w:r w:rsidRPr="00B54A7E">
        <w:rPr>
          <w:rFonts w:asciiTheme="majorBidi" w:hAnsiTheme="majorBidi" w:cstheme="majorBidi"/>
          <w:sz w:val="24"/>
          <w:szCs w:val="24"/>
          <w:rtl/>
        </w:rPr>
        <w:t xml:space="preserve"> קורט דם.</w:t>
      </w:r>
    </w:p>
    <w:p w14:paraId="3A07A1C3"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נ"א ס"א] </w:t>
      </w:r>
      <w:r w:rsidRPr="00B54A7E">
        <w:rPr>
          <w:rFonts w:asciiTheme="majorBidi" w:hAnsiTheme="majorBidi" w:cstheme="majorBidi"/>
          <w:sz w:val="24"/>
          <w:szCs w:val="24"/>
          <w:rtl/>
        </w:rPr>
        <w:t>מחט שנמצאת בחלל הבהמה טריפה.</w:t>
      </w:r>
    </w:p>
    <w:p w14:paraId="07CAE556"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ל"ג </w:t>
      </w:r>
      <w:proofErr w:type="spellStart"/>
      <w:r>
        <w:rPr>
          <w:rFonts w:cs="Guttman Hodes" w:hint="cs"/>
          <w:sz w:val="24"/>
          <w:szCs w:val="24"/>
          <w:rtl/>
        </w:rPr>
        <w:t>סי"א</w:t>
      </w:r>
      <w:proofErr w:type="spellEnd"/>
      <w:r>
        <w:rPr>
          <w:rFonts w:cs="Guttman Hodes" w:hint="cs"/>
          <w:sz w:val="24"/>
          <w:szCs w:val="24"/>
          <w:rtl/>
        </w:rPr>
        <w:t xml:space="preserve">] </w:t>
      </w:r>
      <w:r w:rsidRPr="00B54A7E">
        <w:rPr>
          <w:rFonts w:asciiTheme="majorBidi" w:hAnsiTheme="majorBidi" w:cstheme="majorBidi"/>
          <w:sz w:val="24"/>
          <w:szCs w:val="24"/>
          <w:rtl/>
        </w:rPr>
        <w:t>ניקב הזפק עד שהמאכל יוצא ממנו לחוץ כשירה, ואם ניקב גבו של זפק למעלה טריפה.</w:t>
      </w:r>
    </w:p>
    <w:p w14:paraId="050264EA"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נ"ב ס"א] </w:t>
      </w:r>
      <w:r w:rsidRPr="00B54A7E">
        <w:rPr>
          <w:rFonts w:asciiTheme="majorBidi" w:hAnsiTheme="majorBidi" w:cstheme="majorBidi"/>
          <w:sz w:val="24"/>
          <w:szCs w:val="24"/>
          <w:rtl/>
        </w:rPr>
        <w:t>צלעות של בהמה שנשברו דווקא רובם טריפה. ובעוף אפילו צלע אחד טריפה. והיינו צלעות שכנגד הריאה.</w:t>
      </w:r>
    </w:p>
    <w:p w14:paraId="47E61F60"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נ"ג ס"ב] </w:t>
      </w:r>
      <w:r w:rsidRPr="00B54A7E">
        <w:rPr>
          <w:rFonts w:asciiTheme="majorBidi" w:hAnsiTheme="majorBidi" w:cstheme="majorBidi"/>
          <w:sz w:val="24"/>
          <w:szCs w:val="24"/>
          <w:rtl/>
        </w:rPr>
        <w:t xml:space="preserve">נשבר הגף סמוך לגוף, אם רחוקה השבירה מן הגוף שיעור גודל בעצם אפילו בצמצום כשירה, ואם לאו טריפה. </w:t>
      </w:r>
    </w:p>
    <w:p w14:paraId="7B63602C"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נ"ה ס"ב] </w:t>
      </w:r>
      <w:proofErr w:type="spellStart"/>
      <w:r w:rsidRPr="00B54A7E">
        <w:rPr>
          <w:rFonts w:asciiTheme="majorBidi" w:hAnsiTheme="majorBidi" w:cstheme="majorBidi"/>
          <w:sz w:val="24"/>
          <w:szCs w:val="24"/>
          <w:rtl/>
        </w:rPr>
        <w:t>בוקא</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דאטמא</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דשף</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מדוכתיה</w:t>
      </w:r>
      <w:proofErr w:type="spellEnd"/>
      <w:r w:rsidRPr="00B54A7E">
        <w:rPr>
          <w:rFonts w:asciiTheme="majorBidi" w:hAnsiTheme="majorBidi" w:cstheme="majorBidi"/>
          <w:sz w:val="24"/>
          <w:szCs w:val="24"/>
          <w:rtl/>
        </w:rPr>
        <w:t xml:space="preserve"> טריפה, אפילו לא </w:t>
      </w:r>
      <w:proofErr w:type="spellStart"/>
      <w:r w:rsidRPr="00B54A7E">
        <w:rPr>
          <w:rFonts w:asciiTheme="majorBidi" w:hAnsiTheme="majorBidi" w:cstheme="majorBidi"/>
          <w:sz w:val="24"/>
          <w:szCs w:val="24"/>
          <w:rtl/>
        </w:rPr>
        <w:t>איעכול</w:t>
      </w:r>
      <w:proofErr w:type="spellEnd"/>
      <w:r w:rsidRPr="00B54A7E">
        <w:rPr>
          <w:rFonts w:asciiTheme="majorBidi" w:hAnsiTheme="majorBidi" w:cstheme="majorBidi"/>
          <w:sz w:val="24"/>
          <w:szCs w:val="24"/>
          <w:rtl/>
        </w:rPr>
        <w:t xml:space="preserve"> ניביה, </w:t>
      </w:r>
      <w:proofErr w:type="spellStart"/>
      <w:r w:rsidRPr="00B54A7E">
        <w:rPr>
          <w:rFonts w:asciiTheme="majorBidi" w:hAnsiTheme="majorBidi" w:cstheme="majorBidi"/>
          <w:sz w:val="24"/>
          <w:szCs w:val="24"/>
          <w:rtl/>
        </w:rPr>
        <w:t>איעכול</w:t>
      </w:r>
      <w:proofErr w:type="spellEnd"/>
      <w:r w:rsidRPr="00B54A7E">
        <w:rPr>
          <w:rFonts w:asciiTheme="majorBidi" w:hAnsiTheme="majorBidi" w:cstheme="majorBidi"/>
          <w:sz w:val="24"/>
          <w:szCs w:val="24"/>
          <w:rtl/>
        </w:rPr>
        <w:t xml:space="preserve"> ולא שף כשירה.</w:t>
      </w:r>
    </w:p>
    <w:p w14:paraId="365595E1"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נ"ו] </w:t>
      </w:r>
      <w:r w:rsidRPr="00B54A7E">
        <w:rPr>
          <w:rFonts w:asciiTheme="majorBidi" w:hAnsiTheme="majorBidi" w:cstheme="majorBidi"/>
          <w:sz w:val="24"/>
          <w:szCs w:val="24"/>
          <w:rtl/>
        </w:rPr>
        <w:t>צומת הגידין נשבר וה"ה נחתך בארכובה כשירה, ואם נשבר בשוק במקום צומת הגידים טריפה, אפילו חזר ונקשר שבר אל שבר טריפה. ואם למעלה מצומת הגידים כשירה. ובמקום צומת הגידים נמי אם נמצאו הצומות קיימים כשירה.</w:t>
      </w:r>
    </w:p>
    <w:p w14:paraId="0C63BB33"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ושיעור צומת הגידים בבהמה </w:t>
      </w:r>
      <w:proofErr w:type="spellStart"/>
      <w:r w:rsidRPr="00B54A7E">
        <w:rPr>
          <w:rFonts w:asciiTheme="majorBidi" w:hAnsiTheme="majorBidi" w:cstheme="majorBidi"/>
          <w:sz w:val="24"/>
          <w:szCs w:val="24"/>
          <w:rtl/>
        </w:rPr>
        <w:t>י"ו</w:t>
      </w:r>
      <w:proofErr w:type="spellEnd"/>
      <w:r w:rsidRPr="00B54A7E">
        <w:rPr>
          <w:rFonts w:asciiTheme="majorBidi" w:hAnsiTheme="majorBidi" w:cstheme="majorBidi"/>
          <w:sz w:val="24"/>
          <w:szCs w:val="24"/>
          <w:rtl/>
        </w:rPr>
        <w:t xml:space="preserve"> אצבעות, ובעוף גודל, ואפילו נפוח ונצרר שם טריפה.</w:t>
      </w:r>
    </w:p>
    <w:p w14:paraId="55009881"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lastRenderedPageBreak/>
        <w:t xml:space="preserve">בקולית בין סמוך לגוף בין רחוק מן הגוף, צריך שיחזור שבר אל שבר </w:t>
      </w:r>
      <w:proofErr w:type="spellStart"/>
      <w:r w:rsidRPr="00B54A7E">
        <w:rPr>
          <w:rFonts w:asciiTheme="majorBidi" w:hAnsiTheme="majorBidi" w:cstheme="majorBidi"/>
          <w:sz w:val="24"/>
          <w:szCs w:val="24"/>
          <w:rtl/>
        </w:rPr>
        <w:t>י"י</w:t>
      </w:r>
      <w:proofErr w:type="spellEnd"/>
      <w:r w:rsidRPr="00B54A7E">
        <w:rPr>
          <w:rFonts w:asciiTheme="majorBidi" w:hAnsiTheme="majorBidi" w:cstheme="majorBidi"/>
          <w:sz w:val="24"/>
          <w:szCs w:val="24"/>
          <w:rtl/>
        </w:rPr>
        <w:t>, ואם לאו טריפה, או שיעבור המוח משבר אל שבר. והני מילי אם נתבשל, ואם לא נתבשל רואין הבשר אם הוא שלם ויפה כשר, ואם אינו שלם רואין אם הוא שלם שבר אל שבר כשר, ואם לאו טריפה.</w:t>
      </w:r>
    </w:p>
    <w:p w14:paraId="515364F6"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[סי' נ"ג ס"ה] </w:t>
      </w:r>
      <w:r w:rsidRPr="00B54A7E">
        <w:rPr>
          <w:rFonts w:asciiTheme="majorBidi" w:hAnsiTheme="majorBidi" w:cstheme="majorBidi"/>
          <w:sz w:val="24"/>
          <w:szCs w:val="24"/>
          <w:rtl/>
        </w:rPr>
        <w:t>עוף שיש לו מכה עמוקה תחת הכנף והבשר רע קצת ממנו טריפה.</w:t>
      </w:r>
    </w:p>
    <w:p w14:paraId="07550644"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עוף שיש לו גב גבוה כמו בעל חטוטרת כשר.</w:t>
      </w:r>
    </w:p>
    <w:p w14:paraId="63DE0A76"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 xml:space="preserve">תרנגולת שיש לה גבשושית על ראשה והוא </w:t>
      </w:r>
      <w:proofErr w:type="spellStart"/>
      <w:r w:rsidRPr="00B54A7E">
        <w:rPr>
          <w:rFonts w:asciiTheme="majorBidi" w:hAnsiTheme="majorBidi" w:cstheme="majorBidi"/>
          <w:sz w:val="24"/>
          <w:szCs w:val="24"/>
          <w:rtl/>
        </w:rPr>
        <w:t>הנק</w:t>
      </w:r>
      <w:proofErr w:type="spellEnd"/>
      <w:r w:rsidRPr="00B54A7E">
        <w:rPr>
          <w:rFonts w:asciiTheme="majorBidi" w:hAnsiTheme="majorBidi" w:cstheme="majorBidi"/>
          <w:sz w:val="24"/>
          <w:szCs w:val="24"/>
          <w:rtl/>
        </w:rPr>
        <w:t xml:space="preserve">' בלשון ערבי </w:t>
      </w:r>
      <w:proofErr w:type="spellStart"/>
      <w:r w:rsidRPr="00B54A7E">
        <w:rPr>
          <w:rFonts w:asciiTheme="majorBidi" w:hAnsiTheme="majorBidi" w:cstheme="majorBidi"/>
          <w:sz w:val="24"/>
          <w:szCs w:val="24"/>
          <w:rtl/>
        </w:rPr>
        <w:t>אגנדו</w:t>
      </w:r>
      <w:proofErr w:type="spellEnd"/>
      <w:r w:rsidRPr="00B54A7E">
        <w:rPr>
          <w:rFonts w:asciiTheme="majorBidi" w:hAnsiTheme="majorBidi" w:cstheme="majorBidi"/>
          <w:sz w:val="24"/>
          <w:szCs w:val="24"/>
          <w:rtl/>
        </w:rPr>
        <w:t>, אפילו ראשה גבוהה או עמוקה כשירה שכן דרכה.</w:t>
      </w:r>
    </w:p>
    <w:p w14:paraId="4A9A2E41" w14:textId="77777777" w:rsidR="00BA72BF" w:rsidRPr="00B54A7E" w:rsidRDefault="00BA72BF" w:rsidP="00BA72BF">
      <w:pPr>
        <w:bidi/>
        <w:rPr>
          <w:rFonts w:asciiTheme="majorBidi" w:hAnsiTheme="majorBidi" w:cstheme="majorBidi"/>
          <w:sz w:val="24"/>
          <w:szCs w:val="24"/>
          <w:rtl/>
        </w:rPr>
      </w:pPr>
      <w:r w:rsidRPr="00B54A7E">
        <w:rPr>
          <w:rFonts w:asciiTheme="majorBidi" w:hAnsiTheme="majorBidi" w:cstheme="majorBidi"/>
          <w:sz w:val="24"/>
          <w:szCs w:val="24"/>
          <w:rtl/>
        </w:rPr>
        <w:t>בועה בשיפולי, והיתה הבועה גדולה והגיעה למקום הסמפונות והיתה נכרת שם מעבר אל עבר, צריך חוט בשר בשיפולי ולהעלות בשר במקום הסמפונות.</w:t>
      </w:r>
    </w:p>
    <w:p w14:paraId="03FB0140" w14:textId="77777777" w:rsidR="00BA72BF" w:rsidRDefault="00BA72BF" w:rsidP="00BA72BF">
      <w:pPr>
        <w:bidi/>
        <w:rPr>
          <w:rFonts w:asciiTheme="majorBidi" w:hAnsiTheme="majorBidi" w:cstheme="majorBidi"/>
          <w:sz w:val="24"/>
          <w:szCs w:val="24"/>
          <w:rtl/>
        </w:rPr>
      </w:pPr>
      <w:r>
        <w:rPr>
          <w:rFonts w:cs="Guttman Hodes" w:hint="cs"/>
          <w:sz w:val="24"/>
          <w:szCs w:val="24"/>
          <w:rtl/>
        </w:rPr>
        <w:t xml:space="preserve">[סי' נ"ב ס"א] </w:t>
      </w:r>
      <w:r w:rsidRPr="00B54A7E">
        <w:rPr>
          <w:rFonts w:asciiTheme="majorBidi" w:hAnsiTheme="majorBidi" w:cstheme="majorBidi"/>
          <w:sz w:val="24"/>
          <w:szCs w:val="24"/>
          <w:rtl/>
        </w:rPr>
        <w:t xml:space="preserve">עוף שנפל לאור, בודקין אם הבשר שתחת העור אדום ונצרר שם הדם טריפה בלא בדיקה. </w:t>
      </w:r>
    </w:p>
    <w:p w14:paraId="4F6BA63A"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ז] </w:t>
      </w:r>
      <w:r w:rsidRPr="00B54A7E">
        <w:rPr>
          <w:rFonts w:asciiTheme="majorBidi" w:hAnsiTheme="majorBidi" w:cstheme="majorBidi"/>
          <w:sz w:val="24"/>
          <w:szCs w:val="24"/>
          <w:rtl/>
        </w:rPr>
        <w:t xml:space="preserve">ובבהמה שנפלה לאור אעפ"י </w:t>
      </w:r>
      <w:proofErr w:type="spellStart"/>
      <w:r w:rsidRPr="00B54A7E">
        <w:rPr>
          <w:rFonts w:asciiTheme="majorBidi" w:hAnsiTheme="majorBidi" w:cstheme="majorBidi"/>
          <w:sz w:val="24"/>
          <w:szCs w:val="24"/>
          <w:rtl/>
        </w:rPr>
        <w:t>שנשתנו</w:t>
      </w:r>
      <w:proofErr w:type="spellEnd"/>
      <w:r w:rsidRPr="00B54A7E">
        <w:rPr>
          <w:rFonts w:asciiTheme="majorBidi" w:hAnsiTheme="majorBidi" w:cstheme="majorBidi"/>
          <w:sz w:val="24"/>
          <w:szCs w:val="24"/>
          <w:rtl/>
        </w:rPr>
        <w:t xml:space="preserve"> בני מעיה כשירה כדעת המחבר.</w:t>
      </w:r>
    </w:p>
    <w:p w14:paraId="6FD4DED3" w14:textId="77777777" w:rsidR="00BA72BF" w:rsidRPr="00B54A7E" w:rsidRDefault="00BA72BF" w:rsidP="00BA72BF">
      <w:pPr>
        <w:bidi/>
        <w:rPr>
          <w:rFonts w:asciiTheme="majorBidi" w:hAnsiTheme="majorBidi" w:cstheme="majorBidi"/>
          <w:sz w:val="24"/>
          <w:szCs w:val="24"/>
          <w:rtl/>
        </w:rPr>
      </w:pPr>
      <w:r>
        <w:rPr>
          <w:rFonts w:cs="Guttman Hodes" w:hint="cs"/>
          <w:sz w:val="24"/>
          <w:szCs w:val="24"/>
          <w:rtl/>
        </w:rPr>
        <w:t xml:space="preserve">[סעיף ו] </w:t>
      </w:r>
      <w:r w:rsidRPr="00B54A7E">
        <w:rPr>
          <w:rFonts w:asciiTheme="majorBidi" w:hAnsiTheme="majorBidi" w:cstheme="majorBidi"/>
          <w:sz w:val="24"/>
          <w:szCs w:val="24"/>
          <w:rtl/>
        </w:rPr>
        <w:t>עוף שנמצאו בני מעיו משונים ואין ידוע אם נפל לאור אם לאו כשירה.</w:t>
      </w:r>
    </w:p>
    <w:p w14:paraId="54754A19" w14:textId="77777777" w:rsidR="00BA72BF" w:rsidRPr="00932BA3" w:rsidRDefault="00BA72BF" w:rsidP="00BA72BF">
      <w:pPr>
        <w:bidi/>
        <w:jc w:val="center"/>
        <w:rPr>
          <w:rFonts w:asciiTheme="majorBidi" w:hAnsiTheme="majorBidi" w:cstheme="majorBidi"/>
          <w:b/>
          <w:bCs/>
          <w:sz w:val="24"/>
          <w:szCs w:val="24"/>
          <w:rtl/>
        </w:rPr>
      </w:pPr>
      <w:r w:rsidRPr="00932BA3">
        <w:rPr>
          <w:rFonts w:asciiTheme="majorBidi" w:hAnsiTheme="majorBidi" w:cstheme="majorBidi"/>
          <w:b/>
          <w:bCs/>
          <w:sz w:val="24"/>
          <w:szCs w:val="24"/>
          <w:rtl/>
        </w:rPr>
        <w:t>תם</w:t>
      </w:r>
    </w:p>
    <w:p w14:paraId="52839CE6" w14:textId="015C4B8A" w:rsidR="00BA72BF" w:rsidRDefault="00BA72BF" w:rsidP="00BA72BF">
      <w:pPr>
        <w:bidi/>
        <w:jc w:val="center"/>
        <w:rPr>
          <w:rFonts w:asciiTheme="majorBidi" w:hAnsiTheme="majorBidi" w:cstheme="majorBidi"/>
          <w:b/>
          <w:bCs/>
          <w:sz w:val="24"/>
          <w:szCs w:val="24"/>
          <w:rtl/>
        </w:rPr>
      </w:pPr>
    </w:p>
    <w:p w14:paraId="4CCA9F1C" w14:textId="7200BD01" w:rsidR="00BA72BF" w:rsidRDefault="00BA72BF" w:rsidP="00BA72BF">
      <w:pPr>
        <w:bidi/>
        <w:jc w:val="center"/>
        <w:rPr>
          <w:rFonts w:asciiTheme="majorBidi" w:hAnsiTheme="majorBidi" w:cstheme="majorBidi"/>
          <w:b/>
          <w:bCs/>
          <w:sz w:val="24"/>
          <w:szCs w:val="24"/>
          <w:rtl/>
        </w:rPr>
      </w:pPr>
      <w:r>
        <w:rPr>
          <w:rFonts w:asciiTheme="majorBidi" w:hAnsiTheme="majorBidi" w:cstheme="majorBidi" w:hint="cs"/>
          <w:b/>
          <w:bCs/>
          <w:sz w:val="24"/>
          <w:szCs w:val="24"/>
          <w:rtl/>
        </w:rPr>
        <w:t>[</w:t>
      </w:r>
      <w:r w:rsidR="00EF30C7">
        <w:rPr>
          <w:rFonts w:asciiTheme="majorBidi" w:hAnsiTheme="majorBidi" w:cstheme="majorBidi" w:hint="cs"/>
          <w:b/>
          <w:bCs/>
          <w:sz w:val="24"/>
          <w:szCs w:val="24"/>
          <w:rtl/>
        </w:rPr>
        <w:t xml:space="preserve">ב. </w:t>
      </w:r>
      <w:r>
        <w:rPr>
          <w:rFonts w:asciiTheme="majorBidi" w:hAnsiTheme="majorBidi" w:cstheme="majorBidi" w:hint="cs"/>
          <w:b/>
          <w:bCs/>
          <w:sz w:val="24"/>
          <w:szCs w:val="24"/>
          <w:rtl/>
        </w:rPr>
        <w:t>הגהות רבי שלום אביטבול על המנהגים]</w:t>
      </w:r>
    </w:p>
    <w:p w14:paraId="67EE3D84" w14:textId="61A4D634" w:rsidR="00BA72BF" w:rsidRPr="00B54A7E" w:rsidRDefault="00B54A7E" w:rsidP="00BA72BF">
      <w:pPr>
        <w:bidi/>
        <w:jc w:val="center"/>
        <w:rPr>
          <w:rFonts w:asciiTheme="majorBidi" w:hAnsiTheme="majorBidi" w:cstheme="majorBidi"/>
          <w:b/>
          <w:bCs/>
          <w:sz w:val="24"/>
          <w:szCs w:val="24"/>
        </w:rPr>
      </w:pPr>
      <w:r w:rsidRPr="00B54A7E">
        <w:rPr>
          <w:rFonts w:asciiTheme="majorBidi" w:hAnsiTheme="majorBidi" w:cstheme="majorBidi"/>
          <w:b/>
          <w:bCs/>
          <w:sz w:val="24"/>
          <w:szCs w:val="24"/>
          <w:rtl/>
        </w:rPr>
        <w:t>מנהגי עיר מראכש יע"ה בדיני שחיטה וטריפות</w:t>
      </w:r>
    </w:p>
    <w:p w14:paraId="5202EAC1" w14:textId="66EE93E5"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צריך אתה לדעת שמקודם היו בידינו המנהגים הכתובים לקמן</w:t>
      </w:r>
      <w:r w:rsidR="0044121C">
        <w:rPr>
          <w:rStyle w:val="Refdenotaalpie"/>
          <w:rFonts w:asciiTheme="majorBidi" w:hAnsiTheme="majorBidi" w:cstheme="majorBidi"/>
          <w:sz w:val="24"/>
          <w:szCs w:val="24"/>
          <w:rtl/>
        </w:rPr>
        <w:footnoteReference w:id="151"/>
      </w:r>
      <w:r w:rsidRPr="00B54A7E">
        <w:rPr>
          <w:rFonts w:asciiTheme="majorBidi" w:hAnsiTheme="majorBidi" w:cstheme="majorBidi"/>
          <w:sz w:val="24"/>
          <w:szCs w:val="24"/>
          <w:rtl/>
          <w:lang w:val="es-419"/>
        </w:rPr>
        <w:t xml:space="preserve"> בדף הסמוך לזה ובדפים [שאחריו]</w:t>
      </w:r>
      <w:r w:rsidRPr="00B54A7E">
        <w:rPr>
          <w:rFonts w:asciiTheme="majorBidi" w:hAnsiTheme="majorBidi" w:cstheme="majorBidi"/>
          <w:sz w:val="24"/>
          <w:szCs w:val="24"/>
          <w:rtl/>
        </w:rPr>
        <w:t>, איש איש על מקומו כאשר יראה הרואה, עד זה היום ש</w:t>
      </w:r>
      <w:r>
        <w:rPr>
          <w:rFonts w:asciiTheme="majorBidi" w:hAnsiTheme="majorBidi" w:cstheme="majorBidi"/>
          <w:sz w:val="24"/>
          <w:szCs w:val="24"/>
          <w:rtl/>
        </w:rPr>
        <w:t xml:space="preserve">בא למחננו זה גברא רבא </w:t>
      </w:r>
      <w:proofErr w:type="spellStart"/>
      <w:r>
        <w:rPr>
          <w:rFonts w:asciiTheme="majorBidi" w:hAnsiTheme="majorBidi" w:cstheme="majorBidi"/>
          <w:sz w:val="24"/>
          <w:szCs w:val="24"/>
          <w:rtl/>
        </w:rPr>
        <w:t>ויקירא</w:t>
      </w:r>
      <w:proofErr w:type="spellEnd"/>
      <w:r>
        <w:rPr>
          <w:rFonts w:asciiTheme="majorBidi" w:hAnsiTheme="majorBidi" w:cstheme="majorBidi"/>
          <w:sz w:val="24"/>
          <w:szCs w:val="24"/>
          <w:rtl/>
        </w:rPr>
        <w:t xml:space="preserve"> הח</w:t>
      </w:r>
      <w:r>
        <w:rPr>
          <w:rFonts w:asciiTheme="majorBidi" w:hAnsiTheme="majorBidi" w:cstheme="majorBidi" w:hint="cs"/>
          <w:sz w:val="24"/>
          <w:szCs w:val="24"/>
          <w:rtl/>
        </w:rPr>
        <w:t>כם</w:t>
      </w:r>
      <w:r>
        <w:rPr>
          <w:rFonts w:asciiTheme="majorBidi" w:hAnsiTheme="majorBidi" w:cstheme="majorBidi"/>
          <w:sz w:val="24"/>
          <w:szCs w:val="24"/>
          <w:rtl/>
        </w:rPr>
        <w:t xml:space="preserve"> הש</w:t>
      </w:r>
      <w:r>
        <w:rPr>
          <w:rFonts w:asciiTheme="majorBidi" w:hAnsiTheme="majorBidi" w:cstheme="majorBidi" w:hint="cs"/>
          <w:sz w:val="24"/>
          <w:szCs w:val="24"/>
          <w:rtl/>
        </w:rPr>
        <w:t>לם</w:t>
      </w:r>
      <w:r w:rsidRPr="00B54A7E">
        <w:rPr>
          <w:rFonts w:asciiTheme="majorBidi" w:hAnsiTheme="majorBidi" w:cstheme="majorBidi"/>
          <w:sz w:val="24"/>
          <w:szCs w:val="24"/>
          <w:rtl/>
        </w:rPr>
        <w:t xml:space="preserve"> והכולל כהה"ר </w:t>
      </w:r>
      <w:r w:rsidRPr="00B54A7E">
        <w:rPr>
          <w:rFonts w:asciiTheme="majorBidi" w:hAnsiTheme="majorBidi" w:cstheme="majorBidi"/>
          <w:b/>
          <w:bCs/>
          <w:sz w:val="24"/>
          <w:szCs w:val="24"/>
          <w:rtl/>
        </w:rPr>
        <w:t>של</w:t>
      </w:r>
      <w:r w:rsidRPr="00B54A7E">
        <w:rPr>
          <w:rFonts w:asciiTheme="majorBidi" w:hAnsiTheme="majorBidi" w:cstheme="majorBidi" w:hint="cs"/>
          <w:b/>
          <w:bCs/>
          <w:sz w:val="24"/>
          <w:szCs w:val="24"/>
          <w:rtl/>
        </w:rPr>
        <w:t>ו</w:t>
      </w:r>
      <w:r w:rsidRPr="00B54A7E">
        <w:rPr>
          <w:rFonts w:asciiTheme="majorBidi" w:hAnsiTheme="majorBidi" w:cstheme="majorBidi"/>
          <w:b/>
          <w:bCs/>
          <w:sz w:val="24"/>
          <w:szCs w:val="24"/>
          <w:rtl/>
        </w:rPr>
        <w:t>ם אביטבול</w:t>
      </w:r>
      <w:r w:rsidRPr="00B54A7E">
        <w:rPr>
          <w:rFonts w:asciiTheme="majorBidi" w:hAnsiTheme="majorBidi" w:cstheme="majorBidi"/>
          <w:sz w:val="24"/>
          <w:szCs w:val="24"/>
          <w:rtl/>
        </w:rPr>
        <w:t xml:space="preserve"> נר"ו, ואמר שכמה טעות נפלו באותם המנהגים והגיה אותם הוא. ואלו המנהגים שכתב שנוהגים בעיר מראכש הלכה למעשה, בהפך מכמה דברים שכתובים לקמן, ואמר שכל דין שנמצא לקמן בהיפך ממה שכתב כאן אין לחוש לו כלל, ומה שכתב כאן הוא העיקר, ושאר הדינים הכתובים לקמן ואינם כתובים בכאן, אזלינן </w:t>
      </w:r>
      <w:proofErr w:type="spellStart"/>
      <w:r w:rsidRPr="00B54A7E">
        <w:rPr>
          <w:rFonts w:asciiTheme="majorBidi" w:hAnsiTheme="majorBidi" w:cstheme="majorBidi"/>
          <w:sz w:val="24"/>
          <w:szCs w:val="24"/>
          <w:rtl/>
        </w:rPr>
        <w:t>בתרייהו</w:t>
      </w:r>
      <w:proofErr w:type="spellEnd"/>
      <w:r w:rsidRPr="00B54A7E">
        <w:rPr>
          <w:rFonts w:asciiTheme="majorBidi" w:hAnsiTheme="majorBidi" w:cstheme="majorBidi"/>
          <w:sz w:val="24"/>
          <w:szCs w:val="24"/>
          <w:rtl/>
        </w:rPr>
        <w:t xml:space="preserve"> כמו שכתוב לקמן.</w:t>
      </w:r>
    </w:p>
    <w:p w14:paraId="54F4DDFB" w14:textId="77777777" w:rsidR="00B54A7E" w:rsidRPr="00B54A7E" w:rsidRDefault="00B54A7E" w:rsidP="00B54A7E">
      <w:pPr>
        <w:bidi/>
        <w:rPr>
          <w:rFonts w:asciiTheme="majorBidi" w:hAnsiTheme="majorBidi" w:cstheme="majorBidi"/>
          <w:sz w:val="24"/>
          <w:szCs w:val="24"/>
          <w:rtl/>
        </w:rPr>
      </w:pPr>
    </w:p>
    <w:p w14:paraId="50F4C74A" w14:textId="30B7B81C"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[א]. </w:t>
      </w:r>
      <w:r w:rsidR="00B54A7E" w:rsidRPr="00B54A7E">
        <w:rPr>
          <w:rFonts w:asciiTheme="majorBidi" w:hAnsiTheme="majorBidi" w:cstheme="majorBidi"/>
          <w:b/>
          <w:bCs/>
          <w:sz w:val="24"/>
          <w:szCs w:val="24"/>
          <w:rtl/>
        </w:rPr>
        <w:t>כשכוש זנב בין בבהמה בין בעוף</w:t>
      </w:r>
      <w:r w:rsidR="00B54A7E" w:rsidRPr="00B54A7E">
        <w:rPr>
          <w:rFonts w:asciiTheme="majorBidi" w:hAnsiTheme="majorBidi" w:cstheme="majorBidi"/>
          <w:sz w:val="24"/>
          <w:szCs w:val="24"/>
          <w:rtl/>
        </w:rPr>
        <w:t xml:space="preserve"> אינו מועיל. </w:t>
      </w:r>
      <w:r w:rsidR="00B54A7E" w:rsidRPr="00B54A7E">
        <w:rPr>
          <w:rFonts w:asciiTheme="majorBidi" w:hAnsiTheme="majorBidi" w:cstheme="majorBidi"/>
          <w:b/>
          <w:bCs/>
          <w:sz w:val="24"/>
          <w:szCs w:val="24"/>
          <w:rtl/>
        </w:rPr>
        <w:t xml:space="preserve">ובראשה </w:t>
      </w:r>
      <w:r w:rsidR="00B54A7E" w:rsidRPr="00B54A7E">
        <w:rPr>
          <w:rFonts w:asciiTheme="majorBidi" w:hAnsiTheme="majorBidi" w:cstheme="majorBidi"/>
          <w:sz w:val="24"/>
          <w:szCs w:val="24"/>
          <w:rtl/>
        </w:rPr>
        <w:t>בין בבהמה בין בעוף מועיל.</w:t>
      </w:r>
    </w:p>
    <w:p w14:paraId="598E4B4E" w14:textId="77777777" w:rsidR="00B54A7E" w:rsidRPr="00B54A7E" w:rsidRDefault="00B54A7E" w:rsidP="00B54A7E">
      <w:pPr>
        <w:bidi/>
        <w:rPr>
          <w:rFonts w:asciiTheme="majorBidi" w:hAnsiTheme="majorBidi" w:cstheme="majorBidi"/>
          <w:sz w:val="24"/>
          <w:szCs w:val="24"/>
          <w:rtl/>
        </w:rPr>
      </w:pPr>
    </w:p>
    <w:p w14:paraId="42EBDEFB" w14:textId="0B3D397A"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[ב]. </w:t>
      </w:r>
      <w:r w:rsidR="00B54A7E" w:rsidRPr="00B54A7E">
        <w:rPr>
          <w:rFonts w:asciiTheme="majorBidi" w:hAnsiTheme="majorBidi" w:cstheme="majorBidi"/>
          <w:b/>
          <w:bCs/>
          <w:sz w:val="24"/>
          <w:szCs w:val="24"/>
          <w:rtl/>
        </w:rPr>
        <w:t>אם נמצאת פגימה אחר שחיטה,</w:t>
      </w:r>
      <w:r w:rsidR="00B54A7E" w:rsidRPr="00B54A7E">
        <w:rPr>
          <w:rFonts w:asciiTheme="majorBidi" w:hAnsiTheme="majorBidi" w:cstheme="majorBidi"/>
          <w:sz w:val="24"/>
          <w:szCs w:val="24"/>
          <w:rtl/>
        </w:rPr>
        <w:t xml:space="preserve"> מנהג חכמי מראכש הלכה למעשה מעבירין אותה עלא </w:t>
      </w:r>
      <w:proofErr w:type="spellStart"/>
      <w:r w:rsidR="00B54A7E" w:rsidRPr="00B54A7E">
        <w:rPr>
          <w:rFonts w:asciiTheme="majorBidi" w:hAnsiTheme="majorBidi" w:cstheme="majorBidi"/>
          <w:sz w:val="24"/>
          <w:szCs w:val="24"/>
          <w:rtl/>
        </w:rPr>
        <w:t>לקפטאן</w:t>
      </w:r>
      <w:proofErr w:type="spellEnd"/>
      <w:r w:rsidR="00B54A7E" w:rsidRPr="00B54A7E">
        <w:rPr>
          <w:rFonts w:asciiTheme="majorBidi" w:hAnsiTheme="majorBidi" w:cstheme="majorBidi"/>
          <w:sz w:val="24"/>
          <w:szCs w:val="24"/>
          <w:rtl/>
        </w:rPr>
        <w:t xml:space="preserve"> </w:t>
      </w:r>
      <w:proofErr w:type="spellStart"/>
      <w:r w:rsidR="00B54A7E" w:rsidRPr="00B54A7E">
        <w:rPr>
          <w:rFonts w:asciiTheme="majorBidi" w:hAnsiTheme="majorBidi" w:cstheme="majorBidi"/>
          <w:sz w:val="24"/>
          <w:szCs w:val="24"/>
          <w:rtl/>
        </w:rPr>
        <w:t>דלמלף</w:t>
      </w:r>
      <w:proofErr w:type="spellEnd"/>
      <w:r w:rsidR="00B54A7E" w:rsidRPr="00B54A7E">
        <w:rPr>
          <w:rFonts w:asciiTheme="majorBidi" w:hAnsiTheme="majorBidi" w:cstheme="majorBidi"/>
          <w:sz w:val="24"/>
          <w:szCs w:val="24"/>
          <w:rtl/>
        </w:rPr>
        <w:t xml:space="preserve">, ועלא </w:t>
      </w:r>
      <w:proofErr w:type="spellStart"/>
      <w:r w:rsidR="00B54A7E" w:rsidRPr="00B54A7E">
        <w:rPr>
          <w:rFonts w:asciiTheme="majorBidi" w:hAnsiTheme="majorBidi" w:cstheme="majorBidi"/>
          <w:sz w:val="24"/>
          <w:szCs w:val="24"/>
          <w:rtl/>
        </w:rPr>
        <w:t>לברנוס</w:t>
      </w:r>
      <w:proofErr w:type="spellEnd"/>
      <w:r w:rsidR="00B54A7E" w:rsidRPr="00B54A7E">
        <w:rPr>
          <w:rFonts w:asciiTheme="majorBidi" w:hAnsiTheme="majorBidi" w:cstheme="majorBidi"/>
          <w:sz w:val="24"/>
          <w:szCs w:val="24"/>
          <w:rtl/>
        </w:rPr>
        <w:t xml:space="preserve"> אבל לא עלא </w:t>
      </w:r>
      <w:proofErr w:type="spellStart"/>
      <w:r w:rsidR="00B54A7E" w:rsidRPr="00B54A7E">
        <w:rPr>
          <w:rFonts w:asciiTheme="majorBidi" w:hAnsiTheme="majorBidi" w:cstheme="majorBidi"/>
          <w:sz w:val="24"/>
          <w:szCs w:val="24"/>
          <w:rtl/>
        </w:rPr>
        <w:t>אכניף</w:t>
      </w:r>
      <w:proofErr w:type="spellEnd"/>
      <w:r w:rsidR="00B54A7E" w:rsidRPr="00B54A7E">
        <w:rPr>
          <w:rFonts w:asciiTheme="majorBidi" w:hAnsiTheme="majorBidi" w:cstheme="majorBidi"/>
          <w:sz w:val="24"/>
          <w:szCs w:val="24"/>
          <w:rtl/>
        </w:rPr>
        <w:t xml:space="preserve"> מפני שהוא קשה ביותר.</w:t>
      </w:r>
    </w:p>
    <w:p w14:paraId="6DD60F62" w14:textId="77777777" w:rsidR="00B54A7E" w:rsidRPr="00B54A7E" w:rsidRDefault="00B54A7E" w:rsidP="00B54A7E">
      <w:pPr>
        <w:bidi/>
        <w:rPr>
          <w:rFonts w:asciiTheme="majorBidi" w:hAnsiTheme="majorBidi" w:cstheme="majorBidi"/>
          <w:sz w:val="24"/>
          <w:szCs w:val="24"/>
          <w:rtl/>
        </w:rPr>
      </w:pPr>
    </w:p>
    <w:p w14:paraId="48191863" w14:textId="5445783C"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[ג]. </w:t>
      </w:r>
      <w:r w:rsidR="00B54A7E" w:rsidRPr="00B54A7E">
        <w:rPr>
          <w:rFonts w:asciiTheme="majorBidi" w:hAnsiTheme="majorBidi" w:cstheme="majorBidi"/>
          <w:b/>
          <w:bCs/>
          <w:sz w:val="24"/>
          <w:szCs w:val="24"/>
          <w:rtl/>
        </w:rPr>
        <w:t>שהייה כדי שיתקן</w:t>
      </w:r>
      <w:r w:rsidR="00B54A7E" w:rsidRPr="00B54A7E">
        <w:rPr>
          <w:rFonts w:asciiTheme="majorBidi" w:hAnsiTheme="majorBidi" w:cstheme="majorBidi"/>
          <w:sz w:val="24"/>
          <w:szCs w:val="24"/>
          <w:rtl/>
        </w:rPr>
        <w:t xml:space="preserve"> </w:t>
      </w:r>
      <w:r w:rsidR="00B54A7E" w:rsidRPr="00B54A7E">
        <w:rPr>
          <w:rFonts w:asciiTheme="majorBidi" w:hAnsiTheme="majorBidi" w:cstheme="majorBidi"/>
          <w:b/>
          <w:bCs/>
          <w:sz w:val="24"/>
          <w:szCs w:val="24"/>
          <w:rtl/>
        </w:rPr>
        <w:t>ראשה</w:t>
      </w:r>
      <w:r w:rsidR="00B54A7E" w:rsidRPr="00B54A7E">
        <w:rPr>
          <w:rFonts w:asciiTheme="majorBidi" w:hAnsiTheme="majorBidi" w:cstheme="majorBidi"/>
          <w:sz w:val="24"/>
          <w:szCs w:val="24"/>
          <w:rtl/>
        </w:rPr>
        <w:t xml:space="preserve"> פסולה, דווקא פחות מעט כשירה.</w:t>
      </w:r>
    </w:p>
    <w:p w14:paraId="05C97C7D" w14:textId="77777777" w:rsidR="00B54A7E" w:rsidRPr="00B54A7E" w:rsidRDefault="00B54A7E" w:rsidP="00B54A7E">
      <w:pPr>
        <w:bidi/>
        <w:rPr>
          <w:rFonts w:asciiTheme="majorBidi" w:hAnsiTheme="majorBidi" w:cstheme="majorBidi"/>
          <w:sz w:val="24"/>
          <w:szCs w:val="24"/>
          <w:rtl/>
        </w:rPr>
      </w:pPr>
    </w:p>
    <w:p w14:paraId="1DB977D1" w14:textId="18B47EC7" w:rsidR="00B54A7E" w:rsidRPr="00B54A7E" w:rsidRDefault="00EF30C7" w:rsidP="00B54A7E">
      <w:pPr>
        <w:bidi/>
        <w:rPr>
          <w:rFonts w:asciiTheme="majorBidi" w:hAnsiTheme="majorBidi" w:cstheme="majorBidi"/>
          <w:sz w:val="24"/>
          <w:szCs w:val="24"/>
          <w:rtl/>
        </w:rPr>
      </w:pPr>
      <w:r w:rsidRPr="00EF30C7">
        <w:rPr>
          <w:rFonts w:asciiTheme="majorBidi" w:hAnsiTheme="majorBidi" w:cstheme="majorBidi" w:hint="cs"/>
          <w:b/>
          <w:bCs/>
          <w:sz w:val="24"/>
          <w:szCs w:val="24"/>
          <w:rtl/>
        </w:rPr>
        <w:t>[ד]</w:t>
      </w:r>
      <w:r>
        <w:rPr>
          <w:rFonts w:asciiTheme="majorBidi" w:hAnsiTheme="majorBidi" w:cstheme="majorBidi" w:hint="cs"/>
          <w:b/>
          <w:bCs/>
          <w:sz w:val="24"/>
          <w:szCs w:val="24"/>
          <w:rtl/>
        </w:rPr>
        <w:t>.</w:t>
      </w:r>
      <w:r>
        <w:rPr>
          <w:rFonts w:asciiTheme="majorBidi" w:hAnsiTheme="majorBidi" w:cstheme="majorBidi" w:hint="cs"/>
          <w:sz w:val="24"/>
          <w:szCs w:val="24"/>
          <w:rtl/>
        </w:rPr>
        <w:t xml:space="preserve"> </w:t>
      </w:r>
      <w:r w:rsidR="00B54A7E" w:rsidRPr="00EF30C7">
        <w:rPr>
          <w:rFonts w:asciiTheme="majorBidi" w:hAnsiTheme="majorBidi" w:cstheme="majorBidi"/>
          <w:b/>
          <w:bCs/>
          <w:sz w:val="24"/>
          <w:szCs w:val="24"/>
          <w:rtl/>
        </w:rPr>
        <w:t>דחף הסכין</w:t>
      </w:r>
      <w:r w:rsidR="00B54A7E" w:rsidRPr="00B54A7E">
        <w:rPr>
          <w:rFonts w:asciiTheme="majorBidi" w:hAnsiTheme="majorBidi" w:cstheme="majorBidi"/>
          <w:sz w:val="24"/>
          <w:szCs w:val="24"/>
          <w:rtl/>
        </w:rPr>
        <w:t xml:space="preserve"> ממקום למקום כשירה, דוקא כשלא הגביה הסכין אפילו כל שהוא מהצוואר אלא נדחפה דווקא, אבל אם הפריד הסכין מהצוואר אפילו מעט פסולה, בעוף מיירי.</w:t>
      </w:r>
    </w:p>
    <w:p w14:paraId="6F364D70" w14:textId="77777777" w:rsidR="00B54A7E" w:rsidRPr="00B54A7E" w:rsidRDefault="00B54A7E" w:rsidP="00B54A7E">
      <w:pPr>
        <w:bidi/>
        <w:rPr>
          <w:rFonts w:asciiTheme="majorBidi" w:hAnsiTheme="majorBidi" w:cstheme="majorBidi"/>
          <w:sz w:val="24"/>
          <w:szCs w:val="24"/>
          <w:rtl/>
        </w:rPr>
      </w:pPr>
    </w:p>
    <w:p w14:paraId="1145AA97" w14:textId="34165F20"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[ה]. </w:t>
      </w:r>
      <w:r w:rsidR="00B54A7E" w:rsidRPr="00B54A7E">
        <w:rPr>
          <w:rFonts w:asciiTheme="majorBidi" w:hAnsiTheme="majorBidi" w:cstheme="majorBidi"/>
          <w:b/>
          <w:bCs/>
          <w:sz w:val="24"/>
          <w:szCs w:val="24"/>
          <w:rtl/>
        </w:rPr>
        <w:t>אם חתך כל העור פסולה אפילו לא יצא דם</w:t>
      </w:r>
      <w:r w:rsidR="00B54A7E" w:rsidRPr="00B54A7E">
        <w:rPr>
          <w:rFonts w:asciiTheme="majorBidi" w:hAnsiTheme="majorBidi" w:cstheme="majorBidi"/>
          <w:sz w:val="24"/>
          <w:szCs w:val="24"/>
          <w:rtl/>
        </w:rPr>
        <w:t>, ואם תפס העור לבדו אפילו חתכו כולו ויצא דם כשירה.</w:t>
      </w:r>
    </w:p>
    <w:p w14:paraId="38AE21B9" w14:textId="77777777"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אם תלש הנוצות מן העוף ויצא דם פסולה.</w:t>
      </w:r>
    </w:p>
    <w:p w14:paraId="0B5078E6" w14:textId="77777777" w:rsidR="00B54A7E" w:rsidRPr="00B54A7E" w:rsidRDefault="00B54A7E" w:rsidP="00B54A7E">
      <w:pPr>
        <w:bidi/>
        <w:rPr>
          <w:rFonts w:asciiTheme="majorBidi" w:hAnsiTheme="majorBidi" w:cstheme="majorBidi"/>
          <w:sz w:val="24"/>
          <w:szCs w:val="24"/>
          <w:rtl/>
        </w:rPr>
      </w:pPr>
    </w:p>
    <w:p w14:paraId="293AB5FF" w14:textId="2DA8EB5B"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[ו]. </w:t>
      </w:r>
      <w:r w:rsidR="00B54A7E" w:rsidRPr="00B54A7E">
        <w:rPr>
          <w:rFonts w:asciiTheme="majorBidi" w:hAnsiTheme="majorBidi" w:cstheme="majorBidi"/>
          <w:b/>
          <w:bCs/>
          <w:sz w:val="24"/>
          <w:szCs w:val="24"/>
          <w:rtl/>
        </w:rPr>
        <w:t>חמשה דברים,</w:t>
      </w:r>
      <w:r w:rsidR="00B54A7E" w:rsidRPr="00B54A7E">
        <w:rPr>
          <w:rFonts w:asciiTheme="majorBidi" w:hAnsiTheme="majorBidi" w:cstheme="majorBidi"/>
          <w:sz w:val="24"/>
          <w:szCs w:val="24"/>
          <w:rtl/>
        </w:rPr>
        <w:t xml:space="preserve"> אם היו אחר שחיטת הרוב כשירה.</w:t>
      </w:r>
    </w:p>
    <w:p w14:paraId="4C64B215" w14:textId="77777777" w:rsidR="00B54A7E" w:rsidRPr="00B54A7E" w:rsidRDefault="00B54A7E" w:rsidP="00B54A7E">
      <w:pPr>
        <w:bidi/>
        <w:rPr>
          <w:rFonts w:asciiTheme="majorBidi" w:hAnsiTheme="majorBidi" w:cstheme="majorBidi"/>
          <w:sz w:val="24"/>
          <w:szCs w:val="24"/>
          <w:rtl/>
        </w:rPr>
      </w:pPr>
    </w:p>
    <w:p w14:paraId="4E109D2E" w14:textId="3E674AEA"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[ז]. </w:t>
      </w:r>
      <w:r w:rsidR="00B54A7E" w:rsidRPr="00B54A7E">
        <w:rPr>
          <w:rFonts w:asciiTheme="majorBidi" w:hAnsiTheme="majorBidi" w:cstheme="majorBidi"/>
          <w:b/>
          <w:bCs/>
          <w:sz w:val="24"/>
          <w:szCs w:val="24"/>
          <w:rtl/>
        </w:rPr>
        <w:t xml:space="preserve">תרי </w:t>
      </w:r>
      <w:proofErr w:type="spellStart"/>
      <w:r w:rsidR="00B54A7E" w:rsidRPr="00B54A7E">
        <w:rPr>
          <w:rFonts w:asciiTheme="majorBidi" w:hAnsiTheme="majorBidi" w:cstheme="majorBidi"/>
          <w:b/>
          <w:bCs/>
          <w:sz w:val="24"/>
          <w:szCs w:val="24"/>
          <w:rtl/>
        </w:rPr>
        <w:t>בועי</w:t>
      </w:r>
      <w:proofErr w:type="spellEnd"/>
      <w:r w:rsidR="00B54A7E" w:rsidRPr="00B54A7E">
        <w:rPr>
          <w:rFonts w:asciiTheme="majorBidi" w:hAnsiTheme="majorBidi" w:cstheme="majorBidi"/>
          <w:b/>
          <w:bCs/>
          <w:sz w:val="24"/>
          <w:szCs w:val="24"/>
          <w:rtl/>
        </w:rPr>
        <w:t xml:space="preserve"> </w:t>
      </w:r>
      <w:proofErr w:type="spellStart"/>
      <w:r w:rsidR="00B54A7E" w:rsidRPr="00B54A7E">
        <w:rPr>
          <w:rFonts w:asciiTheme="majorBidi" w:hAnsiTheme="majorBidi" w:cstheme="majorBidi"/>
          <w:b/>
          <w:bCs/>
          <w:sz w:val="24"/>
          <w:szCs w:val="24"/>
          <w:rtl/>
        </w:rPr>
        <w:t>דסמיכי</w:t>
      </w:r>
      <w:proofErr w:type="spellEnd"/>
      <w:r w:rsidR="00B54A7E" w:rsidRPr="00B54A7E">
        <w:rPr>
          <w:rFonts w:asciiTheme="majorBidi" w:hAnsiTheme="majorBidi" w:cstheme="majorBidi"/>
          <w:b/>
          <w:bCs/>
          <w:sz w:val="24"/>
          <w:szCs w:val="24"/>
          <w:rtl/>
        </w:rPr>
        <w:t>,</w:t>
      </w:r>
      <w:r w:rsidR="00B54A7E" w:rsidRPr="00B54A7E">
        <w:rPr>
          <w:rFonts w:asciiTheme="majorBidi" w:hAnsiTheme="majorBidi" w:cstheme="majorBidi"/>
          <w:sz w:val="24"/>
          <w:szCs w:val="24"/>
          <w:rtl/>
        </w:rPr>
        <w:t xml:space="preserve"> אם יש ביניהם שני חוטי שיער אפילו ממראה המותר כשירה.</w:t>
      </w:r>
    </w:p>
    <w:p w14:paraId="6E6AC779" w14:textId="77777777" w:rsidR="00B54A7E" w:rsidRPr="00B54A7E" w:rsidRDefault="00B54A7E" w:rsidP="00B54A7E">
      <w:pPr>
        <w:bidi/>
        <w:rPr>
          <w:rFonts w:asciiTheme="majorBidi" w:hAnsiTheme="majorBidi" w:cstheme="majorBidi"/>
          <w:sz w:val="24"/>
          <w:szCs w:val="24"/>
          <w:rtl/>
        </w:rPr>
      </w:pPr>
    </w:p>
    <w:p w14:paraId="11735E07" w14:textId="1CA33EFE"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 xml:space="preserve">[ח]. </w:t>
      </w:r>
      <w:r w:rsidR="00B54A7E" w:rsidRPr="00B54A7E">
        <w:rPr>
          <w:rFonts w:asciiTheme="majorBidi" w:hAnsiTheme="majorBidi" w:cstheme="majorBidi"/>
          <w:sz w:val="24"/>
          <w:szCs w:val="24"/>
          <w:rtl/>
        </w:rPr>
        <w:t xml:space="preserve">אם עבר ובדק את הריאה כשיש בה </w:t>
      </w:r>
      <w:proofErr w:type="spellStart"/>
      <w:r w:rsidR="00B54A7E" w:rsidRPr="00B54A7E">
        <w:rPr>
          <w:rFonts w:asciiTheme="majorBidi" w:hAnsiTheme="majorBidi" w:cstheme="majorBidi"/>
          <w:sz w:val="24"/>
          <w:szCs w:val="24"/>
          <w:rtl/>
        </w:rPr>
        <w:t>סירכא</w:t>
      </w:r>
      <w:proofErr w:type="spellEnd"/>
      <w:r w:rsidR="00B54A7E" w:rsidRPr="00B54A7E">
        <w:rPr>
          <w:rFonts w:asciiTheme="majorBidi" w:hAnsiTheme="majorBidi" w:cstheme="majorBidi"/>
          <w:sz w:val="24"/>
          <w:szCs w:val="24"/>
          <w:rtl/>
        </w:rPr>
        <w:t xml:space="preserve"> מחיתוך לחיתוך ובצבצה כשירה, אבל מגב לגב וכו' כולם אם בצבצה טריפה.</w:t>
      </w:r>
    </w:p>
    <w:p w14:paraId="11EAE9C5" w14:textId="77777777" w:rsidR="00B54A7E" w:rsidRPr="00B54A7E" w:rsidRDefault="00B54A7E" w:rsidP="00B54A7E">
      <w:pPr>
        <w:bidi/>
        <w:rPr>
          <w:rFonts w:asciiTheme="majorBidi" w:hAnsiTheme="majorBidi" w:cstheme="majorBidi"/>
          <w:sz w:val="24"/>
          <w:szCs w:val="24"/>
          <w:rtl/>
        </w:rPr>
      </w:pPr>
    </w:p>
    <w:p w14:paraId="7C16D905" w14:textId="2112B4AA"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 xml:space="preserve">[ט]. </w:t>
      </w:r>
      <w:r w:rsidR="00B54A7E" w:rsidRPr="00B54A7E">
        <w:rPr>
          <w:rFonts w:asciiTheme="majorBidi" w:hAnsiTheme="majorBidi" w:cstheme="majorBidi"/>
          <w:sz w:val="24"/>
          <w:szCs w:val="24"/>
          <w:rtl/>
        </w:rPr>
        <w:t xml:space="preserve">גומא בריאה בין ע"י מכה בין שלא ע"י מכה, העיקר אם הגומא שלימה באמצע </w:t>
      </w:r>
      <w:proofErr w:type="spellStart"/>
      <w:r w:rsidR="00B54A7E" w:rsidRPr="00B54A7E">
        <w:rPr>
          <w:rFonts w:asciiTheme="majorBidi" w:hAnsiTheme="majorBidi" w:cstheme="majorBidi"/>
          <w:sz w:val="24"/>
          <w:szCs w:val="24"/>
          <w:rtl/>
        </w:rPr>
        <w:t>ומא</w:t>
      </w:r>
      <w:proofErr w:type="spellEnd"/>
      <w:r w:rsidR="00B54A7E" w:rsidRPr="00B54A7E">
        <w:rPr>
          <w:rFonts w:asciiTheme="majorBidi" w:hAnsiTheme="majorBidi" w:cstheme="majorBidi"/>
          <w:sz w:val="24"/>
          <w:szCs w:val="24"/>
          <w:rtl/>
        </w:rPr>
        <w:t xml:space="preserve"> </w:t>
      </w:r>
      <w:proofErr w:type="spellStart"/>
      <w:r w:rsidR="00B54A7E" w:rsidRPr="00B54A7E">
        <w:rPr>
          <w:rFonts w:asciiTheme="majorBidi" w:hAnsiTheme="majorBidi" w:cstheme="majorBidi"/>
          <w:sz w:val="24"/>
          <w:szCs w:val="24"/>
          <w:rtl/>
        </w:rPr>
        <w:t>פיהא</w:t>
      </w:r>
      <w:proofErr w:type="spellEnd"/>
      <w:r w:rsidR="00B54A7E" w:rsidRPr="00B54A7E">
        <w:rPr>
          <w:rFonts w:asciiTheme="majorBidi" w:hAnsiTheme="majorBidi" w:cstheme="majorBidi"/>
          <w:sz w:val="24"/>
          <w:szCs w:val="24"/>
          <w:rtl/>
        </w:rPr>
        <w:t xml:space="preserve"> </w:t>
      </w:r>
      <w:proofErr w:type="spellStart"/>
      <w:r w:rsidR="00B54A7E" w:rsidRPr="00B54A7E">
        <w:rPr>
          <w:rFonts w:asciiTheme="majorBidi" w:hAnsiTheme="majorBidi" w:cstheme="majorBidi"/>
          <w:sz w:val="24"/>
          <w:szCs w:val="24"/>
          <w:rtl/>
        </w:rPr>
        <w:t>תפרפיס</w:t>
      </w:r>
      <w:proofErr w:type="spellEnd"/>
      <w:r w:rsidR="00B54A7E" w:rsidRPr="00B54A7E">
        <w:rPr>
          <w:rFonts w:asciiTheme="majorBidi" w:hAnsiTheme="majorBidi" w:cstheme="majorBidi"/>
          <w:sz w:val="24"/>
          <w:szCs w:val="24"/>
          <w:rtl/>
        </w:rPr>
        <w:t xml:space="preserve"> אפילו יש בה עולה ויורד כשירה.</w:t>
      </w:r>
    </w:p>
    <w:p w14:paraId="43796623" w14:textId="77777777" w:rsidR="00A07CD8" w:rsidRDefault="00A07CD8" w:rsidP="00B54A7E">
      <w:pPr>
        <w:bidi/>
        <w:rPr>
          <w:rFonts w:asciiTheme="majorBidi" w:hAnsiTheme="majorBidi" w:cstheme="majorBidi"/>
          <w:b/>
          <w:bCs/>
          <w:sz w:val="24"/>
          <w:szCs w:val="24"/>
          <w:rtl/>
        </w:rPr>
      </w:pPr>
    </w:p>
    <w:p w14:paraId="13908656" w14:textId="57CBA815" w:rsidR="00B54A7E" w:rsidRPr="00B54A7E" w:rsidRDefault="00EF30C7" w:rsidP="00A07CD8">
      <w:pPr>
        <w:bidi/>
        <w:rPr>
          <w:rFonts w:asciiTheme="majorBidi" w:hAnsiTheme="majorBidi" w:cstheme="majorBidi"/>
          <w:sz w:val="24"/>
          <w:szCs w:val="24"/>
          <w:rtl/>
        </w:rPr>
      </w:pPr>
      <w:r>
        <w:rPr>
          <w:rFonts w:asciiTheme="majorBidi" w:hAnsiTheme="majorBidi" w:cstheme="majorBidi" w:hint="cs"/>
          <w:b/>
          <w:bCs/>
          <w:sz w:val="24"/>
          <w:szCs w:val="24"/>
          <w:rtl/>
        </w:rPr>
        <w:t xml:space="preserve">[י]. </w:t>
      </w:r>
      <w:r w:rsidR="00B54A7E" w:rsidRPr="00B54A7E">
        <w:rPr>
          <w:rFonts w:asciiTheme="majorBidi" w:hAnsiTheme="majorBidi" w:cstheme="majorBidi"/>
          <w:b/>
          <w:bCs/>
          <w:sz w:val="24"/>
          <w:szCs w:val="24"/>
          <w:rtl/>
        </w:rPr>
        <w:t xml:space="preserve">אם </w:t>
      </w:r>
      <w:proofErr w:type="spellStart"/>
      <w:r w:rsidR="00B54A7E" w:rsidRPr="00B54A7E">
        <w:rPr>
          <w:rFonts w:asciiTheme="majorBidi" w:hAnsiTheme="majorBidi" w:cstheme="majorBidi"/>
          <w:b/>
          <w:bCs/>
          <w:sz w:val="24"/>
          <w:szCs w:val="24"/>
          <w:rtl/>
        </w:rPr>
        <w:t>הסירכא</w:t>
      </w:r>
      <w:proofErr w:type="spellEnd"/>
      <w:r w:rsidR="00B54A7E" w:rsidRPr="00B54A7E">
        <w:rPr>
          <w:rFonts w:asciiTheme="majorBidi" w:hAnsiTheme="majorBidi" w:cstheme="majorBidi"/>
          <w:b/>
          <w:bCs/>
          <w:sz w:val="24"/>
          <w:szCs w:val="24"/>
          <w:rtl/>
        </w:rPr>
        <w:t xml:space="preserve"> מאומה לדופן ויש שם מכה</w:t>
      </w:r>
      <w:r w:rsidR="00B54A7E" w:rsidRPr="00B54A7E">
        <w:rPr>
          <w:rFonts w:asciiTheme="majorBidi" w:hAnsiTheme="majorBidi" w:cstheme="majorBidi"/>
          <w:sz w:val="24"/>
          <w:szCs w:val="24"/>
          <w:rtl/>
        </w:rPr>
        <w:t xml:space="preserve"> אפילו המיעוט במכה ואפילו לא נתמלא המכה </w:t>
      </w:r>
      <w:proofErr w:type="spellStart"/>
      <w:r w:rsidR="00B54A7E" w:rsidRPr="00B54A7E">
        <w:rPr>
          <w:rFonts w:asciiTheme="majorBidi" w:hAnsiTheme="majorBidi" w:cstheme="majorBidi"/>
          <w:sz w:val="24"/>
          <w:szCs w:val="24"/>
          <w:rtl/>
        </w:rPr>
        <w:t>בסירכא</w:t>
      </w:r>
      <w:proofErr w:type="spellEnd"/>
      <w:r w:rsidR="00B54A7E" w:rsidRPr="00B54A7E">
        <w:rPr>
          <w:rFonts w:asciiTheme="majorBidi" w:hAnsiTheme="majorBidi" w:cstheme="majorBidi"/>
          <w:sz w:val="24"/>
          <w:szCs w:val="24"/>
          <w:rtl/>
        </w:rPr>
        <w:t xml:space="preserve"> אלא </w:t>
      </w:r>
      <w:proofErr w:type="spellStart"/>
      <w:r w:rsidR="00B54A7E" w:rsidRPr="00B54A7E">
        <w:rPr>
          <w:rFonts w:asciiTheme="majorBidi" w:hAnsiTheme="majorBidi" w:cstheme="majorBidi"/>
          <w:sz w:val="24"/>
          <w:szCs w:val="24"/>
          <w:rtl/>
        </w:rPr>
        <w:t>הסירכא</w:t>
      </w:r>
      <w:proofErr w:type="spellEnd"/>
      <w:r w:rsidR="00B54A7E" w:rsidRPr="00B54A7E">
        <w:rPr>
          <w:rFonts w:asciiTheme="majorBidi" w:hAnsiTheme="majorBidi" w:cstheme="majorBidi"/>
          <w:sz w:val="24"/>
          <w:szCs w:val="24"/>
          <w:rtl/>
        </w:rPr>
        <w:t xml:space="preserve"> במיעוט המכה כשירה.</w:t>
      </w:r>
    </w:p>
    <w:p w14:paraId="2A7E4BEA" w14:textId="77777777" w:rsidR="00B54A7E" w:rsidRPr="00B54A7E" w:rsidRDefault="00B54A7E" w:rsidP="00B54A7E">
      <w:pPr>
        <w:bidi/>
        <w:rPr>
          <w:rFonts w:asciiTheme="majorBidi" w:hAnsiTheme="majorBidi" w:cstheme="majorBidi"/>
          <w:sz w:val="24"/>
          <w:szCs w:val="24"/>
          <w:rtl/>
        </w:rPr>
      </w:pPr>
    </w:p>
    <w:p w14:paraId="4A330C1A" w14:textId="0419A68B"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[יא]. </w:t>
      </w:r>
      <w:proofErr w:type="spellStart"/>
      <w:r w:rsidR="00B54A7E" w:rsidRPr="00B54A7E">
        <w:rPr>
          <w:rFonts w:asciiTheme="majorBidi" w:hAnsiTheme="majorBidi" w:cstheme="majorBidi"/>
          <w:b/>
          <w:bCs/>
          <w:sz w:val="24"/>
          <w:szCs w:val="24"/>
          <w:rtl/>
        </w:rPr>
        <w:t>סירכא</w:t>
      </w:r>
      <w:proofErr w:type="spellEnd"/>
      <w:r w:rsidR="00B54A7E" w:rsidRPr="00B54A7E">
        <w:rPr>
          <w:rFonts w:asciiTheme="majorBidi" w:hAnsiTheme="majorBidi" w:cstheme="majorBidi"/>
          <w:b/>
          <w:bCs/>
          <w:sz w:val="24"/>
          <w:szCs w:val="24"/>
          <w:rtl/>
        </w:rPr>
        <w:t xml:space="preserve"> מינה ובה ובשר שתחתיה מקמיט</w:t>
      </w:r>
      <w:r w:rsidR="00B54A7E" w:rsidRPr="00B54A7E">
        <w:rPr>
          <w:rFonts w:asciiTheme="majorBidi" w:hAnsiTheme="majorBidi" w:cstheme="majorBidi"/>
          <w:sz w:val="24"/>
          <w:szCs w:val="24"/>
          <w:rtl/>
        </w:rPr>
        <w:t>, דוקא אם נקמט הרבה עד שאינו יודע אם עולה מקום הקמט בנפיחה, אבל אם לא נקמט הרבה אלא קצת ורואה מקום הקמט דהיינו בתוך הקמט שהוא עולה בנפיחה כשאר הריאה כשירה.</w:t>
      </w:r>
    </w:p>
    <w:p w14:paraId="23640ED9" w14:textId="77777777" w:rsidR="00B54A7E" w:rsidRPr="00B54A7E" w:rsidRDefault="00B54A7E" w:rsidP="00B54A7E">
      <w:pPr>
        <w:bidi/>
        <w:rPr>
          <w:rFonts w:asciiTheme="majorBidi" w:hAnsiTheme="majorBidi" w:cstheme="majorBidi"/>
          <w:sz w:val="24"/>
          <w:szCs w:val="24"/>
          <w:rtl/>
        </w:rPr>
      </w:pPr>
    </w:p>
    <w:p w14:paraId="509A66A9" w14:textId="72072C44"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w:t>
      </w:r>
      <w:proofErr w:type="spellStart"/>
      <w:r>
        <w:rPr>
          <w:rFonts w:asciiTheme="majorBidi" w:hAnsiTheme="majorBidi" w:cstheme="majorBidi" w:hint="cs"/>
          <w:b/>
          <w:bCs/>
          <w:sz w:val="24"/>
          <w:szCs w:val="24"/>
          <w:rtl/>
        </w:rPr>
        <w:t>יב</w:t>
      </w:r>
      <w:proofErr w:type="spellEnd"/>
      <w:r>
        <w:rPr>
          <w:rFonts w:asciiTheme="majorBidi" w:hAnsiTheme="majorBidi" w:cstheme="majorBidi" w:hint="cs"/>
          <w:b/>
          <w:bCs/>
          <w:sz w:val="24"/>
          <w:szCs w:val="24"/>
          <w:rtl/>
        </w:rPr>
        <w:t xml:space="preserve">]. </w:t>
      </w:r>
      <w:r w:rsidR="00B54A7E" w:rsidRPr="00B54A7E">
        <w:rPr>
          <w:rFonts w:asciiTheme="majorBidi" w:hAnsiTheme="majorBidi" w:cstheme="majorBidi"/>
          <w:b/>
          <w:bCs/>
          <w:sz w:val="24"/>
          <w:szCs w:val="24"/>
          <w:rtl/>
        </w:rPr>
        <w:t>וברגל החמור אם היה הקמט כשירה</w:t>
      </w:r>
      <w:r w:rsidR="00B54A7E" w:rsidRPr="00B54A7E">
        <w:rPr>
          <w:rFonts w:asciiTheme="majorBidi" w:hAnsiTheme="majorBidi" w:cstheme="majorBidi"/>
          <w:sz w:val="24"/>
          <w:szCs w:val="24"/>
          <w:rtl/>
        </w:rPr>
        <w:t xml:space="preserve"> אפילו כפול ממש, ודוקא ברביע שלו כמו שהוא הדין ביתרת דהיינו רביע לצד הקנה ולצד ראש </w:t>
      </w:r>
      <w:proofErr w:type="spellStart"/>
      <w:r w:rsidR="00B54A7E" w:rsidRPr="00B54A7E">
        <w:rPr>
          <w:rFonts w:asciiTheme="majorBidi" w:hAnsiTheme="majorBidi" w:cstheme="majorBidi"/>
          <w:sz w:val="24"/>
          <w:szCs w:val="24"/>
          <w:rtl/>
        </w:rPr>
        <w:t>האונא</w:t>
      </w:r>
      <w:proofErr w:type="spellEnd"/>
      <w:r w:rsidR="00B54A7E" w:rsidRPr="00B54A7E">
        <w:rPr>
          <w:rFonts w:asciiTheme="majorBidi" w:hAnsiTheme="majorBidi" w:cstheme="majorBidi"/>
          <w:sz w:val="24"/>
          <w:szCs w:val="24"/>
          <w:rtl/>
        </w:rPr>
        <w:t>.</w:t>
      </w:r>
    </w:p>
    <w:p w14:paraId="4E613457" w14:textId="77777777" w:rsidR="00B54A7E" w:rsidRPr="00B54A7E" w:rsidRDefault="00B54A7E" w:rsidP="00B54A7E">
      <w:pPr>
        <w:bidi/>
        <w:rPr>
          <w:rFonts w:asciiTheme="majorBidi" w:hAnsiTheme="majorBidi" w:cstheme="majorBidi"/>
          <w:sz w:val="24"/>
          <w:szCs w:val="24"/>
          <w:rtl/>
        </w:rPr>
      </w:pPr>
    </w:p>
    <w:p w14:paraId="0221CA5F" w14:textId="06CF38A0"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w:t>
      </w:r>
      <w:proofErr w:type="spellStart"/>
      <w:r>
        <w:rPr>
          <w:rFonts w:asciiTheme="majorBidi" w:hAnsiTheme="majorBidi" w:cstheme="majorBidi" w:hint="cs"/>
          <w:b/>
          <w:bCs/>
          <w:sz w:val="24"/>
          <w:szCs w:val="24"/>
          <w:rtl/>
        </w:rPr>
        <w:t>יג</w:t>
      </w:r>
      <w:proofErr w:type="spellEnd"/>
      <w:r>
        <w:rPr>
          <w:rFonts w:asciiTheme="majorBidi" w:hAnsiTheme="majorBidi" w:cstheme="majorBidi" w:hint="cs"/>
          <w:b/>
          <w:bCs/>
          <w:sz w:val="24"/>
          <w:szCs w:val="24"/>
          <w:rtl/>
        </w:rPr>
        <w:t xml:space="preserve">]. </w:t>
      </w:r>
      <w:r w:rsidR="00B54A7E" w:rsidRPr="00B54A7E">
        <w:rPr>
          <w:rFonts w:asciiTheme="majorBidi" w:hAnsiTheme="majorBidi" w:cstheme="majorBidi"/>
          <w:b/>
          <w:bCs/>
          <w:sz w:val="24"/>
          <w:szCs w:val="24"/>
          <w:rtl/>
        </w:rPr>
        <w:t>מחט בריאה</w:t>
      </w:r>
      <w:r w:rsidR="00B54A7E" w:rsidRPr="00B54A7E">
        <w:rPr>
          <w:rFonts w:asciiTheme="majorBidi" w:hAnsiTheme="majorBidi" w:cstheme="majorBidi"/>
          <w:sz w:val="24"/>
          <w:szCs w:val="24"/>
          <w:rtl/>
        </w:rPr>
        <w:t xml:space="preserve"> שנרגשת במשמוש היד ולא יצאה לחוץ, אם היא בצד ימין צריך לבדוק ב' בדיקות, דהיינו יבדוק מעיקרא צד ימין שלו כולו, דהיינו ג' אונות </w:t>
      </w:r>
      <w:proofErr w:type="spellStart"/>
      <w:r w:rsidR="00B54A7E" w:rsidRPr="00B54A7E">
        <w:rPr>
          <w:rFonts w:asciiTheme="majorBidi" w:hAnsiTheme="majorBidi" w:cstheme="majorBidi"/>
          <w:sz w:val="24"/>
          <w:szCs w:val="24"/>
          <w:rtl/>
        </w:rPr>
        <w:t>והוורדא</w:t>
      </w:r>
      <w:proofErr w:type="spellEnd"/>
      <w:r w:rsidR="00B54A7E" w:rsidRPr="00B54A7E">
        <w:rPr>
          <w:rFonts w:asciiTheme="majorBidi" w:hAnsiTheme="majorBidi" w:cstheme="majorBidi"/>
          <w:sz w:val="24"/>
          <w:szCs w:val="24"/>
          <w:rtl/>
        </w:rPr>
        <w:t xml:space="preserve"> והאומה, אם יש שם קורט דם טריפה, ואם לאו יבדוק אותו הצד כולו במים אם בצבץ טריפה, וכן אם נמצאת בצד שמאל.</w:t>
      </w:r>
    </w:p>
    <w:p w14:paraId="655D4D0A" w14:textId="77777777" w:rsidR="00B54A7E" w:rsidRPr="00B54A7E" w:rsidRDefault="00B54A7E" w:rsidP="00B54A7E">
      <w:pPr>
        <w:bidi/>
        <w:rPr>
          <w:rFonts w:asciiTheme="majorBidi" w:hAnsiTheme="majorBidi" w:cstheme="majorBidi"/>
          <w:sz w:val="24"/>
          <w:szCs w:val="24"/>
          <w:rtl/>
        </w:rPr>
      </w:pPr>
    </w:p>
    <w:p w14:paraId="4761711F" w14:textId="5377F9C0"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 xml:space="preserve">[יד]. </w:t>
      </w:r>
      <w:r w:rsidR="00B54A7E" w:rsidRPr="00B54A7E">
        <w:rPr>
          <w:rFonts w:asciiTheme="majorBidi" w:hAnsiTheme="majorBidi" w:cstheme="majorBidi"/>
          <w:sz w:val="24"/>
          <w:szCs w:val="24"/>
          <w:rtl/>
        </w:rPr>
        <w:t xml:space="preserve">לפעמים נמצא בצוואר הבהמה במקום השחיטה כמו יבלת שקורים בלשון ערבי </w:t>
      </w:r>
      <w:proofErr w:type="spellStart"/>
      <w:r w:rsidR="00B54A7E" w:rsidRPr="00B54A7E">
        <w:rPr>
          <w:rFonts w:asciiTheme="majorBidi" w:hAnsiTheme="majorBidi" w:cstheme="majorBidi"/>
          <w:sz w:val="24"/>
          <w:szCs w:val="24"/>
          <w:rtl/>
        </w:rPr>
        <w:t>סנפד</w:t>
      </w:r>
      <w:proofErr w:type="spellEnd"/>
      <w:r w:rsidR="00B54A7E" w:rsidRPr="00B54A7E">
        <w:rPr>
          <w:rFonts w:asciiTheme="majorBidi" w:hAnsiTheme="majorBidi" w:cstheme="majorBidi"/>
          <w:sz w:val="24"/>
          <w:szCs w:val="24"/>
          <w:rtl/>
        </w:rPr>
        <w:t xml:space="preserve">, המנהג הוא </w:t>
      </w:r>
      <w:proofErr w:type="spellStart"/>
      <w:r w:rsidR="00B54A7E" w:rsidRPr="00B54A7E">
        <w:rPr>
          <w:rFonts w:asciiTheme="majorBidi" w:hAnsiTheme="majorBidi" w:cstheme="majorBidi"/>
          <w:sz w:val="24"/>
          <w:szCs w:val="24"/>
          <w:rtl/>
        </w:rPr>
        <w:t>ישחוט</w:t>
      </w:r>
      <w:proofErr w:type="spellEnd"/>
      <w:r w:rsidR="00B54A7E" w:rsidRPr="00B54A7E">
        <w:rPr>
          <w:rFonts w:asciiTheme="majorBidi" w:hAnsiTheme="majorBidi" w:cstheme="majorBidi"/>
          <w:sz w:val="24"/>
          <w:szCs w:val="24"/>
          <w:rtl/>
        </w:rPr>
        <w:t xml:space="preserve"> למעלה או למטה ממנו ואח"כ יבדוק העור כנגד היבלת, אם הוא שלם כשירה ואם ניקב פסולה.</w:t>
      </w:r>
    </w:p>
    <w:p w14:paraId="003D7FBE" w14:textId="77777777" w:rsidR="00B54A7E" w:rsidRPr="00B54A7E" w:rsidRDefault="00B54A7E" w:rsidP="00B54A7E">
      <w:pPr>
        <w:bidi/>
        <w:rPr>
          <w:rFonts w:asciiTheme="majorBidi" w:hAnsiTheme="majorBidi" w:cstheme="majorBidi"/>
          <w:sz w:val="24"/>
          <w:szCs w:val="24"/>
          <w:rtl/>
        </w:rPr>
      </w:pPr>
    </w:p>
    <w:p w14:paraId="525A4875" w14:textId="45A40030"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[טו]. </w:t>
      </w:r>
      <w:r w:rsidR="00B54A7E" w:rsidRPr="00B54A7E">
        <w:rPr>
          <w:rFonts w:asciiTheme="majorBidi" w:hAnsiTheme="majorBidi" w:cstheme="majorBidi"/>
          <w:b/>
          <w:bCs/>
          <w:sz w:val="24"/>
          <w:szCs w:val="24"/>
          <w:rtl/>
        </w:rPr>
        <w:t xml:space="preserve">ניקב </w:t>
      </w:r>
      <w:proofErr w:type="spellStart"/>
      <w:r w:rsidR="00B54A7E" w:rsidRPr="00B54A7E">
        <w:rPr>
          <w:rFonts w:asciiTheme="majorBidi" w:hAnsiTheme="majorBidi" w:cstheme="majorBidi"/>
          <w:b/>
          <w:bCs/>
          <w:sz w:val="24"/>
          <w:szCs w:val="24"/>
          <w:rtl/>
        </w:rPr>
        <w:t>הטרפס</w:t>
      </w:r>
      <w:proofErr w:type="spellEnd"/>
      <w:r w:rsidR="00B54A7E" w:rsidRPr="00B54A7E">
        <w:rPr>
          <w:rFonts w:asciiTheme="majorBidi" w:hAnsiTheme="majorBidi" w:cstheme="majorBidi"/>
          <w:sz w:val="24"/>
          <w:szCs w:val="24"/>
          <w:rtl/>
        </w:rPr>
        <w:t xml:space="preserve"> </w:t>
      </w:r>
      <w:r w:rsidR="00B54A7E" w:rsidRPr="00B54A7E">
        <w:rPr>
          <w:rFonts w:asciiTheme="majorBidi" w:hAnsiTheme="majorBidi" w:cstheme="majorBidi"/>
          <w:b/>
          <w:bCs/>
          <w:sz w:val="24"/>
          <w:szCs w:val="24"/>
          <w:rtl/>
        </w:rPr>
        <w:t>מצד הטחול כשירה, ומצד הכבד</w:t>
      </w:r>
      <w:r w:rsidR="00B54A7E" w:rsidRPr="00B54A7E">
        <w:rPr>
          <w:rFonts w:asciiTheme="majorBidi" w:hAnsiTheme="majorBidi" w:cstheme="majorBidi"/>
          <w:sz w:val="24"/>
          <w:szCs w:val="24"/>
          <w:rtl/>
        </w:rPr>
        <w:t xml:space="preserve"> לבן שבו טריפה, אדום שבו כשירה.</w:t>
      </w:r>
    </w:p>
    <w:p w14:paraId="6C9A7F54" w14:textId="77777777" w:rsidR="00B54A7E" w:rsidRPr="00B54A7E" w:rsidRDefault="00B54A7E" w:rsidP="00B54A7E">
      <w:pPr>
        <w:bidi/>
        <w:rPr>
          <w:rFonts w:asciiTheme="majorBidi" w:hAnsiTheme="majorBidi" w:cstheme="majorBidi"/>
          <w:sz w:val="24"/>
          <w:szCs w:val="24"/>
          <w:rtl/>
        </w:rPr>
      </w:pPr>
    </w:p>
    <w:p w14:paraId="7E13A509" w14:textId="2D549FE8"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lastRenderedPageBreak/>
        <w:t>[</w:t>
      </w:r>
      <w:proofErr w:type="spellStart"/>
      <w:r>
        <w:rPr>
          <w:rFonts w:asciiTheme="majorBidi" w:hAnsiTheme="majorBidi" w:cstheme="majorBidi" w:hint="cs"/>
          <w:b/>
          <w:bCs/>
          <w:sz w:val="24"/>
          <w:szCs w:val="24"/>
          <w:rtl/>
        </w:rPr>
        <w:t>טז</w:t>
      </w:r>
      <w:proofErr w:type="spellEnd"/>
      <w:r>
        <w:rPr>
          <w:rFonts w:asciiTheme="majorBidi" w:hAnsiTheme="majorBidi" w:cstheme="majorBidi" w:hint="cs"/>
          <w:b/>
          <w:bCs/>
          <w:sz w:val="24"/>
          <w:szCs w:val="24"/>
          <w:rtl/>
        </w:rPr>
        <w:t xml:space="preserve">]. </w:t>
      </w:r>
      <w:r w:rsidR="00B54A7E" w:rsidRPr="00B54A7E">
        <w:rPr>
          <w:rFonts w:asciiTheme="majorBidi" w:hAnsiTheme="majorBidi" w:cstheme="majorBidi"/>
          <w:b/>
          <w:bCs/>
          <w:sz w:val="24"/>
          <w:szCs w:val="24"/>
          <w:rtl/>
        </w:rPr>
        <w:t>ניטל הכבד או נימוק,</w:t>
      </w:r>
      <w:r w:rsidR="00B54A7E" w:rsidRPr="00B54A7E">
        <w:rPr>
          <w:rFonts w:asciiTheme="majorBidi" w:hAnsiTheme="majorBidi" w:cstheme="majorBidi"/>
          <w:sz w:val="24"/>
          <w:szCs w:val="24"/>
          <w:rtl/>
        </w:rPr>
        <w:t xml:space="preserve"> צריך שישארו ג' זיתים, כזית במקום מרה, וכזית במקום </w:t>
      </w:r>
      <w:proofErr w:type="spellStart"/>
      <w:r w:rsidR="00B54A7E" w:rsidRPr="00B54A7E">
        <w:rPr>
          <w:rFonts w:asciiTheme="majorBidi" w:hAnsiTheme="majorBidi" w:cstheme="majorBidi"/>
          <w:sz w:val="24"/>
          <w:szCs w:val="24"/>
          <w:rtl/>
        </w:rPr>
        <w:t>דבוקו</w:t>
      </w:r>
      <w:proofErr w:type="spellEnd"/>
      <w:r w:rsidR="00B54A7E" w:rsidRPr="00B54A7E">
        <w:rPr>
          <w:rFonts w:asciiTheme="majorBidi" w:hAnsiTheme="majorBidi" w:cstheme="majorBidi"/>
          <w:sz w:val="24"/>
          <w:szCs w:val="24"/>
          <w:rtl/>
        </w:rPr>
        <w:t xml:space="preserve"> </w:t>
      </w:r>
      <w:proofErr w:type="spellStart"/>
      <w:r w:rsidR="00B54A7E" w:rsidRPr="00B54A7E">
        <w:rPr>
          <w:rFonts w:asciiTheme="majorBidi" w:hAnsiTheme="majorBidi" w:cstheme="majorBidi"/>
          <w:sz w:val="24"/>
          <w:szCs w:val="24"/>
          <w:rtl/>
        </w:rPr>
        <w:t>בטרפס</w:t>
      </w:r>
      <w:proofErr w:type="spellEnd"/>
      <w:r w:rsidR="00B54A7E" w:rsidRPr="00B54A7E">
        <w:rPr>
          <w:rFonts w:asciiTheme="majorBidi" w:hAnsiTheme="majorBidi" w:cstheme="majorBidi"/>
          <w:sz w:val="24"/>
          <w:szCs w:val="24"/>
          <w:rtl/>
        </w:rPr>
        <w:t>, וכזית במקום דיבוקו בכליות.</w:t>
      </w:r>
    </w:p>
    <w:p w14:paraId="52AF3D49" w14:textId="77777777" w:rsidR="00B54A7E" w:rsidRPr="00B54A7E" w:rsidRDefault="00B54A7E" w:rsidP="00B54A7E">
      <w:pPr>
        <w:bidi/>
        <w:rPr>
          <w:rFonts w:asciiTheme="majorBidi" w:hAnsiTheme="majorBidi" w:cstheme="majorBidi"/>
          <w:sz w:val="24"/>
          <w:szCs w:val="24"/>
          <w:rtl/>
        </w:rPr>
      </w:pPr>
    </w:p>
    <w:p w14:paraId="27CEEC78" w14:textId="6365A316"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w:t>
      </w:r>
      <w:proofErr w:type="spellStart"/>
      <w:r>
        <w:rPr>
          <w:rFonts w:asciiTheme="majorBidi" w:hAnsiTheme="majorBidi" w:cstheme="majorBidi" w:hint="cs"/>
          <w:b/>
          <w:bCs/>
          <w:sz w:val="24"/>
          <w:szCs w:val="24"/>
          <w:rtl/>
        </w:rPr>
        <w:t>יז</w:t>
      </w:r>
      <w:proofErr w:type="spellEnd"/>
      <w:r>
        <w:rPr>
          <w:rFonts w:asciiTheme="majorBidi" w:hAnsiTheme="majorBidi" w:cstheme="majorBidi" w:hint="cs"/>
          <w:b/>
          <w:bCs/>
          <w:sz w:val="24"/>
          <w:szCs w:val="24"/>
          <w:rtl/>
        </w:rPr>
        <w:t xml:space="preserve">]. </w:t>
      </w:r>
      <w:r w:rsidR="00B54A7E" w:rsidRPr="00B54A7E">
        <w:rPr>
          <w:rFonts w:asciiTheme="majorBidi" w:hAnsiTheme="majorBidi" w:cstheme="majorBidi"/>
          <w:b/>
          <w:bCs/>
          <w:sz w:val="24"/>
          <w:szCs w:val="24"/>
          <w:rtl/>
        </w:rPr>
        <w:t xml:space="preserve">נמצאת </w:t>
      </w:r>
      <w:proofErr w:type="spellStart"/>
      <w:r w:rsidR="00B54A7E" w:rsidRPr="00B54A7E">
        <w:rPr>
          <w:rFonts w:asciiTheme="majorBidi" w:hAnsiTheme="majorBidi" w:cstheme="majorBidi"/>
          <w:b/>
          <w:bCs/>
          <w:sz w:val="24"/>
          <w:szCs w:val="24"/>
          <w:rtl/>
        </w:rPr>
        <w:t>בועא</w:t>
      </w:r>
      <w:proofErr w:type="spellEnd"/>
      <w:r w:rsidR="00B54A7E" w:rsidRPr="00B54A7E">
        <w:rPr>
          <w:rFonts w:asciiTheme="majorBidi" w:hAnsiTheme="majorBidi" w:cstheme="majorBidi"/>
          <w:b/>
          <w:bCs/>
          <w:sz w:val="24"/>
          <w:szCs w:val="24"/>
          <w:rtl/>
        </w:rPr>
        <w:t xml:space="preserve"> בדקין,</w:t>
      </w:r>
      <w:r w:rsidR="00B54A7E" w:rsidRPr="00B54A7E">
        <w:rPr>
          <w:rFonts w:asciiTheme="majorBidi" w:hAnsiTheme="majorBidi" w:cstheme="majorBidi"/>
          <w:sz w:val="24"/>
          <w:szCs w:val="24"/>
          <w:rtl/>
        </w:rPr>
        <w:t xml:space="preserve"> אם אין המאכל עובר טריפה, ואם עובר אז רואין אם קרקע המעי שלם כשירה, ואם לאו טריפה.</w:t>
      </w:r>
    </w:p>
    <w:p w14:paraId="48526DFE" w14:textId="77777777" w:rsidR="00B54A7E" w:rsidRPr="00B54A7E" w:rsidRDefault="00B54A7E" w:rsidP="00B54A7E">
      <w:pPr>
        <w:bidi/>
        <w:rPr>
          <w:rFonts w:asciiTheme="majorBidi" w:hAnsiTheme="majorBidi" w:cstheme="majorBidi"/>
          <w:sz w:val="24"/>
          <w:szCs w:val="24"/>
          <w:rtl/>
        </w:rPr>
      </w:pPr>
    </w:p>
    <w:p w14:paraId="1D527E2B" w14:textId="78B2BC0E"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w:t>
      </w:r>
      <w:proofErr w:type="spellStart"/>
      <w:r>
        <w:rPr>
          <w:rFonts w:asciiTheme="majorBidi" w:hAnsiTheme="majorBidi" w:cstheme="majorBidi" w:hint="cs"/>
          <w:sz w:val="24"/>
          <w:szCs w:val="24"/>
          <w:rtl/>
        </w:rPr>
        <w:t>יח</w:t>
      </w:r>
      <w:proofErr w:type="spellEnd"/>
      <w:r>
        <w:rPr>
          <w:rFonts w:asciiTheme="majorBidi" w:hAnsiTheme="majorBidi" w:cstheme="majorBidi" w:hint="cs"/>
          <w:sz w:val="24"/>
          <w:szCs w:val="24"/>
          <w:rtl/>
        </w:rPr>
        <w:t xml:space="preserve">]. </w:t>
      </w:r>
      <w:r w:rsidR="00B54A7E" w:rsidRPr="00B54A7E">
        <w:rPr>
          <w:rFonts w:asciiTheme="majorBidi" w:hAnsiTheme="majorBidi" w:cstheme="majorBidi"/>
          <w:sz w:val="24"/>
          <w:szCs w:val="24"/>
          <w:rtl/>
        </w:rPr>
        <w:t>בעוף במקום צומת הגידים אפילו אינו רק נפוח ונצרר הדם אסור לשחטו עד שיתרפא רגלו, ומותר בלא שום זמן כלל.</w:t>
      </w:r>
    </w:p>
    <w:p w14:paraId="00BF09BF" w14:textId="77777777" w:rsidR="00B54A7E" w:rsidRPr="00B54A7E" w:rsidRDefault="00B54A7E" w:rsidP="00B54A7E">
      <w:pPr>
        <w:bidi/>
        <w:rPr>
          <w:rFonts w:asciiTheme="majorBidi" w:hAnsiTheme="majorBidi" w:cstheme="majorBidi"/>
          <w:sz w:val="24"/>
          <w:szCs w:val="24"/>
          <w:rtl/>
        </w:rPr>
      </w:pPr>
    </w:p>
    <w:p w14:paraId="3BE59ADC" w14:textId="62AFC84D"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w:t>
      </w:r>
      <w:proofErr w:type="spellStart"/>
      <w:r>
        <w:rPr>
          <w:rFonts w:asciiTheme="majorBidi" w:hAnsiTheme="majorBidi" w:cstheme="majorBidi" w:hint="cs"/>
          <w:sz w:val="24"/>
          <w:szCs w:val="24"/>
          <w:rtl/>
        </w:rPr>
        <w:t>יט</w:t>
      </w:r>
      <w:proofErr w:type="spellEnd"/>
      <w:r>
        <w:rPr>
          <w:rFonts w:asciiTheme="majorBidi" w:hAnsiTheme="majorBidi" w:cstheme="majorBidi" w:hint="cs"/>
          <w:sz w:val="24"/>
          <w:szCs w:val="24"/>
          <w:rtl/>
        </w:rPr>
        <w:t xml:space="preserve">]. </w:t>
      </w:r>
      <w:r w:rsidR="00B54A7E" w:rsidRPr="00B54A7E">
        <w:rPr>
          <w:rFonts w:asciiTheme="majorBidi" w:hAnsiTheme="majorBidi" w:cstheme="majorBidi"/>
          <w:sz w:val="24"/>
          <w:szCs w:val="24"/>
          <w:rtl/>
        </w:rPr>
        <w:t>אם נפשט צוואר העוף מהעור מן הצדדים או מן העורף שלא במקום שחיטה, ומקום השחיטה שלם ויפה מכל וכל עם מעט מן הצדדים מכאן ומכאן [ש]נשאר שלם שלא נפשט כשירה.</w:t>
      </w:r>
    </w:p>
    <w:p w14:paraId="7272C5C8" w14:textId="77777777" w:rsidR="00B54A7E" w:rsidRPr="00B54A7E" w:rsidRDefault="00B54A7E" w:rsidP="00B54A7E">
      <w:pPr>
        <w:bidi/>
        <w:rPr>
          <w:rFonts w:asciiTheme="majorBidi" w:hAnsiTheme="majorBidi" w:cstheme="majorBidi"/>
          <w:sz w:val="24"/>
          <w:szCs w:val="24"/>
          <w:rtl/>
        </w:rPr>
      </w:pPr>
    </w:p>
    <w:p w14:paraId="381A897C" w14:textId="727E2A2E"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 xml:space="preserve">[כ]. </w:t>
      </w:r>
      <w:r w:rsidR="00B54A7E" w:rsidRPr="00B54A7E">
        <w:rPr>
          <w:rFonts w:asciiTheme="majorBidi" w:hAnsiTheme="majorBidi" w:cstheme="majorBidi"/>
          <w:b/>
          <w:bCs/>
          <w:sz w:val="24"/>
          <w:szCs w:val="24"/>
          <w:rtl/>
        </w:rPr>
        <w:t>נשבר העצם</w:t>
      </w:r>
      <w:r w:rsidR="00B54A7E" w:rsidRPr="00B54A7E">
        <w:rPr>
          <w:rFonts w:asciiTheme="majorBidi" w:hAnsiTheme="majorBidi" w:cstheme="majorBidi"/>
          <w:sz w:val="24"/>
          <w:szCs w:val="24"/>
          <w:rtl/>
        </w:rPr>
        <w:t xml:space="preserve"> במקום שמטריף והבשר שלם ויפה מכל צדדי השבר, אפילו לא חזר ונקשר, אלא שני חתכי השבירה נעים ונדים כשירה, כיון שהבשר שלם ויפה, ואפילו נשבר סמוך לשחיטה והשבר עדיין חדש, ומה שכתב הש"ע בסימן נ"ה </w:t>
      </w:r>
      <w:proofErr w:type="spellStart"/>
      <w:r w:rsidR="00B54A7E" w:rsidRPr="00B54A7E">
        <w:rPr>
          <w:rFonts w:asciiTheme="majorBidi" w:hAnsiTheme="majorBidi" w:cstheme="majorBidi"/>
          <w:sz w:val="24"/>
          <w:szCs w:val="24"/>
          <w:rtl/>
        </w:rPr>
        <w:t>סי"ג</w:t>
      </w:r>
      <w:proofErr w:type="spellEnd"/>
      <w:r w:rsidR="00B54A7E" w:rsidRPr="00B54A7E">
        <w:rPr>
          <w:rFonts w:asciiTheme="majorBidi" w:hAnsiTheme="majorBidi" w:cstheme="majorBidi"/>
          <w:sz w:val="24"/>
          <w:szCs w:val="24"/>
          <w:rtl/>
        </w:rPr>
        <w:t xml:space="preserve"> נמצא שבור וכו', מיירי שנשבר באופן המטריף דהיינו שהבשר רע. </w:t>
      </w:r>
    </w:p>
    <w:p w14:paraId="6D192F63" w14:textId="77777777" w:rsidR="00B54A7E" w:rsidRPr="00B54A7E" w:rsidRDefault="00B54A7E" w:rsidP="00B54A7E">
      <w:pPr>
        <w:bidi/>
        <w:rPr>
          <w:rFonts w:asciiTheme="majorBidi" w:hAnsiTheme="majorBidi" w:cstheme="majorBidi"/>
          <w:sz w:val="24"/>
          <w:szCs w:val="24"/>
          <w:rtl/>
        </w:rPr>
      </w:pPr>
    </w:p>
    <w:p w14:paraId="7A3BE4E5" w14:textId="4CE0C23A"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w:t>
      </w:r>
      <w:proofErr w:type="spellStart"/>
      <w:r>
        <w:rPr>
          <w:rFonts w:asciiTheme="majorBidi" w:hAnsiTheme="majorBidi" w:cstheme="majorBidi" w:hint="cs"/>
          <w:b/>
          <w:bCs/>
          <w:sz w:val="24"/>
          <w:szCs w:val="24"/>
          <w:rtl/>
        </w:rPr>
        <w:t>כא</w:t>
      </w:r>
      <w:proofErr w:type="spellEnd"/>
      <w:r>
        <w:rPr>
          <w:rFonts w:asciiTheme="majorBidi" w:hAnsiTheme="majorBidi" w:cstheme="majorBidi" w:hint="cs"/>
          <w:b/>
          <w:bCs/>
          <w:sz w:val="24"/>
          <w:szCs w:val="24"/>
          <w:rtl/>
        </w:rPr>
        <w:t xml:space="preserve">]. </w:t>
      </w:r>
      <w:r w:rsidR="00B54A7E" w:rsidRPr="00B54A7E">
        <w:rPr>
          <w:rFonts w:asciiTheme="majorBidi" w:hAnsiTheme="majorBidi" w:cstheme="majorBidi"/>
          <w:b/>
          <w:bCs/>
          <w:sz w:val="24"/>
          <w:szCs w:val="24"/>
          <w:rtl/>
        </w:rPr>
        <w:t>עוף שנמצאו בני מעיו משונים</w:t>
      </w:r>
      <w:r w:rsidR="00B54A7E" w:rsidRPr="00B54A7E">
        <w:rPr>
          <w:rFonts w:asciiTheme="majorBidi" w:hAnsiTheme="majorBidi" w:cstheme="majorBidi"/>
          <w:sz w:val="24"/>
          <w:szCs w:val="24"/>
          <w:rtl/>
        </w:rPr>
        <w:t xml:space="preserve">, אם בלא בישול משונים אפילו אין ידוע שנפל לאור אסור, ואם לא נשתנו אלא ע"י בישול, דוקא שידוע שנפלה לאור הוא </w:t>
      </w:r>
      <w:proofErr w:type="spellStart"/>
      <w:r w:rsidR="00B54A7E" w:rsidRPr="00B54A7E">
        <w:rPr>
          <w:rFonts w:asciiTheme="majorBidi" w:hAnsiTheme="majorBidi" w:cstheme="majorBidi"/>
          <w:sz w:val="24"/>
          <w:szCs w:val="24"/>
          <w:rtl/>
        </w:rPr>
        <w:t>דטריפה</w:t>
      </w:r>
      <w:proofErr w:type="spellEnd"/>
      <w:r w:rsidR="00B54A7E" w:rsidRPr="00B54A7E">
        <w:rPr>
          <w:rFonts w:asciiTheme="majorBidi" w:hAnsiTheme="majorBidi" w:cstheme="majorBidi"/>
          <w:sz w:val="24"/>
          <w:szCs w:val="24"/>
          <w:rtl/>
        </w:rPr>
        <w:t>.</w:t>
      </w:r>
    </w:p>
    <w:p w14:paraId="66C90FD0" w14:textId="77777777" w:rsidR="00B54A7E" w:rsidRPr="00B54A7E" w:rsidRDefault="00B54A7E" w:rsidP="00B54A7E">
      <w:pPr>
        <w:bidi/>
        <w:rPr>
          <w:rFonts w:asciiTheme="majorBidi" w:hAnsiTheme="majorBidi" w:cstheme="majorBidi"/>
          <w:sz w:val="24"/>
          <w:szCs w:val="24"/>
          <w:rtl/>
        </w:rPr>
      </w:pPr>
    </w:p>
    <w:p w14:paraId="4A708AAF" w14:textId="2298AEB0" w:rsidR="00B54A7E" w:rsidRPr="00B54A7E" w:rsidRDefault="00EF30C7" w:rsidP="00B54A7E">
      <w:pPr>
        <w:bidi/>
        <w:rPr>
          <w:rFonts w:asciiTheme="majorBidi" w:hAnsiTheme="majorBidi" w:cstheme="majorBidi"/>
          <w:sz w:val="24"/>
          <w:szCs w:val="24"/>
          <w:rtl/>
        </w:rPr>
      </w:pPr>
      <w:r>
        <w:rPr>
          <w:rFonts w:asciiTheme="majorBidi" w:hAnsiTheme="majorBidi" w:cstheme="majorBidi" w:hint="cs"/>
          <w:b/>
          <w:bCs/>
          <w:sz w:val="24"/>
          <w:szCs w:val="24"/>
          <w:rtl/>
        </w:rPr>
        <w:t>[</w:t>
      </w:r>
      <w:proofErr w:type="spellStart"/>
      <w:r>
        <w:rPr>
          <w:rFonts w:asciiTheme="majorBidi" w:hAnsiTheme="majorBidi" w:cstheme="majorBidi" w:hint="cs"/>
          <w:b/>
          <w:bCs/>
          <w:sz w:val="24"/>
          <w:szCs w:val="24"/>
          <w:rtl/>
        </w:rPr>
        <w:t>כב</w:t>
      </w:r>
      <w:proofErr w:type="spellEnd"/>
      <w:r>
        <w:rPr>
          <w:rFonts w:asciiTheme="majorBidi" w:hAnsiTheme="majorBidi" w:cstheme="majorBidi" w:hint="cs"/>
          <w:b/>
          <w:bCs/>
          <w:sz w:val="24"/>
          <w:szCs w:val="24"/>
          <w:rtl/>
        </w:rPr>
        <w:t xml:space="preserve">]. </w:t>
      </w:r>
      <w:r w:rsidR="00B54A7E" w:rsidRPr="00B54A7E">
        <w:rPr>
          <w:rFonts w:asciiTheme="majorBidi" w:hAnsiTheme="majorBidi" w:cstheme="majorBidi"/>
          <w:b/>
          <w:bCs/>
          <w:sz w:val="24"/>
          <w:szCs w:val="24"/>
          <w:rtl/>
        </w:rPr>
        <w:t>נקרע הבשר החופה את רוב הכרס</w:t>
      </w:r>
      <w:r w:rsidR="00B54A7E" w:rsidRPr="00B54A7E">
        <w:rPr>
          <w:rFonts w:asciiTheme="majorBidi" w:hAnsiTheme="majorBidi" w:cstheme="majorBidi"/>
          <w:sz w:val="24"/>
          <w:szCs w:val="24"/>
          <w:rtl/>
        </w:rPr>
        <w:t>, כמו שכתב השלחן ערוך טריפה, ודוקא שלא נשאר העור קיים, אבל אם נשאר העור קיים כשר, אעפ"י שיש בו ריעותא מבחוץ כיון שמבפנים שלם כשר, אעפ"י שנקרע הבשר באופן המטריף.</w:t>
      </w:r>
    </w:p>
    <w:p w14:paraId="5A853988" w14:textId="77777777" w:rsidR="00B54A7E" w:rsidRPr="00B54A7E" w:rsidRDefault="00B54A7E" w:rsidP="00B54A7E">
      <w:pPr>
        <w:bidi/>
        <w:rPr>
          <w:rFonts w:asciiTheme="majorBidi" w:hAnsiTheme="majorBidi" w:cstheme="majorBidi"/>
          <w:sz w:val="24"/>
          <w:szCs w:val="24"/>
          <w:rtl/>
        </w:rPr>
      </w:pPr>
    </w:p>
    <w:p w14:paraId="43FD0E11" w14:textId="5081BFA3"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w:t>
      </w:r>
      <w:proofErr w:type="spellStart"/>
      <w:r>
        <w:rPr>
          <w:rFonts w:asciiTheme="majorBidi" w:hAnsiTheme="majorBidi" w:cstheme="majorBidi" w:hint="cs"/>
          <w:sz w:val="24"/>
          <w:szCs w:val="24"/>
          <w:rtl/>
        </w:rPr>
        <w:t>כג</w:t>
      </w:r>
      <w:proofErr w:type="spellEnd"/>
      <w:r>
        <w:rPr>
          <w:rFonts w:asciiTheme="majorBidi" w:hAnsiTheme="majorBidi" w:cstheme="majorBidi" w:hint="cs"/>
          <w:sz w:val="24"/>
          <w:szCs w:val="24"/>
          <w:rtl/>
        </w:rPr>
        <w:t xml:space="preserve">]. </w:t>
      </w:r>
      <w:r w:rsidR="00B54A7E" w:rsidRPr="00B54A7E">
        <w:rPr>
          <w:rFonts w:asciiTheme="majorBidi" w:hAnsiTheme="majorBidi" w:cstheme="majorBidi"/>
          <w:sz w:val="24"/>
          <w:szCs w:val="24"/>
          <w:rtl/>
        </w:rPr>
        <w:t xml:space="preserve">גבשושית </w:t>
      </w:r>
      <w:proofErr w:type="spellStart"/>
      <w:r w:rsidR="00B54A7E" w:rsidRPr="00B54A7E">
        <w:rPr>
          <w:rFonts w:asciiTheme="majorBidi" w:hAnsiTheme="majorBidi" w:cstheme="majorBidi"/>
          <w:sz w:val="24"/>
          <w:szCs w:val="24"/>
          <w:rtl/>
        </w:rPr>
        <w:t>ובועא</w:t>
      </w:r>
      <w:proofErr w:type="spellEnd"/>
      <w:r w:rsidR="00B54A7E" w:rsidRPr="00B54A7E">
        <w:rPr>
          <w:rFonts w:asciiTheme="majorBidi" w:hAnsiTheme="majorBidi" w:cstheme="majorBidi"/>
          <w:sz w:val="24"/>
          <w:szCs w:val="24"/>
          <w:rtl/>
        </w:rPr>
        <w:t xml:space="preserve"> </w:t>
      </w:r>
      <w:proofErr w:type="spellStart"/>
      <w:r w:rsidR="00B54A7E" w:rsidRPr="00B54A7E">
        <w:rPr>
          <w:rFonts w:asciiTheme="majorBidi" w:hAnsiTheme="majorBidi" w:cstheme="majorBidi"/>
          <w:sz w:val="24"/>
          <w:szCs w:val="24"/>
          <w:rtl/>
        </w:rPr>
        <w:t>דסמיכי</w:t>
      </w:r>
      <w:proofErr w:type="spellEnd"/>
      <w:r w:rsidR="00B54A7E" w:rsidRPr="00B54A7E">
        <w:rPr>
          <w:rFonts w:asciiTheme="majorBidi" w:hAnsiTheme="majorBidi" w:cstheme="majorBidi"/>
          <w:sz w:val="24"/>
          <w:szCs w:val="24"/>
          <w:rtl/>
        </w:rPr>
        <w:t xml:space="preserve"> אהדדי, אין דינם כדין תרי </w:t>
      </w:r>
      <w:proofErr w:type="spellStart"/>
      <w:r w:rsidR="00B54A7E" w:rsidRPr="00B54A7E">
        <w:rPr>
          <w:rFonts w:asciiTheme="majorBidi" w:hAnsiTheme="majorBidi" w:cstheme="majorBidi"/>
          <w:sz w:val="24"/>
          <w:szCs w:val="24"/>
          <w:rtl/>
        </w:rPr>
        <w:t>בועי</w:t>
      </w:r>
      <w:proofErr w:type="spellEnd"/>
      <w:r w:rsidR="00B54A7E" w:rsidRPr="00B54A7E">
        <w:rPr>
          <w:rFonts w:asciiTheme="majorBidi" w:hAnsiTheme="majorBidi" w:cstheme="majorBidi"/>
          <w:sz w:val="24"/>
          <w:szCs w:val="24"/>
          <w:rtl/>
        </w:rPr>
        <w:t xml:space="preserve"> </w:t>
      </w:r>
      <w:proofErr w:type="spellStart"/>
      <w:r w:rsidR="00B54A7E" w:rsidRPr="00B54A7E">
        <w:rPr>
          <w:rFonts w:asciiTheme="majorBidi" w:hAnsiTheme="majorBidi" w:cstheme="majorBidi"/>
          <w:sz w:val="24"/>
          <w:szCs w:val="24"/>
          <w:rtl/>
        </w:rPr>
        <w:t>דסמיכי</w:t>
      </w:r>
      <w:proofErr w:type="spellEnd"/>
      <w:r w:rsidR="00B54A7E" w:rsidRPr="00B54A7E">
        <w:rPr>
          <w:rFonts w:asciiTheme="majorBidi" w:hAnsiTheme="majorBidi" w:cstheme="majorBidi"/>
          <w:sz w:val="24"/>
          <w:szCs w:val="24"/>
          <w:rtl/>
        </w:rPr>
        <w:t xml:space="preserve"> אהדדי וכשירה.</w:t>
      </w:r>
    </w:p>
    <w:p w14:paraId="5E117F16" w14:textId="77777777" w:rsidR="00B54A7E" w:rsidRPr="00B54A7E" w:rsidRDefault="00B54A7E" w:rsidP="00B54A7E">
      <w:pPr>
        <w:bidi/>
        <w:rPr>
          <w:rFonts w:asciiTheme="majorBidi" w:hAnsiTheme="majorBidi" w:cstheme="majorBidi"/>
          <w:sz w:val="24"/>
          <w:szCs w:val="24"/>
          <w:rtl/>
        </w:rPr>
      </w:pPr>
    </w:p>
    <w:p w14:paraId="604551D2" w14:textId="402D1FEA" w:rsidR="00B54A7E" w:rsidRPr="00B54A7E" w:rsidRDefault="00EF30C7" w:rsidP="00B54A7E">
      <w:pPr>
        <w:bidi/>
        <w:rPr>
          <w:rFonts w:asciiTheme="majorBidi" w:hAnsiTheme="majorBidi" w:cstheme="majorBidi"/>
          <w:sz w:val="24"/>
          <w:szCs w:val="24"/>
          <w:rtl/>
        </w:rPr>
      </w:pPr>
      <w:r>
        <w:rPr>
          <w:rFonts w:asciiTheme="majorBidi" w:hAnsiTheme="majorBidi" w:cstheme="majorBidi" w:hint="cs"/>
          <w:sz w:val="24"/>
          <w:szCs w:val="24"/>
          <w:rtl/>
        </w:rPr>
        <w:t xml:space="preserve">[כד]. </w:t>
      </w:r>
      <w:r w:rsidR="00B54A7E" w:rsidRPr="00B54A7E">
        <w:rPr>
          <w:rFonts w:asciiTheme="majorBidi" w:hAnsiTheme="majorBidi" w:cstheme="majorBidi"/>
          <w:sz w:val="24"/>
          <w:szCs w:val="24"/>
          <w:rtl/>
        </w:rPr>
        <w:t>אינה נקראת מכה כנגד האומה הסרוכה אלא דוקא כשנשבר הצלע, אבל אם בדופן מקום אדום אינו נקרא מכה.</w:t>
      </w:r>
    </w:p>
    <w:p w14:paraId="5E60D588" w14:textId="77777777" w:rsidR="00B54A7E" w:rsidRPr="00B54A7E" w:rsidRDefault="00B54A7E" w:rsidP="00B54A7E">
      <w:pPr>
        <w:bidi/>
        <w:rPr>
          <w:rFonts w:asciiTheme="majorBidi" w:hAnsiTheme="majorBidi" w:cstheme="majorBidi"/>
          <w:sz w:val="24"/>
          <w:szCs w:val="24"/>
          <w:rtl/>
        </w:rPr>
      </w:pPr>
    </w:p>
    <w:p w14:paraId="43EC9FFE" w14:textId="24F41A6E"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 xml:space="preserve">צריך לדעת כי מקודם לזה היו בידינו המנהגים הנזכרים לקמן בדף הסמוך, וכן היינו נוהגים זה כמה שנים. עד זה היום שבא </w:t>
      </w:r>
      <w:proofErr w:type="spellStart"/>
      <w:r w:rsidRPr="00B54A7E">
        <w:rPr>
          <w:rFonts w:asciiTheme="majorBidi" w:hAnsiTheme="majorBidi" w:cstheme="majorBidi"/>
          <w:sz w:val="24"/>
          <w:szCs w:val="24"/>
          <w:rtl/>
        </w:rPr>
        <w:t>למחנינו</w:t>
      </w:r>
      <w:proofErr w:type="spellEnd"/>
      <w:r w:rsidRPr="00B54A7E">
        <w:rPr>
          <w:rFonts w:asciiTheme="majorBidi" w:hAnsiTheme="majorBidi" w:cstheme="majorBidi"/>
          <w:sz w:val="24"/>
          <w:szCs w:val="24"/>
          <w:rtl/>
        </w:rPr>
        <w:t xml:space="preserve"> החכם השלם והכולל כהה"ר </w:t>
      </w:r>
      <w:r w:rsidRPr="00B54A7E">
        <w:rPr>
          <w:rFonts w:asciiTheme="majorBidi" w:hAnsiTheme="majorBidi" w:cstheme="majorBidi"/>
          <w:b/>
          <w:bCs/>
          <w:sz w:val="24"/>
          <w:szCs w:val="24"/>
          <w:rtl/>
        </w:rPr>
        <w:t>של</w:t>
      </w:r>
      <w:r w:rsidRPr="00B54A7E">
        <w:rPr>
          <w:rFonts w:asciiTheme="majorBidi" w:hAnsiTheme="majorBidi" w:cstheme="majorBidi" w:hint="cs"/>
          <w:b/>
          <w:bCs/>
          <w:sz w:val="24"/>
          <w:szCs w:val="24"/>
          <w:rtl/>
        </w:rPr>
        <w:t>ו</w:t>
      </w:r>
      <w:r w:rsidRPr="00B54A7E">
        <w:rPr>
          <w:rFonts w:asciiTheme="majorBidi" w:hAnsiTheme="majorBidi" w:cstheme="majorBidi"/>
          <w:b/>
          <w:bCs/>
          <w:sz w:val="24"/>
          <w:szCs w:val="24"/>
          <w:rtl/>
        </w:rPr>
        <w:t>ם אביטבול</w:t>
      </w:r>
      <w:r w:rsidRPr="00B54A7E">
        <w:rPr>
          <w:rFonts w:asciiTheme="majorBidi" w:hAnsiTheme="majorBidi" w:cstheme="majorBidi"/>
          <w:sz w:val="24"/>
          <w:szCs w:val="24"/>
          <w:rtl/>
        </w:rPr>
        <w:t xml:space="preserve"> נר"ו ואמר שכמה דינים מהם נוהגים הלכה למעשה בהיפך מהם בעיר מראקס יע"ה, והם אלו שכתבנו בדף הזה פנים ואחור, עכ"ל. ואמנם צריך להתיישב בדינים אלו ולשאול לחכמים אחרים אם יסכימו עמו.</w:t>
      </w:r>
    </w:p>
    <w:p w14:paraId="67C2A817" w14:textId="04A9E8C6" w:rsidR="00B54A7E" w:rsidRPr="00B54A7E" w:rsidRDefault="00B54A7E" w:rsidP="00B54A7E">
      <w:pPr>
        <w:bidi/>
        <w:rPr>
          <w:rFonts w:asciiTheme="majorBidi" w:hAnsiTheme="majorBidi" w:cstheme="majorBidi"/>
          <w:sz w:val="24"/>
          <w:szCs w:val="24"/>
          <w:rtl/>
        </w:rPr>
      </w:pPr>
    </w:p>
    <w:p w14:paraId="4A8317C0" w14:textId="2AACBAF8" w:rsidR="00B54A7E" w:rsidRPr="00BA72BF" w:rsidRDefault="00EF30C7" w:rsidP="00EF30C7">
      <w:pPr>
        <w:bidi/>
        <w:jc w:val="center"/>
        <w:rPr>
          <w:rFonts w:asciiTheme="majorBidi" w:hAnsiTheme="majorBidi" w:cstheme="majorBidi"/>
          <w:b/>
          <w:bCs/>
          <w:sz w:val="24"/>
          <w:szCs w:val="24"/>
          <w:rtl/>
        </w:rPr>
      </w:pPr>
      <w:r>
        <w:rPr>
          <w:rFonts w:asciiTheme="majorBidi" w:hAnsiTheme="majorBidi" w:cstheme="majorBidi" w:hint="cs"/>
          <w:b/>
          <w:bCs/>
          <w:sz w:val="24"/>
          <w:szCs w:val="24"/>
          <w:rtl/>
        </w:rPr>
        <w:lastRenderedPageBreak/>
        <w:t>ג. ביטול בטריפות</w:t>
      </w:r>
      <w:r w:rsidR="00BA72BF" w:rsidRPr="00BA72BF">
        <w:rPr>
          <w:rFonts w:asciiTheme="majorBidi" w:hAnsiTheme="majorBidi" w:cstheme="majorBidi" w:hint="cs"/>
          <w:b/>
          <w:bCs/>
          <w:sz w:val="24"/>
          <w:szCs w:val="24"/>
          <w:rtl/>
        </w:rPr>
        <w:t xml:space="preserve"> מרבי </w:t>
      </w:r>
      <w:r>
        <w:rPr>
          <w:rFonts w:asciiTheme="majorBidi" w:hAnsiTheme="majorBidi" w:cstheme="majorBidi" w:hint="cs"/>
          <w:b/>
          <w:bCs/>
          <w:sz w:val="24"/>
          <w:szCs w:val="24"/>
          <w:rtl/>
        </w:rPr>
        <w:t>אברהם פינטו</w:t>
      </w:r>
    </w:p>
    <w:p w14:paraId="2232F07A" w14:textId="345B2CF7"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דע דבכל מקום שמטריף בעוף</w:t>
      </w:r>
      <w:r w:rsidR="00EF30C7">
        <w:rPr>
          <w:rFonts w:asciiTheme="majorBidi" w:hAnsiTheme="majorBidi" w:cstheme="majorBidi" w:hint="cs"/>
          <w:sz w:val="24"/>
          <w:szCs w:val="24"/>
          <w:rtl/>
        </w:rPr>
        <w:t>,</w:t>
      </w:r>
      <w:r w:rsidRPr="00B54A7E">
        <w:rPr>
          <w:rFonts w:asciiTheme="majorBidi" w:hAnsiTheme="majorBidi" w:cstheme="majorBidi"/>
          <w:sz w:val="24"/>
          <w:szCs w:val="24"/>
          <w:rtl/>
        </w:rPr>
        <w:t xml:space="preserve"> כגון ליכא גודל או שבר על שבר, אם נתבשלה עם שנים הכל מותר, דמן התורה חד בתרי בטל יבש ביבש, ולא מיקרי חתיכה הראויה להתכבד כיון </w:t>
      </w:r>
      <w:proofErr w:type="spellStart"/>
      <w:r w:rsidRPr="00B54A7E">
        <w:rPr>
          <w:rFonts w:asciiTheme="majorBidi" w:hAnsiTheme="majorBidi" w:cstheme="majorBidi"/>
          <w:sz w:val="24"/>
          <w:szCs w:val="24"/>
          <w:rtl/>
        </w:rPr>
        <w:t>שנתערבה</w:t>
      </w:r>
      <w:proofErr w:type="spellEnd"/>
      <w:r w:rsidRPr="00B54A7E">
        <w:rPr>
          <w:rFonts w:asciiTheme="majorBidi" w:hAnsiTheme="majorBidi" w:cstheme="majorBidi"/>
          <w:sz w:val="24"/>
          <w:szCs w:val="24"/>
          <w:rtl/>
        </w:rPr>
        <w:t xml:space="preserve"> והיא חיה בנוצתה, ואף שלגבי הרוטב צריך ס' כמו שכתב הש"ע סימן ק"ט, מכל מקום הכא דאיכא רוב </w:t>
      </w:r>
      <w:proofErr w:type="spellStart"/>
      <w:r w:rsidRPr="00B54A7E">
        <w:rPr>
          <w:rFonts w:asciiTheme="majorBidi" w:hAnsiTheme="majorBidi" w:cstheme="majorBidi"/>
          <w:sz w:val="24"/>
          <w:szCs w:val="24"/>
          <w:rtl/>
        </w:rPr>
        <w:t>דיצאנו</w:t>
      </w:r>
      <w:proofErr w:type="spellEnd"/>
      <w:r w:rsidRPr="00B54A7E">
        <w:rPr>
          <w:rFonts w:asciiTheme="majorBidi" w:hAnsiTheme="majorBidi" w:cstheme="majorBidi"/>
          <w:sz w:val="24"/>
          <w:szCs w:val="24"/>
          <w:rtl/>
        </w:rPr>
        <w:t xml:space="preserve"> ידי תורה לא נשאר אלא ספיקא דרבנן </w:t>
      </w:r>
      <w:proofErr w:type="spellStart"/>
      <w:r w:rsidRPr="00B54A7E">
        <w:rPr>
          <w:rFonts w:asciiTheme="majorBidi" w:hAnsiTheme="majorBidi" w:cstheme="majorBidi"/>
          <w:sz w:val="24"/>
          <w:szCs w:val="24"/>
          <w:rtl/>
        </w:rPr>
        <w:t>ולקולא</w:t>
      </w:r>
      <w:proofErr w:type="spellEnd"/>
      <w:r w:rsidRPr="00B54A7E">
        <w:rPr>
          <w:rFonts w:asciiTheme="majorBidi" w:hAnsiTheme="majorBidi" w:cstheme="majorBidi"/>
          <w:sz w:val="24"/>
          <w:szCs w:val="24"/>
          <w:rtl/>
        </w:rPr>
        <w:t xml:space="preserve"> ומותר הכל, וכן </w:t>
      </w:r>
      <w:proofErr w:type="spellStart"/>
      <w:r w:rsidRPr="00B54A7E">
        <w:rPr>
          <w:rFonts w:asciiTheme="majorBidi" w:hAnsiTheme="majorBidi" w:cstheme="majorBidi"/>
          <w:sz w:val="24"/>
          <w:szCs w:val="24"/>
          <w:rtl/>
        </w:rPr>
        <w:t>נוהגין</w:t>
      </w:r>
      <w:proofErr w:type="spellEnd"/>
      <w:r w:rsidRPr="00B54A7E">
        <w:rPr>
          <w:rFonts w:asciiTheme="majorBidi" w:hAnsiTheme="majorBidi" w:cstheme="majorBidi"/>
          <w:sz w:val="24"/>
          <w:szCs w:val="24"/>
          <w:rtl/>
        </w:rPr>
        <w:t xml:space="preserve"> הלכה למעשה, ואפילו כשנתבשלה עם שנים ועם בשר אחר, דלגבי בשר הוי מין </w:t>
      </w:r>
      <w:proofErr w:type="spellStart"/>
      <w:r w:rsidRPr="00B54A7E">
        <w:rPr>
          <w:rFonts w:asciiTheme="majorBidi" w:hAnsiTheme="majorBidi" w:cstheme="majorBidi"/>
          <w:sz w:val="24"/>
          <w:szCs w:val="24"/>
          <w:rtl/>
        </w:rPr>
        <w:t>בשאינו</w:t>
      </w:r>
      <w:proofErr w:type="spellEnd"/>
      <w:r w:rsidRPr="00B54A7E">
        <w:rPr>
          <w:rFonts w:asciiTheme="majorBidi" w:hAnsiTheme="majorBidi" w:cstheme="majorBidi"/>
          <w:sz w:val="24"/>
          <w:szCs w:val="24"/>
          <w:rtl/>
        </w:rPr>
        <w:t xml:space="preserve"> מינו בלח דמדאורייתא בס' ופליטת התרנגולת כשנתערב עם המרק של הבשר הוי .... בלח מכל מקום כיון שיש רוב ממינו מאחר שיש שם ב' תרנגולים אמרינן סלק את שאינו מינו ... שאינו מינו ונשאר מינו ותבטל ברוב דזהו דהוי כמו נשפך מאחר שאינה טריפה ודאית .. ובשר היו </w:t>
      </w:r>
      <w:proofErr w:type="spellStart"/>
      <w:r w:rsidRPr="00B54A7E">
        <w:rPr>
          <w:rFonts w:asciiTheme="majorBidi" w:hAnsiTheme="majorBidi" w:cstheme="majorBidi"/>
          <w:sz w:val="24"/>
          <w:szCs w:val="24"/>
          <w:rtl/>
        </w:rPr>
        <w:t>חופין</w:t>
      </w:r>
      <w:proofErr w:type="spellEnd"/>
      <w:r w:rsidRPr="00B54A7E">
        <w:rPr>
          <w:rFonts w:asciiTheme="majorBidi" w:hAnsiTheme="majorBidi" w:cstheme="majorBidi"/>
          <w:sz w:val="24"/>
          <w:szCs w:val="24"/>
          <w:rtl/>
        </w:rPr>
        <w:t xml:space="preserve"> את רוב או לא נחתכו צומת הגידים וכן עמא דבר בכאן. עכ"ל</w:t>
      </w:r>
      <w:r w:rsidR="001005B8">
        <w:rPr>
          <w:rFonts w:asciiTheme="majorBidi" w:hAnsiTheme="majorBidi" w:cstheme="majorBidi" w:hint="cs"/>
          <w:sz w:val="24"/>
          <w:szCs w:val="24"/>
          <w:rtl/>
        </w:rPr>
        <w:t>.</w:t>
      </w:r>
      <w:r w:rsidRPr="00B54A7E">
        <w:rPr>
          <w:rFonts w:asciiTheme="majorBidi" w:hAnsiTheme="majorBidi" w:cstheme="majorBidi"/>
          <w:sz w:val="24"/>
          <w:szCs w:val="24"/>
          <w:rtl/>
        </w:rPr>
        <w:t xml:space="preserve"> זה מצאתי בקונטרס של החכם השלם הרב הכולל כמוהר"ר </w:t>
      </w:r>
      <w:r w:rsidRPr="00B54A7E">
        <w:rPr>
          <w:rFonts w:asciiTheme="majorBidi" w:hAnsiTheme="majorBidi" w:cstheme="majorBidi"/>
          <w:b/>
          <w:bCs/>
          <w:sz w:val="24"/>
          <w:szCs w:val="24"/>
          <w:rtl/>
        </w:rPr>
        <w:t>אברהם פינטו</w:t>
      </w:r>
      <w:r w:rsidRPr="00B54A7E">
        <w:rPr>
          <w:rFonts w:asciiTheme="majorBidi" w:hAnsiTheme="majorBidi" w:cstheme="majorBidi"/>
          <w:sz w:val="24"/>
          <w:szCs w:val="24"/>
          <w:rtl/>
        </w:rPr>
        <w:t xml:space="preserve"> נר"ו. </w:t>
      </w:r>
    </w:p>
    <w:p w14:paraId="174035FD" w14:textId="1D907AD4" w:rsidR="00B54A7E" w:rsidRDefault="00B54A7E" w:rsidP="00B54A7E">
      <w:pPr>
        <w:bidi/>
        <w:rPr>
          <w:rFonts w:asciiTheme="majorBidi" w:hAnsiTheme="majorBidi" w:cstheme="majorBidi"/>
          <w:sz w:val="24"/>
          <w:szCs w:val="24"/>
          <w:rtl/>
        </w:rPr>
      </w:pPr>
    </w:p>
    <w:p w14:paraId="4AC4D9B4" w14:textId="2266F946" w:rsidR="00EF30C7" w:rsidRPr="00EF30C7" w:rsidRDefault="00EF30C7" w:rsidP="00EF30C7">
      <w:pPr>
        <w:bidi/>
        <w:jc w:val="center"/>
        <w:rPr>
          <w:rFonts w:asciiTheme="majorBidi" w:hAnsiTheme="majorBidi" w:cstheme="majorBidi"/>
          <w:b/>
          <w:bCs/>
          <w:sz w:val="24"/>
          <w:szCs w:val="24"/>
          <w:rtl/>
        </w:rPr>
      </w:pPr>
      <w:r w:rsidRPr="00EF30C7">
        <w:rPr>
          <w:rFonts w:asciiTheme="majorBidi" w:hAnsiTheme="majorBidi" w:cstheme="majorBidi" w:hint="cs"/>
          <w:b/>
          <w:bCs/>
          <w:sz w:val="24"/>
          <w:szCs w:val="24"/>
          <w:rtl/>
        </w:rPr>
        <w:t>ד.</w:t>
      </w:r>
      <w:r w:rsidRPr="00EF30C7">
        <w:rPr>
          <w:rFonts w:asciiTheme="majorBidi" w:hAnsiTheme="majorBidi" w:cstheme="majorBidi"/>
          <w:b/>
          <w:bCs/>
          <w:sz w:val="24"/>
          <w:szCs w:val="24"/>
          <w:rtl/>
        </w:rPr>
        <w:t xml:space="preserve"> </w:t>
      </w:r>
      <w:proofErr w:type="spellStart"/>
      <w:r w:rsidRPr="00EF30C7">
        <w:rPr>
          <w:rFonts w:asciiTheme="majorBidi" w:hAnsiTheme="majorBidi" w:cstheme="majorBidi" w:hint="cs"/>
          <w:b/>
          <w:bCs/>
          <w:sz w:val="24"/>
          <w:szCs w:val="24"/>
          <w:rtl/>
        </w:rPr>
        <w:t>סרכא</w:t>
      </w:r>
      <w:proofErr w:type="spellEnd"/>
      <w:r w:rsidRPr="00EF30C7">
        <w:rPr>
          <w:rFonts w:asciiTheme="majorBidi" w:hAnsiTheme="majorBidi" w:cstheme="majorBidi" w:hint="cs"/>
          <w:b/>
          <w:bCs/>
          <w:sz w:val="24"/>
          <w:szCs w:val="24"/>
          <w:rtl/>
        </w:rPr>
        <w:t xml:space="preserve"> על גבי מקום אטום מרבי אברהם פינטו</w:t>
      </w:r>
    </w:p>
    <w:p w14:paraId="1563F132" w14:textId="77777777"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 xml:space="preserve">מה שנשאלנו על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על מקום אטום והיא סרוכה לגב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מקום שבעלמא </w:t>
      </w:r>
      <w:proofErr w:type="spellStart"/>
      <w:r w:rsidRPr="00B54A7E">
        <w:rPr>
          <w:rFonts w:asciiTheme="majorBidi" w:hAnsiTheme="majorBidi" w:cstheme="majorBidi"/>
          <w:sz w:val="24"/>
          <w:szCs w:val="24"/>
          <w:rtl/>
        </w:rPr>
        <w:t>בסירכה</w:t>
      </w:r>
      <w:proofErr w:type="spellEnd"/>
      <w:r w:rsidRPr="00B54A7E">
        <w:rPr>
          <w:rFonts w:asciiTheme="majorBidi" w:hAnsiTheme="majorBidi" w:cstheme="majorBidi"/>
          <w:sz w:val="24"/>
          <w:szCs w:val="24"/>
          <w:rtl/>
        </w:rPr>
        <w:t xml:space="preserve"> לבדה אינו צריך בדיקה.</w:t>
      </w:r>
    </w:p>
    <w:p w14:paraId="3628CD2D" w14:textId="77777777"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 xml:space="preserve">הנה דין מקום אטום </w:t>
      </w:r>
      <w:proofErr w:type="spellStart"/>
      <w:r w:rsidRPr="00B54A7E">
        <w:rPr>
          <w:rFonts w:asciiTheme="majorBidi" w:hAnsiTheme="majorBidi" w:cstheme="majorBidi"/>
          <w:sz w:val="24"/>
          <w:szCs w:val="24"/>
          <w:rtl/>
        </w:rPr>
        <w:t>וסירכא</w:t>
      </w:r>
      <w:proofErr w:type="spellEnd"/>
      <w:r w:rsidRPr="00B54A7E">
        <w:rPr>
          <w:rFonts w:asciiTheme="majorBidi" w:hAnsiTheme="majorBidi" w:cstheme="majorBidi"/>
          <w:sz w:val="24"/>
          <w:szCs w:val="24"/>
          <w:rtl/>
        </w:rPr>
        <w:t xml:space="preserve"> על גבו הוא </w:t>
      </w:r>
      <w:proofErr w:type="spellStart"/>
      <w:r w:rsidRPr="00B54A7E">
        <w:rPr>
          <w:rFonts w:asciiTheme="majorBidi" w:hAnsiTheme="majorBidi" w:cstheme="majorBidi"/>
          <w:sz w:val="24"/>
          <w:szCs w:val="24"/>
          <w:rtl/>
        </w:rPr>
        <w:t>דחותכין</w:t>
      </w:r>
      <w:proofErr w:type="spellEnd"/>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אם בצבצה טריפה משום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ואם לא אזי </w:t>
      </w:r>
      <w:proofErr w:type="spellStart"/>
      <w:r w:rsidRPr="00B54A7E">
        <w:rPr>
          <w:rFonts w:asciiTheme="majorBidi" w:hAnsiTheme="majorBidi" w:cstheme="majorBidi"/>
          <w:sz w:val="24"/>
          <w:szCs w:val="24"/>
          <w:rtl/>
        </w:rPr>
        <w:t>קורעין</w:t>
      </w:r>
      <w:proofErr w:type="spellEnd"/>
      <w:r w:rsidRPr="00B54A7E">
        <w:rPr>
          <w:rFonts w:asciiTheme="majorBidi" w:hAnsiTheme="majorBidi" w:cstheme="majorBidi"/>
          <w:sz w:val="24"/>
          <w:szCs w:val="24"/>
          <w:rtl/>
        </w:rPr>
        <w:t xml:space="preserve"> הקרום לבד, אם נמצא בו ליחה טריפה, דשמא הליחה גרמה שלא בצבצה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ואם אין שם ליחה עושין רוק או תבן, אם </w:t>
      </w:r>
      <w:proofErr w:type="spellStart"/>
      <w:r w:rsidRPr="00B54A7E">
        <w:rPr>
          <w:rFonts w:asciiTheme="majorBidi" w:hAnsiTheme="majorBidi" w:cstheme="majorBidi"/>
          <w:sz w:val="24"/>
          <w:szCs w:val="24"/>
          <w:rtl/>
        </w:rPr>
        <w:t>נתנדנוד</w:t>
      </w:r>
      <w:proofErr w:type="spellEnd"/>
      <w:r w:rsidRPr="00B54A7E">
        <w:rPr>
          <w:rFonts w:asciiTheme="majorBidi" w:hAnsiTheme="majorBidi" w:cstheme="majorBidi"/>
          <w:sz w:val="24"/>
          <w:szCs w:val="24"/>
          <w:rtl/>
        </w:rPr>
        <w:t xml:space="preserve"> הרי מקום אטום אין כאן </w:t>
      </w:r>
      <w:proofErr w:type="spellStart"/>
      <w:r w:rsidRPr="00B54A7E">
        <w:rPr>
          <w:rFonts w:asciiTheme="majorBidi" w:hAnsiTheme="majorBidi" w:cstheme="majorBidi"/>
          <w:sz w:val="24"/>
          <w:szCs w:val="24"/>
          <w:rtl/>
        </w:rPr>
        <w:t>וסירכא</w:t>
      </w:r>
      <w:proofErr w:type="spellEnd"/>
      <w:r w:rsidRPr="00B54A7E">
        <w:rPr>
          <w:rFonts w:asciiTheme="majorBidi" w:hAnsiTheme="majorBidi" w:cstheme="majorBidi"/>
          <w:sz w:val="24"/>
          <w:szCs w:val="24"/>
          <w:rtl/>
        </w:rPr>
        <w:t xml:space="preserve"> אין כאן.</w:t>
      </w:r>
    </w:p>
    <w:p w14:paraId="56541229" w14:textId="77777777" w:rsidR="00B54A7E" w:rsidRPr="00B54A7E" w:rsidRDefault="00B54A7E" w:rsidP="00B54A7E">
      <w:pPr>
        <w:bidi/>
        <w:rPr>
          <w:rFonts w:asciiTheme="majorBidi" w:hAnsiTheme="majorBidi" w:cstheme="majorBidi"/>
          <w:sz w:val="24"/>
          <w:szCs w:val="24"/>
          <w:rtl/>
        </w:rPr>
      </w:pPr>
      <w:r w:rsidRPr="00B54A7E">
        <w:rPr>
          <w:rFonts w:asciiTheme="majorBidi" w:hAnsiTheme="majorBidi" w:cstheme="majorBidi"/>
          <w:sz w:val="24"/>
          <w:szCs w:val="24"/>
          <w:rtl/>
        </w:rPr>
        <w:t xml:space="preserve">מזה יוצא שאם סרוכה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שע"ג מקום אטום לגב </w:t>
      </w:r>
      <w:proofErr w:type="spellStart"/>
      <w:r w:rsidRPr="00B54A7E">
        <w:rPr>
          <w:rFonts w:asciiTheme="majorBidi" w:hAnsiTheme="majorBidi" w:cstheme="majorBidi"/>
          <w:sz w:val="24"/>
          <w:szCs w:val="24"/>
          <w:rtl/>
        </w:rPr>
        <w:t>האונא</w:t>
      </w:r>
      <w:proofErr w:type="spellEnd"/>
      <w:r w:rsidRPr="00B54A7E">
        <w:rPr>
          <w:rFonts w:asciiTheme="majorBidi" w:hAnsiTheme="majorBidi" w:cstheme="majorBidi"/>
          <w:sz w:val="24"/>
          <w:szCs w:val="24"/>
          <w:rtl/>
        </w:rPr>
        <w:t xml:space="preserve"> וחתך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ובצבצה כשירה שהרי מצד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שבצבצה הרי הגב סותמה, ומצד מקום אטום הרי נכנס בו רוח, ואם לא בצבצה ונמצא בו ליחה ג"כ מותרת, שהרי אם אנו אומרים שהליחה עכבה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שלא תבצבץ אין קפידא שאפי' בצבצה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מותרת מצד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כיון שהיא בגב, ומצד מקום אטום הרי יש בו ליחה ומותר, אמנם אין בו ליחה אסור מצד מקום אטום בין עליו </w:t>
      </w:r>
      <w:proofErr w:type="spellStart"/>
      <w:r w:rsidRPr="00B54A7E">
        <w:rPr>
          <w:rFonts w:asciiTheme="majorBidi" w:hAnsiTheme="majorBidi" w:cstheme="majorBidi"/>
          <w:sz w:val="24"/>
          <w:szCs w:val="24"/>
          <w:rtl/>
        </w:rPr>
        <w:t>סירכא</w:t>
      </w:r>
      <w:proofErr w:type="spellEnd"/>
      <w:r w:rsidRPr="00B54A7E">
        <w:rPr>
          <w:rFonts w:asciiTheme="majorBidi" w:hAnsiTheme="majorBidi" w:cstheme="majorBidi"/>
          <w:sz w:val="24"/>
          <w:szCs w:val="24"/>
          <w:rtl/>
        </w:rPr>
        <w:t xml:space="preserve"> לגב או לשאר מקום.</w:t>
      </w:r>
    </w:p>
    <w:p w14:paraId="5FA42F0F" w14:textId="77777777" w:rsidR="001005B8" w:rsidRDefault="00B54A7E" w:rsidP="001005B8">
      <w:pPr>
        <w:bidi/>
        <w:rPr>
          <w:rFonts w:asciiTheme="majorBidi" w:hAnsiTheme="majorBidi" w:cstheme="majorBidi"/>
          <w:sz w:val="24"/>
          <w:szCs w:val="24"/>
          <w:rtl/>
        </w:rPr>
      </w:pPr>
      <w:r w:rsidRPr="00B54A7E">
        <w:rPr>
          <w:rFonts w:asciiTheme="majorBidi" w:hAnsiTheme="majorBidi" w:cstheme="majorBidi"/>
          <w:sz w:val="24"/>
          <w:szCs w:val="24"/>
          <w:rtl/>
        </w:rPr>
        <w:t xml:space="preserve">גם לענין בשר שתחתיה מקמיט וקרע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ונשאר המקום קמוט, הגם שהיו קצת חכמים אומרים כיון שלא נתפשט כך ברייתה, מ"מ לא הודו להם, והאמת הוא דא</w:t>
      </w:r>
      <w:r w:rsidR="00BA72BF">
        <w:rPr>
          <w:rFonts w:asciiTheme="majorBidi" w:hAnsiTheme="majorBidi" w:cstheme="majorBidi"/>
          <w:sz w:val="24"/>
          <w:szCs w:val="24"/>
          <w:rtl/>
        </w:rPr>
        <w:t>סור דאמרינן ע"י (</w:t>
      </w:r>
      <w:proofErr w:type="spellStart"/>
      <w:r w:rsidR="00BA72BF">
        <w:rPr>
          <w:rFonts w:asciiTheme="majorBidi" w:hAnsiTheme="majorBidi" w:cstheme="majorBidi"/>
          <w:sz w:val="24"/>
          <w:szCs w:val="24"/>
          <w:rtl/>
        </w:rPr>
        <w:t>התדמדת</w:t>
      </w:r>
      <w:proofErr w:type="spellEnd"/>
      <w:r w:rsidR="00BA72BF">
        <w:rPr>
          <w:rFonts w:asciiTheme="majorBidi" w:hAnsiTheme="majorBidi" w:cstheme="majorBidi"/>
          <w:sz w:val="24"/>
          <w:szCs w:val="24"/>
          <w:rtl/>
        </w:rPr>
        <w:t>) [התמדת</w:t>
      </w:r>
      <w:r w:rsidRPr="00B54A7E">
        <w:rPr>
          <w:rFonts w:asciiTheme="majorBidi" w:hAnsiTheme="majorBidi" w:cstheme="majorBidi"/>
          <w:sz w:val="24"/>
          <w:szCs w:val="24"/>
          <w:rtl/>
        </w:rPr>
        <w:t xml:space="preserve">] </w:t>
      </w:r>
      <w:proofErr w:type="spellStart"/>
      <w:r w:rsidRPr="00B54A7E">
        <w:rPr>
          <w:rFonts w:asciiTheme="majorBidi" w:hAnsiTheme="majorBidi" w:cstheme="majorBidi"/>
          <w:sz w:val="24"/>
          <w:szCs w:val="24"/>
          <w:rtl/>
        </w:rPr>
        <w:t>הסירכא</w:t>
      </w:r>
      <w:proofErr w:type="spellEnd"/>
      <w:r w:rsidRPr="00B54A7E">
        <w:rPr>
          <w:rFonts w:asciiTheme="majorBidi" w:hAnsiTheme="majorBidi" w:cstheme="majorBidi"/>
          <w:sz w:val="24"/>
          <w:szCs w:val="24"/>
          <w:rtl/>
        </w:rPr>
        <w:t xml:space="preserve"> שהקמיטה בשר הריאה נשארה כך קמוטה אף אחר שנח</w:t>
      </w:r>
      <w:r w:rsidR="00EF30C7">
        <w:rPr>
          <w:rFonts w:asciiTheme="majorBidi" w:hAnsiTheme="majorBidi" w:cstheme="majorBidi"/>
          <w:sz w:val="24"/>
          <w:szCs w:val="24"/>
          <w:rtl/>
        </w:rPr>
        <w:t>תכה ואסורה</w:t>
      </w:r>
      <w:r w:rsidR="001005B8">
        <w:rPr>
          <w:rStyle w:val="Refdenotaalpie"/>
          <w:rFonts w:asciiTheme="majorBidi" w:hAnsiTheme="majorBidi" w:cstheme="majorBidi"/>
          <w:sz w:val="24"/>
          <w:szCs w:val="24"/>
          <w:rtl/>
        </w:rPr>
        <w:footnoteReference w:id="152"/>
      </w:r>
      <w:r w:rsidR="00EF30C7">
        <w:rPr>
          <w:rFonts w:asciiTheme="majorBidi" w:hAnsiTheme="majorBidi" w:cstheme="majorBidi"/>
          <w:sz w:val="24"/>
          <w:szCs w:val="24"/>
          <w:rtl/>
        </w:rPr>
        <w:t xml:space="preserve">, וכ"כ הט"ז יו"ד סי' </w:t>
      </w:r>
      <w:r w:rsidR="00EF30C7">
        <w:rPr>
          <w:rFonts w:asciiTheme="majorBidi" w:hAnsiTheme="majorBidi" w:cstheme="majorBidi" w:hint="cs"/>
          <w:sz w:val="24"/>
          <w:szCs w:val="24"/>
          <w:rtl/>
        </w:rPr>
        <w:t>ר</w:t>
      </w:r>
      <w:r w:rsidR="001005B8">
        <w:rPr>
          <w:rFonts w:asciiTheme="majorBidi" w:hAnsiTheme="majorBidi" w:cstheme="majorBidi"/>
          <w:sz w:val="24"/>
          <w:szCs w:val="24"/>
          <w:rtl/>
        </w:rPr>
        <w:t>"ז ס"ק ט"ו.</w:t>
      </w:r>
      <w:r w:rsidR="001005B8">
        <w:rPr>
          <w:rFonts w:asciiTheme="majorBidi" w:hAnsiTheme="majorBidi" w:cstheme="majorBidi" w:hint="cs"/>
          <w:sz w:val="24"/>
          <w:szCs w:val="24"/>
          <w:rtl/>
        </w:rPr>
        <w:t xml:space="preserve"> </w:t>
      </w:r>
      <w:r w:rsidRPr="00B54A7E">
        <w:rPr>
          <w:rFonts w:asciiTheme="majorBidi" w:hAnsiTheme="majorBidi" w:cstheme="majorBidi"/>
          <w:sz w:val="24"/>
          <w:szCs w:val="24"/>
          <w:rtl/>
        </w:rPr>
        <w:t xml:space="preserve">וחתום על זה </w:t>
      </w:r>
    </w:p>
    <w:p w14:paraId="0AE9DC25" w14:textId="60EC2DC1" w:rsidR="00B54A7E" w:rsidRPr="00B54A7E" w:rsidRDefault="00B54A7E" w:rsidP="001005B8">
      <w:pPr>
        <w:bidi/>
        <w:jc w:val="right"/>
        <w:rPr>
          <w:rFonts w:asciiTheme="majorBidi" w:hAnsiTheme="majorBidi" w:cstheme="majorBidi"/>
          <w:sz w:val="24"/>
          <w:szCs w:val="24"/>
          <w:rtl/>
        </w:rPr>
      </w:pPr>
      <w:r w:rsidRPr="00B54A7E">
        <w:rPr>
          <w:rFonts w:asciiTheme="majorBidi" w:hAnsiTheme="majorBidi" w:cstheme="majorBidi"/>
          <w:sz w:val="24"/>
          <w:szCs w:val="24"/>
          <w:rtl/>
        </w:rPr>
        <w:t xml:space="preserve">הרב הכולל </w:t>
      </w:r>
      <w:proofErr w:type="spellStart"/>
      <w:r w:rsidRPr="00B54A7E">
        <w:rPr>
          <w:rFonts w:asciiTheme="majorBidi" w:hAnsiTheme="majorBidi" w:cstheme="majorBidi"/>
          <w:sz w:val="24"/>
          <w:szCs w:val="24"/>
          <w:rtl/>
        </w:rPr>
        <w:t>כמוהה"ר</w:t>
      </w:r>
      <w:proofErr w:type="spellEnd"/>
      <w:r w:rsidRPr="00B54A7E">
        <w:rPr>
          <w:rFonts w:asciiTheme="majorBidi" w:hAnsiTheme="majorBidi" w:cstheme="majorBidi"/>
          <w:sz w:val="24"/>
          <w:szCs w:val="24"/>
          <w:rtl/>
        </w:rPr>
        <w:t xml:space="preserve"> </w:t>
      </w:r>
      <w:r w:rsidRPr="00B54A7E">
        <w:rPr>
          <w:rFonts w:asciiTheme="majorBidi" w:hAnsiTheme="majorBidi" w:cstheme="majorBidi"/>
          <w:b/>
          <w:bCs/>
          <w:sz w:val="24"/>
          <w:szCs w:val="24"/>
          <w:rtl/>
        </w:rPr>
        <w:t>אברהם פינטו</w:t>
      </w:r>
      <w:r w:rsidRPr="00B54A7E">
        <w:rPr>
          <w:rFonts w:asciiTheme="majorBidi" w:hAnsiTheme="majorBidi" w:cstheme="majorBidi"/>
          <w:sz w:val="24"/>
          <w:szCs w:val="24"/>
          <w:rtl/>
        </w:rPr>
        <w:t xml:space="preserve"> זלה"ה</w:t>
      </w:r>
    </w:p>
    <w:p w14:paraId="5BD6B832" w14:textId="39258EFF" w:rsidR="00247810" w:rsidRDefault="00247810" w:rsidP="00BA72BF">
      <w:pPr>
        <w:bidi/>
        <w:rPr>
          <w:rFonts w:asciiTheme="majorBidi" w:hAnsiTheme="majorBidi" w:cstheme="majorBidi"/>
          <w:sz w:val="24"/>
          <w:szCs w:val="24"/>
          <w:rtl/>
        </w:rPr>
      </w:pPr>
    </w:p>
    <w:p w14:paraId="576546EE" w14:textId="2851E1B9" w:rsidR="00247810" w:rsidRDefault="00E835C1" w:rsidP="005D0CDB">
      <w:pPr>
        <w:bidi/>
        <w:jc w:val="center"/>
        <w:rPr>
          <w:rFonts w:asciiTheme="majorBidi" w:hAnsiTheme="majorBidi" w:cstheme="majorBidi"/>
          <w:b/>
          <w:bCs/>
          <w:sz w:val="24"/>
          <w:szCs w:val="24"/>
          <w:rtl/>
        </w:rPr>
      </w:pPr>
      <w:r w:rsidRPr="005D0CDB">
        <w:rPr>
          <w:rFonts w:asciiTheme="majorBidi" w:hAnsiTheme="majorBidi" w:cstheme="majorBidi"/>
          <w:b/>
          <w:bCs/>
          <w:sz w:val="24"/>
          <w:szCs w:val="24"/>
          <w:rtl/>
        </w:rPr>
        <w:t>סימן פ</w:t>
      </w:r>
    </w:p>
    <w:p w14:paraId="684D4C5F" w14:textId="72E255A9" w:rsidR="0065130B" w:rsidRPr="005D0CDB" w:rsidRDefault="0065130B" w:rsidP="0065130B">
      <w:pPr>
        <w:bidi/>
        <w:jc w:val="center"/>
        <w:rPr>
          <w:rFonts w:asciiTheme="majorBidi" w:hAnsiTheme="majorBidi" w:cstheme="majorBidi"/>
          <w:b/>
          <w:bCs/>
          <w:sz w:val="24"/>
          <w:szCs w:val="24"/>
          <w:rtl/>
        </w:rPr>
      </w:pPr>
      <w:r>
        <w:rPr>
          <w:rFonts w:asciiTheme="majorBidi" w:hAnsiTheme="majorBidi" w:cstheme="majorBidi" w:hint="cs"/>
          <w:b/>
          <w:bCs/>
          <w:sz w:val="24"/>
          <w:szCs w:val="24"/>
          <w:rtl/>
        </w:rPr>
        <w:t>בחיוב קרוב לזון קרוביו</w:t>
      </w:r>
    </w:p>
    <w:p w14:paraId="7778B9A7" w14:textId="3F363671" w:rsidR="00F650EF" w:rsidRPr="00677367" w:rsidRDefault="00CB276E" w:rsidP="005D0CDB">
      <w:pPr>
        <w:bidi/>
        <w:rPr>
          <w:rFonts w:asciiTheme="majorBidi" w:hAnsiTheme="majorBidi" w:cstheme="majorBidi"/>
          <w:sz w:val="24"/>
          <w:szCs w:val="24"/>
          <w:rtl/>
        </w:rPr>
      </w:pPr>
      <w:r w:rsidRPr="00677367">
        <w:rPr>
          <w:rFonts w:asciiTheme="majorBidi" w:hAnsiTheme="majorBidi" w:cstheme="majorBidi"/>
          <w:sz w:val="24"/>
          <w:szCs w:val="24"/>
          <w:rtl/>
        </w:rPr>
        <w:t xml:space="preserve">זה טופס פס"ד אחד. לפנינו עמדו למשפט האשה </w:t>
      </w:r>
      <w:proofErr w:type="spellStart"/>
      <w:r w:rsidRPr="00677367">
        <w:rPr>
          <w:rFonts w:asciiTheme="majorBidi" w:hAnsiTheme="majorBidi" w:cstheme="majorBidi"/>
          <w:sz w:val="24"/>
          <w:szCs w:val="24"/>
          <w:rtl/>
        </w:rPr>
        <w:t>זהרא</w:t>
      </w:r>
      <w:proofErr w:type="spellEnd"/>
      <w:r w:rsidRPr="00677367">
        <w:rPr>
          <w:rFonts w:asciiTheme="majorBidi" w:hAnsiTheme="majorBidi" w:cstheme="majorBidi"/>
          <w:sz w:val="24"/>
          <w:szCs w:val="24"/>
          <w:rtl/>
        </w:rPr>
        <w:t xml:space="preserve"> אלמנת ה</w:t>
      </w:r>
      <w:r w:rsidRPr="00677367">
        <w:rPr>
          <w:rFonts w:asciiTheme="majorBidi" w:hAnsiTheme="majorBidi" w:cstheme="majorBidi"/>
          <w:sz w:val="24"/>
          <w:szCs w:val="24"/>
          <w:rtl/>
          <w:lang w:val="es-US"/>
        </w:rPr>
        <w:t xml:space="preserve">חכם </w:t>
      </w:r>
      <w:r w:rsidRPr="00677367">
        <w:rPr>
          <w:rFonts w:asciiTheme="majorBidi" w:hAnsiTheme="majorBidi" w:cstheme="majorBidi"/>
          <w:sz w:val="24"/>
          <w:szCs w:val="24"/>
          <w:rtl/>
        </w:rPr>
        <w:t>ה</w:t>
      </w:r>
      <w:r w:rsidRPr="00677367">
        <w:rPr>
          <w:rFonts w:asciiTheme="majorBidi" w:hAnsiTheme="majorBidi" w:cstheme="majorBidi"/>
          <w:sz w:val="24"/>
          <w:szCs w:val="24"/>
          <w:rtl/>
          <w:lang w:val="es-US"/>
        </w:rPr>
        <w:t>שלם</w:t>
      </w:r>
      <w:r w:rsidRPr="00677367">
        <w:rPr>
          <w:rFonts w:asciiTheme="majorBidi" w:hAnsiTheme="majorBidi" w:cstheme="majorBidi"/>
          <w:sz w:val="24"/>
          <w:szCs w:val="24"/>
          <w:rtl/>
        </w:rPr>
        <w:t xml:space="preserve"> </w:t>
      </w:r>
      <w:proofErr w:type="spellStart"/>
      <w:r w:rsidR="00D05DD4">
        <w:rPr>
          <w:rFonts w:asciiTheme="majorBidi" w:hAnsiTheme="majorBidi" w:cstheme="majorBidi" w:hint="cs"/>
          <w:sz w:val="24"/>
          <w:szCs w:val="24"/>
          <w:rtl/>
        </w:rPr>
        <w:t>הדו"מ</w:t>
      </w:r>
      <w:proofErr w:type="spellEnd"/>
      <w:r w:rsidR="00D05DD4">
        <w:rPr>
          <w:rFonts w:asciiTheme="majorBidi" w:hAnsiTheme="majorBidi" w:cstheme="majorBidi" w:hint="cs"/>
          <w:sz w:val="24"/>
          <w:szCs w:val="24"/>
          <w:rtl/>
        </w:rPr>
        <w:t xml:space="preserve"> </w:t>
      </w:r>
      <w:r w:rsidRPr="00677367">
        <w:rPr>
          <w:rFonts w:asciiTheme="majorBidi" w:hAnsiTheme="majorBidi" w:cstheme="majorBidi"/>
          <w:sz w:val="24"/>
          <w:szCs w:val="24"/>
          <w:rtl/>
        </w:rPr>
        <w:t xml:space="preserve">כהה"ר אברהם הלוי </w:t>
      </w:r>
      <w:r w:rsidRPr="00677367">
        <w:rPr>
          <w:rFonts w:asciiTheme="majorBidi" w:hAnsiTheme="majorBidi" w:cstheme="majorBidi"/>
          <w:sz w:val="24"/>
          <w:szCs w:val="24"/>
          <w:rtl/>
          <w:lang w:val="es-US"/>
        </w:rPr>
        <w:t xml:space="preserve">נ"ע </w:t>
      </w:r>
      <w:r w:rsidRPr="00677367">
        <w:rPr>
          <w:rFonts w:asciiTheme="majorBidi" w:hAnsiTheme="majorBidi" w:cstheme="majorBidi"/>
          <w:sz w:val="24"/>
          <w:szCs w:val="24"/>
          <w:rtl/>
        </w:rPr>
        <w:t>תובעת</w:t>
      </w:r>
      <w:r w:rsidR="00D05DD4">
        <w:rPr>
          <w:rFonts w:asciiTheme="majorBidi" w:hAnsiTheme="majorBidi" w:cstheme="majorBidi" w:hint="cs"/>
          <w:sz w:val="24"/>
          <w:szCs w:val="24"/>
          <w:rtl/>
        </w:rPr>
        <w:t>,</w:t>
      </w:r>
      <w:r w:rsidRPr="00677367">
        <w:rPr>
          <w:rFonts w:asciiTheme="majorBidi" w:hAnsiTheme="majorBidi" w:cstheme="majorBidi"/>
          <w:sz w:val="24"/>
          <w:szCs w:val="24"/>
          <w:rtl/>
        </w:rPr>
        <w:t xml:space="preserve"> והר' יעקב הלוי עם הר' מסעוד בנו נתבעים</w:t>
      </w:r>
      <w:r w:rsidR="00F650EF"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וטענה האשה הנז' שארבע בנות שיש לה </w:t>
      </w:r>
      <w:proofErr w:type="spellStart"/>
      <w:r w:rsidRPr="00677367">
        <w:rPr>
          <w:rFonts w:asciiTheme="majorBidi" w:hAnsiTheme="majorBidi" w:cstheme="majorBidi"/>
          <w:sz w:val="24"/>
          <w:szCs w:val="24"/>
          <w:rtl/>
        </w:rPr>
        <w:t>מה</w:t>
      </w:r>
      <w:r w:rsidRPr="00677367">
        <w:rPr>
          <w:rFonts w:asciiTheme="majorBidi" w:hAnsiTheme="majorBidi" w:cstheme="majorBidi"/>
          <w:sz w:val="24"/>
          <w:szCs w:val="24"/>
          <w:rtl/>
          <w:lang w:val="es-US"/>
        </w:rPr>
        <w:t>"</w:t>
      </w:r>
      <w:r w:rsidRPr="00677367">
        <w:rPr>
          <w:rFonts w:asciiTheme="majorBidi" w:hAnsiTheme="majorBidi" w:cstheme="majorBidi"/>
          <w:sz w:val="24"/>
          <w:szCs w:val="24"/>
          <w:rtl/>
        </w:rPr>
        <w:t>ר</w:t>
      </w:r>
      <w:proofErr w:type="spellEnd"/>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lastRenderedPageBreak/>
        <w:t>א</w:t>
      </w:r>
      <w:r w:rsidRPr="00677367">
        <w:rPr>
          <w:rFonts w:asciiTheme="majorBidi" w:hAnsiTheme="majorBidi" w:cstheme="majorBidi"/>
          <w:sz w:val="24"/>
          <w:szCs w:val="24"/>
          <w:rtl/>
          <w:lang w:val="es-US"/>
        </w:rPr>
        <w:t>ברהם</w:t>
      </w:r>
      <w:r w:rsidR="001005B8">
        <w:rPr>
          <w:rFonts w:asciiTheme="majorBidi" w:hAnsiTheme="majorBidi" w:cstheme="majorBidi"/>
          <w:sz w:val="24"/>
          <w:szCs w:val="24"/>
          <w:rtl/>
        </w:rPr>
        <w:t xml:space="preserve"> הנז</w:t>
      </w:r>
      <w:r w:rsidR="001005B8">
        <w:rPr>
          <w:rFonts w:asciiTheme="majorBidi" w:hAnsiTheme="majorBidi" w:cstheme="majorBidi" w:hint="cs"/>
          <w:sz w:val="24"/>
          <w:szCs w:val="24"/>
          <w:rtl/>
        </w:rPr>
        <w:t>כר</w:t>
      </w:r>
      <w:r w:rsidRPr="00677367">
        <w:rPr>
          <w:rFonts w:asciiTheme="majorBidi" w:hAnsiTheme="majorBidi" w:cstheme="majorBidi"/>
          <w:sz w:val="24"/>
          <w:szCs w:val="24"/>
          <w:rtl/>
        </w:rPr>
        <w:t xml:space="preserve"> ברעב ובצמא בערום ובחוסר כל ומקודם לזה היו מסתפקים בהכרח פעם אוכלים פעם מתענים</w:t>
      </w:r>
      <w:r w:rsidR="00D05DD4">
        <w:rPr>
          <w:rFonts w:asciiTheme="majorBidi" w:hAnsiTheme="majorBidi" w:cstheme="majorBidi" w:hint="cs"/>
          <w:sz w:val="24"/>
          <w:szCs w:val="24"/>
          <w:rtl/>
        </w:rPr>
        <w:t>,</w:t>
      </w:r>
      <w:r w:rsidRPr="00677367">
        <w:rPr>
          <w:rFonts w:asciiTheme="majorBidi" w:hAnsiTheme="majorBidi" w:cstheme="majorBidi"/>
          <w:sz w:val="24"/>
          <w:szCs w:val="24"/>
          <w:rtl/>
        </w:rPr>
        <w:t xml:space="preserve"> </w:t>
      </w:r>
      <w:proofErr w:type="spellStart"/>
      <w:r w:rsidRPr="00677367">
        <w:rPr>
          <w:rFonts w:asciiTheme="majorBidi" w:hAnsiTheme="majorBidi" w:cstheme="majorBidi"/>
          <w:sz w:val="24"/>
          <w:szCs w:val="24"/>
          <w:rtl/>
        </w:rPr>
        <w:t>ולע"ע</w:t>
      </w:r>
      <w:proofErr w:type="spellEnd"/>
      <w:r w:rsidRPr="00677367">
        <w:rPr>
          <w:rFonts w:asciiTheme="majorBidi" w:hAnsiTheme="majorBidi" w:cstheme="majorBidi"/>
          <w:sz w:val="24"/>
          <w:szCs w:val="24"/>
          <w:rtl/>
        </w:rPr>
        <w:t xml:space="preserve"> לא יכלו עוד לסבול מחמת יוקר השערים זה כמה ימים שהולך וגדל</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אשר על כן הר</w:t>
      </w:r>
      <w:r w:rsidRPr="00677367">
        <w:rPr>
          <w:rFonts w:asciiTheme="majorBidi" w:hAnsiTheme="majorBidi" w:cstheme="majorBidi"/>
          <w:sz w:val="24"/>
          <w:szCs w:val="24"/>
          <w:rtl/>
          <w:lang w:val="es-US"/>
        </w:rPr>
        <w:t>' יעקב</w:t>
      </w:r>
      <w:r w:rsidRPr="00677367">
        <w:rPr>
          <w:rFonts w:asciiTheme="majorBidi" w:hAnsiTheme="majorBidi" w:cstheme="majorBidi"/>
          <w:sz w:val="24"/>
          <w:szCs w:val="24"/>
          <w:rtl/>
        </w:rPr>
        <w:t xml:space="preserve"> והר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מ</w:t>
      </w:r>
      <w:r w:rsidRPr="00677367">
        <w:rPr>
          <w:rFonts w:asciiTheme="majorBidi" w:hAnsiTheme="majorBidi" w:cstheme="majorBidi"/>
          <w:sz w:val="24"/>
          <w:szCs w:val="24"/>
          <w:rtl/>
          <w:lang w:val="es-US"/>
        </w:rPr>
        <w:t>סעוד</w:t>
      </w:r>
      <w:r w:rsidRPr="00677367">
        <w:rPr>
          <w:rFonts w:asciiTheme="majorBidi" w:hAnsiTheme="majorBidi" w:cstheme="majorBidi"/>
          <w:sz w:val="24"/>
          <w:szCs w:val="24"/>
          <w:rtl/>
        </w:rPr>
        <w:t xml:space="preserve"> בנו יזונו את הבנות הנז'</w:t>
      </w:r>
      <w:r w:rsidR="00F650EF" w:rsidRPr="00677367">
        <w:rPr>
          <w:rFonts w:asciiTheme="majorBidi" w:hAnsiTheme="majorBidi" w:cstheme="majorBidi" w:hint="cs"/>
          <w:sz w:val="24"/>
          <w:szCs w:val="24"/>
          <w:rtl/>
          <w:lang w:val="es-US"/>
        </w:rPr>
        <w:t>.</w:t>
      </w:r>
      <w:r w:rsidRPr="00677367">
        <w:rPr>
          <w:rFonts w:asciiTheme="majorBidi" w:hAnsiTheme="majorBidi" w:cstheme="majorBidi"/>
          <w:sz w:val="24"/>
          <w:szCs w:val="24"/>
          <w:rtl/>
        </w:rPr>
        <w:t xml:space="preserve"> והר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יע</w:t>
      </w:r>
      <w:r w:rsidRPr="00677367">
        <w:rPr>
          <w:rFonts w:asciiTheme="majorBidi" w:hAnsiTheme="majorBidi" w:cstheme="majorBidi"/>
          <w:sz w:val="24"/>
          <w:szCs w:val="24"/>
          <w:rtl/>
          <w:lang w:val="es-US"/>
        </w:rPr>
        <w:t>קב</w:t>
      </w:r>
      <w:r w:rsidRPr="00677367">
        <w:rPr>
          <w:rFonts w:asciiTheme="majorBidi" w:hAnsiTheme="majorBidi" w:cstheme="majorBidi"/>
          <w:sz w:val="24"/>
          <w:szCs w:val="24"/>
          <w:rtl/>
        </w:rPr>
        <w:t xml:space="preserve"> טען כי הזקין ואין בידו כלום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ועוד הרי הוא זן לאלמנת הר' שמואל בנו ולבניו ולבנותיו של 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ש</w:t>
      </w:r>
      <w:r w:rsidRPr="00677367">
        <w:rPr>
          <w:rFonts w:asciiTheme="majorBidi" w:hAnsiTheme="majorBidi" w:cstheme="majorBidi"/>
          <w:sz w:val="24"/>
          <w:szCs w:val="24"/>
          <w:rtl/>
          <w:lang w:val="es-US"/>
        </w:rPr>
        <w:t xml:space="preserve">מואל </w:t>
      </w:r>
      <w:r w:rsidRPr="00677367">
        <w:rPr>
          <w:rFonts w:asciiTheme="majorBidi" w:hAnsiTheme="majorBidi" w:cstheme="majorBidi"/>
          <w:sz w:val="24"/>
          <w:szCs w:val="24"/>
          <w:rtl/>
        </w:rPr>
        <w:t>הנז'</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ועוד יש לו קרובים אחרים ששולח להם סך גדול לפרקים מדי חדש בחדשו ומדי שנה בשנה</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והלואי שיכול לזון ולפרנס לכל אותם הנז' שהיה רגיל לזון ולפרנס אותם זה כמה ימים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ואלו חדשים מקרוב באו אין בידו יכולת לזון אותם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ובפרט שגם אלו היה נותן להם סך גדול מקודם לזה בכל שנה ושנה</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אלא שבשנה הזאת ל</w:t>
      </w:r>
      <w:r w:rsidRPr="00677367">
        <w:rPr>
          <w:rFonts w:asciiTheme="majorBidi" w:hAnsiTheme="majorBidi" w:cstheme="majorBidi"/>
          <w:sz w:val="24"/>
          <w:szCs w:val="24"/>
          <w:rtl/>
          <w:lang w:val="es-US"/>
        </w:rPr>
        <w:t>א</w:t>
      </w:r>
      <w:r w:rsidRPr="00677367">
        <w:rPr>
          <w:rFonts w:asciiTheme="majorBidi" w:hAnsiTheme="majorBidi" w:cstheme="majorBidi"/>
          <w:sz w:val="24"/>
          <w:szCs w:val="24"/>
          <w:rtl/>
        </w:rPr>
        <w:t xml:space="preserve"> יכול לזון אותם מחמת שלא נשאר בידו ממה ליתן</w:t>
      </w:r>
      <w:r w:rsidRPr="00677367">
        <w:rPr>
          <w:rFonts w:asciiTheme="majorBidi" w:hAnsiTheme="majorBidi" w:cstheme="majorBidi"/>
          <w:sz w:val="24"/>
          <w:szCs w:val="24"/>
          <w:rtl/>
          <w:lang w:val="es-US"/>
        </w:rPr>
        <w:t>.</w:t>
      </w:r>
      <w:r w:rsidRPr="00677367">
        <w:rPr>
          <w:rFonts w:asciiTheme="majorBidi" w:hAnsiTheme="majorBidi" w:cstheme="majorBidi"/>
          <w:sz w:val="24"/>
          <w:szCs w:val="24"/>
          <w:rtl/>
        </w:rPr>
        <w:t xml:space="preserve"> </w:t>
      </w:r>
    </w:p>
    <w:p w14:paraId="6939CFD7" w14:textId="7674BCB7" w:rsidR="00CB276E" w:rsidRPr="00677367" w:rsidRDefault="00CB276E" w:rsidP="00F650EF">
      <w:pPr>
        <w:bidi/>
        <w:rPr>
          <w:rFonts w:asciiTheme="majorBidi" w:hAnsiTheme="majorBidi" w:cstheme="majorBidi"/>
          <w:sz w:val="24"/>
          <w:szCs w:val="24"/>
          <w:rtl/>
        </w:rPr>
      </w:pPr>
      <w:r w:rsidRPr="00677367">
        <w:rPr>
          <w:rFonts w:asciiTheme="majorBidi" w:hAnsiTheme="majorBidi" w:cstheme="majorBidi"/>
          <w:sz w:val="24"/>
          <w:szCs w:val="24"/>
          <w:rtl/>
        </w:rPr>
        <w:t xml:space="preserve">ואחר כל דבריהם וטענותיהם נלע"ד דבר פשוט </w:t>
      </w:r>
      <w:r w:rsidRPr="00677367">
        <w:rPr>
          <w:rFonts w:asciiTheme="majorBidi" w:hAnsiTheme="majorBidi" w:cstheme="majorBidi"/>
          <w:sz w:val="24"/>
          <w:szCs w:val="24"/>
          <w:rtl/>
          <w:lang w:val="es-US"/>
        </w:rPr>
        <w:t>הוא</w:t>
      </w:r>
      <w:r w:rsidRPr="00677367">
        <w:rPr>
          <w:rFonts w:asciiTheme="majorBidi" w:hAnsiTheme="majorBidi" w:cstheme="majorBidi"/>
          <w:sz w:val="24"/>
          <w:szCs w:val="24"/>
          <w:rtl/>
        </w:rPr>
        <w:t xml:space="preserve"> שהר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יע</w:t>
      </w:r>
      <w:r w:rsidRPr="00677367">
        <w:rPr>
          <w:rFonts w:asciiTheme="majorBidi" w:hAnsiTheme="majorBidi" w:cstheme="majorBidi"/>
          <w:sz w:val="24"/>
          <w:szCs w:val="24"/>
          <w:rtl/>
          <w:lang w:val="es-US"/>
        </w:rPr>
        <w:t>קב</w:t>
      </w:r>
      <w:r w:rsidRPr="00677367">
        <w:rPr>
          <w:rFonts w:asciiTheme="majorBidi" w:hAnsiTheme="majorBidi" w:cstheme="majorBidi"/>
          <w:sz w:val="24"/>
          <w:szCs w:val="24"/>
          <w:rtl/>
        </w:rPr>
        <w:t xml:space="preserve"> והר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מ</w:t>
      </w:r>
      <w:r w:rsidRPr="00677367">
        <w:rPr>
          <w:rFonts w:asciiTheme="majorBidi" w:hAnsiTheme="majorBidi" w:cstheme="majorBidi"/>
          <w:sz w:val="24"/>
          <w:szCs w:val="24"/>
          <w:rtl/>
          <w:lang w:val="es-US"/>
        </w:rPr>
        <w:t>סעוד</w:t>
      </w:r>
      <w:r w:rsidRPr="00677367">
        <w:rPr>
          <w:rFonts w:asciiTheme="majorBidi" w:hAnsiTheme="majorBidi" w:cstheme="majorBidi"/>
          <w:sz w:val="24"/>
          <w:szCs w:val="24"/>
          <w:rtl/>
        </w:rPr>
        <w:t xml:space="preserve"> בנו והבחור יהודה </w:t>
      </w:r>
      <w:r w:rsidRPr="00677367">
        <w:rPr>
          <w:rFonts w:asciiTheme="majorBidi" w:hAnsiTheme="majorBidi" w:cstheme="majorBidi"/>
          <w:sz w:val="24"/>
          <w:szCs w:val="24"/>
          <w:rtl/>
          <w:lang w:val="es-US"/>
        </w:rPr>
        <w:t>ב</w:t>
      </w:r>
      <w:r w:rsidRPr="00677367">
        <w:rPr>
          <w:rFonts w:asciiTheme="majorBidi" w:hAnsiTheme="majorBidi" w:cstheme="majorBidi"/>
          <w:sz w:val="24"/>
          <w:szCs w:val="24"/>
          <w:rtl/>
        </w:rPr>
        <w:t xml:space="preserve">ן </w:t>
      </w:r>
      <w:proofErr w:type="spellStart"/>
      <w:r w:rsidRPr="00677367">
        <w:rPr>
          <w:rFonts w:asciiTheme="majorBidi" w:hAnsiTheme="majorBidi" w:cstheme="majorBidi"/>
          <w:sz w:val="24"/>
          <w:szCs w:val="24"/>
          <w:rtl/>
          <w:lang w:val="es-US"/>
        </w:rPr>
        <w:t>דאכון</w:t>
      </w:r>
      <w:proofErr w:type="spellEnd"/>
      <w:r w:rsidRPr="00677367">
        <w:rPr>
          <w:rFonts w:asciiTheme="majorBidi" w:hAnsiTheme="majorBidi" w:cstheme="majorBidi"/>
          <w:sz w:val="24"/>
          <w:szCs w:val="24"/>
          <w:rtl/>
        </w:rPr>
        <w:t xml:space="preserve"> אחי הבנות </w:t>
      </w:r>
      <w:proofErr w:type="spellStart"/>
      <w:r w:rsidRPr="00677367">
        <w:rPr>
          <w:rFonts w:asciiTheme="majorBidi" w:hAnsiTheme="majorBidi" w:cstheme="majorBidi"/>
          <w:sz w:val="24"/>
          <w:szCs w:val="24"/>
          <w:rtl/>
        </w:rPr>
        <w:t>מאמם</w:t>
      </w:r>
      <w:proofErr w:type="spellEnd"/>
      <w:r w:rsidRPr="00677367">
        <w:rPr>
          <w:rFonts w:asciiTheme="majorBidi" w:hAnsiTheme="majorBidi" w:cstheme="majorBidi"/>
          <w:sz w:val="24"/>
          <w:szCs w:val="24"/>
          <w:rtl/>
        </w:rPr>
        <w:t xml:space="preserve"> חייבים לזון את הבנות</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דהיינו כל אחד חייב ליתן שליש במזונותיהם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והגם </w:t>
      </w:r>
      <w:proofErr w:type="spellStart"/>
      <w:r w:rsidRPr="00677367">
        <w:rPr>
          <w:rFonts w:asciiTheme="majorBidi" w:hAnsiTheme="majorBidi" w:cstheme="majorBidi"/>
          <w:sz w:val="24"/>
          <w:szCs w:val="24"/>
          <w:rtl/>
        </w:rPr>
        <w:t>שה"ר</w:t>
      </w:r>
      <w:proofErr w:type="spellEnd"/>
      <w:r w:rsidRPr="00677367">
        <w:rPr>
          <w:rFonts w:asciiTheme="majorBidi" w:hAnsiTheme="majorBidi" w:cstheme="majorBidi"/>
          <w:sz w:val="24"/>
          <w:szCs w:val="24"/>
          <w:rtl/>
        </w:rPr>
        <w:t xml:space="preserve"> יהודה הוא עני לגמרי ואין בידו כלום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עם כל זה נתרצה ליתן שליש מזונות הבנות, ואם כן נלע"ד הדבר ברור שחייבים 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י</w:t>
      </w:r>
      <w:r w:rsidRPr="00677367">
        <w:rPr>
          <w:rFonts w:asciiTheme="majorBidi" w:hAnsiTheme="majorBidi" w:cstheme="majorBidi"/>
          <w:sz w:val="24"/>
          <w:szCs w:val="24"/>
          <w:rtl/>
          <w:lang w:val="es-US"/>
        </w:rPr>
        <w:t>עקב</w:t>
      </w:r>
      <w:r w:rsidRPr="00677367">
        <w:rPr>
          <w:rFonts w:asciiTheme="majorBidi" w:hAnsiTheme="majorBidi" w:cstheme="majorBidi"/>
          <w:sz w:val="24"/>
          <w:szCs w:val="24"/>
          <w:rtl/>
        </w:rPr>
        <w:t xml:space="preserve"> והר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מ</w:t>
      </w:r>
      <w:r w:rsidRPr="00677367">
        <w:rPr>
          <w:rFonts w:asciiTheme="majorBidi" w:hAnsiTheme="majorBidi" w:cstheme="majorBidi"/>
          <w:sz w:val="24"/>
          <w:szCs w:val="24"/>
          <w:rtl/>
          <w:lang w:val="es-US"/>
        </w:rPr>
        <w:t xml:space="preserve">סעוד </w:t>
      </w:r>
      <w:r w:rsidRPr="00677367">
        <w:rPr>
          <w:rFonts w:asciiTheme="majorBidi" w:hAnsiTheme="majorBidi" w:cstheme="majorBidi"/>
          <w:sz w:val="24"/>
          <w:szCs w:val="24"/>
          <w:rtl/>
        </w:rPr>
        <w:t>בנו ליתן שני שלישים במזונות הבנות</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כי אמם הלואי תזון את עצמה</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מפני שהנשים בעיר הזאת אין להם מלאכה</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ואפילו הנשים שיש להם</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מלאכה הם ברעב ובצמא בערום ובחוסר כל בעיר הזאת מפני מעוט השפע</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והר' יהודה אחי הבנות אין בידו שום דבר כלל</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שאין לו שום מלאכה ולא שום משא ומתן</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אלא שעכ"פ נתרצה ליתן שליש מזונות הבנות</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 xml:space="preserve">כלל העולה נלע"ד אה"ב פשוט שחייבים הרי"ע </w:t>
      </w:r>
      <w:proofErr w:type="spellStart"/>
      <w:r w:rsidRPr="00677367">
        <w:rPr>
          <w:rFonts w:asciiTheme="majorBidi" w:hAnsiTheme="majorBidi" w:cstheme="majorBidi"/>
          <w:sz w:val="24"/>
          <w:szCs w:val="24"/>
          <w:rtl/>
        </w:rPr>
        <w:t>והר"מ</w:t>
      </w:r>
      <w:proofErr w:type="spellEnd"/>
      <w:r w:rsidRPr="00677367">
        <w:rPr>
          <w:rFonts w:asciiTheme="majorBidi" w:hAnsiTheme="majorBidi" w:cstheme="majorBidi"/>
          <w:sz w:val="24"/>
          <w:szCs w:val="24"/>
          <w:rtl/>
        </w:rPr>
        <w:t xml:space="preserve"> בנו ליתן שני שלישים במזונות ארבע הבנות. ואחר שפסקנו ביניהם כנז' טענו 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יע</w:t>
      </w:r>
      <w:r w:rsidRPr="00677367">
        <w:rPr>
          <w:rFonts w:asciiTheme="majorBidi" w:hAnsiTheme="majorBidi" w:cstheme="majorBidi"/>
          <w:sz w:val="24"/>
          <w:szCs w:val="24"/>
          <w:rtl/>
          <w:lang w:val="es-US"/>
        </w:rPr>
        <w:t xml:space="preserve">קב </w:t>
      </w:r>
      <w:r w:rsidRPr="00677367">
        <w:rPr>
          <w:rFonts w:asciiTheme="majorBidi" w:hAnsiTheme="majorBidi" w:cstheme="majorBidi"/>
          <w:sz w:val="24"/>
          <w:szCs w:val="24"/>
          <w:rtl/>
        </w:rPr>
        <w:t>והר</w:t>
      </w:r>
      <w:r w:rsidRPr="00677367">
        <w:rPr>
          <w:rFonts w:asciiTheme="majorBidi" w:hAnsiTheme="majorBidi" w:cstheme="majorBidi"/>
          <w:sz w:val="24"/>
          <w:szCs w:val="24"/>
          <w:rtl/>
          <w:lang w:val="es-US"/>
        </w:rPr>
        <w:t xml:space="preserve">' </w:t>
      </w:r>
      <w:r w:rsidRPr="00677367">
        <w:rPr>
          <w:rFonts w:asciiTheme="majorBidi" w:hAnsiTheme="majorBidi" w:cstheme="majorBidi"/>
          <w:sz w:val="24"/>
          <w:szCs w:val="24"/>
          <w:rtl/>
        </w:rPr>
        <w:t>מ</w:t>
      </w:r>
      <w:r w:rsidRPr="00677367">
        <w:rPr>
          <w:rFonts w:asciiTheme="majorBidi" w:hAnsiTheme="majorBidi" w:cstheme="majorBidi"/>
          <w:sz w:val="24"/>
          <w:szCs w:val="24"/>
          <w:rtl/>
          <w:lang w:val="es-US"/>
        </w:rPr>
        <w:t>סעוד</w:t>
      </w:r>
      <w:r w:rsidRPr="00677367">
        <w:rPr>
          <w:rFonts w:asciiTheme="majorBidi" w:hAnsiTheme="majorBidi" w:cstheme="majorBidi"/>
          <w:sz w:val="24"/>
          <w:szCs w:val="24"/>
          <w:rtl/>
        </w:rPr>
        <w:t xml:space="preserve"> בנו שלא יתנו כלום עד שיסכימו ב"ד הצדק על הפסק הזה, לכן יורונו רבותינו הצוללים במים אדירים ומעלים אבנים טובות ומרגליות בידם איזה הדרך </w:t>
      </w:r>
      <w:r w:rsidRPr="00677367">
        <w:rPr>
          <w:rFonts w:asciiTheme="majorBidi" w:hAnsiTheme="majorBidi" w:cstheme="majorBidi"/>
          <w:sz w:val="24"/>
          <w:szCs w:val="24"/>
          <w:rtl/>
          <w:lang w:val="es-US"/>
        </w:rPr>
        <w:t>ישכון</w:t>
      </w:r>
      <w:r w:rsidRPr="00677367">
        <w:rPr>
          <w:rFonts w:asciiTheme="majorBidi" w:hAnsiTheme="majorBidi" w:cstheme="majorBidi"/>
          <w:sz w:val="24"/>
          <w:szCs w:val="24"/>
          <w:rtl/>
        </w:rPr>
        <w:t xml:space="preserve"> אור </w:t>
      </w:r>
      <w:proofErr w:type="spellStart"/>
      <w:r w:rsidRPr="00677367">
        <w:rPr>
          <w:rFonts w:asciiTheme="majorBidi" w:hAnsiTheme="majorBidi" w:cstheme="majorBidi"/>
          <w:sz w:val="24"/>
          <w:szCs w:val="24"/>
          <w:rtl/>
        </w:rPr>
        <w:t>ושכמ"ה</w:t>
      </w:r>
      <w:proofErr w:type="spellEnd"/>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כ"ד נ"א דורשי שלומכם וטובתכם </w:t>
      </w:r>
      <w:proofErr w:type="spellStart"/>
      <w:r w:rsidRPr="00677367">
        <w:rPr>
          <w:rFonts w:asciiTheme="majorBidi" w:hAnsiTheme="majorBidi" w:cstheme="majorBidi"/>
          <w:sz w:val="24"/>
          <w:szCs w:val="24"/>
          <w:rtl/>
        </w:rPr>
        <w:t>הח"פ</w:t>
      </w:r>
      <w:proofErr w:type="spellEnd"/>
      <w:r w:rsidRPr="00677367">
        <w:rPr>
          <w:rFonts w:asciiTheme="majorBidi" w:hAnsiTheme="majorBidi" w:cstheme="majorBidi"/>
          <w:sz w:val="24"/>
          <w:szCs w:val="24"/>
          <w:rtl/>
        </w:rPr>
        <w:t xml:space="preserve"> אספי יע"ה בס' ולמדה את בני ישראל וישע יקרב ממוצא וממערב </w:t>
      </w:r>
      <w:proofErr w:type="spellStart"/>
      <w:r w:rsidRPr="00677367">
        <w:rPr>
          <w:rFonts w:asciiTheme="majorBidi" w:hAnsiTheme="majorBidi" w:cstheme="majorBidi"/>
          <w:sz w:val="24"/>
          <w:szCs w:val="24"/>
          <w:rtl/>
        </w:rPr>
        <w:t>וש"ר</w:t>
      </w:r>
      <w:proofErr w:type="spellEnd"/>
      <w:r w:rsidRPr="00677367">
        <w:rPr>
          <w:rFonts w:asciiTheme="majorBidi" w:hAnsiTheme="majorBidi" w:cstheme="majorBidi"/>
          <w:sz w:val="24"/>
          <w:szCs w:val="24"/>
          <w:rtl/>
        </w:rPr>
        <w:t xml:space="preserve">. עכ"ל </w:t>
      </w:r>
      <w:proofErr w:type="spellStart"/>
      <w:r w:rsidRPr="00677367">
        <w:rPr>
          <w:rFonts w:asciiTheme="majorBidi" w:hAnsiTheme="majorBidi" w:cstheme="majorBidi"/>
          <w:sz w:val="24"/>
          <w:szCs w:val="24"/>
          <w:rtl/>
        </w:rPr>
        <w:t>מב"מ</w:t>
      </w:r>
      <w:proofErr w:type="spellEnd"/>
      <w:r w:rsidRPr="00677367">
        <w:rPr>
          <w:rFonts w:asciiTheme="majorBidi" w:hAnsiTheme="majorBidi" w:cstheme="majorBidi"/>
          <w:sz w:val="24"/>
          <w:szCs w:val="24"/>
          <w:rtl/>
        </w:rPr>
        <w:t>.</w:t>
      </w:r>
    </w:p>
    <w:p w14:paraId="69E76802" w14:textId="650B661C" w:rsidR="00CB276E" w:rsidRPr="00677367" w:rsidRDefault="00CB276E" w:rsidP="005D0CDB">
      <w:pPr>
        <w:bidi/>
        <w:rPr>
          <w:rFonts w:asciiTheme="majorBidi" w:hAnsiTheme="majorBidi" w:cstheme="majorBidi"/>
          <w:sz w:val="24"/>
          <w:szCs w:val="24"/>
        </w:rPr>
      </w:pPr>
      <w:r w:rsidRPr="00677367">
        <w:rPr>
          <w:rFonts w:asciiTheme="majorBidi" w:hAnsiTheme="majorBidi" w:cstheme="majorBidi"/>
          <w:sz w:val="24"/>
          <w:szCs w:val="24"/>
          <w:rtl/>
        </w:rPr>
        <w:t xml:space="preserve">תשובה מכח הדין הפשוט חייבים מסעוד ויעקב אביו </w:t>
      </w:r>
      <w:proofErr w:type="spellStart"/>
      <w:r w:rsidRPr="00677367">
        <w:rPr>
          <w:rFonts w:asciiTheme="majorBidi" w:hAnsiTheme="majorBidi" w:cstheme="majorBidi"/>
          <w:sz w:val="24"/>
          <w:szCs w:val="24"/>
          <w:rtl/>
        </w:rPr>
        <w:t>הנז"ב</w:t>
      </w:r>
      <w:proofErr w:type="spellEnd"/>
      <w:r w:rsidRPr="00677367">
        <w:rPr>
          <w:rFonts w:asciiTheme="majorBidi" w:hAnsiTheme="majorBidi" w:cstheme="majorBidi"/>
          <w:sz w:val="24"/>
          <w:szCs w:val="24"/>
          <w:rtl/>
        </w:rPr>
        <w:t xml:space="preserve"> לזון את הבנות הנז'</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ויהודה פטור מכל וכל כיון שהוא כידוע </w:t>
      </w:r>
      <w:r w:rsidRPr="00677367">
        <w:rPr>
          <w:rFonts w:asciiTheme="majorBidi" w:hAnsiTheme="majorBidi" w:cstheme="majorBidi"/>
          <w:sz w:val="24"/>
          <w:szCs w:val="24"/>
          <w:rtl/>
          <w:lang w:val="es-US"/>
        </w:rPr>
        <w:t>עני</w:t>
      </w:r>
      <w:r w:rsidR="0065130B" w:rsidRPr="00677367">
        <w:rPr>
          <w:rFonts w:asciiTheme="majorBidi" w:hAnsiTheme="majorBidi" w:cstheme="majorBidi" w:hint="cs"/>
          <w:sz w:val="24"/>
          <w:szCs w:val="24"/>
          <w:rtl/>
          <w:lang w:val="es-US"/>
        </w:rPr>
        <w:t>,</w:t>
      </w:r>
      <w:r w:rsidRPr="00677367">
        <w:rPr>
          <w:rFonts w:asciiTheme="majorBidi" w:hAnsiTheme="majorBidi" w:cstheme="majorBidi"/>
          <w:sz w:val="24"/>
          <w:szCs w:val="24"/>
          <w:rtl/>
        </w:rPr>
        <w:t xml:space="preserve"> והם יש ספק בידם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ועוד הם יש להם קורבה מצד האב והוא מצד האם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וכיון שקע"ע יהודה </w:t>
      </w:r>
      <w:proofErr w:type="spellStart"/>
      <w:r w:rsidRPr="00677367">
        <w:rPr>
          <w:rFonts w:asciiTheme="majorBidi" w:hAnsiTheme="majorBidi" w:cstheme="majorBidi"/>
          <w:sz w:val="24"/>
          <w:szCs w:val="24"/>
          <w:rtl/>
        </w:rPr>
        <w:t>הנז"ב</w:t>
      </w:r>
      <w:proofErr w:type="spellEnd"/>
      <w:r w:rsidRPr="00677367">
        <w:rPr>
          <w:rFonts w:asciiTheme="majorBidi" w:hAnsiTheme="majorBidi" w:cstheme="majorBidi"/>
          <w:sz w:val="24"/>
          <w:szCs w:val="24"/>
          <w:rtl/>
        </w:rPr>
        <w:t xml:space="preserve"> ליתן שליש תבוא עליו ברכת טוב</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ויעקב ומסעוד חייבים </w:t>
      </w:r>
      <w:proofErr w:type="spellStart"/>
      <w:r w:rsidRPr="00677367">
        <w:rPr>
          <w:rFonts w:asciiTheme="majorBidi" w:hAnsiTheme="majorBidi" w:cstheme="majorBidi"/>
          <w:sz w:val="24"/>
          <w:szCs w:val="24"/>
          <w:rtl/>
        </w:rPr>
        <w:t>חו"ג</w:t>
      </w:r>
      <w:proofErr w:type="spellEnd"/>
      <w:r w:rsidRPr="00677367">
        <w:rPr>
          <w:rFonts w:asciiTheme="majorBidi" w:hAnsiTheme="majorBidi" w:cstheme="majorBidi"/>
          <w:sz w:val="24"/>
          <w:szCs w:val="24"/>
          <w:rtl/>
        </w:rPr>
        <w:t xml:space="preserve"> ליתן שני שלישים במזון הבנות</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ואם ימאנו כופין אותם </w:t>
      </w:r>
      <w:proofErr w:type="spellStart"/>
      <w:r w:rsidRPr="00677367">
        <w:rPr>
          <w:rFonts w:asciiTheme="majorBidi" w:hAnsiTheme="majorBidi" w:cstheme="majorBidi"/>
          <w:sz w:val="24"/>
          <w:szCs w:val="24"/>
          <w:rtl/>
        </w:rPr>
        <w:t>בנדוים</w:t>
      </w:r>
      <w:proofErr w:type="spellEnd"/>
      <w:r w:rsidRPr="00677367">
        <w:rPr>
          <w:rFonts w:asciiTheme="majorBidi" w:hAnsiTheme="majorBidi" w:cstheme="majorBidi"/>
          <w:sz w:val="24"/>
          <w:szCs w:val="24"/>
          <w:rtl/>
        </w:rPr>
        <w:t xml:space="preserve"> </w:t>
      </w:r>
      <w:proofErr w:type="spellStart"/>
      <w:r w:rsidRPr="00677367">
        <w:rPr>
          <w:rFonts w:asciiTheme="majorBidi" w:hAnsiTheme="majorBidi" w:cstheme="majorBidi"/>
          <w:sz w:val="24"/>
          <w:szCs w:val="24"/>
          <w:rtl/>
        </w:rPr>
        <w:t>וחרמות</w:t>
      </w:r>
      <w:proofErr w:type="spellEnd"/>
      <w:r w:rsidRPr="00677367">
        <w:rPr>
          <w:rFonts w:asciiTheme="majorBidi" w:hAnsiTheme="majorBidi" w:cstheme="majorBidi"/>
          <w:sz w:val="24"/>
          <w:szCs w:val="24"/>
          <w:rtl/>
        </w:rPr>
        <w:t xml:space="preserve"> ובשררה </w:t>
      </w:r>
      <w:proofErr w:type="spellStart"/>
      <w:r w:rsidRPr="00677367">
        <w:rPr>
          <w:rFonts w:asciiTheme="majorBidi" w:hAnsiTheme="majorBidi" w:cstheme="majorBidi"/>
          <w:sz w:val="24"/>
          <w:szCs w:val="24"/>
          <w:rtl/>
        </w:rPr>
        <w:t>ובעש"ג</w:t>
      </w:r>
      <w:proofErr w:type="spellEnd"/>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ועל זה נאמר בדברי הפוסקים שכופין על מצות הצדקה</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כל שכן בנדון דידן </w:t>
      </w:r>
      <w:proofErr w:type="spellStart"/>
      <w:r w:rsidRPr="00677367">
        <w:rPr>
          <w:rFonts w:asciiTheme="majorBidi" w:hAnsiTheme="majorBidi" w:cstheme="majorBidi"/>
          <w:sz w:val="24"/>
          <w:szCs w:val="24"/>
          <w:rtl/>
        </w:rPr>
        <w:t>דאמידי</w:t>
      </w:r>
      <w:proofErr w:type="spellEnd"/>
      <w:r w:rsidRPr="00677367">
        <w:rPr>
          <w:rFonts w:asciiTheme="majorBidi" w:hAnsiTheme="majorBidi" w:cstheme="majorBidi"/>
          <w:sz w:val="24"/>
          <w:szCs w:val="24"/>
          <w:rtl/>
        </w:rPr>
        <w:t xml:space="preserve"> טפי</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ומה שנותנים הוא לשאר בשרם</w:t>
      </w:r>
      <w:r w:rsidR="0065130B" w:rsidRPr="00677367">
        <w:rPr>
          <w:rFonts w:asciiTheme="majorBidi" w:hAnsiTheme="majorBidi" w:cstheme="majorBidi" w:hint="cs"/>
          <w:sz w:val="24"/>
          <w:szCs w:val="24"/>
          <w:rtl/>
        </w:rPr>
        <w:t>.</w:t>
      </w:r>
      <w:r w:rsidRPr="00677367">
        <w:rPr>
          <w:rFonts w:asciiTheme="majorBidi" w:hAnsiTheme="majorBidi" w:cstheme="majorBidi"/>
          <w:sz w:val="24"/>
          <w:szCs w:val="24"/>
          <w:rtl/>
        </w:rPr>
        <w:t xml:space="preserve"> ולראיה ביד הבנות ח"פ בע"א לתשרי שנת </w:t>
      </w:r>
      <w:proofErr w:type="spellStart"/>
      <w:r w:rsidRPr="00677367">
        <w:rPr>
          <w:rFonts w:asciiTheme="majorBidi" w:hAnsiTheme="majorBidi" w:cstheme="majorBidi"/>
          <w:sz w:val="24"/>
          <w:szCs w:val="24"/>
          <w:rtl/>
        </w:rPr>
        <w:t>מאש"ר</w:t>
      </w:r>
      <w:proofErr w:type="spellEnd"/>
      <w:r w:rsidRPr="00677367">
        <w:rPr>
          <w:rFonts w:asciiTheme="majorBidi" w:hAnsiTheme="majorBidi" w:cstheme="majorBidi"/>
          <w:sz w:val="24"/>
          <w:szCs w:val="24"/>
          <w:rtl/>
        </w:rPr>
        <w:t xml:space="preserve"> שמינה לחמו [תקמ"א] לפ"ק במראכש יע"א וקיים וחתומים ע"ז ה"ה </w:t>
      </w:r>
      <w:proofErr w:type="spellStart"/>
      <w:r w:rsidRPr="00677367">
        <w:rPr>
          <w:rFonts w:asciiTheme="majorBidi" w:hAnsiTheme="majorBidi" w:cstheme="majorBidi"/>
          <w:sz w:val="24"/>
          <w:szCs w:val="24"/>
          <w:rtl/>
        </w:rPr>
        <w:t>הדו"מ</w:t>
      </w:r>
      <w:proofErr w:type="spellEnd"/>
      <w:r w:rsidRPr="00677367">
        <w:rPr>
          <w:rFonts w:asciiTheme="majorBidi" w:hAnsiTheme="majorBidi" w:cstheme="majorBidi"/>
          <w:sz w:val="24"/>
          <w:szCs w:val="24"/>
          <w:rtl/>
        </w:rPr>
        <w:t xml:space="preserve"> רבני מראכש יע"א ה"ה </w:t>
      </w:r>
      <w:proofErr w:type="spellStart"/>
      <w:r w:rsidRPr="00677367">
        <w:rPr>
          <w:rFonts w:asciiTheme="majorBidi" w:hAnsiTheme="majorBidi" w:cstheme="majorBidi"/>
          <w:sz w:val="24"/>
          <w:szCs w:val="24"/>
          <w:rtl/>
        </w:rPr>
        <w:t>הדו"מ</w:t>
      </w:r>
      <w:proofErr w:type="spellEnd"/>
      <w:r w:rsidRPr="00677367">
        <w:rPr>
          <w:rFonts w:asciiTheme="majorBidi" w:hAnsiTheme="majorBidi" w:cstheme="majorBidi"/>
          <w:sz w:val="24"/>
          <w:szCs w:val="24"/>
          <w:rtl/>
        </w:rPr>
        <w:t xml:space="preserve"> </w:t>
      </w:r>
    </w:p>
    <w:p w14:paraId="6D8E0D0F" w14:textId="45EE1ECA" w:rsidR="00CB276E" w:rsidRPr="00677367" w:rsidRDefault="00CB276E" w:rsidP="005D0CDB">
      <w:pPr>
        <w:bidi/>
        <w:jc w:val="right"/>
        <w:rPr>
          <w:rFonts w:asciiTheme="majorBidi" w:hAnsiTheme="majorBidi" w:cstheme="majorBidi"/>
          <w:sz w:val="24"/>
          <w:szCs w:val="24"/>
          <w:rtl/>
        </w:rPr>
      </w:pPr>
      <w:r w:rsidRPr="00677367">
        <w:rPr>
          <w:rFonts w:asciiTheme="majorBidi" w:hAnsiTheme="majorBidi" w:cstheme="majorBidi"/>
          <w:sz w:val="24"/>
          <w:szCs w:val="24"/>
          <w:rtl/>
        </w:rPr>
        <w:t xml:space="preserve">כמוהר"ר </w:t>
      </w:r>
      <w:r w:rsidRPr="00677367">
        <w:rPr>
          <w:rFonts w:asciiTheme="majorBidi" w:hAnsiTheme="majorBidi" w:cstheme="majorBidi"/>
          <w:b/>
          <w:bCs/>
          <w:sz w:val="24"/>
          <w:szCs w:val="24"/>
          <w:rtl/>
        </w:rPr>
        <w:t xml:space="preserve">אברהם </w:t>
      </w:r>
      <w:proofErr w:type="spellStart"/>
      <w:r w:rsidRPr="00677367">
        <w:rPr>
          <w:rFonts w:asciiTheme="majorBidi" w:hAnsiTheme="majorBidi" w:cstheme="majorBidi"/>
          <w:b/>
          <w:bCs/>
          <w:sz w:val="24"/>
          <w:szCs w:val="24"/>
          <w:rtl/>
        </w:rPr>
        <w:t>קרקוס</w:t>
      </w:r>
      <w:proofErr w:type="spellEnd"/>
      <w:r w:rsidRPr="00677367">
        <w:rPr>
          <w:rFonts w:asciiTheme="majorBidi" w:hAnsiTheme="majorBidi" w:cstheme="majorBidi"/>
          <w:sz w:val="24"/>
          <w:szCs w:val="24"/>
          <w:rtl/>
        </w:rPr>
        <w:t xml:space="preserve"> </w:t>
      </w:r>
    </w:p>
    <w:p w14:paraId="7D97EDB5" w14:textId="5B1FF2A3" w:rsidR="00CB276E" w:rsidRPr="00677367" w:rsidRDefault="00CB276E" w:rsidP="005D0CDB">
      <w:pPr>
        <w:bidi/>
        <w:jc w:val="right"/>
        <w:rPr>
          <w:rFonts w:asciiTheme="majorBidi" w:hAnsiTheme="majorBidi" w:cstheme="majorBidi"/>
          <w:sz w:val="24"/>
          <w:szCs w:val="24"/>
          <w:rtl/>
        </w:rPr>
      </w:pPr>
      <w:r w:rsidRPr="00677367">
        <w:rPr>
          <w:rFonts w:asciiTheme="majorBidi" w:hAnsiTheme="majorBidi" w:cstheme="majorBidi"/>
          <w:sz w:val="24"/>
          <w:szCs w:val="24"/>
          <w:rtl/>
        </w:rPr>
        <w:t xml:space="preserve">וכמוהר"ר </w:t>
      </w:r>
      <w:r w:rsidRPr="00677367">
        <w:rPr>
          <w:rFonts w:asciiTheme="majorBidi" w:hAnsiTheme="majorBidi" w:cstheme="majorBidi"/>
          <w:b/>
          <w:bCs/>
          <w:sz w:val="24"/>
          <w:szCs w:val="24"/>
          <w:rtl/>
        </w:rPr>
        <w:t>יצחק חרוש</w:t>
      </w:r>
      <w:r w:rsidRPr="00677367">
        <w:rPr>
          <w:rFonts w:asciiTheme="majorBidi" w:hAnsiTheme="majorBidi" w:cstheme="majorBidi"/>
          <w:sz w:val="24"/>
          <w:szCs w:val="24"/>
          <w:rtl/>
        </w:rPr>
        <w:t xml:space="preserve"> </w:t>
      </w:r>
    </w:p>
    <w:p w14:paraId="4887434C" w14:textId="73AC4D73" w:rsidR="00CB276E" w:rsidRPr="00677367" w:rsidRDefault="00CB276E" w:rsidP="005D0CDB">
      <w:pPr>
        <w:bidi/>
        <w:jc w:val="right"/>
        <w:rPr>
          <w:rFonts w:asciiTheme="majorBidi" w:hAnsiTheme="majorBidi" w:cstheme="majorBidi"/>
          <w:sz w:val="24"/>
          <w:szCs w:val="24"/>
          <w:rtl/>
        </w:rPr>
      </w:pPr>
      <w:r w:rsidRPr="00677367">
        <w:rPr>
          <w:rFonts w:asciiTheme="majorBidi" w:hAnsiTheme="majorBidi" w:cstheme="majorBidi"/>
          <w:sz w:val="24"/>
          <w:szCs w:val="24"/>
          <w:rtl/>
        </w:rPr>
        <w:t xml:space="preserve">וכמוהר"ר </w:t>
      </w:r>
      <w:r w:rsidRPr="00677367">
        <w:rPr>
          <w:rFonts w:asciiTheme="majorBidi" w:hAnsiTheme="majorBidi" w:cstheme="majorBidi"/>
          <w:b/>
          <w:bCs/>
          <w:sz w:val="24"/>
          <w:szCs w:val="24"/>
          <w:rtl/>
        </w:rPr>
        <w:t>אברהם פינטו</w:t>
      </w:r>
      <w:r w:rsidRPr="00677367">
        <w:rPr>
          <w:rFonts w:asciiTheme="majorBidi" w:hAnsiTheme="majorBidi" w:cstheme="majorBidi"/>
          <w:sz w:val="24"/>
          <w:szCs w:val="24"/>
          <w:rtl/>
        </w:rPr>
        <w:t xml:space="preserve"> </w:t>
      </w:r>
    </w:p>
    <w:p w14:paraId="082D8EE8" w14:textId="77777777" w:rsidR="00CB276E" w:rsidRPr="00677367" w:rsidRDefault="00CB276E" w:rsidP="005D0CDB">
      <w:pPr>
        <w:bidi/>
        <w:rPr>
          <w:rFonts w:asciiTheme="majorBidi" w:hAnsiTheme="majorBidi" w:cstheme="majorBidi"/>
          <w:sz w:val="24"/>
          <w:szCs w:val="24"/>
          <w:rtl/>
        </w:rPr>
      </w:pPr>
      <w:r w:rsidRPr="00677367">
        <w:rPr>
          <w:rFonts w:asciiTheme="majorBidi" w:hAnsiTheme="majorBidi" w:cstheme="majorBidi"/>
          <w:sz w:val="24"/>
          <w:szCs w:val="24"/>
          <w:rtl/>
        </w:rPr>
        <w:t xml:space="preserve">שחתימותיהם נכרות אצלנו. </w:t>
      </w:r>
    </w:p>
    <w:p w14:paraId="152A05D5" w14:textId="7A0A52CF" w:rsidR="00C77A84" w:rsidRPr="00677367" w:rsidRDefault="00CB276E" w:rsidP="00E835C1">
      <w:pPr>
        <w:bidi/>
        <w:rPr>
          <w:rFonts w:asciiTheme="majorBidi" w:hAnsiTheme="majorBidi" w:cstheme="majorBidi"/>
          <w:sz w:val="24"/>
          <w:szCs w:val="24"/>
          <w:rtl/>
        </w:rPr>
      </w:pPr>
      <w:r w:rsidRPr="00677367">
        <w:rPr>
          <w:rFonts w:asciiTheme="majorBidi" w:hAnsiTheme="majorBidi" w:cstheme="majorBidi"/>
          <w:sz w:val="24"/>
          <w:szCs w:val="24"/>
          <w:rtl/>
        </w:rPr>
        <w:t>פסק דין על האיש הנז"ל תמצא אותו לקמן דף</w:t>
      </w:r>
      <w:r w:rsidR="008426B7">
        <w:rPr>
          <w:rFonts w:asciiTheme="majorBidi" w:hAnsiTheme="majorBidi" w:cstheme="majorBidi" w:hint="cs"/>
          <w:sz w:val="24"/>
          <w:szCs w:val="24"/>
          <w:rtl/>
        </w:rPr>
        <w:t xml:space="preserve"> [אמר יוס"ף מצאתיו בכתב יד אחר קרוע ובלוי, </w:t>
      </w:r>
      <w:proofErr w:type="spellStart"/>
      <w:r w:rsidR="008426B7">
        <w:rPr>
          <w:rFonts w:asciiTheme="majorBidi" w:hAnsiTheme="majorBidi" w:cstheme="majorBidi" w:hint="cs"/>
          <w:sz w:val="24"/>
          <w:szCs w:val="24"/>
          <w:rtl/>
        </w:rPr>
        <w:t>וחע"ד</w:t>
      </w:r>
      <w:proofErr w:type="spellEnd"/>
      <w:r w:rsidR="008426B7">
        <w:rPr>
          <w:rFonts w:asciiTheme="majorBidi" w:hAnsiTheme="majorBidi" w:cstheme="majorBidi" w:hint="cs"/>
          <w:sz w:val="24"/>
          <w:szCs w:val="24"/>
          <w:rtl/>
        </w:rPr>
        <w:t>]</w:t>
      </w:r>
      <w:r w:rsidR="00B53BBA" w:rsidRPr="00677367">
        <w:rPr>
          <w:rFonts w:asciiTheme="majorBidi" w:hAnsiTheme="majorBidi" w:cstheme="majorBidi" w:hint="cs"/>
          <w:sz w:val="24"/>
          <w:szCs w:val="24"/>
          <w:rtl/>
        </w:rPr>
        <w:t>.</w:t>
      </w:r>
    </w:p>
    <w:p w14:paraId="09F17C9E" w14:textId="77777777" w:rsidR="005F79F8" w:rsidRPr="00677367" w:rsidRDefault="005F79F8" w:rsidP="005F79F8">
      <w:pPr>
        <w:bidi/>
        <w:rPr>
          <w:rFonts w:asciiTheme="majorBidi" w:hAnsiTheme="majorBidi" w:cstheme="majorBidi"/>
          <w:sz w:val="28"/>
          <w:szCs w:val="28"/>
          <w:rtl/>
        </w:rPr>
      </w:pPr>
    </w:p>
    <w:p w14:paraId="09BF1374" w14:textId="77624E9B" w:rsidR="003874E5" w:rsidRPr="0069430C" w:rsidRDefault="003874E5" w:rsidP="006E4190">
      <w:pPr>
        <w:bidi/>
        <w:jc w:val="center"/>
        <w:rPr>
          <w:rFonts w:asciiTheme="majorBidi" w:hAnsiTheme="majorBidi" w:cstheme="majorBidi"/>
          <w:b/>
          <w:bCs/>
          <w:sz w:val="24"/>
          <w:szCs w:val="24"/>
          <w:rtl/>
        </w:rPr>
      </w:pPr>
      <w:r w:rsidRPr="0069430C">
        <w:rPr>
          <w:rFonts w:asciiTheme="majorBidi" w:hAnsiTheme="majorBidi" w:cstheme="majorBidi" w:hint="cs"/>
          <w:b/>
          <w:bCs/>
          <w:sz w:val="24"/>
          <w:szCs w:val="24"/>
          <w:rtl/>
        </w:rPr>
        <w:lastRenderedPageBreak/>
        <w:t>סימן</w:t>
      </w:r>
      <w:r w:rsidR="006E4190" w:rsidRPr="0069430C">
        <w:rPr>
          <w:rFonts w:asciiTheme="majorBidi" w:hAnsiTheme="majorBidi" w:cstheme="majorBidi" w:hint="cs"/>
          <w:b/>
          <w:bCs/>
          <w:sz w:val="24"/>
          <w:szCs w:val="24"/>
          <w:rtl/>
        </w:rPr>
        <w:t xml:space="preserve"> פא</w:t>
      </w:r>
    </w:p>
    <w:p w14:paraId="116E8221" w14:textId="75573B3E" w:rsidR="0069430C" w:rsidRPr="0069430C" w:rsidRDefault="0069430C" w:rsidP="0069430C">
      <w:pPr>
        <w:bidi/>
        <w:jc w:val="center"/>
        <w:rPr>
          <w:rFonts w:asciiTheme="majorBidi" w:hAnsiTheme="majorBidi" w:cstheme="majorBidi"/>
          <w:b/>
          <w:bCs/>
          <w:sz w:val="24"/>
          <w:szCs w:val="24"/>
          <w:rtl/>
        </w:rPr>
      </w:pPr>
      <w:r w:rsidRPr="0069430C">
        <w:rPr>
          <w:rFonts w:asciiTheme="majorBidi" w:hAnsiTheme="majorBidi" w:cstheme="majorBidi" w:hint="cs"/>
          <w:b/>
          <w:bCs/>
          <w:sz w:val="24"/>
          <w:szCs w:val="24"/>
          <w:rtl/>
        </w:rPr>
        <w:t>בענין המנהג שמי שבנו חולה אינו נשבע</w:t>
      </w:r>
    </w:p>
    <w:p w14:paraId="025A0982"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להיות שהר' משה </w:t>
      </w:r>
      <w:proofErr w:type="spellStart"/>
      <w:r w:rsidRPr="003874E5">
        <w:rPr>
          <w:rFonts w:asciiTheme="majorBidi" w:hAnsiTheme="majorBidi" w:cstheme="majorBidi" w:hint="cs"/>
          <w:sz w:val="24"/>
          <w:szCs w:val="24"/>
          <w:rtl/>
        </w:rPr>
        <w:t>בלישע</w:t>
      </w:r>
      <w:proofErr w:type="spellEnd"/>
      <w:r w:rsidRPr="003874E5">
        <w:rPr>
          <w:rFonts w:asciiTheme="majorBidi" w:hAnsiTheme="majorBidi" w:cstheme="majorBidi" w:hint="cs"/>
          <w:sz w:val="24"/>
          <w:szCs w:val="24"/>
          <w:rtl/>
        </w:rPr>
        <w:t xml:space="preserve"> והר' יעקב צבאח והר' משה בן מסעוד ן' מאמאן והר' עילי </w:t>
      </w:r>
      <w:proofErr w:type="spellStart"/>
      <w:r w:rsidRPr="003874E5">
        <w:rPr>
          <w:rFonts w:asciiTheme="majorBidi" w:hAnsiTheme="majorBidi" w:cstheme="majorBidi" w:hint="cs"/>
          <w:sz w:val="24"/>
          <w:szCs w:val="24"/>
          <w:rtl/>
        </w:rPr>
        <w:t>גוזלאן</w:t>
      </w:r>
      <w:proofErr w:type="spellEnd"/>
      <w:r w:rsidRPr="003874E5">
        <w:rPr>
          <w:rFonts w:asciiTheme="majorBidi" w:hAnsiTheme="majorBidi" w:cstheme="majorBidi" w:hint="cs"/>
          <w:sz w:val="24"/>
          <w:szCs w:val="24"/>
          <w:rtl/>
        </w:rPr>
        <w:t xml:space="preserve"> היו </w:t>
      </w:r>
      <w:proofErr w:type="spellStart"/>
      <w:r w:rsidRPr="003874E5">
        <w:rPr>
          <w:rFonts w:asciiTheme="majorBidi" w:hAnsiTheme="majorBidi" w:cstheme="majorBidi" w:hint="cs"/>
          <w:sz w:val="24"/>
          <w:szCs w:val="24"/>
          <w:rtl/>
        </w:rPr>
        <w:t>משותפין</w:t>
      </w:r>
      <w:proofErr w:type="spellEnd"/>
      <w:r w:rsidRPr="003874E5">
        <w:rPr>
          <w:rFonts w:asciiTheme="majorBidi" w:hAnsiTheme="majorBidi" w:cstheme="majorBidi" w:hint="cs"/>
          <w:sz w:val="24"/>
          <w:szCs w:val="24"/>
          <w:rtl/>
        </w:rPr>
        <w:t xml:space="preserve">, וכשהגיע זמן השותפות קבלו ע"ע בקש"מ </w:t>
      </w:r>
      <w:proofErr w:type="spellStart"/>
      <w:r w:rsidRPr="003874E5">
        <w:rPr>
          <w:rFonts w:asciiTheme="majorBidi" w:hAnsiTheme="majorBidi" w:cstheme="majorBidi" w:hint="cs"/>
          <w:sz w:val="24"/>
          <w:szCs w:val="24"/>
          <w:rtl/>
        </w:rPr>
        <w:t>בח"ה</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בשי"ת</w:t>
      </w:r>
      <w:proofErr w:type="spellEnd"/>
      <w:r w:rsidRPr="003874E5">
        <w:rPr>
          <w:rFonts w:asciiTheme="majorBidi" w:hAnsiTheme="majorBidi" w:cstheme="majorBidi" w:hint="cs"/>
          <w:sz w:val="24"/>
          <w:szCs w:val="24"/>
          <w:rtl/>
        </w:rPr>
        <w:t xml:space="preserve"> שכל אחד מהם ישבע בנק"ח על נאמנות </w:t>
      </w:r>
      <w:proofErr w:type="spellStart"/>
      <w:r w:rsidRPr="003874E5">
        <w:rPr>
          <w:rFonts w:asciiTheme="majorBidi" w:hAnsiTheme="majorBidi" w:cstheme="majorBidi" w:hint="cs"/>
          <w:sz w:val="24"/>
          <w:szCs w:val="24"/>
          <w:rtl/>
        </w:rPr>
        <w:t>חביריו</w:t>
      </w:r>
      <w:proofErr w:type="spellEnd"/>
      <w:r w:rsidRPr="003874E5">
        <w:rPr>
          <w:rFonts w:asciiTheme="majorBidi" w:hAnsiTheme="majorBidi" w:cstheme="majorBidi" w:hint="cs"/>
          <w:sz w:val="24"/>
          <w:szCs w:val="24"/>
          <w:rtl/>
        </w:rPr>
        <w:t xml:space="preserve"> ביום חמישי בשבת, ומי שלא ישבע מהם יתן לחבריו חמשים מתקלים לכל אחד מהם, כמ"ש באורך בשטר הכתוב אצלם. ואחר שעברו שני ימים מ"מ [מעלה מטה] הטילו הגורל מי ישבע ראשון וכו', ונפל הגורל שהר' יעקב צבאח ישבע שלישי והר' משה </w:t>
      </w:r>
      <w:proofErr w:type="spellStart"/>
      <w:r w:rsidRPr="003874E5">
        <w:rPr>
          <w:rFonts w:asciiTheme="majorBidi" w:hAnsiTheme="majorBidi" w:cstheme="majorBidi" w:hint="cs"/>
          <w:sz w:val="24"/>
          <w:szCs w:val="24"/>
          <w:rtl/>
        </w:rPr>
        <w:t>בלישע</w:t>
      </w:r>
      <w:proofErr w:type="spellEnd"/>
      <w:r w:rsidRPr="003874E5">
        <w:rPr>
          <w:rFonts w:asciiTheme="majorBidi" w:hAnsiTheme="majorBidi" w:cstheme="majorBidi" w:hint="cs"/>
          <w:sz w:val="24"/>
          <w:szCs w:val="24"/>
          <w:rtl/>
        </w:rPr>
        <w:t xml:space="preserve"> ישבע רביעי, וביום חמישי נשבעו השנים הראשונים, והר' יעקב צבאח אמר תאמרו לי מה שהדין נותן אם יכול לישבע לפי שבנו חולה, ובשעה שקנו ממנו אמר להם ע"מ אם יתחייב בדין לישבע ולא תועיל לו זאת הטענה, אבל אם הוא פטור </w:t>
      </w:r>
      <w:proofErr w:type="spellStart"/>
      <w:r w:rsidRPr="003874E5">
        <w:rPr>
          <w:rFonts w:asciiTheme="majorBidi" w:hAnsiTheme="majorBidi" w:cstheme="majorBidi" w:hint="cs"/>
          <w:sz w:val="24"/>
          <w:szCs w:val="24"/>
          <w:rtl/>
        </w:rPr>
        <w:t>מלישבע</w:t>
      </w:r>
      <w:proofErr w:type="spellEnd"/>
      <w:r w:rsidRPr="003874E5">
        <w:rPr>
          <w:rFonts w:asciiTheme="majorBidi" w:hAnsiTheme="majorBidi" w:cstheme="majorBidi" w:hint="cs"/>
          <w:sz w:val="24"/>
          <w:szCs w:val="24"/>
          <w:rtl/>
        </w:rPr>
        <w:t xml:space="preserve"> עד שיתרפא בנו לא יחול עליו זה החוב. וביום הנזכר כשנשבעו עילי וחבריו הראשונים, עמדו לפנינו למשפט עילי תובע, ויעקב צבאח נתבע, וטען עילי שישבע יעקב הנזכר ביום הזה או ישלם לו הסך שכתב עליו, ויעקב הנזכר מאחר שבנו חולה אינו יכול לישבע. </w:t>
      </w:r>
    </w:p>
    <w:p w14:paraId="532B74D3"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ופסקנו ביניהם, מה שנלע"ד הוא שלא ישבע הר' יעקב הנזכר עד שיתרפא בנו לגמרי, והגם שהוא גדול מעשרים שנה מ"מ [מעלה מטה] וגם שאינו מוטל על ערש דוי אלא הולך ובא לפעמים, ובפרט שהלך רוכב </w:t>
      </w:r>
      <w:proofErr w:type="spellStart"/>
      <w:r w:rsidRPr="003874E5">
        <w:rPr>
          <w:rFonts w:asciiTheme="majorBidi" w:hAnsiTheme="majorBidi" w:cstheme="majorBidi" w:hint="cs"/>
          <w:sz w:val="24"/>
          <w:szCs w:val="24"/>
          <w:rtl/>
        </w:rPr>
        <w:t>לבלאד</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דוכאלה</w:t>
      </w:r>
      <w:proofErr w:type="spellEnd"/>
      <w:r w:rsidRPr="003874E5">
        <w:rPr>
          <w:rFonts w:asciiTheme="majorBidi" w:hAnsiTheme="majorBidi" w:cstheme="majorBidi" w:hint="cs"/>
          <w:sz w:val="24"/>
          <w:szCs w:val="24"/>
          <w:rtl/>
        </w:rPr>
        <w:t xml:space="preserve"> להתפלל שם על קבר הצדיק הקבור שם, אפילו הכי נלע"ד שהוא פטור </w:t>
      </w:r>
      <w:proofErr w:type="spellStart"/>
      <w:r w:rsidRPr="003874E5">
        <w:rPr>
          <w:rFonts w:asciiTheme="majorBidi" w:hAnsiTheme="majorBidi" w:cstheme="majorBidi" w:hint="cs"/>
          <w:sz w:val="24"/>
          <w:szCs w:val="24"/>
          <w:rtl/>
        </w:rPr>
        <w:t>מלישבע</w:t>
      </w:r>
      <w:proofErr w:type="spellEnd"/>
      <w:r w:rsidRPr="003874E5">
        <w:rPr>
          <w:rFonts w:asciiTheme="majorBidi" w:hAnsiTheme="majorBidi" w:cstheme="majorBidi" w:hint="cs"/>
          <w:sz w:val="24"/>
          <w:szCs w:val="24"/>
          <w:rtl/>
        </w:rPr>
        <w:t xml:space="preserve"> עד שיתרפא מאותו חולי, לפי שהוא חולי שיש בו סכנה ושני אחיו הגדולים ממנו מתו מאותו חולי ר"ל, ובנו זה אומרים עליו בני אדם שהוא בסכנה גדולה לפי שהוא חולי הדבר ר"ל, ומטעם זה נלע"ד שאביו פטור </w:t>
      </w:r>
      <w:proofErr w:type="spellStart"/>
      <w:r w:rsidRPr="003874E5">
        <w:rPr>
          <w:rFonts w:asciiTheme="majorBidi" w:hAnsiTheme="majorBidi" w:cstheme="majorBidi" w:hint="cs"/>
          <w:sz w:val="24"/>
          <w:szCs w:val="24"/>
          <w:rtl/>
        </w:rPr>
        <w:t>מלישבע</w:t>
      </w:r>
      <w:proofErr w:type="spellEnd"/>
      <w:r w:rsidRPr="003874E5">
        <w:rPr>
          <w:rFonts w:asciiTheme="majorBidi" w:hAnsiTheme="majorBidi" w:cstheme="majorBidi" w:hint="cs"/>
          <w:sz w:val="24"/>
          <w:szCs w:val="24"/>
          <w:rtl/>
        </w:rPr>
        <w:t xml:space="preserve"> עד שיתרפא לגמרי, ואין לפוטרו מטעם שהוא גדול, שהרי עונש השבועה נפרעים ממנו וממשפחתו ונתפש בנו הגדול, וקשה </w:t>
      </w:r>
      <w:proofErr w:type="spellStart"/>
      <w:r w:rsidRPr="003874E5">
        <w:rPr>
          <w:rFonts w:asciiTheme="majorBidi" w:hAnsiTheme="majorBidi" w:cstheme="majorBidi" w:hint="cs"/>
          <w:sz w:val="24"/>
          <w:szCs w:val="24"/>
          <w:rtl/>
        </w:rPr>
        <w:t>סכנתא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מאיסורא</w:t>
      </w:r>
      <w:proofErr w:type="spellEnd"/>
      <w:r w:rsidRPr="003874E5">
        <w:rPr>
          <w:rFonts w:asciiTheme="majorBidi" w:hAnsiTheme="majorBidi" w:cstheme="majorBidi" w:hint="cs"/>
          <w:sz w:val="24"/>
          <w:szCs w:val="24"/>
          <w:rtl/>
        </w:rPr>
        <w:t xml:space="preserve">. ואין לפוטרו מטעם שהוא הולך לפעמים על רגליו, מאחר שאומרים עליו בני אדם שהוא מסוכן, לפי שהוא חולי שמתו אחיו ממנו מ"ש שוכב מ"ש הולך. ולראיה שכך נלע"ד כתבנו וחתמנו פה ביום שני בשבת </w:t>
      </w:r>
      <w:proofErr w:type="spellStart"/>
      <w:r w:rsidRPr="003874E5">
        <w:rPr>
          <w:rFonts w:asciiTheme="majorBidi" w:hAnsiTheme="majorBidi" w:cstheme="majorBidi" w:hint="cs"/>
          <w:sz w:val="24"/>
          <w:szCs w:val="24"/>
          <w:rtl/>
        </w:rPr>
        <w:t>עא"מ</w:t>
      </w:r>
      <w:proofErr w:type="spellEnd"/>
      <w:r w:rsidRPr="003874E5">
        <w:rPr>
          <w:rFonts w:asciiTheme="majorBidi" w:hAnsiTheme="majorBidi" w:cstheme="majorBidi" w:hint="cs"/>
          <w:sz w:val="24"/>
          <w:szCs w:val="24"/>
          <w:rtl/>
        </w:rPr>
        <w:t xml:space="preserve"> לח' אייר משנת קדמתי (תקנ"ד) לפ"ק </w:t>
      </w:r>
      <w:proofErr w:type="spellStart"/>
      <w:r w:rsidRPr="003874E5">
        <w:rPr>
          <w:rFonts w:asciiTheme="majorBidi" w:hAnsiTheme="majorBidi" w:cstheme="majorBidi" w:hint="cs"/>
          <w:sz w:val="24"/>
          <w:szCs w:val="24"/>
          <w:rtl/>
        </w:rPr>
        <w:t>באספי</w:t>
      </w:r>
      <w:proofErr w:type="spellEnd"/>
      <w:r w:rsidRPr="003874E5">
        <w:rPr>
          <w:rFonts w:asciiTheme="majorBidi" w:hAnsiTheme="majorBidi" w:cstheme="majorBidi" w:hint="cs"/>
          <w:sz w:val="24"/>
          <w:szCs w:val="24"/>
          <w:rtl/>
        </w:rPr>
        <w:t xml:space="preserve"> יע"ה וקיים.</w:t>
      </w:r>
    </w:p>
    <w:p w14:paraId="452DB020"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גם יש לשאול אם תמצא לומר פטור הר' יעקב צבאח </w:t>
      </w:r>
      <w:proofErr w:type="spellStart"/>
      <w:r w:rsidRPr="003874E5">
        <w:rPr>
          <w:rFonts w:asciiTheme="majorBidi" w:hAnsiTheme="majorBidi" w:cstheme="majorBidi" w:hint="cs"/>
          <w:sz w:val="24"/>
          <w:szCs w:val="24"/>
          <w:rtl/>
        </w:rPr>
        <w:t>מלישבע</w:t>
      </w:r>
      <w:proofErr w:type="spellEnd"/>
      <w:r w:rsidRPr="003874E5">
        <w:rPr>
          <w:rFonts w:asciiTheme="majorBidi" w:hAnsiTheme="majorBidi" w:cstheme="majorBidi" w:hint="cs"/>
          <w:sz w:val="24"/>
          <w:szCs w:val="24"/>
          <w:rtl/>
        </w:rPr>
        <w:t xml:space="preserve">, אם יתחייב הר' משה </w:t>
      </w:r>
      <w:proofErr w:type="spellStart"/>
      <w:r w:rsidRPr="003874E5">
        <w:rPr>
          <w:rFonts w:asciiTheme="majorBidi" w:hAnsiTheme="majorBidi" w:cstheme="majorBidi" w:hint="cs"/>
          <w:sz w:val="24"/>
          <w:szCs w:val="24"/>
          <w:rtl/>
        </w:rPr>
        <w:t>בלישע</w:t>
      </w:r>
      <w:proofErr w:type="spellEnd"/>
      <w:r w:rsidRPr="003874E5">
        <w:rPr>
          <w:rFonts w:asciiTheme="majorBidi" w:hAnsiTheme="majorBidi" w:cstheme="majorBidi" w:hint="cs"/>
          <w:sz w:val="24"/>
          <w:szCs w:val="24"/>
          <w:rtl/>
        </w:rPr>
        <w:t xml:space="preserve"> לישבע עכשיו, או דילמא עד לאחר ימים שיתרפא בנו של הר' יעקב הנזכר וישבע ואזי ישבע גם הוא, וישיבו לנו רבותינו על הכל </w:t>
      </w:r>
      <w:proofErr w:type="spellStart"/>
      <w:r w:rsidRPr="003874E5">
        <w:rPr>
          <w:rFonts w:asciiTheme="majorBidi" w:hAnsiTheme="majorBidi" w:cstheme="majorBidi" w:hint="cs"/>
          <w:sz w:val="24"/>
          <w:szCs w:val="24"/>
          <w:rtl/>
        </w:rPr>
        <w:t>ושכמ"ה</w:t>
      </w:r>
      <w:proofErr w:type="spellEnd"/>
      <w:r w:rsidRPr="003874E5">
        <w:rPr>
          <w:rFonts w:asciiTheme="majorBidi" w:hAnsiTheme="majorBidi" w:cstheme="majorBidi" w:hint="cs"/>
          <w:sz w:val="24"/>
          <w:szCs w:val="24"/>
          <w:rtl/>
        </w:rPr>
        <w:t xml:space="preserve">. </w:t>
      </w:r>
    </w:p>
    <w:p w14:paraId="6AB24974" w14:textId="447FBBB3" w:rsidR="003874E5" w:rsidRPr="003874E5" w:rsidRDefault="003874E5" w:rsidP="003874E5">
      <w:pPr>
        <w:bidi/>
        <w:rPr>
          <w:rFonts w:asciiTheme="majorBidi" w:hAnsiTheme="majorBidi" w:cstheme="majorBidi"/>
          <w:sz w:val="24"/>
          <w:szCs w:val="24"/>
          <w:rtl/>
        </w:rPr>
      </w:pPr>
    </w:p>
    <w:p w14:paraId="54B8CB9E"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תשובה. רבי יעקב צבאח הנזכר לפנים, אחר שבנו חולה פטור </w:t>
      </w:r>
      <w:proofErr w:type="spellStart"/>
      <w:r w:rsidRPr="003874E5">
        <w:rPr>
          <w:rFonts w:asciiTheme="majorBidi" w:hAnsiTheme="majorBidi" w:cstheme="majorBidi" w:hint="cs"/>
          <w:sz w:val="24"/>
          <w:szCs w:val="24"/>
          <w:rtl/>
        </w:rPr>
        <w:t>מלישבע</w:t>
      </w:r>
      <w:proofErr w:type="spellEnd"/>
      <w:r w:rsidRPr="003874E5">
        <w:rPr>
          <w:rFonts w:asciiTheme="majorBidi" w:hAnsiTheme="majorBidi" w:cstheme="majorBidi" w:hint="cs"/>
          <w:sz w:val="24"/>
          <w:szCs w:val="24"/>
          <w:rtl/>
        </w:rPr>
        <w:t xml:space="preserve"> שום שבועה כלל ופרט עד שיתרפא בנו </w:t>
      </w:r>
      <w:proofErr w:type="spellStart"/>
      <w:r w:rsidRPr="003874E5">
        <w:rPr>
          <w:rFonts w:asciiTheme="majorBidi" w:hAnsiTheme="majorBidi" w:cstheme="majorBidi" w:hint="cs"/>
          <w:sz w:val="24"/>
          <w:szCs w:val="24"/>
          <w:rtl/>
        </w:rPr>
        <w:t>בעה"ו</w:t>
      </w:r>
      <w:proofErr w:type="spellEnd"/>
      <w:r w:rsidRPr="003874E5">
        <w:rPr>
          <w:rFonts w:asciiTheme="majorBidi" w:hAnsiTheme="majorBidi" w:cstheme="majorBidi" w:hint="cs"/>
          <w:sz w:val="24"/>
          <w:szCs w:val="24"/>
          <w:rtl/>
        </w:rPr>
        <w:t xml:space="preserve">, הגם שלפעמים הולך על רגליו, כנופל למשכב </w:t>
      </w:r>
      <w:proofErr w:type="spellStart"/>
      <w:r w:rsidRPr="003874E5">
        <w:rPr>
          <w:rFonts w:asciiTheme="majorBidi" w:hAnsiTheme="majorBidi" w:cstheme="majorBidi" w:hint="cs"/>
          <w:sz w:val="24"/>
          <w:szCs w:val="24"/>
          <w:rtl/>
        </w:rPr>
        <w:t>דיינין</w:t>
      </w:r>
      <w:proofErr w:type="spellEnd"/>
      <w:r w:rsidRPr="003874E5">
        <w:rPr>
          <w:rFonts w:asciiTheme="majorBidi" w:hAnsiTheme="majorBidi" w:cstheme="majorBidi" w:hint="cs"/>
          <w:sz w:val="24"/>
          <w:szCs w:val="24"/>
          <w:rtl/>
        </w:rPr>
        <w:t xml:space="preserve"> ליה כיון שיש לו מיחוש בכל גופו, וכמ"ש מרן </w:t>
      </w:r>
      <w:proofErr w:type="spellStart"/>
      <w:r w:rsidRPr="003874E5">
        <w:rPr>
          <w:rFonts w:asciiTheme="majorBidi" w:hAnsiTheme="majorBidi" w:cstheme="majorBidi" w:hint="cs"/>
          <w:sz w:val="24"/>
          <w:szCs w:val="24"/>
          <w:rtl/>
        </w:rPr>
        <w:t>באו"ח</w:t>
      </w:r>
      <w:proofErr w:type="spellEnd"/>
      <w:r w:rsidRPr="003874E5">
        <w:rPr>
          <w:rFonts w:asciiTheme="majorBidi" w:hAnsiTheme="majorBidi" w:cstheme="majorBidi" w:hint="cs"/>
          <w:sz w:val="24"/>
          <w:szCs w:val="24"/>
          <w:rtl/>
        </w:rPr>
        <w:t xml:space="preserve"> סימן שכ"ח סעיף י"ח, דמי שיש לו מיחוש בכל גופו הגם שהולך על רגליו כנופל למשכב חשבינן ליה, ומה גם שאמרו בני אדם שיש בו סכנה </w:t>
      </w:r>
      <w:proofErr w:type="spellStart"/>
      <w:r w:rsidRPr="003874E5">
        <w:rPr>
          <w:rFonts w:asciiTheme="majorBidi" w:hAnsiTheme="majorBidi" w:cstheme="majorBidi" w:hint="cs"/>
          <w:sz w:val="24"/>
          <w:szCs w:val="24"/>
          <w:rtl/>
        </w:rPr>
        <w:t>ב"מ</w:t>
      </w:r>
      <w:proofErr w:type="spellEnd"/>
      <w:r w:rsidRPr="003874E5">
        <w:rPr>
          <w:rFonts w:asciiTheme="majorBidi" w:hAnsiTheme="majorBidi" w:cstheme="majorBidi" w:hint="cs"/>
          <w:sz w:val="24"/>
          <w:szCs w:val="24"/>
          <w:rtl/>
        </w:rPr>
        <w:t xml:space="preserve">, ואין צריך מומחה ג"כ דסתם בני אדם בחזקת מומחין קצת, וספק נפשות הוא, וכמ"ש שם סעיף י"ד. והגם שבנו גדול, כל זמן שלא נשא אשה ועדיין בנו כבוש תחת ידו פוטרו מהשבועה, כך מנהג שלנו והוא מנהג הראשונים </w:t>
      </w:r>
      <w:proofErr w:type="spellStart"/>
      <w:r w:rsidRPr="003874E5">
        <w:rPr>
          <w:rFonts w:asciiTheme="majorBidi" w:hAnsiTheme="majorBidi" w:cstheme="majorBidi" w:hint="cs"/>
          <w:sz w:val="24"/>
          <w:szCs w:val="24"/>
          <w:rtl/>
        </w:rPr>
        <w:t>נ"נ</w:t>
      </w:r>
      <w:proofErr w:type="spellEnd"/>
      <w:r w:rsidRPr="003874E5">
        <w:rPr>
          <w:rFonts w:asciiTheme="majorBidi" w:hAnsiTheme="majorBidi" w:cstheme="majorBidi" w:hint="cs"/>
          <w:sz w:val="24"/>
          <w:szCs w:val="24"/>
          <w:rtl/>
        </w:rPr>
        <w:t>.</w:t>
      </w:r>
    </w:p>
    <w:p w14:paraId="50685C7E"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lastRenderedPageBreak/>
        <w:t xml:space="preserve">ולענין משה </w:t>
      </w:r>
      <w:proofErr w:type="spellStart"/>
      <w:r w:rsidRPr="003874E5">
        <w:rPr>
          <w:rFonts w:asciiTheme="majorBidi" w:hAnsiTheme="majorBidi" w:cstheme="majorBidi" w:hint="cs"/>
          <w:sz w:val="24"/>
          <w:szCs w:val="24"/>
          <w:rtl/>
        </w:rPr>
        <w:t>בלישע</w:t>
      </w:r>
      <w:proofErr w:type="spellEnd"/>
      <w:r w:rsidRPr="003874E5">
        <w:rPr>
          <w:rFonts w:asciiTheme="majorBidi" w:hAnsiTheme="majorBidi" w:cstheme="majorBidi" w:hint="cs"/>
          <w:sz w:val="24"/>
          <w:szCs w:val="24"/>
          <w:rtl/>
        </w:rPr>
        <w:t xml:space="preserve">, פשוט הוא שחבריו שנשבעו יכולים להשביעו, הגם שיעקב הנזכר אינו יכול להשביעו עד שישבע הוא תחילה, מ"מ חבריו שנשבעו יכולים להשביעו, וזה פשוט. ולראיה ח"פ בששי בשבת סדר בהר סיני שנת </w:t>
      </w:r>
      <w:proofErr w:type="spellStart"/>
      <w:r w:rsidRPr="003874E5">
        <w:rPr>
          <w:rFonts w:asciiTheme="majorBidi" w:hAnsiTheme="majorBidi" w:cstheme="majorBidi" w:hint="cs"/>
          <w:sz w:val="24"/>
          <w:szCs w:val="24"/>
          <w:rtl/>
        </w:rPr>
        <w:t>נדר"ש</w:t>
      </w:r>
      <w:proofErr w:type="spellEnd"/>
      <w:r w:rsidRPr="003874E5">
        <w:rPr>
          <w:rFonts w:asciiTheme="majorBidi" w:hAnsiTheme="majorBidi" w:cstheme="majorBidi" w:hint="cs"/>
          <w:sz w:val="24"/>
          <w:szCs w:val="24"/>
          <w:rtl/>
        </w:rPr>
        <w:t xml:space="preserve"> לפ"ק מראכש יע"ה וקיים. וחתום עליו </w:t>
      </w:r>
    </w:p>
    <w:p w14:paraId="4EB11D6C" w14:textId="77777777" w:rsidR="003874E5" w:rsidRPr="003874E5" w:rsidRDefault="003874E5" w:rsidP="0069430C">
      <w:pPr>
        <w:bidi/>
        <w:jc w:val="right"/>
        <w:rPr>
          <w:rFonts w:asciiTheme="majorBidi" w:hAnsiTheme="majorBidi" w:cstheme="majorBidi"/>
          <w:b/>
          <w:bCs/>
          <w:sz w:val="24"/>
          <w:szCs w:val="24"/>
          <w:rtl/>
        </w:rPr>
      </w:pPr>
      <w:r w:rsidRPr="003874E5">
        <w:rPr>
          <w:rFonts w:asciiTheme="majorBidi" w:hAnsiTheme="majorBidi" w:cstheme="majorBidi" w:hint="cs"/>
          <w:b/>
          <w:bCs/>
          <w:sz w:val="24"/>
          <w:szCs w:val="24"/>
          <w:rtl/>
        </w:rPr>
        <w:t xml:space="preserve">כמוהר"ר יצחק חרוש </w:t>
      </w:r>
    </w:p>
    <w:p w14:paraId="7BC2954B" w14:textId="77777777" w:rsidR="003874E5" w:rsidRPr="003874E5" w:rsidRDefault="003874E5" w:rsidP="0069430C">
      <w:pPr>
        <w:bidi/>
        <w:jc w:val="right"/>
        <w:rPr>
          <w:rFonts w:asciiTheme="majorBidi" w:hAnsiTheme="majorBidi" w:cstheme="majorBidi"/>
          <w:b/>
          <w:bCs/>
          <w:sz w:val="24"/>
          <w:szCs w:val="24"/>
          <w:rtl/>
        </w:rPr>
      </w:pPr>
      <w:r w:rsidRPr="003874E5">
        <w:rPr>
          <w:rFonts w:asciiTheme="majorBidi" w:hAnsiTheme="majorBidi" w:cstheme="majorBidi" w:hint="cs"/>
          <w:b/>
          <w:bCs/>
          <w:sz w:val="24"/>
          <w:szCs w:val="24"/>
          <w:rtl/>
        </w:rPr>
        <w:t xml:space="preserve">וכמוהר"ר משה בן עטר </w:t>
      </w:r>
    </w:p>
    <w:p w14:paraId="72E64F03" w14:textId="77777777" w:rsidR="003874E5" w:rsidRPr="003874E5" w:rsidRDefault="003874E5" w:rsidP="0069430C">
      <w:pPr>
        <w:bidi/>
        <w:jc w:val="right"/>
        <w:rPr>
          <w:rFonts w:asciiTheme="majorBidi" w:hAnsiTheme="majorBidi" w:cstheme="majorBidi"/>
          <w:b/>
          <w:bCs/>
          <w:sz w:val="24"/>
          <w:szCs w:val="24"/>
          <w:rtl/>
        </w:rPr>
      </w:pPr>
      <w:r w:rsidRPr="003874E5">
        <w:rPr>
          <w:rFonts w:asciiTheme="majorBidi" w:hAnsiTheme="majorBidi" w:cstheme="majorBidi" w:hint="cs"/>
          <w:b/>
          <w:bCs/>
          <w:sz w:val="24"/>
          <w:szCs w:val="24"/>
          <w:rtl/>
        </w:rPr>
        <w:t>וכמוהר"ר שלמה אסבאג יצ"ו</w:t>
      </w:r>
    </w:p>
    <w:p w14:paraId="08720E2B" w14:textId="77777777" w:rsidR="003874E5" w:rsidRPr="003874E5" w:rsidRDefault="003874E5" w:rsidP="003874E5">
      <w:pPr>
        <w:bidi/>
        <w:rPr>
          <w:rFonts w:asciiTheme="majorBidi" w:hAnsiTheme="majorBidi" w:cstheme="majorBidi"/>
          <w:sz w:val="24"/>
          <w:szCs w:val="24"/>
          <w:rtl/>
        </w:rPr>
      </w:pPr>
    </w:p>
    <w:p w14:paraId="1A9646A3" w14:textId="77777777" w:rsidR="003874E5" w:rsidRPr="003874E5" w:rsidRDefault="003874E5" w:rsidP="003874E5">
      <w:pPr>
        <w:bidi/>
        <w:rPr>
          <w:rFonts w:asciiTheme="majorBidi" w:hAnsiTheme="majorBidi" w:cstheme="majorBidi"/>
          <w:sz w:val="24"/>
          <w:szCs w:val="24"/>
          <w:rtl/>
        </w:rPr>
      </w:pPr>
    </w:p>
    <w:p w14:paraId="1220ABD7" w14:textId="68C0A597" w:rsidR="003874E5" w:rsidRPr="00677367" w:rsidRDefault="0069430C" w:rsidP="00677367">
      <w:pPr>
        <w:bidi/>
        <w:jc w:val="center"/>
        <w:rPr>
          <w:rFonts w:asciiTheme="majorBidi" w:hAnsiTheme="majorBidi" w:cstheme="majorBidi"/>
          <w:b/>
          <w:bCs/>
          <w:sz w:val="24"/>
          <w:szCs w:val="24"/>
          <w:rtl/>
        </w:rPr>
      </w:pPr>
      <w:r w:rsidRPr="00677367">
        <w:rPr>
          <w:rFonts w:asciiTheme="majorBidi" w:hAnsiTheme="majorBidi" w:cstheme="majorBidi" w:hint="cs"/>
          <w:b/>
          <w:bCs/>
          <w:sz w:val="24"/>
          <w:szCs w:val="24"/>
          <w:rtl/>
        </w:rPr>
        <w:t xml:space="preserve">סימן </w:t>
      </w:r>
      <w:proofErr w:type="spellStart"/>
      <w:r w:rsidRPr="00677367">
        <w:rPr>
          <w:rFonts w:asciiTheme="majorBidi" w:hAnsiTheme="majorBidi" w:cstheme="majorBidi" w:hint="cs"/>
          <w:b/>
          <w:bCs/>
          <w:sz w:val="24"/>
          <w:szCs w:val="24"/>
          <w:rtl/>
        </w:rPr>
        <w:t>פב</w:t>
      </w:r>
      <w:proofErr w:type="spellEnd"/>
    </w:p>
    <w:p w14:paraId="419D7715" w14:textId="3661BEC7" w:rsidR="00677367" w:rsidRPr="00677367" w:rsidRDefault="00677367" w:rsidP="00677367">
      <w:pPr>
        <w:bidi/>
        <w:jc w:val="center"/>
        <w:rPr>
          <w:rFonts w:asciiTheme="majorBidi" w:hAnsiTheme="majorBidi" w:cstheme="majorBidi"/>
          <w:b/>
          <w:bCs/>
          <w:sz w:val="24"/>
          <w:szCs w:val="24"/>
          <w:rtl/>
        </w:rPr>
      </w:pPr>
      <w:r w:rsidRPr="00677367">
        <w:rPr>
          <w:rFonts w:asciiTheme="majorBidi" w:hAnsiTheme="majorBidi" w:cstheme="majorBidi" w:hint="cs"/>
          <w:b/>
          <w:bCs/>
          <w:sz w:val="24"/>
          <w:szCs w:val="24"/>
          <w:rtl/>
        </w:rPr>
        <w:t>עד הגט יכול לישא הגרושה</w:t>
      </w:r>
    </w:p>
    <w:p w14:paraId="0A6D1BAB"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שאלה. ראובן גרש אשתו, והיה הבחור לוי אחד מעידי הגט, </w:t>
      </w:r>
      <w:proofErr w:type="spellStart"/>
      <w:r w:rsidRPr="003874E5">
        <w:rPr>
          <w:rFonts w:asciiTheme="majorBidi" w:hAnsiTheme="majorBidi" w:cstheme="majorBidi" w:hint="cs"/>
          <w:sz w:val="24"/>
          <w:szCs w:val="24"/>
          <w:rtl/>
        </w:rPr>
        <w:t>ות"ח</w:t>
      </w:r>
      <w:proofErr w:type="spellEnd"/>
      <w:r w:rsidRPr="003874E5">
        <w:rPr>
          <w:rFonts w:asciiTheme="majorBidi" w:hAnsiTheme="majorBidi" w:cstheme="majorBidi" w:hint="cs"/>
          <w:sz w:val="24"/>
          <w:szCs w:val="24"/>
          <w:rtl/>
        </w:rPr>
        <w:t xml:space="preserve"> אחד התרה עליהם בשעת נתינת הגט ואמר להם, דעו לכם שהסופר והעדים אסורים לישא זאת האשה שרוצה להתגרש, ונתגרשה האשה. ולאחר ימים רצה לוי לישא האשה המגורשת, ואמר להם ת"ח אחד שאסור לישא אותה, וראיה מ"ש רמ"א סימן ק"ל סעיף כ"א וזה לשונו, או מטעם דהעדים אסורים לישא אותה הגרושה, עכ"ל. וכתב ב"ש וזה לשונו, יש מהדרים אחר עדים שאינם כהנים, כי כהן בלאו הכי אסור בגרושה, </w:t>
      </w:r>
      <w:proofErr w:type="spellStart"/>
      <w:r w:rsidRPr="003874E5">
        <w:rPr>
          <w:rFonts w:asciiTheme="majorBidi" w:hAnsiTheme="majorBidi" w:cstheme="majorBidi" w:hint="cs"/>
          <w:sz w:val="24"/>
          <w:szCs w:val="24"/>
          <w:rtl/>
        </w:rPr>
        <w:t>ד"מ</w:t>
      </w:r>
      <w:proofErr w:type="spellEnd"/>
      <w:r w:rsidRPr="003874E5">
        <w:rPr>
          <w:rFonts w:asciiTheme="majorBidi" w:hAnsiTheme="majorBidi" w:cstheme="majorBidi" w:hint="cs"/>
          <w:sz w:val="24"/>
          <w:szCs w:val="24"/>
          <w:rtl/>
        </w:rPr>
        <w:t>, עד כאן לשונו. וכן כתב באר היטב ע"ש.</w:t>
      </w:r>
    </w:p>
    <w:p w14:paraId="16CB2A51" w14:textId="77777777" w:rsidR="003874E5" w:rsidRPr="003874E5" w:rsidRDefault="003874E5" w:rsidP="003874E5">
      <w:pPr>
        <w:bidi/>
        <w:rPr>
          <w:rFonts w:asciiTheme="majorBidi" w:hAnsiTheme="majorBidi" w:cstheme="majorBidi"/>
          <w:sz w:val="24"/>
          <w:szCs w:val="24"/>
          <w:rtl/>
        </w:rPr>
      </w:pPr>
    </w:p>
    <w:p w14:paraId="0B232BF0"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תשובה. נלע"ד שלוי מותר לישא האשה הגרושה הגם שהוא אחד מעידי הגט, וראיה ממה שאמר מרן בסי' י"ב סעיף א' וז"ל, ושני עדים המעידים לאשה שמת בעלה מותר אחד מהם לישא אותה, שאין שנים מצוים </w:t>
      </w:r>
      <w:proofErr w:type="spellStart"/>
      <w:r w:rsidRPr="003874E5">
        <w:rPr>
          <w:rFonts w:asciiTheme="majorBidi" w:hAnsiTheme="majorBidi" w:cstheme="majorBidi" w:hint="cs"/>
          <w:sz w:val="24"/>
          <w:szCs w:val="24"/>
          <w:rtl/>
        </w:rPr>
        <w:t>לחטוא</w:t>
      </w:r>
      <w:proofErr w:type="spellEnd"/>
      <w:r w:rsidRPr="003874E5">
        <w:rPr>
          <w:rFonts w:asciiTheme="majorBidi" w:hAnsiTheme="majorBidi" w:cstheme="majorBidi" w:hint="cs"/>
          <w:sz w:val="24"/>
          <w:szCs w:val="24"/>
          <w:rtl/>
        </w:rPr>
        <w:t xml:space="preserve"> בשביל אחד, עכ"ל. ודברי מרן הם פשוטים בגמרא דיבמות דף כ"ה וז"ל, מיאנה או שחלצה וכו' טעמא </w:t>
      </w:r>
      <w:proofErr w:type="spellStart"/>
      <w:r w:rsidRPr="003874E5">
        <w:rPr>
          <w:rFonts w:asciiTheme="majorBidi" w:hAnsiTheme="majorBidi" w:cstheme="majorBidi" w:hint="cs"/>
          <w:sz w:val="24"/>
          <w:szCs w:val="24"/>
          <w:rtl/>
        </w:rPr>
        <w:t>דב"ד</w:t>
      </w:r>
      <w:proofErr w:type="spellEnd"/>
      <w:r w:rsidRPr="003874E5">
        <w:rPr>
          <w:rFonts w:asciiTheme="majorBidi" w:hAnsiTheme="majorBidi" w:cstheme="majorBidi" w:hint="cs"/>
          <w:sz w:val="24"/>
          <w:szCs w:val="24"/>
          <w:rtl/>
        </w:rPr>
        <w:t xml:space="preserve"> הא בתרי לא, מ"ש מהא </w:t>
      </w:r>
      <w:proofErr w:type="spellStart"/>
      <w:r w:rsidRPr="003874E5">
        <w:rPr>
          <w:rFonts w:asciiTheme="majorBidi" w:hAnsiTheme="majorBidi" w:cstheme="majorBidi" w:hint="cs"/>
          <w:sz w:val="24"/>
          <w:szCs w:val="24"/>
          <w:rtl/>
        </w:rPr>
        <w:t>דתנן</w:t>
      </w:r>
      <w:proofErr w:type="spellEnd"/>
      <w:r w:rsidRPr="003874E5">
        <w:rPr>
          <w:rFonts w:asciiTheme="majorBidi" w:hAnsiTheme="majorBidi" w:cstheme="majorBidi" w:hint="cs"/>
          <w:sz w:val="24"/>
          <w:szCs w:val="24"/>
          <w:rtl/>
        </w:rPr>
        <w:t xml:space="preserve"> עדים החתומים על שדה מקח ועל גט אשה לא חשו חכמים לדבר זה וכו', עכ"ל. ופי' רש"י לא חשו חכמים לדבר זה, לומר לא יקחו שוב שדה זו מן הלוקח, וכן העד של הגט לא ישא את האשה, עכ"ל. הרי לך דברי מרן תניא וגמרא ערוכה בלי שום חולק שאחד מעידי הגט יכול לישא הגרושה. ודברי הרמ"א הם תוספות בגמרא דיבמות שם דף כ"ה וז"ל, לא חשו חכמים לדבר זה, ואע"ג דשרי מ"מ בעל נפש יתרחק וכו', עכ"ל. וכתב רמ"א בסי' י"ב בעל נפש ירחיק מזה אע"ג דשרי וכו' ע"ש. ומה שכתב רמ"א בסי' ק"ל או מטעם דהעדים אסורים לישא הגרושה וכו', ר"ל אם יחמירו על עצמם. וראיה </w:t>
      </w:r>
      <w:proofErr w:type="spellStart"/>
      <w:r w:rsidRPr="003874E5">
        <w:rPr>
          <w:rFonts w:asciiTheme="majorBidi" w:hAnsiTheme="majorBidi" w:cstheme="majorBidi" w:hint="cs"/>
          <w:sz w:val="24"/>
          <w:szCs w:val="24"/>
          <w:rtl/>
        </w:rPr>
        <w:t>ממ"ש</w:t>
      </w:r>
      <w:proofErr w:type="spellEnd"/>
      <w:r w:rsidRPr="003874E5">
        <w:rPr>
          <w:rFonts w:asciiTheme="majorBidi" w:hAnsiTheme="majorBidi" w:cstheme="majorBidi" w:hint="cs"/>
          <w:sz w:val="24"/>
          <w:szCs w:val="24"/>
          <w:rtl/>
        </w:rPr>
        <w:t xml:space="preserve"> רמ"א בסוף דבריו, כמו שנתבאר לעיל סימן י"ב, עכ"ל. ר"ל שאין האיסור מצד הדין.</w:t>
      </w:r>
    </w:p>
    <w:p w14:paraId="5F5946BD"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ומה שכתוב בשאלה </w:t>
      </w:r>
      <w:proofErr w:type="spellStart"/>
      <w:r w:rsidRPr="003874E5">
        <w:rPr>
          <w:rFonts w:asciiTheme="majorBidi" w:hAnsiTheme="majorBidi" w:cstheme="majorBidi" w:hint="cs"/>
          <w:sz w:val="24"/>
          <w:szCs w:val="24"/>
          <w:rtl/>
        </w:rPr>
        <w:t>שת"ח</w:t>
      </w:r>
      <w:proofErr w:type="spellEnd"/>
      <w:r w:rsidRPr="003874E5">
        <w:rPr>
          <w:rFonts w:asciiTheme="majorBidi" w:hAnsiTheme="majorBidi" w:cstheme="majorBidi" w:hint="cs"/>
          <w:sz w:val="24"/>
          <w:szCs w:val="24"/>
          <w:rtl/>
        </w:rPr>
        <w:t xml:space="preserve"> אחד התרה עליהם בשעת כתיבת הגט שהגרושה אסורה לינשא לסופר ולעדים, אין בדבריו כלום ולא מפיו אנו חיין, הוא סבר שהדין כן </w:t>
      </w:r>
      <w:proofErr w:type="spellStart"/>
      <w:r w:rsidRPr="003874E5">
        <w:rPr>
          <w:rFonts w:asciiTheme="majorBidi" w:hAnsiTheme="majorBidi" w:cstheme="majorBidi" w:hint="cs"/>
          <w:sz w:val="24"/>
          <w:szCs w:val="24"/>
          <w:rtl/>
        </w:rPr>
        <w:t>וכשנתברר</w:t>
      </w:r>
      <w:proofErr w:type="spellEnd"/>
      <w:r w:rsidRPr="003874E5">
        <w:rPr>
          <w:rFonts w:asciiTheme="majorBidi" w:hAnsiTheme="majorBidi" w:cstheme="majorBidi" w:hint="cs"/>
          <w:sz w:val="24"/>
          <w:szCs w:val="24"/>
          <w:rtl/>
        </w:rPr>
        <w:t xml:space="preserve"> שהגרושה מותרת לאחד מהעדים גם דבריו לא יוסיפו ולא </w:t>
      </w:r>
      <w:proofErr w:type="spellStart"/>
      <w:r w:rsidRPr="003874E5">
        <w:rPr>
          <w:rFonts w:asciiTheme="majorBidi" w:hAnsiTheme="majorBidi" w:cstheme="majorBidi" w:hint="cs"/>
          <w:sz w:val="24"/>
          <w:szCs w:val="24"/>
          <w:rtl/>
        </w:rPr>
        <w:t>יגריעו</w:t>
      </w:r>
      <w:proofErr w:type="spellEnd"/>
      <w:r w:rsidRPr="003874E5">
        <w:rPr>
          <w:rFonts w:asciiTheme="majorBidi" w:hAnsiTheme="majorBidi" w:cstheme="majorBidi" w:hint="cs"/>
          <w:sz w:val="24"/>
          <w:szCs w:val="24"/>
          <w:rtl/>
        </w:rPr>
        <w:t xml:space="preserve">. כך נלע"ד אם יסכימו ב"ד הצדק, וכל זה אחר שחקרתי ודרשתי עם ידידינו החכם השלם </w:t>
      </w:r>
      <w:proofErr w:type="spellStart"/>
      <w:r w:rsidRPr="003874E5">
        <w:rPr>
          <w:rFonts w:asciiTheme="majorBidi" w:hAnsiTheme="majorBidi" w:cstheme="majorBidi" w:hint="cs"/>
          <w:sz w:val="24"/>
          <w:szCs w:val="24"/>
          <w:rtl/>
        </w:rPr>
        <w:t>והותיק</w:t>
      </w:r>
      <w:proofErr w:type="spellEnd"/>
      <w:r w:rsidRPr="003874E5">
        <w:rPr>
          <w:rFonts w:asciiTheme="majorBidi" w:hAnsiTheme="majorBidi" w:cstheme="majorBidi" w:hint="cs"/>
          <w:sz w:val="24"/>
          <w:szCs w:val="24"/>
          <w:rtl/>
        </w:rPr>
        <w:t xml:space="preserve"> כה"ר </w:t>
      </w:r>
      <w:r w:rsidRPr="00562A91">
        <w:rPr>
          <w:rFonts w:asciiTheme="majorBidi" w:hAnsiTheme="majorBidi" w:cstheme="majorBidi" w:hint="cs"/>
          <w:b/>
          <w:bCs/>
          <w:sz w:val="24"/>
          <w:szCs w:val="24"/>
          <w:rtl/>
        </w:rPr>
        <w:t>חיים בן לחזאן</w:t>
      </w:r>
      <w:r w:rsidRPr="003874E5">
        <w:rPr>
          <w:rFonts w:asciiTheme="majorBidi" w:hAnsiTheme="majorBidi" w:cstheme="majorBidi" w:hint="cs"/>
          <w:sz w:val="24"/>
          <w:szCs w:val="24"/>
          <w:rtl/>
        </w:rPr>
        <w:t xml:space="preserve"> נר"ו.</w:t>
      </w:r>
    </w:p>
    <w:p w14:paraId="7EFBB578" w14:textId="77777777" w:rsidR="003874E5" w:rsidRPr="003874E5" w:rsidRDefault="003874E5" w:rsidP="003874E5">
      <w:pPr>
        <w:bidi/>
        <w:rPr>
          <w:rFonts w:asciiTheme="majorBidi" w:hAnsiTheme="majorBidi" w:cstheme="majorBidi"/>
          <w:sz w:val="24"/>
          <w:szCs w:val="24"/>
          <w:rtl/>
        </w:rPr>
      </w:pPr>
    </w:p>
    <w:p w14:paraId="196DC39E" w14:textId="611B289A" w:rsidR="003874E5" w:rsidRPr="00677367" w:rsidRDefault="003874E5" w:rsidP="00677367">
      <w:pPr>
        <w:bidi/>
        <w:jc w:val="center"/>
        <w:rPr>
          <w:rFonts w:asciiTheme="majorBidi" w:hAnsiTheme="majorBidi" w:cstheme="majorBidi"/>
          <w:b/>
          <w:bCs/>
          <w:sz w:val="24"/>
          <w:szCs w:val="24"/>
          <w:rtl/>
        </w:rPr>
      </w:pPr>
      <w:r w:rsidRPr="00677367">
        <w:rPr>
          <w:rFonts w:asciiTheme="majorBidi" w:hAnsiTheme="majorBidi" w:cstheme="majorBidi" w:hint="cs"/>
          <w:b/>
          <w:bCs/>
          <w:sz w:val="24"/>
          <w:szCs w:val="24"/>
          <w:rtl/>
        </w:rPr>
        <w:t>סימן</w:t>
      </w:r>
      <w:r w:rsidR="00677367" w:rsidRPr="00677367">
        <w:rPr>
          <w:rFonts w:asciiTheme="majorBidi" w:hAnsiTheme="majorBidi" w:cstheme="majorBidi" w:hint="cs"/>
          <w:b/>
          <w:bCs/>
          <w:sz w:val="24"/>
          <w:szCs w:val="24"/>
          <w:rtl/>
        </w:rPr>
        <w:t xml:space="preserve"> פג</w:t>
      </w:r>
    </w:p>
    <w:p w14:paraId="69F17C9A" w14:textId="1299280C" w:rsidR="00677367" w:rsidRPr="00677367" w:rsidRDefault="00677367" w:rsidP="00677367">
      <w:pPr>
        <w:bidi/>
        <w:jc w:val="center"/>
        <w:rPr>
          <w:rFonts w:asciiTheme="majorBidi" w:hAnsiTheme="majorBidi" w:cstheme="majorBidi"/>
          <w:b/>
          <w:bCs/>
          <w:sz w:val="24"/>
          <w:szCs w:val="24"/>
          <w:rtl/>
        </w:rPr>
      </w:pPr>
      <w:r w:rsidRPr="00677367">
        <w:rPr>
          <w:rFonts w:asciiTheme="majorBidi" w:hAnsiTheme="majorBidi" w:cstheme="majorBidi" w:hint="cs"/>
          <w:b/>
          <w:bCs/>
          <w:sz w:val="24"/>
          <w:szCs w:val="24"/>
          <w:rtl/>
        </w:rPr>
        <w:lastRenderedPageBreak/>
        <w:t>ארוסה אי חייבת לכסות ראשה</w:t>
      </w:r>
    </w:p>
    <w:p w14:paraId="22F6442A" w14:textId="64139334" w:rsid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שאלה </w:t>
      </w:r>
      <w:proofErr w:type="spellStart"/>
      <w:r w:rsidRPr="003874E5">
        <w:rPr>
          <w:rFonts w:asciiTheme="majorBidi" w:hAnsiTheme="majorBidi" w:cstheme="majorBidi" w:hint="cs"/>
          <w:sz w:val="24"/>
          <w:szCs w:val="24"/>
          <w:rtl/>
        </w:rPr>
        <w:t>מב"ד</w:t>
      </w:r>
      <w:proofErr w:type="spellEnd"/>
      <w:r w:rsidRPr="003874E5">
        <w:rPr>
          <w:rFonts w:asciiTheme="majorBidi" w:hAnsiTheme="majorBidi" w:cstheme="majorBidi" w:hint="cs"/>
          <w:sz w:val="24"/>
          <w:szCs w:val="24"/>
          <w:rtl/>
        </w:rPr>
        <w:t xml:space="preserve"> הצדק. בתולה </w:t>
      </w:r>
      <w:proofErr w:type="spellStart"/>
      <w:r w:rsidRPr="003874E5">
        <w:rPr>
          <w:rFonts w:asciiTheme="majorBidi" w:hAnsiTheme="majorBidi" w:cstheme="majorBidi" w:hint="cs"/>
          <w:sz w:val="24"/>
          <w:szCs w:val="24"/>
          <w:rtl/>
        </w:rPr>
        <w:t>שקדש</w:t>
      </w:r>
      <w:proofErr w:type="spellEnd"/>
      <w:r w:rsidRPr="003874E5">
        <w:rPr>
          <w:rFonts w:asciiTheme="majorBidi" w:hAnsiTheme="majorBidi" w:cstheme="majorBidi" w:hint="cs"/>
          <w:sz w:val="24"/>
          <w:szCs w:val="24"/>
          <w:rtl/>
        </w:rPr>
        <w:t xml:space="preserve"> אותה בחור בפני שני עדים בענין שהיא מקודשת או ספק קידושין, אם צריכה הבתולה לכסות ראשה כדרך הנשים או לא. כי מצד אחד נראה שאינה צריכה לכסות ראשה, דאיתא בגמרא (כתובות טו ב) ראינוה יוצאה בהינומא וראשה פרוע, משמע שראשה פרוע עד שתכנס לחופה ע"ש. ומצד אחר נראה להפך שספר לי ת"ח אחד שהיה דר בכפר אחד מהכפרים סביבות </w:t>
      </w:r>
      <w:proofErr w:type="spellStart"/>
      <w:r w:rsidRPr="003874E5">
        <w:rPr>
          <w:rFonts w:asciiTheme="majorBidi" w:hAnsiTheme="majorBidi" w:cstheme="majorBidi" w:hint="cs"/>
          <w:sz w:val="24"/>
          <w:szCs w:val="24"/>
          <w:rtl/>
        </w:rPr>
        <w:t>צוירא</w:t>
      </w:r>
      <w:proofErr w:type="spellEnd"/>
      <w:r w:rsidRPr="003874E5">
        <w:rPr>
          <w:rFonts w:asciiTheme="majorBidi" w:hAnsiTheme="majorBidi" w:cstheme="majorBidi" w:hint="cs"/>
          <w:sz w:val="24"/>
          <w:szCs w:val="24"/>
          <w:rtl/>
        </w:rPr>
        <w:t xml:space="preserve"> והיה מעשה ובחור אחד קדש בתולה אחת בפני שני עדים, ונסתפקו אם תכסה ראשה או לא. ושלחו שאלה להרב הכולל כה"ר </w:t>
      </w:r>
      <w:r w:rsidRPr="000A1CF1">
        <w:rPr>
          <w:rFonts w:asciiTheme="majorBidi" w:hAnsiTheme="majorBidi" w:cstheme="majorBidi" w:hint="cs"/>
          <w:b/>
          <w:bCs/>
          <w:sz w:val="24"/>
          <w:szCs w:val="24"/>
          <w:rtl/>
        </w:rPr>
        <w:t>יהודה הלוי</w:t>
      </w:r>
      <w:r w:rsidRPr="003874E5">
        <w:rPr>
          <w:rFonts w:asciiTheme="majorBidi" w:hAnsiTheme="majorBidi" w:cstheme="majorBidi" w:hint="cs"/>
          <w:sz w:val="24"/>
          <w:szCs w:val="24"/>
          <w:rtl/>
        </w:rPr>
        <w:t xml:space="preserve"> נר"ו, ואמר שהשיב להם שצריכה לכסות ראשה, וכתב להם בתשובה שהיה מעשה במערב שנתקדשה בת קטנה בתו של כהה"ר </w:t>
      </w:r>
      <w:r w:rsidRPr="000A1CF1">
        <w:rPr>
          <w:rFonts w:asciiTheme="majorBidi" w:hAnsiTheme="majorBidi" w:cstheme="majorBidi" w:hint="cs"/>
          <w:b/>
          <w:bCs/>
          <w:sz w:val="24"/>
          <w:szCs w:val="24"/>
          <w:rtl/>
        </w:rPr>
        <w:t xml:space="preserve">שלום </w:t>
      </w:r>
      <w:proofErr w:type="spellStart"/>
      <w:r w:rsidRPr="000A1CF1">
        <w:rPr>
          <w:rFonts w:asciiTheme="majorBidi" w:hAnsiTheme="majorBidi" w:cstheme="majorBidi" w:hint="cs"/>
          <w:b/>
          <w:bCs/>
          <w:sz w:val="24"/>
          <w:szCs w:val="24"/>
          <w:rtl/>
        </w:rPr>
        <w:t>אבוזאגלו</w:t>
      </w:r>
      <w:proofErr w:type="spellEnd"/>
      <w:r w:rsidRPr="003874E5">
        <w:rPr>
          <w:rFonts w:asciiTheme="majorBidi" w:hAnsiTheme="majorBidi" w:cstheme="majorBidi" w:hint="cs"/>
          <w:sz w:val="24"/>
          <w:szCs w:val="24"/>
          <w:rtl/>
        </w:rPr>
        <w:t xml:space="preserve"> בת שבע שנים, </w:t>
      </w:r>
      <w:proofErr w:type="spellStart"/>
      <w:r w:rsidRPr="003874E5">
        <w:rPr>
          <w:rFonts w:asciiTheme="majorBidi" w:hAnsiTheme="majorBidi" w:cstheme="majorBidi" w:hint="cs"/>
          <w:sz w:val="24"/>
          <w:szCs w:val="24"/>
          <w:rtl/>
        </w:rPr>
        <w:t>וכשהיתה</w:t>
      </w:r>
      <w:proofErr w:type="spellEnd"/>
      <w:r w:rsidRPr="003874E5">
        <w:rPr>
          <w:rFonts w:asciiTheme="majorBidi" w:hAnsiTheme="majorBidi" w:cstheme="majorBidi" w:hint="cs"/>
          <w:sz w:val="24"/>
          <w:szCs w:val="24"/>
          <w:rtl/>
        </w:rPr>
        <w:t xml:space="preserve"> בת תשע שנים כיסו ראשה.</w:t>
      </w:r>
    </w:p>
    <w:p w14:paraId="5E031685" w14:textId="792819F8" w:rsidR="0096048B" w:rsidRDefault="0096048B" w:rsidP="0096048B">
      <w:pPr>
        <w:bidi/>
        <w:rPr>
          <w:rFonts w:asciiTheme="majorBidi" w:hAnsiTheme="majorBidi" w:cstheme="majorBidi"/>
          <w:sz w:val="24"/>
          <w:szCs w:val="24"/>
          <w:rtl/>
        </w:rPr>
      </w:pPr>
    </w:p>
    <w:p w14:paraId="12794897" w14:textId="6C49CE88" w:rsidR="0096048B" w:rsidRPr="003874E5" w:rsidRDefault="0096048B" w:rsidP="0096048B">
      <w:pPr>
        <w:bidi/>
        <w:rPr>
          <w:rFonts w:asciiTheme="majorBidi" w:hAnsiTheme="majorBidi" w:cstheme="majorBidi"/>
          <w:sz w:val="24"/>
          <w:szCs w:val="24"/>
          <w:rtl/>
        </w:rPr>
      </w:pPr>
      <w:r w:rsidRPr="00C76F7A">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ראה אוצר הפוסקים </w:t>
      </w:r>
      <w:r w:rsidR="000A1CF1">
        <w:rPr>
          <w:rFonts w:asciiTheme="majorBidi" w:hAnsiTheme="majorBidi" w:cstheme="majorBidi" w:hint="cs"/>
          <w:sz w:val="24"/>
          <w:szCs w:val="24"/>
          <w:rtl/>
        </w:rPr>
        <w:t>(</w:t>
      </w:r>
      <w:r>
        <w:rPr>
          <w:rFonts w:asciiTheme="majorBidi" w:hAnsiTheme="majorBidi" w:cstheme="majorBidi" w:hint="cs"/>
          <w:sz w:val="24"/>
          <w:szCs w:val="24"/>
          <w:rtl/>
        </w:rPr>
        <w:t xml:space="preserve">אה"ע סי' </w:t>
      </w:r>
      <w:r w:rsidR="00C76F7A">
        <w:rPr>
          <w:rFonts w:asciiTheme="majorBidi" w:hAnsiTheme="majorBidi" w:cstheme="majorBidi" w:hint="cs"/>
          <w:sz w:val="24"/>
          <w:szCs w:val="24"/>
          <w:rtl/>
        </w:rPr>
        <w:t xml:space="preserve">כ"א ס"ק </w:t>
      </w:r>
      <w:proofErr w:type="spellStart"/>
      <w:r w:rsidR="00C76F7A">
        <w:rPr>
          <w:rFonts w:asciiTheme="majorBidi" w:hAnsiTheme="majorBidi" w:cstheme="majorBidi" w:hint="cs"/>
          <w:sz w:val="24"/>
          <w:szCs w:val="24"/>
          <w:rtl/>
        </w:rPr>
        <w:t>כז</w:t>
      </w:r>
      <w:proofErr w:type="spellEnd"/>
      <w:r w:rsidR="000A1CF1">
        <w:rPr>
          <w:rFonts w:asciiTheme="majorBidi" w:hAnsiTheme="majorBidi" w:cstheme="majorBidi" w:hint="cs"/>
          <w:sz w:val="24"/>
          <w:szCs w:val="24"/>
          <w:rtl/>
        </w:rPr>
        <w:t>)</w:t>
      </w:r>
      <w:r w:rsidR="00C76F7A">
        <w:rPr>
          <w:rFonts w:asciiTheme="majorBidi" w:hAnsiTheme="majorBidi" w:cstheme="majorBidi" w:hint="cs"/>
          <w:sz w:val="24"/>
          <w:szCs w:val="24"/>
          <w:rtl/>
        </w:rPr>
        <w:t xml:space="preserve"> ושו"ת </w:t>
      </w:r>
      <w:proofErr w:type="spellStart"/>
      <w:r w:rsidR="00C76F7A">
        <w:rPr>
          <w:rFonts w:asciiTheme="majorBidi" w:hAnsiTheme="majorBidi" w:cstheme="majorBidi" w:hint="cs"/>
          <w:sz w:val="24"/>
          <w:szCs w:val="24"/>
          <w:rtl/>
        </w:rPr>
        <w:t>יבי"א</w:t>
      </w:r>
      <w:proofErr w:type="spellEnd"/>
      <w:r w:rsidR="00C76F7A">
        <w:rPr>
          <w:rFonts w:asciiTheme="majorBidi" w:hAnsiTheme="majorBidi" w:cstheme="majorBidi" w:hint="cs"/>
          <w:sz w:val="24"/>
          <w:szCs w:val="24"/>
          <w:rtl/>
        </w:rPr>
        <w:t xml:space="preserve"> </w:t>
      </w:r>
      <w:r w:rsidR="000A1CF1">
        <w:rPr>
          <w:rFonts w:asciiTheme="majorBidi" w:hAnsiTheme="majorBidi" w:cstheme="majorBidi" w:hint="cs"/>
          <w:sz w:val="24"/>
          <w:szCs w:val="24"/>
          <w:rtl/>
        </w:rPr>
        <w:t>(</w:t>
      </w:r>
      <w:r w:rsidR="00C76F7A">
        <w:rPr>
          <w:rFonts w:asciiTheme="majorBidi" w:hAnsiTheme="majorBidi" w:cstheme="majorBidi" w:hint="cs"/>
          <w:sz w:val="24"/>
          <w:szCs w:val="24"/>
          <w:rtl/>
        </w:rPr>
        <w:t>ח"</w:t>
      </w:r>
      <w:r w:rsidR="000A1CF1">
        <w:rPr>
          <w:rFonts w:asciiTheme="majorBidi" w:hAnsiTheme="majorBidi" w:cstheme="majorBidi" w:hint="cs"/>
          <w:sz w:val="24"/>
          <w:szCs w:val="24"/>
          <w:rtl/>
        </w:rPr>
        <w:t>ו או"ח סי' יד אות ד)</w:t>
      </w:r>
      <w:r w:rsidR="00C76F7A">
        <w:rPr>
          <w:rFonts w:asciiTheme="majorBidi" w:hAnsiTheme="majorBidi" w:cstheme="majorBidi" w:hint="cs"/>
          <w:sz w:val="24"/>
          <w:szCs w:val="24"/>
          <w:rtl/>
        </w:rPr>
        <w:t xml:space="preserve"> ותראה המחלוקת הגדולה בזה. ויש לעיין בתשובת מו"ה יהודה הלוי הנז' אמאי כיסו ראשה </w:t>
      </w:r>
      <w:proofErr w:type="spellStart"/>
      <w:r w:rsidR="00C76F7A">
        <w:rPr>
          <w:rFonts w:asciiTheme="majorBidi" w:hAnsiTheme="majorBidi" w:cstheme="majorBidi" w:hint="cs"/>
          <w:sz w:val="24"/>
          <w:szCs w:val="24"/>
          <w:rtl/>
        </w:rPr>
        <w:t>כשהיתה</w:t>
      </w:r>
      <w:proofErr w:type="spellEnd"/>
      <w:r w:rsidR="00C76F7A">
        <w:rPr>
          <w:rFonts w:asciiTheme="majorBidi" w:hAnsiTheme="majorBidi" w:cstheme="majorBidi" w:hint="cs"/>
          <w:sz w:val="24"/>
          <w:szCs w:val="24"/>
          <w:rtl/>
        </w:rPr>
        <w:t xml:space="preserve"> בת תשע ולא בשעת אירוסין שהיתה בת שבע. </w:t>
      </w:r>
      <w:r w:rsidR="00EE33FF">
        <w:rPr>
          <w:rFonts w:asciiTheme="majorBidi" w:hAnsiTheme="majorBidi" w:cstheme="majorBidi" w:hint="cs"/>
          <w:sz w:val="24"/>
          <w:szCs w:val="24"/>
          <w:rtl/>
        </w:rPr>
        <w:t>וי"ל שכיון שהיא קטנה אין חיובה אלא משום חינוך, וסבירא להו שגיל תשע הוא גיל חינוך לענין זה לפי מהות אותה הבת.</w:t>
      </w:r>
    </w:p>
    <w:p w14:paraId="5CA1C8D6" w14:textId="77777777" w:rsidR="003874E5" w:rsidRPr="003874E5" w:rsidRDefault="003874E5" w:rsidP="003874E5">
      <w:pPr>
        <w:bidi/>
        <w:rPr>
          <w:rFonts w:asciiTheme="majorBidi" w:hAnsiTheme="majorBidi" w:cstheme="majorBidi"/>
          <w:sz w:val="24"/>
          <w:szCs w:val="24"/>
          <w:rtl/>
        </w:rPr>
      </w:pPr>
    </w:p>
    <w:p w14:paraId="45A2A1D1" w14:textId="6CD67242" w:rsidR="003874E5" w:rsidRPr="00D6273D" w:rsidRDefault="003874E5" w:rsidP="00D6273D">
      <w:pPr>
        <w:bidi/>
        <w:jc w:val="center"/>
        <w:rPr>
          <w:rFonts w:asciiTheme="majorBidi" w:hAnsiTheme="majorBidi" w:cstheme="majorBidi"/>
          <w:b/>
          <w:bCs/>
          <w:sz w:val="24"/>
          <w:szCs w:val="24"/>
          <w:rtl/>
        </w:rPr>
      </w:pPr>
      <w:r w:rsidRPr="00D6273D">
        <w:rPr>
          <w:rFonts w:asciiTheme="majorBidi" w:hAnsiTheme="majorBidi" w:cstheme="majorBidi" w:hint="cs"/>
          <w:b/>
          <w:bCs/>
          <w:sz w:val="24"/>
          <w:szCs w:val="24"/>
          <w:rtl/>
        </w:rPr>
        <w:t>סימן</w:t>
      </w:r>
      <w:r w:rsidR="00677367" w:rsidRPr="00D6273D">
        <w:rPr>
          <w:rFonts w:asciiTheme="majorBidi" w:hAnsiTheme="majorBidi" w:cstheme="majorBidi" w:hint="cs"/>
          <w:b/>
          <w:bCs/>
          <w:sz w:val="24"/>
          <w:szCs w:val="24"/>
          <w:rtl/>
        </w:rPr>
        <w:t xml:space="preserve"> פד</w:t>
      </w:r>
    </w:p>
    <w:p w14:paraId="79EA408A" w14:textId="7AE37CE8" w:rsidR="00D6273D" w:rsidRPr="00D6273D" w:rsidRDefault="00D6273D" w:rsidP="00D6273D">
      <w:pPr>
        <w:bidi/>
        <w:jc w:val="center"/>
        <w:rPr>
          <w:rFonts w:asciiTheme="majorBidi" w:hAnsiTheme="majorBidi" w:cstheme="majorBidi"/>
          <w:b/>
          <w:bCs/>
          <w:sz w:val="24"/>
          <w:szCs w:val="24"/>
          <w:rtl/>
        </w:rPr>
      </w:pPr>
      <w:r w:rsidRPr="00D6273D">
        <w:rPr>
          <w:rFonts w:asciiTheme="majorBidi" w:hAnsiTheme="majorBidi" w:cstheme="majorBidi" w:hint="cs"/>
          <w:b/>
          <w:bCs/>
          <w:sz w:val="24"/>
          <w:szCs w:val="24"/>
          <w:rtl/>
        </w:rPr>
        <w:t>שטר בעד אחד וטען פרעתי</w:t>
      </w:r>
    </w:p>
    <w:p w14:paraId="0B26B43B" w14:textId="0F4CF3BF" w:rsid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שאלה. כתב מרן בסימן נ"א ס"ב וז"ל, הוציא </w:t>
      </w:r>
      <w:proofErr w:type="spellStart"/>
      <w:r w:rsidRPr="003874E5">
        <w:rPr>
          <w:rFonts w:asciiTheme="majorBidi" w:hAnsiTheme="majorBidi" w:cstheme="majorBidi" w:hint="cs"/>
          <w:sz w:val="24"/>
          <w:szCs w:val="24"/>
          <w:rtl/>
        </w:rPr>
        <w:t>שט"ח</w:t>
      </w:r>
      <w:proofErr w:type="spellEnd"/>
      <w:r w:rsidRPr="003874E5">
        <w:rPr>
          <w:rFonts w:asciiTheme="majorBidi" w:hAnsiTheme="majorBidi" w:cstheme="majorBidi" w:hint="cs"/>
          <w:sz w:val="24"/>
          <w:szCs w:val="24"/>
          <w:rtl/>
        </w:rPr>
        <w:t xml:space="preserve"> בעד אחד וטען הלוה פרעתי הרי זה מחוייב שבועה וכו', ויש אומרים שגם אם טען פרעתי נאמן בשבועה, עכ"ל. ויש להסתפק כי הנה </w:t>
      </w:r>
      <w:proofErr w:type="spellStart"/>
      <w:r w:rsidRPr="003874E5">
        <w:rPr>
          <w:rFonts w:asciiTheme="majorBidi" w:hAnsiTheme="majorBidi" w:cstheme="majorBidi" w:hint="cs"/>
          <w:sz w:val="24"/>
          <w:szCs w:val="24"/>
          <w:rtl/>
        </w:rPr>
        <w:t>קי"ל</w:t>
      </w:r>
      <w:proofErr w:type="spellEnd"/>
      <w:r w:rsidRPr="003874E5">
        <w:rPr>
          <w:rFonts w:asciiTheme="majorBidi" w:hAnsiTheme="majorBidi" w:cstheme="majorBidi" w:hint="cs"/>
          <w:sz w:val="24"/>
          <w:szCs w:val="24"/>
          <w:rtl/>
        </w:rPr>
        <w:t xml:space="preserve"> סתמא דדינא ויש אומרים הלכה </w:t>
      </w:r>
      <w:proofErr w:type="spellStart"/>
      <w:r w:rsidRPr="003874E5">
        <w:rPr>
          <w:rFonts w:asciiTheme="majorBidi" w:hAnsiTheme="majorBidi" w:cstheme="majorBidi" w:hint="cs"/>
          <w:sz w:val="24"/>
          <w:szCs w:val="24"/>
          <w:rtl/>
        </w:rPr>
        <w:t>כסתמא</w:t>
      </w:r>
      <w:proofErr w:type="spellEnd"/>
      <w:r w:rsidRPr="003874E5">
        <w:rPr>
          <w:rFonts w:asciiTheme="majorBidi" w:hAnsiTheme="majorBidi" w:cstheme="majorBidi" w:hint="cs"/>
          <w:sz w:val="24"/>
          <w:szCs w:val="24"/>
          <w:rtl/>
        </w:rPr>
        <w:t xml:space="preserve"> דדינא, אם כן הלכה </w:t>
      </w:r>
      <w:proofErr w:type="spellStart"/>
      <w:r w:rsidRPr="003874E5">
        <w:rPr>
          <w:rFonts w:asciiTheme="majorBidi" w:hAnsiTheme="majorBidi" w:cstheme="majorBidi" w:hint="cs"/>
          <w:sz w:val="24"/>
          <w:szCs w:val="24"/>
          <w:rtl/>
        </w:rPr>
        <w:t>כסתמא</w:t>
      </w:r>
      <w:proofErr w:type="spellEnd"/>
      <w:r w:rsidRPr="003874E5">
        <w:rPr>
          <w:rFonts w:asciiTheme="majorBidi" w:hAnsiTheme="majorBidi" w:cstheme="majorBidi" w:hint="cs"/>
          <w:sz w:val="24"/>
          <w:szCs w:val="24"/>
          <w:rtl/>
        </w:rPr>
        <w:t xml:space="preserve"> דדינא שאינו יכול לטעון פרעתי. וחכם אחד אמר שבעיר מראכש פוסקים </w:t>
      </w:r>
      <w:proofErr w:type="spellStart"/>
      <w:r w:rsidRPr="003874E5">
        <w:rPr>
          <w:rFonts w:asciiTheme="majorBidi" w:hAnsiTheme="majorBidi" w:cstheme="majorBidi" w:hint="cs"/>
          <w:sz w:val="24"/>
          <w:szCs w:val="24"/>
          <w:rtl/>
        </w:rPr>
        <w:t>כש"ך</w:t>
      </w:r>
      <w:proofErr w:type="spellEnd"/>
      <w:r w:rsidRPr="003874E5">
        <w:rPr>
          <w:rFonts w:asciiTheme="majorBidi" w:hAnsiTheme="majorBidi" w:cstheme="majorBidi" w:hint="cs"/>
          <w:sz w:val="24"/>
          <w:szCs w:val="24"/>
          <w:rtl/>
        </w:rPr>
        <w:t xml:space="preserve"> שפסק כיש אומרים שישבע הלוה ויפטר. ויש לשאול בית דין הצדק.</w:t>
      </w:r>
    </w:p>
    <w:p w14:paraId="162F9EBC" w14:textId="002C775A" w:rsidR="00D6273D" w:rsidRDefault="00D6273D" w:rsidP="00D6273D">
      <w:pPr>
        <w:bidi/>
        <w:rPr>
          <w:rFonts w:asciiTheme="majorBidi" w:hAnsiTheme="majorBidi" w:cstheme="majorBidi"/>
          <w:sz w:val="24"/>
          <w:szCs w:val="24"/>
          <w:rtl/>
        </w:rPr>
      </w:pPr>
    </w:p>
    <w:p w14:paraId="44EB6EC5" w14:textId="677A2019" w:rsidR="00D6273D" w:rsidRPr="003874E5" w:rsidRDefault="00D6273D" w:rsidP="00D6273D">
      <w:pPr>
        <w:bidi/>
        <w:rPr>
          <w:rFonts w:asciiTheme="majorBidi" w:hAnsiTheme="majorBidi" w:cstheme="majorBidi"/>
          <w:sz w:val="24"/>
          <w:szCs w:val="24"/>
          <w:rtl/>
        </w:rPr>
      </w:pPr>
      <w:r w:rsidRPr="006D0B81">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ראה בס' ביאור </w:t>
      </w:r>
      <w:proofErr w:type="spellStart"/>
      <w:r>
        <w:rPr>
          <w:rFonts w:asciiTheme="majorBidi" w:hAnsiTheme="majorBidi" w:cstheme="majorBidi" w:hint="cs"/>
          <w:sz w:val="24"/>
          <w:szCs w:val="24"/>
          <w:rtl/>
        </w:rPr>
        <w:t>מהרא"ח</w:t>
      </w:r>
      <w:proofErr w:type="spellEnd"/>
      <w:r>
        <w:rPr>
          <w:rFonts w:asciiTheme="majorBidi" w:hAnsiTheme="majorBidi" w:cstheme="majorBidi" w:hint="cs"/>
          <w:sz w:val="24"/>
          <w:szCs w:val="24"/>
          <w:rtl/>
        </w:rPr>
        <w:t xml:space="preserve"> (ס"ק ד) ובס' וילקט יוסף שפסקו במראכש כיש אומרים.</w:t>
      </w:r>
    </w:p>
    <w:p w14:paraId="66DD0516" w14:textId="77777777" w:rsidR="003874E5" w:rsidRPr="003874E5" w:rsidRDefault="003874E5" w:rsidP="003874E5">
      <w:pPr>
        <w:bidi/>
        <w:rPr>
          <w:rFonts w:asciiTheme="majorBidi" w:hAnsiTheme="majorBidi" w:cstheme="majorBidi"/>
          <w:sz w:val="24"/>
          <w:szCs w:val="24"/>
          <w:rtl/>
        </w:rPr>
      </w:pPr>
    </w:p>
    <w:p w14:paraId="48190C09" w14:textId="568E2416" w:rsidR="003874E5" w:rsidRPr="00D6273D" w:rsidRDefault="003874E5" w:rsidP="00D6273D">
      <w:pPr>
        <w:bidi/>
        <w:jc w:val="center"/>
        <w:rPr>
          <w:rFonts w:asciiTheme="majorBidi" w:hAnsiTheme="majorBidi" w:cstheme="majorBidi"/>
          <w:b/>
          <w:bCs/>
          <w:sz w:val="24"/>
          <w:szCs w:val="24"/>
          <w:rtl/>
        </w:rPr>
      </w:pPr>
      <w:r w:rsidRPr="00D6273D">
        <w:rPr>
          <w:rFonts w:asciiTheme="majorBidi" w:hAnsiTheme="majorBidi" w:cstheme="majorBidi" w:hint="cs"/>
          <w:b/>
          <w:bCs/>
          <w:sz w:val="24"/>
          <w:szCs w:val="24"/>
          <w:rtl/>
        </w:rPr>
        <w:t>סימן</w:t>
      </w:r>
      <w:r w:rsidR="00D6273D" w:rsidRPr="00D6273D">
        <w:rPr>
          <w:rFonts w:asciiTheme="majorBidi" w:hAnsiTheme="majorBidi" w:cstheme="majorBidi" w:hint="cs"/>
          <w:b/>
          <w:bCs/>
          <w:sz w:val="24"/>
          <w:szCs w:val="24"/>
          <w:rtl/>
        </w:rPr>
        <w:t xml:space="preserve"> פה</w:t>
      </w:r>
    </w:p>
    <w:p w14:paraId="260B4932" w14:textId="38BE1EAC" w:rsidR="00D6273D" w:rsidRPr="00D6273D" w:rsidRDefault="000A1CF1" w:rsidP="00D6273D">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ספק בהשתנה השער אי הוי רבית </w:t>
      </w:r>
      <w:r w:rsidR="00D6273D" w:rsidRPr="00D6273D">
        <w:rPr>
          <w:rFonts w:asciiTheme="majorBidi" w:hAnsiTheme="majorBidi" w:cstheme="majorBidi" w:hint="cs"/>
          <w:b/>
          <w:bCs/>
          <w:sz w:val="24"/>
          <w:szCs w:val="24"/>
          <w:rtl/>
        </w:rPr>
        <w:t>ק</w:t>
      </w:r>
      <w:r>
        <w:rPr>
          <w:rFonts w:asciiTheme="majorBidi" w:hAnsiTheme="majorBidi" w:cstheme="majorBidi" w:hint="cs"/>
          <w:b/>
          <w:bCs/>
          <w:sz w:val="24"/>
          <w:szCs w:val="24"/>
          <w:rtl/>
        </w:rPr>
        <w:t xml:space="preserve">צוצה או אבק </w:t>
      </w:r>
      <w:r w:rsidR="00D6273D" w:rsidRPr="00D6273D">
        <w:rPr>
          <w:rFonts w:asciiTheme="majorBidi" w:hAnsiTheme="majorBidi" w:cstheme="majorBidi" w:hint="cs"/>
          <w:b/>
          <w:bCs/>
          <w:sz w:val="24"/>
          <w:szCs w:val="24"/>
          <w:rtl/>
        </w:rPr>
        <w:t>ר</w:t>
      </w:r>
      <w:r>
        <w:rPr>
          <w:rFonts w:asciiTheme="majorBidi" w:hAnsiTheme="majorBidi" w:cstheme="majorBidi" w:hint="cs"/>
          <w:b/>
          <w:bCs/>
          <w:sz w:val="24"/>
          <w:szCs w:val="24"/>
          <w:rtl/>
        </w:rPr>
        <w:t>בית</w:t>
      </w:r>
    </w:p>
    <w:p w14:paraId="03EF9675" w14:textId="5D6213CC"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שאלה. מי שהלוה לחבירו שלושים מתקלים דרהם </w:t>
      </w:r>
      <w:proofErr w:type="spellStart"/>
      <w:r w:rsidRPr="003874E5">
        <w:rPr>
          <w:rFonts w:asciiTheme="majorBidi" w:hAnsiTheme="majorBidi" w:cstheme="majorBidi" w:hint="cs"/>
          <w:sz w:val="24"/>
          <w:szCs w:val="24"/>
          <w:rtl/>
        </w:rPr>
        <w:t>צוירא</w:t>
      </w:r>
      <w:proofErr w:type="spellEnd"/>
      <w:r w:rsidRPr="003874E5">
        <w:rPr>
          <w:rFonts w:asciiTheme="majorBidi" w:hAnsiTheme="majorBidi" w:cstheme="majorBidi" w:hint="cs"/>
          <w:sz w:val="24"/>
          <w:szCs w:val="24"/>
          <w:rtl/>
        </w:rPr>
        <w:t xml:space="preserve"> זמן מה, וכשיגיע הזמן יפרע לו מעות טובים שלושים מתקלים עד סוף פרוטה אחרונה, וכן היה שבסוף הזמן פרע לו שלושים מתקלים </w:t>
      </w:r>
      <w:proofErr w:type="spellStart"/>
      <w:r w:rsidRPr="003874E5">
        <w:rPr>
          <w:rFonts w:asciiTheme="majorBidi" w:hAnsiTheme="majorBidi" w:cstheme="majorBidi" w:hint="cs"/>
          <w:sz w:val="24"/>
          <w:szCs w:val="24"/>
          <w:rtl/>
        </w:rPr>
        <w:t>עספ"א</w:t>
      </w:r>
      <w:proofErr w:type="spellEnd"/>
      <w:r w:rsidRPr="003874E5">
        <w:rPr>
          <w:rFonts w:asciiTheme="majorBidi" w:hAnsiTheme="majorBidi" w:cstheme="majorBidi" w:hint="cs"/>
          <w:sz w:val="24"/>
          <w:szCs w:val="24"/>
          <w:rtl/>
        </w:rPr>
        <w:t xml:space="preserve">. ואחר כך תבע הלוה למלוה באומרו שנטל ממנו רבית, </w:t>
      </w:r>
      <w:r w:rsidR="00D6273D">
        <w:rPr>
          <w:rFonts w:asciiTheme="majorBidi" w:hAnsiTheme="majorBidi" w:cstheme="majorBidi" w:hint="cs"/>
          <w:sz w:val="24"/>
          <w:szCs w:val="24"/>
          <w:rtl/>
        </w:rPr>
        <w:t>(</w:t>
      </w:r>
      <w:r w:rsidRPr="003874E5">
        <w:rPr>
          <w:rFonts w:asciiTheme="majorBidi" w:hAnsiTheme="majorBidi" w:cstheme="majorBidi" w:hint="cs"/>
          <w:sz w:val="24"/>
          <w:szCs w:val="24"/>
          <w:rtl/>
        </w:rPr>
        <w:t>ואם</w:t>
      </w:r>
      <w:r w:rsidR="00D6273D">
        <w:rPr>
          <w:rFonts w:asciiTheme="majorBidi" w:hAnsiTheme="majorBidi" w:cstheme="majorBidi" w:hint="cs"/>
          <w:sz w:val="24"/>
          <w:szCs w:val="24"/>
          <w:rtl/>
        </w:rPr>
        <w:t>) [ויש]</w:t>
      </w:r>
      <w:r w:rsidRPr="003874E5">
        <w:rPr>
          <w:rFonts w:asciiTheme="majorBidi" w:hAnsiTheme="majorBidi" w:cstheme="majorBidi" w:hint="cs"/>
          <w:sz w:val="24"/>
          <w:szCs w:val="24"/>
          <w:rtl/>
        </w:rPr>
        <w:t xml:space="preserve"> להסתפק אם זה מקרי </w:t>
      </w:r>
      <w:proofErr w:type="spellStart"/>
      <w:r w:rsidRPr="003874E5">
        <w:rPr>
          <w:rFonts w:asciiTheme="majorBidi" w:hAnsiTheme="majorBidi" w:cstheme="majorBidi" w:hint="cs"/>
          <w:sz w:val="24"/>
          <w:szCs w:val="24"/>
          <w:rtl/>
        </w:rPr>
        <w:t>ר"ק</w:t>
      </w:r>
      <w:proofErr w:type="spellEnd"/>
      <w:r w:rsidRPr="003874E5">
        <w:rPr>
          <w:rFonts w:asciiTheme="majorBidi" w:hAnsiTheme="majorBidi" w:cstheme="majorBidi" w:hint="cs"/>
          <w:sz w:val="24"/>
          <w:szCs w:val="24"/>
          <w:rtl/>
        </w:rPr>
        <w:t xml:space="preserve"> וחייב להחזיר לו המותר, </w:t>
      </w:r>
      <w:proofErr w:type="spellStart"/>
      <w:r w:rsidRPr="003874E5">
        <w:rPr>
          <w:rFonts w:asciiTheme="majorBidi" w:hAnsiTheme="majorBidi" w:cstheme="majorBidi" w:hint="cs"/>
          <w:sz w:val="24"/>
          <w:szCs w:val="24"/>
          <w:rtl/>
        </w:rPr>
        <w:t>ד"מ</w:t>
      </w:r>
      <w:proofErr w:type="spellEnd"/>
      <w:r w:rsidRPr="003874E5">
        <w:rPr>
          <w:rFonts w:asciiTheme="majorBidi" w:hAnsiTheme="majorBidi" w:cstheme="majorBidi" w:hint="cs"/>
          <w:sz w:val="24"/>
          <w:szCs w:val="24"/>
          <w:rtl/>
        </w:rPr>
        <w:t xml:space="preserve"> אם הם שוים עשרים יחזיר לו עשרה, או דילמא לא הוי אלא אבק ריבית ואינו חייב להחזיר. </w:t>
      </w:r>
    </w:p>
    <w:p w14:paraId="196BAA2C" w14:textId="77777777" w:rsidR="003874E5" w:rsidRPr="003874E5" w:rsidRDefault="003874E5" w:rsidP="003874E5">
      <w:pPr>
        <w:bidi/>
        <w:rPr>
          <w:rFonts w:asciiTheme="majorBidi" w:hAnsiTheme="majorBidi" w:cstheme="majorBidi"/>
          <w:sz w:val="24"/>
          <w:szCs w:val="24"/>
          <w:rtl/>
        </w:rPr>
      </w:pPr>
    </w:p>
    <w:p w14:paraId="399177B5" w14:textId="052AC9E7" w:rsidR="003874E5" w:rsidRPr="00892ABD" w:rsidRDefault="003874E5" w:rsidP="00892ABD">
      <w:pPr>
        <w:bidi/>
        <w:jc w:val="center"/>
        <w:rPr>
          <w:rFonts w:asciiTheme="majorBidi" w:hAnsiTheme="majorBidi" w:cstheme="majorBidi"/>
          <w:b/>
          <w:bCs/>
          <w:sz w:val="24"/>
          <w:szCs w:val="24"/>
          <w:rtl/>
        </w:rPr>
      </w:pPr>
      <w:r w:rsidRPr="00892ABD">
        <w:rPr>
          <w:rFonts w:asciiTheme="majorBidi" w:hAnsiTheme="majorBidi" w:cstheme="majorBidi" w:hint="cs"/>
          <w:b/>
          <w:bCs/>
          <w:sz w:val="24"/>
          <w:szCs w:val="24"/>
          <w:rtl/>
        </w:rPr>
        <w:t>סימן</w:t>
      </w:r>
      <w:r w:rsidR="00D6273D" w:rsidRPr="00892ABD">
        <w:rPr>
          <w:rFonts w:asciiTheme="majorBidi" w:hAnsiTheme="majorBidi" w:cstheme="majorBidi" w:hint="cs"/>
          <w:b/>
          <w:bCs/>
          <w:sz w:val="24"/>
          <w:szCs w:val="24"/>
          <w:rtl/>
        </w:rPr>
        <w:t xml:space="preserve"> פו</w:t>
      </w:r>
    </w:p>
    <w:p w14:paraId="55905DBC" w14:textId="1E5AC6D2" w:rsidR="00D6273D" w:rsidRPr="00892ABD" w:rsidRDefault="00892ABD" w:rsidP="00892ABD">
      <w:pPr>
        <w:bidi/>
        <w:jc w:val="center"/>
        <w:rPr>
          <w:rFonts w:asciiTheme="majorBidi" w:hAnsiTheme="majorBidi" w:cstheme="majorBidi"/>
          <w:b/>
          <w:bCs/>
          <w:sz w:val="24"/>
          <w:szCs w:val="24"/>
          <w:rtl/>
        </w:rPr>
      </w:pPr>
      <w:r w:rsidRPr="00892ABD">
        <w:rPr>
          <w:rFonts w:asciiTheme="majorBidi" w:hAnsiTheme="majorBidi" w:cstheme="majorBidi" w:hint="cs"/>
          <w:b/>
          <w:bCs/>
          <w:sz w:val="24"/>
          <w:szCs w:val="24"/>
          <w:rtl/>
        </w:rPr>
        <w:t>חזקת השררה בעיר אזמור</w:t>
      </w:r>
    </w:p>
    <w:p w14:paraId="1CAA235D"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lastRenderedPageBreak/>
        <w:t xml:space="preserve">אלוהים ראינו עולים מן </w:t>
      </w:r>
      <w:proofErr w:type="spellStart"/>
      <w:r w:rsidRPr="003874E5">
        <w:rPr>
          <w:rFonts w:asciiTheme="majorBidi" w:hAnsiTheme="majorBidi" w:cstheme="majorBidi" w:hint="cs"/>
          <w:sz w:val="24"/>
          <w:szCs w:val="24"/>
          <w:rtl/>
        </w:rPr>
        <w:t>האר'ש</w:t>
      </w:r>
      <w:proofErr w:type="spellEnd"/>
      <w:r w:rsidRPr="003874E5">
        <w:rPr>
          <w:rFonts w:asciiTheme="majorBidi" w:hAnsiTheme="majorBidi" w:cstheme="majorBidi" w:hint="cs"/>
          <w:sz w:val="24"/>
          <w:szCs w:val="24"/>
          <w:rtl/>
        </w:rPr>
        <w:t xml:space="preserve"> עליונים למעלה רבנן קמאי </w:t>
      </w:r>
      <w:proofErr w:type="spellStart"/>
      <w:r w:rsidRPr="003874E5">
        <w:rPr>
          <w:rFonts w:asciiTheme="majorBidi" w:hAnsiTheme="majorBidi" w:cstheme="majorBidi" w:hint="cs"/>
          <w:sz w:val="24"/>
          <w:szCs w:val="24"/>
          <w:rtl/>
        </w:rPr>
        <w:t>ובתראי</w:t>
      </w:r>
      <w:proofErr w:type="spellEnd"/>
      <w:r w:rsidRPr="003874E5">
        <w:rPr>
          <w:rFonts w:asciiTheme="majorBidi" w:hAnsiTheme="majorBidi" w:cstheme="majorBidi" w:hint="cs"/>
          <w:sz w:val="24"/>
          <w:szCs w:val="24"/>
          <w:rtl/>
        </w:rPr>
        <w:t xml:space="preserve"> מר באתריה ומר באתריה, מהם הלכו לארצות חיים ומהם אשר המה חיים עד הנה, עלו בהסכמה להחזיק ידי החכמים כהה"ר </w:t>
      </w:r>
      <w:r w:rsidRPr="003874E5">
        <w:rPr>
          <w:rFonts w:asciiTheme="majorBidi" w:hAnsiTheme="majorBidi" w:cstheme="majorBidi" w:hint="cs"/>
          <w:b/>
          <w:bCs/>
          <w:sz w:val="24"/>
          <w:szCs w:val="24"/>
          <w:rtl/>
        </w:rPr>
        <w:t>אליעזר</w:t>
      </w:r>
      <w:r w:rsidRPr="003874E5">
        <w:rPr>
          <w:rFonts w:asciiTheme="majorBidi" w:hAnsiTheme="majorBidi" w:cstheme="majorBidi" w:hint="cs"/>
          <w:sz w:val="24"/>
          <w:szCs w:val="24"/>
          <w:rtl/>
        </w:rPr>
        <w:t xml:space="preserve"> וכהה"ר </w:t>
      </w:r>
      <w:r w:rsidRPr="003874E5">
        <w:rPr>
          <w:rFonts w:asciiTheme="majorBidi" w:hAnsiTheme="majorBidi" w:cstheme="majorBidi" w:hint="cs"/>
          <w:b/>
          <w:bCs/>
          <w:sz w:val="24"/>
          <w:szCs w:val="24"/>
          <w:rtl/>
        </w:rPr>
        <w:t xml:space="preserve">שלמה </w:t>
      </w:r>
      <w:r w:rsidRPr="003874E5">
        <w:rPr>
          <w:rFonts w:asciiTheme="majorBidi" w:hAnsiTheme="majorBidi" w:cstheme="majorBidi" w:hint="cs"/>
          <w:sz w:val="24"/>
          <w:szCs w:val="24"/>
          <w:rtl/>
        </w:rPr>
        <w:t xml:space="preserve">בניו של החכם השלם כהה"ר </w:t>
      </w:r>
      <w:r w:rsidRPr="003874E5">
        <w:rPr>
          <w:rFonts w:asciiTheme="majorBidi" w:hAnsiTheme="majorBidi" w:cstheme="majorBidi" w:hint="cs"/>
          <w:b/>
          <w:bCs/>
          <w:sz w:val="24"/>
          <w:szCs w:val="24"/>
          <w:rtl/>
        </w:rPr>
        <w:t>משה הן ועיש</w:t>
      </w:r>
      <w:r w:rsidRPr="003874E5">
        <w:rPr>
          <w:rFonts w:asciiTheme="majorBidi" w:hAnsiTheme="majorBidi" w:cstheme="majorBidi" w:hint="cs"/>
          <w:sz w:val="24"/>
          <w:szCs w:val="24"/>
          <w:rtl/>
        </w:rPr>
        <w:t xml:space="preserve"> בכל הנאות העירה אזמור יע"ה, אשר היו מוחזקים מקדמת דנא ביד אבותיהם ואבות אבותיהם מיום </w:t>
      </w:r>
      <w:proofErr w:type="spellStart"/>
      <w:r w:rsidRPr="003874E5">
        <w:rPr>
          <w:rFonts w:asciiTheme="majorBidi" w:hAnsiTheme="majorBidi" w:cstheme="majorBidi" w:hint="cs"/>
          <w:sz w:val="24"/>
          <w:szCs w:val="24"/>
          <w:rtl/>
        </w:rPr>
        <w:t>הוסדה</w:t>
      </w:r>
      <w:proofErr w:type="spellEnd"/>
      <w:r w:rsidRPr="003874E5">
        <w:rPr>
          <w:rFonts w:asciiTheme="majorBidi" w:hAnsiTheme="majorBidi" w:cstheme="majorBidi" w:hint="cs"/>
          <w:sz w:val="24"/>
          <w:szCs w:val="24"/>
          <w:rtl/>
        </w:rPr>
        <w:t xml:space="preserve"> ועד עתה, הן הנאת בית הכנסת </w:t>
      </w:r>
      <w:proofErr w:type="spellStart"/>
      <w:r w:rsidRPr="003874E5">
        <w:rPr>
          <w:rFonts w:asciiTheme="majorBidi" w:hAnsiTheme="majorBidi" w:cstheme="majorBidi" w:hint="cs"/>
          <w:sz w:val="24"/>
          <w:szCs w:val="24"/>
          <w:rtl/>
        </w:rPr>
        <w:t>הי"ג</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רינטאס</w:t>
      </w:r>
      <w:proofErr w:type="spellEnd"/>
      <w:r w:rsidRPr="003874E5">
        <w:rPr>
          <w:rFonts w:asciiTheme="majorBidi" w:hAnsiTheme="majorBidi" w:cstheme="majorBidi" w:hint="cs"/>
          <w:sz w:val="24"/>
          <w:szCs w:val="24"/>
          <w:rtl/>
        </w:rPr>
        <w:t xml:space="preserve"> ונדרים ונדבות חדשים גם ישנים, ונדבות ראשי חדשים ומעות פורים ומותר שמן זית והנאת הסנדקות והנאת חנכת ס"ת שתת' והנאת תגלחת הקטנים בהתחנכם למצות פאת הראש, ותגלחת הנערים בהתחנכם למצות תפלין, ותגלחת חתנים והנאת טבחות, שהיו כולם מוחזקים ביד אבותיהם דור אחר דור להם לבדם ולא עבר זר בתוכם. אף ידינו תכון עם הבנים הנזכרים להחזיק ידיהם ככל ההנאות הנזכרים שהוחזקו בהם אבותיהם מקדמת דנא, שמאחר שהם ממלאים מקום אבותיהם בכל מידי </w:t>
      </w:r>
      <w:proofErr w:type="spellStart"/>
      <w:r w:rsidRPr="003874E5">
        <w:rPr>
          <w:rFonts w:asciiTheme="majorBidi" w:hAnsiTheme="majorBidi" w:cstheme="majorBidi" w:hint="cs"/>
          <w:sz w:val="24"/>
          <w:szCs w:val="24"/>
          <w:rtl/>
        </w:rPr>
        <w:t>דמיטב</w:t>
      </w:r>
      <w:proofErr w:type="spellEnd"/>
      <w:r w:rsidRPr="003874E5">
        <w:rPr>
          <w:rFonts w:asciiTheme="majorBidi" w:hAnsiTheme="majorBidi" w:cstheme="majorBidi" w:hint="cs"/>
          <w:sz w:val="24"/>
          <w:szCs w:val="24"/>
          <w:rtl/>
        </w:rPr>
        <w:t xml:space="preserve"> הם קודמים לכל אדם, ואין לשום אדם ליכנס בגבולם ליטול שום הנאה מההנאות הנזכרים כולה או מקצתה, ואפילו לעשות עצמו סניף להם אינו יכול, ואפילו יהיה גדול מהם בחכמה וביראת חטא, שלא כל הרוצה ליטול השם יבוא ויטול </w:t>
      </w:r>
      <w:proofErr w:type="spellStart"/>
      <w:r w:rsidRPr="003874E5">
        <w:rPr>
          <w:rFonts w:asciiTheme="majorBidi" w:hAnsiTheme="majorBidi" w:cstheme="majorBidi" w:hint="cs"/>
          <w:sz w:val="24"/>
          <w:szCs w:val="24"/>
          <w:rtl/>
        </w:rPr>
        <w:t>ד'תחתיו</w:t>
      </w:r>
      <w:proofErr w:type="spellEnd"/>
      <w:r w:rsidRPr="003874E5">
        <w:rPr>
          <w:rFonts w:asciiTheme="majorBidi" w:hAnsiTheme="majorBidi" w:cstheme="majorBidi" w:hint="cs"/>
          <w:sz w:val="24"/>
          <w:szCs w:val="24"/>
          <w:rtl/>
        </w:rPr>
        <w:t xml:space="preserve"> מבניו' כתיב (ויקרא ו טו), כמו שדרשו בספרי ופסקה הרמב"ם ז"ל (הל' מלכים פ"א </w:t>
      </w:r>
      <w:proofErr w:type="spellStart"/>
      <w:r w:rsidRPr="003874E5">
        <w:rPr>
          <w:rFonts w:asciiTheme="majorBidi" w:hAnsiTheme="majorBidi" w:cstheme="majorBidi" w:hint="cs"/>
          <w:sz w:val="24"/>
          <w:szCs w:val="24"/>
          <w:rtl/>
        </w:rPr>
        <w:t>ה"ז</w:t>
      </w:r>
      <w:proofErr w:type="spellEnd"/>
      <w:r w:rsidRPr="003874E5">
        <w:rPr>
          <w:rFonts w:asciiTheme="majorBidi" w:hAnsiTheme="majorBidi" w:cstheme="majorBidi" w:hint="cs"/>
          <w:sz w:val="24"/>
          <w:szCs w:val="24"/>
          <w:rtl/>
        </w:rPr>
        <w:t xml:space="preserve">), שכל המנויים והשררות שהחזיק בהם אדם מישראל זכה בהם לו ולבניו הממלאים מקומו עד סוף כל הדורות. וכן נמי אין לשום ת"ח לנהוג בשום שררה בעיר הן בדבר שמוחזקים בו הבנים הנזכרים מימי אבותיהם, כגון לדרוש בקביעות בשבתות מידי שבת בשבתו ולדון ולהורות וכיוצא, שגם זה בכלל השררות והמנויים שכתב הרמב"ם ז"ל. ובכן הני מילי תחזקנה ידי הבנים הנזכרים בכל הני מילי, ואין לשום יחיד ורבים להשיג את גבולם ולקפח פרנסתם, הן להעמיד להם צרתם בצידם וכו'. ולקיים כל דבר לעשות גדר וסייג למשמרת למשמרתם לבל יכנס שום זר בגבול נחלתם, הרי אנו גוזרים </w:t>
      </w:r>
      <w:proofErr w:type="spellStart"/>
      <w:r w:rsidRPr="003874E5">
        <w:rPr>
          <w:rFonts w:asciiTheme="majorBidi" w:hAnsiTheme="majorBidi" w:cstheme="majorBidi" w:hint="cs"/>
          <w:sz w:val="24"/>
          <w:szCs w:val="24"/>
          <w:rtl/>
        </w:rPr>
        <w:t>בכח</w:t>
      </w:r>
      <w:proofErr w:type="spellEnd"/>
      <w:r w:rsidRPr="003874E5">
        <w:rPr>
          <w:rFonts w:asciiTheme="majorBidi" w:hAnsiTheme="majorBidi" w:cstheme="majorBidi" w:hint="cs"/>
          <w:sz w:val="24"/>
          <w:szCs w:val="24"/>
          <w:rtl/>
        </w:rPr>
        <w:t xml:space="preserve"> התורה בגזרת </w:t>
      </w:r>
      <w:proofErr w:type="spellStart"/>
      <w:r w:rsidRPr="003874E5">
        <w:rPr>
          <w:rFonts w:asciiTheme="majorBidi" w:hAnsiTheme="majorBidi" w:cstheme="majorBidi" w:hint="cs"/>
          <w:sz w:val="24"/>
          <w:szCs w:val="24"/>
          <w:rtl/>
        </w:rPr>
        <w:t>עירין</w:t>
      </w:r>
      <w:proofErr w:type="spellEnd"/>
      <w:r w:rsidRPr="003874E5">
        <w:rPr>
          <w:rFonts w:asciiTheme="majorBidi" w:hAnsiTheme="majorBidi" w:cstheme="majorBidi" w:hint="cs"/>
          <w:sz w:val="24"/>
          <w:szCs w:val="24"/>
          <w:rtl/>
        </w:rPr>
        <w:t xml:space="preserve"> ובמאמר </w:t>
      </w:r>
      <w:proofErr w:type="spellStart"/>
      <w:r w:rsidRPr="003874E5">
        <w:rPr>
          <w:rFonts w:asciiTheme="majorBidi" w:hAnsiTheme="majorBidi" w:cstheme="majorBidi" w:hint="cs"/>
          <w:sz w:val="24"/>
          <w:szCs w:val="24"/>
          <w:rtl/>
        </w:rPr>
        <w:t>קדישין</w:t>
      </w:r>
      <w:proofErr w:type="spellEnd"/>
      <w:r w:rsidRPr="003874E5">
        <w:rPr>
          <w:rFonts w:asciiTheme="majorBidi" w:hAnsiTheme="majorBidi" w:cstheme="majorBidi" w:hint="cs"/>
          <w:sz w:val="24"/>
          <w:szCs w:val="24"/>
          <w:rtl/>
        </w:rPr>
        <w:t xml:space="preserve"> בארור </w:t>
      </w:r>
      <w:proofErr w:type="spellStart"/>
      <w:r w:rsidRPr="003874E5">
        <w:rPr>
          <w:rFonts w:asciiTheme="majorBidi" w:hAnsiTheme="majorBidi" w:cstheme="majorBidi" w:hint="cs"/>
          <w:sz w:val="24"/>
          <w:szCs w:val="24"/>
          <w:rtl/>
        </w:rPr>
        <w:t>ובנדוי</w:t>
      </w:r>
      <w:proofErr w:type="spellEnd"/>
      <w:r w:rsidRPr="003874E5">
        <w:rPr>
          <w:rFonts w:asciiTheme="majorBidi" w:hAnsiTheme="majorBidi" w:cstheme="majorBidi" w:hint="cs"/>
          <w:sz w:val="24"/>
          <w:szCs w:val="24"/>
          <w:rtl/>
        </w:rPr>
        <w:t xml:space="preserve"> ובחרם </w:t>
      </w:r>
      <w:proofErr w:type="spellStart"/>
      <w:r w:rsidRPr="003874E5">
        <w:rPr>
          <w:rFonts w:asciiTheme="majorBidi" w:hAnsiTheme="majorBidi" w:cstheme="majorBidi" w:hint="cs"/>
          <w:sz w:val="24"/>
          <w:szCs w:val="24"/>
          <w:rtl/>
        </w:rPr>
        <w:t>ובשמתא</w:t>
      </w:r>
      <w:proofErr w:type="spellEnd"/>
      <w:r w:rsidRPr="003874E5">
        <w:rPr>
          <w:rFonts w:asciiTheme="majorBidi" w:hAnsiTheme="majorBidi" w:cstheme="majorBidi" w:hint="cs"/>
          <w:sz w:val="24"/>
          <w:szCs w:val="24"/>
          <w:rtl/>
        </w:rPr>
        <w:t xml:space="preserve"> חרם שהחרים יהושע את יריחו, </w:t>
      </w:r>
      <w:proofErr w:type="spellStart"/>
      <w:r w:rsidRPr="003874E5">
        <w:rPr>
          <w:rFonts w:asciiTheme="majorBidi" w:hAnsiTheme="majorBidi" w:cstheme="majorBidi" w:hint="cs"/>
          <w:sz w:val="24"/>
          <w:szCs w:val="24"/>
          <w:rtl/>
        </w:rPr>
        <w:t>ובשמתא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דשמתיה</w:t>
      </w:r>
      <w:proofErr w:type="spellEnd"/>
      <w:r w:rsidRPr="003874E5">
        <w:rPr>
          <w:rFonts w:asciiTheme="majorBidi" w:hAnsiTheme="majorBidi" w:cstheme="majorBidi" w:hint="cs"/>
          <w:sz w:val="24"/>
          <w:szCs w:val="24"/>
          <w:rtl/>
        </w:rPr>
        <w:t xml:space="preserve"> ברק </w:t>
      </w:r>
      <w:proofErr w:type="spellStart"/>
      <w:r w:rsidRPr="003874E5">
        <w:rPr>
          <w:rFonts w:asciiTheme="majorBidi" w:hAnsiTheme="majorBidi" w:cstheme="majorBidi" w:hint="cs"/>
          <w:sz w:val="24"/>
          <w:szCs w:val="24"/>
          <w:rtl/>
        </w:rPr>
        <w:t>למירוז</w:t>
      </w:r>
      <w:proofErr w:type="spellEnd"/>
      <w:r w:rsidRPr="003874E5">
        <w:rPr>
          <w:rFonts w:asciiTheme="majorBidi" w:hAnsiTheme="majorBidi" w:cstheme="majorBidi" w:hint="cs"/>
          <w:sz w:val="24"/>
          <w:szCs w:val="24"/>
          <w:rtl/>
        </w:rPr>
        <w:t xml:space="preserve">, ובקללה שקילל אלישע את הנערים, על כל יחיד ורבים אשר ישיגו גבול הבנים הנזכרים ליטול שום הנאה מההנאות הנזכרים כולה או מקצתה, ולחדש בית הכנסת אחרת בעיר הנזכרת. וכל מי שיחזיק ביד משיגי גבול הבנים הנזכרים גם עליו תעבור קוץ הגזירה, יחול על ראשם כל האלות הכתובות בתורת משה רבינו ע"ה, ומחה ה' את שמם מתחת השמים, והבנים הנזכרים נקיים לא תאונה אליהם רעה, ולשומעים </w:t>
      </w:r>
      <w:proofErr w:type="spellStart"/>
      <w:r w:rsidRPr="003874E5">
        <w:rPr>
          <w:rFonts w:asciiTheme="majorBidi" w:hAnsiTheme="majorBidi" w:cstheme="majorBidi" w:hint="cs"/>
          <w:sz w:val="24"/>
          <w:szCs w:val="24"/>
          <w:rtl/>
        </w:rPr>
        <w:t>ינעם</w:t>
      </w:r>
      <w:proofErr w:type="spellEnd"/>
      <w:r w:rsidRPr="003874E5">
        <w:rPr>
          <w:rFonts w:asciiTheme="majorBidi" w:hAnsiTheme="majorBidi" w:cstheme="majorBidi" w:hint="cs"/>
          <w:sz w:val="24"/>
          <w:szCs w:val="24"/>
          <w:rtl/>
        </w:rPr>
        <w:t xml:space="preserve"> ועליהם תבוא ברכת טוב. נאם החותמים פה העירה פאס יע"ה בחודש אב הרחמן יה"ל </w:t>
      </w:r>
      <w:proofErr w:type="spellStart"/>
      <w:r w:rsidRPr="003874E5">
        <w:rPr>
          <w:rFonts w:asciiTheme="majorBidi" w:hAnsiTheme="majorBidi" w:cstheme="majorBidi" w:hint="cs"/>
          <w:sz w:val="24"/>
          <w:szCs w:val="24"/>
          <w:rtl/>
        </w:rPr>
        <w:t>כי"ר</w:t>
      </w:r>
      <w:proofErr w:type="spellEnd"/>
      <w:r w:rsidRPr="003874E5">
        <w:rPr>
          <w:rFonts w:asciiTheme="majorBidi" w:hAnsiTheme="majorBidi" w:cstheme="majorBidi" w:hint="cs"/>
          <w:sz w:val="24"/>
          <w:szCs w:val="24"/>
          <w:rtl/>
        </w:rPr>
        <w:t xml:space="preserve">, בשנת לאלה תחלק הארץ </w:t>
      </w:r>
      <w:proofErr w:type="spellStart"/>
      <w:r w:rsidRPr="003874E5">
        <w:rPr>
          <w:rFonts w:asciiTheme="majorBidi" w:hAnsiTheme="majorBidi" w:cstheme="majorBidi" w:hint="cs"/>
          <w:sz w:val="24"/>
          <w:szCs w:val="24"/>
          <w:rtl/>
        </w:rPr>
        <w:t>בהאלף</w:t>
      </w:r>
      <w:proofErr w:type="spellEnd"/>
      <w:r w:rsidRPr="003874E5">
        <w:rPr>
          <w:rFonts w:asciiTheme="majorBidi" w:hAnsiTheme="majorBidi" w:cstheme="majorBidi" w:hint="cs"/>
          <w:sz w:val="24"/>
          <w:szCs w:val="24"/>
          <w:rtl/>
        </w:rPr>
        <w:t xml:space="preserve"> הששי ליצירה וקיים. ע"כ נוסח תורף דבריהם. וחתמו על זה הרבנים המובהקים </w:t>
      </w:r>
    </w:p>
    <w:p w14:paraId="461B5AA3" w14:textId="77777777" w:rsidR="003874E5" w:rsidRPr="003874E5" w:rsidRDefault="003874E5" w:rsidP="00D6273D">
      <w:pPr>
        <w:bidi/>
        <w:jc w:val="right"/>
        <w:rPr>
          <w:rFonts w:asciiTheme="majorBidi" w:hAnsiTheme="majorBidi" w:cstheme="majorBidi"/>
          <w:b/>
          <w:bCs/>
          <w:sz w:val="24"/>
          <w:szCs w:val="24"/>
          <w:rtl/>
        </w:rPr>
      </w:pPr>
      <w:r w:rsidRPr="003874E5">
        <w:rPr>
          <w:rFonts w:asciiTheme="majorBidi" w:hAnsiTheme="majorBidi" w:cstheme="majorBidi" w:hint="cs"/>
          <w:b/>
          <w:bCs/>
          <w:sz w:val="24"/>
          <w:szCs w:val="24"/>
          <w:rtl/>
        </w:rPr>
        <w:t xml:space="preserve">כמוהר"ר מתתיה </w:t>
      </w:r>
      <w:proofErr w:type="spellStart"/>
      <w:r w:rsidRPr="003874E5">
        <w:rPr>
          <w:rFonts w:asciiTheme="majorBidi" w:hAnsiTheme="majorBidi" w:cstheme="majorBidi" w:hint="cs"/>
          <w:b/>
          <w:bCs/>
          <w:sz w:val="24"/>
          <w:szCs w:val="24"/>
          <w:rtl/>
        </w:rPr>
        <w:t>סרירו</w:t>
      </w:r>
      <w:proofErr w:type="spellEnd"/>
      <w:r w:rsidRPr="003874E5">
        <w:rPr>
          <w:rFonts w:asciiTheme="majorBidi" w:hAnsiTheme="majorBidi" w:cstheme="majorBidi" w:hint="cs"/>
          <w:b/>
          <w:bCs/>
          <w:sz w:val="24"/>
          <w:szCs w:val="24"/>
          <w:rtl/>
        </w:rPr>
        <w:t xml:space="preserve"> </w:t>
      </w:r>
    </w:p>
    <w:p w14:paraId="2270ED5E" w14:textId="77777777" w:rsidR="003874E5" w:rsidRPr="003874E5" w:rsidRDefault="003874E5" w:rsidP="00D6273D">
      <w:pPr>
        <w:bidi/>
        <w:jc w:val="right"/>
        <w:rPr>
          <w:rFonts w:asciiTheme="majorBidi" w:hAnsiTheme="majorBidi" w:cstheme="majorBidi"/>
          <w:b/>
          <w:bCs/>
          <w:sz w:val="24"/>
          <w:szCs w:val="24"/>
          <w:rtl/>
        </w:rPr>
      </w:pPr>
      <w:r w:rsidRPr="003874E5">
        <w:rPr>
          <w:rFonts w:asciiTheme="majorBidi" w:hAnsiTheme="majorBidi" w:cstheme="majorBidi" w:hint="cs"/>
          <w:b/>
          <w:bCs/>
          <w:sz w:val="24"/>
          <w:szCs w:val="24"/>
          <w:rtl/>
        </w:rPr>
        <w:t xml:space="preserve">וכמוהר"ר שלום אבן צור </w:t>
      </w:r>
    </w:p>
    <w:p w14:paraId="614EF3EE" w14:textId="77777777" w:rsidR="003874E5" w:rsidRPr="003874E5" w:rsidRDefault="003874E5" w:rsidP="00D6273D">
      <w:pPr>
        <w:bidi/>
        <w:jc w:val="right"/>
        <w:rPr>
          <w:rFonts w:asciiTheme="majorBidi" w:hAnsiTheme="majorBidi" w:cstheme="majorBidi"/>
          <w:sz w:val="24"/>
          <w:szCs w:val="24"/>
          <w:rtl/>
        </w:rPr>
      </w:pPr>
      <w:r w:rsidRPr="003874E5">
        <w:rPr>
          <w:rFonts w:asciiTheme="majorBidi" w:hAnsiTheme="majorBidi" w:cstheme="majorBidi" w:hint="cs"/>
          <w:b/>
          <w:bCs/>
          <w:sz w:val="24"/>
          <w:szCs w:val="24"/>
          <w:rtl/>
        </w:rPr>
        <w:t>וחכם שלישי רבני פאס</w:t>
      </w:r>
      <w:r w:rsidRPr="003874E5">
        <w:rPr>
          <w:rFonts w:asciiTheme="majorBidi" w:hAnsiTheme="majorBidi" w:cstheme="majorBidi" w:hint="cs"/>
          <w:sz w:val="24"/>
          <w:szCs w:val="24"/>
          <w:rtl/>
        </w:rPr>
        <w:t xml:space="preserve"> </w:t>
      </w:r>
    </w:p>
    <w:p w14:paraId="2CF0E7ED"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גם כן רבני </w:t>
      </w:r>
      <w:r w:rsidRPr="003874E5">
        <w:rPr>
          <w:rFonts w:asciiTheme="majorBidi" w:hAnsiTheme="majorBidi" w:cstheme="majorBidi" w:hint="cs"/>
          <w:b/>
          <w:bCs/>
          <w:sz w:val="24"/>
          <w:szCs w:val="24"/>
          <w:rtl/>
        </w:rPr>
        <w:t>מכנאס</w:t>
      </w:r>
      <w:r w:rsidRPr="003874E5">
        <w:rPr>
          <w:rFonts w:asciiTheme="majorBidi" w:hAnsiTheme="majorBidi" w:cstheme="majorBidi" w:hint="cs"/>
          <w:sz w:val="24"/>
          <w:szCs w:val="24"/>
          <w:rtl/>
        </w:rPr>
        <w:t xml:space="preserve"> יע"ה ורבני </w:t>
      </w:r>
      <w:r w:rsidRPr="003874E5">
        <w:rPr>
          <w:rFonts w:asciiTheme="majorBidi" w:hAnsiTheme="majorBidi" w:cstheme="majorBidi" w:hint="cs"/>
          <w:b/>
          <w:bCs/>
          <w:sz w:val="24"/>
          <w:szCs w:val="24"/>
          <w:rtl/>
        </w:rPr>
        <w:t>מראכש</w:t>
      </w:r>
      <w:r w:rsidRPr="003874E5">
        <w:rPr>
          <w:rFonts w:asciiTheme="majorBidi" w:hAnsiTheme="majorBidi" w:cstheme="majorBidi" w:hint="cs"/>
          <w:sz w:val="24"/>
          <w:szCs w:val="24"/>
          <w:rtl/>
        </w:rPr>
        <w:t xml:space="preserve"> יע"ה הסכימו וכתבו על זה שטרות באורך.</w:t>
      </w:r>
    </w:p>
    <w:p w14:paraId="30FE293E" w14:textId="77777777" w:rsidR="003874E5" w:rsidRPr="003874E5" w:rsidRDefault="003874E5" w:rsidP="003874E5">
      <w:pPr>
        <w:bidi/>
        <w:rPr>
          <w:rFonts w:asciiTheme="majorBidi" w:hAnsiTheme="majorBidi" w:cstheme="majorBidi"/>
          <w:sz w:val="24"/>
          <w:szCs w:val="24"/>
          <w:rtl/>
        </w:rPr>
      </w:pPr>
    </w:p>
    <w:p w14:paraId="21810791" w14:textId="5EF10679" w:rsidR="003874E5" w:rsidRPr="00892ABD" w:rsidRDefault="003874E5" w:rsidP="00892ABD">
      <w:pPr>
        <w:bidi/>
        <w:jc w:val="center"/>
        <w:rPr>
          <w:rFonts w:asciiTheme="majorBidi" w:hAnsiTheme="majorBidi" w:cstheme="majorBidi"/>
          <w:b/>
          <w:bCs/>
          <w:sz w:val="24"/>
          <w:szCs w:val="24"/>
          <w:rtl/>
        </w:rPr>
      </w:pPr>
      <w:r w:rsidRPr="00892ABD">
        <w:rPr>
          <w:rFonts w:asciiTheme="majorBidi" w:hAnsiTheme="majorBidi" w:cstheme="majorBidi" w:hint="cs"/>
          <w:b/>
          <w:bCs/>
          <w:sz w:val="24"/>
          <w:szCs w:val="24"/>
          <w:rtl/>
        </w:rPr>
        <w:t xml:space="preserve">סימן </w:t>
      </w:r>
      <w:r w:rsidR="00892ABD" w:rsidRPr="00892ABD">
        <w:rPr>
          <w:rFonts w:asciiTheme="majorBidi" w:hAnsiTheme="majorBidi" w:cstheme="majorBidi" w:hint="cs"/>
          <w:b/>
          <w:bCs/>
          <w:sz w:val="24"/>
          <w:szCs w:val="24"/>
          <w:rtl/>
        </w:rPr>
        <w:t>פז</w:t>
      </w:r>
    </w:p>
    <w:p w14:paraId="5F924478" w14:textId="24735887" w:rsidR="00892ABD" w:rsidRPr="00892ABD" w:rsidRDefault="00892ABD" w:rsidP="00892ABD">
      <w:pPr>
        <w:bidi/>
        <w:jc w:val="center"/>
        <w:rPr>
          <w:rFonts w:asciiTheme="majorBidi" w:hAnsiTheme="majorBidi" w:cstheme="majorBidi"/>
          <w:b/>
          <w:bCs/>
          <w:sz w:val="24"/>
          <w:szCs w:val="24"/>
          <w:rtl/>
        </w:rPr>
      </w:pPr>
      <w:r w:rsidRPr="00892ABD">
        <w:rPr>
          <w:rFonts w:asciiTheme="majorBidi" w:hAnsiTheme="majorBidi" w:cstheme="majorBidi" w:hint="cs"/>
          <w:b/>
          <w:bCs/>
          <w:sz w:val="24"/>
          <w:szCs w:val="24"/>
          <w:rtl/>
        </w:rPr>
        <w:t xml:space="preserve">פקדון </w:t>
      </w:r>
      <w:r>
        <w:rPr>
          <w:rFonts w:asciiTheme="majorBidi" w:hAnsiTheme="majorBidi" w:cstheme="majorBidi" w:hint="cs"/>
          <w:b/>
          <w:bCs/>
          <w:sz w:val="24"/>
          <w:szCs w:val="24"/>
          <w:rtl/>
        </w:rPr>
        <w:t>ש</w:t>
      </w:r>
      <w:r w:rsidRPr="00892ABD">
        <w:rPr>
          <w:rFonts w:asciiTheme="majorBidi" w:hAnsiTheme="majorBidi" w:cstheme="majorBidi" w:hint="cs"/>
          <w:b/>
          <w:bCs/>
          <w:sz w:val="24"/>
          <w:szCs w:val="24"/>
          <w:rtl/>
        </w:rPr>
        <w:t>נגנב</w:t>
      </w:r>
    </w:p>
    <w:p w14:paraId="6E0C098F" w14:textId="77777777" w:rsidR="003874E5" w:rsidRPr="003874E5" w:rsidRDefault="003874E5" w:rsidP="003874E5">
      <w:pPr>
        <w:bidi/>
        <w:rPr>
          <w:rFonts w:asciiTheme="majorBidi" w:hAnsiTheme="majorBidi" w:cstheme="majorBidi"/>
          <w:b/>
          <w:bCs/>
          <w:sz w:val="24"/>
          <w:szCs w:val="24"/>
          <w:rtl/>
        </w:rPr>
      </w:pPr>
      <w:r w:rsidRPr="003874E5">
        <w:rPr>
          <w:rFonts w:asciiTheme="majorBidi" w:hAnsiTheme="majorBidi" w:cstheme="majorBidi" w:hint="cs"/>
          <w:sz w:val="24"/>
          <w:szCs w:val="24"/>
          <w:rtl/>
        </w:rPr>
        <w:t xml:space="preserve">פס"ד. זה טופס </w:t>
      </w:r>
      <w:proofErr w:type="spellStart"/>
      <w:r w:rsidRPr="003874E5">
        <w:rPr>
          <w:rFonts w:asciiTheme="majorBidi" w:hAnsiTheme="majorBidi" w:cstheme="majorBidi" w:hint="cs"/>
          <w:sz w:val="24"/>
          <w:szCs w:val="24"/>
          <w:rtl/>
        </w:rPr>
        <w:t>שט"א</w:t>
      </w:r>
      <w:proofErr w:type="spellEnd"/>
      <w:r w:rsidRPr="003874E5">
        <w:rPr>
          <w:rFonts w:asciiTheme="majorBidi" w:hAnsiTheme="majorBidi" w:cstheme="majorBidi" w:hint="cs"/>
          <w:sz w:val="24"/>
          <w:szCs w:val="24"/>
          <w:rtl/>
        </w:rPr>
        <w:t xml:space="preserve"> וזה נוסחו מלה במלה. לפנינו אה"ב נשבע היקר מרדכי </w:t>
      </w:r>
      <w:proofErr w:type="spellStart"/>
      <w:r w:rsidRPr="003874E5">
        <w:rPr>
          <w:rFonts w:asciiTheme="majorBidi" w:hAnsiTheme="majorBidi" w:cstheme="majorBidi" w:hint="cs"/>
          <w:sz w:val="24"/>
          <w:szCs w:val="24"/>
          <w:rtl/>
        </w:rPr>
        <w:t>ויזמאן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פום</w:t>
      </w:r>
      <w:proofErr w:type="spellEnd"/>
      <w:r w:rsidRPr="003874E5">
        <w:rPr>
          <w:rFonts w:asciiTheme="majorBidi" w:hAnsiTheme="majorBidi" w:cstheme="majorBidi" w:hint="cs"/>
          <w:sz w:val="24"/>
          <w:szCs w:val="24"/>
          <w:rtl/>
        </w:rPr>
        <w:t xml:space="preserve"> היכל הקודש ומד ידו על ספרי תורות וההיכל פתוח </w:t>
      </w:r>
      <w:proofErr w:type="spellStart"/>
      <w:r w:rsidRPr="003874E5">
        <w:rPr>
          <w:rFonts w:asciiTheme="majorBidi" w:hAnsiTheme="majorBidi" w:cstheme="majorBidi" w:hint="cs"/>
          <w:sz w:val="24"/>
          <w:szCs w:val="24"/>
          <w:rtl/>
        </w:rPr>
        <w:t>וקאל</w:t>
      </w:r>
      <w:proofErr w:type="spellEnd"/>
      <w:r w:rsidRPr="003874E5">
        <w:rPr>
          <w:rFonts w:asciiTheme="majorBidi" w:hAnsiTheme="majorBidi" w:cstheme="majorBidi" w:hint="cs"/>
          <w:sz w:val="24"/>
          <w:szCs w:val="24"/>
          <w:rtl/>
        </w:rPr>
        <w:t xml:space="preserve"> בזה הלשון, אלה </w:t>
      </w:r>
      <w:proofErr w:type="spellStart"/>
      <w:r w:rsidRPr="003874E5">
        <w:rPr>
          <w:rFonts w:asciiTheme="majorBidi" w:hAnsiTheme="majorBidi" w:cstheme="majorBidi" w:hint="cs"/>
          <w:sz w:val="24"/>
          <w:szCs w:val="24"/>
          <w:rtl/>
        </w:rPr>
        <w:t>ימחיה</w:t>
      </w:r>
      <w:proofErr w:type="spellEnd"/>
      <w:r w:rsidRPr="003874E5">
        <w:rPr>
          <w:rFonts w:asciiTheme="majorBidi" w:hAnsiTheme="majorBidi" w:cstheme="majorBidi" w:hint="cs"/>
          <w:sz w:val="24"/>
          <w:szCs w:val="24"/>
          <w:rtl/>
        </w:rPr>
        <w:t xml:space="preserve"> לעצמי </w:t>
      </w:r>
      <w:proofErr w:type="spellStart"/>
      <w:r w:rsidRPr="003874E5">
        <w:rPr>
          <w:rFonts w:asciiTheme="majorBidi" w:hAnsiTheme="majorBidi" w:cstheme="majorBidi" w:hint="cs"/>
          <w:sz w:val="24"/>
          <w:szCs w:val="24"/>
          <w:rtl/>
        </w:rPr>
        <w:t>פהאד</w:t>
      </w:r>
      <w:proofErr w:type="spellEnd"/>
      <w:r w:rsidRPr="003874E5">
        <w:rPr>
          <w:rFonts w:asciiTheme="majorBidi" w:hAnsiTheme="majorBidi" w:cstheme="majorBidi" w:hint="cs"/>
          <w:sz w:val="24"/>
          <w:szCs w:val="24"/>
          <w:rtl/>
        </w:rPr>
        <w:t xml:space="preserve"> ספרי תורות בין </w:t>
      </w:r>
      <w:proofErr w:type="spellStart"/>
      <w:r w:rsidRPr="003874E5">
        <w:rPr>
          <w:rFonts w:asciiTheme="majorBidi" w:hAnsiTheme="majorBidi" w:cstheme="majorBidi" w:hint="cs"/>
          <w:sz w:val="24"/>
          <w:szCs w:val="24"/>
          <w:rtl/>
        </w:rPr>
        <w:lastRenderedPageBreak/>
        <w:t>לחדאעס</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רייאל</w:t>
      </w:r>
      <w:proofErr w:type="spellEnd"/>
      <w:r w:rsidRPr="003874E5">
        <w:rPr>
          <w:rFonts w:asciiTheme="majorBidi" w:hAnsiTheme="majorBidi" w:cstheme="majorBidi" w:hint="cs"/>
          <w:sz w:val="24"/>
          <w:szCs w:val="24"/>
          <w:rtl/>
        </w:rPr>
        <w:t xml:space="preserve"> די </w:t>
      </w:r>
      <w:proofErr w:type="spellStart"/>
      <w:r w:rsidRPr="003874E5">
        <w:rPr>
          <w:rFonts w:asciiTheme="majorBidi" w:hAnsiTheme="majorBidi" w:cstheme="majorBidi" w:hint="cs"/>
          <w:sz w:val="24"/>
          <w:szCs w:val="24"/>
          <w:rtl/>
        </w:rPr>
        <w:t>קאל</w:t>
      </w:r>
      <w:proofErr w:type="spellEnd"/>
      <w:r w:rsidRPr="003874E5">
        <w:rPr>
          <w:rFonts w:asciiTheme="majorBidi" w:hAnsiTheme="majorBidi" w:cstheme="majorBidi" w:hint="cs"/>
          <w:sz w:val="24"/>
          <w:szCs w:val="24"/>
          <w:rtl/>
        </w:rPr>
        <w:t xml:space="preserve"> מנחם בן משה </w:t>
      </w:r>
      <w:proofErr w:type="spellStart"/>
      <w:r w:rsidRPr="003874E5">
        <w:rPr>
          <w:rFonts w:asciiTheme="majorBidi" w:hAnsiTheme="majorBidi" w:cstheme="majorBidi" w:hint="cs"/>
          <w:sz w:val="24"/>
          <w:szCs w:val="24"/>
          <w:rtl/>
        </w:rPr>
        <w:t>עטאווני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אולאדו</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עטאווני</w:t>
      </w:r>
      <w:proofErr w:type="spellEnd"/>
      <w:r w:rsidRPr="003874E5">
        <w:rPr>
          <w:rFonts w:asciiTheme="majorBidi" w:hAnsiTheme="majorBidi" w:cstheme="majorBidi" w:hint="cs"/>
          <w:sz w:val="24"/>
          <w:szCs w:val="24"/>
          <w:rtl/>
        </w:rPr>
        <w:t xml:space="preserve"> שאי ודי </w:t>
      </w:r>
      <w:proofErr w:type="spellStart"/>
      <w:r w:rsidRPr="003874E5">
        <w:rPr>
          <w:rFonts w:asciiTheme="majorBidi" w:hAnsiTheme="majorBidi" w:cstheme="majorBidi" w:hint="cs"/>
          <w:sz w:val="24"/>
          <w:szCs w:val="24"/>
          <w:rtl/>
        </w:rPr>
        <w:t>קאל</w:t>
      </w:r>
      <w:proofErr w:type="spellEnd"/>
      <w:r w:rsidRPr="003874E5">
        <w:rPr>
          <w:rFonts w:asciiTheme="majorBidi" w:hAnsiTheme="majorBidi" w:cstheme="majorBidi" w:hint="cs"/>
          <w:sz w:val="24"/>
          <w:szCs w:val="24"/>
          <w:rtl/>
        </w:rPr>
        <w:t xml:space="preserve"> בין אומתו </w:t>
      </w:r>
      <w:proofErr w:type="spellStart"/>
      <w:r w:rsidRPr="003874E5">
        <w:rPr>
          <w:rFonts w:asciiTheme="majorBidi" w:hAnsiTheme="majorBidi" w:cstheme="majorBidi" w:hint="cs"/>
          <w:sz w:val="24"/>
          <w:szCs w:val="24"/>
          <w:rtl/>
        </w:rPr>
        <w:t>תכלמת</w:t>
      </w:r>
      <w:proofErr w:type="spellEnd"/>
      <w:r w:rsidRPr="003874E5">
        <w:rPr>
          <w:rFonts w:asciiTheme="majorBidi" w:hAnsiTheme="majorBidi" w:cstheme="majorBidi" w:hint="cs"/>
          <w:sz w:val="24"/>
          <w:szCs w:val="24"/>
          <w:rtl/>
        </w:rPr>
        <w:t xml:space="preserve"> מעי </w:t>
      </w:r>
      <w:proofErr w:type="spellStart"/>
      <w:r w:rsidRPr="003874E5">
        <w:rPr>
          <w:rFonts w:asciiTheme="majorBidi" w:hAnsiTheme="majorBidi" w:cstheme="majorBidi" w:hint="cs"/>
          <w:sz w:val="24"/>
          <w:szCs w:val="24"/>
          <w:rtl/>
        </w:rPr>
        <w:t>פצוירא</w:t>
      </w:r>
      <w:proofErr w:type="spellEnd"/>
      <w:r w:rsidRPr="003874E5">
        <w:rPr>
          <w:rFonts w:asciiTheme="majorBidi" w:hAnsiTheme="majorBidi" w:cstheme="majorBidi" w:hint="cs"/>
          <w:sz w:val="24"/>
          <w:szCs w:val="24"/>
          <w:rtl/>
        </w:rPr>
        <w:t xml:space="preserve"> עלא לענין </w:t>
      </w:r>
      <w:proofErr w:type="spellStart"/>
      <w:r w:rsidRPr="003874E5">
        <w:rPr>
          <w:rFonts w:asciiTheme="majorBidi" w:hAnsiTheme="majorBidi" w:cstheme="majorBidi" w:hint="cs"/>
          <w:sz w:val="24"/>
          <w:szCs w:val="24"/>
          <w:rtl/>
        </w:rPr>
        <w:t>דלחדאעץ</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דלרייאל</w:t>
      </w:r>
      <w:proofErr w:type="spellEnd"/>
      <w:r w:rsidRPr="003874E5">
        <w:rPr>
          <w:rFonts w:asciiTheme="majorBidi" w:hAnsiTheme="majorBidi" w:cstheme="majorBidi" w:hint="cs"/>
          <w:sz w:val="24"/>
          <w:szCs w:val="24"/>
          <w:rtl/>
        </w:rPr>
        <w:t xml:space="preserve"> מעולם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עמרי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תכלמת</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מעאהא</w:t>
      </w:r>
      <w:proofErr w:type="spellEnd"/>
      <w:r w:rsidRPr="003874E5">
        <w:rPr>
          <w:rFonts w:asciiTheme="majorBidi" w:hAnsiTheme="majorBidi" w:cstheme="majorBidi" w:hint="cs"/>
          <w:sz w:val="24"/>
          <w:szCs w:val="24"/>
          <w:rtl/>
        </w:rPr>
        <w:t xml:space="preserve"> עליהום ובכלל בין </w:t>
      </w:r>
      <w:proofErr w:type="spellStart"/>
      <w:r w:rsidRPr="003874E5">
        <w:rPr>
          <w:rFonts w:asciiTheme="majorBidi" w:hAnsiTheme="majorBidi" w:cstheme="majorBidi" w:hint="cs"/>
          <w:sz w:val="24"/>
          <w:szCs w:val="24"/>
          <w:rtl/>
        </w:rPr>
        <w:t>תנאין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ותלתין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רייאל</w:t>
      </w:r>
      <w:proofErr w:type="spellEnd"/>
      <w:r w:rsidRPr="003874E5">
        <w:rPr>
          <w:rFonts w:asciiTheme="majorBidi" w:hAnsiTheme="majorBidi" w:cstheme="majorBidi" w:hint="cs"/>
          <w:sz w:val="24"/>
          <w:szCs w:val="24"/>
          <w:rtl/>
        </w:rPr>
        <w:t xml:space="preserve"> די </w:t>
      </w:r>
      <w:proofErr w:type="spellStart"/>
      <w:r w:rsidRPr="003874E5">
        <w:rPr>
          <w:rFonts w:asciiTheme="majorBidi" w:hAnsiTheme="majorBidi" w:cstheme="majorBidi" w:hint="cs"/>
          <w:sz w:val="24"/>
          <w:szCs w:val="24"/>
          <w:rtl/>
        </w:rPr>
        <w:t>עטאווני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אודאד</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כדתהום</w:t>
      </w:r>
      <w:proofErr w:type="spellEnd"/>
      <w:r w:rsidRPr="003874E5">
        <w:rPr>
          <w:rFonts w:asciiTheme="majorBidi" w:hAnsiTheme="majorBidi" w:cstheme="majorBidi" w:hint="cs"/>
          <w:sz w:val="24"/>
          <w:szCs w:val="24"/>
          <w:rtl/>
        </w:rPr>
        <w:t xml:space="preserve"> להום ולא </w:t>
      </w:r>
      <w:proofErr w:type="spellStart"/>
      <w:r w:rsidRPr="003874E5">
        <w:rPr>
          <w:rFonts w:asciiTheme="majorBidi" w:hAnsiTheme="majorBidi" w:cstheme="majorBidi" w:hint="cs"/>
          <w:sz w:val="24"/>
          <w:szCs w:val="24"/>
          <w:rtl/>
        </w:rPr>
        <w:t>עכית</w:t>
      </w:r>
      <w:proofErr w:type="spellEnd"/>
      <w:r w:rsidRPr="003874E5">
        <w:rPr>
          <w:rFonts w:asciiTheme="majorBidi" w:hAnsiTheme="majorBidi" w:cstheme="majorBidi" w:hint="cs"/>
          <w:sz w:val="24"/>
          <w:szCs w:val="24"/>
          <w:rtl/>
        </w:rPr>
        <w:t xml:space="preserve"> מנהום ניר ארבעה ובכלל בין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עכית</w:t>
      </w:r>
      <w:proofErr w:type="spellEnd"/>
      <w:r w:rsidRPr="003874E5">
        <w:rPr>
          <w:rFonts w:asciiTheme="majorBidi" w:hAnsiTheme="majorBidi" w:cstheme="majorBidi" w:hint="cs"/>
          <w:sz w:val="24"/>
          <w:szCs w:val="24"/>
          <w:rtl/>
        </w:rPr>
        <w:t xml:space="preserve"> להום לא קליל ולא פתיר מן שאיין </w:t>
      </w:r>
      <w:proofErr w:type="spellStart"/>
      <w:r w:rsidRPr="003874E5">
        <w:rPr>
          <w:rFonts w:asciiTheme="majorBidi" w:hAnsiTheme="majorBidi" w:cstheme="majorBidi" w:hint="cs"/>
          <w:sz w:val="24"/>
          <w:szCs w:val="24"/>
          <w:rtl/>
        </w:rPr>
        <w:t>קסמנא</w:t>
      </w:r>
      <w:proofErr w:type="spellEnd"/>
      <w:r w:rsidRPr="003874E5">
        <w:rPr>
          <w:rFonts w:asciiTheme="majorBidi" w:hAnsiTheme="majorBidi" w:cstheme="majorBidi" w:hint="cs"/>
          <w:sz w:val="24"/>
          <w:szCs w:val="24"/>
          <w:rtl/>
        </w:rPr>
        <w:t xml:space="preserve"> מן </w:t>
      </w:r>
      <w:proofErr w:type="spellStart"/>
      <w:r w:rsidRPr="003874E5">
        <w:rPr>
          <w:rFonts w:asciiTheme="majorBidi" w:hAnsiTheme="majorBidi" w:cstheme="majorBidi" w:hint="cs"/>
          <w:sz w:val="24"/>
          <w:szCs w:val="24"/>
          <w:rtl/>
        </w:rPr>
        <w:t>שכארא</w:t>
      </w:r>
      <w:proofErr w:type="spellEnd"/>
      <w:r w:rsidRPr="003874E5">
        <w:rPr>
          <w:rFonts w:asciiTheme="majorBidi" w:hAnsiTheme="majorBidi" w:cstheme="majorBidi" w:hint="cs"/>
          <w:sz w:val="24"/>
          <w:szCs w:val="24"/>
          <w:rtl/>
        </w:rPr>
        <w:t xml:space="preserve"> די </w:t>
      </w:r>
      <w:proofErr w:type="spellStart"/>
      <w:r w:rsidRPr="003874E5">
        <w:rPr>
          <w:rFonts w:asciiTheme="majorBidi" w:hAnsiTheme="majorBidi" w:cstheme="majorBidi" w:hint="cs"/>
          <w:sz w:val="24"/>
          <w:szCs w:val="24"/>
          <w:rtl/>
        </w:rPr>
        <w:t>כאנת</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פידהום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פלבאר</w:t>
      </w:r>
      <w:proofErr w:type="spellEnd"/>
      <w:r w:rsidRPr="003874E5">
        <w:rPr>
          <w:rFonts w:asciiTheme="majorBidi" w:hAnsiTheme="majorBidi" w:cstheme="majorBidi" w:hint="cs"/>
          <w:sz w:val="24"/>
          <w:szCs w:val="24"/>
          <w:rtl/>
        </w:rPr>
        <w:t xml:space="preserve"> בכלל בין לארבעה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די </w:t>
      </w:r>
      <w:proofErr w:type="spellStart"/>
      <w:r w:rsidRPr="003874E5">
        <w:rPr>
          <w:rFonts w:asciiTheme="majorBidi" w:hAnsiTheme="majorBidi" w:cstheme="majorBidi" w:hint="cs"/>
          <w:sz w:val="24"/>
          <w:szCs w:val="24"/>
          <w:rtl/>
        </w:rPr>
        <w:t>עטאווני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כמלתלהום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כמסא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דלפיסאן</w:t>
      </w:r>
      <w:proofErr w:type="spellEnd"/>
      <w:r w:rsidRPr="003874E5">
        <w:rPr>
          <w:rFonts w:asciiTheme="majorBidi" w:hAnsiTheme="majorBidi" w:cstheme="majorBidi" w:hint="cs"/>
          <w:sz w:val="24"/>
          <w:szCs w:val="24"/>
          <w:rtl/>
        </w:rPr>
        <w:t xml:space="preserve"> וכמס </w:t>
      </w:r>
      <w:proofErr w:type="spellStart"/>
      <w:r w:rsidRPr="003874E5">
        <w:rPr>
          <w:rFonts w:asciiTheme="majorBidi" w:hAnsiTheme="majorBidi" w:cstheme="majorBidi" w:hint="cs"/>
          <w:sz w:val="24"/>
          <w:szCs w:val="24"/>
          <w:rtl/>
        </w:rPr>
        <w:t>אווק</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לוכרה</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כמלתלהום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מנהא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תסאמיראת</w:t>
      </w:r>
      <w:proofErr w:type="spellEnd"/>
      <w:r w:rsidRPr="003874E5">
        <w:rPr>
          <w:rFonts w:asciiTheme="majorBidi" w:hAnsiTheme="majorBidi" w:cstheme="majorBidi" w:hint="cs"/>
          <w:sz w:val="24"/>
          <w:szCs w:val="24"/>
          <w:rtl/>
        </w:rPr>
        <w:t xml:space="preserve"> ולא באקי ענדי מן לארבעה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גיר </w:t>
      </w:r>
      <w:proofErr w:type="spellStart"/>
      <w:r w:rsidRPr="003874E5">
        <w:rPr>
          <w:rFonts w:asciiTheme="majorBidi" w:hAnsiTheme="majorBidi" w:cstheme="majorBidi" w:hint="cs"/>
          <w:sz w:val="24"/>
          <w:szCs w:val="24"/>
          <w:rtl/>
        </w:rPr>
        <w:t>תלתא</w:t>
      </w:r>
      <w:proofErr w:type="spellEnd"/>
      <w:r w:rsidRPr="003874E5">
        <w:rPr>
          <w:rFonts w:asciiTheme="majorBidi" w:hAnsiTheme="majorBidi" w:cstheme="majorBidi" w:hint="cs"/>
          <w:sz w:val="24"/>
          <w:szCs w:val="24"/>
          <w:rtl/>
        </w:rPr>
        <w:t xml:space="preserve"> ובכלל </w:t>
      </w:r>
      <w:proofErr w:type="spellStart"/>
      <w:r w:rsidRPr="003874E5">
        <w:rPr>
          <w:rFonts w:asciiTheme="majorBidi" w:hAnsiTheme="majorBidi" w:cstheme="majorBidi" w:hint="cs"/>
          <w:sz w:val="24"/>
          <w:szCs w:val="24"/>
          <w:rtl/>
        </w:rPr>
        <w:t>סמדימא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קולתלהום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לולאדו</w:t>
      </w:r>
      <w:proofErr w:type="spellEnd"/>
      <w:r w:rsidRPr="003874E5">
        <w:rPr>
          <w:rFonts w:asciiTheme="majorBidi" w:hAnsiTheme="majorBidi" w:cstheme="majorBidi" w:hint="cs"/>
          <w:sz w:val="24"/>
          <w:szCs w:val="24"/>
          <w:rtl/>
        </w:rPr>
        <w:t xml:space="preserve"> סיר סרקו מתאני </w:t>
      </w:r>
      <w:proofErr w:type="spellStart"/>
      <w:r w:rsidRPr="003874E5">
        <w:rPr>
          <w:rFonts w:asciiTheme="majorBidi" w:hAnsiTheme="majorBidi" w:cstheme="majorBidi" w:hint="cs"/>
          <w:sz w:val="24"/>
          <w:szCs w:val="24"/>
          <w:rtl/>
        </w:rPr>
        <w:t>בוכום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וג'יבולי</w:t>
      </w:r>
      <w:proofErr w:type="spellEnd"/>
      <w:r w:rsidRPr="003874E5">
        <w:rPr>
          <w:rFonts w:asciiTheme="majorBidi" w:hAnsiTheme="majorBidi" w:cstheme="majorBidi" w:hint="cs"/>
          <w:sz w:val="24"/>
          <w:szCs w:val="24"/>
          <w:rtl/>
        </w:rPr>
        <w:t xml:space="preserve"> לא מן </w:t>
      </w:r>
      <w:proofErr w:type="spellStart"/>
      <w:r w:rsidRPr="003874E5">
        <w:rPr>
          <w:rFonts w:asciiTheme="majorBidi" w:hAnsiTheme="majorBidi" w:cstheme="majorBidi" w:hint="cs"/>
          <w:sz w:val="24"/>
          <w:szCs w:val="24"/>
          <w:rtl/>
        </w:rPr>
        <w:t>צ'ארהום</w:t>
      </w:r>
      <w:proofErr w:type="spellEnd"/>
      <w:r w:rsidRPr="003874E5">
        <w:rPr>
          <w:rFonts w:asciiTheme="majorBidi" w:hAnsiTheme="majorBidi" w:cstheme="majorBidi" w:hint="cs"/>
          <w:sz w:val="24"/>
          <w:szCs w:val="24"/>
          <w:rtl/>
        </w:rPr>
        <w:t xml:space="preserve"> ולא מן </w:t>
      </w:r>
      <w:proofErr w:type="spellStart"/>
      <w:r w:rsidRPr="003874E5">
        <w:rPr>
          <w:rFonts w:asciiTheme="majorBidi" w:hAnsiTheme="majorBidi" w:cstheme="majorBidi" w:hint="cs"/>
          <w:sz w:val="24"/>
          <w:szCs w:val="24"/>
          <w:rtl/>
        </w:rPr>
        <w:t>צ'אר</w:t>
      </w:r>
      <w:proofErr w:type="spellEnd"/>
      <w:r w:rsidRPr="003874E5">
        <w:rPr>
          <w:rFonts w:asciiTheme="majorBidi" w:hAnsiTheme="majorBidi" w:cstheme="majorBidi" w:hint="cs"/>
          <w:sz w:val="24"/>
          <w:szCs w:val="24"/>
          <w:rtl/>
        </w:rPr>
        <w:t xml:space="preserve"> ספא ובכלל בין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עטאווני</w:t>
      </w:r>
      <w:proofErr w:type="spellEnd"/>
      <w:r w:rsidRPr="003874E5">
        <w:rPr>
          <w:rFonts w:asciiTheme="majorBidi" w:hAnsiTheme="majorBidi" w:cstheme="majorBidi" w:hint="cs"/>
          <w:sz w:val="24"/>
          <w:szCs w:val="24"/>
          <w:rtl/>
        </w:rPr>
        <w:t xml:space="preserve"> שתא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ולא </w:t>
      </w:r>
      <w:proofErr w:type="spellStart"/>
      <w:r w:rsidRPr="003874E5">
        <w:rPr>
          <w:rFonts w:asciiTheme="majorBidi" w:hAnsiTheme="majorBidi" w:cstheme="majorBidi" w:hint="cs"/>
          <w:sz w:val="24"/>
          <w:szCs w:val="24"/>
          <w:rtl/>
        </w:rPr>
        <w:t>קבדתהום</w:t>
      </w:r>
      <w:proofErr w:type="spellEnd"/>
      <w:r w:rsidRPr="003874E5">
        <w:rPr>
          <w:rFonts w:asciiTheme="majorBidi" w:hAnsiTheme="majorBidi" w:cstheme="majorBidi" w:hint="cs"/>
          <w:sz w:val="24"/>
          <w:szCs w:val="24"/>
          <w:rtl/>
        </w:rPr>
        <w:t xml:space="preserve"> מן </w:t>
      </w:r>
      <w:proofErr w:type="spellStart"/>
      <w:r w:rsidRPr="003874E5">
        <w:rPr>
          <w:rFonts w:asciiTheme="majorBidi" w:hAnsiTheme="majorBidi" w:cstheme="majorBidi" w:hint="cs"/>
          <w:sz w:val="24"/>
          <w:szCs w:val="24"/>
          <w:rtl/>
        </w:rPr>
        <w:t>ענדהום</w:t>
      </w:r>
      <w:proofErr w:type="spellEnd"/>
      <w:r w:rsidRPr="003874E5">
        <w:rPr>
          <w:rFonts w:asciiTheme="majorBidi" w:hAnsiTheme="majorBidi" w:cstheme="majorBidi" w:hint="cs"/>
          <w:sz w:val="24"/>
          <w:szCs w:val="24"/>
          <w:rtl/>
        </w:rPr>
        <w:t xml:space="preserve"> כלל וכלל בין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ענדי תכ"ה לא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נביע ולא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נשרי לא בקליל ולא </w:t>
      </w:r>
      <w:proofErr w:type="spellStart"/>
      <w:r w:rsidRPr="003874E5">
        <w:rPr>
          <w:rFonts w:asciiTheme="majorBidi" w:hAnsiTheme="majorBidi" w:cstheme="majorBidi" w:hint="cs"/>
          <w:sz w:val="24"/>
          <w:szCs w:val="24"/>
          <w:rtl/>
        </w:rPr>
        <w:t>בכתיר</w:t>
      </w:r>
      <w:proofErr w:type="spellEnd"/>
      <w:r w:rsidRPr="003874E5">
        <w:rPr>
          <w:rFonts w:asciiTheme="majorBidi" w:hAnsiTheme="majorBidi" w:cstheme="majorBidi" w:hint="cs"/>
          <w:sz w:val="24"/>
          <w:szCs w:val="24"/>
          <w:rtl/>
        </w:rPr>
        <w:t xml:space="preserve"> והאד לחלוף ע"ד המקום </w:t>
      </w:r>
      <w:proofErr w:type="spellStart"/>
      <w:r w:rsidRPr="003874E5">
        <w:rPr>
          <w:rFonts w:asciiTheme="majorBidi" w:hAnsiTheme="majorBidi" w:cstheme="majorBidi" w:hint="cs"/>
          <w:sz w:val="24"/>
          <w:szCs w:val="24"/>
          <w:rtl/>
        </w:rPr>
        <w:t>בה"ל</w:t>
      </w:r>
      <w:proofErr w:type="spellEnd"/>
      <w:r w:rsidRPr="003874E5">
        <w:rPr>
          <w:rFonts w:asciiTheme="majorBidi" w:hAnsiTheme="majorBidi" w:cstheme="majorBidi" w:hint="cs"/>
          <w:sz w:val="24"/>
          <w:szCs w:val="24"/>
          <w:rtl/>
        </w:rPr>
        <w:t xml:space="preserve"> בוחן לבות וכליות בלי שום עצה ותחבולה, וכל זה היה אחר האיום הצריך. וראייה כתבנו </w:t>
      </w:r>
      <w:proofErr w:type="spellStart"/>
      <w:r w:rsidRPr="003874E5">
        <w:rPr>
          <w:rFonts w:asciiTheme="majorBidi" w:hAnsiTheme="majorBidi" w:cstheme="majorBidi" w:hint="cs"/>
          <w:sz w:val="24"/>
          <w:szCs w:val="24"/>
          <w:rtl/>
        </w:rPr>
        <w:t>וח"פ</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בעא"ח</w:t>
      </w:r>
      <w:proofErr w:type="spellEnd"/>
      <w:r w:rsidRPr="003874E5">
        <w:rPr>
          <w:rFonts w:asciiTheme="majorBidi" w:hAnsiTheme="majorBidi" w:cstheme="majorBidi" w:hint="cs"/>
          <w:sz w:val="24"/>
          <w:szCs w:val="24"/>
          <w:rtl/>
        </w:rPr>
        <w:t xml:space="preserve"> לח' אדר ב' מש' </w:t>
      </w:r>
      <w:proofErr w:type="spellStart"/>
      <w:r w:rsidRPr="003874E5">
        <w:rPr>
          <w:rFonts w:asciiTheme="majorBidi" w:hAnsiTheme="majorBidi" w:cstheme="majorBidi" w:hint="cs"/>
          <w:sz w:val="24"/>
          <w:szCs w:val="24"/>
          <w:rtl/>
        </w:rPr>
        <w:t>קדמת"י</w:t>
      </w:r>
      <w:proofErr w:type="spellEnd"/>
      <w:r w:rsidRPr="003874E5">
        <w:rPr>
          <w:rFonts w:asciiTheme="majorBidi" w:hAnsiTheme="majorBidi" w:cstheme="majorBidi" w:hint="cs"/>
          <w:sz w:val="24"/>
          <w:szCs w:val="24"/>
          <w:rtl/>
        </w:rPr>
        <w:t xml:space="preserve"> (תקנ"ד) לפ"ק </w:t>
      </w:r>
      <w:proofErr w:type="spellStart"/>
      <w:r w:rsidRPr="003874E5">
        <w:rPr>
          <w:rFonts w:asciiTheme="majorBidi" w:hAnsiTheme="majorBidi" w:cstheme="majorBidi" w:hint="cs"/>
          <w:sz w:val="24"/>
          <w:szCs w:val="24"/>
          <w:rtl/>
        </w:rPr>
        <w:t>באספי</w:t>
      </w:r>
      <w:proofErr w:type="spellEnd"/>
      <w:r w:rsidRPr="003874E5">
        <w:rPr>
          <w:rFonts w:asciiTheme="majorBidi" w:hAnsiTheme="majorBidi" w:cstheme="majorBidi" w:hint="cs"/>
          <w:sz w:val="24"/>
          <w:szCs w:val="24"/>
          <w:rtl/>
        </w:rPr>
        <w:t xml:space="preserve"> יע"ה וקיים. וחתומים עליו </w:t>
      </w:r>
      <w:r w:rsidRPr="003874E5">
        <w:rPr>
          <w:rFonts w:asciiTheme="majorBidi" w:hAnsiTheme="majorBidi" w:cstheme="majorBidi" w:hint="cs"/>
          <w:b/>
          <w:bCs/>
          <w:sz w:val="24"/>
          <w:szCs w:val="24"/>
          <w:rtl/>
        </w:rPr>
        <w:t>כהה"ר יצחק הכהן וכה"ר יוסף אסבאג.</w:t>
      </w:r>
    </w:p>
    <w:p w14:paraId="5ED7A284" w14:textId="77777777" w:rsidR="003874E5" w:rsidRPr="003874E5" w:rsidRDefault="003874E5" w:rsidP="003874E5">
      <w:pPr>
        <w:bidi/>
        <w:rPr>
          <w:rFonts w:asciiTheme="majorBidi" w:hAnsiTheme="majorBidi" w:cstheme="majorBidi"/>
          <w:sz w:val="24"/>
          <w:szCs w:val="24"/>
          <w:rtl/>
        </w:rPr>
      </w:pPr>
    </w:p>
    <w:p w14:paraId="11828DA1" w14:textId="45B7411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וזה טופס </w:t>
      </w:r>
      <w:proofErr w:type="spellStart"/>
      <w:r w:rsidRPr="003874E5">
        <w:rPr>
          <w:rFonts w:asciiTheme="majorBidi" w:hAnsiTheme="majorBidi" w:cstheme="majorBidi" w:hint="cs"/>
          <w:sz w:val="24"/>
          <w:szCs w:val="24"/>
          <w:rtl/>
        </w:rPr>
        <w:t>שט"א</w:t>
      </w:r>
      <w:proofErr w:type="spellEnd"/>
      <w:r w:rsidRPr="003874E5">
        <w:rPr>
          <w:rFonts w:asciiTheme="majorBidi" w:hAnsiTheme="majorBidi" w:cstheme="majorBidi" w:hint="cs"/>
          <w:sz w:val="24"/>
          <w:szCs w:val="24"/>
          <w:rtl/>
        </w:rPr>
        <w:t xml:space="preserve"> וזה נוסחו </w:t>
      </w:r>
      <w:proofErr w:type="spellStart"/>
      <w:r w:rsidRPr="003874E5">
        <w:rPr>
          <w:rFonts w:asciiTheme="majorBidi" w:hAnsiTheme="majorBidi" w:cstheme="majorBidi" w:hint="cs"/>
          <w:sz w:val="24"/>
          <w:szCs w:val="24"/>
          <w:rtl/>
        </w:rPr>
        <w:t>מב"מ</w:t>
      </w:r>
      <w:proofErr w:type="spellEnd"/>
      <w:r w:rsidRPr="003874E5">
        <w:rPr>
          <w:rFonts w:asciiTheme="majorBidi" w:hAnsiTheme="majorBidi" w:cstheme="majorBidi" w:hint="cs"/>
          <w:sz w:val="24"/>
          <w:szCs w:val="24"/>
          <w:rtl/>
        </w:rPr>
        <w:t xml:space="preserve">, תלת </w:t>
      </w:r>
      <w:proofErr w:type="spellStart"/>
      <w:r w:rsidRPr="003874E5">
        <w:rPr>
          <w:rFonts w:asciiTheme="majorBidi" w:hAnsiTheme="majorBidi" w:cstheme="majorBidi" w:hint="cs"/>
          <w:sz w:val="24"/>
          <w:szCs w:val="24"/>
          <w:rtl/>
        </w:rPr>
        <w:t>כחדא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הוינא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ואסהיד</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קודמנא</w:t>
      </w:r>
      <w:proofErr w:type="spellEnd"/>
      <w:r w:rsidRPr="003874E5">
        <w:rPr>
          <w:rFonts w:asciiTheme="majorBidi" w:hAnsiTheme="majorBidi" w:cstheme="majorBidi" w:hint="cs"/>
          <w:sz w:val="24"/>
          <w:szCs w:val="24"/>
          <w:rtl/>
        </w:rPr>
        <w:t xml:space="preserve"> החכם השלם כה"ר יצחק </w:t>
      </w:r>
      <w:proofErr w:type="spellStart"/>
      <w:r w:rsidRPr="003874E5">
        <w:rPr>
          <w:rFonts w:asciiTheme="majorBidi" w:hAnsiTheme="majorBidi" w:cstheme="majorBidi" w:hint="cs"/>
          <w:sz w:val="24"/>
          <w:szCs w:val="24"/>
          <w:rtl/>
        </w:rPr>
        <w:t>תמזטית</w:t>
      </w:r>
      <w:proofErr w:type="spellEnd"/>
      <w:r w:rsidRPr="003874E5">
        <w:rPr>
          <w:rFonts w:asciiTheme="majorBidi" w:hAnsiTheme="majorBidi" w:cstheme="majorBidi" w:hint="cs"/>
          <w:sz w:val="24"/>
          <w:szCs w:val="24"/>
          <w:rtl/>
        </w:rPr>
        <w:t xml:space="preserve"> בתע"ג </w:t>
      </w:r>
      <w:proofErr w:type="spellStart"/>
      <w:r w:rsidRPr="003874E5">
        <w:rPr>
          <w:rFonts w:asciiTheme="majorBidi" w:hAnsiTheme="majorBidi" w:cstheme="majorBidi" w:hint="cs"/>
          <w:sz w:val="24"/>
          <w:szCs w:val="24"/>
          <w:rtl/>
        </w:rPr>
        <w:t>וקאל</w:t>
      </w:r>
      <w:proofErr w:type="spellEnd"/>
      <w:r w:rsidRPr="003874E5">
        <w:rPr>
          <w:rFonts w:asciiTheme="majorBidi" w:hAnsiTheme="majorBidi" w:cstheme="majorBidi" w:hint="cs"/>
          <w:sz w:val="24"/>
          <w:szCs w:val="24"/>
          <w:rtl/>
        </w:rPr>
        <w:t xml:space="preserve">, לעדות לשם יתברך אין </w:t>
      </w:r>
      <w:proofErr w:type="spellStart"/>
      <w:r w:rsidRPr="003874E5">
        <w:rPr>
          <w:rFonts w:asciiTheme="majorBidi" w:hAnsiTheme="majorBidi" w:cstheme="majorBidi" w:hint="cs"/>
          <w:sz w:val="24"/>
          <w:szCs w:val="24"/>
          <w:rtl/>
        </w:rPr>
        <w:t>פנוקת</w:t>
      </w:r>
      <w:proofErr w:type="spellEnd"/>
      <w:r w:rsidRPr="003874E5">
        <w:rPr>
          <w:rFonts w:asciiTheme="majorBidi" w:hAnsiTheme="majorBidi" w:cstheme="majorBidi" w:hint="cs"/>
          <w:sz w:val="24"/>
          <w:szCs w:val="24"/>
          <w:rtl/>
        </w:rPr>
        <w:t xml:space="preserve"> ד </w:t>
      </w:r>
      <w:proofErr w:type="spellStart"/>
      <w:r w:rsidRPr="003874E5">
        <w:rPr>
          <w:rFonts w:asciiTheme="majorBidi" w:hAnsiTheme="majorBidi" w:cstheme="majorBidi" w:hint="cs"/>
          <w:sz w:val="24"/>
          <w:szCs w:val="24"/>
          <w:rtl/>
        </w:rPr>
        <w:t>מסא</w:t>
      </w:r>
      <w:proofErr w:type="spellEnd"/>
      <w:r w:rsidRPr="003874E5">
        <w:rPr>
          <w:rFonts w:asciiTheme="majorBidi" w:hAnsiTheme="majorBidi" w:cstheme="majorBidi" w:hint="cs"/>
          <w:sz w:val="24"/>
          <w:szCs w:val="24"/>
          <w:rtl/>
        </w:rPr>
        <w:t xml:space="preserve"> מנחם בן משה המכונה </w:t>
      </w:r>
      <w:proofErr w:type="spellStart"/>
      <w:r w:rsidRPr="003874E5">
        <w:rPr>
          <w:rFonts w:asciiTheme="majorBidi" w:hAnsiTheme="majorBidi" w:cstheme="majorBidi" w:hint="cs"/>
          <w:sz w:val="24"/>
          <w:szCs w:val="24"/>
          <w:rtl/>
        </w:rPr>
        <w:t>בלחזאן</w:t>
      </w:r>
      <w:proofErr w:type="spellEnd"/>
      <w:r w:rsidRPr="003874E5">
        <w:rPr>
          <w:rFonts w:asciiTheme="majorBidi" w:hAnsiTheme="majorBidi" w:cstheme="majorBidi" w:hint="cs"/>
          <w:sz w:val="24"/>
          <w:szCs w:val="24"/>
          <w:rtl/>
        </w:rPr>
        <w:t xml:space="preserve"> מן </w:t>
      </w:r>
      <w:proofErr w:type="spellStart"/>
      <w:r w:rsidRPr="003874E5">
        <w:rPr>
          <w:rFonts w:asciiTheme="majorBidi" w:hAnsiTheme="majorBidi" w:cstheme="majorBidi" w:hint="cs"/>
          <w:sz w:val="24"/>
          <w:szCs w:val="24"/>
          <w:rtl/>
        </w:rPr>
        <w:t>צוירא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ציפד</w:t>
      </w:r>
      <w:proofErr w:type="spellEnd"/>
      <w:r w:rsidRPr="003874E5">
        <w:rPr>
          <w:rFonts w:asciiTheme="majorBidi" w:hAnsiTheme="majorBidi" w:cstheme="majorBidi" w:hint="cs"/>
          <w:sz w:val="24"/>
          <w:szCs w:val="24"/>
          <w:rtl/>
        </w:rPr>
        <w:t xml:space="preserve"> ואחד לברא למראתו </w:t>
      </w:r>
      <w:proofErr w:type="spellStart"/>
      <w:r w:rsidRPr="003874E5">
        <w:rPr>
          <w:rFonts w:asciiTheme="majorBidi" w:hAnsiTheme="majorBidi" w:cstheme="majorBidi" w:hint="cs"/>
          <w:sz w:val="24"/>
          <w:szCs w:val="24"/>
          <w:rtl/>
        </w:rPr>
        <w:t>וקאלהא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לולאד</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צרקוני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ועבאיו</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מתאעי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לוכא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אנג'אר</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ומסא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רי"ץ</w:t>
      </w:r>
      <w:proofErr w:type="spellEnd"/>
      <w:r w:rsidRPr="003874E5">
        <w:rPr>
          <w:rFonts w:asciiTheme="majorBidi" w:hAnsiTheme="majorBidi" w:cstheme="majorBidi" w:hint="cs"/>
          <w:sz w:val="24"/>
          <w:szCs w:val="24"/>
          <w:rtl/>
        </w:rPr>
        <w:t xml:space="preserve"> הנזכר בשליחות די מראת מנחם לעוד </w:t>
      </w:r>
      <w:proofErr w:type="spellStart"/>
      <w:r w:rsidRPr="003874E5">
        <w:rPr>
          <w:rFonts w:asciiTheme="majorBidi" w:hAnsiTheme="majorBidi" w:cstheme="majorBidi" w:hint="cs"/>
          <w:sz w:val="24"/>
          <w:szCs w:val="24"/>
          <w:rtl/>
        </w:rPr>
        <w:t>אוכא</w:t>
      </w:r>
      <w:proofErr w:type="spellEnd"/>
      <w:r w:rsidRPr="003874E5">
        <w:rPr>
          <w:rFonts w:asciiTheme="majorBidi" w:hAnsiTheme="majorBidi" w:cstheme="majorBidi" w:hint="cs"/>
          <w:sz w:val="24"/>
          <w:szCs w:val="24"/>
          <w:rtl/>
        </w:rPr>
        <w:t xml:space="preserve"> וג'בר </w:t>
      </w:r>
      <w:proofErr w:type="spellStart"/>
      <w:r w:rsidRPr="003874E5">
        <w:rPr>
          <w:rFonts w:asciiTheme="majorBidi" w:hAnsiTheme="majorBidi" w:cstheme="majorBidi" w:hint="cs"/>
          <w:sz w:val="24"/>
          <w:szCs w:val="24"/>
          <w:rtl/>
        </w:rPr>
        <w:t>אוכא</w:t>
      </w:r>
      <w:proofErr w:type="spellEnd"/>
      <w:r w:rsidRPr="003874E5">
        <w:rPr>
          <w:rFonts w:asciiTheme="majorBidi" w:hAnsiTheme="majorBidi" w:cstheme="majorBidi" w:hint="cs"/>
          <w:sz w:val="24"/>
          <w:szCs w:val="24"/>
          <w:rtl/>
        </w:rPr>
        <w:t xml:space="preserve"> הנז' </w:t>
      </w:r>
      <w:proofErr w:type="spellStart"/>
      <w:r w:rsidRPr="003874E5">
        <w:rPr>
          <w:rFonts w:asciiTheme="majorBidi" w:hAnsiTheme="majorBidi" w:cstheme="majorBidi" w:hint="cs"/>
          <w:sz w:val="24"/>
          <w:szCs w:val="24"/>
          <w:rtl/>
        </w:rPr>
        <w:t>פלחבס</w:t>
      </w:r>
      <w:proofErr w:type="spellEnd"/>
      <w:r w:rsidRPr="003874E5">
        <w:rPr>
          <w:rFonts w:asciiTheme="majorBidi" w:hAnsiTheme="majorBidi" w:cstheme="majorBidi" w:hint="cs"/>
          <w:sz w:val="24"/>
          <w:szCs w:val="24"/>
          <w:rtl/>
        </w:rPr>
        <w:t xml:space="preserve"> וקאלו </w:t>
      </w:r>
      <w:proofErr w:type="spellStart"/>
      <w:r w:rsidRPr="003874E5">
        <w:rPr>
          <w:rFonts w:asciiTheme="majorBidi" w:hAnsiTheme="majorBidi" w:cstheme="majorBidi" w:hint="cs"/>
          <w:sz w:val="24"/>
          <w:szCs w:val="24"/>
          <w:rtl/>
        </w:rPr>
        <w:t>כיפ</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והווא</w:t>
      </w:r>
      <w:proofErr w:type="spellEnd"/>
      <w:r w:rsidRPr="003874E5">
        <w:rPr>
          <w:rFonts w:asciiTheme="majorBidi" w:hAnsiTheme="majorBidi" w:cstheme="majorBidi" w:hint="cs"/>
          <w:sz w:val="24"/>
          <w:szCs w:val="24"/>
          <w:rtl/>
        </w:rPr>
        <w:t xml:space="preserve"> האד לענין די מראת מנחם </w:t>
      </w:r>
      <w:proofErr w:type="spellStart"/>
      <w:r w:rsidRPr="003874E5">
        <w:rPr>
          <w:rFonts w:asciiTheme="majorBidi" w:hAnsiTheme="majorBidi" w:cstheme="majorBidi" w:hint="cs"/>
          <w:sz w:val="24"/>
          <w:szCs w:val="24"/>
          <w:rtl/>
        </w:rPr>
        <w:t>וואזכי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אוכא</w:t>
      </w:r>
      <w:proofErr w:type="spellEnd"/>
      <w:r w:rsidRPr="003874E5">
        <w:rPr>
          <w:rFonts w:asciiTheme="majorBidi" w:hAnsiTheme="majorBidi" w:cstheme="majorBidi" w:hint="cs"/>
          <w:sz w:val="24"/>
          <w:szCs w:val="24"/>
          <w:rtl/>
        </w:rPr>
        <w:t xml:space="preserve">, וקאלו </w:t>
      </w:r>
      <w:proofErr w:type="spellStart"/>
      <w:r w:rsidRPr="003874E5">
        <w:rPr>
          <w:rFonts w:asciiTheme="majorBidi" w:hAnsiTheme="majorBidi" w:cstheme="majorBidi" w:hint="cs"/>
          <w:sz w:val="24"/>
          <w:szCs w:val="24"/>
          <w:rtl/>
        </w:rPr>
        <w:t>בלחק</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זאבלי</w:t>
      </w:r>
      <w:proofErr w:type="spellEnd"/>
      <w:r w:rsidRPr="003874E5">
        <w:rPr>
          <w:rFonts w:asciiTheme="majorBidi" w:hAnsiTheme="majorBidi" w:cstheme="majorBidi" w:hint="cs"/>
          <w:sz w:val="24"/>
          <w:szCs w:val="24"/>
          <w:rtl/>
        </w:rPr>
        <w:t xml:space="preserve"> שמואל בן מנחם י"א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ושרינאהא</w:t>
      </w:r>
      <w:proofErr w:type="spellEnd"/>
      <w:r w:rsidRPr="003874E5">
        <w:rPr>
          <w:rFonts w:asciiTheme="majorBidi" w:hAnsiTheme="majorBidi" w:cstheme="majorBidi" w:hint="cs"/>
          <w:sz w:val="24"/>
          <w:szCs w:val="24"/>
          <w:rtl/>
        </w:rPr>
        <w:t xml:space="preserve"> אנא </w:t>
      </w:r>
      <w:proofErr w:type="spellStart"/>
      <w:r w:rsidRPr="003874E5">
        <w:rPr>
          <w:rFonts w:asciiTheme="majorBidi" w:hAnsiTheme="majorBidi" w:cstheme="majorBidi" w:hint="cs"/>
          <w:sz w:val="24"/>
          <w:szCs w:val="24"/>
          <w:rtl/>
        </w:rPr>
        <w:t>והווא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דסלעא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ועמלנהא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בינאתנא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וציפרנא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סלעא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לאספי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באיינא</w:t>
      </w:r>
      <w:proofErr w:type="spellEnd"/>
      <w:r w:rsidRPr="003874E5">
        <w:rPr>
          <w:rFonts w:asciiTheme="majorBidi" w:hAnsiTheme="majorBidi" w:cstheme="majorBidi" w:hint="cs"/>
          <w:sz w:val="24"/>
          <w:szCs w:val="24"/>
          <w:rtl/>
        </w:rPr>
        <w:t xml:space="preserve"> מראתו די </w:t>
      </w:r>
      <w:proofErr w:type="spellStart"/>
      <w:r w:rsidRPr="003874E5">
        <w:rPr>
          <w:rFonts w:asciiTheme="majorBidi" w:hAnsiTheme="majorBidi" w:cstheme="majorBidi" w:hint="cs"/>
          <w:sz w:val="24"/>
          <w:szCs w:val="24"/>
          <w:rtl/>
        </w:rPr>
        <w:t>אוכא</w:t>
      </w:r>
      <w:proofErr w:type="spellEnd"/>
      <w:r w:rsidRPr="003874E5">
        <w:rPr>
          <w:rFonts w:asciiTheme="majorBidi" w:hAnsiTheme="majorBidi" w:cstheme="majorBidi" w:hint="cs"/>
          <w:sz w:val="24"/>
          <w:szCs w:val="24"/>
          <w:rtl/>
        </w:rPr>
        <w:t xml:space="preserve"> הודית גם כן כדבריו של בעלה די </w:t>
      </w:r>
      <w:proofErr w:type="spellStart"/>
      <w:r w:rsidRPr="003874E5">
        <w:rPr>
          <w:rFonts w:asciiTheme="majorBidi" w:hAnsiTheme="majorBidi" w:cstheme="majorBidi" w:hint="cs"/>
          <w:sz w:val="24"/>
          <w:szCs w:val="24"/>
          <w:rtl/>
        </w:rPr>
        <w:t>הווא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אוכא</w:t>
      </w:r>
      <w:proofErr w:type="spellEnd"/>
      <w:r w:rsidRPr="003874E5">
        <w:rPr>
          <w:rFonts w:asciiTheme="majorBidi" w:hAnsiTheme="majorBidi" w:cstheme="majorBidi" w:hint="cs"/>
          <w:sz w:val="24"/>
          <w:szCs w:val="24"/>
          <w:rtl/>
        </w:rPr>
        <w:t xml:space="preserve"> הנז', ובזה הלשון </w:t>
      </w:r>
      <w:proofErr w:type="spellStart"/>
      <w:r w:rsidRPr="003874E5">
        <w:rPr>
          <w:rFonts w:asciiTheme="majorBidi" w:hAnsiTheme="majorBidi" w:cstheme="majorBidi" w:hint="cs"/>
          <w:sz w:val="24"/>
          <w:szCs w:val="24"/>
          <w:rtl/>
        </w:rPr>
        <w:t>קאלת</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לרי"ץ</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מתאעו</w:t>
      </w:r>
      <w:proofErr w:type="spellEnd"/>
      <w:r w:rsidRPr="003874E5">
        <w:rPr>
          <w:rFonts w:asciiTheme="majorBidi" w:hAnsiTheme="majorBidi" w:cstheme="majorBidi" w:hint="cs"/>
          <w:sz w:val="24"/>
          <w:szCs w:val="24"/>
          <w:rtl/>
        </w:rPr>
        <w:t xml:space="preserve"> די מנחם די זאב שמואל </w:t>
      </w:r>
      <w:proofErr w:type="spellStart"/>
      <w:r w:rsidRPr="003874E5">
        <w:rPr>
          <w:rFonts w:asciiTheme="majorBidi" w:hAnsiTheme="majorBidi" w:cstheme="majorBidi" w:hint="cs"/>
          <w:sz w:val="24"/>
          <w:szCs w:val="24"/>
          <w:rtl/>
        </w:rPr>
        <w:t>לראג'לי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הוא מגדור </w:t>
      </w:r>
      <w:proofErr w:type="spellStart"/>
      <w:r w:rsidRPr="003874E5">
        <w:rPr>
          <w:rFonts w:asciiTheme="majorBidi" w:hAnsiTheme="majorBidi" w:cstheme="majorBidi" w:hint="cs"/>
          <w:sz w:val="24"/>
          <w:szCs w:val="24"/>
          <w:rtl/>
        </w:rPr>
        <w:t>מאיהוא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מנכור</w:t>
      </w:r>
      <w:proofErr w:type="spellEnd"/>
      <w:r w:rsidRPr="003874E5">
        <w:rPr>
          <w:rFonts w:asciiTheme="majorBidi" w:hAnsiTheme="majorBidi" w:cstheme="majorBidi" w:hint="cs"/>
          <w:sz w:val="24"/>
          <w:szCs w:val="24"/>
          <w:rtl/>
        </w:rPr>
        <w:t xml:space="preserve">. ע"כ עדותו. ולראיה שכך העיד לפנינו העד הנז' </w:t>
      </w:r>
      <w:proofErr w:type="spellStart"/>
      <w:r w:rsidRPr="003874E5">
        <w:rPr>
          <w:rFonts w:asciiTheme="majorBidi" w:hAnsiTheme="majorBidi" w:cstheme="majorBidi" w:hint="cs"/>
          <w:sz w:val="24"/>
          <w:szCs w:val="24"/>
          <w:rtl/>
        </w:rPr>
        <w:t>קב"ע</w:t>
      </w:r>
      <w:proofErr w:type="spellEnd"/>
      <w:r w:rsidRPr="003874E5">
        <w:rPr>
          <w:rFonts w:asciiTheme="majorBidi" w:hAnsiTheme="majorBidi" w:cstheme="majorBidi" w:hint="cs"/>
          <w:sz w:val="24"/>
          <w:szCs w:val="24"/>
          <w:rtl/>
        </w:rPr>
        <w:t xml:space="preserve"> בתלת </w:t>
      </w:r>
      <w:proofErr w:type="spellStart"/>
      <w:r w:rsidRPr="003874E5">
        <w:rPr>
          <w:rFonts w:asciiTheme="majorBidi" w:hAnsiTheme="majorBidi" w:cstheme="majorBidi" w:hint="cs"/>
          <w:sz w:val="24"/>
          <w:szCs w:val="24"/>
          <w:rtl/>
        </w:rPr>
        <w:t>וח"פ</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תמג"ת</w:t>
      </w:r>
      <w:proofErr w:type="spellEnd"/>
      <w:r w:rsidRPr="003874E5">
        <w:rPr>
          <w:rFonts w:asciiTheme="majorBidi" w:hAnsiTheme="majorBidi" w:cstheme="majorBidi" w:hint="cs"/>
          <w:sz w:val="24"/>
          <w:szCs w:val="24"/>
          <w:rtl/>
        </w:rPr>
        <w:t xml:space="preserve"> [וחתמנו פה תרי מגו תלת] ביום ששי בשבת כ"ו לאדר ב' שנת </w:t>
      </w:r>
      <w:proofErr w:type="spellStart"/>
      <w:r w:rsidRPr="003874E5">
        <w:rPr>
          <w:rFonts w:asciiTheme="majorBidi" w:hAnsiTheme="majorBidi" w:cstheme="majorBidi" w:hint="cs"/>
          <w:sz w:val="24"/>
          <w:szCs w:val="24"/>
          <w:rtl/>
        </w:rPr>
        <w:t>ולקחת"י</w:t>
      </w:r>
      <w:proofErr w:type="spellEnd"/>
      <w:r w:rsidRPr="003874E5">
        <w:rPr>
          <w:rFonts w:asciiTheme="majorBidi" w:hAnsiTheme="majorBidi" w:cstheme="majorBidi" w:hint="cs"/>
          <w:sz w:val="24"/>
          <w:szCs w:val="24"/>
          <w:rtl/>
        </w:rPr>
        <w:t xml:space="preserve"> </w:t>
      </w:r>
      <w:r w:rsidR="00892ABD">
        <w:rPr>
          <w:rFonts w:asciiTheme="majorBidi" w:hAnsiTheme="majorBidi" w:cstheme="majorBidi" w:hint="cs"/>
          <w:sz w:val="24"/>
          <w:szCs w:val="24"/>
          <w:rtl/>
        </w:rPr>
        <w:t xml:space="preserve">[תקנ"ד] </w:t>
      </w:r>
      <w:r w:rsidRPr="003874E5">
        <w:rPr>
          <w:rFonts w:asciiTheme="majorBidi" w:hAnsiTheme="majorBidi" w:cstheme="majorBidi" w:hint="cs"/>
          <w:sz w:val="24"/>
          <w:szCs w:val="24"/>
          <w:rtl/>
        </w:rPr>
        <w:t xml:space="preserve">לפ"ק </w:t>
      </w:r>
      <w:proofErr w:type="spellStart"/>
      <w:r w:rsidRPr="003874E5">
        <w:rPr>
          <w:rFonts w:asciiTheme="majorBidi" w:hAnsiTheme="majorBidi" w:cstheme="majorBidi" w:hint="cs"/>
          <w:sz w:val="24"/>
          <w:szCs w:val="24"/>
          <w:rtl/>
        </w:rPr>
        <w:t>בצוירא</w:t>
      </w:r>
      <w:proofErr w:type="spellEnd"/>
      <w:r w:rsidRPr="003874E5">
        <w:rPr>
          <w:rFonts w:asciiTheme="majorBidi" w:hAnsiTheme="majorBidi" w:cstheme="majorBidi" w:hint="cs"/>
          <w:sz w:val="24"/>
          <w:szCs w:val="24"/>
          <w:rtl/>
        </w:rPr>
        <w:t xml:space="preserve"> יע"ה. וחתומים עליו </w:t>
      </w:r>
      <w:r w:rsidRPr="003874E5">
        <w:rPr>
          <w:rFonts w:asciiTheme="majorBidi" w:hAnsiTheme="majorBidi" w:cstheme="majorBidi" w:hint="cs"/>
          <w:b/>
          <w:bCs/>
          <w:sz w:val="24"/>
          <w:szCs w:val="24"/>
          <w:rtl/>
        </w:rPr>
        <w:t>כה"ר שמעיה בן אברהם</w:t>
      </w:r>
      <w:r w:rsidR="000558E9">
        <w:rPr>
          <w:rStyle w:val="Refdenotaalpie"/>
          <w:rFonts w:asciiTheme="majorBidi" w:hAnsiTheme="majorBidi" w:cstheme="majorBidi"/>
          <w:b/>
          <w:bCs/>
          <w:sz w:val="24"/>
          <w:szCs w:val="24"/>
          <w:rtl/>
        </w:rPr>
        <w:footnoteReference w:id="153"/>
      </w:r>
      <w:r w:rsidRPr="003874E5">
        <w:rPr>
          <w:rFonts w:asciiTheme="majorBidi" w:hAnsiTheme="majorBidi" w:cstheme="majorBidi" w:hint="cs"/>
          <w:b/>
          <w:bCs/>
          <w:sz w:val="24"/>
          <w:szCs w:val="24"/>
          <w:rtl/>
        </w:rPr>
        <w:t xml:space="preserve"> וכה"ר מסעוד </w:t>
      </w:r>
      <w:proofErr w:type="spellStart"/>
      <w:r w:rsidRPr="003874E5">
        <w:rPr>
          <w:rFonts w:asciiTheme="majorBidi" w:hAnsiTheme="majorBidi" w:cstheme="majorBidi" w:hint="cs"/>
          <w:b/>
          <w:bCs/>
          <w:sz w:val="24"/>
          <w:szCs w:val="24"/>
          <w:rtl/>
        </w:rPr>
        <w:t>אדהאן</w:t>
      </w:r>
      <w:proofErr w:type="spellEnd"/>
      <w:r w:rsidRPr="003874E5">
        <w:rPr>
          <w:rFonts w:asciiTheme="majorBidi" w:hAnsiTheme="majorBidi" w:cstheme="majorBidi" w:hint="cs"/>
          <w:b/>
          <w:bCs/>
          <w:sz w:val="24"/>
          <w:szCs w:val="24"/>
          <w:rtl/>
        </w:rPr>
        <w:t>.</w:t>
      </w:r>
    </w:p>
    <w:p w14:paraId="58800DA3" w14:textId="77777777" w:rsidR="003874E5" w:rsidRPr="003874E5" w:rsidRDefault="003874E5" w:rsidP="003874E5">
      <w:pPr>
        <w:bidi/>
        <w:rPr>
          <w:rFonts w:asciiTheme="majorBidi" w:hAnsiTheme="majorBidi" w:cstheme="majorBidi"/>
          <w:sz w:val="24"/>
          <w:szCs w:val="24"/>
          <w:rtl/>
        </w:rPr>
      </w:pPr>
    </w:p>
    <w:p w14:paraId="4398103D"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וזה טופס שטר אחר </w:t>
      </w:r>
      <w:proofErr w:type="spellStart"/>
      <w:r w:rsidRPr="003874E5">
        <w:rPr>
          <w:rFonts w:asciiTheme="majorBidi" w:hAnsiTheme="majorBidi" w:cstheme="majorBidi" w:hint="cs"/>
          <w:sz w:val="24"/>
          <w:szCs w:val="24"/>
          <w:rtl/>
        </w:rPr>
        <w:t>וז"ן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מב"מ</w:t>
      </w:r>
      <w:proofErr w:type="spellEnd"/>
      <w:r w:rsidRPr="003874E5">
        <w:rPr>
          <w:rFonts w:asciiTheme="majorBidi" w:hAnsiTheme="majorBidi" w:cstheme="majorBidi" w:hint="cs"/>
          <w:sz w:val="24"/>
          <w:szCs w:val="24"/>
          <w:rtl/>
        </w:rPr>
        <w:t xml:space="preserve">, בתלת </w:t>
      </w:r>
      <w:proofErr w:type="spellStart"/>
      <w:r w:rsidRPr="003874E5">
        <w:rPr>
          <w:rFonts w:asciiTheme="majorBidi" w:hAnsiTheme="majorBidi" w:cstheme="majorBidi" w:hint="cs"/>
          <w:sz w:val="24"/>
          <w:szCs w:val="24"/>
          <w:rtl/>
        </w:rPr>
        <w:t>כחדא</w:t>
      </w:r>
      <w:proofErr w:type="spellEnd"/>
      <w:r w:rsidRPr="003874E5">
        <w:rPr>
          <w:rFonts w:asciiTheme="majorBidi" w:hAnsiTheme="majorBidi" w:cstheme="majorBidi" w:hint="cs"/>
          <w:sz w:val="24"/>
          <w:szCs w:val="24"/>
          <w:rtl/>
        </w:rPr>
        <w:t xml:space="preserve"> כד </w:t>
      </w:r>
      <w:proofErr w:type="spellStart"/>
      <w:r w:rsidRPr="003874E5">
        <w:rPr>
          <w:rFonts w:asciiTheme="majorBidi" w:hAnsiTheme="majorBidi" w:cstheme="majorBidi" w:hint="cs"/>
          <w:sz w:val="24"/>
          <w:szCs w:val="24"/>
          <w:rtl/>
        </w:rPr>
        <w:t>אסהיד</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קודמנא</w:t>
      </w:r>
      <w:proofErr w:type="spellEnd"/>
      <w:r w:rsidRPr="003874E5">
        <w:rPr>
          <w:rFonts w:asciiTheme="majorBidi" w:hAnsiTheme="majorBidi" w:cstheme="majorBidi" w:hint="cs"/>
          <w:sz w:val="24"/>
          <w:szCs w:val="24"/>
          <w:rtl/>
        </w:rPr>
        <w:t xml:space="preserve"> הר' יוסף בן מסעוד המכונה בן ימין בתע"ג </w:t>
      </w:r>
      <w:proofErr w:type="spellStart"/>
      <w:r w:rsidRPr="003874E5">
        <w:rPr>
          <w:rFonts w:asciiTheme="majorBidi" w:hAnsiTheme="majorBidi" w:cstheme="majorBidi" w:hint="cs"/>
          <w:sz w:val="24"/>
          <w:szCs w:val="24"/>
          <w:rtl/>
        </w:rPr>
        <w:t>וקאל</w:t>
      </w:r>
      <w:proofErr w:type="spellEnd"/>
      <w:r w:rsidRPr="003874E5">
        <w:rPr>
          <w:rFonts w:asciiTheme="majorBidi" w:hAnsiTheme="majorBidi" w:cstheme="majorBidi" w:hint="cs"/>
          <w:sz w:val="24"/>
          <w:szCs w:val="24"/>
          <w:rtl/>
        </w:rPr>
        <w:t xml:space="preserve">, לעדות להשם יתברך </w:t>
      </w:r>
      <w:proofErr w:type="spellStart"/>
      <w:r w:rsidRPr="003874E5">
        <w:rPr>
          <w:rFonts w:asciiTheme="majorBidi" w:hAnsiTheme="majorBidi" w:cstheme="majorBidi" w:hint="cs"/>
          <w:sz w:val="24"/>
          <w:szCs w:val="24"/>
          <w:rtl/>
        </w:rPr>
        <w:t>מנאין</w:t>
      </w:r>
      <w:proofErr w:type="spellEnd"/>
      <w:r w:rsidRPr="003874E5">
        <w:rPr>
          <w:rFonts w:asciiTheme="majorBidi" w:hAnsiTheme="majorBidi" w:cstheme="majorBidi" w:hint="cs"/>
          <w:sz w:val="24"/>
          <w:szCs w:val="24"/>
          <w:rtl/>
        </w:rPr>
        <w:t xml:space="preserve"> כאן </w:t>
      </w:r>
      <w:proofErr w:type="spellStart"/>
      <w:r w:rsidRPr="003874E5">
        <w:rPr>
          <w:rFonts w:asciiTheme="majorBidi" w:hAnsiTheme="majorBidi" w:cstheme="majorBidi" w:hint="cs"/>
          <w:sz w:val="24"/>
          <w:szCs w:val="24"/>
          <w:rtl/>
        </w:rPr>
        <w:t>הווא</w:t>
      </w:r>
      <w:proofErr w:type="spellEnd"/>
      <w:r w:rsidRPr="003874E5">
        <w:rPr>
          <w:rFonts w:asciiTheme="majorBidi" w:hAnsiTheme="majorBidi" w:cstheme="majorBidi" w:hint="cs"/>
          <w:sz w:val="24"/>
          <w:szCs w:val="24"/>
          <w:rtl/>
        </w:rPr>
        <w:t xml:space="preserve"> ואוכה </w:t>
      </w:r>
      <w:proofErr w:type="spellStart"/>
      <w:r w:rsidRPr="003874E5">
        <w:rPr>
          <w:rFonts w:asciiTheme="majorBidi" w:hAnsiTheme="majorBidi" w:cstheme="majorBidi" w:hint="cs"/>
          <w:sz w:val="24"/>
          <w:szCs w:val="24"/>
          <w:rtl/>
        </w:rPr>
        <w:t>ויזמאן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פלחבס</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וזא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רי"ץ</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למכנאסי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וקאל</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לוכה</w:t>
      </w:r>
      <w:proofErr w:type="spellEnd"/>
      <w:r w:rsidRPr="003874E5">
        <w:rPr>
          <w:rFonts w:asciiTheme="majorBidi" w:hAnsiTheme="majorBidi" w:cstheme="majorBidi" w:hint="cs"/>
          <w:sz w:val="24"/>
          <w:szCs w:val="24"/>
          <w:rtl/>
        </w:rPr>
        <w:t xml:space="preserve"> באיין מנחם בן לחזאן </w:t>
      </w:r>
      <w:proofErr w:type="spellStart"/>
      <w:r w:rsidRPr="003874E5">
        <w:rPr>
          <w:rFonts w:asciiTheme="majorBidi" w:hAnsiTheme="majorBidi" w:cstheme="majorBidi" w:hint="cs"/>
          <w:sz w:val="24"/>
          <w:szCs w:val="24"/>
          <w:rtl/>
        </w:rPr>
        <w:t>צאפד</w:t>
      </w:r>
      <w:proofErr w:type="spellEnd"/>
      <w:r w:rsidRPr="003874E5">
        <w:rPr>
          <w:rFonts w:asciiTheme="majorBidi" w:hAnsiTheme="majorBidi" w:cstheme="majorBidi" w:hint="cs"/>
          <w:sz w:val="24"/>
          <w:szCs w:val="24"/>
          <w:rtl/>
        </w:rPr>
        <w:t xml:space="preserve"> ואחד לברא ותא </w:t>
      </w:r>
      <w:proofErr w:type="spellStart"/>
      <w:r w:rsidRPr="003874E5">
        <w:rPr>
          <w:rFonts w:asciiTheme="majorBidi" w:hAnsiTheme="majorBidi" w:cstheme="majorBidi" w:hint="cs"/>
          <w:sz w:val="24"/>
          <w:szCs w:val="24"/>
          <w:rtl/>
        </w:rPr>
        <w:t>יקול</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פיהא</w:t>
      </w:r>
      <w:proofErr w:type="spellEnd"/>
      <w:r w:rsidRPr="003874E5">
        <w:rPr>
          <w:rFonts w:asciiTheme="majorBidi" w:hAnsiTheme="majorBidi" w:cstheme="majorBidi" w:hint="cs"/>
          <w:sz w:val="24"/>
          <w:szCs w:val="24"/>
          <w:rtl/>
        </w:rPr>
        <w:t xml:space="preserve"> באיין </w:t>
      </w:r>
      <w:proofErr w:type="spellStart"/>
      <w:r w:rsidRPr="003874E5">
        <w:rPr>
          <w:rFonts w:asciiTheme="majorBidi" w:hAnsiTheme="majorBidi" w:cstheme="majorBidi" w:hint="cs"/>
          <w:sz w:val="24"/>
          <w:szCs w:val="24"/>
          <w:rtl/>
        </w:rPr>
        <w:t>אולדו</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צרקולו</w:t>
      </w:r>
      <w:proofErr w:type="spellEnd"/>
      <w:r w:rsidRPr="003874E5">
        <w:rPr>
          <w:rFonts w:asciiTheme="majorBidi" w:hAnsiTheme="majorBidi" w:cstheme="majorBidi" w:hint="cs"/>
          <w:sz w:val="24"/>
          <w:szCs w:val="24"/>
          <w:rtl/>
        </w:rPr>
        <w:t xml:space="preserve"> שי </w:t>
      </w:r>
      <w:proofErr w:type="spellStart"/>
      <w:r w:rsidRPr="003874E5">
        <w:rPr>
          <w:rFonts w:asciiTheme="majorBidi" w:hAnsiTheme="majorBidi" w:cstheme="majorBidi" w:hint="cs"/>
          <w:sz w:val="24"/>
          <w:szCs w:val="24"/>
          <w:rtl/>
        </w:rPr>
        <w:t>תמנייאת</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וזאבוהום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לוכה</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וואזב</w:t>
      </w:r>
      <w:proofErr w:type="spellEnd"/>
      <w:r w:rsidRPr="003874E5">
        <w:rPr>
          <w:rFonts w:asciiTheme="majorBidi" w:hAnsiTheme="majorBidi" w:cstheme="majorBidi" w:hint="cs"/>
          <w:sz w:val="24"/>
          <w:szCs w:val="24"/>
          <w:rtl/>
        </w:rPr>
        <w:t xml:space="preserve"> אוכה </w:t>
      </w:r>
      <w:proofErr w:type="spellStart"/>
      <w:r w:rsidRPr="003874E5">
        <w:rPr>
          <w:rFonts w:asciiTheme="majorBidi" w:hAnsiTheme="majorBidi" w:cstheme="majorBidi" w:hint="cs"/>
          <w:sz w:val="24"/>
          <w:szCs w:val="24"/>
          <w:rtl/>
        </w:rPr>
        <w:t>לרי"ץ</w:t>
      </w:r>
      <w:proofErr w:type="spellEnd"/>
      <w:r w:rsidRPr="003874E5">
        <w:rPr>
          <w:rFonts w:asciiTheme="majorBidi" w:hAnsiTheme="majorBidi" w:cstheme="majorBidi" w:hint="cs"/>
          <w:sz w:val="24"/>
          <w:szCs w:val="24"/>
          <w:rtl/>
        </w:rPr>
        <w:t xml:space="preserve"> וקאלו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זאבלי</w:t>
      </w:r>
      <w:proofErr w:type="spellEnd"/>
      <w:r w:rsidRPr="003874E5">
        <w:rPr>
          <w:rFonts w:asciiTheme="majorBidi" w:hAnsiTheme="majorBidi" w:cstheme="majorBidi" w:hint="cs"/>
          <w:sz w:val="24"/>
          <w:szCs w:val="24"/>
          <w:rtl/>
        </w:rPr>
        <w:t xml:space="preserve"> שמואל די מנחם גיר י"א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ושרינאהום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דסלעא</w:t>
      </w:r>
      <w:proofErr w:type="spellEnd"/>
      <w:r w:rsidRPr="003874E5">
        <w:rPr>
          <w:rFonts w:asciiTheme="majorBidi" w:hAnsiTheme="majorBidi" w:cstheme="majorBidi" w:hint="cs"/>
          <w:sz w:val="24"/>
          <w:szCs w:val="24"/>
          <w:rtl/>
        </w:rPr>
        <w:t xml:space="preserve"> ביני ובין שמואל </w:t>
      </w:r>
      <w:proofErr w:type="spellStart"/>
      <w:r w:rsidRPr="003874E5">
        <w:rPr>
          <w:rFonts w:asciiTheme="majorBidi" w:hAnsiTheme="majorBidi" w:cstheme="majorBidi" w:hint="cs"/>
          <w:sz w:val="24"/>
          <w:szCs w:val="24"/>
          <w:rtl/>
        </w:rPr>
        <w:t>וציפדנהום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לאספי</w:t>
      </w:r>
      <w:proofErr w:type="spellEnd"/>
      <w:r w:rsidRPr="003874E5">
        <w:rPr>
          <w:rFonts w:asciiTheme="majorBidi" w:hAnsiTheme="majorBidi" w:cstheme="majorBidi" w:hint="cs"/>
          <w:sz w:val="24"/>
          <w:szCs w:val="24"/>
          <w:rtl/>
        </w:rPr>
        <w:t xml:space="preserve">. עד כאן עדות העד הנז'. ולראיה שכך העיד לפנינו העד הנז' חתמנו פה </w:t>
      </w:r>
      <w:proofErr w:type="spellStart"/>
      <w:r w:rsidRPr="003874E5">
        <w:rPr>
          <w:rFonts w:asciiTheme="majorBidi" w:hAnsiTheme="majorBidi" w:cstheme="majorBidi" w:hint="cs"/>
          <w:sz w:val="24"/>
          <w:szCs w:val="24"/>
          <w:rtl/>
        </w:rPr>
        <w:t>תמג"ת</w:t>
      </w:r>
      <w:proofErr w:type="spellEnd"/>
      <w:r w:rsidRPr="003874E5">
        <w:rPr>
          <w:rFonts w:asciiTheme="majorBidi" w:hAnsiTheme="majorBidi" w:cstheme="majorBidi" w:hint="cs"/>
          <w:sz w:val="24"/>
          <w:szCs w:val="24"/>
          <w:rtl/>
        </w:rPr>
        <w:t xml:space="preserve"> ביום ששי בשבת י"א לחודש ניסן שנת </w:t>
      </w:r>
      <w:proofErr w:type="spellStart"/>
      <w:r w:rsidRPr="003874E5">
        <w:rPr>
          <w:rFonts w:asciiTheme="majorBidi" w:hAnsiTheme="majorBidi" w:cstheme="majorBidi" w:hint="cs"/>
          <w:sz w:val="24"/>
          <w:szCs w:val="24"/>
          <w:rtl/>
        </w:rPr>
        <w:t>ולקחת"י</w:t>
      </w:r>
      <w:proofErr w:type="spellEnd"/>
      <w:r w:rsidRPr="003874E5">
        <w:rPr>
          <w:rFonts w:asciiTheme="majorBidi" w:hAnsiTheme="majorBidi" w:cstheme="majorBidi" w:hint="cs"/>
          <w:sz w:val="24"/>
          <w:szCs w:val="24"/>
          <w:rtl/>
        </w:rPr>
        <w:t xml:space="preserve"> לפ"ק </w:t>
      </w:r>
      <w:proofErr w:type="spellStart"/>
      <w:r w:rsidRPr="003874E5">
        <w:rPr>
          <w:rFonts w:asciiTheme="majorBidi" w:hAnsiTheme="majorBidi" w:cstheme="majorBidi" w:hint="cs"/>
          <w:sz w:val="24"/>
          <w:szCs w:val="24"/>
          <w:rtl/>
        </w:rPr>
        <w:t>בצוירא</w:t>
      </w:r>
      <w:proofErr w:type="spellEnd"/>
      <w:r w:rsidRPr="003874E5">
        <w:rPr>
          <w:rFonts w:asciiTheme="majorBidi" w:hAnsiTheme="majorBidi" w:cstheme="majorBidi" w:hint="cs"/>
          <w:sz w:val="24"/>
          <w:szCs w:val="24"/>
          <w:rtl/>
        </w:rPr>
        <w:t xml:space="preserve"> יע"ה וקיים. וחתומים עליו </w:t>
      </w:r>
      <w:r w:rsidRPr="003874E5">
        <w:rPr>
          <w:rFonts w:asciiTheme="majorBidi" w:hAnsiTheme="majorBidi" w:cstheme="majorBidi" w:hint="cs"/>
          <w:b/>
          <w:bCs/>
          <w:sz w:val="24"/>
          <w:szCs w:val="24"/>
          <w:rtl/>
        </w:rPr>
        <w:t xml:space="preserve">כה"ר מסעוד </w:t>
      </w:r>
      <w:proofErr w:type="spellStart"/>
      <w:r w:rsidRPr="003874E5">
        <w:rPr>
          <w:rFonts w:asciiTheme="majorBidi" w:hAnsiTheme="majorBidi" w:cstheme="majorBidi" w:hint="cs"/>
          <w:b/>
          <w:bCs/>
          <w:sz w:val="24"/>
          <w:szCs w:val="24"/>
          <w:rtl/>
        </w:rPr>
        <w:t>אדהאן</w:t>
      </w:r>
      <w:proofErr w:type="spellEnd"/>
      <w:r w:rsidRPr="003874E5">
        <w:rPr>
          <w:rFonts w:asciiTheme="majorBidi" w:hAnsiTheme="majorBidi" w:cstheme="majorBidi" w:hint="cs"/>
          <w:b/>
          <w:bCs/>
          <w:sz w:val="24"/>
          <w:szCs w:val="24"/>
          <w:rtl/>
        </w:rPr>
        <w:t xml:space="preserve"> וכה"ר יעקב </w:t>
      </w:r>
      <w:proofErr w:type="spellStart"/>
      <w:r w:rsidRPr="003874E5">
        <w:rPr>
          <w:rFonts w:asciiTheme="majorBidi" w:hAnsiTheme="majorBidi" w:cstheme="majorBidi" w:hint="cs"/>
          <w:b/>
          <w:bCs/>
          <w:sz w:val="24"/>
          <w:szCs w:val="24"/>
          <w:rtl/>
        </w:rPr>
        <w:t>בודארני</w:t>
      </w:r>
      <w:proofErr w:type="spellEnd"/>
      <w:r w:rsidRPr="003874E5">
        <w:rPr>
          <w:rFonts w:asciiTheme="majorBidi" w:hAnsiTheme="majorBidi" w:cstheme="majorBidi" w:hint="cs"/>
          <w:sz w:val="24"/>
          <w:szCs w:val="24"/>
          <w:rtl/>
        </w:rPr>
        <w:t xml:space="preserve"> שחתי' נ"א.</w:t>
      </w:r>
    </w:p>
    <w:p w14:paraId="3BB3CED3" w14:textId="77777777" w:rsidR="003874E5" w:rsidRPr="003874E5" w:rsidRDefault="003874E5" w:rsidP="003874E5">
      <w:pPr>
        <w:bidi/>
        <w:rPr>
          <w:rFonts w:asciiTheme="majorBidi" w:hAnsiTheme="majorBidi" w:cstheme="majorBidi"/>
          <w:sz w:val="24"/>
          <w:szCs w:val="24"/>
          <w:rtl/>
        </w:rPr>
      </w:pPr>
    </w:p>
    <w:p w14:paraId="7C12463F"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וזה טופס שטר א' </w:t>
      </w:r>
      <w:proofErr w:type="spellStart"/>
      <w:r w:rsidRPr="003874E5">
        <w:rPr>
          <w:rFonts w:asciiTheme="majorBidi" w:hAnsiTheme="majorBidi" w:cstheme="majorBidi" w:hint="cs"/>
          <w:sz w:val="24"/>
          <w:szCs w:val="24"/>
          <w:rtl/>
        </w:rPr>
        <w:t>וז"ן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מב"מ</w:t>
      </w:r>
      <w:proofErr w:type="spellEnd"/>
      <w:r w:rsidRPr="003874E5">
        <w:rPr>
          <w:rFonts w:asciiTheme="majorBidi" w:hAnsiTheme="majorBidi" w:cstheme="majorBidi" w:hint="cs"/>
          <w:sz w:val="24"/>
          <w:szCs w:val="24"/>
          <w:rtl/>
        </w:rPr>
        <w:t xml:space="preserve">, לפנינו עמדו למשפט היקר מנחם בן משה תובע, והיקר מרדכי </w:t>
      </w:r>
      <w:proofErr w:type="spellStart"/>
      <w:r w:rsidRPr="003874E5">
        <w:rPr>
          <w:rFonts w:asciiTheme="majorBidi" w:hAnsiTheme="majorBidi" w:cstheme="majorBidi" w:hint="cs"/>
          <w:sz w:val="24"/>
          <w:szCs w:val="24"/>
          <w:rtl/>
        </w:rPr>
        <w:t>ויזמאן</w:t>
      </w:r>
      <w:proofErr w:type="spellEnd"/>
      <w:r w:rsidRPr="003874E5">
        <w:rPr>
          <w:rFonts w:asciiTheme="majorBidi" w:hAnsiTheme="majorBidi" w:cstheme="majorBidi" w:hint="cs"/>
          <w:sz w:val="24"/>
          <w:szCs w:val="24"/>
          <w:rtl/>
        </w:rPr>
        <w:t xml:space="preserve"> נתבע, וטען מנחם שכניו גנבו לו סך מה דהיינו שלושה וארבעים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וחצי ונמצאו ביד בניו סך מה, ואמרו </w:t>
      </w:r>
      <w:r w:rsidRPr="003874E5">
        <w:rPr>
          <w:rFonts w:asciiTheme="majorBidi" w:hAnsiTheme="majorBidi" w:cstheme="majorBidi" w:hint="cs"/>
          <w:sz w:val="24"/>
          <w:szCs w:val="24"/>
          <w:rtl/>
        </w:rPr>
        <w:lastRenderedPageBreak/>
        <w:t xml:space="preserve">לו שביד מרדכי </w:t>
      </w:r>
      <w:proofErr w:type="spellStart"/>
      <w:r w:rsidRPr="003874E5">
        <w:rPr>
          <w:rFonts w:asciiTheme="majorBidi" w:hAnsiTheme="majorBidi" w:cstheme="majorBidi" w:hint="cs"/>
          <w:sz w:val="24"/>
          <w:szCs w:val="24"/>
          <w:rtl/>
        </w:rPr>
        <w:t>ויזמאן</w:t>
      </w:r>
      <w:proofErr w:type="spellEnd"/>
      <w:r w:rsidRPr="003874E5">
        <w:rPr>
          <w:rFonts w:asciiTheme="majorBidi" w:hAnsiTheme="majorBidi" w:cstheme="majorBidi" w:hint="cs"/>
          <w:sz w:val="24"/>
          <w:szCs w:val="24"/>
          <w:rtl/>
        </w:rPr>
        <w:t xml:space="preserve"> סך שנים ועשרים </w:t>
      </w:r>
      <w:proofErr w:type="spellStart"/>
      <w:r w:rsidRPr="003874E5">
        <w:rPr>
          <w:rFonts w:asciiTheme="majorBidi" w:hAnsiTheme="majorBidi" w:cstheme="majorBidi" w:hint="cs"/>
          <w:sz w:val="24"/>
          <w:szCs w:val="24"/>
          <w:rtl/>
        </w:rPr>
        <w:t>רייאלס</w:t>
      </w:r>
      <w:proofErr w:type="spellEnd"/>
      <w:r w:rsidRPr="003874E5">
        <w:rPr>
          <w:rFonts w:asciiTheme="majorBidi" w:hAnsiTheme="majorBidi" w:cstheme="majorBidi" w:hint="cs"/>
          <w:sz w:val="24"/>
          <w:szCs w:val="24"/>
          <w:rtl/>
        </w:rPr>
        <w:t xml:space="preserve">, ומרדכי טען שלא נשאר חייב למנחם מפאת </w:t>
      </w:r>
      <w:proofErr w:type="spellStart"/>
      <w:r w:rsidRPr="003874E5">
        <w:rPr>
          <w:rFonts w:asciiTheme="majorBidi" w:hAnsiTheme="majorBidi" w:cstheme="majorBidi" w:hint="cs"/>
          <w:sz w:val="24"/>
          <w:szCs w:val="24"/>
          <w:rtl/>
        </w:rPr>
        <w:t>רייאל</w:t>
      </w:r>
      <w:proofErr w:type="spellEnd"/>
      <w:r w:rsidRPr="003874E5">
        <w:rPr>
          <w:rFonts w:asciiTheme="majorBidi" w:hAnsiTheme="majorBidi" w:cstheme="majorBidi" w:hint="cs"/>
          <w:sz w:val="24"/>
          <w:szCs w:val="24"/>
          <w:rtl/>
        </w:rPr>
        <w:t xml:space="preserve"> הנז' לעיל אלא דווקא </w:t>
      </w:r>
      <w:proofErr w:type="spellStart"/>
      <w:r w:rsidRPr="003874E5">
        <w:rPr>
          <w:rFonts w:asciiTheme="majorBidi" w:hAnsiTheme="majorBidi" w:cstheme="majorBidi" w:hint="cs"/>
          <w:sz w:val="24"/>
          <w:szCs w:val="24"/>
          <w:rtl/>
        </w:rPr>
        <w:t>תלתא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ולא יותר וחדא </w:t>
      </w:r>
      <w:proofErr w:type="spellStart"/>
      <w:r w:rsidRPr="003874E5">
        <w:rPr>
          <w:rFonts w:asciiTheme="majorBidi" w:hAnsiTheme="majorBidi" w:cstheme="majorBidi" w:hint="cs"/>
          <w:sz w:val="24"/>
          <w:szCs w:val="24"/>
          <w:rtl/>
        </w:rPr>
        <w:t>נוץ</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די מכתוב </w:t>
      </w:r>
      <w:proofErr w:type="spellStart"/>
      <w:r w:rsidRPr="003874E5">
        <w:rPr>
          <w:rFonts w:asciiTheme="majorBidi" w:hAnsiTheme="majorBidi" w:cstheme="majorBidi" w:hint="cs"/>
          <w:sz w:val="24"/>
          <w:szCs w:val="24"/>
          <w:rtl/>
        </w:rPr>
        <w:t>פקב"ע</w:t>
      </w:r>
      <w:proofErr w:type="spellEnd"/>
      <w:r w:rsidRPr="003874E5">
        <w:rPr>
          <w:rFonts w:asciiTheme="majorBidi" w:hAnsiTheme="majorBidi" w:cstheme="majorBidi" w:hint="cs"/>
          <w:sz w:val="24"/>
          <w:szCs w:val="24"/>
          <w:rtl/>
        </w:rPr>
        <w:t xml:space="preserve"> בין קולת </w:t>
      </w:r>
      <w:proofErr w:type="spellStart"/>
      <w:r w:rsidRPr="003874E5">
        <w:rPr>
          <w:rFonts w:asciiTheme="majorBidi" w:hAnsiTheme="majorBidi" w:cstheme="majorBidi" w:hint="cs"/>
          <w:sz w:val="24"/>
          <w:szCs w:val="24"/>
          <w:rtl/>
        </w:rPr>
        <w:t>לרי"ץ</w:t>
      </w:r>
      <w:proofErr w:type="spellEnd"/>
      <w:r w:rsidRPr="003874E5">
        <w:rPr>
          <w:rFonts w:asciiTheme="majorBidi" w:hAnsiTheme="majorBidi" w:cstheme="majorBidi" w:hint="cs"/>
          <w:sz w:val="24"/>
          <w:szCs w:val="24"/>
          <w:rtl/>
        </w:rPr>
        <w:t xml:space="preserve"> באיין </w:t>
      </w:r>
      <w:proofErr w:type="spellStart"/>
      <w:r w:rsidRPr="003874E5">
        <w:rPr>
          <w:rFonts w:asciiTheme="majorBidi" w:hAnsiTheme="majorBidi" w:cstheme="majorBidi" w:hint="cs"/>
          <w:sz w:val="24"/>
          <w:szCs w:val="24"/>
          <w:rtl/>
        </w:rPr>
        <w:t>הייא</w:t>
      </w:r>
      <w:proofErr w:type="spellEnd"/>
      <w:r w:rsidRPr="003874E5">
        <w:rPr>
          <w:rFonts w:asciiTheme="majorBidi" w:hAnsiTheme="majorBidi" w:cstheme="majorBidi" w:hint="cs"/>
          <w:sz w:val="24"/>
          <w:szCs w:val="24"/>
          <w:rtl/>
        </w:rPr>
        <w:t xml:space="preserve"> ענדי </w:t>
      </w:r>
      <w:proofErr w:type="spellStart"/>
      <w:r w:rsidRPr="003874E5">
        <w:rPr>
          <w:rFonts w:asciiTheme="majorBidi" w:hAnsiTheme="majorBidi" w:cstheme="majorBidi" w:hint="cs"/>
          <w:sz w:val="24"/>
          <w:szCs w:val="24"/>
          <w:rtl/>
        </w:rPr>
        <w:t>האדך</w:t>
      </w:r>
      <w:proofErr w:type="spellEnd"/>
      <w:r w:rsidRPr="003874E5">
        <w:rPr>
          <w:rFonts w:asciiTheme="majorBidi" w:hAnsiTheme="majorBidi" w:cstheme="majorBidi" w:hint="cs"/>
          <w:sz w:val="24"/>
          <w:szCs w:val="24"/>
          <w:rtl/>
        </w:rPr>
        <w:t xml:space="preserve"> לכלאם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קולתי</w:t>
      </w:r>
      <w:proofErr w:type="spellEnd"/>
      <w:r w:rsidRPr="003874E5">
        <w:rPr>
          <w:rFonts w:asciiTheme="majorBidi" w:hAnsiTheme="majorBidi" w:cstheme="majorBidi" w:hint="cs"/>
          <w:sz w:val="24"/>
          <w:szCs w:val="24"/>
          <w:rtl/>
        </w:rPr>
        <w:t xml:space="preserve"> גיר באונס מן </w:t>
      </w:r>
      <w:proofErr w:type="spellStart"/>
      <w:r w:rsidRPr="003874E5">
        <w:rPr>
          <w:rFonts w:asciiTheme="majorBidi" w:hAnsiTheme="majorBidi" w:cstheme="majorBidi" w:hint="cs"/>
          <w:sz w:val="24"/>
          <w:szCs w:val="24"/>
          <w:rtl/>
        </w:rPr>
        <w:t>זאנב</w:t>
      </w:r>
      <w:proofErr w:type="spellEnd"/>
      <w:r w:rsidRPr="003874E5">
        <w:rPr>
          <w:rFonts w:asciiTheme="majorBidi" w:hAnsiTheme="majorBidi" w:cstheme="majorBidi" w:hint="cs"/>
          <w:sz w:val="24"/>
          <w:szCs w:val="24"/>
          <w:rtl/>
        </w:rPr>
        <w:t xml:space="preserve"> די </w:t>
      </w:r>
      <w:proofErr w:type="spellStart"/>
      <w:r w:rsidRPr="003874E5">
        <w:rPr>
          <w:rFonts w:asciiTheme="majorBidi" w:hAnsiTheme="majorBidi" w:cstheme="majorBidi" w:hint="cs"/>
          <w:sz w:val="24"/>
          <w:szCs w:val="24"/>
          <w:rtl/>
        </w:rPr>
        <w:t>כונת</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פלחבס</w:t>
      </w:r>
      <w:proofErr w:type="spellEnd"/>
      <w:r w:rsidRPr="003874E5">
        <w:rPr>
          <w:rFonts w:asciiTheme="majorBidi" w:hAnsiTheme="majorBidi" w:cstheme="majorBidi" w:hint="cs"/>
          <w:sz w:val="24"/>
          <w:szCs w:val="24"/>
          <w:rtl/>
        </w:rPr>
        <w:t xml:space="preserve"> קולת האגבך לכלאם </w:t>
      </w:r>
      <w:proofErr w:type="spellStart"/>
      <w:r w:rsidRPr="003874E5">
        <w:rPr>
          <w:rFonts w:asciiTheme="majorBidi" w:hAnsiTheme="majorBidi" w:cstheme="majorBidi" w:hint="cs"/>
          <w:sz w:val="24"/>
          <w:szCs w:val="24"/>
          <w:rtl/>
        </w:rPr>
        <w:t>האדיך</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תנאיין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ותלתין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רייאל</w:t>
      </w:r>
      <w:proofErr w:type="spellEnd"/>
      <w:r w:rsidRPr="003874E5">
        <w:rPr>
          <w:rFonts w:asciiTheme="majorBidi" w:hAnsiTheme="majorBidi" w:cstheme="majorBidi" w:hint="cs"/>
          <w:sz w:val="24"/>
          <w:szCs w:val="24"/>
          <w:rtl/>
        </w:rPr>
        <w:t xml:space="preserve"> די באס סקרת אנא לעניין </w:t>
      </w:r>
      <w:proofErr w:type="spellStart"/>
      <w:r w:rsidRPr="003874E5">
        <w:rPr>
          <w:rFonts w:asciiTheme="majorBidi" w:hAnsiTheme="majorBidi" w:cstheme="majorBidi" w:hint="cs"/>
          <w:sz w:val="24"/>
          <w:szCs w:val="24"/>
          <w:rtl/>
        </w:rPr>
        <w:t>דייאלהא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הווא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האדא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עטווהלי</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אולאדו</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נהאר</w:t>
      </w:r>
      <w:proofErr w:type="spellEnd"/>
      <w:r w:rsidRPr="003874E5">
        <w:rPr>
          <w:rFonts w:asciiTheme="majorBidi" w:hAnsiTheme="majorBidi" w:cstheme="majorBidi" w:hint="cs"/>
          <w:sz w:val="24"/>
          <w:szCs w:val="24"/>
          <w:rtl/>
        </w:rPr>
        <w:t xml:space="preserve"> שבת </w:t>
      </w:r>
      <w:proofErr w:type="spellStart"/>
      <w:r w:rsidRPr="003874E5">
        <w:rPr>
          <w:rFonts w:asciiTheme="majorBidi" w:hAnsiTheme="majorBidi" w:cstheme="majorBidi" w:hint="cs"/>
          <w:sz w:val="24"/>
          <w:szCs w:val="24"/>
          <w:rtl/>
        </w:rPr>
        <w:t>ונהאר</w:t>
      </w:r>
      <w:proofErr w:type="spellEnd"/>
      <w:r w:rsidRPr="003874E5">
        <w:rPr>
          <w:rFonts w:asciiTheme="majorBidi" w:hAnsiTheme="majorBidi" w:cstheme="majorBidi" w:hint="cs"/>
          <w:sz w:val="24"/>
          <w:szCs w:val="24"/>
          <w:rtl/>
        </w:rPr>
        <w:t xml:space="preserve"> לחד </w:t>
      </w:r>
      <w:proofErr w:type="spellStart"/>
      <w:r w:rsidRPr="003874E5">
        <w:rPr>
          <w:rFonts w:asciiTheme="majorBidi" w:hAnsiTheme="majorBidi" w:cstheme="majorBidi" w:hint="cs"/>
          <w:sz w:val="24"/>
          <w:szCs w:val="24"/>
          <w:rtl/>
        </w:rPr>
        <w:t>עטיטהום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דייאלהום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וקצמותא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אולאדו</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בינאתהום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ועטאווני</w:t>
      </w:r>
      <w:proofErr w:type="spellEnd"/>
      <w:r w:rsidRPr="003874E5">
        <w:rPr>
          <w:rFonts w:asciiTheme="majorBidi" w:hAnsiTheme="majorBidi" w:cstheme="majorBidi" w:hint="cs"/>
          <w:sz w:val="24"/>
          <w:szCs w:val="24"/>
          <w:rtl/>
        </w:rPr>
        <w:t xml:space="preserve"> אנא </w:t>
      </w:r>
      <w:proofErr w:type="spellStart"/>
      <w:r w:rsidRPr="003874E5">
        <w:rPr>
          <w:rFonts w:asciiTheme="majorBidi" w:hAnsiTheme="majorBidi" w:cstheme="majorBidi" w:hint="cs"/>
          <w:sz w:val="24"/>
          <w:szCs w:val="24"/>
          <w:rtl/>
        </w:rPr>
        <w:t>רבעא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כך טען מרדכי הנז' לפנינו אה"ב </w:t>
      </w:r>
      <w:proofErr w:type="spellStart"/>
      <w:r w:rsidRPr="003874E5">
        <w:rPr>
          <w:rFonts w:asciiTheme="majorBidi" w:hAnsiTheme="majorBidi" w:cstheme="majorBidi" w:hint="cs"/>
          <w:sz w:val="24"/>
          <w:szCs w:val="24"/>
          <w:rtl/>
        </w:rPr>
        <w:t>דתרין</w:t>
      </w:r>
      <w:proofErr w:type="spellEnd"/>
      <w:r w:rsidRPr="003874E5">
        <w:rPr>
          <w:rFonts w:asciiTheme="majorBidi" w:hAnsiTheme="majorBidi" w:cstheme="majorBidi" w:hint="cs"/>
          <w:sz w:val="24"/>
          <w:szCs w:val="24"/>
          <w:rtl/>
        </w:rPr>
        <w:t xml:space="preserve"> מנן </w:t>
      </w:r>
      <w:proofErr w:type="spellStart"/>
      <w:r w:rsidRPr="003874E5">
        <w:rPr>
          <w:rFonts w:asciiTheme="majorBidi" w:hAnsiTheme="majorBidi" w:cstheme="majorBidi" w:hint="cs"/>
          <w:sz w:val="24"/>
          <w:szCs w:val="24"/>
          <w:rtl/>
        </w:rPr>
        <w:t>חתימין</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לתתא</w:t>
      </w:r>
      <w:proofErr w:type="spellEnd"/>
      <w:r w:rsidRPr="003874E5">
        <w:rPr>
          <w:rFonts w:asciiTheme="majorBidi" w:hAnsiTheme="majorBidi" w:cstheme="majorBidi" w:hint="cs"/>
          <w:sz w:val="24"/>
          <w:szCs w:val="24"/>
          <w:rtl/>
        </w:rPr>
        <w:t xml:space="preserve">. ולראיה שכך טענו לפנינו כתבנו וחתמנו פה </w:t>
      </w:r>
      <w:proofErr w:type="spellStart"/>
      <w:r w:rsidRPr="003874E5">
        <w:rPr>
          <w:rFonts w:asciiTheme="majorBidi" w:hAnsiTheme="majorBidi" w:cstheme="majorBidi" w:hint="cs"/>
          <w:sz w:val="24"/>
          <w:szCs w:val="24"/>
          <w:rtl/>
        </w:rPr>
        <w:t>תמג"ת</w:t>
      </w:r>
      <w:proofErr w:type="spellEnd"/>
      <w:r w:rsidRPr="003874E5">
        <w:rPr>
          <w:rFonts w:asciiTheme="majorBidi" w:hAnsiTheme="majorBidi" w:cstheme="majorBidi" w:hint="cs"/>
          <w:sz w:val="24"/>
          <w:szCs w:val="24"/>
          <w:rtl/>
        </w:rPr>
        <w:t xml:space="preserve"> ביום רביעי בשבת י"ד לחודש אייר שנת </w:t>
      </w:r>
      <w:proofErr w:type="spellStart"/>
      <w:r w:rsidRPr="003874E5">
        <w:rPr>
          <w:rFonts w:asciiTheme="majorBidi" w:hAnsiTheme="majorBidi" w:cstheme="majorBidi" w:hint="cs"/>
          <w:sz w:val="24"/>
          <w:szCs w:val="24"/>
          <w:rtl/>
        </w:rPr>
        <w:t>ולקחת"י</w:t>
      </w:r>
      <w:proofErr w:type="spellEnd"/>
      <w:r w:rsidRPr="003874E5">
        <w:rPr>
          <w:rFonts w:asciiTheme="majorBidi" w:hAnsiTheme="majorBidi" w:cstheme="majorBidi" w:hint="cs"/>
          <w:sz w:val="24"/>
          <w:szCs w:val="24"/>
          <w:rtl/>
        </w:rPr>
        <w:t xml:space="preserve"> לפ"ק </w:t>
      </w:r>
      <w:proofErr w:type="spellStart"/>
      <w:r w:rsidRPr="003874E5">
        <w:rPr>
          <w:rFonts w:asciiTheme="majorBidi" w:hAnsiTheme="majorBidi" w:cstheme="majorBidi" w:hint="cs"/>
          <w:sz w:val="24"/>
          <w:szCs w:val="24"/>
          <w:rtl/>
        </w:rPr>
        <w:t>באספי</w:t>
      </w:r>
      <w:proofErr w:type="spellEnd"/>
      <w:r w:rsidRPr="003874E5">
        <w:rPr>
          <w:rFonts w:asciiTheme="majorBidi" w:hAnsiTheme="majorBidi" w:cstheme="majorBidi" w:hint="cs"/>
          <w:sz w:val="24"/>
          <w:szCs w:val="24"/>
          <w:rtl/>
        </w:rPr>
        <w:t xml:space="preserve"> יע"ה וקיים. וחתום עליו אחד ממנו אה"ב והחכם השלם כהה"ר </w:t>
      </w:r>
      <w:r w:rsidRPr="003874E5">
        <w:rPr>
          <w:rFonts w:asciiTheme="majorBidi" w:hAnsiTheme="majorBidi" w:cstheme="majorBidi" w:hint="cs"/>
          <w:b/>
          <w:bCs/>
          <w:sz w:val="24"/>
          <w:szCs w:val="24"/>
          <w:rtl/>
        </w:rPr>
        <w:t>ימין בן גנון</w:t>
      </w:r>
      <w:r w:rsidRPr="003874E5">
        <w:rPr>
          <w:rFonts w:asciiTheme="majorBidi" w:hAnsiTheme="majorBidi" w:cstheme="majorBidi" w:hint="cs"/>
          <w:sz w:val="24"/>
          <w:szCs w:val="24"/>
          <w:rtl/>
        </w:rPr>
        <w:t xml:space="preserve">. ההעתקה כתבנו </w:t>
      </w:r>
      <w:proofErr w:type="spellStart"/>
      <w:r w:rsidRPr="003874E5">
        <w:rPr>
          <w:rFonts w:asciiTheme="majorBidi" w:hAnsiTheme="majorBidi" w:cstheme="majorBidi" w:hint="cs"/>
          <w:sz w:val="24"/>
          <w:szCs w:val="24"/>
          <w:rtl/>
        </w:rPr>
        <w:t>וח"פ</w:t>
      </w:r>
      <w:proofErr w:type="spellEnd"/>
      <w:r w:rsidRPr="003874E5">
        <w:rPr>
          <w:rFonts w:asciiTheme="majorBidi" w:hAnsiTheme="majorBidi" w:cstheme="majorBidi" w:hint="cs"/>
          <w:sz w:val="24"/>
          <w:szCs w:val="24"/>
          <w:rtl/>
        </w:rPr>
        <w:t xml:space="preserve"> בליל ששי בשבת כ"ג לחודש אייר שנת </w:t>
      </w:r>
      <w:proofErr w:type="spellStart"/>
      <w:r w:rsidRPr="003874E5">
        <w:rPr>
          <w:rFonts w:asciiTheme="majorBidi" w:hAnsiTheme="majorBidi" w:cstheme="majorBidi" w:hint="cs"/>
          <w:sz w:val="24"/>
          <w:szCs w:val="24"/>
          <w:rtl/>
        </w:rPr>
        <w:t>ולקחת"י</w:t>
      </w:r>
      <w:proofErr w:type="spellEnd"/>
      <w:r w:rsidRPr="003874E5">
        <w:rPr>
          <w:rFonts w:asciiTheme="majorBidi" w:hAnsiTheme="majorBidi" w:cstheme="majorBidi" w:hint="cs"/>
          <w:sz w:val="24"/>
          <w:szCs w:val="24"/>
          <w:rtl/>
        </w:rPr>
        <w:t xml:space="preserve"> לפ"ק </w:t>
      </w:r>
      <w:proofErr w:type="spellStart"/>
      <w:r w:rsidRPr="003874E5">
        <w:rPr>
          <w:rFonts w:asciiTheme="majorBidi" w:hAnsiTheme="majorBidi" w:cstheme="majorBidi" w:hint="cs"/>
          <w:sz w:val="24"/>
          <w:szCs w:val="24"/>
          <w:rtl/>
        </w:rPr>
        <w:t>באספי</w:t>
      </w:r>
      <w:proofErr w:type="spellEnd"/>
      <w:r w:rsidRPr="003874E5">
        <w:rPr>
          <w:rFonts w:asciiTheme="majorBidi" w:hAnsiTheme="majorBidi" w:cstheme="majorBidi" w:hint="cs"/>
          <w:sz w:val="24"/>
          <w:szCs w:val="24"/>
          <w:rtl/>
        </w:rPr>
        <w:t xml:space="preserve"> יע"ה וקיים, ע"כ. וחתום עליו החכמים השלמים כהה"ר </w:t>
      </w:r>
      <w:r w:rsidRPr="003874E5">
        <w:rPr>
          <w:rFonts w:asciiTheme="majorBidi" w:hAnsiTheme="majorBidi" w:cstheme="majorBidi" w:hint="cs"/>
          <w:b/>
          <w:bCs/>
          <w:sz w:val="24"/>
          <w:szCs w:val="24"/>
          <w:rtl/>
        </w:rPr>
        <w:t>מכלוף בן חיון</w:t>
      </w:r>
      <w:r w:rsidRPr="003874E5">
        <w:rPr>
          <w:rFonts w:asciiTheme="majorBidi" w:hAnsiTheme="majorBidi" w:cstheme="majorBidi" w:hint="cs"/>
          <w:sz w:val="24"/>
          <w:szCs w:val="24"/>
          <w:rtl/>
        </w:rPr>
        <w:t xml:space="preserve"> נר"ו </w:t>
      </w:r>
      <w:proofErr w:type="spellStart"/>
      <w:r w:rsidRPr="003874E5">
        <w:rPr>
          <w:rFonts w:asciiTheme="majorBidi" w:hAnsiTheme="majorBidi" w:cstheme="majorBidi" w:hint="cs"/>
          <w:sz w:val="24"/>
          <w:szCs w:val="24"/>
          <w:rtl/>
        </w:rPr>
        <w:t>והה"ר</w:t>
      </w:r>
      <w:proofErr w:type="spellEnd"/>
      <w:r w:rsidRPr="003874E5">
        <w:rPr>
          <w:rFonts w:asciiTheme="majorBidi" w:hAnsiTheme="majorBidi" w:cstheme="majorBidi" w:hint="cs"/>
          <w:sz w:val="24"/>
          <w:szCs w:val="24"/>
          <w:rtl/>
        </w:rPr>
        <w:t xml:space="preserve"> </w:t>
      </w:r>
      <w:r w:rsidRPr="003874E5">
        <w:rPr>
          <w:rFonts w:asciiTheme="majorBidi" w:hAnsiTheme="majorBidi" w:cstheme="majorBidi" w:hint="cs"/>
          <w:b/>
          <w:bCs/>
          <w:sz w:val="24"/>
          <w:szCs w:val="24"/>
          <w:rtl/>
        </w:rPr>
        <w:t xml:space="preserve">יוסף </w:t>
      </w:r>
      <w:proofErr w:type="spellStart"/>
      <w:r w:rsidRPr="003874E5">
        <w:rPr>
          <w:rFonts w:asciiTheme="majorBidi" w:hAnsiTheme="majorBidi" w:cstheme="majorBidi" w:hint="cs"/>
          <w:b/>
          <w:bCs/>
          <w:sz w:val="24"/>
          <w:szCs w:val="24"/>
          <w:rtl/>
        </w:rPr>
        <w:t>אזאגורי</w:t>
      </w:r>
      <w:proofErr w:type="spellEnd"/>
      <w:r w:rsidRPr="003874E5">
        <w:rPr>
          <w:rFonts w:asciiTheme="majorBidi" w:hAnsiTheme="majorBidi" w:cstheme="majorBidi" w:hint="cs"/>
          <w:sz w:val="24"/>
          <w:szCs w:val="24"/>
          <w:rtl/>
        </w:rPr>
        <w:t>, שחתימותיהם נ"א.</w:t>
      </w:r>
    </w:p>
    <w:p w14:paraId="641DD7AB" w14:textId="77777777" w:rsidR="003874E5" w:rsidRPr="003874E5" w:rsidRDefault="003874E5" w:rsidP="003874E5">
      <w:pPr>
        <w:bidi/>
        <w:rPr>
          <w:rFonts w:asciiTheme="majorBidi" w:hAnsiTheme="majorBidi" w:cstheme="majorBidi"/>
          <w:sz w:val="24"/>
          <w:szCs w:val="24"/>
          <w:rtl/>
        </w:rPr>
      </w:pPr>
    </w:p>
    <w:p w14:paraId="67E7B3D4"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עוד </w:t>
      </w:r>
      <w:proofErr w:type="spellStart"/>
      <w:r w:rsidRPr="003874E5">
        <w:rPr>
          <w:rFonts w:asciiTheme="majorBidi" w:hAnsiTheme="majorBidi" w:cstheme="majorBidi" w:hint="cs"/>
          <w:sz w:val="24"/>
          <w:szCs w:val="24"/>
          <w:rtl/>
        </w:rPr>
        <w:t>נמ"כ</w:t>
      </w:r>
      <w:proofErr w:type="spellEnd"/>
      <w:r w:rsidRPr="003874E5">
        <w:rPr>
          <w:rFonts w:asciiTheme="majorBidi" w:hAnsiTheme="majorBidi" w:cstheme="majorBidi" w:hint="cs"/>
          <w:sz w:val="24"/>
          <w:szCs w:val="24"/>
          <w:rtl/>
        </w:rPr>
        <w:t xml:space="preserve">, ופסקתי ביניהם שהדין הוא חייב מרדכי הנז' לשלם למנחם הנז' סך י"ד </w:t>
      </w:r>
      <w:proofErr w:type="spellStart"/>
      <w:r w:rsidRPr="003874E5">
        <w:rPr>
          <w:rFonts w:asciiTheme="majorBidi" w:hAnsiTheme="majorBidi" w:cstheme="majorBidi" w:hint="cs"/>
          <w:sz w:val="24"/>
          <w:szCs w:val="24"/>
          <w:rtl/>
        </w:rPr>
        <w:t>רייאלס</w:t>
      </w:r>
      <w:proofErr w:type="spellEnd"/>
      <w:r w:rsidRPr="003874E5">
        <w:rPr>
          <w:rFonts w:asciiTheme="majorBidi" w:hAnsiTheme="majorBidi" w:cstheme="majorBidi" w:hint="cs"/>
          <w:sz w:val="24"/>
          <w:szCs w:val="24"/>
          <w:rtl/>
        </w:rPr>
        <w:t xml:space="preserve"> גדולים ששוים ביום אחד עשר אוקיות לאחד שלושה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כבר הודה בהם בשעה שנשבע </w:t>
      </w:r>
      <w:proofErr w:type="spellStart"/>
      <w:r w:rsidRPr="003874E5">
        <w:rPr>
          <w:rFonts w:asciiTheme="majorBidi" w:hAnsiTheme="majorBidi" w:cstheme="majorBidi" w:hint="cs"/>
          <w:sz w:val="24"/>
          <w:szCs w:val="24"/>
          <w:rtl/>
        </w:rPr>
        <w:t>הסי"ת</w:t>
      </w:r>
      <w:proofErr w:type="spellEnd"/>
      <w:r w:rsidRPr="003874E5">
        <w:rPr>
          <w:rFonts w:asciiTheme="majorBidi" w:hAnsiTheme="majorBidi" w:cstheme="majorBidi" w:hint="cs"/>
          <w:sz w:val="24"/>
          <w:szCs w:val="24"/>
          <w:rtl/>
        </w:rPr>
        <w:t xml:space="preserve">, ואחד עשר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מצד העדים הנז' שהוא נשבע כנזכר לעיל וזה לשונו, באיין </w:t>
      </w:r>
      <w:proofErr w:type="spellStart"/>
      <w:r w:rsidRPr="003874E5">
        <w:rPr>
          <w:rFonts w:asciiTheme="majorBidi" w:hAnsiTheme="majorBidi" w:cstheme="majorBidi" w:hint="cs"/>
          <w:sz w:val="24"/>
          <w:szCs w:val="24"/>
          <w:rtl/>
        </w:rPr>
        <w:t>להדאעיין</w:t>
      </w:r>
      <w:proofErr w:type="spellEnd"/>
      <w:r w:rsidRPr="003874E5">
        <w:rPr>
          <w:rFonts w:asciiTheme="majorBidi" w:hAnsiTheme="majorBidi" w:cstheme="majorBidi" w:hint="cs"/>
          <w:sz w:val="24"/>
          <w:szCs w:val="24"/>
          <w:rtl/>
        </w:rPr>
        <w:t xml:space="preserve"> דר אל די קאלו מנחם הנז' בין </w:t>
      </w:r>
      <w:proofErr w:type="spellStart"/>
      <w:r w:rsidRPr="003874E5">
        <w:rPr>
          <w:rFonts w:asciiTheme="majorBidi" w:hAnsiTheme="majorBidi" w:cstheme="majorBidi" w:hint="cs"/>
          <w:sz w:val="24"/>
          <w:szCs w:val="24"/>
          <w:rtl/>
        </w:rPr>
        <w:t>עטאוום</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אולאדו</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מא</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עטאווני</w:t>
      </w:r>
      <w:proofErr w:type="spellEnd"/>
      <w:r w:rsidRPr="003874E5">
        <w:rPr>
          <w:rFonts w:asciiTheme="majorBidi" w:hAnsiTheme="majorBidi" w:cstheme="majorBidi" w:hint="cs"/>
          <w:sz w:val="24"/>
          <w:szCs w:val="24"/>
          <w:rtl/>
        </w:rPr>
        <w:t xml:space="preserve"> וכו', עד כאן לשונו. וכפי העדות העדים הנזכרים הוחזק כפרן, שהאומר לא לויתי כאלו אמר לא פרעתי. ומה שטען מרדכי הנז' באונס הודה אין בדבריו ממש שהרי לא שאל אותו </w:t>
      </w:r>
      <w:proofErr w:type="spellStart"/>
      <w:r w:rsidRPr="003874E5">
        <w:rPr>
          <w:rFonts w:asciiTheme="majorBidi" w:hAnsiTheme="majorBidi" w:cstheme="majorBidi" w:hint="cs"/>
          <w:sz w:val="24"/>
          <w:szCs w:val="24"/>
          <w:rtl/>
        </w:rPr>
        <w:t>רי"ץ</w:t>
      </w:r>
      <w:proofErr w:type="spellEnd"/>
      <w:r w:rsidRPr="003874E5">
        <w:rPr>
          <w:rFonts w:asciiTheme="majorBidi" w:hAnsiTheme="majorBidi" w:cstheme="majorBidi" w:hint="cs"/>
          <w:sz w:val="24"/>
          <w:szCs w:val="24"/>
          <w:rtl/>
        </w:rPr>
        <w:t xml:space="preserve"> הנז' לעיל אלא </w:t>
      </w:r>
      <w:proofErr w:type="spellStart"/>
      <w:r w:rsidRPr="003874E5">
        <w:rPr>
          <w:rFonts w:asciiTheme="majorBidi" w:hAnsiTheme="majorBidi" w:cstheme="majorBidi" w:hint="cs"/>
          <w:sz w:val="24"/>
          <w:szCs w:val="24"/>
          <w:rtl/>
        </w:rPr>
        <w:t>בזה"ל</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כיפ</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נהווא</w:t>
      </w:r>
      <w:proofErr w:type="spellEnd"/>
      <w:r w:rsidRPr="003874E5">
        <w:rPr>
          <w:rFonts w:asciiTheme="majorBidi" w:hAnsiTheme="majorBidi" w:cstheme="majorBidi" w:hint="cs"/>
          <w:sz w:val="24"/>
          <w:szCs w:val="24"/>
          <w:rtl/>
        </w:rPr>
        <w:t xml:space="preserve"> האד לעניין די מראת מנחם ומה </w:t>
      </w:r>
      <w:proofErr w:type="spellStart"/>
      <w:r w:rsidRPr="003874E5">
        <w:rPr>
          <w:rFonts w:asciiTheme="majorBidi" w:hAnsiTheme="majorBidi" w:cstheme="majorBidi" w:hint="cs"/>
          <w:sz w:val="24"/>
          <w:szCs w:val="24"/>
          <w:rtl/>
        </w:rPr>
        <w:t>אונא</w:t>
      </w:r>
      <w:proofErr w:type="spellEnd"/>
      <w:r w:rsidRPr="003874E5">
        <w:rPr>
          <w:rFonts w:asciiTheme="majorBidi" w:hAnsiTheme="majorBidi" w:cstheme="majorBidi" w:hint="cs"/>
          <w:sz w:val="24"/>
          <w:szCs w:val="24"/>
          <w:rtl/>
        </w:rPr>
        <w:t xml:space="preserve"> היה בענין היה לו לומר לו עד שיבוא מנחם ואעשה עמו מה שהדין נותן. עוד היה לו לומר ארבעה או חמשה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ולמה אמר אחד עשר, ובשלמא אם אמר לו </w:t>
      </w:r>
      <w:proofErr w:type="spellStart"/>
      <w:r w:rsidRPr="003874E5">
        <w:rPr>
          <w:rFonts w:asciiTheme="majorBidi" w:hAnsiTheme="majorBidi" w:cstheme="majorBidi" w:hint="cs"/>
          <w:sz w:val="24"/>
          <w:szCs w:val="24"/>
          <w:rtl/>
        </w:rPr>
        <w:t>רי"ץ</w:t>
      </w:r>
      <w:proofErr w:type="spellEnd"/>
      <w:r w:rsidRPr="003874E5">
        <w:rPr>
          <w:rFonts w:asciiTheme="majorBidi" w:hAnsiTheme="majorBidi" w:cstheme="majorBidi" w:hint="cs"/>
          <w:sz w:val="24"/>
          <w:szCs w:val="24"/>
          <w:rtl/>
        </w:rPr>
        <w:t xml:space="preserve"> תודה לפנינו שאתה חייב אחד עשר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או יודע הדבר לשר העיר, היינו חוקרים ודורשים אם הוא חייב או פטור, ועכשיו שלא אמר לו אלא </w:t>
      </w:r>
      <w:proofErr w:type="spellStart"/>
      <w:r w:rsidRPr="003874E5">
        <w:rPr>
          <w:rFonts w:asciiTheme="majorBidi" w:hAnsiTheme="majorBidi" w:cstheme="majorBidi" w:hint="cs"/>
          <w:sz w:val="24"/>
          <w:szCs w:val="24"/>
          <w:rtl/>
        </w:rPr>
        <w:t>כיפ</w:t>
      </w:r>
      <w:proofErr w:type="spellEnd"/>
      <w:r w:rsidRPr="003874E5">
        <w:rPr>
          <w:rFonts w:asciiTheme="majorBidi" w:hAnsiTheme="majorBidi" w:cstheme="majorBidi" w:hint="cs"/>
          <w:sz w:val="24"/>
          <w:szCs w:val="24"/>
          <w:rtl/>
        </w:rPr>
        <w:t xml:space="preserve"> </w:t>
      </w:r>
      <w:proofErr w:type="spellStart"/>
      <w:r w:rsidRPr="003874E5">
        <w:rPr>
          <w:rFonts w:asciiTheme="majorBidi" w:hAnsiTheme="majorBidi" w:cstheme="majorBidi" w:hint="cs"/>
          <w:sz w:val="24"/>
          <w:szCs w:val="24"/>
          <w:rtl/>
        </w:rPr>
        <w:t>נהווא</w:t>
      </w:r>
      <w:proofErr w:type="spellEnd"/>
      <w:r w:rsidRPr="003874E5">
        <w:rPr>
          <w:rFonts w:asciiTheme="majorBidi" w:hAnsiTheme="majorBidi" w:cstheme="majorBidi" w:hint="cs"/>
          <w:sz w:val="24"/>
          <w:szCs w:val="24"/>
          <w:rtl/>
        </w:rPr>
        <w:t xml:space="preserve"> האד לעניין והודה לו כנז"ל לא מצינו שיש צד פטור שיעזרהו. ועוד אפילו יהיה הענין באונס גמור היה לו לגלות דעתו מקודם, אלא וודאי מדלא </w:t>
      </w:r>
      <w:proofErr w:type="spellStart"/>
      <w:r w:rsidRPr="003874E5">
        <w:rPr>
          <w:rFonts w:asciiTheme="majorBidi" w:hAnsiTheme="majorBidi" w:cstheme="majorBidi" w:hint="cs"/>
          <w:sz w:val="24"/>
          <w:szCs w:val="24"/>
          <w:rtl/>
        </w:rPr>
        <w:t>ג"ד</w:t>
      </w:r>
      <w:proofErr w:type="spellEnd"/>
      <w:r w:rsidRPr="003874E5">
        <w:rPr>
          <w:rFonts w:asciiTheme="majorBidi" w:hAnsiTheme="majorBidi" w:cstheme="majorBidi" w:hint="cs"/>
          <w:sz w:val="24"/>
          <w:szCs w:val="24"/>
          <w:rtl/>
        </w:rPr>
        <w:t xml:space="preserve"> וודאי שהודה כפי האמת אלא שרצה לחזור ואינו יכול, ואין לו שום פטור לא מטענת משטה הייתי בך ולא מטענת שלא להשביע, שהרי טענת משטה לא שייכא אלא כשתבעו בעצמו לא על ידי שלוחו, וטענת שלא להשביע דווקא כשלא תבעו כלל לא הוא ולא שלוחו, וכאן הרי תבעו על ידי שלוחו ואינו פוטרו מטעם שלא אמר לעדים אתם עידי, שהרי בסימן פ"א סעיף כ"ד פסק מרן שאפילו לא אמר אתם עידי חייב, עכ"ל, עיין שם. ועיין בסעיף י"ד וסעיף ח'.</w:t>
      </w:r>
    </w:p>
    <w:p w14:paraId="3EEABDC2"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גם כן פסקתי ביניהם שחייב מרדכי הנז' לחזור </w:t>
      </w:r>
      <w:proofErr w:type="spellStart"/>
      <w:r w:rsidRPr="003874E5">
        <w:rPr>
          <w:rFonts w:asciiTheme="majorBidi" w:hAnsiTheme="majorBidi" w:cstheme="majorBidi" w:hint="cs"/>
          <w:sz w:val="24"/>
          <w:szCs w:val="24"/>
          <w:rtl/>
        </w:rPr>
        <w:t>ולישבע</w:t>
      </w:r>
      <w:proofErr w:type="spellEnd"/>
      <w:r w:rsidRPr="003874E5">
        <w:rPr>
          <w:rFonts w:asciiTheme="majorBidi" w:hAnsiTheme="majorBidi" w:cstheme="majorBidi" w:hint="cs"/>
          <w:sz w:val="24"/>
          <w:szCs w:val="24"/>
          <w:rtl/>
        </w:rPr>
        <w:t xml:space="preserve"> בס"ת בנק"ח על שמונה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הנשארים, ויכלול בשבועתו שלא גנבו בניו ונתנו לו יותר מהסך הנז', והטעם שהרי מתחילה כשתבעו מנחם למרדכי הנז' כפר בכל ונתחייב </w:t>
      </w:r>
      <w:proofErr w:type="spellStart"/>
      <w:r w:rsidRPr="003874E5">
        <w:rPr>
          <w:rFonts w:asciiTheme="majorBidi" w:hAnsiTheme="majorBidi" w:cstheme="majorBidi" w:hint="cs"/>
          <w:sz w:val="24"/>
          <w:szCs w:val="24"/>
          <w:rtl/>
        </w:rPr>
        <w:t>הס"ת</w:t>
      </w:r>
      <w:proofErr w:type="spellEnd"/>
      <w:r w:rsidRPr="003874E5">
        <w:rPr>
          <w:rFonts w:asciiTheme="majorBidi" w:hAnsiTheme="majorBidi" w:cstheme="majorBidi" w:hint="cs"/>
          <w:sz w:val="24"/>
          <w:szCs w:val="24"/>
          <w:rtl/>
        </w:rPr>
        <w:t xml:space="preserve">, ובשעה שרצה לישבע בפני הסופרים הודה בארבעה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אלא שטען שנתן להם אחד ונשארו בידו שלשה, נמצא כשהודה בשלושה נתחייב לישבע בס"ת אלא שהסופרים טעו והשביעוהו הסית, ופסק רמ"א </w:t>
      </w:r>
      <w:proofErr w:type="spellStart"/>
      <w:r w:rsidRPr="003874E5">
        <w:rPr>
          <w:rFonts w:asciiTheme="majorBidi" w:hAnsiTheme="majorBidi" w:cstheme="majorBidi" w:hint="cs"/>
          <w:sz w:val="24"/>
          <w:szCs w:val="24"/>
          <w:rtl/>
        </w:rPr>
        <w:t>בחומ"ש</w:t>
      </w:r>
      <w:proofErr w:type="spellEnd"/>
      <w:r w:rsidRPr="003874E5">
        <w:rPr>
          <w:rFonts w:asciiTheme="majorBidi" w:hAnsiTheme="majorBidi" w:cstheme="majorBidi" w:hint="cs"/>
          <w:sz w:val="24"/>
          <w:szCs w:val="24"/>
          <w:rtl/>
        </w:rPr>
        <w:t xml:space="preserve"> סימן פ"ז סעיף י"ג וז"ל, ואם השביעוהו בשבועה שצריכה </w:t>
      </w:r>
      <w:proofErr w:type="spellStart"/>
      <w:r w:rsidRPr="003874E5">
        <w:rPr>
          <w:rFonts w:asciiTheme="majorBidi" w:hAnsiTheme="majorBidi" w:cstheme="majorBidi" w:hint="cs"/>
          <w:sz w:val="24"/>
          <w:szCs w:val="24"/>
          <w:rtl/>
        </w:rPr>
        <w:t>נק"ח</w:t>
      </w:r>
      <w:proofErr w:type="spellEnd"/>
      <w:r w:rsidRPr="003874E5">
        <w:rPr>
          <w:rFonts w:asciiTheme="majorBidi" w:hAnsiTheme="majorBidi" w:cstheme="majorBidi" w:hint="cs"/>
          <w:sz w:val="24"/>
          <w:szCs w:val="24"/>
          <w:rtl/>
        </w:rPr>
        <w:t xml:space="preserve"> בלא חפץ וכו' הוי טעות בדבר משנה וחוזר, עכ"ל. ועוד מאחר שנתחייב באחד עשר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מעדות העדים מחייב לישבע ס"ת על השאר כמ"ש מרן סימן ע"ה סעיף ד' וז"ל, כפר בכל ועדים מעידים שחייב לו חמישים, ישלם חמישים וישבע ס"ת על הנשאר שלא תהיה הודאת פיו גדולה מהעדות עדים, עכ"ל. </w:t>
      </w:r>
      <w:r w:rsidRPr="003874E5">
        <w:rPr>
          <w:rFonts w:asciiTheme="majorBidi" w:hAnsiTheme="majorBidi" w:cstheme="majorBidi" w:hint="cs"/>
          <w:sz w:val="24"/>
          <w:szCs w:val="24"/>
          <w:rtl/>
        </w:rPr>
        <w:lastRenderedPageBreak/>
        <w:t xml:space="preserve">ואין לומר שנעשה חשוד כיון שהעדים הכחישוהו, שהרי טען באונס הודה לו, ופסק מרן בסימן ל"ד סעיף כ"ד וז"ל, כל מה שהעידו עליו עדים וכו' וכן אם ראוהו עושה מלאכה בשבת או ביום טוב, צריכים להודיעו שהוא יום שבת או יום טוב, שמא שוכח הוא, עכ"ל עיין שם. וגם בנ"ד נלע"ד שאינו חשוד, ונ"מ אין שכנגדו נשבע ונוטל, אלא הוא נשבע בנק"ח ונפטר מן השאר ולא יתחייב אלא בסך י"ד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ולראיה שכך פסקתי ביניהם כתבתי </w:t>
      </w:r>
      <w:proofErr w:type="spellStart"/>
      <w:r w:rsidRPr="003874E5">
        <w:rPr>
          <w:rFonts w:asciiTheme="majorBidi" w:hAnsiTheme="majorBidi" w:cstheme="majorBidi" w:hint="cs"/>
          <w:sz w:val="24"/>
          <w:szCs w:val="24"/>
          <w:rtl/>
        </w:rPr>
        <w:t>וח"פ</w:t>
      </w:r>
      <w:proofErr w:type="spellEnd"/>
      <w:r w:rsidRPr="003874E5">
        <w:rPr>
          <w:rFonts w:asciiTheme="majorBidi" w:hAnsiTheme="majorBidi" w:cstheme="majorBidi" w:hint="cs"/>
          <w:sz w:val="24"/>
          <w:szCs w:val="24"/>
          <w:rtl/>
        </w:rPr>
        <w:t xml:space="preserve"> ביום רביעי בשבת כ"א יום לחודש אייר משנת </w:t>
      </w:r>
      <w:proofErr w:type="spellStart"/>
      <w:r w:rsidRPr="003874E5">
        <w:rPr>
          <w:rFonts w:asciiTheme="majorBidi" w:hAnsiTheme="majorBidi" w:cstheme="majorBidi" w:hint="cs"/>
          <w:sz w:val="24"/>
          <w:szCs w:val="24"/>
          <w:rtl/>
        </w:rPr>
        <w:t>ולקחת"י</w:t>
      </w:r>
      <w:proofErr w:type="spellEnd"/>
      <w:r w:rsidRPr="003874E5">
        <w:rPr>
          <w:rFonts w:asciiTheme="majorBidi" w:hAnsiTheme="majorBidi" w:cstheme="majorBidi" w:hint="cs"/>
          <w:sz w:val="24"/>
          <w:szCs w:val="24"/>
          <w:rtl/>
        </w:rPr>
        <w:t xml:space="preserve"> לפ"ק </w:t>
      </w:r>
      <w:proofErr w:type="spellStart"/>
      <w:r w:rsidRPr="003874E5">
        <w:rPr>
          <w:rFonts w:asciiTheme="majorBidi" w:hAnsiTheme="majorBidi" w:cstheme="majorBidi" w:hint="cs"/>
          <w:sz w:val="24"/>
          <w:szCs w:val="24"/>
          <w:rtl/>
        </w:rPr>
        <w:t>באספי</w:t>
      </w:r>
      <w:proofErr w:type="spellEnd"/>
      <w:r w:rsidRPr="003874E5">
        <w:rPr>
          <w:rFonts w:asciiTheme="majorBidi" w:hAnsiTheme="majorBidi" w:cstheme="majorBidi" w:hint="cs"/>
          <w:sz w:val="24"/>
          <w:szCs w:val="24"/>
          <w:rtl/>
        </w:rPr>
        <w:t xml:space="preserve"> יע"ה וקיים.</w:t>
      </w:r>
    </w:p>
    <w:p w14:paraId="4E7E8AFA" w14:textId="77777777" w:rsidR="003874E5" w:rsidRPr="003874E5" w:rsidRDefault="003874E5" w:rsidP="003874E5">
      <w:pPr>
        <w:bidi/>
        <w:rPr>
          <w:rFonts w:asciiTheme="majorBidi" w:hAnsiTheme="majorBidi" w:cstheme="majorBidi"/>
          <w:sz w:val="24"/>
          <w:szCs w:val="24"/>
          <w:rtl/>
        </w:rPr>
      </w:pPr>
    </w:p>
    <w:p w14:paraId="67A667F1"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אחר שטענו כל אחד טענותיו </w:t>
      </w:r>
      <w:proofErr w:type="spellStart"/>
      <w:r w:rsidRPr="003874E5">
        <w:rPr>
          <w:rFonts w:asciiTheme="majorBidi" w:hAnsiTheme="majorBidi" w:cstheme="majorBidi" w:hint="cs"/>
          <w:sz w:val="24"/>
          <w:szCs w:val="24"/>
          <w:rtl/>
        </w:rPr>
        <w:t>כנז"ב</w:t>
      </w:r>
      <w:proofErr w:type="spellEnd"/>
      <w:r w:rsidRPr="003874E5">
        <w:rPr>
          <w:rFonts w:asciiTheme="majorBidi" w:hAnsiTheme="majorBidi" w:cstheme="majorBidi" w:hint="cs"/>
          <w:sz w:val="24"/>
          <w:szCs w:val="24"/>
          <w:rtl/>
        </w:rPr>
        <w:t xml:space="preserve"> ביום שלישי, אתמול אמר מרדכי הנז"ל אני אספר הענין שהוא כפי האמת, יודע לכם שסך י"א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נתן אותם שמואל בן מנחם ביד אשתי בתורת פקדון. יום אחד בא שמואל עם יהודי ונטל ארבעה </w:t>
      </w:r>
      <w:proofErr w:type="spellStart"/>
      <w:r w:rsidRPr="003874E5">
        <w:rPr>
          <w:rFonts w:asciiTheme="majorBidi" w:hAnsiTheme="majorBidi" w:cstheme="majorBidi" w:hint="cs"/>
          <w:sz w:val="24"/>
          <w:szCs w:val="24"/>
          <w:rtl/>
        </w:rPr>
        <w:t>דרייאל</w:t>
      </w:r>
      <w:proofErr w:type="spellEnd"/>
      <w:r w:rsidRPr="003874E5">
        <w:rPr>
          <w:rFonts w:asciiTheme="majorBidi" w:hAnsiTheme="majorBidi" w:cstheme="majorBidi" w:hint="cs"/>
          <w:sz w:val="24"/>
          <w:szCs w:val="24"/>
          <w:rtl/>
        </w:rPr>
        <w:t xml:space="preserve">, ועברו ימים ובא ונטל הנשארים מאת אשתי, ואני עכ"פ לא נתן אותם לי כלל כמו שנשבעתי שלא נתן אותם בידי אלא שאשתי ספרה לי שכך הוא הענין. ואחר שעברו כמה ימים שאמרה לי אשתי שחזר ונטל </w:t>
      </w:r>
      <w:proofErr w:type="spellStart"/>
      <w:r w:rsidRPr="003874E5">
        <w:rPr>
          <w:rFonts w:asciiTheme="majorBidi" w:hAnsiTheme="majorBidi" w:cstheme="majorBidi" w:hint="cs"/>
          <w:sz w:val="24"/>
          <w:szCs w:val="24"/>
          <w:rtl/>
        </w:rPr>
        <w:t>רייאל</w:t>
      </w:r>
      <w:proofErr w:type="spellEnd"/>
      <w:r w:rsidRPr="003874E5">
        <w:rPr>
          <w:rFonts w:asciiTheme="majorBidi" w:hAnsiTheme="majorBidi" w:cstheme="majorBidi" w:hint="cs"/>
          <w:sz w:val="24"/>
          <w:szCs w:val="24"/>
          <w:rtl/>
        </w:rPr>
        <w:t xml:space="preserve"> שלו כולם נגנב ממון מעיר </w:t>
      </w:r>
      <w:proofErr w:type="spellStart"/>
      <w:r w:rsidRPr="003874E5">
        <w:rPr>
          <w:rFonts w:asciiTheme="majorBidi" w:hAnsiTheme="majorBidi" w:cstheme="majorBidi" w:hint="cs"/>
          <w:sz w:val="24"/>
          <w:szCs w:val="24"/>
          <w:rtl/>
        </w:rPr>
        <w:t>צוירא</w:t>
      </w:r>
      <w:proofErr w:type="spellEnd"/>
      <w:r w:rsidRPr="003874E5">
        <w:rPr>
          <w:rFonts w:asciiTheme="majorBidi" w:hAnsiTheme="majorBidi" w:cstheme="majorBidi" w:hint="cs"/>
          <w:sz w:val="24"/>
          <w:szCs w:val="24"/>
          <w:rtl/>
        </w:rPr>
        <w:t xml:space="preserve"> מבית המלך יר"ה ונתפסו הגנבים והעלילו גם עלי </w:t>
      </w:r>
      <w:proofErr w:type="spellStart"/>
      <w:r w:rsidRPr="003874E5">
        <w:rPr>
          <w:rFonts w:asciiTheme="majorBidi" w:hAnsiTheme="majorBidi" w:cstheme="majorBidi" w:hint="cs"/>
          <w:sz w:val="24"/>
          <w:szCs w:val="24"/>
          <w:rtl/>
        </w:rPr>
        <w:t>וה</w:t>
      </w:r>
      <w:proofErr w:type="spellEnd"/>
      <w:r w:rsidRPr="003874E5">
        <w:rPr>
          <w:rFonts w:asciiTheme="majorBidi" w:hAnsiTheme="majorBidi" w:cstheme="majorBidi" w:hint="cs"/>
          <w:sz w:val="24"/>
          <w:szCs w:val="24"/>
          <w:rtl/>
        </w:rPr>
        <w:t xml:space="preserve">[כ]ניסו אותי לבית הסוהר, ונתנו עלי כבלי ברזל והייתי בסכנה גדולה סכנת מוות וכמעט ביני ובין </w:t>
      </w:r>
      <w:proofErr w:type="spellStart"/>
      <w:r w:rsidRPr="003874E5">
        <w:rPr>
          <w:rFonts w:asciiTheme="majorBidi" w:hAnsiTheme="majorBidi" w:cstheme="majorBidi" w:hint="cs"/>
          <w:sz w:val="24"/>
          <w:szCs w:val="24"/>
          <w:rtl/>
        </w:rPr>
        <w:t>המות</w:t>
      </w:r>
      <w:proofErr w:type="spellEnd"/>
      <w:r w:rsidRPr="003874E5">
        <w:rPr>
          <w:rFonts w:asciiTheme="majorBidi" w:hAnsiTheme="majorBidi" w:cstheme="majorBidi" w:hint="cs"/>
          <w:sz w:val="24"/>
          <w:szCs w:val="24"/>
          <w:rtl/>
        </w:rPr>
        <w:t xml:space="preserve">, ובשעה שבא אלי </w:t>
      </w:r>
      <w:proofErr w:type="spellStart"/>
      <w:r w:rsidRPr="003874E5">
        <w:rPr>
          <w:rFonts w:asciiTheme="majorBidi" w:hAnsiTheme="majorBidi" w:cstheme="majorBidi" w:hint="cs"/>
          <w:sz w:val="24"/>
          <w:szCs w:val="24"/>
          <w:rtl/>
        </w:rPr>
        <w:t>רי"ץ</w:t>
      </w:r>
      <w:proofErr w:type="spellEnd"/>
      <w:r w:rsidRPr="003874E5">
        <w:rPr>
          <w:rFonts w:asciiTheme="majorBidi" w:hAnsiTheme="majorBidi" w:cstheme="majorBidi" w:hint="cs"/>
          <w:sz w:val="24"/>
          <w:szCs w:val="24"/>
          <w:rtl/>
        </w:rPr>
        <w:t xml:space="preserve"> ושאל אותי חששתי שאם אני אומר </w:t>
      </w:r>
      <w:proofErr w:type="spellStart"/>
      <w:r w:rsidRPr="003874E5">
        <w:rPr>
          <w:rFonts w:asciiTheme="majorBidi" w:hAnsiTheme="majorBidi" w:cstheme="majorBidi" w:hint="cs"/>
          <w:sz w:val="24"/>
          <w:szCs w:val="24"/>
          <w:rtl/>
        </w:rPr>
        <w:t>אומר</w:t>
      </w:r>
      <w:proofErr w:type="spellEnd"/>
      <w:r w:rsidRPr="003874E5">
        <w:rPr>
          <w:rFonts w:asciiTheme="majorBidi" w:hAnsiTheme="majorBidi" w:cstheme="majorBidi" w:hint="cs"/>
          <w:sz w:val="24"/>
          <w:szCs w:val="24"/>
          <w:rtl/>
        </w:rPr>
        <w:t xml:space="preserve"> לו האמת ששמואל חזר ונטל </w:t>
      </w:r>
      <w:proofErr w:type="spellStart"/>
      <w:r w:rsidRPr="003874E5">
        <w:rPr>
          <w:rFonts w:asciiTheme="majorBidi" w:hAnsiTheme="majorBidi" w:cstheme="majorBidi" w:hint="cs"/>
          <w:sz w:val="24"/>
          <w:szCs w:val="24"/>
          <w:rtl/>
        </w:rPr>
        <w:t>רייאל</w:t>
      </w:r>
      <w:proofErr w:type="spellEnd"/>
      <w:r w:rsidRPr="003874E5">
        <w:rPr>
          <w:rFonts w:asciiTheme="majorBidi" w:hAnsiTheme="majorBidi" w:cstheme="majorBidi" w:hint="cs"/>
          <w:sz w:val="24"/>
          <w:szCs w:val="24"/>
          <w:rtl/>
        </w:rPr>
        <w:t xml:space="preserve"> שלו, יגידו העניין לשר העיר ויוסף מכאוב על מכאוב ויתחזק עלי הקול שיאמרו כמו שנטלתי גניבה של מנחם כך הגניבה של המלך יר"ה תתחזק עלי. עוד אמרו לי שמנחם נגנב לו .. ועשרים מתקאלים, וכדי להשקיט עלי ריב ומדון אמרתי לו שיש בידי משל מנחם סך י"א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הגם שכפי האמת אמרה לי אשתי שכבר נטל אותם שמואל בן מנחם כולם.</w:t>
      </w:r>
    </w:p>
    <w:p w14:paraId="75EE818F" w14:textId="77777777" w:rsidR="003874E5" w:rsidRPr="003874E5" w:rsidRDefault="003874E5" w:rsidP="003874E5">
      <w:pPr>
        <w:bidi/>
        <w:rPr>
          <w:rFonts w:asciiTheme="majorBidi" w:hAnsiTheme="majorBidi" w:cstheme="majorBidi"/>
          <w:sz w:val="24"/>
          <w:szCs w:val="24"/>
          <w:rtl/>
        </w:rPr>
      </w:pPr>
      <w:r w:rsidRPr="003874E5">
        <w:rPr>
          <w:rFonts w:asciiTheme="majorBidi" w:hAnsiTheme="majorBidi" w:cstheme="majorBidi" w:hint="cs"/>
          <w:sz w:val="24"/>
          <w:szCs w:val="24"/>
          <w:rtl/>
        </w:rPr>
        <w:t xml:space="preserve">ונלע"ד אה"ב שכ"ז אינו מועיל למרדכי הנז', שהיה לו לגלות דעתו לפני עדים כשרים קודם שיודה, ועוד מנחם היה בעיר אספי בעת ההיא ואשתו היא ששלחה את </w:t>
      </w:r>
      <w:proofErr w:type="spellStart"/>
      <w:r w:rsidRPr="003874E5">
        <w:rPr>
          <w:rFonts w:asciiTheme="majorBidi" w:hAnsiTheme="majorBidi" w:cstheme="majorBidi" w:hint="cs"/>
          <w:sz w:val="24"/>
          <w:szCs w:val="24"/>
          <w:rtl/>
        </w:rPr>
        <w:t>רי"ץ</w:t>
      </w:r>
      <w:proofErr w:type="spellEnd"/>
      <w:r w:rsidRPr="003874E5">
        <w:rPr>
          <w:rFonts w:asciiTheme="majorBidi" w:hAnsiTheme="majorBidi" w:cstheme="majorBidi" w:hint="cs"/>
          <w:sz w:val="24"/>
          <w:szCs w:val="24"/>
          <w:rtl/>
        </w:rPr>
        <w:t xml:space="preserve"> לשאול לו היאך הענין, היה לו להשיב עד שיבוא מנחם ואעשה עמו מה שהדין נותן </w:t>
      </w:r>
      <w:proofErr w:type="spellStart"/>
      <w:r w:rsidRPr="003874E5">
        <w:rPr>
          <w:rFonts w:asciiTheme="majorBidi" w:hAnsiTheme="majorBidi" w:cstheme="majorBidi" w:hint="cs"/>
          <w:sz w:val="24"/>
          <w:szCs w:val="24"/>
          <w:rtl/>
        </w:rPr>
        <w:t>כנז</w:t>
      </w:r>
      <w:proofErr w:type="spellEnd"/>
      <w:r w:rsidRPr="003874E5">
        <w:rPr>
          <w:rFonts w:asciiTheme="majorBidi" w:hAnsiTheme="majorBidi" w:cstheme="majorBidi" w:hint="cs"/>
          <w:sz w:val="24"/>
          <w:szCs w:val="24"/>
          <w:rtl/>
        </w:rPr>
        <w:t xml:space="preserve">'. ומרדכי טעם שהטעם שלא גלה דעתו לפי שהיה אסור בבית האסורים בכבלי ברזל, ואין עדים מצויים לפניו שיכתבו לו. ועוד היה קול וכמעט שאין לו דעת מחמת שהיה בסכנת מות ולכך לא גלה דעתו. ומ"ש מעבר לדף שאפילו יהיה העניין באונס גמור, פי' מאחר שא"ץ האונס אם יכפור הגם שמא אנוס בגניבת המלך יר"ה לכך צריך לגלות דעתו. וראייה לזה </w:t>
      </w:r>
      <w:proofErr w:type="spellStart"/>
      <w:r w:rsidRPr="003874E5">
        <w:rPr>
          <w:rFonts w:asciiTheme="majorBidi" w:hAnsiTheme="majorBidi" w:cstheme="majorBidi" w:hint="cs"/>
          <w:sz w:val="24"/>
          <w:szCs w:val="24"/>
          <w:rtl/>
        </w:rPr>
        <w:t>ממ"ש</w:t>
      </w:r>
      <w:proofErr w:type="spellEnd"/>
      <w:r w:rsidRPr="003874E5">
        <w:rPr>
          <w:rFonts w:asciiTheme="majorBidi" w:hAnsiTheme="majorBidi" w:cstheme="majorBidi" w:hint="cs"/>
          <w:sz w:val="24"/>
          <w:szCs w:val="24"/>
          <w:rtl/>
        </w:rPr>
        <w:t xml:space="preserve"> מרן </w:t>
      </w:r>
      <w:proofErr w:type="spellStart"/>
      <w:r w:rsidRPr="003874E5">
        <w:rPr>
          <w:rFonts w:asciiTheme="majorBidi" w:hAnsiTheme="majorBidi" w:cstheme="majorBidi" w:hint="cs"/>
          <w:sz w:val="24"/>
          <w:szCs w:val="24"/>
          <w:rtl/>
        </w:rPr>
        <w:t>חומ"ש</w:t>
      </w:r>
      <w:proofErr w:type="spellEnd"/>
      <w:r w:rsidRPr="003874E5">
        <w:rPr>
          <w:rFonts w:asciiTheme="majorBidi" w:hAnsiTheme="majorBidi" w:cstheme="majorBidi" w:hint="cs"/>
          <w:sz w:val="24"/>
          <w:szCs w:val="24"/>
          <w:rtl/>
        </w:rPr>
        <w:t xml:space="preserve"> סימן ר"ה סעיף יו"ד וז"ל, וכן אם הודה בפניהם שלקח הדמים אחר שמסר מודעה ע"כ אינו חייב להחזיר וכו', עכ"ל. וכתב הסמ"ע סעיף קטן כ"ה וז"ל, וכן אם הודה וכו' מה שאין כן </w:t>
      </w:r>
      <w:proofErr w:type="spellStart"/>
      <w:r w:rsidRPr="003874E5">
        <w:rPr>
          <w:rFonts w:asciiTheme="majorBidi" w:hAnsiTheme="majorBidi" w:cstheme="majorBidi" w:hint="cs"/>
          <w:sz w:val="24"/>
          <w:szCs w:val="24"/>
          <w:rtl/>
        </w:rPr>
        <w:t>בס"א</w:t>
      </w:r>
      <w:proofErr w:type="spellEnd"/>
      <w:r w:rsidRPr="003874E5">
        <w:rPr>
          <w:rFonts w:asciiTheme="majorBidi" w:hAnsiTheme="majorBidi" w:cstheme="majorBidi" w:hint="cs"/>
          <w:sz w:val="24"/>
          <w:szCs w:val="24"/>
          <w:rtl/>
        </w:rPr>
        <w:t xml:space="preserve"> דלא מסר מודעה, עכ"ל. וקל וחומר ומה התם דיש לו עדים שאנסו למכור לו אנו אומרים שאפשר שלא אנסו על הדמים אלא על המכר כיון שלא מסר מודעה לא מהני, בנ"ד שיש לו אונס ממקום אחר </w:t>
      </w:r>
      <w:proofErr w:type="spellStart"/>
      <w:r w:rsidRPr="003874E5">
        <w:rPr>
          <w:rFonts w:asciiTheme="majorBidi" w:hAnsiTheme="majorBidi" w:cstheme="majorBidi" w:hint="cs"/>
          <w:sz w:val="24"/>
          <w:szCs w:val="24"/>
          <w:rtl/>
        </w:rPr>
        <w:t>לכ"ש</w:t>
      </w:r>
      <w:proofErr w:type="spellEnd"/>
      <w:r w:rsidRPr="003874E5">
        <w:rPr>
          <w:rFonts w:asciiTheme="majorBidi" w:hAnsiTheme="majorBidi" w:cstheme="majorBidi" w:hint="cs"/>
          <w:sz w:val="24"/>
          <w:szCs w:val="24"/>
          <w:rtl/>
        </w:rPr>
        <w:t xml:space="preserve"> שצריך למסור מודעה וק"ש [וקיים שנית].</w:t>
      </w:r>
    </w:p>
    <w:p w14:paraId="5DB941D6" w14:textId="434373E9" w:rsidR="003874E5" w:rsidRPr="003874E5" w:rsidRDefault="003874E5" w:rsidP="00892ABD">
      <w:pPr>
        <w:bidi/>
        <w:rPr>
          <w:rFonts w:asciiTheme="majorBidi" w:hAnsiTheme="majorBidi" w:cstheme="majorBidi"/>
          <w:sz w:val="24"/>
          <w:szCs w:val="24"/>
        </w:rPr>
      </w:pPr>
      <w:r w:rsidRPr="003874E5">
        <w:rPr>
          <w:rFonts w:asciiTheme="majorBidi" w:hAnsiTheme="majorBidi" w:cstheme="majorBidi" w:hint="cs"/>
          <w:b/>
          <w:bCs/>
          <w:sz w:val="24"/>
          <w:szCs w:val="24"/>
          <w:rtl/>
        </w:rPr>
        <w:t>תשובה מחכמי מראכש</w:t>
      </w:r>
      <w:r w:rsidRPr="003874E5">
        <w:rPr>
          <w:rFonts w:asciiTheme="majorBidi" w:hAnsiTheme="majorBidi" w:cstheme="majorBidi" w:hint="cs"/>
          <w:sz w:val="24"/>
          <w:szCs w:val="24"/>
          <w:rtl/>
        </w:rPr>
        <w:t xml:space="preserve"> וז"ל, מ"ש החזק כפרן על י"א </w:t>
      </w:r>
      <w:proofErr w:type="spellStart"/>
      <w:r w:rsidRPr="003874E5">
        <w:rPr>
          <w:rFonts w:asciiTheme="majorBidi" w:hAnsiTheme="majorBidi" w:cstheme="majorBidi" w:hint="cs"/>
          <w:sz w:val="24"/>
          <w:szCs w:val="24"/>
          <w:rtl/>
        </w:rPr>
        <w:t>בהעדאת</w:t>
      </w:r>
      <w:proofErr w:type="spellEnd"/>
      <w:r w:rsidRPr="003874E5">
        <w:rPr>
          <w:rFonts w:asciiTheme="majorBidi" w:hAnsiTheme="majorBidi" w:cstheme="majorBidi" w:hint="cs"/>
          <w:sz w:val="24"/>
          <w:szCs w:val="24"/>
          <w:rtl/>
        </w:rPr>
        <w:t xml:space="preserve"> העדים וכו', אינו נראה דווקא אם אמר </w:t>
      </w:r>
      <w:proofErr w:type="spellStart"/>
      <w:r w:rsidRPr="003874E5">
        <w:rPr>
          <w:rFonts w:asciiTheme="majorBidi" w:hAnsiTheme="majorBidi" w:cstheme="majorBidi" w:hint="cs"/>
          <w:sz w:val="24"/>
          <w:szCs w:val="24"/>
          <w:rtl/>
        </w:rPr>
        <w:t>להד"מ</w:t>
      </w:r>
      <w:proofErr w:type="spellEnd"/>
      <w:r w:rsidRPr="003874E5">
        <w:rPr>
          <w:rFonts w:asciiTheme="majorBidi" w:hAnsiTheme="majorBidi" w:cstheme="majorBidi" w:hint="cs"/>
          <w:sz w:val="24"/>
          <w:szCs w:val="24"/>
          <w:rtl/>
        </w:rPr>
        <w:t xml:space="preserve"> והם מעידים שראו שקבלם, אבל נ"ד לא ראו אלא הודה שהם בשי' עם שמואל </w:t>
      </w:r>
      <w:proofErr w:type="spellStart"/>
      <w:r w:rsidRPr="003874E5">
        <w:rPr>
          <w:rFonts w:asciiTheme="majorBidi" w:hAnsiTheme="majorBidi" w:cstheme="majorBidi" w:hint="cs"/>
          <w:sz w:val="24"/>
          <w:szCs w:val="24"/>
          <w:rtl/>
        </w:rPr>
        <w:t>באספי</w:t>
      </w:r>
      <w:proofErr w:type="spellEnd"/>
      <w:r w:rsidRPr="003874E5">
        <w:rPr>
          <w:rFonts w:asciiTheme="majorBidi" w:hAnsiTheme="majorBidi" w:cstheme="majorBidi" w:hint="cs"/>
          <w:sz w:val="24"/>
          <w:szCs w:val="24"/>
          <w:rtl/>
        </w:rPr>
        <w:t>, ובטענה זאת אינו חייב, דאיכא למימר הכי הוה דהם ברשות שמואל</w:t>
      </w:r>
      <w:r w:rsidR="00892ABD">
        <w:rPr>
          <w:rFonts w:asciiTheme="majorBidi" w:hAnsiTheme="majorBidi" w:cstheme="majorBidi" w:hint="cs"/>
          <w:sz w:val="24"/>
          <w:szCs w:val="24"/>
          <w:rtl/>
        </w:rPr>
        <w:t xml:space="preserve"> שהגם ששלחו אותם </w:t>
      </w:r>
      <w:proofErr w:type="spellStart"/>
      <w:r w:rsidR="00892ABD">
        <w:rPr>
          <w:rFonts w:asciiTheme="majorBidi" w:hAnsiTheme="majorBidi" w:cstheme="majorBidi" w:hint="cs"/>
          <w:sz w:val="24"/>
          <w:szCs w:val="24"/>
          <w:rtl/>
        </w:rPr>
        <w:t>בשו</w:t>
      </w:r>
      <w:proofErr w:type="spellEnd"/>
      <w:r w:rsidR="00892ABD">
        <w:rPr>
          <w:rFonts w:asciiTheme="majorBidi" w:hAnsiTheme="majorBidi" w:cstheme="majorBidi" w:hint="cs"/>
          <w:sz w:val="24"/>
          <w:szCs w:val="24"/>
          <w:rtl/>
        </w:rPr>
        <w:t xml:space="preserve">' שניהם </w:t>
      </w:r>
      <w:proofErr w:type="spellStart"/>
      <w:r w:rsidR="00892ABD">
        <w:rPr>
          <w:rFonts w:asciiTheme="majorBidi" w:hAnsiTheme="majorBidi" w:cstheme="majorBidi" w:hint="cs"/>
          <w:sz w:val="24"/>
          <w:szCs w:val="24"/>
          <w:rtl/>
        </w:rPr>
        <w:t>עכ"ז</w:t>
      </w:r>
      <w:proofErr w:type="spellEnd"/>
      <w:r w:rsidRPr="003874E5">
        <w:rPr>
          <w:rFonts w:asciiTheme="majorBidi" w:hAnsiTheme="majorBidi" w:cstheme="majorBidi" w:hint="cs"/>
          <w:sz w:val="24"/>
          <w:szCs w:val="24"/>
          <w:rtl/>
        </w:rPr>
        <w:t xml:space="preserve"> הם ברשות שמואל וחזר שמואל בשלו וכל הטענות הם מפטור לפטור. גם מ"ש דחייב לישבע על ח' </w:t>
      </w:r>
      <w:proofErr w:type="spellStart"/>
      <w:r w:rsidRPr="003874E5">
        <w:rPr>
          <w:rFonts w:asciiTheme="majorBidi" w:hAnsiTheme="majorBidi" w:cstheme="majorBidi" w:hint="cs"/>
          <w:sz w:val="24"/>
          <w:szCs w:val="24"/>
          <w:rtl/>
        </w:rPr>
        <w:t>רייאליס</w:t>
      </w:r>
      <w:proofErr w:type="spellEnd"/>
      <w:r w:rsidRPr="003874E5">
        <w:rPr>
          <w:rFonts w:asciiTheme="majorBidi" w:hAnsiTheme="majorBidi" w:cstheme="majorBidi" w:hint="cs"/>
          <w:sz w:val="24"/>
          <w:szCs w:val="24"/>
          <w:rtl/>
        </w:rPr>
        <w:t xml:space="preserve"> </w:t>
      </w:r>
      <w:r w:rsidRPr="003874E5">
        <w:rPr>
          <w:rFonts w:asciiTheme="majorBidi" w:hAnsiTheme="majorBidi" w:cstheme="majorBidi" w:hint="cs"/>
          <w:sz w:val="24"/>
          <w:szCs w:val="24"/>
          <w:rtl/>
        </w:rPr>
        <w:lastRenderedPageBreak/>
        <w:t>מדין מודה במקצת, אין נראה דדוקא אם תובעו בברי אבל הכא אין מנחם תובעו בברי ואפי' הסית אין עליו אלא חרם.</w:t>
      </w:r>
    </w:p>
    <w:p w14:paraId="33803AE6" w14:textId="77777777" w:rsidR="00C77A84" w:rsidRPr="003874E5" w:rsidRDefault="00C77A84" w:rsidP="00C77A84">
      <w:pPr>
        <w:bidi/>
        <w:rPr>
          <w:rFonts w:asciiTheme="majorBidi" w:hAnsiTheme="majorBidi" w:cstheme="majorBidi"/>
          <w:sz w:val="24"/>
          <w:szCs w:val="24"/>
          <w:rtl/>
        </w:rPr>
      </w:pPr>
    </w:p>
    <w:p w14:paraId="528CB47A" w14:textId="42377D69" w:rsidR="00F73409" w:rsidRDefault="0065130B" w:rsidP="00F73409">
      <w:pPr>
        <w:bidi/>
        <w:jc w:val="center"/>
        <w:rPr>
          <w:rFonts w:asciiTheme="majorBidi" w:hAnsiTheme="majorBidi" w:cstheme="majorBidi"/>
          <w:b/>
          <w:bCs/>
          <w:sz w:val="24"/>
          <w:szCs w:val="24"/>
          <w:rtl/>
        </w:rPr>
      </w:pPr>
      <w:r>
        <w:rPr>
          <w:rFonts w:asciiTheme="majorBidi" w:hAnsiTheme="majorBidi" w:cstheme="majorBidi"/>
          <w:b/>
          <w:bCs/>
          <w:sz w:val="24"/>
          <w:szCs w:val="24"/>
          <w:rtl/>
        </w:rPr>
        <w:t xml:space="preserve">סימן </w:t>
      </w:r>
      <w:r w:rsidR="00892ABD">
        <w:rPr>
          <w:rFonts w:asciiTheme="majorBidi" w:hAnsiTheme="majorBidi" w:cstheme="majorBidi" w:hint="cs"/>
          <w:b/>
          <w:bCs/>
          <w:sz w:val="24"/>
          <w:szCs w:val="24"/>
          <w:rtl/>
        </w:rPr>
        <w:t>פח</w:t>
      </w:r>
    </w:p>
    <w:p w14:paraId="65D2EB0D" w14:textId="2845809B" w:rsidR="00892ABD" w:rsidRDefault="00892ABD" w:rsidP="00892ABD">
      <w:pPr>
        <w:bidi/>
        <w:jc w:val="center"/>
        <w:rPr>
          <w:rFonts w:asciiTheme="majorBidi" w:hAnsiTheme="majorBidi" w:cstheme="majorBidi"/>
          <w:b/>
          <w:bCs/>
          <w:sz w:val="24"/>
          <w:szCs w:val="24"/>
          <w:rtl/>
        </w:rPr>
      </w:pPr>
      <w:r>
        <w:rPr>
          <w:rFonts w:asciiTheme="majorBidi" w:hAnsiTheme="majorBidi" w:cstheme="majorBidi" w:hint="cs"/>
          <w:b/>
          <w:bCs/>
          <w:sz w:val="24"/>
          <w:szCs w:val="24"/>
          <w:rtl/>
        </w:rPr>
        <w:t>בדיני שבועה</w:t>
      </w:r>
    </w:p>
    <w:p w14:paraId="4C5703F4" w14:textId="0A90A54D" w:rsidR="0065130B" w:rsidRPr="00F73409" w:rsidRDefault="00F73409" w:rsidP="00F73409">
      <w:pPr>
        <w:bidi/>
        <w:rPr>
          <w:rFonts w:asciiTheme="majorBidi" w:hAnsiTheme="majorBidi" w:cstheme="majorBidi"/>
          <w:b/>
          <w:bCs/>
          <w:sz w:val="24"/>
          <w:szCs w:val="24"/>
          <w:rtl/>
        </w:rPr>
      </w:pPr>
      <w:r w:rsidRPr="00F73409">
        <w:rPr>
          <w:rFonts w:asciiTheme="majorBidi" w:hAnsiTheme="majorBidi" w:cstheme="majorBidi" w:hint="cs"/>
          <w:b/>
          <w:bCs/>
          <w:sz w:val="24"/>
          <w:szCs w:val="24"/>
          <w:rtl/>
        </w:rPr>
        <w:t>א.</w:t>
      </w:r>
      <w:r>
        <w:rPr>
          <w:rFonts w:asciiTheme="majorBidi" w:hAnsiTheme="majorBidi" w:cstheme="majorBidi" w:hint="cs"/>
          <w:b/>
          <w:bCs/>
          <w:sz w:val="24"/>
          <w:szCs w:val="24"/>
          <w:rtl/>
        </w:rPr>
        <w:t xml:space="preserve"> </w:t>
      </w:r>
      <w:r w:rsidR="0065130B" w:rsidRPr="00F73409">
        <w:rPr>
          <w:rFonts w:asciiTheme="majorBidi" w:hAnsiTheme="majorBidi" w:cstheme="majorBidi" w:hint="cs"/>
          <w:b/>
          <w:bCs/>
          <w:sz w:val="24"/>
          <w:szCs w:val="24"/>
          <w:rtl/>
        </w:rPr>
        <w:t>מנהג שחולה לא נשבע עד שיתרפא</w:t>
      </w:r>
    </w:p>
    <w:p w14:paraId="26B2D1AB" w14:textId="42CDA5AE" w:rsidR="00E835C1" w:rsidRDefault="0065130B" w:rsidP="00273663">
      <w:pPr>
        <w:bidi/>
        <w:rPr>
          <w:rFonts w:asciiTheme="majorBidi" w:hAnsiTheme="majorBidi" w:cstheme="majorBidi"/>
          <w:sz w:val="24"/>
          <w:szCs w:val="24"/>
          <w:rtl/>
        </w:rPr>
      </w:pPr>
      <w:r w:rsidRPr="0065130B">
        <w:rPr>
          <w:rFonts w:asciiTheme="majorBidi" w:hAnsiTheme="majorBidi" w:cstheme="majorBidi" w:hint="cs"/>
          <w:sz w:val="24"/>
          <w:szCs w:val="24"/>
          <w:rtl/>
        </w:rPr>
        <w:t>מנהגינו לדון שמי שנתחייב שבועה ואפילו חרם, אם הוא חולה או בנו או בתו או אשתו, פטור מהשבועה עד שיתרפא. וזה לא נמצא כתוב אצלנו בשום ספר, אלא שנהגו חכמי מראכש רבותינו לדון כן, ומימ</w:t>
      </w:r>
      <w:r w:rsidR="004E2743">
        <w:rPr>
          <w:rFonts w:asciiTheme="majorBidi" w:hAnsiTheme="majorBidi" w:cstheme="majorBidi" w:hint="cs"/>
          <w:sz w:val="24"/>
          <w:szCs w:val="24"/>
          <w:rtl/>
        </w:rPr>
        <w:t>י</w:t>
      </w:r>
      <w:r w:rsidRPr="0065130B">
        <w:rPr>
          <w:rFonts w:asciiTheme="majorBidi" w:hAnsiTheme="majorBidi" w:cstheme="majorBidi" w:hint="cs"/>
          <w:sz w:val="24"/>
          <w:szCs w:val="24"/>
          <w:rtl/>
        </w:rPr>
        <w:t xml:space="preserve">הן אנו </w:t>
      </w:r>
      <w:proofErr w:type="spellStart"/>
      <w:r w:rsidRPr="0065130B">
        <w:rPr>
          <w:rFonts w:asciiTheme="majorBidi" w:hAnsiTheme="majorBidi" w:cstheme="majorBidi" w:hint="cs"/>
          <w:sz w:val="24"/>
          <w:szCs w:val="24"/>
          <w:rtl/>
        </w:rPr>
        <w:t>שותין</w:t>
      </w:r>
      <w:proofErr w:type="spellEnd"/>
      <w:r w:rsidRPr="0065130B">
        <w:rPr>
          <w:rFonts w:asciiTheme="majorBidi" w:hAnsiTheme="majorBidi" w:cstheme="majorBidi" w:hint="cs"/>
          <w:sz w:val="24"/>
          <w:szCs w:val="24"/>
          <w:rtl/>
        </w:rPr>
        <w:t xml:space="preserve"> דין אמת. </w:t>
      </w:r>
      <w:proofErr w:type="spellStart"/>
      <w:r w:rsidRPr="0065130B">
        <w:rPr>
          <w:rFonts w:asciiTheme="majorBidi" w:hAnsiTheme="majorBidi" w:cstheme="majorBidi" w:hint="cs"/>
          <w:sz w:val="24"/>
          <w:szCs w:val="24"/>
          <w:rtl/>
        </w:rPr>
        <w:t>בחומ"ש</w:t>
      </w:r>
      <w:proofErr w:type="spellEnd"/>
      <w:r w:rsidRPr="0065130B">
        <w:rPr>
          <w:rFonts w:asciiTheme="majorBidi" w:hAnsiTheme="majorBidi" w:cstheme="majorBidi" w:hint="cs"/>
          <w:sz w:val="24"/>
          <w:szCs w:val="24"/>
          <w:rtl/>
        </w:rPr>
        <w:t xml:space="preserve"> סי' צ"ו </w:t>
      </w:r>
      <w:r w:rsidR="002944F4">
        <w:rPr>
          <w:rFonts w:asciiTheme="majorBidi" w:hAnsiTheme="majorBidi" w:cstheme="majorBidi" w:hint="cs"/>
          <w:sz w:val="24"/>
          <w:szCs w:val="24"/>
          <w:rtl/>
        </w:rPr>
        <w:t xml:space="preserve">(סעיף ו) </w:t>
      </w:r>
      <w:r w:rsidRPr="0065130B">
        <w:rPr>
          <w:rFonts w:asciiTheme="majorBidi" w:hAnsiTheme="majorBidi" w:cstheme="majorBidi" w:hint="cs"/>
          <w:sz w:val="24"/>
          <w:szCs w:val="24"/>
          <w:rtl/>
        </w:rPr>
        <w:t xml:space="preserve">משמע כן מדין המעוברת, אלא שאינה כ"כ ראייה. ועיין לעיל בדף י"ח </w:t>
      </w:r>
      <w:r w:rsidR="007A6621">
        <w:rPr>
          <w:rFonts w:asciiTheme="majorBidi" w:hAnsiTheme="majorBidi" w:cstheme="majorBidi" w:hint="cs"/>
          <w:sz w:val="24"/>
          <w:szCs w:val="24"/>
          <w:rtl/>
        </w:rPr>
        <w:t>(סימן פא</w:t>
      </w:r>
      <w:r w:rsidR="0094419D">
        <w:rPr>
          <w:rFonts w:asciiTheme="majorBidi" w:hAnsiTheme="majorBidi" w:cstheme="majorBidi" w:hint="cs"/>
          <w:sz w:val="24"/>
          <w:szCs w:val="24"/>
          <w:rtl/>
        </w:rPr>
        <w:t xml:space="preserve">) </w:t>
      </w:r>
      <w:r w:rsidRPr="0065130B">
        <w:rPr>
          <w:rFonts w:asciiTheme="majorBidi" w:hAnsiTheme="majorBidi" w:cstheme="majorBidi" w:hint="cs"/>
          <w:sz w:val="24"/>
          <w:szCs w:val="24"/>
          <w:rtl/>
        </w:rPr>
        <w:t xml:space="preserve">מ"ש שם. והעיד לפני החכם השלם והכולל כהה"ר </w:t>
      </w:r>
      <w:r w:rsidRPr="0094419D">
        <w:rPr>
          <w:rFonts w:asciiTheme="majorBidi" w:hAnsiTheme="majorBidi" w:cstheme="majorBidi" w:hint="cs"/>
          <w:b/>
          <w:bCs/>
          <w:sz w:val="24"/>
          <w:szCs w:val="24"/>
          <w:rtl/>
        </w:rPr>
        <w:t>חיים בן לחזאן</w:t>
      </w:r>
      <w:r w:rsidRPr="0065130B">
        <w:rPr>
          <w:rFonts w:asciiTheme="majorBidi" w:hAnsiTheme="majorBidi" w:cstheme="majorBidi" w:hint="cs"/>
          <w:sz w:val="24"/>
          <w:szCs w:val="24"/>
          <w:rtl/>
        </w:rPr>
        <w:t xml:space="preserve"> נר"ו שלפניו דן הלכה למעשה כמוהר"ר </w:t>
      </w:r>
      <w:r w:rsidRPr="0094419D">
        <w:rPr>
          <w:rFonts w:asciiTheme="majorBidi" w:hAnsiTheme="majorBidi" w:cstheme="majorBidi" w:hint="cs"/>
          <w:b/>
          <w:bCs/>
          <w:sz w:val="24"/>
          <w:szCs w:val="24"/>
          <w:rtl/>
        </w:rPr>
        <w:t xml:space="preserve">שלמה </w:t>
      </w:r>
      <w:proofErr w:type="spellStart"/>
      <w:r w:rsidRPr="0094419D">
        <w:rPr>
          <w:rFonts w:asciiTheme="majorBidi" w:hAnsiTheme="majorBidi" w:cstheme="majorBidi" w:hint="cs"/>
          <w:b/>
          <w:bCs/>
          <w:sz w:val="24"/>
          <w:szCs w:val="24"/>
          <w:rtl/>
        </w:rPr>
        <w:t>סבאג</w:t>
      </w:r>
      <w:proofErr w:type="spellEnd"/>
      <w:r w:rsidRPr="0065130B">
        <w:rPr>
          <w:rFonts w:asciiTheme="majorBidi" w:hAnsiTheme="majorBidi" w:cstheme="majorBidi" w:hint="cs"/>
          <w:sz w:val="24"/>
          <w:szCs w:val="24"/>
          <w:rtl/>
        </w:rPr>
        <w:t xml:space="preserve"> נר"ו שאם חולה </w:t>
      </w:r>
      <w:proofErr w:type="spellStart"/>
      <w:r w:rsidRPr="0065130B">
        <w:rPr>
          <w:rFonts w:asciiTheme="majorBidi" w:hAnsiTheme="majorBidi" w:cstheme="majorBidi" w:hint="cs"/>
          <w:sz w:val="24"/>
          <w:szCs w:val="24"/>
          <w:rtl/>
        </w:rPr>
        <w:t>ברוואח</w:t>
      </w:r>
      <w:proofErr w:type="spellEnd"/>
      <w:r w:rsidRPr="0065130B">
        <w:rPr>
          <w:rFonts w:asciiTheme="majorBidi" w:hAnsiTheme="majorBidi" w:cstheme="majorBidi" w:hint="cs"/>
          <w:sz w:val="24"/>
          <w:szCs w:val="24"/>
          <w:rtl/>
        </w:rPr>
        <w:t xml:space="preserve"> שהוא חולי קל, פוטרו משבועה עד שיתרפא. ג"כ העיד לפני </w:t>
      </w:r>
      <w:proofErr w:type="spellStart"/>
      <w:r w:rsidRPr="0065130B">
        <w:rPr>
          <w:rFonts w:asciiTheme="majorBidi" w:hAnsiTheme="majorBidi" w:cstheme="majorBidi" w:hint="cs"/>
          <w:sz w:val="24"/>
          <w:szCs w:val="24"/>
          <w:rtl/>
        </w:rPr>
        <w:t>בתוע"ג</w:t>
      </w:r>
      <w:proofErr w:type="spellEnd"/>
      <w:r w:rsidRPr="0065130B">
        <w:rPr>
          <w:rFonts w:asciiTheme="majorBidi" w:hAnsiTheme="majorBidi" w:cstheme="majorBidi" w:hint="cs"/>
          <w:sz w:val="24"/>
          <w:szCs w:val="24"/>
          <w:rtl/>
        </w:rPr>
        <w:t xml:space="preserve"> החכם השלם </w:t>
      </w:r>
      <w:proofErr w:type="spellStart"/>
      <w:r w:rsidRPr="0065130B">
        <w:rPr>
          <w:rFonts w:asciiTheme="majorBidi" w:hAnsiTheme="majorBidi" w:cstheme="majorBidi" w:hint="cs"/>
          <w:sz w:val="24"/>
          <w:szCs w:val="24"/>
          <w:rtl/>
        </w:rPr>
        <w:t>הותיק</w:t>
      </w:r>
      <w:proofErr w:type="spellEnd"/>
      <w:r w:rsidRPr="0065130B">
        <w:rPr>
          <w:rFonts w:asciiTheme="majorBidi" w:hAnsiTheme="majorBidi" w:cstheme="majorBidi" w:hint="cs"/>
          <w:sz w:val="24"/>
          <w:szCs w:val="24"/>
          <w:rtl/>
        </w:rPr>
        <w:t xml:space="preserve"> כהה"ר </w:t>
      </w:r>
      <w:r w:rsidRPr="0094419D">
        <w:rPr>
          <w:rFonts w:asciiTheme="majorBidi" w:hAnsiTheme="majorBidi" w:cstheme="majorBidi" w:hint="cs"/>
          <w:b/>
          <w:bCs/>
          <w:sz w:val="24"/>
          <w:szCs w:val="24"/>
          <w:rtl/>
        </w:rPr>
        <w:t xml:space="preserve">יוסף </w:t>
      </w:r>
      <w:proofErr w:type="spellStart"/>
      <w:r w:rsidRPr="0094419D">
        <w:rPr>
          <w:rFonts w:asciiTheme="majorBidi" w:hAnsiTheme="majorBidi" w:cstheme="majorBidi" w:hint="cs"/>
          <w:b/>
          <w:bCs/>
          <w:sz w:val="24"/>
          <w:szCs w:val="24"/>
          <w:rtl/>
        </w:rPr>
        <w:t>מלכא</w:t>
      </w:r>
      <w:proofErr w:type="spellEnd"/>
      <w:r w:rsidRPr="0065130B">
        <w:rPr>
          <w:rFonts w:asciiTheme="majorBidi" w:hAnsiTheme="majorBidi" w:cstheme="majorBidi" w:hint="cs"/>
          <w:sz w:val="24"/>
          <w:szCs w:val="24"/>
          <w:rtl/>
        </w:rPr>
        <w:t xml:space="preserve"> נר"ו שלפניו דן החכם הנז' ה</w:t>
      </w:r>
      <w:r w:rsidR="006478B7">
        <w:rPr>
          <w:rFonts w:asciiTheme="majorBidi" w:hAnsiTheme="majorBidi" w:cstheme="majorBidi" w:hint="cs"/>
          <w:sz w:val="24"/>
          <w:szCs w:val="24"/>
          <w:rtl/>
        </w:rPr>
        <w:t>לכה למעשה, ואפילו</w:t>
      </w:r>
      <w:r w:rsidR="004E2743">
        <w:rPr>
          <w:rFonts w:asciiTheme="majorBidi" w:hAnsiTheme="majorBidi" w:cstheme="majorBidi" w:hint="cs"/>
          <w:sz w:val="24"/>
          <w:szCs w:val="24"/>
          <w:rtl/>
        </w:rPr>
        <w:t xml:space="preserve"> כואבי עיניים</w:t>
      </w:r>
      <w:r w:rsidRPr="0065130B">
        <w:rPr>
          <w:rFonts w:asciiTheme="majorBidi" w:hAnsiTheme="majorBidi" w:cstheme="majorBidi" w:hint="cs"/>
          <w:sz w:val="24"/>
          <w:szCs w:val="24"/>
          <w:rtl/>
        </w:rPr>
        <w:t xml:space="preserve"> פוטרו משבועה עד שיתרפא. ג"כ העיד לפני החכם השלם כה"ר </w:t>
      </w:r>
      <w:r w:rsidRPr="0094419D">
        <w:rPr>
          <w:rFonts w:asciiTheme="majorBidi" w:hAnsiTheme="majorBidi" w:cstheme="majorBidi" w:hint="cs"/>
          <w:b/>
          <w:bCs/>
          <w:sz w:val="24"/>
          <w:szCs w:val="24"/>
          <w:rtl/>
        </w:rPr>
        <w:t>אברהם בן מרדכי בן מורינו</w:t>
      </w:r>
      <w:r w:rsidRPr="0065130B">
        <w:rPr>
          <w:rFonts w:asciiTheme="majorBidi" w:hAnsiTheme="majorBidi" w:cstheme="majorBidi" w:hint="cs"/>
          <w:sz w:val="24"/>
          <w:szCs w:val="24"/>
          <w:rtl/>
        </w:rPr>
        <w:t xml:space="preserve"> נר"ו </w:t>
      </w:r>
      <w:proofErr w:type="spellStart"/>
      <w:r w:rsidRPr="0065130B">
        <w:rPr>
          <w:rFonts w:asciiTheme="majorBidi" w:hAnsiTheme="majorBidi" w:cstheme="majorBidi" w:hint="cs"/>
          <w:sz w:val="24"/>
          <w:szCs w:val="24"/>
          <w:rtl/>
        </w:rPr>
        <w:t>בתוע"ג</w:t>
      </w:r>
      <w:proofErr w:type="spellEnd"/>
      <w:r w:rsidRPr="0065130B">
        <w:rPr>
          <w:rFonts w:asciiTheme="majorBidi" w:hAnsiTheme="majorBidi" w:cstheme="majorBidi" w:hint="cs"/>
          <w:sz w:val="24"/>
          <w:szCs w:val="24"/>
          <w:rtl/>
        </w:rPr>
        <w:t xml:space="preserve"> שפעם אחת </w:t>
      </w:r>
      <w:proofErr w:type="spellStart"/>
      <w:r w:rsidRPr="0065130B">
        <w:rPr>
          <w:rFonts w:asciiTheme="majorBidi" w:hAnsiTheme="majorBidi" w:cstheme="majorBidi" w:hint="cs"/>
          <w:sz w:val="24"/>
          <w:szCs w:val="24"/>
          <w:rtl/>
        </w:rPr>
        <w:t>נזבאד</w:t>
      </w:r>
      <w:proofErr w:type="spellEnd"/>
      <w:r w:rsidRPr="0065130B">
        <w:rPr>
          <w:rFonts w:asciiTheme="majorBidi" w:hAnsiTheme="majorBidi" w:cstheme="majorBidi" w:hint="cs"/>
          <w:sz w:val="24"/>
          <w:szCs w:val="24"/>
          <w:rtl/>
        </w:rPr>
        <w:t xml:space="preserve"> לו </w:t>
      </w:r>
      <w:proofErr w:type="spellStart"/>
      <w:r w:rsidRPr="0065130B">
        <w:rPr>
          <w:rFonts w:asciiTheme="majorBidi" w:hAnsiTheme="majorBidi" w:cstheme="majorBidi" w:hint="cs"/>
          <w:sz w:val="24"/>
          <w:szCs w:val="24"/>
          <w:rtl/>
        </w:rPr>
        <w:t>דמל</w:t>
      </w:r>
      <w:proofErr w:type="spellEnd"/>
      <w:r w:rsidRPr="0065130B">
        <w:rPr>
          <w:rFonts w:asciiTheme="majorBidi" w:hAnsiTheme="majorBidi" w:cstheme="majorBidi" w:hint="cs"/>
          <w:sz w:val="24"/>
          <w:szCs w:val="24"/>
          <w:rtl/>
        </w:rPr>
        <w:t xml:space="preserve"> </w:t>
      </w:r>
      <w:proofErr w:type="spellStart"/>
      <w:r w:rsidRPr="0065130B">
        <w:rPr>
          <w:rFonts w:asciiTheme="majorBidi" w:hAnsiTheme="majorBidi" w:cstheme="majorBidi" w:hint="cs"/>
          <w:sz w:val="24"/>
          <w:szCs w:val="24"/>
          <w:rtl/>
        </w:rPr>
        <w:t>פידו</w:t>
      </w:r>
      <w:proofErr w:type="spellEnd"/>
      <w:r w:rsidRPr="0065130B">
        <w:rPr>
          <w:rFonts w:asciiTheme="majorBidi" w:hAnsiTheme="majorBidi" w:cstheme="majorBidi" w:hint="cs"/>
          <w:sz w:val="24"/>
          <w:szCs w:val="24"/>
          <w:rtl/>
        </w:rPr>
        <w:t>, ואמר לו החכם הנז' שהוא פטור מהשבועה עד שיתרפא. ע"כ עדות החכמים הנז', והחכם המורה יחקור וידרוש בענין.</w:t>
      </w:r>
    </w:p>
    <w:p w14:paraId="2C865DC5" w14:textId="12C71434" w:rsidR="00313D17" w:rsidRDefault="00313D17" w:rsidP="00313D17">
      <w:pPr>
        <w:bidi/>
        <w:rPr>
          <w:rFonts w:asciiTheme="majorBidi" w:hAnsiTheme="majorBidi" w:cstheme="majorBidi"/>
          <w:sz w:val="24"/>
          <w:szCs w:val="24"/>
          <w:rtl/>
        </w:rPr>
      </w:pPr>
    </w:p>
    <w:p w14:paraId="02BD20EC" w14:textId="38761BD0" w:rsidR="00313D17" w:rsidRDefault="00313D17" w:rsidP="007A6621">
      <w:pPr>
        <w:bidi/>
        <w:rPr>
          <w:rFonts w:asciiTheme="majorBidi" w:hAnsiTheme="majorBidi" w:cstheme="majorBidi"/>
          <w:sz w:val="24"/>
          <w:szCs w:val="24"/>
          <w:rtl/>
        </w:rPr>
      </w:pPr>
      <w:r w:rsidRPr="006D0B81">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פסק זה הוא דלא </w:t>
      </w:r>
      <w:proofErr w:type="spellStart"/>
      <w:r>
        <w:rPr>
          <w:rFonts w:asciiTheme="majorBidi" w:hAnsiTheme="majorBidi" w:cstheme="majorBidi" w:hint="cs"/>
          <w:sz w:val="24"/>
          <w:szCs w:val="24"/>
          <w:rtl/>
        </w:rPr>
        <w:t>כמהר"ש</w:t>
      </w:r>
      <w:proofErr w:type="spellEnd"/>
      <w:r>
        <w:rPr>
          <w:rFonts w:asciiTheme="majorBidi" w:hAnsiTheme="majorBidi" w:cstheme="majorBidi" w:hint="cs"/>
          <w:sz w:val="24"/>
          <w:szCs w:val="24"/>
          <w:rtl/>
        </w:rPr>
        <w:t xml:space="preserve"> אדרעי בגליון שו"ע שלו שכתב וז"ל: חולה משביעין אותו, ולא דמי למעוברת דהטעם הוא משום סכנת העובר דוקא, אבל האשה עצמה אין חוששין, דאדרבא כך נאה לנשבע על שקר. עכ"ד. הביאו דבריו שבילי משפט (אשה ג, שבועה </w:t>
      </w:r>
      <w:proofErr w:type="spellStart"/>
      <w:r>
        <w:rPr>
          <w:rFonts w:asciiTheme="majorBidi" w:hAnsiTheme="majorBidi" w:cstheme="majorBidi" w:hint="cs"/>
          <w:sz w:val="24"/>
          <w:szCs w:val="24"/>
          <w:rtl/>
        </w:rPr>
        <w:t>יח</w:t>
      </w:r>
      <w:proofErr w:type="spellEnd"/>
      <w:r>
        <w:rPr>
          <w:rFonts w:asciiTheme="majorBidi" w:hAnsiTheme="majorBidi" w:cstheme="majorBidi" w:hint="cs"/>
          <w:sz w:val="24"/>
          <w:szCs w:val="24"/>
          <w:rtl/>
        </w:rPr>
        <w:t xml:space="preserve">), כתונת יוסף (שורש שבועה ענף ד) [וכתב עליו: ודברי טעם הם]. אבל </w:t>
      </w:r>
      <w:proofErr w:type="spellStart"/>
      <w:r>
        <w:rPr>
          <w:rFonts w:asciiTheme="majorBidi" w:hAnsiTheme="majorBidi" w:cstheme="majorBidi" w:hint="cs"/>
          <w:sz w:val="24"/>
          <w:szCs w:val="24"/>
          <w:rtl/>
        </w:rPr>
        <w:t>מהר"פ</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אנק</w:t>
      </w:r>
      <w:r w:rsidR="007A6621">
        <w:rPr>
          <w:rFonts w:asciiTheme="majorBidi" w:hAnsiTheme="majorBidi" w:cstheme="majorBidi" w:hint="cs"/>
          <w:sz w:val="24"/>
          <w:szCs w:val="24"/>
          <w:rtl/>
        </w:rPr>
        <w:t>או</w:t>
      </w:r>
      <w:r>
        <w:rPr>
          <w:rFonts w:asciiTheme="majorBidi" w:hAnsiTheme="majorBidi" w:cstheme="majorBidi" w:hint="cs"/>
          <w:sz w:val="24"/>
          <w:szCs w:val="24"/>
          <w:rtl/>
        </w:rPr>
        <w:t>וא</w:t>
      </w:r>
      <w:proofErr w:type="spellEnd"/>
      <w:r>
        <w:rPr>
          <w:rFonts w:asciiTheme="majorBidi" w:hAnsiTheme="majorBidi" w:cstheme="majorBidi" w:hint="cs"/>
          <w:sz w:val="24"/>
          <w:szCs w:val="24"/>
          <w:rtl/>
        </w:rPr>
        <w:t xml:space="preserve"> בס' פעמוני זהב (סוף סי' צו) הביא דברי חתם סופר סי' ע"ז שהטעם שאין משביעין למעוברת אינו משום סכנת עובר אלא מחמת האשה, ולפי זה הוא הדין לחולה עכ"ד. והוא כמנהג מראכש.</w:t>
      </w:r>
      <w:r w:rsidR="00533F26">
        <w:rPr>
          <w:rFonts w:asciiTheme="majorBidi" w:hAnsiTheme="majorBidi" w:cstheme="majorBidi" w:hint="cs"/>
          <w:sz w:val="24"/>
          <w:szCs w:val="24"/>
          <w:rtl/>
        </w:rPr>
        <w:t xml:space="preserve"> וכן פסק משכנות הרועים (אות ש סי' מה) </w:t>
      </w:r>
      <w:proofErr w:type="spellStart"/>
      <w:r w:rsidR="00533F26">
        <w:rPr>
          <w:rFonts w:asciiTheme="majorBidi" w:hAnsiTheme="majorBidi" w:cstheme="majorBidi" w:hint="cs"/>
          <w:sz w:val="24"/>
          <w:szCs w:val="24"/>
          <w:rtl/>
        </w:rPr>
        <w:t>הב"ד</w:t>
      </w:r>
      <w:proofErr w:type="spellEnd"/>
      <w:r w:rsidR="00533F26">
        <w:rPr>
          <w:rFonts w:asciiTheme="majorBidi" w:hAnsiTheme="majorBidi" w:cstheme="majorBidi" w:hint="cs"/>
          <w:sz w:val="24"/>
          <w:szCs w:val="24"/>
          <w:rtl/>
        </w:rPr>
        <w:t xml:space="preserve"> הר"מ אלבאז בס' חצר המשכן (שבועה לג), דילמא סבר שאין בידו וכבר מדת הדין מתוחה, ע"ש באורך. וראה ליצחק ריח (ח"ב הל' שבועה א ב דף פח ע"ג) שהביא דברי חת"ס </w:t>
      </w:r>
      <w:proofErr w:type="spellStart"/>
      <w:r w:rsidR="00533F26">
        <w:rPr>
          <w:rFonts w:asciiTheme="majorBidi" w:hAnsiTheme="majorBidi" w:cstheme="majorBidi" w:hint="cs"/>
          <w:sz w:val="24"/>
          <w:szCs w:val="24"/>
          <w:rtl/>
        </w:rPr>
        <w:t>ומהר"ש</w:t>
      </w:r>
      <w:proofErr w:type="spellEnd"/>
      <w:r w:rsidR="00533F26">
        <w:rPr>
          <w:rFonts w:asciiTheme="majorBidi" w:hAnsiTheme="majorBidi" w:cstheme="majorBidi" w:hint="cs"/>
          <w:sz w:val="24"/>
          <w:szCs w:val="24"/>
          <w:rtl/>
        </w:rPr>
        <w:t xml:space="preserve"> אדרעי ומשכנות הרועים.</w:t>
      </w:r>
    </w:p>
    <w:p w14:paraId="521B5EC4" w14:textId="38D9772B" w:rsidR="004E2743" w:rsidRDefault="004E2743" w:rsidP="004E2743">
      <w:pPr>
        <w:bidi/>
        <w:rPr>
          <w:rFonts w:asciiTheme="majorBidi" w:hAnsiTheme="majorBidi" w:cstheme="majorBidi"/>
          <w:sz w:val="24"/>
          <w:szCs w:val="24"/>
          <w:rtl/>
        </w:rPr>
      </w:pPr>
    </w:p>
    <w:p w14:paraId="09BD8484" w14:textId="509DB98B" w:rsidR="004E2743" w:rsidRPr="004E2743" w:rsidRDefault="00F73409" w:rsidP="004E2743">
      <w:pPr>
        <w:bidi/>
        <w:rPr>
          <w:rFonts w:asciiTheme="majorBidi" w:hAnsiTheme="majorBidi" w:cstheme="majorBidi"/>
          <w:b/>
          <w:bCs/>
          <w:sz w:val="24"/>
          <w:szCs w:val="24"/>
          <w:rtl/>
        </w:rPr>
      </w:pPr>
      <w:r>
        <w:rPr>
          <w:rFonts w:asciiTheme="majorBidi" w:hAnsiTheme="majorBidi" w:cstheme="majorBidi" w:hint="cs"/>
          <w:b/>
          <w:bCs/>
          <w:sz w:val="24"/>
          <w:szCs w:val="24"/>
          <w:rtl/>
        </w:rPr>
        <w:t xml:space="preserve">ב. </w:t>
      </w:r>
      <w:r w:rsidR="004E2743" w:rsidRPr="004E2743">
        <w:rPr>
          <w:rFonts w:asciiTheme="majorBidi" w:hAnsiTheme="majorBidi" w:cstheme="majorBidi" w:hint="cs"/>
          <w:b/>
          <w:bCs/>
          <w:sz w:val="24"/>
          <w:szCs w:val="24"/>
          <w:rtl/>
        </w:rPr>
        <w:t>אב ובנו לא נשבעים ביום אחד</w:t>
      </w:r>
    </w:p>
    <w:p w14:paraId="1D989DA6" w14:textId="67A8D9FE" w:rsidR="004E2743" w:rsidRDefault="007A6621" w:rsidP="004E2743">
      <w:pPr>
        <w:bidi/>
        <w:rPr>
          <w:rFonts w:asciiTheme="majorBidi" w:hAnsiTheme="majorBidi" w:cstheme="majorBidi"/>
          <w:sz w:val="24"/>
          <w:szCs w:val="24"/>
          <w:rtl/>
        </w:rPr>
      </w:pPr>
      <w:r>
        <w:rPr>
          <w:rFonts w:asciiTheme="majorBidi" w:hAnsiTheme="majorBidi" w:cstheme="majorBidi" w:hint="cs"/>
          <w:sz w:val="24"/>
          <w:szCs w:val="24"/>
          <w:rtl/>
        </w:rPr>
        <w:t xml:space="preserve">העיד לפנינו תלמיד </w:t>
      </w:r>
      <w:r w:rsidR="004E2743">
        <w:rPr>
          <w:rFonts w:asciiTheme="majorBidi" w:hAnsiTheme="majorBidi" w:cstheme="majorBidi" w:hint="cs"/>
          <w:sz w:val="24"/>
          <w:szCs w:val="24"/>
          <w:rtl/>
        </w:rPr>
        <w:t>ח</w:t>
      </w:r>
      <w:r>
        <w:rPr>
          <w:rFonts w:asciiTheme="majorBidi" w:hAnsiTheme="majorBidi" w:cstheme="majorBidi" w:hint="cs"/>
          <w:sz w:val="24"/>
          <w:szCs w:val="24"/>
          <w:rtl/>
        </w:rPr>
        <w:t>כם</w:t>
      </w:r>
      <w:r w:rsidR="004E2743">
        <w:rPr>
          <w:rFonts w:asciiTheme="majorBidi" w:hAnsiTheme="majorBidi" w:cstheme="majorBidi" w:hint="cs"/>
          <w:sz w:val="24"/>
          <w:szCs w:val="24"/>
          <w:rtl/>
        </w:rPr>
        <w:t xml:space="preserve"> אחד</w:t>
      </w:r>
      <w:r>
        <w:rPr>
          <w:rFonts w:asciiTheme="majorBidi" w:hAnsiTheme="majorBidi" w:cstheme="majorBidi" w:hint="cs"/>
          <w:sz w:val="24"/>
          <w:szCs w:val="24"/>
          <w:rtl/>
        </w:rPr>
        <w:t>,</w:t>
      </w:r>
      <w:r w:rsidR="004E2743">
        <w:rPr>
          <w:rFonts w:asciiTheme="majorBidi" w:hAnsiTheme="majorBidi" w:cstheme="majorBidi" w:hint="cs"/>
          <w:sz w:val="24"/>
          <w:szCs w:val="24"/>
          <w:rtl/>
        </w:rPr>
        <w:t xml:space="preserve"> שבעיר מראכש תבע לאיש אחד לישבע לו, וטען שכבר נשבע אביו ולא ישבע הוא ואביו ביום אחד, ופסק להם כמוהר"ר </w:t>
      </w:r>
      <w:r w:rsidR="004E2743" w:rsidRPr="006478B7">
        <w:rPr>
          <w:rFonts w:asciiTheme="majorBidi" w:hAnsiTheme="majorBidi" w:cstheme="majorBidi" w:hint="cs"/>
          <w:b/>
          <w:bCs/>
          <w:sz w:val="24"/>
          <w:szCs w:val="24"/>
          <w:rtl/>
        </w:rPr>
        <w:t xml:space="preserve">שלמה </w:t>
      </w:r>
      <w:proofErr w:type="spellStart"/>
      <w:r w:rsidR="004E2743" w:rsidRPr="006478B7">
        <w:rPr>
          <w:rFonts w:asciiTheme="majorBidi" w:hAnsiTheme="majorBidi" w:cstheme="majorBidi" w:hint="cs"/>
          <w:b/>
          <w:bCs/>
          <w:sz w:val="24"/>
          <w:szCs w:val="24"/>
          <w:rtl/>
        </w:rPr>
        <w:t>סבאג</w:t>
      </w:r>
      <w:proofErr w:type="spellEnd"/>
      <w:r w:rsidR="004E2743">
        <w:rPr>
          <w:rFonts w:asciiTheme="majorBidi" w:hAnsiTheme="majorBidi" w:cstheme="majorBidi" w:hint="cs"/>
          <w:sz w:val="24"/>
          <w:szCs w:val="24"/>
          <w:rtl/>
        </w:rPr>
        <w:t xml:space="preserve"> נר"ו שכך הוא הדין שלא ישבעו אב ובנו ביום אחד.</w:t>
      </w:r>
    </w:p>
    <w:p w14:paraId="007F3BB7" w14:textId="77777777" w:rsidR="004E2743" w:rsidRDefault="004E2743" w:rsidP="004E2743">
      <w:pPr>
        <w:bidi/>
        <w:rPr>
          <w:rFonts w:asciiTheme="majorBidi" w:hAnsiTheme="majorBidi" w:cstheme="majorBidi"/>
          <w:sz w:val="24"/>
          <w:szCs w:val="24"/>
          <w:rtl/>
        </w:rPr>
      </w:pPr>
    </w:p>
    <w:p w14:paraId="70981B7D" w14:textId="58D0E63F" w:rsidR="004E2743" w:rsidRPr="004E2743" w:rsidRDefault="00F73409" w:rsidP="004E2743">
      <w:pPr>
        <w:bidi/>
        <w:rPr>
          <w:rFonts w:asciiTheme="majorBidi" w:hAnsiTheme="majorBidi" w:cstheme="majorBidi"/>
          <w:b/>
          <w:bCs/>
          <w:sz w:val="24"/>
          <w:szCs w:val="24"/>
          <w:rtl/>
        </w:rPr>
      </w:pPr>
      <w:r>
        <w:rPr>
          <w:rFonts w:asciiTheme="majorBidi" w:hAnsiTheme="majorBidi" w:cstheme="majorBidi" w:hint="cs"/>
          <w:b/>
          <w:bCs/>
          <w:sz w:val="24"/>
          <w:szCs w:val="24"/>
          <w:rtl/>
        </w:rPr>
        <w:t xml:space="preserve">ג. </w:t>
      </w:r>
      <w:r w:rsidR="00892ABD">
        <w:rPr>
          <w:rFonts w:asciiTheme="majorBidi" w:hAnsiTheme="majorBidi" w:cstheme="majorBidi" w:hint="cs"/>
          <w:b/>
          <w:bCs/>
          <w:sz w:val="24"/>
          <w:szCs w:val="24"/>
          <w:rtl/>
        </w:rPr>
        <w:t>ימים שאין נשבעים בהם</w:t>
      </w:r>
    </w:p>
    <w:p w14:paraId="5AD0225A" w14:textId="49E66FE6" w:rsidR="004E2743" w:rsidRDefault="004E2743" w:rsidP="00773018">
      <w:pPr>
        <w:bidi/>
        <w:rPr>
          <w:rFonts w:asciiTheme="majorBidi" w:hAnsiTheme="majorBidi" w:cstheme="majorBidi"/>
          <w:sz w:val="24"/>
          <w:szCs w:val="24"/>
          <w:rtl/>
        </w:rPr>
      </w:pPr>
      <w:r>
        <w:rPr>
          <w:rFonts w:asciiTheme="majorBidi" w:hAnsiTheme="majorBidi" w:cstheme="majorBidi" w:hint="cs"/>
          <w:sz w:val="24"/>
          <w:szCs w:val="24"/>
          <w:rtl/>
        </w:rPr>
        <w:t xml:space="preserve">שאלה </w:t>
      </w:r>
      <w:proofErr w:type="spellStart"/>
      <w:r>
        <w:rPr>
          <w:rFonts w:asciiTheme="majorBidi" w:hAnsiTheme="majorBidi" w:cstheme="majorBidi" w:hint="cs"/>
          <w:sz w:val="24"/>
          <w:szCs w:val="24"/>
          <w:rtl/>
        </w:rPr>
        <w:t>מב"ד</w:t>
      </w:r>
      <w:proofErr w:type="spellEnd"/>
      <w:r>
        <w:rPr>
          <w:rFonts w:asciiTheme="majorBidi" w:hAnsiTheme="majorBidi" w:cstheme="majorBidi" w:hint="cs"/>
          <w:sz w:val="24"/>
          <w:szCs w:val="24"/>
          <w:rtl/>
        </w:rPr>
        <w:t xml:space="preserve"> הצדק, מצאתי כתוב אלו הימים שאין נשבעים בהם, מהם מועתקים ממסגרת השלחן בסימן פ"ז</w:t>
      </w:r>
      <w:r w:rsidR="00DA0605">
        <w:rPr>
          <w:rFonts w:asciiTheme="majorBidi" w:hAnsiTheme="majorBidi" w:cstheme="majorBidi" w:hint="cs"/>
          <w:sz w:val="24"/>
          <w:szCs w:val="24"/>
          <w:rtl/>
        </w:rPr>
        <w:t xml:space="preserve"> (ס"ק ח)</w:t>
      </w:r>
      <w:r>
        <w:rPr>
          <w:rFonts w:asciiTheme="majorBidi" w:hAnsiTheme="majorBidi" w:cstheme="majorBidi" w:hint="cs"/>
          <w:sz w:val="24"/>
          <w:szCs w:val="24"/>
          <w:rtl/>
        </w:rPr>
        <w:t xml:space="preserve"> ומהם מועתקים מספר אחד. ואלו הם, </w:t>
      </w:r>
      <w:r w:rsidRPr="00F73409">
        <w:rPr>
          <w:rFonts w:asciiTheme="majorBidi" w:hAnsiTheme="majorBidi" w:cstheme="majorBidi" w:hint="cs"/>
          <w:b/>
          <w:bCs/>
          <w:sz w:val="24"/>
          <w:szCs w:val="24"/>
          <w:rtl/>
        </w:rPr>
        <w:t>חשון</w:t>
      </w:r>
      <w:r w:rsidR="005C66FD">
        <w:rPr>
          <w:rFonts w:asciiTheme="majorBidi" w:hAnsiTheme="majorBidi" w:cstheme="majorBidi" w:hint="cs"/>
          <w:sz w:val="24"/>
          <w:szCs w:val="24"/>
          <w:rtl/>
        </w:rPr>
        <w:t xml:space="preserve"> ג' י</w:t>
      </w:r>
      <w:r w:rsidR="008C135C">
        <w:rPr>
          <w:rFonts w:asciiTheme="majorBidi" w:hAnsiTheme="majorBidi" w:cstheme="majorBidi" w:hint="cs"/>
          <w:sz w:val="24"/>
          <w:szCs w:val="24"/>
          <w:rtl/>
        </w:rPr>
        <w:t>'</w:t>
      </w:r>
      <w:r>
        <w:rPr>
          <w:rFonts w:asciiTheme="majorBidi" w:hAnsiTheme="majorBidi" w:cstheme="majorBidi" w:hint="cs"/>
          <w:sz w:val="24"/>
          <w:szCs w:val="24"/>
          <w:rtl/>
        </w:rPr>
        <w:t xml:space="preserve"> י</w:t>
      </w:r>
      <w:r w:rsidR="008C135C">
        <w:rPr>
          <w:rFonts w:asciiTheme="majorBidi" w:hAnsiTheme="majorBidi" w:cstheme="majorBidi" w:hint="cs"/>
          <w:sz w:val="24"/>
          <w:szCs w:val="24"/>
          <w:rtl/>
        </w:rPr>
        <w:t>"</w:t>
      </w:r>
      <w:r>
        <w:rPr>
          <w:rFonts w:asciiTheme="majorBidi" w:hAnsiTheme="majorBidi" w:cstheme="majorBidi" w:hint="cs"/>
          <w:sz w:val="24"/>
          <w:szCs w:val="24"/>
          <w:rtl/>
        </w:rPr>
        <w:t>ז כ</w:t>
      </w:r>
      <w:r w:rsidR="008C135C">
        <w:rPr>
          <w:rFonts w:asciiTheme="majorBidi" w:hAnsiTheme="majorBidi" w:cstheme="majorBidi" w:hint="cs"/>
          <w:sz w:val="24"/>
          <w:szCs w:val="24"/>
          <w:rtl/>
        </w:rPr>
        <w:t>"</w:t>
      </w:r>
      <w:r>
        <w:rPr>
          <w:rFonts w:asciiTheme="majorBidi" w:hAnsiTheme="majorBidi" w:cstheme="majorBidi" w:hint="cs"/>
          <w:sz w:val="24"/>
          <w:szCs w:val="24"/>
          <w:rtl/>
        </w:rPr>
        <w:t>א כ</w:t>
      </w:r>
      <w:r w:rsidR="008C135C">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כסליו</w:t>
      </w:r>
      <w:r>
        <w:rPr>
          <w:rFonts w:asciiTheme="majorBidi" w:hAnsiTheme="majorBidi" w:cstheme="majorBidi" w:hint="cs"/>
          <w:sz w:val="24"/>
          <w:szCs w:val="24"/>
          <w:rtl/>
        </w:rPr>
        <w:t xml:space="preserve"> ב'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ה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ח. </w:t>
      </w:r>
      <w:r w:rsidRPr="00F73409">
        <w:rPr>
          <w:rFonts w:asciiTheme="majorBidi" w:hAnsiTheme="majorBidi" w:cstheme="majorBidi" w:hint="cs"/>
          <w:b/>
          <w:bCs/>
          <w:sz w:val="24"/>
          <w:szCs w:val="24"/>
          <w:rtl/>
        </w:rPr>
        <w:t>טבת</w:t>
      </w:r>
      <w:r>
        <w:rPr>
          <w:rFonts w:asciiTheme="majorBidi" w:hAnsiTheme="majorBidi" w:cstheme="majorBidi" w:hint="cs"/>
          <w:sz w:val="24"/>
          <w:szCs w:val="24"/>
          <w:rtl/>
        </w:rPr>
        <w:t xml:space="preserve"> ג</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ד</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ט</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שבט</w:t>
      </w:r>
      <w:r>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Pr>
          <w:rFonts w:asciiTheme="majorBidi" w:hAnsiTheme="majorBidi" w:cstheme="majorBidi" w:hint="cs"/>
          <w:sz w:val="24"/>
          <w:szCs w:val="24"/>
          <w:rtl/>
        </w:rPr>
        <w:t>ב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אדר</w:t>
      </w:r>
      <w:r>
        <w:rPr>
          <w:rFonts w:asciiTheme="majorBidi" w:hAnsiTheme="majorBidi" w:cstheme="majorBidi" w:hint="cs"/>
          <w:sz w:val="24"/>
          <w:szCs w:val="24"/>
          <w:rtl/>
        </w:rPr>
        <w:t xml:space="preserve"> ח</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ואדר</w:t>
      </w:r>
      <w:r>
        <w:rPr>
          <w:rFonts w:asciiTheme="majorBidi" w:hAnsiTheme="majorBidi" w:cstheme="majorBidi" w:hint="cs"/>
          <w:sz w:val="24"/>
          <w:szCs w:val="24"/>
          <w:rtl/>
        </w:rPr>
        <w:t xml:space="preserve"> א</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ח</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ניסן</w:t>
      </w:r>
      <w:r w:rsidR="00773018">
        <w:rPr>
          <w:rFonts w:asciiTheme="majorBidi" w:hAnsiTheme="majorBidi" w:cstheme="majorBidi" w:hint="cs"/>
          <w:sz w:val="24"/>
          <w:szCs w:val="24"/>
          <w:rtl/>
        </w:rPr>
        <w:t xml:space="preserve"> </w:t>
      </w:r>
      <w:r w:rsidR="00773018">
        <w:rPr>
          <w:rFonts w:asciiTheme="majorBidi" w:hAnsiTheme="majorBidi" w:cstheme="majorBidi" w:hint="cs"/>
          <w:sz w:val="24"/>
          <w:szCs w:val="24"/>
          <w:rtl/>
        </w:rPr>
        <w:lastRenderedPageBreak/>
        <w:t>א</w:t>
      </w:r>
      <w:r w:rsidR="001F014A">
        <w:rPr>
          <w:rFonts w:asciiTheme="majorBidi" w:hAnsiTheme="majorBidi" w:cstheme="majorBidi" w:hint="cs"/>
          <w:sz w:val="24"/>
          <w:szCs w:val="24"/>
          <w:rtl/>
        </w:rPr>
        <w:t>'</w:t>
      </w:r>
      <w:r w:rsidR="00773018">
        <w:rPr>
          <w:rFonts w:asciiTheme="majorBidi" w:hAnsiTheme="majorBidi" w:cstheme="majorBidi" w:hint="cs"/>
          <w:sz w:val="24"/>
          <w:szCs w:val="24"/>
          <w:rtl/>
        </w:rPr>
        <w:t xml:space="preserve"> ח</w:t>
      </w:r>
      <w:r w:rsidR="001F014A">
        <w:rPr>
          <w:rFonts w:asciiTheme="majorBidi" w:hAnsiTheme="majorBidi" w:cstheme="majorBidi" w:hint="cs"/>
          <w:sz w:val="24"/>
          <w:szCs w:val="24"/>
          <w:rtl/>
        </w:rPr>
        <w:t>'</w:t>
      </w:r>
      <w:r w:rsidR="00773018">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sidR="00773018">
        <w:rPr>
          <w:rFonts w:asciiTheme="majorBidi" w:hAnsiTheme="majorBidi" w:cstheme="majorBidi" w:hint="cs"/>
          <w:sz w:val="24"/>
          <w:szCs w:val="24"/>
          <w:rtl/>
        </w:rPr>
        <w:t>ז</w:t>
      </w:r>
      <w:r>
        <w:rPr>
          <w:rFonts w:asciiTheme="majorBidi" w:hAnsiTheme="majorBidi" w:cstheme="majorBidi" w:hint="cs"/>
          <w:sz w:val="24"/>
          <w:szCs w:val="24"/>
          <w:rtl/>
        </w:rPr>
        <w:t xml:space="preserve">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אייר</w:t>
      </w:r>
      <w:r>
        <w:rPr>
          <w:rFonts w:asciiTheme="majorBidi" w:hAnsiTheme="majorBidi" w:cstheme="majorBidi" w:hint="cs"/>
          <w:sz w:val="24"/>
          <w:szCs w:val="24"/>
          <w:rtl/>
        </w:rPr>
        <w:t xml:space="preserve"> ה</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סיון</w:t>
      </w:r>
      <w:r>
        <w:rPr>
          <w:rFonts w:asciiTheme="majorBidi" w:hAnsiTheme="majorBidi" w:cstheme="majorBidi" w:hint="cs"/>
          <w:sz w:val="24"/>
          <w:szCs w:val="24"/>
          <w:rtl/>
        </w:rPr>
        <w:t xml:space="preserve"> ב</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ג</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ד</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ו</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w:t>
      </w:r>
      <w:r w:rsidR="001F014A">
        <w:rPr>
          <w:rFonts w:asciiTheme="majorBidi" w:hAnsiTheme="majorBidi" w:cstheme="majorBidi" w:hint="cs"/>
          <w:sz w:val="24"/>
          <w:szCs w:val="24"/>
          <w:rtl/>
        </w:rPr>
        <w:t xml:space="preserve"> כ"ה</w:t>
      </w:r>
      <w:r>
        <w:rPr>
          <w:rFonts w:asciiTheme="majorBidi" w:hAnsiTheme="majorBidi" w:cstheme="majorBidi" w:hint="cs"/>
          <w:sz w:val="24"/>
          <w:szCs w:val="24"/>
          <w:rtl/>
        </w:rPr>
        <w:t xml:space="preserve">. </w:t>
      </w:r>
      <w:r w:rsidRPr="00F73409">
        <w:rPr>
          <w:rFonts w:asciiTheme="majorBidi" w:hAnsiTheme="majorBidi" w:cstheme="majorBidi" w:hint="cs"/>
          <w:b/>
          <w:bCs/>
          <w:sz w:val="24"/>
          <w:szCs w:val="24"/>
          <w:rtl/>
        </w:rPr>
        <w:t>תמוז</w:t>
      </w:r>
      <w:r>
        <w:rPr>
          <w:rFonts w:asciiTheme="majorBidi" w:hAnsiTheme="majorBidi" w:cstheme="majorBidi" w:hint="cs"/>
          <w:sz w:val="24"/>
          <w:szCs w:val="24"/>
          <w:rtl/>
        </w:rPr>
        <w:t xml:space="preserve"> א</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 ט</w:t>
      </w:r>
      <w:r w:rsidR="001F014A">
        <w:rPr>
          <w:rFonts w:asciiTheme="majorBidi" w:hAnsiTheme="majorBidi" w:cstheme="majorBidi" w:hint="cs"/>
          <w:sz w:val="24"/>
          <w:szCs w:val="24"/>
          <w:rtl/>
        </w:rPr>
        <w:t>"</w:t>
      </w:r>
      <w:r>
        <w:rPr>
          <w:rFonts w:asciiTheme="majorBidi" w:hAnsiTheme="majorBidi" w:cstheme="majorBidi" w:hint="cs"/>
          <w:sz w:val="24"/>
          <w:szCs w:val="24"/>
          <w:rtl/>
        </w:rPr>
        <w:t>ו י</w:t>
      </w:r>
      <w:r w:rsidR="001F014A">
        <w:rPr>
          <w:rFonts w:asciiTheme="majorBidi" w:hAnsiTheme="majorBidi" w:cstheme="majorBidi" w:hint="cs"/>
          <w:sz w:val="24"/>
          <w:szCs w:val="24"/>
          <w:rtl/>
        </w:rPr>
        <w:t>"</w:t>
      </w:r>
      <w:r>
        <w:rPr>
          <w:rFonts w:asciiTheme="majorBidi" w:hAnsiTheme="majorBidi" w:cstheme="majorBidi" w:hint="cs"/>
          <w:sz w:val="24"/>
          <w:szCs w:val="24"/>
          <w:rtl/>
        </w:rPr>
        <w:t>ז י</w:t>
      </w:r>
      <w:r w:rsidR="001F014A">
        <w:rPr>
          <w:rFonts w:asciiTheme="majorBidi" w:hAnsiTheme="majorBidi" w:cstheme="majorBidi" w:hint="cs"/>
          <w:sz w:val="24"/>
          <w:szCs w:val="24"/>
          <w:rtl/>
        </w:rPr>
        <w:t>"</w:t>
      </w:r>
      <w:r>
        <w:rPr>
          <w:rFonts w:asciiTheme="majorBidi" w:hAnsiTheme="majorBidi" w:cstheme="majorBidi" w:hint="cs"/>
          <w:sz w:val="24"/>
          <w:szCs w:val="24"/>
          <w:rtl/>
        </w:rPr>
        <w:t>ח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 xml:space="preserve">ה. </w:t>
      </w:r>
      <w:r w:rsidRPr="00F73409">
        <w:rPr>
          <w:rFonts w:asciiTheme="majorBidi" w:hAnsiTheme="majorBidi" w:cstheme="majorBidi" w:hint="cs"/>
          <w:b/>
          <w:bCs/>
          <w:sz w:val="24"/>
          <w:szCs w:val="24"/>
          <w:rtl/>
        </w:rPr>
        <w:t xml:space="preserve">אב </w:t>
      </w:r>
      <w:r w:rsidR="001F014A">
        <w:rPr>
          <w:rFonts w:asciiTheme="majorBidi" w:hAnsiTheme="majorBidi" w:cstheme="majorBidi" w:hint="cs"/>
          <w:sz w:val="24"/>
          <w:szCs w:val="24"/>
          <w:rtl/>
        </w:rPr>
        <w:t>ג' ט"ו י"ז כ"א כ"ד כ"ה</w:t>
      </w:r>
      <w:r>
        <w:rPr>
          <w:rFonts w:asciiTheme="majorBidi" w:hAnsiTheme="majorBidi" w:cstheme="majorBidi" w:hint="cs"/>
          <w:sz w:val="24"/>
          <w:szCs w:val="24"/>
          <w:rtl/>
        </w:rPr>
        <w:t xml:space="preserve">. </w:t>
      </w:r>
      <w:r w:rsidRPr="00F73409">
        <w:rPr>
          <w:rFonts w:asciiTheme="majorBidi" w:hAnsiTheme="majorBidi" w:cstheme="majorBidi" w:hint="cs"/>
          <w:b/>
          <w:bCs/>
          <w:sz w:val="24"/>
          <w:szCs w:val="24"/>
          <w:rtl/>
        </w:rPr>
        <w:t>אלול</w:t>
      </w:r>
      <w:r>
        <w:rPr>
          <w:rFonts w:asciiTheme="majorBidi" w:hAnsiTheme="majorBidi" w:cstheme="majorBidi" w:hint="cs"/>
          <w:sz w:val="24"/>
          <w:szCs w:val="24"/>
          <w:rtl/>
        </w:rPr>
        <w:t xml:space="preserve"> </w:t>
      </w:r>
      <w:r w:rsidR="005C66FD">
        <w:rPr>
          <w:rFonts w:asciiTheme="majorBidi" w:hAnsiTheme="majorBidi" w:cstheme="majorBidi" w:hint="cs"/>
          <w:sz w:val="24"/>
          <w:szCs w:val="24"/>
          <w:rtl/>
        </w:rPr>
        <w:t>ו</w:t>
      </w:r>
      <w:r w:rsidR="001F014A">
        <w:rPr>
          <w:rFonts w:asciiTheme="majorBidi" w:hAnsiTheme="majorBidi" w:cstheme="majorBidi" w:hint="cs"/>
          <w:sz w:val="24"/>
          <w:szCs w:val="24"/>
          <w:rtl/>
        </w:rPr>
        <w:t>'</w:t>
      </w:r>
      <w:r w:rsidR="005C66FD">
        <w:rPr>
          <w:rFonts w:asciiTheme="majorBidi" w:hAnsiTheme="majorBidi" w:cstheme="majorBidi" w:hint="cs"/>
          <w:sz w:val="24"/>
          <w:szCs w:val="24"/>
          <w:rtl/>
        </w:rPr>
        <w:t xml:space="preserve"> ז</w:t>
      </w:r>
      <w:r w:rsidR="001F014A">
        <w:rPr>
          <w:rFonts w:asciiTheme="majorBidi" w:hAnsiTheme="majorBidi" w:cstheme="majorBidi" w:hint="cs"/>
          <w:sz w:val="24"/>
          <w:szCs w:val="24"/>
          <w:rtl/>
        </w:rPr>
        <w:t>'</w:t>
      </w:r>
      <w:r w:rsidR="005C66FD">
        <w:rPr>
          <w:rFonts w:asciiTheme="majorBidi" w:hAnsiTheme="majorBidi" w:cstheme="majorBidi" w:hint="cs"/>
          <w:sz w:val="24"/>
          <w:szCs w:val="24"/>
          <w:rtl/>
        </w:rPr>
        <w:t xml:space="preserve"> י</w:t>
      </w:r>
      <w:r w:rsidR="001F014A">
        <w:rPr>
          <w:rFonts w:asciiTheme="majorBidi" w:hAnsiTheme="majorBidi" w:cstheme="majorBidi" w:hint="cs"/>
          <w:sz w:val="24"/>
          <w:szCs w:val="24"/>
          <w:rtl/>
        </w:rPr>
        <w:t>"</w:t>
      </w:r>
      <w:r w:rsidR="005C66FD">
        <w:rPr>
          <w:rFonts w:asciiTheme="majorBidi" w:hAnsiTheme="majorBidi" w:cstheme="majorBidi" w:hint="cs"/>
          <w:sz w:val="24"/>
          <w:szCs w:val="24"/>
          <w:rtl/>
        </w:rPr>
        <w:t>א ט</w:t>
      </w:r>
      <w:r w:rsidR="001F014A">
        <w:rPr>
          <w:rFonts w:asciiTheme="majorBidi" w:hAnsiTheme="majorBidi" w:cstheme="majorBidi" w:hint="cs"/>
          <w:sz w:val="24"/>
          <w:szCs w:val="24"/>
          <w:rtl/>
        </w:rPr>
        <w:t>"</w:t>
      </w:r>
      <w:r w:rsidR="005C66FD">
        <w:rPr>
          <w:rFonts w:asciiTheme="majorBidi" w:hAnsiTheme="majorBidi" w:cstheme="majorBidi" w:hint="cs"/>
          <w:sz w:val="24"/>
          <w:szCs w:val="24"/>
          <w:rtl/>
        </w:rPr>
        <w:t xml:space="preserve">ו </w:t>
      </w:r>
      <w:proofErr w:type="spellStart"/>
      <w:r w:rsidR="005C66FD">
        <w:rPr>
          <w:rFonts w:asciiTheme="majorBidi" w:hAnsiTheme="majorBidi" w:cstheme="majorBidi" w:hint="cs"/>
          <w:sz w:val="24"/>
          <w:szCs w:val="24"/>
          <w:rtl/>
        </w:rPr>
        <w:t>ע</w:t>
      </w:r>
      <w:r>
        <w:rPr>
          <w:rFonts w:asciiTheme="majorBidi" w:hAnsiTheme="majorBidi" w:cstheme="majorBidi" w:hint="cs"/>
          <w:sz w:val="24"/>
          <w:szCs w:val="24"/>
          <w:rtl/>
        </w:rPr>
        <w:t>ר"ה</w:t>
      </w:r>
      <w:proofErr w:type="spellEnd"/>
      <w:r>
        <w:rPr>
          <w:rFonts w:asciiTheme="majorBidi" w:hAnsiTheme="majorBidi" w:cstheme="majorBidi" w:hint="cs"/>
          <w:sz w:val="24"/>
          <w:szCs w:val="24"/>
          <w:rtl/>
        </w:rPr>
        <w:t xml:space="preserve">. </w:t>
      </w:r>
      <w:r w:rsidRPr="00F73409">
        <w:rPr>
          <w:rFonts w:asciiTheme="majorBidi" w:hAnsiTheme="majorBidi" w:cstheme="majorBidi" w:hint="cs"/>
          <w:b/>
          <w:bCs/>
          <w:sz w:val="24"/>
          <w:szCs w:val="24"/>
          <w:rtl/>
        </w:rPr>
        <w:t>תשרי</w:t>
      </w:r>
      <w:r>
        <w:rPr>
          <w:rFonts w:asciiTheme="majorBidi" w:hAnsiTheme="majorBidi" w:cstheme="majorBidi" w:hint="cs"/>
          <w:sz w:val="24"/>
          <w:szCs w:val="24"/>
          <w:rtl/>
        </w:rPr>
        <w:t xml:space="preserve"> ג' דהיינו צום גדליה י</w:t>
      </w:r>
      <w:r w:rsidR="001F014A">
        <w:rPr>
          <w:rFonts w:asciiTheme="majorBidi" w:hAnsiTheme="majorBidi" w:cstheme="majorBidi" w:hint="cs"/>
          <w:sz w:val="24"/>
          <w:szCs w:val="24"/>
          <w:rtl/>
        </w:rPr>
        <w:t>"</w:t>
      </w:r>
      <w:r>
        <w:rPr>
          <w:rFonts w:asciiTheme="majorBidi" w:hAnsiTheme="majorBidi" w:cstheme="majorBidi" w:hint="cs"/>
          <w:sz w:val="24"/>
          <w:szCs w:val="24"/>
          <w:rtl/>
        </w:rPr>
        <w:t>א י</w:t>
      </w:r>
      <w:r w:rsidR="001F014A">
        <w:rPr>
          <w:rFonts w:asciiTheme="majorBidi" w:hAnsiTheme="majorBidi" w:cstheme="majorBidi" w:hint="cs"/>
          <w:sz w:val="24"/>
          <w:szCs w:val="24"/>
          <w:rtl/>
        </w:rPr>
        <w:t>"</w:t>
      </w:r>
      <w:r>
        <w:rPr>
          <w:rFonts w:asciiTheme="majorBidi" w:hAnsiTheme="majorBidi" w:cstheme="majorBidi" w:hint="cs"/>
          <w:sz w:val="24"/>
          <w:szCs w:val="24"/>
          <w:rtl/>
        </w:rPr>
        <w:t>ז כ</w:t>
      </w:r>
      <w:r w:rsidR="001F014A">
        <w:rPr>
          <w:rFonts w:asciiTheme="majorBidi" w:hAnsiTheme="majorBidi" w:cstheme="majorBidi" w:hint="cs"/>
          <w:sz w:val="24"/>
          <w:szCs w:val="24"/>
          <w:rtl/>
        </w:rPr>
        <w:t>"</w:t>
      </w:r>
      <w:r>
        <w:rPr>
          <w:rFonts w:asciiTheme="majorBidi" w:hAnsiTheme="majorBidi" w:cstheme="majorBidi" w:hint="cs"/>
          <w:sz w:val="24"/>
          <w:szCs w:val="24"/>
          <w:rtl/>
        </w:rPr>
        <w:t>א כ</w:t>
      </w:r>
      <w:r w:rsidR="001F014A">
        <w:rPr>
          <w:rFonts w:asciiTheme="majorBidi" w:hAnsiTheme="majorBidi" w:cstheme="majorBidi" w:hint="cs"/>
          <w:sz w:val="24"/>
          <w:szCs w:val="24"/>
          <w:rtl/>
        </w:rPr>
        <w:t>"</w:t>
      </w:r>
      <w:r>
        <w:rPr>
          <w:rFonts w:asciiTheme="majorBidi" w:hAnsiTheme="majorBidi" w:cstheme="majorBidi" w:hint="cs"/>
          <w:sz w:val="24"/>
          <w:szCs w:val="24"/>
          <w:rtl/>
        </w:rPr>
        <w:t>ה ל</w:t>
      </w:r>
      <w:r w:rsidR="001F014A">
        <w:rPr>
          <w:rFonts w:asciiTheme="majorBidi" w:hAnsiTheme="majorBidi" w:cstheme="majorBidi" w:hint="cs"/>
          <w:sz w:val="24"/>
          <w:szCs w:val="24"/>
          <w:rtl/>
        </w:rPr>
        <w:t>'</w:t>
      </w:r>
      <w:r>
        <w:rPr>
          <w:rFonts w:asciiTheme="majorBidi" w:hAnsiTheme="majorBidi" w:cstheme="majorBidi" w:hint="cs"/>
          <w:sz w:val="24"/>
          <w:szCs w:val="24"/>
          <w:rtl/>
        </w:rPr>
        <w:t>. ויש להסתפק אם טען התובע שישבע בשום אחד מהימים הנז"ל אם הדין שלא ישבע או נימא עצה טובה [כי אם] שיחמיר על עצמו ולא ישבע בימים הנז'.</w:t>
      </w:r>
    </w:p>
    <w:p w14:paraId="67D53884" w14:textId="07E7E10C" w:rsidR="004E2743" w:rsidRPr="0065130B" w:rsidRDefault="004E2743" w:rsidP="004E2743">
      <w:pPr>
        <w:bidi/>
        <w:rPr>
          <w:rFonts w:asciiTheme="majorBidi" w:hAnsiTheme="majorBidi" w:cstheme="majorBidi"/>
          <w:sz w:val="24"/>
          <w:szCs w:val="24"/>
          <w:rtl/>
        </w:rPr>
      </w:pPr>
      <w:r>
        <w:rPr>
          <w:rFonts w:asciiTheme="majorBidi" w:hAnsiTheme="majorBidi" w:cstheme="majorBidi" w:hint="cs"/>
          <w:sz w:val="24"/>
          <w:szCs w:val="24"/>
          <w:rtl/>
        </w:rPr>
        <w:t>עוד יש לשאול אם כל אותם הימים אין נשבעים בהם או דווקא אותם הכתובים במסגרת השלחן.</w:t>
      </w:r>
    </w:p>
    <w:p w14:paraId="420F304C" w14:textId="77777777" w:rsidR="001F014A" w:rsidRDefault="001F014A" w:rsidP="008C135C">
      <w:pPr>
        <w:bidi/>
        <w:rPr>
          <w:rFonts w:asciiTheme="majorBidi" w:hAnsiTheme="majorBidi" w:cstheme="majorBidi"/>
          <w:b/>
          <w:bCs/>
          <w:sz w:val="24"/>
          <w:szCs w:val="24"/>
          <w:rtl/>
        </w:rPr>
      </w:pPr>
    </w:p>
    <w:p w14:paraId="4B9BE580" w14:textId="23546016" w:rsidR="007240FB" w:rsidRDefault="00F73409" w:rsidP="007240FB">
      <w:pPr>
        <w:bidi/>
        <w:rPr>
          <w:rFonts w:asciiTheme="majorBidi" w:hAnsiTheme="majorBidi" w:cstheme="majorBidi"/>
          <w:sz w:val="24"/>
          <w:szCs w:val="24"/>
          <w:rtl/>
        </w:rPr>
      </w:pPr>
      <w:r w:rsidRPr="00773018">
        <w:rPr>
          <w:rFonts w:asciiTheme="majorBidi" w:hAnsiTheme="majorBidi" w:cstheme="majorBidi" w:hint="cs"/>
          <w:b/>
          <w:bCs/>
          <w:sz w:val="24"/>
          <w:szCs w:val="24"/>
          <w:rtl/>
        </w:rPr>
        <w:t>אמר יוס"ף</w:t>
      </w:r>
      <w:r>
        <w:rPr>
          <w:rFonts w:asciiTheme="majorBidi" w:hAnsiTheme="majorBidi" w:cstheme="majorBidi" w:hint="cs"/>
          <w:sz w:val="24"/>
          <w:szCs w:val="24"/>
          <w:rtl/>
        </w:rPr>
        <w:t xml:space="preserve"> מקור ימים שלא נשבעים הוא בספר הקדמון תיקון יששכר בחלק פעולת יששכר בסוף תקופות שמואל לפני הלוחות (דף </w:t>
      </w:r>
      <w:proofErr w:type="spellStart"/>
      <w:r>
        <w:rPr>
          <w:rFonts w:asciiTheme="majorBidi" w:hAnsiTheme="majorBidi" w:cstheme="majorBidi" w:hint="cs"/>
          <w:sz w:val="24"/>
          <w:szCs w:val="24"/>
          <w:rtl/>
        </w:rPr>
        <w:t>קכד</w:t>
      </w:r>
      <w:proofErr w:type="spellEnd"/>
      <w:r>
        <w:rPr>
          <w:rFonts w:asciiTheme="majorBidi" w:hAnsiTheme="majorBidi" w:cstheme="majorBidi" w:hint="cs"/>
          <w:sz w:val="24"/>
          <w:szCs w:val="24"/>
          <w:rtl/>
        </w:rPr>
        <w:t xml:space="preserve"> א </w:t>
      </w:r>
      <w:proofErr w:type="spellStart"/>
      <w:r>
        <w:rPr>
          <w:rFonts w:asciiTheme="majorBidi" w:hAnsiTheme="majorBidi" w:cstheme="majorBidi" w:hint="cs"/>
          <w:sz w:val="24"/>
          <w:szCs w:val="24"/>
          <w:rtl/>
        </w:rPr>
        <w:t>ובנד"מ</w:t>
      </w:r>
      <w:proofErr w:type="spellEnd"/>
      <w:r>
        <w:rPr>
          <w:rFonts w:asciiTheme="majorBidi" w:hAnsiTheme="majorBidi" w:cstheme="majorBidi" w:hint="cs"/>
          <w:sz w:val="24"/>
          <w:szCs w:val="24"/>
          <w:rtl/>
        </w:rPr>
        <w:t xml:space="preserve"> עמ' </w:t>
      </w:r>
      <w:proofErr w:type="spellStart"/>
      <w:r>
        <w:rPr>
          <w:rFonts w:asciiTheme="majorBidi" w:hAnsiTheme="majorBidi" w:cstheme="majorBidi" w:hint="cs"/>
          <w:sz w:val="24"/>
          <w:szCs w:val="24"/>
          <w:rtl/>
        </w:rPr>
        <w:t>שעג</w:t>
      </w:r>
      <w:proofErr w:type="spellEnd"/>
      <w:r>
        <w:rPr>
          <w:rFonts w:asciiTheme="majorBidi" w:hAnsiTheme="majorBidi" w:cstheme="majorBidi" w:hint="cs"/>
          <w:sz w:val="24"/>
          <w:szCs w:val="24"/>
          <w:rtl/>
        </w:rPr>
        <w:t>)</w:t>
      </w:r>
      <w:r w:rsidR="005C66FD">
        <w:rPr>
          <w:rFonts w:asciiTheme="majorBidi" w:hAnsiTheme="majorBidi" w:cstheme="majorBidi" w:hint="cs"/>
          <w:sz w:val="24"/>
          <w:szCs w:val="24"/>
          <w:rtl/>
        </w:rPr>
        <w:t xml:space="preserve"> וז"ל: עוד מצאתי כתוב אלו הימים שאין ראוי לישבע בהם שאם ישבע בהם בין באמת בין בשקר לא ישלים שנתו קבלה איש מפי איש, יום ר"ח ניסן, יום ה' באייר, יום ד' בסיון, יום ר"ח תמוז, יום כ"</w:t>
      </w:r>
      <w:r w:rsidR="008C135C">
        <w:rPr>
          <w:rFonts w:asciiTheme="majorBidi" w:hAnsiTheme="majorBidi" w:cstheme="majorBidi" w:hint="cs"/>
          <w:sz w:val="24"/>
          <w:szCs w:val="24"/>
          <w:rtl/>
        </w:rPr>
        <w:t>ד באב, יום ג' באב</w:t>
      </w:r>
      <w:r w:rsidR="005C66FD">
        <w:rPr>
          <w:rFonts w:asciiTheme="majorBidi" w:hAnsiTheme="majorBidi" w:cstheme="majorBidi" w:hint="cs"/>
          <w:sz w:val="24"/>
          <w:szCs w:val="24"/>
          <w:rtl/>
        </w:rPr>
        <w:t xml:space="preserve">, יום ז' באלול, יום צום כפור, יום ג' </w:t>
      </w:r>
      <w:proofErr w:type="spellStart"/>
      <w:r w:rsidR="005C66FD">
        <w:rPr>
          <w:rFonts w:asciiTheme="majorBidi" w:hAnsiTheme="majorBidi" w:cstheme="majorBidi" w:hint="cs"/>
          <w:sz w:val="24"/>
          <w:szCs w:val="24"/>
          <w:rtl/>
        </w:rPr>
        <w:t>במרחשון</w:t>
      </w:r>
      <w:proofErr w:type="spellEnd"/>
      <w:r w:rsidR="005C66FD">
        <w:rPr>
          <w:rFonts w:asciiTheme="majorBidi" w:hAnsiTheme="majorBidi" w:cstheme="majorBidi" w:hint="cs"/>
          <w:sz w:val="24"/>
          <w:szCs w:val="24"/>
          <w:rtl/>
        </w:rPr>
        <w:t xml:space="preserve">, יום ב' יום עשירי </w:t>
      </w:r>
      <w:proofErr w:type="spellStart"/>
      <w:r w:rsidR="005C66FD">
        <w:rPr>
          <w:rFonts w:asciiTheme="majorBidi" w:hAnsiTheme="majorBidi" w:cstheme="majorBidi" w:hint="cs"/>
          <w:sz w:val="24"/>
          <w:szCs w:val="24"/>
          <w:rtl/>
        </w:rPr>
        <w:t>בכסליו</w:t>
      </w:r>
      <w:proofErr w:type="spellEnd"/>
      <w:r w:rsidR="005C66FD">
        <w:rPr>
          <w:rFonts w:asciiTheme="majorBidi" w:hAnsiTheme="majorBidi" w:cstheme="majorBidi" w:hint="cs"/>
          <w:sz w:val="24"/>
          <w:szCs w:val="24"/>
          <w:rtl/>
        </w:rPr>
        <w:t xml:space="preserve">, יום ד' בטבת, יום י"ב בשבט, יום ח' באדר, </w:t>
      </w:r>
      <w:proofErr w:type="spellStart"/>
      <w:r w:rsidR="005C66FD">
        <w:rPr>
          <w:rFonts w:asciiTheme="majorBidi" w:hAnsiTheme="majorBidi" w:cstheme="majorBidi" w:hint="cs"/>
          <w:sz w:val="24"/>
          <w:szCs w:val="24"/>
          <w:rtl/>
        </w:rPr>
        <w:t>מנינם</w:t>
      </w:r>
      <w:proofErr w:type="spellEnd"/>
      <w:r w:rsidR="005C66FD">
        <w:rPr>
          <w:rFonts w:asciiTheme="majorBidi" w:hAnsiTheme="majorBidi" w:cstheme="majorBidi" w:hint="cs"/>
          <w:sz w:val="24"/>
          <w:szCs w:val="24"/>
          <w:rtl/>
        </w:rPr>
        <w:t xml:space="preserve"> י"ג ימים בכל השנה. שומר פתאים ה'. עכ"ל. </w:t>
      </w:r>
      <w:r>
        <w:rPr>
          <w:rFonts w:asciiTheme="majorBidi" w:hAnsiTheme="majorBidi" w:cstheme="majorBidi" w:hint="cs"/>
          <w:sz w:val="24"/>
          <w:szCs w:val="24"/>
          <w:rtl/>
        </w:rPr>
        <w:t>בכללן כתב שהם י</w:t>
      </w:r>
      <w:r w:rsidR="005C66FD">
        <w:rPr>
          <w:rFonts w:asciiTheme="majorBidi" w:hAnsiTheme="majorBidi" w:cstheme="majorBidi" w:hint="cs"/>
          <w:sz w:val="24"/>
          <w:szCs w:val="24"/>
          <w:rtl/>
        </w:rPr>
        <w:t>"</w:t>
      </w:r>
      <w:r>
        <w:rPr>
          <w:rFonts w:asciiTheme="majorBidi" w:hAnsiTheme="majorBidi" w:cstheme="majorBidi" w:hint="cs"/>
          <w:sz w:val="24"/>
          <w:szCs w:val="24"/>
          <w:rtl/>
        </w:rPr>
        <w:t xml:space="preserve">ג ימים ובפרטן הם י"ד, ואולי כיון שאחד הימים הוא </w:t>
      </w:r>
      <w:r w:rsidR="005C66FD">
        <w:rPr>
          <w:rFonts w:asciiTheme="majorBidi" w:hAnsiTheme="majorBidi" w:cstheme="majorBidi" w:hint="cs"/>
          <w:sz w:val="24"/>
          <w:szCs w:val="24"/>
          <w:rtl/>
        </w:rPr>
        <w:t>צ</w:t>
      </w:r>
      <w:r>
        <w:rPr>
          <w:rFonts w:asciiTheme="majorBidi" w:hAnsiTheme="majorBidi" w:cstheme="majorBidi" w:hint="cs"/>
          <w:sz w:val="24"/>
          <w:szCs w:val="24"/>
          <w:rtl/>
        </w:rPr>
        <w:t>ום כיפור לא מנאו בכלל</w:t>
      </w:r>
      <w:r w:rsidR="005C66FD">
        <w:rPr>
          <w:rFonts w:asciiTheme="majorBidi" w:hAnsiTheme="majorBidi" w:cstheme="majorBidi" w:hint="cs"/>
          <w:sz w:val="24"/>
          <w:szCs w:val="24"/>
          <w:rtl/>
        </w:rPr>
        <w:t>,</w:t>
      </w:r>
      <w:r>
        <w:rPr>
          <w:rFonts w:asciiTheme="majorBidi" w:hAnsiTheme="majorBidi" w:cstheme="majorBidi" w:hint="cs"/>
          <w:sz w:val="24"/>
          <w:szCs w:val="24"/>
          <w:rtl/>
        </w:rPr>
        <w:t xml:space="preserve"> כיון שבין כך לא נשבעים בו. </w:t>
      </w:r>
      <w:r w:rsidR="007240FB">
        <w:rPr>
          <w:rFonts w:asciiTheme="majorBidi" w:hAnsiTheme="majorBidi" w:cstheme="majorBidi" w:hint="cs"/>
          <w:sz w:val="24"/>
          <w:szCs w:val="24"/>
          <w:rtl/>
        </w:rPr>
        <w:t xml:space="preserve">וצ"ע אמאי הביאו, וראה בדברי הרמ"א </w:t>
      </w:r>
      <w:proofErr w:type="spellStart"/>
      <w:r w:rsidR="007240FB">
        <w:rPr>
          <w:rFonts w:asciiTheme="majorBidi" w:hAnsiTheme="majorBidi" w:cstheme="majorBidi" w:hint="cs"/>
          <w:sz w:val="24"/>
          <w:szCs w:val="24"/>
          <w:rtl/>
        </w:rPr>
        <w:t>באו"ח</w:t>
      </w:r>
      <w:proofErr w:type="spellEnd"/>
      <w:r w:rsidR="007240FB">
        <w:rPr>
          <w:rFonts w:asciiTheme="majorBidi" w:hAnsiTheme="majorBidi" w:cstheme="majorBidi" w:hint="cs"/>
          <w:sz w:val="24"/>
          <w:szCs w:val="24"/>
          <w:rtl/>
        </w:rPr>
        <w:t xml:space="preserve"> סי' תר"ב: ואין נותנין חרם וכן אין משביעין אדם בבית דין עד אחר יום כפור. עכ"ל. ואפשר שמה שכתב בתיקון יששכר יום צום כפור, צ"ל עד יום כפור. וברוך היודע. וראה בשו"ת מלמד להועיל </w:t>
      </w:r>
      <w:r w:rsidR="00F0758C">
        <w:rPr>
          <w:rFonts w:asciiTheme="majorBidi" w:hAnsiTheme="majorBidi" w:cstheme="majorBidi" w:hint="cs"/>
          <w:sz w:val="24"/>
          <w:szCs w:val="24"/>
          <w:rtl/>
        </w:rPr>
        <w:t>(</w:t>
      </w:r>
      <w:r w:rsidR="007240FB">
        <w:rPr>
          <w:rFonts w:asciiTheme="majorBidi" w:hAnsiTheme="majorBidi" w:cstheme="majorBidi" w:hint="cs"/>
          <w:sz w:val="24"/>
          <w:szCs w:val="24"/>
          <w:rtl/>
        </w:rPr>
        <w:t>או"ח סי' נד</w:t>
      </w:r>
      <w:r w:rsidR="00F0758C">
        <w:rPr>
          <w:rFonts w:asciiTheme="majorBidi" w:hAnsiTheme="majorBidi" w:cstheme="majorBidi" w:hint="cs"/>
          <w:sz w:val="24"/>
          <w:szCs w:val="24"/>
          <w:rtl/>
        </w:rPr>
        <w:t>)</w:t>
      </w:r>
      <w:r w:rsidR="007240FB">
        <w:rPr>
          <w:rFonts w:asciiTheme="majorBidi" w:hAnsiTheme="majorBidi" w:cstheme="majorBidi" w:hint="cs"/>
          <w:sz w:val="24"/>
          <w:szCs w:val="24"/>
          <w:rtl/>
        </w:rPr>
        <w:t xml:space="preserve"> שהוכיח מדברי התיקון יששכר שמותר לישבע </w:t>
      </w:r>
      <w:proofErr w:type="spellStart"/>
      <w:r w:rsidR="007240FB">
        <w:rPr>
          <w:rFonts w:asciiTheme="majorBidi" w:hAnsiTheme="majorBidi" w:cstheme="majorBidi" w:hint="cs"/>
          <w:sz w:val="24"/>
          <w:szCs w:val="24"/>
          <w:rtl/>
        </w:rPr>
        <w:t>ביו"כ</w:t>
      </w:r>
      <w:proofErr w:type="spellEnd"/>
      <w:r w:rsidR="007240FB">
        <w:rPr>
          <w:rFonts w:asciiTheme="majorBidi" w:hAnsiTheme="majorBidi" w:cstheme="majorBidi" w:hint="cs"/>
          <w:sz w:val="24"/>
          <w:szCs w:val="24"/>
          <w:rtl/>
        </w:rPr>
        <w:t xml:space="preserve"> לולי הסכנה. </w:t>
      </w:r>
    </w:p>
    <w:p w14:paraId="2E4A7EAE" w14:textId="258E0A4F" w:rsidR="005C66FD" w:rsidRDefault="00F73409" w:rsidP="007240FB">
      <w:pPr>
        <w:bidi/>
        <w:rPr>
          <w:rFonts w:asciiTheme="majorBidi" w:hAnsiTheme="majorBidi" w:cstheme="majorBidi"/>
          <w:sz w:val="24"/>
          <w:szCs w:val="24"/>
          <w:rtl/>
        </w:rPr>
      </w:pPr>
      <w:r>
        <w:rPr>
          <w:rFonts w:asciiTheme="majorBidi" w:hAnsiTheme="majorBidi" w:cstheme="majorBidi" w:hint="cs"/>
          <w:sz w:val="24"/>
          <w:szCs w:val="24"/>
          <w:rtl/>
        </w:rPr>
        <w:t xml:space="preserve">וכל ימים שהביא שם כלולים בדברי המחבר, חוץ מעשירי לכסלו </w:t>
      </w:r>
      <w:r w:rsidR="007240FB">
        <w:rPr>
          <w:rFonts w:asciiTheme="majorBidi" w:hAnsiTheme="majorBidi" w:cstheme="majorBidi" w:hint="cs"/>
          <w:sz w:val="24"/>
          <w:szCs w:val="24"/>
          <w:rtl/>
        </w:rPr>
        <w:t>וצום כיפור שלא הביאם</w:t>
      </w:r>
      <w:r>
        <w:rPr>
          <w:rFonts w:asciiTheme="majorBidi" w:hAnsiTheme="majorBidi" w:cstheme="majorBidi" w:hint="cs"/>
          <w:sz w:val="24"/>
          <w:szCs w:val="24"/>
          <w:rtl/>
        </w:rPr>
        <w:t xml:space="preserve"> כאן. </w:t>
      </w:r>
    </w:p>
    <w:p w14:paraId="68CD30B0" w14:textId="2AB80D8C" w:rsidR="00773018" w:rsidRDefault="005C66FD" w:rsidP="007240FB">
      <w:pPr>
        <w:bidi/>
        <w:rPr>
          <w:rFonts w:asciiTheme="majorBidi" w:hAnsiTheme="majorBidi" w:cstheme="majorBidi"/>
          <w:sz w:val="24"/>
          <w:szCs w:val="24"/>
          <w:rtl/>
        </w:rPr>
      </w:pPr>
      <w:proofErr w:type="spellStart"/>
      <w:r>
        <w:rPr>
          <w:rFonts w:asciiTheme="majorBidi" w:hAnsiTheme="majorBidi" w:cstheme="majorBidi" w:hint="cs"/>
          <w:sz w:val="24"/>
          <w:szCs w:val="24"/>
          <w:rtl/>
        </w:rPr>
        <w:t>ומהר"א</w:t>
      </w:r>
      <w:proofErr w:type="spellEnd"/>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קורייאט</w:t>
      </w:r>
      <w:proofErr w:type="spellEnd"/>
      <w:r>
        <w:rPr>
          <w:rFonts w:asciiTheme="majorBidi" w:hAnsiTheme="majorBidi" w:cstheme="majorBidi" w:hint="cs"/>
          <w:sz w:val="24"/>
          <w:szCs w:val="24"/>
          <w:rtl/>
        </w:rPr>
        <w:t xml:space="preserve"> בס' ברית אבות </w:t>
      </w:r>
      <w:r w:rsidR="007240FB">
        <w:rPr>
          <w:rFonts w:asciiTheme="majorBidi" w:hAnsiTheme="majorBidi" w:cstheme="majorBidi" w:hint="cs"/>
          <w:sz w:val="24"/>
          <w:szCs w:val="24"/>
          <w:rtl/>
        </w:rPr>
        <w:t>(</w:t>
      </w:r>
      <w:r>
        <w:rPr>
          <w:rFonts w:asciiTheme="majorBidi" w:hAnsiTheme="majorBidi" w:cstheme="majorBidi" w:hint="cs"/>
          <w:sz w:val="24"/>
          <w:szCs w:val="24"/>
          <w:rtl/>
        </w:rPr>
        <w:t>ד</w:t>
      </w:r>
      <w:r w:rsidR="007240FB">
        <w:rPr>
          <w:rFonts w:asciiTheme="majorBidi" w:hAnsiTheme="majorBidi" w:cstheme="majorBidi" w:hint="cs"/>
          <w:sz w:val="24"/>
          <w:szCs w:val="24"/>
          <w:rtl/>
        </w:rPr>
        <w:t>ף</w:t>
      </w:r>
      <w:r>
        <w:rPr>
          <w:rFonts w:asciiTheme="majorBidi" w:hAnsiTheme="majorBidi" w:cstheme="majorBidi" w:hint="cs"/>
          <w:sz w:val="24"/>
          <w:szCs w:val="24"/>
          <w:rtl/>
        </w:rPr>
        <w:t xml:space="preserve"> ע"ט ע"ג</w:t>
      </w:r>
      <w:r w:rsidR="007240FB">
        <w:rPr>
          <w:rFonts w:asciiTheme="majorBidi" w:hAnsiTheme="majorBidi" w:cstheme="majorBidi" w:hint="cs"/>
          <w:sz w:val="24"/>
          <w:szCs w:val="24"/>
          <w:rtl/>
        </w:rPr>
        <w:t>)</w:t>
      </w:r>
      <w:r>
        <w:rPr>
          <w:rFonts w:asciiTheme="majorBidi" w:hAnsiTheme="majorBidi" w:cstheme="majorBidi" w:hint="cs"/>
          <w:sz w:val="24"/>
          <w:szCs w:val="24"/>
          <w:rtl/>
        </w:rPr>
        <w:t xml:space="preserve"> בכלל "תקנות </w:t>
      </w:r>
      <w:proofErr w:type="spellStart"/>
      <w:r>
        <w:rPr>
          <w:rFonts w:asciiTheme="majorBidi" w:hAnsiTheme="majorBidi" w:cstheme="majorBidi" w:hint="cs"/>
          <w:sz w:val="24"/>
          <w:szCs w:val="24"/>
          <w:rtl/>
        </w:rPr>
        <w:t>לחו"ר</w:t>
      </w:r>
      <w:proofErr w:type="spellEnd"/>
      <w:r>
        <w:rPr>
          <w:rFonts w:asciiTheme="majorBidi" w:hAnsiTheme="majorBidi" w:cstheme="majorBidi" w:hint="cs"/>
          <w:sz w:val="24"/>
          <w:szCs w:val="24"/>
          <w:rtl/>
        </w:rPr>
        <w:t xml:space="preserve"> מראקס הא' זלה"ה"</w:t>
      </w:r>
      <w:r w:rsidR="00677367">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הביא "מספר פעולת יששכר" וז"ל: אלו הימים שאין נשבעים בהם ויש סכנה בהם אפילו למשביע. ע"כ. ונוסף בו: ח' בניסן, י"ח תמוז, </w:t>
      </w:r>
      <w:r w:rsidR="008C135C">
        <w:rPr>
          <w:rFonts w:asciiTheme="majorBidi" w:hAnsiTheme="majorBidi" w:cstheme="majorBidi" w:hint="cs"/>
          <w:sz w:val="24"/>
          <w:szCs w:val="24"/>
          <w:rtl/>
        </w:rPr>
        <w:t xml:space="preserve">ט"ו אב, ג' תשרי, ט' </w:t>
      </w:r>
      <w:proofErr w:type="spellStart"/>
      <w:r w:rsidR="008C135C">
        <w:rPr>
          <w:rFonts w:asciiTheme="majorBidi" w:hAnsiTheme="majorBidi" w:cstheme="majorBidi" w:hint="cs"/>
          <w:sz w:val="24"/>
          <w:szCs w:val="24"/>
          <w:rtl/>
        </w:rPr>
        <w:t>להנז</w:t>
      </w:r>
      <w:proofErr w:type="spellEnd"/>
      <w:r w:rsidR="008C135C">
        <w:rPr>
          <w:rFonts w:asciiTheme="majorBidi" w:hAnsiTheme="majorBidi" w:cstheme="majorBidi" w:hint="cs"/>
          <w:sz w:val="24"/>
          <w:szCs w:val="24"/>
          <w:rtl/>
        </w:rPr>
        <w:t>' (</w:t>
      </w:r>
      <w:proofErr w:type="spellStart"/>
      <w:r w:rsidR="008C135C">
        <w:rPr>
          <w:rFonts w:asciiTheme="majorBidi" w:hAnsiTheme="majorBidi" w:cstheme="majorBidi" w:hint="cs"/>
          <w:sz w:val="24"/>
          <w:szCs w:val="24"/>
          <w:rtl/>
        </w:rPr>
        <w:t>וליתא</w:t>
      </w:r>
      <w:proofErr w:type="spellEnd"/>
      <w:r w:rsidR="008C135C">
        <w:rPr>
          <w:rFonts w:asciiTheme="majorBidi" w:hAnsiTheme="majorBidi" w:cstheme="majorBidi" w:hint="cs"/>
          <w:sz w:val="24"/>
          <w:szCs w:val="24"/>
          <w:rtl/>
        </w:rPr>
        <w:t xml:space="preserve"> צום כיפור), ד' טבת י"ב </w:t>
      </w:r>
      <w:proofErr w:type="spellStart"/>
      <w:r w:rsidR="008C135C">
        <w:rPr>
          <w:rFonts w:asciiTheme="majorBidi" w:hAnsiTheme="majorBidi" w:cstheme="majorBidi" w:hint="cs"/>
          <w:sz w:val="24"/>
          <w:szCs w:val="24"/>
          <w:rtl/>
        </w:rPr>
        <w:t>לנז</w:t>
      </w:r>
      <w:proofErr w:type="spellEnd"/>
      <w:r w:rsidR="008C135C">
        <w:rPr>
          <w:rFonts w:asciiTheme="majorBidi" w:hAnsiTheme="majorBidi" w:cstheme="majorBidi" w:hint="cs"/>
          <w:sz w:val="24"/>
          <w:szCs w:val="24"/>
          <w:rtl/>
        </w:rPr>
        <w:t>' (נראה שהוא ט"ס וצ"ל לשבט). ע"כ. ומניינן י"ח.</w:t>
      </w:r>
      <w:r w:rsidR="00F73409">
        <w:rPr>
          <w:rFonts w:asciiTheme="majorBidi" w:hAnsiTheme="majorBidi" w:cstheme="majorBidi" w:hint="cs"/>
          <w:sz w:val="24"/>
          <w:szCs w:val="24"/>
          <w:rtl/>
        </w:rPr>
        <w:t xml:space="preserve"> </w:t>
      </w:r>
      <w:r w:rsidR="008C135C">
        <w:rPr>
          <w:rFonts w:asciiTheme="majorBidi" w:hAnsiTheme="majorBidi" w:cstheme="majorBidi" w:hint="cs"/>
          <w:sz w:val="24"/>
          <w:szCs w:val="24"/>
          <w:rtl/>
        </w:rPr>
        <w:t xml:space="preserve">ולפנינו </w:t>
      </w:r>
      <w:r w:rsidR="00DA0605">
        <w:rPr>
          <w:rFonts w:asciiTheme="majorBidi" w:hAnsiTheme="majorBidi" w:cstheme="majorBidi" w:hint="cs"/>
          <w:sz w:val="24"/>
          <w:szCs w:val="24"/>
          <w:rtl/>
        </w:rPr>
        <w:t>חסרים</w:t>
      </w:r>
      <w:r w:rsidR="008C135C">
        <w:rPr>
          <w:rFonts w:asciiTheme="majorBidi" w:hAnsiTheme="majorBidi" w:cstheme="majorBidi" w:hint="cs"/>
          <w:sz w:val="24"/>
          <w:szCs w:val="24"/>
          <w:rtl/>
        </w:rPr>
        <w:t xml:space="preserve"> שנים </w:t>
      </w:r>
      <w:proofErr w:type="spellStart"/>
      <w:r w:rsidR="008C135C">
        <w:rPr>
          <w:rFonts w:asciiTheme="majorBidi" w:hAnsiTheme="majorBidi" w:cstheme="majorBidi" w:hint="cs"/>
          <w:sz w:val="24"/>
          <w:szCs w:val="24"/>
          <w:rtl/>
        </w:rPr>
        <w:t>וכנז</w:t>
      </w:r>
      <w:proofErr w:type="spellEnd"/>
      <w:r w:rsidR="008C135C">
        <w:rPr>
          <w:rFonts w:asciiTheme="majorBidi" w:hAnsiTheme="majorBidi" w:cstheme="majorBidi" w:hint="cs"/>
          <w:sz w:val="24"/>
          <w:szCs w:val="24"/>
          <w:rtl/>
        </w:rPr>
        <w:t>', י' כסלו וט' תשרי.</w:t>
      </w:r>
      <w:r w:rsidR="00DA0605">
        <w:rPr>
          <w:rFonts w:asciiTheme="majorBidi" w:hAnsiTheme="majorBidi" w:cstheme="majorBidi" w:hint="cs"/>
          <w:sz w:val="24"/>
          <w:szCs w:val="24"/>
          <w:rtl/>
        </w:rPr>
        <w:t xml:space="preserve"> </w:t>
      </w:r>
    </w:p>
    <w:p w14:paraId="2BDA16E6" w14:textId="55AB6FA4" w:rsidR="001F014A" w:rsidRDefault="00773018" w:rsidP="007A6621">
      <w:pPr>
        <w:bidi/>
        <w:rPr>
          <w:rFonts w:asciiTheme="majorBidi" w:hAnsiTheme="majorBidi" w:cstheme="majorBidi"/>
          <w:sz w:val="24"/>
          <w:szCs w:val="24"/>
          <w:rtl/>
        </w:rPr>
      </w:pPr>
      <w:r>
        <w:rPr>
          <w:rFonts w:asciiTheme="majorBidi" w:hAnsiTheme="majorBidi" w:cstheme="majorBidi" w:hint="cs"/>
          <w:sz w:val="24"/>
          <w:szCs w:val="24"/>
          <w:rtl/>
        </w:rPr>
        <w:t xml:space="preserve">בדברי רבנו הוסיף בכל חודש יום י"ז ויום כ"א </w:t>
      </w:r>
      <w:r w:rsidR="001F014A">
        <w:rPr>
          <w:rFonts w:asciiTheme="majorBidi" w:hAnsiTheme="majorBidi" w:cstheme="majorBidi" w:hint="cs"/>
          <w:sz w:val="24"/>
          <w:szCs w:val="24"/>
          <w:rtl/>
        </w:rPr>
        <w:t xml:space="preserve">ויום כ"ה </w:t>
      </w:r>
      <w:r>
        <w:rPr>
          <w:rFonts w:asciiTheme="majorBidi" w:hAnsiTheme="majorBidi" w:cstheme="majorBidi" w:hint="cs"/>
          <w:sz w:val="24"/>
          <w:szCs w:val="24"/>
          <w:rtl/>
        </w:rPr>
        <w:t>[חוץ מאלול]. ונראה שמקורו מדברי הר</w:t>
      </w:r>
      <w:r w:rsidR="006478B7">
        <w:rPr>
          <w:rFonts w:asciiTheme="majorBidi" w:hAnsiTheme="majorBidi" w:cstheme="majorBidi" w:hint="cs"/>
          <w:sz w:val="24"/>
          <w:szCs w:val="24"/>
          <w:rtl/>
        </w:rPr>
        <w:t>' י</w:t>
      </w:r>
      <w:r>
        <w:rPr>
          <w:rFonts w:asciiTheme="majorBidi" w:hAnsiTheme="majorBidi" w:cstheme="majorBidi" w:hint="cs"/>
          <w:sz w:val="24"/>
          <w:szCs w:val="24"/>
          <w:rtl/>
        </w:rPr>
        <w:t>ו</w:t>
      </w:r>
      <w:r w:rsidR="006478B7">
        <w:rPr>
          <w:rFonts w:asciiTheme="majorBidi" w:hAnsiTheme="majorBidi" w:cstheme="majorBidi" w:hint="cs"/>
          <w:sz w:val="24"/>
          <w:szCs w:val="24"/>
          <w:rtl/>
        </w:rPr>
        <w:t>סף</w:t>
      </w:r>
      <w:r>
        <w:rPr>
          <w:rFonts w:asciiTheme="majorBidi" w:hAnsiTheme="majorBidi" w:cstheme="majorBidi" w:hint="cs"/>
          <w:sz w:val="24"/>
          <w:szCs w:val="24"/>
          <w:rtl/>
        </w:rPr>
        <w:t xml:space="preserve"> לוריא מובא בצרור החיים </w:t>
      </w:r>
      <w:proofErr w:type="spellStart"/>
      <w:r>
        <w:rPr>
          <w:rFonts w:asciiTheme="majorBidi" w:hAnsiTheme="majorBidi" w:cstheme="majorBidi" w:hint="cs"/>
          <w:sz w:val="24"/>
          <w:szCs w:val="24"/>
          <w:rtl/>
        </w:rPr>
        <w:t>למ</w:t>
      </w:r>
      <w:r w:rsidR="00842386">
        <w:rPr>
          <w:rFonts w:asciiTheme="majorBidi" w:hAnsiTheme="majorBidi" w:cstheme="majorBidi" w:hint="cs"/>
          <w:sz w:val="24"/>
          <w:szCs w:val="24"/>
          <w:rtl/>
        </w:rPr>
        <w:t>ה</w:t>
      </w:r>
      <w:r>
        <w:rPr>
          <w:rFonts w:asciiTheme="majorBidi" w:hAnsiTheme="majorBidi" w:cstheme="majorBidi" w:hint="cs"/>
          <w:sz w:val="24"/>
          <w:szCs w:val="24"/>
          <w:rtl/>
        </w:rPr>
        <w:t>ר"ח</w:t>
      </w:r>
      <w:proofErr w:type="spellEnd"/>
      <w:r>
        <w:rPr>
          <w:rFonts w:asciiTheme="majorBidi" w:hAnsiTheme="majorBidi" w:cstheme="majorBidi" w:hint="cs"/>
          <w:sz w:val="24"/>
          <w:szCs w:val="24"/>
          <w:rtl/>
        </w:rPr>
        <w:t xml:space="preserve"> קצבי (דף קד ע"א)</w:t>
      </w:r>
      <w:r w:rsidR="007240FB">
        <w:rPr>
          <w:rFonts w:asciiTheme="majorBidi" w:hAnsiTheme="majorBidi" w:cstheme="majorBidi" w:hint="cs"/>
          <w:sz w:val="24"/>
          <w:szCs w:val="24"/>
          <w:rtl/>
        </w:rPr>
        <w:t xml:space="preserve"> והב"ד </w:t>
      </w:r>
      <w:proofErr w:type="spellStart"/>
      <w:r w:rsidR="007240FB">
        <w:rPr>
          <w:rFonts w:asciiTheme="majorBidi" w:hAnsiTheme="majorBidi" w:cstheme="majorBidi" w:hint="cs"/>
          <w:sz w:val="24"/>
          <w:szCs w:val="24"/>
          <w:rtl/>
        </w:rPr>
        <w:t>מהר"פ</w:t>
      </w:r>
      <w:proofErr w:type="spellEnd"/>
      <w:r w:rsidR="007240FB">
        <w:rPr>
          <w:rFonts w:asciiTheme="majorBidi" w:hAnsiTheme="majorBidi" w:cstheme="majorBidi" w:hint="cs"/>
          <w:sz w:val="24"/>
          <w:szCs w:val="24"/>
          <w:rtl/>
        </w:rPr>
        <w:t xml:space="preserve"> </w:t>
      </w:r>
      <w:proofErr w:type="spellStart"/>
      <w:r w:rsidR="007240FB">
        <w:rPr>
          <w:rFonts w:asciiTheme="majorBidi" w:hAnsiTheme="majorBidi" w:cstheme="majorBidi" w:hint="cs"/>
          <w:sz w:val="24"/>
          <w:szCs w:val="24"/>
          <w:rtl/>
        </w:rPr>
        <w:t>אנק</w:t>
      </w:r>
      <w:r w:rsidR="007A6621">
        <w:rPr>
          <w:rFonts w:asciiTheme="majorBidi" w:hAnsiTheme="majorBidi" w:cstheme="majorBidi" w:hint="cs"/>
          <w:sz w:val="24"/>
          <w:szCs w:val="24"/>
          <w:rtl/>
        </w:rPr>
        <w:t>או</w:t>
      </w:r>
      <w:r w:rsidR="007240FB">
        <w:rPr>
          <w:rFonts w:asciiTheme="majorBidi" w:hAnsiTheme="majorBidi" w:cstheme="majorBidi" w:hint="cs"/>
          <w:sz w:val="24"/>
          <w:szCs w:val="24"/>
          <w:rtl/>
        </w:rPr>
        <w:t>וא</w:t>
      </w:r>
      <w:proofErr w:type="spellEnd"/>
      <w:r w:rsidR="007240FB">
        <w:rPr>
          <w:rFonts w:asciiTheme="majorBidi" w:hAnsiTheme="majorBidi" w:cstheme="majorBidi" w:hint="cs"/>
          <w:sz w:val="24"/>
          <w:szCs w:val="24"/>
          <w:rtl/>
        </w:rPr>
        <w:t xml:space="preserve"> בס' פעמוני זהב (ריש סי' פז), וז"ל</w:t>
      </w:r>
      <w:r>
        <w:rPr>
          <w:rFonts w:asciiTheme="majorBidi" w:hAnsiTheme="majorBidi" w:cstheme="majorBidi" w:hint="cs"/>
          <w:sz w:val="24"/>
          <w:szCs w:val="24"/>
          <w:rtl/>
        </w:rPr>
        <w:t>: כתב הרב המקובל כמוהר"ר יוסף לוריא זלה"ה שקבל מחכמים מקובלים מי שנשבע בי"ז לחדש מחדשי השנה לשקר ודאי ימות, וכן יום כ"א בחדש מחדשי השנה</w:t>
      </w:r>
      <w:r w:rsidR="001F014A">
        <w:rPr>
          <w:rFonts w:asciiTheme="majorBidi" w:hAnsiTheme="majorBidi" w:cstheme="majorBidi" w:hint="cs"/>
          <w:sz w:val="24"/>
          <w:szCs w:val="24"/>
          <w:rtl/>
        </w:rPr>
        <w:t xml:space="preserve"> רק השמר לך ושמור נפשך מאוד לא תלך בו בדרך ולא תעשה בו מלאכה ולא תשא </w:t>
      </w:r>
      <w:proofErr w:type="spellStart"/>
      <w:r w:rsidR="001F014A">
        <w:rPr>
          <w:rFonts w:asciiTheme="majorBidi" w:hAnsiTheme="majorBidi" w:cstheme="majorBidi" w:hint="cs"/>
          <w:sz w:val="24"/>
          <w:szCs w:val="24"/>
          <w:rtl/>
        </w:rPr>
        <w:t>ותתן</w:t>
      </w:r>
      <w:proofErr w:type="spellEnd"/>
      <w:r w:rsidR="001F014A">
        <w:rPr>
          <w:rFonts w:asciiTheme="majorBidi" w:hAnsiTheme="majorBidi" w:cstheme="majorBidi" w:hint="cs"/>
          <w:sz w:val="24"/>
          <w:szCs w:val="24"/>
          <w:rtl/>
        </w:rPr>
        <w:t xml:space="preserve"> בו ולא תתחבר בו עם שום אדם בעולם שהוא קשה הרחמן יצילנו. וכן יום כ"ה בחדש מחדשי השנה מי שנשבע בו ימות ודאי בקרוב ה' יצילנו. </w:t>
      </w:r>
      <w:proofErr w:type="spellStart"/>
      <w:r w:rsidR="001F014A">
        <w:rPr>
          <w:rFonts w:asciiTheme="majorBidi" w:hAnsiTheme="majorBidi" w:cstheme="majorBidi" w:hint="cs"/>
          <w:sz w:val="24"/>
          <w:szCs w:val="24"/>
          <w:rtl/>
        </w:rPr>
        <w:t>מוהרמ"ה</w:t>
      </w:r>
      <w:proofErr w:type="spellEnd"/>
      <w:r w:rsidR="001F014A">
        <w:rPr>
          <w:rFonts w:asciiTheme="majorBidi" w:hAnsiTheme="majorBidi" w:cstheme="majorBidi" w:hint="cs"/>
          <w:sz w:val="24"/>
          <w:szCs w:val="24"/>
          <w:rtl/>
        </w:rPr>
        <w:t xml:space="preserve"> זלה"ה</w:t>
      </w:r>
      <w:r w:rsidR="007240FB">
        <w:rPr>
          <w:rFonts w:asciiTheme="majorBidi" w:hAnsiTheme="majorBidi" w:cstheme="majorBidi" w:hint="cs"/>
          <w:sz w:val="24"/>
          <w:szCs w:val="24"/>
          <w:rtl/>
        </w:rPr>
        <w:t xml:space="preserve"> (אולי הוא רבי משה הלוי מטיטואן)</w:t>
      </w:r>
      <w:r w:rsidR="001F014A">
        <w:rPr>
          <w:rFonts w:asciiTheme="majorBidi" w:hAnsiTheme="majorBidi" w:cstheme="majorBidi" w:hint="cs"/>
          <w:sz w:val="24"/>
          <w:szCs w:val="24"/>
          <w:rtl/>
        </w:rPr>
        <w:t xml:space="preserve">. </w:t>
      </w:r>
      <w:r w:rsidR="007240FB">
        <w:rPr>
          <w:rFonts w:asciiTheme="majorBidi" w:hAnsiTheme="majorBidi" w:cstheme="majorBidi" w:hint="cs"/>
          <w:sz w:val="24"/>
          <w:szCs w:val="24"/>
          <w:rtl/>
        </w:rPr>
        <w:t xml:space="preserve">עכ"ל. </w:t>
      </w:r>
      <w:r w:rsidR="001F014A">
        <w:rPr>
          <w:rFonts w:asciiTheme="majorBidi" w:hAnsiTheme="majorBidi" w:cstheme="majorBidi" w:hint="cs"/>
          <w:sz w:val="24"/>
          <w:szCs w:val="24"/>
          <w:rtl/>
        </w:rPr>
        <w:t>וצ"ע למה בחדש אלול לא הוסיפם.</w:t>
      </w:r>
    </w:p>
    <w:p w14:paraId="26DFED9E" w14:textId="45AA0E57" w:rsidR="00773018" w:rsidRDefault="00842386" w:rsidP="007515E9">
      <w:pPr>
        <w:bidi/>
        <w:rPr>
          <w:rFonts w:asciiTheme="majorBidi" w:hAnsiTheme="majorBidi" w:cstheme="majorBidi"/>
          <w:sz w:val="24"/>
          <w:szCs w:val="24"/>
          <w:rtl/>
        </w:rPr>
      </w:pPr>
      <w:r>
        <w:rPr>
          <w:rFonts w:asciiTheme="majorBidi" w:hAnsiTheme="majorBidi" w:cstheme="majorBidi" w:hint="cs"/>
          <w:sz w:val="24"/>
          <w:szCs w:val="24"/>
          <w:rtl/>
        </w:rPr>
        <w:t xml:space="preserve">ובצרור החיים שם הביא רשימה ג"כ של הימים. ואלו השינויים, ה' ניסן במקום ח'. איתא </w:t>
      </w:r>
      <w:proofErr w:type="spellStart"/>
      <w:r>
        <w:rPr>
          <w:rFonts w:asciiTheme="majorBidi" w:hAnsiTheme="majorBidi" w:cstheme="majorBidi" w:hint="cs"/>
          <w:sz w:val="24"/>
          <w:szCs w:val="24"/>
          <w:rtl/>
        </w:rPr>
        <w:t>יח</w:t>
      </w:r>
      <w:proofErr w:type="spellEnd"/>
      <w:r>
        <w:rPr>
          <w:rFonts w:asciiTheme="majorBidi" w:hAnsiTheme="majorBidi" w:cstheme="majorBidi" w:hint="cs"/>
          <w:sz w:val="24"/>
          <w:szCs w:val="24"/>
          <w:rtl/>
        </w:rPr>
        <w:t xml:space="preserve"> תמוז, טו אב, ג תשרי, ערב כיפור, כל זה כמו בברית אבות וספרנו (חוץ מערב כיפור</w:t>
      </w:r>
      <w:r w:rsidR="007240FB">
        <w:rPr>
          <w:rFonts w:asciiTheme="majorBidi" w:hAnsiTheme="majorBidi" w:cstheme="majorBidi" w:hint="cs"/>
          <w:sz w:val="24"/>
          <w:szCs w:val="24"/>
          <w:rtl/>
        </w:rPr>
        <w:t>,</w:t>
      </w:r>
      <w:r>
        <w:rPr>
          <w:rFonts w:asciiTheme="majorBidi" w:hAnsiTheme="majorBidi" w:cstheme="majorBidi" w:hint="cs"/>
          <w:sz w:val="24"/>
          <w:szCs w:val="24"/>
          <w:rtl/>
        </w:rPr>
        <w:t xml:space="preserve"> שבספר</w:t>
      </w:r>
      <w:r w:rsidR="007240FB">
        <w:rPr>
          <w:rFonts w:asciiTheme="majorBidi" w:hAnsiTheme="majorBidi" w:cstheme="majorBidi" w:hint="cs"/>
          <w:sz w:val="24"/>
          <w:szCs w:val="24"/>
          <w:rtl/>
        </w:rPr>
        <w:t>נ</w:t>
      </w:r>
      <w:r>
        <w:rPr>
          <w:rFonts w:asciiTheme="majorBidi" w:hAnsiTheme="majorBidi" w:cstheme="majorBidi" w:hint="cs"/>
          <w:sz w:val="24"/>
          <w:szCs w:val="24"/>
          <w:rtl/>
        </w:rPr>
        <w:t>ו יש במקומו מוצאי כיפור)</w:t>
      </w:r>
      <w:r w:rsidR="007515E9">
        <w:rPr>
          <w:rFonts w:asciiTheme="majorBidi" w:hAnsiTheme="majorBidi" w:cstheme="majorBidi" w:hint="cs"/>
          <w:sz w:val="24"/>
          <w:szCs w:val="24"/>
          <w:rtl/>
        </w:rPr>
        <w:t xml:space="preserve"> וכן איתא י' כסלו </w:t>
      </w:r>
      <w:proofErr w:type="spellStart"/>
      <w:r w:rsidR="007515E9">
        <w:rPr>
          <w:rFonts w:asciiTheme="majorBidi" w:hAnsiTheme="majorBidi" w:cstheme="majorBidi" w:hint="cs"/>
          <w:sz w:val="24"/>
          <w:szCs w:val="24"/>
          <w:rtl/>
        </w:rPr>
        <w:t>שליתא</w:t>
      </w:r>
      <w:proofErr w:type="spellEnd"/>
      <w:r w:rsidR="007515E9">
        <w:rPr>
          <w:rFonts w:asciiTheme="majorBidi" w:hAnsiTheme="majorBidi" w:cstheme="majorBidi" w:hint="cs"/>
          <w:sz w:val="24"/>
          <w:szCs w:val="24"/>
          <w:rtl/>
        </w:rPr>
        <w:t xml:space="preserve"> בספרנו.</w:t>
      </w:r>
    </w:p>
    <w:p w14:paraId="1A81D732" w14:textId="5688677C" w:rsidR="008C135C" w:rsidRDefault="00DA0605" w:rsidP="00773018">
      <w:pPr>
        <w:bidi/>
        <w:rPr>
          <w:rFonts w:asciiTheme="majorBidi" w:hAnsiTheme="majorBidi" w:cstheme="majorBidi"/>
          <w:sz w:val="24"/>
          <w:szCs w:val="24"/>
          <w:rtl/>
        </w:rPr>
      </w:pPr>
      <w:r>
        <w:rPr>
          <w:rFonts w:asciiTheme="majorBidi" w:hAnsiTheme="majorBidi" w:cstheme="majorBidi" w:hint="cs"/>
          <w:sz w:val="24"/>
          <w:szCs w:val="24"/>
          <w:rtl/>
        </w:rPr>
        <w:t xml:space="preserve">וראה הרבה שיטות בזה בס' שירי דוד לרבי דוד הכהן </w:t>
      </w:r>
      <w:proofErr w:type="spellStart"/>
      <w:r>
        <w:rPr>
          <w:rFonts w:asciiTheme="majorBidi" w:hAnsiTheme="majorBidi" w:cstheme="majorBidi" w:hint="cs"/>
          <w:sz w:val="24"/>
          <w:szCs w:val="24"/>
          <w:rtl/>
        </w:rPr>
        <w:t>מג'רבא</w:t>
      </w:r>
      <w:proofErr w:type="spellEnd"/>
      <w:r>
        <w:rPr>
          <w:rFonts w:asciiTheme="majorBidi" w:hAnsiTheme="majorBidi" w:cstheme="majorBidi" w:hint="cs"/>
          <w:sz w:val="24"/>
          <w:szCs w:val="24"/>
          <w:rtl/>
        </w:rPr>
        <w:t xml:space="preserve"> </w:t>
      </w:r>
      <w:r w:rsidR="007515E9">
        <w:rPr>
          <w:rFonts w:asciiTheme="majorBidi" w:hAnsiTheme="majorBidi" w:cstheme="majorBidi" w:hint="cs"/>
          <w:sz w:val="24"/>
          <w:szCs w:val="24"/>
          <w:rtl/>
        </w:rPr>
        <w:t>(</w:t>
      </w:r>
      <w:r>
        <w:rPr>
          <w:rFonts w:asciiTheme="majorBidi" w:hAnsiTheme="majorBidi" w:cstheme="majorBidi" w:hint="cs"/>
          <w:sz w:val="24"/>
          <w:szCs w:val="24"/>
          <w:rtl/>
        </w:rPr>
        <w:t xml:space="preserve">דף </w:t>
      </w:r>
      <w:proofErr w:type="spellStart"/>
      <w:r>
        <w:rPr>
          <w:rFonts w:asciiTheme="majorBidi" w:hAnsiTheme="majorBidi" w:cstheme="majorBidi" w:hint="cs"/>
          <w:sz w:val="24"/>
          <w:szCs w:val="24"/>
          <w:rtl/>
        </w:rPr>
        <w:t>סז</w:t>
      </w:r>
      <w:proofErr w:type="spellEnd"/>
      <w:r>
        <w:rPr>
          <w:rFonts w:asciiTheme="majorBidi" w:hAnsiTheme="majorBidi" w:cstheme="majorBidi" w:hint="cs"/>
          <w:sz w:val="24"/>
          <w:szCs w:val="24"/>
          <w:rtl/>
        </w:rPr>
        <w:t xml:space="preserve"> ע"א</w:t>
      </w:r>
      <w:r w:rsidR="007515E9">
        <w:rPr>
          <w:rFonts w:asciiTheme="majorBidi" w:hAnsiTheme="majorBidi" w:cstheme="majorBidi" w:hint="cs"/>
          <w:sz w:val="24"/>
          <w:szCs w:val="24"/>
          <w:rtl/>
        </w:rPr>
        <w:t>)</w:t>
      </w:r>
      <w:r w:rsidR="00084ACC">
        <w:rPr>
          <w:rFonts w:asciiTheme="majorBidi" w:hAnsiTheme="majorBidi" w:cstheme="majorBidi" w:hint="cs"/>
          <w:sz w:val="24"/>
          <w:szCs w:val="24"/>
          <w:rtl/>
        </w:rPr>
        <w:t xml:space="preserve">, ובס' לדרש </w:t>
      </w:r>
      <w:proofErr w:type="spellStart"/>
      <w:r w:rsidR="00084ACC">
        <w:rPr>
          <w:rFonts w:asciiTheme="majorBidi" w:hAnsiTheme="majorBidi" w:cstheme="majorBidi" w:hint="cs"/>
          <w:sz w:val="24"/>
          <w:szCs w:val="24"/>
          <w:rtl/>
        </w:rPr>
        <w:t>אלהים</w:t>
      </w:r>
      <w:proofErr w:type="spellEnd"/>
      <w:r w:rsidR="00084ACC">
        <w:rPr>
          <w:rFonts w:asciiTheme="majorBidi" w:hAnsiTheme="majorBidi" w:cstheme="majorBidi" w:hint="cs"/>
          <w:sz w:val="24"/>
          <w:szCs w:val="24"/>
          <w:rtl/>
        </w:rPr>
        <w:t xml:space="preserve"> </w:t>
      </w:r>
      <w:proofErr w:type="spellStart"/>
      <w:r w:rsidR="00084ACC">
        <w:rPr>
          <w:rFonts w:asciiTheme="majorBidi" w:hAnsiTheme="majorBidi" w:cstheme="majorBidi" w:hint="cs"/>
          <w:sz w:val="24"/>
          <w:szCs w:val="24"/>
          <w:rtl/>
        </w:rPr>
        <w:t>חמוי</w:t>
      </w:r>
      <w:proofErr w:type="spellEnd"/>
      <w:r w:rsidR="00084ACC">
        <w:rPr>
          <w:rFonts w:asciiTheme="majorBidi" w:hAnsiTheme="majorBidi" w:cstheme="majorBidi" w:hint="cs"/>
          <w:sz w:val="24"/>
          <w:szCs w:val="24"/>
          <w:rtl/>
        </w:rPr>
        <w:t xml:space="preserve"> </w:t>
      </w:r>
      <w:r w:rsidR="007515E9">
        <w:rPr>
          <w:rFonts w:asciiTheme="majorBidi" w:hAnsiTheme="majorBidi" w:cstheme="majorBidi" w:hint="cs"/>
          <w:sz w:val="24"/>
          <w:szCs w:val="24"/>
          <w:rtl/>
        </w:rPr>
        <w:t>(</w:t>
      </w:r>
      <w:r w:rsidR="00084ACC">
        <w:rPr>
          <w:rFonts w:asciiTheme="majorBidi" w:hAnsiTheme="majorBidi" w:cstheme="majorBidi" w:hint="cs"/>
          <w:sz w:val="24"/>
          <w:szCs w:val="24"/>
          <w:rtl/>
        </w:rPr>
        <w:t>שער ה פ"ב</w:t>
      </w:r>
      <w:r w:rsidR="007515E9">
        <w:rPr>
          <w:rFonts w:asciiTheme="majorBidi" w:hAnsiTheme="majorBidi" w:cstheme="majorBidi" w:hint="cs"/>
          <w:sz w:val="24"/>
          <w:szCs w:val="24"/>
          <w:rtl/>
        </w:rPr>
        <w:t>)</w:t>
      </w:r>
      <w:r>
        <w:rPr>
          <w:rFonts w:asciiTheme="majorBidi" w:hAnsiTheme="majorBidi" w:cstheme="majorBidi" w:hint="cs"/>
          <w:sz w:val="24"/>
          <w:szCs w:val="24"/>
          <w:rtl/>
        </w:rPr>
        <w:t xml:space="preserve">. </w:t>
      </w:r>
      <w:r w:rsidR="009C0A02">
        <w:rPr>
          <w:rFonts w:asciiTheme="majorBidi" w:hAnsiTheme="majorBidi" w:cstheme="majorBidi" w:hint="cs"/>
          <w:sz w:val="24"/>
          <w:szCs w:val="24"/>
          <w:rtl/>
        </w:rPr>
        <w:t xml:space="preserve">ובספר אור חדש </w:t>
      </w:r>
      <w:proofErr w:type="spellStart"/>
      <w:r w:rsidR="009C0A02">
        <w:rPr>
          <w:rFonts w:asciiTheme="majorBidi" w:hAnsiTheme="majorBidi" w:cstheme="majorBidi" w:hint="cs"/>
          <w:sz w:val="24"/>
          <w:szCs w:val="24"/>
          <w:rtl/>
        </w:rPr>
        <w:t>בוכנר</w:t>
      </w:r>
      <w:proofErr w:type="spellEnd"/>
      <w:r w:rsidR="009C0A02">
        <w:rPr>
          <w:rFonts w:asciiTheme="majorBidi" w:hAnsiTheme="majorBidi" w:cstheme="majorBidi" w:hint="cs"/>
          <w:sz w:val="24"/>
          <w:szCs w:val="24"/>
          <w:rtl/>
        </w:rPr>
        <w:t xml:space="preserve"> (כלל </w:t>
      </w:r>
      <w:proofErr w:type="spellStart"/>
      <w:r w:rsidR="009C0A02">
        <w:rPr>
          <w:rFonts w:asciiTheme="majorBidi" w:hAnsiTheme="majorBidi" w:cstheme="majorBidi" w:hint="cs"/>
          <w:sz w:val="24"/>
          <w:szCs w:val="24"/>
          <w:rtl/>
        </w:rPr>
        <w:t>כז</w:t>
      </w:r>
      <w:proofErr w:type="spellEnd"/>
      <w:r w:rsidR="009C0A02">
        <w:rPr>
          <w:rFonts w:asciiTheme="majorBidi" w:hAnsiTheme="majorBidi" w:cstheme="majorBidi" w:hint="cs"/>
          <w:sz w:val="24"/>
          <w:szCs w:val="24"/>
          <w:rtl/>
        </w:rPr>
        <w:t xml:space="preserve"> בסופו).</w:t>
      </w:r>
    </w:p>
    <w:p w14:paraId="58C4B75E" w14:textId="79591950" w:rsidR="008C135C" w:rsidRDefault="00D46368" w:rsidP="007515E9">
      <w:pPr>
        <w:bidi/>
        <w:rPr>
          <w:rFonts w:asciiTheme="majorBidi" w:hAnsiTheme="majorBidi" w:cstheme="majorBidi"/>
          <w:sz w:val="24"/>
          <w:szCs w:val="24"/>
          <w:rtl/>
        </w:rPr>
      </w:pPr>
      <w:r>
        <w:rPr>
          <w:rFonts w:asciiTheme="majorBidi" w:hAnsiTheme="majorBidi" w:cstheme="majorBidi" w:hint="cs"/>
          <w:sz w:val="24"/>
          <w:szCs w:val="24"/>
          <w:rtl/>
        </w:rPr>
        <w:lastRenderedPageBreak/>
        <w:t xml:space="preserve">ובעיקר הדין כתב כנסת הגדולה </w:t>
      </w:r>
      <w:r w:rsidR="007515E9">
        <w:rPr>
          <w:rFonts w:asciiTheme="majorBidi" w:hAnsiTheme="majorBidi" w:cstheme="majorBidi" w:hint="cs"/>
          <w:sz w:val="24"/>
          <w:szCs w:val="24"/>
          <w:rtl/>
        </w:rPr>
        <w:t>(</w:t>
      </w:r>
      <w:r>
        <w:rPr>
          <w:rFonts w:asciiTheme="majorBidi" w:hAnsiTheme="majorBidi" w:cstheme="majorBidi" w:hint="cs"/>
          <w:sz w:val="24"/>
          <w:szCs w:val="24"/>
          <w:rtl/>
        </w:rPr>
        <w:t xml:space="preserve">סי' פז </w:t>
      </w:r>
      <w:proofErr w:type="spellStart"/>
      <w:r>
        <w:rPr>
          <w:rFonts w:asciiTheme="majorBidi" w:hAnsiTheme="majorBidi" w:cstheme="majorBidi" w:hint="cs"/>
          <w:sz w:val="24"/>
          <w:szCs w:val="24"/>
          <w:rtl/>
        </w:rPr>
        <w:t>הגה"ט</w:t>
      </w:r>
      <w:proofErr w:type="spellEnd"/>
      <w:r>
        <w:rPr>
          <w:rFonts w:asciiTheme="majorBidi" w:hAnsiTheme="majorBidi" w:cstheme="majorBidi" w:hint="cs"/>
          <w:sz w:val="24"/>
          <w:szCs w:val="24"/>
          <w:rtl/>
        </w:rPr>
        <w:t xml:space="preserve"> אות כ</w:t>
      </w:r>
      <w:r w:rsidR="007515E9">
        <w:rPr>
          <w:rFonts w:asciiTheme="majorBidi" w:hAnsiTheme="majorBidi" w:cstheme="majorBidi" w:hint="cs"/>
          <w:sz w:val="24"/>
          <w:szCs w:val="24"/>
          <w:rtl/>
        </w:rPr>
        <w:t>)</w:t>
      </w:r>
      <w:r>
        <w:rPr>
          <w:rFonts w:asciiTheme="majorBidi" w:hAnsiTheme="majorBidi" w:cstheme="majorBidi" w:hint="cs"/>
          <w:sz w:val="24"/>
          <w:szCs w:val="24"/>
          <w:rtl/>
        </w:rPr>
        <w:t xml:space="preserve"> אחר שהעתיק דברי תיקון יששכר וז"ל: ולא שמעתי טעם לאלו הימים יותר משאר הימים, גם לא ראיתי למורי הרב ז"ל ולשאר גדולי הדור זכרם לחיי עד נזהרים בזה, ומ"מ כשאני זוכר אני נזהר שלא להשביע באלו הימים</w:t>
      </w:r>
      <w:r w:rsidR="00084ACC">
        <w:rPr>
          <w:rFonts w:asciiTheme="majorBidi" w:hAnsiTheme="majorBidi" w:cstheme="majorBidi" w:hint="cs"/>
          <w:sz w:val="24"/>
          <w:szCs w:val="24"/>
          <w:rtl/>
        </w:rPr>
        <w:t>,</w:t>
      </w:r>
      <w:r>
        <w:rPr>
          <w:rFonts w:asciiTheme="majorBidi" w:hAnsiTheme="majorBidi" w:cstheme="majorBidi" w:hint="cs"/>
          <w:sz w:val="24"/>
          <w:szCs w:val="24"/>
          <w:rtl/>
        </w:rPr>
        <w:t xml:space="preserve"> עכ"ל. </w:t>
      </w:r>
      <w:r w:rsidR="000A2A30">
        <w:rPr>
          <w:rFonts w:asciiTheme="majorBidi" w:hAnsiTheme="majorBidi" w:cstheme="majorBidi" w:hint="cs"/>
          <w:sz w:val="24"/>
          <w:szCs w:val="24"/>
          <w:rtl/>
        </w:rPr>
        <w:t xml:space="preserve">הביא דבריו מו"ה יהושע מונסונייגו בס' שבילי משפט (שבועה </w:t>
      </w:r>
      <w:proofErr w:type="spellStart"/>
      <w:r w:rsidR="000A2A30">
        <w:rPr>
          <w:rFonts w:asciiTheme="majorBidi" w:hAnsiTheme="majorBidi" w:cstheme="majorBidi" w:hint="cs"/>
          <w:sz w:val="24"/>
          <w:szCs w:val="24"/>
          <w:rtl/>
        </w:rPr>
        <w:t>מא</w:t>
      </w:r>
      <w:proofErr w:type="spellEnd"/>
      <w:r w:rsidR="000A2A30">
        <w:rPr>
          <w:rFonts w:asciiTheme="majorBidi" w:hAnsiTheme="majorBidi" w:cstheme="majorBidi" w:hint="cs"/>
          <w:sz w:val="24"/>
          <w:szCs w:val="24"/>
          <w:rtl/>
        </w:rPr>
        <w:t>).</w:t>
      </w:r>
      <w:r>
        <w:rPr>
          <w:rFonts w:asciiTheme="majorBidi" w:hAnsiTheme="majorBidi" w:cstheme="majorBidi" w:hint="cs"/>
          <w:sz w:val="24"/>
          <w:szCs w:val="24"/>
          <w:rtl/>
        </w:rPr>
        <w:t xml:space="preserve"> </w:t>
      </w:r>
      <w:r w:rsidR="007515E9">
        <w:rPr>
          <w:rFonts w:asciiTheme="majorBidi" w:hAnsiTheme="majorBidi" w:cstheme="majorBidi" w:hint="cs"/>
          <w:sz w:val="24"/>
          <w:szCs w:val="24"/>
          <w:rtl/>
        </w:rPr>
        <w:t>וראה ברית כהונה (</w:t>
      </w:r>
      <w:proofErr w:type="spellStart"/>
      <w:r w:rsidR="007515E9">
        <w:rPr>
          <w:rFonts w:asciiTheme="majorBidi" w:hAnsiTheme="majorBidi" w:cstheme="majorBidi" w:hint="cs"/>
          <w:sz w:val="24"/>
          <w:szCs w:val="24"/>
          <w:rtl/>
        </w:rPr>
        <w:t>חו"ה</w:t>
      </w:r>
      <w:proofErr w:type="spellEnd"/>
      <w:r w:rsidR="007515E9">
        <w:rPr>
          <w:rFonts w:asciiTheme="majorBidi" w:hAnsiTheme="majorBidi" w:cstheme="majorBidi" w:hint="cs"/>
          <w:sz w:val="24"/>
          <w:szCs w:val="24"/>
          <w:rtl/>
        </w:rPr>
        <w:t xml:space="preserve"> מערכת י אות א) שכתב ונראה דעל כיוצא בזה נאמר שומר פתאים ה' כי לדינא לא נמצא זה. וראה שם מע' ש אות ג.</w:t>
      </w:r>
      <w:r w:rsidR="00677367">
        <w:rPr>
          <w:rFonts w:asciiTheme="majorBidi" w:hAnsiTheme="majorBidi" w:cstheme="majorBidi" w:hint="cs"/>
          <w:sz w:val="24"/>
          <w:szCs w:val="24"/>
          <w:rtl/>
        </w:rPr>
        <w:t xml:space="preserve"> </w:t>
      </w:r>
      <w:r w:rsidR="000A1CF1">
        <w:rPr>
          <w:rFonts w:asciiTheme="majorBidi" w:hAnsiTheme="majorBidi" w:cstheme="majorBidi" w:hint="cs"/>
          <w:sz w:val="24"/>
          <w:szCs w:val="24"/>
          <w:rtl/>
        </w:rPr>
        <w:t>ע"כ.</w:t>
      </w:r>
    </w:p>
    <w:p w14:paraId="19F603C4" w14:textId="7A17D051" w:rsidR="00ED5B86" w:rsidRDefault="00ED5B86" w:rsidP="00ED5B86">
      <w:pPr>
        <w:bidi/>
        <w:rPr>
          <w:rFonts w:asciiTheme="majorBidi" w:hAnsiTheme="majorBidi" w:cstheme="majorBidi"/>
          <w:sz w:val="24"/>
          <w:szCs w:val="24"/>
          <w:rtl/>
        </w:rPr>
      </w:pPr>
      <w:r>
        <w:rPr>
          <w:rFonts w:asciiTheme="majorBidi" w:hAnsiTheme="majorBidi" w:cstheme="majorBidi" w:hint="cs"/>
          <w:sz w:val="24"/>
          <w:szCs w:val="24"/>
          <w:rtl/>
        </w:rPr>
        <w:t>וא"ת והא אמרינן בפרק ארבע מיתות (סה ע"ב) מעונן וכו', רבי עקיבא זה המחשב עתים ושעות ואומר היום יפה לצאת וכו'. וזה ממש מה שאמרו כאן, שמחשבים ימים שראוי לישבע בהם וימים שהוי סכנה. וי"ל דכבר כתב הרמב"ן הבי</w:t>
      </w:r>
      <w:r w:rsidR="000A1CF1">
        <w:rPr>
          <w:rFonts w:asciiTheme="majorBidi" w:hAnsiTheme="majorBidi" w:cstheme="majorBidi" w:hint="cs"/>
          <w:sz w:val="24"/>
          <w:szCs w:val="24"/>
          <w:rtl/>
        </w:rPr>
        <w:t>או מרן ב</w:t>
      </w:r>
      <w:r>
        <w:rPr>
          <w:rFonts w:asciiTheme="majorBidi" w:hAnsiTheme="majorBidi" w:cstheme="majorBidi" w:hint="cs"/>
          <w:sz w:val="24"/>
          <w:szCs w:val="24"/>
          <w:rtl/>
        </w:rPr>
        <w:t>י</w:t>
      </w:r>
      <w:r w:rsidR="000A1CF1">
        <w:rPr>
          <w:rFonts w:asciiTheme="majorBidi" w:hAnsiTheme="majorBidi" w:cstheme="majorBidi" w:hint="cs"/>
          <w:sz w:val="24"/>
          <w:szCs w:val="24"/>
          <w:rtl/>
        </w:rPr>
        <w:t>ת יוסף</w:t>
      </w:r>
      <w:r>
        <w:rPr>
          <w:rFonts w:asciiTheme="majorBidi" w:hAnsiTheme="majorBidi" w:cstheme="majorBidi" w:hint="cs"/>
          <w:sz w:val="24"/>
          <w:szCs w:val="24"/>
          <w:rtl/>
        </w:rPr>
        <w:t xml:space="preserve"> יו"ד סי' </w:t>
      </w:r>
      <w:proofErr w:type="spellStart"/>
      <w:r>
        <w:rPr>
          <w:rFonts w:asciiTheme="majorBidi" w:hAnsiTheme="majorBidi" w:cstheme="majorBidi" w:hint="cs"/>
          <w:sz w:val="24"/>
          <w:szCs w:val="24"/>
          <w:rtl/>
        </w:rPr>
        <w:t>קעט</w:t>
      </w:r>
      <w:proofErr w:type="spellEnd"/>
      <w:r>
        <w:rPr>
          <w:rFonts w:asciiTheme="majorBidi" w:hAnsiTheme="majorBidi" w:cstheme="majorBidi" w:hint="cs"/>
          <w:sz w:val="24"/>
          <w:szCs w:val="24"/>
          <w:rtl/>
        </w:rPr>
        <w:t xml:space="preserve"> שהאיסור הוא דוקא במחשב בתורת ודאי, אבל כשעושהו בתורת השתדלות בעלמא שרי ע"ש. </w:t>
      </w:r>
    </w:p>
    <w:p w14:paraId="745DA727" w14:textId="77777777" w:rsidR="00F73409" w:rsidRDefault="00F73409" w:rsidP="005F79F8">
      <w:pPr>
        <w:bidi/>
        <w:rPr>
          <w:rFonts w:asciiTheme="majorBidi" w:hAnsiTheme="majorBidi" w:cstheme="majorBidi"/>
          <w:b/>
          <w:bCs/>
          <w:sz w:val="24"/>
          <w:szCs w:val="24"/>
          <w:rtl/>
        </w:rPr>
      </w:pPr>
    </w:p>
    <w:p w14:paraId="6FB173CC" w14:textId="1A4C9B96" w:rsidR="005F79F8" w:rsidRPr="005F79F8" w:rsidRDefault="005F79F8" w:rsidP="00892ABD">
      <w:pPr>
        <w:bidi/>
        <w:jc w:val="center"/>
        <w:rPr>
          <w:rFonts w:asciiTheme="majorBidi" w:hAnsiTheme="majorBidi" w:cstheme="majorBidi"/>
          <w:sz w:val="24"/>
          <w:szCs w:val="24"/>
          <w:lang w:val="es-419"/>
        </w:rPr>
      </w:pPr>
      <w:r w:rsidRPr="005F79F8">
        <w:rPr>
          <w:rFonts w:asciiTheme="majorBidi" w:hAnsiTheme="majorBidi" w:cstheme="majorBidi"/>
          <w:b/>
          <w:bCs/>
          <w:sz w:val="24"/>
          <w:szCs w:val="24"/>
          <w:rtl/>
        </w:rPr>
        <w:t>סימן</w:t>
      </w:r>
      <w:r w:rsidR="00892ABD">
        <w:rPr>
          <w:rFonts w:asciiTheme="majorBidi" w:hAnsiTheme="majorBidi" w:cstheme="majorBidi" w:hint="cs"/>
          <w:b/>
          <w:bCs/>
          <w:sz w:val="24"/>
          <w:szCs w:val="24"/>
          <w:rtl/>
        </w:rPr>
        <w:t xml:space="preserve"> פט</w:t>
      </w:r>
    </w:p>
    <w:p w14:paraId="05B44EE7" w14:textId="5AA63A83" w:rsidR="005F79F8" w:rsidRPr="005F79F8" w:rsidRDefault="00A5266B" w:rsidP="00892ABD">
      <w:pPr>
        <w:bidi/>
        <w:jc w:val="center"/>
        <w:rPr>
          <w:rFonts w:asciiTheme="majorBidi" w:hAnsiTheme="majorBidi" w:cstheme="majorBidi"/>
          <w:sz w:val="24"/>
          <w:szCs w:val="24"/>
          <w:rtl/>
        </w:rPr>
      </w:pPr>
      <w:r>
        <w:rPr>
          <w:rFonts w:asciiTheme="majorBidi" w:hAnsiTheme="majorBidi" w:cstheme="majorBidi" w:hint="cs"/>
          <w:b/>
          <w:bCs/>
          <w:sz w:val="24"/>
          <w:szCs w:val="24"/>
          <w:rtl/>
        </w:rPr>
        <w:t>סרכה מינה ובה</w:t>
      </w:r>
    </w:p>
    <w:p w14:paraId="714395B5" w14:textId="4EA293B4" w:rsidR="005F79F8" w:rsidRPr="005F79F8" w:rsidRDefault="005F79F8" w:rsidP="006478B7">
      <w:pPr>
        <w:bidi/>
        <w:rPr>
          <w:rFonts w:asciiTheme="majorBidi" w:hAnsiTheme="majorBidi" w:cstheme="majorBidi"/>
          <w:sz w:val="24"/>
          <w:szCs w:val="24"/>
          <w:rtl/>
        </w:rPr>
      </w:pPr>
      <w:r w:rsidRPr="005F79F8">
        <w:rPr>
          <w:rFonts w:asciiTheme="majorBidi" w:hAnsiTheme="majorBidi" w:cstheme="majorBidi"/>
          <w:sz w:val="24"/>
          <w:szCs w:val="24"/>
          <w:rtl/>
        </w:rPr>
        <w:t xml:space="preserve">סרכה מינה ובה </w:t>
      </w:r>
      <w:r w:rsidR="006478B7">
        <w:rPr>
          <w:rFonts w:asciiTheme="majorBidi" w:hAnsiTheme="majorBidi" w:cstheme="majorBidi" w:hint="cs"/>
          <w:sz w:val="24"/>
          <w:szCs w:val="24"/>
          <w:rtl/>
        </w:rPr>
        <w:t xml:space="preserve">[ובשר שתחתיה מקמיט] </w:t>
      </w:r>
      <w:r w:rsidRPr="005F79F8">
        <w:rPr>
          <w:rFonts w:asciiTheme="majorBidi" w:hAnsiTheme="majorBidi" w:cstheme="majorBidi"/>
          <w:sz w:val="24"/>
          <w:szCs w:val="24"/>
          <w:rtl/>
        </w:rPr>
        <w:t>טריפה</w:t>
      </w:r>
      <w:r w:rsidR="006478B7">
        <w:rPr>
          <w:rFonts w:asciiTheme="majorBidi" w:hAnsiTheme="majorBidi" w:cstheme="majorBidi" w:hint="cs"/>
          <w:sz w:val="24"/>
          <w:szCs w:val="24"/>
          <w:rtl/>
        </w:rPr>
        <w:t xml:space="preserve"> (יו"ד סי' לט ס"ט)</w:t>
      </w:r>
      <w:r w:rsidR="00892ABD">
        <w:rPr>
          <w:rFonts w:asciiTheme="majorBidi" w:hAnsiTheme="majorBidi" w:cstheme="majorBidi" w:hint="cs"/>
          <w:sz w:val="24"/>
          <w:szCs w:val="24"/>
          <w:rtl/>
        </w:rPr>
        <w:t>,</w:t>
      </w:r>
      <w:r w:rsidRPr="005F79F8">
        <w:rPr>
          <w:rFonts w:asciiTheme="majorBidi" w:hAnsiTheme="majorBidi" w:cstheme="majorBidi"/>
          <w:sz w:val="24"/>
          <w:szCs w:val="24"/>
          <w:rtl/>
        </w:rPr>
        <w:t xml:space="preserve"> ויש להסתפק אם הסרכה אחזה מצד אחד </w:t>
      </w:r>
      <w:proofErr w:type="spellStart"/>
      <w:r w:rsidRPr="005F79F8">
        <w:rPr>
          <w:rFonts w:asciiTheme="majorBidi" w:hAnsiTheme="majorBidi" w:cstheme="majorBidi"/>
          <w:sz w:val="24"/>
          <w:szCs w:val="24"/>
          <w:rtl/>
        </w:rPr>
        <w:t>בשפולי</w:t>
      </w:r>
      <w:proofErr w:type="spellEnd"/>
      <w:r w:rsidRPr="005F79F8">
        <w:rPr>
          <w:rFonts w:asciiTheme="majorBidi" w:hAnsiTheme="majorBidi" w:cstheme="majorBidi"/>
          <w:sz w:val="24"/>
          <w:szCs w:val="24"/>
          <w:rtl/>
        </w:rPr>
        <w:t xml:space="preserve"> האונה או האומה וצד השני באונה או באומה, מי אמרינן בכהאי </w:t>
      </w:r>
      <w:proofErr w:type="spellStart"/>
      <w:r w:rsidRPr="005F79F8">
        <w:rPr>
          <w:rFonts w:asciiTheme="majorBidi" w:hAnsiTheme="majorBidi" w:cstheme="majorBidi"/>
          <w:sz w:val="24"/>
          <w:szCs w:val="24"/>
          <w:rtl/>
        </w:rPr>
        <w:t>גונא</w:t>
      </w:r>
      <w:proofErr w:type="spellEnd"/>
      <w:r w:rsidRPr="005F79F8">
        <w:rPr>
          <w:rFonts w:asciiTheme="majorBidi" w:hAnsiTheme="majorBidi" w:cstheme="majorBidi"/>
          <w:sz w:val="24"/>
          <w:szCs w:val="24"/>
          <w:rtl/>
        </w:rPr>
        <w:t xml:space="preserve"> שרי או דילמא אין חילוק בין שתהיה באמצע או </w:t>
      </w:r>
      <w:proofErr w:type="spellStart"/>
      <w:r w:rsidRPr="005F79F8">
        <w:rPr>
          <w:rFonts w:asciiTheme="majorBidi" w:hAnsiTheme="majorBidi" w:cstheme="majorBidi"/>
          <w:sz w:val="24"/>
          <w:szCs w:val="24"/>
          <w:rtl/>
        </w:rPr>
        <w:t>בשפולי</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ות"ח</w:t>
      </w:r>
      <w:proofErr w:type="spellEnd"/>
      <w:r w:rsidRPr="005F79F8">
        <w:rPr>
          <w:rFonts w:asciiTheme="majorBidi" w:hAnsiTheme="majorBidi" w:cstheme="majorBidi"/>
          <w:sz w:val="24"/>
          <w:szCs w:val="24"/>
          <w:rtl/>
        </w:rPr>
        <w:t xml:space="preserve"> אחד שהיה עם ת"ח הרגילי</w:t>
      </w:r>
      <w:r w:rsidR="00892ABD">
        <w:rPr>
          <w:rFonts w:asciiTheme="majorBidi" w:hAnsiTheme="majorBidi" w:cstheme="majorBidi"/>
          <w:sz w:val="24"/>
          <w:szCs w:val="24"/>
          <w:rtl/>
        </w:rPr>
        <w:t>ם לשחוט בעיר מראכש מכשירו כנז"ל</w:t>
      </w:r>
      <w:r w:rsidR="00892ABD">
        <w:rPr>
          <w:rFonts w:asciiTheme="majorBidi" w:hAnsiTheme="majorBidi" w:cstheme="majorBidi" w:hint="cs"/>
          <w:sz w:val="24"/>
          <w:szCs w:val="24"/>
          <w:rtl/>
        </w:rPr>
        <w:t>.</w:t>
      </w:r>
      <w:r w:rsidRPr="005F79F8">
        <w:rPr>
          <w:rFonts w:asciiTheme="majorBidi" w:hAnsiTheme="majorBidi" w:cstheme="majorBidi"/>
          <w:sz w:val="24"/>
          <w:szCs w:val="24"/>
          <w:rtl/>
        </w:rPr>
        <w:t xml:space="preserve"> וז"ל רבני פאס: ולפעמים ימצא הכפל משפולי הריאה במקום הרחב שלה למעלה, והסרכה בחודו של </w:t>
      </w:r>
      <w:proofErr w:type="spellStart"/>
      <w:r w:rsidRPr="005F79F8">
        <w:rPr>
          <w:rFonts w:asciiTheme="majorBidi" w:hAnsiTheme="majorBidi" w:cstheme="majorBidi"/>
          <w:sz w:val="24"/>
          <w:szCs w:val="24"/>
          <w:rtl/>
        </w:rPr>
        <w:t>השפולי</w:t>
      </w:r>
      <w:proofErr w:type="spellEnd"/>
      <w:r w:rsidRPr="005F79F8">
        <w:rPr>
          <w:rFonts w:asciiTheme="majorBidi" w:hAnsiTheme="majorBidi" w:cstheme="majorBidi"/>
          <w:sz w:val="24"/>
          <w:szCs w:val="24"/>
          <w:rtl/>
        </w:rPr>
        <w:t xml:space="preserve"> ממש כפל כמו זה כשר. ולא </w:t>
      </w:r>
      <w:proofErr w:type="spellStart"/>
      <w:r w:rsidRPr="005F79F8">
        <w:rPr>
          <w:rFonts w:asciiTheme="majorBidi" w:hAnsiTheme="majorBidi" w:cstheme="majorBidi"/>
          <w:sz w:val="24"/>
          <w:szCs w:val="24"/>
          <w:rtl/>
        </w:rPr>
        <w:t>מטריפינן</w:t>
      </w:r>
      <w:proofErr w:type="spellEnd"/>
      <w:r w:rsidRPr="005F79F8">
        <w:rPr>
          <w:rFonts w:asciiTheme="majorBidi" w:hAnsiTheme="majorBidi" w:cstheme="majorBidi"/>
          <w:sz w:val="24"/>
          <w:szCs w:val="24"/>
          <w:rtl/>
        </w:rPr>
        <w:t xml:space="preserve"> אלא אם ישאר בשר מועט אחר הסרכה, דאמרי' כח הבשר ההוא שנשאר אחר הסרכה מושך הסרכה ועתידה להתפרק, אבל אם לא נשאר בשר מועט למעלה אחורי הסרכה דהיינו על החוד ממש, היא סרכה שאין לה מניע ולא כח בגוף שימשוך אותה, ואינה עתידה להתפרק ואין לה דין קמט כלל. וכבר נהגו כן הבודקים המובהקים הבקיאים בזה בעיר פאס יע"ה להכשיר אם נמצאת בזה מדין על פי הרב המובהק מוהר"ר </w:t>
      </w:r>
      <w:r w:rsidRPr="005F79F8">
        <w:rPr>
          <w:rFonts w:asciiTheme="majorBidi" w:hAnsiTheme="majorBidi" w:cstheme="majorBidi"/>
          <w:b/>
          <w:bCs/>
          <w:sz w:val="24"/>
          <w:szCs w:val="24"/>
          <w:rtl/>
        </w:rPr>
        <w:t xml:space="preserve">משה </w:t>
      </w:r>
      <w:proofErr w:type="spellStart"/>
      <w:r w:rsidRPr="005F79F8">
        <w:rPr>
          <w:rFonts w:asciiTheme="majorBidi" w:hAnsiTheme="majorBidi" w:cstheme="majorBidi"/>
          <w:b/>
          <w:bCs/>
          <w:sz w:val="24"/>
          <w:szCs w:val="24"/>
          <w:rtl/>
        </w:rPr>
        <w:t>אדהאן</w:t>
      </w:r>
      <w:proofErr w:type="spellEnd"/>
      <w:r w:rsidRPr="005F79F8">
        <w:rPr>
          <w:rFonts w:asciiTheme="majorBidi" w:hAnsiTheme="majorBidi" w:cstheme="majorBidi"/>
          <w:sz w:val="24"/>
          <w:szCs w:val="24"/>
          <w:rtl/>
        </w:rPr>
        <w:t xml:space="preserve"> תנצב"ה ונכון הוא עכ"ל. </w:t>
      </w:r>
      <w:proofErr w:type="spellStart"/>
      <w:r w:rsidRPr="005F79F8">
        <w:rPr>
          <w:rFonts w:asciiTheme="majorBidi" w:hAnsiTheme="majorBidi" w:cstheme="majorBidi"/>
          <w:sz w:val="24"/>
          <w:szCs w:val="24"/>
          <w:rtl/>
        </w:rPr>
        <w:t>אח"ך</w:t>
      </w:r>
      <w:proofErr w:type="spellEnd"/>
      <w:r w:rsidRPr="005F79F8">
        <w:rPr>
          <w:rFonts w:asciiTheme="majorBidi" w:hAnsiTheme="majorBidi" w:cstheme="majorBidi"/>
          <w:sz w:val="24"/>
          <w:szCs w:val="24"/>
          <w:rtl/>
        </w:rPr>
        <w:t xml:space="preserve"> בא </w:t>
      </w:r>
      <w:proofErr w:type="spellStart"/>
      <w:r w:rsidRPr="005F79F8">
        <w:rPr>
          <w:rFonts w:asciiTheme="majorBidi" w:hAnsiTheme="majorBidi" w:cstheme="majorBidi"/>
          <w:sz w:val="24"/>
          <w:szCs w:val="24"/>
          <w:rtl/>
        </w:rPr>
        <w:t>למח"ז</w:t>
      </w:r>
      <w:proofErr w:type="spellEnd"/>
      <w:r w:rsidRPr="005F79F8">
        <w:rPr>
          <w:rFonts w:asciiTheme="majorBidi" w:hAnsiTheme="majorBidi" w:cstheme="majorBidi"/>
          <w:sz w:val="24"/>
          <w:szCs w:val="24"/>
          <w:rtl/>
        </w:rPr>
        <w:t xml:space="preserve"> החכם השלם כהה"ר </w:t>
      </w:r>
      <w:proofErr w:type="spellStart"/>
      <w:r w:rsidRPr="00F06E64">
        <w:rPr>
          <w:rFonts w:asciiTheme="majorBidi" w:hAnsiTheme="majorBidi" w:cstheme="majorBidi"/>
          <w:b/>
          <w:bCs/>
          <w:sz w:val="24"/>
          <w:szCs w:val="24"/>
          <w:rtl/>
        </w:rPr>
        <w:t>מורדכי</w:t>
      </w:r>
      <w:proofErr w:type="spellEnd"/>
      <w:r w:rsidRPr="00F06E64">
        <w:rPr>
          <w:rFonts w:asciiTheme="majorBidi" w:hAnsiTheme="majorBidi" w:cstheme="majorBidi"/>
          <w:b/>
          <w:bCs/>
          <w:sz w:val="24"/>
          <w:szCs w:val="24"/>
          <w:rtl/>
        </w:rPr>
        <w:t xml:space="preserve"> בן</w:t>
      </w:r>
      <w:r w:rsidRPr="00F06E64">
        <w:rPr>
          <w:rFonts w:asciiTheme="majorBidi" w:hAnsiTheme="majorBidi" w:cstheme="majorBidi" w:hint="cs"/>
          <w:b/>
          <w:bCs/>
          <w:sz w:val="24"/>
          <w:szCs w:val="24"/>
          <w:rtl/>
        </w:rPr>
        <w:t xml:space="preserve"> [בטאן</w:t>
      </w:r>
      <w:r>
        <w:rPr>
          <w:rFonts w:asciiTheme="majorBidi" w:hAnsiTheme="majorBidi" w:cstheme="majorBidi" w:hint="cs"/>
          <w:sz w:val="24"/>
          <w:szCs w:val="24"/>
          <w:rtl/>
        </w:rPr>
        <w:t>]</w:t>
      </w:r>
      <w:r>
        <w:rPr>
          <w:rStyle w:val="Refdenotaalpie"/>
          <w:rFonts w:asciiTheme="majorBidi" w:hAnsiTheme="majorBidi" w:cstheme="majorBidi"/>
          <w:sz w:val="24"/>
          <w:szCs w:val="24"/>
          <w:rtl/>
        </w:rPr>
        <w:footnoteReference w:id="154"/>
      </w:r>
      <w:r w:rsidRPr="005F79F8">
        <w:rPr>
          <w:rFonts w:asciiTheme="majorBidi" w:hAnsiTheme="majorBidi" w:cstheme="majorBidi"/>
          <w:sz w:val="24"/>
          <w:szCs w:val="24"/>
          <w:rtl/>
        </w:rPr>
        <w:t xml:space="preserve"> והוא אחד משני השוחטים הרגילים לעמוד על השחיטה ועל דיני הטריפות בעיר מראכש, והעיד </w:t>
      </w:r>
      <w:proofErr w:type="spellStart"/>
      <w:r w:rsidRPr="005F79F8">
        <w:rPr>
          <w:rFonts w:asciiTheme="majorBidi" w:hAnsiTheme="majorBidi" w:cstheme="majorBidi"/>
          <w:sz w:val="24"/>
          <w:szCs w:val="24"/>
          <w:rtl/>
        </w:rPr>
        <w:t>בתוע"ג</w:t>
      </w:r>
      <w:proofErr w:type="spellEnd"/>
      <w:r w:rsidRPr="005F79F8">
        <w:rPr>
          <w:rFonts w:asciiTheme="majorBidi" w:hAnsiTheme="majorBidi" w:cstheme="majorBidi"/>
          <w:sz w:val="24"/>
          <w:szCs w:val="24"/>
          <w:rtl/>
        </w:rPr>
        <w:t xml:space="preserve"> שנוהגים להטריף בעיר מראכש כנז"ל</w:t>
      </w:r>
      <w:r w:rsidR="00A5266B">
        <w:rPr>
          <w:rFonts w:asciiTheme="majorBidi" w:hAnsiTheme="majorBidi" w:cstheme="majorBidi" w:hint="cs"/>
          <w:sz w:val="24"/>
          <w:szCs w:val="24"/>
          <w:rtl/>
        </w:rPr>
        <w:t>,</w:t>
      </w:r>
      <w:r w:rsidRPr="005F79F8">
        <w:rPr>
          <w:rFonts w:asciiTheme="majorBidi" w:hAnsiTheme="majorBidi" w:cstheme="majorBidi"/>
          <w:sz w:val="24"/>
          <w:szCs w:val="24"/>
          <w:rtl/>
        </w:rPr>
        <w:t xml:space="preserve"> אלא [אם כן] הכפל אדוק ממש ואין בו חלל כלל בזאת החלוקה דוקא מכשירין בין בשיפולי האומה בין בשיפולי האונה, ולאו דוקא במצר החזה, עכ"ל. שזה הדין השני שכתב הוא היפך המנהגים</w:t>
      </w:r>
      <w:r w:rsidR="00BD6AEA">
        <w:rPr>
          <w:rStyle w:val="Refdenotaalpie"/>
          <w:rFonts w:asciiTheme="majorBidi" w:hAnsiTheme="majorBidi" w:cstheme="majorBidi"/>
          <w:sz w:val="24"/>
          <w:szCs w:val="24"/>
          <w:rtl/>
        </w:rPr>
        <w:footnoteReference w:id="155"/>
      </w:r>
      <w:r w:rsidRPr="005F79F8">
        <w:rPr>
          <w:rFonts w:asciiTheme="majorBidi" w:hAnsiTheme="majorBidi" w:cstheme="majorBidi"/>
          <w:sz w:val="24"/>
          <w:szCs w:val="24"/>
          <w:rtl/>
        </w:rPr>
        <w:t xml:space="preserve"> הכתובים אצלינו מרבני מראכש הראשונים. ודין הראשון, מדסתם הש"ע דבריו וכתב בשר שתחתיה מקמיט טריפה ולא חלק, נלע"ד שהדין עמו.</w:t>
      </w:r>
    </w:p>
    <w:p w14:paraId="48D33DE2" w14:textId="77777777" w:rsidR="005F79F8" w:rsidRPr="005F79F8" w:rsidRDefault="005F79F8" w:rsidP="005F79F8">
      <w:pPr>
        <w:bidi/>
        <w:rPr>
          <w:rFonts w:asciiTheme="majorBidi" w:hAnsiTheme="majorBidi" w:cstheme="majorBidi"/>
          <w:sz w:val="24"/>
          <w:szCs w:val="24"/>
          <w:rtl/>
        </w:rPr>
      </w:pPr>
    </w:p>
    <w:p w14:paraId="71B4EC15" w14:textId="336D3935" w:rsidR="00A5266B" w:rsidRPr="00A5266B" w:rsidRDefault="00A5266B" w:rsidP="00A5266B">
      <w:pPr>
        <w:bidi/>
        <w:jc w:val="center"/>
        <w:rPr>
          <w:rFonts w:asciiTheme="majorBidi" w:hAnsiTheme="majorBidi" w:cstheme="majorBidi"/>
          <w:b/>
          <w:bCs/>
          <w:sz w:val="24"/>
          <w:szCs w:val="24"/>
          <w:rtl/>
        </w:rPr>
      </w:pPr>
      <w:r w:rsidRPr="00A5266B">
        <w:rPr>
          <w:rFonts w:asciiTheme="majorBidi" w:hAnsiTheme="majorBidi" w:cstheme="majorBidi"/>
          <w:b/>
          <w:bCs/>
          <w:sz w:val="24"/>
          <w:szCs w:val="24"/>
          <w:rtl/>
        </w:rPr>
        <w:t>סימן</w:t>
      </w:r>
      <w:r>
        <w:rPr>
          <w:rFonts w:asciiTheme="majorBidi" w:hAnsiTheme="majorBidi" w:cstheme="majorBidi" w:hint="cs"/>
          <w:b/>
          <w:bCs/>
          <w:sz w:val="24"/>
          <w:szCs w:val="24"/>
          <w:rtl/>
        </w:rPr>
        <w:t xml:space="preserve"> צ</w:t>
      </w:r>
    </w:p>
    <w:p w14:paraId="44D1D5EB" w14:textId="77777777" w:rsidR="00A5266B" w:rsidRPr="00A5266B" w:rsidRDefault="00A5266B" w:rsidP="00A5266B">
      <w:pPr>
        <w:bidi/>
        <w:jc w:val="center"/>
        <w:rPr>
          <w:rFonts w:asciiTheme="majorBidi" w:hAnsiTheme="majorBidi" w:cstheme="majorBidi"/>
          <w:b/>
          <w:bCs/>
          <w:sz w:val="24"/>
          <w:szCs w:val="24"/>
        </w:rPr>
      </w:pPr>
      <w:r w:rsidRPr="00A5266B">
        <w:rPr>
          <w:rFonts w:asciiTheme="majorBidi" w:hAnsiTheme="majorBidi" w:cstheme="majorBidi" w:hint="cs"/>
          <w:b/>
          <w:bCs/>
          <w:sz w:val="24"/>
          <w:szCs w:val="24"/>
          <w:rtl/>
        </w:rPr>
        <w:t>בדיני טריפות</w:t>
      </w:r>
    </w:p>
    <w:p w14:paraId="41086E9D" w14:textId="77777777" w:rsidR="00A5266B" w:rsidRPr="00A5266B" w:rsidRDefault="00A5266B" w:rsidP="00A5266B">
      <w:pPr>
        <w:bidi/>
        <w:rPr>
          <w:rFonts w:asciiTheme="majorBidi" w:hAnsiTheme="majorBidi" w:cstheme="majorBidi"/>
          <w:sz w:val="24"/>
          <w:szCs w:val="24"/>
          <w:rtl/>
        </w:rPr>
      </w:pPr>
      <w:r w:rsidRPr="00A5266B">
        <w:rPr>
          <w:rFonts w:asciiTheme="majorBidi" w:hAnsiTheme="majorBidi" w:cstheme="majorBidi" w:hint="cs"/>
          <w:sz w:val="24"/>
          <w:szCs w:val="24"/>
          <w:rtl/>
        </w:rPr>
        <w:lastRenderedPageBreak/>
        <w:t>[א].</w:t>
      </w:r>
      <w:r w:rsidRPr="00A5266B">
        <w:rPr>
          <w:rFonts w:asciiTheme="majorBidi" w:hAnsiTheme="majorBidi" w:cstheme="majorBidi"/>
          <w:sz w:val="24"/>
          <w:szCs w:val="24"/>
          <w:rtl/>
        </w:rPr>
        <w:t xml:space="preserve"> בועה</w:t>
      </w:r>
      <w:r w:rsidRPr="00A5266B">
        <w:rPr>
          <w:rFonts w:asciiTheme="majorBidi" w:hAnsiTheme="majorBidi" w:cstheme="majorBidi"/>
          <w:b/>
          <w:bCs/>
          <w:sz w:val="24"/>
          <w:szCs w:val="24"/>
          <w:rtl/>
        </w:rPr>
        <w:t xml:space="preserve"> </w:t>
      </w:r>
      <w:r w:rsidRPr="00A5266B">
        <w:rPr>
          <w:rFonts w:asciiTheme="majorBidi" w:hAnsiTheme="majorBidi" w:cstheme="majorBidi"/>
          <w:sz w:val="24"/>
          <w:szCs w:val="24"/>
          <w:rtl/>
        </w:rPr>
        <w:t xml:space="preserve">למעלה מארבעה אצבעות ונכרת מעבר אל עבר והיא בין </w:t>
      </w:r>
      <w:proofErr w:type="spellStart"/>
      <w:r w:rsidRPr="00A5266B">
        <w:rPr>
          <w:rFonts w:asciiTheme="majorBidi" w:hAnsiTheme="majorBidi" w:cstheme="majorBidi"/>
          <w:sz w:val="24"/>
          <w:szCs w:val="24"/>
          <w:rtl/>
        </w:rPr>
        <w:t>החתוכין</w:t>
      </w:r>
      <w:proofErr w:type="spellEnd"/>
      <w:r w:rsidRPr="00A5266B">
        <w:rPr>
          <w:rFonts w:asciiTheme="majorBidi" w:hAnsiTheme="majorBidi" w:cstheme="majorBidi"/>
          <w:sz w:val="24"/>
          <w:szCs w:val="24"/>
          <w:rtl/>
        </w:rPr>
        <w:t xml:space="preserve">, אם האונה מכסה אותה כשירה, כך העיד החכם השלם כהה"ר </w:t>
      </w:r>
      <w:r w:rsidRPr="00A5266B">
        <w:rPr>
          <w:rFonts w:asciiTheme="majorBidi" w:hAnsiTheme="majorBidi" w:cstheme="majorBidi"/>
          <w:b/>
          <w:bCs/>
          <w:sz w:val="24"/>
          <w:szCs w:val="24"/>
          <w:rtl/>
        </w:rPr>
        <w:t>מרדכי אבטאן</w:t>
      </w:r>
      <w:r w:rsidRPr="00A5266B">
        <w:rPr>
          <w:rFonts w:asciiTheme="majorBidi" w:hAnsiTheme="majorBidi" w:cstheme="majorBidi"/>
          <w:sz w:val="24"/>
          <w:szCs w:val="24"/>
          <w:rtl/>
        </w:rPr>
        <w:t xml:space="preserve"> יצ"ו</w:t>
      </w:r>
      <w:r w:rsidRPr="00A5266B">
        <w:rPr>
          <w:rFonts w:asciiTheme="majorBidi" w:hAnsiTheme="majorBidi" w:cstheme="majorBidi" w:hint="cs"/>
          <w:sz w:val="24"/>
          <w:szCs w:val="24"/>
          <w:rtl/>
        </w:rPr>
        <w:t>.</w:t>
      </w:r>
      <w:r w:rsidRPr="00A5266B">
        <w:rPr>
          <w:rFonts w:asciiTheme="majorBidi" w:hAnsiTheme="majorBidi" w:cstheme="majorBidi"/>
          <w:sz w:val="24"/>
          <w:szCs w:val="24"/>
          <w:rtl/>
        </w:rPr>
        <w:t xml:space="preserve"> </w:t>
      </w:r>
    </w:p>
    <w:p w14:paraId="7B88597E" w14:textId="3F46BFB5" w:rsidR="00A5266B" w:rsidRPr="00A5266B" w:rsidRDefault="00A5266B" w:rsidP="00A5266B">
      <w:pPr>
        <w:bidi/>
        <w:rPr>
          <w:rFonts w:asciiTheme="majorBidi" w:hAnsiTheme="majorBidi" w:cstheme="majorBidi"/>
          <w:sz w:val="24"/>
          <w:szCs w:val="24"/>
          <w:rtl/>
        </w:rPr>
      </w:pPr>
      <w:r w:rsidRPr="00A5266B">
        <w:rPr>
          <w:rFonts w:asciiTheme="majorBidi" w:hAnsiTheme="majorBidi" w:cstheme="majorBidi" w:hint="cs"/>
          <w:sz w:val="24"/>
          <w:szCs w:val="24"/>
          <w:rtl/>
        </w:rPr>
        <w:t xml:space="preserve">[ב]. </w:t>
      </w:r>
      <w:r w:rsidRPr="00A5266B">
        <w:rPr>
          <w:rFonts w:asciiTheme="majorBidi" w:hAnsiTheme="majorBidi" w:cstheme="majorBidi"/>
          <w:sz w:val="24"/>
          <w:szCs w:val="24"/>
          <w:rtl/>
        </w:rPr>
        <w:t>אם היו בודקים הסרכה ויצאה דם</w:t>
      </w:r>
      <w:r w:rsidR="00273663">
        <w:rPr>
          <w:rFonts w:asciiTheme="majorBidi" w:hAnsiTheme="majorBidi" w:cstheme="majorBidi"/>
          <w:sz w:val="24"/>
          <w:szCs w:val="24"/>
          <w:rtl/>
        </w:rPr>
        <w:t xml:space="preserve"> ממנה טריפה אפי</w:t>
      </w:r>
      <w:r w:rsidR="00273663">
        <w:rPr>
          <w:rFonts w:asciiTheme="majorBidi" w:hAnsiTheme="majorBidi" w:cstheme="majorBidi" w:hint="cs"/>
          <w:sz w:val="24"/>
          <w:szCs w:val="24"/>
          <w:rtl/>
        </w:rPr>
        <w:t>לו</w:t>
      </w:r>
      <w:r w:rsidRPr="00A5266B">
        <w:rPr>
          <w:rFonts w:asciiTheme="majorBidi" w:hAnsiTheme="majorBidi" w:cstheme="majorBidi"/>
          <w:sz w:val="24"/>
          <w:szCs w:val="24"/>
          <w:rtl/>
        </w:rPr>
        <w:t xml:space="preserve"> לא </w:t>
      </w:r>
      <w:proofErr w:type="spellStart"/>
      <w:r w:rsidRPr="00A5266B">
        <w:rPr>
          <w:rFonts w:asciiTheme="majorBidi" w:hAnsiTheme="majorBidi" w:cstheme="majorBidi"/>
          <w:sz w:val="24"/>
          <w:szCs w:val="24"/>
          <w:rtl/>
        </w:rPr>
        <w:t>בצבצבה</w:t>
      </w:r>
      <w:proofErr w:type="spellEnd"/>
      <w:r w:rsidRPr="00A5266B">
        <w:rPr>
          <w:rFonts w:asciiTheme="majorBidi" w:hAnsiTheme="majorBidi" w:cstheme="majorBidi" w:hint="cs"/>
          <w:sz w:val="24"/>
          <w:szCs w:val="24"/>
          <w:rtl/>
        </w:rPr>
        <w:t>.</w:t>
      </w:r>
      <w:r w:rsidRPr="00A5266B">
        <w:rPr>
          <w:rFonts w:asciiTheme="majorBidi" w:hAnsiTheme="majorBidi" w:cstheme="majorBidi"/>
          <w:sz w:val="24"/>
          <w:szCs w:val="24"/>
          <w:rtl/>
        </w:rPr>
        <w:t xml:space="preserve"> </w:t>
      </w:r>
    </w:p>
    <w:p w14:paraId="38DE3C85" w14:textId="77777777" w:rsidR="00A5266B" w:rsidRPr="00A5266B" w:rsidRDefault="00A5266B" w:rsidP="00A5266B">
      <w:pPr>
        <w:bidi/>
        <w:rPr>
          <w:rFonts w:asciiTheme="majorBidi" w:hAnsiTheme="majorBidi" w:cstheme="majorBidi"/>
          <w:sz w:val="24"/>
          <w:szCs w:val="24"/>
          <w:rtl/>
        </w:rPr>
      </w:pPr>
      <w:r w:rsidRPr="00A5266B">
        <w:rPr>
          <w:rFonts w:asciiTheme="majorBidi" w:hAnsiTheme="majorBidi" w:cstheme="majorBidi" w:hint="cs"/>
          <w:sz w:val="24"/>
          <w:szCs w:val="24"/>
          <w:rtl/>
        </w:rPr>
        <w:t xml:space="preserve">[ג]. </w:t>
      </w:r>
      <w:r w:rsidRPr="00A5266B">
        <w:rPr>
          <w:rFonts w:asciiTheme="majorBidi" w:hAnsiTheme="majorBidi" w:cstheme="majorBidi"/>
          <w:sz w:val="24"/>
          <w:szCs w:val="24"/>
          <w:rtl/>
        </w:rPr>
        <w:t xml:space="preserve">אם בדקו הריאה ונראה </w:t>
      </w:r>
      <w:proofErr w:type="spellStart"/>
      <w:r w:rsidRPr="00A5266B">
        <w:rPr>
          <w:rFonts w:asciiTheme="majorBidi" w:hAnsiTheme="majorBidi" w:cstheme="majorBidi"/>
          <w:sz w:val="24"/>
          <w:szCs w:val="24"/>
          <w:rtl/>
        </w:rPr>
        <w:t>שבצבצבה</w:t>
      </w:r>
      <w:proofErr w:type="spellEnd"/>
      <w:r w:rsidRPr="00A5266B">
        <w:rPr>
          <w:rFonts w:asciiTheme="majorBidi" w:hAnsiTheme="majorBidi" w:cstheme="majorBidi"/>
          <w:sz w:val="24"/>
          <w:szCs w:val="24"/>
          <w:rtl/>
        </w:rPr>
        <w:t xml:space="preserve"> ובדקו אותה פעם ושתים [ולא] </w:t>
      </w:r>
      <w:proofErr w:type="spellStart"/>
      <w:r w:rsidRPr="00A5266B">
        <w:rPr>
          <w:rFonts w:asciiTheme="majorBidi" w:hAnsiTheme="majorBidi" w:cstheme="majorBidi"/>
          <w:sz w:val="24"/>
          <w:szCs w:val="24"/>
          <w:rtl/>
        </w:rPr>
        <w:t>בצבצבה</w:t>
      </w:r>
      <w:proofErr w:type="spellEnd"/>
      <w:r w:rsidRPr="00A5266B">
        <w:rPr>
          <w:rFonts w:asciiTheme="majorBidi" w:hAnsiTheme="majorBidi" w:cstheme="majorBidi"/>
          <w:sz w:val="24"/>
          <w:szCs w:val="24"/>
          <w:rtl/>
        </w:rPr>
        <w:t xml:space="preserve"> יסירו שיורי הסרכה, ואם לא </w:t>
      </w:r>
      <w:proofErr w:type="spellStart"/>
      <w:r w:rsidRPr="00A5266B">
        <w:rPr>
          <w:rFonts w:asciiTheme="majorBidi" w:hAnsiTheme="majorBidi" w:cstheme="majorBidi"/>
          <w:sz w:val="24"/>
          <w:szCs w:val="24"/>
          <w:rtl/>
        </w:rPr>
        <w:t>בצבצבה</w:t>
      </w:r>
      <w:proofErr w:type="spellEnd"/>
      <w:r w:rsidRPr="00A5266B">
        <w:rPr>
          <w:rFonts w:asciiTheme="majorBidi" w:hAnsiTheme="majorBidi" w:cstheme="majorBidi"/>
          <w:sz w:val="24"/>
          <w:szCs w:val="24"/>
          <w:rtl/>
        </w:rPr>
        <w:t xml:space="preserve"> </w:t>
      </w:r>
      <w:proofErr w:type="spellStart"/>
      <w:r w:rsidRPr="00A5266B">
        <w:rPr>
          <w:rFonts w:asciiTheme="majorBidi" w:hAnsiTheme="majorBidi" w:cstheme="majorBidi"/>
          <w:sz w:val="24"/>
          <w:szCs w:val="24"/>
          <w:rtl/>
        </w:rPr>
        <w:t>אח"ך</w:t>
      </w:r>
      <w:proofErr w:type="spellEnd"/>
      <w:r w:rsidRPr="00A5266B">
        <w:rPr>
          <w:rFonts w:asciiTheme="majorBidi" w:hAnsiTheme="majorBidi" w:cstheme="majorBidi"/>
          <w:sz w:val="24"/>
          <w:szCs w:val="24"/>
          <w:rtl/>
        </w:rPr>
        <w:t xml:space="preserve"> כשירה.</w:t>
      </w:r>
    </w:p>
    <w:p w14:paraId="40C49CFF" w14:textId="77777777" w:rsidR="00A5266B" w:rsidRPr="00A5266B" w:rsidRDefault="00A5266B" w:rsidP="00A5266B">
      <w:pPr>
        <w:bidi/>
        <w:rPr>
          <w:rFonts w:asciiTheme="majorBidi" w:hAnsiTheme="majorBidi" w:cstheme="majorBidi"/>
          <w:sz w:val="24"/>
          <w:szCs w:val="24"/>
          <w:rtl/>
        </w:rPr>
      </w:pPr>
      <w:r w:rsidRPr="00A5266B">
        <w:rPr>
          <w:rFonts w:asciiTheme="majorBidi" w:hAnsiTheme="majorBidi" w:cstheme="majorBidi" w:hint="cs"/>
          <w:sz w:val="24"/>
          <w:szCs w:val="24"/>
          <w:rtl/>
        </w:rPr>
        <w:t xml:space="preserve">[ד]. </w:t>
      </w:r>
      <w:r w:rsidRPr="00A5266B">
        <w:rPr>
          <w:rFonts w:asciiTheme="majorBidi" w:hAnsiTheme="majorBidi" w:cstheme="majorBidi"/>
          <w:sz w:val="24"/>
          <w:szCs w:val="24"/>
          <w:rtl/>
        </w:rPr>
        <w:t>אם היה שוחט עוף, והעוף בלע הקנה ושחט הושט כולו נבילה, כך העיד החכם הנז' וכך מנהג השוחטים בעיר הזאת מימי קדם, אלא מפני שהחכם הנז' אמר שכן אוסרים הלכה למעשה כתבתי אותו.</w:t>
      </w:r>
    </w:p>
    <w:p w14:paraId="51C7C4F1" w14:textId="77777777" w:rsidR="00A5266B" w:rsidRPr="00A5266B" w:rsidRDefault="00A5266B" w:rsidP="00A5266B">
      <w:pPr>
        <w:bidi/>
        <w:rPr>
          <w:rFonts w:asciiTheme="majorBidi" w:hAnsiTheme="majorBidi" w:cstheme="majorBidi"/>
          <w:sz w:val="24"/>
          <w:szCs w:val="24"/>
          <w:rtl/>
        </w:rPr>
      </w:pPr>
      <w:r w:rsidRPr="00A5266B">
        <w:rPr>
          <w:rFonts w:asciiTheme="majorBidi" w:hAnsiTheme="majorBidi" w:cstheme="majorBidi" w:hint="cs"/>
          <w:sz w:val="24"/>
          <w:szCs w:val="24"/>
          <w:rtl/>
        </w:rPr>
        <w:t xml:space="preserve">[ה]. </w:t>
      </w:r>
      <w:r w:rsidRPr="00A5266B">
        <w:rPr>
          <w:rFonts w:asciiTheme="majorBidi" w:hAnsiTheme="majorBidi" w:cstheme="majorBidi"/>
          <w:sz w:val="24"/>
          <w:szCs w:val="24"/>
          <w:rtl/>
        </w:rPr>
        <w:t xml:space="preserve">אם ימצא </w:t>
      </w:r>
      <w:proofErr w:type="spellStart"/>
      <w:r w:rsidRPr="00A5266B">
        <w:rPr>
          <w:rFonts w:asciiTheme="majorBidi" w:hAnsiTheme="majorBidi" w:cstheme="majorBidi"/>
          <w:sz w:val="24"/>
          <w:szCs w:val="24"/>
          <w:rtl/>
        </w:rPr>
        <w:t>אלזדרי</w:t>
      </w:r>
      <w:proofErr w:type="spellEnd"/>
      <w:r w:rsidRPr="00A5266B">
        <w:rPr>
          <w:rFonts w:asciiTheme="majorBidi" w:hAnsiTheme="majorBidi" w:cstheme="majorBidi"/>
          <w:sz w:val="24"/>
          <w:szCs w:val="24"/>
          <w:rtl/>
        </w:rPr>
        <w:t xml:space="preserve"> בריאה </w:t>
      </w:r>
      <w:proofErr w:type="spellStart"/>
      <w:r w:rsidRPr="00A5266B">
        <w:rPr>
          <w:rFonts w:asciiTheme="majorBidi" w:hAnsiTheme="majorBidi" w:cstheme="majorBidi"/>
          <w:sz w:val="24"/>
          <w:szCs w:val="24"/>
          <w:rtl/>
        </w:rPr>
        <w:t>וסריך</w:t>
      </w:r>
      <w:proofErr w:type="spellEnd"/>
      <w:r w:rsidRPr="00A5266B">
        <w:rPr>
          <w:rFonts w:asciiTheme="majorBidi" w:hAnsiTheme="majorBidi" w:cstheme="majorBidi"/>
          <w:sz w:val="24"/>
          <w:szCs w:val="24"/>
          <w:rtl/>
        </w:rPr>
        <w:t xml:space="preserve"> כולו לשומן אפילו לא עלה עליו בשר ולא נשתנה מראיתו בודק אותו במים ואם לא בצבץ כשר, כך עשו הלכה למעשה. </w:t>
      </w:r>
    </w:p>
    <w:p w14:paraId="77DB3760" w14:textId="217B9BA1" w:rsidR="00A5266B" w:rsidRPr="00A5266B" w:rsidRDefault="00A5266B" w:rsidP="00A5266B">
      <w:pPr>
        <w:bidi/>
        <w:rPr>
          <w:rFonts w:asciiTheme="majorBidi" w:hAnsiTheme="majorBidi" w:cstheme="majorBidi"/>
          <w:sz w:val="24"/>
          <w:szCs w:val="24"/>
          <w:rtl/>
        </w:rPr>
      </w:pPr>
      <w:r w:rsidRPr="00A5266B">
        <w:rPr>
          <w:rFonts w:asciiTheme="majorBidi" w:hAnsiTheme="majorBidi" w:cstheme="majorBidi" w:hint="cs"/>
          <w:sz w:val="24"/>
          <w:szCs w:val="24"/>
          <w:rtl/>
        </w:rPr>
        <w:t xml:space="preserve">[ו]. </w:t>
      </w:r>
      <w:r w:rsidRPr="00A5266B">
        <w:rPr>
          <w:rFonts w:asciiTheme="majorBidi" w:hAnsiTheme="majorBidi" w:cstheme="majorBidi"/>
          <w:sz w:val="24"/>
          <w:szCs w:val="24"/>
          <w:rtl/>
        </w:rPr>
        <w:t xml:space="preserve">ג"כ עוף שמצא אותו חתוך העור מעורף שלו ויצא דם כשרה, כך העיד </w:t>
      </w:r>
      <w:r w:rsidRPr="00A5266B">
        <w:rPr>
          <w:rFonts w:asciiTheme="majorBidi" w:hAnsiTheme="majorBidi" w:cstheme="majorBidi"/>
          <w:b/>
          <w:bCs/>
          <w:sz w:val="24"/>
          <w:szCs w:val="24"/>
          <w:rtl/>
        </w:rPr>
        <w:t>החכם הנז</w:t>
      </w:r>
      <w:r w:rsidRPr="00A5266B">
        <w:rPr>
          <w:rFonts w:asciiTheme="majorBidi" w:hAnsiTheme="majorBidi" w:cstheme="majorBidi" w:hint="cs"/>
          <w:b/>
          <w:bCs/>
          <w:sz w:val="24"/>
          <w:szCs w:val="24"/>
          <w:rtl/>
        </w:rPr>
        <w:t>כר</w:t>
      </w:r>
      <w:r w:rsidRPr="00A5266B">
        <w:rPr>
          <w:rFonts w:asciiTheme="majorBidi" w:hAnsiTheme="majorBidi" w:cstheme="majorBidi"/>
          <w:sz w:val="24"/>
          <w:szCs w:val="24"/>
          <w:rtl/>
        </w:rPr>
        <w:t xml:space="preserve"> שמכשירין הלכה למעשה.</w:t>
      </w:r>
    </w:p>
    <w:p w14:paraId="284FE401" w14:textId="77777777" w:rsidR="005F79F8" w:rsidRPr="005F79F8" w:rsidRDefault="005F79F8" w:rsidP="005F79F8">
      <w:pPr>
        <w:bidi/>
        <w:rPr>
          <w:rFonts w:asciiTheme="majorBidi" w:hAnsiTheme="majorBidi" w:cstheme="majorBidi"/>
          <w:sz w:val="24"/>
          <w:szCs w:val="24"/>
          <w:rtl/>
        </w:rPr>
      </w:pPr>
    </w:p>
    <w:p w14:paraId="1BEACBBD" w14:textId="4A35D580" w:rsidR="005F79F8" w:rsidRPr="00A9382F" w:rsidRDefault="005F79F8" w:rsidP="00A9382F">
      <w:pPr>
        <w:bidi/>
        <w:jc w:val="center"/>
        <w:rPr>
          <w:rFonts w:asciiTheme="majorBidi" w:hAnsiTheme="majorBidi" w:cstheme="majorBidi"/>
          <w:b/>
          <w:bCs/>
          <w:sz w:val="24"/>
          <w:szCs w:val="24"/>
          <w:rtl/>
        </w:rPr>
      </w:pPr>
      <w:r w:rsidRPr="00A9382F">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צא</w:t>
      </w:r>
    </w:p>
    <w:p w14:paraId="5F3509D1" w14:textId="715E3B30" w:rsidR="00A9382F" w:rsidRPr="00A9382F" w:rsidRDefault="00A9382F" w:rsidP="00A9382F">
      <w:pPr>
        <w:bidi/>
        <w:jc w:val="center"/>
        <w:rPr>
          <w:rFonts w:asciiTheme="majorBidi" w:hAnsiTheme="majorBidi" w:cstheme="majorBidi"/>
          <w:b/>
          <w:bCs/>
          <w:sz w:val="24"/>
          <w:szCs w:val="24"/>
          <w:lang w:val="es-419"/>
        </w:rPr>
      </w:pPr>
      <w:r w:rsidRPr="00A9382F">
        <w:rPr>
          <w:rFonts w:asciiTheme="majorBidi" w:hAnsiTheme="majorBidi" w:cstheme="majorBidi" w:hint="cs"/>
          <w:b/>
          <w:bCs/>
          <w:sz w:val="24"/>
          <w:szCs w:val="24"/>
          <w:rtl/>
          <w:lang w:val="es-419"/>
        </w:rPr>
        <w:t xml:space="preserve">איך משלם כשיש שינוי בשער המטבע בין מקום ההלואה למקום </w:t>
      </w:r>
      <w:proofErr w:type="spellStart"/>
      <w:r w:rsidRPr="00A9382F">
        <w:rPr>
          <w:rFonts w:asciiTheme="majorBidi" w:hAnsiTheme="majorBidi" w:cstheme="majorBidi" w:hint="cs"/>
          <w:b/>
          <w:bCs/>
          <w:sz w:val="24"/>
          <w:szCs w:val="24"/>
          <w:rtl/>
          <w:lang w:val="es-419"/>
        </w:rPr>
        <w:t>הפרעון</w:t>
      </w:r>
      <w:proofErr w:type="spellEnd"/>
    </w:p>
    <w:p w14:paraId="1996CF2E" w14:textId="4BA64E39"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שאלה </w:t>
      </w:r>
      <w:r w:rsidRPr="005F79F8">
        <w:rPr>
          <w:rFonts w:asciiTheme="majorBidi" w:hAnsiTheme="majorBidi" w:cstheme="majorBidi"/>
          <w:sz w:val="24"/>
          <w:szCs w:val="24"/>
          <w:rtl/>
        </w:rPr>
        <w:t>ראובן נתחייב לשמעון</w:t>
      </w:r>
      <w:r w:rsidRPr="005F79F8">
        <w:rPr>
          <w:rFonts w:asciiTheme="majorBidi" w:hAnsiTheme="majorBidi" w:cstheme="majorBidi"/>
          <w:b/>
          <w:bCs/>
          <w:sz w:val="24"/>
          <w:szCs w:val="24"/>
          <w:rtl/>
        </w:rPr>
        <w:t xml:space="preserve"> </w:t>
      </w:r>
      <w:r>
        <w:rPr>
          <w:rFonts w:asciiTheme="majorBidi" w:hAnsiTheme="majorBidi" w:cstheme="majorBidi"/>
          <w:sz w:val="24"/>
          <w:szCs w:val="24"/>
          <w:rtl/>
        </w:rPr>
        <w:t xml:space="preserve">בסך מאה מתקאלים מעות </w:t>
      </w:r>
      <w:proofErr w:type="spellStart"/>
      <w:r>
        <w:rPr>
          <w:rFonts w:asciiTheme="majorBidi" w:hAnsiTheme="majorBidi" w:cstheme="majorBidi"/>
          <w:sz w:val="24"/>
          <w:szCs w:val="24"/>
          <w:rtl/>
        </w:rPr>
        <w:t>תיב"ה</w:t>
      </w:r>
      <w:proofErr w:type="spellEnd"/>
      <w:r>
        <w:rPr>
          <w:rFonts w:asciiTheme="majorBidi" w:hAnsiTheme="majorBidi" w:cstheme="majorBidi" w:hint="cs"/>
          <w:sz w:val="24"/>
          <w:szCs w:val="24"/>
          <w:rtl/>
        </w:rPr>
        <w:t>,</w:t>
      </w:r>
      <w:r w:rsidRPr="005F79F8">
        <w:rPr>
          <w:rFonts w:asciiTheme="majorBidi" w:hAnsiTheme="majorBidi" w:cstheme="majorBidi"/>
          <w:sz w:val="24"/>
          <w:szCs w:val="24"/>
          <w:rtl/>
        </w:rPr>
        <w:t xml:space="preserve"> והשטר נכתב בעיר מראכש כשהיה המלך סידי מוחמד אלה' ירחמו בחיים, ואחר כמה שנים תבעו שמעון לשלם לו </w:t>
      </w:r>
      <w:proofErr w:type="spellStart"/>
      <w:r w:rsidRPr="005F79F8">
        <w:rPr>
          <w:rFonts w:asciiTheme="majorBidi" w:hAnsiTheme="majorBidi" w:cstheme="majorBidi"/>
          <w:sz w:val="24"/>
          <w:szCs w:val="24"/>
          <w:rtl/>
        </w:rPr>
        <w:t>השט"ח</w:t>
      </w:r>
      <w:proofErr w:type="spellEnd"/>
      <w:r w:rsidRPr="005F79F8">
        <w:rPr>
          <w:rFonts w:asciiTheme="majorBidi" w:hAnsiTheme="majorBidi" w:cstheme="majorBidi"/>
          <w:sz w:val="24"/>
          <w:szCs w:val="24"/>
          <w:rtl/>
        </w:rPr>
        <w:t xml:space="preserve">, וראובן דר בעיר מראכש ושמעון דר בעיר </w:t>
      </w:r>
      <w:proofErr w:type="spellStart"/>
      <w:r w:rsidRPr="005F79F8">
        <w:rPr>
          <w:rFonts w:asciiTheme="majorBidi" w:hAnsiTheme="majorBidi" w:cstheme="majorBidi"/>
          <w:sz w:val="24"/>
          <w:szCs w:val="24"/>
          <w:rtl/>
        </w:rPr>
        <w:t>צוירא</w:t>
      </w:r>
      <w:proofErr w:type="spellEnd"/>
      <w:r w:rsidR="00A9382F">
        <w:rPr>
          <w:rFonts w:asciiTheme="majorBidi" w:hAnsiTheme="majorBidi" w:cstheme="majorBidi" w:hint="cs"/>
          <w:sz w:val="24"/>
          <w:szCs w:val="24"/>
          <w:rtl/>
        </w:rPr>
        <w:t>,</w:t>
      </w:r>
      <w:r w:rsidRPr="005F79F8">
        <w:rPr>
          <w:rFonts w:asciiTheme="majorBidi" w:hAnsiTheme="majorBidi" w:cstheme="majorBidi"/>
          <w:sz w:val="24"/>
          <w:szCs w:val="24"/>
          <w:rtl/>
        </w:rPr>
        <w:t xml:space="preserve"> והשטר נכתב בעיר מראכש</w:t>
      </w:r>
      <w:r w:rsidR="00A9382F">
        <w:rPr>
          <w:rFonts w:asciiTheme="majorBidi" w:hAnsiTheme="majorBidi" w:cstheme="majorBidi" w:hint="cs"/>
          <w:sz w:val="24"/>
          <w:szCs w:val="24"/>
          <w:rtl/>
        </w:rPr>
        <w:t>,</w:t>
      </w:r>
      <w:r w:rsidRPr="005F79F8">
        <w:rPr>
          <w:rFonts w:asciiTheme="majorBidi" w:hAnsiTheme="majorBidi" w:cstheme="majorBidi"/>
          <w:sz w:val="24"/>
          <w:szCs w:val="24"/>
          <w:rtl/>
        </w:rPr>
        <w:t xml:space="preserve"> ובשעת הפירעון שוים </w:t>
      </w:r>
      <w:proofErr w:type="spellStart"/>
      <w:r w:rsidRPr="005F79F8">
        <w:rPr>
          <w:rFonts w:asciiTheme="majorBidi" w:hAnsiTheme="majorBidi" w:cstheme="majorBidi"/>
          <w:sz w:val="24"/>
          <w:szCs w:val="24"/>
          <w:rtl/>
        </w:rPr>
        <w:t>רייאל</w:t>
      </w:r>
      <w:proofErr w:type="spellEnd"/>
      <w:r w:rsidRPr="005F79F8">
        <w:rPr>
          <w:rFonts w:asciiTheme="majorBidi" w:hAnsiTheme="majorBidi" w:cstheme="majorBidi"/>
          <w:sz w:val="24"/>
          <w:szCs w:val="24"/>
          <w:rtl/>
        </w:rPr>
        <w:t xml:space="preserve"> בעיר מראכש שלושה עשר אוקיות לאחת. ובעיר </w:t>
      </w:r>
      <w:proofErr w:type="spellStart"/>
      <w:r w:rsidRPr="005F79F8">
        <w:rPr>
          <w:rFonts w:asciiTheme="majorBidi" w:hAnsiTheme="majorBidi" w:cstheme="majorBidi"/>
          <w:sz w:val="24"/>
          <w:szCs w:val="24"/>
          <w:rtl/>
        </w:rPr>
        <w:t>צוירא</w:t>
      </w:r>
      <w:proofErr w:type="spellEnd"/>
      <w:r w:rsidRPr="005F79F8">
        <w:rPr>
          <w:rFonts w:asciiTheme="majorBidi" w:hAnsiTheme="majorBidi" w:cstheme="majorBidi"/>
          <w:sz w:val="24"/>
          <w:szCs w:val="24"/>
          <w:rtl/>
        </w:rPr>
        <w:t xml:space="preserve"> שוים מתקאל לאחת. וראובן הלך לעיר </w:t>
      </w:r>
      <w:proofErr w:type="spellStart"/>
      <w:r w:rsidRPr="005F79F8">
        <w:rPr>
          <w:rFonts w:asciiTheme="majorBidi" w:hAnsiTheme="majorBidi" w:cstheme="majorBidi"/>
          <w:sz w:val="24"/>
          <w:szCs w:val="24"/>
          <w:rtl/>
        </w:rPr>
        <w:t>צוירא</w:t>
      </w:r>
      <w:proofErr w:type="spellEnd"/>
      <w:r w:rsidRPr="005F79F8">
        <w:rPr>
          <w:rFonts w:asciiTheme="majorBidi" w:hAnsiTheme="majorBidi" w:cstheme="majorBidi"/>
          <w:sz w:val="24"/>
          <w:szCs w:val="24"/>
          <w:rtl/>
        </w:rPr>
        <w:t xml:space="preserve"> לשאת ולתת שם תבעו</w:t>
      </w:r>
      <w:r w:rsidRPr="005F79F8">
        <w:rPr>
          <w:rFonts w:asciiTheme="majorBidi" w:hAnsiTheme="majorBidi" w:cstheme="majorBidi"/>
          <w:b/>
          <w:bCs/>
          <w:sz w:val="24"/>
          <w:szCs w:val="24"/>
          <w:rtl/>
        </w:rPr>
        <w:t xml:space="preserve"> </w:t>
      </w:r>
      <w:r w:rsidRPr="005F79F8">
        <w:rPr>
          <w:rFonts w:asciiTheme="majorBidi" w:hAnsiTheme="majorBidi" w:cstheme="majorBidi"/>
          <w:sz w:val="24"/>
          <w:szCs w:val="24"/>
          <w:rtl/>
        </w:rPr>
        <w:t xml:space="preserve">שמעון לשלם לו החוב שלו. ראובן טוען שיתן לו </w:t>
      </w:r>
      <w:proofErr w:type="spellStart"/>
      <w:r w:rsidRPr="005F79F8">
        <w:rPr>
          <w:rFonts w:asciiTheme="majorBidi" w:hAnsiTheme="majorBidi" w:cstheme="majorBidi"/>
          <w:sz w:val="24"/>
          <w:szCs w:val="24"/>
          <w:rtl/>
        </w:rPr>
        <w:t>רייאל</w:t>
      </w:r>
      <w:proofErr w:type="spellEnd"/>
      <w:r w:rsidRPr="005F79F8">
        <w:rPr>
          <w:rFonts w:asciiTheme="majorBidi" w:hAnsiTheme="majorBidi" w:cstheme="majorBidi"/>
          <w:sz w:val="24"/>
          <w:szCs w:val="24"/>
          <w:rtl/>
        </w:rPr>
        <w:t xml:space="preserve"> בסך</w:t>
      </w:r>
      <w:r w:rsidRPr="005F79F8">
        <w:rPr>
          <w:rFonts w:asciiTheme="majorBidi" w:hAnsiTheme="majorBidi" w:cstheme="majorBidi"/>
          <w:b/>
          <w:bCs/>
          <w:sz w:val="24"/>
          <w:szCs w:val="24"/>
          <w:rtl/>
        </w:rPr>
        <w:t xml:space="preserve"> </w:t>
      </w:r>
      <w:r w:rsidRPr="005F79F8">
        <w:rPr>
          <w:rFonts w:asciiTheme="majorBidi" w:hAnsiTheme="majorBidi" w:cstheme="majorBidi"/>
          <w:sz w:val="24"/>
          <w:szCs w:val="24"/>
          <w:rtl/>
        </w:rPr>
        <w:t xml:space="preserve">שלשה עשר אוקיות לאחת מפני שהשטר נכתב שם כמ"ש הש"ע בסי' מ"ב. ושמעון טוען שלא קבל ממנו </w:t>
      </w:r>
      <w:proofErr w:type="spellStart"/>
      <w:r w:rsidRPr="005F79F8">
        <w:rPr>
          <w:rFonts w:asciiTheme="majorBidi" w:hAnsiTheme="majorBidi" w:cstheme="majorBidi"/>
          <w:sz w:val="24"/>
          <w:szCs w:val="24"/>
          <w:rtl/>
        </w:rPr>
        <w:t>רייאל</w:t>
      </w:r>
      <w:proofErr w:type="spellEnd"/>
      <w:r w:rsidRPr="005F79F8">
        <w:rPr>
          <w:rFonts w:asciiTheme="majorBidi" w:hAnsiTheme="majorBidi" w:cstheme="majorBidi"/>
          <w:sz w:val="24"/>
          <w:szCs w:val="24"/>
          <w:rtl/>
        </w:rPr>
        <w:t xml:space="preserve"> אלא כסף מתקאל לאחת שכן שוים בעיר </w:t>
      </w:r>
      <w:proofErr w:type="spellStart"/>
      <w:r w:rsidRPr="005F79F8">
        <w:rPr>
          <w:rFonts w:asciiTheme="majorBidi" w:hAnsiTheme="majorBidi" w:cstheme="majorBidi"/>
          <w:sz w:val="24"/>
          <w:szCs w:val="24"/>
          <w:rtl/>
        </w:rPr>
        <w:t>צוירא</w:t>
      </w:r>
      <w:proofErr w:type="spellEnd"/>
      <w:r w:rsidRPr="005F79F8">
        <w:rPr>
          <w:rFonts w:asciiTheme="majorBidi" w:hAnsiTheme="majorBidi" w:cstheme="majorBidi"/>
          <w:sz w:val="24"/>
          <w:szCs w:val="24"/>
          <w:rtl/>
        </w:rPr>
        <w:t>. נמצא שהם דנים על סך שלשים מתקאלים.</w:t>
      </w:r>
    </w:p>
    <w:p w14:paraId="4996D00F"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תשובה </w:t>
      </w:r>
      <w:r w:rsidRPr="005F79F8">
        <w:rPr>
          <w:rFonts w:asciiTheme="majorBidi" w:hAnsiTheme="majorBidi" w:cstheme="majorBidi"/>
          <w:sz w:val="24"/>
          <w:szCs w:val="24"/>
          <w:rtl/>
        </w:rPr>
        <w:t xml:space="preserve">דבר זה נשאל לפני אני הכותב, וכתבתי פס"ד לשואל שהדין עם ראובן, ויחשוב לו </w:t>
      </w:r>
      <w:proofErr w:type="spellStart"/>
      <w:r w:rsidRPr="005F79F8">
        <w:rPr>
          <w:rFonts w:asciiTheme="majorBidi" w:hAnsiTheme="majorBidi" w:cstheme="majorBidi"/>
          <w:sz w:val="24"/>
          <w:szCs w:val="24"/>
          <w:rtl/>
        </w:rPr>
        <w:t>רייאל</w:t>
      </w:r>
      <w:proofErr w:type="spellEnd"/>
      <w:r w:rsidRPr="005F79F8">
        <w:rPr>
          <w:rFonts w:asciiTheme="majorBidi" w:hAnsiTheme="majorBidi" w:cstheme="majorBidi"/>
          <w:sz w:val="24"/>
          <w:szCs w:val="24"/>
          <w:rtl/>
        </w:rPr>
        <w:t xml:space="preserve"> בסך שלשה עשר אוקיות לאחת, ולאחר ימים בא ראובן ואמר לו שה[ו]</w:t>
      </w:r>
      <w:proofErr w:type="spellStart"/>
      <w:r w:rsidRPr="005F79F8">
        <w:rPr>
          <w:rFonts w:asciiTheme="majorBidi" w:hAnsiTheme="majorBidi" w:cstheme="majorBidi"/>
          <w:sz w:val="24"/>
          <w:szCs w:val="24"/>
          <w:rtl/>
        </w:rPr>
        <w:t>ליכו</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הפס"ד</w:t>
      </w:r>
      <w:proofErr w:type="spellEnd"/>
      <w:r w:rsidRPr="005F79F8">
        <w:rPr>
          <w:rFonts w:asciiTheme="majorBidi" w:hAnsiTheme="majorBidi" w:cstheme="majorBidi"/>
          <w:sz w:val="24"/>
          <w:szCs w:val="24"/>
          <w:rtl/>
        </w:rPr>
        <w:t xml:space="preserve"> לעיר מראכש </w:t>
      </w:r>
      <w:proofErr w:type="spellStart"/>
      <w:r w:rsidRPr="005F79F8">
        <w:rPr>
          <w:rFonts w:asciiTheme="majorBidi" w:hAnsiTheme="majorBidi" w:cstheme="majorBidi"/>
          <w:sz w:val="24"/>
          <w:szCs w:val="24"/>
          <w:rtl/>
        </w:rPr>
        <w:t>לב"ד</w:t>
      </w:r>
      <w:proofErr w:type="spellEnd"/>
      <w:r w:rsidRPr="005F79F8">
        <w:rPr>
          <w:rFonts w:asciiTheme="majorBidi" w:hAnsiTheme="majorBidi" w:cstheme="majorBidi"/>
          <w:sz w:val="24"/>
          <w:szCs w:val="24"/>
          <w:rtl/>
        </w:rPr>
        <w:t xml:space="preserve"> הצדק ופסקו בהיפך, שלא יחשוב ראובן </w:t>
      </w:r>
      <w:proofErr w:type="spellStart"/>
      <w:r w:rsidRPr="005F79F8">
        <w:rPr>
          <w:rFonts w:asciiTheme="majorBidi" w:hAnsiTheme="majorBidi" w:cstheme="majorBidi"/>
          <w:sz w:val="24"/>
          <w:szCs w:val="24"/>
          <w:rtl/>
        </w:rPr>
        <w:t>רייאל</w:t>
      </w:r>
      <w:proofErr w:type="spellEnd"/>
      <w:r w:rsidRPr="005F79F8">
        <w:rPr>
          <w:rFonts w:asciiTheme="majorBidi" w:hAnsiTheme="majorBidi" w:cstheme="majorBidi"/>
          <w:sz w:val="24"/>
          <w:szCs w:val="24"/>
          <w:rtl/>
        </w:rPr>
        <w:t xml:space="preserve"> אלא בסך מתקאל דוקא. ולא ראיתי </w:t>
      </w:r>
      <w:proofErr w:type="spellStart"/>
      <w:r w:rsidRPr="005F79F8">
        <w:rPr>
          <w:rFonts w:asciiTheme="majorBidi" w:hAnsiTheme="majorBidi" w:cstheme="majorBidi"/>
          <w:sz w:val="24"/>
          <w:szCs w:val="24"/>
          <w:rtl/>
        </w:rPr>
        <w:t>הפסק"ד</w:t>
      </w:r>
      <w:proofErr w:type="spellEnd"/>
      <w:r w:rsidRPr="005F79F8">
        <w:rPr>
          <w:rFonts w:asciiTheme="majorBidi" w:hAnsiTheme="majorBidi" w:cstheme="majorBidi"/>
          <w:sz w:val="24"/>
          <w:szCs w:val="24"/>
          <w:rtl/>
        </w:rPr>
        <w:t xml:space="preserve"> ולא ידעתי הטעם וצ"ע.</w:t>
      </w:r>
    </w:p>
    <w:p w14:paraId="39B899B4" w14:textId="3042C4FF" w:rsidR="005F79F8" w:rsidRPr="005F79F8" w:rsidRDefault="000A1CF1" w:rsidP="005F79F8">
      <w:pPr>
        <w:bidi/>
        <w:rPr>
          <w:rFonts w:asciiTheme="majorBidi" w:hAnsiTheme="majorBidi" w:cstheme="majorBidi"/>
          <w:sz w:val="24"/>
          <w:szCs w:val="24"/>
          <w:rtl/>
        </w:rPr>
      </w:pPr>
      <w:r>
        <w:rPr>
          <w:rFonts w:asciiTheme="majorBidi" w:hAnsiTheme="majorBidi" w:cstheme="majorBidi"/>
          <w:sz w:val="24"/>
          <w:szCs w:val="24"/>
          <w:rtl/>
        </w:rPr>
        <w:t>עניין הפסק</w:t>
      </w:r>
      <w:r>
        <w:rPr>
          <w:rFonts w:asciiTheme="majorBidi" w:hAnsiTheme="majorBidi" w:cstheme="majorBidi" w:hint="cs"/>
          <w:sz w:val="24"/>
          <w:szCs w:val="24"/>
          <w:rtl/>
        </w:rPr>
        <w:t xml:space="preserve"> </w:t>
      </w:r>
      <w:r w:rsidR="005F79F8" w:rsidRPr="005F79F8">
        <w:rPr>
          <w:rFonts w:asciiTheme="majorBidi" w:hAnsiTheme="majorBidi" w:cstheme="majorBidi"/>
          <w:sz w:val="24"/>
          <w:szCs w:val="24"/>
          <w:rtl/>
        </w:rPr>
        <w:t>ד</w:t>
      </w:r>
      <w:r>
        <w:rPr>
          <w:rFonts w:asciiTheme="majorBidi" w:hAnsiTheme="majorBidi" w:cstheme="majorBidi" w:hint="cs"/>
          <w:sz w:val="24"/>
          <w:szCs w:val="24"/>
          <w:rtl/>
        </w:rPr>
        <w:t>ין</w:t>
      </w:r>
      <w:r w:rsidR="005F79F8" w:rsidRPr="005F79F8">
        <w:rPr>
          <w:rFonts w:asciiTheme="majorBidi" w:hAnsiTheme="majorBidi" w:cstheme="majorBidi"/>
          <w:sz w:val="24"/>
          <w:szCs w:val="24"/>
          <w:rtl/>
        </w:rPr>
        <w:t xml:space="preserve"> הכתוב מעבר לדף שפסקו ב"ד הצדק שיחשוב </w:t>
      </w:r>
      <w:proofErr w:type="spellStart"/>
      <w:r w:rsidR="005F79F8" w:rsidRPr="005F79F8">
        <w:rPr>
          <w:rFonts w:asciiTheme="majorBidi" w:hAnsiTheme="majorBidi" w:cstheme="majorBidi"/>
          <w:sz w:val="24"/>
          <w:szCs w:val="24"/>
          <w:rtl/>
        </w:rPr>
        <w:t>לרייאל</w:t>
      </w:r>
      <w:proofErr w:type="spellEnd"/>
      <w:r w:rsidR="005F79F8" w:rsidRPr="005F79F8">
        <w:rPr>
          <w:rFonts w:asciiTheme="majorBidi" w:hAnsiTheme="majorBidi" w:cstheme="majorBidi"/>
          <w:sz w:val="24"/>
          <w:szCs w:val="24"/>
          <w:rtl/>
        </w:rPr>
        <w:t xml:space="preserve"> מתקאל כמו ששוים בעיר </w:t>
      </w:r>
      <w:proofErr w:type="spellStart"/>
      <w:r w:rsidR="005F79F8" w:rsidRPr="005F79F8">
        <w:rPr>
          <w:rFonts w:asciiTheme="majorBidi" w:hAnsiTheme="majorBidi" w:cstheme="majorBidi"/>
          <w:sz w:val="24"/>
          <w:szCs w:val="24"/>
          <w:rtl/>
        </w:rPr>
        <w:t>צוירא</w:t>
      </w:r>
      <w:proofErr w:type="spellEnd"/>
      <w:r w:rsidR="005F79F8" w:rsidRPr="005F79F8">
        <w:rPr>
          <w:rFonts w:asciiTheme="majorBidi" w:hAnsiTheme="majorBidi" w:cstheme="majorBidi"/>
          <w:sz w:val="24"/>
          <w:szCs w:val="24"/>
          <w:rtl/>
        </w:rPr>
        <w:t xml:space="preserve">. ספר לי ת"ח אחד שהיה לפניהם בשעה שפסקו הדין, ואמר טעמם הוא משעה שנכתב השטר הוא כגבוי </w:t>
      </w:r>
      <w:proofErr w:type="spellStart"/>
      <w:r w:rsidR="005F79F8" w:rsidRPr="005F79F8">
        <w:rPr>
          <w:rFonts w:asciiTheme="majorBidi" w:hAnsiTheme="majorBidi" w:cstheme="majorBidi"/>
          <w:sz w:val="24"/>
          <w:szCs w:val="24"/>
          <w:rtl/>
        </w:rPr>
        <w:t>רייאל</w:t>
      </w:r>
      <w:proofErr w:type="spellEnd"/>
      <w:r w:rsidR="005F79F8" w:rsidRPr="005F79F8">
        <w:rPr>
          <w:rFonts w:asciiTheme="majorBidi" w:hAnsiTheme="majorBidi" w:cstheme="majorBidi"/>
          <w:sz w:val="24"/>
          <w:szCs w:val="24"/>
          <w:rtl/>
        </w:rPr>
        <w:t xml:space="preserve"> בשום מתקאל לאחת כמו ששוים באותה שעה. ומן הדין אפילו מי שתובע חברו בעיר מראכש לפרוע לו </w:t>
      </w:r>
      <w:proofErr w:type="spellStart"/>
      <w:r w:rsidR="005F79F8" w:rsidRPr="005F79F8">
        <w:rPr>
          <w:rFonts w:asciiTheme="majorBidi" w:hAnsiTheme="majorBidi" w:cstheme="majorBidi"/>
          <w:sz w:val="24"/>
          <w:szCs w:val="24"/>
          <w:rtl/>
        </w:rPr>
        <w:t>שט"ח</w:t>
      </w:r>
      <w:proofErr w:type="spellEnd"/>
      <w:r w:rsidR="005F79F8" w:rsidRPr="005F79F8">
        <w:rPr>
          <w:rFonts w:asciiTheme="majorBidi" w:hAnsiTheme="majorBidi" w:cstheme="majorBidi"/>
          <w:sz w:val="24"/>
          <w:szCs w:val="24"/>
          <w:rtl/>
        </w:rPr>
        <w:t xml:space="preserve"> הנכתב בשעה שהיו שוים מתקאל וקבעו לפרוע לו עכשיו ששוים שלשה עשר אוקיות לא יחשוב אותם לו אלא בסך מתקאל, כיון שהשטר גבוי ועומד, אלא שלא רצו להפסיד הלוה אחר </w:t>
      </w:r>
      <w:proofErr w:type="spellStart"/>
      <w:r w:rsidR="005F79F8" w:rsidRPr="005F79F8">
        <w:rPr>
          <w:rFonts w:asciiTheme="majorBidi" w:hAnsiTheme="majorBidi" w:cstheme="majorBidi"/>
          <w:sz w:val="24"/>
          <w:szCs w:val="24"/>
          <w:rtl/>
        </w:rPr>
        <w:t>שהמלוה</w:t>
      </w:r>
      <w:proofErr w:type="spellEnd"/>
      <w:r w:rsidR="005F79F8" w:rsidRPr="005F79F8">
        <w:rPr>
          <w:rFonts w:asciiTheme="majorBidi" w:hAnsiTheme="majorBidi" w:cstheme="majorBidi"/>
          <w:sz w:val="24"/>
          <w:szCs w:val="24"/>
          <w:rtl/>
        </w:rPr>
        <w:t xml:space="preserve"> אין לו הפסד, שהרי גובה מעותיו </w:t>
      </w:r>
      <w:proofErr w:type="spellStart"/>
      <w:r w:rsidR="005F79F8" w:rsidRPr="005F79F8">
        <w:rPr>
          <w:rFonts w:asciiTheme="majorBidi" w:hAnsiTheme="majorBidi" w:cstheme="majorBidi"/>
          <w:sz w:val="24"/>
          <w:szCs w:val="24"/>
          <w:rtl/>
        </w:rPr>
        <w:t>עספ"א</w:t>
      </w:r>
      <w:proofErr w:type="spellEnd"/>
      <w:r w:rsidR="005F79F8" w:rsidRPr="005F79F8">
        <w:rPr>
          <w:rFonts w:asciiTheme="majorBidi" w:hAnsiTheme="majorBidi" w:cstheme="majorBidi"/>
          <w:sz w:val="24"/>
          <w:szCs w:val="24"/>
          <w:rtl/>
        </w:rPr>
        <w:t xml:space="preserve">. אבל בעיר </w:t>
      </w:r>
      <w:proofErr w:type="spellStart"/>
      <w:r w:rsidR="005F79F8" w:rsidRPr="005F79F8">
        <w:rPr>
          <w:rFonts w:asciiTheme="majorBidi" w:hAnsiTheme="majorBidi" w:cstheme="majorBidi"/>
          <w:sz w:val="24"/>
          <w:szCs w:val="24"/>
          <w:rtl/>
        </w:rPr>
        <w:t>צוירא</w:t>
      </w:r>
      <w:proofErr w:type="spellEnd"/>
      <w:r w:rsidR="005F79F8" w:rsidRPr="005F79F8">
        <w:rPr>
          <w:rFonts w:asciiTheme="majorBidi" w:hAnsiTheme="majorBidi" w:cstheme="majorBidi"/>
          <w:sz w:val="24"/>
          <w:szCs w:val="24"/>
          <w:rtl/>
        </w:rPr>
        <w:t xml:space="preserve"> שיש הפסד למלוה אוקמינן ליה אדינא, כך סיפר לי ת"ח אחד.</w:t>
      </w:r>
    </w:p>
    <w:p w14:paraId="79ED6874" w14:textId="77777777" w:rsidR="005F79F8" w:rsidRPr="005F79F8" w:rsidRDefault="005F79F8" w:rsidP="005F79F8">
      <w:pPr>
        <w:bidi/>
        <w:rPr>
          <w:rFonts w:asciiTheme="majorBidi" w:hAnsiTheme="majorBidi" w:cstheme="majorBidi"/>
          <w:sz w:val="24"/>
          <w:szCs w:val="24"/>
          <w:rtl/>
        </w:rPr>
      </w:pPr>
    </w:p>
    <w:p w14:paraId="23CD10B8" w14:textId="5E1597B8" w:rsidR="005F79F8" w:rsidRDefault="005F79F8" w:rsidP="00A9382F">
      <w:pPr>
        <w:bidi/>
        <w:jc w:val="center"/>
        <w:rPr>
          <w:rFonts w:asciiTheme="majorBidi" w:hAnsiTheme="majorBidi" w:cstheme="majorBidi"/>
          <w:b/>
          <w:bCs/>
          <w:sz w:val="24"/>
          <w:szCs w:val="24"/>
          <w:rtl/>
        </w:rPr>
      </w:pPr>
      <w:r w:rsidRPr="005F79F8">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צב</w:t>
      </w:r>
    </w:p>
    <w:p w14:paraId="38D9E889" w14:textId="6CE788BB" w:rsidR="00A9382F" w:rsidRPr="005F79F8" w:rsidRDefault="00A9382F" w:rsidP="00A9382F">
      <w:pPr>
        <w:bidi/>
        <w:jc w:val="center"/>
        <w:rPr>
          <w:rFonts w:asciiTheme="majorBidi" w:hAnsiTheme="majorBidi" w:cstheme="majorBidi"/>
          <w:sz w:val="24"/>
          <w:szCs w:val="24"/>
          <w:lang w:val="es-419"/>
        </w:rPr>
      </w:pPr>
      <w:r>
        <w:rPr>
          <w:rFonts w:asciiTheme="majorBidi" w:hAnsiTheme="majorBidi" w:cstheme="majorBidi" w:hint="cs"/>
          <w:b/>
          <w:bCs/>
          <w:sz w:val="24"/>
          <w:szCs w:val="24"/>
          <w:rtl/>
        </w:rPr>
        <w:lastRenderedPageBreak/>
        <w:t>תפס מחברו ונשבר</w:t>
      </w:r>
    </w:p>
    <w:p w14:paraId="0D072FF3"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שאלה </w:t>
      </w:r>
      <w:r w:rsidRPr="005F79F8">
        <w:rPr>
          <w:rFonts w:asciiTheme="majorBidi" w:hAnsiTheme="majorBidi" w:cstheme="majorBidi"/>
          <w:sz w:val="24"/>
          <w:szCs w:val="24"/>
          <w:rtl/>
        </w:rPr>
        <w:t>ראובן השאיל מראה לשמעון ביום חתונתו ונשברה. ובא ראובן לתבוע המראה שלו, ומצא מראה אחרת של שמעון בביתו, וחטף אותה כדי שיניחה אצלו, עד שישלמו לו המראה שלו. ובא שמעון ותפס במראה לחטוף אותה מיד ראובן זה מושך וזה מושך וע"י שניהם נשברה מראה השנית, בענין שנשברו שתי המראות בענין שלא נשאר בהם שום ממש, אם חייב שמעון במראה השנית או לא.</w:t>
      </w:r>
    </w:p>
    <w:p w14:paraId="67C72D3B" w14:textId="77777777" w:rsidR="005F79F8" w:rsidRPr="005F79F8" w:rsidRDefault="005F79F8" w:rsidP="005F79F8">
      <w:pPr>
        <w:bidi/>
        <w:rPr>
          <w:rFonts w:asciiTheme="majorBidi" w:hAnsiTheme="majorBidi" w:cstheme="majorBidi"/>
          <w:sz w:val="24"/>
          <w:szCs w:val="24"/>
          <w:rtl/>
        </w:rPr>
      </w:pPr>
    </w:p>
    <w:p w14:paraId="5F1F13DD" w14:textId="41C8329F" w:rsidR="005F79F8" w:rsidRDefault="005F79F8" w:rsidP="00A9382F">
      <w:pPr>
        <w:bidi/>
        <w:jc w:val="center"/>
        <w:rPr>
          <w:rFonts w:asciiTheme="majorBidi" w:hAnsiTheme="majorBidi" w:cstheme="majorBidi"/>
          <w:b/>
          <w:bCs/>
          <w:sz w:val="24"/>
          <w:szCs w:val="24"/>
          <w:rtl/>
        </w:rPr>
      </w:pPr>
      <w:r w:rsidRPr="005F79F8">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צג</w:t>
      </w:r>
    </w:p>
    <w:p w14:paraId="0CF7234D" w14:textId="64B5BFAA" w:rsidR="00A9382F" w:rsidRPr="005F79F8" w:rsidRDefault="00A9382F" w:rsidP="00A9382F">
      <w:pPr>
        <w:bidi/>
        <w:jc w:val="center"/>
        <w:rPr>
          <w:rFonts w:asciiTheme="majorBidi" w:hAnsiTheme="majorBidi" w:cstheme="majorBidi"/>
          <w:sz w:val="24"/>
          <w:szCs w:val="24"/>
          <w:lang w:val="es-419"/>
        </w:rPr>
      </w:pPr>
      <w:r>
        <w:rPr>
          <w:rFonts w:asciiTheme="majorBidi" w:hAnsiTheme="majorBidi" w:cstheme="majorBidi" w:hint="cs"/>
          <w:b/>
          <w:bCs/>
          <w:sz w:val="24"/>
          <w:szCs w:val="24"/>
          <w:rtl/>
        </w:rPr>
        <w:t>ספק בדיני מודה במקצת</w:t>
      </w:r>
    </w:p>
    <w:p w14:paraId="4649E08C"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שאלה </w:t>
      </w:r>
      <w:r w:rsidRPr="005F79F8">
        <w:rPr>
          <w:rFonts w:asciiTheme="majorBidi" w:hAnsiTheme="majorBidi" w:cstheme="majorBidi"/>
          <w:sz w:val="24"/>
          <w:szCs w:val="24"/>
          <w:rtl/>
        </w:rPr>
        <w:t xml:space="preserve">ראובן תבע לשמעון וטען ראובן שהניח ביד שמעון שמונה עשר מתקאלים פקדון ותלת </w:t>
      </w:r>
      <w:proofErr w:type="spellStart"/>
      <w:r w:rsidRPr="005F79F8">
        <w:rPr>
          <w:rFonts w:asciiTheme="majorBidi" w:hAnsiTheme="majorBidi" w:cstheme="majorBidi"/>
          <w:sz w:val="24"/>
          <w:szCs w:val="24"/>
          <w:rtl/>
        </w:rPr>
        <w:t>דרוע</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ונוץ</w:t>
      </w:r>
      <w:proofErr w:type="spellEnd"/>
      <w:r w:rsidRPr="005F79F8">
        <w:rPr>
          <w:rFonts w:asciiTheme="majorBidi" w:hAnsiTheme="majorBidi" w:cstheme="majorBidi"/>
          <w:sz w:val="24"/>
          <w:szCs w:val="24"/>
          <w:rtl/>
        </w:rPr>
        <w:t xml:space="preserve"> מלף פקדון </w:t>
      </w:r>
      <w:proofErr w:type="spellStart"/>
      <w:r w:rsidRPr="005F79F8">
        <w:rPr>
          <w:rFonts w:asciiTheme="majorBidi" w:hAnsiTheme="majorBidi" w:cstheme="majorBidi"/>
          <w:sz w:val="24"/>
          <w:szCs w:val="24"/>
          <w:rtl/>
        </w:rPr>
        <w:t>וברמילדי</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מאחייא</w:t>
      </w:r>
      <w:proofErr w:type="spellEnd"/>
      <w:r w:rsidRPr="005F79F8">
        <w:rPr>
          <w:rFonts w:asciiTheme="majorBidi" w:hAnsiTheme="majorBidi" w:cstheme="majorBidi"/>
          <w:sz w:val="24"/>
          <w:szCs w:val="24"/>
          <w:rtl/>
        </w:rPr>
        <w:t xml:space="preserve">, וכשרצה להוליכו מידו </w:t>
      </w:r>
      <w:proofErr w:type="spellStart"/>
      <w:r w:rsidRPr="005F79F8">
        <w:rPr>
          <w:rFonts w:asciiTheme="majorBidi" w:hAnsiTheme="majorBidi" w:cstheme="majorBidi"/>
          <w:sz w:val="24"/>
          <w:szCs w:val="24"/>
          <w:rtl/>
        </w:rPr>
        <w:t>לברמיל</w:t>
      </w:r>
      <w:proofErr w:type="spellEnd"/>
      <w:r w:rsidRPr="005F79F8">
        <w:rPr>
          <w:rFonts w:asciiTheme="majorBidi" w:hAnsiTheme="majorBidi" w:cstheme="majorBidi"/>
          <w:sz w:val="24"/>
          <w:szCs w:val="24"/>
          <w:rtl/>
        </w:rPr>
        <w:t xml:space="preserve"> מצא </w:t>
      </w:r>
      <w:proofErr w:type="spellStart"/>
      <w:r w:rsidRPr="005F79F8">
        <w:rPr>
          <w:rFonts w:asciiTheme="majorBidi" w:hAnsiTheme="majorBidi" w:cstheme="majorBidi"/>
          <w:sz w:val="24"/>
          <w:szCs w:val="24"/>
          <w:rtl/>
        </w:rPr>
        <w:t>לברמיל</w:t>
      </w:r>
      <w:proofErr w:type="spellEnd"/>
      <w:r w:rsidRPr="005F79F8">
        <w:rPr>
          <w:rFonts w:asciiTheme="majorBidi" w:hAnsiTheme="majorBidi" w:cstheme="majorBidi"/>
          <w:sz w:val="24"/>
          <w:szCs w:val="24"/>
          <w:rtl/>
        </w:rPr>
        <w:t xml:space="preserve"> נטל ממנו החצי והוא נתן בו </w:t>
      </w:r>
      <w:proofErr w:type="spellStart"/>
      <w:r w:rsidRPr="005F79F8">
        <w:rPr>
          <w:rFonts w:asciiTheme="majorBidi" w:hAnsiTheme="majorBidi" w:cstheme="majorBidi"/>
          <w:sz w:val="24"/>
          <w:szCs w:val="24"/>
          <w:rtl/>
        </w:rPr>
        <w:t>תשעוד</w:t>
      </w:r>
      <w:proofErr w:type="spellEnd"/>
      <w:r w:rsidRPr="005F79F8">
        <w:rPr>
          <w:rFonts w:asciiTheme="majorBidi" w:hAnsiTheme="majorBidi" w:cstheme="majorBidi"/>
          <w:sz w:val="24"/>
          <w:szCs w:val="24"/>
          <w:rtl/>
        </w:rPr>
        <w:t xml:space="preserve"> ועשרין </w:t>
      </w:r>
      <w:proofErr w:type="spellStart"/>
      <w:r w:rsidRPr="005F79F8">
        <w:rPr>
          <w:rFonts w:asciiTheme="majorBidi" w:hAnsiTheme="majorBidi" w:cstheme="majorBidi"/>
          <w:sz w:val="24"/>
          <w:szCs w:val="24"/>
          <w:rtl/>
        </w:rPr>
        <w:t>קרעא</w:t>
      </w:r>
      <w:proofErr w:type="spellEnd"/>
      <w:r w:rsidRPr="005F79F8">
        <w:rPr>
          <w:rFonts w:asciiTheme="majorBidi" w:hAnsiTheme="majorBidi" w:cstheme="majorBidi"/>
          <w:sz w:val="24"/>
          <w:szCs w:val="24"/>
          <w:rtl/>
        </w:rPr>
        <w:t xml:space="preserve"> די </w:t>
      </w:r>
      <w:proofErr w:type="spellStart"/>
      <w:r w:rsidRPr="005F79F8">
        <w:rPr>
          <w:rFonts w:asciiTheme="majorBidi" w:hAnsiTheme="majorBidi" w:cstheme="majorBidi"/>
          <w:sz w:val="24"/>
          <w:szCs w:val="24"/>
          <w:rtl/>
        </w:rPr>
        <w:t>מאחייא</w:t>
      </w:r>
      <w:proofErr w:type="spellEnd"/>
      <w:r w:rsidRPr="005F79F8">
        <w:rPr>
          <w:rFonts w:asciiTheme="majorBidi" w:hAnsiTheme="majorBidi" w:cstheme="majorBidi"/>
          <w:sz w:val="24"/>
          <w:szCs w:val="24"/>
          <w:rtl/>
        </w:rPr>
        <w:t xml:space="preserve">. ושמעון טען לא הניח בידו מעות כלל, ג"כ לא הניח בידו מלף </w:t>
      </w:r>
      <w:proofErr w:type="spellStart"/>
      <w:r w:rsidRPr="005F79F8">
        <w:rPr>
          <w:rFonts w:asciiTheme="majorBidi" w:hAnsiTheme="majorBidi" w:cstheme="majorBidi"/>
          <w:sz w:val="24"/>
          <w:szCs w:val="24"/>
          <w:rtl/>
        </w:rPr>
        <w:t>ולברמיל</w:t>
      </w:r>
      <w:proofErr w:type="spellEnd"/>
      <w:r w:rsidRPr="005F79F8">
        <w:rPr>
          <w:rFonts w:asciiTheme="majorBidi" w:hAnsiTheme="majorBidi" w:cstheme="majorBidi"/>
          <w:sz w:val="24"/>
          <w:szCs w:val="24"/>
          <w:rtl/>
        </w:rPr>
        <w:t xml:space="preserve"> די </w:t>
      </w:r>
      <w:proofErr w:type="spellStart"/>
      <w:r w:rsidRPr="005F79F8">
        <w:rPr>
          <w:rFonts w:asciiTheme="majorBidi" w:hAnsiTheme="majorBidi" w:cstheme="majorBidi"/>
          <w:sz w:val="24"/>
          <w:szCs w:val="24"/>
          <w:rtl/>
        </w:rPr>
        <w:t>מאחייא</w:t>
      </w:r>
      <w:proofErr w:type="spellEnd"/>
      <w:r w:rsidRPr="005F79F8">
        <w:rPr>
          <w:rFonts w:asciiTheme="majorBidi" w:hAnsiTheme="majorBidi" w:cstheme="majorBidi"/>
          <w:sz w:val="24"/>
          <w:szCs w:val="24"/>
          <w:rtl/>
        </w:rPr>
        <w:t xml:space="preserve">. אמר לו מה שהנחת אתה נוטל, לא נטלתי אפילו טיפה אחת </w:t>
      </w:r>
      <w:proofErr w:type="spellStart"/>
      <w:r w:rsidRPr="005F79F8">
        <w:rPr>
          <w:rFonts w:asciiTheme="majorBidi" w:hAnsiTheme="majorBidi" w:cstheme="majorBidi"/>
          <w:sz w:val="24"/>
          <w:szCs w:val="24"/>
          <w:rtl/>
        </w:rPr>
        <w:t>מהאלברמיל</w:t>
      </w:r>
      <w:proofErr w:type="spellEnd"/>
      <w:r w:rsidRPr="005F79F8">
        <w:rPr>
          <w:rFonts w:asciiTheme="majorBidi" w:hAnsiTheme="majorBidi" w:cstheme="majorBidi"/>
          <w:sz w:val="24"/>
          <w:szCs w:val="24"/>
          <w:rtl/>
        </w:rPr>
        <w:t xml:space="preserve"> הנז', באמת אתה מכרת לי </w:t>
      </w:r>
      <w:proofErr w:type="spellStart"/>
      <w:r w:rsidRPr="005F79F8">
        <w:rPr>
          <w:rFonts w:asciiTheme="majorBidi" w:hAnsiTheme="majorBidi" w:cstheme="majorBidi"/>
          <w:sz w:val="24"/>
          <w:szCs w:val="24"/>
          <w:rtl/>
        </w:rPr>
        <w:t>קרעא</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מאחייא</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מהאלברמיל</w:t>
      </w:r>
      <w:proofErr w:type="spellEnd"/>
      <w:r w:rsidRPr="005F79F8">
        <w:rPr>
          <w:rFonts w:asciiTheme="majorBidi" w:hAnsiTheme="majorBidi" w:cstheme="majorBidi"/>
          <w:sz w:val="24"/>
          <w:szCs w:val="24"/>
          <w:rtl/>
        </w:rPr>
        <w:t xml:space="preserve"> הנז', ועדיין אני חייב לך דמיה. ויש להסתפק כיון שהודה </w:t>
      </w:r>
      <w:proofErr w:type="spellStart"/>
      <w:r w:rsidRPr="005F79F8">
        <w:rPr>
          <w:rFonts w:asciiTheme="majorBidi" w:hAnsiTheme="majorBidi" w:cstheme="majorBidi"/>
          <w:sz w:val="24"/>
          <w:szCs w:val="24"/>
          <w:rtl/>
        </w:rPr>
        <w:t>בלקרעא</w:t>
      </w:r>
      <w:proofErr w:type="spellEnd"/>
      <w:r w:rsidRPr="005F79F8">
        <w:rPr>
          <w:rFonts w:asciiTheme="majorBidi" w:hAnsiTheme="majorBidi" w:cstheme="majorBidi"/>
          <w:sz w:val="24"/>
          <w:szCs w:val="24"/>
          <w:rtl/>
        </w:rPr>
        <w:t xml:space="preserve"> די </w:t>
      </w:r>
      <w:proofErr w:type="spellStart"/>
      <w:r w:rsidRPr="005F79F8">
        <w:rPr>
          <w:rFonts w:asciiTheme="majorBidi" w:hAnsiTheme="majorBidi" w:cstheme="majorBidi"/>
          <w:sz w:val="24"/>
          <w:szCs w:val="24"/>
          <w:rtl/>
        </w:rPr>
        <w:t>מאחייא</w:t>
      </w:r>
      <w:proofErr w:type="spellEnd"/>
      <w:r w:rsidRPr="005F79F8">
        <w:rPr>
          <w:rFonts w:asciiTheme="majorBidi" w:hAnsiTheme="majorBidi" w:cstheme="majorBidi"/>
          <w:sz w:val="24"/>
          <w:szCs w:val="24"/>
          <w:rtl/>
        </w:rPr>
        <w:t xml:space="preserve"> חייב ס"ת כדין מודה במקצת או דילמא אינו חייב אלא הסית.</w:t>
      </w:r>
    </w:p>
    <w:p w14:paraId="7E2DD3B3" w14:textId="77777777" w:rsidR="005F79F8" w:rsidRDefault="005F79F8" w:rsidP="005F79F8">
      <w:pPr>
        <w:bidi/>
        <w:rPr>
          <w:rFonts w:asciiTheme="majorBidi" w:hAnsiTheme="majorBidi" w:cstheme="majorBidi"/>
          <w:b/>
          <w:bCs/>
          <w:sz w:val="24"/>
          <w:szCs w:val="24"/>
          <w:rtl/>
        </w:rPr>
      </w:pPr>
    </w:p>
    <w:p w14:paraId="1C7E154F" w14:textId="335B6D16" w:rsidR="005F79F8" w:rsidRDefault="005F79F8" w:rsidP="00A9382F">
      <w:pPr>
        <w:bidi/>
        <w:jc w:val="center"/>
        <w:rPr>
          <w:rFonts w:asciiTheme="majorBidi" w:hAnsiTheme="majorBidi" w:cstheme="majorBidi"/>
          <w:b/>
          <w:bCs/>
          <w:sz w:val="24"/>
          <w:szCs w:val="24"/>
          <w:rtl/>
        </w:rPr>
      </w:pPr>
      <w:r w:rsidRPr="005F79F8">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צד</w:t>
      </w:r>
    </w:p>
    <w:p w14:paraId="34D4301E" w14:textId="38097531" w:rsidR="00A9382F" w:rsidRPr="005F79F8" w:rsidRDefault="00A9382F" w:rsidP="00A9382F">
      <w:pPr>
        <w:bidi/>
        <w:jc w:val="center"/>
        <w:rPr>
          <w:rFonts w:asciiTheme="majorBidi" w:hAnsiTheme="majorBidi" w:cstheme="majorBidi"/>
          <w:sz w:val="24"/>
          <w:szCs w:val="24"/>
          <w:rtl/>
        </w:rPr>
      </w:pPr>
      <w:r>
        <w:rPr>
          <w:rFonts w:asciiTheme="majorBidi" w:hAnsiTheme="majorBidi" w:cstheme="majorBidi" w:hint="cs"/>
          <w:b/>
          <w:bCs/>
          <w:sz w:val="24"/>
          <w:szCs w:val="24"/>
          <w:rtl/>
        </w:rPr>
        <w:t>שאל עבור חברו ונאבד מי חייב לשלם</w:t>
      </w:r>
    </w:p>
    <w:p w14:paraId="2C043092"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שאלה </w:t>
      </w:r>
      <w:r w:rsidRPr="005F79F8">
        <w:rPr>
          <w:rFonts w:asciiTheme="majorBidi" w:hAnsiTheme="majorBidi" w:cstheme="majorBidi"/>
          <w:sz w:val="24"/>
          <w:szCs w:val="24"/>
          <w:rtl/>
        </w:rPr>
        <w:t xml:space="preserve">ראובן נולד לו בן ובליל המילה שלח שליח לקבץ לו </w:t>
      </w:r>
      <w:proofErr w:type="spellStart"/>
      <w:r w:rsidRPr="005F79F8">
        <w:rPr>
          <w:rFonts w:asciiTheme="majorBidi" w:hAnsiTheme="majorBidi" w:cstheme="majorBidi"/>
          <w:sz w:val="24"/>
          <w:szCs w:val="24"/>
          <w:rtl/>
        </w:rPr>
        <w:t>תכשיטין</w:t>
      </w:r>
      <w:proofErr w:type="spellEnd"/>
      <w:r w:rsidRPr="005F79F8">
        <w:rPr>
          <w:rFonts w:asciiTheme="majorBidi" w:hAnsiTheme="majorBidi" w:cstheme="majorBidi"/>
          <w:sz w:val="24"/>
          <w:szCs w:val="24"/>
          <w:rtl/>
        </w:rPr>
        <w:t xml:space="preserve"> ובגדים לתקן את הבית לכבוד המילה כמנהג, והלך השליח והיה אומר בבתים </w:t>
      </w:r>
      <w:proofErr w:type="spellStart"/>
      <w:r w:rsidRPr="005F79F8">
        <w:rPr>
          <w:rFonts w:asciiTheme="majorBidi" w:hAnsiTheme="majorBidi" w:cstheme="majorBidi"/>
          <w:sz w:val="24"/>
          <w:szCs w:val="24"/>
          <w:rtl/>
        </w:rPr>
        <w:t>ובחצירות</w:t>
      </w:r>
      <w:proofErr w:type="spellEnd"/>
      <w:r w:rsidRPr="005F79F8">
        <w:rPr>
          <w:rFonts w:asciiTheme="majorBidi" w:hAnsiTheme="majorBidi" w:cstheme="majorBidi"/>
          <w:sz w:val="24"/>
          <w:szCs w:val="24"/>
          <w:rtl/>
        </w:rPr>
        <w:t xml:space="preserve"> מי שיש לו בגדים ותכשיטין יתן אותם לכבוד המילה של פלוני. והיה מקבץ הבגדים </w:t>
      </w:r>
      <w:proofErr w:type="spellStart"/>
      <w:r w:rsidRPr="005F79F8">
        <w:rPr>
          <w:rFonts w:asciiTheme="majorBidi" w:hAnsiTheme="majorBidi" w:cstheme="majorBidi"/>
          <w:sz w:val="24"/>
          <w:szCs w:val="24"/>
          <w:rtl/>
        </w:rPr>
        <w:t>והתכשיטין</w:t>
      </w:r>
      <w:proofErr w:type="spellEnd"/>
      <w:r w:rsidRPr="005F79F8">
        <w:rPr>
          <w:rFonts w:asciiTheme="majorBidi" w:hAnsiTheme="majorBidi" w:cstheme="majorBidi"/>
          <w:sz w:val="24"/>
          <w:szCs w:val="24"/>
          <w:rtl/>
        </w:rPr>
        <w:t>, ובכללם נתן לו לוי חפץ שוה עשרים מתקאלים, והוליכו השליח לבית המילה ונשרף באש, ואבי הבן עני אין בידו מאומה. ותבע לוי לשליח שיש לו נכסים ממה לשלם, באומרו בידך נתתי החפץ אתה תשלם אותו לי. והשליח טען לא יתחייב לך אלא אבי הבן אבל אני שליח בעלמא. ונלע"ד שלא יתחייב אלא אבי הבן אם נתן לו סתם, דאדעתא דבעל הבית נתן לו החפץ, ואם (לו) [לא] הגיעו ונתנו ביד המשלח חייב השליח, אבל כשנתן ביד המשלח קיים שליחותו ופטור והמשלח חייב, אלא למעשה צ"ע.</w:t>
      </w:r>
    </w:p>
    <w:p w14:paraId="37C825B5" w14:textId="77777777" w:rsidR="005F79F8" w:rsidRPr="005F79F8" w:rsidRDefault="005F79F8" w:rsidP="005F79F8">
      <w:pPr>
        <w:bidi/>
        <w:rPr>
          <w:rFonts w:asciiTheme="majorBidi" w:hAnsiTheme="majorBidi" w:cstheme="majorBidi"/>
          <w:sz w:val="24"/>
          <w:szCs w:val="24"/>
          <w:rtl/>
        </w:rPr>
      </w:pPr>
    </w:p>
    <w:p w14:paraId="145B7456" w14:textId="42BD866B" w:rsidR="005F79F8" w:rsidRPr="00A9382F" w:rsidRDefault="005F79F8" w:rsidP="00A9382F">
      <w:pPr>
        <w:bidi/>
        <w:jc w:val="center"/>
        <w:rPr>
          <w:rFonts w:asciiTheme="majorBidi" w:hAnsiTheme="majorBidi" w:cstheme="majorBidi"/>
          <w:b/>
          <w:bCs/>
          <w:sz w:val="24"/>
          <w:szCs w:val="24"/>
          <w:rtl/>
        </w:rPr>
      </w:pPr>
      <w:r w:rsidRPr="00A9382F">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w:t>
      </w:r>
      <w:proofErr w:type="spellStart"/>
      <w:r w:rsidR="00A5266B">
        <w:rPr>
          <w:rFonts w:asciiTheme="majorBidi" w:hAnsiTheme="majorBidi" w:cstheme="majorBidi" w:hint="cs"/>
          <w:b/>
          <w:bCs/>
          <w:sz w:val="24"/>
          <w:szCs w:val="24"/>
          <w:rtl/>
        </w:rPr>
        <w:t>צה</w:t>
      </w:r>
      <w:proofErr w:type="spellEnd"/>
    </w:p>
    <w:p w14:paraId="4A1B1FB6" w14:textId="25D56736" w:rsidR="00A9382F" w:rsidRPr="00A9382F" w:rsidRDefault="00A9382F" w:rsidP="00A9382F">
      <w:pPr>
        <w:bidi/>
        <w:jc w:val="center"/>
        <w:rPr>
          <w:rFonts w:asciiTheme="majorBidi" w:hAnsiTheme="majorBidi" w:cstheme="majorBidi"/>
          <w:b/>
          <w:bCs/>
          <w:sz w:val="24"/>
          <w:szCs w:val="24"/>
          <w:lang w:val="es-419"/>
        </w:rPr>
      </w:pPr>
      <w:r w:rsidRPr="00A9382F">
        <w:rPr>
          <w:rFonts w:asciiTheme="majorBidi" w:hAnsiTheme="majorBidi" w:cstheme="majorBidi" w:hint="cs"/>
          <w:b/>
          <w:bCs/>
          <w:sz w:val="24"/>
          <w:szCs w:val="24"/>
          <w:rtl/>
        </w:rPr>
        <w:t>שותף שנטל הלואה ושללוהו</w:t>
      </w:r>
    </w:p>
    <w:p w14:paraId="138ACA15" w14:textId="5BDA9EA2"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שאלה </w:t>
      </w:r>
      <w:r w:rsidRPr="005F79F8">
        <w:rPr>
          <w:rFonts w:asciiTheme="majorBidi" w:hAnsiTheme="majorBidi" w:cstheme="majorBidi"/>
          <w:sz w:val="24"/>
          <w:szCs w:val="24"/>
          <w:rtl/>
        </w:rPr>
        <w:t xml:space="preserve">ראובן ושמעון </w:t>
      </w:r>
      <w:proofErr w:type="spellStart"/>
      <w:r w:rsidRPr="005F79F8">
        <w:rPr>
          <w:rFonts w:asciiTheme="majorBidi" w:hAnsiTheme="majorBidi" w:cstheme="majorBidi"/>
          <w:sz w:val="24"/>
          <w:szCs w:val="24"/>
          <w:rtl/>
        </w:rPr>
        <w:t>נשתתפו</w:t>
      </w:r>
      <w:proofErr w:type="spellEnd"/>
      <w:r w:rsidRPr="005F79F8">
        <w:rPr>
          <w:rFonts w:asciiTheme="majorBidi" w:hAnsiTheme="majorBidi" w:cstheme="majorBidi"/>
          <w:sz w:val="24"/>
          <w:szCs w:val="24"/>
          <w:rtl/>
        </w:rPr>
        <w:t xml:space="preserve"> ביניהם, והניח ראובן לשמעון חמשים מתקאלים לכיס השותפות, ושמעון הניח ארבעה מעות, והתנו ביניהם כל מה </w:t>
      </w:r>
      <w:proofErr w:type="spellStart"/>
      <w:r w:rsidRPr="005F79F8">
        <w:rPr>
          <w:rFonts w:asciiTheme="majorBidi" w:hAnsiTheme="majorBidi" w:cstheme="majorBidi"/>
          <w:sz w:val="24"/>
          <w:szCs w:val="24"/>
          <w:rtl/>
        </w:rPr>
        <w:t>שירויחו</w:t>
      </w:r>
      <w:proofErr w:type="spellEnd"/>
      <w:r w:rsidRPr="005F79F8">
        <w:rPr>
          <w:rFonts w:asciiTheme="majorBidi" w:hAnsiTheme="majorBidi" w:cstheme="majorBidi"/>
          <w:sz w:val="24"/>
          <w:szCs w:val="24"/>
          <w:rtl/>
        </w:rPr>
        <w:t xml:space="preserve"> יחלוקו לח"ש חל"ך ואפי' מצ"ב [=לחלקים שוים חלק כחלק ואפילו מציאה בדרך] וכשם שחולקים בריוח כך להופכו וכו'. אחר ימים טען שמעון שנטל מאת הזולת סך עשרים מתקאלים מ"מ [=מעלה מטה] להרויח בה לצורך השותפות, ושללו אותו </w:t>
      </w:r>
      <w:proofErr w:type="spellStart"/>
      <w:r w:rsidRPr="005F79F8">
        <w:rPr>
          <w:rFonts w:asciiTheme="majorBidi" w:hAnsiTheme="majorBidi" w:cstheme="majorBidi"/>
          <w:sz w:val="24"/>
          <w:szCs w:val="24"/>
          <w:rtl/>
        </w:rPr>
        <w:t>הלסטים</w:t>
      </w:r>
      <w:proofErr w:type="spellEnd"/>
      <w:r w:rsidRPr="005F79F8">
        <w:rPr>
          <w:rFonts w:asciiTheme="majorBidi" w:hAnsiTheme="majorBidi" w:cstheme="majorBidi"/>
          <w:sz w:val="24"/>
          <w:szCs w:val="24"/>
          <w:rtl/>
        </w:rPr>
        <w:t xml:space="preserve"> ובכלל נאבד לו סך עשרים מתקאלים, וטוען ראובן שכיון שנטל סך עשרים מתקאלים מאת הזולת בלא ידיעתו לא יתחייב בה, כי לא הודיעו לא </w:t>
      </w:r>
      <w:proofErr w:type="spellStart"/>
      <w:r w:rsidRPr="005F79F8">
        <w:rPr>
          <w:rFonts w:asciiTheme="majorBidi" w:hAnsiTheme="majorBidi" w:cstheme="majorBidi"/>
          <w:sz w:val="24"/>
          <w:szCs w:val="24"/>
          <w:rtl/>
        </w:rPr>
        <w:t>בתחלה</w:t>
      </w:r>
      <w:proofErr w:type="spellEnd"/>
      <w:r w:rsidRPr="005F79F8">
        <w:rPr>
          <w:rFonts w:asciiTheme="majorBidi" w:hAnsiTheme="majorBidi" w:cstheme="majorBidi"/>
          <w:sz w:val="24"/>
          <w:szCs w:val="24"/>
          <w:rtl/>
        </w:rPr>
        <w:t xml:space="preserve"> ולא אחר שנטל אותם עד ששללו אותו הגוים, ועוד מי </w:t>
      </w:r>
      <w:r w:rsidRPr="005F79F8">
        <w:rPr>
          <w:rFonts w:asciiTheme="majorBidi" w:hAnsiTheme="majorBidi" w:cstheme="majorBidi"/>
          <w:sz w:val="24"/>
          <w:szCs w:val="24"/>
          <w:rtl/>
        </w:rPr>
        <w:lastRenderedPageBreak/>
        <w:t>יאמין לו שנטל אותם לצורך השותפות דילמא לזון ולפרנס אשתו ובניו ואין השותף נשבע ונוטל מחברו</w:t>
      </w:r>
      <w:r w:rsidR="00EE33FF">
        <w:rPr>
          <w:rStyle w:val="Refdenotaalpie"/>
          <w:rFonts w:asciiTheme="majorBidi" w:hAnsiTheme="majorBidi" w:cstheme="majorBidi"/>
          <w:sz w:val="24"/>
          <w:szCs w:val="24"/>
          <w:rtl/>
        </w:rPr>
        <w:footnoteReference w:id="156"/>
      </w:r>
      <w:r w:rsidRPr="005F79F8">
        <w:rPr>
          <w:rFonts w:asciiTheme="majorBidi" w:hAnsiTheme="majorBidi" w:cstheme="majorBidi"/>
          <w:sz w:val="24"/>
          <w:szCs w:val="24"/>
          <w:rtl/>
        </w:rPr>
        <w:t xml:space="preserve">, ושמעון יש בידו סך עשרים מתקאלים </w:t>
      </w:r>
      <w:proofErr w:type="spellStart"/>
      <w:r w:rsidRPr="005F79F8">
        <w:rPr>
          <w:rFonts w:asciiTheme="majorBidi" w:hAnsiTheme="majorBidi" w:cstheme="majorBidi"/>
          <w:sz w:val="24"/>
          <w:szCs w:val="24"/>
          <w:rtl/>
        </w:rPr>
        <w:t>מהחמשים</w:t>
      </w:r>
      <w:proofErr w:type="spellEnd"/>
      <w:r w:rsidRPr="005F79F8">
        <w:rPr>
          <w:rFonts w:asciiTheme="majorBidi" w:hAnsiTheme="majorBidi" w:cstheme="majorBidi"/>
          <w:sz w:val="24"/>
          <w:szCs w:val="24"/>
          <w:rtl/>
        </w:rPr>
        <w:t xml:space="preserve"> שהניח ראובן לכיס השותפות, שיש לו מגו, שיכול לטעון ולומר העשרים מתקאלים שהנחת לכיס השותפות הם שנאבדו.</w:t>
      </w:r>
    </w:p>
    <w:p w14:paraId="4E773C01"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תשובה </w:t>
      </w:r>
      <w:r w:rsidRPr="005F79F8">
        <w:rPr>
          <w:rFonts w:asciiTheme="majorBidi" w:hAnsiTheme="majorBidi" w:cstheme="majorBidi"/>
          <w:sz w:val="24"/>
          <w:szCs w:val="24"/>
          <w:rtl/>
        </w:rPr>
        <w:t xml:space="preserve">נלע"ד אני הכותב שכיון ששמעון נטל סך עשרים מתקאלים בלי ידיעת ראובן, אם ירויח לזכות שניהם, ואם יפסיד </w:t>
      </w:r>
      <w:proofErr w:type="spellStart"/>
      <w:r w:rsidRPr="005F79F8">
        <w:rPr>
          <w:rFonts w:asciiTheme="majorBidi" w:hAnsiTheme="majorBidi" w:cstheme="majorBidi"/>
          <w:sz w:val="24"/>
          <w:szCs w:val="24"/>
          <w:rtl/>
        </w:rPr>
        <w:t>יפסיד</w:t>
      </w:r>
      <w:proofErr w:type="spellEnd"/>
      <w:r w:rsidRPr="005F79F8">
        <w:rPr>
          <w:rFonts w:asciiTheme="majorBidi" w:hAnsiTheme="majorBidi" w:cstheme="majorBidi"/>
          <w:sz w:val="24"/>
          <w:szCs w:val="24"/>
          <w:rtl/>
        </w:rPr>
        <w:t xml:space="preserve"> לעצמו. וכיון ששללו אותו הגוים פטור ראובן מן ההפסד, וטענת מגו לא מהנייא ליה שהרי טענת מגו לא מהנייא אלא להאמינו שאומר אמת, </w:t>
      </w:r>
      <w:proofErr w:type="spellStart"/>
      <w:r w:rsidRPr="005F79F8">
        <w:rPr>
          <w:rFonts w:asciiTheme="majorBidi" w:hAnsiTheme="majorBidi" w:cstheme="majorBidi"/>
          <w:sz w:val="24"/>
          <w:szCs w:val="24"/>
          <w:rtl/>
        </w:rPr>
        <w:t>ובנ"ד</w:t>
      </w:r>
      <w:proofErr w:type="spellEnd"/>
      <w:r w:rsidRPr="005F79F8">
        <w:rPr>
          <w:rFonts w:asciiTheme="majorBidi" w:hAnsiTheme="majorBidi" w:cstheme="majorBidi"/>
          <w:sz w:val="24"/>
          <w:szCs w:val="24"/>
          <w:rtl/>
        </w:rPr>
        <w:t xml:space="preserve"> אפי' אומר אמת פטור ראובן כנז"ל. וראיה מסי' קע"ו סעיף י' עיין שם. וחכם אחד פסק בהיפך ואמר שחייב ראובן לשלם חצי הסך הנז' ויש לשאול בית דין הצדק.</w:t>
      </w:r>
    </w:p>
    <w:p w14:paraId="4F45CAEE" w14:textId="77777777" w:rsidR="005F79F8" w:rsidRPr="005F79F8" w:rsidRDefault="005F79F8" w:rsidP="005F79F8">
      <w:pPr>
        <w:bidi/>
        <w:rPr>
          <w:rFonts w:asciiTheme="majorBidi" w:hAnsiTheme="majorBidi" w:cstheme="majorBidi"/>
          <w:sz w:val="24"/>
          <w:szCs w:val="24"/>
          <w:rtl/>
        </w:rPr>
      </w:pPr>
    </w:p>
    <w:p w14:paraId="4386DAC3" w14:textId="35C9BC7A" w:rsidR="005F79F8" w:rsidRPr="00A9382F" w:rsidRDefault="005F79F8" w:rsidP="00A9382F">
      <w:pPr>
        <w:bidi/>
        <w:jc w:val="center"/>
        <w:rPr>
          <w:rFonts w:asciiTheme="majorBidi" w:hAnsiTheme="majorBidi" w:cstheme="majorBidi"/>
          <w:b/>
          <w:bCs/>
          <w:sz w:val="24"/>
          <w:szCs w:val="24"/>
          <w:rtl/>
        </w:rPr>
      </w:pPr>
      <w:r w:rsidRPr="00A9382F">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צו</w:t>
      </w:r>
    </w:p>
    <w:p w14:paraId="5E40459C" w14:textId="5CC18772" w:rsidR="00A9382F" w:rsidRPr="00A9382F" w:rsidRDefault="00A5266B" w:rsidP="00A9382F">
      <w:pPr>
        <w:bidi/>
        <w:jc w:val="center"/>
        <w:rPr>
          <w:rFonts w:asciiTheme="majorBidi" w:hAnsiTheme="majorBidi" w:cstheme="majorBidi"/>
          <w:b/>
          <w:bCs/>
          <w:sz w:val="24"/>
          <w:szCs w:val="24"/>
          <w:lang w:val="es-419"/>
        </w:rPr>
      </w:pPr>
      <w:r>
        <w:rPr>
          <w:rFonts w:asciiTheme="majorBidi" w:hAnsiTheme="majorBidi" w:cstheme="majorBidi" w:hint="cs"/>
          <w:b/>
          <w:bCs/>
          <w:sz w:val="24"/>
          <w:szCs w:val="24"/>
          <w:rtl/>
        </w:rPr>
        <w:t>מכ</w:t>
      </w:r>
      <w:r w:rsidR="00A9382F" w:rsidRPr="00A9382F">
        <w:rPr>
          <w:rFonts w:asciiTheme="majorBidi" w:hAnsiTheme="majorBidi" w:cstheme="majorBidi" w:hint="cs"/>
          <w:b/>
          <w:bCs/>
          <w:sz w:val="24"/>
          <w:szCs w:val="24"/>
          <w:rtl/>
        </w:rPr>
        <w:t xml:space="preserve">ר </w:t>
      </w:r>
      <w:proofErr w:type="spellStart"/>
      <w:r w:rsidR="00A9382F" w:rsidRPr="00A9382F">
        <w:rPr>
          <w:rFonts w:asciiTheme="majorBidi" w:hAnsiTheme="majorBidi" w:cstheme="majorBidi" w:hint="cs"/>
          <w:b/>
          <w:bCs/>
          <w:sz w:val="24"/>
          <w:szCs w:val="24"/>
          <w:rtl/>
        </w:rPr>
        <w:t>כנאס</w:t>
      </w:r>
      <w:proofErr w:type="spellEnd"/>
      <w:r w:rsidR="00A9382F" w:rsidRPr="00A9382F">
        <w:rPr>
          <w:rFonts w:asciiTheme="majorBidi" w:hAnsiTheme="majorBidi" w:cstheme="majorBidi" w:hint="cs"/>
          <w:b/>
          <w:bCs/>
          <w:sz w:val="24"/>
          <w:szCs w:val="24"/>
          <w:rtl/>
        </w:rPr>
        <w:t xml:space="preserve"> והוציא עליו הוצאות</w:t>
      </w:r>
    </w:p>
    <w:p w14:paraId="27833D90"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b/>
          <w:bCs/>
          <w:sz w:val="24"/>
          <w:szCs w:val="24"/>
          <w:rtl/>
        </w:rPr>
        <w:t xml:space="preserve">שאלה </w:t>
      </w:r>
      <w:r w:rsidRPr="005F79F8">
        <w:rPr>
          <w:rFonts w:asciiTheme="majorBidi" w:hAnsiTheme="majorBidi" w:cstheme="majorBidi"/>
          <w:sz w:val="24"/>
          <w:szCs w:val="24"/>
          <w:rtl/>
        </w:rPr>
        <w:t xml:space="preserve">ראובן מכר </w:t>
      </w:r>
      <w:proofErr w:type="spellStart"/>
      <w:r w:rsidRPr="005F79F8">
        <w:rPr>
          <w:rFonts w:asciiTheme="majorBidi" w:hAnsiTheme="majorBidi" w:cstheme="majorBidi"/>
          <w:sz w:val="24"/>
          <w:szCs w:val="24"/>
          <w:rtl/>
        </w:rPr>
        <w:t>כנאס</w:t>
      </w:r>
      <w:proofErr w:type="spellEnd"/>
      <w:r w:rsidRPr="005F79F8">
        <w:rPr>
          <w:rFonts w:asciiTheme="majorBidi" w:hAnsiTheme="majorBidi" w:cstheme="majorBidi"/>
          <w:sz w:val="24"/>
          <w:szCs w:val="24"/>
          <w:rtl/>
        </w:rPr>
        <w:t xml:space="preserve"> לשמעון בסך ארבעה ועשרים מתקאלים, והלך שמעון והיה רוחץ אותו כמה ימים ומוציא הוצאות עד שגמר אותו. וטען שמעון שמצא בו ארבעה עשר מתקאלים. ועוד טען שיש בו שנים עשר </w:t>
      </w:r>
      <w:proofErr w:type="spellStart"/>
      <w:r w:rsidRPr="005F79F8">
        <w:rPr>
          <w:rFonts w:asciiTheme="majorBidi" w:hAnsiTheme="majorBidi" w:cstheme="majorBidi"/>
          <w:sz w:val="24"/>
          <w:szCs w:val="24"/>
          <w:rtl/>
        </w:rPr>
        <w:t>קפות</w:t>
      </w:r>
      <w:proofErr w:type="spellEnd"/>
      <w:r w:rsidRPr="005F79F8">
        <w:rPr>
          <w:rFonts w:asciiTheme="majorBidi" w:hAnsiTheme="majorBidi" w:cstheme="majorBidi"/>
          <w:sz w:val="24"/>
          <w:szCs w:val="24"/>
          <w:rtl/>
        </w:rPr>
        <w:t xml:space="preserve">, ויש עדים שנוטל בשכ"ט [=בשכר טרחו] עשר מעות לקופה. ועוד אמר שהוציא עליו הוצאות שבעה אוקיות. ופסקתי ביניהם שיקבל חרם שכדבריו כן הוא. ויתן לו ראובן סך עשרה מתקאלים שחסר לו ויתן לו גם כן סך שלושים אוקיות בשכר טרחו, ויתן לו גם כן שבעה אוקיות. וראיה מסי' רל"ב סעיף י"ד ומפני שעדיין לבי נוקפי, כתבתי אותו לשאול </w:t>
      </w:r>
      <w:proofErr w:type="spellStart"/>
      <w:r w:rsidRPr="005F79F8">
        <w:rPr>
          <w:rFonts w:asciiTheme="majorBidi" w:hAnsiTheme="majorBidi" w:cstheme="majorBidi"/>
          <w:sz w:val="24"/>
          <w:szCs w:val="24"/>
          <w:rtl/>
        </w:rPr>
        <w:t>לב"ד</w:t>
      </w:r>
      <w:proofErr w:type="spellEnd"/>
      <w:r w:rsidRPr="005F79F8">
        <w:rPr>
          <w:rFonts w:asciiTheme="majorBidi" w:hAnsiTheme="majorBidi" w:cstheme="majorBidi"/>
          <w:sz w:val="24"/>
          <w:szCs w:val="24"/>
          <w:rtl/>
        </w:rPr>
        <w:t xml:space="preserve"> הצדק דברי הכותב.</w:t>
      </w:r>
    </w:p>
    <w:p w14:paraId="70DD852B" w14:textId="77777777" w:rsidR="005F79F8" w:rsidRPr="005F79F8" w:rsidRDefault="005F79F8" w:rsidP="005F79F8">
      <w:pPr>
        <w:bidi/>
        <w:rPr>
          <w:rFonts w:asciiTheme="majorBidi" w:hAnsiTheme="majorBidi" w:cstheme="majorBidi"/>
          <w:sz w:val="24"/>
          <w:szCs w:val="24"/>
          <w:rtl/>
        </w:rPr>
      </w:pPr>
    </w:p>
    <w:p w14:paraId="7D4AA3E0" w14:textId="4A6DC4D6" w:rsidR="005F79F8" w:rsidRPr="00A9382F" w:rsidRDefault="005F79F8" w:rsidP="00A9382F">
      <w:pPr>
        <w:bidi/>
        <w:jc w:val="center"/>
        <w:rPr>
          <w:rFonts w:asciiTheme="majorBidi" w:hAnsiTheme="majorBidi" w:cstheme="majorBidi"/>
          <w:b/>
          <w:bCs/>
          <w:sz w:val="24"/>
          <w:szCs w:val="24"/>
          <w:rtl/>
        </w:rPr>
      </w:pPr>
      <w:r w:rsidRPr="00A9382F">
        <w:rPr>
          <w:rFonts w:asciiTheme="majorBidi" w:hAnsiTheme="majorBidi" w:cstheme="majorBidi"/>
          <w:b/>
          <w:bCs/>
          <w:sz w:val="24"/>
          <w:szCs w:val="24"/>
          <w:rtl/>
        </w:rPr>
        <w:t>סימן</w:t>
      </w:r>
      <w:r w:rsidR="00A5266B">
        <w:rPr>
          <w:rFonts w:asciiTheme="majorBidi" w:hAnsiTheme="majorBidi" w:cstheme="majorBidi" w:hint="cs"/>
          <w:b/>
          <w:bCs/>
          <w:sz w:val="24"/>
          <w:szCs w:val="24"/>
          <w:rtl/>
        </w:rPr>
        <w:t xml:space="preserve"> </w:t>
      </w:r>
      <w:proofErr w:type="spellStart"/>
      <w:r w:rsidR="00A5266B">
        <w:rPr>
          <w:rFonts w:asciiTheme="majorBidi" w:hAnsiTheme="majorBidi" w:cstheme="majorBidi" w:hint="cs"/>
          <w:b/>
          <w:bCs/>
          <w:sz w:val="24"/>
          <w:szCs w:val="24"/>
          <w:rtl/>
        </w:rPr>
        <w:t>צז</w:t>
      </w:r>
      <w:proofErr w:type="spellEnd"/>
    </w:p>
    <w:p w14:paraId="7794C966" w14:textId="1AEEE595" w:rsidR="00A9382F" w:rsidRPr="00A9382F" w:rsidRDefault="00A9382F" w:rsidP="00A9382F">
      <w:pPr>
        <w:bidi/>
        <w:jc w:val="center"/>
        <w:rPr>
          <w:rFonts w:asciiTheme="majorBidi" w:hAnsiTheme="majorBidi" w:cstheme="majorBidi"/>
          <w:b/>
          <w:bCs/>
          <w:sz w:val="24"/>
          <w:szCs w:val="24"/>
          <w:lang w:val="es-419"/>
        </w:rPr>
      </w:pPr>
      <w:r w:rsidRPr="00A9382F">
        <w:rPr>
          <w:rFonts w:asciiTheme="majorBidi" w:hAnsiTheme="majorBidi" w:cstheme="majorBidi" w:hint="cs"/>
          <w:b/>
          <w:bCs/>
          <w:sz w:val="24"/>
          <w:szCs w:val="24"/>
          <w:rtl/>
        </w:rPr>
        <w:t>המלך קנס מי שיזלף שכר ונתפשו וקנס הקהל מי חייב לשלם</w:t>
      </w:r>
    </w:p>
    <w:p w14:paraId="337DBFE3" w14:textId="77777777" w:rsidR="005F79F8" w:rsidRPr="005F79F8" w:rsidRDefault="005F79F8" w:rsidP="005F79F8">
      <w:pPr>
        <w:bidi/>
        <w:rPr>
          <w:rFonts w:asciiTheme="majorBidi" w:hAnsiTheme="majorBidi" w:cstheme="majorBidi"/>
          <w:sz w:val="24"/>
          <w:szCs w:val="24"/>
          <w:rtl/>
        </w:rPr>
      </w:pPr>
      <w:r w:rsidRPr="005F79F8">
        <w:rPr>
          <w:rFonts w:asciiTheme="majorBidi" w:hAnsiTheme="majorBidi" w:cstheme="majorBidi"/>
          <w:sz w:val="24"/>
          <w:szCs w:val="24"/>
          <w:rtl/>
        </w:rPr>
        <w:t xml:space="preserve">בחודש אב של שנה שעברה שלח שר העיר וקיבץ רוב ב"ב הנמצאים בעיר ואמר להם, הוו יודעים שהשר הגדול סידי עבד רחמן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גזר אומר שלא ימכרו מים שרופים לגוים, ומי שימצא מוכר מים שרופים לגוים, יעניש בעונש גדול וכל הקהל יענשו גם הם. ואמר לנו אה"ב תכתבו שטר על הקהל שהוא מתרה עליהם שלא ימכרו מים שרופים לגוים, ואם ימכרו אותם יענשו. וכן היה שכתבנו שטר על הקהל כנז"ל ונתן השטר ביד שר העיר. והנה סמוך לזה העניין נמצאו גוים שיכורים, וסידי עבד רחמן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היה חוץ לעיר בעיר הידועה לו. וגזר אומר שהיהודים הדרים </w:t>
      </w:r>
      <w:proofErr w:type="spellStart"/>
      <w:r w:rsidRPr="005F79F8">
        <w:rPr>
          <w:rFonts w:asciiTheme="majorBidi" w:hAnsiTheme="majorBidi" w:cstheme="majorBidi"/>
          <w:sz w:val="24"/>
          <w:szCs w:val="24"/>
          <w:rtl/>
        </w:rPr>
        <w:t>פבלאד</w:t>
      </w:r>
      <w:proofErr w:type="spellEnd"/>
      <w:r w:rsidRPr="005F79F8">
        <w:rPr>
          <w:rFonts w:asciiTheme="majorBidi" w:hAnsiTheme="majorBidi" w:cstheme="majorBidi"/>
          <w:sz w:val="24"/>
          <w:szCs w:val="24"/>
          <w:rtl/>
        </w:rPr>
        <w:t xml:space="preserve"> עבדא יתנו </w:t>
      </w:r>
      <w:proofErr w:type="spellStart"/>
      <w:r w:rsidRPr="005F79F8">
        <w:rPr>
          <w:rFonts w:asciiTheme="majorBidi" w:hAnsiTheme="majorBidi" w:cstheme="majorBidi"/>
          <w:sz w:val="24"/>
          <w:szCs w:val="24"/>
          <w:rtl/>
        </w:rPr>
        <w:t>קנאס</w:t>
      </w:r>
      <w:proofErr w:type="spellEnd"/>
      <w:r w:rsidRPr="005F79F8">
        <w:rPr>
          <w:rFonts w:asciiTheme="majorBidi" w:hAnsiTheme="majorBidi" w:cstheme="majorBidi"/>
          <w:sz w:val="24"/>
          <w:szCs w:val="24"/>
          <w:rtl/>
        </w:rPr>
        <w:t xml:space="preserve"> סך מה יותר ממאה מתקאלים. ומצד שני </w:t>
      </w:r>
      <w:proofErr w:type="spellStart"/>
      <w:r w:rsidRPr="005F79F8">
        <w:rPr>
          <w:rFonts w:asciiTheme="majorBidi" w:hAnsiTheme="majorBidi" w:cstheme="majorBidi"/>
          <w:sz w:val="24"/>
          <w:szCs w:val="24"/>
          <w:rtl/>
        </w:rPr>
        <w:t>הענינים</w:t>
      </w:r>
      <w:proofErr w:type="spellEnd"/>
      <w:r w:rsidRPr="005F79F8">
        <w:rPr>
          <w:rFonts w:asciiTheme="majorBidi" w:hAnsiTheme="majorBidi" w:cstheme="majorBidi"/>
          <w:sz w:val="24"/>
          <w:szCs w:val="24"/>
          <w:rtl/>
        </w:rPr>
        <w:t xml:space="preserve"> הנזכרים, הסכימו הקהל יצ"ו שלא יעשו עוד מים שרופים. וחפשו בבתים ושפכו התאנים השרויים במים לארץ, ושברו </w:t>
      </w:r>
      <w:proofErr w:type="spellStart"/>
      <w:r w:rsidRPr="005F79F8">
        <w:rPr>
          <w:rFonts w:asciiTheme="majorBidi" w:hAnsiTheme="majorBidi" w:cstheme="majorBidi"/>
          <w:sz w:val="24"/>
          <w:szCs w:val="24"/>
          <w:rtl/>
        </w:rPr>
        <w:t>לקבוב</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וזעאכ</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שנ</w:t>
      </w:r>
      <w:proofErr w:type="spellEnd"/>
      <w:r w:rsidRPr="005F79F8">
        <w:rPr>
          <w:rFonts w:asciiTheme="majorBidi" w:hAnsiTheme="majorBidi" w:cstheme="majorBidi"/>
          <w:sz w:val="24"/>
          <w:szCs w:val="24"/>
          <w:rtl/>
        </w:rPr>
        <w:t>[מ]צאו בעיר חוץ משלושה הנמצאים אצל התגרים.</w:t>
      </w:r>
    </w:p>
    <w:p w14:paraId="7A373683" w14:textId="0D20C647" w:rsidR="005F79F8" w:rsidRPr="005F79F8" w:rsidRDefault="005F79F8" w:rsidP="00A9382F">
      <w:pPr>
        <w:bidi/>
        <w:rPr>
          <w:rFonts w:asciiTheme="majorBidi" w:hAnsiTheme="majorBidi" w:cstheme="majorBidi"/>
          <w:sz w:val="24"/>
          <w:szCs w:val="24"/>
          <w:rtl/>
        </w:rPr>
      </w:pPr>
      <w:r w:rsidRPr="005F79F8">
        <w:rPr>
          <w:rFonts w:asciiTheme="majorBidi" w:hAnsiTheme="majorBidi" w:cstheme="majorBidi"/>
          <w:sz w:val="24"/>
          <w:szCs w:val="24"/>
          <w:rtl/>
        </w:rPr>
        <w:t xml:space="preserve">ובחודש תשרי התחילו לבטל העניין, והיו מוליכים תאנים לחצר התגרים, ועושים שם מים שרופים. מתחלה היו הולכים בסתר ואחר כך בגלוי. אחר כך שלח שר העיר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לראשי הקהל שיתנו לו מים שרופים ליתנם </w:t>
      </w:r>
      <w:proofErr w:type="spellStart"/>
      <w:r w:rsidRPr="005F79F8">
        <w:rPr>
          <w:rFonts w:asciiTheme="majorBidi" w:hAnsiTheme="majorBidi" w:cstheme="majorBidi"/>
          <w:sz w:val="24"/>
          <w:szCs w:val="24"/>
          <w:rtl/>
        </w:rPr>
        <w:t>לטבזייא</w:t>
      </w:r>
      <w:proofErr w:type="spellEnd"/>
      <w:r w:rsidRPr="005F79F8">
        <w:rPr>
          <w:rFonts w:asciiTheme="majorBidi" w:hAnsiTheme="majorBidi" w:cstheme="majorBidi"/>
          <w:sz w:val="24"/>
          <w:szCs w:val="24"/>
          <w:rtl/>
        </w:rPr>
        <w:t xml:space="preserve"> לעשות בהם </w:t>
      </w:r>
      <w:proofErr w:type="spellStart"/>
      <w:r w:rsidRPr="005F79F8">
        <w:rPr>
          <w:rFonts w:asciiTheme="majorBidi" w:hAnsiTheme="majorBidi" w:cstheme="majorBidi"/>
          <w:sz w:val="24"/>
          <w:szCs w:val="24"/>
          <w:rtl/>
        </w:rPr>
        <w:t>למדאפע</w:t>
      </w:r>
      <w:proofErr w:type="spellEnd"/>
      <w:r w:rsidRPr="005F79F8">
        <w:rPr>
          <w:rFonts w:asciiTheme="majorBidi" w:hAnsiTheme="majorBidi" w:cstheme="majorBidi"/>
          <w:sz w:val="24"/>
          <w:szCs w:val="24"/>
          <w:rtl/>
        </w:rPr>
        <w:t xml:space="preserve">, והוצרכו לעשות אותם קצת </w:t>
      </w:r>
      <w:proofErr w:type="spellStart"/>
      <w:r w:rsidRPr="005F79F8">
        <w:rPr>
          <w:rFonts w:asciiTheme="majorBidi" w:hAnsiTheme="majorBidi" w:cstheme="majorBidi"/>
          <w:sz w:val="24"/>
          <w:szCs w:val="24"/>
          <w:rtl/>
        </w:rPr>
        <w:t>בפרהסייא</w:t>
      </w:r>
      <w:proofErr w:type="spellEnd"/>
      <w:r w:rsidRPr="005F79F8">
        <w:rPr>
          <w:rFonts w:asciiTheme="majorBidi" w:hAnsiTheme="majorBidi" w:cstheme="majorBidi"/>
          <w:sz w:val="24"/>
          <w:szCs w:val="24"/>
          <w:rtl/>
        </w:rPr>
        <w:t xml:space="preserve">. אחר כך בא לעיר </w:t>
      </w:r>
      <w:r w:rsidRPr="005F79F8">
        <w:rPr>
          <w:rFonts w:asciiTheme="majorBidi" w:hAnsiTheme="majorBidi" w:cstheme="majorBidi"/>
          <w:sz w:val="24"/>
          <w:szCs w:val="24"/>
          <w:rtl/>
        </w:rPr>
        <w:lastRenderedPageBreak/>
        <w:t xml:space="preserve">הזאת סידי </w:t>
      </w:r>
      <w:proofErr w:type="spellStart"/>
      <w:r w:rsidRPr="005F79F8">
        <w:rPr>
          <w:rFonts w:asciiTheme="majorBidi" w:hAnsiTheme="majorBidi" w:cstheme="majorBidi"/>
          <w:sz w:val="24"/>
          <w:szCs w:val="24"/>
          <w:rtl/>
        </w:rPr>
        <w:t>מולאי</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לחוסאין</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והכריח קצת מהקהל שיעשו מים שרופים כדי שיהיו מצויים לפניו, וגם השרים היו מכריחים קצת מבני ברית למוכרם להם. ועל ידי זה נעשו להם כהיתר, והיו עושים אותם כל בני ברית, וקצת מבני ברית התושבים בעיר היו מוכרים אותם לגוים ולבני ברית, וקצת מהבאים ממקומות אחרים היו מוכרים אותם לגוים ולבני ברית. ויש קצת בני אדם שבאים לעיר למכור מים שרופים לבני ברית </w:t>
      </w:r>
      <w:proofErr w:type="spellStart"/>
      <w:r w:rsidRPr="005F79F8">
        <w:rPr>
          <w:rFonts w:asciiTheme="majorBidi" w:hAnsiTheme="majorBidi" w:cstheme="majorBidi"/>
          <w:sz w:val="24"/>
          <w:szCs w:val="24"/>
          <w:rtl/>
        </w:rPr>
        <w:t>ולשאינם</w:t>
      </w:r>
      <w:proofErr w:type="spellEnd"/>
      <w:r w:rsidRPr="005F79F8">
        <w:rPr>
          <w:rFonts w:asciiTheme="majorBidi" w:hAnsiTheme="majorBidi" w:cstheme="majorBidi"/>
          <w:sz w:val="24"/>
          <w:szCs w:val="24"/>
          <w:rtl/>
        </w:rPr>
        <w:t xml:space="preserve"> בני ברית והולכים להם. וזה הענין היה </w:t>
      </w:r>
      <w:proofErr w:type="spellStart"/>
      <w:r w:rsidRPr="005F79F8">
        <w:rPr>
          <w:rFonts w:asciiTheme="majorBidi" w:hAnsiTheme="majorBidi" w:cstheme="majorBidi"/>
          <w:sz w:val="24"/>
          <w:szCs w:val="24"/>
          <w:rtl/>
        </w:rPr>
        <w:t>בפרהסייא</w:t>
      </w:r>
      <w:proofErr w:type="spellEnd"/>
      <w:r w:rsidRPr="005F79F8">
        <w:rPr>
          <w:rFonts w:asciiTheme="majorBidi" w:hAnsiTheme="majorBidi" w:cstheme="majorBidi"/>
          <w:sz w:val="24"/>
          <w:szCs w:val="24"/>
          <w:rtl/>
        </w:rPr>
        <w:t xml:space="preserve"> בידיעת השר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שבאים משרתי סידי </w:t>
      </w:r>
      <w:proofErr w:type="spellStart"/>
      <w:r w:rsidRPr="005F79F8">
        <w:rPr>
          <w:rFonts w:asciiTheme="majorBidi" w:hAnsiTheme="majorBidi" w:cstheme="majorBidi"/>
          <w:sz w:val="24"/>
          <w:szCs w:val="24"/>
          <w:rtl/>
        </w:rPr>
        <w:t>מולאי</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חוסאין</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(ומליפים) [ומזלפים] אותם אצל השר עד שיתנו להם מים שרופים </w:t>
      </w:r>
      <w:proofErr w:type="spellStart"/>
      <w:r w:rsidRPr="005F79F8">
        <w:rPr>
          <w:rFonts w:asciiTheme="majorBidi" w:hAnsiTheme="majorBidi" w:cstheme="majorBidi"/>
          <w:sz w:val="24"/>
          <w:szCs w:val="24"/>
          <w:rtl/>
        </w:rPr>
        <w:t>בע"כ</w:t>
      </w:r>
      <w:proofErr w:type="spellEnd"/>
      <w:r w:rsidRPr="005F79F8">
        <w:rPr>
          <w:rFonts w:asciiTheme="majorBidi" w:hAnsiTheme="majorBidi" w:cstheme="majorBidi"/>
          <w:sz w:val="24"/>
          <w:szCs w:val="24"/>
          <w:rtl/>
        </w:rPr>
        <w:t xml:space="preserve">. ואחר שהלך סידי </w:t>
      </w:r>
      <w:proofErr w:type="spellStart"/>
      <w:r w:rsidRPr="005F79F8">
        <w:rPr>
          <w:rFonts w:asciiTheme="majorBidi" w:hAnsiTheme="majorBidi" w:cstheme="majorBidi"/>
          <w:sz w:val="24"/>
          <w:szCs w:val="24"/>
          <w:rtl/>
        </w:rPr>
        <w:t>מולאי</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לחוסאין</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לעיר </w:t>
      </w:r>
      <w:proofErr w:type="spellStart"/>
      <w:r w:rsidRPr="005F79F8">
        <w:rPr>
          <w:rFonts w:asciiTheme="majorBidi" w:hAnsiTheme="majorBidi" w:cstheme="majorBidi"/>
          <w:sz w:val="24"/>
          <w:szCs w:val="24"/>
          <w:rtl/>
        </w:rPr>
        <w:t>מראכס</w:t>
      </w:r>
      <w:proofErr w:type="spellEnd"/>
      <w:r w:rsidRPr="005F79F8">
        <w:rPr>
          <w:rFonts w:asciiTheme="majorBidi" w:hAnsiTheme="majorBidi" w:cstheme="majorBidi"/>
          <w:sz w:val="24"/>
          <w:szCs w:val="24"/>
          <w:rtl/>
        </w:rPr>
        <w:t xml:space="preserve">, שלח סידי עבד רחמן </w:t>
      </w:r>
      <w:proofErr w:type="spellStart"/>
      <w:r w:rsidRPr="005F79F8">
        <w:rPr>
          <w:rFonts w:asciiTheme="majorBidi" w:hAnsiTheme="majorBidi" w:cstheme="majorBidi"/>
          <w:sz w:val="24"/>
          <w:szCs w:val="24"/>
          <w:rtl/>
        </w:rPr>
        <w:t>עז"א</w:t>
      </w:r>
      <w:proofErr w:type="spellEnd"/>
      <w:r w:rsidRPr="005F79F8">
        <w:rPr>
          <w:rFonts w:asciiTheme="majorBidi" w:hAnsiTheme="majorBidi" w:cstheme="majorBidi"/>
          <w:sz w:val="24"/>
          <w:szCs w:val="24"/>
          <w:rtl/>
        </w:rPr>
        <w:t xml:space="preserve"> אגרת מעירו לעיר הזאת ליד שר העיר, ותכף שלח שר העיר משרתיו וקבצו כל בני ברית שנמצאו בשוק </w:t>
      </w:r>
      <w:proofErr w:type="spellStart"/>
      <w:r w:rsidRPr="005F79F8">
        <w:rPr>
          <w:rFonts w:asciiTheme="majorBidi" w:hAnsiTheme="majorBidi" w:cstheme="majorBidi"/>
          <w:sz w:val="24"/>
          <w:szCs w:val="24"/>
          <w:rtl/>
        </w:rPr>
        <w:t>ות"ח</w:t>
      </w:r>
      <w:proofErr w:type="spellEnd"/>
      <w:r w:rsidRPr="005F79F8">
        <w:rPr>
          <w:rFonts w:asciiTheme="majorBidi" w:hAnsiTheme="majorBidi" w:cstheme="majorBidi"/>
          <w:sz w:val="24"/>
          <w:szCs w:val="24"/>
          <w:rtl/>
        </w:rPr>
        <w:t xml:space="preserve"> הנמצאים בשוק, והלכנו וישבנו לפניו, ונתן האגרת לגוי אחד והיה קורא אותה לפנינו אה"ב ולפני הקהל </w:t>
      </w:r>
      <w:proofErr w:type="spellStart"/>
      <w:r w:rsidRPr="005F79F8">
        <w:rPr>
          <w:rFonts w:asciiTheme="majorBidi" w:hAnsiTheme="majorBidi" w:cstheme="majorBidi"/>
          <w:sz w:val="24"/>
          <w:szCs w:val="24"/>
          <w:rtl/>
        </w:rPr>
        <w:t>ות"ח</w:t>
      </w:r>
      <w:proofErr w:type="spellEnd"/>
      <w:r w:rsidRPr="005F79F8">
        <w:rPr>
          <w:rFonts w:asciiTheme="majorBidi" w:hAnsiTheme="majorBidi" w:cstheme="majorBidi"/>
          <w:sz w:val="24"/>
          <w:szCs w:val="24"/>
          <w:rtl/>
        </w:rPr>
        <w:t xml:space="preserve"> שהיו שם, וקרא בה שכל בני ברית הנמצאים בעיר יתנו ואפי' ת"ח שבהם סך עשרה מאות מתקאלים, חוץ משנים החכם השלם המרומם רודף צדקה וחסד כהה"ר מרדכי ן' לבחר יצ"ו, וחוץ מאליהו ן' ה"ה יעקב בן חיים. ובאו משרתי השר על פי מאמר השר הנז' וקבצו כל ב"ב הנמצאים בעיר הן מתושבי העיר הן הבאים ממקומות אחרים ודרים עמהם עכשיו. </w:t>
      </w:r>
      <w:proofErr w:type="spellStart"/>
      <w:r w:rsidRPr="005F79F8">
        <w:rPr>
          <w:rFonts w:asciiTheme="majorBidi" w:hAnsiTheme="majorBidi" w:cstheme="majorBidi"/>
          <w:sz w:val="24"/>
          <w:szCs w:val="24"/>
          <w:rtl/>
        </w:rPr>
        <w:t>ואח"ך</w:t>
      </w:r>
      <w:proofErr w:type="spellEnd"/>
      <w:r w:rsidRPr="005F79F8">
        <w:rPr>
          <w:rFonts w:asciiTheme="majorBidi" w:hAnsiTheme="majorBidi" w:cstheme="majorBidi"/>
          <w:sz w:val="24"/>
          <w:szCs w:val="24"/>
          <w:rtl/>
        </w:rPr>
        <w:t xml:space="preserve"> עמדו לפנינו למשפט המדבר בעד תושבי העיר (שיתנו כל הדרים עמהם בסך </w:t>
      </w:r>
      <w:r w:rsidR="00A9382F">
        <w:rPr>
          <w:rFonts w:asciiTheme="majorBidi" w:hAnsiTheme="majorBidi" w:cstheme="majorBidi" w:hint="cs"/>
          <w:sz w:val="24"/>
          <w:szCs w:val="24"/>
          <w:rtl/>
        </w:rPr>
        <w:t>הנז</w:t>
      </w:r>
      <w:r w:rsidRPr="005F79F8">
        <w:rPr>
          <w:rFonts w:asciiTheme="majorBidi" w:hAnsiTheme="majorBidi" w:cstheme="majorBidi"/>
          <w:sz w:val="24"/>
          <w:szCs w:val="24"/>
          <w:rtl/>
        </w:rPr>
        <w:t xml:space="preserve">'. והדרים עכשיו טוענים) תובע, וקצת מהדרים עמהם עכשיו נתבעים. וטען המדבר בעד תושבי העיר שיתנו עמהם כל הדרים עמהם בסך </w:t>
      </w:r>
      <w:r w:rsidR="00A9382F">
        <w:rPr>
          <w:rFonts w:asciiTheme="majorBidi" w:hAnsiTheme="majorBidi" w:cstheme="majorBidi" w:hint="cs"/>
          <w:sz w:val="24"/>
          <w:szCs w:val="24"/>
          <w:rtl/>
        </w:rPr>
        <w:t>הנז</w:t>
      </w:r>
      <w:r w:rsidRPr="005F79F8">
        <w:rPr>
          <w:rFonts w:asciiTheme="majorBidi" w:hAnsiTheme="majorBidi" w:cstheme="majorBidi"/>
          <w:sz w:val="24"/>
          <w:szCs w:val="24"/>
          <w:rtl/>
        </w:rPr>
        <w:t xml:space="preserve">', והדרים עכשיו טוענים שלא יתנו אלא תושבי העיר שהיו בשעת ההתראה שהתרה עליהם השר הנז' שלא ימכרו מ"ש לגוים ועברו על ההתראה. אבל הדרים עכשיו לא היו בשעת ההתראה אלא שבאו </w:t>
      </w:r>
      <w:proofErr w:type="spellStart"/>
      <w:r w:rsidRPr="005F79F8">
        <w:rPr>
          <w:rFonts w:asciiTheme="majorBidi" w:hAnsiTheme="majorBidi" w:cstheme="majorBidi"/>
          <w:sz w:val="24"/>
          <w:szCs w:val="24"/>
          <w:rtl/>
        </w:rPr>
        <w:t>אח"ך</w:t>
      </w:r>
      <w:proofErr w:type="spellEnd"/>
      <w:r w:rsidRPr="005F79F8">
        <w:rPr>
          <w:rFonts w:asciiTheme="majorBidi" w:hAnsiTheme="majorBidi" w:cstheme="majorBidi"/>
          <w:sz w:val="24"/>
          <w:szCs w:val="24"/>
          <w:rtl/>
        </w:rPr>
        <w:t>, וזה קנס ולא מס, והם של</w:t>
      </w:r>
      <w:r w:rsidR="00A9382F">
        <w:rPr>
          <w:rFonts w:asciiTheme="majorBidi" w:hAnsiTheme="majorBidi" w:cstheme="majorBidi"/>
          <w:sz w:val="24"/>
          <w:szCs w:val="24"/>
          <w:rtl/>
        </w:rPr>
        <w:t xml:space="preserve">א היו בשעת ההתראה פטורים מהקנס </w:t>
      </w:r>
      <w:r w:rsidR="00A9382F">
        <w:rPr>
          <w:rFonts w:asciiTheme="majorBidi" w:hAnsiTheme="majorBidi" w:cstheme="majorBidi" w:hint="cs"/>
          <w:sz w:val="24"/>
          <w:szCs w:val="24"/>
          <w:rtl/>
        </w:rPr>
        <w:t>הנז</w:t>
      </w:r>
      <w:r w:rsidRPr="005F79F8">
        <w:rPr>
          <w:rFonts w:asciiTheme="majorBidi" w:hAnsiTheme="majorBidi" w:cstheme="majorBidi"/>
          <w:sz w:val="24"/>
          <w:szCs w:val="24"/>
          <w:rtl/>
        </w:rPr>
        <w:t xml:space="preserve">'. ועוד טענו שלא </w:t>
      </w:r>
      <w:proofErr w:type="spellStart"/>
      <w:r w:rsidRPr="005F79F8">
        <w:rPr>
          <w:rFonts w:asciiTheme="majorBidi" w:hAnsiTheme="majorBidi" w:cstheme="majorBidi"/>
          <w:sz w:val="24"/>
          <w:szCs w:val="24"/>
          <w:rtl/>
        </w:rPr>
        <w:t>נתעכבו</w:t>
      </w:r>
      <w:proofErr w:type="spellEnd"/>
      <w:r w:rsidRPr="005F79F8">
        <w:rPr>
          <w:rFonts w:asciiTheme="majorBidi" w:hAnsiTheme="majorBidi" w:cstheme="majorBidi"/>
          <w:sz w:val="24"/>
          <w:szCs w:val="24"/>
          <w:rtl/>
        </w:rPr>
        <w:t xml:space="preserve"> בעיר י"ב חודש, אלא יש מהם שנתעכב עשרה חודשים ויש ששה חודשים ויש ארבעה חודשים. ועוד טענו שלא באו להשתקע בעיר שיחשבו מבני העיר, אלא כבורחים וגולים עד יעבור זעם ויחזרו למקומם הידוע להם, כי העיר הזאת נחשבת להם כבית האסורים, ובכל יום מצפים ומקוים להם לחזור לעירם הידועה להם, וא"כ אינם נחשבים מבני העיר אלא כאורח נטה ללון. </w:t>
      </w:r>
    </w:p>
    <w:p w14:paraId="14F9287C" w14:textId="20DA3407" w:rsidR="00A9382F" w:rsidRDefault="005F79F8" w:rsidP="00A9382F">
      <w:pPr>
        <w:bidi/>
        <w:rPr>
          <w:rFonts w:cs="Guttman Hodes"/>
          <w:sz w:val="24"/>
          <w:szCs w:val="24"/>
          <w:rtl/>
        </w:rPr>
      </w:pPr>
      <w:r w:rsidRPr="005F79F8">
        <w:rPr>
          <w:rFonts w:asciiTheme="majorBidi" w:hAnsiTheme="majorBidi" w:cstheme="majorBidi"/>
          <w:sz w:val="24"/>
          <w:szCs w:val="24"/>
          <w:rtl/>
        </w:rPr>
        <w:t>ואחר כל דבריהם וטענותיהם פסקנו ביניהם שכל</w:t>
      </w:r>
      <w:r w:rsidR="00A9382F">
        <w:rPr>
          <w:rFonts w:asciiTheme="majorBidi" w:hAnsiTheme="majorBidi" w:cstheme="majorBidi"/>
          <w:sz w:val="24"/>
          <w:szCs w:val="24"/>
          <w:rtl/>
        </w:rPr>
        <w:t xml:space="preserve"> הדרים בעיר הזאת חייבים לתת בסך</w:t>
      </w:r>
      <w:r w:rsidR="00A9382F">
        <w:rPr>
          <w:rFonts w:asciiTheme="majorBidi" w:hAnsiTheme="majorBidi" w:cstheme="majorBidi" w:hint="cs"/>
          <w:sz w:val="24"/>
          <w:szCs w:val="24"/>
          <w:rtl/>
        </w:rPr>
        <w:t xml:space="preserve"> הנז</w:t>
      </w:r>
      <w:r w:rsidR="00A9382F">
        <w:rPr>
          <w:rFonts w:asciiTheme="majorBidi" w:hAnsiTheme="majorBidi" w:cstheme="majorBidi"/>
          <w:sz w:val="24"/>
          <w:szCs w:val="24"/>
          <w:rtl/>
        </w:rPr>
        <w:t>' כל אחד לפי ערכו. והטעם שאפי</w:t>
      </w:r>
      <w:r w:rsidR="00A9382F">
        <w:rPr>
          <w:rFonts w:asciiTheme="majorBidi" w:hAnsiTheme="majorBidi" w:cstheme="majorBidi" w:hint="cs"/>
          <w:sz w:val="24"/>
          <w:szCs w:val="24"/>
          <w:rtl/>
        </w:rPr>
        <w:t>לו</w:t>
      </w:r>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את"ל</w:t>
      </w:r>
      <w:proofErr w:type="spellEnd"/>
      <w:r w:rsidRPr="005F79F8">
        <w:rPr>
          <w:rFonts w:asciiTheme="majorBidi" w:hAnsiTheme="majorBidi" w:cstheme="majorBidi"/>
          <w:sz w:val="24"/>
          <w:szCs w:val="24"/>
          <w:rtl/>
        </w:rPr>
        <w:t xml:space="preserve"> שפטורים אותם שלא היו בשעת ההתראה מ"מ הרי באגרת ששלח כתוב שכל הנמצאים בעיר יתנו חוץ משנים הנז', ואיך</w:t>
      </w:r>
      <w:r w:rsidR="00677367">
        <w:rPr>
          <w:rFonts w:asciiTheme="majorBidi" w:hAnsiTheme="majorBidi" w:cstheme="majorBidi"/>
          <w:sz w:val="24"/>
          <w:szCs w:val="24"/>
          <w:rtl/>
        </w:rPr>
        <w:t xml:space="preserve"> </w:t>
      </w:r>
      <w:r w:rsidRPr="005F79F8">
        <w:rPr>
          <w:rFonts w:asciiTheme="majorBidi" w:hAnsiTheme="majorBidi" w:cstheme="majorBidi"/>
          <w:sz w:val="24"/>
          <w:szCs w:val="24"/>
          <w:rtl/>
        </w:rPr>
        <w:t>יעלה על הדעת שלא יתנו אלא תושבי העיר אחר שגזר שיתנו כ</w:t>
      </w:r>
      <w:r w:rsidR="00A9382F">
        <w:rPr>
          <w:rFonts w:asciiTheme="majorBidi" w:hAnsiTheme="majorBidi" w:cstheme="majorBidi"/>
          <w:sz w:val="24"/>
          <w:szCs w:val="24"/>
          <w:rtl/>
        </w:rPr>
        <w:t>ולם חוץ משנים הנז'. טעם שני אפי</w:t>
      </w:r>
      <w:r w:rsidR="00A9382F">
        <w:rPr>
          <w:rFonts w:asciiTheme="majorBidi" w:hAnsiTheme="majorBidi" w:cstheme="majorBidi" w:hint="cs"/>
          <w:sz w:val="24"/>
          <w:szCs w:val="24"/>
          <w:rtl/>
        </w:rPr>
        <w:t>לו</w:t>
      </w:r>
      <w:r w:rsidRPr="005F79F8">
        <w:rPr>
          <w:rFonts w:asciiTheme="majorBidi" w:hAnsiTheme="majorBidi" w:cstheme="majorBidi"/>
          <w:sz w:val="24"/>
          <w:szCs w:val="24"/>
          <w:rtl/>
        </w:rPr>
        <w:t xml:space="preserve"> לא היו בשעת ההתראה עכ"פ קלא אית לה, וההתראה סתם על היהודים שימכרו מים שרופים לגוים. וכשם </w:t>
      </w:r>
      <w:proofErr w:type="spellStart"/>
      <w:r w:rsidRPr="005F79F8">
        <w:rPr>
          <w:rFonts w:asciiTheme="majorBidi" w:hAnsiTheme="majorBidi" w:cstheme="majorBidi"/>
          <w:sz w:val="24"/>
          <w:szCs w:val="24"/>
          <w:rtl/>
        </w:rPr>
        <w:t>שנתחייבו</w:t>
      </w:r>
      <w:proofErr w:type="spellEnd"/>
      <w:r w:rsidRPr="005F79F8">
        <w:rPr>
          <w:rFonts w:asciiTheme="majorBidi" w:hAnsiTheme="majorBidi" w:cstheme="majorBidi"/>
          <w:sz w:val="24"/>
          <w:szCs w:val="24"/>
          <w:rtl/>
        </w:rPr>
        <w:t xml:space="preserve"> תושבי העיר שאינם מוכרים בשביל המוכרים. שהרי אפשר שכולם ידעו בהתראה הנז' ויש מהם שידעו שהיתה ההתראה בבירור, ואחר שידעו שהיתה ההתראה סתם על היהודים המוכרים אלא שלא היתה בידם יכולת למחות, כמו שתושבי העיר אינם יכולים למחות במוכרים, מצד שהיה בעיר סידי </w:t>
      </w:r>
      <w:proofErr w:type="spellStart"/>
      <w:r w:rsidRPr="005F79F8">
        <w:rPr>
          <w:rFonts w:asciiTheme="majorBidi" w:hAnsiTheme="majorBidi" w:cstheme="majorBidi"/>
          <w:sz w:val="24"/>
          <w:szCs w:val="24"/>
          <w:rtl/>
        </w:rPr>
        <w:t>מולאי</w:t>
      </w:r>
      <w:proofErr w:type="spellEnd"/>
      <w:r w:rsidRPr="005F79F8">
        <w:rPr>
          <w:rFonts w:asciiTheme="majorBidi" w:hAnsiTheme="majorBidi" w:cstheme="majorBidi"/>
          <w:sz w:val="24"/>
          <w:szCs w:val="24"/>
          <w:rtl/>
        </w:rPr>
        <w:t xml:space="preserve"> </w:t>
      </w:r>
      <w:proofErr w:type="spellStart"/>
      <w:r w:rsidRPr="005F79F8">
        <w:rPr>
          <w:rFonts w:asciiTheme="majorBidi" w:hAnsiTheme="majorBidi" w:cstheme="majorBidi"/>
          <w:sz w:val="24"/>
          <w:szCs w:val="24"/>
          <w:rtl/>
        </w:rPr>
        <w:t>לחוסאין</w:t>
      </w:r>
      <w:proofErr w:type="spellEnd"/>
      <w:r w:rsidRPr="005F79F8">
        <w:rPr>
          <w:rFonts w:asciiTheme="majorBidi" w:hAnsiTheme="majorBidi" w:cstheme="majorBidi"/>
          <w:sz w:val="24"/>
          <w:szCs w:val="24"/>
          <w:rtl/>
        </w:rPr>
        <w:t xml:space="preserve"> ומכריח</w:t>
      </w:r>
      <w:r w:rsidR="00A9382F">
        <w:rPr>
          <w:rFonts w:asciiTheme="majorBidi" w:hAnsiTheme="majorBidi" w:cstheme="majorBidi" w:hint="cs"/>
          <w:sz w:val="24"/>
          <w:szCs w:val="24"/>
          <w:rtl/>
        </w:rPr>
        <w:t xml:space="preserve"> ...</w:t>
      </w:r>
      <w:r w:rsidRPr="005F79F8">
        <w:rPr>
          <w:rFonts w:asciiTheme="majorBidi" w:hAnsiTheme="majorBidi" w:cstheme="majorBidi"/>
          <w:sz w:val="24"/>
          <w:szCs w:val="24"/>
          <w:rtl/>
        </w:rPr>
        <w:t> [</w:t>
      </w:r>
      <w:r w:rsidR="00A9382F">
        <w:rPr>
          <w:rFonts w:asciiTheme="majorBidi" w:hAnsiTheme="majorBidi" w:cstheme="majorBidi" w:hint="cs"/>
          <w:sz w:val="24"/>
          <w:szCs w:val="24"/>
          <w:rtl/>
        </w:rPr>
        <w:t xml:space="preserve">כאן </w:t>
      </w:r>
      <w:r w:rsidRPr="005F79F8">
        <w:rPr>
          <w:rFonts w:asciiTheme="majorBidi" w:hAnsiTheme="majorBidi" w:cstheme="majorBidi"/>
          <w:sz w:val="24"/>
          <w:szCs w:val="24"/>
          <w:rtl/>
        </w:rPr>
        <w:t>חסר דף</w:t>
      </w:r>
      <w:r w:rsidR="00A9382F">
        <w:rPr>
          <w:rFonts w:asciiTheme="majorBidi" w:hAnsiTheme="majorBidi" w:cstheme="majorBidi" w:hint="cs"/>
          <w:sz w:val="24"/>
          <w:szCs w:val="24"/>
          <w:rtl/>
        </w:rPr>
        <w:t xml:space="preserve"> בצילום </w:t>
      </w:r>
      <w:proofErr w:type="spellStart"/>
      <w:r w:rsidR="00A9382F">
        <w:rPr>
          <w:rFonts w:asciiTheme="majorBidi" w:hAnsiTheme="majorBidi" w:cstheme="majorBidi" w:hint="cs"/>
          <w:sz w:val="24"/>
          <w:szCs w:val="24"/>
          <w:rtl/>
        </w:rPr>
        <w:t>הכת"י</w:t>
      </w:r>
      <w:proofErr w:type="spellEnd"/>
      <w:r w:rsidRPr="005F79F8">
        <w:rPr>
          <w:rFonts w:asciiTheme="majorBidi" w:hAnsiTheme="majorBidi" w:cstheme="majorBidi"/>
          <w:sz w:val="24"/>
          <w:szCs w:val="24"/>
          <w:rtl/>
        </w:rPr>
        <w:t>]</w:t>
      </w:r>
      <w:r w:rsidR="00273663" w:rsidRPr="00273663">
        <w:rPr>
          <w:rFonts w:asciiTheme="majorBidi" w:hAnsiTheme="majorBidi" w:cstheme="majorBidi"/>
          <w:sz w:val="24"/>
          <w:szCs w:val="24"/>
          <w:rtl/>
        </w:rPr>
        <w:t>.</w:t>
      </w:r>
    </w:p>
    <w:p w14:paraId="58436CA0" w14:textId="10C5F29D"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משפט צדק משנת </w:t>
      </w:r>
      <w:proofErr w:type="spellStart"/>
      <w:r w:rsidRPr="00A9382F">
        <w:rPr>
          <w:rFonts w:asciiTheme="majorBidi" w:hAnsiTheme="majorBidi" w:cstheme="majorBidi" w:hint="cs"/>
          <w:sz w:val="24"/>
          <w:szCs w:val="24"/>
          <w:rtl/>
        </w:rPr>
        <w:t>ואספת"י</w:t>
      </w:r>
      <w:proofErr w:type="spellEnd"/>
      <w:r w:rsidRPr="00A9382F">
        <w:rPr>
          <w:rFonts w:asciiTheme="majorBidi" w:hAnsiTheme="majorBidi" w:cstheme="majorBidi" w:hint="cs"/>
          <w:sz w:val="24"/>
          <w:szCs w:val="24"/>
          <w:rtl/>
        </w:rPr>
        <w:t xml:space="preserve"> (תקנ"ג) לפ"ק מראכש יע"ה והכל קיים. גם מ"ש שמיחו ולא הועיל, אין בזה כלום, שהיה להם למחות </w:t>
      </w:r>
      <w:proofErr w:type="spellStart"/>
      <w:r w:rsidRPr="00A9382F">
        <w:rPr>
          <w:rFonts w:asciiTheme="majorBidi" w:hAnsiTheme="majorBidi" w:cstheme="majorBidi" w:hint="cs"/>
          <w:sz w:val="24"/>
          <w:szCs w:val="24"/>
          <w:rtl/>
        </w:rPr>
        <w:t>בעש"ג</w:t>
      </w:r>
      <w:proofErr w:type="spellEnd"/>
      <w:r w:rsidRPr="00A9382F">
        <w:rPr>
          <w:rFonts w:asciiTheme="majorBidi" w:hAnsiTheme="majorBidi" w:cstheme="majorBidi" w:hint="cs"/>
          <w:sz w:val="24"/>
          <w:szCs w:val="24"/>
          <w:rtl/>
        </w:rPr>
        <w:t xml:space="preserve"> וישלחו לשר ויגידו לו כדי לפטור את עצמם וק"ש, עכ"ל. וחתום על התשובה הזאת רבני מראכש יצ"ו ה"ה</w:t>
      </w:r>
      <w:r w:rsidRPr="00A9382F">
        <w:rPr>
          <w:rFonts w:asciiTheme="majorBidi" w:hAnsiTheme="majorBidi" w:cstheme="majorBidi" w:hint="cs"/>
          <w:b/>
          <w:bCs/>
          <w:sz w:val="24"/>
          <w:szCs w:val="24"/>
          <w:rtl/>
        </w:rPr>
        <w:t xml:space="preserve"> </w:t>
      </w:r>
    </w:p>
    <w:p w14:paraId="2DAB1CEE" w14:textId="77777777" w:rsidR="00A9382F" w:rsidRPr="00A9382F" w:rsidRDefault="00A9382F" w:rsidP="00A9382F">
      <w:pPr>
        <w:bidi/>
        <w:jc w:val="right"/>
        <w:rPr>
          <w:rFonts w:asciiTheme="majorBidi" w:hAnsiTheme="majorBidi" w:cstheme="majorBidi"/>
          <w:sz w:val="24"/>
          <w:szCs w:val="24"/>
          <w:rtl/>
        </w:rPr>
      </w:pPr>
      <w:r w:rsidRPr="00A9382F">
        <w:rPr>
          <w:rFonts w:asciiTheme="majorBidi" w:hAnsiTheme="majorBidi" w:cstheme="majorBidi" w:hint="cs"/>
          <w:b/>
          <w:bCs/>
          <w:sz w:val="24"/>
          <w:szCs w:val="24"/>
          <w:rtl/>
        </w:rPr>
        <w:t xml:space="preserve">כהה"ר אברהם פינטו יצ"ו </w:t>
      </w:r>
    </w:p>
    <w:p w14:paraId="18819208" w14:textId="77777777" w:rsidR="00A9382F" w:rsidRPr="00A9382F" w:rsidRDefault="00A9382F" w:rsidP="00A9382F">
      <w:pPr>
        <w:bidi/>
        <w:jc w:val="right"/>
        <w:rPr>
          <w:rFonts w:asciiTheme="majorBidi" w:hAnsiTheme="majorBidi" w:cstheme="majorBidi"/>
          <w:b/>
          <w:bCs/>
          <w:sz w:val="24"/>
          <w:szCs w:val="24"/>
          <w:rtl/>
        </w:rPr>
      </w:pPr>
      <w:r w:rsidRPr="00A9382F">
        <w:rPr>
          <w:rFonts w:asciiTheme="majorBidi" w:hAnsiTheme="majorBidi" w:cstheme="majorBidi" w:hint="cs"/>
          <w:b/>
          <w:bCs/>
          <w:sz w:val="24"/>
          <w:szCs w:val="24"/>
          <w:rtl/>
        </w:rPr>
        <w:t xml:space="preserve">וכהה"ר יצחק חרוש יצ"ו </w:t>
      </w:r>
    </w:p>
    <w:p w14:paraId="3DCBFFE5" w14:textId="77777777" w:rsidR="00A9382F" w:rsidRPr="00A9382F" w:rsidRDefault="00A9382F" w:rsidP="00A9382F">
      <w:pPr>
        <w:bidi/>
        <w:jc w:val="right"/>
        <w:rPr>
          <w:rFonts w:asciiTheme="majorBidi" w:hAnsiTheme="majorBidi" w:cstheme="majorBidi"/>
          <w:b/>
          <w:bCs/>
          <w:sz w:val="24"/>
          <w:szCs w:val="24"/>
          <w:rtl/>
        </w:rPr>
      </w:pPr>
      <w:r w:rsidRPr="00A9382F">
        <w:rPr>
          <w:rFonts w:asciiTheme="majorBidi" w:hAnsiTheme="majorBidi" w:cstheme="majorBidi" w:hint="cs"/>
          <w:b/>
          <w:bCs/>
          <w:sz w:val="24"/>
          <w:szCs w:val="24"/>
          <w:rtl/>
        </w:rPr>
        <w:lastRenderedPageBreak/>
        <w:t xml:space="preserve">וכהה"ר משה ן' עטר יצ"ו </w:t>
      </w:r>
    </w:p>
    <w:p w14:paraId="5624B680" w14:textId="77777777" w:rsidR="00A9382F" w:rsidRPr="00A9382F" w:rsidRDefault="00A9382F" w:rsidP="00A9382F">
      <w:pPr>
        <w:bidi/>
        <w:jc w:val="right"/>
        <w:rPr>
          <w:rFonts w:asciiTheme="majorBidi" w:hAnsiTheme="majorBidi" w:cstheme="majorBidi"/>
          <w:b/>
          <w:bCs/>
          <w:sz w:val="24"/>
          <w:szCs w:val="24"/>
          <w:rtl/>
        </w:rPr>
      </w:pPr>
      <w:r w:rsidRPr="00A9382F">
        <w:rPr>
          <w:rFonts w:asciiTheme="majorBidi" w:hAnsiTheme="majorBidi" w:cstheme="majorBidi" w:hint="cs"/>
          <w:b/>
          <w:bCs/>
          <w:sz w:val="24"/>
          <w:szCs w:val="24"/>
          <w:rtl/>
        </w:rPr>
        <w:t>וכהה"ר שלמה אסבאג יצ"ו</w:t>
      </w:r>
    </w:p>
    <w:p w14:paraId="597A432F" w14:textId="77777777" w:rsidR="00A9382F" w:rsidRPr="00A9382F" w:rsidRDefault="00A9382F" w:rsidP="00A9382F">
      <w:pPr>
        <w:bidi/>
        <w:rPr>
          <w:rFonts w:asciiTheme="majorBidi" w:hAnsiTheme="majorBidi" w:cstheme="majorBidi"/>
          <w:sz w:val="24"/>
          <w:szCs w:val="24"/>
          <w:rtl/>
        </w:rPr>
      </w:pPr>
    </w:p>
    <w:p w14:paraId="4270577D"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אלא </w:t>
      </w:r>
      <w:proofErr w:type="spellStart"/>
      <w:r w:rsidRPr="00A9382F">
        <w:rPr>
          <w:rFonts w:asciiTheme="majorBidi" w:hAnsiTheme="majorBidi" w:cstheme="majorBidi" w:hint="cs"/>
          <w:sz w:val="24"/>
          <w:szCs w:val="24"/>
          <w:rtl/>
        </w:rPr>
        <w:t>שצע"ל</w:t>
      </w:r>
      <w:proofErr w:type="spellEnd"/>
      <w:r w:rsidRPr="00A9382F">
        <w:rPr>
          <w:rFonts w:asciiTheme="majorBidi" w:hAnsiTheme="majorBidi" w:cstheme="majorBidi" w:hint="cs"/>
          <w:sz w:val="24"/>
          <w:szCs w:val="24"/>
          <w:rtl/>
        </w:rPr>
        <w:t xml:space="preserve"> אם הכותב אחר שפירש השר הגדול שדינו כדין המלך שיתנו כל הנמצאים בעיר חוץ משנים הנז"ל הגם שלא עברו על ההתראה למה לא יתחייבו כולם והרי כמה פעמים מעליל המלך על איש אחד, ובסבת האיש גוזר המלך על הקהל שיתנו כולם סך כך וכך הגם שלא שייכי בעלילה וצ"ע.</w:t>
      </w:r>
    </w:p>
    <w:p w14:paraId="6AD92216"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ועוד מ"ש שכבר </w:t>
      </w:r>
      <w:proofErr w:type="spellStart"/>
      <w:r w:rsidRPr="00A9382F">
        <w:rPr>
          <w:rFonts w:asciiTheme="majorBidi" w:hAnsiTheme="majorBidi" w:cstheme="majorBidi" w:hint="cs"/>
          <w:sz w:val="24"/>
          <w:szCs w:val="24"/>
          <w:rtl/>
        </w:rPr>
        <w:t>נתפשרו</w:t>
      </w:r>
      <w:proofErr w:type="spellEnd"/>
      <w:r w:rsidRPr="00A9382F">
        <w:rPr>
          <w:rFonts w:asciiTheme="majorBidi" w:hAnsiTheme="majorBidi" w:cstheme="majorBidi" w:hint="cs"/>
          <w:sz w:val="24"/>
          <w:szCs w:val="24"/>
          <w:rtl/>
        </w:rPr>
        <w:t xml:space="preserve"> עם המלך, הרי עמדו לפנינו למשפט ביום שגזר המלך שיתנו קודם </w:t>
      </w:r>
      <w:proofErr w:type="spellStart"/>
      <w:r w:rsidRPr="00A9382F">
        <w:rPr>
          <w:rFonts w:asciiTheme="majorBidi" w:hAnsiTheme="majorBidi" w:cstheme="majorBidi" w:hint="cs"/>
          <w:sz w:val="24"/>
          <w:szCs w:val="24"/>
          <w:rtl/>
        </w:rPr>
        <w:t>שנתפשרו</w:t>
      </w:r>
      <w:proofErr w:type="spellEnd"/>
      <w:r w:rsidRPr="00A9382F">
        <w:rPr>
          <w:rFonts w:asciiTheme="majorBidi" w:hAnsiTheme="majorBidi" w:cstheme="majorBidi" w:hint="cs"/>
          <w:sz w:val="24"/>
          <w:szCs w:val="24"/>
          <w:rtl/>
        </w:rPr>
        <w:t>, ואם יתפשרו אח"כ איך פקע החיוב מנייהו.</w:t>
      </w:r>
    </w:p>
    <w:p w14:paraId="26FD915E" w14:textId="77777777" w:rsidR="00A9382F" w:rsidRPr="00A9382F" w:rsidRDefault="00A9382F" w:rsidP="00A9382F">
      <w:pPr>
        <w:bidi/>
        <w:rPr>
          <w:rFonts w:asciiTheme="majorBidi" w:hAnsiTheme="majorBidi" w:cstheme="majorBidi"/>
          <w:sz w:val="24"/>
          <w:szCs w:val="24"/>
          <w:rtl/>
        </w:rPr>
      </w:pPr>
    </w:p>
    <w:p w14:paraId="68BE81DC" w14:textId="702F8238" w:rsidR="00A9382F" w:rsidRPr="00A9382F" w:rsidRDefault="00A9382F" w:rsidP="00A9382F">
      <w:pPr>
        <w:bidi/>
        <w:jc w:val="center"/>
        <w:rPr>
          <w:rFonts w:asciiTheme="majorBidi" w:hAnsiTheme="majorBidi" w:cstheme="majorBidi"/>
          <w:b/>
          <w:bCs/>
          <w:sz w:val="24"/>
          <w:szCs w:val="24"/>
          <w:rtl/>
        </w:rPr>
      </w:pPr>
      <w:r w:rsidRPr="00A9382F">
        <w:rPr>
          <w:rFonts w:asciiTheme="majorBidi" w:hAnsiTheme="majorBidi" w:cstheme="majorBidi" w:hint="cs"/>
          <w:b/>
          <w:bCs/>
          <w:sz w:val="24"/>
          <w:szCs w:val="24"/>
          <w:rtl/>
        </w:rPr>
        <w:t>סימן</w:t>
      </w:r>
      <w:r w:rsidR="00A5266B">
        <w:rPr>
          <w:rFonts w:asciiTheme="majorBidi" w:hAnsiTheme="majorBidi" w:cstheme="majorBidi" w:hint="cs"/>
          <w:b/>
          <w:bCs/>
          <w:sz w:val="24"/>
          <w:szCs w:val="24"/>
          <w:rtl/>
        </w:rPr>
        <w:t xml:space="preserve"> צח</w:t>
      </w:r>
    </w:p>
    <w:p w14:paraId="6F88D665" w14:textId="08D46970" w:rsidR="00A9382F" w:rsidRPr="00A9382F" w:rsidRDefault="00A5266B" w:rsidP="00A9382F">
      <w:pPr>
        <w:bidi/>
        <w:jc w:val="center"/>
        <w:rPr>
          <w:rFonts w:asciiTheme="majorBidi" w:hAnsiTheme="majorBidi" w:cstheme="majorBidi"/>
          <w:b/>
          <w:bCs/>
          <w:sz w:val="24"/>
          <w:szCs w:val="24"/>
          <w:rtl/>
        </w:rPr>
      </w:pPr>
      <w:r>
        <w:rPr>
          <w:rFonts w:asciiTheme="majorBidi" w:hAnsiTheme="majorBidi" w:cstheme="majorBidi" w:hint="cs"/>
          <w:b/>
          <w:bCs/>
          <w:sz w:val="24"/>
          <w:szCs w:val="24"/>
          <w:rtl/>
        </w:rPr>
        <w:t>נתפס</w:t>
      </w:r>
      <w:r w:rsidR="00A9382F" w:rsidRPr="00A9382F">
        <w:rPr>
          <w:rFonts w:asciiTheme="majorBidi" w:hAnsiTheme="majorBidi" w:cstheme="majorBidi" w:hint="cs"/>
          <w:b/>
          <w:bCs/>
          <w:sz w:val="24"/>
          <w:szCs w:val="24"/>
          <w:rtl/>
        </w:rPr>
        <w:t xml:space="preserve"> בגלל חבירו</w:t>
      </w:r>
    </w:p>
    <w:p w14:paraId="6F95DC19"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ענין אחר שאירע זה כמה שנים, ראובן בן יעקב הרג אדם אחד, וגזר המלך סי' מוחמד אלה ירחמו שראובן יתן מאה מתקאלים, ושמעון ולוי קרובי ראובן יתנו אלף מתקאלים, וכשתן ראובן הסך הנז' כתב לו המלך שטר פטורין, וכשפרעו ג"כ שני דודיו של ראובן אלף מתקאלים כתב להם המלך שטר פטורין, </w:t>
      </w:r>
      <w:proofErr w:type="spellStart"/>
      <w:r w:rsidRPr="00A9382F">
        <w:rPr>
          <w:rFonts w:asciiTheme="majorBidi" w:hAnsiTheme="majorBidi" w:cstheme="majorBidi" w:hint="cs"/>
          <w:sz w:val="24"/>
          <w:szCs w:val="24"/>
          <w:rtl/>
        </w:rPr>
        <w:t>ולע"ע</w:t>
      </w:r>
      <w:proofErr w:type="spellEnd"/>
      <w:r w:rsidRPr="00A9382F">
        <w:rPr>
          <w:rFonts w:asciiTheme="majorBidi" w:hAnsiTheme="majorBidi" w:cstheme="majorBidi" w:hint="cs"/>
          <w:sz w:val="24"/>
          <w:szCs w:val="24"/>
          <w:rtl/>
        </w:rPr>
        <w:t xml:space="preserve"> המלך סי' </w:t>
      </w:r>
      <w:proofErr w:type="spellStart"/>
      <w:r w:rsidRPr="00A9382F">
        <w:rPr>
          <w:rFonts w:asciiTheme="majorBidi" w:hAnsiTheme="majorBidi" w:cstheme="majorBidi" w:hint="cs"/>
          <w:sz w:val="24"/>
          <w:szCs w:val="24"/>
          <w:rtl/>
        </w:rPr>
        <w:t>מולאי</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היסאם</w:t>
      </w:r>
      <w:proofErr w:type="spellEnd"/>
      <w:r w:rsidRPr="00A9382F">
        <w:rPr>
          <w:rFonts w:asciiTheme="majorBidi" w:hAnsiTheme="majorBidi" w:cstheme="majorBidi" w:hint="cs"/>
          <w:sz w:val="24"/>
          <w:szCs w:val="24"/>
          <w:rtl/>
        </w:rPr>
        <w:t xml:space="preserve"> יר"ה מצא השטר הכתוב </w:t>
      </w:r>
      <w:proofErr w:type="spellStart"/>
      <w:r w:rsidRPr="00A9382F">
        <w:rPr>
          <w:rFonts w:asciiTheme="majorBidi" w:hAnsiTheme="majorBidi" w:cstheme="majorBidi" w:hint="cs"/>
          <w:sz w:val="24"/>
          <w:szCs w:val="24"/>
          <w:rtl/>
        </w:rPr>
        <w:t>בעש"ג</w:t>
      </w:r>
      <w:proofErr w:type="spellEnd"/>
      <w:r w:rsidRPr="00A9382F">
        <w:rPr>
          <w:rFonts w:asciiTheme="majorBidi" w:hAnsiTheme="majorBidi" w:cstheme="majorBidi" w:hint="cs"/>
          <w:sz w:val="24"/>
          <w:szCs w:val="24"/>
          <w:rtl/>
        </w:rPr>
        <w:t xml:space="preserve"> על שמעון ולוי מסך אלף מתקאלים, ושלח אותו לשר העיר </w:t>
      </w:r>
      <w:proofErr w:type="spellStart"/>
      <w:r w:rsidRPr="00A9382F">
        <w:rPr>
          <w:rFonts w:asciiTheme="majorBidi" w:hAnsiTheme="majorBidi" w:cstheme="majorBidi" w:hint="cs"/>
          <w:sz w:val="24"/>
          <w:szCs w:val="24"/>
          <w:rtl/>
        </w:rPr>
        <w:t>עז"א</w:t>
      </w:r>
      <w:proofErr w:type="spellEnd"/>
      <w:r w:rsidRPr="00A9382F">
        <w:rPr>
          <w:rFonts w:asciiTheme="majorBidi" w:hAnsiTheme="majorBidi" w:cstheme="majorBidi" w:hint="cs"/>
          <w:sz w:val="24"/>
          <w:szCs w:val="24"/>
          <w:rtl/>
        </w:rPr>
        <w:t xml:space="preserve">, וכתב לו אגרת שיחקור אחר שמעון ולוי אם יש בידם שטר פיטורין מוטב ואם לאו יפרעו השטר. והנה ראובן דר בעיר הזאת ושמעון ולוי דרים בעיר </w:t>
      </w:r>
      <w:proofErr w:type="spellStart"/>
      <w:r w:rsidRPr="00A9382F">
        <w:rPr>
          <w:rFonts w:asciiTheme="majorBidi" w:hAnsiTheme="majorBidi" w:cstheme="majorBidi" w:hint="cs"/>
          <w:sz w:val="24"/>
          <w:szCs w:val="24"/>
          <w:rtl/>
        </w:rPr>
        <w:t>אצוירא</w:t>
      </w:r>
      <w:proofErr w:type="spellEnd"/>
      <w:r w:rsidRPr="00A9382F">
        <w:rPr>
          <w:rFonts w:asciiTheme="majorBidi" w:hAnsiTheme="majorBidi" w:cstheme="majorBidi" w:hint="cs"/>
          <w:sz w:val="24"/>
          <w:szCs w:val="24"/>
          <w:rtl/>
        </w:rPr>
        <w:t xml:space="preserve">, וזה כמה שנים שנלב"ע שמעון ולוי, וכשבא השטר לשר העיר שלח אחר ראובן </w:t>
      </w:r>
      <w:proofErr w:type="spellStart"/>
      <w:r w:rsidRPr="00A9382F">
        <w:rPr>
          <w:rFonts w:asciiTheme="majorBidi" w:hAnsiTheme="majorBidi" w:cstheme="majorBidi" w:hint="cs"/>
          <w:sz w:val="24"/>
          <w:szCs w:val="24"/>
          <w:rtl/>
        </w:rPr>
        <w:t>אמ"ל</w:t>
      </w:r>
      <w:proofErr w:type="spellEnd"/>
      <w:r w:rsidRPr="00A9382F">
        <w:rPr>
          <w:rFonts w:asciiTheme="majorBidi" w:hAnsiTheme="majorBidi" w:cstheme="majorBidi" w:hint="cs"/>
          <w:sz w:val="24"/>
          <w:szCs w:val="24"/>
          <w:rtl/>
        </w:rPr>
        <w:t xml:space="preserve"> היכן שמעון ולוי, </w:t>
      </w:r>
      <w:proofErr w:type="spellStart"/>
      <w:r w:rsidRPr="00A9382F">
        <w:rPr>
          <w:rFonts w:asciiTheme="majorBidi" w:hAnsiTheme="majorBidi" w:cstheme="majorBidi" w:hint="cs"/>
          <w:sz w:val="24"/>
          <w:szCs w:val="24"/>
          <w:rtl/>
        </w:rPr>
        <w:t>אמ"ל</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נלבע"ו</w:t>
      </w:r>
      <w:proofErr w:type="spellEnd"/>
      <w:r w:rsidRPr="00A9382F">
        <w:rPr>
          <w:rFonts w:asciiTheme="majorBidi" w:hAnsiTheme="majorBidi" w:cstheme="majorBidi" w:hint="cs"/>
          <w:sz w:val="24"/>
          <w:szCs w:val="24"/>
          <w:rtl/>
        </w:rPr>
        <w:t xml:space="preserve"> ויורשיהם עניים מרודים, ושאל דיין אחד לעד אחד שהלך עם ראובן בשעה ששלח השר אחריו, </w:t>
      </w:r>
      <w:proofErr w:type="spellStart"/>
      <w:r w:rsidRPr="00A9382F">
        <w:rPr>
          <w:rFonts w:asciiTheme="majorBidi" w:hAnsiTheme="majorBidi" w:cstheme="majorBidi" w:hint="cs"/>
          <w:sz w:val="24"/>
          <w:szCs w:val="24"/>
          <w:rtl/>
        </w:rPr>
        <w:t>אמ"ל</w:t>
      </w:r>
      <w:proofErr w:type="spellEnd"/>
      <w:r w:rsidRPr="00A9382F">
        <w:rPr>
          <w:rFonts w:asciiTheme="majorBidi" w:hAnsiTheme="majorBidi" w:cstheme="majorBidi" w:hint="cs"/>
          <w:sz w:val="24"/>
          <w:szCs w:val="24"/>
          <w:rtl/>
        </w:rPr>
        <w:t xml:space="preserve"> היאך הענין, </w:t>
      </w:r>
      <w:proofErr w:type="spellStart"/>
      <w:r w:rsidRPr="00A9382F">
        <w:rPr>
          <w:rFonts w:asciiTheme="majorBidi" w:hAnsiTheme="majorBidi" w:cstheme="majorBidi" w:hint="cs"/>
          <w:sz w:val="24"/>
          <w:szCs w:val="24"/>
          <w:rtl/>
        </w:rPr>
        <w:t>אמ"ל</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בזה"ל</w:t>
      </w:r>
      <w:proofErr w:type="spellEnd"/>
      <w:r w:rsidRPr="00A9382F">
        <w:rPr>
          <w:rFonts w:asciiTheme="majorBidi" w:hAnsiTheme="majorBidi" w:cstheme="majorBidi" w:hint="cs"/>
          <w:sz w:val="24"/>
          <w:szCs w:val="24"/>
          <w:rtl/>
        </w:rPr>
        <w:t xml:space="preserve">, מסית </w:t>
      </w:r>
      <w:proofErr w:type="spellStart"/>
      <w:r w:rsidRPr="00A9382F">
        <w:rPr>
          <w:rFonts w:asciiTheme="majorBidi" w:hAnsiTheme="majorBidi" w:cstheme="majorBidi" w:hint="cs"/>
          <w:sz w:val="24"/>
          <w:szCs w:val="24"/>
          <w:rtl/>
        </w:rPr>
        <w:t>מעא</w:t>
      </w:r>
      <w:proofErr w:type="spellEnd"/>
      <w:r w:rsidRPr="00A9382F">
        <w:rPr>
          <w:rFonts w:asciiTheme="majorBidi" w:hAnsiTheme="majorBidi" w:cstheme="majorBidi" w:hint="cs"/>
          <w:sz w:val="24"/>
          <w:szCs w:val="24"/>
          <w:rtl/>
        </w:rPr>
        <w:t xml:space="preserve"> ראובן ענד </w:t>
      </w:r>
      <w:proofErr w:type="spellStart"/>
      <w:r w:rsidRPr="00A9382F">
        <w:rPr>
          <w:rFonts w:asciiTheme="majorBidi" w:hAnsiTheme="majorBidi" w:cstheme="majorBidi" w:hint="cs"/>
          <w:sz w:val="24"/>
          <w:szCs w:val="24"/>
          <w:rtl/>
        </w:rPr>
        <w:t>לקאייד</w:t>
      </w:r>
      <w:proofErr w:type="spellEnd"/>
      <w:r w:rsidRPr="00A9382F">
        <w:rPr>
          <w:rFonts w:asciiTheme="majorBidi" w:hAnsiTheme="majorBidi" w:cstheme="majorBidi" w:hint="cs"/>
          <w:sz w:val="24"/>
          <w:szCs w:val="24"/>
          <w:rtl/>
        </w:rPr>
        <w:t xml:space="preserve">, קאלו </w:t>
      </w:r>
      <w:proofErr w:type="spellStart"/>
      <w:r w:rsidRPr="00A9382F">
        <w:rPr>
          <w:rFonts w:asciiTheme="majorBidi" w:hAnsiTheme="majorBidi" w:cstheme="majorBidi" w:hint="cs"/>
          <w:sz w:val="24"/>
          <w:szCs w:val="24"/>
          <w:rtl/>
        </w:rPr>
        <w:t>לקאייד</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פאיין</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עמוך</w:t>
      </w:r>
      <w:proofErr w:type="spellEnd"/>
      <w:r w:rsidRPr="00A9382F">
        <w:rPr>
          <w:rFonts w:asciiTheme="majorBidi" w:hAnsiTheme="majorBidi" w:cstheme="majorBidi" w:hint="cs"/>
          <w:sz w:val="24"/>
          <w:szCs w:val="24"/>
          <w:rtl/>
        </w:rPr>
        <w:t xml:space="preserve">, קאלו מאתו, ואחד ענדו ואחד לוולד מהבול </w:t>
      </w:r>
      <w:proofErr w:type="spellStart"/>
      <w:r w:rsidRPr="00A9382F">
        <w:rPr>
          <w:rFonts w:asciiTheme="majorBidi" w:hAnsiTheme="majorBidi" w:cstheme="majorBidi" w:hint="cs"/>
          <w:sz w:val="24"/>
          <w:szCs w:val="24"/>
          <w:rtl/>
        </w:rPr>
        <w:t>ולאכור</w:t>
      </w:r>
      <w:proofErr w:type="spellEnd"/>
      <w:r w:rsidRPr="00A9382F">
        <w:rPr>
          <w:rFonts w:asciiTheme="majorBidi" w:hAnsiTheme="majorBidi" w:cstheme="majorBidi" w:hint="cs"/>
          <w:sz w:val="24"/>
          <w:szCs w:val="24"/>
          <w:rtl/>
        </w:rPr>
        <w:t xml:space="preserve"> בלא שי </w:t>
      </w:r>
      <w:proofErr w:type="spellStart"/>
      <w:r w:rsidRPr="00A9382F">
        <w:rPr>
          <w:rFonts w:asciiTheme="majorBidi" w:hAnsiTheme="majorBidi" w:cstheme="majorBidi" w:hint="cs"/>
          <w:sz w:val="24"/>
          <w:szCs w:val="24"/>
          <w:rtl/>
        </w:rPr>
        <w:t>דרארי</w:t>
      </w:r>
      <w:proofErr w:type="spellEnd"/>
      <w:r w:rsidRPr="00A9382F">
        <w:rPr>
          <w:rFonts w:asciiTheme="majorBidi" w:hAnsiTheme="majorBidi" w:cstheme="majorBidi" w:hint="cs"/>
          <w:sz w:val="24"/>
          <w:szCs w:val="24"/>
          <w:rtl/>
        </w:rPr>
        <w:t xml:space="preserve"> עניים, קאלו נמי </w:t>
      </w:r>
      <w:proofErr w:type="spellStart"/>
      <w:r w:rsidRPr="00A9382F">
        <w:rPr>
          <w:rFonts w:asciiTheme="majorBidi" w:hAnsiTheme="majorBidi" w:cstheme="majorBidi" w:hint="cs"/>
          <w:sz w:val="24"/>
          <w:szCs w:val="24"/>
          <w:rtl/>
        </w:rPr>
        <w:t>תכלץ</w:t>
      </w:r>
      <w:proofErr w:type="spellEnd"/>
      <w:r w:rsidRPr="00A9382F">
        <w:rPr>
          <w:rFonts w:asciiTheme="majorBidi" w:hAnsiTheme="majorBidi" w:cstheme="majorBidi" w:hint="cs"/>
          <w:sz w:val="24"/>
          <w:szCs w:val="24"/>
          <w:rtl/>
        </w:rPr>
        <w:t xml:space="preserve"> עליהום לאיין נתי </w:t>
      </w:r>
      <w:proofErr w:type="spellStart"/>
      <w:r w:rsidRPr="00A9382F">
        <w:rPr>
          <w:rFonts w:asciiTheme="majorBidi" w:hAnsiTheme="majorBidi" w:cstheme="majorBidi" w:hint="cs"/>
          <w:sz w:val="24"/>
          <w:szCs w:val="24"/>
          <w:rtl/>
        </w:rPr>
        <w:t>הווא</w:t>
      </w:r>
      <w:proofErr w:type="spellEnd"/>
      <w:r w:rsidRPr="00A9382F">
        <w:rPr>
          <w:rFonts w:asciiTheme="majorBidi" w:hAnsiTheme="majorBidi" w:cstheme="majorBidi" w:hint="cs"/>
          <w:sz w:val="24"/>
          <w:szCs w:val="24"/>
          <w:rtl/>
        </w:rPr>
        <w:t xml:space="preserve"> חייל </w:t>
      </w:r>
      <w:proofErr w:type="spellStart"/>
      <w:r w:rsidRPr="00A9382F">
        <w:rPr>
          <w:rFonts w:asciiTheme="majorBidi" w:hAnsiTheme="majorBidi" w:cstheme="majorBidi" w:hint="cs"/>
          <w:sz w:val="24"/>
          <w:szCs w:val="24"/>
          <w:rtl/>
        </w:rPr>
        <w:t>אדעווא</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והומא</w:t>
      </w:r>
      <w:proofErr w:type="spellEnd"/>
      <w:r w:rsidRPr="00A9382F">
        <w:rPr>
          <w:rFonts w:asciiTheme="majorBidi" w:hAnsiTheme="majorBidi" w:cstheme="majorBidi" w:hint="cs"/>
          <w:sz w:val="24"/>
          <w:szCs w:val="24"/>
          <w:rtl/>
        </w:rPr>
        <w:t xml:space="preserve"> גיר </w:t>
      </w:r>
      <w:proofErr w:type="spellStart"/>
      <w:r w:rsidRPr="00A9382F">
        <w:rPr>
          <w:rFonts w:asciiTheme="majorBidi" w:hAnsiTheme="majorBidi" w:cstheme="majorBidi" w:hint="cs"/>
          <w:sz w:val="24"/>
          <w:szCs w:val="24"/>
          <w:rtl/>
        </w:rPr>
        <w:t>צ'מאן</w:t>
      </w:r>
      <w:proofErr w:type="spellEnd"/>
      <w:r w:rsidRPr="00A9382F">
        <w:rPr>
          <w:rFonts w:asciiTheme="majorBidi" w:hAnsiTheme="majorBidi" w:cstheme="majorBidi" w:hint="cs"/>
          <w:sz w:val="24"/>
          <w:szCs w:val="24"/>
          <w:rtl/>
        </w:rPr>
        <w:t xml:space="preserve"> עליך לאין ראובן </w:t>
      </w:r>
      <w:proofErr w:type="spellStart"/>
      <w:r w:rsidRPr="00A9382F">
        <w:rPr>
          <w:rFonts w:asciiTheme="majorBidi" w:hAnsiTheme="majorBidi" w:cstheme="majorBidi" w:hint="cs"/>
          <w:sz w:val="24"/>
          <w:szCs w:val="24"/>
          <w:rtl/>
        </w:rPr>
        <w:t>וורא</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לקאייד</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תברייא</w:t>
      </w:r>
      <w:proofErr w:type="spellEnd"/>
      <w:r w:rsidRPr="00A9382F">
        <w:rPr>
          <w:rFonts w:asciiTheme="majorBidi" w:hAnsiTheme="majorBidi" w:cstheme="majorBidi" w:hint="cs"/>
          <w:sz w:val="24"/>
          <w:szCs w:val="24"/>
          <w:rtl/>
        </w:rPr>
        <w:t xml:space="preserve"> די </w:t>
      </w:r>
      <w:proofErr w:type="spellStart"/>
      <w:r w:rsidRPr="00A9382F">
        <w:rPr>
          <w:rFonts w:asciiTheme="majorBidi" w:hAnsiTheme="majorBidi" w:cstheme="majorBidi" w:hint="cs"/>
          <w:sz w:val="24"/>
          <w:szCs w:val="24"/>
          <w:rtl/>
        </w:rPr>
        <w:t>כתפלו</w:t>
      </w:r>
      <w:proofErr w:type="spellEnd"/>
      <w:r w:rsidRPr="00A9382F">
        <w:rPr>
          <w:rFonts w:asciiTheme="majorBidi" w:hAnsiTheme="majorBidi" w:cstheme="majorBidi" w:hint="cs"/>
          <w:sz w:val="24"/>
          <w:szCs w:val="24"/>
          <w:rtl/>
        </w:rPr>
        <w:t xml:space="preserve"> למלך אלה ירחמו, </w:t>
      </w:r>
      <w:proofErr w:type="spellStart"/>
      <w:r w:rsidRPr="00A9382F">
        <w:rPr>
          <w:rFonts w:asciiTheme="majorBidi" w:hAnsiTheme="majorBidi" w:cstheme="majorBidi" w:hint="cs"/>
          <w:sz w:val="24"/>
          <w:szCs w:val="24"/>
          <w:rtl/>
        </w:rPr>
        <w:t>עטא</w:t>
      </w:r>
      <w:proofErr w:type="spellEnd"/>
      <w:r w:rsidRPr="00A9382F">
        <w:rPr>
          <w:rFonts w:asciiTheme="majorBidi" w:hAnsiTheme="majorBidi" w:cstheme="majorBidi" w:hint="cs"/>
          <w:sz w:val="24"/>
          <w:szCs w:val="24"/>
          <w:rtl/>
        </w:rPr>
        <w:t xml:space="preserve"> ראובן </w:t>
      </w:r>
      <w:proofErr w:type="spellStart"/>
      <w:r w:rsidRPr="00A9382F">
        <w:rPr>
          <w:rFonts w:asciiTheme="majorBidi" w:hAnsiTheme="majorBidi" w:cstheme="majorBidi" w:hint="cs"/>
          <w:sz w:val="24"/>
          <w:szCs w:val="24"/>
          <w:rtl/>
        </w:rPr>
        <w:t>ללקאייד</w:t>
      </w:r>
      <w:proofErr w:type="spellEnd"/>
      <w:r w:rsidRPr="00A9382F">
        <w:rPr>
          <w:rFonts w:asciiTheme="majorBidi" w:hAnsiTheme="majorBidi" w:cstheme="majorBidi" w:hint="cs"/>
          <w:sz w:val="24"/>
          <w:szCs w:val="24"/>
          <w:rtl/>
        </w:rPr>
        <w:t xml:space="preserve"> סך מה וכתב למלך, קאלו </w:t>
      </w:r>
      <w:proofErr w:type="spellStart"/>
      <w:r w:rsidRPr="00A9382F">
        <w:rPr>
          <w:rFonts w:asciiTheme="majorBidi" w:hAnsiTheme="majorBidi" w:cstheme="majorBidi" w:hint="cs"/>
          <w:sz w:val="24"/>
          <w:szCs w:val="24"/>
          <w:rtl/>
        </w:rPr>
        <w:t>האדוך</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אנאס</w:t>
      </w:r>
      <w:proofErr w:type="spellEnd"/>
      <w:r w:rsidRPr="00A9382F">
        <w:rPr>
          <w:rFonts w:asciiTheme="majorBidi" w:hAnsiTheme="majorBidi" w:cstheme="majorBidi" w:hint="cs"/>
          <w:sz w:val="24"/>
          <w:szCs w:val="24"/>
          <w:rtl/>
        </w:rPr>
        <w:t xml:space="preserve"> לי </w:t>
      </w:r>
      <w:proofErr w:type="spellStart"/>
      <w:r w:rsidRPr="00A9382F">
        <w:rPr>
          <w:rFonts w:asciiTheme="majorBidi" w:hAnsiTheme="majorBidi" w:cstheme="majorBidi" w:hint="cs"/>
          <w:sz w:val="24"/>
          <w:szCs w:val="24"/>
          <w:rtl/>
        </w:rPr>
        <w:t>ומכתובין</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פלעקד</w:t>
      </w:r>
      <w:proofErr w:type="spellEnd"/>
      <w:r w:rsidRPr="00A9382F">
        <w:rPr>
          <w:rFonts w:asciiTheme="majorBidi" w:hAnsiTheme="majorBidi" w:cstheme="majorBidi" w:hint="cs"/>
          <w:sz w:val="24"/>
          <w:szCs w:val="24"/>
          <w:rtl/>
        </w:rPr>
        <w:t xml:space="preserve"> מאתו. והחכם השלם המרומם רודף צדקה וחסד כהה"ר מרדכי ן' לבחר אמר </w:t>
      </w:r>
      <w:proofErr w:type="spellStart"/>
      <w:r w:rsidRPr="00A9382F">
        <w:rPr>
          <w:rFonts w:asciiTheme="majorBidi" w:hAnsiTheme="majorBidi" w:cstheme="majorBidi" w:hint="cs"/>
          <w:sz w:val="24"/>
          <w:szCs w:val="24"/>
          <w:rtl/>
        </w:rPr>
        <w:t>בזה"ל</w:t>
      </w:r>
      <w:proofErr w:type="spellEnd"/>
      <w:r w:rsidRPr="00A9382F">
        <w:rPr>
          <w:rFonts w:asciiTheme="majorBidi" w:hAnsiTheme="majorBidi" w:cstheme="majorBidi" w:hint="cs"/>
          <w:sz w:val="24"/>
          <w:szCs w:val="24"/>
          <w:rtl/>
        </w:rPr>
        <w:t xml:space="preserve">, באין לעקד די </w:t>
      </w:r>
      <w:proofErr w:type="spellStart"/>
      <w:r w:rsidRPr="00A9382F">
        <w:rPr>
          <w:rFonts w:asciiTheme="majorBidi" w:hAnsiTheme="majorBidi" w:cstheme="majorBidi" w:hint="cs"/>
          <w:sz w:val="24"/>
          <w:szCs w:val="24"/>
          <w:rtl/>
        </w:rPr>
        <w:t>ג'א</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לייד</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לקאייד</w:t>
      </w:r>
      <w:proofErr w:type="spellEnd"/>
      <w:r w:rsidRPr="00A9382F">
        <w:rPr>
          <w:rFonts w:asciiTheme="majorBidi" w:hAnsiTheme="majorBidi" w:cstheme="majorBidi" w:hint="cs"/>
          <w:sz w:val="24"/>
          <w:szCs w:val="24"/>
          <w:rtl/>
        </w:rPr>
        <w:t xml:space="preserve"> באס </w:t>
      </w:r>
      <w:proofErr w:type="spellStart"/>
      <w:r w:rsidRPr="00A9382F">
        <w:rPr>
          <w:rFonts w:asciiTheme="majorBidi" w:hAnsiTheme="majorBidi" w:cstheme="majorBidi" w:hint="cs"/>
          <w:sz w:val="24"/>
          <w:szCs w:val="24"/>
          <w:rtl/>
        </w:rPr>
        <w:t>יקבד</w:t>
      </w:r>
      <w:proofErr w:type="spellEnd"/>
      <w:r w:rsidRPr="00A9382F">
        <w:rPr>
          <w:rFonts w:asciiTheme="majorBidi" w:hAnsiTheme="majorBidi" w:cstheme="majorBidi" w:hint="cs"/>
          <w:sz w:val="24"/>
          <w:szCs w:val="24"/>
          <w:rtl/>
        </w:rPr>
        <w:t xml:space="preserve"> דוך די מכתוב עליהום לעקד והוה בשעה שנתנו שמעון ולוי האלף מתקאלים תכני שמעון לראובן באומרו שיתן לו הסך שנתן עליו כי הוא נתפס בעדו. והגם שכתב מרן בשלחנו הטהור סי' קכ"ח וסי' של"ח שהנתפס בגלל חבירו פטור שרוע מזלו גרם, חוץ מהנתפס מפני המס או התשורה וכו', עכ"ל. כבר פסקו רבני המערב מוהר"ר </w:t>
      </w:r>
      <w:r w:rsidRPr="000A1CF1">
        <w:rPr>
          <w:rFonts w:asciiTheme="majorBidi" w:hAnsiTheme="majorBidi" w:cstheme="majorBidi" w:hint="cs"/>
          <w:b/>
          <w:bCs/>
          <w:sz w:val="24"/>
          <w:szCs w:val="24"/>
          <w:rtl/>
        </w:rPr>
        <w:t>יעב"ץ</w:t>
      </w:r>
      <w:r w:rsidRPr="00A9382F">
        <w:rPr>
          <w:rFonts w:asciiTheme="majorBidi" w:hAnsiTheme="majorBidi" w:cstheme="majorBidi" w:hint="cs"/>
          <w:sz w:val="24"/>
          <w:szCs w:val="24"/>
          <w:rtl/>
        </w:rPr>
        <w:t xml:space="preserve"> זלה"ה ומוהר"ר </w:t>
      </w:r>
      <w:r w:rsidRPr="000A1CF1">
        <w:rPr>
          <w:rFonts w:asciiTheme="majorBidi" w:hAnsiTheme="majorBidi" w:cstheme="majorBidi" w:hint="cs"/>
          <w:b/>
          <w:bCs/>
          <w:sz w:val="24"/>
          <w:szCs w:val="24"/>
          <w:rtl/>
        </w:rPr>
        <w:t>אליהו צרפתי</w:t>
      </w:r>
      <w:r w:rsidRPr="00A9382F">
        <w:rPr>
          <w:rFonts w:asciiTheme="majorBidi" w:hAnsiTheme="majorBidi" w:cstheme="majorBidi" w:hint="cs"/>
          <w:sz w:val="24"/>
          <w:szCs w:val="24"/>
          <w:rtl/>
        </w:rPr>
        <w:t xml:space="preserve"> ומוהר"ר </w:t>
      </w:r>
      <w:r w:rsidRPr="000A1CF1">
        <w:rPr>
          <w:rFonts w:asciiTheme="majorBidi" w:hAnsiTheme="majorBidi" w:cstheme="majorBidi" w:hint="cs"/>
          <w:b/>
          <w:bCs/>
          <w:sz w:val="24"/>
          <w:szCs w:val="24"/>
          <w:rtl/>
        </w:rPr>
        <w:t xml:space="preserve">משה בן </w:t>
      </w:r>
      <w:proofErr w:type="spellStart"/>
      <w:r w:rsidRPr="000A1CF1">
        <w:rPr>
          <w:rFonts w:asciiTheme="majorBidi" w:hAnsiTheme="majorBidi" w:cstheme="majorBidi" w:hint="cs"/>
          <w:b/>
          <w:bCs/>
          <w:sz w:val="24"/>
          <w:szCs w:val="24"/>
          <w:rtl/>
        </w:rPr>
        <w:t>זמרא</w:t>
      </w:r>
      <w:proofErr w:type="spellEnd"/>
      <w:r w:rsidRPr="00A9382F">
        <w:rPr>
          <w:rFonts w:asciiTheme="majorBidi" w:hAnsiTheme="majorBidi" w:cstheme="majorBidi" w:hint="cs"/>
          <w:sz w:val="24"/>
          <w:szCs w:val="24"/>
          <w:rtl/>
        </w:rPr>
        <w:t xml:space="preserve"> שחוב המלך אם נתפש הקרוב ושלם בעדו חייב הלוה לשלם, ונתפש דימו אותו </w:t>
      </w:r>
      <w:proofErr w:type="spellStart"/>
      <w:r w:rsidRPr="00A9382F">
        <w:rPr>
          <w:rFonts w:asciiTheme="majorBidi" w:hAnsiTheme="majorBidi" w:cstheme="majorBidi" w:hint="cs"/>
          <w:sz w:val="24"/>
          <w:szCs w:val="24"/>
          <w:rtl/>
        </w:rPr>
        <w:t>אותו</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למ"ש</w:t>
      </w:r>
      <w:proofErr w:type="spellEnd"/>
      <w:r w:rsidRPr="00A9382F">
        <w:rPr>
          <w:rFonts w:asciiTheme="majorBidi" w:hAnsiTheme="majorBidi" w:cstheme="majorBidi" w:hint="cs"/>
          <w:sz w:val="24"/>
          <w:szCs w:val="24"/>
          <w:rtl/>
        </w:rPr>
        <w:t xml:space="preserve"> מרן בסיפא חוץ מהמס והתשורה, והאריכו לי </w:t>
      </w:r>
      <w:proofErr w:type="spellStart"/>
      <w:r w:rsidRPr="00A9382F">
        <w:rPr>
          <w:rFonts w:asciiTheme="majorBidi" w:hAnsiTheme="majorBidi" w:cstheme="majorBidi" w:hint="cs"/>
          <w:sz w:val="24"/>
          <w:szCs w:val="24"/>
          <w:rtl/>
        </w:rPr>
        <w:t>פיא</w:t>
      </w:r>
      <w:proofErr w:type="spellEnd"/>
      <w:r w:rsidRPr="00A9382F">
        <w:rPr>
          <w:rFonts w:asciiTheme="majorBidi" w:hAnsiTheme="majorBidi" w:cstheme="majorBidi" w:hint="cs"/>
          <w:sz w:val="24"/>
          <w:szCs w:val="24"/>
          <w:rtl/>
        </w:rPr>
        <w:t xml:space="preserve"> כמה ראיות ע"ש בפסק ה' שלהם. </w:t>
      </w:r>
    </w:p>
    <w:p w14:paraId="63298B37"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בענין ששמעון טען שישלם לו הסך שפרע עליו, וראובן טען טענות להנאתו. וע"ז כתבו ושלחו גופא דעובדא לבתי דינין, חכמי תיטוואן כמוהר"ר אפרים </w:t>
      </w:r>
      <w:proofErr w:type="spellStart"/>
      <w:r w:rsidRPr="00A9382F">
        <w:rPr>
          <w:rFonts w:asciiTheme="majorBidi" w:hAnsiTheme="majorBidi" w:cstheme="majorBidi" w:hint="cs"/>
          <w:sz w:val="24"/>
          <w:szCs w:val="24"/>
          <w:rtl/>
        </w:rPr>
        <w:t>צוניגו</w:t>
      </w:r>
      <w:proofErr w:type="spellEnd"/>
      <w:r w:rsidRPr="00A9382F">
        <w:rPr>
          <w:rFonts w:asciiTheme="majorBidi" w:hAnsiTheme="majorBidi" w:cstheme="majorBidi" w:hint="cs"/>
          <w:sz w:val="24"/>
          <w:szCs w:val="24"/>
          <w:rtl/>
        </w:rPr>
        <w:t xml:space="preserve"> וכמוהר"ר יהודה </w:t>
      </w:r>
      <w:proofErr w:type="spellStart"/>
      <w:r w:rsidRPr="00A9382F">
        <w:rPr>
          <w:rFonts w:asciiTheme="majorBidi" w:hAnsiTheme="majorBidi" w:cstheme="majorBidi" w:hint="cs"/>
          <w:sz w:val="24"/>
          <w:szCs w:val="24"/>
          <w:rtl/>
        </w:rPr>
        <w:t>קורייאט</w:t>
      </w:r>
      <w:proofErr w:type="spellEnd"/>
      <w:r w:rsidRPr="00A9382F">
        <w:rPr>
          <w:rFonts w:asciiTheme="majorBidi" w:hAnsiTheme="majorBidi" w:cstheme="majorBidi" w:hint="cs"/>
          <w:sz w:val="24"/>
          <w:szCs w:val="24"/>
          <w:rtl/>
        </w:rPr>
        <w:t xml:space="preserve"> זלה"ה, וחכמי </w:t>
      </w:r>
      <w:proofErr w:type="spellStart"/>
      <w:r w:rsidRPr="00A9382F">
        <w:rPr>
          <w:rFonts w:asciiTheme="majorBidi" w:hAnsiTheme="majorBidi" w:cstheme="majorBidi" w:hint="cs"/>
          <w:sz w:val="24"/>
          <w:szCs w:val="24"/>
          <w:rtl/>
        </w:rPr>
        <w:t>ארבאט</w:t>
      </w:r>
      <w:proofErr w:type="spellEnd"/>
      <w:r w:rsidRPr="00A9382F">
        <w:rPr>
          <w:rFonts w:asciiTheme="majorBidi" w:hAnsiTheme="majorBidi" w:cstheme="majorBidi" w:hint="cs"/>
          <w:sz w:val="24"/>
          <w:szCs w:val="24"/>
          <w:rtl/>
        </w:rPr>
        <w:t xml:space="preserve"> כמוה"ר שם [טוב] ן' עטר וכהה"ר </w:t>
      </w:r>
      <w:proofErr w:type="spellStart"/>
      <w:r w:rsidRPr="00A9382F">
        <w:rPr>
          <w:rFonts w:asciiTheme="majorBidi" w:hAnsiTheme="majorBidi" w:cstheme="majorBidi" w:hint="cs"/>
          <w:sz w:val="24"/>
          <w:szCs w:val="24"/>
          <w:rtl/>
        </w:rPr>
        <w:t>עיוס</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אלמאליח</w:t>
      </w:r>
      <w:proofErr w:type="spellEnd"/>
      <w:r w:rsidRPr="00A9382F">
        <w:rPr>
          <w:rFonts w:asciiTheme="majorBidi" w:hAnsiTheme="majorBidi" w:cstheme="majorBidi" w:hint="cs"/>
          <w:sz w:val="24"/>
          <w:szCs w:val="24"/>
          <w:rtl/>
        </w:rPr>
        <w:t xml:space="preserve"> וכהה"ר יצחק בן </w:t>
      </w:r>
      <w:proofErr w:type="spellStart"/>
      <w:r w:rsidRPr="00A9382F">
        <w:rPr>
          <w:rFonts w:asciiTheme="majorBidi" w:hAnsiTheme="majorBidi" w:cstheme="majorBidi" w:hint="cs"/>
          <w:sz w:val="24"/>
          <w:szCs w:val="24"/>
          <w:rtl/>
        </w:rPr>
        <w:t>יעיש</w:t>
      </w:r>
      <w:proofErr w:type="spellEnd"/>
      <w:r w:rsidRPr="00A9382F">
        <w:rPr>
          <w:rFonts w:asciiTheme="majorBidi" w:hAnsiTheme="majorBidi" w:cstheme="majorBidi" w:hint="cs"/>
          <w:sz w:val="24"/>
          <w:szCs w:val="24"/>
          <w:rtl/>
        </w:rPr>
        <w:t xml:space="preserve"> זלה"ה. כל החכמים הנז' פסקו שראובן פטור, ולא דמי לנתפש בגלל חבירו שכתבנו לעיל שהוא חייב, </w:t>
      </w:r>
      <w:proofErr w:type="spellStart"/>
      <w:r w:rsidRPr="00A9382F">
        <w:rPr>
          <w:rFonts w:asciiTheme="majorBidi" w:hAnsiTheme="majorBidi" w:cstheme="majorBidi" w:hint="cs"/>
          <w:sz w:val="24"/>
          <w:szCs w:val="24"/>
          <w:rtl/>
        </w:rPr>
        <w:t>ששאני</w:t>
      </w:r>
      <w:proofErr w:type="spellEnd"/>
      <w:r w:rsidRPr="00A9382F">
        <w:rPr>
          <w:rFonts w:asciiTheme="majorBidi" w:hAnsiTheme="majorBidi" w:cstheme="majorBidi" w:hint="cs"/>
          <w:sz w:val="24"/>
          <w:szCs w:val="24"/>
          <w:rtl/>
        </w:rPr>
        <w:t xml:space="preserve"> התם המלך גזר </w:t>
      </w:r>
      <w:r w:rsidRPr="00A9382F">
        <w:rPr>
          <w:rFonts w:asciiTheme="majorBidi" w:hAnsiTheme="majorBidi" w:cstheme="majorBidi" w:hint="cs"/>
          <w:sz w:val="24"/>
          <w:szCs w:val="24"/>
          <w:rtl/>
        </w:rPr>
        <w:lastRenderedPageBreak/>
        <w:t xml:space="preserve">גזירה אחת שיתן החייב סך מה וכשימצא החייב עני או ברח נתפס הקרוב בגללו, אבל בנ"ד גזר המלך שני גזירות, גזר על החייב שיתן סך מה וגזר על הקרובים שיתנו סך מה, וכשנתן כל א' מהם מה שגזר עליו המלך אין לקרובים על החייב שום תביעה. והאריכו בפס"ד שלהם בכמה ראיות. וחכמי מכנאס וחכמים אחרים חייבו לראובן לשלם הגם שהם שני גזירות, ולא ראינו </w:t>
      </w:r>
      <w:proofErr w:type="spellStart"/>
      <w:r w:rsidRPr="00A9382F">
        <w:rPr>
          <w:rFonts w:asciiTheme="majorBidi" w:hAnsiTheme="majorBidi" w:cstheme="majorBidi" w:hint="cs"/>
          <w:sz w:val="24"/>
          <w:szCs w:val="24"/>
          <w:rtl/>
        </w:rPr>
        <w:t>הפס"ד</w:t>
      </w:r>
      <w:proofErr w:type="spellEnd"/>
      <w:r w:rsidRPr="00A9382F">
        <w:rPr>
          <w:rFonts w:asciiTheme="majorBidi" w:hAnsiTheme="majorBidi" w:cstheme="majorBidi" w:hint="cs"/>
          <w:sz w:val="24"/>
          <w:szCs w:val="24"/>
          <w:rtl/>
        </w:rPr>
        <w:t xml:space="preserve"> שלהם. </w:t>
      </w:r>
    </w:p>
    <w:p w14:paraId="4BCE989E"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ומצד זה נכנסו מתווכי שלום בין שמעון ובין ראובן, ועשו פשרה ביניהם ונתחייב ראובן </w:t>
      </w:r>
      <w:proofErr w:type="spellStart"/>
      <w:r w:rsidRPr="00A9382F">
        <w:rPr>
          <w:rFonts w:asciiTheme="majorBidi" w:hAnsiTheme="majorBidi" w:cstheme="majorBidi" w:hint="cs"/>
          <w:sz w:val="24"/>
          <w:szCs w:val="24"/>
          <w:rtl/>
        </w:rPr>
        <w:t>בשט"ח</w:t>
      </w:r>
      <w:proofErr w:type="spellEnd"/>
      <w:r w:rsidRPr="00A9382F">
        <w:rPr>
          <w:rFonts w:asciiTheme="majorBidi" w:hAnsiTheme="majorBidi" w:cstheme="majorBidi" w:hint="cs"/>
          <w:sz w:val="24"/>
          <w:szCs w:val="24"/>
          <w:rtl/>
        </w:rPr>
        <w:t xml:space="preserve"> גמור בסך ששים מתקאלים לשמעון, כמ"ש באורך בשטר המחילה שביד ראובן, וכתוב בשטר המחילה שהסך הוא מסך עשרה מאות מתקאלים שיתנו למלך, ונתפשרו בסך הנז' וכתבו שטר מחילה מתוקן, </w:t>
      </w:r>
      <w:proofErr w:type="spellStart"/>
      <w:r w:rsidRPr="00A9382F">
        <w:rPr>
          <w:rFonts w:asciiTheme="majorBidi" w:hAnsiTheme="majorBidi" w:cstheme="majorBidi" w:hint="cs"/>
          <w:sz w:val="24"/>
          <w:szCs w:val="24"/>
          <w:rtl/>
        </w:rPr>
        <w:t>ולע"ע</w:t>
      </w:r>
      <w:proofErr w:type="spellEnd"/>
      <w:r w:rsidRPr="00A9382F">
        <w:rPr>
          <w:rFonts w:asciiTheme="majorBidi" w:hAnsiTheme="majorBidi" w:cstheme="majorBidi" w:hint="cs"/>
          <w:sz w:val="24"/>
          <w:szCs w:val="24"/>
          <w:rtl/>
        </w:rPr>
        <w:t xml:space="preserve"> הוציאו יורשי שמעון שטר חוב הנז' מסך ששים מתקאלים, וכתוב ע"ג שנפרע ממנו סך מה בענין שנשאר בשטר הנז' בלי פירעון סך ששה ועשרים </w:t>
      </w:r>
      <w:proofErr w:type="spellStart"/>
      <w:r w:rsidRPr="00A9382F">
        <w:rPr>
          <w:rFonts w:asciiTheme="majorBidi" w:hAnsiTheme="majorBidi" w:cstheme="majorBidi" w:hint="cs"/>
          <w:sz w:val="24"/>
          <w:szCs w:val="24"/>
          <w:rtl/>
        </w:rPr>
        <w:t>מתקאלם</w:t>
      </w:r>
      <w:proofErr w:type="spellEnd"/>
      <w:r w:rsidRPr="00A9382F">
        <w:rPr>
          <w:rFonts w:asciiTheme="majorBidi" w:hAnsiTheme="majorBidi" w:cstheme="majorBidi" w:hint="cs"/>
          <w:sz w:val="24"/>
          <w:szCs w:val="24"/>
          <w:rtl/>
        </w:rPr>
        <w:t xml:space="preserve">, ותובעים היורשים לראובן לפרוע להם הסך הנז'. וראובן טוען שנתפש בגללם והפסיד סך ארבעים מתקאלים מפני שכשתפשו השר הביא לו שטר פיטורין שלו שכתב לו המלך, ותפשו השר להביא ג"כ שטר פיטורין של קרוביו או ישלם בעדם, וטוען שכיון שנתפש בעדם חייבים לשלם לו הם </w:t>
      </w:r>
      <w:proofErr w:type="spellStart"/>
      <w:r w:rsidRPr="00A9382F">
        <w:rPr>
          <w:rFonts w:asciiTheme="majorBidi" w:hAnsiTheme="majorBidi" w:cstheme="majorBidi" w:hint="cs"/>
          <w:sz w:val="24"/>
          <w:szCs w:val="24"/>
          <w:rtl/>
        </w:rPr>
        <w:t>ואפוכי</w:t>
      </w:r>
      <w:proofErr w:type="spellEnd"/>
      <w:r w:rsidRPr="00A9382F">
        <w:rPr>
          <w:rFonts w:asciiTheme="majorBidi" w:hAnsiTheme="majorBidi" w:cstheme="majorBidi" w:hint="cs"/>
          <w:sz w:val="24"/>
          <w:szCs w:val="24"/>
          <w:rtl/>
        </w:rPr>
        <w:t xml:space="preserve"> מטרתה למה לי, לכן ינכה הסך הנז' מהחוב שנשאר עליו בלי פירעון. ועוד טען הרי השטר הנז' מפורש בשטר שבידו שהוא מהממון הנז' וא"כ כשנתפס ינכו לו הסך שנתן.</w:t>
      </w:r>
    </w:p>
    <w:p w14:paraId="4FC1C4DB"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והנה נלע"ד שהדין הוא שאם נתברר בעדים שתפסו השר סתם ואמר לו תשלם בעד קרוביך הכתוב עליהם השטר, חייב שמעון לשלם לו שזה נתפש בגלל חבירו שכתבנו לעיל שצריך לשלם. אך אם יתברר בעדים כשרים </w:t>
      </w:r>
      <w:proofErr w:type="spellStart"/>
      <w:r w:rsidRPr="00A9382F">
        <w:rPr>
          <w:rFonts w:asciiTheme="majorBidi" w:hAnsiTheme="majorBidi" w:cstheme="majorBidi" w:hint="cs"/>
          <w:sz w:val="24"/>
          <w:szCs w:val="24"/>
          <w:rtl/>
        </w:rPr>
        <w:t>שאמ"ל</w:t>
      </w:r>
      <w:proofErr w:type="spellEnd"/>
      <w:r w:rsidRPr="00A9382F">
        <w:rPr>
          <w:rFonts w:asciiTheme="majorBidi" w:hAnsiTheme="majorBidi" w:cstheme="majorBidi" w:hint="cs"/>
          <w:sz w:val="24"/>
          <w:szCs w:val="24"/>
          <w:rtl/>
        </w:rPr>
        <w:t xml:space="preserve"> השר בפי' כיון שלא נמצאו שמעון ולוי חייב אתה לשלם בעדם מפני שאתה הוא החייב שהרגת והם </w:t>
      </w:r>
      <w:proofErr w:type="spellStart"/>
      <w:r w:rsidRPr="00A9382F">
        <w:rPr>
          <w:rFonts w:asciiTheme="majorBidi" w:hAnsiTheme="majorBidi" w:cstheme="majorBidi" w:hint="cs"/>
          <w:sz w:val="24"/>
          <w:szCs w:val="24"/>
          <w:rtl/>
        </w:rPr>
        <w:t>ערבנים</w:t>
      </w:r>
      <w:proofErr w:type="spellEnd"/>
      <w:r w:rsidRPr="00A9382F">
        <w:rPr>
          <w:rFonts w:asciiTheme="majorBidi" w:hAnsiTheme="majorBidi" w:cstheme="majorBidi" w:hint="cs"/>
          <w:sz w:val="24"/>
          <w:szCs w:val="24"/>
          <w:rtl/>
        </w:rPr>
        <w:t xml:space="preserve">, בזה </w:t>
      </w:r>
      <w:proofErr w:type="spellStart"/>
      <w:r w:rsidRPr="00A9382F">
        <w:rPr>
          <w:rFonts w:asciiTheme="majorBidi" w:hAnsiTheme="majorBidi" w:cstheme="majorBidi" w:hint="cs"/>
          <w:sz w:val="24"/>
          <w:szCs w:val="24"/>
          <w:rtl/>
        </w:rPr>
        <w:t>נסתפקנו</w:t>
      </w:r>
      <w:proofErr w:type="spellEnd"/>
      <w:r w:rsidRPr="00A9382F">
        <w:rPr>
          <w:rFonts w:asciiTheme="majorBidi" w:hAnsiTheme="majorBidi" w:cstheme="majorBidi" w:hint="cs"/>
          <w:sz w:val="24"/>
          <w:szCs w:val="24"/>
          <w:rtl/>
        </w:rPr>
        <w:t xml:space="preserve"> כי אפשר לומר שגם בנדון זה חייב שמעון לפרוע לראובן או ינכה ראובן הסך שהפסיד מהחוב שכתב שמעון </w:t>
      </w:r>
      <w:proofErr w:type="spellStart"/>
      <w:r w:rsidRPr="00A9382F">
        <w:rPr>
          <w:rFonts w:asciiTheme="majorBidi" w:hAnsiTheme="majorBidi" w:cstheme="majorBidi" w:hint="cs"/>
          <w:sz w:val="24"/>
          <w:szCs w:val="24"/>
          <w:rtl/>
        </w:rPr>
        <w:t>בשט"ח</w:t>
      </w:r>
      <w:proofErr w:type="spellEnd"/>
      <w:r w:rsidRPr="00A9382F">
        <w:rPr>
          <w:rFonts w:asciiTheme="majorBidi" w:hAnsiTheme="majorBidi" w:cstheme="majorBidi" w:hint="cs"/>
          <w:sz w:val="24"/>
          <w:szCs w:val="24"/>
          <w:rtl/>
        </w:rPr>
        <w:t xml:space="preserve"> הנז', והטעם שבלאו הכי כשתופשים הקרובים לשלם בעד החייב הם מעלילים עליהם בכמה עלילות כדי לחייבם, ולא חלקו חכמים בדבריהם ואמרו הנתפש בעד החייב חייב לשלם לו, וגם בנ"ד כן, או דילמא שאני התם שלא יש חיוב לנתפש אלא מצד שהוא קרוב, אבל בנ"ד כיון שראובן הוא דחייב כפי האמת כשנתפש, עכשיו אין לחייב שמעון לפרוע לו. </w:t>
      </w:r>
    </w:p>
    <w:p w14:paraId="57A9EF22"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והנה כבר עמדו למשפט ראובן והיורשים, וחייבו לראובן לשלם להם החוב שלהם לפי שלא הביא עדים כדי לחייב ליורשים. ואחר שכתבנו </w:t>
      </w:r>
      <w:proofErr w:type="spellStart"/>
      <w:r w:rsidRPr="00A9382F">
        <w:rPr>
          <w:rFonts w:asciiTheme="majorBidi" w:hAnsiTheme="majorBidi" w:cstheme="majorBidi" w:hint="cs"/>
          <w:sz w:val="24"/>
          <w:szCs w:val="24"/>
          <w:rtl/>
        </w:rPr>
        <w:t>הפס"ד</w:t>
      </w:r>
      <w:proofErr w:type="spellEnd"/>
      <w:r w:rsidRPr="00A9382F">
        <w:rPr>
          <w:rFonts w:asciiTheme="majorBidi" w:hAnsiTheme="majorBidi" w:cstheme="majorBidi" w:hint="cs"/>
          <w:sz w:val="24"/>
          <w:szCs w:val="24"/>
          <w:rtl/>
        </w:rPr>
        <w:t xml:space="preserve"> הביא ק"ע אחת ואמר שיביא אחרים לדבריו, לכן יורונו ב"ד הצדק משפט הענין הנז'.</w:t>
      </w:r>
    </w:p>
    <w:p w14:paraId="2D47C292"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t xml:space="preserve">עוד טען ראובן אפי' יתחייב הוא לפרוע להם החוב הנז' והם פטורים, לא יתן להם אפי' </w:t>
      </w:r>
      <w:proofErr w:type="spellStart"/>
      <w:r w:rsidRPr="00A9382F">
        <w:rPr>
          <w:rFonts w:asciiTheme="majorBidi" w:hAnsiTheme="majorBidi" w:cstheme="majorBidi" w:hint="cs"/>
          <w:sz w:val="24"/>
          <w:szCs w:val="24"/>
          <w:rtl/>
        </w:rPr>
        <w:t>מוזונא</w:t>
      </w:r>
      <w:proofErr w:type="spellEnd"/>
      <w:r w:rsidRPr="00A9382F">
        <w:rPr>
          <w:rFonts w:asciiTheme="majorBidi" w:hAnsiTheme="majorBidi" w:cstheme="majorBidi" w:hint="cs"/>
          <w:sz w:val="24"/>
          <w:szCs w:val="24"/>
          <w:rtl/>
        </w:rPr>
        <w:t xml:space="preserve"> אחת עד שיביאו לו שטר פיטורין שכתב להם המלך ויטול טופס ממנו, כי בכל יום ויום הוא מפסיד סך מה בשביל השטר הנז', ואפשר </w:t>
      </w:r>
      <w:proofErr w:type="spellStart"/>
      <w:r w:rsidRPr="00A9382F">
        <w:rPr>
          <w:rFonts w:asciiTheme="majorBidi" w:hAnsiTheme="majorBidi" w:cstheme="majorBidi" w:hint="cs"/>
          <w:sz w:val="24"/>
          <w:szCs w:val="24"/>
          <w:rtl/>
        </w:rPr>
        <w:t>ב"מ</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שיתפש</w:t>
      </w:r>
      <w:proofErr w:type="spellEnd"/>
      <w:r w:rsidRPr="00A9382F">
        <w:rPr>
          <w:rFonts w:asciiTheme="majorBidi" w:hAnsiTheme="majorBidi" w:cstheme="majorBidi" w:hint="cs"/>
          <w:sz w:val="24"/>
          <w:szCs w:val="24"/>
          <w:rtl/>
        </w:rPr>
        <w:t xml:space="preserve"> עד שישלם כל הסך הכתוב בו, לכן לא יתן להם כלום אפי' </w:t>
      </w:r>
      <w:proofErr w:type="spellStart"/>
      <w:r w:rsidRPr="00A9382F">
        <w:rPr>
          <w:rFonts w:asciiTheme="majorBidi" w:hAnsiTheme="majorBidi" w:cstheme="majorBidi" w:hint="cs"/>
          <w:sz w:val="24"/>
          <w:szCs w:val="24"/>
          <w:rtl/>
        </w:rPr>
        <w:t>מוזונא</w:t>
      </w:r>
      <w:proofErr w:type="spellEnd"/>
      <w:r w:rsidRPr="00A9382F">
        <w:rPr>
          <w:rFonts w:asciiTheme="majorBidi" w:hAnsiTheme="majorBidi" w:cstheme="majorBidi" w:hint="cs"/>
          <w:sz w:val="24"/>
          <w:szCs w:val="24"/>
          <w:rtl/>
        </w:rPr>
        <w:t xml:space="preserve"> אחת עד שיביאו לו שטר פיטורין, ואזי אם יתחייב יפרע להם. והגם שכתבנו מה שנלע"ד בפס"ד שביד היורשים טען ראובן עד שיסכימו ב"ד הצדק על הענין, כי אפשר שאם יבקשו אחר שטר פיטורין שכתב להם המלך ולא ימצא יפטר הוא מהחוב הכתוב עליו לזכות שמעון אביהם. לכן יורונו כת"ר תשובת שני השאלות הנז' </w:t>
      </w:r>
      <w:proofErr w:type="spellStart"/>
      <w:r w:rsidRPr="00A9382F">
        <w:rPr>
          <w:rFonts w:asciiTheme="majorBidi" w:hAnsiTheme="majorBidi" w:cstheme="majorBidi" w:hint="cs"/>
          <w:sz w:val="24"/>
          <w:szCs w:val="24"/>
          <w:rtl/>
        </w:rPr>
        <w:t>ושכמ"ה</w:t>
      </w:r>
      <w:proofErr w:type="spellEnd"/>
      <w:r w:rsidRPr="00A9382F">
        <w:rPr>
          <w:rFonts w:asciiTheme="majorBidi" w:hAnsiTheme="majorBidi" w:cstheme="majorBidi" w:hint="cs"/>
          <w:sz w:val="24"/>
          <w:szCs w:val="24"/>
          <w:rtl/>
        </w:rPr>
        <w:t xml:space="preserve">. וצ"ל שהשטר של אלף מתקאלים עדיין מונח ביד השר, והענין הזה למען ה' לא יתגלה לשום אדם כדי שלא תצא תקלה </w:t>
      </w:r>
      <w:proofErr w:type="spellStart"/>
      <w:r w:rsidRPr="00A9382F">
        <w:rPr>
          <w:rFonts w:asciiTheme="majorBidi" w:hAnsiTheme="majorBidi" w:cstheme="majorBidi" w:hint="cs"/>
          <w:sz w:val="24"/>
          <w:szCs w:val="24"/>
          <w:rtl/>
        </w:rPr>
        <w:t>ב"מ</w:t>
      </w:r>
      <w:proofErr w:type="spellEnd"/>
      <w:r w:rsidRPr="00A9382F">
        <w:rPr>
          <w:rFonts w:asciiTheme="majorBidi" w:hAnsiTheme="majorBidi" w:cstheme="majorBidi" w:hint="cs"/>
          <w:sz w:val="24"/>
          <w:szCs w:val="24"/>
          <w:rtl/>
        </w:rPr>
        <w:t xml:space="preserve">. ותשובת כת"ר מהרה תשמח </w:t>
      </w:r>
      <w:proofErr w:type="spellStart"/>
      <w:r w:rsidRPr="00A9382F">
        <w:rPr>
          <w:rFonts w:asciiTheme="majorBidi" w:hAnsiTheme="majorBidi" w:cstheme="majorBidi" w:hint="cs"/>
          <w:sz w:val="24"/>
          <w:szCs w:val="24"/>
          <w:rtl/>
        </w:rPr>
        <w:t>אבה"ר</w:t>
      </w:r>
      <w:proofErr w:type="spellEnd"/>
      <w:r w:rsidRPr="00A9382F">
        <w:rPr>
          <w:rFonts w:asciiTheme="majorBidi" w:hAnsiTheme="majorBidi" w:cstheme="majorBidi" w:hint="cs"/>
          <w:sz w:val="24"/>
          <w:szCs w:val="24"/>
          <w:rtl/>
        </w:rPr>
        <w:t xml:space="preserve"> והכל ש"ו ונהיר וקיים.</w:t>
      </w:r>
    </w:p>
    <w:p w14:paraId="35001F00" w14:textId="77777777" w:rsidR="00A9382F" w:rsidRPr="00A9382F" w:rsidRDefault="00A9382F" w:rsidP="00A9382F">
      <w:pPr>
        <w:bidi/>
        <w:rPr>
          <w:rFonts w:asciiTheme="majorBidi" w:hAnsiTheme="majorBidi" w:cstheme="majorBidi"/>
          <w:sz w:val="24"/>
          <w:szCs w:val="24"/>
          <w:rtl/>
        </w:rPr>
      </w:pPr>
    </w:p>
    <w:p w14:paraId="60B2132C" w14:textId="77777777" w:rsidR="00A9382F" w:rsidRPr="00A9382F" w:rsidRDefault="00A9382F" w:rsidP="00A9382F">
      <w:pPr>
        <w:bidi/>
        <w:rPr>
          <w:rFonts w:asciiTheme="majorBidi" w:hAnsiTheme="majorBidi" w:cstheme="majorBidi"/>
          <w:sz w:val="24"/>
          <w:szCs w:val="24"/>
          <w:rtl/>
        </w:rPr>
      </w:pPr>
      <w:r w:rsidRPr="00A9382F">
        <w:rPr>
          <w:rFonts w:asciiTheme="majorBidi" w:hAnsiTheme="majorBidi" w:cstheme="majorBidi" w:hint="cs"/>
          <w:sz w:val="24"/>
          <w:szCs w:val="24"/>
          <w:rtl/>
        </w:rPr>
        <w:lastRenderedPageBreak/>
        <w:t xml:space="preserve">תשובה. מה שנתן ראובן לשר שתפשו והוציא </w:t>
      </w:r>
      <w:proofErr w:type="spellStart"/>
      <w:r w:rsidRPr="00A9382F">
        <w:rPr>
          <w:rFonts w:asciiTheme="majorBidi" w:hAnsiTheme="majorBidi" w:cstheme="majorBidi" w:hint="cs"/>
          <w:sz w:val="24"/>
          <w:szCs w:val="24"/>
          <w:rtl/>
        </w:rPr>
        <w:t>והשחיד</w:t>
      </w:r>
      <w:proofErr w:type="spellEnd"/>
      <w:r w:rsidRPr="00A9382F">
        <w:rPr>
          <w:rFonts w:asciiTheme="majorBidi" w:hAnsiTheme="majorBidi" w:cstheme="majorBidi" w:hint="cs"/>
          <w:sz w:val="24"/>
          <w:szCs w:val="24"/>
          <w:rtl/>
        </w:rPr>
        <w:t xml:space="preserve"> להציל את עצמו פטורים ממנו שמעון ולוי ולא ינכה להם כלום, כי מה שנתן לא נתנו לשר אדעתא לנכותו מחובם הכתוב עליהם, ולא נתן מה שנתן אלא להציל את עצמו, והוא מה שנתן </w:t>
      </w:r>
      <w:proofErr w:type="spellStart"/>
      <w:r w:rsidRPr="00A9382F">
        <w:rPr>
          <w:rFonts w:asciiTheme="majorBidi" w:hAnsiTheme="majorBidi" w:cstheme="majorBidi" w:hint="cs"/>
          <w:sz w:val="24"/>
          <w:szCs w:val="24"/>
          <w:rtl/>
        </w:rPr>
        <w:t>שוחדות</w:t>
      </w:r>
      <w:proofErr w:type="spellEnd"/>
      <w:r w:rsidRPr="00A9382F">
        <w:rPr>
          <w:rFonts w:asciiTheme="majorBidi" w:hAnsiTheme="majorBidi" w:cstheme="majorBidi" w:hint="cs"/>
          <w:sz w:val="24"/>
          <w:szCs w:val="24"/>
          <w:rtl/>
        </w:rPr>
        <w:t xml:space="preserve"> והוצאות דפטורים ממנו שמעון ולוי והשטר שלהם קיים. גם לא יוכל לעקל מה שחייב בשטר עד שיביאו לו הפיטורין, כי השטר עליו ברור ולא התנה בשטר שכתב על עצמו השטר שלא יפרענו אלא עד שיביאו לו פיטורין שלהם וכיוצא, וכיון שהיה השטר ברור בלא תנאי לאו כל כמניה דראובן לעקל כלום ממנו. ולראיה ח"פ ע"א לתשרי ש' </w:t>
      </w:r>
      <w:proofErr w:type="spellStart"/>
      <w:r w:rsidRPr="00A9382F">
        <w:rPr>
          <w:rFonts w:asciiTheme="majorBidi" w:hAnsiTheme="majorBidi" w:cstheme="majorBidi" w:hint="cs"/>
          <w:sz w:val="24"/>
          <w:szCs w:val="24"/>
          <w:rtl/>
        </w:rPr>
        <w:t>אשרי"ך</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וטו"ב</w:t>
      </w:r>
      <w:proofErr w:type="spellEnd"/>
      <w:r w:rsidRPr="00A9382F">
        <w:rPr>
          <w:rFonts w:asciiTheme="majorBidi" w:hAnsiTheme="majorBidi" w:cstheme="majorBidi" w:hint="cs"/>
          <w:sz w:val="24"/>
          <w:szCs w:val="24"/>
          <w:rtl/>
        </w:rPr>
        <w:t xml:space="preserve"> </w:t>
      </w:r>
      <w:proofErr w:type="spellStart"/>
      <w:r w:rsidRPr="00A9382F">
        <w:rPr>
          <w:rFonts w:asciiTheme="majorBidi" w:hAnsiTheme="majorBidi" w:cstheme="majorBidi" w:hint="cs"/>
          <w:sz w:val="24"/>
          <w:szCs w:val="24"/>
          <w:rtl/>
        </w:rPr>
        <w:t>ל"ך</w:t>
      </w:r>
      <w:proofErr w:type="spellEnd"/>
      <w:r w:rsidRPr="00A9382F">
        <w:rPr>
          <w:rFonts w:asciiTheme="majorBidi" w:hAnsiTheme="majorBidi" w:cstheme="majorBidi" w:hint="cs"/>
          <w:sz w:val="24"/>
          <w:szCs w:val="24"/>
          <w:rtl/>
        </w:rPr>
        <w:t xml:space="preserve"> וקיים. וחתומים החכמים השלמים </w:t>
      </w:r>
      <w:proofErr w:type="spellStart"/>
      <w:r w:rsidRPr="00A9382F">
        <w:rPr>
          <w:rFonts w:asciiTheme="majorBidi" w:hAnsiTheme="majorBidi" w:cstheme="majorBidi" w:hint="cs"/>
          <w:sz w:val="24"/>
          <w:szCs w:val="24"/>
          <w:rtl/>
        </w:rPr>
        <w:t>הדו"מ</w:t>
      </w:r>
      <w:proofErr w:type="spellEnd"/>
      <w:r w:rsidRPr="00A9382F">
        <w:rPr>
          <w:rFonts w:asciiTheme="majorBidi" w:hAnsiTheme="majorBidi" w:cstheme="majorBidi" w:hint="cs"/>
          <w:sz w:val="24"/>
          <w:szCs w:val="24"/>
          <w:rtl/>
        </w:rPr>
        <w:t xml:space="preserve"> </w:t>
      </w:r>
    </w:p>
    <w:p w14:paraId="2A966676" w14:textId="77777777" w:rsidR="00A9382F" w:rsidRPr="00A9382F" w:rsidRDefault="00A9382F" w:rsidP="00A9382F">
      <w:pPr>
        <w:bidi/>
        <w:jc w:val="right"/>
        <w:rPr>
          <w:rFonts w:asciiTheme="majorBidi" w:hAnsiTheme="majorBidi" w:cstheme="majorBidi"/>
          <w:b/>
          <w:bCs/>
          <w:sz w:val="24"/>
          <w:szCs w:val="24"/>
          <w:rtl/>
        </w:rPr>
      </w:pPr>
      <w:r w:rsidRPr="00A9382F">
        <w:rPr>
          <w:rFonts w:asciiTheme="majorBidi" w:hAnsiTheme="majorBidi" w:cstheme="majorBidi" w:hint="cs"/>
          <w:b/>
          <w:bCs/>
          <w:sz w:val="24"/>
          <w:szCs w:val="24"/>
          <w:rtl/>
        </w:rPr>
        <w:t xml:space="preserve">כמוהר"ר יצחק חרוש </w:t>
      </w:r>
    </w:p>
    <w:p w14:paraId="66E590C9" w14:textId="77777777" w:rsidR="00A9382F" w:rsidRPr="00A9382F" w:rsidRDefault="00A9382F" w:rsidP="00A9382F">
      <w:pPr>
        <w:bidi/>
        <w:jc w:val="right"/>
        <w:rPr>
          <w:rFonts w:asciiTheme="majorBidi" w:hAnsiTheme="majorBidi" w:cstheme="majorBidi"/>
          <w:b/>
          <w:bCs/>
          <w:sz w:val="24"/>
          <w:szCs w:val="24"/>
          <w:rtl/>
        </w:rPr>
      </w:pPr>
      <w:r w:rsidRPr="00A9382F">
        <w:rPr>
          <w:rFonts w:asciiTheme="majorBidi" w:hAnsiTheme="majorBidi" w:cstheme="majorBidi" w:hint="cs"/>
          <w:b/>
          <w:bCs/>
          <w:sz w:val="24"/>
          <w:szCs w:val="24"/>
          <w:rtl/>
        </w:rPr>
        <w:t xml:space="preserve">וכמוהר"ר אברהם פינטו </w:t>
      </w:r>
    </w:p>
    <w:p w14:paraId="0FF059A5" w14:textId="77777777" w:rsidR="00A9382F" w:rsidRPr="00A9382F" w:rsidRDefault="00A9382F" w:rsidP="00A9382F">
      <w:pPr>
        <w:bidi/>
        <w:jc w:val="right"/>
        <w:rPr>
          <w:rFonts w:asciiTheme="majorBidi" w:hAnsiTheme="majorBidi" w:cstheme="majorBidi"/>
          <w:b/>
          <w:bCs/>
          <w:sz w:val="24"/>
          <w:szCs w:val="24"/>
          <w:rtl/>
        </w:rPr>
      </w:pPr>
      <w:r w:rsidRPr="00A9382F">
        <w:rPr>
          <w:rFonts w:asciiTheme="majorBidi" w:hAnsiTheme="majorBidi" w:cstheme="majorBidi" w:hint="cs"/>
          <w:b/>
          <w:bCs/>
          <w:sz w:val="24"/>
          <w:szCs w:val="24"/>
          <w:rtl/>
        </w:rPr>
        <w:t xml:space="preserve">וכמוהר"ר משה ן' עטר </w:t>
      </w:r>
    </w:p>
    <w:p w14:paraId="12ABD4A1" w14:textId="77777777" w:rsidR="00A9382F" w:rsidRPr="00A9382F" w:rsidRDefault="00A9382F" w:rsidP="00A9382F">
      <w:pPr>
        <w:bidi/>
        <w:jc w:val="right"/>
        <w:rPr>
          <w:rFonts w:asciiTheme="majorBidi" w:hAnsiTheme="majorBidi" w:cstheme="majorBidi"/>
          <w:b/>
          <w:bCs/>
          <w:sz w:val="24"/>
          <w:szCs w:val="24"/>
        </w:rPr>
      </w:pPr>
      <w:r w:rsidRPr="00A9382F">
        <w:rPr>
          <w:rFonts w:asciiTheme="majorBidi" w:hAnsiTheme="majorBidi" w:cstheme="majorBidi" w:hint="cs"/>
          <w:b/>
          <w:bCs/>
          <w:sz w:val="24"/>
          <w:szCs w:val="24"/>
          <w:rtl/>
        </w:rPr>
        <w:t xml:space="preserve">וכמוהר"ר שלמה </w:t>
      </w:r>
      <w:proofErr w:type="spellStart"/>
      <w:r w:rsidRPr="00A9382F">
        <w:rPr>
          <w:rFonts w:asciiTheme="majorBidi" w:hAnsiTheme="majorBidi" w:cstheme="majorBidi" w:hint="cs"/>
          <w:b/>
          <w:bCs/>
          <w:sz w:val="24"/>
          <w:szCs w:val="24"/>
          <w:rtl/>
        </w:rPr>
        <w:t>סבאג</w:t>
      </w:r>
      <w:proofErr w:type="spellEnd"/>
      <w:r w:rsidRPr="00A9382F">
        <w:rPr>
          <w:rFonts w:asciiTheme="majorBidi" w:hAnsiTheme="majorBidi" w:cstheme="majorBidi" w:hint="cs"/>
          <w:b/>
          <w:bCs/>
          <w:sz w:val="24"/>
          <w:szCs w:val="24"/>
          <w:rtl/>
        </w:rPr>
        <w:t xml:space="preserve"> נר"ו</w:t>
      </w:r>
    </w:p>
    <w:p w14:paraId="4E03D903" w14:textId="77777777" w:rsidR="005F79F8" w:rsidRPr="00A9382F" w:rsidRDefault="005F79F8" w:rsidP="005F79F8">
      <w:pPr>
        <w:bidi/>
        <w:rPr>
          <w:rFonts w:asciiTheme="majorBidi" w:hAnsiTheme="majorBidi" w:cstheme="majorBidi"/>
          <w:sz w:val="24"/>
          <w:szCs w:val="24"/>
          <w:rtl/>
        </w:rPr>
      </w:pPr>
    </w:p>
    <w:p w14:paraId="7BB550FF" w14:textId="3A4EB560" w:rsidR="005F79F8" w:rsidRPr="003811A9" w:rsidRDefault="003811A9" w:rsidP="003811A9">
      <w:pPr>
        <w:bidi/>
        <w:jc w:val="center"/>
        <w:rPr>
          <w:rFonts w:asciiTheme="majorBidi" w:hAnsiTheme="majorBidi" w:cstheme="majorBidi"/>
          <w:b/>
          <w:bCs/>
          <w:sz w:val="24"/>
          <w:szCs w:val="24"/>
          <w:rtl/>
          <w:lang w:val="es-419"/>
        </w:rPr>
      </w:pPr>
      <w:r w:rsidRPr="003811A9">
        <w:rPr>
          <w:rFonts w:asciiTheme="majorBidi" w:hAnsiTheme="majorBidi" w:cstheme="majorBidi" w:hint="cs"/>
          <w:b/>
          <w:bCs/>
          <w:sz w:val="24"/>
          <w:szCs w:val="24"/>
          <w:rtl/>
          <w:lang w:val="es-419"/>
        </w:rPr>
        <w:t xml:space="preserve">סימן </w:t>
      </w:r>
      <w:proofErr w:type="spellStart"/>
      <w:r w:rsidRPr="003811A9">
        <w:rPr>
          <w:rFonts w:asciiTheme="majorBidi" w:hAnsiTheme="majorBidi" w:cstheme="majorBidi" w:hint="cs"/>
          <w:b/>
          <w:bCs/>
          <w:sz w:val="24"/>
          <w:szCs w:val="24"/>
          <w:rtl/>
          <w:lang w:val="es-419"/>
        </w:rPr>
        <w:t>צט</w:t>
      </w:r>
      <w:proofErr w:type="spellEnd"/>
    </w:p>
    <w:p w14:paraId="276C0F9A" w14:textId="77777777" w:rsidR="003811A9" w:rsidRPr="003811A9" w:rsidRDefault="003811A9" w:rsidP="003811A9">
      <w:pPr>
        <w:bidi/>
        <w:jc w:val="center"/>
        <w:rPr>
          <w:rFonts w:asciiTheme="majorBidi" w:hAnsiTheme="majorBidi" w:cstheme="majorBidi"/>
          <w:b/>
          <w:bCs/>
          <w:sz w:val="24"/>
          <w:szCs w:val="24"/>
          <w:rtl/>
          <w:lang w:val="es-419"/>
        </w:rPr>
      </w:pPr>
      <w:r w:rsidRPr="003811A9">
        <w:rPr>
          <w:rFonts w:asciiTheme="majorBidi" w:hAnsiTheme="majorBidi" w:cstheme="majorBidi" w:hint="cs"/>
          <w:b/>
          <w:bCs/>
          <w:sz w:val="24"/>
          <w:szCs w:val="24"/>
          <w:rtl/>
          <w:lang w:val="es-419"/>
        </w:rPr>
        <w:t>חלוקת ירושה כשהיו לו ג' נשים ב' כתושבים וא' כמגורשים</w:t>
      </w:r>
    </w:p>
    <w:p w14:paraId="779F3DCA" w14:textId="77777777" w:rsidR="003811A9" w:rsidRPr="003811A9" w:rsidRDefault="003811A9" w:rsidP="003811A9">
      <w:pPr>
        <w:bidi/>
        <w:rPr>
          <w:rFonts w:asciiTheme="majorBidi" w:hAnsiTheme="majorBidi" w:cstheme="majorBidi"/>
          <w:sz w:val="24"/>
          <w:szCs w:val="24"/>
          <w:rtl/>
          <w:lang w:val="es-419"/>
        </w:rPr>
      </w:pPr>
      <w:r w:rsidRPr="003811A9">
        <w:rPr>
          <w:rFonts w:asciiTheme="majorBidi" w:hAnsiTheme="majorBidi" w:cstheme="majorBidi" w:hint="cs"/>
          <w:sz w:val="24"/>
          <w:szCs w:val="24"/>
          <w:rtl/>
          <w:lang w:val="es-419"/>
        </w:rPr>
        <w:t>שאלה. ראובן נשא אשה כפי תקנת התושבים וכתובתה מאתים, וילדה לו את שמעון ומתה. ואח"כ נשא אשה שנית כפי תקנת התושבים וכתובתה ארבע מאות, וילדה לו את לוי ומתה. ואח"כ נשא אשה ג' כפי תקנת המגורשים וילדה לו [את] נפתלי, ומת ראובן והניח נכסים שוה סך שנים עשר מאות מתקאלים. איך תהיה חלוקת היורשים עם האשה הג' בנכסים הנז"ל.</w:t>
      </w:r>
    </w:p>
    <w:p w14:paraId="33126D16" w14:textId="77777777" w:rsidR="003811A9" w:rsidRPr="003811A9" w:rsidRDefault="003811A9" w:rsidP="003811A9">
      <w:pPr>
        <w:bidi/>
        <w:rPr>
          <w:rFonts w:asciiTheme="majorBidi" w:hAnsiTheme="majorBidi" w:cstheme="majorBidi"/>
          <w:sz w:val="24"/>
          <w:szCs w:val="24"/>
          <w:rtl/>
          <w:lang w:val="es-419"/>
        </w:rPr>
      </w:pPr>
      <w:r w:rsidRPr="003811A9">
        <w:rPr>
          <w:rFonts w:asciiTheme="majorBidi" w:hAnsiTheme="majorBidi" w:cstheme="majorBidi" w:hint="cs"/>
          <w:sz w:val="24"/>
          <w:szCs w:val="24"/>
          <w:rtl/>
          <w:lang w:val="es-419"/>
        </w:rPr>
        <w:t xml:space="preserve">תשובה. שמעון יטול מאתים מתקאלים, ולוי יטול ארבע מאות, ונפתלי ג' מאות ואמו ג' מאות. והטעם שבני התושבים כל א' יטול כתובת אמו מכח כתובת בנין דכרין. אלא שעדיין יש להסתפק בדין זה מפני שיש כאן טיבותא </w:t>
      </w:r>
      <w:proofErr w:type="spellStart"/>
      <w:r w:rsidRPr="003811A9">
        <w:rPr>
          <w:rFonts w:asciiTheme="majorBidi" w:hAnsiTheme="majorBidi" w:cstheme="majorBidi" w:hint="cs"/>
          <w:sz w:val="24"/>
          <w:szCs w:val="24"/>
          <w:rtl/>
          <w:lang w:val="es-419"/>
        </w:rPr>
        <w:t>וריעותא</w:t>
      </w:r>
      <w:proofErr w:type="spellEnd"/>
      <w:r w:rsidRPr="003811A9">
        <w:rPr>
          <w:rFonts w:asciiTheme="majorBidi" w:hAnsiTheme="majorBidi" w:cstheme="majorBidi" w:hint="cs"/>
          <w:sz w:val="24"/>
          <w:szCs w:val="24"/>
          <w:rtl/>
          <w:lang w:val="es-419"/>
        </w:rPr>
        <w:t xml:space="preserve"> לנפתלי וכן לשמעון ולוי, דהיינו אם נשאר ככר ממון יטלו אותו נפתלי ואמו לבדם, ושמעון ולוי לא יטלו אלא כתובת אמם לבד, ואם לא נשאר אחר כתובת התושבים אלא דינר א' ס"ד שלא יטול נפתלי לעצמו אלא דינר דווקא, בענין שעדיין הענין תלוי ביושבי כסאות למשפט. כ"ד הח"מ</w:t>
      </w:r>
    </w:p>
    <w:p w14:paraId="64EFC4D3" w14:textId="77777777" w:rsidR="003811A9" w:rsidRPr="003811A9" w:rsidRDefault="003811A9" w:rsidP="003811A9">
      <w:pPr>
        <w:bidi/>
        <w:jc w:val="right"/>
        <w:rPr>
          <w:rFonts w:asciiTheme="majorBidi" w:hAnsiTheme="majorBidi" w:cstheme="majorBidi"/>
          <w:b/>
          <w:bCs/>
          <w:sz w:val="24"/>
          <w:szCs w:val="24"/>
          <w:rtl/>
          <w:lang w:val="es-419"/>
        </w:rPr>
      </w:pPr>
      <w:r w:rsidRPr="003811A9">
        <w:rPr>
          <w:rFonts w:asciiTheme="majorBidi" w:hAnsiTheme="majorBidi" w:cstheme="majorBidi" w:hint="cs"/>
          <w:b/>
          <w:bCs/>
          <w:sz w:val="24"/>
          <w:szCs w:val="24"/>
          <w:rtl/>
          <w:lang w:val="es-419"/>
        </w:rPr>
        <w:t>מכלוף א"א יצחק ן' חיון ס"ט</w:t>
      </w:r>
    </w:p>
    <w:p w14:paraId="5D5EB8B4" w14:textId="77777777" w:rsidR="003811A9" w:rsidRPr="003811A9" w:rsidRDefault="003811A9" w:rsidP="003811A9">
      <w:pPr>
        <w:bidi/>
        <w:rPr>
          <w:rFonts w:asciiTheme="majorBidi" w:hAnsiTheme="majorBidi" w:cstheme="majorBidi"/>
          <w:sz w:val="24"/>
          <w:szCs w:val="24"/>
          <w:rtl/>
          <w:lang w:val="es-419"/>
        </w:rPr>
      </w:pPr>
    </w:p>
    <w:p w14:paraId="15E0BA5E" w14:textId="04631F54" w:rsidR="003811A9" w:rsidRPr="003811A9" w:rsidRDefault="003811A9" w:rsidP="003811A9">
      <w:pPr>
        <w:bidi/>
        <w:jc w:val="center"/>
        <w:rPr>
          <w:rFonts w:asciiTheme="majorBidi" w:hAnsiTheme="majorBidi" w:cstheme="majorBidi"/>
          <w:b/>
          <w:bCs/>
          <w:sz w:val="24"/>
          <w:szCs w:val="24"/>
          <w:rtl/>
          <w:lang w:val="es-419"/>
        </w:rPr>
      </w:pPr>
      <w:r w:rsidRPr="003811A9">
        <w:rPr>
          <w:rFonts w:asciiTheme="majorBidi" w:hAnsiTheme="majorBidi" w:cstheme="majorBidi" w:hint="cs"/>
          <w:b/>
          <w:bCs/>
          <w:sz w:val="24"/>
          <w:szCs w:val="24"/>
          <w:rtl/>
          <w:lang w:val="es-419"/>
        </w:rPr>
        <w:t>סימן</w:t>
      </w:r>
      <w:r>
        <w:rPr>
          <w:rFonts w:asciiTheme="majorBidi" w:hAnsiTheme="majorBidi" w:cstheme="majorBidi" w:hint="cs"/>
          <w:b/>
          <w:bCs/>
          <w:sz w:val="24"/>
          <w:szCs w:val="24"/>
          <w:rtl/>
          <w:lang w:val="es-419"/>
        </w:rPr>
        <w:t xml:space="preserve"> ק</w:t>
      </w:r>
    </w:p>
    <w:p w14:paraId="695A6DFB" w14:textId="77777777" w:rsidR="003811A9" w:rsidRPr="003811A9" w:rsidRDefault="003811A9" w:rsidP="003811A9">
      <w:pPr>
        <w:bidi/>
        <w:jc w:val="center"/>
        <w:rPr>
          <w:rFonts w:asciiTheme="majorBidi" w:hAnsiTheme="majorBidi" w:cstheme="majorBidi"/>
          <w:b/>
          <w:bCs/>
          <w:sz w:val="24"/>
          <w:szCs w:val="24"/>
          <w:rtl/>
          <w:lang w:val="es-419"/>
        </w:rPr>
      </w:pPr>
      <w:r w:rsidRPr="003811A9">
        <w:rPr>
          <w:rFonts w:asciiTheme="majorBidi" w:hAnsiTheme="majorBidi" w:cstheme="majorBidi" w:hint="cs"/>
          <w:b/>
          <w:bCs/>
          <w:sz w:val="24"/>
          <w:szCs w:val="24"/>
          <w:rtl/>
          <w:lang w:val="es-419"/>
        </w:rPr>
        <w:t>מסר חבירו לשר שמוכר כלי כסף סיגים</w:t>
      </w:r>
    </w:p>
    <w:p w14:paraId="4D3A1B1D" w14:textId="77777777" w:rsidR="003811A9" w:rsidRPr="003811A9" w:rsidRDefault="003811A9" w:rsidP="003811A9">
      <w:pPr>
        <w:bidi/>
        <w:rPr>
          <w:rFonts w:asciiTheme="majorBidi" w:hAnsiTheme="majorBidi" w:cstheme="majorBidi"/>
          <w:sz w:val="24"/>
          <w:szCs w:val="24"/>
          <w:rtl/>
          <w:lang w:val="es-419"/>
        </w:rPr>
      </w:pPr>
      <w:r w:rsidRPr="003811A9">
        <w:rPr>
          <w:rFonts w:asciiTheme="majorBidi" w:hAnsiTheme="majorBidi" w:cstheme="majorBidi" w:hint="cs"/>
          <w:sz w:val="24"/>
          <w:szCs w:val="24"/>
          <w:rtl/>
          <w:lang w:val="es-419"/>
        </w:rPr>
        <w:t xml:space="preserve">שאלה. ראובן נתקוטט עם שמעון לפי ששמעון חייב סך מה לראובן </w:t>
      </w:r>
      <w:proofErr w:type="spellStart"/>
      <w:r w:rsidRPr="003811A9">
        <w:rPr>
          <w:rFonts w:asciiTheme="majorBidi" w:hAnsiTheme="majorBidi" w:cstheme="majorBidi" w:hint="cs"/>
          <w:sz w:val="24"/>
          <w:szCs w:val="24"/>
          <w:rtl/>
          <w:lang w:val="es-419"/>
        </w:rPr>
        <w:t>בשט"ח</w:t>
      </w:r>
      <w:proofErr w:type="spellEnd"/>
      <w:r w:rsidRPr="003811A9">
        <w:rPr>
          <w:rFonts w:asciiTheme="majorBidi" w:hAnsiTheme="majorBidi" w:cstheme="majorBidi" w:hint="cs"/>
          <w:sz w:val="24"/>
          <w:szCs w:val="24"/>
          <w:rtl/>
          <w:lang w:val="es-419"/>
        </w:rPr>
        <w:t xml:space="preserve"> [ורצה] ראובן לפרוע לו חובו. אח"כ הלכו שניהם לשוקים לשאת ולתת שם, וראובן היו לו כלי כסף למכור אותם בשוק, והכלי כסף הנז' יש מהם מכסף נקי ויש מכסף סיגים, דהיינו כלי כסף שעושים במדינה בסתר ואינם טבועים במטבע של  על מטבע הכסף מפני שיש בהם </w:t>
      </w:r>
      <w:proofErr w:type="spellStart"/>
      <w:r w:rsidRPr="003811A9">
        <w:rPr>
          <w:rFonts w:asciiTheme="majorBidi" w:hAnsiTheme="majorBidi" w:cstheme="majorBidi" w:hint="cs"/>
          <w:sz w:val="24"/>
          <w:szCs w:val="24"/>
          <w:rtl/>
          <w:lang w:val="es-419"/>
        </w:rPr>
        <w:t>נחשת</w:t>
      </w:r>
      <w:proofErr w:type="spellEnd"/>
      <w:r w:rsidRPr="003811A9">
        <w:rPr>
          <w:rFonts w:asciiTheme="majorBidi" w:hAnsiTheme="majorBidi" w:cstheme="majorBidi" w:hint="cs"/>
          <w:sz w:val="24"/>
          <w:szCs w:val="24"/>
          <w:rtl/>
          <w:lang w:val="es-419"/>
        </w:rPr>
        <w:t xml:space="preserve"> ומוכרים אותם בשוקים.</w:t>
      </w:r>
    </w:p>
    <w:p w14:paraId="492EF4B6" w14:textId="77777777" w:rsidR="003811A9" w:rsidRPr="003811A9" w:rsidRDefault="003811A9" w:rsidP="003811A9">
      <w:pPr>
        <w:bidi/>
        <w:rPr>
          <w:rFonts w:asciiTheme="majorBidi" w:hAnsiTheme="majorBidi" w:cstheme="majorBidi"/>
          <w:sz w:val="24"/>
          <w:szCs w:val="24"/>
          <w:rtl/>
          <w:lang w:val="es-419"/>
        </w:rPr>
      </w:pPr>
      <w:r w:rsidRPr="003811A9">
        <w:rPr>
          <w:rFonts w:asciiTheme="majorBidi" w:hAnsiTheme="majorBidi" w:cstheme="majorBidi" w:hint="cs"/>
          <w:sz w:val="24"/>
          <w:szCs w:val="24"/>
          <w:rtl/>
          <w:lang w:val="es-419"/>
        </w:rPr>
        <w:lastRenderedPageBreak/>
        <w:t xml:space="preserve">והנה שמעון ראה שיש ביד ראובן כלי כסף שיש בהם </w:t>
      </w:r>
      <w:proofErr w:type="spellStart"/>
      <w:r w:rsidRPr="003811A9">
        <w:rPr>
          <w:rFonts w:asciiTheme="majorBidi" w:hAnsiTheme="majorBidi" w:cstheme="majorBidi" w:hint="cs"/>
          <w:sz w:val="24"/>
          <w:szCs w:val="24"/>
          <w:rtl/>
          <w:lang w:val="es-419"/>
        </w:rPr>
        <w:t>נחשת</w:t>
      </w:r>
      <w:proofErr w:type="spellEnd"/>
      <w:r w:rsidRPr="003811A9">
        <w:rPr>
          <w:rFonts w:asciiTheme="majorBidi" w:hAnsiTheme="majorBidi" w:cstheme="majorBidi" w:hint="cs"/>
          <w:sz w:val="24"/>
          <w:szCs w:val="24"/>
          <w:rtl/>
          <w:lang w:val="es-419"/>
        </w:rPr>
        <w:t xml:space="preserve">, ומצא ב"ח לגבות את חובו זכר הדוחק שדחקו בחוב הנז' </w:t>
      </w:r>
      <w:proofErr w:type="spellStart"/>
      <w:r w:rsidRPr="003811A9">
        <w:rPr>
          <w:rFonts w:asciiTheme="majorBidi" w:hAnsiTheme="majorBidi" w:cstheme="majorBidi" w:hint="cs"/>
          <w:sz w:val="24"/>
          <w:szCs w:val="24"/>
          <w:rtl/>
          <w:lang w:val="es-419"/>
        </w:rPr>
        <w:t>והקטט</w:t>
      </w:r>
      <w:proofErr w:type="spellEnd"/>
      <w:r w:rsidRPr="003811A9">
        <w:rPr>
          <w:rFonts w:asciiTheme="majorBidi" w:hAnsiTheme="majorBidi" w:cstheme="majorBidi" w:hint="cs"/>
          <w:sz w:val="24"/>
          <w:szCs w:val="24"/>
          <w:rtl/>
          <w:lang w:val="es-419"/>
        </w:rPr>
        <w:t xml:space="preserve"> שעשה עמו, ומסרו לשר </w:t>
      </w:r>
      <w:proofErr w:type="spellStart"/>
      <w:r w:rsidRPr="003811A9">
        <w:rPr>
          <w:rFonts w:asciiTheme="majorBidi" w:hAnsiTheme="majorBidi" w:cstheme="majorBidi" w:hint="cs"/>
          <w:sz w:val="24"/>
          <w:szCs w:val="24"/>
          <w:rtl/>
          <w:lang w:val="es-419"/>
        </w:rPr>
        <w:t>ואמ"ל</w:t>
      </w:r>
      <w:proofErr w:type="spellEnd"/>
      <w:r w:rsidRPr="003811A9">
        <w:rPr>
          <w:rFonts w:asciiTheme="majorBidi" w:hAnsiTheme="majorBidi" w:cstheme="majorBidi" w:hint="cs"/>
          <w:sz w:val="24"/>
          <w:szCs w:val="24"/>
          <w:rtl/>
          <w:lang w:val="es-419"/>
        </w:rPr>
        <w:t xml:space="preserve"> שיש בידו כלי כסף מכסף סיגים, ותכף תפסו השר וענה בכבל רגלו ולא יצא משם עד שנתן לשר </w:t>
      </w:r>
      <w:proofErr w:type="spellStart"/>
      <w:r w:rsidRPr="003811A9">
        <w:rPr>
          <w:rFonts w:asciiTheme="majorBidi" w:hAnsiTheme="majorBidi" w:cstheme="majorBidi" w:hint="cs"/>
          <w:sz w:val="24"/>
          <w:szCs w:val="24"/>
          <w:rtl/>
          <w:lang w:val="es-419"/>
        </w:rPr>
        <w:t>ול</w:t>
      </w:r>
      <w:proofErr w:type="spellEnd"/>
      <w:r w:rsidRPr="003811A9">
        <w:rPr>
          <w:rFonts w:asciiTheme="majorBidi" w:hAnsiTheme="majorBidi" w:cstheme="majorBidi" w:hint="cs"/>
          <w:sz w:val="24"/>
          <w:szCs w:val="24"/>
          <w:rtl/>
          <w:lang w:val="es-419"/>
        </w:rPr>
        <w:t>.. סך ששה עשר מתקאלים.</w:t>
      </w:r>
    </w:p>
    <w:p w14:paraId="296EC768" w14:textId="77777777" w:rsidR="003811A9" w:rsidRPr="003811A9" w:rsidRDefault="003811A9" w:rsidP="003811A9">
      <w:pPr>
        <w:bidi/>
        <w:rPr>
          <w:rFonts w:asciiTheme="majorBidi" w:hAnsiTheme="majorBidi" w:cstheme="majorBidi"/>
          <w:sz w:val="24"/>
          <w:szCs w:val="24"/>
          <w:rtl/>
          <w:lang w:val="es-419"/>
        </w:rPr>
      </w:pPr>
      <w:proofErr w:type="spellStart"/>
      <w:r w:rsidRPr="003811A9">
        <w:rPr>
          <w:rFonts w:asciiTheme="majorBidi" w:hAnsiTheme="majorBidi" w:cstheme="majorBidi" w:hint="cs"/>
          <w:sz w:val="24"/>
          <w:szCs w:val="24"/>
          <w:rtl/>
          <w:lang w:val="es-419"/>
        </w:rPr>
        <w:t>ולע"ע</w:t>
      </w:r>
      <w:proofErr w:type="spellEnd"/>
      <w:r w:rsidRPr="003811A9">
        <w:rPr>
          <w:rFonts w:asciiTheme="majorBidi" w:hAnsiTheme="majorBidi" w:cstheme="majorBidi" w:hint="cs"/>
          <w:sz w:val="24"/>
          <w:szCs w:val="24"/>
          <w:rtl/>
          <w:lang w:val="es-419"/>
        </w:rPr>
        <w:t xml:space="preserve"> עמדו לפני' למשפט, ראובן תובע ושמעון נתבע, וטען ראובן ישלם לו שמעון הסך הנ"ל שהפסידו, ושמעון טען שזה סכנה [גדולה] לכל קהלת הקדש, וכבר הפסידו על זה בשוקים ממון גדול, וא"כ אין לו דין מוסר [אלא] מסלק ההיזק מעל </w:t>
      </w:r>
      <w:proofErr w:type="spellStart"/>
      <w:r w:rsidRPr="003811A9">
        <w:rPr>
          <w:rFonts w:asciiTheme="majorBidi" w:hAnsiTheme="majorBidi" w:cstheme="majorBidi" w:hint="cs"/>
          <w:sz w:val="24"/>
          <w:szCs w:val="24"/>
          <w:rtl/>
          <w:lang w:val="es-419"/>
        </w:rPr>
        <w:t>קהלות</w:t>
      </w:r>
      <w:proofErr w:type="spellEnd"/>
      <w:r w:rsidRPr="003811A9">
        <w:rPr>
          <w:rFonts w:asciiTheme="majorBidi" w:hAnsiTheme="majorBidi" w:cstheme="majorBidi" w:hint="cs"/>
          <w:sz w:val="24"/>
          <w:szCs w:val="24"/>
          <w:rtl/>
          <w:lang w:val="es-419"/>
        </w:rPr>
        <w:t xml:space="preserve"> הקדש, לפי שבשוקים יש שם מעיר מראכש ומאספי </w:t>
      </w:r>
      <w:proofErr w:type="spellStart"/>
      <w:r w:rsidRPr="003811A9">
        <w:rPr>
          <w:rFonts w:asciiTheme="majorBidi" w:hAnsiTheme="majorBidi" w:cstheme="majorBidi" w:hint="cs"/>
          <w:sz w:val="24"/>
          <w:szCs w:val="24"/>
          <w:rtl/>
          <w:lang w:val="es-419"/>
        </w:rPr>
        <w:t>ומ</w:t>
      </w:r>
      <w:proofErr w:type="spellEnd"/>
      <w:r w:rsidRPr="003811A9">
        <w:rPr>
          <w:rFonts w:asciiTheme="majorBidi" w:hAnsiTheme="majorBidi" w:cstheme="majorBidi" w:hint="cs"/>
          <w:sz w:val="24"/>
          <w:szCs w:val="24"/>
          <w:rtl/>
          <w:lang w:val="es-419"/>
        </w:rPr>
        <w:t>[</w:t>
      </w:r>
      <w:proofErr w:type="spellStart"/>
      <w:r w:rsidRPr="003811A9">
        <w:rPr>
          <w:rFonts w:asciiTheme="majorBidi" w:hAnsiTheme="majorBidi" w:cstheme="majorBidi" w:hint="cs"/>
          <w:sz w:val="24"/>
          <w:szCs w:val="24"/>
          <w:rtl/>
          <w:lang w:val="es-419"/>
        </w:rPr>
        <w:t>קו"א</w:t>
      </w:r>
      <w:proofErr w:type="spellEnd"/>
      <w:r w:rsidRPr="003811A9">
        <w:rPr>
          <w:rFonts w:asciiTheme="majorBidi" w:hAnsiTheme="majorBidi" w:cstheme="majorBidi" w:hint="cs"/>
          <w:sz w:val="24"/>
          <w:szCs w:val="24"/>
          <w:rtl/>
          <w:lang w:val="es-419"/>
        </w:rPr>
        <w:t>].</w:t>
      </w:r>
    </w:p>
    <w:p w14:paraId="19E499BB" w14:textId="77777777" w:rsidR="003811A9" w:rsidRPr="003811A9" w:rsidRDefault="003811A9" w:rsidP="003811A9">
      <w:pPr>
        <w:bidi/>
        <w:rPr>
          <w:rFonts w:asciiTheme="majorBidi" w:hAnsiTheme="majorBidi" w:cstheme="majorBidi"/>
          <w:sz w:val="24"/>
          <w:szCs w:val="24"/>
          <w:rtl/>
          <w:lang w:val="es-419"/>
        </w:rPr>
      </w:pPr>
      <w:r w:rsidRPr="003811A9">
        <w:rPr>
          <w:rFonts w:asciiTheme="majorBidi" w:hAnsiTheme="majorBidi" w:cstheme="majorBidi" w:hint="cs"/>
          <w:sz w:val="24"/>
          <w:szCs w:val="24"/>
          <w:rtl/>
          <w:lang w:val="es-419"/>
        </w:rPr>
        <w:t xml:space="preserve">עוד טען שמעון שבאו אל השוקים כמה אגרות מרבני מראכש וכתוב בהם שלא ימכרו כסף סיגים, לפי שגורמים הזיק לכל </w:t>
      </w:r>
      <w:proofErr w:type="spellStart"/>
      <w:r w:rsidRPr="003811A9">
        <w:rPr>
          <w:rFonts w:asciiTheme="majorBidi" w:hAnsiTheme="majorBidi" w:cstheme="majorBidi" w:hint="cs"/>
          <w:sz w:val="24"/>
          <w:szCs w:val="24"/>
          <w:rtl/>
          <w:lang w:val="es-419"/>
        </w:rPr>
        <w:t>קהלות</w:t>
      </w:r>
      <w:proofErr w:type="spellEnd"/>
      <w:r w:rsidRPr="003811A9">
        <w:rPr>
          <w:rFonts w:asciiTheme="majorBidi" w:hAnsiTheme="majorBidi" w:cstheme="majorBidi" w:hint="cs"/>
          <w:sz w:val="24"/>
          <w:szCs w:val="24"/>
          <w:rtl/>
          <w:lang w:val="es-419"/>
        </w:rPr>
        <w:t xml:space="preserve"> הקדש, ומי שיעבור על זה ויעשה כלי כסף סיגים רשאים למוסרו לגוים כדי שלא יבא היזק ממנו. וא"כ אני שמסרתי אותו כדין עשיתי. וראובן טוען שכמה בני אדם יש להם כלי כסף סיגים כמו שלי ומוכרים אותם בשוקים ואין שום אדם מוסר אותם. ועוד, וכי אתה </w:t>
      </w:r>
      <w:proofErr w:type="spellStart"/>
      <w:r w:rsidRPr="003811A9">
        <w:rPr>
          <w:rFonts w:asciiTheme="majorBidi" w:hAnsiTheme="majorBidi" w:cstheme="majorBidi" w:hint="cs"/>
          <w:sz w:val="24"/>
          <w:szCs w:val="24"/>
          <w:rtl/>
          <w:lang w:val="es-419"/>
        </w:rPr>
        <w:t>כונתך</w:t>
      </w:r>
      <w:proofErr w:type="spellEnd"/>
      <w:r w:rsidRPr="003811A9">
        <w:rPr>
          <w:rFonts w:asciiTheme="majorBidi" w:hAnsiTheme="majorBidi" w:cstheme="majorBidi" w:hint="cs"/>
          <w:sz w:val="24"/>
          <w:szCs w:val="24"/>
          <w:rtl/>
          <w:lang w:val="es-419"/>
        </w:rPr>
        <w:t xml:space="preserve"> לסלק ההיזק, הרי לא היתה </w:t>
      </w:r>
      <w:proofErr w:type="spellStart"/>
      <w:r w:rsidRPr="003811A9">
        <w:rPr>
          <w:rFonts w:asciiTheme="majorBidi" w:hAnsiTheme="majorBidi" w:cstheme="majorBidi" w:hint="cs"/>
          <w:sz w:val="24"/>
          <w:szCs w:val="24"/>
          <w:rtl/>
          <w:lang w:val="es-419"/>
        </w:rPr>
        <w:t>כונתך</w:t>
      </w:r>
      <w:proofErr w:type="spellEnd"/>
      <w:r w:rsidRPr="003811A9">
        <w:rPr>
          <w:rFonts w:asciiTheme="majorBidi" w:hAnsiTheme="majorBidi" w:cstheme="majorBidi" w:hint="cs"/>
          <w:sz w:val="24"/>
          <w:szCs w:val="24"/>
          <w:rtl/>
          <w:lang w:val="es-419"/>
        </w:rPr>
        <w:t xml:space="preserve"> אלא לנקום נקם ממני תחת אשר דחקתי אותך לפרוע לי חובי. </w:t>
      </w:r>
      <w:proofErr w:type="spellStart"/>
      <w:r w:rsidRPr="003811A9">
        <w:rPr>
          <w:rFonts w:asciiTheme="majorBidi" w:hAnsiTheme="majorBidi" w:cstheme="majorBidi" w:hint="cs"/>
          <w:sz w:val="24"/>
          <w:szCs w:val="24"/>
          <w:rtl/>
          <w:lang w:val="es-419"/>
        </w:rPr>
        <w:t>ואה"ב</w:t>
      </w:r>
      <w:proofErr w:type="spellEnd"/>
      <w:r w:rsidRPr="003811A9">
        <w:rPr>
          <w:rFonts w:asciiTheme="majorBidi" w:hAnsiTheme="majorBidi" w:cstheme="majorBidi" w:hint="cs"/>
          <w:sz w:val="24"/>
          <w:szCs w:val="24"/>
          <w:rtl/>
          <w:lang w:val="es-419"/>
        </w:rPr>
        <w:t xml:space="preserve"> [ואנחנו הבאים בחתום] נתברר לנו שטענת ראובן האחרונה אמת שלא נתכון שמעון אלא לנקום נקם ממנו תחת הדוחק שדחקו </w:t>
      </w:r>
      <w:proofErr w:type="spellStart"/>
      <w:r w:rsidRPr="003811A9">
        <w:rPr>
          <w:rFonts w:asciiTheme="majorBidi" w:hAnsiTheme="majorBidi" w:cstheme="majorBidi" w:hint="cs"/>
          <w:sz w:val="24"/>
          <w:szCs w:val="24"/>
          <w:rtl/>
          <w:lang w:val="es-419"/>
        </w:rPr>
        <w:t>בפרעון</w:t>
      </w:r>
      <w:proofErr w:type="spellEnd"/>
      <w:r w:rsidRPr="003811A9">
        <w:rPr>
          <w:rFonts w:asciiTheme="majorBidi" w:hAnsiTheme="majorBidi" w:cstheme="majorBidi" w:hint="cs"/>
          <w:sz w:val="24"/>
          <w:szCs w:val="24"/>
          <w:rtl/>
          <w:lang w:val="es-419"/>
        </w:rPr>
        <w:t xml:space="preserve"> החוב.</w:t>
      </w:r>
    </w:p>
    <w:p w14:paraId="71EA5034" w14:textId="77777777" w:rsidR="003811A9" w:rsidRPr="003811A9" w:rsidRDefault="003811A9" w:rsidP="003811A9">
      <w:pPr>
        <w:bidi/>
        <w:rPr>
          <w:rFonts w:asciiTheme="majorBidi" w:hAnsiTheme="majorBidi" w:cstheme="majorBidi"/>
          <w:sz w:val="24"/>
          <w:szCs w:val="24"/>
          <w:rtl/>
          <w:lang w:val="es-419"/>
        </w:rPr>
      </w:pPr>
      <w:r w:rsidRPr="003811A9">
        <w:rPr>
          <w:rFonts w:asciiTheme="majorBidi" w:hAnsiTheme="majorBidi" w:cstheme="majorBidi" w:hint="cs"/>
          <w:sz w:val="24"/>
          <w:szCs w:val="24"/>
          <w:rtl/>
          <w:lang w:val="es-419"/>
        </w:rPr>
        <w:t xml:space="preserve">תשובה. דבר פשוט שחייב שמעון, כי היה לו לעשות זה ברשות </w:t>
      </w:r>
      <w:proofErr w:type="spellStart"/>
      <w:r w:rsidRPr="003811A9">
        <w:rPr>
          <w:rFonts w:asciiTheme="majorBidi" w:hAnsiTheme="majorBidi" w:cstheme="majorBidi" w:hint="cs"/>
          <w:sz w:val="24"/>
          <w:szCs w:val="24"/>
          <w:rtl/>
          <w:lang w:val="es-419"/>
        </w:rPr>
        <w:t>בדי"ץ</w:t>
      </w:r>
      <w:proofErr w:type="spellEnd"/>
      <w:r w:rsidRPr="003811A9">
        <w:rPr>
          <w:rFonts w:asciiTheme="majorBidi" w:hAnsiTheme="majorBidi" w:cstheme="majorBidi" w:hint="cs"/>
          <w:sz w:val="24"/>
          <w:szCs w:val="24"/>
          <w:rtl/>
          <w:lang w:val="es-419"/>
        </w:rPr>
        <w:t xml:space="preserve">, וכיון שאין בידו הוא עצמו רשות ב"ד ע"י שמסר מזיק ממון ישראל ודאי לא היתה כוונתו אלא לנקום נקם מראובן כמו </w:t>
      </w:r>
      <w:proofErr w:type="spellStart"/>
      <w:r w:rsidRPr="003811A9">
        <w:rPr>
          <w:rFonts w:asciiTheme="majorBidi" w:hAnsiTheme="majorBidi" w:cstheme="majorBidi" w:hint="cs"/>
          <w:sz w:val="24"/>
          <w:szCs w:val="24"/>
          <w:rtl/>
          <w:lang w:val="es-419"/>
        </w:rPr>
        <w:t>שנתברר</w:t>
      </w:r>
      <w:proofErr w:type="spellEnd"/>
      <w:r w:rsidRPr="003811A9">
        <w:rPr>
          <w:rFonts w:asciiTheme="majorBidi" w:hAnsiTheme="majorBidi" w:cstheme="majorBidi" w:hint="cs"/>
          <w:sz w:val="24"/>
          <w:szCs w:val="24"/>
          <w:rtl/>
          <w:lang w:val="es-419"/>
        </w:rPr>
        <w:t xml:space="preserve"> לכת"ר, ולכן חייב לשלם </w:t>
      </w:r>
      <w:proofErr w:type="spellStart"/>
      <w:r w:rsidRPr="003811A9">
        <w:rPr>
          <w:rFonts w:asciiTheme="majorBidi" w:hAnsiTheme="majorBidi" w:cstheme="majorBidi" w:hint="cs"/>
          <w:sz w:val="24"/>
          <w:szCs w:val="24"/>
          <w:rtl/>
          <w:lang w:val="es-419"/>
        </w:rPr>
        <w:t>במיטבא</w:t>
      </w:r>
      <w:proofErr w:type="spellEnd"/>
      <w:r w:rsidRPr="003811A9">
        <w:rPr>
          <w:rFonts w:asciiTheme="majorBidi" w:hAnsiTheme="majorBidi" w:cstheme="majorBidi" w:hint="cs"/>
          <w:sz w:val="24"/>
          <w:szCs w:val="24"/>
          <w:rtl/>
          <w:lang w:val="es-419"/>
        </w:rPr>
        <w:t xml:space="preserve">, והגם שכתבו </w:t>
      </w:r>
      <w:proofErr w:type="spellStart"/>
      <w:r w:rsidRPr="003811A9">
        <w:rPr>
          <w:rFonts w:asciiTheme="majorBidi" w:hAnsiTheme="majorBidi" w:cstheme="majorBidi" w:hint="cs"/>
          <w:sz w:val="24"/>
          <w:szCs w:val="24"/>
          <w:rtl/>
          <w:lang w:val="es-419"/>
        </w:rPr>
        <w:t>בדי"ץ</w:t>
      </w:r>
      <w:proofErr w:type="spellEnd"/>
      <w:r w:rsidRPr="003811A9">
        <w:rPr>
          <w:rFonts w:asciiTheme="majorBidi" w:hAnsiTheme="majorBidi" w:cstheme="majorBidi" w:hint="cs"/>
          <w:sz w:val="24"/>
          <w:szCs w:val="24"/>
          <w:rtl/>
          <w:lang w:val="es-419"/>
        </w:rPr>
        <w:t xml:space="preserve"> אגרות ע"ז אינם אלא למגדר מלתא וצריך שמעון להתרות עליו </w:t>
      </w:r>
      <w:proofErr w:type="spellStart"/>
      <w:r w:rsidRPr="003811A9">
        <w:rPr>
          <w:rFonts w:asciiTheme="majorBidi" w:hAnsiTheme="majorBidi" w:cstheme="majorBidi" w:hint="cs"/>
          <w:sz w:val="24"/>
          <w:szCs w:val="24"/>
          <w:rtl/>
          <w:lang w:val="es-419"/>
        </w:rPr>
        <w:t>בבדי"ץ</w:t>
      </w:r>
      <w:proofErr w:type="spellEnd"/>
      <w:r w:rsidRPr="003811A9">
        <w:rPr>
          <w:rFonts w:asciiTheme="majorBidi" w:hAnsiTheme="majorBidi" w:cstheme="majorBidi" w:hint="cs"/>
          <w:sz w:val="24"/>
          <w:szCs w:val="24"/>
          <w:rtl/>
          <w:lang w:val="es-419"/>
        </w:rPr>
        <w:t xml:space="preserve"> בשעת מעשה, עכ"ל. וחתומים ע"ז </w:t>
      </w:r>
    </w:p>
    <w:p w14:paraId="4513E0B6" w14:textId="77777777" w:rsidR="003811A9" w:rsidRPr="003811A9" w:rsidRDefault="003811A9" w:rsidP="003811A9">
      <w:pPr>
        <w:bidi/>
        <w:jc w:val="right"/>
        <w:rPr>
          <w:rFonts w:asciiTheme="majorBidi" w:hAnsiTheme="majorBidi" w:cstheme="majorBidi"/>
          <w:b/>
          <w:bCs/>
          <w:sz w:val="24"/>
          <w:szCs w:val="24"/>
          <w:rtl/>
          <w:lang w:val="es-419"/>
        </w:rPr>
      </w:pPr>
      <w:r w:rsidRPr="003811A9">
        <w:rPr>
          <w:rFonts w:asciiTheme="majorBidi" w:hAnsiTheme="majorBidi" w:cstheme="majorBidi" w:hint="cs"/>
          <w:b/>
          <w:bCs/>
          <w:sz w:val="24"/>
          <w:szCs w:val="24"/>
          <w:rtl/>
          <w:lang w:val="es-419"/>
        </w:rPr>
        <w:t xml:space="preserve">כמוהר"ר אברהם פינטו נר"ו </w:t>
      </w:r>
    </w:p>
    <w:p w14:paraId="26A08FD8" w14:textId="77777777" w:rsidR="003811A9" w:rsidRPr="003811A9" w:rsidRDefault="003811A9" w:rsidP="003811A9">
      <w:pPr>
        <w:bidi/>
        <w:jc w:val="right"/>
        <w:rPr>
          <w:rFonts w:asciiTheme="majorBidi" w:hAnsiTheme="majorBidi" w:cstheme="majorBidi"/>
          <w:sz w:val="24"/>
          <w:szCs w:val="24"/>
          <w:rtl/>
          <w:lang w:val="es-419"/>
        </w:rPr>
      </w:pPr>
      <w:r w:rsidRPr="003811A9">
        <w:rPr>
          <w:rFonts w:asciiTheme="majorBidi" w:hAnsiTheme="majorBidi" w:cstheme="majorBidi" w:hint="cs"/>
          <w:b/>
          <w:bCs/>
          <w:sz w:val="24"/>
          <w:szCs w:val="24"/>
          <w:rtl/>
          <w:lang w:val="es-419"/>
        </w:rPr>
        <w:t>וכמוהר"ר שלמה אסבאג נר"ו</w:t>
      </w:r>
    </w:p>
    <w:p w14:paraId="78BB1041" w14:textId="51A0A84F" w:rsidR="003811A9" w:rsidRDefault="003811A9" w:rsidP="003811A9">
      <w:pPr>
        <w:bidi/>
        <w:rPr>
          <w:rFonts w:asciiTheme="majorBidi" w:hAnsiTheme="majorBidi" w:cstheme="majorBidi"/>
          <w:sz w:val="24"/>
          <w:szCs w:val="24"/>
          <w:rtl/>
          <w:lang w:val="es-419"/>
        </w:rPr>
      </w:pPr>
    </w:p>
    <w:p w14:paraId="1B65B372" w14:textId="2C60651A" w:rsidR="00D05A7B" w:rsidRPr="00D05A7B" w:rsidRDefault="00D05A7B" w:rsidP="00D05A7B">
      <w:pPr>
        <w:bidi/>
        <w:jc w:val="center"/>
        <w:rPr>
          <w:rFonts w:asciiTheme="majorBidi" w:hAnsiTheme="majorBidi" w:cstheme="majorBidi"/>
          <w:b/>
          <w:bCs/>
          <w:sz w:val="24"/>
          <w:szCs w:val="24"/>
          <w:rtl/>
          <w:lang w:val="es-419"/>
        </w:rPr>
      </w:pPr>
      <w:r w:rsidRPr="00D05A7B">
        <w:rPr>
          <w:rFonts w:asciiTheme="majorBidi" w:hAnsiTheme="majorBidi" w:cstheme="majorBidi" w:hint="cs"/>
          <w:b/>
          <w:bCs/>
          <w:sz w:val="24"/>
          <w:szCs w:val="24"/>
          <w:rtl/>
          <w:lang w:val="es-419"/>
        </w:rPr>
        <w:t>סימן קא</w:t>
      </w:r>
    </w:p>
    <w:p w14:paraId="09135EC1" w14:textId="4330EFC4" w:rsidR="00D05A7B" w:rsidRPr="00D05A7B" w:rsidRDefault="00D05A7B" w:rsidP="00D05A7B">
      <w:pPr>
        <w:bidi/>
        <w:jc w:val="center"/>
        <w:rPr>
          <w:rFonts w:asciiTheme="majorBidi" w:hAnsiTheme="majorBidi" w:cstheme="majorBidi"/>
          <w:b/>
          <w:bCs/>
          <w:sz w:val="24"/>
          <w:szCs w:val="24"/>
          <w:rtl/>
          <w:lang w:val="es-419"/>
        </w:rPr>
      </w:pPr>
      <w:r w:rsidRPr="00D05A7B">
        <w:rPr>
          <w:rFonts w:asciiTheme="majorBidi" w:hAnsiTheme="majorBidi" w:cstheme="majorBidi" w:hint="cs"/>
          <w:b/>
          <w:bCs/>
          <w:sz w:val="24"/>
          <w:szCs w:val="24"/>
          <w:rtl/>
          <w:lang w:val="es-419"/>
        </w:rPr>
        <w:t>נקרא ימין וכתבו בגט בנימין</w:t>
      </w:r>
    </w:p>
    <w:p w14:paraId="688E4B4B"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t xml:space="preserve">שאלה. מעשה שהיה כך היה, היקר ימין בן גנין בא </w:t>
      </w:r>
      <w:proofErr w:type="spellStart"/>
      <w:r w:rsidRPr="00D05A7B">
        <w:rPr>
          <w:rFonts w:asciiTheme="majorBidi" w:hAnsiTheme="majorBidi" w:cstheme="majorBidi" w:hint="cs"/>
          <w:sz w:val="24"/>
          <w:szCs w:val="24"/>
          <w:rtl/>
          <w:lang w:val="es-419"/>
        </w:rPr>
        <w:t>למח"ז</w:t>
      </w:r>
      <w:proofErr w:type="spellEnd"/>
      <w:r w:rsidRPr="00D05A7B">
        <w:rPr>
          <w:rFonts w:asciiTheme="majorBidi" w:hAnsiTheme="majorBidi" w:cstheme="majorBidi" w:hint="cs"/>
          <w:sz w:val="24"/>
          <w:szCs w:val="24"/>
          <w:rtl/>
          <w:lang w:val="es-419"/>
        </w:rPr>
        <w:t xml:space="preserve"> ונשא אשה ונתעכב עמה כמה שנים ומתה האשה, ואח"כ הלך לעיר </w:t>
      </w:r>
      <w:proofErr w:type="spellStart"/>
      <w:r w:rsidRPr="00D05A7B">
        <w:rPr>
          <w:rFonts w:asciiTheme="majorBidi" w:hAnsiTheme="majorBidi" w:cstheme="majorBidi" w:hint="cs"/>
          <w:sz w:val="24"/>
          <w:szCs w:val="24"/>
          <w:rtl/>
          <w:lang w:val="es-419"/>
        </w:rPr>
        <w:t>אצווירא</w:t>
      </w:r>
      <w:proofErr w:type="spellEnd"/>
      <w:r w:rsidRPr="00D05A7B">
        <w:rPr>
          <w:rFonts w:asciiTheme="majorBidi" w:hAnsiTheme="majorBidi" w:cstheme="majorBidi" w:hint="cs"/>
          <w:sz w:val="24"/>
          <w:szCs w:val="24"/>
          <w:rtl/>
          <w:lang w:val="es-419"/>
        </w:rPr>
        <w:t xml:space="preserve"> ונשא אשה שם פעם אחרת, בא </w:t>
      </w:r>
      <w:proofErr w:type="spellStart"/>
      <w:r w:rsidRPr="00D05A7B">
        <w:rPr>
          <w:rFonts w:asciiTheme="majorBidi" w:hAnsiTheme="majorBidi" w:cstheme="majorBidi" w:hint="cs"/>
          <w:sz w:val="24"/>
          <w:szCs w:val="24"/>
          <w:rtl/>
          <w:lang w:val="es-419"/>
        </w:rPr>
        <w:t>למח"ז</w:t>
      </w:r>
      <w:proofErr w:type="spellEnd"/>
      <w:r w:rsidRPr="00D05A7B">
        <w:rPr>
          <w:rFonts w:asciiTheme="majorBidi" w:hAnsiTheme="majorBidi" w:cstheme="majorBidi" w:hint="cs"/>
          <w:sz w:val="24"/>
          <w:szCs w:val="24"/>
          <w:rtl/>
          <w:lang w:val="es-419"/>
        </w:rPr>
        <w:t xml:space="preserve"> לעשות מלאכתו ועדיין נשוי בעיר </w:t>
      </w:r>
      <w:proofErr w:type="spellStart"/>
      <w:r w:rsidRPr="00D05A7B">
        <w:rPr>
          <w:rFonts w:asciiTheme="majorBidi" w:hAnsiTheme="majorBidi" w:cstheme="majorBidi" w:hint="cs"/>
          <w:sz w:val="24"/>
          <w:szCs w:val="24"/>
          <w:rtl/>
          <w:lang w:val="es-419"/>
        </w:rPr>
        <w:t>אצווירא</w:t>
      </w:r>
      <w:proofErr w:type="spellEnd"/>
      <w:r w:rsidRPr="00D05A7B">
        <w:rPr>
          <w:rFonts w:asciiTheme="majorBidi" w:hAnsiTheme="majorBidi" w:cstheme="majorBidi" w:hint="cs"/>
          <w:sz w:val="24"/>
          <w:szCs w:val="24"/>
          <w:rtl/>
          <w:lang w:val="es-419"/>
        </w:rPr>
        <w:t xml:space="preserve">, יום אחד עבר וקדש נערה אחת קידושין גמורים </w:t>
      </w:r>
      <w:proofErr w:type="spellStart"/>
      <w:r w:rsidRPr="00D05A7B">
        <w:rPr>
          <w:rFonts w:asciiTheme="majorBidi" w:hAnsiTheme="majorBidi" w:cstheme="majorBidi" w:hint="cs"/>
          <w:sz w:val="24"/>
          <w:szCs w:val="24"/>
          <w:rtl/>
          <w:lang w:val="es-419"/>
        </w:rPr>
        <w:t>כתחז"ל</w:t>
      </w:r>
      <w:proofErr w:type="spellEnd"/>
      <w:r w:rsidRPr="00D05A7B">
        <w:rPr>
          <w:rFonts w:asciiTheme="majorBidi" w:hAnsiTheme="majorBidi" w:cstheme="majorBidi" w:hint="cs"/>
          <w:sz w:val="24"/>
          <w:szCs w:val="24"/>
          <w:rtl/>
          <w:lang w:val="es-419"/>
        </w:rPr>
        <w:t xml:space="preserve">, וברח והלך לעיר </w:t>
      </w:r>
      <w:proofErr w:type="spellStart"/>
      <w:r w:rsidRPr="00D05A7B">
        <w:rPr>
          <w:rFonts w:asciiTheme="majorBidi" w:hAnsiTheme="majorBidi" w:cstheme="majorBidi" w:hint="cs"/>
          <w:sz w:val="24"/>
          <w:szCs w:val="24"/>
          <w:rtl/>
          <w:lang w:val="es-419"/>
        </w:rPr>
        <w:t>צוירא</w:t>
      </w:r>
      <w:proofErr w:type="spellEnd"/>
      <w:r w:rsidRPr="00D05A7B">
        <w:rPr>
          <w:rFonts w:asciiTheme="majorBidi" w:hAnsiTheme="majorBidi" w:cstheme="majorBidi" w:hint="cs"/>
          <w:sz w:val="24"/>
          <w:szCs w:val="24"/>
          <w:rtl/>
          <w:lang w:val="es-419"/>
        </w:rPr>
        <w:t xml:space="preserve"> אצל אשתו הראשונה, ואחר ימים שלח גט מעיר הנז' למקודשת </w:t>
      </w:r>
      <w:proofErr w:type="spellStart"/>
      <w:r w:rsidRPr="00D05A7B">
        <w:rPr>
          <w:rFonts w:asciiTheme="majorBidi" w:hAnsiTheme="majorBidi" w:cstheme="majorBidi" w:hint="cs"/>
          <w:sz w:val="24"/>
          <w:szCs w:val="24"/>
          <w:rtl/>
          <w:lang w:val="es-419"/>
        </w:rPr>
        <w:t>שקדש</w:t>
      </w:r>
      <w:proofErr w:type="spellEnd"/>
      <w:r w:rsidRPr="00D05A7B">
        <w:rPr>
          <w:rFonts w:asciiTheme="majorBidi" w:hAnsiTheme="majorBidi" w:cstheme="majorBidi" w:hint="cs"/>
          <w:sz w:val="24"/>
          <w:szCs w:val="24"/>
          <w:rtl/>
          <w:lang w:val="es-419"/>
        </w:rPr>
        <w:t xml:space="preserve">. והנה ימין אין שום אדם קורא לו בנימין כלל מיום שנשא אשה </w:t>
      </w:r>
      <w:proofErr w:type="spellStart"/>
      <w:r w:rsidRPr="00D05A7B">
        <w:rPr>
          <w:rFonts w:asciiTheme="majorBidi" w:hAnsiTheme="majorBidi" w:cstheme="majorBidi" w:hint="cs"/>
          <w:sz w:val="24"/>
          <w:szCs w:val="24"/>
          <w:rtl/>
          <w:lang w:val="es-419"/>
        </w:rPr>
        <w:t>במח"ז</w:t>
      </w:r>
      <w:proofErr w:type="spellEnd"/>
      <w:r w:rsidRPr="00D05A7B">
        <w:rPr>
          <w:rFonts w:asciiTheme="majorBidi" w:hAnsiTheme="majorBidi" w:cstheme="majorBidi" w:hint="cs"/>
          <w:sz w:val="24"/>
          <w:szCs w:val="24"/>
          <w:rtl/>
          <w:lang w:val="es-419"/>
        </w:rPr>
        <w:t xml:space="preserve"> ועד היום שמתה אשתו והלך לו, ובכל פעם שהוא בא ג"כ מעיר </w:t>
      </w:r>
      <w:proofErr w:type="spellStart"/>
      <w:r w:rsidRPr="00D05A7B">
        <w:rPr>
          <w:rFonts w:asciiTheme="majorBidi" w:hAnsiTheme="majorBidi" w:cstheme="majorBidi" w:hint="cs"/>
          <w:sz w:val="24"/>
          <w:szCs w:val="24"/>
          <w:rtl/>
          <w:lang w:val="es-419"/>
        </w:rPr>
        <w:t>אצוירא</w:t>
      </w:r>
      <w:proofErr w:type="spellEnd"/>
      <w:r w:rsidRPr="00D05A7B">
        <w:rPr>
          <w:rFonts w:asciiTheme="majorBidi" w:hAnsiTheme="majorBidi" w:cstheme="majorBidi" w:hint="cs"/>
          <w:sz w:val="24"/>
          <w:szCs w:val="24"/>
          <w:rtl/>
          <w:lang w:val="es-419"/>
        </w:rPr>
        <w:t xml:space="preserve"> </w:t>
      </w:r>
      <w:proofErr w:type="spellStart"/>
      <w:r w:rsidRPr="00D05A7B">
        <w:rPr>
          <w:rFonts w:asciiTheme="majorBidi" w:hAnsiTheme="majorBidi" w:cstheme="majorBidi" w:hint="cs"/>
          <w:sz w:val="24"/>
          <w:szCs w:val="24"/>
          <w:rtl/>
          <w:lang w:val="es-419"/>
        </w:rPr>
        <w:t>למח"ז</w:t>
      </w:r>
      <w:proofErr w:type="spellEnd"/>
      <w:r w:rsidRPr="00D05A7B">
        <w:rPr>
          <w:rFonts w:asciiTheme="majorBidi" w:hAnsiTheme="majorBidi" w:cstheme="majorBidi" w:hint="cs"/>
          <w:sz w:val="24"/>
          <w:szCs w:val="24"/>
          <w:rtl/>
          <w:lang w:val="es-419"/>
        </w:rPr>
        <w:t xml:space="preserve"> אין קורין לו אלא ימין דווקא זה כמה שנים, וכשעולה לס"ת ג"כ עולה בשם ימין, ובכתובה כתבנו לו ימין, ובשטרות ג"כ כותבין לו ימין דוקא. כלל העולה אין גם אחד שקורא לו </w:t>
      </w:r>
      <w:proofErr w:type="spellStart"/>
      <w:r w:rsidRPr="00D05A7B">
        <w:rPr>
          <w:rFonts w:asciiTheme="majorBidi" w:hAnsiTheme="majorBidi" w:cstheme="majorBidi" w:hint="cs"/>
          <w:sz w:val="24"/>
          <w:szCs w:val="24"/>
          <w:rtl/>
          <w:lang w:val="es-419"/>
        </w:rPr>
        <w:t>במח"ז</w:t>
      </w:r>
      <w:proofErr w:type="spellEnd"/>
      <w:r w:rsidRPr="00D05A7B">
        <w:rPr>
          <w:rFonts w:asciiTheme="majorBidi" w:hAnsiTheme="majorBidi" w:cstheme="majorBidi" w:hint="cs"/>
          <w:sz w:val="24"/>
          <w:szCs w:val="24"/>
          <w:rtl/>
          <w:lang w:val="es-419"/>
        </w:rPr>
        <w:t xml:space="preserve"> בנימין כלל. ובגט ששלח מעיר </w:t>
      </w:r>
      <w:proofErr w:type="spellStart"/>
      <w:r w:rsidRPr="00D05A7B">
        <w:rPr>
          <w:rFonts w:asciiTheme="majorBidi" w:hAnsiTheme="majorBidi" w:cstheme="majorBidi" w:hint="cs"/>
          <w:sz w:val="24"/>
          <w:szCs w:val="24"/>
          <w:rtl/>
          <w:lang w:val="es-419"/>
        </w:rPr>
        <w:t>אצווירא</w:t>
      </w:r>
      <w:proofErr w:type="spellEnd"/>
      <w:r w:rsidRPr="00D05A7B">
        <w:rPr>
          <w:rFonts w:asciiTheme="majorBidi" w:hAnsiTheme="majorBidi" w:cstheme="majorBidi" w:hint="cs"/>
          <w:sz w:val="24"/>
          <w:szCs w:val="24"/>
          <w:rtl/>
          <w:lang w:val="es-419"/>
        </w:rPr>
        <w:t xml:space="preserve"> כתוב בו בנימין, ולא ידענו על מי סמכו חכמי העיר שכתבו לו כן, ואפשר שסמכו על אחד מג' דרכים, הראשון שימין הוא קיצור השם של בנימין, וכתב הש"ע שאין צריך לכתוב הקיצור אלא השם העיקרי כגון אברהם אבריל א"צ לכתוב אלא אברהם. השני, אפשר אמר להם ששמו כך נקרא ביום המילה. השלישי, אפשר שהם כותבים לו בכתובה ובשטרות בנימין ומעלין אותו לס"ת בנימין.</w:t>
      </w:r>
    </w:p>
    <w:p w14:paraId="35EB5F87"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lastRenderedPageBreak/>
        <w:t xml:space="preserve">ונלע"ד שכל הדרכים לא יועילו בנ"ד כלל. הראשון הרי פשוט שאין זה קיצור השם אלא שם פשוט בפ"ע, שהרי כתוב בתורה בנימין בפ"ע וימין בפ"ע, שנאמר (בראשית מו י) 'ובני שמעון </w:t>
      </w:r>
      <w:proofErr w:type="spellStart"/>
      <w:r w:rsidRPr="00D05A7B">
        <w:rPr>
          <w:rFonts w:asciiTheme="majorBidi" w:hAnsiTheme="majorBidi" w:cstheme="majorBidi" w:hint="cs"/>
          <w:sz w:val="24"/>
          <w:szCs w:val="24"/>
          <w:rtl/>
          <w:lang w:val="es-419"/>
        </w:rPr>
        <w:t>ימואל</w:t>
      </w:r>
      <w:proofErr w:type="spellEnd"/>
      <w:r w:rsidRPr="00D05A7B">
        <w:rPr>
          <w:rFonts w:asciiTheme="majorBidi" w:hAnsiTheme="majorBidi" w:cstheme="majorBidi" w:hint="cs"/>
          <w:sz w:val="24"/>
          <w:szCs w:val="24"/>
          <w:rtl/>
          <w:lang w:val="es-419"/>
        </w:rPr>
        <w:t xml:space="preserve"> וימין', ועוד כתובים אצלינו שמות האנשים והנשים של הרב הגדול </w:t>
      </w:r>
      <w:proofErr w:type="spellStart"/>
      <w:r w:rsidRPr="00D05A7B">
        <w:rPr>
          <w:rFonts w:asciiTheme="majorBidi" w:hAnsiTheme="majorBidi" w:cstheme="majorBidi" w:hint="cs"/>
          <w:sz w:val="24"/>
          <w:szCs w:val="24"/>
          <w:rtl/>
          <w:lang w:val="es-419"/>
        </w:rPr>
        <w:t>מה"ר</w:t>
      </w:r>
      <w:proofErr w:type="spellEnd"/>
      <w:r w:rsidRPr="00D05A7B">
        <w:rPr>
          <w:rFonts w:asciiTheme="majorBidi" w:hAnsiTheme="majorBidi" w:cstheme="majorBidi" w:hint="cs"/>
          <w:sz w:val="24"/>
          <w:szCs w:val="24"/>
          <w:rtl/>
          <w:lang w:val="es-419"/>
        </w:rPr>
        <w:t xml:space="preserve"> יעב"ץ ז"ל</w:t>
      </w:r>
      <w:r w:rsidRPr="00D05A7B">
        <w:rPr>
          <w:rFonts w:asciiTheme="majorBidi" w:hAnsiTheme="majorBidi" w:cstheme="majorBidi"/>
          <w:sz w:val="24"/>
          <w:szCs w:val="24"/>
          <w:vertAlign w:val="superscript"/>
          <w:rtl/>
          <w:lang w:val="es-419"/>
        </w:rPr>
        <w:footnoteReference w:id="157"/>
      </w:r>
      <w:r w:rsidRPr="00D05A7B">
        <w:rPr>
          <w:rFonts w:asciiTheme="majorBidi" w:hAnsiTheme="majorBidi" w:cstheme="majorBidi" w:hint="cs"/>
          <w:sz w:val="24"/>
          <w:szCs w:val="24"/>
          <w:rtl/>
          <w:lang w:val="es-419"/>
        </w:rPr>
        <w:t xml:space="preserve"> וכתוב בהם שהם שני שמות, ומי יוכל לגשת במקום להבת שלהבת של הרב הנז'. ומאחר שהם שני שמות הרי כתב מרן בשלחנו הטהור שאם כתב גרשון ושמו גרשם או להפך בטל הגט.</w:t>
      </w:r>
    </w:p>
    <w:p w14:paraId="21BC8B5F"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t xml:space="preserve">השני, אי נקרא ביום המילה בנימין ואח"כ קורים לו ימין דוקא, זה דבר פשוט ג"כ שאין אנחנו הולכים אחר שם המילה כלל אלא אחר שם שנקרא בו כל ימיו, וזה מבואר בסדר הגט שהביא הרב ב"ש וז"ל, ובס"מ כתב אבשלום אם קורים לו הבי"ת </w:t>
      </w:r>
      <w:proofErr w:type="spellStart"/>
      <w:r w:rsidRPr="00D05A7B">
        <w:rPr>
          <w:rFonts w:asciiTheme="majorBidi" w:hAnsiTheme="majorBidi" w:cstheme="majorBidi" w:hint="cs"/>
          <w:sz w:val="24"/>
          <w:szCs w:val="24"/>
          <w:rtl/>
          <w:lang w:val="es-419"/>
        </w:rPr>
        <w:t>בחירק</w:t>
      </w:r>
      <w:proofErr w:type="spellEnd"/>
      <w:r w:rsidRPr="00D05A7B">
        <w:rPr>
          <w:rFonts w:asciiTheme="majorBidi" w:hAnsiTheme="majorBidi" w:cstheme="majorBidi" w:hint="cs"/>
          <w:sz w:val="24"/>
          <w:szCs w:val="24"/>
          <w:rtl/>
          <w:lang w:val="es-419"/>
        </w:rPr>
        <w:t xml:space="preserve"> יש לכתוב </w:t>
      </w:r>
      <w:proofErr w:type="spellStart"/>
      <w:r w:rsidRPr="00D05A7B">
        <w:rPr>
          <w:rFonts w:asciiTheme="majorBidi" w:hAnsiTheme="majorBidi" w:cstheme="majorBidi" w:hint="cs"/>
          <w:sz w:val="24"/>
          <w:szCs w:val="24"/>
          <w:rtl/>
          <w:lang w:val="es-419"/>
        </w:rPr>
        <w:t>אבישלם</w:t>
      </w:r>
      <w:proofErr w:type="spellEnd"/>
      <w:r w:rsidRPr="00D05A7B">
        <w:rPr>
          <w:rFonts w:asciiTheme="majorBidi" w:hAnsiTheme="majorBidi" w:cstheme="majorBidi" w:hint="cs"/>
          <w:sz w:val="24"/>
          <w:szCs w:val="24"/>
          <w:rtl/>
          <w:lang w:val="es-419"/>
        </w:rPr>
        <w:t xml:space="preserve">, ואם קורים לו </w:t>
      </w:r>
      <w:proofErr w:type="spellStart"/>
      <w:r w:rsidRPr="00D05A7B">
        <w:rPr>
          <w:rFonts w:asciiTheme="majorBidi" w:hAnsiTheme="majorBidi" w:cstheme="majorBidi" w:hint="cs"/>
          <w:sz w:val="24"/>
          <w:szCs w:val="24"/>
          <w:rtl/>
          <w:lang w:val="es-419"/>
        </w:rPr>
        <w:t>אבישלם</w:t>
      </w:r>
      <w:proofErr w:type="spellEnd"/>
      <w:r w:rsidRPr="00D05A7B">
        <w:rPr>
          <w:rFonts w:asciiTheme="majorBidi" w:hAnsiTheme="majorBidi" w:cstheme="majorBidi" w:hint="cs"/>
          <w:sz w:val="24"/>
          <w:szCs w:val="24"/>
          <w:rtl/>
          <w:lang w:val="es-419"/>
        </w:rPr>
        <w:t xml:space="preserve"> וידוע לנו בקבלה </w:t>
      </w:r>
      <w:proofErr w:type="spellStart"/>
      <w:r w:rsidRPr="00D05A7B">
        <w:rPr>
          <w:rFonts w:asciiTheme="majorBidi" w:hAnsiTheme="majorBidi" w:cstheme="majorBidi" w:hint="cs"/>
          <w:sz w:val="24"/>
          <w:szCs w:val="24"/>
          <w:rtl/>
          <w:lang w:val="es-419"/>
        </w:rPr>
        <w:t>דשמו</w:t>
      </w:r>
      <w:proofErr w:type="spellEnd"/>
      <w:r w:rsidRPr="00D05A7B">
        <w:rPr>
          <w:rFonts w:asciiTheme="majorBidi" w:hAnsiTheme="majorBidi" w:cstheme="majorBidi" w:hint="cs"/>
          <w:sz w:val="24"/>
          <w:szCs w:val="24"/>
          <w:rtl/>
          <w:lang w:val="es-419"/>
        </w:rPr>
        <w:t xml:space="preserve"> אבשלום יש לכתוב אבשלום דמתקרי </w:t>
      </w:r>
      <w:proofErr w:type="spellStart"/>
      <w:r w:rsidRPr="00D05A7B">
        <w:rPr>
          <w:rFonts w:asciiTheme="majorBidi" w:hAnsiTheme="majorBidi" w:cstheme="majorBidi" w:hint="cs"/>
          <w:sz w:val="24"/>
          <w:szCs w:val="24"/>
          <w:rtl/>
          <w:lang w:val="es-419"/>
        </w:rPr>
        <w:t>אבישלם</w:t>
      </w:r>
      <w:proofErr w:type="spellEnd"/>
      <w:r w:rsidRPr="00D05A7B">
        <w:rPr>
          <w:rFonts w:asciiTheme="majorBidi" w:hAnsiTheme="majorBidi" w:cstheme="majorBidi" w:hint="cs"/>
          <w:sz w:val="24"/>
          <w:szCs w:val="24"/>
          <w:rtl/>
          <w:lang w:val="es-419"/>
        </w:rPr>
        <w:t xml:space="preserve">, והיינו דוקא שגם בני משפחתו נקראים </w:t>
      </w:r>
      <w:proofErr w:type="spellStart"/>
      <w:r w:rsidRPr="00D05A7B">
        <w:rPr>
          <w:rFonts w:asciiTheme="majorBidi" w:hAnsiTheme="majorBidi" w:cstheme="majorBidi" w:hint="cs"/>
          <w:sz w:val="24"/>
          <w:szCs w:val="24"/>
          <w:rtl/>
          <w:lang w:val="es-419"/>
        </w:rPr>
        <w:t>אבישלום</w:t>
      </w:r>
      <w:proofErr w:type="spellEnd"/>
      <w:r w:rsidRPr="00D05A7B">
        <w:rPr>
          <w:rFonts w:asciiTheme="majorBidi" w:hAnsiTheme="majorBidi" w:cstheme="majorBidi" w:hint="cs"/>
          <w:sz w:val="24"/>
          <w:szCs w:val="24"/>
          <w:rtl/>
          <w:lang w:val="es-419"/>
        </w:rPr>
        <w:t xml:space="preserve"> או שהוא רגיל לחתום את עצמו </w:t>
      </w:r>
      <w:proofErr w:type="spellStart"/>
      <w:r w:rsidRPr="00D05A7B">
        <w:rPr>
          <w:rFonts w:asciiTheme="majorBidi" w:hAnsiTheme="majorBidi" w:cstheme="majorBidi" w:hint="cs"/>
          <w:sz w:val="24"/>
          <w:szCs w:val="24"/>
          <w:rtl/>
          <w:lang w:val="es-419"/>
        </w:rPr>
        <w:t>אבישלם</w:t>
      </w:r>
      <w:proofErr w:type="spellEnd"/>
      <w:r w:rsidRPr="00D05A7B">
        <w:rPr>
          <w:rFonts w:asciiTheme="majorBidi" w:hAnsiTheme="majorBidi" w:cstheme="majorBidi" w:hint="cs"/>
          <w:sz w:val="24"/>
          <w:szCs w:val="24"/>
          <w:rtl/>
          <w:lang w:val="es-419"/>
        </w:rPr>
        <w:t xml:space="preserve">, או שעולה כן לתורה אז כותבין כנז"ל, אבל ליכא כל הני רק שאביו קרא לו כן בשעת המילה אבשלם ונקרא </w:t>
      </w:r>
      <w:proofErr w:type="spellStart"/>
      <w:r w:rsidRPr="00D05A7B">
        <w:rPr>
          <w:rFonts w:asciiTheme="majorBidi" w:hAnsiTheme="majorBidi" w:cstheme="majorBidi" w:hint="cs"/>
          <w:sz w:val="24"/>
          <w:szCs w:val="24"/>
          <w:rtl/>
          <w:lang w:val="es-419"/>
        </w:rPr>
        <w:t>אבישלום</w:t>
      </w:r>
      <w:proofErr w:type="spellEnd"/>
      <w:r w:rsidRPr="00D05A7B">
        <w:rPr>
          <w:rFonts w:asciiTheme="majorBidi" w:hAnsiTheme="majorBidi" w:cstheme="majorBidi" w:hint="cs"/>
          <w:sz w:val="24"/>
          <w:szCs w:val="24"/>
          <w:rtl/>
          <w:lang w:val="es-419"/>
        </w:rPr>
        <w:t xml:space="preserve"> כותבין רק </w:t>
      </w:r>
      <w:proofErr w:type="spellStart"/>
      <w:r w:rsidRPr="00D05A7B">
        <w:rPr>
          <w:rFonts w:asciiTheme="majorBidi" w:hAnsiTheme="majorBidi" w:cstheme="majorBidi" w:hint="cs"/>
          <w:sz w:val="24"/>
          <w:szCs w:val="24"/>
          <w:rtl/>
          <w:lang w:val="es-419"/>
        </w:rPr>
        <w:t>אבישלום</w:t>
      </w:r>
      <w:proofErr w:type="spellEnd"/>
      <w:r w:rsidRPr="00D05A7B">
        <w:rPr>
          <w:rFonts w:asciiTheme="majorBidi" w:hAnsiTheme="majorBidi" w:cstheme="majorBidi" w:hint="cs"/>
          <w:sz w:val="24"/>
          <w:szCs w:val="24"/>
          <w:rtl/>
          <w:lang w:val="es-419"/>
        </w:rPr>
        <w:t>, עכ"ל יעו"ש. בענין הרי כתב הרב ב"ש שאין לילך אחר שם המילה.</w:t>
      </w:r>
    </w:p>
    <w:p w14:paraId="593B805F"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t xml:space="preserve">השלישי אם בעיר צווירא כותבין לו בכתובה ובשטרות בנימין ומעלין אותו לס"ת בנימין, זה ג"כ דחוי, שהרי פסק מרן בשלחנו הטהור בסימן קכ"ט ס"ד וז"ל, אם עומד במקום אחד ושולח הגט למקום אחר ובכל מקום יש לו שם אחר, כותב שם מקום הנתינה וכו', עכ"ל. וכתב רמ"א שם שאם שינה פסול. אשר על המבקש מכת"ר ישיבו לנו כת"ר </w:t>
      </w:r>
      <w:proofErr w:type="spellStart"/>
      <w:r w:rsidRPr="00D05A7B">
        <w:rPr>
          <w:rFonts w:asciiTheme="majorBidi" w:hAnsiTheme="majorBidi" w:cstheme="majorBidi" w:hint="cs"/>
          <w:sz w:val="24"/>
          <w:szCs w:val="24"/>
          <w:rtl/>
          <w:lang w:val="es-419"/>
        </w:rPr>
        <w:t>ושכמ"ה</w:t>
      </w:r>
      <w:proofErr w:type="spellEnd"/>
      <w:r w:rsidRPr="00D05A7B">
        <w:rPr>
          <w:rFonts w:asciiTheme="majorBidi" w:hAnsiTheme="majorBidi" w:cstheme="majorBidi" w:hint="cs"/>
          <w:sz w:val="24"/>
          <w:szCs w:val="24"/>
          <w:rtl/>
          <w:lang w:val="es-419"/>
        </w:rPr>
        <w:t>.</w:t>
      </w:r>
    </w:p>
    <w:p w14:paraId="5AB89394"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t xml:space="preserve">תשובה. </w:t>
      </w:r>
      <w:proofErr w:type="spellStart"/>
      <w:r w:rsidRPr="00D05A7B">
        <w:rPr>
          <w:rFonts w:asciiTheme="majorBidi" w:hAnsiTheme="majorBidi" w:cstheme="majorBidi" w:hint="cs"/>
          <w:sz w:val="24"/>
          <w:szCs w:val="24"/>
          <w:rtl/>
          <w:lang w:val="es-419"/>
        </w:rPr>
        <w:t>שואלין</w:t>
      </w:r>
      <w:proofErr w:type="spellEnd"/>
      <w:r w:rsidRPr="00D05A7B">
        <w:rPr>
          <w:rFonts w:asciiTheme="majorBidi" w:hAnsiTheme="majorBidi" w:cstheme="majorBidi" w:hint="cs"/>
          <w:sz w:val="24"/>
          <w:szCs w:val="24"/>
          <w:rtl/>
          <w:lang w:val="es-419"/>
        </w:rPr>
        <w:t xml:space="preserve"> ימין הנז' מהו שם העיקרי, אם נודע לו ע"י .. אבותיו וחתימתו ועלייתו לס"ת, כמ"ש בב"ש בסדר הגט דף ק"ע ע"א סוף  </w:t>
      </w:r>
      <w:proofErr w:type="spellStart"/>
      <w:r w:rsidRPr="00D05A7B">
        <w:rPr>
          <w:rFonts w:asciiTheme="majorBidi" w:hAnsiTheme="majorBidi" w:cstheme="majorBidi" w:hint="cs"/>
          <w:sz w:val="24"/>
          <w:szCs w:val="24"/>
          <w:rtl/>
          <w:lang w:val="es-419"/>
        </w:rPr>
        <w:t>סנ"ח</w:t>
      </w:r>
      <w:proofErr w:type="spellEnd"/>
      <w:r w:rsidRPr="00D05A7B">
        <w:rPr>
          <w:rFonts w:asciiTheme="majorBidi" w:hAnsiTheme="majorBidi" w:cstheme="majorBidi" w:hint="cs"/>
          <w:sz w:val="24"/>
          <w:szCs w:val="24"/>
          <w:rtl/>
          <w:lang w:val="es-419"/>
        </w:rPr>
        <w:t xml:space="preserve"> בגרשם או בגרשון הולכין אחר ידיעת האיש עצמו, ואם גם לו נסתפק צריך לחזור וליתן הגט כמ"ש כת"ר וישע יקרב. והיה זה עש"ק סדר תרומה שנת </w:t>
      </w:r>
      <w:proofErr w:type="spellStart"/>
      <w:r w:rsidRPr="00D05A7B">
        <w:rPr>
          <w:rFonts w:asciiTheme="majorBidi" w:hAnsiTheme="majorBidi" w:cstheme="majorBidi" w:hint="cs"/>
          <w:sz w:val="24"/>
          <w:szCs w:val="24"/>
          <w:rtl/>
          <w:lang w:val="es-419"/>
        </w:rPr>
        <w:t>בישרא"ל</w:t>
      </w:r>
      <w:proofErr w:type="spellEnd"/>
      <w:r w:rsidRPr="00D05A7B">
        <w:rPr>
          <w:rFonts w:asciiTheme="majorBidi" w:hAnsiTheme="majorBidi" w:cstheme="majorBidi" w:hint="cs"/>
          <w:sz w:val="24"/>
          <w:szCs w:val="24"/>
          <w:rtl/>
          <w:lang w:val="es-419"/>
        </w:rPr>
        <w:t xml:space="preserve"> [תקמ"ג] לפ"ק וקיים. </w:t>
      </w:r>
    </w:p>
    <w:p w14:paraId="76027126" w14:textId="77777777" w:rsidR="00D05A7B" w:rsidRPr="00D05A7B" w:rsidRDefault="00D05A7B" w:rsidP="00D05A7B">
      <w:pPr>
        <w:bidi/>
        <w:jc w:val="right"/>
        <w:rPr>
          <w:rFonts w:asciiTheme="majorBidi" w:hAnsiTheme="majorBidi" w:cstheme="majorBidi"/>
          <w:b/>
          <w:bCs/>
          <w:sz w:val="24"/>
          <w:szCs w:val="24"/>
          <w:rtl/>
          <w:lang w:val="es-419"/>
        </w:rPr>
      </w:pPr>
      <w:r w:rsidRPr="00D05A7B">
        <w:rPr>
          <w:rFonts w:asciiTheme="majorBidi" w:hAnsiTheme="majorBidi" w:cstheme="majorBidi" w:hint="cs"/>
          <w:b/>
          <w:bCs/>
          <w:sz w:val="24"/>
          <w:szCs w:val="24"/>
          <w:rtl/>
          <w:lang w:val="es-419"/>
        </w:rPr>
        <w:t xml:space="preserve">כמהר"ר אברהם פינטו </w:t>
      </w:r>
    </w:p>
    <w:p w14:paraId="56BBBD95" w14:textId="77777777" w:rsidR="00D05A7B" w:rsidRPr="00D05A7B" w:rsidRDefault="00D05A7B" w:rsidP="00D05A7B">
      <w:pPr>
        <w:bidi/>
        <w:jc w:val="right"/>
        <w:rPr>
          <w:rFonts w:asciiTheme="majorBidi" w:hAnsiTheme="majorBidi" w:cstheme="majorBidi"/>
          <w:b/>
          <w:bCs/>
          <w:sz w:val="24"/>
          <w:szCs w:val="24"/>
          <w:rtl/>
          <w:lang w:val="es-419"/>
        </w:rPr>
      </w:pPr>
      <w:proofErr w:type="spellStart"/>
      <w:r w:rsidRPr="00D05A7B">
        <w:rPr>
          <w:rFonts w:asciiTheme="majorBidi" w:hAnsiTheme="majorBidi" w:cstheme="majorBidi" w:hint="cs"/>
          <w:b/>
          <w:bCs/>
          <w:sz w:val="24"/>
          <w:szCs w:val="24"/>
          <w:rtl/>
          <w:lang w:val="es-419"/>
        </w:rPr>
        <w:t>וכמהר"ר</w:t>
      </w:r>
      <w:proofErr w:type="spellEnd"/>
      <w:r w:rsidRPr="00D05A7B">
        <w:rPr>
          <w:rFonts w:asciiTheme="majorBidi" w:hAnsiTheme="majorBidi" w:cstheme="majorBidi" w:hint="cs"/>
          <w:b/>
          <w:bCs/>
          <w:sz w:val="24"/>
          <w:szCs w:val="24"/>
          <w:rtl/>
          <w:lang w:val="es-419"/>
        </w:rPr>
        <w:t xml:space="preserve"> שלמה אסבאג</w:t>
      </w:r>
    </w:p>
    <w:p w14:paraId="7B64E3DA" w14:textId="77777777" w:rsidR="00D05A7B" w:rsidRPr="00D05A7B" w:rsidRDefault="00D05A7B" w:rsidP="00D05A7B">
      <w:pPr>
        <w:bidi/>
        <w:rPr>
          <w:rFonts w:asciiTheme="majorBidi" w:hAnsiTheme="majorBidi" w:cstheme="majorBidi"/>
          <w:b/>
          <w:bCs/>
          <w:sz w:val="24"/>
          <w:szCs w:val="24"/>
          <w:rtl/>
          <w:lang w:val="es-419"/>
        </w:rPr>
      </w:pPr>
    </w:p>
    <w:p w14:paraId="68862385"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t xml:space="preserve">שאלה. לא הבננו תשובת כת"ר, מפני שנלע"ד פשוט שלא כתב הרב ב"ש מ"ש אלא דוקא אם שם האיש מסופק לבני העיר, שאינם יודעים שמו אזי סומכים על דברי האיש כמ"ש ב"ש, אבל בנ"ד הרי ידוע לכל בני המשפחה והעיר של מח"ז ששמו הוא ימין, ובשטרות כותבין ימין ובכתובה כתבו לו כן ועולה לס"ת בשם ימין, ואין שום אדם </w:t>
      </w:r>
      <w:proofErr w:type="spellStart"/>
      <w:r w:rsidRPr="00D05A7B">
        <w:rPr>
          <w:rFonts w:asciiTheme="majorBidi" w:hAnsiTheme="majorBidi" w:cstheme="majorBidi" w:hint="cs"/>
          <w:sz w:val="24"/>
          <w:szCs w:val="24"/>
          <w:rtl/>
          <w:lang w:val="es-419"/>
        </w:rPr>
        <w:t>במח"ז</w:t>
      </w:r>
      <w:proofErr w:type="spellEnd"/>
      <w:r w:rsidRPr="00D05A7B">
        <w:rPr>
          <w:rFonts w:asciiTheme="majorBidi" w:hAnsiTheme="majorBidi" w:cstheme="majorBidi" w:hint="cs"/>
          <w:sz w:val="24"/>
          <w:szCs w:val="24"/>
          <w:rtl/>
          <w:lang w:val="es-419"/>
        </w:rPr>
        <w:t xml:space="preserve"> שקורין לו בנימין זה כמה שנים. א"כ מה יועילו דבריו לשנות הידוע והרי </w:t>
      </w:r>
      <w:proofErr w:type="spellStart"/>
      <w:r w:rsidRPr="00D05A7B">
        <w:rPr>
          <w:rFonts w:asciiTheme="majorBidi" w:hAnsiTheme="majorBidi" w:cstheme="majorBidi" w:hint="cs"/>
          <w:sz w:val="24"/>
          <w:szCs w:val="24"/>
          <w:rtl/>
          <w:lang w:val="es-419"/>
        </w:rPr>
        <w:t>סוקלין</w:t>
      </w:r>
      <w:proofErr w:type="spellEnd"/>
      <w:r w:rsidRPr="00D05A7B">
        <w:rPr>
          <w:rFonts w:asciiTheme="majorBidi" w:hAnsiTheme="majorBidi" w:cstheme="majorBidi" w:hint="cs"/>
          <w:sz w:val="24"/>
          <w:szCs w:val="24"/>
          <w:rtl/>
          <w:lang w:val="es-419"/>
        </w:rPr>
        <w:t xml:space="preserve"> על החזקה, בענין שנלע"ד פשוט שאין לסמוך על דבריו כלל. ועוד אפשר שכונתו לקלקל. </w:t>
      </w:r>
    </w:p>
    <w:p w14:paraId="7D0D92EF" w14:textId="77777777" w:rsidR="00D05A7B" w:rsidRPr="00D05A7B" w:rsidRDefault="00D05A7B" w:rsidP="00D05A7B">
      <w:pPr>
        <w:bidi/>
        <w:rPr>
          <w:rFonts w:asciiTheme="majorBidi" w:hAnsiTheme="majorBidi" w:cstheme="majorBidi"/>
          <w:sz w:val="24"/>
          <w:szCs w:val="24"/>
          <w:rtl/>
          <w:lang w:val="es-419"/>
        </w:rPr>
      </w:pPr>
      <w:r w:rsidRPr="00D05A7B">
        <w:rPr>
          <w:rFonts w:asciiTheme="majorBidi" w:hAnsiTheme="majorBidi" w:cstheme="majorBidi" w:hint="cs"/>
          <w:sz w:val="24"/>
          <w:szCs w:val="24"/>
          <w:rtl/>
          <w:lang w:val="es-419"/>
        </w:rPr>
        <w:t xml:space="preserve">אלא שנשאר לנו ספק אם בעיר צווירא מיום שהלך אצלם הוחזק בשם בנימין בשטרות ובס"ת איך יכתוב שם מקום הכתיבה ושם מקום הנתינה, ואם עברו וכתבו שם מקום הנתינה פסול או כשר. כלל העולה </w:t>
      </w:r>
      <w:r w:rsidRPr="00D05A7B">
        <w:rPr>
          <w:rFonts w:asciiTheme="majorBidi" w:hAnsiTheme="majorBidi" w:cstheme="majorBidi" w:hint="cs"/>
          <w:sz w:val="24"/>
          <w:szCs w:val="24"/>
          <w:rtl/>
          <w:lang w:val="es-419"/>
        </w:rPr>
        <w:lastRenderedPageBreak/>
        <w:t xml:space="preserve">ישיבו לנו כת"ר על שני העניינים הנז' אם לסמוך על דברי הימין ...[והענין] השני אם עברו וכתבו שם מקום הכתיבה כנז"ל פסול או כשר </w:t>
      </w:r>
      <w:proofErr w:type="spellStart"/>
      <w:r w:rsidRPr="00D05A7B">
        <w:rPr>
          <w:rFonts w:asciiTheme="majorBidi" w:hAnsiTheme="majorBidi" w:cstheme="majorBidi" w:hint="cs"/>
          <w:sz w:val="24"/>
          <w:szCs w:val="24"/>
          <w:rtl/>
          <w:lang w:val="es-419"/>
        </w:rPr>
        <w:t>ושכמ"ה</w:t>
      </w:r>
      <w:proofErr w:type="spellEnd"/>
      <w:r w:rsidRPr="00D05A7B">
        <w:rPr>
          <w:rFonts w:asciiTheme="majorBidi" w:hAnsiTheme="majorBidi" w:cstheme="majorBidi" w:hint="cs"/>
          <w:sz w:val="24"/>
          <w:szCs w:val="24"/>
          <w:rtl/>
          <w:lang w:val="es-419"/>
        </w:rPr>
        <w:t xml:space="preserve">. </w:t>
      </w:r>
    </w:p>
    <w:p w14:paraId="0CCAD111" w14:textId="12AAA598" w:rsidR="00D05A7B" w:rsidRDefault="00D05A7B" w:rsidP="00D05A7B">
      <w:pPr>
        <w:bidi/>
        <w:rPr>
          <w:rFonts w:asciiTheme="majorBidi" w:hAnsiTheme="majorBidi" w:cstheme="majorBidi"/>
          <w:sz w:val="24"/>
          <w:szCs w:val="24"/>
          <w:rtl/>
          <w:lang w:val="es-419"/>
        </w:rPr>
      </w:pPr>
    </w:p>
    <w:p w14:paraId="379F6F85" w14:textId="26829B8A" w:rsidR="00D05A7B" w:rsidRPr="00436128" w:rsidRDefault="00D05A7B" w:rsidP="00436128">
      <w:pPr>
        <w:bidi/>
        <w:jc w:val="center"/>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סימן קב</w:t>
      </w:r>
    </w:p>
    <w:p w14:paraId="25A5928F" w14:textId="77777777" w:rsidR="00436128" w:rsidRPr="00436128" w:rsidRDefault="00436128" w:rsidP="00436128">
      <w:pPr>
        <w:bidi/>
        <w:jc w:val="center"/>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שאלה בענין כתובת המגורשים</w:t>
      </w:r>
    </w:p>
    <w:p w14:paraId="5BF448A5"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שאלה. יאודה נשא אשה כמנהג המגורשים וילדה לו ב' בנים ובת אחת, ומתה האשה, ואח"כ נישאת הבת לבעל וגם ב' הבנים נשאו. שוב אח"כ נשא אשה שניה כפי תקנת המגורשים ונלב"ע יאודה וחיי </w:t>
      </w:r>
      <w:proofErr w:type="spellStart"/>
      <w:r w:rsidRPr="00436128">
        <w:rPr>
          <w:rFonts w:asciiTheme="majorBidi" w:hAnsiTheme="majorBidi" w:cstheme="majorBidi" w:hint="cs"/>
          <w:sz w:val="24"/>
          <w:szCs w:val="24"/>
          <w:rtl/>
          <w:lang w:val="es-419"/>
        </w:rPr>
        <w:t>לרוי"ש</w:t>
      </w:r>
      <w:proofErr w:type="spellEnd"/>
      <w:r w:rsidRPr="00436128">
        <w:rPr>
          <w:rFonts w:asciiTheme="majorBidi" w:hAnsiTheme="majorBidi" w:cstheme="majorBidi" w:hint="cs"/>
          <w:sz w:val="24"/>
          <w:szCs w:val="24"/>
          <w:rtl/>
          <w:lang w:val="es-419"/>
        </w:rPr>
        <w:t xml:space="preserve"> [לרבנן וישראל שבק]. והנה בעודו בחיים תבע אותו נכדו בן בנו הבכור וגם הנכד הנז' בכור לאביו, ונתפשר עמו על חלוקה המגעת לו בשביל זקנתו אשתו הראשונה של (ראובן) [יאודה].</w:t>
      </w:r>
    </w:p>
    <w:p w14:paraId="4593D3D5"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והנה בזה יש ארבעה דינים, שנים פשוטים לנו ושנים מסופקים לנו.</w:t>
      </w:r>
    </w:p>
    <w:p w14:paraId="53326FD0"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הא', הנכסים הידועים שהיו לבעל קודם מיתת אשתו הראשונה, כמו קרקעות וחפצים ניכרים, הדין הוא שיתחלקו בזה האופן, </w:t>
      </w:r>
      <w:proofErr w:type="spellStart"/>
      <w:r w:rsidRPr="00436128">
        <w:rPr>
          <w:rFonts w:asciiTheme="majorBidi" w:hAnsiTheme="majorBidi" w:cstheme="majorBidi" w:hint="cs"/>
          <w:sz w:val="24"/>
          <w:szCs w:val="24"/>
          <w:rtl/>
          <w:lang w:val="es-419"/>
        </w:rPr>
        <w:t>בתחלה</w:t>
      </w:r>
      <w:proofErr w:type="spellEnd"/>
      <w:r w:rsidRPr="00436128">
        <w:rPr>
          <w:rFonts w:asciiTheme="majorBidi" w:hAnsiTheme="majorBidi" w:cstheme="majorBidi" w:hint="cs"/>
          <w:sz w:val="24"/>
          <w:szCs w:val="24"/>
          <w:rtl/>
          <w:lang w:val="es-419"/>
        </w:rPr>
        <w:t xml:space="preserve"> יתחלקו לב' חלקים, המחצית יטלו אותו יורשי האשה ראשונה שהם השני בנים והבת, דהיינו הבן הפשוט של יאודה יטול שליש, והבת תטול שליש לפי שהיתה בתולה בשעה שמתה אמה, והשליש הנשאר יתחלק לב' חלקים, החצי שהוא שתות של הסך יטול אותו הבן הפשוט נכדו של יאודה, והבן נכדו של יאודה האחר לא יטול כלום עכשיו לפי שכבר נתפשר עם זקנו יאודה על חלוקת זקנתו. ואח"כ </w:t>
      </w:r>
      <w:proofErr w:type="spellStart"/>
      <w:r w:rsidRPr="00436128">
        <w:rPr>
          <w:rFonts w:asciiTheme="majorBidi" w:hAnsiTheme="majorBidi" w:cstheme="majorBidi" w:hint="cs"/>
          <w:sz w:val="24"/>
          <w:szCs w:val="24"/>
          <w:rtl/>
          <w:lang w:val="es-419"/>
        </w:rPr>
        <w:t>יחזורו</w:t>
      </w:r>
      <w:proofErr w:type="spellEnd"/>
      <w:r w:rsidRPr="00436128">
        <w:rPr>
          <w:rFonts w:asciiTheme="majorBidi" w:hAnsiTheme="majorBidi" w:cstheme="majorBidi" w:hint="cs"/>
          <w:sz w:val="24"/>
          <w:szCs w:val="24"/>
          <w:rtl/>
          <w:lang w:val="es-419"/>
        </w:rPr>
        <w:t xml:space="preserve"> ויתחלקו המחצית האחר עם שתות המחצית הנשאר לב' חלקים, החצי תטול אותו השניה והחצי האחר יתחלק בין הבנים דוקא והבת אחותם לא תטול כלום, חדא לפי שהיא עכשיו נשואה, ועוד שלא תיקנו מתקני התקנות להשוות הנקיבות לזכרים אלא בפעם הראשונה, ולא כן בפעם השניה, וזאת הבת הרי נטלה חלקה עם הזכרים בפעם הראשונה בשביל ירושת אמה, ולא תטול עכשיו עם הזכרים בפעם שניה בשביל מיתת אביה. וחלוקת הבנים היא עזה"ד, הבן הפשוט בנו של הר' יאודה </w:t>
      </w:r>
      <w:proofErr w:type="spellStart"/>
      <w:r w:rsidRPr="00436128">
        <w:rPr>
          <w:rFonts w:asciiTheme="majorBidi" w:hAnsiTheme="majorBidi" w:cstheme="majorBidi" w:hint="cs"/>
          <w:sz w:val="24"/>
          <w:szCs w:val="24"/>
          <w:rtl/>
          <w:lang w:val="es-419"/>
        </w:rPr>
        <w:t>יטל</w:t>
      </w:r>
      <w:proofErr w:type="spellEnd"/>
      <w:r w:rsidRPr="00436128">
        <w:rPr>
          <w:rFonts w:asciiTheme="majorBidi" w:hAnsiTheme="majorBidi" w:cstheme="majorBidi" w:hint="cs"/>
          <w:sz w:val="24"/>
          <w:szCs w:val="24"/>
          <w:rtl/>
          <w:lang w:val="es-419"/>
        </w:rPr>
        <w:t xml:space="preserve"> שליש, ושני בניו של בכורו של יאודה יטלו ב' חלקים כמו שראוי לאביהם ליטול בירושת אביו אם היה חי, כי אביהם בכורו של יאודה. ואמנם נכדו של יאודה שהוא בכור לאביו לא יטול יותר מאחיו הפשוט לפי שאלו הנכסים ראוים ואין הבכור נוטל חלק בכורתו בראוי כ"א במוחזק.</w:t>
      </w:r>
    </w:p>
    <w:p w14:paraId="50F86BCF"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הדין הב', נכסים הידועים שקנה יאודה הנז' אחר מיתת אשתו הראשונה, וכן ג"כ </w:t>
      </w:r>
      <w:proofErr w:type="spellStart"/>
      <w:r w:rsidRPr="00436128">
        <w:rPr>
          <w:rFonts w:asciiTheme="majorBidi" w:hAnsiTheme="majorBidi" w:cstheme="majorBidi" w:hint="cs"/>
          <w:sz w:val="24"/>
          <w:szCs w:val="24"/>
          <w:rtl/>
          <w:lang w:val="es-419"/>
        </w:rPr>
        <w:t>נצ"ב</w:t>
      </w:r>
      <w:proofErr w:type="spellEnd"/>
      <w:r w:rsidRPr="00436128">
        <w:rPr>
          <w:rFonts w:asciiTheme="majorBidi" w:hAnsiTheme="majorBidi" w:cstheme="majorBidi"/>
          <w:sz w:val="24"/>
          <w:szCs w:val="24"/>
          <w:vertAlign w:val="superscript"/>
          <w:rtl/>
          <w:lang w:val="es-419"/>
        </w:rPr>
        <w:footnoteReference w:id="158"/>
      </w:r>
      <w:r w:rsidRPr="00436128">
        <w:rPr>
          <w:rFonts w:asciiTheme="majorBidi" w:hAnsiTheme="majorBidi" w:cstheme="majorBidi" w:hint="cs"/>
          <w:sz w:val="24"/>
          <w:szCs w:val="24"/>
          <w:rtl/>
          <w:lang w:val="es-419"/>
        </w:rPr>
        <w:t xml:space="preserve"> של האשה השניה יתחלקו בזה האופן, המחצית לאשה השניה והמחצית ליורשי הבעל ויזכו בו מצד מיתת אביהם, ויתחלק בין יורשי הבעל שהם שני בנים הנז' דוקא על האופן הנז', חלק לבן יאודה הפשוט וב' חלקים לשני הבנים בני הבכור של יאודה, ואמנם שני בני הבכור הנז' יחלוקו בשוה אע"פ שאחד מהם בכור של אביו והוא כמ"ש דזה הוי ראוי.</w:t>
      </w:r>
    </w:p>
    <w:p w14:paraId="654CB798"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הדין השלישי הוא נכסים המסופקים לנו אם היו לבעל קודם מיתת אשתו הראשונה או אם אח"כ.</w:t>
      </w:r>
    </w:p>
    <w:p w14:paraId="4B2C226D"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הדין הד', לפי שהיה אמוד ועשיר גדול בחיי אשתו הא', ועכשיו לא נמצא לו </w:t>
      </w:r>
      <w:proofErr w:type="spellStart"/>
      <w:r w:rsidRPr="00436128">
        <w:rPr>
          <w:rFonts w:asciiTheme="majorBidi" w:hAnsiTheme="majorBidi" w:cstheme="majorBidi" w:hint="cs"/>
          <w:sz w:val="24"/>
          <w:szCs w:val="24"/>
          <w:rtl/>
          <w:lang w:val="es-419"/>
        </w:rPr>
        <w:t>כשנלב"ע</w:t>
      </w:r>
      <w:proofErr w:type="spellEnd"/>
      <w:r w:rsidRPr="00436128">
        <w:rPr>
          <w:rFonts w:asciiTheme="majorBidi" w:hAnsiTheme="majorBidi" w:cstheme="majorBidi" w:hint="cs"/>
          <w:sz w:val="24"/>
          <w:szCs w:val="24"/>
          <w:rtl/>
          <w:lang w:val="es-419"/>
        </w:rPr>
        <w:t xml:space="preserve"> אלא דבר מועט, ואפשר שאפי' יתברר שקנה איזה קרקעות אחר מיתת אשתו הראשונה, אם נוכל לומר שקנה אותם במעות שהיו לו בחיי אשתו הראשונה.</w:t>
      </w:r>
    </w:p>
    <w:p w14:paraId="43BFD05C"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lastRenderedPageBreak/>
        <w:t xml:space="preserve">תשובה. הנכסים הידועים שהיו אצלו קודם מיתת אשתו הא' יתחלקו כמ"ש כת"ר, והנכסים שידועים שלא היו לו כי אם אח"כ או כגון </w:t>
      </w:r>
      <w:proofErr w:type="spellStart"/>
      <w:r w:rsidRPr="00436128">
        <w:rPr>
          <w:rFonts w:asciiTheme="majorBidi" w:hAnsiTheme="majorBidi" w:cstheme="majorBidi" w:hint="cs"/>
          <w:sz w:val="24"/>
          <w:szCs w:val="24"/>
          <w:rtl/>
          <w:lang w:val="es-419"/>
        </w:rPr>
        <w:t>נצ"ב</w:t>
      </w:r>
      <w:proofErr w:type="spellEnd"/>
      <w:r w:rsidRPr="00436128">
        <w:rPr>
          <w:rFonts w:asciiTheme="majorBidi" w:hAnsiTheme="majorBidi" w:cstheme="majorBidi" w:hint="cs"/>
          <w:sz w:val="24"/>
          <w:szCs w:val="24"/>
          <w:rtl/>
          <w:lang w:val="es-419"/>
        </w:rPr>
        <w:t xml:space="preserve"> של האשה הב' יתחלקו ג"כ כמ"ש כת"ר. והנכסים שאינם ידועים אם קנאם אח"כ או קודם, והאשה הב' מוחזקת בהם, יתחלקו מחצה לה ומחצה ליורשי הבעל, ויורשי האשה הראשונה, כגון בתה לא תטול כלום. וכל זה כתבנו אחר שקלא וטריא. וחתמו בשנת </w:t>
      </w:r>
      <w:proofErr w:type="spellStart"/>
      <w:r w:rsidRPr="00436128">
        <w:rPr>
          <w:rFonts w:asciiTheme="majorBidi" w:hAnsiTheme="majorBidi" w:cstheme="majorBidi" w:hint="cs"/>
          <w:sz w:val="24"/>
          <w:szCs w:val="24"/>
          <w:rtl/>
          <w:lang w:val="es-419"/>
        </w:rPr>
        <w:t>שומ"ר</w:t>
      </w:r>
      <w:proofErr w:type="spellEnd"/>
      <w:r w:rsidRPr="00436128">
        <w:rPr>
          <w:rFonts w:asciiTheme="majorBidi" w:hAnsiTheme="majorBidi" w:cstheme="majorBidi" w:hint="cs"/>
          <w:sz w:val="24"/>
          <w:szCs w:val="24"/>
          <w:rtl/>
          <w:lang w:val="es-419"/>
        </w:rPr>
        <w:t xml:space="preserve"> [תקמ"ו] רבני מראקס </w:t>
      </w:r>
    </w:p>
    <w:p w14:paraId="30A92148" w14:textId="77777777"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 xml:space="preserve">כמוהר"ר יצחק חרוש נר"ו </w:t>
      </w:r>
    </w:p>
    <w:p w14:paraId="636E820C" w14:textId="77777777"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 xml:space="preserve">וכמוהר"ר אברהם פינטו נר"ו </w:t>
      </w:r>
    </w:p>
    <w:p w14:paraId="217FFDB9" w14:textId="77777777"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 xml:space="preserve">וכמוהר"ר משה בן עטר נר"ו </w:t>
      </w:r>
    </w:p>
    <w:p w14:paraId="4635633F" w14:textId="77777777"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וכמוהר"ר שלמה אסבאג נר"ו.</w:t>
      </w:r>
    </w:p>
    <w:p w14:paraId="092D34D7" w14:textId="2EE190FC"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וסמוך לו </w:t>
      </w:r>
      <w:proofErr w:type="spellStart"/>
      <w:r w:rsidRPr="00436128">
        <w:rPr>
          <w:rFonts w:asciiTheme="majorBidi" w:hAnsiTheme="majorBidi" w:cstheme="majorBidi" w:hint="cs"/>
          <w:sz w:val="24"/>
          <w:szCs w:val="24"/>
          <w:rtl/>
          <w:lang w:val="es-419"/>
        </w:rPr>
        <w:t>נמ"כ</w:t>
      </w:r>
      <w:proofErr w:type="spellEnd"/>
      <w:r w:rsidR="00BD6AEA">
        <w:rPr>
          <w:rFonts w:asciiTheme="majorBidi" w:hAnsiTheme="majorBidi" w:cstheme="majorBidi" w:hint="cs"/>
          <w:sz w:val="24"/>
          <w:szCs w:val="24"/>
          <w:rtl/>
          <w:lang w:val="es-419"/>
        </w:rPr>
        <w:t>,</w:t>
      </w:r>
      <w:r w:rsidRPr="00436128">
        <w:rPr>
          <w:rFonts w:asciiTheme="majorBidi" w:hAnsiTheme="majorBidi" w:cstheme="majorBidi" w:hint="cs"/>
          <w:sz w:val="24"/>
          <w:szCs w:val="24"/>
          <w:rtl/>
          <w:lang w:val="es-419"/>
        </w:rPr>
        <w:t xml:space="preserve"> ואם נראה לכם להחמיר על האשה ולהשביעה היסת ולא די לה בתפילין, השביעוה היסת. וחתומים החכמים הנז'.</w:t>
      </w:r>
    </w:p>
    <w:p w14:paraId="2650E47D" w14:textId="77777777" w:rsidR="00436128" w:rsidRPr="00436128" w:rsidRDefault="00436128" w:rsidP="00436128">
      <w:pPr>
        <w:bidi/>
        <w:rPr>
          <w:rFonts w:asciiTheme="majorBidi" w:hAnsiTheme="majorBidi" w:cstheme="majorBidi"/>
          <w:sz w:val="24"/>
          <w:szCs w:val="24"/>
          <w:rtl/>
          <w:lang w:val="es-419"/>
        </w:rPr>
      </w:pPr>
    </w:p>
    <w:p w14:paraId="5BC31E90" w14:textId="187A71F8" w:rsidR="00D05A7B" w:rsidRDefault="00436128" w:rsidP="00436128">
      <w:pPr>
        <w:bidi/>
        <w:jc w:val="center"/>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 xml:space="preserve">סימן </w:t>
      </w:r>
      <w:proofErr w:type="spellStart"/>
      <w:r w:rsidRPr="00436128">
        <w:rPr>
          <w:rFonts w:asciiTheme="majorBidi" w:hAnsiTheme="majorBidi" w:cstheme="majorBidi" w:hint="cs"/>
          <w:b/>
          <w:bCs/>
          <w:sz w:val="24"/>
          <w:szCs w:val="24"/>
          <w:rtl/>
          <w:lang w:val="es-419"/>
        </w:rPr>
        <w:t>קג</w:t>
      </w:r>
      <w:proofErr w:type="spellEnd"/>
    </w:p>
    <w:p w14:paraId="2C72E82C" w14:textId="5931FD1D" w:rsidR="00436128" w:rsidRPr="00436128" w:rsidRDefault="00436128" w:rsidP="00436128">
      <w:pPr>
        <w:bidi/>
        <w:jc w:val="center"/>
        <w:rPr>
          <w:rFonts w:asciiTheme="majorBidi" w:hAnsiTheme="majorBidi" w:cstheme="majorBidi"/>
          <w:b/>
          <w:bCs/>
          <w:sz w:val="24"/>
          <w:szCs w:val="24"/>
          <w:rtl/>
          <w:lang w:val="es-419"/>
        </w:rPr>
      </w:pPr>
      <w:r>
        <w:rPr>
          <w:rFonts w:asciiTheme="majorBidi" w:hAnsiTheme="majorBidi" w:cstheme="majorBidi" w:hint="cs"/>
          <w:b/>
          <w:bCs/>
          <w:sz w:val="24"/>
          <w:szCs w:val="24"/>
          <w:rtl/>
          <w:lang w:val="es-419"/>
        </w:rPr>
        <w:t>קיבל סך מבן המלך ויש לו שני בע"ח</w:t>
      </w:r>
    </w:p>
    <w:p w14:paraId="1F8D3ADE"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תשובה על ענין נפתלי וראובן היו כ"א מהם נושה בשמעון סך מה, והנה עתה הלך נפתלי וקיבל לפני בן המלך על ממון שנאבד לשמעון, וגזר בן המלך שיתנו לנפתלי סך מה, וכשמוע ראובן כן תבע לנפתלי </w:t>
      </w:r>
      <w:proofErr w:type="spellStart"/>
      <w:r w:rsidRPr="00436128">
        <w:rPr>
          <w:rFonts w:asciiTheme="majorBidi" w:hAnsiTheme="majorBidi" w:cstheme="majorBidi" w:hint="cs"/>
          <w:sz w:val="24"/>
          <w:szCs w:val="24"/>
          <w:rtl/>
          <w:lang w:val="es-419"/>
        </w:rPr>
        <w:t>לד"ת</w:t>
      </w:r>
      <w:proofErr w:type="spellEnd"/>
      <w:r w:rsidRPr="00436128">
        <w:rPr>
          <w:rFonts w:asciiTheme="majorBidi" w:hAnsiTheme="majorBidi" w:cstheme="majorBidi" w:hint="cs"/>
          <w:sz w:val="24"/>
          <w:szCs w:val="24"/>
          <w:rtl/>
          <w:lang w:val="es-419"/>
        </w:rPr>
        <w:t xml:space="preserve"> שתת' שיתן לו גם הוא חלקו, כי טוען הממון שקיבלת יש בו שיעור כדי חוב שנינו וכו' </w:t>
      </w:r>
      <w:proofErr w:type="spellStart"/>
      <w:r w:rsidRPr="00436128">
        <w:rPr>
          <w:rFonts w:asciiTheme="majorBidi" w:hAnsiTheme="majorBidi" w:cstheme="majorBidi" w:hint="cs"/>
          <w:sz w:val="24"/>
          <w:szCs w:val="24"/>
          <w:rtl/>
          <w:lang w:val="es-419"/>
        </w:rPr>
        <w:t>ושכמ"ה</w:t>
      </w:r>
      <w:proofErr w:type="spellEnd"/>
      <w:r w:rsidRPr="00436128">
        <w:rPr>
          <w:rFonts w:asciiTheme="majorBidi" w:hAnsiTheme="majorBidi" w:cstheme="majorBidi" w:hint="cs"/>
          <w:sz w:val="24"/>
          <w:szCs w:val="24"/>
          <w:rtl/>
          <w:lang w:val="es-419"/>
        </w:rPr>
        <w:t>.</w:t>
      </w:r>
    </w:p>
    <w:p w14:paraId="08181D76" w14:textId="77777777" w:rsidR="00436128" w:rsidRPr="00436128" w:rsidRDefault="00436128" w:rsidP="00436128">
      <w:pPr>
        <w:bidi/>
        <w:rPr>
          <w:rFonts w:asciiTheme="majorBidi" w:hAnsiTheme="majorBidi" w:cstheme="majorBidi"/>
          <w:sz w:val="24"/>
          <w:szCs w:val="24"/>
          <w:rtl/>
          <w:lang w:val="es-419"/>
        </w:rPr>
      </w:pPr>
      <w:r w:rsidRPr="00436128">
        <w:rPr>
          <w:rFonts w:asciiTheme="majorBidi" w:hAnsiTheme="majorBidi" w:cstheme="majorBidi" w:hint="cs"/>
          <w:sz w:val="24"/>
          <w:szCs w:val="24"/>
          <w:rtl/>
          <w:lang w:val="es-419"/>
        </w:rPr>
        <w:t xml:space="preserve">תשובה. אם כשקיבל נפתלי לבן יר"ה אמר שנאבד לשמעון ממון שלו ושל אחרים, אזי יתנכו ההוצאות תחלה לפי ערך הממון של כל </w:t>
      </w:r>
      <w:proofErr w:type="spellStart"/>
      <w:r w:rsidRPr="00436128">
        <w:rPr>
          <w:rFonts w:asciiTheme="majorBidi" w:hAnsiTheme="majorBidi" w:cstheme="majorBidi" w:hint="cs"/>
          <w:sz w:val="24"/>
          <w:szCs w:val="24"/>
          <w:rtl/>
          <w:lang w:val="es-419"/>
        </w:rPr>
        <w:t>או"א</w:t>
      </w:r>
      <w:proofErr w:type="spellEnd"/>
      <w:r w:rsidRPr="00436128">
        <w:rPr>
          <w:rFonts w:asciiTheme="majorBidi" w:hAnsiTheme="majorBidi" w:cstheme="majorBidi" w:hint="cs"/>
          <w:sz w:val="24"/>
          <w:szCs w:val="24"/>
          <w:rtl/>
          <w:lang w:val="es-419"/>
        </w:rPr>
        <w:t xml:space="preserve">, ואח"כ יטול נפתלי שיעור חובו והמותר </w:t>
      </w:r>
      <w:proofErr w:type="spellStart"/>
      <w:r w:rsidRPr="00436128">
        <w:rPr>
          <w:rFonts w:asciiTheme="majorBidi" w:hAnsiTheme="majorBidi" w:cstheme="majorBidi" w:hint="cs"/>
          <w:sz w:val="24"/>
          <w:szCs w:val="24"/>
          <w:rtl/>
          <w:lang w:val="es-419"/>
        </w:rPr>
        <w:t>יטלנו</w:t>
      </w:r>
      <w:proofErr w:type="spellEnd"/>
      <w:r w:rsidRPr="00436128">
        <w:rPr>
          <w:rFonts w:asciiTheme="majorBidi" w:hAnsiTheme="majorBidi" w:cstheme="majorBidi" w:hint="cs"/>
          <w:sz w:val="24"/>
          <w:szCs w:val="24"/>
          <w:rtl/>
          <w:lang w:val="es-419"/>
        </w:rPr>
        <w:t xml:space="preserve"> ראובן. ואם נפתלי כשקיבל לא הזכיר אלא ממון שהוא נושה בו, אזי זכה נפתלי בכל אפילו יותר מחובו, דהוי כזוכה מן ההפקר. ועיין במשנה למלך </w:t>
      </w:r>
      <w:proofErr w:type="spellStart"/>
      <w:r w:rsidRPr="00436128">
        <w:rPr>
          <w:rFonts w:asciiTheme="majorBidi" w:hAnsiTheme="majorBidi" w:cstheme="majorBidi" w:hint="cs"/>
          <w:sz w:val="24"/>
          <w:szCs w:val="24"/>
          <w:rtl/>
          <w:lang w:val="es-419"/>
        </w:rPr>
        <w:t>בהמרדכי</w:t>
      </w:r>
      <w:proofErr w:type="spellEnd"/>
      <w:r w:rsidRPr="00436128">
        <w:rPr>
          <w:rFonts w:asciiTheme="majorBidi" w:hAnsiTheme="majorBidi" w:cstheme="majorBidi" w:hint="cs"/>
          <w:sz w:val="24"/>
          <w:szCs w:val="24"/>
          <w:rtl/>
          <w:lang w:val="es-419"/>
        </w:rPr>
        <w:t xml:space="preserve"> פ' כ"א מה' מלוה ד"ה שאלה מעשה שהיה וכו'. וחתומים ע"ז </w:t>
      </w:r>
    </w:p>
    <w:p w14:paraId="202EDDEF" w14:textId="41CFC5FF"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 xml:space="preserve">כמוהר"ר יצחק חרוש </w:t>
      </w:r>
    </w:p>
    <w:p w14:paraId="5AEB9809" w14:textId="636156DC"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[וכמוהר"ר יצחק פינטו]</w:t>
      </w:r>
    </w:p>
    <w:p w14:paraId="4104D7CA" w14:textId="77777777" w:rsidR="00436128" w:rsidRPr="00436128" w:rsidRDefault="00436128" w:rsidP="00436128">
      <w:pPr>
        <w:bidi/>
        <w:jc w:val="right"/>
        <w:rPr>
          <w:rFonts w:asciiTheme="majorBidi" w:hAnsiTheme="majorBidi" w:cstheme="majorBidi"/>
          <w:b/>
          <w:bCs/>
          <w:sz w:val="24"/>
          <w:szCs w:val="24"/>
          <w:rtl/>
          <w:lang w:val="es-419"/>
        </w:rPr>
      </w:pPr>
      <w:proofErr w:type="spellStart"/>
      <w:r w:rsidRPr="00436128">
        <w:rPr>
          <w:rFonts w:asciiTheme="majorBidi" w:hAnsiTheme="majorBidi" w:cstheme="majorBidi" w:hint="cs"/>
          <w:b/>
          <w:bCs/>
          <w:sz w:val="24"/>
          <w:szCs w:val="24"/>
          <w:rtl/>
          <w:lang w:val="es-419"/>
        </w:rPr>
        <w:t>וכמוהרר"א</w:t>
      </w:r>
      <w:proofErr w:type="spellEnd"/>
      <w:r w:rsidRPr="00436128">
        <w:rPr>
          <w:rFonts w:asciiTheme="majorBidi" w:hAnsiTheme="majorBidi" w:cstheme="majorBidi" w:hint="cs"/>
          <w:b/>
          <w:bCs/>
          <w:sz w:val="24"/>
          <w:szCs w:val="24"/>
          <w:rtl/>
          <w:lang w:val="es-419"/>
        </w:rPr>
        <w:t xml:space="preserve"> אחיו </w:t>
      </w:r>
    </w:p>
    <w:p w14:paraId="71D74289" w14:textId="77777777" w:rsidR="00436128" w:rsidRPr="00436128" w:rsidRDefault="00436128" w:rsidP="00436128">
      <w:pPr>
        <w:bidi/>
        <w:jc w:val="right"/>
        <w:rPr>
          <w:rFonts w:asciiTheme="majorBidi" w:hAnsiTheme="majorBidi" w:cstheme="majorBidi"/>
          <w:b/>
          <w:bCs/>
          <w:sz w:val="24"/>
          <w:szCs w:val="24"/>
          <w:rtl/>
          <w:lang w:val="es-419"/>
        </w:rPr>
      </w:pPr>
      <w:r w:rsidRPr="00436128">
        <w:rPr>
          <w:rFonts w:asciiTheme="majorBidi" w:hAnsiTheme="majorBidi" w:cstheme="majorBidi" w:hint="cs"/>
          <w:b/>
          <w:bCs/>
          <w:sz w:val="24"/>
          <w:szCs w:val="24"/>
          <w:rtl/>
          <w:lang w:val="es-419"/>
        </w:rPr>
        <w:t xml:space="preserve">וכמוהר"ר משה בן עטר </w:t>
      </w:r>
    </w:p>
    <w:p w14:paraId="6A208005" w14:textId="38A9DF95" w:rsidR="00436128" w:rsidRPr="00436128" w:rsidRDefault="00436128" w:rsidP="00436128">
      <w:pPr>
        <w:bidi/>
        <w:jc w:val="right"/>
        <w:rPr>
          <w:rFonts w:asciiTheme="majorBidi" w:hAnsiTheme="majorBidi" w:cstheme="majorBidi"/>
          <w:b/>
          <w:bCs/>
          <w:sz w:val="24"/>
          <w:szCs w:val="24"/>
          <w:rtl/>
          <w:lang w:val="es-419"/>
        </w:rPr>
      </w:pPr>
      <w:r>
        <w:rPr>
          <w:rFonts w:asciiTheme="majorBidi" w:hAnsiTheme="majorBidi" w:cstheme="majorBidi" w:hint="cs"/>
          <w:b/>
          <w:bCs/>
          <w:sz w:val="24"/>
          <w:szCs w:val="24"/>
          <w:rtl/>
          <w:lang w:val="es-419"/>
        </w:rPr>
        <w:t>וכמוהר"ר שלמה אסבאג נר"ו</w:t>
      </w:r>
    </w:p>
    <w:p w14:paraId="7BDC4290" w14:textId="77777777" w:rsidR="00436128" w:rsidRPr="00436128" w:rsidRDefault="00436128" w:rsidP="00436128">
      <w:pPr>
        <w:bidi/>
        <w:rPr>
          <w:rFonts w:asciiTheme="majorBidi" w:hAnsiTheme="majorBidi" w:cstheme="majorBidi"/>
          <w:sz w:val="24"/>
          <w:szCs w:val="24"/>
          <w:rtl/>
          <w:lang w:val="es-419"/>
        </w:rPr>
      </w:pPr>
    </w:p>
    <w:p w14:paraId="7890EAE7" w14:textId="77777777" w:rsidR="003811A9" w:rsidRPr="003811A9" w:rsidRDefault="003811A9" w:rsidP="003811A9">
      <w:pPr>
        <w:bidi/>
        <w:rPr>
          <w:rFonts w:asciiTheme="majorBidi" w:hAnsiTheme="majorBidi" w:cstheme="majorBidi"/>
          <w:sz w:val="24"/>
          <w:szCs w:val="24"/>
          <w:rtl/>
          <w:lang w:val="es-419"/>
        </w:rPr>
      </w:pPr>
    </w:p>
    <w:p w14:paraId="10D0689B" w14:textId="77777777" w:rsidR="00CE4A78" w:rsidRPr="005D0CDB" w:rsidRDefault="00CE4A78" w:rsidP="00CE4A78">
      <w:pPr>
        <w:bidi/>
        <w:rPr>
          <w:rFonts w:asciiTheme="majorBidi" w:hAnsiTheme="majorBidi" w:cstheme="majorBidi"/>
          <w:sz w:val="24"/>
          <w:szCs w:val="24"/>
          <w:rtl/>
        </w:rPr>
      </w:pPr>
    </w:p>
    <w:p w14:paraId="2649BFE7" w14:textId="6FF45A33" w:rsidR="00460E90" w:rsidRDefault="00436128" w:rsidP="00D25CFB">
      <w:pPr>
        <w:bidi/>
        <w:jc w:val="center"/>
        <w:rPr>
          <w:rFonts w:asciiTheme="majorBidi" w:hAnsiTheme="majorBidi" w:cstheme="majorBidi"/>
          <w:b/>
          <w:bCs/>
          <w:sz w:val="24"/>
          <w:szCs w:val="24"/>
          <w:rtl/>
        </w:rPr>
      </w:pPr>
      <w:r w:rsidRPr="00D25CFB">
        <w:rPr>
          <w:rFonts w:asciiTheme="majorBidi" w:hAnsiTheme="majorBidi" w:cstheme="majorBidi" w:hint="cs"/>
          <w:b/>
          <w:bCs/>
          <w:sz w:val="24"/>
          <w:szCs w:val="24"/>
          <w:rtl/>
        </w:rPr>
        <w:t>סימן קד</w:t>
      </w:r>
    </w:p>
    <w:p w14:paraId="0C353B02" w14:textId="7DDDCEEA" w:rsidR="00D25CFB" w:rsidRPr="00D25CFB" w:rsidRDefault="00D25CFB" w:rsidP="00D25CFB">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דין המשחקים </w:t>
      </w:r>
      <w:proofErr w:type="spellStart"/>
      <w:r>
        <w:rPr>
          <w:rFonts w:asciiTheme="majorBidi" w:hAnsiTheme="majorBidi" w:cstheme="majorBidi" w:hint="cs"/>
          <w:b/>
          <w:bCs/>
          <w:sz w:val="24"/>
          <w:szCs w:val="24"/>
          <w:rtl/>
        </w:rPr>
        <w:t>בקוביא</w:t>
      </w:r>
      <w:proofErr w:type="spellEnd"/>
      <w:r>
        <w:rPr>
          <w:rFonts w:asciiTheme="majorBidi" w:hAnsiTheme="majorBidi" w:cstheme="majorBidi" w:hint="cs"/>
          <w:b/>
          <w:bCs/>
          <w:sz w:val="24"/>
          <w:szCs w:val="24"/>
          <w:rtl/>
        </w:rPr>
        <w:t xml:space="preserve"> מתי קנו</w:t>
      </w:r>
    </w:p>
    <w:p w14:paraId="19552376" w14:textId="77777777" w:rsidR="00D25CFB" w:rsidRPr="00D25CFB" w:rsidRDefault="00D25CFB" w:rsidP="00D25CFB">
      <w:pPr>
        <w:bidi/>
        <w:rPr>
          <w:rFonts w:asciiTheme="majorBidi" w:hAnsiTheme="majorBidi" w:cstheme="majorBidi"/>
          <w:sz w:val="24"/>
          <w:szCs w:val="24"/>
          <w:rtl/>
        </w:rPr>
      </w:pPr>
      <w:r w:rsidRPr="00D25CFB">
        <w:rPr>
          <w:rFonts w:asciiTheme="majorBidi" w:hAnsiTheme="majorBidi" w:cstheme="majorBidi" w:hint="cs"/>
          <w:sz w:val="24"/>
          <w:szCs w:val="24"/>
          <w:rtl/>
        </w:rPr>
        <w:t xml:space="preserve">תשובה על ענין המשחקים </w:t>
      </w:r>
      <w:proofErr w:type="spellStart"/>
      <w:r w:rsidRPr="00D25CFB">
        <w:rPr>
          <w:rFonts w:asciiTheme="majorBidi" w:hAnsiTheme="majorBidi" w:cstheme="majorBidi" w:hint="cs"/>
          <w:sz w:val="24"/>
          <w:szCs w:val="24"/>
          <w:rtl/>
        </w:rPr>
        <w:t>בקוביא</w:t>
      </w:r>
      <w:proofErr w:type="spellEnd"/>
      <w:r w:rsidRPr="00D25CFB">
        <w:rPr>
          <w:rFonts w:asciiTheme="majorBidi" w:hAnsiTheme="majorBidi" w:cstheme="majorBidi" w:hint="cs"/>
          <w:sz w:val="24"/>
          <w:szCs w:val="24"/>
          <w:rtl/>
        </w:rPr>
        <w:t xml:space="preserve">. דבר פשוט אם היו מניחים כל אחד מעותיו על </w:t>
      </w:r>
      <w:proofErr w:type="spellStart"/>
      <w:r w:rsidRPr="00D25CFB">
        <w:rPr>
          <w:rFonts w:asciiTheme="majorBidi" w:hAnsiTheme="majorBidi" w:cstheme="majorBidi" w:hint="cs"/>
          <w:sz w:val="24"/>
          <w:szCs w:val="24"/>
          <w:rtl/>
        </w:rPr>
        <w:t>הכסא</w:t>
      </w:r>
      <w:proofErr w:type="spellEnd"/>
      <w:r w:rsidRPr="00D25CFB">
        <w:rPr>
          <w:rFonts w:asciiTheme="majorBidi" w:hAnsiTheme="majorBidi" w:cstheme="majorBidi" w:hint="cs"/>
          <w:sz w:val="24"/>
          <w:szCs w:val="24"/>
          <w:rtl/>
        </w:rPr>
        <w:t xml:space="preserve"> ואח"כ משחקים, זכה כל אחד במה שתפס, וכן אפי' המשחקים באמנה אם אח"כ תפשו אין יכול זה לחזור עליו כמ"ש </w:t>
      </w:r>
      <w:proofErr w:type="spellStart"/>
      <w:r w:rsidRPr="00D25CFB">
        <w:rPr>
          <w:rFonts w:asciiTheme="majorBidi" w:hAnsiTheme="majorBidi" w:cstheme="majorBidi" w:hint="cs"/>
          <w:sz w:val="24"/>
          <w:szCs w:val="24"/>
          <w:rtl/>
        </w:rPr>
        <w:t>באה"ג</w:t>
      </w:r>
      <w:proofErr w:type="spellEnd"/>
      <w:r w:rsidRPr="00D25CFB">
        <w:rPr>
          <w:rFonts w:asciiTheme="majorBidi" w:hAnsiTheme="majorBidi" w:cstheme="majorBidi" w:hint="cs"/>
          <w:sz w:val="24"/>
          <w:szCs w:val="24"/>
          <w:rtl/>
        </w:rPr>
        <w:t xml:space="preserve"> סי' ר"ז </w:t>
      </w:r>
      <w:proofErr w:type="spellStart"/>
      <w:r w:rsidRPr="00D25CFB">
        <w:rPr>
          <w:rFonts w:asciiTheme="majorBidi" w:hAnsiTheme="majorBidi" w:cstheme="majorBidi" w:hint="cs"/>
          <w:sz w:val="24"/>
          <w:szCs w:val="24"/>
          <w:rtl/>
        </w:rPr>
        <w:t>סי"ג</w:t>
      </w:r>
      <w:proofErr w:type="spellEnd"/>
      <w:r w:rsidRPr="00D25CFB">
        <w:rPr>
          <w:rFonts w:asciiTheme="majorBidi" w:hAnsiTheme="majorBidi" w:cstheme="majorBidi" w:hint="cs"/>
          <w:sz w:val="24"/>
          <w:szCs w:val="24"/>
          <w:rtl/>
        </w:rPr>
        <w:t xml:space="preserve"> ס"ק א' </w:t>
      </w:r>
      <w:proofErr w:type="spellStart"/>
      <w:r w:rsidRPr="00D25CFB">
        <w:rPr>
          <w:rFonts w:asciiTheme="majorBidi" w:hAnsiTheme="majorBidi" w:cstheme="majorBidi" w:hint="cs"/>
          <w:sz w:val="24"/>
          <w:szCs w:val="24"/>
          <w:rtl/>
        </w:rPr>
        <w:t>דקיי"ל</w:t>
      </w:r>
      <w:proofErr w:type="spellEnd"/>
      <w:r w:rsidRPr="00D25CFB">
        <w:rPr>
          <w:rFonts w:asciiTheme="majorBidi" w:hAnsiTheme="majorBidi" w:cstheme="majorBidi" w:hint="cs"/>
          <w:sz w:val="24"/>
          <w:szCs w:val="24"/>
          <w:rtl/>
        </w:rPr>
        <w:t xml:space="preserve"> להלכה כסברת הרא"ש ולא כי"א שכ' רמ"א דלא מהני משכון, וכיון </w:t>
      </w:r>
      <w:r w:rsidRPr="00D25CFB">
        <w:rPr>
          <w:rFonts w:asciiTheme="majorBidi" w:hAnsiTheme="majorBidi" w:cstheme="majorBidi" w:hint="cs"/>
          <w:sz w:val="24"/>
          <w:szCs w:val="24"/>
          <w:rtl/>
        </w:rPr>
        <w:lastRenderedPageBreak/>
        <w:t xml:space="preserve">דלסברא א' מהני משכון כ"ש אם תפש מעות בעין, אבל אם עדיין לא נתן לו מעות לא זכה ואינו יכול לתובעו בדין. </w:t>
      </w:r>
    </w:p>
    <w:p w14:paraId="723E16F1" w14:textId="77777777" w:rsidR="00D25CFB" w:rsidRPr="00D25CFB" w:rsidRDefault="00D25CFB" w:rsidP="00D25CFB">
      <w:pPr>
        <w:bidi/>
        <w:rPr>
          <w:rFonts w:asciiTheme="majorBidi" w:hAnsiTheme="majorBidi" w:cstheme="majorBidi"/>
          <w:sz w:val="24"/>
          <w:szCs w:val="24"/>
          <w:rtl/>
        </w:rPr>
      </w:pPr>
      <w:r w:rsidRPr="00D25CFB">
        <w:rPr>
          <w:rFonts w:asciiTheme="majorBidi" w:hAnsiTheme="majorBidi" w:cstheme="majorBidi" w:hint="cs"/>
          <w:sz w:val="24"/>
          <w:szCs w:val="24"/>
          <w:rtl/>
        </w:rPr>
        <w:t xml:space="preserve">ואם היו ראובן ושמעון משחקים באמנה ובפעמים הראשונים כשהיה ראובן נוצח היה שמעון משלם לו מכיסו, ועתה שנצח שמעון לא רצה ראובן לשלם לו. אין שמעון יכול לטעון כיון שאני הייתי משלם לך גם עתה תשלם לי אתה כי ע"ז סמכתי ונתתי לך אני, אלא הדין הוא ראובן זכה במה שכבר נתן לו שמעון, ושמעון שעדיין לא קיבל לא זכה. ואם היו משחקים באמנה, אבל נתן לו משכון זכה במשכון, </w:t>
      </w:r>
      <w:proofErr w:type="spellStart"/>
      <w:r w:rsidRPr="00D25CFB">
        <w:rPr>
          <w:rFonts w:asciiTheme="majorBidi" w:hAnsiTheme="majorBidi" w:cstheme="majorBidi" w:hint="cs"/>
          <w:sz w:val="24"/>
          <w:szCs w:val="24"/>
          <w:rtl/>
        </w:rPr>
        <w:t>דקיי"ל</w:t>
      </w:r>
      <w:proofErr w:type="spellEnd"/>
      <w:r w:rsidRPr="00D25CFB">
        <w:rPr>
          <w:rFonts w:asciiTheme="majorBidi" w:hAnsiTheme="majorBidi" w:cstheme="majorBidi" w:hint="cs"/>
          <w:sz w:val="24"/>
          <w:szCs w:val="24"/>
          <w:rtl/>
        </w:rPr>
        <w:t xml:space="preserve"> להלכה כס' א' </w:t>
      </w:r>
      <w:proofErr w:type="spellStart"/>
      <w:r w:rsidRPr="00D25CFB">
        <w:rPr>
          <w:rFonts w:asciiTheme="majorBidi" w:hAnsiTheme="majorBidi" w:cstheme="majorBidi" w:hint="cs"/>
          <w:sz w:val="24"/>
          <w:szCs w:val="24"/>
          <w:rtl/>
        </w:rPr>
        <w:t>דהרמ"א</w:t>
      </w:r>
      <w:proofErr w:type="spellEnd"/>
      <w:r w:rsidRPr="00D25CFB">
        <w:rPr>
          <w:rFonts w:asciiTheme="majorBidi" w:hAnsiTheme="majorBidi" w:cstheme="majorBidi" w:hint="cs"/>
          <w:sz w:val="24"/>
          <w:szCs w:val="24"/>
          <w:rtl/>
        </w:rPr>
        <w:t xml:space="preserve"> ולא </w:t>
      </w:r>
      <w:proofErr w:type="spellStart"/>
      <w:r w:rsidRPr="00D25CFB">
        <w:rPr>
          <w:rFonts w:asciiTheme="majorBidi" w:hAnsiTheme="majorBidi" w:cstheme="majorBidi" w:hint="cs"/>
          <w:sz w:val="24"/>
          <w:szCs w:val="24"/>
          <w:rtl/>
        </w:rPr>
        <w:t>כהמרדכי</w:t>
      </w:r>
      <w:proofErr w:type="spellEnd"/>
      <w:r w:rsidRPr="00D25CFB">
        <w:rPr>
          <w:rFonts w:asciiTheme="majorBidi" w:hAnsiTheme="majorBidi" w:cstheme="majorBidi" w:hint="cs"/>
          <w:sz w:val="24"/>
          <w:szCs w:val="24"/>
          <w:rtl/>
        </w:rPr>
        <w:t xml:space="preserve">, ע"כ. וחתומים </w:t>
      </w:r>
    </w:p>
    <w:p w14:paraId="53031AC7" w14:textId="77777777" w:rsidR="00D25CFB" w:rsidRPr="00D25CFB" w:rsidRDefault="00D25CFB" w:rsidP="00D25CFB">
      <w:pPr>
        <w:bidi/>
        <w:jc w:val="right"/>
        <w:rPr>
          <w:rFonts w:asciiTheme="majorBidi" w:hAnsiTheme="majorBidi" w:cstheme="majorBidi"/>
          <w:b/>
          <w:bCs/>
          <w:sz w:val="24"/>
          <w:szCs w:val="24"/>
          <w:rtl/>
        </w:rPr>
      </w:pPr>
      <w:proofErr w:type="spellStart"/>
      <w:r w:rsidRPr="00D25CFB">
        <w:rPr>
          <w:rFonts w:asciiTheme="majorBidi" w:hAnsiTheme="majorBidi" w:cstheme="majorBidi" w:hint="cs"/>
          <w:b/>
          <w:bCs/>
          <w:sz w:val="24"/>
          <w:szCs w:val="24"/>
          <w:rtl/>
        </w:rPr>
        <w:t>כמוהררא"פ</w:t>
      </w:r>
      <w:proofErr w:type="spellEnd"/>
      <w:r w:rsidRPr="00D25CFB">
        <w:rPr>
          <w:rFonts w:asciiTheme="majorBidi" w:hAnsiTheme="majorBidi" w:cstheme="majorBidi" w:hint="cs"/>
          <w:b/>
          <w:bCs/>
          <w:sz w:val="24"/>
          <w:szCs w:val="24"/>
          <w:rtl/>
        </w:rPr>
        <w:t xml:space="preserve"> </w:t>
      </w:r>
    </w:p>
    <w:p w14:paraId="39272E9E" w14:textId="77777777" w:rsidR="00D25CFB" w:rsidRPr="00D25CFB" w:rsidRDefault="00D25CFB" w:rsidP="00D25CFB">
      <w:pPr>
        <w:bidi/>
        <w:jc w:val="right"/>
        <w:rPr>
          <w:rFonts w:asciiTheme="majorBidi" w:hAnsiTheme="majorBidi" w:cstheme="majorBidi"/>
          <w:b/>
          <w:bCs/>
          <w:sz w:val="24"/>
          <w:szCs w:val="24"/>
        </w:rPr>
      </w:pPr>
      <w:proofErr w:type="spellStart"/>
      <w:r w:rsidRPr="00D25CFB">
        <w:rPr>
          <w:rFonts w:asciiTheme="majorBidi" w:hAnsiTheme="majorBidi" w:cstheme="majorBidi" w:hint="cs"/>
          <w:b/>
          <w:bCs/>
          <w:sz w:val="24"/>
          <w:szCs w:val="24"/>
          <w:rtl/>
        </w:rPr>
        <w:t>וכמהרש"א</w:t>
      </w:r>
      <w:proofErr w:type="spellEnd"/>
      <w:r w:rsidRPr="00D25CFB">
        <w:rPr>
          <w:rFonts w:asciiTheme="majorBidi" w:hAnsiTheme="majorBidi" w:cstheme="majorBidi" w:hint="cs"/>
          <w:b/>
          <w:bCs/>
          <w:sz w:val="24"/>
          <w:szCs w:val="24"/>
          <w:rtl/>
        </w:rPr>
        <w:t xml:space="preserve"> נר"ו </w:t>
      </w:r>
    </w:p>
    <w:p w14:paraId="7653C03B" w14:textId="735F66B8" w:rsidR="009B3C82" w:rsidRDefault="009B3C82" w:rsidP="009B3C82">
      <w:pPr>
        <w:bidi/>
        <w:rPr>
          <w:rFonts w:asciiTheme="majorBidi" w:hAnsiTheme="majorBidi" w:cstheme="majorBidi"/>
          <w:sz w:val="24"/>
          <w:szCs w:val="24"/>
          <w:rtl/>
        </w:rPr>
      </w:pPr>
    </w:p>
    <w:p w14:paraId="7FB73DAE" w14:textId="6325AB8B" w:rsidR="002C5109" w:rsidRPr="00D60D07" w:rsidRDefault="00D25CFB" w:rsidP="00D60D07">
      <w:pPr>
        <w:bidi/>
        <w:jc w:val="center"/>
        <w:rPr>
          <w:rFonts w:asciiTheme="majorBidi" w:hAnsiTheme="majorBidi" w:cstheme="majorBidi"/>
          <w:b/>
          <w:bCs/>
          <w:sz w:val="24"/>
          <w:szCs w:val="24"/>
          <w:rtl/>
        </w:rPr>
      </w:pPr>
      <w:r w:rsidRPr="00D60D07">
        <w:rPr>
          <w:rFonts w:asciiTheme="majorBidi" w:hAnsiTheme="majorBidi" w:cstheme="majorBidi" w:hint="cs"/>
          <w:b/>
          <w:bCs/>
          <w:sz w:val="24"/>
          <w:szCs w:val="24"/>
          <w:rtl/>
        </w:rPr>
        <w:t xml:space="preserve">סימן </w:t>
      </w:r>
      <w:proofErr w:type="spellStart"/>
      <w:r w:rsidRPr="00D60D07">
        <w:rPr>
          <w:rFonts w:asciiTheme="majorBidi" w:hAnsiTheme="majorBidi" w:cstheme="majorBidi" w:hint="cs"/>
          <w:b/>
          <w:bCs/>
          <w:sz w:val="24"/>
          <w:szCs w:val="24"/>
          <w:rtl/>
        </w:rPr>
        <w:t>קה</w:t>
      </w:r>
      <w:proofErr w:type="spellEnd"/>
    </w:p>
    <w:p w14:paraId="3732E53D" w14:textId="6CD722F9" w:rsidR="00D60D07" w:rsidRPr="00D60D07" w:rsidRDefault="00D60D07" w:rsidP="00D60D07">
      <w:pPr>
        <w:bidi/>
        <w:rPr>
          <w:rFonts w:asciiTheme="majorBidi" w:hAnsiTheme="majorBidi" w:cstheme="majorBidi"/>
          <w:b/>
          <w:bCs/>
          <w:sz w:val="24"/>
          <w:szCs w:val="24"/>
          <w:rtl/>
        </w:rPr>
      </w:pPr>
      <w:r w:rsidRPr="00D60D07">
        <w:rPr>
          <w:rFonts w:asciiTheme="majorBidi" w:hAnsiTheme="majorBidi" w:cstheme="majorBidi" w:hint="cs"/>
          <w:b/>
          <w:bCs/>
          <w:sz w:val="24"/>
          <w:szCs w:val="24"/>
          <w:rtl/>
        </w:rPr>
        <w:t>א.</w:t>
      </w:r>
      <w:r w:rsidRPr="00D60D07">
        <w:rPr>
          <w:rFonts w:asciiTheme="majorBidi" w:hAnsiTheme="majorBidi" w:cstheme="majorBidi"/>
          <w:b/>
          <w:bCs/>
          <w:sz w:val="24"/>
          <w:szCs w:val="24"/>
          <w:rtl/>
        </w:rPr>
        <w:t xml:space="preserve"> </w:t>
      </w:r>
      <w:proofErr w:type="spellStart"/>
      <w:r w:rsidRPr="00D60D07">
        <w:rPr>
          <w:rFonts w:asciiTheme="majorBidi" w:hAnsiTheme="majorBidi" w:cstheme="majorBidi" w:hint="cs"/>
          <w:b/>
          <w:bCs/>
          <w:sz w:val="24"/>
          <w:szCs w:val="24"/>
          <w:rtl/>
        </w:rPr>
        <w:t>מניקת</w:t>
      </w:r>
      <w:proofErr w:type="spellEnd"/>
      <w:r w:rsidRPr="00D60D07">
        <w:rPr>
          <w:rFonts w:asciiTheme="majorBidi" w:hAnsiTheme="majorBidi" w:cstheme="majorBidi" w:hint="cs"/>
          <w:b/>
          <w:bCs/>
          <w:sz w:val="24"/>
          <w:szCs w:val="24"/>
          <w:rtl/>
        </w:rPr>
        <w:t xml:space="preserve"> חבירו ומת הולד</w:t>
      </w:r>
    </w:p>
    <w:p w14:paraId="66B8C2AB" w14:textId="32E377AE" w:rsidR="002C5109" w:rsidRDefault="002C5109" w:rsidP="00D60D07">
      <w:pPr>
        <w:bidi/>
        <w:rPr>
          <w:rFonts w:asciiTheme="majorBidi" w:hAnsiTheme="majorBidi" w:cstheme="majorBidi"/>
          <w:sz w:val="24"/>
          <w:szCs w:val="24"/>
          <w:rtl/>
        </w:rPr>
      </w:pPr>
      <w:r>
        <w:rPr>
          <w:rFonts w:asciiTheme="majorBidi" w:hAnsiTheme="majorBidi" w:cstheme="majorBidi" w:hint="cs"/>
          <w:sz w:val="24"/>
          <w:szCs w:val="24"/>
          <w:rtl/>
        </w:rPr>
        <w:t xml:space="preserve">כתב הש"ע באה"ע סימן י"ג </w:t>
      </w:r>
      <w:proofErr w:type="spellStart"/>
      <w:r>
        <w:rPr>
          <w:rFonts w:asciiTheme="majorBidi" w:hAnsiTheme="majorBidi" w:cstheme="majorBidi" w:hint="cs"/>
          <w:sz w:val="24"/>
          <w:szCs w:val="24"/>
          <w:rtl/>
        </w:rPr>
        <w:t>סי"א</w:t>
      </w:r>
      <w:proofErr w:type="spellEnd"/>
      <w:r>
        <w:rPr>
          <w:rFonts w:asciiTheme="majorBidi" w:hAnsiTheme="majorBidi" w:cstheme="majorBidi" w:hint="cs"/>
          <w:sz w:val="24"/>
          <w:szCs w:val="24"/>
          <w:rtl/>
        </w:rPr>
        <w:t xml:space="preserve"> גזרו חכמים שלא ישא וכו'. הנה בזמן הזה נהגו שאפילו מת בנה לא תנשא עד כ"ד חדש הפך הש"ע, משום שהנשים בזמן הזה פרוצות וחיישינן שמא תהרגהו בידים, משם כמוהר"ר </w:t>
      </w:r>
      <w:r w:rsidRPr="00D60D07">
        <w:rPr>
          <w:rFonts w:asciiTheme="majorBidi" w:hAnsiTheme="majorBidi" w:cstheme="majorBidi" w:hint="cs"/>
          <w:b/>
          <w:bCs/>
          <w:sz w:val="24"/>
          <w:szCs w:val="24"/>
          <w:rtl/>
        </w:rPr>
        <w:t>יעב"ץ</w:t>
      </w:r>
      <w:r>
        <w:rPr>
          <w:rFonts w:asciiTheme="majorBidi" w:hAnsiTheme="majorBidi" w:cstheme="majorBidi" w:hint="cs"/>
          <w:sz w:val="24"/>
          <w:szCs w:val="24"/>
          <w:rtl/>
        </w:rPr>
        <w:t xml:space="preserve"> זלה"ה ומשם </w:t>
      </w:r>
      <w:proofErr w:type="spellStart"/>
      <w:r w:rsidRPr="00D60D07">
        <w:rPr>
          <w:rFonts w:asciiTheme="majorBidi" w:hAnsiTheme="majorBidi" w:cstheme="majorBidi" w:hint="cs"/>
          <w:b/>
          <w:bCs/>
          <w:sz w:val="24"/>
          <w:szCs w:val="24"/>
          <w:rtl/>
        </w:rPr>
        <w:t>כמוהררי"פ</w:t>
      </w:r>
      <w:proofErr w:type="spellEnd"/>
      <w:r>
        <w:rPr>
          <w:rFonts w:asciiTheme="majorBidi" w:hAnsiTheme="majorBidi" w:cstheme="majorBidi" w:hint="cs"/>
          <w:sz w:val="24"/>
          <w:szCs w:val="24"/>
          <w:rtl/>
        </w:rPr>
        <w:t xml:space="preserve"> </w:t>
      </w:r>
      <w:r w:rsidR="00D60D07">
        <w:rPr>
          <w:rFonts w:asciiTheme="majorBidi" w:hAnsiTheme="majorBidi" w:cstheme="majorBidi" w:hint="cs"/>
          <w:sz w:val="24"/>
          <w:szCs w:val="24"/>
          <w:rtl/>
        </w:rPr>
        <w:t xml:space="preserve">[כמוהר"ר יעקב פינטו] </w:t>
      </w:r>
      <w:r>
        <w:rPr>
          <w:rFonts w:asciiTheme="majorBidi" w:hAnsiTheme="majorBidi" w:cstheme="majorBidi" w:hint="cs"/>
          <w:sz w:val="24"/>
          <w:szCs w:val="24"/>
          <w:rtl/>
        </w:rPr>
        <w:t>זלה"ה.</w:t>
      </w:r>
    </w:p>
    <w:p w14:paraId="1BAB4615" w14:textId="3C5BB698" w:rsidR="002C5109" w:rsidRDefault="002C5109" w:rsidP="00D60D07">
      <w:pPr>
        <w:bidi/>
        <w:rPr>
          <w:rFonts w:asciiTheme="majorBidi" w:hAnsiTheme="majorBidi" w:cstheme="majorBidi"/>
          <w:sz w:val="24"/>
          <w:szCs w:val="24"/>
          <w:rtl/>
        </w:rPr>
      </w:pPr>
    </w:p>
    <w:p w14:paraId="2578BF6F" w14:textId="2E272F86" w:rsidR="00D60D07" w:rsidRPr="00D60D07" w:rsidRDefault="00D60D07" w:rsidP="00D60D07">
      <w:pPr>
        <w:bidi/>
        <w:rPr>
          <w:rFonts w:asciiTheme="majorBidi" w:hAnsiTheme="majorBidi" w:cstheme="majorBidi"/>
          <w:b/>
          <w:bCs/>
          <w:sz w:val="24"/>
          <w:szCs w:val="24"/>
          <w:rtl/>
        </w:rPr>
      </w:pPr>
      <w:r w:rsidRPr="00D60D07">
        <w:rPr>
          <w:rFonts w:asciiTheme="majorBidi" w:hAnsiTheme="majorBidi" w:cstheme="majorBidi" w:hint="cs"/>
          <w:b/>
          <w:bCs/>
          <w:sz w:val="24"/>
          <w:szCs w:val="24"/>
          <w:rtl/>
        </w:rPr>
        <w:t>ב. מנהג אספי בסכום הכתובה</w:t>
      </w:r>
    </w:p>
    <w:p w14:paraId="0BEBE623" w14:textId="77777777" w:rsidR="00D60D07" w:rsidRDefault="002C5109" w:rsidP="00D60D07">
      <w:pPr>
        <w:bidi/>
        <w:rPr>
          <w:rFonts w:asciiTheme="majorBidi" w:hAnsiTheme="majorBidi" w:cstheme="majorBidi"/>
          <w:sz w:val="24"/>
          <w:szCs w:val="24"/>
          <w:rtl/>
        </w:rPr>
      </w:pPr>
      <w:r>
        <w:rPr>
          <w:rFonts w:asciiTheme="majorBidi" w:hAnsiTheme="majorBidi" w:cstheme="majorBidi" w:hint="cs"/>
          <w:sz w:val="24"/>
          <w:szCs w:val="24"/>
          <w:rtl/>
        </w:rPr>
        <w:t>המנהג בכאן במתא אספי שאין לבתולה בכתובתה פחות מסך עשרים מתקאלי</w:t>
      </w:r>
      <w:r w:rsidR="00D60D07">
        <w:rPr>
          <w:rFonts w:asciiTheme="majorBidi" w:hAnsiTheme="majorBidi" w:cstheme="majorBidi" w:hint="cs"/>
          <w:sz w:val="24"/>
          <w:szCs w:val="24"/>
          <w:rtl/>
        </w:rPr>
        <w:t>ם ולאלמנה פחות מסך עשר מתקאלים.</w:t>
      </w:r>
    </w:p>
    <w:p w14:paraId="1D6812C5" w14:textId="28A91D03" w:rsidR="00D60D07" w:rsidRDefault="00D60D07" w:rsidP="00D60D07">
      <w:pPr>
        <w:bidi/>
        <w:rPr>
          <w:rFonts w:asciiTheme="majorBidi" w:hAnsiTheme="majorBidi" w:cstheme="majorBidi"/>
          <w:sz w:val="24"/>
          <w:szCs w:val="24"/>
          <w:rtl/>
        </w:rPr>
      </w:pPr>
    </w:p>
    <w:p w14:paraId="5D93A33C" w14:textId="7301E8F3" w:rsidR="00D60D07" w:rsidRPr="00F85267" w:rsidRDefault="00D60D07" w:rsidP="00F85267">
      <w:pPr>
        <w:bidi/>
        <w:jc w:val="center"/>
        <w:rPr>
          <w:rFonts w:asciiTheme="majorBidi" w:hAnsiTheme="majorBidi" w:cstheme="majorBidi"/>
          <w:b/>
          <w:bCs/>
          <w:sz w:val="24"/>
          <w:szCs w:val="24"/>
          <w:rtl/>
        </w:rPr>
      </w:pPr>
      <w:r w:rsidRPr="00F85267">
        <w:rPr>
          <w:rFonts w:asciiTheme="majorBidi" w:hAnsiTheme="majorBidi" w:cstheme="majorBidi" w:hint="cs"/>
          <w:b/>
          <w:bCs/>
          <w:sz w:val="24"/>
          <w:szCs w:val="24"/>
          <w:rtl/>
        </w:rPr>
        <w:t>סימן קו</w:t>
      </w:r>
    </w:p>
    <w:p w14:paraId="2B52AAB0" w14:textId="4120596E" w:rsidR="00F85267" w:rsidRPr="00F85267" w:rsidRDefault="00F85267" w:rsidP="00F85267">
      <w:pPr>
        <w:bidi/>
        <w:jc w:val="center"/>
        <w:rPr>
          <w:rFonts w:asciiTheme="majorBidi" w:hAnsiTheme="majorBidi" w:cstheme="majorBidi"/>
          <w:b/>
          <w:bCs/>
          <w:sz w:val="24"/>
          <w:szCs w:val="24"/>
          <w:rtl/>
        </w:rPr>
      </w:pPr>
      <w:r w:rsidRPr="00F85267">
        <w:rPr>
          <w:rFonts w:asciiTheme="majorBidi" w:hAnsiTheme="majorBidi" w:cstheme="majorBidi" w:hint="cs"/>
          <w:b/>
          <w:bCs/>
          <w:sz w:val="24"/>
          <w:szCs w:val="24"/>
          <w:rtl/>
        </w:rPr>
        <w:t>שותפים</w:t>
      </w:r>
    </w:p>
    <w:p w14:paraId="3E1CEE2B" w14:textId="77777777" w:rsidR="00F85267" w:rsidRPr="00F85267" w:rsidRDefault="00F85267" w:rsidP="00F85267">
      <w:pPr>
        <w:bidi/>
        <w:rPr>
          <w:rFonts w:asciiTheme="majorBidi" w:hAnsiTheme="majorBidi" w:cstheme="majorBidi"/>
          <w:sz w:val="24"/>
          <w:szCs w:val="24"/>
          <w:rtl/>
        </w:rPr>
      </w:pPr>
      <w:r w:rsidRPr="00F85267">
        <w:rPr>
          <w:rFonts w:asciiTheme="majorBidi" w:hAnsiTheme="majorBidi" w:cstheme="majorBidi" w:hint="cs"/>
          <w:sz w:val="24"/>
          <w:szCs w:val="24"/>
          <w:rtl/>
        </w:rPr>
        <w:t xml:space="preserve">שאלה מבית דין הצדק יושבי על מדין. להיות </w:t>
      </w:r>
      <w:proofErr w:type="spellStart"/>
      <w:r w:rsidRPr="00F85267">
        <w:rPr>
          <w:rFonts w:asciiTheme="majorBidi" w:hAnsiTheme="majorBidi" w:cstheme="majorBidi" w:hint="cs"/>
          <w:sz w:val="24"/>
          <w:szCs w:val="24"/>
          <w:rtl/>
        </w:rPr>
        <w:t>שה"ר</w:t>
      </w:r>
      <w:proofErr w:type="spellEnd"/>
      <w:r w:rsidRPr="00F85267">
        <w:rPr>
          <w:rFonts w:asciiTheme="majorBidi" w:hAnsiTheme="majorBidi" w:cstheme="majorBidi" w:hint="cs"/>
          <w:sz w:val="24"/>
          <w:szCs w:val="24"/>
          <w:rtl/>
        </w:rPr>
        <w:t xml:space="preserve"> יוסף </w:t>
      </w:r>
      <w:proofErr w:type="spellStart"/>
      <w:r w:rsidRPr="00F85267">
        <w:rPr>
          <w:rFonts w:asciiTheme="majorBidi" w:hAnsiTheme="majorBidi" w:cstheme="majorBidi" w:hint="cs"/>
          <w:sz w:val="24"/>
          <w:szCs w:val="24"/>
          <w:rtl/>
        </w:rPr>
        <w:t>אביקציץ</w:t>
      </w:r>
      <w:proofErr w:type="spellEnd"/>
      <w:r w:rsidRPr="00F85267">
        <w:rPr>
          <w:rFonts w:asciiTheme="majorBidi" w:hAnsiTheme="majorBidi" w:cstheme="majorBidi" w:hint="cs"/>
          <w:sz w:val="24"/>
          <w:szCs w:val="24"/>
          <w:rtl/>
        </w:rPr>
        <w:t xml:space="preserve"> והר' שלמה ן' שבת קנו </w:t>
      </w:r>
      <w:proofErr w:type="spellStart"/>
      <w:r w:rsidRPr="00F85267">
        <w:rPr>
          <w:rFonts w:asciiTheme="majorBidi" w:hAnsiTheme="majorBidi" w:cstheme="majorBidi" w:hint="cs"/>
          <w:sz w:val="24"/>
          <w:szCs w:val="24"/>
          <w:rtl/>
        </w:rPr>
        <w:t>צטאנכי</w:t>
      </w:r>
      <w:proofErr w:type="spellEnd"/>
      <w:r w:rsidRPr="00F85267">
        <w:rPr>
          <w:rFonts w:asciiTheme="majorBidi" w:hAnsiTheme="majorBidi" w:cstheme="majorBidi" w:hint="cs"/>
          <w:sz w:val="24"/>
          <w:szCs w:val="24"/>
          <w:rtl/>
        </w:rPr>
        <w:t xml:space="preserve"> די </w:t>
      </w:r>
      <w:proofErr w:type="spellStart"/>
      <w:r w:rsidRPr="00F85267">
        <w:rPr>
          <w:rFonts w:asciiTheme="majorBidi" w:hAnsiTheme="majorBidi" w:cstheme="majorBidi" w:hint="cs"/>
          <w:sz w:val="24"/>
          <w:szCs w:val="24"/>
          <w:rtl/>
        </w:rPr>
        <w:t>צ'אר</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סק'ק'א</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דלפלוס</w:t>
      </w:r>
      <w:proofErr w:type="spellEnd"/>
      <w:r w:rsidRPr="00F85267">
        <w:rPr>
          <w:rFonts w:asciiTheme="majorBidi" w:hAnsiTheme="majorBidi" w:cstheme="majorBidi" w:hint="cs"/>
          <w:sz w:val="24"/>
          <w:szCs w:val="24"/>
          <w:rtl/>
        </w:rPr>
        <w:t xml:space="preserve"> בסך שמנים </w:t>
      </w:r>
      <w:proofErr w:type="spellStart"/>
      <w:r w:rsidRPr="00F85267">
        <w:rPr>
          <w:rFonts w:asciiTheme="majorBidi" w:hAnsiTheme="majorBidi" w:cstheme="majorBidi" w:hint="cs"/>
          <w:sz w:val="24"/>
          <w:szCs w:val="24"/>
          <w:rtl/>
        </w:rPr>
        <w:t>רייאליס</w:t>
      </w:r>
      <w:proofErr w:type="spellEnd"/>
      <w:r w:rsidRPr="00F85267">
        <w:rPr>
          <w:rFonts w:asciiTheme="majorBidi" w:hAnsiTheme="majorBidi" w:cstheme="majorBidi" w:hint="cs"/>
          <w:sz w:val="24"/>
          <w:szCs w:val="24"/>
          <w:rtl/>
        </w:rPr>
        <w:t xml:space="preserve"> לשנה מאת המלך יר"ה ע"י אחד מן השרים </w:t>
      </w:r>
      <w:proofErr w:type="spellStart"/>
      <w:r w:rsidRPr="00F85267">
        <w:rPr>
          <w:rFonts w:asciiTheme="majorBidi" w:hAnsiTheme="majorBidi" w:cstheme="majorBidi" w:hint="cs"/>
          <w:sz w:val="24"/>
          <w:szCs w:val="24"/>
          <w:rtl/>
        </w:rPr>
        <w:t>שבמח"ז</w:t>
      </w:r>
      <w:proofErr w:type="spellEnd"/>
      <w:r w:rsidRPr="00F85267">
        <w:rPr>
          <w:rFonts w:asciiTheme="majorBidi" w:hAnsiTheme="majorBidi" w:cstheme="majorBidi" w:hint="cs"/>
          <w:sz w:val="24"/>
          <w:szCs w:val="24"/>
          <w:rtl/>
        </w:rPr>
        <w:t xml:space="preserve"> והר' יוסף הנז' מוציא הוצאות </w:t>
      </w:r>
      <w:proofErr w:type="spellStart"/>
      <w:r w:rsidRPr="00F85267">
        <w:rPr>
          <w:rFonts w:asciiTheme="majorBidi" w:hAnsiTheme="majorBidi" w:cstheme="majorBidi" w:hint="cs"/>
          <w:sz w:val="24"/>
          <w:szCs w:val="24"/>
          <w:rtl/>
        </w:rPr>
        <w:t>מאצלו</w:t>
      </w:r>
      <w:proofErr w:type="spellEnd"/>
      <w:r w:rsidRPr="00F85267">
        <w:rPr>
          <w:rFonts w:asciiTheme="majorBidi" w:hAnsiTheme="majorBidi" w:cstheme="majorBidi" w:hint="cs"/>
          <w:sz w:val="24"/>
          <w:szCs w:val="24"/>
          <w:rtl/>
        </w:rPr>
        <w:t xml:space="preserve"> השייכי למלאכה הנז', והר' שלמה עני מרוד לא מלבד שאינו מוציא הוצאות </w:t>
      </w:r>
      <w:proofErr w:type="spellStart"/>
      <w:r w:rsidRPr="00F85267">
        <w:rPr>
          <w:rFonts w:asciiTheme="majorBidi" w:hAnsiTheme="majorBidi" w:cstheme="majorBidi" w:hint="cs"/>
          <w:sz w:val="24"/>
          <w:szCs w:val="24"/>
          <w:rtl/>
        </w:rPr>
        <w:t>מאצלו</w:t>
      </w:r>
      <w:proofErr w:type="spellEnd"/>
      <w:r w:rsidRPr="00F85267">
        <w:rPr>
          <w:rFonts w:asciiTheme="majorBidi" w:hAnsiTheme="majorBidi" w:cstheme="majorBidi" w:hint="cs"/>
          <w:sz w:val="24"/>
          <w:szCs w:val="24"/>
          <w:rtl/>
        </w:rPr>
        <w:t xml:space="preserve"> אלא אדרבא יוסף מלוה לו מעות בכל יום ויום מה שצריך לו ולבני ביתו, והפרוטות שעושים בכל יום ויום נוטל אותם יוסף הנז'. ואחר שעברו שני חדשים מ"מ באו לפני </w:t>
      </w:r>
      <w:proofErr w:type="spellStart"/>
      <w:r w:rsidRPr="00F85267">
        <w:rPr>
          <w:rFonts w:asciiTheme="majorBidi" w:hAnsiTheme="majorBidi" w:cstheme="majorBidi" w:hint="cs"/>
          <w:sz w:val="24"/>
          <w:szCs w:val="24"/>
          <w:rtl/>
        </w:rPr>
        <w:t>סובדי"ץ</w:t>
      </w:r>
      <w:proofErr w:type="spellEnd"/>
      <w:r w:rsidRPr="00F85267">
        <w:rPr>
          <w:rFonts w:asciiTheme="majorBidi" w:hAnsiTheme="majorBidi" w:cstheme="majorBidi" w:hint="cs"/>
          <w:sz w:val="24"/>
          <w:szCs w:val="24"/>
          <w:rtl/>
        </w:rPr>
        <w:t xml:space="preserve"> ואמרו שירדו לחשבון בענין ההוצאה שהיה מוציא יוסף ומה שהיה מלוה לו בכל יום ויום, ועדיין חייב שלמה ליוסף סך שלשה עשר מתקאלים וכתבם עליו </w:t>
      </w:r>
      <w:proofErr w:type="spellStart"/>
      <w:r w:rsidRPr="00F85267">
        <w:rPr>
          <w:rFonts w:asciiTheme="majorBidi" w:hAnsiTheme="majorBidi" w:cstheme="majorBidi" w:hint="cs"/>
          <w:sz w:val="24"/>
          <w:szCs w:val="24"/>
          <w:rtl/>
        </w:rPr>
        <w:t>בשט"ח</w:t>
      </w:r>
      <w:proofErr w:type="spellEnd"/>
      <w:r w:rsidRPr="00F85267">
        <w:rPr>
          <w:rFonts w:asciiTheme="majorBidi" w:hAnsiTheme="majorBidi" w:cstheme="majorBidi" w:hint="cs"/>
          <w:sz w:val="24"/>
          <w:szCs w:val="24"/>
          <w:rtl/>
        </w:rPr>
        <w:t xml:space="preserve">. ואמנם לא פירשו דבריהם אם </w:t>
      </w:r>
      <w:proofErr w:type="spellStart"/>
      <w:r w:rsidRPr="00F85267">
        <w:rPr>
          <w:rFonts w:asciiTheme="majorBidi" w:hAnsiTheme="majorBidi" w:cstheme="majorBidi" w:hint="cs"/>
          <w:sz w:val="24"/>
          <w:szCs w:val="24"/>
          <w:rtl/>
        </w:rPr>
        <w:t>הרויחו</w:t>
      </w:r>
      <w:proofErr w:type="spellEnd"/>
      <w:r w:rsidRPr="00F85267">
        <w:rPr>
          <w:rFonts w:asciiTheme="majorBidi" w:hAnsiTheme="majorBidi" w:cstheme="majorBidi" w:hint="cs"/>
          <w:sz w:val="24"/>
          <w:szCs w:val="24"/>
          <w:rtl/>
        </w:rPr>
        <w:t xml:space="preserve"> בפרוטות שהיו עושים או לא. אחר כך לא רצה שלמה לעבוד עם יוסף בפרוטות, מפני שאמרו שאין להם ריוח כל כך ובכל יום ויום מתקוטטים ומתחרטים על שקנו אותה, ובאים מתווכי שלום ומפשרים ביניהם וחוזרים ומתקוטטים. אחר כל הנז' לא רצה שלמה לעבוד עם יוסף בפרוטות, מפני שאמר שאין מספיק לו הריוח להוצאות בני ביתו, ורצה לילך מהעיר לשוקים </w:t>
      </w:r>
      <w:proofErr w:type="spellStart"/>
      <w:r w:rsidRPr="00F85267">
        <w:rPr>
          <w:rFonts w:asciiTheme="majorBidi" w:hAnsiTheme="majorBidi" w:cstheme="majorBidi" w:hint="cs"/>
          <w:sz w:val="24"/>
          <w:szCs w:val="24"/>
          <w:rtl/>
        </w:rPr>
        <w:t>ולצ'וואר</w:t>
      </w:r>
      <w:proofErr w:type="spellEnd"/>
      <w:r w:rsidRPr="00F85267">
        <w:rPr>
          <w:rFonts w:asciiTheme="majorBidi" w:hAnsiTheme="majorBidi" w:cstheme="majorBidi" w:hint="cs"/>
          <w:sz w:val="24"/>
          <w:szCs w:val="24"/>
          <w:rtl/>
        </w:rPr>
        <w:t xml:space="preserve"> לעשות מלאכתו מלאכת </w:t>
      </w:r>
      <w:proofErr w:type="spellStart"/>
      <w:r w:rsidRPr="00F85267">
        <w:rPr>
          <w:rFonts w:asciiTheme="majorBidi" w:hAnsiTheme="majorBidi" w:cstheme="majorBidi" w:hint="cs"/>
          <w:sz w:val="24"/>
          <w:szCs w:val="24"/>
          <w:rtl/>
        </w:rPr>
        <w:t>סייאגין</w:t>
      </w:r>
      <w:proofErr w:type="spellEnd"/>
      <w:r w:rsidRPr="00F85267">
        <w:rPr>
          <w:rFonts w:asciiTheme="majorBidi" w:hAnsiTheme="majorBidi" w:cstheme="majorBidi" w:hint="cs"/>
          <w:sz w:val="24"/>
          <w:szCs w:val="24"/>
          <w:rtl/>
        </w:rPr>
        <w:t xml:space="preserve">, ויוסף אמר ליה אם תלך מהעיר כל הפרוטות שאני עושה הריוח לעצמי לבדי, אמר לו טוב כל ריוח </w:t>
      </w:r>
      <w:proofErr w:type="spellStart"/>
      <w:r w:rsidRPr="00F85267">
        <w:rPr>
          <w:rFonts w:asciiTheme="majorBidi" w:hAnsiTheme="majorBidi" w:cstheme="majorBidi" w:hint="cs"/>
          <w:sz w:val="24"/>
          <w:szCs w:val="24"/>
          <w:rtl/>
        </w:rPr>
        <w:t>שתרויח</w:t>
      </w:r>
      <w:proofErr w:type="spellEnd"/>
      <w:r w:rsidRPr="00F85267">
        <w:rPr>
          <w:rFonts w:asciiTheme="majorBidi" w:hAnsiTheme="majorBidi" w:cstheme="majorBidi" w:hint="cs"/>
          <w:sz w:val="24"/>
          <w:szCs w:val="24"/>
          <w:rtl/>
        </w:rPr>
        <w:t xml:space="preserve"> בפרוטות שאתה עושה לעצמך </w:t>
      </w:r>
      <w:r w:rsidRPr="00F85267">
        <w:rPr>
          <w:rFonts w:asciiTheme="majorBidi" w:hAnsiTheme="majorBidi" w:cstheme="majorBidi" w:hint="cs"/>
          <w:sz w:val="24"/>
          <w:szCs w:val="24"/>
          <w:rtl/>
        </w:rPr>
        <w:lastRenderedPageBreak/>
        <w:t xml:space="preserve">כמ"ש בקבלת עדות הכתובה למטה באורך. בענין שהלך שלמה מהעיר לעשות מלאכתו, ויוסף נשאר בעיר עושה פרוטות. אחר כך באו ראובן ושמעון אצל יוסף ואמרו רצינו לקנות </w:t>
      </w:r>
      <w:proofErr w:type="spellStart"/>
      <w:r w:rsidRPr="00F85267">
        <w:rPr>
          <w:rFonts w:asciiTheme="majorBidi" w:hAnsiTheme="majorBidi" w:cstheme="majorBidi" w:hint="cs"/>
          <w:sz w:val="24"/>
          <w:szCs w:val="24"/>
          <w:rtl/>
        </w:rPr>
        <w:t>צ'אר</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סכא</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דלפלוס</w:t>
      </w:r>
      <w:proofErr w:type="spellEnd"/>
      <w:r w:rsidRPr="00F85267">
        <w:rPr>
          <w:rFonts w:asciiTheme="majorBidi" w:hAnsiTheme="majorBidi" w:cstheme="majorBidi" w:hint="cs"/>
          <w:sz w:val="24"/>
          <w:szCs w:val="24"/>
          <w:rtl/>
        </w:rPr>
        <w:t xml:space="preserve"> מאת שר העיר, אם תניח אותנו אזי לא יהיה לך הפסד כ"כ, ואם לא תניח אותנו אנחנו קונים אותה בעל כרחך ויהיה לך הפסד גדול בדבר. וכשראה יוסף שאזרו כגבר חלצם לקנות </w:t>
      </w:r>
      <w:proofErr w:type="spellStart"/>
      <w:r w:rsidRPr="00F85267">
        <w:rPr>
          <w:rFonts w:asciiTheme="majorBidi" w:hAnsiTheme="majorBidi" w:cstheme="majorBidi" w:hint="cs"/>
          <w:sz w:val="24"/>
          <w:szCs w:val="24"/>
          <w:rtl/>
        </w:rPr>
        <w:t>צ'אר</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סוכא</w:t>
      </w:r>
      <w:proofErr w:type="spellEnd"/>
      <w:r w:rsidRPr="00F85267">
        <w:rPr>
          <w:rFonts w:asciiTheme="majorBidi" w:hAnsiTheme="majorBidi" w:cstheme="majorBidi" w:hint="cs"/>
          <w:sz w:val="24"/>
          <w:szCs w:val="24"/>
          <w:rtl/>
        </w:rPr>
        <w:t xml:space="preserve"> וחשש שמא יפסיד עליה הפסד גדול, ועוד הרי בלאו הכי הוא ושלמה חבירו מתחרטים על שקנו אותה, מכח כל הנז' התנה עמהם שאם יתחייבו הם לבדם בסך שמנים </w:t>
      </w:r>
      <w:proofErr w:type="spellStart"/>
      <w:r w:rsidRPr="00F85267">
        <w:rPr>
          <w:rFonts w:asciiTheme="majorBidi" w:hAnsiTheme="majorBidi" w:cstheme="majorBidi" w:hint="cs"/>
          <w:sz w:val="24"/>
          <w:szCs w:val="24"/>
          <w:rtl/>
        </w:rPr>
        <w:t>רייאלס</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עספ"א</w:t>
      </w:r>
      <w:proofErr w:type="spellEnd"/>
      <w:r w:rsidRPr="00F85267">
        <w:rPr>
          <w:rFonts w:asciiTheme="majorBidi" w:hAnsiTheme="majorBidi" w:cstheme="majorBidi" w:hint="cs"/>
          <w:sz w:val="24"/>
          <w:szCs w:val="24"/>
          <w:rtl/>
        </w:rPr>
        <w:t xml:space="preserve"> יקנו אותה. וכן היה שהלכו אצל השר </w:t>
      </w:r>
      <w:proofErr w:type="spellStart"/>
      <w:r w:rsidRPr="00F85267">
        <w:rPr>
          <w:rFonts w:asciiTheme="majorBidi" w:hAnsiTheme="majorBidi" w:cstheme="majorBidi" w:hint="cs"/>
          <w:sz w:val="24"/>
          <w:szCs w:val="24"/>
          <w:rtl/>
        </w:rPr>
        <w:t>עז"א</w:t>
      </w:r>
      <w:proofErr w:type="spellEnd"/>
      <w:r w:rsidRPr="00F85267">
        <w:rPr>
          <w:rFonts w:asciiTheme="majorBidi" w:hAnsiTheme="majorBidi" w:cstheme="majorBidi" w:hint="cs"/>
          <w:sz w:val="24"/>
          <w:szCs w:val="24"/>
          <w:rtl/>
        </w:rPr>
        <w:t xml:space="preserve"> וקרעו השטר הכתוב על יוסף ושלמה וכתבו שטר אחר על הקונים החדשים </w:t>
      </w:r>
      <w:proofErr w:type="spellStart"/>
      <w:r w:rsidRPr="00F85267">
        <w:rPr>
          <w:rFonts w:asciiTheme="majorBidi" w:hAnsiTheme="majorBidi" w:cstheme="majorBidi" w:hint="cs"/>
          <w:sz w:val="24"/>
          <w:szCs w:val="24"/>
          <w:rtl/>
        </w:rPr>
        <w:t>בעש"ג</w:t>
      </w:r>
      <w:proofErr w:type="spellEnd"/>
      <w:r w:rsidRPr="00F85267">
        <w:rPr>
          <w:rFonts w:asciiTheme="majorBidi" w:hAnsiTheme="majorBidi" w:cstheme="majorBidi" w:hint="cs"/>
          <w:sz w:val="24"/>
          <w:szCs w:val="24"/>
          <w:rtl/>
        </w:rPr>
        <w:t xml:space="preserve"> לזכות המלך יר"ה. ואמנם לא נקרע השטר הכתוב על יוסף ושלמה עד שהוצרך יוסף להוציא הוצאות לשרים כדי שיפטרו אותו לגמרי, ונתן לקונים החדשים </w:t>
      </w:r>
      <w:proofErr w:type="spellStart"/>
      <w:r w:rsidRPr="00F85267">
        <w:rPr>
          <w:rFonts w:asciiTheme="majorBidi" w:hAnsiTheme="majorBidi" w:cstheme="majorBidi" w:hint="cs"/>
          <w:sz w:val="24"/>
          <w:szCs w:val="24"/>
          <w:rtl/>
        </w:rPr>
        <w:t>לקולאב</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דנחאס</w:t>
      </w:r>
      <w:proofErr w:type="spellEnd"/>
      <w:r w:rsidRPr="00F85267">
        <w:rPr>
          <w:rFonts w:asciiTheme="majorBidi" w:hAnsiTheme="majorBidi" w:cstheme="majorBidi" w:hint="cs"/>
          <w:sz w:val="24"/>
          <w:szCs w:val="24"/>
          <w:rtl/>
        </w:rPr>
        <w:t xml:space="preserve"> כולם שנמצאו בידו, כי התנו ביניהם, ואמר יוסף שהוצאות שהוציא מה שנתן לשרים עם דמי </w:t>
      </w:r>
      <w:proofErr w:type="spellStart"/>
      <w:r w:rsidRPr="00F85267">
        <w:rPr>
          <w:rFonts w:asciiTheme="majorBidi" w:hAnsiTheme="majorBidi" w:cstheme="majorBidi" w:hint="cs"/>
          <w:sz w:val="24"/>
          <w:szCs w:val="24"/>
          <w:rtl/>
        </w:rPr>
        <w:t>לקולאב</w:t>
      </w:r>
      <w:proofErr w:type="spellEnd"/>
      <w:r w:rsidRPr="00F85267">
        <w:rPr>
          <w:rFonts w:asciiTheme="majorBidi" w:hAnsiTheme="majorBidi" w:cstheme="majorBidi" w:hint="cs"/>
          <w:sz w:val="24"/>
          <w:szCs w:val="24"/>
          <w:rtl/>
        </w:rPr>
        <w:t xml:space="preserve"> שנתן להם סך הכל שבעה ועשרים מתקאלים. ובשעה שהיה הענין הנז' לא היה שלמה </w:t>
      </w:r>
      <w:proofErr w:type="spellStart"/>
      <w:r w:rsidRPr="00F85267">
        <w:rPr>
          <w:rFonts w:asciiTheme="majorBidi" w:hAnsiTheme="majorBidi" w:cstheme="majorBidi" w:hint="cs"/>
          <w:sz w:val="24"/>
          <w:szCs w:val="24"/>
          <w:rtl/>
        </w:rPr>
        <w:t>במח"ז</w:t>
      </w:r>
      <w:proofErr w:type="spellEnd"/>
      <w:r w:rsidRPr="00F85267">
        <w:rPr>
          <w:rFonts w:asciiTheme="majorBidi" w:hAnsiTheme="majorBidi" w:cstheme="majorBidi" w:hint="cs"/>
          <w:sz w:val="24"/>
          <w:szCs w:val="24"/>
          <w:rtl/>
        </w:rPr>
        <w:t xml:space="preserve">, וכשבא שלמה </w:t>
      </w:r>
      <w:proofErr w:type="spellStart"/>
      <w:r w:rsidRPr="00F85267">
        <w:rPr>
          <w:rFonts w:asciiTheme="majorBidi" w:hAnsiTheme="majorBidi" w:cstheme="majorBidi" w:hint="cs"/>
          <w:sz w:val="24"/>
          <w:szCs w:val="24"/>
          <w:rtl/>
        </w:rPr>
        <w:t>למח"ז</w:t>
      </w:r>
      <w:proofErr w:type="spellEnd"/>
      <w:r w:rsidRPr="00F85267">
        <w:rPr>
          <w:rFonts w:asciiTheme="majorBidi" w:hAnsiTheme="majorBidi" w:cstheme="majorBidi" w:hint="cs"/>
          <w:sz w:val="24"/>
          <w:szCs w:val="24"/>
          <w:rtl/>
        </w:rPr>
        <w:t xml:space="preserve"> עמדו לפנינו למשפט יוסף ושלמה, יוסף טוען שיתן לו שלמה החצי בהפסד, ושלמה טען שלא יתן לו כלום לפי שההפסד שאמר יוסף שהפסיד קצת ממנו בעדים וקצת ממנו בלא עדים, לא </w:t>
      </w:r>
      <w:proofErr w:type="spellStart"/>
      <w:r w:rsidRPr="00F85267">
        <w:rPr>
          <w:rFonts w:asciiTheme="majorBidi" w:hAnsiTheme="majorBidi" w:cstheme="majorBidi" w:hint="cs"/>
          <w:sz w:val="24"/>
          <w:szCs w:val="24"/>
          <w:rtl/>
        </w:rPr>
        <w:t>מיבעיא</w:t>
      </w:r>
      <w:proofErr w:type="spellEnd"/>
      <w:r w:rsidRPr="00F85267">
        <w:rPr>
          <w:rFonts w:asciiTheme="majorBidi" w:hAnsiTheme="majorBidi" w:cstheme="majorBidi" w:hint="cs"/>
          <w:sz w:val="24"/>
          <w:szCs w:val="24"/>
          <w:rtl/>
        </w:rPr>
        <w:t xml:space="preserve"> החלק שאין עליו עדים שאין יוסף נאמן לישבע וליטול ממני, לפי שאין השותף נשבע ונוטל </w:t>
      </w:r>
      <w:proofErr w:type="spellStart"/>
      <w:r w:rsidRPr="00F85267">
        <w:rPr>
          <w:rFonts w:asciiTheme="majorBidi" w:hAnsiTheme="majorBidi" w:cstheme="majorBidi" w:hint="cs"/>
          <w:sz w:val="24"/>
          <w:szCs w:val="24"/>
          <w:rtl/>
        </w:rPr>
        <w:t>ממנ</w:t>
      </w:r>
      <w:proofErr w:type="spellEnd"/>
      <w:r w:rsidRPr="00F85267">
        <w:rPr>
          <w:rFonts w:asciiTheme="majorBidi" w:hAnsiTheme="majorBidi" w:cstheme="majorBidi" w:hint="cs"/>
          <w:sz w:val="24"/>
          <w:szCs w:val="24"/>
          <w:rtl/>
        </w:rPr>
        <w:t xml:space="preserve"> שתחת יד חבירו אלא ממה שתחת ידו, אלא אפילו החלק שיש עליו עדים אני אומר שאם הפסדת דרך משל עשרה מתקאלים </w:t>
      </w:r>
      <w:proofErr w:type="spellStart"/>
      <w:r w:rsidRPr="00F85267">
        <w:rPr>
          <w:rFonts w:asciiTheme="majorBidi" w:hAnsiTheme="majorBidi" w:cstheme="majorBidi" w:hint="cs"/>
          <w:sz w:val="24"/>
          <w:szCs w:val="24"/>
          <w:rtl/>
        </w:rPr>
        <w:t>הרוחת</w:t>
      </w:r>
      <w:proofErr w:type="spellEnd"/>
      <w:r w:rsidRPr="00F85267">
        <w:rPr>
          <w:rFonts w:asciiTheme="majorBidi" w:hAnsiTheme="majorBidi" w:cstheme="majorBidi" w:hint="cs"/>
          <w:sz w:val="24"/>
          <w:szCs w:val="24"/>
          <w:rtl/>
        </w:rPr>
        <w:t xml:space="preserve"> כל הזמן שהיתה </w:t>
      </w:r>
      <w:proofErr w:type="spellStart"/>
      <w:r w:rsidRPr="00F85267">
        <w:rPr>
          <w:rFonts w:asciiTheme="majorBidi" w:hAnsiTheme="majorBidi" w:cstheme="majorBidi" w:hint="cs"/>
          <w:sz w:val="24"/>
          <w:szCs w:val="24"/>
          <w:rtl/>
        </w:rPr>
        <w:t>צ'אר</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סוכא</w:t>
      </w:r>
      <w:proofErr w:type="spellEnd"/>
      <w:r w:rsidRPr="00F85267">
        <w:rPr>
          <w:rFonts w:asciiTheme="majorBidi" w:hAnsiTheme="majorBidi" w:cstheme="majorBidi" w:hint="cs"/>
          <w:sz w:val="24"/>
          <w:szCs w:val="24"/>
          <w:rtl/>
        </w:rPr>
        <w:t xml:space="preserve"> בידינו מאה מתקאלים, לפי שכל הפרוטות שאנו עושים הם נכנסים אצלך ואני עובד דוקא בכל יום ויום, והטעם שלא תבעתי אותך לתת לי הריוח הוא מפני שסברתי </w:t>
      </w:r>
      <w:proofErr w:type="spellStart"/>
      <w:r w:rsidRPr="00F85267">
        <w:rPr>
          <w:rFonts w:asciiTheme="majorBidi" w:hAnsiTheme="majorBidi" w:cstheme="majorBidi" w:hint="cs"/>
          <w:sz w:val="24"/>
          <w:szCs w:val="24"/>
          <w:rtl/>
        </w:rPr>
        <w:t>שהריוח</w:t>
      </w:r>
      <w:proofErr w:type="spellEnd"/>
      <w:r w:rsidRPr="00F85267">
        <w:rPr>
          <w:rFonts w:asciiTheme="majorBidi" w:hAnsiTheme="majorBidi" w:cstheme="majorBidi" w:hint="cs"/>
          <w:sz w:val="24"/>
          <w:szCs w:val="24"/>
          <w:rtl/>
        </w:rPr>
        <w:t xml:space="preserve"> שיש תחת ידך יתייחד לשמונים </w:t>
      </w:r>
      <w:proofErr w:type="spellStart"/>
      <w:r w:rsidRPr="00F85267">
        <w:rPr>
          <w:rFonts w:asciiTheme="majorBidi" w:hAnsiTheme="majorBidi" w:cstheme="majorBidi" w:hint="cs"/>
          <w:sz w:val="24"/>
          <w:szCs w:val="24"/>
          <w:rtl/>
        </w:rPr>
        <w:t>רייאלס</w:t>
      </w:r>
      <w:proofErr w:type="spellEnd"/>
      <w:r w:rsidRPr="00F85267">
        <w:rPr>
          <w:rFonts w:asciiTheme="majorBidi" w:hAnsiTheme="majorBidi" w:cstheme="majorBidi" w:hint="cs"/>
          <w:sz w:val="24"/>
          <w:szCs w:val="24"/>
          <w:rtl/>
        </w:rPr>
        <w:t xml:space="preserve"> שאנו חייבים למלך יר"ה, ואם כן גם החלק שיש עליו עדים אין אתה נאמן לישבע וליטול מתחת ידי, מפני שאני אומר שיש לך ריוח גדול כפלים יותר ממה שהפסדת. ויוסף טען איני צריך שום שבועה לגבי הריוח, לפי ששני חדשים שהיינו עובדים שנינו יחד ירדנו לחשבון, ומה שנשאר אצלך כתבתי אותו עליך </w:t>
      </w:r>
      <w:proofErr w:type="spellStart"/>
      <w:r w:rsidRPr="00F85267">
        <w:rPr>
          <w:rFonts w:asciiTheme="majorBidi" w:hAnsiTheme="majorBidi" w:cstheme="majorBidi" w:hint="cs"/>
          <w:sz w:val="24"/>
          <w:szCs w:val="24"/>
          <w:rtl/>
        </w:rPr>
        <w:t>שט"ח</w:t>
      </w:r>
      <w:proofErr w:type="spellEnd"/>
      <w:r w:rsidRPr="00F85267">
        <w:rPr>
          <w:rFonts w:asciiTheme="majorBidi" w:hAnsiTheme="majorBidi" w:cstheme="majorBidi" w:hint="cs"/>
          <w:sz w:val="24"/>
          <w:szCs w:val="24"/>
          <w:rtl/>
        </w:rPr>
        <w:t xml:space="preserve"> מסך הנז"ל ומחלנו זה לזה לגבי הריוח, בענין שלא נשאר לנו תביעות זה על זה אלא השטר הנז' וסך שמונים </w:t>
      </w:r>
      <w:proofErr w:type="spellStart"/>
      <w:r w:rsidRPr="00F85267">
        <w:rPr>
          <w:rFonts w:asciiTheme="majorBidi" w:hAnsiTheme="majorBidi" w:cstheme="majorBidi" w:hint="cs"/>
          <w:sz w:val="24"/>
          <w:szCs w:val="24"/>
          <w:rtl/>
        </w:rPr>
        <w:t>רייאלס</w:t>
      </w:r>
      <w:proofErr w:type="spellEnd"/>
      <w:r w:rsidRPr="00F85267">
        <w:rPr>
          <w:rFonts w:asciiTheme="majorBidi" w:hAnsiTheme="majorBidi" w:cstheme="majorBidi" w:hint="cs"/>
          <w:sz w:val="24"/>
          <w:szCs w:val="24"/>
          <w:rtl/>
        </w:rPr>
        <w:t xml:space="preserve"> הכתובים עלינו </w:t>
      </w:r>
      <w:proofErr w:type="spellStart"/>
      <w:r w:rsidRPr="00F85267">
        <w:rPr>
          <w:rFonts w:asciiTheme="majorBidi" w:hAnsiTheme="majorBidi" w:cstheme="majorBidi" w:hint="cs"/>
          <w:sz w:val="24"/>
          <w:szCs w:val="24"/>
          <w:rtl/>
        </w:rPr>
        <w:t>בעש"ג</w:t>
      </w:r>
      <w:proofErr w:type="spellEnd"/>
      <w:r w:rsidRPr="00F85267">
        <w:rPr>
          <w:rFonts w:asciiTheme="majorBidi" w:hAnsiTheme="majorBidi" w:cstheme="majorBidi" w:hint="cs"/>
          <w:sz w:val="24"/>
          <w:szCs w:val="24"/>
          <w:rtl/>
        </w:rPr>
        <w:t xml:space="preserve">, וכל הריוח שהיה לנו בפרוטות שהיינו עושים במשך שני חדשים כל אחד נטל חלקו תכף ומיד והנשאר כתבתי אותו עליך וכשתבעתי אותך לישב ולעבוד עמי לא רצית ומחלת לי כמ"ש </w:t>
      </w:r>
      <w:proofErr w:type="spellStart"/>
      <w:r w:rsidRPr="00F85267">
        <w:rPr>
          <w:rFonts w:asciiTheme="majorBidi" w:hAnsiTheme="majorBidi" w:cstheme="majorBidi" w:hint="cs"/>
          <w:sz w:val="24"/>
          <w:szCs w:val="24"/>
          <w:rtl/>
        </w:rPr>
        <w:t>בק"ע</w:t>
      </w:r>
      <w:proofErr w:type="spellEnd"/>
      <w:r w:rsidRPr="00F85267">
        <w:rPr>
          <w:rFonts w:asciiTheme="majorBidi" w:hAnsiTheme="majorBidi" w:cstheme="majorBidi" w:hint="cs"/>
          <w:sz w:val="24"/>
          <w:szCs w:val="24"/>
          <w:rtl/>
        </w:rPr>
        <w:t xml:space="preserve"> הכתובה למטה אם כן מה שבועה צריך לישבע לך, ושלמה טען לא יעלה על הדעת שתתן לי כל הריוח העולה לי ועדיין חייבים למלך אלא ודאי שתפסת הריוח מפאת הסך הנז' ולא מחלתי לך כלל ועיקר אלא הנחתי הריוח כדי לפרוע ממנו הסך הנז' אבל </w:t>
      </w:r>
      <w:proofErr w:type="spellStart"/>
      <w:r w:rsidRPr="00F85267">
        <w:rPr>
          <w:rFonts w:asciiTheme="majorBidi" w:hAnsiTheme="majorBidi" w:cstheme="majorBidi" w:hint="cs"/>
          <w:sz w:val="24"/>
          <w:szCs w:val="24"/>
          <w:rtl/>
        </w:rPr>
        <w:t>עכשו</w:t>
      </w:r>
      <w:proofErr w:type="spellEnd"/>
      <w:r w:rsidRPr="00F85267">
        <w:rPr>
          <w:rFonts w:asciiTheme="majorBidi" w:hAnsiTheme="majorBidi" w:cstheme="majorBidi" w:hint="cs"/>
          <w:sz w:val="24"/>
          <w:szCs w:val="24"/>
          <w:rtl/>
        </w:rPr>
        <w:t xml:space="preserve"> שפטרונו הקונים החדשים מהסך הנז' אם כן בודאי שנשאר אצלך ריוח גדול אלא שאתה נאמן לישבע </w:t>
      </w:r>
      <w:proofErr w:type="spellStart"/>
      <w:r w:rsidRPr="00F85267">
        <w:rPr>
          <w:rFonts w:asciiTheme="majorBidi" w:hAnsiTheme="majorBidi" w:cstheme="majorBidi" w:hint="cs"/>
          <w:sz w:val="24"/>
          <w:szCs w:val="24"/>
          <w:rtl/>
        </w:rPr>
        <w:t>וליפטר</w:t>
      </w:r>
      <w:proofErr w:type="spellEnd"/>
      <w:r w:rsidRPr="00F85267">
        <w:rPr>
          <w:rFonts w:asciiTheme="majorBidi" w:hAnsiTheme="majorBidi" w:cstheme="majorBidi" w:hint="cs"/>
          <w:sz w:val="24"/>
          <w:szCs w:val="24"/>
          <w:rtl/>
        </w:rPr>
        <w:t xml:space="preserve"> ממני אבל לגבי שתשבע ותיטול זה לא אפשר כלל ולגבי ההוצאות שהיית מוציא ומה שהיית מלוה לי בכל יום ויום ירדנו לחשבון וכתבת עלי </w:t>
      </w:r>
      <w:proofErr w:type="spellStart"/>
      <w:r w:rsidRPr="00F85267">
        <w:rPr>
          <w:rFonts w:asciiTheme="majorBidi" w:hAnsiTheme="majorBidi" w:cstheme="majorBidi" w:hint="cs"/>
          <w:sz w:val="24"/>
          <w:szCs w:val="24"/>
          <w:rtl/>
        </w:rPr>
        <w:t>השט"ח</w:t>
      </w:r>
      <w:proofErr w:type="spellEnd"/>
      <w:r w:rsidRPr="00F85267">
        <w:rPr>
          <w:rFonts w:asciiTheme="majorBidi" w:hAnsiTheme="majorBidi" w:cstheme="majorBidi" w:hint="cs"/>
          <w:sz w:val="24"/>
          <w:szCs w:val="24"/>
          <w:rtl/>
        </w:rPr>
        <w:t xml:space="preserve"> אבל לגבי הריוח שהיה בפרוטות על זה לא ירדנו לחשבון כלל ולא ידענו כמה יש בו. וז"ל ק"ע:</w:t>
      </w:r>
    </w:p>
    <w:p w14:paraId="76E9C73A" w14:textId="77777777" w:rsidR="00F85267" w:rsidRPr="00F85267" w:rsidRDefault="00F85267" w:rsidP="00F85267">
      <w:pPr>
        <w:bidi/>
        <w:rPr>
          <w:rFonts w:asciiTheme="majorBidi" w:hAnsiTheme="majorBidi" w:cstheme="majorBidi"/>
          <w:sz w:val="24"/>
          <w:szCs w:val="24"/>
          <w:rtl/>
        </w:rPr>
      </w:pPr>
      <w:r w:rsidRPr="00F85267">
        <w:rPr>
          <w:rFonts w:asciiTheme="majorBidi" w:hAnsiTheme="majorBidi" w:cstheme="majorBidi" w:hint="cs"/>
          <w:sz w:val="24"/>
          <w:szCs w:val="24"/>
          <w:rtl/>
        </w:rPr>
        <w:t xml:space="preserve">לפנינו אנן דתרי מינן </w:t>
      </w:r>
      <w:proofErr w:type="spellStart"/>
      <w:r w:rsidRPr="00F85267">
        <w:rPr>
          <w:rFonts w:asciiTheme="majorBidi" w:hAnsiTheme="majorBidi" w:cstheme="majorBidi" w:hint="cs"/>
          <w:sz w:val="24"/>
          <w:szCs w:val="24"/>
          <w:rtl/>
        </w:rPr>
        <w:t>חתימי</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לתתא</w:t>
      </w:r>
      <w:proofErr w:type="spellEnd"/>
      <w:r w:rsidRPr="00F85267">
        <w:rPr>
          <w:rFonts w:asciiTheme="majorBidi" w:hAnsiTheme="majorBidi" w:cstheme="majorBidi" w:hint="cs"/>
          <w:sz w:val="24"/>
          <w:szCs w:val="24"/>
          <w:rtl/>
        </w:rPr>
        <w:t xml:space="preserve"> העידו שני עדים כשרים </w:t>
      </w:r>
      <w:proofErr w:type="spellStart"/>
      <w:r w:rsidRPr="00F85267">
        <w:rPr>
          <w:rFonts w:asciiTheme="majorBidi" w:hAnsiTheme="majorBidi" w:cstheme="majorBidi" w:hint="cs"/>
          <w:sz w:val="24"/>
          <w:szCs w:val="24"/>
          <w:rtl/>
        </w:rPr>
        <w:t>בתוע"ג</w:t>
      </w:r>
      <w:proofErr w:type="spellEnd"/>
      <w:r w:rsidRPr="00F85267">
        <w:rPr>
          <w:rFonts w:asciiTheme="majorBidi" w:hAnsiTheme="majorBidi" w:cstheme="majorBidi" w:hint="cs"/>
          <w:sz w:val="24"/>
          <w:szCs w:val="24"/>
          <w:rtl/>
        </w:rPr>
        <w:t xml:space="preserve"> ואמרו </w:t>
      </w:r>
      <w:proofErr w:type="spellStart"/>
      <w:r w:rsidRPr="00F85267">
        <w:rPr>
          <w:rFonts w:asciiTheme="majorBidi" w:hAnsiTheme="majorBidi" w:cstheme="majorBidi" w:hint="cs"/>
          <w:sz w:val="24"/>
          <w:szCs w:val="24"/>
          <w:rtl/>
        </w:rPr>
        <w:t>בזה,ל</w:t>
      </w:r>
      <w:proofErr w:type="spellEnd"/>
      <w:r w:rsidRPr="00F85267">
        <w:rPr>
          <w:rFonts w:asciiTheme="majorBidi" w:hAnsiTheme="majorBidi" w:cstheme="majorBidi" w:hint="cs"/>
          <w:sz w:val="24"/>
          <w:szCs w:val="24"/>
          <w:rtl/>
        </w:rPr>
        <w:t xml:space="preserve"> באין </w:t>
      </w:r>
      <w:proofErr w:type="spellStart"/>
      <w:r w:rsidRPr="00F85267">
        <w:rPr>
          <w:rFonts w:asciiTheme="majorBidi" w:hAnsiTheme="majorBidi" w:cstheme="majorBidi" w:hint="cs"/>
          <w:sz w:val="24"/>
          <w:szCs w:val="24"/>
          <w:rtl/>
        </w:rPr>
        <w:t>קודאמנא</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ג'א</w:t>
      </w:r>
      <w:proofErr w:type="spellEnd"/>
      <w:r w:rsidRPr="00F85267">
        <w:rPr>
          <w:rFonts w:asciiTheme="majorBidi" w:hAnsiTheme="majorBidi" w:cstheme="majorBidi" w:hint="cs"/>
          <w:sz w:val="24"/>
          <w:szCs w:val="24"/>
          <w:rtl/>
        </w:rPr>
        <w:t xml:space="preserve"> יוסף </w:t>
      </w:r>
      <w:proofErr w:type="spellStart"/>
      <w:r w:rsidRPr="00F85267">
        <w:rPr>
          <w:rFonts w:asciiTheme="majorBidi" w:hAnsiTheme="majorBidi" w:cstheme="majorBidi" w:hint="cs"/>
          <w:sz w:val="24"/>
          <w:szCs w:val="24"/>
          <w:rtl/>
        </w:rPr>
        <w:t>בוקציץ</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ודעא</w:t>
      </w:r>
      <w:proofErr w:type="spellEnd"/>
      <w:r w:rsidRPr="00F85267">
        <w:rPr>
          <w:rFonts w:asciiTheme="majorBidi" w:hAnsiTheme="majorBidi" w:cstheme="majorBidi" w:hint="cs"/>
          <w:sz w:val="24"/>
          <w:szCs w:val="24"/>
          <w:rtl/>
        </w:rPr>
        <w:t xml:space="preserve"> שלמה ן' שבת </w:t>
      </w:r>
      <w:proofErr w:type="spellStart"/>
      <w:r w:rsidRPr="00F85267">
        <w:rPr>
          <w:rFonts w:asciiTheme="majorBidi" w:hAnsiTheme="majorBidi" w:cstheme="majorBidi" w:hint="cs"/>
          <w:sz w:val="24"/>
          <w:szCs w:val="24"/>
          <w:rtl/>
        </w:rPr>
        <w:t>לשרע</w:t>
      </w:r>
      <w:proofErr w:type="spellEnd"/>
      <w:r w:rsidRPr="00F85267">
        <w:rPr>
          <w:rFonts w:asciiTheme="majorBidi" w:hAnsiTheme="majorBidi" w:cstheme="majorBidi" w:hint="cs"/>
          <w:sz w:val="24"/>
          <w:szCs w:val="24"/>
          <w:rtl/>
        </w:rPr>
        <w:t xml:space="preserve"> וקאלו </w:t>
      </w:r>
      <w:proofErr w:type="spellStart"/>
      <w:r w:rsidRPr="00F85267">
        <w:rPr>
          <w:rFonts w:asciiTheme="majorBidi" w:hAnsiTheme="majorBidi" w:cstheme="majorBidi" w:hint="cs"/>
          <w:sz w:val="24"/>
          <w:szCs w:val="24"/>
          <w:rtl/>
        </w:rPr>
        <w:t>מא</w:t>
      </w:r>
      <w:proofErr w:type="spellEnd"/>
      <w:r w:rsidRPr="00F85267">
        <w:rPr>
          <w:rFonts w:asciiTheme="majorBidi" w:hAnsiTheme="majorBidi" w:cstheme="majorBidi" w:hint="cs"/>
          <w:sz w:val="24"/>
          <w:szCs w:val="24"/>
          <w:rtl/>
        </w:rPr>
        <w:t xml:space="preserve"> נעמלך </w:t>
      </w:r>
      <w:proofErr w:type="spellStart"/>
      <w:r w:rsidRPr="00F85267">
        <w:rPr>
          <w:rFonts w:asciiTheme="majorBidi" w:hAnsiTheme="majorBidi" w:cstheme="majorBidi" w:hint="cs"/>
          <w:sz w:val="24"/>
          <w:szCs w:val="24"/>
          <w:rtl/>
        </w:rPr>
        <w:t>ומא</w:t>
      </w:r>
      <w:proofErr w:type="spellEnd"/>
      <w:r w:rsidRPr="00F85267">
        <w:rPr>
          <w:rFonts w:asciiTheme="majorBidi" w:hAnsiTheme="majorBidi" w:cstheme="majorBidi" w:hint="cs"/>
          <w:sz w:val="24"/>
          <w:szCs w:val="24"/>
          <w:rtl/>
        </w:rPr>
        <w:t xml:space="preserve"> נכדם </w:t>
      </w:r>
      <w:proofErr w:type="spellStart"/>
      <w:r w:rsidRPr="00F85267">
        <w:rPr>
          <w:rFonts w:asciiTheme="majorBidi" w:hAnsiTheme="majorBidi" w:cstheme="majorBidi" w:hint="cs"/>
          <w:sz w:val="24"/>
          <w:szCs w:val="24"/>
          <w:rtl/>
        </w:rPr>
        <w:t>מעאך</w:t>
      </w:r>
      <w:proofErr w:type="spellEnd"/>
      <w:r w:rsidRPr="00F85267">
        <w:rPr>
          <w:rFonts w:asciiTheme="majorBidi" w:hAnsiTheme="majorBidi" w:cstheme="majorBidi" w:hint="cs"/>
          <w:sz w:val="24"/>
          <w:szCs w:val="24"/>
          <w:rtl/>
        </w:rPr>
        <w:t xml:space="preserve"> לפלוס קאלו ושאין נכדם אנא קאלו כל מה </w:t>
      </w:r>
      <w:proofErr w:type="spellStart"/>
      <w:r w:rsidRPr="00F85267">
        <w:rPr>
          <w:rFonts w:asciiTheme="majorBidi" w:hAnsiTheme="majorBidi" w:cstheme="majorBidi" w:hint="cs"/>
          <w:sz w:val="24"/>
          <w:szCs w:val="24"/>
          <w:rtl/>
        </w:rPr>
        <w:t>תכדם</w:t>
      </w:r>
      <w:proofErr w:type="spellEnd"/>
      <w:r w:rsidRPr="00F85267">
        <w:rPr>
          <w:rFonts w:asciiTheme="majorBidi" w:hAnsiTheme="majorBidi" w:cstheme="majorBidi" w:hint="cs"/>
          <w:sz w:val="24"/>
          <w:szCs w:val="24"/>
          <w:rtl/>
        </w:rPr>
        <w:t xml:space="preserve"> נכת </w:t>
      </w:r>
      <w:proofErr w:type="spellStart"/>
      <w:r w:rsidRPr="00F85267">
        <w:rPr>
          <w:rFonts w:asciiTheme="majorBidi" w:hAnsiTheme="majorBidi" w:cstheme="majorBidi" w:hint="cs"/>
          <w:sz w:val="24"/>
          <w:szCs w:val="24"/>
          <w:rtl/>
        </w:rPr>
        <w:t>עמלתלך</w:t>
      </w:r>
      <w:proofErr w:type="spellEnd"/>
      <w:r w:rsidRPr="00F85267">
        <w:rPr>
          <w:rFonts w:asciiTheme="majorBidi" w:hAnsiTheme="majorBidi" w:cstheme="majorBidi" w:hint="cs"/>
          <w:sz w:val="24"/>
          <w:szCs w:val="24"/>
          <w:rtl/>
        </w:rPr>
        <w:t xml:space="preserve"> פיה מחילה </w:t>
      </w:r>
      <w:proofErr w:type="spellStart"/>
      <w:r w:rsidRPr="00F85267">
        <w:rPr>
          <w:rFonts w:asciiTheme="majorBidi" w:hAnsiTheme="majorBidi" w:cstheme="majorBidi" w:hint="cs"/>
          <w:sz w:val="24"/>
          <w:szCs w:val="24"/>
          <w:rtl/>
        </w:rPr>
        <w:t>סוא</w:t>
      </w:r>
      <w:proofErr w:type="spellEnd"/>
      <w:r w:rsidRPr="00F85267">
        <w:rPr>
          <w:rFonts w:asciiTheme="majorBidi" w:hAnsiTheme="majorBidi" w:cstheme="majorBidi" w:hint="cs"/>
          <w:sz w:val="24"/>
          <w:szCs w:val="24"/>
          <w:rtl/>
        </w:rPr>
        <w:t xml:space="preserve"> כדעת פלוס </w:t>
      </w:r>
      <w:proofErr w:type="spellStart"/>
      <w:r w:rsidRPr="00F85267">
        <w:rPr>
          <w:rFonts w:asciiTheme="majorBidi" w:hAnsiTheme="majorBidi" w:cstheme="majorBidi" w:hint="cs"/>
          <w:sz w:val="24"/>
          <w:szCs w:val="24"/>
          <w:rtl/>
        </w:rPr>
        <w:t>יאיו</w:t>
      </w:r>
      <w:proofErr w:type="spellEnd"/>
      <w:r w:rsidRPr="00F85267">
        <w:rPr>
          <w:rFonts w:asciiTheme="majorBidi" w:hAnsiTheme="majorBidi" w:cstheme="majorBidi" w:hint="cs"/>
          <w:sz w:val="24"/>
          <w:szCs w:val="24"/>
          <w:rtl/>
        </w:rPr>
        <w:t xml:space="preserve"> למלאכה </w:t>
      </w:r>
      <w:proofErr w:type="spellStart"/>
      <w:r w:rsidRPr="00F85267">
        <w:rPr>
          <w:rFonts w:asciiTheme="majorBidi" w:hAnsiTheme="majorBidi" w:cstheme="majorBidi" w:hint="cs"/>
          <w:sz w:val="24"/>
          <w:szCs w:val="24"/>
          <w:rtl/>
        </w:rPr>
        <w:t>דייאלך</w:t>
      </w:r>
      <w:proofErr w:type="spellEnd"/>
      <w:r w:rsidRPr="00F85267">
        <w:rPr>
          <w:rFonts w:asciiTheme="majorBidi" w:hAnsiTheme="majorBidi" w:cstheme="majorBidi" w:hint="cs"/>
          <w:sz w:val="24"/>
          <w:szCs w:val="24"/>
          <w:rtl/>
        </w:rPr>
        <w:t xml:space="preserve"> וכו' ולראיה שכך העידו לפנינו וכו' ושטר ק"ע הנז' כתוב וחתום </w:t>
      </w:r>
      <w:proofErr w:type="spellStart"/>
      <w:r w:rsidRPr="00F85267">
        <w:rPr>
          <w:rFonts w:asciiTheme="majorBidi" w:hAnsiTheme="majorBidi" w:cstheme="majorBidi" w:hint="cs"/>
          <w:sz w:val="24"/>
          <w:szCs w:val="24"/>
          <w:rtl/>
        </w:rPr>
        <w:t>כתחז"ל</w:t>
      </w:r>
      <w:proofErr w:type="spellEnd"/>
      <w:r w:rsidRPr="00F85267">
        <w:rPr>
          <w:rFonts w:asciiTheme="majorBidi" w:hAnsiTheme="majorBidi" w:cstheme="majorBidi" w:hint="cs"/>
          <w:sz w:val="24"/>
          <w:szCs w:val="24"/>
          <w:rtl/>
        </w:rPr>
        <w:t xml:space="preserve">. לכן יורונו משפט האנשים הנז' </w:t>
      </w:r>
      <w:proofErr w:type="spellStart"/>
      <w:r w:rsidRPr="00F85267">
        <w:rPr>
          <w:rFonts w:asciiTheme="majorBidi" w:hAnsiTheme="majorBidi" w:cstheme="majorBidi" w:hint="cs"/>
          <w:sz w:val="24"/>
          <w:szCs w:val="24"/>
          <w:rtl/>
        </w:rPr>
        <w:t>ושכמ"ה</w:t>
      </w:r>
      <w:proofErr w:type="spellEnd"/>
      <w:r w:rsidRPr="00F85267">
        <w:rPr>
          <w:rFonts w:asciiTheme="majorBidi" w:hAnsiTheme="majorBidi" w:cstheme="majorBidi" w:hint="cs"/>
          <w:sz w:val="24"/>
          <w:szCs w:val="24"/>
          <w:rtl/>
        </w:rPr>
        <w:t xml:space="preserve"> כ"ד נ"א דורשי שלומכם וטובתכם </w:t>
      </w:r>
      <w:proofErr w:type="spellStart"/>
      <w:r w:rsidRPr="00F85267">
        <w:rPr>
          <w:rFonts w:asciiTheme="majorBidi" w:hAnsiTheme="majorBidi" w:cstheme="majorBidi" w:hint="cs"/>
          <w:sz w:val="24"/>
          <w:szCs w:val="24"/>
          <w:rtl/>
        </w:rPr>
        <w:t>הח"פ</w:t>
      </w:r>
      <w:proofErr w:type="spellEnd"/>
      <w:r w:rsidRPr="00F85267">
        <w:rPr>
          <w:rFonts w:asciiTheme="majorBidi" w:hAnsiTheme="majorBidi" w:cstheme="majorBidi" w:hint="cs"/>
          <w:sz w:val="24"/>
          <w:szCs w:val="24"/>
          <w:rtl/>
        </w:rPr>
        <w:t xml:space="preserve"> אספי יע"א וישע יקרב ממוצא וממערב </w:t>
      </w:r>
      <w:proofErr w:type="spellStart"/>
      <w:r w:rsidRPr="00F85267">
        <w:rPr>
          <w:rFonts w:asciiTheme="majorBidi" w:hAnsiTheme="majorBidi" w:cstheme="majorBidi" w:hint="cs"/>
          <w:sz w:val="24"/>
          <w:szCs w:val="24"/>
          <w:rtl/>
        </w:rPr>
        <w:t>וש"ר</w:t>
      </w:r>
      <w:proofErr w:type="spellEnd"/>
      <w:r w:rsidRPr="00F85267">
        <w:rPr>
          <w:rFonts w:asciiTheme="majorBidi" w:hAnsiTheme="majorBidi" w:cstheme="majorBidi" w:hint="cs"/>
          <w:sz w:val="24"/>
          <w:szCs w:val="24"/>
          <w:rtl/>
        </w:rPr>
        <w:t>.</w:t>
      </w:r>
    </w:p>
    <w:p w14:paraId="018CF396" w14:textId="77777777" w:rsidR="00F85267" w:rsidRPr="00F85267" w:rsidRDefault="00F85267" w:rsidP="00F85267">
      <w:pPr>
        <w:bidi/>
        <w:rPr>
          <w:rFonts w:asciiTheme="majorBidi" w:hAnsiTheme="majorBidi" w:cstheme="majorBidi"/>
          <w:sz w:val="24"/>
          <w:szCs w:val="24"/>
          <w:rtl/>
        </w:rPr>
      </w:pPr>
      <w:r w:rsidRPr="00F85267">
        <w:rPr>
          <w:rFonts w:asciiTheme="majorBidi" w:hAnsiTheme="majorBidi" w:cstheme="majorBidi" w:hint="cs"/>
          <w:sz w:val="24"/>
          <w:szCs w:val="24"/>
          <w:rtl/>
        </w:rPr>
        <w:lastRenderedPageBreak/>
        <w:t xml:space="preserve">תשובה כיון שברור שמה שהוציא והפסיד יוסף להסתלק מן קניית </w:t>
      </w:r>
      <w:proofErr w:type="spellStart"/>
      <w:r w:rsidRPr="00F85267">
        <w:rPr>
          <w:rFonts w:asciiTheme="majorBidi" w:hAnsiTheme="majorBidi" w:cstheme="majorBidi" w:hint="cs"/>
          <w:sz w:val="24"/>
          <w:szCs w:val="24"/>
          <w:rtl/>
        </w:rPr>
        <w:t>צ'אר</w:t>
      </w:r>
      <w:proofErr w:type="spellEnd"/>
      <w:r w:rsidRPr="00F85267">
        <w:rPr>
          <w:rFonts w:asciiTheme="majorBidi" w:hAnsiTheme="majorBidi" w:cstheme="majorBidi" w:hint="cs"/>
          <w:sz w:val="24"/>
          <w:szCs w:val="24"/>
          <w:rtl/>
        </w:rPr>
        <w:t xml:space="preserve"> </w:t>
      </w:r>
      <w:proofErr w:type="spellStart"/>
      <w:r w:rsidRPr="00F85267">
        <w:rPr>
          <w:rFonts w:asciiTheme="majorBidi" w:hAnsiTheme="majorBidi" w:cstheme="majorBidi" w:hint="cs"/>
          <w:sz w:val="24"/>
          <w:szCs w:val="24"/>
          <w:rtl/>
        </w:rPr>
        <w:t>סוכא</w:t>
      </w:r>
      <w:proofErr w:type="spellEnd"/>
      <w:r w:rsidRPr="00F85267">
        <w:rPr>
          <w:rFonts w:asciiTheme="majorBidi" w:hAnsiTheme="majorBidi" w:cstheme="majorBidi" w:hint="cs"/>
          <w:sz w:val="24"/>
          <w:szCs w:val="24"/>
          <w:rtl/>
        </w:rPr>
        <w:t xml:space="preserve"> הוא ושלמה היא לתועלתם וכמו שהיה יוסף ושלמה מבקשים על ענין זה אם כן ברשות הוציא יוסף מאחר שהוא לתועלת שלמה לפוטרו מחיוב שמונים </w:t>
      </w:r>
      <w:proofErr w:type="spellStart"/>
      <w:r w:rsidRPr="00F85267">
        <w:rPr>
          <w:rFonts w:asciiTheme="majorBidi" w:hAnsiTheme="majorBidi" w:cstheme="majorBidi" w:hint="cs"/>
          <w:sz w:val="24"/>
          <w:szCs w:val="24"/>
          <w:rtl/>
        </w:rPr>
        <w:t>רייאלס</w:t>
      </w:r>
      <w:proofErr w:type="spellEnd"/>
      <w:r w:rsidRPr="00F85267">
        <w:rPr>
          <w:rFonts w:asciiTheme="majorBidi" w:hAnsiTheme="majorBidi" w:cstheme="majorBidi" w:hint="cs"/>
          <w:sz w:val="24"/>
          <w:szCs w:val="24"/>
          <w:rtl/>
        </w:rPr>
        <w:t xml:space="preserve"> הכתובים על שניהם ודומה שזה איתא </w:t>
      </w:r>
      <w:proofErr w:type="spellStart"/>
      <w:r w:rsidRPr="00F85267">
        <w:rPr>
          <w:rFonts w:asciiTheme="majorBidi" w:hAnsiTheme="majorBidi" w:cstheme="majorBidi" w:hint="cs"/>
          <w:sz w:val="24"/>
          <w:szCs w:val="24"/>
          <w:rtl/>
        </w:rPr>
        <w:t>בחומ"ש</w:t>
      </w:r>
      <w:proofErr w:type="spellEnd"/>
      <w:r w:rsidRPr="00F85267">
        <w:rPr>
          <w:rFonts w:asciiTheme="majorBidi" w:hAnsiTheme="majorBidi" w:cstheme="majorBidi" w:hint="cs"/>
          <w:sz w:val="24"/>
          <w:szCs w:val="24"/>
          <w:rtl/>
        </w:rPr>
        <w:t xml:space="preserve"> סימן קל"א ס"ח. ולענין הפירעון שטוען שלמה שיש לו ביד יוסף ריוח גדול הקדום והניח אותו לפירעון </w:t>
      </w:r>
      <w:proofErr w:type="spellStart"/>
      <w:r w:rsidRPr="00F85267">
        <w:rPr>
          <w:rFonts w:asciiTheme="majorBidi" w:hAnsiTheme="majorBidi" w:cstheme="majorBidi" w:hint="cs"/>
          <w:sz w:val="24"/>
          <w:szCs w:val="24"/>
          <w:rtl/>
        </w:rPr>
        <w:t>הרייאלס</w:t>
      </w:r>
      <w:proofErr w:type="spellEnd"/>
      <w:r w:rsidRPr="00F85267">
        <w:rPr>
          <w:rFonts w:asciiTheme="majorBidi" w:hAnsiTheme="majorBidi" w:cstheme="majorBidi" w:hint="cs"/>
          <w:sz w:val="24"/>
          <w:szCs w:val="24"/>
          <w:rtl/>
        </w:rPr>
        <w:t xml:space="preserve"> אם טוען שלמה ברי שיש לו ביד יוסף </w:t>
      </w:r>
      <w:proofErr w:type="spellStart"/>
      <w:r w:rsidRPr="00F85267">
        <w:rPr>
          <w:rFonts w:asciiTheme="majorBidi" w:hAnsiTheme="majorBidi" w:cstheme="majorBidi" w:hint="cs"/>
          <w:sz w:val="24"/>
          <w:szCs w:val="24"/>
          <w:rtl/>
        </w:rPr>
        <w:t>כו"ך</w:t>
      </w:r>
      <w:proofErr w:type="spellEnd"/>
      <w:r w:rsidRPr="00F85267">
        <w:rPr>
          <w:rFonts w:asciiTheme="majorBidi" w:hAnsiTheme="majorBidi" w:cstheme="majorBidi" w:hint="cs"/>
          <w:sz w:val="24"/>
          <w:szCs w:val="24"/>
          <w:rtl/>
        </w:rPr>
        <w:t xml:space="preserve"> ריוח ישבע שכן הוא וינכה יוסף החלק המגיע לשלמה אחר שישבע יוסף </w:t>
      </w:r>
      <w:proofErr w:type="spellStart"/>
      <w:r w:rsidRPr="00F85267">
        <w:rPr>
          <w:rFonts w:asciiTheme="majorBidi" w:hAnsiTheme="majorBidi" w:cstheme="majorBidi" w:hint="cs"/>
          <w:sz w:val="24"/>
          <w:szCs w:val="24"/>
          <w:rtl/>
        </w:rPr>
        <w:t>בתפלין</w:t>
      </w:r>
      <w:proofErr w:type="spellEnd"/>
      <w:r w:rsidRPr="00F85267">
        <w:rPr>
          <w:rFonts w:asciiTheme="majorBidi" w:hAnsiTheme="majorBidi" w:cstheme="majorBidi" w:hint="cs"/>
          <w:sz w:val="24"/>
          <w:szCs w:val="24"/>
          <w:rtl/>
        </w:rPr>
        <w:t xml:space="preserve"> הקדש כמה הוציא, ואם שלמה טוען שמא ואין ברור לו כמה ריוח יש לו ביד יוסף יכלול יוסף בשבועתו </w:t>
      </w:r>
      <w:proofErr w:type="spellStart"/>
      <w:r w:rsidRPr="00F85267">
        <w:rPr>
          <w:rFonts w:asciiTheme="majorBidi" w:hAnsiTheme="majorBidi" w:cstheme="majorBidi" w:hint="cs"/>
          <w:sz w:val="24"/>
          <w:szCs w:val="24"/>
          <w:rtl/>
        </w:rPr>
        <w:t>בתפלין</w:t>
      </w:r>
      <w:proofErr w:type="spellEnd"/>
      <w:r w:rsidRPr="00F85267">
        <w:rPr>
          <w:rFonts w:asciiTheme="majorBidi" w:hAnsiTheme="majorBidi" w:cstheme="majorBidi" w:hint="cs"/>
          <w:sz w:val="24"/>
          <w:szCs w:val="24"/>
          <w:rtl/>
        </w:rPr>
        <w:t xml:space="preserve"> הקדש כמה הוציא </w:t>
      </w:r>
      <w:proofErr w:type="spellStart"/>
      <w:r w:rsidRPr="00F85267">
        <w:rPr>
          <w:rFonts w:asciiTheme="majorBidi" w:hAnsiTheme="majorBidi" w:cstheme="majorBidi" w:hint="cs"/>
          <w:sz w:val="24"/>
          <w:szCs w:val="24"/>
          <w:rtl/>
        </w:rPr>
        <w:t>שכו"ך</w:t>
      </w:r>
      <w:proofErr w:type="spellEnd"/>
      <w:r w:rsidRPr="00F85267">
        <w:rPr>
          <w:rFonts w:asciiTheme="majorBidi" w:hAnsiTheme="majorBidi" w:cstheme="majorBidi" w:hint="cs"/>
          <w:sz w:val="24"/>
          <w:szCs w:val="24"/>
          <w:rtl/>
        </w:rPr>
        <w:t xml:space="preserve"> ריוח בידו דוקא או שגם הריוח שהיה נתנו לשלמה כמו שטען וגם עליו ירדו לחשבון ויפרע לו שלמה חלקו מביתו ומה שאין צריך יוסף שבועת השותפים בנק"ח הוא מפני שכבר חלקו כמו שטען ואין עליו אלא חרם ולכן בגלגול הוא שצריך לישבע שבועת תפלין הקדש המוטלת עליו כמה הוציא כנז' ודי למבין כי המאריך טרחה </w:t>
      </w:r>
      <w:proofErr w:type="spellStart"/>
      <w:r w:rsidRPr="00F85267">
        <w:rPr>
          <w:rFonts w:asciiTheme="majorBidi" w:hAnsiTheme="majorBidi" w:cstheme="majorBidi" w:hint="cs"/>
          <w:sz w:val="24"/>
          <w:szCs w:val="24"/>
          <w:rtl/>
        </w:rPr>
        <w:t>וש"ר</w:t>
      </w:r>
      <w:proofErr w:type="spellEnd"/>
      <w:r w:rsidRPr="00F85267">
        <w:rPr>
          <w:rFonts w:asciiTheme="majorBidi" w:hAnsiTheme="majorBidi" w:cstheme="majorBidi" w:hint="cs"/>
          <w:sz w:val="24"/>
          <w:szCs w:val="24"/>
          <w:rtl/>
        </w:rPr>
        <w:t xml:space="preserve"> ע"כ. וחתומים על זה ה"ה </w:t>
      </w:r>
      <w:proofErr w:type="spellStart"/>
      <w:r w:rsidRPr="00F85267">
        <w:rPr>
          <w:rFonts w:asciiTheme="majorBidi" w:hAnsiTheme="majorBidi" w:cstheme="majorBidi" w:hint="cs"/>
          <w:sz w:val="24"/>
          <w:szCs w:val="24"/>
          <w:rtl/>
        </w:rPr>
        <w:t>הדו"מ</w:t>
      </w:r>
      <w:proofErr w:type="spellEnd"/>
      <w:r w:rsidRPr="00F85267">
        <w:rPr>
          <w:rFonts w:asciiTheme="majorBidi" w:hAnsiTheme="majorBidi" w:cstheme="majorBidi" w:hint="cs"/>
          <w:sz w:val="24"/>
          <w:szCs w:val="24"/>
          <w:rtl/>
        </w:rPr>
        <w:t xml:space="preserve"> </w:t>
      </w:r>
    </w:p>
    <w:p w14:paraId="17696A2E" w14:textId="77777777" w:rsidR="00F85267" w:rsidRPr="00F85267" w:rsidRDefault="00F85267" w:rsidP="00F85267">
      <w:pPr>
        <w:bidi/>
        <w:jc w:val="right"/>
        <w:rPr>
          <w:rFonts w:asciiTheme="majorBidi" w:hAnsiTheme="majorBidi" w:cstheme="majorBidi"/>
          <w:b/>
          <w:bCs/>
          <w:sz w:val="24"/>
          <w:szCs w:val="24"/>
          <w:rtl/>
        </w:rPr>
      </w:pPr>
      <w:r w:rsidRPr="00F85267">
        <w:rPr>
          <w:rFonts w:asciiTheme="majorBidi" w:hAnsiTheme="majorBidi" w:cstheme="majorBidi" w:hint="cs"/>
          <w:b/>
          <w:bCs/>
          <w:sz w:val="24"/>
          <w:szCs w:val="24"/>
          <w:rtl/>
        </w:rPr>
        <w:t xml:space="preserve">כמוהר"ר אברהם </w:t>
      </w:r>
      <w:proofErr w:type="spellStart"/>
      <w:r w:rsidRPr="00F85267">
        <w:rPr>
          <w:rFonts w:asciiTheme="majorBidi" w:hAnsiTheme="majorBidi" w:cstheme="majorBidi" w:hint="cs"/>
          <w:b/>
          <w:bCs/>
          <w:sz w:val="24"/>
          <w:szCs w:val="24"/>
          <w:rtl/>
        </w:rPr>
        <w:t>קרקוס</w:t>
      </w:r>
      <w:proofErr w:type="spellEnd"/>
      <w:r w:rsidRPr="00F85267">
        <w:rPr>
          <w:rFonts w:asciiTheme="majorBidi" w:hAnsiTheme="majorBidi" w:cstheme="majorBidi" w:hint="cs"/>
          <w:b/>
          <w:bCs/>
          <w:sz w:val="24"/>
          <w:szCs w:val="24"/>
          <w:rtl/>
        </w:rPr>
        <w:t xml:space="preserve"> נר"ו</w:t>
      </w:r>
    </w:p>
    <w:p w14:paraId="421B3264" w14:textId="77777777" w:rsidR="00F85267" w:rsidRPr="00F85267" w:rsidRDefault="00F85267" w:rsidP="00F85267">
      <w:pPr>
        <w:bidi/>
        <w:jc w:val="right"/>
        <w:rPr>
          <w:rFonts w:asciiTheme="majorBidi" w:hAnsiTheme="majorBidi" w:cstheme="majorBidi"/>
          <w:b/>
          <w:bCs/>
          <w:sz w:val="24"/>
          <w:szCs w:val="24"/>
          <w:rtl/>
        </w:rPr>
      </w:pPr>
      <w:r w:rsidRPr="00F85267">
        <w:rPr>
          <w:rFonts w:asciiTheme="majorBidi" w:hAnsiTheme="majorBidi" w:cstheme="majorBidi" w:hint="cs"/>
          <w:b/>
          <w:bCs/>
          <w:sz w:val="24"/>
          <w:szCs w:val="24"/>
          <w:rtl/>
        </w:rPr>
        <w:t>וכמוהר"ר יצחק חרוש יצ"ו</w:t>
      </w:r>
    </w:p>
    <w:p w14:paraId="2868F6D7" w14:textId="77777777" w:rsidR="00F85267" w:rsidRPr="00F85267" w:rsidRDefault="00F85267" w:rsidP="00F85267">
      <w:pPr>
        <w:bidi/>
        <w:jc w:val="right"/>
        <w:rPr>
          <w:rFonts w:asciiTheme="majorBidi" w:hAnsiTheme="majorBidi" w:cstheme="majorBidi"/>
          <w:b/>
          <w:bCs/>
          <w:sz w:val="24"/>
          <w:szCs w:val="24"/>
          <w:rtl/>
        </w:rPr>
      </w:pPr>
      <w:r w:rsidRPr="00F85267">
        <w:rPr>
          <w:rFonts w:asciiTheme="majorBidi" w:hAnsiTheme="majorBidi" w:cstheme="majorBidi" w:hint="cs"/>
          <w:b/>
          <w:bCs/>
          <w:sz w:val="24"/>
          <w:szCs w:val="24"/>
          <w:rtl/>
        </w:rPr>
        <w:t>וכמוהר"ר אברהם פינטו נר"ו</w:t>
      </w:r>
    </w:p>
    <w:p w14:paraId="5CC7DE3F" w14:textId="61D188AF" w:rsidR="00D60D07" w:rsidRDefault="00D60D07" w:rsidP="00F85267">
      <w:pPr>
        <w:bidi/>
        <w:jc w:val="center"/>
        <w:rPr>
          <w:rFonts w:asciiTheme="majorBidi" w:hAnsiTheme="majorBidi" w:cstheme="majorBidi"/>
          <w:b/>
          <w:bCs/>
          <w:sz w:val="24"/>
          <w:szCs w:val="24"/>
          <w:rtl/>
        </w:rPr>
      </w:pPr>
    </w:p>
    <w:p w14:paraId="3E757B7D" w14:textId="0B06B9AE" w:rsidR="00F85267" w:rsidRDefault="00F85267" w:rsidP="00F85267">
      <w:pPr>
        <w:bidi/>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סימן </w:t>
      </w:r>
      <w:proofErr w:type="spellStart"/>
      <w:r>
        <w:rPr>
          <w:rFonts w:asciiTheme="majorBidi" w:hAnsiTheme="majorBidi" w:cstheme="majorBidi" w:hint="cs"/>
          <w:b/>
          <w:bCs/>
          <w:sz w:val="24"/>
          <w:szCs w:val="24"/>
          <w:rtl/>
        </w:rPr>
        <w:t>קז</w:t>
      </w:r>
      <w:proofErr w:type="spellEnd"/>
    </w:p>
    <w:p w14:paraId="1C0E0D09" w14:textId="4B09AD12" w:rsidR="00062A91" w:rsidRDefault="00062A91" w:rsidP="00062A91">
      <w:pPr>
        <w:bidi/>
        <w:jc w:val="center"/>
        <w:rPr>
          <w:rFonts w:asciiTheme="majorBidi" w:hAnsiTheme="majorBidi" w:cstheme="majorBidi"/>
          <w:b/>
          <w:bCs/>
          <w:sz w:val="24"/>
          <w:szCs w:val="24"/>
          <w:rtl/>
        </w:rPr>
      </w:pPr>
      <w:r>
        <w:rPr>
          <w:rFonts w:asciiTheme="majorBidi" w:hAnsiTheme="majorBidi" w:cstheme="majorBidi" w:hint="cs"/>
          <w:b/>
          <w:bCs/>
          <w:sz w:val="24"/>
          <w:szCs w:val="24"/>
          <w:rtl/>
        </w:rPr>
        <w:t>הוצאת השותף שנמצא מחוץ לעיר</w:t>
      </w:r>
    </w:p>
    <w:p w14:paraId="09DA95AE" w14:textId="77777777" w:rsidR="00062A91" w:rsidRPr="00062A91" w:rsidRDefault="00062A91" w:rsidP="00062A91">
      <w:pPr>
        <w:bidi/>
        <w:rPr>
          <w:rFonts w:asciiTheme="majorBidi" w:hAnsiTheme="majorBidi" w:cstheme="majorBidi"/>
          <w:sz w:val="24"/>
          <w:szCs w:val="24"/>
          <w:rtl/>
        </w:rPr>
      </w:pPr>
      <w:r w:rsidRPr="00062A91">
        <w:rPr>
          <w:rFonts w:asciiTheme="majorBidi" w:hAnsiTheme="majorBidi" w:cs="Times New Roman"/>
          <w:sz w:val="24"/>
          <w:szCs w:val="24"/>
          <w:rtl/>
        </w:rPr>
        <w:t xml:space="preserve">שאלה </w:t>
      </w:r>
      <w:proofErr w:type="spellStart"/>
      <w:r w:rsidRPr="00062A91">
        <w:rPr>
          <w:rFonts w:asciiTheme="majorBidi" w:hAnsiTheme="majorBidi" w:cs="Times New Roman"/>
          <w:sz w:val="24"/>
          <w:szCs w:val="24"/>
          <w:rtl/>
        </w:rPr>
        <w:t>מב"ד</w:t>
      </w:r>
      <w:proofErr w:type="spellEnd"/>
      <w:r w:rsidRPr="00062A91">
        <w:rPr>
          <w:rFonts w:asciiTheme="majorBidi" w:hAnsiTheme="majorBidi" w:cs="Times New Roman"/>
          <w:sz w:val="24"/>
          <w:szCs w:val="24"/>
          <w:rtl/>
        </w:rPr>
        <w:t xml:space="preserve"> הצדק יושבי על מדין. ראובן ושמעון שותפים והתנו ביניהם שראובן ילך לעיר מראכש יע"א לישא וליתן שם, ושמעון יהיה נושא ונותן </w:t>
      </w:r>
      <w:proofErr w:type="spellStart"/>
      <w:r w:rsidRPr="00062A91">
        <w:rPr>
          <w:rFonts w:asciiTheme="majorBidi" w:hAnsiTheme="majorBidi" w:cs="Times New Roman"/>
          <w:sz w:val="24"/>
          <w:szCs w:val="24"/>
          <w:rtl/>
        </w:rPr>
        <w:t>במח"ז</w:t>
      </w:r>
      <w:proofErr w:type="spellEnd"/>
      <w:r w:rsidRPr="00062A91">
        <w:rPr>
          <w:rFonts w:asciiTheme="majorBidi" w:hAnsiTheme="majorBidi" w:cs="Times New Roman"/>
          <w:sz w:val="24"/>
          <w:szCs w:val="24"/>
          <w:rtl/>
        </w:rPr>
        <w:t xml:space="preserve"> וכן היה, אחר ימים בא ראובן מעיר מראכש יע"א ועמדו לפני למשפט הוא ושמעון, ראובן טוען שכל זמן שנתעכב בעיר מראכש יחשוב המזונות מהאמצע, דרך משל אם המזונות ששים אוקיות יחשוב שלשים אוקיות על חבירו, והגם ששמעון גם הוא נושא ונותן בעירו ואף על פי כן אינו מחשב המזונות אלא ע"ע דוקא, מ"מ דוקא אני שגליתי מארצי ואני בצער </w:t>
      </w:r>
      <w:proofErr w:type="spellStart"/>
      <w:r w:rsidRPr="00062A91">
        <w:rPr>
          <w:rFonts w:asciiTheme="majorBidi" w:hAnsiTheme="majorBidi" w:cs="Times New Roman"/>
          <w:sz w:val="24"/>
          <w:szCs w:val="24"/>
          <w:rtl/>
        </w:rPr>
        <w:t>ובענוי</w:t>
      </w:r>
      <w:proofErr w:type="spellEnd"/>
      <w:r w:rsidRPr="00062A91">
        <w:rPr>
          <w:rFonts w:asciiTheme="majorBidi" w:hAnsiTheme="majorBidi" w:cs="Times New Roman"/>
          <w:sz w:val="24"/>
          <w:szCs w:val="24"/>
          <w:rtl/>
        </w:rPr>
        <w:t xml:space="preserve"> לצורך משא ומתן של שנינו יחד, לכך ראוי לחשוב המזונות מהאמצע, לא כן הוא שיושב בהשקט ובבטחה עם בניו לא יחשוב אותם אלא ע"ע דוקא. ושמעון טוען מאי שנא הכל דבר אחד, ועוד אלו אמרת לי אני לישב בעיר מראכש ואתה תבוא אצל בניך הייתי שומע לך</w:t>
      </w:r>
      <w:r w:rsidRPr="00062A91">
        <w:rPr>
          <w:rFonts w:asciiTheme="majorBidi" w:hAnsiTheme="majorBidi" w:cstheme="majorBidi"/>
          <w:sz w:val="24"/>
          <w:szCs w:val="24"/>
        </w:rPr>
        <w:t xml:space="preserve">. </w:t>
      </w:r>
    </w:p>
    <w:p w14:paraId="21ACF2A1" w14:textId="77777777" w:rsidR="00062A91" w:rsidRPr="00062A91" w:rsidRDefault="00062A91" w:rsidP="00062A91">
      <w:pPr>
        <w:bidi/>
        <w:rPr>
          <w:rFonts w:asciiTheme="majorBidi" w:hAnsiTheme="majorBidi" w:cstheme="majorBidi"/>
          <w:sz w:val="24"/>
          <w:szCs w:val="24"/>
          <w:rtl/>
        </w:rPr>
      </w:pPr>
      <w:r w:rsidRPr="00062A91">
        <w:rPr>
          <w:rFonts w:asciiTheme="majorBidi" w:hAnsiTheme="majorBidi" w:cs="Times New Roman"/>
          <w:sz w:val="24"/>
          <w:szCs w:val="24"/>
          <w:rtl/>
        </w:rPr>
        <w:t xml:space="preserve">עוד יש לטעון </w:t>
      </w:r>
      <w:proofErr w:type="spellStart"/>
      <w:r w:rsidRPr="00062A91">
        <w:rPr>
          <w:rFonts w:asciiTheme="majorBidi" w:hAnsiTheme="majorBidi" w:cs="Times New Roman"/>
          <w:sz w:val="24"/>
          <w:szCs w:val="24"/>
          <w:rtl/>
        </w:rPr>
        <w:t>את"ל</w:t>
      </w:r>
      <w:proofErr w:type="spellEnd"/>
      <w:r w:rsidRPr="00062A91">
        <w:rPr>
          <w:rFonts w:asciiTheme="majorBidi" w:hAnsiTheme="majorBidi" w:cs="Times New Roman"/>
          <w:sz w:val="24"/>
          <w:szCs w:val="24"/>
          <w:rtl/>
        </w:rPr>
        <w:t xml:space="preserve"> הדין עם ראובן, עדין יש להסתפק אם שמעון </w:t>
      </w:r>
      <w:proofErr w:type="spellStart"/>
      <w:r w:rsidRPr="00062A91">
        <w:rPr>
          <w:rFonts w:asciiTheme="majorBidi" w:hAnsiTheme="majorBidi" w:cs="Times New Roman"/>
          <w:sz w:val="24"/>
          <w:szCs w:val="24"/>
          <w:rtl/>
        </w:rPr>
        <w:t>בתחלה</w:t>
      </w:r>
      <w:proofErr w:type="spellEnd"/>
      <w:r w:rsidRPr="00062A91">
        <w:rPr>
          <w:rFonts w:asciiTheme="majorBidi" w:hAnsiTheme="majorBidi" w:cs="Times New Roman"/>
          <w:sz w:val="24"/>
          <w:szCs w:val="24"/>
          <w:rtl/>
        </w:rPr>
        <w:t xml:space="preserve"> כשרצה לבוא </w:t>
      </w:r>
      <w:proofErr w:type="spellStart"/>
      <w:r w:rsidRPr="00062A91">
        <w:rPr>
          <w:rFonts w:asciiTheme="majorBidi" w:hAnsiTheme="majorBidi" w:cs="Times New Roman"/>
          <w:sz w:val="24"/>
          <w:szCs w:val="24"/>
          <w:rtl/>
        </w:rPr>
        <w:t>למח"ז</w:t>
      </w:r>
      <w:proofErr w:type="spellEnd"/>
      <w:r w:rsidRPr="00062A91">
        <w:rPr>
          <w:rFonts w:asciiTheme="majorBidi" w:hAnsiTheme="majorBidi" w:cs="Times New Roman"/>
          <w:sz w:val="24"/>
          <w:szCs w:val="24"/>
          <w:rtl/>
        </w:rPr>
        <w:t xml:space="preserve"> וראובן ישב בעיר מראכש א"ל בפירוש דע לך שהמזונות תחשוב אותם על עצמך דוקא, </w:t>
      </w:r>
      <w:proofErr w:type="spellStart"/>
      <w:r w:rsidRPr="00062A91">
        <w:rPr>
          <w:rFonts w:asciiTheme="majorBidi" w:hAnsiTheme="majorBidi" w:cs="Times New Roman"/>
          <w:sz w:val="24"/>
          <w:szCs w:val="24"/>
          <w:rtl/>
        </w:rPr>
        <w:t>אמ"ל</w:t>
      </w:r>
      <w:proofErr w:type="spellEnd"/>
      <w:r w:rsidRPr="00062A91">
        <w:rPr>
          <w:rFonts w:asciiTheme="majorBidi" w:hAnsiTheme="majorBidi" w:cs="Times New Roman"/>
          <w:sz w:val="24"/>
          <w:szCs w:val="24"/>
          <w:rtl/>
        </w:rPr>
        <w:t xml:space="preserve"> לא כי אלא נחשוב אותם מהאמצע, </w:t>
      </w:r>
      <w:proofErr w:type="spellStart"/>
      <w:r w:rsidRPr="00062A91">
        <w:rPr>
          <w:rFonts w:asciiTheme="majorBidi" w:hAnsiTheme="majorBidi" w:cs="Times New Roman"/>
          <w:sz w:val="24"/>
          <w:szCs w:val="24"/>
          <w:rtl/>
        </w:rPr>
        <w:t>אמ"ל</w:t>
      </w:r>
      <w:proofErr w:type="spellEnd"/>
      <w:r w:rsidRPr="00062A91">
        <w:rPr>
          <w:rFonts w:asciiTheme="majorBidi" w:hAnsiTheme="majorBidi" w:cs="Times New Roman"/>
          <w:sz w:val="24"/>
          <w:szCs w:val="24"/>
          <w:rtl/>
        </w:rPr>
        <w:t xml:space="preserve"> עד לבסוף ונעשה מה שהדין נותן, ושתקו עד לאחר ימים עמדו לפני למשפט, שמעון טוען אפילו </w:t>
      </w:r>
      <w:proofErr w:type="spellStart"/>
      <w:r w:rsidRPr="00062A91">
        <w:rPr>
          <w:rFonts w:asciiTheme="majorBidi" w:hAnsiTheme="majorBidi" w:cs="Times New Roman"/>
          <w:sz w:val="24"/>
          <w:szCs w:val="24"/>
          <w:rtl/>
        </w:rPr>
        <w:t>את"ל</w:t>
      </w:r>
      <w:proofErr w:type="spellEnd"/>
      <w:r w:rsidRPr="00062A91">
        <w:rPr>
          <w:rFonts w:asciiTheme="majorBidi" w:hAnsiTheme="majorBidi" w:cs="Times New Roman"/>
          <w:sz w:val="24"/>
          <w:szCs w:val="24"/>
          <w:rtl/>
        </w:rPr>
        <w:t xml:space="preserve"> שהדין עמך הני מילי בסתמא אבל בנדון דידן הרי גליתי דעתי בתחילה ואמרתי לך בפירוש שהמזונות משלך דוקא, וראובן טוען הני מילי אם </w:t>
      </w:r>
      <w:proofErr w:type="spellStart"/>
      <w:r w:rsidRPr="00062A91">
        <w:rPr>
          <w:rFonts w:asciiTheme="majorBidi" w:hAnsiTheme="majorBidi" w:cs="Times New Roman"/>
          <w:sz w:val="24"/>
          <w:szCs w:val="24"/>
          <w:rtl/>
        </w:rPr>
        <w:t>בתחלת</w:t>
      </w:r>
      <w:proofErr w:type="spellEnd"/>
      <w:r w:rsidRPr="00062A91">
        <w:rPr>
          <w:rFonts w:asciiTheme="majorBidi" w:hAnsiTheme="majorBidi" w:cs="Times New Roman"/>
          <w:sz w:val="24"/>
          <w:szCs w:val="24"/>
          <w:rtl/>
        </w:rPr>
        <w:t xml:space="preserve"> השותפות התנית כך הדין עמך, אבל </w:t>
      </w:r>
      <w:proofErr w:type="spellStart"/>
      <w:r w:rsidRPr="00062A91">
        <w:rPr>
          <w:rFonts w:asciiTheme="majorBidi" w:hAnsiTheme="majorBidi" w:cs="Times New Roman"/>
          <w:sz w:val="24"/>
          <w:szCs w:val="24"/>
          <w:rtl/>
        </w:rPr>
        <w:t>עכשו</w:t>
      </w:r>
      <w:proofErr w:type="spellEnd"/>
      <w:r w:rsidRPr="00062A91">
        <w:rPr>
          <w:rFonts w:asciiTheme="majorBidi" w:hAnsiTheme="majorBidi" w:cs="Times New Roman"/>
          <w:sz w:val="24"/>
          <w:szCs w:val="24"/>
          <w:rtl/>
        </w:rPr>
        <w:t xml:space="preserve"> שלא התנית התנאי עד לאחר כמה ימים מאחר השותפות איני שומע לך אלא למה שהדין נותן דוקא. ועוד הרי גם אני גליתי דעתי ואמרתי לך שלא אחשוב אותם אלא מהאמצע, והמבוקש מכת"ר הוא שישיבו לנו כת"ר תשובת כל שאלה בפ"ע כדי להשיב כל דבר כפי מעשה שיהיה </w:t>
      </w:r>
      <w:proofErr w:type="spellStart"/>
      <w:r w:rsidRPr="00062A91">
        <w:rPr>
          <w:rFonts w:asciiTheme="majorBidi" w:hAnsiTheme="majorBidi" w:cs="Times New Roman"/>
          <w:sz w:val="24"/>
          <w:szCs w:val="24"/>
          <w:rtl/>
        </w:rPr>
        <w:t>ושכמ"ה</w:t>
      </w:r>
      <w:proofErr w:type="spellEnd"/>
      <w:r w:rsidRPr="00062A91">
        <w:rPr>
          <w:rFonts w:asciiTheme="majorBidi" w:hAnsiTheme="majorBidi" w:cstheme="majorBidi"/>
          <w:sz w:val="24"/>
          <w:szCs w:val="24"/>
        </w:rPr>
        <w:t>.</w:t>
      </w:r>
    </w:p>
    <w:p w14:paraId="02E4C9BB" w14:textId="77777777" w:rsidR="00062A91" w:rsidRPr="00062A91" w:rsidRDefault="00062A91" w:rsidP="00062A91">
      <w:pPr>
        <w:bidi/>
        <w:rPr>
          <w:rFonts w:asciiTheme="majorBidi" w:hAnsiTheme="majorBidi" w:cstheme="majorBidi"/>
          <w:sz w:val="24"/>
          <w:szCs w:val="24"/>
          <w:rtl/>
        </w:rPr>
      </w:pPr>
      <w:r w:rsidRPr="00062A91">
        <w:rPr>
          <w:rFonts w:asciiTheme="majorBidi" w:hAnsiTheme="majorBidi" w:cs="Times New Roman"/>
          <w:sz w:val="24"/>
          <w:szCs w:val="24"/>
          <w:rtl/>
        </w:rPr>
        <w:t xml:space="preserve">תשובה נראה שהדין עם ראובן, וכל זמן שהיה בעיר מראכש לצורך משא ומתן של השותפות יחשוב מזונות מהאמצע, וכן נראה ממה שכתב מר"ן ז"ל </w:t>
      </w:r>
      <w:proofErr w:type="spellStart"/>
      <w:r w:rsidRPr="00062A91">
        <w:rPr>
          <w:rFonts w:asciiTheme="majorBidi" w:hAnsiTheme="majorBidi" w:cs="Times New Roman"/>
          <w:sz w:val="24"/>
          <w:szCs w:val="24"/>
          <w:rtl/>
        </w:rPr>
        <w:t>בחומ"ש</w:t>
      </w:r>
      <w:proofErr w:type="spellEnd"/>
      <w:r w:rsidRPr="00062A91">
        <w:rPr>
          <w:rFonts w:asciiTheme="majorBidi" w:hAnsiTheme="majorBidi" w:cs="Times New Roman"/>
          <w:sz w:val="24"/>
          <w:szCs w:val="24"/>
          <w:rtl/>
        </w:rPr>
        <w:t xml:space="preserve"> סי' קע"ו </w:t>
      </w:r>
      <w:proofErr w:type="spellStart"/>
      <w:r w:rsidRPr="00062A91">
        <w:rPr>
          <w:rFonts w:asciiTheme="majorBidi" w:hAnsiTheme="majorBidi" w:cs="Times New Roman"/>
          <w:sz w:val="24"/>
          <w:szCs w:val="24"/>
          <w:rtl/>
        </w:rPr>
        <w:t>סמ"ה</w:t>
      </w:r>
      <w:proofErr w:type="spellEnd"/>
      <w:r w:rsidRPr="00062A91">
        <w:rPr>
          <w:rFonts w:asciiTheme="majorBidi" w:hAnsiTheme="majorBidi" w:cs="Times New Roman"/>
          <w:sz w:val="24"/>
          <w:szCs w:val="24"/>
          <w:rtl/>
        </w:rPr>
        <w:t xml:space="preserve"> וז"ל, אחד מהשותפים וכו' </w:t>
      </w:r>
      <w:r w:rsidRPr="00062A91">
        <w:rPr>
          <w:rFonts w:asciiTheme="majorBidi" w:hAnsiTheme="majorBidi" w:cs="Times New Roman"/>
          <w:sz w:val="24"/>
          <w:szCs w:val="24"/>
          <w:rtl/>
        </w:rPr>
        <w:lastRenderedPageBreak/>
        <w:t xml:space="preserve">וכשבאו לחשבון רוצה ליטול מן השותפות הוצאות מזונותיו אין שומעים לו אלא אם כן יש שם מנהג. ע"כ. וכתב שם הרב </w:t>
      </w:r>
      <w:proofErr w:type="spellStart"/>
      <w:r w:rsidRPr="00062A91">
        <w:rPr>
          <w:rFonts w:asciiTheme="majorBidi" w:hAnsiTheme="majorBidi" w:cs="Times New Roman"/>
          <w:sz w:val="24"/>
          <w:szCs w:val="24"/>
          <w:rtl/>
        </w:rPr>
        <w:t>סמ"ע</w:t>
      </w:r>
      <w:proofErr w:type="spellEnd"/>
      <w:r w:rsidRPr="00062A91">
        <w:rPr>
          <w:rFonts w:asciiTheme="majorBidi" w:hAnsiTheme="majorBidi" w:cs="Times New Roman"/>
          <w:sz w:val="24"/>
          <w:szCs w:val="24"/>
          <w:rtl/>
        </w:rPr>
        <w:t xml:space="preserve"> ז"ל אין שומעים לו וכו', מיירי שרוצה לילך לשם בלאו הכי. ע"כ. משמע שאם לא רצה לילך שם אלא לצורך השותפות דוקא ולא לצורך עצמו ודאי </w:t>
      </w:r>
      <w:proofErr w:type="spellStart"/>
      <w:r w:rsidRPr="00062A91">
        <w:rPr>
          <w:rFonts w:asciiTheme="majorBidi" w:hAnsiTheme="majorBidi" w:cs="Times New Roman"/>
          <w:sz w:val="24"/>
          <w:szCs w:val="24"/>
          <w:rtl/>
        </w:rPr>
        <w:t>ששומעין</w:t>
      </w:r>
      <w:proofErr w:type="spellEnd"/>
      <w:r w:rsidRPr="00062A91">
        <w:rPr>
          <w:rFonts w:asciiTheme="majorBidi" w:hAnsiTheme="majorBidi" w:cs="Times New Roman"/>
          <w:sz w:val="24"/>
          <w:szCs w:val="24"/>
          <w:rtl/>
        </w:rPr>
        <w:t xml:space="preserve"> לו ויחשוב מזונותיו מהאמצע, וכ"ש במקום שיש מנהג דלית דין ולית דיין שיחשוב מזונותיו מהאמצע. והגם שבנדון דידן אמר שמעון לראובן שיחשוב מזונותיו ע"ע, מ"מ הרי לא נתרצה ראובן לדבריו, דאמר לו שלא יחשוב אלא מהאמצע, וגם שמעון השיבו עד לבסוף נעשה מה שהדין נותן, והיה לו לירד לדין באותה שעה ואזי יראה לו שישב הוא בעיר מראכש וילך ראובן לעירו היה עושה, או היה לו להתנות בהדיא שהמזונות משל עצמו ויקבל ע"ע ראובן בפירוש. זהו מה שנראה להשיב וצור ישראל יצילנו מכל שגיאות כי דעת ממנו פליאה </w:t>
      </w:r>
      <w:proofErr w:type="spellStart"/>
      <w:r w:rsidRPr="00062A91">
        <w:rPr>
          <w:rFonts w:asciiTheme="majorBidi" w:hAnsiTheme="majorBidi" w:cs="Times New Roman"/>
          <w:sz w:val="24"/>
          <w:szCs w:val="24"/>
          <w:rtl/>
        </w:rPr>
        <w:t>הח"פ</w:t>
      </w:r>
      <w:proofErr w:type="spellEnd"/>
      <w:r w:rsidRPr="00062A91">
        <w:rPr>
          <w:rFonts w:asciiTheme="majorBidi" w:hAnsiTheme="majorBidi" w:cs="Times New Roman"/>
          <w:sz w:val="24"/>
          <w:szCs w:val="24"/>
          <w:rtl/>
        </w:rPr>
        <w:t xml:space="preserve"> בע"א לשבט שנת </w:t>
      </w:r>
      <w:proofErr w:type="spellStart"/>
      <w:r w:rsidRPr="00062A91">
        <w:rPr>
          <w:rFonts w:asciiTheme="majorBidi" w:hAnsiTheme="majorBidi" w:cs="Times New Roman"/>
          <w:sz w:val="24"/>
          <w:szCs w:val="24"/>
          <w:rtl/>
        </w:rPr>
        <w:t>מבש"ר</w:t>
      </w:r>
      <w:proofErr w:type="spellEnd"/>
      <w:r w:rsidRPr="00062A91">
        <w:rPr>
          <w:rFonts w:asciiTheme="majorBidi" w:hAnsiTheme="majorBidi" w:cs="Times New Roman"/>
          <w:sz w:val="24"/>
          <w:szCs w:val="24"/>
          <w:rtl/>
        </w:rPr>
        <w:t xml:space="preserve"> [תקמ"ב] לפ"ק במראכש. וחתומים ע"ז</w:t>
      </w:r>
      <w:r w:rsidRPr="00062A91">
        <w:rPr>
          <w:rFonts w:asciiTheme="majorBidi" w:hAnsiTheme="majorBidi" w:cstheme="majorBidi"/>
          <w:sz w:val="24"/>
          <w:szCs w:val="24"/>
        </w:rPr>
        <w:t xml:space="preserve"> </w:t>
      </w:r>
    </w:p>
    <w:p w14:paraId="1E1BCA1A" w14:textId="77777777" w:rsidR="00062A91" w:rsidRPr="00062A91" w:rsidRDefault="00062A91" w:rsidP="00062A91">
      <w:pPr>
        <w:rPr>
          <w:rFonts w:asciiTheme="majorBidi" w:hAnsiTheme="majorBidi" w:cstheme="majorBidi"/>
          <w:b/>
          <w:bCs/>
          <w:sz w:val="24"/>
          <w:szCs w:val="24"/>
          <w:rtl/>
        </w:rPr>
      </w:pPr>
      <w:r w:rsidRPr="00062A91">
        <w:rPr>
          <w:rFonts w:asciiTheme="majorBidi" w:hAnsiTheme="majorBidi" w:cs="Times New Roman"/>
          <w:b/>
          <w:bCs/>
          <w:sz w:val="24"/>
          <w:szCs w:val="24"/>
          <w:rtl/>
        </w:rPr>
        <w:t xml:space="preserve">כמוהר"ר אברהם </w:t>
      </w:r>
      <w:proofErr w:type="spellStart"/>
      <w:r w:rsidRPr="00062A91">
        <w:rPr>
          <w:rFonts w:asciiTheme="majorBidi" w:hAnsiTheme="majorBidi" w:cs="Times New Roman"/>
          <w:b/>
          <w:bCs/>
          <w:sz w:val="24"/>
          <w:szCs w:val="24"/>
          <w:rtl/>
        </w:rPr>
        <w:t>קרקוס</w:t>
      </w:r>
      <w:proofErr w:type="spellEnd"/>
      <w:r w:rsidRPr="00062A91">
        <w:rPr>
          <w:rFonts w:asciiTheme="majorBidi" w:hAnsiTheme="majorBidi" w:cstheme="majorBidi"/>
          <w:b/>
          <w:bCs/>
          <w:sz w:val="24"/>
          <w:szCs w:val="24"/>
        </w:rPr>
        <w:t xml:space="preserve"> </w:t>
      </w:r>
    </w:p>
    <w:p w14:paraId="2B24FFA5" w14:textId="77777777" w:rsidR="00062A91" w:rsidRPr="00062A91" w:rsidRDefault="00062A91" w:rsidP="00062A91">
      <w:pPr>
        <w:rPr>
          <w:rFonts w:asciiTheme="majorBidi" w:hAnsiTheme="majorBidi" w:cstheme="majorBidi"/>
          <w:sz w:val="24"/>
          <w:szCs w:val="24"/>
          <w:rtl/>
        </w:rPr>
      </w:pPr>
      <w:r w:rsidRPr="00062A91">
        <w:rPr>
          <w:rFonts w:asciiTheme="majorBidi" w:hAnsiTheme="majorBidi" w:cs="Times New Roman"/>
          <w:b/>
          <w:bCs/>
          <w:sz w:val="24"/>
          <w:szCs w:val="24"/>
          <w:rtl/>
        </w:rPr>
        <w:t>וכמוהר"ר יצחק חרוש נר"ו</w:t>
      </w:r>
      <w:r w:rsidRPr="00062A91">
        <w:rPr>
          <w:rFonts w:asciiTheme="majorBidi" w:hAnsiTheme="majorBidi" w:cstheme="majorBidi"/>
          <w:sz w:val="24"/>
          <w:szCs w:val="24"/>
        </w:rPr>
        <w:t xml:space="preserve">  </w:t>
      </w:r>
    </w:p>
    <w:p w14:paraId="0959A53B" w14:textId="77777777" w:rsidR="00062A91" w:rsidRDefault="00062A91" w:rsidP="00062A91">
      <w:pPr>
        <w:bidi/>
        <w:rPr>
          <w:rFonts w:asciiTheme="majorBidi" w:hAnsiTheme="majorBidi" w:cs="Times New Roman"/>
          <w:sz w:val="24"/>
          <w:szCs w:val="24"/>
          <w:rtl/>
        </w:rPr>
      </w:pPr>
    </w:p>
    <w:p w14:paraId="45703043" w14:textId="08FA674D" w:rsidR="00062A91" w:rsidRPr="00062A91" w:rsidRDefault="00062A91" w:rsidP="00062A91">
      <w:pPr>
        <w:bidi/>
        <w:rPr>
          <w:rFonts w:asciiTheme="majorBidi" w:hAnsiTheme="majorBidi" w:cstheme="majorBidi"/>
          <w:sz w:val="24"/>
          <w:szCs w:val="24"/>
          <w:rtl/>
        </w:rPr>
      </w:pPr>
      <w:proofErr w:type="spellStart"/>
      <w:r w:rsidRPr="00062A91">
        <w:rPr>
          <w:rFonts w:asciiTheme="majorBidi" w:hAnsiTheme="majorBidi" w:cs="Times New Roman"/>
          <w:sz w:val="24"/>
          <w:szCs w:val="24"/>
          <w:rtl/>
        </w:rPr>
        <w:t>ז"ן</w:t>
      </w:r>
      <w:proofErr w:type="spellEnd"/>
      <w:r w:rsidRPr="00062A91">
        <w:rPr>
          <w:rFonts w:asciiTheme="majorBidi" w:hAnsiTheme="majorBidi" w:cs="Times New Roman"/>
          <w:sz w:val="24"/>
          <w:szCs w:val="24"/>
          <w:rtl/>
        </w:rPr>
        <w:t xml:space="preserve"> ק"ע מעיר מראכש יע"א על הענין הנז"ל: בפנינו אה"ב העידו </w:t>
      </w:r>
      <w:proofErr w:type="spellStart"/>
      <w:r w:rsidRPr="00062A91">
        <w:rPr>
          <w:rFonts w:asciiTheme="majorBidi" w:hAnsiTheme="majorBidi" w:cs="Times New Roman"/>
          <w:sz w:val="24"/>
          <w:szCs w:val="24"/>
          <w:rtl/>
        </w:rPr>
        <w:t>בתוע"ג</w:t>
      </w:r>
      <w:proofErr w:type="spellEnd"/>
      <w:r w:rsidRPr="00062A91">
        <w:rPr>
          <w:rFonts w:asciiTheme="majorBidi" w:hAnsiTheme="majorBidi" w:cs="Times New Roman"/>
          <w:sz w:val="24"/>
          <w:szCs w:val="24"/>
          <w:rtl/>
        </w:rPr>
        <w:t xml:space="preserve"> שני עדים כשרים וקאלו למנהג </w:t>
      </w:r>
      <w:proofErr w:type="spellStart"/>
      <w:r w:rsidRPr="00062A91">
        <w:rPr>
          <w:rFonts w:asciiTheme="majorBidi" w:hAnsiTheme="majorBidi" w:cs="Times New Roman"/>
          <w:sz w:val="24"/>
          <w:szCs w:val="24"/>
          <w:rtl/>
        </w:rPr>
        <w:t>דשותפים</w:t>
      </w:r>
      <w:proofErr w:type="spellEnd"/>
      <w:r w:rsidRPr="00062A91">
        <w:rPr>
          <w:rFonts w:asciiTheme="majorBidi" w:hAnsiTheme="majorBidi" w:cs="Times New Roman"/>
          <w:sz w:val="24"/>
          <w:szCs w:val="24"/>
          <w:rtl/>
        </w:rPr>
        <w:t xml:space="preserve"> </w:t>
      </w:r>
      <w:proofErr w:type="spellStart"/>
      <w:r w:rsidRPr="00062A91">
        <w:rPr>
          <w:rFonts w:asciiTheme="majorBidi" w:hAnsiTheme="majorBidi" w:cs="Times New Roman"/>
          <w:sz w:val="24"/>
          <w:szCs w:val="24"/>
          <w:rtl/>
        </w:rPr>
        <w:t>הווא</w:t>
      </w:r>
      <w:proofErr w:type="spellEnd"/>
      <w:r w:rsidRPr="00062A91">
        <w:rPr>
          <w:rFonts w:asciiTheme="majorBidi" w:hAnsiTheme="majorBidi" w:cs="Times New Roman"/>
          <w:sz w:val="24"/>
          <w:szCs w:val="24"/>
          <w:rtl/>
        </w:rPr>
        <w:t xml:space="preserve"> </w:t>
      </w:r>
      <w:proofErr w:type="spellStart"/>
      <w:r w:rsidRPr="00062A91">
        <w:rPr>
          <w:rFonts w:asciiTheme="majorBidi" w:hAnsiTheme="majorBidi" w:cs="Times New Roman"/>
          <w:sz w:val="24"/>
          <w:szCs w:val="24"/>
          <w:rtl/>
        </w:rPr>
        <w:t>באיינהום</w:t>
      </w:r>
      <w:proofErr w:type="spellEnd"/>
      <w:r w:rsidRPr="00062A91">
        <w:rPr>
          <w:rFonts w:asciiTheme="majorBidi" w:hAnsiTheme="majorBidi" w:cs="Times New Roman"/>
          <w:sz w:val="24"/>
          <w:szCs w:val="24"/>
          <w:rtl/>
        </w:rPr>
        <w:t xml:space="preserve"> מאין </w:t>
      </w:r>
      <w:proofErr w:type="spellStart"/>
      <w:r w:rsidRPr="00062A91">
        <w:rPr>
          <w:rFonts w:asciiTheme="majorBidi" w:hAnsiTheme="majorBidi" w:cs="Times New Roman"/>
          <w:sz w:val="24"/>
          <w:szCs w:val="24"/>
          <w:rtl/>
        </w:rPr>
        <w:t>יצאפרו</w:t>
      </w:r>
      <w:proofErr w:type="spellEnd"/>
      <w:r w:rsidRPr="00062A91">
        <w:rPr>
          <w:rFonts w:asciiTheme="majorBidi" w:hAnsiTheme="majorBidi" w:cs="Times New Roman"/>
          <w:sz w:val="24"/>
          <w:szCs w:val="24"/>
          <w:rtl/>
        </w:rPr>
        <w:t xml:space="preserve"> אחד מנהום חוץ למדינה </w:t>
      </w:r>
      <w:proofErr w:type="spellStart"/>
      <w:r w:rsidRPr="00062A91">
        <w:rPr>
          <w:rFonts w:asciiTheme="majorBidi" w:hAnsiTheme="majorBidi" w:cs="Times New Roman"/>
          <w:sz w:val="24"/>
          <w:szCs w:val="24"/>
          <w:rtl/>
        </w:rPr>
        <w:t>ויבקא</w:t>
      </w:r>
      <w:proofErr w:type="spellEnd"/>
      <w:r w:rsidRPr="00062A91">
        <w:rPr>
          <w:rFonts w:asciiTheme="majorBidi" w:hAnsiTheme="majorBidi" w:cs="Times New Roman"/>
          <w:sz w:val="24"/>
          <w:szCs w:val="24"/>
          <w:rtl/>
        </w:rPr>
        <w:t xml:space="preserve"> חבירו </w:t>
      </w:r>
      <w:proofErr w:type="spellStart"/>
      <w:r w:rsidRPr="00062A91">
        <w:rPr>
          <w:rFonts w:asciiTheme="majorBidi" w:hAnsiTheme="majorBidi" w:cs="Times New Roman"/>
          <w:sz w:val="24"/>
          <w:szCs w:val="24"/>
          <w:rtl/>
        </w:rPr>
        <w:t>פלמדינה</w:t>
      </w:r>
      <w:proofErr w:type="spellEnd"/>
      <w:r w:rsidRPr="00062A91">
        <w:rPr>
          <w:rFonts w:asciiTheme="majorBidi" w:hAnsiTheme="majorBidi" w:cs="Times New Roman"/>
          <w:sz w:val="24"/>
          <w:szCs w:val="24"/>
          <w:rtl/>
        </w:rPr>
        <w:t xml:space="preserve"> עלא לעסק </w:t>
      </w:r>
      <w:proofErr w:type="spellStart"/>
      <w:r w:rsidRPr="00062A91">
        <w:rPr>
          <w:rFonts w:asciiTheme="majorBidi" w:hAnsiTheme="majorBidi" w:cs="Times New Roman"/>
          <w:sz w:val="24"/>
          <w:szCs w:val="24"/>
          <w:rtl/>
        </w:rPr>
        <w:t>השות</w:t>
      </w:r>
      <w:proofErr w:type="spellEnd"/>
      <w:r w:rsidRPr="00062A91">
        <w:rPr>
          <w:rFonts w:asciiTheme="majorBidi" w:hAnsiTheme="majorBidi" w:cs="Times New Roman"/>
          <w:sz w:val="24"/>
          <w:szCs w:val="24"/>
          <w:rtl/>
        </w:rPr>
        <w:t xml:space="preserve">' שאיין </w:t>
      </w:r>
      <w:proofErr w:type="spellStart"/>
      <w:r w:rsidRPr="00062A91">
        <w:rPr>
          <w:rFonts w:asciiTheme="majorBidi" w:hAnsiTheme="majorBidi" w:cs="Times New Roman"/>
          <w:sz w:val="24"/>
          <w:szCs w:val="24"/>
          <w:rtl/>
        </w:rPr>
        <w:t>יפוות</w:t>
      </w:r>
      <w:proofErr w:type="spellEnd"/>
      <w:r w:rsidRPr="00062A91">
        <w:rPr>
          <w:rFonts w:asciiTheme="majorBidi" w:hAnsiTheme="majorBidi" w:cs="Times New Roman"/>
          <w:sz w:val="24"/>
          <w:szCs w:val="24"/>
          <w:rtl/>
        </w:rPr>
        <w:t xml:space="preserve"> </w:t>
      </w:r>
      <w:proofErr w:type="spellStart"/>
      <w:r w:rsidRPr="00062A91">
        <w:rPr>
          <w:rFonts w:asciiTheme="majorBidi" w:hAnsiTheme="majorBidi" w:cs="Times New Roman"/>
          <w:sz w:val="24"/>
          <w:szCs w:val="24"/>
          <w:rtl/>
        </w:rPr>
        <w:t>ויגא</w:t>
      </w:r>
      <w:proofErr w:type="spellEnd"/>
      <w:r w:rsidRPr="00062A91">
        <w:rPr>
          <w:rFonts w:asciiTheme="majorBidi" w:hAnsiTheme="majorBidi" w:cs="Times New Roman"/>
          <w:sz w:val="24"/>
          <w:szCs w:val="24"/>
          <w:rtl/>
        </w:rPr>
        <w:t xml:space="preserve"> סטאר </w:t>
      </w:r>
      <w:proofErr w:type="spellStart"/>
      <w:r w:rsidRPr="00062A91">
        <w:rPr>
          <w:rFonts w:asciiTheme="majorBidi" w:hAnsiTheme="majorBidi" w:cs="Times New Roman"/>
          <w:sz w:val="24"/>
          <w:szCs w:val="24"/>
          <w:rtl/>
        </w:rPr>
        <w:t>עילא</w:t>
      </w:r>
      <w:proofErr w:type="spellEnd"/>
      <w:r w:rsidRPr="00062A91">
        <w:rPr>
          <w:rFonts w:asciiTheme="majorBidi" w:hAnsiTheme="majorBidi" w:cs="Times New Roman"/>
          <w:sz w:val="24"/>
          <w:szCs w:val="24"/>
          <w:rtl/>
        </w:rPr>
        <w:t xml:space="preserve"> </w:t>
      </w:r>
      <w:proofErr w:type="spellStart"/>
      <w:r w:rsidRPr="00062A91">
        <w:rPr>
          <w:rFonts w:asciiTheme="majorBidi" w:hAnsiTheme="majorBidi" w:cs="Times New Roman"/>
          <w:sz w:val="24"/>
          <w:szCs w:val="24"/>
          <w:rtl/>
        </w:rPr>
        <w:t>ראצו</w:t>
      </w:r>
      <w:proofErr w:type="spellEnd"/>
      <w:r w:rsidRPr="00062A91">
        <w:rPr>
          <w:rFonts w:asciiTheme="majorBidi" w:hAnsiTheme="majorBidi" w:cs="Times New Roman"/>
          <w:sz w:val="24"/>
          <w:szCs w:val="24"/>
          <w:rtl/>
        </w:rPr>
        <w:t xml:space="preserve"> השותף שיצא חוץ לעירו עד שובו לדרכו לשלם </w:t>
      </w:r>
      <w:proofErr w:type="spellStart"/>
      <w:r w:rsidRPr="00062A91">
        <w:rPr>
          <w:rFonts w:asciiTheme="majorBidi" w:hAnsiTheme="majorBidi" w:cs="Times New Roman"/>
          <w:sz w:val="24"/>
          <w:szCs w:val="24"/>
          <w:rtl/>
        </w:rPr>
        <w:t>ינטל</w:t>
      </w:r>
      <w:proofErr w:type="spellEnd"/>
      <w:r w:rsidRPr="00062A91">
        <w:rPr>
          <w:rFonts w:asciiTheme="majorBidi" w:hAnsiTheme="majorBidi" w:cs="Times New Roman"/>
          <w:sz w:val="24"/>
          <w:szCs w:val="24"/>
          <w:rtl/>
        </w:rPr>
        <w:t xml:space="preserve"> מהאמצע, </w:t>
      </w:r>
      <w:proofErr w:type="spellStart"/>
      <w:r w:rsidRPr="00062A91">
        <w:rPr>
          <w:rFonts w:asciiTheme="majorBidi" w:hAnsiTheme="majorBidi" w:cs="Times New Roman"/>
          <w:sz w:val="24"/>
          <w:szCs w:val="24"/>
          <w:rtl/>
        </w:rPr>
        <w:t>טלא</w:t>
      </w:r>
      <w:proofErr w:type="spellEnd"/>
      <w:r w:rsidRPr="00062A91">
        <w:rPr>
          <w:rFonts w:asciiTheme="majorBidi" w:hAnsiTheme="majorBidi" w:cs="Times New Roman"/>
          <w:sz w:val="24"/>
          <w:szCs w:val="24"/>
          <w:rtl/>
        </w:rPr>
        <w:t xml:space="preserve"> </w:t>
      </w:r>
      <w:proofErr w:type="spellStart"/>
      <w:r w:rsidRPr="00062A91">
        <w:rPr>
          <w:rFonts w:asciiTheme="majorBidi" w:hAnsiTheme="majorBidi" w:cs="Times New Roman"/>
          <w:sz w:val="24"/>
          <w:szCs w:val="24"/>
          <w:rtl/>
        </w:rPr>
        <w:t>יחשבושי</w:t>
      </w:r>
      <w:proofErr w:type="spellEnd"/>
      <w:r w:rsidRPr="00062A91">
        <w:rPr>
          <w:rFonts w:asciiTheme="majorBidi" w:hAnsiTheme="majorBidi" w:cs="Times New Roman"/>
          <w:sz w:val="24"/>
          <w:szCs w:val="24"/>
          <w:rtl/>
        </w:rPr>
        <w:t xml:space="preserve"> עליה חבירו אבל שאין </w:t>
      </w:r>
      <w:proofErr w:type="spellStart"/>
      <w:r w:rsidRPr="00062A91">
        <w:rPr>
          <w:rFonts w:asciiTheme="majorBidi" w:hAnsiTheme="majorBidi" w:cs="Times New Roman"/>
          <w:sz w:val="24"/>
          <w:szCs w:val="24"/>
          <w:rtl/>
        </w:rPr>
        <w:t>יפוות</w:t>
      </w:r>
      <w:proofErr w:type="spellEnd"/>
      <w:r w:rsidRPr="00062A91">
        <w:rPr>
          <w:rFonts w:asciiTheme="majorBidi" w:hAnsiTheme="majorBidi" w:cs="Times New Roman"/>
          <w:sz w:val="24"/>
          <w:szCs w:val="24"/>
          <w:rtl/>
        </w:rPr>
        <w:t xml:space="preserve"> </w:t>
      </w:r>
      <w:proofErr w:type="spellStart"/>
      <w:r w:rsidRPr="00062A91">
        <w:rPr>
          <w:rFonts w:asciiTheme="majorBidi" w:hAnsiTheme="majorBidi" w:cs="Times New Roman"/>
          <w:sz w:val="24"/>
          <w:szCs w:val="24"/>
          <w:rtl/>
        </w:rPr>
        <w:t>ויגאסטר</w:t>
      </w:r>
      <w:proofErr w:type="spellEnd"/>
      <w:r w:rsidRPr="00062A91">
        <w:rPr>
          <w:rFonts w:asciiTheme="majorBidi" w:hAnsiTheme="majorBidi" w:cs="Times New Roman"/>
          <w:sz w:val="24"/>
          <w:szCs w:val="24"/>
          <w:rtl/>
        </w:rPr>
        <w:t xml:space="preserve"> חבירו שבעירו וכן שאין </w:t>
      </w:r>
      <w:proofErr w:type="spellStart"/>
      <w:r w:rsidRPr="00062A91">
        <w:rPr>
          <w:rFonts w:asciiTheme="majorBidi" w:hAnsiTheme="majorBidi" w:cs="Times New Roman"/>
          <w:sz w:val="24"/>
          <w:szCs w:val="24"/>
          <w:rtl/>
        </w:rPr>
        <w:t>יצאפד</w:t>
      </w:r>
      <w:proofErr w:type="spellEnd"/>
      <w:r w:rsidRPr="00062A91">
        <w:rPr>
          <w:rFonts w:asciiTheme="majorBidi" w:hAnsiTheme="majorBidi" w:cs="Times New Roman"/>
          <w:sz w:val="24"/>
          <w:szCs w:val="24"/>
          <w:rtl/>
        </w:rPr>
        <w:t xml:space="preserve"> חבירו שהוא חוץ לעירו לבני ביתו כל </w:t>
      </w:r>
      <w:proofErr w:type="spellStart"/>
      <w:r w:rsidRPr="00062A91">
        <w:rPr>
          <w:rFonts w:asciiTheme="majorBidi" w:hAnsiTheme="majorBidi" w:cs="Times New Roman"/>
          <w:sz w:val="24"/>
          <w:szCs w:val="24"/>
          <w:rtl/>
        </w:rPr>
        <w:t>וא</w:t>
      </w:r>
      <w:proofErr w:type="spellEnd"/>
      <w:r w:rsidRPr="00062A91">
        <w:rPr>
          <w:rFonts w:asciiTheme="majorBidi" w:hAnsiTheme="majorBidi" w:cs="Times New Roman"/>
          <w:sz w:val="24"/>
          <w:szCs w:val="24"/>
          <w:rtl/>
        </w:rPr>
        <w:t xml:space="preserve">[חד] ואחד מנהום יחשבו עלא ראשו זהו מה שהעידו העדים בפנינו אה"ב </w:t>
      </w:r>
      <w:proofErr w:type="spellStart"/>
      <w:r w:rsidRPr="00062A91">
        <w:rPr>
          <w:rFonts w:asciiTheme="majorBidi" w:hAnsiTheme="majorBidi" w:cs="Times New Roman"/>
          <w:sz w:val="24"/>
          <w:szCs w:val="24"/>
          <w:rtl/>
        </w:rPr>
        <w:t>וקב"ע</w:t>
      </w:r>
      <w:proofErr w:type="spellEnd"/>
      <w:r w:rsidRPr="00062A91">
        <w:rPr>
          <w:rFonts w:asciiTheme="majorBidi" w:hAnsiTheme="majorBidi" w:cs="Times New Roman"/>
          <w:sz w:val="24"/>
          <w:szCs w:val="24"/>
          <w:rtl/>
        </w:rPr>
        <w:t xml:space="preserve"> בתלת ולראיה ח"פ בששי בשבת </w:t>
      </w:r>
      <w:proofErr w:type="spellStart"/>
      <w:r w:rsidRPr="00062A91">
        <w:rPr>
          <w:rFonts w:asciiTheme="majorBidi" w:hAnsiTheme="majorBidi" w:cs="Times New Roman"/>
          <w:sz w:val="24"/>
          <w:szCs w:val="24"/>
          <w:rtl/>
        </w:rPr>
        <w:t>טו"ב</w:t>
      </w:r>
      <w:proofErr w:type="spellEnd"/>
      <w:r w:rsidRPr="00062A91">
        <w:rPr>
          <w:rFonts w:asciiTheme="majorBidi" w:hAnsiTheme="majorBidi" w:cs="Times New Roman"/>
          <w:sz w:val="24"/>
          <w:szCs w:val="24"/>
          <w:rtl/>
        </w:rPr>
        <w:t xml:space="preserve"> יום לשבט שנת </w:t>
      </w:r>
      <w:proofErr w:type="spellStart"/>
      <w:r w:rsidRPr="00062A91">
        <w:rPr>
          <w:rFonts w:asciiTheme="majorBidi" w:hAnsiTheme="majorBidi" w:cs="Times New Roman"/>
          <w:sz w:val="24"/>
          <w:szCs w:val="24"/>
          <w:rtl/>
        </w:rPr>
        <w:t>מבש"ר</w:t>
      </w:r>
      <w:proofErr w:type="spellEnd"/>
      <w:r w:rsidRPr="00062A91">
        <w:rPr>
          <w:rFonts w:asciiTheme="majorBidi" w:hAnsiTheme="majorBidi" w:cs="Times New Roman"/>
          <w:sz w:val="24"/>
          <w:szCs w:val="24"/>
          <w:rtl/>
        </w:rPr>
        <w:t xml:space="preserve"> לפ"ק במראכש יע"א </w:t>
      </w:r>
      <w:proofErr w:type="spellStart"/>
      <w:r w:rsidRPr="00062A91">
        <w:rPr>
          <w:rFonts w:asciiTheme="majorBidi" w:hAnsiTheme="majorBidi" w:cs="Times New Roman"/>
          <w:sz w:val="24"/>
          <w:szCs w:val="24"/>
          <w:rtl/>
        </w:rPr>
        <w:t>והכשו"ב</w:t>
      </w:r>
      <w:proofErr w:type="spellEnd"/>
      <w:r w:rsidRPr="00062A91">
        <w:rPr>
          <w:rFonts w:asciiTheme="majorBidi" w:hAnsiTheme="majorBidi" w:cs="Times New Roman"/>
          <w:sz w:val="24"/>
          <w:szCs w:val="24"/>
          <w:rtl/>
        </w:rPr>
        <w:t xml:space="preserve"> וקיים. וחתומים עליה שני </w:t>
      </w:r>
      <w:proofErr w:type="spellStart"/>
      <w:r w:rsidRPr="00062A91">
        <w:rPr>
          <w:rFonts w:asciiTheme="majorBidi" w:hAnsiTheme="majorBidi" w:cs="Times New Roman"/>
          <w:sz w:val="24"/>
          <w:szCs w:val="24"/>
          <w:rtl/>
        </w:rPr>
        <w:t>סובדי"ץ</w:t>
      </w:r>
      <w:proofErr w:type="spellEnd"/>
      <w:r w:rsidRPr="00062A91">
        <w:rPr>
          <w:rFonts w:asciiTheme="majorBidi" w:hAnsiTheme="majorBidi" w:cstheme="majorBidi"/>
          <w:sz w:val="24"/>
          <w:szCs w:val="24"/>
        </w:rPr>
        <w:t xml:space="preserve"> </w:t>
      </w:r>
    </w:p>
    <w:p w14:paraId="7BF85393" w14:textId="77777777" w:rsidR="00062A91" w:rsidRPr="00062A91" w:rsidRDefault="00062A91" w:rsidP="00062A91">
      <w:pPr>
        <w:rPr>
          <w:rFonts w:asciiTheme="majorBidi" w:hAnsiTheme="majorBidi" w:cstheme="majorBidi"/>
          <w:b/>
          <w:bCs/>
          <w:sz w:val="24"/>
          <w:szCs w:val="24"/>
          <w:rtl/>
        </w:rPr>
      </w:pPr>
      <w:r w:rsidRPr="00062A91">
        <w:rPr>
          <w:rFonts w:asciiTheme="majorBidi" w:hAnsiTheme="majorBidi" w:cs="Times New Roman"/>
          <w:b/>
          <w:bCs/>
          <w:sz w:val="24"/>
          <w:szCs w:val="24"/>
          <w:rtl/>
        </w:rPr>
        <w:t xml:space="preserve">ה"ה מרדכי </w:t>
      </w:r>
      <w:proofErr w:type="spellStart"/>
      <w:r w:rsidRPr="00062A91">
        <w:rPr>
          <w:rFonts w:asciiTheme="majorBidi" w:hAnsiTheme="majorBidi" w:cs="Times New Roman"/>
          <w:b/>
          <w:bCs/>
          <w:sz w:val="24"/>
          <w:szCs w:val="24"/>
          <w:rtl/>
        </w:rPr>
        <w:t>למסעאלי</w:t>
      </w:r>
      <w:proofErr w:type="spellEnd"/>
      <w:r w:rsidRPr="00062A91">
        <w:rPr>
          <w:rFonts w:asciiTheme="majorBidi" w:hAnsiTheme="majorBidi" w:cstheme="majorBidi"/>
          <w:b/>
          <w:bCs/>
          <w:sz w:val="24"/>
          <w:szCs w:val="24"/>
        </w:rPr>
        <w:t xml:space="preserve"> </w:t>
      </w:r>
    </w:p>
    <w:p w14:paraId="2AE68CF6" w14:textId="00AB3B6C" w:rsidR="00F85267" w:rsidRPr="00062A91" w:rsidRDefault="00062A91" w:rsidP="00062A91">
      <w:pPr>
        <w:rPr>
          <w:rFonts w:asciiTheme="majorBidi" w:hAnsiTheme="majorBidi" w:cstheme="majorBidi"/>
          <w:sz w:val="24"/>
          <w:szCs w:val="24"/>
          <w:rtl/>
        </w:rPr>
      </w:pPr>
      <w:r w:rsidRPr="00062A91">
        <w:rPr>
          <w:rFonts w:asciiTheme="majorBidi" w:hAnsiTheme="majorBidi" w:cs="Times New Roman"/>
          <w:b/>
          <w:bCs/>
          <w:sz w:val="24"/>
          <w:szCs w:val="24"/>
          <w:rtl/>
        </w:rPr>
        <w:t>והר' יצחק בר מסעוד למעלם</w:t>
      </w:r>
    </w:p>
    <w:p w14:paraId="6B8637AA" w14:textId="5E86B627" w:rsidR="00F85267" w:rsidRDefault="00F85267" w:rsidP="00F85267">
      <w:pPr>
        <w:bidi/>
        <w:rPr>
          <w:rFonts w:asciiTheme="majorBidi" w:hAnsiTheme="majorBidi" w:cstheme="majorBidi"/>
          <w:sz w:val="24"/>
          <w:szCs w:val="24"/>
          <w:rtl/>
        </w:rPr>
      </w:pPr>
    </w:p>
    <w:p w14:paraId="7106ED4D" w14:textId="284F487F" w:rsidR="00503B9C" w:rsidRDefault="00503B9C" w:rsidP="00503B9C">
      <w:pPr>
        <w:bidi/>
        <w:rPr>
          <w:rFonts w:asciiTheme="majorBidi" w:hAnsiTheme="majorBidi" w:cstheme="majorBidi"/>
          <w:sz w:val="24"/>
          <w:szCs w:val="24"/>
          <w:rtl/>
        </w:rPr>
      </w:pPr>
      <w:r>
        <w:rPr>
          <w:rFonts w:asciiTheme="majorBidi" w:hAnsiTheme="majorBidi" w:cstheme="majorBidi" w:hint="cs"/>
          <w:sz w:val="24"/>
          <w:szCs w:val="24"/>
          <w:rtl/>
        </w:rPr>
        <w:t>[</w:t>
      </w:r>
      <w:proofErr w:type="spellStart"/>
      <w:r>
        <w:rPr>
          <w:rFonts w:asciiTheme="majorBidi" w:hAnsiTheme="majorBidi" w:cstheme="majorBidi" w:hint="cs"/>
          <w:sz w:val="24"/>
          <w:szCs w:val="24"/>
          <w:rtl/>
        </w:rPr>
        <w:t>ובכת"י</w:t>
      </w:r>
      <w:proofErr w:type="spellEnd"/>
      <w:r>
        <w:rPr>
          <w:rFonts w:asciiTheme="majorBidi" w:hAnsiTheme="majorBidi" w:cstheme="majorBidi" w:hint="cs"/>
          <w:sz w:val="24"/>
          <w:szCs w:val="24"/>
          <w:rtl/>
        </w:rPr>
        <w:t xml:space="preserve"> אחר נמצא בנוסח זה:]</w:t>
      </w:r>
    </w:p>
    <w:p w14:paraId="7525ECFD" w14:textId="77777777"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זה נוסח </w:t>
      </w:r>
      <w:proofErr w:type="spellStart"/>
      <w:r w:rsidRPr="00503B9C">
        <w:rPr>
          <w:rFonts w:asciiTheme="majorBidi" w:hAnsiTheme="majorBidi" w:cstheme="majorBidi" w:hint="cs"/>
          <w:sz w:val="24"/>
          <w:szCs w:val="24"/>
          <w:rtl/>
        </w:rPr>
        <w:t>קב"ע</w:t>
      </w:r>
      <w:proofErr w:type="spellEnd"/>
      <w:r w:rsidRPr="00503B9C">
        <w:rPr>
          <w:rFonts w:asciiTheme="majorBidi" w:hAnsiTheme="majorBidi" w:cstheme="majorBidi" w:hint="cs"/>
          <w:sz w:val="24"/>
          <w:szCs w:val="24"/>
          <w:rtl/>
        </w:rPr>
        <w:t xml:space="preserve"> הבאה מעיר מראקס יע"ה. בפנינו אה"ב העידו </w:t>
      </w:r>
      <w:proofErr w:type="spellStart"/>
      <w:r w:rsidRPr="00503B9C">
        <w:rPr>
          <w:rFonts w:asciiTheme="majorBidi" w:hAnsiTheme="majorBidi" w:cstheme="majorBidi" w:hint="cs"/>
          <w:sz w:val="24"/>
          <w:szCs w:val="24"/>
          <w:rtl/>
        </w:rPr>
        <w:t>בתוע"ג</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שע"ק</w:t>
      </w:r>
      <w:proofErr w:type="spellEnd"/>
      <w:r w:rsidRPr="00503B9C">
        <w:rPr>
          <w:rFonts w:asciiTheme="majorBidi" w:hAnsiTheme="majorBidi" w:cstheme="majorBidi" w:hint="cs"/>
          <w:sz w:val="24"/>
          <w:szCs w:val="24"/>
          <w:rtl/>
        </w:rPr>
        <w:t xml:space="preserve"> וקאלו למנהג </w:t>
      </w:r>
      <w:proofErr w:type="spellStart"/>
      <w:r w:rsidRPr="00503B9C">
        <w:rPr>
          <w:rFonts w:asciiTheme="majorBidi" w:hAnsiTheme="majorBidi" w:cstheme="majorBidi" w:hint="cs"/>
          <w:sz w:val="24"/>
          <w:szCs w:val="24"/>
          <w:rtl/>
        </w:rPr>
        <w:t>דשותפים</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הווא</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מנאיין</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יצאפר</w:t>
      </w:r>
      <w:proofErr w:type="spellEnd"/>
      <w:r w:rsidRPr="00503B9C">
        <w:rPr>
          <w:rFonts w:asciiTheme="majorBidi" w:hAnsiTheme="majorBidi" w:cstheme="majorBidi" w:hint="cs"/>
          <w:sz w:val="24"/>
          <w:szCs w:val="24"/>
          <w:rtl/>
        </w:rPr>
        <w:t xml:space="preserve"> ואחד מנהום חוץ לעיר </w:t>
      </w:r>
      <w:proofErr w:type="spellStart"/>
      <w:r w:rsidRPr="00503B9C">
        <w:rPr>
          <w:rFonts w:asciiTheme="majorBidi" w:hAnsiTheme="majorBidi" w:cstheme="majorBidi" w:hint="cs"/>
          <w:sz w:val="24"/>
          <w:szCs w:val="24"/>
          <w:rtl/>
        </w:rPr>
        <w:t>ויבקא</w:t>
      </w:r>
      <w:proofErr w:type="spellEnd"/>
      <w:r w:rsidRPr="00503B9C">
        <w:rPr>
          <w:rFonts w:asciiTheme="majorBidi" w:hAnsiTheme="majorBidi" w:cstheme="majorBidi" w:hint="cs"/>
          <w:sz w:val="24"/>
          <w:szCs w:val="24"/>
          <w:rtl/>
        </w:rPr>
        <w:t xml:space="preserve"> חבירו </w:t>
      </w:r>
      <w:proofErr w:type="spellStart"/>
      <w:r w:rsidRPr="00503B9C">
        <w:rPr>
          <w:rFonts w:asciiTheme="majorBidi" w:hAnsiTheme="majorBidi" w:cstheme="majorBidi" w:hint="cs"/>
          <w:sz w:val="24"/>
          <w:szCs w:val="24"/>
          <w:rtl/>
        </w:rPr>
        <w:t>פלמדינה</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סאין</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יכוות</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ויגאסטאר</w:t>
      </w:r>
      <w:proofErr w:type="spellEnd"/>
      <w:r w:rsidRPr="00503B9C">
        <w:rPr>
          <w:rFonts w:asciiTheme="majorBidi" w:hAnsiTheme="majorBidi" w:cstheme="majorBidi" w:hint="cs"/>
          <w:sz w:val="24"/>
          <w:szCs w:val="24"/>
          <w:rtl/>
        </w:rPr>
        <w:t xml:space="preserve"> השותף שיצא חוץ לעיר עד שובו לדרכו לשלום </w:t>
      </w:r>
      <w:proofErr w:type="spellStart"/>
      <w:r w:rsidRPr="00503B9C">
        <w:rPr>
          <w:rFonts w:asciiTheme="majorBidi" w:hAnsiTheme="majorBidi" w:cstheme="majorBidi" w:hint="cs"/>
          <w:sz w:val="24"/>
          <w:szCs w:val="24"/>
          <w:rtl/>
        </w:rPr>
        <w:t>ינטל</w:t>
      </w:r>
      <w:proofErr w:type="spellEnd"/>
      <w:r w:rsidRPr="00503B9C">
        <w:rPr>
          <w:rFonts w:asciiTheme="majorBidi" w:hAnsiTheme="majorBidi" w:cstheme="majorBidi" w:hint="cs"/>
          <w:sz w:val="24"/>
          <w:szCs w:val="24"/>
          <w:rtl/>
        </w:rPr>
        <w:t xml:space="preserve"> מהאמצע ומה </w:t>
      </w:r>
      <w:proofErr w:type="spellStart"/>
      <w:r w:rsidRPr="00503B9C">
        <w:rPr>
          <w:rFonts w:asciiTheme="majorBidi" w:hAnsiTheme="majorBidi" w:cstheme="majorBidi" w:hint="cs"/>
          <w:sz w:val="24"/>
          <w:szCs w:val="24"/>
          <w:rtl/>
        </w:rPr>
        <w:t>יחסבו</w:t>
      </w:r>
      <w:proofErr w:type="spellEnd"/>
      <w:r w:rsidRPr="00503B9C">
        <w:rPr>
          <w:rFonts w:asciiTheme="majorBidi" w:hAnsiTheme="majorBidi" w:cstheme="majorBidi" w:hint="cs"/>
          <w:sz w:val="24"/>
          <w:szCs w:val="24"/>
          <w:rtl/>
        </w:rPr>
        <w:t xml:space="preserve"> סי עליה </w:t>
      </w:r>
      <w:proofErr w:type="spellStart"/>
      <w:r w:rsidRPr="00503B9C">
        <w:rPr>
          <w:rFonts w:asciiTheme="majorBidi" w:hAnsiTheme="majorBidi" w:cstheme="majorBidi" w:hint="cs"/>
          <w:sz w:val="24"/>
          <w:szCs w:val="24"/>
          <w:rtl/>
        </w:rPr>
        <w:t>צאחבו</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בווחדו</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בלחק</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סאין</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יכוות</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ויגאסטאר</w:t>
      </w:r>
      <w:proofErr w:type="spellEnd"/>
      <w:r w:rsidRPr="00503B9C">
        <w:rPr>
          <w:rFonts w:asciiTheme="majorBidi" w:hAnsiTheme="majorBidi" w:cstheme="majorBidi" w:hint="cs"/>
          <w:sz w:val="24"/>
          <w:szCs w:val="24"/>
          <w:rtl/>
        </w:rPr>
        <w:t xml:space="preserve"> חבירו שבעירו וכן </w:t>
      </w:r>
      <w:proofErr w:type="spellStart"/>
      <w:r w:rsidRPr="00503B9C">
        <w:rPr>
          <w:rFonts w:asciiTheme="majorBidi" w:hAnsiTheme="majorBidi" w:cstheme="majorBidi" w:hint="cs"/>
          <w:sz w:val="24"/>
          <w:szCs w:val="24"/>
          <w:rtl/>
        </w:rPr>
        <w:t>סאין</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יצאפר</w:t>
      </w:r>
      <w:proofErr w:type="spellEnd"/>
      <w:r w:rsidRPr="00503B9C">
        <w:rPr>
          <w:rFonts w:asciiTheme="majorBidi" w:hAnsiTheme="majorBidi" w:cstheme="majorBidi" w:hint="cs"/>
          <w:sz w:val="24"/>
          <w:szCs w:val="24"/>
          <w:rtl/>
        </w:rPr>
        <w:t xml:space="preserve"> חבירו שמחוץ לעיר לבני ביתו כל ואחד מנהו </w:t>
      </w:r>
      <w:proofErr w:type="spellStart"/>
      <w:r w:rsidRPr="00503B9C">
        <w:rPr>
          <w:rFonts w:asciiTheme="majorBidi" w:hAnsiTheme="majorBidi" w:cstheme="majorBidi" w:hint="cs"/>
          <w:sz w:val="24"/>
          <w:szCs w:val="24"/>
          <w:rtl/>
        </w:rPr>
        <w:t>יחסבו</w:t>
      </w:r>
      <w:proofErr w:type="spellEnd"/>
      <w:r w:rsidRPr="00503B9C">
        <w:rPr>
          <w:rFonts w:asciiTheme="majorBidi" w:hAnsiTheme="majorBidi" w:cstheme="majorBidi" w:hint="cs"/>
          <w:sz w:val="24"/>
          <w:szCs w:val="24"/>
          <w:rtl/>
        </w:rPr>
        <w:t xml:space="preserve"> עלא </w:t>
      </w:r>
      <w:proofErr w:type="spellStart"/>
      <w:r w:rsidRPr="00503B9C">
        <w:rPr>
          <w:rFonts w:asciiTheme="majorBidi" w:hAnsiTheme="majorBidi" w:cstheme="majorBidi" w:hint="cs"/>
          <w:sz w:val="24"/>
          <w:szCs w:val="24"/>
          <w:rtl/>
        </w:rPr>
        <w:t>ראצו</w:t>
      </w:r>
      <w:proofErr w:type="spellEnd"/>
      <w:r w:rsidRPr="00503B9C">
        <w:rPr>
          <w:rFonts w:asciiTheme="majorBidi" w:hAnsiTheme="majorBidi" w:cstheme="majorBidi" w:hint="cs"/>
          <w:sz w:val="24"/>
          <w:szCs w:val="24"/>
          <w:rtl/>
        </w:rPr>
        <w:t xml:space="preserve">. זהו מה שהעידו העדים הנז' בפנינו אנחנו הב' </w:t>
      </w:r>
      <w:proofErr w:type="spellStart"/>
      <w:r w:rsidRPr="00503B9C">
        <w:rPr>
          <w:rFonts w:asciiTheme="majorBidi" w:hAnsiTheme="majorBidi" w:cstheme="majorBidi" w:hint="cs"/>
          <w:sz w:val="24"/>
          <w:szCs w:val="24"/>
          <w:rtl/>
        </w:rPr>
        <w:t>וקב"ע</w:t>
      </w:r>
      <w:proofErr w:type="spellEnd"/>
      <w:r w:rsidRPr="00503B9C">
        <w:rPr>
          <w:rFonts w:asciiTheme="majorBidi" w:hAnsiTheme="majorBidi" w:cstheme="majorBidi" w:hint="cs"/>
          <w:sz w:val="24"/>
          <w:szCs w:val="24"/>
          <w:rtl/>
        </w:rPr>
        <w:t xml:space="preserve"> בתלת. ולראיה ח"פ </w:t>
      </w:r>
      <w:proofErr w:type="spellStart"/>
      <w:r w:rsidRPr="00503B9C">
        <w:rPr>
          <w:rFonts w:asciiTheme="majorBidi" w:hAnsiTheme="majorBidi" w:cstheme="majorBidi" w:hint="cs"/>
          <w:sz w:val="24"/>
          <w:szCs w:val="24"/>
          <w:rtl/>
        </w:rPr>
        <w:t>תמג"ת</w:t>
      </w:r>
      <w:proofErr w:type="spellEnd"/>
      <w:r w:rsidRPr="00503B9C">
        <w:rPr>
          <w:rFonts w:asciiTheme="majorBidi" w:hAnsiTheme="majorBidi" w:cstheme="majorBidi" w:hint="cs"/>
          <w:sz w:val="24"/>
          <w:szCs w:val="24"/>
          <w:rtl/>
        </w:rPr>
        <w:t xml:space="preserve"> שנת </w:t>
      </w:r>
      <w:proofErr w:type="spellStart"/>
      <w:r w:rsidRPr="00503B9C">
        <w:rPr>
          <w:rFonts w:asciiTheme="majorBidi" w:hAnsiTheme="majorBidi" w:cstheme="majorBidi" w:hint="cs"/>
          <w:sz w:val="24"/>
          <w:szCs w:val="24"/>
          <w:rtl/>
        </w:rPr>
        <w:t>מבש"ר</w:t>
      </w:r>
      <w:proofErr w:type="spellEnd"/>
      <w:r w:rsidRPr="00503B9C">
        <w:rPr>
          <w:rFonts w:asciiTheme="majorBidi" w:hAnsiTheme="majorBidi" w:cstheme="majorBidi" w:hint="cs"/>
          <w:sz w:val="24"/>
          <w:szCs w:val="24"/>
          <w:rtl/>
        </w:rPr>
        <w:t xml:space="preserve"> לפ"ק במראקס יע"ה. וחתומים </w:t>
      </w:r>
      <w:proofErr w:type="spellStart"/>
      <w:r w:rsidRPr="00503B9C">
        <w:rPr>
          <w:rFonts w:asciiTheme="majorBidi" w:hAnsiTheme="majorBidi" w:cstheme="majorBidi" w:hint="cs"/>
          <w:sz w:val="24"/>
          <w:szCs w:val="24"/>
          <w:rtl/>
        </w:rPr>
        <w:t>סובדי"ץ</w:t>
      </w:r>
      <w:proofErr w:type="spellEnd"/>
      <w:r w:rsidRPr="00503B9C">
        <w:rPr>
          <w:rFonts w:asciiTheme="majorBidi" w:hAnsiTheme="majorBidi" w:cstheme="majorBidi" w:hint="cs"/>
          <w:sz w:val="24"/>
          <w:szCs w:val="24"/>
          <w:rtl/>
        </w:rPr>
        <w:t xml:space="preserve"> </w:t>
      </w:r>
    </w:p>
    <w:p w14:paraId="4B019328" w14:textId="77777777" w:rsidR="00503B9C" w:rsidRPr="00503B9C" w:rsidRDefault="00503B9C" w:rsidP="00503B9C">
      <w:pPr>
        <w:bidi/>
        <w:jc w:val="right"/>
        <w:rPr>
          <w:rFonts w:asciiTheme="majorBidi" w:hAnsiTheme="majorBidi" w:cstheme="majorBidi"/>
          <w:b/>
          <w:bCs/>
          <w:sz w:val="24"/>
          <w:szCs w:val="24"/>
          <w:rtl/>
        </w:rPr>
      </w:pPr>
      <w:r w:rsidRPr="00503B9C">
        <w:rPr>
          <w:rFonts w:asciiTheme="majorBidi" w:hAnsiTheme="majorBidi" w:cstheme="majorBidi" w:hint="cs"/>
          <w:b/>
          <w:bCs/>
          <w:sz w:val="24"/>
          <w:szCs w:val="24"/>
          <w:rtl/>
        </w:rPr>
        <w:t xml:space="preserve">הר' מרדכי </w:t>
      </w:r>
      <w:proofErr w:type="spellStart"/>
      <w:r w:rsidRPr="00503B9C">
        <w:rPr>
          <w:rFonts w:asciiTheme="majorBidi" w:hAnsiTheme="majorBidi" w:cstheme="majorBidi" w:hint="cs"/>
          <w:b/>
          <w:bCs/>
          <w:sz w:val="24"/>
          <w:szCs w:val="24"/>
          <w:rtl/>
        </w:rPr>
        <w:t>למסעאלי</w:t>
      </w:r>
      <w:proofErr w:type="spellEnd"/>
      <w:r w:rsidRPr="00503B9C">
        <w:rPr>
          <w:rFonts w:asciiTheme="majorBidi" w:hAnsiTheme="majorBidi" w:cstheme="majorBidi" w:hint="cs"/>
          <w:b/>
          <w:bCs/>
          <w:sz w:val="24"/>
          <w:szCs w:val="24"/>
          <w:rtl/>
        </w:rPr>
        <w:t xml:space="preserve"> </w:t>
      </w:r>
    </w:p>
    <w:p w14:paraId="16773914" w14:textId="77777777" w:rsidR="00503B9C" w:rsidRPr="00503B9C" w:rsidRDefault="00503B9C" w:rsidP="00503B9C">
      <w:pPr>
        <w:bidi/>
        <w:jc w:val="right"/>
        <w:rPr>
          <w:rFonts w:asciiTheme="majorBidi" w:hAnsiTheme="majorBidi" w:cstheme="majorBidi"/>
          <w:b/>
          <w:bCs/>
          <w:sz w:val="24"/>
          <w:szCs w:val="24"/>
        </w:rPr>
      </w:pPr>
      <w:r w:rsidRPr="00503B9C">
        <w:rPr>
          <w:rFonts w:asciiTheme="majorBidi" w:hAnsiTheme="majorBidi" w:cstheme="majorBidi" w:hint="cs"/>
          <w:b/>
          <w:bCs/>
          <w:sz w:val="24"/>
          <w:szCs w:val="24"/>
          <w:rtl/>
        </w:rPr>
        <w:t xml:space="preserve">והר' אברהם </w:t>
      </w:r>
      <w:proofErr w:type="spellStart"/>
      <w:r w:rsidRPr="00503B9C">
        <w:rPr>
          <w:rFonts w:asciiTheme="majorBidi" w:hAnsiTheme="majorBidi" w:cstheme="majorBidi" w:hint="cs"/>
          <w:b/>
          <w:bCs/>
          <w:sz w:val="24"/>
          <w:szCs w:val="24"/>
          <w:rtl/>
        </w:rPr>
        <w:t>למסעאלי</w:t>
      </w:r>
      <w:proofErr w:type="spellEnd"/>
      <w:r w:rsidRPr="00503B9C">
        <w:rPr>
          <w:rFonts w:asciiTheme="majorBidi" w:hAnsiTheme="majorBidi" w:cstheme="majorBidi" w:hint="cs"/>
          <w:b/>
          <w:bCs/>
          <w:sz w:val="24"/>
          <w:szCs w:val="24"/>
          <w:rtl/>
        </w:rPr>
        <w:t xml:space="preserve"> </w:t>
      </w:r>
    </w:p>
    <w:p w14:paraId="21AB6637" w14:textId="77777777" w:rsidR="00503B9C" w:rsidRPr="00503B9C" w:rsidRDefault="00503B9C" w:rsidP="00503B9C">
      <w:pPr>
        <w:bidi/>
        <w:jc w:val="right"/>
        <w:rPr>
          <w:rFonts w:asciiTheme="majorBidi" w:hAnsiTheme="majorBidi" w:cstheme="majorBidi"/>
          <w:sz w:val="24"/>
          <w:szCs w:val="24"/>
          <w:rtl/>
        </w:rPr>
      </w:pPr>
    </w:p>
    <w:p w14:paraId="286817CF" w14:textId="330E0172" w:rsidR="00F85267" w:rsidRDefault="00062A91" w:rsidP="00062A91">
      <w:pPr>
        <w:bidi/>
        <w:rPr>
          <w:rFonts w:asciiTheme="majorBidi" w:hAnsiTheme="majorBidi" w:cs="Times New Roman"/>
          <w:sz w:val="24"/>
          <w:szCs w:val="24"/>
          <w:rtl/>
        </w:rPr>
      </w:pPr>
      <w:r>
        <w:rPr>
          <w:rFonts w:asciiTheme="majorBidi" w:hAnsiTheme="majorBidi" w:cs="Times New Roman" w:hint="cs"/>
          <w:sz w:val="24"/>
          <w:szCs w:val="24"/>
          <w:rtl/>
        </w:rPr>
        <w:lastRenderedPageBreak/>
        <w:t xml:space="preserve">[ובמקום אחר נמצא כתוב]: </w:t>
      </w:r>
      <w:r w:rsidRPr="00062A91">
        <w:rPr>
          <w:rFonts w:asciiTheme="majorBidi" w:hAnsiTheme="majorBidi" w:cs="Times New Roman"/>
          <w:sz w:val="24"/>
          <w:szCs w:val="24"/>
          <w:rtl/>
        </w:rPr>
        <w:t>מנהג השותפים בעיר מראקס, שאם הלך אחד מהשותפים חוץ למדינה לצורך השותפות, ההוצאות שהוציא יתחשבו מהאמצע, אבל ההוצאות שהוציא זה הנשאר במדינה, וכן ההוצאות שמוציאים בני ביתו של זה שהלך לא יהיו מהאמצע, אלא על המוציא לבד.</w:t>
      </w:r>
    </w:p>
    <w:p w14:paraId="3B5A35ED" w14:textId="19412473" w:rsidR="00E54F14" w:rsidRDefault="00E54F14" w:rsidP="00E54F14">
      <w:pPr>
        <w:bidi/>
        <w:rPr>
          <w:rFonts w:asciiTheme="majorBidi" w:hAnsiTheme="majorBidi" w:cs="Times New Roman"/>
          <w:sz w:val="24"/>
          <w:szCs w:val="24"/>
          <w:rtl/>
        </w:rPr>
      </w:pPr>
    </w:p>
    <w:p w14:paraId="732002CD" w14:textId="47DCFCF7" w:rsidR="00E54F14" w:rsidRPr="005F5268" w:rsidRDefault="00E54F14" w:rsidP="005F5268">
      <w:pPr>
        <w:bidi/>
        <w:jc w:val="center"/>
        <w:rPr>
          <w:rFonts w:asciiTheme="majorBidi" w:hAnsiTheme="majorBidi" w:cs="Times New Roman"/>
          <w:b/>
          <w:bCs/>
          <w:sz w:val="24"/>
          <w:szCs w:val="24"/>
          <w:rtl/>
        </w:rPr>
      </w:pPr>
      <w:r w:rsidRPr="005F5268">
        <w:rPr>
          <w:rFonts w:asciiTheme="majorBidi" w:hAnsiTheme="majorBidi" w:cs="Times New Roman" w:hint="cs"/>
          <w:b/>
          <w:bCs/>
          <w:sz w:val="24"/>
          <w:szCs w:val="24"/>
          <w:rtl/>
        </w:rPr>
        <w:t>סימן קח</w:t>
      </w:r>
    </w:p>
    <w:p w14:paraId="03E17051" w14:textId="06681547" w:rsidR="005F5268" w:rsidRPr="005F5268" w:rsidRDefault="005F5268" w:rsidP="005F5268">
      <w:pPr>
        <w:bidi/>
        <w:jc w:val="center"/>
        <w:rPr>
          <w:rFonts w:asciiTheme="majorBidi" w:hAnsiTheme="majorBidi" w:cs="Times New Roman"/>
          <w:b/>
          <w:bCs/>
          <w:sz w:val="24"/>
          <w:szCs w:val="24"/>
          <w:rtl/>
        </w:rPr>
      </w:pPr>
      <w:r w:rsidRPr="005F5268">
        <w:rPr>
          <w:rFonts w:asciiTheme="majorBidi" w:hAnsiTheme="majorBidi" w:cs="Times New Roman" w:hint="cs"/>
          <w:b/>
          <w:bCs/>
          <w:sz w:val="24"/>
          <w:szCs w:val="24"/>
          <w:rtl/>
        </w:rPr>
        <w:t>השתתף ולא קבע זמן</w:t>
      </w:r>
    </w:p>
    <w:p w14:paraId="46BDA0D7" w14:textId="77777777" w:rsidR="005F5268" w:rsidRPr="005F5268" w:rsidRDefault="005F5268" w:rsidP="005F5268">
      <w:pPr>
        <w:bidi/>
        <w:rPr>
          <w:rFonts w:asciiTheme="majorBidi" w:hAnsiTheme="majorBidi" w:cstheme="majorBidi"/>
          <w:sz w:val="24"/>
          <w:szCs w:val="24"/>
          <w:rtl/>
        </w:rPr>
      </w:pPr>
      <w:r w:rsidRPr="005F5268">
        <w:rPr>
          <w:rFonts w:asciiTheme="majorBidi" w:hAnsiTheme="majorBidi" w:cstheme="majorBidi" w:hint="cs"/>
          <w:sz w:val="24"/>
          <w:szCs w:val="24"/>
          <w:rtl/>
        </w:rPr>
        <w:t xml:space="preserve">שאלה ראובן </w:t>
      </w:r>
      <w:proofErr w:type="spellStart"/>
      <w:r w:rsidRPr="005F5268">
        <w:rPr>
          <w:rFonts w:asciiTheme="majorBidi" w:hAnsiTheme="majorBidi" w:cstheme="majorBidi" w:hint="cs"/>
          <w:sz w:val="24"/>
          <w:szCs w:val="24"/>
          <w:rtl/>
        </w:rPr>
        <w:t>קוריטו</w:t>
      </w:r>
      <w:proofErr w:type="spellEnd"/>
      <w:r w:rsidRPr="005F5268">
        <w:rPr>
          <w:rFonts w:asciiTheme="majorBidi" w:hAnsiTheme="majorBidi" w:cstheme="majorBidi" w:hint="cs"/>
          <w:sz w:val="24"/>
          <w:szCs w:val="24"/>
          <w:rtl/>
        </w:rPr>
        <w:t xml:space="preserve"> אצל תגר אחד אדומי ובא שמעון ממדינה אחרת לשאת ולתת עם האדומי והסחורה שיהיה קונה ממנו קצת באשראי וקצת בנתינת המעות מיד ולאלתר, והיה נושא ונותן עם האדומי כמה שנים, ואחר כמה שנים בא אצלו ראובן אמר לו תשתתף עמי על זה הדרך, דהיינו כל מה שתקנה מאת האדומי אחר שתוליך אותו לעירך </w:t>
      </w:r>
      <w:proofErr w:type="spellStart"/>
      <w:r w:rsidRPr="005F5268">
        <w:rPr>
          <w:rFonts w:asciiTheme="majorBidi" w:hAnsiTheme="majorBidi" w:cstheme="majorBidi" w:hint="cs"/>
          <w:sz w:val="24"/>
          <w:szCs w:val="24"/>
          <w:rtl/>
        </w:rPr>
        <w:t>ותשא</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ותתן</w:t>
      </w:r>
      <w:proofErr w:type="spellEnd"/>
      <w:r w:rsidRPr="005F5268">
        <w:rPr>
          <w:rFonts w:asciiTheme="majorBidi" w:hAnsiTheme="majorBidi" w:cstheme="majorBidi" w:hint="cs"/>
          <w:sz w:val="24"/>
          <w:szCs w:val="24"/>
          <w:rtl/>
        </w:rPr>
        <w:t xml:space="preserve"> בו תתן לי שלישית הריוח, אם תעשה לי את הדבר הזה גם אני אשתדל עם האדומי בכל פעם כדי שימכור לך בהקפה כל מה שתרצה, ואם יבואו אחרים וירצו לקנות הסחורה מאת האדומי אעמוד לנגדם ואאזור כגבר חלצי עד שימכור לך אתה כל מה שתרצה </w:t>
      </w:r>
      <w:proofErr w:type="spellStart"/>
      <w:r w:rsidRPr="005F5268">
        <w:rPr>
          <w:rFonts w:asciiTheme="majorBidi" w:hAnsiTheme="majorBidi" w:cstheme="majorBidi" w:hint="cs"/>
          <w:sz w:val="24"/>
          <w:szCs w:val="24"/>
          <w:rtl/>
        </w:rPr>
        <w:t>בתחלה</w:t>
      </w:r>
      <w:proofErr w:type="spellEnd"/>
      <w:r w:rsidRPr="005F5268">
        <w:rPr>
          <w:rFonts w:asciiTheme="majorBidi" w:hAnsiTheme="majorBidi" w:cstheme="majorBidi" w:hint="cs"/>
          <w:sz w:val="24"/>
          <w:szCs w:val="24"/>
          <w:rtl/>
        </w:rPr>
        <w:t xml:space="preserve">, ואם לא תרצה להשתתף עמי לא מלבד שאין אני עוזר לך בשום ענין אלא אדרבא אהיה לך לשטן בכל פעם שתבוא לקנות מאת האדומי אני אפסיד לך הענין. וכשמוע שמעון את דבריו נשתתף עמו, ונתן לו כתב ידו וז"ל, אנא </w:t>
      </w:r>
      <w:proofErr w:type="spellStart"/>
      <w:r w:rsidRPr="005F5268">
        <w:rPr>
          <w:rFonts w:asciiTheme="majorBidi" w:hAnsiTheme="majorBidi" w:cstheme="majorBidi" w:hint="cs"/>
          <w:sz w:val="24"/>
          <w:szCs w:val="24"/>
          <w:rtl/>
        </w:rPr>
        <w:t>לכאתם</w:t>
      </w:r>
      <w:proofErr w:type="spellEnd"/>
      <w:r w:rsidRPr="005F5268">
        <w:rPr>
          <w:rFonts w:asciiTheme="majorBidi" w:hAnsiTheme="majorBidi" w:cstheme="majorBidi" w:hint="cs"/>
          <w:sz w:val="24"/>
          <w:szCs w:val="24"/>
          <w:rtl/>
        </w:rPr>
        <w:t xml:space="preserve"> לספל תא </w:t>
      </w:r>
      <w:proofErr w:type="spellStart"/>
      <w:r w:rsidRPr="005F5268">
        <w:rPr>
          <w:rFonts w:asciiTheme="majorBidi" w:hAnsiTheme="majorBidi" w:cstheme="majorBidi" w:hint="cs"/>
          <w:sz w:val="24"/>
          <w:szCs w:val="24"/>
          <w:rtl/>
        </w:rPr>
        <w:t>נסהר</w:t>
      </w:r>
      <w:proofErr w:type="spellEnd"/>
      <w:r w:rsidRPr="005F5268">
        <w:rPr>
          <w:rFonts w:asciiTheme="majorBidi" w:hAnsiTheme="majorBidi" w:cstheme="majorBidi" w:hint="cs"/>
          <w:sz w:val="24"/>
          <w:szCs w:val="24"/>
          <w:rtl/>
        </w:rPr>
        <w:t xml:space="preserve"> עלא נפשי בין </w:t>
      </w:r>
      <w:proofErr w:type="spellStart"/>
      <w:r w:rsidRPr="005F5268">
        <w:rPr>
          <w:rFonts w:asciiTheme="majorBidi" w:hAnsiTheme="majorBidi" w:cstheme="majorBidi" w:hint="cs"/>
          <w:sz w:val="24"/>
          <w:szCs w:val="24"/>
          <w:rtl/>
        </w:rPr>
        <w:t>סלעא</w:t>
      </w:r>
      <w:proofErr w:type="spellEnd"/>
      <w:r w:rsidRPr="005F5268">
        <w:rPr>
          <w:rFonts w:asciiTheme="majorBidi" w:hAnsiTheme="majorBidi" w:cstheme="majorBidi" w:hint="cs"/>
          <w:sz w:val="24"/>
          <w:szCs w:val="24"/>
          <w:rtl/>
        </w:rPr>
        <w:t xml:space="preserve"> די </w:t>
      </w:r>
      <w:proofErr w:type="spellStart"/>
      <w:r w:rsidRPr="005F5268">
        <w:rPr>
          <w:rFonts w:asciiTheme="majorBidi" w:hAnsiTheme="majorBidi" w:cstheme="majorBidi" w:hint="cs"/>
          <w:sz w:val="24"/>
          <w:szCs w:val="24"/>
          <w:rtl/>
        </w:rPr>
        <w:t>נעדי</w:t>
      </w:r>
      <w:proofErr w:type="spellEnd"/>
      <w:r w:rsidRPr="005F5268">
        <w:rPr>
          <w:rFonts w:asciiTheme="majorBidi" w:hAnsiTheme="majorBidi" w:cstheme="majorBidi" w:hint="cs"/>
          <w:sz w:val="24"/>
          <w:szCs w:val="24"/>
          <w:rtl/>
        </w:rPr>
        <w:t xml:space="preserve"> מן </w:t>
      </w:r>
      <w:proofErr w:type="spellStart"/>
      <w:r w:rsidRPr="005F5268">
        <w:rPr>
          <w:rFonts w:asciiTheme="majorBidi" w:hAnsiTheme="majorBidi" w:cstheme="majorBidi" w:hint="cs"/>
          <w:sz w:val="24"/>
          <w:szCs w:val="24"/>
          <w:rtl/>
        </w:rPr>
        <w:t>צ'אר</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תאזר</w:t>
      </w:r>
      <w:proofErr w:type="spellEnd"/>
      <w:r w:rsidRPr="005F5268">
        <w:rPr>
          <w:rFonts w:asciiTheme="majorBidi" w:hAnsiTheme="majorBidi" w:cstheme="majorBidi" w:hint="cs"/>
          <w:sz w:val="24"/>
          <w:szCs w:val="24"/>
          <w:rtl/>
        </w:rPr>
        <w:t xml:space="preserve"> פלוני </w:t>
      </w:r>
      <w:proofErr w:type="spellStart"/>
      <w:r w:rsidRPr="005F5268">
        <w:rPr>
          <w:rFonts w:asciiTheme="majorBidi" w:hAnsiTheme="majorBidi" w:cstheme="majorBidi" w:hint="cs"/>
          <w:sz w:val="24"/>
          <w:szCs w:val="24"/>
          <w:rtl/>
        </w:rPr>
        <w:t>מליום</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לקודאם</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נעטי</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תולת</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פריוח</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דייאלהא</w:t>
      </w:r>
      <w:proofErr w:type="spellEnd"/>
      <w:r w:rsidRPr="005F5268">
        <w:rPr>
          <w:rFonts w:asciiTheme="majorBidi" w:hAnsiTheme="majorBidi" w:cstheme="majorBidi" w:hint="cs"/>
          <w:sz w:val="24"/>
          <w:szCs w:val="24"/>
          <w:rtl/>
        </w:rPr>
        <w:t xml:space="preserve"> לראובן </w:t>
      </w:r>
      <w:proofErr w:type="spellStart"/>
      <w:r w:rsidRPr="005F5268">
        <w:rPr>
          <w:rFonts w:asciiTheme="majorBidi" w:hAnsiTheme="majorBidi" w:cstheme="majorBidi" w:hint="cs"/>
          <w:sz w:val="24"/>
          <w:szCs w:val="24"/>
          <w:rtl/>
        </w:rPr>
        <w:t>פסלעא</w:t>
      </w:r>
      <w:proofErr w:type="spellEnd"/>
      <w:r w:rsidRPr="005F5268">
        <w:rPr>
          <w:rFonts w:asciiTheme="majorBidi" w:hAnsiTheme="majorBidi" w:cstheme="majorBidi" w:hint="cs"/>
          <w:sz w:val="24"/>
          <w:szCs w:val="24"/>
          <w:rtl/>
        </w:rPr>
        <w:t xml:space="preserve"> די </w:t>
      </w:r>
      <w:proofErr w:type="spellStart"/>
      <w:r w:rsidRPr="005F5268">
        <w:rPr>
          <w:rFonts w:asciiTheme="majorBidi" w:hAnsiTheme="majorBidi" w:cstheme="majorBidi" w:hint="cs"/>
          <w:sz w:val="24"/>
          <w:szCs w:val="24"/>
          <w:rtl/>
        </w:rPr>
        <w:t>נדיע</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מזמולא</w:t>
      </w:r>
      <w:proofErr w:type="spellEnd"/>
      <w:r w:rsidRPr="005F5268">
        <w:rPr>
          <w:rFonts w:asciiTheme="majorBidi" w:hAnsiTheme="majorBidi" w:cstheme="majorBidi" w:hint="cs"/>
          <w:sz w:val="24"/>
          <w:szCs w:val="24"/>
          <w:rtl/>
        </w:rPr>
        <w:t xml:space="preserve"> ודי </w:t>
      </w:r>
      <w:proofErr w:type="spellStart"/>
      <w:r w:rsidRPr="005F5268">
        <w:rPr>
          <w:rFonts w:asciiTheme="majorBidi" w:hAnsiTheme="majorBidi" w:cstheme="majorBidi" w:hint="cs"/>
          <w:sz w:val="24"/>
          <w:szCs w:val="24"/>
          <w:rtl/>
        </w:rPr>
        <w:t>נביעהא</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פחנותי</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מא</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יעבישי</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מעאיא</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פיהא</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פריוח</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ונית</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פסלעא</w:t>
      </w:r>
      <w:proofErr w:type="spellEnd"/>
      <w:r w:rsidRPr="005F5268">
        <w:rPr>
          <w:rFonts w:asciiTheme="majorBidi" w:hAnsiTheme="majorBidi" w:cstheme="majorBidi" w:hint="cs"/>
          <w:sz w:val="24"/>
          <w:szCs w:val="24"/>
          <w:rtl/>
        </w:rPr>
        <w:t xml:space="preserve"> די </w:t>
      </w:r>
      <w:proofErr w:type="spellStart"/>
      <w:r w:rsidRPr="005F5268">
        <w:rPr>
          <w:rFonts w:asciiTheme="majorBidi" w:hAnsiTheme="majorBidi" w:cstheme="majorBidi" w:hint="cs"/>
          <w:sz w:val="24"/>
          <w:szCs w:val="24"/>
          <w:rtl/>
        </w:rPr>
        <w:t>נתפע</w:t>
      </w:r>
      <w:proofErr w:type="spellEnd"/>
      <w:r w:rsidRPr="005F5268">
        <w:rPr>
          <w:rFonts w:asciiTheme="majorBidi" w:hAnsiTheme="majorBidi" w:cstheme="majorBidi" w:hint="cs"/>
          <w:sz w:val="24"/>
          <w:szCs w:val="24"/>
          <w:rtl/>
        </w:rPr>
        <w:t xml:space="preserve"> לאדומי </w:t>
      </w:r>
      <w:proofErr w:type="spellStart"/>
      <w:r w:rsidRPr="005F5268">
        <w:rPr>
          <w:rFonts w:asciiTheme="majorBidi" w:hAnsiTheme="majorBidi" w:cstheme="majorBidi" w:hint="cs"/>
          <w:sz w:val="24"/>
          <w:szCs w:val="24"/>
          <w:rtl/>
        </w:rPr>
        <w:t>יעבי</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פיהא</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תולת</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פריוח</w:t>
      </w:r>
      <w:proofErr w:type="spellEnd"/>
      <w:r w:rsidRPr="005F5268">
        <w:rPr>
          <w:rFonts w:asciiTheme="majorBidi" w:hAnsiTheme="majorBidi" w:cstheme="majorBidi" w:hint="cs"/>
          <w:sz w:val="24"/>
          <w:szCs w:val="24"/>
          <w:rtl/>
        </w:rPr>
        <w:t xml:space="preserve"> ג"כ ותא </w:t>
      </w:r>
      <w:proofErr w:type="spellStart"/>
      <w:r w:rsidRPr="005F5268">
        <w:rPr>
          <w:rFonts w:asciiTheme="majorBidi" w:hAnsiTheme="majorBidi" w:cstheme="majorBidi" w:hint="cs"/>
          <w:sz w:val="24"/>
          <w:szCs w:val="24"/>
          <w:rtl/>
        </w:rPr>
        <w:t>יעמלמני</w:t>
      </w:r>
      <w:proofErr w:type="spellEnd"/>
      <w:r w:rsidRPr="005F5268">
        <w:rPr>
          <w:rFonts w:asciiTheme="majorBidi" w:hAnsiTheme="majorBidi" w:cstheme="majorBidi" w:hint="cs"/>
          <w:sz w:val="24"/>
          <w:szCs w:val="24"/>
          <w:rtl/>
        </w:rPr>
        <w:t xml:space="preserve"> נאמן כיף יעטני </w:t>
      </w:r>
      <w:proofErr w:type="spellStart"/>
      <w:r w:rsidRPr="005F5268">
        <w:rPr>
          <w:rFonts w:asciiTheme="majorBidi" w:hAnsiTheme="majorBidi" w:cstheme="majorBidi" w:hint="cs"/>
          <w:sz w:val="24"/>
          <w:szCs w:val="24"/>
          <w:rtl/>
        </w:rPr>
        <w:t>כט</w:t>
      </w:r>
      <w:proofErr w:type="spellEnd"/>
      <w:r w:rsidRPr="005F5268">
        <w:rPr>
          <w:rFonts w:asciiTheme="majorBidi" w:hAnsiTheme="majorBidi" w:cstheme="majorBidi" w:hint="cs"/>
          <w:sz w:val="24"/>
          <w:szCs w:val="24"/>
          <w:rtl/>
        </w:rPr>
        <w:t xml:space="preserve"> ידו וכו'. ומהיום ההוא והלאה שמעון קונה הסחורה מאת האדומי בהקפה כרצונו למאות ולאלפים, אחר עבור שני שנים מ"מ בא ראובן מעירו כדי לילך לעיר אחרת, ובדרך נכנס לעיר שמעון כי היא באמצע הדרך, אמר לו שמעון תן לי כתב ידי כי אני רוצה לבטל השותפות מהיום הזה והלאה, ואני רוצה לשאת ולתת עם האדומי לעצמי דוקא, ואם לא ירצה אני קונה מאת אחרים. אמר לו ראובן לא אתן לך הכתב יד הנז' מפני שכתוב בכתב יד הנז' כל זמן שאתה קונה סחורה מאת האדומי, ואם כן לא אתן לך הכתב יד. אמר לו שמעון דע לך שעל כל פנים נתבטלה השותפות </w:t>
      </w:r>
      <w:proofErr w:type="spellStart"/>
      <w:r w:rsidRPr="005F5268">
        <w:rPr>
          <w:rFonts w:asciiTheme="majorBidi" w:hAnsiTheme="majorBidi" w:cstheme="majorBidi" w:hint="cs"/>
          <w:sz w:val="24"/>
          <w:szCs w:val="24"/>
          <w:rtl/>
        </w:rPr>
        <w:t>מעכשו</w:t>
      </w:r>
      <w:proofErr w:type="spellEnd"/>
      <w:r w:rsidRPr="005F5268">
        <w:rPr>
          <w:rFonts w:asciiTheme="majorBidi" w:hAnsiTheme="majorBidi" w:cstheme="majorBidi" w:hint="cs"/>
          <w:sz w:val="24"/>
          <w:szCs w:val="24"/>
          <w:rtl/>
        </w:rPr>
        <w:t xml:space="preserve">, והלך ראובן למקום שרצה ועדין לא חזר לעירו זה שלש שנים מ"מ. </w:t>
      </w:r>
      <w:proofErr w:type="spellStart"/>
      <w:r w:rsidRPr="005F5268">
        <w:rPr>
          <w:rFonts w:asciiTheme="majorBidi" w:hAnsiTheme="majorBidi" w:cstheme="majorBidi" w:hint="cs"/>
          <w:sz w:val="24"/>
          <w:szCs w:val="24"/>
          <w:rtl/>
        </w:rPr>
        <w:t>ולע"ע</w:t>
      </w:r>
      <w:proofErr w:type="spellEnd"/>
      <w:r w:rsidRPr="005F5268">
        <w:rPr>
          <w:rFonts w:asciiTheme="majorBidi" w:hAnsiTheme="majorBidi" w:cstheme="majorBidi" w:hint="cs"/>
          <w:sz w:val="24"/>
          <w:szCs w:val="24"/>
          <w:rtl/>
        </w:rPr>
        <w:t xml:space="preserve"> בא ראובן לעירו ותבע את שמעון </w:t>
      </w:r>
      <w:proofErr w:type="spellStart"/>
      <w:r w:rsidRPr="005F5268">
        <w:rPr>
          <w:rFonts w:asciiTheme="majorBidi" w:hAnsiTheme="majorBidi" w:cstheme="majorBidi" w:hint="cs"/>
          <w:sz w:val="24"/>
          <w:szCs w:val="24"/>
          <w:rtl/>
        </w:rPr>
        <w:t>לד"ת</w:t>
      </w:r>
      <w:proofErr w:type="spellEnd"/>
      <w:r w:rsidRPr="005F5268">
        <w:rPr>
          <w:rFonts w:asciiTheme="majorBidi" w:hAnsiTheme="majorBidi" w:cstheme="majorBidi" w:hint="cs"/>
          <w:sz w:val="24"/>
          <w:szCs w:val="24"/>
          <w:rtl/>
        </w:rPr>
        <w:t xml:space="preserve"> שתת', ועמדו לפנינו למשפט, ראובן טען תתן לי הריוח העולה לי זה חמש שנים מ"מ כפי התנאי שהתנינו כמ"ש בכתב יד, וטען גם כן הטענות הנז"ל, ושמעון טען לא אתן לך מאומה לפי שאין אני צריך לך לשום ענין ולשום דבור מכל מה שאמרת, והראיה שזה כמה שנים שאני נושא ונותן עם האדומי ולא הוצרכתי לך, אלא מכח שחששתי שמא תעמוד לי לשטן בכל פעם שארצה לקנות מאת האדומי מכח זה נתתי לך הכתב יד הנז', אבל כפי האמת אין אני משותף עמך מפני שאין כאן לא שבועה ולא קנין ולא שום אופן שיחול בו </w:t>
      </w:r>
      <w:proofErr w:type="spellStart"/>
      <w:r w:rsidRPr="005F5268">
        <w:rPr>
          <w:rFonts w:asciiTheme="majorBidi" w:hAnsiTheme="majorBidi" w:cstheme="majorBidi" w:hint="cs"/>
          <w:sz w:val="24"/>
          <w:szCs w:val="24"/>
          <w:rtl/>
        </w:rPr>
        <w:t>השתוף</w:t>
      </w:r>
      <w:proofErr w:type="spellEnd"/>
      <w:r w:rsidRPr="005F5268">
        <w:rPr>
          <w:rFonts w:asciiTheme="majorBidi" w:hAnsiTheme="majorBidi" w:cstheme="majorBidi" w:hint="cs"/>
          <w:sz w:val="24"/>
          <w:szCs w:val="24"/>
          <w:rtl/>
        </w:rPr>
        <w:t>.</w:t>
      </w:r>
    </w:p>
    <w:p w14:paraId="73D03E9B" w14:textId="77777777" w:rsidR="005F5268" w:rsidRPr="005F5268" w:rsidRDefault="005F5268" w:rsidP="005F5268">
      <w:pPr>
        <w:bidi/>
        <w:rPr>
          <w:rFonts w:asciiTheme="majorBidi" w:hAnsiTheme="majorBidi" w:cstheme="majorBidi"/>
          <w:sz w:val="24"/>
          <w:szCs w:val="24"/>
          <w:rtl/>
        </w:rPr>
      </w:pPr>
      <w:r w:rsidRPr="005F5268">
        <w:rPr>
          <w:rFonts w:asciiTheme="majorBidi" w:hAnsiTheme="majorBidi" w:cstheme="majorBidi" w:hint="cs"/>
          <w:sz w:val="24"/>
          <w:szCs w:val="24"/>
          <w:rtl/>
        </w:rPr>
        <w:t xml:space="preserve">עוד יש לשאול </w:t>
      </w:r>
      <w:proofErr w:type="spellStart"/>
      <w:r w:rsidRPr="005F5268">
        <w:rPr>
          <w:rFonts w:asciiTheme="majorBidi" w:hAnsiTheme="majorBidi" w:cstheme="majorBidi" w:hint="cs"/>
          <w:sz w:val="24"/>
          <w:szCs w:val="24"/>
          <w:rtl/>
        </w:rPr>
        <w:t>את"ל</w:t>
      </w:r>
      <w:proofErr w:type="spellEnd"/>
      <w:r w:rsidRPr="005F5268">
        <w:rPr>
          <w:rFonts w:asciiTheme="majorBidi" w:hAnsiTheme="majorBidi" w:cstheme="majorBidi" w:hint="cs"/>
          <w:sz w:val="24"/>
          <w:szCs w:val="24"/>
          <w:rtl/>
        </w:rPr>
        <w:t xml:space="preserve"> חייב שמעון לחלוק עמו הריוח כפי התנאי הכתוב בכתב יד עדין יש להסתפק כי הנה שמעון טען עכ"פ נתבטל </w:t>
      </w:r>
      <w:proofErr w:type="spellStart"/>
      <w:r w:rsidRPr="005F5268">
        <w:rPr>
          <w:rFonts w:asciiTheme="majorBidi" w:hAnsiTheme="majorBidi" w:cstheme="majorBidi" w:hint="cs"/>
          <w:sz w:val="24"/>
          <w:szCs w:val="24"/>
          <w:rtl/>
        </w:rPr>
        <w:t>השתוף</w:t>
      </w:r>
      <w:proofErr w:type="spellEnd"/>
      <w:r w:rsidRPr="005F5268">
        <w:rPr>
          <w:rFonts w:asciiTheme="majorBidi" w:hAnsiTheme="majorBidi" w:cstheme="majorBidi" w:hint="cs"/>
          <w:sz w:val="24"/>
          <w:szCs w:val="24"/>
          <w:rtl/>
        </w:rPr>
        <w:t xml:space="preserve"> מיום שעברת </w:t>
      </w:r>
      <w:proofErr w:type="spellStart"/>
      <w:r w:rsidRPr="005F5268">
        <w:rPr>
          <w:rFonts w:asciiTheme="majorBidi" w:hAnsiTheme="majorBidi" w:cstheme="majorBidi" w:hint="cs"/>
          <w:sz w:val="24"/>
          <w:szCs w:val="24"/>
          <w:rtl/>
        </w:rPr>
        <w:t>ממח"ז</w:t>
      </w:r>
      <w:proofErr w:type="spellEnd"/>
      <w:r w:rsidRPr="005F5268">
        <w:rPr>
          <w:rFonts w:asciiTheme="majorBidi" w:hAnsiTheme="majorBidi" w:cstheme="majorBidi" w:hint="cs"/>
          <w:sz w:val="24"/>
          <w:szCs w:val="24"/>
          <w:rtl/>
        </w:rPr>
        <w:t xml:space="preserve"> ואמרתי לך אני רוצה לבטל השותפות שבינינו </w:t>
      </w:r>
      <w:proofErr w:type="spellStart"/>
      <w:r w:rsidRPr="005F5268">
        <w:rPr>
          <w:rFonts w:asciiTheme="majorBidi" w:hAnsiTheme="majorBidi" w:cstheme="majorBidi" w:hint="cs"/>
          <w:sz w:val="24"/>
          <w:szCs w:val="24"/>
          <w:rtl/>
        </w:rPr>
        <w:t>מעכשו</w:t>
      </w:r>
      <w:proofErr w:type="spellEnd"/>
      <w:r w:rsidRPr="005F5268">
        <w:rPr>
          <w:rFonts w:asciiTheme="majorBidi" w:hAnsiTheme="majorBidi" w:cstheme="majorBidi" w:hint="cs"/>
          <w:sz w:val="24"/>
          <w:szCs w:val="24"/>
          <w:rtl/>
        </w:rPr>
        <w:t xml:space="preserve"> וגלית דעתי לפניך ואמרתי לך הרי השותפות בטילה </w:t>
      </w:r>
      <w:proofErr w:type="spellStart"/>
      <w:r w:rsidRPr="005F5268">
        <w:rPr>
          <w:rFonts w:asciiTheme="majorBidi" w:hAnsiTheme="majorBidi" w:cstheme="majorBidi" w:hint="cs"/>
          <w:sz w:val="24"/>
          <w:szCs w:val="24"/>
          <w:rtl/>
        </w:rPr>
        <w:t>מעכשו</w:t>
      </w:r>
      <w:proofErr w:type="spellEnd"/>
      <w:r w:rsidRPr="005F5268">
        <w:rPr>
          <w:rFonts w:asciiTheme="majorBidi" w:hAnsiTheme="majorBidi" w:cstheme="majorBidi" w:hint="cs"/>
          <w:sz w:val="24"/>
          <w:szCs w:val="24"/>
          <w:rtl/>
        </w:rPr>
        <w:t xml:space="preserve"> והטעם שלא דחקתי אותך ליתן לי הכתב יד הוא מפני שאתה אורח אצלי ואמרת לי שלא נמצא הכתב יד בידך בעיר הזאת וסברתי שתכף ומיד תחזור לעירך וא"כ זה שלש שנים מ"מ שעדין לא חזרת לעירך לא אתן לך שום דבר, וראובן טען כל </w:t>
      </w:r>
      <w:r w:rsidRPr="005F5268">
        <w:rPr>
          <w:rFonts w:asciiTheme="majorBidi" w:hAnsiTheme="majorBidi" w:cstheme="majorBidi" w:hint="cs"/>
          <w:sz w:val="24"/>
          <w:szCs w:val="24"/>
          <w:rtl/>
        </w:rPr>
        <w:lastRenderedPageBreak/>
        <w:t xml:space="preserve">זמן שכתב ידך בידי עדין השותפות קיימת שאם נתבטלה השותפות כדבריך היה לך לדחוק אותי ליתן לך כתב יד שלך או לכתוב לך שובר נגדו ושמעון טען </w:t>
      </w:r>
      <w:proofErr w:type="spellStart"/>
      <w:r w:rsidRPr="005F5268">
        <w:rPr>
          <w:rFonts w:asciiTheme="majorBidi" w:hAnsiTheme="majorBidi" w:cstheme="majorBidi" w:hint="cs"/>
          <w:sz w:val="24"/>
          <w:szCs w:val="24"/>
          <w:rtl/>
        </w:rPr>
        <w:t>כמש"ל</w:t>
      </w:r>
      <w:proofErr w:type="spellEnd"/>
      <w:r w:rsidRPr="005F5268">
        <w:rPr>
          <w:rFonts w:asciiTheme="majorBidi" w:hAnsiTheme="majorBidi" w:cstheme="majorBidi" w:hint="cs"/>
          <w:sz w:val="24"/>
          <w:szCs w:val="24"/>
          <w:rtl/>
        </w:rPr>
        <w:t xml:space="preserve"> שסברתי שתכף ומיד תחזור לעירך ואקרע הכתב יד בעצמי ועוד מה אני צריך לקריעת הכתב יד כיון שגלית דעתי </w:t>
      </w:r>
      <w:proofErr w:type="spellStart"/>
      <w:r w:rsidRPr="005F5268">
        <w:rPr>
          <w:rFonts w:asciiTheme="majorBidi" w:hAnsiTheme="majorBidi" w:cstheme="majorBidi" w:hint="cs"/>
          <w:sz w:val="24"/>
          <w:szCs w:val="24"/>
          <w:rtl/>
        </w:rPr>
        <w:t>שנתבטלה</w:t>
      </w:r>
      <w:proofErr w:type="spellEnd"/>
      <w:r w:rsidRPr="005F5268">
        <w:rPr>
          <w:rFonts w:asciiTheme="majorBidi" w:hAnsiTheme="majorBidi" w:cstheme="majorBidi" w:hint="cs"/>
          <w:sz w:val="24"/>
          <w:szCs w:val="24"/>
          <w:rtl/>
        </w:rPr>
        <w:t xml:space="preserve"> השותפות נתבטל הכתב יד ג"כ במגו שאני נאמן בכתב יד הנז' לומר שאין לי ריוח, לכן המבוקש מכת"ר שתשיבו לנו על הענין הנז' </w:t>
      </w:r>
      <w:proofErr w:type="spellStart"/>
      <w:r w:rsidRPr="005F5268">
        <w:rPr>
          <w:rFonts w:asciiTheme="majorBidi" w:hAnsiTheme="majorBidi" w:cstheme="majorBidi" w:hint="cs"/>
          <w:sz w:val="24"/>
          <w:szCs w:val="24"/>
          <w:rtl/>
        </w:rPr>
        <w:t>ושכמ"ה</w:t>
      </w:r>
      <w:proofErr w:type="spellEnd"/>
      <w:r w:rsidRPr="005F5268">
        <w:rPr>
          <w:rFonts w:asciiTheme="majorBidi" w:hAnsiTheme="majorBidi" w:cstheme="majorBidi" w:hint="cs"/>
          <w:sz w:val="24"/>
          <w:szCs w:val="24"/>
          <w:rtl/>
        </w:rPr>
        <w:t>.</w:t>
      </w:r>
    </w:p>
    <w:p w14:paraId="16FEC3BC" w14:textId="77777777" w:rsidR="005F5268" w:rsidRPr="005F5268" w:rsidRDefault="005F5268" w:rsidP="005F5268">
      <w:pPr>
        <w:bidi/>
        <w:rPr>
          <w:rFonts w:asciiTheme="majorBidi" w:hAnsiTheme="majorBidi" w:cstheme="majorBidi"/>
          <w:sz w:val="24"/>
          <w:szCs w:val="24"/>
          <w:rtl/>
        </w:rPr>
      </w:pPr>
      <w:r w:rsidRPr="005F5268">
        <w:rPr>
          <w:rFonts w:asciiTheme="majorBidi" w:hAnsiTheme="majorBidi" w:cstheme="majorBidi" w:hint="cs"/>
          <w:sz w:val="24"/>
          <w:szCs w:val="24"/>
          <w:rtl/>
        </w:rPr>
        <w:t xml:space="preserve">תשובה כיון שלא קבעו זמן בכתב יד יכול שמעון לטעון עד זמן זה דוקא התנינו לחלוק בריוח, וכיון שגלה דעתו בפירוש לבטל השיתוף בבוא ראובן לעירו, בטל </w:t>
      </w:r>
      <w:proofErr w:type="spellStart"/>
      <w:r w:rsidRPr="005F5268">
        <w:rPr>
          <w:rFonts w:asciiTheme="majorBidi" w:hAnsiTheme="majorBidi" w:cstheme="majorBidi" w:hint="cs"/>
          <w:sz w:val="24"/>
          <w:szCs w:val="24"/>
          <w:rtl/>
        </w:rPr>
        <w:t>השתוף</w:t>
      </w:r>
      <w:proofErr w:type="spellEnd"/>
      <w:r w:rsidRPr="005F5268">
        <w:rPr>
          <w:rFonts w:asciiTheme="majorBidi" w:hAnsiTheme="majorBidi" w:cstheme="majorBidi" w:hint="cs"/>
          <w:sz w:val="24"/>
          <w:szCs w:val="24"/>
          <w:rtl/>
        </w:rPr>
        <w:t xml:space="preserve"> וכל הריוח לו לעצמו יהיה, שהגם שבכתב ידו כתוב בין </w:t>
      </w:r>
      <w:proofErr w:type="spellStart"/>
      <w:r w:rsidRPr="005F5268">
        <w:rPr>
          <w:rFonts w:asciiTheme="majorBidi" w:hAnsiTheme="majorBidi" w:cstheme="majorBidi" w:hint="cs"/>
          <w:sz w:val="24"/>
          <w:szCs w:val="24"/>
          <w:rtl/>
        </w:rPr>
        <w:t>סלעא</w:t>
      </w:r>
      <w:proofErr w:type="spellEnd"/>
      <w:r w:rsidRPr="005F5268">
        <w:rPr>
          <w:rFonts w:asciiTheme="majorBidi" w:hAnsiTheme="majorBidi" w:cstheme="majorBidi" w:hint="cs"/>
          <w:sz w:val="24"/>
          <w:szCs w:val="24"/>
          <w:rtl/>
        </w:rPr>
        <w:t xml:space="preserve"> די </w:t>
      </w:r>
      <w:proofErr w:type="spellStart"/>
      <w:r w:rsidRPr="005F5268">
        <w:rPr>
          <w:rFonts w:asciiTheme="majorBidi" w:hAnsiTheme="majorBidi" w:cstheme="majorBidi" w:hint="cs"/>
          <w:sz w:val="24"/>
          <w:szCs w:val="24"/>
          <w:rtl/>
        </w:rPr>
        <w:t>נעדי</w:t>
      </w:r>
      <w:proofErr w:type="spellEnd"/>
      <w:r w:rsidRPr="005F5268">
        <w:rPr>
          <w:rFonts w:asciiTheme="majorBidi" w:hAnsiTheme="majorBidi" w:cstheme="majorBidi" w:hint="cs"/>
          <w:sz w:val="24"/>
          <w:szCs w:val="24"/>
          <w:rtl/>
        </w:rPr>
        <w:t xml:space="preserve"> מן </w:t>
      </w:r>
      <w:proofErr w:type="spellStart"/>
      <w:r w:rsidRPr="005F5268">
        <w:rPr>
          <w:rFonts w:asciiTheme="majorBidi" w:hAnsiTheme="majorBidi" w:cstheme="majorBidi" w:hint="cs"/>
          <w:sz w:val="24"/>
          <w:szCs w:val="24"/>
          <w:rtl/>
        </w:rPr>
        <w:t>צ'אר</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תאג'ר</w:t>
      </w:r>
      <w:proofErr w:type="spellEnd"/>
      <w:r w:rsidRPr="005F5268">
        <w:rPr>
          <w:rFonts w:asciiTheme="majorBidi" w:hAnsiTheme="majorBidi" w:cstheme="majorBidi" w:hint="cs"/>
          <w:sz w:val="24"/>
          <w:szCs w:val="24"/>
          <w:rtl/>
        </w:rPr>
        <w:t xml:space="preserve"> פ' מן ליום </w:t>
      </w:r>
      <w:proofErr w:type="spellStart"/>
      <w:r w:rsidRPr="005F5268">
        <w:rPr>
          <w:rFonts w:asciiTheme="majorBidi" w:hAnsiTheme="majorBidi" w:cstheme="majorBidi" w:hint="cs"/>
          <w:sz w:val="24"/>
          <w:szCs w:val="24"/>
          <w:rtl/>
        </w:rPr>
        <w:t>לקודאם</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נעטי</w:t>
      </w:r>
      <w:proofErr w:type="spellEnd"/>
      <w:r w:rsidRPr="005F5268">
        <w:rPr>
          <w:rFonts w:asciiTheme="majorBidi" w:hAnsiTheme="majorBidi" w:cstheme="majorBidi" w:hint="cs"/>
          <w:sz w:val="24"/>
          <w:szCs w:val="24"/>
          <w:rtl/>
        </w:rPr>
        <w:t xml:space="preserve"> </w:t>
      </w:r>
      <w:proofErr w:type="spellStart"/>
      <w:r w:rsidRPr="005F5268">
        <w:rPr>
          <w:rFonts w:asciiTheme="majorBidi" w:hAnsiTheme="majorBidi" w:cstheme="majorBidi" w:hint="cs"/>
          <w:sz w:val="24"/>
          <w:szCs w:val="24"/>
          <w:rtl/>
        </w:rPr>
        <w:t>תולת</w:t>
      </w:r>
      <w:proofErr w:type="spellEnd"/>
      <w:r w:rsidRPr="005F5268">
        <w:rPr>
          <w:rFonts w:asciiTheme="majorBidi" w:hAnsiTheme="majorBidi" w:cstheme="majorBidi" w:hint="cs"/>
          <w:sz w:val="24"/>
          <w:szCs w:val="24"/>
          <w:rtl/>
        </w:rPr>
        <w:t xml:space="preserve"> וכו', אין </w:t>
      </w:r>
      <w:proofErr w:type="spellStart"/>
      <w:r w:rsidRPr="005F5268">
        <w:rPr>
          <w:rFonts w:asciiTheme="majorBidi" w:hAnsiTheme="majorBidi" w:cstheme="majorBidi" w:hint="cs"/>
          <w:sz w:val="24"/>
          <w:szCs w:val="24"/>
          <w:rtl/>
        </w:rPr>
        <w:t>כונתו</w:t>
      </w:r>
      <w:proofErr w:type="spellEnd"/>
      <w:r w:rsidRPr="005F5268">
        <w:rPr>
          <w:rFonts w:asciiTheme="majorBidi" w:hAnsiTheme="majorBidi" w:cstheme="majorBidi" w:hint="cs"/>
          <w:sz w:val="24"/>
          <w:szCs w:val="24"/>
          <w:rtl/>
        </w:rPr>
        <w:t xml:space="preserve"> כל ימי חייו שיכול לומר מה שיקנה </w:t>
      </w:r>
      <w:proofErr w:type="spellStart"/>
      <w:r w:rsidRPr="005F5268">
        <w:rPr>
          <w:rFonts w:asciiTheme="majorBidi" w:hAnsiTheme="majorBidi" w:cstheme="majorBidi" w:hint="cs"/>
          <w:sz w:val="24"/>
          <w:szCs w:val="24"/>
          <w:rtl/>
        </w:rPr>
        <w:t>אח"ך</w:t>
      </w:r>
      <w:proofErr w:type="spellEnd"/>
      <w:r w:rsidRPr="005F5268">
        <w:rPr>
          <w:rFonts w:asciiTheme="majorBidi" w:hAnsiTheme="majorBidi" w:cstheme="majorBidi" w:hint="cs"/>
          <w:sz w:val="24"/>
          <w:szCs w:val="24"/>
          <w:rtl/>
        </w:rPr>
        <w:t xml:space="preserve"> בפעם אחת או גם בפעם ב' או גם בפעם ג' וכל זמן שירצה לחזור יחזור בו, וכמו </w:t>
      </w:r>
      <w:proofErr w:type="spellStart"/>
      <w:r w:rsidRPr="005F5268">
        <w:rPr>
          <w:rFonts w:asciiTheme="majorBidi" w:hAnsiTheme="majorBidi" w:cstheme="majorBidi" w:hint="cs"/>
          <w:sz w:val="24"/>
          <w:szCs w:val="24"/>
          <w:rtl/>
        </w:rPr>
        <w:t>נשתתפו</w:t>
      </w:r>
      <w:proofErr w:type="spellEnd"/>
      <w:r w:rsidRPr="005F5268">
        <w:rPr>
          <w:rFonts w:asciiTheme="majorBidi" w:hAnsiTheme="majorBidi" w:cstheme="majorBidi" w:hint="cs"/>
          <w:sz w:val="24"/>
          <w:szCs w:val="24"/>
          <w:rtl/>
        </w:rPr>
        <w:t xml:space="preserve"> ולא קבעו זמן בסי' קע"ו </w:t>
      </w:r>
      <w:proofErr w:type="spellStart"/>
      <w:r w:rsidRPr="005F5268">
        <w:rPr>
          <w:rFonts w:asciiTheme="majorBidi" w:hAnsiTheme="majorBidi" w:cstheme="majorBidi" w:hint="cs"/>
          <w:sz w:val="24"/>
          <w:szCs w:val="24"/>
          <w:rtl/>
        </w:rPr>
        <w:t>סי"ו</w:t>
      </w:r>
      <w:proofErr w:type="spellEnd"/>
      <w:r w:rsidRPr="005F5268">
        <w:rPr>
          <w:rFonts w:asciiTheme="majorBidi" w:hAnsiTheme="majorBidi" w:cstheme="majorBidi" w:hint="cs"/>
          <w:sz w:val="24"/>
          <w:szCs w:val="24"/>
          <w:rtl/>
        </w:rPr>
        <w:t xml:space="preserve">, ועיין סי' רי"ב ס"א בהגה וסוף סימן קס"ג בבאר הגולה וסי' ס', זהו מה שנראה להשיב וישע יקרב [ממזרח וממערב] </w:t>
      </w:r>
      <w:proofErr w:type="spellStart"/>
      <w:r w:rsidRPr="005F5268">
        <w:rPr>
          <w:rFonts w:asciiTheme="majorBidi" w:hAnsiTheme="majorBidi" w:cstheme="majorBidi" w:hint="cs"/>
          <w:sz w:val="24"/>
          <w:szCs w:val="24"/>
          <w:rtl/>
        </w:rPr>
        <w:t>וש"ר</w:t>
      </w:r>
      <w:proofErr w:type="spellEnd"/>
      <w:r w:rsidRPr="005F5268">
        <w:rPr>
          <w:rFonts w:asciiTheme="majorBidi" w:hAnsiTheme="majorBidi" w:cstheme="majorBidi" w:hint="cs"/>
          <w:sz w:val="24"/>
          <w:szCs w:val="24"/>
          <w:rtl/>
        </w:rPr>
        <w:t xml:space="preserve">. ע"כ. וחתומים עליו ה"ה </w:t>
      </w:r>
      <w:proofErr w:type="spellStart"/>
      <w:r w:rsidRPr="005F5268">
        <w:rPr>
          <w:rFonts w:asciiTheme="majorBidi" w:hAnsiTheme="majorBidi" w:cstheme="majorBidi" w:hint="cs"/>
          <w:sz w:val="24"/>
          <w:szCs w:val="24"/>
          <w:rtl/>
        </w:rPr>
        <w:t>הדו"מ</w:t>
      </w:r>
      <w:proofErr w:type="spellEnd"/>
      <w:r w:rsidRPr="005F5268">
        <w:rPr>
          <w:rFonts w:asciiTheme="majorBidi" w:hAnsiTheme="majorBidi" w:cstheme="majorBidi" w:hint="cs"/>
          <w:sz w:val="24"/>
          <w:szCs w:val="24"/>
          <w:rtl/>
        </w:rPr>
        <w:t xml:space="preserve"> </w:t>
      </w:r>
    </w:p>
    <w:p w14:paraId="46A7CDDA" w14:textId="77777777" w:rsidR="005F5268" w:rsidRPr="005F5268" w:rsidRDefault="005F5268" w:rsidP="005F5268">
      <w:pPr>
        <w:bidi/>
        <w:jc w:val="right"/>
        <w:rPr>
          <w:rFonts w:asciiTheme="majorBidi" w:hAnsiTheme="majorBidi" w:cstheme="majorBidi"/>
          <w:sz w:val="24"/>
          <w:szCs w:val="24"/>
          <w:rtl/>
        </w:rPr>
      </w:pPr>
      <w:r w:rsidRPr="005F5268">
        <w:rPr>
          <w:rFonts w:asciiTheme="majorBidi" w:hAnsiTheme="majorBidi" w:cstheme="majorBidi" w:hint="cs"/>
          <w:sz w:val="24"/>
          <w:szCs w:val="24"/>
          <w:rtl/>
        </w:rPr>
        <w:t xml:space="preserve">כמוהר"ר </w:t>
      </w:r>
      <w:r w:rsidRPr="005F5268">
        <w:rPr>
          <w:rFonts w:asciiTheme="majorBidi" w:hAnsiTheme="majorBidi" w:cstheme="majorBidi" w:hint="cs"/>
          <w:b/>
          <w:bCs/>
          <w:sz w:val="24"/>
          <w:szCs w:val="24"/>
          <w:rtl/>
        </w:rPr>
        <w:t xml:space="preserve">אברהם </w:t>
      </w:r>
      <w:proofErr w:type="spellStart"/>
      <w:r w:rsidRPr="005F5268">
        <w:rPr>
          <w:rFonts w:asciiTheme="majorBidi" w:hAnsiTheme="majorBidi" w:cstheme="majorBidi" w:hint="cs"/>
          <w:b/>
          <w:bCs/>
          <w:sz w:val="24"/>
          <w:szCs w:val="24"/>
          <w:rtl/>
        </w:rPr>
        <w:t>קרקוס</w:t>
      </w:r>
      <w:proofErr w:type="spellEnd"/>
      <w:r w:rsidRPr="005F5268">
        <w:rPr>
          <w:rFonts w:asciiTheme="majorBidi" w:hAnsiTheme="majorBidi" w:cstheme="majorBidi" w:hint="cs"/>
          <w:sz w:val="24"/>
          <w:szCs w:val="24"/>
          <w:rtl/>
        </w:rPr>
        <w:t xml:space="preserve"> </w:t>
      </w:r>
    </w:p>
    <w:p w14:paraId="2E90F3C5" w14:textId="77777777" w:rsidR="005F5268" w:rsidRPr="005F5268" w:rsidRDefault="005F5268" w:rsidP="005F5268">
      <w:pPr>
        <w:bidi/>
        <w:jc w:val="right"/>
        <w:rPr>
          <w:rFonts w:asciiTheme="majorBidi" w:hAnsiTheme="majorBidi" w:cstheme="majorBidi"/>
          <w:sz w:val="24"/>
          <w:szCs w:val="24"/>
          <w:rtl/>
        </w:rPr>
      </w:pPr>
      <w:r w:rsidRPr="005F5268">
        <w:rPr>
          <w:rFonts w:asciiTheme="majorBidi" w:hAnsiTheme="majorBidi" w:cstheme="majorBidi" w:hint="cs"/>
          <w:sz w:val="24"/>
          <w:szCs w:val="24"/>
          <w:rtl/>
        </w:rPr>
        <w:t xml:space="preserve">וכמוהר"ר </w:t>
      </w:r>
      <w:r w:rsidRPr="005F5268">
        <w:rPr>
          <w:rFonts w:asciiTheme="majorBidi" w:hAnsiTheme="majorBidi" w:cstheme="majorBidi" w:hint="cs"/>
          <w:b/>
          <w:bCs/>
          <w:sz w:val="24"/>
          <w:szCs w:val="24"/>
          <w:rtl/>
        </w:rPr>
        <w:t>יצחק חרוש</w:t>
      </w:r>
      <w:r w:rsidRPr="005F5268">
        <w:rPr>
          <w:rFonts w:asciiTheme="majorBidi" w:hAnsiTheme="majorBidi" w:cstheme="majorBidi" w:hint="cs"/>
          <w:sz w:val="24"/>
          <w:szCs w:val="24"/>
          <w:rtl/>
        </w:rPr>
        <w:t xml:space="preserve"> </w:t>
      </w:r>
    </w:p>
    <w:p w14:paraId="09E4A2AA" w14:textId="77777777" w:rsidR="005F5268" w:rsidRPr="005F5268" w:rsidRDefault="005F5268" w:rsidP="005F5268">
      <w:pPr>
        <w:bidi/>
        <w:jc w:val="right"/>
        <w:rPr>
          <w:rFonts w:asciiTheme="majorBidi" w:hAnsiTheme="majorBidi" w:cstheme="majorBidi"/>
          <w:sz w:val="24"/>
          <w:szCs w:val="24"/>
          <w:rtl/>
        </w:rPr>
      </w:pPr>
      <w:r w:rsidRPr="005F5268">
        <w:rPr>
          <w:rFonts w:asciiTheme="majorBidi" w:hAnsiTheme="majorBidi" w:cstheme="majorBidi" w:hint="cs"/>
          <w:sz w:val="24"/>
          <w:szCs w:val="24"/>
          <w:rtl/>
        </w:rPr>
        <w:t xml:space="preserve">וכמוהר"ר </w:t>
      </w:r>
      <w:r w:rsidRPr="005F5268">
        <w:rPr>
          <w:rFonts w:asciiTheme="majorBidi" w:hAnsiTheme="majorBidi" w:cstheme="majorBidi" w:hint="cs"/>
          <w:b/>
          <w:bCs/>
          <w:sz w:val="24"/>
          <w:szCs w:val="24"/>
          <w:rtl/>
        </w:rPr>
        <w:t>אברהם פינטו</w:t>
      </w:r>
      <w:r w:rsidRPr="005F5268">
        <w:rPr>
          <w:rFonts w:asciiTheme="majorBidi" w:hAnsiTheme="majorBidi" w:cstheme="majorBidi" w:hint="cs"/>
          <w:sz w:val="24"/>
          <w:szCs w:val="24"/>
          <w:rtl/>
        </w:rPr>
        <w:t xml:space="preserve"> נר"ו</w:t>
      </w:r>
    </w:p>
    <w:p w14:paraId="7CBF92F3" w14:textId="3BC507AF" w:rsidR="00E54F14" w:rsidRDefault="00E54F14" w:rsidP="00E54F14">
      <w:pPr>
        <w:bidi/>
        <w:rPr>
          <w:rFonts w:asciiTheme="majorBidi" w:hAnsiTheme="majorBidi" w:cstheme="majorBidi"/>
          <w:sz w:val="24"/>
          <w:szCs w:val="24"/>
          <w:rtl/>
        </w:rPr>
      </w:pPr>
    </w:p>
    <w:p w14:paraId="10C4A9E1" w14:textId="05C6B0B8" w:rsidR="004A7877" w:rsidRPr="004A7877" w:rsidRDefault="004A7877" w:rsidP="004A7877">
      <w:pPr>
        <w:bidi/>
        <w:jc w:val="center"/>
        <w:rPr>
          <w:rFonts w:asciiTheme="majorBidi" w:hAnsiTheme="majorBidi" w:cstheme="majorBidi"/>
          <w:b/>
          <w:bCs/>
          <w:sz w:val="24"/>
          <w:szCs w:val="24"/>
          <w:rtl/>
        </w:rPr>
      </w:pPr>
      <w:r w:rsidRPr="004A7877">
        <w:rPr>
          <w:rFonts w:asciiTheme="majorBidi" w:hAnsiTheme="majorBidi" w:cstheme="majorBidi" w:hint="cs"/>
          <w:b/>
          <w:bCs/>
          <w:sz w:val="24"/>
          <w:szCs w:val="24"/>
          <w:rtl/>
        </w:rPr>
        <w:t>סימן קט</w:t>
      </w:r>
    </w:p>
    <w:p w14:paraId="3276277C" w14:textId="3B7F7860" w:rsidR="004A7877" w:rsidRDefault="004A7877" w:rsidP="004A7877">
      <w:pPr>
        <w:bidi/>
        <w:jc w:val="center"/>
        <w:rPr>
          <w:rFonts w:asciiTheme="majorBidi" w:hAnsiTheme="majorBidi" w:cstheme="majorBidi"/>
          <w:sz w:val="24"/>
          <w:szCs w:val="24"/>
          <w:rtl/>
        </w:rPr>
      </w:pPr>
      <w:r w:rsidRPr="004A7877">
        <w:rPr>
          <w:rFonts w:asciiTheme="majorBidi" w:hAnsiTheme="majorBidi" w:cstheme="majorBidi" w:hint="cs"/>
          <w:b/>
          <w:bCs/>
          <w:sz w:val="24"/>
          <w:szCs w:val="24"/>
          <w:rtl/>
        </w:rPr>
        <w:t xml:space="preserve">טוען שהוציא </w:t>
      </w:r>
      <w:proofErr w:type="spellStart"/>
      <w:r w:rsidRPr="004A7877">
        <w:rPr>
          <w:rFonts w:asciiTheme="majorBidi" w:hAnsiTheme="majorBidi" w:cstheme="majorBidi" w:hint="cs"/>
          <w:b/>
          <w:bCs/>
          <w:sz w:val="24"/>
          <w:szCs w:val="24"/>
          <w:rtl/>
        </w:rPr>
        <w:t>בבנין</w:t>
      </w:r>
      <w:proofErr w:type="spellEnd"/>
      <w:r w:rsidRPr="004A7877">
        <w:rPr>
          <w:rFonts w:asciiTheme="majorBidi" w:hAnsiTheme="majorBidi" w:cstheme="majorBidi" w:hint="cs"/>
          <w:b/>
          <w:bCs/>
          <w:sz w:val="24"/>
          <w:szCs w:val="24"/>
          <w:rtl/>
        </w:rPr>
        <w:t xml:space="preserve"> של שותפו שמת</w:t>
      </w:r>
    </w:p>
    <w:p w14:paraId="5DB10DA1" w14:textId="2662CF11" w:rsidR="004A7877" w:rsidRPr="004A7877" w:rsidRDefault="004A7877" w:rsidP="004A7877">
      <w:pPr>
        <w:bidi/>
        <w:rPr>
          <w:rFonts w:asciiTheme="majorBidi" w:hAnsiTheme="majorBidi" w:cstheme="majorBidi"/>
          <w:sz w:val="24"/>
          <w:szCs w:val="24"/>
          <w:rtl/>
        </w:rPr>
      </w:pPr>
      <w:r w:rsidRPr="004A7877">
        <w:rPr>
          <w:rFonts w:asciiTheme="majorBidi" w:hAnsiTheme="majorBidi" w:cstheme="majorBidi" w:hint="cs"/>
          <w:sz w:val="24"/>
          <w:szCs w:val="24"/>
          <w:rtl/>
        </w:rPr>
        <w:t xml:space="preserve">שאלה זה טופס שטר אחד שהוצרכו בעליו להעתיקו וז"ל </w:t>
      </w:r>
      <w:proofErr w:type="spellStart"/>
      <w:r w:rsidRPr="004A7877">
        <w:rPr>
          <w:rFonts w:asciiTheme="majorBidi" w:hAnsiTheme="majorBidi" w:cstheme="majorBidi" w:hint="cs"/>
          <w:sz w:val="24"/>
          <w:szCs w:val="24"/>
          <w:rtl/>
        </w:rPr>
        <w:t>מב"מ</w:t>
      </w:r>
      <w:proofErr w:type="spellEnd"/>
      <w:r>
        <w:rPr>
          <w:rFonts w:asciiTheme="majorBidi" w:hAnsiTheme="majorBidi" w:cstheme="majorBidi" w:hint="cs"/>
          <w:sz w:val="24"/>
          <w:szCs w:val="24"/>
          <w:rtl/>
        </w:rPr>
        <w:t>,</w:t>
      </w:r>
      <w:r w:rsidRPr="004A7877">
        <w:rPr>
          <w:rFonts w:asciiTheme="majorBidi" w:hAnsiTheme="majorBidi" w:cstheme="majorBidi" w:hint="cs"/>
          <w:sz w:val="24"/>
          <w:szCs w:val="24"/>
          <w:rtl/>
        </w:rPr>
        <w:t xml:space="preserve"> לפנינו אה"ב נשבע הר' </w:t>
      </w:r>
      <w:proofErr w:type="spellStart"/>
      <w:r w:rsidRPr="004A7877">
        <w:rPr>
          <w:rFonts w:asciiTheme="majorBidi" w:hAnsiTheme="majorBidi" w:cstheme="majorBidi" w:hint="cs"/>
          <w:sz w:val="24"/>
          <w:szCs w:val="24"/>
          <w:rtl/>
        </w:rPr>
        <w:t>יע</w:t>
      </w:r>
      <w:proofErr w:type="spellEnd"/>
      <w:r w:rsidRPr="004A7877">
        <w:rPr>
          <w:rFonts w:asciiTheme="majorBidi" w:hAnsiTheme="majorBidi" w:cstheme="majorBidi" w:hint="cs"/>
          <w:sz w:val="24"/>
          <w:szCs w:val="24"/>
          <w:rtl/>
        </w:rPr>
        <w:t xml:space="preserve">[קב] בן כהה"ר שמואל הלוי שבועה כראוי </w:t>
      </w:r>
      <w:proofErr w:type="spellStart"/>
      <w:r w:rsidRPr="004A7877">
        <w:rPr>
          <w:rFonts w:asciiTheme="majorBidi" w:hAnsiTheme="majorBidi" w:cstheme="majorBidi" w:hint="cs"/>
          <w:sz w:val="24"/>
          <w:szCs w:val="24"/>
          <w:rtl/>
        </w:rPr>
        <w:t>וקאל</w:t>
      </w:r>
      <w:proofErr w:type="spellEnd"/>
      <w:r w:rsidRPr="004A7877">
        <w:rPr>
          <w:rFonts w:asciiTheme="majorBidi" w:hAnsiTheme="majorBidi" w:cstheme="majorBidi" w:hint="cs"/>
          <w:sz w:val="24"/>
          <w:szCs w:val="24"/>
          <w:rtl/>
        </w:rPr>
        <w:t xml:space="preserve"> </w:t>
      </w:r>
      <w:proofErr w:type="spellStart"/>
      <w:r w:rsidRPr="004A7877">
        <w:rPr>
          <w:rFonts w:asciiTheme="majorBidi" w:hAnsiTheme="majorBidi" w:cstheme="majorBidi" w:hint="cs"/>
          <w:sz w:val="24"/>
          <w:szCs w:val="24"/>
          <w:rtl/>
        </w:rPr>
        <w:t>וחק</w:t>
      </w:r>
      <w:proofErr w:type="spellEnd"/>
      <w:r w:rsidRPr="004A7877">
        <w:rPr>
          <w:rFonts w:asciiTheme="majorBidi" w:hAnsiTheme="majorBidi" w:cstheme="majorBidi" w:hint="cs"/>
          <w:sz w:val="24"/>
          <w:szCs w:val="24"/>
          <w:rtl/>
        </w:rPr>
        <w:t xml:space="preserve"> האד היכל הקדש וס"ת די פיה אלא באקו נשאל </w:t>
      </w:r>
      <w:proofErr w:type="spellStart"/>
      <w:r w:rsidRPr="004A7877">
        <w:rPr>
          <w:rFonts w:asciiTheme="majorBidi" w:hAnsiTheme="majorBidi" w:cstheme="majorBidi" w:hint="cs"/>
          <w:sz w:val="24"/>
          <w:szCs w:val="24"/>
          <w:rtl/>
        </w:rPr>
        <w:t>לבנין</w:t>
      </w:r>
      <w:proofErr w:type="spellEnd"/>
      <w:r w:rsidRPr="004A7877">
        <w:rPr>
          <w:rFonts w:asciiTheme="majorBidi" w:hAnsiTheme="majorBidi" w:cstheme="majorBidi" w:hint="cs"/>
          <w:sz w:val="24"/>
          <w:szCs w:val="24"/>
          <w:rtl/>
        </w:rPr>
        <w:t xml:space="preserve"> די </w:t>
      </w:r>
      <w:proofErr w:type="spellStart"/>
      <w:r w:rsidRPr="004A7877">
        <w:rPr>
          <w:rFonts w:asciiTheme="majorBidi" w:hAnsiTheme="majorBidi" w:cstheme="majorBidi" w:hint="cs"/>
          <w:sz w:val="24"/>
          <w:szCs w:val="24"/>
          <w:rtl/>
        </w:rPr>
        <w:t>ביה"ך</w:t>
      </w:r>
      <w:proofErr w:type="spellEnd"/>
      <w:r w:rsidRPr="004A7877">
        <w:rPr>
          <w:rFonts w:asciiTheme="majorBidi" w:hAnsiTheme="majorBidi" w:cstheme="majorBidi" w:hint="cs"/>
          <w:sz w:val="24"/>
          <w:szCs w:val="24"/>
          <w:rtl/>
        </w:rPr>
        <w:t xml:space="preserve"> לה"ר יהודה אחי והיה זה בפני </w:t>
      </w:r>
      <w:proofErr w:type="spellStart"/>
      <w:r w:rsidRPr="004A7877">
        <w:rPr>
          <w:rFonts w:asciiTheme="majorBidi" w:hAnsiTheme="majorBidi" w:cstheme="majorBidi" w:hint="cs"/>
          <w:sz w:val="24"/>
          <w:szCs w:val="24"/>
          <w:rtl/>
        </w:rPr>
        <w:t>לונא</w:t>
      </w:r>
      <w:proofErr w:type="spellEnd"/>
      <w:r w:rsidRPr="004A7877">
        <w:rPr>
          <w:rFonts w:asciiTheme="majorBidi" w:hAnsiTheme="majorBidi" w:cstheme="majorBidi" w:hint="cs"/>
          <w:sz w:val="24"/>
          <w:szCs w:val="24"/>
          <w:rtl/>
        </w:rPr>
        <w:t xml:space="preserve"> אלמנת כה"ר יהודה הלוי א- של הרי"ע הנז' ולפי שאמרה לו </w:t>
      </w:r>
      <w:proofErr w:type="spellStart"/>
      <w:r w:rsidRPr="004A7877">
        <w:rPr>
          <w:rFonts w:asciiTheme="majorBidi" w:hAnsiTheme="majorBidi" w:cstheme="majorBidi" w:hint="cs"/>
          <w:sz w:val="24"/>
          <w:szCs w:val="24"/>
          <w:rtl/>
        </w:rPr>
        <w:t>לונא</w:t>
      </w:r>
      <w:proofErr w:type="spellEnd"/>
      <w:r w:rsidRPr="004A7877">
        <w:rPr>
          <w:rFonts w:asciiTheme="majorBidi" w:hAnsiTheme="majorBidi" w:cstheme="majorBidi" w:hint="cs"/>
          <w:sz w:val="24"/>
          <w:szCs w:val="24"/>
          <w:rtl/>
        </w:rPr>
        <w:t xml:space="preserve"> </w:t>
      </w:r>
      <w:proofErr w:type="spellStart"/>
      <w:r w:rsidRPr="004A7877">
        <w:rPr>
          <w:rFonts w:asciiTheme="majorBidi" w:hAnsiTheme="majorBidi" w:cstheme="majorBidi" w:hint="cs"/>
          <w:sz w:val="24"/>
          <w:szCs w:val="24"/>
          <w:rtl/>
        </w:rPr>
        <w:t>ה"ר</w:t>
      </w:r>
      <w:proofErr w:type="spellEnd"/>
      <w:r w:rsidRPr="004A7877">
        <w:rPr>
          <w:rFonts w:asciiTheme="majorBidi" w:hAnsiTheme="majorBidi" w:cstheme="majorBidi" w:hint="cs"/>
          <w:sz w:val="24"/>
          <w:szCs w:val="24"/>
          <w:rtl/>
        </w:rPr>
        <w:t xml:space="preserve"> יהודה אמר </w:t>
      </w:r>
      <w:proofErr w:type="spellStart"/>
      <w:r w:rsidRPr="004A7877">
        <w:rPr>
          <w:rFonts w:asciiTheme="majorBidi" w:hAnsiTheme="majorBidi" w:cstheme="majorBidi" w:hint="cs"/>
          <w:sz w:val="24"/>
          <w:szCs w:val="24"/>
          <w:rtl/>
        </w:rPr>
        <w:t>להרי"ע</w:t>
      </w:r>
      <w:proofErr w:type="spellEnd"/>
      <w:r w:rsidRPr="004A7877">
        <w:rPr>
          <w:rFonts w:asciiTheme="majorBidi" w:hAnsiTheme="majorBidi" w:cstheme="majorBidi" w:hint="cs"/>
          <w:sz w:val="24"/>
          <w:szCs w:val="24"/>
          <w:rtl/>
        </w:rPr>
        <w:t xml:space="preserve"> בין באקי ישאל לה"ר יהודה </w:t>
      </w:r>
      <w:r w:rsidRPr="004A7877">
        <w:rPr>
          <w:rFonts w:asciiTheme="majorBidi" w:hAnsiTheme="majorBidi" w:cstheme="majorBidi"/>
          <w:sz w:val="24"/>
          <w:szCs w:val="24"/>
          <w:rtl/>
        </w:rPr>
        <w:t>–</w:t>
      </w:r>
      <w:r w:rsidRPr="004A7877">
        <w:rPr>
          <w:rFonts w:asciiTheme="majorBidi" w:hAnsiTheme="majorBidi" w:cstheme="majorBidi" w:hint="cs"/>
          <w:sz w:val="24"/>
          <w:szCs w:val="24"/>
          <w:rtl/>
        </w:rPr>
        <w:t xml:space="preserve"> שמנה עשר אוקיות </w:t>
      </w:r>
      <w:proofErr w:type="spellStart"/>
      <w:r w:rsidRPr="004A7877">
        <w:rPr>
          <w:rFonts w:asciiTheme="majorBidi" w:hAnsiTheme="majorBidi" w:cstheme="majorBidi" w:hint="cs"/>
          <w:sz w:val="24"/>
          <w:szCs w:val="24"/>
          <w:rtl/>
        </w:rPr>
        <w:t>פלבנין</w:t>
      </w:r>
      <w:proofErr w:type="spellEnd"/>
      <w:r w:rsidRPr="004A7877">
        <w:rPr>
          <w:rFonts w:asciiTheme="majorBidi" w:hAnsiTheme="majorBidi" w:cstheme="majorBidi" w:hint="cs"/>
          <w:sz w:val="24"/>
          <w:szCs w:val="24"/>
          <w:rtl/>
        </w:rPr>
        <w:t xml:space="preserve"> לכך נשבע הרי"ע הנז', </w:t>
      </w:r>
      <w:proofErr w:type="spellStart"/>
      <w:r w:rsidRPr="004A7877">
        <w:rPr>
          <w:rFonts w:asciiTheme="majorBidi" w:hAnsiTheme="majorBidi" w:cstheme="majorBidi" w:hint="cs"/>
          <w:sz w:val="24"/>
          <w:szCs w:val="24"/>
          <w:rtl/>
        </w:rPr>
        <w:t>ולראית</w:t>
      </w:r>
      <w:proofErr w:type="spellEnd"/>
      <w:r w:rsidRPr="004A7877">
        <w:rPr>
          <w:rFonts w:asciiTheme="majorBidi" w:hAnsiTheme="majorBidi" w:cstheme="majorBidi" w:hint="cs"/>
          <w:sz w:val="24"/>
          <w:szCs w:val="24"/>
          <w:rtl/>
        </w:rPr>
        <w:t xml:space="preserve"> האמת ח"פ שנת </w:t>
      </w:r>
      <w:proofErr w:type="spellStart"/>
      <w:r w:rsidRPr="004A7877">
        <w:rPr>
          <w:rFonts w:asciiTheme="majorBidi" w:hAnsiTheme="majorBidi" w:cstheme="majorBidi" w:hint="cs"/>
          <w:sz w:val="24"/>
          <w:szCs w:val="24"/>
          <w:rtl/>
        </w:rPr>
        <w:t>פתג"ם</w:t>
      </w:r>
      <w:proofErr w:type="spellEnd"/>
      <w:r w:rsidRPr="004A7877">
        <w:rPr>
          <w:rFonts w:asciiTheme="majorBidi" w:hAnsiTheme="majorBidi" w:cstheme="majorBidi" w:hint="cs"/>
          <w:sz w:val="24"/>
          <w:szCs w:val="24"/>
          <w:rtl/>
        </w:rPr>
        <w:t xml:space="preserve"> [תקכ"ג] לפ"ק </w:t>
      </w:r>
      <w:proofErr w:type="spellStart"/>
      <w:r w:rsidRPr="004A7877">
        <w:rPr>
          <w:rFonts w:asciiTheme="majorBidi" w:hAnsiTheme="majorBidi" w:cstheme="majorBidi" w:hint="cs"/>
          <w:sz w:val="24"/>
          <w:szCs w:val="24"/>
          <w:rtl/>
        </w:rPr>
        <w:t>באספי</w:t>
      </w:r>
      <w:proofErr w:type="spellEnd"/>
      <w:r w:rsidRPr="004A7877">
        <w:rPr>
          <w:rFonts w:asciiTheme="majorBidi" w:hAnsiTheme="majorBidi" w:cstheme="majorBidi" w:hint="cs"/>
          <w:sz w:val="24"/>
          <w:szCs w:val="24"/>
          <w:rtl/>
        </w:rPr>
        <w:t xml:space="preserve"> יע"א וקיים. עכ"ל כתוב וחתום </w:t>
      </w:r>
      <w:proofErr w:type="spellStart"/>
      <w:r w:rsidRPr="004A7877">
        <w:rPr>
          <w:rFonts w:asciiTheme="majorBidi" w:hAnsiTheme="majorBidi" w:cstheme="majorBidi" w:hint="cs"/>
          <w:sz w:val="24"/>
          <w:szCs w:val="24"/>
          <w:rtl/>
        </w:rPr>
        <w:t>כתחז"ל</w:t>
      </w:r>
      <w:proofErr w:type="spellEnd"/>
      <w:r w:rsidRPr="004A7877">
        <w:rPr>
          <w:rFonts w:asciiTheme="majorBidi" w:hAnsiTheme="majorBidi" w:cstheme="majorBidi" w:hint="cs"/>
          <w:sz w:val="24"/>
          <w:szCs w:val="24"/>
          <w:rtl/>
        </w:rPr>
        <w:t xml:space="preserve">. ויש לשאול </w:t>
      </w:r>
      <w:proofErr w:type="spellStart"/>
      <w:r w:rsidRPr="004A7877">
        <w:rPr>
          <w:rFonts w:asciiTheme="majorBidi" w:hAnsiTheme="majorBidi" w:cstheme="majorBidi" w:hint="cs"/>
          <w:sz w:val="24"/>
          <w:szCs w:val="24"/>
          <w:rtl/>
        </w:rPr>
        <w:t>ביה"ך</w:t>
      </w:r>
      <w:proofErr w:type="spellEnd"/>
      <w:r w:rsidRPr="004A7877">
        <w:rPr>
          <w:rFonts w:asciiTheme="majorBidi" w:hAnsiTheme="majorBidi" w:cstheme="majorBidi" w:hint="cs"/>
          <w:sz w:val="24"/>
          <w:szCs w:val="24"/>
          <w:rtl/>
        </w:rPr>
        <w:t xml:space="preserve"> הידועה </w:t>
      </w:r>
      <w:proofErr w:type="spellStart"/>
      <w:r w:rsidRPr="004A7877">
        <w:rPr>
          <w:rFonts w:asciiTheme="majorBidi" w:hAnsiTheme="majorBidi" w:cstheme="majorBidi" w:hint="cs"/>
          <w:sz w:val="24"/>
          <w:szCs w:val="24"/>
          <w:rtl/>
        </w:rPr>
        <w:t>להר"ש</w:t>
      </w:r>
      <w:proofErr w:type="spellEnd"/>
      <w:r w:rsidRPr="004A7877">
        <w:rPr>
          <w:rFonts w:asciiTheme="majorBidi" w:hAnsiTheme="majorBidi" w:cstheme="majorBidi" w:hint="cs"/>
          <w:sz w:val="24"/>
          <w:szCs w:val="24"/>
          <w:rtl/>
        </w:rPr>
        <w:t xml:space="preserve"> הלוי נפל בירושה </w:t>
      </w:r>
      <w:proofErr w:type="spellStart"/>
      <w:r w:rsidRPr="004A7877">
        <w:rPr>
          <w:rFonts w:asciiTheme="majorBidi" w:hAnsiTheme="majorBidi" w:cstheme="majorBidi" w:hint="cs"/>
          <w:sz w:val="24"/>
          <w:szCs w:val="24"/>
          <w:rtl/>
        </w:rPr>
        <w:t>לבנ</w:t>
      </w:r>
      <w:proofErr w:type="spellEnd"/>
      <w:r w:rsidRPr="004A7877">
        <w:rPr>
          <w:rFonts w:asciiTheme="majorBidi" w:hAnsiTheme="majorBidi" w:cstheme="majorBidi" w:hint="cs"/>
          <w:sz w:val="24"/>
          <w:szCs w:val="24"/>
          <w:rtl/>
        </w:rPr>
        <w:t xml:space="preserve">[ו] כמ"ש ידוע ובכלל חומש אחד הוא של </w:t>
      </w:r>
      <w:proofErr w:type="spellStart"/>
      <w:r w:rsidRPr="004A7877">
        <w:rPr>
          <w:rFonts w:asciiTheme="majorBidi" w:hAnsiTheme="majorBidi" w:cstheme="majorBidi" w:hint="cs"/>
          <w:sz w:val="24"/>
          <w:szCs w:val="24"/>
          <w:rtl/>
        </w:rPr>
        <w:t>ה"ר</w:t>
      </w:r>
      <w:proofErr w:type="spellEnd"/>
      <w:r w:rsidRPr="004A7877">
        <w:rPr>
          <w:rFonts w:asciiTheme="majorBidi" w:hAnsiTheme="majorBidi" w:cstheme="majorBidi" w:hint="cs"/>
          <w:sz w:val="24"/>
          <w:szCs w:val="24"/>
          <w:rtl/>
        </w:rPr>
        <w:t xml:space="preserve"> יהודה הלוי נ"ע בנו של </w:t>
      </w:r>
      <w:proofErr w:type="spellStart"/>
      <w:r w:rsidRPr="004A7877">
        <w:rPr>
          <w:rFonts w:asciiTheme="majorBidi" w:hAnsiTheme="majorBidi" w:cstheme="majorBidi" w:hint="cs"/>
          <w:sz w:val="24"/>
          <w:szCs w:val="24"/>
          <w:rtl/>
        </w:rPr>
        <w:t>הר"ש</w:t>
      </w:r>
      <w:proofErr w:type="spellEnd"/>
      <w:r w:rsidRPr="004A7877">
        <w:rPr>
          <w:rFonts w:asciiTheme="majorBidi" w:hAnsiTheme="majorBidi" w:cstheme="majorBidi" w:hint="cs"/>
          <w:sz w:val="24"/>
          <w:szCs w:val="24"/>
          <w:rtl/>
        </w:rPr>
        <w:t xml:space="preserve"> הנז' והנה הרי"ע אחיו בנה בנין בית הכנסת הנז' כמ"ש אצלו באורך באופן המועיל</w:t>
      </w:r>
      <w:r>
        <w:rPr>
          <w:rFonts w:asciiTheme="majorBidi" w:hAnsiTheme="majorBidi" w:cstheme="majorBidi" w:hint="cs"/>
          <w:sz w:val="24"/>
          <w:szCs w:val="24"/>
          <w:rtl/>
        </w:rPr>
        <w:t>.</w:t>
      </w:r>
      <w:r w:rsidRPr="004A7877">
        <w:rPr>
          <w:rFonts w:asciiTheme="majorBidi" w:hAnsiTheme="majorBidi" w:cstheme="majorBidi" w:hint="cs"/>
          <w:sz w:val="24"/>
          <w:szCs w:val="24"/>
          <w:rtl/>
        </w:rPr>
        <w:t xml:space="preserve"> ואחר שנלב"ע </w:t>
      </w:r>
      <w:proofErr w:type="spellStart"/>
      <w:r w:rsidRPr="004A7877">
        <w:rPr>
          <w:rFonts w:asciiTheme="majorBidi" w:hAnsiTheme="majorBidi" w:cstheme="majorBidi" w:hint="cs"/>
          <w:sz w:val="24"/>
          <w:szCs w:val="24"/>
          <w:rtl/>
        </w:rPr>
        <w:t>ה"ר</w:t>
      </w:r>
      <w:proofErr w:type="spellEnd"/>
      <w:r w:rsidRPr="004A7877">
        <w:rPr>
          <w:rFonts w:asciiTheme="majorBidi" w:hAnsiTheme="majorBidi" w:cstheme="majorBidi" w:hint="cs"/>
          <w:sz w:val="24"/>
          <w:szCs w:val="24"/>
          <w:rtl/>
        </w:rPr>
        <w:t xml:space="preserve"> יהודה הנז' תבע </w:t>
      </w:r>
      <w:proofErr w:type="spellStart"/>
      <w:r w:rsidRPr="004A7877">
        <w:rPr>
          <w:rFonts w:asciiTheme="majorBidi" w:hAnsiTheme="majorBidi" w:cstheme="majorBidi" w:hint="cs"/>
          <w:sz w:val="24"/>
          <w:szCs w:val="24"/>
          <w:rtl/>
        </w:rPr>
        <w:t>תבע</w:t>
      </w:r>
      <w:proofErr w:type="spellEnd"/>
      <w:r w:rsidRPr="004A7877">
        <w:rPr>
          <w:rFonts w:asciiTheme="majorBidi" w:hAnsiTheme="majorBidi" w:cstheme="majorBidi" w:hint="cs"/>
          <w:sz w:val="24"/>
          <w:szCs w:val="24"/>
          <w:rtl/>
        </w:rPr>
        <w:t xml:space="preserve"> הרי"ע לאשתו </w:t>
      </w:r>
      <w:proofErr w:type="spellStart"/>
      <w:r w:rsidRPr="004A7877">
        <w:rPr>
          <w:rFonts w:asciiTheme="majorBidi" w:hAnsiTheme="majorBidi" w:cstheme="majorBidi" w:hint="cs"/>
          <w:sz w:val="24"/>
          <w:szCs w:val="24"/>
          <w:rtl/>
        </w:rPr>
        <w:t>לונא</w:t>
      </w:r>
      <w:proofErr w:type="spellEnd"/>
      <w:r w:rsidRPr="004A7877">
        <w:rPr>
          <w:rFonts w:asciiTheme="majorBidi" w:hAnsiTheme="majorBidi" w:cstheme="majorBidi" w:hint="cs"/>
          <w:sz w:val="24"/>
          <w:szCs w:val="24"/>
          <w:rtl/>
        </w:rPr>
        <w:t xml:space="preserve"> לפרוע לו מה שהוציא </w:t>
      </w:r>
      <w:proofErr w:type="spellStart"/>
      <w:r w:rsidRPr="004A7877">
        <w:rPr>
          <w:rFonts w:asciiTheme="majorBidi" w:hAnsiTheme="majorBidi" w:cstheme="majorBidi" w:hint="cs"/>
          <w:sz w:val="24"/>
          <w:szCs w:val="24"/>
          <w:rtl/>
        </w:rPr>
        <w:t>בבנין</w:t>
      </w:r>
      <w:proofErr w:type="spellEnd"/>
      <w:r>
        <w:rPr>
          <w:rFonts w:asciiTheme="majorBidi" w:hAnsiTheme="majorBidi" w:cstheme="majorBidi" w:hint="cs"/>
          <w:sz w:val="24"/>
          <w:szCs w:val="24"/>
          <w:rtl/>
        </w:rPr>
        <w:t>,</w:t>
      </w:r>
      <w:r w:rsidRPr="004A7877">
        <w:rPr>
          <w:rFonts w:asciiTheme="majorBidi" w:hAnsiTheme="majorBidi" w:cstheme="majorBidi" w:hint="cs"/>
          <w:sz w:val="24"/>
          <w:szCs w:val="24"/>
          <w:rtl/>
        </w:rPr>
        <w:t xml:space="preserve"> </w:t>
      </w:r>
      <w:proofErr w:type="spellStart"/>
      <w:r w:rsidRPr="004A7877">
        <w:rPr>
          <w:rFonts w:asciiTheme="majorBidi" w:hAnsiTheme="majorBidi" w:cstheme="majorBidi" w:hint="cs"/>
          <w:sz w:val="24"/>
          <w:szCs w:val="24"/>
          <w:rtl/>
        </w:rPr>
        <w:t>ואמ"ל</w:t>
      </w:r>
      <w:proofErr w:type="spellEnd"/>
      <w:r w:rsidRPr="004A7877">
        <w:rPr>
          <w:rFonts w:asciiTheme="majorBidi" w:hAnsiTheme="majorBidi" w:cstheme="majorBidi" w:hint="cs"/>
          <w:sz w:val="24"/>
          <w:szCs w:val="24"/>
          <w:rtl/>
        </w:rPr>
        <w:t xml:space="preserve"> אשתו כנז"ל שאמר לה בעלה הר"י בעודו בחיים שפרע </w:t>
      </w:r>
      <w:proofErr w:type="spellStart"/>
      <w:r w:rsidRPr="004A7877">
        <w:rPr>
          <w:rFonts w:asciiTheme="majorBidi" w:hAnsiTheme="majorBidi" w:cstheme="majorBidi" w:hint="cs"/>
          <w:sz w:val="24"/>
          <w:szCs w:val="24"/>
          <w:rtl/>
        </w:rPr>
        <w:t>להרי"ע</w:t>
      </w:r>
      <w:proofErr w:type="spellEnd"/>
      <w:r w:rsidRPr="004A7877">
        <w:rPr>
          <w:rFonts w:asciiTheme="majorBidi" w:hAnsiTheme="majorBidi" w:cstheme="majorBidi" w:hint="cs"/>
          <w:sz w:val="24"/>
          <w:szCs w:val="24"/>
          <w:rtl/>
        </w:rPr>
        <w:t xml:space="preserve"> חלקו </w:t>
      </w:r>
      <w:proofErr w:type="spellStart"/>
      <w:r w:rsidRPr="004A7877">
        <w:rPr>
          <w:rFonts w:asciiTheme="majorBidi" w:hAnsiTheme="majorBidi" w:cstheme="majorBidi" w:hint="cs"/>
          <w:sz w:val="24"/>
          <w:szCs w:val="24"/>
          <w:rtl/>
        </w:rPr>
        <w:t>בבנין</w:t>
      </w:r>
      <w:proofErr w:type="spellEnd"/>
      <w:r w:rsidRPr="004A7877">
        <w:rPr>
          <w:rFonts w:asciiTheme="majorBidi" w:hAnsiTheme="majorBidi" w:cstheme="majorBidi" w:hint="cs"/>
          <w:sz w:val="24"/>
          <w:szCs w:val="24"/>
          <w:rtl/>
        </w:rPr>
        <w:t xml:space="preserve"> ולא נשאר לחייב לו אלא סך שמנה עשר אוקיות וע"ז נשבע הרי"ע </w:t>
      </w:r>
      <w:proofErr w:type="spellStart"/>
      <w:r w:rsidRPr="004A7877">
        <w:rPr>
          <w:rFonts w:asciiTheme="majorBidi" w:hAnsiTheme="majorBidi" w:cstheme="majorBidi" w:hint="cs"/>
          <w:sz w:val="24"/>
          <w:szCs w:val="24"/>
          <w:rtl/>
        </w:rPr>
        <w:t>כמש"ל</w:t>
      </w:r>
      <w:proofErr w:type="spellEnd"/>
      <w:r w:rsidRPr="004A7877">
        <w:rPr>
          <w:rFonts w:asciiTheme="majorBidi" w:hAnsiTheme="majorBidi" w:cstheme="majorBidi" w:hint="cs"/>
          <w:sz w:val="24"/>
          <w:szCs w:val="24"/>
          <w:rtl/>
        </w:rPr>
        <w:t xml:space="preserve">, ואחר שנפטרה האשה נפל החומש הנז' </w:t>
      </w:r>
      <w:proofErr w:type="spellStart"/>
      <w:r w:rsidRPr="004A7877">
        <w:rPr>
          <w:rFonts w:asciiTheme="majorBidi" w:hAnsiTheme="majorBidi" w:cstheme="majorBidi" w:hint="cs"/>
          <w:sz w:val="24"/>
          <w:szCs w:val="24"/>
          <w:rtl/>
        </w:rPr>
        <w:t>להאשה</w:t>
      </w:r>
      <w:proofErr w:type="spellEnd"/>
      <w:r w:rsidRPr="004A7877">
        <w:rPr>
          <w:rFonts w:asciiTheme="majorBidi" w:hAnsiTheme="majorBidi" w:cstheme="majorBidi" w:hint="cs"/>
          <w:sz w:val="24"/>
          <w:szCs w:val="24"/>
          <w:rtl/>
        </w:rPr>
        <w:t xml:space="preserve"> אסתר בת הר"י הנז' והאשה אסתר השכינה אותו ביד הרי"ע בתורת משכונה </w:t>
      </w:r>
      <w:proofErr w:type="spellStart"/>
      <w:r w:rsidRPr="004A7877">
        <w:rPr>
          <w:rFonts w:asciiTheme="majorBidi" w:hAnsiTheme="majorBidi" w:cstheme="majorBidi" w:hint="cs"/>
          <w:sz w:val="24"/>
          <w:szCs w:val="24"/>
          <w:rtl/>
        </w:rPr>
        <w:t>דסוריא</w:t>
      </w:r>
      <w:proofErr w:type="spellEnd"/>
      <w:r w:rsidRPr="004A7877">
        <w:rPr>
          <w:rFonts w:asciiTheme="majorBidi" w:hAnsiTheme="majorBidi" w:cstheme="majorBidi" w:hint="cs"/>
          <w:sz w:val="24"/>
          <w:szCs w:val="24"/>
          <w:rtl/>
        </w:rPr>
        <w:t xml:space="preserve"> ובעודו ממושכן ביד הרי"ע נתנה אותו במתנה </w:t>
      </w:r>
      <w:proofErr w:type="spellStart"/>
      <w:r w:rsidRPr="004A7877">
        <w:rPr>
          <w:rFonts w:asciiTheme="majorBidi" w:hAnsiTheme="majorBidi" w:cstheme="majorBidi" w:hint="cs"/>
          <w:sz w:val="24"/>
          <w:szCs w:val="24"/>
          <w:rtl/>
        </w:rPr>
        <w:t>להבחור</w:t>
      </w:r>
      <w:proofErr w:type="spellEnd"/>
      <w:r w:rsidRPr="004A7877">
        <w:rPr>
          <w:rFonts w:asciiTheme="majorBidi" w:hAnsiTheme="majorBidi" w:cstheme="majorBidi" w:hint="cs"/>
          <w:sz w:val="24"/>
          <w:szCs w:val="24"/>
          <w:rtl/>
        </w:rPr>
        <w:t xml:space="preserve"> שלמה בנה ושלמה השכין אותו ביד </w:t>
      </w:r>
      <w:proofErr w:type="spellStart"/>
      <w:r w:rsidRPr="004A7877">
        <w:rPr>
          <w:rFonts w:asciiTheme="majorBidi" w:hAnsiTheme="majorBidi" w:cstheme="majorBidi" w:hint="cs"/>
          <w:sz w:val="24"/>
          <w:szCs w:val="24"/>
          <w:rtl/>
        </w:rPr>
        <w:t>ה"ר</w:t>
      </w:r>
      <w:proofErr w:type="spellEnd"/>
      <w:r w:rsidRPr="004A7877">
        <w:rPr>
          <w:rFonts w:asciiTheme="majorBidi" w:hAnsiTheme="majorBidi" w:cstheme="majorBidi" w:hint="cs"/>
          <w:sz w:val="24"/>
          <w:szCs w:val="24"/>
          <w:rtl/>
        </w:rPr>
        <w:t xml:space="preserve"> אהרן בן כוואן והתנה עמו שיפדה אותה מיד הרי"ע ונשאר בידו בתורת משכונא </w:t>
      </w:r>
      <w:proofErr w:type="spellStart"/>
      <w:r w:rsidRPr="004A7877">
        <w:rPr>
          <w:rFonts w:asciiTheme="majorBidi" w:hAnsiTheme="majorBidi" w:cstheme="majorBidi" w:hint="cs"/>
          <w:sz w:val="24"/>
          <w:szCs w:val="24"/>
          <w:rtl/>
        </w:rPr>
        <w:t>דסוריא</w:t>
      </w:r>
      <w:proofErr w:type="spellEnd"/>
      <w:r w:rsidRPr="004A7877">
        <w:rPr>
          <w:rFonts w:asciiTheme="majorBidi" w:hAnsiTheme="majorBidi" w:cstheme="majorBidi" w:hint="cs"/>
          <w:sz w:val="24"/>
          <w:szCs w:val="24"/>
          <w:rtl/>
        </w:rPr>
        <w:t xml:space="preserve"> </w:t>
      </w:r>
      <w:proofErr w:type="spellStart"/>
      <w:r w:rsidRPr="004A7877">
        <w:rPr>
          <w:rFonts w:asciiTheme="majorBidi" w:hAnsiTheme="majorBidi" w:cstheme="majorBidi" w:hint="cs"/>
          <w:sz w:val="24"/>
          <w:szCs w:val="24"/>
          <w:rtl/>
        </w:rPr>
        <w:t>עכשו</w:t>
      </w:r>
      <w:proofErr w:type="spellEnd"/>
      <w:r w:rsidRPr="004A7877">
        <w:rPr>
          <w:rFonts w:asciiTheme="majorBidi" w:hAnsiTheme="majorBidi" w:cstheme="majorBidi" w:hint="cs"/>
          <w:sz w:val="24"/>
          <w:szCs w:val="24"/>
          <w:rtl/>
        </w:rPr>
        <w:t xml:space="preserve"> תבע הרי"ע לשלמה </w:t>
      </w:r>
      <w:proofErr w:type="spellStart"/>
      <w:r w:rsidRPr="004A7877">
        <w:rPr>
          <w:rFonts w:asciiTheme="majorBidi" w:hAnsiTheme="majorBidi" w:cstheme="majorBidi" w:hint="cs"/>
          <w:sz w:val="24"/>
          <w:szCs w:val="24"/>
          <w:rtl/>
        </w:rPr>
        <w:t>ולהר"א</w:t>
      </w:r>
      <w:proofErr w:type="spellEnd"/>
      <w:r w:rsidRPr="004A7877">
        <w:rPr>
          <w:rFonts w:asciiTheme="majorBidi" w:hAnsiTheme="majorBidi" w:cstheme="majorBidi" w:hint="cs"/>
          <w:sz w:val="24"/>
          <w:szCs w:val="24"/>
          <w:rtl/>
        </w:rPr>
        <w:t xml:space="preserve"> לפרוע לו מה שהוציא </w:t>
      </w:r>
      <w:proofErr w:type="spellStart"/>
      <w:r w:rsidRPr="004A7877">
        <w:rPr>
          <w:rFonts w:asciiTheme="majorBidi" w:hAnsiTheme="majorBidi" w:cstheme="majorBidi" w:hint="cs"/>
          <w:sz w:val="24"/>
          <w:szCs w:val="24"/>
          <w:rtl/>
        </w:rPr>
        <w:t>בבנין</w:t>
      </w:r>
      <w:proofErr w:type="spellEnd"/>
      <w:r w:rsidRPr="004A7877">
        <w:rPr>
          <w:rFonts w:asciiTheme="majorBidi" w:hAnsiTheme="majorBidi" w:cstheme="majorBidi" w:hint="cs"/>
          <w:sz w:val="24"/>
          <w:szCs w:val="24"/>
          <w:rtl/>
        </w:rPr>
        <w:t xml:space="preserve"> בית הכנסת בסך המגיע לחלק הנז' באומרו שכיון שהחלק הנז' הוא ברשותם </w:t>
      </w:r>
      <w:proofErr w:type="spellStart"/>
      <w:r w:rsidRPr="004A7877">
        <w:rPr>
          <w:rFonts w:asciiTheme="majorBidi" w:hAnsiTheme="majorBidi" w:cstheme="majorBidi" w:hint="cs"/>
          <w:sz w:val="24"/>
          <w:szCs w:val="24"/>
          <w:rtl/>
        </w:rPr>
        <w:t>לע"ע</w:t>
      </w:r>
      <w:proofErr w:type="spellEnd"/>
      <w:r w:rsidRPr="004A7877">
        <w:rPr>
          <w:rFonts w:asciiTheme="majorBidi" w:hAnsiTheme="majorBidi" w:cstheme="majorBidi" w:hint="cs"/>
          <w:sz w:val="24"/>
          <w:szCs w:val="24"/>
          <w:rtl/>
        </w:rPr>
        <w:t xml:space="preserve"> אחד מהם יפרע אותו בהוצאות </w:t>
      </w:r>
      <w:proofErr w:type="spellStart"/>
      <w:r w:rsidRPr="004A7877">
        <w:rPr>
          <w:rFonts w:asciiTheme="majorBidi" w:hAnsiTheme="majorBidi" w:cstheme="majorBidi" w:hint="cs"/>
          <w:sz w:val="24"/>
          <w:szCs w:val="24"/>
          <w:rtl/>
        </w:rPr>
        <w:t>הבנין</w:t>
      </w:r>
      <w:proofErr w:type="spellEnd"/>
      <w:r w:rsidRPr="004A7877">
        <w:rPr>
          <w:rFonts w:asciiTheme="majorBidi" w:hAnsiTheme="majorBidi" w:cstheme="majorBidi" w:hint="cs"/>
          <w:sz w:val="24"/>
          <w:szCs w:val="24"/>
          <w:rtl/>
        </w:rPr>
        <w:t xml:space="preserve"> ושלמה </w:t>
      </w:r>
      <w:proofErr w:type="spellStart"/>
      <w:r w:rsidRPr="004A7877">
        <w:rPr>
          <w:rFonts w:asciiTheme="majorBidi" w:hAnsiTheme="majorBidi" w:cstheme="majorBidi" w:hint="cs"/>
          <w:sz w:val="24"/>
          <w:szCs w:val="24"/>
          <w:rtl/>
        </w:rPr>
        <w:t>והר"א</w:t>
      </w:r>
      <w:proofErr w:type="spellEnd"/>
      <w:r w:rsidRPr="004A7877">
        <w:rPr>
          <w:rFonts w:asciiTheme="majorBidi" w:hAnsiTheme="majorBidi" w:cstheme="majorBidi" w:hint="cs"/>
          <w:sz w:val="24"/>
          <w:szCs w:val="24"/>
          <w:rtl/>
        </w:rPr>
        <w:t xml:space="preserve"> טענו הענין הזה יש לו כמה שנים </w:t>
      </w:r>
      <w:proofErr w:type="spellStart"/>
      <w:r w:rsidRPr="004A7877">
        <w:rPr>
          <w:rFonts w:asciiTheme="majorBidi" w:hAnsiTheme="majorBidi" w:cstheme="majorBidi" w:hint="cs"/>
          <w:sz w:val="24"/>
          <w:szCs w:val="24"/>
          <w:rtl/>
        </w:rPr>
        <w:t>ואיפשר</w:t>
      </w:r>
      <w:proofErr w:type="spellEnd"/>
      <w:r w:rsidRPr="004A7877">
        <w:rPr>
          <w:rFonts w:asciiTheme="majorBidi" w:hAnsiTheme="majorBidi" w:cstheme="majorBidi" w:hint="cs"/>
          <w:sz w:val="24"/>
          <w:szCs w:val="24"/>
          <w:rtl/>
        </w:rPr>
        <w:t xml:space="preserve"> שפרע הר"י בעודו בחיים כמו שטענה אשתו או </w:t>
      </w:r>
      <w:proofErr w:type="spellStart"/>
      <w:r w:rsidRPr="004A7877">
        <w:rPr>
          <w:rFonts w:asciiTheme="majorBidi" w:hAnsiTheme="majorBidi" w:cstheme="majorBidi" w:hint="cs"/>
          <w:sz w:val="24"/>
          <w:szCs w:val="24"/>
          <w:rtl/>
        </w:rPr>
        <w:t>איפשר</w:t>
      </w:r>
      <w:proofErr w:type="spellEnd"/>
      <w:r w:rsidRPr="004A7877">
        <w:rPr>
          <w:rFonts w:asciiTheme="majorBidi" w:hAnsiTheme="majorBidi" w:cstheme="majorBidi" w:hint="cs"/>
          <w:sz w:val="24"/>
          <w:szCs w:val="24"/>
          <w:rtl/>
        </w:rPr>
        <w:t xml:space="preserve"> שאחר כך כשתבע לאשתו נתנה לו מה שנתנה או </w:t>
      </w:r>
      <w:proofErr w:type="spellStart"/>
      <w:r w:rsidRPr="004A7877">
        <w:rPr>
          <w:rFonts w:asciiTheme="majorBidi" w:hAnsiTheme="majorBidi" w:cstheme="majorBidi" w:hint="cs"/>
          <w:sz w:val="24"/>
          <w:szCs w:val="24"/>
          <w:rtl/>
        </w:rPr>
        <w:t>נתפשרה</w:t>
      </w:r>
      <w:proofErr w:type="spellEnd"/>
      <w:r w:rsidRPr="004A7877">
        <w:rPr>
          <w:rFonts w:asciiTheme="majorBidi" w:hAnsiTheme="majorBidi" w:cstheme="majorBidi" w:hint="cs"/>
          <w:sz w:val="24"/>
          <w:szCs w:val="24"/>
          <w:rtl/>
        </w:rPr>
        <w:t xml:space="preserve"> עמו עוד טענו שלמה </w:t>
      </w:r>
      <w:proofErr w:type="spellStart"/>
      <w:r w:rsidRPr="004A7877">
        <w:rPr>
          <w:rFonts w:asciiTheme="majorBidi" w:hAnsiTheme="majorBidi" w:cstheme="majorBidi" w:hint="cs"/>
          <w:sz w:val="24"/>
          <w:szCs w:val="24"/>
          <w:rtl/>
        </w:rPr>
        <w:t>והר"א</w:t>
      </w:r>
      <w:proofErr w:type="spellEnd"/>
      <w:r w:rsidRPr="004A7877">
        <w:rPr>
          <w:rFonts w:asciiTheme="majorBidi" w:hAnsiTheme="majorBidi" w:cstheme="majorBidi" w:hint="cs"/>
          <w:sz w:val="24"/>
          <w:szCs w:val="24"/>
          <w:rtl/>
        </w:rPr>
        <w:t xml:space="preserve"> הנז' כשהשכינה אסתר אותו חלק בידו בסך מה כמ"ש </w:t>
      </w:r>
      <w:r w:rsidRPr="004A7877">
        <w:rPr>
          <w:rFonts w:asciiTheme="majorBidi" w:hAnsiTheme="majorBidi" w:cstheme="majorBidi" w:hint="cs"/>
          <w:sz w:val="24"/>
          <w:szCs w:val="24"/>
          <w:rtl/>
        </w:rPr>
        <w:lastRenderedPageBreak/>
        <w:t xml:space="preserve">אצלו למה לא אמר לה להוסיף בסך המשכונא הוצאות </w:t>
      </w:r>
      <w:proofErr w:type="spellStart"/>
      <w:r w:rsidRPr="004A7877">
        <w:rPr>
          <w:rFonts w:asciiTheme="majorBidi" w:hAnsiTheme="majorBidi" w:cstheme="majorBidi" w:hint="cs"/>
          <w:sz w:val="24"/>
          <w:szCs w:val="24"/>
          <w:rtl/>
        </w:rPr>
        <w:t>הבנין</w:t>
      </w:r>
      <w:proofErr w:type="spellEnd"/>
      <w:r w:rsidRPr="004A7877">
        <w:rPr>
          <w:rFonts w:asciiTheme="majorBidi" w:hAnsiTheme="majorBidi" w:cstheme="majorBidi" w:hint="cs"/>
          <w:sz w:val="24"/>
          <w:szCs w:val="24"/>
          <w:rtl/>
        </w:rPr>
        <w:t xml:space="preserve"> אלא משם ראיה שודאי נפרע בסך </w:t>
      </w:r>
      <w:proofErr w:type="spellStart"/>
      <w:r w:rsidRPr="004A7877">
        <w:rPr>
          <w:rFonts w:asciiTheme="majorBidi" w:hAnsiTheme="majorBidi" w:cstheme="majorBidi" w:hint="cs"/>
          <w:sz w:val="24"/>
          <w:szCs w:val="24"/>
          <w:rtl/>
        </w:rPr>
        <w:t>הבנין</w:t>
      </w:r>
      <w:proofErr w:type="spellEnd"/>
      <w:r w:rsidRPr="004A7877">
        <w:rPr>
          <w:rFonts w:asciiTheme="majorBidi" w:hAnsiTheme="majorBidi" w:cstheme="majorBidi" w:hint="cs"/>
          <w:sz w:val="24"/>
          <w:szCs w:val="24"/>
          <w:rtl/>
        </w:rPr>
        <w:t xml:space="preserve"> ולכך לא הוסיפו בשטר המשכונא </w:t>
      </w:r>
      <w:proofErr w:type="spellStart"/>
      <w:r w:rsidRPr="004A7877">
        <w:rPr>
          <w:rFonts w:asciiTheme="majorBidi" w:hAnsiTheme="majorBidi" w:cstheme="majorBidi" w:hint="cs"/>
          <w:sz w:val="24"/>
          <w:szCs w:val="24"/>
          <w:rtl/>
        </w:rPr>
        <w:t>והרי"ע</w:t>
      </w:r>
      <w:proofErr w:type="spellEnd"/>
      <w:r w:rsidRPr="004A7877">
        <w:rPr>
          <w:rFonts w:asciiTheme="majorBidi" w:hAnsiTheme="majorBidi" w:cstheme="majorBidi" w:hint="cs"/>
          <w:sz w:val="24"/>
          <w:szCs w:val="24"/>
          <w:rtl/>
        </w:rPr>
        <w:t xml:space="preserve"> טען שאמר לאסתר על ענין </w:t>
      </w:r>
      <w:proofErr w:type="spellStart"/>
      <w:r w:rsidRPr="004A7877">
        <w:rPr>
          <w:rFonts w:asciiTheme="majorBidi" w:hAnsiTheme="majorBidi" w:cstheme="majorBidi" w:hint="cs"/>
          <w:sz w:val="24"/>
          <w:szCs w:val="24"/>
          <w:rtl/>
        </w:rPr>
        <w:t>הבנין</w:t>
      </w:r>
      <w:proofErr w:type="spellEnd"/>
      <w:r w:rsidRPr="004A7877">
        <w:rPr>
          <w:rFonts w:asciiTheme="majorBidi" w:hAnsiTheme="majorBidi" w:cstheme="majorBidi" w:hint="cs"/>
          <w:sz w:val="24"/>
          <w:szCs w:val="24"/>
          <w:rtl/>
        </w:rPr>
        <w:t xml:space="preserve"> להוסיף אותו על שטר המשכונא ולא רצתה להוסיף ומפני שעדיין הוא ממושכן בידו שתק ויזהרו כת"ר להשיב </w:t>
      </w:r>
      <w:proofErr w:type="spellStart"/>
      <w:r w:rsidRPr="004A7877">
        <w:rPr>
          <w:rFonts w:asciiTheme="majorBidi" w:hAnsiTheme="majorBidi" w:cstheme="majorBidi" w:hint="cs"/>
          <w:sz w:val="24"/>
          <w:szCs w:val="24"/>
          <w:rtl/>
        </w:rPr>
        <w:t>ושכמ"ה</w:t>
      </w:r>
      <w:proofErr w:type="spellEnd"/>
      <w:r w:rsidRPr="004A7877">
        <w:rPr>
          <w:rFonts w:asciiTheme="majorBidi" w:hAnsiTheme="majorBidi" w:cstheme="majorBidi" w:hint="cs"/>
          <w:sz w:val="24"/>
          <w:szCs w:val="24"/>
          <w:rtl/>
        </w:rPr>
        <w:t>.</w:t>
      </w:r>
    </w:p>
    <w:p w14:paraId="6C64B9C5" w14:textId="77777777" w:rsidR="004A7877" w:rsidRPr="004A7877" w:rsidRDefault="004A7877" w:rsidP="004A7877">
      <w:pPr>
        <w:bidi/>
        <w:rPr>
          <w:rFonts w:asciiTheme="majorBidi" w:hAnsiTheme="majorBidi" w:cstheme="majorBidi"/>
          <w:sz w:val="24"/>
          <w:szCs w:val="24"/>
          <w:rtl/>
        </w:rPr>
      </w:pPr>
      <w:r w:rsidRPr="004A7877">
        <w:rPr>
          <w:rFonts w:asciiTheme="majorBidi" w:hAnsiTheme="majorBidi" w:cstheme="majorBidi" w:hint="cs"/>
          <w:sz w:val="24"/>
          <w:szCs w:val="24"/>
          <w:rtl/>
        </w:rPr>
        <w:t xml:space="preserve">תשובה הדין עם שלמה </w:t>
      </w:r>
      <w:proofErr w:type="spellStart"/>
      <w:r w:rsidRPr="004A7877">
        <w:rPr>
          <w:rFonts w:asciiTheme="majorBidi" w:hAnsiTheme="majorBidi" w:cstheme="majorBidi" w:hint="cs"/>
          <w:sz w:val="24"/>
          <w:szCs w:val="24"/>
          <w:rtl/>
        </w:rPr>
        <w:t>והר"א</w:t>
      </w:r>
      <w:proofErr w:type="spellEnd"/>
      <w:r w:rsidRPr="004A7877">
        <w:rPr>
          <w:rFonts w:asciiTheme="majorBidi" w:hAnsiTheme="majorBidi" w:cstheme="majorBidi" w:hint="cs"/>
          <w:sz w:val="24"/>
          <w:szCs w:val="24"/>
          <w:rtl/>
        </w:rPr>
        <w:t xml:space="preserve"> שפטורים ממה שטוען הרי"ע שעדיין נושא מה שבנה, שאינו מן הדין שנוטל </w:t>
      </w:r>
      <w:proofErr w:type="spellStart"/>
      <w:r w:rsidRPr="004A7877">
        <w:rPr>
          <w:rFonts w:asciiTheme="majorBidi" w:hAnsiTheme="majorBidi" w:cstheme="majorBidi" w:hint="cs"/>
          <w:sz w:val="24"/>
          <w:szCs w:val="24"/>
          <w:rtl/>
        </w:rPr>
        <w:t>הבנין</w:t>
      </w:r>
      <w:proofErr w:type="spellEnd"/>
      <w:r w:rsidRPr="004A7877">
        <w:rPr>
          <w:rFonts w:asciiTheme="majorBidi" w:hAnsiTheme="majorBidi" w:cstheme="majorBidi" w:hint="cs"/>
          <w:sz w:val="24"/>
          <w:szCs w:val="24"/>
          <w:rtl/>
        </w:rPr>
        <w:t xml:space="preserve"> בשבועתו, והדין הוא שהאשה אסתר מקבלת חרם שלא צוותה אותה </w:t>
      </w:r>
      <w:proofErr w:type="spellStart"/>
      <w:r w:rsidRPr="004A7877">
        <w:rPr>
          <w:rFonts w:asciiTheme="majorBidi" w:hAnsiTheme="majorBidi" w:cstheme="majorBidi" w:hint="cs"/>
          <w:sz w:val="24"/>
          <w:szCs w:val="24"/>
          <w:rtl/>
        </w:rPr>
        <w:t>לונא</w:t>
      </w:r>
      <w:proofErr w:type="spellEnd"/>
      <w:r w:rsidRPr="004A7877">
        <w:rPr>
          <w:rFonts w:asciiTheme="majorBidi" w:hAnsiTheme="majorBidi" w:cstheme="majorBidi" w:hint="cs"/>
          <w:sz w:val="24"/>
          <w:szCs w:val="24"/>
          <w:rtl/>
        </w:rPr>
        <w:t xml:space="preserve"> כי אם בסך שמונה עשר אוקיות ולא יותר ולאפס פנאי אין להאריך וקיים. עכ"ל. וחתומים ע"ז ה"ה </w:t>
      </w:r>
      <w:proofErr w:type="spellStart"/>
      <w:r w:rsidRPr="004A7877">
        <w:rPr>
          <w:rFonts w:asciiTheme="majorBidi" w:hAnsiTheme="majorBidi" w:cstheme="majorBidi" w:hint="cs"/>
          <w:sz w:val="24"/>
          <w:szCs w:val="24"/>
          <w:rtl/>
        </w:rPr>
        <w:t>הדו"מ</w:t>
      </w:r>
      <w:proofErr w:type="spellEnd"/>
      <w:r w:rsidRPr="004A7877">
        <w:rPr>
          <w:rFonts w:asciiTheme="majorBidi" w:hAnsiTheme="majorBidi" w:cstheme="majorBidi" w:hint="cs"/>
          <w:sz w:val="24"/>
          <w:szCs w:val="24"/>
          <w:rtl/>
        </w:rPr>
        <w:t xml:space="preserve"> </w:t>
      </w:r>
    </w:p>
    <w:p w14:paraId="6F37A410" w14:textId="77777777" w:rsidR="004A7877" w:rsidRPr="004A7877" w:rsidRDefault="004A7877" w:rsidP="004A7877">
      <w:pPr>
        <w:bidi/>
        <w:jc w:val="right"/>
        <w:rPr>
          <w:rFonts w:asciiTheme="majorBidi" w:hAnsiTheme="majorBidi" w:cstheme="majorBidi"/>
          <w:sz w:val="24"/>
          <w:szCs w:val="24"/>
          <w:rtl/>
        </w:rPr>
      </w:pPr>
      <w:r w:rsidRPr="004A7877">
        <w:rPr>
          <w:rFonts w:asciiTheme="majorBidi" w:hAnsiTheme="majorBidi" w:cstheme="majorBidi" w:hint="cs"/>
          <w:sz w:val="24"/>
          <w:szCs w:val="24"/>
          <w:rtl/>
        </w:rPr>
        <w:t xml:space="preserve">כמוהר"ר </w:t>
      </w:r>
      <w:r w:rsidRPr="004A7877">
        <w:rPr>
          <w:rFonts w:asciiTheme="majorBidi" w:hAnsiTheme="majorBidi" w:cstheme="majorBidi" w:hint="cs"/>
          <w:b/>
          <w:bCs/>
          <w:sz w:val="24"/>
          <w:szCs w:val="24"/>
          <w:rtl/>
        </w:rPr>
        <w:t>יצחק חרוש</w:t>
      </w:r>
      <w:r w:rsidRPr="004A7877">
        <w:rPr>
          <w:rFonts w:asciiTheme="majorBidi" w:hAnsiTheme="majorBidi" w:cstheme="majorBidi" w:hint="cs"/>
          <w:sz w:val="24"/>
          <w:szCs w:val="24"/>
          <w:rtl/>
        </w:rPr>
        <w:t xml:space="preserve"> </w:t>
      </w:r>
    </w:p>
    <w:p w14:paraId="449DF06D" w14:textId="77777777" w:rsidR="004A7877" w:rsidRPr="004A7877" w:rsidRDefault="004A7877" w:rsidP="004A7877">
      <w:pPr>
        <w:bidi/>
        <w:jc w:val="right"/>
        <w:rPr>
          <w:rFonts w:asciiTheme="majorBidi" w:hAnsiTheme="majorBidi" w:cstheme="majorBidi"/>
          <w:sz w:val="24"/>
          <w:szCs w:val="24"/>
          <w:rtl/>
        </w:rPr>
      </w:pPr>
      <w:r w:rsidRPr="004A7877">
        <w:rPr>
          <w:rFonts w:asciiTheme="majorBidi" w:hAnsiTheme="majorBidi" w:cstheme="majorBidi" w:hint="cs"/>
          <w:sz w:val="24"/>
          <w:szCs w:val="24"/>
          <w:rtl/>
        </w:rPr>
        <w:t xml:space="preserve">וכמוהר"ר </w:t>
      </w:r>
      <w:r w:rsidRPr="004A7877">
        <w:rPr>
          <w:rFonts w:asciiTheme="majorBidi" w:hAnsiTheme="majorBidi" w:cstheme="majorBidi" w:hint="cs"/>
          <w:b/>
          <w:bCs/>
          <w:sz w:val="24"/>
          <w:szCs w:val="24"/>
          <w:rtl/>
        </w:rPr>
        <w:t>אברהם פינטו</w:t>
      </w:r>
      <w:r w:rsidRPr="004A7877">
        <w:rPr>
          <w:rFonts w:asciiTheme="majorBidi" w:hAnsiTheme="majorBidi" w:cstheme="majorBidi" w:hint="cs"/>
          <w:sz w:val="24"/>
          <w:szCs w:val="24"/>
          <w:rtl/>
        </w:rPr>
        <w:t xml:space="preserve"> נר"ו</w:t>
      </w:r>
    </w:p>
    <w:p w14:paraId="08F31884" w14:textId="6B97DA74" w:rsidR="004A7877" w:rsidRDefault="004A7877" w:rsidP="004A7877">
      <w:pPr>
        <w:bidi/>
        <w:rPr>
          <w:rFonts w:asciiTheme="majorBidi" w:hAnsiTheme="majorBidi" w:cstheme="majorBidi"/>
          <w:sz w:val="24"/>
          <w:szCs w:val="24"/>
          <w:rtl/>
        </w:rPr>
      </w:pPr>
    </w:p>
    <w:p w14:paraId="3BA48A4E" w14:textId="3E5AFEC5" w:rsidR="004A7877" w:rsidRPr="0035727B" w:rsidRDefault="004A7877" w:rsidP="0035727B">
      <w:pPr>
        <w:bidi/>
        <w:jc w:val="center"/>
        <w:rPr>
          <w:rFonts w:asciiTheme="majorBidi" w:hAnsiTheme="majorBidi" w:cstheme="majorBidi"/>
          <w:b/>
          <w:bCs/>
          <w:sz w:val="24"/>
          <w:szCs w:val="24"/>
          <w:rtl/>
        </w:rPr>
      </w:pPr>
      <w:r w:rsidRPr="0035727B">
        <w:rPr>
          <w:rFonts w:asciiTheme="majorBidi" w:hAnsiTheme="majorBidi" w:cstheme="majorBidi" w:hint="cs"/>
          <w:b/>
          <w:bCs/>
          <w:sz w:val="24"/>
          <w:szCs w:val="24"/>
          <w:rtl/>
        </w:rPr>
        <w:t>סימן קי</w:t>
      </w:r>
    </w:p>
    <w:p w14:paraId="43EC9D51" w14:textId="5038068B" w:rsidR="0035727B" w:rsidRPr="0035727B" w:rsidRDefault="0035727B" w:rsidP="0035727B">
      <w:pPr>
        <w:bidi/>
        <w:jc w:val="center"/>
        <w:rPr>
          <w:rFonts w:asciiTheme="majorBidi" w:hAnsiTheme="majorBidi" w:cstheme="majorBidi"/>
          <w:b/>
          <w:bCs/>
          <w:sz w:val="24"/>
          <w:szCs w:val="24"/>
          <w:rtl/>
        </w:rPr>
      </w:pPr>
      <w:r w:rsidRPr="0035727B">
        <w:rPr>
          <w:rFonts w:asciiTheme="majorBidi" w:hAnsiTheme="majorBidi" w:cstheme="majorBidi" w:hint="cs"/>
          <w:b/>
          <w:bCs/>
          <w:sz w:val="24"/>
          <w:szCs w:val="24"/>
          <w:rtl/>
        </w:rPr>
        <w:t>שלח לאשתו למזונותיה אם בע"ח גובה מהם</w:t>
      </w:r>
    </w:p>
    <w:p w14:paraId="613C130D"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למשפט עמדו לפנינו הר' מסעוד ן' יפלח עם האשה מסעודה אשתו של יעקב בר מרדכי </w:t>
      </w:r>
      <w:proofErr w:type="spellStart"/>
      <w:r w:rsidRPr="0035727B">
        <w:rPr>
          <w:rFonts w:asciiTheme="majorBidi" w:hAnsiTheme="majorBidi" w:cstheme="majorBidi" w:hint="cs"/>
          <w:sz w:val="24"/>
          <w:szCs w:val="24"/>
          <w:rtl/>
        </w:rPr>
        <w:t>ה"ן</w:t>
      </w:r>
      <w:proofErr w:type="spellEnd"/>
      <w:r w:rsidRPr="0035727B">
        <w:rPr>
          <w:rFonts w:asciiTheme="majorBidi" w:hAnsiTheme="majorBidi" w:cstheme="majorBidi" w:hint="cs"/>
          <w:sz w:val="24"/>
          <w:szCs w:val="24"/>
          <w:rtl/>
        </w:rPr>
        <w:t xml:space="preserve"> עבו והמציא לפנינו הר' מסעוד שטר מקויים כתוב וחתום כראוי מסך עשרים מתקאלים </w:t>
      </w:r>
      <w:proofErr w:type="spellStart"/>
      <w:r w:rsidRPr="0035727B">
        <w:rPr>
          <w:rFonts w:asciiTheme="majorBidi" w:hAnsiTheme="majorBidi" w:cstheme="majorBidi" w:hint="cs"/>
          <w:sz w:val="24"/>
          <w:szCs w:val="24"/>
          <w:rtl/>
        </w:rPr>
        <w:t>תמיר"ה</w:t>
      </w:r>
      <w:proofErr w:type="spellEnd"/>
      <w:r w:rsidRPr="0035727B">
        <w:rPr>
          <w:rFonts w:asciiTheme="majorBidi" w:hAnsiTheme="majorBidi" w:cstheme="majorBidi" w:hint="cs"/>
          <w:sz w:val="24"/>
          <w:szCs w:val="24"/>
          <w:rtl/>
        </w:rPr>
        <w:t xml:space="preserve"> שנושא מסעוד בבעלה הר' יעקב יען ששמע מסעוד ששלח יעקב לאשתו הנז' סחורה סך מה ממדינת הים ולכן קבל עליה </w:t>
      </w:r>
      <w:proofErr w:type="spellStart"/>
      <w:r w:rsidRPr="0035727B">
        <w:rPr>
          <w:rFonts w:asciiTheme="majorBidi" w:hAnsiTheme="majorBidi" w:cstheme="majorBidi" w:hint="cs"/>
          <w:sz w:val="24"/>
          <w:szCs w:val="24"/>
          <w:rtl/>
        </w:rPr>
        <w:t>לד"ת</w:t>
      </w:r>
      <w:proofErr w:type="spellEnd"/>
      <w:r w:rsidRPr="0035727B">
        <w:rPr>
          <w:rFonts w:asciiTheme="majorBidi" w:hAnsiTheme="majorBidi" w:cstheme="majorBidi" w:hint="cs"/>
          <w:sz w:val="24"/>
          <w:szCs w:val="24"/>
          <w:rtl/>
        </w:rPr>
        <w:t xml:space="preserve"> שתת' לתת לו מה ששלח לה בעלה וג"כ תבעה מפני ששמע שאפשר שקמצה מעיסתה והותירה סך מה ממעשה ידיה ואמר </w:t>
      </w:r>
      <w:proofErr w:type="spellStart"/>
      <w:r w:rsidRPr="0035727B">
        <w:rPr>
          <w:rFonts w:asciiTheme="majorBidi" w:hAnsiTheme="majorBidi" w:cstheme="majorBidi" w:hint="cs"/>
          <w:sz w:val="24"/>
          <w:szCs w:val="24"/>
          <w:rtl/>
        </w:rPr>
        <w:t>שהכל</w:t>
      </w:r>
      <w:proofErr w:type="spellEnd"/>
      <w:r w:rsidRPr="0035727B">
        <w:rPr>
          <w:rFonts w:asciiTheme="majorBidi" w:hAnsiTheme="majorBidi" w:cstheme="majorBidi" w:hint="cs"/>
          <w:sz w:val="24"/>
          <w:szCs w:val="24"/>
          <w:rtl/>
        </w:rPr>
        <w:t xml:space="preserve"> יקח בפירעון חובו עוד המציא לפנינו מסעוד שטר שותפות מסך חמש מאות מתקאלים </w:t>
      </w:r>
      <w:proofErr w:type="spellStart"/>
      <w:r w:rsidRPr="0035727B">
        <w:rPr>
          <w:rFonts w:asciiTheme="majorBidi" w:hAnsiTheme="majorBidi" w:cstheme="majorBidi" w:hint="cs"/>
          <w:sz w:val="24"/>
          <w:szCs w:val="24"/>
          <w:rtl/>
        </w:rPr>
        <w:t>וז"ן</w:t>
      </w:r>
      <w:proofErr w:type="spellEnd"/>
      <w:r w:rsidRPr="0035727B">
        <w:rPr>
          <w:rFonts w:asciiTheme="majorBidi" w:hAnsiTheme="majorBidi" w:cstheme="majorBidi" w:hint="cs"/>
          <w:sz w:val="24"/>
          <w:szCs w:val="24"/>
          <w:rtl/>
        </w:rPr>
        <w:t xml:space="preserve"> אות באות העי' ע"ע בקש"מ </w:t>
      </w:r>
      <w:proofErr w:type="spellStart"/>
      <w:r w:rsidRPr="0035727B">
        <w:rPr>
          <w:rFonts w:asciiTheme="majorBidi" w:hAnsiTheme="majorBidi" w:cstheme="majorBidi" w:hint="cs"/>
          <w:sz w:val="24"/>
          <w:szCs w:val="24"/>
          <w:rtl/>
        </w:rPr>
        <w:t>ובשח"כ</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בשי"ת</w:t>
      </w:r>
      <w:proofErr w:type="spellEnd"/>
      <w:r w:rsidRPr="0035727B">
        <w:rPr>
          <w:rFonts w:asciiTheme="majorBidi" w:hAnsiTheme="majorBidi" w:cstheme="majorBidi" w:hint="cs"/>
          <w:sz w:val="24"/>
          <w:szCs w:val="24"/>
          <w:rtl/>
        </w:rPr>
        <w:t xml:space="preserve"> בהזכרת שמו יתברך כראוי היקר הרי"ע בר מרדכי </w:t>
      </w:r>
      <w:proofErr w:type="spellStart"/>
      <w:r w:rsidRPr="0035727B">
        <w:rPr>
          <w:rFonts w:asciiTheme="majorBidi" w:hAnsiTheme="majorBidi" w:cstheme="majorBidi" w:hint="cs"/>
          <w:sz w:val="24"/>
          <w:szCs w:val="24"/>
          <w:rtl/>
        </w:rPr>
        <w:t>ה"ן</w:t>
      </w:r>
      <w:proofErr w:type="spellEnd"/>
      <w:r w:rsidRPr="0035727B">
        <w:rPr>
          <w:rFonts w:asciiTheme="majorBidi" w:hAnsiTheme="majorBidi" w:cstheme="majorBidi" w:hint="cs"/>
          <w:sz w:val="24"/>
          <w:szCs w:val="24"/>
          <w:rtl/>
        </w:rPr>
        <w:t xml:space="preserve"> עבו </w:t>
      </w:r>
      <w:proofErr w:type="spellStart"/>
      <w:r w:rsidRPr="0035727B">
        <w:rPr>
          <w:rFonts w:asciiTheme="majorBidi" w:hAnsiTheme="majorBidi" w:cstheme="majorBidi" w:hint="cs"/>
          <w:sz w:val="24"/>
          <w:szCs w:val="24"/>
          <w:rtl/>
        </w:rPr>
        <w:t>והבחו</w:t>
      </w:r>
      <w:proofErr w:type="spellEnd"/>
      <w:r w:rsidRPr="0035727B">
        <w:rPr>
          <w:rFonts w:asciiTheme="majorBidi" w:hAnsiTheme="majorBidi" w:cstheme="majorBidi" w:hint="cs"/>
          <w:sz w:val="24"/>
          <w:szCs w:val="24"/>
          <w:rtl/>
        </w:rPr>
        <w:t xml:space="preserve">' הרק מסעוד נר"ו </w:t>
      </w:r>
      <w:proofErr w:type="spellStart"/>
      <w:r w:rsidRPr="0035727B">
        <w:rPr>
          <w:rFonts w:asciiTheme="majorBidi" w:hAnsiTheme="majorBidi" w:cstheme="majorBidi" w:hint="cs"/>
          <w:sz w:val="24"/>
          <w:szCs w:val="24"/>
          <w:rtl/>
        </w:rPr>
        <w:t>בכה"ר</w:t>
      </w:r>
      <w:proofErr w:type="spellEnd"/>
      <w:r w:rsidRPr="0035727B">
        <w:rPr>
          <w:rFonts w:asciiTheme="majorBidi" w:hAnsiTheme="majorBidi" w:cstheme="majorBidi" w:hint="cs"/>
          <w:sz w:val="24"/>
          <w:szCs w:val="24"/>
          <w:rtl/>
        </w:rPr>
        <w:t xml:space="preserve"> יצחק </w:t>
      </w:r>
      <w:proofErr w:type="spellStart"/>
      <w:r w:rsidRPr="0035727B">
        <w:rPr>
          <w:rFonts w:asciiTheme="majorBidi" w:hAnsiTheme="majorBidi" w:cstheme="majorBidi" w:hint="cs"/>
          <w:sz w:val="24"/>
          <w:szCs w:val="24"/>
          <w:rtl/>
        </w:rPr>
        <w:t>ה"ן</w:t>
      </w:r>
      <w:proofErr w:type="spellEnd"/>
      <w:r w:rsidRPr="0035727B">
        <w:rPr>
          <w:rFonts w:asciiTheme="majorBidi" w:hAnsiTheme="majorBidi" w:cstheme="majorBidi" w:hint="cs"/>
          <w:sz w:val="24"/>
          <w:szCs w:val="24"/>
          <w:rtl/>
        </w:rPr>
        <w:t xml:space="preserve"> יפלח </w:t>
      </w:r>
      <w:proofErr w:type="spellStart"/>
      <w:r w:rsidRPr="0035727B">
        <w:rPr>
          <w:rFonts w:asciiTheme="majorBidi" w:hAnsiTheme="majorBidi" w:cstheme="majorBidi" w:hint="cs"/>
          <w:sz w:val="24"/>
          <w:szCs w:val="24"/>
          <w:rtl/>
        </w:rPr>
        <w:t>ובכח</w:t>
      </w:r>
      <w:proofErr w:type="spellEnd"/>
      <w:r w:rsidRPr="0035727B">
        <w:rPr>
          <w:rFonts w:asciiTheme="majorBidi" w:hAnsiTheme="majorBidi" w:cstheme="majorBidi" w:hint="cs"/>
          <w:sz w:val="24"/>
          <w:szCs w:val="24"/>
          <w:rtl/>
        </w:rPr>
        <w:t xml:space="preserve"> הנז' הודו שניהם הודאה גמורה </w:t>
      </w:r>
      <w:proofErr w:type="spellStart"/>
      <w:r w:rsidRPr="0035727B">
        <w:rPr>
          <w:rFonts w:asciiTheme="majorBidi" w:hAnsiTheme="majorBidi" w:cstheme="majorBidi" w:hint="cs"/>
          <w:sz w:val="24"/>
          <w:szCs w:val="24"/>
          <w:rtl/>
        </w:rPr>
        <w:t>שנשתתפו</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שו"ג</w:t>
      </w:r>
      <w:proofErr w:type="spellEnd"/>
      <w:r w:rsidRPr="0035727B">
        <w:rPr>
          <w:rFonts w:asciiTheme="majorBidi" w:hAnsiTheme="majorBidi" w:cstheme="majorBidi"/>
          <w:sz w:val="24"/>
          <w:szCs w:val="24"/>
          <w:vertAlign w:val="superscript"/>
          <w:rtl/>
        </w:rPr>
        <w:footnoteReference w:id="159"/>
      </w:r>
      <w:r w:rsidRPr="0035727B">
        <w:rPr>
          <w:rFonts w:asciiTheme="majorBidi" w:hAnsiTheme="majorBidi" w:cstheme="majorBidi" w:hint="cs"/>
          <w:sz w:val="24"/>
          <w:szCs w:val="24"/>
          <w:rtl/>
        </w:rPr>
        <w:t xml:space="preserve"> בענייני משא ומתן על דרך אשר יתבאר לקמן ולקיום השותפות הטילו מה שהקיפו מב"ב שנזקף עליהם בשטרות </w:t>
      </w:r>
      <w:proofErr w:type="spellStart"/>
      <w:r w:rsidRPr="0035727B">
        <w:rPr>
          <w:rFonts w:asciiTheme="majorBidi" w:hAnsiTheme="majorBidi" w:cstheme="majorBidi" w:hint="cs"/>
          <w:sz w:val="24"/>
          <w:szCs w:val="24"/>
          <w:rtl/>
        </w:rPr>
        <w:t>שהכל</w:t>
      </w:r>
      <w:proofErr w:type="spellEnd"/>
      <w:r w:rsidRPr="0035727B">
        <w:rPr>
          <w:rFonts w:asciiTheme="majorBidi" w:hAnsiTheme="majorBidi" w:cstheme="majorBidi" w:hint="cs"/>
          <w:sz w:val="24"/>
          <w:szCs w:val="24"/>
          <w:rtl/>
        </w:rPr>
        <w:t xml:space="preserve"> הוא סך חמש מאות מתקאלים </w:t>
      </w:r>
      <w:proofErr w:type="spellStart"/>
      <w:r w:rsidRPr="0035727B">
        <w:rPr>
          <w:rFonts w:asciiTheme="majorBidi" w:hAnsiTheme="majorBidi" w:cstheme="majorBidi" w:hint="cs"/>
          <w:sz w:val="24"/>
          <w:szCs w:val="24"/>
          <w:rtl/>
        </w:rPr>
        <w:t>ממיר"ה</w:t>
      </w:r>
      <w:proofErr w:type="spellEnd"/>
      <w:r w:rsidRPr="0035727B">
        <w:rPr>
          <w:rFonts w:asciiTheme="majorBidi" w:hAnsiTheme="majorBidi" w:cstheme="majorBidi" w:hint="cs"/>
          <w:sz w:val="24"/>
          <w:szCs w:val="24"/>
          <w:rtl/>
        </w:rPr>
        <w:t xml:space="preserve"> בענין שכל אחד הטיל לכיס השותפות מאתים וחמישים מתקאלים והכל נכנס ליד הרי"ע להוליכו לערי אדום לקנות סחורות ולשולחם ליד הר' מסעוד וכל מה </w:t>
      </w:r>
      <w:proofErr w:type="spellStart"/>
      <w:r w:rsidRPr="0035727B">
        <w:rPr>
          <w:rFonts w:asciiTheme="majorBidi" w:hAnsiTheme="majorBidi" w:cstheme="majorBidi" w:hint="cs"/>
          <w:sz w:val="24"/>
          <w:szCs w:val="24"/>
          <w:rtl/>
        </w:rPr>
        <w:t>שירויחו</w:t>
      </w:r>
      <w:proofErr w:type="spellEnd"/>
      <w:r w:rsidRPr="0035727B">
        <w:rPr>
          <w:rFonts w:asciiTheme="majorBidi" w:hAnsiTheme="majorBidi" w:cstheme="majorBidi" w:hint="cs"/>
          <w:sz w:val="24"/>
          <w:szCs w:val="24"/>
          <w:rtl/>
        </w:rPr>
        <w:t xml:space="preserve"> להם מ"ה</w:t>
      </w:r>
      <w:r w:rsidRPr="0035727B">
        <w:rPr>
          <w:rFonts w:asciiTheme="majorBidi" w:hAnsiTheme="majorBidi" w:cstheme="majorBidi"/>
          <w:sz w:val="24"/>
          <w:szCs w:val="24"/>
          <w:vertAlign w:val="superscript"/>
          <w:rtl/>
        </w:rPr>
        <w:footnoteReference w:id="160"/>
      </w:r>
      <w:r w:rsidRPr="0035727B">
        <w:rPr>
          <w:rFonts w:asciiTheme="majorBidi" w:hAnsiTheme="majorBidi" w:cstheme="majorBidi" w:hint="cs"/>
          <w:sz w:val="24"/>
          <w:szCs w:val="24"/>
          <w:rtl/>
        </w:rPr>
        <w:t xml:space="preserve"> יתחלק ביניהם לחלקים שוים וכשם שחולקים בריוח כך הם בהופכו דלא </w:t>
      </w:r>
      <w:proofErr w:type="spellStart"/>
      <w:r w:rsidRPr="0035727B">
        <w:rPr>
          <w:rFonts w:asciiTheme="majorBidi" w:hAnsiTheme="majorBidi" w:cstheme="majorBidi" w:hint="cs"/>
          <w:sz w:val="24"/>
          <w:szCs w:val="24"/>
          <w:rtl/>
        </w:rPr>
        <w:t>לימטי</w:t>
      </w:r>
      <w:proofErr w:type="spellEnd"/>
      <w:r w:rsidRPr="0035727B">
        <w:rPr>
          <w:rFonts w:asciiTheme="majorBidi" w:hAnsiTheme="majorBidi" w:cstheme="majorBidi" w:hint="cs"/>
          <w:sz w:val="24"/>
          <w:szCs w:val="24"/>
          <w:rtl/>
        </w:rPr>
        <w:t xml:space="preserve"> להו וכו' וגם כן כל מה ש[ה]</w:t>
      </w:r>
      <w:proofErr w:type="spellStart"/>
      <w:r w:rsidRPr="0035727B">
        <w:rPr>
          <w:rFonts w:asciiTheme="majorBidi" w:hAnsiTheme="majorBidi" w:cstheme="majorBidi" w:hint="cs"/>
          <w:sz w:val="24"/>
          <w:szCs w:val="24"/>
          <w:rtl/>
        </w:rPr>
        <w:t>קיף</w:t>
      </w:r>
      <w:proofErr w:type="spellEnd"/>
      <w:r w:rsidRPr="0035727B">
        <w:rPr>
          <w:rFonts w:asciiTheme="majorBidi" w:hAnsiTheme="majorBidi" w:cstheme="majorBidi" w:hint="cs"/>
          <w:sz w:val="24"/>
          <w:szCs w:val="24"/>
          <w:rtl/>
        </w:rPr>
        <w:t xml:space="preserve"> יעקב מהזולת בערי אדום הן מב"ב הן שאינם ב"ב ושלחו ליד מסעוד הוא לאחריות שניהם לריוח ולהופכו וקבל ע"ע יעקב </w:t>
      </w:r>
      <w:proofErr w:type="spellStart"/>
      <w:r w:rsidRPr="0035727B">
        <w:rPr>
          <w:rFonts w:asciiTheme="majorBidi" w:hAnsiTheme="majorBidi" w:cstheme="majorBidi" w:hint="cs"/>
          <w:sz w:val="24"/>
          <w:szCs w:val="24"/>
          <w:rtl/>
        </w:rPr>
        <w:t>בכח</w:t>
      </w:r>
      <w:proofErr w:type="spellEnd"/>
      <w:r w:rsidRPr="0035727B">
        <w:rPr>
          <w:rFonts w:asciiTheme="majorBidi" w:hAnsiTheme="majorBidi" w:cstheme="majorBidi" w:hint="cs"/>
          <w:sz w:val="24"/>
          <w:szCs w:val="24"/>
          <w:rtl/>
        </w:rPr>
        <w:t xml:space="preserve"> הנז' שכל מה שירויח בשום אופן אחר בערי אדום ואפילו מ"ב</w:t>
      </w:r>
      <w:r w:rsidRPr="0035727B">
        <w:rPr>
          <w:rFonts w:asciiTheme="majorBidi" w:hAnsiTheme="majorBidi" w:cstheme="majorBidi"/>
          <w:sz w:val="24"/>
          <w:szCs w:val="24"/>
          <w:vertAlign w:val="superscript"/>
          <w:rtl/>
        </w:rPr>
        <w:footnoteReference w:id="161"/>
      </w:r>
      <w:r w:rsidRPr="0035727B">
        <w:rPr>
          <w:rFonts w:asciiTheme="majorBidi" w:hAnsiTheme="majorBidi" w:cstheme="majorBidi" w:hint="cs"/>
          <w:sz w:val="24"/>
          <w:szCs w:val="24"/>
          <w:rtl/>
        </w:rPr>
        <w:t xml:space="preserve"> יתחלק בינו ובין מסעוד ומה שירויח מסעוד בכאן </w:t>
      </w:r>
      <w:proofErr w:type="spellStart"/>
      <w:r w:rsidRPr="0035727B">
        <w:rPr>
          <w:rFonts w:asciiTheme="majorBidi" w:hAnsiTheme="majorBidi" w:cstheme="majorBidi" w:hint="cs"/>
          <w:sz w:val="24"/>
          <w:szCs w:val="24"/>
          <w:rtl/>
        </w:rPr>
        <w:t>באגאדיר</w:t>
      </w:r>
      <w:proofErr w:type="spellEnd"/>
      <w:r w:rsidRPr="0035727B">
        <w:rPr>
          <w:rFonts w:asciiTheme="majorBidi" w:hAnsiTheme="majorBidi" w:cstheme="majorBidi" w:hint="cs"/>
          <w:sz w:val="24"/>
          <w:szCs w:val="24"/>
          <w:rtl/>
        </w:rPr>
        <w:t xml:space="preserve"> באיזה אופן שיהיה אין ליעקב שום חלק בו גם כן קבל ע"ע יעקב שאם נזדמן לידו שום סוחר שיבוא ע"י לכאן </w:t>
      </w:r>
      <w:proofErr w:type="spellStart"/>
      <w:r w:rsidRPr="0035727B">
        <w:rPr>
          <w:rFonts w:asciiTheme="majorBidi" w:hAnsiTheme="majorBidi" w:cstheme="majorBidi" w:hint="cs"/>
          <w:sz w:val="24"/>
          <w:szCs w:val="24"/>
          <w:rtl/>
        </w:rPr>
        <w:t>לאגאדיר</w:t>
      </w:r>
      <w:proofErr w:type="spellEnd"/>
      <w:r w:rsidRPr="0035727B">
        <w:rPr>
          <w:rFonts w:asciiTheme="majorBidi" w:hAnsiTheme="majorBidi" w:cstheme="majorBidi" w:hint="cs"/>
          <w:sz w:val="24"/>
          <w:szCs w:val="24"/>
          <w:rtl/>
        </w:rPr>
        <w:t xml:space="preserve"> לא ישלחנו אלא ליד מסעוד ומה שירויח מסעוד עמו באיזה אופן שיהיה הכל ביניהם לאמצע חלק כחלק </w:t>
      </w:r>
      <w:proofErr w:type="spellStart"/>
      <w:r w:rsidRPr="0035727B">
        <w:rPr>
          <w:rFonts w:asciiTheme="majorBidi" w:hAnsiTheme="majorBidi" w:cstheme="majorBidi" w:hint="cs"/>
          <w:sz w:val="24"/>
          <w:szCs w:val="24"/>
          <w:rtl/>
        </w:rPr>
        <w:t>והשו</w:t>
      </w:r>
      <w:proofErr w:type="spellEnd"/>
      <w:r w:rsidRPr="0035727B">
        <w:rPr>
          <w:rFonts w:asciiTheme="majorBidi" w:hAnsiTheme="majorBidi" w:cstheme="majorBidi" w:hint="cs"/>
          <w:sz w:val="24"/>
          <w:szCs w:val="24"/>
          <w:rtl/>
        </w:rPr>
        <w:t xml:space="preserve">' תהיה נמשכת ביניהם עד הזמן שיבוא יעקב מערי אדום להכא וכל מה שישאר ביד שום אחד משל חבירו לפי החשבון שיהיה מעתה הוו עליו בא"ג ובשעבוד נכסיו </w:t>
      </w:r>
      <w:proofErr w:type="spellStart"/>
      <w:r w:rsidRPr="0035727B">
        <w:rPr>
          <w:rFonts w:asciiTheme="majorBidi" w:hAnsiTheme="majorBidi" w:cstheme="majorBidi" w:hint="cs"/>
          <w:sz w:val="24"/>
          <w:szCs w:val="24"/>
          <w:rtl/>
        </w:rPr>
        <w:t>ובנא"ג</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כשע"ך</w:t>
      </w:r>
      <w:proofErr w:type="spellEnd"/>
      <w:r w:rsidRPr="0035727B">
        <w:rPr>
          <w:rFonts w:asciiTheme="majorBidi" w:hAnsiTheme="majorBidi" w:cstheme="majorBidi"/>
          <w:sz w:val="24"/>
          <w:szCs w:val="24"/>
          <w:vertAlign w:val="superscript"/>
          <w:rtl/>
        </w:rPr>
        <w:footnoteReference w:id="162"/>
      </w:r>
      <w:r w:rsidRPr="0035727B">
        <w:rPr>
          <w:rFonts w:asciiTheme="majorBidi" w:hAnsiTheme="majorBidi" w:cstheme="majorBidi" w:hint="cs"/>
          <w:sz w:val="24"/>
          <w:szCs w:val="24"/>
          <w:rtl/>
        </w:rPr>
        <w:t xml:space="preserve"> ונשבעו השותפים הנז' ש"ג לשמור </w:t>
      </w:r>
      <w:proofErr w:type="spellStart"/>
      <w:r w:rsidRPr="0035727B">
        <w:rPr>
          <w:rFonts w:asciiTheme="majorBidi" w:hAnsiTheme="majorBidi" w:cstheme="majorBidi" w:hint="cs"/>
          <w:sz w:val="24"/>
          <w:szCs w:val="24"/>
          <w:rtl/>
        </w:rPr>
        <w:t>אמ"ש</w:t>
      </w:r>
      <w:proofErr w:type="spellEnd"/>
      <w:r w:rsidRPr="0035727B">
        <w:rPr>
          <w:rFonts w:asciiTheme="majorBidi" w:hAnsiTheme="majorBidi" w:cstheme="majorBidi" w:hint="cs"/>
          <w:sz w:val="24"/>
          <w:szCs w:val="24"/>
          <w:rtl/>
        </w:rPr>
        <w:t xml:space="preserve"> דלא </w:t>
      </w:r>
      <w:proofErr w:type="spellStart"/>
      <w:r w:rsidRPr="0035727B">
        <w:rPr>
          <w:rFonts w:asciiTheme="majorBidi" w:hAnsiTheme="majorBidi" w:cstheme="majorBidi" w:hint="cs"/>
          <w:sz w:val="24"/>
          <w:szCs w:val="24"/>
          <w:rtl/>
        </w:rPr>
        <w:t>לאערומי</w:t>
      </w:r>
      <w:proofErr w:type="spellEnd"/>
      <w:r w:rsidRPr="0035727B">
        <w:rPr>
          <w:rFonts w:asciiTheme="majorBidi" w:hAnsiTheme="majorBidi" w:cstheme="majorBidi" w:hint="cs"/>
          <w:sz w:val="24"/>
          <w:szCs w:val="24"/>
          <w:rtl/>
        </w:rPr>
        <w:t xml:space="preserve"> ולא </w:t>
      </w:r>
      <w:proofErr w:type="spellStart"/>
      <w:r w:rsidRPr="0035727B">
        <w:rPr>
          <w:rFonts w:asciiTheme="majorBidi" w:hAnsiTheme="majorBidi" w:cstheme="majorBidi" w:hint="cs"/>
          <w:sz w:val="24"/>
          <w:szCs w:val="24"/>
          <w:rtl/>
        </w:rPr>
        <w:t>טמורי</w:t>
      </w:r>
      <w:proofErr w:type="spellEnd"/>
      <w:r w:rsidRPr="0035727B">
        <w:rPr>
          <w:rFonts w:asciiTheme="majorBidi" w:hAnsiTheme="majorBidi" w:cstheme="majorBidi" w:hint="cs"/>
          <w:sz w:val="24"/>
          <w:szCs w:val="24"/>
          <w:rtl/>
        </w:rPr>
        <w:t xml:space="preserve"> מידי חד מחבריה ולא יש' בז' לכל מה שישאר לכל אחד מהם ביד חבירו כנז"ל ולא יורע כח שט"ו כ"ז </w:t>
      </w:r>
      <w:proofErr w:type="spellStart"/>
      <w:r w:rsidRPr="0035727B">
        <w:rPr>
          <w:rFonts w:asciiTheme="majorBidi" w:hAnsiTheme="majorBidi" w:cstheme="majorBidi" w:hint="cs"/>
          <w:sz w:val="24"/>
          <w:szCs w:val="24"/>
          <w:rtl/>
        </w:rPr>
        <w:t>הי"ק</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ונ"ה</w:t>
      </w:r>
      <w:proofErr w:type="spellEnd"/>
      <w:r w:rsidRPr="0035727B">
        <w:rPr>
          <w:rFonts w:asciiTheme="majorBidi" w:hAnsiTheme="majorBidi" w:cstheme="majorBidi" w:hint="cs"/>
          <w:sz w:val="24"/>
          <w:szCs w:val="24"/>
          <w:rtl/>
        </w:rPr>
        <w:t xml:space="preserve"> בקש"מ הנז' מיד השותפים הנז' על כל הנז' </w:t>
      </w:r>
      <w:r w:rsidRPr="0035727B">
        <w:rPr>
          <w:rFonts w:asciiTheme="majorBidi" w:hAnsiTheme="majorBidi" w:cstheme="majorBidi" w:hint="cs"/>
          <w:sz w:val="24"/>
          <w:szCs w:val="24"/>
          <w:rtl/>
        </w:rPr>
        <w:lastRenderedPageBreak/>
        <w:t xml:space="preserve">וכתבנו מענין זה שני שטרות להיות כל אחד ביד כל אחד מהם והכל דלא וכו' אלא וכו' ביום א' בש' י"ד לאייר שנת </w:t>
      </w:r>
      <w:proofErr w:type="spellStart"/>
      <w:r w:rsidRPr="0035727B">
        <w:rPr>
          <w:rFonts w:asciiTheme="majorBidi" w:hAnsiTheme="majorBidi" w:cstheme="majorBidi" w:hint="cs"/>
          <w:sz w:val="24"/>
          <w:szCs w:val="24"/>
          <w:rtl/>
        </w:rPr>
        <w:t>אשחר"ך</w:t>
      </w:r>
      <w:proofErr w:type="spellEnd"/>
      <w:r w:rsidRPr="0035727B">
        <w:rPr>
          <w:rFonts w:asciiTheme="majorBidi" w:hAnsiTheme="majorBidi" w:cstheme="majorBidi" w:hint="cs"/>
          <w:sz w:val="24"/>
          <w:szCs w:val="24"/>
          <w:rtl/>
        </w:rPr>
        <w:t xml:space="preserve"> [תקכ"ט] לפ"ק </w:t>
      </w:r>
      <w:proofErr w:type="spellStart"/>
      <w:r w:rsidRPr="0035727B">
        <w:rPr>
          <w:rFonts w:asciiTheme="majorBidi" w:hAnsiTheme="majorBidi" w:cstheme="majorBidi" w:hint="cs"/>
          <w:sz w:val="24"/>
          <w:szCs w:val="24"/>
          <w:rtl/>
        </w:rPr>
        <w:t>באגאדיר</w:t>
      </w:r>
      <w:proofErr w:type="spellEnd"/>
      <w:r w:rsidRPr="0035727B">
        <w:rPr>
          <w:rFonts w:asciiTheme="majorBidi" w:hAnsiTheme="majorBidi" w:cstheme="majorBidi" w:hint="cs"/>
          <w:sz w:val="24"/>
          <w:szCs w:val="24"/>
          <w:rtl/>
        </w:rPr>
        <w:t xml:space="preserve"> יע"ה. ע"כ נמ"ך. וחתומים עליו כה"ר </w:t>
      </w:r>
      <w:r w:rsidRPr="0035727B">
        <w:rPr>
          <w:rFonts w:asciiTheme="majorBidi" w:hAnsiTheme="majorBidi" w:cstheme="majorBidi" w:hint="cs"/>
          <w:b/>
          <w:bCs/>
          <w:sz w:val="24"/>
          <w:szCs w:val="24"/>
          <w:rtl/>
        </w:rPr>
        <w:t>יחייא אפלאלו</w:t>
      </w:r>
      <w:r w:rsidRPr="0035727B">
        <w:rPr>
          <w:rFonts w:asciiTheme="majorBidi" w:hAnsiTheme="majorBidi" w:cstheme="majorBidi" w:hint="cs"/>
          <w:sz w:val="24"/>
          <w:szCs w:val="24"/>
          <w:rtl/>
        </w:rPr>
        <w:t xml:space="preserve"> והר' </w:t>
      </w:r>
      <w:r w:rsidRPr="0035727B">
        <w:rPr>
          <w:rFonts w:asciiTheme="majorBidi" w:hAnsiTheme="majorBidi" w:cstheme="majorBidi" w:hint="cs"/>
          <w:b/>
          <w:bCs/>
          <w:sz w:val="24"/>
          <w:szCs w:val="24"/>
          <w:rtl/>
        </w:rPr>
        <w:t xml:space="preserve">ואעיש ן' </w:t>
      </w:r>
      <w:proofErr w:type="spellStart"/>
      <w:r w:rsidRPr="0035727B">
        <w:rPr>
          <w:rFonts w:asciiTheme="majorBidi" w:hAnsiTheme="majorBidi" w:cstheme="majorBidi" w:hint="cs"/>
          <w:b/>
          <w:bCs/>
          <w:sz w:val="24"/>
          <w:szCs w:val="24"/>
          <w:rtl/>
        </w:rPr>
        <w:t>איסאן</w:t>
      </w:r>
      <w:proofErr w:type="spellEnd"/>
      <w:r w:rsidRPr="0035727B">
        <w:rPr>
          <w:rFonts w:asciiTheme="majorBidi" w:hAnsiTheme="majorBidi" w:cstheme="majorBidi" w:hint="cs"/>
          <w:sz w:val="24"/>
          <w:szCs w:val="24"/>
          <w:rtl/>
        </w:rPr>
        <w:t xml:space="preserve"> ונתקיימו חתימותיהם אצלנו כראוי. עוד נמ"ך זולת זה </w:t>
      </w:r>
      <w:proofErr w:type="spellStart"/>
      <w:r w:rsidRPr="0035727B">
        <w:rPr>
          <w:rFonts w:asciiTheme="majorBidi" w:hAnsiTheme="majorBidi" w:cstheme="majorBidi" w:hint="cs"/>
          <w:sz w:val="24"/>
          <w:szCs w:val="24"/>
          <w:rtl/>
        </w:rPr>
        <w:t>וז"ן</w:t>
      </w:r>
      <w:proofErr w:type="spellEnd"/>
      <w:r w:rsidRPr="0035727B">
        <w:rPr>
          <w:rFonts w:asciiTheme="majorBidi" w:hAnsiTheme="majorBidi" w:cstheme="majorBidi" w:hint="cs"/>
          <w:sz w:val="24"/>
          <w:szCs w:val="24"/>
          <w:rtl/>
        </w:rPr>
        <w:t xml:space="preserve"> אות באות הגם שכתוב בשטר הנ"ל שכל מה שירויח מסעוד בכאן הוא לבדו שאין ליעקב שאין ליעקב שום חלק בו עתה חזרו והתנו ביניהם שמעת שליחות הראשונה שישלח יעקב סחורות ליד מסעוד חזר כל מה שירויח מסעוד גם הוא בכאן וזולתו הכל לאמצע וכך קבל ע"ע מסעוד בקש"מ ולראייה ח"פ יום ו' בשבת י"ט לאייר בשנה הנז' בשטר </w:t>
      </w:r>
      <w:proofErr w:type="spellStart"/>
      <w:r w:rsidRPr="0035727B">
        <w:rPr>
          <w:rFonts w:asciiTheme="majorBidi" w:hAnsiTheme="majorBidi" w:cstheme="majorBidi" w:hint="cs"/>
          <w:sz w:val="24"/>
          <w:szCs w:val="24"/>
          <w:rtl/>
        </w:rPr>
        <w:t>באגאדיר</w:t>
      </w:r>
      <w:proofErr w:type="spellEnd"/>
      <w:r w:rsidRPr="0035727B">
        <w:rPr>
          <w:rFonts w:asciiTheme="majorBidi" w:hAnsiTheme="majorBidi" w:cstheme="majorBidi" w:hint="cs"/>
          <w:sz w:val="24"/>
          <w:szCs w:val="24"/>
          <w:rtl/>
        </w:rPr>
        <w:t xml:space="preserve"> יע"ה וקיים וחתומים עליו </w:t>
      </w:r>
      <w:proofErr w:type="spellStart"/>
      <w:r w:rsidRPr="0035727B">
        <w:rPr>
          <w:rFonts w:asciiTheme="majorBidi" w:hAnsiTheme="majorBidi" w:cstheme="majorBidi" w:hint="cs"/>
          <w:sz w:val="24"/>
          <w:szCs w:val="24"/>
          <w:rtl/>
        </w:rPr>
        <w:t>הח</w:t>
      </w:r>
      <w:proofErr w:type="spellEnd"/>
      <w:r w:rsidRPr="0035727B">
        <w:rPr>
          <w:rFonts w:asciiTheme="majorBidi" w:hAnsiTheme="majorBidi" w:cstheme="majorBidi" w:hint="cs"/>
          <w:sz w:val="24"/>
          <w:szCs w:val="24"/>
          <w:rtl/>
        </w:rPr>
        <w:t xml:space="preserve">' הנז'. ובדקנו בתורף פנים ואחור ולא נמ"ך זולת מה שכתבנו. וכעת פסקו להם חכמי העיר הבאים על החתום הנז"ל שיוציא ממנה מסעוד מה ששלח לה בעלה </w:t>
      </w:r>
      <w:proofErr w:type="spellStart"/>
      <w:r w:rsidRPr="0035727B">
        <w:rPr>
          <w:rFonts w:asciiTheme="majorBidi" w:hAnsiTheme="majorBidi" w:cstheme="majorBidi" w:hint="cs"/>
          <w:sz w:val="24"/>
          <w:szCs w:val="24"/>
          <w:rtl/>
        </w:rPr>
        <w:t>בכח</w:t>
      </w:r>
      <w:proofErr w:type="spellEnd"/>
      <w:r w:rsidRPr="0035727B">
        <w:rPr>
          <w:rFonts w:asciiTheme="majorBidi" w:hAnsiTheme="majorBidi" w:cstheme="majorBidi" w:hint="cs"/>
          <w:sz w:val="24"/>
          <w:szCs w:val="24"/>
          <w:rtl/>
        </w:rPr>
        <w:t xml:space="preserve"> השטרות הנז"ל שיש בידו ולא עוד שאפילו מה שקמצה והותירה מעיסתה חייבוה ליתן </w:t>
      </w:r>
      <w:proofErr w:type="spellStart"/>
      <w:r w:rsidRPr="0035727B">
        <w:rPr>
          <w:rFonts w:asciiTheme="majorBidi" w:hAnsiTheme="majorBidi" w:cstheme="majorBidi" w:hint="cs"/>
          <w:sz w:val="24"/>
          <w:szCs w:val="24"/>
          <w:rtl/>
        </w:rPr>
        <w:t>למסעוד</w:t>
      </w:r>
      <w:proofErr w:type="spellEnd"/>
      <w:r w:rsidRPr="0035727B">
        <w:rPr>
          <w:rFonts w:asciiTheme="majorBidi" w:hAnsiTheme="majorBidi" w:cstheme="majorBidi" w:hint="cs"/>
          <w:sz w:val="24"/>
          <w:szCs w:val="24"/>
          <w:rtl/>
        </w:rPr>
        <w:t xml:space="preserve"> והאשה הנז' עלתה צעקתה לפנינו באומרה שכל מה ששלח לה בעלה נתנה בפירעון החובות שהיתה מלוה ואוכלת ונדרשנו לחוות דעתנו הקצרה בזה כדת מה לעשות אם להסכים עמהם אם לאו ונשיב על ראשון </w:t>
      </w:r>
      <w:proofErr w:type="spellStart"/>
      <w:r w:rsidRPr="0035727B">
        <w:rPr>
          <w:rFonts w:asciiTheme="majorBidi" w:hAnsiTheme="majorBidi" w:cstheme="majorBidi" w:hint="cs"/>
          <w:sz w:val="24"/>
          <w:szCs w:val="24"/>
          <w:rtl/>
        </w:rPr>
        <w:t>ראשון</w:t>
      </w:r>
      <w:proofErr w:type="spellEnd"/>
      <w:r w:rsidRPr="0035727B">
        <w:rPr>
          <w:rFonts w:asciiTheme="majorBidi" w:hAnsiTheme="majorBidi" w:cstheme="majorBidi" w:hint="cs"/>
          <w:sz w:val="24"/>
          <w:szCs w:val="24"/>
          <w:rtl/>
        </w:rPr>
        <w:t xml:space="preserve"> ועל אחרון </w:t>
      </w:r>
      <w:proofErr w:type="spellStart"/>
      <w:r w:rsidRPr="0035727B">
        <w:rPr>
          <w:rFonts w:asciiTheme="majorBidi" w:hAnsiTheme="majorBidi" w:cstheme="majorBidi" w:hint="cs"/>
          <w:sz w:val="24"/>
          <w:szCs w:val="24"/>
          <w:rtl/>
        </w:rPr>
        <w:t>אחרון</w:t>
      </w:r>
      <w:proofErr w:type="spellEnd"/>
      <w:r w:rsidRPr="0035727B">
        <w:rPr>
          <w:rFonts w:asciiTheme="majorBidi" w:hAnsiTheme="majorBidi" w:cstheme="majorBidi" w:hint="cs"/>
          <w:sz w:val="24"/>
          <w:szCs w:val="24"/>
          <w:rtl/>
        </w:rPr>
        <w:t xml:space="preserve"> בס"ד.   </w:t>
      </w:r>
    </w:p>
    <w:p w14:paraId="58B3BE0D"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תשובה לענ"ד שהדין עם האשה, ומה שהביאו חכמי העיר הנז' ראייה מסימן צ"ז </w:t>
      </w:r>
      <w:proofErr w:type="spellStart"/>
      <w:r w:rsidRPr="0035727B">
        <w:rPr>
          <w:rFonts w:asciiTheme="majorBidi" w:hAnsiTheme="majorBidi" w:cstheme="majorBidi" w:hint="cs"/>
          <w:sz w:val="24"/>
          <w:szCs w:val="24"/>
          <w:rtl/>
        </w:rPr>
        <w:t>סכ"ד</w:t>
      </w:r>
      <w:proofErr w:type="spellEnd"/>
      <w:r w:rsidRPr="0035727B">
        <w:rPr>
          <w:rFonts w:asciiTheme="majorBidi" w:hAnsiTheme="majorBidi" w:cstheme="majorBidi" w:hint="cs"/>
          <w:sz w:val="24"/>
          <w:szCs w:val="24"/>
          <w:rtl/>
        </w:rPr>
        <w:t xml:space="preserve"> אין משם ראייה כלל יען דשם מיירי שתפסה האשה מעצמה ולא התפיסה הבעל כלל לכן אמרינן לאו כל כמינה מטעם דשעבוד הב"ח דאורייתא ואלים </w:t>
      </w:r>
      <w:proofErr w:type="spellStart"/>
      <w:r w:rsidRPr="0035727B">
        <w:rPr>
          <w:rFonts w:asciiTheme="majorBidi" w:hAnsiTheme="majorBidi" w:cstheme="majorBidi" w:hint="cs"/>
          <w:sz w:val="24"/>
          <w:szCs w:val="24"/>
          <w:rtl/>
        </w:rPr>
        <w:t>כוחיה</w:t>
      </w:r>
      <w:proofErr w:type="spellEnd"/>
      <w:r w:rsidRPr="0035727B">
        <w:rPr>
          <w:rFonts w:asciiTheme="majorBidi" w:hAnsiTheme="majorBidi" w:cstheme="majorBidi" w:hint="cs"/>
          <w:sz w:val="24"/>
          <w:szCs w:val="24"/>
          <w:rtl/>
        </w:rPr>
        <w:t xml:space="preserve"> ממזונות האשה שאינם אלא מדרבנן כמ"ש הלבוש ז"ל או מטעם שכתב הסמ"ע ז"ל דאפילו למאן דאמר מזונות האשה דאורייתא אפילו הכי המלוה המאוחר לנשואיה קודם לה מפני שהתורה לא </w:t>
      </w:r>
      <w:proofErr w:type="spellStart"/>
      <w:r w:rsidRPr="0035727B">
        <w:rPr>
          <w:rFonts w:asciiTheme="majorBidi" w:hAnsiTheme="majorBidi" w:cstheme="majorBidi" w:hint="cs"/>
          <w:sz w:val="24"/>
          <w:szCs w:val="24"/>
          <w:rtl/>
        </w:rPr>
        <w:t>חייבתו</w:t>
      </w:r>
      <w:proofErr w:type="spellEnd"/>
      <w:r w:rsidRPr="0035727B">
        <w:rPr>
          <w:rFonts w:asciiTheme="majorBidi" w:hAnsiTheme="majorBidi" w:cstheme="majorBidi" w:hint="cs"/>
          <w:sz w:val="24"/>
          <w:szCs w:val="24"/>
          <w:rtl/>
        </w:rPr>
        <w:t xml:space="preserve"> ליתן לה מזונות אלא כשיש לו ואז תאכל היא עמו ותהי </w:t>
      </w:r>
      <w:proofErr w:type="spellStart"/>
      <w:r w:rsidRPr="0035727B">
        <w:rPr>
          <w:rFonts w:asciiTheme="majorBidi" w:hAnsiTheme="majorBidi" w:cstheme="majorBidi" w:hint="cs"/>
          <w:sz w:val="24"/>
          <w:szCs w:val="24"/>
          <w:rtl/>
        </w:rPr>
        <w:t>כדופו</w:t>
      </w:r>
      <w:proofErr w:type="spellEnd"/>
      <w:r w:rsidRPr="0035727B">
        <w:rPr>
          <w:rFonts w:asciiTheme="majorBidi" w:hAnsiTheme="majorBidi" w:cstheme="majorBidi" w:hint="cs"/>
          <w:sz w:val="24"/>
          <w:szCs w:val="24"/>
          <w:rtl/>
        </w:rPr>
        <w:t xml:space="preserve"> מה שאין כן זה וכו' יעו"ש. מה שאין כן בנדון דידן שהתפיסה הבעל שהרי הוא שלח לה מחפצו ורצונו הסחורה הנז' דאז הוה ליה כלוה שנתן מתנה שאין הב"ח גובה ממנה אם נתכוון למתנה גמורה ולא להבריח </w:t>
      </w:r>
      <w:proofErr w:type="spellStart"/>
      <w:r w:rsidRPr="0035727B">
        <w:rPr>
          <w:rFonts w:asciiTheme="majorBidi" w:hAnsiTheme="majorBidi" w:cstheme="majorBidi" w:hint="cs"/>
          <w:sz w:val="24"/>
          <w:szCs w:val="24"/>
          <w:rtl/>
        </w:rPr>
        <w:t>מהב"ח</w:t>
      </w:r>
      <w:proofErr w:type="spellEnd"/>
      <w:r w:rsidRPr="0035727B">
        <w:rPr>
          <w:rFonts w:asciiTheme="majorBidi" w:hAnsiTheme="majorBidi" w:cstheme="majorBidi" w:hint="cs"/>
          <w:sz w:val="24"/>
          <w:szCs w:val="24"/>
          <w:rtl/>
        </w:rPr>
        <w:t xml:space="preserve"> כמ"ש מור"ם ז"ל </w:t>
      </w:r>
      <w:proofErr w:type="spellStart"/>
      <w:r w:rsidRPr="0035727B">
        <w:rPr>
          <w:rFonts w:asciiTheme="majorBidi" w:hAnsiTheme="majorBidi" w:cstheme="majorBidi" w:hint="cs"/>
          <w:sz w:val="24"/>
          <w:szCs w:val="24"/>
          <w:rtl/>
        </w:rPr>
        <w:t>בחומ"ש</w:t>
      </w:r>
      <w:proofErr w:type="spellEnd"/>
      <w:r w:rsidRPr="0035727B">
        <w:rPr>
          <w:rFonts w:asciiTheme="majorBidi" w:hAnsiTheme="majorBidi" w:cstheme="majorBidi" w:hint="cs"/>
          <w:sz w:val="24"/>
          <w:szCs w:val="24"/>
          <w:rtl/>
        </w:rPr>
        <w:t xml:space="preserve"> סי' צ"ט ס"ו יעו"ש, ובנדון דידן אנן סהדי שלא נתכוון להבריח </w:t>
      </w:r>
      <w:proofErr w:type="spellStart"/>
      <w:r w:rsidRPr="0035727B">
        <w:rPr>
          <w:rFonts w:asciiTheme="majorBidi" w:hAnsiTheme="majorBidi" w:cstheme="majorBidi" w:hint="cs"/>
          <w:sz w:val="24"/>
          <w:szCs w:val="24"/>
          <w:rtl/>
        </w:rPr>
        <w:t>מהב"ח</w:t>
      </w:r>
      <w:proofErr w:type="spellEnd"/>
      <w:r w:rsidRPr="0035727B">
        <w:rPr>
          <w:rFonts w:asciiTheme="majorBidi" w:hAnsiTheme="majorBidi" w:cstheme="majorBidi" w:hint="cs"/>
          <w:sz w:val="24"/>
          <w:szCs w:val="24"/>
          <w:rtl/>
        </w:rPr>
        <w:t xml:space="preserve"> שאין המלוה נוגשו כלל כיון שהוא רחוק ממנו ונסו ואין רודף </w:t>
      </w:r>
      <w:proofErr w:type="spellStart"/>
      <w:r w:rsidRPr="0035727B">
        <w:rPr>
          <w:rFonts w:asciiTheme="majorBidi" w:hAnsiTheme="majorBidi" w:cstheme="majorBidi" w:hint="cs"/>
          <w:sz w:val="24"/>
          <w:szCs w:val="24"/>
          <w:rtl/>
        </w:rPr>
        <w:t>אתמהה</w:t>
      </w:r>
      <w:proofErr w:type="spellEnd"/>
      <w:r w:rsidRPr="0035727B">
        <w:rPr>
          <w:rFonts w:asciiTheme="majorBidi" w:hAnsiTheme="majorBidi" w:cstheme="majorBidi" w:hint="cs"/>
          <w:sz w:val="24"/>
          <w:szCs w:val="24"/>
          <w:rtl/>
        </w:rPr>
        <w:t xml:space="preserve"> ועוד כיון שהבעל רחוק </w:t>
      </w:r>
      <w:proofErr w:type="spellStart"/>
      <w:r w:rsidRPr="0035727B">
        <w:rPr>
          <w:rFonts w:asciiTheme="majorBidi" w:hAnsiTheme="majorBidi" w:cstheme="majorBidi" w:hint="cs"/>
          <w:sz w:val="24"/>
          <w:szCs w:val="24"/>
          <w:rtl/>
        </w:rPr>
        <w:t>מהאשה</w:t>
      </w:r>
      <w:proofErr w:type="spellEnd"/>
      <w:r w:rsidRPr="0035727B">
        <w:rPr>
          <w:rFonts w:asciiTheme="majorBidi" w:hAnsiTheme="majorBidi" w:cstheme="majorBidi" w:hint="cs"/>
          <w:sz w:val="24"/>
          <w:szCs w:val="24"/>
          <w:rtl/>
        </w:rPr>
        <w:t xml:space="preserve"> לא אמרינן שלהבריח </w:t>
      </w:r>
      <w:proofErr w:type="spellStart"/>
      <w:r w:rsidRPr="0035727B">
        <w:rPr>
          <w:rFonts w:asciiTheme="majorBidi" w:hAnsiTheme="majorBidi" w:cstheme="majorBidi" w:hint="cs"/>
          <w:sz w:val="24"/>
          <w:szCs w:val="24"/>
          <w:rtl/>
        </w:rPr>
        <w:t>מהב"ח</w:t>
      </w:r>
      <w:proofErr w:type="spellEnd"/>
      <w:r w:rsidRPr="0035727B">
        <w:rPr>
          <w:rFonts w:asciiTheme="majorBidi" w:hAnsiTheme="majorBidi" w:cstheme="majorBidi" w:hint="cs"/>
          <w:sz w:val="24"/>
          <w:szCs w:val="24"/>
          <w:rtl/>
        </w:rPr>
        <w:t xml:space="preserve"> נתכוון וששוב יוצא ממנה מה שכבר נתן לה שהוא מנמנעי האפשרות ועוד ראייה </w:t>
      </w:r>
      <w:proofErr w:type="spellStart"/>
      <w:r w:rsidRPr="0035727B">
        <w:rPr>
          <w:rFonts w:asciiTheme="majorBidi" w:hAnsiTheme="majorBidi" w:cstheme="majorBidi" w:hint="cs"/>
          <w:sz w:val="24"/>
          <w:szCs w:val="24"/>
          <w:rtl/>
        </w:rPr>
        <w:t>ממ"ש</w:t>
      </w:r>
      <w:proofErr w:type="spellEnd"/>
      <w:r w:rsidRPr="0035727B">
        <w:rPr>
          <w:rFonts w:asciiTheme="majorBidi" w:hAnsiTheme="majorBidi" w:cstheme="majorBidi" w:hint="cs"/>
          <w:sz w:val="24"/>
          <w:szCs w:val="24"/>
          <w:rtl/>
        </w:rPr>
        <w:t xml:space="preserve"> הסמ"ע </w:t>
      </w:r>
      <w:proofErr w:type="spellStart"/>
      <w:r w:rsidRPr="0035727B">
        <w:rPr>
          <w:rFonts w:asciiTheme="majorBidi" w:hAnsiTheme="majorBidi" w:cstheme="majorBidi" w:hint="cs"/>
          <w:sz w:val="24"/>
          <w:szCs w:val="24"/>
          <w:rtl/>
        </w:rPr>
        <w:t>בחומ"ש</w:t>
      </w:r>
      <w:proofErr w:type="spellEnd"/>
      <w:r w:rsidRPr="0035727B">
        <w:rPr>
          <w:rFonts w:asciiTheme="majorBidi" w:hAnsiTheme="majorBidi" w:cstheme="majorBidi" w:hint="cs"/>
          <w:sz w:val="24"/>
          <w:szCs w:val="24"/>
          <w:rtl/>
        </w:rPr>
        <w:t xml:space="preserve"> סי' צ"ז </w:t>
      </w:r>
      <w:proofErr w:type="spellStart"/>
      <w:r w:rsidRPr="0035727B">
        <w:rPr>
          <w:rFonts w:asciiTheme="majorBidi" w:hAnsiTheme="majorBidi" w:cstheme="majorBidi" w:hint="cs"/>
          <w:sz w:val="24"/>
          <w:szCs w:val="24"/>
          <w:rtl/>
        </w:rPr>
        <w:t>סכ"ו</w:t>
      </w:r>
      <w:proofErr w:type="spellEnd"/>
      <w:r w:rsidRPr="0035727B">
        <w:rPr>
          <w:rFonts w:asciiTheme="majorBidi" w:hAnsiTheme="majorBidi" w:cstheme="majorBidi" w:hint="cs"/>
          <w:sz w:val="24"/>
          <w:szCs w:val="24"/>
          <w:rtl/>
        </w:rPr>
        <w:t xml:space="preserve"> ס"ק וז"ל אבל בגדי שבת </w:t>
      </w:r>
      <w:proofErr w:type="spellStart"/>
      <w:r w:rsidRPr="0035727B">
        <w:rPr>
          <w:rFonts w:asciiTheme="majorBidi" w:hAnsiTheme="majorBidi" w:cstheme="majorBidi" w:hint="cs"/>
          <w:sz w:val="24"/>
          <w:szCs w:val="24"/>
          <w:rtl/>
        </w:rPr>
        <w:t>דבגדים</w:t>
      </w:r>
      <w:proofErr w:type="spellEnd"/>
      <w:r w:rsidRPr="0035727B">
        <w:rPr>
          <w:rFonts w:asciiTheme="majorBidi" w:hAnsiTheme="majorBidi" w:cstheme="majorBidi" w:hint="cs"/>
          <w:sz w:val="24"/>
          <w:szCs w:val="24"/>
          <w:rtl/>
        </w:rPr>
        <w:t xml:space="preserve"> יקרים הללו אינו מקנה להם מסתמא אלא על דעת שאם יצטרך להם </w:t>
      </w:r>
      <w:proofErr w:type="spellStart"/>
      <w:r w:rsidRPr="0035727B">
        <w:rPr>
          <w:rFonts w:asciiTheme="majorBidi" w:hAnsiTheme="majorBidi" w:cstheme="majorBidi" w:hint="cs"/>
          <w:sz w:val="24"/>
          <w:szCs w:val="24"/>
          <w:rtl/>
        </w:rPr>
        <w:t>יקחם</w:t>
      </w:r>
      <w:proofErr w:type="spellEnd"/>
      <w:r w:rsidRPr="0035727B">
        <w:rPr>
          <w:rFonts w:asciiTheme="majorBidi" w:hAnsiTheme="majorBidi" w:cstheme="majorBidi" w:hint="cs"/>
          <w:sz w:val="24"/>
          <w:szCs w:val="24"/>
          <w:rtl/>
        </w:rPr>
        <w:t xml:space="preserve"> מידה וימכרם ומשום הכי ב"ח גובה מהם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וא"כ דון מינה ואוקי </w:t>
      </w:r>
      <w:proofErr w:type="spellStart"/>
      <w:r w:rsidRPr="0035727B">
        <w:rPr>
          <w:rFonts w:asciiTheme="majorBidi" w:hAnsiTheme="majorBidi" w:cstheme="majorBidi" w:hint="cs"/>
          <w:sz w:val="24"/>
          <w:szCs w:val="24"/>
          <w:rtl/>
        </w:rPr>
        <w:t>באתרין</w:t>
      </w:r>
      <w:proofErr w:type="spellEnd"/>
      <w:r w:rsidRPr="0035727B">
        <w:rPr>
          <w:rFonts w:asciiTheme="majorBidi" w:hAnsiTheme="majorBidi" w:cstheme="majorBidi" w:hint="cs"/>
          <w:sz w:val="24"/>
          <w:szCs w:val="24"/>
          <w:rtl/>
        </w:rPr>
        <w:t xml:space="preserve"> בנ"ד שהבעל רחוק ממנה ואין מה ששלח לה משתמר לדעתו כדי שנאמר שנתנם לה אדעתא שאם יצטרך להם ימכרם דמי יאמר לו שלא תמכרם היא לשעתה ומה גם של[א שלח] לה כלים אלא סחורה </w:t>
      </w:r>
      <w:proofErr w:type="spellStart"/>
      <w:r w:rsidRPr="0035727B">
        <w:rPr>
          <w:rFonts w:asciiTheme="majorBidi" w:hAnsiTheme="majorBidi" w:cstheme="majorBidi" w:hint="cs"/>
          <w:sz w:val="24"/>
          <w:szCs w:val="24"/>
          <w:rtl/>
        </w:rPr>
        <w:t>הממכרת</w:t>
      </w:r>
      <w:proofErr w:type="spellEnd"/>
      <w:r w:rsidRPr="0035727B">
        <w:rPr>
          <w:rFonts w:asciiTheme="majorBidi" w:hAnsiTheme="majorBidi" w:cstheme="majorBidi" w:hint="cs"/>
          <w:sz w:val="24"/>
          <w:szCs w:val="24"/>
          <w:rtl/>
        </w:rPr>
        <w:t xml:space="preserve"> לשעתה ואנן סהדי שידע שתכף ומיד </w:t>
      </w:r>
      <w:proofErr w:type="spellStart"/>
      <w:r w:rsidRPr="0035727B">
        <w:rPr>
          <w:rFonts w:asciiTheme="majorBidi" w:hAnsiTheme="majorBidi" w:cstheme="majorBidi" w:hint="cs"/>
          <w:sz w:val="24"/>
          <w:szCs w:val="24"/>
          <w:rtl/>
        </w:rPr>
        <w:t>תמכרנה</w:t>
      </w:r>
      <w:proofErr w:type="spellEnd"/>
      <w:r w:rsidRPr="0035727B">
        <w:rPr>
          <w:rFonts w:asciiTheme="majorBidi" w:hAnsiTheme="majorBidi" w:cstheme="majorBidi" w:hint="cs"/>
          <w:sz w:val="24"/>
          <w:szCs w:val="24"/>
          <w:rtl/>
        </w:rPr>
        <w:t xml:space="preserve"> לשעתה ותוציא הדמים להוצאתה ואדעתא דהכי שלח הסחורה הנז' ולא עוד שזה קרוב לי"ז שנה שהלך בעלה הנז' למדינת הים ולא שלח לה שום דבר כאשר הוגד לנו מפי מגידי אמת ואם כן פשיטא שכעת ששלח נכמרו רחמיו ואם כן גמר והקנה לה ולמתנה גמורה נתכוון ואין הב"ח גובה ממנה כמ"ש מור"ם </w:t>
      </w:r>
      <w:proofErr w:type="spellStart"/>
      <w:r w:rsidRPr="0035727B">
        <w:rPr>
          <w:rFonts w:asciiTheme="majorBidi" w:hAnsiTheme="majorBidi" w:cstheme="majorBidi" w:hint="cs"/>
          <w:sz w:val="24"/>
          <w:szCs w:val="24"/>
          <w:rtl/>
        </w:rPr>
        <w:t>בחומ"ש</w:t>
      </w:r>
      <w:proofErr w:type="spellEnd"/>
      <w:r w:rsidRPr="0035727B">
        <w:rPr>
          <w:rFonts w:asciiTheme="majorBidi" w:hAnsiTheme="majorBidi" w:cstheme="majorBidi" w:hint="cs"/>
          <w:sz w:val="24"/>
          <w:szCs w:val="24"/>
          <w:rtl/>
        </w:rPr>
        <w:t xml:space="preserve"> סי' צ"ט ס"ו ואפשר שמהאי טעמא פסק מר"ן </w:t>
      </w:r>
      <w:proofErr w:type="spellStart"/>
      <w:r w:rsidRPr="0035727B">
        <w:rPr>
          <w:rFonts w:asciiTheme="majorBidi" w:hAnsiTheme="majorBidi" w:cstheme="majorBidi" w:hint="cs"/>
          <w:sz w:val="24"/>
          <w:szCs w:val="24"/>
          <w:rtl/>
        </w:rPr>
        <w:t>בחומ"ש</w:t>
      </w:r>
      <w:proofErr w:type="spellEnd"/>
      <w:r w:rsidRPr="0035727B">
        <w:rPr>
          <w:rFonts w:asciiTheme="majorBidi" w:hAnsiTheme="majorBidi" w:cstheme="majorBidi" w:hint="cs"/>
          <w:sz w:val="24"/>
          <w:szCs w:val="24"/>
          <w:rtl/>
        </w:rPr>
        <w:t xml:space="preserve"> סי' צ"ז </w:t>
      </w:r>
      <w:proofErr w:type="spellStart"/>
      <w:r w:rsidRPr="0035727B">
        <w:rPr>
          <w:rFonts w:asciiTheme="majorBidi" w:hAnsiTheme="majorBidi" w:cstheme="majorBidi" w:hint="cs"/>
          <w:sz w:val="24"/>
          <w:szCs w:val="24"/>
          <w:rtl/>
        </w:rPr>
        <w:t>סכ"ה</w:t>
      </w:r>
      <w:proofErr w:type="spellEnd"/>
      <w:r w:rsidRPr="0035727B">
        <w:rPr>
          <w:rFonts w:asciiTheme="majorBidi" w:hAnsiTheme="majorBidi" w:cstheme="majorBidi" w:hint="cs"/>
          <w:sz w:val="24"/>
          <w:szCs w:val="24"/>
          <w:rtl/>
        </w:rPr>
        <w:t xml:space="preserve"> בבגדי חול </w:t>
      </w:r>
      <w:proofErr w:type="spellStart"/>
      <w:r w:rsidRPr="0035727B">
        <w:rPr>
          <w:rFonts w:asciiTheme="majorBidi" w:hAnsiTheme="majorBidi" w:cstheme="majorBidi" w:hint="cs"/>
          <w:sz w:val="24"/>
          <w:szCs w:val="24"/>
          <w:rtl/>
        </w:rPr>
        <w:t>שקנאם</w:t>
      </w:r>
      <w:proofErr w:type="spellEnd"/>
      <w:r w:rsidRPr="0035727B">
        <w:rPr>
          <w:rFonts w:asciiTheme="majorBidi" w:hAnsiTheme="majorBidi" w:cstheme="majorBidi" w:hint="cs"/>
          <w:sz w:val="24"/>
          <w:szCs w:val="24"/>
          <w:rtl/>
        </w:rPr>
        <w:t xml:space="preserve"> לשמה שאין גובה מהם והוא מטעם שכתבנו דלמתנה גמורה נתכוון וכנז' ואם </w:t>
      </w:r>
      <w:proofErr w:type="spellStart"/>
      <w:r w:rsidRPr="0035727B">
        <w:rPr>
          <w:rFonts w:asciiTheme="majorBidi" w:hAnsiTheme="majorBidi" w:cstheme="majorBidi" w:hint="cs"/>
          <w:sz w:val="24"/>
          <w:szCs w:val="24"/>
          <w:rtl/>
        </w:rPr>
        <w:t>יקחך</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לבך</w:t>
      </w:r>
      <w:proofErr w:type="spellEnd"/>
      <w:r w:rsidRPr="0035727B">
        <w:rPr>
          <w:rFonts w:asciiTheme="majorBidi" w:hAnsiTheme="majorBidi" w:cstheme="majorBidi" w:hint="cs"/>
          <w:sz w:val="24"/>
          <w:szCs w:val="24"/>
          <w:rtl/>
        </w:rPr>
        <w:t xml:space="preserve"> לומר כיון שאין שטר מתנה יוצא מתחת ידה לא </w:t>
      </w:r>
      <w:proofErr w:type="spellStart"/>
      <w:r w:rsidRPr="0035727B">
        <w:rPr>
          <w:rFonts w:asciiTheme="majorBidi" w:hAnsiTheme="majorBidi" w:cstheme="majorBidi" w:hint="cs"/>
          <w:sz w:val="24"/>
          <w:szCs w:val="24"/>
          <w:rtl/>
        </w:rPr>
        <w:t>הוייא</w:t>
      </w:r>
      <w:proofErr w:type="spellEnd"/>
      <w:r w:rsidRPr="0035727B">
        <w:rPr>
          <w:rFonts w:asciiTheme="majorBidi" w:hAnsiTheme="majorBidi" w:cstheme="majorBidi" w:hint="cs"/>
          <w:sz w:val="24"/>
          <w:szCs w:val="24"/>
          <w:rtl/>
        </w:rPr>
        <w:t xml:space="preserve"> מתנה, עם שאינו אמת דבמטלטלין לא בעינן שטר מתנה שחזקה כל מה שיש ביד האדם הוא שלו עד שיביא המוציא ראייה וכמבואר אלא שאין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לזה והשיב תשיבהו </w:t>
      </w:r>
      <w:proofErr w:type="spellStart"/>
      <w:r w:rsidRPr="0035727B">
        <w:rPr>
          <w:rFonts w:asciiTheme="majorBidi" w:hAnsiTheme="majorBidi" w:cstheme="majorBidi" w:hint="cs"/>
          <w:sz w:val="24"/>
          <w:szCs w:val="24"/>
          <w:rtl/>
        </w:rPr>
        <w:t>דמ"מ</w:t>
      </w:r>
      <w:proofErr w:type="spellEnd"/>
      <w:r w:rsidRPr="0035727B">
        <w:rPr>
          <w:rFonts w:asciiTheme="majorBidi" w:hAnsiTheme="majorBidi" w:cstheme="majorBidi" w:hint="cs"/>
          <w:sz w:val="24"/>
          <w:szCs w:val="24"/>
          <w:rtl/>
        </w:rPr>
        <w:t xml:space="preserve"> זכתה בהם כמו בגדי חול דסי' צ"ז </w:t>
      </w:r>
      <w:proofErr w:type="spellStart"/>
      <w:r w:rsidRPr="0035727B">
        <w:rPr>
          <w:rFonts w:asciiTheme="majorBidi" w:hAnsiTheme="majorBidi" w:cstheme="majorBidi" w:hint="cs"/>
          <w:sz w:val="24"/>
          <w:szCs w:val="24"/>
          <w:rtl/>
        </w:rPr>
        <w:t>סכ"ה</w:t>
      </w:r>
      <w:proofErr w:type="spellEnd"/>
      <w:r w:rsidRPr="0035727B">
        <w:rPr>
          <w:rFonts w:asciiTheme="majorBidi" w:hAnsiTheme="majorBidi" w:cstheme="majorBidi" w:hint="cs"/>
          <w:sz w:val="24"/>
          <w:szCs w:val="24"/>
          <w:rtl/>
        </w:rPr>
        <w:t xml:space="preserve"> ומטעם שכתב </w:t>
      </w:r>
      <w:r w:rsidRPr="0035727B">
        <w:rPr>
          <w:rFonts w:asciiTheme="majorBidi" w:hAnsiTheme="majorBidi" w:cstheme="majorBidi" w:hint="cs"/>
          <w:sz w:val="24"/>
          <w:szCs w:val="24"/>
          <w:rtl/>
        </w:rPr>
        <w:lastRenderedPageBreak/>
        <w:t xml:space="preserve">הסמ"ע שם ס"ק ס' </w:t>
      </w:r>
      <w:proofErr w:type="spellStart"/>
      <w:r w:rsidRPr="0035727B">
        <w:rPr>
          <w:rFonts w:asciiTheme="majorBidi" w:hAnsiTheme="majorBidi" w:cstheme="majorBidi" w:hint="cs"/>
          <w:sz w:val="24"/>
          <w:szCs w:val="24"/>
          <w:rtl/>
        </w:rPr>
        <w:t>וס"ק</w:t>
      </w:r>
      <w:proofErr w:type="spellEnd"/>
      <w:r w:rsidRPr="0035727B">
        <w:rPr>
          <w:rFonts w:asciiTheme="majorBidi" w:hAnsiTheme="majorBidi" w:cstheme="majorBidi" w:hint="cs"/>
          <w:sz w:val="24"/>
          <w:szCs w:val="24"/>
          <w:rtl/>
        </w:rPr>
        <w:t xml:space="preserve"> נ"ט דאשה בנכסי בעלה לוקחת הויא ואין הב"ח גובה מהלקוחות ולא ממקבל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ואפילו שעבד לו הלוה למלוה כל נכסיו מקרקעי אגב מטלטלי וכו' כמבואר </w:t>
      </w:r>
      <w:proofErr w:type="spellStart"/>
      <w:r w:rsidRPr="0035727B">
        <w:rPr>
          <w:rFonts w:asciiTheme="majorBidi" w:hAnsiTheme="majorBidi" w:cstheme="majorBidi" w:hint="cs"/>
          <w:sz w:val="24"/>
          <w:szCs w:val="24"/>
          <w:rtl/>
        </w:rPr>
        <w:t>בחומ"ש</w:t>
      </w:r>
      <w:proofErr w:type="spellEnd"/>
      <w:r w:rsidRPr="0035727B">
        <w:rPr>
          <w:rFonts w:asciiTheme="majorBidi" w:hAnsiTheme="majorBidi" w:cstheme="majorBidi" w:hint="cs"/>
          <w:sz w:val="24"/>
          <w:szCs w:val="24"/>
          <w:rtl/>
        </w:rPr>
        <w:t xml:space="preserve"> סי'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ס"א וסי' קי"ג ס"ג </w:t>
      </w:r>
      <w:proofErr w:type="spellStart"/>
      <w:r w:rsidRPr="0035727B">
        <w:rPr>
          <w:rFonts w:asciiTheme="majorBidi" w:hAnsiTheme="majorBidi" w:cstheme="majorBidi" w:hint="cs"/>
          <w:sz w:val="24"/>
          <w:szCs w:val="24"/>
          <w:rtl/>
        </w:rPr>
        <w:t>ובא"ה</w:t>
      </w:r>
      <w:proofErr w:type="spellEnd"/>
      <w:r w:rsidRPr="0035727B">
        <w:rPr>
          <w:rFonts w:asciiTheme="majorBidi" w:hAnsiTheme="majorBidi" w:cstheme="majorBidi" w:hint="cs"/>
          <w:sz w:val="24"/>
          <w:szCs w:val="24"/>
          <w:rtl/>
        </w:rPr>
        <w:t xml:space="preserve"> סי' ק' </w:t>
      </w:r>
      <w:proofErr w:type="spellStart"/>
      <w:r w:rsidRPr="0035727B">
        <w:rPr>
          <w:rFonts w:asciiTheme="majorBidi" w:hAnsiTheme="majorBidi" w:cstheme="majorBidi" w:hint="cs"/>
          <w:sz w:val="24"/>
          <w:szCs w:val="24"/>
          <w:rtl/>
        </w:rPr>
        <w:t>סס"א</w:t>
      </w:r>
      <w:proofErr w:type="spellEnd"/>
      <w:r w:rsidRPr="0035727B">
        <w:rPr>
          <w:rFonts w:asciiTheme="majorBidi" w:hAnsiTheme="majorBidi" w:cstheme="majorBidi" w:hint="cs"/>
          <w:sz w:val="24"/>
          <w:szCs w:val="24"/>
          <w:rtl/>
        </w:rPr>
        <w:t xml:space="preserve"> יעו"ש ואף על פי שיש מן האחרונים חולקים על הרב ב"י ז"ל </w:t>
      </w:r>
      <w:proofErr w:type="spellStart"/>
      <w:r w:rsidRPr="0035727B">
        <w:rPr>
          <w:rFonts w:asciiTheme="majorBidi" w:hAnsiTheme="majorBidi" w:cstheme="majorBidi" w:hint="cs"/>
          <w:sz w:val="24"/>
          <w:szCs w:val="24"/>
          <w:rtl/>
        </w:rPr>
        <w:t>דהאידנא</w:t>
      </w:r>
      <w:proofErr w:type="spellEnd"/>
      <w:r w:rsidRPr="0035727B">
        <w:rPr>
          <w:rFonts w:asciiTheme="majorBidi" w:hAnsiTheme="majorBidi" w:cstheme="majorBidi" w:hint="cs"/>
          <w:sz w:val="24"/>
          <w:szCs w:val="24"/>
          <w:rtl/>
        </w:rPr>
        <w:t xml:space="preserve"> תקנו לגבות מפני הרמאים וכן כתב הסמ"ע סי' צ"ז </w:t>
      </w:r>
      <w:proofErr w:type="spellStart"/>
      <w:r w:rsidRPr="0035727B">
        <w:rPr>
          <w:rFonts w:asciiTheme="majorBidi" w:hAnsiTheme="majorBidi" w:cstheme="majorBidi" w:hint="cs"/>
          <w:sz w:val="24"/>
          <w:szCs w:val="24"/>
          <w:rtl/>
        </w:rPr>
        <w:t>סכ"ה</w:t>
      </w:r>
      <w:proofErr w:type="spellEnd"/>
      <w:r w:rsidRPr="0035727B">
        <w:rPr>
          <w:rFonts w:asciiTheme="majorBidi" w:hAnsiTheme="majorBidi" w:cstheme="majorBidi" w:hint="cs"/>
          <w:sz w:val="24"/>
          <w:szCs w:val="24"/>
          <w:rtl/>
        </w:rPr>
        <w:t xml:space="preserve"> ס"ק נ"ט וז"ל הטעם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מה שהקנה להם  הרי הוא כאלו מכרם לאחרים ומטלטלים שמכר אין הב"ח גובה מהם אפילו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לו מטלטלי אגב מקרקעי ועשה או קנה להם אחר ההלואה דהוה ליה כאלו קנה ומכר שאין גובה מהם שאף מי שכותב לב"ח </w:t>
      </w:r>
      <w:proofErr w:type="spellStart"/>
      <w:r w:rsidRPr="0035727B">
        <w:rPr>
          <w:rFonts w:asciiTheme="majorBidi" w:hAnsiTheme="majorBidi" w:cstheme="majorBidi" w:hint="cs"/>
          <w:sz w:val="24"/>
          <w:szCs w:val="24"/>
          <w:rtl/>
        </w:rPr>
        <w:t>דאקנה</w:t>
      </w:r>
      <w:proofErr w:type="spellEnd"/>
      <w:r w:rsidRPr="0035727B">
        <w:rPr>
          <w:rFonts w:asciiTheme="majorBidi" w:hAnsiTheme="majorBidi" w:cstheme="majorBidi" w:hint="cs"/>
          <w:sz w:val="24"/>
          <w:szCs w:val="24"/>
          <w:rtl/>
        </w:rPr>
        <w:t xml:space="preserve"> לא יקנה המטלטלים שמכר משום תקנת השוק וכמ"ש הטור והמחבר לעיל ריש סי' ס' </w:t>
      </w:r>
      <w:proofErr w:type="spellStart"/>
      <w:r w:rsidRPr="0035727B">
        <w:rPr>
          <w:rFonts w:asciiTheme="majorBidi" w:hAnsiTheme="majorBidi" w:cstheme="majorBidi" w:hint="cs"/>
          <w:sz w:val="24"/>
          <w:szCs w:val="24"/>
          <w:rtl/>
        </w:rPr>
        <w:t>וקי"ב</w:t>
      </w:r>
      <w:proofErr w:type="spellEnd"/>
      <w:r w:rsidRPr="0035727B">
        <w:rPr>
          <w:rFonts w:asciiTheme="majorBidi" w:hAnsiTheme="majorBidi" w:cstheme="majorBidi" w:hint="cs"/>
          <w:sz w:val="24"/>
          <w:szCs w:val="24"/>
          <w:rtl/>
        </w:rPr>
        <w:t xml:space="preserve"> דאף </w:t>
      </w:r>
      <w:proofErr w:type="spellStart"/>
      <w:r w:rsidRPr="0035727B">
        <w:rPr>
          <w:rFonts w:asciiTheme="majorBidi" w:hAnsiTheme="majorBidi" w:cstheme="majorBidi" w:hint="cs"/>
          <w:sz w:val="24"/>
          <w:szCs w:val="24"/>
          <w:rtl/>
        </w:rPr>
        <w:t>שבלוה</w:t>
      </w:r>
      <w:proofErr w:type="spellEnd"/>
      <w:r w:rsidRPr="0035727B">
        <w:rPr>
          <w:rFonts w:asciiTheme="majorBidi" w:hAnsiTheme="majorBidi" w:cstheme="majorBidi" w:hint="cs"/>
          <w:sz w:val="24"/>
          <w:szCs w:val="24"/>
          <w:rtl/>
        </w:rPr>
        <w:t xml:space="preserve"> ולוה לא עשו תקנת השוק שקדם המאוחר וגבה אפילו המטלטלים המוקדם חוזר וגובה מידו כמ"ש המחבר סי' קי"ג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בסי' ס' מ"מ אשה שם לוקח עליה ובלקוחות לא חלקו ובכולם תקנו משום תקנת השוק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תקנו לגבות מפני הרמאים ע"כ. הרי יש לך לפניך שיש מי שחולק על הרב ב"י ז"ל וכנז'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בנ"ד זכתה האשה ואין הב"ח גובה ממנה מתרי טעמי חדא שכבר כתב הרב באר עשק ז"ל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בפשיטות שדברי </w:t>
      </w:r>
      <w:proofErr w:type="spellStart"/>
      <w:r w:rsidRPr="0035727B">
        <w:rPr>
          <w:rFonts w:asciiTheme="majorBidi" w:hAnsiTheme="majorBidi" w:cstheme="majorBidi" w:hint="cs"/>
          <w:sz w:val="24"/>
          <w:szCs w:val="24"/>
          <w:rtl/>
        </w:rPr>
        <w:t>הב"י</w:t>
      </w:r>
      <w:proofErr w:type="spellEnd"/>
      <w:r w:rsidRPr="0035727B">
        <w:rPr>
          <w:rFonts w:asciiTheme="majorBidi" w:hAnsiTheme="majorBidi" w:cstheme="majorBidi" w:hint="cs"/>
          <w:sz w:val="24"/>
          <w:szCs w:val="24"/>
          <w:rtl/>
        </w:rPr>
        <w:t xml:space="preserve"> ז"ל נגד מאה פוסקים ועוד </w:t>
      </w:r>
      <w:proofErr w:type="spellStart"/>
      <w:r w:rsidRPr="0035727B">
        <w:rPr>
          <w:rFonts w:asciiTheme="majorBidi" w:hAnsiTheme="majorBidi" w:cstheme="majorBidi" w:hint="cs"/>
          <w:sz w:val="24"/>
          <w:szCs w:val="24"/>
          <w:rtl/>
        </w:rPr>
        <w:t>דזיל</w:t>
      </w:r>
      <w:proofErr w:type="spellEnd"/>
      <w:r w:rsidRPr="0035727B">
        <w:rPr>
          <w:rFonts w:asciiTheme="majorBidi" w:hAnsiTheme="majorBidi" w:cstheme="majorBidi" w:hint="cs"/>
          <w:sz w:val="24"/>
          <w:szCs w:val="24"/>
          <w:rtl/>
        </w:rPr>
        <w:t xml:space="preserve"> בתר טעמא שתקנו לגבות הוא משום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ובנ"ד</w:t>
      </w:r>
      <w:proofErr w:type="spellEnd"/>
      <w:r w:rsidRPr="0035727B">
        <w:rPr>
          <w:rFonts w:asciiTheme="majorBidi" w:hAnsiTheme="majorBidi" w:cstheme="majorBidi" w:hint="cs"/>
          <w:sz w:val="24"/>
          <w:szCs w:val="24"/>
          <w:rtl/>
        </w:rPr>
        <w:t xml:space="preserve"> שיש כמה אומדנות המוכיחות שלמתנה גמורה נתכוון כנז' ואנן סהדי שלא עשה כן כדי [להבריח] מב"ח כנז' ולא שלח לה הסחורה הנז' אלא מצד הרחמים והחסד או כדי לצאת ידי שמים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הבריות וא"כ תקנת רז"ל שתקנו שאין הב"ח גובה ממנה במקומה עומדת יתד שלא תמוט אפילו לסברת האחרונים שכתב הסמ"ע ז"ל וכן מ"ך בשם הרב הגדול </w:t>
      </w:r>
      <w:proofErr w:type="spellStart"/>
      <w:r w:rsidRPr="0035727B">
        <w:rPr>
          <w:rFonts w:asciiTheme="majorBidi" w:hAnsiTheme="majorBidi" w:cstheme="majorBidi" w:hint="cs"/>
          <w:sz w:val="24"/>
          <w:szCs w:val="24"/>
          <w:rtl/>
        </w:rPr>
        <w:t>הרדיב"ז</w:t>
      </w:r>
      <w:proofErr w:type="spellEnd"/>
      <w:r w:rsidRPr="0035727B">
        <w:rPr>
          <w:rFonts w:asciiTheme="majorBidi" w:hAnsiTheme="majorBidi" w:cstheme="majorBidi" w:hint="cs"/>
          <w:sz w:val="24"/>
          <w:szCs w:val="24"/>
          <w:rtl/>
        </w:rPr>
        <w:t xml:space="preserve"> ז"ל בפשיטות שאם ראובן שלח מעות עם שמעון לתתם לאשתו של ראובן והלך השליח ונתנם ביד לוי והחזיק בהם לוי מפאת החוב שנושא בראובן בשטר שאשת ראובן מוציאה ממנו בדין יעו"ש. </w:t>
      </w:r>
      <w:proofErr w:type="spellStart"/>
      <w:r w:rsidRPr="0035727B">
        <w:rPr>
          <w:rFonts w:asciiTheme="majorBidi" w:hAnsiTheme="majorBidi" w:cstheme="majorBidi" w:hint="cs"/>
          <w:sz w:val="24"/>
          <w:szCs w:val="24"/>
          <w:rtl/>
        </w:rPr>
        <w:t>ומכ"ש</w:t>
      </w:r>
      <w:proofErr w:type="spellEnd"/>
      <w:r w:rsidRPr="0035727B">
        <w:rPr>
          <w:rFonts w:asciiTheme="majorBidi" w:hAnsiTheme="majorBidi" w:cstheme="majorBidi" w:hint="cs"/>
          <w:sz w:val="24"/>
          <w:szCs w:val="24"/>
          <w:rtl/>
        </w:rPr>
        <w:t xml:space="preserve"> בנ"ד שיעקב שלחם לאשתו ובאו לרשותה והחזיקה בהם שודאי אין </w:t>
      </w:r>
      <w:proofErr w:type="spellStart"/>
      <w:r w:rsidRPr="0035727B">
        <w:rPr>
          <w:rFonts w:asciiTheme="majorBidi" w:hAnsiTheme="majorBidi" w:cstheme="majorBidi" w:hint="cs"/>
          <w:sz w:val="24"/>
          <w:szCs w:val="24"/>
          <w:rtl/>
        </w:rPr>
        <w:t>אין</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למסעוד</w:t>
      </w:r>
      <w:proofErr w:type="spellEnd"/>
      <w:r w:rsidRPr="0035727B">
        <w:rPr>
          <w:rFonts w:asciiTheme="majorBidi" w:hAnsiTheme="majorBidi" w:cstheme="majorBidi" w:hint="cs"/>
          <w:sz w:val="24"/>
          <w:szCs w:val="24"/>
          <w:rtl/>
        </w:rPr>
        <w:t xml:space="preserve"> זכות בהם. גם מ"ש הנז"ל שצריכה ליתן לו מה שקימצה מעיסתה והביאו ראייה מאבן העזר זה אינו, שאדרבא באבן העזר סי' ע' מפורש יוצא שלא כדבריהם ומ"ש הוא בדוי מלבם, וז"ל מר"ן שם </w:t>
      </w:r>
      <w:proofErr w:type="spellStart"/>
      <w:r w:rsidRPr="0035727B">
        <w:rPr>
          <w:rFonts w:asciiTheme="majorBidi" w:hAnsiTheme="majorBidi" w:cstheme="majorBidi" w:hint="cs"/>
          <w:sz w:val="24"/>
          <w:szCs w:val="24"/>
          <w:rtl/>
        </w:rPr>
        <w:t>סי"א</w:t>
      </w:r>
      <w:proofErr w:type="spellEnd"/>
      <w:r w:rsidRPr="0035727B">
        <w:rPr>
          <w:rFonts w:asciiTheme="majorBidi" w:hAnsiTheme="majorBidi" w:cstheme="majorBidi" w:hint="cs"/>
          <w:sz w:val="24"/>
          <w:szCs w:val="24"/>
          <w:rtl/>
        </w:rPr>
        <w:t xml:space="preserve"> הרי שלא תבעה ולא לותה ולא מכרה אלא דחקה עצמה ביום ובלילה ואכלה אין לה כלום ואם עשתה והותירה הכל שלה. עכ"ל. ודבר פשוט שאין חילוק בין שהיה בעלה בעיר ולא תבעתו או שלא היה בעיר </w:t>
      </w:r>
      <w:proofErr w:type="spellStart"/>
      <w:r w:rsidRPr="0035727B">
        <w:rPr>
          <w:rFonts w:asciiTheme="majorBidi" w:hAnsiTheme="majorBidi" w:cstheme="majorBidi" w:hint="cs"/>
          <w:sz w:val="24"/>
          <w:szCs w:val="24"/>
          <w:rtl/>
        </w:rPr>
        <w:t>כנ"ד</w:t>
      </w:r>
      <w:proofErr w:type="spellEnd"/>
      <w:r w:rsidRPr="0035727B">
        <w:rPr>
          <w:rFonts w:asciiTheme="majorBidi" w:hAnsiTheme="majorBidi" w:cstheme="majorBidi" w:hint="cs"/>
          <w:sz w:val="24"/>
          <w:szCs w:val="24"/>
          <w:rtl/>
        </w:rPr>
        <w:t xml:space="preserve"> שעשת והותירה </w:t>
      </w:r>
      <w:proofErr w:type="spellStart"/>
      <w:r w:rsidRPr="0035727B">
        <w:rPr>
          <w:rFonts w:asciiTheme="majorBidi" w:hAnsiTheme="majorBidi" w:cstheme="majorBidi" w:hint="cs"/>
          <w:sz w:val="24"/>
          <w:szCs w:val="24"/>
          <w:rtl/>
        </w:rPr>
        <w:t>שהכל</w:t>
      </w:r>
      <w:proofErr w:type="spellEnd"/>
      <w:r w:rsidRPr="0035727B">
        <w:rPr>
          <w:rFonts w:asciiTheme="majorBidi" w:hAnsiTheme="majorBidi" w:cstheme="majorBidi" w:hint="cs"/>
          <w:sz w:val="24"/>
          <w:szCs w:val="24"/>
          <w:rtl/>
        </w:rPr>
        <w:t xml:space="preserve"> שלה </w:t>
      </w:r>
      <w:proofErr w:type="spellStart"/>
      <w:r w:rsidRPr="0035727B">
        <w:rPr>
          <w:rFonts w:asciiTheme="majorBidi" w:hAnsiTheme="majorBidi" w:cstheme="majorBidi" w:hint="cs"/>
          <w:sz w:val="24"/>
          <w:szCs w:val="24"/>
          <w:rtl/>
        </w:rPr>
        <w:t>ומכ"ש</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שמר"ן</w:t>
      </w:r>
      <w:proofErr w:type="spellEnd"/>
      <w:r w:rsidRPr="0035727B">
        <w:rPr>
          <w:rFonts w:asciiTheme="majorBidi" w:hAnsiTheme="majorBidi" w:cstheme="majorBidi" w:hint="cs"/>
          <w:sz w:val="24"/>
          <w:szCs w:val="24"/>
          <w:rtl/>
        </w:rPr>
        <w:t xml:space="preserve"> מדבר בסימן זה באשה שהלך בעלה למדינת הים ואם כן מ"ש כאן שאם עשתה והותירה </w:t>
      </w:r>
      <w:proofErr w:type="spellStart"/>
      <w:r w:rsidRPr="0035727B">
        <w:rPr>
          <w:rFonts w:asciiTheme="majorBidi" w:hAnsiTheme="majorBidi" w:cstheme="majorBidi" w:hint="cs"/>
          <w:sz w:val="24"/>
          <w:szCs w:val="24"/>
          <w:rtl/>
        </w:rPr>
        <w:t>שהכל</w:t>
      </w:r>
      <w:proofErr w:type="spellEnd"/>
      <w:r w:rsidRPr="0035727B">
        <w:rPr>
          <w:rFonts w:asciiTheme="majorBidi" w:hAnsiTheme="majorBidi" w:cstheme="majorBidi" w:hint="cs"/>
          <w:sz w:val="24"/>
          <w:szCs w:val="24"/>
          <w:rtl/>
        </w:rPr>
        <w:t xml:space="preserve"> שלה הוא בנדון זה שהלך בעלה למדינת הים וכתב ר"מ </w:t>
      </w:r>
      <w:proofErr w:type="spellStart"/>
      <w:r w:rsidRPr="0035727B">
        <w:rPr>
          <w:rFonts w:asciiTheme="majorBidi" w:hAnsiTheme="majorBidi" w:cstheme="majorBidi" w:hint="cs"/>
          <w:sz w:val="24"/>
          <w:szCs w:val="24"/>
          <w:rtl/>
        </w:rPr>
        <w:t>רבק"ש</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ס"ע</w:t>
      </w:r>
      <w:proofErr w:type="spellEnd"/>
      <w:r w:rsidRPr="0035727B">
        <w:rPr>
          <w:rFonts w:asciiTheme="majorBidi" w:hAnsiTheme="majorBidi" w:cstheme="majorBidi" w:hint="cs"/>
          <w:sz w:val="24"/>
          <w:szCs w:val="24"/>
          <w:rtl/>
        </w:rPr>
        <w:t xml:space="preserve"> סק"ב וז"ל ה"ה בשם הרמב"ן </w:t>
      </w:r>
      <w:proofErr w:type="spellStart"/>
      <w:r w:rsidRPr="0035727B">
        <w:rPr>
          <w:rFonts w:asciiTheme="majorBidi" w:hAnsiTheme="majorBidi" w:cstheme="majorBidi" w:hint="cs"/>
          <w:sz w:val="24"/>
          <w:szCs w:val="24"/>
          <w:rtl/>
        </w:rPr>
        <w:t>והרשב"א</w:t>
      </w:r>
      <w:proofErr w:type="spellEnd"/>
      <w:r w:rsidRPr="0035727B">
        <w:rPr>
          <w:rFonts w:asciiTheme="majorBidi" w:hAnsiTheme="majorBidi" w:cstheme="majorBidi" w:hint="cs"/>
          <w:sz w:val="24"/>
          <w:szCs w:val="24"/>
          <w:rtl/>
        </w:rPr>
        <w:t xml:space="preserve"> ז"ל שכל שאינו נותן לה מזונות זכתה היא במעשה ידיה. עכ"ל. ואם כן בנדון דידן שנודע לנו שלא שלח לה מזונות זה כמה שנים רק זאת הפעם ששלח סחורה סך מה כנז' וכשתשער הסך ששלח לה בעלה לא יגיע אפילו למזונות שתי שנים אם כן הוה ליה כמו שאין לה מזונות לפי שזה קרוב לי"ז שנה שהלך בעלה למדינת הים. סוף דבר אין כח בשטרות הנז' להוציא מיד האשה הנז' מכל הנהו טעמי </w:t>
      </w:r>
      <w:proofErr w:type="spellStart"/>
      <w:r w:rsidRPr="0035727B">
        <w:rPr>
          <w:rFonts w:asciiTheme="majorBidi" w:hAnsiTheme="majorBidi" w:cstheme="majorBidi" w:hint="cs"/>
          <w:sz w:val="24"/>
          <w:szCs w:val="24"/>
          <w:rtl/>
        </w:rPr>
        <w:t>דכתיבנא</w:t>
      </w:r>
      <w:proofErr w:type="spellEnd"/>
      <w:r w:rsidRPr="0035727B">
        <w:rPr>
          <w:rFonts w:asciiTheme="majorBidi" w:hAnsiTheme="majorBidi" w:cstheme="majorBidi" w:hint="cs"/>
          <w:sz w:val="24"/>
          <w:szCs w:val="24"/>
          <w:rtl/>
        </w:rPr>
        <w:t xml:space="preserve">. והשטר השני של השותפות הנז' יש טעמים אחרים שמתוכם אין כח בידו להוציא מהזולת כלל, חדא דקיימא לן טענינן ליורשים וללקוחות ואשה לוקח הויא כנז' ואם כן אפילו הכי טענינן לה שיעקב הנז' הפסיד כל סך השותפות ויותר </w:t>
      </w:r>
      <w:proofErr w:type="spellStart"/>
      <w:r w:rsidRPr="0035727B">
        <w:rPr>
          <w:rFonts w:asciiTheme="majorBidi" w:hAnsiTheme="majorBidi" w:cstheme="majorBidi" w:hint="cs"/>
          <w:sz w:val="24"/>
          <w:szCs w:val="24"/>
          <w:rtl/>
        </w:rPr>
        <w:t>מהמה</w:t>
      </w:r>
      <w:proofErr w:type="spellEnd"/>
      <w:r w:rsidRPr="0035727B">
        <w:rPr>
          <w:rFonts w:asciiTheme="majorBidi" w:hAnsiTheme="majorBidi" w:cstheme="majorBidi" w:hint="cs"/>
          <w:sz w:val="24"/>
          <w:szCs w:val="24"/>
          <w:rtl/>
        </w:rPr>
        <w:t xml:space="preserve"> ואפשר שהוא עדיין משועבד לכמה מלוים, ועוד טעם אחר דקיימא לן </w:t>
      </w:r>
      <w:proofErr w:type="spellStart"/>
      <w:r w:rsidRPr="0035727B">
        <w:rPr>
          <w:rFonts w:asciiTheme="majorBidi" w:hAnsiTheme="majorBidi" w:cstheme="majorBidi" w:hint="cs"/>
          <w:sz w:val="24"/>
          <w:szCs w:val="24"/>
          <w:rtl/>
        </w:rPr>
        <w:t>נכסוהי</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דאיניש</w:t>
      </w:r>
      <w:proofErr w:type="spellEnd"/>
      <w:r w:rsidRPr="0035727B">
        <w:rPr>
          <w:rFonts w:asciiTheme="majorBidi" w:hAnsiTheme="majorBidi" w:cstheme="majorBidi" w:hint="cs"/>
          <w:sz w:val="24"/>
          <w:szCs w:val="24"/>
          <w:rtl/>
        </w:rPr>
        <w:t xml:space="preserve"> ערבים ליה וקיימא לן כל היכא דאינו יכול לגבות מהלוה עצמו אינו יכול לגבות גם מהערב כמ"ש בסי' מ"ט </w:t>
      </w:r>
      <w:proofErr w:type="spellStart"/>
      <w:r w:rsidRPr="0035727B">
        <w:rPr>
          <w:rFonts w:asciiTheme="majorBidi" w:hAnsiTheme="majorBidi" w:cstheme="majorBidi" w:hint="cs"/>
          <w:sz w:val="24"/>
          <w:szCs w:val="24"/>
          <w:rtl/>
        </w:rPr>
        <w:t>ס"י</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ובנ"ד</w:t>
      </w:r>
      <w:proofErr w:type="spellEnd"/>
      <w:r w:rsidRPr="0035727B">
        <w:rPr>
          <w:rFonts w:asciiTheme="majorBidi" w:hAnsiTheme="majorBidi" w:cstheme="majorBidi" w:hint="cs"/>
          <w:sz w:val="24"/>
          <w:szCs w:val="24"/>
          <w:rtl/>
        </w:rPr>
        <w:t xml:space="preserve"> כיון שיעקב עצמו הנז' יכול לומר שנפסד הכל אם כן אין מסעוד הנז' יכול לגבות מהערב שהם מעותיו וכעת שהמעות הם ביד האשה שהיא לוקחת אם כן טענינן לה </w:t>
      </w:r>
      <w:r w:rsidRPr="0035727B">
        <w:rPr>
          <w:rFonts w:asciiTheme="majorBidi" w:hAnsiTheme="majorBidi" w:cstheme="majorBidi" w:hint="cs"/>
          <w:sz w:val="24"/>
          <w:szCs w:val="24"/>
          <w:rtl/>
        </w:rPr>
        <w:lastRenderedPageBreak/>
        <w:t xml:space="preserve">כל מה שבעלה יכול לטעון, ואף על פי שכתוב בשטר הנז' וז"ל מה שישאר ביד שום אחד מהם לפי החשבון שיהיה מעתה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בנא"ג</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ובשכ"ן</w:t>
      </w:r>
      <w:proofErr w:type="spellEnd"/>
      <w:r w:rsidRPr="0035727B">
        <w:rPr>
          <w:rFonts w:asciiTheme="majorBidi" w:hAnsiTheme="majorBidi" w:cstheme="majorBidi" w:hint="cs"/>
          <w:sz w:val="24"/>
          <w:szCs w:val="24"/>
          <w:rtl/>
        </w:rPr>
        <w:t xml:space="preserve"> וכו' שמשמע לכאורה שזקפם עליו במלוה ואם כן אין אומר ואין דברים, כל הישר הולך - יראה שלא שעבד </w:t>
      </w:r>
      <w:proofErr w:type="spellStart"/>
      <w:r w:rsidRPr="0035727B">
        <w:rPr>
          <w:rFonts w:asciiTheme="majorBidi" w:hAnsiTheme="majorBidi" w:cstheme="majorBidi" w:hint="cs"/>
          <w:sz w:val="24"/>
          <w:szCs w:val="24"/>
          <w:rtl/>
        </w:rPr>
        <w:t>כ"ן</w:t>
      </w:r>
      <w:proofErr w:type="spellEnd"/>
      <w:r w:rsidRPr="0035727B">
        <w:rPr>
          <w:rFonts w:asciiTheme="majorBidi" w:hAnsiTheme="majorBidi" w:cstheme="majorBidi" w:hint="cs"/>
          <w:sz w:val="24"/>
          <w:szCs w:val="24"/>
          <w:rtl/>
        </w:rPr>
        <w:t xml:space="preserve"> וכו' </w:t>
      </w:r>
      <w:proofErr w:type="spellStart"/>
      <w:r w:rsidRPr="0035727B">
        <w:rPr>
          <w:rFonts w:asciiTheme="majorBidi" w:hAnsiTheme="majorBidi" w:cstheme="majorBidi" w:hint="cs"/>
          <w:sz w:val="24"/>
          <w:szCs w:val="24"/>
          <w:rtl/>
        </w:rPr>
        <w:t>שו"ק</w:t>
      </w:r>
      <w:proofErr w:type="spellEnd"/>
      <w:r w:rsidRPr="0035727B">
        <w:rPr>
          <w:rFonts w:asciiTheme="majorBidi" w:hAnsiTheme="majorBidi" w:cstheme="majorBidi" w:hint="cs"/>
          <w:sz w:val="24"/>
          <w:szCs w:val="24"/>
          <w:rtl/>
        </w:rPr>
        <w:t xml:space="preserve"> וכו' אינו אלא אחר שירדו לחשבון וכעת שלא ירדו לחשבון אם כן הסך הנז' הוא באחריות שניהם לריוח ולהפכו ואם כן כיון שבעלה יכול לומר כלא קרנא וכו' וככה גם האשה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טענינן כיון דטוענין ליורש וללוקח וכו' </w:t>
      </w:r>
      <w:proofErr w:type="spellStart"/>
      <w:r w:rsidRPr="0035727B">
        <w:rPr>
          <w:rFonts w:asciiTheme="majorBidi" w:hAnsiTheme="majorBidi" w:cstheme="majorBidi" w:hint="cs"/>
          <w:sz w:val="24"/>
          <w:szCs w:val="24"/>
          <w:rtl/>
        </w:rPr>
        <w:t>קנצי</w:t>
      </w:r>
      <w:proofErr w:type="spellEnd"/>
      <w:r w:rsidRPr="0035727B">
        <w:rPr>
          <w:rFonts w:asciiTheme="majorBidi" w:hAnsiTheme="majorBidi" w:cstheme="majorBidi" w:hint="cs"/>
          <w:sz w:val="24"/>
          <w:szCs w:val="24"/>
          <w:rtl/>
        </w:rPr>
        <w:t xml:space="preserve"> למלין שהאשה יצאת זכאית בדינה על ידינו זהו מה שנלע"ד וצור ישראל משגיאות יצילנו ומנסתרות ינקנו וינחנו במעגלי צדק למען שמו ויראנו מתורתו נפלאות אכי"ר נא' </w:t>
      </w:r>
      <w:proofErr w:type="spellStart"/>
      <w:r w:rsidRPr="0035727B">
        <w:rPr>
          <w:rFonts w:asciiTheme="majorBidi" w:hAnsiTheme="majorBidi" w:cstheme="majorBidi" w:hint="cs"/>
          <w:sz w:val="24"/>
          <w:szCs w:val="24"/>
          <w:rtl/>
        </w:rPr>
        <w:t>החו"פ</w:t>
      </w:r>
      <w:proofErr w:type="spellEnd"/>
      <w:r w:rsidRPr="0035727B">
        <w:rPr>
          <w:rFonts w:asciiTheme="majorBidi" w:hAnsiTheme="majorBidi" w:cstheme="majorBidi" w:hint="cs"/>
          <w:sz w:val="24"/>
          <w:szCs w:val="24"/>
          <w:rtl/>
        </w:rPr>
        <w:t xml:space="preserve"> באחד בשבת שנת </w:t>
      </w:r>
      <w:proofErr w:type="spellStart"/>
      <w:r w:rsidRPr="0035727B">
        <w:rPr>
          <w:rFonts w:asciiTheme="majorBidi" w:hAnsiTheme="majorBidi" w:cstheme="majorBidi" w:hint="cs"/>
          <w:sz w:val="24"/>
          <w:szCs w:val="24"/>
          <w:rtl/>
        </w:rPr>
        <w:t>ואספ"ת</w:t>
      </w:r>
      <w:proofErr w:type="spellEnd"/>
      <w:r w:rsidRPr="0035727B">
        <w:rPr>
          <w:rFonts w:asciiTheme="majorBidi" w:hAnsiTheme="majorBidi" w:cstheme="majorBidi" w:hint="cs"/>
          <w:sz w:val="24"/>
          <w:szCs w:val="24"/>
          <w:rtl/>
        </w:rPr>
        <w:t xml:space="preserve"> [תקמ"ז] לפ"ק </w:t>
      </w:r>
      <w:proofErr w:type="spellStart"/>
      <w:r w:rsidRPr="0035727B">
        <w:rPr>
          <w:rFonts w:asciiTheme="majorBidi" w:hAnsiTheme="majorBidi" w:cstheme="majorBidi" w:hint="cs"/>
          <w:sz w:val="24"/>
          <w:szCs w:val="24"/>
          <w:rtl/>
        </w:rPr>
        <w:t>באצוירא</w:t>
      </w:r>
      <w:proofErr w:type="spellEnd"/>
      <w:r w:rsidRPr="0035727B">
        <w:rPr>
          <w:rFonts w:asciiTheme="majorBidi" w:hAnsiTheme="majorBidi" w:cstheme="majorBidi" w:hint="cs"/>
          <w:sz w:val="24"/>
          <w:szCs w:val="24"/>
          <w:rtl/>
        </w:rPr>
        <w:t xml:space="preserve"> יע"א. וחתומים </w:t>
      </w:r>
    </w:p>
    <w:p w14:paraId="028EDAE2" w14:textId="77777777" w:rsidR="0035727B" w:rsidRPr="0035727B" w:rsidRDefault="0035727B" w:rsidP="0035727B">
      <w:pPr>
        <w:bidi/>
        <w:jc w:val="right"/>
        <w:rPr>
          <w:rFonts w:asciiTheme="majorBidi" w:hAnsiTheme="majorBidi" w:cstheme="majorBidi"/>
          <w:sz w:val="24"/>
          <w:szCs w:val="24"/>
          <w:rtl/>
        </w:rPr>
      </w:pPr>
      <w:proofErr w:type="spellStart"/>
      <w:r w:rsidRPr="0035727B">
        <w:rPr>
          <w:rFonts w:asciiTheme="majorBidi" w:hAnsiTheme="majorBidi" w:cstheme="majorBidi" w:hint="cs"/>
          <w:sz w:val="24"/>
          <w:szCs w:val="24"/>
          <w:rtl/>
        </w:rPr>
        <w:t>הח</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הש</w:t>
      </w:r>
      <w:proofErr w:type="spellEnd"/>
      <w:r w:rsidRPr="0035727B">
        <w:rPr>
          <w:rFonts w:asciiTheme="majorBidi" w:hAnsiTheme="majorBidi" w:cstheme="majorBidi" w:hint="cs"/>
          <w:sz w:val="24"/>
          <w:szCs w:val="24"/>
          <w:rtl/>
        </w:rPr>
        <w:t>' כמהר"ר</w:t>
      </w:r>
      <w:r w:rsidRPr="0035727B">
        <w:rPr>
          <w:rFonts w:asciiTheme="majorBidi" w:hAnsiTheme="majorBidi" w:cstheme="majorBidi" w:hint="cs"/>
          <w:b/>
          <w:bCs/>
          <w:sz w:val="24"/>
          <w:szCs w:val="24"/>
          <w:rtl/>
        </w:rPr>
        <w:t xml:space="preserve"> משה </w:t>
      </w:r>
      <w:r w:rsidRPr="0035727B">
        <w:rPr>
          <w:rFonts w:asciiTheme="majorBidi" w:hAnsiTheme="majorBidi" w:cstheme="majorBidi" w:hint="cs"/>
          <w:sz w:val="24"/>
          <w:szCs w:val="24"/>
          <w:rtl/>
        </w:rPr>
        <w:t xml:space="preserve">בר </w:t>
      </w:r>
      <w:proofErr w:type="spellStart"/>
      <w:r w:rsidRPr="0035727B">
        <w:rPr>
          <w:rFonts w:asciiTheme="majorBidi" w:hAnsiTheme="majorBidi" w:cstheme="majorBidi" w:hint="cs"/>
          <w:sz w:val="24"/>
          <w:szCs w:val="24"/>
          <w:rtl/>
        </w:rPr>
        <w:t>הח</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הש</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הדו"מ</w:t>
      </w:r>
      <w:proofErr w:type="spellEnd"/>
      <w:r w:rsidRPr="0035727B">
        <w:rPr>
          <w:rFonts w:asciiTheme="majorBidi" w:hAnsiTheme="majorBidi" w:cstheme="majorBidi" w:hint="cs"/>
          <w:sz w:val="24"/>
          <w:szCs w:val="24"/>
          <w:rtl/>
        </w:rPr>
        <w:t xml:space="preserve"> כמוהר"ר</w:t>
      </w:r>
      <w:r w:rsidRPr="0035727B">
        <w:rPr>
          <w:rFonts w:asciiTheme="majorBidi" w:hAnsiTheme="majorBidi" w:cstheme="majorBidi" w:hint="cs"/>
          <w:b/>
          <w:bCs/>
          <w:sz w:val="24"/>
          <w:szCs w:val="24"/>
          <w:rtl/>
        </w:rPr>
        <w:t xml:space="preserve"> אברהם </w:t>
      </w:r>
      <w:proofErr w:type="spellStart"/>
      <w:r w:rsidRPr="0035727B">
        <w:rPr>
          <w:rFonts w:asciiTheme="majorBidi" w:hAnsiTheme="majorBidi" w:cstheme="majorBidi" w:hint="cs"/>
          <w:b/>
          <w:bCs/>
          <w:sz w:val="24"/>
          <w:szCs w:val="24"/>
          <w:rtl/>
        </w:rPr>
        <w:t>קרקוס</w:t>
      </w:r>
      <w:proofErr w:type="spellEnd"/>
      <w:r w:rsidRPr="0035727B">
        <w:rPr>
          <w:rFonts w:asciiTheme="majorBidi" w:hAnsiTheme="majorBidi" w:cstheme="majorBidi" w:hint="cs"/>
          <w:b/>
          <w:bCs/>
          <w:sz w:val="24"/>
          <w:szCs w:val="24"/>
          <w:rtl/>
        </w:rPr>
        <w:t xml:space="preserve"> </w:t>
      </w:r>
      <w:r w:rsidRPr="0035727B">
        <w:rPr>
          <w:rFonts w:asciiTheme="majorBidi" w:hAnsiTheme="majorBidi" w:cstheme="majorBidi" w:hint="cs"/>
          <w:sz w:val="24"/>
          <w:szCs w:val="24"/>
          <w:rtl/>
        </w:rPr>
        <w:t>נר"ו</w:t>
      </w:r>
      <w:r w:rsidRPr="0035727B">
        <w:rPr>
          <w:rFonts w:asciiTheme="majorBidi" w:hAnsiTheme="majorBidi" w:cstheme="majorBidi" w:hint="cs"/>
          <w:b/>
          <w:bCs/>
          <w:sz w:val="24"/>
          <w:szCs w:val="24"/>
          <w:rtl/>
        </w:rPr>
        <w:t xml:space="preserve"> </w:t>
      </w:r>
    </w:p>
    <w:p w14:paraId="3D6FC1A1" w14:textId="77777777" w:rsidR="0035727B" w:rsidRPr="0035727B" w:rsidRDefault="0035727B" w:rsidP="0035727B">
      <w:pPr>
        <w:bidi/>
        <w:jc w:val="right"/>
        <w:rPr>
          <w:rFonts w:asciiTheme="majorBidi" w:hAnsiTheme="majorBidi" w:cstheme="majorBidi"/>
          <w:sz w:val="24"/>
          <w:szCs w:val="24"/>
          <w:rtl/>
        </w:rPr>
      </w:pPr>
      <w:r w:rsidRPr="0035727B">
        <w:rPr>
          <w:rFonts w:asciiTheme="majorBidi" w:hAnsiTheme="majorBidi" w:cstheme="majorBidi" w:hint="cs"/>
          <w:sz w:val="24"/>
          <w:szCs w:val="24"/>
          <w:rtl/>
        </w:rPr>
        <w:t xml:space="preserve">והח' </w:t>
      </w:r>
      <w:proofErr w:type="spellStart"/>
      <w:r w:rsidRPr="0035727B">
        <w:rPr>
          <w:rFonts w:asciiTheme="majorBidi" w:hAnsiTheme="majorBidi" w:cstheme="majorBidi" w:hint="cs"/>
          <w:sz w:val="24"/>
          <w:szCs w:val="24"/>
          <w:rtl/>
        </w:rPr>
        <w:t>הש</w:t>
      </w:r>
      <w:proofErr w:type="spellEnd"/>
      <w:r w:rsidRPr="0035727B">
        <w:rPr>
          <w:rFonts w:asciiTheme="majorBidi" w:hAnsiTheme="majorBidi" w:cstheme="majorBidi" w:hint="cs"/>
          <w:sz w:val="24"/>
          <w:szCs w:val="24"/>
          <w:rtl/>
        </w:rPr>
        <w:t>' כמהר"ר</w:t>
      </w:r>
      <w:r w:rsidRPr="0035727B">
        <w:rPr>
          <w:rFonts w:asciiTheme="majorBidi" w:hAnsiTheme="majorBidi" w:cstheme="majorBidi" w:hint="cs"/>
          <w:b/>
          <w:bCs/>
          <w:sz w:val="24"/>
          <w:szCs w:val="24"/>
          <w:rtl/>
        </w:rPr>
        <w:t xml:space="preserve"> אברהם </w:t>
      </w:r>
      <w:r w:rsidRPr="0035727B">
        <w:rPr>
          <w:rFonts w:asciiTheme="majorBidi" w:hAnsiTheme="majorBidi" w:cstheme="majorBidi" w:hint="cs"/>
          <w:sz w:val="24"/>
          <w:szCs w:val="24"/>
          <w:rtl/>
        </w:rPr>
        <w:t xml:space="preserve">בר </w:t>
      </w:r>
      <w:proofErr w:type="spellStart"/>
      <w:r w:rsidRPr="0035727B">
        <w:rPr>
          <w:rFonts w:asciiTheme="majorBidi" w:hAnsiTheme="majorBidi" w:cstheme="majorBidi" w:hint="cs"/>
          <w:sz w:val="24"/>
          <w:szCs w:val="24"/>
          <w:rtl/>
        </w:rPr>
        <w:t>הח</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הש</w:t>
      </w:r>
      <w:proofErr w:type="spellEnd"/>
      <w:r w:rsidRPr="0035727B">
        <w:rPr>
          <w:rFonts w:asciiTheme="majorBidi" w:hAnsiTheme="majorBidi" w:cstheme="majorBidi" w:hint="cs"/>
          <w:sz w:val="24"/>
          <w:szCs w:val="24"/>
          <w:rtl/>
        </w:rPr>
        <w:t>' כמוהר"ר</w:t>
      </w:r>
      <w:r w:rsidRPr="0035727B">
        <w:rPr>
          <w:rFonts w:asciiTheme="majorBidi" w:hAnsiTheme="majorBidi" w:cstheme="majorBidi" w:hint="cs"/>
          <w:b/>
          <w:bCs/>
          <w:sz w:val="24"/>
          <w:szCs w:val="24"/>
          <w:rtl/>
        </w:rPr>
        <w:t xml:space="preserve"> שלם ן' לבחר</w:t>
      </w:r>
    </w:p>
    <w:p w14:paraId="036419CE" w14:textId="77777777" w:rsidR="0035727B" w:rsidRPr="0035727B" w:rsidRDefault="0035727B" w:rsidP="0035727B">
      <w:pPr>
        <w:bidi/>
        <w:jc w:val="right"/>
        <w:rPr>
          <w:rFonts w:asciiTheme="majorBidi" w:hAnsiTheme="majorBidi" w:cstheme="majorBidi"/>
          <w:b/>
          <w:bCs/>
          <w:sz w:val="24"/>
          <w:szCs w:val="24"/>
          <w:rtl/>
        </w:rPr>
      </w:pPr>
    </w:p>
    <w:p w14:paraId="323EB5ED" w14:textId="77777777" w:rsidR="0035727B" w:rsidRPr="0035727B" w:rsidRDefault="0035727B" w:rsidP="0035727B">
      <w:pPr>
        <w:bidi/>
        <w:jc w:val="center"/>
        <w:rPr>
          <w:rFonts w:asciiTheme="majorBidi" w:hAnsiTheme="majorBidi" w:cstheme="majorBidi"/>
          <w:b/>
          <w:bCs/>
          <w:sz w:val="24"/>
          <w:szCs w:val="24"/>
          <w:rtl/>
        </w:rPr>
      </w:pPr>
      <w:r w:rsidRPr="0035727B">
        <w:rPr>
          <w:rFonts w:asciiTheme="majorBidi" w:hAnsiTheme="majorBidi" w:cstheme="majorBidi" w:hint="cs"/>
          <w:b/>
          <w:bCs/>
          <w:sz w:val="24"/>
          <w:szCs w:val="24"/>
          <w:rtl/>
        </w:rPr>
        <w:t xml:space="preserve">תשובה מחכמי </w:t>
      </w:r>
      <w:proofErr w:type="spellStart"/>
      <w:r w:rsidRPr="0035727B">
        <w:rPr>
          <w:rFonts w:asciiTheme="majorBidi" w:hAnsiTheme="majorBidi" w:cstheme="majorBidi" w:hint="cs"/>
          <w:b/>
          <w:bCs/>
          <w:sz w:val="24"/>
          <w:szCs w:val="24"/>
          <w:rtl/>
        </w:rPr>
        <w:t>מראקיס</w:t>
      </w:r>
      <w:proofErr w:type="spellEnd"/>
      <w:r w:rsidRPr="0035727B">
        <w:rPr>
          <w:rFonts w:asciiTheme="majorBidi" w:hAnsiTheme="majorBidi" w:cstheme="majorBidi" w:hint="cs"/>
          <w:b/>
          <w:bCs/>
          <w:sz w:val="24"/>
          <w:szCs w:val="24"/>
          <w:rtl/>
        </w:rPr>
        <w:t xml:space="preserve"> יע"א</w:t>
      </w:r>
    </w:p>
    <w:p w14:paraId="2AD60084"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[הו]בא לידינו הפסק הנ"ל ומה שנראה להשיב הוא דאם הבעל שלח הסחורות לאשתו ופירש לה שהם לצורך מזונותיה הדין דין אמת שזכתה האשה </w:t>
      </w:r>
      <w:proofErr w:type="spellStart"/>
      <w:r w:rsidRPr="0035727B">
        <w:rPr>
          <w:rFonts w:asciiTheme="majorBidi" w:hAnsiTheme="majorBidi" w:cstheme="majorBidi" w:hint="cs"/>
          <w:sz w:val="24"/>
          <w:szCs w:val="24"/>
          <w:rtl/>
        </w:rPr>
        <w:t>הקושי"ת</w:t>
      </w:r>
      <w:proofErr w:type="spellEnd"/>
      <w:r w:rsidRPr="0035727B">
        <w:rPr>
          <w:rFonts w:asciiTheme="majorBidi" w:hAnsiTheme="majorBidi" w:cstheme="majorBidi" w:hint="cs"/>
          <w:sz w:val="24"/>
          <w:szCs w:val="24"/>
          <w:rtl/>
        </w:rPr>
        <w:t xml:space="preserve"> במה ששלח לה בעלה לצורך מזונותיה ולא </w:t>
      </w:r>
      <w:proofErr w:type="spellStart"/>
      <w:r w:rsidRPr="0035727B">
        <w:rPr>
          <w:rFonts w:asciiTheme="majorBidi" w:hAnsiTheme="majorBidi" w:cstheme="majorBidi" w:hint="cs"/>
          <w:sz w:val="24"/>
          <w:szCs w:val="24"/>
          <w:rtl/>
        </w:rPr>
        <w:t>מבעייא</w:t>
      </w:r>
      <w:proofErr w:type="spellEnd"/>
      <w:r w:rsidRPr="0035727B">
        <w:rPr>
          <w:rFonts w:asciiTheme="majorBidi" w:hAnsiTheme="majorBidi" w:cstheme="majorBidi" w:hint="cs"/>
          <w:sz w:val="24"/>
          <w:szCs w:val="24"/>
          <w:rtl/>
        </w:rPr>
        <w:t xml:space="preserve"> [אם] תפסה אותם במזונות שעברו כגון שלותה מאחרים וכיוצא דודאי שבזה הגם שלא שלחם לה [לשמה] לצורך מזונות אלא תפסה מממון בעלה מהני דהוה ליה כמי שלוה ולוה וקנה דאם קדם א' מהם [ולקח] זכה ועיין </w:t>
      </w:r>
      <w:proofErr w:type="spellStart"/>
      <w:r w:rsidRPr="0035727B">
        <w:rPr>
          <w:rFonts w:asciiTheme="majorBidi" w:hAnsiTheme="majorBidi" w:cstheme="majorBidi" w:hint="cs"/>
          <w:sz w:val="24"/>
          <w:szCs w:val="24"/>
          <w:rtl/>
        </w:rPr>
        <w:t>בחומ"ש</w:t>
      </w:r>
      <w:proofErr w:type="spellEnd"/>
      <w:r w:rsidRPr="0035727B">
        <w:rPr>
          <w:rFonts w:asciiTheme="majorBidi" w:hAnsiTheme="majorBidi" w:cstheme="majorBidi" w:hint="cs"/>
          <w:sz w:val="24"/>
          <w:szCs w:val="24"/>
          <w:rtl/>
        </w:rPr>
        <w:t xml:space="preserve"> סי' צ"ז </w:t>
      </w:r>
      <w:proofErr w:type="spellStart"/>
      <w:r w:rsidRPr="0035727B">
        <w:rPr>
          <w:rFonts w:asciiTheme="majorBidi" w:hAnsiTheme="majorBidi" w:cstheme="majorBidi" w:hint="cs"/>
          <w:sz w:val="24"/>
          <w:szCs w:val="24"/>
          <w:rtl/>
        </w:rPr>
        <w:t>סכ"ד</w:t>
      </w:r>
      <w:proofErr w:type="spellEnd"/>
      <w:r w:rsidRPr="0035727B">
        <w:rPr>
          <w:rFonts w:asciiTheme="majorBidi" w:hAnsiTheme="majorBidi" w:cstheme="majorBidi" w:hint="cs"/>
          <w:sz w:val="24"/>
          <w:szCs w:val="24"/>
          <w:rtl/>
        </w:rPr>
        <w:t xml:space="preserve"> ועיין שם בהרב בית יוסף בלשון </w:t>
      </w:r>
      <w:proofErr w:type="spellStart"/>
      <w:r w:rsidRPr="0035727B">
        <w:rPr>
          <w:rFonts w:asciiTheme="majorBidi" w:hAnsiTheme="majorBidi" w:cstheme="majorBidi" w:hint="cs"/>
          <w:sz w:val="24"/>
          <w:szCs w:val="24"/>
          <w:rtl/>
        </w:rPr>
        <w:t>בה"ת</w:t>
      </w:r>
      <w:proofErr w:type="spellEnd"/>
      <w:r w:rsidRPr="0035727B">
        <w:rPr>
          <w:rFonts w:asciiTheme="majorBidi" w:hAnsiTheme="majorBidi" w:cstheme="majorBidi" w:hint="cs"/>
          <w:sz w:val="24"/>
          <w:szCs w:val="24"/>
          <w:rtl/>
        </w:rPr>
        <w:t xml:space="preserve"> וע"ש בכנסת הגדולה בטור אות ל"ד, אלא אפילו אם לא לותה אלא נתפר[נ]סה ממעשה ידיה וכעת שלח לה בעלה לצורך מזונות </w:t>
      </w:r>
      <w:proofErr w:type="spellStart"/>
      <w:r w:rsidRPr="0035727B">
        <w:rPr>
          <w:rFonts w:asciiTheme="majorBidi" w:hAnsiTheme="majorBidi" w:cstheme="majorBidi" w:hint="cs"/>
          <w:sz w:val="24"/>
          <w:szCs w:val="24"/>
          <w:rtl/>
        </w:rPr>
        <w:t>דלהבא</w:t>
      </w:r>
      <w:proofErr w:type="spellEnd"/>
      <w:r w:rsidRPr="0035727B">
        <w:rPr>
          <w:rFonts w:asciiTheme="majorBidi" w:hAnsiTheme="majorBidi" w:cstheme="majorBidi" w:hint="cs"/>
          <w:sz w:val="24"/>
          <w:szCs w:val="24"/>
          <w:rtl/>
        </w:rPr>
        <w:t xml:space="preserve"> ודאי שזכתה ואין ב"ח גובה מהם שכיון ששלחם לה לשמה לצורך מזונות הוה ליה כמקנה אותם לה מעתה וכיון שכן זכתה בהם, דהא בגדי שבת גובה ב"ח מהם היינו משום דלא נתכוון ליתנם לה במתנה גמורה וכמ"ש הסמ"ע שם ס"ק ס"א. </w:t>
      </w:r>
      <w:proofErr w:type="spellStart"/>
      <w:r w:rsidRPr="0035727B">
        <w:rPr>
          <w:rFonts w:asciiTheme="majorBidi" w:hAnsiTheme="majorBidi" w:cstheme="majorBidi" w:hint="cs"/>
          <w:sz w:val="24"/>
          <w:szCs w:val="24"/>
          <w:rtl/>
        </w:rPr>
        <w:t>ובנד"ן</w:t>
      </w:r>
      <w:proofErr w:type="spellEnd"/>
      <w:r w:rsidRPr="0035727B">
        <w:rPr>
          <w:rFonts w:asciiTheme="majorBidi" w:hAnsiTheme="majorBidi" w:cstheme="majorBidi" w:hint="cs"/>
          <w:sz w:val="24"/>
          <w:szCs w:val="24"/>
          <w:rtl/>
        </w:rPr>
        <w:t xml:space="preserve"> ששלח לצורך מזונות אל צרור נקוב דאין להם חזרה ודאי נתכוון למתנה גמורה ואין ב"ח גובה ממנה והגם שכתב הרב בכנסת הגדולה שם אות מ"ו מתנה שנתן הבעל לאשתו אפילו אחר שנשאה אין בע"ח גובה ממנה הרדב"ז ח"א סי' פ"ז ובסי' קנ"ח כתב </w:t>
      </w:r>
      <w:proofErr w:type="spellStart"/>
      <w:r w:rsidRPr="0035727B">
        <w:rPr>
          <w:rFonts w:asciiTheme="majorBidi" w:hAnsiTheme="majorBidi" w:cstheme="majorBidi" w:hint="cs"/>
          <w:sz w:val="24"/>
          <w:szCs w:val="24"/>
          <w:rtl/>
        </w:rPr>
        <w:t>דבע"ח</w:t>
      </w:r>
      <w:proofErr w:type="spellEnd"/>
      <w:r w:rsidRPr="0035727B">
        <w:rPr>
          <w:rFonts w:asciiTheme="majorBidi" w:hAnsiTheme="majorBidi" w:cstheme="majorBidi" w:hint="cs"/>
          <w:sz w:val="24"/>
          <w:szCs w:val="24"/>
          <w:rtl/>
        </w:rPr>
        <w:t xml:space="preserve"> גובה ממנה ואין בה מתקנת השוק עכ"ל. אנן ודאי כראשונות קיימא לן שהרי מחלוקת שבין הרמב"ם </w:t>
      </w:r>
      <w:proofErr w:type="spellStart"/>
      <w:r w:rsidRPr="0035727B">
        <w:rPr>
          <w:rFonts w:asciiTheme="majorBidi" w:hAnsiTheme="majorBidi" w:cstheme="majorBidi" w:hint="cs"/>
          <w:sz w:val="24"/>
          <w:szCs w:val="24"/>
          <w:rtl/>
        </w:rPr>
        <w:t>ודיעמיה</w:t>
      </w:r>
      <w:proofErr w:type="spellEnd"/>
      <w:r w:rsidRPr="0035727B">
        <w:rPr>
          <w:rFonts w:asciiTheme="majorBidi" w:hAnsiTheme="majorBidi" w:cstheme="majorBidi" w:hint="cs"/>
          <w:sz w:val="24"/>
          <w:szCs w:val="24"/>
          <w:rtl/>
        </w:rPr>
        <w:t xml:space="preserve"> בבגדי שבת שהביא בסי' הנז' הרב בעל הטורים והרב בית יוסף מוכח דאם נתכוון למתנה גמורה קנתה אלא דלסברת הרמב"ם בבגדי שבת לא נתכוון למתנה גמורה ואפשר </w:t>
      </w:r>
      <w:proofErr w:type="spellStart"/>
      <w:r w:rsidRPr="0035727B">
        <w:rPr>
          <w:rFonts w:asciiTheme="majorBidi" w:hAnsiTheme="majorBidi" w:cstheme="majorBidi" w:hint="cs"/>
          <w:sz w:val="24"/>
          <w:szCs w:val="24"/>
          <w:rtl/>
        </w:rPr>
        <w:t>שהרדב"ז</w:t>
      </w:r>
      <w:proofErr w:type="spellEnd"/>
      <w:r w:rsidRPr="0035727B">
        <w:rPr>
          <w:rFonts w:asciiTheme="majorBidi" w:hAnsiTheme="majorBidi" w:cstheme="majorBidi" w:hint="cs"/>
          <w:sz w:val="24"/>
          <w:szCs w:val="24"/>
          <w:rtl/>
        </w:rPr>
        <w:t xml:space="preserve"> סבירא ליה בסי' קנ"ח כסברת הרמב"ן שהביא הטור בסימן קנ"ז דדוקא אם קנאם לה קודם שלוה אבל לא אחר כך, וכפשטה דלשון הרמב"ן ז"ל אלא דגם לסברת הרמב"ן </w:t>
      </w:r>
      <w:proofErr w:type="spellStart"/>
      <w:r w:rsidRPr="0035727B">
        <w:rPr>
          <w:rFonts w:asciiTheme="majorBidi" w:hAnsiTheme="majorBidi" w:cstheme="majorBidi" w:hint="cs"/>
          <w:sz w:val="24"/>
          <w:szCs w:val="24"/>
          <w:rtl/>
        </w:rPr>
        <w:t>מצינן</w:t>
      </w:r>
      <w:proofErr w:type="spellEnd"/>
      <w:r w:rsidRPr="0035727B">
        <w:rPr>
          <w:rFonts w:asciiTheme="majorBidi" w:hAnsiTheme="majorBidi" w:cstheme="majorBidi" w:hint="cs"/>
          <w:sz w:val="24"/>
          <w:szCs w:val="24"/>
          <w:rtl/>
        </w:rPr>
        <w:t xml:space="preserve"> למימר דמיירי קודם התקנה אבל לא אחר כך וכן כתב הסמ"ע ס"ק נ"ט. ועוד דמצינו למימר דלא כתב הרדב"ז בסי' קנ"ח </w:t>
      </w:r>
      <w:proofErr w:type="spellStart"/>
      <w:r w:rsidRPr="0035727B">
        <w:rPr>
          <w:rFonts w:asciiTheme="majorBidi" w:hAnsiTheme="majorBidi" w:cstheme="majorBidi" w:hint="cs"/>
          <w:sz w:val="24"/>
          <w:szCs w:val="24"/>
          <w:rtl/>
        </w:rPr>
        <w:t>דב"ח</w:t>
      </w:r>
      <w:proofErr w:type="spellEnd"/>
      <w:r w:rsidRPr="0035727B">
        <w:rPr>
          <w:rFonts w:asciiTheme="majorBidi" w:hAnsiTheme="majorBidi" w:cstheme="majorBidi" w:hint="cs"/>
          <w:sz w:val="24"/>
          <w:szCs w:val="24"/>
          <w:rtl/>
        </w:rPr>
        <w:t xml:space="preserve"> גובה ממנה היינו דוקא אם נתן לה חפצים וכיוצא שהם דברים של קיום ומשום חשש מרמה והברחה </w:t>
      </w:r>
      <w:proofErr w:type="spellStart"/>
      <w:r w:rsidRPr="0035727B">
        <w:rPr>
          <w:rFonts w:asciiTheme="majorBidi" w:hAnsiTheme="majorBidi" w:cstheme="majorBidi" w:hint="cs"/>
          <w:sz w:val="24"/>
          <w:szCs w:val="24"/>
          <w:rtl/>
        </w:rPr>
        <w:t>ובנ"ד</w:t>
      </w:r>
      <w:proofErr w:type="spellEnd"/>
      <w:r w:rsidRPr="0035727B">
        <w:rPr>
          <w:rFonts w:asciiTheme="majorBidi" w:hAnsiTheme="majorBidi" w:cstheme="majorBidi" w:hint="cs"/>
          <w:sz w:val="24"/>
          <w:szCs w:val="24"/>
          <w:rtl/>
        </w:rPr>
        <w:t xml:space="preserve"> לא שייך מרמה והברחה ומה גם דיכולה האשה הנז' לומר קים לי כראשונות דכן משמע מהפוסקים כמ"ש שזהו סברתם ואם כן זכתה האשה הנז' במה ששלח לה בעלה לצורך מזונותיה, ומה גם שנמצא כתוב בשם הרדב"ז </w:t>
      </w:r>
      <w:proofErr w:type="spellStart"/>
      <w:r w:rsidRPr="0035727B">
        <w:rPr>
          <w:rFonts w:asciiTheme="majorBidi" w:hAnsiTheme="majorBidi" w:cstheme="majorBidi" w:hint="cs"/>
          <w:sz w:val="24"/>
          <w:szCs w:val="24"/>
          <w:rtl/>
        </w:rPr>
        <w:t>כמש"ל</w:t>
      </w:r>
      <w:proofErr w:type="spellEnd"/>
      <w:r w:rsidRPr="0035727B">
        <w:rPr>
          <w:rFonts w:asciiTheme="majorBidi" w:hAnsiTheme="majorBidi" w:cstheme="majorBidi" w:hint="cs"/>
          <w:sz w:val="24"/>
          <w:szCs w:val="24"/>
          <w:rtl/>
        </w:rPr>
        <w:t xml:space="preserve"> כן וכן גם כן נמצא כתוב אצלנו בשם הרדב"ז כנז' והגם דמזונות </w:t>
      </w:r>
      <w:proofErr w:type="spellStart"/>
      <w:r w:rsidRPr="0035727B">
        <w:rPr>
          <w:rFonts w:asciiTheme="majorBidi" w:hAnsiTheme="majorBidi" w:cstheme="majorBidi" w:hint="cs"/>
          <w:sz w:val="24"/>
          <w:szCs w:val="24"/>
          <w:rtl/>
        </w:rPr>
        <w:t>דלהבא</w:t>
      </w:r>
      <w:proofErr w:type="spellEnd"/>
      <w:r w:rsidRPr="0035727B">
        <w:rPr>
          <w:rFonts w:asciiTheme="majorBidi" w:hAnsiTheme="majorBidi" w:cstheme="majorBidi" w:hint="cs"/>
          <w:sz w:val="24"/>
          <w:szCs w:val="24"/>
          <w:rtl/>
        </w:rPr>
        <w:t xml:space="preserve"> לא הגיע זמנם עדיין מכל מקום כיון ששלחם לה זכתה מדי דהוי </w:t>
      </w:r>
      <w:proofErr w:type="spellStart"/>
      <w:r w:rsidRPr="0035727B">
        <w:rPr>
          <w:rFonts w:asciiTheme="majorBidi" w:hAnsiTheme="majorBidi" w:cstheme="majorBidi" w:hint="cs"/>
          <w:sz w:val="24"/>
          <w:szCs w:val="24"/>
          <w:rtl/>
        </w:rPr>
        <w:t>אכסות</w:t>
      </w:r>
      <w:proofErr w:type="spellEnd"/>
      <w:r w:rsidRPr="0035727B">
        <w:rPr>
          <w:rFonts w:asciiTheme="majorBidi" w:hAnsiTheme="majorBidi" w:cstheme="majorBidi" w:hint="cs"/>
          <w:sz w:val="24"/>
          <w:szCs w:val="24"/>
          <w:rtl/>
        </w:rPr>
        <w:t xml:space="preserve"> של חול הגם שהיא להבא ויותר מי"ב חדש ועיין בבית יוסף </w:t>
      </w:r>
      <w:r w:rsidRPr="0035727B">
        <w:rPr>
          <w:rFonts w:asciiTheme="majorBidi" w:hAnsiTheme="majorBidi" w:cstheme="majorBidi" w:hint="cs"/>
          <w:sz w:val="24"/>
          <w:szCs w:val="24"/>
          <w:rtl/>
        </w:rPr>
        <w:lastRenderedPageBreak/>
        <w:t xml:space="preserve">שם סעיף מ- וסוף </w:t>
      </w:r>
      <w:proofErr w:type="spellStart"/>
      <w:r w:rsidRPr="0035727B">
        <w:rPr>
          <w:rFonts w:asciiTheme="majorBidi" w:hAnsiTheme="majorBidi" w:cstheme="majorBidi" w:hint="cs"/>
          <w:sz w:val="24"/>
          <w:szCs w:val="24"/>
          <w:rtl/>
        </w:rPr>
        <w:t>סמ"ב</w:t>
      </w:r>
      <w:proofErr w:type="spellEnd"/>
      <w:r w:rsidRPr="0035727B">
        <w:rPr>
          <w:rFonts w:asciiTheme="majorBidi" w:hAnsiTheme="majorBidi" w:cstheme="majorBidi" w:hint="cs"/>
          <w:sz w:val="24"/>
          <w:szCs w:val="24"/>
          <w:rtl/>
        </w:rPr>
        <w:t xml:space="preserve"> אבל אם שלחם לה סתם ולא פירש שהם לצורך מזונותיה לא זכתה </w:t>
      </w:r>
      <w:proofErr w:type="spellStart"/>
      <w:r w:rsidRPr="0035727B">
        <w:rPr>
          <w:rFonts w:asciiTheme="majorBidi" w:hAnsiTheme="majorBidi" w:cstheme="majorBidi" w:hint="cs"/>
          <w:sz w:val="24"/>
          <w:szCs w:val="24"/>
          <w:rtl/>
        </w:rPr>
        <w:t>במז</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דלהבא</w:t>
      </w:r>
      <w:proofErr w:type="spellEnd"/>
      <w:r w:rsidRPr="0035727B">
        <w:rPr>
          <w:rFonts w:asciiTheme="majorBidi" w:hAnsiTheme="majorBidi" w:cstheme="majorBidi" w:hint="cs"/>
          <w:sz w:val="24"/>
          <w:szCs w:val="24"/>
          <w:rtl/>
        </w:rPr>
        <w:t xml:space="preserve"> ובע"ח נוטל אותם וגם כפי זה מה שנמצא כתוב אצלנו משם הרדב"ז דהאשה נוטלתם היינו דש[לחם] בפירוש </w:t>
      </w:r>
      <w:proofErr w:type="spellStart"/>
      <w:r w:rsidRPr="0035727B">
        <w:rPr>
          <w:rFonts w:asciiTheme="majorBidi" w:hAnsiTheme="majorBidi" w:cstheme="majorBidi" w:hint="cs"/>
          <w:sz w:val="24"/>
          <w:szCs w:val="24"/>
          <w:rtl/>
        </w:rPr>
        <w:t>דלצורך</w:t>
      </w:r>
      <w:proofErr w:type="spellEnd"/>
      <w:r w:rsidRPr="0035727B">
        <w:rPr>
          <w:rFonts w:asciiTheme="majorBidi" w:hAnsiTheme="majorBidi" w:cstheme="majorBidi" w:hint="cs"/>
          <w:sz w:val="24"/>
          <w:szCs w:val="24"/>
          <w:rtl/>
        </w:rPr>
        <w:t xml:space="preserve"> מזונותיה דכן כתוב משם הרדב"ז. ולענין מה שקמצה מעיסתה וממעשה ידיה כיון שלא היה שולח לה מזונות זה כמה שנים והיא היתה משכמת ומערבת וסדין עשתה ותמכור ולא היתה נהנית משל בעלה אלא ממעשה ידיה ודאי </w:t>
      </w:r>
      <w:proofErr w:type="spellStart"/>
      <w:r w:rsidRPr="0035727B">
        <w:rPr>
          <w:rFonts w:asciiTheme="majorBidi" w:hAnsiTheme="majorBidi" w:cstheme="majorBidi" w:hint="cs"/>
          <w:sz w:val="24"/>
          <w:szCs w:val="24"/>
          <w:rtl/>
        </w:rPr>
        <w:t>שהכל</w:t>
      </w:r>
      <w:proofErr w:type="spellEnd"/>
      <w:r w:rsidRPr="0035727B">
        <w:rPr>
          <w:rFonts w:asciiTheme="majorBidi" w:hAnsiTheme="majorBidi" w:cstheme="majorBidi" w:hint="cs"/>
          <w:sz w:val="24"/>
          <w:szCs w:val="24"/>
          <w:rtl/>
        </w:rPr>
        <w:t xml:space="preserve"> שלה כמ"ש באבן העזר סי' ע- </w:t>
      </w:r>
      <w:proofErr w:type="spellStart"/>
      <w:r w:rsidRPr="0035727B">
        <w:rPr>
          <w:rFonts w:asciiTheme="majorBidi" w:hAnsiTheme="majorBidi" w:cstheme="majorBidi" w:hint="cs"/>
          <w:sz w:val="24"/>
          <w:szCs w:val="24"/>
          <w:rtl/>
        </w:rPr>
        <w:t>שהכל</w:t>
      </w:r>
      <w:proofErr w:type="spellEnd"/>
      <w:r w:rsidRPr="0035727B">
        <w:rPr>
          <w:rFonts w:asciiTheme="majorBidi" w:hAnsiTheme="majorBidi" w:cstheme="majorBidi" w:hint="cs"/>
          <w:sz w:val="24"/>
          <w:szCs w:val="24"/>
          <w:rtl/>
        </w:rPr>
        <w:t xml:space="preserve"> שלה וכתב ה"ה שם בשם הרמב"ן </w:t>
      </w:r>
      <w:proofErr w:type="spellStart"/>
      <w:r w:rsidRPr="0035727B">
        <w:rPr>
          <w:rFonts w:asciiTheme="majorBidi" w:hAnsiTheme="majorBidi" w:cstheme="majorBidi" w:hint="cs"/>
          <w:sz w:val="24"/>
          <w:szCs w:val="24"/>
          <w:rtl/>
        </w:rPr>
        <w:t>והרשב"א</w:t>
      </w:r>
      <w:proofErr w:type="spellEnd"/>
      <w:r w:rsidRPr="0035727B">
        <w:rPr>
          <w:rFonts w:asciiTheme="majorBidi" w:hAnsiTheme="majorBidi" w:cstheme="majorBidi" w:hint="cs"/>
          <w:sz w:val="24"/>
          <w:szCs w:val="24"/>
          <w:rtl/>
        </w:rPr>
        <w:t xml:space="preserve"> דכל שאינו נותן לה מזונות זכתה היא במעשה ידיה וכיון שזכתה היא ואין לבעלה רשות בהם אם כן אין לב"ח ג"כ רשות בהם דהא </w:t>
      </w:r>
      <w:proofErr w:type="spellStart"/>
      <w:r w:rsidRPr="0035727B">
        <w:rPr>
          <w:rFonts w:asciiTheme="majorBidi" w:hAnsiTheme="majorBidi" w:cstheme="majorBidi" w:hint="cs"/>
          <w:sz w:val="24"/>
          <w:szCs w:val="24"/>
          <w:rtl/>
        </w:rPr>
        <w:t>מכוחיה</w:t>
      </w:r>
      <w:proofErr w:type="spellEnd"/>
      <w:r w:rsidRPr="0035727B">
        <w:rPr>
          <w:rFonts w:asciiTheme="majorBidi" w:hAnsiTheme="majorBidi" w:cstheme="majorBidi" w:hint="cs"/>
          <w:sz w:val="24"/>
          <w:szCs w:val="24"/>
          <w:rtl/>
        </w:rPr>
        <w:t xml:space="preserve"> - קאתי ולפי זה צריך לומר דההיא דכתב מר"ן בבית יוסף סי' קי"א מחו' ט' בשם </w:t>
      </w:r>
      <w:proofErr w:type="spellStart"/>
      <w:r w:rsidRPr="0035727B">
        <w:rPr>
          <w:rFonts w:asciiTheme="majorBidi" w:hAnsiTheme="majorBidi" w:cstheme="majorBidi" w:hint="cs"/>
          <w:sz w:val="24"/>
          <w:szCs w:val="24"/>
          <w:rtl/>
        </w:rPr>
        <w:t>בה"ת</w:t>
      </w:r>
      <w:proofErr w:type="spellEnd"/>
      <w:r w:rsidRPr="0035727B">
        <w:rPr>
          <w:rFonts w:asciiTheme="majorBidi" w:hAnsiTheme="majorBidi" w:cstheme="majorBidi" w:hint="cs"/>
          <w:sz w:val="24"/>
          <w:szCs w:val="24"/>
          <w:rtl/>
        </w:rPr>
        <w:t xml:space="preserve"> וז"ל והיכא שיש לאשה ממון </w:t>
      </w:r>
      <w:proofErr w:type="spellStart"/>
      <w:r w:rsidRPr="0035727B">
        <w:rPr>
          <w:rFonts w:asciiTheme="majorBidi" w:hAnsiTheme="majorBidi" w:cstheme="majorBidi" w:hint="cs"/>
          <w:sz w:val="24"/>
          <w:szCs w:val="24"/>
          <w:rtl/>
        </w:rPr>
        <w:t>שעשאתו</w:t>
      </w:r>
      <w:proofErr w:type="spellEnd"/>
      <w:r w:rsidRPr="0035727B">
        <w:rPr>
          <w:rFonts w:asciiTheme="majorBidi" w:hAnsiTheme="majorBidi" w:cstheme="majorBidi" w:hint="cs"/>
          <w:sz w:val="24"/>
          <w:szCs w:val="24"/>
          <w:rtl/>
        </w:rPr>
        <w:t xml:space="preserve"> סגולה ממעשה ידיה אף על פי שהוא עני ואינו זן אותה ולא מלביש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לה איירי שהוא על כל פנים מסייע לה קצת וכיון שכן מעשיה יהבו ליה והכל שלו </w:t>
      </w:r>
      <w:proofErr w:type="spellStart"/>
      <w:r w:rsidRPr="0035727B">
        <w:rPr>
          <w:rFonts w:asciiTheme="majorBidi" w:hAnsiTheme="majorBidi" w:cstheme="majorBidi" w:hint="cs"/>
          <w:sz w:val="24"/>
          <w:szCs w:val="24"/>
          <w:rtl/>
        </w:rPr>
        <w:t>ואמטו</w:t>
      </w:r>
      <w:proofErr w:type="spellEnd"/>
      <w:r w:rsidRPr="0035727B">
        <w:rPr>
          <w:rFonts w:asciiTheme="majorBidi" w:hAnsiTheme="majorBidi" w:cstheme="majorBidi" w:hint="cs"/>
          <w:sz w:val="24"/>
          <w:szCs w:val="24"/>
          <w:rtl/>
        </w:rPr>
        <w:t xml:space="preserve"> [להכי] בע"ח גובה מהם מה שאין כן ההיא דסימן ע' </w:t>
      </w:r>
      <w:proofErr w:type="spellStart"/>
      <w:r w:rsidRPr="0035727B">
        <w:rPr>
          <w:rFonts w:asciiTheme="majorBidi" w:hAnsiTheme="majorBidi" w:cstheme="majorBidi" w:hint="cs"/>
          <w:sz w:val="24"/>
          <w:szCs w:val="24"/>
          <w:rtl/>
        </w:rPr>
        <w:t>בא"ה</w:t>
      </w:r>
      <w:proofErr w:type="spellEnd"/>
      <w:r w:rsidRPr="0035727B">
        <w:rPr>
          <w:rFonts w:asciiTheme="majorBidi" w:hAnsiTheme="majorBidi" w:cstheme="majorBidi" w:hint="cs"/>
          <w:sz w:val="24"/>
          <w:szCs w:val="24"/>
          <w:rtl/>
        </w:rPr>
        <w:t xml:space="preserve"> איירי שאינו זן אותה כלל </w:t>
      </w:r>
      <w:proofErr w:type="spellStart"/>
      <w:r w:rsidRPr="0035727B">
        <w:rPr>
          <w:rFonts w:asciiTheme="majorBidi" w:hAnsiTheme="majorBidi" w:cstheme="majorBidi" w:hint="cs"/>
          <w:sz w:val="24"/>
          <w:szCs w:val="24"/>
          <w:rtl/>
        </w:rPr>
        <w:t>דומייא</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דנד"ן</w:t>
      </w:r>
      <w:proofErr w:type="spellEnd"/>
      <w:r w:rsidRPr="0035727B">
        <w:rPr>
          <w:rFonts w:asciiTheme="majorBidi" w:hAnsiTheme="majorBidi" w:cstheme="majorBidi" w:hint="cs"/>
          <w:sz w:val="24"/>
          <w:szCs w:val="24"/>
          <w:rtl/>
        </w:rPr>
        <w:t xml:space="preserve">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שכן אין בע"ח גובה מהם כלום ולראיית האמת והצדק ח"פ במתא מראכש יע"א בס' </w:t>
      </w:r>
      <w:proofErr w:type="spellStart"/>
      <w:r w:rsidRPr="0035727B">
        <w:rPr>
          <w:rFonts w:asciiTheme="majorBidi" w:hAnsiTheme="majorBidi" w:cstheme="majorBidi" w:hint="cs"/>
          <w:sz w:val="24"/>
          <w:szCs w:val="24"/>
          <w:rtl/>
        </w:rPr>
        <w:t>וא</w:t>
      </w:r>
      <w:proofErr w:type="spellEnd"/>
      <w:r w:rsidRPr="0035727B">
        <w:rPr>
          <w:rFonts w:asciiTheme="majorBidi" w:hAnsiTheme="majorBidi" w:cstheme="majorBidi" w:hint="cs"/>
          <w:sz w:val="24"/>
          <w:szCs w:val="24"/>
          <w:rtl/>
        </w:rPr>
        <w:t xml:space="preserve">- צוותה זאת עשו מש' ראשו </w:t>
      </w:r>
      <w:proofErr w:type="spellStart"/>
      <w:r w:rsidRPr="0035727B">
        <w:rPr>
          <w:rFonts w:asciiTheme="majorBidi" w:hAnsiTheme="majorBidi" w:cstheme="majorBidi" w:hint="cs"/>
          <w:sz w:val="24"/>
          <w:szCs w:val="24"/>
          <w:rtl/>
        </w:rPr>
        <w:t>כת"ם</w:t>
      </w:r>
      <w:proofErr w:type="spellEnd"/>
      <w:r w:rsidRPr="0035727B">
        <w:rPr>
          <w:rFonts w:asciiTheme="majorBidi" w:hAnsiTheme="majorBidi" w:cstheme="majorBidi" w:hint="cs"/>
          <w:sz w:val="24"/>
          <w:szCs w:val="24"/>
          <w:rtl/>
        </w:rPr>
        <w:t xml:space="preserve"> פ"ז [תקמ"ז] לפ"ק. וחתומים עליה החכמים השלמים </w:t>
      </w:r>
      <w:proofErr w:type="spellStart"/>
      <w:r w:rsidRPr="0035727B">
        <w:rPr>
          <w:rFonts w:asciiTheme="majorBidi" w:hAnsiTheme="majorBidi" w:cstheme="majorBidi" w:hint="cs"/>
          <w:sz w:val="24"/>
          <w:szCs w:val="24"/>
          <w:rtl/>
        </w:rPr>
        <w:t>הדו"מ</w:t>
      </w:r>
      <w:proofErr w:type="spellEnd"/>
      <w:r w:rsidRPr="0035727B">
        <w:rPr>
          <w:rFonts w:asciiTheme="majorBidi" w:hAnsiTheme="majorBidi" w:cstheme="majorBidi" w:hint="cs"/>
          <w:sz w:val="24"/>
          <w:szCs w:val="24"/>
          <w:rtl/>
        </w:rPr>
        <w:t xml:space="preserve">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חכמי מראכש יע"א ה"ה </w:t>
      </w:r>
    </w:p>
    <w:p w14:paraId="6EDEA35D" w14:textId="77777777" w:rsidR="0035727B" w:rsidRPr="0035727B" w:rsidRDefault="0035727B" w:rsidP="0035727B">
      <w:pPr>
        <w:bidi/>
        <w:jc w:val="right"/>
        <w:rPr>
          <w:rFonts w:asciiTheme="majorBidi" w:hAnsiTheme="majorBidi" w:cstheme="majorBidi"/>
          <w:sz w:val="24"/>
          <w:szCs w:val="24"/>
          <w:rtl/>
        </w:rPr>
      </w:pPr>
      <w:r w:rsidRPr="0035727B">
        <w:rPr>
          <w:rFonts w:asciiTheme="majorBidi" w:hAnsiTheme="majorBidi" w:cstheme="majorBidi" w:hint="cs"/>
          <w:sz w:val="24"/>
          <w:szCs w:val="24"/>
          <w:rtl/>
        </w:rPr>
        <w:t xml:space="preserve">כמהר"ר </w:t>
      </w:r>
      <w:r w:rsidRPr="0035727B">
        <w:rPr>
          <w:rFonts w:asciiTheme="majorBidi" w:hAnsiTheme="majorBidi" w:cstheme="majorBidi" w:hint="cs"/>
          <w:b/>
          <w:bCs/>
          <w:sz w:val="24"/>
          <w:szCs w:val="24"/>
          <w:rtl/>
        </w:rPr>
        <w:t>יצחק חרוש</w:t>
      </w:r>
      <w:r w:rsidRPr="0035727B">
        <w:rPr>
          <w:rFonts w:asciiTheme="majorBidi" w:hAnsiTheme="majorBidi" w:cstheme="majorBidi" w:hint="cs"/>
          <w:sz w:val="24"/>
          <w:szCs w:val="24"/>
          <w:rtl/>
        </w:rPr>
        <w:t xml:space="preserve"> </w:t>
      </w:r>
    </w:p>
    <w:p w14:paraId="6E2E17B3" w14:textId="77777777" w:rsidR="0035727B" w:rsidRPr="0035727B" w:rsidRDefault="0035727B" w:rsidP="0035727B">
      <w:pPr>
        <w:bidi/>
        <w:jc w:val="right"/>
        <w:rPr>
          <w:rFonts w:asciiTheme="majorBidi" w:hAnsiTheme="majorBidi" w:cstheme="majorBidi"/>
          <w:sz w:val="24"/>
          <w:szCs w:val="24"/>
          <w:rtl/>
        </w:rPr>
      </w:pPr>
      <w:proofErr w:type="spellStart"/>
      <w:r w:rsidRPr="0035727B">
        <w:rPr>
          <w:rFonts w:asciiTheme="majorBidi" w:hAnsiTheme="majorBidi" w:cstheme="majorBidi" w:hint="cs"/>
          <w:sz w:val="24"/>
          <w:szCs w:val="24"/>
          <w:rtl/>
        </w:rPr>
        <w:t>וכמהר"ר</w:t>
      </w:r>
      <w:proofErr w:type="spellEnd"/>
      <w:r w:rsidRPr="0035727B">
        <w:rPr>
          <w:rFonts w:asciiTheme="majorBidi" w:hAnsiTheme="majorBidi" w:cstheme="majorBidi" w:hint="cs"/>
          <w:sz w:val="24"/>
          <w:szCs w:val="24"/>
          <w:rtl/>
        </w:rPr>
        <w:t xml:space="preserve"> </w:t>
      </w:r>
      <w:r w:rsidRPr="0035727B">
        <w:rPr>
          <w:rFonts w:asciiTheme="majorBidi" w:hAnsiTheme="majorBidi" w:cstheme="majorBidi" w:hint="cs"/>
          <w:b/>
          <w:bCs/>
          <w:sz w:val="24"/>
          <w:szCs w:val="24"/>
          <w:rtl/>
        </w:rPr>
        <w:t>אברהם פינטו</w:t>
      </w:r>
      <w:r w:rsidRPr="0035727B">
        <w:rPr>
          <w:rFonts w:asciiTheme="majorBidi" w:hAnsiTheme="majorBidi" w:cstheme="majorBidi" w:hint="cs"/>
          <w:sz w:val="24"/>
          <w:szCs w:val="24"/>
          <w:rtl/>
        </w:rPr>
        <w:t xml:space="preserve"> </w:t>
      </w:r>
    </w:p>
    <w:p w14:paraId="79502409" w14:textId="77777777" w:rsidR="0035727B" w:rsidRPr="0035727B" w:rsidRDefault="0035727B" w:rsidP="0035727B">
      <w:pPr>
        <w:bidi/>
        <w:jc w:val="right"/>
        <w:rPr>
          <w:rFonts w:asciiTheme="majorBidi" w:hAnsiTheme="majorBidi" w:cstheme="majorBidi"/>
          <w:sz w:val="24"/>
          <w:szCs w:val="24"/>
          <w:rtl/>
        </w:rPr>
      </w:pPr>
      <w:proofErr w:type="spellStart"/>
      <w:r w:rsidRPr="0035727B">
        <w:rPr>
          <w:rFonts w:asciiTheme="majorBidi" w:hAnsiTheme="majorBidi" w:cstheme="majorBidi" w:hint="cs"/>
          <w:sz w:val="24"/>
          <w:szCs w:val="24"/>
          <w:rtl/>
        </w:rPr>
        <w:t>וכמהר"ר</w:t>
      </w:r>
      <w:proofErr w:type="spellEnd"/>
      <w:r w:rsidRPr="0035727B">
        <w:rPr>
          <w:rFonts w:asciiTheme="majorBidi" w:hAnsiTheme="majorBidi" w:cstheme="majorBidi" w:hint="cs"/>
          <w:sz w:val="24"/>
          <w:szCs w:val="24"/>
          <w:rtl/>
        </w:rPr>
        <w:t xml:space="preserve"> </w:t>
      </w:r>
      <w:r w:rsidRPr="0035727B">
        <w:rPr>
          <w:rFonts w:asciiTheme="majorBidi" w:hAnsiTheme="majorBidi" w:cstheme="majorBidi" w:hint="cs"/>
          <w:b/>
          <w:bCs/>
          <w:sz w:val="24"/>
          <w:szCs w:val="24"/>
          <w:rtl/>
        </w:rPr>
        <w:t>משה ן' עטר</w:t>
      </w:r>
      <w:r w:rsidRPr="0035727B">
        <w:rPr>
          <w:rFonts w:asciiTheme="majorBidi" w:hAnsiTheme="majorBidi" w:cstheme="majorBidi" w:hint="cs"/>
          <w:sz w:val="24"/>
          <w:szCs w:val="24"/>
          <w:rtl/>
        </w:rPr>
        <w:t xml:space="preserve"> </w:t>
      </w:r>
    </w:p>
    <w:p w14:paraId="541BE83D" w14:textId="77777777" w:rsidR="0035727B" w:rsidRDefault="0035727B" w:rsidP="0035727B">
      <w:pPr>
        <w:bidi/>
        <w:jc w:val="right"/>
        <w:rPr>
          <w:rFonts w:asciiTheme="majorBidi" w:hAnsiTheme="majorBidi" w:cstheme="majorBidi"/>
          <w:sz w:val="24"/>
          <w:szCs w:val="24"/>
          <w:rtl/>
        </w:rPr>
      </w:pPr>
      <w:proofErr w:type="spellStart"/>
      <w:r w:rsidRPr="0035727B">
        <w:rPr>
          <w:rFonts w:asciiTheme="majorBidi" w:hAnsiTheme="majorBidi" w:cstheme="majorBidi" w:hint="cs"/>
          <w:sz w:val="24"/>
          <w:szCs w:val="24"/>
          <w:rtl/>
        </w:rPr>
        <w:t>וכמהר"ר</w:t>
      </w:r>
      <w:proofErr w:type="spellEnd"/>
      <w:r w:rsidRPr="0035727B">
        <w:rPr>
          <w:rFonts w:asciiTheme="majorBidi" w:hAnsiTheme="majorBidi" w:cstheme="majorBidi" w:hint="cs"/>
          <w:sz w:val="24"/>
          <w:szCs w:val="24"/>
          <w:rtl/>
        </w:rPr>
        <w:t xml:space="preserve"> </w:t>
      </w:r>
      <w:r w:rsidRPr="0035727B">
        <w:rPr>
          <w:rFonts w:asciiTheme="majorBidi" w:hAnsiTheme="majorBidi" w:cstheme="majorBidi" w:hint="cs"/>
          <w:b/>
          <w:bCs/>
          <w:sz w:val="24"/>
          <w:szCs w:val="24"/>
          <w:rtl/>
        </w:rPr>
        <w:t xml:space="preserve">שלמה </w:t>
      </w:r>
      <w:proofErr w:type="spellStart"/>
      <w:r w:rsidRPr="0035727B">
        <w:rPr>
          <w:rFonts w:asciiTheme="majorBidi" w:hAnsiTheme="majorBidi" w:cstheme="majorBidi" w:hint="cs"/>
          <w:b/>
          <w:bCs/>
          <w:sz w:val="24"/>
          <w:szCs w:val="24"/>
          <w:rtl/>
        </w:rPr>
        <w:t>סבאג</w:t>
      </w:r>
      <w:proofErr w:type="spellEnd"/>
      <w:r w:rsidRPr="0035727B">
        <w:rPr>
          <w:rFonts w:asciiTheme="majorBidi" w:hAnsiTheme="majorBidi" w:cstheme="majorBidi" w:hint="cs"/>
          <w:sz w:val="24"/>
          <w:szCs w:val="24"/>
          <w:rtl/>
        </w:rPr>
        <w:t xml:space="preserve">  </w:t>
      </w:r>
    </w:p>
    <w:p w14:paraId="0E22F2BE" w14:textId="77777777" w:rsidR="0035727B" w:rsidRDefault="0035727B" w:rsidP="0035727B">
      <w:pPr>
        <w:bidi/>
        <w:jc w:val="right"/>
        <w:rPr>
          <w:rFonts w:asciiTheme="majorBidi" w:hAnsiTheme="majorBidi" w:cstheme="majorBidi"/>
          <w:sz w:val="24"/>
          <w:szCs w:val="24"/>
          <w:rtl/>
        </w:rPr>
      </w:pPr>
    </w:p>
    <w:p w14:paraId="7AE1F050" w14:textId="6CD98C96" w:rsidR="0035727B" w:rsidRPr="0035727B" w:rsidRDefault="0035727B" w:rsidP="0035727B">
      <w:pPr>
        <w:bidi/>
        <w:jc w:val="center"/>
        <w:rPr>
          <w:rFonts w:asciiTheme="majorBidi" w:hAnsiTheme="majorBidi" w:cstheme="majorBidi"/>
          <w:b/>
          <w:bCs/>
          <w:sz w:val="24"/>
          <w:szCs w:val="24"/>
          <w:rtl/>
        </w:rPr>
      </w:pPr>
      <w:r w:rsidRPr="0035727B">
        <w:rPr>
          <w:rFonts w:asciiTheme="majorBidi" w:hAnsiTheme="majorBidi" w:cstheme="majorBidi" w:hint="cs"/>
          <w:b/>
          <w:bCs/>
          <w:sz w:val="24"/>
          <w:szCs w:val="24"/>
          <w:rtl/>
        </w:rPr>
        <w:t>סימן קיא</w:t>
      </w:r>
    </w:p>
    <w:p w14:paraId="70F34D1A" w14:textId="696BE005" w:rsidR="0035727B" w:rsidRPr="0035727B" w:rsidRDefault="0035727B" w:rsidP="0035727B">
      <w:pPr>
        <w:bidi/>
        <w:jc w:val="center"/>
        <w:rPr>
          <w:rFonts w:asciiTheme="majorBidi" w:hAnsiTheme="majorBidi" w:cstheme="majorBidi"/>
          <w:b/>
          <w:bCs/>
          <w:sz w:val="24"/>
          <w:szCs w:val="24"/>
          <w:rtl/>
        </w:rPr>
      </w:pPr>
      <w:r w:rsidRPr="0035727B">
        <w:rPr>
          <w:rFonts w:asciiTheme="majorBidi" w:hAnsiTheme="majorBidi" w:cstheme="majorBidi" w:hint="cs"/>
          <w:b/>
          <w:bCs/>
          <w:sz w:val="24"/>
          <w:szCs w:val="24"/>
          <w:rtl/>
        </w:rPr>
        <w:t>נשבע שלא יחזיר את אשתו וחזר בו</w:t>
      </w:r>
    </w:p>
    <w:p w14:paraId="193167BF"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 שאלה מלפני ה"ה </w:t>
      </w:r>
      <w:proofErr w:type="spellStart"/>
      <w:r w:rsidRPr="0035727B">
        <w:rPr>
          <w:rFonts w:asciiTheme="majorBidi" w:hAnsiTheme="majorBidi" w:cstheme="majorBidi" w:hint="cs"/>
          <w:sz w:val="24"/>
          <w:szCs w:val="24"/>
          <w:rtl/>
        </w:rPr>
        <w:t>הדו"מ</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שבמתא</w:t>
      </w:r>
      <w:proofErr w:type="spellEnd"/>
      <w:r w:rsidRPr="0035727B">
        <w:rPr>
          <w:rFonts w:asciiTheme="majorBidi" w:hAnsiTheme="majorBidi" w:cstheme="majorBidi" w:hint="cs"/>
          <w:sz w:val="24"/>
          <w:szCs w:val="24"/>
          <w:rtl/>
        </w:rPr>
        <w:t xml:space="preserve"> מראכש יע"ה ישצ"ו. והשאלה היא זאת שהאדם ששאלני עליה הוריתי לו להתיר ואחרים הורו בהפך ואמרתי לשאול פי ב"ד הידועים </w:t>
      </w:r>
      <w:proofErr w:type="spellStart"/>
      <w:r w:rsidRPr="0035727B">
        <w:rPr>
          <w:rFonts w:asciiTheme="majorBidi" w:hAnsiTheme="majorBidi" w:cstheme="majorBidi" w:hint="cs"/>
          <w:sz w:val="24"/>
          <w:szCs w:val="24"/>
          <w:rtl/>
        </w:rPr>
        <w:t>והמפו</w:t>
      </w:r>
      <w:proofErr w:type="spellEnd"/>
      <w:r w:rsidRPr="0035727B">
        <w:rPr>
          <w:rFonts w:asciiTheme="majorBidi" w:hAnsiTheme="majorBidi" w:cstheme="majorBidi" w:hint="cs"/>
          <w:sz w:val="24"/>
          <w:szCs w:val="24"/>
          <w:rtl/>
        </w:rPr>
        <w:t>' להודיענו או דילן או דלהו ושכרם יהיה כפול מן השמים אכי"ר. שלדבריהם אנו נשענים ונסמכים וסרים מיום היותנו עד זמן זה.</w:t>
      </w:r>
    </w:p>
    <w:p w14:paraId="1765DB03" w14:textId="77777777" w:rsidR="0035727B" w:rsidRPr="0035727B" w:rsidRDefault="0035727B" w:rsidP="0035727B">
      <w:pPr>
        <w:bidi/>
        <w:rPr>
          <w:rFonts w:asciiTheme="majorBidi" w:hAnsiTheme="majorBidi" w:cstheme="majorBidi"/>
          <w:sz w:val="24"/>
          <w:szCs w:val="24"/>
          <w:rtl/>
        </w:rPr>
      </w:pPr>
      <w:proofErr w:type="spellStart"/>
      <w:r w:rsidRPr="0035727B">
        <w:rPr>
          <w:rFonts w:asciiTheme="majorBidi" w:hAnsiTheme="majorBidi" w:cstheme="majorBidi" w:hint="cs"/>
          <w:sz w:val="24"/>
          <w:szCs w:val="24"/>
          <w:rtl/>
        </w:rPr>
        <w:t>ואען</w:t>
      </w:r>
      <w:proofErr w:type="spellEnd"/>
      <w:r w:rsidRPr="0035727B">
        <w:rPr>
          <w:rFonts w:asciiTheme="majorBidi" w:hAnsiTheme="majorBidi" w:cstheme="majorBidi" w:hint="cs"/>
          <w:sz w:val="24"/>
          <w:szCs w:val="24"/>
          <w:rtl/>
        </w:rPr>
        <w:t xml:space="preserve"> ואמר, יהודי אחד היתה לו שום קטטה בינו ובין אשתו, ואסרה על עצמו בכמה איסורין, ולא מלבד זה אלא שנשבע בכמה שבועות שלא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להיותה עוד אשתו, והאשה מאחר שראתה שדעתו של בעלה לגרשה עמדה גם היא ואמרה לפני כמה עדים אם לא נתן לי גיטי היום אשתמד ואגבה ממך סכום כתובתי כולה, כשמוע הבעל זה פחד שמא יתקיים הענין ויהיה בבית </w:t>
      </w:r>
      <w:proofErr w:type="spellStart"/>
      <w:r w:rsidRPr="0035727B">
        <w:rPr>
          <w:rFonts w:asciiTheme="majorBidi" w:hAnsiTheme="majorBidi" w:cstheme="majorBidi" w:hint="cs"/>
          <w:sz w:val="24"/>
          <w:szCs w:val="24"/>
          <w:rtl/>
        </w:rPr>
        <w:t>האסורין</w:t>
      </w:r>
      <w:proofErr w:type="spellEnd"/>
      <w:r w:rsidRPr="0035727B">
        <w:rPr>
          <w:rFonts w:asciiTheme="majorBidi" w:hAnsiTheme="majorBidi" w:cstheme="majorBidi" w:hint="cs"/>
          <w:sz w:val="24"/>
          <w:szCs w:val="24"/>
          <w:rtl/>
        </w:rPr>
        <w:t xml:space="preserve"> על סכום הכתובה, ומחמת זה הפחד נתן לה כל מה שיש לו בבית שלא יצא כי אם בגופו בא בגופו יצא, ומחלה לו בנשאר בכתובתה, ובכלל השבועה נשבע על דעת המקום ב"ה שאם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לא יהיה לו חלק עם ישראל בזה ובבא. וכן היה שפטרה בגט. וכעת חזר האיש בו ורצה לחזור עם גרושתו להיות לו לאשה. וכששאלוני על זה אמרתי להם יכול הוא להתיר שבועתו זאת, ואחרים אמרו שאינו יכול </w:t>
      </w:r>
      <w:proofErr w:type="spellStart"/>
      <w:r w:rsidRPr="0035727B">
        <w:rPr>
          <w:rFonts w:asciiTheme="majorBidi" w:hAnsiTheme="majorBidi" w:cstheme="majorBidi" w:hint="cs"/>
          <w:sz w:val="24"/>
          <w:szCs w:val="24"/>
          <w:rtl/>
        </w:rPr>
        <w:t>ובאיסורא</w:t>
      </w:r>
      <w:proofErr w:type="spellEnd"/>
      <w:r w:rsidRPr="0035727B">
        <w:rPr>
          <w:rFonts w:asciiTheme="majorBidi" w:hAnsiTheme="majorBidi" w:cstheme="majorBidi" w:hint="cs"/>
          <w:sz w:val="24"/>
          <w:szCs w:val="24"/>
          <w:rtl/>
        </w:rPr>
        <w:t xml:space="preserve"> קיימא לדורות עולם. אשר מפני כל זה כתבתי הענין להשיב לי על זה או דילי או </w:t>
      </w:r>
      <w:proofErr w:type="spellStart"/>
      <w:r w:rsidRPr="0035727B">
        <w:rPr>
          <w:rFonts w:asciiTheme="majorBidi" w:hAnsiTheme="majorBidi" w:cstheme="majorBidi" w:hint="cs"/>
          <w:sz w:val="24"/>
          <w:szCs w:val="24"/>
          <w:rtl/>
        </w:rPr>
        <w:t>דלהון</w:t>
      </w:r>
      <w:proofErr w:type="spellEnd"/>
      <w:r w:rsidRPr="0035727B">
        <w:rPr>
          <w:rFonts w:asciiTheme="majorBidi" w:hAnsiTheme="majorBidi" w:cstheme="majorBidi" w:hint="cs"/>
          <w:sz w:val="24"/>
          <w:szCs w:val="24"/>
          <w:rtl/>
        </w:rPr>
        <w:t xml:space="preserve">. </w:t>
      </w:r>
    </w:p>
    <w:p w14:paraId="398FC6A6"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והראיות שיש לי על דברי הם אלו והם בשאלת ש"ע </w:t>
      </w:r>
      <w:proofErr w:type="spellStart"/>
      <w:r w:rsidRPr="0035727B">
        <w:rPr>
          <w:rFonts w:asciiTheme="majorBidi" w:hAnsiTheme="majorBidi" w:cstheme="majorBidi" w:hint="cs"/>
          <w:sz w:val="24"/>
          <w:szCs w:val="24"/>
          <w:rtl/>
        </w:rPr>
        <w:t>להרשב"ש</w:t>
      </w:r>
      <w:proofErr w:type="spellEnd"/>
      <w:r w:rsidRPr="0035727B">
        <w:rPr>
          <w:rFonts w:asciiTheme="majorBidi" w:hAnsiTheme="majorBidi" w:cstheme="majorBidi" w:hint="cs"/>
          <w:sz w:val="24"/>
          <w:szCs w:val="24"/>
          <w:rtl/>
        </w:rPr>
        <w:t xml:space="preserve">, יהודי אחד פטר אשתו בגט ואסרה על עצמו </w:t>
      </w:r>
      <w:proofErr w:type="spellStart"/>
      <w:r w:rsidRPr="0035727B">
        <w:rPr>
          <w:rFonts w:asciiTheme="majorBidi" w:hAnsiTheme="majorBidi" w:cstheme="majorBidi" w:hint="cs"/>
          <w:sz w:val="24"/>
          <w:szCs w:val="24"/>
          <w:rtl/>
        </w:rPr>
        <w:t>בקוש"ח</w:t>
      </w:r>
      <w:proofErr w:type="spellEnd"/>
      <w:r w:rsidRPr="0035727B">
        <w:rPr>
          <w:rFonts w:asciiTheme="majorBidi" w:hAnsiTheme="majorBidi" w:cstheme="majorBidi" w:hint="cs"/>
          <w:sz w:val="24"/>
          <w:szCs w:val="24"/>
          <w:rtl/>
        </w:rPr>
        <w:t xml:space="preserve"> בכעס ובירר בשבועתו שאם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אין לו חלק עם ישראל בזה ובבא ועוד כמה שבועות </w:t>
      </w:r>
      <w:r w:rsidRPr="0035727B">
        <w:rPr>
          <w:rFonts w:asciiTheme="majorBidi" w:hAnsiTheme="majorBidi" w:cstheme="majorBidi" w:hint="cs"/>
          <w:sz w:val="24"/>
          <w:szCs w:val="24"/>
          <w:rtl/>
        </w:rPr>
        <w:lastRenderedPageBreak/>
        <w:t xml:space="preserve">נשבע שלא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להיותה עוד אשתו וכעת חזר בו היהודי ורצה להחזיר גרושתו יש מי שאומר מאחר שאסרה עליו ומה גם שהאיסור היה בשבועה ועוד שהתנה שלא יהיה לו חלק עם ישראל בעולם הזה ובבא אין לו שום תקנה ובאיסורה עומדת עליו. ואני אומר שאפילו יהיו כל שבועות שבעולם על הכל יש לו התרה כאשר יתבאר לקמן בע"ה. </w:t>
      </w:r>
    </w:p>
    <w:p w14:paraId="5BC4AFDC"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שמעשה הזה היה בימי הרב הנז' שהוא בנו של הרב </w:t>
      </w:r>
      <w:proofErr w:type="spellStart"/>
      <w:r w:rsidRPr="0035727B">
        <w:rPr>
          <w:rFonts w:asciiTheme="majorBidi" w:hAnsiTheme="majorBidi" w:cstheme="majorBidi" w:hint="cs"/>
          <w:sz w:val="24"/>
          <w:szCs w:val="24"/>
          <w:rtl/>
        </w:rPr>
        <w:t>הרשב"ץ</w:t>
      </w:r>
      <w:proofErr w:type="spellEnd"/>
      <w:r w:rsidRPr="0035727B">
        <w:rPr>
          <w:rFonts w:asciiTheme="majorBidi" w:hAnsiTheme="majorBidi" w:cstheme="majorBidi" w:hint="cs"/>
          <w:sz w:val="24"/>
          <w:szCs w:val="24"/>
          <w:rtl/>
        </w:rPr>
        <w:t xml:space="preserve"> והוא אדם גדול וזכורני כשהייתי עם </w:t>
      </w:r>
      <w:proofErr w:type="spellStart"/>
      <w:r w:rsidRPr="0035727B">
        <w:rPr>
          <w:rFonts w:asciiTheme="majorBidi" w:hAnsiTheme="majorBidi" w:cstheme="majorBidi" w:hint="cs"/>
          <w:sz w:val="24"/>
          <w:szCs w:val="24"/>
          <w:rtl/>
        </w:rPr>
        <w:t>כההר"ך</w:t>
      </w:r>
      <w:proofErr w:type="spellEnd"/>
      <w:r w:rsidRPr="0035727B">
        <w:rPr>
          <w:rFonts w:asciiTheme="majorBidi" w:hAnsiTheme="majorBidi" w:cstheme="majorBidi" w:hint="cs"/>
          <w:sz w:val="24"/>
          <w:szCs w:val="24"/>
          <w:rtl/>
        </w:rPr>
        <w:t xml:space="preserve"> זלה"ה והייתי קורא לפניו בספר הנז' היה אומר אני גומר בדעתי שכל דין שיבוא לידי לא אשיב עליו אלא מספר זה. וז"ל בשאלת ש"ע מי שאסר אשתו בשעת כעסו אמר הרי כאמי או כאחותי ונטל חפץ בידו ונשבע </w:t>
      </w:r>
      <w:proofErr w:type="spellStart"/>
      <w:r w:rsidRPr="0035727B">
        <w:rPr>
          <w:rFonts w:asciiTheme="majorBidi" w:hAnsiTheme="majorBidi" w:cstheme="majorBidi" w:hint="cs"/>
          <w:sz w:val="24"/>
          <w:szCs w:val="24"/>
          <w:rtl/>
        </w:rPr>
        <w:t>שיגרשנה</w:t>
      </w:r>
      <w:proofErr w:type="spellEnd"/>
      <w:r w:rsidRPr="0035727B">
        <w:rPr>
          <w:rFonts w:asciiTheme="majorBidi" w:hAnsiTheme="majorBidi" w:cstheme="majorBidi" w:hint="cs"/>
          <w:sz w:val="24"/>
          <w:szCs w:val="24"/>
          <w:rtl/>
        </w:rPr>
        <w:t xml:space="preserve"> ולאחר כן נתחרט ובא לשאול התרה על שבועתו וחשש לדבריו שאמר היא אסורה עלי ואז זכר דבריו ובא אצלי והגיד לפני כזה וכזה אירע לי ולא ידעתי מה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אלא אמרתי לו לכתוב לרב נר"ו והרי הוא ממתין תשובתך אם יש לחוש לדבריו או לא. עכ"ל. </w:t>
      </w:r>
    </w:p>
    <w:p w14:paraId="239B77CB"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תשובה כעס בחיק כסילים ינוח וכל הכועס כאילו עובד עבודה זרה כדאיתא </w:t>
      </w:r>
      <w:proofErr w:type="spellStart"/>
      <w:r w:rsidRPr="0035727B">
        <w:rPr>
          <w:rFonts w:asciiTheme="majorBidi" w:hAnsiTheme="majorBidi" w:cstheme="majorBidi" w:hint="cs"/>
          <w:sz w:val="24"/>
          <w:szCs w:val="24"/>
          <w:rtl/>
        </w:rPr>
        <w:t>בפ"ד</w:t>
      </w:r>
      <w:proofErr w:type="spellEnd"/>
      <w:r w:rsidRPr="0035727B">
        <w:rPr>
          <w:rFonts w:asciiTheme="majorBidi" w:hAnsiTheme="majorBidi" w:cstheme="majorBidi" w:hint="cs"/>
          <w:sz w:val="24"/>
          <w:szCs w:val="24"/>
          <w:rtl/>
        </w:rPr>
        <w:t xml:space="preserve"> דנדרים אבל מ"מ כיון שנתחרט מתירין לו שאפילו נשבע בשם </w:t>
      </w:r>
      <w:proofErr w:type="spellStart"/>
      <w:r w:rsidRPr="0035727B">
        <w:rPr>
          <w:rFonts w:asciiTheme="majorBidi" w:hAnsiTheme="majorBidi" w:cstheme="majorBidi" w:hint="cs"/>
          <w:sz w:val="24"/>
          <w:szCs w:val="24"/>
          <w:rtl/>
        </w:rPr>
        <w:t>אלהי</w:t>
      </w:r>
      <w:proofErr w:type="spellEnd"/>
      <w:r w:rsidRPr="0035727B">
        <w:rPr>
          <w:rFonts w:asciiTheme="majorBidi" w:hAnsiTheme="majorBidi" w:cstheme="majorBidi" w:hint="cs"/>
          <w:sz w:val="24"/>
          <w:szCs w:val="24"/>
          <w:rtl/>
        </w:rPr>
        <w:t xml:space="preserve"> ישראל נזקקין להתירו כדאיתא </w:t>
      </w:r>
      <w:proofErr w:type="spellStart"/>
      <w:r w:rsidRPr="0035727B">
        <w:rPr>
          <w:rFonts w:asciiTheme="majorBidi" w:hAnsiTheme="majorBidi" w:cstheme="majorBidi" w:hint="cs"/>
          <w:sz w:val="24"/>
          <w:szCs w:val="24"/>
          <w:rtl/>
        </w:rPr>
        <w:t>בפ"ד</w:t>
      </w:r>
      <w:proofErr w:type="spellEnd"/>
      <w:r w:rsidRPr="0035727B">
        <w:rPr>
          <w:rFonts w:asciiTheme="majorBidi" w:hAnsiTheme="majorBidi" w:cstheme="majorBidi" w:hint="cs"/>
          <w:sz w:val="24"/>
          <w:szCs w:val="24"/>
          <w:rtl/>
        </w:rPr>
        <w:t xml:space="preserve"> דנדרים והתירו לו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בחרטה דמעיקרא כלומר שחרטתו זאת תעקור הנדר שנדר מחמת שלא ישרה בעיניו שבועה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ויגערו בו שלא ירגיל עצמו בכך כדי להחמיר עליו. עכ"ל. הרי בהדיא שאפילו תפס חפץ ונשבע יש לו התרה וכל שכן הכא שלא היה שום חפץ אלא שבועה בעלמא. עוד אני מברר שאפילו התנה בשבועתו שאין לו התרה אלא אם כן יתירוה לו אותם שנדר על דעתם ועשה התרה על ידי אחרים התרתו התרה או לא שאלה זו גם כן הביאה </w:t>
      </w:r>
      <w:proofErr w:type="spellStart"/>
      <w:r w:rsidRPr="0035727B">
        <w:rPr>
          <w:rFonts w:asciiTheme="majorBidi" w:hAnsiTheme="majorBidi" w:cstheme="majorBidi" w:hint="cs"/>
          <w:sz w:val="24"/>
          <w:szCs w:val="24"/>
          <w:rtl/>
        </w:rPr>
        <w:t>הרשב"ש</w:t>
      </w:r>
      <w:proofErr w:type="spellEnd"/>
      <w:r w:rsidRPr="0035727B">
        <w:rPr>
          <w:rFonts w:asciiTheme="majorBidi" w:hAnsiTheme="majorBidi" w:cstheme="majorBidi" w:hint="cs"/>
          <w:sz w:val="24"/>
          <w:szCs w:val="24"/>
          <w:rtl/>
        </w:rPr>
        <w:t xml:space="preserve"> ז"ל בספרו הקדוש ותשובתו היא זאת: מי שנדר על דעת ג' על ענין וכו' ושלא יענונו אם שיהיה מדעת השלשה שנדר על דעתם נ"ל דיכול להתיר אפילו בלא דעתם </w:t>
      </w:r>
      <w:proofErr w:type="spellStart"/>
      <w:r w:rsidRPr="0035727B">
        <w:rPr>
          <w:rFonts w:asciiTheme="majorBidi" w:hAnsiTheme="majorBidi" w:cstheme="majorBidi" w:hint="cs"/>
          <w:sz w:val="24"/>
          <w:szCs w:val="24"/>
          <w:rtl/>
        </w:rPr>
        <w:t>ואמינא</w:t>
      </w:r>
      <w:proofErr w:type="spellEnd"/>
      <w:r w:rsidRPr="0035727B">
        <w:rPr>
          <w:rFonts w:asciiTheme="majorBidi" w:hAnsiTheme="majorBidi" w:cstheme="majorBidi" w:hint="cs"/>
          <w:sz w:val="24"/>
          <w:szCs w:val="24"/>
          <w:rtl/>
        </w:rPr>
        <w:t xml:space="preserve"> להא מילתא מתשובת הרשב"א ז"ל והביאה </w:t>
      </w:r>
      <w:proofErr w:type="spellStart"/>
      <w:r w:rsidRPr="0035727B">
        <w:rPr>
          <w:rFonts w:asciiTheme="majorBidi" w:hAnsiTheme="majorBidi" w:cstheme="majorBidi" w:hint="cs"/>
          <w:sz w:val="24"/>
          <w:szCs w:val="24"/>
          <w:rtl/>
        </w:rPr>
        <w:t>הב"י</w:t>
      </w:r>
      <w:proofErr w:type="spellEnd"/>
      <w:r w:rsidRPr="0035727B">
        <w:rPr>
          <w:rFonts w:asciiTheme="majorBidi" w:hAnsiTheme="majorBidi" w:cstheme="majorBidi" w:hint="cs"/>
          <w:sz w:val="24"/>
          <w:szCs w:val="24"/>
          <w:rtl/>
        </w:rPr>
        <w:t xml:space="preserve"> סי' רכ"ח על אחד שנדר שלא לישות דבר פלוני בלא התרת ובלא הפרת אותם שנשבע על דעתם, שנשאל תחלה על אותם שאמר ואחר כך נשאל על עיקר הנדר, וכן כתב הרא"ש כלל ח' סי' ט' על צבור שהטילו חרם והתנו שלא יעשו התרה ולא התרה להתרה ע"ס העולם שיתירו החרם האחרון שהחרימו שלא להתיר ואחר כך יתירו החרם. עכ"ל. גם בסמ"ק ובהגהות מימוניות שבסוף ספר </w:t>
      </w:r>
      <w:proofErr w:type="spellStart"/>
      <w:r w:rsidRPr="0035727B">
        <w:rPr>
          <w:rFonts w:asciiTheme="majorBidi" w:hAnsiTheme="majorBidi" w:cstheme="majorBidi" w:hint="cs"/>
          <w:sz w:val="24"/>
          <w:szCs w:val="24"/>
          <w:rtl/>
        </w:rPr>
        <w:t>הפלאה</w:t>
      </w:r>
      <w:proofErr w:type="spellEnd"/>
      <w:r w:rsidRPr="0035727B">
        <w:rPr>
          <w:rFonts w:asciiTheme="majorBidi" w:hAnsiTheme="majorBidi" w:cstheme="majorBidi" w:hint="cs"/>
          <w:sz w:val="24"/>
          <w:szCs w:val="24"/>
          <w:rtl/>
        </w:rPr>
        <w:t xml:space="preserve"> כתוב זה </w:t>
      </w:r>
      <w:proofErr w:type="spellStart"/>
      <w:r w:rsidRPr="0035727B">
        <w:rPr>
          <w:rFonts w:asciiTheme="majorBidi" w:hAnsiTheme="majorBidi" w:cstheme="majorBidi" w:hint="cs"/>
          <w:sz w:val="24"/>
          <w:szCs w:val="24"/>
          <w:rtl/>
        </w:rPr>
        <w:t>חבירינו</w:t>
      </w:r>
      <w:proofErr w:type="spellEnd"/>
      <w:r w:rsidRPr="0035727B">
        <w:rPr>
          <w:rFonts w:asciiTheme="majorBidi" w:hAnsiTheme="majorBidi" w:cstheme="majorBidi" w:hint="cs"/>
          <w:sz w:val="24"/>
          <w:szCs w:val="24"/>
          <w:rtl/>
        </w:rPr>
        <w:t xml:space="preserve"> וז"ל ר' שמעון נשבע ע"ד ר' פרץ וה"ר חיים ועל דעתי שלא לעשות שום קיום לחמיו הר' פלוני ולזוגתו ע"מ שלא יוכלו להתירו אלא אם כן נתיר </w:t>
      </w:r>
      <w:proofErr w:type="spellStart"/>
      <w:r w:rsidRPr="0035727B">
        <w:rPr>
          <w:rFonts w:asciiTheme="majorBidi" w:hAnsiTheme="majorBidi" w:cstheme="majorBidi" w:hint="cs"/>
          <w:sz w:val="24"/>
          <w:szCs w:val="24"/>
          <w:rtl/>
        </w:rPr>
        <w:t>שלשתינו</w:t>
      </w:r>
      <w:proofErr w:type="spellEnd"/>
      <w:r w:rsidRPr="0035727B">
        <w:rPr>
          <w:rFonts w:asciiTheme="majorBidi" w:hAnsiTheme="majorBidi" w:cstheme="majorBidi" w:hint="cs"/>
          <w:sz w:val="24"/>
          <w:szCs w:val="24"/>
          <w:rtl/>
        </w:rPr>
        <w:t xml:space="preserve"> יחד אם יתחרט חלקי אני מתיר לו ומדעתי הוא שכל מי שרוצה להתירו יתיר ובלא דעתינו היה אפשר להתיר לעשות שלם בין איש לאשתו ואף על גב שאמר ע"ד שלא יוכל שום אדם להתיר אלא </w:t>
      </w:r>
      <w:proofErr w:type="spellStart"/>
      <w:r w:rsidRPr="0035727B">
        <w:rPr>
          <w:rFonts w:asciiTheme="majorBidi" w:hAnsiTheme="majorBidi" w:cstheme="majorBidi" w:hint="cs"/>
          <w:sz w:val="24"/>
          <w:szCs w:val="24"/>
          <w:rtl/>
        </w:rPr>
        <w:t>שלשתינו</w:t>
      </w:r>
      <w:proofErr w:type="spellEnd"/>
      <w:r w:rsidRPr="0035727B">
        <w:rPr>
          <w:rFonts w:asciiTheme="majorBidi" w:hAnsiTheme="majorBidi" w:cstheme="majorBidi" w:hint="cs"/>
          <w:sz w:val="24"/>
          <w:szCs w:val="24"/>
          <w:rtl/>
        </w:rPr>
        <w:t xml:space="preserve"> יחד להא מילתא לא מהני אלא יפתח בחרטה ואם מתחרט מאותו התנאי יתירו לו אחרים דא- הנודר על מנת שלא יהיה לו התרה נימא שלא יהיה לו התרה כמו שהנדרים יש להם התרה כך התנאי יש לו התרה. עכ"ל. ואני אומר דדין השבועה כדין הנדר כמ"ש בטור ריש סימן רל"ט לכל דבר לענין הקמתה וביטולה כמ"ש הכי ריש הסי' הנז' אלא שמעלה יש לשבועה על הנדר שהשבועה חלה על דבר שאין בו ממש כגון שלא יישן. עוד נ"ל ראיה אחרת שיכול לומר שבועת- </w:t>
      </w:r>
      <w:proofErr w:type="spellStart"/>
      <w:r w:rsidRPr="0035727B">
        <w:rPr>
          <w:rFonts w:asciiTheme="majorBidi" w:hAnsiTheme="majorBidi" w:cstheme="majorBidi" w:hint="cs"/>
          <w:sz w:val="24"/>
          <w:szCs w:val="24"/>
          <w:rtl/>
        </w:rPr>
        <w:t>בונס</w:t>
      </w:r>
      <w:proofErr w:type="spellEnd"/>
      <w:r w:rsidRPr="0035727B">
        <w:rPr>
          <w:rFonts w:asciiTheme="majorBidi" w:hAnsiTheme="majorBidi" w:cstheme="majorBidi" w:hint="cs"/>
          <w:sz w:val="24"/>
          <w:szCs w:val="24"/>
          <w:rtl/>
        </w:rPr>
        <w:t xml:space="preserve"> היתה כדכתב ההגה סי' רל"ב </w:t>
      </w:r>
      <w:proofErr w:type="spellStart"/>
      <w:r w:rsidRPr="0035727B">
        <w:rPr>
          <w:rFonts w:asciiTheme="majorBidi" w:hAnsiTheme="majorBidi" w:cstheme="majorBidi" w:hint="cs"/>
          <w:sz w:val="24"/>
          <w:szCs w:val="24"/>
          <w:rtl/>
        </w:rPr>
        <w:t>סי"ב</w:t>
      </w:r>
      <w:proofErr w:type="spellEnd"/>
      <w:r w:rsidRPr="0035727B">
        <w:rPr>
          <w:rFonts w:asciiTheme="majorBidi" w:hAnsiTheme="majorBidi" w:cstheme="majorBidi" w:hint="cs"/>
          <w:sz w:val="24"/>
          <w:szCs w:val="24"/>
          <w:rtl/>
        </w:rPr>
        <w:t xml:space="preserve"> וז"ל נאמן אדם לומר וכו' ודוקא כשנשבע לעצמו אבל אם השביעוהו אחרים כגון </w:t>
      </w:r>
      <w:proofErr w:type="spellStart"/>
      <w:r w:rsidRPr="0035727B">
        <w:rPr>
          <w:rFonts w:asciiTheme="majorBidi" w:hAnsiTheme="majorBidi" w:cstheme="majorBidi" w:hint="cs"/>
          <w:sz w:val="24"/>
          <w:szCs w:val="24"/>
          <w:rtl/>
        </w:rPr>
        <w:t>בשט"ח</w:t>
      </w:r>
      <w:proofErr w:type="spellEnd"/>
      <w:r w:rsidRPr="0035727B">
        <w:rPr>
          <w:rFonts w:asciiTheme="majorBidi" w:hAnsiTheme="majorBidi" w:cstheme="majorBidi" w:hint="cs"/>
          <w:sz w:val="24"/>
          <w:szCs w:val="24"/>
          <w:rtl/>
        </w:rPr>
        <w:t xml:space="preserve"> אינו נאמן ומיהו וכו' א"כ בנ"ד שנשבע שלא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כו</w:t>
      </w:r>
      <w:proofErr w:type="spellEnd"/>
      <w:r w:rsidRPr="0035727B">
        <w:rPr>
          <w:rFonts w:asciiTheme="majorBidi" w:hAnsiTheme="majorBidi" w:cstheme="majorBidi" w:hint="cs"/>
          <w:sz w:val="24"/>
          <w:szCs w:val="24"/>
          <w:rtl/>
        </w:rPr>
        <w:t xml:space="preserve">' שהוא דבר הנוגע לעצמו נאמן לומר שבועתי באונס היתה </w:t>
      </w:r>
      <w:proofErr w:type="spellStart"/>
      <w:r w:rsidRPr="0035727B">
        <w:rPr>
          <w:rFonts w:asciiTheme="majorBidi" w:hAnsiTheme="majorBidi" w:cstheme="majorBidi" w:hint="cs"/>
          <w:sz w:val="24"/>
          <w:szCs w:val="24"/>
          <w:rtl/>
        </w:rPr>
        <w:t>ובנ"ד</w:t>
      </w:r>
      <w:proofErr w:type="spellEnd"/>
      <w:r w:rsidRPr="0035727B">
        <w:rPr>
          <w:rFonts w:asciiTheme="majorBidi" w:hAnsiTheme="majorBidi" w:cstheme="majorBidi" w:hint="cs"/>
          <w:sz w:val="24"/>
          <w:szCs w:val="24"/>
          <w:rtl/>
        </w:rPr>
        <w:t xml:space="preserve"> הרי עדים מעידים שהיתה </w:t>
      </w:r>
      <w:r w:rsidRPr="0035727B">
        <w:rPr>
          <w:rFonts w:asciiTheme="majorBidi" w:hAnsiTheme="majorBidi" w:cstheme="majorBidi" w:hint="cs"/>
          <w:sz w:val="24"/>
          <w:szCs w:val="24"/>
          <w:rtl/>
        </w:rPr>
        <w:lastRenderedPageBreak/>
        <w:t xml:space="preserve">אומרת אם לא נתן לי </w:t>
      </w:r>
      <w:proofErr w:type="spellStart"/>
      <w:r w:rsidRPr="0035727B">
        <w:rPr>
          <w:rFonts w:asciiTheme="majorBidi" w:hAnsiTheme="majorBidi" w:cstheme="majorBidi" w:hint="cs"/>
          <w:sz w:val="24"/>
          <w:szCs w:val="24"/>
          <w:rtl/>
        </w:rPr>
        <w:t>גטי</w:t>
      </w:r>
      <w:proofErr w:type="spellEnd"/>
      <w:r w:rsidRPr="0035727B">
        <w:rPr>
          <w:rFonts w:asciiTheme="majorBidi" w:hAnsiTheme="majorBidi" w:cstheme="majorBidi" w:hint="cs"/>
          <w:sz w:val="24"/>
          <w:szCs w:val="24"/>
          <w:rtl/>
        </w:rPr>
        <w:t xml:space="preserve"> היום שאלך ואשתמד ותחול הכתובה עליו ואין בידו מאומה וגם כן שלא תצא לתרבות רעה.</w:t>
      </w:r>
    </w:p>
    <w:p w14:paraId="1E4F7DAA" w14:textId="6850D5C0" w:rsid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עוד אני מבאר אפילו אמר לא יהיה לו חלק עם ישראל בזה ובבא אפילו הכי יש לו התרה דא- האי מלתא יש לה יתרון שהמנדה עצמו בעולם הזה ובעולם הבא דאפילו הכי אשכחן לה התרה כדאיתא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רכ"ח </w:t>
      </w:r>
      <w:proofErr w:type="spellStart"/>
      <w:r w:rsidRPr="0035727B">
        <w:rPr>
          <w:rFonts w:asciiTheme="majorBidi" w:hAnsiTheme="majorBidi" w:cstheme="majorBidi" w:hint="cs"/>
          <w:sz w:val="24"/>
          <w:szCs w:val="24"/>
          <w:rtl/>
        </w:rPr>
        <w:t>סמ"ה</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יע"ש</w:t>
      </w:r>
      <w:proofErr w:type="spellEnd"/>
      <w:r w:rsidRPr="0035727B">
        <w:rPr>
          <w:rFonts w:asciiTheme="majorBidi" w:hAnsiTheme="majorBidi" w:cstheme="majorBidi" w:hint="cs"/>
          <w:sz w:val="24"/>
          <w:szCs w:val="24"/>
          <w:rtl/>
        </w:rPr>
        <w:t xml:space="preserve">, וכתב רמ"א ז"ל </w:t>
      </w:r>
      <w:proofErr w:type="spellStart"/>
      <w:r w:rsidRPr="0035727B">
        <w:rPr>
          <w:rFonts w:asciiTheme="majorBidi" w:hAnsiTheme="majorBidi" w:cstheme="majorBidi" w:hint="cs"/>
          <w:sz w:val="24"/>
          <w:szCs w:val="24"/>
          <w:rtl/>
        </w:rPr>
        <w:t>דלצורך</w:t>
      </w:r>
      <w:proofErr w:type="spellEnd"/>
      <w:r w:rsidRPr="0035727B">
        <w:rPr>
          <w:rFonts w:asciiTheme="majorBidi" w:hAnsiTheme="majorBidi" w:cstheme="majorBidi" w:hint="cs"/>
          <w:sz w:val="24"/>
          <w:szCs w:val="24"/>
          <w:rtl/>
        </w:rPr>
        <w:t xml:space="preserve"> מצוה מתירין אפילו שעל דעת רבים ואין לך מצוה כזאת שרצה להחזיר גרושתו ואפילו נדר על דעת המקום ב"ה [ברוך הוא] </w:t>
      </w:r>
      <w:proofErr w:type="spellStart"/>
      <w:r w:rsidRPr="0035727B">
        <w:rPr>
          <w:rFonts w:asciiTheme="majorBidi" w:hAnsiTheme="majorBidi" w:cstheme="majorBidi" w:hint="cs"/>
          <w:sz w:val="24"/>
          <w:szCs w:val="24"/>
          <w:rtl/>
        </w:rPr>
        <w:t>דיהו</w:t>
      </w:r>
      <w:proofErr w:type="spellEnd"/>
      <w:r w:rsidRPr="0035727B">
        <w:rPr>
          <w:rFonts w:asciiTheme="majorBidi" w:hAnsiTheme="majorBidi" w:cstheme="majorBidi" w:hint="cs"/>
          <w:sz w:val="24"/>
          <w:szCs w:val="24"/>
          <w:rtl/>
        </w:rPr>
        <w:t xml:space="preserve"> כנדר על דעת רבים ואפ- לדעת רבים כבר ביארנו שיכול להתיר ואפילו לדעת </w:t>
      </w:r>
      <w:proofErr w:type="spellStart"/>
      <w:r w:rsidRPr="0035727B">
        <w:rPr>
          <w:rFonts w:asciiTheme="majorBidi" w:hAnsiTheme="majorBidi" w:cstheme="majorBidi" w:hint="cs"/>
          <w:sz w:val="24"/>
          <w:szCs w:val="24"/>
          <w:rtl/>
        </w:rPr>
        <w:t>המחמירין</w:t>
      </w:r>
      <w:proofErr w:type="spellEnd"/>
      <w:r w:rsidRPr="0035727B">
        <w:rPr>
          <w:rFonts w:asciiTheme="majorBidi" w:hAnsiTheme="majorBidi" w:cstheme="majorBidi" w:hint="cs"/>
          <w:sz w:val="24"/>
          <w:szCs w:val="24"/>
          <w:rtl/>
        </w:rPr>
        <w:t xml:space="preserve"> יש מקילין אם נשבע לדבר הרשות כמ"ש בהגה סי' רכ"ח </w:t>
      </w:r>
      <w:proofErr w:type="spellStart"/>
      <w:r w:rsidRPr="0035727B">
        <w:rPr>
          <w:rFonts w:asciiTheme="majorBidi" w:hAnsiTheme="majorBidi" w:cstheme="majorBidi" w:hint="cs"/>
          <w:sz w:val="24"/>
          <w:szCs w:val="24"/>
          <w:rtl/>
        </w:rPr>
        <w:t>סכ"ב</w:t>
      </w:r>
      <w:proofErr w:type="spellEnd"/>
      <w:r w:rsidRPr="0035727B">
        <w:rPr>
          <w:rFonts w:asciiTheme="majorBidi" w:hAnsiTheme="majorBidi" w:cstheme="majorBidi" w:hint="cs"/>
          <w:sz w:val="24"/>
          <w:szCs w:val="24"/>
          <w:rtl/>
        </w:rPr>
        <w:t xml:space="preserve"> דהיא היא שלא יהיה לו חלק עם ישראל </w:t>
      </w:r>
      <w:proofErr w:type="spellStart"/>
      <w:r w:rsidRPr="0035727B">
        <w:rPr>
          <w:rFonts w:asciiTheme="majorBidi" w:hAnsiTheme="majorBidi" w:cstheme="majorBidi" w:hint="cs"/>
          <w:sz w:val="24"/>
          <w:szCs w:val="24"/>
          <w:rtl/>
        </w:rPr>
        <w:t>וא</w:t>
      </w:r>
      <w:proofErr w:type="spellEnd"/>
      <w:r w:rsidRPr="0035727B">
        <w:rPr>
          <w:rFonts w:asciiTheme="majorBidi" w:hAnsiTheme="majorBidi" w:cstheme="majorBidi" w:hint="cs"/>
          <w:sz w:val="24"/>
          <w:szCs w:val="24"/>
          <w:rtl/>
        </w:rPr>
        <w:t xml:space="preserve">- יש לו התרה שהיא סברת יש מי שאומר הראשונה דכתובה בסי' רכ"ח סעיף הנז' והיא בתשובות </w:t>
      </w:r>
      <w:proofErr w:type="spellStart"/>
      <w:r w:rsidRPr="0035727B">
        <w:rPr>
          <w:rFonts w:asciiTheme="majorBidi" w:hAnsiTheme="majorBidi" w:cstheme="majorBidi" w:hint="cs"/>
          <w:sz w:val="24"/>
          <w:szCs w:val="24"/>
          <w:rtl/>
        </w:rPr>
        <w:t>להרמב"ן</w:t>
      </w:r>
      <w:proofErr w:type="spellEnd"/>
      <w:r w:rsidRPr="0035727B">
        <w:rPr>
          <w:rFonts w:asciiTheme="majorBidi" w:hAnsiTheme="majorBidi" w:cstheme="majorBidi" w:hint="cs"/>
          <w:sz w:val="24"/>
          <w:szCs w:val="24"/>
          <w:rtl/>
        </w:rPr>
        <w:t xml:space="preserve"> ז"ל וכן היא בתשובות הרשב"א עיין בבאר הגולה באותו סימן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ואם נדר על דעת רבים. </w:t>
      </w:r>
      <w:proofErr w:type="spellStart"/>
      <w:r w:rsidRPr="0035727B">
        <w:rPr>
          <w:rFonts w:asciiTheme="majorBidi" w:hAnsiTheme="majorBidi" w:cstheme="majorBidi" w:hint="cs"/>
          <w:sz w:val="24"/>
          <w:szCs w:val="24"/>
          <w:rtl/>
        </w:rPr>
        <w:t>ובנ"ד</w:t>
      </w:r>
      <w:proofErr w:type="spellEnd"/>
      <w:r w:rsidRPr="0035727B">
        <w:rPr>
          <w:rFonts w:asciiTheme="majorBidi" w:hAnsiTheme="majorBidi" w:cstheme="majorBidi" w:hint="cs"/>
          <w:sz w:val="24"/>
          <w:szCs w:val="24"/>
          <w:rtl/>
        </w:rPr>
        <w:t xml:space="preserve"> לא היה הנדר והשבועה לא ע"ד רבים ולא בנקיטת חפץ הכל כמו שביארנו ומה שיראה לכת"ר הוא שיהיה ושלם כת"ר ירבה ויגדל אכי"ר כה דברי הצעיר י"א </w:t>
      </w:r>
      <w:proofErr w:type="spellStart"/>
      <w:r w:rsidRPr="0035727B">
        <w:rPr>
          <w:rFonts w:asciiTheme="majorBidi" w:hAnsiTheme="majorBidi" w:cstheme="majorBidi" w:hint="cs"/>
          <w:sz w:val="24"/>
          <w:szCs w:val="24"/>
          <w:rtl/>
        </w:rPr>
        <w:t>י"א</w:t>
      </w:r>
      <w:proofErr w:type="spellEnd"/>
      <w:r>
        <w:rPr>
          <w:rFonts w:asciiTheme="majorBidi" w:hAnsiTheme="majorBidi" w:cstheme="majorBidi" w:hint="cs"/>
          <w:sz w:val="24"/>
          <w:szCs w:val="24"/>
          <w:rtl/>
        </w:rPr>
        <w:t>.</w:t>
      </w:r>
    </w:p>
    <w:p w14:paraId="00250D55" w14:textId="77777777" w:rsidR="0035727B" w:rsidRPr="0035727B" w:rsidRDefault="0035727B" w:rsidP="0035727B">
      <w:pPr>
        <w:bidi/>
        <w:rPr>
          <w:rFonts w:asciiTheme="majorBidi" w:hAnsiTheme="majorBidi" w:cstheme="majorBidi"/>
          <w:sz w:val="24"/>
          <w:szCs w:val="24"/>
          <w:rtl/>
        </w:rPr>
      </w:pPr>
    </w:p>
    <w:p w14:paraId="6A94B135"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תשובה יכול הבעל </w:t>
      </w:r>
      <w:proofErr w:type="spellStart"/>
      <w:r w:rsidRPr="0035727B">
        <w:rPr>
          <w:rFonts w:asciiTheme="majorBidi" w:hAnsiTheme="majorBidi" w:cstheme="majorBidi" w:hint="cs"/>
          <w:sz w:val="24"/>
          <w:szCs w:val="24"/>
          <w:rtl/>
        </w:rPr>
        <w:t>הנז"ב</w:t>
      </w:r>
      <w:proofErr w:type="spellEnd"/>
      <w:r w:rsidRPr="0035727B">
        <w:rPr>
          <w:rFonts w:asciiTheme="majorBidi" w:hAnsiTheme="majorBidi" w:cstheme="majorBidi" w:hint="cs"/>
          <w:sz w:val="24"/>
          <w:szCs w:val="24"/>
          <w:rtl/>
        </w:rPr>
        <w:t xml:space="preserve"> להתיר כל שבועותיו בהתרות כראוי ולהחזיר אחר כך את אשתו </w:t>
      </w:r>
      <w:proofErr w:type="spellStart"/>
      <w:r w:rsidRPr="0035727B">
        <w:rPr>
          <w:rFonts w:asciiTheme="majorBidi" w:hAnsiTheme="majorBidi" w:cstheme="majorBidi" w:hint="cs"/>
          <w:sz w:val="24"/>
          <w:szCs w:val="24"/>
          <w:rtl/>
        </w:rPr>
        <w:t>הנז"ב</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ופותחין</w:t>
      </w:r>
      <w:proofErr w:type="spellEnd"/>
      <w:r w:rsidRPr="0035727B">
        <w:rPr>
          <w:rFonts w:asciiTheme="majorBidi" w:hAnsiTheme="majorBidi" w:cstheme="majorBidi" w:hint="cs"/>
          <w:sz w:val="24"/>
          <w:szCs w:val="24"/>
          <w:rtl/>
        </w:rPr>
        <w:t xml:space="preserve"> לו אילו ידעת שלמחר יהיו אומרים מה ראה פלוני לגרש את אשתו אלא שמצא עליה שם רע ונמצאת פוגם בניך כמ"ש סי' רכ"ח ס"ט ומצד מה שהוסיף על שבועותיו ואמר שאם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לא יהיה חלק עם ישראל בזה ובבא אין קפידא כמ"ש רמ"א סי' רכ"ט ס"ד ודווקא בכהאי גוונא וכו' אבל אם אמר אם אעשה דבר פלוני לא אהיה יהודי אפילו התיר אינו צריך יעו"ש </w:t>
      </w:r>
      <w:proofErr w:type="spellStart"/>
      <w:r w:rsidRPr="0035727B">
        <w:rPr>
          <w:rFonts w:asciiTheme="majorBidi" w:hAnsiTheme="majorBidi" w:cstheme="majorBidi" w:hint="cs"/>
          <w:sz w:val="24"/>
          <w:szCs w:val="24"/>
          <w:rtl/>
        </w:rPr>
        <w:t>ובנ"ד</w:t>
      </w:r>
      <w:proofErr w:type="spellEnd"/>
      <w:r w:rsidRPr="0035727B">
        <w:rPr>
          <w:rFonts w:asciiTheme="majorBidi" w:hAnsiTheme="majorBidi" w:cstheme="majorBidi" w:hint="cs"/>
          <w:sz w:val="24"/>
          <w:szCs w:val="24"/>
          <w:rtl/>
        </w:rPr>
        <w:t xml:space="preserve"> לא אמר אם אשאל על נדר אין לו חלק וכו' אלא אמר שאם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וכו' דהוי כאומר אם אעשה איני יהודי. ואפילו באומר אם אשאל וכו' כרישא דדברי רמ"א דקיימא לן דאסור לשאול עם כל זה אם אשאל מהני שכן מוכח מתשובות המרדכי והרמב"ן שהביא </w:t>
      </w:r>
      <w:proofErr w:type="spellStart"/>
      <w:r w:rsidRPr="0035727B">
        <w:rPr>
          <w:rFonts w:asciiTheme="majorBidi" w:hAnsiTheme="majorBidi" w:cstheme="majorBidi" w:hint="cs"/>
          <w:sz w:val="24"/>
          <w:szCs w:val="24"/>
          <w:rtl/>
        </w:rPr>
        <w:t>הב"י</w:t>
      </w:r>
      <w:proofErr w:type="spellEnd"/>
      <w:r w:rsidRPr="0035727B">
        <w:rPr>
          <w:rFonts w:asciiTheme="majorBidi" w:hAnsiTheme="majorBidi" w:cstheme="majorBidi" w:hint="cs"/>
          <w:sz w:val="24"/>
          <w:szCs w:val="24"/>
          <w:rtl/>
        </w:rPr>
        <w:t xml:space="preserve"> סי' רכ"ח אלא </w:t>
      </w:r>
      <w:proofErr w:type="spellStart"/>
      <w:r w:rsidRPr="0035727B">
        <w:rPr>
          <w:rFonts w:asciiTheme="majorBidi" w:hAnsiTheme="majorBidi" w:cstheme="majorBidi" w:hint="cs"/>
          <w:sz w:val="24"/>
          <w:szCs w:val="24"/>
          <w:rtl/>
        </w:rPr>
        <w:t>שמוכיחין</w:t>
      </w:r>
      <w:proofErr w:type="spellEnd"/>
      <w:r w:rsidRPr="0035727B">
        <w:rPr>
          <w:rFonts w:asciiTheme="majorBidi" w:hAnsiTheme="majorBidi" w:cstheme="majorBidi" w:hint="cs"/>
          <w:sz w:val="24"/>
          <w:szCs w:val="24"/>
          <w:rtl/>
        </w:rPr>
        <w:t xml:space="preserve"> אותו ובמקום מצוה </w:t>
      </w:r>
      <w:proofErr w:type="spellStart"/>
      <w:r w:rsidRPr="0035727B">
        <w:rPr>
          <w:rFonts w:asciiTheme="majorBidi" w:hAnsiTheme="majorBidi" w:cstheme="majorBidi" w:hint="cs"/>
          <w:sz w:val="24"/>
          <w:szCs w:val="24"/>
          <w:rtl/>
        </w:rPr>
        <w:t>כנ"ד</w:t>
      </w:r>
      <w:proofErr w:type="spellEnd"/>
      <w:r w:rsidRPr="0035727B">
        <w:rPr>
          <w:rFonts w:asciiTheme="majorBidi" w:hAnsiTheme="majorBidi" w:cstheme="majorBidi" w:hint="cs"/>
          <w:sz w:val="24"/>
          <w:szCs w:val="24"/>
          <w:rtl/>
        </w:rPr>
        <w:t xml:space="preserve"> כדיעבד דמי </w:t>
      </w:r>
      <w:proofErr w:type="spellStart"/>
      <w:r w:rsidRPr="0035727B">
        <w:rPr>
          <w:rFonts w:asciiTheme="majorBidi" w:hAnsiTheme="majorBidi" w:cstheme="majorBidi" w:hint="cs"/>
          <w:sz w:val="24"/>
          <w:szCs w:val="24"/>
          <w:rtl/>
        </w:rPr>
        <w:t>ומכ"ש</w:t>
      </w:r>
      <w:proofErr w:type="spellEnd"/>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דנ"ד</w:t>
      </w:r>
      <w:proofErr w:type="spellEnd"/>
      <w:r w:rsidRPr="0035727B">
        <w:rPr>
          <w:rFonts w:asciiTheme="majorBidi" w:hAnsiTheme="majorBidi" w:cstheme="majorBidi" w:hint="cs"/>
          <w:sz w:val="24"/>
          <w:szCs w:val="24"/>
          <w:rtl/>
        </w:rPr>
        <w:t xml:space="preserve"> לא אמר אם אשאל וכו' אלא אם אעשה </w:t>
      </w:r>
      <w:proofErr w:type="spellStart"/>
      <w:r w:rsidRPr="0035727B">
        <w:rPr>
          <w:rFonts w:asciiTheme="majorBidi" w:hAnsiTheme="majorBidi" w:cstheme="majorBidi" w:hint="cs"/>
          <w:sz w:val="24"/>
          <w:szCs w:val="24"/>
          <w:rtl/>
        </w:rPr>
        <w:t>ואחזירנה</w:t>
      </w:r>
      <w:proofErr w:type="spellEnd"/>
      <w:r w:rsidRPr="0035727B">
        <w:rPr>
          <w:rFonts w:asciiTheme="majorBidi" w:hAnsiTheme="majorBidi" w:cstheme="majorBidi" w:hint="cs"/>
          <w:sz w:val="24"/>
          <w:szCs w:val="24"/>
          <w:rtl/>
        </w:rPr>
        <w:t xml:space="preserve"> דמשום פרט זה אין צריך התרה ולא צריך התרה אלא מצד שאר שבועותיו וזה באגב </w:t>
      </w:r>
      <w:proofErr w:type="spellStart"/>
      <w:r w:rsidRPr="0035727B">
        <w:rPr>
          <w:rFonts w:asciiTheme="majorBidi" w:hAnsiTheme="majorBidi" w:cstheme="majorBidi" w:hint="cs"/>
          <w:sz w:val="24"/>
          <w:szCs w:val="24"/>
          <w:rtl/>
        </w:rPr>
        <w:t>וכשמתירין</w:t>
      </w:r>
      <w:proofErr w:type="spellEnd"/>
      <w:r w:rsidRPr="0035727B">
        <w:rPr>
          <w:rFonts w:asciiTheme="majorBidi" w:hAnsiTheme="majorBidi" w:cstheme="majorBidi" w:hint="cs"/>
          <w:sz w:val="24"/>
          <w:szCs w:val="24"/>
          <w:rtl/>
        </w:rPr>
        <w:t xml:space="preserve"> לו </w:t>
      </w:r>
      <w:proofErr w:type="spellStart"/>
      <w:r w:rsidRPr="0035727B">
        <w:rPr>
          <w:rFonts w:asciiTheme="majorBidi" w:hAnsiTheme="majorBidi" w:cstheme="majorBidi" w:hint="cs"/>
          <w:sz w:val="24"/>
          <w:szCs w:val="24"/>
          <w:rtl/>
        </w:rPr>
        <w:t>נפקעו</w:t>
      </w:r>
      <w:proofErr w:type="spellEnd"/>
      <w:r w:rsidRPr="0035727B">
        <w:rPr>
          <w:rFonts w:asciiTheme="majorBidi" w:hAnsiTheme="majorBidi" w:cstheme="majorBidi" w:hint="cs"/>
          <w:sz w:val="24"/>
          <w:szCs w:val="24"/>
          <w:rtl/>
        </w:rPr>
        <w:t xml:space="preserve"> כל שבועותיו כנז' ורשאי להחזירה ולראיה ח"פ ע"א לטבת שנת משז"ר [תקמ"ז] לפ"ק וקיים וחתומים עליה </w:t>
      </w:r>
      <w:proofErr w:type="spellStart"/>
      <w:r w:rsidRPr="0035727B">
        <w:rPr>
          <w:rFonts w:asciiTheme="majorBidi" w:hAnsiTheme="majorBidi" w:cstheme="majorBidi" w:hint="cs"/>
          <w:sz w:val="24"/>
          <w:szCs w:val="24"/>
          <w:rtl/>
        </w:rPr>
        <w:t>הדו"מ</w:t>
      </w:r>
      <w:proofErr w:type="spellEnd"/>
      <w:r w:rsidRPr="0035727B">
        <w:rPr>
          <w:rFonts w:asciiTheme="majorBidi" w:hAnsiTheme="majorBidi" w:cstheme="majorBidi" w:hint="cs"/>
          <w:sz w:val="24"/>
          <w:szCs w:val="24"/>
          <w:rtl/>
        </w:rPr>
        <w:t xml:space="preserve"> </w:t>
      </w:r>
    </w:p>
    <w:p w14:paraId="655F1EE9" w14:textId="77777777" w:rsidR="0035727B" w:rsidRPr="0035727B" w:rsidRDefault="0035727B" w:rsidP="0035727B">
      <w:pPr>
        <w:bidi/>
        <w:jc w:val="right"/>
        <w:rPr>
          <w:rFonts w:asciiTheme="majorBidi" w:hAnsiTheme="majorBidi" w:cstheme="majorBidi"/>
          <w:sz w:val="24"/>
          <w:szCs w:val="24"/>
          <w:rtl/>
        </w:rPr>
      </w:pPr>
      <w:r w:rsidRPr="0035727B">
        <w:rPr>
          <w:rFonts w:asciiTheme="majorBidi" w:hAnsiTheme="majorBidi" w:cstheme="majorBidi" w:hint="cs"/>
          <w:sz w:val="24"/>
          <w:szCs w:val="24"/>
          <w:rtl/>
        </w:rPr>
        <w:t xml:space="preserve">כהה"ר </w:t>
      </w:r>
      <w:r w:rsidRPr="0035727B">
        <w:rPr>
          <w:rFonts w:asciiTheme="majorBidi" w:hAnsiTheme="majorBidi" w:cstheme="majorBidi" w:hint="cs"/>
          <w:b/>
          <w:bCs/>
          <w:sz w:val="24"/>
          <w:szCs w:val="24"/>
          <w:rtl/>
        </w:rPr>
        <w:t>יצחק חרוש</w:t>
      </w:r>
      <w:r w:rsidRPr="0035727B">
        <w:rPr>
          <w:rFonts w:asciiTheme="majorBidi" w:hAnsiTheme="majorBidi" w:cstheme="majorBidi" w:hint="cs"/>
          <w:sz w:val="24"/>
          <w:szCs w:val="24"/>
          <w:rtl/>
        </w:rPr>
        <w:t xml:space="preserve"> </w:t>
      </w:r>
    </w:p>
    <w:p w14:paraId="0D31B6A0" w14:textId="77777777" w:rsidR="0035727B" w:rsidRPr="0035727B" w:rsidRDefault="0035727B" w:rsidP="0035727B">
      <w:pPr>
        <w:bidi/>
        <w:jc w:val="right"/>
        <w:rPr>
          <w:rFonts w:asciiTheme="majorBidi" w:hAnsiTheme="majorBidi" w:cstheme="majorBidi"/>
          <w:sz w:val="24"/>
          <w:szCs w:val="24"/>
          <w:rtl/>
        </w:rPr>
      </w:pPr>
      <w:r w:rsidRPr="0035727B">
        <w:rPr>
          <w:rFonts w:asciiTheme="majorBidi" w:hAnsiTheme="majorBidi" w:cstheme="majorBidi" w:hint="cs"/>
          <w:sz w:val="24"/>
          <w:szCs w:val="24"/>
          <w:rtl/>
        </w:rPr>
        <w:t xml:space="preserve">וכהה"ר </w:t>
      </w:r>
      <w:r w:rsidRPr="0035727B">
        <w:rPr>
          <w:rFonts w:asciiTheme="majorBidi" w:hAnsiTheme="majorBidi" w:cstheme="majorBidi" w:hint="cs"/>
          <w:b/>
          <w:bCs/>
          <w:sz w:val="24"/>
          <w:szCs w:val="24"/>
          <w:rtl/>
        </w:rPr>
        <w:t>אברהם</w:t>
      </w:r>
      <w:r w:rsidRPr="0035727B">
        <w:rPr>
          <w:rFonts w:asciiTheme="majorBidi" w:hAnsiTheme="majorBidi" w:cstheme="majorBidi" w:hint="cs"/>
          <w:sz w:val="24"/>
          <w:szCs w:val="24"/>
          <w:rtl/>
        </w:rPr>
        <w:t xml:space="preserve"> </w:t>
      </w:r>
      <w:r w:rsidRPr="0035727B">
        <w:rPr>
          <w:rFonts w:asciiTheme="majorBidi" w:hAnsiTheme="majorBidi" w:cstheme="majorBidi" w:hint="cs"/>
          <w:b/>
          <w:bCs/>
          <w:sz w:val="24"/>
          <w:szCs w:val="24"/>
          <w:rtl/>
        </w:rPr>
        <w:t>פינטו</w:t>
      </w:r>
      <w:r w:rsidRPr="0035727B">
        <w:rPr>
          <w:rFonts w:asciiTheme="majorBidi" w:hAnsiTheme="majorBidi" w:cstheme="majorBidi" w:hint="cs"/>
          <w:sz w:val="24"/>
          <w:szCs w:val="24"/>
          <w:rtl/>
        </w:rPr>
        <w:t xml:space="preserve"> </w:t>
      </w:r>
    </w:p>
    <w:p w14:paraId="4737D3C5" w14:textId="77777777" w:rsidR="0035727B" w:rsidRPr="0035727B" w:rsidRDefault="0035727B" w:rsidP="0035727B">
      <w:pPr>
        <w:bidi/>
        <w:jc w:val="right"/>
        <w:rPr>
          <w:rFonts w:asciiTheme="majorBidi" w:hAnsiTheme="majorBidi" w:cstheme="majorBidi"/>
          <w:sz w:val="24"/>
          <w:szCs w:val="24"/>
          <w:rtl/>
        </w:rPr>
      </w:pPr>
      <w:r w:rsidRPr="0035727B">
        <w:rPr>
          <w:rFonts w:asciiTheme="majorBidi" w:hAnsiTheme="majorBidi" w:cstheme="majorBidi" w:hint="cs"/>
          <w:sz w:val="24"/>
          <w:szCs w:val="24"/>
          <w:rtl/>
        </w:rPr>
        <w:t xml:space="preserve">וכהה"ר </w:t>
      </w:r>
      <w:r w:rsidRPr="0035727B">
        <w:rPr>
          <w:rFonts w:asciiTheme="majorBidi" w:hAnsiTheme="majorBidi" w:cstheme="majorBidi" w:hint="cs"/>
          <w:b/>
          <w:bCs/>
          <w:sz w:val="24"/>
          <w:szCs w:val="24"/>
          <w:rtl/>
        </w:rPr>
        <w:t>משה עטר</w:t>
      </w:r>
      <w:r w:rsidRPr="0035727B">
        <w:rPr>
          <w:rFonts w:asciiTheme="majorBidi" w:hAnsiTheme="majorBidi" w:cstheme="majorBidi" w:hint="cs"/>
          <w:sz w:val="24"/>
          <w:szCs w:val="24"/>
          <w:rtl/>
        </w:rPr>
        <w:t xml:space="preserve"> </w:t>
      </w:r>
    </w:p>
    <w:p w14:paraId="43C3F685" w14:textId="77777777" w:rsidR="0035727B" w:rsidRPr="0035727B" w:rsidRDefault="0035727B" w:rsidP="0035727B">
      <w:pPr>
        <w:bidi/>
        <w:jc w:val="right"/>
        <w:rPr>
          <w:rFonts w:asciiTheme="majorBidi" w:hAnsiTheme="majorBidi" w:cstheme="majorBidi"/>
          <w:sz w:val="24"/>
          <w:szCs w:val="24"/>
          <w:rtl/>
        </w:rPr>
      </w:pPr>
      <w:r w:rsidRPr="0035727B">
        <w:rPr>
          <w:rFonts w:asciiTheme="majorBidi" w:hAnsiTheme="majorBidi" w:cstheme="majorBidi" w:hint="cs"/>
          <w:sz w:val="24"/>
          <w:szCs w:val="24"/>
          <w:rtl/>
        </w:rPr>
        <w:t xml:space="preserve">וכהה"ר </w:t>
      </w:r>
      <w:r w:rsidRPr="0035727B">
        <w:rPr>
          <w:rFonts w:asciiTheme="majorBidi" w:hAnsiTheme="majorBidi" w:cstheme="majorBidi" w:hint="cs"/>
          <w:b/>
          <w:bCs/>
          <w:sz w:val="24"/>
          <w:szCs w:val="24"/>
          <w:rtl/>
        </w:rPr>
        <w:t xml:space="preserve">שלמה ן' שלום </w:t>
      </w:r>
      <w:proofErr w:type="spellStart"/>
      <w:r w:rsidRPr="0035727B">
        <w:rPr>
          <w:rFonts w:asciiTheme="majorBidi" w:hAnsiTheme="majorBidi" w:cstheme="majorBidi" w:hint="cs"/>
          <w:b/>
          <w:bCs/>
          <w:sz w:val="24"/>
          <w:szCs w:val="24"/>
          <w:rtl/>
        </w:rPr>
        <w:t>סבאג</w:t>
      </w:r>
      <w:proofErr w:type="spellEnd"/>
      <w:r w:rsidRPr="0035727B">
        <w:rPr>
          <w:rFonts w:asciiTheme="majorBidi" w:hAnsiTheme="majorBidi" w:cstheme="majorBidi" w:hint="cs"/>
          <w:b/>
          <w:bCs/>
          <w:sz w:val="24"/>
          <w:szCs w:val="24"/>
          <w:rtl/>
        </w:rPr>
        <w:t xml:space="preserve"> </w:t>
      </w:r>
      <w:r w:rsidRPr="0035727B">
        <w:rPr>
          <w:rFonts w:asciiTheme="majorBidi" w:hAnsiTheme="majorBidi" w:cstheme="majorBidi" w:hint="cs"/>
          <w:sz w:val="24"/>
          <w:szCs w:val="24"/>
          <w:rtl/>
        </w:rPr>
        <w:t>ישצ"ו אכי"ר</w:t>
      </w:r>
    </w:p>
    <w:p w14:paraId="4FD530DF" w14:textId="77777777" w:rsidR="0035727B" w:rsidRPr="0035727B" w:rsidRDefault="0035727B" w:rsidP="0035727B">
      <w:pPr>
        <w:bidi/>
        <w:rPr>
          <w:rFonts w:asciiTheme="majorBidi" w:hAnsiTheme="majorBidi" w:cstheme="majorBidi"/>
          <w:sz w:val="24"/>
          <w:szCs w:val="24"/>
          <w:rtl/>
        </w:rPr>
      </w:pPr>
    </w:p>
    <w:p w14:paraId="40C0ABB6" w14:textId="77777777" w:rsidR="0035727B" w:rsidRPr="0035727B"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אחר שבא </w:t>
      </w:r>
      <w:proofErr w:type="spellStart"/>
      <w:r w:rsidRPr="0035727B">
        <w:rPr>
          <w:rFonts w:asciiTheme="majorBidi" w:hAnsiTheme="majorBidi" w:cstheme="majorBidi" w:hint="cs"/>
          <w:sz w:val="24"/>
          <w:szCs w:val="24"/>
          <w:rtl/>
        </w:rPr>
        <w:t>הפס"ד</w:t>
      </w:r>
      <w:proofErr w:type="spellEnd"/>
      <w:r w:rsidRPr="0035727B">
        <w:rPr>
          <w:rFonts w:asciiTheme="majorBidi" w:hAnsiTheme="majorBidi" w:cstheme="majorBidi" w:hint="cs"/>
          <w:sz w:val="24"/>
          <w:szCs w:val="24"/>
          <w:rtl/>
        </w:rPr>
        <w:t xml:space="preserve"> הנ"ל דברי פי חכמים חן השי"ת יאריך ימיהם לטוב חזרו קצת מתעקשים לומר לא פסקו החכמים אלא על השבועות וזה אמר אין לו חלק </w:t>
      </w:r>
      <w:proofErr w:type="spellStart"/>
      <w:r w:rsidRPr="0035727B">
        <w:rPr>
          <w:rFonts w:asciiTheme="majorBidi" w:hAnsiTheme="majorBidi" w:cstheme="majorBidi" w:hint="cs"/>
          <w:sz w:val="24"/>
          <w:szCs w:val="24"/>
          <w:rtl/>
        </w:rPr>
        <w:t>באלהי</w:t>
      </w:r>
      <w:proofErr w:type="spellEnd"/>
      <w:r w:rsidRPr="0035727B">
        <w:rPr>
          <w:rFonts w:asciiTheme="majorBidi" w:hAnsiTheme="majorBidi" w:cstheme="majorBidi" w:hint="cs"/>
          <w:sz w:val="24"/>
          <w:szCs w:val="24"/>
          <w:rtl/>
        </w:rPr>
        <w:t xml:space="preserve"> ישראל אם </w:t>
      </w:r>
      <w:proofErr w:type="spellStart"/>
      <w:r w:rsidRPr="0035727B">
        <w:rPr>
          <w:rFonts w:asciiTheme="majorBidi" w:hAnsiTheme="majorBidi" w:cstheme="majorBidi" w:hint="cs"/>
          <w:sz w:val="24"/>
          <w:szCs w:val="24"/>
          <w:rtl/>
        </w:rPr>
        <w:t>יחזירנה</w:t>
      </w:r>
      <w:proofErr w:type="spellEnd"/>
      <w:r w:rsidRPr="0035727B">
        <w:rPr>
          <w:rFonts w:asciiTheme="majorBidi" w:hAnsiTheme="majorBidi" w:cstheme="majorBidi" w:hint="cs"/>
          <w:sz w:val="24"/>
          <w:szCs w:val="24"/>
          <w:rtl/>
        </w:rPr>
        <w:t xml:space="preserve"> ואם כן אין לו שום התרה אלא סילק עצמו </w:t>
      </w:r>
      <w:proofErr w:type="spellStart"/>
      <w:r w:rsidRPr="0035727B">
        <w:rPr>
          <w:rFonts w:asciiTheme="majorBidi" w:hAnsiTheme="majorBidi" w:cstheme="majorBidi" w:hint="cs"/>
          <w:sz w:val="24"/>
          <w:szCs w:val="24"/>
          <w:rtl/>
        </w:rPr>
        <w:t>מאלהי</w:t>
      </w:r>
      <w:proofErr w:type="spellEnd"/>
      <w:r w:rsidRPr="0035727B">
        <w:rPr>
          <w:rFonts w:asciiTheme="majorBidi" w:hAnsiTheme="majorBidi" w:cstheme="majorBidi" w:hint="cs"/>
          <w:sz w:val="24"/>
          <w:szCs w:val="24"/>
          <w:rtl/>
        </w:rPr>
        <w:t xml:space="preserve"> ישראל. ואני אומר שגם זה בכלל הפסק הנ"ל שההתרה תהיה על כל אופן שבעולם. א"כ לדבריהם וכי מי שאומר אין לו חלק </w:t>
      </w:r>
      <w:proofErr w:type="spellStart"/>
      <w:r w:rsidRPr="0035727B">
        <w:rPr>
          <w:rFonts w:asciiTheme="majorBidi" w:hAnsiTheme="majorBidi" w:cstheme="majorBidi" w:hint="cs"/>
          <w:sz w:val="24"/>
          <w:szCs w:val="24"/>
          <w:rtl/>
        </w:rPr>
        <w:t>באלהי</w:t>
      </w:r>
      <w:proofErr w:type="spellEnd"/>
      <w:r w:rsidRPr="0035727B">
        <w:rPr>
          <w:rFonts w:asciiTheme="majorBidi" w:hAnsiTheme="majorBidi" w:cstheme="majorBidi" w:hint="cs"/>
          <w:sz w:val="24"/>
          <w:szCs w:val="24"/>
          <w:rtl/>
        </w:rPr>
        <w:t xml:space="preserve"> ישראל אין לו שום התרה ולא שום פתח זה לא יעלה על לב ועל כל עבירות שבתורה ואפילו ע"ז יש תקוה בתשובה שאין לך דבר שעומד וכו' חוץ מן </w:t>
      </w:r>
      <w:r w:rsidRPr="0035727B">
        <w:rPr>
          <w:rFonts w:asciiTheme="majorBidi" w:hAnsiTheme="majorBidi" w:cstheme="majorBidi" w:hint="cs"/>
          <w:sz w:val="24"/>
          <w:szCs w:val="24"/>
          <w:rtl/>
        </w:rPr>
        <w:lastRenderedPageBreak/>
        <w:t xml:space="preserve">הנשבע לשקר שאין תשובה מועלת לו דכתיב בה כי לא ינקה ואפילו בתשובה </w:t>
      </w:r>
      <w:proofErr w:type="spellStart"/>
      <w:r w:rsidRPr="0035727B">
        <w:rPr>
          <w:rFonts w:asciiTheme="majorBidi" w:hAnsiTheme="majorBidi" w:cstheme="majorBidi" w:hint="cs"/>
          <w:sz w:val="24"/>
          <w:szCs w:val="24"/>
          <w:rtl/>
        </w:rPr>
        <w:t>כדכתבו</w:t>
      </w:r>
      <w:proofErr w:type="spellEnd"/>
      <w:r w:rsidRPr="0035727B">
        <w:rPr>
          <w:rFonts w:asciiTheme="majorBidi" w:hAnsiTheme="majorBidi" w:cstheme="majorBidi" w:hint="cs"/>
          <w:sz w:val="24"/>
          <w:szCs w:val="24"/>
          <w:rtl/>
        </w:rPr>
        <w:t xml:space="preserve"> המפרשים ז"ל ולפי זה יכול הבעל לומר חטאתי בדבור זה ונסלח לו מחטאתו אשר חטא בדיבורו הנז'. וכל שכן אם יאמר שדבור זה לא הוציאו מפיו אלא באונס והוא ידע את אונסו וגם בכעס נאמן על זה. ולא מלבד אפילו לא בא לישאל על זה אלא שאנו </w:t>
      </w:r>
      <w:proofErr w:type="spellStart"/>
      <w:r w:rsidRPr="0035727B">
        <w:rPr>
          <w:rFonts w:asciiTheme="majorBidi" w:hAnsiTheme="majorBidi" w:cstheme="majorBidi" w:hint="cs"/>
          <w:sz w:val="24"/>
          <w:szCs w:val="24"/>
          <w:rtl/>
        </w:rPr>
        <w:t>פותחין</w:t>
      </w:r>
      <w:proofErr w:type="spellEnd"/>
      <w:r w:rsidRPr="0035727B">
        <w:rPr>
          <w:rFonts w:asciiTheme="majorBidi" w:hAnsiTheme="majorBidi" w:cstheme="majorBidi" w:hint="cs"/>
          <w:sz w:val="24"/>
          <w:szCs w:val="24"/>
          <w:rtl/>
        </w:rPr>
        <w:t xml:space="preserve"> לו בחרטה שעוקרת הנדר והשבועה מעיקרא כדאיתא בסי' רכ"ח ס"ט </w:t>
      </w:r>
      <w:proofErr w:type="spellStart"/>
      <w:r w:rsidRPr="0035727B">
        <w:rPr>
          <w:rFonts w:asciiTheme="majorBidi" w:hAnsiTheme="majorBidi" w:cstheme="majorBidi" w:hint="cs"/>
          <w:sz w:val="24"/>
          <w:szCs w:val="24"/>
          <w:rtl/>
        </w:rPr>
        <w:t>כדכתבו</w:t>
      </w:r>
      <w:proofErr w:type="spellEnd"/>
      <w:r w:rsidRPr="0035727B">
        <w:rPr>
          <w:rFonts w:asciiTheme="majorBidi" w:hAnsiTheme="majorBidi" w:cstheme="majorBidi" w:hint="cs"/>
          <w:sz w:val="24"/>
          <w:szCs w:val="24"/>
          <w:rtl/>
        </w:rPr>
        <w:t xml:space="preserve"> החכמים יצ"ו לעיל ואפילו נשבע על דבר שאם יעשנו לא יהיה יהודי צריך כפרה אבל אם אמר אם אעשה דבר פלוני לא אהיה יהודי אפילו היתיר אינו צריך </w:t>
      </w:r>
      <w:proofErr w:type="spellStart"/>
      <w:r w:rsidRPr="0035727B">
        <w:rPr>
          <w:rFonts w:asciiTheme="majorBidi" w:hAnsiTheme="majorBidi" w:cstheme="majorBidi" w:hint="cs"/>
          <w:sz w:val="24"/>
          <w:szCs w:val="24"/>
          <w:rtl/>
        </w:rPr>
        <w:t>ונ"ד</w:t>
      </w:r>
      <w:proofErr w:type="spellEnd"/>
      <w:r w:rsidRPr="0035727B">
        <w:rPr>
          <w:rFonts w:asciiTheme="majorBidi" w:hAnsiTheme="majorBidi" w:cstheme="majorBidi" w:hint="cs"/>
          <w:sz w:val="24"/>
          <w:szCs w:val="24"/>
          <w:rtl/>
        </w:rPr>
        <w:t xml:space="preserve"> אמר אם אחזיר את האשה הזאת להיות לי לאשה לא אהיה יהודי ואם כן אפילו היתיר אינו צריך.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ממלת</w:t>
      </w:r>
      <w:proofErr w:type="spellEnd"/>
      <w:r w:rsidRPr="0035727B">
        <w:rPr>
          <w:rFonts w:asciiTheme="majorBidi" w:hAnsiTheme="majorBidi" w:cstheme="majorBidi" w:hint="cs"/>
          <w:sz w:val="24"/>
          <w:szCs w:val="24"/>
          <w:rtl/>
        </w:rPr>
        <w:t xml:space="preserve"> לא אהיה יהודי שהיא ממש אין לו חלק וכו' והוציא עצמו מן הכלל אפילו הכי אין צריך אלא כפרה כדאיתא בסי' רכ"ט בהגה ס"ד. ונראה לומר שכל זה בלשון שבועה אבל הכא שאמר אין לי ולא בלשון שבועה אפילו התרה אינו צריך. ודברים אלו פשוטים הם לבעלי הדעת והחכמה ומי שיתעקש יבא אצלי ואני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נו עד אשר ישוב על כנו וצור ישראל וכו' שנת </w:t>
      </w:r>
      <w:proofErr w:type="spellStart"/>
      <w:r w:rsidRPr="0035727B">
        <w:rPr>
          <w:rFonts w:asciiTheme="majorBidi" w:hAnsiTheme="majorBidi" w:cstheme="majorBidi" w:hint="cs"/>
          <w:sz w:val="24"/>
          <w:szCs w:val="24"/>
          <w:rtl/>
        </w:rPr>
        <w:t>וישרא"ל</w:t>
      </w:r>
      <w:proofErr w:type="spellEnd"/>
      <w:r w:rsidRPr="0035727B">
        <w:rPr>
          <w:rFonts w:asciiTheme="majorBidi" w:hAnsiTheme="majorBidi" w:cstheme="majorBidi" w:hint="cs"/>
          <w:sz w:val="24"/>
          <w:szCs w:val="24"/>
          <w:rtl/>
        </w:rPr>
        <w:t xml:space="preserve"> ישכון לבטח [תקמ"ז] ערב ר"ח שבט שנה הנז"ל </w:t>
      </w:r>
      <w:r w:rsidRPr="0035727B">
        <w:rPr>
          <w:rFonts w:asciiTheme="majorBidi" w:hAnsiTheme="majorBidi" w:cstheme="majorBidi"/>
          <w:sz w:val="24"/>
          <w:szCs w:val="24"/>
          <w:rtl/>
        </w:rPr>
        <w:t>–</w:t>
      </w:r>
      <w:r w:rsidRPr="0035727B">
        <w:rPr>
          <w:rFonts w:asciiTheme="majorBidi" w:hAnsiTheme="majorBidi" w:cstheme="majorBidi" w:hint="cs"/>
          <w:sz w:val="24"/>
          <w:szCs w:val="24"/>
          <w:rtl/>
        </w:rPr>
        <w:t xml:space="preserve"> </w:t>
      </w:r>
      <w:proofErr w:type="spellStart"/>
      <w:r w:rsidRPr="0035727B">
        <w:rPr>
          <w:rFonts w:asciiTheme="majorBidi" w:hAnsiTheme="majorBidi" w:cstheme="majorBidi" w:hint="cs"/>
          <w:sz w:val="24"/>
          <w:szCs w:val="24"/>
          <w:rtl/>
        </w:rPr>
        <w:t>אצוירא</w:t>
      </w:r>
      <w:proofErr w:type="spellEnd"/>
      <w:r w:rsidRPr="0035727B">
        <w:rPr>
          <w:rFonts w:asciiTheme="majorBidi" w:hAnsiTheme="majorBidi" w:cstheme="majorBidi" w:hint="cs"/>
          <w:sz w:val="24"/>
          <w:szCs w:val="24"/>
          <w:rtl/>
        </w:rPr>
        <w:t xml:space="preserve"> יע"א וקיים י"א </w:t>
      </w:r>
      <w:proofErr w:type="spellStart"/>
      <w:r w:rsidRPr="0035727B">
        <w:rPr>
          <w:rFonts w:asciiTheme="majorBidi" w:hAnsiTheme="majorBidi" w:cstheme="majorBidi" w:hint="cs"/>
          <w:sz w:val="24"/>
          <w:szCs w:val="24"/>
          <w:rtl/>
        </w:rPr>
        <w:t>י"א</w:t>
      </w:r>
      <w:proofErr w:type="spellEnd"/>
    </w:p>
    <w:p w14:paraId="66F0AEEA" w14:textId="3250CCB5" w:rsidR="004A7877" w:rsidRDefault="0035727B" w:rsidP="0035727B">
      <w:pPr>
        <w:bidi/>
        <w:rPr>
          <w:rFonts w:asciiTheme="majorBidi" w:hAnsiTheme="majorBidi" w:cstheme="majorBidi"/>
          <w:sz w:val="24"/>
          <w:szCs w:val="24"/>
          <w:rtl/>
        </w:rPr>
      </w:pPr>
      <w:r w:rsidRPr="0035727B">
        <w:rPr>
          <w:rFonts w:asciiTheme="majorBidi" w:hAnsiTheme="majorBidi" w:cstheme="majorBidi" w:hint="cs"/>
          <w:sz w:val="24"/>
          <w:szCs w:val="24"/>
          <w:rtl/>
        </w:rPr>
        <w:t xml:space="preserve"> </w:t>
      </w:r>
    </w:p>
    <w:p w14:paraId="60CA0A34" w14:textId="227EEA3B" w:rsidR="006A54C3" w:rsidRPr="006A54C3" w:rsidRDefault="006A54C3" w:rsidP="006A54C3">
      <w:pPr>
        <w:bidi/>
        <w:jc w:val="center"/>
        <w:rPr>
          <w:rFonts w:asciiTheme="majorBidi" w:hAnsiTheme="majorBidi" w:cstheme="majorBidi"/>
          <w:b/>
          <w:bCs/>
          <w:sz w:val="24"/>
          <w:szCs w:val="24"/>
          <w:rtl/>
        </w:rPr>
      </w:pPr>
      <w:r w:rsidRPr="006A54C3">
        <w:rPr>
          <w:rFonts w:asciiTheme="majorBidi" w:hAnsiTheme="majorBidi" w:cstheme="majorBidi" w:hint="cs"/>
          <w:b/>
          <w:bCs/>
          <w:sz w:val="24"/>
          <w:szCs w:val="24"/>
          <w:rtl/>
        </w:rPr>
        <w:t xml:space="preserve">סימן </w:t>
      </w:r>
      <w:proofErr w:type="spellStart"/>
      <w:r w:rsidRPr="006A54C3">
        <w:rPr>
          <w:rFonts w:asciiTheme="majorBidi" w:hAnsiTheme="majorBidi" w:cstheme="majorBidi" w:hint="cs"/>
          <w:b/>
          <w:bCs/>
          <w:sz w:val="24"/>
          <w:szCs w:val="24"/>
          <w:rtl/>
        </w:rPr>
        <w:t>קיב</w:t>
      </w:r>
      <w:proofErr w:type="spellEnd"/>
    </w:p>
    <w:p w14:paraId="79EC8EC8" w14:textId="3F191B6A" w:rsidR="006A54C3" w:rsidRPr="006A54C3" w:rsidRDefault="006A54C3" w:rsidP="006A54C3">
      <w:pPr>
        <w:bidi/>
        <w:jc w:val="center"/>
        <w:rPr>
          <w:rFonts w:asciiTheme="majorBidi" w:hAnsiTheme="majorBidi" w:cstheme="majorBidi"/>
          <w:b/>
          <w:bCs/>
          <w:sz w:val="24"/>
          <w:szCs w:val="24"/>
          <w:rtl/>
        </w:rPr>
      </w:pPr>
      <w:r w:rsidRPr="006A54C3">
        <w:rPr>
          <w:rFonts w:asciiTheme="majorBidi" w:hAnsiTheme="majorBidi" w:cstheme="majorBidi" w:hint="cs"/>
          <w:b/>
          <w:bCs/>
          <w:sz w:val="24"/>
          <w:szCs w:val="24"/>
          <w:rtl/>
        </w:rPr>
        <w:t>הניח הפקדון בביתו ונגנב</w:t>
      </w:r>
    </w:p>
    <w:p w14:paraId="31A7D5D5" w14:textId="07E061B8" w:rsid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t xml:space="preserve">פס"ד אחד מחכמי העיר הזאת אספי יע"א אשר היה בדורות הראשונים וז"ל </w:t>
      </w:r>
      <w:proofErr w:type="spellStart"/>
      <w:r w:rsidRPr="006A54C3">
        <w:rPr>
          <w:rFonts w:asciiTheme="majorBidi" w:hAnsiTheme="majorBidi" w:cstheme="majorBidi" w:hint="cs"/>
          <w:sz w:val="24"/>
          <w:szCs w:val="24"/>
          <w:rtl/>
        </w:rPr>
        <w:t>מב</w:t>
      </w:r>
      <w:r>
        <w:rPr>
          <w:rFonts w:asciiTheme="majorBidi" w:hAnsiTheme="majorBidi" w:cstheme="majorBidi" w:hint="cs"/>
          <w:sz w:val="24"/>
          <w:szCs w:val="24"/>
          <w:rtl/>
        </w:rPr>
        <w:t>"מ</w:t>
      </w:r>
      <w:proofErr w:type="spellEnd"/>
      <w:r>
        <w:rPr>
          <w:rFonts w:asciiTheme="majorBidi" w:hAnsiTheme="majorBidi" w:cstheme="majorBidi" w:hint="cs"/>
          <w:sz w:val="24"/>
          <w:szCs w:val="24"/>
          <w:rtl/>
        </w:rPr>
        <w:t>:</w:t>
      </w:r>
    </w:p>
    <w:p w14:paraId="0F4C4B49" w14:textId="5B6AF78D" w:rsidR="006A54C3" w:rsidRP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t xml:space="preserve">נפקד ומפקיד באו לפנינו אנחנו חו"מ עמדו למשפט הר' אלעזר הלוי ותבע הר' שמואל </w:t>
      </w:r>
      <w:proofErr w:type="spellStart"/>
      <w:r w:rsidRPr="006A54C3">
        <w:rPr>
          <w:rFonts w:asciiTheme="majorBidi" w:hAnsiTheme="majorBidi" w:cstheme="majorBidi" w:hint="cs"/>
          <w:sz w:val="24"/>
          <w:szCs w:val="24"/>
          <w:rtl/>
        </w:rPr>
        <w:t>בפקדון</w:t>
      </w:r>
      <w:proofErr w:type="spellEnd"/>
      <w:r w:rsidRPr="006A54C3">
        <w:rPr>
          <w:rFonts w:asciiTheme="majorBidi" w:hAnsiTheme="majorBidi" w:cstheme="majorBidi" w:hint="cs"/>
          <w:sz w:val="24"/>
          <w:szCs w:val="24"/>
          <w:rtl/>
        </w:rPr>
        <w:t xml:space="preserve"> א' של אבנים טובות שהפקיד אצלו לזכות משה בנו של ה', והשיב הר' שמואל אמת הפקדת אצלי הפקדון ושמרתי אותו במקום המשתמר עם חפצי כיוצא בו וכדומה לו, והלכתי לעיר מראקס יע"ה והנחתי הפקדון במקומו, ונשלל כל אשר בבית, וכשבאתי מצאתי ביתי ריקן ולא מצאתי לא הפקדון ולא חפצי שהיו עמו ולא ידעתי מה נעשה בהם, ואחר שסידרו הטענות שלהם על זה נתברר לנו שהר' שמואל חייב </w:t>
      </w:r>
      <w:proofErr w:type="spellStart"/>
      <w:r w:rsidRPr="006A54C3">
        <w:rPr>
          <w:rFonts w:asciiTheme="majorBidi" w:hAnsiTheme="majorBidi" w:cstheme="majorBidi" w:hint="cs"/>
          <w:sz w:val="24"/>
          <w:szCs w:val="24"/>
          <w:rtl/>
        </w:rPr>
        <w:t>בפקדון</w:t>
      </w:r>
      <w:proofErr w:type="spellEnd"/>
      <w:r w:rsidRPr="006A54C3">
        <w:rPr>
          <w:rFonts w:asciiTheme="majorBidi" w:hAnsiTheme="majorBidi" w:cstheme="majorBidi" w:hint="cs"/>
          <w:sz w:val="24"/>
          <w:szCs w:val="24"/>
          <w:rtl/>
        </w:rPr>
        <w:t xml:space="preserve"> יען שאינו יכול לברר אם נלקח הפקדון בכלל מה שלקח האנס או לא והוה ליה </w:t>
      </w:r>
      <w:proofErr w:type="spellStart"/>
      <w:r w:rsidRPr="006A54C3">
        <w:rPr>
          <w:rFonts w:asciiTheme="majorBidi" w:hAnsiTheme="majorBidi" w:cstheme="majorBidi" w:hint="cs"/>
          <w:sz w:val="24"/>
          <w:szCs w:val="24"/>
          <w:rtl/>
        </w:rPr>
        <w:t>משויל"מ</w:t>
      </w:r>
      <w:proofErr w:type="spellEnd"/>
      <w:r w:rsidRPr="006A54C3">
        <w:rPr>
          <w:rFonts w:asciiTheme="majorBidi" w:hAnsiTheme="majorBidi" w:cstheme="majorBidi" w:hint="cs"/>
          <w:sz w:val="24"/>
          <w:szCs w:val="24"/>
          <w:rtl/>
        </w:rPr>
        <w:t xml:space="preserve">, וגם שאלנו פי אנשי ביתו של שמואל </w:t>
      </w:r>
      <w:proofErr w:type="spellStart"/>
      <w:r w:rsidRPr="006A54C3">
        <w:rPr>
          <w:rFonts w:asciiTheme="majorBidi" w:hAnsiTheme="majorBidi" w:cstheme="majorBidi" w:hint="cs"/>
          <w:sz w:val="24"/>
          <w:szCs w:val="24"/>
          <w:rtl/>
        </w:rPr>
        <w:t>בב"ד</w:t>
      </w:r>
      <w:proofErr w:type="spellEnd"/>
      <w:r w:rsidRPr="006A54C3">
        <w:rPr>
          <w:rFonts w:asciiTheme="majorBidi" w:hAnsiTheme="majorBidi" w:cstheme="majorBidi" w:hint="cs"/>
          <w:sz w:val="24"/>
          <w:szCs w:val="24"/>
          <w:rtl/>
        </w:rPr>
        <w:t xml:space="preserve"> מה נעשה </w:t>
      </w:r>
      <w:proofErr w:type="spellStart"/>
      <w:r w:rsidRPr="006A54C3">
        <w:rPr>
          <w:rFonts w:asciiTheme="majorBidi" w:hAnsiTheme="majorBidi" w:cstheme="majorBidi" w:hint="cs"/>
          <w:sz w:val="24"/>
          <w:szCs w:val="24"/>
          <w:rtl/>
        </w:rPr>
        <w:t>בפקדון</w:t>
      </w:r>
      <w:proofErr w:type="spellEnd"/>
      <w:r w:rsidRPr="006A54C3">
        <w:rPr>
          <w:rFonts w:asciiTheme="majorBidi" w:hAnsiTheme="majorBidi" w:cstheme="majorBidi" w:hint="cs"/>
          <w:sz w:val="24"/>
          <w:szCs w:val="24"/>
          <w:rtl/>
        </w:rPr>
        <w:t xml:space="preserve">, ואמרו שלא ידעו </w:t>
      </w:r>
      <w:proofErr w:type="spellStart"/>
      <w:r w:rsidRPr="006A54C3">
        <w:rPr>
          <w:rFonts w:asciiTheme="majorBidi" w:hAnsiTheme="majorBidi" w:cstheme="majorBidi" w:hint="cs"/>
          <w:sz w:val="24"/>
          <w:szCs w:val="24"/>
          <w:rtl/>
        </w:rPr>
        <w:t>בפקדון</w:t>
      </w:r>
      <w:proofErr w:type="spellEnd"/>
      <w:r w:rsidRPr="006A54C3">
        <w:rPr>
          <w:rFonts w:asciiTheme="majorBidi" w:hAnsiTheme="majorBidi" w:cstheme="majorBidi" w:hint="cs"/>
          <w:sz w:val="24"/>
          <w:szCs w:val="24"/>
          <w:rtl/>
        </w:rPr>
        <w:t xml:space="preserve"> אם היה מופקד אצלנו או לא, וגם לא ידענו מה נעשה בו, ומטעם זה ג"כ נתחייב הנפקד שלא הודיע אנשי [ביתו] </w:t>
      </w:r>
      <w:proofErr w:type="spellStart"/>
      <w:r w:rsidRPr="006A54C3">
        <w:rPr>
          <w:rFonts w:asciiTheme="majorBidi" w:hAnsiTheme="majorBidi" w:cstheme="majorBidi" w:hint="cs"/>
          <w:sz w:val="24"/>
          <w:szCs w:val="24"/>
          <w:rtl/>
        </w:rPr>
        <w:t>בפקדון</w:t>
      </w:r>
      <w:proofErr w:type="spellEnd"/>
      <w:r w:rsidRPr="006A54C3">
        <w:rPr>
          <w:rFonts w:asciiTheme="majorBidi" w:hAnsiTheme="majorBidi" w:cstheme="majorBidi" w:hint="cs"/>
          <w:sz w:val="24"/>
          <w:szCs w:val="24"/>
          <w:rtl/>
        </w:rPr>
        <w:t xml:space="preserve">, וגם היה לו להניחו </w:t>
      </w:r>
      <w:proofErr w:type="spellStart"/>
      <w:r w:rsidRPr="006A54C3">
        <w:rPr>
          <w:rFonts w:asciiTheme="majorBidi" w:hAnsiTheme="majorBidi" w:cstheme="majorBidi" w:hint="cs"/>
          <w:sz w:val="24"/>
          <w:szCs w:val="24"/>
          <w:rtl/>
        </w:rPr>
        <w:t>בב"ד</w:t>
      </w:r>
      <w:proofErr w:type="spellEnd"/>
      <w:r w:rsidRPr="006A54C3">
        <w:rPr>
          <w:rFonts w:asciiTheme="majorBidi" w:hAnsiTheme="majorBidi" w:cstheme="majorBidi" w:hint="cs"/>
          <w:sz w:val="24"/>
          <w:szCs w:val="24"/>
          <w:rtl/>
        </w:rPr>
        <w:t xml:space="preserve"> כשהלך </w:t>
      </w:r>
      <w:proofErr w:type="spellStart"/>
      <w:r w:rsidRPr="006A54C3">
        <w:rPr>
          <w:rFonts w:asciiTheme="majorBidi" w:hAnsiTheme="majorBidi" w:cstheme="majorBidi" w:hint="cs"/>
          <w:sz w:val="24"/>
          <w:szCs w:val="24"/>
          <w:rtl/>
        </w:rPr>
        <w:t>בשיירא</w:t>
      </w:r>
      <w:proofErr w:type="spellEnd"/>
      <w:r w:rsidRPr="006A54C3">
        <w:rPr>
          <w:rFonts w:asciiTheme="majorBidi" w:hAnsiTheme="majorBidi" w:cstheme="majorBidi" w:hint="cs"/>
          <w:sz w:val="24"/>
          <w:szCs w:val="24"/>
          <w:rtl/>
        </w:rPr>
        <w:t xml:space="preserve">, זהו מה שנלע"ד בנדון זה. ולראיה ח"פ בד' בש' י"א לכסלו שנת ע"ת רצון לפ"ק </w:t>
      </w:r>
      <w:proofErr w:type="spellStart"/>
      <w:r w:rsidRPr="006A54C3">
        <w:rPr>
          <w:rFonts w:asciiTheme="majorBidi" w:hAnsiTheme="majorBidi" w:cstheme="majorBidi" w:hint="cs"/>
          <w:sz w:val="24"/>
          <w:szCs w:val="24"/>
          <w:rtl/>
        </w:rPr>
        <w:t>באספי</w:t>
      </w:r>
      <w:proofErr w:type="spellEnd"/>
      <w:r w:rsidRPr="006A54C3">
        <w:rPr>
          <w:rFonts w:asciiTheme="majorBidi" w:hAnsiTheme="majorBidi" w:cstheme="majorBidi" w:hint="cs"/>
          <w:sz w:val="24"/>
          <w:szCs w:val="24"/>
          <w:rtl/>
        </w:rPr>
        <w:t xml:space="preserve"> יע"ה וקיים.</w:t>
      </w:r>
    </w:p>
    <w:p w14:paraId="419160BC" w14:textId="5ED3CE99" w:rsidR="006A54C3" w:rsidRDefault="006A54C3" w:rsidP="006A54C3">
      <w:pPr>
        <w:bidi/>
        <w:jc w:val="center"/>
        <w:rPr>
          <w:rFonts w:asciiTheme="majorBidi" w:hAnsiTheme="majorBidi" w:cstheme="majorBidi"/>
          <w:sz w:val="24"/>
          <w:szCs w:val="24"/>
          <w:rtl/>
        </w:rPr>
      </w:pPr>
      <w:r w:rsidRPr="006A54C3">
        <w:rPr>
          <w:rFonts w:asciiTheme="majorBidi" w:hAnsiTheme="majorBidi" w:cstheme="majorBidi" w:hint="cs"/>
          <w:b/>
          <w:bCs/>
          <w:sz w:val="24"/>
          <w:szCs w:val="24"/>
          <w:rtl/>
        </w:rPr>
        <w:t>תשובה מרבני מראקס יע"א.</w:t>
      </w:r>
    </w:p>
    <w:p w14:paraId="7CF0E71D" w14:textId="1BF5D8F8" w:rsidR="006A54C3" w:rsidRP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t xml:space="preserve">משנ"ל אנו </w:t>
      </w:r>
      <w:proofErr w:type="spellStart"/>
      <w:r w:rsidRPr="006A54C3">
        <w:rPr>
          <w:rFonts w:asciiTheme="majorBidi" w:hAnsiTheme="majorBidi" w:cstheme="majorBidi" w:hint="cs"/>
          <w:sz w:val="24"/>
          <w:szCs w:val="24"/>
          <w:rtl/>
        </w:rPr>
        <w:t>ה"ב</w:t>
      </w:r>
      <w:proofErr w:type="spellEnd"/>
      <w:r w:rsidRPr="006A54C3">
        <w:rPr>
          <w:rFonts w:asciiTheme="majorBidi" w:hAnsiTheme="majorBidi" w:cstheme="majorBidi" w:hint="cs"/>
          <w:sz w:val="24"/>
          <w:szCs w:val="24"/>
          <w:rtl/>
        </w:rPr>
        <w:t xml:space="preserve"> להשיב על </w:t>
      </w:r>
      <w:proofErr w:type="spellStart"/>
      <w:r w:rsidRPr="006A54C3">
        <w:rPr>
          <w:rFonts w:asciiTheme="majorBidi" w:hAnsiTheme="majorBidi" w:cstheme="majorBidi" w:hint="cs"/>
          <w:sz w:val="24"/>
          <w:szCs w:val="24"/>
          <w:rtl/>
        </w:rPr>
        <w:t>הפס"ד</w:t>
      </w:r>
      <w:proofErr w:type="spellEnd"/>
      <w:r w:rsidRPr="006A54C3">
        <w:rPr>
          <w:rFonts w:asciiTheme="majorBidi" w:hAnsiTheme="majorBidi" w:cstheme="majorBidi" w:hint="cs"/>
          <w:sz w:val="24"/>
          <w:szCs w:val="24"/>
          <w:rtl/>
        </w:rPr>
        <w:t xml:space="preserve"> הנז' הוא זה, אם השמירה ששמר שמואל הפקדון של אבנים טובות בקרקע כמבואר הדין ששמירת אבנים טובות היא בקרקע כמו שמירת הכספים, אזי ישבע שמואל שבועת השומרים כראוי ויפטר </w:t>
      </w:r>
      <w:proofErr w:type="spellStart"/>
      <w:r w:rsidRPr="006A54C3">
        <w:rPr>
          <w:rFonts w:asciiTheme="majorBidi" w:hAnsiTheme="majorBidi" w:cstheme="majorBidi" w:hint="cs"/>
          <w:sz w:val="24"/>
          <w:szCs w:val="24"/>
          <w:rtl/>
        </w:rPr>
        <w:t>מהפקדון</w:t>
      </w:r>
      <w:proofErr w:type="spellEnd"/>
      <w:r w:rsidRPr="006A54C3">
        <w:rPr>
          <w:rFonts w:asciiTheme="majorBidi" w:hAnsiTheme="majorBidi" w:cstheme="majorBidi" w:hint="cs"/>
          <w:sz w:val="24"/>
          <w:szCs w:val="24"/>
          <w:rtl/>
        </w:rPr>
        <w:t xml:space="preserve">. </w:t>
      </w:r>
    </w:p>
    <w:p w14:paraId="40DF3B32" w14:textId="77777777" w:rsidR="006A54C3" w:rsidRP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t xml:space="preserve">ומ"ש החכמים הנ"ל </w:t>
      </w:r>
      <w:proofErr w:type="spellStart"/>
      <w:r w:rsidRPr="006A54C3">
        <w:rPr>
          <w:rFonts w:asciiTheme="majorBidi" w:hAnsiTheme="majorBidi" w:cstheme="majorBidi" w:hint="cs"/>
          <w:sz w:val="24"/>
          <w:szCs w:val="24"/>
          <w:rtl/>
        </w:rPr>
        <w:t>משויל"מ</w:t>
      </w:r>
      <w:proofErr w:type="spellEnd"/>
      <w:r w:rsidRPr="006A54C3">
        <w:rPr>
          <w:rFonts w:asciiTheme="majorBidi" w:hAnsiTheme="majorBidi" w:cstheme="majorBidi" w:hint="cs"/>
          <w:sz w:val="24"/>
          <w:szCs w:val="24"/>
          <w:rtl/>
        </w:rPr>
        <w:t xml:space="preserve">, לא נ"ל כלל, וכי ש"ח לא מפטר עד שיראה מי גנבו, הר כתב הדין בש"ח רועה שנכנס לעיר בשעה שדרך הרועים ליכנס ובא ארי וטרף הרי השומר פטור אפילו אם היה יכול להציל אם היה שם, ואם נכנס בשעה שאין הרועים נכנסים, רואים אם היה יכול להציל אם היה שם חייב, ואם אי אפשר להציל אם היה שם פטור. והנה בנדון זה לא היה מצוי בשעה שטרף הארי או דרס הזאב ואפילו הכי נשבע ונפטר. </w:t>
      </w:r>
    </w:p>
    <w:p w14:paraId="4EEECA26" w14:textId="77777777" w:rsidR="006A54C3" w:rsidRP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lastRenderedPageBreak/>
        <w:t xml:space="preserve">גם מ"ש החכמים שצריך להניחם ביד ב"ד, גם זה לא נ"ל, שהדין איירי במי שהוא פנוי ואין לו בני בית ורצה לפרש </w:t>
      </w:r>
      <w:proofErr w:type="spellStart"/>
      <w:r w:rsidRPr="006A54C3">
        <w:rPr>
          <w:rFonts w:asciiTheme="majorBidi" w:hAnsiTheme="majorBidi" w:cstheme="majorBidi" w:hint="cs"/>
          <w:sz w:val="24"/>
          <w:szCs w:val="24"/>
          <w:rtl/>
        </w:rPr>
        <w:t>בשיירא</w:t>
      </w:r>
      <w:proofErr w:type="spellEnd"/>
      <w:r w:rsidRPr="006A54C3">
        <w:rPr>
          <w:rFonts w:asciiTheme="majorBidi" w:hAnsiTheme="majorBidi" w:cstheme="majorBidi" w:hint="cs"/>
          <w:sz w:val="24"/>
          <w:szCs w:val="24"/>
          <w:rtl/>
        </w:rPr>
        <w:t xml:space="preserve"> ולכך אין לו תקנה אלא יניחם </w:t>
      </w:r>
      <w:proofErr w:type="spellStart"/>
      <w:r w:rsidRPr="006A54C3">
        <w:rPr>
          <w:rFonts w:asciiTheme="majorBidi" w:hAnsiTheme="majorBidi" w:cstheme="majorBidi" w:hint="cs"/>
          <w:sz w:val="24"/>
          <w:szCs w:val="24"/>
          <w:rtl/>
        </w:rPr>
        <w:t>בב"ד</w:t>
      </w:r>
      <w:proofErr w:type="spellEnd"/>
      <w:r w:rsidRPr="006A54C3">
        <w:rPr>
          <w:rFonts w:asciiTheme="majorBidi" w:hAnsiTheme="majorBidi" w:cstheme="majorBidi" w:hint="cs"/>
          <w:sz w:val="24"/>
          <w:szCs w:val="24"/>
          <w:rtl/>
        </w:rPr>
        <w:t>, אבל במי שיש לו אשה ובנים יניחם בביתו וילך לו למקום שירצה, דכל המפקיד ע"ד בניו וב"ב של נפקד הוא מפקיד.</w:t>
      </w:r>
    </w:p>
    <w:p w14:paraId="39CDFD9B" w14:textId="77777777" w:rsidR="006A54C3" w:rsidRP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t xml:space="preserve">ומ"ש החכמים שצריך להודיע לב"ב, גם זה לא נ"ל, שהדין מבואר שאפילו לא הודיעם שהוא פקדון אצלו פטור, ואדרבא עדיף לא הודיעם </w:t>
      </w:r>
      <w:proofErr w:type="spellStart"/>
      <w:r w:rsidRPr="006A54C3">
        <w:rPr>
          <w:rFonts w:asciiTheme="majorBidi" w:hAnsiTheme="majorBidi" w:cstheme="majorBidi" w:hint="cs"/>
          <w:sz w:val="24"/>
          <w:szCs w:val="24"/>
          <w:rtl/>
        </w:rPr>
        <w:t>מהודיעם</w:t>
      </w:r>
      <w:proofErr w:type="spellEnd"/>
      <w:r w:rsidRPr="006A54C3">
        <w:rPr>
          <w:rFonts w:asciiTheme="majorBidi" w:hAnsiTheme="majorBidi" w:cstheme="majorBidi" w:hint="cs"/>
          <w:sz w:val="24"/>
          <w:szCs w:val="24"/>
          <w:rtl/>
        </w:rPr>
        <w:t xml:space="preserve">, דבלא הודיעם פטורים כלם לא הוא ולא ב"ב, וכשהודיעם הוא פטור וב"ב חייבים אם לא שמרו כראוי כמבואר סימן רצ"א ע"ש. ואם יקשה המקשה ויאמר שאני התם </w:t>
      </w:r>
      <w:proofErr w:type="spellStart"/>
      <w:r w:rsidRPr="006A54C3">
        <w:rPr>
          <w:rFonts w:asciiTheme="majorBidi" w:hAnsiTheme="majorBidi" w:cstheme="majorBidi" w:hint="cs"/>
          <w:sz w:val="24"/>
          <w:szCs w:val="24"/>
          <w:rtl/>
        </w:rPr>
        <w:t>דנתנם</w:t>
      </w:r>
      <w:proofErr w:type="spellEnd"/>
      <w:r w:rsidRPr="006A54C3">
        <w:rPr>
          <w:rFonts w:asciiTheme="majorBidi" w:hAnsiTheme="majorBidi" w:cstheme="majorBidi" w:hint="cs"/>
          <w:sz w:val="24"/>
          <w:szCs w:val="24"/>
          <w:rtl/>
        </w:rPr>
        <w:t xml:space="preserve"> ביד ב"ב מיהא ואזי יש חילוק בין הודיעם ללא הודיעם, אבל בנ"ד שלא נתנם ביד ב"ב וגם לא הודיעם, </w:t>
      </w:r>
      <w:proofErr w:type="spellStart"/>
      <w:r w:rsidRPr="006A54C3">
        <w:rPr>
          <w:rFonts w:asciiTheme="majorBidi" w:hAnsiTheme="majorBidi" w:cstheme="majorBidi" w:hint="cs"/>
          <w:sz w:val="24"/>
          <w:szCs w:val="24"/>
          <w:rtl/>
        </w:rPr>
        <w:t>גריע</w:t>
      </w:r>
      <w:proofErr w:type="spellEnd"/>
      <w:r w:rsidRPr="006A54C3">
        <w:rPr>
          <w:rFonts w:asciiTheme="majorBidi" w:hAnsiTheme="majorBidi" w:cstheme="majorBidi" w:hint="cs"/>
          <w:sz w:val="24"/>
          <w:szCs w:val="24"/>
          <w:rtl/>
        </w:rPr>
        <w:t xml:space="preserve">. אדרבא אנו אומרים שזה הוא ששמרם כראוי מאחר שלא השליט עין אחרת עליהם, דשמא יצטרכו למזונות וכיוצא ויצטרכו להם ויוציאו אותם. </w:t>
      </w:r>
      <w:proofErr w:type="spellStart"/>
      <w:r w:rsidRPr="006A54C3">
        <w:rPr>
          <w:rFonts w:asciiTheme="majorBidi" w:hAnsiTheme="majorBidi" w:cstheme="majorBidi" w:hint="cs"/>
          <w:sz w:val="24"/>
          <w:szCs w:val="24"/>
          <w:rtl/>
        </w:rPr>
        <w:t>ומכ"ש</w:t>
      </w:r>
      <w:proofErr w:type="spellEnd"/>
      <w:r w:rsidRPr="006A54C3">
        <w:rPr>
          <w:rFonts w:asciiTheme="majorBidi" w:hAnsiTheme="majorBidi" w:cstheme="majorBidi" w:hint="cs"/>
          <w:sz w:val="24"/>
          <w:szCs w:val="24"/>
          <w:rtl/>
        </w:rPr>
        <w:t xml:space="preserve"> דבענין נתינה </w:t>
      </w:r>
      <w:proofErr w:type="spellStart"/>
      <w:r w:rsidRPr="006A54C3">
        <w:rPr>
          <w:rFonts w:asciiTheme="majorBidi" w:hAnsiTheme="majorBidi" w:cstheme="majorBidi" w:hint="cs"/>
          <w:sz w:val="24"/>
          <w:szCs w:val="24"/>
          <w:rtl/>
        </w:rPr>
        <w:t>לב"ד</w:t>
      </w:r>
      <w:proofErr w:type="spellEnd"/>
      <w:r w:rsidRPr="006A54C3">
        <w:rPr>
          <w:rFonts w:asciiTheme="majorBidi" w:hAnsiTheme="majorBidi" w:cstheme="majorBidi" w:hint="cs"/>
          <w:sz w:val="24"/>
          <w:szCs w:val="24"/>
          <w:rtl/>
        </w:rPr>
        <w:t xml:space="preserve"> מוכח להדיא דלאו דוקא קאמר שאין לו תקנה אלא אם יניחם </w:t>
      </w:r>
      <w:proofErr w:type="spellStart"/>
      <w:r w:rsidRPr="006A54C3">
        <w:rPr>
          <w:rFonts w:asciiTheme="majorBidi" w:hAnsiTheme="majorBidi" w:cstheme="majorBidi" w:hint="cs"/>
          <w:sz w:val="24"/>
          <w:szCs w:val="24"/>
          <w:rtl/>
        </w:rPr>
        <w:t>בב"ד</w:t>
      </w:r>
      <w:proofErr w:type="spellEnd"/>
      <w:r w:rsidRPr="006A54C3">
        <w:rPr>
          <w:rFonts w:asciiTheme="majorBidi" w:hAnsiTheme="majorBidi" w:cstheme="majorBidi" w:hint="cs"/>
          <w:sz w:val="24"/>
          <w:szCs w:val="24"/>
          <w:rtl/>
        </w:rPr>
        <w:t xml:space="preserve">, אלא אדרבא </w:t>
      </w:r>
      <w:proofErr w:type="spellStart"/>
      <w:r w:rsidRPr="006A54C3">
        <w:rPr>
          <w:rFonts w:asciiTheme="majorBidi" w:hAnsiTheme="majorBidi" w:cstheme="majorBidi" w:hint="cs"/>
          <w:sz w:val="24"/>
          <w:szCs w:val="24"/>
          <w:rtl/>
        </w:rPr>
        <w:t>כונת</w:t>
      </w:r>
      <w:proofErr w:type="spellEnd"/>
      <w:r w:rsidRPr="006A54C3">
        <w:rPr>
          <w:rFonts w:asciiTheme="majorBidi" w:hAnsiTheme="majorBidi" w:cstheme="majorBidi" w:hint="cs"/>
          <w:sz w:val="24"/>
          <w:szCs w:val="24"/>
          <w:rtl/>
        </w:rPr>
        <w:t xml:space="preserve"> הדין שאם נתנם </w:t>
      </w:r>
      <w:proofErr w:type="spellStart"/>
      <w:r w:rsidRPr="006A54C3">
        <w:rPr>
          <w:rFonts w:asciiTheme="majorBidi" w:hAnsiTheme="majorBidi" w:cstheme="majorBidi" w:hint="cs"/>
          <w:sz w:val="24"/>
          <w:szCs w:val="24"/>
          <w:rtl/>
        </w:rPr>
        <w:t>לב"ד</w:t>
      </w:r>
      <w:proofErr w:type="spellEnd"/>
      <w:r w:rsidRPr="006A54C3">
        <w:rPr>
          <w:rFonts w:asciiTheme="majorBidi" w:hAnsiTheme="majorBidi" w:cstheme="majorBidi" w:hint="cs"/>
          <w:sz w:val="24"/>
          <w:szCs w:val="24"/>
          <w:rtl/>
        </w:rPr>
        <w:t xml:space="preserve"> מפטר מאחריותם ולא מקרי שומר שמסר לשומר, </w:t>
      </w:r>
      <w:proofErr w:type="spellStart"/>
      <w:r w:rsidRPr="006A54C3">
        <w:rPr>
          <w:rFonts w:asciiTheme="majorBidi" w:hAnsiTheme="majorBidi" w:cstheme="majorBidi" w:hint="cs"/>
          <w:sz w:val="24"/>
          <w:szCs w:val="24"/>
          <w:rtl/>
        </w:rPr>
        <w:t>ומכ"ש</w:t>
      </w:r>
      <w:proofErr w:type="spellEnd"/>
      <w:r w:rsidRPr="006A54C3">
        <w:rPr>
          <w:rFonts w:asciiTheme="majorBidi" w:hAnsiTheme="majorBidi" w:cstheme="majorBidi" w:hint="cs"/>
          <w:sz w:val="24"/>
          <w:szCs w:val="24"/>
          <w:rtl/>
        </w:rPr>
        <w:t xml:space="preserve"> אם הניחם בביתו עם אנשי ביתו </w:t>
      </w:r>
      <w:proofErr w:type="spellStart"/>
      <w:r w:rsidRPr="006A54C3">
        <w:rPr>
          <w:rFonts w:asciiTheme="majorBidi" w:hAnsiTheme="majorBidi" w:cstheme="majorBidi" w:hint="cs"/>
          <w:sz w:val="24"/>
          <w:szCs w:val="24"/>
          <w:rtl/>
        </w:rPr>
        <w:t>דמפטר</w:t>
      </w:r>
      <w:proofErr w:type="spellEnd"/>
      <w:r w:rsidRPr="006A54C3">
        <w:rPr>
          <w:rFonts w:asciiTheme="majorBidi" w:hAnsiTheme="majorBidi" w:cstheme="majorBidi" w:hint="cs"/>
          <w:sz w:val="24"/>
          <w:szCs w:val="24"/>
          <w:rtl/>
        </w:rPr>
        <w:t>, דכל המפקיד על דעת בניו וכו'.</w:t>
      </w:r>
    </w:p>
    <w:p w14:paraId="2E86E911" w14:textId="77777777" w:rsidR="006A54C3" w:rsidRPr="006A54C3" w:rsidRDefault="006A54C3" w:rsidP="006A54C3">
      <w:pPr>
        <w:bidi/>
        <w:rPr>
          <w:rFonts w:asciiTheme="majorBidi" w:hAnsiTheme="majorBidi" w:cstheme="majorBidi"/>
          <w:sz w:val="24"/>
          <w:szCs w:val="24"/>
          <w:rtl/>
        </w:rPr>
      </w:pPr>
      <w:r w:rsidRPr="006A54C3">
        <w:rPr>
          <w:rFonts w:asciiTheme="majorBidi" w:hAnsiTheme="majorBidi" w:cstheme="majorBidi" w:hint="cs"/>
          <w:sz w:val="24"/>
          <w:szCs w:val="24"/>
          <w:rtl/>
        </w:rPr>
        <w:t>העולה מכל האמור שישבע שמואל שבועת השומרים ששמר בקרקע דוקא, וכשחזר לביתו לא מצא הפקדון בביתו, ויפטר.</w:t>
      </w:r>
    </w:p>
    <w:p w14:paraId="413D98D6" w14:textId="177AE26C" w:rsidR="006A54C3" w:rsidRDefault="006A54C3" w:rsidP="006A54C3">
      <w:pPr>
        <w:bidi/>
        <w:rPr>
          <w:rFonts w:asciiTheme="majorBidi" w:hAnsiTheme="majorBidi" w:cstheme="majorBidi"/>
          <w:sz w:val="24"/>
          <w:szCs w:val="24"/>
          <w:rtl/>
        </w:rPr>
      </w:pPr>
    </w:p>
    <w:p w14:paraId="604CFAE9" w14:textId="716F8FBF" w:rsidR="006A54C3" w:rsidRPr="00503B9C" w:rsidRDefault="006A54C3" w:rsidP="00503B9C">
      <w:pPr>
        <w:bidi/>
        <w:jc w:val="center"/>
        <w:rPr>
          <w:rFonts w:asciiTheme="majorBidi" w:hAnsiTheme="majorBidi" w:cstheme="majorBidi"/>
          <w:b/>
          <w:bCs/>
          <w:sz w:val="24"/>
          <w:szCs w:val="24"/>
          <w:rtl/>
        </w:rPr>
      </w:pPr>
      <w:r w:rsidRPr="00503B9C">
        <w:rPr>
          <w:rFonts w:asciiTheme="majorBidi" w:hAnsiTheme="majorBidi" w:cstheme="majorBidi" w:hint="cs"/>
          <w:b/>
          <w:bCs/>
          <w:sz w:val="24"/>
          <w:szCs w:val="24"/>
          <w:rtl/>
        </w:rPr>
        <w:t xml:space="preserve">סימן </w:t>
      </w:r>
      <w:proofErr w:type="spellStart"/>
      <w:r w:rsidRPr="00503B9C">
        <w:rPr>
          <w:rFonts w:asciiTheme="majorBidi" w:hAnsiTheme="majorBidi" w:cstheme="majorBidi" w:hint="cs"/>
          <w:b/>
          <w:bCs/>
          <w:sz w:val="24"/>
          <w:szCs w:val="24"/>
          <w:rtl/>
        </w:rPr>
        <w:t>קיג</w:t>
      </w:r>
      <w:proofErr w:type="spellEnd"/>
    </w:p>
    <w:p w14:paraId="5FEA84F3" w14:textId="28AEF9C8" w:rsidR="00503B9C" w:rsidRPr="00503B9C" w:rsidRDefault="00503B9C" w:rsidP="00503B9C">
      <w:pPr>
        <w:bidi/>
        <w:jc w:val="center"/>
        <w:rPr>
          <w:rFonts w:asciiTheme="majorBidi" w:hAnsiTheme="majorBidi" w:cstheme="majorBidi"/>
          <w:b/>
          <w:bCs/>
          <w:sz w:val="24"/>
          <w:szCs w:val="24"/>
          <w:rtl/>
        </w:rPr>
      </w:pPr>
      <w:r w:rsidRPr="00503B9C">
        <w:rPr>
          <w:rFonts w:asciiTheme="majorBidi" w:hAnsiTheme="majorBidi" w:cstheme="majorBidi" w:hint="cs"/>
          <w:b/>
          <w:bCs/>
          <w:sz w:val="24"/>
          <w:szCs w:val="24"/>
          <w:rtl/>
        </w:rPr>
        <w:t>השאילה לחברתה תכשיט ונאבד</w:t>
      </w:r>
    </w:p>
    <w:p w14:paraId="0AAAE37D" w14:textId="7FC51688"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שאלה</w:t>
      </w:r>
      <w:r>
        <w:rPr>
          <w:rFonts w:asciiTheme="majorBidi" w:hAnsiTheme="majorBidi" w:cstheme="majorBidi" w:hint="cs"/>
          <w:sz w:val="24"/>
          <w:szCs w:val="24"/>
          <w:rtl/>
        </w:rPr>
        <w:t xml:space="preserve"> </w:t>
      </w:r>
      <w:proofErr w:type="spellStart"/>
      <w:r>
        <w:rPr>
          <w:rFonts w:asciiTheme="majorBidi" w:hAnsiTheme="majorBidi" w:cstheme="majorBidi" w:hint="cs"/>
          <w:sz w:val="24"/>
          <w:szCs w:val="24"/>
          <w:rtl/>
        </w:rPr>
        <w:t>מב"ד</w:t>
      </w:r>
      <w:proofErr w:type="spellEnd"/>
      <w:r>
        <w:rPr>
          <w:rFonts w:asciiTheme="majorBidi" w:hAnsiTheme="majorBidi" w:cstheme="majorBidi" w:hint="cs"/>
          <w:sz w:val="24"/>
          <w:szCs w:val="24"/>
          <w:rtl/>
        </w:rPr>
        <w:t xml:space="preserve"> הצדק יושבי על מדין. אשת שמעון</w:t>
      </w:r>
      <w:r w:rsidRPr="00503B9C">
        <w:rPr>
          <w:rFonts w:asciiTheme="majorBidi" w:hAnsiTheme="majorBidi" w:cstheme="majorBidi" w:hint="cs"/>
          <w:sz w:val="24"/>
          <w:szCs w:val="24"/>
          <w:rtl/>
        </w:rPr>
        <w:t xml:space="preserve"> קישטה את עצמה בנישואין של חתן וכלה וחסר לה תכשיט אח</w:t>
      </w:r>
      <w:r>
        <w:rPr>
          <w:rFonts w:asciiTheme="majorBidi" w:hAnsiTheme="majorBidi" w:cstheme="majorBidi" w:hint="cs"/>
          <w:sz w:val="24"/>
          <w:szCs w:val="24"/>
          <w:rtl/>
        </w:rPr>
        <w:t>ד מתכשיטי הנשים, והיתה שם אשת ראובן</w:t>
      </w:r>
      <w:r w:rsidRPr="00503B9C">
        <w:rPr>
          <w:rFonts w:asciiTheme="majorBidi" w:hAnsiTheme="majorBidi" w:cstheme="majorBidi" w:hint="cs"/>
          <w:sz w:val="24"/>
          <w:szCs w:val="24"/>
          <w:rtl/>
        </w:rPr>
        <w:t xml:space="preserve">, אמרה לה אני אביא לך התכשיט שחסר לך. הלכה והביאה לה התכשיט החסר. אח"כ נאבד לה. </w:t>
      </w:r>
      <w:proofErr w:type="spellStart"/>
      <w:r w:rsidRPr="00503B9C">
        <w:rPr>
          <w:rFonts w:asciiTheme="majorBidi" w:hAnsiTheme="majorBidi" w:cstheme="majorBidi" w:hint="cs"/>
          <w:sz w:val="24"/>
          <w:szCs w:val="24"/>
          <w:rtl/>
        </w:rPr>
        <w:t>ולע"ע</w:t>
      </w:r>
      <w:proofErr w:type="spellEnd"/>
      <w:r w:rsidRPr="00503B9C">
        <w:rPr>
          <w:rFonts w:asciiTheme="majorBidi" w:hAnsiTheme="majorBidi" w:cstheme="majorBidi" w:hint="cs"/>
          <w:sz w:val="24"/>
          <w:szCs w:val="24"/>
          <w:rtl/>
        </w:rPr>
        <w:t xml:space="preserve"> עמדו לפנינו לדין ראובן ושמעון, ראובן טוען כיון שהבגד ששאלה אשת שמעון מאשתו הוא לפי כבודה ועושרה אפילו לא ידע הבעל מסתמא ניחא ליה וחייב שמעון לשלם לו דמי הבגד, כמ"ש </w:t>
      </w:r>
      <w:proofErr w:type="spellStart"/>
      <w:r w:rsidRPr="00503B9C">
        <w:rPr>
          <w:rFonts w:asciiTheme="majorBidi" w:hAnsiTheme="majorBidi" w:cstheme="majorBidi" w:hint="cs"/>
          <w:sz w:val="24"/>
          <w:szCs w:val="24"/>
          <w:rtl/>
        </w:rPr>
        <w:t>הש"ך</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בחומ"ש</w:t>
      </w:r>
      <w:proofErr w:type="spellEnd"/>
      <w:r w:rsidRPr="00503B9C">
        <w:rPr>
          <w:rFonts w:asciiTheme="majorBidi" w:hAnsiTheme="majorBidi" w:cstheme="majorBidi" w:hint="cs"/>
          <w:sz w:val="24"/>
          <w:szCs w:val="24"/>
          <w:rtl/>
        </w:rPr>
        <w:t xml:space="preserve"> סי' שמ"ו ס' י"ז. ושמעון טוען שהוא פטור מדמי הבגד, חדא שאשתו לא שאלה הבגד הנז' אלא אשת ראובן נתנה לה הבגד הנז' מעצמה, ועוד שהוא לא ידע ששאלה אשתו הבגד הנז'.</w:t>
      </w:r>
    </w:p>
    <w:p w14:paraId="58E5F6BE" w14:textId="77777777"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תשובה. אשת שמעון פטורה כיון שלא שאלה בפירוש התכשיט לאשת ראובן, רק אשת ראובן הביאה אותו אליה מאליה ומעצמה, הוה ליה כמתנה ואינה חייבת אשת שמעון זולת בפשיעה, ולכן תשבע שלא פשעה, ואם יש עדים שלא פשעה אלא נגנב או נאבד פטור, ועיין סי' רמ"ה ס"ח </w:t>
      </w:r>
      <w:proofErr w:type="spellStart"/>
      <w:r w:rsidRPr="00503B9C">
        <w:rPr>
          <w:rFonts w:asciiTheme="majorBidi" w:hAnsiTheme="majorBidi" w:cstheme="majorBidi" w:hint="cs"/>
          <w:sz w:val="24"/>
          <w:szCs w:val="24"/>
          <w:rtl/>
        </w:rPr>
        <w:t>ובבאה"ג</w:t>
      </w:r>
      <w:proofErr w:type="spellEnd"/>
      <w:r w:rsidRPr="00503B9C">
        <w:rPr>
          <w:rFonts w:asciiTheme="majorBidi" w:hAnsiTheme="majorBidi" w:cstheme="majorBidi" w:hint="cs"/>
          <w:sz w:val="24"/>
          <w:szCs w:val="24"/>
          <w:rtl/>
        </w:rPr>
        <w:t xml:space="preserve"> שם ס"ק ק', זהו מה שנראה להשיב, וישע יקרב. וחתומים </w:t>
      </w:r>
    </w:p>
    <w:p w14:paraId="0937CA0B" w14:textId="77777777" w:rsidR="00503B9C" w:rsidRPr="00503B9C" w:rsidRDefault="00503B9C" w:rsidP="00503B9C">
      <w:pPr>
        <w:bidi/>
        <w:jc w:val="right"/>
        <w:rPr>
          <w:rFonts w:asciiTheme="majorBidi" w:hAnsiTheme="majorBidi" w:cstheme="majorBidi"/>
          <w:b/>
          <w:bCs/>
          <w:sz w:val="24"/>
          <w:szCs w:val="24"/>
          <w:rtl/>
        </w:rPr>
      </w:pPr>
      <w:proofErr w:type="spellStart"/>
      <w:r w:rsidRPr="00503B9C">
        <w:rPr>
          <w:rFonts w:asciiTheme="majorBidi" w:hAnsiTheme="majorBidi" w:cstheme="majorBidi" w:hint="cs"/>
          <w:b/>
          <w:bCs/>
          <w:sz w:val="24"/>
          <w:szCs w:val="24"/>
          <w:rtl/>
        </w:rPr>
        <w:t>כמוהררא"פ</w:t>
      </w:r>
      <w:proofErr w:type="spellEnd"/>
      <w:r w:rsidRPr="00503B9C">
        <w:rPr>
          <w:rFonts w:asciiTheme="majorBidi" w:hAnsiTheme="majorBidi" w:cstheme="majorBidi" w:hint="cs"/>
          <w:b/>
          <w:bCs/>
          <w:sz w:val="24"/>
          <w:szCs w:val="24"/>
          <w:rtl/>
        </w:rPr>
        <w:t xml:space="preserve"> </w:t>
      </w:r>
    </w:p>
    <w:p w14:paraId="3C4EB481" w14:textId="77777777" w:rsidR="00503B9C" w:rsidRPr="00503B9C" w:rsidRDefault="00503B9C" w:rsidP="00503B9C">
      <w:pPr>
        <w:bidi/>
        <w:jc w:val="right"/>
        <w:rPr>
          <w:rFonts w:asciiTheme="majorBidi" w:hAnsiTheme="majorBidi" w:cstheme="majorBidi"/>
          <w:b/>
          <w:bCs/>
          <w:sz w:val="24"/>
          <w:szCs w:val="24"/>
          <w:rtl/>
        </w:rPr>
      </w:pPr>
      <w:r w:rsidRPr="00503B9C">
        <w:rPr>
          <w:rFonts w:asciiTheme="majorBidi" w:hAnsiTheme="majorBidi" w:cstheme="majorBidi" w:hint="cs"/>
          <w:b/>
          <w:bCs/>
          <w:sz w:val="24"/>
          <w:szCs w:val="24"/>
          <w:rtl/>
        </w:rPr>
        <w:t xml:space="preserve">וכמוהר"ר אברהם קורקוס </w:t>
      </w:r>
    </w:p>
    <w:p w14:paraId="326F8EA8" w14:textId="77777777" w:rsidR="00503B9C" w:rsidRPr="00503B9C" w:rsidRDefault="00503B9C" w:rsidP="00503B9C">
      <w:pPr>
        <w:bidi/>
        <w:jc w:val="right"/>
        <w:rPr>
          <w:rFonts w:asciiTheme="majorBidi" w:hAnsiTheme="majorBidi" w:cstheme="majorBidi"/>
          <w:b/>
          <w:bCs/>
          <w:sz w:val="24"/>
          <w:szCs w:val="24"/>
          <w:rtl/>
        </w:rPr>
      </w:pPr>
      <w:proofErr w:type="spellStart"/>
      <w:r w:rsidRPr="00503B9C">
        <w:rPr>
          <w:rFonts w:asciiTheme="majorBidi" w:hAnsiTheme="majorBidi" w:cstheme="majorBidi" w:hint="cs"/>
          <w:b/>
          <w:bCs/>
          <w:sz w:val="24"/>
          <w:szCs w:val="24"/>
          <w:rtl/>
        </w:rPr>
        <w:t>וכמהר"ר</w:t>
      </w:r>
      <w:proofErr w:type="spellEnd"/>
      <w:r w:rsidRPr="00503B9C">
        <w:rPr>
          <w:rFonts w:asciiTheme="majorBidi" w:hAnsiTheme="majorBidi" w:cstheme="majorBidi" w:hint="cs"/>
          <w:b/>
          <w:bCs/>
          <w:sz w:val="24"/>
          <w:szCs w:val="24"/>
          <w:rtl/>
        </w:rPr>
        <w:t xml:space="preserve"> יצחק חרוש</w:t>
      </w:r>
    </w:p>
    <w:p w14:paraId="7CC09C0B" w14:textId="77777777" w:rsidR="00503B9C" w:rsidRPr="00503B9C" w:rsidRDefault="00503B9C" w:rsidP="00503B9C">
      <w:pPr>
        <w:bidi/>
        <w:rPr>
          <w:rFonts w:asciiTheme="majorBidi" w:hAnsiTheme="majorBidi" w:cstheme="majorBidi"/>
          <w:sz w:val="24"/>
          <w:szCs w:val="24"/>
          <w:rtl/>
        </w:rPr>
      </w:pPr>
      <w:proofErr w:type="spellStart"/>
      <w:r w:rsidRPr="00503B9C">
        <w:rPr>
          <w:rFonts w:asciiTheme="majorBidi" w:hAnsiTheme="majorBidi" w:cstheme="majorBidi" w:hint="cs"/>
          <w:sz w:val="24"/>
          <w:szCs w:val="24"/>
          <w:rtl/>
        </w:rPr>
        <w:t>וס"ל</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נמ"כ</w:t>
      </w:r>
      <w:proofErr w:type="spellEnd"/>
      <w:r w:rsidRPr="00503B9C">
        <w:rPr>
          <w:rFonts w:asciiTheme="majorBidi" w:hAnsiTheme="majorBidi" w:cstheme="majorBidi" w:hint="cs"/>
          <w:sz w:val="24"/>
          <w:szCs w:val="24"/>
          <w:rtl/>
        </w:rPr>
        <w:t xml:space="preserve">, עוד באנו לבאר שהפשיעה היא אם הניחה אותו התכשיט במקום שאין דרך בני אדם להניח כגון בחצר או כיוצא, אבל אם הניחה אותו בתיבה או במקום מוצנע שדרך בני אדם להניחו שם לאותו תכשיט לא מקרי פשיעה, ועיין חו"מ סי' רצ"א </w:t>
      </w:r>
      <w:proofErr w:type="spellStart"/>
      <w:r w:rsidRPr="00503B9C">
        <w:rPr>
          <w:rFonts w:asciiTheme="majorBidi" w:hAnsiTheme="majorBidi" w:cstheme="majorBidi" w:hint="cs"/>
          <w:sz w:val="24"/>
          <w:szCs w:val="24"/>
          <w:rtl/>
        </w:rPr>
        <w:t>סי"ג</w:t>
      </w:r>
      <w:proofErr w:type="spellEnd"/>
      <w:r w:rsidRPr="00503B9C">
        <w:rPr>
          <w:rFonts w:asciiTheme="majorBidi" w:hAnsiTheme="majorBidi" w:cstheme="majorBidi" w:hint="cs"/>
          <w:sz w:val="24"/>
          <w:szCs w:val="24"/>
          <w:rtl/>
        </w:rPr>
        <w:t xml:space="preserve">. וחתום ע"ז </w:t>
      </w:r>
    </w:p>
    <w:p w14:paraId="042F4A1C" w14:textId="77777777" w:rsidR="00503B9C" w:rsidRPr="00503B9C" w:rsidRDefault="00503B9C" w:rsidP="00503B9C">
      <w:pPr>
        <w:bidi/>
        <w:jc w:val="right"/>
        <w:rPr>
          <w:rFonts w:asciiTheme="majorBidi" w:hAnsiTheme="majorBidi" w:cstheme="majorBidi"/>
          <w:b/>
          <w:bCs/>
          <w:sz w:val="24"/>
          <w:szCs w:val="24"/>
          <w:rtl/>
        </w:rPr>
      </w:pPr>
      <w:r w:rsidRPr="00503B9C">
        <w:rPr>
          <w:rFonts w:asciiTheme="majorBidi" w:hAnsiTheme="majorBidi" w:cstheme="majorBidi" w:hint="cs"/>
          <w:b/>
          <w:bCs/>
          <w:sz w:val="24"/>
          <w:szCs w:val="24"/>
          <w:rtl/>
        </w:rPr>
        <w:lastRenderedPageBreak/>
        <w:t>כמוהר"ר יצחק חרוש נר"ו</w:t>
      </w:r>
    </w:p>
    <w:p w14:paraId="0DB7A757" w14:textId="15F69FE2" w:rsidR="006A54C3" w:rsidRDefault="006A54C3" w:rsidP="006A54C3">
      <w:pPr>
        <w:bidi/>
        <w:rPr>
          <w:rFonts w:asciiTheme="majorBidi" w:hAnsiTheme="majorBidi" w:cstheme="majorBidi"/>
          <w:sz w:val="24"/>
          <w:szCs w:val="24"/>
          <w:rtl/>
        </w:rPr>
      </w:pPr>
    </w:p>
    <w:p w14:paraId="31605D7F" w14:textId="673DC149" w:rsidR="00503B9C" w:rsidRPr="00503B9C" w:rsidRDefault="00503B9C" w:rsidP="00503B9C">
      <w:pPr>
        <w:bidi/>
        <w:jc w:val="center"/>
        <w:rPr>
          <w:rFonts w:asciiTheme="majorBidi" w:hAnsiTheme="majorBidi" w:cstheme="majorBidi"/>
          <w:b/>
          <w:bCs/>
          <w:sz w:val="24"/>
          <w:szCs w:val="24"/>
          <w:rtl/>
        </w:rPr>
      </w:pPr>
      <w:r w:rsidRPr="00503B9C">
        <w:rPr>
          <w:rFonts w:asciiTheme="majorBidi" w:hAnsiTheme="majorBidi" w:cstheme="majorBidi" w:hint="cs"/>
          <w:b/>
          <w:bCs/>
          <w:sz w:val="24"/>
          <w:szCs w:val="24"/>
          <w:rtl/>
        </w:rPr>
        <w:t>סימן קיד</w:t>
      </w:r>
    </w:p>
    <w:p w14:paraId="472CF598" w14:textId="551D4C3E" w:rsidR="00503B9C" w:rsidRPr="00503B9C" w:rsidRDefault="00503B9C" w:rsidP="00503B9C">
      <w:pPr>
        <w:bidi/>
        <w:jc w:val="center"/>
        <w:rPr>
          <w:rFonts w:asciiTheme="majorBidi" w:hAnsiTheme="majorBidi" w:cstheme="majorBidi"/>
          <w:b/>
          <w:bCs/>
          <w:sz w:val="24"/>
          <w:szCs w:val="24"/>
          <w:rtl/>
        </w:rPr>
      </w:pPr>
      <w:r w:rsidRPr="00503B9C">
        <w:rPr>
          <w:rFonts w:asciiTheme="majorBidi" w:hAnsiTheme="majorBidi" w:cstheme="majorBidi" w:hint="cs"/>
          <w:b/>
          <w:bCs/>
          <w:sz w:val="24"/>
          <w:szCs w:val="24"/>
          <w:rtl/>
        </w:rPr>
        <w:t xml:space="preserve">שאלות </w:t>
      </w:r>
      <w:r>
        <w:rPr>
          <w:rFonts w:asciiTheme="majorBidi" w:hAnsiTheme="majorBidi" w:cstheme="majorBidi" w:hint="cs"/>
          <w:b/>
          <w:bCs/>
          <w:sz w:val="24"/>
          <w:szCs w:val="24"/>
          <w:rtl/>
        </w:rPr>
        <w:t>בד</w:t>
      </w:r>
      <w:r w:rsidRPr="00503B9C">
        <w:rPr>
          <w:rFonts w:asciiTheme="majorBidi" w:hAnsiTheme="majorBidi" w:cstheme="majorBidi" w:hint="cs"/>
          <w:b/>
          <w:bCs/>
          <w:sz w:val="24"/>
          <w:szCs w:val="24"/>
          <w:rtl/>
        </w:rPr>
        <w:t>ין שמירה בבעלים בשותפים</w:t>
      </w:r>
    </w:p>
    <w:p w14:paraId="00257DBE" w14:textId="77777777"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שאלה. ראובן ושמעון </w:t>
      </w:r>
      <w:proofErr w:type="spellStart"/>
      <w:r w:rsidRPr="00503B9C">
        <w:rPr>
          <w:rFonts w:asciiTheme="majorBidi" w:hAnsiTheme="majorBidi" w:cstheme="majorBidi" w:hint="cs"/>
          <w:sz w:val="24"/>
          <w:szCs w:val="24"/>
          <w:rtl/>
        </w:rPr>
        <w:t>נשתתפו</w:t>
      </w:r>
      <w:proofErr w:type="spellEnd"/>
      <w:r w:rsidRPr="00503B9C">
        <w:rPr>
          <w:rFonts w:asciiTheme="majorBidi" w:hAnsiTheme="majorBidi" w:cstheme="majorBidi" w:hint="cs"/>
          <w:sz w:val="24"/>
          <w:szCs w:val="24"/>
          <w:rtl/>
        </w:rPr>
        <w:t xml:space="preserve"> והתנו ביניהם להתעסק ביחד, והטיל ראובן לכיס השותפות </w:t>
      </w:r>
      <w:proofErr w:type="spellStart"/>
      <w:r w:rsidRPr="00503B9C">
        <w:rPr>
          <w:rFonts w:asciiTheme="majorBidi" w:hAnsiTheme="majorBidi" w:cstheme="majorBidi" w:hint="cs"/>
          <w:sz w:val="24"/>
          <w:szCs w:val="24"/>
          <w:rtl/>
        </w:rPr>
        <w:t>אוקייא</w:t>
      </w:r>
      <w:proofErr w:type="spellEnd"/>
      <w:r w:rsidRPr="00503B9C">
        <w:rPr>
          <w:rFonts w:asciiTheme="majorBidi" w:hAnsiTheme="majorBidi" w:cstheme="majorBidi" w:hint="cs"/>
          <w:sz w:val="24"/>
          <w:szCs w:val="24"/>
          <w:rtl/>
        </w:rPr>
        <w:t xml:space="preserve"> אחת, ושמעון הטיל ס' מתקאלים, והתנו ביניהם שכל מה </w:t>
      </w:r>
      <w:proofErr w:type="spellStart"/>
      <w:r w:rsidRPr="00503B9C">
        <w:rPr>
          <w:rFonts w:asciiTheme="majorBidi" w:hAnsiTheme="majorBidi" w:cstheme="majorBidi" w:hint="cs"/>
          <w:sz w:val="24"/>
          <w:szCs w:val="24"/>
          <w:rtl/>
        </w:rPr>
        <w:t>שירויחו</w:t>
      </w:r>
      <w:proofErr w:type="spellEnd"/>
      <w:r w:rsidRPr="00503B9C">
        <w:rPr>
          <w:rFonts w:asciiTheme="majorBidi" w:hAnsiTheme="majorBidi" w:cstheme="majorBidi" w:hint="cs"/>
          <w:sz w:val="24"/>
          <w:szCs w:val="24"/>
          <w:rtl/>
        </w:rPr>
        <w:t xml:space="preserve"> מהשותפות הנז' יחלקו ביניהם על זה האופן, ראובן יטול ב' חלקים ושמעון יטול חלק א', וכשם שהם בריוח כך הם להיפך. ולקח ראובן כל הסחורה לביתו והיה מתעסק בה עם שמעון, אח"כ הלך שמעון לעיר אחרת להנאת עצמו, וכשחזר לעירו אצל ראובן מצא שנגנב לראובן מהסחורה שוה סך ל' מתקאלים, וטען שמעון שרצה </w:t>
      </w:r>
      <w:proofErr w:type="spellStart"/>
      <w:r w:rsidRPr="00503B9C">
        <w:rPr>
          <w:rFonts w:asciiTheme="majorBidi" w:hAnsiTheme="majorBidi" w:cstheme="majorBidi" w:hint="cs"/>
          <w:sz w:val="24"/>
          <w:szCs w:val="24"/>
          <w:rtl/>
        </w:rPr>
        <w:t>להפרד</w:t>
      </w:r>
      <w:proofErr w:type="spellEnd"/>
      <w:r w:rsidRPr="00503B9C">
        <w:rPr>
          <w:rFonts w:asciiTheme="majorBidi" w:hAnsiTheme="majorBidi" w:cstheme="majorBidi" w:hint="cs"/>
          <w:sz w:val="24"/>
          <w:szCs w:val="24"/>
          <w:rtl/>
        </w:rPr>
        <w:t xml:space="preserve"> מראובן עכשיו, ורצה לתת לו סך כ' מתקאלים מסך ל' שנגנבו, לפי שכך התנו שראובן ב' שלישים ושמעון שליש בריוח והפסד </w:t>
      </w:r>
      <w:proofErr w:type="spellStart"/>
      <w:r w:rsidRPr="00503B9C">
        <w:rPr>
          <w:rFonts w:asciiTheme="majorBidi" w:hAnsiTheme="majorBidi" w:cstheme="majorBidi" w:hint="cs"/>
          <w:sz w:val="24"/>
          <w:szCs w:val="24"/>
          <w:rtl/>
        </w:rPr>
        <w:t>כמש"ל</w:t>
      </w:r>
      <w:proofErr w:type="spellEnd"/>
      <w:r w:rsidRPr="00503B9C">
        <w:rPr>
          <w:rFonts w:asciiTheme="majorBidi" w:hAnsiTheme="majorBidi" w:cstheme="majorBidi" w:hint="cs"/>
          <w:sz w:val="24"/>
          <w:szCs w:val="24"/>
          <w:rtl/>
        </w:rPr>
        <w:t xml:space="preserve">. וראובן טען שהוא פטור מהסך שנגנב לפי שיש לו דין שמירה בבעלים שהוא פטור, והתנאי שהתנו ביניהם הוא לגבי הפסד </w:t>
      </w:r>
      <w:proofErr w:type="spellStart"/>
      <w:r w:rsidRPr="00503B9C">
        <w:rPr>
          <w:rFonts w:asciiTheme="majorBidi" w:hAnsiTheme="majorBidi" w:cstheme="majorBidi" w:hint="cs"/>
          <w:sz w:val="24"/>
          <w:szCs w:val="24"/>
          <w:rtl/>
        </w:rPr>
        <w:t>וריוח</w:t>
      </w:r>
      <w:proofErr w:type="spellEnd"/>
      <w:r w:rsidRPr="00503B9C">
        <w:rPr>
          <w:rFonts w:asciiTheme="majorBidi" w:hAnsiTheme="majorBidi" w:cstheme="majorBidi" w:hint="cs"/>
          <w:sz w:val="24"/>
          <w:szCs w:val="24"/>
          <w:rtl/>
        </w:rPr>
        <w:t xml:space="preserve"> שיהיה במו"מ לא לענין גניבה.</w:t>
      </w:r>
    </w:p>
    <w:p w14:paraId="3955A143" w14:textId="77777777"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אח"כ הסכימו ביניהם </w:t>
      </w:r>
      <w:proofErr w:type="spellStart"/>
      <w:r w:rsidRPr="00503B9C">
        <w:rPr>
          <w:rFonts w:asciiTheme="majorBidi" w:hAnsiTheme="majorBidi" w:cstheme="majorBidi" w:hint="cs"/>
          <w:sz w:val="24"/>
          <w:szCs w:val="24"/>
          <w:rtl/>
        </w:rPr>
        <w:t>לישאר</w:t>
      </w:r>
      <w:proofErr w:type="spellEnd"/>
      <w:r w:rsidRPr="00503B9C">
        <w:rPr>
          <w:rFonts w:asciiTheme="majorBidi" w:hAnsiTheme="majorBidi" w:cstheme="majorBidi" w:hint="cs"/>
          <w:sz w:val="24"/>
          <w:szCs w:val="24"/>
          <w:rtl/>
        </w:rPr>
        <w:t xml:space="preserve"> בשותפות עד הזמן שקבעו להם, ובהגיע הזמן וירצו </w:t>
      </w:r>
      <w:proofErr w:type="spellStart"/>
      <w:r w:rsidRPr="00503B9C">
        <w:rPr>
          <w:rFonts w:asciiTheme="majorBidi" w:hAnsiTheme="majorBidi" w:cstheme="majorBidi" w:hint="cs"/>
          <w:sz w:val="24"/>
          <w:szCs w:val="24"/>
          <w:rtl/>
        </w:rPr>
        <w:t>ליפרד</w:t>
      </w:r>
      <w:proofErr w:type="spellEnd"/>
      <w:r w:rsidRPr="00503B9C">
        <w:rPr>
          <w:rFonts w:asciiTheme="majorBidi" w:hAnsiTheme="majorBidi" w:cstheme="majorBidi" w:hint="cs"/>
          <w:sz w:val="24"/>
          <w:szCs w:val="24"/>
          <w:rtl/>
        </w:rPr>
        <w:t xml:space="preserve"> יעשו מה שהדין נותן, והיו נושאים ונותנים וכשרצו </w:t>
      </w:r>
      <w:proofErr w:type="spellStart"/>
      <w:r w:rsidRPr="00503B9C">
        <w:rPr>
          <w:rFonts w:asciiTheme="majorBidi" w:hAnsiTheme="majorBidi" w:cstheme="majorBidi" w:hint="cs"/>
          <w:sz w:val="24"/>
          <w:szCs w:val="24"/>
          <w:rtl/>
        </w:rPr>
        <w:t>להפרד</w:t>
      </w:r>
      <w:proofErr w:type="spellEnd"/>
      <w:r w:rsidRPr="00503B9C">
        <w:rPr>
          <w:rFonts w:asciiTheme="majorBidi" w:hAnsiTheme="majorBidi" w:cstheme="majorBidi" w:hint="cs"/>
          <w:sz w:val="24"/>
          <w:szCs w:val="24"/>
          <w:rtl/>
        </w:rPr>
        <w:t xml:space="preserve"> בסוף הזמן הנז' עלה להם בריוח סך צ' מתקאלים, וטוען שמעון שיקח הקרן שלו תחלה, והשאר יחלוקו ביניהם בענין שיטול ראובן בריוח סך מ' מתקאלים והוא יטול סך נ' מתקאלים, וראובן טוען לא כי אלא יטול ס' מתקאלים ושמעון יטול ל' מתקאלים והקרן כבר חלף הלך לו והוא פטור מכח שיש לו שמירה בבעלים.</w:t>
      </w:r>
    </w:p>
    <w:p w14:paraId="25186CDF" w14:textId="77777777"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עוד יש לשאול בב' שותפים </w:t>
      </w:r>
      <w:proofErr w:type="spellStart"/>
      <w:r w:rsidRPr="00503B9C">
        <w:rPr>
          <w:rFonts w:asciiTheme="majorBidi" w:hAnsiTheme="majorBidi" w:cstheme="majorBidi" w:hint="cs"/>
          <w:sz w:val="24"/>
          <w:szCs w:val="24"/>
          <w:rtl/>
        </w:rPr>
        <w:t>שנשתתפו</w:t>
      </w:r>
      <w:proofErr w:type="spellEnd"/>
      <w:r w:rsidRPr="00503B9C">
        <w:rPr>
          <w:rFonts w:asciiTheme="majorBidi" w:hAnsiTheme="majorBidi" w:cstheme="majorBidi" w:hint="cs"/>
          <w:sz w:val="24"/>
          <w:szCs w:val="24"/>
          <w:rtl/>
        </w:rPr>
        <w:t xml:space="preserve"> סתם והתחיל א' מהם לישא וליתן בשבוע א' הוא לבדו מנדבת לבו ונגנבה לו סחורה, אם פטור אפי' מפשיעה, או דילמא אינו פטור אלא מגניבה ואבידה וכדין זה פסק רמ"א </w:t>
      </w:r>
      <w:proofErr w:type="spellStart"/>
      <w:r w:rsidRPr="00503B9C">
        <w:rPr>
          <w:rFonts w:asciiTheme="majorBidi" w:hAnsiTheme="majorBidi" w:cstheme="majorBidi" w:hint="cs"/>
          <w:sz w:val="24"/>
          <w:szCs w:val="24"/>
          <w:rtl/>
        </w:rPr>
        <w:t>בחו"מ</w:t>
      </w:r>
      <w:proofErr w:type="spellEnd"/>
      <w:r w:rsidRPr="00503B9C">
        <w:rPr>
          <w:rFonts w:asciiTheme="majorBidi" w:hAnsiTheme="majorBidi" w:cstheme="majorBidi" w:hint="cs"/>
          <w:sz w:val="24"/>
          <w:szCs w:val="24"/>
          <w:rtl/>
        </w:rPr>
        <w:t xml:space="preserve"> סי' קע"ד ס"ח דיש לו דין ש"ח שחייב בפשיעה, </w:t>
      </w:r>
      <w:proofErr w:type="spellStart"/>
      <w:r w:rsidRPr="00503B9C">
        <w:rPr>
          <w:rFonts w:asciiTheme="majorBidi" w:hAnsiTheme="majorBidi" w:cstheme="majorBidi" w:hint="cs"/>
          <w:sz w:val="24"/>
          <w:szCs w:val="24"/>
          <w:rtl/>
        </w:rPr>
        <w:t>והש"ך</w:t>
      </w:r>
      <w:proofErr w:type="spellEnd"/>
      <w:r w:rsidRPr="00503B9C">
        <w:rPr>
          <w:rFonts w:asciiTheme="majorBidi" w:hAnsiTheme="majorBidi" w:cstheme="majorBidi" w:hint="cs"/>
          <w:sz w:val="24"/>
          <w:szCs w:val="24"/>
          <w:rtl/>
        </w:rPr>
        <w:t xml:space="preserve"> השיג עליו ופסק דפטור אפי' מפשיעה. ויש לשאול הלכה כמאן.</w:t>
      </w:r>
    </w:p>
    <w:p w14:paraId="35156D98" w14:textId="77777777" w:rsidR="00503B9C" w:rsidRP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עוד יש לשאול, </w:t>
      </w:r>
      <w:proofErr w:type="spellStart"/>
      <w:r w:rsidRPr="00503B9C">
        <w:rPr>
          <w:rFonts w:asciiTheme="majorBidi" w:hAnsiTheme="majorBidi" w:cstheme="majorBidi" w:hint="cs"/>
          <w:sz w:val="24"/>
          <w:szCs w:val="24"/>
          <w:rtl/>
        </w:rPr>
        <w:t>רו"ש</w:t>
      </w:r>
      <w:proofErr w:type="spellEnd"/>
      <w:r w:rsidRPr="00503B9C">
        <w:rPr>
          <w:rFonts w:asciiTheme="majorBidi" w:hAnsiTheme="majorBidi" w:cstheme="majorBidi" w:hint="cs"/>
          <w:sz w:val="24"/>
          <w:szCs w:val="24"/>
          <w:rtl/>
        </w:rPr>
        <w:t xml:space="preserve"> </w:t>
      </w:r>
      <w:proofErr w:type="spellStart"/>
      <w:r w:rsidRPr="00503B9C">
        <w:rPr>
          <w:rFonts w:asciiTheme="majorBidi" w:hAnsiTheme="majorBidi" w:cstheme="majorBidi" w:hint="cs"/>
          <w:sz w:val="24"/>
          <w:szCs w:val="24"/>
          <w:rtl/>
        </w:rPr>
        <w:t>נשתתפו</w:t>
      </w:r>
      <w:proofErr w:type="spellEnd"/>
      <w:r w:rsidRPr="00503B9C">
        <w:rPr>
          <w:rFonts w:asciiTheme="majorBidi" w:hAnsiTheme="majorBidi" w:cstheme="majorBidi" w:hint="cs"/>
          <w:sz w:val="24"/>
          <w:szCs w:val="24"/>
          <w:rtl/>
        </w:rPr>
        <w:t xml:space="preserve"> והתנו ביניהם להתעסק ביחד וכן עשו, קנו סחורה מסך ק' מתקאלים והיו מתעסקים בה שניהם יחד </w:t>
      </w:r>
      <w:proofErr w:type="spellStart"/>
      <w:r w:rsidRPr="00503B9C">
        <w:rPr>
          <w:rFonts w:asciiTheme="majorBidi" w:hAnsiTheme="majorBidi" w:cstheme="majorBidi" w:hint="cs"/>
          <w:sz w:val="24"/>
          <w:szCs w:val="24"/>
          <w:rtl/>
        </w:rPr>
        <w:t>ונתעכבו</w:t>
      </w:r>
      <w:proofErr w:type="spellEnd"/>
      <w:r w:rsidRPr="00503B9C">
        <w:rPr>
          <w:rFonts w:asciiTheme="majorBidi" w:hAnsiTheme="majorBidi" w:cstheme="majorBidi" w:hint="cs"/>
          <w:sz w:val="24"/>
          <w:szCs w:val="24"/>
          <w:rtl/>
        </w:rPr>
        <w:t xml:space="preserve"> חדש א' ונמכרה הסחורה. הלך ראובן וקנה סחורה אחרת והיה מתעסק בה הוא שבוע א' מנדבת לבו ושמעון היה טרוד בחופת בנו, דיש להסתפק אם ראובן יש לו דין שמירה בבעלים ופטור כיון דבתחילת השותפות היו מתעסקים שניהם יחד, או </w:t>
      </w:r>
      <w:proofErr w:type="spellStart"/>
      <w:r w:rsidRPr="00503B9C">
        <w:rPr>
          <w:rFonts w:asciiTheme="majorBidi" w:hAnsiTheme="majorBidi" w:cstheme="majorBidi" w:hint="cs"/>
          <w:sz w:val="24"/>
          <w:szCs w:val="24"/>
          <w:rtl/>
        </w:rPr>
        <w:t>דלמא</w:t>
      </w:r>
      <w:proofErr w:type="spellEnd"/>
      <w:r w:rsidRPr="00503B9C">
        <w:rPr>
          <w:rFonts w:asciiTheme="majorBidi" w:hAnsiTheme="majorBidi" w:cstheme="majorBidi" w:hint="cs"/>
          <w:sz w:val="24"/>
          <w:szCs w:val="24"/>
          <w:rtl/>
        </w:rPr>
        <w:t xml:space="preserve"> כיון </w:t>
      </w:r>
      <w:proofErr w:type="spellStart"/>
      <w:r w:rsidRPr="00503B9C">
        <w:rPr>
          <w:rFonts w:asciiTheme="majorBidi" w:hAnsiTheme="majorBidi" w:cstheme="majorBidi" w:hint="cs"/>
          <w:sz w:val="24"/>
          <w:szCs w:val="24"/>
          <w:rtl/>
        </w:rPr>
        <w:t>דהסחורה</w:t>
      </w:r>
      <w:proofErr w:type="spellEnd"/>
      <w:r w:rsidRPr="00503B9C">
        <w:rPr>
          <w:rFonts w:asciiTheme="majorBidi" w:hAnsiTheme="majorBidi" w:cstheme="majorBidi" w:hint="cs"/>
          <w:sz w:val="24"/>
          <w:szCs w:val="24"/>
          <w:rtl/>
        </w:rPr>
        <w:t xml:space="preserve"> הזאת בעצמה לא נתעסק בה כלל שמעון לא קרינן ביה בעליו עמו.</w:t>
      </w:r>
    </w:p>
    <w:p w14:paraId="121A3E1B" w14:textId="312FB4EE" w:rsidR="00503B9C" w:rsidRDefault="00503B9C" w:rsidP="00503B9C">
      <w:pPr>
        <w:bidi/>
        <w:rPr>
          <w:rFonts w:asciiTheme="majorBidi" w:hAnsiTheme="majorBidi" w:cstheme="majorBidi"/>
          <w:sz w:val="24"/>
          <w:szCs w:val="24"/>
          <w:rtl/>
        </w:rPr>
      </w:pPr>
      <w:r w:rsidRPr="00503B9C">
        <w:rPr>
          <w:rFonts w:asciiTheme="majorBidi" w:hAnsiTheme="majorBidi" w:cstheme="majorBidi" w:hint="cs"/>
          <w:sz w:val="24"/>
          <w:szCs w:val="24"/>
          <w:rtl/>
        </w:rPr>
        <w:t xml:space="preserve">והנה אם היה שמעון מתעסק בסחורה אחרת לצורך השותפות באותו שבוע אפי' לא נתעסק בזאת הסחורה עצמה דבר פשוט שכל א' מהם יש לו דין שמירה בבעלים, אלא הספק הוא מאחר ששמעון לא נתעסק בזאת הסחורה כלל וגם אינו מתעסק בשום ענין מו"מ אלא בחופת בנו. וג"כ דבר פשוט שאפילו בכה"ג פטור מגניבה ואבידה מאחר שאינו חייב להתעסק בשבוע זה הוא לבדו אלא מנדבת לבו מאחר שראה שותפו טרוד בחופת בנו א"כ יש לו דין ש"ח ופטור מגניבה ואבידה וחייב בפשיעה לרמ"א, אבל אם יש לו דין שמירה בבעלים פטור אפי' מפשיעה. </w:t>
      </w:r>
      <w:proofErr w:type="spellStart"/>
      <w:r w:rsidRPr="00503B9C">
        <w:rPr>
          <w:rFonts w:asciiTheme="majorBidi" w:hAnsiTheme="majorBidi" w:cstheme="majorBidi" w:hint="cs"/>
          <w:sz w:val="24"/>
          <w:szCs w:val="24"/>
          <w:rtl/>
        </w:rPr>
        <w:t>ולש"ך</w:t>
      </w:r>
      <w:proofErr w:type="spellEnd"/>
      <w:r w:rsidRPr="00503B9C">
        <w:rPr>
          <w:rFonts w:asciiTheme="majorBidi" w:hAnsiTheme="majorBidi" w:cstheme="majorBidi" w:hint="cs"/>
          <w:sz w:val="24"/>
          <w:szCs w:val="24"/>
          <w:rtl/>
        </w:rPr>
        <w:t xml:space="preserve"> ליכא ספק כלל בזאת השאלה שאפי' תאמר שאין לו דין שמירה בבעלים פטור מאידך גיסא.</w:t>
      </w:r>
    </w:p>
    <w:p w14:paraId="0E3CCB4E" w14:textId="49F3AEA2" w:rsidR="00503B9C" w:rsidRDefault="00503B9C" w:rsidP="00503B9C">
      <w:pPr>
        <w:bidi/>
        <w:rPr>
          <w:rFonts w:asciiTheme="majorBidi" w:hAnsiTheme="majorBidi" w:cstheme="majorBidi"/>
          <w:sz w:val="24"/>
          <w:szCs w:val="24"/>
          <w:rtl/>
        </w:rPr>
      </w:pPr>
    </w:p>
    <w:p w14:paraId="247F5CC3" w14:textId="7855CEA7" w:rsidR="00503B9C" w:rsidRPr="004F222F" w:rsidRDefault="00503B9C" w:rsidP="004F222F">
      <w:pPr>
        <w:bidi/>
        <w:jc w:val="center"/>
        <w:rPr>
          <w:rFonts w:asciiTheme="majorBidi" w:hAnsiTheme="majorBidi" w:cstheme="majorBidi"/>
          <w:b/>
          <w:bCs/>
          <w:sz w:val="24"/>
          <w:szCs w:val="24"/>
          <w:rtl/>
        </w:rPr>
      </w:pPr>
      <w:r w:rsidRPr="004F222F">
        <w:rPr>
          <w:rFonts w:asciiTheme="majorBidi" w:hAnsiTheme="majorBidi" w:cstheme="majorBidi" w:hint="cs"/>
          <w:b/>
          <w:bCs/>
          <w:sz w:val="24"/>
          <w:szCs w:val="24"/>
          <w:rtl/>
        </w:rPr>
        <w:lastRenderedPageBreak/>
        <w:t xml:space="preserve">סימן </w:t>
      </w:r>
      <w:proofErr w:type="spellStart"/>
      <w:r w:rsidRPr="004F222F">
        <w:rPr>
          <w:rFonts w:asciiTheme="majorBidi" w:hAnsiTheme="majorBidi" w:cstheme="majorBidi" w:hint="cs"/>
          <w:b/>
          <w:bCs/>
          <w:sz w:val="24"/>
          <w:szCs w:val="24"/>
          <w:rtl/>
        </w:rPr>
        <w:t>קטו</w:t>
      </w:r>
      <w:proofErr w:type="spellEnd"/>
    </w:p>
    <w:p w14:paraId="0EE5D77B" w14:textId="2DFDED62" w:rsidR="004F222F" w:rsidRPr="004F222F" w:rsidRDefault="004F222F" w:rsidP="004F222F">
      <w:pPr>
        <w:bidi/>
        <w:jc w:val="center"/>
        <w:rPr>
          <w:rFonts w:asciiTheme="majorBidi" w:hAnsiTheme="majorBidi" w:cstheme="majorBidi"/>
          <w:b/>
          <w:bCs/>
          <w:sz w:val="24"/>
          <w:szCs w:val="24"/>
          <w:rtl/>
        </w:rPr>
      </w:pPr>
      <w:proofErr w:type="spellStart"/>
      <w:r w:rsidRPr="004F222F">
        <w:rPr>
          <w:rFonts w:asciiTheme="majorBidi" w:hAnsiTheme="majorBidi" w:cstheme="majorBidi" w:hint="cs"/>
          <w:b/>
          <w:bCs/>
          <w:sz w:val="24"/>
          <w:szCs w:val="24"/>
          <w:rtl/>
        </w:rPr>
        <w:t>עסקא</w:t>
      </w:r>
      <w:proofErr w:type="spellEnd"/>
      <w:r w:rsidRPr="004F222F">
        <w:rPr>
          <w:rFonts w:asciiTheme="majorBidi" w:hAnsiTheme="majorBidi" w:cstheme="majorBidi" w:hint="cs"/>
          <w:b/>
          <w:bCs/>
          <w:sz w:val="24"/>
          <w:szCs w:val="24"/>
          <w:rtl/>
        </w:rPr>
        <w:t xml:space="preserve"> וכתב ידו</w:t>
      </w:r>
    </w:p>
    <w:p w14:paraId="17114041" w14:textId="0EBECAAC" w:rsidR="004F222F" w:rsidRPr="004F222F" w:rsidRDefault="004F222F" w:rsidP="002E509A">
      <w:pPr>
        <w:bidi/>
        <w:rPr>
          <w:rFonts w:asciiTheme="majorBidi" w:hAnsiTheme="majorBidi" w:cstheme="majorBidi"/>
          <w:sz w:val="24"/>
          <w:szCs w:val="24"/>
          <w:rtl/>
        </w:rPr>
      </w:pPr>
      <w:r w:rsidRPr="004F222F">
        <w:rPr>
          <w:rFonts w:asciiTheme="majorBidi" w:hAnsiTheme="majorBidi" w:cstheme="majorBidi" w:hint="cs"/>
          <w:b/>
          <w:bCs/>
          <w:sz w:val="24"/>
          <w:szCs w:val="24"/>
          <w:rtl/>
        </w:rPr>
        <w:t xml:space="preserve">שאלה. </w:t>
      </w:r>
      <w:r w:rsidRPr="004F222F">
        <w:rPr>
          <w:rFonts w:asciiTheme="majorBidi" w:hAnsiTheme="majorBidi" w:cstheme="majorBidi" w:hint="cs"/>
          <w:sz w:val="24"/>
          <w:szCs w:val="24"/>
          <w:rtl/>
        </w:rPr>
        <w:t>ראובן ושמעון היה כתב יד ביניהם וז"ל,</w:t>
      </w:r>
      <w:r w:rsidR="004D5E1D">
        <w:rPr>
          <w:rFonts w:asciiTheme="majorBidi" w:hAnsiTheme="majorBidi" w:cstheme="majorBidi" w:hint="cs"/>
          <w:sz w:val="24"/>
          <w:szCs w:val="24"/>
          <w:rtl/>
        </w:rPr>
        <w:t xml:space="preserve"> אנא </w:t>
      </w:r>
      <w:proofErr w:type="spellStart"/>
      <w:r w:rsidR="004D5E1D">
        <w:rPr>
          <w:rFonts w:asciiTheme="majorBidi" w:hAnsiTheme="majorBidi" w:cstheme="majorBidi" w:hint="cs"/>
          <w:sz w:val="24"/>
          <w:szCs w:val="24"/>
          <w:rtl/>
        </w:rPr>
        <w:t>לכאתם</w:t>
      </w:r>
      <w:proofErr w:type="spellEnd"/>
      <w:r w:rsidR="004D5E1D">
        <w:rPr>
          <w:rFonts w:asciiTheme="majorBidi" w:hAnsiTheme="majorBidi" w:cstheme="majorBidi" w:hint="cs"/>
          <w:sz w:val="24"/>
          <w:szCs w:val="24"/>
          <w:rtl/>
        </w:rPr>
        <w:t xml:space="preserve"> לספל תא </w:t>
      </w:r>
      <w:proofErr w:type="spellStart"/>
      <w:r w:rsidR="004D5E1D">
        <w:rPr>
          <w:rFonts w:asciiTheme="majorBidi" w:hAnsiTheme="majorBidi" w:cstheme="majorBidi" w:hint="cs"/>
          <w:sz w:val="24"/>
          <w:szCs w:val="24"/>
          <w:rtl/>
        </w:rPr>
        <w:t>נשהד</w:t>
      </w:r>
      <w:proofErr w:type="spellEnd"/>
      <w:r w:rsidR="004D5E1D">
        <w:rPr>
          <w:rFonts w:asciiTheme="majorBidi" w:hAnsiTheme="majorBidi" w:cstheme="majorBidi" w:hint="cs"/>
          <w:sz w:val="24"/>
          <w:szCs w:val="24"/>
          <w:rtl/>
        </w:rPr>
        <w:t xml:space="preserve"> עלא ראסי</w:t>
      </w:r>
      <w:r w:rsidRPr="004F222F">
        <w:rPr>
          <w:rFonts w:asciiTheme="majorBidi" w:hAnsiTheme="majorBidi" w:cstheme="majorBidi" w:hint="cs"/>
          <w:sz w:val="24"/>
          <w:szCs w:val="24"/>
          <w:rtl/>
        </w:rPr>
        <w:t xml:space="preserve"> </w:t>
      </w:r>
      <w:r w:rsidR="006F40D1">
        <w:rPr>
          <w:rFonts w:asciiTheme="majorBidi" w:hAnsiTheme="majorBidi" w:cstheme="majorBidi" w:hint="cs"/>
          <w:sz w:val="24"/>
          <w:szCs w:val="24"/>
          <w:rtl/>
        </w:rPr>
        <w:t xml:space="preserve">[נ"א: </w:t>
      </w:r>
      <w:proofErr w:type="spellStart"/>
      <w:r w:rsidR="006F40D1">
        <w:rPr>
          <w:rFonts w:asciiTheme="majorBidi" w:hAnsiTheme="majorBidi" w:cstheme="majorBidi" w:hint="cs"/>
          <w:sz w:val="24"/>
          <w:szCs w:val="24"/>
          <w:rtl/>
        </w:rPr>
        <w:t>נסהד</w:t>
      </w:r>
      <w:proofErr w:type="spellEnd"/>
      <w:r w:rsidR="006F40D1">
        <w:rPr>
          <w:rFonts w:asciiTheme="majorBidi" w:hAnsiTheme="majorBidi" w:cstheme="majorBidi" w:hint="cs"/>
          <w:sz w:val="24"/>
          <w:szCs w:val="24"/>
          <w:rtl/>
        </w:rPr>
        <w:t xml:space="preserve"> על נפשי] </w:t>
      </w:r>
      <w:r w:rsidRPr="004F222F">
        <w:rPr>
          <w:rFonts w:asciiTheme="majorBidi" w:hAnsiTheme="majorBidi" w:cstheme="majorBidi" w:hint="cs"/>
          <w:sz w:val="24"/>
          <w:szCs w:val="24"/>
          <w:rtl/>
        </w:rPr>
        <w:t>ב</w:t>
      </w:r>
      <w:r w:rsidR="004D5E1D">
        <w:rPr>
          <w:rFonts w:asciiTheme="majorBidi" w:hAnsiTheme="majorBidi" w:cstheme="majorBidi" w:hint="cs"/>
          <w:sz w:val="24"/>
          <w:szCs w:val="24"/>
          <w:rtl/>
        </w:rPr>
        <w:t>אי</w:t>
      </w:r>
      <w:r w:rsidR="002E509A">
        <w:rPr>
          <w:rFonts w:asciiTheme="majorBidi" w:hAnsiTheme="majorBidi" w:cstheme="majorBidi" w:hint="cs"/>
          <w:sz w:val="24"/>
          <w:szCs w:val="24"/>
          <w:rtl/>
        </w:rPr>
        <w:t xml:space="preserve">ין ראובן </w:t>
      </w:r>
      <w:proofErr w:type="spellStart"/>
      <w:r w:rsidR="002E509A">
        <w:rPr>
          <w:rFonts w:asciiTheme="majorBidi" w:hAnsiTheme="majorBidi" w:cstheme="majorBidi" w:hint="cs"/>
          <w:sz w:val="24"/>
          <w:szCs w:val="24"/>
          <w:rtl/>
        </w:rPr>
        <w:t>יסאלי</w:t>
      </w:r>
      <w:proofErr w:type="spellEnd"/>
      <w:r w:rsidR="002E509A">
        <w:rPr>
          <w:rFonts w:asciiTheme="majorBidi" w:hAnsiTheme="majorBidi" w:cstheme="majorBidi" w:hint="cs"/>
          <w:sz w:val="24"/>
          <w:szCs w:val="24"/>
          <w:rtl/>
        </w:rPr>
        <w:t xml:space="preserve"> סך </w:t>
      </w:r>
      <w:proofErr w:type="spellStart"/>
      <w:r w:rsidR="002E509A">
        <w:rPr>
          <w:rFonts w:asciiTheme="majorBidi" w:hAnsiTheme="majorBidi" w:cstheme="majorBidi" w:hint="cs"/>
          <w:sz w:val="24"/>
          <w:szCs w:val="24"/>
          <w:rtl/>
        </w:rPr>
        <w:t>כמסא</w:t>
      </w:r>
      <w:proofErr w:type="spellEnd"/>
      <w:r w:rsidRPr="004F222F">
        <w:rPr>
          <w:rFonts w:asciiTheme="majorBidi" w:hAnsiTheme="majorBidi" w:cstheme="majorBidi" w:hint="cs"/>
          <w:sz w:val="24"/>
          <w:szCs w:val="24"/>
          <w:rtl/>
        </w:rPr>
        <w:t xml:space="preserve"> ושב</w:t>
      </w:r>
      <w:r w:rsidR="002E509A">
        <w:rPr>
          <w:rFonts w:asciiTheme="majorBidi" w:hAnsiTheme="majorBidi" w:cstheme="majorBidi" w:hint="cs"/>
          <w:sz w:val="24"/>
          <w:szCs w:val="24"/>
          <w:rtl/>
        </w:rPr>
        <w:t xml:space="preserve">עין מתקאל </w:t>
      </w:r>
      <w:proofErr w:type="spellStart"/>
      <w:r w:rsidR="002E509A">
        <w:rPr>
          <w:rFonts w:asciiTheme="majorBidi" w:hAnsiTheme="majorBidi" w:cstheme="majorBidi" w:hint="cs"/>
          <w:sz w:val="24"/>
          <w:szCs w:val="24"/>
          <w:rtl/>
        </w:rPr>
        <w:t>פסלעא</w:t>
      </w:r>
      <w:proofErr w:type="spellEnd"/>
      <w:r w:rsidR="004D5E1D">
        <w:rPr>
          <w:rFonts w:asciiTheme="majorBidi" w:hAnsiTheme="majorBidi" w:cstheme="majorBidi" w:hint="cs"/>
          <w:sz w:val="24"/>
          <w:szCs w:val="24"/>
          <w:rtl/>
        </w:rPr>
        <w:t xml:space="preserve"> די </w:t>
      </w:r>
      <w:proofErr w:type="spellStart"/>
      <w:r w:rsidR="004D5E1D">
        <w:rPr>
          <w:rFonts w:asciiTheme="majorBidi" w:hAnsiTheme="majorBidi" w:cstheme="majorBidi" w:hint="cs"/>
          <w:sz w:val="24"/>
          <w:szCs w:val="24"/>
          <w:rtl/>
        </w:rPr>
        <w:t>עטאני</w:t>
      </w:r>
      <w:proofErr w:type="spellEnd"/>
      <w:r w:rsidR="004D5E1D">
        <w:rPr>
          <w:rFonts w:asciiTheme="majorBidi" w:hAnsiTheme="majorBidi" w:cstheme="majorBidi" w:hint="cs"/>
          <w:sz w:val="24"/>
          <w:szCs w:val="24"/>
          <w:rtl/>
        </w:rPr>
        <w:t xml:space="preserve"> די </w:t>
      </w:r>
      <w:proofErr w:type="spellStart"/>
      <w:r w:rsidR="004D5E1D">
        <w:rPr>
          <w:rFonts w:asciiTheme="majorBidi" w:hAnsiTheme="majorBidi" w:cstheme="majorBidi" w:hint="cs"/>
          <w:sz w:val="24"/>
          <w:szCs w:val="24"/>
          <w:rtl/>
        </w:rPr>
        <w:t>כיפ</w:t>
      </w:r>
      <w:proofErr w:type="spellEnd"/>
      <w:r w:rsidR="004D5E1D">
        <w:rPr>
          <w:rFonts w:asciiTheme="majorBidi" w:hAnsiTheme="majorBidi" w:cstheme="majorBidi" w:hint="cs"/>
          <w:sz w:val="24"/>
          <w:szCs w:val="24"/>
          <w:rtl/>
        </w:rPr>
        <w:t xml:space="preserve"> </w:t>
      </w:r>
      <w:proofErr w:type="spellStart"/>
      <w:r w:rsidR="004D5E1D">
        <w:rPr>
          <w:rFonts w:asciiTheme="majorBidi" w:hAnsiTheme="majorBidi" w:cstheme="majorBidi" w:hint="cs"/>
          <w:sz w:val="24"/>
          <w:szCs w:val="24"/>
          <w:rtl/>
        </w:rPr>
        <w:t>מב</w:t>
      </w:r>
      <w:r w:rsidRPr="004F222F">
        <w:rPr>
          <w:rFonts w:asciiTheme="majorBidi" w:hAnsiTheme="majorBidi" w:cstheme="majorBidi" w:hint="cs"/>
          <w:sz w:val="24"/>
          <w:szCs w:val="24"/>
          <w:rtl/>
        </w:rPr>
        <w:t>יין</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פ</w:t>
      </w:r>
      <w:r w:rsidR="002E509A">
        <w:rPr>
          <w:rFonts w:asciiTheme="majorBidi" w:hAnsiTheme="majorBidi" w:cstheme="majorBidi" w:hint="cs"/>
          <w:sz w:val="24"/>
          <w:szCs w:val="24"/>
          <w:rtl/>
        </w:rPr>
        <w:t>זמאמ</w:t>
      </w:r>
      <w:r w:rsidR="004D5E1D">
        <w:rPr>
          <w:rFonts w:asciiTheme="majorBidi" w:hAnsiTheme="majorBidi" w:cstheme="majorBidi" w:hint="cs"/>
          <w:sz w:val="24"/>
          <w:szCs w:val="24"/>
          <w:rtl/>
        </w:rPr>
        <w:t>ו</w:t>
      </w:r>
      <w:proofErr w:type="spellEnd"/>
      <w:r w:rsidR="004D5E1D">
        <w:rPr>
          <w:rFonts w:asciiTheme="majorBidi" w:hAnsiTheme="majorBidi" w:cstheme="majorBidi" w:hint="cs"/>
          <w:sz w:val="24"/>
          <w:szCs w:val="24"/>
          <w:rtl/>
        </w:rPr>
        <w:t xml:space="preserve"> </w:t>
      </w:r>
      <w:proofErr w:type="spellStart"/>
      <w:r w:rsidR="004D5E1D">
        <w:rPr>
          <w:rFonts w:asciiTheme="majorBidi" w:hAnsiTheme="majorBidi" w:cstheme="majorBidi" w:hint="cs"/>
          <w:sz w:val="24"/>
          <w:szCs w:val="24"/>
          <w:rtl/>
        </w:rPr>
        <w:t>וסאין</w:t>
      </w:r>
      <w:proofErr w:type="spellEnd"/>
      <w:r w:rsidR="004D5E1D">
        <w:rPr>
          <w:rFonts w:asciiTheme="majorBidi" w:hAnsiTheme="majorBidi" w:cstheme="majorBidi" w:hint="cs"/>
          <w:sz w:val="24"/>
          <w:szCs w:val="24"/>
          <w:rtl/>
        </w:rPr>
        <w:t xml:space="preserve"> </w:t>
      </w:r>
      <w:proofErr w:type="spellStart"/>
      <w:r w:rsidR="004D5E1D">
        <w:rPr>
          <w:rFonts w:asciiTheme="majorBidi" w:hAnsiTheme="majorBidi" w:cstheme="majorBidi" w:hint="cs"/>
          <w:sz w:val="24"/>
          <w:szCs w:val="24"/>
          <w:rtl/>
        </w:rPr>
        <w:t>י</w:t>
      </w:r>
      <w:r w:rsidRPr="004F222F">
        <w:rPr>
          <w:rFonts w:asciiTheme="majorBidi" w:hAnsiTheme="majorBidi" w:cstheme="majorBidi" w:hint="cs"/>
          <w:sz w:val="24"/>
          <w:szCs w:val="24"/>
          <w:rtl/>
        </w:rPr>
        <w:t>ג'יב</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הי</w:t>
      </w:r>
      <w:r w:rsidR="002E509A">
        <w:rPr>
          <w:rFonts w:asciiTheme="majorBidi" w:hAnsiTheme="majorBidi" w:cstheme="majorBidi" w:hint="cs"/>
          <w:sz w:val="24"/>
          <w:szCs w:val="24"/>
          <w:rtl/>
        </w:rPr>
        <w:t>"ת</w:t>
      </w:r>
      <w:proofErr w:type="spellEnd"/>
      <w:r w:rsidR="002E509A">
        <w:rPr>
          <w:rFonts w:asciiTheme="majorBidi" w:hAnsiTheme="majorBidi" w:cstheme="majorBidi" w:hint="cs"/>
          <w:sz w:val="24"/>
          <w:szCs w:val="24"/>
          <w:rtl/>
        </w:rPr>
        <w:t xml:space="preserve"> </w:t>
      </w:r>
      <w:proofErr w:type="spellStart"/>
      <w:r w:rsidR="002E509A">
        <w:rPr>
          <w:rFonts w:asciiTheme="majorBidi" w:hAnsiTheme="majorBidi" w:cstheme="majorBidi" w:hint="cs"/>
          <w:sz w:val="24"/>
          <w:szCs w:val="24"/>
          <w:rtl/>
        </w:rPr>
        <w:t>פרווח</w:t>
      </w:r>
      <w:proofErr w:type="spellEnd"/>
      <w:r w:rsidR="002E509A">
        <w:rPr>
          <w:rFonts w:asciiTheme="majorBidi" w:hAnsiTheme="majorBidi" w:cstheme="majorBidi" w:hint="cs"/>
          <w:sz w:val="24"/>
          <w:szCs w:val="24"/>
          <w:rtl/>
        </w:rPr>
        <w:t xml:space="preserve"> </w:t>
      </w:r>
      <w:proofErr w:type="spellStart"/>
      <w:r w:rsidR="002E509A">
        <w:rPr>
          <w:rFonts w:asciiTheme="majorBidi" w:hAnsiTheme="majorBidi" w:cstheme="majorBidi" w:hint="cs"/>
          <w:sz w:val="24"/>
          <w:szCs w:val="24"/>
          <w:rtl/>
        </w:rPr>
        <w:t>פסלעא</w:t>
      </w:r>
      <w:proofErr w:type="spellEnd"/>
      <w:r w:rsidR="004D5E1D">
        <w:rPr>
          <w:rFonts w:asciiTheme="majorBidi" w:hAnsiTheme="majorBidi" w:cstheme="majorBidi" w:hint="cs"/>
          <w:sz w:val="24"/>
          <w:szCs w:val="24"/>
          <w:rtl/>
        </w:rPr>
        <w:t xml:space="preserve"> </w:t>
      </w:r>
      <w:proofErr w:type="spellStart"/>
      <w:r w:rsidR="004D5E1D">
        <w:rPr>
          <w:rFonts w:asciiTheme="majorBidi" w:hAnsiTheme="majorBidi" w:cstheme="majorBidi" w:hint="cs"/>
          <w:sz w:val="24"/>
          <w:szCs w:val="24"/>
          <w:rtl/>
        </w:rPr>
        <w:t>נקצמו</w:t>
      </w:r>
      <w:r w:rsidRPr="004F222F">
        <w:rPr>
          <w:rFonts w:asciiTheme="majorBidi" w:hAnsiTheme="majorBidi" w:cstheme="majorBidi" w:hint="cs"/>
          <w:sz w:val="24"/>
          <w:szCs w:val="24"/>
          <w:rtl/>
        </w:rPr>
        <w:t>ה</w:t>
      </w:r>
      <w:proofErr w:type="spellEnd"/>
      <w:r w:rsidRPr="004F222F">
        <w:rPr>
          <w:rFonts w:asciiTheme="majorBidi" w:hAnsiTheme="majorBidi" w:cstheme="majorBidi" w:hint="cs"/>
          <w:sz w:val="24"/>
          <w:szCs w:val="24"/>
          <w:rtl/>
        </w:rPr>
        <w:t xml:space="preserve"> חלק כחלק ובנאמנות ו</w:t>
      </w:r>
      <w:r w:rsidR="004D5E1D">
        <w:rPr>
          <w:rFonts w:asciiTheme="majorBidi" w:hAnsiTheme="majorBidi" w:cstheme="majorBidi" w:hint="cs"/>
          <w:sz w:val="24"/>
          <w:szCs w:val="24"/>
          <w:rtl/>
        </w:rPr>
        <w:t xml:space="preserve">לראיה </w:t>
      </w:r>
      <w:r w:rsidRPr="004F222F">
        <w:rPr>
          <w:rFonts w:asciiTheme="majorBidi" w:hAnsiTheme="majorBidi" w:cstheme="majorBidi" w:hint="cs"/>
          <w:sz w:val="24"/>
          <w:szCs w:val="24"/>
          <w:rtl/>
        </w:rPr>
        <w:t xml:space="preserve">ח"פ וכו', עכ"ל. ושמעון נתן לראובן מסך הנז"ל </w:t>
      </w:r>
      <w:proofErr w:type="spellStart"/>
      <w:r w:rsidRPr="004F222F">
        <w:rPr>
          <w:rFonts w:asciiTheme="majorBidi" w:hAnsiTheme="majorBidi" w:cstheme="majorBidi" w:hint="cs"/>
          <w:sz w:val="24"/>
          <w:szCs w:val="24"/>
          <w:rtl/>
        </w:rPr>
        <w:t>דראהים</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תמניא</w:t>
      </w:r>
      <w:proofErr w:type="spellEnd"/>
      <w:r w:rsidRPr="004F222F">
        <w:rPr>
          <w:rFonts w:asciiTheme="majorBidi" w:hAnsiTheme="majorBidi" w:cstheme="majorBidi" w:hint="cs"/>
          <w:sz w:val="24"/>
          <w:szCs w:val="24"/>
          <w:rtl/>
        </w:rPr>
        <w:t xml:space="preserve"> וכמסין</w:t>
      </w:r>
      <w:r w:rsidR="004D5E1D">
        <w:rPr>
          <w:rFonts w:asciiTheme="majorBidi" w:hAnsiTheme="majorBidi" w:cstheme="majorBidi" w:hint="cs"/>
          <w:sz w:val="24"/>
          <w:szCs w:val="24"/>
          <w:rtl/>
        </w:rPr>
        <w:t xml:space="preserve"> מתקאל</w:t>
      </w:r>
      <w:r w:rsidRPr="004F222F">
        <w:rPr>
          <w:rFonts w:asciiTheme="majorBidi" w:hAnsiTheme="majorBidi" w:cstheme="majorBidi" w:hint="cs"/>
          <w:sz w:val="24"/>
          <w:szCs w:val="24"/>
          <w:rtl/>
        </w:rPr>
        <w:t xml:space="preserve">, וטען ראובן שמה שנתן לו שמעון לא נתן </w:t>
      </w:r>
      <w:r w:rsidR="004D5E1D">
        <w:rPr>
          <w:rFonts w:asciiTheme="majorBidi" w:hAnsiTheme="majorBidi" w:cstheme="majorBidi" w:hint="cs"/>
          <w:sz w:val="24"/>
          <w:szCs w:val="24"/>
          <w:rtl/>
        </w:rPr>
        <w:t xml:space="preserve">לו </w:t>
      </w:r>
      <w:r w:rsidRPr="004F222F">
        <w:rPr>
          <w:rFonts w:asciiTheme="majorBidi" w:hAnsiTheme="majorBidi" w:cstheme="majorBidi" w:hint="cs"/>
          <w:sz w:val="24"/>
          <w:szCs w:val="24"/>
          <w:rtl/>
        </w:rPr>
        <w:t>כ</w:t>
      </w:r>
      <w:r w:rsidR="004D5E1D">
        <w:rPr>
          <w:rFonts w:asciiTheme="majorBidi" w:hAnsiTheme="majorBidi" w:cstheme="majorBidi" w:hint="cs"/>
          <w:sz w:val="24"/>
          <w:szCs w:val="24"/>
          <w:rtl/>
        </w:rPr>
        <w:t xml:space="preserve">י </w:t>
      </w:r>
      <w:r w:rsidRPr="004F222F">
        <w:rPr>
          <w:rFonts w:asciiTheme="majorBidi" w:hAnsiTheme="majorBidi" w:cstheme="majorBidi" w:hint="cs"/>
          <w:sz w:val="24"/>
          <w:szCs w:val="24"/>
          <w:rtl/>
        </w:rPr>
        <w:t>א</w:t>
      </w:r>
      <w:r w:rsidR="004D5E1D">
        <w:rPr>
          <w:rFonts w:asciiTheme="majorBidi" w:hAnsiTheme="majorBidi" w:cstheme="majorBidi" w:hint="cs"/>
          <w:sz w:val="24"/>
          <w:szCs w:val="24"/>
          <w:rtl/>
        </w:rPr>
        <w:t>ם</w:t>
      </w:r>
      <w:r w:rsidRPr="004F222F">
        <w:rPr>
          <w:rFonts w:asciiTheme="majorBidi" w:hAnsiTheme="majorBidi" w:cstheme="majorBidi" w:hint="cs"/>
          <w:sz w:val="24"/>
          <w:szCs w:val="24"/>
          <w:rtl/>
        </w:rPr>
        <w:t xml:space="preserve"> בתורת ריוח, ושמעון </w:t>
      </w:r>
      <w:r w:rsidR="002E509A">
        <w:rPr>
          <w:rFonts w:asciiTheme="majorBidi" w:hAnsiTheme="majorBidi" w:cstheme="majorBidi" w:hint="cs"/>
          <w:sz w:val="24"/>
          <w:szCs w:val="24"/>
          <w:rtl/>
        </w:rPr>
        <w:t xml:space="preserve">טען </w:t>
      </w:r>
      <w:proofErr w:type="spellStart"/>
      <w:r w:rsidR="002E509A">
        <w:rPr>
          <w:rFonts w:asciiTheme="majorBidi" w:hAnsiTheme="majorBidi" w:cstheme="majorBidi" w:hint="cs"/>
          <w:sz w:val="24"/>
          <w:szCs w:val="24"/>
          <w:rtl/>
        </w:rPr>
        <w:t>להד"מ</w:t>
      </w:r>
      <w:proofErr w:type="spellEnd"/>
      <w:r w:rsidR="002E509A">
        <w:rPr>
          <w:rFonts w:asciiTheme="majorBidi" w:hAnsiTheme="majorBidi" w:cstheme="majorBidi" w:hint="cs"/>
          <w:sz w:val="24"/>
          <w:szCs w:val="24"/>
          <w:rtl/>
        </w:rPr>
        <w:t xml:space="preserve"> ומה שנתן לו לא נתן אלא</w:t>
      </w:r>
      <w:r w:rsidRPr="004F222F">
        <w:rPr>
          <w:rFonts w:asciiTheme="majorBidi" w:hAnsiTheme="majorBidi" w:cstheme="majorBidi" w:hint="cs"/>
          <w:sz w:val="24"/>
          <w:szCs w:val="24"/>
          <w:rtl/>
        </w:rPr>
        <w:t xml:space="preserve"> מהקרן, והביא שמעון עדים שהעידו שכדבריו כן הוא שבתורת קרן נתן</w:t>
      </w:r>
      <w:r w:rsidR="004D5E1D">
        <w:rPr>
          <w:rFonts w:asciiTheme="majorBidi" w:hAnsiTheme="majorBidi" w:cstheme="majorBidi" w:hint="cs"/>
          <w:sz w:val="24"/>
          <w:szCs w:val="24"/>
          <w:rtl/>
        </w:rPr>
        <w:t xml:space="preserve"> ולא בתורת ריוח, ונתעצמו טענותי</w:t>
      </w:r>
      <w:r w:rsidR="002E509A">
        <w:rPr>
          <w:rFonts w:asciiTheme="majorBidi" w:hAnsiTheme="majorBidi" w:cstheme="majorBidi" w:hint="cs"/>
          <w:sz w:val="24"/>
          <w:szCs w:val="24"/>
          <w:rtl/>
        </w:rPr>
        <w:t>ה</w:t>
      </w:r>
      <w:r w:rsidR="004D5E1D">
        <w:rPr>
          <w:rFonts w:asciiTheme="majorBidi" w:hAnsiTheme="majorBidi" w:cstheme="majorBidi" w:hint="cs"/>
          <w:sz w:val="24"/>
          <w:szCs w:val="24"/>
          <w:rtl/>
        </w:rPr>
        <w:t>ם</w:t>
      </w:r>
      <w:r w:rsidR="002E509A">
        <w:rPr>
          <w:rFonts w:asciiTheme="majorBidi" w:hAnsiTheme="majorBidi" w:cstheme="majorBidi" w:hint="cs"/>
          <w:sz w:val="24"/>
          <w:szCs w:val="24"/>
          <w:rtl/>
        </w:rPr>
        <w:t>. וז"ל קבלת ה</w:t>
      </w:r>
      <w:r w:rsidRPr="004F222F">
        <w:rPr>
          <w:rFonts w:asciiTheme="majorBidi" w:hAnsiTheme="majorBidi" w:cstheme="majorBidi" w:hint="cs"/>
          <w:sz w:val="24"/>
          <w:szCs w:val="24"/>
          <w:rtl/>
        </w:rPr>
        <w:t>ע</w:t>
      </w:r>
      <w:r w:rsidR="002E509A">
        <w:rPr>
          <w:rFonts w:asciiTheme="majorBidi" w:hAnsiTheme="majorBidi" w:cstheme="majorBidi" w:hint="cs"/>
          <w:sz w:val="24"/>
          <w:szCs w:val="24"/>
          <w:rtl/>
        </w:rPr>
        <w:t>דות</w:t>
      </w:r>
      <w:r w:rsidRPr="004F222F">
        <w:rPr>
          <w:rFonts w:asciiTheme="majorBidi" w:hAnsiTheme="majorBidi" w:cstheme="majorBidi" w:hint="cs"/>
          <w:sz w:val="24"/>
          <w:szCs w:val="24"/>
          <w:rtl/>
        </w:rPr>
        <w:t xml:space="preserve"> וחתומה כראוי, אה"ב בא לפנינו </w:t>
      </w:r>
      <w:r w:rsidR="002E509A">
        <w:rPr>
          <w:rFonts w:asciiTheme="majorBidi" w:hAnsiTheme="majorBidi" w:cstheme="majorBidi" w:hint="cs"/>
          <w:sz w:val="24"/>
          <w:szCs w:val="24"/>
          <w:rtl/>
        </w:rPr>
        <w:t>ה"ה כה"ר</w:t>
      </w:r>
      <w:r w:rsidRPr="004F222F">
        <w:rPr>
          <w:rFonts w:asciiTheme="majorBidi" w:hAnsiTheme="majorBidi" w:cstheme="majorBidi" w:hint="cs"/>
          <w:sz w:val="24"/>
          <w:szCs w:val="24"/>
          <w:rtl/>
        </w:rPr>
        <w:t xml:space="preserve"> אברהם ן' </w:t>
      </w:r>
      <w:proofErr w:type="spellStart"/>
      <w:r w:rsidRPr="004F222F">
        <w:rPr>
          <w:rFonts w:asciiTheme="majorBidi" w:hAnsiTheme="majorBidi" w:cstheme="majorBidi" w:hint="cs"/>
          <w:sz w:val="24"/>
          <w:szCs w:val="24"/>
          <w:rtl/>
        </w:rPr>
        <w:t>מו</w:t>
      </w:r>
      <w:r w:rsidR="002E509A">
        <w:rPr>
          <w:rFonts w:asciiTheme="majorBidi" w:hAnsiTheme="majorBidi" w:cstheme="majorBidi" w:hint="cs"/>
          <w:sz w:val="24"/>
          <w:szCs w:val="24"/>
          <w:rtl/>
        </w:rPr>
        <w:t>י</w:t>
      </w:r>
      <w:r w:rsidRPr="004F222F">
        <w:rPr>
          <w:rFonts w:asciiTheme="majorBidi" w:hAnsiTheme="majorBidi" w:cstheme="majorBidi" w:hint="cs"/>
          <w:sz w:val="24"/>
          <w:szCs w:val="24"/>
          <w:rtl/>
        </w:rPr>
        <w:t>יאל</w:t>
      </w:r>
      <w:proofErr w:type="spellEnd"/>
      <w:r w:rsidRPr="004F222F">
        <w:rPr>
          <w:rFonts w:asciiTheme="majorBidi" w:hAnsiTheme="majorBidi" w:cstheme="majorBidi" w:hint="cs"/>
          <w:sz w:val="24"/>
          <w:szCs w:val="24"/>
          <w:rtl/>
        </w:rPr>
        <w:t xml:space="preserve"> והביא עמו </w:t>
      </w:r>
      <w:proofErr w:type="spellStart"/>
      <w:r w:rsidRPr="004F222F">
        <w:rPr>
          <w:rFonts w:asciiTheme="majorBidi" w:hAnsiTheme="majorBidi" w:cstheme="majorBidi" w:hint="cs"/>
          <w:sz w:val="24"/>
          <w:szCs w:val="24"/>
          <w:rtl/>
        </w:rPr>
        <w:t>שע"ך</w:t>
      </w:r>
      <w:proofErr w:type="spellEnd"/>
      <w:r w:rsidRPr="004F222F">
        <w:rPr>
          <w:rFonts w:asciiTheme="majorBidi" w:hAnsiTheme="majorBidi" w:cstheme="majorBidi" w:hint="cs"/>
          <w:sz w:val="24"/>
          <w:szCs w:val="24"/>
          <w:rtl/>
        </w:rPr>
        <w:t xml:space="preserve"> והעידו בתורת ע"ג ב</w:t>
      </w:r>
      <w:r w:rsidR="004D5E1D">
        <w:rPr>
          <w:rFonts w:asciiTheme="majorBidi" w:hAnsiTheme="majorBidi" w:cstheme="majorBidi" w:hint="cs"/>
          <w:sz w:val="24"/>
          <w:szCs w:val="24"/>
          <w:rtl/>
        </w:rPr>
        <w:t>איי</w:t>
      </w:r>
      <w:r w:rsidRPr="004F222F">
        <w:rPr>
          <w:rFonts w:asciiTheme="majorBidi" w:hAnsiTheme="majorBidi" w:cstheme="majorBidi" w:hint="cs"/>
          <w:sz w:val="24"/>
          <w:szCs w:val="24"/>
          <w:rtl/>
        </w:rPr>
        <w:t xml:space="preserve">ן </w:t>
      </w:r>
      <w:proofErr w:type="spellStart"/>
      <w:r w:rsidRPr="004F222F">
        <w:rPr>
          <w:rFonts w:asciiTheme="majorBidi" w:hAnsiTheme="majorBidi" w:cstheme="majorBidi" w:hint="cs"/>
          <w:sz w:val="24"/>
          <w:szCs w:val="24"/>
          <w:rtl/>
        </w:rPr>
        <w:t>הומא</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כאנו</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חאצ'רין</w:t>
      </w:r>
      <w:proofErr w:type="spellEnd"/>
      <w:r w:rsidRPr="004F222F">
        <w:rPr>
          <w:rFonts w:asciiTheme="majorBidi" w:hAnsiTheme="majorBidi" w:cstheme="majorBidi" w:hint="cs"/>
          <w:sz w:val="24"/>
          <w:szCs w:val="24"/>
          <w:rtl/>
        </w:rPr>
        <w:t xml:space="preserve"> פשעה די כאן מנחם ן' משה ן' לחזאן </w:t>
      </w:r>
      <w:proofErr w:type="spellStart"/>
      <w:r w:rsidRPr="004F222F">
        <w:rPr>
          <w:rFonts w:asciiTheme="majorBidi" w:hAnsiTheme="majorBidi" w:cstheme="majorBidi" w:hint="cs"/>
          <w:sz w:val="24"/>
          <w:szCs w:val="24"/>
          <w:rtl/>
        </w:rPr>
        <w:t>ולחזאן</w:t>
      </w:r>
      <w:proofErr w:type="spellEnd"/>
      <w:r w:rsidRPr="004F222F">
        <w:rPr>
          <w:rFonts w:asciiTheme="majorBidi" w:hAnsiTheme="majorBidi" w:cstheme="majorBidi" w:hint="cs"/>
          <w:sz w:val="24"/>
          <w:szCs w:val="24"/>
          <w:rtl/>
        </w:rPr>
        <w:t xml:space="preserve"> אברהם הנז' יפטרו </w:t>
      </w:r>
      <w:proofErr w:type="spellStart"/>
      <w:r w:rsidR="004D5E1D">
        <w:rPr>
          <w:rFonts w:asciiTheme="majorBidi" w:hAnsiTheme="majorBidi" w:cstheme="majorBidi" w:hint="cs"/>
          <w:sz w:val="24"/>
          <w:szCs w:val="24"/>
          <w:rtl/>
        </w:rPr>
        <w:t>פצ'אר</w:t>
      </w:r>
      <w:proofErr w:type="spellEnd"/>
      <w:r w:rsidR="004D5E1D">
        <w:rPr>
          <w:rFonts w:asciiTheme="majorBidi" w:hAnsiTheme="majorBidi" w:cstheme="majorBidi" w:hint="cs"/>
          <w:sz w:val="24"/>
          <w:szCs w:val="24"/>
          <w:rtl/>
        </w:rPr>
        <w:t xml:space="preserve"> לחז</w:t>
      </w:r>
      <w:r w:rsidRPr="004F222F">
        <w:rPr>
          <w:rFonts w:asciiTheme="majorBidi" w:hAnsiTheme="majorBidi" w:cstheme="majorBidi" w:hint="cs"/>
          <w:sz w:val="24"/>
          <w:szCs w:val="24"/>
          <w:rtl/>
        </w:rPr>
        <w:t xml:space="preserve">אן </w:t>
      </w:r>
      <w:r w:rsidR="002E509A">
        <w:rPr>
          <w:rFonts w:asciiTheme="majorBidi" w:hAnsiTheme="majorBidi" w:cstheme="majorBidi" w:hint="cs"/>
          <w:sz w:val="24"/>
          <w:szCs w:val="24"/>
          <w:rtl/>
        </w:rPr>
        <w:t xml:space="preserve">לח' </w:t>
      </w:r>
      <w:r w:rsidRPr="004F222F">
        <w:rPr>
          <w:rFonts w:asciiTheme="majorBidi" w:hAnsiTheme="majorBidi" w:cstheme="majorBidi" w:hint="cs"/>
          <w:sz w:val="24"/>
          <w:szCs w:val="24"/>
          <w:rtl/>
        </w:rPr>
        <w:t xml:space="preserve">אברהם הנז' </w:t>
      </w:r>
      <w:proofErr w:type="spellStart"/>
      <w:r w:rsidRPr="004F222F">
        <w:rPr>
          <w:rFonts w:asciiTheme="majorBidi" w:hAnsiTheme="majorBidi" w:cstheme="majorBidi" w:hint="cs"/>
          <w:sz w:val="24"/>
          <w:szCs w:val="24"/>
          <w:rtl/>
        </w:rPr>
        <w:t>וצ'רהים</w:t>
      </w:r>
      <w:proofErr w:type="spellEnd"/>
      <w:r w:rsidRPr="004F222F">
        <w:rPr>
          <w:rFonts w:asciiTheme="majorBidi" w:hAnsiTheme="majorBidi" w:cstheme="majorBidi" w:hint="cs"/>
          <w:sz w:val="24"/>
          <w:szCs w:val="24"/>
          <w:rtl/>
        </w:rPr>
        <w:t xml:space="preserve"> בין לח' אברהם ובין מנחם הנז', </w:t>
      </w:r>
      <w:proofErr w:type="spellStart"/>
      <w:r w:rsidRPr="004F222F">
        <w:rPr>
          <w:rFonts w:asciiTheme="majorBidi" w:hAnsiTheme="majorBidi" w:cstheme="majorBidi" w:hint="cs"/>
          <w:sz w:val="24"/>
          <w:szCs w:val="24"/>
          <w:rtl/>
        </w:rPr>
        <w:t>וקאם</w:t>
      </w:r>
      <w:proofErr w:type="spellEnd"/>
      <w:r w:rsidRPr="004F222F">
        <w:rPr>
          <w:rFonts w:asciiTheme="majorBidi" w:hAnsiTheme="majorBidi" w:cstheme="majorBidi" w:hint="cs"/>
          <w:sz w:val="24"/>
          <w:szCs w:val="24"/>
          <w:rtl/>
        </w:rPr>
        <w:t xml:space="preserve"> ח' אברהם </w:t>
      </w:r>
      <w:proofErr w:type="spellStart"/>
      <w:r w:rsidRPr="004F222F">
        <w:rPr>
          <w:rFonts w:asciiTheme="majorBidi" w:hAnsiTheme="majorBidi" w:cstheme="majorBidi" w:hint="cs"/>
          <w:sz w:val="24"/>
          <w:szCs w:val="24"/>
          <w:rtl/>
        </w:rPr>
        <w:t>קאל</w:t>
      </w:r>
      <w:proofErr w:type="spellEnd"/>
      <w:r w:rsidRPr="004F222F">
        <w:rPr>
          <w:rFonts w:asciiTheme="majorBidi" w:hAnsiTheme="majorBidi" w:cstheme="majorBidi" w:hint="cs"/>
          <w:sz w:val="24"/>
          <w:szCs w:val="24"/>
          <w:rtl/>
        </w:rPr>
        <w:t xml:space="preserve"> למנחם </w:t>
      </w:r>
      <w:proofErr w:type="spellStart"/>
      <w:r w:rsidRPr="004F222F">
        <w:rPr>
          <w:rFonts w:asciiTheme="majorBidi" w:hAnsiTheme="majorBidi" w:cstheme="majorBidi" w:hint="cs"/>
          <w:sz w:val="24"/>
          <w:szCs w:val="24"/>
          <w:rtl/>
        </w:rPr>
        <w:t>נזללי</w:t>
      </w:r>
      <w:proofErr w:type="spellEnd"/>
      <w:r w:rsidRPr="004F222F">
        <w:rPr>
          <w:rFonts w:asciiTheme="majorBidi" w:hAnsiTheme="majorBidi" w:cstheme="majorBidi" w:hint="cs"/>
          <w:sz w:val="24"/>
          <w:szCs w:val="24"/>
          <w:rtl/>
        </w:rPr>
        <w:t xml:space="preserve"> </w:t>
      </w:r>
      <w:r w:rsidR="002E509A">
        <w:rPr>
          <w:rFonts w:asciiTheme="majorBidi" w:hAnsiTheme="majorBidi" w:cstheme="majorBidi" w:hint="cs"/>
          <w:sz w:val="24"/>
          <w:szCs w:val="24"/>
          <w:rtl/>
        </w:rPr>
        <w:t xml:space="preserve">האד </w:t>
      </w:r>
      <w:proofErr w:type="spellStart"/>
      <w:r w:rsidR="002E509A">
        <w:rPr>
          <w:rFonts w:asciiTheme="majorBidi" w:hAnsiTheme="majorBidi" w:cstheme="majorBidi" w:hint="cs"/>
          <w:sz w:val="24"/>
          <w:szCs w:val="24"/>
          <w:rtl/>
        </w:rPr>
        <w:t>דרהאם</w:t>
      </w:r>
      <w:proofErr w:type="spellEnd"/>
      <w:r w:rsidR="002E509A">
        <w:rPr>
          <w:rFonts w:asciiTheme="majorBidi" w:hAnsiTheme="majorBidi" w:cstheme="majorBidi" w:hint="cs"/>
          <w:sz w:val="24"/>
          <w:szCs w:val="24"/>
          <w:rtl/>
        </w:rPr>
        <w:t xml:space="preserve"> עלא כ"ט</w:t>
      </w:r>
      <w:r w:rsidRPr="004F222F">
        <w:rPr>
          <w:rFonts w:asciiTheme="majorBidi" w:hAnsiTheme="majorBidi" w:cstheme="majorBidi" w:hint="cs"/>
          <w:sz w:val="24"/>
          <w:szCs w:val="24"/>
          <w:rtl/>
        </w:rPr>
        <w:t xml:space="preserve"> ליד </w:t>
      </w:r>
      <w:proofErr w:type="spellStart"/>
      <w:r w:rsidRPr="004F222F">
        <w:rPr>
          <w:rFonts w:asciiTheme="majorBidi" w:hAnsiTheme="majorBidi" w:cstheme="majorBidi" w:hint="cs"/>
          <w:sz w:val="24"/>
          <w:szCs w:val="24"/>
          <w:rtl/>
        </w:rPr>
        <w:t>די</w:t>
      </w:r>
      <w:r w:rsidR="002E509A">
        <w:rPr>
          <w:rFonts w:asciiTheme="majorBidi" w:hAnsiTheme="majorBidi" w:cstheme="majorBidi" w:hint="cs"/>
          <w:sz w:val="24"/>
          <w:szCs w:val="24"/>
          <w:rtl/>
        </w:rPr>
        <w:t>יאלי</w:t>
      </w:r>
      <w:proofErr w:type="spellEnd"/>
      <w:r w:rsidR="002E509A">
        <w:rPr>
          <w:rFonts w:asciiTheme="majorBidi" w:hAnsiTheme="majorBidi" w:cstheme="majorBidi" w:hint="cs"/>
          <w:sz w:val="24"/>
          <w:szCs w:val="24"/>
          <w:rtl/>
        </w:rPr>
        <w:t xml:space="preserve"> די ענדך </w:t>
      </w:r>
      <w:proofErr w:type="spellStart"/>
      <w:r w:rsidR="002E509A">
        <w:rPr>
          <w:rFonts w:asciiTheme="majorBidi" w:hAnsiTheme="majorBidi" w:cstheme="majorBidi" w:hint="cs"/>
          <w:sz w:val="24"/>
          <w:szCs w:val="24"/>
          <w:rtl/>
        </w:rPr>
        <w:t>קאללו</w:t>
      </w:r>
      <w:proofErr w:type="spellEnd"/>
      <w:r w:rsidR="002E509A">
        <w:rPr>
          <w:rFonts w:asciiTheme="majorBidi" w:hAnsiTheme="majorBidi" w:cstheme="majorBidi" w:hint="cs"/>
          <w:sz w:val="24"/>
          <w:szCs w:val="24"/>
          <w:rtl/>
        </w:rPr>
        <w:t xml:space="preserve"> </w:t>
      </w:r>
      <w:proofErr w:type="spellStart"/>
      <w:r w:rsidR="002E509A">
        <w:rPr>
          <w:rFonts w:asciiTheme="majorBidi" w:hAnsiTheme="majorBidi" w:cstheme="majorBidi" w:hint="cs"/>
          <w:sz w:val="24"/>
          <w:szCs w:val="24"/>
          <w:rtl/>
        </w:rPr>
        <w:t>חתא</w:t>
      </w:r>
      <w:proofErr w:type="spellEnd"/>
      <w:r w:rsidR="002E509A">
        <w:rPr>
          <w:rFonts w:asciiTheme="majorBidi" w:hAnsiTheme="majorBidi" w:cstheme="majorBidi" w:hint="cs"/>
          <w:sz w:val="24"/>
          <w:szCs w:val="24"/>
          <w:rtl/>
        </w:rPr>
        <w:t xml:space="preserve"> נמסי </w:t>
      </w:r>
      <w:proofErr w:type="spellStart"/>
      <w:r w:rsidR="002E509A">
        <w:rPr>
          <w:rFonts w:asciiTheme="majorBidi" w:hAnsiTheme="majorBidi" w:cstheme="majorBidi" w:hint="cs"/>
          <w:sz w:val="24"/>
          <w:szCs w:val="24"/>
          <w:rtl/>
        </w:rPr>
        <w:t>לצוירא</w:t>
      </w:r>
      <w:proofErr w:type="spellEnd"/>
      <w:r w:rsidR="002E509A">
        <w:rPr>
          <w:rFonts w:asciiTheme="majorBidi" w:hAnsiTheme="majorBidi" w:cstheme="majorBidi" w:hint="cs"/>
          <w:sz w:val="24"/>
          <w:szCs w:val="24"/>
          <w:rtl/>
        </w:rPr>
        <w:t xml:space="preserve"> </w:t>
      </w:r>
      <w:proofErr w:type="spellStart"/>
      <w:r w:rsidR="002E509A">
        <w:rPr>
          <w:rFonts w:asciiTheme="majorBidi" w:hAnsiTheme="majorBidi" w:cstheme="majorBidi" w:hint="cs"/>
          <w:sz w:val="24"/>
          <w:szCs w:val="24"/>
          <w:rtl/>
        </w:rPr>
        <w:t>ו</w:t>
      </w:r>
      <w:r w:rsidRPr="004F222F">
        <w:rPr>
          <w:rFonts w:asciiTheme="majorBidi" w:hAnsiTheme="majorBidi" w:cstheme="majorBidi" w:hint="cs"/>
          <w:sz w:val="24"/>
          <w:szCs w:val="24"/>
          <w:rtl/>
        </w:rPr>
        <w:t>נזלהום</w:t>
      </w:r>
      <w:proofErr w:type="spellEnd"/>
      <w:r w:rsidRPr="004F222F">
        <w:rPr>
          <w:rFonts w:asciiTheme="majorBidi" w:hAnsiTheme="majorBidi" w:cstheme="majorBidi" w:hint="cs"/>
          <w:sz w:val="24"/>
          <w:szCs w:val="24"/>
          <w:rtl/>
        </w:rPr>
        <w:t xml:space="preserve"> לאין </w:t>
      </w:r>
      <w:proofErr w:type="spellStart"/>
      <w:r w:rsidRPr="004F222F">
        <w:rPr>
          <w:rFonts w:asciiTheme="majorBidi" w:hAnsiTheme="majorBidi" w:cstheme="majorBidi" w:hint="cs"/>
          <w:sz w:val="24"/>
          <w:szCs w:val="24"/>
          <w:rtl/>
        </w:rPr>
        <w:t>מא</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נחאזשי</w:t>
      </w:r>
      <w:proofErr w:type="spellEnd"/>
      <w:r w:rsidRPr="004F222F">
        <w:rPr>
          <w:rFonts w:asciiTheme="majorBidi" w:hAnsiTheme="majorBidi" w:cstheme="majorBidi" w:hint="cs"/>
          <w:sz w:val="24"/>
          <w:szCs w:val="24"/>
          <w:rtl/>
        </w:rPr>
        <w:t xml:space="preserve"> </w:t>
      </w:r>
      <w:proofErr w:type="spellStart"/>
      <w:r w:rsidR="002E509A">
        <w:rPr>
          <w:rFonts w:asciiTheme="majorBidi" w:hAnsiTheme="majorBidi" w:cstheme="majorBidi" w:hint="cs"/>
          <w:sz w:val="24"/>
          <w:szCs w:val="24"/>
          <w:rtl/>
        </w:rPr>
        <w:t>מעאייא</w:t>
      </w:r>
      <w:proofErr w:type="spellEnd"/>
      <w:r w:rsidR="002E509A">
        <w:rPr>
          <w:rFonts w:asciiTheme="majorBidi" w:hAnsiTheme="majorBidi" w:cstheme="majorBidi" w:hint="cs"/>
          <w:sz w:val="24"/>
          <w:szCs w:val="24"/>
          <w:rtl/>
        </w:rPr>
        <w:t xml:space="preserve"> הנא </w:t>
      </w:r>
      <w:proofErr w:type="spellStart"/>
      <w:r w:rsidR="002E509A">
        <w:rPr>
          <w:rFonts w:asciiTheme="majorBidi" w:hAnsiTheme="majorBidi" w:cstheme="majorBidi" w:hint="cs"/>
          <w:sz w:val="24"/>
          <w:szCs w:val="24"/>
          <w:rtl/>
        </w:rPr>
        <w:t>פאספי</w:t>
      </w:r>
      <w:proofErr w:type="spellEnd"/>
      <w:r w:rsidR="002E509A">
        <w:rPr>
          <w:rFonts w:asciiTheme="majorBidi" w:hAnsiTheme="majorBidi" w:cstheme="majorBidi" w:hint="cs"/>
          <w:sz w:val="24"/>
          <w:szCs w:val="24"/>
          <w:rtl/>
        </w:rPr>
        <w:t xml:space="preserve">. וברר אחד מהעדים הנז' בעדותו בין סך </w:t>
      </w:r>
      <w:proofErr w:type="spellStart"/>
      <w:r w:rsidR="002E509A">
        <w:rPr>
          <w:rFonts w:asciiTheme="majorBidi" w:hAnsiTheme="majorBidi" w:cstheme="majorBidi" w:hint="cs"/>
          <w:sz w:val="24"/>
          <w:szCs w:val="24"/>
          <w:rtl/>
        </w:rPr>
        <w:t>דרהי</w:t>
      </w:r>
      <w:r w:rsidRPr="004F222F">
        <w:rPr>
          <w:rFonts w:asciiTheme="majorBidi" w:hAnsiTheme="majorBidi" w:cstheme="majorBidi" w:hint="cs"/>
          <w:sz w:val="24"/>
          <w:szCs w:val="24"/>
          <w:rtl/>
        </w:rPr>
        <w:t>ם</w:t>
      </w:r>
      <w:proofErr w:type="spellEnd"/>
      <w:r w:rsidRPr="004F222F">
        <w:rPr>
          <w:rFonts w:asciiTheme="majorBidi" w:hAnsiTheme="majorBidi" w:cstheme="majorBidi" w:hint="cs"/>
          <w:sz w:val="24"/>
          <w:szCs w:val="24"/>
          <w:rtl/>
        </w:rPr>
        <w:t xml:space="preserve"> די כאן </w:t>
      </w:r>
      <w:proofErr w:type="spellStart"/>
      <w:r w:rsidRPr="004F222F">
        <w:rPr>
          <w:rFonts w:asciiTheme="majorBidi" w:hAnsiTheme="majorBidi" w:cstheme="majorBidi" w:hint="cs"/>
          <w:sz w:val="24"/>
          <w:szCs w:val="24"/>
          <w:rtl/>
        </w:rPr>
        <w:t>בינאתהום</w:t>
      </w:r>
      <w:proofErr w:type="spellEnd"/>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הווא</w:t>
      </w:r>
      <w:proofErr w:type="spellEnd"/>
      <w:r w:rsidRPr="004F222F">
        <w:rPr>
          <w:rFonts w:asciiTheme="majorBidi" w:hAnsiTheme="majorBidi" w:cstheme="majorBidi" w:hint="cs"/>
          <w:sz w:val="24"/>
          <w:szCs w:val="24"/>
          <w:rtl/>
        </w:rPr>
        <w:t xml:space="preserve"> סך </w:t>
      </w:r>
      <w:proofErr w:type="spellStart"/>
      <w:r w:rsidRPr="004F222F">
        <w:rPr>
          <w:rFonts w:asciiTheme="majorBidi" w:hAnsiTheme="majorBidi" w:cstheme="majorBidi" w:hint="cs"/>
          <w:sz w:val="24"/>
          <w:szCs w:val="24"/>
          <w:rtl/>
        </w:rPr>
        <w:t>תמ</w:t>
      </w:r>
      <w:r w:rsidR="002E509A">
        <w:rPr>
          <w:rFonts w:asciiTheme="majorBidi" w:hAnsiTheme="majorBidi" w:cstheme="majorBidi" w:hint="cs"/>
          <w:sz w:val="24"/>
          <w:szCs w:val="24"/>
          <w:rtl/>
        </w:rPr>
        <w:t>נייא</w:t>
      </w:r>
      <w:proofErr w:type="spellEnd"/>
      <w:r w:rsidR="002E509A">
        <w:rPr>
          <w:rFonts w:asciiTheme="majorBidi" w:hAnsiTheme="majorBidi" w:cstheme="majorBidi" w:hint="cs"/>
          <w:sz w:val="24"/>
          <w:szCs w:val="24"/>
          <w:rtl/>
        </w:rPr>
        <w:t xml:space="preserve"> וכמסין מתקאל</w:t>
      </w:r>
      <w:r w:rsidR="004D5E1D">
        <w:rPr>
          <w:rFonts w:asciiTheme="majorBidi" w:hAnsiTheme="majorBidi" w:cstheme="majorBidi" w:hint="cs"/>
          <w:sz w:val="24"/>
          <w:szCs w:val="24"/>
          <w:rtl/>
        </w:rPr>
        <w:t xml:space="preserve">, ע"כ עדותם וקבלנו עדותם במותב תלת </w:t>
      </w:r>
      <w:proofErr w:type="spellStart"/>
      <w:r w:rsidR="004D5E1D">
        <w:rPr>
          <w:rFonts w:asciiTheme="majorBidi" w:hAnsiTheme="majorBidi" w:cstheme="majorBidi" w:hint="cs"/>
          <w:sz w:val="24"/>
          <w:szCs w:val="24"/>
          <w:rtl/>
        </w:rPr>
        <w:t>וח"פ</w:t>
      </w:r>
      <w:proofErr w:type="spellEnd"/>
      <w:r w:rsidR="004D5E1D">
        <w:rPr>
          <w:rFonts w:asciiTheme="majorBidi" w:hAnsiTheme="majorBidi" w:cstheme="majorBidi" w:hint="cs"/>
          <w:sz w:val="24"/>
          <w:szCs w:val="24"/>
          <w:rtl/>
        </w:rPr>
        <w:t xml:space="preserve"> תרי מגו תלת ביום שני בש' י"ג יום לח' אב יה"ל מש' </w:t>
      </w:r>
      <w:proofErr w:type="spellStart"/>
      <w:r w:rsidR="004D5E1D">
        <w:rPr>
          <w:rFonts w:asciiTheme="majorBidi" w:hAnsiTheme="majorBidi" w:cstheme="majorBidi" w:hint="cs"/>
          <w:sz w:val="24"/>
          <w:szCs w:val="24"/>
          <w:rtl/>
        </w:rPr>
        <w:t>ותקו"ה</w:t>
      </w:r>
      <w:proofErr w:type="spellEnd"/>
      <w:r w:rsidR="004D5E1D">
        <w:rPr>
          <w:rFonts w:asciiTheme="majorBidi" w:hAnsiTheme="majorBidi" w:cstheme="majorBidi" w:hint="cs"/>
          <w:sz w:val="24"/>
          <w:szCs w:val="24"/>
          <w:rtl/>
        </w:rPr>
        <w:t xml:space="preserve"> טובה </w:t>
      </w:r>
      <w:r w:rsidR="002E509A">
        <w:rPr>
          <w:rFonts w:asciiTheme="majorBidi" w:hAnsiTheme="majorBidi" w:cstheme="majorBidi" w:hint="cs"/>
          <w:sz w:val="24"/>
          <w:szCs w:val="24"/>
          <w:rtl/>
        </w:rPr>
        <w:t xml:space="preserve">[תקי"ז] </w:t>
      </w:r>
      <w:r w:rsidR="004D5E1D">
        <w:rPr>
          <w:rFonts w:asciiTheme="majorBidi" w:hAnsiTheme="majorBidi" w:cstheme="majorBidi" w:hint="cs"/>
          <w:sz w:val="24"/>
          <w:szCs w:val="24"/>
          <w:rtl/>
        </w:rPr>
        <w:t xml:space="preserve">לפ"ק </w:t>
      </w:r>
      <w:proofErr w:type="spellStart"/>
      <w:r w:rsidR="004D5E1D">
        <w:rPr>
          <w:rFonts w:asciiTheme="majorBidi" w:hAnsiTheme="majorBidi" w:cstheme="majorBidi" w:hint="cs"/>
          <w:sz w:val="24"/>
          <w:szCs w:val="24"/>
          <w:rtl/>
        </w:rPr>
        <w:t>באספי</w:t>
      </w:r>
      <w:proofErr w:type="spellEnd"/>
      <w:r w:rsidR="004D5E1D">
        <w:rPr>
          <w:rFonts w:asciiTheme="majorBidi" w:hAnsiTheme="majorBidi" w:cstheme="majorBidi" w:hint="cs"/>
          <w:sz w:val="24"/>
          <w:szCs w:val="24"/>
          <w:rtl/>
        </w:rPr>
        <w:t xml:space="preserve"> יע"א וקיים.</w:t>
      </w:r>
      <w:r w:rsidRPr="004F222F">
        <w:rPr>
          <w:rFonts w:asciiTheme="majorBidi" w:hAnsiTheme="majorBidi" w:cstheme="majorBidi" w:hint="cs"/>
          <w:sz w:val="24"/>
          <w:szCs w:val="24"/>
          <w:rtl/>
        </w:rPr>
        <w:t xml:space="preserve"> וכגון דא צ"ל שהעדים הנז' ביררו מתוך עדותם ב</w:t>
      </w:r>
      <w:r w:rsidR="004D5E1D">
        <w:rPr>
          <w:rFonts w:asciiTheme="majorBidi" w:hAnsiTheme="majorBidi" w:cstheme="majorBidi" w:hint="cs"/>
          <w:sz w:val="24"/>
          <w:szCs w:val="24"/>
          <w:rtl/>
        </w:rPr>
        <w:t>א</w:t>
      </w:r>
      <w:r w:rsidR="002E509A">
        <w:rPr>
          <w:rFonts w:asciiTheme="majorBidi" w:hAnsiTheme="majorBidi" w:cstheme="majorBidi" w:hint="cs"/>
          <w:sz w:val="24"/>
          <w:szCs w:val="24"/>
          <w:rtl/>
        </w:rPr>
        <w:t xml:space="preserve">יין </w:t>
      </w:r>
      <w:proofErr w:type="spellStart"/>
      <w:r w:rsidR="002E509A">
        <w:rPr>
          <w:rFonts w:asciiTheme="majorBidi" w:hAnsiTheme="majorBidi" w:cstheme="majorBidi" w:hint="cs"/>
          <w:sz w:val="24"/>
          <w:szCs w:val="24"/>
          <w:rtl/>
        </w:rPr>
        <w:t>ד</w:t>
      </w:r>
      <w:r w:rsidRPr="004F222F">
        <w:rPr>
          <w:rFonts w:asciiTheme="majorBidi" w:hAnsiTheme="majorBidi" w:cstheme="majorBidi" w:hint="cs"/>
          <w:sz w:val="24"/>
          <w:szCs w:val="24"/>
          <w:rtl/>
        </w:rPr>
        <w:t>ר</w:t>
      </w:r>
      <w:r w:rsidR="002E509A">
        <w:rPr>
          <w:rFonts w:asciiTheme="majorBidi" w:hAnsiTheme="majorBidi" w:cstheme="majorBidi" w:hint="cs"/>
          <w:sz w:val="24"/>
          <w:szCs w:val="24"/>
          <w:rtl/>
        </w:rPr>
        <w:t>א</w:t>
      </w:r>
      <w:r w:rsidRPr="004F222F">
        <w:rPr>
          <w:rFonts w:asciiTheme="majorBidi" w:hAnsiTheme="majorBidi" w:cstheme="majorBidi" w:hint="cs"/>
          <w:sz w:val="24"/>
          <w:szCs w:val="24"/>
          <w:rtl/>
        </w:rPr>
        <w:t>ה</w:t>
      </w:r>
      <w:r w:rsidR="002E509A">
        <w:rPr>
          <w:rFonts w:asciiTheme="majorBidi" w:hAnsiTheme="majorBidi" w:cstheme="majorBidi" w:hint="cs"/>
          <w:sz w:val="24"/>
          <w:szCs w:val="24"/>
          <w:rtl/>
        </w:rPr>
        <w:t>י</w:t>
      </w:r>
      <w:r w:rsidRPr="004F222F">
        <w:rPr>
          <w:rFonts w:asciiTheme="majorBidi" w:hAnsiTheme="majorBidi" w:cstheme="majorBidi" w:hint="cs"/>
          <w:sz w:val="24"/>
          <w:szCs w:val="24"/>
          <w:rtl/>
        </w:rPr>
        <w:t>ם</w:t>
      </w:r>
      <w:proofErr w:type="spellEnd"/>
      <w:r w:rsidRPr="004F222F">
        <w:rPr>
          <w:rFonts w:asciiTheme="majorBidi" w:hAnsiTheme="majorBidi" w:cstheme="majorBidi" w:hint="cs"/>
          <w:sz w:val="24"/>
          <w:szCs w:val="24"/>
          <w:rtl/>
        </w:rPr>
        <w:t xml:space="preserve"> די </w:t>
      </w:r>
      <w:proofErr w:type="spellStart"/>
      <w:r w:rsidRPr="004F222F">
        <w:rPr>
          <w:rFonts w:asciiTheme="majorBidi" w:hAnsiTheme="majorBidi" w:cstheme="majorBidi" w:hint="cs"/>
          <w:sz w:val="24"/>
          <w:szCs w:val="24"/>
          <w:rtl/>
        </w:rPr>
        <w:t>קבד</w:t>
      </w:r>
      <w:proofErr w:type="spellEnd"/>
      <w:r w:rsidRPr="004F222F">
        <w:rPr>
          <w:rFonts w:asciiTheme="majorBidi" w:hAnsiTheme="majorBidi" w:cstheme="majorBidi" w:hint="cs"/>
          <w:sz w:val="24"/>
          <w:szCs w:val="24"/>
          <w:rtl/>
        </w:rPr>
        <w:t xml:space="preserve"> מנחם בתורת פירעון </w:t>
      </w:r>
      <w:proofErr w:type="spellStart"/>
      <w:r w:rsidRPr="004F222F">
        <w:rPr>
          <w:rFonts w:asciiTheme="majorBidi" w:hAnsiTheme="majorBidi" w:cstheme="majorBidi" w:hint="cs"/>
          <w:sz w:val="24"/>
          <w:szCs w:val="24"/>
          <w:rtl/>
        </w:rPr>
        <w:t>קבדהום</w:t>
      </w:r>
      <w:proofErr w:type="spellEnd"/>
      <w:r w:rsidRPr="004F222F">
        <w:rPr>
          <w:rFonts w:asciiTheme="majorBidi" w:hAnsiTheme="majorBidi" w:cstheme="majorBidi" w:hint="cs"/>
          <w:sz w:val="24"/>
          <w:szCs w:val="24"/>
          <w:rtl/>
        </w:rPr>
        <w:t xml:space="preserve"> באס </w:t>
      </w:r>
      <w:proofErr w:type="spellStart"/>
      <w:r w:rsidRPr="004F222F">
        <w:rPr>
          <w:rFonts w:asciiTheme="majorBidi" w:hAnsiTheme="majorBidi" w:cstheme="majorBidi" w:hint="cs"/>
          <w:sz w:val="24"/>
          <w:szCs w:val="24"/>
          <w:rtl/>
        </w:rPr>
        <w:t>ינזלהום</w:t>
      </w:r>
      <w:proofErr w:type="spellEnd"/>
      <w:r w:rsidRPr="004F222F">
        <w:rPr>
          <w:rFonts w:asciiTheme="majorBidi" w:hAnsiTheme="majorBidi" w:cstheme="majorBidi" w:hint="cs"/>
          <w:sz w:val="24"/>
          <w:szCs w:val="24"/>
          <w:rtl/>
        </w:rPr>
        <w:t xml:space="preserve"> עלא כ</w:t>
      </w:r>
      <w:r w:rsidR="002E509A">
        <w:rPr>
          <w:rFonts w:asciiTheme="majorBidi" w:hAnsiTheme="majorBidi" w:cstheme="majorBidi" w:hint="cs"/>
          <w:sz w:val="24"/>
          <w:szCs w:val="24"/>
          <w:rtl/>
        </w:rPr>
        <w:t>"</w:t>
      </w:r>
      <w:r w:rsidRPr="004F222F">
        <w:rPr>
          <w:rFonts w:asciiTheme="majorBidi" w:hAnsiTheme="majorBidi" w:cstheme="majorBidi" w:hint="cs"/>
          <w:sz w:val="24"/>
          <w:szCs w:val="24"/>
          <w:rtl/>
        </w:rPr>
        <w:t xml:space="preserve">ט </w:t>
      </w:r>
      <w:proofErr w:type="spellStart"/>
      <w:r w:rsidRPr="004F222F">
        <w:rPr>
          <w:rFonts w:asciiTheme="majorBidi" w:hAnsiTheme="majorBidi" w:cstheme="majorBidi" w:hint="cs"/>
          <w:sz w:val="24"/>
          <w:szCs w:val="24"/>
          <w:rtl/>
        </w:rPr>
        <w:t>לייד</w:t>
      </w:r>
      <w:proofErr w:type="spellEnd"/>
      <w:r w:rsidRPr="004F222F">
        <w:rPr>
          <w:rFonts w:asciiTheme="majorBidi" w:hAnsiTheme="majorBidi" w:cstheme="majorBidi" w:hint="cs"/>
          <w:sz w:val="24"/>
          <w:szCs w:val="24"/>
          <w:rtl/>
        </w:rPr>
        <w:t xml:space="preserve"> די </w:t>
      </w:r>
      <w:proofErr w:type="spellStart"/>
      <w:r w:rsidR="002E509A">
        <w:rPr>
          <w:rFonts w:asciiTheme="majorBidi" w:hAnsiTheme="majorBidi" w:cstheme="majorBidi" w:hint="cs"/>
          <w:sz w:val="24"/>
          <w:szCs w:val="24"/>
          <w:rtl/>
        </w:rPr>
        <w:t>י</w:t>
      </w:r>
      <w:r w:rsidRPr="004F222F">
        <w:rPr>
          <w:rFonts w:asciiTheme="majorBidi" w:hAnsiTheme="majorBidi" w:cstheme="majorBidi" w:hint="cs"/>
          <w:sz w:val="24"/>
          <w:szCs w:val="24"/>
          <w:rtl/>
        </w:rPr>
        <w:t>סאללו</w:t>
      </w:r>
      <w:proofErr w:type="spellEnd"/>
      <w:r w:rsidRPr="004F222F">
        <w:rPr>
          <w:rFonts w:asciiTheme="majorBidi" w:hAnsiTheme="majorBidi" w:cstheme="majorBidi" w:hint="cs"/>
          <w:sz w:val="24"/>
          <w:szCs w:val="24"/>
          <w:rtl/>
        </w:rPr>
        <w:t xml:space="preserve">, </w:t>
      </w:r>
      <w:r w:rsidR="002E509A">
        <w:rPr>
          <w:rFonts w:asciiTheme="majorBidi" w:hAnsiTheme="majorBidi" w:cstheme="majorBidi" w:hint="cs"/>
          <w:sz w:val="24"/>
          <w:szCs w:val="24"/>
          <w:rtl/>
        </w:rPr>
        <w:t xml:space="preserve">וקיים </w:t>
      </w:r>
      <w:r w:rsidR="004D5E1D">
        <w:rPr>
          <w:rFonts w:asciiTheme="majorBidi" w:hAnsiTheme="majorBidi" w:cstheme="majorBidi" w:hint="cs"/>
          <w:sz w:val="24"/>
          <w:szCs w:val="24"/>
          <w:rtl/>
        </w:rPr>
        <w:t>ש</w:t>
      </w:r>
      <w:r w:rsidR="002E509A">
        <w:rPr>
          <w:rFonts w:asciiTheme="majorBidi" w:hAnsiTheme="majorBidi" w:cstheme="majorBidi" w:hint="cs"/>
          <w:sz w:val="24"/>
          <w:szCs w:val="24"/>
          <w:rtl/>
        </w:rPr>
        <w:t xml:space="preserve">נית. וחתומים על </w:t>
      </w:r>
      <w:r w:rsidR="004D5E1D">
        <w:rPr>
          <w:rFonts w:asciiTheme="majorBidi" w:hAnsiTheme="majorBidi" w:cstheme="majorBidi" w:hint="cs"/>
          <w:sz w:val="24"/>
          <w:szCs w:val="24"/>
          <w:rtl/>
        </w:rPr>
        <w:t>ז</w:t>
      </w:r>
      <w:r w:rsidR="002E509A">
        <w:rPr>
          <w:rFonts w:asciiTheme="majorBidi" w:hAnsiTheme="majorBidi" w:cstheme="majorBidi" w:hint="cs"/>
          <w:sz w:val="24"/>
          <w:szCs w:val="24"/>
          <w:rtl/>
        </w:rPr>
        <w:t>ה</w:t>
      </w:r>
      <w:r w:rsidR="004D5E1D">
        <w:rPr>
          <w:rFonts w:asciiTheme="majorBidi" w:hAnsiTheme="majorBidi" w:cstheme="majorBidi" w:hint="cs"/>
          <w:sz w:val="24"/>
          <w:szCs w:val="24"/>
          <w:rtl/>
        </w:rPr>
        <w:t xml:space="preserve"> חכמי העיר אספי יע"ה. </w:t>
      </w:r>
      <w:r w:rsidRPr="004F222F">
        <w:rPr>
          <w:rFonts w:asciiTheme="majorBidi" w:hAnsiTheme="majorBidi" w:cstheme="majorBidi" w:hint="cs"/>
          <w:sz w:val="24"/>
          <w:szCs w:val="24"/>
          <w:rtl/>
        </w:rPr>
        <w:t xml:space="preserve">עכ"ל. עתה יורינו המורה הדין עם מי. </w:t>
      </w:r>
    </w:p>
    <w:p w14:paraId="0BDAAE65" w14:textId="32937BBF" w:rsidR="004F222F" w:rsidRPr="004F222F" w:rsidRDefault="004F222F" w:rsidP="004D5E1D">
      <w:pPr>
        <w:bidi/>
        <w:rPr>
          <w:rFonts w:asciiTheme="majorBidi" w:hAnsiTheme="majorBidi" w:cstheme="majorBidi"/>
          <w:sz w:val="24"/>
          <w:szCs w:val="24"/>
          <w:rtl/>
        </w:rPr>
      </w:pPr>
      <w:r w:rsidRPr="004F222F">
        <w:rPr>
          <w:rFonts w:asciiTheme="majorBidi" w:hAnsiTheme="majorBidi" w:cstheme="majorBidi" w:hint="cs"/>
          <w:b/>
          <w:bCs/>
          <w:sz w:val="24"/>
          <w:szCs w:val="24"/>
          <w:rtl/>
        </w:rPr>
        <w:t>תשובה.</w:t>
      </w:r>
      <w:r w:rsidR="002E509A">
        <w:rPr>
          <w:rFonts w:asciiTheme="majorBidi" w:hAnsiTheme="majorBidi" w:cstheme="majorBidi" w:hint="cs"/>
          <w:sz w:val="24"/>
          <w:szCs w:val="24"/>
          <w:rtl/>
        </w:rPr>
        <w:t xml:space="preserve"> כתב מרן סימן</w:t>
      </w:r>
      <w:r w:rsidRPr="004F222F">
        <w:rPr>
          <w:rFonts w:asciiTheme="majorBidi" w:hAnsiTheme="majorBidi" w:cstheme="majorBidi" w:hint="cs"/>
          <w:sz w:val="24"/>
          <w:szCs w:val="24"/>
          <w:rtl/>
        </w:rPr>
        <w:t xml:space="preserve"> פ"א ס"ל וז"ל, המתעסק בשל חבירו ונתן לו ריוח בכל שנה וכו' אי יהיב </w:t>
      </w:r>
      <w:r w:rsidR="002E509A">
        <w:rPr>
          <w:rFonts w:asciiTheme="majorBidi" w:hAnsiTheme="majorBidi" w:cstheme="majorBidi" w:hint="cs"/>
          <w:sz w:val="24"/>
          <w:szCs w:val="24"/>
          <w:rtl/>
        </w:rPr>
        <w:t xml:space="preserve">ליה </w:t>
      </w:r>
      <w:r w:rsidRPr="004F222F">
        <w:rPr>
          <w:rFonts w:asciiTheme="majorBidi" w:hAnsiTheme="majorBidi" w:cstheme="majorBidi" w:hint="cs"/>
          <w:sz w:val="24"/>
          <w:szCs w:val="24"/>
          <w:rtl/>
        </w:rPr>
        <w:t>ריוח באפי סהדי</w:t>
      </w:r>
      <w:r w:rsidR="002E509A">
        <w:rPr>
          <w:rFonts w:asciiTheme="majorBidi" w:hAnsiTheme="majorBidi" w:cstheme="majorBidi" w:hint="cs"/>
          <w:sz w:val="24"/>
          <w:szCs w:val="24"/>
          <w:rtl/>
        </w:rPr>
        <w:t xml:space="preserve"> אי </w:t>
      </w:r>
      <w:r w:rsidRPr="004F222F">
        <w:rPr>
          <w:rFonts w:asciiTheme="majorBidi" w:hAnsiTheme="majorBidi" w:cstheme="majorBidi" w:hint="cs"/>
          <w:sz w:val="24"/>
          <w:szCs w:val="24"/>
          <w:rtl/>
        </w:rPr>
        <w:t>נ</w:t>
      </w:r>
      <w:r w:rsidR="002E509A">
        <w:rPr>
          <w:rFonts w:asciiTheme="majorBidi" w:hAnsiTheme="majorBidi" w:cstheme="majorBidi" w:hint="cs"/>
          <w:sz w:val="24"/>
          <w:szCs w:val="24"/>
          <w:rtl/>
        </w:rPr>
        <w:t>מי</w:t>
      </w:r>
      <w:r w:rsidRPr="004F222F">
        <w:rPr>
          <w:rFonts w:asciiTheme="majorBidi" w:hAnsiTheme="majorBidi" w:cstheme="majorBidi" w:hint="cs"/>
          <w:sz w:val="24"/>
          <w:szCs w:val="24"/>
          <w:rtl/>
        </w:rPr>
        <w:t xml:space="preserve"> מודה ליה כי יהיב ליה בשם </w:t>
      </w:r>
      <w:proofErr w:type="spellStart"/>
      <w:r w:rsidRPr="004F222F">
        <w:rPr>
          <w:rFonts w:asciiTheme="majorBidi" w:hAnsiTheme="majorBidi" w:cstheme="majorBidi" w:hint="cs"/>
          <w:sz w:val="24"/>
          <w:szCs w:val="24"/>
          <w:rtl/>
        </w:rPr>
        <w:t>רווחא</w:t>
      </w:r>
      <w:proofErr w:type="spellEnd"/>
      <w:r w:rsidRPr="004F222F">
        <w:rPr>
          <w:rFonts w:asciiTheme="majorBidi" w:hAnsiTheme="majorBidi" w:cstheme="majorBidi" w:hint="cs"/>
          <w:sz w:val="24"/>
          <w:szCs w:val="24"/>
          <w:rtl/>
        </w:rPr>
        <w:t xml:space="preserve"> אמר ליה לאו כל כמיניה וכו'. וכתב </w:t>
      </w:r>
      <w:proofErr w:type="spellStart"/>
      <w:r w:rsidRPr="004F222F">
        <w:rPr>
          <w:rFonts w:asciiTheme="majorBidi" w:hAnsiTheme="majorBidi" w:cstheme="majorBidi" w:hint="cs"/>
          <w:sz w:val="24"/>
          <w:szCs w:val="24"/>
          <w:rtl/>
        </w:rPr>
        <w:t>הש"ך</w:t>
      </w:r>
      <w:proofErr w:type="spellEnd"/>
      <w:r w:rsidRPr="004F222F">
        <w:rPr>
          <w:rFonts w:asciiTheme="majorBidi" w:hAnsiTheme="majorBidi" w:cstheme="majorBidi" w:hint="cs"/>
          <w:sz w:val="24"/>
          <w:szCs w:val="24"/>
          <w:rtl/>
        </w:rPr>
        <w:t xml:space="preserve">, </w:t>
      </w:r>
      <w:r w:rsidR="00D61A04">
        <w:rPr>
          <w:rFonts w:asciiTheme="majorBidi" w:hAnsiTheme="majorBidi" w:cstheme="majorBidi" w:hint="cs"/>
          <w:sz w:val="24"/>
          <w:szCs w:val="24"/>
          <w:rtl/>
        </w:rPr>
        <w:t xml:space="preserve">וכל </w:t>
      </w:r>
      <w:r w:rsidR="004D5E1D">
        <w:rPr>
          <w:rFonts w:asciiTheme="majorBidi" w:hAnsiTheme="majorBidi" w:cstheme="majorBidi" w:hint="cs"/>
          <w:sz w:val="24"/>
          <w:szCs w:val="24"/>
          <w:rtl/>
        </w:rPr>
        <w:t>ז</w:t>
      </w:r>
      <w:r w:rsidR="00D61A04">
        <w:rPr>
          <w:rFonts w:asciiTheme="majorBidi" w:hAnsiTheme="majorBidi" w:cstheme="majorBidi" w:hint="cs"/>
          <w:sz w:val="24"/>
          <w:szCs w:val="24"/>
          <w:rtl/>
        </w:rPr>
        <w:t>ה</w:t>
      </w:r>
      <w:r w:rsidR="004D5E1D">
        <w:rPr>
          <w:rFonts w:asciiTheme="majorBidi" w:hAnsiTheme="majorBidi" w:cstheme="majorBidi" w:hint="cs"/>
          <w:sz w:val="24"/>
          <w:szCs w:val="24"/>
          <w:rtl/>
        </w:rPr>
        <w:t xml:space="preserve"> </w:t>
      </w:r>
      <w:r w:rsidRPr="004F222F">
        <w:rPr>
          <w:rFonts w:asciiTheme="majorBidi" w:hAnsiTheme="majorBidi" w:cstheme="majorBidi" w:hint="cs"/>
          <w:sz w:val="24"/>
          <w:szCs w:val="24"/>
          <w:rtl/>
        </w:rPr>
        <w:t>לא מ</w:t>
      </w:r>
      <w:r w:rsidR="004D5E1D">
        <w:rPr>
          <w:rFonts w:asciiTheme="majorBidi" w:hAnsiTheme="majorBidi" w:cstheme="majorBidi" w:hint="cs"/>
          <w:sz w:val="24"/>
          <w:szCs w:val="24"/>
          <w:rtl/>
        </w:rPr>
        <w:t>יירי אלא במלוה על פה אבל במלוה בשטר</w:t>
      </w:r>
      <w:r w:rsidRPr="004F222F">
        <w:rPr>
          <w:rFonts w:asciiTheme="majorBidi" w:hAnsiTheme="majorBidi" w:cstheme="majorBidi" w:hint="cs"/>
          <w:sz w:val="24"/>
          <w:szCs w:val="24"/>
          <w:rtl/>
        </w:rPr>
        <w:t xml:space="preserve"> לא מ</w:t>
      </w:r>
      <w:r w:rsidR="00D61A04">
        <w:rPr>
          <w:rFonts w:asciiTheme="majorBidi" w:hAnsiTheme="majorBidi" w:cstheme="majorBidi" w:hint="cs"/>
          <w:sz w:val="24"/>
          <w:szCs w:val="24"/>
          <w:rtl/>
        </w:rPr>
        <w:t xml:space="preserve">הימן וע"ש, והביא </w:t>
      </w:r>
      <w:proofErr w:type="spellStart"/>
      <w:r w:rsidR="00D61A04">
        <w:rPr>
          <w:rFonts w:asciiTheme="majorBidi" w:hAnsiTheme="majorBidi" w:cstheme="majorBidi" w:hint="cs"/>
          <w:sz w:val="24"/>
          <w:szCs w:val="24"/>
          <w:rtl/>
        </w:rPr>
        <w:t>ממ"ש</w:t>
      </w:r>
      <w:proofErr w:type="spellEnd"/>
      <w:r w:rsidR="00D61A04">
        <w:rPr>
          <w:rFonts w:asciiTheme="majorBidi" w:hAnsiTheme="majorBidi" w:cstheme="majorBidi" w:hint="cs"/>
          <w:sz w:val="24"/>
          <w:szCs w:val="24"/>
          <w:rtl/>
        </w:rPr>
        <w:t xml:space="preserve"> </w:t>
      </w:r>
      <w:proofErr w:type="spellStart"/>
      <w:r w:rsidR="00D61A04">
        <w:rPr>
          <w:rFonts w:asciiTheme="majorBidi" w:hAnsiTheme="majorBidi" w:cstheme="majorBidi" w:hint="cs"/>
          <w:sz w:val="24"/>
          <w:szCs w:val="24"/>
          <w:rtl/>
        </w:rPr>
        <w:t>בסל"א</w:t>
      </w:r>
      <w:proofErr w:type="spellEnd"/>
      <w:r w:rsidR="00D61A04">
        <w:rPr>
          <w:rFonts w:asciiTheme="majorBidi" w:hAnsiTheme="majorBidi" w:cstheme="majorBidi" w:hint="cs"/>
          <w:sz w:val="24"/>
          <w:szCs w:val="24"/>
          <w:rtl/>
        </w:rPr>
        <w:t xml:space="preserve"> שאחר </w:t>
      </w:r>
      <w:r w:rsidRPr="004F222F">
        <w:rPr>
          <w:rFonts w:asciiTheme="majorBidi" w:hAnsiTheme="majorBidi" w:cstheme="majorBidi" w:hint="cs"/>
          <w:sz w:val="24"/>
          <w:szCs w:val="24"/>
          <w:rtl/>
        </w:rPr>
        <w:t>ז</w:t>
      </w:r>
      <w:r w:rsidR="00D61A04">
        <w:rPr>
          <w:rFonts w:asciiTheme="majorBidi" w:hAnsiTheme="majorBidi" w:cstheme="majorBidi" w:hint="cs"/>
          <w:sz w:val="24"/>
          <w:szCs w:val="24"/>
          <w:rtl/>
        </w:rPr>
        <w:t>ה,</w:t>
      </w:r>
      <w:r w:rsidRPr="004F222F">
        <w:rPr>
          <w:rFonts w:asciiTheme="majorBidi" w:hAnsiTheme="majorBidi" w:cstheme="majorBidi" w:hint="cs"/>
          <w:sz w:val="24"/>
          <w:szCs w:val="24"/>
          <w:rtl/>
        </w:rPr>
        <w:t xml:space="preserve"> אבל </w:t>
      </w:r>
      <w:r w:rsidR="004D5E1D">
        <w:rPr>
          <w:rFonts w:asciiTheme="majorBidi" w:hAnsiTheme="majorBidi" w:cstheme="majorBidi" w:hint="cs"/>
          <w:sz w:val="24"/>
          <w:szCs w:val="24"/>
          <w:rtl/>
        </w:rPr>
        <w:t xml:space="preserve">פשט </w:t>
      </w:r>
      <w:r w:rsidRPr="004F222F">
        <w:rPr>
          <w:rFonts w:asciiTheme="majorBidi" w:hAnsiTheme="majorBidi" w:cstheme="majorBidi" w:hint="cs"/>
          <w:sz w:val="24"/>
          <w:szCs w:val="24"/>
          <w:rtl/>
        </w:rPr>
        <w:t xml:space="preserve">המחבר לא נראה כן, שסעיף ל"א מיירי בדאמר לו לשם ריוח והוה ליה למסור מודעה, </w:t>
      </w:r>
      <w:r w:rsidR="004D5E1D">
        <w:rPr>
          <w:rFonts w:asciiTheme="majorBidi" w:hAnsiTheme="majorBidi" w:cstheme="majorBidi" w:hint="cs"/>
          <w:sz w:val="24"/>
          <w:szCs w:val="24"/>
          <w:rtl/>
        </w:rPr>
        <w:t>ו</w:t>
      </w:r>
      <w:r w:rsidR="00D61A04">
        <w:rPr>
          <w:rFonts w:asciiTheme="majorBidi" w:hAnsiTheme="majorBidi" w:cstheme="majorBidi" w:hint="cs"/>
          <w:sz w:val="24"/>
          <w:szCs w:val="24"/>
          <w:rtl/>
        </w:rPr>
        <w:t xml:space="preserve">מכל </w:t>
      </w:r>
      <w:r w:rsidRPr="004F222F">
        <w:rPr>
          <w:rFonts w:asciiTheme="majorBidi" w:hAnsiTheme="majorBidi" w:cstheme="majorBidi" w:hint="cs"/>
          <w:sz w:val="24"/>
          <w:szCs w:val="24"/>
          <w:rtl/>
        </w:rPr>
        <w:t>ש</w:t>
      </w:r>
      <w:r w:rsidR="00D61A04">
        <w:rPr>
          <w:rFonts w:asciiTheme="majorBidi" w:hAnsiTheme="majorBidi" w:cstheme="majorBidi" w:hint="cs"/>
          <w:sz w:val="24"/>
          <w:szCs w:val="24"/>
          <w:rtl/>
        </w:rPr>
        <w:t>כן</w:t>
      </w:r>
      <w:r w:rsidRPr="004F222F">
        <w:rPr>
          <w:rFonts w:asciiTheme="majorBidi" w:hAnsiTheme="majorBidi" w:cstheme="majorBidi" w:hint="cs"/>
          <w:sz w:val="24"/>
          <w:szCs w:val="24"/>
          <w:rtl/>
        </w:rPr>
        <w:t xml:space="preserve"> בנדון דידן שהביא עדים שלא נתן לו לשם ריוח כי א</w:t>
      </w:r>
      <w:r w:rsidR="004D5E1D">
        <w:rPr>
          <w:rFonts w:asciiTheme="majorBidi" w:hAnsiTheme="majorBidi" w:cstheme="majorBidi" w:hint="cs"/>
          <w:sz w:val="24"/>
          <w:szCs w:val="24"/>
          <w:rtl/>
        </w:rPr>
        <w:t xml:space="preserve">ם מהקרן. ועוד טען שמעון הנז' שאמר </w:t>
      </w:r>
      <w:r w:rsidRPr="004F222F">
        <w:rPr>
          <w:rFonts w:asciiTheme="majorBidi" w:hAnsiTheme="majorBidi" w:cstheme="majorBidi" w:hint="cs"/>
          <w:sz w:val="24"/>
          <w:szCs w:val="24"/>
          <w:rtl/>
        </w:rPr>
        <w:t>ל</w:t>
      </w:r>
      <w:r w:rsidR="004D5E1D">
        <w:rPr>
          <w:rFonts w:asciiTheme="majorBidi" w:hAnsiTheme="majorBidi" w:cstheme="majorBidi" w:hint="cs"/>
          <w:sz w:val="24"/>
          <w:szCs w:val="24"/>
          <w:rtl/>
        </w:rPr>
        <w:t xml:space="preserve">ו ראובן </w:t>
      </w:r>
      <w:proofErr w:type="spellStart"/>
      <w:r w:rsidR="004D5E1D">
        <w:rPr>
          <w:rFonts w:asciiTheme="majorBidi" w:hAnsiTheme="majorBidi" w:cstheme="majorBidi" w:hint="cs"/>
          <w:sz w:val="24"/>
          <w:szCs w:val="24"/>
          <w:rtl/>
        </w:rPr>
        <w:t>שהפרקמטיי</w:t>
      </w:r>
      <w:r w:rsidR="00D61A04">
        <w:rPr>
          <w:rFonts w:asciiTheme="majorBidi" w:hAnsiTheme="majorBidi" w:cstheme="majorBidi" w:hint="cs"/>
          <w:sz w:val="24"/>
          <w:szCs w:val="24"/>
          <w:rtl/>
        </w:rPr>
        <w:t>א</w:t>
      </w:r>
      <w:proofErr w:type="spellEnd"/>
      <w:r w:rsidR="00D61A04">
        <w:rPr>
          <w:rFonts w:asciiTheme="majorBidi" w:hAnsiTheme="majorBidi" w:cstheme="majorBidi" w:hint="cs"/>
          <w:sz w:val="24"/>
          <w:szCs w:val="24"/>
          <w:rtl/>
        </w:rPr>
        <w:t xml:space="preserve"> שהוא </w:t>
      </w:r>
      <w:proofErr w:type="spellStart"/>
      <w:r w:rsidR="00D61A04">
        <w:rPr>
          <w:rFonts w:asciiTheme="majorBidi" w:hAnsiTheme="majorBidi" w:cstheme="majorBidi" w:hint="cs"/>
          <w:sz w:val="24"/>
          <w:szCs w:val="24"/>
          <w:rtl/>
        </w:rPr>
        <w:t>מרזאן</w:t>
      </w:r>
      <w:proofErr w:type="spellEnd"/>
      <w:r w:rsidR="00D61A04">
        <w:rPr>
          <w:rFonts w:asciiTheme="majorBidi" w:hAnsiTheme="majorBidi" w:cstheme="majorBidi" w:hint="cs"/>
          <w:sz w:val="24"/>
          <w:szCs w:val="24"/>
          <w:rtl/>
        </w:rPr>
        <w:t xml:space="preserve"> לא קנה אותו כי </w:t>
      </w:r>
      <w:r w:rsidRPr="004F222F">
        <w:rPr>
          <w:rFonts w:asciiTheme="majorBidi" w:hAnsiTheme="majorBidi" w:cstheme="majorBidi" w:hint="cs"/>
          <w:sz w:val="24"/>
          <w:szCs w:val="24"/>
          <w:rtl/>
        </w:rPr>
        <w:t>א</w:t>
      </w:r>
      <w:r w:rsidR="00D61A04">
        <w:rPr>
          <w:rFonts w:asciiTheme="majorBidi" w:hAnsiTheme="majorBidi" w:cstheme="majorBidi" w:hint="cs"/>
          <w:sz w:val="24"/>
          <w:szCs w:val="24"/>
          <w:rtl/>
        </w:rPr>
        <w:t>ם בסך חמשה ועשרים מתקאלים</w:t>
      </w:r>
      <w:r w:rsidRPr="004F222F">
        <w:rPr>
          <w:rFonts w:asciiTheme="majorBidi" w:hAnsiTheme="majorBidi" w:cstheme="majorBidi" w:hint="cs"/>
          <w:sz w:val="24"/>
          <w:szCs w:val="24"/>
          <w:rtl/>
        </w:rPr>
        <w:t xml:space="preserve"> לרו</w:t>
      </w:r>
      <w:r w:rsidR="004D5E1D">
        <w:rPr>
          <w:rFonts w:asciiTheme="majorBidi" w:hAnsiTheme="majorBidi" w:cstheme="majorBidi" w:hint="cs"/>
          <w:sz w:val="24"/>
          <w:szCs w:val="24"/>
          <w:rtl/>
        </w:rPr>
        <w:t>טל, וראובן אמר שקנה אותו</w:t>
      </w:r>
      <w:r w:rsidR="00D61A04">
        <w:rPr>
          <w:rFonts w:asciiTheme="majorBidi" w:hAnsiTheme="majorBidi" w:cstheme="majorBidi" w:hint="cs"/>
          <w:sz w:val="24"/>
          <w:szCs w:val="24"/>
          <w:rtl/>
        </w:rPr>
        <w:t xml:space="preserve"> בסך ארבעים מתקאלים</w:t>
      </w:r>
      <w:r w:rsidR="004D5E1D">
        <w:rPr>
          <w:rFonts w:asciiTheme="majorBidi" w:hAnsiTheme="majorBidi" w:cstheme="majorBidi" w:hint="cs"/>
          <w:sz w:val="24"/>
          <w:szCs w:val="24"/>
          <w:rtl/>
        </w:rPr>
        <w:t xml:space="preserve"> לרוטל</w:t>
      </w:r>
      <w:r w:rsidRPr="004F222F">
        <w:rPr>
          <w:rFonts w:asciiTheme="majorBidi" w:hAnsiTheme="majorBidi" w:cstheme="majorBidi" w:hint="cs"/>
          <w:sz w:val="24"/>
          <w:szCs w:val="24"/>
          <w:rtl/>
        </w:rPr>
        <w:t>, ומרן כתב בסימן רכ"ז סעיף כ"ז הנושא ונותן באמונה וכו' נאמן</w:t>
      </w:r>
      <w:r w:rsidR="004D5E1D">
        <w:rPr>
          <w:rFonts w:asciiTheme="majorBidi" w:hAnsiTheme="majorBidi" w:cstheme="majorBidi" w:hint="cs"/>
          <w:sz w:val="24"/>
          <w:szCs w:val="24"/>
          <w:rtl/>
        </w:rPr>
        <w:t>,</w:t>
      </w:r>
      <w:r w:rsidRPr="004F222F">
        <w:rPr>
          <w:rFonts w:asciiTheme="majorBidi" w:hAnsiTheme="majorBidi" w:cstheme="majorBidi" w:hint="cs"/>
          <w:sz w:val="24"/>
          <w:szCs w:val="24"/>
          <w:rtl/>
        </w:rPr>
        <w:t xml:space="preserve"> </w:t>
      </w:r>
      <w:r w:rsidR="004D5E1D">
        <w:rPr>
          <w:rFonts w:asciiTheme="majorBidi" w:hAnsiTheme="majorBidi" w:cstheme="majorBidi" w:hint="cs"/>
          <w:sz w:val="24"/>
          <w:szCs w:val="24"/>
          <w:rtl/>
        </w:rPr>
        <w:t xml:space="preserve">והיום אנשי אמונה אבדו, ועוד שהכתב </w:t>
      </w:r>
      <w:r w:rsidRPr="004F222F">
        <w:rPr>
          <w:rFonts w:asciiTheme="majorBidi" w:hAnsiTheme="majorBidi" w:cstheme="majorBidi" w:hint="cs"/>
          <w:sz w:val="24"/>
          <w:szCs w:val="24"/>
          <w:rtl/>
        </w:rPr>
        <w:t>י</w:t>
      </w:r>
      <w:r w:rsidR="004D5E1D">
        <w:rPr>
          <w:rFonts w:asciiTheme="majorBidi" w:hAnsiTheme="majorBidi" w:cstheme="majorBidi" w:hint="cs"/>
          <w:sz w:val="24"/>
          <w:szCs w:val="24"/>
          <w:rtl/>
        </w:rPr>
        <w:t>ד</w:t>
      </w:r>
      <w:r w:rsidRPr="004F222F">
        <w:rPr>
          <w:rFonts w:asciiTheme="majorBidi" w:hAnsiTheme="majorBidi" w:cstheme="majorBidi" w:hint="cs"/>
          <w:sz w:val="24"/>
          <w:szCs w:val="24"/>
          <w:rtl/>
        </w:rPr>
        <w:t xml:space="preserve"> בעצמו נופל מאליו, שלא כתב ש"ט והו"ל מלוה על פה וכו'. ומה שנראה ש</w:t>
      </w:r>
      <w:r w:rsidR="004D5E1D">
        <w:rPr>
          <w:rFonts w:asciiTheme="majorBidi" w:hAnsiTheme="majorBidi" w:cstheme="majorBidi" w:hint="cs"/>
          <w:sz w:val="24"/>
          <w:szCs w:val="24"/>
          <w:rtl/>
        </w:rPr>
        <w:t xml:space="preserve">ראובן ישבע שקנה </w:t>
      </w:r>
      <w:proofErr w:type="spellStart"/>
      <w:r w:rsidR="004D5E1D">
        <w:rPr>
          <w:rFonts w:asciiTheme="majorBidi" w:hAnsiTheme="majorBidi" w:cstheme="majorBidi" w:hint="cs"/>
          <w:sz w:val="24"/>
          <w:szCs w:val="24"/>
          <w:rtl/>
        </w:rPr>
        <w:t>האלמרזאן</w:t>
      </w:r>
      <w:proofErr w:type="spellEnd"/>
      <w:r w:rsidR="004D5E1D">
        <w:rPr>
          <w:rFonts w:asciiTheme="majorBidi" w:hAnsiTheme="majorBidi" w:cstheme="majorBidi" w:hint="cs"/>
          <w:sz w:val="24"/>
          <w:szCs w:val="24"/>
          <w:rtl/>
        </w:rPr>
        <w:t xml:space="preserve"> בסך הארבעים מתקאלים</w:t>
      </w:r>
      <w:r w:rsidRPr="004F222F">
        <w:rPr>
          <w:rFonts w:asciiTheme="majorBidi" w:hAnsiTheme="majorBidi" w:cstheme="majorBidi" w:hint="cs"/>
          <w:sz w:val="24"/>
          <w:szCs w:val="24"/>
          <w:rtl/>
        </w:rPr>
        <w:t xml:space="preserve"> וחזרה מלוה</w:t>
      </w:r>
      <w:r w:rsidR="004D5E1D">
        <w:rPr>
          <w:rFonts w:asciiTheme="majorBidi" w:hAnsiTheme="majorBidi" w:cstheme="majorBidi" w:hint="cs"/>
          <w:sz w:val="24"/>
          <w:szCs w:val="24"/>
          <w:rtl/>
        </w:rPr>
        <w:t>, וא</w:t>
      </w:r>
      <w:r w:rsidRPr="004F222F">
        <w:rPr>
          <w:rFonts w:asciiTheme="majorBidi" w:hAnsiTheme="majorBidi" w:cstheme="majorBidi" w:hint="cs"/>
          <w:sz w:val="24"/>
          <w:szCs w:val="24"/>
          <w:rtl/>
        </w:rPr>
        <w:t>ם הביא שמעון עד</w:t>
      </w:r>
      <w:r w:rsidR="004D5E1D">
        <w:rPr>
          <w:rFonts w:asciiTheme="majorBidi" w:hAnsiTheme="majorBidi" w:cstheme="majorBidi" w:hint="cs"/>
          <w:sz w:val="24"/>
          <w:szCs w:val="24"/>
          <w:rtl/>
        </w:rPr>
        <w:t xml:space="preserve">ים שראובן קנאם בסך </w:t>
      </w:r>
      <w:proofErr w:type="spellStart"/>
      <w:r w:rsidR="004D5E1D">
        <w:rPr>
          <w:rFonts w:asciiTheme="majorBidi" w:hAnsiTheme="majorBidi" w:cstheme="majorBidi" w:hint="cs"/>
          <w:sz w:val="24"/>
          <w:szCs w:val="24"/>
          <w:rtl/>
        </w:rPr>
        <w:t>קק"ם</w:t>
      </w:r>
      <w:proofErr w:type="spellEnd"/>
      <w:r w:rsidR="004D5E1D">
        <w:rPr>
          <w:rFonts w:asciiTheme="majorBidi" w:hAnsiTheme="majorBidi" w:cstheme="majorBidi" w:hint="cs"/>
          <w:sz w:val="24"/>
          <w:szCs w:val="24"/>
          <w:rtl/>
        </w:rPr>
        <w:t xml:space="preserve"> נם</w:t>
      </w:r>
      <w:r w:rsidRPr="004F222F">
        <w:rPr>
          <w:rFonts w:asciiTheme="majorBidi" w:hAnsiTheme="majorBidi" w:cstheme="majorBidi" w:hint="cs"/>
          <w:sz w:val="24"/>
          <w:szCs w:val="24"/>
          <w:rtl/>
        </w:rPr>
        <w:t xml:space="preserve"> </w:t>
      </w:r>
      <w:r w:rsidR="004D5E1D">
        <w:rPr>
          <w:rFonts w:asciiTheme="majorBidi" w:hAnsiTheme="majorBidi" w:cstheme="majorBidi" w:hint="cs"/>
          <w:sz w:val="24"/>
          <w:szCs w:val="24"/>
          <w:rtl/>
        </w:rPr>
        <w:t xml:space="preserve">הרי זה </w:t>
      </w:r>
      <w:r w:rsidRPr="004F222F">
        <w:rPr>
          <w:rFonts w:asciiTheme="majorBidi" w:hAnsiTheme="majorBidi" w:cstheme="majorBidi" w:hint="cs"/>
          <w:sz w:val="24"/>
          <w:szCs w:val="24"/>
          <w:rtl/>
        </w:rPr>
        <w:t xml:space="preserve">לא יתן לו </w:t>
      </w:r>
      <w:r w:rsidR="004D5E1D">
        <w:rPr>
          <w:rFonts w:asciiTheme="majorBidi" w:hAnsiTheme="majorBidi" w:cstheme="majorBidi" w:hint="cs"/>
          <w:sz w:val="24"/>
          <w:szCs w:val="24"/>
          <w:rtl/>
        </w:rPr>
        <w:t xml:space="preserve">דוקא </w:t>
      </w:r>
      <w:r w:rsidRPr="004F222F">
        <w:rPr>
          <w:rFonts w:asciiTheme="majorBidi" w:hAnsiTheme="majorBidi" w:cstheme="majorBidi" w:hint="cs"/>
          <w:sz w:val="24"/>
          <w:szCs w:val="24"/>
          <w:rtl/>
        </w:rPr>
        <w:t>כ</w:t>
      </w:r>
      <w:r w:rsidR="004D5E1D">
        <w:rPr>
          <w:rFonts w:asciiTheme="majorBidi" w:hAnsiTheme="majorBidi" w:cstheme="majorBidi" w:hint="cs"/>
          <w:sz w:val="24"/>
          <w:szCs w:val="24"/>
          <w:rtl/>
        </w:rPr>
        <w:t xml:space="preserve">י </w:t>
      </w:r>
      <w:r w:rsidRPr="004F222F">
        <w:rPr>
          <w:rFonts w:asciiTheme="majorBidi" w:hAnsiTheme="majorBidi" w:cstheme="majorBidi" w:hint="cs"/>
          <w:sz w:val="24"/>
          <w:szCs w:val="24"/>
          <w:rtl/>
        </w:rPr>
        <w:t>א</w:t>
      </w:r>
      <w:r w:rsidR="004D5E1D">
        <w:rPr>
          <w:rFonts w:asciiTheme="majorBidi" w:hAnsiTheme="majorBidi" w:cstheme="majorBidi" w:hint="cs"/>
          <w:sz w:val="24"/>
          <w:szCs w:val="24"/>
          <w:rtl/>
        </w:rPr>
        <w:t>ם</w:t>
      </w:r>
      <w:r w:rsidRPr="004F222F">
        <w:rPr>
          <w:rFonts w:asciiTheme="majorBidi" w:hAnsiTheme="majorBidi" w:cstheme="majorBidi" w:hint="cs"/>
          <w:sz w:val="24"/>
          <w:szCs w:val="24"/>
          <w:rtl/>
        </w:rPr>
        <w:t xml:space="preserve"> הסך הנז' דוקא</w:t>
      </w:r>
      <w:r w:rsidR="004D5E1D">
        <w:rPr>
          <w:rFonts w:asciiTheme="majorBidi" w:hAnsiTheme="majorBidi" w:cstheme="majorBidi" w:hint="cs"/>
          <w:sz w:val="24"/>
          <w:szCs w:val="24"/>
          <w:rtl/>
        </w:rPr>
        <w:t xml:space="preserve">. והנאמנות הכתובה בכתב </w:t>
      </w:r>
      <w:r w:rsidRPr="004F222F">
        <w:rPr>
          <w:rFonts w:asciiTheme="majorBidi" w:hAnsiTheme="majorBidi" w:cstheme="majorBidi" w:hint="cs"/>
          <w:sz w:val="24"/>
          <w:szCs w:val="24"/>
          <w:rtl/>
        </w:rPr>
        <w:t>י</w:t>
      </w:r>
      <w:r w:rsidR="004D5E1D">
        <w:rPr>
          <w:rFonts w:asciiTheme="majorBidi" w:hAnsiTheme="majorBidi" w:cstheme="majorBidi" w:hint="cs"/>
          <w:sz w:val="24"/>
          <w:szCs w:val="24"/>
          <w:rtl/>
        </w:rPr>
        <w:t>ד</w:t>
      </w:r>
      <w:r w:rsidRPr="004F222F">
        <w:rPr>
          <w:rFonts w:asciiTheme="majorBidi" w:hAnsiTheme="majorBidi" w:cstheme="majorBidi" w:hint="cs"/>
          <w:sz w:val="24"/>
          <w:szCs w:val="24"/>
          <w:rtl/>
        </w:rPr>
        <w:t xml:space="preserve"> טען </w:t>
      </w:r>
      <w:r w:rsidR="004D5E1D">
        <w:rPr>
          <w:rFonts w:asciiTheme="majorBidi" w:hAnsiTheme="majorBidi" w:cstheme="majorBidi" w:hint="cs"/>
          <w:sz w:val="24"/>
          <w:szCs w:val="24"/>
          <w:rtl/>
        </w:rPr>
        <w:t xml:space="preserve">שמעון </w:t>
      </w:r>
      <w:r w:rsidRPr="004F222F">
        <w:rPr>
          <w:rFonts w:asciiTheme="majorBidi" w:hAnsiTheme="majorBidi" w:cstheme="majorBidi" w:hint="cs"/>
          <w:sz w:val="24"/>
          <w:szCs w:val="24"/>
          <w:rtl/>
        </w:rPr>
        <w:t>שלא הי</w:t>
      </w:r>
      <w:r w:rsidR="00D61A04">
        <w:rPr>
          <w:rFonts w:asciiTheme="majorBidi" w:hAnsiTheme="majorBidi" w:cstheme="majorBidi" w:hint="cs"/>
          <w:sz w:val="24"/>
          <w:szCs w:val="24"/>
          <w:rtl/>
        </w:rPr>
        <w:t>תה כי אם אחר מתן מעות, וכתב מר"ן</w:t>
      </w:r>
      <w:r w:rsidRPr="004F222F">
        <w:rPr>
          <w:rFonts w:asciiTheme="majorBidi" w:hAnsiTheme="majorBidi" w:cstheme="majorBidi" w:hint="cs"/>
          <w:sz w:val="24"/>
          <w:szCs w:val="24"/>
          <w:rtl/>
        </w:rPr>
        <w:t xml:space="preserve"> שהנאמנות שאחר מתן מעות צריכה קנין, וטען ראובן שהנאמנות לכל דבר</w:t>
      </w:r>
      <w:r w:rsidR="004D5E1D">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ושמעון טען שאינה אלא ל</w:t>
      </w:r>
      <w:r w:rsidR="00D61A04">
        <w:rPr>
          <w:rFonts w:asciiTheme="majorBidi" w:hAnsiTheme="majorBidi" w:cstheme="majorBidi" w:hint="cs"/>
          <w:sz w:val="24"/>
          <w:szCs w:val="24"/>
          <w:rtl/>
        </w:rPr>
        <w:t xml:space="preserve">ענין פרעון אבל </w:t>
      </w:r>
      <w:r w:rsidRPr="004F222F">
        <w:rPr>
          <w:rFonts w:asciiTheme="majorBidi" w:hAnsiTheme="majorBidi" w:cstheme="majorBidi" w:hint="cs"/>
          <w:sz w:val="24"/>
          <w:szCs w:val="24"/>
          <w:rtl/>
        </w:rPr>
        <w:t>לא לדבר אחר, ותשובת כת"ר מהרה תצמח</w:t>
      </w:r>
      <w:r w:rsidR="009E0E4A">
        <w:rPr>
          <w:rFonts w:asciiTheme="majorBidi" w:hAnsiTheme="majorBidi" w:cstheme="majorBidi" w:hint="cs"/>
          <w:sz w:val="24"/>
          <w:szCs w:val="24"/>
          <w:rtl/>
        </w:rPr>
        <w:t xml:space="preserve"> עם </w:t>
      </w:r>
      <w:proofErr w:type="spellStart"/>
      <w:r w:rsidR="009E0E4A">
        <w:rPr>
          <w:rFonts w:asciiTheme="majorBidi" w:hAnsiTheme="majorBidi" w:cstheme="majorBidi" w:hint="cs"/>
          <w:sz w:val="24"/>
          <w:szCs w:val="24"/>
          <w:rtl/>
        </w:rPr>
        <w:t>אדה"ר</w:t>
      </w:r>
      <w:proofErr w:type="spellEnd"/>
      <w:r w:rsidR="009E0E4A">
        <w:rPr>
          <w:rFonts w:asciiTheme="majorBidi" w:hAnsiTheme="majorBidi" w:cstheme="majorBidi" w:hint="cs"/>
          <w:sz w:val="24"/>
          <w:szCs w:val="24"/>
          <w:rtl/>
        </w:rPr>
        <w:t xml:space="preserve"> </w:t>
      </w:r>
      <w:proofErr w:type="spellStart"/>
      <w:r w:rsidR="009E0E4A">
        <w:rPr>
          <w:rFonts w:asciiTheme="majorBidi" w:hAnsiTheme="majorBidi" w:cstheme="majorBidi" w:hint="cs"/>
          <w:sz w:val="24"/>
          <w:szCs w:val="24"/>
          <w:rtl/>
        </w:rPr>
        <w:t>ושכמ"ה</w:t>
      </w:r>
      <w:proofErr w:type="spellEnd"/>
      <w:r w:rsidR="009E0E4A">
        <w:rPr>
          <w:rFonts w:asciiTheme="majorBidi" w:hAnsiTheme="majorBidi" w:cstheme="majorBidi" w:hint="cs"/>
          <w:sz w:val="24"/>
          <w:szCs w:val="24"/>
          <w:rtl/>
        </w:rPr>
        <w:t xml:space="preserve">, כ"ד נאמן אהבת כת"ר </w:t>
      </w:r>
      <w:proofErr w:type="spellStart"/>
      <w:r w:rsidR="009E0E4A">
        <w:rPr>
          <w:rFonts w:asciiTheme="majorBidi" w:hAnsiTheme="majorBidi" w:cstheme="majorBidi" w:hint="cs"/>
          <w:sz w:val="24"/>
          <w:szCs w:val="24"/>
          <w:rtl/>
        </w:rPr>
        <w:t>הח"פ</w:t>
      </w:r>
      <w:proofErr w:type="spellEnd"/>
      <w:r w:rsidR="009E0E4A">
        <w:rPr>
          <w:rFonts w:asciiTheme="majorBidi" w:hAnsiTheme="majorBidi" w:cstheme="majorBidi" w:hint="cs"/>
          <w:sz w:val="24"/>
          <w:szCs w:val="24"/>
          <w:rtl/>
        </w:rPr>
        <w:t xml:space="preserve"> עירה אספי יע"ה בס' ואהבת את ה' </w:t>
      </w:r>
      <w:proofErr w:type="spellStart"/>
      <w:r w:rsidR="009E0E4A">
        <w:rPr>
          <w:rFonts w:asciiTheme="majorBidi" w:hAnsiTheme="majorBidi" w:cstheme="majorBidi" w:hint="cs"/>
          <w:sz w:val="24"/>
          <w:szCs w:val="24"/>
          <w:rtl/>
        </w:rPr>
        <w:t>אלהיך</w:t>
      </w:r>
      <w:proofErr w:type="spellEnd"/>
      <w:r w:rsidR="00D61A04">
        <w:rPr>
          <w:rFonts w:asciiTheme="majorBidi" w:hAnsiTheme="majorBidi" w:cstheme="majorBidi" w:hint="cs"/>
          <w:sz w:val="24"/>
          <w:szCs w:val="24"/>
          <w:rtl/>
        </w:rPr>
        <w:t>,</w:t>
      </w:r>
      <w:r w:rsidR="009E0E4A">
        <w:rPr>
          <w:rFonts w:asciiTheme="majorBidi" w:hAnsiTheme="majorBidi" w:cstheme="majorBidi" w:hint="cs"/>
          <w:sz w:val="24"/>
          <w:szCs w:val="24"/>
          <w:rtl/>
        </w:rPr>
        <w:t xml:space="preserve"> וישע יקרב וכו' </w:t>
      </w:r>
      <w:proofErr w:type="spellStart"/>
      <w:r w:rsidR="009E0E4A">
        <w:rPr>
          <w:rFonts w:asciiTheme="majorBidi" w:hAnsiTheme="majorBidi" w:cstheme="majorBidi" w:hint="cs"/>
          <w:sz w:val="24"/>
          <w:szCs w:val="24"/>
          <w:rtl/>
        </w:rPr>
        <w:t>וש"ר</w:t>
      </w:r>
      <w:proofErr w:type="spellEnd"/>
      <w:r w:rsidRPr="004F222F">
        <w:rPr>
          <w:rFonts w:asciiTheme="majorBidi" w:hAnsiTheme="majorBidi" w:cstheme="majorBidi" w:hint="cs"/>
          <w:sz w:val="24"/>
          <w:szCs w:val="24"/>
          <w:rtl/>
        </w:rPr>
        <w:t xml:space="preserve">. </w:t>
      </w:r>
    </w:p>
    <w:p w14:paraId="1E0C20E3" w14:textId="6018523E" w:rsidR="009E0E4A" w:rsidRDefault="009E0E4A" w:rsidP="009E0E4A">
      <w:pPr>
        <w:bidi/>
        <w:rPr>
          <w:rFonts w:asciiTheme="majorBidi" w:hAnsiTheme="majorBidi" w:cstheme="majorBidi"/>
          <w:sz w:val="24"/>
          <w:szCs w:val="24"/>
          <w:rtl/>
        </w:rPr>
      </w:pPr>
      <w:r>
        <w:rPr>
          <w:rFonts w:asciiTheme="majorBidi" w:hAnsiTheme="majorBidi" w:cstheme="majorBidi" w:hint="cs"/>
          <w:sz w:val="24"/>
          <w:szCs w:val="24"/>
          <w:rtl/>
        </w:rPr>
        <w:t xml:space="preserve">ומה שטען </w:t>
      </w:r>
      <w:r w:rsidR="00D61A04">
        <w:rPr>
          <w:rFonts w:asciiTheme="majorBidi" w:hAnsiTheme="majorBidi" w:cstheme="majorBidi" w:hint="cs"/>
          <w:sz w:val="24"/>
          <w:szCs w:val="24"/>
          <w:rtl/>
        </w:rPr>
        <w:t xml:space="preserve">שמעון </w:t>
      </w:r>
      <w:r>
        <w:rPr>
          <w:rFonts w:asciiTheme="majorBidi" w:hAnsiTheme="majorBidi" w:cstheme="majorBidi" w:hint="cs"/>
          <w:sz w:val="24"/>
          <w:szCs w:val="24"/>
          <w:rtl/>
        </w:rPr>
        <w:t xml:space="preserve">שהנאמנות היתה אחר מתן </w:t>
      </w:r>
      <w:r w:rsidR="004F222F" w:rsidRPr="004F222F">
        <w:rPr>
          <w:rFonts w:asciiTheme="majorBidi" w:hAnsiTheme="majorBidi" w:cstheme="majorBidi" w:hint="cs"/>
          <w:sz w:val="24"/>
          <w:szCs w:val="24"/>
          <w:rtl/>
        </w:rPr>
        <w:t>מ</w:t>
      </w:r>
      <w:r>
        <w:rPr>
          <w:rFonts w:asciiTheme="majorBidi" w:hAnsiTheme="majorBidi" w:cstheme="majorBidi" w:hint="cs"/>
          <w:sz w:val="24"/>
          <w:szCs w:val="24"/>
          <w:rtl/>
        </w:rPr>
        <w:t>עות</w:t>
      </w:r>
      <w:r w:rsidR="004F222F" w:rsidRPr="004F222F">
        <w:rPr>
          <w:rFonts w:asciiTheme="majorBidi" w:hAnsiTheme="majorBidi" w:cstheme="majorBidi" w:hint="cs"/>
          <w:sz w:val="24"/>
          <w:szCs w:val="24"/>
          <w:rtl/>
        </w:rPr>
        <w:t xml:space="preserve"> </w:t>
      </w:r>
      <w:r>
        <w:rPr>
          <w:rFonts w:asciiTheme="majorBidi" w:hAnsiTheme="majorBidi" w:cstheme="majorBidi" w:hint="cs"/>
          <w:sz w:val="24"/>
          <w:szCs w:val="24"/>
          <w:rtl/>
        </w:rPr>
        <w:t>שלא בשעת הלואה, מציאותה</w:t>
      </w:r>
      <w:r w:rsidR="004F222F" w:rsidRPr="004F222F">
        <w:rPr>
          <w:rFonts w:asciiTheme="majorBidi" w:hAnsiTheme="majorBidi" w:cstheme="majorBidi" w:hint="cs"/>
          <w:sz w:val="24"/>
          <w:szCs w:val="24"/>
          <w:rtl/>
        </w:rPr>
        <w:t xml:space="preserve"> כך היא</w:t>
      </w:r>
      <w:r w:rsidR="00D61A04">
        <w:rPr>
          <w:rFonts w:asciiTheme="majorBidi" w:hAnsiTheme="majorBidi" w:cstheme="majorBidi" w:hint="cs"/>
          <w:sz w:val="24"/>
          <w:szCs w:val="24"/>
          <w:rtl/>
        </w:rPr>
        <w:t>,</w:t>
      </w:r>
      <w:r w:rsidR="004F222F" w:rsidRPr="004F222F">
        <w:rPr>
          <w:rFonts w:asciiTheme="majorBidi" w:hAnsiTheme="majorBidi" w:cstheme="majorBidi" w:hint="cs"/>
          <w:sz w:val="24"/>
          <w:szCs w:val="24"/>
          <w:rtl/>
        </w:rPr>
        <w:t xml:space="preserve"> שמכר לו הסחורה ושקל אותה במשקל שהוא קנין גמור</w:t>
      </w:r>
      <w:r>
        <w:rPr>
          <w:rFonts w:asciiTheme="majorBidi" w:hAnsiTheme="majorBidi" w:cstheme="majorBidi" w:hint="cs"/>
          <w:sz w:val="24"/>
          <w:szCs w:val="24"/>
          <w:rtl/>
        </w:rPr>
        <w:t>,</w:t>
      </w:r>
      <w:r w:rsidR="004F222F" w:rsidRPr="004F222F">
        <w:rPr>
          <w:rFonts w:asciiTheme="majorBidi" w:hAnsiTheme="majorBidi" w:cstheme="majorBidi" w:hint="cs"/>
          <w:sz w:val="24"/>
          <w:szCs w:val="24"/>
          <w:rtl/>
        </w:rPr>
        <w:t xml:space="preserve"> ואח"כ נתן אותה בביתו של ראובן בתורת פקדון </w:t>
      </w:r>
      <w:r>
        <w:rPr>
          <w:rFonts w:asciiTheme="majorBidi" w:hAnsiTheme="majorBidi" w:cstheme="majorBidi" w:hint="cs"/>
          <w:sz w:val="24"/>
          <w:szCs w:val="24"/>
          <w:rtl/>
        </w:rPr>
        <w:t xml:space="preserve">עד שילך לדרכו, ואחר כמה ימים כתב לו כתב </w:t>
      </w:r>
      <w:r w:rsidR="004F222F" w:rsidRPr="004F222F">
        <w:rPr>
          <w:rFonts w:asciiTheme="majorBidi" w:hAnsiTheme="majorBidi" w:cstheme="majorBidi" w:hint="cs"/>
          <w:sz w:val="24"/>
          <w:szCs w:val="24"/>
          <w:rtl/>
        </w:rPr>
        <w:t>י</w:t>
      </w:r>
      <w:r w:rsidR="00D61A04">
        <w:rPr>
          <w:rFonts w:asciiTheme="majorBidi" w:hAnsiTheme="majorBidi" w:cstheme="majorBidi" w:hint="cs"/>
          <w:sz w:val="24"/>
          <w:szCs w:val="24"/>
          <w:rtl/>
        </w:rPr>
        <w:t>ד בנאמנות.</w:t>
      </w:r>
      <w:r>
        <w:rPr>
          <w:rFonts w:asciiTheme="majorBidi" w:hAnsiTheme="majorBidi" w:cstheme="majorBidi" w:hint="cs"/>
          <w:sz w:val="24"/>
          <w:szCs w:val="24"/>
          <w:rtl/>
        </w:rPr>
        <w:t xml:space="preserve"> ומה שנראה דהויא שלא בשעת מתן </w:t>
      </w:r>
      <w:r w:rsidR="004F222F" w:rsidRPr="004F222F">
        <w:rPr>
          <w:rFonts w:asciiTheme="majorBidi" w:hAnsiTheme="majorBidi" w:cstheme="majorBidi" w:hint="cs"/>
          <w:sz w:val="24"/>
          <w:szCs w:val="24"/>
          <w:rtl/>
        </w:rPr>
        <w:t>מ</w:t>
      </w:r>
      <w:r>
        <w:rPr>
          <w:rFonts w:asciiTheme="majorBidi" w:hAnsiTheme="majorBidi" w:cstheme="majorBidi" w:hint="cs"/>
          <w:sz w:val="24"/>
          <w:szCs w:val="24"/>
          <w:rtl/>
        </w:rPr>
        <w:t>עות</w:t>
      </w:r>
      <w:r w:rsidR="00D61A04">
        <w:rPr>
          <w:rFonts w:asciiTheme="majorBidi" w:hAnsiTheme="majorBidi" w:cstheme="majorBidi" w:hint="cs"/>
          <w:sz w:val="24"/>
          <w:szCs w:val="24"/>
          <w:rtl/>
        </w:rPr>
        <w:t>,</w:t>
      </w:r>
      <w:r w:rsidR="004F222F" w:rsidRPr="004F222F">
        <w:rPr>
          <w:rFonts w:asciiTheme="majorBidi" w:hAnsiTheme="majorBidi" w:cstheme="majorBidi" w:hint="cs"/>
          <w:sz w:val="24"/>
          <w:szCs w:val="24"/>
          <w:rtl/>
        </w:rPr>
        <w:t xml:space="preserve"> שהרי אם </w:t>
      </w:r>
      <w:r w:rsidR="004F222F" w:rsidRPr="004F222F">
        <w:rPr>
          <w:rFonts w:asciiTheme="majorBidi" w:hAnsiTheme="majorBidi" w:cstheme="majorBidi" w:hint="cs"/>
          <w:sz w:val="24"/>
          <w:szCs w:val="24"/>
          <w:rtl/>
        </w:rPr>
        <w:lastRenderedPageBreak/>
        <w:t xml:space="preserve">נאבדה או נגנבה שלא בפשיעה חייב שמעון לשלם, </w:t>
      </w:r>
      <w:r>
        <w:rPr>
          <w:rFonts w:asciiTheme="majorBidi" w:hAnsiTheme="majorBidi" w:cstheme="majorBidi" w:hint="cs"/>
          <w:sz w:val="24"/>
          <w:szCs w:val="24"/>
          <w:rtl/>
        </w:rPr>
        <w:t xml:space="preserve">ואם נגנבה או נאבדה בפשיעה אזי שמעון פטור, </w:t>
      </w:r>
      <w:r w:rsidR="004F222F" w:rsidRPr="004F222F">
        <w:rPr>
          <w:rFonts w:asciiTheme="majorBidi" w:hAnsiTheme="majorBidi" w:cstheme="majorBidi" w:hint="cs"/>
          <w:sz w:val="24"/>
          <w:szCs w:val="24"/>
          <w:rtl/>
        </w:rPr>
        <w:t>א"כ חזר הדין</w:t>
      </w:r>
      <w:r>
        <w:rPr>
          <w:rFonts w:asciiTheme="majorBidi" w:hAnsiTheme="majorBidi" w:cstheme="majorBidi" w:hint="cs"/>
          <w:sz w:val="24"/>
          <w:szCs w:val="24"/>
          <w:rtl/>
        </w:rPr>
        <w:t xml:space="preserve"> שלא בשעת הלואה כתב לו, ומה שנראה</w:t>
      </w:r>
      <w:r w:rsidR="004F222F" w:rsidRPr="004F222F">
        <w:rPr>
          <w:rFonts w:asciiTheme="majorBidi" w:hAnsiTheme="majorBidi" w:cstheme="majorBidi" w:hint="cs"/>
          <w:sz w:val="24"/>
          <w:szCs w:val="24"/>
          <w:rtl/>
        </w:rPr>
        <w:t xml:space="preserve"> לכת"ר ישיבו</w:t>
      </w:r>
      <w:r>
        <w:rPr>
          <w:rFonts w:asciiTheme="majorBidi" w:hAnsiTheme="majorBidi" w:cstheme="majorBidi" w:hint="cs"/>
          <w:sz w:val="24"/>
          <w:szCs w:val="24"/>
          <w:rtl/>
        </w:rPr>
        <w:t xml:space="preserve"> תשובתכם מהרה תצמח בסדר הנז"ל.</w:t>
      </w:r>
      <w:r w:rsidR="004F222F" w:rsidRPr="004F222F">
        <w:rPr>
          <w:rFonts w:asciiTheme="majorBidi" w:hAnsiTheme="majorBidi" w:cstheme="majorBidi" w:hint="cs"/>
          <w:sz w:val="24"/>
          <w:szCs w:val="24"/>
          <w:rtl/>
        </w:rPr>
        <w:t xml:space="preserve"> וחתם ע"ז</w:t>
      </w:r>
      <w:r>
        <w:rPr>
          <w:rFonts w:asciiTheme="majorBidi" w:hAnsiTheme="majorBidi" w:cstheme="majorBidi" w:hint="cs"/>
          <w:sz w:val="24"/>
          <w:szCs w:val="24"/>
          <w:rtl/>
        </w:rPr>
        <w:t xml:space="preserve"> </w:t>
      </w:r>
    </w:p>
    <w:p w14:paraId="5F6115AE" w14:textId="5C540336" w:rsidR="004F222F" w:rsidRPr="004F222F" w:rsidRDefault="009E0E4A" w:rsidP="009E0E4A">
      <w:pPr>
        <w:bidi/>
        <w:jc w:val="right"/>
        <w:rPr>
          <w:rFonts w:asciiTheme="majorBidi" w:hAnsiTheme="majorBidi" w:cstheme="majorBidi"/>
          <w:sz w:val="24"/>
          <w:szCs w:val="24"/>
          <w:rtl/>
        </w:rPr>
      </w:pPr>
      <w:r w:rsidRPr="009E0E4A">
        <w:rPr>
          <w:rFonts w:asciiTheme="majorBidi" w:hAnsiTheme="majorBidi" w:cstheme="majorBidi" w:hint="cs"/>
          <w:b/>
          <w:bCs/>
          <w:sz w:val="24"/>
          <w:szCs w:val="24"/>
          <w:rtl/>
        </w:rPr>
        <w:t>החכם השלם והכולל</w:t>
      </w:r>
      <w:r w:rsidR="004F222F" w:rsidRPr="004F222F">
        <w:rPr>
          <w:rFonts w:asciiTheme="majorBidi" w:hAnsiTheme="majorBidi" w:cstheme="majorBidi" w:hint="cs"/>
          <w:sz w:val="24"/>
          <w:szCs w:val="24"/>
          <w:rtl/>
        </w:rPr>
        <w:t xml:space="preserve"> </w:t>
      </w:r>
      <w:r>
        <w:rPr>
          <w:rFonts w:asciiTheme="majorBidi" w:hAnsiTheme="majorBidi" w:cstheme="majorBidi" w:hint="cs"/>
          <w:b/>
          <w:bCs/>
          <w:sz w:val="24"/>
          <w:szCs w:val="24"/>
          <w:rtl/>
        </w:rPr>
        <w:t>כמה"ר יצחק ן' חיים נר"ו</w:t>
      </w:r>
    </w:p>
    <w:p w14:paraId="2A89AEDF" w14:textId="77777777" w:rsidR="004F222F" w:rsidRPr="004F222F" w:rsidRDefault="004F222F" w:rsidP="004F222F">
      <w:pPr>
        <w:bidi/>
        <w:rPr>
          <w:rFonts w:asciiTheme="majorBidi" w:hAnsiTheme="majorBidi" w:cstheme="majorBidi"/>
          <w:sz w:val="24"/>
          <w:szCs w:val="24"/>
          <w:rtl/>
        </w:rPr>
      </w:pPr>
    </w:p>
    <w:p w14:paraId="7F0661BF" w14:textId="29ECE2C6" w:rsidR="004F222F" w:rsidRPr="004F222F" w:rsidRDefault="004F222F" w:rsidP="006A38C3">
      <w:pPr>
        <w:bidi/>
        <w:rPr>
          <w:rFonts w:asciiTheme="majorBidi" w:hAnsiTheme="majorBidi" w:cstheme="majorBidi"/>
          <w:sz w:val="24"/>
          <w:szCs w:val="24"/>
          <w:rtl/>
        </w:rPr>
      </w:pPr>
      <w:r w:rsidRPr="004F222F">
        <w:rPr>
          <w:rFonts w:asciiTheme="majorBidi" w:hAnsiTheme="majorBidi" w:cstheme="majorBidi" w:hint="cs"/>
          <w:sz w:val="24"/>
          <w:szCs w:val="24"/>
          <w:rtl/>
        </w:rPr>
        <w:t xml:space="preserve">תשובה </w:t>
      </w:r>
      <w:r w:rsidR="00D61A04">
        <w:rPr>
          <w:rFonts w:asciiTheme="majorBidi" w:hAnsiTheme="majorBidi" w:cstheme="majorBidi" w:hint="cs"/>
          <w:b/>
          <w:bCs/>
          <w:sz w:val="24"/>
          <w:szCs w:val="24"/>
          <w:rtl/>
        </w:rPr>
        <w:t>מחכמי מראכש</w:t>
      </w:r>
      <w:r w:rsidRPr="004F222F">
        <w:rPr>
          <w:rFonts w:asciiTheme="majorBidi" w:hAnsiTheme="majorBidi" w:cstheme="majorBidi" w:hint="cs"/>
          <w:sz w:val="24"/>
          <w:szCs w:val="24"/>
          <w:rtl/>
        </w:rPr>
        <w:t xml:space="preserve"> יע"ה</w:t>
      </w:r>
      <w:r w:rsidR="00D61A04">
        <w:rPr>
          <w:rFonts w:asciiTheme="majorBidi" w:hAnsiTheme="majorBidi" w:cstheme="majorBidi" w:hint="cs"/>
          <w:sz w:val="24"/>
          <w:szCs w:val="24"/>
          <w:rtl/>
        </w:rPr>
        <w:t>, וז"ל.</w:t>
      </w:r>
      <w:r w:rsidRPr="004F222F">
        <w:rPr>
          <w:rFonts w:asciiTheme="majorBidi" w:hAnsiTheme="majorBidi" w:cstheme="majorBidi" w:hint="cs"/>
          <w:sz w:val="24"/>
          <w:szCs w:val="24"/>
          <w:rtl/>
        </w:rPr>
        <w:t xml:space="preserve"> להשיב על השאלה הנז"ל הוא כיון שיש עדי</w:t>
      </w:r>
      <w:r w:rsidR="00D61A04">
        <w:rPr>
          <w:rFonts w:asciiTheme="majorBidi" w:hAnsiTheme="majorBidi" w:cstheme="majorBidi" w:hint="cs"/>
          <w:sz w:val="24"/>
          <w:szCs w:val="24"/>
          <w:rtl/>
        </w:rPr>
        <w:t xml:space="preserve">ם שמעידים שהודה הנותן שנפרע מהכתב </w:t>
      </w:r>
      <w:r w:rsidRPr="004F222F">
        <w:rPr>
          <w:rFonts w:asciiTheme="majorBidi" w:hAnsiTheme="majorBidi" w:cstheme="majorBidi" w:hint="cs"/>
          <w:sz w:val="24"/>
          <w:szCs w:val="24"/>
          <w:rtl/>
        </w:rPr>
        <w:t>י</w:t>
      </w:r>
      <w:r w:rsidR="00D61A04">
        <w:rPr>
          <w:rFonts w:asciiTheme="majorBidi" w:hAnsiTheme="majorBidi" w:cstheme="majorBidi" w:hint="cs"/>
          <w:sz w:val="24"/>
          <w:szCs w:val="24"/>
          <w:rtl/>
        </w:rPr>
        <w:t>ד</w:t>
      </w:r>
      <w:r w:rsidRPr="004F222F">
        <w:rPr>
          <w:rFonts w:asciiTheme="majorBidi" w:hAnsiTheme="majorBidi" w:cstheme="majorBidi" w:hint="cs"/>
          <w:sz w:val="24"/>
          <w:szCs w:val="24"/>
          <w:rtl/>
        </w:rPr>
        <w:t xml:space="preserve"> הסך שקבל</w:t>
      </w:r>
      <w:r w:rsidR="00D61A04">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אף שלא פירשו מאיזה כתב יד</w:t>
      </w:r>
      <w:r w:rsidR="00D61A04">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ע</w:t>
      </w:r>
      <w:r w:rsidR="00D61A04">
        <w:rPr>
          <w:rFonts w:asciiTheme="majorBidi" w:hAnsiTheme="majorBidi" w:cstheme="majorBidi" w:hint="cs"/>
          <w:sz w:val="24"/>
          <w:szCs w:val="24"/>
          <w:rtl/>
        </w:rPr>
        <w:t xml:space="preserve">ם </w:t>
      </w:r>
      <w:r w:rsidRPr="004F222F">
        <w:rPr>
          <w:rFonts w:asciiTheme="majorBidi" w:hAnsiTheme="majorBidi" w:cstheme="majorBidi" w:hint="cs"/>
          <w:sz w:val="24"/>
          <w:szCs w:val="24"/>
          <w:rtl/>
        </w:rPr>
        <w:t>כ</w:t>
      </w:r>
      <w:r w:rsidR="00D61A04">
        <w:rPr>
          <w:rFonts w:asciiTheme="majorBidi" w:hAnsiTheme="majorBidi" w:cstheme="majorBidi" w:hint="cs"/>
          <w:sz w:val="24"/>
          <w:szCs w:val="24"/>
          <w:rtl/>
        </w:rPr>
        <w:t xml:space="preserve">ל </w:t>
      </w:r>
      <w:r w:rsidRPr="004F222F">
        <w:rPr>
          <w:rFonts w:asciiTheme="majorBidi" w:hAnsiTheme="majorBidi" w:cstheme="majorBidi" w:hint="cs"/>
          <w:sz w:val="24"/>
          <w:szCs w:val="24"/>
          <w:rtl/>
        </w:rPr>
        <w:t>ז</w:t>
      </w:r>
      <w:r w:rsidR="00D61A04">
        <w:rPr>
          <w:rFonts w:asciiTheme="majorBidi" w:hAnsiTheme="majorBidi" w:cstheme="majorBidi" w:hint="cs"/>
          <w:sz w:val="24"/>
          <w:szCs w:val="24"/>
          <w:rtl/>
        </w:rPr>
        <w:t>ה</w:t>
      </w:r>
      <w:r w:rsidRPr="004F222F">
        <w:rPr>
          <w:rFonts w:asciiTheme="majorBidi" w:hAnsiTheme="majorBidi" w:cstheme="majorBidi" w:hint="cs"/>
          <w:sz w:val="24"/>
          <w:szCs w:val="24"/>
          <w:rtl/>
        </w:rPr>
        <w:t xml:space="preserve"> יד בעל </w:t>
      </w:r>
      <w:proofErr w:type="spellStart"/>
      <w:r w:rsidRPr="004F222F">
        <w:rPr>
          <w:rFonts w:asciiTheme="majorBidi" w:hAnsiTheme="majorBidi" w:cstheme="majorBidi" w:hint="cs"/>
          <w:sz w:val="24"/>
          <w:szCs w:val="24"/>
          <w:rtl/>
        </w:rPr>
        <w:t>הכ</w:t>
      </w:r>
      <w:r w:rsidR="00D61A04">
        <w:rPr>
          <w:rFonts w:asciiTheme="majorBidi" w:hAnsiTheme="majorBidi" w:cstheme="majorBidi" w:hint="cs"/>
          <w:sz w:val="24"/>
          <w:szCs w:val="24"/>
          <w:rtl/>
        </w:rPr>
        <w:t>ת</w:t>
      </w:r>
      <w:r w:rsidRPr="004F222F">
        <w:rPr>
          <w:rFonts w:asciiTheme="majorBidi" w:hAnsiTheme="majorBidi" w:cstheme="majorBidi" w:hint="cs"/>
          <w:sz w:val="24"/>
          <w:szCs w:val="24"/>
          <w:rtl/>
        </w:rPr>
        <w:t>"י</w:t>
      </w:r>
      <w:proofErr w:type="spellEnd"/>
      <w:r w:rsidRPr="004F222F">
        <w:rPr>
          <w:rFonts w:asciiTheme="majorBidi" w:hAnsiTheme="majorBidi" w:cstheme="majorBidi" w:hint="cs"/>
          <w:sz w:val="24"/>
          <w:szCs w:val="24"/>
          <w:rtl/>
        </w:rPr>
        <w:t xml:space="preserve"> על התחתונה</w:t>
      </w:r>
      <w:r w:rsidR="00D61A04">
        <w:rPr>
          <w:rFonts w:asciiTheme="majorBidi" w:hAnsiTheme="majorBidi" w:cstheme="majorBidi" w:hint="cs"/>
          <w:sz w:val="24"/>
          <w:szCs w:val="24"/>
          <w:rtl/>
        </w:rPr>
        <w:t xml:space="preserve">, ויד בעל השובר על העליונה כמו </w:t>
      </w:r>
      <w:r w:rsidRPr="004F222F">
        <w:rPr>
          <w:rFonts w:asciiTheme="majorBidi" w:hAnsiTheme="majorBidi" w:cstheme="majorBidi" w:hint="cs"/>
          <w:sz w:val="24"/>
          <w:szCs w:val="24"/>
          <w:rtl/>
        </w:rPr>
        <w:t>ש</w:t>
      </w:r>
      <w:r w:rsidR="00D61A04">
        <w:rPr>
          <w:rFonts w:asciiTheme="majorBidi" w:hAnsiTheme="majorBidi" w:cstheme="majorBidi" w:hint="cs"/>
          <w:sz w:val="24"/>
          <w:szCs w:val="24"/>
          <w:rtl/>
        </w:rPr>
        <w:t xml:space="preserve">כתוב סימן נ"ד </w:t>
      </w:r>
      <w:proofErr w:type="spellStart"/>
      <w:r w:rsidR="00D61A04">
        <w:rPr>
          <w:rFonts w:asciiTheme="majorBidi" w:hAnsiTheme="majorBidi" w:cstheme="majorBidi" w:hint="cs"/>
          <w:sz w:val="24"/>
          <w:szCs w:val="24"/>
          <w:rtl/>
        </w:rPr>
        <w:t>סס"ג</w:t>
      </w:r>
      <w:proofErr w:type="spellEnd"/>
      <w:r w:rsidR="00D61A04">
        <w:rPr>
          <w:rFonts w:asciiTheme="majorBidi" w:hAnsiTheme="majorBidi" w:cstheme="majorBidi" w:hint="cs"/>
          <w:sz w:val="24"/>
          <w:szCs w:val="24"/>
          <w:rtl/>
        </w:rPr>
        <w:t>, ואפילו בשטר גמור דפסק מרן בסימן</w:t>
      </w:r>
      <w:r w:rsidRPr="004F222F">
        <w:rPr>
          <w:rFonts w:asciiTheme="majorBidi" w:hAnsiTheme="majorBidi" w:cstheme="majorBidi" w:hint="cs"/>
          <w:sz w:val="24"/>
          <w:szCs w:val="24"/>
          <w:rtl/>
        </w:rPr>
        <w:t xml:space="preserve"> </w:t>
      </w:r>
      <w:r w:rsidR="00D61A04">
        <w:rPr>
          <w:rFonts w:asciiTheme="majorBidi" w:hAnsiTheme="majorBidi" w:cstheme="majorBidi" w:hint="cs"/>
          <w:sz w:val="24"/>
          <w:szCs w:val="24"/>
          <w:rtl/>
        </w:rPr>
        <w:t>פ"א</w:t>
      </w:r>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סל"א</w:t>
      </w:r>
      <w:proofErr w:type="spellEnd"/>
      <w:r w:rsidRPr="004F222F">
        <w:rPr>
          <w:rFonts w:asciiTheme="majorBidi" w:hAnsiTheme="majorBidi" w:cstheme="majorBidi" w:hint="cs"/>
          <w:sz w:val="24"/>
          <w:szCs w:val="24"/>
          <w:rtl/>
        </w:rPr>
        <w:t xml:space="preserve"> דהדין עם ראובן, היינו כשלא היו עדים בשעת קבלת המעות אם </w:t>
      </w:r>
      <w:proofErr w:type="spellStart"/>
      <w:r w:rsidRPr="004F222F">
        <w:rPr>
          <w:rFonts w:asciiTheme="majorBidi" w:hAnsiTheme="majorBidi" w:cstheme="majorBidi" w:hint="cs"/>
          <w:sz w:val="24"/>
          <w:szCs w:val="24"/>
          <w:rtl/>
        </w:rPr>
        <w:t>מהריוח</w:t>
      </w:r>
      <w:proofErr w:type="spellEnd"/>
      <w:r w:rsidRPr="004F222F">
        <w:rPr>
          <w:rFonts w:asciiTheme="majorBidi" w:hAnsiTheme="majorBidi" w:cstheme="majorBidi" w:hint="cs"/>
          <w:sz w:val="24"/>
          <w:szCs w:val="24"/>
          <w:rtl/>
        </w:rPr>
        <w:t xml:space="preserve"> קבלם או לא, אבל כ</w:t>
      </w:r>
      <w:r w:rsidR="00D61A04">
        <w:rPr>
          <w:rFonts w:asciiTheme="majorBidi" w:hAnsiTheme="majorBidi" w:cstheme="majorBidi" w:hint="cs"/>
          <w:sz w:val="24"/>
          <w:szCs w:val="24"/>
          <w:rtl/>
        </w:rPr>
        <w:t>שיש עדים בהודאתו שקבלם מהקרן כנ</w:t>
      </w:r>
      <w:r w:rsidRPr="004F222F">
        <w:rPr>
          <w:rFonts w:asciiTheme="majorBidi" w:hAnsiTheme="majorBidi" w:cstheme="majorBidi" w:hint="cs"/>
          <w:sz w:val="24"/>
          <w:szCs w:val="24"/>
          <w:rtl/>
        </w:rPr>
        <w:t>ד</w:t>
      </w:r>
      <w:r w:rsidR="00D61A04">
        <w:rPr>
          <w:rFonts w:asciiTheme="majorBidi" w:hAnsiTheme="majorBidi" w:cstheme="majorBidi" w:hint="cs"/>
          <w:sz w:val="24"/>
          <w:szCs w:val="24"/>
          <w:rtl/>
        </w:rPr>
        <w:t>ון דידן, אפילו</w:t>
      </w:r>
      <w:r w:rsidRPr="004F222F">
        <w:rPr>
          <w:rFonts w:asciiTheme="majorBidi" w:hAnsiTheme="majorBidi" w:cstheme="majorBidi" w:hint="cs"/>
          <w:sz w:val="24"/>
          <w:szCs w:val="24"/>
          <w:rtl/>
        </w:rPr>
        <w:t xml:space="preserve"> יהיה בשטר נאמנות גמורה </w:t>
      </w:r>
      <w:proofErr w:type="spellStart"/>
      <w:r w:rsidRPr="004F222F">
        <w:rPr>
          <w:rFonts w:asciiTheme="majorBidi" w:hAnsiTheme="majorBidi" w:cstheme="majorBidi" w:hint="cs"/>
          <w:sz w:val="24"/>
          <w:szCs w:val="24"/>
          <w:rtl/>
        </w:rPr>
        <w:t>כשע"ך</w:t>
      </w:r>
      <w:proofErr w:type="spellEnd"/>
      <w:r w:rsidRPr="004F222F">
        <w:rPr>
          <w:rFonts w:asciiTheme="majorBidi" w:hAnsiTheme="majorBidi" w:cstheme="majorBidi" w:hint="cs"/>
          <w:sz w:val="24"/>
          <w:szCs w:val="24"/>
          <w:rtl/>
        </w:rPr>
        <w:t xml:space="preserve"> בק</w:t>
      </w:r>
      <w:r w:rsidR="00D61A04">
        <w:rPr>
          <w:rFonts w:asciiTheme="majorBidi" w:hAnsiTheme="majorBidi" w:cstheme="majorBidi" w:hint="cs"/>
          <w:sz w:val="24"/>
          <w:szCs w:val="24"/>
          <w:rtl/>
        </w:rPr>
        <w:t>ו"ש בטל השטר מכח הודאתו כמ"ש סימן ע"א ס"ג, והכא בנ</w:t>
      </w:r>
      <w:r w:rsidRPr="004F222F">
        <w:rPr>
          <w:rFonts w:asciiTheme="majorBidi" w:hAnsiTheme="majorBidi" w:cstheme="majorBidi" w:hint="cs"/>
          <w:sz w:val="24"/>
          <w:szCs w:val="24"/>
          <w:rtl/>
        </w:rPr>
        <w:t>ד</w:t>
      </w:r>
      <w:r w:rsidR="00D61A04">
        <w:rPr>
          <w:rFonts w:asciiTheme="majorBidi" w:hAnsiTheme="majorBidi" w:cstheme="majorBidi" w:hint="cs"/>
          <w:sz w:val="24"/>
          <w:szCs w:val="24"/>
          <w:rtl/>
        </w:rPr>
        <w:t>ון דידן עידי הודא</w:t>
      </w:r>
      <w:r w:rsidRPr="004F222F">
        <w:rPr>
          <w:rFonts w:asciiTheme="majorBidi" w:hAnsiTheme="majorBidi" w:cstheme="majorBidi" w:hint="cs"/>
          <w:sz w:val="24"/>
          <w:szCs w:val="24"/>
          <w:rtl/>
        </w:rPr>
        <w:t>ה נינהו, שהרי כך העיד</w:t>
      </w:r>
      <w:r w:rsidR="00D61A04">
        <w:rPr>
          <w:rFonts w:asciiTheme="majorBidi" w:hAnsiTheme="majorBidi" w:cstheme="majorBidi" w:hint="cs"/>
          <w:sz w:val="24"/>
          <w:szCs w:val="24"/>
          <w:rtl/>
        </w:rPr>
        <w:t xml:space="preserve">ו </w:t>
      </w:r>
      <w:proofErr w:type="spellStart"/>
      <w:r w:rsidR="00D61A04">
        <w:rPr>
          <w:rFonts w:asciiTheme="majorBidi" w:hAnsiTheme="majorBidi" w:cstheme="majorBidi" w:hint="cs"/>
          <w:sz w:val="24"/>
          <w:szCs w:val="24"/>
          <w:rtl/>
        </w:rPr>
        <w:t>שא"ל</w:t>
      </w:r>
      <w:proofErr w:type="spellEnd"/>
      <w:r w:rsidR="00D61A04">
        <w:rPr>
          <w:rFonts w:asciiTheme="majorBidi" w:hAnsiTheme="majorBidi" w:cstheme="majorBidi" w:hint="cs"/>
          <w:sz w:val="24"/>
          <w:szCs w:val="24"/>
          <w:rtl/>
        </w:rPr>
        <w:t xml:space="preserve"> ראובן </w:t>
      </w:r>
      <w:proofErr w:type="spellStart"/>
      <w:r w:rsidR="00D61A04">
        <w:rPr>
          <w:rFonts w:asciiTheme="majorBidi" w:hAnsiTheme="majorBidi" w:cstheme="majorBidi" w:hint="cs"/>
          <w:sz w:val="24"/>
          <w:szCs w:val="24"/>
          <w:rtl/>
        </w:rPr>
        <w:t>חתא</w:t>
      </w:r>
      <w:proofErr w:type="spellEnd"/>
      <w:r w:rsidR="00D61A04">
        <w:rPr>
          <w:rFonts w:asciiTheme="majorBidi" w:hAnsiTheme="majorBidi" w:cstheme="majorBidi" w:hint="cs"/>
          <w:sz w:val="24"/>
          <w:szCs w:val="24"/>
          <w:rtl/>
        </w:rPr>
        <w:t xml:space="preserve"> נמשי </w:t>
      </w:r>
      <w:proofErr w:type="spellStart"/>
      <w:r w:rsidR="00D61A04">
        <w:rPr>
          <w:rFonts w:asciiTheme="majorBidi" w:hAnsiTheme="majorBidi" w:cstheme="majorBidi" w:hint="cs"/>
          <w:sz w:val="24"/>
          <w:szCs w:val="24"/>
          <w:rtl/>
        </w:rPr>
        <w:t>לצוירא</w:t>
      </w:r>
      <w:proofErr w:type="spellEnd"/>
      <w:r w:rsidR="00D61A04">
        <w:rPr>
          <w:rFonts w:asciiTheme="majorBidi" w:hAnsiTheme="majorBidi" w:cstheme="majorBidi" w:hint="cs"/>
          <w:sz w:val="24"/>
          <w:szCs w:val="24"/>
          <w:rtl/>
        </w:rPr>
        <w:t xml:space="preserve"> </w:t>
      </w:r>
      <w:proofErr w:type="spellStart"/>
      <w:r w:rsidR="00D61A04">
        <w:rPr>
          <w:rFonts w:asciiTheme="majorBidi" w:hAnsiTheme="majorBidi" w:cstheme="majorBidi" w:hint="cs"/>
          <w:sz w:val="24"/>
          <w:szCs w:val="24"/>
          <w:rtl/>
        </w:rPr>
        <w:t>ונז</w:t>
      </w:r>
      <w:r w:rsidRPr="004F222F">
        <w:rPr>
          <w:rFonts w:asciiTheme="majorBidi" w:hAnsiTheme="majorBidi" w:cstheme="majorBidi" w:hint="cs"/>
          <w:sz w:val="24"/>
          <w:szCs w:val="24"/>
          <w:rtl/>
        </w:rPr>
        <w:t>להום</w:t>
      </w:r>
      <w:proofErr w:type="spellEnd"/>
      <w:r w:rsidRPr="004F222F">
        <w:rPr>
          <w:rFonts w:asciiTheme="majorBidi" w:hAnsiTheme="majorBidi" w:cstheme="majorBidi" w:hint="cs"/>
          <w:sz w:val="24"/>
          <w:szCs w:val="24"/>
          <w:rtl/>
        </w:rPr>
        <w:t xml:space="preserve"> לא</w:t>
      </w:r>
      <w:r w:rsidR="00D61A04">
        <w:rPr>
          <w:rFonts w:asciiTheme="majorBidi" w:hAnsiTheme="majorBidi" w:cstheme="majorBidi" w:hint="cs"/>
          <w:sz w:val="24"/>
          <w:szCs w:val="24"/>
          <w:rtl/>
        </w:rPr>
        <w:t xml:space="preserve">יין </w:t>
      </w:r>
      <w:proofErr w:type="spellStart"/>
      <w:r w:rsidR="00D61A04">
        <w:rPr>
          <w:rFonts w:asciiTheme="majorBidi" w:hAnsiTheme="majorBidi" w:cstheme="majorBidi" w:hint="cs"/>
          <w:sz w:val="24"/>
          <w:szCs w:val="24"/>
          <w:rtl/>
        </w:rPr>
        <w:t>מא</w:t>
      </w:r>
      <w:proofErr w:type="spellEnd"/>
      <w:r w:rsidR="00D61A04">
        <w:rPr>
          <w:rFonts w:asciiTheme="majorBidi" w:hAnsiTheme="majorBidi" w:cstheme="majorBidi" w:hint="cs"/>
          <w:sz w:val="24"/>
          <w:szCs w:val="24"/>
          <w:rtl/>
        </w:rPr>
        <w:t xml:space="preserve"> ענדי </w:t>
      </w:r>
      <w:proofErr w:type="spellStart"/>
      <w:r w:rsidR="00D61A04">
        <w:rPr>
          <w:rFonts w:asciiTheme="majorBidi" w:hAnsiTheme="majorBidi" w:cstheme="majorBidi" w:hint="cs"/>
          <w:sz w:val="24"/>
          <w:szCs w:val="24"/>
          <w:rtl/>
        </w:rPr>
        <w:t>הינא</w:t>
      </w:r>
      <w:proofErr w:type="spellEnd"/>
      <w:r w:rsidR="00D61A04">
        <w:rPr>
          <w:rFonts w:asciiTheme="majorBidi" w:hAnsiTheme="majorBidi" w:cstheme="majorBidi" w:hint="cs"/>
          <w:sz w:val="24"/>
          <w:szCs w:val="24"/>
          <w:rtl/>
        </w:rPr>
        <w:t>, לכן אפילו</w:t>
      </w:r>
      <w:r w:rsidRPr="004F222F">
        <w:rPr>
          <w:rFonts w:asciiTheme="majorBidi" w:hAnsiTheme="majorBidi" w:cstheme="majorBidi" w:hint="cs"/>
          <w:sz w:val="24"/>
          <w:szCs w:val="24"/>
          <w:rtl/>
        </w:rPr>
        <w:t xml:space="preserve"> </w:t>
      </w:r>
      <w:r w:rsidR="00D61A04">
        <w:rPr>
          <w:rFonts w:asciiTheme="majorBidi" w:hAnsiTheme="majorBidi" w:cstheme="majorBidi" w:hint="cs"/>
          <w:sz w:val="24"/>
          <w:szCs w:val="24"/>
          <w:rtl/>
        </w:rPr>
        <w:t xml:space="preserve">אילו </w:t>
      </w:r>
      <w:r w:rsidRPr="004F222F">
        <w:rPr>
          <w:rFonts w:asciiTheme="majorBidi" w:hAnsiTheme="majorBidi" w:cstheme="majorBidi" w:hint="cs"/>
          <w:sz w:val="24"/>
          <w:szCs w:val="24"/>
          <w:rtl/>
        </w:rPr>
        <w:t xml:space="preserve">נמסר </w:t>
      </w:r>
      <w:proofErr w:type="spellStart"/>
      <w:r w:rsidRPr="004F222F">
        <w:rPr>
          <w:rFonts w:asciiTheme="majorBidi" w:hAnsiTheme="majorBidi" w:cstheme="majorBidi" w:hint="cs"/>
          <w:sz w:val="24"/>
          <w:szCs w:val="24"/>
          <w:rtl/>
        </w:rPr>
        <w:t>הכ</w:t>
      </w:r>
      <w:r w:rsidR="00D61A04">
        <w:rPr>
          <w:rFonts w:asciiTheme="majorBidi" w:hAnsiTheme="majorBidi" w:cstheme="majorBidi" w:hint="cs"/>
          <w:sz w:val="24"/>
          <w:szCs w:val="24"/>
          <w:rtl/>
        </w:rPr>
        <w:t>ת</w:t>
      </w:r>
      <w:r w:rsidRPr="004F222F">
        <w:rPr>
          <w:rFonts w:asciiTheme="majorBidi" w:hAnsiTheme="majorBidi" w:cstheme="majorBidi" w:hint="cs"/>
          <w:sz w:val="24"/>
          <w:szCs w:val="24"/>
          <w:rtl/>
        </w:rPr>
        <w:t>"י</w:t>
      </w:r>
      <w:proofErr w:type="spellEnd"/>
      <w:r w:rsidRPr="004F222F">
        <w:rPr>
          <w:rFonts w:asciiTheme="majorBidi" w:hAnsiTheme="majorBidi" w:cstheme="majorBidi" w:hint="cs"/>
          <w:sz w:val="24"/>
          <w:szCs w:val="24"/>
          <w:rtl/>
        </w:rPr>
        <w:t xml:space="preserve"> בעדים שיש לו דין שטר</w:t>
      </w:r>
      <w:r w:rsidR="00D61A04">
        <w:rPr>
          <w:rFonts w:asciiTheme="majorBidi" w:hAnsiTheme="majorBidi" w:cstheme="majorBidi" w:hint="cs"/>
          <w:sz w:val="24"/>
          <w:szCs w:val="24"/>
          <w:rtl/>
        </w:rPr>
        <w:t xml:space="preserve">, והיה כתוב בו נאמנות בפירוש בשעת מתן </w:t>
      </w:r>
      <w:r w:rsidRPr="004F222F">
        <w:rPr>
          <w:rFonts w:asciiTheme="majorBidi" w:hAnsiTheme="majorBidi" w:cstheme="majorBidi" w:hint="cs"/>
          <w:sz w:val="24"/>
          <w:szCs w:val="24"/>
          <w:rtl/>
        </w:rPr>
        <w:t>מ</w:t>
      </w:r>
      <w:r w:rsidR="00D61A04">
        <w:rPr>
          <w:rFonts w:asciiTheme="majorBidi" w:hAnsiTheme="majorBidi" w:cstheme="majorBidi" w:hint="cs"/>
          <w:sz w:val="24"/>
          <w:szCs w:val="24"/>
          <w:rtl/>
        </w:rPr>
        <w:t>עות,</w:t>
      </w:r>
      <w:r w:rsidRPr="004F222F">
        <w:rPr>
          <w:rFonts w:asciiTheme="majorBidi" w:hAnsiTheme="majorBidi" w:cstheme="majorBidi" w:hint="cs"/>
          <w:sz w:val="24"/>
          <w:szCs w:val="24"/>
          <w:rtl/>
        </w:rPr>
        <w:t xml:space="preserve"> ע</w:t>
      </w:r>
      <w:r w:rsidR="00D61A04">
        <w:rPr>
          <w:rFonts w:asciiTheme="majorBidi" w:hAnsiTheme="majorBidi" w:cstheme="majorBidi" w:hint="cs"/>
          <w:sz w:val="24"/>
          <w:szCs w:val="24"/>
          <w:rtl/>
        </w:rPr>
        <w:t xml:space="preserve">ם </w:t>
      </w:r>
      <w:r w:rsidRPr="004F222F">
        <w:rPr>
          <w:rFonts w:asciiTheme="majorBidi" w:hAnsiTheme="majorBidi" w:cstheme="majorBidi" w:hint="cs"/>
          <w:sz w:val="24"/>
          <w:szCs w:val="24"/>
          <w:rtl/>
        </w:rPr>
        <w:t>כ</w:t>
      </w:r>
      <w:r w:rsidR="00D61A04">
        <w:rPr>
          <w:rFonts w:asciiTheme="majorBidi" w:hAnsiTheme="majorBidi" w:cstheme="majorBidi" w:hint="cs"/>
          <w:sz w:val="24"/>
          <w:szCs w:val="24"/>
          <w:rtl/>
        </w:rPr>
        <w:t xml:space="preserve">ל </w:t>
      </w:r>
      <w:r w:rsidRPr="004F222F">
        <w:rPr>
          <w:rFonts w:asciiTheme="majorBidi" w:hAnsiTheme="majorBidi" w:cstheme="majorBidi" w:hint="cs"/>
          <w:sz w:val="24"/>
          <w:szCs w:val="24"/>
          <w:rtl/>
        </w:rPr>
        <w:t>ז</w:t>
      </w:r>
      <w:r w:rsidR="00D61A04">
        <w:rPr>
          <w:rFonts w:asciiTheme="majorBidi" w:hAnsiTheme="majorBidi" w:cstheme="majorBidi" w:hint="cs"/>
          <w:sz w:val="24"/>
          <w:szCs w:val="24"/>
          <w:rtl/>
        </w:rPr>
        <w:t>ה</w:t>
      </w:r>
      <w:r w:rsidRPr="004F222F">
        <w:rPr>
          <w:rFonts w:asciiTheme="majorBidi" w:hAnsiTheme="majorBidi" w:cstheme="majorBidi" w:hint="cs"/>
          <w:sz w:val="24"/>
          <w:szCs w:val="24"/>
          <w:rtl/>
        </w:rPr>
        <w:t xml:space="preserve"> כיון שיש עדי הודאה שקבל מה</w:t>
      </w:r>
      <w:r w:rsidR="00D61A04">
        <w:rPr>
          <w:rFonts w:asciiTheme="majorBidi" w:hAnsiTheme="majorBidi" w:cstheme="majorBidi" w:hint="cs"/>
          <w:sz w:val="24"/>
          <w:szCs w:val="24"/>
          <w:rtl/>
        </w:rPr>
        <w:t xml:space="preserve">קרן הדין עם שמעון </w:t>
      </w:r>
      <w:proofErr w:type="spellStart"/>
      <w:r w:rsidR="00D61A04">
        <w:rPr>
          <w:rFonts w:asciiTheme="majorBidi" w:hAnsiTheme="majorBidi" w:cstheme="majorBidi" w:hint="cs"/>
          <w:sz w:val="24"/>
          <w:szCs w:val="24"/>
          <w:rtl/>
        </w:rPr>
        <w:t>מהט</w:t>
      </w:r>
      <w:proofErr w:type="spellEnd"/>
      <w:r w:rsidR="00D61A04">
        <w:rPr>
          <w:rFonts w:asciiTheme="majorBidi" w:hAnsiTheme="majorBidi" w:cstheme="majorBidi" w:hint="cs"/>
          <w:sz w:val="24"/>
          <w:szCs w:val="24"/>
          <w:rtl/>
        </w:rPr>
        <w:t xml:space="preserve">' הנז', ואם </w:t>
      </w:r>
      <w:r w:rsidRPr="004F222F">
        <w:rPr>
          <w:rFonts w:asciiTheme="majorBidi" w:hAnsiTheme="majorBidi" w:cstheme="majorBidi" w:hint="cs"/>
          <w:sz w:val="24"/>
          <w:szCs w:val="24"/>
          <w:rtl/>
        </w:rPr>
        <w:t>כ</w:t>
      </w:r>
      <w:r w:rsidR="00D61A04">
        <w:rPr>
          <w:rFonts w:asciiTheme="majorBidi" w:hAnsiTheme="majorBidi" w:cstheme="majorBidi" w:hint="cs"/>
          <w:sz w:val="24"/>
          <w:szCs w:val="24"/>
          <w:rtl/>
        </w:rPr>
        <w:t>ן</w:t>
      </w:r>
      <w:r w:rsidRPr="004F222F">
        <w:rPr>
          <w:rFonts w:asciiTheme="majorBidi" w:hAnsiTheme="majorBidi" w:cstheme="majorBidi" w:hint="cs"/>
          <w:sz w:val="24"/>
          <w:szCs w:val="24"/>
          <w:rtl/>
        </w:rPr>
        <w:t xml:space="preserve"> בנ"ד מנכה ראובן לשמעון מהקרן סך תק"ם </w:t>
      </w:r>
      <w:proofErr w:type="spellStart"/>
      <w:r w:rsidR="00D61A04">
        <w:rPr>
          <w:rFonts w:asciiTheme="majorBidi" w:hAnsiTheme="majorBidi" w:cstheme="majorBidi" w:hint="cs"/>
          <w:sz w:val="24"/>
          <w:szCs w:val="24"/>
          <w:rtl/>
        </w:rPr>
        <w:t>פ"ס</w:t>
      </w:r>
      <w:proofErr w:type="spellEnd"/>
      <w:r w:rsidR="00D61A04">
        <w:rPr>
          <w:rFonts w:asciiTheme="majorBidi" w:hAnsiTheme="majorBidi" w:cstheme="majorBidi" w:hint="cs"/>
          <w:sz w:val="24"/>
          <w:szCs w:val="24"/>
          <w:rtl/>
        </w:rPr>
        <w:t xml:space="preserve"> </w:t>
      </w:r>
      <w:r w:rsidRPr="004F222F">
        <w:rPr>
          <w:rFonts w:asciiTheme="majorBidi" w:hAnsiTheme="majorBidi" w:cstheme="majorBidi" w:hint="cs"/>
          <w:sz w:val="24"/>
          <w:szCs w:val="24"/>
          <w:rtl/>
        </w:rPr>
        <w:t>ש</w:t>
      </w:r>
      <w:r w:rsidR="00D61A04">
        <w:rPr>
          <w:rFonts w:asciiTheme="majorBidi" w:hAnsiTheme="majorBidi" w:cstheme="majorBidi" w:hint="cs"/>
          <w:sz w:val="24"/>
          <w:szCs w:val="24"/>
          <w:rtl/>
        </w:rPr>
        <w:t>קבל בעדים מהקרן, והגם שאין על קבלת</w:t>
      </w:r>
      <w:r w:rsidRPr="004F222F">
        <w:rPr>
          <w:rFonts w:asciiTheme="majorBidi" w:hAnsiTheme="majorBidi" w:cstheme="majorBidi" w:hint="cs"/>
          <w:sz w:val="24"/>
          <w:szCs w:val="24"/>
          <w:rtl/>
        </w:rPr>
        <w:t xml:space="preserve"> סך </w:t>
      </w:r>
      <w:r w:rsidR="00D61A04">
        <w:rPr>
          <w:rFonts w:asciiTheme="majorBidi" w:hAnsiTheme="majorBidi" w:cstheme="majorBidi" w:hint="cs"/>
          <w:sz w:val="24"/>
          <w:szCs w:val="24"/>
          <w:rtl/>
        </w:rPr>
        <w:t xml:space="preserve">תק"ם </w:t>
      </w:r>
      <w:proofErr w:type="spellStart"/>
      <w:r w:rsidR="00D61A04">
        <w:rPr>
          <w:rFonts w:asciiTheme="majorBidi" w:hAnsiTheme="majorBidi" w:cstheme="majorBidi" w:hint="cs"/>
          <w:sz w:val="24"/>
          <w:szCs w:val="24"/>
          <w:rtl/>
        </w:rPr>
        <w:t>פ"ס</w:t>
      </w:r>
      <w:proofErr w:type="spellEnd"/>
      <w:r w:rsidRPr="004F222F">
        <w:rPr>
          <w:rFonts w:asciiTheme="majorBidi" w:hAnsiTheme="majorBidi" w:cstheme="majorBidi" w:hint="cs"/>
          <w:sz w:val="24"/>
          <w:szCs w:val="24"/>
          <w:rtl/>
        </w:rPr>
        <w:t xml:space="preserve"> כי אם ע"א</w:t>
      </w:r>
      <w:r w:rsidR="00D61A04">
        <w:rPr>
          <w:rFonts w:asciiTheme="majorBidi" w:hAnsiTheme="majorBidi" w:cstheme="majorBidi" w:hint="cs"/>
          <w:sz w:val="24"/>
          <w:szCs w:val="24"/>
          <w:rtl/>
        </w:rPr>
        <w:t xml:space="preserve">, והעד הב' לא ידע </w:t>
      </w:r>
      <w:r w:rsidRPr="004F222F">
        <w:rPr>
          <w:rFonts w:asciiTheme="majorBidi" w:hAnsiTheme="majorBidi" w:cstheme="majorBidi" w:hint="cs"/>
          <w:sz w:val="24"/>
          <w:szCs w:val="24"/>
          <w:rtl/>
        </w:rPr>
        <w:t xml:space="preserve">סכום </w:t>
      </w:r>
      <w:r w:rsidR="00D61A04">
        <w:rPr>
          <w:rFonts w:asciiTheme="majorBidi" w:hAnsiTheme="majorBidi" w:cstheme="majorBidi" w:hint="cs"/>
          <w:sz w:val="24"/>
          <w:szCs w:val="24"/>
          <w:rtl/>
        </w:rPr>
        <w:t xml:space="preserve">המעות שקבל ראובן, </w:t>
      </w:r>
      <w:r w:rsidRPr="004F222F">
        <w:rPr>
          <w:rFonts w:asciiTheme="majorBidi" w:hAnsiTheme="majorBidi" w:cstheme="majorBidi" w:hint="cs"/>
          <w:sz w:val="24"/>
          <w:szCs w:val="24"/>
          <w:rtl/>
        </w:rPr>
        <w:t>ע</w:t>
      </w:r>
      <w:r w:rsidR="00D61A04">
        <w:rPr>
          <w:rFonts w:asciiTheme="majorBidi" w:hAnsiTheme="majorBidi" w:cstheme="majorBidi" w:hint="cs"/>
          <w:sz w:val="24"/>
          <w:szCs w:val="24"/>
          <w:rtl/>
        </w:rPr>
        <w:t xml:space="preserve">ם </w:t>
      </w:r>
      <w:r w:rsidRPr="004F222F">
        <w:rPr>
          <w:rFonts w:asciiTheme="majorBidi" w:hAnsiTheme="majorBidi" w:cstheme="majorBidi" w:hint="cs"/>
          <w:sz w:val="24"/>
          <w:szCs w:val="24"/>
          <w:rtl/>
        </w:rPr>
        <w:t>כ</w:t>
      </w:r>
      <w:r w:rsidR="00D61A04">
        <w:rPr>
          <w:rFonts w:asciiTheme="majorBidi" w:hAnsiTheme="majorBidi" w:cstheme="majorBidi" w:hint="cs"/>
          <w:sz w:val="24"/>
          <w:szCs w:val="24"/>
          <w:rtl/>
        </w:rPr>
        <w:t xml:space="preserve">ל </w:t>
      </w:r>
      <w:r w:rsidRPr="004F222F">
        <w:rPr>
          <w:rFonts w:asciiTheme="majorBidi" w:hAnsiTheme="majorBidi" w:cstheme="majorBidi" w:hint="cs"/>
          <w:sz w:val="24"/>
          <w:szCs w:val="24"/>
          <w:rtl/>
        </w:rPr>
        <w:t>ז</w:t>
      </w:r>
      <w:r w:rsidR="00D61A04">
        <w:rPr>
          <w:rFonts w:asciiTheme="majorBidi" w:hAnsiTheme="majorBidi" w:cstheme="majorBidi" w:hint="cs"/>
          <w:sz w:val="24"/>
          <w:szCs w:val="24"/>
          <w:rtl/>
        </w:rPr>
        <w:t>ה</w:t>
      </w:r>
      <w:r w:rsidR="006A38C3">
        <w:rPr>
          <w:rFonts w:asciiTheme="majorBidi" w:hAnsiTheme="majorBidi" w:cstheme="majorBidi" w:hint="cs"/>
          <w:sz w:val="24"/>
          <w:szCs w:val="24"/>
          <w:rtl/>
        </w:rPr>
        <w:t xml:space="preserve"> כשישבע שמעון שבועת </w:t>
      </w:r>
      <w:proofErr w:type="spellStart"/>
      <w:r w:rsidR="006A38C3">
        <w:rPr>
          <w:rFonts w:asciiTheme="majorBidi" w:hAnsiTheme="majorBidi" w:cstheme="majorBidi" w:hint="cs"/>
          <w:sz w:val="24"/>
          <w:szCs w:val="24"/>
          <w:rtl/>
        </w:rPr>
        <w:t>העסקא</w:t>
      </w:r>
      <w:proofErr w:type="spellEnd"/>
      <w:r w:rsidRPr="004F222F">
        <w:rPr>
          <w:rFonts w:asciiTheme="majorBidi" w:hAnsiTheme="majorBidi" w:cstheme="majorBidi" w:hint="cs"/>
          <w:sz w:val="24"/>
          <w:szCs w:val="24"/>
          <w:rtl/>
        </w:rPr>
        <w:t xml:space="preserve"> יכלול שסכום המעות היה תק"ם </w:t>
      </w:r>
      <w:proofErr w:type="spellStart"/>
      <w:r w:rsidR="006A38C3">
        <w:rPr>
          <w:rFonts w:asciiTheme="majorBidi" w:hAnsiTheme="majorBidi" w:cstheme="majorBidi" w:hint="cs"/>
          <w:sz w:val="24"/>
          <w:szCs w:val="24"/>
          <w:rtl/>
        </w:rPr>
        <w:t>פ"ס</w:t>
      </w:r>
      <w:proofErr w:type="spellEnd"/>
      <w:r w:rsidR="006A38C3">
        <w:rPr>
          <w:rFonts w:asciiTheme="majorBidi" w:hAnsiTheme="majorBidi" w:cstheme="majorBidi" w:hint="cs"/>
          <w:sz w:val="24"/>
          <w:szCs w:val="24"/>
          <w:rtl/>
        </w:rPr>
        <w:t xml:space="preserve"> ויכלול גם </w:t>
      </w:r>
      <w:r w:rsidRPr="004F222F">
        <w:rPr>
          <w:rFonts w:asciiTheme="majorBidi" w:hAnsiTheme="majorBidi" w:cstheme="majorBidi" w:hint="cs"/>
          <w:sz w:val="24"/>
          <w:szCs w:val="24"/>
          <w:rtl/>
        </w:rPr>
        <w:t>כ</w:t>
      </w:r>
      <w:r w:rsidR="006A38C3">
        <w:rPr>
          <w:rFonts w:asciiTheme="majorBidi" w:hAnsiTheme="majorBidi" w:cstheme="majorBidi" w:hint="cs"/>
          <w:sz w:val="24"/>
          <w:szCs w:val="24"/>
          <w:rtl/>
        </w:rPr>
        <w:t>ן</w:t>
      </w:r>
      <w:r w:rsidRPr="004F222F">
        <w:rPr>
          <w:rFonts w:asciiTheme="majorBidi" w:hAnsiTheme="majorBidi" w:cstheme="majorBidi" w:hint="cs"/>
          <w:sz w:val="24"/>
          <w:szCs w:val="24"/>
          <w:rtl/>
        </w:rPr>
        <w:t xml:space="preserve"> שלא התנה לתת רי</w:t>
      </w:r>
      <w:r w:rsidR="006A38C3">
        <w:rPr>
          <w:rFonts w:asciiTheme="majorBidi" w:hAnsiTheme="majorBidi" w:cstheme="majorBidi" w:hint="cs"/>
          <w:sz w:val="24"/>
          <w:szCs w:val="24"/>
          <w:rtl/>
        </w:rPr>
        <w:t xml:space="preserve">וח כי </w:t>
      </w:r>
      <w:r w:rsidRPr="004F222F">
        <w:rPr>
          <w:rFonts w:asciiTheme="majorBidi" w:hAnsiTheme="majorBidi" w:cstheme="majorBidi" w:hint="cs"/>
          <w:sz w:val="24"/>
          <w:szCs w:val="24"/>
          <w:rtl/>
        </w:rPr>
        <w:t>א</w:t>
      </w:r>
      <w:r w:rsidR="006A38C3">
        <w:rPr>
          <w:rFonts w:asciiTheme="majorBidi" w:hAnsiTheme="majorBidi" w:cstheme="majorBidi" w:hint="cs"/>
          <w:sz w:val="24"/>
          <w:szCs w:val="24"/>
          <w:rtl/>
        </w:rPr>
        <w:t>ם במכירת הסחורה בפעם ראשונה</w:t>
      </w:r>
      <w:r w:rsidRPr="004F222F">
        <w:rPr>
          <w:rFonts w:asciiTheme="majorBidi" w:hAnsiTheme="majorBidi" w:cstheme="majorBidi" w:hint="cs"/>
          <w:sz w:val="24"/>
          <w:szCs w:val="24"/>
          <w:rtl/>
        </w:rPr>
        <w:t xml:space="preserve"> כמ"ש בשאלה האחרת שבלא חתימה, אבל מצד</w:t>
      </w:r>
      <w:r w:rsidR="006A38C3">
        <w:rPr>
          <w:rFonts w:asciiTheme="majorBidi" w:hAnsiTheme="majorBidi" w:cstheme="majorBidi" w:hint="cs"/>
          <w:sz w:val="24"/>
          <w:szCs w:val="24"/>
          <w:rtl/>
        </w:rPr>
        <w:t xml:space="preserve"> שאין כאן שכר טורח המקבל אין לבטל</w:t>
      </w:r>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עסקא</w:t>
      </w:r>
      <w:proofErr w:type="spellEnd"/>
      <w:r w:rsidRPr="004F222F">
        <w:rPr>
          <w:rFonts w:asciiTheme="majorBidi" w:hAnsiTheme="majorBidi" w:cstheme="majorBidi" w:hint="cs"/>
          <w:sz w:val="24"/>
          <w:szCs w:val="24"/>
          <w:rtl/>
        </w:rPr>
        <w:t xml:space="preserve"> זו </w:t>
      </w:r>
      <w:r w:rsidR="006A38C3">
        <w:rPr>
          <w:rFonts w:asciiTheme="majorBidi" w:hAnsiTheme="majorBidi" w:cstheme="majorBidi" w:hint="cs"/>
          <w:sz w:val="24"/>
          <w:szCs w:val="24"/>
          <w:rtl/>
        </w:rPr>
        <w:t>לומר שתחזו</w:t>
      </w:r>
      <w:r w:rsidRPr="004F222F">
        <w:rPr>
          <w:rFonts w:asciiTheme="majorBidi" w:hAnsiTheme="majorBidi" w:cstheme="majorBidi" w:hint="cs"/>
          <w:sz w:val="24"/>
          <w:szCs w:val="24"/>
          <w:rtl/>
        </w:rPr>
        <w:t>ר מלוה</w:t>
      </w:r>
      <w:r w:rsidR="006A38C3">
        <w:rPr>
          <w:rFonts w:asciiTheme="majorBidi" w:hAnsiTheme="majorBidi" w:cstheme="majorBidi" w:hint="cs"/>
          <w:sz w:val="24"/>
          <w:szCs w:val="24"/>
          <w:rtl/>
        </w:rPr>
        <w:t>, דאפילו אם פירשו</w:t>
      </w:r>
      <w:r w:rsidRPr="004F222F">
        <w:rPr>
          <w:rFonts w:asciiTheme="majorBidi" w:hAnsiTheme="majorBidi" w:cstheme="majorBidi" w:hint="cs"/>
          <w:sz w:val="24"/>
          <w:szCs w:val="24"/>
          <w:rtl/>
        </w:rPr>
        <w:t xml:space="preserve"> פלגא בריוח ופלגא בהפסד אם הוא אדם גדול דיינינן </w:t>
      </w:r>
      <w:r w:rsidR="006A38C3">
        <w:rPr>
          <w:rFonts w:asciiTheme="majorBidi" w:hAnsiTheme="majorBidi" w:cstheme="majorBidi" w:hint="cs"/>
          <w:sz w:val="24"/>
          <w:szCs w:val="24"/>
          <w:rtl/>
        </w:rPr>
        <w:t xml:space="preserve">ליה </w:t>
      </w:r>
      <w:r w:rsidRPr="004F222F">
        <w:rPr>
          <w:rFonts w:asciiTheme="majorBidi" w:hAnsiTheme="majorBidi" w:cstheme="majorBidi" w:hint="cs"/>
          <w:sz w:val="24"/>
          <w:szCs w:val="24"/>
          <w:rtl/>
        </w:rPr>
        <w:t>בהתיר</w:t>
      </w:r>
      <w:r w:rsidR="006A38C3">
        <w:rPr>
          <w:rFonts w:asciiTheme="majorBidi" w:hAnsiTheme="majorBidi" w:cstheme="majorBidi" w:hint="cs"/>
          <w:sz w:val="24"/>
          <w:szCs w:val="24"/>
          <w:rtl/>
        </w:rPr>
        <w:t>, ואמרינן</w:t>
      </w:r>
      <w:r w:rsidRPr="004F222F">
        <w:rPr>
          <w:rFonts w:asciiTheme="majorBidi" w:hAnsiTheme="majorBidi" w:cstheme="majorBidi" w:hint="cs"/>
          <w:sz w:val="24"/>
          <w:szCs w:val="24"/>
          <w:rtl/>
        </w:rPr>
        <w:t xml:space="preserve"> או </w:t>
      </w:r>
      <w:proofErr w:type="spellStart"/>
      <w:r w:rsidRPr="004F222F">
        <w:rPr>
          <w:rFonts w:asciiTheme="majorBidi" w:hAnsiTheme="majorBidi" w:cstheme="majorBidi" w:hint="cs"/>
          <w:sz w:val="24"/>
          <w:szCs w:val="24"/>
          <w:rtl/>
        </w:rPr>
        <w:t>או</w:t>
      </w:r>
      <w:proofErr w:type="spellEnd"/>
      <w:r w:rsidRPr="004F222F">
        <w:rPr>
          <w:rFonts w:asciiTheme="majorBidi" w:hAnsiTheme="majorBidi" w:cstheme="majorBidi" w:hint="cs"/>
          <w:sz w:val="24"/>
          <w:szCs w:val="24"/>
          <w:rtl/>
        </w:rPr>
        <w:t xml:space="preserve"> קתני</w:t>
      </w:r>
      <w:r w:rsidR="006A38C3">
        <w:rPr>
          <w:rFonts w:asciiTheme="majorBidi" w:hAnsiTheme="majorBidi" w:cstheme="majorBidi" w:hint="cs"/>
          <w:sz w:val="24"/>
          <w:szCs w:val="24"/>
          <w:rtl/>
        </w:rPr>
        <w:t xml:space="preserve">, וכמו </w:t>
      </w:r>
      <w:r w:rsidRPr="004F222F">
        <w:rPr>
          <w:rFonts w:asciiTheme="majorBidi" w:hAnsiTheme="majorBidi" w:cstheme="majorBidi" w:hint="cs"/>
          <w:sz w:val="24"/>
          <w:szCs w:val="24"/>
          <w:rtl/>
        </w:rPr>
        <w:t>ש</w:t>
      </w:r>
      <w:r w:rsidR="006A38C3">
        <w:rPr>
          <w:rFonts w:asciiTheme="majorBidi" w:hAnsiTheme="majorBidi" w:cstheme="majorBidi" w:hint="cs"/>
          <w:sz w:val="24"/>
          <w:szCs w:val="24"/>
          <w:rtl/>
        </w:rPr>
        <w:t>כתב מרן בסימן</w:t>
      </w:r>
      <w:r w:rsidRPr="004F222F">
        <w:rPr>
          <w:rFonts w:asciiTheme="majorBidi" w:hAnsiTheme="majorBidi" w:cstheme="majorBidi" w:hint="cs"/>
          <w:sz w:val="24"/>
          <w:szCs w:val="24"/>
          <w:rtl/>
        </w:rPr>
        <w:t xml:space="preserve"> קע"ז ס</w:t>
      </w:r>
      <w:r w:rsidR="006A38C3">
        <w:rPr>
          <w:rFonts w:asciiTheme="majorBidi" w:hAnsiTheme="majorBidi" w:cstheme="majorBidi" w:hint="cs"/>
          <w:sz w:val="24"/>
          <w:szCs w:val="24"/>
          <w:rtl/>
        </w:rPr>
        <w:t>עיף כ"ה,</w:t>
      </w:r>
      <w:r w:rsidRPr="004F222F">
        <w:rPr>
          <w:rFonts w:asciiTheme="majorBidi" w:hAnsiTheme="majorBidi" w:cstheme="majorBidi" w:hint="cs"/>
          <w:sz w:val="24"/>
          <w:szCs w:val="24"/>
          <w:rtl/>
        </w:rPr>
        <w:t xml:space="preserve"> ולא דיינינן </w:t>
      </w:r>
      <w:r w:rsidR="006A38C3">
        <w:rPr>
          <w:rFonts w:asciiTheme="majorBidi" w:hAnsiTheme="majorBidi" w:cstheme="majorBidi" w:hint="cs"/>
          <w:sz w:val="24"/>
          <w:szCs w:val="24"/>
          <w:rtl/>
        </w:rPr>
        <w:t xml:space="preserve">ליה </w:t>
      </w:r>
      <w:r w:rsidRPr="004F222F">
        <w:rPr>
          <w:rFonts w:asciiTheme="majorBidi" w:hAnsiTheme="majorBidi" w:cstheme="majorBidi" w:hint="cs"/>
          <w:sz w:val="24"/>
          <w:szCs w:val="24"/>
          <w:rtl/>
        </w:rPr>
        <w:t xml:space="preserve">לאיסור אלא </w:t>
      </w:r>
      <w:r w:rsidR="006A38C3">
        <w:rPr>
          <w:rFonts w:asciiTheme="majorBidi" w:hAnsiTheme="majorBidi" w:cstheme="majorBidi" w:hint="cs"/>
          <w:sz w:val="24"/>
          <w:szCs w:val="24"/>
          <w:rtl/>
        </w:rPr>
        <w:t xml:space="preserve">אם אינו אדם גדול. וכל </w:t>
      </w:r>
      <w:r w:rsidRPr="004F222F">
        <w:rPr>
          <w:rFonts w:asciiTheme="majorBidi" w:hAnsiTheme="majorBidi" w:cstheme="majorBidi" w:hint="cs"/>
          <w:sz w:val="24"/>
          <w:szCs w:val="24"/>
          <w:rtl/>
        </w:rPr>
        <w:t>ז</w:t>
      </w:r>
      <w:r w:rsidR="006A38C3">
        <w:rPr>
          <w:rFonts w:asciiTheme="majorBidi" w:hAnsiTheme="majorBidi" w:cstheme="majorBidi" w:hint="cs"/>
          <w:sz w:val="24"/>
          <w:szCs w:val="24"/>
          <w:rtl/>
        </w:rPr>
        <w:t xml:space="preserve">ה דוקא </w:t>
      </w:r>
      <w:proofErr w:type="spellStart"/>
      <w:r w:rsidR="006A38C3">
        <w:rPr>
          <w:rFonts w:asciiTheme="majorBidi" w:hAnsiTheme="majorBidi" w:cstheme="majorBidi" w:hint="cs"/>
          <w:sz w:val="24"/>
          <w:szCs w:val="24"/>
          <w:rtl/>
        </w:rPr>
        <w:t>בפירשו</w:t>
      </w:r>
      <w:proofErr w:type="spellEnd"/>
      <w:r w:rsidR="006A38C3">
        <w:rPr>
          <w:rFonts w:asciiTheme="majorBidi" w:hAnsiTheme="majorBidi" w:cstheme="majorBidi" w:hint="cs"/>
          <w:sz w:val="24"/>
          <w:szCs w:val="24"/>
          <w:rtl/>
        </w:rPr>
        <w:t xml:space="preserve"> השני</w:t>
      </w:r>
      <w:r w:rsidRPr="004F222F">
        <w:rPr>
          <w:rFonts w:asciiTheme="majorBidi" w:hAnsiTheme="majorBidi" w:cstheme="majorBidi" w:hint="cs"/>
          <w:sz w:val="24"/>
          <w:szCs w:val="24"/>
          <w:rtl/>
        </w:rPr>
        <w:t xml:space="preserve"> צדדים פלגא באגר ובהפסד</w:t>
      </w:r>
      <w:r w:rsidR="006A38C3">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אבל בנ"ד שלא פירשו אלא פלגא באגר ולא הזכירו ההפסד מה דינו בחלוקתו</w:t>
      </w:r>
      <w:r w:rsidR="006A38C3">
        <w:rPr>
          <w:rFonts w:asciiTheme="majorBidi" w:hAnsiTheme="majorBidi" w:cstheme="majorBidi" w:hint="cs"/>
          <w:sz w:val="24"/>
          <w:szCs w:val="24"/>
          <w:rtl/>
        </w:rPr>
        <w:t>, ודאי אפילו</w:t>
      </w:r>
      <w:r w:rsidRPr="004F222F">
        <w:rPr>
          <w:rFonts w:asciiTheme="majorBidi" w:hAnsiTheme="majorBidi" w:cstheme="majorBidi" w:hint="cs"/>
          <w:sz w:val="24"/>
          <w:szCs w:val="24"/>
          <w:rtl/>
        </w:rPr>
        <w:t xml:space="preserve"> בשאר אינ</w:t>
      </w:r>
      <w:r w:rsidR="006A38C3">
        <w:rPr>
          <w:rFonts w:asciiTheme="majorBidi" w:hAnsiTheme="majorBidi" w:cstheme="majorBidi" w:hint="cs"/>
          <w:sz w:val="24"/>
          <w:szCs w:val="24"/>
          <w:rtl/>
        </w:rPr>
        <w:t>שי דעלמא דיינינן לה להתיר ואמרינן</w:t>
      </w:r>
      <w:r w:rsidRPr="004F222F">
        <w:rPr>
          <w:rFonts w:asciiTheme="majorBidi" w:hAnsiTheme="majorBidi" w:cstheme="majorBidi" w:hint="cs"/>
          <w:sz w:val="24"/>
          <w:szCs w:val="24"/>
          <w:rtl/>
        </w:rPr>
        <w:t xml:space="preserve"> פלגא בריוח וההפסד כדינא שהוא תרי </w:t>
      </w:r>
      <w:proofErr w:type="spellStart"/>
      <w:r w:rsidRPr="004F222F">
        <w:rPr>
          <w:rFonts w:asciiTheme="majorBidi" w:hAnsiTheme="majorBidi" w:cstheme="majorBidi" w:hint="cs"/>
          <w:sz w:val="24"/>
          <w:szCs w:val="24"/>
          <w:rtl/>
        </w:rPr>
        <w:t>תלתי</w:t>
      </w:r>
      <w:proofErr w:type="spellEnd"/>
      <w:r w:rsidRPr="004F222F">
        <w:rPr>
          <w:rFonts w:asciiTheme="majorBidi" w:hAnsiTheme="majorBidi" w:cstheme="majorBidi" w:hint="cs"/>
          <w:sz w:val="24"/>
          <w:szCs w:val="24"/>
          <w:rtl/>
        </w:rPr>
        <w:t xml:space="preserve"> לנותן ולא צריך ש"ט, לכן עיקר פ</w:t>
      </w:r>
      <w:r w:rsidR="006A38C3">
        <w:rPr>
          <w:rFonts w:asciiTheme="majorBidi" w:hAnsiTheme="majorBidi" w:cstheme="majorBidi" w:hint="cs"/>
          <w:sz w:val="24"/>
          <w:szCs w:val="24"/>
          <w:rtl/>
        </w:rPr>
        <w:t>י</w:t>
      </w:r>
      <w:r w:rsidRPr="004F222F">
        <w:rPr>
          <w:rFonts w:asciiTheme="majorBidi" w:hAnsiTheme="majorBidi" w:cstheme="majorBidi" w:hint="cs"/>
          <w:sz w:val="24"/>
          <w:szCs w:val="24"/>
          <w:rtl/>
        </w:rPr>
        <w:t xml:space="preserve">טור שמעון </w:t>
      </w:r>
      <w:r w:rsidR="006A38C3">
        <w:rPr>
          <w:rFonts w:asciiTheme="majorBidi" w:hAnsiTheme="majorBidi" w:cstheme="majorBidi" w:hint="cs"/>
          <w:sz w:val="24"/>
          <w:szCs w:val="24"/>
          <w:rtl/>
        </w:rPr>
        <w:t>הוא</w:t>
      </w:r>
      <w:r w:rsidRPr="004F222F">
        <w:rPr>
          <w:rFonts w:asciiTheme="majorBidi" w:hAnsiTheme="majorBidi" w:cstheme="majorBidi" w:hint="cs"/>
          <w:sz w:val="24"/>
          <w:szCs w:val="24"/>
          <w:rtl/>
        </w:rPr>
        <w:t xml:space="preserve"> מכח העדים הנז'. ועל ענין שומת </w:t>
      </w:r>
      <w:proofErr w:type="spellStart"/>
      <w:r w:rsidRPr="004F222F">
        <w:rPr>
          <w:rFonts w:asciiTheme="majorBidi" w:hAnsiTheme="majorBidi" w:cstheme="majorBidi" w:hint="cs"/>
          <w:sz w:val="24"/>
          <w:szCs w:val="24"/>
          <w:rtl/>
        </w:rPr>
        <w:t>למרזא</w:t>
      </w:r>
      <w:r w:rsidR="006A38C3">
        <w:rPr>
          <w:rFonts w:asciiTheme="majorBidi" w:hAnsiTheme="majorBidi" w:cstheme="majorBidi" w:hint="cs"/>
          <w:sz w:val="24"/>
          <w:szCs w:val="24"/>
          <w:rtl/>
        </w:rPr>
        <w:t>ן</w:t>
      </w:r>
      <w:proofErr w:type="spellEnd"/>
      <w:r w:rsidRPr="004F222F">
        <w:rPr>
          <w:rFonts w:asciiTheme="majorBidi" w:hAnsiTheme="majorBidi" w:cstheme="majorBidi" w:hint="cs"/>
          <w:sz w:val="24"/>
          <w:szCs w:val="24"/>
          <w:rtl/>
        </w:rPr>
        <w:t xml:space="preserve"> ישבע ראובן, ואם יש עדים לשמעון כמו שט</w:t>
      </w:r>
      <w:r w:rsidR="006A38C3">
        <w:rPr>
          <w:rFonts w:asciiTheme="majorBidi" w:hAnsiTheme="majorBidi" w:cstheme="majorBidi" w:hint="cs"/>
          <w:sz w:val="24"/>
          <w:szCs w:val="24"/>
          <w:rtl/>
        </w:rPr>
        <w:t>ו</w:t>
      </w:r>
      <w:r w:rsidRPr="004F222F">
        <w:rPr>
          <w:rFonts w:asciiTheme="majorBidi" w:hAnsiTheme="majorBidi" w:cstheme="majorBidi" w:hint="cs"/>
          <w:sz w:val="24"/>
          <w:szCs w:val="24"/>
          <w:rtl/>
        </w:rPr>
        <w:t>ען, כדבר</w:t>
      </w:r>
      <w:r w:rsidR="006A38C3">
        <w:rPr>
          <w:rFonts w:asciiTheme="majorBidi" w:hAnsiTheme="majorBidi" w:cstheme="majorBidi" w:hint="cs"/>
          <w:sz w:val="24"/>
          <w:szCs w:val="24"/>
          <w:rtl/>
        </w:rPr>
        <w:t>י</w:t>
      </w:r>
      <w:r w:rsidRPr="004F222F">
        <w:rPr>
          <w:rFonts w:asciiTheme="majorBidi" w:hAnsiTheme="majorBidi" w:cstheme="majorBidi" w:hint="cs"/>
          <w:sz w:val="24"/>
          <w:szCs w:val="24"/>
          <w:rtl/>
        </w:rPr>
        <w:t xml:space="preserve"> העדים יקום הדבר.</w:t>
      </w:r>
    </w:p>
    <w:p w14:paraId="32E0DA31" w14:textId="60666AE5" w:rsidR="004F222F" w:rsidRPr="004F222F" w:rsidRDefault="004F222F" w:rsidP="006A38C3">
      <w:pPr>
        <w:bidi/>
        <w:rPr>
          <w:rFonts w:asciiTheme="majorBidi" w:hAnsiTheme="majorBidi" w:cstheme="majorBidi"/>
          <w:sz w:val="24"/>
          <w:szCs w:val="24"/>
          <w:rtl/>
        </w:rPr>
      </w:pPr>
      <w:r w:rsidRPr="004F222F">
        <w:rPr>
          <w:rFonts w:asciiTheme="majorBidi" w:hAnsiTheme="majorBidi" w:cstheme="majorBidi" w:hint="cs"/>
          <w:sz w:val="24"/>
          <w:szCs w:val="24"/>
          <w:rtl/>
        </w:rPr>
        <w:t>ומ"ש החכם החתום בפנים דנ</w:t>
      </w:r>
      <w:r w:rsidR="006A38C3">
        <w:rPr>
          <w:rFonts w:asciiTheme="majorBidi" w:hAnsiTheme="majorBidi" w:cstheme="majorBidi" w:hint="cs"/>
          <w:sz w:val="24"/>
          <w:szCs w:val="24"/>
          <w:rtl/>
        </w:rPr>
        <w:t xml:space="preserve">אמנות שבכתב יד לא </w:t>
      </w:r>
      <w:proofErr w:type="spellStart"/>
      <w:r w:rsidR="006A38C3">
        <w:rPr>
          <w:rFonts w:asciiTheme="majorBidi" w:hAnsiTheme="majorBidi" w:cstheme="majorBidi" w:hint="cs"/>
          <w:sz w:val="24"/>
          <w:szCs w:val="24"/>
          <w:rtl/>
        </w:rPr>
        <w:t>מקרייא</w:t>
      </w:r>
      <w:proofErr w:type="spellEnd"/>
      <w:r w:rsidR="006A38C3">
        <w:rPr>
          <w:rFonts w:asciiTheme="majorBidi" w:hAnsiTheme="majorBidi" w:cstheme="majorBidi" w:hint="cs"/>
          <w:sz w:val="24"/>
          <w:szCs w:val="24"/>
          <w:rtl/>
        </w:rPr>
        <w:t xml:space="preserve"> בשעת מתן </w:t>
      </w:r>
      <w:r w:rsidRPr="004F222F">
        <w:rPr>
          <w:rFonts w:asciiTheme="majorBidi" w:hAnsiTheme="majorBidi" w:cstheme="majorBidi" w:hint="cs"/>
          <w:sz w:val="24"/>
          <w:szCs w:val="24"/>
          <w:rtl/>
        </w:rPr>
        <w:t>מ</w:t>
      </w:r>
      <w:r w:rsidR="006A38C3">
        <w:rPr>
          <w:rFonts w:asciiTheme="majorBidi" w:hAnsiTheme="majorBidi" w:cstheme="majorBidi" w:hint="cs"/>
          <w:sz w:val="24"/>
          <w:szCs w:val="24"/>
          <w:rtl/>
        </w:rPr>
        <w:t>עות</w:t>
      </w:r>
      <w:r w:rsidRPr="004F222F">
        <w:rPr>
          <w:rFonts w:asciiTheme="majorBidi" w:hAnsiTheme="majorBidi" w:cstheme="majorBidi" w:hint="cs"/>
          <w:sz w:val="24"/>
          <w:szCs w:val="24"/>
          <w:rtl/>
        </w:rPr>
        <w:t xml:space="preserve"> כיון ששקלו הסחורה </w:t>
      </w:r>
      <w:r w:rsidR="006A38C3">
        <w:rPr>
          <w:rFonts w:asciiTheme="majorBidi" w:hAnsiTheme="majorBidi" w:cstheme="majorBidi" w:hint="cs"/>
          <w:sz w:val="24"/>
          <w:szCs w:val="24"/>
          <w:rtl/>
        </w:rPr>
        <w:t xml:space="preserve">מקודם ואחר שהיתה מונחת </w:t>
      </w:r>
      <w:proofErr w:type="spellStart"/>
      <w:r w:rsidR="006A38C3">
        <w:rPr>
          <w:rFonts w:asciiTheme="majorBidi" w:hAnsiTheme="majorBidi" w:cstheme="majorBidi" w:hint="cs"/>
          <w:sz w:val="24"/>
          <w:szCs w:val="24"/>
          <w:rtl/>
        </w:rPr>
        <w:t>בביתאובן</w:t>
      </w:r>
      <w:proofErr w:type="spellEnd"/>
      <w:r w:rsidR="006A38C3">
        <w:rPr>
          <w:rFonts w:asciiTheme="majorBidi" w:hAnsiTheme="majorBidi" w:cstheme="majorBidi" w:hint="cs"/>
          <w:sz w:val="24"/>
          <w:szCs w:val="24"/>
          <w:rtl/>
        </w:rPr>
        <w:t xml:space="preserve"> כת"י ונטל הסחורה ולכן מיקרי שלא בשעת מתן מעות, דאלו נאבדה או נגנבה ביני </w:t>
      </w:r>
      <w:proofErr w:type="spellStart"/>
      <w:r w:rsidR="006A38C3">
        <w:rPr>
          <w:rFonts w:asciiTheme="majorBidi" w:hAnsiTheme="majorBidi" w:cstheme="majorBidi" w:hint="cs"/>
          <w:sz w:val="24"/>
          <w:szCs w:val="24"/>
          <w:rtl/>
        </w:rPr>
        <w:t>ביני</w:t>
      </w:r>
      <w:proofErr w:type="spellEnd"/>
      <w:r w:rsidR="006A38C3">
        <w:rPr>
          <w:rFonts w:asciiTheme="majorBidi" w:hAnsiTheme="majorBidi" w:cstheme="majorBidi" w:hint="cs"/>
          <w:sz w:val="24"/>
          <w:szCs w:val="24"/>
          <w:rtl/>
        </w:rPr>
        <w:t xml:space="preserve"> ברשות שמעון קיימא כדין פקדון ביד ש"ח.</w:t>
      </w:r>
      <w:r w:rsidRPr="004F222F">
        <w:rPr>
          <w:rFonts w:asciiTheme="majorBidi" w:hAnsiTheme="majorBidi" w:cstheme="majorBidi" w:hint="cs"/>
          <w:sz w:val="24"/>
          <w:szCs w:val="24"/>
          <w:rtl/>
        </w:rPr>
        <w:t xml:space="preserve"> ליתא דדוקא בקונה ומוכר דעלמא שייך זה</w:t>
      </w:r>
      <w:r w:rsidR="006A38C3">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כיון דבשעת המשקל היה לשם קנין אז הויא ברשות הקונה משעת משקל</w:t>
      </w:r>
      <w:r w:rsidR="006A38C3">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וכי הניחה אח"כ ברשות מוכר אינה אלא פקדון בידו כש"ח</w:t>
      </w:r>
      <w:r w:rsidR="006A38C3">
        <w:rPr>
          <w:rFonts w:asciiTheme="majorBidi" w:hAnsiTheme="majorBidi" w:cstheme="majorBidi" w:hint="cs"/>
          <w:sz w:val="24"/>
          <w:szCs w:val="24"/>
          <w:rtl/>
        </w:rPr>
        <w:t>, אבל בנ</w:t>
      </w:r>
      <w:r w:rsidRPr="004F222F">
        <w:rPr>
          <w:rFonts w:asciiTheme="majorBidi" w:hAnsiTheme="majorBidi" w:cstheme="majorBidi" w:hint="cs"/>
          <w:sz w:val="24"/>
          <w:szCs w:val="24"/>
          <w:rtl/>
        </w:rPr>
        <w:t>ד</w:t>
      </w:r>
      <w:r w:rsidR="006A38C3">
        <w:rPr>
          <w:rFonts w:asciiTheme="majorBidi" w:hAnsiTheme="majorBidi" w:cstheme="majorBidi" w:hint="cs"/>
          <w:sz w:val="24"/>
          <w:szCs w:val="24"/>
          <w:rtl/>
        </w:rPr>
        <w:t>ון דידן</w:t>
      </w:r>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דהמשקל</w:t>
      </w:r>
      <w:proofErr w:type="spellEnd"/>
      <w:r w:rsidRPr="004F222F">
        <w:rPr>
          <w:rFonts w:asciiTheme="majorBidi" w:hAnsiTheme="majorBidi" w:cstheme="majorBidi" w:hint="cs"/>
          <w:sz w:val="24"/>
          <w:szCs w:val="24"/>
          <w:rtl/>
        </w:rPr>
        <w:t xml:space="preserve"> לא היה לשם מכירה אלא </w:t>
      </w:r>
      <w:proofErr w:type="spellStart"/>
      <w:r w:rsidRPr="004F222F">
        <w:rPr>
          <w:rFonts w:asciiTheme="majorBidi" w:hAnsiTheme="majorBidi" w:cstheme="majorBidi" w:hint="cs"/>
          <w:sz w:val="24"/>
          <w:szCs w:val="24"/>
          <w:rtl/>
        </w:rPr>
        <w:t>לאודועי</w:t>
      </w:r>
      <w:proofErr w:type="spellEnd"/>
      <w:r w:rsidRPr="004F222F">
        <w:rPr>
          <w:rFonts w:asciiTheme="majorBidi" w:hAnsiTheme="majorBidi" w:cstheme="majorBidi" w:hint="cs"/>
          <w:sz w:val="24"/>
          <w:szCs w:val="24"/>
          <w:rtl/>
        </w:rPr>
        <w:t xml:space="preserve"> בין הנותן והמקבל מה</w:t>
      </w:r>
      <w:r w:rsidR="006A38C3">
        <w:rPr>
          <w:rFonts w:asciiTheme="majorBidi" w:hAnsiTheme="majorBidi" w:cstheme="majorBidi" w:hint="cs"/>
          <w:sz w:val="24"/>
          <w:szCs w:val="24"/>
          <w:rtl/>
        </w:rPr>
        <w:t xml:space="preserve"> </w:t>
      </w:r>
      <w:r w:rsidRPr="004F222F">
        <w:rPr>
          <w:rFonts w:asciiTheme="majorBidi" w:hAnsiTheme="majorBidi" w:cstheme="majorBidi" w:hint="cs"/>
          <w:sz w:val="24"/>
          <w:szCs w:val="24"/>
          <w:rtl/>
        </w:rPr>
        <w:t>סחורה יתן הנותן בעסקא למקבל וכמה משקל סחורות רוצה ליתן לו</w:t>
      </w:r>
      <w:r w:rsidR="006A38C3">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כל עוד שלא נכנסה הסחורה לרשות המתעסק עדיין ברשות הנותן קיימא</w:t>
      </w:r>
      <w:r w:rsidR="006A38C3">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שהרי אם ירצה הנותן לחזור </w:t>
      </w:r>
      <w:r w:rsidR="006A38C3">
        <w:rPr>
          <w:rFonts w:asciiTheme="majorBidi" w:hAnsiTheme="majorBidi" w:cstheme="majorBidi" w:hint="cs"/>
          <w:sz w:val="24"/>
          <w:szCs w:val="24"/>
          <w:rtl/>
        </w:rPr>
        <w:t xml:space="preserve">גם </w:t>
      </w:r>
      <w:r w:rsidRPr="004F222F">
        <w:rPr>
          <w:rFonts w:asciiTheme="majorBidi" w:hAnsiTheme="majorBidi" w:cstheme="majorBidi" w:hint="cs"/>
          <w:sz w:val="24"/>
          <w:szCs w:val="24"/>
          <w:rtl/>
        </w:rPr>
        <w:t>אחר המשקל ול</w:t>
      </w:r>
      <w:r w:rsidR="00672522">
        <w:rPr>
          <w:rFonts w:asciiTheme="majorBidi" w:hAnsiTheme="majorBidi" w:cstheme="majorBidi" w:hint="cs"/>
          <w:sz w:val="24"/>
          <w:szCs w:val="24"/>
          <w:rtl/>
        </w:rPr>
        <w:t>א ירצה ליתן הסחורה למתעסק בעסקא</w:t>
      </w:r>
      <w:r w:rsidRPr="004F222F">
        <w:rPr>
          <w:rFonts w:asciiTheme="majorBidi" w:hAnsiTheme="majorBidi" w:cstheme="majorBidi" w:hint="cs"/>
          <w:sz w:val="24"/>
          <w:szCs w:val="24"/>
          <w:rtl/>
        </w:rPr>
        <w:t xml:space="preserve"> כלל הרשות בידו</w:t>
      </w:r>
      <w:r w:rsidR="00672522">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דלא גרע מכתב </w:t>
      </w:r>
      <w:r w:rsidR="00672522">
        <w:rPr>
          <w:rFonts w:asciiTheme="majorBidi" w:hAnsiTheme="majorBidi" w:cstheme="majorBidi" w:hint="cs"/>
          <w:sz w:val="24"/>
          <w:szCs w:val="24"/>
          <w:rtl/>
        </w:rPr>
        <w:t>שטר ללוות דסימן</w:t>
      </w:r>
      <w:r w:rsidRPr="004F222F">
        <w:rPr>
          <w:rFonts w:asciiTheme="majorBidi" w:hAnsiTheme="majorBidi" w:cstheme="majorBidi" w:hint="cs"/>
          <w:sz w:val="24"/>
          <w:szCs w:val="24"/>
          <w:rtl/>
        </w:rPr>
        <w:t xml:space="preserve"> </w:t>
      </w:r>
      <w:proofErr w:type="spellStart"/>
      <w:r w:rsidRPr="004F222F">
        <w:rPr>
          <w:rFonts w:asciiTheme="majorBidi" w:hAnsiTheme="majorBidi" w:cstheme="majorBidi" w:hint="cs"/>
          <w:sz w:val="24"/>
          <w:szCs w:val="24"/>
          <w:rtl/>
        </w:rPr>
        <w:t>ט"ל</w:t>
      </w:r>
      <w:proofErr w:type="spellEnd"/>
      <w:r w:rsidRPr="004F222F">
        <w:rPr>
          <w:rFonts w:asciiTheme="majorBidi" w:hAnsiTheme="majorBidi" w:cstheme="majorBidi" w:hint="cs"/>
          <w:sz w:val="24"/>
          <w:szCs w:val="24"/>
          <w:rtl/>
        </w:rPr>
        <w:t>, ו</w:t>
      </w:r>
      <w:r w:rsidR="00672522">
        <w:rPr>
          <w:rFonts w:asciiTheme="majorBidi" w:hAnsiTheme="majorBidi" w:cstheme="majorBidi" w:hint="cs"/>
          <w:sz w:val="24"/>
          <w:szCs w:val="24"/>
          <w:rtl/>
        </w:rPr>
        <w:t>הכא הרי המשקל לא היה בפירוש לשם</w:t>
      </w:r>
      <w:r w:rsidRPr="004F222F">
        <w:rPr>
          <w:rFonts w:asciiTheme="majorBidi" w:hAnsiTheme="majorBidi" w:cstheme="majorBidi" w:hint="cs"/>
          <w:sz w:val="24"/>
          <w:szCs w:val="24"/>
          <w:rtl/>
        </w:rPr>
        <w:t xml:space="preserve"> קנין מעכשיו שיקנה המתעסק על ידו</w:t>
      </w:r>
      <w:r w:rsidR="00672522">
        <w:rPr>
          <w:rFonts w:asciiTheme="majorBidi" w:hAnsiTheme="majorBidi" w:cstheme="majorBidi" w:hint="cs"/>
          <w:sz w:val="24"/>
          <w:szCs w:val="24"/>
          <w:rtl/>
        </w:rPr>
        <w:t xml:space="preserve">, ולא </w:t>
      </w:r>
      <w:proofErr w:type="spellStart"/>
      <w:r w:rsidR="00672522">
        <w:rPr>
          <w:rFonts w:asciiTheme="majorBidi" w:hAnsiTheme="majorBidi" w:cstheme="majorBidi" w:hint="cs"/>
          <w:sz w:val="24"/>
          <w:szCs w:val="24"/>
          <w:rtl/>
        </w:rPr>
        <w:t>מקרייא</w:t>
      </w:r>
      <w:proofErr w:type="spellEnd"/>
      <w:r w:rsidR="00672522">
        <w:rPr>
          <w:rFonts w:asciiTheme="majorBidi" w:hAnsiTheme="majorBidi" w:cstheme="majorBidi" w:hint="cs"/>
          <w:sz w:val="24"/>
          <w:szCs w:val="24"/>
          <w:rtl/>
        </w:rPr>
        <w:t xml:space="preserve"> </w:t>
      </w:r>
      <w:proofErr w:type="spellStart"/>
      <w:r w:rsidR="00672522">
        <w:rPr>
          <w:rFonts w:asciiTheme="majorBidi" w:hAnsiTheme="majorBidi" w:cstheme="majorBidi" w:hint="cs"/>
          <w:sz w:val="24"/>
          <w:szCs w:val="24"/>
          <w:rtl/>
        </w:rPr>
        <w:t>עסקא</w:t>
      </w:r>
      <w:proofErr w:type="spellEnd"/>
      <w:r w:rsidRPr="004F222F">
        <w:rPr>
          <w:rFonts w:asciiTheme="majorBidi" w:hAnsiTheme="majorBidi" w:cstheme="majorBidi" w:hint="cs"/>
          <w:sz w:val="24"/>
          <w:szCs w:val="24"/>
          <w:rtl/>
        </w:rPr>
        <w:t xml:space="preserve"> עד שיטול אותה </w:t>
      </w:r>
      <w:r w:rsidRPr="004F222F">
        <w:rPr>
          <w:rFonts w:asciiTheme="majorBidi" w:hAnsiTheme="majorBidi" w:cstheme="majorBidi" w:hint="cs"/>
          <w:sz w:val="24"/>
          <w:szCs w:val="24"/>
          <w:rtl/>
        </w:rPr>
        <w:lastRenderedPageBreak/>
        <w:t>המתעסק לרשותו ממש</w:t>
      </w:r>
      <w:r w:rsidR="00672522">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ובשעת נטילת הסחורה אז הוי</w:t>
      </w:r>
      <w:r w:rsidR="00672522">
        <w:rPr>
          <w:rFonts w:asciiTheme="majorBidi" w:hAnsiTheme="majorBidi" w:cstheme="majorBidi" w:hint="cs"/>
          <w:sz w:val="24"/>
          <w:szCs w:val="24"/>
          <w:rtl/>
        </w:rPr>
        <w:t xml:space="preserve"> שעת מתן </w:t>
      </w:r>
      <w:r w:rsidRPr="004F222F">
        <w:rPr>
          <w:rFonts w:asciiTheme="majorBidi" w:hAnsiTheme="majorBidi" w:cstheme="majorBidi" w:hint="cs"/>
          <w:sz w:val="24"/>
          <w:szCs w:val="24"/>
          <w:rtl/>
        </w:rPr>
        <w:t>מ</w:t>
      </w:r>
      <w:r w:rsidR="00672522">
        <w:rPr>
          <w:rFonts w:asciiTheme="majorBidi" w:hAnsiTheme="majorBidi" w:cstheme="majorBidi" w:hint="cs"/>
          <w:sz w:val="24"/>
          <w:szCs w:val="24"/>
          <w:rtl/>
        </w:rPr>
        <w:t>עות,</w:t>
      </w:r>
      <w:r w:rsidRPr="004F222F">
        <w:rPr>
          <w:rFonts w:asciiTheme="majorBidi" w:hAnsiTheme="majorBidi" w:cstheme="majorBidi" w:hint="cs"/>
          <w:sz w:val="24"/>
          <w:szCs w:val="24"/>
          <w:rtl/>
        </w:rPr>
        <w:t xml:space="preserve"> וכ</w:t>
      </w:r>
      <w:r w:rsidR="00672522">
        <w:rPr>
          <w:rFonts w:asciiTheme="majorBidi" w:hAnsiTheme="majorBidi" w:cstheme="majorBidi" w:hint="cs"/>
          <w:sz w:val="24"/>
          <w:szCs w:val="24"/>
          <w:rtl/>
        </w:rPr>
        <w:t>יון שבאותה שעה כתב הכתב יד הוי ב</w:t>
      </w:r>
      <w:r w:rsidRPr="004F222F">
        <w:rPr>
          <w:rFonts w:asciiTheme="majorBidi" w:hAnsiTheme="majorBidi" w:cstheme="majorBidi" w:hint="cs"/>
          <w:sz w:val="24"/>
          <w:szCs w:val="24"/>
          <w:rtl/>
        </w:rPr>
        <w:t xml:space="preserve">שעת מתן מעות. </w:t>
      </w:r>
    </w:p>
    <w:p w14:paraId="258F97D5" w14:textId="77777777" w:rsidR="00657631" w:rsidRDefault="00672522" w:rsidP="004F222F">
      <w:pPr>
        <w:bidi/>
        <w:rPr>
          <w:rFonts w:asciiTheme="majorBidi" w:hAnsiTheme="majorBidi" w:cstheme="majorBidi"/>
          <w:sz w:val="24"/>
          <w:szCs w:val="24"/>
          <w:rtl/>
        </w:rPr>
      </w:pPr>
      <w:r>
        <w:rPr>
          <w:rFonts w:asciiTheme="majorBidi" w:hAnsiTheme="majorBidi" w:cstheme="majorBidi" w:hint="cs"/>
          <w:sz w:val="24"/>
          <w:szCs w:val="24"/>
          <w:rtl/>
        </w:rPr>
        <w:t>וגדולה מזו אפילו</w:t>
      </w:r>
      <w:r w:rsidR="004F222F" w:rsidRPr="004F222F">
        <w:rPr>
          <w:rFonts w:asciiTheme="majorBidi" w:hAnsiTheme="majorBidi" w:cstheme="majorBidi" w:hint="cs"/>
          <w:sz w:val="24"/>
          <w:szCs w:val="24"/>
          <w:rtl/>
        </w:rPr>
        <w:t xml:space="preserve"> אם נטלה המתעסק לביתו אם פירשו להוליכה המתעסק למקום פלוני אם הוקרה או הוזלה ביני </w:t>
      </w:r>
      <w:proofErr w:type="spellStart"/>
      <w:r w:rsidR="004F222F" w:rsidRPr="004F222F">
        <w:rPr>
          <w:rFonts w:asciiTheme="majorBidi" w:hAnsiTheme="majorBidi" w:cstheme="majorBidi" w:hint="cs"/>
          <w:sz w:val="24"/>
          <w:szCs w:val="24"/>
          <w:rtl/>
        </w:rPr>
        <w:t>ביני</w:t>
      </w:r>
      <w:proofErr w:type="spellEnd"/>
      <w:r w:rsidR="004F222F" w:rsidRPr="004F222F">
        <w:rPr>
          <w:rFonts w:asciiTheme="majorBidi" w:hAnsiTheme="majorBidi" w:cstheme="majorBidi" w:hint="cs"/>
          <w:sz w:val="24"/>
          <w:szCs w:val="24"/>
          <w:rtl/>
        </w:rPr>
        <w:t xml:space="preserve"> קודם שילך המתעסק הויא ברשות הנותן לבדו</w:t>
      </w:r>
      <w:r w:rsidR="00657631">
        <w:rPr>
          <w:rFonts w:asciiTheme="majorBidi" w:hAnsiTheme="majorBidi" w:cstheme="majorBidi" w:hint="cs"/>
          <w:sz w:val="24"/>
          <w:szCs w:val="24"/>
          <w:rtl/>
        </w:rPr>
        <w:t xml:space="preserve">, כמ"ש </w:t>
      </w:r>
      <w:proofErr w:type="spellStart"/>
      <w:r w:rsidR="00657631">
        <w:rPr>
          <w:rFonts w:asciiTheme="majorBidi" w:hAnsiTheme="majorBidi" w:cstheme="majorBidi" w:hint="cs"/>
          <w:sz w:val="24"/>
          <w:szCs w:val="24"/>
          <w:rtl/>
        </w:rPr>
        <w:t>בחומ"ש</w:t>
      </w:r>
      <w:proofErr w:type="spellEnd"/>
      <w:r w:rsidR="00657631">
        <w:rPr>
          <w:rFonts w:asciiTheme="majorBidi" w:hAnsiTheme="majorBidi" w:cstheme="majorBidi" w:hint="cs"/>
          <w:sz w:val="24"/>
          <w:szCs w:val="24"/>
          <w:rtl/>
        </w:rPr>
        <w:t xml:space="preserve"> סימן קע"ו סוף ס"מ בהגה.</w:t>
      </w:r>
      <w:r w:rsidR="004F222F" w:rsidRPr="004F222F">
        <w:rPr>
          <w:rFonts w:asciiTheme="majorBidi" w:hAnsiTheme="majorBidi" w:cstheme="majorBidi" w:hint="cs"/>
          <w:sz w:val="24"/>
          <w:szCs w:val="24"/>
          <w:rtl/>
        </w:rPr>
        <w:t xml:space="preserve"> והגם דהתם אם נגנבה או נאבדה היא ברשות שניהם</w:t>
      </w:r>
      <w:r w:rsidR="00657631">
        <w:rPr>
          <w:rFonts w:asciiTheme="majorBidi" w:hAnsiTheme="majorBidi" w:cstheme="majorBidi" w:hint="cs"/>
          <w:sz w:val="24"/>
          <w:szCs w:val="24"/>
          <w:rtl/>
        </w:rPr>
        <w:t>, כמו שכתב הסמ"ע סימן</w:t>
      </w:r>
      <w:r w:rsidR="004F222F" w:rsidRPr="004F222F">
        <w:rPr>
          <w:rFonts w:asciiTheme="majorBidi" w:hAnsiTheme="majorBidi" w:cstheme="majorBidi" w:hint="cs"/>
          <w:sz w:val="24"/>
          <w:szCs w:val="24"/>
          <w:rtl/>
        </w:rPr>
        <w:t xml:space="preserve"> ר"ל ס"ט</w:t>
      </w:r>
      <w:r w:rsidR="00657631">
        <w:rPr>
          <w:rFonts w:asciiTheme="majorBidi" w:hAnsiTheme="majorBidi" w:cstheme="majorBidi" w:hint="cs"/>
          <w:sz w:val="24"/>
          <w:szCs w:val="24"/>
          <w:rtl/>
        </w:rPr>
        <w:t>,</w:t>
      </w:r>
      <w:r w:rsidR="004F222F" w:rsidRPr="004F222F">
        <w:rPr>
          <w:rFonts w:asciiTheme="majorBidi" w:hAnsiTheme="majorBidi" w:cstheme="majorBidi" w:hint="cs"/>
          <w:sz w:val="24"/>
          <w:szCs w:val="24"/>
          <w:rtl/>
        </w:rPr>
        <w:t xml:space="preserve"> היינו כשנטלה המתעסק לביתו, אבל בנ"ד ודאי ברשות נותן לבדו קיימא בין </w:t>
      </w:r>
      <w:proofErr w:type="spellStart"/>
      <w:r w:rsidR="004F222F" w:rsidRPr="004F222F">
        <w:rPr>
          <w:rFonts w:asciiTheme="majorBidi" w:hAnsiTheme="majorBidi" w:cstheme="majorBidi" w:hint="cs"/>
          <w:sz w:val="24"/>
          <w:szCs w:val="24"/>
          <w:rtl/>
        </w:rPr>
        <w:t>לזולא</w:t>
      </w:r>
      <w:proofErr w:type="spellEnd"/>
      <w:r w:rsidR="004F222F" w:rsidRPr="004F222F">
        <w:rPr>
          <w:rFonts w:asciiTheme="majorBidi" w:hAnsiTheme="majorBidi" w:cstheme="majorBidi" w:hint="cs"/>
          <w:sz w:val="24"/>
          <w:szCs w:val="24"/>
          <w:rtl/>
        </w:rPr>
        <w:t xml:space="preserve"> ויוקרא בין לגניבה ואבידה. ויש להאריך בענין </w:t>
      </w:r>
      <w:r w:rsidR="00657631">
        <w:rPr>
          <w:rFonts w:asciiTheme="majorBidi" w:hAnsiTheme="majorBidi" w:cstheme="majorBidi" w:hint="cs"/>
          <w:sz w:val="24"/>
          <w:szCs w:val="24"/>
          <w:rtl/>
        </w:rPr>
        <w:t>זה הרבה אם איירי דברי הסמ"ע דסימן</w:t>
      </w:r>
      <w:r w:rsidR="004F222F" w:rsidRPr="004F222F">
        <w:rPr>
          <w:rFonts w:asciiTheme="majorBidi" w:hAnsiTheme="majorBidi" w:cstheme="majorBidi" w:hint="cs"/>
          <w:sz w:val="24"/>
          <w:szCs w:val="24"/>
          <w:rtl/>
        </w:rPr>
        <w:t xml:space="preserve"> ר"ל דאמר </w:t>
      </w:r>
      <w:proofErr w:type="spellStart"/>
      <w:r w:rsidR="004F222F" w:rsidRPr="004F222F">
        <w:rPr>
          <w:rFonts w:asciiTheme="majorBidi" w:hAnsiTheme="majorBidi" w:cstheme="majorBidi" w:hint="cs"/>
          <w:sz w:val="24"/>
          <w:szCs w:val="24"/>
          <w:rtl/>
        </w:rPr>
        <w:t>דגניבה</w:t>
      </w:r>
      <w:proofErr w:type="spellEnd"/>
      <w:r w:rsidR="004F222F" w:rsidRPr="004F222F">
        <w:rPr>
          <w:rFonts w:asciiTheme="majorBidi" w:hAnsiTheme="majorBidi" w:cstheme="majorBidi" w:hint="cs"/>
          <w:sz w:val="24"/>
          <w:szCs w:val="24"/>
          <w:rtl/>
        </w:rPr>
        <w:t xml:space="preserve"> ואבידה על שניהם בקצבו שכר טורחו של מקבל או לא</w:t>
      </w:r>
      <w:r w:rsidR="00657631">
        <w:rPr>
          <w:rFonts w:asciiTheme="majorBidi" w:hAnsiTheme="majorBidi" w:cstheme="majorBidi" w:hint="cs"/>
          <w:sz w:val="24"/>
          <w:szCs w:val="24"/>
          <w:rtl/>
        </w:rPr>
        <w:t>,</w:t>
      </w:r>
      <w:r w:rsidR="004F222F" w:rsidRPr="004F222F">
        <w:rPr>
          <w:rFonts w:asciiTheme="majorBidi" w:hAnsiTheme="majorBidi" w:cstheme="majorBidi" w:hint="cs"/>
          <w:sz w:val="24"/>
          <w:szCs w:val="24"/>
          <w:rtl/>
        </w:rPr>
        <w:t xml:space="preserve"> ולאפס פנאי קצרנו בענין. </w:t>
      </w:r>
    </w:p>
    <w:p w14:paraId="771F62BD" w14:textId="5AA34B52" w:rsidR="004F222F" w:rsidRPr="004F222F" w:rsidRDefault="004F222F" w:rsidP="00657631">
      <w:pPr>
        <w:bidi/>
        <w:rPr>
          <w:rFonts w:asciiTheme="majorBidi" w:hAnsiTheme="majorBidi" w:cstheme="majorBidi"/>
          <w:sz w:val="24"/>
          <w:szCs w:val="24"/>
          <w:rtl/>
        </w:rPr>
      </w:pPr>
      <w:r w:rsidRPr="004F222F">
        <w:rPr>
          <w:rFonts w:asciiTheme="majorBidi" w:hAnsiTheme="majorBidi" w:cstheme="majorBidi" w:hint="cs"/>
          <w:sz w:val="24"/>
          <w:szCs w:val="24"/>
          <w:rtl/>
        </w:rPr>
        <w:t>וצ"ל שבאה שאלה בלא חתימה לידינו</w:t>
      </w:r>
      <w:r w:rsidR="00657631">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ויש בינה לזאת שינוי לפי עדות העדים</w:t>
      </w:r>
      <w:r w:rsidR="00657631">
        <w:rPr>
          <w:rFonts w:asciiTheme="majorBidi" w:hAnsiTheme="majorBidi" w:cstheme="majorBidi" w:hint="cs"/>
          <w:sz w:val="24"/>
          <w:szCs w:val="24"/>
          <w:rtl/>
        </w:rPr>
        <w:t>,</w:t>
      </w:r>
      <w:r w:rsidRPr="004F222F">
        <w:rPr>
          <w:rFonts w:asciiTheme="majorBidi" w:hAnsiTheme="majorBidi" w:cstheme="majorBidi" w:hint="cs"/>
          <w:sz w:val="24"/>
          <w:szCs w:val="24"/>
          <w:rtl/>
        </w:rPr>
        <w:t xml:space="preserve"> וכעת </w:t>
      </w:r>
      <w:proofErr w:type="spellStart"/>
      <w:r w:rsidRPr="004F222F">
        <w:rPr>
          <w:rFonts w:asciiTheme="majorBidi" w:hAnsiTheme="majorBidi" w:cstheme="majorBidi" w:hint="cs"/>
          <w:sz w:val="24"/>
          <w:szCs w:val="24"/>
          <w:rtl/>
        </w:rPr>
        <w:t>תשובתינו</w:t>
      </w:r>
      <w:proofErr w:type="spellEnd"/>
      <w:r w:rsidRPr="004F222F">
        <w:rPr>
          <w:rFonts w:asciiTheme="majorBidi" w:hAnsiTheme="majorBidi" w:cstheme="majorBidi" w:hint="cs"/>
          <w:sz w:val="24"/>
          <w:szCs w:val="24"/>
          <w:rtl/>
        </w:rPr>
        <w:t xml:space="preserve"> היא לפי נוסח שאלה זו ובהגיע </w:t>
      </w:r>
      <w:proofErr w:type="spellStart"/>
      <w:r w:rsidRPr="004F222F">
        <w:rPr>
          <w:rFonts w:asciiTheme="majorBidi" w:hAnsiTheme="majorBidi" w:cstheme="majorBidi" w:hint="cs"/>
          <w:sz w:val="24"/>
          <w:szCs w:val="24"/>
          <w:rtl/>
        </w:rPr>
        <w:t>תשובתינו</w:t>
      </w:r>
      <w:proofErr w:type="spellEnd"/>
      <w:r w:rsidRPr="004F222F">
        <w:rPr>
          <w:rFonts w:asciiTheme="majorBidi" w:hAnsiTheme="majorBidi" w:cstheme="majorBidi" w:hint="cs"/>
          <w:sz w:val="24"/>
          <w:szCs w:val="24"/>
          <w:rtl/>
        </w:rPr>
        <w:t xml:space="preserve"> למקום הש</w:t>
      </w:r>
      <w:r w:rsidR="00657631">
        <w:rPr>
          <w:rFonts w:asciiTheme="majorBidi" w:hAnsiTheme="majorBidi" w:cstheme="majorBidi" w:hint="cs"/>
          <w:sz w:val="24"/>
          <w:szCs w:val="24"/>
          <w:rtl/>
        </w:rPr>
        <w:t>ואלים יבררו גופא דעובדא כיצד היה ומשם יתבא</w:t>
      </w:r>
      <w:r w:rsidRPr="004F222F">
        <w:rPr>
          <w:rFonts w:asciiTheme="majorBidi" w:hAnsiTheme="majorBidi" w:cstheme="majorBidi" w:hint="cs"/>
          <w:sz w:val="24"/>
          <w:szCs w:val="24"/>
          <w:rtl/>
        </w:rPr>
        <w:t xml:space="preserve">ר אופן הדין, </w:t>
      </w:r>
      <w:r w:rsidR="00657631">
        <w:rPr>
          <w:rFonts w:asciiTheme="majorBidi" w:hAnsiTheme="majorBidi" w:cstheme="majorBidi" w:hint="cs"/>
          <w:sz w:val="24"/>
          <w:szCs w:val="24"/>
          <w:rtl/>
        </w:rPr>
        <w:t xml:space="preserve">וכל זה פשוט </w:t>
      </w:r>
      <w:proofErr w:type="spellStart"/>
      <w:r w:rsidR="00657631">
        <w:rPr>
          <w:rFonts w:asciiTheme="majorBidi" w:hAnsiTheme="majorBidi" w:cstheme="majorBidi" w:hint="cs"/>
          <w:sz w:val="24"/>
          <w:szCs w:val="24"/>
          <w:rtl/>
        </w:rPr>
        <w:t>וש"ר</w:t>
      </w:r>
      <w:proofErr w:type="spellEnd"/>
      <w:r w:rsidR="00657631">
        <w:rPr>
          <w:rFonts w:asciiTheme="majorBidi" w:hAnsiTheme="majorBidi" w:cstheme="majorBidi" w:hint="cs"/>
          <w:sz w:val="24"/>
          <w:szCs w:val="24"/>
          <w:rtl/>
        </w:rPr>
        <w:t xml:space="preserve">. וחתומים ע"ז החכמים </w:t>
      </w:r>
      <w:r w:rsidRPr="004F222F">
        <w:rPr>
          <w:rFonts w:asciiTheme="majorBidi" w:hAnsiTheme="majorBidi" w:cstheme="majorBidi" w:hint="cs"/>
          <w:sz w:val="24"/>
          <w:szCs w:val="24"/>
          <w:rtl/>
        </w:rPr>
        <w:t>ה</w:t>
      </w:r>
      <w:r w:rsidR="00657631">
        <w:rPr>
          <w:rFonts w:asciiTheme="majorBidi" w:hAnsiTheme="majorBidi" w:cstheme="majorBidi" w:hint="cs"/>
          <w:sz w:val="24"/>
          <w:szCs w:val="24"/>
          <w:rtl/>
        </w:rPr>
        <w:t>שלמים</w:t>
      </w:r>
      <w:r w:rsidRPr="004F222F">
        <w:rPr>
          <w:rFonts w:asciiTheme="majorBidi" w:hAnsiTheme="majorBidi" w:cstheme="majorBidi" w:hint="cs"/>
          <w:sz w:val="24"/>
          <w:szCs w:val="24"/>
          <w:rtl/>
        </w:rPr>
        <w:t xml:space="preserve"> רבני מראכש יע"א </w:t>
      </w:r>
    </w:p>
    <w:p w14:paraId="0A1BDDCE" w14:textId="77777777" w:rsidR="004F222F" w:rsidRPr="004F5EBC" w:rsidRDefault="004F222F" w:rsidP="004F222F">
      <w:pPr>
        <w:bidi/>
        <w:jc w:val="right"/>
        <w:rPr>
          <w:rFonts w:asciiTheme="majorBidi" w:hAnsiTheme="majorBidi" w:cstheme="majorBidi"/>
          <w:b/>
          <w:bCs/>
          <w:sz w:val="24"/>
          <w:szCs w:val="24"/>
          <w:rtl/>
        </w:rPr>
      </w:pPr>
      <w:r w:rsidRPr="004F5EBC">
        <w:rPr>
          <w:rFonts w:asciiTheme="majorBidi" w:hAnsiTheme="majorBidi" w:cstheme="majorBidi" w:hint="cs"/>
          <w:b/>
          <w:bCs/>
          <w:sz w:val="24"/>
          <w:szCs w:val="24"/>
          <w:rtl/>
        </w:rPr>
        <w:t xml:space="preserve">כמוהר"ר יצחק חרוש </w:t>
      </w:r>
    </w:p>
    <w:p w14:paraId="6A18E619" w14:textId="77777777" w:rsidR="004F222F" w:rsidRPr="004F5EBC" w:rsidRDefault="004F222F" w:rsidP="004F222F">
      <w:pPr>
        <w:bidi/>
        <w:jc w:val="right"/>
        <w:rPr>
          <w:rFonts w:asciiTheme="majorBidi" w:hAnsiTheme="majorBidi" w:cstheme="majorBidi"/>
          <w:b/>
          <w:bCs/>
          <w:sz w:val="24"/>
          <w:szCs w:val="24"/>
          <w:rtl/>
        </w:rPr>
      </w:pPr>
      <w:r w:rsidRPr="004F5EBC">
        <w:rPr>
          <w:rFonts w:asciiTheme="majorBidi" w:hAnsiTheme="majorBidi" w:cstheme="majorBidi" w:hint="cs"/>
          <w:b/>
          <w:bCs/>
          <w:sz w:val="24"/>
          <w:szCs w:val="24"/>
          <w:rtl/>
        </w:rPr>
        <w:t>וכמוהר"ר אברהם פינטו נר"ו</w:t>
      </w:r>
    </w:p>
    <w:p w14:paraId="0D42F1C7" w14:textId="44C20796" w:rsidR="00503B9C" w:rsidRDefault="00503B9C" w:rsidP="00503B9C">
      <w:pPr>
        <w:bidi/>
        <w:rPr>
          <w:rFonts w:asciiTheme="majorBidi" w:hAnsiTheme="majorBidi" w:cstheme="majorBidi"/>
          <w:sz w:val="24"/>
          <w:szCs w:val="24"/>
          <w:rtl/>
        </w:rPr>
      </w:pPr>
    </w:p>
    <w:p w14:paraId="62A9EB2B" w14:textId="241B1A66" w:rsidR="004F5EBC" w:rsidRPr="00F0066D" w:rsidRDefault="004F5EBC" w:rsidP="00F0066D">
      <w:pPr>
        <w:bidi/>
        <w:jc w:val="center"/>
        <w:rPr>
          <w:rFonts w:asciiTheme="majorBidi" w:hAnsiTheme="majorBidi" w:cstheme="majorBidi"/>
          <w:b/>
          <w:bCs/>
          <w:sz w:val="24"/>
          <w:szCs w:val="24"/>
          <w:rtl/>
        </w:rPr>
      </w:pPr>
      <w:r w:rsidRPr="00F0066D">
        <w:rPr>
          <w:rFonts w:asciiTheme="majorBidi" w:hAnsiTheme="majorBidi" w:cstheme="majorBidi" w:hint="cs"/>
          <w:b/>
          <w:bCs/>
          <w:sz w:val="24"/>
          <w:szCs w:val="24"/>
          <w:rtl/>
        </w:rPr>
        <w:t xml:space="preserve">סימן </w:t>
      </w:r>
      <w:proofErr w:type="spellStart"/>
      <w:r w:rsidRPr="00F0066D">
        <w:rPr>
          <w:rFonts w:asciiTheme="majorBidi" w:hAnsiTheme="majorBidi" w:cstheme="majorBidi" w:hint="cs"/>
          <w:b/>
          <w:bCs/>
          <w:sz w:val="24"/>
          <w:szCs w:val="24"/>
          <w:rtl/>
        </w:rPr>
        <w:t>קטז</w:t>
      </w:r>
      <w:proofErr w:type="spellEnd"/>
    </w:p>
    <w:p w14:paraId="3ED06DC8" w14:textId="65505D91" w:rsidR="004F5EBC" w:rsidRDefault="00F0066D" w:rsidP="00F0066D">
      <w:pPr>
        <w:bidi/>
        <w:jc w:val="center"/>
        <w:rPr>
          <w:rFonts w:asciiTheme="majorBidi" w:hAnsiTheme="majorBidi" w:cstheme="majorBidi"/>
          <w:sz w:val="24"/>
          <w:szCs w:val="24"/>
          <w:rtl/>
        </w:rPr>
      </w:pPr>
      <w:r w:rsidRPr="00F0066D">
        <w:rPr>
          <w:rFonts w:asciiTheme="majorBidi" w:hAnsiTheme="majorBidi" w:cstheme="majorBidi" w:hint="cs"/>
          <w:b/>
          <w:bCs/>
          <w:sz w:val="24"/>
          <w:szCs w:val="24"/>
          <w:rtl/>
        </w:rPr>
        <w:t>מזונות קרובים</w:t>
      </w:r>
    </w:p>
    <w:p w14:paraId="4CA9CC0E" w14:textId="77777777" w:rsidR="00F0066D" w:rsidRDefault="00F0066D" w:rsidP="00F0066D">
      <w:pPr>
        <w:bidi/>
        <w:rPr>
          <w:rFonts w:asciiTheme="majorBidi" w:hAnsiTheme="majorBidi" w:cstheme="majorBidi"/>
          <w:sz w:val="24"/>
          <w:szCs w:val="24"/>
          <w:rtl/>
        </w:rPr>
      </w:pPr>
      <w:r>
        <w:rPr>
          <w:rFonts w:asciiTheme="majorBidi" w:hAnsiTheme="majorBidi" w:cstheme="majorBidi" w:hint="cs"/>
          <w:sz w:val="24"/>
          <w:szCs w:val="24"/>
          <w:rtl/>
        </w:rPr>
        <w:t xml:space="preserve">באה אגרת מרבני מראכש יע"ה </w:t>
      </w:r>
      <w:proofErr w:type="spellStart"/>
      <w:r>
        <w:rPr>
          <w:rFonts w:asciiTheme="majorBidi" w:hAnsiTheme="majorBidi" w:cstheme="majorBidi" w:hint="cs"/>
          <w:sz w:val="24"/>
          <w:szCs w:val="24"/>
          <w:rtl/>
        </w:rPr>
        <w:t>למח"ז</w:t>
      </w:r>
      <w:proofErr w:type="spellEnd"/>
      <w:r>
        <w:rPr>
          <w:rFonts w:asciiTheme="majorBidi" w:hAnsiTheme="majorBidi" w:cstheme="majorBidi" w:hint="cs"/>
          <w:sz w:val="24"/>
          <w:szCs w:val="24"/>
          <w:rtl/>
        </w:rPr>
        <w:t xml:space="preserve"> וז"ל קצת תורף השייך לענין דינא ז"ל </w:t>
      </w:r>
      <w:proofErr w:type="spellStart"/>
      <w:r>
        <w:rPr>
          <w:rFonts w:asciiTheme="majorBidi" w:hAnsiTheme="majorBidi" w:cstheme="majorBidi" w:hint="cs"/>
          <w:sz w:val="24"/>
          <w:szCs w:val="24"/>
          <w:rtl/>
        </w:rPr>
        <w:t>מב"מ</w:t>
      </w:r>
      <w:proofErr w:type="spellEnd"/>
      <w:r>
        <w:rPr>
          <w:rFonts w:asciiTheme="majorBidi" w:hAnsiTheme="majorBidi" w:cstheme="majorBidi" w:hint="cs"/>
          <w:sz w:val="24"/>
          <w:szCs w:val="24"/>
          <w:rtl/>
        </w:rPr>
        <w:t xml:space="preserve">, והאיש הנז' אין מי שישגיח בו שאומרים שמי שיש לו בנו וקרובו הם יזונו אותו כי כן הדין נותן הקרובים מוכרים אפילו קרקעותיהם וזנין קרובים, ומכל שכן בנדון דידן שהוא יוצא חלציו שצריך לזון ולפרנס את אביו ומפתו יאכל ומכוסו ישתה. עכ"ל השייך לעניינינו. וחתומים עליו החכמים השלימים </w:t>
      </w:r>
      <w:proofErr w:type="spellStart"/>
      <w:r>
        <w:rPr>
          <w:rFonts w:asciiTheme="majorBidi" w:hAnsiTheme="majorBidi" w:cstheme="majorBidi" w:hint="cs"/>
          <w:sz w:val="24"/>
          <w:szCs w:val="24"/>
          <w:rtl/>
        </w:rPr>
        <w:t>הדו"מ</w:t>
      </w:r>
      <w:proofErr w:type="spellEnd"/>
    </w:p>
    <w:p w14:paraId="32E98AE7" w14:textId="77777777" w:rsidR="00F0066D" w:rsidRDefault="00F0066D" w:rsidP="00F0066D">
      <w:pPr>
        <w:bidi/>
        <w:jc w:val="right"/>
        <w:rPr>
          <w:rFonts w:asciiTheme="majorBidi" w:hAnsiTheme="majorBidi" w:cstheme="majorBidi"/>
          <w:sz w:val="24"/>
          <w:szCs w:val="24"/>
          <w:rtl/>
        </w:rPr>
      </w:pPr>
      <w:r>
        <w:rPr>
          <w:rFonts w:asciiTheme="majorBidi" w:hAnsiTheme="majorBidi" w:cstheme="majorBidi" w:hint="cs"/>
          <w:sz w:val="24"/>
          <w:szCs w:val="24"/>
          <w:rtl/>
        </w:rPr>
        <w:t xml:space="preserve">כמוהר"ר </w:t>
      </w:r>
      <w:r w:rsidRPr="00F0066D">
        <w:rPr>
          <w:rFonts w:asciiTheme="majorBidi" w:hAnsiTheme="majorBidi" w:cstheme="majorBidi" w:hint="cs"/>
          <w:b/>
          <w:bCs/>
          <w:sz w:val="24"/>
          <w:szCs w:val="24"/>
          <w:rtl/>
        </w:rPr>
        <w:t xml:space="preserve">אברהם קורקוס </w:t>
      </w:r>
      <w:r>
        <w:rPr>
          <w:rFonts w:asciiTheme="majorBidi" w:hAnsiTheme="majorBidi" w:cstheme="majorBidi" w:hint="cs"/>
          <w:sz w:val="24"/>
          <w:szCs w:val="24"/>
          <w:rtl/>
        </w:rPr>
        <w:t>נר"ו</w:t>
      </w:r>
    </w:p>
    <w:p w14:paraId="36BFAEA5" w14:textId="77777777" w:rsidR="00F0066D" w:rsidRDefault="00F0066D" w:rsidP="00F0066D">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F0066D">
        <w:rPr>
          <w:rFonts w:asciiTheme="majorBidi" w:hAnsiTheme="majorBidi" w:cstheme="majorBidi" w:hint="cs"/>
          <w:b/>
          <w:bCs/>
          <w:sz w:val="24"/>
          <w:szCs w:val="24"/>
          <w:rtl/>
        </w:rPr>
        <w:t>יצחק חרוש</w:t>
      </w:r>
      <w:r>
        <w:rPr>
          <w:rFonts w:asciiTheme="majorBidi" w:hAnsiTheme="majorBidi" w:cstheme="majorBidi" w:hint="cs"/>
          <w:sz w:val="24"/>
          <w:szCs w:val="24"/>
          <w:rtl/>
        </w:rPr>
        <w:t xml:space="preserve"> נר"ו</w:t>
      </w:r>
    </w:p>
    <w:p w14:paraId="57227DCF" w14:textId="1B7A3F1F" w:rsidR="00F0066D" w:rsidRPr="00503B9C" w:rsidRDefault="00F0066D" w:rsidP="00F0066D">
      <w:pPr>
        <w:bidi/>
        <w:jc w:val="right"/>
        <w:rPr>
          <w:rFonts w:asciiTheme="majorBidi" w:hAnsiTheme="majorBidi" w:cstheme="majorBidi"/>
          <w:sz w:val="24"/>
          <w:szCs w:val="24"/>
          <w:rtl/>
        </w:rPr>
      </w:pPr>
      <w:r>
        <w:rPr>
          <w:rFonts w:asciiTheme="majorBidi" w:hAnsiTheme="majorBidi" w:cstheme="majorBidi" w:hint="cs"/>
          <w:sz w:val="24"/>
          <w:szCs w:val="24"/>
          <w:rtl/>
        </w:rPr>
        <w:t xml:space="preserve">וכמוהר"ר </w:t>
      </w:r>
      <w:r w:rsidRPr="00F0066D">
        <w:rPr>
          <w:rFonts w:asciiTheme="majorBidi" w:hAnsiTheme="majorBidi" w:cstheme="majorBidi" w:hint="cs"/>
          <w:b/>
          <w:bCs/>
          <w:sz w:val="24"/>
          <w:szCs w:val="24"/>
          <w:rtl/>
        </w:rPr>
        <w:t>אברהם פינטו</w:t>
      </w:r>
      <w:r>
        <w:rPr>
          <w:rFonts w:asciiTheme="majorBidi" w:hAnsiTheme="majorBidi" w:cstheme="majorBidi" w:hint="cs"/>
          <w:sz w:val="24"/>
          <w:szCs w:val="24"/>
          <w:rtl/>
        </w:rPr>
        <w:t xml:space="preserve"> נר"ו </w:t>
      </w:r>
    </w:p>
    <w:p w14:paraId="13CD5C24" w14:textId="77777777" w:rsidR="00503B9C" w:rsidRPr="00503B9C" w:rsidRDefault="00503B9C" w:rsidP="00503B9C">
      <w:pPr>
        <w:bidi/>
        <w:rPr>
          <w:rFonts w:asciiTheme="majorBidi" w:hAnsiTheme="majorBidi" w:cstheme="majorBidi"/>
          <w:sz w:val="24"/>
          <w:szCs w:val="24"/>
          <w:rtl/>
        </w:rPr>
      </w:pPr>
    </w:p>
    <w:p w14:paraId="7B06C48A" w14:textId="1C6F621B" w:rsidR="00503B9C" w:rsidRPr="005843BA" w:rsidRDefault="005843BA" w:rsidP="009B5875">
      <w:pPr>
        <w:bidi/>
        <w:jc w:val="center"/>
        <w:rPr>
          <w:rFonts w:asciiTheme="majorBidi" w:hAnsiTheme="majorBidi" w:cstheme="majorBidi"/>
          <w:b/>
          <w:bCs/>
          <w:sz w:val="24"/>
          <w:szCs w:val="24"/>
          <w:rtl/>
        </w:rPr>
      </w:pPr>
      <w:r w:rsidRPr="005843BA">
        <w:rPr>
          <w:rFonts w:asciiTheme="majorBidi" w:hAnsiTheme="majorBidi" w:cstheme="majorBidi" w:hint="cs"/>
          <w:b/>
          <w:bCs/>
          <w:sz w:val="24"/>
          <w:szCs w:val="24"/>
          <w:rtl/>
        </w:rPr>
        <w:t xml:space="preserve">סימן </w:t>
      </w:r>
      <w:proofErr w:type="spellStart"/>
      <w:r w:rsidRPr="005843BA">
        <w:rPr>
          <w:rFonts w:asciiTheme="majorBidi" w:hAnsiTheme="majorBidi" w:cstheme="majorBidi" w:hint="cs"/>
          <w:b/>
          <w:bCs/>
          <w:sz w:val="24"/>
          <w:szCs w:val="24"/>
          <w:rtl/>
        </w:rPr>
        <w:t>קיז</w:t>
      </w:r>
      <w:proofErr w:type="spellEnd"/>
    </w:p>
    <w:p w14:paraId="3B462B63" w14:textId="05F7301C"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t>א.</w:t>
      </w:r>
      <w:r w:rsidRPr="005843BA">
        <w:rPr>
          <w:rFonts w:asciiTheme="majorBidi" w:hAnsiTheme="majorBidi" w:cstheme="majorBidi" w:hint="cs"/>
          <w:sz w:val="24"/>
          <w:szCs w:val="24"/>
          <w:rtl/>
        </w:rPr>
        <w:t xml:space="preserve"> </w:t>
      </w:r>
      <w:proofErr w:type="spellStart"/>
      <w:r w:rsidR="005843BA" w:rsidRPr="005843BA">
        <w:rPr>
          <w:rFonts w:asciiTheme="majorBidi" w:hAnsiTheme="majorBidi" w:cstheme="majorBidi" w:hint="cs"/>
          <w:b/>
          <w:bCs/>
          <w:sz w:val="24"/>
          <w:szCs w:val="24"/>
          <w:rtl/>
        </w:rPr>
        <w:t>שט"ח</w:t>
      </w:r>
      <w:proofErr w:type="spellEnd"/>
      <w:r w:rsidR="005843BA" w:rsidRPr="005843BA">
        <w:rPr>
          <w:rFonts w:asciiTheme="majorBidi" w:hAnsiTheme="majorBidi" w:cstheme="majorBidi" w:hint="cs"/>
          <w:b/>
          <w:bCs/>
          <w:sz w:val="24"/>
          <w:szCs w:val="24"/>
          <w:rtl/>
        </w:rPr>
        <w:t xml:space="preserve"> בנאמנות ועדים שהודה לפניהם שהוא פרוע</w:t>
      </w:r>
    </w:p>
    <w:p w14:paraId="0DFB38A1" w14:textId="3A2704FD"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ראובן חייב לשמעון סך מה </w:t>
      </w:r>
      <w:proofErr w:type="spellStart"/>
      <w:r w:rsidRPr="005843BA">
        <w:rPr>
          <w:rFonts w:asciiTheme="majorBidi" w:hAnsiTheme="majorBidi" w:cstheme="majorBidi" w:hint="cs"/>
          <w:sz w:val="24"/>
          <w:szCs w:val="24"/>
          <w:rtl/>
        </w:rPr>
        <w:t>בשט"ח</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גמו</w:t>
      </w:r>
      <w:proofErr w:type="spellEnd"/>
      <w:r w:rsidRPr="005843BA">
        <w:rPr>
          <w:rFonts w:asciiTheme="majorBidi" w:hAnsiTheme="majorBidi" w:cstheme="majorBidi" w:hint="cs"/>
          <w:sz w:val="24"/>
          <w:szCs w:val="24"/>
          <w:rtl/>
        </w:rPr>
        <w:t xml:space="preserve">', וכשתבעו לשלם לו השטר אמר לו פרעתיך, והביא ראובן שני עדים כשרים והעידו בתורת עדות גמורה שהודה בפניהם שמעון שפרעו ראובן בשטר כולו, ולא נשאר השטר בידו כי אם בתורת פקדון, דהיינו כשילך למקום שיש בו </w:t>
      </w:r>
      <w:proofErr w:type="spellStart"/>
      <w:r w:rsidRPr="005843BA">
        <w:rPr>
          <w:rFonts w:asciiTheme="majorBidi" w:hAnsiTheme="majorBidi" w:cstheme="majorBidi" w:hint="cs"/>
          <w:sz w:val="24"/>
          <w:szCs w:val="24"/>
          <w:rtl/>
        </w:rPr>
        <w:t>השט"ח</w:t>
      </w:r>
      <w:proofErr w:type="spellEnd"/>
      <w:r w:rsidRPr="005843BA">
        <w:rPr>
          <w:rFonts w:asciiTheme="majorBidi" w:hAnsiTheme="majorBidi" w:cstheme="majorBidi" w:hint="cs"/>
          <w:sz w:val="24"/>
          <w:szCs w:val="24"/>
          <w:rtl/>
        </w:rPr>
        <w:t xml:space="preserve"> יקרענו ויתן אותו קרוע לראובן, ושמעון מכחיש העדים ואומר שמעולם לא הודה בפני עדים על ענין השטר, ובשטר כתוב כמו שכתוב בשאר שטרי חובות בנאמנות גמורה וכו' כשני עדים כשרים וכו'. והספק הוא כי הנה הש"ע </w:t>
      </w:r>
      <w:proofErr w:type="spellStart"/>
      <w:r w:rsidRPr="005843BA">
        <w:rPr>
          <w:rFonts w:asciiTheme="majorBidi" w:hAnsiTheme="majorBidi" w:cstheme="majorBidi" w:hint="cs"/>
          <w:sz w:val="24"/>
          <w:szCs w:val="24"/>
          <w:rtl/>
        </w:rPr>
        <w:t>בח"ה</w:t>
      </w:r>
      <w:proofErr w:type="spellEnd"/>
      <w:r w:rsidRPr="005843BA">
        <w:rPr>
          <w:rFonts w:asciiTheme="majorBidi" w:hAnsiTheme="majorBidi" w:cstheme="majorBidi" w:hint="cs"/>
          <w:sz w:val="24"/>
          <w:szCs w:val="24"/>
          <w:rtl/>
        </w:rPr>
        <w:t xml:space="preserve"> סימן ע"א ס"ג כתב וז"ל, הא דמהני נאמנות כנגד העדים הני מילי כשמעידים בפנינו פרעו, אבל אם העידו בפנינו הודה שפרעו נאמנים, עכ"ל. ועכשיו יש להסתפק אם גם בשטרי דידן הדין כך הוא, או דילמא כיוון ששטרי דידן מתוקנים ביותר, ובפרט שכתוב בשטרי דידן וז"ל, ולא יורע כח שטר זה כל זמן היותו קיים </w:t>
      </w:r>
      <w:r w:rsidRPr="005843BA">
        <w:rPr>
          <w:rFonts w:asciiTheme="majorBidi" w:hAnsiTheme="majorBidi" w:cstheme="majorBidi" w:hint="cs"/>
          <w:sz w:val="24"/>
          <w:szCs w:val="24"/>
          <w:rtl/>
        </w:rPr>
        <w:lastRenderedPageBreak/>
        <w:t xml:space="preserve">עד שיקרע קרע בית דין או עד שימצא </w:t>
      </w:r>
      <w:proofErr w:type="spellStart"/>
      <w:r w:rsidRPr="005843BA">
        <w:rPr>
          <w:rFonts w:asciiTheme="majorBidi" w:hAnsiTheme="majorBidi" w:cstheme="majorBidi" w:hint="cs"/>
          <w:sz w:val="24"/>
          <w:szCs w:val="24"/>
          <w:rtl/>
        </w:rPr>
        <w:t>כ"פ</w:t>
      </w:r>
      <w:proofErr w:type="spellEnd"/>
      <w:r w:rsidRPr="005843BA">
        <w:rPr>
          <w:rFonts w:asciiTheme="majorBidi" w:hAnsiTheme="majorBidi" w:cstheme="majorBidi" w:hint="cs"/>
          <w:sz w:val="24"/>
          <w:szCs w:val="24"/>
          <w:rtl/>
        </w:rPr>
        <w:t xml:space="preserve"> בתע"ג במושלם, עכ"ל. כפי זה נראה לומר שאפילו העידו עדים שבפניהם הודה אינם נאמנים, או דילמא לא שנא.</w:t>
      </w:r>
    </w:p>
    <w:p w14:paraId="79B82CC9"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תשובה. מה שכתוב </w:t>
      </w:r>
      <w:proofErr w:type="spellStart"/>
      <w:r w:rsidRPr="005843BA">
        <w:rPr>
          <w:rFonts w:asciiTheme="majorBidi" w:hAnsiTheme="majorBidi" w:cstheme="majorBidi" w:hint="cs"/>
          <w:sz w:val="24"/>
          <w:szCs w:val="24"/>
          <w:rtl/>
        </w:rPr>
        <w:t>בש"ע</w:t>
      </w:r>
      <w:proofErr w:type="spellEnd"/>
      <w:r w:rsidRPr="005843BA">
        <w:rPr>
          <w:rFonts w:asciiTheme="majorBidi" w:hAnsiTheme="majorBidi" w:cstheme="majorBidi" w:hint="cs"/>
          <w:sz w:val="24"/>
          <w:szCs w:val="24"/>
          <w:rtl/>
        </w:rPr>
        <w:t xml:space="preserve"> הוא האמת, דדוקא לגבי אם העידו העדים שבפנינו פרעו אז אינם נאמנים, שהרי האמינו עליו כשני עדים כשרים, אבל אם העידו בפנינו הודה שפרעו נאמנים. ובנדון דידן שהעידו העדים שהודה בפניהם המלוה ואמר שהשטר פרוע ואינו בידו אלא בתורת פקדון נאמנים. ומה שכתוב בשטר ולא יורע כח שט"ז עד שיקרע קרע ב"ד או ימצא </w:t>
      </w:r>
      <w:proofErr w:type="spellStart"/>
      <w:r w:rsidRPr="005843BA">
        <w:rPr>
          <w:rFonts w:asciiTheme="majorBidi" w:hAnsiTheme="majorBidi" w:cstheme="majorBidi" w:hint="cs"/>
          <w:sz w:val="24"/>
          <w:szCs w:val="24"/>
          <w:rtl/>
        </w:rPr>
        <w:t>כ"פ</w:t>
      </w:r>
      <w:proofErr w:type="spellEnd"/>
      <w:r w:rsidRPr="005843BA">
        <w:rPr>
          <w:rFonts w:asciiTheme="majorBidi" w:hAnsiTheme="majorBidi" w:cstheme="majorBidi" w:hint="cs"/>
          <w:sz w:val="24"/>
          <w:szCs w:val="24"/>
          <w:rtl/>
        </w:rPr>
        <w:t xml:space="preserve"> כתוב ע"ג במושלם, לאו דוקא, דזה אינו כתוב אלא לגבי אם העידו בפנינו פרעו, אבל אם העידו בפנינו הודה מלתא אחריתי היא, ע"כ. כך השיב לי החכם הנזכר [</w:t>
      </w:r>
      <w:proofErr w:type="spellStart"/>
      <w:r w:rsidRPr="005843BA">
        <w:rPr>
          <w:rFonts w:asciiTheme="majorBidi" w:hAnsiTheme="majorBidi" w:cstheme="majorBidi" w:hint="cs"/>
          <w:sz w:val="24"/>
          <w:szCs w:val="24"/>
          <w:rtl/>
        </w:rPr>
        <w:t>הדו"מ</w:t>
      </w:r>
      <w:proofErr w:type="spellEnd"/>
      <w:r w:rsidRPr="005843BA">
        <w:rPr>
          <w:rFonts w:asciiTheme="majorBidi" w:hAnsiTheme="majorBidi" w:cstheme="majorBidi" w:hint="cs"/>
          <w:sz w:val="24"/>
          <w:szCs w:val="24"/>
          <w:rtl/>
        </w:rPr>
        <w:t xml:space="preserve"> כהה"ר </w:t>
      </w:r>
      <w:r w:rsidRPr="006D1B39">
        <w:rPr>
          <w:rFonts w:asciiTheme="majorBidi" w:hAnsiTheme="majorBidi" w:cstheme="majorBidi" w:hint="cs"/>
          <w:b/>
          <w:bCs/>
          <w:sz w:val="24"/>
          <w:szCs w:val="24"/>
          <w:rtl/>
        </w:rPr>
        <w:t>יצחק פינטו] וכהה"ר משה הלוי אשכנזי</w:t>
      </w:r>
      <w:r w:rsidRPr="005843BA">
        <w:rPr>
          <w:rFonts w:asciiTheme="majorBidi" w:hAnsiTheme="majorBidi" w:cstheme="majorBidi" w:hint="cs"/>
          <w:sz w:val="24"/>
          <w:szCs w:val="24"/>
          <w:rtl/>
        </w:rPr>
        <w:t>.</w:t>
      </w:r>
    </w:p>
    <w:p w14:paraId="299B12FB" w14:textId="77777777" w:rsidR="005843BA" w:rsidRPr="005843BA" w:rsidRDefault="005843BA" w:rsidP="005843BA">
      <w:pPr>
        <w:bidi/>
        <w:rPr>
          <w:rFonts w:asciiTheme="majorBidi" w:hAnsiTheme="majorBidi" w:cstheme="majorBidi"/>
          <w:sz w:val="24"/>
          <w:szCs w:val="24"/>
          <w:rtl/>
        </w:rPr>
      </w:pPr>
    </w:p>
    <w:p w14:paraId="3D33F9AE" w14:textId="6C47FC87"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t>ב.</w:t>
      </w:r>
      <w:r w:rsidRPr="005843BA">
        <w:rPr>
          <w:rFonts w:asciiTheme="majorBidi" w:hAnsiTheme="majorBidi" w:cstheme="majorBidi" w:hint="cs"/>
          <w:sz w:val="24"/>
          <w:szCs w:val="24"/>
          <w:rtl/>
        </w:rPr>
        <w:t xml:space="preserve"> </w:t>
      </w:r>
      <w:r w:rsidR="005843BA" w:rsidRPr="005843BA">
        <w:rPr>
          <w:rFonts w:asciiTheme="majorBidi" w:hAnsiTheme="majorBidi" w:cstheme="majorBidi" w:hint="cs"/>
          <w:b/>
          <w:bCs/>
          <w:sz w:val="24"/>
          <w:szCs w:val="24"/>
          <w:rtl/>
        </w:rPr>
        <w:t xml:space="preserve">גנבו ממנו נכסיו </w:t>
      </w:r>
      <w:proofErr w:type="spellStart"/>
      <w:r w:rsidR="005843BA" w:rsidRPr="005843BA">
        <w:rPr>
          <w:rFonts w:asciiTheme="majorBidi" w:hAnsiTheme="majorBidi" w:cstheme="majorBidi" w:hint="cs"/>
          <w:b/>
          <w:bCs/>
          <w:sz w:val="24"/>
          <w:szCs w:val="24"/>
          <w:rtl/>
        </w:rPr>
        <w:t>ופקדונות</w:t>
      </w:r>
      <w:proofErr w:type="spellEnd"/>
      <w:r w:rsidR="005843BA" w:rsidRPr="005843BA">
        <w:rPr>
          <w:rFonts w:asciiTheme="majorBidi" w:hAnsiTheme="majorBidi" w:cstheme="majorBidi" w:hint="cs"/>
          <w:b/>
          <w:bCs/>
          <w:sz w:val="24"/>
          <w:szCs w:val="24"/>
          <w:rtl/>
        </w:rPr>
        <w:t xml:space="preserve"> והוציא חלק מהמלך</w:t>
      </w:r>
    </w:p>
    <w:p w14:paraId="0DFE6187" w14:textId="07F20F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שאלה. ראובן הלך בדרך ללכת לעיר מראכש יע"ה ובידו נכסים שוה מאה וחמשים מתקאלים, מאה שלו וארבעים פקדון בידו, ששלחם בידו (ו)שמעון להוליכם לו לעיר הנז', ועשרה מתקאלים של לוי ששלחתם בידו ג"כ להוליכם לעיר הנז'. ויהי בדרך ובאו לסטים ושללו כל מה שביד ראובן, בין נכסיו בין נכסי שמעון ולוי, ואח"כ הלך ראובן וצעק וקבל במר נפשו לפני המלך יר"ה על מה שאירע לו, ושלח המלך משרתיו ותפסו לו מאת </w:t>
      </w:r>
      <w:proofErr w:type="spellStart"/>
      <w:r w:rsidRPr="005843BA">
        <w:rPr>
          <w:rFonts w:asciiTheme="majorBidi" w:hAnsiTheme="majorBidi" w:cstheme="majorBidi" w:hint="cs"/>
          <w:sz w:val="24"/>
          <w:szCs w:val="24"/>
          <w:rtl/>
        </w:rPr>
        <w:t>הלסטים</w:t>
      </w:r>
      <w:proofErr w:type="spellEnd"/>
      <w:r w:rsidRPr="005843BA">
        <w:rPr>
          <w:rFonts w:asciiTheme="majorBidi" w:hAnsiTheme="majorBidi" w:cstheme="majorBidi" w:hint="cs"/>
          <w:sz w:val="24"/>
          <w:szCs w:val="24"/>
          <w:rtl/>
        </w:rPr>
        <w:t xml:space="preserve"> סך תשעים מתקאלים דוקא, וכששמעו שמעון ולוי אמרו לו התשעים מתקאלים שנתן לך המלך יר"ה תחלק אותם בינינו ובינך לפי ערך הממון, וראובן טוען כי הוא מוחזק והוא שהיה צועק לפני המלך יר"ה מדי שבת בשבתו ומדי חדש בחדשו ומוציא הוצאות ושוחד עד שתפס הסך הנז', וא"כ יתפוס הסך הנז' לעצמו דוקא.</w:t>
      </w:r>
    </w:p>
    <w:p w14:paraId="72F03F4C"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תשובה. הדין עם ראובן, וכל מה שתפס מאת המלך יר"ה הכל שלו, חוץ מאם תפס יותר, ושמעון ולוי העלו חרס בידם ואין להם שום זכות בסך הנז' שתפס ראובן. ע"כ השיב החכם הנז'.</w:t>
      </w:r>
    </w:p>
    <w:p w14:paraId="2941CA4C" w14:textId="77777777" w:rsidR="005843BA" w:rsidRDefault="005843BA" w:rsidP="005843BA">
      <w:pPr>
        <w:bidi/>
        <w:rPr>
          <w:rFonts w:asciiTheme="majorBidi" w:hAnsiTheme="majorBidi" w:cstheme="majorBidi"/>
          <w:b/>
          <w:bCs/>
          <w:sz w:val="24"/>
          <w:szCs w:val="24"/>
          <w:rtl/>
        </w:rPr>
      </w:pPr>
    </w:p>
    <w:p w14:paraId="05B93CDA" w14:textId="38619BC6"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t>ג</w:t>
      </w:r>
      <w:r w:rsidRPr="005843BA">
        <w:rPr>
          <w:rFonts w:asciiTheme="majorBidi" w:hAnsiTheme="majorBidi" w:cstheme="majorBidi" w:hint="cs"/>
          <w:sz w:val="24"/>
          <w:szCs w:val="24"/>
          <w:rtl/>
        </w:rPr>
        <w:t xml:space="preserve">. </w:t>
      </w:r>
      <w:r w:rsidR="005843BA" w:rsidRPr="005843BA">
        <w:rPr>
          <w:rFonts w:asciiTheme="majorBidi" w:hAnsiTheme="majorBidi" w:cstheme="majorBidi" w:hint="cs"/>
          <w:b/>
          <w:bCs/>
          <w:sz w:val="24"/>
          <w:szCs w:val="24"/>
          <w:rtl/>
        </w:rPr>
        <w:t>קנה גניבה בשותפות ונתפס והפסיד</w:t>
      </w:r>
    </w:p>
    <w:p w14:paraId="2E601C96" w14:textId="2107840D"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שאלה. ראובן ושמעון קנו גניבה, ואח"כ נתפס ראובן והפסיד סך מה, אם שמעון צריך לתת לו חלק בהפסד כמו שנטל בריוח או לא. ומיירי שראובן ושמעון לא היו שותפים כלל אלא באותה גניבה דוקא. עוד יש לשאול, </w:t>
      </w:r>
      <w:proofErr w:type="spellStart"/>
      <w:r w:rsidRPr="005843BA">
        <w:rPr>
          <w:rFonts w:asciiTheme="majorBidi" w:hAnsiTheme="majorBidi" w:cstheme="majorBidi" w:hint="cs"/>
          <w:sz w:val="24"/>
          <w:szCs w:val="24"/>
          <w:rtl/>
        </w:rPr>
        <w:t>את"ל</w:t>
      </w:r>
      <w:proofErr w:type="spellEnd"/>
      <w:r w:rsidRPr="005843BA">
        <w:rPr>
          <w:rFonts w:asciiTheme="majorBidi" w:hAnsiTheme="majorBidi" w:cstheme="majorBidi" w:hint="cs"/>
          <w:sz w:val="24"/>
          <w:szCs w:val="24"/>
          <w:rtl/>
        </w:rPr>
        <w:t xml:space="preserve"> בנדון זה פטור שמעון וראובן מזלו גרם, היכא שהיו שותפים בשאר דברים והתנו ביניהם </w:t>
      </w:r>
      <w:proofErr w:type="spellStart"/>
      <w:r w:rsidRPr="005843BA">
        <w:rPr>
          <w:rFonts w:asciiTheme="majorBidi" w:hAnsiTheme="majorBidi" w:cstheme="majorBidi" w:hint="cs"/>
          <w:sz w:val="24"/>
          <w:szCs w:val="24"/>
          <w:rtl/>
        </w:rPr>
        <w:t>שהריוח</w:t>
      </w:r>
      <w:proofErr w:type="spellEnd"/>
      <w:r w:rsidRPr="005843BA">
        <w:rPr>
          <w:rFonts w:asciiTheme="majorBidi" w:hAnsiTheme="majorBidi" w:cstheme="majorBidi" w:hint="cs"/>
          <w:sz w:val="24"/>
          <w:szCs w:val="24"/>
          <w:rtl/>
        </w:rPr>
        <w:t xml:space="preserve"> וההפסד לאמצע כדרך כל השותפים, וקנה א' מהם גניבה וחלק עם ואח"כ נתפס והפסיד ממון רב, אם חייב חבירו לתת לו חצי ההפסד כמו שנטל החצי בריוח או לא.</w:t>
      </w:r>
    </w:p>
    <w:p w14:paraId="38357278"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תשובה. יש חלוק אם הם שותפים בכל דבר כדרך כל השותפים לריוח ולהופכו אם קנה אחד מהם גניבה וחלק עם חבירו, כיון שחבירו נתרצה למעשיו ונטל חלקו בריוח, אז אם הפסיד אחד מהם הפסד גדול בענין הגניבה צריך חבירו לתת לו חצי ההפסד כמו שנטל בריוח. ואם לא נטל חלקו בגניבה והתרה עליו ואמר לו איני נכנס עמך בגניבה לא לריוח ולא להופכו, אז פטור מן ההפסד. ואם אינם שותפים אלא בגניבה או בקצת דברים בפרט ולא בכל משא ומתן שביניהם, אז כל מי שנתפס מזלו גרם </w:t>
      </w:r>
      <w:proofErr w:type="spellStart"/>
      <w:r w:rsidRPr="005843BA">
        <w:rPr>
          <w:rFonts w:asciiTheme="majorBidi" w:hAnsiTheme="majorBidi" w:cstheme="majorBidi" w:hint="cs"/>
          <w:sz w:val="24"/>
          <w:szCs w:val="24"/>
          <w:rtl/>
        </w:rPr>
        <w:t>וחבירו</w:t>
      </w:r>
      <w:proofErr w:type="spellEnd"/>
      <w:r w:rsidRPr="005843BA">
        <w:rPr>
          <w:rFonts w:asciiTheme="majorBidi" w:hAnsiTheme="majorBidi" w:cstheme="majorBidi" w:hint="cs"/>
          <w:sz w:val="24"/>
          <w:szCs w:val="24"/>
          <w:rtl/>
        </w:rPr>
        <w:t xml:space="preserve"> פטור מכל וכל, ע"כ.</w:t>
      </w:r>
    </w:p>
    <w:p w14:paraId="75754679" w14:textId="77777777" w:rsidR="005843BA" w:rsidRPr="005843BA" w:rsidRDefault="005843BA" w:rsidP="005843BA">
      <w:pPr>
        <w:bidi/>
        <w:rPr>
          <w:rFonts w:asciiTheme="majorBidi" w:hAnsiTheme="majorBidi" w:cstheme="majorBidi"/>
          <w:sz w:val="24"/>
          <w:szCs w:val="24"/>
          <w:rtl/>
        </w:rPr>
      </w:pPr>
    </w:p>
    <w:p w14:paraId="2F1D8AD7" w14:textId="625FFA1C"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lastRenderedPageBreak/>
        <w:t>ד</w:t>
      </w:r>
      <w:r w:rsidRPr="005843BA">
        <w:rPr>
          <w:rFonts w:asciiTheme="majorBidi" w:hAnsiTheme="majorBidi" w:cstheme="majorBidi" w:hint="cs"/>
          <w:sz w:val="24"/>
          <w:szCs w:val="24"/>
          <w:rtl/>
        </w:rPr>
        <w:t xml:space="preserve">. </w:t>
      </w:r>
      <w:r w:rsidR="005843BA" w:rsidRPr="005843BA">
        <w:rPr>
          <w:rFonts w:asciiTheme="majorBidi" w:hAnsiTheme="majorBidi" w:cstheme="majorBidi" w:hint="cs"/>
          <w:b/>
          <w:bCs/>
          <w:sz w:val="24"/>
          <w:szCs w:val="24"/>
          <w:rtl/>
        </w:rPr>
        <w:t>התרה שיהיה נאמן על ההפסד</w:t>
      </w:r>
    </w:p>
    <w:p w14:paraId="1B642FC0" w14:textId="0E40AE00"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שאלה. ראובן תבע את שמעון לדין ולא רצה שמעון לילך עמו לפני הדיינים כלל, וכששלחו לו הדיינים לא רצה לבוא לפניהם, וראובן התרה עליו לפני עדים בזה הלשון, כונו עדים באיין </w:t>
      </w:r>
      <w:proofErr w:type="spellStart"/>
      <w:r w:rsidRPr="005843BA">
        <w:rPr>
          <w:rFonts w:asciiTheme="majorBidi" w:hAnsiTheme="majorBidi" w:cstheme="majorBidi" w:hint="cs"/>
          <w:sz w:val="24"/>
          <w:szCs w:val="24"/>
          <w:rtl/>
        </w:rPr>
        <w:t>אידא</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מא</w:t>
      </w:r>
      <w:proofErr w:type="spellEnd"/>
      <w:r w:rsidRPr="005843BA">
        <w:rPr>
          <w:rFonts w:asciiTheme="majorBidi" w:hAnsiTheme="majorBidi" w:cstheme="majorBidi" w:hint="cs"/>
          <w:sz w:val="24"/>
          <w:szCs w:val="24"/>
          <w:rtl/>
        </w:rPr>
        <w:t xml:space="preserve"> תבעני </w:t>
      </w:r>
      <w:proofErr w:type="spellStart"/>
      <w:r w:rsidRPr="005843BA">
        <w:rPr>
          <w:rFonts w:asciiTheme="majorBidi" w:hAnsiTheme="majorBidi" w:cstheme="majorBidi" w:hint="cs"/>
          <w:sz w:val="24"/>
          <w:szCs w:val="24"/>
          <w:rtl/>
        </w:rPr>
        <w:t>לשרע</w:t>
      </w:r>
      <w:proofErr w:type="spellEnd"/>
      <w:r w:rsidRPr="005843BA">
        <w:rPr>
          <w:rFonts w:asciiTheme="majorBidi" w:hAnsiTheme="majorBidi" w:cstheme="majorBidi" w:hint="cs"/>
          <w:sz w:val="24"/>
          <w:szCs w:val="24"/>
          <w:rtl/>
        </w:rPr>
        <w:t xml:space="preserve"> שמעון הנז' כול </w:t>
      </w:r>
      <w:proofErr w:type="spellStart"/>
      <w:r w:rsidRPr="005843BA">
        <w:rPr>
          <w:rFonts w:asciiTheme="majorBidi" w:hAnsiTheme="majorBidi" w:cstheme="majorBidi" w:hint="cs"/>
          <w:sz w:val="24"/>
          <w:szCs w:val="24"/>
          <w:rtl/>
        </w:rPr>
        <w:t>מא</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נכ'צר</w:t>
      </w:r>
      <w:proofErr w:type="spellEnd"/>
      <w:r w:rsidRPr="005843BA">
        <w:rPr>
          <w:rFonts w:asciiTheme="majorBidi" w:hAnsiTheme="majorBidi" w:cstheme="majorBidi" w:hint="cs"/>
          <w:sz w:val="24"/>
          <w:szCs w:val="24"/>
          <w:rtl/>
        </w:rPr>
        <w:t xml:space="preserve"> עליה מן </w:t>
      </w:r>
      <w:proofErr w:type="spellStart"/>
      <w:r w:rsidRPr="005843BA">
        <w:rPr>
          <w:rFonts w:asciiTheme="majorBidi" w:hAnsiTheme="majorBidi" w:cstheme="majorBidi" w:hint="cs"/>
          <w:sz w:val="24"/>
          <w:szCs w:val="24"/>
          <w:rtl/>
        </w:rPr>
        <w:t>מוזונא</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חתא</w:t>
      </w:r>
      <w:proofErr w:type="spellEnd"/>
      <w:r w:rsidRPr="005843BA">
        <w:rPr>
          <w:rFonts w:asciiTheme="majorBidi" w:hAnsiTheme="majorBidi" w:cstheme="majorBidi" w:hint="cs"/>
          <w:sz w:val="24"/>
          <w:szCs w:val="24"/>
          <w:rtl/>
        </w:rPr>
        <w:t xml:space="preserve"> לעשר מתקאל חייב </w:t>
      </w:r>
      <w:proofErr w:type="spellStart"/>
      <w:r w:rsidRPr="005843BA">
        <w:rPr>
          <w:rFonts w:asciiTheme="majorBidi" w:hAnsiTheme="majorBidi" w:cstheme="majorBidi" w:hint="cs"/>
          <w:sz w:val="24"/>
          <w:szCs w:val="24"/>
          <w:rtl/>
        </w:rPr>
        <w:t>יעטיהולי</w:t>
      </w:r>
      <w:proofErr w:type="spellEnd"/>
      <w:r w:rsidRPr="005843BA">
        <w:rPr>
          <w:rFonts w:asciiTheme="majorBidi" w:hAnsiTheme="majorBidi" w:cstheme="majorBidi" w:hint="cs"/>
          <w:sz w:val="24"/>
          <w:szCs w:val="24"/>
          <w:rtl/>
        </w:rPr>
        <w:t xml:space="preserve"> לאיין אנא </w:t>
      </w:r>
      <w:proofErr w:type="spellStart"/>
      <w:r w:rsidRPr="005843BA">
        <w:rPr>
          <w:rFonts w:asciiTheme="majorBidi" w:hAnsiTheme="majorBidi" w:cstheme="majorBidi" w:hint="cs"/>
          <w:sz w:val="24"/>
          <w:szCs w:val="24"/>
          <w:rtl/>
        </w:rPr>
        <w:t>כא</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ודעיה</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לשרע</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והווא</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מא</w:t>
      </w:r>
      <w:proofErr w:type="spellEnd"/>
      <w:r w:rsidRPr="005843BA">
        <w:rPr>
          <w:rFonts w:asciiTheme="majorBidi" w:hAnsiTheme="majorBidi" w:cstheme="majorBidi" w:hint="cs"/>
          <w:sz w:val="24"/>
          <w:szCs w:val="24"/>
          <w:rtl/>
        </w:rPr>
        <w:t xml:space="preserve"> חב יתבעני וכונו עדים באיין כול </w:t>
      </w:r>
      <w:proofErr w:type="spellStart"/>
      <w:r w:rsidRPr="005843BA">
        <w:rPr>
          <w:rFonts w:asciiTheme="majorBidi" w:hAnsiTheme="majorBidi" w:cstheme="majorBidi" w:hint="cs"/>
          <w:sz w:val="24"/>
          <w:szCs w:val="24"/>
          <w:rtl/>
        </w:rPr>
        <w:t>מא</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וכ'צר</w:t>
      </w:r>
      <w:proofErr w:type="spellEnd"/>
      <w:r w:rsidRPr="005843BA">
        <w:rPr>
          <w:rFonts w:asciiTheme="majorBidi" w:hAnsiTheme="majorBidi" w:cstheme="majorBidi" w:hint="cs"/>
          <w:sz w:val="24"/>
          <w:szCs w:val="24"/>
          <w:rtl/>
        </w:rPr>
        <w:t xml:space="preserve"> עליה באין אנא נאמן עליו </w:t>
      </w:r>
      <w:proofErr w:type="spellStart"/>
      <w:r w:rsidRPr="005843BA">
        <w:rPr>
          <w:rFonts w:asciiTheme="majorBidi" w:hAnsiTheme="majorBidi" w:cstheme="majorBidi" w:hint="cs"/>
          <w:sz w:val="24"/>
          <w:szCs w:val="24"/>
          <w:rtl/>
        </w:rPr>
        <w:t>כשע"כ</w:t>
      </w:r>
      <w:proofErr w:type="spellEnd"/>
      <w:r w:rsidRPr="005843BA">
        <w:rPr>
          <w:rFonts w:asciiTheme="majorBidi" w:hAnsiTheme="majorBidi" w:cstheme="majorBidi" w:hint="cs"/>
          <w:sz w:val="24"/>
          <w:szCs w:val="24"/>
          <w:rtl/>
        </w:rPr>
        <w:t xml:space="preserve"> בלא לחייבני </w:t>
      </w:r>
      <w:proofErr w:type="spellStart"/>
      <w:r w:rsidRPr="005843BA">
        <w:rPr>
          <w:rFonts w:asciiTheme="majorBidi" w:hAnsiTheme="majorBidi" w:cstheme="majorBidi" w:hint="cs"/>
          <w:sz w:val="24"/>
          <w:szCs w:val="24"/>
          <w:rtl/>
        </w:rPr>
        <w:t>שו"ש</w:t>
      </w:r>
      <w:proofErr w:type="spellEnd"/>
      <w:r w:rsidRPr="005843BA">
        <w:rPr>
          <w:rFonts w:asciiTheme="majorBidi" w:hAnsiTheme="majorBidi" w:cstheme="majorBidi" w:hint="cs"/>
          <w:sz w:val="24"/>
          <w:szCs w:val="24"/>
          <w:rtl/>
        </w:rPr>
        <w:t xml:space="preserve"> קלה וחמורה ולא ג"ש </w:t>
      </w:r>
      <w:proofErr w:type="spellStart"/>
      <w:r w:rsidRPr="005843BA">
        <w:rPr>
          <w:rFonts w:asciiTheme="majorBidi" w:hAnsiTheme="majorBidi" w:cstheme="majorBidi" w:hint="cs"/>
          <w:sz w:val="24"/>
          <w:szCs w:val="24"/>
          <w:rtl/>
        </w:rPr>
        <w:t>ואפח"ס</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גאייר</w:t>
      </w:r>
      <w:proofErr w:type="spellEnd"/>
      <w:r w:rsidRPr="005843BA">
        <w:rPr>
          <w:rFonts w:asciiTheme="majorBidi" w:hAnsiTheme="majorBidi" w:cstheme="majorBidi" w:hint="cs"/>
          <w:sz w:val="24"/>
          <w:szCs w:val="24"/>
          <w:rtl/>
        </w:rPr>
        <w:t xml:space="preserve"> דאך שי די </w:t>
      </w:r>
      <w:proofErr w:type="spellStart"/>
      <w:r w:rsidRPr="005843BA">
        <w:rPr>
          <w:rFonts w:asciiTheme="majorBidi" w:hAnsiTheme="majorBidi" w:cstheme="majorBidi" w:hint="cs"/>
          <w:sz w:val="24"/>
          <w:szCs w:val="24"/>
          <w:rtl/>
        </w:rPr>
        <w:t>נקול</w:t>
      </w:r>
      <w:proofErr w:type="spellEnd"/>
      <w:r w:rsidRPr="005843BA">
        <w:rPr>
          <w:rFonts w:asciiTheme="majorBidi" w:hAnsiTheme="majorBidi" w:cstheme="majorBidi" w:hint="cs"/>
          <w:sz w:val="24"/>
          <w:szCs w:val="24"/>
          <w:rtl/>
        </w:rPr>
        <w:t xml:space="preserve"> כצרת </w:t>
      </w:r>
      <w:proofErr w:type="spellStart"/>
      <w:r w:rsidRPr="005843BA">
        <w:rPr>
          <w:rFonts w:asciiTheme="majorBidi" w:hAnsiTheme="majorBidi" w:cstheme="majorBidi" w:hint="cs"/>
          <w:sz w:val="24"/>
          <w:szCs w:val="24"/>
          <w:rtl/>
        </w:rPr>
        <w:t>יעטיהולי</w:t>
      </w:r>
      <w:proofErr w:type="spellEnd"/>
      <w:r w:rsidRPr="005843BA">
        <w:rPr>
          <w:rFonts w:asciiTheme="majorBidi" w:hAnsiTheme="majorBidi" w:cstheme="majorBidi" w:hint="cs"/>
          <w:sz w:val="24"/>
          <w:szCs w:val="24"/>
          <w:rtl/>
        </w:rPr>
        <w:t xml:space="preserve"> נוסף עלא </w:t>
      </w:r>
      <w:proofErr w:type="spellStart"/>
      <w:r w:rsidRPr="005843BA">
        <w:rPr>
          <w:rFonts w:asciiTheme="majorBidi" w:hAnsiTheme="majorBidi" w:cstheme="majorBidi" w:hint="cs"/>
          <w:sz w:val="24"/>
          <w:szCs w:val="24"/>
          <w:rtl/>
        </w:rPr>
        <w:t>סאין</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כא</w:t>
      </w:r>
      <w:proofErr w:type="spellEnd"/>
      <w:r w:rsidRPr="005843BA">
        <w:rPr>
          <w:rFonts w:asciiTheme="majorBidi" w:hAnsiTheme="majorBidi" w:cstheme="majorBidi" w:hint="cs"/>
          <w:sz w:val="24"/>
          <w:szCs w:val="24"/>
          <w:rtl/>
        </w:rPr>
        <w:t xml:space="preserve"> נתבעו בלא שום שבועה כלל, ע"כ לשון ההתראה שהתרה עליו ראובן. ושמעון לא שת לבו גם לזאת, ואמר לו איני יודע מה אתה שח ואיני דן עמך כלל. וראובן הלך והפסיד סך מה לשר </w:t>
      </w:r>
      <w:proofErr w:type="spellStart"/>
      <w:r w:rsidRPr="005843BA">
        <w:rPr>
          <w:rFonts w:asciiTheme="majorBidi" w:hAnsiTheme="majorBidi" w:cstheme="majorBidi" w:hint="cs"/>
          <w:sz w:val="24"/>
          <w:szCs w:val="24"/>
          <w:rtl/>
        </w:rPr>
        <w:t>ולחביריו</w:t>
      </w:r>
      <w:proofErr w:type="spellEnd"/>
      <w:r w:rsidRPr="005843BA">
        <w:rPr>
          <w:rFonts w:asciiTheme="majorBidi" w:hAnsiTheme="majorBidi" w:cstheme="majorBidi" w:hint="cs"/>
          <w:sz w:val="24"/>
          <w:szCs w:val="24"/>
          <w:rtl/>
        </w:rPr>
        <w:t xml:space="preserve"> שלא בפני עדים, עד שהביאו </w:t>
      </w:r>
      <w:proofErr w:type="spellStart"/>
      <w:r w:rsidRPr="005843BA">
        <w:rPr>
          <w:rFonts w:asciiTheme="majorBidi" w:hAnsiTheme="majorBidi" w:cstheme="majorBidi" w:hint="cs"/>
          <w:sz w:val="24"/>
          <w:szCs w:val="24"/>
          <w:rtl/>
        </w:rPr>
        <w:t>בע"כ</w:t>
      </w:r>
      <w:proofErr w:type="spellEnd"/>
      <w:r w:rsidRPr="005843BA">
        <w:rPr>
          <w:rFonts w:asciiTheme="majorBidi" w:hAnsiTheme="majorBidi" w:cstheme="majorBidi" w:hint="cs"/>
          <w:sz w:val="24"/>
          <w:szCs w:val="24"/>
          <w:rtl/>
        </w:rPr>
        <w:t xml:space="preserve"> לפני הדיינים. עכשיו יש לשאול אם ראובן נאמן ליטול ההפסד משמעון בלא שום שבועה כלל כמו שהתרה עליו, או </w:t>
      </w:r>
      <w:proofErr w:type="spellStart"/>
      <w:r w:rsidRPr="005843BA">
        <w:rPr>
          <w:rFonts w:asciiTheme="majorBidi" w:hAnsiTheme="majorBidi" w:cstheme="majorBidi" w:hint="cs"/>
          <w:sz w:val="24"/>
          <w:szCs w:val="24"/>
          <w:rtl/>
        </w:rPr>
        <w:t>דלמא</w:t>
      </w:r>
      <w:proofErr w:type="spellEnd"/>
      <w:r w:rsidRPr="005843BA">
        <w:rPr>
          <w:rFonts w:asciiTheme="majorBidi" w:hAnsiTheme="majorBidi" w:cstheme="majorBidi" w:hint="cs"/>
          <w:sz w:val="24"/>
          <w:szCs w:val="24"/>
          <w:rtl/>
        </w:rPr>
        <w:t xml:space="preserve"> אדרבא צריך להביא עדים כמ"ש הש"ע.</w:t>
      </w:r>
    </w:p>
    <w:p w14:paraId="6D88A3D3"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תשובה. מה שהתרה ראובן על שמעון שאם לא יבוא לדון עמו לפני הדיינים שיהיה נאמן בלא </w:t>
      </w:r>
      <w:proofErr w:type="spellStart"/>
      <w:r w:rsidRPr="005843BA">
        <w:rPr>
          <w:rFonts w:asciiTheme="majorBidi" w:hAnsiTheme="majorBidi" w:cstheme="majorBidi" w:hint="cs"/>
          <w:sz w:val="24"/>
          <w:szCs w:val="24"/>
          <w:rtl/>
        </w:rPr>
        <w:t>שו"ש</w:t>
      </w:r>
      <w:proofErr w:type="spellEnd"/>
      <w:r w:rsidRPr="005843BA">
        <w:rPr>
          <w:rFonts w:asciiTheme="majorBidi" w:hAnsiTheme="majorBidi" w:cstheme="majorBidi" w:hint="cs"/>
          <w:sz w:val="24"/>
          <w:szCs w:val="24"/>
          <w:rtl/>
        </w:rPr>
        <w:t xml:space="preserve"> וכו', אינו מועיל כלום בהתראתו, אלא האמת הוא בין התרה עליו שיהיה נאמן בלא שבועה בין לא התרה עליו אלא שישלם ההפסד סתם, הדין הוא ישבע </w:t>
      </w:r>
      <w:proofErr w:type="spellStart"/>
      <w:r w:rsidRPr="005843BA">
        <w:rPr>
          <w:rFonts w:asciiTheme="majorBidi" w:hAnsiTheme="majorBidi" w:cstheme="majorBidi" w:hint="cs"/>
          <w:sz w:val="24"/>
          <w:szCs w:val="24"/>
          <w:rtl/>
        </w:rPr>
        <w:t>בתפלין</w:t>
      </w:r>
      <w:proofErr w:type="spellEnd"/>
      <w:r w:rsidRPr="005843BA">
        <w:rPr>
          <w:rFonts w:asciiTheme="majorBidi" w:hAnsiTheme="majorBidi" w:cstheme="majorBidi" w:hint="cs"/>
          <w:sz w:val="24"/>
          <w:szCs w:val="24"/>
          <w:rtl/>
        </w:rPr>
        <w:t xml:space="preserve"> הקדש שכך וכך הפסיד, וישלם לו שמעון כל מה שהפסיד. ואם בשעה שהתרה עליו לפני עדים שיהיה נאמן בלא שבועה קבל חבירו ההתראה לפני עדים שיהיה ואמר לו אם לא אלך עמך לדין אתה נאמן בענין ההפסד כמו שאמרת בלא שבועה, אז הדין הוא אם עבר חבירו אח"כ ולא רצה לציית לדינא והלך והפסיד סך מה, עליו נאמן בלא שבועה כמו שאמר. ע"כ השיבו החכמים הנז'.</w:t>
      </w:r>
    </w:p>
    <w:p w14:paraId="2E01D602" w14:textId="77777777" w:rsidR="005843BA" w:rsidRPr="005843BA" w:rsidRDefault="005843BA" w:rsidP="005843BA">
      <w:pPr>
        <w:bidi/>
        <w:rPr>
          <w:rFonts w:asciiTheme="majorBidi" w:hAnsiTheme="majorBidi" w:cstheme="majorBidi"/>
          <w:sz w:val="24"/>
          <w:szCs w:val="24"/>
          <w:rtl/>
        </w:rPr>
      </w:pPr>
    </w:p>
    <w:p w14:paraId="177BC40D" w14:textId="092346BD"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t>ה</w:t>
      </w:r>
      <w:r w:rsidRPr="005843BA">
        <w:rPr>
          <w:rFonts w:asciiTheme="majorBidi" w:hAnsiTheme="majorBidi" w:cstheme="majorBidi" w:hint="cs"/>
          <w:sz w:val="24"/>
          <w:szCs w:val="24"/>
          <w:rtl/>
        </w:rPr>
        <w:t xml:space="preserve">. </w:t>
      </w:r>
      <w:r w:rsidR="005843BA" w:rsidRPr="005843BA">
        <w:rPr>
          <w:rFonts w:asciiTheme="majorBidi" w:hAnsiTheme="majorBidi" w:cstheme="majorBidi" w:hint="cs"/>
          <w:b/>
          <w:bCs/>
          <w:sz w:val="24"/>
          <w:szCs w:val="24"/>
          <w:rtl/>
        </w:rPr>
        <w:t>נס</w:t>
      </w:r>
      <w:r>
        <w:rPr>
          <w:rFonts w:asciiTheme="majorBidi" w:hAnsiTheme="majorBidi" w:cstheme="majorBidi" w:hint="cs"/>
          <w:b/>
          <w:bCs/>
          <w:sz w:val="24"/>
          <w:szCs w:val="24"/>
          <w:rtl/>
        </w:rPr>
        <w:t>ת</w:t>
      </w:r>
      <w:r w:rsidR="005843BA" w:rsidRPr="005843BA">
        <w:rPr>
          <w:rFonts w:asciiTheme="majorBidi" w:hAnsiTheme="majorBidi" w:cstheme="majorBidi" w:hint="cs"/>
          <w:b/>
          <w:bCs/>
          <w:sz w:val="24"/>
          <w:szCs w:val="24"/>
          <w:rtl/>
        </w:rPr>
        <w:t>מא ואשתו מורדת בו</w:t>
      </w:r>
    </w:p>
    <w:p w14:paraId="021CD87B" w14:textId="61B57486"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שאלה. ראובן שהיה נשוי אשה אחת, והיום נסתם ראובן משתי עיניו, ועתה בגדה בו אשת נעוריו ולא רצתה לשבת עמו, מה יהיה דינם אם כמורדת ואומרת מאיס עלי, או אימא </w:t>
      </w:r>
      <w:proofErr w:type="spellStart"/>
      <w:r w:rsidRPr="005843BA">
        <w:rPr>
          <w:rFonts w:asciiTheme="majorBidi" w:hAnsiTheme="majorBidi" w:cstheme="majorBidi" w:hint="cs"/>
          <w:sz w:val="24"/>
          <w:szCs w:val="24"/>
          <w:rtl/>
        </w:rPr>
        <w:t>איסתחפה</w:t>
      </w:r>
      <w:proofErr w:type="spellEnd"/>
      <w:r w:rsidRPr="005843BA">
        <w:rPr>
          <w:rFonts w:asciiTheme="majorBidi" w:hAnsiTheme="majorBidi" w:cstheme="majorBidi" w:hint="cs"/>
          <w:sz w:val="24"/>
          <w:szCs w:val="24"/>
          <w:rtl/>
        </w:rPr>
        <w:t xml:space="preserve"> שדה כאיש כאשה, וידענו כי בכל אלה לא מקבלי מנן, אמנם מפי מעכ"ת מקבלים, כל שרוח הבריות נוחה </w:t>
      </w:r>
      <w:proofErr w:type="spellStart"/>
      <w:r w:rsidRPr="005843BA">
        <w:rPr>
          <w:rFonts w:asciiTheme="majorBidi" w:hAnsiTheme="majorBidi" w:cstheme="majorBidi" w:hint="cs"/>
          <w:sz w:val="24"/>
          <w:szCs w:val="24"/>
          <w:rtl/>
        </w:rPr>
        <w:t>הימינו</w:t>
      </w:r>
      <w:proofErr w:type="spellEnd"/>
      <w:r w:rsidRPr="005843BA">
        <w:rPr>
          <w:rFonts w:asciiTheme="majorBidi" w:hAnsiTheme="majorBidi" w:cstheme="majorBidi" w:hint="cs"/>
          <w:sz w:val="24"/>
          <w:szCs w:val="24"/>
          <w:rtl/>
        </w:rPr>
        <w:t xml:space="preserve"> רוח המקום נוחה </w:t>
      </w:r>
      <w:proofErr w:type="spellStart"/>
      <w:r w:rsidRPr="005843BA">
        <w:rPr>
          <w:rFonts w:asciiTheme="majorBidi" w:hAnsiTheme="majorBidi" w:cstheme="majorBidi" w:hint="cs"/>
          <w:sz w:val="24"/>
          <w:szCs w:val="24"/>
          <w:rtl/>
        </w:rPr>
        <w:t>הימינו</w:t>
      </w:r>
      <w:proofErr w:type="spellEnd"/>
      <w:r w:rsidRPr="005843BA">
        <w:rPr>
          <w:rFonts w:asciiTheme="majorBidi" w:hAnsiTheme="majorBidi" w:cstheme="majorBidi" w:hint="cs"/>
          <w:sz w:val="24"/>
          <w:szCs w:val="24"/>
          <w:rtl/>
        </w:rPr>
        <w:t>, עכ"ל.</w:t>
      </w:r>
    </w:p>
    <w:p w14:paraId="27A98B2D" w14:textId="12EAFF4F" w:rsidR="005843BA" w:rsidRPr="005843BA" w:rsidRDefault="005843BA" w:rsidP="003E0717">
      <w:pPr>
        <w:bidi/>
        <w:rPr>
          <w:rFonts w:asciiTheme="majorBidi" w:hAnsiTheme="majorBidi" w:cstheme="majorBidi"/>
          <w:sz w:val="24"/>
          <w:szCs w:val="24"/>
          <w:rtl/>
        </w:rPr>
      </w:pPr>
      <w:r w:rsidRPr="005843BA">
        <w:rPr>
          <w:rFonts w:asciiTheme="majorBidi" w:hAnsiTheme="majorBidi" w:cstheme="majorBidi" w:hint="cs"/>
          <w:sz w:val="24"/>
          <w:szCs w:val="24"/>
          <w:rtl/>
        </w:rPr>
        <w:t>תשובה. אין כופין האשה לישב עמו</w:t>
      </w:r>
      <w:r w:rsidR="003E0717">
        <w:rPr>
          <w:rFonts w:asciiTheme="majorBidi" w:hAnsiTheme="majorBidi" w:cstheme="majorBidi" w:hint="cs"/>
          <w:sz w:val="24"/>
          <w:szCs w:val="24"/>
          <w:rtl/>
        </w:rPr>
        <w:t>,</w:t>
      </w:r>
      <w:r w:rsidRPr="005843BA">
        <w:rPr>
          <w:rFonts w:asciiTheme="majorBidi" w:hAnsiTheme="majorBidi" w:cstheme="majorBidi" w:hint="cs"/>
          <w:sz w:val="24"/>
          <w:szCs w:val="24"/>
          <w:rtl/>
        </w:rPr>
        <w:t xml:space="preserve"> כיון שבאה בטענה זו אין בידינו לבטל אותה. ולענין כתובה הסכמת הפוסקים היא </w:t>
      </w:r>
      <w:proofErr w:type="spellStart"/>
      <w:r w:rsidRPr="005843BA">
        <w:rPr>
          <w:rFonts w:asciiTheme="majorBidi" w:hAnsiTheme="majorBidi" w:cstheme="majorBidi" w:hint="cs"/>
          <w:sz w:val="24"/>
          <w:szCs w:val="24"/>
          <w:rtl/>
        </w:rPr>
        <w:t>כשיתן</w:t>
      </w:r>
      <w:proofErr w:type="spellEnd"/>
      <w:r w:rsidRPr="005843BA">
        <w:rPr>
          <w:rFonts w:asciiTheme="majorBidi" w:hAnsiTheme="majorBidi" w:cstheme="majorBidi" w:hint="cs"/>
          <w:sz w:val="24"/>
          <w:szCs w:val="24"/>
          <w:rtl/>
        </w:rPr>
        <w:t xml:space="preserve"> לה כתובתה </w:t>
      </w:r>
      <w:proofErr w:type="spellStart"/>
      <w:r w:rsidRPr="005843BA">
        <w:rPr>
          <w:rFonts w:asciiTheme="majorBidi" w:hAnsiTheme="majorBidi" w:cstheme="majorBidi" w:hint="cs"/>
          <w:sz w:val="24"/>
          <w:szCs w:val="24"/>
          <w:rtl/>
        </w:rPr>
        <w:t>ונדוניתה</w:t>
      </w:r>
      <w:proofErr w:type="spellEnd"/>
      <w:r w:rsidRPr="005843BA">
        <w:rPr>
          <w:rFonts w:asciiTheme="majorBidi" w:hAnsiTheme="majorBidi" w:cstheme="majorBidi" w:hint="cs"/>
          <w:sz w:val="24"/>
          <w:szCs w:val="24"/>
          <w:rtl/>
        </w:rPr>
        <w:t xml:space="preserve"> משלם, ולא החמירו אלא שלא לכפותו ליתן גט, אבל לענין כתובה ונדוניא כופין אותו ליתן לה. אמנם התוספת לא יתן לה, </w:t>
      </w:r>
      <w:proofErr w:type="spellStart"/>
      <w:r w:rsidRPr="005843BA">
        <w:rPr>
          <w:rFonts w:asciiTheme="majorBidi" w:hAnsiTheme="majorBidi" w:cstheme="majorBidi" w:hint="cs"/>
          <w:sz w:val="24"/>
          <w:szCs w:val="24"/>
          <w:rtl/>
        </w:rPr>
        <w:t>דאדעתה</w:t>
      </w:r>
      <w:proofErr w:type="spellEnd"/>
      <w:r w:rsidRPr="005843BA">
        <w:rPr>
          <w:rFonts w:asciiTheme="majorBidi" w:hAnsiTheme="majorBidi" w:cstheme="majorBidi" w:hint="cs"/>
          <w:sz w:val="24"/>
          <w:szCs w:val="24"/>
          <w:rtl/>
        </w:rPr>
        <w:t xml:space="preserve"> למשקל </w:t>
      </w:r>
      <w:proofErr w:type="spellStart"/>
      <w:r w:rsidRPr="005843BA">
        <w:rPr>
          <w:rFonts w:asciiTheme="majorBidi" w:hAnsiTheme="majorBidi" w:cstheme="majorBidi" w:hint="cs"/>
          <w:sz w:val="24"/>
          <w:szCs w:val="24"/>
          <w:rtl/>
        </w:rPr>
        <w:t>ולמפק</w:t>
      </w:r>
      <w:proofErr w:type="spellEnd"/>
      <w:r w:rsidRPr="005843BA">
        <w:rPr>
          <w:rFonts w:asciiTheme="majorBidi" w:hAnsiTheme="majorBidi" w:cstheme="majorBidi" w:hint="cs"/>
          <w:sz w:val="24"/>
          <w:szCs w:val="24"/>
          <w:rtl/>
        </w:rPr>
        <w:t xml:space="preserve"> לא יהיב לה. ולענין המזונות חייב להעלות לה מזונות כל זמן שאינו פוטרה בגט, דהא מצדו היא מעוכבת </w:t>
      </w:r>
      <w:proofErr w:type="spellStart"/>
      <w:r w:rsidRPr="005843BA">
        <w:rPr>
          <w:rFonts w:asciiTheme="majorBidi" w:hAnsiTheme="majorBidi" w:cstheme="majorBidi" w:hint="cs"/>
          <w:sz w:val="24"/>
          <w:szCs w:val="24"/>
          <w:rtl/>
        </w:rPr>
        <w:t>מלינשא</w:t>
      </w:r>
      <w:proofErr w:type="spellEnd"/>
      <w:r w:rsidRPr="005843BA">
        <w:rPr>
          <w:rFonts w:asciiTheme="majorBidi" w:hAnsiTheme="majorBidi" w:cstheme="majorBidi" w:hint="cs"/>
          <w:sz w:val="24"/>
          <w:szCs w:val="24"/>
          <w:rtl/>
        </w:rPr>
        <w:t xml:space="preserve"> לאחר, לכן צריך להעלות לה מזונות. </w:t>
      </w:r>
      <w:proofErr w:type="spellStart"/>
      <w:r w:rsidRPr="005843BA">
        <w:rPr>
          <w:rFonts w:asciiTheme="majorBidi" w:hAnsiTheme="majorBidi" w:cstheme="majorBidi" w:hint="cs"/>
          <w:sz w:val="24"/>
          <w:szCs w:val="24"/>
          <w:rtl/>
        </w:rPr>
        <w:t>ואיפשר</w:t>
      </w:r>
      <w:proofErr w:type="spellEnd"/>
      <w:r w:rsidRPr="005843BA">
        <w:rPr>
          <w:rFonts w:asciiTheme="majorBidi" w:hAnsiTheme="majorBidi" w:cstheme="majorBidi" w:hint="cs"/>
          <w:sz w:val="24"/>
          <w:szCs w:val="24"/>
          <w:rtl/>
        </w:rPr>
        <w:t xml:space="preserve"> שמתוך ענינים אלו יתרצה לתת לה גט, ויש להשתדל לפייסו בדברים וכיוצא, אבל לכופו שיתן הגט בעל כרחו ח"ו אין לכופו כלל, עכ"ל.</w:t>
      </w:r>
    </w:p>
    <w:p w14:paraId="2E4D026F" w14:textId="77777777" w:rsidR="005843BA" w:rsidRPr="005843BA" w:rsidRDefault="005843BA" w:rsidP="005843BA">
      <w:pPr>
        <w:bidi/>
        <w:rPr>
          <w:rFonts w:asciiTheme="majorBidi" w:hAnsiTheme="majorBidi" w:cstheme="majorBidi"/>
          <w:sz w:val="24"/>
          <w:szCs w:val="24"/>
          <w:rtl/>
        </w:rPr>
      </w:pPr>
    </w:p>
    <w:p w14:paraId="5B6338EF" w14:textId="477D2A5B"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t>ו</w:t>
      </w:r>
      <w:r w:rsidRPr="005843BA">
        <w:rPr>
          <w:rFonts w:asciiTheme="majorBidi" w:hAnsiTheme="majorBidi" w:cstheme="majorBidi" w:hint="cs"/>
          <w:sz w:val="24"/>
          <w:szCs w:val="24"/>
          <w:rtl/>
        </w:rPr>
        <w:t xml:space="preserve">. </w:t>
      </w:r>
      <w:r w:rsidR="005843BA" w:rsidRPr="005843BA">
        <w:rPr>
          <w:rFonts w:asciiTheme="majorBidi" w:hAnsiTheme="majorBidi" w:cstheme="majorBidi" w:hint="cs"/>
          <w:b/>
          <w:bCs/>
          <w:sz w:val="24"/>
          <w:szCs w:val="24"/>
          <w:rtl/>
        </w:rPr>
        <w:t>לבטל שידוך מחמת שירד המשדך מנכסיו ולא נתן סבלונות מכספו</w:t>
      </w:r>
    </w:p>
    <w:p w14:paraId="088C1626" w14:textId="450E0FB3"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שאלה. ראובן נשתדך עם נערה אחת, וקנו מיד אביה שחייב לבחור הנז' סך חמשים מתקאלים </w:t>
      </w:r>
      <w:proofErr w:type="spellStart"/>
      <w:r w:rsidRPr="005843BA">
        <w:rPr>
          <w:rFonts w:asciiTheme="majorBidi" w:hAnsiTheme="majorBidi" w:cstheme="majorBidi" w:hint="cs"/>
          <w:sz w:val="24"/>
          <w:szCs w:val="24"/>
          <w:rtl/>
        </w:rPr>
        <w:t>בשט"ח</w:t>
      </w:r>
      <w:proofErr w:type="spellEnd"/>
      <w:r w:rsidRPr="005843BA">
        <w:rPr>
          <w:rFonts w:asciiTheme="majorBidi" w:hAnsiTheme="majorBidi" w:cstheme="majorBidi" w:hint="cs"/>
          <w:sz w:val="24"/>
          <w:szCs w:val="24"/>
          <w:rtl/>
        </w:rPr>
        <w:t xml:space="preserve"> גמור ובנאמנות גמורה וכו' </w:t>
      </w:r>
      <w:proofErr w:type="spellStart"/>
      <w:r w:rsidRPr="005843BA">
        <w:rPr>
          <w:rFonts w:asciiTheme="majorBidi" w:hAnsiTheme="majorBidi" w:cstheme="majorBidi" w:hint="cs"/>
          <w:sz w:val="24"/>
          <w:szCs w:val="24"/>
          <w:rtl/>
        </w:rPr>
        <w:t>כשע"כ</w:t>
      </w:r>
      <w:proofErr w:type="spellEnd"/>
      <w:r w:rsidRPr="005843BA">
        <w:rPr>
          <w:rFonts w:asciiTheme="majorBidi" w:hAnsiTheme="majorBidi" w:cstheme="majorBidi" w:hint="cs"/>
          <w:sz w:val="24"/>
          <w:szCs w:val="24"/>
          <w:rtl/>
        </w:rPr>
        <w:t xml:space="preserve"> וכו' ובכל תיקוני השטר כולם, וכתוב בסוף השטר ולא יפטר אבי הנערה מן החוב עד שתכנס בתו לחופה עם הארוס הנז' לערב פסח </w:t>
      </w:r>
      <w:proofErr w:type="spellStart"/>
      <w:r w:rsidRPr="005843BA">
        <w:rPr>
          <w:rFonts w:asciiTheme="majorBidi" w:hAnsiTheme="majorBidi" w:cstheme="majorBidi" w:hint="cs"/>
          <w:sz w:val="24"/>
          <w:szCs w:val="24"/>
          <w:rtl/>
        </w:rPr>
        <w:t>הב"ק</w:t>
      </w:r>
      <w:proofErr w:type="spellEnd"/>
      <w:r w:rsidRPr="005843BA">
        <w:rPr>
          <w:rFonts w:asciiTheme="majorBidi" w:hAnsiTheme="majorBidi" w:cstheme="majorBidi" w:hint="cs"/>
          <w:sz w:val="24"/>
          <w:szCs w:val="24"/>
          <w:rtl/>
        </w:rPr>
        <w:t xml:space="preserve">. ובשעת השידוכין היה לארוס </w:t>
      </w:r>
      <w:r w:rsidRPr="005843BA">
        <w:rPr>
          <w:rFonts w:asciiTheme="majorBidi" w:hAnsiTheme="majorBidi" w:cstheme="majorBidi" w:hint="cs"/>
          <w:sz w:val="24"/>
          <w:szCs w:val="24"/>
          <w:rtl/>
        </w:rPr>
        <w:lastRenderedPageBreak/>
        <w:t xml:space="preserve">הנז' סך ארבעים מתקאלים שלו שהיה נושא ונותן בהם, ובשעת זמן הנישואים ירד הארוס מנכסיו ולא נשאר בידו כלום. ואבי הנערה לא רצה לתת בתו לארוס, וטען כי לא נתנה לו מתחלה אלא ע"מ שהיה לו ממון, אבל עכשיו שאין לו כלום לא יתן לו בתו ופטור ג"כ מן </w:t>
      </w:r>
      <w:proofErr w:type="spellStart"/>
      <w:r w:rsidRPr="005843BA">
        <w:rPr>
          <w:rFonts w:asciiTheme="majorBidi" w:hAnsiTheme="majorBidi" w:cstheme="majorBidi" w:hint="cs"/>
          <w:sz w:val="24"/>
          <w:szCs w:val="24"/>
          <w:rtl/>
        </w:rPr>
        <w:t>התשלומין</w:t>
      </w:r>
      <w:proofErr w:type="spellEnd"/>
      <w:r w:rsidRPr="005843BA">
        <w:rPr>
          <w:rFonts w:asciiTheme="majorBidi" w:hAnsiTheme="majorBidi" w:cstheme="majorBidi" w:hint="cs"/>
          <w:sz w:val="24"/>
          <w:szCs w:val="24"/>
          <w:rtl/>
        </w:rPr>
        <w:t xml:space="preserve">. והארוס טען עכ"פ תפרע לי </w:t>
      </w:r>
      <w:proofErr w:type="spellStart"/>
      <w:r w:rsidRPr="005843BA">
        <w:rPr>
          <w:rFonts w:asciiTheme="majorBidi" w:hAnsiTheme="majorBidi" w:cstheme="majorBidi" w:hint="cs"/>
          <w:sz w:val="24"/>
          <w:szCs w:val="24"/>
          <w:rtl/>
        </w:rPr>
        <w:t>השט"ח</w:t>
      </w:r>
      <w:proofErr w:type="spellEnd"/>
      <w:r w:rsidRPr="005843BA">
        <w:rPr>
          <w:rFonts w:asciiTheme="majorBidi" w:hAnsiTheme="majorBidi" w:cstheme="majorBidi" w:hint="cs"/>
          <w:sz w:val="24"/>
          <w:szCs w:val="24"/>
          <w:rtl/>
        </w:rPr>
        <w:t xml:space="preserve"> הנז' שאתה חייב לי.</w:t>
      </w:r>
    </w:p>
    <w:p w14:paraId="013A63CF"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עוד יש לשאול אם אבי הנערה נתחייב </w:t>
      </w:r>
      <w:proofErr w:type="spellStart"/>
      <w:r w:rsidRPr="005843BA">
        <w:rPr>
          <w:rFonts w:asciiTheme="majorBidi" w:hAnsiTheme="majorBidi" w:cstheme="majorBidi" w:hint="cs"/>
          <w:sz w:val="24"/>
          <w:szCs w:val="24"/>
          <w:rtl/>
        </w:rPr>
        <w:t>חו"ג</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בשט"ח</w:t>
      </w:r>
      <w:proofErr w:type="spellEnd"/>
      <w:r w:rsidRPr="005843BA">
        <w:rPr>
          <w:rFonts w:asciiTheme="majorBidi" w:hAnsiTheme="majorBidi" w:cstheme="majorBidi" w:hint="cs"/>
          <w:sz w:val="24"/>
          <w:szCs w:val="24"/>
          <w:rtl/>
        </w:rPr>
        <w:t xml:space="preserve"> כנז"ל וכתוב </w:t>
      </w:r>
      <w:proofErr w:type="spellStart"/>
      <w:r w:rsidRPr="005843BA">
        <w:rPr>
          <w:rFonts w:asciiTheme="majorBidi" w:hAnsiTheme="majorBidi" w:cstheme="majorBidi" w:hint="cs"/>
          <w:sz w:val="24"/>
          <w:szCs w:val="24"/>
          <w:rtl/>
        </w:rPr>
        <w:t>בשט"ח</w:t>
      </w:r>
      <w:proofErr w:type="spellEnd"/>
      <w:r w:rsidRPr="005843BA">
        <w:rPr>
          <w:rFonts w:asciiTheme="majorBidi" w:hAnsiTheme="majorBidi" w:cstheme="majorBidi" w:hint="cs"/>
          <w:sz w:val="24"/>
          <w:szCs w:val="24"/>
          <w:rtl/>
        </w:rPr>
        <w:t xml:space="preserve"> </w:t>
      </w:r>
      <w:proofErr w:type="spellStart"/>
      <w:r w:rsidRPr="005843BA">
        <w:rPr>
          <w:rFonts w:asciiTheme="majorBidi" w:hAnsiTheme="majorBidi" w:cstheme="majorBidi" w:hint="cs"/>
          <w:sz w:val="24"/>
          <w:szCs w:val="24"/>
          <w:rtl/>
        </w:rPr>
        <w:t>השדוכין</w:t>
      </w:r>
      <w:proofErr w:type="spellEnd"/>
      <w:r w:rsidRPr="005843BA">
        <w:rPr>
          <w:rFonts w:asciiTheme="majorBidi" w:hAnsiTheme="majorBidi" w:cstheme="majorBidi" w:hint="cs"/>
          <w:sz w:val="24"/>
          <w:szCs w:val="24"/>
          <w:rtl/>
        </w:rPr>
        <w:t xml:space="preserve"> שחייב עצמו הארוס להביא לכלתו סבלונות כלי כסף וכלי זהב, ובשעת החופה נתפרסם הדבר שאין לו כלום משלו, והסבלונות שרוצה להביא לכלתו הם בהקפה מאת הגוים או ישראלים. עכשיו טוען אבי הנערה שהוא פטור מן </w:t>
      </w:r>
      <w:proofErr w:type="spellStart"/>
      <w:r w:rsidRPr="005843BA">
        <w:rPr>
          <w:rFonts w:asciiTheme="majorBidi" w:hAnsiTheme="majorBidi" w:cstheme="majorBidi" w:hint="cs"/>
          <w:sz w:val="24"/>
          <w:szCs w:val="24"/>
          <w:rtl/>
        </w:rPr>
        <w:t>השט"ח</w:t>
      </w:r>
      <w:proofErr w:type="spellEnd"/>
      <w:r w:rsidRPr="005843BA">
        <w:rPr>
          <w:rFonts w:asciiTheme="majorBidi" w:hAnsiTheme="majorBidi" w:cstheme="majorBidi" w:hint="cs"/>
          <w:sz w:val="24"/>
          <w:szCs w:val="24"/>
          <w:rtl/>
        </w:rPr>
        <w:t xml:space="preserve">, דלא חייב עצמו </w:t>
      </w:r>
      <w:proofErr w:type="spellStart"/>
      <w:r w:rsidRPr="005843BA">
        <w:rPr>
          <w:rFonts w:asciiTheme="majorBidi" w:hAnsiTheme="majorBidi" w:cstheme="majorBidi" w:hint="cs"/>
          <w:sz w:val="24"/>
          <w:szCs w:val="24"/>
          <w:rtl/>
        </w:rPr>
        <w:t>בשט"ח</w:t>
      </w:r>
      <w:proofErr w:type="spellEnd"/>
      <w:r w:rsidRPr="005843BA">
        <w:rPr>
          <w:rFonts w:asciiTheme="majorBidi" w:hAnsiTheme="majorBidi" w:cstheme="majorBidi" w:hint="cs"/>
          <w:sz w:val="24"/>
          <w:szCs w:val="24"/>
          <w:rtl/>
        </w:rPr>
        <w:t xml:space="preserve"> אלא ע"מ שיביא הארוס לכלתו סבלונות משלו, לא מאת הזולת ולאחר שבעת ימי החופה יבואו </w:t>
      </w:r>
      <w:proofErr w:type="spellStart"/>
      <w:r w:rsidRPr="005843BA">
        <w:rPr>
          <w:rFonts w:asciiTheme="majorBidi" w:hAnsiTheme="majorBidi" w:cstheme="majorBidi" w:hint="cs"/>
          <w:sz w:val="24"/>
          <w:szCs w:val="24"/>
          <w:rtl/>
        </w:rPr>
        <w:t>ויטלו</w:t>
      </w:r>
      <w:proofErr w:type="spellEnd"/>
      <w:r w:rsidRPr="005843BA">
        <w:rPr>
          <w:rFonts w:asciiTheme="majorBidi" w:hAnsiTheme="majorBidi" w:cstheme="majorBidi" w:hint="cs"/>
          <w:sz w:val="24"/>
          <w:szCs w:val="24"/>
          <w:rtl/>
        </w:rPr>
        <w:t xml:space="preserve"> שלהם.</w:t>
      </w:r>
    </w:p>
    <w:p w14:paraId="3813B1EC"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תשובה. ודאי אבי הנערה צריך לשלם </w:t>
      </w:r>
      <w:proofErr w:type="spellStart"/>
      <w:r w:rsidRPr="005843BA">
        <w:rPr>
          <w:rFonts w:asciiTheme="majorBidi" w:hAnsiTheme="majorBidi" w:cstheme="majorBidi" w:hint="cs"/>
          <w:sz w:val="24"/>
          <w:szCs w:val="24"/>
          <w:rtl/>
        </w:rPr>
        <w:t>החמשים</w:t>
      </w:r>
      <w:proofErr w:type="spellEnd"/>
      <w:r w:rsidRPr="005843BA">
        <w:rPr>
          <w:rFonts w:asciiTheme="majorBidi" w:hAnsiTheme="majorBidi" w:cstheme="majorBidi" w:hint="cs"/>
          <w:sz w:val="24"/>
          <w:szCs w:val="24"/>
          <w:rtl/>
        </w:rPr>
        <w:t xml:space="preserve"> מתקאלים לארוס. ומה שטען שהארוס ירד מנכסיו, אין ממש בטענתו, שהרי כתוב עליו </w:t>
      </w:r>
      <w:proofErr w:type="spellStart"/>
      <w:r w:rsidRPr="005843BA">
        <w:rPr>
          <w:rFonts w:asciiTheme="majorBidi" w:hAnsiTheme="majorBidi" w:cstheme="majorBidi" w:hint="cs"/>
          <w:sz w:val="24"/>
          <w:szCs w:val="24"/>
          <w:rtl/>
        </w:rPr>
        <w:t>שט"ח</w:t>
      </w:r>
      <w:proofErr w:type="spellEnd"/>
      <w:r w:rsidRPr="005843BA">
        <w:rPr>
          <w:rFonts w:asciiTheme="majorBidi" w:hAnsiTheme="majorBidi" w:cstheme="majorBidi" w:hint="cs"/>
          <w:sz w:val="24"/>
          <w:szCs w:val="24"/>
          <w:rtl/>
        </w:rPr>
        <w:t xml:space="preserve"> לא בדרך קנס. </w:t>
      </w:r>
    </w:p>
    <w:p w14:paraId="669D8DA4" w14:textId="77777777"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 xml:space="preserve">ומה שכתוב בשאלה הנז', עוד יש לשאול וכו' בענין הסבלונות. הדין הוא כך, אם הארוס מביא הסבלונות משלו אפילו דרך משל לא יש לו כי אם מאה מתקאלים שהוא נושא ונותן בהם, והוא חייב לאחרים ככר ממון, אפילו הכי הדין עם הארוס, דכיון שהביא הסבלונות משלו מה יש לנו אם יש עליו ב"ח או לא, אמנם אם הסבלונות בעצמם לקחם בהקפה מאת הזולת, בזה ודאי לא מהני כלום, ואבי הנערה פטור מן </w:t>
      </w:r>
      <w:proofErr w:type="spellStart"/>
      <w:r w:rsidRPr="005843BA">
        <w:rPr>
          <w:rFonts w:asciiTheme="majorBidi" w:hAnsiTheme="majorBidi" w:cstheme="majorBidi" w:hint="cs"/>
          <w:sz w:val="24"/>
          <w:szCs w:val="24"/>
          <w:rtl/>
        </w:rPr>
        <w:t>השט"ח</w:t>
      </w:r>
      <w:proofErr w:type="spellEnd"/>
      <w:r w:rsidRPr="005843BA">
        <w:rPr>
          <w:rFonts w:asciiTheme="majorBidi" w:hAnsiTheme="majorBidi" w:cstheme="majorBidi" w:hint="cs"/>
          <w:sz w:val="24"/>
          <w:szCs w:val="24"/>
          <w:rtl/>
        </w:rPr>
        <w:t>, דאדעתא שיביא לה סבלונות משלו נתנה לו, לא שיביאם מאת הזולת ויהיה קב רשו. ע"כ.</w:t>
      </w:r>
    </w:p>
    <w:p w14:paraId="454FA8E4" w14:textId="77777777" w:rsidR="005843BA" w:rsidRPr="005843BA" w:rsidRDefault="005843BA" w:rsidP="005843BA">
      <w:pPr>
        <w:bidi/>
        <w:rPr>
          <w:rFonts w:asciiTheme="majorBidi" w:hAnsiTheme="majorBidi" w:cstheme="majorBidi"/>
          <w:sz w:val="24"/>
          <w:szCs w:val="24"/>
          <w:rtl/>
        </w:rPr>
      </w:pPr>
    </w:p>
    <w:p w14:paraId="1C0F0447" w14:textId="1716C3E7" w:rsidR="005843BA" w:rsidRPr="005843BA" w:rsidRDefault="009B5875" w:rsidP="005843BA">
      <w:pPr>
        <w:bidi/>
        <w:rPr>
          <w:rFonts w:asciiTheme="majorBidi" w:hAnsiTheme="majorBidi" w:cstheme="majorBidi"/>
          <w:b/>
          <w:bCs/>
          <w:sz w:val="24"/>
          <w:szCs w:val="24"/>
          <w:rtl/>
        </w:rPr>
      </w:pPr>
      <w:r>
        <w:rPr>
          <w:rFonts w:asciiTheme="majorBidi" w:hAnsiTheme="majorBidi" w:cstheme="majorBidi" w:hint="cs"/>
          <w:sz w:val="24"/>
          <w:szCs w:val="24"/>
          <w:rtl/>
        </w:rPr>
        <w:t>ז</w:t>
      </w:r>
      <w:r w:rsidRPr="005843BA">
        <w:rPr>
          <w:rFonts w:asciiTheme="majorBidi" w:hAnsiTheme="majorBidi" w:cstheme="majorBidi" w:hint="cs"/>
          <w:sz w:val="24"/>
          <w:szCs w:val="24"/>
          <w:rtl/>
        </w:rPr>
        <w:t xml:space="preserve">. </w:t>
      </w:r>
      <w:r w:rsidR="005843BA" w:rsidRPr="005843BA">
        <w:rPr>
          <w:rFonts w:asciiTheme="majorBidi" w:hAnsiTheme="majorBidi" w:cstheme="majorBidi" w:hint="cs"/>
          <w:b/>
          <w:bCs/>
          <w:sz w:val="24"/>
          <w:szCs w:val="24"/>
          <w:rtl/>
        </w:rPr>
        <w:t>עד המסייע ועד מכחישו</w:t>
      </w:r>
    </w:p>
    <w:p w14:paraId="0723DC48" w14:textId="67BB4A1A" w:rsidR="005843BA" w:rsidRPr="005843BA" w:rsidRDefault="005843BA" w:rsidP="005843BA">
      <w:pPr>
        <w:bidi/>
        <w:rPr>
          <w:rFonts w:asciiTheme="majorBidi" w:hAnsiTheme="majorBidi" w:cstheme="majorBidi"/>
          <w:sz w:val="24"/>
          <w:szCs w:val="24"/>
          <w:rtl/>
        </w:rPr>
      </w:pPr>
      <w:r w:rsidRPr="005843BA">
        <w:rPr>
          <w:rFonts w:asciiTheme="majorBidi" w:hAnsiTheme="majorBidi" w:cstheme="majorBidi" w:hint="cs"/>
          <w:sz w:val="24"/>
          <w:szCs w:val="24"/>
          <w:rtl/>
        </w:rPr>
        <w:t>שאלה. ראובן נתחייב שבועה, והביא עד א' המסייעו ונפטר משבועה, אח"כ בא עד א' והכחיש העד הא' המסייעו, מי אמרינן דעדות זו של העד האחרון מבטלת פיטור שנפטר ע"י העד הראשון או לא.</w:t>
      </w:r>
    </w:p>
    <w:p w14:paraId="05C66A63" w14:textId="77777777" w:rsidR="005843BA" w:rsidRPr="005843BA" w:rsidRDefault="005843BA" w:rsidP="005843BA">
      <w:pPr>
        <w:bidi/>
        <w:rPr>
          <w:rFonts w:asciiTheme="majorBidi" w:hAnsiTheme="majorBidi" w:cstheme="majorBidi"/>
          <w:sz w:val="24"/>
          <w:szCs w:val="24"/>
        </w:rPr>
      </w:pPr>
      <w:r w:rsidRPr="005843BA">
        <w:rPr>
          <w:rFonts w:asciiTheme="majorBidi" w:hAnsiTheme="majorBidi" w:cstheme="majorBidi" w:hint="cs"/>
          <w:sz w:val="24"/>
          <w:szCs w:val="24"/>
          <w:rtl/>
        </w:rPr>
        <w:t xml:space="preserve">תשובה. ברור דאין עדות זה האחרון מבטלת פיטור הראשון, דהא קיימא לן כל מקום שהאמינה תורה עד אחד הוה ליה כתרי, ואין דבריו של א' במקום שנים. וכן פסק מרן </w:t>
      </w:r>
      <w:proofErr w:type="spellStart"/>
      <w:r w:rsidRPr="005843BA">
        <w:rPr>
          <w:rFonts w:asciiTheme="majorBidi" w:hAnsiTheme="majorBidi" w:cstheme="majorBidi" w:hint="cs"/>
          <w:sz w:val="24"/>
          <w:szCs w:val="24"/>
          <w:rtl/>
        </w:rPr>
        <w:t>בא"ה</w:t>
      </w:r>
      <w:proofErr w:type="spellEnd"/>
      <w:r w:rsidRPr="005843BA">
        <w:rPr>
          <w:rFonts w:asciiTheme="majorBidi" w:hAnsiTheme="majorBidi" w:cstheme="majorBidi" w:hint="cs"/>
          <w:sz w:val="24"/>
          <w:szCs w:val="24"/>
          <w:rtl/>
        </w:rPr>
        <w:t xml:space="preserve"> סי' י"ז ס' ל"ז בענין עדות אשה יעו"ש. </w:t>
      </w:r>
      <w:proofErr w:type="spellStart"/>
      <w:r w:rsidRPr="005843BA">
        <w:rPr>
          <w:rFonts w:asciiTheme="majorBidi" w:hAnsiTheme="majorBidi" w:cstheme="majorBidi" w:hint="cs"/>
          <w:sz w:val="24"/>
          <w:szCs w:val="24"/>
          <w:rtl/>
        </w:rPr>
        <w:t>וש"ך</w:t>
      </w:r>
      <w:proofErr w:type="spellEnd"/>
      <w:r w:rsidRPr="005843BA">
        <w:rPr>
          <w:rFonts w:asciiTheme="majorBidi" w:hAnsiTheme="majorBidi" w:cstheme="majorBidi" w:hint="cs"/>
          <w:sz w:val="24"/>
          <w:szCs w:val="24"/>
          <w:rtl/>
        </w:rPr>
        <w:t xml:space="preserve"> כתב דאוקי חד לגבי חד וכמאן דליתיה דמי, ואפילו אם פטרו </w:t>
      </w:r>
      <w:proofErr w:type="spellStart"/>
      <w:r w:rsidRPr="005843BA">
        <w:rPr>
          <w:rFonts w:asciiTheme="majorBidi" w:hAnsiTheme="majorBidi" w:cstheme="majorBidi" w:hint="cs"/>
          <w:sz w:val="24"/>
          <w:szCs w:val="24"/>
          <w:rtl/>
        </w:rPr>
        <w:t>הב"ד</w:t>
      </w:r>
      <w:proofErr w:type="spellEnd"/>
      <w:r w:rsidRPr="005843BA">
        <w:rPr>
          <w:rFonts w:asciiTheme="majorBidi" w:hAnsiTheme="majorBidi" w:cstheme="majorBidi" w:hint="cs"/>
          <w:sz w:val="24"/>
          <w:szCs w:val="24"/>
          <w:rtl/>
        </w:rPr>
        <w:t xml:space="preserve"> משם העד הא' ואח"כ הוכחש חייב, עכ"ל. מצאתי כתוב סתם ולא ידעתי בשם מי.  </w:t>
      </w:r>
    </w:p>
    <w:p w14:paraId="6E306FAC" w14:textId="3B73DC13" w:rsidR="005843BA" w:rsidRDefault="005843BA" w:rsidP="005843BA">
      <w:pPr>
        <w:bidi/>
        <w:rPr>
          <w:rFonts w:asciiTheme="majorBidi" w:hAnsiTheme="majorBidi" w:cstheme="majorBidi"/>
          <w:sz w:val="24"/>
          <w:szCs w:val="24"/>
          <w:rtl/>
        </w:rPr>
      </w:pPr>
    </w:p>
    <w:p w14:paraId="66CEA1A9" w14:textId="506B8E01" w:rsidR="009B5875" w:rsidRPr="009B5875" w:rsidRDefault="009B5875" w:rsidP="009B5875">
      <w:pPr>
        <w:bidi/>
        <w:rPr>
          <w:rFonts w:asciiTheme="majorBidi" w:hAnsiTheme="majorBidi" w:cstheme="majorBidi"/>
          <w:b/>
          <w:bCs/>
          <w:sz w:val="24"/>
          <w:szCs w:val="24"/>
          <w:rtl/>
        </w:rPr>
      </w:pPr>
      <w:r w:rsidRPr="009B5875">
        <w:rPr>
          <w:rFonts w:asciiTheme="majorBidi" w:hAnsiTheme="majorBidi" w:cstheme="majorBidi" w:hint="cs"/>
          <w:b/>
          <w:bCs/>
          <w:sz w:val="24"/>
          <w:szCs w:val="24"/>
          <w:rtl/>
        </w:rPr>
        <w:t>ח. התחייב לשלם לקרובו מה שיפרע בעדו למלך</w:t>
      </w:r>
    </w:p>
    <w:p w14:paraId="439BD254" w14:textId="55B6DA6F"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שאלה. ראובן נתפס מן המלך יר"ה בשביל איזה עלילה, ותפס המלך שמעון אחד מן הקרובים ג"כ כדי ליתן, וטען שמעון שראובן אמר בפני עדים שכל מה שיפסיד שמעון בשבילו יחזיר לו ראובן, ועשה שבועה על זה, וראובן טען שלא עשה שבועה כלל, ואף לפי דבריך שעשיתי לך שבועה הרי יש לי עדים שאני התרתי לי זאת השבועה בפני שלשה כדין וכדת, ע"כ.</w:t>
      </w:r>
    </w:p>
    <w:p w14:paraId="4BE0C5E5"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דבר פשוט שראובן פטור לשלם לשמעון מה שפרע בעדו, ואף שנשבע לו, הרי טען ראובן שיש לו עדים שבפניהם התיר שבועתו </w:t>
      </w:r>
      <w:proofErr w:type="spellStart"/>
      <w:r w:rsidRPr="001E07A5">
        <w:rPr>
          <w:rFonts w:asciiTheme="majorBidi" w:hAnsiTheme="majorBidi" w:cstheme="majorBidi" w:hint="cs"/>
          <w:sz w:val="24"/>
          <w:szCs w:val="24"/>
          <w:rtl/>
        </w:rPr>
        <w:t>במ"ת</w:t>
      </w:r>
      <w:proofErr w:type="spellEnd"/>
      <w:r w:rsidRPr="001E07A5">
        <w:rPr>
          <w:rFonts w:asciiTheme="majorBidi" w:hAnsiTheme="majorBidi" w:cstheme="majorBidi" w:hint="cs"/>
          <w:sz w:val="24"/>
          <w:szCs w:val="24"/>
          <w:rtl/>
        </w:rPr>
        <w:t xml:space="preserve">, ובדיעבד ודאי שהתרתו התרה אפילו שנשבע על דעת חבירו ועשה לו טובה, שהרי פרע בעדו, </w:t>
      </w:r>
      <w:proofErr w:type="spellStart"/>
      <w:r w:rsidRPr="001E07A5">
        <w:rPr>
          <w:rFonts w:asciiTheme="majorBidi" w:hAnsiTheme="majorBidi" w:cstheme="majorBidi" w:hint="cs"/>
          <w:sz w:val="24"/>
          <w:szCs w:val="24"/>
          <w:rtl/>
        </w:rPr>
        <w:t>אפ"ה</w:t>
      </w:r>
      <w:proofErr w:type="spellEnd"/>
      <w:r w:rsidRPr="001E07A5">
        <w:rPr>
          <w:rFonts w:asciiTheme="majorBidi" w:hAnsiTheme="majorBidi" w:cstheme="majorBidi" w:hint="cs"/>
          <w:sz w:val="24"/>
          <w:szCs w:val="24"/>
          <w:rtl/>
        </w:rPr>
        <w:t xml:space="preserve"> אם עברו והתירו לו מותר, אלא </w:t>
      </w:r>
      <w:proofErr w:type="spellStart"/>
      <w:r w:rsidRPr="001E07A5">
        <w:rPr>
          <w:rFonts w:asciiTheme="majorBidi" w:hAnsiTheme="majorBidi" w:cstheme="majorBidi" w:hint="cs"/>
          <w:sz w:val="24"/>
          <w:szCs w:val="24"/>
          <w:rtl/>
        </w:rPr>
        <w:t>שהמתירין</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ראויין</w:t>
      </w:r>
      <w:proofErr w:type="spellEnd"/>
      <w:r w:rsidRPr="001E07A5">
        <w:rPr>
          <w:rFonts w:asciiTheme="majorBidi" w:hAnsiTheme="majorBidi" w:cstheme="majorBidi" w:hint="cs"/>
          <w:sz w:val="24"/>
          <w:szCs w:val="24"/>
          <w:rtl/>
        </w:rPr>
        <w:t xml:space="preserve"> לעונש וראוי </w:t>
      </w:r>
      <w:proofErr w:type="spellStart"/>
      <w:r w:rsidRPr="001E07A5">
        <w:rPr>
          <w:rFonts w:asciiTheme="majorBidi" w:hAnsiTheme="majorBidi" w:cstheme="majorBidi" w:hint="cs"/>
          <w:sz w:val="24"/>
          <w:szCs w:val="24"/>
          <w:rtl/>
        </w:rPr>
        <w:t>ליסרם</w:t>
      </w:r>
      <w:proofErr w:type="spellEnd"/>
      <w:r w:rsidRPr="001E07A5">
        <w:rPr>
          <w:rFonts w:asciiTheme="majorBidi" w:hAnsiTheme="majorBidi" w:cstheme="majorBidi" w:hint="cs"/>
          <w:sz w:val="24"/>
          <w:szCs w:val="24"/>
          <w:rtl/>
        </w:rPr>
        <w:t xml:space="preserve"> ולהוכיחם, ע"כ.</w:t>
      </w:r>
    </w:p>
    <w:p w14:paraId="0914B2D1"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lastRenderedPageBreak/>
        <w:t xml:space="preserve">כך השיבו חכמי ודייני, ה"ה </w:t>
      </w:r>
      <w:proofErr w:type="spellStart"/>
      <w:r w:rsidRPr="001E07A5">
        <w:rPr>
          <w:rFonts w:asciiTheme="majorBidi" w:hAnsiTheme="majorBidi" w:cstheme="majorBidi" w:hint="cs"/>
          <w:sz w:val="24"/>
          <w:szCs w:val="24"/>
          <w:rtl/>
        </w:rPr>
        <w:t>הדו"מ</w:t>
      </w:r>
      <w:proofErr w:type="spellEnd"/>
      <w:r w:rsidRPr="001E07A5">
        <w:rPr>
          <w:rFonts w:asciiTheme="majorBidi" w:hAnsiTheme="majorBidi" w:cstheme="majorBidi" w:hint="cs"/>
          <w:sz w:val="24"/>
          <w:szCs w:val="24"/>
          <w:rtl/>
        </w:rPr>
        <w:t xml:space="preserve"> די עיר טיטואן יע"ה, ה"ה </w:t>
      </w:r>
      <w:proofErr w:type="spellStart"/>
      <w:r w:rsidRPr="001E07A5">
        <w:rPr>
          <w:rFonts w:asciiTheme="majorBidi" w:hAnsiTheme="majorBidi" w:cstheme="majorBidi" w:hint="cs"/>
          <w:sz w:val="24"/>
          <w:szCs w:val="24"/>
          <w:rtl/>
        </w:rPr>
        <w:t>הדו"מ</w:t>
      </w:r>
      <w:proofErr w:type="spellEnd"/>
      <w:r w:rsidRPr="001E07A5">
        <w:rPr>
          <w:rFonts w:asciiTheme="majorBidi" w:hAnsiTheme="majorBidi" w:cstheme="majorBidi" w:hint="cs"/>
          <w:sz w:val="24"/>
          <w:szCs w:val="24"/>
          <w:rtl/>
        </w:rPr>
        <w:t xml:space="preserve"> כהה"ר </w:t>
      </w:r>
      <w:r w:rsidRPr="006D1B39">
        <w:rPr>
          <w:rFonts w:asciiTheme="majorBidi" w:hAnsiTheme="majorBidi" w:cstheme="majorBidi" w:hint="cs"/>
          <w:b/>
          <w:bCs/>
          <w:sz w:val="24"/>
          <w:szCs w:val="24"/>
          <w:rtl/>
        </w:rPr>
        <w:t xml:space="preserve">אפרים </w:t>
      </w:r>
      <w:proofErr w:type="spellStart"/>
      <w:r w:rsidRPr="006D1B39">
        <w:rPr>
          <w:rFonts w:asciiTheme="majorBidi" w:hAnsiTheme="majorBidi" w:cstheme="majorBidi" w:hint="cs"/>
          <w:b/>
          <w:bCs/>
          <w:sz w:val="24"/>
          <w:szCs w:val="24"/>
          <w:rtl/>
        </w:rPr>
        <w:t>צוניגו</w:t>
      </w:r>
      <w:proofErr w:type="spellEnd"/>
      <w:r w:rsidRPr="006D1B39">
        <w:rPr>
          <w:rFonts w:asciiTheme="majorBidi" w:hAnsiTheme="majorBidi" w:cstheme="majorBidi" w:hint="cs"/>
          <w:b/>
          <w:bCs/>
          <w:sz w:val="24"/>
          <w:szCs w:val="24"/>
          <w:rtl/>
        </w:rPr>
        <w:t xml:space="preserve"> [מונסונייגו</w:t>
      </w:r>
      <w:r w:rsidRPr="001E07A5">
        <w:rPr>
          <w:rFonts w:asciiTheme="majorBidi" w:hAnsiTheme="majorBidi" w:cstheme="majorBidi" w:hint="cs"/>
          <w:sz w:val="24"/>
          <w:szCs w:val="24"/>
          <w:rtl/>
        </w:rPr>
        <w:t xml:space="preserve">], וכהה"ר </w:t>
      </w:r>
      <w:r w:rsidRPr="006D1B39">
        <w:rPr>
          <w:rFonts w:asciiTheme="majorBidi" w:hAnsiTheme="majorBidi" w:cstheme="majorBidi" w:hint="cs"/>
          <w:b/>
          <w:bCs/>
          <w:sz w:val="24"/>
          <w:szCs w:val="24"/>
          <w:rtl/>
        </w:rPr>
        <w:t xml:space="preserve">יהודה </w:t>
      </w:r>
      <w:proofErr w:type="spellStart"/>
      <w:r w:rsidRPr="006D1B39">
        <w:rPr>
          <w:rFonts w:asciiTheme="majorBidi" w:hAnsiTheme="majorBidi" w:cstheme="majorBidi" w:hint="cs"/>
          <w:b/>
          <w:bCs/>
          <w:sz w:val="24"/>
          <w:szCs w:val="24"/>
          <w:rtl/>
        </w:rPr>
        <w:t>קוריאט</w:t>
      </w:r>
      <w:proofErr w:type="spellEnd"/>
      <w:r w:rsidRPr="001E07A5">
        <w:rPr>
          <w:rFonts w:asciiTheme="majorBidi" w:hAnsiTheme="majorBidi" w:cstheme="majorBidi" w:hint="cs"/>
          <w:sz w:val="24"/>
          <w:szCs w:val="24"/>
          <w:rtl/>
        </w:rPr>
        <w:t xml:space="preserve"> נר"ו, וכהה"ר </w:t>
      </w:r>
      <w:r w:rsidRPr="006D1B39">
        <w:rPr>
          <w:rFonts w:asciiTheme="majorBidi" w:hAnsiTheme="majorBidi" w:cstheme="majorBidi" w:hint="cs"/>
          <w:b/>
          <w:bCs/>
          <w:sz w:val="24"/>
          <w:szCs w:val="24"/>
          <w:rtl/>
        </w:rPr>
        <w:t>שם טוב בן עטר</w:t>
      </w:r>
      <w:r w:rsidRPr="001E07A5">
        <w:rPr>
          <w:rFonts w:asciiTheme="majorBidi" w:hAnsiTheme="majorBidi" w:cstheme="majorBidi" w:hint="cs"/>
          <w:sz w:val="24"/>
          <w:szCs w:val="24"/>
          <w:rtl/>
        </w:rPr>
        <w:t xml:space="preserve"> מעיר סאלי, וכהה"ר </w:t>
      </w:r>
      <w:r w:rsidRPr="006D1B39">
        <w:rPr>
          <w:rFonts w:asciiTheme="majorBidi" w:hAnsiTheme="majorBidi" w:cstheme="majorBidi" w:hint="cs"/>
          <w:b/>
          <w:bCs/>
          <w:sz w:val="24"/>
          <w:szCs w:val="24"/>
          <w:rtl/>
        </w:rPr>
        <w:t>משה אשכנזי</w:t>
      </w:r>
      <w:r w:rsidRPr="001E07A5">
        <w:rPr>
          <w:rFonts w:asciiTheme="majorBidi" w:hAnsiTheme="majorBidi" w:cstheme="majorBidi" w:hint="cs"/>
          <w:sz w:val="24"/>
          <w:szCs w:val="24"/>
          <w:rtl/>
        </w:rPr>
        <w:t xml:space="preserve">, וכהה"ר </w:t>
      </w:r>
      <w:r w:rsidRPr="006D1B39">
        <w:rPr>
          <w:rFonts w:asciiTheme="majorBidi" w:hAnsiTheme="majorBidi" w:cstheme="majorBidi" w:hint="cs"/>
          <w:b/>
          <w:bCs/>
          <w:sz w:val="24"/>
          <w:szCs w:val="24"/>
          <w:rtl/>
        </w:rPr>
        <w:t xml:space="preserve">יצחק בן </w:t>
      </w:r>
      <w:proofErr w:type="spellStart"/>
      <w:r w:rsidRPr="006D1B39">
        <w:rPr>
          <w:rFonts w:asciiTheme="majorBidi" w:hAnsiTheme="majorBidi" w:cstheme="majorBidi" w:hint="cs"/>
          <w:b/>
          <w:bCs/>
          <w:sz w:val="24"/>
          <w:szCs w:val="24"/>
          <w:rtl/>
        </w:rPr>
        <w:t>יעיש</w:t>
      </w:r>
      <w:proofErr w:type="spellEnd"/>
      <w:r w:rsidRPr="006D1B39">
        <w:rPr>
          <w:rFonts w:asciiTheme="majorBidi" w:hAnsiTheme="majorBidi" w:cstheme="majorBidi" w:hint="cs"/>
          <w:b/>
          <w:bCs/>
          <w:sz w:val="24"/>
          <w:szCs w:val="24"/>
          <w:rtl/>
        </w:rPr>
        <w:t xml:space="preserve"> </w:t>
      </w:r>
      <w:proofErr w:type="spellStart"/>
      <w:r w:rsidRPr="006D1B39">
        <w:rPr>
          <w:rFonts w:asciiTheme="majorBidi" w:hAnsiTheme="majorBidi" w:cstheme="majorBidi" w:hint="cs"/>
          <w:b/>
          <w:bCs/>
          <w:sz w:val="24"/>
          <w:szCs w:val="24"/>
          <w:rtl/>
        </w:rPr>
        <w:t>הנק</w:t>
      </w:r>
      <w:proofErr w:type="spellEnd"/>
      <w:r w:rsidRPr="006D1B39">
        <w:rPr>
          <w:rFonts w:asciiTheme="majorBidi" w:hAnsiTheme="majorBidi" w:cstheme="majorBidi" w:hint="cs"/>
          <w:b/>
          <w:bCs/>
          <w:sz w:val="24"/>
          <w:szCs w:val="24"/>
          <w:rtl/>
        </w:rPr>
        <w:t xml:space="preserve">' </w:t>
      </w:r>
      <w:proofErr w:type="spellStart"/>
      <w:r w:rsidRPr="006D1B39">
        <w:rPr>
          <w:rFonts w:asciiTheme="majorBidi" w:hAnsiTheme="majorBidi" w:cstheme="majorBidi" w:hint="cs"/>
          <w:b/>
          <w:bCs/>
          <w:sz w:val="24"/>
          <w:szCs w:val="24"/>
          <w:rtl/>
        </w:rPr>
        <w:t>צבאע</w:t>
      </w:r>
      <w:proofErr w:type="spellEnd"/>
      <w:r w:rsidRPr="001E07A5">
        <w:rPr>
          <w:rFonts w:asciiTheme="majorBidi" w:hAnsiTheme="majorBidi" w:cstheme="majorBidi" w:hint="cs"/>
          <w:sz w:val="24"/>
          <w:szCs w:val="24"/>
          <w:rtl/>
        </w:rPr>
        <w:t xml:space="preserve">, וכהה"ר </w:t>
      </w:r>
      <w:r w:rsidRPr="006D1B39">
        <w:rPr>
          <w:rFonts w:asciiTheme="majorBidi" w:hAnsiTheme="majorBidi" w:cstheme="majorBidi" w:hint="cs"/>
          <w:b/>
          <w:bCs/>
          <w:sz w:val="24"/>
          <w:szCs w:val="24"/>
          <w:rtl/>
        </w:rPr>
        <w:t xml:space="preserve">עיוש </w:t>
      </w:r>
      <w:proofErr w:type="spellStart"/>
      <w:r w:rsidRPr="006D1B39">
        <w:rPr>
          <w:rFonts w:asciiTheme="majorBidi" w:hAnsiTheme="majorBidi" w:cstheme="majorBidi" w:hint="cs"/>
          <w:b/>
          <w:bCs/>
          <w:sz w:val="24"/>
          <w:szCs w:val="24"/>
          <w:rtl/>
        </w:rPr>
        <w:t>למאליח</w:t>
      </w:r>
      <w:proofErr w:type="spellEnd"/>
      <w:r w:rsidRPr="001E07A5">
        <w:rPr>
          <w:rFonts w:asciiTheme="majorBidi" w:hAnsiTheme="majorBidi" w:cstheme="majorBidi" w:hint="cs"/>
          <w:sz w:val="24"/>
          <w:szCs w:val="24"/>
          <w:rtl/>
        </w:rPr>
        <w:t xml:space="preserve"> מעיר </w:t>
      </w:r>
      <w:proofErr w:type="spellStart"/>
      <w:r w:rsidRPr="001E07A5">
        <w:rPr>
          <w:rFonts w:asciiTheme="majorBidi" w:hAnsiTheme="majorBidi" w:cstheme="majorBidi" w:hint="cs"/>
          <w:sz w:val="24"/>
          <w:szCs w:val="24"/>
          <w:rtl/>
        </w:rPr>
        <w:t>ארבאט</w:t>
      </w:r>
      <w:proofErr w:type="spellEnd"/>
      <w:r w:rsidRPr="001E07A5">
        <w:rPr>
          <w:rFonts w:asciiTheme="majorBidi" w:hAnsiTheme="majorBidi" w:cstheme="majorBidi" w:hint="cs"/>
          <w:sz w:val="24"/>
          <w:szCs w:val="24"/>
          <w:rtl/>
        </w:rPr>
        <w:t xml:space="preserve"> יע"ה.</w:t>
      </w:r>
      <w:r w:rsidRPr="001E07A5">
        <w:rPr>
          <w:rFonts w:asciiTheme="majorBidi" w:hAnsiTheme="majorBidi" w:cstheme="majorBidi"/>
          <w:sz w:val="24"/>
          <w:szCs w:val="24"/>
          <w:rtl/>
        </w:rPr>
        <w:t xml:space="preserve"> </w:t>
      </w:r>
    </w:p>
    <w:p w14:paraId="7A1CC07B" w14:textId="4CE589FB" w:rsidR="001E07A5" w:rsidRDefault="001E07A5" w:rsidP="001E07A5">
      <w:pPr>
        <w:bidi/>
        <w:rPr>
          <w:rFonts w:asciiTheme="majorBidi" w:hAnsiTheme="majorBidi" w:cstheme="majorBidi"/>
          <w:sz w:val="24"/>
          <w:szCs w:val="24"/>
          <w:rtl/>
        </w:rPr>
      </w:pPr>
    </w:p>
    <w:p w14:paraId="1CEB459E" w14:textId="6D16B79B" w:rsidR="009B5875" w:rsidRPr="009B5875" w:rsidRDefault="009B5875" w:rsidP="009B5875">
      <w:pPr>
        <w:bidi/>
        <w:rPr>
          <w:rFonts w:asciiTheme="majorBidi" w:hAnsiTheme="majorBidi" w:cstheme="majorBidi"/>
          <w:b/>
          <w:bCs/>
          <w:sz w:val="24"/>
          <w:szCs w:val="24"/>
          <w:rtl/>
        </w:rPr>
      </w:pPr>
      <w:r w:rsidRPr="009B5875">
        <w:rPr>
          <w:rFonts w:asciiTheme="majorBidi" w:hAnsiTheme="majorBidi" w:cstheme="majorBidi" w:hint="cs"/>
          <w:b/>
          <w:bCs/>
          <w:sz w:val="24"/>
          <w:szCs w:val="24"/>
          <w:rtl/>
        </w:rPr>
        <w:t>ט. קנה סחורה גנובה</w:t>
      </w:r>
    </w:p>
    <w:p w14:paraId="3C11369B" w14:textId="360FACA9"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שאלה. ראובן קנה סחורה מאת נפתלי שוה מאה מתקאלים, וידע שהסחורה גנובה. ואח"כ בא בעל הגניבה ומצאה ביד ראובן, אמר ליה ראובן תן לי דמים שנתתי, כי אני סברתי שהיא גנובה מאת הנכרים לא מאת ישראל, ונפתלי אינו גנב מפורסם. ובעל הגניבה טוען, כיון שאתה יודע שהיא גנובה לא אתן לך שום דבר, כי עליך מוטל לחפש ולחקור ולדרוש אם לישראל נגנבה או לנכרים, אלא ודאי ניחא לך לקנותה בכל ענין שיהיה.</w:t>
      </w:r>
    </w:p>
    <w:p w14:paraId="7B689EF6"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עוד יש לשאול, ראובן קנה סחורה שוה מאה מתקאלים מאת גנב מפורסם, או ידע שהיא גנובה לישראל, ואח"כ מכרה בסך חמשים מתקאלים לנכרים או ליהודים, והלכו בדרך רחוק שאי אפשר להחזיר הגניבה. אם חייב לשלם סך הסחורה ממש שהוא מאה מתקאלים ששוה בשוק, או </w:t>
      </w:r>
      <w:proofErr w:type="spellStart"/>
      <w:r w:rsidRPr="001E07A5">
        <w:rPr>
          <w:rFonts w:asciiTheme="majorBidi" w:hAnsiTheme="majorBidi" w:cstheme="majorBidi" w:hint="cs"/>
          <w:sz w:val="24"/>
          <w:szCs w:val="24"/>
          <w:rtl/>
        </w:rPr>
        <w:t>דלמא</w:t>
      </w:r>
      <w:proofErr w:type="spellEnd"/>
      <w:r w:rsidRPr="001E07A5">
        <w:rPr>
          <w:rFonts w:asciiTheme="majorBidi" w:hAnsiTheme="majorBidi" w:cstheme="majorBidi" w:hint="cs"/>
          <w:sz w:val="24"/>
          <w:szCs w:val="24"/>
          <w:rtl/>
        </w:rPr>
        <w:t xml:space="preserve"> אינו משלם אלא הסך שתפס דהיינו חמשים מתקאלים.</w:t>
      </w:r>
    </w:p>
    <w:p w14:paraId="77A74E95"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עוד יש לשאול, אם ראובן היה מוכר הסחורה בחנות מעט מעט כדרך בעלי החניות והוציא בסחורה מאה ועשרים מתקאלים, וכשבא בעל הסחורה א"ל שיתן לו כל סך שתפס בה דהיינו מאה ועשרים מתקאלים, וראובן טוען לא יתן לו אלא סך ששוה בשוק דהיינו מאה מתקאלים, כי הוא ע"י השתדלותו בכל עת ובכל שעה מכר הסחורה בסך הנז' ובעל הסחורה טוען מה צער היה לך בלאו הכי אתה יושב בחנות למכור פרקמטיא שלך ואגב היית מוכר שלי, ע"כ.</w:t>
      </w:r>
    </w:p>
    <w:p w14:paraId="687E96D9"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תשובה. הדין עם בעל הגניבה ונוטל שלו בלא דמים, והלוקח אפסיד אנפשיה כיון דידע שהיא גנובה, ובזה לא עשו תקנת השוק.</w:t>
      </w:r>
    </w:p>
    <w:p w14:paraId="5B6DF240"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ומ"ש בשאלה, אם מכר הסחורה בפחות משויה, הדין הוא דצריך לתת לבעל הגניבה כל דמי שווי החפץ, דאיהו דאפסיד אנפשיה שמכרה בפחות.</w:t>
      </w:r>
    </w:p>
    <w:p w14:paraId="23F35EEA"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ומ"ש בשאלה אם מכר ביותר, אינו צריך לתת לבעל הגניבה אלא מה ששוה דוקא, והיותר (כזה) [זכה] בו הלוקח, ואם טען בעל הגניבה שמא קנה הלוקח יותר ממה שהודה בו, צריך לקבל חרם שלא קנה יותר ממה שאמר. ע"כ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יצ"ו.</w:t>
      </w:r>
    </w:p>
    <w:p w14:paraId="4A8CEC6E" w14:textId="17771197" w:rsidR="001E07A5" w:rsidRDefault="001E07A5" w:rsidP="001E07A5">
      <w:pPr>
        <w:bidi/>
        <w:rPr>
          <w:rFonts w:asciiTheme="majorBidi" w:hAnsiTheme="majorBidi" w:cstheme="majorBidi"/>
          <w:sz w:val="24"/>
          <w:szCs w:val="24"/>
          <w:rtl/>
        </w:rPr>
      </w:pPr>
    </w:p>
    <w:p w14:paraId="4DEA7D82" w14:textId="2DEEDD8E" w:rsidR="009B5875" w:rsidRPr="009B5875" w:rsidRDefault="009B5875" w:rsidP="009B5875">
      <w:pPr>
        <w:bidi/>
        <w:rPr>
          <w:rFonts w:asciiTheme="majorBidi" w:hAnsiTheme="majorBidi" w:cstheme="majorBidi"/>
          <w:b/>
          <w:bCs/>
          <w:sz w:val="24"/>
          <w:szCs w:val="24"/>
          <w:rtl/>
        </w:rPr>
      </w:pPr>
      <w:r w:rsidRPr="009B5875">
        <w:rPr>
          <w:rFonts w:asciiTheme="majorBidi" w:hAnsiTheme="majorBidi" w:cstheme="majorBidi" w:hint="cs"/>
          <w:b/>
          <w:bCs/>
          <w:sz w:val="24"/>
          <w:szCs w:val="24"/>
          <w:rtl/>
        </w:rPr>
        <w:t>י. טוען שהנכסים לא שלו אם דנין באומדנא</w:t>
      </w:r>
    </w:p>
    <w:p w14:paraId="1B57255C" w14:textId="64031C29"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נתחייב לשמעון סך מאה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בשטר חוב גמור, ולאחר ימים כשהגיע זמן פרעון השטר, תבעו שמעון לשלם לו השטר חוב, ונמצא בממון שיש לראובן סך מאה וחמשים מתקאלים מעות </w:t>
      </w:r>
      <w:proofErr w:type="spellStart"/>
      <w:r w:rsidRPr="001E07A5">
        <w:rPr>
          <w:rFonts w:asciiTheme="majorBidi" w:hAnsiTheme="majorBidi" w:cstheme="majorBidi" w:hint="cs"/>
          <w:sz w:val="24"/>
          <w:szCs w:val="24"/>
          <w:rtl/>
        </w:rPr>
        <w:t>ופרקמטייא</w:t>
      </w:r>
      <w:proofErr w:type="spellEnd"/>
      <w:r w:rsidRPr="001E07A5">
        <w:rPr>
          <w:rFonts w:asciiTheme="majorBidi" w:hAnsiTheme="majorBidi" w:cstheme="majorBidi" w:hint="cs"/>
          <w:sz w:val="24"/>
          <w:szCs w:val="24"/>
          <w:rtl/>
        </w:rPr>
        <w:t xml:space="preserve"> וחפצים ובגדים, וטען ראובן </w:t>
      </w:r>
      <w:proofErr w:type="spellStart"/>
      <w:r w:rsidRPr="001E07A5">
        <w:rPr>
          <w:rFonts w:asciiTheme="majorBidi" w:hAnsiTheme="majorBidi" w:cstheme="majorBidi" w:hint="cs"/>
          <w:sz w:val="24"/>
          <w:szCs w:val="24"/>
          <w:rtl/>
        </w:rPr>
        <w:t>שחמשים</w:t>
      </w:r>
      <w:proofErr w:type="spellEnd"/>
      <w:r w:rsidRPr="001E07A5">
        <w:rPr>
          <w:rFonts w:asciiTheme="majorBidi" w:hAnsiTheme="majorBidi" w:cstheme="majorBidi" w:hint="cs"/>
          <w:sz w:val="24"/>
          <w:szCs w:val="24"/>
          <w:rtl/>
        </w:rPr>
        <w:t xml:space="preserve"> מתקאלים מהסך הוא של יהודה שנתנם בידו בתורת פקדון או בהלואה, או שטען שסך חמשים מתקאלים של הפרקמטיא שיש לי היא של יהודה והיא פקדון בידי ואני מוכר אותה </w:t>
      </w:r>
      <w:proofErr w:type="spellStart"/>
      <w:r w:rsidRPr="001E07A5">
        <w:rPr>
          <w:rFonts w:asciiTheme="majorBidi" w:hAnsiTheme="majorBidi" w:cstheme="majorBidi" w:hint="cs"/>
          <w:sz w:val="24"/>
          <w:szCs w:val="24"/>
          <w:rtl/>
        </w:rPr>
        <w:t>באלכומיסיון</w:t>
      </w:r>
      <w:proofErr w:type="spellEnd"/>
      <w:r w:rsidRPr="001E07A5">
        <w:rPr>
          <w:rFonts w:asciiTheme="majorBidi" w:hAnsiTheme="majorBidi" w:cstheme="majorBidi" w:hint="cs"/>
          <w:sz w:val="24"/>
          <w:szCs w:val="24"/>
          <w:rtl/>
        </w:rPr>
        <w:t xml:space="preserve">, וסך חמשים מתקאלים בין אם היא מעות בעין או </w:t>
      </w:r>
      <w:proofErr w:type="spellStart"/>
      <w:r w:rsidRPr="001E07A5">
        <w:rPr>
          <w:rFonts w:asciiTheme="majorBidi" w:hAnsiTheme="majorBidi" w:cstheme="majorBidi" w:hint="cs"/>
          <w:sz w:val="24"/>
          <w:szCs w:val="24"/>
          <w:rtl/>
        </w:rPr>
        <w:t>פרקמטייא</w:t>
      </w:r>
      <w:proofErr w:type="spellEnd"/>
      <w:r w:rsidRPr="001E07A5">
        <w:rPr>
          <w:rFonts w:asciiTheme="majorBidi" w:hAnsiTheme="majorBidi" w:cstheme="majorBidi" w:hint="cs"/>
          <w:sz w:val="24"/>
          <w:szCs w:val="24"/>
          <w:rtl/>
        </w:rPr>
        <w:t xml:space="preserve"> נתנם ראובן ביד לוי, אמר לו קח בידך אלו המעות של יהודה או סחורה שלו ותן אותם ביד יהודה שהם </w:t>
      </w:r>
      <w:r w:rsidRPr="001E07A5">
        <w:rPr>
          <w:rFonts w:asciiTheme="majorBidi" w:hAnsiTheme="majorBidi" w:cstheme="majorBidi" w:hint="cs"/>
          <w:sz w:val="24"/>
          <w:szCs w:val="24"/>
          <w:rtl/>
        </w:rPr>
        <w:lastRenderedPageBreak/>
        <w:t xml:space="preserve">שלו, והמאה מתקאלים הנשארים בידו טען ראובן שנתן לבתו הקטנה סך שמונים מתקאלים במתנה גמורה, וז"ל המתנה, </w:t>
      </w:r>
      <w:proofErr w:type="spellStart"/>
      <w:r w:rsidRPr="001E07A5">
        <w:rPr>
          <w:rFonts w:asciiTheme="majorBidi" w:hAnsiTheme="majorBidi" w:cstheme="majorBidi" w:hint="cs"/>
          <w:sz w:val="24"/>
          <w:szCs w:val="24"/>
          <w:rtl/>
        </w:rPr>
        <w:t>הע"י</w:t>
      </w:r>
      <w:proofErr w:type="spellEnd"/>
      <w:r w:rsidRPr="001E07A5">
        <w:rPr>
          <w:rFonts w:asciiTheme="majorBidi" w:hAnsiTheme="majorBidi" w:cstheme="majorBidi" w:hint="cs"/>
          <w:sz w:val="24"/>
          <w:szCs w:val="24"/>
          <w:rtl/>
        </w:rPr>
        <w:t xml:space="preserve"> ע"ע בקש"מ </w:t>
      </w:r>
      <w:proofErr w:type="spellStart"/>
      <w:r w:rsidRPr="001E07A5">
        <w:rPr>
          <w:rFonts w:asciiTheme="majorBidi" w:hAnsiTheme="majorBidi" w:cstheme="majorBidi" w:hint="cs"/>
          <w:sz w:val="24"/>
          <w:szCs w:val="24"/>
          <w:rtl/>
        </w:rPr>
        <w:t>בח"ה</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בשי"ת</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בדל"ב</w:t>
      </w:r>
      <w:proofErr w:type="spellEnd"/>
      <w:r w:rsidRPr="001E07A5">
        <w:rPr>
          <w:rFonts w:asciiTheme="majorBidi" w:hAnsiTheme="majorBidi" w:cstheme="majorBidi" w:hint="cs"/>
          <w:sz w:val="24"/>
          <w:szCs w:val="24"/>
          <w:rtl/>
        </w:rPr>
        <w:t xml:space="preserve"> [=העידנו על עצמו בקנין שלם מעכשיו בחומר השבועה בשם יתברך במנא דכשר </w:t>
      </w:r>
      <w:proofErr w:type="spellStart"/>
      <w:r w:rsidRPr="001E07A5">
        <w:rPr>
          <w:rFonts w:asciiTheme="majorBidi" w:hAnsiTheme="majorBidi" w:cstheme="majorBidi" w:hint="cs"/>
          <w:sz w:val="24"/>
          <w:szCs w:val="24"/>
          <w:rtl/>
        </w:rPr>
        <w:t>למקניא</w:t>
      </w:r>
      <w:proofErr w:type="spellEnd"/>
      <w:r w:rsidRPr="001E07A5">
        <w:rPr>
          <w:rFonts w:asciiTheme="majorBidi" w:hAnsiTheme="majorBidi" w:cstheme="majorBidi" w:hint="cs"/>
          <w:sz w:val="24"/>
          <w:szCs w:val="24"/>
          <w:rtl/>
        </w:rPr>
        <w:t xml:space="preserve"> ביה] ראובן בן פ' שנתן לבתו הקטנה פלונית ארבע אמות קרקע ואגבן נתן לה כל מטלטלי ביתו וכל חפצים שיש בה וכל התכשיטים וכלי כסף וכלי זהב שיש בביתו מסך שוה שמונים מתקאלים, כל הנכסים הנז' נתנם ראובן לבתו הנזכרת מתנה גמורה </w:t>
      </w:r>
      <w:proofErr w:type="spellStart"/>
      <w:r w:rsidRPr="001E07A5">
        <w:rPr>
          <w:rFonts w:asciiTheme="majorBidi" w:hAnsiTheme="majorBidi" w:cstheme="majorBidi" w:hint="cs"/>
          <w:sz w:val="24"/>
          <w:szCs w:val="24"/>
          <w:rtl/>
        </w:rPr>
        <w:t>בכתחז"ל</w:t>
      </w:r>
      <w:proofErr w:type="spellEnd"/>
      <w:r w:rsidRPr="001E07A5">
        <w:rPr>
          <w:rFonts w:asciiTheme="majorBidi" w:hAnsiTheme="majorBidi" w:cstheme="majorBidi" w:hint="cs"/>
          <w:sz w:val="24"/>
          <w:szCs w:val="24"/>
          <w:rtl/>
        </w:rPr>
        <w:t xml:space="preserve">, מתנת </w:t>
      </w:r>
      <w:proofErr w:type="spellStart"/>
      <w:r w:rsidRPr="001E07A5">
        <w:rPr>
          <w:rFonts w:asciiTheme="majorBidi" w:hAnsiTheme="majorBidi" w:cstheme="majorBidi" w:hint="cs"/>
          <w:sz w:val="24"/>
          <w:szCs w:val="24"/>
          <w:rtl/>
        </w:rPr>
        <w:t>שוקא</w:t>
      </w:r>
      <w:proofErr w:type="spellEnd"/>
      <w:r w:rsidRPr="001E07A5">
        <w:rPr>
          <w:rFonts w:asciiTheme="majorBidi" w:hAnsiTheme="majorBidi" w:cstheme="majorBidi" w:hint="cs"/>
          <w:sz w:val="24"/>
          <w:szCs w:val="24"/>
          <w:rtl/>
        </w:rPr>
        <w:t xml:space="preserve"> מתנת בריא מתנה חתוכה וחלוטה מתנה דלא למהדר בה לעלמין, ככל שטרי המתנות הנהוגות בישראל, ואפילו מה שאינו כתוב במתנה זו כדי להעמידה ביד הבת הנז' הרי הוא כאלו כתוב, כי רשות גמורה נתן לנו ראובן לכתוב שטר מתנה זו בכל יפוי כח ובכל תיקון וחוזק המועיל לאשר ולחזק ולקיים שטר מתנה זו לזכות הבת, ומעתה הרי שטר מתנה זו מוחזק ומקויים על אדני פז בל ימוט </w:t>
      </w:r>
      <w:proofErr w:type="spellStart"/>
      <w:r w:rsidRPr="001E07A5">
        <w:rPr>
          <w:rFonts w:asciiTheme="majorBidi" w:hAnsiTheme="majorBidi" w:cstheme="majorBidi" w:hint="cs"/>
          <w:sz w:val="24"/>
          <w:szCs w:val="24"/>
          <w:rtl/>
        </w:rPr>
        <w:t>עו"ע</w:t>
      </w:r>
      <w:proofErr w:type="spellEnd"/>
      <w:r w:rsidRPr="001E07A5">
        <w:rPr>
          <w:rFonts w:asciiTheme="majorBidi" w:hAnsiTheme="majorBidi" w:cstheme="majorBidi" w:hint="cs"/>
          <w:sz w:val="24"/>
          <w:szCs w:val="24"/>
          <w:rtl/>
        </w:rPr>
        <w:t xml:space="preserve">, וכאלו שטר זה נכתב ונחתם </w:t>
      </w:r>
      <w:proofErr w:type="spellStart"/>
      <w:r w:rsidRPr="001E07A5">
        <w:rPr>
          <w:rFonts w:asciiTheme="majorBidi" w:hAnsiTheme="majorBidi" w:cstheme="majorBidi" w:hint="cs"/>
          <w:sz w:val="24"/>
          <w:szCs w:val="24"/>
          <w:rtl/>
        </w:rPr>
        <w:t>בב"ד</w:t>
      </w:r>
      <w:proofErr w:type="spellEnd"/>
      <w:r w:rsidRPr="001E07A5">
        <w:rPr>
          <w:rFonts w:asciiTheme="majorBidi" w:hAnsiTheme="majorBidi" w:cstheme="majorBidi" w:hint="cs"/>
          <w:sz w:val="24"/>
          <w:szCs w:val="24"/>
          <w:rtl/>
        </w:rPr>
        <w:t xml:space="preserve"> הגדול שבירושלם </w:t>
      </w:r>
      <w:proofErr w:type="spellStart"/>
      <w:r w:rsidRPr="001E07A5">
        <w:rPr>
          <w:rFonts w:asciiTheme="majorBidi" w:hAnsiTheme="majorBidi" w:cstheme="majorBidi" w:hint="cs"/>
          <w:sz w:val="24"/>
          <w:szCs w:val="24"/>
          <w:rtl/>
        </w:rPr>
        <w:t>תוב"ב</w:t>
      </w:r>
      <w:proofErr w:type="spellEnd"/>
      <w:r w:rsidRPr="001E07A5">
        <w:rPr>
          <w:rFonts w:asciiTheme="majorBidi" w:hAnsiTheme="majorBidi" w:cstheme="majorBidi" w:hint="cs"/>
          <w:sz w:val="24"/>
          <w:szCs w:val="24"/>
          <w:rtl/>
        </w:rPr>
        <w:t xml:space="preserve">, ונשבע לפנינו פלוני </w:t>
      </w:r>
      <w:proofErr w:type="spellStart"/>
      <w:r w:rsidRPr="001E07A5">
        <w:rPr>
          <w:rFonts w:asciiTheme="majorBidi" w:hAnsiTheme="majorBidi" w:cstheme="majorBidi" w:hint="cs"/>
          <w:sz w:val="24"/>
          <w:szCs w:val="24"/>
          <w:rtl/>
        </w:rPr>
        <w:t>בשי"ת</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בח"ה</w:t>
      </w:r>
      <w:proofErr w:type="spellEnd"/>
      <w:r w:rsidRPr="001E07A5">
        <w:rPr>
          <w:rFonts w:asciiTheme="majorBidi" w:hAnsiTheme="majorBidi" w:cstheme="majorBidi" w:hint="cs"/>
          <w:sz w:val="24"/>
          <w:szCs w:val="24"/>
          <w:rtl/>
        </w:rPr>
        <w:t xml:space="preserve"> שלא נתכוון במתנה זו לשום ערמה ועלילה אלא מתנה גמורה, עכ"ל. כלל העולה המתנה הנז' כתובה בכל תיקון המועיל במתנה, והעשרים מתקאלים הם של נפתלי מעסק שנתן לו נפתלי מסך מה, ונשאר לו סך עשרה מתקאלים דוקא. כלל העולה אמר ראובן שלא יש לו מה שהוא שלו כי אם עשרה מתקאלים. </w:t>
      </w:r>
    </w:p>
    <w:p w14:paraId="7940F563"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והנה כשעמדו ראובן ושמעון לפני הדיין על הטענות הנז' לעיל, חקר הדיין ודרש בענין הנזכר, וראה לפי אומד דעתו לפי העת והזמן ולפי מה שהוא האיש החייב הנז' שכל מה שעשה ראובן הוא בדרך ערמה </w:t>
      </w:r>
      <w:proofErr w:type="spellStart"/>
      <w:r w:rsidRPr="001E07A5">
        <w:rPr>
          <w:rFonts w:asciiTheme="majorBidi" w:hAnsiTheme="majorBidi" w:cstheme="majorBidi" w:hint="cs"/>
          <w:sz w:val="24"/>
          <w:szCs w:val="24"/>
          <w:rtl/>
        </w:rPr>
        <w:t>וקנוניא</w:t>
      </w:r>
      <w:proofErr w:type="spellEnd"/>
      <w:r w:rsidRPr="001E07A5">
        <w:rPr>
          <w:rFonts w:asciiTheme="majorBidi" w:hAnsiTheme="majorBidi" w:cstheme="majorBidi" w:hint="cs"/>
          <w:sz w:val="24"/>
          <w:szCs w:val="24"/>
          <w:rtl/>
        </w:rPr>
        <w:t xml:space="preserve">, בין במתנה שנתן לבתו, בין בסך </w:t>
      </w:r>
      <w:proofErr w:type="spellStart"/>
      <w:r w:rsidRPr="001E07A5">
        <w:rPr>
          <w:rFonts w:asciiTheme="majorBidi" w:hAnsiTheme="majorBidi" w:cstheme="majorBidi" w:hint="cs"/>
          <w:sz w:val="24"/>
          <w:szCs w:val="24"/>
          <w:rtl/>
        </w:rPr>
        <w:t>החמשים</w:t>
      </w:r>
      <w:proofErr w:type="spellEnd"/>
      <w:r w:rsidRPr="001E07A5">
        <w:rPr>
          <w:rFonts w:asciiTheme="majorBidi" w:hAnsiTheme="majorBidi" w:cstheme="majorBidi" w:hint="cs"/>
          <w:sz w:val="24"/>
          <w:szCs w:val="24"/>
          <w:rtl/>
        </w:rPr>
        <w:t xml:space="preserve"> מתקאלים שאמר של יהודה, בין בסך העשרה מתקאלים שאמר של נפתלי.</w:t>
      </w:r>
    </w:p>
    <w:p w14:paraId="4C12D54B"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עכשיו יש לשאול אם מהני אומדן דעת הדיין לבטל דבריו של ראובן, ויגבה בעל חוב את חובו, או </w:t>
      </w:r>
      <w:proofErr w:type="spellStart"/>
      <w:r w:rsidRPr="001E07A5">
        <w:rPr>
          <w:rFonts w:asciiTheme="majorBidi" w:hAnsiTheme="majorBidi" w:cstheme="majorBidi" w:hint="cs"/>
          <w:sz w:val="24"/>
          <w:szCs w:val="24"/>
          <w:rtl/>
        </w:rPr>
        <w:t>דלמא</w:t>
      </w:r>
      <w:proofErr w:type="spellEnd"/>
      <w:r w:rsidRPr="001E07A5">
        <w:rPr>
          <w:rFonts w:asciiTheme="majorBidi" w:hAnsiTheme="majorBidi" w:cstheme="majorBidi" w:hint="cs"/>
          <w:sz w:val="24"/>
          <w:szCs w:val="24"/>
          <w:rtl/>
        </w:rPr>
        <w:t xml:space="preserve"> כיון שהמתנה מתנה גמורה בכל תיקון המתנה מתנתו קיימת, ולא מהני (</w:t>
      </w:r>
      <w:proofErr w:type="spellStart"/>
      <w:r w:rsidRPr="001E07A5">
        <w:rPr>
          <w:rFonts w:asciiTheme="majorBidi" w:hAnsiTheme="majorBidi" w:cstheme="majorBidi" w:hint="cs"/>
          <w:sz w:val="24"/>
          <w:szCs w:val="24"/>
          <w:rtl/>
        </w:rPr>
        <w:t>אומדו</w:t>
      </w:r>
      <w:proofErr w:type="spellEnd"/>
      <w:r w:rsidRPr="001E07A5">
        <w:rPr>
          <w:rFonts w:asciiTheme="majorBidi" w:hAnsiTheme="majorBidi" w:cstheme="majorBidi" w:hint="cs"/>
          <w:sz w:val="24"/>
          <w:szCs w:val="24"/>
          <w:rtl/>
        </w:rPr>
        <w:t>) [אומדן] דעת הדיין בזה.</w:t>
      </w:r>
    </w:p>
    <w:p w14:paraId="098D81AE"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וג"כ יש לשאול בענין </w:t>
      </w:r>
      <w:proofErr w:type="spellStart"/>
      <w:r w:rsidRPr="001E07A5">
        <w:rPr>
          <w:rFonts w:asciiTheme="majorBidi" w:hAnsiTheme="majorBidi" w:cstheme="majorBidi" w:hint="cs"/>
          <w:sz w:val="24"/>
          <w:szCs w:val="24"/>
          <w:rtl/>
        </w:rPr>
        <w:t>החמשים</w:t>
      </w:r>
      <w:proofErr w:type="spellEnd"/>
      <w:r w:rsidRPr="001E07A5">
        <w:rPr>
          <w:rFonts w:asciiTheme="majorBidi" w:hAnsiTheme="majorBidi" w:cstheme="majorBidi" w:hint="cs"/>
          <w:sz w:val="24"/>
          <w:szCs w:val="24"/>
          <w:rtl/>
        </w:rPr>
        <w:t xml:space="preserve"> מתקאלים שנתן ראובן ללוי, ואמר לו תן אותם ביד יהודה שהם שלו, </w:t>
      </w:r>
      <w:proofErr w:type="spellStart"/>
      <w:r w:rsidRPr="001E07A5">
        <w:rPr>
          <w:rFonts w:asciiTheme="majorBidi" w:hAnsiTheme="majorBidi" w:cstheme="majorBidi" w:hint="cs"/>
          <w:sz w:val="24"/>
          <w:szCs w:val="24"/>
          <w:rtl/>
        </w:rPr>
        <w:t>ואומדן</w:t>
      </w:r>
      <w:proofErr w:type="spellEnd"/>
      <w:r w:rsidRPr="001E07A5">
        <w:rPr>
          <w:rFonts w:asciiTheme="majorBidi" w:hAnsiTheme="majorBidi" w:cstheme="majorBidi" w:hint="cs"/>
          <w:sz w:val="24"/>
          <w:szCs w:val="24"/>
          <w:rtl/>
        </w:rPr>
        <w:t xml:space="preserve"> (בעת) [דעת] הדיין ג"כ </w:t>
      </w:r>
      <w:proofErr w:type="spellStart"/>
      <w:r w:rsidRPr="001E07A5">
        <w:rPr>
          <w:rFonts w:asciiTheme="majorBidi" w:hAnsiTheme="majorBidi" w:cstheme="majorBidi" w:hint="cs"/>
          <w:sz w:val="24"/>
          <w:szCs w:val="24"/>
          <w:rtl/>
        </w:rPr>
        <w:t>שהכל</w:t>
      </w:r>
      <w:proofErr w:type="spellEnd"/>
      <w:r w:rsidRPr="001E07A5">
        <w:rPr>
          <w:rFonts w:asciiTheme="majorBidi" w:hAnsiTheme="majorBidi" w:cstheme="majorBidi" w:hint="cs"/>
          <w:sz w:val="24"/>
          <w:szCs w:val="24"/>
          <w:rtl/>
        </w:rPr>
        <w:t xml:space="preserve"> בערמה, אמנם ליכא ראיה ברורה לשום צד. ויש לשאול אם יוכל שמעון להוציאם מיד לוי, או </w:t>
      </w:r>
      <w:proofErr w:type="spellStart"/>
      <w:r w:rsidRPr="001E07A5">
        <w:rPr>
          <w:rFonts w:asciiTheme="majorBidi" w:hAnsiTheme="majorBidi" w:cstheme="majorBidi" w:hint="cs"/>
          <w:sz w:val="24"/>
          <w:szCs w:val="24"/>
          <w:rtl/>
        </w:rPr>
        <w:t>דלמא</w:t>
      </w:r>
      <w:proofErr w:type="spellEnd"/>
      <w:r w:rsidRPr="001E07A5">
        <w:rPr>
          <w:rFonts w:asciiTheme="majorBidi" w:hAnsiTheme="majorBidi" w:cstheme="majorBidi" w:hint="cs"/>
          <w:sz w:val="24"/>
          <w:szCs w:val="24"/>
          <w:rtl/>
        </w:rPr>
        <w:t xml:space="preserve"> כיון שכבר זכה בהם לוי ליתנם ליהודה אין ראובן בעצמו יכול להוציאם מידו ומכל שכן שמעון.</w:t>
      </w:r>
    </w:p>
    <w:p w14:paraId="14B4A51D"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ג"כ יש לשאול בענין העשרה מתקאלים שביד ראובן עכשיו, וטוען שהם מעסק נפתלי, אם נאמן בשבועה, או </w:t>
      </w:r>
      <w:proofErr w:type="spellStart"/>
      <w:r w:rsidRPr="001E07A5">
        <w:rPr>
          <w:rFonts w:asciiTheme="majorBidi" w:hAnsiTheme="majorBidi" w:cstheme="majorBidi" w:hint="cs"/>
          <w:sz w:val="24"/>
          <w:szCs w:val="24"/>
          <w:rtl/>
        </w:rPr>
        <w:t>דלמא</w:t>
      </w:r>
      <w:proofErr w:type="spellEnd"/>
      <w:r w:rsidRPr="001E07A5">
        <w:rPr>
          <w:rFonts w:asciiTheme="majorBidi" w:hAnsiTheme="majorBidi" w:cstheme="majorBidi" w:hint="cs"/>
          <w:sz w:val="24"/>
          <w:szCs w:val="24"/>
          <w:rtl/>
        </w:rPr>
        <w:t xml:space="preserve"> כל מה שנמצא בידו בחזקת שלו הוא עד שיביא ראיה לדבריו, ע"כ.</w:t>
      </w:r>
    </w:p>
    <w:p w14:paraId="712F0626"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תשובה. ודאי (</w:t>
      </w:r>
      <w:proofErr w:type="spellStart"/>
      <w:r w:rsidRPr="001E07A5">
        <w:rPr>
          <w:rFonts w:asciiTheme="majorBidi" w:hAnsiTheme="majorBidi" w:cstheme="majorBidi" w:hint="cs"/>
          <w:sz w:val="24"/>
          <w:szCs w:val="24"/>
          <w:rtl/>
        </w:rPr>
        <w:t>אומדו</w:t>
      </w:r>
      <w:proofErr w:type="spellEnd"/>
      <w:r w:rsidRPr="001E07A5">
        <w:rPr>
          <w:rFonts w:asciiTheme="majorBidi" w:hAnsiTheme="majorBidi" w:cstheme="majorBidi" w:hint="cs"/>
          <w:sz w:val="24"/>
          <w:szCs w:val="24"/>
          <w:rtl/>
        </w:rPr>
        <w:t xml:space="preserve">) [אומדן] דעת הדיין הוא העיקר, וכל מה שעשה ראובן לא יועיל כלום, ויגבה בעל חוב חובו, ואפילו העשרה מתקאלים שאמר של נפתלי אינו נאמן בשבועה עליהם. ובאמת באדם דעלמא אם טען על עסק שבידו שהוא של פלוני נאמן בשבועה, כפי המנהג דלא </w:t>
      </w:r>
      <w:proofErr w:type="spellStart"/>
      <w:r w:rsidRPr="001E07A5">
        <w:rPr>
          <w:rFonts w:asciiTheme="majorBidi" w:hAnsiTheme="majorBidi" w:cstheme="majorBidi" w:hint="cs"/>
          <w:sz w:val="24"/>
          <w:szCs w:val="24"/>
          <w:rtl/>
        </w:rPr>
        <w:t>כש"ע</w:t>
      </w:r>
      <w:proofErr w:type="spellEnd"/>
      <w:r w:rsidRPr="001E07A5">
        <w:rPr>
          <w:rFonts w:asciiTheme="majorBidi" w:hAnsiTheme="majorBidi" w:cstheme="majorBidi" w:hint="cs"/>
          <w:sz w:val="24"/>
          <w:szCs w:val="24"/>
          <w:rtl/>
        </w:rPr>
        <w:t>, אבל בנדון דידן כל דבריו בערמה הם ולא יועיל כלום כלל ועיקר.</w:t>
      </w:r>
    </w:p>
    <w:p w14:paraId="340BDDFC" w14:textId="02DE9136" w:rsidR="001E07A5" w:rsidRDefault="001E07A5" w:rsidP="001E07A5">
      <w:pPr>
        <w:bidi/>
        <w:rPr>
          <w:rFonts w:asciiTheme="majorBidi" w:hAnsiTheme="majorBidi" w:cstheme="majorBidi"/>
          <w:sz w:val="24"/>
          <w:szCs w:val="24"/>
          <w:rtl/>
        </w:rPr>
      </w:pPr>
    </w:p>
    <w:p w14:paraId="2F756E47" w14:textId="071C4FBE" w:rsidR="009B5875" w:rsidRPr="009B5875" w:rsidRDefault="009B5875" w:rsidP="009B5875">
      <w:pPr>
        <w:bidi/>
        <w:rPr>
          <w:rFonts w:asciiTheme="majorBidi" w:hAnsiTheme="majorBidi" w:cstheme="majorBidi"/>
          <w:b/>
          <w:bCs/>
          <w:sz w:val="24"/>
          <w:szCs w:val="24"/>
          <w:rtl/>
        </w:rPr>
      </w:pPr>
      <w:r w:rsidRPr="009B5875">
        <w:rPr>
          <w:rFonts w:asciiTheme="majorBidi" w:hAnsiTheme="majorBidi" w:cstheme="majorBidi" w:hint="cs"/>
          <w:b/>
          <w:bCs/>
          <w:sz w:val="24"/>
          <w:szCs w:val="24"/>
          <w:rtl/>
        </w:rPr>
        <w:t xml:space="preserve">יא. </w:t>
      </w:r>
      <w:proofErr w:type="spellStart"/>
      <w:r w:rsidRPr="009B5875">
        <w:rPr>
          <w:rFonts w:asciiTheme="majorBidi" w:hAnsiTheme="majorBidi" w:cstheme="majorBidi" w:hint="cs"/>
          <w:b/>
          <w:bCs/>
          <w:sz w:val="24"/>
          <w:szCs w:val="24"/>
          <w:rtl/>
        </w:rPr>
        <w:t>גוד</w:t>
      </w:r>
      <w:proofErr w:type="spellEnd"/>
      <w:r w:rsidRPr="009B5875">
        <w:rPr>
          <w:rFonts w:asciiTheme="majorBidi" w:hAnsiTheme="majorBidi" w:cstheme="majorBidi" w:hint="cs"/>
          <w:b/>
          <w:bCs/>
          <w:sz w:val="24"/>
          <w:szCs w:val="24"/>
          <w:rtl/>
        </w:rPr>
        <w:t xml:space="preserve"> או איגוד </w:t>
      </w:r>
      <w:r>
        <w:rPr>
          <w:rFonts w:asciiTheme="majorBidi" w:hAnsiTheme="majorBidi" w:cstheme="majorBidi" w:hint="cs"/>
          <w:b/>
          <w:bCs/>
          <w:sz w:val="24"/>
          <w:szCs w:val="24"/>
          <w:rtl/>
        </w:rPr>
        <w:t>ביש בה דין חלוקה וחלקו</w:t>
      </w:r>
    </w:p>
    <w:p w14:paraId="464FE1E4" w14:textId="02EE1C2C"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ושמעון יש להם חצר אחת שיש בה דין חלוקה כמו שכתב הש"ע, וחלקו אותה. ואח"כ טען אחד מהם, שיקנה אותה כולה אחד מהם בדינא </w:t>
      </w:r>
      <w:proofErr w:type="spellStart"/>
      <w:r w:rsidRPr="001E07A5">
        <w:rPr>
          <w:rFonts w:asciiTheme="majorBidi" w:hAnsiTheme="majorBidi" w:cstheme="majorBidi" w:hint="cs"/>
          <w:sz w:val="24"/>
          <w:szCs w:val="24"/>
          <w:rtl/>
        </w:rPr>
        <w:t>דגוד</w:t>
      </w:r>
      <w:proofErr w:type="spellEnd"/>
      <w:r w:rsidRPr="001E07A5">
        <w:rPr>
          <w:rFonts w:asciiTheme="majorBidi" w:hAnsiTheme="majorBidi" w:cstheme="majorBidi" w:hint="cs"/>
          <w:sz w:val="24"/>
          <w:szCs w:val="24"/>
          <w:rtl/>
        </w:rPr>
        <w:t xml:space="preserve"> או אגוד. </w:t>
      </w:r>
      <w:proofErr w:type="spellStart"/>
      <w:r w:rsidRPr="001E07A5">
        <w:rPr>
          <w:rFonts w:asciiTheme="majorBidi" w:hAnsiTheme="majorBidi" w:cstheme="majorBidi" w:hint="cs"/>
          <w:sz w:val="24"/>
          <w:szCs w:val="24"/>
          <w:rtl/>
        </w:rPr>
        <w:t>וחבירו</w:t>
      </w:r>
      <w:proofErr w:type="spellEnd"/>
      <w:r w:rsidRPr="001E07A5">
        <w:rPr>
          <w:rFonts w:asciiTheme="majorBidi" w:hAnsiTheme="majorBidi" w:cstheme="majorBidi" w:hint="cs"/>
          <w:sz w:val="24"/>
          <w:szCs w:val="24"/>
          <w:rtl/>
        </w:rPr>
        <w:t xml:space="preserve"> טוען אם תרצה אתה למכור חלקך </w:t>
      </w:r>
      <w:r w:rsidRPr="001E07A5">
        <w:rPr>
          <w:rFonts w:asciiTheme="majorBidi" w:hAnsiTheme="majorBidi" w:cstheme="majorBidi" w:hint="cs"/>
          <w:sz w:val="24"/>
          <w:szCs w:val="24"/>
          <w:rtl/>
        </w:rPr>
        <w:lastRenderedPageBreak/>
        <w:t xml:space="preserve">לאדם דעלמא מכור אותו לו, אני לא רציתי לקנות ולא למכור, עכשיו יש לשאול כיון שיש בה דין חלוקה וכבר חלקו אותה אם יש בה דינא </w:t>
      </w:r>
      <w:proofErr w:type="spellStart"/>
      <w:r w:rsidRPr="001E07A5">
        <w:rPr>
          <w:rFonts w:asciiTheme="majorBidi" w:hAnsiTheme="majorBidi" w:cstheme="majorBidi" w:hint="cs"/>
          <w:sz w:val="24"/>
          <w:szCs w:val="24"/>
          <w:rtl/>
        </w:rPr>
        <w:t>דגוד</w:t>
      </w:r>
      <w:proofErr w:type="spellEnd"/>
      <w:r w:rsidRPr="001E07A5">
        <w:rPr>
          <w:rFonts w:asciiTheme="majorBidi" w:hAnsiTheme="majorBidi" w:cstheme="majorBidi" w:hint="cs"/>
          <w:sz w:val="24"/>
          <w:szCs w:val="24"/>
          <w:rtl/>
        </w:rPr>
        <w:t xml:space="preserve"> או אגוד או לא.</w:t>
      </w:r>
    </w:p>
    <w:p w14:paraId="0199BD66"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אינו יכול לטעון </w:t>
      </w:r>
      <w:proofErr w:type="spellStart"/>
      <w:r w:rsidRPr="001E07A5">
        <w:rPr>
          <w:rFonts w:asciiTheme="majorBidi" w:hAnsiTheme="majorBidi" w:cstheme="majorBidi" w:hint="cs"/>
          <w:sz w:val="24"/>
          <w:szCs w:val="24"/>
          <w:rtl/>
        </w:rPr>
        <w:t>גוד</w:t>
      </w:r>
      <w:proofErr w:type="spellEnd"/>
      <w:r w:rsidRPr="001E07A5">
        <w:rPr>
          <w:rFonts w:asciiTheme="majorBidi" w:hAnsiTheme="majorBidi" w:cstheme="majorBidi" w:hint="cs"/>
          <w:sz w:val="24"/>
          <w:szCs w:val="24"/>
          <w:rtl/>
        </w:rPr>
        <w:t xml:space="preserve"> או אגוד כיון שיש בה דין חלוקה, אלא יכול לומר לו שכור ממני חלקי או אשכור ממך חלקך, ע"כ. כך השיב החכם השלם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יצ"ו.</w:t>
      </w:r>
      <w:r w:rsidRPr="001E07A5">
        <w:rPr>
          <w:rFonts w:asciiTheme="majorBidi" w:hAnsiTheme="majorBidi" w:cstheme="majorBidi"/>
          <w:sz w:val="24"/>
          <w:szCs w:val="24"/>
          <w:rtl/>
        </w:rPr>
        <w:t xml:space="preserve"> </w:t>
      </w:r>
    </w:p>
    <w:p w14:paraId="0203B62B" w14:textId="1049194B" w:rsidR="001E07A5" w:rsidRDefault="001E07A5" w:rsidP="001E07A5">
      <w:pPr>
        <w:bidi/>
        <w:rPr>
          <w:rFonts w:asciiTheme="majorBidi" w:hAnsiTheme="majorBidi" w:cstheme="majorBidi"/>
          <w:sz w:val="24"/>
          <w:szCs w:val="24"/>
          <w:rtl/>
        </w:rPr>
      </w:pPr>
    </w:p>
    <w:p w14:paraId="5F5C03C6" w14:textId="1401E150" w:rsidR="009B5875" w:rsidRPr="009B5875" w:rsidRDefault="009B5875" w:rsidP="009B5875">
      <w:pPr>
        <w:bidi/>
        <w:rPr>
          <w:rFonts w:asciiTheme="majorBidi" w:hAnsiTheme="majorBidi" w:cstheme="majorBidi"/>
          <w:b/>
          <w:bCs/>
          <w:sz w:val="24"/>
          <w:szCs w:val="24"/>
          <w:rtl/>
        </w:rPr>
      </w:pPr>
      <w:proofErr w:type="spellStart"/>
      <w:r w:rsidRPr="009B5875">
        <w:rPr>
          <w:rFonts w:asciiTheme="majorBidi" w:hAnsiTheme="majorBidi" w:cstheme="majorBidi" w:hint="cs"/>
          <w:b/>
          <w:bCs/>
          <w:sz w:val="24"/>
          <w:szCs w:val="24"/>
          <w:rtl/>
        </w:rPr>
        <w:t>יב</w:t>
      </w:r>
      <w:proofErr w:type="spellEnd"/>
      <w:r w:rsidRPr="009B5875">
        <w:rPr>
          <w:rFonts w:asciiTheme="majorBidi" w:hAnsiTheme="majorBidi" w:cstheme="majorBidi" w:hint="cs"/>
          <w:b/>
          <w:bCs/>
          <w:sz w:val="24"/>
          <w:szCs w:val="24"/>
          <w:rtl/>
        </w:rPr>
        <w:t xml:space="preserve">. להשביע בערב ר"ה </w:t>
      </w:r>
      <w:proofErr w:type="spellStart"/>
      <w:r w:rsidRPr="009B5875">
        <w:rPr>
          <w:rFonts w:asciiTheme="majorBidi" w:hAnsiTheme="majorBidi" w:cstheme="majorBidi" w:hint="cs"/>
          <w:b/>
          <w:bCs/>
          <w:sz w:val="24"/>
          <w:szCs w:val="24"/>
          <w:rtl/>
        </w:rPr>
        <w:t>ובחו"ה</w:t>
      </w:r>
      <w:proofErr w:type="spellEnd"/>
      <w:r w:rsidRPr="009B5875">
        <w:rPr>
          <w:rFonts w:asciiTheme="majorBidi" w:hAnsiTheme="majorBidi" w:cstheme="majorBidi" w:hint="cs"/>
          <w:b/>
          <w:bCs/>
          <w:sz w:val="24"/>
          <w:szCs w:val="24"/>
          <w:rtl/>
        </w:rPr>
        <w:t xml:space="preserve"> </w:t>
      </w:r>
      <w:proofErr w:type="spellStart"/>
      <w:r w:rsidRPr="009B5875">
        <w:rPr>
          <w:rFonts w:asciiTheme="majorBidi" w:hAnsiTheme="majorBidi" w:cstheme="majorBidi" w:hint="cs"/>
          <w:b/>
          <w:bCs/>
          <w:sz w:val="24"/>
          <w:szCs w:val="24"/>
          <w:rtl/>
        </w:rPr>
        <w:t>ובאסרו</w:t>
      </w:r>
      <w:proofErr w:type="spellEnd"/>
      <w:r w:rsidRPr="009B5875">
        <w:rPr>
          <w:rFonts w:asciiTheme="majorBidi" w:hAnsiTheme="majorBidi" w:cstheme="majorBidi" w:hint="cs"/>
          <w:b/>
          <w:bCs/>
          <w:sz w:val="24"/>
          <w:szCs w:val="24"/>
          <w:rtl/>
        </w:rPr>
        <w:t xml:space="preserve"> חג </w:t>
      </w:r>
      <w:proofErr w:type="spellStart"/>
      <w:r w:rsidRPr="009B5875">
        <w:rPr>
          <w:rFonts w:asciiTheme="majorBidi" w:hAnsiTheme="majorBidi" w:cstheme="majorBidi" w:hint="cs"/>
          <w:b/>
          <w:bCs/>
          <w:sz w:val="24"/>
          <w:szCs w:val="24"/>
          <w:rtl/>
        </w:rPr>
        <w:t>דכפור</w:t>
      </w:r>
      <w:proofErr w:type="spellEnd"/>
    </w:p>
    <w:p w14:paraId="6370475E" w14:textId="39CBC813"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ידוע הוא שאין משביעין שום אדם בימים נוראים, דהיינו בין ר"ה ליום הכפורים, ויש לשאול אם משביעין בערב ר"ה ובח"ה </w:t>
      </w:r>
      <w:proofErr w:type="spellStart"/>
      <w:r w:rsidRPr="001E07A5">
        <w:rPr>
          <w:rFonts w:asciiTheme="majorBidi" w:hAnsiTheme="majorBidi" w:cstheme="majorBidi" w:hint="cs"/>
          <w:sz w:val="24"/>
          <w:szCs w:val="24"/>
          <w:rtl/>
        </w:rPr>
        <w:t>ובאסרו</w:t>
      </w:r>
      <w:proofErr w:type="spellEnd"/>
      <w:r w:rsidRPr="001E07A5">
        <w:rPr>
          <w:rFonts w:asciiTheme="majorBidi" w:hAnsiTheme="majorBidi" w:cstheme="majorBidi" w:hint="cs"/>
          <w:sz w:val="24"/>
          <w:szCs w:val="24"/>
          <w:rtl/>
        </w:rPr>
        <w:t xml:space="preserve"> חג של כפור או לא.</w:t>
      </w:r>
    </w:p>
    <w:p w14:paraId="656ECBE1"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בערב ר"ה אין משביעין, ובח"ה משביעין, </w:t>
      </w:r>
      <w:proofErr w:type="spellStart"/>
      <w:r w:rsidRPr="001E07A5">
        <w:rPr>
          <w:rFonts w:asciiTheme="majorBidi" w:hAnsiTheme="majorBidi" w:cstheme="majorBidi" w:hint="cs"/>
          <w:sz w:val="24"/>
          <w:szCs w:val="24"/>
          <w:rtl/>
        </w:rPr>
        <w:t>ובאסרו</w:t>
      </w:r>
      <w:proofErr w:type="spellEnd"/>
      <w:r w:rsidRPr="001E07A5">
        <w:rPr>
          <w:rFonts w:asciiTheme="majorBidi" w:hAnsiTheme="majorBidi" w:cstheme="majorBidi" w:hint="cs"/>
          <w:sz w:val="24"/>
          <w:szCs w:val="24"/>
          <w:rtl/>
        </w:rPr>
        <w:t xml:space="preserve"> חג של כפור משביעין ג"כ. משביעין. כך השיב החכם הנזכר [כמוהר"ר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w:t>
      </w:r>
      <w:r w:rsidRPr="001E07A5">
        <w:rPr>
          <w:rFonts w:asciiTheme="majorBidi" w:hAnsiTheme="majorBidi" w:cstheme="majorBidi"/>
          <w:sz w:val="24"/>
          <w:szCs w:val="24"/>
          <w:rtl/>
        </w:rPr>
        <w:t xml:space="preserve"> </w:t>
      </w:r>
    </w:p>
    <w:p w14:paraId="66906974" w14:textId="6006639B" w:rsidR="001E07A5" w:rsidRDefault="001E07A5" w:rsidP="001E07A5">
      <w:pPr>
        <w:bidi/>
        <w:rPr>
          <w:rFonts w:asciiTheme="majorBidi" w:hAnsiTheme="majorBidi" w:cstheme="majorBidi"/>
          <w:sz w:val="24"/>
          <w:szCs w:val="24"/>
          <w:rtl/>
        </w:rPr>
      </w:pPr>
    </w:p>
    <w:p w14:paraId="70281556" w14:textId="5F940308" w:rsidR="009B5875" w:rsidRPr="009B5875" w:rsidRDefault="009B5875" w:rsidP="009B5875">
      <w:pPr>
        <w:bidi/>
        <w:rPr>
          <w:rFonts w:asciiTheme="majorBidi" w:hAnsiTheme="majorBidi" w:cstheme="majorBidi"/>
          <w:b/>
          <w:bCs/>
          <w:sz w:val="24"/>
          <w:szCs w:val="24"/>
          <w:rtl/>
        </w:rPr>
      </w:pPr>
      <w:proofErr w:type="spellStart"/>
      <w:r w:rsidRPr="009B5875">
        <w:rPr>
          <w:rFonts w:asciiTheme="majorBidi" w:hAnsiTheme="majorBidi" w:cstheme="majorBidi" w:hint="cs"/>
          <w:b/>
          <w:bCs/>
          <w:sz w:val="24"/>
          <w:szCs w:val="24"/>
          <w:rtl/>
        </w:rPr>
        <w:t>יג</w:t>
      </w:r>
      <w:proofErr w:type="spellEnd"/>
      <w:r w:rsidRPr="009B5875">
        <w:rPr>
          <w:rFonts w:asciiTheme="majorBidi" w:hAnsiTheme="majorBidi" w:cstheme="majorBidi" w:hint="cs"/>
          <w:b/>
          <w:bCs/>
          <w:sz w:val="24"/>
          <w:szCs w:val="24"/>
          <w:rtl/>
        </w:rPr>
        <w:t>. ביטול מודעה</w:t>
      </w:r>
    </w:p>
    <w:p w14:paraId="4D2A6480" w14:textId="6EE1C33F"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היה תובע בסך מה, ושמעון כפר בסך הנז' ואמר </w:t>
      </w:r>
      <w:proofErr w:type="spellStart"/>
      <w:r w:rsidRPr="001E07A5">
        <w:rPr>
          <w:rFonts w:asciiTheme="majorBidi" w:hAnsiTheme="majorBidi" w:cstheme="majorBidi" w:hint="cs"/>
          <w:sz w:val="24"/>
          <w:szCs w:val="24"/>
          <w:rtl/>
        </w:rPr>
        <w:t>להד"מ</w:t>
      </w:r>
      <w:proofErr w:type="spellEnd"/>
      <w:r w:rsidRPr="001E07A5">
        <w:rPr>
          <w:rFonts w:asciiTheme="majorBidi" w:hAnsiTheme="majorBidi" w:cstheme="majorBidi" w:hint="cs"/>
          <w:sz w:val="24"/>
          <w:szCs w:val="24"/>
          <w:rtl/>
        </w:rPr>
        <w:t xml:space="preserve">, או איזה טענה המועלת לו בשבועה, וראובן מסר מודעה בשבועה </w:t>
      </w:r>
      <w:proofErr w:type="spellStart"/>
      <w:r w:rsidRPr="001E07A5">
        <w:rPr>
          <w:rFonts w:asciiTheme="majorBidi" w:hAnsiTheme="majorBidi" w:cstheme="majorBidi" w:hint="cs"/>
          <w:sz w:val="24"/>
          <w:szCs w:val="24"/>
          <w:rtl/>
        </w:rPr>
        <w:t>בכתחז"ל</w:t>
      </w:r>
      <w:proofErr w:type="spellEnd"/>
      <w:r w:rsidRPr="001E07A5">
        <w:rPr>
          <w:rFonts w:asciiTheme="majorBidi" w:hAnsiTheme="majorBidi" w:cstheme="majorBidi" w:hint="cs"/>
          <w:sz w:val="24"/>
          <w:szCs w:val="24"/>
          <w:rtl/>
        </w:rPr>
        <w:t xml:space="preserve"> בהכרת אונס, וכתוב בה ז"ל, שאפילו אבטל לו כל מיני מודעות שבעולם, ואפילו אעשה כל התרות שבעולם, עדין שבועת המודעה קיימת והמודעה מוחזקת </w:t>
      </w:r>
      <w:proofErr w:type="spellStart"/>
      <w:r w:rsidRPr="001E07A5">
        <w:rPr>
          <w:rFonts w:asciiTheme="majorBidi" w:hAnsiTheme="majorBidi" w:cstheme="majorBidi" w:hint="cs"/>
          <w:sz w:val="24"/>
          <w:szCs w:val="24"/>
          <w:rtl/>
        </w:rPr>
        <w:t>ומקויימת</w:t>
      </w:r>
      <w:proofErr w:type="spellEnd"/>
      <w:r w:rsidRPr="001E07A5">
        <w:rPr>
          <w:rFonts w:asciiTheme="majorBidi" w:hAnsiTheme="majorBidi" w:cstheme="majorBidi" w:hint="cs"/>
          <w:sz w:val="24"/>
          <w:szCs w:val="24"/>
          <w:rtl/>
        </w:rPr>
        <w:t xml:space="preserve"> על אדני פז בל תמוט </w:t>
      </w:r>
      <w:proofErr w:type="spellStart"/>
      <w:r w:rsidRPr="001E07A5">
        <w:rPr>
          <w:rFonts w:asciiTheme="majorBidi" w:hAnsiTheme="majorBidi" w:cstheme="majorBidi" w:hint="cs"/>
          <w:sz w:val="24"/>
          <w:szCs w:val="24"/>
          <w:rtl/>
        </w:rPr>
        <w:t>עו"ע</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ובכח</w:t>
      </w:r>
      <w:proofErr w:type="spellEnd"/>
      <w:r w:rsidRPr="001E07A5">
        <w:rPr>
          <w:rFonts w:asciiTheme="majorBidi" w:hAnsiTheme="majorBidi" w:cstheme="majorBidi" w:hint="cs"/>
          <w:sz w:val="24"/>
          <w:szCs w:val="24"/>
          <w:rtl/>
        </w:rPr>
        <w:t xml:space="preserve"> השבועה אני נשבע </w:t>
      </w:r>
      <w:proofErr w:type="spellStart"/>
      <w:r w:rsidRPr="001E07A5">
        <w:rPr>
          <w:rFonts w:asciiTheme="majorBidi" w:hAnsiTheme="majorBidi" w:cstheme="majorBidi" w:hint="cs"/>
          <w:sz w:val="24"/>
          <w:szCs w:val="24"/>
          <w:rtl/>
        </w:rPr>
        <w:t>בח"ה</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בשי"ת</w:t>
      </w:r>
      <w:proofErr w:type="spellEnd"/>
      <w:r w:rsidRPr="001E07A5">
        <w:rPr>
          <w:rFonts w:asciiTheme="majorBidi" w:hAnsiTheme="majorBidi" w:cstheme="majorBidi" w:hint="cs"/>
          <w:sz w:val="24"/>
          <w:szCs w:val="24"/>
          <w:rtl/>
        </w:rPr>
        <w:t xml:space="preserve"> שלא אבטל מודעה זו בכל אופן שבעולם זולת אם </w:t>
      </w:r>
      <w:proofErr w:type="spellStart"/>
      <w:r w:rsidRPr="001E07A5">
        <w:rPr>
          <w:rFonts w:asciiTheme="majorBidi" w:hAnsiTheme="majorBidi" w:cstheme="majorBidi" w:hint="cs"/>
          <w:sz w:val="24"/>
          <w:szCs w:val="24"/>
          <w:rtl/>
        </w:rPr>
        <w:t>אקרענה</w:t>
      </w:r>
      <w:proofErr w:type="spellEnd"/>
      <w:r w:rsidRPr="001E07A5">
        <w:rPr>
          <w:rFonts w:asciiTheme="majorBidi" w:hAnsiTheme="majorBidi" w:cstheme="majorBidi" w:hint="cs"/>
          <w:sz w:val="24"/>
          <w:szCs w:val="24"/>
          <w:rtl/>
        </w:rPr>
        <w:t xml:space="preserve"> לשנים דוקא, ושום בטול אחר לא היה לה כלל ועיקר, כי אתם יודעים אונסי, ואם יכריחוני להתיר השבועה אתם יודעים בבירור שהאונס שיכריחני לבטל המודעה הוא שיכריחני להתיר אלף שבועות או יותר, אשר על כן הריני מוסר מודעה זאת לפניכם בכל אופן המועיל לאשר ולחזק ולקיים המודעה הזאת, ואפילו אפסל עדיה או אכתוב לו מה שאזכה בדין מחמת איזה מודעה, מעכשיו הקדשתי אותו לחברון </w:t>
      </w:r>
      <w:proofErr w:type="spellStart"/>
      <w:r w:rsidRPr="001E07A5">
        <w:rPr>
          <w:rFonts w:asciiTheme="majorBidi" w:hAnsiTheme="majorBidi" w:cstheme="majorBidi" w:hint="cs"/>
          <w:sz w:val="24"/>
          <w:szCs w:val="24"/>
          <w:rtl/>
        </w:rPr>
        <w:t>תוב"ב</w:t>
      </w:r>
      <w:proofErr w:type="spellEnd"/>
      <w:r w:rsidRPr="001E07A5">
        <w:rPr>
          <w:rFonts w:asciiTheme="majorBidi" w:hAnsiTheme="majorBidi" w:cstheme="majorBidi" w:hint="cs"/>
          <w:sz w:val="24"/>
          <w:szCs w:val="24"/>
          <w:rtl/>
        </w:rPr>
        <w:t xml:space="preserve"> בכל </w:t>
      </w:r>
      <w:proofErr w:type="spellStart"/>
      <w:r w:rsidRPr="001E07A5">
        <w:rPr>
          <w:rFonts w:asciiTheme="majorBidi" w:hAnsiTheme="majorBidi" w:cstheme="majorBidi" w:hint="cs"/>
          <w:sz w:val="24"/>
          <w:szCs w:val="24"/>
          <w:rtl/>
        </w:rPr>
        <w:t>הקו"ש</w:t>
      </w:r>
      <w:proofErr w:type="spellEnd"/>
      <w:r w:rsidRPr="001E07A5">
        <w:rPr>
          <w:rFonts w:asciiTheme="majorBidi" w:hAnsiTheme="majorBidi" w:cstheme="majorBidi" w:hint="cs"/>
          <w:sz w:val="24"/>
          <w:szCs w:val="24"/>
          <w:rtl/>
        </w:rPr>
        <w:t xml:space="preserve"> הנז', דעו רבותי </w:t>
      </w:r>
      <w:proofErr w:type="spellStart"/>
      <w:r w:rsidRPr="001E07A5">
        <w:rPr>
          <w:rFonts w:asciiTheme="majorBidi" w:hAnsiTheme="majorBidi" w:cstheme="majorBidi" w:hint="cs"/>
          <w:sz w:val="24"/>
          <w:szCs w:val="24"/>
          <w:rtl/>
        </w:rPr>
        <w:t>שהכל</w:t>
      </w:r>
      <w:proofErr w:type="spellEnd"/>
      <w:r w:rsidRPr="001E07A5">
        <w:rPr>
          <w:rFonts w:asciiTheme="majorBidi" w:hAnsiTheme="majorBidi" w:cstheme="majorBidi" w:hint="cs"/>
          <w:sz w:val="24"/>
          <w:szCs w:val="24"/>
          <w:rtl/>
        </w:rPr>
        <w:t xml:space="preserve"> בטל לא </w:t>
      </w:r>
      <w:proofErr w:type="spellStart"/>
      <w:r w:rsidRPr="001E07A5">
        <w:rPr>
          <w:rFonts w:asciiTheme="majorBidi" w:hAnsiTheme="majorBidi" w:cstheme="majorBidi" w:hint="cs"/>
          <w:sz w:val="24"/>
          <w:szCs w:val="24"/>
          <w:rtl/>
        </w:rPr>
        <w:t>שוי</w:t>
      </w:r>
      <w:proofErr w:type="spellEnd"/>
      <w:r w:rsidRPr="001E07A5">
        <w:rPr>
          <w:rFonts w:asciiTheme="majorBidi" w:hAnsiTheme="majorBidi" w:cstheme="majorBidi" w:hint="cs"/>
          <w:sz w:val="24"/>
          <w:szCs w:val="24"/>
          <w:rtl/>
        </w:rPr>
        <w:t xml:space="preserve"> ולא מדי כי אתם יודעים בבירור אונסי איך הוא, והאונס </w:t>
      </w:r>
      <w:proofErr w:type="spellStart"/>
      <w:r w:rsidRPr="001E07A5">
        <w:rPr>
          <w:rFonts w:asciiTheme="majorBidi" w:hAnsiTheme="majorBidi" w:cstheme="majorBidi" w:hint="cs"/>
          <w:sz w:val="24"/>
          <w:szCs w:val="24"/>
          <w:rtl/>
        </w:rPr>
        <w:t>שיכריחיני</w:t>
      </w:r>
      <w:proofErr w:type="spellEnd"/>
      <w:r w:rsidRPr="001E07A5">
        <w:rPr>
          <w:rFonts w:asciiTheme="majorBidi" w:hAnsiTheme="majorBidi" w:cstheme="majorBidi" w:hint="cs"/>
          <w:sz w:val="24"/>
          <w:szCs w:val="24"/>
          <w:rtl/>
        </w:rPr>
        <w:t xml:space="preserve"> לבטל המודעה הוא האונס </w:t>
      </w:r>
      <w:proofErr w:type="spellStart"/>
      <w:r w:rsidRPr="001E07A5">
        <w:rPr>
          <w:rFonts w:asciiTheme="majorBidi" w:hAnsiTheme="majorBidi" w:cstheme="majorBidi" w:hint="cs"/>
          <w:sz w:val="24"/>
          <w:szCs w:val="24"/>
          <w:rtl/>
        </w:rPr>
        <w:t>שיכריחיני</w:t>
      </w:r>
      <w:proofErr w:type="spellEnd"/>
      <w:r w:rsidRPr="001E07A5">
        <w:rPr>
          <w:rFonts w:asciiTheme="majorBidi" w:hAnsiTheme="majorBidi" w:cstheme="majorBidi" w:hint="cs"/>
          <w:sz w:val="24"/>
          <w:szCs w:val="24"/>
          <w:rtl/>
        </w:rPr>
        <w:t xml:space="preserve"> לעשות כל מה שיאמרו (לו) [לי], כי אתם יודעים בבירור שאיני יכול לומר לבעל דיני לא אקבל דבר זה או לא תכתבו לי דבר זה וכו', עכ"ל. </w:t>
      </w:r>
    </w:p>
    <w:p w14:paraId="6E5E68C6"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לאחר ימים הוציא שמעון שטר מחילה </w:t>
      </w:r>
      <w:proofErr w:type="spellStart"/>
      <w:r w:rsidRPr="001E07A5">
        <w:rPr>
          <w:rFonts w:asciiTheme="majorBidi" w:hAnsiTheme="majorBidi" w:cstheme="majorBidi" w:hint="cs"/>
          <w:sz w:val="24"/>
          <w:szCs w:val="24"/>
          <w:rtl/>
        </w:rPr>
        <w:t>בכתחז"ל</w:t>
      </w:r>
      <w:proofErr w:type="spellEnd"/>
      <w:r w:rsidRPr="001E07A5">
        <w:rPr>
          <w:rFonts w:asciiTheme="majorBidi" w:hAnsiTheme="majorBidi" w:cstheme="majorBidi" w:hint="cs"/>
          <w:sz w:val="24"/>
          <w:szCs w:val="24"/>
          <w:rtl/>
        </w:rPr>
        <w:t xml:space="preserve"> ובכל אופן המועיל, וכתוב בו זה הלשון, בביטול מודעי ומודעי </w:t>
      </w:r>
      <w:proofErr w:type="spellStart"/>
      <w:r w:rsidRPr="001E07A5">
        <w:rPr>
          <w:rFonts w:asciiTheme="majorBidi" w:hAnsiTheme="majorBidi" w:cstheme="majorBidi" w:hint="cs"/>
          <w:sz w:val="24"/>
          <w:szCs w:val="24"/>
          <w:rtl/>
        </w:rPr>
        <w:t>דמודעי</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דנפקי</w:t>
      </w:r>
      <w:proofErr w:type="spellEnd"/>
      <w:r w:rsidRPr="001E07A5">
        <w:rPr>
          <w:rFonts w:asciiTheme="majorBidi" w:hAnsiTheme="majorBidi" w:cstheme="majorBidi" w:hint="cs"/>
          <w:sz w:val="24"/>
          <w:szCs w:val="24"/>
          <w:rtl/>
        </w:rPr>
        <w:t xml:space="preserve"> מגו מודעי מראשן לסופן ומסופן לראשן אליבא </w:t>
      </w:r>
      <w:proofErr w:type="spellStart"/>
      <w:r w:rsidRPr="001E07A5">
        <w:rPr>
          <w:rFonts w:asciiTheme="majorBidi" w:hAnsiTheme="majorBidi" w:cstheme="majorBidi" w:hint="cs"/>
          <w:sz w:val="24"/>
          <w:szCs w:val="24"/>
          <w:rtl/>
        </w:rPr>
        <w:t>דהרשב"א</w:t>
      </w:r>
      <w:proofErr w:type="spellEnd"/>
      <w:r w:rsidRPr="001E07A5">
        <w:rPr>
          <w:rFonts w:asciiTheme="majorBidi" w:hAnsiTheme="majorBidi" w:cstheme="majorBidi" w:hint="cs"/>
          <w:sz w:val="24"/>
          <w:szCs w:val="24"/>
          <w:rtl/>
        </w:rPr>
        <w:t xml:space="preserve"> ואליבא דכל הפוסקים קמאי </w:t>
      </w:r>
      <w:proofErr w:type="spellStart"/>
      <w:r w:rsidRPr="001E07A5">
        <w:rPr>
          <w:rFonts w:asciiTheme="majorBidi" w:hAnsiTheme="majorBidi" w:cstheme="majorBidi" w:hint="cs"/>
          <w:sz w:val="24"/>
          <w:szCs w:val="24"/>
          <w:rtl/>
        </w:rPr>
        <w:t>ובתראי</w:t>
      </w:r>
      <w:proofErr w:type="spellEnd"/>
      <w:r w:rsidRPr="001E07A5">
        <w:rPr>
          <w:rFonts w:asciiTheme="majorBidi" w:hAnsiTheme="majorBidi" w:cstheme="majorBidi" w:hint="cs"/>
          <w:sz w:val="24"/>
          <w:szCs w:val="24"/>
          <w:rtl/>
        </w:rPr>
        <w:t xml:space="preserve"> דהלכתא כוותייהו, ומחשש שמא מסר איזה מודעה בשבועה ואפילו בכמה מיני שבועות, ע"ה [=על הכל] נשאל לפנינו והתרנו לו </w:t>
      </w:r>
      <w:proofErr w:type="spellStart"/>
      <w:r w:rsidRPr="001E07A5">
        <w:rPr>
          <w:rFonts w:asciiTheme="majorBidi" w:hAnsiTheme="majorBidi" w:cstheme="majorBidi" w:hint="cs"/>
          <w:sz w:val="24"/>
          <w:szCs w:val="24"/>
          <w:rtl/>
        </w:rPr>
        <w:t>כדחזי</w:t>
      </w:r>
      <w:proofErr w:type="spellEnd"/>
      <w:r w:rsidRPr="001E07A5">
        <w:rPr>
          <w:rFonts w:asciiTheme="majorBidi" w:hAnsiTheme="majorBidi" w:cstheme="majorBidi" w:hint="cs"/>
          <w:sz w:val="24"/>
          <w:szCs w:val="24"/>
          <w:rtl/>
        </w:rPr>
        <w:t xml:space="preserve">, עכ"ל. </w:t>
      </w:r>
    </w:p>
    <w:p w14:paraId="36E671CF" w14:textId="77777777" w:rsidR="001E07A5" w:rsidRPr="001E07A5" w:rsidRDefault="001E07A5" w:rsidP="001E07A5">
      <w:pPr>
        <w:bidi/>
        <w:rPr>
          <w:rFonts w:asciiTheme="majorBidi" w:hAnsiTheme="majorBidi" w:cstheme="majorBidi"/>
          <w:sz w:val="24"/>
          <w:szCs w:val="24"/>
          <w:rtl/>
        </w:rPr>
      </w:pPr>
      <w:proofErr w:type="spellStart"/>
      <w:r w:rsidRPr="001E07A5">
        <w:rPr>
          <w:rFonts w:asciiTheme="majorBidi" w:hAnsiTheme="majorBidi" w:cstheme="majorBidi" w:hint="cs"/>
          <w:sz w:val="24"/>
          <w:szCs w:val="24"/>
          <w:rtl/>
        </w:rPr>
        <w:t>ולע"ע</w:t>
      </w:r>
      <w:proofErr w:type="spellEnd"/>
      <w:r w:rsidRPr="001E07A5">
        <w:rPr>
          <w:rFonts w:asciiTheme="majorBidi" w:hAnsiTheme="majorBidi" w:cstheme="majorBidi" w:hint="cs"/>
          <w:sz w:val="24"/>
          <w:szCs w:val="24"/>
          <w:rtl/>
        </w:rPr>
        <w:t xml:space="preserve"> עמדו לפנינו למשפט ראובן ושמעון, וטען ראובן שרצה לחזור לתבוע לשמעון בכל מה שהיה חייב לו מקודם לזה </w:t>
      </w:r>
      <w:proofErr w:type="spellStart"/>
      <w:r w:rsidRPr="001E07A5">
        <w:rPr>
          <w:rFonts w:asciiTheme="majorBidi" w:hAnsiTheme="majorBidi" w:cstheme="majorBidi" w:hint="cs"/>
          <w:sz w:val="24"/>
          <w:szCs w:val="24"/>
          <w:rtl/>
        </w:rPr>
        <w:t>בד"ת</w:t>
      </w:r>
      <w:proofErr w:type="spellEnd"/>
      <w:r w:rsidRPr="001E07A5">
        <w:rPr>
          <w:rFonts w:asciiTheme="majorBidi" w:hAnsiTheme="majorBidi" w:cstheme="majorBidi" w:hint="cs"/>
          <w:sz w:val="24"/>
          <w:szCs w:val="24"/>
          <w:rtl/>
        </w:rPr>
        <w:t xml:space="preserve"> שתתעלה, כי המחילה היתה באונס כמ"ש באורך במודעה שיש לו. ושמעון טען הרי יש לו שטר מחילה </w:t>
      </w:r>
      <w:proofErr w:type="spellStart"/>
      <w:r w:rsidRPr="001E07A5">
        <w:rPr>
          <w:rFonts w:asciiTheme="majorBidi" w:hAnsiTheme="majorBidi" w:cstheme="majorBidi" w:hint="cs"/>
          <w:sz w:val="24"/>
          <w:szCs w:val="24"/>
          <w:rtl/>
        </w:rPr>
        <w:t>בכתחז"ל</w:t>
      </w:r>
      <w:proofErr w:type="spellEnd"/>
      <w:r w:rsidRPr="001E07A5">
        <w:rPr>
          <w:rFonts w:asciiTheme="majorBidi" w:hAnsiTheme="majorBidi" w:cstheme="majorBidi" w:hint="cs"/>
          <w:sz w:val="24"/>
          <w:szCs w:val="24"/>
          <w:rtl/>
        </w:rPr>
        <w:t xml:space="preserve"> כמ"ש לעיל באריכות, עכשיו יש לשאול הדין עם מי.</w:t>
      </w:r>
    </w:p>
    <w:p w14:paraId="41A8F208"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זה תשובת, כלל העולה אם יהיו ארבעה בטולים במחילה לא תועיל המודעה כלל ועיקר, אפילו יהיו בה כל תנאים שבעולם. ואלו הם, התנאי הראשון הודאת בעל דבר שלא עשה מודעה. התנאי הב' </w:t>
      </w:r>
      <w:r w:rsidRPr="001E07A5">
        <w:rPr>
          <w:rFonts w:asciiTheme="majorBidi" w:hAnsiTheme="majorBidi" w:cstheme="majorBidi" w:hint="cs"/>
          <w:sz w:val="24"/>
          <w:szCs w:val="24"/>
          <w:rtl/>
        </w:rPr>
        <w:lastRenderedPageBreak/>
        <w:t xml:space="preserve">שבטל מודעי ומודעי </w:t>
      </w:r>
      <w:proofErr w:type="spellStart"/>
      <w:r w:rsidRPr="001E07A5">
        <w:rPr>
          <w:rFonts w:asciiTheme="majorBidi" w:hAnsiTheme="majorBidi" w:cstheme="majorBidi" w:hint="cs"/>
          <w:sz w:val="24"/>
          <w:szCs w:val="24"/>
          <w:rtl/>
        </w:rPr>
        <w:t>דמודעי</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דנפקי</w:t>
      </w:r>
      <w:proofErr w:type="spellEnd"/>
      <w:r w:rsidRPr="001E07A5">
        <w:rPr>
          <w:rFonts w:asciiTheme="majorBidi" w:hAnsiTheme="majorBidi" w:cstheme="majorBidi" w:hint="cs"/>
          <w:sz w:val="24"/>
          <w:szCs w:val="24"/>
          <w:rtl/>
        </w:rPr>
        <w:t xml:space="preserve"> מגו מודעי עם כל המודעות וכו'. התנאי השלישי מה שכותבין ופסל עדיהן מתוכן. התנאי הד' התרת השבועות. ואם חסר א' מן התנאים הנז' המודעה קיימת.   </w:t>
      </w:r>
    </w:p>
    <w:p w14:paraId="095A02F6" w14:textId="6C2CE984" w:rsidR="001E07A5" w:rsidRDefault="001E07A5" w:rsidP="001E07A5">
      <w:pPr>
        <w:bidi/>
        <w:rPr>
          <w:rFonts w:asciiTheme="majorBidi" w:hAnsiTheme="majorBidi" w:cstheme="majorBidi"/>
          <w:sz w:val="24"/>
          <w:szCs w:val="24"/>
          <w:rtl/>
        </w:rPr>
      </w:pPr>
    </w:p>
    <w:p w14:paraId="1207667D" w14:textId="32F33AC4" w:rsidR="009B5875" w:rsidRPr="009B5875" w:rsidRDefault="009B5875" w:rsidP="009B5875">
      <w:pPr>
        <w:bidi/>
        <w:rPr>
          <w:rFonts w:asciiTheme="majorBidi" w:hAnsiTheme="majorBidi" w:cstheme="majorBidi"/>
          <w:b/>
          <w:bCs/>
          <w:sz w:val="24"/>
          <w:szCs w:val="24"/>
          <w:rtl/>
        </w:rPr>
      </w:pPr>
      <w:r w:rsidRPr="009B5875">
        <w:rPr>
          <w:rFonts w:asciiTheme="majorBidi" w:hAnsiTheme="majorBidi" w:cstheme="majorBidi" w:hint="cs"/>
          <w:b/>
          <w:bCs/>
          <w:sz w:val="24"/>
          <w:szCs w:val="24"/>
          <w:rtl/>
        </w:rPr>
        <w:t xml:space="preserve">יד. שדך ועבר הזמן </w:t>
      </w:r>
      <w:r>
        <w:rPr>
          <w:rFonts w:asciiTheme="majorBidi" w:hAnsiTheme="majorBidi" w:cstheme="majorBidi" w:hint="cs"/>
          <w:b/>
          <w:bCs/>
          <w:sz w:val="24"/>
          <w:szCs w:val="24"/>
          <w:rtl/>
        </w:rPr>
        <w:t>בשתיק</w:t>
      </w:r>
      <w:r w:rsidRPr="009B5875">
        <w:rPr>
          <w:rFonts w:asciiTheme="majorBidi" w:hAnsiTheme="majorBidi" w:cstheme="majorBidi" w:hint="cs"/>
          <w:b/>
          <w:bCs/>
          <w:sz w:val="24"/>
          <w:szCs w:val="24"/>
          <w:rtl/>
        </w:rPr>
        <w:t>ה וכעת חוזר בו</w:t>
      </w:r>
    </w:p>
    <w:p w14:paraId="099A1FA1" w14:textId="77777777" w:rsidR="009B587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שדך את הנערה בת פלוני לזמן פסח הבא קרוב, וכתבו שטר </w:t>
      </w:r>
      <w:proofErr w:type="spellStart"/>
      <w:r w:rsidRPr="001E07A5">
        <w:rPr>
          <w:rFonts w:asciiTheme="majorBidi" w:hAnsiTheme="majorBidi" w:cstheme="majorBidi" w:hint="cs"/>
          <w:sz w:val="24"/>
          <w:szCs w:val="24"/>
          <w:rtl/>
        </w:rPr>
        <w:t>השדוכין</w:t>
      </w:r>
      <w:proofErr w:type="spellEnd"/>
      <w:r w:rsidRPr="001E07A5">
        <w:rPr>
          <w:rFonts w:asciiTheme="majorBidi" w:hAnsiTheme="majorBidi" w:cstheme="majorBidi" w:hint="cs"/>
          <w:sz w:val="24"/>
          <w:szCs w:val="24"/>
          <w:rtl/>
        </w:rPr>
        <w:t xml:space="preserve"> בזה הלשון, בסימן טוב שדך ראובן בן פלוני את הנערה לאה בת יעקב, והתנו ביניהם וכו', והעידנו ע"ע בקש"מ </w:t>
      </w:r>
      <w:proofErr w:type="spellStart"/>
      <w:r w:rsidRPr="001E07A5">
        <w:rPr>
          <w:rFonts w:asciiTheme="majorBidi" w:hAnsiTheme="majorBidi" w:cstheme="majorBidi" w:hint="cs"/>
          <w:sz w:val="24"/>
          <w:szCs w:val="24"/>
          <w:rtl/>
        </w:rPr>
        <w:t>בח"ה</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בדל"ב</w:t>
      </w:r>
      <w:proofErr w:type="spellEnd"/>
      <w:r w:rsidRPr="001E07A5">
        <w:rPr>
          <w:rFonts w:asciiTheme="majorBidi" w:hAnsiTheme="majorBidi" w:cstheme="majorBidi" w:hint="cs"/>
          <w:sz w:val="24"/>
          <w:szCs w:val="24"/>
          <w:rtl/>
        </w:rPr>
        <w:t xml:space="preserve"> ראובן שנתחייב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[=חוב גמור] בשטר לפרוע ולתת לפלוני אבי הנערה סך עשרים מתקאלים </w:t>
      </w:r>
      <w:proofErr w:type="spellStart"/>
      <w:r w:rsidRPr="001E07A5">
        <w:rPr>
          <w:rFonts w:asciiTheme="majorBidi" w:hAnsiTheme="majorBidi" w:cstheme="majorBidi" w:hint="cs"/>
          <w:sz w:val="24"/>
          <w:szCs w:val="24"/>
          <w:rtl/>
        </w:rPr>
        <w:t>תי"ה</w:t>
      </w:r>
      <w:proofErr w:type="spellEnd"/>
      <w:r w:rsidRPr="001E07A5">
        <w:rPr>
          <w:rFonts w:asciiTheme="majorBidi" w:hAnsiTheme="majorBidi" w:cstheme="majorBidi" w:hint="cs"/>
          <w:sz w:val="24"/>
          <w:szCs w:val="24"/>
          <w:rtl/>
        </w:rPr>
        <w:t xml:space="preserve"> באחריות גמורה וכו' ובנאמנות גמורה וכו' ובכל תיקוני השטר כולם, ולא יפטר מהחוב כי אם נכנס לחופה עם פלונית לזמן פסח הבא קרוב, והעי' ע"ע בקש"מ </w:t>
      </w:r>
      <w:proofErr w:type="spellStart"/>
      <w:r w:rsidRPr="001E07A5">
        <w:rPr>
          <w:rFonts w:asciiTheme="majorBidi" w:hAnsiTheme="majorBidi" w:cstheme="majorBidi" w:hint="cs"/>
          <w:sz w:val="24"/>
          <w:szCs w:val="24"/>
          <w:rtl/>
        </w:rPr>
        <w:t>בח"ה</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בדל"ב</w:t>
      </w:r>
      <w:proofErr w:type="spellEnd"/>
      <w:r w:rsidRPr="001E07A5">
        <w:rPr>
          <w:rFonts w:asciiTheme="majorBidi" w:hAnsiTheme="majorBidi" w:cstheme="majorBidi" w:hint="cs"/>
          <w:sz w:val="24"/>
          <w:szCs w:val="24"/>
          <w:rtl/>
        </w:rPr>
        <w:t xml:space="preserve"> פלוני אבי הנערה שנתחייב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בשטר לפרוע ולתת סך עשרים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לראובן באח"ג וכו' ובנאמנות </w:t>
      </w:r>
      <w:proofErr w:type="spellStart"/>
      <w:r w:rsidRPr="001E07A5">
        <w:rPr>
          <w:rFonts w:asciiTheme="majorBidi" w:hAnsiTheme="majorBidi" w:cstheme="majorBidi" w:hint="cs"/>
          <w:sz w:val="24"/>
          <w:szCs w:val="24"/>
          <w:rtl/>
        </w:rPr>
        <w:t>גמו</w:t>
      </w:r>
      <w:proofErr w:type="spellEnd"/>
      <w:r w:rsidRPr="001E07A5">
        <w:rPr>
          <w:rFonts w:asciiTheme="majorBidi" w:hAnsiTheme="majorBidi" w:cstheme="majorBidi" w:hint="cs"/>
          <w:sz w:val="24"/>
          <w:szCs w:val="24"/>
          <w:rtl/>
        </w:rPr>
        <w:t xml:space="preserve">' וכו' ובכל תיקוני השטר כולם, ולא יפטר מהחוב כי אם נכנסה בתו לחופה עם ראובן לזמן פסח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ע"כ תורף השטר השייך לעניינינו. </w:t>
      </w:r>
    </w:p>
    <w:p w14:paraId="5D3059FA" w14:textId="02336AF0" w:rsidR="001E07A5" w:rsidRPr="001E07A5" w:rsidRDefault="001E07A5" w:rsidP="009B587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וכשהגיע פסח שהוא זמן החופה שהתנו ביניהם נמצא שעדיין לא הכינו צרכי החופה, לא החתן ולא אבי הנערה, או אחד הכין ואחד לא הכין, ושתקו שניהם יחד באומרם עד חג הסכות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ויעשו החופה, כיון שלא נזדמן להם לעשות בפסח. וכשהגיע חג הסכות לא רצה החתן ליקח את הנערה באומרו שלא ישרה בעיניו, וטען ג"כ שכבר נפטר מהחוב, שלא נתחייב אלא אם לא יעשו החופה בזמן פסח, וכיון שפסח עבר נתחייבו זה לזה </w:t>
      </w:r>
      <w:proofErr w:type="spellStart"/>
      <w:r w:rsidRPr="001E07A5">
        <w:rPr>
          <w:rFonts w:asciiTheme="majorBidi" w:hAnsiTheme="majorBidi" w:cstheme="majorBidi" w:hint="cs"/>
          <w:sz w:val="24"/>
          <w:szCs w:val="24"/>
          <w:rtl/>
        </w:rPr>
        <w:t>ואפוכי</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מטרתא</w:t>
      </w:r>
      <w:proofErr w:type="spellEnd"/>
      <w:r w:rsidRPr="001E07A5">
        <w:rPr>
          <w:rFonts w:asciiTheme="majorBidi" w:hAnsiTheme="majorBidi" w:cstheme="majorBidi" w:hint="cs"/>
          <w:sz w:val="24"/>
          <w:szCs w:val="24"/>
          <w:rtl/>
        </w:rPr>
        <w:t xml:space="preserve"> למה לי, ובזמן חג הסכות לא נתחייבו חיוב אחר מחדש, וא"כ לא ישלם החיוב כיון שעבר זמנו. ואבי הנערה טוען עקר השטר לא נכתב אלא לגבי אם יעכב אחד מהם הדבר ולא ירצה החופה בזמן פסח, ומכל שכן אם לא ירצה לגמרי. אמנם אם הגיע פסח והסכימו שניהם לאחר זמן החופה עד חג הסכות ודאי החיוב חל על מי שלא ירצה בחופה לגמרי, דאטו מי שנתחייב לפרוע לחבירו סך מאה מתקאלים לזמן פסח, היעלה על הדעת שיפטר מהחיוב, אלא עכ"פ הגם שעבר הזמן החיוב במקומו עומד. או </w:t>
      </w:r>
      <w:proofErr w:type="spellStart"/>
      <w:r w:rsidRPr="001E07A5">
        <w:rPr>
          <w:rFonts w:asciiTheme="majorBidi" w:hAnsiTheme="majorBidi" w:cstheme="majorBidi" w:hint="cs"/>
          <w:sz w:val="24"/>
          <w:szCs w:val="24"/>
          <w:rtl/>
        </w:rPr>
        <w:t>דלמא</w:t>
      </w:r>
      <w:proofErr w:type="spellEnd"/>
      <w:r w:rsidRPr="001E07A5">
        <w:rPr>
          <w:rFonts w:asciiTheme="majorBidi" w:hAnsiTheme="majorBidi" w:cstheme="majorBidi" w:hint="cs"/>
          <w:sz w:val="24"/>
          <w:szCs w:val="24"/>
          <w:rtl/>
        </w:rPr>
        <w:t xml:space="preserve"> יש חלוק בין זה לזה.</w:t>
      </w:r>
    </w:p>
    <w:p w14:paraId="22F8B805"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זה תשובת השאלה, הדין עם אבי הנערה, וצריך החתן לפרוע לו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אם לא ירצה ליקח את הנערה. כך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w:t>
      </w:r>
    </w:p>
    <w:p w14:paraId="3AB85662" w14:textId="32A2247A" w:rsidR="001E07A5" w:rsidRDefault="001E07A5" w:rsidP="001E07A5">
      <w:pPr>
        <w:bidi/>
        <w:rPr>
          <w:rFonts w:asciiTheme="majorBidi" w:hAnsiTheme="majorBidi" w:cstheme="majorBidi"/>
          <w:sz w:val="24"/>
          <w:szCs w:val="24"/>
          <w:rtl/>
        </w:rPr>
      </w:pPr>
    </w:p>
    <w:p w14:paraId="115E1E7C" w14:textId="45931332" w:rsidR="009B5875" w:rsidRPr="009B5875" w:rsidRDefault="009B5875" w:rsidP="009B5875">
      <w:pPr>
        <w:bidi/>
        <w:rPr>
          <w:rFonts w:asciiTheme="majorBidi" w:hAnsiTheme="majorBidi" w:cstheme="majorBidi"/>
          <w:b/>
          <w:bCs/>
          <w:sz w:val="24"/>
          <w:szCs w:val="24"/>
          <w:rtl/>
        </w:rPr>
      </w:pPr>
      <w:r w:rsidRPr="009B5875">
        <w:rPr>
          <w:rFonts w:asciiTheme="majorBidi" w:hAnsiTheme="majorBidi" w:cstheme="majorBidi" w:hint="cs"/>
          <w:b/>
          <w:bCs/>
          <w:sz w:val="24"/>
          <w:szCs w:val="24"/>
          <w:rtl/>
        </w:rPr>
        <w:t>טו. תופס מב"ח במקום שיש בע"ח אחרים</w:t>
      </w:r>
    </w:p>
    <w:p w14:paraId="4CD6BAC7" w14:textId="0CBCACAD"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יש עליו ב"ח הרבה ויש בידו מטלטלים ופרדים, וקדם אחד מב"ח ותפש המטלטלים והפרדים ועדיין לא שמו אותם, אלא תפש אותם כדי להבריחם מב"ח האחרים ואח"כ ישומו אותם. עכשיו יש לשאול אם התפיסה נקראת גבייה וזכה התופס בכל מה שתפש הן במטלטלים הן בפרדים, או </w:t>
      </w:r>
      <w:proofErr w:type="spellStart"/>
      <w:r w:rsidRPr="001E07A5">
        <w:rPr>
          <w:rFonts w:asciiTheme="majorBidi" w:hAnsiTheme="majorBidi" w:cstheme="majorBidi" w:hint="cs"/>
          <w:sz w:val="24"/>
          <w:szCs w:val="24"/>
          <w:rtl/>
        </w:rPr>
        <w:t>דלמא</w:t>
      </w:r>
      <w:proofErr w:type="spellEnd"/>
      <w:r w:rsidRPr="001E07A5">
        <w:rPr>
          <w:rFonts w:asciiTheme="majorBidi" w:hAnsiTheme="majorBidi" w:cstheme="majorBidi" w:hint="cs"/>
          <w:sz w:val="24"/>
          <w:szCs w:val="24"/>
          <w:rtl/>
        </w:rPr>
        <w:t xml:space="preserve"> כיון שלא שמו אותם לא מקרי גבייה ויחלוקו ביניהם כל הב"ח שיש עליו מה שנמצא בידו.</w:t>
      </w:r>
    </w:p>
    <w:p w14:paraId="64C84194"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ועוד יש לשאול, אם תמצי לומר בנדון זה לא מקרי גבייה, היכא </w:t>
      </w:r>
      <w:proofErr w:type="spellStart"/>
      <w:r w:rsidRPr="001E07A5">
        <w:rPr>
          <w:rFonts w:asciiTheme="majorBidi" w:hAnsiTheme="majorBidi" w:cstheme="majorBidi" w:hint="cs"/>
          <w:sz w:val="24"/>
          <w:szCs w:val="24"/>
          <w:rtl/>
        </w:rPr>
        <w:t>שהגבו</w:t>
      </w:r>
      <w:proofErr w:type="spellEnd"/>
      <w:r w:rsidRPr="001E07A5">
        <w:rPr>
          <w:rFonts w:asciiTheme="majorBidi" w:hAnsiTheme="majorBidi" w:cstheme="majorBidi" w:hint="cs"/>
          <w:sz w:val="24"/>
          <w:szCs w:val="24"/>
          <w:rtl/>
        </w:rPr>
        <w:t xml:space="preserve"> אותו ב"ד המטלטלים והפרדים ועדיין לא שמו אותם אם מקרי גבייה או לא.</w:t>
      </w:r>
    </w:p>
    <w:p w14:paraId="7188AA12" w14:textId="74AAD425" w:rsidR="001E07A5" w:rsidRPr="001E07A5" w:rsidRDefault="001E07A5" w:rsidP="009B5875">
      <w:pPr>
        <w:bidi/>
        <w:rPr>
          <w:rFonts w:asciiTheme="majorBidi" w:hAnsiTheme="majorBidi" w:cstheme="majorBidi"/>
          <w:sz w:val="24"/>
          <w:szCs w:val="24"/>
          <w:rtl/>
        </w:rPr>
      </w:pPr>
      <w:r w:rsidRPr="001E07A5">
        <w:rPr>
          <w:rFonts w:asciiTheme="majorBidi" w:hAnsiTheme="majorBidi" w:cstheme="majorBidi" w:hint="cs"/>
          <w:sz w:val="24"/>
          <w:szCs w:val="24"/>
          <w:rtl/>
        </w:rPr>
        <w:t>תשובה. אם נתנו לו ב"ד זכה אפילו בלא שומא, וה</w:t>
      </w:r>
      <w:r w:rsidR="009B5875">
        <w:rPr>
          <w:rFonts w:asciiTheme="majorBidi" w:hAnsiTheme="majorBidi" w:cstheme="majorBidi" w:hint="cs"/>
          <w:sz w:val="24"/>
          <w:szCs w:val="24"/>
          <w:rtl/>
        </w:rPr>
        <w:t xml:space="preserve">וא </w:t>
      </w:r>
      <w:r w:rsidRPr="001E07A5">
        <w:rPr>
          <w:rFonts w:asciiTheme="majorBidi" w:hAnsiTheme="majorBidi" w:cstheme="majorBidi" w:hint="cs"/>
          <w:sz w:val="24"/>
          <w:szCs w:val="24"/>
          <w:rtl/>
        </w:rPr>
        <w:t>ה</w:t>
      </w:r>
      <w:r w:rsidR="009B5875">
        <w:rPr>
          <w:rFonts w:asciiTheme="majorBidi" w:hAnsiTheme="majorBidi" w:cstheme="majorBidi" w:hint="cs"/>
          <w:sz w:val="24"/>
          <w:szCs w:val="24"/>
          <w:rtl/>
        </w:rPr>
        <w:t>דין</w:t>
      </w:r>
      <w:r w:rsidRPr="001E07A5">
        <w:rPr>
          <w:rFonts w:asciiTheme="majorBidi" w:hAnsiTheme="majorBidi" w:cstheme="majorBidi" w:hint="cs"/>
          <w:sz w:val="24"/>
          <w:szCs w:val="24"/>
          <w:rtl/>
        </w:rPr>
        <w:t xml:space="preserve"> אם נתן לו ב"ח, אבל אם תפש בא רשות ב"ד ובלא רשות הלוה, לא מקרי תפישה, כיון שיש עליו ב"ח אחרים, ע"כ. כך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w:t>
      </w:r>
      <w:r w:rsidRPr="001E07A5">
        <w:rPr>
          <w:rFonts w:asciiTheme="majorBidi" w:hAnsiTheme="majorBidi" w:cstheme="majorBidi"/>
          <w:sz w:val="24"/>
          <w:szCs w:val="24"/>
          <w:rtl/>
        </w:rPr>
        <w:t xml:space="preserve"> </w:t>
      </w:r>
    </w:p>
    <w:p w14:paraId="22F1768B" w14:textId="7BA2ACE7" w:rsidR="001E07A5" w:rsidRDefault="001E07A5" w:rsidP="001E07A5">
      <w:pPr>
        <w:bidi/>
        <w:rPr>
          <w:rFonts w:asciiTheme="majorBidi" w:hAnsiTheme="majorBidi" w:cstheme="majorBidi"/>
          <w:sz w:val="24"/>
          <w:szCs w:val="24"/>
          <w:rtl/>
        </w:rPr>
      </w:pPr>
    </w:p>
    <w:p w14:paraId="2AD0110E" w14:textId="11D09D4C" w:rsidR="009B5875" w:rsidRPr="009B5875" w:rsidRDefault="009B5875" w:rsidP="009B5875">
      <w:pPr>
        <w:bidi/>
        <w:rPr>
          <w:rFonts w:asciiTheme="majorBidi" w:hAnsiTheme="majorBidi" w:cstheme="majorBidi"/>
          <w:b/>
          <w:bCs/>
          <w:sz w:val="24"/>
          <w:szCs w:val="24"/>
          <w:rtl/>
        </w:rPr>
      </w:pPr>
      <w:proofErr w:type="spellStart"/>
      <w:r w:rsidRPr="009B5875">
        <w:rPr>
          <w:rFonts w:asciiTheme="majorBidi" w:hAnsiTheme="majorBidi" w:cstheme="majorBidi" w:hint="cs"/>
          <w:b/>
          <w:bCs/>
          <w:sz w:val="24"/>
          <w:szCs w:val="24"/>
          <w:rtl/>
        </w:rPr>
        <w:t>טז</w:t>
      </w:r>
      <w:proofErr w:type="spellEnd"/>
      <w:r w:rsidRPr="009B5875">
        <w:rPr>
          <w:rFonts w:asciiTheme="majorBidi" w:hAnsiTheme="majorBidi" w:cstheme="majorBidi" w:hint="cs"/>
          <w:b/>
          <w:bCs/>
          <w:sz w:val="24"/>
          <w:szCs w:val="24"/>
          <w:rtl/>
        </w:rPr>
        <w:t xml:space="preserve">. גביית בע"ח מבגדי חול </w:t>
      </w:r>
      <w:r>
        <w:rPr>
          <w:rFonts w:asciiTheme="majorBidi" w:hAnsiTheme="majorBidi" w:cstheme="majorBidi" w:hint="cs"/>
          <w:b/>
          <w:bCs/>
          <w:sz w:val="24"/>
          <w:szCs w:val="24"/>
          <w:rtl/>
        </w:rPr>
        <w:t xml:space="preserve">ותכשיטי </w:t>
      </w:r>
      <w:r w:rsidRPr="009B5875">
        <w:rPr>
          <w:rFonts w:asciiTheme="majorBidi" w:hAnsiTheme="majorBidi" w:cstheme="majorBidi" w:hint="cs"/>
          <w:b/>
          <w:bCs/>
          <w:sz w:val="24"/>
          <w:szCs w:val="24"/>
          <w:rtl/>
        </w:rPr>
        <w:t>אשתו</w:t>
      </w:r>
    </w:p>
    <w:p w14:paraId="245D6BAB" w14:textId="5CD07F09"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חייב לשמעון סך מה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לימים תבע שמעון את ראובן כדי לפרוע לו חובו ולא מצא בידו כלום כי אם בגדי אשתו שלובשת בחול, ויש לאשתו </w:t>
      </w:r>
      <w:proofErr w:type="spellStart"/>
      <w:r w:rsidRPr="001E07A5">
        <w:rPr>
          <w:rFonts w:asciiTheme="majorBidi" w:hAnsiTheme="majorBidi" w:cstheme="majorBidi" w:hint="cs"/>
          <w:sz w:val="24"/>
          <w:szCs w:val="24"/>
          <w:rtl/>
        </w:rPr>
        <w:t>כראץ</w:t>
      </w:r>
      <w:proofErr w:type="spellEnd"/>
      <w:r w:rsidRPr="001E07A5">
        <w:rPr>
          <w:rFonts w:asciiTheme="majorBidi" w:hAnsiTheme="majorBidi" w:cstheme="majorBidi" w:hint="cs"/>
          <w:sz w:val="24"/>
          <w:szCs w:val="24"/>
          <w:rtl/>
        </w:rPr>
        <w:t xml:space="preserve"> הנקרא </w:t>
      </w:r>
      <w:proofErr w:type="spellStart"/>
      <w:r w:rsidRPr="001E07A5">
        <w:rPr>
          <w:rFonts w:asciiTheme="majorBidi" w:hAnsiTheme="majorBidi" w:cstheme="majorBidi" w:hint="cs"/>
          <w:sz w:val="24"/>
          <w:szCs w:val="24"/>
          <w:rtl/>
        </w:rPr>
        <w:t>ומכ'נקא</w:t>
      </w:r>
      <w:proofErr w:type="spellEnd"/>
      <w:r w:rsidRPr="001E07A5">
        <w:rPr>
          <w:rFonts w:asciiTheme="majorBidi" w:hAnsiTheme="majorBidi" w:cstheme="majorBidi" w:hint="cs"/>
          <w:sz w:val="24"/>
          <w:szCs w:val="24"/>
          <w:rtl/>
        </w:rPr>
        <w:t xml:space="preserve"> לא יש בה זהב. ושמעון טוען שרוצה ליטול </w:t>
      </w:r>
      <w:proofErr w:type="spellStart"/>
      <w:r w:rsidRPr="001E07A5">
        <w:rPr>
          <w:rFonts w:asciiTheme="majorBidi" w:hAnsiTheme="majorBidi" w:cstheme="majorBidi" w:hint="cs"/>
          <w:sz w:val="24"/>
          <w:szCs w:val="24"/>
          <w:rtl/>
        </w:rPr>
        <w:t>לכראץ</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ולמכ'נקא</w:t>
      </w:r>
      <w:proofErr w:type="spellEnd"/>
      <w:r w:rsidRPr="001E07A5">
        <w:rPr>
          <w:rFonts w:asciiTheme="majorBidi" w:hAnsiTheme="majorBidi" w:cstheme="majorBidi" w:hint="cs"/>
          <w:sz w:val="24"/>
          <w:szCs w:val="24"/>
          <w:rtl/>
        </w:rPr>
        <w:t xml:space="preserve"> בחובו, כיון שהם כלי כסף וכיוצא בו, ודוקא בשאר בגדים שעליה שלא אפשר בלא הם פסק הש"ע שאין ב"ח </w:t>
      </w:r>
      <w:proofErr w:type="spellStart"/>
      <w:r w:rsidRPr="001E07A5">
        <w:rPr>
          <w:rFonts w:asciiTheme="majorBidi" w:hAnsiTheme="majorBidi" w:cstheme="majorBidi" w:hint="cs"/>
          <w:sz w:val="24"/>
          <w:szCs w:val="24"/>
          <w:rtl/>
        </w:rPr>
        <w:t>נוטלם</w:t>
      </w:r>
      <w:proofErr w:type="spellEnd"/>
      <w:r w:rsidRPr="001E07A5">
        <w:rPr>
          <w:rFonts w:asciiTheme="majorBidi" w:hAnsiTheme="majorBidi" w:cstheme="majorBidi" w:hint="cs"/>
          <w:sz w:val="24"/>
          <w:szCs w:val="24"/>
          <w:rtl/>
        </w:rPr>
        <w:t xml:space="preserve">. וראובן טוען כיון </w:t>
      </w:r>
      <w:proofErr w:type="spellStart"/>
      <w:r w:rsidRPr="001E07A5">
        <w:rPr>
          <w:rFonts w:asciiTheme="majorBidi" w:hAnsiTheme="majorBidi" w:cstheme="majorBidi" w:hint="cs"/>
          <w:sz w:val="24"/>
          <w:szCs w:val="24"/>
          <w:rtl/>
        </w:rPr>
        <w:t>שהאלכראץ</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ולמכ'נקא</w:t>
      </w:r>
      <w:proofErr w:type="spellEnd"/>
      <w:r w:rsidRPr="001E07A5">
        <w:rPr>
          <w:rFonts w:asciiTheme="majorBidi" w:hAnsiTheme="majorBidi" w:cstheme="majorBidi" w:hint="cs"/>
          <w:sz w:val="24"/>
          <w:szCs w:val="24"/>
          <w:rtl/>
        </w:rPr>
        <w:t xml:space="preserve"> הם דבר מועט ואינה מסירה אותם מעליה שבת וחול כלל ועיקר, הו"ל כבגדי חול שאין ב"ח </w:t>
      </w:r>
      <w:proofErr w:type="spellStart"/>
      <w:r w:rsidRPr="001E07A5">
        <w:rPr>
          <w:rFonts w:asciiTheme="majorBidi" w:hAnsiTheme="majorBidi" w:cstheme="majorBidi" w:hint="cs"/>
          <w:sz w:val="24"/>
          <w:szCs w:val="24"/>
          <w:rtl/>
        </w:rPr>
        <w:t>נוטלם</w:t>
      </w:r>
      <w:proofErr w:type="spellEnd"/>
      <w:r w:rsidRPr="001E07A5">
        <w:rPr>
          <w:rFonts w:asciiTheme="majorBidi" w:hAnsiTheme="majorBidi" w:cstheme="majorBidi" w:hint="cs"/>
          <w:sz w:val="24"/>
          <w:szCs w:val="24"/>
          <w:rtl/>
        </w:rPr>
        <w:t>.</w:t>
      </w:r>
    </w:p>
    <w:p w14:paraId="2EF8494D"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עוד יש לשאול כי הנה נמצא אצל אשת ראובן </w:t>
      </w:r>
      <w:proofErr w:type="spellStart"/>
      <w:r w:rsidRPr="001E07A5">
        <w:rPr>
          <w:rFonts w:asciiTheme="majorBidi" w:hAnsiTheme="majorBidi" w:cstheme="majorBidi" w:hint="cs"/>
          <w:sz w:val="24"/>
          <w:szCs w:val="24"/>
          <w:rtl/>
        </w:rPr>
        <w:t>פשתול</w:t>
      </w:r>
      <w:proofErr w:type="spellEnd"/>
      <w:r w:rsidRPr="001E07A5">
        <w:rPr>
          <w:rFonts w:asciiTheme="majorBidi" w:hAnsiTheme="majorBidi" w:cstheme="majorBidi" w:hint="cs"/>
          <w:sz w:val="24"/>
          <w:szCs w:val="24"/>
          <w:rtl/>
        </w:rPr>
        <w:t xml:space="preserve"> אחד טוב, יש בו </w:t>
      </w:r>
      <w:proofErr w:type="spellStart"/>
      <w:r w:rsidRPr="001E07A5">
        <w:rPr>
          <w:rFonts w:asciiTheme="majorBidi" w:hAnsiTheme="majorBidi" w:cstheme="majorBidi" w:hint="cs"/>
          <w:sz w:val="24"/>
          <w:szCs w:val="24"/>
          <w:rtl/>
        </w:rPr>
        <w:t>אוקייא</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דסקלי</w:t>
      </w:r>
      <w:proofErr w:type="spellEnd"/>
      <w:r w:rsidRPr="001E07A5">
        <w:rPr>
          <w:rFonts w:asciiTheme="majorBidi" w:hAnsiTheme="majorBidi" w:cstheme="majorBidi" w:hint="cs"/>
          <w:sz w:val="24"/>
          <w:szCs w:val="24"/>
          <w:rtl/>
        </w:rPr>
        <w:t xml:space="preserve"> שוה ארבעים או חמשים אוקיות, ולובשת אותו שבת וחול לא יש לה זולתו. ושמעון טוען מה לך לכסף וזהב אני אתן לה </w:t>
      </w:r>
      <w:proofErr w:type="spellStart"/>
      <w:r w:rsidRPr="001E07A5">
        <w:rPr>
          <w:rFonts w:asciiTheme="majorBidi" w:hAnsiTheme="majorBidi" w:cstheme="majorBidi" w:hint="cs"/>
          <w:sz w:val="24"/>
          <w:szCs w:val="24"/>
          <w:rtl/>
        </w:rPr>
        <w:t>פשתול</w:t>
      </w:r>
      <w:proofErr w:type="spellEnd"/>
      <w:r w:rsidRPr="001E07A5">
        <w:rPr>
          <w:rFonts w:asciiTheme="majorBidi" w:hAnsiTheme="majorBidi" w:cstheme="majorBidi" w:hint="cs"/>
          <w:sz w:val="24"/>
          <w:szCs w:val="24"/>
          <w:rtl/>
        </w:rPr>
        <w:t xml:space="preserve"> מסך שני מתקאלים או שלשה מתקאלים ואטול </w:t>
      </w:r>
      <w:proofErr w:type="spellStart"/>
      <w:r w:rsidRPr="001E07A5">
        <w:rPr>
          <w:rFonts w:asciiTheme="majorBidi" w:hAnsiTheme="majorBidi" w:cstheme="majorBidi" w:hint="cs"/>
          <w:sz w:val="24"/>
          <w:szCs w:val="24"/>
          <w:rtl/>
        </w:rPr>
        <w:t>האלפסתול</w:t>
      </w:r>
      <w:proofErr w:type="spellEnd"/>
      <w:r w:rsidRPr="001E07A5">
        <w:rPr>
          <w:rFonts w:asciiTheme="majorBidi" w:hAnsiTheme="majorBidi" w:cstheme="majorBidi" w:hint="cs"/>
          <w:sz w:val="24"/>
          <w:szCs w:val="24"/>
          <w:rtl/>
        </w:rPr>
        <w:t xml:space="preserve"> שיש בו סקלי. וראובן טוען כיון שאין לה אלא </w:t>
      </w:r>
      <w:proofErr w:type="spellStart"/>
      <w:r w:rsidRPr="001E07A5">
        <w:rPr>
          <w:rFonts w:asciiTheme="majorBidi" w:hAnsiTheme="majorBidi" w:cstheme="majorBidi" w:hint="cs"/>
          <w:sz w:val="24"/>
          <w:szCs w:val="24"/>
          <w:rtl/>
        </w:rPr>
        <w:t>האלפסתול</w:t>
      </w:r>
      <w:proofErr w:type="spellEnd"/>
      <w:r w:rsidRPr="001E07A5">
        <w:rPr>
          <w:rFonts w:asciiTheme="majorBidi" w:hAnsiTheme="majorBidi" w:cstheme="majorBidi" w:hint="cs"/>
          <w:sz w:val="24"/>
          <w:szCs w:val="24"/>
          <w:rtl/>
        </w:rPr>
        <w:t xml:space="preserve"> הנזכר ולובשת אותו שבת וחול אין לב"ח בו שום הנאה ולא יטול אותו כלל ועיקר.</w:t>
      </w:r>
    </w:p>
    <w:p w14:paraId="0620E212"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גובה </w:t>
      </w:r>
      <w:proofErr w:type="spellStart"/>
      <w:r w:rsidRPr="001E07A5">
        <w:rPr>
          <w:rFonts w:asciiTheme="majorBidi" w:hAnsiTheme="majorBidi" w:cstheme="majorBidi" w:hint="cs"/>
          <w:sz w:val="24"/>
          <w:szCs w:val="24"/>
          <w:rtl/>
        </w:rPr>
        <w:t>למכ'נקא</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ולכ'ראץ</w:t>
      </w:r>
      <w:proofErr w:type="spellEnd"/>
      <w:r w:rsidRPr="001E07A5">
        <w:rPr>
          <w:rFonts w:asciiTheme="majorBidi" w:hAnsiTheme="majorBidi" w:cstheme="majorBidi" w:hint="cs"/>
          <w:sz w:val="24"/>
          <w:szCs w:val="24"/>
          <w:rtl/>
        </w:rPr>
        <w:t xml:space="preserve"> אפילו לובשת אותם בחול, ודוקא אם קנאם אחר הנישואין. </w:t>
      </w:r>
    </w:p>
    <w:p w14:paraId="368D90E0"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ומ"ש בשאלה אם יטול </w:t>
      </w:r>
      <w:proofErr w:type="spellStart"/>
      <w:r w:rsidRPr="001E07A5">
        <w:rPr>
          <w:rFonts w:asciiTheme="majorBidi" w:hAnsiTheme="majorBidi" w:cstheme="majorBidi" w:hint="cs"/>
          <w:sz w:val="24"/>
          <w:szCs w:val="24"/>
          <w:rtl/>
        </w:rPr>
        <w:t>לפשתול</w:t>
      </w:r>
      <w:proofErr w:type="spellEnd"/>
      <w:r w:rsidRPr="001E07A5">
        <w:rPr>
          <w:rFonts w:asciiTheme="majorBidi" w:hAnsiTheme="majorBidi" w:cstheme="majorBidi" w:hint="cs"/>
          <w:sz w:val="24"/>
          <w:szCs w:val="24"/>
          <w:rtl/>
        </w:rPr>
        <w:t xml:space="preserve">, הדין הוא שלא יטול אותו ב"ח אפילו שוה ביותר כיון שלובשת אותו בחול. ע"כ השיב החכם הנז'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w:t>
      </w:r>
      <w:r w:rsidRPr="001E07A5">
        <w:rPr>
          <w:rFonts w:asciiTheme="majorBidi" w:hAnsiTheme="majorBidi" w:cstheme="majorBidi"/>
          <w:sz w:val="24"/>
          <w:szCs w:val="24"/>
          <w:rtl/>
        </w:rPr>
        <w:t xml:space="preserve"> </w:t>
      </w:r>
    </w:p>
    <w:p w14:paraId="6FFBAE06" w14:textId="77777777" w:rsidR="001E07A5" w:rsidRPr="001E07A5" w:rsidRDefault="001E07A5" w:rsidP="001E07A5">
      <w:pPr>
        <w:bidi/>
        <w:rPr>
          <w:rFonts w:asciiTheme="majorBidi" w:hAnsiTheme="majorBidi" w:cstheme="majorBidi"/>
          <w:sz w:val="24"/>
          <w:szCs w:val="24"/>
          <w:rtl/>
        </w:rPr>
      </w:pPr>
    </w:p>
    <w:p w14:paraId="04775851" w14:textId="35F74254" w:rsidR="009B5875" w:rsidRPr="009B5875" w:rsidRDefault="009B5875" w:rsidP="009B5875">
      <w:pPr>
        <w:bidi/>
        <w:rPr>
          <w:rFonts w:asciiTheme="majorBidi" w:hAnsiTheme="majorBidi" w:cstheme="majorBidi"/>
          <w:b/>
          <w:bCs/>
          <w:sz w:val="24"/>
          <w:szCs w:val="24"/>
          <w:rtl/>
        </w:rPr>
      </w:pPr>
      <w:proofErr w:type="spellStart"/>
      <w:r w:rsidRPr="009B5875">
        <w:rPr>
          <w:rFonts w:asciiTheme="majorBidi" w:hAnsiTheme="majorBidi" w:cstheme="majorBidi" w:hint="cs"/>
          <w:b/>
          <w:bCs/>
          <w:sz w:val="24"/>
          <w:szCs w:val="24"/>
          <w:rtl/>
        </w:rPr>
        <w:t>יז</w:t>
      </w:r>
      <w:proofErr w:type="spellEnd"/>
      <w:r w:rsidRPr="009B5875">
        <w:rPr>
          <w:rFonts w:asciiTheme="majorBidi" w:hAnsiTheme="majorBidi" w:cstheme="majorBidi" w:hint="cs"/>
          <w:b/>
          <w:bCs/>
          <w:sz w:val="24"/>
          <w:szCs w:val="24"/>
          <w:rtl/>
        </w:rPr>
        <w:t>. שדך ועבר הזמן ותבעו אח"כ</w:t>
      </w:r>
    </w:p>
    <w:p w14:paraId="2550156A" w14:textId="21A650D2" w:rsidR="001E07A5" w:rsidRPr="001E07A5" w:rsidRDefault="001E07A5" w:rsidP="009B587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שדך בת שמעון, וכתב עליו שמעון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בזה הלשון, </w:t>
      </w:r>
      <w:proofErr w:type="spellStart"/>
      <w:r w:rsidRPr="001E07A5">
        <w:rPr>
          <w:rFonts w:asciiTheme="majorBidi" w:hAnsiTheme="majorBidi" w:cstheme="majorBidi" w:hint="cs"/>
          <w:sz w:val="24"/>
          <w:szCs w:val="24"/>
          <w:rtl/>
        </w:rPr>
        <w:t>בסיט"ו</w:t>
      </w:r>
      <w:proofErr w:type="spellEnd"/>
      <w:r w:rsidRPr="001E07A5">
        <w:rPr>
          <w:rFonts w:asciiTheme="majorBidi" w:hAnsiTheme="majorBidi" w:cstheme="majorBidi" w:hint="cs"/>
          <w:sz w:val="24"/>
          <w:szCs w:val="24"/>
          <w:rtl/>
        </w:rPr>
        <w:t xml:space="preserve"> שדך הבחור ראובן את הנערה רחל בת שמעון, והתנו ביניהם וכו' והעי' ע"ע בקש"מ ובח"ה </w:t>
      </w:r>
      <w:proofErr w:type="spellStart"/>
      <w:r w:rsidRPr="001E07A5">
        <w:rPr>
          <w:rFonts w:asciiTheme="majorBidi" w:hAnsiTheme="majorBidi" w:cstheme="majorBidi" w:hint="cs"/>
          <w:sz w:val="24"/>
          <w:szCs w:val="24"/>
          <w:rtl/>
        </w:rPr>
        <w:t>בשי"ת</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בדל"ב</w:t>
      </w:r>
      <w:proofErr w:type="spellEnd"/>
      <w:r w:rsidRPr="001E07A5">
        <w:rPr>
          <w:rFonts w:asciiTheme="majorBidi" w:hAnsiTheme="majorBidi" w:cstheme="majorBidi" w:hint="cs"/>
          <w:sz w:val="24"/>
          <w:szCs w:val="24"/>
          <w:rtl/>
        </w:rPr>
        <w:t xml:space="preserve"> ראובן שנתחייב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בשטר לפרוע ולתת לשמעון סף מאה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באחריות </w:t>
      </w:r>
      <w:proofErr w:type="spellStart"/>
      <w:r w:rsidRPr="001E07A5">
        <w:rPr>
          <w:rFonts w:asciiTheme="majorBidi" w:hAnsiTheme="majorBidi" w:cstheme="majorBidi" w:hint="cs"/>
          <w:sz w:val="24"/>
          <w:szCs w:val="24"/>
          <w:rtl/>
        </w:rPr>
        <w:t>גמו</w:t>
      </w:r>
      <w:proofErr w:type="spellEnd"/>
      <w:r w:rsidRPr="001E07A5">
        <w:rPr>
          <w:rFonts w:asciiTheme="majorBidi" w:hAnsiTheme="majorBidi" w:cstheme="majorBidi" w:hint="cs"/>
          <w:sz w:val="24"/>
          <w:szCs w:val="24"/>
          <w:rtl/>
        </w:rPr>
        <w:t xml:space="preserve">' וכו' ובנאמנות </w:t>
      </w:r>
      <w:proofErr w:type="spellStart"/>
      <w:r w:rsidRPr="001E07A5">
        <w:rPr>
          <w:rFonts w:asciiTheme="majorBidi" w:hAnsiTheme="majorBidi" w:cstheme="majorBidi" w:hint="cs"/>
          <w:sz w:val="24"/>
          <w:szCs w:val="24"/>
          <w:rtl/>
        </w:rPr>
        <w:t>גמו</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כשע"ך</w:t>
      </w:r>
      <w:proofErr w:type="spellEnd"/>
      <w:r w:rsidRPr="001E07A5">
        <w:rPr>
          <w:rFonts w:asciiTheme="majorBidi" w:hAnsiTheme="majorBidi" w:cstheme="majorBidi" w:hint="cs"/>
          <w:sz w:val="24"/>
          <w:szCs w:val="24"/>
          <w:rtl/>
        </w:rPr>
        <w:t xml:space="preserve"> וכו' ובכל תיקוני השטר כולם, ולא יפטר מהחוב כי אם נכנס לחופה עם הנערה רחל לזמן פסח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ונגמר כ"ז וכו', עכ"ל השטר. </w:t>
      </w:r>
    </w:p>
    <w:p w14:paraId="0C525974" w14:textId="34FBDADC"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וכשהגיע פסח לא נכנס לחופה ראובן עם בת זוגו, ושתקו ולא תבעו זה לזה קודם פסח כלל, וכשעבר פסח בזמן מה רצה ראובן לעשות נישואין עם בת שמעון, ולא רצה שמעון לתתה לו לאשה, ואדרבה תבעו </w:t>
      </w:r>
      <w:proofErr w:type="spellStart"/>
      <w:r w:rsidRPr="001E07A5">
        <w:rPr>
          <w:rFonts w:asciiTheme="majorBidi" w:hAnsiTheme="majorBidi" w:cstheme="majorBidi" w:hint="cs"/>
          <w:sz w:val="24"/>
          <w:szCs w:val="24"/>
          <w:rtl/>
        </w:rPr>
        <w:t>לד"ת</w:t>
      </w:r>
      <w:proofErr w:type="spellEnd"/>
      <w:r w:rsidRPr="001E07A5">
        <w:rPr>
          <w:rFonts w:asciiTheme="majorBidi" w:hAnsiTheme="majorBidi" w:cstheme="majorBidi" w:hint="cs"/>
          <w:sz w:val="24"/>
          <w:szCs w:val="24"/>
          <w:rtl/>
        </w:rPr>
        <w:t xml:space="preserve"> ואמר לו שיפרע לו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הכתוב עליו מסך מאה מתקאלים, כי הוא מחוייב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כתחז"ל</w:t>
      </w:r>
      <w:proofErr w:type="spellEnd"/>
      <w:r w:rsidRPr="001E07A5">
        <w:rPr>
          <w:rFonts w:asciiTheme="majorBidi" w:hAnsiTheme="majorBidi" w:cstheme="majorBidi" w:hint="cs"/>
          <w:sz w:val="24"/>
          <w:szCs w:val="24"/>
          <w:rtl/>
        </w:rPr>
        <w:t xml:space="preserve">, וכתוב בסופו שלא יפטר מהחוב כי אם נכנס עם בתי לזמן פסח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והרי עבר הזמן ולא קיים תנאו, א"כ השטר קיים ובתי לא תהיה לו לאשה. וראובן טוען שבודאי לא נכתב השטר אלא לגבי אם לא ארצה ליכנס לחופה עם בתך כלל ועיקר, או אם ארצה לדחות אותך מסוכה לפסח ומפסח לסוכה בחנם, אז ודאי אתחייב לך בשטר, אבל עכשיו שלא נזדמן לי לעשות נשואין בפסח, ובחג השבועות נזדמן לי, א"כ למה אתחייב לך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עוד טוען ראובן כשראיתי אותך פסח ששתקת ולא תבעת אותי </w:t>
      </w:r>
      <w:proofErr w:type="spellStart"/>
      <w:r w:rsidRPr="001E07A5">
        <w:rPr>
          <w:rFonts w:asciiTheme="majorBidi" w:hAnsiTheme="majorBidi" w:cstheme="majorBidi" w:hint="cs"/>
          <w:sz w:val="24"/>
          <w:szCs w:val="24"/>
          <w:rtl/>
        </w:rPr>
        <w:t>לד"ת</w:t>
      </w:r>
      <w:proofErr w:type="spellEnd"/>
      <w:r w:rsidRPr="001E07A5">
        <w:rPr>
          <w:rFonts w:asciiTheme="majorBidi" w:hAnsiTheme="majorBidi" w:cstheme="majorBidi" w:hint="cs"/>
          <w:sz w:val="24"/>
          <w:szCs w:val="24"/>
          <w:rtl/>
        </w:rPr>
        <w:t xml:space="preserve"> שתת' לקיים תנאי, סברתי שגם אתה ניחא לך שתתאחר החופה עד שבועות או עד חג הסכות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דא</w:t>
      </w:r>
      <w:r w:rsidR="009B5875">
        <w:rPr>
          <w:rFonts w:asciiTheme="majorBidi" w:hAnsiTheme="majorBidi" w:cstheme="majorBidi" w:hint="cs"/>
          <w:sz w:val="24"/>
          <w:szCs w:val="24"/>
          <w:rtl/>
        </w:rPr>
        <w:t xml:space="preserve">ם לא </w:t>
      </w:r>
      <w:r w:rsidRPr="001E07A5">
        <w:rPr>
          <w:rFonts w:asciiTheme="majorBidi" w:hAnsiTheme="majorBidi" w:cstheme="majorBidi" w:hint="cs"/>
          <w:sz w:val="24"/>
          <w:szCs w:val="24"/>
          <w:rtl/>
        </w:rPr>
        <w:t>כ</w:t>
      </w:r>
      <w:r w:rsidR="009B5875">
        <w:rPr>
          <w:rFonts w:asciiTheme="majorBidi" w:hAnsiTheme="majorBidi" w:cstheme="majorBidi" w:hint="cs"/>
          <w:sz w:val="24"/>
          <w:szCs w:val="24"/>
          <w:rtl/>
        </w:rPr>
        <w:t>ן</w:t>
      </w:r>
      <w:r w:rsidRPr="001E07A5">
        <w:rPr>
          <w:rFonts w:asciiTheme="majorBidi" w:hAnsiTheme="majorBidi" w:cstheme="majorBidi" w:hint="cs"/>
          <w:sz w:val="24"/>
          <w:szCs w:val="24"/>
          <w:rtl/>
        </w:rPr>
        <w:t xml:space="preserve"> היה לך </w:t>
      </w:r>
      <w:proofErr w:type="spellStart"/>
      <w:r w:rsidRPr="001E07A5">
        <w:rPr>
          <w:rFonts w:asciiTheme="majorBidi" w:hAnsiTheme="majorBidi" w:cstheme="majorBidi" w:hint="cs"/>
          <w:sz w:val="24"/>
          <w:szCs w:val="24"/>
          <w:rtl/>
        </w:rPr>
        <w:t>לתבעיני</w:t>
      </w:r>
      <w:proofErr w:type="spellEnd"/>
      <w:r w:rsidRPr="001E07A5">
        <w:rPr>
          <w:rFonts w:asciiTheme="majorBidi" w:hAnsiTheme="majorBidi" w:cstheme="majorBidi" w:hint="cs"/>
          <w:sz w:val="24"/>
          <w:szCs w:val="24"/>
          <w:rtl/>
        </w:rPr>
        <w:t xml:space="preserve"> אפילו ע"י שליח לפחות, שתשלח ותאמר לי נעשה הנישואין בזמנם, ואז הייתי דוחק עצמי לקיים תנאי, אבל אתה גרמת להתאחר הנישואין </w:t>
      </w:r>
      <w:proofErr w:type="spellStart"/>
      <w:r w:rsidRPr="001E07A5">
        <w:rPr>
          <w:rFonts w:asciiTheme="majorBidi" w:hAnsiTheme="majorBidi" w:cstheme="majorBidi" w:hint="cs"/>
          <w:sz w:val="24"/>
          <w:szCs w:val="24"/>
          <w:rtl/>
        </w:rPr>
        <w:t>מדשתקת</w:t>
      </w:r>
      <w:proofErr w:type="spellEnd"/>
      <w:r w:rsidRPr="001E07A5">
        <w:rPr>
          <w:rFonts w:asciiTheme="majorBidi" w:hAnsiTheme="majorBidi" w:cstheme="majorBidi" w:hint="cs"/>
          <w:sz w:val="24"/>
          <w:szCs w:val="24"/>
          <w:rtl/>
        </w:rPr>
        <w:t>. ושמעון טוען הטעם ששתקתי שעליך מוטל לקיים תנאך מכח החיוב בלא שום שליחות שלי. ועוד שמעתי עליך שאין בידך כלום, ואדרבא אתה חייב לאחרים לכך לא שלחתי לך.</w:t>
      </w:r>
    </w:p>
    <w:p w14:paraId="4E3E77BA" w14:textId="79F98D1A"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lastRenderedPageBreak/>
        <w:t xml:space="preserve">תשובה. ודאי הבחור חייב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דעליו</w:t>
      </w:r>
      <w:proofErr w:type="spellEnd"/>
      <w:r w:rsidRPr="001E07A5">
        <w:rPr>
          <w:rFonts w:asciiTheme="majorBidi" w:hAnsiTheme="majorBidi" w:cstheme="majorBidi" w:hint="cs"/>
          <w:sz w:val="24"/>
          <w:szCs w:val="24"/>
          <w:rtl/>
        </w:rPr>
        <w:t xml:space="preserve"> מוטל לקיים תנאו או לשלם </w:t>
      </w:r>
      <w:proofErr w:type="spellStart"/>
      <w:r w:rsidRPr="001E07A5">
        <w:rPr>
          <w:rFonts w:asciiTheme="majorBidi" w:hAnsiTheme="majorBidi" w:cstheme="majorBidi" w:hint="cs"/>
          <w:sz w:val="24"/>
          <w:szCs w:val="24"/>
          <w:rtl/>
        </w:rPr>
        <w:t>השט"ח</w:t>
      </w:r>
      <w:proofErr w:type="spellEnd"/>
      <w:r w:rsidR="009B5875">
        <w:rPr>
          <w:rFonts w:asciiTheme="majorBidi" w:hAnsiTheme="majorBidi" w:cstheme="majorBidi" w:hint="cs"/>
          <w:sz w:val="24"/>
          <w:szCs w:val="24"/>
          <w:rtl/>
        </w:rPr>
        <w:t>,</w:t>
      </w:r>
      <w:r w:rsidRPr="001E07A5">
        <w:rPr>
          <w:rFonts w:asciiTheme="majorBidi" w:hAnsiTheme="majorBidi" w:cstheme="majorBidi" w:hint="cs"/>
          <w:sz w:val="24"/>
          <w:szCs w:val="24"/>
          <w:rtl/>
        </w:rPr>
        <w:t xml:space="preserve"> ואם הבחור טען </w:t>
      </w:r>
      <w:proofErr w:type="spellStart"/>
      <w:r w:rsidRPr="001E07A5">
        <w:rPr>
          <w:rFonts w:asciiTheme="majorBidi" w:hAnsiTheme="majorBidi" w:cstheme="majorBidi" w:hint="cs"/>
          <w:sz w:val="24"/>
          <w:szCs w:val="24"/>
          <w:rtl/>
        </w:rPr>
        <w:t>שהרויח</w:t>
      </w:r>
      <w:proofErr w:type="spellEnd"/>
      <w:r w:rsidRPr="001E07A5">
        <w:rPr>
          <w:rFonts w:asciiTheme="majorBidi" w:hAnsiTheme="majorBidi" w:cstheme="majorBidi" w:hint="cs"/>
          <w:sz w:val="24"/>
          <w:szCs w:val="24"/>
          <w:rtl/>
        </w:rPr>
        <w:t xml:space="preserve"> לו זמן, ישבע</w:t>
      </w:r>
      <w:r w:rsidR="00A66183">
        <w:rPr>
          <w:rFonts w:asciiTheme="majorBidi" w:hAnsiTheme="majorBidi" w:cstheme="majorBidi" w:hint="cs"/>
          <w:sz w:val="24"/>
          <w:szCs w:val="24"/>
          <w:rtl/>
        </w:rPr>
        <w:t xml:space="preserve"> היסת </w:t>
      </w:r>
      <w:proofErr w:type="spellStart"/>
      <w:r w:rsidR="00A66183">
        <w:rPr>
          <w:rFonts w:asciiTheme="majorBidi" w:hAnsiTheme="majorBidi" w:cstheme="majorBidi" w:hint="cs"/>
          <w:sz w:val="24"/>
          <w:szCs w:val="24"/>
          <w:rtl/>
        </w:rPr>
        <w:t>שהרויח</w:t>
      </w:r>
      <w:proofErr w:type="spellEnd"/>
      <w:r w:rsidR="00A66183">
        <w:rPr>
          <w:rFonts w:asciiTheme="majorBidi" w:hAnsiTheme="majorBidi" w:cstheme="majorBidi" w:hint="cs"/>
          <w:sz w:val="24"/>
          <w:szCs w:val="24"/>
          <w:rtl/>
        </w:rPr>
        <w:t xml:space="preserve"> לו זמן ויפטר. ומכל</w:t>
      </w:r>
      <w:r w:rsidRPr="001E07A5">
        <w:rPr>
          <w:rFonts w:asciiTheme="majorBidi" w:hAnsiTheme="majorBidi" w:cstheme="majorBidi" w:hint="cs"/>
          <w:sz w:val="24"/>
          <w:szCs w:val="24"/>
          <w:rtl/>
        </w:rPr>
        <w:t xml:space="preserve"> שכן אם יש לו עדים </w:t>
      </w:r>
      <w:proofErr w:type="spellStart"/>
      <w:r w:rsidRPr="001E07A5">
        <w:rPr>
          <w:rFonts w:asciiTheme="majorBidi" w:hAnsiTheme="majorBidi" w:cstheme="majorBidi" w:hint="cs"/>
          <w:sz w:val="24"/>
          <w:szCs w:val="24"/>
          <w:rtl/>
        </w:rPr>
        <w:t>שהרויח</w:t>
      </w:r>
      <w:proofErr w:type="spellEnd"/>
      <w:r w:rsidRPr="001E07A5">
        <w:rPr>
          <w:rFonts w:asciiTheme="majorBidi" w:hAnsiTheme="majorBidi" w:cstheme="majorBidi" w:hint="cs"/>
          <w:sz w:val="24"/>
          <w:szCs w:val="24"/>
          <w:rtl/>
        </w:rPr>
        <w:t xml:space="preserve"> לו זמן. ואם אח"כ לא רצה החתן ליקח הנערה, צריך לשלם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ואינו יכול לטעון כבר עבר זמנו ונתבטל, עיי' </w:t>
      </w:r>
      <w:proofErr w:type="spellStart"/>
      <w:r w:rsidRPr="001E07A5">
        <w:rPr>
          <w:rFonts w:asciiTheme="majorBidi" w:hAnsiTheme="majorBidi" w:cstheme="majorBidi" w:hint="cs"/>
          <w:sz w:val="24"/>
          <w:szCs w:val="24"/>
          <w:rtl/>
        </w:rPr>
        <w:t>בא"ה</w:t>
      </w:r>
      <w:proofErr w:type="spellEnd"/>
      <w:r w:rsidRPr="001E07A5">
        <w:rPr>
          <w:rFonts w:asciiTheme="majorBidi" w:hAnsiTheme="majorBidi" w:cstheme="majorBidi" w:hint="cs"/>
          <w:sz w:val="24"/>
          <w:szCs w:val="24"/>
          <w:rtl/>
        </w:rPr>
        <w:t xml:space="preserve"> סי' צ' </w:t>
      </w:r>
      <w:proofErr w:type="spellStart"/>
      <w:r w:rsidRPr="001E07A5">
        <w:rPr>
          <w:rFonts w:asciiTheme="majorBidi" w:hAnsiTheme="majorBidi" w:cstheme="majorBidi" w:hint="cs"/>
          <w:sz w:val="24"/>
          <w:szCs w:val="24"/>
          <w:rtl/>
        </w:rPr>
        <w:t>סט"ו</w:t>
      </w:r>
      <w:proofErr w:type="spellEnd"/>
      <w:r w:rsidRPr="001E07A5">
        <w:rPr>
          <w:rFonts w:asciiTheme="majorBidi" w:hAnsiTheme="majorBidi" w:cstheme="majorBidi" w:hint="cs"/>
          <w:sz w:val="24"/>
          <w:szCs w:val="24"/>
          <w:rtl/>
        </w:rPr>
        <w:t xml:space="preserve"> וסי' צ"ט ס"ב ס"ק ז'. כך השיב החכם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w:t>
      </w:r>
      <w:r w:rsidRPr="001E07A5">
        <w:rPr>
          <w:rFonts w:asciiTheme="majorBidi" w:hAnsiTheme="majorBidi" w:cstheme="majorBidi"/>
          <w:sz w:val="24"/>
          <w:szCs w:val="24"/>
          <w:rtl/>
        </w:rPr>
        <w:t xml:space="preserve"> </w:t>
      </w:r>
    </w:p>
    <w:p w14:paraId="4D840A70" w14:textId="13895EFB" w:rsidR="001E07A5" w:rsidRDefault="001E07A5" w:rsidP="001E07A5">
      <w:pPr>
        <w:bidi/>
        <w:rPr>
          <w:rFonts w:asciiTheme="majorBidi" w:hAnsiTheme="majorBidi" w:cstheme="majorBidi"/>
          <w:sz w:val="24"/>
          <w:szCs w:val="24"/>
          <w:rtl/>
        </w:rPr>
      </w:pPr>
    </w:p>
    <w:p w14:paraId="180D8E31" w14:textId="5AF8A7C8" w:rsidR="009B5875" w:rsidRPr="009B5875" w:rsidRDefault="009B5875" w:rsidP="009B5875">
      <w:pPr>
        <w:bidi/>
        <w:rPr>
          <w:rFonts w:asciiTheme="majorBidi" w:hAnsiTheme="majorBidi" w:cstheme="majorBidi"/>
          <w:b/>
          <w:bCs/>
          <w:sz w:val="24"/>
          <w:szCs w:val="24"/>
          <w:rtl/>
        </w:rPr>
      </w:pPr>
      <w:proofErr w:type="spellStart"/>
      <w:r w:rsidRPr="009B5875">
        <w:rPr>
          <w:rFonts w:asciiTheme="majorBidi" w:hAnsiTheme="majorBidi" w:cstheme="majorBidi" w:hint="cs"/>
          <w:b/>
          <w:bCs/>
          <w:sz w:val="24"/>
          <w:szCs w:val="24"/>
          <w:rtl/>
        </w:rPr>
        <w:t>יח</w:t>
      </w:r>
      <w:proofErr w:type="spellEnd"/>
      <w:r w:rsidRPr="009B5875">
        <w:rPr>
          <w:rFonts w:asciiTheme="majorBidi" w:hAnsiTheme="majorBidi" w:cstheme="majorBidi" w:hint="cs"/>
          <w:b/>
          <w:bCs/>
          <w:sz w:val="24"/>
          <w:szCs w:val="24"/>
          <w:rtl/>
        </w:rPr>
        <w:t>. שדך ועבר הזמן ותפס המשודך הסבלונות</w:t>
      </w:r>
    </w:p>
    <w:p w14:paraId="1EA6F36C" w14:textId="77777777" w:rsidR="009B587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שדך בת שמעון, וכתב עליו שמעון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בזה הלשון, </w:t>
      </w:r>
      <w:proofErr w:type="spellStart"/>
      <w:r w:rsidRPr="001E07A5">
        <w:rPr>
          <w:rFonts w:asciiTheme="majorBidi" w:hAnsiTheme="majorBidi" w:cstheme="majorBidi" w:hint="cs"/>
          <w:sz w:val="24"/>
          <w:szCs w:val="24"/>
          <w:rtl/>
        </w:rPr>
        <w:t>בסיט"ו</w:t>
      </w:r>
      <w:proofErr w:type="spellEnd"/>
      <w:r w:rsidRPr="001E07A5">
        <w:rPr>
          <w:rFonts w:asciiTheme="majorBidi" w:hAnsiTheme="majorBidi" w:cstheme="majorBidi" w:hint="cs"/>
          <w:sz w:val="24"/>
          <w:szCs w:val="24"/>
          <w:rtl/>
        </w:rPr>
        <w:t xml:space="preserve"> שדך הבחור ראובן את הנערה רחל בת שמעון, והתנו ביניהם וכו', והעי' ע"ע בקש"מ </w:t>
      </w:r>
      <w:proofErr w:type="spellStart"/>
      <w:r w:rsidRPr="001E07A5">
        <w:rPr>
          <w:rFonts w:asciiTheme="majorBidi" w:hAnsiTheme="majorBidi" w:cstheme="majorBidi" w:hint="cs"/>
          <w:sz w:val="24"/>
          <w:szCs w:val="24"/>
          <w:rtl/>
        </w:rPr>
        <w:t>בח"ה</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בדל"ב</w:t>
      </w:r>
      <w:proofErr w:type="spellEnd"/>
      <w:r w:rsidRPr="001E07A5">
        <w:rPr>
          <w:rFonts w:asciiTheme="majorBidi" w:hAnsiTheme="majorBidi" w:cstheme="majorBidi" w:hint="cs"/>
          <w:sz w:val="24"/>
          <w:szCs w:val="24"/>
          <w:rtl/>
        </w:rPr>
        <w:t xml:space="preserve"> ראובן שנתחייב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בשטר לפרוע ולתת לשמעון סך מאה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באח"ג וכו' </w:t>
      </w:r>
      <w:proofErr w:type="spellStart"/>
      <w:r w:rsidRPr="001E07A5">
        <w:rPr>
          <w:rFonts w:asciiTheme="majorBidi" w:hAnsiTheme="majorBidi" w:cstheme="majorBidi" w:hint="cs"/>
          <w:sz w:val="24"/>
          <w:szCs w:val="24"/>
          <w:rtl/>
        </w:rPr>
        <w:t>ובנא"ג</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כשע"ך</w:t>
      </w:r>
      <w:proofErr w:type="spellEnd"/>
      <w:r w:rsidRPr="001E07A5">
        <w:rPr>
          <w:rFonts w:asciiTheme="majorBidi" w:hAnsiTheme="majorBidi" w:cstheme="majorBidi" w:hint="cs"/>
          <w:sz w:val="24"/>
          <w:szCs w:val="24"/>
          <w:rtl/>
        </w:rPr>
        <w:t xml:space="preserve"> וכו' ובכל תיקוני השטר כולם, ולא יפטר מהחוב כי אם נכנס לחופה ראובן עם בת זוגו לזמן פסח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עכ"ל שטר. </w:t>
      </w:r>
    </w:p>
    <w:p w14:paraId="5D914BCB" w14:textId="322DB5DF" w:rsidR="001E07A5" w:rsidRPr="001E07A5" w:rsidRDefault="001E07A5" w:rsidP="009B587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ולאחר חג הסכות שאחר פסח בא יהודה ותבע לראובן לפרוע לו סך מאה מתקאלים שחייב לו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גמור, ולא נמצא ביד ראובן ממה לפרוע ליהודה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כי אם כלי כסף וכלי זהב ששלח לבת שמעון בסבלונות שדרך החתן לשלוח לכלה. וטען שמעון שהוא כבר זכה בסבלונות מכח שטרו, כי כיון שלא נכנס ראובן לחופה עם בתי בזמן פסח שעבר א"כ נתחייב לי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ואני כבר זכיתי בסבלונות. ויהודה טוען שמא </w:t>
      </w:r>
      <w:proofErr w:type="spellStart"/>
      <w:r w:rsidRPr="001E07A5">
        <w:rPr>
          <w:rFonts w:asciiTheme="majorBidi" w:hAnsiTheme="majorBidi" w:cstheme="majorBidi" w:hint="cs"/>
          <w:sz w:val="24"/>
          <w:szCs w:val="24"/>
          <w:rtl/>
        </w:rPr>
        <w:t>קנונייא</w:t>
      </w:r>
      <w:proofErr w:type="spellEnd"/>
      <w:r w:rsidRPr="001E07A5">
        <w:rPr>
          <w:rFonts w:asciiTheme="majorBidi" w:hAnsiTheme="majorBidi" w:cstheme="majorBidi" w:hint="cs"/>
          <w:sz w:val="24"/>
          <w:szCs w:val="24"/>
          <w:rtl/>
        </w:rPr>
        <w:t xml:space="preserve"> אתם עושים על הסבלונות, כי שמא אתה </w:t>
      </w:r>
      <w:proofErr w:type="spellStart"/>
      <w:r w:rsidRPr="001E07A5">
        <w:rPr>
          <w:rFonts w:asciiTheme="majorBidi" w:hAnsiTheme="majorBidi" w:cstheme="majorBidi" w:hint="cs"/>
          <w:sz w:val="24"/>
          <w:szCs w:val="24"/>
          <w:rtl/>
        </w:rPr>
        <w:t>הרוחת</w:t>
      </w:r>
      <w:proofErr w:type="spellEnd"/>
      <w:r w:rsidRPr="001E07A5">
        <w:rPr>
          <w:rFonts w:asciiTheme="majorBidi" w:hAnsiTheme="majorBidi" w:cstheme="majorBidi" w:hint="cs"/>
          <w:sz w:val="24"/>
          <w:szCs w:val="24"/>
          <w:rtl/>
        </w:rPr>
        <w:t xml:space="preserve"> לו זמן וא"כ לא יתחייב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ולע"ע</w:t>
      </w:r>
      <w:proofErr w:type="spellEnd"/>
      <w:r w:rsidRPr="001E07A5">
        <w:rPr>
          <w:rFonts w:asciiTheme="majorBidi" w:hAnsiTheme="majorBidi" w:cstheme="majorBidi" w:hint="cs"/>
          <w:sz w:val="24"/>
          <w:szCs w:val="24"/>
          <w:rtl/>
        </w:rPr>
        <w:t xml:space="preserve"> שראית אותי שרציתי ליטול הסבלונות בחובי באתם לעשות עלי עצה ותחבולה לדחות אותי בקש.</w:t>
      </w:r>
    </w:p>
    <w:p w14:paraId="2A15942C"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שמעון זכה בבגדים מכח שטרו אחר שיקבל חרם שלא </w:t>
      </w:r>
      <w:proofErr w:type="spellStart"/>
      <w:r w:rsidRPr="001E07A5">
        <w:rPr>
          <w:rFonts w:asciiTheme="majorBidi" w:hAnsiTheme="majorBidi" w:cstheme="majorBidi" w:hint="cs"/>
          <w:sz w:val="24"/>
          <w:szCs w:val="24"/>
          <w:rtl/>
        </w:rPr>
        <w:t>הרויח</w:t>
      </w:r>
      <w:proofErr w:type="spellEnd"/>
      <w:r w:rsidRPr="001E07A5">
        <w:rPr>
          <w:rFonts w:asciiTheme="majorBidi" w:hAnsiTheme="majorBidi" w:cstheme="majorBidi" w:hint="cs"/>
          <w:sz w:val="24"/>
          <w:szCs w:val="24"/>
          <w:rtl/>
        </w:rPr>
        <w:t xml:space="preserve"> לו זמן ולא עשו קנוניא בדבר, ע"כ. כך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w:t>
      </w:r>
      <w:r w:rsidRPr="001E07A5">
        <w:rPr>
          <w:rFonts w:asciiTheme="majorBidi" w:hAnsiTheme="majorBidi" w:cstheme="majorBidi"/>
          <w:sz w:val="24"/>
          <w:szCs w:val="24"/>
          <w:rtl/>
        </w:rPr>
        <w:t xml:space="preserve"> </w:t>
      </w:r>
    </w:p>
    <w:p w14:paraId="18E22544" w14:textId="6AC2B77C" w:rsidR="001E07A5" w:rsidRDefault="001E07A5" w:rsidP="001E07A5">
      <w:pPr>
        <w:bidi/>
        <w:rPr>
          <w:rFonts w:asciiTheme="majorBidi" w:hAnsiTheme="majorBidi" w:cstheme="majorBidi"/>
          <w:sz w:val="24"/>
          <w:szCs w:val="24"/>
          <w:rtl/>
        </w:rPr>
      </w:pPr>
    </w:p>
    <w:p w14:paraId="4B060310" w14:textId="24B38B0B" w:rsidR="009B5875" w:rsidRPr="009B5875" w:rsidRDefault="009B5875" w:rsidP="009B5875">
      <w:pPr>
        <w:bidi/>
        <w:rPr>
          <w:rFonts w:asciiTheme="majorBidi" w:hAnsiTheme="majorBidi" w:cstheme="majorBidi"/>
          <w:b/>
          <w:bCs/>
          <w:sz w:val="24"/>
          <w:szCs w:val="24"/>
          <w:rtl/>
        </w:rPr>
      </w:pPr>
      <w:proofErr w:type="spellStart"/>
      <w:r w:rsidRPr="009B5875">
        <w:rPr>
          <w:rFonts w:asciiTheme="majorBidi" w:hAnsiTheme="majorBidi" w:cstheme="majorBidi" w:hint="cs"/>
          <w:b/>
          <w:bCs/>
          <w:sz w:val="24"/>
          <w:szCs w:val="24"/>
          <w:rtl/>
        </w:rPr>
        <w:t>יט</w:t>
      </w:r>
      <w:proofErr w:type="spellEnd"/>
      <w:r w:rsidRPr="009B5875">
        <w:rPr>
          <w:rFonts w:asciiTheme="majorBidi" w:hAnsiTheme="majorBidi" w:cstheme="majorBidi" w:hint="cs"/>
          <w:b/>
          <w:bCs/>
          <w:sz w:val="24"/>
          <w:szCs w:val="24"/>
          <w:rtl/>
        </w:rPr>
        <w:t>. שדך והסכים לעבור את הזמן ושוב חזר בו</w:t>
      </w:r>
    </w:p>
    <w:p w14:paraId="36BC6DE8" w14:textId="5A75B564"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שדך את בת שמעון, וכתב עליו שמעון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בזה הלשון, </w:t>
      </w:r>
      <w:proofErr w:type="spellStart"/>
      <w:r w:rsidRPr="001E07A5">
        <w:rPr>
          <w:rFonts w:asciiTheme="majorBidi" w:hAnsiTheme="majorBidi" w:cstheme="majorBidi" w:hint="cs"/>
          <w:sz w:val="24"/>
          <w:szCs w:val="24"/>
          <w:rtl/>
        </w:rPr>
        <w:t>בסיט"ו</w:t>
      </w:r>
      <w:proofErr w:type="spellEnd"/>
      <w:r w:rsidRPr="001E07A5">
        <w:rPr>
          <w:rFonts w:asciiTheme="majorBidi" w:hAnsiTheme="majorBidi" w:cstheme="majorBidi" w:hint="cs"/>
          <w:sz w:val="24"/>
          <w:szCs w:val="24"/>
          <w:rtl/>
        </w:rPr>
        <w:t xml:space="preserve"> שדך הבחור ראובן את הנערה רחל בת שמעון, והתנו ביניהם וכו', והעי' ע"ע בקש"מ ובח"ה ראובן שנתחייב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בשטר לפרוע ולתת לשמעון סך מאה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באח"ג וכו' </w:t>
      </w:r>
      <w:proofErr w:type="spellStart"/>
      <w:r w:rsidRPr="001E07A5">
        <w:rPr>
          <w:rFonts w:asciiTheme="majorBidi" w:hAnsiTheme="majorBidi" w:cstheme="majorBidi" w:hint="cs"/>
          <w:sz w:val="24"/>
          <w:szCs w:val="24"/>
          <w:rtl/>
        </w:rPr>
        <w:t>ובנא"ג</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כשע"ך</w:t>
      </w:r>
      <w:proofErr w:type="spellEnd"/>
      <w:r w:rsidRPr="001E07A5">
        <w:rPr>
          <w:rFonts w:asciiTheme="majorBidi" w:hAnsiTheme="majorBidi" w:cstheme="majorBidi" w:hint="cs"/>
          <w:sz w:val="24"/>
          <w:szCs w:val="24"/>
          <w:rtl/>
        </w:rPr>
        <w:t xml:space="preserve"> וכו' ובכל תיקוני השטר כולם, ולא יפטר מהחוב כי אם נכנס לחופה עם בת זוגו לזמן פסח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עכ"ל השטר. </w:t>
      </w:r>
    </w:p>
    <w:p w14:paraId="75D12CB4"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וכשהגיע פסח שלח ראובן לשמעון ואמר לו בבקשה ממך תאחר הנישואין עד חג הסכות </w:t>
      </w:r>
      <w:proofErr w:type="spellStart"/>
      <w:r w:rsidRPr="001E07A5">
        <w:rPr>
          <w:rFonts w:asciiTheme="majorBidi" w:hAnsiTheme="majorBidi" w:cstheme="majorBidi" w:hint="cs"/>
          <w:sz w:val="24"/>
          <w:szCs w:val="24"/>
          <w:rtl/>
        </w:rPr>
        <w:t>הב"ק</w:t>
      </w:r>
      <w:proofErr w:type="spellEnd"/>
      <w:r w:rsidRPr="001E07A5">
        <w:rPr>
          <w:rFonts w:asciiTheme="majorBidi" w:hAnsiTheme="majorBidi" w:cstheme="majorBidi" w:hint="cs"/>
          <w:sz w:val="24"/>
          <w:szCs w:val="24"/>
          <w:rtl/>
        </w:rPr>
        <w:t xml:space="preserve">, אמר לו טוב. וכשהגיע חג הסכות לא רצה ראובן ליקח את הנערה באומרו שלא ישרה בעיניו, וג"כ טען שהוא פטור מן הקנס כי שמעון מכח שאמר לו תאחר הנישואין עד חג הסכות ולא טען עליו שיקיים </w:t>
      </w:r>
      <w:proofErr w:type="spellStart"/>
      <w:r w:rsidRPr="001E07A5">
        <w:rPr>
          <w:rFonts w:asciiTheme="majorBidi" w:hAnsiTheme="majorBidi" w:cstheme="majorBidi" w:hint="cs"/>
          <w:sz w:val="24"/>
          <w:szCs w:val="24"/>
          <w:rtl/>
        </w:rPr>
        <w:t>שבועותו</w:t>
      </w:r>
      <w:proofErr w:type="spellEnd"/>
      <w:r w:rsidRPr="001E07A5">
        <w:rPr>
          <w:rFonts w:asciiTheme="majorBidi" w:hAnsiTheme="majorBidi" w:cstheme="majorBidi" w:hint="cs"/>
          <w:sz w:val="24"/>
          <w:szCs w:val="24"/>
          <w:rtl/>
        </w:rPr>
        <w:t xml:space="preserve"> או יפרע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הכתוב עליו משמע שמחל לו. ושמעון טען אני לא מחלתי לך, אלא על מנת שתעשה הנישואין אח"כ, ואם לא תרצה ליקח בתי לגמרי חייב אתה לפרוע לי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w:t>
      </w:r>
    </w:p>
    <w:p w14:paraId="74ACE3E8"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ודאי צריך לשלם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אם לא ירצה ליקח אותה לגמרי, ע"כ. כך השיב החכם הנזכר [</w:t>
      </w:r>
      <w:proofErr w:type="spellStart"/>
      <w:r w:rsidRPr="001E07A5">
        <w:rPr>
          <w:rFonts w:asciiTheme="majorBidi" w:hAnsiTheme="majorBidi" w:cstheme="majorBidi" w:hint="cs"/>
          <w:sz w:val="24"/>
          <w:szCs w:val="24"/>
          <w:rtl/>
        </w:rPr>
        <w:t>כמוהה"ר</w:t>
      </w:r>
      <w:proofErr w:type="spellEnd"/>
      <w:r w:rsidRPr="001E07A5">
        <w:rPr>
          <w:rFonts w:asciiTheme="majorBidi" w:hAnsiTheme="majorBidi" w:cstheme="majorBidi" w:hint="cs"/>
          <w:sz w:val="24"/>
          <w:szCs w:val="24"/>
          <w:rtl/>
        </w:rPr>
        <w:t xml:space="preserve">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w:t>
      </w:r>
      <w:r w:rsidRPr="001E07A5">
        <w:rPr>
          <w:rFonts w:asciiTheme="majorBidi" w:hAnsiTheme="majorBidi" w:cstheme="majorBidi"/>
          <w:sz w:val="24"/>
          <w:szCs w:val="24"/>
          <w:rtl/>
        </w:rPr>
        <w:t xml:space="preserve"> </w:t>
      </w:r>
    </w:p>
    <w:p w14:paraId="27B0387D" w14:textId="2657ABE9" w:rsidR="001E07A5" w:rsidRDefault="001E07A5" w:rsidP="001E07A5">
      <w:pPr>
        <w:bidi/>
        <w:rPr>
          <w:rFonts w:asciiTheme="majorBidi" w:hAnsiTheme="majorBidi" w:cstheme="majorBidi"/>
          <w:sz w:val="24"/>
          <w:szCs w:val="24"/>
          <w:rtl/>
        </w:rPr>
      </w:pPr>
    </w:p>
    <w:p w14:paraId="0C6AD7E0" w14:textId="4A617D89" w:rsidR="009B5875" w:rsidRPr="007C34BD" w:rsidRDefault="009B5875" w:rsidP="009B5875">
      <w:pPr>
        <w:bidi/>
        <w:rPr>
          <w:rFonts w:asciiTheme="majorBidi" w:hAnsiTheme="majorBidi" w:cstheme="majorBidi"/>
          <w:b/>
          <w:bCs/>
          <w:sz w:val="24"/>
          <w:szCs w:val="24"/>
          <w:rtl/>
        </w:rPr>
      </w:pPr>
      <w:r w:rsidRPr="007C34BD">
        <w:rPr>
          <w:rFonts w:asciiTheme="majorBidi" w:hAnsiTheme="majorBidi" w:cstheme="majorBidi" w:hint="cs"/>
          <w:b/>
          <w:bCs/>
          <w:sz w:val="24"/>
          <w:szCs w:val="24"/>
          <w:rtl/>
        </w:rPr>
        <w:t xml:space="preserve">כ. </w:t>
      </w:r>
      <w:r w:rsidR="007C34BD" w:rsidRPr="007C34BD">
        <w:rPr>
          <w:rFonts w:asciiTheme="majorBidi" w:hAnsiTheme="majorBidi" w:cstheme="majorBidi" w:hint="cs"/>
          <w:b/>
          <w:bCs/>
          <w:sz w:val="24"/>
          <w:szCs w:val="24"/>
          <w:rtl/>
        </w:rPr>
        <w:t>סחורה ששייכת לאחד מבעלי החוב</w:t>
      </w:r>
    </w:p>
    <w:p w14:paraId="2E73DAF8" w14:textId="45B8D118"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lastRenderedPageBreak/>
        <w:t xml:space="preserve">שאלה. ראובן נתחייב לשמעון בסך מאה מתקאלים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גמור, ואח"כ נתחייב ללוי בסך מאה מתקאלים </w:t>
      </w:r>
      <w:proofErr w:type="spellStart"/>
      <w:r w:rsidRPr="001E07A5">
        <w:rPr>
          <w:rFonts w:asciiTheme="majorBidi" w:hAnsiTheme="majorBidi" w:cstheme="majorBidi" w:hint="cs"/>
          <w:sz w:val="24"/>
          <w:szCs w:val="24"/>
          <w:rtl/>
        </w:rPr>
        <w:t>בשט"ח</w:t>
      </w:r>
      <w:proofErr w:type="spellEnd"/>
      <w:r w:rsidRPr="001E07A5">
        <w:rPr>
          <w:rFonts w:asciiTheme="majorBidi" w:hAnsiTheme="majorBidi" w:cstheme="majorBidi" w:hint="cs"/>
          <w:sz w:val="24"/>
          <w:szCs w:val="24"/>
          <w:rtl/>
        </w:rPr>
        <w:t xml:space="preserve"> גמור, והחיוב שנתחייב ראובן לשמעון ולוי הוא מכח שמכרו לו סחורה. והנה בשעה שהיה ראובן מוכר הסחורה היה פורע לזה מעט ולזה מעט, עד שנשאר חייב לשמעון סך ארבעים מתקאלים, ונשאר חייב ללוי סך עשרים מתקאלים. </w:t>
      </w:r>
      <w:proofErr w:type="spellStart"/>
      <w:r w:rsidRPr="001E07A5">
        <w:rPr>
          <w:rFonts w:asciiTheme="majorBidi" w:hAnsiTheme="majorBidi" w:cstheme="majorBidi" w:hint="cs"/>
          <w:sz w:val="24"/>
          <w:szCs w:val="24"/>
          <w:rtl/>
        </w:rPr>
        <w:t>ולע"ע</w:t>
      </w:r>
      <w:proofErr w:type="spellEnd"/>
      <w:r w:rsidRPr="001E07A5">
        <w:rPr>
          <w:rFonts w:asciiTheme="majorBidi" w:hAnsiTheme="majorBidi" w:cstheme="majorBidi" w:hint="cs"/>
          <w:sz w:val="24"/>
          <w:szCs w:val="24"/>
          <w:rtl/>
        </w:rPr>
        <w:t xml:space="preserve"> עמדו לפנינו למשפט האנשים הנז', ושמעון ולוי תבעו לראובן לשלם להם מה שעדיין חייב לכל אחד מהם. וראובן טען שאין לו ממה לפרוע להם זולת הסחורה שנשארה לו בחנות שוה סך עשרים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והסחורה שנשארה בחנות ידועה בעדים שהיא של שמעון, או מודים זה לזה. ועתה טוען שמעון שהוא לבדו יטול הסחורה, כיון שהיא ידועה שהיא שלו בעין. ולוי טוען נחלוק אותה בינינו לח"ש [=לחלקים שוים], כי הנה מקודם היה מוכר הסחורה שלי ופורע אותך ממנה, וג"כ היה מוכר הסחורה שלך ופורע אותי ממנה, נמצא שכל סחורה נש[ת]עבדה לשנינו יחד. ושמעון טוען אפשר דעתו של ראובן היא שעל פי השיעור שמוכר מסחורת כל אחד פורע אותו ממנה, </w:t>
      </w:r>
      <w:proofErr w:type="spellStart"/>
      <w:r w:rsidRPr="001E07A5">
        <w:rPr>
          <w:rFonts w:asciiTheme="majorBidi" w:hAnsiTheme="majorBidi" w:cstheme="majorBidi" w:hint="cs"/>
          <w:sz w:val="24"/>
          <w:szCs w:val="24"/>
          <w:rtl/>
        </w:rPr>
        <w:t>דאל"כ</w:t>
      </w:r>
      <w:proofErr w:type="spellEnd"/>
      <w:r w:rsidRPr="001E07A5">
        <w:rPr>
          <w:rFonts w:asciiTheme="majorBidi" w:hAnsiTheme="majorBidi" w:cstheme="majorBidi" w:hint="cs"/>
          <w:sz w:val="24"/>
          <w:szCs w:val="24"/>
          <w:rtl/>
        </w:rPr>
        <w:t xml:space="preserve"> למה נשאר חייב לו סך ארבעים מתקאלים ולך לא נשאר חייב אלא עשרים, אלא ודאי אתה שנמכרה כל הסחורה שלך פרע לך עד שלא נשאר חייב לך אלא עשרים מתקאלים, ואני שעדיין הסחורה שלי בעין נשאר חייב לי סך ארבעים מתקאלים, א"כ אני אטול הסחורה לבדי, ע"כ.</w:t>
      </w:r>
    </w:p>
    <w:p w14:paraId="2DA4217B"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הדין עם שמעון ויטול הסחורה הוא לבדו, אפילו לא נשאר חייב לו אלא מה שנשאר בחנות דוקא, אם הסחורה ידועה בעדים שהיא של שמעון או מודה לו. כך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יצ"ו.</w:t>
      </w:r>
      <w:r w:rsidRPr="001E07A5">
        <w:rPr>
          <w:rFonts w:asciiTheme="majorBidi" w:hAnsiTheme="majorBidi" w:cstheme="majorBidi"/>
          <w:sz w:val="24"/>
          <w:szCs w:val="24"/>
          <w:rtl/>
        </w:rPr>
        <w:t xml:space="preserve"> </w:t>
      </w:r>
    </w:p>
    <w:p w14:paraId="0CA526CE" w14:textId="77777777" w:rsidR="001E07A5" w:rsidRPr="001E07A5" w:rsidRDefault="001E07A5" w:rsidP="001E07A5">
      <w:pPr>
        <w:bidi/>
        <w:rPr>
          <w:rFonts w:asciiTheme="majorBidi" w:hAnsiTheme="majorBidi" w:cstheme="majorBidi"/>
          <w:sz w:val="24"/>
          <w:szCs w:val="24"/>
          <w:rtl/>
        </w:rPr>
      </w:pPr>
    </w:p>
    <w:p w14:paraId="3C5020F7" w14:textId="34CAB7FF" w:rsidR="007C34BD" w:rsidRPr="007C34BD" w:rsidRDefault="007C34BD" w:rsidP="001E07A5">
      <w:pPr>
        <w:bidi/>
        <w:rPr>
          <w:rFonts w:asciiTheme="majorBidi" w:hAnsiTheme="majorBidi" w:cstheme="majorBidi"/>
          <w:b/>
          <w:bCs/>
          <w:sz w:val="24"/>
          <w:szCs w:val="24"/>
          <w:rtl/>
        </w:rPr>
      </w:pPr>
      <w:proofErr w:type="spellStart"/>
      <w:r w:rsidRPr="007C34BD">
        <w:rPr>
          <w:rFonts w:asciiTheme="majorBidi" w:hAnsiTheme="majorBidi" w:cstheme="majorBidi" w:hint="cs"/>
          <w:b/>
          <w:bCs/>
          <w:sz w:val="24"/>
          <w:szCs w:val="24"/>
          <w:rtl/>
        </w:rPr>
        <w:t>כא</w:t>
      </w:r>
      <w:proofErr w:type="spellEnd"/>
      <w:r w:rsidRPr="007C34BD">
        <w:rPr>
          <w:rFonts w:asciiTheme="majorBidi" w:hAnsiTheme="majorBidi" w:cstheme="majorBidi" w:hint="cs"/>
          <w:b/>
          <w:bCs/>
          <w:sz w:val="24"/>
          <w:szCs w:val="24"/>
          <w:rtl/>
        </w:rPr>
        <w:t xml:space="preserve">. התחייב ליטול </w:t>
      </w:r>
      <w:proofErr w:type="spellStart"/>
      <w:r w:rsidRPr="007C34BD">
        <w:rPr>
          <w:rFonts w:asciiTheme="majorBidi" w:hAnsiTheme="majorBidi" w:cstheme="majorBidi" w:hint="cs"/>
          <w:b/>
          <w:bCs/>
          <w:sz w:val="24"/>
          <w:szCs w:val="24"/>
          <w:rtl/>
        </w:rPr>
        <w:t>ברבית</w:t>
      </w:r>
      <w:proofErr w:type="spellEnd"/>
      <w:r w:rsidRPr="007C34BD">
        <w:rPr>
          <w:rFonts w:asciiTheme="majorBidi" w:hAnsiTheme="majorBidi" w:cstheme="majorBidi" w:hint="cs"/>
          <w:b/>
          <w:bCs/>
          <w:sz w:val="24"/>
          <w:szCs w:val="24"/>
          <w:rtl/>
        </w:rPr>
        <w:t xml:space="preserve"> ולמכור בגדי אשתו כדי לשלם </w:t>
      </w:r>
    </w:p>
    <w:p w14:paraId="36CE6C60" w14:textId="7B31B094" w:rsidR="001E07A5" w:rsidRPr="001E07A5" w:rsidRDefault="001E07A5" w:rsidP="007C34BD">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בשטר לפרוע ולתת לשמעון סך עשרים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וכתב עליו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גמור </w:t>
      </w:r>
      <w:proofErr w:type="spellStart"/>
      <w:r w:rsidRPr="001E07A5">
        <w:rPr>
          <w:rFonts w:asciiTheme="majorBidi" w:hAnsiTheme="majorBidi" w:cstheme="majorBidi" w:hint="cs"/>
          <w:sz w:val="24"/>
          <w:szCs w:val="24"/>
          <w:rtl/>
        </w:rPr>
        <w:t>כתחז"ל</w:t>
      </w:r>
      <w:proofErr w:type="spellEnd"/>
      <w:r w:rsidRPr="001E07A5">
        <w:rPr>
          <w:rFonts w:asciiTheme="majorBidi" w:hAnsiTheme="majorBidi" w:cstheme="majorBidi" w:hint="cs"/>
          <w:sz w:val="24"/>
          <w:szCs w:val="24"/>
          <w:rtl/>
        </w:rPr>
        <w:t xml:space="preserve">, וכתב בשטר </w:t>
      </w:r>
      <w:proofErr w:type="spellStart"/>
      <w:r w:rsidRPr="001E07A5">
        <w:rPr>
          <w:rFonts w:asciiTheme="majorBidi" w:hAnsiTheme="majorBidi" w:cstheme="majorBidi" w:hint="cs"/>
          <w:sz w:val="24"/>
          <w:szCs w:val="24"/>
          <w:rtl/>
        </w:rPr>
        <w:t>זה"ל</w:t>
      </w:r>
      <w:proofErr w:type="spellEnd"/>
      <w:r w:rsidRPr="001E07A5">
        <w:rPr>
          <w:rFonts w:asciiTheme="majorBidi" w:hAnsiTheme="majorBidi" w:cstheme="majorBidi" w:hint="cs"/>
          <w:sz w:val="24"/>
          <w:szCs w:val="24"/>
          <w:rtl/>
        </w:rPr>
        <w:t xml:space="preserve">, וקבל עליו ראובן בכל </w:t>
      </w:r>
      <w:proofErr w:type="spellStart"/>
      <w:r w:rsidRPr="001E07A5">
        <w:rPr>
          <w:rFonts w:asciiTheme="majorBidi" w:hAnsiTheme="majorBidi" w:cstheme="majorBidi" w:hint="cs"/>
          <w:sz w:val="24"/>
          <w:szCs w:val="24"/>
          <w:rtl/>
        </w:rPr>
        <w:t>הקו"ש</w:t>
      </w:r>
      <w:proofErr w:type="spellEnd"/>
      <w:r w:rsidRPr="001E07A5">
        <w:rPr>
          <w:rFonts w:asciiTheme="majorBidi" w:hAnsiTheme="majorBidi" w:cstheme="majorBidi" w:hint="cs"/>
          <w:sz w:val="24"/>
          <w:szCs w:val="24"/>
          <w:rtl/>
        </w:rPr>
        <w:t xml:space="preserve"> שכשיגיע הזמן חייב למכור בגדיו ובגדי אשתו שישא אח"כ ואפילו כתונת ומכנסים ויפרע מהם לב"ח, וג"כ קע"ע </w:t>
      </w:r>
      <w:proofErr w:type="spellStart"/>
      <w:r w:rsidRPr="001E07A5">
        <w:rPr>
          <w:rFonts w:asciiTheme="majorBidi" w:hAnsiTheme="majorBidi" w:cstheme="majorBidi" w:hint="cs"/>
          <w:sz w:val="24"/>
          <w:szCs w:val="24"/>
          <w:rtl/>
        </w:rPr>
        <w:t>בכח</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הקו"ש</w:t>
      </w:r>
      <w:proofErr w:type="spellEnd"/>
      <w:r w:rsidRPr="001E07A5">
        <w:rPr>
          <w:rFonts w:asciiTheme="majorBidi" w:hAnsiTheme="majorBidi" w:cstheme="majorBidi" w:hint="cs"/>
          <w:sz w:val="24"/>
          <w:szCs w:val="24"/>
          <w:rtl/>
        </w:rPr>
        <w:t xml:space="preserve"> שלא יטעון לב"ח שאין לו ממה לפרוע החוב ויעשה שורת הדין וישבע על זה, לא יפטר בכל הטענות הנז' אלא צריך ליטול </w:t>
      </w:r>
      <w:proofErr w:type="spellStart"/>
      <w:r w:rsidRPr="001E07A5">
        <w:rPr>
          <w:rFonts w:asciiTheme="majorBidi" w:hAnsiTheme="majorBidi" w:cstheme="majorBidi" w:hint="cs"/>
          <w:sz w:val="24"/>
          <w:szCs w:val="24"/>
          <w:rtl/>
        </w:rPr>
        <w:t>ברבית</w:t>
      </w:r>
      <w:proofErr w:type="spellEnd"/>
      <w:r w:rsidRPr="001E07A5">
        <w:rPr>
          <w:rFonts w:asciiTheme="majorBidi" w:hAnsiTheme="majorBidi" w:cstheme="majorBidi" w:hint="cs"/>
          <w:sz w:val="24"/>
          <w:szCs w:val="24"/>
          <w:rtl/>
        </w:rPr>
        <w:t xml:space="preserve"> או בהקפה מאת הזולת ולפרוע לבעל חוב כל חובו </w:t>
      </w:r>
      <w:proofErr w:type="spellStart"/>
      <w:r w:rsidRPr="001E07A5">
        <w:rPr>
          <w:rFonts w:asciiTheme="majorBidi" w:hAnsiTheme="majorBidi" w:cstheme="majorBidi" w:hint="cs"/>
          <w:sz w:val="24"/>
          <w:szCs w:val="24"/>
          <w:rtl/>
        </w:rPr>
        <w:t>עספ"א</w:t>
      </w:r>
      <w:proofErr w:type="spellEnd"/>
      <w:r w:rsidRPr="001E07A5">
        <w:rPr>
          <w:rFonts w:asciiTheme="majorBidi" w:hAnsiTheme="majorBidi" w:cstheme="majorBidi" w:hint="cs"/>
          <w:sz w:val="24"/>
          <w:szCs w:val="24"/>
          <w:rtl/>
        </w:rPr>
        <w:t xml:space="preserve">, עכ"ל השטר. </w:t>
      </w:r>
      <w:proofErr w:type="spellStart"/>
      <w:r w:rsidRPr="001E07A5">
        <w:rPr>
          <w:rFonts w:asciiTheme="majorBidi" w:hAnsiTheme="majorBidi" w:cstheme="majorBidi" w:hint="cs"/>
          <w:sz w:val="24"/>
          <w:szCs w:val="24"/>
          <w:rtl/>
        </w:rPr>
        <w:t>ולע"ע</w:t>
      </w:r>
      <w:proofErr w:type="spellEnd"/>
      <w:r w:rsidRPr="001E07A5">
        <w:rPr>
          <w:rFonts w:asciiTheme="majorBidi" w:hAnsiTheme="majorBidi" w:cstheme="majorBidi" w:hint="cs"/>
          <w:sz w:val="24"/>
          <w:szCs w:val="24"/>
          <w:rtl/>
        </w:rPr>
        <w:t xml:space="preserve"> טען ראובן שאין לו ממה לפרוע השטר. עוד טען שלא לפרוע אותו מבגדי אשתו של[א] יבואו לידי קטט ומחלוקת.</w:t>
      </w:r>
    </w:p>
    <w:p w14:paraId="282079EA"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הדין עם ראובן וישבע שאין לו כלום ויפטר, ואינו מחוייב ליטול בריבית מאת הגוים. ומה שטען עליו שמעון שימכור בגדי אשתו ויפרענו מהם, לא אמר כלום, ולא יטול מבגדי אשתו של ראובן אפילו שוה פרוטה, אפילו מזהב ובדולח, ואפילו קבל כן ע"ע ראובן לא מהני, ויחזור הדין לאמתו, ע"כ. כך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w:t>
      </w:r>
      <w:r w:rsidRPr="001E07A5">
        <w:rPr>
          <w:rFonts w:asciiTheme="majorBidi" w:hAnsiTheme="majorBidi" w:cstheme="majorBidi"/>
          <w:sz w:val="24"/>
          <w:szCs w:val="24"/>
          <w:rtl/>
        </w:rPr>
        <w:t xml:space="preserve"> </w:t>
      </w:r>
    </w:p>
    <w:p w14:paraId="00F1D416" w14:textId="44151373" w:rsidR="001E07A5" w:rsidRDefault="001E07A5" w:rsidP="001E07A5">
      <w:pPr>
        <w:bidi/>
        <w:rPr>
          <w:rFonts w:asciiTheme="majorBidi" w:hAnsiTheme="majorBidi" w:cstheme="majorBidi"/>
          <w:sz w:val="24"/>
          <w:szCs w:val="24"/>
          <w:rtl/>
        </w:rPr>
      </w:pPr>
    </w:p>
    <w:p w14:paraId="7797FCEA" w14:textId="4B4C60B4" w:rsidR="007C34BD" w:rsidRPr="007C34BD" w:rsidRDefault="007C34BD" w:rsidP="007C34BD">
      <w:pPr>
        <w:bidi/>
        <w:rPr>
          <w:rFonts w:asciiTheme="majorBidi" w:hAnsiTheme="majorBidi" w:cstheme="majorBidi"/>
          <w:b/>
          <w:bCs/>
          <w:sz w:val="24"/>
          <w:szCs w:val="24"/>
          <w:rtl/>
        </w:rPr>
      </w:pPr>
      <w:proofErr w:type="spellStart"/>
      <w:r w:rsidRPr="007C34BD">
        <w:rPr>
          <w:rFonts w:asciiTheme="majorBidi" w:hAnsiTheme="majorBidi" w:cstheme="majorBidi" w:hint="cs"/>
          <w:b/>
          <w:bCs/>
          <w:sz w:val="24"/>
          <w:szCs w:val="24"/>
          <w:rtl/>
        </w:rPr>
        <w:t>כב</w:t>
      </w:r>
      <w:proofErr w:type="spellEnd"/>
      <w:r w:rsidRPr="007C34BD">
        <w:rPr>
          <w:rFonts w:asciiTheme="majorBidi" w:hAnsiTheme="majorBidi" w:cstheme="majorBidi" w:hint="cs"/>
          <w:b/>
          <w:bCs/>
          <w:sz w:val="24"/>
          <w:szCs w:val="24"/>
          <w:rtl/>
        </w:rPr>
        <w:t>. ביטל טענת חובות הגויים קודמין והיה לו חוב לשר</w:t>
      </w:r>
    </w:p>
    <w:p w14:paraId="58620DCF" w14:textId="7E2BA744"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יש לו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על שמעון מסך מאה מתקאלים, ושמעון חייב לשר או לשופט או מאחד משאר שרים שיש</w:t>
      </w:r>
      <w:r w:rsidRPr="001E07A5">
        <w:rPr>
          <w:rFonts w:asciiTheme="majorBidi" w:hAnsiTheme="majorBidi" w:cstheme="majorBidi"/>
          <w:sz w:val="24"/>
          <w:szCs w:val="24"/>
          <w:rtl/>
        </w:rPr>
        <w:t xml:space="preserve"> </w:t>
      </w:r>
      <w:r w:rsidRPr="001E07A5">
        <w:rPr>
          <w:rFonts w:asciiTheme="majorBidi" w:hAnsiTheme="majorBidi" w:cstheme="majorBidi" w:hint="cs"/>
          <w:sz w:val="24"/>
          <w:szCs w:val="24"/>
          <w:rtl/>
        </w:rPr>
        <w:t xml:space="preserve">להם כח ביותר, וכשתבעו ראובן לשלם לו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אמר לו שאין לו ממה לפרוע ואין לו כי אם סך חמשים מתקאלים, והסך הנז' רצה </w:t>
      </w:r>
      <w:proofErr w:type="spellStart"/>
      <w:r w:rsidRPr="001E07A5">
        <w:rPr>
          <w:rFonts w:asciiTheme="majorBidi" w:hAnsiTheme="majorBidi" w:cstheme="majorBidi" w:hint="cs"/>
          <w:sz w:val="24"/>
          <w:szCs w:val="24"/>
          <w:rtl/>
        </w:rPr>
        <w:t>ליחדו</w:t>
      </w:r>
      <w:proofErr w:type="spellEnd"/>
      <w:r w:rsidRPr="001E07A5">
        <w:rPr>
          <w:rFonts w:asciiTheme="majorBidi" w:hAnsiTheme="majorBidi" w:cstheme="majorBidi" w:hint="cs"/>
          <w:sz w:val="24"/>
          <w:szCs w:val="24"/>
          <w:rtl/>
        </w:rPr>
        <w:t xml:space="preserve"> לשר או לאחד מן הגדולים, כי אמר שאם לא יפרע לאחד מן השרים יסתכן בסכנה גדולה. וראובן טוען הרי יש לו </w:t>
      </w:r>
      <w:proofErr w:type="spellStart"/>
      <w:r w:rsidRPr="001E07A5">
        <w:rPr>
          <w:rFonts w:asciiTheme="majorBidi" w:hAnsiTheme="majorBidi" w:cstheme="majorBidi" w:hint="cs"/>
          <w:sz w:val="24"/>
          <w:szCs w:val="24"/>
          <w:rtl/>
        </w:rPr>
        <w:t>שט"ח</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בכתחז"ל</w:t>
      </w:r>
      <w:proofErr w:type="spellEnd"/>
      <w:r w:rsidRPr="001E07A5">
        <w:rPr>
          <w:rFonts w:asciiTheme="majorBidi" w:hAnsiTheme="majorBidi" w:cstheme="majorBidi" w:hint="cs"/>
          <w:sz w:val="24"/>
          <w:szCs w:val="24"/>
          <w:rtl/>
        </w:rPr>
        <w:t xml:space="preserve"> וכתוב בו בטענת חובות הגוים </w:t>
      </w:r>
      <w:r w:rsidRPr="001E07A5">
        <w:rPr>
          <w:rFonts w:asciiTheme="majorBidi" w:hAnsiTheme="majorBidi" w:cstheme="majorBidi" w:hint="cs"/>
          <w:sz w:val="24"/>
          <w:szCs w:val="24"/>
          <w:rtl/>
        </w:rPr>
        <w:lastRenderedPageBreak/>
        <w:t>קודמין. ושמעון טוען לא בטלתי לך טענת חובות הגוים קודמין אלא לגבי שאר גוים, אבל שר וכיוצא בו שיש לו כח ביותר, זה לא קבלתי עלי.</w:t>
      </w:r>
    </w:p>
    <w:p w14:paraId="44B8926B"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הדין עם שמעון דדוקא לגבי שאר גוים מהני בטול טענת חובות הגוים קודמין, אבל לגבי אחד מן השרים לא מהני </w:t>
      </w:r>
      <w:proofErr w:type="spellStart"/>
      <w:r w:rsidRPr="001E07A5">
        <w:rPr>
          <w:rFonts w:asciiTheme="majorBidi" w:hAnsiTheme="majorBidi" w:cstheme="majorBidi" w:hint="cs"/>
          <w:sz w:val="24"/>
          <w:szCs w:val="24"/>
          <w:rtl/>
        </w:rPr>
        <w:t>הבטול</w:t>
      </w:r>
      <w:proofErr w:type="spellEnd"/>
      <w:r w:rsidRPr="001E07A5">
        <w:rPr>
          <w:rFonts w:asciiTheme="majorBidi" w:hAnsiTheme="majorBidi" w:cstheme="majorBidi" w:hint="cs"/>
          <w:sz w:val="24"/>
          <w:szCs w:val="24"/>
          <w:rtl/>
        </w:rPr>
        <w:t xml:space="preserve">. כך השיב לי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יצ"ו, ואמר שזה הלכה למעשה.</w:t>
      </w:r>
    </w:p>
    <w:p w14:paraId="77D5FE77" w14:textId="5A817FBB" w:rsidR="001E07A5" w:rsidRDefault="001E07A5" w:rsidP="001E07A5">
      <w:pPr>
        <w:bidi/>
        <w:rPr>
          <w:rFonts w:asciiTheme="majorBidi" w:hAnsiTheme="majorBidi" w:cstheme="majorBidi"/>
          <w:sz w:val="24"/>
          <w:szCs w:val="24"/>
          <w:rtl/>
        </w:rPr>
      </w:pPr>
    </w:p>
    <w:p w14:paraId="350DFD61" w14:textId="6689A2C7" w:rsidR="007C34BD" w:rsidRPr="007C34BD" w:rsidRDefault="007C34BD" w:rsidP="007C34BD">
      <w:pPr>
        <w:bidi/>
        <w:rPr>
          <w:rFonts w:asciiTheme="majorBidi" w:hAnsiTheme="majorBidi" w:cstheme="majorBidi"/>
          <w:b/>
          <w:bCs/>
          <w:sz w:val="24"/>
          <w:szCs w:val="24"/>
          <w:rtl/>
        </w:rPr>
      </w:pPr>
      <w:proofErr w:type="spellStart"/>
      <w:r w:rsidRPr="007C34BD">
        <w:rPr>
          <w:rFonts w:asciiTheme="majorBidi" w:hAnsiTheme="majorBidi" w:cstheme="majorBidi" w:hint="cs"/>
          <w:b/>
          <w:bCs/>
          <w:sz w:val="24"/>
          <w:szCs w:val="24"/>
          <w:rtl/>
        </w:rPr>
        <w:t>כג</w:t>
      </w:r>
      <w:proofErr w:type="spellEnd"/>
      <w:r w:rsidRPr="007C34BD">
        <w:rPr>
          <w:rFonts w:asciiTheme="majorBidi" w:hAnsiTheme="majorBidi" w:cstheme="majorBidi" w:hint="cs"/>
          <w:b/>
          <w:bCs/>
          <w:sz w:val="24"/>
          <w:szCs w:val="24"/>
          <w:rtl/>
        </w:rPr>
        <w:t>. טען שהמעות הם ממכירת סחורה של פלוני</w:t>
      </w:r>
    </w:p>
    <w:p w14:paraId="67901523" w14:textId="73E73A2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שמעון נתחייב </w:t>
      </w:r>
      <w:proofErr w:type="spellStart"/>
      <w:r w:rsidRPr="001E07A5">
        <w:rPr>
          <w:rFonts w:asciiTheme="majorBidi" w:hAnsiTheme="majorBidi" w:cstheme="majorBidi" w:hint="cs"/>
          <w:sz w:val="24"/>
          <w:szCs w:val="24"/>
          <w:rtl/>
        </w:rPr>
        <w:t>חו"ג</w:t>
      </w:r>
      <w:proofErr w:type="spellEnd"/>
      <w:r w:rsidRPr="001E07A5">
        <w:rPr>
          <w:rFonts w:asciiTheme="majorBidi" w:hAnsiTheme="majorBidi" w:cstheme="majorBidi" w:hint="cs"/>
          <w:sz w:val="24"/>
          <w:szCs w:val="24"/>
          <w:rtl/>
        </w:rPr>
        <w:t xml:space="preserve"> בשטר מסך מאה מתקאלים לראובן, וכשתבעו ראובן לשמעון לשלם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טען לו שמעון שאין לו אלא פרד אחד שקנה ממעות לוי או ממעות גוי אחד, ר"ל ראובן קנה </w:t>
      </w:r>
      <w:proofErr w:type="spellStart"/>
      <w:r w:rsidRPr="001E07A5">
        <w:rPr>
          <w:rFonts w:asciiTheme="majorBidi" w:hAnsiTheme="majorBidi" w:cstheme="majorBidi" w:hint="cs"/>
          <w:sz w:val="24"/>
          <w:szCs w:val="24"/>
          <w:rtl/>
        </w:rPr>
        <w:t>פרקמטייא</w:t>
      </w:r>
      <w:proofErr w:type="spellEnd"/>
      <w:r w:rsidRPr="001E07A5">
        <w:rPr>
          <w:rFonts w:asciiTheme="majorBidi" w:hAnsiTheme="majorBidi" w:cstheme="majorBidi" w:hint="cs"/>
          <w:sz w:val="24"/>
          <w:szCs w:val="24"/>
          <w:rtl/>
        </w:rPr>
        <w:t xml:space="preserve"> מאת לוי או מאת גוי אחד ומכרה, והמעות שקבל בעד </w:t>
      </w:r>
      <w:proofErr w:type="spellStart"/>
      <w:r w:rsidRPr="001E07A5">
        <w:rPr>
          <w:rFonts w:asciiTheme="majorBidi" w:hAnsiTheme="majorBidi" w:cstheme="majorBidi" w:hint="cs"/>
          <w:sz w:val="24"/>
          <w:szCs w:val="24"/>
          <w:rtl/>
        </w:rPr>
        <w:t>הפרקמטייא</w:t>
      </w:r>
      <w:proofErr w:type="spellEnd"/>
      <w:r w:rsidRPr="001E07A5">
        <w:rPr>
          <w:rFonts w:asciiTheme="majorBidi" w:hAnsiTheme="majorBidi" w:cstheme="majorBidi" w:hint="cs"/>
          <w:sz w:val="24"/>
          <w:szCs w:val="24"/>
          <w:rtl/>
        </w:rPr>
        <w:t xml:space="preserve"> קנה בהם הפרד, וא"כ הפרד הוא לזכות לוי או הגוי. וראובן טוען מעות להוצאה נתנו, ועוד וכי אדם מייחד מעות סחורה אחת, ואפשר שהפרד נקנה ממעות שהיו בידו מקובצים מכמה ענינים.</w:t>
      </w:r>
    </w:p>
    <w:p w14:paraId="1D87CDF0"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הדין עם ראובן שהמעות להוצאה נתנו, ועוד וכי אדם </w:t>
      </w:r>
      <w:proofErr w:type="spellStart"/>
      <w:r w:rsidRPr="001E07A5">
        <w:rPr>
          <w:rFonts w:asciiTheme="majorBidi" w:hAnsiTheme="majorBidi" w:cstheme="majorBidi" w:hint="cs"/>
          <w:sz w:val="24"/>
          <w:szCs w:val="24"/>
          <w:rtl/>
        </w:rPr>
        <w:t>מיחד</w:t>
      </w:r>
      <w:proofErr w:type="spellEnd"/>
      <w:r w:rsidRPr="001E07A5">
        <w:rPr>
          <w:rFonts w:asciiTheme="majorBidi" w:hAnsiTheme="majorBidi" w:cstheme="majorBidi" w:hint="cs"/>
          <w:sz w:val="24"/>
          <w:szCs w:val="24"/>
          <w:rtl/>
        </w:rPr>
        <w:t xml:space="preserve"> מעות של ענין אחד, אדם תופש מעות מכמה בני אדם ומערב אותם, וא"כ ראובן יש לו רשות ליפרע מהפרד.</w:t>
      </w:r>
      <w:r w:rsidRPr="001E07A5">
        <w:rPr>
          <w:rFonts w:asciiTheme="majorBidi" w:hAnsiTheme="majorBidi" w:cstheme="majorBidi"/>
          <w:sz w:val="24"/>
          <w:szCs w:val="24"/>
          <w:rtl/>
        </w:rPr>
        <w:t xml:space="preserve"> </w:t>
      </w:r>
    </w:p>
    <w:p w14:paraId="7DF42B14" w14:textId="6C59DA58" w:rsidR="001E07A5" w:rsidRDefault="001E07A5" w:rsidP="001E07A5">
      <w:pPr>
        <w:bidi/>
        <w:rPr>
          <w:rFonts w:asciiTheme="majorBidi" w:hAnsiTheme="majorBidi" w:cstheme="majorBidi"/>
          <w:sz w:val="24"/>
          <w:szCs w:val="24"/>
          <w:rtl/>
        </w:rPr>
      </w:pPr>
    </w:p>
    <w:p w14:paraId="4E1A5B47" w14:textId="2C0A3D76" w:rsidR="007C34BD" w:rsidRPr="007C34BD" w:rsidRDefault="007C34BD" w:rsidP="007C34BD">
      <w:pPr>
        <w:bidi/>
        <w:rPr>
          <w:rFonts w:asciiTheme="majorBidi" w:hAnsiTheme="majorBidi" w:cstheme="majorBidi"/>
          <w:b/>
          <w:bCs/>
          <w:sz w:val="24"/>
          <w:szCs w:val="24"/>
          <w:rtl/>
        </w:rPr>
      </w:pPr>
      <w:r w:rsidRPr="007C34BD">
        <w:rPr>
          <w:rFonts w:asciiTheme="majorBidi" w:hAnsiTheme="majorBidi" w:cstheme="majorBidi" w:hint="cs"/>
          <w:b/>
          <w:bCs/>
          <w:sz w:val="24"/>
          <w:szCs w:val="24"/>
          <w:rtl/>
        </w:rPr>
        <w:t>כד. החרם שמחרים למשביע צריך להיות בפניו</w:t>
      </w:r>
    </w:p>
    <w:p w14:paraId="1B2595A1" w14:textId="6C54FAC5"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נתחייב שבועה לשמעון היסת או שבועה דאורייתא, וידוע הוא מה שכתב הש"ע בסי' פ"ז </w:t>
      </w:r>
      <w:proofErr w:type="spellStart"/>
      <w:r w:rsidRPr="001E07A5">
        <w:rPr>
          <w:rFonts w:asciiTheme="majorBidi" w:hAnsiTheme="majorBidi" w:cstheme="majorBidi" w:hint="cs"/>
          <w:sz w:val="24"/>
          <w:szCs w:val="24"/>
          <w:rtl/>
        </w:rPr>
        <w:t>סכ"ב</w:t>
      </w:r>
      <w:proofErr w:type="spellEnd"/>
      <w:r w:rsidRPr="001E07A5">
        <w:rPr>
          <w:rFonts w:asciiTheme="majorBidi" w:hAnsiTheme="majorBidi" w:cstheme="majorBidi" w:hint="cs"/>
          <w:sz w:val="24"/>
          <w:szCs w:val="24"/>
          <w:rtl/>
        </w:rPr>
        <w:t xml:space="preserve"> וז"ל, מי שנתחייב שבועה אפילו היסת צריך להחרים תחילה על מי שטוענו שקר וגו', יעו"ש. ועכשיו בזמן הזה שמעתי שמנהג מראכש הוא זה, אם טוען הנתבע על התובע שיקבל חרם תחלה, צריך לקבל חרם תחלה ואז ישבע הנתבע השבועה שצריך, ואם לא טען כן אז מהפך עליו הנתבע בשעת השבועה, דהיינו הנתבע בשעה שנשבע מחרים על מי שטוענו שקר ומשביעו חנם. עכשיו יש לשאול אם צריך להיות לפניו בשעת השבועה ויענה אמן, או אין צריך להיות שם בשעת השבועה.</w:t>
      </w:r>
    </w:p>
    <w:p w14:paraId="0BEA029B"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ודאי צריך להיות לפניו, </w:t>
      </w:r>
      <w:proofErr w:type="spellStart"/>
      <w:r w:rsidRPr="001E07A5">
        <w:rPr>
          <w:rFonts w:asciiTheme="majorBidi" w:hAnsiTheme="majorBidi" w:cstheme="majorBidi" w:hint="cs"/>
          <w:sz w:val="24"/>
          <w:szCs w:val="24"/>
          <w:rtl/>
        </w:rPr>
        <w:t>דאל"כ</w:t>
      </w:r>
      <w:proofErr w:type="spellEnd"/>
      <w:r w:rsidRPr="001E07A5">
        <w:rPr>
          <w:rFonts w:asciiTheme="majorBidi" w:hAnsiTheme="majorBidi" w:cstheme="majorBidi" w:hint="cs"/>
          <w:sz w:val="24"/>
          <w:szCs w:val="24"/>
          <w:rtl/>
        </w:rPr>
        <w:t xml:space="preserve"> מה מועיל, אפשר כשיהיה לפניו בשעת השבועה יודה ויאמר לו אין אתה חייב לי כלום, לכך האמת הוא שצריך התובע להיות לפניו בשעת השבועה ויענה אמן, אמנם אם יטעון התובע אקבל חרם לפני הסופרים ולא אהיה עמך בשעת השבועה הדין עמו. כך השיב החכם </w:t>
      </w:r>
      <w:proofErr w:type="spellStart"/>
      <w:r w:rsidRPr="001E07A5">
        <w:rPr>
          <w:rFonts w:asciiTheme="majorBidi" w:hAnsiTheme="majorBidi" w:cstheme="majorBidi" w:hint="cs"/>
          <w:sz w:val="24"/>
          <w:szCs w:val="24"/>
          <w:rtl/>
        </w:rPr>
        <w:t>הנז"ב</w:t>
      </w:r>
      <w:proofErr w:type="spellEnd"/>
      <w:r w:rsidRPr="001E07A5">
        <w:rPr>
          <w:rFonts w:asciiTheme="majorBidi" w:hAnsiTheme="majorBidi" w:cstheme="majorBidi" w:hint="cs"/>
          <w:sz w:val="24"/>
          <w:szCs w:val="24"/>
          <w:rtl/>
        </w:rPr>
        <w:t xml:space="preserve">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w:t>
      </w:r>
      <w:r w:rsidRPr="001E07A5">
        <w:rPr>
          <w:rFonts w:asciiTheme="majorBidi" w:hAnsiTheme="majorBidi" w:cstheme="majorBidi"/>
          <w:sz w:val="24"/>
          <w:szCs w:val="24"/>
          <w:rtl/>
        </w:rPr>
        <w:t xml:space="preserve"> </w:t>
      </w:r>
    </w:p>
    <w:p w14:paraId="2B72A1DE" w14:textId="5087DE29" w:rsidR="001E07A5" w:rsidRDefault="001E07A5" w:rsidP="001E07A5">
      <w:pPr>
        <w:bidi/>
        <w:rPr>
          <w:rFonts w:asciiTheme="majorBidi" w:hAnsiTheme="majorBidi" w:cstheme="majorBidi"/>
          <w:sz w:val="24"/>
          <w:szCs w:val="24"/>
          <w:rtl/>
        </w:rPr>
      </w:pPr>
    </w:p>
    <w:p w14:paraId="07629933" w14:textId="7A70858A" w:rsidR="007C34BD" w:rsidRPr="007C34BD" w:rsidRDefault="007C34BD" w:rsidP="007C34BD">
      <w:pPr>
        <w:bidi/>
        <w:rPr>
          <w:rFonts w:asciiTheme="majorBidi" w:hAnsiTheme="majorBidi" w:cstheme="majorBidi"/>
          <w:b/>
          <w:bCs/>
          <w:sz w:val="24"/>
          <w:szCs w:val="24"/>
          <w:rtl/>
        </w:rPr>
      </w:pPr>
      <w:r w:rsidRPr="007C34BD">
        <w:rPr>
          <w:rFonts w:asciiTheme="majorBidi" w:hAnsiTheme="majorBidi" w:cstheme="majorBidi" w:hint="cs"/>
          <w:b/>
          <w:bCs/>
          <w:sz w:val="24"/>
          <w:szCs w:val="24"/>
          <w:rtl/>
        </w:rPr>
        <w:t>כה. טען שמחל לו השבועה</w:t>
      </w:r>
    </w:p>
    <w:p w14:paraId="67B885E8" w14:textId="2C8FED09"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שאלה. ראובן תבע את שמעון ואמר שחייב לו סך עשרים מתקאלים </w:t>
      </w:r>
      <w:proofErr w:type="spellStart"/>
      <w:r w:rsidRPr="001E07A5">
        <w:rPr>
          <w:rFonts w:asciiTheme="majorBidi" w:hAnsiTheme="majorBidi" w:cstheme="majorBidi" w:hint="cs"/>
          <w:sz w:val="24"/>
          <w:szCs w:val="24"/>
          <w:rtl/>
        </w:rPr>
        <w:t>תיר"ה</w:t>
      </w:r>
      <w:proofErr w:type="spellEnd"/>
      <w:r w:rsidRPr="001E07A5">
        <w:rPr>
          <w:rFonts w:asciiTheme="majorBidi" w:hAnsiTheme="majorBidi" w:cstheme="majorBidi" w:hint="cs"/>
          <w:sz w:val="24"/>
          <w:szCs w:val="24"/>
          <w:rtl/>
        </w:rPr>
        <w:t xml:space="preserve">, ושמעון טען </w:t>
      </w:r>
      <w:proofErr w:type="spellStart"/>
      <w:r w:rsidRPr="001E07A5">
        <w:rPr>
          <w:rFonts w:asciiTheme="majorBidi" w:hAnsiTheme="majorBidi" w:cstheme="majorBidi" w:hint="cs"/>
          <w:sz w:val="24"/>
          <w:szCs w:val="24"/>
          <w:rtl/>
        </w:rPr>
        <w:t>להד"מ</w:t>
      </w:r>
      <w:proofErr w:type="spellEnd"/>
      <w:r w:rsidRPr="001E07A5">
        <w:rPr>
          <w:rFonts w:asciiTheme="majorBidi" w:hAnsiTheme="majorBidi" w:cstheme="majorBidi" w:hint="cs"/>
          <w:sz w:val="24"/>
          <w:szCs w:val="24"/>
          <w:rtl/>
        </w:rPr>
        <w:t xml:space="preserve">, ואחר ריב ומדון שעבר ביניהם כתב עליו ראובן שטר אחד וז"ל, להיות שראובן תבע את שמעון </w:t>
      </w:r>
      <w:proofErr w:type="spellStart"/>
      <w:r w:rsidRPr="001E07A5">
        <w:rPr>
          <w:rFonts w:asciiTheme="majorBidi" w:hAnsiTheme="majorBidi" w:cstheme="majorBidi" w:hint="cs"/>
          <w:sz w:val="24"/>
          <w:szCs w:val="24"/>
          <w:rtl/>
        </w:rPr>
        <w:t>לד"ת</w:t>
      </w:r>
      <w:proofErr w:type="spellEnd"/>
      <w:r w:rsidRPr="001E07A5">
        <w:rPr>
          <w:rFonts w:asciiTheme="majorBidi" w:hAnsiTheme="majorBidi" w:cstheme="majorBidi" w:hint="cs"/>
          <w:sz w:val="24"/>
          <w:szCs w:val="24"/>
          <w:rtl/>
        </w:rPr>
        <w:t xml:space="preserve"> שתת', וטען עליו שחייב לו שמעון סך עשרים מתקאלים, ושמעון טען שאינו חייב לו כלום, והעי' ע"ע בקש"מ ובח"ה </w:t>
      </w:r>
      <w:proofErr w:type="spellStart"/>
      <w:r w:rsidRPr="001E07A5">
        <w:rPr>
          <w:rFonts w:asciiTheme="majorBidi" w:hAnsiTheme="majorBidi" w:cstheme="majorBidi" w:hint="cs"/>
          <w:sz w:val="24"/>
          <w:szCs w:val="24"/>
          <w:rtl/>
        </w:rPr>
        <w:t>בשי"ת</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בדל"ב</w:t>
      </w:r>
      <w:proofErr w:type="spellEnd"/>
      <w:r w:rsidRPr="001E07A5">
        <w:rPr>
          <w:rFonts w:asciiTheme="majorBidi" w:hAnsiTheme="majorBidi" w:cstheme="majorBidi" w:hint="cs"/>
          <w:sz w:val="24"/>
          <w:szCs w:val="24"/>
          <w:rtl/>
        </w:rPr>
        <w:t xml:space="preserve"> שלמחר ישבע שבועת היסת שאינו חייב לראובן שום דבר כלל ואפילו </w:t>
      </w:r>
      <w:proofErr w:type="spellStart"/>
      <w:r w:rsidRPr="001E07A5">
        <w:rPr>
          <w:rFonts w:asciiTheme="majorBidi" w:hAnsiTheme="majorBidi" w:cstheme="majorBidi" w:hint="cs"/>
          <w:sz w:val="24"/>
          <w:szCs w:val="24"/>
          <w:rtl/>
        </w:rPr>
        <w:t>מוזונא</w:t>
      </w:r>
      <w:proofErr w:type="spellEnd"/>
      <w:r w:rsidRPr="001E07A5">
        <w:rPr>
          <w:rFonts w:asciiTheme="majorBidi" w:hAnsiTheme="majorBidi" w:cstheme="majorBidi" w:hint="cs"/>
          <w:sz w:val="24"/>
          <w:szCs w:val="24"/>
          <w:rtl/>
        </w:rPr>
        <w:t xml:space="preserve"> אחת, ואם לא נשבע לו כנז"ל למחר חייב עצמו </w:t>
      </w:r>
      <w:proofErr w:type="spellStart"/>
      <w:r w:rsidRPr="001E07A5">
        <w:rPr>
          <w:rFonts w:asciiTheme="majorBidi" w:hAnsiTheme="majorBidi" w:cstheme="majorBidi" w:hint="cs"/>
          <w:sz w:val="24"/>
          <w:szCs w:val="24"/>
          <w:rtl/>
        </w:rPr>
        <w:t>בכח</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הקו"ש</w:t>
      </w:r>
      <w:proofErr w:type="spellEnd"/>
      <w:r w:rsidRPr="001E07A5">
        <w:rPr>
          <w:rFonts w:asciiTheme="majorBidi" w:hAnsiTheme="majorBidi" w:cstheme="majorBidi" w:hint="cs"/>
          <w:sz w:val="24"/>
          <w:szCs w:val="24"/>
          <w:rtl/>
        </w:rPr>
        <w:t xml:space="preserve"> לפרוע ולתת סך עשרים מתקאלים הנז' לראובן </w:t>
      </w:r>
      <w:proofErr w:type="spellStart"/>
      <w:r w:rsidRPr="001E07A5">
        <w:rPr>
          <w:rFonts w:asciiTheme="majorBidi" w:hAnsiTheme="majorBidi" w:cstheme="majorBidi" w:hint="cs"/>
          <w:sz w:val="24"/>
          <w:szCs w:val="24"/>
          <w:rtl/>
        </w:rPr>
        <w:t>עספ"א</w:t>
      </w:r>
      <w:proofErr w:type="spellEnd"/>
      <w:r w:rsidRPr="001E07A5">
        <w:rPr>
          <w:rFonts w:asciiTheme="majorBidi" w:hAnsiTheme="majorBidi" w:cstheme="majorBidi" w:hint="cs"/>
          <w:sz w:val="24"/>
          <w:szCs w:val="24"/>
          <w:rtl/>
        </w:rPr>
        <w:t xml:space="preserve"> בלי שום איחור ועיכוב כלל </w:t>
      </w:r>
      <w:proofErr w:type="spellStart"/>
      <w:r w:rsidRPr="001E07A5">
        <w:rPr>
          <w:rFonts w:asciiTheme="majorBidi" w:hAnsiTheme="majorBidi" w:cstheme="majorBidi" w:hint="cs"/>
          <w:sz w:val="24"/>
          <w:szCs w:val="24"/>
          <w:rtl/>
        </w:rPr>
        <w:t>ובאח"ג</w:t>
      </w:r>
      <w:proofErr w:type="spellEnd"/>
      <w:r w:rsidRPr="001E07A5">
        <w:rPr>
          <w:rFonts w:asciiTheme="majorBidi" w:hAnsiTheme="majorBidi" w:cstheme="majorBidi" w:hint="cs"/>
          <w:sz w:val="24"/>
          <w:szCs w:val="24"/>
          <w:rtl/>
        </w:rPr>
        <w:t xml:space="preserve"> וכו' </w:t>
      </w:r>
      <w:proofErr w:type="spellStart"/>
      <w:r w:rsidRPr="001E07A5">
        <w:rPr>
          <w:rFonts w:asciiTheme="majorBidi" w:hAnsiTheme="majorBidi" w:cstheme="majorBidi" w:hint="cs"/>
          <w:sz w:val="24"/>
          <w:szCs w:val="24"/>
          <w:rtl/>
        </w:rPr>
        <w:t>ובנא"ג</w:t>
      </w:r>
      <w:proofErr w:type="spellEnd"/>
      <w:r w:rsidRPr="001E07A5">
        <w:rPr>
          <w:rFonts w:asciiTheme="majorBidi" w:hAnsiTheme="majorBidi" w:cstheme="majorBidi" w:hint="cs"/>
          <w:sz w:val="24"/>
          <w:szCs w:val="24"/>
          <w:rtl/>
        </w:rPr>
        <w:t xml:space="preserve"> </w:t>
      </w:r>
      <w:proofErr w:type="spellStart"/>
      <w:r w:rsidRPr="001E07A5">
        <w:rPr>
          <w:rFonts w:asciiTheme="majorBidi" w:hAnsiTheme="majorBidi" w:cstheme="majorBidi" w:hint="cs"/>
          <w:sz w:val="24"/>
          <w:szCs w:val="24"/>
          <w:rtl/>
        </w:rPr>
        <w:t>כשע"ך</w:t>
      </w:r>
      <w:proofErr w:type="spellEnd"/>
      <w:r w:rsidRPr="001E07A5">
        <w:rPr>
          <w:rFonts w:asciiTheme="majorBidi" w:hAnsiTheme="majorBidi" w:cstheme="majorBidi" w:hint="cs"/>
          <w:sz w:val="24"/>
          <w:szCs w:val="24"/>
          <w:rtl/>
        </w:rPr>
        <w:t xml:space="preserve"> וכו' ובבטול טענת חובות הגוים קודמין ובכל תיקוני השטר כולם, עכ"ל השטר. </w:t>
      </w:r>
    </w:p>
    <w:p w14:paraId="2CF60154"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lastRenderedPageBreak/>
        <w:t xml:space="preserve">אחר שעברו ימים נמצא שלא נשבע שמעון השבועה הנז', ותבעו ראובן </w:t>
      </w:r>
      <w:proofErr w:type="spellStart"/>
      <w:r w:rsidRPr="001E07A5">
        <w:rPr>
          <w:rFonts w:asciiTheme="majorBidi" w:hAnsiTheme="majorBidi" w:cstheme="majorBidi" w:hint="cs"/>
          <w:sz w:val="24"/>
          <w:szCs w:val="24"/>
          <w:rtl/>
        </w:rPr>
        <w:t>לד"ת</w:t>
      </w:r>
      <w:proofErr w:type="spellEnd"/>
      <w:r w:rsidRPr="001E07A5">
        <w:rPr>
          <w:rFonts w:asciiTheme="majorBidi" w:hAnsiTheme="majorBidi" w:cstheme="majorBidi" w:hint="cs"/>
          <w:sz w:val="24"/>
          <w:szCs w:val="24"/>
          <w:rtl/>
        </w:rPr>
        <w:t xml:space="preserve"> שתת' לפרוע לו </w:t>
      </w:r>
      <w:proofErr w:type="spellStart"/>
      <w:r w:rsidRPr="001E07A5">
        <w:rPr>
          <w:rFonts w:asciiTheme="majorBidi" w:hAnsiTheme="majorBidi" w:cstheme="majorBidi" w:hint="cs"/>
          <w:sz w:val="24"/>
          <w:szCs w:val="24"/>
          <w:rtl/>
        </w:rPr>
        <w:t>השט"ח</w:t>
      </w:r>
      <w:proofErr w:type="spellEnd"/>
      <w:r w:rsidRPr="001E07A5">
        <w:rPr>
          <w:rFonts w:asciiTheme="majorBidi" w:hAnsiTheme="majorBidi" w:cstheme="majorBidi" w:hint="cs"/>
          <w:sz w:val="24"/>
          <w:szCs w:val="24"/>
          <w:rtl/>
        </w:rPr>
        <w:t xml:space="preserve"> כמ"ש בשטר, ושמעון טוען שמחל לו בשבועה ע"י שפייס אותו או ע"י שאמר לו תתן לי שני מתקאלים עכשיו </w:t>
      </w:r>
      <w:proofErr w:type="spellStart"/>
      <w:r w:rsidRPr="001E07A5">
        <w:rPr>
          <w:rFonts w:asciiTheme="majorBidi" w:hAnsiTheme="majorBidi" w:cstheme="majorBidi" w:hint="cs"/>
          <w:sz w:val="24"/>
          <w:szCs w:val="24"/>
          <w:rtl/>
        </w:rPr>
        <w:t>ואמחול</w:t>
      </w:r>
      <w:proofErr w:type="spellEnd"/>
      <w:r w:rsidRPr="001E07A5">
        <w:rPr>
          <w:rFonts w:asciiTheme="majorBidi" w:hAnsiTheme="majorBidi" w:cstheme="majorBidi" w:hint="cs"/>
          <w:sz w:val="24"/>
          <w:szCs w:val="24"/>
          <w:rtl/>
        </w:rPr>
        <w:t xml:space="preserve"> לך בשבועה. וראובן טוען </w:t>
      </w:r>
      <w:proofErr w:type="spellStart"/>
      <w:r w:rsidRPr="001E07A5">
        <w:rPr>
          <w:rFonts w:asciiTheme="majorBidi" w:hAnsiTheme="majorBidi" w:cstheme="majorBidi" w:hint="cs"/>
          <w:sz w:val="24"/>
          <w:szCs w:val="24"/>
          <w:rtl/>
        </w:rPr>
        <w:t>להד"מ</w:t>
      </w:r>
      <w:proofErr w:type="spellEnd"/>
      <w:r w:rsidRPr="001E07A5">
        <w:rPr>
          <w:rFonts w:asciiTheme="majorBidi" w:hAnsiTheme="majorBidi" w:cstheme="majorBidi" w:hint="cs"/>
          <w:sz w:val="24"/>
          <w:szCs w:val="24"/>
          <w:rtl/>
        </w:rPr>
        <w:t xml:space="preserve"> לא מחל לו בשום אופן וענין, עכשיו יש לשאול מה דינו של שטר הנז'.</w:t>
      </w:r>
    </w:p>
    <w:p w14:paraId="749DCA81" w14:textId="77777777" w:rsidR="001E07A5" w:rsidRPr="001E07A5" w:rsidRDefault="001E07A5" w:rsidP="001E07A5">
      <w:pPr>
        <w:bidi/>
        <w:rPr>
          <w:rFonts w:asciiTheme="majorBidi" w:hAnsiTheme="majorBidi" w:cstheme="majorBidi"/>
          <w:sz w:val="24"/>
          <w:szCs w:val="24"/>
          <w:rtl/>
        </w:rPr>
      </w:pPr>
      <w:r w:rsidRPr="001E07A5">
        <w:rPr>
          <w:rFonts w:asciiTheme="majorBidi" w:hAnsiTheme="majorBidi" w:cstheme="majorBidi" w:hint="cs"/>
          <w:sz w:val="24"/>
          <w:szCs w:val="24"/>
          <w:rtl/>
        </w:rPr>
        <w:t xml:space="preserve">תשובה. הדין הוא שישבע שמעון שבועת היסת שמחל לו ראובן מחילה </w:t>
      </w:r>
      <w:proofErr w:type="spellStart"/>
      <w:r w:rsidRPr="001E07A5">
        <w:rPr>
          <w:rFonts w:asciiTheme="majorBidi" w:hAnsiTheme="majorBidi" w:cstheme="majorBidi" w:hint="cs"/>
          <w:sz w:val="24"/>
          <w:szCs w:val="24"/>
          <w:rtl/>
        </w:rPr>
        <w:t>גמו</w:t>
      </w:r>
      <w:proofErr w:type="spellEnd"/>
      <w:r w:rsidRPr="001E07A5">
        <w:rPr>
          <w:rFonts w:asciiTheme="majorBidi" w:hAnsiTheme="majorBidi" w:cstheme="majorBidi" w:hint="cs"/>
          <w:sz w:val="24"/>
          <w:szCs w:val="24"/>
          <w:rtl/>
        </w:rPr>
        <w:t xml:space="preserve">' או שנתפשר עמו בכך וכך ויפטר, ולא דמי לשטר גמור שאם טען מחלת לי שנשבע בעל השטר ונוטל אליבא דמאן דאמר, דשאני התם שהוא שטר גמור ע"ע ממון, משא"כ הכא בנ"ד אינו חייב לו אלא שבועה הרי הוא טוען שנשבע. כך השיב כהה"ר </w:t>
      </w:r>
      <w:r w:rsidRPr="006D1B39">
        <w:rPr>
          <w:rFonts w:asciiTheme="majorBidi" w:hAnsiTheme="majorBidi" w:cstheme="majorBidi" w:hint="cs"/>
          <w:b/>
          <w:bCs/>
          <w:sz w:val="24"/>
          <w:szCs w:val="24"/>
          <w:rtl/>
        </w:rPr>
        <w:t>אברהם קורקוס</w:t>
      </w:r>
      <w:r w:rsidRPr="001E07A5">
        <w:rPr>
          <w:rFonts w:asciiTheme="majorBidi" w:hAnsiTheme="majorBidi" w:cstheme="majorBidi" w:hint="cs"/>
          <w:sz w:val="24"/>
          <w:szCs w:val="24"/>
          <w:rtl/>
        </w:rPr>
        <w:t xml:space="preserve"> נר"ו.  </w:t>
      </w:r>
      <w:r w:rsidRPr="001E07A5">
        <w:rPr>
          <w:rFonts w:asciiTheme="majorBidi" w:hAnsiTheme="majorBidi" w:cstheme="majorBidi"/>
          <w:sz w:val="24"/>
          <w:szCs w:val="24"/>
          <w:rtl/>
        </w:rPr>
        <w:t> </w:t>
      </w:r>
    </w:p>
    <w:p w14:paraId="646EB2A5" w14:textId="49E321DA" w:rsidR="001E07A5" w:rsidRDefault="001E07A5" w:rsidP="001E07A5">
      <w:pPr>
        <w:bidi/>
        <w:rPr>
          <w:rFonts w:asciiTheme="majorBidi" w:hAnsiTheme="majorBidi" w:cstheme="majorBidi"/>
          <w:sz w:val="24"/>
          <w:szCs w:val="24"/>
          <w:rtl/>
        </w:rPr>
      </w:pPr>
    </w:p>
    <w:p w14:paraId="2996729A" w14:textId="09CB0AA9" w:rsidR="00505ADB" w:rsidRPr="00FE6E34" w:rsidRDefault="00505ADB" w:rsidP="00505ADB">
      <w:pPr>
        <w:bidi/>
        <w:rPr>
          <w:rFonts w:asciiTheme="majorBidi" w:hAnsiTheme="majorBidi" w:cstheme="majorBidi"/>
          <w:b/>
          <w:bCs/>
          <w:sz w:val="24"/>
          <w:szCs w:val="24"/>
          <w:rtl/>
        </w:rPr>
      </w:pPr>
      <w:proofErr w:type="spellStart"/>
      <w:r w:rsidRPr="00FE6E34">
        <w:rPr>
          <w:rFonts w:asciiTheme="majorBidi" w:hAnsiTheme="majorBidi" w:cstheme="majorBidi" w:hint="cs"/>
          <w:b/>
          <w:bCs/>
          <w:sz w:val="24"/>
          <w:szCs w:val="24"/>
          <w:rtl/>
        </w:rPr>
        <w:t>כו</w:t>
      </w:r>
      <w:proofErr w:type="spellEnd"/>
      <w:r w:rsidRPr="00FE6E34">
        <w:rPr>
          <w:rFonts w:asciiTheme="majorBidi" w:hAnsiTheme="majorBidi" w:cstheme="majorBidi" w:hint="cs"/>
          <w:b/>
          <w:bCs/>
          <w:sz w:val="24"/>
          <w:szCs w:val="24"/>
          <w:rtl/>
        </w:rPr>
        <w:t xml:space="preserve">. </w:t>
      </w:r>
      <w:r w:rsidR="00FE6E34" w:rsidRPr="00FE6E34">
        <w:rPr>
          <w:rFonts w:asciiTheme="majorBidi" w:hAnsiTheme="majorBidi" w:cstheme="majorBidi" w:hint="cs"/>
          <w:b/>
          <w:bCs/>
          <w:sz w:val="24"/>
          <w:szCs w:val="24"/>
          <w:rtl/>
        </w:rPr>
        <w:t>חלוקת יתומים בכתובת מגורשים</w:t>
      </w:r>
    </w:p>
    <w:p w14:paraId="039B5217" w14:textId="00511EF4" w:rsidR="00105BFE" w:rsidRPr="00105BFE" w:rsidRDefault="00105BFE" w:rsidP="00105BFE">
      <w:pPr>
        <w:bidi/>
        <w:rPr>
          <w:rFonts w:asciiTheme="majorBidi" w:hAnsiTheme="majorBidi" w:cstheme="majorBidi"/>
          <w:sz w:val="24"/>
          <w:szCs w:val="24"/>
        </w:rPr>
      </w:pPr>
      <w:r w:rsidRPr="00105BFE">
        <w:rPr>
          <w:rFonts w:asciiTheme="majorBidi" w:hAnsiTheme="majorBidi" w:cstheme="majorBidi" w:hint="cs"/>
          <w:sz w:val="24"/>
          <w:szCs w:val="24"/>
          <w:rtl/>
        </w:rPr>
        <w:t>שאלה. ראובן נשא אשה כפי תקנת המגורשים ומתה בחייו והניחה יורשים, ואח"כ נשא אשה אחרת ומת הוא בחייה, ובאו יורשי הראשונה לחלוק הנכסים עם יורשי הבעל ועם האשה השניה, וטענה האשה השניה עם יורשי הבעל שעכשיו הוא שקנה הבעל כל הנכסים שנמצאו לו, ובשעת מיתת הראשונה לא היה לו כלום. ויורשי הראשונה טוענים כל מה שיש לו עכשיו כבר היה לו בשעת מיתת הראשונה.</w:t>
      </w:r>
    </w:p>
    <w:p w14:paraId="78A8F2FA" w14:textId="4BAD9A18"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תשובה. כל הנכסים הידועים בעדים שלא קנה אותם הבעל כי אם אחר מיתת הראשונה אין ליורשיה שום זכות בהם כלל, והנכסים שהם בסתם ואין לשום אחד מהם ראיה בהם, ומכל שכן היודעים שהיו קודם מיתת האשה הראשונה יטלו בהם היורשים מחצה. ע"כ השיב החכם הנזכר</w:t>
      </w:r>
      <w:r w:rsidR="00FE6E34">
        <w:rPr>
          <w:rFonts w:asciiTheme="majorBidi" w:hAnsiTheme="majorBidi" w:cstheme="majorBidi" w:hint="cs"/>
          <w:sz w:val="24"/>
          <w:szCs w:val="24"/>
          <w:rtl/>
        </w:rPr>
        <w:t xml:space="preserve"> [כהה"ר </w:t>
      </w:r>
      <w:r w:rsidR="00FE6E34" w:rsidRPr="00FE6E34">
        <w:rPr>
          <w:rFonts w:asciiTheme="majorBidi" w:hAnsiTheme="majorBidi" w:cstheme="majorBidi" w:hint="cs"/>
          <w:b/>
          <w:bCs/>
          <w:sz w:val="24"/>
          <w:szCs w:val="24"/>
          <w:rtl/>
        </w:rPr>
        <w:t>אברהם קורקוס</w:t>
      </w:r>
      <w:r w:rsidR="00FE6E34">
        <w:rPr>
          <w:rFonts w:asciiTheme="majorBidi" w:hAnsiTheme="majorBidi" w:cstheme="majorBidi" w:hint="cs"/>
          <w:sz w:val="24"/>
          <w:szCs w:val="24"/>
          <w:rtl/>
        </w:rPr>
        <w:t>]</w:t>
      </w:r>
      <w:r w:rsidRPr="00105BFE">
        <w:rPr>
          <w:rFonts w:asciiTheme="majorBidi" w:hAnsiTheme="majorBidi" w:cstheme="majorBidi" w:hint="cs"/>
          <w:sz w:val="24"/>
          <w:szCs w:val="24"/>
          <w:rtl/>
        </w:rPr>
        <w:t>.</w:t>
      </w:r>
    </w:p>
    <w:p w14:paraId="047E4A9F"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אמר הכותב, </w:t>
      </w:r>
      <w:proofErr w:type="spellStart"/>
      <w:r w:rsidRPr="00105BFE">
        <w:rPr>
          <w:rFonts w:asciiTheme="majorBidi" w:hAnsiTheme="majorBidi" w:cstheme="majorBidi" w:hint="cs"/>
          <w:sz w:val="24"/>
          <w:szCs w:val="24"/>
          <w:rtl/>
        </w:rPr>
        <w:t>צל"ע</w:t>
      </w:r>
      <w:proofErr w:type="spellEnd"/>
      <w:r w:rsidRPr="00105BFE">
        <w:rPr>
          <w:rFonts w:asciiTheme="majorBidi" w:hAnsiTheme="majorBidi" w:cstheme="majorBidi" w:hint="cs"/>
          <w:sz w:val="24"/>
          <w:szCs w:val="24"/>
          <w:rtl/>
        </w:rPr>
        <w:t xml:space="preserve"> בדין זה, </w:t>
      </w:r>
      <w:proofErr w:type="spellStart"/>
      <w:r w:rsidRPr="00105BFE">
        <w:rPr>
          <w:rFonts w:asciiTheme="majorBidi" w:hAnsiTheme="majorBidi" w:cstheme="majorBidi" w:hint="cs"/>
          <w:sz w:val="24"/>
          <w:szCs w:val="24"/>
          <w:rtl/>
        </w:rPr>
        <w:t>דאדרבה</w:t>
      </w:r>
      <w:proofErr w:type="spellEnd"/>
      <w:r w:rsidRPr="00105BFE">
        <w:rPr>
          <w:rFonts w:asciiTheme="majorBidi" w:hAnsiTheme="majorBidi" w:cstheme="majorBidi" w:hint="cs"/>
          <w:sz w:val="24"/>
          <w:szCs w:val="24"/>
          <w:rtl/>
        </w:rPr>
        <w:t xml:space="preserve"> נראה לומר בהפך, מפני שיורשי הבעל יורשים מדין תורה, ועל יורשי האשה שבאו מכח מנהג להביא ראיה, וכן כתב הש"ע </w:t>
      </w:r>
      <w:proofErr w:type="spellStart"/>
      <w:r w:rsidRPr="00105BFE">
        <w:rPr>
          <w:rFonts w:asciiTheme="majorBidi" w:hAnsiTheme="majorBidi" w:cstheme="majorBidi" w:hint="cs"/>
          <w:sz w:val="24"/>
          <w:szCs w:val="24"/>
          <w:rtl/>
        </w:rPr>
        <w:t>בא"ה</w:t>
      </w:r>
      <w:proofErr w:type="spellEnd"/>
      <w:r w:rsidRPr="00105BFE">
        <w:rPr>
          <w:rFonts w:asciiTheme="majorBidi" w:hAnsiTheme="majorBidi" w:cstheme="majorBidi" w:hint="cs"/>
          <w:sz w:val="24"/>
          <w:szCs w:val="24"/>
          <w:rtl/>
        </w:rPr>
        <w:t xml:space="preserve"> סימן קי"ח סעיף ו' וז"ל, דבר שאינו מפורש בתקנה </w:t>
      </w:r>
      <w:proofErr w:type="spellStart"/>
      <w:r w:rsidRPr="00105BFE">
        <w:rPr>
          <w:rFonts w:asciiTheme="majorBidi" w:hAnsiTheme="majorBidi" w:cstheme="majorBidi" w:hint="cs"/>
          <w:sz w:val="24"/>
          <w:szCs w:val="24"/>
          <w:rtl/>
        </w:rPr>
        <w:t>נעמידנו</w:t>
      </w:r>
      <w:proofErr w:type="spellEnd"/>
      <w:r w:rsidRPr="00105BFE">
        <w:rPr>
          <w:rFonts w:asciiTheme="majorBidi" w:hAnsiTheme="majorBidi" w:cstheme="majorBidi" w:hint="cs"/>
          <w:sz w:val="24"/>
          <w:szCs w:val="24"/>
          <w:rtl/>
        </w:rPr>
        <w:t xml:space="preserve"> על דין תורה, ע"כ. וכתב רמ"א שם וז"ל, וכן כל ספק שיש בתקנה על יורשי האשה להביא ראיה, דאין מוציאין ירושת הבעל מספיקא, ע"כ.</w:t>
      </w:r>
    </w:p>
    <w:p w14:paraId="7C017B84" w14:textId="4FD21E04" w:rsidR="00105BFE" w:rsidRDefault="00105BFE" w:rsidP="00105BFE">
      <w:pPr>
        <w:bidi/>
        <w:rPr>
          <w:rFonts w:asciiTheme="majorBidi" w:hAnsiTheme="majorBidi" w:cstheme="majorBidi"/>
          <w:sz w:val="24"/>
          <w:szCs w:val="24"/>
          <w:rtl/>
        </w:rPr>
      </w:pPr>
    </w:p>
    <w:p w14:paraId="4AD66116" w14:textId="74833BF9" w:rsidR="00FE6E34" w:rsidRPr="00FE6E34" w:rsidRDefault="00FE6E34" w:rsidP="00FE6E34">
      <w:pPr>
        <w:bidi/>
        <w:rPr>
          <w:rFonts w:asciiTheme="majorBidi" w:hAnsiTheme="majorBidi" w:cstheme="majorBidi"/>
          <w:b/>
          <w:bCs/>
          <w:sz w:val="24"/>
          <w:szCs w:val="24"/>
          <w:rtl/>
        </w:rPr>
      </w:pPr>
      <w:proofErr w:type="spellStart"/>
      <w:r w:rsidRPr="00FE6E34">
        <w:rPr>
          <w:rFonts w:asciiTheme="majorBidi" w:hAnsiTheme="majorBidi" w:cstheme="majorBidi" w:hint="cs"/>
          <w:b/>
          <w:bCs/>
          <w:sz w:val="24"/>
          <w:szCs w:val="24"/>
          <w:rtl/>
        </w:rPr>
        <w:t>כז</w:t>
      </w:r>
      <w:proofErr w:type="spellEnd"/>
      <w:r w:rsidRPr="00FE6E34">
        <w:rPr>
          <w:rFonts w:asciiTheme="majorBidi" w:hAnsiTheme="majorBidi" w:cstheme="majorBidi" w:hint="cs"/>
          <w:b/>
          <w:bCs/>
          <w:sz w:val="24"/>
          <w:szCs w:val="24"/>
          <w:rtl/>
        </w:rPr>
        <w:t>. הניח ד' בנות וחלק נישאו בחייו וחלק אחר מותו</w:t>
      </w:r>
    </w:p>
    <w:p w14:paraId="5FEC7B46" w14:textId="3C0BCA34"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נשא אשה כפי תקנת </w:t>
      </w:r>
      <w:proofErr w:type="spellStart"/>
      <w:r w:rsidRPr="00105BFE">
        <w:rPr>
          <w:rFonts w:asciiTheme="majorBidi" w:hAnsiTheme="majorBidi" w:cstheme="majorBidi" w:hint="cs"/>
          <w:sz w:val="24"/>
          <w:szCs w:val="24"/>
          <w:rtl/>
        </w:rPr>
        <w:t>טוליטולה</w:t>
      </w:r>
      <w:proofErr w:type="spellEnd"/>
      <w:r w:rsidRPr="00105BFE">
        <w:rPr>
          <w:rFonts w:asciiTheme="majorBidi" w:hAnsiTheme="majorBidi" w:cstheme="majorBidi" w:hint="cs"/>
          <w:sz w:val="24"/>
          <w:szCs w:val="24"/>
          <w:rtl/>
        </w:rPr>
        <w:t xml:space="preserve"> וילדה לו ארבעה בנות ומתה, ואח"כ נשא אשה אחרת וילדה לו בן ובת ומת ראובן, ואחת מארבע בנות של הראשונה נשאת בחיי האם, והשניה בחיי האב נשאת לאחר מיתת האם, </w:t>
      </w:r>
      <w:proofErr w:type="spellStart"/>
      <w:r w:rsidRPr="00105BFE">
        <w:rPr>
          <w:rFonts w:asciiTheme="majorBidi" w:hAnsiTheme="majorBidi" w:cstheme="majorBidi" w:hint="cs"/>
          <w:sz w:val="24"/>
          <w:szCs w:val="24"/>
          <w:rtl/>
        </w:rPr>
        <w:t>והג</w:t>
      </w:r>
      <w:proofErr w:type="spellEnd"/>
      <w:r w:rsidRPr="00105BFE">
        <w:rPr>
          <w:rFonts w:asciiTheme="majorBidi" w:hAnsiTheme="majorBidi" w:cstheme="majorBidi" w:hint="cs"/>
          <w:sz w:val="24"/>
          <w:szCs w:val="24"/>
          <w:rtl/>
        </w:rPr>
        <w:t>' נשאת אחר מיתת אביה ואמה, והד' נשארה בתולה. ולאחר מיתת ראובן לאחר נשואי הבת הג' רצו לחלוק הנכסים שהניח ראובן. ועכשיו יש לשאול אם ג' בנות האשה שנשאו עדיין נשאר להם חלק בנכסי אביהם או לא.</w:t>
      </w:r>
    </w:p>
    <w:p w14:paraId="0E42243E"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הבת הראשונה שנשאת בחיי האם לא נשאר לה שום זכות בנכסי אביה כלל ועיקר ולא שום טענה ואמירה, ושתי בנות שנשאו אחר מיתת האם בין אותה שנשאת בחיי אביה בין אותה שנשאת אחר מיתת האב, הדין הוא אם סלקו עצמם וזכותם בקש"מ </w:t>
      </w:r>
      <w:proofErr w:type="spellStart"/>
      <w:r w:rsidRPr="00105BFE">
        <w:rPr>
          <w:rFonts w:asciiTheme="majorBidi" w:hAnsiTheme="majorBidi" w:cstheme="majorBidi" w:hint="cs"/>
          <w:sz w:val="24"/>
          <w:szCs w:val="24"/>
          <w:rtl/>
        </w:rPr>
        <w:t>בשי"ת</w:t>
      </w:r>
      <w:proofErr w:type="spellEnd"/>
      <w:r w:rsidRPr="00105BFE">
        <w:rPr>
          <w:rFonts w:asciiTheme="majorBidi" w:hAnsiTheme="majorBidi" w:cstheme="majorBidi" w:hint="cs"/>
          <w:sz w:val="24"/>
          <w:szCs w:val="24"/>
          <w:rtl/>
        </w:rPr>
        <w:t xml:space="preserve"> מעל נכסי אביהם קודם הנשואים אז לא נשאר להם שום זכות כלל, ואם לא סלקו עצמם קודם הנישואים אז נשאר להם חלקם בנכסי אביהם כמו שמפורש בתקנות, ע"כ. כן השיב החכם הנז'.</w:t>
      </w:r>
    </w:p>
    <w:p w14:paraId="1A752303" w14:textId="64B76DB5" w:rsidR="00105BFE" w:rsidRDefault="00105BFE" w:rsidP="00105BFE">
      <w:pPr>
        <w:bidi/>
        <w:rPr>
          <w:rFonts w:asciiTheme="majorBidi" w:hAnsiTheme="majorBidi" w:cstheme="majorBidi"/>
          <w:sz w:val="24"/>
          <w:szCs w:val="24"/>
          <w:rtl/>
        </w:rPr>
      </w:pPr>
    </w:p>
    <w:p w14:paraId="6BF89776" w14:textId="4FAC5411"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lastRenderedPageBreak/>
        <w:t>כח. שליח שתובע דמי תווך</w:t>
      </w:r>
    </w:p>
    <w:p w14:paraId="1ACCDE51" w14:textId="60212B1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משרת האדומי בא אצל אשה אחת ואמר לה האדומי בקש לי אשה אחת מהעבריות שתהיה מכבסת לי בגדי במקומה וכשארצה ללכת מן העיר אני נותן לה שכרה </w:t>
      </w:r>
      <w:proofErr w:type="spellStart"/>
      <w:r w:rsidRPr="00105BFE">
        <w:rPr>
          <w:rFonts w:asciiTheme="majorBidi" w:hAnsiTheme="majorBidi" w:cstheme="majorBidi" w:hint="cs"/>
          <w:sz w:val="24"/>
          <w:szCs w:val="24"/>
          <w:rtl/>
        </w:rPr>
        <w:t>עספ"א</w:t>
      </w:r>
      <w:proofErr w:type="spellEnd"/>
      <w:r w:rsidRPr="00105BFE">
        <w:rPr>
          <w:rFonts w:asciiTheme="majorBidi" w:hAnsiTheme="majorBidi" w:cstheme="majorBidi" w:hint="cs"/>
          <w:sz w:val="24"/>
          <w:szCs w:val="24"/>
          <w:rtl/>
        </w:rPr>
        <w:t xml:space="preserve">, אמנם כשישלם לך האדומי שכרך תתן לי חלק ממה שיתן לך, ואם לא רצית אני אלך אצל אחרת. או אם אמר לה </w:t>
      </w:r>
      <w:proofErr w:type="spellStart"/>
      <w:r w:rsidRPr="00105BFE">
        <w:rPr>
          <w:rFonts w:asciiTheme="majorBidi" w:hAnsiTheme="majorBidi" w:cstheme="majorBidi" w:hint="cs"/>
          <w:sz w:val="24"/>
          <w:szCs w:val="24"/>
          <w:rtl/>
        </w:rPr>
        <w:t>בזה"ל</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מואיין</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יכ'לצך</w:t>
      </w:r>
      <w:proofErr w:type="spellEnd"/>
      <w:r w:rsidRPr="00105BFE">
        <w:rPr>
          <w:rFonts w:asciiTheme="majorBidi" w:hAnsiTheme="majorBidi" w:cstheme="majorBidi" w:hint="cs"/>
          <w:sz w:val="24"/>
          <w:szCs w:val="24"/>
          <w:rtl/>
        </w:rPr>
        <w:t xml:space="preserve"> לאדומי תעטיני די זאב אלה'. והאשה אמרה לו טוב. והיתה מכבסת לאדומי שלשה חדשים, וכשרצה ללכת מן העיר שלח לה ע"י שלוחו עשרים </w:t>
      </w:r>
      <w:proofErr w:type="spellStart"/>
      <w:r w:rsidRPr="00105BFE">
        <w:rPr>
          <w:rFonts w:asciiTheme="majorBidi" w:hAnsiTheme="majorBidi" w:cstheme="majorBidi" w:hint="cs"/>
          <w:sz w:val="24"/>
          <w:szCs w:val="24"/>
          <w:rtl/>
        </w:rPr>
        <w:t>רייאליס</w:t>
      </w:r>
      <w:proofErr w:type="spellEnd"/>
      <w:r w:rsidRPr="00105BFE">
        <w:rPr>
          <w:rFonts w:asciiTheme="majorBidi" w:hAnsiTheme="majorBidi" w:cstheme="majorBidi" w:hint="cs"/>
          <w:sz w:val="24"/>
          <w:szCs w:val="24"/>
          <w:rtl/>
        </w:rPr>
        <w:t xml:space="preserve"> כבאר, והשליח הביא הסך הנזכר לאשה ואמר לה כך וכך נתן לי האדומי ואני רוצה ליטול החצי, כי זה הוא חלקי המגיע לי. והאשה אמרה לו, לא אתן לך אלא המעשר, דהיינו שני </w:t>
      </w:r>
      <w:proofErr w:type="spellStart"/>
      <w:r w:rsidRPr="00105BFE">
        <w:rPr>
          <w:rFonts w:asciiTheme="majorBidi" w:hAnsiTheme="majorBidi" w:cstheme="majorBidi" w:hint="cs"/>
          <w:sz w:val="24"/>
          <w:szCs w:val="24"/>
          <w:rtl/>
        </w:rPr>
        <w:t>רייאליס</w:t>
      </w:r>
      <w:proofErr w:type="spellEnd"/>
      <w:r w:rsidRPr="00105BFE">
        <w:rPr>
          <w:rFonts w:asciiTheme="majorBidi" w:hAnsiTheme="majorBidi" w:cstheme="majorBidi" w:hint="cs"/>
          <w:sz w:val="24"/>
          <w:szCs w:val="24"/>
          <w:rtl/>
        </w:rPr>
        <w:t xml:space="preserve"> מהכל, כי אתה מה צער היה לך להביאם ולהוליכם דוקא, ובלאו הכי אתה משועבד לאדומי, אבל אני היה לי צער גדול בכל יום ויום הייתי מבטל מלאכתי ומכבס בבגדי האדומי בכל עת ובכל שעה שירצה, ע"כ.</w:t>
      </w:r>
    </w:p>
    <w:p w14:paraId="4079940E"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ישומו כמה הוא שכרו המגיע לו לפי טורח שהיה לו וידו על התחתונה, כיון שלא פירש מתחלה כמה שכר יטול, ע"כ. כך השיב לי החכם השלם </w:t>
      </w:r>
      <w:proofErr w:type="spellStart"/>
      <w:r w:rsidRPr="00105BFE">
        <w:rPr>
          <w:rFonts w:asciiTheme="majorBidi" w:hAnsiTheme="majorBidi" w:cstheme="majorBidi" w:hint="cs"/>
          <w:sz w:val="24"/>
          <w:szCs w:val="24"/>
          <w:rtl/>
        </w:rPr>
        <w:t>הדו"מ</w:t>
      </w:r>
      <w:proofErr w:type="spellEnd"/>
      <w:r w:rsidRPr="00105BFE">
        <w:rPr>
          <w:rFonts w:asciiTheme="majorBidi" w:hAnsiTheme="majorBidi" w:cstheme="majorBidi" w:hint="cs"/>
          <w:sz w:val="24"/>
          <w:szCs w:val="24"/>
          <w:rtl/>
        </w:rPr>
        <w:t xml:space="preserve"> כהה"ר </w:t>
      </w:r>
      <w:r w:rsidRPr="00FE6E34">
        <w:rPr>
          <w:rFonts w:asciiTheme="majorBidi" w:hAnsiTheme="majorBidi" w:cstheme="majorBidi" w:hint="cs"/>
          <w:b/>
          <w:bCs/>
          <w:sz w:val="24"/>
          <w:szCs w:val="24"/>
          <w:rtl/>
        </w:rPr>
        <w:t>משה הלוי אשכנזי</w:t>
      </w:r>
      <w:r w:rsidRPr="00105BFE">
        <w:rPr>
          <w:rFonts w:asciiTheme="majorBidi" w:hAnsiTheme="majorBidi" w:cstheme="majorBidi" w:hint="cs"/>
          <w:sz w:val="24"/>
          <w:szCs w:val="24"/>
          <w:rtl/>
        </w:rPr>
        <w:t xml:space="preserve"> נר"ו.</w:t>
      </w:r>
    </w:p>
    <w:p w14:paraId="1331B3A2" w14:textId="77777777" w:rsidR="00105BFE" w:rsidRPr="00105BFE" w:rsidRDefault="00105BFE" w:rsidP="00105BFE">
      <w:pPr>
        <w:bidi/>
        <w:rPr>
          <w:rFonts w:asciiTheme="majorBidi" w:hAnsiTheme="majorBidi" w:cstheme="majorBidi"/>
          <w:sz w:val="24"/>
          <w:szCs w:val="24"/>
          <w:rtl/>
        </w:rPr>
      </w:pPr>
    </w:p>
    <w:p w14:paraId="08B18B24" w14:textId="6A9B537D" w:rsidR="00FE6E34" w:rsidRPr="00FE6E34" w:rsidRDefault="00FE6E34" w:rsidP="00105BFE">
      <w:pPr>
        <w:bidi/>
        <w:rPr>
          <w:rFonts w:asciiTheme="majorBidi" w:hAnsiTheme="majorBidi" w:cstheme="majorBidi"/>
          <w:b/>
          <w:bCs/>
          <w:sz w:val="24"/>
          <w:szCs w:val="24"/>
          <w:rtl/>
        </w:rPr>
      </w:pPr>
      <w:proofErr w:type="spellStart"/>
      <w:r w:rsidRPr="00FE6E34">
        <w:rPr>
          <w:rFonts w:asciiTheme="majorBidi" w:hAnsiTheme="majorBidi" w:cstheme="majorBidi" w:hint="cs"/>
          <w:b/>
          <w:bCs/>
          <w:sz w:val="24"/>
          <w:szCs w:val="24"/>
          <w:rtl/>
        </w:rPr>
        <w:t>כט</w:t>
      </w:r>
      <w:proofErr w:type="spellEnd"/>
      <w:r w:rsidRPr="00FE6E34">
        <w:rPr>
          <w:rFonts w:asciiTheme="majorBidi" w:hAnsiTheme="majorBidi" w:cstheme="majorBidi" w:hint="cs"/>
          <w:b/>
          <w:bCs/>
          <w:sz w:val="24"/>
          <w:szCs w:val="24"/>
          <w:rtl/>
        </w:rPr>
        <w:t>. נשבע שלא יוכל לחזור והיה בו מום</w:t>
      </w:r>
    </w:p>
    <w:p w14:paraId="74C4F975" w14:textId="701FA2B2" w:rsidR="00105BFE" w:rsidRPr="00105BFE" w:rsidRDefault="00105BFE" w:rsidP="00FE6E34">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אחד קנה מחבירו איזה דבר שיש בו אונאה, והלוקח נשבע בקש"מ </w:t>
      </w:r>
      <w:proofErr w:type="spellStart"/>
      <w:r w:rsidRPr="00105BFE">
        <w:rPr>
          <w:rFonts w:asciiTheme="majorBidi" w:hAnsiTheme="majorBidi" w:cstheme="majorBidi" w:hint="cs"/>
          <w:sz w:val="24"/>
          <w:szCs w:val="24"/>
          <w:rtl/>
        </w:rPr>
        <w:t>בשי"ת</w:t>
      </w:r>
      <w:proofErr w:type="spellEnd"/>
      <w:r w:rsidRPr="00105BFE">
        <w:rPr>
          <w:rFonts w:asciiTheme="majorBidi" w:hAnsiTheme="majorBidi" w:cstheme="majorBidi" w:hint="cs"/>
          <w:sz w:val="24"/>
          <w:szCs w:val="24"/>
          <w:rtl/>
        </w:rPr>
        <w:t xml:space="preserve"> שהוא מקבל החפץ שקנה ולא יוכל לחזור בו כלל. ואח"כ נתגלה שיש בו אונאה יותר משתות, אם יכול הלוקח לחזור בו באומרו מה שנשבעתי שלא לחזור בו היינו דוקא כשלא יש בו אונאה, אבל עכשיו שיש בו אונאה בטל המקח </w:t>
      </w:r>
      <w:proofErr w:type="spellStart"/>
      <w:r w:rsidRPr="00105BFE">
        <w:rPr>
          <w:rFonts w:asciiTheme="majorBidi" w:hAnsiTheme="majorBidi" w:cstheme="majorBidi" w:hint="cs"/>
          <w:sz w:val="24"/>
          <w:szCs w:val="24"/>
          <w:rtl/>
        </w:rPr>
        <w:t>וחוזריני</w:t>
      </w:r>
      <w:proofErr w:type="spellEnd"/>
      <w:r w:rsidRPr="00105BFE">
        <w:rPr>
          <w:rFonts w:asciiTheme="majorBidi" w:hAnsiTheme="majorBidi" w:cstheme="majorBidi" w:hint="cs"/>
          <w:sz w:val="24"/>
          <w:szCs w:val="24"/>
          <w:rtl/>
        </w:rPr>
        <w:t xml:space="preserve"> בו, והמוכר אומר לו א"כ לפי דבריך למה </w:t>
      </w:r>
      <w:proofErr w:type="spellStart"/>
      <w:r w:rsidRPr="00105BFE">
        <w:rPr>
          <w:rFonts w:asciiTheme="majorBidi" w:hAnsiTheme="majorBidi" w:cstheme="majorBidi" w:hint="cs"/>
          <w:sz w:val="24"/>
          <w:szCs w:val="24"/>
          <w:rtl/>
        </w:rPr>
        <w:t>הוצרכנו</w:t>
      </w:r>
      <w:proofErr w:type="spellEnd"/>
      <w:r w:rsidRPr="00105BFE">
        <w:rPr>
          <w:rFonts w:asciiTheme="majorBidi" w:hAnsiTheme="majorBidi" w:cstheme="majorBidi" w:hint="cs"/>
          <w:sz w:val="24"/>
          <w:szCs w:val="24"/>
          <w:rtl/>
        </w:rPr>
        <w:t xml:space="preserve"> לשבועה, בלאו הכי משעה שמשכת החפץ אצלך נקנה לך ואין אתה יכול לחזור, אלא ודאי השבועה לא היתה אלא לגבי שלא תוכל לחזור אפילו מטעם האונאה, וג"כ שלא תתבעיני לשלם לך האונאה.</w:t>
      </w:r>
    </w:p>
    <w:p w14:paraId="43A2F2C4"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w:t>
      </w:r>
      <w:proofErr w:type="spellStart"/>
      <w:r w:rsidRPr="00105BFE">
        <w:rPr>
          <w:rFonts w:asciiTheme="majorBidi" w:hAnsiTheme="majorBidi" w:cstheme="majorBidi" w:hint="cs"/>
          <w:sz w:val="24"/>
          <w:szCs w:val="24"/>
          <w:rtl/>
        </w:rPr>
        <w:t>את"ל</w:t>
      </w:r>
      <w:proofErr w:type="spellEnd"/>
      <w:r w:rsidRPr="00105BFE">
        <w:rPr>
          <w:rFonts w:asciiTheme="majorBidi" w:hAnsiTheme="majorBidi" w:cstheme="majorBidi" w:hint="cs"/>
          <w:sz w:val="24"/>
          <w:szCs w:val="24"/>
          <w:rtl/>
        </w:rPr>
        <w:t xml:space="preserve"> בהאי גוונא מוקמינן ליה אדינא, דהיינו אם יש דווקא שתות המקח קיים ומחזיר אונאה, ואם יותר משתות המקח בטל, היכא שנשבע </w:t>
      </w:r>
      <w:proofErr w:type="spellStart"/>
      <w:r w:rsidRPr="00105BFE">
        <w:rPr>
          <w:rFonts w:asciiTheme="majorBidi" w:hAnsiTheme="majorBidi" w:cstheme="majorBidi" w:hint="cs"/>
          <w:sz w:val="24"/>
          <w:szCs w:val="24"/>
          <w:rtl/>
        </w:rPr>
        <w:t>בהדייא</w:t>
      </w:r>
      <w:proofErr w:type="spellEnd"/>
      <w:r w:rsidRPr="00105BFE">
        <w:rPr>
          <w:rFonts w:asciiTheme="majorBidi" w:hAnsiTheme="majorBidi" w:cstheme="majorBidi" w:hint="cs"/>
          <w:sz w:val="24"/>
          <w:szCs w:val="24"/>
          <w:rtl/>
        </w:rPr>
        <w:t xml:space="preserve"> בקש"מ </w:t>
      </w:r>
      <w:proofErr w:type="spellStart"/>
      <w:r w:rsidRPr="00105BFE">
        <w:rPr>
          <w:rFonts w:asciiTheme="majorBidi" w:hAnsiTheme="majorBidi" w:cstheme="majorBidi" w:hint="cs"/>
          <w:sz w:val="24"/>
          <w:szCs w:val="24"/>
          <w:rtl/>
        </w:rPr>
        <w:t>בשי"ת</w:t>
      </w:r>
      <w:proofErr w:type="spellEnd"/>
      <w:r w:rsidRPr="00105BFE">
        <w:rPr>
          <w:rFonts w:asciiTheme="majorBidi" w:hAnsiTheme="majorBidi" w:cstheme="majorBidi" w:hint="cs"/>
          <w:sz w:val="24"/>
          <w:szCs w:val="24"/>
          <w:rtl/>
        </w:rPr>
        <w:t xml:space="preserve"> שלא יוכל לחזור בזה המקח כלל אפילו תהיה בו אונאה ואפילו ביותר משתות, </w:t>
      </w:r>
      <w:proofErr w:type="spellStart"/>
      <w:r w:rsidRPr="00105BFE">
        <w:rPr>
          <w:rFonts w:asciiTheme="majorBidi" w:hAnsiTheme="majorBidi" w:cstheme="majorBidi" w:hint="cs"/>
          <w:sz w:val="24"/>
          <w:szCs w:val="24"/>
          <w:rtl/>
        </w:rPr>
        <w:t>ובכח</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הקו"ש</w:t>
      </w:r>
      <w:proofErr w:type="spellEnd"/>
      <w:r w:rsidRPr="00105BFE">
        <w:rPr>
          <w:rFonts w:asciiTheme="majorBidi" w:hAnsiTheme="majorBidi" w:cstheme="majorBidi" w:hint="cs"/>
          <w:sz w:val="24"/>
          <w:szCs w:val="24"/>
          <w:rtl/>
        </w:rPr>
        <w:t xml:space="preserve"> קבל ע"ע שלא לתבוע אותו להחזיר האונאה כלל בין יהיה שתות או יותר.</w:t>
      </w:r>
    </w:p>
    <w:p w14:paraId="5D482D61"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ודאי היכא דאיכא קנין לבד ומכל שכן קנין ושבועה אינו יכול לטעון לא טענה אונאה ולא טענת מום, </w:t>
      </w:r>
      <w:proofErr w:type="spellStart"/>
      <w:r w:rsidRPr="00105BFE">
        <w:rPr>
          <w:rFonts w:asciiTheme="majorBidi" w:hAnsiTheme="majorBidi" w:cstheme="majorBidi" w:hint="cs"/>
          <w:sz w:val="24"/>
          <w:szCs w:val="24"/>
          <w:rtl/>
        </w:rPr>
        <w:t>ודעדיפא</w:t>
      </w:r>
      <w:proofErr w:type="spellEnd"/>
      <w:r w:rsidRPr="00105BFE">
        <w:rPr>
          <w:rFonts w:asciiTheme="majorBidi" w:hAnsiTheme="majorBidi" w:cstheme="majorBidi" w:hint="cs"/>
          <w:sz w:val="24"/>
          <w:szCs w:val="24"/>
          <w:rtl/>
        </w:rPr>
        <w:t xml:space="preserve"> מינה אפילו מתנה על מה שכתוב בתורה דקיימא לן אין אדם וכו', הני מילי בתנאי בעלמא, אבל בקנין ומכל שכן קנין ושבועה ודאי דמהני. ומעתה אין אנו צריכים לשאלה השנית, היכא שהתנה </w:t>
      </w:r>
      <w:proofErr w:type="spellStart"/>
      <w:r w:rsidRPr="00105BFE">
        <w:rPr>
          <w:rFonts w:asciiTheme="majorBidi" w:hAnsiTheme="majorBidi" w:cstheme="majorBidi" w:hint="cs"/>
          <w:sz w:val="24"/>
          <w:szCs w:val="24"/>
          <w:rtl/>
        </w:rPr>
        <w:t>בהדייא</w:t>
      </w:r>
      <w:proofErr w:type="spellEnd"/>
      <w:r w:rsidRPr="00105BFE">
        <w:rPr>
          <w:rFonts w:asciiTheme="majorBidi" w:hAnsiTheme="majorBidi" w:cstheme="majorBidi" w:hint="cs"/>
          <w:sz w:val="24"/>
          <w:szCs w:val="24"/>
          <w:rtl/>
        </w:rPr>
        <w:t xml:space="preserve">, דמכל שכן </w:t>
      </w:r>
      <w:proofErr w:type="spellStart"/>
      <w:r w:rsidRPr="00105BFE">
        <w:rPr>
          <w:rFonts w:asciiTheme="majorBidi" w:hAnsiTheme="majorBidi" w:cstheme="majorBidi" w:hint="cs"/>
          <w:sz w:val="24"/>
          <w:szCs w:val="24"/>
          <w:rtl/>
        </w:rPr>
        <w:t>אתייא</w:t>
      </w:r>
      <w:proofErr w:type="spellEnd"/>
      <w:r w:rsidRPr="00105BFE">
        <w:rPr>
          <w:rFonts w:asciiTheme="majorBidi" w:hAnsiTheme="majorBidi" w:cstheme="majorBidi" w:hint="cs"/>
          <w:sz w:val="24"/>
          <w:szCs w:val="24"/>
          <w:rtl/>
        </w:rPr>
        <w:t xml:space="preserve"> דודאי אינו יכול לחזור לא מטעם אונאה ולא ממקח טעות. </w:t>
      </w:r>
      <w:proofErr w:type="spellStart"/>
      <w:r w:rsidRPr="00105BFE">
        <w:rPr>
          <w:rFonts w:asciiTheme="majorBidi" w:hAnsiTheme="majorBidi" w:cstheme="majorBidi" w:hint="cs"/>
          <w:sz w:val="24"/>
          <w:szCs w:val="24"/>
          <w:rtl/>
        </w:rPr>
        <w:t>עכ"ך</w:t>
      </w:r>
      <w:proofErr w:type="spellEnd"/>
      <w:r w:rsidRPr="00105BFE">
        <w:rPr>
          <w:rFonts w:asciiTheme="majorBidi" w:hAnsiTheme="majorBidi" w:cstheme="majorBidi" w:hint="cs"/>
          <w:sz w:val="24"/>
          <w:szCs w:val="24"/>
          <w:rtl/>
        </w:rPr>
        <w:t xml:space="preserve"> השיב החכם כהה"ר </w:t>
      </w:r>
      <w:r w:rsidRPr="00FE6E34">
        <w:rPr>
          <w:rFonts w:asciiTheme="majorBidi" w:hAnsiTheme="majorBidi" w:cstheme="majorBidi" w:hint="cs"/>
          <w:b/>
          <w:bCs/>
          <w:sz w:val="24"/>
          <w:szCs w:val="24"/>
          <w:rtl/>
        </w:rPr>
        <w:t xml:space="preserve">משה </w:t>
      </w:r>
      <w:r w:rsidRPr="00105BFE">
        <w:rPr>
          <w:rFonts w:asciiTheme="majorBidi" w:hAnsiTheme="majorBidi" w:cstheme="majorBidi" w:hint="cs"/>
          <w:sz w:val="24"/>
          <w:szCs w:val="24"/>
          <w:rtl/>
        </w:rPr>
        <w:t>הנז'.</w:t>
      </w:r>
    </w:p>
    <w:p w14:paraId="3501DCD2" w14:textId="792D0BA5" w:rsidR="00105BFE" w:rsidRDefault="00105BFE" w:rsidP="00105BFE">
      <w:pPr>
        <w:bidi/>
        <w:rPr>
          <w:rFonts w:asciiTheme="majorBidi" w:hAnsiTheme="majorBidi" w:cstheme="majorBidi"/>
          <w:sz w:val="24"/>
          <w:szCs w:val="24"/>
          <w:rtl/>
        </w:rPr>
      </w:pPr>
    </w:p>
    <w:p w14:paraId="5024A06B" w14:textId="2729F8E6"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ל. משרתת שלא סיכמו תשלום</w:t>
      </w:r>
    </w:p>
    <w:p w14:paraId="2381446D" w14:textId="577B7201"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יש לו בנות הרבה, ואמר לו שמעון תן לי בת אחת להיות משרתת אצלי ואני זן ומפרנס אותה כל זמן היותה אצלי. אמר לו טוב הולך אותה אצלך. והבת היתה בת שבע שנים והיתה משרתת אצל שמעון עשרה שנים אחרות, </w:t>
      </w:r>
      <w:proofErr w:type="spellStart"/>
      <w:r w:rsidRPr="00105BFE">
        <w:rPr>
          <w:rFonts w:asciiTheme="majorBidi" w:hAnsiTheme="majorBidi" w:cstheme="majorBidi" w:hint="cs"/>
          <w:sz w:val="24"/>
          <w:szCs w:val="24"/>
          <w:rtl/>
        </w:rPr>
        <w:t>וכשהיתה</w:t>
      </w:r>
      <w:proofErr w:type="spellEnd"/>
      <w:r w:rsidRPr="00105BFE">
        <w:rPr>
          <w:rFonts w:asciiTheme="majorBidi" w:hAnsiTheme="majorBidi" w:cstheme="majorBidi" w:hint="cs"/>
          <w:sz w:val="24"/>
          <w:szCs w:val="24"/>
          <w:rtl/>
        </w:rPr>
        <w:t xml:space="preserve"> בת י"ז </w:t>
      </w:r>
      <w:proofErr w:type="spellStart"/>
      <w:r w:rsidRPr="00105BFE">
        <w:rPr>
          <w:rFonts w:asciiTheme="majorBidi" w:hAnsiTheme="majorBidi" w:cstheme="majorBidi" w:hint="cs"/>
          <w:sz w:val="24"/>
          <w:szCs w:val="24"/>
          <w:rtl/>
        </w:rPr>
        <w:t>נתקוטטו</w:t>
      </w:r>
      <w:proofErr w:type="spellEnd"/>
      <w:r w:rsidRPr="00105BFE">
        <w:rPr>
          <w:rFonts w:asciiTheme="majorBidi" w:hAnsiTheme="majorBidi" w:cstheme="majorBidi" w:hint="cs"/>
          <w:sz w:val="24"/>
          <w:szCs w:val="24"/>
          <w:rtl/>
        </w:rPr>
        <w:t xml:space="preserve"> היא ואשת שמעון והלכה לה לבית אביה, ותבעה </w:t>
      </w:r>
      <w:r w:rsidRPr="00105BFE">
        <w:rPr>
          <w:rFonts w:asciiTheme="majorBidi" w:hAnsiTheme="majorBidi" w:cstheme="majorBidi" w:hint="cs"/>
          <w:sz w:val="24"/>
          <w:szCs w:val="24"/>
          <w:rtl/>
        </w:rPr>
        <w:lastRenderedPageBreak/>
        <w:t xml:space="preserve">את שמעון לדין תורה שתת' ואמרה לו תתן לי כל שכירות המגיע לי במשך עשר שנים שהייתי משרתת אצלך. אמר לה שמעון בשעה שרציתי להביאך אצלי כך אמרתי לאביך בפירוש תתן לי בתך להיות משרתת אצלי ואני זן ומפרנס אותה כל זמן היתה אצלי. אמר לה ראובן אביה אמת אמרת לי, אבל סברתי שתהיה אצלך שנה א' מעלה מטה, אבל לגבי כל הזמן תתן לה כל שכרה הראוי לה. והנערה אמרה אפילו אם תמצי לומר שהדין עמך מפני התנאי, מכל מקום אין לך פטור מצד אבי אלא כל זמן שהייתי קטנה והייתי ברשותו, אבל משעה שיצאתי מרשותו צריך אתה לתת לי כל שכירות המגיע לי, א"כ כיון שזה לי י"ז שנים בביתך, צריך אתה לתת לי כל שכירות המגיע לי במשך ארבעה שנים מעלה מטה אפילו יהיה כדבריך, וטענת אבי שטען לא מהנייא כלום. ושמעון טען ודאי על תנאי אביך (סמכתי) [סמכת] דאם לא כן משעה שהתחלת להיות בוגרת היה לך לצעוק ולומר לי שאפרש לך כמה הוא שכרך מדי שנה בשנה, </w:t>
      </w:r>
      <w:proofErr w:type="spellStart"/>
      <w:r w:rsidRPr="00105BFE">
        <w:rPr>
          <w:rFonts w:asciiTheme="majorBidi" w:hAnsiTheme="majorBidi" w:cstheme="majorBidi" w:hint="cs"/>
          <w:sz w:val="24"/>
          <w:szCs w:val="24"/>
          <w:rtl/>
        </w:rPr>
        <w:t>ומדשתקת</w:t>
      </w:r>
      <w:proofErr w:type="spellEnd"/>
      <w:r w:rsidRPr="00105BFE">
        <w:rPr>
          <w:rFonts w:asciiTheme="majorBidi" w:hAnsiTheme="majorBidi" w:cstheme="majorBidi" w:hint="cs"/>
          <w:sz w:val="24"/>
          <w:szCs w:val="24"/>
          <w:rtl/>
        </w:rPr>
        <w:t xml:space="preserve"> עד היום ולא דברת כלום ודאי על תנאי אביך סמכת. והנערה טענה הטעם ששתקתי לפי שכמה פעמים אמרת לפני שבנשואין שלי תתן לי חפצים </w:t>
      </w:r>
      <w:proofErr w:type="spellStart"/>
      <w:r w:rsidRPr="00105BFE">
        <w:rPr>
          <w:rFonts w:asciiTheme="majorBidi" w:hAnsiTheme="majorBidi" w:cstheme="majorBidi" w:hint="cs"/>
          <w:sz w:val="24"/>
          <w:szCs w:val="24"/>
          <w:rtl/>
        </w:rPr>
        <w:t>בנדונייא</w:t>
      </w:r>
      <w:proofErr w:type="spellEnd"/>
      <w:r w:rsidRPr="00105BFE">
        <w:rPr>
          <w:rFonts w:asciiTheme="majorBidi" w:hAnsiTheme="majorBidi" w:cstheme="majorBidi" w:hint="cs"/>
          <w:sz w:val="24"/>
          <w:szCs w:val="24"/>
          <w:rtl/>
        </w:rPr>
        <w:t xml:space="preserve"> שלי ותוציא עלי הוצאות בצרכי החופה, ולכך הייתי שותקת, אבל עכשיו שלא נשארתי אצלך עד זמן הנשואים תתן לי כל שכרי במושלם כמו שהדין נותן. ושמעון אומר כך הייתי אומר לפניך אם יתן לי השם שפע בנשואין שלך אני נותן לך חפצים וכיוצא, וכוונתי היתה לתת לך ברצוני הטוב אם </w:t>
      </w:r>
      <w:proofErr w:type="spellStart"/>
      <w:r w:rsidRPr="00105BFE">
        <w:rPr>
          <w:rFonts w:asciiTheme="majorBidi" w:hAnsiTheme="majorBidi" w:cstheme="majorBidi" w:hint="cs"/>
          <w:sz w:val="24"/>
          <w:szCs w:val="24"/>
          <w:rtl/>
        </w:rPr>
        <w:t>תנשאי</w:t>
      </w:r>
      <w:proofErr w:type="spellEnd"/>
      <w:r w:rsidRPr="00105BFE">
        <w:rPr>
          <w:rFonts w:asciiTheme="majorBidi" w:hAnsiTheme="majorBidi" w:cstheme="majorBidi" w:hint="cs"/>
          <w:sz w:val="24"/>
          <w:szCs w:val="24"/>
          <w:rtl/>
        </w:rPr>
        <w:t xml:space="preserve"> ועודך אצלי בדרך חיוב, ואפילו מרצוני דוקא אם </w:t>
      </w:r>
      <w:proofErr w:type="spellStart"/>
      <w:r w:rsidRPr="00105BFE">
        <w:rPr>
          <w:rFonts w:asciiTheme="majorBidi" w:hAnsiTheme="majorBidi" w:cstheme="majorBidi" w:hint="cs"/>
          <w:sz w:val="24"/>
          <w:szCs w:val="24"/>
          <w:rtl/>
        </w:rPr>
        <w:t>תנשאי</w:t>
      </w:r>
      <w:proofErr w:type="spellEnd"/>
      <w:r w:rsidRPr="00105BFE">
        <w:rPr>
          <w:rFonts w:asciiTheme="majorBidi" w:hAnsiTheme="majorBidi" w:cstheme="majorBidi" w:hint="cs"/>
          <w:sz w:val="24"/>
          <w:szCs w:val="24"/>
          <w:rtl/>
        </w:rPr>
        <w:t xml:space="preserve"> בעודך אצלי, אבל עכשיו לא (יתן) [אתן] לך שום דבר אפילו מרצוני.</w:t>
      </w:r>
    </w:p>
    <w:p w14:paraId="312ABECC"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ובכלל השאלה אם תמצי לומר חייב לתת לה שכר כמה שכר מגיע לה.</w:t>
      </w:r>
    </w:p>
    <w:p w14:paraId="4FE67099"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אם ראובן לא דבר כלום עם שמעון אלא בא שמעון ואמר לו תן לי בתך להיות משרתת אצלי, אמר לו טוב הולך אותה אצלך, </w:t>
      </w:r>
      <w:proofErr w:type="spellStart"/>
      <w:r w:rsidRPr="00105BFE">
        <w:rPr>
          <w:rFonts w:asciiTheme="majorBidi" w:hAnsiTheme="majorBidi" w:cstheme="majorBidi" w:hint="cs"/>
          <w:sz w:val="24"/>
          <w:szCs w:val="24"/>
          <w:rtl/>
        </w:rPr>
        <w:t>ונתעכבה</w:t>
      </w:r>
      <w:proofErr w:type="spellEnd"/>
      <w:r w:rsidRPr="00105BFE">
        <w:rPr>
          <w:rFonts w:asciiTheme="majorBidi" w:hAnsiTheme="majorBidi" w:cstheme="majorBidi" w:hint="cs"/>
          <w:sz w:val="24"/>
          <w:szCs w:val="24"/>
          <w:rtl/>
        </w:rPr>
        <w:t xml:space="preserve"> הנערה בבית שמעון עשרה שנים והיה זן ומפרנס אותה כל הזמן, ובסוף הזמן רצתה לצאת </w:t>
      </w:r>
      <w:proofErr w:type="spellStart"/>
      <w:r w:rsidRPr="00105BFE">
        <w:rPr>
          <w:rFonts w:asciiTheme="majorBidi" w:hAnsiTheme="majorBidi" w:cstheme="majorBidi" w:hint="cs"/>
          <w:sz w:val="24"/>
          <w:szCs w:val="24"/>
          <w:rtl/>
        </w:rPr>
        <w:t>מאצלו</w:t>
      </w:r>
      <w:proofErr w:type="spellEnd"/>
      <w:r w:rsidRPr="00105BFE">
        <w:rPr>
          <w:rFonts w:asciiTheme="majorBidi" w:hAnsiTheme="majorBidi" w:cstheme="majorBidi" w:hint="cs"/>
          <w:sz w:val="24"/>
          <w:szCs w:val="24"/>
          <w:rtl/>
        </w:rPr>
        <w:t xml:space="preserve"> ותבעה לשמעון לתת לה כל שכרה המגיע לה, ושמעון טוען כיון שלא פירש לי אביך כמה שכר אתן לך לא היתה כוונתי אלא לזון ולפרנס אותך כל זמן היותך עמי, ואלו אמר לי לתת לך איזה שכר חוץ משאר וכסות לא הייתי מביאך אצלי, ע"כ.</w:t>
      </w:r>
    </w:p>
    <w:p w14:paraId="567A8B47"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מה שטען האב שיתן לבתו שכר המגיע לה כי לא נתנה לו מתחלה על מנת לזון ולפרנס אותה אלא בשנה מעלה מטה, טענתו אין בה ממש, כיון שנתנה לו על זה התנאי מתחלה על מנת לזון אותה וכו' והניחה אצלו על תנאי הראשון הניחה אצלו, דאם לא כן היה לו להתנות עמו אח"כ ולומר לו תוסיף לה שכר או תוציא </w:t>
      </w:r>
      <w:proofErr w:type="spellStart"/>
      <w:r w:rsidRPr="00105BFE">
        <w:rPr>
          <w:rFonts w:asciiTheme="majorBidi" w:hAnsiTheme="majorBidi" w:cstheme="majorBidi" w:hint="cs"/>
          <w:sz w:val="24"/>
          <w:szCs w:val="24"/>
          <w:rtl/>
        </w:rPr>
        <w:t>מאצלך</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ומדשתק</w:t>
      </w:r>
      <w:proofErr w:type="spellEnd"/>
      <w:r w:rsidRPr="00105BFE">
        <w:rPr>
          <w:rFonts w:asciiTheme="majorBidi" w:hAnsiTheme="majorBidi" w:cstheme="majorBidi" w:hint="cs"/>
          <w:sz w:val="24"/>
          <w:szCs w:val="24"/>
          <w:rtl/>
        </w:rPr>
        <w:t xml:space="preserve"> ודאי על תנאי הראשון סמך. </w:t>
      </w:r>
    </w:p>
    <w:p w14:paraId="363DF9A3"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ומה שטענה הבת שיתן לה שכרה משהתחילה להיות בוגרת, הדין עם הבת כי היא ברשותה לא ברשות אביה, וצריך לתת לה כל שכרה המגיע לה משהתחילה להיות בוגרת עד זמן שהלכה </w:t>
      </w:r>
      <w:proofErr w:type="spellStart"/>
      <w:r w:rsidRPr="00105BFE">
        <w:rPr>
          <w:rFonts w:asciiTheme="majorBidi" w:hAnsiTheme="majorBidi" w:cstheme="majorBidi" w:hint="cs"/>
          <w:sz w:val="24"/>
          <w:szCs w:val="24"/>
          <w:rtl/>
        </w:rPr>
        <w:t>מאצלו</w:t>
      </w:r>
      <w:proofErr w:type="spellEnd"/>
      <w:r w:rsidRPr="00105BFE">
        <w:rPr>
          <w:rFonts w:asciiTheme="majorBidi" w:hAnsiTheme="majorBidi" w:cstheme="majorBidi" w:hint="cs"/>
          <w:sz w:val="24"/>
          <w:szCs w:val="24"/>
          <w:rtl/>
        </w:rPr>
        <w:t>.</w:t>
      </w:r>
    </w:p>
    <w:p w14:paraId="029EA9B3"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ומ"ש בשאלה כמה הוא שכרה המגיע לה, זה תלוי בשומת בית דין לפי העת ולפי הזמן ולפי האיש והאשה.</w:t>
      </w:r>
    </w:p>
    <w:p w14:paraId="1BE0F672"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ומ"ש בסוף השאלה אם אמר לו תן לי בתך סתם ולא פירש אם בשכר או לא, ודאי בזה צריך לתת לה כל שכרה הראוי לה.</w:t>
      </w:r>
    </w:p>
    <w:p w14:paraId="205B32A8" w14:textId="45103737" w:rsidR="00105BFE" w:rsidRDefault="00105BFE" w:rsidP="00105BFE">
      <w:pPr>
        <w:bidi/>
        <w:rPr>
          <w:rFonts w:asciiTheme="majorBidi" w:hAnsiTheme="majorBidi" w:cstheme="majorBidi"/>
          <w:sz w:val="24"/>
          <w:szCs w:val="24"/>
          <w:rtl/>
        </w:rPr>
      </w:pPr>
    </w:p>
    <w:p w14:paraId="1A230AE1" w14:textId="0C19597A"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לא. נתן לו חמיו עבור פדיית אשתו</w:t>
      </w:r>
    </w:p>
    <w:p w14:paraId="65B32D32" w14:textId="3E7BE566"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מעשה שהיה כך היה, בשעה ששלח המלך יר"ה </w:t>
      </w:r>
      <w:proofErr w:type="spellStart"/>
      <w:r w:rsidRPr="00105BFE">
        <w:rPr>
          <w:rFonts w:asciiTheme="majorBidi" w:hAnsiTheme="majorBidi" w:cstheme="majorBidi" w:hint="cs"/>
          <w:sz w:val="24"/>
          <w:szCs w:val="24"/>
          <w:rtl/>
        </w:rPr>
        <w:t>למח"ז</w:t>
      </w:r>
      <w:proofErr w:type="spellEnd"/>
      <w:r w:rsidRPr="00105BFE">
        <w:rPr>
          <w:rFonts w:asciiTheme="majorBidi" w:hAnsiTheme="majorBidi" w:cstheme="majorBidi" w:hint="cs"/>
          <w:sz w:val="24"/>
          <w:szCs w:val="24"/>
          <w:rtl/>
        </w:rPr>
        <w:t xml:space="preserve"> ללכת כל הנשים הנשמע עליהם דבר אחר בכבלי ברזל, באו משרתי המלך יר"ה ואמרו שגם אשת ראובן היתה בכלל הנשים, ואמרו שגם היא תלך </w:t>
      </w:r>
      <w:r w:rsidRPr="00105BFE">
        <w:rPr>
          <w:rFonts w:asciiTheme="majorBidi" w:hAnsiTheme="majorBidi" w:cstheme="majorBidi" w:hint="cs"/>
          <w:sz w:val="24"/>
          <w:szCs w:val="24"/>
          <w:rtl/>
        </w:rPr>
        <w:lastRenderedPageBreak/>
        <w:t xml:space="preserve">בכבלי ברזל, והיה בעלה נותן הוצאות ושוחד למשרתי המלך יר"ה עד שמכר נכסיו כולם, ולא העלה כלום בתקנתו. בא אצל אביה אמר לו סייעני במה שיש לך, נטל אביה כל המטלטלים שיש לו שוה מאה מתקאלים ונתן לו סתם, והבעל מכרם ונתן כל הדמים שוחד והוצאה עד שהציל אשתו מללכת עם הנשים. עבר ימים </w:t>
      </w:r>
      <w:proofErr w:type="spellStart"/>
      <w:r w:rsidRPr="00105BFE">
        <w:rPr>
          <w:rFonts w:asciiTheme="majorBidi" w:hAnsiTheme="majorBidi" w:cstheme="majorBidi" w:hint="cs"/>
          <w:sz w:val="24"/>
          <w:szCs w:val="24"/>
          <w:rtl/>
        </w:rPr>
        <w:t>והרויח</w:t>
      </w:r>
      <w:proofErr w:type="spellEnd"/>
      <w:r w:rsidRPr="00105BFE">
        <w:rPr>
          <w:rFonts w:asciiTheme="majorBidi" w:hAnsiTheme="majorBidi" w:cstheme="majorBidi" w:hint="cs"/>
          <w:sz w:val="24"/>
          <w:szCs w:val="24"/>
          <w:rtl/>
        </w:rPr>
        <w:t xml:space="preserve"> ראובן ממון רב, בא שמעון חותנו ואמר לו תן לי מאה מתקאלים שנתתי לך במעשה, אמר לו ראובן חתנו האשה הנז' היא בתך ואשתי, ועל שנינו מוטל לפדותה, אני נתתי מה שהיה לי ואתה נתת מה שהיה לך, ואלו אמרת לי מתחלה שעתיד אני לפרוע לך הייתי מקצר בשוחד והוצאה ומה שירצה ה' יעשה.</w:t>
      </w:r>
    </w:p>
    <w:p w14:paraId="25D9D306"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עוד יש לשאול, אם תמצי לומר בנדון זה פטור ראובן כיון שנתן לו סתם, אם אמר לו בשעה הנה מה שאני נותן לך הוא לפי שעה, וכשיהיה לך ממון בע"ה תשלם לי כל מה שנתתי לך, וראובן שתק וקבל המטלטלים סתם אם חייב בנדון זה או לא.</w:t>
      </w:r>
    </w:p>
    <w:p w14:paraId="30814A53"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ראובן פטור מכל וכל ולא יתן לחותנו שום דבר, אפילו התנה עליו חותנו ואמר לו בזה הלשון, כל מה שאני נותן לך עכשיו כשיהיה לך ריוח תחזיר לי הכל, ושתק חתנו, פטור כיון ששתק, ומכל שכן כשלא אמר לו חותנו כלום אלא נתן לו סתם דודאי פטור אפילו יהיה אח"כ עשיר גדול, חוץ מאם קבל חתנו ואמר לו כשיהיה לי ממון אני אשלם לך הכל דאז חייב לשלם לו, ע"כ. כך השיב לי כהה"ר </w:t>
      </w:r>
      <w:r w:rsidRPr="00FE6E34">
        <w:rPr>
          <w:rFonts w:asciiTheme="majorBidi" w:hAnsiTheme="majorBidi" w:cstheme="majorBidi" w:hint="cs"/>
          <w:b/>
          <w:bCs/>
          <w:sz w:val="24"/>
          <w:szCs w:val="24"/>
          <w:rtl/>
        </w:rPr>
        <w:t>משה</w:t>
      </w:r>
      <w:r w:rsidRPr="00105BFE">
        <w:rPr>
          <w:rFonts w:asciiTheme="majorBidi" w:hAnsiTheme="majorBidi" w:cstheme="majorBidi" w:hint="cs"/>
          <w:sz w:val="24"/>
          <w:szCs w:val="24"/>
          <w:rtl/>
        </w:rPr>
        <w:t xml:space="preserve"> הנז'.</w:t>
      </w:r>
    </w:p>
    <w:p w14:paraId="6B0D0E05" w14:textId="7E90D847" w:rsidR="00105BFE" w:rsidRDefault="00105BFE" w:rsidP="00105BFE">
      <w:pPr>
        <w:bidi/>
        <w:rPr>
          <w:rFonts w:asciiTheme="majorBidi" w:hAnsiTheme="majorBidi" w:cstheme="majorBidi"/>
          <w:sz w:val="24"/>
          <w:szCs w:val="24"/>
          <w:rtl/>
        </w:rPr>
      </w:pPr>
    </w:p>
    <w:p w14:paraId="15C6255D" w14:textId="7E24E738"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לב. בנש</w:t>
      </w:r>
      <w:r>
        <w:rPr>
          <w:rFonts w:asciiTheme="majorBidi" w:hAnsiTheme="majorBidi" w:cstheme="majorBidi" w:hint="cs"/>
          <w:b/>
          <w:bCs/>
          <w:sz w:val="24"/>
          <w:szCs w:val="24"/>
          <w:rtl/>
        </w:rPr>
        <w:t>ב</w:t>
      </w:r>
      <w:r w:rsidRPr="00FE6E34">
        <w:rPr>
          <w:rFonts w:asciiTheme="majorBidi" w:hAnsiTheme="majorBidi" w:cstheme="majorBidi" w:hint="cs"/>
          <w:b/>
          <w:bCs/>
          <w:sz w:val="24"/>
          <w:szCs w:val="24"/>
          <w:rtl/>
        </w:rPr>
        <w:t>ע אם יכול לעכב שלא יכתבו שטר</w:t>
      </w:r>
    </w:p>
    <w:p w14:paraId="6EDFB4AC" w14:textId="2C7168B8"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הנה ידוע לנו אם אחד חייב עצמו בקש"מ ע"ע א', ואח"כ אמר לסופרים שלא לכתוב השטר, הדין עמו לענין כתיבת השטר שיכול לעכב, אבל לגבי החוב שנתחייב ודאי בלי שום ספק. אמנם צ"ע אם חייב עצמו בקש"מ </w:t>
      </w:r>
      <w:proofErr w:type="spellStart"/>
      <w:r w:rsidRPr="00105BFE">
        <w:rPr>
          <w:rFonts w:asciiTheme="majorBidi" w:hAnsiTheme="majorBidi" w:cstheme="majorBidi" w:hint="cs"/>
          <w:sz w:val="24"/>
          <w:szCs w:val="24"/>
          <w:rtl/>
        </w:rPr>
        <w:t>בח"ה</w:t>
      </w:r>
      <w:proofErr w:type="spellEnd"/>
      <w:r w:rsidRPr="00105BFE">
        <w:rPr>
          <w:rFonts w:asciiTheme="majorBidi" w:hAnsiTheme="majorBidi" w:cstheme="majorBidi" w:hint="cs"/>
          <w:sz w:val="24"/>
          <w:szCs w:val="24"/>
          <w:rtl/>
        </w:rPr>
        <w:t xml:space="preserve"> או בקש"מ </w:t>
      </w:r>
      <w:proofErr w:type="spellStart"/>
      <w:r w:rsidRPr="00105BFE">
        <w:rPr>
          <w:rFonts w:asciiTheme="majorBidi" w:hAnsiTheme="majorBidi" w:cstheme="majorBidi" w:hint="cs"/>
          <w:sz w:val="24"/>
          <w:szCs w:val="24"/>
          <w:rtl/>
        </w:rPr>
        <w:t>בשי"ת</w:t>
      </w:r>
      <w:proofErr w:type="spellEnd"/>
      <w:r w:rsidRPr="00105BFE">
        <w:rPr>
          <w:rFonts w:asciiTheme="majorBidi" w:hAnsiTheme="majorBidi" w:cstheme="majorBidi" w:hint="cs"/>
          <w:sz w:val="24"/>
          <w:szCs w:val="24"/>
          <w:rtl/>
        </w:rPr>
        <w:t xml:space="preserve"> על איזה ענין, ואח"כ אמר לסופרים שלא לכתוב השטר, מי אמרינן שאינו יכול למחות בסופרים כיון שיש כאן שבועה (וכתובים) [וכותבים] השטר בעל כרחו,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השבועה לא היתה אלא לגבי הדבר שנתחייב אבל לא לכתיבת השטר, ע"כ. </w:t>
      </w:r>
    </w:p>
    <w:p w14:paraId="17232931"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אמנם צ"ע מ"ש אם חייב עצמו בקש"מ לבד יכול לעכב בענין כתיבת השטר וחייב לתת לחבירו הדבר שנתחייב, בשלמא אם הוא עשיר אומרים לו או שלם מיד או </w:t>
      </w:r>
      <w:proofErr w:type="spellStart"/>
      <w:r w:rsidRPr="00105BFE">
        <w:rPr>
          <w:rFonts w:asciiTheme="majorBidi" w:hAnsiTheme="majorBidi" w:cstheme="majorBidi" w:hint="cs"/>
          <w:sz w:val="24"/>
          <w:szCs w:val="24"/>
          <w:rtl/>
        </w:rPr>
        <w:t>יכתב</w:t>
      </w:r>
      <w:proofErr w:type="spellEnd"/>
      <w:r w:rsidRPr="00105BFE">
        <w:rPr>
          <w:rFonts w:asciiTheme="majorBidi" w:hAnsiTheme="majorBidi" w:cstheme="majorBidi" w:hint="cs"/>
          <w:sz w:val="24"/>
          <w:szCs w:val="24"/>
          <w:rtl/>
        </w:rPr>
        <w:t xml:space="preserve"> עליך </w:t>
      </w:r>
      <w:proofErr w:type="spellStart"/>
      <w:r w:rsidRPr="00105BFE">
        <w:rPr>
          <w:rFonts w:asciiTheme="majorBidi" w:hAnsiTheme="majorBidi" w:cstheme="majorBidi" w:hint="cs"/>
          <w:sz w:val="24"/>
          <w:szCs w:val="24"/>
          <w:rtl/>
        </w:rPr>
        <w:t>שט"ח</w:t>
      </w:r>
      <w:proofErr w:type="spellEnd"/>
      <w:r w:rsidRPr="00105BFE">
        <w:rPr>
          <w:rFonts w:asciiTheme="majorBidi" w:hAnsiTheme="majorBidi" w:cstheme="majorBidi" w:hint="cs"/>
          <w:sz w:val="24"/>
          <w:szCs w:val="24"/>
          <w:rtl/>
        </w:rPr>
        <w:t xml:space="preserve">, אמנם אם הוא עני ואין לו כלום נמצא חוטא נשכר, </w:t>
      </w:r>
      <w:proofErr w:type="spellStart"/>
      <w:r w:rsidRPr="00105BFE">
        <w:rPr>
          <w:rFonts w:asciiTheme="majorBidi" w:hAnsiTheme="majorBidi" w:cstheme="majorBidi" w:hint="cs"/>
          <w:sz w:val="24"/>
          <w:szCs w:val="24"/>
          <w:rtl/>
        </w:rPr>
        <w:t>התשלומין</w:t>
      </w:r>
      <w:proofErr w:type="spellEnd"/>
      <w:r w:rsidRPr="00105BFE">
        <w:rPr>
          <w:rFonts w:asciiTheme="majorBidi" w:hAnsiTheme="majorBidi" w:cstheme="majorBidi" w:hint="cs"/>
          <w:sz w:val="24"/>
          <w:szCs w:val="24"/>
          <w:rtl/>
        </w:rPr>
        <w:t xml:space="preserve"> לא ישלם מיד והשטר לא </w:t>
      </w:r>
      <w:proofErr w:type="spellStart"/>
      <w:r w:rsidRPr="00105BFE">
        <w:rPr>
          <w:rFonts w:asciiTheme="majorBidi" w:hAnsiTheme="majorBidi" w:cstheme="majorBidi" w:hint="cs"/>
          <w:sz w:val="24"/>
          <w:szCs w:val="24"/>
          <w:rtl/>
        </w:rPr>
        <w:t>יכתב</w:t>
      </w:r>
      <w:proofErr w:type="spellEnd"/>
      <w:r w:rsidRPr="00105BFE">
        <w:rPr>
          <w:rFonts w:asciiTheme="majorBidi" w:hAnsiTheme="majorBidi" w:cstheme="majorBidi" w:hint="cs"/>
          <w:sz w:val="24"/>
          <w:szCs w:val="24"/>
          <w:rtl/>
        </w:rPr>
        <w:t xml:space="preserve"> עליו, א"כ לאחר ימים יטעון לחבירו </w:t>
      </w:r>
      <w:proofErr w:type="spellStart"/>
      <w:r w:rsidRPr="00105BFE">
        <w:rPr>
          <w:rFonts w:asciiTheme="majorBidi" w:hAnsiTheme="majorBidi" w:cstheme="majorBidi" w:hint="cs"/>
          <w:sz w:val="24"/>
          <w:szCs w:val="24"/>
          <w:rtl/>
        </w:rPr>
        <w:t>להד"מ</w:t>
      </w:r>
      <w:proofErr w:type="spellEnd"/>
      <w:r w:rsidRPr="00105BFE">
        <w:rPr>
          <w:rFonts w:asciiTheme="majorBidi" w:hAnsiTheme="majorBidi" w:cstheme="majorBidi" w:hint="cs"/>
          <w:sz w:val="24"/>
          <w:szCs w:val="24"/>
          <w:rtl/>
        </w:rPr>
        <w:t xml:space="preserve"> או פרעתי וצ"ע, ע"כ.</w:t>
      </w:r>
    </w:p>
    <w:p w14:paraId="3AEFF645"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חייב עצמו בקש"מ </w:t>
      </w:r>
      <w:proofErr w:type="spellStart"/>
      <w:r w:rsidRPr="00105BFE">
        <w:rPr>
          <w:rFonts w:asciiTheme="majorBidi" w:hAnsiTheme="majorBidi" w:cstheme="majorBidi" w:hint="cs"/>
          <w:sz w:val="24"/>
          <w:szCs w:val="24"/>
          <w:rtl/>
        </w:rPr>
        <w:t>בשי"ת</w:t>
      </w:r>
      <w:proofErr w:type="spellEnd"/>
      <w:r w:rsidRPr="00105BFE">
        <w:rPr>
          <w:rFonts w:asciiTheme="majorBidi" w:hAnsiTheme="majorBidi" w:cstheme="majorBidi" w:hint="cs"/>
          <w:sz w:val="24"/>
          <w:szCs w:val="24"/>
          <w:rtl/>
        </w:rPr>
        <w:t xml:space="preserve"> או בקש"מ </w:t>
      </w:r>
      <w:proofErr w:type="spellStart"/>
      <w:r w:rsidRPr="00105BFE">
        <w:rPr>
          <w:rFonts w:asciiTheme="majorBidi" w:hAnsiTheme="majorBidi" w:cstheme="majorBidi" w:hint="cs"/>
          <w:sz w:val="24"/>
          <w:szCs w:val="24"/>
          <w:rtl/>
        </w:rPr>
        <w:t>בח"ה</w:t>
      </w:r>
      <w:proofErr w:type="spellEnd"/>
      <w:r w:rsidRPr="00105BFE">
        <w:rPr>
          <w:rFonts w:asciiTheme="majorBidi" w:hAnsiTheme="majorBidi" w:cstheme="majorBidi" w:hint="cs"/>
          <w:sz w:val="24"/>
          <w:szCs w:val="24"/>
          <w:rtl/>
        </w:rPr>
        <w:t xml:space="preserve"> כותבין בעל כרחו ואינו יכול לעכב, וכך מנהג מראכש שאפילו עומד וצווח כותבין בעל כרחו. כך השיב לי כהה"ר </w:t>
      </w:r>
      <w:r w:rsidRPr="00FE6E34">
        <w:rPr>
          <w:rFonts w:asciiTheme="majorBidi" w:hAnsiTheme="majorBidi" w:cstheme="majorBidi" w:hint="cs"/>
          <w:b/>
          <w:bCs/>
          <w:sz w:val="24"/>
          <w:szCs w:val="24"/>
          <w:rtl/>
        </w:rPr>
        <w:t>אברהם קורקוס</w:t>
      </w:r>
      <w:r w:rsidRPr="00105BFE">
        <w:rPr>
          <w:rFonts w:asciiTheme="majorBidi" w:hAnsiTheme="majorBidi" w:cstheme="majorBidi" w:hint="cs"/>
          <w:sz w:val="24"/>
          <w:szCs w:val="24"/>
          <w:rtl/>
        </w:rPr>
        <w:t xml:space="preserve"> יצ"ו.</w:t>
      </w:r>
    </w:p>
    <w:p w14:paraId="22C79B1F" w14:textId="27926A67" w:rsidR="00105BFE" w:rsidRDefault="00105BFE" w:rsidP="00105BFE">
      <w:pPr>
        <w:bidi/>
        <w:rPr>
          <w:rFonts w:asciiTheme="majorBidi" w:hAnsiTheme="majorBidi" w:cstheme="majorBidi"/>
          <w:sz w:val="24"/>
          <w:szCs w:val="24"/>
          <w:rtl/>
        </w:rPr>
      </w:pPr>
    </w:p>
    <w:p w14:paraId="3708B022" w14:textId="68AED7E1"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לג. גרושה ואלמה שגובין כתובתן אם מנכין שליש</w:t>
      </w:r>
    </w:p>
    <w:p w14:paraId="5E96B6DF" w14:textId="70CEFD22"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שאלה. אשה גרושה או אלמנה שבאה לגבות כתובתה, איך הוא מנהג מראכש אם גובה כתובתה במושלם או פוחתין לה שליש.</w:t>
      </w:r>
    </w:p>
    <w:p w14:paraId="56F27535"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אלמנה מנכין לה שליש מכתובתה, וגרושה גובה כתובתה במושלם. ושמעתי שבערי המערב נוהגים אפילו הגרושה פוחתין לה שליש מכתובתה. כך השיב כהה"ר </w:t>
      </w:r>
      <w:r w:rsidRPr="00FE6E34">
        <w:rPr>
          <w:rFonts w:asciiTheme="majorBidi" w:hAnsiTheme="majorBidi" w:cstheme="majorBidi" w:hint="cs"/>
          <w:b/>
          <w:bCs/>
          <w:sz w:val="24"/>
          <w:szCs w:val="24"/>
          <w:rtl/>
        </w:rPr>
        <w:t>אברהם</w:t>
      </w:r>
      <w:r w:rsidRPr="00105BFE">
        <w:rPr>
          <w:rFonts w:asciiTheme="majorBidi" w:hAnsiTheme="majorBidi" w:cstheme="majorBidi" w:hint="cs"/>
          <w:sz w:val="24"/>
          <w:szCs w:val="24"/>
          <w:rtl/>
        </w:rPr>
        <w:t xml:space="preserve"> הנז'.</w:t>
      </w:r>
    </w:p>
    <w:p w14:paraId="2E87572F" w14:textId="4E5C70FC" w:rsidR="00105BFE" w:rsidRDefault="00105BFE" w:rsidP="00105BFE">
      <w:pPr>
        <w:bidi/>
        <w:rPr>
          <w:rFonts w:asciiTheme="majorBidi" w:hAnsiTheme="majorBidi" w:cstheme="majorBidi"/>
          <w:sz w:val="24"/>
          <w:szCs w:val="24"/>
          <w:rtl/>
        </w:rPr>
      </w:pPr>
    </w:p>
    <w:p w14:paraId="4B674452" w14:textId="4585E312"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lastRenderedPageBreak/>
        <w:t xml:space="preserve">לד. האמין לבעל </w:t>
      </w:r>
      <w:proofErr w:type="spellStart"/>
      <w:r w:rsidRPr="00FE6E34">
        <w:rPr>
          <w:rFonts w:asciiTheme="majorBidi" w:hAnsiTheme="majorBidi" w:cstheme="majorBidi" w:hint="cs"/>
          <w:b/>
          <w:bCs/>
          <w:sz w:val="24"/>
          <w:szCs w:val="24"/>
          <w:rtl/>
        </w:rPr>
        <w:t>העסקא</w:t>
      </w:r>
      <w:proofErr w:type="spellEnd"/>
    </w:p>
    <w:p w14:paraId="19287341" w14:textId="59917195"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שטר עיסקא שכתוב בו שהאמין המתעסק הנז' לבעל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הנז' בכל ענייני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והאמין אותו בכל מה שיאמר שהוסיף בעל פה והאמין לבעל </w:t>
      </w:r>
      <w:proofErr w:type="spellStart"/>
      <w:r w:rsidRPr="00105BFE">
        <w:rPr>
          <w:rFonts w:asciiTheme="majorBidi" w:hAnsiTheme="majorBidi" w:cstheme="majorBidi" w:hint="cs"/>
          <w:sz w:val="24"/>
          <w:szCs w:val="24"/>
          <w:rtl/>
        </w:rPr>
        <w:t>העיסקא</w:t>
      </w:r>
      <w:proofErr w:type="spellEnd"/>
      <w:r w:rsidRPr="00105BFE">
        <w:rPr>
          <w:rFonts w:asciiTheme="majorBidi" w:hAnsiTheme="majorBidi" w:cstheme="majorBidi" w:hint="cs"/>
          <w:sz w:val="24"/>
          <w:szCs w:val="24"/>
          <w:rtl/>
        </w:rPr>
        <w:t xml:space="preserve"> בכל מה שיאמר ששלח לו למדינתו של המתעסק אפילו אם יאבד בדרך, והאמין המתעסק לבעל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בכל ענייני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כשע"ך</w:t>
      </w:r>
      <w:proofErr w:type="spellEnd"/>
      <w:r w:rsidRPr="00105BFE">
        <w:rPr>
          <w:rFonts w:asciiTheme="majorBidi" w:hAnsiTheme="majorBidi" w:cstheme="majorBidi" w:hint="cs"/>
          <w:sz w:val="24"/>
          <w:szCs w:val="24"/>
          <w:rtl/>
        </w:rPr>
        <w:t xml:space="preserve"> בלי לחייבו </w:t>
      </w:r>
      <w:proofErr w:type="spellStart"/>
      <w:r w:rsidRPr="00105BFE">
        <w:rPr>
          <w:rFonts w:asciiTheme="majorBidi" w:hAnsiTheme="majorBidi" w:cstheme="majorBidi" w:hint="cs"/>
          <w:sz w:val="24"/>
          <w:szCs w:val="24"/>
          <w:rtl/>
        </w:rPr>
        <w:t>שו"ש</w:t>
      </w:r>
      <w:proofErr w:type="spellEnd"/>
      <w:r w:rsidRPr="00105BFE">
        <w:rPr>
          <w:rFonts w:asciiTheme="majorBidi" w:hAnsiTheme="majorBidi" w:cstheme="majorBidi" w:hint="cs"/>
          <w:sz w:val="24"/>
          <w:szCs w:val="24"/>
          <w:rtl/>
        </w:rPr>
        <w:t xml:space="preserve"> ולא ג"ש </w:t>
      </w:r>
      <w:proofErr w:type="spellStart"/>
      <w:r w:rsidRPr="00105BFE">
        <w:rPr>
          <w:rFonts w:asciiTheme="majorBidi" w:hAnsiTheme="majorBidi" w:cstheme="majorBidi" w:hint="cs"/>
          <w:sz w:val="24"/>
          <w:szCs w:val="24"/>
          <w:rtl/>
        </w:rPr>
        <w:t>וחפח"ס</w:t>
      </w:r>
      <w:proofErr w:type="spellEnd"/>
      <w:r w:rsidRPr="00105BFE">
        <w:rPr>
          <w:rFonts w:asciiTheme="majorBidi" w:hAnsiTheme="majorBidi" w:cstheme="majorBidi" w:hint="cs"/>
          <w:sz w:val="24"/>
          <w:szCs w:val="24"/>
          <w:rtl/>
        </w:rPr>
        <w:t xml:space="preserve">, ע"כ קיצור תורף שטר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השייך </w:t>
      </w:r>
      <w:proofErr w:type="spellStart"/>
      <w:r w:rsidRPr="00105BFE">
        <w:rPr>
          <w:rFonts w:asciiTheme="majorBidi" w:hAnsiTheme="majorBidi" w:cstheme="majorBidi" w:hint="cs"/>
          <w:sz w:val="24"/>
          <w:szCs w:val="24"/>
          <w:rtl/>
        </w:rPr>
        <w:t>לעניני</w:t>
      </w:r>
      <w:proofErr w:type="spellEnd"/>
      <w:r w:rsidRPr="00105BFE">
        <w:rPr>
          <w:rFonts w:asciiTheme="majorBidi" w:hAnsiTheme="majorBidi" w:cstheme="majorBidi" w:hint="cs"/>
          <w:sz w:val="24"/>
          <w:szCs w:val="24"/>
          <w:rtl/>
        </w:rPr>
        <w:t xml:space="preserve">[נ]ו. </w:t>
      </w:r>
      <w:proofErr w:type="spellStart"/>
      <w:r w:rsidRPr="00105BFE">
        <w:rPr>
          <w:rFonts w:asciiTheme="majorBidi" w:hAnsiTheme="majorBidi" w:cstheme="majorBidi" w:hint="cs"/>
          <w:sz w:val="24"/>
          <w:szCs w:val="24"/>
          <w:rtl/>
        </w:rPr>
        <w:t>ולע"ע</w:t>
      </w:r>
      <w:proofErr w:type="spellEnd"/>
      <w:r w:rsidRPr="00105BFE">
        <w:rPr>
          <w:rFonts w:asciiTheme="majorBidi" w:hAnsiTheme="majorBidi" w:cstheme="majorBidi" w:hint="cs"/>
          <w:sz w:val="24"/>
          <w:szCs w:val="24"/>
          <w:rtl/>
        </w:rPr>
        <w:t xml:space="preserve"> עמדו למשפט 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והמתעסק, וטען 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ששלח לו למדינתו של המתעסק סחורה שוה מאה מתקאלים נוסף על סך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הכתובה בשטר, והמתעסק טען לא ראה ולא ידע מענין הסחורה ששלח 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וטען ואמר שנאבדה בדרך. ועכשיו נפלו ב' ספקות בדין האנשים, הא' אם מהני הנאמנות שהאמין המתעסק לבעל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בענין התוספת שמוסיף לו,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כיון שלא נתנו קצבה לדבר לא מהני הנאמנות. הב' בטענת 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שאמר לו ששלח לו מאה מתקאלים אם יתחייב בה המתעסק מכל הנאמנות,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ישבע המתעסק שלא הגיע לידו הסחורה ויפטר, כי אע"פ שהאמין אותו אינו בלשון חיוב ממש, ע"כ.</w:t>
      </w:r>
    </w:p>
    <w:p w14:paraId="3FDA3B89"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מ"ש בשטר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שהאמין המתעסק לבעל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בכל מה שיאמר שהוסיף לו בע"פ, ודאי דמהני הנאמנות בזה הענין, אפילו הוא דבר שאין לו קצבה. </w:t>
      </w:r>
    </w:p>
    <w:p w14:paraId="322AD614"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ומ"ש בשאלה אם מהני מה שכתוב בשטר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והאמין המתעסק לבעל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בכל מה שיאמר ששלח לו למדינתו הנאמן המתעסק שהוא נתן לו רשות לשלוח ממון בדרך על אחריות שניהם, וא"כ הדין הוא שישבע שלא הגיע לידו הממון וישלם חלקו בהפסד כמו שהתנאי ביניהם. כך השיב כהה"ר </w:t>
      </w:r>
      <w:r w:rsidRPr="00FE6E34">
        <w:rPr>
          <w:rFonts w:asciiTheme="majorBidi" w:hAnsiTheme="majorBidi" w:cstheme="majorBidi" w:hint="cs"/>
          <w:b/>
          <w:bCs/>
          <w:sz w:val="24"/>
          <w:szCs w:val="24"/>
          <w:rtl/>
        </w:rPr>
        <w:t>משה הלוי</w:t>
      </w:r>
      <w:r w:rsidRPr="00105BFE">
        <w:rPr>
          <w:rFonts w:asciiTheme="majorBidi" w:hAnsiTheme="majorBidi" w:cstheme="majorBidi" w:hint="cs"/>
          <w:sz w:val="24"/>
          <w:szCs w:val="24"/>
          <w:rtl/>
        </w:rPr>
        <w:t xml:space="preserve"> יצ"ו.</w:t>
      </w:r>
    </w:p>
    <w:p w14:paraId="306398E7" w14:textId="704D2E2B" w:rsidR="00105BFE" w:rsidRDefault="00105BFE" w:rsidP="00105BFE">
      <w:pPr>
        <w:bidi/>
        <w:rPr>
          <w:rFonts w:asciiTheme="majorBidi" w:hAnsiTheme="majorBidi" w:cstheme="majorBidi"/>
          <w:sz w:val="24"/>
          <w:szCs w:val="24"/>
          <w:rtl/>
        </w:rPr>
      </w:pPr>
    </w:p>
    <w:p w14:paraId="5BF127E6" w14:textId="6F0E7796"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 xml:space="preserve">לה. הוציא הוצאות כדי להכריחו לבא </w:t>
      </w:r>
      <w:proofErr w:type="spellStart"/>
      <w:r w:rsidRPr="00FE6E34">
        <w:rPr>
          <w:rFonts w:asciiTheme="majorBidi" w:hAnsiTheme="majorBidi" w:cstheme="majorBidi" w:hint="cs"/>
          <w:b/>
          <w:bCs/>
          <w:sz w:val="24"/>
          <w:szCs w:val="24"/>
          <w:rtl/>
        </w:rPr>
        <w:t>לד"ת</w:t>
      </w:r>
      <w:proofErr w:type="spellEnd"/>
    </w:p>
    <w:p w14:paraId="77EDB560" w14:textId="390BC258"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תבע את שמעון </w:t>
      </w:r>
      <w:proofErr w:type="spellStart"/>
      <w:r w:rsidRPr="00105BFE">
        <w:rPr>
          <w:rFonts w:asciiTheme="majorBidi" w:hAnsiTheme="majorBidi" w:cstheme="majorBidi" w:hint="cs"/>
          <w:sz w:val="24"/>
          <w:szCs w:val="24"/>
          <w:rtl/>
        </w:rPr>
        <w:t>לד"ת</w:t>
      </w:r>
      <w:proofErr w:type="spellEnd"/>
      <w:r w:rsidRPr="00105BFE">
        <w:rPr>
          <w:rFonts w:asciiTheme="majorBidi" w:hAnsiTheme="majorBidi" w:cstheme="majorBidi" w:hint="cs"/>
          <w:sz w:val="24"/>
          <w:szCs w:val="24"/>
          <w:rtl/>
        </w:rPr>
        <w:t xml:space="preserve"> שתת' ולא רצה לבוא לדון עמו, והתרה עליו ראובן בפני עדים שאם לא יבוא לדין עמו </w:t>
      </w:r>
      <w:proofErr w:type="spellStart"/>
      <w:r w:rsidRPr="00105BFE">
        <w:rPr>
          <w:rFonts w:asciiTheme="majorBidi" w:hAnsiTheme="majorBidi" w:cstheme="majorBidi" w:hint="cs"/>
          <w:sz w:val="24"/>
          <w:szCs w:val="24"/>
          <w:rtl/>
        </w:rPr>
        <w:t>בד"ת</w:t>
      </w:r>
      <w:proofErr w:type="spellEnd"/>
      <w:r w:rsidRPr="00105BFE">
        <w:rPr>
          <w:rFonts w:asciiTheme="majorBidi" w:hAnsiTheme="majorBidi" w:cstheme="majorBidi" w:hint="cs"/>
          <w:sz w:val="24"/>
          <w:szCs w:val="24"/>
          <w:rtl/>
        </w:rPr>
        <w:t xml:space="preserve"> שתת' כל הפסד שיפסיד עליו עד שיכריחו לבוא בעל כרחו חייב לתת לו הכל. ושמעון לא שת לבו גם לזאת. והלך ראובן והוציא הוצאות לשר ומשרתיו עד שהכריחו לבוא בעל כרחו לפני הדיינים. וטענו טענותיהם, ויצא שמעון זכאי. עכשיו יש לשאול אם חייב שמעון לתת כל ההפסד שהפסיד עליו ראובן,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כיון שיצא זכאי בדינו פטור לגמרי, ע"כ.</w:t>
      </w:r>
    </w:p>
    <w:p w14:paraId="75540D72"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ודאי שחייב לשלם ההפסד אפילו יצא זכאי, ע"כ. כך השיב הה"ר </w:t>
      </w:r>
      <w:r w:rsidRPr="00FE6E34">
        <w:rPr>
          <w:rFonts w:asciiTheme="majorBidi" w:hAnsiTheme="majorBidi" w:cstheme="majorBidi" w:hint="cs"/>
          <w:b/>
          <w:bCs/>
          <w:sz w:val="24"/>
          <w:szCs w:val="24"/>
          <w:rtl/>
        </w:rPr>
        <w:t>משה הלוי</w:t>
      </w:r>
      <w:r w:rsidRPr="00105BFE">
        <w:rPr>
          <w:rFonts w:asciiTheme="majorBidi" w:hAnsiTheme="majorBidi" w:cstheme="majorBidi" w:hint="cs"/>
          <w:sz w:val="24"/>
          <w:szCs w:val="24"/>
          <w:rtl/>
        </w:rPr>
        <w:t xml:space="preserve"> יצ"ו.</w:t>
      </w:r>
    </w:p>
    <w:p w14:paraId="3494CC12" w14:textId="42DA3781" w:rsidR="00105BFE" w:rsidRDefault="00105BFE" w:rsidP="00105BFE">
      <w:pPr>
        <w:bidi/>
        <w:rPr>
          <w:rFonts w:asciiTheme="majorBidi" w:hAnsiTheme="majorBidi" w:cstheme="majorBidi"/>
          <w:sz w:val="24"/>
          <w:szCs w:val="24"/>
          <w:rtl/>
        </w:rPr>
      </w:pPr>
    </w:p>
    <w:p w14:paraId="48901552" w14:textId="4C2F7879"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לו. מכר בד ונמצא בו מום</w:t>
      </w:r>
    </w:p>
    <w:p w14:paraId="4B65998B" w14:textId="01E22643"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ראובן קנה פרץ' </w:t>
      </w:r>
      <w:proofErr w:type="spellStart"/>
      <w:r w:rsidRPr="00105BFE">
        <w:rPr>
          <w:rFonts w:asciiTheme="majorBidi" w:hAnsiTheme="majorBidi" w:cstheme="majorBidi" w:hint="cs"/>
          <w:sz w:val="24"/>
          <w:szCs w:val="24"/>
          <w:rtl/>
        </w:rPr>
        <w:t>דלמלפ</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כצ'ר</w:t>
      </w:r>
      <w:proofErr w:type="spellEnd"/>
      <w:r w:rsidRPr="00105BFE">
        <w:rPr>
          <w:rFonts w:asciiTheme="majorBidi" w:hAnsiTheme="majorBidi" w:cstheme="majorBidi" w:hint="cs"/>
          <w:sz w:val="24"/>
          <w:szCs w:val="24"/>
          <w:rtl/>
        </w:rPr>
        <w:t xml:space="preserve">, והביאו </w:t>
      </w:r>
      <w:proofErr w:type="spellStart"/>
      <w:r w:rsidRPr="00105BFE">
        <w:rPr>
          <w:rFonts w:asciiTheme="majorBidi" w:hAnsiTheme="majorBidi" w:cstheme="majorBidi" w:hint="cs"/>
          <w:sz w:val="24"/>
          <w:szCs w:val="24"/>
          <w:rtl/>
        </w:rPr>
        <w:t>למח"ז</w:t>
      </w:r>
      <w:proofErr w:type="spellEnd"/>
      <w:r w:rsidRPr="00105BFE">
        <w:rPr>
          <w:rFonts w:asciiTheme="majorBidi" w:hAnsiTheme="majorBidi" w:cstheme="majorBidi" w:hint="cs"/>
          <w:sz w:val="24"/>
          <w:szCs w:val="24"/>
          <w:rtl/>
        </w:rPr>
        <w:t xml:space="preserve"> עיר אספי יע"ה, ומכר ממנו לכמה נשים לעשות ממנו </w:t>
      </w:r>
      <w:proofErr w:type="spellStart"/>
      <w:r w:rsidRPr="00105BFE">
        <w:rPr>
          <w:rFonts w:asciiTheme="majorBidi" w:hAnsiTheme="majorBidi" w:cstheme="majorBidi" w:hint="cs"/>
          <w:sz w:val="24"/>
          <w:szCs w:val="24"/>
          <w:rtl/>
        </w:rPr>
        <w:t>זלטיטא</w:t>
      </w:r>
      <w:proofErr w:type="spellEnd"/>
      <w:r w:rsidRPr="00105BFE">
        <w:rPr>
          <w:rFonts w:asciiTheme="majorBidi" w:hAnsiTheme="majorBidi" w:cstheme="majorBidi" w:hint="cs"/>
          <w:sz w:val="24"/>
          <w:szCs w:val="24"/>
          <w:rtl/>
        </w:rPr>
        <w:t xml:space="preserve">, וכשלבשו אותו הנשים תבדל לאוון </w:t>
      </w:r>
      <w:proofErr w:type="spellStart"/>
      <w:r w:rsidRPr="00105BFE">
        <w:rPr>
          <w:rFonts w:asciiTheme="majorBidi" w:hAnsiTheme="majorBidi" w:cstheme="majorBidi" w:hint="cs"/>
          <w:sz w:val="24"/>
          <w:szCs w:val="24"/>
          <w:rtl/>
        </w:rPr>
        <w:t>דלמלאף</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וכא</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יספאר</w:t>
      </w:r>
      <w:proofErr w:type="spellEnd"/>
      <w:r w:rsidRPr="00105BFE">
        <w:rPr>
          <w:rFonts w:asciiTheme="majorBidi" w:hAnsiTheme="majorBidi" w:cstheme="majorBidi" w:hint="cs"/>
          <w:sz w:val="24"/>
          <w:szCs w:val="24"/>
          <w:rtl/>
        </w:rPr>
        <w:t xml:space="preserve">. ויש לשאול אם זה מקרי מום וצריך המוכר להחזיר להם מעותיהם,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לא. </w:t>
      </w:r>
    </w:p>
    <w:p w14:paraId="13C03C85"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אם תמצי לומר מקרי מום וצריך להחזיר להם מעותיהם, מה יהיה דינם בענין ההוצאות שהוציאו עליהם הנשים, דהיינו לחריר די באש </w:t>
      </w:r>
      <w:proofErr w:type="spellStart"/>
      <w:r w:rsidRPr="00105BFE">
        <w:rPr>
          <w:rFonts w:asciiTheme="majorBidi" w:hAnsiTheme="majorBidi" w:cstheme="majorBidi" w:hint="cs"/>
          <w:sz w:val="24"/>
          <w:szCs w:val="24"/>
          <w:rtl/>
        </w:rPr>
        <w:t>נקאמת</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זלטיטא</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ולכמכ'א</w:t>
      </w:r>
      <w:proofErr w:type="spellEnd"/>
      <w:r w:rsidRPr="00105BFE">
        <w:rPr>
          <w:rFonts w:asciiTheme="majorBidi" w:hAnsiTheme="majorBidi" w:cstheme="majorBidi" w:hint="cs"/>
          <w:sz w:val="24"/>
          <w:szCs w:val="24"/>
          <w:rtl/>
        </w:rPr>
        <w:t xml:space="preserve"> וסקלי </w:t>
      </w:r>
      <w:proofErr w:type="spellStart"/>
      <w:r w:rsidRPr="00105BFE">
        <w:rPr>
          <w:rFonts w:asciiTheme="majorBidi" w:hAnsiTheme="majorBidi" w:cstheme="majorBidi" w:hint="cs"/>
          <w:sz w:val="24"/>
          <w:szCs w:val="24"/>
          <w:rtl/>
        </w:rPr>
        <w:t>ויזארא</w:t>
      </w:r>
      <w:proofErr w:type="spellEnd"/>
      <w:r w:rsidRPr="00105BFE">
        <w:rPr>
          <w:rFonts w:asciiTheme="majorBidi" w:hAnsiTheme="majorBidi" w:cstheme="majorBidi" w:hint="cs"/>
          <w:sz w:val="24"/>
          <w:szCs w:val="24"/>
          <w:rtl/>
        </w:rPr>
        <w:t>, ע"כ.</w:t>
      </w:r>
    </w:p>
    <w:p w14:paraId="50DE77AF"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lastRenderedPageBreak/>
        <w:t xml:space="preserve">תשובה. יש חלוק אם יכול לבדוק </w:t>
      </w:r>
      <w:proofErr w:type="spellStart"/>
      <w:r w:rsidRPr="00105BFE">
        <w:rPr>
          <w:rFonts w:asciiTheme="majorBidi" w:hAnsiTheme="majorBidi" w:cstheme="majorBidi" w:hint="cs"/>
          <w:sz w:val="24"/>
          <w:szCs w:val="24"/>
          <w:rtl/>
        </w:rPr>
        <w:t>למלפ</w:t>
      </w:r>
      <w:proofErr w:type="spellEnd"/>
      <w:r w:rsidRPr="00105BFE">
        <w:rPr>
          <w:rFonts w:asciiTheme="majorBidi" w:hAnsiTheme="majorBidi" w:cstheme="majorBidi" w:hint="cs"/>
          <w:sz w:val="24"/>
          <w:szCs w:val="24"/>
          <w:rtl/>
        </w:rPr>
        <w:t xml:space="preserve"> ולא בדקו איהו דאפסיד אנפשיה, דהרי אם בדקו היה משתנה. אבל אם אינו יכול </w:t>
      </w:r>
      <w:proofErr w:type="spellStart"/>
      <w:r w:rsidRPr="00105BFE">
        <w:rPr>
          <w:rFonts w:asciiTheme="majorBidi" w:hAnsiTheme="majorBidi" w:cstheme="majorBidi" w:hint="cs"/>
          <w:sz w:val="24"/>
          <w:szCs w:val="24"/>
          <w:rtl/>
        </w:rPr>
        <w:t>ליבדק</w:t>
      </w:r>
      <w:proofErr w:type="spellEnd"/>
      <w:r w:rsidRPr="00105BFE">
        <w:rPr>
          <w:rFonts w:asciiTheme="majorBidi" w:hAnsiTheme="majorBidi" w:cstheme="majorBidi" w:hint="cs"/>
          <w:sz w:val="24"/>
          <w:szCs w:val="24"/>
          <w:rtl/>
        </w:rPr>
        <w:t xml:space="preserve"> מיד חוזר, וכן כלל גדול לכל דברים, דהיינו דבר שיכול </w:t>
      </w:r>
      <w:proofErr w:type="spellStart"/>
      <w:r w:rsidRPr="00105BFE">
        <w:rPr>
          <w:rFonts w:asciiTheme="majorBidi" w:hAnsiTheme="majorBidi" w:cstheme="majorBidi" w:hint="cs"/>
          <w:sz w:val="24"/>
          <w:szCs w:val="24"/>
          <w:rtl/>
        </w:rPr>
        <w:t>ליבדק</w:t>
      </w:r>
      <w:proofErr w:type="spellEnd"/>
      <w:r w:rsidRPr="00105BFE">
        <w:rPr>
          <w:rFonts w:asciiTheme="majorBidi" w:hAnsiTheme="majorBidi" w:cstheme="majorBidi" w:hint="cs"/>
          <w:sz w:val="24"/>
          <w:szCs w:val="24"/>
          <w:rtl/>
        </w:rPr>
        <w:t xml:space="preserve"> ולא בדקו איהו דאפסיד אנפשיה, ואם אינו יכול </w:t>
      </w:r>
      <w:proofErr w:type="spellStart"/>
      <w:r w:rsidRPr="00105BFE">
        <w:rPr>
          <w:rFonts w:asciiTheme="majorBidi" w:hAnsiTheme="majorBidi" w:cstheme="majorBidi" w:hint="cs"/>
          <w:sz w:val="24"/>
          <w:szCs w:val="24"/>
          <w:rtl/>
        </w:rPr>
        <w:t>ליבדק</w:t>
      </w:r>
      <w:proofErr w:type="spellEnd"/>
      <w:r w:rsidRPr="00105BFE">
        <w:rPr>
          <w:rFonts w:asciiTheme="majorBidi" w:hAnsiTheme="majorBidi" w:cstheme="majorBidi" w:hint="cs"/>
          <w:sz w:val="24"/>
          <w:szCs w:val="24"/>
          <w:rtl/>
        </w:rPr>
        <w:t xml:space="preserve"> מיד חוזר. כך השיב כהה"ר </w:t>
      </w:r>
      <w:r w:rsidRPr="00FE6E34">
        <w:rPr>
          <w:rFonts w:asciiTheme="majorBidi" w:hAnsiTheme="majorBidi" w:cstheme="majorBidi" w:hint="cs"/>
          <w:b/>
          <w:bCs/>
          <w:sz w:val="24"/>
          <w:szCs w:val="24"/>
          <w:rtl/>
        </w:rPr>
        <w:t>אברהם</w:t>
      </w:r>
      <w:r w:rsidRPr="00105BFE">
        <w:rPr>
          <w:rFonts w:asciiTheme="majorBidi" w:hAnsiTheme="majorBidi" w:cstheme="majorBidi" w:hint="cs"/>
          <w:sz w:val="24"/>
          <w:szCs w:val="24"/>
          <w:rtl/>
        </w:rPr>
        <w:t xml:space="preserve"> הנז'.</w:t>
      </w:r>
    </w:p>
    <w:p w14:paraId="01A2455A"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ומ"ש בשאלה לענין הוצאות מ"ד, עדיין צ"ע.</w:t>
      </w:r>
    </w:p>
    <w:p w14:paraId="494B39D4" w14:textId="07141EFD" w:rsidR="00105BFE" w:rsidRDefault="00105BFE" w:rsidP="00105BFE">
      <w:pPr>
        <w:bidi/>
        <w:rPr>
          <w:rFonts w:asciiTheme="majorBidi" w:hAnsiTheme="majorBidi" w:cstheme="majorBidi"/>
          <w:sz w:val="24"/>
          <w:szCs w:val="24"/>
          <w:rtl/>
        </w:rPr>
      </w:pPr>
    </w:p>
    <w:p w14:paraId="29F573BA" w14:textId="6C7E5B56" w:rsidR="00FE6E34" w:rsidRPr="00FE6E34" w:rsidRDefault="00FE6E34" w:rsidP="00FE6E34">
      <w:pPr>
        <w:bidi/>
        <w:rPr>
          <w:rFonts w:asciiTheme="majorBidi" w:hAnsiTheme="majorBidi" w:cstheme="majorBidi"/>
          <w:b/>
          <w:bCs/>
          <w:sz w:val="24"/>
          <w:szCs w:val="24"/>
          <w:rtl/>
        </w:rPr>
      </w:pPr>
      <w:proofErr w:type="spellStart"/>
      <w:r w:rsidRPr="00FE6E34">
        <w:rPr>
          <w:rFonts w:asciiTheme="majorBidi" w:hAnsiTheme="majorBidi" w:cstheme="majorBidi" w:hint="cs"/>
          <w:b/>
          <w:bCs/>
          <w:sz w:val="24"/>
          <w:szCs w:val="24"/>
          <w:rtl/>
        </w:rPr>
        <w:t>לז</w:t>
      </w:r>
      <w:proofErr w:type="spellEnd"/>
      <w:r w:rsidRPr="00FE6E34">
        <w:rPr>
          <w:rFonts w:asciiTheme="majorBidi" w:hAnsiTheme="majorBidi" w:cstheme="majorBidi" w:hint="cs"/>
          <w:b/>
          <w:bCs/>
          <w:sz w:val="24"/>
          <w:szCs w:val="24"/>
          <w:rtl/>
        </w:rPr>
        <w:t xml:space="preserve">. </w:t>
      </w:r>
      <w:r>
        <w:rPr>
          <w:rFonts w:asciiTheme="majorBidi" w:hAnsiTheme="majorBidi" w:cstheme="majorBidi" w:hint="cs"/>
          <w:b/>
          <w:bCs/>
          <w:sz w:val="24"/>
          <w:szCs w:val="24"/>
          <w:rtl/>
        </w:rPr>
        <w:t>הת</w:t>
      </w:r>
      <w:r w:rsidRPr="00FE6E34">
        <w:rPr>
          <w:rFonts w:asciiTheme="majorBidi" w:hAnsiTheme="majorBidi" w:cstheme="majorBidi" w:hint="cs"/>
          <w:b/>
          <w:bCs/>
          <w:sz w:val="24"/>
          <w:szCs w:val="24"/>
          <w:rtl/>
        </w:rPr>
        <w:t>עסקו בנכסי יתומים</w:t>
      </w:r>
    </w:p>
    <w:p w14:paraId="65F65354" w14:textId="72073559"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נלב"ע וחיי </w:t>
      </w:r>
      <w:proofErr w:type="spellStart"/>
      <w:r w:rsidRPr="00105BFE">
        <w:rPr>
          <w:rFonts w:asciiTheme="majorBidi" w:hAnsiTheme="majorBidi" w:cstheme="majorBidi" w:hint="cs"/>
          <w:sz w:val="24"/>
          <w:szCs w:val="24"/>
          <w:rtl/>
        </w:rPr>
        <w:t>לרוי"ש</w:t>
      </w:r>
      <w:proofErr w:type="spellEnd"/>
      <w:r w:rsidRPr="00105BFE">
        <w:rPr>
          <w:rFonts w:asciiTheme="majorBidi" w:hAnsiTheme="majorBidi" w:cstheme="majorBidi" w:hint="cs"/>
          <w:sz w:val="24"/>
          <w:szCs w:val="24"/>
          <w:rtl/>
        </w:rPr>
        <w:t xml:space="preserve"> [=לרבנן וישראל שבק] והניח בן קטן, ולאחר מיתת ראובן נתנה אשתו לשמעון ולוי סך מה בתורת </w:t>
      </w:r>
      <w:proofErr w:type="spellStart"/>
      <w:r w:rsidRPr="00105BFE">
        <w:rPr>
          <w:rFonts w:asciiTheme="majorBidi" w:hAnsiTheme="majorBidi" w:cstheme="majorBidi" w:hint="cs"/>
          <w:sz w:val="24"/>
          <w:szCs w:val="24"/>
          <w:rtl/>
        </w:rPr>
        <w:t>עסקא</w:t>
      </w:r>
      <w:proofErr w:type="spellEnd"/>
      <w:r w:rsidRPr="00105BFE">
        <w:rPr>
          <w:rFonts w:asciiTheme="majorBidi" w:hAnsiTheme="majorBidi" w:cstheme="majorBidi" w:hint="cs"/>
          <w:sz w:val="24"/>
          <w:szCs w:val="24"/>
          <w:rtl/>
        </w:rPr>
        <w:t xml:space="preserve">, ולאחר ימים באה האשה לגבות כתובתה כדי להנשא, ונשבעה על כתובתה ואמר[ה] שסך </w:t>
      </w:r>
      <w:proofErr w:type="spellStart"/>
      <w:r w:rsidRPr="00105BFE">
        <w:rPr>
          <w:rFonts w:asciiTheme="majorBidi" w:hAnsiTheme="majorBidi" w:cstheme="majorBidi" w:hint="cs"/>
          <w:sz w:val="24"/>
          <w:szCs w:val="24"/>
          <w:rtl/>
        </w:rPr>
        <w:t>העיסקא</w:t>
      </w:r>
      <w:proofErr w:type="spellEnd"/>
      <w:r w:rsidRPr="00105BFE">
        <w:rPr>
          <w:rFonts w:asciiTheme="majorBidi" w:hAnsiTheme="majorBidi" w:cstheme="majorBidi" w:hint="cs"/>
          <w:sz w:val="24"/>
          <w:szCs w:val="24"/>
          <w:rtl/>
        </w:rPr>
        <w:t xml:space="preserve"> שנתנה לשמעון ולוי הוא סך מאתים מתקאלים, והחזירו לה הסך הנז' קודם לזה עם הריוח שעולה בו, ואין מי שיכול להכחישה מפני שהאשה נתנה הממון לשמעון ולוי בינה לבינם בלא שום עדים. ואחר שנשבעה האשה על כתובתה באו קרובי היתום ותבעו לשמעון ולוי </w:t>
      </w:r>
      <w:proofErr w:type="spellStart"/>
      <w:r w:rsidRPr="00105BFE">
        <w:rPr>
          <w:rFonts w:asciiTheme="majorBidi" w:hAnsiTheme="majorBidi" w:cstheme="majorBidi" w:hint="cs"/>
          <w:sz w:val="24"/>
          <w:szCs w:val="24"/>
          <w:rtl/>
        </w:rPr>
        <w:t>לד"ת</w:t>
      </w:r>
      <w:proofErr w:type="spellEnd"/>
      <w:r w:rsidRPr="00105BFE">
        <w:rPr>
          <w:rFonts w:asciiTheme="majorBidi" w:hAnsiTheme="majorBidi" w:cstheme="majorBidi" w:hint="cs"/>
          <w:sz w:val="24"/>
          <w:szCs w:val="24"/>
          <w:rtl/>
        </w:rPr>
        <w:t xml:space="preserve">, ואמרו להם ככר ממון נתנה לכם האשה להתעסק בו ועדיין הוא כולו בידכם, </w:t>
      </w:r>
      <w:proofErr w:type="spellStart"/>
      <w:r w:rsidRPr="00105BFE">
        <w:rPr>
          <w:rFonts w:asciiTheme="majorBidi" w:hAnsiTheme="majorBidi" w:cstheme="majorBidi" w:hint="cs"/>
          <w:sz w:val="24"/>
          <w:szCs w:val="24"/>
          <w:rtl/>
        </w:rPr>
        <w:t>וקנוניא</w:t>
      </w:r>
      <w:proofErr w:type="spellEnd"/>
      <w:r w:rsidRPr="00105BFE">
        <w:rPr>
          <w:rFonts w:asciiTheme="majorBidi" w:hAnsiTheme="majorBidi" w:cstheme="majorBidi" w:hint="cs"/>
          <w:sz w:val="24"/>
          <w:szCs w:val="24"/>
          <w:rtl/>
        </w:rPr>
        <w:t xml:space="preserve"> אתם עושים על נכסי היתום. ועוד אפילו אם תמצי לומר שהחזרתם לה הממון שנתנה לכם, מכל מקום צריכים אתם לישבע בספר תורה בנק"ח כדין כל השומרים של[א] גזלתם היתום, ואם האשה מחלה לכם השבועה היתום לא מחל. ושמעון טען הענין כך הוא, נתנה לי האשה מאה מתקאלים להתעסק בהם, ובהגיע סוף זמן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כמו </w:t>
      </w:r>
      <w:proofErr w:type="spellStart"/>
      <w:r w:rsidRPr="00105BFE">
        <w:rPr>
          <w:rFonts w:asciiTheme="majorBidi" w:hAnsiTheme="majorBidi" w:cstheme="majorBidi" w:hint="cs"/>
          <w:sz w:val="24"/>
          <w:szCs w:val="24"/>
          <w:rtl/>
        </w:rPr>
        <w:t>שהתנתי</w:t>
      </w:r>
      <w:proofErr w:type="spellEnd"/>
      <w:r w:rsidRPr="00105BFE">
        <w:rPr>
          <w:rFonts w:asciiTheme="majorBidi" w:hAnsiTheme="majorBidi" w:cstheme="majorBidi" w:hint="cs"/>
          <w:sz w:val="24"/>
          <w:szCs w:val="24"/>
          <w:rtl/>
        </w:rPr>
        <w:t xml:space="preserve"> עמה, נתתי לה הקרן כולו דהיינו מאה מתקאלים שנתנה לי, ונתתי לה עשרים מתקאלים ריוח שעלה לה בחלקה המגיע לה כמו שהיה התנאי בינינו, וזה ארבעה חדשים שעבר זמן החלוקה ומחלה לי האשה השבועה, ואתם מה לי ולכם שאשבע לכם, ואם רצונכם שאשבע היה לכם להשביעני תיכף ומיד אחר כלות זמן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ולוי טען האשה הנז' נתנה לי מאה מתקאלים להתעסק לה בחנם לזכותה מפני הקורבה שבנינו, </w:t>
      </w:r>
      <w:proofErr w:type="spellStart"/>
      <w:r w:rsidRPr="00105BFE">
        <w:rPr>
          <w:rFonts w:asciiTheme="majorBidi" w:hAnsiTheme="majorBidi" w:cstheme="majorBidi" w:hint="cs"/>
          <w:sz w:val="24"/>
          <w:szCs w:val="24"/>
          <w:rtl/>
        </w:rPr>
        <w:t>והריוח</w:t>
      </w:r>
      <w:proofErr w:type="spellEnd"/>
      <w:r w:rsidRPr="00105BFE">
        <w:rPr>
          <w:rFonts w:asciiTheme="majorBidi" w:hAnsiTheme="majorBidi" w:cstheme="majorBidi" w:hint="cs"/>
          <w:sz w:val="24"/>
          <w:szCs w:val="24"/>
          <w:rtl/>
        </w:rPr>
        <w:t xml:space="preserve"> שעלה לה בזמן שהיו המעות בידי סך שלשים מתקאלים, וזה כמו ששה חדשים שנתתי לה הקרן </w:t>
      </w:r>
      <w:proofErr w:type="spellStart"/>
      <w:r w:rsidRPr="00105BFE">
        <w:rPr>
          <w:rFonts w:asciiTheme="majorBidi" w:hAnsiTheme="majorBidi" w:cstheme="majorBidi" w:hint="cs"/>
          <w:sz w:val="24"/>
          <w:szCs w:val="24"/>
          <w:rtl/>
        </w:rPr>
        <w:t>וריוח</w:t>
      </w:r>
      <w:proofErr w:type="spellEnd"/>
      <w:r w:rsidRPr="00105BFE">
        <w:rPr>
          <w:rFonts w:asciiTheme="majorBidi" w:hAnsiTheme="majorBidi" w:cstheme="majorBidi" w:hint="cs"/>
          <w:sz w:val="24"/>
          <w:szCs w:val="24"/>
          <w:rtl/>
        </w:rPr>
        <w:t xml:space="preserve"> ולא נשאר בידי משלה כלום. ויש לשאול אם חייבים שמעון ולוי שבועת השומרים בנק"ח,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כיון שלא תבעו אותם קרובי היתום קודם לזה פטורים משבועה, ע"כ.</w:t>
      </w:r>
    </w:p>
    <w:p w14:paraId="35E7B69A"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ודאי שמעון ולוי חייבים שבועת השומרים בנק"ח שלא גזלו כלום משל היתום, ושלא נתנה להם האלמנה כי אם מאה מתקאלים לכל אחד דוקא, ושלא </w:t>
      </w:r>
      <w:proofErr w:type="spellStart"/>
      <w:r w:rsidRPr="00105BFE">
        <w:rPr>
          <w:rFonts w:asciiTheme="majorBidi" w:hAnsiTheme="majorBidi" w:cstheme="majorBidi" w:hint="cs"/>
          <w:sz w:val="24"/>
          <w:szCs w:val="24"/>
          <w:rtl/>
        </w:rPr>
        <w:t>הרויחו</w:t>
      </w:r>
      <w:proofErr w:type="spellEnd"/>
      <w:r w:rsidRPr="00105BFE">
        <w:rPr>
          <w:rFonts w:asciiTheme="majorBidi" w:hAnsiTheme="majorBidi" w:cstheme="majorBidi" w:hint="cs"/>
          <w:sz w:val="24"/>
          <w:szCs w:val="24"/>
          <w:rtl/>
        </w:rPr>
        <w:t xml:space="preserve"> כל זמן היות </w:t>
      </w:r>
      <w:proofErr w:type="spellStart"/>
      <w:r w:rsidRPr="00105BFE">
        <w:rPr>
          <w:rFonts w:asciiTheme="majorBidi" w:hAnsiTheme="majorBidi" w:cstheme="majorBidi" w:hint="cs"/>
          <w:sz w:val="24"/>
          <w:szCs w:val="24"/>
          <w:rtl/>
        </w:rPr>
        <w:t>העסקא</w:t>
      </w:r>
      <w:proofErr w:type="spellEnd"/>
      <w:r w:rsidRPr="00105BFE">
        <w:rPr>
          <w:rFonts w:asciiTheme="majorBidi" w:hAnsiTheme="majorBidi" w:cstheme="majorBidi" w:hint="cs"/>
          <w:sz w:val="24"/>
          <w:szCs w:val="24"/>
          <w:rtl/>
        </w:rPr>
        <w:t xml:space="preserve"> אצלם כי אם סך כך וכך דוקא, ע"כ. כך השיב </w:t>
      </w:r>
      <w:r w:rsidRPr="00FE6E34">
        <w:rPr>
          <w:rFonts w:asciiTheme="majorBidi" w:hAnsiTheme="majorBidi" w:cstheme="majorBidi" w:hint="cs"/>
          <w:b/>
          <w:bCs/>
          <w:sz w:val="24"/>
          <w:szCs w:val="24"/>
          <w:rtl/>
        </w:rPr>
        <w:t>כהה"ר משה וכהה"ר אברהם.</w:t>
      </w:r>
    </w:p>
    <w:p w14:paraId="1554F9CE" w14:textId="20F28F98" w:rsidR="00105BFE" w:rsidRDefault="00105BFE" w:rsidP="00105BFE">
      <w:pPr>
        <w:bidi/>
        <w:rPr>
          <w:rFonts w:asciiTheme="majorBidi" w:hAnsiTheme="majorBidi" w:cstheme="majorBidi"/>
          <w:sz w:val="24"/>
          <w:szCs w:val="24"/>
          <w:rtl/>
        </w:rPr>
      </w:pPr>
    </w:p>
    <w:p w14:paraId="147B77BD" w14:textId="7FE99137"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 xml:space="preserve">לח. פרנס </w:t>
      </w:r>
      <w:proofErr w:type="spellStart"/>
      <w:r w:rsidRPr="00FE6E34">
        <w:rPr>
          <w:rFonts w:asciiTheme="majorBidi" w:hAnsiTheme="majorBidi" w:cstheme="majorBidi" w:hint="cs"/>
          <w:b/>
          <w:bCs/>
          <w:sz w:val="24"/>
          <w:szCs w:val="24"/>
          <w:rtl/>
        </w:rPr>
        <w:t>משודכתו</w:t>
      </w:r>
      <w:proofErr w:type="spellEnd"/>
      <w:r w:rsidRPr="00FE6E34">
        <w:rPr>
          <w:rFonts w:asciiTheme="majorBidi" w:hAnsiTheme="majorBidi" w:cstheme="majorBidi" w:hint="cs"/>
          <w:b/>
          <w:bCs/>
          <w:sz w:val="24"/>
          <w:szCs w:val="24"/>
          <w:rtl/>
        </w:rPr>
        <w:t xml:space="preserve"> וחזרה בה</w:t>
      </w:r>
    </w:p>
    <w:p w14:paraId="78000EBA" w14:textId="08929B06"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רחל אשה אלמנה יש לה בת בוגרת, ובא ראובן ושדך הבת, ומשעת </w:t>
      </w:r>
      <w:proofErr w:type="spellStart"/>
      <w:r w:rsidRPr="00105BFE">
        <w:rPr>
          <w:rFonts w:asciiTheme="majorBidi" w:hAnsiTheme="majorBidi" w:cstheme="majorBidi" w:hint="cs"/>
          <w:sz w:val="24"/>
          <w:szCs w:val="24"/>
          <w:rtl/>
        </w:rPr>
        <w:t>השדוכין</w:t>
      </w:r>
      <w:proofErr w:type="spellEnd"/>
      <w:r w:rsidRPr="00105BFE">
        <w:rPr>
          <w:rFonts w:asciiTheme="majorBidi" w:hAnsiTheme="majorBidi" w:cstheme="majorBidi" w:hint="cs"/>
          <w:sz w:val="24"/>
          <w:szCs w:val="24"/>
          <w:rtl/>
        </w:rPr>
        <w:t xml:space="preserve"> היה הארוס שולח מזונות לארוסתו והיה שולח לה בגדים ותכשיטים. לאחר ימים חזרו בהם רחל ובתה ולא רצו את הארוס הנז', והבגדים ותכשיטים ששלח הארוס היתה הארוסה לובשת אותם עד </w:t>
      </w:r>
      <w:proofErr w:type="spellStart"/>
      <w:r w:rsidRPr="00105BFE">
        <w:rPr>
          <w:rFonts w:asciiTheme="majorBidi" w:hAnsiTheme="majorBidi" w:cstheme="majorBidi" w:hint="cs"/>
          <w:sz w:val="24"/>
          <w:szCs w:val="24"/>
          <w:rtl/>
        </w:rPr>
        <w:t>שנפחתו</w:t>
      </w:r>
      <w:proofErr w:type="spellEnd"/>
      <w:r w:rsidRPr="00105BFE">
        <w:rPr>
          <w:rFonts w:asciiTheme="majorBidi" w:hAnsiTheme="majorBidi" w:cstheme="majorBidi" w:hint="cs"/>
          <w:sz w:val="24"/>
          <w:szCs w:val="24"/>
          <w:rtl/>
        </w:rPr>
        <w:t xml:space="preserve"> יותר מדאי, ובאו השמאים ושמו ההוצאות שהוציא הארוס על הבת הנז' בענין המזון שהיה זן אותה ובענין פחת הבגדים והתכשיטים, ונמצא סך ארבעים מתקאלים, ולא נמצא ביד אמה של הבת שום דבר כלל ונשבעה </w:t>
      </w:r>
      <w:proofErr w:type="spellStart"/>
      <w:r w:rsidRPr="00105BFE">
        <w:rPr>
          <w:rFonts w:asciiTheme="majorBidi" w:hAnsiTheme="majorBidi" w:cstheme="majorBidi" w:hint="cs"/>
          <w:sz w:val="24"/>
          <w:szCs w:val="24"/>
          <w:rtl/>
        </w:rPr>
        <w:t>בתפלין</w:t>
      </w:r>
      <w:proofErr w:type="spellEnd"/>
      <w:r w:rsidRPr="00105BFE">
        <w:rPr>
          <w:rFonts w:asciiTheme="majorBidi" w:hAnsiTheme="majorBidi" w:cstheme="majorBidi" w:hint="cs"/>
          <w:sz w:val="24"/>
          <w:szCs w:val="24"/>
          <w:rtl/>
        </w:rPr>
        <w:t xml:space="preserve"> הקדש שאין לה אלא דברים מועטים שמניחים לב"ח בענין הסדור, והבת יש לה כמו עשרים מתקאלים שהית[ה] מרווחת במעשה ידיה, וטען הארוס אני רוצה לגבות העשרים מתקאלים שנמצאו ביד הבת, </w:t>
      </w:r>
      <w:r w:rsidRPr="00105BFE">
        <w:rPr>
          <w:rFonts w:asciiTheme="majorBidi" w:hAnsiTheme="majorBidi" w:cstheme="majorBidi" w:hint="cs"/>
          <w:sz w:val="24"/>
          <w:szCs w:val="24"/>
          <w:rtl/>
        </w:rPr>
        <w:lastRenderedPageBreak/>
        <w:t xml:space="preserve">ולכתוב </w:t>
      </w:r>
      <w:proofErr w:type="spellStart"/>
      <w:r w:rsidRPr="00105BFE">
        <w:rPr>
          <w:rFonts w:asciiTheme="majorBidi" w:hAnsiTheme="majorBidi" w:cstheme="majorBidi" w:hint="cs"/>
          <w:sz w:val="24"/>
          <w:szCs w:val="24"/>
          <w:rtl/>
        </w:rPr>
        <w:t>שט"ח</w:t>
      </w:r>
      <w:proofErr w:type="spellEnd"/>
      <w:r w:rsidRPr="00105BFE">
        <w:rPr>
          <w:rFonts w:asciiTheme="majorBidi" w:hAnsiTheme="majorBidi" w:cstheme="majorBidi" w:hint="cs"/>
          <w:sz w:val="24"/>
          <w:szCs w:val="24"/>
          <w:rtl/>
        </w:rPr>
        <w:t xml:space="preserve"> בסך עשרים מתקאלים שנשארו על הבת ג"כ, מפני שהיתה בוגרת בשעת השידוכין ונתרצית להנשא לי, והיתה ניזונית ומתענגת מממוני ולובשת בגדי ומתקשטת בהם כרצונה. והבת טענה אני לא דברתי עמך מטוב ועד רע, אמי היא שדברה עמך והיא שחייבה עצמה בקנס ועליה יש לך לכתוב </w:t>
      </w:r>
      <w:proofErr w:type="spellStart"/>
      <w:r w:rsidRPr="00105BFE">
        <w:rPr>
          <w:rFonts w:asciiTheme="majorBidi" w:hAnsiTheme="majorBidi" w:cstheme="majorBidi" w:hint="cs"/>
          <w:sz w:val="24"/>
          <w:szCs w:val="24"/>
          <w:rtl/>
        </w:rPr>
        <w:t>שט"ח</w:t>
      </w:r>
      <w:proofErr w:type="spellEnd"/>
      <w:r w:rsidRPr="00105BFE">
        <w:rPr>
          <w:rFonts w:asciiTheme="majorBidi" w:hAnsiTheme="majorBidi" w:cstheme="majorBidi" w:hint="cs"/>
          <w:sz w:val="24"/>
          <w:szCs w:val="24"/>
          <w:rtl/>
        </w:rPr>
        <w:t xml:space="preserve"> לא עלי, כי משנים קדמוניות לא נשמע דבר זה שכותבין </w:t>
      </w:r>
      <w:proofErr w:type="spellStart"/>
      <w:r w:rsidRPr="00105BFE">
        <w:rPr>
          <w:rFonts w:asciiTheme="majorBidi" w:hAnsiTheme="majorBidi" w:cstheme="majorBidi" w:hint="cs"/>
          <w:sz w:val="24"/>
          <w:szCs w:val="24"/>
          <w:rtl/>
        </w:rPr>
        <w:t>שט"ח</w:t>
      </w:r>
      <w:proofErr w:type="spellEnd"/>
      <w:r w:rsidRPr="00105BFE">
        <w:rPr>
          <w:rFonts w:asciiTheme="majorBidi" w:hAnsiTheme="majorBidi" w:cstheme="majorBidi" w:hint="cs"/>
          <w:sz w:val="24"/>
          <w:szCs w:val="24"/>
          <w:rtl/>
        </w:rPr>
        <w:t xml:space="preserve"> על הבת, ע"כ.</w:t>
      </w:r>
    </w:p>
    <w:p w14:paraId="3541ECEF"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הבת צריכה לשלם מה שנהנית מן המזון שהיה זן אותה הארוס, אבל אינה צריכה לשלם כל דמי המזונות ששלח לה הארוס, אלא בית דין ישומו כמה מזונות צריכים לבת כבנונית שבעיר וכזה תשלם. אמנם הבגדים והתכשיטים שהיה שולח לה הארוס פטורה אפילו בלו לגמרי או </w:t>
      </w:r>
      <w:proofErr w:type="spellStart"/>
      <w:r w:rsidRPr="00105BFE">
        <w:rPr>
          <w:rFonts w:asciiTheme="majorBidi" w:hAnsiTheme="majorBidi" w:cstheme="majorBidi" w:hint="cs"/>
          <w:sz w:val="24"/>
          <w:szCs w:val="24"/>
          <w:rtl/>
        </w:rPr>
        <w:t>נפחתו</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אפ"ה</w:t>
      </w:r>
      <w:proofErr w:type="spellEnd"/>
      <w:r w:rsidRPr="00105BFE">
        <w:rPr>
          <w:rFonts w:asciiTheme="majorBidi" w:hAnsiTheme="majorBidi" w:cstheme="majorBidi" w:hint="cs"/>
          <w:sz w:val="24"/>
          <w:szCs w:val="24"/>
          <w:rtl/>
        </w:rPr>
        <w:t xml:space="preserve"> פטורה מלשלם מפני שאפשר לה ללבוש בגדי הסחבות, ע"כ. כך השיב כהה"ר </w:t>
      </w:r>
      <w:r w:rsidRPr="00FE6E34">
        <w:rPr>
          <w:rFonts w:asciiTheme="majorBidi" w:hAnsiTheme="majorBidi" w:cstheme="majorBidi" w:hint="cs"/>
          <w:b/>
          <w:bCs/>
          <w:sz w:val="24"/>
          <w:szCs w:val="24"/>
          <w:rtl/>
        </w:rPr>
        <w:t xml:space="preserve">משה </w:t>
      </w:r>
      <w:r w:rsidRPr="00105BFE">
        <w:rPr>
          <w:rFonts w:asciiTheme="majorBidi" w:hAnsiTheme="majorBidi" w:cstheme="majorBidi" w:hint="cs"/>
          <w:sz w:val="24"/>
          <w:szCs w:val="24"/>
          <w:rtl/>
        </w:rPr>
        <w:t>הנז'.</w:t>
      </w:r>
    </w:p>
    <w:p w14:paraId="6CC8F307" w14:textId="77777777" w:rsidR="00493AB8" w:rsidRDefault="00493AB8" w:rsidP="00FE6E34">
      <w:pPr>
        <w:bidi/>
        <w:rPr>
          <w:rFonts w:asciiTheme="majorBidi" w:hAnsiTheme="majorBidi" w:cstheme="majorBidi"/>
          <w:b/>
          <w:bCs/>
          <w:sz w:val="24"/>
          <w:szCs w:val="24"/>
          <w:rtl/>
        </w:rPr>
      </w:pPr>
    </w:p>
    <w:p w14:paraId="3C956E70" w14:textId="69C95B85" w:rsidR="00FE6E34" w:rsidRPr="00FE6E34" w:rsidRDefault="00FE6E34" w:rsidP="00493AB8">
      <w:pPr>
        <w:bidi/>
        <w:rPr>
          <w:rFonts w:asciiTheme="majorBidi" w:hAnsiTheme="majorBidi" w:cstheme="majorBidi"/>
          <w:b/>
          <w:bCs/>
          <w:sz w:val="24"/>
          <w:szCs w:val="24"/>
          <w:rtl/>
        </w:rPr>
      </w:pPr>
      <w:r w:rsidRPr="00FE6E34">
        <w:rPr>
          <w:rFonts w:asciiTheme="majorBidi" w:hAnsiTheme="majorBidi" w:cstheme="majorBidi" w:hint="cs"/>
          <w:b/>
          <w:bCs/>
          <w:sz w:val="24"/>
          <w:szCs w:val="24"/>
          <w:rtl/>
        </w:rPr>
        <w:t>לט. שדך בקנס ואירע לו אונס</w:t>
      </w:r>
    </w:p>
    <w:p w14:paraId="4159C41C" w14:textId="13F2CF2B"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[שידך] נערה אחת וקנו העדים מיד אביה או מיד אדם דעלמא בקש"מ </w:t>
      </w:r>
      <w:proofErr w:type="spellStart"/>
      <w:r w:rsidRPr="00105BFE">
        <w:rPr>
          <w:rFonts w:asciiTheme="majorBidi" w:hAnsiTheme="majorBidi" w:cstheme="majorBidi" w:hint="cs"/>
          <w:sz w:val="24"/>
          <w:szCs w:val="24"/>
          <w:rtl/>
        </w:rPr>
        <w:t>בח"ה</w:t>
      </w:r>
      <w:proofErr w:type="spellEnd"/>
      <w:r w:rsidRPr="00105BFE">
        <w:rPr>
          <w:rFonts w:asciiTheme="majorBidi" w:hAnsiTheme="majorBidi" w:cstheme="majorBidi" w:hint="cs"/>
          <w:sz w:val="24"/>
          <w:szCs w:val="24"/>
          <w:rtl/>
        </w:rPr>
        <w:t xml:space="preserve">, וכתבו שטר </w:t>
      </w:r>
      <w:proofErr w:type="spellStart"/>
      <w:r w:rsidRPr="00105BFE">
        <w:rPr>
          <w:rFonts w:asciiTheme="majorBidi" w:hAnsiTheme="majorBidi" w:cstheme="majorBidi" w:hint="cs"/>
          <w:sz w:val="24"/>
          <w:szCs w:val="24"/>
          <w:rtl/>
        </w:rPr>
        <w:t>השדוכין</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בזה"ל</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בסיט"ו</w:t>
      </w:r>
      <w:proofErr w:type="spellEnd"/>
      <w:r w:rsidRPr="00105BFE">
        <w:rPr>
          <w:rFonts w:asciiTheme="majorBidi" w:hAnsiTheme="majorBidi" w:cstheme="majorBidi" w:hint="cs"/>
          <w:sz w:val="24"/>
          <w:szCs w:val="24"/>
          <w:rtl/>
        </w:rPr>
        <w:t xml:space="preserve"> שדך הבחור פלוני </w:t>
      </w:r>
      <w:proofErr w:type="spellStart"/>
      <w:r w:rsidRPr="00105BFE">
        <w:rPr>
          <w:rFonts w:asciiTheme="majorBidi" w:hAnsiTheme="majorBidi" w:cstheme="majorBidi" w:hint="cs"/>
          <w:sz w:val="24"/>
          <w:szCs w:val="24"/>
          <w:rtl/>
        </w:rPr>
        <w:t>להנערה</w:t>
      </w:r>
      <w:proofErr w:type="spellEnd"/>
      <w:r w:rsidRPr="00105BFE">
        <w:rPr>
          <w:rFonts w:asciiTheme="majorBidi" w:hAnsiTheme="majorBidi" w:cstheme="majorBidi" w:hint="cs"/>
          <w:sz w:val="24"/>
          <w:szCs w:val="24"/>
          <w:rtl/>
        </w:rPr>
        <w:t xml:space="preserve"> פלונית והעי' ע"ע בקש"מ </w:t>
      </w:r>
      <w:proofErr w:type="spellStart"/>
      <w:r w:rsidRPr="00105BFE">
        <w:rPr>
          <w:rFonts w:asciiTheme="majorBidi" w:hAnsiTheme="majorBidi" w:cstheme="majorBidi" w:hint="cs"/>
          <w:sz w:val="24"/>
          <w:szCs w:val="24"/>
          <w:rtl/>
        </w:rPr>
        <w:t>בח"ה</w:t>
      </w:r>
      <w:proofErr w:type="spellEnd"/>
      <w:r w:rsidRPr="00105BFE">
        <w:rPr>
          <w:rFonts w:asciiTheme="majorBidi" w:hAnsiTheme="majorBidi" w:cstheme="majorBidi" w:hint="cs"/>
          <w:sz w:val="24"/>
          <w:szCs w:val="24"/>
          <w:rtl/>
        </w:rPr>
        <w:t xml:space="preserve"> פלוני שנתחייב </w:t>
      </w:r>
      <w:proofErr w:type="spellStart"/>
      <w:r w:rsidRPr="00105BFE">
        <w:rPr>
          <w:rFonts w:asciiTheme="majorBidi" w:hAnsiTheme="majorBidi" w:cstheme="majorBidi" w:hint="cs"/>
          <w:sz w:val="24"/>
          <w:szCs w:val="24"/>
          <w:rtl/>
        </w:rPr>
        <w:t>חו"ג</w:t>
      </w:r>
      <w:proofErr w:type="spellEnd"/>
      <w:r w:rsidRPr="00105BFE">
        <w:rPr>
          <w:rFonts w:asciiTheme="majorBidi" w:hAnsiTheme="majorBidi" w:cstheme="majorBidi" w:hint="cs"/>
          <w:sz w:val="24"/>
          <w:szCs w:val="24"/>
          <w:rtl/>
        </w:rPr>
        <w:t xml:space="preserve"> בשטר לפרוע ולתת </w:t>
      </w:r>
      <w:proofErr w:type="spellStart"/>
      <w:r w:rsidRPr="00105BFE">
        <w:rPr>
          <w:rFonts w:asciiTheme="majorBidi" w:hAnsiTheme="majorBidi" w:cstheme="majorBidi" w:hint="cs"/>
          <w:sz w:val="24"/>
          <w:szCs w:val="24"/>
          <w:rtl/>
        </w:rPr>
        <w:t>להבחור</w:t>
      </w:r>
      <w:proofErr w:type="spellEnd"/>
      <w:r w:rsidRPr="00105BFE">
        <w:rPr>
          <w:rFonts w:asciiTheme="majorBidi" w:hAnsiTheme="majorBidi" w:cstheme="majorBidi" w:hint="cs"/>
          <w:sz w:val="24"/>
          <w:szCs w:val="24"/>
          <w:rtl/>
        </w:rPr>
        <w:t xml:space="preserve"> פלוני סך שלשים מתקאלים </w:t>
      </w:r>
      <w:proofErr w:type="spellStart"/>
      <w:r w:rsidRPr="00105BFE">
        <w:rPr>
          <w:rFonts w:asciiTheme="majorBidi" w:hAnsiTheme="majorBidi" w:cstheme="majorBidi" w:hint="cs"/>
          <w:sz w:val="24"/>
          <w:szCs w:val="24"/>
          <w:rtl/>
        </w:rPr>
        <w:t>תיר"ה</w:t>
      </w:r>
      <w:proofErr w:type="spellEnd"/>
      <w:r w:rsidRPr="00105BFE">
        <w:rPr>
          <w:rFonts w:asciiTheme="majorBidi" w:hAnsiTheme="majorBidi" w:cstheme="majorBidi" w:hint="cs"/>
          <w:sz w:val="24"/>
          <w:szCs w:val="24"/>
          <w:rtl/>
        </w:rPr>
        <w:t xml:space="preserve"> באח"ג וכו' </w:t>
      </w:r>
      <w:proofErr w:type="spellStart"/>
      <w:r w:rsidRPr="00105BFE">
        <w:rPr>
          <w:rFonts w:asciiTheme="majorBidi" w:hAnsiTheme="majorBidi" w:cstheme="majorBidi" w:hint="cs"/>
          <w:sz w:val="24"/>
          <w:szCs w:val="24"/>
          <w:rtl/>
        </w:rPr>
        <w:t>ובנא"ג</w:t>
      </w:r>
      <w:proofErr w:type="spellEnd"/>
      <w:r w:rsidRPr="00105BFE">
        <w:rPr>
          <w:rFonts w:asciiTheme="majorBidi" w:hAnsiTheme="majorBidi" w:cstheme="majorBidi" w:hint="cs"/>
          <w:sz w:val="24"/>
          <w:szCs w:val="24"/>
          <w:rtl/>
        </w:rPr>
        <w:t xml:space="preserve"> וכו' ובכל </w:t>
      </w:r>
      <w:proofErr w:type="spellStart"/>
      <w:r w:rsidRPr="00105BFE">
        <w:rPr>
          <w:rFonts w:asciiTheme="majorBidi" w:hAnsiTheme="majorBidi" w:cstheme="majorBidi" w:hint="cs"/>
          <w:sz w:val="24"/>
          <w:szCs w:val="24"/>
          <w:rtl/>
        </w:rPr>
        <w:t>תקוני</w:t>
      </w:r>
      <w:proofErr w:type="spellEnd"/>
      <w:r w:rsidRPr="00105BFE">
        <w:rPr>
          <w:rFonts w:asciiTheme="majorBidi" w:hAnsiTheme="majorBidi" w:cstheme="majorBidi" w:hint="cs"/>
          <w:sz w:val="24"/>
          <w:szCs w:val="24"/>
          <w:rtl/>
        </w:rPr>
        <w:t xml:space="preserve"> השטר כולם, ולא יפטר מהסך הנז' כי אם נכנסה הנערה לחופה עם הבחור הנז' לזמן הנז', ע"כ טופס שטר </w:t>
      </w:r>
      <w:proofErr w:type="spellStart"/>
      <w:r w:rsidRPr="00105BFE">
        <w:rPr>
          <w:rFonts w:asciiTheme="majorBidi" w:hAnsiTheme="majorBidi" w:cstheme="majorBidi" w:hint="cs"/>
          <w:sz w:val="24"/>
          <w:szCs w:val="24"/>
          <w:rtl/>
        </w:rPr>
        <w:t>השדוכין</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ולע"ע</w:t>
      </w:r>
      <w:proofErr w:type="spellEnd"/>
      <w:r w:rsidRPr="00105BFE">
        <w:rPr>
          <w:rFonts w:asciiTheme="majorBidi" w:hAnsiTheme="majorBidi" w:cstheme="majorBidi" w:hint="cs"/>
          <w:sz w:val="24"/>
          <w:szCs w:val="24"/>
          <w:rtl/>
        </w:rPr>
        <w:t xml:space="preserve"> לא </w:t>
      </w:r>
      <w:proofErr w:type="spellStart"/>
      <w:r w:rsidRPr="00105BFE">
        <w:rPr>
          <w:rFonts w:asciiTheme="majorBidi" w:hAnsiTheme="majorBidi" w:cstheme="majorBidi" w:hint="cs"/>
          <w:sz w:val="24"/>
          <w:szCs w:val="24"/>
          <w:rtl/>
        </w:rPr>
        <w:t>נתרצית</w:t>
      </w:r>
      <w:proofErr w:type="spellEnd"/>
      <w:r w:rsidRPr="00105BFE">
        <w:rPr>
          <w:rFonts w:asciiTheme="majorBidi" w:hAnsiTheme="majorBidi" w:cstheme="majorBidi" w:hint="cs"/>
          <w:sz w:val="24"/>
          <w:szCs w:val="24"/>
          <w:rtl/>
        </w:rPr>
        <w:t xml:space="preserve"> הנערה שתנשא לבחור, וטען החייב שהוא פטור מן החיוב, שלא חייב עצמו מתחלה </w:t>
      </w:r>
      <w:proofErr w:type="spellStart"/>
      <w:r w:rsidRPr="00105BFE">
        <w:rPr>
          <w:rFonts w:asciiTheme="majorBidi" w:hAnsiTheme="majorBidi" w:cstheme="majorBidi" w:hint="cs"/>
          <w:sz w:val="24"/>
          <w:szCs w:val="24"/>
          <w:rtl/>
        </w:rPr>
        <w:t>בשט"ח</w:t>
      </w:r>
      <w:proofErr w:type="spellEnd"/>
      <w:r w:rsidRPr="00105BFE">
        <w:rPr>
          <w:rFonts w:asciiTheme="majorBidi" w:hAnsiTheme="majorBidi" w:cstheme="majorBidi" w:hint="cs"/>
          <w:sz w:val="24"/>
          <w:szCs w:val="24"/>
          <w:rtl/>
        </w:rPr>
        <w:t xml:space="preserve"> אלא על מנת אם תתרצה הנערה שתתנשא לבחור, ועכשיו שלא </w:t>
      </w:r>
      <w:proofErr w:type="spellStart"/>
      <w:r w:rsidRPr="00105BFE">
        <w:rPr>
          <w:rFonts w:asciiTheme="majorBidi" w:hAnsiTheme="majorBidi" w:cstheme="majorBidi" w:hint="cs"/>
          <w:sz w:val="24"/>
          <w:szCs w:val="24"/>
          <w:rtl/>
        </w:rPr>
        <w:t>נתרצית</w:t>
      </w:r>
      <w:proofErr w:type="spellEnd"/>
      <w:r w:rsidRPr="00105BFE">
        <w:rPr>
          <w:rFonts w:asciiTheme="majorBidi" w:hAnsiTheme="majorBidi" w:cstheme="majorBidi" w:hint="cs"/>
          <w:sz w:val="24"/>
          <w:szCs w:val="24"/>
          <w:rtl/>
        </w:rPr>
        <w:t xml:space="preserve"> פטור.</w:t>
      </w:r>
    </w:p>
    <w:p w14:paraId="2BC52A6F"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אם אבי הנערה שחייב עצמו </w:t>
      </w:r>
      <w:proofErr w:type="spellStart"/>
      <w:r w:rsidRPr="00105BFE">
        <w:rPr>
          <w:rFonts w:asciiTheme="majorBidi" w:hAnsiTheme="majorBidi" w:cstheme="majorBidi" w:hint="cs"/>
          <w:sz w:val="24"/>
          <w:szCs w:val="24"/>
          <w:rtl/>
        </w:rPr>
        <w:t>ובשט"ח</w:t>
      </w:r>
      <w:proofErr w:type="spellEnd"/>
      <w:r w:rsidRPr="00105BFE">
        <w:rPr>
          <w:rFonts w:asciiTheme="majorBidi" w:hAnsiTheme="majorBidi" w:cstheme="majorBidi" w:hint="cs"/>
          <w:sz w:val="24"/>
          <w:szCs w:val="24"/>
          <w:rtl/>
        </w:rPr>
        <w:t xml:space="preserve"> הלך לעיר אחרת כדי לבוא למדינתו בזמן הנישואין, ועכבו נהר או מלחמה או חולי, וע"י זה עבר זמן הנישואין, אם חייב לפרוע </w:t>
      </w:r>
      <w:proofErr w:type="spellStart"/>
      <w:r w:rsidRPr="00105BFE">
        <w:rPr>
          <w:rFonts w:asciiTheme="majorBidi" w:hAnsiTheme="majorBidi" w:cstheme="majorBidi" w:hint="cs"/>
          <w:sz w:val="24"/>
          <w:szCs w:val="24"/>
          <w:rtl/>
        </w:rPr>
        <w:t>השט"ח</w:t>
      </w:r>
      <w:proofErr w:type="spellEnd"/>
      <w:r w:rsidRPr="00105BFE">
        <w:rPr>
          <w:rFonts w:asciiTheme="majorBidi" w:hAnsiTheme="majorBidi" w:cstheme="majorBidi" w:hint="cs"/>
          <w:sz w:val="24"/>
          <w:szCs w:val="24"/>
          <w:rtl/>
        </w:rPr>
        <w:t xml:space="preserve"> או לא, כיון שיש לו אונס כנז"ל.</w:t>
      </w:r>
    </w:p>
    <w:p w14:paraId="45F9AA02"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אם כשהגיע הזמן שקצבו ביניהם עבר הבחור ונשא אשה אחרת, ואח"כ בא אבי הבת וטען שיש לו אונס בענין שפטור הוא מלתת הקנס, אם יתחייב בקנס הבחור כיון שלא המתין עד שיבוא חותנו,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כיון שהגיע הזמן פטור.</w:t>
      </w:r>
    </w:p>
    <w:p w14:paraId="15FBE5B9"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אם תמצי לומר פטור, אם בא הבחור בסוף הזמן ואמר רציתי ליקח אשה אחרת, ועוד רציתי שקרובי הנערה יחזירו לי הסבלונות שלי כיון שלא קיימו תנאם, שהרי הגיע הזמן ולא עשו החופה אם הדין עמו,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עד שיבוא חותנו, כי שמא יש לו איזה טענה נגדו, ולא יקח אשה אחרת ולא יתנו לו קרובי הנערה הסבלונות עד שיבוא חותנו.</w:t>
      </w:r>
    </w:p>
    <w:p w14:paraId="7BA89942"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עוד יש לשאול, </w:t>
      </w:r>
      <w:proofErr w:type="spellStart"/>
      <w:r w:rsidRPr="00105BFE">
        <w:rPr>
          <w:rFonts w:asciiTheme="majorBidi" w:hAnsiTheme="majorBidi" w:cstheme="majorBidi" w:hint="cs"/>
          <w:sz w:val="24"/>
          <w:szCs w:val="24"/>
          <w:rtl/>
        </w:rPr>
        <w:t>את"ל</w:t>
      </w:r>
      <w:proofErr w:type="spellEnd"/>
      <w:r w:rsidRPr="00105BFE">
        <w:rPr>
          <w:rFonts w:asciiTheme="majorBidi" w:hAnsiTheme="majorBidi" w:cstheme="majorBidi" w:hint="cs"/>
          <w:sz w:val="24"/>
          <w:szCs w:val="24"/>
          <w:rtl/>
        </w:rPr>
        <w:t xml:space="preserve"> היכא שלא </w:t>
      </w:r>
      <w:proofErr w:type="spellStart"/>
      <w:r w:rsidRPr="00105BFE">
        <w:rPr>
          <w:rFonts w:asciiTheme="majorBidi" w:hAnsiTheme="majorBidi" w:cstheme="majorBidi" w:hint="cs"/>
          <w:sz w:val="24"/>
          <w:szCs w:val="24"/>
          <w:rtl/>
        </w:rPr>
        <w:t>נתרצית</w:t>
      </w:r>
      <w:proofErr w:type="spellEnd"/>
      <w:r w:rsidRPr="00105BFE">
        <w:rPr>
          <w:rFonts w:asciiTheme="majorBidi" w:hAnsiTheme="majorBidi" w:cstheme="majorBidi" w:hint="cs"/>
          <w:sz w:val="24"/>
          <w:szCs w:val="24"/>
          <w:rtl/>
        </w:rPr>
        <w:t xml:space="preserve"> הנערה לינשא לבחור הנז' פטור אביה מהקנס, אם טען אביה שלא </w:t>
      </w:r>
      <w:proofErr w:type="spellStart"/>
      <w:r w:rsidRPr="00105BFE">
        <w:rPr>
          <w:rFonts w:asciiTheme="majorBidi" w:hAnsiTheme="majorBidi" w:cstheme="majorBidi" w:hint="cs"/>
          <w:sz w:val="24"/>
          <w:szCs w:val="24"/>
          <w:rtl/>
        </w:rPr>
        <w:t>נתרצית</w:t>
      </w:r>
      <w:proofErr w:type="spellEnd"/>
      <w:r w:rsidRPr="00105BFE">
        <w:rPr>
          <w:rFonts w:asciiTheme="majorBidi" w:hAnsiTheme="majorBidi" w:cstheme="majorBidi" w:hint="cs"/>
          <w:sz w:val="24"/>
          <w:szCs w:val="24"/>
          <w:rtl/>
        </w:rPr>
        <w:t xml:space="preserve">, והבחור טען שמא הם למדוה לומר איני רוצה בו, כיון </w:t>
      </w:r>
      <w:proofErr w:type="spellStart"/>
      <w:r w:rsidRPr="00105BFE">
        <w:rPr>
          <w:rFonts w:asciiTheme="majorBidi" w:hAnsiTheme="majorBidi" w:cstheme="majorBidi" w:hint="cs"/>
          <w:sz w:val="24"/>
          <w:szCs w:val="24"/>
          <w:rtl/>
        </w:rPr>
        <w:t>שנתרצית</w:t>
      </w:r>
      <w:proofErr w:type="spellEnd"/>
      <w:r w:rsidRPr="00105BFE">
        <w:rPr>
          <w:rFonts w:asciiTheme="majorBidi" w:hAnsiTheme="majorBidi" w:cstheme="majorBidi" w:hint="cs"/>
          <w:sz w:val="24"/>
          <w:szCs w:val="24"/>
          <w:rtl/>
        </w:rPr>
        <w:t xml:space="preserve"> מעיקרא, אם צריך החייב להביא ראיה לדבריו שהבת היא שלא </w:t>
      </w:r>
      <w:proofErr w:type="spellStart"/>
      <w:r w:rsidRPr="00105BFE">
        <w:rPr>
          <w:rFonts w:asciiTheme="majorBidi" w:hAnsiTheme="majorBidi" w:cstheme="majorBidi" w:hint="cs"/>
          <w:sz w:val="24"/>
          <w:szCs w:val="24"/>
          <w:rtl/>
        </w:rPr>
        <w:t>נתרצית</w:t>
      </w:r>
      <w:proofErr w:type="spellEnd"/>
      <w:r w:rsidRPr="00105BFE">
        <w:rPr>
          <w:rFonts w:asciiTheme="majorBidi" w:hAnsiTheme="majorBidi" w:cstheme="majorBidi" w:hint="cs"/>
          <w:sz w:val="24"/>
          <w:szCs w:val="24"/>
          <w:rtl/>
        </w:rPr>
        <w:t xml:space="preserve"> </w:t>
      </w:r>
      <w:proofErr w:type="spellStart"/>
      <w:r w:rsidRPr="00105BFE">
        <w:rPr>
          <w:rFonts w:asciiTheme="majorBidi" w:hAnsiTheme="majorBidi" w:cstheme="majorBidi" w:hint="cs"/>
          <w:sz w:val="24"/>
          <w:szCs w:val="24"/>
          <w:rtl/>
        </w:rPr>
        <w:t>ומכחה</w:t>
      </w:r>
      <w:proofErr w:type="spellEnd"/>
      <w:r w:rsidRPr="00105BFE">
        <w:rPr>
          <w:rFonts w:asciiTheme="majorBidi" w:hAnsiTheme="majorBidi" w:cstheme="majorBidi" w:hint="cs"/>
          <w:sz w:val="24"/>
          <w:szCs w:val="24"/>
          <w:rtl/>
        </w:rPr>
        <w:t xml:space="preserve"> בא העיכוב, או </w:t>
      </w:r>
      <w:proofErr w:type="spellStart"/>
      <w:r w:rsidRPr="00105BFE">
        <w:rPr>
          <w:rFonts w:asciiTheme="majorBidi" w:hAnsiTheme="majorBidi" w:cstheme="majorBidi" w:hint="cs"/>
          <w:sz w:val="24"/>
          <w:szCs w:val="24"/>
          <w:rtl/>
        </w:rPr>
        <w:t>דלמא</w:t>
      </w:r>
      <w:proofErr w:type="spellEnd"/>
      <w:r w:rsidRPr="00105BFE">
        <w:rPr>
          <w:rFonts w:asciiTheme="majorBidi" w:hAnsiTheme="majorBidi" w:cstheme="majorBidi" w:hint="cs"/>
          <w:sz w:val="24"/>
          <w:szCs w:val="24"/>
          <w:rtl/>
        </w:rPr>
        <w:t xml:space="preserve"> אינו צריך.</w:t>
      </w:r>
    </w:p>
    <w:p w14:paraId="0E0C7BE1"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תשובה. ודאי שאבי הבת או אדם דעלמא שחייב עצמו בשטר חייב מכח </w:t>
      </w:r>
      <w:proofErr w:type="spellStart"/>
      <w:r w:rsidRPr="00105BFE">
        <w:rPr>
          <w:rFonts w:asciiTheme="majorBidi" w:hAnsiTheme="majorBidi" w:cstheme="majorBidi" w:hint="cs"/>
          <w:sz w:val="24"/>
          <w:szCs w:val="24"/>
          <w:rtl/>
        </w:rPr>
        <w:t>השט"ח</w:t>
      </w:r>
      <w:proofErr w:type="spellEnd"/>
      <w:r w:rsidRPr="00105BFE">
        <w:rPr>
          <w:rFonts w:asciiTheme="majorBidi" w:hAnsiTheme="majorBidi" w:cstheme="majorBidi" w:hint="cs"/>
          <w:sz w:val="24"/>
          <w:szCs w:val="24"/>
          <w:rtl/>
        </w:rPr>
        <w:t xml:space="preserve">, כיון שלא </w:t>
      </w:r>
      <w:proofErr w:type="spellStart"/>
      <w:r w:rsidRPr="00105BFE">
        <w:rPr>
          <w:rFonts w:asciiTheme="majorBidi" w:hAnsiTheme="majorBidi" w:cstheme="majorBidi" w:hint="cs"/>
          <w:sz w:val="24"/>
          <w:szCs w:val="24"/>
          <w:rtl/>
        </w:rPr>
        <w:t>נתרצית</w:t>
      </w:r>
      <w:proofErr w:type="spellEnd"/>
      <w:r w:rsidRPr="00105BFE">
        <w:rPr>
          <w:rFonts w:asciiTheme="majorBidi" w:hAnsiTheme="majorBidi" w:cstheme="majorBidi" w:hint="cs"/>
          <w:sz w:val="24"/>
          <w:szCs w:val="24"/>
          <w:rtl/>
        </w:rPr>
        <w:t xml:space="preserve"> הבת, </w:t>
      </w:r>
      <w:proofErr w:type="spellStart"/>
      <w:r w:rsidRPr="00105BFE">
        <w:rPr>
          <w:rFonts w:asciiTheme="majorBidi" w:hAnsiTheme="majorBidi" w:cstheme="majorBidi" w:hint="cs"/>
          <w:sz w:val="24"/>
          <w:szCs w:val="24"/>
          <w:rtl/>
        </w:rPr>
        <w:t>דמדמחייב</w:t>
      </w:r>
      <w:proofErr w:type="spellEnd"/>
      <w:r w:rsidRPr="00105BFE">
        <w:rPr>
          <w:rFonts w:asciiTheme="majorBidi" w:hAnsiTheme="majorBidi" w:cstheme="majorBidi" w:hint="cs"/>
          <w:sz w:val="24"/>
          <w:szCs w:val="24"/>
          <w:rtl/>
        </w:rPr>
        <w:t xml:space="preserve"> עצמו </w:t>
      </w:r>
      <w:proofErr w:type="spellStart"/>
      <w:r w:rsidRPr="00105BFE">
        <w:rPr>
          <w:rFonts w:asciiTheme="majorBidi" w:hAnsiTheme="majorBidi" w:cstheme="majorBidi" w:hint="cs"/>
          <w:sz w:val="24"/>
          <w:szCs w:val="24"/>
          <w:rtl/>
        </w:rPr>
        <w:t>בשט"ח</w:t>
      </w:r>
      <w:proofErr w:type="spellEnd"/>
      <w:r w:rsidRPr="00105BFE">
        <w:rPr>
          <w:rFonts w:asciiTheme="majorBidi" w:hAnsiTheme="majorBidi" w:cstheme="majorBidi" w:hint="cs"/>
          <w:sz w:val="24"/>
          <w:szCs w:val="24"/>
          <w:rtl/>
        </w:rPr>
        <w:t xml:space="preserve"> משמע שבידו יכולת לכוף לבת וכאלו היא ברשותו, ולא מקרי נדון זה אונס כלל וחייב לשלם </w:t>
      </w:r>
      <w:proofErr w:type="spellStart"/>
      <w:r w:rsidRPr="00105BFE">
        <w:rPr>
          <w:rFonts w:asciiTheme="majorBidi" w:hAnsiTheme="majorBidi" w:cstheme="majorBidi" w:hint="cs"/>
          <w:sz w:val="24"/>
          <w:szCs w:val="24"/>
          <w:rtl/>
        </w:rPr>
        <w:t>השט"ח</w:t>
      </w:r>
      <w:proofErr w:type="spellEnd"/>
      <w:r w:rsidRPr="00105BFE">
        <w:rPr>
          <w:rFonts w:asciiTheme="majorBidi" w:hAnsiTheme="majorBidi" w:cstheme="majorBidi" w:hint="cs"/>
          <w:sz w:val="24"/>
          <w:szCs w:val="24"/>
          <w:rtl/>
        </w:rPr>
        <w:t>.</w:t>
      </w:r>
    </w:p>
    <w:p w14:paraId="0FF926CE"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ומ"ש בשאלה אם עכבו נהר או מלחמה או חולי, בזה הנדון פטור דזה אונס וע"י אונס פטור </w:t>
      </w:r>
      <w:proofErr w:type="spellStart"/>
      <w:r w:rsidRPr="00105BFE">
        <w:rPr>
          <w:rFonts w:asciiTheme="majorBidi" w:hAnsiTheme="majorBidi" w:cstheme="majorBidi" w:hint="cs"/>
          <w:sz w:val="24"/>
          <w:szCs w:val="24"/>
          <w:rtl/>
        </w:rPr>
        <w:t>מהשט"ח</w:t>
      </w:r>
      <w:proofErr w:type="spellEnd"/>
      <w:r w:rsidRPr="00105BFE">
        <w:rPr>
          <w:rFonts w:asciiTheme="majorBidi" w:hAnsiTheme="majorBidi" w:cstheme="majorBidi" w:hint="cs"/>
          <w:sz w:val="24"/>
          <w:szCs w:val="24"/>
          <w:rtl/>
        </w:rPr>
        <w:t xml:space="preserve">, שאעפ"י שהוא כתוב </w:t>
      </w:r>
      <w:proofErr w:type="spellStart"/>
      <w:r w:rsidRPr="00105BFE">
        <w:rPr>
          <w:rFonts w:asciiTheme="majorBidi" w:hAnsiTheme="majorBidi" w:cstheme="majorBidi" w:hint="cs"/>
          <w:sz w:val="24"/>
          <w:szCs w:val="24"/>
          <w:rtl/>
        </w:rPr>
        <w:t>בשט"ח</w:t>
      </w:r>
      <w:proofErr w:type="spellEnd"/>
      <w:r w:rsidRPr="00105BFE">
        <w:rPr>
          <w:rFonts w:asciiTheme="majorBidi" w:hAnsiTheme="majorBidi" w:cstheme="majorBidi" w:hint="cs"/>
          <w:sz w:val="24"/>
          <w:szCs w:val="24"/>
          <w:rtl/>
        </w:rPr>
        <w:t xml:space="preserve"> גמור אפילו הכי פטור מהאונס.</w:t>
      </w:r>
    </w:p>
    <w:p w14:paraId="64526BEC"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lastRenderedPageBreak/>
        <w:t xml:space="preserve">ומ"ש בשאלה אם עבר הבחור ונשא אחרת, פטור כיון שלא נשאה עד סוף הזמן שהיה ביניהם ככל הנז"ל. כך השיב כהה"ר </w:t>
      </w:r>
      <w:r w:rsidRPr="00FE6E34">
        <w:rPr>
          <w:rFonts w:asciiTheme="majorBidi" w:hAnsiTheme="majorBidi" w:cstheme="majorBidi" w:hint="cs"/>
          <w:b/>
          <w:bCs/>
          <w:sz w:val="24"/>
          <w:szCs w:val="24"/>
          <w:rtl/>
        </w:rPr>
        <w:t>אברהם קורקוס</w:t>
      </w:r>
      <w:r w:rsidRPr="00105BFE">
        <w:rPr>
          <w:rFonts w:asciiTheme="majorBidi" w:hAnsiTheme="majorBidi" w:cstheme="majorBidi" w:hint="cs"/>
          <w:sz w:val="24"/>
          <w:szCs w:val="24"/>
          <w:rtl/>
        </w:rPr>
        <w:t xml:space="preserve"> יצ"ו.</w:t>
      </w:r>
    </w:p>
    <w:p w14:paraId="49033AB0" w14:textId="77777777"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ומ"ש בשאלה אם ב"ד נותנין לו רשות וג"כ יחזירו לו הסבלונות, הדין הוא דאין ב"ד יכולין ליתן לו רשות שהרי אפשר שיש לו אונס. וג"כ אין הקרובים מחזירים הסבלונות, כי שמא יש אונס לאבי הבת, ע"כ. כך השיב כהה"ר </w:t>
      </w:r>
      <w:r w:rsidRPr="00FE6E34">
        <w:rPr>
          <w:rFonts w:asciiTheme="majorBidi" w:hAnsiTheme="majorBidi" w:cstheme="majorBidi" w:hint="cs"/>
          <w:b/>
          <w:bCs/>
          <w:sz w:val="24"/>
          <w:szCs w:val="24"/>
          <w:rtl/>
        </w:rPr>
        <w:t>משה</w:t>
      </w:r>
      <w:r w:rsidRPr="00105BFE">
        <w:rPr>
          <w:rFonts w:asciiTheme="majorBidi" w:hAnsiTheme="majorBidi" w:cstheme="majorBidi" w:hint="cs"/>
          <w:sz w:val="24"/>
          <w:szCs w:val="24"/>
          <w:rtl/>
        </w:rPr>
        <w:t xml:space="preserve"> הנז'. וכהה"ר </w:t>
      </w:r>
      <w:r w:rsidRPr="00FE6E34">
        <w:rPr>
          <w:rFonts w:asciiTheme="majorBidi" w:hAnsiTheme="majorBidi" w:cstheme="majorBidi" w:hint="cs"/>
          <w:b/>
          <w:bCs/>
          <w:sz w:val="24"/>
          <w:szCs w:val="24"/>
          <w:rtl/>
        </w:rPr>
        <w:t>אברהם קורקוס</w:t>
      </w:r>
      <w:r w:rsidRPr="00105BFE">
        <w:rPr>
          <w:rFonts w:asciiTheme="majorBidi" w:hAnsiTheme="majorBidi" w:cstheme="majorBidi" w:hint="cs"/>
          <w:sz w:val="24"/>
          <w:szCs w:val="24"/>
          <w:rtl/>
        </w:rPr>
        <w:t xml:space="preserve"> השיב בהפך דנותנין לו רשות.</w:t>
      </w:r>
    </w:p>
    <w:p w14:paraId="1BEF58BE" w14:textId="5D9069F0" w:rsidR="00105BFE" w:rsidRDefault="00105BFE" w:rsidP="00105BFE">
      <w:pPr>
        <w:bidi/>
        <w:rPr>
          <w:rFonts w:asciiTheme="majorBidi" w:hAnsiTheme="majorBidi" w:cstheme="majorBidi"/>
          <w:sz w:val="24"/>
          <w:szCs w:val="24"/>
          <w:rtl/>
        </w:rPr>
      </w:pPr>
    </w:p>
    <w:p w14:paraId="083CFB5A" w14:textId="59101F79" w:rsidR="00FE6E34" w:rsidRPr="00FE6E34" w:rsidRDefault="00FE6E34" w:rsidP="00FE6E34">
      <w:pPr>
        <w:bidi/>
        <w:rPr>
          <w:rFonts w:asciiTheme="majorBidi" w:hAnsiTheme="majorBidi" w:cstheme="majorBidi"/>
          <w:b/>
          <w:bCs/>
          <w:sz w:val="24"/>
          <w:szCs w:val="24"/>
          <w:rtl/>
        </w:rPr>
      </w:pPr>
      <w:r w:rsidRPr="00FE6E34">
        <w:rPr>
          <w:rFonts w:asciiTheme="majorBidi" w:hAnsiTheme="majorBidi" w:cstheme="majorBidi" w:hint="cs"/>
          <w:b/>
          <w:bCs/>
          <w:sz w:val="24"/>
          <w:szCs w:val="24"/>
          <w:rtl/>
        </w:rPr>
        <w:t>מ. אמר לתובע קבל קנין ואש</w:t>
      </w:r>
      <w:r>
        <w:rPr>
          <w:rFonts w:asciiTheme="majorBidi" w:hAnsiTheme="majorBidi" w:cstheme="majorBidi" w:hint="cs"/>
          <w:b/>
          <w:bCs/>
          <w:sz w:val="24"/>
          <w:szCs w:val="24"/>
          <w:rtl/>
        </w:rPr>
        <w:t>ל</w:t>
      </w:r>
      <w:r w:rsidRPr="00FE6E34">
        <w:rPr>
          <w:rFonts w:asciiTheme="majorBidi" w:hAnsiTheme="majorBidi" w:cstheme="majorBidi" w:hint="cs"/>
          <w:b/>
          <w:bCs/>
          <w:sz w:val="24"/>
          <w:szCs w:val="24"/>
          <w:rtl/>
        </w:rPr>
        <w:t>ם לך</w:t>
      </w:r>
    </w:p>
    <w:p w14:paraId="482C2C97" w14:textId="07CFE3D5" w:rsidR="00105BFE" w:rsidRPr="00105BFE" w:rsidRDefault="00105BFE" w:rsidP="00105BFE">
      <w:pPr>
        <w:bidi/>
        <w:rPr>
          <w:rFonts w:asciiTheme="majorBidi" w:hAnsiTheme="majorBidi" w:cstheme="majorBidi"/>
          <w:sz w:val="24"/>
          <w:szCs w:val="24"/>
          <w:rtl/>
        </w:rPr>
      </w:pPr>
      <w:r w:rsidRPr="00105BFE">
        <w:rPr>
          <w:rFonts w:asciiTheme="majorBidi" w:hAnsiTheme="majorBidi" w:cstheme="majorBidi" w:hint="cs"/>
          <w:sz w:val="24"/>
          <w:szCs w:val="24"/>
          <w:rtl/>
        </w:rPr>
        <w:t xml:space="preserve">שאלה. ראובן תבע את שמעון </w:t>
      </w:r>
      <w:proofErr w:type="spellStart"/>
      <w:r w:rsidRPr="00105BFE">
        <w:rPr>
          <w:rFonts w:asciiTheme="majorBidi" w:hAnsiTheme="majorBidi" w:cstheme="majorBidi" w:hint="cs"/>
          <w:sz w:val="24"/>
          <w:szCs w:val="24"/>
          <w:rtl/>
        </w:rPr>
        <w:t>לד"ת</w:t>
      </w:r>
      <w:proofErr w:type="spellEnd"/>
      <w:r w:rsidRPr="00105BFE">
        <w:rPr>
          <w:rFonts w:asciiTheme="majorBidi" w:hAnsiTheme="majorBidi" w:cstheme="majorBidi" w:hint="cs"/>
          <w:sz w:val="24"/>
          <w:szCs w:val="24"/>
          <w:rtl/>
        </w:rPr>
        <w:t xml:space="preserve"> שתת', ואמר שחייב לו מנה, ושמעון טען </w:t>
      </w:r>
      <w:proofErr w:type="spellStart"/>
      <w:r w:rsidRPr="00105BFE">
        <w:rPr>
          <w:rFonts w:asciiTheme="majorBidi" w:hAnsiTheme="majorBidi" w:cstheme="majorBidi" w:hint="cs"/>
          <w:sz w:val="24"/>
          <w:szCs w:val="24"/>
          <w:rtl/>
        </w:rPr>
        <w:t>להד"מ</w:t>
      </w:r>
      <w:proofErr w:type="spellEnd"/>
      <w:r w:rsidRPr="00105BFE">
        <w:rPr>
          <w:rFonts w:asciiTheme="majorBidi" w:hAnsiTheme="majorBidi" w:cstheme="majorBidi" w:hint="cs"/>
          <w:sz w:val="24"/>
          <w:szCs w:val="24"/>
          <w:rtl/>
        </w:rPr>
        <w:t>. ואמר לו ראובן קבל חרם סתם והפטר. ושמעון טען קבל אתה קנין במקום שבועה בק"ש ואני אשלם לך. וראובן טען איני רוצה אלא אתה הנתבע קבל חרם סתם והפטר, הדין עם מי, ע"כ.</w:t>
      </w:r>
    </w:p>
    <w:p w14:paraId="1F849B9E" w14:textId="61B78634" w:rsidR="00105BFE" w:rsidRPr="001E07A5" w:rsidRDefault="00105BFE" w:rsidP="00105BFE">
      <w:pPr>
        <w:bidi/>
        <w:rPr>
          <w:rFonts w:asciiTheme="majorBidi" w:hAnsiTheme="majorBidi" w:cstheme="majorBidi"/>
          <w:sz w:val="24"/>
          <w:szCs w:val="24"/>
        </w:rPr>
      </w:pPr>
      <w:r w:rsidRPr="00105BFE">
        <w:rPr>
          <w:rFonts w:asciiTheme="majorBidi" w:hAnsiTheme="majorBidi" w:cstheme="majorBidi" w:hint="cs"/>
          <w:sz w:val="24"/>
          <w:szCs w:val="24"/>
          <w:rtl/>
        </w:rPr>
        <w:t xml:space="preserve">תשובה. צריך הנתבע לקבל חרם או לשלם, ואינו יכול להפכה על שכנגדו, ע"כ. כך השיב כהה"ר </w:t>
      </w:r>
      <w:r w:rsidRPr="00FE6E34">
        <w:rPr>
          <w:rFonts w:asciiTheme="majorBidi" w:hAnsiTheme="majorBidi" w:cstheme="majorBidi" w:hint="cs"/>
          <w:b/>
          <w:bCs/>
          <w:sz w:val="24"/>
          <w:szCs w:val="24"/>
          <w:rtl/>
        </w:rPr>
        <w:t xml:space="preserve">אברהם </w:t>
      </w:r>
      <w:r w:rsidRPr="00105BFE">
        <w:rPr>
          <w:rFonts w:asciiTheme="majorBidi" w:hAnsiTheme="majorBidi" w:cstheme="majorBidi" w:hint="cs"/>
          <w:sz w:val="24"/>
          <w:szCs w:val="24"/>
          <w:rtl/>
        </w:rPr>
        <w:t xml:space="preserve">הנז'.           </w:t>
      </w:r>
    </w:p>
    <w:p w14:paraId="496EC8D5" w14:textId="24E3358D" w:rsidR="001E07A5" w:rsidRDefault="001E07A5" w:rsidP="001E07A5">
      <w:pPr>
        <w:bidi/>
        <w:rPr>
          <w:rFonts w:asciiTheme="majorBidi" w:hAnsiTheme="majorBidi" w:cstheme="majorBidi"/>
          <w:sz w:val="24"/>
          <w:szCs w:val="24"/>
          <w:rtl/>
        </w:rPr>
      </w:pPr>
    </w:p>
    <w:p w14:paraId="2197AD64" w14:textId="2BB96F4B" w:rsidR="00493AB8" w:rsidRPr="00493AB8" w:rsidRDefault="00493AB8" w:rsidP="00493AB8">
      <w:pPr>
        <w:bidi/>
        <w:jc w:val="center"/>
        <w:rPr>
          <w:rFonts w:asciiTheme="majorBidi" w:hAnsiTheme="majorBidi" w:cstheme="majorBidi"/>
          <w:sz w:val="24"/>
          <w:szCs w:val="24"/>
          <w:lang w:val="es-419"/>
        </w:rPr>
      </w:pPr>
      <w:r w:rsidRPr="00493AB8">
        <w:rPr>
          <w:rFonts w:asciiTheme="majorBidi" w:hAnsiTheme="majorBidi" w:cstheme="majorBidi"/>
          <w:b/>
          <w:bCs/>
          <w:sz w:val="24"/>
          <w:szCs w:val="24"/>
          <w:rtl/>
        </w:rPr>
        <w:t>סימן</w:t>
      </w:r>
      <w:r>
        <w:rPr>
          <w:rFonts w:asciiTheme="majorBidi" w:hAnsiTheme="majorBidi" w:cstheme="majorBidi" w:hint="cs"/>
          <w:b/>
          <w:bCs/>
          <w:sz w:val="24"/>
          <w:szCs w:val="24"/>
          <w:rtl/>
        </w:rPr>
        <w:t xml:space="preserve"> </w:t>
      </w:r>
      <w:proofErr w:type="spellStart"/>
      <w:r>
        <w:rPr>
          <w:rFonts w:asciiTheme="majorBidi" w:hAnsiTheme="majorBidi" w:cstheme="majorBidi" w:hint="cs"/>
          <w:b/>
          <w:bCs/>
          <w:sz w:val="24"/>
          <w:szCs w:val="24"/>
          <w:rtl/>
        </w:rPr>
        <w:t>קיח</w:t>
      </w:r>
      <w:proofErr w:type="spellEnd"/>
      <w:r w:rsidRPr="00493AB8">
        <w:rPr>
          <w:rFonts w:asciiTheme="majorBidi" w:hAnsiTheme="majorBidi" w:cstheme="majorBidi"/>
          <w:b/>
          <w:bCs/>
          <w:sz w:val="24"/>
          <w:szCs w:val="24"/>
          <w:vertAlign w:val="superscript"/>
          <w:rtl/>
        </w:rPr>
        <w:footnoteReference w:id="163"/>
      </w:r>
    </w:p>
    <w:p w14:paraId="52E3A859" w14:textId="77777777" w:rsidR="00493AB8" w:rsidRPr="00493AB8" w:rsidRDefault="00493AB8" w:rsidP="00493AB8">
      <w:pPr>
        <w:bidi/>
        <w:rPr>
          <w:rFonts w:asciiTheme="majorBidi" w:hAnsiTheme="majorBidi" w:cstheme="majorBidi"/>
          <w:sz w:val="24"/>
          <w:szCs w:val="24"/>
          <w:rtl/>
        </w:rPr>
      </w:pPr>
      <w:proofErr w:type="spellStart"/>
      <w:r w:rsidRPr="00493AB8">
        <w:rPr>
          <w:rFonts w:asciiTheme="majorBidi" w:hAnsiTheme="majorBidi" w:cstheme="majorBidi"/>
          <w:b/>
          <w:bCs/>
          <w:sz w:val="24"/>
          <w:szCs w:val="24"/>
          <w:rtl/>
        </w:rPr>
        <w:t>בסימנא</w:t>
      </w:r>
      <w:proofErr w:type="spellEnd"/>
      <w:r w:rsidRPr="00493AB8">
        <w:rPr>
          <w:rFonts w:asciiTheme="majorBidi" w:hAnsiTheme="majorBidi" w:cstheme="majorBidi"/>
          <w:b/>
          <w:bCs/>
          <w:sz w:val="24"/>
          <w:szCs w:val="24"/>
          <w:rtl/>
        </w:rPr>
        <w:t xml:space="preserve"> טבא </w:t>
      </w:r>
      <w:r w:rsidRPr="00493AB8">
        <w:rPr>
          <w:rFonts w:asciiTheme="majorBidi" w:hAnsiTheme="majorBidi" w:cstheme="majorBidi"/>
          <w:sz w:val="24"/>
          <w:szCs w:val="24"/>
          <w:rtl/>
        </w:rPr>
        <w:t xml:space="preserve">וכו' שנתינו זאת שנת חמשת אלפים וחמש מאות וחמשים וששה לבריאת עולם וסי' </w:t>
      </w:r>
      <w:proofErr w:type="spellStart"/>
      <w:r w:rsidRPr="00493AB8">
        <w:rPr>
          <w:rFonts w:asciiTheme="majorBidi" w:hAnsiTheme="majorBidi" w:cstheme="majorBidi"/>
          <w:sz w:val="24"/>
          <w:szCs w:val="24"/>
          <w:rtl/>
        </w:rPr>
        <w:t>ולישר"י</w:t>
      </w:r>
      <w:proofErr w:type="spellEnd"/>
      <w:r w:rsidRPr="00493AB8">
        <w:rPr>
          <w:rFonts w:asciiTheme="majorBidi" w:hAnsiTheme="majorBidi" w:cstheme="majorBidi"/>
          <w:sz w:val="24"/>
          <w:szCs w:val="24"/>
          <w:rtl/>
        </w:rPr>
        <w:t xml:space="preserve"> ל"ב שמחה לפ"ק</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שנת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תת"ק למבול</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ת</w:t>
      </w:r>
      <w:r w:rsidRPr="00493AB8">
        <w:rPr>
          <w:rFonts w:asciiTheme="majorBidi" w:hAnsiTheme="majorBidi" w:cstheme="majorBidi" w:hint="cs"/>
          <w:sz w:val="24"/>
          <w:szCs w:val="24"/>
          <w:rtl/>
        </w:rPr>
        <w:t>ר</w:t>
      </w:r>
      <w:r w:rsidRPr="00493AB8">
        <w:rPr>
          <w:rFonts w:asciiTheme="majorBidi" w:hAnsiTheme="majorBidi" w:cstheme="majorBidi"/>
          <w:sz w:val="24"/>
          <w:szCs w:val="24"/>
          <w:rtl/>
        </w:rPr>
        <w:t>"ח ללידת אברהם א</w:t>
      </w:r>
      <w:r w:rsidRPr="00493AB8">
        <w:rPr>
          <w:rFonts w:asciiTheme="majorBidi" w:hAnsiTheme="majorBidi" w:cstheme="majorBidi" w:hint="cs"/>
          <w:sz w:val="24"/>
          <w:szCs w:val="24"/>
          <w:rtl/>
        </w:rPr>
        <w:t>בינו</w:t>
      </w:r>
      <w:r w:rsidRPr="00493AB8">
        <w:rPr>
          <w:rFonts w:asciiTheme="majorBidi" w:hAnsiTheme="majorBidi" w:cstheme="majorBidi"/>
          <w:sz w:val="24"/>
          <w:szCs w:val="24"/>
          <w:rtl/>
        </w:rPr>
        <w:t xml:space="preserve"> 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תק"ח ללידת יצחק א</w:t>
      </w:r>
      <w:r w:rsidRPr="00493AB8">
        <w:rPr>
          <w:rFonts w:asciiTheme="majorBidi" w:hAnsiTheme="majorBidi" w:cstheme="majorBidi" w:hint="cs"/>
          <w:sz w:val="24"/>
          <w:szCs w:val="24"/>
          <w:rtl/>
        </w:rPr>
        <w:t xml:space="preserve">בינו </w:t>
      </w:r>
      <w:r w:rsidRPr="00493AB8">
        <w:rPr>
          <w:rFonts w:asciiTheme="majorBidi" w:hAnsiTheme="majorBidi" w:cstheme="majorBidi"/>
          <w:sz w:val="24"/>
          <w:szCs w:val="24"/>
          <w:rtl/>
        </w:rPr>
        <w:t>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תמ"ח ללידת יעקב א</w:t>
      </w:r>
      <w:r w:rsidRPr="00493AB8">
        <w:rPr>
          <w:rFonts w:asciiTheme="majorBidi" w:hAnsiTheme="majorBidi" w:cstheme="majorBidi" w:hint="cs"/>
          <w:sz w:val="24"/>
          <w:szCs w:val="24"/>
          <w:rtl/>
        </w:rPr>
        <w:t xml:space="preserve">בינו </w:t>
      </w:r>
      <w:r w:rsidRPr="00493AB8">
        <w:rPr>
          <w:rFonts w:asciiTheme="majorBidi" w:hAnsiTheme="majorBidi" w:cstheme="majorBidi"/>
          <w:sz w:val="24"/>
          <w:szCs w:val="24"/>
          <w:rtl/>
        </w:rPr>
        <w:t>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תק"ס לפלגה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תקל"ג ל[י]</w:t>
      </w:r>
      <w:proofErr w:type="spellStart"/>
      <w:r w:rsidRPr="00493AB8">
        <w:rPr>
          <w:rFonts w:asciiTheme="majorBidi" w:hAnsiTheme="majorBidi" w:cstheme="majorBidi"/>
          <w:sz w:val="24"/>
          <w:szCs w:val="24"/>
          <w:rtl/>
        </w:rPr>
        <w:t>רידת</w:t>
      </w:r>
      <w:proofErr w:type="spellEnd"/>
      <w:r w:rsidRPr="00493AB8">
        <w:rPr>
          <w:rFonts w:asciiTheme="majorBidi" w:hAnsiTheme="majorBidi" w:cstheme="majorBidi"/>
          <w:sz w:val="24"/>
          <w:szCs w:val="24"/>
          <w:rtl/>
        </w:rPr>
        <w:t xml:space="preserve"> א"א 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שי"ח [לי]</w:t>
      </w:r>
      <w:proofErr w:type="spellStart"/>
      <w:r w:rsidRPr="00493AB8">
        <w:rPr>
          <w:rFonts w:asciiTheme="majorBidi" w:hAnsiTheme="majorBidi" w:cstheme="majorBidi"/>
          <w:sz w:val="24"/>
          <w:szCs w:val="24"/>
          <w:rtl/>
        </w:rPr>
        <w:t>רידת</w:t>
      </w:r>
      <w:proofErr w:type="spellEnd"/>
      <w:r w:rsidRPr="00493AB8">
        <w:rPr>
          <w:rFonts w:asciiTheme="majorBidi" w:hAnsiTheme="majorBidi" w:cstheme="majorBidi"/>
          <w:sz w:val="24"/>
          <w:szCs w:val="24"/>
          <w:rtl/>
        </w:rPr>
        <w:t xml:space="preserve"> אבותינו למצרים</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קפ"ח ללידת מושה רבינו 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ק"ח ליציאת אבותינו ממצרים ולמתן תורה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ס"ח לפטירת מ</w:t>
      </w:r>
      <w:r w:rsidRPr="00493AB8">
        <w:rPr>
          <w:rFonts w:asciiTheme="majorBidi" w:hAnsiTheme="majorBidi" w:cstheme="majorBidi" w:hint="cs"/>
          <w:sz w:val="24"/>
          <w:szCs w:val="24"/>
          <w:rtl/>
        </w:rPr>
        <w:t xml:space="preserve">שה </w:t>
      </w:r>
      <w:r w:rsidRPr="00493AB8">
        <w:rPr>
          <w:rFonts w:asciiTheme="majorBidi" w:hAnsiTheme="majorBidi" w:cstheme="majorBidi"/>
          <w:sz w:val="24"/>
          <w:szCs w:val="24"/>
          <w:rtl/>
        </w:rPr>
        <w:t>ר</w:t>
      </w:r>
      <w:r w:rsidRPr="00493AB8">
        <w:rPr>
          <w:rFonts w:asciiTheme="majorBidi" w:hAnsiTheme="majorBidi" w:cstheme="majorBidi" w:hint="cs"/>
          <w:sz w:val="24"/>
          <w:szCs w:val="24"/>
          <w:rtl/>
        </w:rPr>
        <w:t xml:space="preserve">בינו </w:t>
      </w:r>
      <w:r w:rsidRPr="00493AB8">
        <w:rPr>
          <w:rFonts w:asciiTheme="majorBidi" w:hAnsiTheme="majorBidi" w:cstheme="majorBidi"/>
          <w:sz w:val="24"/>
          <w:szCs w:val="24"/>
          <w:rtl/>
        </w:rPr>
        <w:t>ע"ה ולביאת אבותינו לא</w:t>
      </w:r>
      <w:r w:rsidRPr="00493AB8">
        <w:rPr>
          <w:rFonts w:asciiTheme="majorBidi" w:hAnsiTheme="majorBidi" w:cstheme="majorBidi" w:hint="cs"/>
          <w:sz w:val="24"/>
          <w:szCs w:val="24"/>
          <w:rtl/>
        </w:rPr>
        <w:t xml:space="preserve">רץ </w:t>
      </w:r>
      <w:r w:rsidRPr="00493AB8">
        <w:rPr>
          <w:rFonts w:asciiTheme="majorBidi" w:hAnsiTheme="majorBidi" w:cstheme="majorBidi"/>
          <w:sz w:val="24"/>
          <w:szCs w:val="24"/>
          <w:rtl/>
        </w:rPr>
        <w:t>י</w:t>
      </w:r>
      <w:r w:rsidRPr="00493AB8">
        <w:rPr>
          <w:rFonts w:asciiTheme="majorBidi" w:hAnsiTheme="majorBidi" w:cstheme="majorBidi" w:hint="cs"/>
          <w:sz w:val="24"/>
          <w:szCs w:val="24"/>
          <w:rtl/>
        </w:rPr>
        <w:t>שראל,</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ס"ט לפטירת אהרן הכוהן ומרים הנביאה 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ג"א</w:t>
      </w:r>
      <w:proofErr w:type="spellEnd"/>
      <w:r w:rsidRPr="00493AB8">
        <w:rPr>
          <w:rFonts w:asciiTheme="majorBidi" w:hAnsiTheme="majorBidi" w:cstheme="majorBidi"/>
          <w:sz w:val="24"/>
          <w:szCs w:val="24"/>
          <w:rtl/>
        </w:rPr>
        <w:t xml:space="preserve"> נ"ו </w:t>
      </w:r>
      <w:proofErr w:type="spellStart"/>
      <w:r w:rsidRPr="00493AB8">
        <w:rPr>
          <w:rFonts w:asciiTheme="majorBidi" w:hAnsiTheme="majorBidi" w:cstheme="majorBidi"/>
          <w:sz w:val="24"/>
          <w:szCs w:val="24"/>
          <w:rtl/>
        </w:rPr>
        <w:t>למנין</w:t>
      </w:r>
      <w:proofErr w:type="spellEnd"/>
      <w:r w:rsidRPr="00493AB8">
        <w:rPr>
          <w:rFonts w:asciiTheme="majorBidi" w:hAnsiTheme="majorBidi" w:cstheme="majorBidi"/>
          <w:sz w:val="24"/>
          <w:szCs w:val="24"/>
          <w:rtl/>
        </w:rPr>
        <w:t xml:space="preserve"> שמטין ויובלות</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ב"א תרע"ב לצמיחת קרן מלכות בית דוד ע"ה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ב"א תרכ"ח </w:t>
      </w:r>
      <w:proofErr w:type="spellStart"/>
      <w:r w:rsidRPr="00493AB8">
        <w:rPr>
          <w:rFonts w:asciiTheme="majorBidi" w:hAnsiTheme="majorBidi" w:cstheme="majorBidi"/>
          <w:sz w:val="24"/>
          <w:szCs w:val="24"/>
          <w:rtl/>
        </w:rPr>
        <w:t>לבנין</w:t>
      </w:r>
      <w:proofErr w:type="spellEnd"/>
      <w:r w:rsidRPr="00493AB8">
        <w:rPr>
          <w:rFonts w:asciiTheme="majorBidi" w:hAnsiTheme="majorBidi" w:cstheme="majorBidi"/>
          <w:sz w:val="24"/>
          <w:szCs w:val="24"/>
          <w:rtl/>
        </w:rPr>
        <w:t xml:space="preserve"> בית ראשון</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ב"א שנ"ב לגלות עשרת השבטים</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ב"א רי"ח לחורבן בית ראשון</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ב"א תרע"ח </w:t>
      </w:r>
      <w:proofErr w:type="spellStart"/>
      <w:r w:rsidRPr="00493AB8">
        <w:rPr>
          <w:rFonts w:asciiTheme="majorBidi" w:hAnsiTheme="majorBidi" w:cstheme="majorBidi"/>
          <w:sz w:val="24"/>
          <w:szCs w:val="24"/>
          <w:rtl/>
        </w:rPr>
        <w:t>לבנין</w:t>
      </w:r>
      <w:proofErr w:type="spellEnd"/>
      <w:r w:rsidRPr="00493AB8">
        <w:rPr>
          <w:rFonts w:asciiTheme="majorBidi" w:hAnsiTheme="majorBidi" w:cstheme="majorBidi"/>
          <w:sz w:val="24"/>
          <w:szCs w:val="24"/>
          <w:rtl/>
        </w:rPr>
        <w:t xml:space="preserve"> בית שני</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ב"א ק"ו </w:t>
      </w:r>
      <w:proofErr w:type="spellStart"/>
      <w:r w:rsidRPr="00493AB8">
        <w:rPr>
          <w:rFonts w:asciiTheme="majorBidi" w:hAnsiTheme="majorBidi" w:cstheme="majorBidi"/>
          <w:sz w:val="24"/>
          <w:szCs w:val="24"/>
          <w:rtl/>
        </w:rPr>
        <w:t>למנין</w:t>
      </w:r>
      <w:proofErr w:type="spellEnd"/>
      <w:r w:rsidRPr="00493AB8">
        <w:rPr>
          <w:rFonts w:asciiTheme="majorBidi" w:hAnsiTheme="majorBidi" w:cstheme="majorBidi"/>
          <w:sz w:val="24"/>
          <w:szCs w:val="24"/>
          <w:rtl/>
        </w:rPr>
        <w:t xml:space="preserve"> שטרות וסתימת </w:t>
      </w:r>
      <w:proofErr w:type="spellStart"/>
      <w:r w:rsidRPr="00493AB8">
        <w:rPr>
          <w:rFonts w:asciiTheme="majorBidi" w:hAnsiTheme="majorBidi" w:cstheme="majorBidi"/>
          <w:sz w:val="24"/>
          <w:szCs w:val="24"/>
          <w:rtl/>
        </w:rPr>
        <w:t>חזון</w:t>
      </w:r>
      <w:proofErr w:type="spellEnd"/>
      <w:r w:rsidRPr="00493AB8">
        <w:rPr>
          <w:rFonts w:asciiTheme="majorBidi" w:hAnsiTheme="majorBidi" w:cstheme="majorBidi"/>
          <w:sz w:val="24"/>
          <w:szCs w:val="24"/>
          <w:rtl/>
        </w:rPr>
        <w:t xml:space="preserve"> הנבואה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תתקכ"ד למלכות בית חשמונאי</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תשצ"ו </w:t>
      </w:r>
      <w:proofErr w:type="spellStart"/>
      <w:r w:rsidRPr="00493AB8">
        <w:rPr>
          <w:rFonts w:asciiTheme="majorBidi" w:hAnsiTheme="majorBidi" w:cstheme="majorBidi"/>
          <w:sz w:val="24"/>
          <w:szCs w:val="24"/>
          <w:rtl/>
        </w:rPr>
        <w:t>למנינם</w:t>
      </w:r>
      <w:proofErr w:type="spellEnd"/>
      <w:r w:rsidRPr="00493AB8">
        <w:rPr>
          <w:rFonts w:asciiTheme="majorBidi" w:hAnsiTheme="majorBidi" w:cstheme="majorBidi"/>
          <w:sz w:val="24"/>
          <w:szCs w:val="24"/>
          <w:vertAlign w:val="superscript"/>
          <w:rtl/>
        </w:rPr>
        <w:footnoteReference w:id="164"/>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תשכ"ז לחורבן בית שני </w:t>
      </w:r>
      <w:proofErr w:type="spellStart"/>
      <w:r w:rsidRPr="00493AB8">
        <w:rPr>
          <w:rFonts w:asciiTheme="majorBidi" w:hAnsiTheme="majorBidi" w:cstheme="majorBidi"/>
          <w:sz w:val="24"/>
          <w:szCs w:val="24"/>
          <w:rtl/>
        </w:rPr>
        <w:t>תוב"ב</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תרנ"ה לחתימת חבור המשנה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שכ"ז לחתימת תלמוד ירושלמי</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רצ"ב לחתימת תלמוד בבלי</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אלף שי"ג </w:t>
      </w:r>
      <w:proofErr w:type="spellStart"/>
      <w:r w:rsidRPr="00493AB8">
        <w:rPr>
          <w:rFonts w:asciiTheme="majorBidi" w:hAnsiTheme="majorBidi" w:cstheme="majorBidi"/>
          <w:sz w:val="24"/>
          <w:szCs w:val="24"/>
          <w:rtl/>
        </w:rPr>
        <w:t>למנין</w:t>
      </w:r>
      <w:proofErr w:type="spellEnd"/>
      <w:r w:rsidRPr="00493AB8">
        <w:rPr>
          <w:rFonts w:asciiTheme="majorBidi" w:hAnsiTheme="majorBidi" w:cstheme="majorBidi"/>
          <w:sz w:val="24"/>
          <w:szCs w:val="24"/>
          <w:rtl/>
        </w:rPr>
        <w:t xml:space="preserve"> אמונת הישמעאלים בחשבונם</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תר"ך</w:t>
      </w:r>
      <w:proofErr w:type="spellEnd"/>
      <w:r w:rsidRPr="00493AB8">
        <w:rPr>
          <w:rFonts w:asciiTheme="majorBidi" w:hAnsiTheme="majorBidi" w:cstheme="majorBidi"/>
          <w:sz w:val="24"/>
          <w:szCs w:val="24"/>
          <w:rtl/>
        </w:rPr>
        <w:t xml:space="preserve"> לחתימת חיבור משנה תורה של היד החזקה </w:t>
      </w:r>
      <w:proofErr w:type="spellStart"/>
      <w:r w:rsidRPr="00493AB8">
        <w:rPr>
          <w:rFonts w:asciiTheme="majorBidi" w:hAnsiTheme="majorBidi" w:cstheme="majorBidi"/>
          <w:sz w:val="24"/>
          <w:szCs w:val="24"/>
          <w:rtl/>
        </w:rPr>
        <w:t>להרמב"ם</w:t>
      </w:r>
      <w:proofErr w:type="spellEnd"/>
      <w:r w:rsidRPr="00493AB8">
        <w:rPr>
          <w:rFonts w:asciiTheme="majorBidi" w:hAnsiTheme="majorBidi" w:cstheme="majorBidi"/>
          <w:sz w:val="24"/>
          <w:szCs w:val="24"/>
          <w:rtl/>
        </w:rPr>
        <w:t xml:space="preserve"> ז"ל</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תרע"ב לחיבור ארבעה טורים לרבינו יעקב ז"ל</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ת"א לגלות צרפת</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ש"ד לגלות </w:t>
      </w:r>
      <w:proofErr w:type="spellStart"/>
      <w:r w:rsidRPr="00493AB8">
        <w:rPr>
          <w:rFonts w:asciiTheme="majorBidi" w:hAnsiTheme="majorBidi" w:cstheme="majorBidi"/>
          <w:sz w:val="24"/>
          <w:szCs w:val="24"/>
          <w:rtl/>
        </w:rPr>
        <w:t>קאסטילייא</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רכ"ג לחיבור בית יוסף ז"ל</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קכ"ד למלכות </w:t>
      </w:r>
      <w:proofErr w:type="spellStart"/>
      <w:r w:rsidRPr="00493AB8">
        <w:rPr>
          <w:rFonts w:asciiTheme="majorBidi" w:hAnsiTheme="majorBidi" w:cstheme="majorBidi"/>
          <w:sz w:val="24"/>
          <w:szCs w:val="24"/>
          <w:rtl/>
        </w:rPr>
        <w:t>מסר"א</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ק"ח לביאת קהל מכנאס </w:t>
      </w:r>
      <w:proofErr w:type="spellStart"/>
      <w:r w:rsidRPr="00493AB8">
        <w:rPr>
          <w:rFonts w:asciiTheme="majorBidi" w:hAnsiTheme="majorBidi" w:cstheme="majorBidi"/>
          <w:sz w:val="24"/>
          <w:szCs w:val="24"/>
          <w:rtl/>
        </w:rPr>
        <w:t>להאלמלאח</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ס"ט למיתת </w:t>
      </w:r>
      <w:proofErr w:type="spellStart"/>
      <w:r w:rsidRPr="00493AB8">
        <w:rPr>
          <w:rFonts w:asciiTheme="majorBidi" w:hAnsiTheme="majorBidi" w:cstheme="majorBidi"/>
          <w:sz w:val="24"/>
          <w:szCs w:val="24"/>
          <w:rtl/>
        </w:rPr>
        <w:t>מסר"א</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מ"א </w:t>
      </w:r>
      <w:proofErr w:type="spellStart"/>
      <w:r w:rsidRPr="00493AB8">
        <w:rPr>
          <w:rFonts w:asciiTheme="majorBidi" w:hAnsiTheme="majorBidi" w:cstheme="majorBidi"/>
          <w:sz w:val="24"/>
          <w:szCs w:val="24"/>
          <w:rtl/>
        </w:rPr>
        <w:t>לרע"ש</w:t>
      </w:r>
      <w:proofErr w:type="spellEnd"/>
      <w:r w:rsidRPr="00493AB8">
        <w:rPr>
          <w:rFonts w:asciiTheme="majorBidi" w:hAnsiTheme="majorBidi" w:cstheme="majorBidi"/>
          <w:sz w:val="24"/>
          <w:szCs w:val="24"/>
          <w:rtl/>
        </w:rPr>
        <w:t xml:space="preserve"> </w:t>
      </w:r>
      <w:proofErr w:type="spellStart"/>
      <w:r w:rsidRPr="00493AB8">
        <w:rPr>
          <w:rFonts w:asciiTheme="majorBidi" w:hAnsiTheme="majorBidi" w:cstheme="majorBidi"/>
          <w:sz w:val="24"/>
          <w:szCs w:val="24"/>
          <w:rtl/>
        </w:rPr>
        <w:t>לתפ"ץ</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שנה ז' למיתת </w:t>
      </w:r>
      <w:proofErr w:type="spellStart"/>
      <w:r w:rsidRPr="00493AB8">
        <w:rPr>
          <w:rFonts w:asciiTheme="majorBidi" w:hAnsiTheme="majorBidi" w:cstheme="majorBidi"/>
          <w:sz w:val="24"/>
          <w:szCs w:val="24"/>
          <w:rtl/>
        </w:rPr>
        <w:t>מוחאר"א</w:t>
      </w:r>
      <w:proofErr w:type="spellEnd"/>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והי</w:t>
      </w:r>
      <w:r w:rsidRPr="00493AB8">
        <w:rPr>
          <w:rFonts w:asciiTheme="majorBidi" w:hAnsiTheme="majorBidi" w:cstheme="majorBidi" w:hint="cs"/>
          <w:sz w:val="24"/>
          <w:szCs w:val="24"/>
          <w:rtl/>
        </w:rPr>
        <w:t>א</w:t>
      </w:r>
      <w:r w:rsidRPr="00493AB8">
        <w:rPr>
          <w:rFonts w:asciiTheme="majorBidi" w:hAnsiTheme="majorBidi" w:cstheme="majorBidi"/>
          <w:sz w:val="24"/>
          <w:szCs w:val="24"/>
          <w:rtl/>
        </w:rPr>
        <w:t xml:space="preserve"> שנת ה' לשמיטה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ושנת י"ב </w:t>
      </w:r>
      <w:proofErr w:type="spellStart"/>
      <w:r w:rsidRPr="00493AB8">
        <w:rPr>
          <w:rFonts w:asciiTheme="majorBidi" w:hAnsiTheme="majorBidi" w:cstheme="majorBidi"/>
          <w:sz w:val="24"/>
          <w:szCs w:val="24"/>
          <w:rtl/>
        </w:rPr>
        <w:t>למח"ג</w:t>
      </w:r>
      <w:proofErr w:type="spellEnd"/>
      <w:r w:rsidRPr="00493AB8">
        <w:rPr>
          <w:rFonts w:asciiTheme="majorBidi" w:hAnsiTheme="majorBidi" w:cstheme="majorBidi"/>
          <w:sz w:val="24"/>
          <w:szCs w:val="24"/>
          <w:rtl/>
        </w:rPr>
        <w:t xml:space="preserve"> קצ"ט לחמה</w:t>
      </w:r>
      <w:r w:rsidRPr="00493AB8">
        <w:rPr>
          <w:rFonts w:asciiTheme="majorBidi" w:hAnsiTheme="majorBidi" w:cstheme="majorBidi" w:hint="cs"/>
          <w:sz w:val="24"/>
          <w:szCs w:val="24"/>
          <w:rtl/>
        </w:rPr>
        <w:t>,</w:t>
      </w:r>
      <w:r w:rsidRPr="00493AB8">
        <w:rPr>
          <w:rFonts w:asciiTheme="majorBidi" w:hAnsiTheme="majorBidi" w:cstheme="majorBidi"/>
          <w:sz w:val="24"/>
          <w:szCs w:val="24"/>
          <w:rtl/>
        </w:rPr>
        <w:t xml:space="preserve"> ושנה ח' </w:t>
      </w:r>
      <w:proofErr w:type="spellStart"/>
      <w:r w:rsidRPr="00493AB8">
        <w:rPr>
          <w:rFonts w:asciiTheme="majorBidi" w:hAnsiTheme="majorBidi" w:cstheme="majorBidi"/>
          <w:sz w:val="24"/>
          <w:szCs w:val="24"/>
          <w:rtl/>
        </w:rPr>
        <w:t>למח"ק</w:t>
      </w:r>
      <w:proofErr w:type="spellEnd"/>
      <w:r w:rsidRPr="00493AB8">
        <w:rPr>
          <w:rFonts w:asciiTheme="majorBidi" w:hAnsiTheme="majorBidi" w:cstheme="majorBidi"/>
          <w:sz w:val="24"/>
          <w:szCs w:val="24"/>
          <w:rtl/>
        </w:rPr>
        <w:t xml:space="preserve"> רצ"ג ללבנה.</w:t>
      </w:r>
    </w:p>
    <w:p w14:paraId="3B8A2A61" w14:textId="77777777" w:rsidR="00493AB8" w:rsidRPr="001E07A5" w:rsidRDefault="00493AB8" w:rsidP="00493AB8">
      <w:pPr>
        <w:bidi/>
        <w:rPr>
          <w:rFonts w:asciiTheme="majorBidi" w:hAnsiTheme="majorBidi" w:cstheme="majorBidi"/>
          <w:sz w:val="24"/>
          <w:szCs w:val="24"/>
          <w:rtl/>
        </w:rPr>
      </w:pPr>
    </w:p>
    <w:sectPr w:rsidR="00493AB8" w:rsidRPr="001E07A5" w:rsidSect="00D8716A">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1657" w14:textId="77777777" w:rsidR="0046336A" w:rsidRDefault="0046336A" w:rsidP="00395D8C">
      <w:pPr>
        <w:spacing w:line="240" w:lineRule="auto"/>
      </w:pPr>
      <w:r>
        <w:separator/>
      </w:r>
    </w:p>
  </w:endnote>
  <w:endnote w:type="continuationSeparator" w:id="0">
    <w:p w14:paraId="28F6B5EA" w14:textId="77777777" w:rsidR="0046336A" w:rsidRDefault="0046336A" w:rsidP="00395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Guttman Hodes">
    <w:altName w:val="Arial"/>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07094719"/>
      <w:docPartObj>
        <w:docPartGallery w:val="Page Numbers (Bottom of Page)"/>
        <w:docPartUnique/>
      </w:docPartObj>
    </w:sdtPr>
    <w:sdtEndPr>
      <w:rPr>
        <w:cs/>
      </w:rPr>
    </w:sdtEndPr>
    <w:sdtContent>
      <w:p w14:paraId="75C3EF51" w14:textId="4D5E3236" w:rsidR="00FB7BC5" w:rsidRDefault="00FB7BC5">
        <w:pPr>
          <w:pStyle w:val="Piedepgina"/>
          <w:jc w:val="right"/>
          <w:rPr>
            <w:rtl/>
          </w:rPr>
        </w:pPr>
        <w:r>
          <w:fldChar w:fldCharType="begin"/>
        </w:r>
        <w:r>
          <w:rPr>
            <w:rtl/>
            <w:cs/>
          </w:rPr>
          <w:instrText>PAGE   \* MERGEFORMAT</w:instrText>
        </w:r>
        <w:r>
          <w:fldChar w:fldCharType="separate"/>
        </w:r>
        <w:r w:rsidR="00243E11" w:rsidRPr="00243E11">
          <w:rPr>
            <w:noProof/>
            <w:rtl/>
            <w:lang w:val="he-IL"/>
          </w:rPr>
          <w:t>25</w:t>
        </w:r>
        <w:r>
          <w:fldChar w:fldCharType="end"/>
        </w:r>
      </w:p>
    </w:sdtContent>
  </w:sdt>
  <w:p w14:paraId="78C0E23F" w14:textId="77777777" w:rsidR="00FB7BC5" w:rsidRDefault="00FB7B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03A7" w14:textId="77777777" w:rsidR="0046336A" w:rsidRDefault="0046336A" w:rsidP="00395D8C">
      <w:pPr>
        <w:spacing w:line="240" w:lineRule="auto"/>
      </w:pPr>
      <w:r>
        <w:separator/>
      </w:r>
    </w:p>
  </w:footnote>
  <w:footnote w:type="continuationSeparator" w:id="0">
    <w:p w14:paraId="030F8EA1" w14:textId="77777777" w:rsidR="0046336A" w:rsidRDefault="0046336A" w:rsidP="00395D8C">
      <w:pPr>
        <w:spacing w:line="240" w:lineRule="auto"/>
      </w:pPr>
      <w:r>
        <w:continuationSeparator/>
      </w:r>
    </w:p>
  </w:footnote>
  <w:footnote w:id="1">
    <w:p w14:paraId="3286E75B" w14:textId="77777777" w:rsidR="00FB7BC5" w:rsidRDefault="00FB7BC5" w:rsidP="001005B8">
      <w:pPr>
        <w:pStyle w:val="Textonotapie"/>
        <w:jc w:val="both"/>
        <w:rPr>
          <w:rtl/>
        </w:rPr>
      </w:pPr>
      <w:r>
        <w:rPr>
          <w:rStyle w:val="Refdenotaalpie"/>
        </w:rPr>
        <w:footnoteRef/>
      </w:r>
      <w:r>
        <w:rPr>
          <w:rtl/>
        </w:rPr>
        <w:t xml:space="preserve"> </w:t>
      </w:r>
      <w:r>
        <w:rPr>
          <w:rFonts w:hint="cs"/>
          <w:rtl/>
        </w:rPr>
        <w:t>מובא בבאר היטב סי' שפ"ב סק"ו.</w:t>
      </w:r>
    </w:p>
  </w:footnote>
  <w:footnote w:id="2">
    <w:p w14:paraId="7C6654DD" w14:textId="77777777" w:rsidR="00FB7BC5" w:rsidRDefault="00FB7BC5" w:rsidP="001005B8">
      <w:pPr>
        <w:pStyle w:val="Textonotapie"/>
        <w:jc w:val="both"/>
      </w:pPr>
      <w:r>
        <w:rPr>
          <w:rStyle w:val="Refdenotaalpie"/>
        </w:rPr>
        <w:footnoteRef/>
      </w:r>
      <w:r>
        <w:rPr>
          <w:rtl/>
        </w:rPr>
        <w:t xml:space="preserve"> </w:t>
      </w:r>
      <w:r>
        <w:rPr>
          <w:rFonts w:hint="cs"/>
          <w:rtl/>
        </w:rPr>
        <w:t>כן פסק כף החיים (אות טו"ב) בשם האחרונים, ודלא כהגה' משנ"ב איש מצליח.</w:t>
      </w:r>
    </w:p>
  </w:footnote>
  <w:footnote w:id="3">
    <w:p w14:paraId="7CD29512" w14:textId="42319288" w:rsidR="00FB7BC5" w:rsidRDefault="00FB7BC5" w:rsidP="00032824">
      <w:pPr>
        <w:pStyle w:val="Textonotapie"/>
        <w:jc w:val="both"/>
      </w:pPr>
      <w:r>
        <w:rPr>
          <w:rStyle w:val="Refdenotaalpie"/>
        </w:rPr>
        <w:footnoteRef/>
      </w:r>
      <w:r>
        <w:rPr>
          <w:rtl/>
        </w:rPr>
        <w:t xml:space="preserve"> </w:t>
      </w:r>
      <w:r>
        <w:rPr>
          <w:rFonts w:hint="cs"/>
          <w:rtl/>
        </w:rPr>
        <w:t>עיין כף החיים (ס"ק כה) בשם מאמ"ר (סי' שצה ס"ק ג).</w:t>
      </w:r>
    </w:p>
  </w:footnote>
  <w:footnote w:id="4">
    <w:p w14:paraId="35ADDE3B"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להלן סי' כ אות ב.</w:t>
      </w:r>
    </w:p>
  </w:footnote>
  <w:footnote w:id="5">
    <w:p w14:paraId="6A335FAA" w14:textId="60A3983A" w:rsidR="00FB7BC5" w:rsidRDefault="00FB7BC5" w:rsidP="00E62D8F">
      <w:pPr>
        <w:pStyle w:val="Textonotapie"/>
        <w:jc w:val="both"/>
        <w:rPr>
          <w:rtl/>
        </w:rPr>
      </w:pPr>
      <w:r>
        <w:rPr>
          <w:rStyle w:val="Refdenotaalpie"/>
        </w:rPr>
        <w:footnoteRef/>
      </w:r>
      <w:r>
        <w:rPr>
          <w:rtl/>
        </w:rPr>
        <w:t xml:space="preserve"> </w:t>
      </w:r>
      <w:r>
        <w:rPr>
          <w:rFonts w:hint="cs"/>
          <w:rtl/>
        </w:rPr>
        <w:t>פס"ד זה מובא בברית אבות למהר"א קורייאט דף קכ"ו ע"ג ודף קכ"ח ע"א. ועיין שו"ת תועפות ראם למהר"ר אנקאוא ח"ב סימן ב' שהאריך לבאר הטעם בזה, וכתב שמנהגם לפסוק כי"א בתרא. ועיין שו"ת אבני שי"ש (ח"ב סי' כד) בתשובת רבי פתחיה מרדכי בירדוגו אות ב' שכתב, שאע"פ שקי"ל שהלכה כי"א בתרא, במקום שהאחרונים הכריעו כי"א קמא נקטינן כוותייהו. ע"ש. ועיין בשו"ת משפטים ישרים לכמוהר"ר רפאל בירדוגו (ח"א סי' נ"ג) שכתב כדברי רבני מראכש, שהוי ספיקא דדינא, אלא שהוא סובר כן גם בסתם ויש אומרים וחכמי מראכש סוברים שבזה הלכה כסתם כדלהלן. ועיין למהר"ם בן חביב בס' גט פשוט (בכללים שבסוה"ס כלל ז) שהאריך בכלל זה. ועיין שדי חמד (כללי הפוסקים סי' יג אות יד והלאה) שנראה שהכרעתו שהוי ספק עיין שם באורך, ושם הזכיר את תשובת חכמי מראכש זו כפי שמובאת בברית אבות. ועיין שו"ת יבי"א (ח"ו חח"מ סי' ב') שג"כ הביא פסק רבני מראכש הזה ופסק כוותיה, ע"ש באורך</w:t>
      </w:r>
      <w:r>
        <w:rPr>
          <w:rtl/>
          <w:lang w:val="es-US"/>
        </w:rPr>
        <w:t xml:space="preserve">. ועיין יבי"א ח"ח חו"מ סי' א. </w:t>
      </w:r>
      <w:r>
        <w:rPr>
          <w:rFonts w:hint="cs"/>
          <w:rtl/>
        </w:rPr>
        <w:t xml:space="preserve">[בס' משפט וצדק כת"י למו"ה נסים אוחיון נכד מו"ה מכלוף, כתב וז"ל: </w:t>
      </w:r>
      <w:r w:rsidRPr="00CB04B3">
        <w:rPr>
          <w:rtl/>
        </w:rPr>
        <w:t xml:space="preserve">עוד מ"ך בשם הרב המקובל האלהי </w:t>
      </w:r>
      <w:r w:rsidRPr="00CB04B3">
        <w:rPr>
          <w:b/>
          <w:bCs/>
          <w:rtl/>
        </w:rPr>
        <w:t>כמוהר"ר שלמה אסבאג</w:t>
      </w:r>
      <w:r>
        <w:rPr>
          <w:rtl/>
        </w:rPr>
        <w:t xml:space="preserve"> זלה"ה</w:t>
      </w:r>
      <w:r>
        <w:rPr>
          <w:rFonts w:hint="cs"/>
          <w:rtl/>
        </w:rPr>
        <w:t>,</w:t>
      </w:r>
      <w:r w:rsidRPr="00CB04B3">
        <w:rPr>
          <w:rtl/>
        </w:rPr>
        <w:t xml:space="preserve"> שקבלה בידינו דבכל מקום שאמר הש"ע סברה סתם ואח"כ מביא יש אומרים הלכה כסתם. ואם מביא י"א וי"א הלכה כסברה האחרונה. ועיין ש"ך ביו"ד סי' רמ"ב</w:t>
      </w:r>
      <w:r>
        <w:rPr>
          <w:rFonts w:hint="cs"/>
          <w:rtl/>
        </w:rPr>
        <w:t xml:space="preserve">. ע"כ. והוא דלא כהאמור כאן, ונראה שעל הנאמר כאן יש לסמוך ולא על כת"י משפט וצדק שהוא מאוחר, וצ"ע]. </w:t>
      </w:r>
    </w:p>
  </w:footnote>
  <w:footnote w:id="6">
    <w:p w14:paraId="4FE9DB9E" w14:textId="59898797" w:rsidR="00FB7BC5" w:rsidRDefault="00FB7BC5" w:rsidP="001005B8">
      <w:pPr>
        <w:pStyle w:val="Textonotapie"/>
        <w:jc w:val="both"/>
      </w:pPr>
      <w:r>
        <w:rPr>
          <w:rStyle w:val="Refdenotaalpie"/>
        </w:rPr>
        <w:footnoteRef/>
      </w:r>
      <w:r>
        <w:rPr>
          <w:rtl/>
        </w:rPr>
        <w:t xml:space="preserve"> </w:t>
      </w:r>
      <w:r w:rsidRPr="00595E48">
        <w:rPr>
          <w:rFonts w:hint="cs"/>
          <w:rtl/>
        </w:rPr>
        <w:t xml:space="preserve">בפרט זה כן היה המנהג בכל מרוקו, לפסוק כהרמ"א כשהכריע כי"א קמא. </w:t>
      </w:r>
      <w:r w:rsidRPr="00595E48">
        <w:rPr>
          <w:rtl/>
        </w:rPr>
        <w:tab/>
      </w:r>
      <w:r w:rsidRPr="00595E48">
        <w:rPr>
          <w:rFonts w:hint="cs"/>
          <w:rtl/>
        </w:rPr>
        <w:t>כ"כ בס' פני</w:t>
      </w:r>
      <w:r w:rsidRPr="00595E48">
        <w:rPr>
          <w:rtl/>
        </w:rPr>
        <w:t xml:space="preserve"> </w:t>
      </w:r>
      <w:r w:rsidRPr="00595E48">
        <w:rPr>
          <w:rFonts w:hint="cs"/>
          <w:rtl/>
        </w:rPr>
        <w:t>מבין</w:t>
      </w:r>
      <w:r w:rsidRPr="00595E48">
        <w:rPr>
          <w:rtl/>
        </w:rPr>
        <w:t xml:space="preserve"> </w:t>
      </w:r>
      <w:r w:rsidRPr="00595E48">
        <w:rPr>
          <w:rFonts w:hint="cs"/>
          <w:rtl/>
        </w:rPr>
        <w:t>למהר"ר מימון בירדוגו</w:t>
      </w:r>
      <w:r w:rsidRPr="00595E48">
        <w:rPr>
          <w:rtl/>
        </w:rPr>
        <w:t xml:space="preserve"> </w:t>
      </w:r>
      <w:r w:rsidRPr="00595E48">
        <w:rPr>
          <w:rFonts w:hint="cs"/>
          <w:rtl/>
        </w:rPr>
        <w:t>(דף יג ב) וז"ל:</w:t>
      </w:r>
      <w:r w:rsidRPr="00595E48">
        <w:rPr>
          <w:rtl/>
        </w:rPr>
        <w:t xml:space="preserve"> </w:t>
      </w:r>
      <w:r w:rsidRPr="00595E48">
        <w:rPr>
          <w:rFonts w:hint="cs"/>
          <w:rtl/>
        </w:rPr>
        <w:t>כתב</w:t>
      </w:r>
      <w:r w:rsidRPr="00595E48">
        <w:rPr>
          <w:rtl/>
        </w:rPr>
        <w:t xml:space="preserve"> </w:t>
      </w:r>
      <w:r w:rsidRPr="00595E48">
        <w:rPr>
          <w:rFonts w:hint="cs"/>
          <w:rtl/>
        </w:rPr>
        <w:t>מהר</w:t>
      </w:r>
      <w:r w:rsidRPr="00595E48">
        <w:rPr>
          <w:rtl/>
        </w:rPr>
        <w:t>"</w:t>
      </w:r>
      <w:r w:rsidRPr="00595E48">
        <w:rPr>
          <w:rFonts w:hint="cs"/>
          <w:rtl/>
        </w:rPr>
        <w:t>י</w:t>
      </w:r>
      <w:r w:rsidRPr="00595E48">
        <w:rPr>
          <w:rtl/>
        </w:rPr>
        <w:t xml:space="preserve"> </w:t>
      </w:r>
      <w:r w:rsidRPr="00595E48">
        <w:rPr>
          <w:rFonts w:hint="cs"/>
          <w:rtl/>
        </w:rPr>
        <w:t>ן</w:t>
      </w:r>
      <w:r w:rsidRPr="00595E48">
        <w:rPr>
          <w:rtl/>
        </w:rPr>
        <w:t xml:space="preserve">' </w:t>
      </w:r>
      <w:r w:rsidRPr="00595E48">
        <w:rPr>
          <w:rFonts w:hint="cs"/>
          <w:rtl/>
        </w:rPr>
        <w:t>מלכא</w:t>
      </w:r>
      <w:r w:rsidRPr="00595E48">
        <w:rPr>
          <w:rtl/>
        </w:rPr>
        <w:t xml:space="preserve"> </w:t>
      </w:r>
      <w:r w:rsidRPr="00595E48">
        <w:rPr>
          <w:rFonts w:hint="cs"/>
          <w:rtl/>
        </w:rPr>
        <w:t>אע</w:t>
      </w:r>
      <w:r w:rsidRPr="00595E48">
        <w:rPr>
          <w:rtl/>
        </w:rPr>
        <w:t>"</w:t>
      </w:r>
      <w:r w:rsidRPr="00595E48">
        <w:rPr>
          <w:rFonts w:hint="cs"/>
          <w:rtl/>
        </w:rPr>
        <w:t>ג</w:t>
      </w:r>
      <w:r w:rsidRPr="00595E48">
        <w:rPr>
          <w:rtl/>
        </w:rPr>
        <w:t xml:space="preserve"> </w:t>
      </w:r>
      <w:r w:rsidRPr="00595E48">
        <w:rPr>
          <w:rFonts w:hint="cs"/>
          <w:rtl/>
        </w:rPr>
        <w:t>דבעלמא</w:t>
      </w:r>
      <w:r w:rsidRPr="00595E48">
        <w:rPr>
          <w:rtl/>
        </w:rPr>
        <w:t xml:space="preserve"> </w:t>
      </w:r>
      <w:r w:rsidRPr="00595E48">
        <w:rPr>
          <w:rFonts w:hint="cs"/>
          <w:rtl/>
        </w:rPr>
        <w:t>כשמביא</w:t>
      </w:r>
      <w:r w:rsidRPr="00595E48">
        <w:rPr>
          <w:rtl/>
        </w:rPr>
        <w:t xml:space="preserve"> </w:t>
      </w:r>
      <w:r w:rsidRPr="00595E48">
        <w:rPr>
          <w:rFonts w:hint="cs"/>
          <w:rtl/>
        </w:rPr>
        <w:t>השו</w:t>
      </w:r>
      <w:r w:rsidRPr="00595E48">
        <w:rPr>
          <w:rtl/>
        </w:rPr>
        <w:t>"</w:t>
      </w:r>
      <w:r w:rsidRPr="00595E48">
        <w:rPr>
          <w:rFonts w:hint="cs"/>
          <w:rtl/>
        </w:rPr>
        <w:t>ע</w:t>
      </w:r>
      <w:r w:rsidRPr="00595E48">
        <w:rPr>
          <w:rtl/>
        </w:rPr>
        <w:t xml:space="preserve"> </w:t>
      </w:r>
      <w:r w:rsidRPr="00595E48">
        <w:rPr>
          <w:rFonts w:hint="cs"/>
          <w:rtl/>
        </w:rPr>
        <w:t>ב</w:t>
      </w:r>
      <w:r w:rsidRPr="00595E48">
        <w:rPr>
          <w:rtl/>
        </w:rPr>
        <w:t xml:space="preserve">' </w:t>
      </w:r>
      <w:r w:rsidRPr="00595E48">
        <w:rPr>
          <w:rFonts w:hint="cs"/>
          <w:rtl/>
        </w:rPr>
        <w:t>סברות</w:t>
      </w:r>
      <w:r w:rsidRPr="00595E48">
        <w:rPr>
          <w:rtl/>
        </w:rPr>
        <w:t xml:space="preserve"> </w:t>
      </w:r>
      <w:r w:rsidRPr="00595E48">
        <w:rPr>
          <w:rFonts w:hint="cs"/>
          <w:rtl/>
        </w:rPr>
        <w:t>בשם</w:t>
      </w:r>
      <w:r w:rsidRPr="00595E48">
        <w:rPr>
          <w:rtl/>
        </w:rPr>
        <w:t xml:space="preserve"> </w:t>
      </w:r>
      <w:r w:rsidRPr="00595E48">
        <w:rPr>
          <w:rFonts w:hint="cs"/>
          <w:rtl/>
        </w:rPr>
        <w:t>י</w:t>
      </w:r>
      <w:r w:rsidRPr="00595E48">
        <w:rPr>
          <w:rtl/>
        </w:rPr>
        <w:t>"</w:t>
      </w:r>
      <w:r w:rsidRPr="00595E48">
        <w:rPr>
          <w:rFonts w:hint="cs"/>
          <w:rtl/>
        </w:rPr>
        <w:t>א</w:t>
      </w:r>
      <w:r w:rsidRPr="00595E48">
        <w:rPr>
          <w:rtl/>
        </w:rPr>
        <w:t xml:space="preserve"> </w:t>
      </w:r>
      <w:r w:rsidRPr="00595E48">
        <w:rPr>
          <w:rFonts w:hint="cs"/>
          <w:rtl/>
        </w:rPr>
        <w:t>וי</w:t>
      </w:r>
      <w:r w:rsidRPr="00595E48">
        <w:rPr>
          <w:rtl/>
        </w:rPr>
        <w:t>"</w:t>
      </w:r>
      <w:r w:rsidRPr="00595E48">
        <w:rPr>
          <w:rFonts w:hint="cs"/>
          <w:rtl/>
        </w:rPr>
        <w:t>א</w:t>
      </w:r>
      <w:r w:rsidRPr="00595E48">
        <w:rPr>
          <w:rtl/>
        </w:rPr>
        <w:t xml:space="preserve"> </w:t>
      </w:r>
      <w:r w:rsidRPr="00595E48">
        <w:rPr>
          <w:rFonts w:hint="cs"/>
          <w:rtl/>
        </w:rPr>
        <w:t>הלכה</w:t>
      </w:r>
      <w:r w:rsidRPr="00595E48">
        <w:rPr>
          <w:rtl/>
        </w:rPr>
        <w:t xml:space="preserve"> </w:t>
      </w:r>
      <w:r w:rsidRPr="00595E48">
        <w:rPr>
          <w:rFonts w:hint="cs"/>
          <w:rtl/>
        </w:rPr>
        <w:t>כי</w:t>
      </w:r>
      <w:r w:rsidRPr="00595E48">
        <w:rPr>
          <w:rtl/>
        </w:rPr>
        <w:t>"</w:t>
      </w:r>
      <w:r w:rsidRPr="00595E48">
        <w:rPr>
          <w:rFonts w:hint="cs"/>
          <w:rtl/>
        </w:rPr>
        <w:t>א</w:t>
      </w:r>
      <w:r w:rsidRPr="00595E48">
        <w:rPr>
          <w:rtl/>
        </w:rPr>
        <w:t xml:space="preserve"> </w:t>
      </w:r>
      <w:r w:rsidRPr="00595E48">
        <w:rPr>
          <w:rFonts w:hint="cs"/>
          <w:rtl/>
        </w:rPr>
        <w:t>בתרא</w:t>
      </w:r>
      <w:r w:rsidRPr="00595E48">
        <w:rPr>
          <w:rtl/>
        </w:rPr>
        <w:t xml:space="preserve">, </w:t>
      </w:r>
      <w:r w:rsidRPr="00595E48">
        <w:rPr>
          <w:rFonts w:hint="cs"/>
          <w:rtl/>
        </w:rPr>
        <w:t>מ</w:t>
      </w:r>
      <w:r w:rsidRPr="00595E48">
        <w:rPr>
          <w:rtl/>
        </w:rPr>
        <w:t>"</w:t>
      </w:r>
      <w:r w:rsidRPr="00595E48">
        <w:rPr>
          <w:rFonts w:hint="cs"/>
          <w:rtl/>
        </w:rPr>
        <w:t>מ</w:t>
      </w:r>
      <w:r w:rsidRPr="00595E48">
        <w:rPr>
          <w:rtl/>
        </w:rPr>
        <w:t xml:space="preserve"> </w:t>
      </w:r>
      <w:r w:rsidRPr="00595E48">
        <w:rPr>
          <w:rFonts w:hint="cs"/>
          <w:rtl/>
        </w:rPr>
        <w:t>נהגו</w:t>
      </w:r>
      <w:r w:rsidRPr="00595E48">
        <w:rPr>
          <w:rtl/>
        </w:rPr>
        <w:t xml:space="preserve"> </w:t>
      </w:r>
      <w:r w:rsidRPr="00595E48">
        <w:rPr>
          <w:rFonts w:hint="cs"/>
          <w:rtl/>
        </w:rPr>
        <w:t>כל</w:t>
      </w:r>
      <w:r w:rsidRPr="00595E48">
        <w:rPr>
          <w:rtl/>
        </w:rPr>
        <w:t xml:space="preserve"> </w:t>
      </w:r>
      <w:r w:rsidRPr="00595E48">
        <w:rPr>
          <w:rFonts w:hint="cs"/>
          <w:rtl/>
        </w:rPr>
        <w:t>ב</w:t>
      </w:r>
      <w:r w:rsidRPr="00595E48">
        <w:rPr>
          <w:rtl/>
        </w:rPr>
        <w:t>"</w:t>
      </w:r>
      <w:r w:rsidRPr="00595E48">
        <w:rPr>
          <w:rFonts w:hint="cs"/>
          <w:rtl/>
        </w:rPr>
        <w:t>ד</w:t>
      </w:r>
      <w:r w:rsidRPr="00595E48">
        <w:rPr>
          <w:rtl/>
        </w:rPr>
        <w:t xml:space="preserve"> </w:t>
      </w:r>
      <w:r w:rsidRPr="00595E48">
        <w:rPr>
          <w:rFonts w:hint="cs"/>
          <w:rtl/>
        </w:rPr>
        <w:t>לפסוק</w:t>
      </w:r>
      <w:r w:rsidRPr="00595E48">
        <w:rPr>
          <w:rtl/>
        </w:rPr>
        <w:t xml:space="preserve"> </w:t>
      </w:r>
      <w:r w:rsidRPr="00595E48">
        <w:rPr>
          <w:rFonts w:hint="cs"/>
          <w:rtl/>
        </w:rPr>
        <w:t>כדעה</w:t>
      </w:r>
      <w:r w:rsidRPr="00595E48">
        <w:rPr>
          <w:rtl/>
        </w:rPr>
        <w:t xml:space="preserve"> </w:t>
      </w:r>
      <w:r w:rsidRPr="00595E48">
        <w:rPr>
          <w:rFonts w:hint="cs"/>
          <w:rtl/>
        </w:rPr>
        <w:t>קמייתא</w:t>
      </w:r>
      <w:r w:rsidRPr="00595E48">
        <w:rPr>
          <w:rtl/>
        </w:rPr>
        <w:t xml:space="preserve"> </w:t>
      </w:r>
      <w:r w:rsidRPr="00595E48">
        <w:rPr>
          <w:rFonts w:hint="cs"/>
          <w:rtl/>
        </w:rPr>
        <w:t>כפסק</w:t>
      </w:r>
      <w:r w:rsidRPr="00595E48">
        <w:rPr>
          <w:rtl/>
        </w:rPr>
        <w:t xml:space="preserve"> </w:t>
      </w:r>
      <w:r w:rsidRPr="00595E48">
        <w:rPr>
          <w:rFonts w:hint="cs"/>
          <w:rtl/>
        </w:rPr>
        <w:t>מור</w:t>
      </w:r>
      <w:r w:rsidRPr="00595E48">
        <w:rPr>
          <w:rtl/>
        </w:rPr>
        <w:t>"</w:t>
      </w:r>
      <w:r w:rsidRPr="00595E48">
        <w:rPr>
          <w:rFonts w:hint="cs"/>
          <w:rtl/>
        </w:rPr>
        <w:t>ם</w:t>
      </w:r>
      <w:r w:rsidRPr="00595E48">
        <w:rPr>
          <w:rtl/>
        </w:rPr>
        <w:t xml:space="preserve"> </w:t>
      </w:r>
      <w:r w:rsidRPr="00595E48">
        <w:rPr>
          <w:rFonts w:hint="cs"/>
          <w:rtl/>
        </w:rPr>
        <w:t>וכן</w:t>
      </w:r>
      <w:r w:rsidRPr="00595E48">
        <w:rPr>
          <w:rtl/>
        </w:rPr>
        <w:t xml:space="preserve"> </w:t>
      </w:r>
      <w:r w:rsidRPr="00595E48">
        <w:rPr>
          <w:rFonts w:hint="cs"/>
          <w:rtl/>
        </w:rPr>
        <w:t>ראוי</w:t>
      </w:r>
      <w:r w:rsidRPr="00595E48">
        <w:rPr>
          <w:rtl/>
        </w:rPr>
        <w:t xml:space="preserve"> </w:t>
      </w:r>
      <w:r w:rsidRPr="00595E48">
        <w:rPr>
          <w:rFonts w:hint="cs"/>
          <w:rtl/>
        </w:rPr>
        <w:t>להורות</w:t>
      </w:r>
      <w:r w:rsidRPr="00595E48">
        <w:rPr>
          <w:rtl/>
        </w:rPr>
        <w:t xml:space="preserve">. </w:t>
      </w:r>
      <w:r w:rsidRPr="00595E48">
        <w:rPr>
          <w:rFonts w:hint="cs"/>
          <w:rtl/>
        </w:rPr>
        <w:t>ע"כ. ועיין</w:t>
      </w:r>
      <w:r w:rsidRPr="00595E48">
        <w:rPr>
          <w:rtl/>
        </w:rPr>
        <w:t xml:space="preserve"> </w:t>
      </w:r>
      <w:r w:rsidRPr="00595E48">
        <w:rPr>
          <w:rFonts w:hint="cs"/>
          <w:rtl/>
        </w:rPr>
        <w:t>שו</w:t>
      </w:r>
      <w:r w:rsidRPr="00595E48">
        <w:rPr>
          <w:rtl/>
        </w:rPr>
        <w:t>"</w:t>
      </w:r>
      <w:r w:rsidRPr="00595E48">
        <w:rPr>
          <w:rFonts w:hint="cs"/>
          <w:rtl/>
        </w:rPr>
        <w:t>ת</w:t>
      </w:r>
      <w:r w:rsidRPr="00595E48">
        <w:rPr>
          <w:rtl/>
        </w:rPr>
        <w:t xml:space="preserve"> </w:t>
      </w:r>
      <w:r w:rsidRPr="00595E48">
        <w:rPr>
          <w:rFonts w:hint="cs"/>
          <w:rtl/>
        </w:rPr>
        <w:t>נפת</w:t>
      </w:r>
      <w:r w:rsidRPr="00595E48">
        <w:rPr>
          <w:rtl/>
        </w:rPr>
        <w:t xml:space="preserve"> </w:t>
      </w:r>
      <w:r w:rsidRPr="00595E48">
        <w:rPr>
          <w:rFonts w:hint="cs"/>
          <w:rtl/>
        </w:rPr>
        <w:t>צופים</w:t>
      </w:r>
      <w:r w:rsidRPr="00595E48">
        <w:rPr>
          <w:rtl/>
        </w:rPr>
        <w:t xml:space="preserve"> </w:t>
      </w:r>
      <w:r w:rsidRPr="00595E48">
        <w:rPr>
          <w:rFonts w:hint="cs"/>
          <w:rtl/>
        </w:rPr>
        <w:t>ח</w:t>
      </w:r>
      <w:r w:rsidRPr="00595E48">
        <w:rPr>
          <w:rtl/>
        </w:rPr>
        <w:t>"</w:t>
      </w:r>
      <w:r w:rsidRPr="00595E48">
        <w:rPr>
          <w:rFonts w:hint="cs"/>
          <w:rtl/>
        </w:rPr>
        <w:t>מ</w:t>
      </w:r>
      <w:r w:rsidRPr="00595E48">
        <w:rPr>
          <w:rtl/>
        </w:rPr>
        <w:t xml:space="preserve"> </w:t>
      </w:r>
      <w:r w:rsidRPr="00595E48">
        <w:rPr>
          <w:rFonts w:hint="cs"/>
          <w:rtl/>
        </w:rPr>
        <w:t>סי</w:t>
      </w:r>
      <w:r w:rsidRPr="00595E48">
        <w:rPr>
          <w:rtl/>
        </w:rPr>
        <w:t xml:space="preserve">' </w:t>
      </w:r>
      <w:r>
        <w:rPr>
          <w:rFonts w:hint="cs"/>
          <w:rtl/>
        </w:rPr>
        <w:t>תה ושו"ת אבני שיש ח"ב סי' כ"ה</w:t>
      </w:r>
      <w:r w:rsidRPr="00595E48">
        <w:rPr>
          <w:rFonts w:hint="cs"/>
          <w:rtl/>
        </w:rPr>
        <w:t xml:space="preserve"> שכתב מו"ה פתחיה מרדכי בירדוגו שגם כשגדולי הפוסקים פסקו כי"א קמא עבדינן כוותייהו</w:t>
      </w:r>
      <w:r w:rsidRPr="00595E48">
        <w:rPr>
          <w:rtl/>
        </w:rPr>
        <w:t>.</w:t>
      </w:r>
      <w:r w:rsidRPr="00595E48">
        <w:rPr>
          <w:rFonts w:hint="cs"/>
          <w:rtl/>
        </w:rPr>
        <w:t xml:space="preserve"> וכן כתב בשו"ת ויאמר יצחק (ח"ב סי' פ"ז וסי' קצ"ד) הב"ד בס' ליצחק ריח ח"ב (אות כ' דף נ"א ע"ג).</w:t>
      </w:r>
    </w:p>
  </w:footnote>
  <w:footnote w:id="7">
    <w:p w14:paraId="599B1496" w14:textId="77777777" w:rsidR="00FB7BC5" w:rsidRDefault="00FB7BC5" w:rsidP="001005B8">
      <w:pPr>
        <w:pStyle w:val="Textonotapie"/>
        <w:jc w:val="both"/>
        <w:rPr>
          <w:rtl/>
        </w:rPr>
      </w:pPr>
      <w:r>
        <w:rPr>
          <w:rStyle w:val="Refdenotaalpie"/>
        </w:rPr>
        <w:footnoteRef/>
      </w:r>
      <w:r>
        <w:rPr>
          <w:rtl/>
        </w:rPr>
        <w:t xml:space="preserve"> </w:t>
      </w:r>
      <w:r>
        <w:rPr>
          <w:rFonts w:hint="cs"/>
          <w:rtl/>
        </w:rPr>
        <w:t>כלל זה שסתם וי"א הלכה כסתם מוסכם כמעט מכל הפוסקים, עיין שדי חמד (כללי הפוסקים סי' יג אות ח) שהביא דבריהם. ודלא כהרב רפאל בירדוגו בשו"ת משפטים ישרים ח"א סי' נג שכתב שהוי ספק. [ועיין שם בשדי חמד באותיות הסמוכות כמה חילוקים בכלל זה].</w:t>
      </w:r>
    </w:p>
  </w:footnote>
  <w:footnote w:id="8">
    <w:p w14:paraId="2D71B6AE" w14:textId="516671A1" w:rsidR="00FB7BC5" w:rsidRDefault="00FB7BC5" w:rsidP="001005B8">
      <w:pPr>
        <w:pStyle w:val="Textonotapie"/>
        <w:jc w:val="both"/>
      </w:pPr>
      <w:r>
        <w:rPr>
          <w:rStyle w:val="Refdenotaalpie"/>
        </w:rPr>
        <w:footnoteRef/>
      </w:r>
      <w:r>
        <w:rPr>
          <w:rtl/>
        </w:rPr>
        <w:t xml:space="preserve"> </w:t>
      </w:r>
      <w:r w:rsidRPr="00595E48">
        <w:rPr>
          <w:rFonts w:hint="cs"/>
          <w:rtl/>
        </w:rPr>
        <w:t>ראה למהר"ר רפאל אנקאוה בס' פעמוני זהב (סי' ל"ג) ובתיקון סופרים שבסוף הספר שמנהג המערב לפסוק כהרמ"א גם כשמר"ן כתב סתם וי"א והרמ"א פסק כי"א. וראה בשו"ת שלו תועפות ראם (ח"ב סי' ב') שכתב שהוא לשיטתם, ומנהג מראכש לשיטתם, עש"ב.</w:t>
      </w:r>
      <w:r>
        <w:rPr>
          <w:rFonts w:hint="cs"/>
          <w:rtl/>
        </w:rPr>
        <w:t xml:space="preserve"> ועיין שו"ת שיח יצחק אלמאליח (או"ח סי' י) שהביא דברי שו"ת עדות ביהוסף בן סאמון סי' פ"ז שגם בסתם ויש הלכה כמור"ם אם פסק כיש. אמנם ויאמר יצחק (ח"ב סי' קצד וסי' פז) לא נראה כן. וכן האריך ויען אברהם.</w:t>
      </w:r>
    </w:p>
  </w:footnote>
  <w:footnote w:id="9">
    <w:p w14:paraId="7E79F22C" w14:textId="77777777" w:rsidR="00FB7BC5" w:rsidRDefault="00FB7BC5" w:rsidP="001005B8">
      <w:pPr>
        <w:pStyle w:val="Textonotapie"/>
        <w:jc w:val="both"/>
      </w:pPr>
      <w:r>
        <w:rPr>
          <w:rStyle w:val="Refdenotaalpie"/>
        </w:rPr>
        <w:footnoteRef/>
      </w:r>
      <w:r>
        <w:rPr>
          <w:rtl/>
        </w:rPr>
        <w:t xml:space="preserve"> </w:t>
      </w:r>
      <w:r w:rsidRPr="00595E48">
        <w:rPr>
          <w:rFonts w:hint="cs"/>
          <w:rtl/>
        </w:rPr>
        <w:t>כן העיד על מנהג מראכש שו</w:t>
      </w:r>
      <w:r w:rsidRPr="00595E48">
        <w:rPr>
          <w:rtl/>
        </w:rPr>
        <w:t>"</w:t>
      </w:r>
      <w:r w:rsidRPr="00595E48">
        <w:rPr>
          <w:rFonts w:hint="cs"/>
          <w:rtl/>
        </w:rPr>
        <w:t>ת</w:t>
      </w:r>
      <w:r w:rsidRPr="00595E48">
        <w:rPr>
          <w:rtl/>
        </w:rPr>
        <w:t xml:space="preserve"> </w:t>
      </w:r>
      <w:r w:rsidRPr="00595E48">
        <w:rPr>
          <w:rFonts w:hint="cs"/>
          <w:rtl/>
        </w:rPr>
        <w:t>גבול</w:t>
      </w:r>
      <w:r w:rsidRPr="00595E48">
        <w:rPr>
          <w:rtl/>
        </w:rPr>
        <w:t xml:space="preserve"> </w:t>
      </w:r>
      <w:r w:rsidRPr="00595E48">
        <w:rPr>
          <w:rFonts w:hint="cs"/>
          <w:rtl/>
        </w:rPr>
        <w:t>בנימין</w:t>
      </w:r>
      <w:r w:rsidRPr="00595E48">
        <w:rPr>
          <w:rtl/>
        </w:rPr>
        <w:t xml:space="preserve"> </w:t>
      </w:r>
      <w:r w:rsidRPr="00595E48">
        <w:rPr>
          <w:rFonts w:hint="cs"/>
          <w:rtl/>
        </w:rPr>
        <w:t>(סי</w:t>
      </w:r>
      <w:r w:rsidRPr="00595E48">
        <w:rPr>
          <w:rtl/>
        </w:rPr>
        <w:t xml:space="preserve">' </w:t>
      </w:r>
      <w:r w:rsidRPr="00595E48">
        <w:rPr>
          <w:rFonts w:hint="cs"/>
          <w:rtl/>
        </w:rPr>
        <w:t>יב</w:t>
      </w:r>
      <w:r w:rsidRPr="00595E48">
        <w:rPr>
          <w:rtl/>
        </w:rPr>
        <w:t xml:space="preserve"> </w:t>
      </w:r>
      <w:r w:rsidRPr="00595E48">
        <w:rPr>
          <w:rFonts w:hint="cs"/>
          <w:rtl/>
        </w:rPr>
        <w:t>דף</w:t>
      </w:r>
      <w:r w:rsidRPr="00595E48">
        <w:rPr>
          <w:rtl/>
        </w:rPr>
        <w:t xml:space="preserve"> </w:t>
      </w:r>
      <w:r w:rsidRPr="00595E48">
        <w:rPr>
          <w:rFonts w:hint="cs"/>
          <w:rtl/>
        </w:rPr>
        <w:t>יג</w:t>
      </w:r>
      <w:r w:rsidRPr="00595E48">
        <w:rPr>
          <w:rtl/>
        </w:rPr>
        <w:t xml:space="preserve"> </w:t>
      </w:r>
      <w:r w:rsidRPr="00595E48">
        <w:rPr>
          <w:rFonts w:hint="cs"/>
          <w:rtl/>
        </w:rPr>
        <w:t>ע</w:t>
      </w:r>
      <w:r w:rsidRPr="00595E48">
        <w:rPr>
          <w:rtl/>
        </w:rPr>
        <w:t>"</w:t>
      </w:r>
      <w:r w:rsidRPr="00595E48">
        <w:rPr>
          <w:rFonts w:hint="cs"/>
          <w:rtl/>
        </w:rPr>
        <w:t>ד) וז"ל: שמענו</w:t>
      </w:r>
      <w:r w:rsidRPr="00595E48">
        <w:rPr>
          <w:rtl/>
        </w:rPr>
        <w:t xml:space="preserve"> </w:t>
      </w:r>
      <w:r w:rsidRPr="00595E48">
        <w:rPr>
          <w:rFonts w:hint="cs"/>
          <w:rtl/>
        </w:rPr>
        <w:t>שחכמי</w:t>
      </w:r>
      <w:r w:rsidRPr="00595E48">
        <w:rPr>
          <w:rtl/>
        </w:rPr>
        <w:t xml:space="preserve"> </w:t>
      </w:r>
      <w:r w:rsidRPr="00595E48">
        <w:rPr>
          <w:rFonts w:hint="cs"/>
          <w:rtl/>
        </w:rPr>
        <w:t>מרויוקוס</w:t>
      </w:r>
      <w:r w:rsidRPr="00595E48">
        <w:rPr>
          <w:rtl/>
        </w:rPr>
        <w:t xml:space="preserve"> </w:t>
      </w:r>
      <w:r w:rsidRPr="00595E48">
        <w:rPr>
          <w:rFonts w:hint="cs"/>
          <w:rtl/>
        </w:rPr>
        <w:t>יע</w:t>
      </w:r>
      <w:r w:rsidRPr="00595E48">
        <w:rPr>
          <w:rtl/>
        </w:rPr>
        <w:t>"</w:t>
      </w:r>
      <w:r w:rsidRPr="00595E48">
        <w:rPr>
          <w:rFonts w:hint="cs"/>
          <w:rtl/>
        </w:rPr>
        <w:t>א</w:t>
      </w:r>
      <w:r w:rsidRPr="00595E48">
        <w:rPr>
          <w:rtl/>
        </w:rPr>
        <w:t xml:space="preserve"> </w:t>
      </w:r>
      <w:r w:rsidRPr="00595E48">
        <w:rPr>
          <w:rFonts w:hint="cs"/>
          <w:rtl/>
        </w:rPr>
        <w:t>נהגו</w:t>
      </w:r>
      <w:r w:rsidRPr="00595E48">
        <w:rPr>
          <w:rtl/>
        </w:rPr>
        <w:t xml:space="preserve"> </w:t>
      </w:r>
      <w:r w:rsidRPr="00595E48">
        <w:rPr>
          <w:rFonts w:hint="cs"/>
          <w:rtl/>
        </w:rPr>
        <w:t>לפסוק</w:t>
      </w:r>
      <w:r w:rsidRPr="00595E48">
        <w:rPr>
          <w:rtl/>
        </w:rPr>
        <w:t xml:space="preserve"> </w:t>
      </w:r>
      <w:r w:rsidRPr="00595E48">
        <w:rPr>
          <w:rFonts w:hint="cs"/>
          <w:rtl/>
        </w:rPr>
        <w:t>כסברת</w:t>
      </w:r>
      <w:r w:rsidRPr="00595E48">
        <w:rPr>
          <w:rtl/>
        </w:rPr>
        <w:t xml:space="preserve"> </w:t>
      </w:r>
      <w:r w:rsidRPr="00595E48">
        <w:rPr>
          <w:rFonts w:hint="cs"/>
          <w:rtl/>
        </w:rPr>
        <w:t>הש</w:t>
      </w:r>
      <w:r w:rsidRPr="00595E48">
        <w:rPr>
          <w:rtl/>
        </w:rPr>
        <w:t>"</w:t>
      </w:r>
      <w:r w:rsidRPr="00595E48">
        <w:rPr>
          <w:rFonts w:hint="cs"/>
          <w:rtl/>
        </w:rPr>
        <w:t>ך</w:t>
      </w:r>
      <w:r w:rsidRPr="00595E48">
        <w:rPr>
          <w:rtl/>
        </w:rPr>
        <w:t xml:space="preserve"> </w:t>
      </w:r>
      <w:r w:rsidRPr="00595E48">
        <w:rPr>
          <w:rFonts w:hint="cs"/>
          <w:rtl/>
        </w:rPr>
        <w:t>שהוא</w:t>
      </w:r>
      <w:r w:rsidRPr="00595E48">
        <w:rPr>
          <w:rtl/>
        </w:rPr>
        <w:t xml:space="preserve"> </w:t>
      </w:r>
      <w:r w:rsidRPr="00595E48">
        <w:rPr>
          <w:rFonts w:hint="cs"/>
          <w:rtl/>
        </w:rPr>
        <w:t>בתרא</w:t>
      </w:r>
      <w:r w:rsidRPr="00595E48">
        <w:rPr>
          <w:rtl/>
        </w:rPr>
        <w:t xml:space="preserve"> </w:t>
      </w:r>
      <w:r w:rsidRPr="00595E48">
        <w:rPr>
          <w:rFonts w:hint="cs"/>
          <w:rtl/>
        </w:rPr>
        <w:t>אפילו</w:t>
      </w:r>
      <w:r w:rsidRPr="00595E48">
        <w:rPr>
          <w:rtl/>
        </w:rPr>
        <w:t xml:space="preserve"> </w:t>
      </w:r>
      <w:r w:rsidRPr="00595E48">
        <w:rPr>
          <w:rFonts w:hint="cs"/>
          <w:rtl/>
        </w:rPr>
        <w:t>לגבי</w:t>
      </w:r>
      <w:r w:rsidRPr="00595E48">
        <w:rPr>
          <w:rtl/>
        </w:rPr>
        <w:t xml:space="preserve"> </w:t>
      </w:r>
      <w:r w:rsidRPr="00595E48">
        <w:rPr>
          <w:rFonts w:hint="cs"/>
          <w:rtl/>
        </w:rPr>
        <w:t>הסמ</w:t>
      </w:r>
      <w:r w:rsidRPr="00595E48">
        <w:rPr>
          <w:rtl/>
        </w:rPr>
        <w:t>"</w:t>
      </w:r>
      <w:r w:rsidRPr="00595E48">
        <w:rPr>
          <w:rFonts w:hint="cs"/>
          <w:rtl/>
        </w:rPr>
        <w:t>ע</w:t>
      </w:r>
      <w:r w:rsidRPr="00595E48">
        <w:rPr>
          <w:rtl/>
        </w:rPr>
        <w:t xml:space="preserve">. </w:t>
      </w:r>
      <w:r w:rsidRPr="00595E48">
        <w:rPr>
          <w:rFonts w:hint="cs"/>
          <w:rtl/>
        </w:rPr>
        <w:t>ע"כ.</w:t>
      </w:r>
      <w:r>
        <w:rPr>
          <w:rFonts w:hint="cs"/>
          <w:rtl/>
        </w:rPr>
        <w:t xml:space="preserve"> וע"ש שהיו מקומות במרוקו שנהגו לפסוק כסמ"ע נגד הש"ך. </w:t>
      </w:r>
    </w:p>
  </w:footnote>
  <w:footnote w:id="10">
    <w:p w14:paraId="274C6E55" w14:textId="77777777" w:rsidR="00FB7BC5" w:rsidRDefault="00FB7BC5" w:rsidP="001005B8">
      <w:pPr>
        <w:pStyle w:val="Textonotapie"/>
        <w:jc w:val="both"/>
      </w:pPr>
      <w:r>
        <w:rPr>
          <w:rStyle w:val="Refdenotaalpie"/>
        </w:rPr>
        <w:footnoteRef/>
      </w:r>
      <w:r>
        <w:rPr>
          <w:rtl/>
        </w:rPr>
        <w:t xml:space="preserve"> </w:t>
      </w:r>
      <w:r>
        <w:rPr>
          <w:rFonts w:hint="cs"/>
          <w:rtl/>
        </w:rPr>
        <w:t>עיין צרור החיים למהר"ח קצבי דף קב סוע"א מה שכתב בשם כמוהר"ר יעקב פינטו.</w:t>
      </w:r>
    </w:p>
  </w:footnote>
  <w:footnote w:id="11">
    <w:p w14:paraId="3A317F88" w14:textId="4FD113FD" w:rsidR="00FB7BC5" w:rsidRDefault="00FB7BC5" w:rsidP="001005B8">
      <w:pPr>
        <w:pStyle w:val="Textonotapie"/>
        <w:jc w:val="both"/>
        <w:rPr>
          <w:rtl/>
        </w:rPr>
      </w:pPr>
      <w:r>
        <w:rPr>
          <w:rStyle w:val="Refdenotaalpie"/>
        </w:rPr>
        <w:footnoteRef/>
      </w:r>
      <w:r>
        <w:rPr>
          <w:rtl/>
        </w:rPr>
        <w:t xml:space="preserve"> </w:t>
      </w:r>
      <w:r>
        <w:rPr>
          <w:rFonts w:hint="cs"/>
          <w:rtl/>
        </w:rPr>
        <w:t xml:space="preserve">בגליון כת"י בהעתקת מו"ה מסעוד ן' מויאל כתב וז"ל: ומצאתי שכתב מו"א שיל"א כמוהריב"ם וזה לשונו, אמר המעתיק עיין להרב יד מלאכי שהביא להקת הפוסקים שס"ל די"א וי"א הלכה כי"א בתרא, אבל כשכותב ופלוני אוסר או מתיר אולי רצה בזה דהסברא השנייה היא יחידאה, כ"כ הרב יד מלאכי, יהודה בר"ם זכור לטובה. עכ"ל. </w:t>
      </w:r>
      <w:r w:rsidRPr="00595E48">
        <w:rPr>
          <w:rFonts w:hint="cs"/>
          <w:rtl/>
        </w:rPr>
        <w:t>בענין יש חולקין עיין בס' ליצחק ריח (ח"ב דף נ ע"ד אות ח).</w:t>
      </w:r>
    </w:p>
  </w:footnote>
  <w:footnote w:id="12">
    <w:p w14:paraId="17F65748" w14:textId="77777777" w:rsidR="00FB7BC5" w:rsidRDefault="00FB7BC5" w:rsidP="001005B8">
      <w:pPr>
        <w:pStyle w:val="Textonotapie"/>
        <w:jc w:val="both"/>
      </w:pPr>
      <w:r>
        <w:rPr>
          <w:rStyle w:val="Refdenotaalpie"/>
        </w:rPr>
        <w:footnoteRef/>
      </w:r>
      <w:r>
        <w:rPr>
          <w:rtl/>
        </w:rPr>
        <w:t xml:space="preserve"> </w:t>
      </w:r>
      <w:r>
        <w:rPr>
          <w:rFonts w:hint="cs"/>
          <w:rtl/>
        </w:rPr>
        <w:t>תשובות ב' וג' מובאות בקיצור בברית אבות למהר"א קורייאט דף ע"ט ע"ג ודף פ"ז ע"ב. ועיין שו"ת אבני שיש ח"ב דף ק"ד ע"ב (השמטה שאחר קונטרס הטרפות לפני המפתחות) אגרת ששלח כמוה"ר שאול ישועה אביטבול לכמוהר"ר שלמה אסבאג בענין אדם מעיר אחרת שנשא במראכש וגירש אשתו ואח"כ חזר לעירו אם חל עליו התקנה, ע"ש.</w:t>
      </w:r>
    </w:p>
  </w:footnote>
  <w:footnote w:id="13">
    <w:p w14:paraId="607F1496" w14:textId="5B1F03BD" w:rsidR="00FB7BC5" w:rsidRDefault="00FB7BC5" w:rsidP="001005B8">
      <w:pPr>
        <w:pStyle w:val="Textonotapie"/>
        <w:jc w:val="both"/>
      </w:pPr>
      <w:r>
        <w:rPr>
          <w:rStyle w:val="Refdenotaalpie"/>
        </w:rPr>
        <w:footnoteRef/>
      </w:r>
      <w:r>
        <w:rPr>
          <w:rtl/>
        </w:rPr>
        <w:t xml:space="preserve"> </w:t>
      </w:r>
      <w:r>
        <w:rPr>
          <w:rFonts w:hint="cs"/>
          <w:rtl/>
        </w:rPr>
        <w:t>כן פסקו כל חכמי המערב צויינו באוצר הפוסקים סקט"ז אות ד'.</w:t>
      </w:r>
    </w:p>
  </w:footnote>
  <w:footnote w:id="14">
    <w:p w14:paraId="06459783" w14:textId="4782E540" w:rsidR="00FB7BC5" w:rsidRDefault="00FB7BC5" w:rsidP="001005B8">
      <w:pPr>
        <w:pStyle w:val="Textonotapie"/>
        <w:jc w:val="both"/>
      </w:pPr>
      <w:r>
        <w:rPr>
          <w:rStyle w:val="Refdenotaalpie"/>
        </w:rPr>
        <w:footnoteRef/>
      </w:r>
      <w:r>
        <w:rPr>
          <w:rtl/>
        </w:rPr>
        <w:t xml:space="preserve"> </w:t>
      </w:r>
      <w:r>
        <w:rPr>
          <w:rFonts w:hint="cs"/>
          <w:rtl/>
        </w:rPr>
        <w:t>כ"כ לבוש.</w:t>
      </w:r>
    </w:p>
  </w:footnote>
  <w:footnote w:id="15">
    <w:p w14:paraId="36D227F9" w14:textId="77777777" w:rsidR="00FB7BC5" w:rsidRDefault="00FB7BC5" w:rsidP="001005B8">
      <w:pPr>
        <w:pStyle w:val="Textonotapie"/>
        <w:jc w:val="both"/>
      </w:pPr>
      <w:r>
        <w:rPr>
          <w:rStyle w:val="Refdenotaalpie"/>
        </w:rPr>
        <w:footnoteRef/>
      </w:r>
      <w:r>
        <w:rPr>
          <w:rtl/>
        </w:rPr>
        <w:t xml:space="preserve"> </w:t>
      </w:r>
      <w:r>
        <w:rPr>
          <w:rFonts w:hint="cs"/>
          <w:rtl/>
        </w:rPr>
        <w:t>ר"ן כתובות כז ע"ב.</w:t>
      </w:r>
    </w:p>
  </w:footnote>
  <w:footnote w:id="16">
    <w:p w14:paraId="37545BD1" w14:textId="77777777" w:rsidR="00FB7BC5" w:rsidRDefault="00FB7BC5" w:rsidP="001005B8">
      <w:pPr>
        <w:pStyle w:val="Textonotapie"/>
        <w:jc w:val="both"/>
        <w:rPr>
          <w:rtl/>
        </w:rPr>
      </w:pPr>
      <w:r>
        <w:rPr>
          <w:rStyle w:val="Refdenotaalpie"/>
        </w:rPr>
        <w:footnoteRef/>
      </w:r>
      <w:r>
        <w:rPr>
          <w:rtl/>
        </w:rPr>
        <w:t xml:space="preserve"> </w:t>
      </w:r>
      <w:r>
        <w:rPr>
          <w:rFonts w:hint="cs"/>
          <w:rtl/>
        </w:rPr>
        <w:t>כ"כ ב"ש ס"ק יח.</w:t>
      </w:r>
    </w:p>
  </w:footnote>
  <w:footnote w:id="17">
    <w:p w14:paraId="3A532B08" w14:textId="6DD67B5E" w:rsidR="00FB7BC5" w:rsidRDefault="00FB7BC5" w:rsidP="001005B8">
      <w:pPr>
        <w:pStyle w:val="Textonotapie"/>
        <w:jc w:val="both"/>
        <w:rPr>
          <w:rtl/>
        </w:rPr>
      </w:pPr>
      <w:r>
        <w:rPr>
          <w:rStyle w:val="Refdenotaalpie"/>
        </w:rPr>
        <w:footnoteRef/>
      </w:r>
      <w:r>
        <w:rPr>
          <w:rtl/>
        </w:rPr>
        <w:t xml:space="preserve"> </w:t>
      </w:r>
      <w:r>
        <w:rPr>
          <w:rFonts w:hint="cs"/>
          <w:rtl/>
        </w:rPr>
        <w:t>ח"מ ס"ק יז וב"ש סקכ"א.</w:t>
      </w:r>
    </w:p>
  </w:footnote>
  <w:footnote w:id="18">
    <w:p w14:paraId="23A69E09"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אוצר הפוסקים סקי"ב אות ו'.</w:t>
      </w:r>
    </w:p>
  </w:footnote>
  <w:footnote w:id="19">
    <w:p w14:paraId="4A0987BA" w14:textId="77777777" w:rsidR="00FB7BC5" w:rsidRDefault="00FB7BC5" w:rsidP="001005B8">
      <w:pPr>
        <w:pStyle w:val="Textonotapie"/>
        <w:jc w:val="both"/>
      </w:pPr>
      <w:r>
        <w:rPr>
          <w:rStyle w:val="Refdenotaalpie"/>
        </w:rPr>
        <w:footnoteRef/>
      </w:r>
      <w:r>
        <w:rPr>
          <w:rtl/>
        </w:rPr>
        <w:t xml:space="preserve"> </w:t>
      </w:r>
      <w:r>
        <w:rPr>
          <w:rFonts w:hint="cs"/>
          <w:rtl/>
        </w:rPr>
        <w:t>מובא בבאר היטב סק"ט.</w:t>
      </w:r>
    </w:p>
  </w:footnote>
  <w:footnote w:id="20">
    <w:p w14:paraId="6AA8B6D8" w14:textId="77777777" w:rsidR="00FB7BC5" w:rsidRDefault="00FB7BC5" w:rsidP="001005B8">
      <w:pPr>
        <w:pStyle w:val="Textonotapie"/>
        <w:jc w:val="both"/>
      </w:pPr>
      <w:r>
        <w:rPr>
          <w:rStyle w:val="Refdenotaalpie"/>
        </w:rPr>
        <w:footnoteRef/>
      </w:r>
      <w:r>
        <w:rPr>
          <w:rtl/>
        </w:rPr>
        <w:t xml:space="preserve"> </w:t>
      </w:r>
      <w:r>
        <w:rPr>
          <w:rFonts w:hint="cs"/>
          <w:rtl/>
        </w:rPr>
        <w:t>מובא בב"ש ס"ק כ"ו.</w:t>
      </w:r>
    </w:p>
  </w:footnote>
  <w:footnote w:id="21">
    <w:p w14:paraId="657B7939" w14:textId="77777777" w:rsidR="00FB7BC5" w:rsidRDefault="00FB7BC5" w:rsidP="001005B8">
      <w:pPr>
        <w:pStyle w:val="Textonotapie"/>
        <w:jc w:val="both"/>
      </w:pPr>
      <w:r>
        <w:rPr>
          <w:rStyle w:val="Refdenotaalpie"/>
        </w:rPr>
        <w:footnoteRef/>
      </w:r>
      <w:r>
        <w:rPr>
          <w:rtl/>
        </w:rPr>
        <w:t xml:space="preserve"> </w:t>
      </w:r>
      <w:r>
        <w:rPr>
          <w:rFonts w:hint="cs"/>
          <w:rtl/>
        </w:rPr>
        <w:t>עיין בית מאיר כאן ובסי' ע"ה ס"ד שחלק על הב"ש.</w:t>
      </w:r>
    </w:p>
  </w:footnote>
  <w:footnote w:id="22">
    <w:p w14:paraId="4CE66A1B" w14:textId="77777777" w:rsidR="00FB7BC5" w:rsidRDefault="00FB7BC5" w:rsidP="001005B8">
      <w:pPr>
        <w:pStyle w:val="Textonotapie"/>
        <w:jc w:val="both"/>
        <w:rPr>
          <w:rtl/>
        </w:rPr>
      </w:pPr>
      <w:r>
        <w:rPr>
          <w:rStyle w:val="Refdenotaalpie"/>
        </w:rPr>
        <w:footnoteRef/>
      </w:r>
      <w:r>
        <w:rPr>
          <w:rtl/>
        </w:rPr>
        <w:t xml:space="preserve"> </w:t>
      </w:r>
      <w:r>
        <w:rPr>
          <w:rFonts w:hint="cs"/>
          <w:rtl/>
        </w:rPr>
        <w:t>נראה שהוא כמוהר"ר שלמה אסבאג זלה"ה.</w:t>
      </w:r>
    </w:p>
  </w:footnote>
  <w:footnote w:id="23">
    <w:p w14:paraId="3E8164F3" w14:textId="674AFA22" w:rsidR="00FB7BC5" w:rsidRDefault="00FB7BC5" w:rsidP="001005B8">
      <w:pPr>
        <w:pStyle w:val="Textonotapie"/>
        <w:jc w:val="both"/>
      </w:pPr>
      <w:r>
        <w:rPr>
          <w:rStyle w:val="Refdenotaalpie"/>
        </w:rPr>
        <w:footnoteRef/>
      </w:r>
      <w:r>
        <w:rPr>
          <w:rtl/>
        </w:rPr>
        <w:t xml:space="preserve"> </w:t>
      </w:r>
      <w:r>
        <w:rPr>
          <w:rFonts w:hint="cs"/>
          <w:rtl/>
        </w:rPr>
        <w:t>כל דיבור זה מובא בביאור מהר"ר אלעזר חזן, ויישב וז"ל: ולפי מה שכתבתי שם משם הש"ך ופרישה ניחא, ע"ש.</w:t>
      </w:r>
    </w:p>
  </w:footnote>
  <w:footnote w:id="24">
    <w:p w14:paraId="2BA5995D" w14:textId="0A73EF3B" w:rsidR="00FB7BC5" w:rsidRDefault="00FB7BC5" w:rsidP="001005B8">
      <w:pPr>
        <w:pStyle w:val="Textonotapie"/>
        <w:jc w:val="both"/>
      </w:pPr>
      <w:r>
        <w:rPr>
          <w:rStyle w:val="Refdenotaalpie"/>
        </w:rPr>
        <w:footnoteRef/>
      </w:r>
      <w:r>
        <w:rPr>
          <w:rtl/>
        </w:rPr>
        <w:t xml:space="preserve"> </w:t>
      </w:r>
      <w:r>
        <w:rPr>
          <w:rFonts w:hint="cs"/>
          <w:rtl/>
        </w:rPr>
        <w:t>אמר יוס"ף ראה למו"ה אליהו הצרפתי בס' אדרת אליהו (פ' כי תצא עמ' רסט) שרצה להחמיר בזה. ועיין שו"ת הרדב"ז ח"א סי' קפט.</w:t>
      </w:r>
    </w:p>
  </w:footnote>
  <w:footnote w:id="25">
    <w:p w14:paraId="050AA1A3" w14:textId="77777777" w:rsidR="00FB7BC5" w:rsidRDefault="00FB7BC5" w:rsidP="001005B8">
      <w:pPr>
        <w:pStyle w:val="Textonotapie"/>
        <w:jc w:val="both"/>
        <w:rPr>
          <w:rtl/>
        </w:rPr>
      </w:pPr>
      <w:r>
        <w:rPr>
          <w:rStyle w:val="Refdenotaalpie"/>
        </w:rPr>
        <w:footnoteRef/>
      </w:r>
      <w:r>
        <w:rPr>
          <w:rtl/>
        </w:rPr>
        <w:t xml:space="preserve"> </w:t>
      </w:r>
      <w:r>
        <w:rPr>
          <w:rFonts w:hint="cs"/>
          <w:rtl/>
        </w:rPr>
        <w:t>כ"כ להלן סימן טו אות ה'. בס' גנת ורדים כת"י כתב מנהגי מראכש בטריפות כפי שהעיד עליהם כמוהר"ר שלום אביטבול ממראכש, וז"ל: נקרע בשר החופה את רוב הכרס כמו שכתב השו"ע טריפה. ודוקא שלא נשאר העור קיים, אבל אם נשאר העור קיים אע"פ שיש בו רעותא מבחוץ כיון שמבפנים שלם כשר אע"פ שנקרע הבשר באופן דמטריף. עכ"ל. ועיין למ"ז מהרד"ץ בקונטרס הטריפות (סי' ג' אות ר' עמ' ר"פ) שכתב בשם המנהגים שאם נשאר העור קיים דכשר. ומלשון זה משמע אפילו לא ידעינן אם הקרע נעשה מחמת נגיחת הבהמות דכשירה אם העור קיים. וזה היפך דעת הפר"ח בסי' מ"ח ס"ק ו' שהתיר דוקא בידוע שהוא מחמת נגיחת הבהמות, ונראה עיקר כהפר"ח בשם הב"ח, ושוב מצאתי בספרים אחרים בכת"י שהעתיקו לשון הפר"ח הנ"ל ולא נמצא שם המנהג הנז'. עכת"ד. וכן פסק כף החיים (ס"ק כ"ג) להתיר בידוע שהוא מחמת נגיחת הבהמות. אמנם בשבילי הזבח לכמוהר"ר יהושע מונסונייגו (עמ' כ"ה) אסר שרבו החולקים על הב"ח, ושכן אסר אביו כמוהר"ר ידידיה זלה"ה. ע"כ. וצ"ע שהמעיין בכף החיים הנז' יראה שרוב הפוסקים התירו.</w:t>
      </w:r>
    </w:p>
  </w:footnote>
  <w:footnote w:id="26">
    <w:p w14:paraId="03E79826" w14:textId="77777777" w:rsidR="00FB7BC5" w:rsidRDefault="00FB7BC5" w:rsidP="001005B8">
      <w:pPr>
        <w:pStyle w:val="Textonotapie"/>
        <w:jc w:val="both"/>
      </w:pPr>
      <w:r>
        <w:rPr>
          <w:rStyle w:val="Refdenotaalpie"/>
        </w:rPr>
        <w:footnoteRef/>
      </w:r>
      <w:r>
        <w:rPr>
          <w:rtl/>
        </w:rPr>
        <w:t xml:space="preserve"> </w:t>
      </w:r>
      <w:r>
        <w:rPr>
          <w:rFonts w:hint="cs"/>
          <w:rtl/>
        </w:rPr>
        <w:t xml:space="preserve">כמוהר"ר יוסף משאש בס' גרש ירחים פ"ג כתב: שמעתי מזקן אחד תלמיד חכם מעוב"י והראן שבזמן הקודם היו נוהגים לסדר הגט וליתנו לאשה מחוץ לעיר, וזכורני שכן ראיתי כתוב על ספר שגם בערי מערב היו נוהגים כן באיזה מקומות, ושני טעמים נתנו בדבר, האחד, כדי שלא יבא אדם מבני העיר להוליך המסדר או הסופר או העדים עמו לאיזה עסק, ומפני כך ימהרו מעשיהם ויבואו לידי תקלה, כמעשה ההוא תלמידא דר' פרידא (עירובין נד ב), וכן היה מעשה לפני ששינה העד שם אביו מפני המהירות לילך עם איש אחד שהיה שומר לו על הפתח, וטרחנו שנית בסדור הגט וכתיבתו, ולכן הראשונים ז"ל נהגו להסתיר עצמם מחוץ לעיר במקום שלא תמצא אותם יד אדם למען לא תצא שום תקלה מתחת ידם. והטעם השני הוא משום שיחת נשים ודמיונם הכוזב שהיו חושבים שהגט הוא כמו חולי המדבק רח"ל, ולכן היו מעכבים שלא לסדר הגט בשום שכונה, ולהשקיט ריב ומדון היו יוצאים מחוץ לעיר ומסדרים שם, זהו מה שנשאר בזכרוני ממה שנמצא כתוב. עכ"ל. ע"ש עוד. אמנם רבינו כותב מפני הסכנה, ואפשר שהערבים היו חוששים ג"כ לענין הנז' והיו מסתכנים מחמתם. </w:t>
      </w:r>
    </w:p>
  </w:footnote>
  <w:footnote w:id="27">
    <w:p w14:paraId="66C4AA8A"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שו"ת נר מערבי ח"א סי' פ"ז מה שכתב בזה.</w:t>
      </w:r>
    </w:p>
  </w:footnote>
  <w:footnote w:id="28">
    <w:p w14:paraId="21CF6DF1" w14:textId="77777777" w:rsidR="00FB7BC5" w:rsidRDefault="00FB7BC5" w:rsidP="001005B8">
      <w:pPr>
        <w:pStyle w:val="Textonotapie"/>
        <w:jc w:val="both"/>
      </w:pPr>
      <w:r>
        <w:rPr>
          <w:rStyle w:val="Refdenotaalpie"/>
        </w:rPr>
        <w:footnoteRef/>
      </w:r>
      <w:r>
        <w:rPr>
          <w:rtl/>
        </w:rPr>
        <w:t xml:space="preserve"> </w:t>
      </w:r>
      <w:r>
        <w:rPr>
          <w:rFonts w:hint="cs"/>
          <w:rtl/>
        </w:rPr>
        <w:t>כן פסקו חכמי פאס בס' שבילי משפט מע' שותפים אות יא.</w:t>
      </w:r>
    </w:p>
  </w:footnote>
  <w:footnote w:id="29">
    <w:p w14:paraId="2DB9690E" w14:textId="4FD05477" w:rsidR="00FB7BC5" w:rsidRDefault="00FB7BC5" w:rsidP="001005B8">
      <w:pPr>
        <w:pStyle w:val="Textonotapie"/>
        <w:jc w:val="both"/>
        <w:rPr>
          <w:rtl/>
        </w:rPr>
      </w:pPr>
      <w:r>
        <w:rPr>
          <w:rStyle w:val="Refdenotaalpie"/>
        </w:rPr>
        <w:footnoteRef/>
      </w:r>
      <w:r>
        <w:rPr>
          <w:rtl/>
        </w:rPr>
        <w:t xml:space="preserve"> </w:t>
      </w:r>
      <w:r>
        <w:rPr>
          <w:rFonts w:hint="cs"/>
          <w:rtl/>
        </w:rPr>
        <w:t>כ"כ פתחי תשובה סי' ק"כ סקט"ו בשם תשובות הב"ח החדשות סי' צ"ב.</w:t>
      </w:r>
    </w:p>
  </w:footnote>
  <w:footnote w:id="30">
    <w:p w14:paraId="3D0001E6" w14:textId="77777777" w:rsidR="00FB7BC5" w:rsidRDefault="00FB7BC5" w:rsidP="001005B8">
      <w:pPr>
        <w:pStyle w:val="Textonotapie"/>
        <w:jc w:val="both"/>
      </w:pPr>
      <w:r>
        <w:rPr>
          <w:rStyle w:val="Refdenotaalpie"/>
        </w:rPr>
        <w:footnoteRef/>
      </w:r>
      <w:r>
        <w:rPr>
          <w:rtl/>
        </w:rPr>
        <w:t xml:space="preserve"> </w:t>
      </w:r>
      <w:r w:rsidRPr="00A20917">
        <w:rPr>
          <w:rFonts w:hint="cs"/>
          <w:rtl/>
        </w:rPr>
        <w:t>עיין מה שכתב בדין זה בשו"ת משפט כתוב למ</w:t>
      </w:r>
      <w:r>
        <w:rPr>
          <w:rFonts w:hint="cs"/>
          <w:rtl/>
        </w:rPr>
        <w:t>ו"ה ישראל זיתון חאה"ע סימן פ"ו.</w:t>
      </w:r>
    </w:p>
  </w:footnote>
  <w:footnote w:id="31">
    <w:p w14:paraId="445596CB" w14:textId="28FE5D1E" w:rsidR="00FB7BC5" w:rsidRDefault="00FB7BC5" w:rsidP="001005B8">
      <w:pPr>
        <w:pStyle w:val="Textonotapie"/>
        <w:jc w:val="both"/>
        <w:rPr>
          <w:rtl/>
        </w:rPr>
      </w:pPr>
      <w:r>
        <w:rPr>
          <w:rStyle w:val="Refdenotaalpie"/>
        </w:rPr>
        <w:footnoteRef/>
      </w:r>
      <w:r>
        <w:rPr>
          <w:rtl/>
        </w:rPr>
        <w:t xml:space="preserve"> </w:t>
      </w:r>
      <w:r>
        <w:rPr>
          <w:rFonts w:hint="cs"/>
          <w:rtl/>
        </w:rPr>
        <w:t>הגהה מהכותב כמוהר"ר מכלוף ן' חיון זלה"ה.</w:t>
      </w:r>
    </w:p>
  </w:footnote>
  <w:footnote w:id="32">
    <w:p w14:paraId="2286B31A" w14:textId="77777777" w:rsidR="00FB7BC5" w:rsidRDefault="00FB7BC5" w:rsidP="001005B8">
      <w:pPr>
        <w:pStyle w:val="Textonotapie"/>
        <w:jc w:val="both"/>
        <w:rPr>
          <w:rtl/>
        </w:rPr>
      </w:pPr>
      <w:r>
        <w:rPr>
          <w:rStyle w:val="Refdenotaalpie"/>
        </w:rPr>
        <w:footnoteRef/>
      </w:r>
      <w:r>
        <w:rPr>
          <w:rtl/>
        </w:rPr>
        <w:t xml:space="preserve"> </w:t>
      </w:r>
      <w:r>
        <w:rPr>
          <w:rFonts w:hint="cs"/>
          <w:rtl/>
        </w:rPr>
        <w:t>בס' פעמוני זהב כתב שגם זרע יעקב סי' לב פסק כש"ך. ואיהו תמה עליו ופסק כט"ז. ועיין פני מבי"ן שנראה שג"כ פוסק כט"ז.</w:t>
      </w:r>
    </w:p>
  </w:footnote>
  <w:footnote w:id="33">
    <w:p w14:paraId="2491BF9E" w14:textId="385D6D83" w:rsidR="00FB7BC5" w:rsidRDefault="00FB7BC5" w:rsidP="001005B8">
      <w:pPr>
        <w:pStyle w:val="Textonotapie"/>
        <w:jc w:val="both"/>
      </w:pPr>
      <w:r>
        <w:rPr>
          <w:rStyle w:val="Refdenotaalpie"/>
        </w:rPr>
        <w:footnoteRef/>
      </w:r>
      <w:r>
        <w:rPr>
          <w:rtl/>
        </w:rPr>
        <w:t xml:space="preserve"> </w:t>
      </w:r>
      <w:r>
        <w:rPr>
          <w:rFonts w:hint="cs"/>
          <w:rtl/>
        </w:rPr>
        <w:t>ראה תקנה משנת שס"ג במראכש בענין זה.</w:t>
      </w:r>
    </w:p>
  </w:footnote>
  <w:footnote w:id="34">
    <w:p w14:paraId="0670DBB5" w14:textId="77777777" w:rsidR="00FB7BC5" w:rsidRDefault="00FB7BC5" w:rsidP="001005B8">
      <w:pPr>
        <w:pStyle w:val="Textonotapie"/>
        <w:jc w:val="both"/>
        <w:rPr>
          <w:rtl/>
        </w:rPr>
      </w:pPr>
      <w:r>
        <w:rPr>
          <w:rStyle w:val="Refdenotaalpie"/>
        </w:rPr>
        <w:footnoteRef/>
      </w:r>
      <w:r>
        <w:rPr>
          <w:rtl/>
        </w:rPr>
        <w:t xml:space="preserve"> </w:t>
      </w:r>
      <w:r>
        <w:rPr>
          <w:rFonts w:hint="cs"/>
          <w:rtl/>
        </w:rPr>
        <w:t>כמוהר"ר מכלוף ן' חיון.</w:t>
      </w:r>
    </w:p>
  </w:footnote>
  <w:footnote w:id="35">
    <w:p w14:paraId="32A950EC" w14:textId="77777777" w:rsidR="00FB7BC5" w:rsidRDefault="00FB7BC5" w:rsidP="001005B8">
      <w:pPr>
        <w:pStyle w:val="Textonotapie"/>
        <w:jc w:val="both"/>
        <w:rPr>
          <w:rtl/>
        </w:rPr>
      </w:pPr>
      <w:r>
        <w:rPr>
          <w:rStyle w:val="Refdenotaalpie"/>
        </w:rPr>
        <w:footnoteRef/>
      </w:r>
      <w:r>
        <w:rPr>
          <w:rtl/>
        </w:rPr>
        <w:t xml:space="preserve"> </w:t>
      </w:r>
      <w:r>
        <w:rPr>
          <w:rFonts w:hint="cs"/>
          <w:rtl/>
        </w:rPr>
        <w:t>כדאיתא בחשן משפט סי' קע"ו ס"ג.</w:t>
      </w:r>
    </w:p>
  </w:footnote>
  <w:footnote w:id="36">
    <w:p w14:paraId="249240FB" w14:textId="77777777" w:rsidR="00FB7BC5" w:rsidRDefault="00FB7BC5" w:rsidP="001005B8">
      <w:pPr>
        <w:pStyle w:val="Textonotapie"/>
        <w:jc w:val="both"/>
        <w:rPr>
          <w:rtl/>
        </w:rPr>
      </w:pPr>
      <w:r>
        <w:rPr>
          <w:rStyle w:val="Refdenotaalpie"/>
        </w:rPr>
        <w:footnoteRef/>
      </w:r>
      <w:r>
        <w:rPr>
          <w:rtl/>
        </w:rPr>
        <w:t xml:space="preserve"> </w:t>
      </w:r>
      <w:r>
        <w:rPr>
          <w:rFonts w:hint="cs"/>
          <w:rtl/>
        </w:rPr>
        <w:t>מוזכר בשו"ת נר מערבי ח"א סי' קכ"א ובברית אבות למהר"א קורייאט.</w:t>
      </w:r>
    </w:p>
  </w:footnote>
  <w:footnote w:id="37">
    <w:p w14:paraId="19D3AF75"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מג"א סי' רי"ב סוף ס"ק ג' שכתב בשם השל"ה שיטול ידיו בלי ברכה, ובתשובת רמ"א סי' א' כתב שאין צריך נטילה וכן כתב מטה משה סי' שס"ד בשם רש"ל, עכ"ד. וכן פסק בשו"ת נפת צופים חאו"ח סי' ה' שאין צריך נט"י. אבל משנה ברורה סי' קנ"ח סק"י כתב להחמיר בזה.</w:t>
      </w:r>
    </w:p>
  </w:footnote>
  <w:footnote w:id="38">
    <w:p w14:paraId="68FEDFE9" w14:textId="5CC1710D" w:rsidR="00FB7BC5" w:rsidRDefault="00FB7BC5" w:rsidP="001005B8">
      <w:pPr>
        <w:pStyle w:val="Textonotapie"/>
        <w:jc w:val="both"/>
      </w:pPr>
      <w:r>
        <w:rPr>
          <w:rStyle w:val="Refdenotaalpie"/>
        </w:rPr>
        <w:footnoteRef/>
      </w:r>
      <w:r>
        <w:rPr>
          <w:rtl/>
        </w:rPr>
        <w:t xml:space="preserve"> </w:t>
      </w:r>
      <w:r>
        <w:rPr>
          <w:rFonts w:hint="cs"/>
          <w:rtl/>
        </w:rPr>
        <w:t xml:space="preserve">עיין סימן קנ"ח ס"ב: יש מי שאומר שאם אינו אוכל אלא פחות מכביצה יטול ידיו ולא יברך. ע"כ. ובסעיף ג', אם אוכל פחות מכזית יש מי שאומר שאין צריך נטילה. ע"כ. לכן נראה שיש להגיה: פחות מכזית. ודו"ק. ובעיקר הדין עיין מה שכתב אחי כמוהר"ר שמואל נר"ו בס' ארחץ בנקיון כפי ח"א סי' ל"ו. </w:t>
      </w:r>
    </w:p>
  </w:footnote>
  <w:footnote w:id="39">
    <w:p w14:paraId="14E0E7A1" w14:textId="77777777" w:rsidR="00FB7BC5" w:rsidRDefault="00FB7BC5" w:rsidP="001005B8">
      <w:pPr>
        <w:pStyle w:val="Textonotapie"/>
        <w:jc w:val="both"/>
      </w:pPr>
      <w:r>
        <w:rPr>
          <w:rStyle w:val="Refdenotaalpie"/>
        </w:rPr>
        <w:footnoteRef/>
      </w:r>
      <w:r>
        <w:rPr>
          <w:rtl/>
        </w:rPr>
        <w:t xml:space="preserve"> </w:t>
      </w:r>
      <w:r>
        <w:rPr>
          <w:rFonts w:hint="cs"/>
          <w:rtl/>
        </w:rPr>
        <w:t>סימן תע"ג ס"ו: נוטל ידיו לצורך טיבול ראשון ולא יברך על הנטילה ויקח מהכרפס פחות מכזית. ע"כ.</w:t>
      </w:r>
    </w:p>
  </w:footnote>
  <w:footnote w:id="40">
    <w:p w14:paraId="1322DA3E"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פרי מגדים א"א סי' קנח סק"ה שפשיטא ליה שחייב בנטילה.</w:t>
      </w:r>
    </w:p>
  </w:footnote>
  <w:footnote w:id="41">
    <w:p w14:paraId="3B1B2C54"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במפרשי רש"י שהקשו סתירה זו ברא"ם, וישבו בשני אופנים, א' שכל הזתים עושים שמן ורש"י בעקב רק מבאר הפשט בפסוק שלא תאמר שהם ב' דברים זית ושמן, ויש שפירשו שיש זתים שאין עושים שמן, ובתבא לא הוצרך לפרש כן כיון שכבר ביאר כן בעקב, עיין בדבריהם באורך באופנים חלוקים. ורבינו אזיל בשיטה שניה. ועיין דברי יוסף למהרי"ו ברדוגו סי' ה' שג"כ יישב הסתירה באופן זה, ע"ש.</w:t>
      </w:r>
    </w:p>
  </w:footnote>
  <w:footnote w:id="42">
    <w:p w14:paraId="1C806803" w14:textId="77777777" w:rsidR="00FB7BC5" w:rsidRDefault="00FB7BC5" w:rsidP="001005B8">
      <w:pPr>
        <w:pStyle w:val="Textonotapie"/>
        <w:jc w:val="both"/>
        <w:rPr>
          <w:rtl/>
        </w:rPr>
      </w:pPr>
      <w:r>
        <w:rPr>
          <w:rStyle w:val="Refdenotaalpie"/>
        </w:rPr>
        <w:footnoteRef/>
      </w:r>
      <w:r>
        <w:rPr>
          <w:rtl/>
        </w:rPr>
        <w:t xml:space="preserve"> </w:t>
      </w:r>
      <w:r w:rsidRPr="00EC1BEF">
        <w:rPr>
          <w:rFonts w:hint="cs"/>
          <w:rtl/>
        </w:rPr>
        <w:t xml:space="preserve">עיין תורות אמת להר"ב </w:t>
      </w:r>
      <w:r>
        <w:rPr>
          <w:rFonts w:hint="cs"/>
          <w:rtl/>
        </w:rPr>
        <w:t xml:space="preserve">או"ח סימן ר"ח </w:t>
      </w:r>
      <w:r w:rsidRPr="00EC1BEF">
        <w:rPr>
          <w:rFonts w:hint="cs"/>
          <w:rtl/>
        </w:rPr>
        <w:t xml:space="preserve">שנסתפק בענין הזתים הנז', ונכדו כמוהר"ר יעקב בירדוגו כתב שם שמנהגם לברך עליהם בורא נפשות. ושו"ת דברי יוסף לרבי יוסף בירדוגו </w:t>
      </w:r>
      <w:r>
        <w:rPr>
          <w:rFonts w:hint="cs"/>
          <w:rtl/>
        </w:rPr>
        <w:t>סימן ה' ג"כ פסק לברך בורא נפשות</w:t>
      </w:r>
      <w:r w:rsidRPr="00EC1BEF">
        <w:rPr>
          <w:rFonts w:hint="cs"/>
          <w:rtl/>
        </w:rPr>
        <w:t xml:space="preserve">. ובאוצר המכתבים ח"ג סי' </w:t>
      </w:r>
      <w:r>
        <w:rPr>
          <w:rFonts w:hint="cs"/>
          <w:rtl/>
        </w:rPr>
        <w:t>אלף שטז ו</w:t>
      </w:r>
      <w:r w:rsidRPr="00EC1BEF">
        <w:rPr>
          <w:rFonts w:hint="cs"/>
          <w:rtl/>
        </w:rPr>
        <w:t xml:space="preserve">אלף שכ"ב </w:t>
      </w:r>
      <w:r>
        <w:rPr>
          <w:rFonts w:hint="cs"/>
          <w:rtl/>
        </w:rPr>
        <w:t>האריך בזה ו</w:t>
      </w:r>
      <w:r w:rsidRPr="00EC1BEF">
        <w:rPr>
          <w:rFonts w:hint="cs"/>
          <w:rtl/>
        </w:rPr>
        <w:t>פסק לברך עליהם מעין ג'</w:t>
      </w:r>
      <w:r>
        <w:rPr>
          <w:rFonts w:hint="cs"/>
          <w:rtl/>
        </w:rPr>
        <w:t>, וכתב שאין בזה שום מנהג.</w:t>
      </w:r>
    </w:p>
  </w:footnote>
  <w:footnote w:id="43">
    <w:p w14:paraId="0522F83C" w14:textId="77777777" w:rsidR="00FB7BC5" w:rsidRDefault="00FB7BC5" w:rsidP="001005B8">
      <w:pPr>
        <w:pStyle w:val="Textonotapie"/>
        <w:jc w:val="both"/>
      </w:pPr>
      <w:r>
        <w:rPr>
          <w:rStyle w:val="Refdenotaalpie"/>
        </w:rPr>
        <w:footnoteRef/>
      </w:r>
      <w:r>
        <w:rPr>
          <w:rtl/>
        </w:rPr>
        <w:t xml:space="preserve"> </w:t>
      </w:r>
      <w:r>
        <w:rPr>
          <w:rFonts w:hint="cs"/>
          <w:rtl/>
        </w:rPr>
        <w:t xml:space="preserve">עיין שו"ת משפט וצדקה ביעקב ח"א סי' ע"ח ושו"ת רבי יהודה בן עטר חיו"ד סי' ק"ו שכתבו חכמי פאס וז"ל: וכל מי שימצא לו מקרקעות וחזקות ומשכונות שאוכל פירותיהן, יפרע עליהם רביע אוקיה לכל אלף אוקיות, הן יהיו קנין כספו או ירושה או מתנה או נכסי צאן ברזל. אכן אם אינו אוכל פירותיהן, כגון שהוא עצמו דר בהם או שמשכן בהם אחרים בגמילות חסדים. או אם הקרקעות והחזקות והמשכונות ההם, הם מנכסי מלוג אע"פ שאוכל פירותיהן, לא יפרע עליהם אלא שמינית האוקיה לכל אלף אוקיות. וכן מי שקרקעו ממושכן ביד הזולת ושוה יותר מדמי המשכונא, יפרע על המותר ההוא כפי חשבון שמינית אוקיה לכל אלף אוקיות כנז'. ע"כ. ועיין שו"ת מוהריב"ע סי' ק"ז. </w:t>
      </w:r>
    </w:p>
  </w:footnote>
  <w:footnote w:id="44">
    <w:p w14:paraId="2999D1AB" w14:textId="4581CA7D" w:rsidR="00FB7BC5" w:rsidRDefault="00FB7BC5" w:rsidP="001005B8">
      <w:pPr>
        <w:pStyle w:val="Textonotapie"/>
        <w:jc w:val="both"/>
      </w:pPr>
      <w:r>
        <w:rPr>
          <w:rStyle w:val="Refdenotaalpie"/>
        </w:rPr>
        <w:footnoteRef/>
      </w:r>
      <w:r>
        <w:rPr>
          <w:rtl/>
        </w:rPr>
        <w:t xml:space="preserve"> </w:t>
      </w:r>
      <w:r>
        <w:rPr>
          <w:rFonts w:hint="cs"/>
          <w:rtl/>
        </w:rPr>
        <w:t>כ"כ ברית אבות דף ע"ט ע"ב בתקנות חו"ר מראכש וז"ל: ע"ך בבחור ואלמון אין נותנים במס כי אם חצי ההערכה שאם העריכו אותם במאה נותנים חמשים. עכ"ד. וכ"כ מהר"א חזן בסימן קס"ג ס"ק יט.</w:t>
      </w:r>
    </w:p>
  </w:footnote>
  <w:footnote w:id="45">
    <w:p w14:paraId="4C4FAA94" w14:textId="621FE540" w:rsidR="00FB7BC5" w:rsidRDefault="00FB7BC5" w:rsidP="001005B8">
      <w:pPr>
        <w:pStyle w:val="Textonotapie"/>
        <w:jc w:val="both"/>
        <w:rPr>
          <w:rtl/>
        </w:rPr>
      </w:pPr>
      <w:r>
        <w:rPr>
          <w:rStyle w:val="Refdenotaalpie"/>
        </w:rPr>
        <w:footnoteRef/>
      </w:r>
      <w:r>
        <w:rPr>
          <w:rtl/>
        </w:rPr>
        <w:t xml:space="preserve"> </w:t>
      </w:r>
      <w:r>
        <w:rPr>
          <w:rFonts w:hint="cs"/>
          <w:rtl/>
        </w:rPr>
        <w:t>מובא בביאורי מהר"א חזן סימן צ"ט ס"ק ג.</w:t>
      </w:r>
    </w:p>
  </w:footnote>
  <w:footnote w:id="46">
    <w:p w14:paraId="0D0D459F" w14:textId="77777777" w:rsidR="00FB7BC5" w:rsidRDefault="00FB7BC5" w:rsidP="001005B8">
      <w:pPr>
        <w:pStyle w:val="Textonotapie"/>
        <w:jc w:val="both"/>
      </w:pPr>
      <w:r>
        <w:rPr>
          <w:rStyle w:val="Refdenotaalpie"/>
        </w:rPr>
        <w:footnoteRef/>
      </w:r>
      <w:r>
        <w:rPr>
          <w:rtl/>
        </w:rPr>
        <w:t xml:space="preserve"> </w:t>
      </w:r>
      <w:r>
        <w:rPr>
          <w:rFonts w:hint="cs"/>
          <w:rtl/>
        </w:rPr>
        <w:t>של מהר"י טיקטין, ובשלפנינו הוא בס"ק ז'.</w:t>
      </w:r>
    </w:p>
  </w:footnote>
  <w:footnote w:id="47">
    <w:p w14:paraId="51349697" w14:textId="77777777" w:rsidR="00FB7BC5" w:rsidRDefault="00FB7BC5" w:rsidP="001005B8">
      <w:pPr>
        <w:pStyle w:val="Textonotapie"/>
        <w:jc w:val="both"/>
        <w:rPr>
          <w:rtl/>
        </w:rPr>
      </w:pPr>
      <w:r>
        <w:rPr>
          <w:rStyle w:val="Refdenotaalpie"/>
        </w:rPr>
        <w:footnoteRef/>
      </w:r>
      <w:r>
        <w:rPr>
          <w:rtl/>
        </w:rPr>
        <w:t xml:space="preserve"> </w:t>
      </w:r>
      <w:r>
        <w:rPr>
          <w:rFonts w:hint="cs"/>
          <w:rtl/>
        </w:rPr>
        <w:t>ועיין שו"ת רשב"ש סימן שע"א ונהגו העם עמ' קס"ט אות ח'.</w:t>
      </w:r>
    </w:p>
  </w:footnote>
  <w:footnote w:id="48">
    <w:p w14:paraId="6981F0AD"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להלן סימן כג.</w:t>
      </w:r>
    </w:p>
  </w:footnote>
  <w:footnote w:id="49">
    <w:p w14:paraId="38FB042D"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לעיל סימן ב אות א.</w:t>
      </w:r>
    </w:p>
  </w:footnote>
  <w:footnote w:id="50">
    <w:p w14:paraId="10DBF855"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ש"ך סי' ש"ו ס"ק ט' שהביא תשובת הרמב"ם וכתב: והוא תמוה, ואולי ט"ס הוא שם וצ"ל פטור מלשלם. עכ"ל.</w:t>
      </w:r>
    </w:p>
  </w:footnote>
  <w:footnote w:id="51">
    <w:p w14:paraId="61D2A161" w14:textId="77777777" w:rsidR="00FB7BC5" w:rsidRDefault="00FB7BC5" w:rsidP="001005B8">
      <w:pPr>
        <w:pStyle w:val="Textonotapie"/>
        <w:jc w:val="both"/>
        <w:rPr>
          <w:rtl/>
        </w:rPr>
      </w:pPr>
      <w:r>
        <w:rPr>
          <w:rStyle w:val="Refdenotaalpie"/>
        </w:rPr>
        <w:footnoteRef/>
      </w:r>
      <w:r>
        <w:rPr>
          <w:rtl/>
        </w:rPr>
        <w:t xml:space="preserve"> </w:t>
      </w:r>
      <w:r>
        <w:rPr>
          <w:rFonts w:hint="cs"/>
          <w:rtl/>
        </w:rPr>
        <w:t>צ"ב אמאי פסק דלא כהש"ע.</w:t>
      </w:r>
    </w:p>
  </w:footnote>
  <w:footnote w:id="52">
    <w:p w14:paraId="6885F189" w14:textId="77777777" w:rsidR="00FB7BC5" w:rsidRPr="005B57E5" w:rsidRDefault="00FB7BC5" w:rsidP="001005B8">
      <w:pPr>
        <w:pStyle w:val="Textonotapie"/>
        <w:jc w:val="both"/>
        <w:rPr>
          <w:rtl/>
        </w:rPr>
      </w:pPr>
      <w:r w:rsidRPr="005B57E5">
        <w:rPr>
          <w:rStyle w:val="Refdenotaalpie"/>
        </w:rPr>
        <w:footnoteRef/>
      </w:r>
      <w:r w:rsidRPr="005B57E5">
        <w:rPr>
          <w:rtl/>
        </w:rPr>
        <w:t xml:space="preserve"> </w:t>
      </w:r>
      <w:r w:rsidRPr="005B57E5">
        <w:rPr>
          <w:rFonts w:hint="cs"/>
          <w:rtl/>
        </w:rPr>
        <w:t xml:space="preserve">מח"ז בס' נהגו העם עמ' </w:t>
      </w:r>
      <w:r>
        <w:rPr>
          <w:rFonts w:hint="cs"/>
          <w:rtl/>
        </w:rPr>
        <w:t>קס"ו</w:t>
      </w:r>
      <w:r w:rsidRPr="005B57E5">
        <w:rPr>
          <w:rFonts w:hint="cs"/>
          <w:rtl/>
        </w:rPr>
        <w:t xml:space="preserve"> כתב שמצא בגליון שו"ע ישן בכתב יד וז"ל: ושמעתי בשם מוהר"ש עמאר ז"ל שלא היה מחלק בין זכר לנקבה אלא כל זמן שתטהר ותספור ז' נקיים תטבול ואפילו בתוך שלשים יום לנקיבה, דלא אמרה תורה השעורין אלא לקרבן, וכך עשו הת"ח בימיו הלכה למעשה. עכ"ל.</w:t>
      </w:r>
      <w:r>
        <w:rPr>
          <w:rFonts w:hint="cs"/>
          <w:rtl/>
        </w:rPr>
        <w:t xml:space="preserve"> ועיין לעיל סימן כ' אות ב.</w:t>
      </w:r>
    </w:p>
  </w:footnote>
  <w:footnote w:id="53">
    <w:p w14:paraId="758FF2CD" w14:textId="2FE24C40" w:rsidR="00FB7BC5" w:rsidRPr="005B57E5" w:rsidRDefault="00FB7BC5" w:rsidP="001005B8">
      <w:pPr>
        <w:pStyle w:val="Textonotapie"/>
        <w:jc w:val="both"/>
        <w:rPr>
          <w:rtl/>
        </w:rPr>
      </w:pPr>
      <w:r w:rsidRPr="005B57E5">
        <w:rPr>
          <w:rStyle w:val="Refdenotaalpie"/>
        </w:rPr>
        <w:footnoteRef/>
      </w:r>
      <w:r w:rsidRPr="005B57E5">
        <w:rPr>
          <w:rtl/>
        </w:rPr>
        <w:t xml:space="preserve"> </w:t>
      </w:r>
      <w:r w:rsidRPr="005B57E5">
        <w:rPr>
          <w:rFonts w:hint="cs"/>
          <w:rtl/>
        </w:rPr>
        <w:t>מנהג מכנאס בזה יש סתירה, בשו"ת השמים החדשים חיו"ד סימן ל' כתב שמנ</w:t>
      </w:r>
      <w:r>
        <w:rPr>
          <w:rFonts w:hint="cs"/>
          <w:rtl/>
        </w:rPr>
        <w:t>ה</w:t>
      </w:r>
      <w:r w:rsidRPr="005B57E5">
        <w:rPr>
          <w:rFonts w:hint="cs"/>
          <w:rtl/>
        </w:rPr>
        <w:t xml:space="preserve">גם להמתין מ' ופ' אבל בשו"ת נופת צופים חיו"ד סי' ט"ז כתב שאין נוהגים כן וכן </w:t>
      </w:r>
      <w:r>
        <w:rPr>
          <w:rFonts w:hint="cs"/>
          <w:rtl/>
        </w:rPr>
        <w:t xml:space="preserve">כתב הר"ב </w:t>
      </w:r>
      <w:r w:rsidRPr="005B57E5">
        <w:rPr>
          <w:rFonts w:hint="cs"/>
          <w:rtl/>
        </w:rPr>
        <w:t>בס' תורות אמת יו"ד סי' קצ"ד. ובעיר פאס נהגו להמתין כמו שכתב היעב"ץ הב"ד השמי</w:t>
      </w:r>
      <w:r>
        <w:rPr>
          <w:rFonts w:hint="cs"/>
          <w:rtl/>
        </w:rPr>
        <w:t xml:space="preserve">ם החדשים הנז', וכן נהגו בצפרו. </w:t>
      </w:r>
      <w:r w:rsidRPr="005B57E5">
        <w:rPr>
          <w:rFonts w:hint="cs"/>
          <w:rtl/>
        </w:rPr>
        <w:t>הביא כל</w:t>
      </w:r>
      <w:r>
        <w:rPr>
          <w:rFonts w:hint="cs"/>
          <w:rtl/>
        </w:rPr>
        <w:t xml:space="preserve"> זה מח"ז כמוהר"ר דוד עובדיה זלה"ה</w:t>
      </w:r>
      <w:r w:rsidRPr="005B57E5">
        <w:rPr>
          <w:rFonts w:hint="cs"/>
          <w:rtl/>
        </w:rPr>
        <w:t xml:space="preserve"> בספר נהגו העם עמ' </w:t>
      </w:r>
      <w:r>
        <w:rPr>
          <w:rFonts w:hint="cs"/>
          <w:rtl/>
        </w:rPr>
        <w:t>קס"ו ובשו"ת נתן דויד סי' כ"ו, ע"ש</w:t>
      </w:r>
      <w:r w:rsidRPr="005B57E5">
        <w:rPr>
          <w:rFonts w:hint="cs"/>
          <w:rtl/>
        </w:rPr>
        <w:t>. ועיין עוד בטהרת הבית ח"ב עמ' מב אות יד</w:t>
      </w:r>
      <w:r>
        <w:rPr>
          <w:rFonts w:hint="cs"/>
          <w:rtl/>
        </w:rPr>
        <w:t xml:space="preserve"> וספר מגן אבות לבהר (יו"ד סי' קצד)</w:t>
      </w:r>
      <w:r w:rsidRPr="005B57E5">
        <w:rPr>
          <w:rFonts w:hint="cs"/>
          <w:rtl/>
        </w:rPr>
        <w:t>.</w:t>
      </w:r>
      <w:r>
        <w:rPr>
          <w:rFonts w:hint="cs"/>
          <w:rtl/>
        </w:rPr>
        <w:t xml:space="preserve"> </w:t>
      </w:r>
    </w:p>
  </w:footnote>
  <w:footnote w:id="54">
    <w:p w14:paraId="2E62A11A" w14:textId="46571278" w:rsidR="00FB7BC5" w:rsidRPr="005B57E5" w:rsidRDefault="00FB7BC5" w:rsidP="0054018F">
      <w:pPr>
        <w:pStyle w:val="Textonotapie"/>
        <w:jc w:val="both"/>
        <w:rPr>
          <w:rtl/>
        </w:rPr>
      </w:pPr>
      <w:r w:rsidRPr="005B57E5">
        <w:rPr>
          <w:rStyle w:val="Refdenotaalpie"/>
        </w:rPr>
        <w:footnoteRef/>
      </w:r>
      <w:r w:rsidRPr="005B57E5">
        <w:rPr>
          <w:rtl/>
        </w:rPr>
        <w:t xml:space="preserve"> </w:t>
      </w:r>
      <w:r>
        <w:rPr>
          <w:rFonts w:hint="cs"/>
          <w:rtl/>
        </w:rPr>
        <w:t>מח"ז כמוהר"ר דוד עובדיה זלה"ה</w:t>
      </w:r>
      <w:r w:rsidRPr="005B57E5">
        <w:rPr>
          <w:rFonts w:hint="cs"/>
          <w:rtl/>
        </w:rPr>
        <w:t xml:space="preserve"> בשו"ת נתן דויד סימן כ"ו כתב שמנהג צפרו להמתין ז' ימים מיום תחילת נדותן. </w:t>
      </w:r>
      <w:r>
        <w:rPr>
          <w:rFonts w:hint="cs"/>
          <w:rtl/>
        </w:rPr>
        <w:t xml:space="preserve">וכ"כ מהר"ש משאש בתבואות שמש חיו"ד סי' ס"ה. </w:t>
      </w:r>
      <w:r w:rsidRPr="005B57E5">
        <w:rPr>
          <w:rFonts w:hint="cs"/>
          <w:rtl/>
        </w:rPr>
        <w:t xml:space="preserve">וכמוהר"ר יוסף משאש בס' אוצר המכתבים </w:t>
      </w:r>
      <w:r>
        <w:rPr>
          <w:rFonts w:hint="cs"/>
          <w:rtl/>
        </w:rPr>
        <w:t xml:space="preserve">(ח"ג אלף תתמה, אלף רלה) </w:t>
      </w:r>
      <w:r w:rsidRPr="005B57E5">
        <w:rPr>
          <w:rFonts w:hint="cs"/>
          <w:rtl/>
        </w:rPr>
        <w:t>כתב שמנהגם להמתין ד' ימים.</w:t>
      </w:r>
      <w:r>
        <w:rPr>
          <w:rFonts w:hint="cs"/>
          <w:rtl/>
        </w:rPr>
        <w:t xml:space="preserve"> ועיין מגן אבות לבהר (יו"ד סי' קצו).</w:t>
      </w:r>
    </w:p>
  </w:footnote>
  <w:footnote w:id="55">
    <w:p w14:paraId="18CB3B63" w14:textId="527EAA8A" w:rsidR="00FB7BC5" w:rsidRDefault="00FB7BC5" w:rsidP="001005B8">
      <w:pPr>
        <w:pStyle w:val="Textonotapie"/>
        <w:jc w:val="both"/>
        <w:rPr>
          <w:rtl/>
        </w:rPr>
      </w:pPr>
      <w:r>
        <w:rPr>
          <w:rStyle w:val="Refdenotaalpie"/>
        </w:rPr>
        <w:footnoteRef/>
      </w:r>
      <w:r>
        <w:rPr>
          <w:rtl/>
        </w:rPr>
        <w:t xml:space="preserve"> </w:t>
      </w:r>
      <w:r>
        <w:rPr>
          <w:rFonts w:hint="cs"/>
          <w:rtl/>
        </w:rPr>
        <w:t xml:space="preserve">סדר גט זה סדרו רבי מכלוף ן' חיון ויש בו קצת מנהגי מראכש. ואציין לספרי חכמי המערב שנדפסו בהם סדרי גיטין: עט סופר להיעב"ץ (נדפס בכרם חמר ח"ב). שופרא דסופרי לרבי יצחק צבע דף קה ע"א (נדפס בתוך ספר חסד ואמת שאלוניקי תקעג). עט סופר למהרח"ט (נדפס בס' תקנות חכמי מכנאס ח"ב). תורות אמת להרב רפאל בירדוגו דף ס"ט ע"ג. מי השילוח לכמוהר"ר רפאל אהרן מונסונייגו. ספר כריתות לכמוהר"ר רפאל משה אלבאז. ויאמר יצחק ח"א דף רי"ח ע"ג. זבחים שלמים לרבי אברהם אנקאווא. גרש ירחים לרבי יוסף משאש פרק ל'. ועיין גם בסוף ספר פעמוני זהב לרבי רפאל אנקאווא. ועיין בס' מנחת משה לכמוהר"ר ברוך אסבאג שהיה דיין במראכש ובאספי שכתב קונטרס אגרת שבוקין בדיני גיטין. </w:t>
      </w:r>
    </w:p>
  </w:footnote>
  <w:footnote w:id="56">
    <w:p w14:paraId="2F9B3DB6" w14:textId="18B3F179" w:rsidR="00FB7BC5" w:rsidRDefault="00FB7BC5" w:rsidP="001005B8">
      <w:pPr>
        <w:pStyle w:val="Textonotapie"/>
        <w:jc w:val="both"/>
        <w:rPr>
          <w:rtl/>
        </w:rPr>
      </w:pPr>
      <w:r>
        <w:rPr>
          <w:rStyle w:val="Refdenotaalpie"/>
        </w:rPr>
        <w:footnoteRef/>
      </w:r>
      <w:r>
        <w:rPr>
          <w:rtl/>
        </w:rPr>
        <w:t xml:space="preserve"> </w:t>
      </w:r>
      <w:r>
        <w:rPr>
          <w:rFonts w:hint="cs"/>
          <w:rtl/>
        </w:rPr>
        <w:t xml:space="preserve">עיין פתחי תשובה בסדר הגט סק"ח ובפתחי תשובה שעל סדה"ג למוהר"ם אות ה שהאריך טובא בזה, וכתב שמנהג רוב תפוצות ישראל לסדר גט בפני שלשה. ועיין שדי חמד מערכת גט סימן א אות א. ומהרי"ו משאש בס' גרש ירחים פ"ד כתב שמנהג ערי מערב לסדר הגט וליתנו בלי ב"ד. ע"ש.  </w:t>
      </w:r>
    </w:p>
  </w:footnote>
  <w:footnote w:id="57">
    <w:p w14:paraId="719B3985" w14:textId="77777777" w:rsidR="00FB7BC5" w:rsidRDefault="00FB7BC5" w:rsidP="001005B8">
      <w:pPr>
        <w:pStyle w:val="Textonotapie"/>
        <w:jc w:val="both"/>
      </w:pPr>
      <w:r>
        <w:rPr>
          <w:rStyle w:val="Refdenotaalpie"/>
        </w:rPr>
        <w:footnoteRef/>
      </w:r>
      <w:r>
        <w:rPr>
          <w:rtl/>
        </w:rPr>
        <w:t xml:space="preserve"> </w:t>
      </w:r>
      <w:r>
        <w:rPr>
          <w:rFonts w:hint="cs"/>
          <w:rtl/>
        </w:rPr>
        <w:t>רמ"א סדר הגט ס"ד.</w:t>
      </w:r>
    </w:p>
  </w:footnote>
  <w:footnote w:id="58">
    <w:p w14:paraId="6AFA8B51"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בפתחי תשובה סק"ז שכתב בשם הלבוש הטעם שמא יתחרט הבעל אח"כ כשישמע שרוצים ממנו שכר הרבה, ע"ש. ועיין גרש ירחים למהרי"ו משאש פ"ו שמהראוי שישלם הבעל מתחילה לפני סידור הגט.</w:t>
      </w:r>
    </w:p>
  </w:footnote>
  <w:footnote w:id="59">
    <w:p w14:paraId="5D56DAB3" w14:textId="77777777" w:rsidR="00FB7BC5" w:rsidRDefault="00FB7BC5" w:rsidP="001005B8">
      <w:pPr>
        <w:pStyle w:val="Textonotapie"/>
        <w:jc w:val="both"/>
      </w:pPr>
      <w:r>
        <w:rPr>
          <w:rStyle w:val="Refdenotaalpie"/>
        </w:rPr>
        <w:footnoteRef/>
      </w:r>
      <w:r>
        <w:rPr>
          <w:rtl/>
        </w:rPr>
        <w:t xml:space="preserve"> </w:t>
      </w:r>
      <w:r>
        <w:rPr>
          <w:rFonts w:hint="cs"/>
          <w:rtl/>
        </w:rPr>
        <w:t>סדר הגט דמהר"ם אות יד. ב"ש סימן קכא ס"ק ב, באה"ט שם.</w:t>
      </w:r>
    </w:p>
  </w:footnote>
  <w:footnote w:id="60">
    <w:p w14:paraId="6810F964"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לעיל סימן ו אות ח.</w:t>
      </w:r>
    </w:p>
  </w:footnote>
  <w:footnote w:id="61">
    <w:p w14:paraId="28BF80C3" w14:textId="77777777" w:rsidR="00FB7BC5" w:rsidRDefault="00FB7BC5" w:rsidP="001005B8">
      <w:pPr>
        <w:pStyle w:val="Textonotapie"/>
        <w:jc w:val="both"/>
      </w:pPr>
      <w:r>
        <w:rPr>
          <w:rStyle w:val="Refdenotaalpie"/>
        </w:rPr>
        <w:footnoteRef/>
      </w:r>
      <w:r>
        <w:rPr>
          <w:rtl/>
        </w:rPr>
        <w:t xml:space="preserve"> </w:t>
      </w:r>
      <w:r>
        <w:rPr>
          <w:rFonts w:hint="cs"/>
          <w:rtl/>
        </w:rPr>
        <w:t>סעיף יד. וכדעת מור"ם סי"ג שיש לאומרו לפני נתינת הקלף לבעל.</w:t>
      </w:r>
    </w:p>
  </w:footnote>
  <w:footnote w:id="62">
    <w:p w14:paraId="55BB86B0" w14:textId="77777777" w:rsidR="00FB7BC5" w:rsidRDefault="00FB7BC5" w:rsidP="001005B8">
      <w:pPr>
        <w:pStyle w:val="Textonotapie"/>
        <w:jc w:val="both"/>
        <w:rPr>
          <w:rtl/>
        </w:rPr>
      </w:pPr>
      <w:r>
        <w:rPr>
          <w:rStyle w:val="Refdenotaalpie"/>
        </w:rPr>
        <w:footnoteRef/>
      </w:r>
      <w:r>
        <w:rPr>
          <w:rtl/>
        </w:rPr>
        <w:t xml:space="preserve"> </w:t>
      </w:r>
      <w:r>
        <w:rPr>
          <w:rFonts w:hint="cs"/>
          <w:rtl/>
        </w:rPr>
        <w:t>סעיף כ'.</w:t>
      </w:r>
    </w:p>
  </w:footnote>
  <w:footnote w:id="63">
    <w:p w14:paraId="162B0394" w14:textId="77777777" w:rsidR="00FB7BC5" w:rsidRDefault="00FB7BC5" w:rsidP="001005B8">
      <w:pPr>
        <w:pStyle w:val="Textonotapie"/>
        <w:jc w:val="both"/>
        <w:rPr>
          <w:rtl/>
        </w:rPr>
      </w:pPr>
      <w:r>
        <w:rPr>
          <w:rStyle w:val="Refdenotaalpie"/>
        </w:rPr>
        <w:footnoteRef/>
      </w:r>
      <w:r>
        <w:rPr>
          <w:rtl/>
        </w:rPr>
        <w:t xml:space="preserve"> </w:t>
      </w:r>
      <w:r>
        <w:rPr>
          <w:rFonts w:hint="cs"/>
          <w:rtl/>
        </w:rPr>
        <w:t>מרן ומור"ם סעיף יג.</w:t>
      </w:r>
    </w:p>
  </w:footnote>
  <w:footnote w:id="64">
    <w:p w14:paraId="0B34FEFD" w14:textId="77777777" w:rsidR="00FB7BC5" w:rsidRDefault="00FB7BC5" w:rsidP="001005B8">
      <w:pPr>
        <w:pStyle w:val="Textonotapie"/>
        <w:jc w:val="both"/>
      </w:pPr>
      <w:r>
        <w:rPr>
          <w:rStyle w:val="Refdenotaalpie"/>
        </w:rPr>
        <w:footnoteRef/>
      </w:r>
      <w:r>
        <w:rPr>
          <w:rtl/>
        </w:rPr>
        <w:t xml:space="preserve"> </w:t>
      </w:r>
      <w:r>
        <w:rPr>
          <w:rFonts w:hint="cs"/>
          <w:rtl/>
        </w:rPr>
        <w:t>סעיף טו.</w:t>
      </w:r>
    </w:p>
  </w:footnote>
  <w:footnote w:id="65">
    <w:p w14:paraId="0B26E88F" w14:textId="77777777" w:rsidR="00FB7BC5" w:rsidRDefault="00FB7BC5" w:rsidP="001005B8">
      <w:pPr>
        <w:pStyle w:val="Textonotapie"/>
        <w:jc w:val="both"/>
        <w:rPr>
          <w:rtl/>
        </w:rPr>
      </w:pPr>
      <w:r>
        <w:rPr>
          <w:rStyle w:val="Refdenotaalpie"/>
        </w:rPr>
        <w:footnoteRef/>
      </w:r>
      <w:r>
        <w:rPr>
          <w:rtl/>
        </w:rPr>
        <w:t xml:space="preserve"> </w:t>
      </w:r>
      <w:r>
        <w:rPr>
          <w:rFonts w:hint="cs"/>
          <w:rtl/>
        </w:rPr>
        <w:t>סעיף טז.</w:t>
      </w:r>
    </w:p>
  </w:footnote>
  <w:footnote w:id="66">
    <w:p w14:paraId="6EB475B6" w14:textId="77777777" w:rsidR="00FB7BC5" w:rsidRDefault="00FB7BC5" w:rsidP="001005B8">
      <w:pPr>
        <w:pStyle w:val="Textonotapie"/>
        <w:jc w:val="both"/>
      </w:pPr>
      <w:r>
        <w:rPr>
          <w:rStyle w:val="Refdenotaalpie"/>
        </w:rPr>
        <w:footnoteRef/>
      </w:r>
      <w:r>
        <w:rPr>
          <w:rtl/>
        </w:rPr>
        <w:t xml:space="preserve"> </w:t>
      </w:r>
      <w:r>
        <w:rPr>
          <w:rFonts w:hint="cs"/>
          <w:rtl/>
        </w:rPr>
        <w:t>סעיף לט.</w:t>
      </w:r>
    </w:p>
  </w:footnote>
  <w:footnote w:id="67">
    <w:p w14:paraId="1C14B710" w14:textId="77777777" w:rsidR="00FB7BC5" w:rsidRDefault="00FB7BC5" w:rsidP="001005B8">
      <w:pPr>
        <w:pStyle w:val="Textonotapie"/>
        <w:jc w:val="both"/>
      </w:pPr>
      <w:r>
        <w:rPr>
          <w:rStyle w:val="Refdenotaalpie"/>
        </w:rPr>
        <w:footnoteRef/>
      </w:r>
      <w:r>
        <w:rPr>
          <w:rtl/>
        </w:rPr>
        <w:t xml:space="preserve"> </w:t>
      </w:r>
      <w:r>
        <w:rPr>
          <w:rFonts w:hint="cs"/>
          <w:rtl/>
        </w:rPr>
        <w:t>מור"ם סעיף לח.</w:t>
      </w:r>
    </w:p>
  </w:footnote>
  <w:footnote w:id="68">
    <w:p w14:paraId="61BFA2AC" w14:textId="77777777" w:rsidR="00FB7BC5" w:rsidRDefault="00FB7BC5" w:rsidP="001005B8">
      <w:pPr>
        <w:pStyle w:val="Textonotapie"/>
        <w:jc w:val="both"/>
      </w:pPr>
      <w:r>
        <w:rPr>
          <w:rStyle w:val="Refdenotaalpie"/>
        </w:rPr>
        <w:footnoteRef/>
      </w:r>
      <w:r>
        <w:rPr>
          <w:rtl/>
        </w:rPr>
        <w:t xml:space="preserve"> </w:t>
      </w:r>
      <w:r>
        <w:rPr>
          <w:rFonts w:hint="cs"/>
          <w:rtl/>
        </w:rPr>
        <w:t>סעיף נה.</w:t>
      </w:r>
    </w:p>
  </w:footnote>
  <w:footnote w:id="69">
    <w:p w14:paraId="0FD093BA" w14:textId="77777777" w:rsidR="00FB7BC5" w:rsidRDefault="00FB7BC5" w:rsidP="001005B8">
      <w:pPr>
        <w:pStyle w:val="Textonotapie"/>
        <w:jc w:val="both"/>
        <w:rPr>
          <w:rtl/>
        </w:rPr>
      </w:pPr>
      <w:r>
        <w:rPr>
          <w:rStyle w:val="Refdenotaalpie"/>
        </w:rPr>
        <w:footnoteRef/>
      </w:r>
      <w:r>
        <w:rPr>
          <w:rtl/>
        </w:rPr>
        <w:t xml:space="preserve"> </w:t>
      </w:r>
      <w:r>
        <w:rPr>
          <w:rFonts w:hint="cs"/>
          <w:rtl/>
        </w:rPr>
        <w:t>סעיף כא.</w:t>
      </w:r>
    </w:p>
  </w:footnote>
  <w:footnote w:id="70">
    <w:p w14:paraId="4FC007FB" w14:textId="77777777" w:rsidR="00FB7BC5" w:rsidRDefault="00FB7BC5" w:rsidP="001005B8">
      <w:pPr>
        <w:pStyle w:val="Textonotapie"/>
        <w:jc w:val="both"/>
      </w:pPr>
      <w:r>
        <w:rPr>
          <w:rStyle w:val="Refdenotaalpie"/>
        </w:rPr>
        <w:footnoteRef/>
      </w:r>
      <w:r>
        <w:rPr>
          <w:rtl/>
        </w:rPr>
        <w:t xml:space="preserve"> </w:t>
      </w:r>
      <w:r>
        <w:rPr>
          <w:rFonts w:hint="cs"/>
          <w:rtl/>
        </w:rPr>
        <w:t>סעיף כב.</w:t>
      </w:r>
    </w:p>
  </w:footnote>
  <w:footnote w:id="71">
    <w:p w14:paraId="14FF17FB" w14:textId="77777777" w:rsidR="00FB7BC5" w:rsidRDefault="00FB7BC5" w:rsidP="001005B8">
      <w:pPr>
        <w:pStyle w:val="Textonotapie"/>
        <w:jc w:val="both"/>
        <w:rPr>
          <w:rtl/>
        </w:rPr>
      </w:pPr>
      <w:r>
        <w:rPr>
          <w:rStyle w:val="Refdenotaalpie"/>
        </w:rPr>
        <w:footnoteRef/>
      </w:r>
      <w:r>
        <w:rPr>
          <w:rtl/>
        </w:rPr>
        <w:t xml:space="preserve"> </w:t>
      </w:r>
      <w:r>
        <w:rPr>
          <w:rFonts w:hint="cs"/>
          <w:rtl/>
        </w:rPr>
        <w:t>מור"ם סעיף נה.</w:t>
      </w:r>
    </w:p>
  </w:footnote>
  <w:footnote w:id="72">
    <w:p w14:paraId="1947ABF6" w14:textId="77777777" w:rsidR="00FB7BC5" w:rsidRDefault="00FB7BC5" w:rsidP="001005B8">
      <w:pPr>
        <w:pStyle w:val="Textonotapie"/>
        <w:jc w:val="both"/>
        <w:rPr>
          <w:rtl/>
        </w:rPr>
      </w:pPr>
      <w:r>
        <w:rPr>
          <w:rStyle w:val="Refdenotaalpie"/>
        </w:rPr>
        <w:footnoteRef/>
      </w:r>
      <w:r>
        <w:rPr>
          <w:rtl/>
        </w:rPr>
        <w:t xml:space="preserve"> </w:t>
      </w:r>
      <w:r>
        <w:rPr>
          <w:rFonts w:hint="cs"/>
          <w:rtl/>
        </w:rPr>
        <w:t>סעיף נז.</w:t>
      </w:r>
    </w:p>
  </w:footnote>
  <w:footnote w:id="73">
    <w:p w14:paraId="6D9CC38C" w14:textId="190C8C81" w:rsidR="00FB7BC5" w:rsidRDefault="00FB7BC5" w:rsidP="001005B8">
      <w:pPr>
        <w:pStyle w:val="Textonotapie"/>
        <w:jc w:val="both"/>
      </w:pPr>
      <w:r>
        <w:rPr>
          <w:rStyle w:val="Refdenotaalpie"/>
        </w:rPr>
        <w:footnoteRef/>
      </w:r>
      <w:r>
        <w:rPr>
          <w:rtl/>
        </w:rPr>
        <w:t xml:space="preserve"> </w:t>
      </w:r>
      <w:r>
        <w:rPr>
          <w:rFonts w:hint="cs"/>
          <w:rtl/>
        </w:rPr>
        <w:t>סעיף נט.</w:t>
      </w:r>
    </w:p>
  </w:footnote>
  <w:footnote w:id="74">
    <w:p w14:paraId="3206C121" w14:textId="77777777" w:rsidR="00FB7BC5" w:rsidRDefault="00FB7BC5" w:rsidP="001005B8">
      <w:pPr>
        <w:pStyle w:val="Textonotapie"/>
        <w:jc w:val="both"/>
        <w:rPr>
          <w:rtl/>
        </w:rPr>
      </w:pPr>
      <w:r>
        <w:rPr>
          <w:rStyle w:val="Refdenotaalpie"/>
        </w:rPr>
        <w:footnoteRef/>
      </w:r>
      <w:r>
        <w:rPr>
          <w:rtl/>
        </w:rPr>
        <w:t xml:space="preserve"> </w:t>
      </w:r>
      <w:r>
        <w:rPr>
          <w:rFonts w:hint="cs"/>
          <w:rtl/>
        </w:rPr>
        <w:t>מור"ם סעיף נט.</w:t>
      </w:r>
    </w:p>
  </w:footnote>
  <w:footnote w:id="75">
    <w:p w14:paraId="1196F145" w14:textId="77777777" w:rsidR="00FB7BC5" w:rsidRDefault="00FB7BC5" w:rsidP="001005B8">
      <w:pPr>
        <w:pStyle w:val="Textonotapie"/>
        <w:jc w:val="both"/>
      </w:pPr>
      <w:r>
        <w:rPr>
          <w:rStyle w:val="Refdenotaalpie"/>
        </w:rPr>
        <w:footnoteRef/>
      </w:r>
      <w:r>
        <w:rPr>
          <w:rtl/>
        </w:rPr>
        <w:t xml:space="preserve"> </w:t>
      </w:r>
      <w:r>
        <w:rPr>
          <w:rFonts w:hint="cs"/>
          <w:rtl/>
        </w:rPr>
        <w:t>כתוב על הגליון ולא ברור היכן מקומו.</w:t>
      </w:r>
    </w:p>
  </w:footnote>
  <w:footnote w:id="76">
    <w:p w14:paraId="34E1FD0E" w14:textId="0F27B2FB" w:rsidR="00FB7BC5" w:rsidRDefault="00FB7BC5" w:rsidP="001005B8">
      <w:pPr>
        <w:pStyle w:val="Textonotapie"/>
        <w:jc w:val="both"/>
      </w:pPr>
      <w:r>
        <w:rPr>
          <w:rStyle w:val="Refdenotaalpie"/>
        </w:rPr>
        <w:footnoteRef/>
      </w:r>
      <w:r>
        <w:rPr>
          <w:rtl/>
        </w:rPr>
        <w:t xml:space="preserve"> </w:t>
      </w:r>
      <w:r>
        <w:rPr>
          <w:rFonts w:hint="cs"/>
          <w:rtl/>
        </w:rPr>
        <w:t>כתוב על הגליון.</w:t>
      </w:r>
    </w:p>
  </w:footnote>
  <w:footnote w:id="77">
    <w:p w14:paraId="270EEDA4" w14:textId="463ED7B6" w:rsidR="00FB7BC5" w:rsidRDefault="00FB7BC5" w:rsidP="001005B8">
      <w:pPr>
        <w:pStyle w:val="Textonotapie"/>
        <w:jc w:val="both"/>
      </w:pPr>
      <w:r>
        <w:rPr>
          <w:rStyle w:val="Refdenotaalpie"/>
        </w:rPr>
        <w:footnoteRef/>
      </w:r>
      <w:r>
        <w:rPr>
          <w:rtl/>
        </w:rPr>
        <w:t xml:space="preserve"> </w:t>
      </w:r>
      <w:r>
        <w:rPr>
          <w:rFonts w:hint="cs"/>
          <w:rtl/>
        </w:rPr>
        <w:t>בכתב יד אחר: או לך.</w:t>
      </w:r>
    </w:p>
  </w:footnote>
  <w:footnote w:id="78">
    <w:p w14:paraId="0C8371FB" w14:textId="77777777" w:rsidR="00FB7BC5" w:rsidRDefault="00FB7BC5" w:rsidP="001005B8">
      <w:pPr>
        <w:pStyle w:val="Textonotapie"/>
        <w:jc w:val="both"/>
      </w:pPr>
      <w:r>
        <w:rPr>
          <w:rStyle w:val="Refdenotaalpie"/>
        </w:rPr>
        <w:footnoteRef/>
      </w:r>
      <w:r>
        <w:rPr>
          <w:rtl/>
        </w:rPr>
        <w:t xml:space="preserve"> </w:t>
      </w:r>
      <w:r>
        <w:rPr>
          <w:rFonts w:hint="cs"/>
          <w:rtl/>
        </w:rPr>
        <w:t>סימן קכה סי"ב בהגה. וסדר הגט סמ"ד.</w:t>
      </w:r>
    </w:p>
  </w:footnote>
  <w:footnote w:id="79">
    <w:p w14:paraId="29B86C92" w14:textId="77777777" w:rsidR="00FB7BC5" w:rsidRDefault="00FB7BC5" w:rsidP="001005B8">
      <w:pPr>
        <w:pStyle w:val="Textonotapie"/>
        <w:jc w:val="both"/>
      </w:pPr>
      <w:r>
        <w:rPr>
          <w:rStyle w:val="Refdenotaalpie"/>
        </w:rPr>
        <w:footnoteRef/>
      </w:r>
      <w:r>
        <w:rPr>
          <w:rtl/>
        </w:rPr>
        <w:t xml:space="preserve"> </w:t>
      </w:r>
      <w:r>
        <w:rPr>
          <w:rFonts w:hint="cs"/>
          <w:rtl/>
        </w:rPr>
        <w:t>כתב מהרי"ו משאש בס' גרש ירחים פכ"א: בערי המערב נוהגים לשרטט על ידי שכופלים הנייר מבחוץ, וכ"כ מנהג זה הפ"ת בסי' קכ"ה ס"ק כ' משם הרדב"ז ז"ל, ומשם בעל ג"פ שכן נתפשט במקומו. ע"ש. ועיין ויקרא אברהם בקונטרס שדה מגרש שכתב שעדיף לא לנהוג כן, ע"ש טעמו.</w:t>
      </w:r>
    </w:p>
  </w:footnote>
  <w:footnote w:id="80">
    <w:p w14:paraId="2329F455" w14:textId="77777777" w:rsidR="00FB7BC5" w:rsidRDefault="00FB7BC5" w:rsidP="001005B8">
      <w:pPr>
        <w:pStyle w:val="Textonotapie"/>
        <w:jc w:val="both"/>
      </w:pPr>
      <w:r>
        <w:rPr>
          <w:rStyle w:val="Refdenotaalpie"/>
        </w:rPr>
        <w:footnoteRef/>
      </w:r>
      <w:r>
        <w:rPr>
          <w:rtl/>
        </w:rPr>
        <w:t xml:space="preserve"> </w:t>
      </w:r>
      <w:r>
        <w:rPr>
          <w:rFonts w:hint="cs"/>
          <w:rtl/>
        </w:rPr>
        <w:t>סימן קכג ס"ג בהגה.</w:t>
      </w:r>
    </w:p>
  </w:footnote>
  <w:footnote w:id="81">
    <w:p w14:paraId="1B8F2BCF" w14:textId="77777777" w:rsidR="00FB7BC5" w:rsidRDefault="00FB7BC5" w:rsidP="001005B8">
      <w:pPr>
        <w:pStyle w:val="Textonotapie"/>
        <w:jc w:val="both"/>
      </w:pPr>
      <w:r>
        <w:rPr>
          <w:rStyle w:val="Refdenotaalpie"/>
        </w:rPr>
        <w:footnoteRef/>
      </w:r>
      <w:r>
        <w:rPr>
          <w:rtl/>
        </w:rPr>
        <w:t xml:space="preserve"> </w:t>
      </w:r>
      <w:r>
        <w:rPr>
          <w:rFonts w:hint="cs"/>
          <w:rtl/>
        </w:rPr>
        <w:t>סימן קכה סי"ג. סדר הגט סמ"א.</w:t>
      </w:r>
    </w:p>
  </w:footnote>
  <w:footnote w:id="82">
    <w:p w14:paraId="5E907040"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סי"ב בהגה. סדר הגט סמ"א בהגה.</w:t>
      </w:r>
    </w:p>
  </w:footnote>
  <w:footnote w:id="83">
    <w:p w14:paraId="662F2F19" w14:textId="77777777" w:rsidR="00FB7BC5" w:rsidRDefault="00FB7BC5" w:rsidP="001005B8">
      <w:pPr>
        <w:pStyle w:val="Textonotapie"/>
        <w:jc w:val="both"/>
      </w:pPr>
      <w:r>
        <w:rPr>
          <w:rStyle w:val="Refdenotaalpie"/>
        </w:rPr>
        <w:footnoteRef/>
      </w:r>
      <w:r>
        <w:rPr>
          <w:rtl/>
        </w:rPr>
        <w:t xml:space="preserve"> </w:t>
      </w:r>
      <w:r>
        <w:rPr>
          <w:rFonts w:hint="cs"/>
          <w:rtl/>
        </w:rPr>
        <w:t xml:space="preserve">כ"כ מהר"י משאש בס' גרש ירחים פכ"א, שכן מנהג המערב להניח יותר, ודלא כמהר"ם בסדר הגט שקפיד על האי שיעורא ולא יותר, ע"ש. </w:t>
      </w:r>
    </w:p>
  </w:footnote>
  <w:footnote w:id="84">
    <w:p w14:paraId="3B2EC8D8"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סי"ב בהגה.</w:t>
      </w:r>
    </w:p>
  </w:footnote>
  <w:footnote w:id="85">
    <w:p w14:paraId="0CDBDC7D" w14:textId="77777777" w:rsidR="00FB7BC5" w:rsidRDefault="00FB7BC5" w:rsidP="001005B8">
      <w:pPr>
        <w:pStyle w:val="Textonotapie"/>
        <w:jc w:val="both"/>
      </w:pPr>
      <w:r>
        <w:rPr>
          <w:rStyle w:val="Refdenotaalpie"/>
        </w:rPr>
        <w:footnoteRef/>
      </w:r>
      <w:r>
        <w:rPr>
          <w:rtl/>
        </w:rPr>
        <w:t xml:space="preserve"> </w:t>
      </w:r>
      <w:r>
        <w:rPr>
          <w:rFonts w:hint="cs"/>
          <w:rtl/>
        </w:rPr>
        <w:t>סימן קכג ס"ג. סדר הגט סל"ט.</w:t>
      </w:r>
    </w:p>
  </w:footnote>
  <w:footnote w:id="86">
    <w:p w14:paraId="69A66EF7"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ס"י.</w:t>
      </w:r>
    </w:p>
  </w:footnote>
  <w:footnote w:id="87">
    <w:p w14:paraId="30FBE57B" w14:textId="77777777" w:rsidR="00FB7BC5" w:rsidRDefault="00FB7BC5" w:rsidP="001005B8">
      <w:pPr>
        <w:pStyle w:val="Textonotapie"/>
        <w:jc w:val="both"/>
      </w:pPr>
      <w:r>
        <w:rPr>
          <w:rStyle w:val="Refdenotaalpie"/>
        </w:rPr>
        <w:footnoteRef/>
      </w:r>
      <w:r>
        <w:rPr>
          <w:rtl/>
        </w:rPr>
        <w:t xml:space="preserve"> </w:t>
      </w:r>
      <w:r>
        <w:rPr>
          <w:rFonts w:hint="cs"/>
          <w:rtl/>
        </w:rPr>
        <w:t>ב"ש סי' קכח סק"א. ועיין לעיל בשו"ת חפץ נחמד סי' ו' אות ח'.</w:t>
      </w:r>
    </w:p>
  </w:footnote>
  <w:footnote w:id="88">
    <w:p w14:paraId="4A9F5ACD" w14:textId="77777777" w:rsidR="00FB7BC5" w:rsidRDefault="00FB7BC5" w:rsidP="001005B8">
      <w:pPr>
        <w:pStyle w:val="Textonotapie"/>
        <w:jc w:val="both"/>
      </w:pPr>
      <w:r>
        <w:rPr>
          <w:rStyle w:val="Refdenotaalpie"/>
        </w:rPr>
        <w:footnoteRef/>
      </w:r>
      <w:r>
        <w:rPr>
          <w:rtl/>
        </w:rPr>
        <w:t xml:space="preserve"> </w:t>
      </w:r>
      <w:r>
        <w:rPr>
          <w:rFonts w:hint="cs"/>
          <w:rtl/>
        </w:rPr>
        <w:t>עיין שו"ע סימן קכ"א ס"א בדין שכור. ועיין גרש ירחים למהרי"ו משאש פי"א: והמנהג פשוט שאפילו שתוי מעט אין מסדרין לו גט רק ממתינים לו שעה או שתים וכו', ע"ש.</w:t>
      </w:r>
    </w:p>
  </w:footnote>
  <w:footnote w:id="89">
    <w:p w14:paraId="5E6B5060"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סכ"ב. סדר הגט סמ"ה. וכ"כ מהר"י משאש בס' גרש ירחים פכ"א: הקולמוס נוהגים בשל קנה כמ"ש בש"ע סי' קכ"ה בסופו.</w:t>
      </w:r>
    </w:p>
  </w:footnote>
  <w:footnote w:id="90">
    <w:p w14:paraId="55F74DE9"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סי"ח בהגה. סדר הגט סמ"ח.</w:t>
      </w:r>
    </w:p>
  </w:footnote>
  <w:footnote w:id="91">
    <w:p w14:paraId="0B74D816"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ס"ו. סדר הגט סמ"ז.</w:t>
      </w:r>
    </w:p>
  </w:footnote>
  <w:footnote w:id="92">
    <w:p w14:paraId="1C9281CF"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ס"ו וב"ש סק"ז. ועיין גרש ירחים למהר"י משאש פכ"ג בשם מהר"ח בלייח שכן הוא המנהג במזרח ומערב כדעת מרן להפריד אותיות הדבוקות בין בטופס בין בתורף וכן מעשים בכל יום, ודלא כמ"ש מור"ם שם שאין להקל אלא בשעת הדחק.</w:t>
      </w:r>
    </w:p>
  </w:footnote>
  <w:footnote w:id="93">
    <w:p w14:paraId="3B8AB66B" w14:textId="77777777" w:rsidR="00FB7BC5" w:rsidRDefault="00FB7BC5" w:rsidP="001005B8">
      <w:pPr>
        <w:pStyle w:val="Textonotapie"/>
        <w:jc w:val="both"/>
        <w:rPr>
          <w:rtl/>
        </w:rPr>
      </w:pPr>
      <w:r>
        <w:rPr>
          <w:rStyle w:val="Refdenotaalpie"/>
        </w:rPr>
        <w:footnoteRef/>
      </w:r>
      <w:r>
        <w:rPr>
          <w:rtl/>
        </w:rPr>
        <w:t xml:space="preserve"> </w:t>
      </w:r>
      <w:r>
        <w:rPr>
          <w:rFonts w:hint="cs"/>
          <w:rtl/>
        </w:rPr>
        <w:t>סי' קכה ס"ח. סדר הגט ס"נ. ועיין גרש ירחים למהרי"ו משאש פכ"ג מה שהקל בזה.</w:t>
      </w:r>
    </w:p>
  </w:footnote>
  <w:footnote w:id="94">
    <w:p w14:paraId="53850701" w14:textId="77777777" w:rsidR="00FB7BC5" w:rsidRDefault="00FB7BC5" w:rsidP="001005B8">
      <w:pPr>
        <w:pStyle w:val="Textonotapie"/>
        <w:jc w:val="both"/>
      </w:pPr>
      <w:r>
        <w:rPr>
          <w:rStyle w:val="Refdenotaalpie"/>
        </w:rPr>
        <w:footnoteRef/>
      </w:r>
      <w:r>
        <w:rPr>
          <w:rtl/>
        </w:rPr>
        <w:t xml:space="preserve"> </w:t>
      </w:r>
      <w:r>
        <w:rPr>
          <w:rFonts w:hint="cs"/>
          <w:rtl/>
        </w:rPr>
        <w:t>סקי"ב.</w:t>
      </w:r>
    </w:p>
  </w:footnote>
  <w:footnote w:id="95">
    <w:p w14:paraId="316A8CED" w14:textId="77777777" w:rsidR="00FB7BC5" w:rsidRDefault="00FB7BC5" w:rsidP="001005B8">
      <w:pPr>
        <w:pStyle w:val="Textonotapie"/>
        <w:jc w:val="both"/>
      </w:pPr>
      <w:r>
        <w:rPr>
          <w:rStyle w:val="Refdenotaalpie"/>
        </w:rPr>
        <w:footnoteRef/>
      </w:r>
      <w:r>
        <w:rPr>
          <w:rtl/>
        </w:rPr>
        <w:t xml:space="preserve"> </w:t>
      </w:r>
      <w:r>
        <w:rPr>
          <w:rFonts w:hint="cs"/>
          <w:rtl/>
        </w:rPr>
        <w:t>סי' קכה ס"ט. סדר הגט סנ"א.</w:t>
      </w:r>
    </w:p>
  </w:footnote>
  <w:footnote w:id="96">
    <w:p w14:paraId="5FAD3896"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סט"ו. סדר הגט סנ"ב.</w:t>
      </w:r>
    </w:p>
  </w:footnote>
  <w:footnote w:id="97">
    <w:p w14:paraId="1360C031"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קכה סי"ד. סדר הגט סמ"ט.</w:t>
      </w:r>
    </w:p>
  </w:footnote>
  <w:footnote w:id="98">
    <w:p w14:paraId="01B9C849" w14:textId="77777777" w:rsidR="00FB7BC5" w:rsidRDefault="00FB7BC5" w:rsidP="001005B8">
      <w:pPr>
        <w:pStyle w:val="Textonotapie"/>
        <w:jc w:val="both"/>
        <w:rPr>
          <w:rtl/>
        </w:rPr>
      </w:pPr>
      <w:r>
        <w:rPr>
          <w:rStyle w:val="Refdenotaalpie"/>
        </w:rPr>
        <w:footnoteRef/>
      </w:r>
      <w:r>
        <w:rPr>
          <w:rtl/>
        </w:rPr>
        <w:t xml:space="preserve"> </w:t>
      </w:r>
      <w:r>
        <w:rPr>
          <w:rFonts w:hint="cs"/>
          <w:rtl/>
        </w:rPr>
        <w:t>סי' קכה סי"ד בהגה. סדר הגט סמ"ט.</w:t>
      </w:r>
    </w:p>
  </w:footnote>
  <w:footnote w:id="99">
    <w:p w14:paraId="4F4539A3"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גרש ירחים למהרי"ו משאש פכ"ב שהעיקר להכשיר.</w:t>
      </w:r>
    </w:p>
  </w:footnote>
  <w:footnote w:id="100">
    <w:p w14:paraId="2DC106FF" w14:textId="77777777" w:rsidR="00FB7BC5" w:rsidRDefault="00FB7BC5" w:rsidP="001005B8">
      <w:pPr>
        <w:pStyle w:val="Textonotapie"/>
        <w:jc w:val="both"/>
        <w:rPr>
          <w:rtl/>
        </w:rPr>
      </w:pPr>
      <w:r>
        <w:rPr>
          <w:rStyle w:val="Refdenotaalpie"/>
        </w:rPr>
        <w:footnoteRef/>
      </w:r>
      <w:r>
        <w:rPr>
          <w:rtl/>
        </w:rPr>
        <w:t xml:space="preserve"> </w:t>
      </w:r>
      <w:r>
        <w:rPr>
          <w:rFonts w:hint="cs"/>
          <w:rtl/>
        </w:rPr>
        <w:t>שם סט"ז. סדר הגט סמ"ו.</w:t>
      </w:r>
    </w:p>
  </w:footnote>
  <w:footnote w:id="101">
    <w:p w14:paraId="61363AE1" w14:textId="77777777" w:rsidR="00FB7BC5" w:rsidRDefault="00FB7BC5" w:rsidP="001005B8">
      <w:pPr>
        <w:pStyle w:val="Textonotapie"/>
        <w:jc w:val="both"/>
      </w:pPr>
      <w:r>
        <w:rPr>
          <w:rStyle w:val="Refdenotaalpie"/>
        </w:rPr>
        <w:footnoteRef/>
      </w:r>
      <w:r>
        <w:rPr>
          <w:rtl/>
        </w:rPr>
        <w:t xml:space="preserve"> </w:t>
      </w:r>
      <w:r>
        <w:rPr>
          <w:rFonts w:hint="cs"/>
          <w:rtl/>
        </w:rPr>
        <w:t>סדר הגט סמ"ד בהג"ה. ועיין גרש ירחים למהרי"ו משאש פכ"ב.</w:t>
      </w:r>
    </w:p>
  </w:footnote>
  <w:footnote w:id="102">
    <w:p w14:paraId="787DA632" w14:textId="77777777" w:rsidR="00FB7BC5" w:rsidRDefault="00FB7BC5" w:rsidP="001005B8">
      <w:pPr>
        <w:pStyle w:val="Textonotapie"/>
        <w:jc w:val="both"/>
      </w:pPr>
      <w:r>
        <w:rPr>
          <w:rStyle w:val="Refdenotaalpie"/>
        </w:rPr>
        <w:footnoteRef/>
      </w:r>
      <w:r>
        <w:rPr>
          <w:rtl/>
        </w:rPr>
        <w:t xml:space="preserve"> </w:t>
      </w:r>
      <w:r>
        <w:rPr>
          <w:rFonts w:hint="cs"/>
          <w:rtl/>
        </w:rPr>
        <w:t>סי' קכה סי"ב בהגה.</w:t>
      </w:r>
    </w:p>
  </w:footnote>
  <w:footnote w:id="103">
    <w:p w14:paraId="075DD1EA" w14:textId="77777777" w:rsidR="00FB7BC5" w:rsidRDefault="00FB7BC5" w:rsidP="001005B8">
      <w:pPr>
        <w:pStyle w:val="Textonotapie"/>
        <w:jc w:val="both"/>
      </w:pPr>
      <w:r>
        <w:rPr>
          <w:rStyle w:val="Refdenotaalpie"/>
        </w:rPr>
        <w:footnoteRef/>
      </w:r>
      <w:r>
        <w:rPr>
          <w:rtl/>
        </w:rPr>
        <w:t xml:space="preserve"> </w:t>
      </w:r>
      <w:r>
        <w:rPr>
          <w:rFonts w:hint="cs"/>
          <w:rtl/>
        </w:rPr>
        <w:t>סימן קכו ס"ג.</w:t>
      </w:r>
    </w:p>
  </w:footnote>
  <w:footnote w:id="104">
    <w:p w14:paraId="354ABA53" w14:textId="77777777" w:rsidR="00FB7BC5" w:rsidRDefault="00FB7BC5" w:rsidP="001005B8">
      <w:pPr>
        <w:pStyle w:val="Textonotapie"/>
        <w:jc w:val="both"/>
      </w:pPr>
      <w:r>
        <w:rPr>
          <w:rStyle w:val="Refdenotaalpie"/>
        </w:rPr>
        <w:footnoteRef/>
      </w:r>
      <w:r>
        <w:rPr>
          <w:rtl/>
        </w:rPr>
        <w:t xml:space="preserve"> </w:t>
      </w:r>
      <w:r>
        <w:rPr>
          <w:rFonts w:hint="cs"/>
          <w:rtl/>
        </w:rPr>
        <w:t>שם ס"ב.</w:t>
      </w:r>
    </w:p>
  </w:footnote>
  <w:footnote w:id="105">
    <w:p w14:paraId="0EDAE476"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קכו ס"ג.</w:t>
      </w:r>
    </w:p>
  </w:footnote>
  <w:footnote w:id="106">
    <w:p w14:paraId="7E7B4254" w14:textId="77777777" w:rsidR="00FB7BC5" w:rsidRDefault="00FB7BC5" w:rsidP="001005B8">
      <w:pPr>
        <w:pStyle w:val="Textonotapie"/>
        <w:jc w:val="both"/>
        <w:rPr>
          <w:rtl/>
        </w:rPr>
      </w:pPr>
      <w:r>
        <w:rPr>
          <w:rStyle w:val="Refdenotaalpie"/>
        </w:rPr>
        <w:footnoteRef/>
      </w:r>
      <w:r>
        <w:rPr>
          <w:rtl/>
        </w:rPr>
        <w:t xml:space="preserve"> </w:t>
      </w:r>
      <w:r>
        <w:rPr>
          <w:rFonts w:hint="cs"/>
          <w:rtl/>
        </w:rPr>
        <w:t xml:space="preserve">כן הגירסה בשלחן ערוך. וח"מ סק"ח וב"ש סק"ח כתבו שהוא ט"ס וצ"ל ביום אחד. וכן כתב בספר גרש ירחים כת"י לרבי נסים אוחיון נכד רבינו. וכ"כ הר"ב בס' תורות אמת. </w:t>
      </w:r>
    </w:p>
  </w:footnote>
  <w:footnote w:id="107">
    <w:p w14:paraId="59AC8AF2" w14:textId="77777777" w:rsidR="00FB7BC5" w:rsidRDefault="00FB7BC5" w:rsidP="001005B8">
      <w:pPr>
        <w:pStyle w:val="Textonotapie"/>
        <w:jc w:val="both"/>
        <w:rPr>
          <w:rtl/>
        </w:rPr>
      </w:pPr>
      <w:r>
        <w:rPr>
          <w:rStyle w:val="Refdenotaalpie"/>
        </w:rPr>
        <w:footnoteRef/>
      </w:r>
      <w:r>
        <w:rPr>
          <w:rtl/>
        </w:rPr>
        <w:t xml:space="preserve"> </w:t>
      </w:r>
      <w:r>
        <w:rPr>
          <w:rFonts w:hint="cs"/>
          <w:rtl/>
        </w:rPr>
        <w:t>שם בהג"ה כתב יום אחד עשר יום שנים עשר. וכתב מהרי"ו משאש בס' גרש ירחים פרק כ"ד: והמנהג בכל המקומות אינו כן רק כמו שכתב בסדר הגט למהר"ם ז"ל, דהיינו "באחד עשר יום לירח פלוני" וכו'.</w:t>
      </w:r>
    </w:p>
  </w:footnote>
  <w:footnote w:id="108">
    <w:p w14:paraId="4B5B5EA0" w14:textId="77777777" w:rsidR="00FB7BC5" w:rsidRDefault="00FB7BC5" w:rsidP="001005B8">
      <w:pPr>
        <w:pStyle w:val="Textonotapie"/>
        <w:jc w:val="both"/>
      </w:pPr>
      <w:r>
        <w:rPr>
          <w:rStyle w:val="Refdenotaalpie"/>
        </w:rPr>
        <w:footnoteRef/>
      </w:r>
      <w:r>
        <w:rPr>
          <w:rtl/>
        </w:rPr>
        <w:t xml:space="preserve"> </w:t>
      </w:r>
      <w:r>
        <w:rPr>
          <w:rFonts w:hint="cs"/>
          <w:rtl/>
        </w:rPr>
        <w:t>שם ס"ד.</w:t>
      </w:r>
    </w:p>
  </w:footnote>
  <w:footnote w:id="109">
    <w:p w14:paraId="0B49EB82"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קכו ס"ז בהגה.</w:t>
      </w:r>
    </w:p>
  </w:footnote>
  <w:footnote w:id="110">
    <w:p w14:paraId="2DDC835D" w14:textId="77777777" w:rsidR="00FB7BC5" w:rsidRDefault="00FB7BC5" w:rsidP="001005B8">
      <w:pPr>
        <w:pStyle w:val="Textonotapie"/>
        <w:jc w:val="both"/>
      </w:pPr>
      <w:r>
        <w:rPr>
          <w:rStyle w:val="Refdenotaalpie"/>
        </w:rPr>
        <w:footnoteRef/>
      </w:r>
      <w:r>
        <w:rPr>
          <w:rtl/>
        </w:rPr>
        <w:t xml:space="preserve"> </w:t>
      </w:r>
      <w:r>
        <w:rPr>
          <w:rFonts w:hint="cs"/>
          <w:rtl/>
        </w:rPr>
        <w:t>שם וסכ"ד.</w:t>
      </w:r>
    </w:p>
  </w:footnote>
  <w:footnote w:id="111">
    <w:p w14:paraId="7FA855E8" w14:textId="77777777" w:rsidR="00FB7BC5" w:rsidRDefault="00FB7BC5" w:rsidP="001005B8">
      <w:pPr>
        <w:pStyle w:val="Textonotapie"/>
        <w:jc w:val="both"/>
      </w:pPr>
      <w:r>
        <w:rPr>
          <w:rStyle w:val="Refdenotaalpie"/>
        </w:rPr>
        <w:footnoteRef/>
      </w:r>
      <w:r>
        <w:rPr>
          <w:rtl/>
        </w:rPr>
        <w:t xml:space="preserve"> </w:t>
      </w:r>
      <w:r>
        <w:rPr>
          <w:rFonts w:hint="cs"/>
          <w:rtl/>
        </w:rPr>
        <w:t>סימן קכו ס"ז וסכ"ג.</w:t>
      </w:r>
    </w:p>
  </w:footnote>
  <w:footnote w:id="112">
    <w:p w14:paraId="77F49E4A" w14:textId="77777777" w:rsidR="00FB7BC5" w:rsidRDefault="00FB7BC5" w:rsidP="001005B8">
      <w:pPr>
        <w:pStyle w:val="Textonotapie"/>
        <w:jc w:val="both"/>
        <w:rPr>
          <w:rtl/>
        </w:rPr>
      </w:pPr>
      <w:r>
        <w:rPr>
          <w:rStyle w:val="Refdenotaalpie"/>
        </w:rPr>
        <w:footnoteRef/>
      </w:r>
      <w:r>
        <w:rPr>
          <w:rtl/>
        </w:rPr>
        <w:t xml:space="preserve"> </w:t>
      </w:r>
      <w:r>
        <w:rPr>
          <w:rFonts w:hint="cs"/>
          <w:rtl/>
        </w:rPr>
        <w:t>סקכ"א.</w:t>
      </w:r>
    </w:p>
  </w:footnote>
  <w:footnote w:id="113">
    <w:p w14:paraId="7E696435" w14:textId="77777777" w:rsidR="00FB7BC5" w:rsidRDefault="00FB7BC5" w:rsidP="001005B8">
      <w:pPr>
        <w:pStyle w:val="Textonotapie"/>
        <w:jc w:val="both"/>
      </w:pPr>
      <w:r>
        <w:rPr>
          <w:rStyle w:val="Refdenotaalpie"/>
        </w:rPr>
        <w:footnoteRef/>
      </w:r>
      <w:r>
        <w:rPr>
          <w:rtl/>
        </w:rPr>
        <w:t xml:space="preserve"> </w:t>
      </w:r>
      <w:r>
        <w:rPr>
          <w:rFonts w:hint="cs"/>
          <w:rtl/>
        </w:rPr>
        <w:t>סימן קכו ס"ה.</w:t>
      </w:r>
    </w:p>
  </w:footnote>
  <w:footnote w:id="114">
    <w:p w14:paraId="2C3631AD" w14:textId="77777777" w:rsidR="00FB7BC5" w:rsidRDefault="00FB7BC5" w:rsidP="001005B8">
      <w:pPr>
        <w:pStyle w:val="Textonotapie"/>
        <w:jc w:val="both"/>
      </w:pPr>
      <w:r>
        <w:rPr>
          <w:rStyle w:val="Refdenotaalpie"/>
        </w:rPr>
        <w:footnoteRef/>
      </w:r>
      <w:r>
        <w:rPr>
          <w:rtl/>
        </w:rPr>
        <w:t xml:space="preserve"> </w:t>
      </w:r>
      <w:r>
        <w:rPr>
          <w:rFonts w:hint="cs"/>
          <w:rtl/>
        </w:rPr>
        <w:t>עיין גרש ירחים למהרי"ו משאש פכ"ב, שכתב שרק תיבת ודן נהגו בראש שיטה, ע"ש.</w:t>
      </w:r>
    </w:p>
  </w:footnote>
  <w:footnote w:id="115">
    <w:p w14:paraId="361C8D65" w14:textId="77777777" w:rsidR="00FB7BC5" w:rsidRDefault="00FB7BC5" w:rsidP="001005B8">
      <w:pPr>
        <w:pStyle w:val="Textonotapie"/>
        <w:jc w:val="both"/>
      </w:pPr>
      <w:r>
        <w:rPr>
          <w:rStyle w:val="Refdenotaalpie"/>
        </w:rPr>
        <w:footnoteRef/>
      </w:r>
      <w:r>
        <w:rPr>
          <w:rtl/>
        </w:rPr>
        <w:t xml:space="preserve"> </w:t>
      </w:r>
      <w:r>
        <w:rPr>
          <w:rFonts w:hint="cs"/>
          <w:rtl/>
        </w:rPr>
        <w:t>סימן קכו סי"א.</w:t>
      </w:r>
    </w:p>
  </w:footnote>
  <w:footnote w:id="116">
    <w:p w14:paraId="0069237A"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קכו ס"י.</w:t>
      </w:r>
    </w:p>
  </w:footnote>
  <w:footnote w:id="117">
    <w:p w14:paraId="5C82B33F" w14:textId="77777777" w:rsidR="00FB7BC5" w:rsidRDefault="00FB7BC5" w:rsidP="001005B8">
      <w:pPr>
        <w:pStyle w:val="Textonotapie"/>
        <w:jc w:val="both"/>
        <w:rPr>
          <w:rtl/>
        </w:rPr>
      </w:pPr>
      <w:r>
        <w:rPr>
          <w:rStyle w:val="Refdenotaalpie"/>
        </w:rPr>
        <w:footnoteRef/>
      </w:r>
      <w:r>
        <w:rPr>
          <w:rtl/>
        </w:rPr>
        <w:t xml:space="preserve"> </w:t>
      </w:r>
      <w:r>
        <w:rPr>
          <w:rFonts w:hint="cs"/>
          <w:rtl/>
        </w:rPr>
        <w:t>סי' קכו סי"ד.</w:t>
      </w:r>
    </w:p>
  </w:footnote>
  <w:footnote w:id="118">
    <w:p w14:paraId="1D234D02" w14:textId="77777777" w:rsidR="00FB7BC5" w:rsidRDefault="00FB7BC5" w:rsidP="001005B8">
      <w:pPr>
        <w:pStyle w:val="Textonotapie"/>
        <w:jc w:val="both"/>
        <w:rPr>
          <w:rtl/>
        </w:rPr>
      </w:pPr>
      <w:r>
        <w:rPr>
          <w:rStyle w:val="Refdenotaalpie"/>
        </w:rPr>
        <w:footnoteRef/>
      </w:r>
      <w:r>
        <w:rPr>
          <w:rtl/>
        </w:rPr>
        <w:t xml:space="preserve"> </w:t>
      </w:r>
      <w:r>
        <w:rPr>
          <w:rFonts w:hint="cs"/>
          <w:rtl/>
        </w:rPr>
        <w:t>שם סי"ז.</w:t>
      </w:r>
    </w:p>
  </w:footnote>
  <w:footnote w:id="119">
    <w:p w14:paraId="6E4E14C6" w14:textId="77777777" w:rsidR="00FB7BC5" w:rsidRDefault="00FB7BC5" w:rsidP="001005B8">
      <w:pPr>
        <w:pStyle w:val="Textonotapie"/>
        <w:jc w:val="both"/>
      </w:pPr>
      <w:r>
        <w:rPr>
          <w:rStyle w:val="Refdenotaalpie"/>
        </w:rPr>
        <w:footnoteRef/>
      </w:r>
      <w:r>
        <w:rPr>
          <w:rtl/>
        </w:rPr>
        <w:t xml:space="preserve"> </w:t>
      </w:r>
      <w:r>
        <w:rPr>
          <w:rFonts w:hint="cs"/>
          <w:rtl/>
        </w:rPr>
        <w:t>סי' קכו סי"ב.</w:t>
      </w:r>
    </w:p>
  </w:footnote>
  <w:footnote w:id="120">
    <w:p w14:paraId="447FE1F8"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בספר ויקרא אברהם למהר"א אדאדי בקונטרס שדה מגרש שבעירו טרבולוס המערב נהגו ג"כ לכתוב כן בארמית ולא בלשוה"ק כמנהג רוב העולם והשו"ע, ע"ש מה שביאר בטעם הדבר. אולם בספר גרש ירחים כת"י לרבי נסים אוחיון נכד רבינו כתב נוסח הגט שכותבין בכאן במתא אספי יע"ה, והנוסח שם: למנין שאנו מנין בו בכאן במתא אספי דעל כיף ימא מותבה. ע"כ. נראה מזה שהשתנה המנהג באספי בדורות שאחריו וחזרו לכתוב כמנהג רובא דעלמא. בשופרא דשטרי מרבי יצחק צבע שנדפס בסוף ספר חסד ואמת (שאלוניקי תקע"ג) דף קח ע"א הנוסח: למנין שאנו מנין בו כאן מתא פ' דיתבה על כיף ימא. ובספר מורה צדק למ"ז מהרד"ץ (עט סופר דף כב ע"ב): למנין שאנו מנין בו כאן במתא מראכש דעל נהר תאנסיפת מותבה. ובס' גרש ירחים למהרי"ו משאש פ"כ כתב: עיר היושבת על חוף הים נהגו לכתוב דעל כיף ימא מותבא, ש"ע סי' קכ"ח ס"ד. ויש נהגו לכתוב מותבה במפיק ה"א, ויש נהגו לכתוב דיתבא על כיף ימא, ויש נהגו לכתוב דמותבה על כיף ימא, והכל כמנהג המדינה, ובכל אופן אם שינה כשר. ע"כ.</w:t>
      </w:r>
    </w:p>
  </w:footnote>
  <w:footnote w:id="121">
    <w:p w14:paraId="790CD29D" w14:textId="77777777" w:rsidR="00FB7BC5" w:rsidRDefault="00FB7BC5" w:rsidP="001005B8">
      <w:pPr>
        <w:pStyle w:val="Textonotapie"/>
        <w:jc w:val="both"/>
        <w:rPr>
          <w:rtl/>
        </w:rPr>
      </w:pPr>
      <w:r>
        <w:rPr>
          <w:rStyle w:val="Refdenotaalpie"/>
        </w:rPr>
        <w:footnoteRef/>
      </w:r>
      <w:r>
        <w:rPr>
          <w:rtl/>
        </w:rPr>
        <w:t xml:space="preserve"> </w:t>
      </w:r>
      <w:r>
        <w:rPr>
          <w:rFonts w:hint="cs"/>
          <w:rtl/>
        </w:rPr>
        <w:t>מור"ם סי' קכ"ח ס"ב כתב וז"ל: ולא יכתוב פלונית מתא, אלא מתא פלונית, ע"ש. ורבינו ב"י כתב משם הגהות מרדכי שאין קפידא בזה כלל, כמ"ש בש"ס בסורא מתא, בצד קלניא מתא, ע"ש. ועוד מקרא מלא דבר הכתוב ואני בשושן הבירה אשר בעילם המדינה (דניאל א). ועיין בב"ש ס"ק ז' מ"ש על דברי מור"ם הנז', ולשונו דחוק הרבה, ועיין פתחי תשובה ס"ק ט' מה שפירש בו משם התו"ג, דבמקום שנהגו לכתוב שם הנהר כותבים פלונית מתא, ובמקום שאין כותבים שם הנהר כותבים במתא פלונית, ע"ש. וכל זה הוא הפך ממנהג המקומות, כי בעיר מולדתי עוב"י מכנאס יע"א כותבין שם הנהר וכותבין במתא מכנסא וכן המנהג בכל ערי המערב. ופה תלמסאן אין כותבין שם הנהר וכותבין בתלמסאן מתא. מכל זה מוכח שאין בזה שום קפידא כלל דאין מוקדם ומאוחר, ואף אם דלג תיבת מתא כשר כמ"ש מור"ם שם. מהרי"ו משאש בס' גרש ירחים פ"כ.</w:t>
      </w:r>
    </w:p>
  </w:footnote>
  <w:footnote w:id="122">
    <w:p w14:paraId="7BF8C3F9" w14:textId="77777777" w:rsidR="00FB7BC5" w:rsidRDefault="00FB7BC5" w:rsidP="001005B8">
      <w:pPr>
        <w:pStyle w:val="Textonotapie"/>
        <w:jc w:val="both"/>
        <w:rPr>
          <w:rtl/>
        </w:rPr>
      </w:pPr>
      <w:r>
        <w:rPr>
          <w:rStyle w:val="Refdenotaalpie"/>
        </w:rPr>
        <w:footnoteRef/>
      </w:r>
      <w:r>
        <w:rPr>
          <w:rtl/>
        </w:rPr>
        <w:t xml:space="preserve"> </w:t>
      </w:r>
      <w:r>
        <w:rPr>
          <w:rFonts w:hint="cs"/>
          <w:rtl/>
        </w:rPr>
        <w:t>סי' קכו סל"ז.</w:t>
      </w:r>
    </w:p>
  </w:footnote>
  <w:footnote w:id="123">
    <w:p w14:paraId="118319E0" w14:textId="77777777" w:rsidR="00FB7BC5" w:rsidRDefault="00FB7BC5" w:rsidP="001005B8">
      <w:pPr>
        <w:pStyle w:val="Textonotapie"/>
        <w:jc w:val="both"/>
        <w:rPr>
          <w:rtl/>
        </w:rPr>
      </w:pPr>
      <w:r>
        <w:rPr>
          <w:rStyle w:val="Refdenotaalpie"/>
        </w:rPr>
        <w:footnoteRef/>
      </w:r>
      <w:r>
        <w:rPr>
          <w:rtl/>
        </w:rPr>
        <w:t xml:space="preserve"> </w:t>
      </w:r>
      <w:r>
        <w:rPr>
          <w:rFonts w:hint="cs"/>
          <w:rtl/>
        </w:rPr>
        <w:t>שם סמ"ד.</w:t>
      </w:r>
    </w:p>
  </w:footnote>
  <w:footnote w:id="124">
    <w:p w14:paraId="6D8467EF" w14:textId="77777777" w:rsidR="00FB7BC5" w:rsidRDefault="00FB7BC5" w:rsidP="001005B8">
      <w:pPr>
        <w:pStyle w:val="Textonotapie"/>
        <w:jc w:val="both"/>
        <w:rPr>
          <w:rtl/>
        </w:rPr>
      </w:pPr>
      <w:r>
        <w:rPr>
          <w:rStyle w:val="Refdenotaalpie"/>
        </w:rPr>
        <w:footnoteRef/>
      </w:r>
      <w:r>
        <w:rPr>
          <w:rtl/>
        </w:rPr>
        <w:t xml:space="preserve"> </w:t>
      </w:r>
      <w:r>
        <w:rPr>
          <w:rFonts w:hint="cs"/>
          <w:rtl/>
        </w:rPr>
        <w:t>סימן קכו ס"ט.</w:t>
      </w:r>
    </w:p>
  </w:footnote>
  <w:footnote w:id="125">
    <w:p w14:paraId="0B94398F" w14:textId="77777777" w:rsidR="00FB7BC5" w:rsidRDefault="00FB7BC5" w:rsidP="001005B8">
      <w:pPr>
        <w:pStyle w:val="Textonotapie"/>
        <w:jc w:val="both"/>
        <w:rPr>
          <w:rtl/>
        </w:rPr>
      </w:pPr>
      <w:r>
        <w:rPr>
          <w:rStyle w:val="Refdenotaalpie"/>
        </w:rPr>
        <w:footnoteRef/>
      </w:r>
      <w:r>
        <w:rPr>
          <w:rtl/>
        </w:rPr>
        <w:t xml:space="preserve"> </w:t>
      </w:r>
      <w:r>
        <w:rPr>
          <w:rFonts w:hint="cs"/>
          <w:rtl/>
        </w:rPr>
        <w:t>סי' קכו סל"ו.</w:t>
      </w:r>
    </w:p>
  </w:footnote>
  <w:footnote w:id="126">
    <w:p w14:paraId="5070CEA2" w14:textId="77777777" w:rsidR="00FB7BC5" w:rsidRDefault="00FB7BC5" w:rsidP="001005B8">
      <w:pPr>
        <w:pStyle w:val="Textonotapie"/>
        <w:jc w:val="both"/>
        <w:rPr>
          <w:rtl/>
        </w:rPr>
      </w:pPr>
      <w:r>
        <w:rPr>
          <w:rStyle w:val="Refdenotaalpie"/>
        </w:rPr>
        <w:footnoteRef/>
      </w:r>
      <w:r>
        <w:rPr>
          <w:rtl/>
        </w:rPr>
        <w:t xml:space="preserve"> </w:t>
      </w:r>
      <w:r>
        <w:rPr>
          <w:rFonts w:hint="cs"/>
          <w:rtl/>
        </w:rPr>
        <w:t>שם סמ"א בהג"ה.</w:t>
      </w:r>
    </w:p>
  </w:footnote>
  <w:footnote w:id="127">
    <w:p w14:paraId="12B3F2B9" w14:textId="77777777" w:rsidR="00FB7BC5" w:rsidRDefault="00FB7BC5" w:rsidP="001005B8">
      <w:pPr>
        <w:pStyle w:val="Textonotapie"/>
        <w:jc w:val="both"/>
        <w:rPr>
          <w:rtl/>
        </w:rPr>
      </w:pPr>
      <w:r>
        <w:rPr>
          <w:rStyle w:val="Refdenotaalpie"/>
        </w:rPr>
        <w:footnoteRef/>
      </w:r>
      <w:r>
        <w:rPr>
          <w:rtl/>
        </w:rPr>
        <w:t xml:space="preserve"> </w:t>
      </w:r>
      <w:r>
        <w:rPr>
          <w:rFonts w:hint="cs"/>
          <w:rtl/>
        </w:rPr>
        <w:t>סי' קכו סט"ו בהגה.</w:t>
      </w:r>
    </w:p>
  </w:footnote>
  <w:footnote w:id="128">
    <w:p w14:paraId="1C735CD4" w14:textId="77777777" w:rsidR="00FB7BC5" w:rsidRDefault="00FB7BC5" w:rsidP="001005B8">
      <w:pPr>
        <w:pStyle w:val="Textonotapie"/>
        <w:jc w:val="both"/>
        <w:rPr>
          <w:rtl/>
        </w:rPr>
      </w:pPr>
      <w:r>
        <w:rPr>
          <w:rStyle w:val="Refdenotaalpie"/>
        </w:rPr>
        <w:footnoteRef/>
      </w:r>
      <w:r>
        <w:rPr>
          <w:rtl/>
        </w:rPr>
        <w:t xml:space="preserve"> </w:t>
      </w:r>
      <w:r>
        <w:rPr>
          <w:rFonts w:hint="cs"/>
          <w:rtl/>
        </w:rPr>
        <w:t>שם סל"ח.</w:t>
      </w:r>
    </w:p>
  </w:footnote>
  <w:footnote w:id="129">
    <w:p w14:paraId="10BCFEA5" w14:textId="77777777" w:rsidR="00FB7BC5" w:rsidRDefault="00FB7BC5" w:rsidP="001005B8">
      <w:pPr>
        <w:pStyle w:val="Textonotapie"/>
        <w:jc w:val="both"/>
      </w:pPr>
      <w:r>
        <w:rPr>
          <w:rStyle w:val="Refdenotaalpie"/>
        </w:rPr>
        <w:footnoteRef/>
      </w:r>
      <w:r>
        <w:rPr>
          <w:rtl/>
        </w:rPr>
        <w:t xml:space="preserve"> </w:t>
      </w:r>
      <w:r>
        <w:rPr>
          <w:rFonts w:hint="cs"/>
          <w:rtl/>
        </w:rPr>
        <w:t>סדר הגט למוהר"ם אות פא.</w:t>
      </w:r>
    </w:p>
  </w:footnote>
  <w:footnote w:id="130">
    <w:p w14:paraId="3D81BA50" w14:textId="77777777" w:rsidR="00FB7BC5" w:rsidRDefault="00FB7BC5" w:rsidP="001005B8">
      <w:pPr>
        <w:pStyle w:val="Textonotapie"/>
        <w:jc w:val="both"/>
        <w:rPr>
          <w:rtl/>
        </w:rPr>
      </w:pPr>
      <w:r>
        <w:rPr>
          <w:rStyle w:val="Refdenotaalpie"/>
        </w:rPr>
        <w:footnoteRef/>
      </w:r>
      <w:r>
        <w:rPr>
          <w:rtl/>
        </w:rPr>
        <w:t xml:space="preserve"> </w:t>
      </w:r>
      <w:r>
        <w:rPr>
          <w:rFonts w:hint="cs"/>
          <w:rtl/>
        </w:rPr>
        <w:t>סדר הגט למוהר"ם אות פ"א.</w:t>
      </w:r>
    </w:p>
  </w:footnote>
  <w:footnote w:id="131">
    <w:p w14:paraId="34D555A5" w14:textId="77777777" w:rsidR="00FB7BC5" w:rsidRDefault="00FB7BC5" w:rsidP="001005B8">
      <w:pPr>
        <w:pStyle w:val="Textonotapie"/>
        <w:jc w:val="both"/>
        <w:rPr>
          <w:rtl/>
        </w:rPr>
      </w:pPr>
      <w:r>
        <w:rPr>
          <w:rStyle w:val="Refdenotaalpie"/>
        </w:rPr>
        <w:footnoteRef/>
      </w:r>
      <w:r>
        <w:rPr>
          <w:rtl/>
        </w:rPr>
        <w:t xml:space="preserve"> </w:t>
      </w:r>
      <w:r>
        <w:rPr>
          <w:rFonts w:hint="cs"/>
          <w:rtl/>
        </w:rPr>
        <w:t>סדר הגט למוהר"ם אות פ"ב.</w:t>
      </w:r>
    </w:p>
  </w:footnote>
  <w:footnote w:id="132">
    <w:p w14:paraId="774378D3" w14:textId="77777777" w:rsidR="00FB7BC5" w:rsidRDefault="00FB7BC5" w:rsidP="001005B8">
      <w:pPr>
        <w:pStyle w:val="Textonotapie"/>
        <w:jc w:val="both"/>
        <w:rPr>
          <w:rtl/>
        </w:rPr>
      </w:pPr>
      <w:r>
        <w:rPr>
          <w:rStyle w:val="Refdenotaalpie"/>
        </w:rPr>
        <w:footnoteRef/>
      </w:r>
      <w:r>
        <w:rPr>
          <w:rtl/>
        </w:rPr>
        <w:t xml:space="preserve"> </w:t>
      </w:r>
      <w:r>
        <w:rPr>
          <w:rFonts w:hint="cs"/>
          <w:rtl/>
        </w:rPr>
        <w:t>סדר הגט למוהר"ם אות צ"א.</w:t>
      </w:r>
    </w:p>
  </w:footnote>
  <w:footnote w:id="133">
    <w:p w14:paraId="727F2757"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סדר הגט למוהר"ם אות צ"ב.</w:t>
      </w:r>
    </w:p>
  </w:footnote>
  <w:footnote w:id="134">
    <w:p w14:paraId="13153C01"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סדר הגט למוהר"ם אות צ"ב. ורבינו שינה מדבריו ויש לעיין הטעם.</w:t>
      </w:r>
    </w:p>
  </w:footnote>
  <w:footnote w:id="135">
    <w:p w14:paraId="30ABAE88" w14:textId="77777777" w:rsidR="00FB7BC5" w:rsidRDefault="00FB7BC5" w:rsidP="001005B8">
      <w:pPr>
        <w:pStyle w:val="Textonotapie"/>
        <w:jc w:val="both"/>
      </w:pPr>
      <w:r>
        <w:rPr>
          <w:rStyle w:val="Refdenotaalpie"/>
        </w:rPr>
        <w:footnoteRef/>
      </w:r>
      <w:r>
        <w:rPr>
          <w:rtl/>
        </w:rPr>
        <w:t xml:space="preserve"> </w:t>
      </w:r>
      <w:r>
        <w:rPr>
          <w:rFonts w:hint="cs"/>
          <w:rtl/>
        </w:rPr>
        <w:t>סדר הגט למהר"ם אות צג.</w:t>
      </w:r>
    </w:p>
  </w:footnote>
  <w:footnote w:id="136">
    <w:p w14:paraId="45536BC7" w14:textId="77777777" w:rsidR="00FB7BC5" w:rsidRDefault="00FB7BC5" w:rsidP="001005B8">
      <w:pPr>
        <w:pStyle w:val="Textonotapie"/>
        <w:jc w:val="both"/>
      </w:pPr>
      <w:r>
        <w:rPr>
          <w:rStyle w:val="Refdenotaalpie"/>
        </w:rPr>
        <w:footnoteRef/>
      </w:r>
      <w:r>
        <w:rPr>
          <w:rtl/>
        </w:rPr>
        <w:t xml:space="preserve"> </w:t>
      </w:r>
      <w:r>
        <w:rPr>
          <w:rFonts w:hint="cs"/>
          <w:rtl/>
        </w:rPr>
        <w:t>שו"ת מהרי"ט ח"א סי' צ"ו בשם אביו המבי"ט הב"ד גליון מהרש"א יו"ד סי' שע"א ס"ד ופ"ת שם סק"ח, ע"ש.</w:t>
      </w:r>
    </w:p>
  </w:footnote>
  <w:footnote w:id="137">
    <w:p w14:paraId="2C5A7900" w14:textId="77777777" w:rsidR="00FB7BC5" w:rsidRDefault="00FB7BC5" w:rsidP="001005B8">
      <w:pPr>
        <w:pStyle w:val="Textonotapie"/>
        <w:jc w:val="both"/>
        <w:rPr>
          <w:rtl/>
        </w:rPr>
      </w:pPr>
      <w:r>
        <w:rPr>
          <w:rStyle w:val="Refdenotaalpie"/>
        </w:rPr>
        <w:footnoteRef/>
      </w:r>
      <w:r>
        <w:rPr>
          <w:rtl/>
        </w:rPr>
        <w:t xml:space="preserve"> </w:t>
      </w:r>
      <w:r>
        <w:rPr>
          <w:rFonts w:hint="cs"/>
          <w:rtl/>
        </w:rPr>
        <w:t>סי' שעא ס"א. אמנם כשיש חלון אסור אפילו בשבת, ומה שהתירו בשבת דוקא בדין סוף טומאה לצאת.</w:t>
      </w:r>
    </w:p>
  </w:footnote>
  <w:footnote w:id="138">
    <w:p w14:paraId="63E3387A" w14:textId="4E98CFB5" w:rsidR="00FB7BC5" w:rsidRDefault="00FB7BC5" w:rsidP="001005B8">
      <w:pPr>
        <w:pStyle w:val="Textonotapie"/>
        <w:jc w:val="both"/>
      </w:pPr>
      <w:r>
        <w:rPr>
          <w:rStyle w:val="Refdenotaalpie"/>
        </w:rPr>
        <w:footnoteRef/>
      </w:r>
      <w:r>
        <w:rPr>
          <w:rtl/>
        </w:rPr>
        <w:t xml:space="preserve"> </w:t>
      </w:r>
      <w:r>
        <w:rPr>
          <w:rFonts w:hint="cs"/>
          <w:rtl/>
        </w:rPr>
        <w:t xml:space="preserve">בכת"י אחד חותם גם כמוהר"ר אברהם פינטו. אמנם בכת"י המחבר אינו. </w:t>
      </w:r>
    </w:p>
  </w:footnote>
  <w:footnote w:id="139">
    <w:p w14:paraId="42E441C8" w14:textId="73A292D9" w:rsidR="00FB7BC5" w:rsidRDefault="00FB7BC5" w:rsidP="001005B8">
      <w:pPr>
        <w:pStyle w:val="Textonotapie"/>
        <w:jc w:val="both"/>
      </w:pPr>
      <w:r>
        <w:rPr>
          <w:rStyle w:val="Refdenotaalpie"/>
        </w:rPr>
        <w:footnoteRef/>
      </w:r>
      <w:r>
        <w:rPr>
          <w:rtl/>
        </w:rPr>
        <w:t xml:space="preserve"> </w:t>
      </w:r>
      <w:r>
        <w:rPr>
          <w:rFonts w:hint="cs"/>
          <w:rtl/>
        </w:rPr>
        <w:t>= אמר אדוני אבי מוה"ר יהודה בן מויאל המעתיק. כל הגהה זו נמצאת רק בכת"י בנו מו"ה מסעוד אבן מויאל.</w:t>
      </w:r>
    </w:p>
  </w:footnote>
  <w:footnote w:id="140">
    <w:p w14:paraId="3342D980" w14:textId="5B6C1016" w:rsidR="00FB7BC5" w:rsidRDefault="00FB7BC5" w:rsidP="001005B8">
      <w:pPr>
        <w:pStyle w:val="Textonotapie"/>
        <w:jc w:val="both"/>
        <w:rPr>
          <w:rtl/>
        </w:rPr>
      </w:pPr>
      <w:r>
        <w:rPr>
          <w:rStyle w:val="Refdenotaalpie"/>
        </w:rPr>
        <w:footnoteRef/>
      </w:r>
      <w:r>
        <w:rPr>
          <w:rtl/>
        </w:rPr>
        <w:t xml:space="preserve"> </w:t>
      </w:r>
      <w:r>
        <w:rPr>
          <w:rFonts w:hint="cs"/>
          <w:rtl/>
        </w:rPr>
        <w:t>הערה בשולי הגליון: נראה שצ"ל ראובן.</w:t>
      </w:r>
    </w:p>
  </w:footnote>
  <w:footnote w:id="141">
    <w:p w14:paraId="25E0C852" w14:textId="77777777" w:rsidR="00FB7BC5" w:rsidRDefault="00FB7BC5" w:rsidP="001005B8">
      <w:pPr>
        <w:pStyle w:val="Textonotapie"/>
        <w:jc w:val="both"/>
        <w:rPr>
          <w:rtl/>
        </w:rPr>
      </w:pPr>
      <w:r>
        <w:rPr>
          <w:rStyle w:val="Refdenotaalpie"/>
        </w:rPr>
        <w:footnoteRef/>
      </w:r>
      <w:r>
        <w:rPr>
          <w:rtl/>
        </w:rPr>
        <w:t xml:space="preserve"> </w:t>
      </w:r>
      <w:r>
        <w:rPr>
          <w:rFonts w:hint="cs"/>
          <w:rtl/>
        </w:rPr>
        <w:t>עיין ברית אבות דף עט ע"ג. ודף פז ע"ב. וצ"ע.</w:t>
      </w:r>
    </w:p>
  </w:footnote>
  <w:footnote w:id="142">
    <w:p w14:paraId="3B71CB07" w14:textId="77777777" w:rsidR="00FB7BC5" w:rsidRDefault="00FB7BC5" w:rsidP="001005B8">
      <w:pPr>
        <w:pStyle w:val="Textonotapie"/>
        <w:jc w:val="both"/>
      </w:pPr>
      <w:r>
        <w:rPr>
          <w:rStyle w:val="Refdenotaalpie"/>
        </w:rPr>
        <w:footnoteRef/>
      </w:r>
      <w:r>
        <w:rPr>
          <w:rtl/>
        </w:rPr>
        <w:t xml:space="preserve"> </w:t>
      </w:r>
      <w:r>
        <w:rPr>
          <w:rFonts w:hint="cs"/>
          <w:rtl/>
        </w:rPr>
        <w:t>מובא בברית אבות למהר"א קורייאט חלק אבן העזר דף ע"ה ע"א עש"ב.</w:t>
      </w:r>
    </w:p>
  </w:footnote>
  <w:footnote w:id="143">
    <w:p w14:paraId="72ECF882" w14:textId="6360987D" w:rsidR="00FB7BC5" w:rsidRDefault="00FB7BC5" w:rsidP="001005B8">
      <w:pPr>
        <w:pStyle w:val="Textonotapie"/>
        <w:jc w:val="both"/>
        <w:rPr>
          <w:rtl/>
        </w:rPr>
      </w:pPr>
      <w:r>
        <w:rPr>
          <w:rStyle w:val="Refdenotaalpie"/>
        </w:rPr>
        <w:footnoteRef/>
      </w:r>
      <w:r>
        <w:rPr>
          <w:rFonts w:hint="cs"/>
          <w:rtl/>
        </w:rPr>
        <w:t xml:space="preserve"> עיין דברי מ״ז רבי דוד צבאח בהגהות חכמי מראכש על אבן העזר סימן קי״ז ס״א.</w:t>
      </w:r>
    </w:p>
  </w:footnote>
  <w:footnote w:id="144">
    <w:p w14:paraId="4091071C" w14:textId="102B22EB" w:rsidR="00FB7BC5" w:rsidRDefault="00FB7BC5">
      <w:pPr>
        <w:pStyle w:val="Textonotapie"/>
      </w:pPr>
      <w:r>
        <w:rPr>
          <w:rStyle w:val="Refdenotaalpie"/>
        </w:rPr>
        <w:footnoteRef/>
      </w:r>
      <w:r>
        <w:rPr>
          <w:rtl/>
        </w:rPr>
        <w:t xml:space="preserve"> </w:t>
      </w:r>
      <w:r>
        <w:rPr>
          <w:rFonts w:hint="cs"/>
          <w:rtl/>
        </w:rPr>
        <w:t>כת"י רבי מנחם הצרפתי.</w:t>
      </w:r>
    </w:p>
  </w:footnote>
  <w:footnote w:id="145">
    <w:p w14:paraId="69D118C6" w14:textId="613E611B" w:rsidR="00FB7BC5" w:rsidRDefault="00FB7BC5">
      <w:pPr>
        <w:pStyle w:val="Textonotapie"/>
      </w:pPr>
      <w:r>
        <w:rPr>
          <w:rStyle w:val="Refdenotaalpie"/>
        </w:rPr>
        <w:footnoteRef/>
      </w:r>
      <w:r>
        <w:rPr>
          <w:rtl/>
        </w:rPr>
        <w:t xml:space="preserve"> </w:t>
      </w:r>
      <w:r>
        <w:rPr>
          <w:rFonts w:hint="cs"/>
          <w:rtl/>
        </w:rPr>
        <w:t>כ"כ מר"ן בבדק הבית חו"מ סי' קצב ס"י. והרמ"א שם פליג עליה.</w:t>
      </w:r>
    </w:p>
  </w:footnote>
  <w:footnote w:id="146">
    <w:p w14:paraId="0FC28F44" w14:textId="120FA9D8" w:rsidR="00FB7BC5" w:rsidRDefault="00FB7BC5" w:rsidP="001005B8">
      <w:pPr>
        <w:pStyle w:val="Textonotapie"/>
        <w:jc w:val="both"/>
      </w:pPr>
      <w:r>
        <w:rPr>
          <w:rStyle w:val="Refdenotaalpie"/>
        </w:rPr>
        <w:footnoteRef/>
      </w:r>
      <w:r>
        <w:rPr>
          <w:rtl/>
        </w:rPr>
        <w:t xml:space="preserve"> </w:t>
      </w:r>
      <w:r>
        <w:rPr>
          <w:rFonts w:hint="cs"/>
          <w:rtl/>
        </w:rPr>
        <w:t>בכת"י אחד: וכמוהר"ר שלמה הדיין. [והטעם שכתב כן, כיון שהיו באותו דור שני רבי שלמה בנבנשתי, ואחד היה דיין והיו מכנים אותו כן כדי להבדילו מהאחר].</w:t>
      </w:r>
    </w:p>
  </w:footnote>
  <w:footnote w:id="147">
    <w:p w14:paraId="1786B233" w14:textId="77777777" w:rsidR="00FB7BC5" w:rsidRDefault="00FB7BC5" w:rsidP="001005B8">
      <w:pPr>
        <w:pStyle w:val="Textonotapie"/>
        <w:jc w:val="both"/>
        <w:rPr>
          <w:rtl/>
        </w:rPr>
      </w:pPr>
      <w:r>
        <w:rPr>
          <w:rStyle w:val="Refdenotaalpie"/>
        </w:rPr>
        <w:footnoteRef/>
      </w:r>
      <w:r>
        <w:rPr>
          <w:rtl/>
        </w:rPr>
        <w:t xml:space="preserve"> </w:t>
      </w:r>
      <w:r>
        <w:rPr>
          <w:rFonts w:hint="cs"/>
          <w:rtl/>
        </w:rPr>
        <w:t>בספר מהר"א קורקוס שהוא המקור: כתב הש"ך (סימן שמ"ו ס"ק יד) אשה ששאלה...</w:t>
      </w:r>
    </w:p>
  </w:footnote>
  <w:footnote w:id="148">
    <w:p w14:paraId="256EFC29" w14:textId="77777777" w:rsidR="00FB7BC5" w:rsidRDefault="00FB7BC5" w:rsidP="001005B8">
      <w:pPr>
        <w:pStyle w:val="Textonotapie"/>
        <w:jc w:val="both"/>
      </w:pPr>
      <w:r>
        <w:rPr>
          <w:rStyle w:val="Refdenotaalpie"/>
        </w:rPr>
        <w:footnoteRef/>
      </w:r>
      <w:r>
        <w:rPr>
          <w:rtl/>
        </w:rPr>
        <w:t xml:space="preserve"> </w:t>
      </w:r>
      <w:r>
        <w:rPr>
          <w:rFonts w:hint="cs"/>
          <w:rtl/>
        </w:rPr>
        <w:t>ש"ך ס"ק ט.</w:t>
      </w:r>
    </w:p>
  </w:footnote>
  <w:footnote w:id="149">
    <w:p w14:paraId="2DCC7C20" w14:textId="77777777" w:rsidR="00FB7BC5" w:rsidRDefault="00FB7BC5" w:rsidP="001005B8">
      <w:pPr>
        <w:pStyle w:val="Textonotapie"/>
        <w:jc w:val="both"/>
      </w:pPr>
      <w:r>
        <w:rPr>
          <w:rStyle w:val="Refdenotaalpie"/>
        </w:rPr>
        <w:footnoteRef/>
      </w:r>
      <w:r>
        <w:rPr>
          <w:rtl/>
        </w:rPr>
        <w:t xml:space="preserve"> </w:t>
      </w:r>
      <w:r>
        <w:rPr>
          <w:rFonts w:hint="cs"/>
          <w:rtl/>
        </w:rPr>
        <w:t>כן הוא בהגהות רבי אברהם קורקוס על חשן משפט סימן שמ"ו סי"ז.</w:t>
      </w:r>
    </w:p>
  </w:footnote>
  <w:footnote w:id="150">
    <w:p w14:paraId="32A88E41" w14:textId="77777777" w:rsidR="00FB7BC5" w:rsidRDefault="00FB7BC5" w:rsidP="001005B8">
      <w:pPr>
        <w:pStyle w:val="Textonotapie"/>
        <w:jc w:val="both"/>
      </w:pPr>
      <w:r>
        <w:rPr>
          <w:rStyle w:val="Refdenotaalpie"/>
        </w:rPr>
        <w:footnoteRef/>
      </w:r>
      <w:r>
        <w:rPr>
          <w:rtl/>
        </w:rPr>
        <w:t xml:space="preserve"> </w:t>
      </w:r>
      <w:r>
        <w:rPr>
          <w:rFonts w:hint="cs"/>
          <w:rtl/>
        </w:rPr>
        <w:t>בכתב יד אחד נוסף: כגון אכניף. ואינו נוסחה מקורית.</w:t>
      </w:r>
    </w:p>
  </w:footnote>
  <w:footnote w:id="151">
    <w:p w14:paraId="69ACA9A1" w14:textId="7EE7CC92" w:rsidR="00FB7BC5" w:rsidRDefault="00FB7BC5" w:rsidP="001005B8">
      <w:pPr>
        <w:pStyle w:val="Textonotapie"/>
        <w:jc w:val="both"/>
      </w:pPr>
      <w:r>
        <w:rPr>
          <w:rStyle w:val="Refdenotaalpie"/>
        </w:rPr>
        <w:footnoteRef/>
      </w:r>
      <w:r>
        <w:rPr>
          <w:rtl/>
        </w:rPr>
        <w:t xml:space="preserve"> </w:t>
      </w:r>
      <w:r>
        <w:rPr>
          <w:rFonts w:hint="cs"/>
          <w:rtl/>
        </w:rPr>
        <w:t>בכתבי היד נמצאים הגהות אלו לפני המנהגים שלמעלה באות א', ואנחנו שינינו הסדר ונתנו המנהגים ראשונה, ואחריהם יסעו הגהות מהר"ש אביטבול זלה"ה.</w:t>
      </w:r>
    </w:p>
  </w:footnote>
  <w:footnote w:id="152">
    <w:p w14:paraId="793F36D6" w14:textId="7B5E71B7" w:rsidR="00FB7BC5" w:rsidRDefault="00FB7BC5">
      <w:pPr>
        <w:pStyle w:val="Textonotapie"/>
      </w:pPr>
      <w:r>
        <w:rPr>
          <w:rStyle w:val="Refdenotaalpie"/>
        </w:rPr>
        <w:footnoteRef/>
      </w:r>
      <w:r>
        <w:rPr>
          <w:rtl/>
        </w:rPr>
        <w:t xml:space="preserve"> </w:t>
      </w:r>
      <w:r>
        <w:rPr>
          <w:rFonts w:hint="cs"/>
          <w:rtl/>
        </w:rPr>
        <w:t>עיין פתחי תשובה סי' טל ס"ק ט שכן כתבו להחמיר התב"ש ס"ק נב והפמ"ג. עיין שם.</w:t>
      </w:r>
    </w:p>
  </w:footnote>
  <w:footnote w:id="153">
    <w:p w14:paraId="2248F689" w14:textId="0AA3A996" w:rsidR="00FB7BC5" w:rsidRDefault="00FB7BC5">
      <w:pPr>
        <w:pStyle w:val="Textonotapie"/>
      </w:pPr>
      <w:r>
        <w:rPr>
          <w:rStyle w:val="Refdenotaalpie"/>
        </w:rPr>
        <w:footnoteRef/>
      </w:r>
      <w:r>
        <w:rPr>
          <w:rtl/>
        </w:rPr>
        <w:t xml:space="preserve"> </w:t>
      </w:r>
      <w:r>
        <w:rPr>
          <w:rFonts w:hint="cs"/>
          <w:rtl/>
        </w:rPr>
        <w:t>מר יוסף.</w:t>
      </w:r>
    </w:p>
  </w:footnote>
  <w:footnote w:id="154">
    <w:p w14:paraId="68B8A4AD" w14:textId="02866E4D" w:rsidR="00FB7BC5" w:rsidRDefault="00FB7BC5" w:rsidP="001005B8">
      <w:pPr>
        <w:pStyle w:val="Textonotapie"/>
        <w:jc w:val="both"/>
      </w:pPr>
      <w:r>
        <w:rPr>
          <w:rStyle w:val="Refdenotaalpie"/>
        </w:rPr>
        <w:footnoteRef/>
      </w:r>
      <w:r>
        <w:rPr>
          <w:rtl/>
        </w:rPr>
        <w:t xml:space="preserve"> </w:t>
      </w:r>
      <w:r>
        <w:rPr>
          <w:rFonts w:hint="cs"/>
          <w:rtl/>
        </w:rPr>
        <w:t>בכת"י הניח מקום חלק, וכך נראה להשלים.</w:t>
      </w:r>
    </w:p>
  </w:footnote>
  <w:footnote w:id="155">
    <w:p w14:paraId="4E094ED6" w14:textId="5435F666" w:rsidR="00FB7BC5" w:rsidRPr="00BD6AEA" w:rsidRDefault="00FB7BC5" w:rsidP="001005B8">
      <w:pPr>
        <w:pStyle w:val="Textonotapie"/>
        <w:jc w:val="both"/>
      </w:pPr>
      <w:r>
        <w:rPr>
          <w:rStyle w:val="Refdenotaalpie"/>
        </w:rPr>
        <w:footnoteRef/>
      </w:r>
      <w:r>
        <w:rPr>
          <w:rtl/>
        </w:rPr>
        <w:t xml:space="preserve"> </w:t>
      </w:r>
      <w:r>
        <w:rPr>
          <w:rFonts w:hint="cs"/>
          <w:rtl/>
        </w:rPr>
        <w:t xml:space="preserve">זה לשון המנהגים: </w:t>
      </w:r>
      <w:r w:rsidRPr="00BD6AEA">
        <w:rPr>
          <w:rFonts w:hint="cs"/>
          <w:rtl/>
        </w:rPr>
        <w:t>אלו המותרים בלא בדיקה, אם היתה הסירכה מחתוך לחיתוך או מגב לגב או מחיתוך לגב או לשפולי, וזו היא [הנקרא] מינה ובה כשירה בלא בדיקה.</w:t>
      </w:r>
    </w:p>
  </w:footnote>
  <w:footnote w:id="156">
    <w:p w14:paraId="6D048770" w14:textId="38BB16C8" w:rsidR="00FB7BC5" w:rsidRDefault="00FB7BC5" w:rsidP="001005B8">
      <w:pPr>
        <w:pStyle w:val="Textonotapie"/>
        <w:jc w:val="both"/>
      </w:pPr>
      <w:r>
        <w:rPr>
          <w:rStyle w:val="Refdenotaalpie"/>
        </w:rPr>
        <w:footnoteRef/>
      </w:r>
      <w:r>
        <w:rPr>
          <w:rtl/>
        </w:rPr>
        <w:t xml:space="preserve"> </w:t>
      </w:r>
      <w:r>
        <w:rPr>
          <w:rFonts w:hint="cs"/>
          <w:rtl/>
        </w:rPr>
        <w:t xml:space="preserve">אמר יוס"ף: עיין שו"ת נר מערבי ח"א סי' כב אות ג שהיה מנהג במערב שהשותף נשבע ונוטל ההפסד. </w:t>
      </w:r>
    </w:p>
  </w:footnote>
  <w:footnote w:id="157">
    <w:p w14:paraId="67786CA7" w14:textId="77777777" w:rsidR="00FB7BC5" w:rsidRDefault="00FB7BC5" w:rsidP="001005B8">
      <w:pPr>
        <w:pStyle w:val="Textonotapie"/>
        <w:jc w:val="both"/>
      </w:pPr>
      <w:r>
        <w:rPr>
          <w:rStyle w:val="Refdenotaalpie"/>
        </w:rPr>
        <w:footnoteRef/>
      </w:r>
      <w:r>
        <w:rPr>
          <w:rtl/>
        </w:rPr>
        <w:t xml:space="preserve"> </w:t>
      </w:r>
      <w:r>
        <w:rPr>
          <w:rFonts w:hint="cs"/>
          <w:rtl/>
        </w:rPr>
        <w:t xml:space="preserve">נדפס בס' זכות אבות דף נד ע"א, ובס' גט מקושר שבסו"ס זבחים שלמים דף פג ע"ב, תורות אמת להר"ב סדר הגט סי' מב דף עב ע"א [וראה שם סי' מד סדר השמות להרב המחבר], ובשו"ת דברי יוסף בירדוגו אה"ע סי' קכא. וכן הביאו ב' השמות בס' כריתות להר"מ אלבאז סי' ה ובגרש ירחים למהרי"ו משאש פי"ג. </w:t>
      </w:r>
    </w:p>
  </w:footnote>
  <w:footnote w:id="158">
    <w:p w14:paraId="085A54B9" w14:textId="77777777" w:rsidR="00FB7BC5" w:rsidRDefault="00FB7BC5" w:rsidP="001005B8">
      <w:pPr>
        <w:pStyle w:val="Textonotapie"/>
        <w:jc w:val="both"/>
      </w:pPr>
      <w:r>
        <w:rPr>
          <w:rStyle w:val="Refdenotaalpie"/>
        </w:rPr>
        <w:footnoteRef/>
      </w:r>
      <w:r>
        <w:rPr>
          <w:rtl/>
        </w:rPr>
        <w:t xml:space="preserve"> </w:t>
      </w:r>
      <w:r>
        <w:rPr>
          <w:rFonts w:hint="cs"/>
          <w:rtl/>
        </w:rPr>
        <w:t>נכסי צאן ברזל.</w:t>
      </w:r>
    </w:p>
  </w:footnote>
  <w:footnote w:id="159">
    <w:p w14:paraId="578A0703" w14:textId="77777777" w:rsidR="00FB7BC5" w:rsidRDefault="00FB7BC5" w:rsidP="001005B8">
      <w:pPr>
        <w:pStyle w:val="Textonotapie"/>
        <w:jc w:val="both"/>
        <w:rPr>
          <w:rtl/>
        </w:rPr>
      </w:pPr>
      <w:r>
        <w:rPr>
          <w:rStyle w:val="Refdenotaalpie"/>
        </w:rPr>
        <w:footnoteRef/>
      </w:r>
      <w:r>
        <w:t xml:space="preserve"> </w:t>
      </w:r>
      <w:r>
        <w:rPr>
          <w:rFonts w:hint="cs"/>
          <w:rtl/>
        </w:rPr>
        <w:t xml:space="preserve"> שותפות גמורה.</w:t>
      </w:r>
    </w:p>
  </w:footnote>
  <w:footnote w:id="160">
    <w:p w14:paraId="653BE8F0" w14:textId="77777777" w:rsidR="00FB7BC5" w:rsidRDefault="00FB7BC5" w:rsidP="001005B8">
      <w:pPr>
        <w:pStyle w:val="Textonotapie"/>
        <w:jc w:val="both"/>
        <w:rPr>
          <w:rtl/>
        </w:rPr>
      </w:pPr>
      <w:r>
        <w:rPr>
          <w:rStyle w:val="Refdenotaalpie"/>
        </w:rPr>
        <w:footnoteRef/>
      </w:r>
      <w:r>
        <w:t xml:space="preserve"> </w:t>
      </w:r>
      <w:r>
        <w:rPr>
          <w:rFonts w:hint="cs"/>
          <w:rtl/>
        </w:rPr>
        <w:t xml:space="preserve"> מן השמים.</w:t>
      </w:r>
    </w:p>
  </w:footnote>
  <w:footnote w:id="161">
    <w:p w14:paraId="466419C7" w14:textId="77777777" w:rsidR="00FB7BC5" w:rsidRDefault="00FB7BC5" w:rsidP="001005B8">
      <w:pPr>
        <w:pStyle w:val="Textonotapie"/>
        <w:jc w:val="both"/>
        <w:rPr>
          <w:rtl/>
        </w:rPr>
      </w:pPr>
      <w:r>
        <w:rPr>
          <w:rStyle w:val="Refdenotaalpie"/>
        </w:rPr>
        <w:footnoteRef/>
      </w:r>
      <w:r>
        <w:t xml:space="preserve"> </w:t>
      </w:r>
      <w:r>
        <w:rPr>
          <w:rFonts w:hint="cs"/>
          <w:rtl/>
        </w:rPr>
        <w:t xml:space="preserve"> מציאה בדרך.</w:t>
      </w:r>
    </w:p>
  </w:footnote>
  <w:footnote w:id="162">
    <w:p w14:paraId="093DB1ED" w14:textId="77777777" w:rsidR="00FB7BC5" w:rsidRDefault="00FB7BC5" w:rsidP="001005B8">
      <w:pPr>
        <w:pStyle w:val="Textonotapie"/>
        <w:jc w:val="both"/>
        <w:rPr>
          <w:rtl/>
        </w:rPr>
      </w:pPr>
      <w:r>
        <w:rPr>
          <w:rStyle w:val="Refdenotaalpie"/>
        </w:rPr>
        <w:footnoteRef/>
      </w:r>
      <w:r>
        <w:t xml:space="preserve"> </w:t>
      </w:r>
      <w:r>
        <w:rPr>
          <w:rFonts w:hint="cs"/>
          <w:rtl/>
        </w:rPr>
        <w:t xml:space="preserve"> ובנאמנות גמורה כשני עדים כשרים.</w:t>
      </w:r>
    </w:p>
  </w:footnote>
  <w:footnote w:id="163">
    <w:p w14:paraId="02BE4211" w14:textId="77777777" w:rsidR="00FB7BC5" w:rsidRDefault="00FB7BC5" w:rsidP="00493AB8">
      <w:pPr>
        <w:pStyle w:val="Textonotapie"/>
        <w:jc w:val="both"/>
      </w:pPr>
      <w:r>
        <w:rPr>
          <w:rStyle w:val="Refdenotaalpie"/>
        </w:rPr>
        <w:footnoteRef/>
      </w:r>
      <w:r>
        <w:rPr>
          <w:rtl/>
        </w:rPr>
        <w:t xml:space="preserve"> </w:t>
      </w:r>
      <w:r>
        <w:rPr>
          <w:rFonts w:hint="cs"/>
          <w:rtl/>
        </w:rPr>
        <w:t>עיין קהלת צפרו ח"א שהיו תולין בבית הכנסת כל שנה דף ובו כל התאריכים האלה.</w:t>
      </w:r>
    </w:p>
  </w:footnote>
  <w:footnote w:id="164">
    <w:p w14:paraId="57F93096" w14:textId="77777777" w:rsidR="00FB7BC5" w:rsidRDefault="00FB7BC5" w:rsidP="00493AB8">
      <w:pPr>
        <w:pStyle w:val="Textonotapie"/>
        <w:jc w:val="both"/>
      </w:pPr>
      <w:r>
        <w:rPr>
          <w:rStyle w:val="Refdenotaalpie"/>
        </w:rPr>
        <w:footnoteRef/>
      </w:r>
      <w:r>
        <w:rPr>
          <w:rtl/>
        </w:rPr>
        <w:t xml:space="preserve"> </w:t>
      </w:r>
      <w:r>
        <w:rPr>
          <w:rFonts w:hint="cs"/>
          <w:rtl/>
        </w:rPr>
        <w:t xml:space="preserve">העיר אחי כמוהר"ר משה שיש מחלוקת אם מותר להזכיר שנות הגויים, ויש שהתירו לכתוב למניינם. אמנם לענ"ד נראה ששאני הכא שאינו בא למנות איזה מנין אלא שמלמד לציבור את השנה כדי שידעו מתי זה, ושאני מדיוני האחרונים שמדברים כשמשתמש במנין, וזה הטענה למה משתמש במניני הגוים.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DDC"/>
    <w:multiLevelType w:val="hybridMultilevel"/>
    <w:tmpl w:val="27A66A58"/>
    <w:lvl w:ilvl="0" w:tplc="2F02D4CC">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5DF5AB8"/>
    <w:multiLevelType w:val="hybridMultilevel"/>
    <w:tmpl w:val="F42E52F6"/>
    <w:lvl w:ilvl="0" w:tplc="4C4ED91E">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2E46B16"/>
    <w:multiLevelType w:val="hybridMultilevel"/>
    <w:tmpl w:val="167A8DF2"/>
    <w:lvl w:ilvl="0" w:tplc="EFB4620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0A90D96"/>
    <w:multiLevelType w:val="hybridMultilevel"/>
    <w:tmpl w:val="F8ECF81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5EE4201"/>
    <w:multiLevelType w:val="hybridMultilevel"/>
    <w:tmpl w:val="9F38BFF0"/>
    <w:lvl w:ilvl="0" w:tplc="F0801EE6">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59054EE5"/>
    <w:multiLevelType w:val="hybridMultilevel"/>
    <w:tmpl w:val="21AC424E"/>
    <w:lvl w:ilvl="0" w:tplc="1F348000">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66145C5B"/>
    <w:multiLevelType w:val="hybridMultilevel"/>
    <w:tmpl w:val="224AF6A2"/>
    <w:lvl w:ilvl="0" w:tplc="3368847C">
      <w:start w:val="1"/>
      <w:numFmt w:val="hebrew1"/>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 w15:restartNumberingAfterBreak="0">
    <w:nsid w:val="7B472AEE"/>
    <w:multiLevelType w:val="hybridMultilevel"/>
    <w:tmpl w:val="C964B942"/>
    <w:lvl w:ilvl="0" w:tplc="E5D495D6">
      <w:start w:val="1"/>
      <w:numFmt w:val="hebrew1"/>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260599021">
    <w:abstractNumId w:val="3"/>
  </w:num>
  <w:num w:numId="2" w16cid:durableId="178736969">
    <w:abstractNumId w:val="2"/>
  </w:num>
  <w:num w:numId="3" w16cid:durableId="917523510">
    <w:abstractNumId w:val="4"/>
  </w:num>
  <w:num w:numId="4" w16cid:durableId="157769402">
    <w:abstractNumId w:val="7"/>
  </w:num>
  <w:num w:numId="5" w16cid:durableId="758866192">
    <w:abstractNumId w:val="6"/>
  </w:num>
  <w:num w:numId="6" w16cid:durableId="1562211307">
    <w:abstractNumId w:val="5"/>
  </w:num>
  <w:num w:numId="7" w16cid:durableId="149248668">
    <w:abstractNumId w:val="0"/>
  </w:num>
  <w:num w:numId="8" w16cid:durableId="1912500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B36"/>
    <w:rsid w:val="00004348"/>
    <w:rsid w:val="000046A8"/>
    <w:rsid w:val="000054D4"/>
    <w:rsid w:val="0001746C"/>
    <w:rsid w:val="00021BE6"/>
    <w:rsid w:val="00027633"/>
    <w:rsid w:val="00030335"/>
    <w:rsid w:val="00032824"/>
    <w:rsid w:val="00035805"/>
    <w:rsid w:val="00045DEB"/>
    <w:rsid w:val="000558E9"/>
    <w:rsid w:val="00057413"/>
    <w:rsid w:val="00057CE6"/>
    <w:rsid w:val="00057EEF"/>
    <w:rsid w:val="000620CF"/>
    <w:rsid w:val="00062A91"/>
    <w:rsid w:val="00063A0D"/>
    <w:rsid w:val="00064417"/>
    <w:rsid w:val="0006634B"/>
    <w:rsid w:val="0006697F"/>
    <w:rsid w:val="00071EEB"/>
    <w:rsid w:val="00084ACC"/>
    <w:rsid w:val="000A07A5"/>
    <w:rsid w:val="000A1CF1"/>
    <w:rsid w:val="000A2A30"/>
    <w:rsid w:val="000A4158"/>
    <w:rsid w:val="000A4C2D"/>
    <w:rsid w:val="000A6EA2"/>
    <w:rsid w:val="000C2D33"/>
    <w:rsid w:val="000C4768"/>
    <w:rsid w:val="000C4E61"/>
    <w:rsid w:val="000C6EE8"/>
    <w:rsid w:val="000C78E9"/>
    <w:rsid w:val="000D1A2B"/>
    <w:rsid w:val="000D5F9E"/>
    <w:rsid w:val="000D6B36"/>
    <w:rsid w:val="000E23EA"/>
    <w:rsid w:val="000E3420"/>
    <w:rsid w:val="001005B8"/>
    <w:rsid w:val="00105BFE"/>
    <w:rsid w:val="0011218B"/>
    <w:rsid w:val="001220C8"/>
    <w:rsid w:val="00122274"/>
    <w:rsid w:val="00125120"/>
    <w:rsid w:val="00132BE9"/>
    <w:rsid w:val="00133551"/>
    <w:rsid w:val="00135796"/>
    <w:rsid w:val="00136532"/>
    <w:rsid w:val="001401E2"/>
    <w:rsid w:val="001419CD"/>
    <w:rsid w:val="00147143"/>
    <w:rsid w:val="00152614"/>
    <w:rsid w:val="0015266A"/>
    <w:rsid w:val="0015506F"/>
    <w:rsid w:val="0017251F"/>
    <w:rsid w:val="0018128E"/>
    <w:rsid w:val="00181352"/>
    <w:rsid w:val="00181602"/>
    <w:rsid w:val="00186EBD"/>
    <w:rsid w:val="0019282C"/>
    <w:rsid w:val="00196EB0"/>
    <w:rsid w:val="001A25CA"/>
    <w:rsid w:val="001A2B44"/>
    <w:rsid w:val="001B0CF6"/>
    <w:rsid w:val="001B4EF0"/>
    <w:rsid w:val="001C56CB"/>
    <w:rsid w:val="001C66A4"/>
    <w:rsid w:val="001D1C7F"/>
    <w:rsid w:val="001E07A5"/>
    <w:rsid w:val="001E0C66"/>
    <w:rsid w:val="001E67DB"/>
    <w:rsid w:val="001F014A"/>
    <w:rsid w:val="001F0DA9"/>
    <w:rsid w:val="001F40D3"/>
    <w:rsid w:val="002052D8"/>
    <w:rsid w:val="00210141"/>
    <w:rsid w:val="0021191D"/>
    <w:rsid w:val="00214C04"/>
    <w:rsid w:val="002260F8"/>
    <w:rsid w:val="00226F2D"/>
    <w:rsid w:val="0023204B"/>
    <w:rsid w:val="00233FD6"/>
    <w:rsid w:val="0023784C"/>
    <w:rsid w:val="0024115A"/>
    <w:rsid w:val="00243E11"/>
    <w:rsid w:val="00246B92"/>
    <w:rsid w:val="00247810"/>
    <w:rsid w:val="0026330E"/>
    <w:rsid w:val="0026587A"/>
    <w:rsid w:val="002735D7"/>
    <w:rsid w:val="00273663"/>
    <w:rsid w:val="00275CCA"/>
    <w:rsid w:val="002816E8"/>
    <w:rsid w:val="002819D4"/>
    <w:rsid w:val="002872D4"/>
    <w:rsid w:val="00290296"/>
    <w:rsid w:val="002944F4"/>
    <w:rsid w:val="00295002"/>
    <w:rsid w:val="002A53FE"/>
    <w:rsid w:val="002A69D6"/>
    <w:rsid w:val="002B1609"/>
    <w:rsid w:val="002B4B8A"/>
    <w:rsid w:val="002C15CF"/>
    <w:rsid w:val="002C5109"/>
    <w:rsid w:val="002C769A"/>
    <w:rsid w:val="002D292D"/>
    <w:rsid w:val="002D2BBC"/>
    <w:rsid w:val="002D2D46"/>
    <w:rsid w:val="002D733F"/>
    <w:rsid w:val="002E122F"/>
    <w:rsid w:val="002E477C"/>
    <w:rsid w:val="002E509A"/>
    <w:rsid w:val="002E5385"/>
    <w:rsid w:val="002E67AC"/>
    <w:rsid w:val="002F010A"/>
    <w:rsid w:val="002F2F85"/>
    <w:rsid w:val="00302E53"/>
    <w:rsid w:val="00302FA3"/>
    <w:rsid w:val="00305D6B"/>
    <w:rsid w:val="00313D17"/>
    <w:rsid w:val="003144CC"/>
    <w:rsid w:val="003226B7"/>
    <w:rsid w:val="003249F2"/>
    <w:rsid w:val="003329CF"/>
    <w:rsid w:val="00334BEB"/>
    <w:rsid w:val="00341E06"/>
    <w:rsid w:val="0034662D"/>
    <w:rsid w:val="00347F2A"/>
    <w:rsid w:val="00354AC2"/>
    <w:rsid w:val="0035507E"/>
    <w:rsid w:val="0035727B"/>
    <w:rsid w:val="00364F2D"/>
    <w:rsid w:val="0037434F"/>
    <w:rsid w:val="00374BA0"/>
    <w:rsid w:val="003763FE"/>
    <w:rsid w:val="003811A9"/>
    <w:rsid w:val="003874E5"/>
    <w:rsid w:val="0039463F"/>
    <w:rsid w:val="003947AF"/>
    <w:rsid w:val="00394CF5"/>
    <w:rsid w:val="00395CD4"/>
    <w:rsid w:val="00395D8C"/>
    <w:rsid w:val="003A192D"/>
    <w:rsid w:val="003A75DC"/>
    <w:rsid w:val="003B2261"/>
    <w:rsid w:val="003B6028"/>
    <w:rsid w:val="003B6E87"/>
    <w:rsid w:val="003C06F0"/>
    <w:rsid w:val="003C5325"/>
    <w:rsid w:val="003D03F6"/>
    <w:rsid w:val="003D0A17"/>
    <w:rsid w:val="003D288D"/>
    <w:rsid w:val="003D6EC0"/>
    <w:rsid w:val="003E0717"/>
    <w:rsid w:val="003E3DCD"/>
    <w:rsid w:val="003E573C"/>
    <w:rsid w:val="003E6344"/>
    <w:rsid w:val="003E6BD0"/>
    <w:rsid w:val="003F6CE8"/>
    <w:rsid w:val="00411A1A"/>
    <w:rsid w:val="00413DD4"/>
    <w:rsid w:val="00414183"/>
    <w:rsid w:val="00415684"/>
    <w:rsid w:val="00422221"/>
    <w:rsid w:val="00425360"/>
    <w:rsid w:val="00436128"/>
    <w:rsid w:val="0044121C"/>
    <w:rsid w:val="00453BF7"/>
    <w:rsid w:val="00454889"/>
    <w:rsid w:val="0045554F"/>
    <w:rsid w:val="00456279"/>
    <w:rsid w:val="00460E90"/>
    <w:rsid w:val="0046218E"/>
    <w:rsid w:val="0046323C"/>
    <w:rsid w:val="0046336A"/>
    <w:rsid w:val="00464009"/>
    <w:rsid w:val="00474885"/>
    <w:rsid w:val="004751FC"/>
    <w:rsid w:val="0048630C"/>
    <w:rsid w:val="00493AB8"/>
    <w:rsid w:val="00493D12"/>
    <w:rsid w:val="00495A3A"/>
    <w:rsid w:val="004961AF"/>
    <w:rsid w:val="004A124D"/>
    <w:rsid w:val="004A4DD4"/>
    <w:rsid w:val="004A51A7"/>
    <w:rsid w:val="004A6345"/>
    <w:rsid w:val="004A7877"/>
    <w:rsid w:val="004B4EF4"/>
    <w:rsid w:val="004C4729"/>
    <w:rsid w:val="004D2326"/>
    <w:rsid w:val="004D5E1D"/>
    <w:rsid w:val="004D7427"/>
    <w:rsid w:val="004E2743"/>
    <w:rsid w:val="004E2D54"/>
    <w:rsid w:val="004E60E8"/>
    <w:rsid w:val="004F0479"/>
    <w:rsid w:val="004F222F"/>
    <w:rsid w:val="004F4510"/>
    <w:rsid w:val="004F4BD6"/>
    <w:rsid w:val="004F5EBC"/>
    <w:rsid w:val="004F6C5B"/>
    <w:rsid w:val="00501733"/>
    <w:rsid w:val="0050309B"/>
    <w:rsid w:val="00503B9C"/>
    <w:rsid w:val="00505ADB"/>
    <w:rsid w:val="00512B14"/>
    <w:rsid w:val="0052182C"/>
    <w:rsid w:val="00524CA5"/>
    <w:rsid w:val="005254EE"/>
    <w:rsid w:val="00526E61"/>
    <w:rsid w:val="0053067D"/>
    <w:rsid w:val="00532257"/>
    <w:rsid w:val="005336CC"/>
    <w:rsid w:val="00533F26"/>
    <w:rsid w:val="0054018F"/>
    <w:rsid w:val="00562A91"/>
    <w:rsid w:val="0056601D"/>
    <w:rsid w:val="0056605A"/>
    <w:rsid w:val="005701B8"/>
    <w:rsid w:val="005703C4"/>
    <w:rsid w:val="00570BB0"/>
    <w:rsid w:val="005765D7"/>
    <w:rsid w:val="00583EF4"/>
    <w:rsid w:val="00583FBB"/>
    <w:rsid w:val="005843BA"/>
    <w:rsid w:val="00592F3C"/>
    <w:rsid w:val="0059331B"/>
    <w:rsid w:val="00593528"/>
    <w:rsid w:val="00594241"/>
    <w:rsid w:val="00595E48"/>
    <w:rsid w:val="005A34B5"/>
    <w:rsid w:val="005A34BC"/>
    <w:rsid w:val="005A6C52"/>
    <w:rsid w:val="005B2C60"/>
    <w:rsid w:val="005B589F"/>
    <w:rsid w:val="005B6D97"/>
    <w:rsid w:val="005C300A"/>
    <w:rsid w:val="005C5389"/>
    <w:rsid w:val="005C5E77"/>
    <w:rsid w:val="005C66FD"/>
    <w:rsid w:val="005D0CDB"/>
    <w:rsid w:val="005D14CA"/>
    <w:rsid w:val="005D7415"/>
    <w:rsid w:val="005E0FCF"/>
    <w:rsid w:val="005E14FB"/>
    <w:rsid w:val="005E1DB4"/>
    <w:rsid w:val="005E78C8"/>
    <w:rsid w:val="005F1BE6"/>
    <w:rsid w:val="005F4E7C"/>
    <w:rsid w:val="005F5268"/>
    <w:rsid w:val="005F6E00"/>
    <w:rsid w:val="005F79F8"/>
    <w:rsid w:val="005F7FDA"/>
    <w:rsid w:val="00604946"/>
    <w:rsid w:val="006101E0"/>
    <w:rsid w:val="0061191E"/>
    <w:rsid w:val="00613EEC"/>
    <w:rsid w:val="006142ED"/>
    <w:rsid w:val="006203E9"/>
    <w:rsid w:val="00636CE8"/>
    <w:rsid w:val="00637229"/>
    <w:rsid w:val="006478B7"/>
    <w:rsid w:val="0065130B"/>
    <w:rsid w:val="00652519"/>
    <w:rsid w:val="00657631"/>
    <w:rsid w:val="00660CF2"/>
    <w:rsid w:val="00666EED"/>
    <w:rsid w:val="00672522"/>
    <w:rsid w:val="00675FF4"/>
    <w:rsid w:val="00676573"/>
    <w:rsid w:val="00677367"/>
    <w:rsid w:val="00681085"/>
    <w:rsid w:val="00683EBF"/>
    <w:rsid w:val="006923BF"/>
    <w:rsid w:val="0069290A"/>
    <w:rsid w:val="0069430C"/>
    <w:rsid w:val="006A38C3"/>
    <w:rsid w:val="006A54C3"/>
    <w:rsid w:val="006B0FFA"/>
    <w:rsid w:val="006B1E9D"/>
    <w:rsid w:val="006B796A"/>
    <w:rsid w:val="006D0021"/>
    <w:rsid w:val="006D0B81"/>
    <w:rsid w:val="006D1245"/>
    <w:rsid w:val="006D175E"/>
    <w:rsid w:val="006D1B39"/>
    <w:rsid w:val="006D2D22"/>
    <w:rsid w:val="006D7BC8"/>
    <w:rsid w:val="006E32DF"/>
    <w:rsid w:val="006E4190"/>
    <w:rsid w:val="006E48F6"/>
    <w:rsid w:val="006F40D1"/>
    <w:rsid w:val="00701B21"/>
    <w:rsid w:val="00704CF8"/>
    <w:rsid w:val="007058AE"/>
    <w:rsid w:val="0070598C"/>
    <w:rsid w:val="00705C45"/>
    <w:rsid w:val="0070795D"/>
    <w:rsid w:val="00707C87"/>
    <w:rsid w:val="00710416"/>
    <w:rsid w:val="00711A06"/>
    <w:rsid w:val="0071293B"/>
    <w:rsid w:val="00713DC1"/>
    <w:rsid w:val="00715021"/>
    <w:rsid w:val="007240FB"/>
    <w:rsid w:val="00726BE2"/>
    <w:rsid w:val="00726DC9"/>
    <w:rsid w:val="00727B22"/>
    <w:rsid w:val="00734CD7"/>
    <w:rsid w:val="00741744"/>
    <w:rsid w:val="0074259E"/>
    <w:rsid w:val="007515E9"/>
    <w:rsid w:val="00763B96"/>
    <w:rsid w:val="00765521"/>
    <w:rsid w:val="00773018"/>
    <w:rsid w:val="007832E9"/>
    <w:rsid w:val="007855E1"/>
    <w:rsid w:val="00787DCD"/>
    <w:rsid w:val="00793710"/>
    <w:rsid w:val="007965C4"/>
    <w:rsid w:val="007A164F"/>
    <w:rsid w:val="007A471C"/>
    <w:rsid w:val="007A6621"/>
    <w:rsid w:val="007B4745"/>
    <w:rsid w:val="007B79B5"/>
    <w:rsid w:val="007C22A1"/>
    <w:rsid w:val="007C34BD"/>
    <w:rsid w:val="007C50EF"/>
    <w:rsid w:val="007C723A"/>
    <w:rsid w:val="007D5742"/>
    <w:rsid w:val="007D5914"/>
    <w:rsid w:val="007E0ED3"/>
    <w:rsid w:val="007E60A1"/>
    <w:rsid w:val="007E63F2"/>
    <w:rsid w:val="007F01A3"/>
    <w:rsid w:val="007F3969"/>
    <w:rsid w:val="00810D12"/>
    <w:rsid w:val="0081376E"/>
    <w:rsid w:val="00815B40"/>
    <w:rsid w:val="00824779"/>
    <w:rsid w:val="00833480"/>
    <w:rsid w:val="00842020"/>
    <w:rsid w:val="00842386"/>
    <w:rsid w:val="008426B7"/>
    <w:rsid w:val="00844307"/>
    <w:rsid w:val="00844486"/>
    <w:rsid w:val="00845B2C"/>
    <w:rsid w:val="008462B9"/>
    <w:rsid w:val="008478D7"/>
    <w:rsid w:val="008525C7"/>
    <w:rsid w:val="00865CA2"/>
    <w:rsid w:val="00883B59"/>
    <w:rsid w:val="00884A0D"/>
    <w:rsid w:val="008862D4"/>
    <w:rsid w:val="00891C90"/>
    <w:rsid w:val="00892451"/>
    <w:rsid w:val="00892ABD"/>
    <w:rsid w:val="008A5D57"/>
    <w:rsid w:val="008B370B"/>
    <w:rsid w:val="008B4E68"/>
    <w:rsid w:val="008C131E"/>
    <w:rsid w:val="008C135C"/>
    <w:rsid w:val="008C3BF3"/>
    <w:rsid w:val="008C7C2E"/>
    <w:rsid w:val="008D0456"/>
    <w:rsid w:val="008D23C0"/>
    <w:rsid w:val="008D437A"/>
    <w:rsid w:val="008D4AB2"/>
    <w:rsid w:val="008D5817"/>
    <w:rsid w:val="008D604B"/>
    <w:rsid w:val="008D7987"/>
    <w:rsid w:val="008E053A"/>
    <w:rsid w:val="008E1778"/>
    <w:rsid w:val="008E206B"/>
    <w:rsid w:val="008E2685"/>
    <w:rsid w:val="008E3542"/>
    <w:rsid w:val="008E5AA0"/>
    <w:rsid w:val="008E70DD"/>
    <w:rsid w:val="008F02B6"/>
    <w:rsid w:val="008F407C"/>
    <w:rsid w:val="008F5B9E"/>
    <w:rsid w:val="00900C47"/>
    <w:rsid w:val="00902A4A"/>
    <w:rsid w:val="009205ED"/>
    <w:rsid w:val="00932BA3"/>
    <w:rsid w:val="0094419D"/>
    <w:rsid w:val="00946736"/>
    <w:rsid w:val="00947E49"/>
    <w:rsid w:val="009562F2"/>
    <w:rsid w:val="00956FC9"/>
    <w:rsid w:val="0096048B"/>
    <w:rsid w:val="00966DD5"/>
    <w:rsid w:val="0097264B"/>
    <w:rsid w:val="00977C42"/>
    <w:rsid w:val="00993062"/>
    <w:rsid w:val="00995006"/>
    <w:rsid w:val="0099619E"/>
    <w:rsid w:val="009A3968"/>
    <w:rsid w:val="009A6C5A"/>
    <w:rsid w:val="009A6F80"/>
    <w:rsid w:val="009A7076"/>
    <w:rsid w:val="009B0266"/>
    <w:rsid w:val="009B3C82"/>
    <w:rsid w:val="009B5875"/>
    <w:rsid w:val="009C0A02"/>
    <w:rsid w:val="009C65FB"/>
    <w:rsid w:val="009D005A"/>
    <w:rsid w:val="009D257E"/>
    <w:rsid w:val="009D3864"/>
    <w:rsid w:val="009D5179"/>
    <w:rsid w:val="009D54ED"/>
    <w:rsid w:val="009D7617"/>
    <w:rsid w:val="009E0E4A"/>
    <w:rsid w:val="009E25F7"/>
    <w:rsid w:val="009E29DF"/>
    <w:rsid w:val="009E6883"/>
    <w:rsid w:val="009F0F70"/>
    <w:rsid w:val="009F196D"/>
    <w:rsid w:val="009F52EE"/>
    <w:rsid w:val="009F7B9D"/>
    <w:rsid w:val="00A02336"/>
    <w:rsid w:val="00A02A61"/>
    <w:rsid w:val="00A0457D"/>
    <w:rsid w:val="00A07CD8"/>
    <w:rsid w:val="00A16626"/>
    <w:rsid w:val="00A20917"/>
    <w:rsid w:val="00A22101"/>
    <w:rsid w:val="00A2541B"/>
    <w:rsid w:val="00A25F98"/>
    <w:rsid w:val="00A30C57"/>
    <w:rsid w:val="00A3342C"/>
    <w:rsid w:val="00A40E05"/>
    <w:rsid w:val="00A44106"/>
    <w:rsid w:val="00A45F35"/>
    <w:rsid w:val="00A5168C"/>
    <w:rsid w:val="00A5266B"/>
    <w:rsid w:val="00A52A22"/>
    <w:rsid w:val="00A565BF"/>
    <w:rsid w:val="00A56E3B"/>
    <w:rsid w:val="00A6068F"/>
    <w:rsid w:val="00A61ED0"/>
    <w:rsid w:val="00A645E7"/>
    <w:rsid w:val="00A655E3"/>
    <w:rsid w:val="00A66183"/>
    <w:rsid w:val="00A90AB6"/>
    <w:rsid w:val="00A9382F"/>
    <w:rsid w:val="00AA08D2"/>
    <w:rsid w:val="00AA7330"/>
    <w:rsid w:val="00AB1C18"/>
    <w:rsid w:val="00AB2EC6"/>
    <w:rsid w:val="00AB61B5"/>
    <w:rsid w:val="00AC26F7"/>
    <w:rsid w:val="00AC507B"/>
    <w:rsid w:val="00AD4480"/>
    <w:rsid w:val="00AE06F8"/>
    <w:rsid w:val="00AE4EDA"/>
    <w:rsid w:val="00AE783D"/>
    <w:rsid w:val="00AF5DFE"/>
    <w:rsid w:val="00B0109B"/>
    <w:rsid w:val="00B03206"/>
    <w:rsid w:val="00B07675"/>
    <w:rsid w:val="00B14B5A"/>
    <w:rsid w:val="00B153ED"/>
    <w:rsid w:val="00B20ED2"/>
    <w:rsid w:val="00B3291E"/>
    <w:rsid w:val="00B35B44"/>
    <w:rsid w:val="00B36814"/>
    <w:rsid w:val="00B42EF5"/>
    <w:rsid w:val="00B436A2"/>
    <w:rsid w:val="00B4730E"/>
    <w:rsid w:val="00B503A0"/>
    <w:rsid w:val="00B515A8"/>
    <w:rsid w:val="00B52EAF"/>
    <w:rsid w:val="00B53BBA"/>
    <w:rsid w:val="00B54A7E"/>
    <w:rsid w:val="00B65CAB"/>
    <w:rsid w:val="00B71505"/>
    <w:rsid w:val="00B719BD"/>
    <w:rsid w:val="00B83BD2"/>
    <w:rsid w:val="00B86B1D"/>
    <w:rsid w:val="00B92251"/>
    <w:rsid w:val="00B92618"/>
    <w:rsid w:val="00B94671"/>
    <w:rsid w:val="00B97777"/>
    <w:rsid w:val="00B97977"/>
    <w:rsid w:val="00BA72BF"/>
    <w:rsid w:val="00BB0BFB"/>
    <w:rsid w:val="00BD03C2"/>
    <w:rsid w:val="00BD6AEA"/>
    <w:rsid w:val="00BE2F09"/>
    <w:rsid w:val="00BE3C09"/>
    <w:rsid w:val="00BE59BE"/>
    <w:rsid w:val="00BF359F"/>
    <w:rsid w:val="00BF41BC"/>
    <w:rsid w:val="00BF6ED1"/>
    <w:rsid w:val="00C005D3"/>
    <w:rsid w:val="00C05DF0"/>
    <w:rsid w:val="00C063FD"/>
    <w:rsid w:val="00C0713F"/>
    <w:rsid w:val="00C11683"/>
    <w:rsid w:val="00C256B4"/>
    <w:rsid w:val="00C25D45"/>
    <w:rsid w:val="00C26DB4"/>
    <w:rsid w:val="00C32731"/>
    <w:rsid w:val="00C337D3"/>
    <w:rsid w:val="00C353A7"/>
    <w:rsid w:val="00C41506"/>
    <w:rsid w:val="00C42C3D"/>
    <w:rsid w:val="00C4585D"/>
    <w:rsid w:val="00C5106F"/>
    <w:rsid w:val="00C63DF7"/>
    <w:rsid w:val="00C76F7A"/>
    <w:rsid w:val="00C77A84"/>
    <w:rsid w:val="00C81D0D"/>
    <w:rsid w:val="00C847EB"/>
    <w:rsid w:val="00C85188"/>
    <w:rsid w:val="00C91A2A"/>
    <w:rsid w:val="00C92904"/>
    <w:rsid w:val="00C977A2"/>
    <w:rsid w:val="00CA095E"/>
    <w:rsid w:val="00CA7F89"/>
    <w:rsid w:val="00CB04B3"/>
    <w:rsid w:val="00CB276E"/>
    <w:rsid w:val="00CB54A9"/>
    <w:rsid w:val="00CC25FD"/>
    <w:rsid w:val="00CC2646"/>
    <w:rsid w:val="00CC2683"/>
    <w:rsid w:val="00CD2E37"/>
    <w:rsid w:val="00CD4081"/>
    <w:rsid w:val="00CD4299"/>
    <w:rsid w:val="00CE37D3"/>
    <w:rsid w:val="00CE3E20"/>
    <w:rsid w:val="00CE4A78"/>
    <w:rsid w:val="00CE69AA"/>
    <w:rsid w:val="00CE7094"/>
    <w:rsid w:val="00CF13BC"/>
    <w:rsid w:val="00CF266A"/>
    <w:rsid w:val="00CF55E3"/>
    <w:rsid w:val="00D04493"/>
    <w:rsid w:val="00D05754"/>
    <w:rsid w:val="00D05A7B"/>
    <w:rsid w:val="00D05DD4"/>
    <w:rsid w:val="00D236FD"/>
    <w:rsid w:val="00D25CFB"/>
    <w:rsid w:val="00D32EAB"/>
    <w:rsid w:val="00D33A31"/>
    <w:rsid w:val="00D3431E"/>
    <w:rsid w:val="00D35531"/>
    <w:rsid w:val="00D35C55"/>
    <w:rsid w:val="00D35F1D"/>
    <w:rsid w:val="00D3741F"/>
    <w:rsid w:val="00D41E84"/>
    <w:rsid w:val="00D41FED"/>
    <w:rsid w:val="00D443F2"/>
    <w:rsid w:val="00D46368"/>
    <w:rsid w:val="00D47823"/>
    <w:rsid w:val="00D50EAD"/>
    <w:rsid w:val="00D54231"/>
    <w:rsid w:val="00D54BD5"/>
    <w:rsid w:val="00D5690C"/>
    <w:rsid w:val="00D60D07"/>
    <w:rsid w:val="00D61A04"/>
    <w:rsid w:val="00D62059"/>
    <w:rsid w:val="00D620D5"/>
    <w:rsid w:val="00D6273D"/>
    <w:rsid w:val="00D6689B"/>
    <w:rsid w:val="00D74F96"/>
    <w:rsid w:val="00D828B4"/>
    <w:rsid w:val="00D8716A"/>
    <w:rsid w:val="00D91061"/>
    <w:rsid w:val="00D950C7"/>
    <w:rsid w:val="00D954E6"/>
    <w:rsid w:val="00D95972"/>
    <w:rsid w:val="00D960E2"/>
    <w:rsid w:val="00DA0605"/>
    <w:rsid w:val="00DA0CB5"/>
    <w:rsid w:val="00DA6CAD"/>
    <w:rsid w:val="00DA7E84"/>
    <w:rsid w:val="00DB3071"/>
    <w:rsid w:val="00DB6869"/>
    <w:rsid w:val="00DC41AF"/>
    <w:rsid w:val="00DD76F8"/>
    <w:rsid w:val="00DE0577"/>
    <w:rsid w:val="00DE6639"/>
    <w:rsid w:val="00DE6724"/>
    <w:rsid w:val="00DF410F"/>
    <w:rsid w:val="00E06BB0"/>
    <w:rsid w:val="00E12C9E"/>
    <w:rsid w:val="00E2078A"/>
    <w:rsid w:val="00E20DB3"/>
    <w:rsid w:val="00E21DD3"/>
    <w:rsid w:val="00E24F93"/>
    <w:rsid w:val="00E33AA6"/>
    <w:rsid w:val="00E4149E"/>
    <w:rsid w:val="00E4379C"/>
    <w:rsid w:val="00E54F14"/>
    <w:rsid w:val="00E62D8F"/>
    <w:rsid w:val="00E71567"/>
    <w:rsid w:val="00E71C65"/>
    <w:rsid w:val="00E76111"/>
    <w:rsid w:val="00E835C1"/>
    <w:rsid w:val="00E83894"/>
    <w:rsid w:val="00E862ED"/>
    <w:rsid w:val="00E92F5E"/>
    <w:rsid w:val="00E945E4"/>
    <w:rsid w:val="00E966BB"/>
    <w:rsid w:val="00EB036C"/>
    <w:rsid w:val="00EB0855"/>
    <w:rsid w:val="00EB7620"/>
    <w:rsid w:val="00EC1BEF"/>
    <w:rsid w:val="00EC6EBB"/>
    <w:rsid w:val="00ED1A08"/>
    <w:rsid w:val="00ED562B"/>
    <w:rsid w:val="00ED5B86"/>
    <w:rsid w:val="00ED5ED5"/>
    <w:rsid w:val="00ED6EAE"/>
    <w:rsid w:val="00EE33FF"/>
    <w:rsid w:val="00EF1CA9"/>
    <w:rsid w:val="00EF30C7"/>
    <w:rsid w:val="00EF7BAD"/>
    <w:rsid w:val="00F0066D"/>
    <w:rsid w:val="00F00CD2"/>
    <w:rsid w:val="00F06E64"/>
    <w:rsid w:val="00F0758C"/>
    <w:rsid w:val="00F10CF5"/>
    <w:rsid w:val="00F1236E"/>
    <w:rsid w:val="00F20FAF"/>
    <w:rsid w:val="00F24E7E"/>
    <w:rsid w:val="00F31C44"/>
    <w:rsid w:val="00F32C47"/>
    <w:rsid w:val="00F41F42"/>
    <w:rsid w:val="00F458C8"/>
    <w:rsid w:val="00F51F18"/>
    <w:rsid w:val="00F5232D"/>
    <w:rsid w:val="00F569FF"/>
    <w:rsid w:val="00F575AD"/>
    <w:rsid w:val="00F576C3"/>
    <w:rsid w:val="00F650EF"/>
    <w:rsid w:val="00F65E15"/>
    <w:rsid w:val="00F7196A"/>
    <w:rsid w:val="00F73409"/>
    <w:rsid w:val="00F775ED"/>
    <w:rsid w:val="00F82E77"/>
    <w:rsid w:val="00F836A9"/>
    <w:rsid w:val="00F85267"/>
    <w:rsid w:val="00F91428"/>
    <w:rsid w:val="00F95A95"/>
    <w:rsid w:val="00FA1619"/>
    <w:rsid w:val="00FA32FE"/>
    <w:rsid w:val="00FB4265"/>
    <w:rsid w:val="00FB64AF"/>
    <w:rsid w:val="00FB67B8"/>
    <w:rsid w:val="00FB7BC5"/>
    <w:rsid w:val="00FC34CF"/>
    <w:rsid w:val="00FC3847"/>
    <w:rsid w:val="00FD12C3"/>
    <w:rsid w:val="00FD1E21"/>
    <w:rsid w:val="00FD6261"/>
    <w:rsid w:val="00FD748F"/>
    <w:rsid w:val="00FE0C12"/>
    <w:rsid w:val="00FE42BC"/>
    <w:rsid w:val="00FE522B"/>
    <w:rsid w:val="00FE53CD"/>
    <w:rsid w:val="00FE6E34"/>
    <w:rsid w:val="00FF2F4F"/>
    <w:rsid w:val="00FF54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90D10"/>
  <w15:docId w15:val="{40B31E34-684C-49C4-8297-EEC1F3D0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1">
    <w:name w:val="ללא רשימה1"/>
    <w:next w:val="Sinlista"/>
    <w:semiHidden/>
    <w:rsid w:val="000D6B36"/>
  </w:style>
  <w:style w:type="character" w:customStyle="1" w:styleId="Absatz-Standardschriftart">
    <w:name w:val="Absatz-Standardschriftart"/>
    <w:rsid w:val="000D6B36"/>
  </w:style>
  <w:style w:type="character" w:customStyle="1" w:styleId="WW-Absatz-Standardschriftart">
    <w:name w:val="WW-Absatz-Standardschriftart"/>
    <w:rsid w:val="000D6B36"/>
  </w:style>
  <w:style w:type="character" w:customStyle="1" w:styleId="WW-Absatz-Standardschriftart1">
    <w:name w:val="WW-Absatz-Standardschriftart1"/>
    <w:rsid w:val="000D6B36"/>
  </w:style>
  <w:style w:type="character" w:customStyle="1" w:styleId="WW-Absatz-Standardschriftart11">
    <w:name w:val="WW-Absatz-Standardschriftart11"/>
    <w:rsid w:val="000D6B36"/>
  </w:style>
  <w:style w:type="character" w:customStyle="1" w:styleId="WW-Absatz-Standardschriftart111">
    <w:name w:val="WW-Absatz-Standardschriftart111"/>
    <w:rsid w:val="000D6B36"/>
  </w:style>
  <w:style w:type="character" w:customStyle="1" w:styleId="WW-Absatz-Standardschriftart1111">
    <w:name w:val="WW-Absatz-Standardschriftart1111"/>
    <w:rsid w:val="000D6B36"/>
  </w:style>
  <w:style w:type="character" w:customStyle="1" w:styleId="WW-Absatz-Standardschriftart11111">
    <w:name w:val="WW-Absatz-Standardschriftart11111"/>
    <w:rsid w:val="000D6B36"/>
  </w:style>
  <w:style w:type="character" w:customStyle="1" w:styleId="WW-Absatz-Standardschriftart111111">
    <w:name w:val="WW-Absatz-Standardschriftart111111"/>
    <w:rsid w:val="000D6B36"/>
  </w:style>
  <w:style w:type="character" w:customStyle="1" w:styleId="WW-Absatz-Standardschriftart1111111">
    <w:name w:val="WW-Absatz-Standardschriftart1111111"/>
    <w:rsid w:val="000D6B36"/>
  </w:style>
  <w:style w:type="character" w:customStyle="1" w:styleId="WW-Absatz-Standardschriftart11111111">
    <w:name w:val="WW-Absatz-Standardschriftart11111111"/>
    <w:rsid w:val="000D6B36"/>
  </w:style>
  <w:style w:type="character" w:customStyle="1" w:styleId="WW-Absatz-Standardschriftart111111111">
    <w:name w:val="WW-Absatz-Standardschriftart111111111"/>
    <w:rsid w:val="000D6B36"/>
  </w:style>
  <w:style w:type="character" w:customStyle="1" w:styleId="WW-Absatz-Standardschriftart1111111111">
    <w:name w:val="WW-Absatz-Standardschriftart1111111111"/>
    <w:rsid w:val="000D6B36"/>
  </w:style>
  <w:style w:type="character" w:customStyle="1" w:styleId="WW-Absatz-Standardschriftart11111111111">
    <w:name w:val="WW-Absatz-Standardschriftart11111111111"/>
    <w:rsid w:val="000D6B36"/>
  </w:style>
  <w:style w:type="character" w:customStyle="1" w:styleId="WW-Absatz-Standardschriftart111111111111">
    <w:name w:val="WW-Absatz-Standardschriftart111111111111"/>
    <w:rsid w:val="000D6B36"/>
  </w:style>
  <w:style w:type="character" w:customStyle="1" w:styleId="WW-Absatz-Standardschriftart1111111111111">
    <w:name w:val="WW-Absatz-Standardschriftart1111111111111"/>
    <w:rsid w:val="000D6B36"/>
  </w:style>
  <w:style w:type="character" w:customStyle="1" w:styleId="WW-Absatz-Standardschriftart11111111111111">
    <w:name w:val="WW-Absatz-Standardschriftart11111111111111"/>
    <w:rsid w:val="000D6B36"/>
  </w:style>
  <w:style w:type="character" w:customStyle="1" w:styleId="WW-Absatz-Standardschriftart111111111111111">
    <w:name w:val="WW-Absatz-Standardschriftart111111111111111"/>
    <w:rsid w:val="000D6B36"/>
  </w:style>
  <w:style w:type="character" w:customStyle="1" w:styleId="WW-Absatz-Standardschriftart1111111111111111">
    <w:name w:val="WW-Absatz-Standardschriftart1111111111111111"/>
    <w:rsid w:val="000D6B36"/>
  </w:style>
  <w:style w:type="character" w:customStyle="1" w:styleId="WW-Absatz-Standardschriftart11111111111111111">
    <w:name w:val="WW-Absatz-Standardschriftart11111111111111111"/>
    <w:rsid w:val="000D6B36"/>
  </w:style>
  <w:style w:type="character" w:customStyle="1" w:styleId="WW-Absatz-Standardschriftart111111111111111111">
    <w:name w:val="WW-Absatz-Standardschriftart111111111111111111"/>
    <w:rsid w:val="000D6B36"/>
  </w:style>
  <w:style w:type="character" w:customStyle="1" w:styleId="WW-Absatz-Standardschriftart1111111111111111111">
    <w:name w:val="WW-Absatz-Standardschriftart1111111111111111111"/>
    <w:rsid w:val="000D6B36"/>
  </w:style>
  <w:style w:type="character" w:customStyle="1" w:styleId="WW-Absatz-Standardschriftart11111111111111111111">
    <w:name w:val="WW-Absatz-Standardschriftart11111111111111111111"/>
    <w:rsid w:val="000D6B36"/>
  </w:style>
  <w:style w:type="character" w:customStyle="1" w:styleId="WW-Absatz-Standardschriftart111111111111111111111">
    <w:name w:val="WW-Absatz-Standardschriftart111111111111111111111"/>
    <w:rsid w:val="000D6B36"/>
  </w:style>
  <w:style w:type="character" w:customStyle="1" w:styleId="WW-Absatz-Standardschriftart1111111111111111111111">
    <w:name w:val="WW-Absatz-Standardschriftart1111111111111111111111"/>
    <w:rsid w:val="000D6B36"/>
  </w:style>
  <w:style w:type="character" w:customStyle="1" w:styleId="WW-Absatz-Standardschriftart11111111111111111111111">
    <w:name w:val="WW-Absatz-Standardschriftart11111111111111111111111"/>
    <w:rsid w:val="000D6B36"/>
  </w:style>
  <w:style w:type="character" w:customStyle="1" w:styleId="WW-Absatz-Standardschriftart111111111111111111111111">
    <w:name w:val="WW-Absatz-Standardschriftart111111111111111111111111"/>
    <w:rsid w:val="000D6B36"/>
  </w:style>
  <w:style w:type="character" w:customStyle="1" w:styleId="WW-Absatz-Standardschriftart1111111111111111111111111">
    <w:name w:val="WW-Absatz-Standardschriftart1111111111111111111111111"/>
    <w:rsid w:val="000D6B36"/>
  </w:style>
  <w:style w:type="character" w:customStyle="1" w:styleId="WW-Absatz-Standardschriftart11111111111111111111111111">
    <w:name w:val="WW-Absatz-Standardschriftart11111111111111111111111111"/>
    <w:rsid w:val="000D6B36"/>
  </w:style>
  <w:style w:type="character" w:customStyle="1" w:styleId="WW-Absatz-Standardschriftart111111111111111111111111111">
    <w:name w:val="WW-Absatz-Standardschriftart111111111111111111111111111"/>
    <w:rsid w:val="000D6B36"/>
  </w:style>
  <w:style w:type="character" w:customStyle="1" w:styleId="WW-Absatz-Standardschriftart1111111111111111111111111111">
    <w:name w:val="WW-Absatz-Standardschriftart1111111111111111111111111111"/>
    <w:rsid w:val="000D6B36"/>
  </w:style>
  <w:style w:type="character" w:customStyle="1" w:styleId="WW-Absatz-Standardschriftart11111111111111111111111111111">
    <w:name w:val="WW-Absatz-Standardschriftart11111111111111111111111111111"/>
    <w:rsid w:val="000D6B36"/>
  </w:style>
  <w:style w:type="character" w:customStyle="1" w:styleId="WW-Absatz-Standardschriftart111111111111111111111111111111">
    <w:name w:val="WW-Absatz-Standardschriftart111111111111111111111111111111"/>
    <w:rsid w:val="000D6B36"/>
  </w:style>
  <w:style w:type="character" w:customStyle="1" w:styleId="WW-Absatz-Standardschriftart1111111111111111111111111111111">
    <w:name w:val="WW-Absatz-Standardschriftart1111111111111111111111111111111"/>
    <w:rsid w:val="000D6B36"/>
  </w:style>
  <w:style w:type="character" w:customStyle="1" w:styleId="WW-Absatz-Standardschriftart11111111111111111111111111111111">
    <w:name w:val="WW-Absatz-Standardschriftart11111111111111111111111111111111"/>
    <w:rsid w:val="000D6B36"/>
  </w:style>
  <w:style w:type="character" w:customStyle="1" w:styleId="WW-Absatz-Standardschriftart111111111111111111111111111111111">
    <w:name w:val="WW-Absatz-Standardschriftart111111111111111111111111111111111"/>
    <w:rsid w:val="000D6B36"/>
  </w:style>
  <w:style w:type="character" w:customStyle="1" w:styleId="WW-Absatz-Standardschriftart1111111111111111111111111111111111">
    <w:name w:val="WW-Absatz-Standardschriftart1111111111111111111111111111111111"/>
    <w:rsid w:val="000D6B36"/>
  </w:style>
  <w:style w:type="character" w:customStyle="1" w:styleId="WW-Absatz-Standardschriftart11111111111111111111111111111111111">
    <w:name w:val="WW-Absatz-Standardschriftart11111111111111111111111111111111111"/>
    <w:rsid w:val="000D6B36"/>
  </w:style>
  <w:style w:type="character" w:customStyle="1" w:styleId="WW-Absatz-Standardschriftart111111111111111111111111111111111111">
    <w:name w:val="WW-Absatz-Standardschriftart111111111111111111111111111111111111"/>
    <w:rsid w:val="000D6B36"/>
  </w:style>
  <w:style w:type="character" w:customStyle="1" w:styleId="WW-Absatz-Standardschriftart1111111111111111111111111111111111111">
    <w:name w:val="WW-Absatz-Standardschriftart1111111111111111111111111111111111111"/>
    <w:rsid w:val="000D6B36"/>
  </w:style>
  <w:style w:type="character" w:customStyle="1" w:styleId="WW-Absatz-Standardschriftart11111111111111111111111111111111111111">
    <w:name w:val="WW-Absatz-Standardschriftart11111111111111111111111111111111111111"/>
    <w:rsid w:val="000D6B36"/>
  </w:style>
  <w:style w:type="character" w:customStyle="1" w:styleId="WW-Absatz-Standardschriftart111111111111111111111111111111111111111">
    <w:name w:val="WW-Absatz-Standardschriftart111111111111111111111111111111111111111"/>
    <w:rsid w:val="000D6B36"/>
  </w:style>
  <w:style w:type="character" w:customStyle="1" w:styleId="WW-Absatz-Standardschriftart1111111111111111111111111111111111111111">
    <w:name w:val="WW-Absatz-Standardschriftart1111111111111111111111111111111111111111"/>
    <w:rsid w:val="000D6B36"/>
  </w:style>
  <w:style w:type="character" w:customStyle="1" w:styleId="WW-Absatz-Standardschriftart11111111111111111111111111111111111111111">
    <w:name w:val="WW-Absatz-Standardschriftart11111111111111111111111111111111111111111"/>
    <w:rsid w:val="000D6B36"/>
  </w:style>
  <w:style w:type="character" w:customStyle="1" w:styleId="WW-Absatz-Standardschriftart111111111111111111111111111111111111111111">
    <w:name w:val="WW-Absatz-Standardschriftart111111111111111111111111111111111111111111"/>
    <w:rsid w:val="000D6B36"/>
  </w:style>
  <w:style w:type="character" w:customStyle="1" w:styleId="WW-Absatz-Standardschriftart1111111111111111111111111111111111111111111">
    <w:name w:val="WW-Absatz-Standardschriftart1111111111111111111111111111111111111111111"/>
    <w:rsid w:val="000D6B36"/>
  </w:style>
  <w:style w:type="character" w:customStyle="1" w:styleId="WW-Absatz-Standardschriftart11111111111111111111111111111111111111111111">
    <w:name w:val="WW-Absatz-Standardschriftart11111111111111111111111111111111111111111111"/>
    <w:rsid w:val="000D6B36"/>
  </w:style>
  <w:style w:type="character" w:customStyle="1" w:styleId="WW-Absatz-Standardschriftart111111111111111111111111111111111111111111111">
    <w:name w:val="WW-Absatz-Standardschriftart111111111111111111111111111111111111111111111"/>
    <w:rsid w:val="000D6B36"/>
  </w:style>
  <w:style w:type="character" w:customStyle="1" w:styleId="WW-Absatz-Standardschriftart1111111111111111111111111111111111111111111111">
    <w:name w:val="WW-Absatz-Standardschriftart1111111111111111111111111111111111111111111111"/>
    <w:rsid w:val="000D6B36"/>
  </w:style>
  <w:style w:type="character" w:customStyle="1" w:styleId="WW-Absatz-Standardschriftart11111111111111111111111111111111111111111111111">
    <w:name w:val="WW-Absatz-Standardschriftart11111111111111111111111111111111111111111111111"/>
    <w:rsid w:val="000D6B36"/>
  </w:style>
  <w:style w:type="character" w:customStyle="1" w:styleId="WW-Absatz-Standardschriftart111111111111111111111111111111111111111111111111">
    <w:name w:val="WW-Absatz-Standardschriftart111111111111111111111111111111111111111111111111"/>
    <w:rsid w:val="000D6B36"/>
  </w:style>
  <w:style w:type="character" w:customStyle="1" w:styleId="WW-Absatz-Standardschriftart1111111111111111111111111111111111111111111111111">
    <w:name w:val="WW-Absatz-Standardschriftart1111111111111111111111111111111111111111111111111"/>
    <w:rsid w:val="000D6B36"/>
  </w:style>
  <w:style w:type="character" w:customStyle="1" w:styleId="WW-Absatz-Standardschriftart11111111111111111111111111111111111111111111111111">
    <w:name w:val="WW-Absatz-Standardschriftart11111111111111111111111111111111111111111111111111"/>
    <w:rsid w:val="000D6B36"/>
  </w:style>
  <w:style w:type="character" w:customStyle="1" w:styleId="WW-Absatz-Standardschriftart111111111111111111111111111111111111111111111111111">
    <w:name w:val="WW-Absatz-Standardschriftart111111111111111111111111111111111111111111111111111"/>
    <w:rsid w:val="000D6B36"/>
  </w:style>
  <w:style w:type="character" w:customStyle="1" w:styleId="WW-Absatz-Standardschriftart1111111111111111111111111111111111111111111111111111">
    <w:name w:val="WW-Absatz-Standardschriftart1111111111111111111111111111111111111111111111111111"/>
    <w:rsid w:val="000D6B36"/>
  </w:style>
  <w:style w:type="character" w:customStyle="1" w:styleId="WW-Absatz-Standardschriftart11111111111111111111111111111111111111111111111111111">
    <w:name w:val="WW-Absatz-Standardschriftart11111111111111111111111111111111111111111111111111111"/>
    <w:rsid w:val="000D6B36"/>
  </w:style>
  <w:style w:type="character" w:customStyle="1" w:styleId="WW-Absatz-Standardschriftart111111111111111111111111111111111111111111111111111111">
    <w:name w:val="WW-Absatz-Standardschriftart111111111111111111111111111111111111111111111111111111"/>
    <w:rsid w:val="000D6B36"/>
  </w:style>
  <w:style w:type="character" w:customStyle="1" w:styleId="WW-Absatz-Standardschriftart1111111111111111111111111111111111111111111111111111111">
    <w:name w:val="WW-Absatz-Standardschriftart1111111111111111111111111111111111111111111111111111111"/>
    <w:rsid w:val="000D6B36"/>
  </w:style>
  <w:style w:type="character" w:customStyle="1" w:styleId="WW-Absatz-Standardschriftart11111111111111111111111111111111111111111111111111111111">
    <w:name w:val="WW-Absatz-Standardschriftart11111111111111111111111111111111111111111111111111111111"/>
    <w:rsid w:val="000D6B36"/>
  </w:style>
  <w:style w:type="character" w:customStyle="1" w:styleId="WW-Absatz-Standardschriftart111111111111111111111111111111111111111111111111111111111">
    <w:name w:val="WW-Absatz-Standardschriftart111111111111111111111111111111111111111111111111111111111"/>
    <w:rsid w:val="000D6B36"/>
  </w:style>
  <w:style w:type="character" w:customStyle="1" w:styleId="WW-Absatz-Standardschriftart1111111111111111111111111111111111111111111111111111111111">
    <w:name w:val="WW-Absatz-Standardschriftart1111111111111111111111111111111111111111111111111111111111"/>
    <w:rsid w:val="000D6B36"/>
  </w:style>
  <w:style w:type="character" w:customStyle="1" w:styleId="WW-Absatz-Standardschriftart11111111111111111111111111111111111111111111111111111111111">
    <w:name w:val="WW-Absatz-Standardschriftart11111111111111111111111111111111111111111111111111111111111"/>
    <w:rsid w:val="000D6B36"/>
  </w:style>
  <w:style w:type="character" w:customStyle="1" w:styleId="WW-Absatz-Standardschriftart111111111111111111111111111111111111111111111111111111111111">
    <w:name w:val="WW-Absatz-Standardschriftart111111111111111111111111111111111111111111111111111111111111"/>
    <w:rsid w:val="000D6B36"/>
  </w:style>
  <w:style w:type="character" w:customStyle="1" w:styleId="WW-Absatz-Standardschriftart1111111111111111111111111111111111111111111111111111111111111">
    <w:name w:val="WW-Absatz-Standardschriftart1111111111111111111111111111111111111111111111111111111111111"/>
    <w:rsid w:val="000D6B36"/>
  </w:style>
  <w:style w:type="character" w:customStyle="1" w:styleId="WW-Absatz-Standardschriftart11111111111111111111111111111111111111111111111111111111111111">
    <w:name w:val="WW-Absatz-Standardschriftart11111111111111111111111111111111111111111111111111111111111111"/>
    <w:rsid w:val="000D6B36"/>
  </w:style>
  <w:style w:type="character" w:customStyle="1" w:styleId="WW-Absatz-Standardschriftart111111111111111111111111111111111111111111111111111111111111111">
    <w:name w:val="WW-Absatz-Standardschriftart111111111111111111111111111111111111111111111111111111111111111"/>
    <w:rsid w:val="000D6B36"/>
  </w:style>
  <w:style w:type="character" w:customStyle="1" w:styleId="WW-Absatz-Standardschriftart1111111111111111111111111111111111111111111111111111111111111111">
    <w:name w:val="WW-Absatz-Standardschriftart1111111111111111111111111111111111111111111111111111111111111111"/>
    <w:rsid w:val="000D6B36"/>
  </w:style>
  <w:style w:type="character" w:customStyle="1" w:styleId="WW-Absatz-Standardschriftart11111111111111111111111111111111111111111111111111111111111111111">
    <w:name w:val="WW-Absatz-Standardschriftart11111111111111111111111111111111111111111111111111111111111111111"/>
    <w:rsid w:val="000D6B36"/>
  </w:style>
  <w:style w:type="character" w:customStyle="1" w:styleId="WW-Absatz-Standardschriftart111111111111111111111111111111111111111111111111111111111111111111">
    <w:name w:val="WW-Absatz-Standardschriftart111111111111111111111111111111111111111111111111111111111111111111"/>
    <w:rsid w:val="000D6B36"/>
  </w:style>
  <w:style w:type="character" w:customStyle="1" w:styleId="WW-Absatz-Standardschriftart1111111111111111111111111111111111111111111111111111111111111111111">
    <w:name w:val="WW-Absatz-Standardschriftart1111111111111111111111111111111111111111111111111111111111111111111"/>
    <w:rsid w:val="000D6B36"/>
  </w:style>
  <w:style w:type="character" w:customStyle="1" w:styleId="WW-Absatz-Standardschriftart11111111111111111111111111111111111111111111111111111111111111111111">
    <w:name w:val="WW-Absatz-Standardschriftart11111111111111111111111111111111111111111111111111111111111111111111"/>
    <w:rsid w:val="000D6B36"/>
  </w:style>
  <w:style w:type="character" w:customStyle="1" w:styleId="WW-Absatz-Standardschriftart111111111111111111111111111111111111111111111111111111111111111111111">
    <w:name w:val="WW-Absatz-Standardschriftart111111111111111111111111111111111111111111111111111111111111111111111"/>
    <w:rsid w:val="000D6B36"/>
  </w:style>
  <w:style w:type="character" w:customStyle="1" w:styleId="WW-Absatz-Standardschriftart1111111111111111111111111111111111111111111111111111111111111111111111">
    <w:name w:val="WW-Absatz-Standardschriftart1111111111111111111111111111111111111111111111111111111111111111111111"/>
    <w:rsid w:val="000D6B36"/>
  </w:style>
  <w:style w:type="character" w:customStyle="1" w:styleId="WW-Absatz-Standardschriftart11111111111111111111111111111111111111111111111111111111111111111111111">
    <w:name w:val="WW-Absatz-Standardschriftart11111111111111111111111111111111111111111111111111111111111111111111111"/>
    <w:rsid w:val="000D6B36"/>
  </w:style>
  <w:style w:type="character" w:customStyle="1" w:styleId="WW-Absatz-Standardschriftart111111111111111111111111111111111111111111111111111111111111111111111111">
    <w:name w:val="WW-Absatz-Standardschriftart111111111111111111111111111111111111111111111111111111111111111111111111"/>
    <w:rsid w:val="000D6B36"/>
  </w:style>
  <w:style w:type="character" w:customStyle="1" w:styleId="WW-Absatz-Standardschriftart1111111111111111111111111111111111111111111111111111111111111111111111111">
    <w:name w:val="WW-Absatz-Standardschriftart1111111111111111111111111111111111111111111111111111111111111111111111111"/>
    <w:rsid w:val="000D6B36"/>
  </w:style>
  <w:style w:type="character" w:customStyle="1" w:styleId="WW-Absatz-Standardschriftart11111111111111111111111111111111111111111111111111111111111111111111111111">
    <w:name w:val="WW-Absatz-Standardschriftart11111111111111111111111111111111111111111111111111111111111111111111111111"/>
    <w:rsid w:val="000D6B36"/>
  </w:style>
  <w:style w:type="character" w:customStyle="1" w:styleId="WW-Absatz-Standardschriftart111111111111111111111111111111111111111111111111111111111111111111111111111">
    <w:name w:val="WW-Absatz-Standardschriftart111111111111111111111111111111111111111111111111111111111111111111111111111"/>
    <w:rsid w:val="000D6B36"/>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0D6B36"/>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0D6B36"/>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0D6B36"/>
  </w:style>
  <w:style w:type="character" w:customStyle="1" w:styleId="WW8Num31z0">
    <w:name w:val="WW8Num31z0"/>
    <w:rsid w:val="000D6B36"/>
    <w:rPr>
      <w:b w:val="0"/>
    </w:rPr>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0D6B36"/>
  </w:style>
  <w:style w:type="character" w:customStyle="1" w:styleId="10">
    <w:name w:val="גופן ברירת המחדל של פיסקה1"/>
    <w:rsid w:val="000D6B36"/>
  </w:style>
  <w:style w:type="character" w:styleId="Nmerodepgina">
    <w:name w:val="page number"/>
    <w:basedOn w:val="10"/>
    <w:rsid w:val="000D6B36"/>
  </w:style>
  <w:style w:type="character" w:customStyle="1" w:styleId="a">
    <w:name w:val="סמלי מספור"/>
    <w:rsid w:val="000D6B36"/>
  </w:style>
  <w:style w:type="paragraph" w:customStyle="1" w:styleId="a0">
    <w:name w:val="כותרת"/>
    <w:basedOn w:val="Normal"/>
    <w:next w:val="Textoindependiente"/>
    <w:rsid w:val="000D6B36"/>
    <w:pPr>
      <w:keepNext/>
      <w:suppressAutoHyphens/>
      <w:bidi/>
      <w:spacing w:before="240" w:after="120" w:line="240" w:lineRule="auto"/>
      <w:jc w:val="right"/>
    </w:pPr>
    <w:rPr>
      <w:rFonts w:ascii="Arial" w:eastAsia="Lucida Sans Unicode" w:hAnsi="Arial" w:cs="Tahoma"/>
      <w:sz w:val="28"/>
      <w:szCs w:val="28"/>
      <w:lang w:eastAsia="he-IL"/>
    </w:rPr>
  </w:style>
  <w:style w:type="paragraph" w:styleId="Textoindependiente">
    <w:name w:val="Body Text"/>
    <w:basedOn w:val="Normal"/>
    <w:link w:val="TextoindependienteCar"/>
    <w:rsid w:val="000D6B36"/>
    <w:pPr>
      <w:suppressAutoHyphens/>
      <w:bidi/>
      <w:spacing w:after="120" w:line="240" w:lineRule="auto"/>
      <w:jc w:val="right"/>
    </w:pPr>
    <w:rPr>
      <w:rFonts w:ascii="Times New Roman" w:eastAsia="Times New Roman" w:hAnsi="Times New Roman" w:cs="FrankRuehl"/>
      <w:sz w:val="24"/>
      <w:szCs w:val="24"/>
      <w:lang w:eastAsia="he-IL"/>
    </w:rPr>
  </w:style>
  <w:style w:type="character" w:customStyle="1" w:styleId="TextoindependienteCar">
    <w:name w:val="Texto independiente Car"/>
    <w:basedOn w:val="Fuentedeprrafopredeter"/>
    <w:link w:val="Textoindependiente"/>
    <w:rsid w:val="000D6B36"/>
    <w:rPr>
      <w:rFonts w:ascii="Times New Roman" w:eastAsia="Times New Roman" w:hAnsi="Times New Roman" w:cs="FrankRuehl"/>
      <w:sz w:val="24"/>
      <w:szCs w:val="24"/>
      <w:lang w:eastAsia="he-IL"/>
    </w:rPr>
  </w:style>
  <w:style w:type="paragraph" w:styleId="Lista">
    <w:name w:val="List"/>
    <w:basedOn w:val="Textoindependiente"/>
    <w:rsid w:val="000D6B36"/>
  </w:style>
  <w:style w:type="paragraph" w:customStyle="1" w:styleId="a1">
    <w:name w:val="כתובית"/>
    <w:basedOn w:val="Normal"/>
    <w:rsid w:val="000D6B36"/>
    <w:pPr>
      <w:suppressLineNumbers/>
      <w:suppressAutoHyphens/>
      <w:bidi/>
      <w:spacing w:before="120" w:after="120" w:line="240" w:lineRule="auto"/>
      <w:jc w:val="right"/>
    </w:pPr>
    <w:rPr>
      <w:rFonts w:ascii="Times New Roman" w:eastAsia="Times New Roman" w:hAnsi="Times New Roman" w:cs="FrankRuehl"/>
      <w:i/>
      <w:iCs/>
      <w:sz w:val="24"/>
      <w:szCs w:val="24"/>
      <w:lang w:eastAsia="he-IL"/>
    </w:rPr>
  </w:style>
  <w:style w:type="paragraph" w:customStyle="1" w:styleId="a2">
    <w:name w:val="מפתחות"/>
    <w:basedOn w:val="Normal"/>
    <w:rsid w:val="000D6B36"/>
    <w:pPr>
      <w:suppressLineNumbers/>
      <w:suppressAutoHyphens/>
      <w:bidi/>
      <w:spacing w:line="240" w:lineRule="auto"/>
      <w:jc w:val="right"/>
    </w:pPr>
    <w:rPr>
      <w:rFonts w:ascii="Times New Roman" w:eastAsia="Times New Roman" w:hAnsi="Times New Roman" w:cs="FrankRuehl"/>
      <w:sz w:val="24"/>
      <w:szCs w:val="24"/>
      <w:lang w:eastAsia="he-IL"/>
    </w:rPr>
  </w:style>
  <w:style w:type="paragraph" w:styleId="Ttulo">
    <w:name w:val="Title"/>
    <w:basedOn w:val="a0"/>
    <w:next w:val="Subttulo"/>
    <w:link w:val="TtuloCar"/>
    <w:qFormat/>
    <w:rsid w:val="000D6B36"/>
  </w:style>
  <w:style w:type="character" w:customStyle="1" w:styleId="TtuloCar">
    <w:name w:val="Título Car"/>
    <w:basedOn w:val="Fuentedeprrafopredeter"/>
    <w:link w:val="Ttulo"/>
    <w:rsid w:val="000D6B36"/>
    <w:rPr>
      <w:rFonts w:ascii="Arial" w:eastAsia="Lucida Sans Unicode" w:hAnsi="Arial" w:cs="Tahoma"/>
      <w:sz w:val="28"/>
      <w:szCs w:val="28"/>
      <w:lang w:eastAsia="he-IL"/>
    </w:rPr>
  </w:style>
  <w:style w:type="paragraph" w:styleId="Subttulo">
    <w:name w:val="Subtitle"/>
    <w:basedOn w:val="a0"/>
    <w:next w:val="Textoindependiente"/>
    <w:link w:val="SubttuloCar"/>
    <w:qFormat/>
    <w:rsid w:val="000D6B36"/>
    <w:pPr>
      <w:jc w:val="center"/>
    </w:pPr>
    <w:rPr>
      <w:i/>
      <w:iCs/>
    </w:rPr>
  </w:style>
  <w:style w:type="character" w:customStyle="1" w:styleId="SubttuloCar">
    <w:name w:val="Subtítulo Car"/>
    <w:basedOn w:val="Fuentedeprrafopredeter"/>
    <w:link w:val="Subttulo"/>
    <w:rsid w:val="000D6B36"/>
    <w:rPr>
      <w:rFonts w:ascii="Arial" w:eastAsia="Lucida Sans Unicode" w:hAnsi="Arial" w:cs="Tahoma"/>
      <w:i/>
      <w:iCs/>
      <w:sz w:val="28"/>
      <w:szCs w:val="28"/>
      <w:lang w:eastAsia="he-IL"/>
    </w:rPr>
  </w:style>
  <w:style w:type="paragraph" w:customStyle="1" w:styleId="a3">
    <w:name w:val="אינדקס"/>
    <w:basedOn w:val="Normal"/>
    <w:rsid w:val="000D6B36"/>
    <w:pPr>
      <w:suppressLineNumbers/>
      <w:suppressAutoHyphens/>
      <w:bidi/>
      <w:spacing w:line="240" w:lineRule="auto"/>
      <w:jc w:val="right"/>
    </w:pPr>
    <w:rPr>
      <w:rFonts w:ascii="Times New Roman" w:eastAsia="Times New Roman" w:hAnsi="Times New Roman" w:cs="FrankRuehl"/>
      <w:sz w:val="24"/>
      <w:szCs w:val="24"/>
      <w:lang w:eastAsia="he-IL"/>
    </w:rPr>
  </w:style>
  <w:style w:type="paragraph" w:styleId="Encabezado">
    <w:name w:val="header"/>
    <w:basedOn w:val="Normal"/>
    <w:link w:val="EncabezadoCar"/>
    <w:rsid w:val="000D6B36"/>
    <w:pPr>
      <w:tabs>
        <w:tab w:val="center" w:pos="4677"/>
        <w:tab w:val="right" w:pos="9355"/>
      </w:tabs>
      <w:suppressAutoHyphens/>
      <w:bidi/>
      <w:spacing w:line="240" w:lineRule="auto"/>
      <w:jc w:val="left"/>
    </w:pPr>
    <w:rPr>
      <w:rFonts w:ascii="Times New Roman" w:eastAsia="Times New Roman" w:hAnsi="Times New Roman" w:cs="FrankRuehl"/>
      <w:sz w:val="24"/>
      <w:szCs w:val="24"/>
      <w:lang w:eastAsia="he-IL"/>
    </w:rPr>
  </w:style>
  <w:style w:type="character" w:customStyle="1" w:styleId="EncabezadoCar">
    <w:name w:val="Encabezado Car"/>
    <w:basedOn w:val="Fuentedeprrafopredeter"/>
    <w:link w:val="Encabezado"/>
    <w:rsid w:val="000D6B36"/>
    <w:rPr>
      <w:rFonts w:ascii="Times New Roman" w:eastAsia="Times New Roman" w:hAnsi="Times New Roman" w:cs="FrankRuehl"/>
      <w:sz w:val="24"/>
      <w:szCs w:val="24"/>
      <w:lang w:eastAsia="he-IL"/>
    </w:rPr>
  </w:style>
  <w:style w:type="paragraph" w:styleId="Piedepgina">
    <w:name w:val="footer"/>
    <w:basedOn w:val="Normal"/>
    <w:link w:val="PiedepginaCar"/>
    <w:uiPriority w:val="99"/>
    <w:rsid w:val="000D6B36"/>
    <w:pPr>
      <w:tabs>
        <w:tab w:val="center" w:pos="4677"/>
        <w:tab w:val="right" w:pos="9355"/>
      </w:tabs>
      <w:suppressAutoHyphens/>
      <w:bidi/>
      <w:spacing w:line="240" w:lineRule="auto"/>
      <w:jc w:val="left"/>
    </w:pPr>
    <w:rPr>
      <w:rFonts w:ascii="Times New Roman" w:eastAsia="Times New Roman" w:hAnsi="Times New Roman" w:cs="FrankRuehl"/>
      <w:sz w:val="24"/>
      <w:szCs w:val="24"/>
      <w:lang w:eastAsia="he-IL"/>
    </w:rPr>
  </w:style>
  <w:style w:type="character" w:customStyle="1" w:styleId="PiedepginaCar">
    <w:name w:val="Pie de página Car"/>
    <w:basedOn w:val="Fuentedeprrafopredeter"/>
    <w:link w:val="Piedepgina"/>
    <w:uiPriority w:val="99"/>
    <w:rsid w:val="000D6B36"/>
    <w:rPr>
      <w:rFonts w:ascii="Times New Roman" w:eastAsia="Times New Roman" w:hAnsi="Times New Roman" w:cs="FrankRuehl"/>
      <w:sz w:val="24"/>
      <w:szCs w:val="24"/>
      <w:lang w:eastAsia="he-IL"/>
    </w:rPr>
  </w:style>
  <w:style w:type="paragraph" w:customStyle="1" w:styleId="a4">
    <w:name w:val="תוכן מסגרת"/>
    <w:basedOn w:val="Textoindependiente"/>
    <w:rsid w:val="000D6B36"/>
  </w:style>
  <w:style w:type="character" w:styleId="nfasis">
    <w:name w:val="Emphasis"/>
    <w:qFormat/>
    <w:rsid w:val="000D6B36"/>
    <w:rPr>
      <w:i/>
      <w:iCs/>
    </w:rPr>
  </w:style>
  <w:style w:type="character" w:styleId="Textoennegrita">
    <w:name w:val="Strong"/>
    <w:qFormat/>
    <w:rsid w:val="000D6B36"/>
    <w:rPr>
      <w:b/>
      <w:bCs/>
    </w:rPr>
  </w:style>
  <w:style w:type="paragraph" w:styleId="Textonotapie">
    <w:name w:val="footnote text"/>
    <w:basedOn w:val="Normal"/>
    <w:link w:val="TextonotapieCar"/>
    <w:semiHidden/>
    <w:rsid w:val="00395D8C"/>
    <w:pPr>
      <w:bidi/>
      <w:spacing w:line="240" w:lineRule="auto"/>
      <w:jc w:val="left"/>
    </w:pPr>
    <w:rPr>
      <w:rFonts w:ascii="Times New Roman" w:eastAsia="Times New Roman" w:hAnsi="Times New Roman" w:cs="Times New Roman"/>
      <w:sz w:val="20"/>
      <w:szCs w:val="20"/>
    </w:rPr>
  </w:style>
  <w:style w:type="character" w:customStyle="1" w:styleId="TextonotapieCar">
    <w:name w:val="Texto nota pie Car"/>
    <w:basedOn w:val="Fuentedeprrafopredeter"/>
    <w:link w:val="Textonotapie"/>
    <w:semiHidden/>
    <w:rsid w:val="00395D8C"/>
    <w:rPr>
      <w:rFonts w:ascii="Times New Roman" w:eastAsia="Times New Roman" w:hAnsi="Times New Roman" w:cs="Times New Roman"/>
      <w:sz w:val="20"/>
      <w:szCs w:val="20"/>
    </w:rPr>
  </w:style>
  <w:style w:type="character" w:styleId="Refdenotaalpie">
    <w:name w:val="footnote reference"/>
    <w:semiHidden/>
    <w:rsid w:val="00395D8C"/>
    <w:rPr>
      <w:vertAlign w:val="superscript"/>
    </w:rPr>
  </w:style>
  <w:style w:type="paragraph" w:styleId="Textodeglobo">
    <w:name w:val="Balloon Text"/>
    <w:basedOn w:val="Normal"/>
    <w:link w:val="TextodegloboCar"/>
    <w:uiPriority w:val="99"/>
    <w:semiHidden/>
    <w:unhideWhenUsed/>
    <w:rsid w:val="007A471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A471C"/>
    <w:rPr>
      <w:rFonts w:ascii="Tahoma" w:hAnsi="Tahoma" w:cs="Tahoma"/>
      <w:sz w:val="16"/>
      <w:szCs w:val="16"/>
    </w:rPr>
  </w:style>
  <w:style w:type="paragraph" w:styleId="Prrafodelista">
    <w:name w:val="List Paragraph"/>
    <w:basedOn w:val="Normal"/>
    <w:uiPriority w:val="34"/>
    <w:qFormat/>
    <w:rsid w:val="00F734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02245">
      <w:bodyDiv w:val="1"/>
      <w:marLeft w:val="0"/>
      <w:marRight w:val="0"/>
      <w:marTop w:val="0"/>
      <w:marBottom w:val="0"/>
      <w:divBdr>
        <w:top w:val="none" w:sz="0" w:space="0" w:color="auto"/>
        <w:left w:val="none" w:sz="0" w:space="0" w:color="auto"/>
        <w:bottom w:val="none" w:sz="0" w:space="0" w:color="auto"/>
        <w:right w:val="none" w:sz="0" w:space="0" w:color="auto"/>
      </w:divBdr>
    </w:div>
    <w:div w:id="159389715">
      <w:bodyDiv w:val="1"/>
      <w:marLeft w:val="0"/>
      <w:marRight w:val="0"/>
      <w:marTop w:val="0"/>
      <w:marBottom w:val="0"/>
      <w:divBdr>
        <w:top w:val="none" w:sz="0" w:space="0" w:color="auto"/>
        <w:left w:val="none" w:sz="0" w:space="0" w:color="auto"/>
        <w:bottom w:val="none" w:sz="0" w:space="0" w:color="auto"/>
        <w:right w:val="none" w:sz="0" w:space="0" w:color="auto"/>
      </w:divBdr>
    </w:div>
    <w:div w:id="306470726">
      <w:bodyDiv w:val="1"/>
      <w:marLeft w:val="0"/>
      <w:marRight w:val="0"/>
      <w:marTop w:val="0"/>
      <w:marBottom w:val="0"/>
      <w:divBdr>
        <w:top w:val="none" w:sz="0" w:space="0" w:color="auto"/>
        <w:left w:val="none" w:sz="0" w:space="0" w:color="auto"/>
        <w:bottom w:val="none" w:sz="0" w:space="0" w:color="auto"/>
        <w:right w:val="none" w:sz="0" w:space="0" w:color="auto"/>
      </w:divBdr>
    </w:div>
    <w:div w:id="479227803">
      <w:bodyDiv w:val="1"/>
      <w:marLeft w:val="0"/>
      <w:marRight w:val="0"/>
      <w:marTop w:val="0"/>
      <w:marBottom w:val="0"/>
      <w:divBdr>
        <w:top w:val="none" w:sz="0" w:space="0" w:color="auto"/>
        <w:left w:val="none" w:sz="0" w:space="0" w:color="auto"/>
        <w:bottom w:val="none" w:sz="0" w:space="0" w:color="auto"/>
        <w:right w:val="none" w:sz="0" w:space="0" w:color="auto"/>
      </w:divBdr>
    </w:div>
    <w:div w:id="637347573">
      <w:bodyDiv w:val="1"/>
      <w:marLeft w:val="0"/>
      <w:marRight w:val="0"/>
      <w:marTop w:val="0"/>
      <w:marBottom w:val="0"/>
      <w:divBdr>
        <w:top w:val="none" w:sz="0" w:space="0" w:color="auto"/>
        <w:left w:val="none" w:sz="0" w:space="0" w:color="auto"/>
        <w:bottom w:val="none" w:sz="0" w:space="0" w:color="auto"/>
        <w:right w:val="none" w:sz="0" w:space="0" w:color="auto"/>
      </w:divBdr>
    </w:div>
    <w:div w:id="642738901">
      <w:bodyDiv w:val="1"/>
      <w:marLeft w:val="0"/>
      <w:marRight w:val="0"/>
      <w:marTop w:val="0"/>
      <w:marBottom w:val="0"/>
      <w:divBdr>
        <w:top w:val="none" w:sz="0" w:space="0" w:color="auto"/>
        <w:left w:val="none" w:sz="0" w:space="0" w:color="auto"/>
        <w:bottom w:val="none" w:sz="0" w:space="0" w:color="auto"/>
        <w:right w:val="none" w:sz="0" w:space="0" w:color="auto"/>
      </w:divBdr>
    </w:div>
    <w:div w:id="897277878">
      <w:bodyDiv w:val="1"/>
      <w:marLeft w:val="0"/>
      <w:marRight w:val="0"/>
      <w:marTop w:val="0"/>
      <w:marBottom w:val="0"/>
      <w:divBdr>
        <w:top w:val="none" w:sz="0" w:space="0" w:color="auto"/>
        <w:left w:val="none" w:sz="0" w:space="0" w:color="auto"/>
        <w:bottom w:val="none" w:sz="0" w:space="0" w:color="auto"/>
        <w:right w:val="none" w:sz="0" w:space="0" w:color="auto"/>
      </w:divBdr>
    </w:div>
    <w:div w:id="899244575">
      <w:bodyDiv w:val="1"/>
      <w:marLeft w:val="0"/>
      <w:marRight w:val="0"/>
      <w:marTop w:val="0"/>
      <w:marBottom w:val="0"/>
      <w:divBdr>
        <w:top w:val="none" w:sz="0" w:space="0" w:color="auto"/>
        <w:left w:val="none" w:sz="0" w:space="0" w:color="auto"/>
        <w:bottom w:val="none" w:sz="0" w:space="0" w:color="auto"/>
        <w:right w:val="none" w:sz="0" w:space="0" w:color="auto"/>
      </w:divBdr>
    </w:div>
    <w:div w:id="1060325747">
      <w:bodyDiv w:val="1"/>
      <w:marLeft w:val="0"/>
      <w:marRight w:val="0"/>
      <w:marTop w:val="0"/>
      <w:marBottom w:val="0"/>
      <w:divBdr>
        <w:top w:val="none" w:sz="0" w:space="0" w:color="auto"/>
        <w:left w:val="none" w:sz="0" w:space="0" w:color="auto"/>
        <w:bottom w:val="none" w:sz="0" w:space="0" w:color="auto"/>
        <w:right w:val="none" w:sz="0" w:space="0" w:color="auto"/>
      </w:divBdr>
    </w:div>
    <w:div w:id="1197349983">
      <w:bodyDiv w:val="1"/>
      <w:marLeft w:val="0"/>
      <w:marRight w:val="0"/>
      <w:marTop w:val="0"/>
      <w:marBottom w:val="0"/>
      <w:divBdr>
        <w:top w:val="none" w:sz="0" w:space="0" w:color="auto"/>
        <w:left w:val="none" w:sz="0" w:space="0" w:color="auto"/>
        <w:bottom w:val="none" w:sz="0" w:space="0" w:color="auto"/>
        <w:right w:val="none" w:sz="0" w:space="0" w:color="auto"/>
      </w:divBdr>
    </w:div>
    <w:div w:id="1223709949">
      <w:bodyDiv w:val="1"/>
      <w:marLeft w:val="0"/>
      <w:marRight w:val="0"/>
      <w:marTop w:val="0"/>
      <w:marBottom w:val="0"/>
      <w:divBdr>
        <w:top w:val="none" w:sz="0" w:space="0" w:color="auto"/>
        <w:left w:val="none" w:sz="0" w:space="0" w:color="auto"/>
        <w:bottom w:val="none" w:sz="0" w:space="0" w:color="auto"/>
        <w:right w:val="none" w:sz="0" w:space="0" w:color="auto"/>
      </w:divBdr>
    </w:div>
    <w:div w:id="1452941876">
      <w:bodyDiv w:val="1"/>
      <w:marLeft w:val="0"/>
      <w:marRight w:val="0"/>
      <w:marTop w:val="0"/>
      <w:marBottom w:val="0"/>
      <w:divBdr>
        <w:top w:val="none" w:sz="0" w:space="0" w:color="auto"/>
        <w:left w:val="none" w:sz="0" w:space="0" w:color="auto"/>
        <w:bottom w:val="none" w:sz="0" w:space="0" w:color="auto"/>
        <w:right w:val="none" w:sz="0" w:space="0" w:color="auto"/>
      </w:divBdr>
    </w:div>
    <w:div w:id="1817336527">
      <w:bodyDiv w:val="1"/>
      <w:marLeft w:val="0"/>
      <w:marRight w:val="0"/>
      <w:marTop w:val="0"/>
      <w:marBottom w:val="0"/>
      <w:divBdr>
        <w:top w:val="none" w:sz="0" w:space="0" w:color="auto"/>
        <w:left w:val="none" w:sz="0" w:space="0" w:color="auto"/>
        <w:bottom w:val="none" w:sz="0" w:space="0" w:color="auto"/>
        <w:right w:val="none" w:sz="0" w:space="0" w:color="auto"/>
      </w:divBdr>
    </w:div>
    <w:div w:id="197435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D36A1-F467-4710-A0AE-DC93DC006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8450</TotalTime>
  <Pages>224</Pages>
  <Words>98816</Words>
  <Characters>410089</Characters>
  <Application>Microsoft Office Word</Application>
  <DocSecurity>0</DocSecurity>
  <Lines>7323</Lines>
  <Paragraphs>2583</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506322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Perets</dc:creator>
  <cp:keywords/>
  <dc:description/>
  <cp:lastModifiedBy>jose perets</cp:lastModifiedBy>
  <cp:revision>109</cp:revision>
  <dcterms:created xsi:type="dcterms:W3CDTF">2013-08-06T21:31:00Z</dcterms:created>
  <dcterms:modified xsi:type="dcterms:W3CDTF">2025-12-29T02:44:00Z</dcterms:modified>
</cp:coreProperties>
</file>