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7D51C21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6B04B2">
        <w:rPr>
          <w:b/>
          <w:bCs/>
          <w:sz w:val="28"/>
          <w:szCs w:val="28"/>
          <w:u w:val="single"/>
          <w:lang w:val="en-US"/>
        </w:rPr>
        <w:t>4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13BCCEB5" w:rsidR="00300A42" w:rsidRDefault="006B04B2" w:rsidP="00BC6DAD">
      <w:pPr>
        <w:jc w:val="center"/>
        <w:rPr>
          <w:lang w:val="en-US"/>
        </w:rPr>
      </w:pPr>
      <w:r>
        <w:rPr>
          <w:b/>
          <w:bCs/>
          <w:lang w:val="en-US"/>
        </w:rPr>
        <w:t>2</w:t>
      </w:r>
      <w:r w:rsidR="00300A42" w:rsidRPr="0081003B">
        <w:rPr>
          <w:b/>
          <w:bCs/>
          <w:lang w:val="en-US"/>
        </w:rPr>
        <w:t xml:space="preserve"> days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16., 23.)</w:t>
      </w:r>
    </w:p>
    <w:p w14:paraId="133C8253" w14:textId="7EA01C6B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</w:t>
      </w:r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on)</w:t>
      </w:r>
    </w:p>
    <w:p w14:paraId="226557B9" w14:textId="789AACE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3D4984">
        <w:rPr>
          <w:b/>
          <w:bCs/>
          <w:u w:val="single"/>
          <w:lang w:val="en-US"/>
        </w:rPr>
        <w:t>7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3D4984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43DC8D94" w14:textId="40726754" w:rsidR="00D67C18" w:rsidRDefault="00D67C18" w:rsidP="00A927F7">
      <w:pPr>
        <w:rPr>
          <w:lang w:val="en-US"/>
        </w:rPr>
      </w:pPr>
      <w:r>
        <w:rPr>
          <w:lang w:val="en-US"/>
        </w:rPr>
        <w:tab/>
        <w:t>- Ghost can be removed from the Tank</w:t>
      </w:r>
    </w:p>
    <w:p w14:paraId="25F9EF0A" w14:textId="71CD26D8" w:rsidR="00F869D1" w:rsidRDefault="00F869D1" w:rsidP="00A927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Both Released</w:t>
      </w:r>
    </w:p>
    <w:p w14:paraId="5EDC1E0F" w14:textId="646265CE" w:rsidR="00F869D1" w:rsidRDefault="00F869D1" w:rsidP="00A927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And Back to GhostCapturer</w:t>
      </w:r>
    </w:p>
    <w:p w14:paraId="092A4943" w14:textId="09303B8B" w:rsidR="00A927F7" w:rsidRDefault="00A927F7" w:rsidP="00A927F7">
      <w:pPr>
        <w:rPr>
          <w:lang w:val="en-US"/>
        </w:rPr>
      </w:pPr>
      <w:r>
        <w:rPr>
          <w:lang w:val="en-US"/>
        </w:rPr>
        <w:tab/>
        <w:t>- Display Energy left in Ghost, on the Tank</w:t>
      </w:r>
      <w:r w:rsidR="00275926">
        <w:rPr>
          <w:lang w:val="en-US"/>
        </w:rPr>
        <w:t>Display</w:t>
      </w:r>
    </w:p>
    <w:p w14:paraId="3A6A57E3" w14:textId="2A8DA0A7" w:rsidR="00BD41F9" w:rsidRDefault="00BD41F9" w:rsidP="00A927F7">
      <w:pPr>
        <w:rPr>
          <w:lang w:val="en-US"/>
        </w:rPr>
      </w:pPr>
      <w:r>
        <w:rPr>
          <w:lang w:val="en-US"/>
        </w:rPr>
        <w:tab/>
        <w:t>- Make GhostTank Element Draining System</w:t>
      </w:r>
    </w:p>
    <w:p w14:paraId="6F0AF1AE" w14:textId="0C305916" w:rsidR="00BD41F9" w:rsidRDefault="00BD41F9" w:rsidP="00A927F7">
      <w:pPr>
        <w:rPr>
          <w:lang w:val="en-US"/>
        </w:rPr>
      </w:pPr>
      <w:r>
        <w:rPr>
          <w:lang w:val="en-US"/>
        </w:rPr>
        <w:tab/>
        <w:t xml:space="preserve"> - Make Ghost visible and having animations in tank</w:t>
      </w:r>
    </w:p>
    <w:p w14:paraId="4C5FEC4E" w14:textId="403913B1" w:rsidR="00312DE7" w:rsidRDefault="00312DE7" w:rsidP="00A927F7">
      <w:pPr>
        <w:rPr>
          <w:lang w:val="en-US"/>
        </w:rPr>
      </w:pPr>
      <w:r>
        <w:rPr>
          <w:lang w:val="en-US"/>
        </w:rPr>
        <w:tab/>
        <w:t>- Make GhostTank activeAnimation when ghost is inside</w:t>
      </w:r>
    </w:p>
    <w:p w14:paraId="1592AEE7" w14:textId="41A2D9D7" w:rsidR="00A3203A" w:rsidRDefault="00A3203A" w:rsidP="00A927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7D055B7E" w14:textId="77777777" w:rsidR="00900B9A" w:rsidRDefault="00900B9A" w:rsidP="008739A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753286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6CE772B5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down-raycast in “PlayreMovement”-script to check for BuildingBlocks</w:t>
      </w:r>
      <w:r w:rsidR="001238E1">
        <w:rPr>
          <w:lang w:val="en-US"/>
        </w:rPr>
        <w:t xml:space="preserve"> to save player.pos</w:t>
      </w:r>
    </w:p>
    <w:p w14:paraId="255D0C82" w14:textId="77777777" w:rsidR="00304C91" w:rsidRDefault="00304C91" w:rsidP="008739A7">
      <w:pPr>
        <w:rPr>
          <w:lang w:val="en-US"/>
        </w:rPr>
      </w:pPr>
    </w:p>
    <w:p w14:paraId="4F6BAC83" w14:textId="38F2E8ED" w:rsidR="00304C91" w:rsidRDefault="00304C91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Arídea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>- Make Saving/Loading for the WorldObjects (</w:t>
      </w:r>
      <w:r w:rsidR="00895C8F">
        <w:rPr>
          <w:lang w:val="en-US"/>
        </w:rPr>
        <w:t xml:space="preserve">“X_Parent”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>as for Plants, OreVeins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Arídia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MovableObjectMenu: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>- Add WaterGhost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2F85B421" w14:textId="5FB4B198" w:rsidR="00E40BAA" w:rsidRDefault="00E40BAA" w:rsidP="00B410F0">
      <w:pPr>
        <w:rPr>
          <w:lang w:val="en-US"/>
        </w:rPr>
      </w:pPr>
      <w:r>
        <w:rPr>
          <w:lang w:val="en-US"/>
        </w:rPr>
        <w:t>- Make all chest (small, medium, large)</w:t>
      </w:r>
    </w:p>
    <w:p w14:paraId="5FCDD4F1" w14:textId="77DE2968" w:rsidR="00E40BAA" w:rsidRDefault="00E40BAA" w:rsidP="00B410F0">
      <w:pPr>
        <w:rPr>
          <w:lang w:val="en-US"/>
        </w:rPr>
      </w:pPr>
      <w:r>
        <w:rPr>
          <w:lang w:val="en-US"/>
        </w:rPr>
        <w:tab/>
        <w:t>- Make them spawnable with correct settings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34F"/>
    <w:rsid w:val="00044F48"/>
    <w:rsid w:val="000614FA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A088B"/>
    <w:rsid w:val="002A19BC"/>
    <w:rsid w:val="002A7DD2"/>
    <w:rsid w:val="002B1A1A"/>
    <w:rsid w:val="002C4EB0"/>
    <w:rsid w:val="00300A42"/>
    <w:rsid w:val="00304C91"/>
    <w:rsid w:val="00312DE7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7887"/>
    <w:rsid w:val="003D3EF4"/>
    <w:rsid w:val="003D42C6"/>
    <w:rsid w:val="003D4984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C795D"/>
    <w:rsid w:val="005D7BA8"/>
    <w:rsid w:val="005F352F"/>
    <w:rsid w:val="006022E1"/>
    <w:rsid w:val="00603080"/>
    <w:rsid w:val="00623B86"/>
    <w:rsid w:val="0062435B"/>
    <w:rsid w:val="00632533"/>
    <w:rsid w:val="006504D5"/>
    <w:rsid w:val="00652FE6"/>
    <w:rsid w:val="00664458"/>
    <w:rsid w:val="006676C9"/>
    <w:rsid w:val="00667B26"/>
    <w:rsid w:val="00673058"/>
    <w:rsid w:val="006807E0"/>
    <w:rsid w:val="006821FE"/>
    <w:rsid w:val="00690C8B"/>
    <w:rsid w:val="006938E3"/>
    <w:rsid w:val="006A069B"/>
    <w:rsid w:val="006A1084"/>
    <w:rsid w:val="006B03EC"/>
    <w:rsid w:val="006B04B2"/>
    <w:rsid w:val="006E7243"/>
    <w:rsid w:val="00700BF5"/>
    <w:rsid w:val="007056AE"/>
    <w:rsid w:val="00740BD5"/>
    <w:rsid w:val="00741262"/>
    <w:rsid w:val="007542A9"/>
    <w:rsid w:val="00765799"/>
    <w:rsid w:val="00765880"/>
    <w:rsid w:val="00783E69"/>
    <w:rsid w:val="007A2502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8685B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6E5D"/>
    <w:rsid w:val="00977839"/>
    <w:rsid w:val="00983A84"/>
    <w:rsid w:val="00983E1B"/>
    <w:rsid w:val="0098752B"/>
    <w:rsid w:val="00990637"/>
    <w:rsid w:val="009956CE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740F"/>
    <w:rsid w:val="00A927F7"/>
    <w:rsid w:val="00A95389"/>
    <w:rsid w:val="00AA52E2"/>
    <w:rsid w:val="00AB51DB"/>
    <w:rsid w:val="00AC4A7A"/>
    <w:rsid w:val="00AD1113"/>
    <w:rsid w:val="00AD2F9A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6549F"/>
    <w:rsid w:val="00B7300A"/>
    <w:rsid w:val="00B76E45"/>
    <w:rsid w:val="00B8349A"/>
    <w:rsid w:val="00B9260B"/>
    <w:rsid w:val="00BC2F2C"/>
    <w:rsid w:val="00BC6DAD"/>
    <w:rsid w:val="00BD0DDF"/>
    <w:rsid w:val="00BD1806"/>
    <w:rsid w:val="00BD41F9"/>
    <w:rsid w:val="00BD5783"/>
    <w:rsid w:val="00BE3802"/>
    <w:rsid w:val="00BF7EE2"/>
    <w:rsid w:val="00C24DA3"/>
    <w:rsid w:val="00C4259F"/>
    <w:rsid w:val="00C5285B"/>
    <w:rsid w:val="00C54B4E"/>
    <w:rsid w:val="00C70043"/>
    <w:rsid w:val="00C94BE4"/>
    <w:rsid w:val="00C97043"/>
    <w:rsid w:val="00CC17E6"/>
    <w:rsid w:val="00CE1D4C"/>
    <w:rsid w:val="00CE410D"/>
    <w:rsid w:val="00CE5D28"/>
    <w:rsid w:val="00D025A8"/>
    <w:rsid w:val="00D141B9"/>
    <w:rsid w:val="00D31EDC"/>
    <w:rsid w:val="00D379B8"/>
    <w:rsid w:val="00D459D1"/>
    <w:rsid w:val="00D55B6E"/>
    <w:rsid w:val="00D655B0"/>
    <w:rsid w:val="00D67C18"/>
    <w:rsid w:val="00D67FD2"/>
    <w:rsid w:val="00D96EE8"/>
    <w:rsid w:val="00DA115D"/>
    <w:rsid w:val="00DA1A39"/>
    <w:rsid w:val="00DA6A0F"/>
    <w:rsid w:val="00DB158A"/>
    <w:rsid w:val="00DC0ED6"/>
    <w:rsid w:val="00DD1CC7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EF5880"/>
    <w:rsid w:val="00F01482"/>
    <w:rsid w:val="00F069C7"/>
    <w:rsid w:val="00F223FC"/>
    <w:rsid w:val="00F22DC7"/>
    <w:rsid w:val="00F311AE"/>
    <w:rsid w:val="00F337B3"/>
    <w:rsid w:val="00F43582"/>
    <w:rsid w:val="00F45223"/>
    <w:rsid w:val="00F64502"/>
    <w:rsid w:val="00F85D22"/>
    <w:rsid w:val="00F869D1"/>
    <w:rsid w:val="00FA14A8"/>
    <w:rsid w:val="00FA4688"/>
    <w:rsid w:val="00FA59DD"/>
    <w:rsid w:val="00FC70D3"/>
    <w:rsid w:val="00FD088B"/>
    <w:rsid w:val="00FD0BF1"/>
    <w:rsid w:val="00FD1054"/>
    <w:rsid w:val="00FE0BBD"/>
    <w:rsid w:val="00F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23278</TotalTime>
  <Pages>3</Pages>
  <Words>1885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235</cp:revision>
  <dcterms:created xsi:type="dcterms:W3CDTF">2024-03-15T13:21:00Z</dcterms:created>
  <dcterms:modified xsi:type="dcterms:W3CDTF">2024-04-13T13:47:00Z</dcterms:modified>
</cp:coreProperties>
</file>