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871" w:rsidRDefault="004738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-510540</wp:posOffset>
            </wp:positionV>
            <wp:extent cx="1699260" cy="1085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To: Apple</w:t>
      </w:r>
    </w:p>
    <w:p w:rsidR="00473871" w:rsidRDefault="00473871">
      <w:pPr>
        <w:rPr>
          <w:lang w:val="en-US"/>
        </w:rPr>
      </w:pPr>
      <w:r>
        <w:rPr>
          <w:lang w:val="en-US"/>
        </w:rPr>
        <w:t>Date: 13 – November - 2018</w:t>
      </w:r>
    </w:p>
    <w:p w:rsidR="00473871" w:rsidRDefault="00473871">
      <w:pPr>
        <w:rPr>
          <w:lang w:val="en-US"/>
        </w:rPr>
      </w:pPr>
    </w:p>
    <w:p w:rsidR="00FC6968" w:rsidRDefault="00473871">
      <w:pPr>
        <w:rPr>
          <w:lang w:val="en-US"/>
        </w:rPr>
      </w:pPr>
      <w:r>
        <w:rPr>
          <w:lang w:val="en-US"/>
        </w:rPr>
        <w:t xml:space="preserve">I, Arjen Boekema, have the legal authority to bind my organization (sport050 </w:t>
      </w:r>
      <w:r>
        <w:rPr>
          <w:lang w:val="en-US"/>
        </w:rPr>
        <w:t xml:space="preserve">also known as Huis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Sport</w:t>
      </w:r>
      <w:r>
        <w:rPr>
          <w:lang w:val="en-US"/>
        </w:rPr>
        <w:t>) to all legal agreements presented on behalf of the Apple Developer Programs.</w:t>
      </w:r>
    </w:p>
    <w:p w:rsidR="00473871" w:rsidRDefault="00473871">
      <w:pPr>
        <w:rPr>
          <w:lang w:val="en-US"/>
        </w:rPr>
      </w:pPr>
      <w:r>
        <w:rPr>
          <w:lang w:val="en-US"/>
        </w:rPr>
        <w:t>My organization (sport050) has the intent to participate in the Apple Developer Programs.</w:t>
      </w:r>
    </w:p>
    <w:p w:rsidR="00473871" w:rsidRDefault="00473871">
      <w:pPr>
        <w:rPr>
          <w:lang w:val="en-US"/>
        </w:rPr>
      </w:pPr>
      <w:r>
        <w:rPr>
          <w:lang w:val="en-US"/>
        </w:rPr>
        <w:t>My enrollment ID is 2C3UNN9889.</w:t>
      </w:r>
    </w:p>
    <w:p w:rsidR="00473871" w:rsidRPr="00473871" w:rsidRDefault="00473871" w:rsidP="00473871">
      <w:pPr>
        <w:spacing w:after="0"/>
      </w:pPr>
      <w:r w:rsidRPr="00473871">
        <w:t>Arjen Boekema</w:t>
      </w:r>
    </w:p>
    <w:p w:rsidR="00473871" w:rsidRPr="00473871" w:rsidRDefault="00473871" w:rsidP="00473871">
      <w:pPr>
        <w:spacing w:after="0"/>
      </w:pPr>
      <w:r w:rsidRPr="00473871">
        <w:t>Sportmarketeer: sport050</w:t>
      </w:r>
    </w:p>
    <w:p w:rsidR="00473871" w:rsidRPr="00473871" w:rsidRDefault="00473871" w:rsidP="00473871">
      <w:pPr>
        <w:spacing w:after="0"/>
      </w:pPr>
      <w:r w:rsidRPr="00473871">
        <w:t xml:space="preserve">E-mail: </w:t>
      </w:r>
      <w:hyperlink r:id="rId5" w:history="1">
        <w:r w:rsidRPr="00473871">
          <w:rPr>
            <w:rStyle w:val="Hyperlink"/>
          </w:rPr>
          <w:t>a.boekema@groningen.nl</w:t>
        </w:r>
      </w:hyperlink>
    </w:p>
    <w:p w:rsidR="00473871" w:rsidRPr="00473871" w:rsidRDefault="00473871" w:rsidP="00473871">
      <w:pPr>
        <w:spacing w:after="0"/>
        <w:rPr>
          <w:lang w:val="en-US"/>
        </w:rPr>
      </w:pPr>
      <w:r w:rsidRPr="00473871">
        <w:rPr>
          <w:lang w:val="en-US"/>
        </w:rPr>
        <w:t>Mobile phone number: 06 523 011 98</w:t>
      </w:r>
    </w:p>
    <w:p w:rsidR="00473871" w:rsidRPr="00473871" w:rsidRDefault="00473871" w:rsidP="00473871">
      <w:pPr>
        <w:spacing w:after="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960120</wp:posOffset>
                </wp:positionV>
                <wp:extent cx="64998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6F19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5.6pt" to="490.8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473871" w:rsidRPr="0047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71"/>
    <w:rsid w:val="00473871"/>
    <w:rsid w:val="00CF4C99"/>
    <w:rsid w:val="00F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3FBD"/>
  <w15:chartTrackingRefBased/>
  <w15:docId w15:val="{6A66A064-13C0-4173-8231-132AACAB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boekema@groningen.n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2018-11-13T09:58:00Z</dcterms:created>
  <dcterms:modified xsi:type="dcterms:W3CDTF">2018-11-13T10:10:00Z</dcterms:modified>
</cp:coreProperties>
</file>