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9242C" w14:textId="03DFD83C" w:rsidR="00861EAC" w:rsidRDefault="001F3370" w:rsidP="001F3370">
      <w:pPr>
        <w:spacing w:line="480" w:lineRule="auto"/>
        <w:rPr>
          <w:rFonts w:ascii="Times New Roman" w:hAnsi="Times New Roman" w:cs="Times New Roman"/>
          <w:sz w:val="24"/>
          <w:szCs w:val="24"/>
        </w:rPr>
      </w:pPr>
      <w:r>
        <w:rPr>
          <w:rFonts w:ascii="Times New Roman" w:hAnsi="Times New Roman" w:cs="Times New Roman"/>
          <w:sz w:val="24"/>
          <w:szCs w:val="24"/>
        </w:rPr>
        <w:t>Brandon Stultz</w:t>
      </w:r>
    </w:p>
    <w:p w14:paraId="3D77235B" w14:textId="693BB3DF" w:rsidR="001F3370" w:rsidRDefault="001F3370" w:rsidP="001F3370">
      <w:pPr>
        <w:spacing w:line="480" w:lineRule="auto"/>
        <w:rPr>
          <w:rFonts w:ascii="Times New Roman" w:hAnsi="Times New Roman" w:cs="Times New Roman"/>
          <w:sz w:val="24"/>
          <w:szCs w:val="24"/>
        </w:rPr>
      </w:pPr>
      <w:r>
        <w:rPr>
          <w:rFonts w:ascii="Times New Roman" w:hAnsi="Times New Roman" w:cs="Times New Roman"/>
          <w:sz w:val="24"/>
          <w:szCs w:val="24"/>
        </w:rPr>
        <w:t>December 10, 2021</w:t>
      </w:r>
    </w:p>
    <w:p w14:paraId="4651B87A" w14:textId="18D8C2ED" w:rsidR="001F3370" w:rsidRDefault="001F3370" w:rsidP="001F3370">
      <w:pPr>
        <w:spacing w:line="480" w:lineRule="auto"/>
        <w:rPr>
          <w:rFonts w:ascii="Times New Roman" w:hAnsi="Times New Roman" w:cs="Times New Roman"/>
          <w:sz w:val="24"/>
          <w:szCs w:val="24"/>
        </w:rPr>
      </w:pPr>
      <w:r>
        <w:rPr>
          <w:rFonts w:ascii="Times New Roman" w:hAnsi="Times New Roman" w:cs="Times New Roman"/>
          <w:sz w:val="24"/>
          <w:szCs w:val="24"/>
        </w:rPr>
        <w:t>CS-340: Client Server Development</w:t>
      </w:r>
    </w:p>
    <w:p w14:paraId="4EBAB000" w14:textId="04B998B0" w:rsidR="001F3370" w:rsidRDefault="001F3370" w:rsidP="001F3370">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5F235274" w14:textId="6B28E6D2" w:rsidR="001F3370" w:rsidRDefault="001F3370" w:rsidP="001F3370">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B2BF7BC" w14:textId="75E4EDF7" w:rsidR="001F3370" w:rsidRDefault="001F3370" w:rsidP="001F3370">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READ ME</w:t>
      </w:r>
    </w:p>
    <w:p w14:paraId="40A51DBC" w14:textId="77777777" w:rsidR="001F3370" w:rsidRDefault="001F3370" w:rsidP="001F3370">
      <w:pPr>
        <w:pStyle w:val="ListParagraph"/>
        <w:numPr>
          <w:ilvl w:val="0"/>
          <w:numId w:val="1"/>
        </w:numPr>
        <w:spacing w:line="480" w:lineRule="auto"/>
        <w:rPr>
          <w:rFonts w:ascii="Times New Roman" w:hAnsi="Times New Roman" w:cs="Times New Roman"/>
          <w:sz w:val="24"/>
          <w:szCs w:val="24"/>
        </w:rPr>
      </w:pPr>
      <w:r w:rsidRPr="001F3370">
        <w:rPr>
          <w:rFonts w:ascii="Times New Roman" w:hAnsi="Times New Roman" w:cs="Times New Roman"/>
          <w:sz w:val="24"/>
          <w:szCs w:val="24"/>
        </w:rPr>
        <w:t>CRUD</w:t>
      </w:r>
    </w:p>
    <w:p w14:paraId="47D8C1C3" w14:textId="3D3FE397" w:rsidR="001F3370" w:rsidRDefault="001F3370" w:rsidP="001F337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presents potential users with the logic required to interact with the application. </w:t>
      </w:r>
      <w:r>
        <w:rPr>
          <w:noProof/>
        </w:rPr>
        <w:drawing>
          <wp:inline distT="0" distB="0" distL="0" distR="0" wp14:anchorId="5A24AC1A" wp14:editId="3AEBA5A0">
            <wp:extent cx="5943600" cy="23901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90140"/>
                    </a:xfrm>
                    <a:prstGeom prst="rect">
                      <a:avLst/>
                    </a:prstGeom>
                  </pic:spPr>
                </pic:pic>
              </a:graphicData>
            </a:graphic>
          </wp:inline>
        </w:drawing>
      </w:r>
    </w:p>
    <w:p w14:paraId="570AED1F" w14:textId="426EED82" w:rsidR="001F3370" w:rsidRDefault="001F3370" w:rsidP="001F3370">
      <w:pPr>
        <w:pStyle w:val="ListParagraph"/>
        <w:spacing w:line="480" w:lineRule="auto"/>
        <w:rPr>
          <w:rFonts w:ascii="Times New Roman" w:hAnsi="Times New Roman" w:cs="Times New Roman"/>
          <w:sz w:val="24"/>
          <w:szCs w:val="24"/>
        </w:rPr>
      </w:pPr>
    </w:p>
    <w:p w14:paraId="349A7D80" w14:textId="5DEDC31A" w:rsidR="001F3370" w:rsidRDefault="002F246E" w:rsidP="001F337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above image showcases two important. The first is establishing connection to our data base. We initiate this connection by importing ‘</w:t>
      </w:r>
      <w:proofErr w:type="spellStart"/>
      <w:r>
        <w:rPr>
          <w:rFonts w:ascii="Times New Roman" w:hAnsi="Times New Roman" w:cs="Times New Roman"/>
          <w:sz w:val="24"/>
          <w:szCs w:val="24"/>
        </w:rPr>
        <w:t>MongoClient</w:t>
      </w:r>
      <w:proofErr w:type="spellEnd"/>
      <w:r>
        <w:rPr>
          <w:rFonts w:ascii="Times New Roman" w:hAnsi="Times New Roman" w:cs="Times New Roman"/>
          <w:sz w:val="24"/>
          <w:szCs w:val="24"/>
        </w:rPr>
        <w:t>’ from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and importing ‘</w:t>
      </w:r>
      <w:proofErr w:type="spellStart"/>
      <w:r>
        <w:rPr>
          <w:rFonts w:ascii="Times New Roman" w:hAnsi="Times New Roman" w:cs="Times New Roman"/>
          <w:sz w:val="24"/>
          <w:szCs w:val="24"/>
        </w:rPr>
        <w:t>ObjectId</w:t>
      </w:r>
      <w:proofErr w:type="spellEnd"/>
      <w:r>
        <w:rPr>
          <w:rFonts w:ascii="Times New Roman" w:hAnsi="Times New Roman" w:cs="Times New Roman"/>
          <w:sz w:val="24"/>
          <w:szCs w:val="24"/>
        </w:rPr>
        <w:t>’ from ‘</w:t>
      </w:r>
      <w:proofErr w:type="spellStart"/>
      <w:proofErr w:type="gramStart"/>
      <w:r>
        <w:rPr>
          <w:rFonts w:ascii="Times New Roman" w:hAnsi="Times New Roman" w:cs="Times New Roman"/>
          <w:sz w:val="24"/>
          <w:szCs w:val="24"/>
        </w:rPr>
        <w:t>bson.objectId</w:t>
      </w:r>
      <w:proofErr w:type="spellEnd"/>
      <w:proofErr w:type="gramEnd"/>
      <w:r>
        <w:rPr>
          <w:rFonts w:ascii="Times New Roman" w:hAnsi="Times New Roman" w:cs="Times New Roman"/>
          <w:sz w:val="24"/>
          <w:szCs w:val="24"/>
        </w:rPr>
        <w:t xml:space="preserve">’. The first of the imports enable us to connect to our database while the second import allows for conversions to BSON data structures </w:t>
      </w:r>
      <w:r>
        <w:rPr>
          <w:rFonts w:ascii="Times New Roman" w:hAnsi="Times New Roman" w:cs="Times New Roman"/>
          <w:sz w:val="24"/>
          <w:szCs w:val="24"/>
        </w:rPr>
        <w:lastRenderedPageBreak/>
        <w:t xml:space="preserve">which we will need to interpret the data in python.  This is then followed by our class declaration which will wrap all subsequent methods. </w:t>
      </w:r>
      <w:r w:rsidR="00AB114C">
        <w:rPr>
          <w:rFonts w:ascii="Times New Roman" w:hAnsi="Times New Roman" w:cs="Times New Roman"/>
          <w:sz w:val="24"/>
          <w:szCs w:val="24"/>
        </w:rPr>
        <w:t xml:space="preserve">Our first method establishes connection to our </w:t>
      </w:r>
      <w:proofErr w:type="spellStart"/>
      <w:r w:rsidR="00AB114C">
        <w:rPr>
          <w:rFonts w:ascii="Times New Roman" w:hAnsi="Times New Roman" w:cs="Times New Roman"/>
          <w:sz w:val="24"/>
          <w:szCs w:val="24"/>
        </w:rPr>
        <w:t>mongoDB</w:t>
      </w:r>
      <w:proofErr w:type="spellEnd"/>
      <w:r w:rsidR="00AB114C">
        <w:rPr>
          <w:rFonts w:ascii="Times New Roman" w:hAnsi="Times New Roman" w:cs="Times New Roman"/>
          <w:sz w:val="24"/>
          <w:szCs w:val="24"/>
        </w:rPr>
        <w:t xml:space="preserve"> database. This method takes in two key arguments ‘username’ and ‘password’. These arguments are later passed in the next line where we declare and set our ‘client’ using the local host route to make the connection. Passing the method defined ‘username’ and ‘password into the connection to secure authentication. After making the connection to the client we need to determine which database is to be used. This is seen the next line where we initialize and set ‘database’ to read the previous set clients stored data base of ‘AAC’. </w:t>
      </w:r>
      <w:r w:rsidR="00AB114C">
        <w:rPr>
          <w:rFonts w:ascii="Times New Roman" w:hAnsi="Times New Roman" w:cs="Times New Roman"/>
          <w:sz w:val="24"/>
          <w:szCs w:val="24"/>
        </w:rPr>
        <w:tab/>
      </w:r>
    </w:p>
    <w:p w14:paraId="457A2A50" w14:textId="0AFE7459" w:rsidR="00823A83" w:rsidRDefault="00AB114C" w:rsidP="00823A8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We have </w:t>
      </w:r>
      <w:r w:rsidR="00823A83">
        <w:rPr>
          <w:rFonts w:ascii="Times New Roman" w:hAnsi="Times New Roman" w:cs="Times New Roman"/>
          <w:sz w:val="24"/>
          <w:szCs w:val="24"/>
        </w:rPr>
        <w:t>now</w:t>
      </w:r>
      <w:r>
        <w:rPr>
          <w:rFonts w:ascii="Times New Roman" w:hAnsi="Times New Roman" w:cs="Times New Roman"/>
          <w:sz w:val="24"/>
          <w:szCs w:val="24"/>
        </w:rPr>
        <w:t xml:space="preserve"> successfully connected our </w:t>
      </w:r>
      <w:r w:rsidR="00823A83">
        <w:rPr>
          <w:rFonts w:ascii="Times New Roman" w:hAnsi="Times New Roman" w:cs="Times New Roman"/>
          <w:sz w:val="24"/>
          <w:szCs w:val="24"/>
        </w:rPr>
        <w:t>CRUD module to our database now we need to generate the logic to interact with our application. The second method present in the above image is CREATE. This method is passed data which is than passed to a mongo create query. Populating the database collection with the provided data.</w:t>
      </w:r>
    </w:p>
    <w:p w14:paraId="5EC22809" w14:textId="5986D9D4" w:rsidR="00823A83" w:rsidRDefault="00823A83" w:rsidP="00823A83">
      <w:pPr>
        <w:pStyle w:val="ListParagraph"/>
        <w:spacing w:line="480" w:lineRule="auto"/>
        <w:rPr>
          <w:rFonts w:ascii="Times New Roman" w:hAnsi="Times New Roman" w:cs="Times New Roman"/>
          <w:sz w:val="24"/>
          <w:szCs w:val="24"/>
        </w:rPr>
      </w:pPr>
    </w:p>
    <w:p w14:paraId="255F7DD2" w14:textId="5B6AB907" w:rsidR="00823A83" w:rsidRDefault="00823A83" w:rsidP="00823A83">
      <w:pPr>
        <w:pStyle w:val="ListParagraph"/>
        <w:spacing w:line="480" w:lineRule="auto"/>
        <w:rPr>
          <w:rFonts w:ascii="Times New Roman" w:hAnsi="Times New Roman" w:cs="Times New Roman"/>
          <w:sz w:val="24"/>
          <w:szCs w:val="24"/>
        </w:rPr>
      </w:pPr>
    </w:p>
    <w:p w14:paraId="28493648" w14:textId="1BB441D9" w:rsidR="00823A83" w:rsidRDefault="00823A83" w:rsidP="00823A83">
      <w:pPr>
        <w:pStyle w:val="ListParagraph"/>
        <w:spacing w:line="480" w:lineRule="auto"/>
        <w:rPr>
          <w:rFonts w:ascii="Times New Roman" w:hAnsi="Times New Roman" w:cs="Times New Roman"/>
          <w:sz w:val="24"/>
          <w:szCs w:val="24"/>
        </w:rPr>
      </w:pPr>
    </w:p>
    <w:p w14:paraId="6D4EE591" w14:textId="77777777" w:rsidR="00823A83" w:rsidRDefault="00823A83" w:rsidP="00823A83">
      <w:pPr>
        <w:pStyle w:val="ListParagraph"/>
        <w:spacing w:line="480" w:lineRule="auto"/>
        <w:rPr>
          <w:rFonts w:ascii="Times New Roman" w:hAnsi="Times New Roman" w:cs="Times New Roman"/>
          <w:sz w:val="24"/>
          <w:szCs w:val="24"/>
        </w:rPr>
      </w:pPr>
    </w:p>
    <w:p w14:paraId="38395855" w14:textId="06C9CD50" w:rsidR="00823A83" w:rsidRDefault="001F3370" w:rsidP="00823A83">
      <w:pPr>
        <w:pStyle w:val="ListParagraph"/>
        <w:spacing w:line="480" w:lineRule="auto"/>
        <w:rPr>
          <w:noProof/>
        </w:rPr>
      </w:pPr>
      <w:r>
        <w:rPr>
          <w:noProof/>
        </w:rPr>
        <w:lastRenderedPageBreak/>
        <w:drawing>
          <wp:inline distT="0" distB="0" distL="0" distR="0" wp14:anchorId="0906C3ED" wp14:editId="7D3DC051">
            <wp:extent cx="4848902" cy="2572109"/>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48902" cy="2572109"/>
                    </a:xfrm>
                    <a:prstGeom prst="rect">
                      <a:avLst/>
                    </a:prstGeom>
                  </pic:spPr>
                </pic:pic>
              </a:graphicData>
            </a:graphic>
          </wp:inline>
        </w:drawing>
      </w:r>
      <w:r w:rsidR="00823A83">
        <w:rPr>
          <w:noProof/>
        </w:rPr>
        <w:t xml:space="preserve"> </w:t>
      </w:r>
    </w:p>
    <w:p w14:paraId="06D61D41" w14:textId="5F2CFA03" w:rsidR="00823A83" w:rsidRDefault="00823A83" w:rsidP="00823A83">
      <w:pPr>
        <w:pStyle w:val="ListParagraph"/>
        <w:spacing w:line="480" w:lineRule="auto"/>
        <w:rPr>
          <w:noProof/>
        </w:rPr>
      </w:pPr>
    </w:p>
    <w:p w14:paraId="5B803628" w14:textId="539CF075" w:rsidR="00823A83" w:rsidRPr="00823A83" w:rsidRDefault="00823A83" w:rsidP="00D432A9">
      <w:pPr>
        <w:pStyle w:val="ListParagraph"/>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Now that we have </w:t>
      </w:r>
      <w:r w:rsidR="00D432A9">
        <w:rPr>
          <w:rFonts w:ascii="Times New Roman" w:hAnsi="Times New Roman" w:cs="Times New Roman"/>
          <w:noProof/>
          <w:sz w:val="24"/>
          <w:szCs w:val="24"/>
        </w:rPr>
        <w:t xml:space="preserve">a </w:t>
      </w:r>
      <w:r>
        <w:rPr>
          <w:rFonts w:ascii="Times New Roman" w:hAnsi="Times New Roman" w:cs="Times New Roman"/>
          <w:noProof/>
          <w:sz w:val="24"/>
          <w:szCs w:val="24"/>
        </w:rPr>
        <w:t xml:space="preserve">connection </w:t>
      </w:r>
      <w:r w:rsidR="00D432A9">
        <w:rPr>
          <w:rFonts w:ascii="Times New Roman" w:hAnsi="Times New Roman" w:cs="Times New Roman"/>
          <w:noProof/>
          <w:sz w:val="24"/>
          <w:szCs w:val="24"/>
        </w:rPr>
        <w:t xml:space="preserve">to </w:t>
      </w:r>
      <w:r>
        <w:rPr>
          <w:rFonts w:ascii="Times New Roman" w:hAnsi="Times New Roman" w:cs="Times New Roman"/>
          <w:noProof/>
          <w:sz w:val="24"/>
          <w:szCs w:val="24"/>
        </w:rPr>
        <w:t xml:space="preserve">our </w:t>
      </w:r>
      <w:r w:rsidR="00D432A9">
        <w:rPr>
          <w:rFonts w:ascii="Times New Roman" w:hAnsi="Times New Roman" w:cs="Times New Roman"/>
          <w:noProof/>
          <w:sz w:val="24"/>
          <w:szCs w:val="24"/>
        </w:rPr>
        <w:t xml:space="preserve">client and a method to create new entries, we need to be able to read entries already present in the collection. This is what the above image shows. The first of these methods is used to read the first  entry found in a search, while the second method is used to find all entries thatr match a search. They both take in data as an argumnet ot the method. This data will take the form of a mongoDB entry item. When passed into either method will return either the first result found given the search peramiters , or return all mathcing results. </w:t>
      </w:r>
    </w:p>
    <w:p w14:paraId="0A269682" w14:textId="77777777" w:rsidR="00D432A9" w:rsidRDefault="001F3370" w:rsidP="00823A83">
      <w:pPr>
        <w:pStyle w:val="ListParagraph"/>
        <w:spacing w:line="480" w:lineRule="auto"/>
        <w:rPr>
          <w:rFonts w:ascii="Times New Roman" w:hAnsi="Times New Roman" w:cs="Times New Roman"/>
          <w:sz w:val="24"/>
          <w:szCs w:val="24"/>
        </w:rPr>
      </w:pPr>
      <w:r>
        <w:rPr>
          <w:noProof/>
        </w:rPr>
        <w:drawing>
          <wp:inline distT="0" distB="0" distL="0" distR="0" wp14:anchorId="3618ECD8" wp14:editId="4507D16C">
            <wp:extent cx="5068007" cy="1705213"/>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68007" cy="1705213"/>
                    </a:xfrm>
                    <a:prstGeom prst="rect">
                      <a:avLst/>
                    </a:prstGeom>
                  </pic:spPr>
                </pic:pic>
              </a:graphicData>
            </a:graphic>
          </wp:inline>
        </w:drawing>
      </w:r>
    </w:p>
    <w:p w14:paraId="1BC7864A" w14:textId="77777777" w:rsidR="00D432A9" w:rsidRDefault="00D432A9" w:rsidP="00823A83">
      <w:pPr>
        <w:pStyle w:val="ListParagraph"/>
        <w:spacing w:line="480" w:lineRule="auto"/>
        <w:rPr>
          <w:rFonts w:ascii="Times New Roman" w:hAnsi="Times New Roman" w:cs="Times New Roman"/>
          <w:sz w:val="24"/>
          <w:szCs w:val="24"/>
        </w:rPr>
      </w:pPr>
    </w:p>
    <w:p w14:paraId="144B1C56" w14:textId="2BCA1897" w:rsidR="00D432A9" w:rsidRDefault="00F070CF" w:rsidP="00823A8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Having th</w:t>
      </w:r>
      <w:r>
        <w:rPr>
          <w:rFonts w:ascii="Times New Roman" w:hAnsi="Times New Roman" w:cs="Times New Roman"/>
          <w:sz w:val="24"/>
          <w:szCs w:val="24"/>
        </w:rPr>
        <w:t>r</w:t>
      </w:r>
      <w:r>
        <w:rPr>
          <w:rFonts w:ascii="Times New Roman" w:hAnsi="Times New Roman" w:cs="Times New Roman"/>
          <w:sz w:val="24"/>
          <w:szCs w:val="24"/>
        </w:rPr>
        <w:t xml:space="preserve">ee of the four necessary functionalities we move on to our </w:t>
      </w:r>
      <w:r>
        <w:rPr>
          <w:rFonts w:ascii="Times New Roman" w:hAnsi="Times New Roman" w:cs="Times New Roman"/>
          <w:sz w:val="24"/>
          <w:szCs w:val="24"/>
        </w:rPr>
        <w:t>update</w:t>
      </w:r>
      <w:r>
        <w:rPr>
          <w:rFonts w:ascii="Times New Roman" w:hAnsi="Times New Roman" w:cs="Times New Roman"/>
          <w:sz w:val="24"/>
          <w:szCs w:val="24"/>
        </w:rPr>
        <w:t xml:space="preserve"> method.</w:t>
      </w:r>
      <w:r>
        <w:rPr>
          <w:rFonts w:ascii="Times New Roman" w:hAnsi="Times New Roman" w:cs="Times New Roman"/>
          <w:sz w:val="24"/>
          <w:szCs w:val="24"/>
        </w:rPr>
        <w:t xml:space="preserve"> This method takes in two data streams. The first of the two data streams provide the client with a searchable entry inside the database. The second entry species how to update this entry. </w:t>
      </w:r>
    </w:p>
    <w:p w14:paraId="6A8A198F" w14:textId="37743490" w:rsidR="001F3370" w:rsidRDefault="001F3370" w:rsidP="00D432A9">
      <w:pPr>
        <w:spacing w:line="480" w:lineRule="auto"/>
        <w:rPr>
          <w:rFonts w:ascii="Times New Roman" w:hAnsi="Times New Roman" w:cs="Times New Roman"/>
          <w:sz w:val="24"/>
          <w:szCs w:val="24"/>
        </w:rPr>
      </w:pPr>
      <w:r>
        <w:rPr>
          <w:noProof/>
        </w:rPr>
        <w:drawing>
          <wp:inline distT="0" distB="0" distL="0" distR="0" wp14:anchorId="6963D2B9" wp14:editId="3EB4CE8C">
            <wp:extent cx="4734586" cy="1505160"/>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34586" cy="1505160"/>
                    </a:xfrm>
                    <a:prstGeom prst="rect">
                      <a:avLst/>
                    </a:prstGeom>
                  </pic:spPr>
                </pic:pic>
              </a:graphicData>
            </a:graphic>
          </wp:inline>
        </w:drawing>
      </w:r>
      <w:r w:rsidRPr="00D432A9">
        <w:rPr>
          <w:rFonts w:ascii="Times New Roman" w:hAnsi="Times New Roman" w:cs="Times New Roman"/>
          <w:sz w:val="24"/>
          <w:szCs w:val="24"/>
        </w:rPr>
        <w:tab/>
      </w:r>
    </w:p>
    <w:p w14:paraId="02396F7B" w14:textId="40D6B951" w:rsidR="00F070CF" w:rsidRDefault="00F070CF" w:rsidP="006131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functionality we need to add is the </w:t>
      </w:r>
      <w:r w:rsidR="006F04DB">
        <w:rPr>
          <w:rFonts w:ascii="Times New Roman" w:hAnsi="Times New Roman" w:cs="Times New Roman"/>
          <w:sz w:val="24"/>
          <w:szCs w:val="24"/>
        </w:rPr>
        <w:t xml:space="preserve">DELETE method. This method is passed a </w:t>
      </w:r>
      <w:proofErr w:type="spellStart"/>
      <w:r w:rsidR="006F04DB">
        <w:rPr>
          <w:rFonts w:ascii="Times New Roman" w:hAnsi="Times New Roman" w:cs="Times New Roman"/>
          <w:sz w:val="24"/>
          <w:szCs w:val="24"/>
        </w:rPr>
        <w:t>mongoDB</w:t>
      </w:r>
      <w:proofErr w:type="spellEnd"/>
      <w:r w:rsidR="006F04DB">
        <w:rPr>
          <w:rFonts w:ascii="Times New Roman" w:hAnsi="Times New Roman" w:cs="Times New Roman"/>
          <w:sz w:val="24"/>
          <w:szCs w:val="24"/>
        </w:rPr>
        <w:t xml:space="preserve"> entry, provided by the user, which </w:t>
      </w:r>
      <w:r>
        <w:rPr>
          <w:rFonts w:ascii="Times New Roman" w:hAnsi="Times New Roman" w:cs="Times New Roman"/>
          <w:sz w:val="24"/>
          <w:szCs w:val="24"/>
        </w:rPr>
        <w:t xml:space="preserve">returns a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call to remove said </w:t>
      </w:r>
      <w:proofErr w:type="spellStart"/>
      <w:proofErr w:type="gramStart"/>
      <w:r>
        <w:rPr>
          <w:rFonts w:ascii="Times New Roman" w:hAnsi="Times New Roman" w:cs="Times New Roman"/>
          <w:sz w:val="24"/>
          <w:szCs w:val="24"/>
        </w:rPr>
        <w:t>entry.This</w:t>
      </w:r>
      <w:proofErr w:type="spellEnd"/>
      <w:proofErr w:type="gramEnd"/>
      <w:r>
        <w:rPr>
          <w:rFonts w:ascii="Times New Roman" w:hAnsi="Times New Roman" w:cs="Times New Roman"/>
          <w:sz w:val="24"/>
          <w:szCs w:val="24"/>
        </w:rPr>
        <w:t xml:space="preserve"> entire file acts as the glue between our application and our backend </w:t>
      </w:r>
      <w:r w:rsidR="006131FC">
        <w:rPr>
          <w:rFonts w:ascii="Times New Roman" w:hAnsi="Times New Roman" w:cs="Times New Roman"/>
          <w:sz w:val="24"/>
          <w:szCs w:val="24"/>
        </w:rPr>
        <w:t xml:space="preserve">database. We will move onto the application logic next to showcase this interaction. </w:t>
      </w:r>
    </w:p>
    <w:p w14:paraId="08903531" w14:textId="1F554755" w:rsidR="006131FC" w:rsidRDefault="006131FC" w:rsidP="006131FC">
      <w:pPr>
        <w:spacing w:line="480" w:lineRule="auto"/>
        <w:ind w:firstLine="720"/>
        <w:rPr>
          <w:rFonts w:ascii="Times New Roman" w:hAnsi="Times New Roman" w:cs="Times New Roman"/>
          <w:sz w:val="24"/>
          <w:szCs w:val="24"/>
        </w:rPr>
      </w:pPr>
    </w:p>
    <w:p w14:paraId="259E5A01" w14:textId="46EF8ED6" w:rsidR="006131FC" w:rsidRDefault="006131FC" w:rsidP="006131FC">
      <w:pPr>
        <w:spacing w:line="480" w:lineRule="auto"/>
        <w:ind w:firstLine="720"/>
        <w:rPr>
          <w:rFonts w:ascii="Times New Roman" w:hAnsi="Times New Roman" w:cs="Times New Roman"/>
          <w:sz w:val="24"/>
          <w:szCs w:val="24"/>
        </w:rPr>
      </w:pPr>
    </w:p>
    <w:p w14:paraId="6F47839A" w14:textId="25909F50" w:rsidR="006131FC" w:rsidRDefault="006131FC" w:rsidP="006131FC">
      <w:pPr>
        <w:spacing w:line="480" w:lineRule="auto"/>
        <w:ind w:firstLine="720"/>
        <w:rPr>
          <w:rFonts w:ascii="Times New Roman" w:hAnsi="Times New Roman" w:cs="Times New Roman"/>
          <w:sz w:val="24"/>
          <w:szCs w:val="24"/>
        </w:rPr>
      </w:pPr>
    </w:p>
    <w:p w14:paraId="383C76FC" w14:textId="77777777" w:rsidR="006131FC" w:rsidRDefault="006131FC" w:rsidP="006131FC">
      <w:pPr>
        <w:spacing w:line="480" w:lineRule="auto"/>
        <w:ind w:firstLine="720"/>
        <w:rPr>
          <w:rFonts w:ascii="Times New Roman" w:hAnsi="Times New Roman" w:cs="Times New Roman"/>
          <w:sz w:val="24"/>
          <w:szCs w:val="24"/>
        </w:rPr>
      </w:pPr>
    </w:p>
    <w:p w14:paraId="04E95796" w14:textId="0C83B613" w:rsidR="006131FC" w:rsidRDefault="006131FC" w:rsidP="006131FC">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D2C6DD" wp14:editId="2EB214D4">
            <wp:extent cx="5943600" cy="19494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949450"/>
                    </a:xfrm>
                    <a:prstGeom prst="rect">
                      <a:avLst/>
                    </a:prstGeom>
                  </pic:spPr>
                </pic:pic>
              </a:graphicData>
            </a:graphic>
          </wp:inline>
        </w:drawing>
      </w:r>
    </w:p>
    <w:p w14:paraId="1C9887A6" w14:textId="4D341A5F" w:rsidR="0042742A" w:rsidRDefault="00190C90" w:rsidP="004274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above logic showcases the filter options that are presented to the user. In it we see the use of a ‘</w:t>
      </w:r>
      <w:proofErr w:type="spellStart"/>
      <w:proofErr w:type="gramStart"/>
      <w:r>
        <w:rPr>
          <w:rFonts w:ascii="Times New Roman" w:hAnsi="Times New Roman" w:cs="Times New Roman"/>
          <w:sz w:val="24"/>
          <w:szCs w:val="24"/>
        </w:rPr>
        <w:t>html.Div</w:t>
      </w:r>
      <w:proofErr w:type="spellEnd"/>
      <w:proofErr w:type="gramEnd"/>
      <w:r>
        <w:rPr>
          <w:rFonts w:ascii="Times New Roman" w:hAnsi="Times New Roman" w:cs="Times New Roman"/>
          <w:sz w:val="24"/>
          <w:szCs w:val="24"/>
        </w:rPr>
        <w:t>’, this ensures our elements are separated from other aspects of the application. We then generate ‘</w:t>
      </w:r>
      <w:proofErr w:type="spellStart"/>
      <w:r>
        <w:rPr>
          <w:rFonts w:ascii="Times New Roman" w:hAnsi="Times New Roman" w:cs="Times New Roman"/>
          <w:sz w:val="24"/>
          <w:szCs w:val="24"/>
        </w:rPr>
        <w:t>RadioItems</w:t>
      </w:r>
      <w:proofErr w:type="spellEnd"/>
      <w:r>
        <w:rPr>
          <w:rFonts w:ascii="Times New Roman" w:hAnsi="Times New Roman" w:cs="Times New Roman"/>
          <w:sz w:val="24"/>
          <w:szCs w:val="24"/>
        </w:rPr>
        <w:t xml:space="preserve">’. This is a </w:t>
      </w:r>
      <w:r w:rsidR="0042742A">
        <w:rPr>
          <w:rFonts w:ascii="Times New Roman" w:hAnsi="Times New Roman" w:cs="Times New Roman"/>
          <w:sz w:val="24"/>
          <w:szCs w:val="24"/>
        </w:rPr>
        <w:t>component</w:t>
      </w:r>
      <w:r>
        <w:rPr>
          <w:rFonts w:ascii="Times New Roman" w:hAnsi="Times New Roman" w:cs="Times New Roman"/>
          <w:sz w:val="24"/>
          <w:szCs w:val="24"/>
        </w:rPr>
        <w:t xml:space="preserve"> that acts as a selection bubble the user can use to make their filter choice. We assign filter division in the application an id called ‘filter-id’. This key value will be used later to apply logic to make the filtering work correct. We will </w:t>
      </w:r>
      <w:r w:rsidR="0042742A">
        <w:rPr>
          <w:rFonts w:ascii="Times New Roman" w:hAnsi="Times New Roman" w:cs="Times New Roman"/>
          <w:sz w:val="24"/>
          <w:szCs w:val="24"/>
        </w:rPr>
        <w:t>see</w:t>
      </w:r>
      <w:r>
        <w:rPr>
          <w:rFonts w:ascii="Times New Roman" w:hAnsi="Times New Roman" w:cs="Times New Roman"/>
          <w:sz w:val="24"/>
          <w:szCs w:val="24"/>
        </w:rPr>
        <w:t xml:space="preserve"> this later in our description of the code base. </w:t>
      </w:r>
    </w:p>
    <w:p w14:paraId="33ECB22C" w14:textId="20B4243A" w:rsidR="00190C90" w:rsidRDefault="00190C90" w:rsidP="004274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on from there we see an array list of </w:t>
      </w:r>
      <w:r w:rsidR="0042742A">
        <w:rPr>
          <w:rFonts w:ascii="Times New Roman" w:hAnsi="Times New Roman" w:cs="Times New Roman"/>
          <w:sz w:val="24"/>
          <w:szCs w:val="24"/>
        </w:rPr>
        <w:t>elements</w:t>
      </w:r>
      <w:r>
        <w:rPr>
          <w:rFonts w:ascii="Times New Roman" w:hAnsi="Times New Roman" w:cs="Times New Roman"/>
          <w:sz w:val="24"/>
          <w:szCs w:val="24"/>
        </w:rPr>
        <w:t xml:space="preserve"> stored in the variable ‘</w:t>
      </w:r>
      <w:proofErr w:type="gramStart"/>
      <w:r>
        <w:rPr>
          <w:rFonts w:ascii="Times New Roman" w:hAnsi="Times New Roman" w:cs="Times New Roman"/>
          <w:sz w:val="24"/>
          <w:szCs w:val="24"/>
        </w:rPr>
        <w:t>option</w:t>
      </w:r>
      <w:r w:rsidR="0042742A">
        <w:rPr>
          <w:rFonts w:ascii="Times New Roman" w:hAnsi="Times New Roman" w:cs="Times New Roman"/>
          <w:sz w:val="24"/>
          <w:szCs w:val="24"/>
        </w:rPr>
        <w:t>s</w:t>
      </w:r>
      <w:r>
        <w:rPr>
          <w:rFonts w:ascii="Times New Roman" w:hAnsi="Times New Roman" w:cs="Times New Roman"/>
          <w:sz w:val="24"/>
          <w:szCs w:val="24"/>
        </w:rPr>
        <w:t>’</w:t>
      </w:r>
      <w:proofErr w:type="gramEnd"/>
      <w:r w:rsidR="0042742A">
        <w:rPr>
          <w:rFonts w:ascii="Times New Roman" w:hAnsi="Times New Roman" w:cs="Times New Roman"/>
          <w:sz w:val="24"/>
          <w:szCs w:val="24"/>
        </w:rPr>
        <w:t>. This variable is used to inform our ‘</w:t>
      </w:r>
      <w:proofErr w:type="spellStart"/>
      <w:r w:rsidR="0042742A">
        <w:rPr>
          <w:rFonts w:ascii="Times New Roman" w:hAnsi="Times New Roman" w:cs="Times New Roman"/>
          <w:sz w:val="24"/>
          <w:szCs w:val="24"/>
        </w:rPr>
        <w:t>RadioItems</w:t>
      </w:r>
      <w:proofErr w:type="spellEnd"/>
      <w:r w:rsidR="0042742A">
        <w:rPr>
          <w:rFonts w:ascii="Times New Roman" w:hAnsi="Times New Roman" w:cs="Times New Roman"/>
          <w:sz w:val="24"/>
          <w:szCs w:val="24"/>
        </w:rPr>
        <w:t>’ component what ‘label’ should be shown to the user to describe what they are selecting, and the ‘value’ tag is a logical mapping that represents that selectable bubble. We will see its use in the next portion.</w:t>
      </w:r>
    </w:p>
    <w:p w14:paraId="26FFADA8" w14:textId="2E5D1244" w:rsidR="006131FC" w:rsidRDefault="006131FC" w:rsidP="006131FC">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4DE060" wp14:editId="3F15474C">
            <wp:extent cx="5943600" cy="275653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43928482" w14:textId="742DD926" w:rsidR="006131FC" w:rsidRDefault="006131FC" w:rsidP="006131FC">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3FAC8C" wp14:editId="65FB4909">
            <wp:extent cx="5943600" cy="2202815"/>
            <wp:effectExtent l="0" t="0" r="0" b="698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1DF082D0" w14:textId="776994A2" w:rsidR="006131FC" w:rsidRDefault="006131FC" w:rsidP="006131FC">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E811C6" wp14:editId="4EB10069">
            <wp:extent cx="5943600" cy="2163445"/>
            <wp:effectExtent l="0" t="0" r="0" b="8255"/>
            <wp:docPr id="8" name="Picture 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63445"/>
                    </a:xfrm>
                    <a:prstGeom prst="rect">
                      <a:avLst/>
                    </a:prstGeom>
                  </pic:spPr>
                </pic:pic>
              </a:graphicData>
            </a:graphic>
          </wp:inline>
        </w:drawing>
      </w:r>
    </w:p>
    <w:p w14:paraId="2877F88C" w14:textId="39DE8EBA" w:rsidR="006131FC" w:rsidRDefault="006131FC" w:rsidP="006131FC">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C81676" wp14:editId="3C987BEB">
            <wp:extent cx="5943600" cy="1191895"/>
            <wp:effectExtent l="0" t="0" r="0" b="825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1191895"/>
                    </a:xfrm>
                    <a:prstGeom prst="rect">
                      <a:avLst/>
                    </a:prstGeom>
                  </pic:spPr>
                </pic:pic>
              </a:graphicData>
            </a:graphic>
          </wp:inline>
        </w:drawing>
      </w:r>
    </w:p>
    <w:p w14:paraId="2C540325" w14:textId="2E097A7C" w:rsidR="00C11A75" w:rsidRDefault="0042742A" w:rsidP="004274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four images above represent a continues block of code that acts as a method that will filter our data table given the selection the user makes in the ‘</w:t>
      </w:r>
      <w:proofErr w:type="spellStart"/>
      <w:r>
        <w:rPr>
          <w:rFonts w:ascii="Times New Roman" w:hAnsi="Times New Roman" w:cs="Times New Roman"/>
          <w:sz w:val="24"/>
          <w:szCs w:val="24"/>
        </w:rPr>
        <w:t>RadioItems</w:t>
      </w:r>
      <w:proofErr w:type="spellEnd"/>
      <w:r>
        <w:rPr>
          <w:rFonts w:ascii="Times New Roman" w:hAnsi="Times New Roman" w:cs="Times New Roman"/>
          <w:sz w:val="24"/>
          <w:szCs w:val="24"/>
        </w:rPr>
        <w:t xml:space="preserve">’ section we presented earlier. First we need to discuss the </w:t>
      </w:r>
      <w:r w:rsidR="002700FE">
        <w:rPr>
          <w:rFonts w:ascii="Times New Roman" w:hAnsi="Times New Roman" w:cs="Times New Roman"/>
          <w:sz w:val="24"/>
          <w:szCs w:val="24"/>
        </w:rPr>
        <w:t>‘@</w:t>
      </w:r>
      <w:proofErr w:type="spellStart"/>
      <w:proofErr w:type="gramStart"/>
      <w:r w:rsidR="002700FE">
        <w:rPr>
          <w:rFonts w:ascii="Times New Roman" w:hAnsi="Times New Roman" w:cs="Times New Roman"/>
          <w:sz w:val="24"/>
          <w:szCs w:val="24"/>
        </w:rPr>
        <w:t>app.callback</w:t>
      </w:r>
      <w:proofErr w:type="spellEnd"/>
      <w:proofErr w:type="gramEnd"/>
      <w:r w:rsidR="002700FE">
        <w:rPr>
          <w:rFonts w:ascii="Times New Roman" w:hAnsi="Times New Roman" w:cs="Times New Roman"/>
          <w:sz w:val="24"/>
          <w:szCs w:val="24"/>
        </w:rPr>
        <w:t>’ portion that starts off this segment of logic. This portion of the code is the logic that informs the application where data is to be gathered from and where new information is to be placed after we perform our method on it. This is recognizable from the ‘Input’ &amp; ‘Output’ tags we see. You can also notice these tags take two arguments. ‘Output’ consisting of ‘</w:t>
      </w:r>
      <w:proofErr w:type="spellStart"/>
      <w:r w:rsidR="002700FE">
        <w:rPr>
          <w:rFonts w:ascii="Times New Roman" w:hAnsi="Times New Roman" w:cs="Times New Roman"/>
          <w:sz w:val="24"/>
          <w:szCs w:val="24"/>
        </w:rPr>
        <w:t>datatable</w:t>
      </w:r>
      <w:proofErr w:type="spellEnd"/>
      <w:r w:rsidR="002700FE">
        <w:rPr>
          <w:rFonts w:ascii="Times New Roman" w:hAnsi="Times New Roman" w:cs="Times New Roman"/>
          <w:sz w:val="24"/>
          <w:szCs w:val="24"/>
        </w:rPr>
        <w:t>-id’</w:t>
      </w:r>
      <w:r w:rsidR="00C11A75">
        <w:rPr>
          <w:rFonts w:ascii="Times New Roman" w:hAnsi="Times New Roman" w:cs="Times New Roman"/>
          <w:sz w:val="24"/>
          <w:szCs w:val="24"/>
        </w:rPr>
        <w:t xml:space="preserve">, </w:t>
      </w:r>
      <w:r w:rsidR="002700FE">
        <w:rPr>
          <w:rFonts w:ascii="Times New Roman" w:hAnsi="Times New Roman" w:cs="Times New Roman"/>
          <w:sz w:val="24"/>
          <w:szCs w:val="24"/>
        </w:rPr>
        <w:t>‘data’</w:t>
      </w:r>
      <w:r w:rsidR="00C11A75">
        <w:rPr>
          <w:rFonts w:ascii="Times New Roman" w:hAnsi="Times New Roman" w:cs="Times New Roman"/>
          <w:sz w:val="24"/>
          <w:szCs w:val="24"/>
        </w:rPr>
        <w:t xml:space="preserve"> &amp; ‘</w:t>
      </w:r>
      <w:proofErr w:type="spellStart"/>
      <w:r w:rsidR="00C11A75">
        <w:rPr>
          <w:rFonts w:ascii="Times New Roman" w:hAnsi="Times New Roman" w:cs="Times New Roman"/>
          <w:sz w:val="24"/>
          <w:szCs w:val="24"/>
        </w:rPr>
        <w:t>datatable</w:t>
      </w:r>
      <w:proofErr w:type="spellEnd"/>
      <w:r w:rsidR="00C11A75">
        <w:rPr>
          <w:rFonts w:ascii="Times New Roman" w:hAnsi="Times New Roman" w:cs="Times New Roman"/>
          <w:sz w:val="24"/>
          <w:szCs w:val="24"/>
        </w:rPr>
        <w:t>-id’, ‘columns’</w:t>
      </w:r>
      <w:r w:rsidR="002700FE">
        <w:rPr>
          <w:rFonts w:ascii="Times New Roman" w:hAnsi="Times New Roman" w:cs="Times New Roman"/>
          <w:sz w:val="24"/>
          <w:szCs w:val="24"/>
        </w:rPr>
        <w:t xml:space="preserve">, while ‘Input’ takes </w:t>
      </w:r>
      <w:r w:rsidR="00C11A75">
        <w:rPr>
          <w:rFonts w:ascii="Times New Roman" w:hAnsi="Times New Roman" w:cs="Times New Roman"/>
          <w:sz w:val="24"/>
          <w:szCs w:val="24"/>
        </w:rPr>
        <w:t xml:space="preserve">‘filter-id’ &amp; ‘value’. These value calls inform our application where to draw data </w:t>
      </w:r>
      <w:r w:rsidR="00C11A75">
        <w:rPr>
          <w:rFonts w:ascii="Times New Roman" w:hAnsi="Times New Roman" w:cs="Times New Roman"/>
          <w:sz w:val="24"/>
          <w:szCs w:val="24"/>
        </w:rPr>
        <w:t>user generate</w:t>
      </w:r>
      <w:r w:rsidR="00C11A75">
        <w:rPr>
          <w:rFonts w:ascii="Times New Roman" w:hAnsi="Times New Roman" w:cs="Times New Roman"/>
          <w:sz w:val="24"/>
          <w:szCs w:val="24"/>
        </w:rPr>
        <w:t xml:space="preserve">d information from and what to do with it. </w:t>
      </w:r>
    </w:p>
    <w:p w14:paraId="2A163E41" w14:textId="0B32EE30" w:rsidR="0042742A" w:rsidRDefault="00C11A75" w:rsidP="00C11A75">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Previously we looked at the filter section of our code. In that section we learned of our id tags that are assigned to that section as well as the ‘</w:t>
      </w:r>
      <w:proofErr w:type="spellStart"/>
      <w:r>
        <w:rPr>
          <w:rFonts w:ascii="Times New Roman" w:hAnsi="Times New Roman" w:cs="Times New Roman"/>
          <w:sz w:val="24"/>
          <w:szCs w:val="24"/>
        </w:rPr>
        <w:t>RadioItems</w:t>
      </w:r>
      <w:proofErr w:type="spellEnd"/>
      <w:r>
        <w:rPr>
          <w:rFonts w:ascii="Times New Roman" w:hAnsi="Times New Roman" w:cs="Times New Roman"/>
          <w:sz w:val="24"/>
          <w:szCs w:val="24"/>
        </w:rPr>
        <w:t xml:space="preserve">’ value tags. Their usefulness can be seen in the ‘Input’ tag present in the call back. </w:t>
      </w:r>
      <w:r w:rsidR="00FC0760">
        <w:rPr>
          <w:rFonts w:ascii="Times New Roman" w:hAnsi="Times New Roman" w:cs="Times New Roman"/>
          <w:sz w:val="24"/>
          <w:szCs w:val="24"/>
        </w:rPr>
        <w:t>The first of the two arguments passed to our input call is the ‘filter-id’, this logic informs our application what section of our page to listen to for user activity.  The second argument, ‘value’ specifies what the user selected in that given section. Earlier we learned that the ‘value’ tag associated with the filter section was used to identify specific options the user can select, such as water or wilderness rescue. The users input in this section triggers the subsequent code present below the call back</w:t>
      </w:r>
      <w:r w:rsidR="007824FA">
        <w:rPr>
          <w:rFonts w:ascii="Times New Roman" w:hAnsi="Times New Roman" w:cs="Times New Roman"/>
          <w:sz w:val="24"/>
          <w:szCs w:val="24"/>
        </w:rPr>
        <w:t>. Logically we have four ‘if’ statement. One for each ‘</w:t>
      </w:r>
      <w:proofErr w:type="spellStart"/>
      <w:r w:rsidR="007824FA">
        <w:rPr>
          <w:rFonts w:ascii="Times New Roman" w:hAnsi="Times New Roman" w:cs="Times New Roman"/>
          <w:sz w:val="24"/>
          <w:szCs w:val="24"/>
        </w:rPr>
        <w:t>RadioItem</w:t>
      </w:r>
      <w:proofErr w:type="spellEnd"/>
      <w:r w:rsidR="007824FA">
        <w:rPr>
          <w:rFonts w:ascii="Times New Roman" w:hAnsi="Times New Roman" w:cs="Times New Roman"/>
          <w:sz w:val="24"/>
          <w:szCs w:val="24"/>
        </w:rPr>
        <w:t xml:space="preserve">’ presented to the user. When the user makes a filter selection using the selectable bubbles. Its ‘value’ is used to determine which logical ‘if </w:t>
      </w:r>
      <w:r w:rsidR="007824FA">
        <w:rPr>
          <w:rFonts w:ascii="Times New Roman" w:hAnsi="Times New Roman" w:cs="Times New Roman"/>
          <w:sz w:val="24"/>
          <w:szCs w:val="24"/>
        </w:rPr>
        <w:lastRenderedPageBreak/>
        <w:t xml:space="preserve">‘statement is used. Depending on the selection a </w:t>
      </w:r>
      <w:proofErr w:type="spellStart"/>
      <w:r w:rsidR="007824FA">
        <w:rPr>
          <w:rFonts w:ascii="Times New Roman" w:hAnsi="Times New Roman" w:cs="Times New Roman"/>
          <w:sz w:val="24"/>
          <w:szCs w:val="24"/>
        </w:rPr>
        <w:t>mongoDB</w:t>
      </w:r>
      <w:proofErr w:type="spellEnd"/>
      <w:r w:rsidR="007824FA">
        <w:rPr>
          <w:rFonts w:ascii="Times New Roman" w:hAnsi="Times New Roman" w:cs="Times New Roman"/>
          <w:sz w:val="24"/>
          <w:szCs w:val="24"/>
        </w:rPr>
        <w:t xml:space="preserve"> search query is run through our CRUD operation we discussed earlier. Returning all the elements in this search as our new datable. The exception to his comes with the reset option which simply returns the data table to listing all entries in the data table collection. </w:t>
      </w:r>
    </w:p>
    <w:p w14:paraId="3BE850A6" w14:textId="657B3BCD" w:rsidR="007824FA" w:rsidRDefault="007824FA" w:rsidP="007824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C4E665" wp14:editId="0F84674A">
            <wp:extent cx="5943600" cy="297942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43B210F9" w14:textId="7295E299" w:rsidR="007824FA" w:rsidRDefault="007824FA" w:rsidP="007824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D733B" wp14:editId="0E5F2187">
            <wp:extent cx="5943600" cy="1880870"/>
            <wp:effectExtent l="0" t="0" r="0" b="508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880870"/>
                    </a:xfrm>
                    <a:prstGeom prst="rect">
                      <a:avLst/>
                    </a:prstGeom>
                  </pic:spPr>
                </pic:pic>
              </a:graphicData>
            </a:graphic>
          </wp:inline>
        </w:drawing>
      </w:r>
    </w:p>
    <w:p w14:paraId="7B230E60" w14:textId="3CFB8799" w:rsidR="007824FA" w:rsidRDefault="007824FA" w:rsidP="007824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Above we see that outcome of this filter method. The selectable bubbles represent the filter </w:t>
      </w:r>
      <w:r w:rsidR="00D90C09">
        <w:rPr>
          <w:rFonts w:ascii="Times New Roman" w:hAnsi="Times New Roman" w:cs="Times New Roman"/>
          <w:sz w:val="24"/>
          <w:szCs w:val="24"/>
        </w:rPr>
        <w:t>division</w:t>
      </w:r>
      <w:r>
        <w:rPr>
          <w:rFonts w:ascii="Times New Roman" w:hAnsi="Times New Roman" w:cs="Times New Roman"/>
          <w:sz w:val="24"/>
          <w:szCs w:val="24"/>
        </w:rPr>
        <w:t xml:space="preserve">. With </w:t>
      </w:r>
      <w:r w:rsidR="00D90C09">
        <w:rPr>
          <w:rFonts w:ascii="Times New Roman" w:hAnsi="Times New Roman" w:cs="Times New Roman"/>
          <w:sz w:val="24"/>
          <w:szCs w:val="24"/>
        </w:rPr>
        <w:t xml:space="preserve">each bubble corresponding to the particular ‘options’ we examined earlier. I showcase the use of two such options ‘water’ and ‘Wilderness’ rescue. We can see that when the </w:t>
      </w:r>
      <w:r w:rsidR="00D90C09">
        <w:rPr>
          <w:rFonts w:ascii="Times New Roman" w:hAnsi="Times New Roman" w:cs="Times New Roman"/>
          <w:sz w:val="24"/>
          <w:szCs w:val="24"/>
        </w:rPr>
        <w:lastRenderedPageBreak/>
        <w:t xml:space="preserve">user selects one of these options the </w:t>
      </w:r>
      <w:proofErr w:type="spellStart"/>
      <w:r w:rsidR="00D90C09">
        <w:rPr>
          <w:rFonts w:ascii="Times New Roman" w:hAnsi="Times New Roman" w:cs="Times New Roman"/>
          <w:sz w:val="24"/>
          <w:szCs w:val="24"/>
        </w:rPr>
        <w:t>databale</w:t>
      </w:r>
      <w:proofErr w:type="spellEnd"/>
      <w:r w:rsidR="00D90C09">
        <w:rPr>
          <w:rFonts w:ascii="Times New Roman" w:hAnsi="Times New Roman" w:cs="Times New Roman"/>
          <w:sz w:val="24"/>
          <w:szCs w:val="24"/>
        </w:rPr>
        <w:t xml:space="preserve"> is changed corresponding to the logic present beneath the ‘callback’. </w:t>
      </w:r>
    </w:p>
    <w:p w14:paraId="188DCA08" w14:textId="03D9CD79" w:rsidR="00D90C09" w:rsidRDefault="00D90C09" w:rsidP="007824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AC43A4" wp14:editId="015FCAD9">
            <wp:extent cx="5943600" cy="1822450"/>
            <wp:effectExtent l="0" t="0" r="0" b="635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822450"/>
                    </a:xfrm>
                    <a:prstGeom prst="rect">
                      <a:avLst/>
                    </a:prstGeom>
                  </pic:spPr>
                </pic:pic>
              </a:graphicData>
            </a:graphic>
          </wp:inline>
        </w:drawing>
      </w:r>
    </w:p>
    <w:p w14:paraId="55352D32" w14:textId="1A4EDE4D" w:rsidR="006131FC" w:rsidRDefault="006131FC" w:rsidP="006131F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 </w:t>
      </w:r>
      <w:r w:rsidR="00D90C09">
        <w:rPr>
          <w:rFonts w:ascii="Times New Roman" w:hAnsi="Times New Roman" w:cs="Times New Roman"/>
          <w:sz w:val="24"/>
          <w:szCs w:val="24"/>
        </w:rPr>
        <w:t xml:space="preserve">This segment of code represents that </w:t>
      </w:r>
      <w:r w:rsidR="00C277CD">
        <w:rPr>
          <w:rFonts w:ascii="Times New Roman" w:hAnsi="Times New Roman" w:cs="Times New Roman"/>
          <w:sz w:val="24"/>
          <w:szCs w:val="24"/>
        </w:rPr>
        <w:t>logic required to generate a pie chart with the given ‘</w:t>
      </w:r>
      <w:proofErr w:type="spellStart"/>
      <w:r w:rsidR="00C277CD">
        <w:rPr>
          <w:rFonts w:ascii="Times New Roman" w:hAnsi="Times New Roman" w:cs="Times New Roman"/>
          <w:sz w:val="24"/>
          <w:szCs w:val="24"/>
        </w:rPr>
        <w:t>dataTable</w:t>
      </w:r>
      <w:proofErr w:type="spellEnd"/>
      <w:r w:rsidR="00C277CD">
        <w:rPr>
          <w:rFonts w:ascii="Times New Roman" w:hAnsi="Times New Roman" w:cs="Times New Roman"/>
          <w:sz w:val="24"/>
          <w:szCs w:val="24"/>
        </w:rPr>
        <w:t>’. The logic of this function takes in the current ‘</w:t>
      </w:r>
      <w:proofErr w:type="spellStart"/>
      <w:r w:rsidR="00C277CD">
        <w:rPr>
          <w:rFonts w:ascii="Times New Roman" w:hAnsi="Times New Roman" w:cs="Times New Roman"/>
          <w:sz w:val="24"/>
          <w:szCs w:val="24"/>
        </w:rPr>
        <w:t>derived_viewport_Data</w:t>
      </w:r>
      <w:proofErr w:type="spellEnd"/>
      <w:r w:rsidR="00C277CD">
        <w:rPr>
          <w:rFonts w:ascii="Times New Roman" w:hAnsi="Times New Roman" w:cs="Times New Roman"/>
          <w:sz w:val="24"/>
          <w:szCs w:val="24"/>
        </w:rPr>
        <w:t xml:space="preserve">’. This data corresponds to the data visible to the use in the table. This means that if there are 10 entries present only 10 entries are passed into the method. This allows us to dynamically change that data set we are operating on as the user changes their filtering options, which change that data visible to the user. To enable the use of the pie </w:t>
      </w:r>
      <w:r w:rsidR="003C1DCF">
        <w:rPr>
          <w:rFonts w:ascii="Times New Roman" w:hAnsi="Times New Roman" w:cs="Times New Roman"/>
          <w:sz w:val="24"/>
          <w:szCs w:val="24"/>
        </w:rPr>
        <w:t>chart,</w:t>
      </w:r>
      <w:r w:rsidR="00C277CD">
        <w:rPr>
          <w:rFonts w:ascii="Times New Roman" w:hAnsi="Times New Roman" w:cs="Times New Roman"/>
          <w:sz w:val="24"/>
          <w:szCs w:val="24"/>
        </w:rPr>
        <w:t xml:space="preserve"> assign a variable to store this viewport data, we call this ‘’</w:t>
      </w:r>
      <w:proofErr w:type="spellStart"/>
      <w:r w:rsidR="00C277CD">
        <w:rPr>
          <w:rFonts w:ascii="Times New Roman" w:hAnsi="Times New Roman" w:cs="Times New Roman"/>
          <w:sz w:val="24"/>
          <w:szCs w:val="24"/>
        </w:rPr>
        <w:t>dff</w:t>
      </w:r>
      <w:proofErr w:type="spellEnd"/>
      <w:r w:rsidR="00C277CD">
        <w:rPr>
          <w:rFonts w:ascii="Times New Roman" w:hAnsi="Times New Roman" w:cs="Times New Roman"/>
          <w:sz w:val="24"/>
          <w:szCs w:val="24"/>
        </w:rPr>
        <w:t xml:space="preserve">’ in our example. </w:t>
      </w:r>
      <w:r w:rsidR="003C1DCF">
        <w:rPr>
          <w:rFonts w:ascii="Times New Roman" w:hAnsi="Times New Roman" w:cs="Times New Roman"/>
          <w:sz w:val="24"/>
          <w:szCs w:val="24"/>
        </w:rPr>
        <w:t>We than call a special library called ‘</w:t>
      </w:r>
      <w:proofErr w:type="spellStart"/>
      <w:proofErr w:type="gramStart"/>
      <w:r w:rsidR="003C1DCF">
        <w:rPr>
          <w:rFonts w:ascii="Times New Roman" w:hAnsi="Times New Roman" w:cs="Times New Roman"/>
          <w:sz w:val="24"/>
          <w:szCs w:val="24"/>
        </w:rPr>
        <w:t>plotly.express</w:t>
      </w:r>
      <w:proofErr w:type="spellEnd"/>
      <w:proofErr w:type="gramEnd"/>
      <w:r w:rsidR="003C1DCF">
        <w:rPr>
          <w:rFonts w:ascii="Times New Roman" w:hAnsi="Times New Roman" w:cs="Times New Roman"/>
          <w:sz w:val="24"/>
          <w:szCs w:val="24"/>
        </w:rPr>
        <w:t>’, which we shorten to ‘px’. This can have our data Frame and specific column names passed as arguments that generate a pie chart of our specific choosing. Doing this produces the object presented below.</w:t>
      </w:r>
    </w:p>
    <w:p w14:paraId="7B5ECE88" w14:textId="5EB2E1E0" w:rsidR="003C1DCF" w:rsidRDefault="003C1DCF" w:rsidP="006131FC">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2252A4" wp14:editId="1DF417F0">
            <wp:extent cx="4229690" cy="2657846"/>
            <wp:effectExtent l="0" t="0" r="0" b="9525"/>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29690" cy="2657846"/>
                    </a:xfrm>
                    <a:prstGeom prst="rect">
                      <a:avLst/>
                    </a:prstGeom>
                  </pic:spPr>
                </pic:pic>
              </a:graphicData>
            </a:graphic>
          </wp:inline>
        </w:drawing>
      </w:r>
    </w:p>
    <w:p w14:paraId="0F90272B" w14:textId="42C77D6F" w:rsidR="003C1DCF" w:rsidRDefault="003C1DCF" w:rsidP="006131FC">
      <w:pPr>
        <w:spacing w:line="480" w:lineRule="auto"/>
        <w:ind w:firstLine="720"/>
        <w:rPr>
          <w:rFonts w:ascii="Times New Roman" w:hAnsi="Times New Roman" w:cs="Times New Roman"/>
          <w:sz w:val="24"/>
          <w:szCs w:val="24"/>
        </w:rPr>
      </w:pPr>
    </w:p>
    <w:p w14:paraId="7A23EB3B" w14:textId="41AD531B" w:rsidR="003C1DCF" w:rsidRPr="00D432A9" w:rsidRDefault="003C1DCF" w:rsidP="003C1DCF">
      <w:pPr>
        <w:spacing w:line="480" w:lineRule="auto"/>
        <w:rPr>
          <w:rFonts w:ascii="Times New Roman" w:hAnsi="Times New Roman" w:cs="Times New Roman"/>
          <w:sz w:val="24"/>
          <w:szCs w:val="24"/>
        </w:rPr>
      </w:pPr>
    </w:p>
    <w:sectPr w:rsidR="003C1DCF" w:rsidRPr="00D4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5C31"/>
    <w:multiLevelType w:val="hybridMultilevel"/>
    <w:tmpl w:val="07D4927A"/>
    <w:lvl w:ilvl="0" w:tplc="06D8DC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wNrW0ACITcwsTYyUdpeDU4uLM/DyQAsNaAFa3qa0sAAAA"/>
  </w:docVars>
  <w:rsids>
    <w:rsidRoot w:val="001F3370"/>
    <w:rsid w:val="00190C90"/>
    <w:rsid w:val="001F3370"/>
    <w:rsid w:val="002700FE"/>
    <w:rsid w:val="002F246E"/>
    <w:rsid w:val="003C1DCF"/>
    <w:rsid w:val="0042742A"/>
    <w:rsid w:val="006131FC"/>
    <w:rsid w:val="006F04DB"/>
    <w:rsid w:val="007824FA"/>
    <w:rsid w:val="00823A83"/>
    <w:rsid w:val="008E2B74"/>
    <w:rsid w:val="00AB114C"/>
    <w:rsid w:val="00BA697F"/>
    <w:rsid w:val="00C11A75"/>
    <w:rsid w:val="00C277CD"/>
    <w:rsid w:val="00D432A9"/>
    <w:rsid w:val="00D90C09"/>
    <w:rsid w:val="00F070CF"/>
    <w:rsid w:val="00FC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691A"/>
  <w15:chartTrackingRefBased/>
  <w15:docId w15:val="{1D66D9AD-9C62-47E8-A088-ED4A0F96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stultz</dc:creator>
  <cp:keywords/>
  <dc:description/>
  <cp:lastModifiedBy>brandon stultz</cp:lastModifiedBy>
  <cp:revision>1</cp:revision>
  <dcterms:created xsi:type="dcterms:W3CDTF">2021-12-13T02:26:00Z</dcterms:created>
  <dcterms:modified xsi:type="dcterms:W3CDTF">2021-12-13T07:01:00Z</dcterms:modified>
</cp:coreProperties>
</file>