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03A3E" w14:textId="77777777" w:rsidR="00094B90" w:rsidRPr="004F37CD" w:rsidRDefault="00094B90" w:rsidP="004F37CD">
      <w:r w:rsidRPr="004F37CD">
        <w:rPr>
          <w:noProof/>
        </w:rPr>
        <w:drawing>
          <wp:inline distT="0" distB="0" distL="0" distR="0" wp14:anchorId="25CC7D70" wp14:editId="30F4EC95">
            <wp:extent cx="6477824" cy="43133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06258" cy="4332254"/>
                    </a:xfrm>
                    <a:prstGeom prst="rect">
                      <a:avLst/>
                    </a:prstGeom>
                    <a:noFill/>
                    <a:ln>
                      <a:noFill/>
                    </a:ln>
                  </pic:spPr>
                </pic:pic>
              </a:graphicData>
            </a:graphic>
          </wp:inline>
        </w:drawing>
      </w:r>
    </w:p>
    <w:p w14:paraId="6FF74605" w14:textId="77777777" w:rsidR="00094B90" w:rsidRPr="004F37CD" w:rsidRDefault="00094B90" w:rsidP="004F37CD"/>
    <w:p w14:paraId="7C46246D" w14:textId="77777777" w:rsidR="00094B90" w:rsidRPr="004F37CD" w:rsidRDefault="00094B90" w:rsidP="004F37CD">
      <w:pPr>
        <w:jc w:val="center"/>
        <w:rPr>
          <w:b/>
          <w:bCs/>
          <w:sz w:val="56"/>
          <w:szCs w:val="56"/>
        </w:rPr>
      </w:pPr>
      <w:r w:rsidRPr="004F37CD">
        <w:rPr>
          <w:b/>
          <w:bCs/>
          <w:sz w:val="56"/>
          <w:szCs w:val="56"/>
        </w:rPr>
        <w:t>BERNARD TANG TZE WAN</w:t>
      </w:r>
    </w:p>
    <w:p w14:paraId="5751EF2E" w14:textId="77777777" w:rsidR="00094B90" w:rsidRPr="004F37CD" w:rsidRDefault="00094B90" w:rsidP="003D6F54">
      <w:pPr>
        <w:rPr>
          <w:b/>
          <w:bCs/>
          <w:sz w:val="56"/>
          <w:szCs w:val="56"/>
        </w:rPr>
      </w:pPr>
    </w:p>
    <w:p w14:paraId="7D519D3C" w14:textId="7F14BCB7" w:rsidR="00094B90" w:rsidRPr="004F37CD" w:rsidRDefault="00094B90" w:rsidP="004F37CD">
      <w:pPr>
        <w:jc w:val="center"/>
        <w:rPr>
          <w:b/>
          <w:bCs/>
          <w:sz w:val="56"/>
          <w:szCs w:val="56"/>
        </w:rPr>
      </w:pPr>
      <w:r w:rsidRPr="004F37CD">
        <w:rPr>
          <w:b/>
          <w:bCs/>
          <w:sz w:val="56"/>
          <w:szCs w:val="56"/>
        </w:rPr>
        <w:t xml:space="preserve">LECTURER: </w:t>
      </w:r>
      <w:proofErr w:type="spellStart"/>
      <w:r w:rsidRPr="004F37CD">
        <w:rPr>
          <w:b/>
          <w:bCs/>
          <w:sz w:val="56"/>
          <w:szCs w:val="56"/>
        </w:rPr>
        <w:t>Dr.</w:t>
      </w:r>
      <w:proofErr w:type="spellEnd"/>
      <w:r w:rsidRPr="004F37CD">
        <w:rPr>
          <w:b/>
          <w:bCs/>
          <w:sz w:val="56"/>
          <w:szCs w:val="56"/>
        </w:rPr>
        <w:t xml:space="preserve"> LIM CHEE KAU</w:t>
      </w:r>
    </w:p>
    <w:p w14:paraId="3F0A0BB8" w14:textId="50F9200C" w:rsidR="00094B90" w:rsidRDefault="00094B90" w:rsidP="004F37CD">
      <w:pPr>
        <w:jc w:val="center"/>
      </w:pPr>
    </w:p>
    <w:p w14:paraId="004F5197" w14:textId="2E84ECEC" w:rsidR="004F37CD" w:rsidRDefault="004F37CD" w:rsidP="004F37CD">
      <w:pPr>
        <w:jc w:val="center"/>
      </w:pPr>
    </w:p>
    <w:p w14:paraId="3C81E111" w14:textId="5DA42004" w:rsidR="003D6F54" w:rsidRDefault="003D6F54" w:rsidP="004F37CD">
      <w:pPr>
        <w:jc w:val="center"/>
      </w:pPr>
    </w:p>
    <w:p w14:paraId="7C6D274B" w14:textId="02897364" w:rsidR="003D6F54" w:rsidRDefault="003D6F54" w:rsidP="004F37CD">
      <w:pPr>
        <w:jc w:val="center"/>
      </w:pPr>
    </w:p>
    <w:p w14:paraId="6E1C82A4" w14:textId="56CCBA13" w:rsidR="003D6F54" w:rsidRDefault="003D6F54" w:rsidP="004F37CD">
      <w:pPr>
        <w:jc w:val="center"/>
      </w:pPr>
    </w:p>
    <w:p w14:paraId="070B5C6C" w14:textId="59E555D4" w:rsidR="003D6F54" w:rsidRDefault="003D6F54" w:rsidP="004F37CD">
      <w:pPr>
        <w:jc w:val="center"/>
      </w:pPr>
    </w:p>
    <w:p w14:paraId="4E1A8181" w14:textId="69E70362" w:rsidR="003D6F54" w:rsidRDefault="003D6F54" w:rsidP="004F37CD">
      <w:pPr>
        <w:jc w:val="center"/>
      </w:pPr>
    </w:p>
    <w:p w14:paraId="5E79B86B" w14:textId="77777777" w:rsidR="003D6F54" w:rsidRPr="004F37CD" w:rsidRDefault="003D6F54" w:rsidP="004F37CD">
      <w:pPr>
        <w:jc w:val="center"/>
      </w:pPr>
    </w:p>
    <w:p w14:paraId="7F7074AC" w14:textId="66B6534C" w:rsidR="00094B90" w:rsidRPr="004F37CD" w:rsidRDefault="00094B90" w:rsidP="004F37CD">
      <w:pPr>
        <w:jc w:val="center"/>
        <w:rPr>
          <w:b/>
          <w:bCs/>
          <w:color w:val="FF0000"/>
          <w:sz w:val="56"/>
          <w:szCs w:val="56"/>
        </w:rPr>
      </w:pPr>
      <w:r w:rsidRPr="004F37CD">
        <w:rPr>
          <w:b/>
          <w:bCs/>
          <w:color w:val="FF0000"/>
          <w:sz w:val="56"/>
          <w:szCs w:val="56"/>
        </w:rPr>
        <w:t xml:space="preserve">Batang Ai Optimization (Mathematical Modelling and </w:t>
      </w:r>
      <w:r w:rsidR="00211641">
        <w:rPr>
          <w:b/>
          <w:bCs/>
          <w:color w:val="FF0000"/>
          <w:sz w:val="56"/>
          <w:szCs w:val="56"/>
        </w:rPr>
        <w:t xml:space="preserve">NUMERICAL </w:t>
      </w:r>
      <w:r w:rsidR="00211641" w:rsidRPr="004F37CD">
        <w:rPr>
          <w:b/>
          <w:bCs/>
          <w:color w:val="FF0000"/>
          <w:sz w:val="56"/>
          <w:szCs w:val="56"/>
        </w:rPr>
        <w:t xml:space="preserve">OPTIMIZATION </w:t>
      </w:r>
      <w:r w:rsidR="00AD0C5E" w:rsidRPr="004F37CD">
        <w:rPr>
          <w:b/>
          <w:bCs/>
          <w:color w:val="FF0000"/>
          <w:sz w:val="56"/>
          <w:szCs w:val="56"/>
        </w:rPr>
        <w:t xml:space="preserve">using Matlab </w:t>
      </w:r>
      <w:r w:rsidRPr="004F37CD">
        <w:rPr>
          <w:b/>
          <w:bCs/>
          <w:color w:val="FF0000"/>
          <w:sz w:val="56"/>
          <w:szCs w:val="56"/>
        </w:rPr>
        <w:t>Quadratic Programming</w:t>
      </w:r>
      <w:r w:rsidR="00AD0C5E" w:rsidRPr="004F37CD">
        <w:rPr>
          <w:b/>
          <w:bCs/>
          <w:color w:val="FF0000"/>
          <w:sz w:val="56"/>
          <w:szCs w:val="56"/>
        </w:rPr>
        <w:t>)</w:t>
      </w:r>
    </w:p>
    <w:p w14:paraId="582BEF4E" w14:textId="77777777" w:rsidR="00094B90" w:rsidRPr="004F37CD" w:rsidRDefault="00094B90" w:rsidP="004F37CD">
      <w:pPr>
        <w:jc w:val="center"/>
        <w:rPr>
          <w:b/>
          <w:bCs/>
          <w:color w:val="FF0000"/>
          <w:sz w:val="56"/>
          <w:szCs w:val="56"/>
        </w:rPr>
      </w:pPr>
    </w:p>
    <w:p w14:paraId="28886618" w14:textId="5112955E" w:rsidR="00094B90" w:rsidRPr="004F37CD" w:rsidRDefault="00094B90" w:rsidP="004F37CD">
      <w:pPr>
        <w:jc w:val="center"/>
        <w:rPr>
          <w:b/>
          <w:bCs/>
          <w:color w:val="FF0000"/>
          <w:sz w:val="56"/>
          <w:szCs w:val="56"/>
        </w:rPr>
      </w:pPr>
      <w:r w:rsidRPr="004F37CD">
        <w:rPr>
          <w:b/>
          <w:bCs/>
          <w:color w:val="FF0000"/>
          <w:sz w:val="56"/>
          <w:szCs w:val="56"/>
        </w:rPr>
        <w:t>NUMERICAL OPTIMIZATION</w:t>
      </w:r>
    </w:p>
    <w:p w14:paraId="13C169A2" w14:textId="5213C476" w:rsidR="00094B90" w:rsidRPr="004F37CD" w:rsidRDefault="00094B90" w:rsidP="004F37CD">
      <w:pPr>
        <w:jc w:val="center"/>
        <w:rPr>
          <w:b/>
          <w:bCs/>
          <w:color w:val="FF0000"/>
          <w:sz w:val="56"/>
          <w:szCs w:val="56"/>
        </w:rPr>
      </w:pPr>
      <w:r w:rsidRPr="004F37CD">
        <w:rPr>
          <w:b/>
          <w:bCs/>
          <w:color w:val="FF0000"/>
          <w:sz w:val="56"/>
          <w:szCs w:val="56"/>
        </w:rPr>
        <w:t>(7011 Course Code)</w:t>
      </w:r>
    </w:p>
    <w:p w14:paraId="7DFE2731" w14:textId="77777777" w:rsidR="00094B90" w:rsidRPr="004F37CD" w:rsidRDefault="00094B90" w:rsidP="004F37CD"/>
    <w:p w14:paraId="5C4D8AA3" w14:textId="77777777" w:rsidR="00094B90" w:rsidRPr="004F37CD" w:rsidRDefault="00094B90" w:rsidP="004F37CD">
      <w:pPr>
        <w:rPr>
          <w:b/>
          <w:bCs/>
        </w:rPr>
      </w:pPr>
      <w:r w:rsidRPr="004F37CD">
        <w:rPr>
          <w:b/>
          <w:bCs/>
        </w:rPr>
        <w:t>BACKGROUND</w:t>
      </w:r>
    </w:p>
    <w:p w14:paraId="25AE6114" w14:textId="410AC8FD" w:rsidR="001E1B90" w:rsidRPr="004F37CD" w:rsidRDefault="0016127A" w:rsidP="004F37CD">
      <w:r w:rsidRPr="004F37CD">
        <w:t xml:space="preserve">The Batang Ai Dam is a concrete-face rock-fill dam in Batang Ai National Park in Sarawak, Malaysia. The power station comprises four 25 MW turbines, totalling the installed capacity to 100 MW. The station is operated by Sarawak Electricity Supply Corporation. Preparations for the dam began as early as 1975, before the design was published in 1977. Construction started in 1982 with the river diversion work and the last turbine completed in 1985. The Batang Ai project, a relatively modest dam financed by the Asian Development Bank, caused the displacement of approximately 3,000 people from 26 longhouses. These people have since been accommodated in the Batang Ai Resettlement Scheme to cultivate cocoa and </w:t>
      </w:r>
      <w:r w:rsidR="00AD0C5E" w:rsidRPr="004F37CD">
        <w:t>rubber,</w:t>
      </w:r>
      <w:r w:rsidRPr="004F37CD">
        <w:t xml:space="preserve"> but the programme has not been successful.</w:t>
      </w:r>
    </w:p>
    <w:p w14:paraId="7B95878F" w14:textId="5218241F" w:rsidR="00AD0C5E" w:rsidRPr="004F37CD" w:rsidRDefault="00AD0C5E" w:rsidP="004F37CD">
      <w:r w:rsidRPr="004F37CD">
        <w:t xml:space="preserve">This report is submitted in accordance </w:t>
      </w:r>
      <w:proofErr w:type="gramStart"/>
      <w:r w:rsidRPr="004F37CD">
        <w:t>to</w:t>
      </w:r>
      <w:proofErr w:type="gramEnd"/>
      <w:r w:rsidRPr="004F37CD">
        <w:t xml:space="preserve"> academic requirements of Course 7011 Numerical Optimization at the esteemed University of Malaya, Malaysia. I took the liberty to rekindle my interest and knowledge in MATLAB software during my past lives as a Mechanical and Manufacturing engineer (UNIMAS) as it provides in my opinion, the best path towards showing my grasp and understanding of Numerical Optimization.</w:t>
      </w:r>
    </w:p>
    <w:p w14:paraId="14181010" w14:textId="335746A7" w:rsidR="00296A43" w:rsidRPr="004F37CD" w:rsidRDefault="00AD0C5E" w:rsidP="004F37CD">
      <w:proofErr w:type="spellStart"/>
      <w:r w:rsidRPr="004F37CD">
        <w:t>Dr.</w:t>
      </w:r>
      <w:proofErr w:type="spellEnd"/>
      <w:r w:rsidRPr="004F37CD">
        <w:t xml:space="preserve"> Lim Chee Kau has stated clearly with regards to questions and expectations for this Group Project. </w:t>
      </w:r>
      <w:r w:rsidR="00296A43" w:rsidRPr="004F37CD">
        <w:t xml:space="preserve">The methodology I </w:t>
      </w:r>
      <w:proofErr w:type="gramStart"/>
      <w:r w:rsidR="00296A43" w:rsidRPr="004F37CD">
        <w:t>employed  to</w:t>
      </w:r>
      <w:proofErr w:type="gramEnd"/>
      <w:r w:rsidR="00296A43" w:rsidRPr="004F37CD">
        <w:t xml:space="preserve"> achieve my optimization goal consists of 3 parts, namely Mathematical Modelling, Problem-Based Linear Programming, and Quadratic Programming. For this report, I presented with only 2 turbine models, while Batang Ai Hydroelectric Dam has 4 turbine models</w:t>
      </w:r>
      <w:r w:rsidR="00721A8A" w:rsidRPr="004F37CD">
        <w:t xml:space="preserve">. </w:t>
      </w:r>
    </w:p>
    <w:p w14:paraId="032E9EF2" w14:textId="260DDFD9" w:rsidR="00AD0C5E" w:rsidRPr="004F37CD" w:rsidRDefault="00721A8A" w:rsidP="004F37CD">
      <w:r w:rsidRPr="004F37CD">
        <w:t>Due to resources and time limitations, many of the figures and illustrations for this report are courtesy of Matlab. I did my best to respect the trademark and copyright implication of Matlab as per clearly stated in their software user agreement.</w:t>
      </w:r>
      <w:r w:rsidR="00651E90">
        <w:t xml:space="preserve"> The 2 datasets used for this simulation are from the Matlab library as well.</w:t>
      </w:r>
      <w:r w:rsidRPr="004F37CD">
        <w:t xml:space="preserve"> </w:t>
      </w:r>
      <w:r w:rsidR="00AD0C5E" w:rsidRPr="004F37CD">
        <w:t>Lastly, I decided</w:t>
      </w:r>
      <w:r w:rsidR="00296A43" w:rsidRPr="004F37CD">
        <w:t xml:space="preserve"> </w:t>
      </w:r>
      <w:r w:rsidR="00AD0C5E" w:rsidRPr="004F37CD">
        <w:t>to pursue this project on my own due to misu</w:t>
      </w:r>
      <w:r w:rsidR="00296A43" w:rsidRPr="004F37CD">
        <w:t>nderstand</w:t>
      </w:r>
      <w:r w:rsidR="00D14B79">
        <w:t>ings</w:t>
      </w:r>
      <w:r w:rsidR="00296A43" w:rsidRPr="004F37CD">
        <w:t xml:space="preserve"> and irreconcilable differences with my other team members. </w:t>
      </w:r>
    </w:p>
    <w:p w14:paraId="74053E9E" w14:textId="77777777" w:rsidR="004F37CD" w:rsidRPr="004F37CD" w:rsidRDefault="004F37CD" w:rsidP="004F37CD"/>
    <w:p w14:paraId="789C0900" w14:textId="2E09FC49" w:rsidR="001E1B90" w:rsidRPr="004F37CD" w:rsidRDefault="004F37CD" w:rsidP="004F37CD">
      <w:pPr>
        <w:rPr>
          <w:b/>
          <w:bCs/>
        </w:rPr>
      </w:pPr>
      <w:r w:rsidRPr="004F37CD">
        <w:rPr>
          <w:b/>
          <w:bCs/>
        </w:rPr>
        <w:t>OBJECTIVE</w:t>
      </w:r>
    </w:p>
    <w:p w14:paraId="20D7BA67" w14:textId="143A9218" w:rsidR="004F37CD" w:rsidRPr="004F37CD" w:rsidRDefault="004F37CD" w:rsidP="004F37CD">
      <w:r>
        <w:t>Maximise the profitability of Batang Ai Hydroelectric Dam</w:t>
      </w:r>
    </w:p>
    <w:p w14:paraId="39DD22DC" w14:textId="77777777" w:rsidR="004F37CD" w:rsidRPr="004F37CD" w:rsidRDefault="004F37CD" w:rsidP="004F37CD"/>
    <w:p w14:paraId="77D07AD3" w14:textId="6B0A7847" w:rsidR="001E1B90" w:rsidRPr="004F37CD" w:rsidRDefault="00AD0C5E" w:rsidP="004F37CD">
      <w:pPr>
        <w:rPr>
          <w:b/>
          <w:bCs/>
        </w:rPr>
      </w:pPr>
      <w:r w:rsidRPr="004F37CD">
        <w:rPr>
          <w:b/>
          <w:bCs/>
        </w:rPr>
        <w:t>INTRODUCTION</w:t>
      </w:r>
    </w:p>
    <w:p w14:paraId="06CF3335" w14:textId="34DF0987" w:rsidR="004F6A27" w:rsidRPr="004F37CD" w:rsidRDefault="004F6A27" w:rsidP="004F37CD">
      <w:pPr>
        <w:rPr>
          <w:b/>
          <w:bCs/>
        </w:rPr>
      </w:pPr>
      <w:r w:rsidRPr="004F37CD">
        <w:rPr>
          <w:b/>
          <w:bCs/>
        </w:rPr>
        <w:t xml:space="preserve">Part </w:t>
      </w:r>
      <w:r w:rsidR="0016127A" w:rsidRPr="004F37CD">
        <w:rPr>
          <w:b/>
          <w:bCs/>
        </w:rPr>
        <w:t>A</w:t>
      </w:r>
      <w:r w:rsidRPr="004F37CD">
        <w:rPr>
          <w:b/>
          <w:bCs/>
        </w:rPr>
        <w:t xml:space="preserve">: </w:t>
      </w:r>
      <w:r w:rsidR="0016127A" w:rsidRPr="004F37CD">
        <w:rPr>
          <w:b/>
          <w:bCs/>
        </w:rPr>
        <w:t xml:space="preserve">Mathematical Modelling </w:t>
      </w:r>
    </w:p>
    <w:p w14:paraId="0FF8D636" w14:textId="69E325A9" w:rsidR="002D1085" w:rsidRDefault="004F6A27" w:rsidP="004F37CD">
      <w:r w:rsidRPr="004F37CD">
        <w:t>Follow a step-by-step process for turning a problem statement into a mathematical statement. The mathematical statement is converted into a form that can be solved by Optimization Toolbox™ solvers</w:t>
      </w:r>
      <w:r w:rsidR="002D1085" w:rsidRPr="004F37CD">
        <w:t>. Figures</w:t>
      </w:r>
      <w:r w:rsidR="00721A8A" w:rsidRPr="004F37CD">
        <w:t xml:space="preserve"> 1 and 2 elaborate further on the </w:t>
      </w:r>
      <w:r w:rsidR="002D1085" w:rsidRPr="004F37CD">
        <w:t>processes and steps I took.</w:t>
      </w:r>
    </w:p>
    <w:p w14:paraId="4A28BC48" w14:textId="77777777" w:rsidR="00651E90" w:rsidRPr="004F37CD" w:rsidRDefault="00651E90" w:rsidP="004F37CD"/>
    <w:p w14:paraId="05836C62" w14:textId="5C6CE6C4" w:rsidR="002D1085" w:rsidRPr="004F37CD" w:rsidRDefault="00721A8A" w:rsidP="004F37CD">
      <w:r w:rsidRPr="004F37CD">
        <w:t>Figure 1. What is Modeling?</w:t>
      </w:r>
      <w:r w:rsidR="00651E90">
        <w:t xml:space="preserve">                                                                </w:t>
      </w:r>
      <w:r w:rsidR="00651E90" w:rsidRPr="004F37CD">
        <w:t xml:space="preserve">Figure 2. Steps in Modeling </w:t>
      </w:r>
    </w:p>
    <w:p w14:paraId="56E65A3D" w14:textId="77777777" w:rsidR="00651E90" w:rsidRDefault="002D1085" w:rsidP="004F37CD">
      <w:r w:rsidRPr="004F37CD">
        <w:rPr>
          <w:noProof/>
        </w:rPr>
        <w:drawing>
          <wp:inline distT="0" distB="0" distL="0" distR="0" wp14:anchorId="701DB66C" wp14:editId="5266D834">
            <wp:extent cx="3559945" cy="162476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5775" cy="1654811"/>
                    </a:xfrm>
                    <a:prstGeom prst="rect">
                      <a:avLst/>
                    </a:prstGeom>
                  </pic:spPr>
                </pic:pic>
              </a:graphicData>
            </a:graphic>
          </wp:inline>
        </w:drawing>
      </w:r>
      <w:r w:rsidR="00651E90" w:rsidRPr="004F37CD">
        <w:rPr>
          <w:noProof/>
        </w:rPr>
        <w:drawing>
          <wp:inline distT="0" distB="0" distL="0" distR="0" wp14:anchorId="148D90E9" wp14:editId="76D6ECF5">
            <wp:extent cx="3342185" cy="21423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1666" cy="2186844"/>
                    </a:xfrm>
                    <a:prstGeom prst="rect">
                      <a:avLst/>
                    </a:prstGeom>
                  </pic:spPr>
                </pic:pic>
              </a:graphicData>
            </a:graphic>
          </wp:inline>
        </w:drawing>
      </w:r>
    </w:p>
    <w:p w14:paraId="25CDB007" w14:textId="77777777" w:rsidR="00651E90" w:rsidRDefault="00651E90" w:rsidP="004F37CD"/>
    <w:p w14:paraId="5B2F7925" w14:textId="5E20A7AE" w:rsidR="004F6A27" w:rsidRPr="004F37CD" w:rsidRDefault="004F6A27" w:rsidP="004F37CD">
      <w:r w:rsidRPr="004F37CD">
        <w:t xml:space="preserve">Part </w:t>
      </w:r>
      <w:r w:rsidR="00296A43" w:rsidRPr="004F37CD">
        <w:t>B</w:t>
      </w:r>
      <w:r w:rsidRPr="004F37CD">
        <w:t>: Problem-Based Linear Programming</w:t>
      </w:r>
    </w:p>
    <w:p w14:paraId="53A1D889" w14:textId="5A3A3734" w:rsidR="004F6A27" w:rsidRDefault="002D1085" w:rsidP="004F37CD">
      <w:r w:rsidRPr="004F37CD">
        <w:t>I u</w:t>
      </w:r>
      <w:r w:rsidR="004F6A27" w:rsidRPr="004F37CD">
        <w:t>se</w:t>
      </w:r>
      <w:r w:rsidRPr="004F37CD">
        <w:t>d the</w:t>
      </w:r>
      <w:r w:rsidR="004F6A27" w:rsidRPr="004F37CD">
        <w:t xml:space="preserve"> Optimization Toolbox™ to interactively define the optimization problem, variables, objectives, and constraints that represent the list of variables, constraints, and objectives in the mathematical description developed in Part </w:t>
      </w:r>
      <w:r w:rsidRPr="004F37CD">
        <w:t>A. The</w:t>
      </w:r>
      <w:r w:rsidR="004F6A27" w:rsidRPr="004F37CD">
        <w:t xml:space="preserve"> results of each addition to the optimization problem with the display function</w:t>
      </w:r>
      <w:r w:rsidRPr="004F37CD">
        <w:t xml:space="preserve"> will then be shown before finally I can solve</w:t>
      </w:r>
      <w:r w:rsidR="004F6A27" w:rsidRPr="004F37CD">
        <w:t xml:space="preserve"> the </w:t>
      </w:r>
      <w:r w:rsidRPr="004F37CD">
        <w:t xml:space="preserve">optimization </w:t>
      </w:r>
      <w:r w:rsidR="004F6A27" w:rsidRPr="004F37CD">
        <w:t>problem and analyze the resulting operational plan.</w:t>
      </w:r>
      <w:r w:rsidR="00651E90">
        <w:t xml:space="preserve"> Figure 3, 4, and 5 identifies the constraints and variables governing the Turbine 1 and 2 at Batang Ai Hydroelectric Dam.</w:t>
      </w:r>
    </w:p>
    <w:p w14:paraId="62736972" w14:textId="00A12E55" w:rsidR="00651E90" w:rsidRDefault="00651E90" w:rsidP="004F37CD"/>
    <w:p w14:paraId="097862DD" w14:textId="363A17C3" w:rsidR="00651E90" w:rsidRPr="004F37CD" w:rsidRDefault="00651E90" w:rsidP="00651E90">
      <w:r>
        <w:t xml:space="preserve">Figure 3. </w:t>
      </w:r>
      <w:r w:rsidRPr="004F37CD">
        <w:t xml:space="preserve">Identifying Variables of Turbine 1   </w:t>
      </w:r>
      <w:r>
        <w:t xml:space="preserve">                                                               Figure 4</w:t>
      </w:r>
      <w:proofErr w:type="gramStart"/>
      <w:r>
        <w:t>. .</w:t>
      </w:r>
      <w:proofErr w:type="gramEnd"/>
      <w:r>
        <w:t xml:space="preserve"> </w:t>
      </w:r>
      <w:r w:rsidRPr="004F37CD">
        <w:t xml:space="preserve">Identifying Constraints of Turbine 1   </w:t>
      </w:r>
    </w:p>
    <w:p w14:paraId="6A757AE5" w14:textId="77777777" w:rsidR="00651E90" w:rsidRPr="004F37CD" w:rsidRDefault="00651E90" w:rsidP="00651E90">
      <w:r w:rsidRPr="004F37CD">
        <w:rPr>
          <w:noProof/>
        </w:rPr>
        <w:drawing>
          <wp:inline distT="0" distB="0" distL="0" distR="0" wp14:anchorId="096EB7A3" wp14:editId="77879D7C">
            <wp:extent cx="3605349" cy="28003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1633" cy="2828502"/>
                    </a:xfrm>
                    <a:prstGeom prst="rect">
                      <a:avLst/>
                    </a:prstGeom>
                  </pic:spPr>
                </pic:pic>
              </a:graphicData>
            </a:graphic>
          </wp:inline>
        </w:drawing>
      </w:r>
      <w:r w:rsidRPr="004F37CD">
        <w:t xml:space="preserve">                     </w:t>
      </w:r>
      <w:r w:rsidRPr="004F37CD">
        <w:rPr>
          <w:noProof/>
        </w:rPr>
        <w:drawing>
          <wp:inline distT="0" distB="0" distL="0" distR="0" wp14:anchorId="28B1A3DF" wp14:editId="41E8655F">
            <wp:extent cx="3666378" cy="277309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0110" cy="2806174"/>
                    </a:xfrm>
                    <a:prstGeom prst="rect">
                      <a:avLst/>
                    </a:prstGeom>
                  </pic:spPr>
                </pic:pic>
              </a:graphicData>
            </a:graphic>
          </wp:inline>
        </w:drawing>
      </w:r>
    </w:p>
    <w:p w14:paraId="3698F75E" w14:textId="628717DE" w:rsidR="00651E90" w:rsidRPr="004F37CD" w:rsidRDefault="00651E90" w:rsidP="00651E90">
      <w:r>
        <w:t>Figure 5</w:t>
      </w:r>
      <w:r w:rsidR="00901C3F">
        <w:t xml:space="preserve">. </w:t>
      </w:r>
      <w:r w:rsidRPr="004F37CD">
        <w:t xml:space="preserve">Identifying Variables and Constraints of Turbine </w:t>
      </w:r>
      <w:r>
        <w:t>2.</w:t>
      </w:r>
      <w:r w:rsidRPr="004F37CD">
        <w:t xml:space="preserve">  </w:t>
      </w:r>
    </w:p>
    <w:p w14:paraId="2556AE70" w14:textId="77777777" w:rsidR="00651E90" w:rsidRPr="004F37CD" w:rsidRDefault="00651E90" w:rsidP="00651E90">
      <w:r w:rsidRPr="004F37CD">
        <w:rPr>
          <w:noProof/>
        </w:rPr>
        <w:drawing>
          <wp:inline distT="0" distB="0" distL="0" distR="0" wp14:anchorId="0B85D2AB" wp14:editId="27EFA5D7">
            <wp:extent cx="3573998" cy="272511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8922" cy="2744117"/>
                    </a:xfrm>
                    <a:prstGeom prst="rect">
                      <a:avLst/>
                    </a:prstGeom>
                  </pic:spPr>
                </pic:pic>
              </a:graphicData>
            </a:graphic>
          </wp:inline>
        </w:drawing>
      </w:r>
    </w:p>
    <w:p w14:paraId="37D5B4E9" w14:textId="77777777" w:rsidR="00D14B79" w:rsidRDefault="00D14B79" w:rsidP="00D14B79">
      <w:r w:rsidRPr="004F37CD">
        <w:t>.</w:t>
      </w:r>
      <w:r>
        <w:t xml:space="preserve"> </w:t>
      </w:r>
    </w:p>
    <w:p w14:paraId="71B42D42" w14:textId="308CE0CE" w:rsidR="00D14B79" w:rsidRDefault="00D14B79" w:rsidP="00D14B79">
      <w:r>
        <w:t xml:space="preserve">Figure 6 </w:t>
      </w:r>
      <w:r w:rsidR="00414AA9">
        <w:t>identifies</w:t>
      </w:r>
      <w:r>
        <w:t xml:space="preserve"> the projected cost of Batang Ai Hydroelectric Dam</w:t>
      </w:r>
      <w:r w:rsidR="00901C3F">
        <w:t xml:space="preserve"> while </w:t>
      </w:r>
      <w:r w:rsidR="00451EDB">
        <w:t>Figures</w:t>
      </w:r>
      <w:r w:rsidR="00901C3F">
        <w:t xml:space="preserve"> </w:t>
      </w:r>
      <w:r w:rsidR="00414AA9">
        <w:t xml:space="preserve">7 and 8 cover </w:t>
      </w:r>
      <w:r w:rsidR="00901C3F">
        <w:t xml:space="preserve">the projected </w:t>
      </w:r>
      <w:r w:rsidR="00414AA9">
        <w:t xml:space="preserve">revenue </w:t>
      </w:r>
      <w:r w:rsidR="00901C3F">
        <w:t>of Batang Ai Hydroelectric Dam</w:t>
      </w:r>
      <w:r w:rsidR="00451EDB">
        <w:t>.</w:t>
      </w:r>
      <w:r w:rsidR="00414AA9">
        <w:t xml:space="preserve"> Figure 9 </w:t>
      </w:r>
      <w:r w:rsidR="00451EDB">
        <w:t>i</w:t>
      </w:r>
      <w:r w:rsidR="00451EDB" w:rsidRPr="004F37CD">
        <w:t>dentif</w:t>
      </w:r>
      <w:r w:rsidR="00451EDB">
        <w:t xml:space="preserve">ies the running operational cost of Batang Ai Hydroelectric Dam and finally, Figure 10 represent the </w:t>
      </w:r>
      <w:r w:rsidR="00451EDB" w:rsidRPr="004F37CD">
        <w:t>Mathematical Modelling</w:t>
      </w:r>
      <w:r w:rsidR="00451EDB">
        <w:t xml:space="preserve"> for this project.</w:t>
      </w:r>
    </w:p>
    <w:p w14:paraId="427B2648" w14:textId="681FF90F" w:rsidR="00651E90" w:rsidRDefault="00651E90" w:rsidP="004F37CD"/>
    <w:p w14:paraId="2DA2AD16" w14:textId="2F3E9046" w:rsidR="00414AA9" w:rsidRPr="004F37CD" w:rsidRDefault="00414AA9" w:rsidP="004F37CD">
      <w:r>
        <w:t xml:space="preserve">Figure 6. </w:t>
      </w:r>
      <w:r w:rsidRPr="004F37CD">
        <w:t>Identifyi</w:t>
      </w:r>
      <w:r>
        <w:t xml:space="preserve">ng projected costs of Batang Ai Hydroelectric Dam.                                  </w:t>
      </w:r>
    </w:p>
    <w:p w14:paraId="624E2845" w14:textId="6C4A972A" w:rsidR="004F6A27" w:rsidRDefault="00D14B79" w:rsidP="004F37CD">
      <w:r w:rsidRPr="004F37CD">
        <w:rPr>
          <w:noProof/>
        </w:rPr>
        <w:drawing>
          <wp:inline distT="0" distB="0" distL="0" distR="0" wp14:anchorId="540DC1DC" wp14:editId="6C30DD77">
            <wp:extent cx="3861381" cy="200115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0131" cy="2036784"/>
                    </a:xfrm>
                    <a:prstGeom prst="rect">
                      <a:avLst/>
                    </a:prstGeom>
                  </pic:spPr>
                </pic:pic>
              </a:graphicData>
            </a:graphic>
          </wp:inline>
        </w:drawing>
      </w:r>
    </w:p>
    <w:p w14:paraId="0496268A" w14:textId="0F512E6A" w:rsidR="00901C3F" w:rsidRDefault="00901C3F" w:rsidP="004F37CD"/>
    <w:p w14:paraId="171B864B" w14:textId="07C8C469" w:rsidR="00414AA9" w:rsidRPr="004F37CD" w:rsidRDefault="00414AA9" w:rsidP="00414AA9">
      <w:r>
        <w:t xml:space="preserve">Figure 7. </w:t>
      </w:r>
      <w:r w:rsidRPr="004F37CD">
        <w:t>Identifyi</w:t>
      </w:r>
      <w:r>
        <w:t xml:space="preserve">ng materials balance and demands of Batang Ai Hydroelectric Dam.                                  </w:t>
      </w:r>
    </w:p>
    <w:p w14:paraId="27BA96D9" w14:textId="77777777" w:rsidR="00901C3F" w:rsidRPr="004F37CD" w:rsidRDefault="00901C3F" w:rsidP="00901C3F"/>
    <w:p w14:paraId="3C39C033" w14:textId="77777777" w:rsidR="00901C3F" w:rsidRPr="004F37CD" w:rsidRDefault="00901C3F" w:rsidP="00901C3F">
      <w:r w:rsidRPr="004F37CD">
        <w:rPr>
          <w:noProof/>
        </w:rPr>
        <w:drawing>
          <wp:inline distT="0" distB="0" distL="0" distR="0" wp14:anchorId="481AFAE7" wp14:editId="579748B5">
            <wp:extent cx="3825440" cy="2913140"/>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2804" cy="2933978"/>
                    </a:xfrm>
                    <a:prstGeom prst="rect">
                      <a:avLst/>
                    </a:prstGeom>
                  </pic:spPr>
                </pic:pic>
              </a:graphicData>
            </a:graphic>
          </wp:inline>
        </w:drawing>
      </w:r>
    </w:p>
    <w:p w14:paraId="0E8F354E" w14:textId="77777777" w:rsidR="00901C3F" w:rsidRPr="004F37CD" w:rsidRDefault="00901C3F" w:rsidP="00901C3F"/>
    <w:p w14:paraId="0BD740C4" w14:textId="59DC270B" w:rsidR="00414AA9" w:rsidRPr="004F37CD" w:rsidRDefault="00414AA9" w:rsidP="00414AA9">
      <w:r>
        <w:t xml:space="preserve">Figure </w:t>
      </w:r>
      <w:r w:rsidR="00451EDB">
        <w:t>8</w:t>
      </w:r>
      <w:r>
        <w:t xml:space="preserve">. </w:t>
      </w:r>
      <w:r w:rsidRPr="004F37CD">
        <w:t>Identifyi</w:t>
      </w:r>
      <w:r>
        <w:t xml:space="preserve">ng electrical power expressions of Batang Ai Hydroelectric Dam.                                  </w:t>
      </w:r>
    </w:p>
    <w:p w14:paraId="26FC9D78" w14:textId="77777777" w:rsidR="00901C3F" w:rsidRPr="004F37CD" w:rsidRDefault="00901C3F" w:rsidP="00901C3F"/>
    <w:p w14:paraId="610213B3" w14:textId="379B78C2" w:rsidR="00901C3F" w:rsidRDefault="00901C3F" w:rsidP="00901C3F">
      <w:r w:rsidRPr="004F37CD">
        <w:rPr>
          <w:noProof/>
        </w:rPr>
        <w:drawing>
          <wp:inline distT="0" distB="0" distL="0" distR="0" wp14:anchorId="13541A5A" wp14:editId="0A20F819">
            <wp:extent cx="3631692" cy="252388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1409" cy="2544534"/>
                    </a:xfrm>
                    <a:prstGeom prst="rect">
                      <a:avLst/>
                    </a:prstGeom>
                  </pic:spPr>
                </pic:pic>
              </a:graphicData>
            </a:graphic>
          </wp:inline>
        </w:drawing>
      </w:r>
    </w:p>
    <w:p w14:paraId="787596BA" w14:textId="460D641F" w:rsidR="00414AA9" w:rsidRPr="004F37CD" w:rsidRDefault="00414AA9" w:rsidP="00414AA9">
      <w:r>
        <w:t xml:space="preserve">Figure </w:t>
      </w:r>
      <w:r w:rsidR="00451EDB">
        <w:t>9</w:t>
      </w:r>
      <w:r>
        <w:t xml:space="preserve">. </w:t>
      </w:r>
      <w:r w:rsidRPr="004F37CD">
        <w:t>Identifyi</w:t>
      </w:r>
      <w:r>
        <w:t xml:space="preserve">ng running operational cost of Batang Ai Hydroelectric Dam.                                  </w:t>
      </w:r>
    </w:p>
    <w:p w14:paraId="62747D7F" w14:textId="77777777" w:rsidR="00414AA9" w:rsidRDefault="00414AA9" w:rsidP="00901C3F"/>
    <w:p w14:paraId="2A13BB82" w14:textId="520D24D2" w:rsidR="00414AA9" w:rsidRDefault="00414AA9" w:rsidP="00901C3F">
      <w:r w:rsidRPr="004F37CD">
        <w:rPr>
          <w:noProof/>
        </w:rPr>
        <w:drawing>
          <wp:inline distT="0" distB="0" distL="0" distR="0" wp14:anchorId="5D4A67C6" wp14:editId="5B1C1C6F">
            <wp:extent cx="3388251" cy="255691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7230" cy="2571239"/>
                    </a:xfrm>
                    <a:prstGeom prst="rect">
                      <a:avLst/>
                    </a:prstGeom>
                  </pic:spPr>
                </pic:pic>
              </a:graphicData>
            </a:graphic>
          </wp:inline>
        </w:drawing>
      </w:r>
    </w:p>
    <w:p w14:paraId="04C49141" w14:textId="77777777" w:rsidR="00414AA9" w:rsidRDefault="00414AA9" w:rsidP="00901C3F"/>
    <w:p w14:paraId="79B67C1B" w14:textId="24164B1A" w:rsidR="00901C3F" w:rsidRPr="004F37CD" w:rsidRDefault="00901C3F" w:rsidP="00901C3F">
      <w:r>
        <w:t xml:space="preserve">Figure </w:t>
      </w:r>
      <w:r w:rsidR="00451EDB">
        <w:t>10</w:t>
      </w:r>
      <w:r>
        <w:t xml:space="preserve">. </w:t>
      </w:r>
      <w:r w:rsidRPr="004F37CD">
        <w:t>Mathematical Modelling</w:t>
      </w:r>
    </w:p>
    <w:p w14:paraId="68C40667" w14:textId="77777777" w:rsidR="00901C3F" w:rsidRPr="004F37CD" w:rsidRDefault="00901C3F" w:rsidP="00901C3F"/>
    <w:p w14:paraId="43367B27" w14:textId="77777777" w:rsidR="00901C3F" w:rsidRPr="004F37CD" w:rsidRDefault="00901C3F" w:rsidP="00901C3F">
      <w:r w:rsidRPr="00D14B79">
        <w:rPr>
          <w:noProof/>
        </w:rPr>
        <w:drawing>
          <wp:inline distT="0" distB="0" distL="0" distR="0" wp14:anchorId="7C2F6C01" wp14:editId="79B1F09D">
            <wp:extent cx="3659432" cy="2042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8846" cy="2064563"/>
                    </a:xfrm>
                    <a:prstGeom prst="rect">
                      <a:avLst/>
                    </a:prstGeom>
                  </pic:spPr>
                </pic:pic>
              </a:graphicData>
            </a:graphic>
          </wp:inline>
        </w:drawing>
      </w:r>
    </w:p>
    <w:p w14:paraId="1C1F69ED" w14:textId="77777777" w:rsidR="00901C3F" w:rsidRPr="004F37CD" w:rsidRDefault="00901C3F" w:rsidP="00901C3F"/>
    <w:p w14:paraId="260133B1" w14:textId="6BE0DF90" w:rsidR="004F6A27" w:rsidRPr="004F37CD" w:rsidRDefault="004F6A27" w:rsidP="004F37CD">
      <w:r w:rsidRPr="004F37CD">
        <w:t xml:space="preserve">Part </w:t>
      </w:r>
      <w:r w:rsidR="00296A43" w:rsidRPr="004F37CD">
        <w:t>C</w:t>
      </w:r>
      <w:r w:rsidRPr="004F37CD">
        <w:t>:</w:t>
      </w:r>
      <w:r w:rsidR="00296A43" w:rsidRPr="004F37CD">
        <w:t xml:space="preserve"> Quadratic</w:t>
      </w:r>
      <w:r w:rsidRPr="004F37CD">
        <w:t xml:space="preserve"> Programming</w:t>
      </w:r>
    </w:p>
    <w:p w14:paraId="2CED7A12" w14:textId="46184FFD" w:rsidR="004F37CD" w:rsidRDefault="004F37CD" w:rsidP="004F37CD">
      <w:r w:rsidRPr="004F37CD">
        <w:t xml:space="preserve">Part A and B enable me to convert the mathematical description of the </w:t>
      </w:r>
      <w:r w:rsidR="00901C3F">
        <w:t>optimization problem</w:t>
      </w:r>
      <w:r w:rsidR="006D156B">
        <w:t xml:space="preserve">, </w:t>
      </w:r>
      <w:r w:rsidR="00901C3F">
        <w:t xml:space="preserve">as </w:t>
      </w:r>
      <w:r w:rsidRPr="004F37CD">
        <w:t xml:space="preserve">developed in Part A into the arrays and matrices that the </w:t>
      </w:r>
      <w:r w:rsidR="006D156B">
        <w:t xml:space="preserve">Matlab </w:t>
      </w:r>
      <w:r w:rsidRPr="004F37CD">
        <w:t>linear programming solver linprog requires. These involve the steps of a solver-based approach for which I then use to solve the optimization problem</w:t>
      </w:r>
      <w:r w:rsidR="00901C3F">
        <w:t xml:space="preserve"> </w:t>
      </w:r>
      <w:r w:rsidR="006D156B">
        <w:t>and</w:t>
      </w:r>
      <w:r w:rsidR="00901C3F">
        <w:t xml:space="preserve"> </w:t>
      </w:r>
      <w:r w:rsidRPr="004F37CD">
        <w:t>analyze the resulting operational plan</w:t>
      </w:r>
      <w:r w:rsidR="006D156B">
        <w:t xml:space="preserve"> as a precautionary step.</w:t>
      </w:r>
    </w:p>
    <w:p w14:paraId="382EECB1" w14:textId="736C8D79" w:rsidR="00451EDB" w:rsidRDefault="00451EDB" w:rsidP="004F37CD">
      <w:r>
        <w:t xml:space="preserve">If I were to present this report to </w:t>
      </w:r>
      <w:proofErr w:type="spellStart"/>
      <w:r>
        <w:t>Dr.</w:t>
      </w:r>
      <w:proofErr w:type="spellEnd"/>
      <w:r>
        <w:t xml:space="preserve"> Lim and my fellow </w:t>
      </w:r>
      <w:r w:rsidR="00504096">
        <w:t>course mates</w:t>
      </w:r>
      <w:r>
        <w:t xml:space="preserve">, I would have used Matlab Live editor and run it </w:t>
      </w:r>
      <w:r w:rsidR="00504096">
        <w:t xml:space="preserve">concurrently </w:t>
      </w:r>
      <w:r>
        <w:t xml:space="preserve">as I am presenting. However, due to timing issues, this report was submitted after the semester has ended for this course and thus, the next best thing I can do is to attach the screenshots of me running the mathematical modeling </w:t>
      </w:r>
      <w:r w:rsidR="00504096">
        <w:t>of Batang Ai Hydroelectric Dam on Matlab software here</w:t>
      </w:r>
      <w:r w:rsidR="006D156B">
        <w:t>.</w:t>
      </w:r>
    </w:p>
    <w:p w14:paraId="267C4A9A" w14:textId="77777777" w:rsidR="006D156B" w:rsidRPr="004F37CD" w:rsidRDefault="006D156B" w:rsidP="004F37CD"/>
    <w:p w14:paraId="24F0F56B" w14:textId="199074E1" w:rsidR="004C5DCD" w:rsidRPr="004F37CD" w:rsidRDefault="004F6A27" w:rsidP="004F37CD">
      <w:r w:rsidRPr="004F37CD">
        <w:t xml:space="preserve"> </w:t>
      </w:r>
      <w:r w:rsidR="00504096">
        <w:t>Figure 11. Running quadratic programming on the mathematical model of Batang Ai Hydroelectric Dam</w:t>
      </w:r>
    </w:p>
    <w:p w14:paraId="0B8176C9" w14:textId="1E805481" w:rsidR="004C5DCD" w:rsidRPr="004F37CD" w:rsidRDefault="004E3BFE" w:rsidP="004F37CD">
      <w:r w:rsidRPr="004F37CD">
        <w:rPr>
          <w:noProof/>
        </w:rPr>
        <w:drawing>
          <wp:inline distT="0" distB="0" distL="0" distR="0" wp14:anchorId="33CFB572" wp14:editId="6EA24AA9">
            <wp:extent cx="4367765" cy="248798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585" cy="2511805"/>
                    </a:xfrm>
                    <a:prstGeom prst="rect">
                      <a:avLst/>
                    </a:prstGeom>
                  </pic:spPr>
                </pic:pic>
              </a:graphicData>
            </a:graphic>
          </wp:inline>
        </w:drawing>
      </w:r>
    </w:p>
    <w:p w14:paraId="3C369854" w14:textId="06DD1B76" w:rsidR="004E3BFE" w:rsidRDefault="004E3BFE" w:rsidP="004F37CD"/>
    <w:p w14:paraId="6B733A7B" w14:textId="22EE7DA1" w:rsidR="00504096" w:rsidRPr="004F37CD" w:rsidRDefault="00504096" w:rsidP="004F37CD">
      <w:r>
        <w:t>Figure 12. Setting the objective function and constraints of Batang Ai Hydroelectric Dam</w:t>
      </w:r>
    </w:p>
    <w:p w14:paraId="3E3A7DC4" w14:textId="1B0FB3D8" w:rsidR="004E3BFE" w:rsidRPr="004F37CD" w:rsidRDefault="004E3BFE" w:rsidP="004F37CD">
      <w:r w:rsidRPr="004F37CD">
        <w:rPr>
          <w:noProof/>
        </w:rPr>
        <w:drawing>
          <wp:inline distT="0" distB="0" distL="0" distR="0" wp14:anchorId="447330FF" wp14:editId="0928F699">
            <wp:extent cx="4447135" cy="2520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603" cy="2565099"/>
                    </a:xfrm>
                    <a:prstGeom prst="rect">
                      <a:avLst/>
                    </a:prstGeom>
                  </pic:spPr>
                </pic:pic>
              </a:graphicData>
            </a:graphic>
          </wp:inline>
        </w:drawing>
      </w:r>
    </w:p>
    <w:p w14:paraId="29080998" w14:textId="77777777" w:rsidR="004E3BFE" w:rsidRPr="004F37CD" w:rsidRDefault="004E3BFE" w:rsidP="004F37CD"/>
    <w:p w14:paraId="1F895499" w14:textId="22AEE06A" w:rsidR="004E3BFE" w:rsidRPr="004F37CD" w:rsidRDefault="00504096" w:rsidP="004F37CD">
      <w:r>
        <w:t>Figure 13. Optimization of Batang Ai Hydroelectric Dam</w:t>
      </w:r>
    </w:p>
    <w:p w14:paraId="70F584A1" w14:textId="52B7E7CA" w:rsidR="004E3BFE" w:rsidRPr="004F37CD" w:rsidRDefault="00A71A2D" w:rsidP="004F37CD">
      <w:r w:rsidRPr="004F37CD">
        <w:rPr>
          <w:noProof/>
        </w:rPr>
        <w:drawing>
          <wp:inline distT="0" distB="0" distL="0" distR="0" wp14:anchorId="74511C53" wp14:editId="70D44863">
            <wp:extent cx="4398730" cy="2335527"/>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230" cy="2357031"/>
                    </a:xfrm>
                    <a:prstGeom prst="rect">
                      <a:avLst/>
                    </a:prstGeom>
                  </pic:spPr>
                </pic:pic>
              </a:graphicData>
            </a:graphic>
          </wp:inline>
        </w:drawing>
      </w:r>
    </w:p>
    <w:p w14:paraId="74440918" w14:textId="6AF31AAE" w:rsidR="00A71A2D" w:rsidRDefault="00A71A2D" w:rsidP="004F37CD"/>
    <w:p w14:paraId="0B5384AB" w14:textId="4BD9EFFA" w:rsidR="00504096" w:rsidRDefault="00504096" w:rsidP="004F37CD">
      <w:r>
        <w:t>Figure 14</w:t>
      </w:r>
      <w:r w:rsidR="006D156B">
        <w:t>. Matlab visualization</w:t>
      </w:r>
      <w:r>
        <w:t xml:space="preserve"> of Batang Ai Hydroelectric Dam</w:t>
      </w:r>
      <w:r w:rsidR="006D156B">
        <w:t>.</w:t>
      </w:r>
    </w:p>
    <w:p w14:paraId="000EFAD4" w14:textId="0923E9FC" w:rsidR="00504096" w:rsidRPr="004F37CD" w:rsidRDefault="00504096" w:rsidP="004F37CD">
      <w:r w:rsidRPr="00504096">
        <w:rPr>
          <w:noProof/>
        </w:rPr>
        <w:drawing>
          <wp:inline distT="0" distB="0" distL="0" distR="0" wp14:anchorId="41D421A4" wp14:editId="459FB83E">
            <wp:extent cx="4348384" cy="240005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5405" cy="2409448"/>
                    </a:xfrm>
                    <a:prstGeom prst="rect">
                      <a:avLst/>
                    </a:prstGeom>
                  </pic:spPr>
                </pic:pic>
              </a:graphicData>
            </a:graphic>
          </wp:inline>
        </w:drawing>
      </w:r>
    </w:p>
    <w:p w14:paraId="22337458" w14:textId="2B03239E" w:rsidR="00A71A2D" w:rsidRPr="004F37CD" w:rsidRDefault="00A71A2D" w:rsidP="004F37CD"/>
    <w:p w14:paraId="327A4176" w14:textId="73F81595" w:rsidR="00A71A2D" w:rsidRPr="00504096" w:rsidRDefault="00504096" w:rsidP="004F37CD">
      <w:pPr>
        <w:rPr>
          <w:b/>
          <w:bCs/>
        </w:rPr>
      </w:pPr>
      <w:r w:rsidRPr="00504096">
        <w:rPr>
          <w:b/>
          <w:bCs/>
        </w:rPr>
        <w:t>THE END</w:t>
      </w:r>
    </w:p>
    <w:p w14:paraId="5E193D11" w14:textId="10543CE1" w:rsidR="00A71A2D" w:rsidRPr="004F37CD" w:rsidRDefault="00C84AB5" w:rsidP="004F37CD">
      <w:r w:rsidRPr="004F37CD">
        <w:tab/>
      </w:r>
    </w:p>
    <w:p w14:paraId="0AB03DBD" w14:textId="263D1F67" w:rsidR="00C84AB5" w:rsidRPr="004F37CD" w:rsidRDefault="00C84AB5" w:rsidP="004F37CD"/>
    <w:p w14:paraId="11EA7E8C" w14:textId="6B1FF876" w:rsidR="00C84AB5" w:rsidRPr="004F37CD" w:rsidRDefault="00C84AB5" w:rsidP="004F37CD"/>
    <w:p w14:paraId="05713FAA" w14:textId="47C7961E" w:rsidR="00C84AB5" w:rsidRPr="004F37CD" w:rsidRDefault="00C84AB5" w:rsidP="004F37CD"/>
    <w:p w14:paraId="4ED6DCCE" w14:textId="23E1B7DC" w:rsidR="00C84AB5" w:rsidRPr="004F37CD" w:rsidRDefault="00C84AB5" w:rsidP="004F37CD"/>
    <w:p w14:paraId="2557316A" w14:textId="1D0F75B8" w:rsidR="00C84AB5" w:rsidRPr="004F37CD" w:rsidRDefault="00C84AB5" w:rsidP="004F37CD"/>
    <w:p w14:paraId="7523CEE2" w14:textId="79C4B965" w:rsidR="00C84AB5" w:rsidRPr="004F37CD" w:rsidRDefault="00C84AB5" w:rsidP="004F37CD"/>
    <w:p w14:paraId="27FE18B1" w14:textId="77777777" w:rsidR="00C84AB5" w:rsidRPr="004F37CD" w:rsidRDefault="00C84AB5" w:rsidP="004F37CD"/>
    <w:p w14:paraId="3343F802" w14:textId="77777777" w:rsidR="00C84AB5" w:rsidRPr="004F37CD" w:rsidRDefault="00C84AB5" w:rsidP="004F37CD"/>
    <w:p w14:paraId="0B095D4B" w14:textId="2DA341CC" w:rsidR="00C84AB5" w:rsidRPr="004F37CD" w:rsidRDefault="00C84AB5" w:rsidP="004F37CD"/>
    <w:p w14:paraId="54BBE39F" w14:textId="6B5AC9E3" w:rsidR="00C84AB5" w:rsidRPr="004F37CD" w:rsidRDefault="00C84AB5" w:rsidP="004F37CD"/>
    <w:p w14:paraId="14FFF98F" w14:textId="3B15B299" w:rsidR="00C84AB5" w:rsidRPr="004F37CD" w:rsidRDefault="00C84AB5" w:rsidP="004F37CD"/>
    <w:p w14:paraId="4A7174A5" w14:textId="7D94A857" w:rsidR="00C84AB5" w:rsidRPr="004F37CD" w:rsidRDefault="00C84AB5" w:rsidP="004F37CD"/>
    <w:p w14:paraId="4B0B1FF8" w14:textId="2FD586DB" w:rsidR="00C84AB5" w:rsidRPr="004F37CD" w:rsidRDefault="00C84AB5" w:rsidP="004F37CD"/>
    <w:sectPr w:rsidR="00C84AB5" w:rsidRPr="004F3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wNTc3MzIxMjQ2sDRQ0lEKTi0uzszPAykwqQUAHmiazSwAAAA="/>
  </w:docVars>
  <w:rsids>
    <w:rsidRoot w:val="00AC508E"/>
    <w:rsid w:val="00094B90"/>
    <w:rsid w:val="0016127A"/>
    <w:rsid w:val="001E1B90"/>
    <w:rsid w:val="00211641"/>
    <w:rsid w:val="00296A43"/>
    <w:rsid w:val="002D1085"/>
    <w:rsid w:val="003607AE"/>
    <w:rsid w:val="003D6F54"/>
    <w:rsid w:val="00414AA9"/>
    <w:rsid w:val="00451EDB"/>
    <w:rsid w:val="004B7543"/>
    <w:rsid w:val="004C5DCD"/>
    <w:rsid w:val="004E3BFE"/>
    <w:rsid w:val="004F37CD"/>
    <w:rsid w:val="004F6A27"/>
    <w:rsid w:val="00504096"/>
    <w:rsid w:val="00613974"/>
    <w:rsid w:val="006341FD"/>
    <w:rsid w:val="006420BC"/>
    <w:rsid w:val="00651E90"/>
    <w:rsid w:val="006D156B"/>
    <w:rsid w:val="00721A8A"/>
    <w:rsid w:val="007327EF"/>
    <w:rsid w:val="007946AE"/>
    <w:rsid w:val="00901C3F"/>
    <w:rsid w:val="00A00609"/>
    <w:rsid w:val="00A532FE"/>
    <w:rsid w:val="00A71A2D"/>
    <w:rsid w:val="00AC508E"/>
    <w:rsid w:val="00AD0C5E"/>
    <w:rsid w:val="00C84AB5"/>
    <w:rsid w:val="00D14B7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ABF17"/>
  <w15:chartTrackingRefBased/>
  <w15:docId w15:val="{74067134-82E0-4A5A-ADC4-C2A740F0A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096"/>
  </w:style>
  <w:style w:type="paragraph" w:styleId="Heading1">
    <w:name w:val="heading 1"/>
    <w:basedOn w:val="Normal"/>
    <w:link w:val="Heading1Char"/>
    <w:uiPriority w:val="9"/>
    <w:qFormat/>
    <w:rsid w:val="00AC50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rPr>
  </w:style>
  <w:style w:type="paragraph" w:styleId="Heading2">
    <w:name w:val="heading 2"/>
    <w:basedOn w:val="Normal"/>
    <w:next w:val="Normal"/>
    <w:link w:val="Heading2Char"/>
    <w:uiPriority w:val="9"/>
    <w:semiHidden/>
    <w:unhideWhenUsed/>
    <w:qFormat/>
    <w:rsid w:val="00A71A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08E"/>
    <w:rPr>
      <w:rFonts w:ascii="Times New Roman" w:eastAsia="Times New Roman" w:hAnsi="Times New Roman" w:cs="Times New Roman"/>
      <w:b/>
      <w:bCs/>
      <w:kern w:val="36"/>
      <w:sz w:val="48"/>
      <w:szCs w:val="48"/>
      <w:lang w:eastAsia="en-MY"/>
    </w:rPr>
  </w:style>
  <w:style w:type="paragraph" w:styleId="NormalWeb">
    <w:name w:val="Normal (Web)"/>
    <w:basedOn w:val="Normal"/>
    <w:uiPriority w:val="99"/>
    <w:unhideWhenUsed/>
    <w:rsid w:val="00AC508E"/>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ddfontcolormediumgray">
    <w:name w:val="add_font_color_mediumgray"/>
    <w:basedOn w:val="DefaultParagraphFont"/>
    <w:rsid w:val="00AC508E"/>
  </w:style>
  <w:style w:type="character" w:styleId="Emphasis">
    <w:name w:val="Emphasis"/>
    <w:basedOn w:val="DefaultParagraphFont"/>
    <w:uiPriority w:val="20"/>
    <w:qFormat/>
    <w:rsid w:val="00AC508E"/>
    <w:rPr>
      <w:i/>
      <w:iCs/>
    </w:rPr>
  </w:style>
  <w:style w:type="character" w:styleId="HTMLCode">
    <w:name w:val="HTML Code"/>
    <w:basedOn w:val="DefaultParagraphFont"/>
    <w:uiPriority w:val="99"/>
    <w:semiHidden/>
    <w:unhideWhenUsed/>
    <w:rsid w:val="00AC508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1A2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1A2D"/>
    <w:rPr>
      <w:color w:val="0000FF"/>
      <w:u w:val="single"/>
    </w:rPr>
  </w:style>
  <w:style w:type="paragraph" w:customStyle="1" w:styleId="categorydesc">
    <w:name w:val="category_desc"/>
    <w:basedOn w:val="Normal"/>
    <w:rsid w:val="00A71A2D"/>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Title">
    <w:name w:val="Title"/>
    <w:basedOn w:val="Normal"/>
    <w:link w:val="TitleChar"/>
    <w:uiPriority w:val="10"/>
    <w:qFormat/>
    <w:rsid w:val="00094B90"/>
    <w:pPr>
      <w:widowControl w:val="0"/>
      <w:autoSpaceDE w:val="0"/>
      <w:autoSpaceDN w:val="0"/>
      <w:spacing w:before="31" w:after="0" w:line="240" w:lineRule="auto"/>
      <w:ind w:left="100"/>
    </w:pPr>
    <w:rPr>
      <w:rFonts w:ascii="Carlito" w:eastAsia="Carlito" w:hAnsi="Carlito" w:cs="Carlito"/>
      <w:b/>
      <w:bCs/>
      <w:sz w:val="32"/>
      <w:szCs w:val="32"/>
      <w:lang w:val="en-US"/>
    </w:rPr>
  </w:style>
  <w:style w:type="character" w:customStyle="1" w:styleId="TitleChar">
    <w:name w:val="Title Char"/>
    <w:basedOn w:val="DefaultParagraphFont"/>
    <w:link w:val="Title"/>
    <w:uiPriority w:val="10"/>
    <w:rsid w:val="00094B90"/>
    <w:rPr>
      <w:rFonts w:ascii="Carlito" w:eastAsia="Carlito" w:hAnsi="Carlito" w:cs="Carlito"/>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4965">
      <w:bodyDiv w:val="1"/>
      <w:marLeft w:val="0"/>
      <w:marRight w:val="0"/>
      <w:marTop w:val="0"/>
      <w:marBottom w:val="0"/>
      <w:divBdr>
        <w:top w:val="none" w:sz="0" w:space="0" w:color="auto"/>
        <w:left w:val="none" w:sz="0" w:space="0" w:color="auto"/>
        <w:bottom w:val="none" w:sz="0" w:space="0" w:color="auto"/>
        <w:right w:val="none" w:sz="0" w:space="0" w:color="auto"/>
      </w:divBdr>
      <w:divsChild>
        <w:div w:id="932517413">
          <w:marLeft w:val="0"/>
          <w:marRight w:val="0"/>
          <w:marTop w:val="0"/>
          <w:marBottom w:val="0"/>
          <w:divBdr>
            <w:top w:val="none" w:sz="0" w:space="0" w:color="auto"/>
            <w:left w:val="none" w:sz="0" w:space="0" w:color="auto"/>
            <w:bottom w:val="none" w:sz="0" w:space="0" w:color="auto"/>
            <w:right w:val="none" w:sz="0" w:space="0" w:color="auto"/>
          </w:divBdr>
          <w:divsChild>
            <w:div w:id="520780053">
              <w:marLeft w:val="0"/>
              <w:marRight w:val="0"/>
              <w:marTop w:val="0"/>
              <w:marBottom w:val="0"/>
              <w:divBdr>
                <w:top w:val="none" w:sz="0" w:space="0" w:color="auto"/>
                <w:left w:val="none" w:sz="0" w:space="0" w:color="auto"/>
                <w:bottom w:val="none" w:sz="0" w:space="0" w:color="auto"/>
                <w:right w:val="none" w:sz="0" w:space="0" w:color="auto"/>
              </w:divBdr>
            </w:div>
          </w:divsChild>
        </w:div>
        <w:div w:id="1611471083">
          <w:marLeft w:val="0"/>
          <w:marRight w:val="0"/>
          <w:marTop w:val="0"/>
          <w:marBottom w:val="0"/>
          <w:divBdr>
            <w:top w:val="none" w:sz="0" w:space="0" w:color="auto"/>
            <w:left w:val="none" w:sz="0" w:space="0" w:color="auto"/>
            <w:bottom w:val="none" w:sz="0" w:space="0" w:color="auto"/>
            <w:right w:val="none" w:sz="0" w:space="0" w:color="auto"/>
          </w:divBdr>
          <w:divsChild>
            <w:div w:id="154031372">
              <w:marLeft w:val="0"/>
              <w:marRight w:val="0"/>
              <w:marTop w:val="0"/>
              <w:marBottom w:val="0"/>
              <w:divBdr>
                <w:top w:val="none" w:sz="0" w:space="0" w:color="auto"/>
                <w:left w:val="none" w:sz="0" w:space="0" w:color="auto"/>
                <w:bottom w:val="none" w:sz="0" w:space="0" w:color="auto"/>
                <w:right w:val="none" w:sz="0" w:space="0" w:color="auto"/>
              </w:divBdr>
              <w:divsChild>
                <w:div w:id="1934589134">
                  <w:marLeft w:val="0"/>
                  <w:marRight w:val="0"/>
                  <w:marTop w:val="0"/>
                  <w:marBottom w:val="0"/>
                  <w:divBdr>
                    <w:top w:val="none" w:sz="0" w:space="0" w:color="auto"/>
                    <w:left w:val="none" w:sz="0" w:space="0" w:color="auto"/>
                    <w:bottom w:val="none" w:sz="0" w:space="0" w:color="auto"/>
                    <w:right w:val="none" w:sz="0" w:space="0" w:color="auto"/>
                  </w:divBdr>
                  <w:divsChild>
                    <w:div w:id="1051734886">
                      <w:marLeft w:val="0"/>
                      <w:marRight w:val="0"/>
                      <w:marTop w:val="0"/>
                      <w:marBottom w:val="0"/>
                      <w:divBdr>
                        <w:top w:val="none" w:sz="0" w:space="0" w:color="auto"/>
                        <w:left w:val="none" w:sz="0" w:space="0" w:color="auto"/>
                        <w:bottom w:val="none" w:sz="0" w:space="0" w:color="auto"/>
                        <w:right w:val="none" w:sz="0" w:space="0" w:color="auto"/>
                      </w:divBdr>
                      <w:divsChild>
                        <w:div w:id="569081466">
                          <w:marLeft w:val="0"/>
                          <w:marRight w:val="0"/>
                          <w:marTop w:val="0"/>
                          <w:marBottom w:val="0"/>
                          <w:divBdr>
                            <w:top w:val="none" w:sz="0" w:space="0" w:color="auto"/>
                            <w:left w:val="none" w:sz="0" w:space="0" w:color="auto"/>
                            <w:bottom w:val="none" w:sz="0" w:space="0" w:color="auto"/>
                            <w:right w:val="none" w:sz="0" w:space="0" w:color="auto"/>
                          </w:divBdr>
                          <w:divsChild>
                            <w:div w:id="258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550972">
      <w:bodyDiv w:val="1"/>
      <w:marLeft w:val="0"/>
      <w:marRight w:val="0"/>
      <w:marTop w:val="0"/>
      <w:marBottom w:val="0"/>
      <w:divBdr>
        <w:top w:val="none" w:sz="0" w:space="0" w:color="auto"/>
        <w:left w:val="none" w:sz="0" w:space="0" w:color="auto"/>
        <w:bottom w:val="none" w:sz="0" w:space="0" w:color="auto"/>
        <w:right w:val="none" w:sz="0" w:space="0" w:color="auto"/>
      </w:divBdr>
      <w:divsChild>
        <w:div w:id="1444567970">
          <w:marLeft w:val="0"/>
          <w:marRight w:val="0"/>
          <w:marTop w:val="0"/>
          <w:marBottom w:val="0"/>
          <w:divBdr>
            <w:top w:val="none" w:sz="0" w:space="0" w:color="auto"/>
            <w:left w:val="none" w:sz="0" w:space="0" w:color="auto"/>
            <w:bottom w:val="none" w:sz="0" w:space="0" w:color="auto"/>
            <w:right w:val="none" w:sz="0" w:space="0" w:color="auto"/>
          </w:divBdr>
          <w:divsChild>
            <w:div w:id="958995003">
              <w:marLeft w:val="0"/>
              <w:marRight w:val="0"/>
              <w:marTop w:val="0"/>
              <w:marBottom w:val="0"/>
              <w:divBdr>
                <w:top w:val="none" w:sz="0" w:space="0" w:color="auto"/>
                <w:left w:val="none" w:sz="0" w:space="0" w:color="auto"/>
                <w:bottom w:val="none" w:sz="0" w:space="0" w:color="auto"/>
                <w:right w:val="none" w:sz="0" w:space="0" w:color="auto"/>
              </w:divBdr>
            </w:div>
          </w:divsChild>
        </w:div>
        <w:div w:id="1777675011">
          <w:marLeft w:val="0"/>
          <w:marRight w:val="0"/>
          <w:marTop w:val="0"/>
          <w:marBottom w:val="0"/>
          <w:divBdr>
            <w:top w:val="none" w:sz="0" w:space="0" w:color="auto"/>
            <w:left w:val="none" w:sz="0" w:space="0" w:color="auto"/>
            <w:bottom w:val="none" w:sz="0" w:space="0" w:color="auto"/>
            <w:right w:val="none" w:sz="0" w:space="0" w:color="auto"/>
          </w:divBdr>
          <w:divsChild>
            <w:div w:id="318848988">
              <w:marLeft w:val="0"/>
              <w:marRight w:val="0"/>
              <w:marTop w:val="0"/>
              <w:marBottom w:val="0"/>
              <w:divBdr>
                <w:top w:val="none" w:sz="0" w:space="0" w:color="auto"/>
                <w:left w:val="none" w:sz="0" w:space="0" w:color="auto"/>
                <w:bottom w:val="none" w:sz="0" w:space="0" w:color="auto"/>
                <w:right w:val="none" w:sz="0" w:space="0" w:color="auto"/>
              </w:divBdr>
              <w:divsChild>
                <w:div w:id="2125538147">
                  <w:marLeft w:val="0"/>
                  <w:marRight w:val="0"/>
                  <w:marTop w:val="0"/>
                  <w:marBottom w:val="0"/>
                  <w:divBdr>
                    <w:top w:val="none" w:sz="0" w:space="0" w:color="auto"/>
                    <w:left w:val="none" w:sz="0" w:space="0" w:color="auto"/>
                    <w:bottom w:val="none" w:sz="0" w:space="0" w:color="auto"/>
                    <w:right w:val="none" w:sz="0" w:space="0" w:color="auto"/>
                  </w:divBdr>
                  <w:divsChild>
                    <w:div w:id="1743407292">
                      <w:marLeft w:val="0"/>
                      <w:marRight w:val="0"/>
                      <w:marTop w:val="0"/>
                      <w:marBottom w:val="0"/>
                      <w:divBdr>
                        <w:top w:val="none" w:sz="0" w:space="0" w:color="auto"/>
                        <w:left w:val="none" w:sz="0" w:space="0" w:color="auto"/>
                        <w:bottom w:val="none" w:sz="0" w:space="0" w:color="auto"/>
                        <w:right w:val="none" w:sz="0" w:space="0" w:color="auto"/>
                      </w:divBdr>
                      <w:divsChild>
                        <w:div w:id="241451876">
                          <w:marLeft w:val="0"/>
                          <w:marRight w:val="0"/>
                          <w:marTop w:val="0"/>
                          <w:marBottom w:val="0"/>
                          <w:divBdr>
                            <w:top w:val="none" w:sz="0" w:space="0" w:color="auto"/>
                            <w:left w:val="none" w:sz="0" w:space="0" w:color="auto"/>
                            <w:bottom w:val="none" w:sz="0" w:space="0" w:color="auto"/>
                            <w:right w:val="none" w:sz="0" w:space="0" w:color="auto"/>
                          </w:divBdr>
                          <w:divsChild>
                            <w:div w:id="1757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506178">
      <w:bodyDiv w:val="1"/>
      <w:marLeft w:val="0"/>
      <w:marRight w:val="0"/>
      <w:marTop w:val="0"/>
      <w:marBottom w:val="0"/>
      <w:divBdr>
        <w:top w:val="none" w:sz="0" w:space="0" w:color="auto"/>
        <w:left w:val="none" w:sz="0" w:space="0" w:color="auto"/>
        <w:bottom w:val="none" w:sz="0" w:space="0" w:color="auto"/>
        <w:right w:val="none" w:sz="0" w:space="0" w:color="auto"/>
      </w:divBdr>
    </w:div>
    <w:div w:id="1567567688">
      <w:bodyDiv w:val="1"/>
      <w:marLeft w:val="0"/>
      <w:marRight w:val="0"/>
      <w:marTop w:val="0"/>
      <w:marBottom w:val="0"/>
      <w:divBdr>
        <w:top w:val="none" w:sz="0" w:space="0" w:color="auto"/>
        <w:left w:val="none" w:sz="0" w:space="0" w:color="auto"/>
        <w:bottom w:val="none" w:sz="0" w:space="0" w:color="auto"/>
        <w:right w:val="none" w:sz="0" w:space="0" w:color="auto"/>
      </w:divBdr>
    </w:div>
    <w:div w:id="1813596960">
      <w:bodyDiv w:val="1"/>
      <w:marLeft w:val="0"/>
      <w:marRight w:val="0"/>
      <w:marTop w:val="0"/>
      <w:marBottom w:val="0"/>
      <w:divBdr>
        <w:top w:val="none" w:sz="0" w:space="0" w:color="auto"/>
        <w:left w:val="none" w:sz="0" w:space="0" w:color="auto"/>
        <w:bottom w:val="none" w:sz="0" w:space="0" w:color="auto"/>
        <w:right w:val="none" w:sz="0" w:space="0" w:color="auto"/>
      </w:divBdr>
      <w:divsChild>
        <w:div w:id="501429530">
          <w:marLeft w:val="0"/>
          <w:marRight w:val="0"/>
          <w:marTop w:val="0"/>
          <w:marBottom w:val="0"/>
          <w:divBdr>
            <w:top w:val="none" w:sz="0" w:space="0" w:color="auto"/>
            <w:left w:val="none" w:sz="0" w:space="0" w:color="auto"/>
            <w:bottom w:val="none" w:sz="0" w:space="0" w:color="auto"/>
            <w:right w:val="none" w:sz="0" w:space="0" w:color="auto"/>
          </w:divBdr>
          <w:divsChild>
            <w:div w:id="1898514190">
              <w:marLeft w:val="0"/>
              <w:marRight w:val="0"/>
              <w:marTop w:val="0"/>
              <w:marBottom w:val="0"/>
              <w:divBdr>
                <w:top w:val="none" w:sz="0" w:space="0" w:color="auto"/>
                <w:left w:val="none" w:sz="0" w:space="0" w:color="auto"/>
                <w:bottom w:val="none" w:sz="0" w:space="0" w:color="auto"/>
                <w:right w:val="none" w:sz="0" w:space="0" w:color="auto"/>
              </w:divBdr>
            </w:div>
          </w:divsChild>
        </w:div>
        <w:div w:id="1754740989">
          <w:marLeft w:val="0"/>
          <w:marRight w:val="0"/>
          <w:marTop w:val="0"/>
          <w:marBottom w:val="0"/>
          <w:divBdr>
            <w:top w:val="none" w:sz="0" w:space="0" w:color="auto"/>
            <w:left w:val="none" w:sz="0" w:space="0" w:color="auto"/>
            <w:bottom w:val="none" w:sz="0" w:space="0" w:color="auto"/>
            <w:right w:val="none" w:sz="0" w:space="0" w:color="auto"/>
          </w:divBdr>
          <w:divsChild>
            <w:div w:id="1502163043">
              <w:marLeft w:val="0"/>
              <w:marRight w:val="0"/>
              <w:marTop w:val="0"/>
              <w:marBottom w:val="0"/>
              <w:divBdr>
                <w:top w:val="none" w:sz="0" w:space="0" w:color="auto"/>
                <w:left w:val="none" w:sz="0" w:space="0" w:color="auto"/>
                <w:bottom w:val="none" w:sz="0" w:space="0" w:color="auto"/>
                <w:right w:val="none" w:sz="0" w:space="0" w:color="auto"/>
              </w:divBdr>
              <w:divsChild>
                <w:div w:id="1465460511">
                  <w:marLeft w:val="0"/>
                  <w:marRight w:val="0"/>
                  <w:marTop w:val="0"/>
                  <w:marBottom w:val="0"/>
                  <w:divBdr>
                    <w:top w:val="none" w:sz="0" w:space="0" w:color="auto"/>
                    <w:left w:val="none" w:sz="0" w:space="0" w:color="auto"/>
                    <w:bottom w:val="none" w:sz="0" w:space="0" w:color="auto"/>
                    <w:right w:val="none" w:sz="0" w:space="0" w:color="auto"/>
                  </w:divBdr>
                  <w:divsChild>
                    <w:div w:id="1725059133">
                      <w:marLeft w:val="0"/>
                      <w:marRight w:val="0"/>
                      <w:marTop w:val="0"/>
                      <w:marBottom w:val="0"/>
                      <w:divBdr>
                        <w:top w:val="none" w:sz="0" w:space="0" w:color="auto"/>
                        <w:left w:val="none" w:sz="0" w:space="0" w:color="auto"/>
                        <w:bottom w:val="none" w:sz="0" w:space="0" w:color="auto"/>
                        <w:right w:val="none" w:sz="0" w:space="0" w:color="auto"/>
                      </w:divBdr>
                      <w:divsChild>
                        <w:div w:id="1652758679">
                          <w:marLeft w:val="0"/>
                          <w:marRight w:val="0"/>
                          <w:marTop w:val="0"/>
                          <w:marBottom w:val="0"/>
                          <w:divBdr>
                            <w:top w:val="none" w:sz="0" w:space="0" w:color="auto"/>
                            <w:left w:val="none" w:sz="0" w:space="0" w:color="auto"/>
                            <w:bottom w:val="none" w:sz="0" w:space="0" w:color="auto"/>
                            <w:right w:val="none" w:sz="0" w:space="0" w:color="auto"/>
                          </w:divBdr>
                          <w:divsChild>
                            <w:div w:id="9178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322577">
      <w:bodyDiv w:val="1"/>
      <w:marLeft w:val="0"/>
      <w:marRight w:val="0"/>
      <w:marTop w:val="0"/>
      <w:marBottom w:val="0"/>
      <w:divBdr>
        <w:top w:val="none" w:sz="0" w:space="0" w:color="auto"/>
        <w:left w:val="none" w:sz="0" w:space="0" w:color="auto"/>
        <w:bottom w:val="none" w:sz="0" w:space="0" w:color="auto"/>
        <w:right w:val="none" w:sz="0" w:space="0" w:color="auto"/>
      </w:divBdr>
      <w:divsChild>
        <w:div w:id="1089042929">
          <w:marLeft w:val="0"/>
          <w:marRight w:val="0"/>
          <w:marTop w:val="0"/>
          <w:marBottom w:val="0"/>
          <w:divBdr>
            <w:top w:val="none" w:sz="0" w:space="0" w:color="auto"/>
            <w:left w:val="none" w:sz="0" w:space="0" w:color="auto"/>
            <w:bottom w:val="none" w:sz="0" w:space="0" w:color="auto"/>
            <w:right w:val="none" w:sz="0" w:space="0" w:color="auto"/>
          </w:divBdr>
          <w:divsChild>
            <w:div w:id="1167214445">
              <w:marLeft w:val="0"/>
              <w:marRight w:val="0"/>
              <w:marTop w:val="0"/>
              <w:marBottom w:val="0"/>
              <w:divBdr>
                <w:top w:val="none" w:sz="0" w:space="0" w:color="auto"/>
                <w:left w:val="none" w:sz="0" w:space="0" w:color="auto"/>
                <w:bottom w:val="none" w:sz="0" w:space="0" w:color="auto"/>
                <w:right w:val="none" w:sz="0" w:space="0" w:color="auto"/>
              </w:divBdr>
            </w:div>
          </w:divsChild>
        </w:div>
        <w:div w:id="1617172408">
          <w:marLeft w:val="0"/>
          <w:marRight w:val="0"/>
          <w:marTop w:val="0"/>
          <w:marBottom w:val="0"/>
          <w:divBdr>
            <w:top w:val="none" w:sz="0" w:space="0" w:color="auto"/>
            <w:left w:val="none" w:sz="0" w:space="0" w:color="auto"/>
            <w:bottom w:val="none" w:sz="0" w:space="0" w:color="auto"/>
            <w:right w:val="none" w:sz="0" w:space="0" w:color="auto"/>
          </w:divBdr>
          <w:divsChild>
            <w:div w:id="137382873">
              <w:marLeft w:val="0"/>
              <w:marRight w:val="0"/>
              <w:marTop w:val="0"/>
              <w:marBottom w:val="0"/>
              <w:divBdr>
                <w:top w:val="none" w:sz="0" w:space="0" w:color="auto"/>
                <w:left w:val="none" w:sz="0" w:space="0" w:color="auto"/>
                <w:bottom w:val="none" w:sz="0" w:space="0" w:color="auto"/>
                <w:right w:val="none" w:sz="0" w:space="0" w:color="auto"/>
              </w:divBdr>
              <w:divsChild>
                <w:div w:id="69741604">
                  <w:marLeft w:val="0"/>
                  <w:marRight w:val="0"/>
                  <w:marTop w:val="0"/>
                  <w:marBottom w:val="0"/>
                  <w:divBdr>
                    <w:top w:val="none" w:sz="0" w:space="0" w:color="auto"/>
                    <w:left w:val="none" w:sz="0" w:space="0" w:color="auto"/>
                    <w:bottom w:val="none" w:sz="0" w:space="0" w:color="auto"/>
                    <w:right w:val="none" w:sz="0" w:space="0" w:color="auto"/>
                  </w:divBdr>
                  <w:divsChild>
                    <w:div w:id="1236432250">
                      <w:marLeft w:val="0"/>
                      <w:marRight w:val="0"/>
                      <w:marTop w:val="0"/>
                      <w:marBottom w:val="0"/>
                      <w:divBdr>
                        <w:top w:val="none" w:sz="0" w:space="0" w:color="auto"/>
                        <w:left w:val="none" w:sz="0" w:space="0" w:color="auto"/>
                        <w:bottom w:val="none" w:sz="0" w:space="0" w:color="auto"/>
                        <w:right w:val="none" w:sz="0" w:space="0" w:color="auto"/>
                      </w:divBdr>
                      <w:divsChild>
                        <w:div w:id="2072531695">
                          <w:marLeft w:val="0"/>
                          <w:marRight w:val="0"/>
                          <w:marTop w:val="0"/>
                          <w:marBottom w:val="0"/>
                          <w:divBdr>
                            <w:top w:val="none" w:sz="0" w:space="0" w:color="auto"/>
                            <w:left w:val="none" w:sz="0" w:space="0" w:color="auto"/>
                            <w:bottom w:val="none" w:sz="0" w:space="0" w:color="auto"/>
                            <w:right w:val="none" w:sz="0" w:space="0" w:color="auto"/>
                          </w:divBdr>
                          <w:divsChild>
                            <w:div w:id="7467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836</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 Tze Wan Tang</dc:creator>
  <cp:keywords/>
  <dc:description/>
  <cp:lastModifiedBy>Bernard Tze Wan Tang</cp:lastModifiedBy>
  <cp:revision>2</cp:revision>
  <dcterms:created xsi:type="dcterms:W3CDTF">2021-06-27T15:50:00Z</dcterms:created>
  <dcterms:modified xsi:type="dcterms:W3CDTF">2021-06-27T15:50:00Z</dcterms:modified>
</cp:coreProperties>
</file>