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629C9" w14:textId="4D89CAAD" w:rsidR="00C63E7C" w:rsidRDefault="00E72B73" w:rsidP="00E72B73">
      <w:pPr>
        <w:pStyle w:val="Title"/>
      </w:pPr>
      <w:r>
        <w:t>Targets</w:t>
      </w:r>
    </w:p>
    <w:p w14:paraId="4CBDC32F" w14:textId="77777777" w:rsidR="00C63E7C" w:rsidRDefault="00C63E7C" w:rsidP="00C63E7C">
      <w:pPr>
        <w:pStyle w:val="Heading1"/>
      </w:pPr>
      <w:r>
        <w:t>Gameplay Purpose</w:t>
      </w:r>
    </w:p>
    <w:p w14:paraId="23097B82" w14:textId="6B6E055D" w:rsidR="00055C1D" w:rsidRPr="00E72B73" w:rsidRDefault="00E72B73" w:rsidP="00055C1D">
      <w:pPr>
        <w:rPr>
          <w:iCs/>
        </w:rPr>
      </w:pPr>
      <w:r>
        <w:rPr>
          <w:iCs/>
        </w:rPr>
        <w:t>These targets are going to be shootable by both the AI and you</w:t>
      </w:r>
    </w:p>
    <w:p w14:paraId="3CEBE988" w14:textId="66F56225" w:rsidR="00C63E7C" w:rsidRDefault="00E72B73" w:rsidP="00C63E7C">
      <w:pPr>
        <w:pStyle w:val="Heading1"/>
      </w:pPr>
      <w:r>
        <w:t>S</w:t>
      </w:r>
      <w:r w:rsidR="00C63E7C">
        <w:t>ystem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51"/>
        <w:gridCol w:w="2092"/>
        <w:gridCol w:w="3046"/>
      </w:tblGrid>
      <w:tr w:rsidR="00055C1D" w14:paraId="59113BBE" w14:textId="44567D3C" w:rsidTr="00055C1D">
        <w:tc>
          <w:tcPr>
            <w:tcW w:w="3005" w:type="dxa"/>
          </w:tcPr>
          <w:p w14:paraId="416AE8B6" w14:textId="77777777" w:rsidR="00055C1D" w:rsidRPr="00C63E7C" w:rsidRDefault="00055C1D" w:rsidP="00C63E7C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3005" w:type="dxa"/>
          </w:tcPr>
          <w:p w14:paraId="3D6E73F2" w14:textId="77777777" w:rsidR="00055C1D" w:rsidRPr="00C63E7C" w:rsidRDefault="00055C1D" w:rsidP="00C63E7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06" w:type="dxa"/>
          </w:tcPr>
          <w:p w14:paraId="5162DEFC" w14:textId="77777777" w:rsidR="00055C1D" w:rsidRPr="00C63E7C" w:rsidRDefault="00055C1D" w:rsidP="00C63E7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9" w:type="dxa"/>
          </w:tcPr>
          <w:p w14:paraId="450F32D9" w14:textId="60F1D83E" w:rsidR="00055C1D" w:rsidRPr="00055C1D" w:rsidRDefault="00055C1D" w:rsidP="00C63E7C">
            <w:pPr>
              <w:rPr>
                <w:b/>
              </w:rPr>
            </w:pPr>
            <w:r>
              <w:rPr>
                <w:b/>
              </w:rPr>
              <w:t>Sketch (where appropriate)</w:t>
            </w:r>
          </w:p>
        </w:tc>
      </w:tr>
      <w:tr w:rsidR="00055C1D" w14:paraId="0B5357E3" w14:textId="2C737785" w:rsidTr="00055C1D">
        <w:tc>
          <w:tcPr>
            <w:tcW w:w="3005" w:type="dxa"/>
          </w:tcPr>
          <w:p w14:paraId="052DCBD5" w14:textId="4EA3E946" w:rsidR="00055C1D" w:rsidRPr="00C63E7C" w:rsidRDefault="00E72B73" w:rsidP="00C63E7C">
            <w:pPr>
              <w:rPr>
                <w:i/>
              </w:rPr>
            </w:pPr>
            <w:r>
              <w:rPr>
                <w:i/>
              </w:rPr>
              <w:t>Start up</w:t>
            </w:r>
          </w:p>
        </w:tc>
        <w:tc>
          <w:tcPr>
            <w:tcW w:w="3005" w:type="dxa"/>
          </w:tcPr>
          <w:p w14:paraId="48F15BC2" w14:textId="0138F382" w:rsidR="00055C1D" w:rsidRPr="00C63E7C" w:rsidRDefault="00055C1D" w:rsidP="00C63E7C">
            <w:pPr>
              <w:rPr>
                <w:i/>
              </w:rPr>
            </w:pPr>
          </w:p>
        </w:tc>
        <w:tc>
          <w:tcPr>
            <w:tcW w:w="3006" w:type="dxa"/>
          </w:tcPr>
          <w:p w14:paraId="6E59EFD9" w14:textId="3316B3DB" w:rsidR="00055C1D" w:rsidRPr="00C63E7C" w:rsidRDefault="00055C1D" w:rsidP="00C63E7C">
            <w:pPr>
              <w:rPr>
                <w:i/>
              </w:rPr>
            </w:pPr>
          </w:p>
        </w:tc>
        <w:tc>
          <w:tcPr>
            <w:tcW w:w="4729" w:type="dxa"/>
          </w:tcPr>
          <w:p w14:paraId="64BCFD16" w14:textId="77777777" w:rsidR="00055C1D" w:rsidRDefault="00055C1D" w:rsidP="00C63E7C">
            <w:pPr>
              <w:rPr>
                <w:i/>
              </w:rPr>
            </w:pPr>
          </w:p>
        </w:tc>
      </w:tr>
      <w:tr w:rsidR="00055C1D" w14:paraId="3B756E83" w14:textId="67282AF5" w:rsidTr="00055C1D">
        <w:tc>
          <w:tcPr>
            <w:tcW w:w="3005" w:type="dxa"/>
          </w:tcPr>
          <w:p w14:paraId="175F6347" w14:textId="594FFABC" w:rsidR="00055C1D" w:rsidRDefault="00E72B73" w:rsidP="00C63E7C">
            <w:pPr>
              <w:rPr>
                <w:i/>
              </w:rPr>
            </w:pPr>
            <w:r>
              <w:rPr>
                <w:i/>
              </w:rPr>
              <w:t>Shot</w:t>
            </w:r>
          </w:p>
        </w:tc>
        <w:tc>
          <w:tcPr>
            <w:tcW w:w="3005" w:type="dxa"/>
          </w:tcPr>
          <w:p w14:paraId="41705D08" w14:textId="4901D05A" w:rsidR="00055C1D" w:rsidRDefault="00E72B73" w:rsidP="00C63E7C">
            <w:pPr>
              <w:rPr>
                <w:i/>
              </w:rPr>
            </w:pPr>
            <w:r>
              <w:rPr>
                <w:i/>
              </w:rPr>
              <w:t>Destroy actor (self)</w:t>
            </w:r>
          </w:p>
        </w:tc>
        <w:tc>
          <w:tcPr>
            <w:tcW w:w="3006" w:type="dxa"/>
          </w:tcPr>
          <w:p w14:paraId="0EADC544" w14:textId="244446E5" w:rsidR="00055C1D" w:rsidRDefault="00E72B73" w:rsidP="00C63E7C">
            <w:pPr>
              <w:rPr>
                <w:i/>
              </w:rPr>
            </w:pPr>
            <w:r>
              <w:rPr>
                <w:i/>
              </w:rPr>
              <w:t>Actor disappears</w:t>
            </w:r>
          </w:p>
        </w:tc>
        <w:tc>
          <w:tcPr>
            <w:tcW w:w="4729" w:type="dxa"/>
          </w:tcPr>
          <w:p w14:paraId="0B04D578" w14:textId="77777777" w:rsidR="00055C1D" w:rsidRDefault="00055C1D" w:rsidP="00C63E7C">
            <w:pPr>
              <w:rPr>
                <w:i/>
              </w:rPr>
            </w:pPr>
          </w:p>
        </w:tc>
      </w:tr>
    </w:tbl>
    <w:p w14:paraId="00FA24F9" w14:textId="77777777" w:rsidR="00055C1D" w:rsidRDefault="00055C1D" w:rsidP="00055C1D">
      <w:pPr>
        <w:pStyle w:val="Heading1"/>
      </w:pPr>
      <w:r>
        <w:t>Technical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6410"/>
      </w:tblGrid>
      <w:tr w:rsidR="00055C1D" w14:paraId="3A833B3C" w14:textId="77777777" w:rsidTr="008B32AB">
        <w:tc>
          <w:tcPr>
            <w:tcW w:w="1980" w:type="dxa"/>
          </w:tcPr>
          <w:p w14:paraId="176920B4" w14:textId="77777777" w:rsidR="00055C1D" w:rsidRPr="00055C1D" w:rsidRDefault="00055C1D" w:rsidP="008B32AB">
            <w:pPr>
              <w:rPr>
                <w:b/>
              </w:rPr>
            </w:pPr>
            <w:r w:rsidRPr="00055C1D">
              <w:rPr>
                <w:b/>
              </w:rPr>
              <w:t>Unreal Engine File</w:t>
            </w:r>
            <w:r w:rsidRPr="00055C1D">
              <w:rPr>
                <w:b/>
              </w:rPr>
              <w:br/>
              <w:t>or Function</w:t>
            </w:r>
          </w:p>
        </w:tc>
        <w:tc>
          <w:tcPr>
            <w:tcW w:w="7036" w:type="dxa"/>
          </w:tcPr>
          <w:p w14:paraId="37184E5E" w14:textId="77777777" w:rsidR="00055C1D" w:rsidRPr="00055C1D" w:rsidRDefault="00055C1D" w:rsidP="008B32AB">
            <w:pPr>
              <w:rPr>
                <w:b/>
              </w:rPr>
            </w:pPr>
            <w:r w:rsidRPr="00055C1D">
              <w:rPr>
                <w:b/>
              </w:rPr>
              <w:t>Use/description</w:t>
            </w:r>
          </w:p>
        </w:tc>
      </w:tr>
      <w:tr w:rsidR="00055C1D" w14:paraId="44881780" w14:textId="77777777" w:rsidTr="008B32AB">
        <w:tc>
          <w:tcPr>
            <w:tcW w:w="1980" w:type="dxa"/>
          </w:tcPr>
          <w:p w14:paraId="57844F1A" w14:textId="56A618C4" w:rsidR="00055C1D" w:rsidRDefault="00E72B73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/target</w:t>
            </w:r>
          </w:p>
        </w:tc>
        <w:tc>
          <w:tcPr>
            <w:tcW w:w="7036" w:type="dxa"/>
          </w:tcPr>
          <w:p w14:paraId="09DB7E47" w14:textId="0E0A11B7" w:rsidR="00055C1D" w:rsidRDefault="00E72B73" w:rsidP="008B32AB">
            <w:r>
              <w:t>Houses the whole target</w:t>
            </w:r>
          </w:p>
        </w:tc>
      </w:tr>
    </w:tbl>
    <w:p w14:paraId="32E221D1" w14:textId="10B27777" w:rsidR="00055C1D" w:rsidRDefault="00055C1D" w:rsidP="00C63E7C">
      <w:pPr>
        <w:pStyle w:val="Heading1"/>
      </w:pPr>
      <w:r>
        <w:t>Usage Instructions</w:t>
      </w:r>
    </w:p>
    <w:p w14:paraId="299DC415" w14:textId="1868F600" w:rsidR="00055C1D" w:rsidRDefault="00055C1D" w:rsidP="00055C1D">
      <w:pPr>
        <w:pStyle w:val="Heading2"/>
      </w:pPr>
      <w:r>
        <w:t>Doing the first thing</w:t>
      </w:r>
    </w:p>
    <w:p w14:paraId="7B7E36A1" w14:textId="3AF8BB04" w:rsidR="00055C1D" w:rsidRDefault="00E72B73" w:rsidP="00055C1D">
      <w:pPr>
        <w:pStyle w:val="ListParagraph"/>
        <w:numPr>
          <w:ilvl w:val="0"/>
          <w:numId w:val="1"/>
        </w:numPr>
      </w:pPr>
      <w:r>
        <w:t>Shoot</w:t>
      </w:r>
    </w:p>
    <w:p w14:paraId="63387F7A" w14:textId="561F0519" w:rsidR="00E72B73" w:rsidRDefault="00E72B73" w:rsidP="00055C1D">
      <w:pPr>
        <w:pStyle w:val="ListParagraph"/>
        <w:numPr>
          <w:ilvl w:val="0"/>
          <w:numId w:val="1"/>
        </w:numPr>
      </w:pPr>
      <w:r>
        <w:t>Observe it dying</w:t>
      </w:r>
    </w:p>
    <w:p w14:paraId="5A669373" w14:textId="09A5A61B" w:rsidR="00C63E7C" w:rsidRDefault="00C63E7C" w:rsidP="00C63E7C">
      <w:pPr>
        <w:pStyle w:val="Heading1"/>
      </w:pPr>
      <w:r>
        <w:t>Gameplay Examples</w:t>
      </w:r>
    </w:p>
    <w:p w14:paraId="29BEB2C8" w14:textId="0A61F877" w:rsidR="00E72B73" w:rsidRPr="00E72B73" w:rsidRDefault="00E72B73" w:rsidP="00E72B73">
      <w:r>
        <w:t>Can be used for target practice</w:t>
      </w:r>
    </w:p>
    <w:sectPr w:rsidR="00E72B73" w:rsidRPr="00E72B73" w:rsidSect="0005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506D"/>
    <w:multiLevelType w:val="hybridMultilevel"/>
    <w:tmpl w:val="C728D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2ADC"/>
    <w:multiLevelType w:val="hybridMultilevel"/>
    <w:tmpl w:val="C728D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06149">
    <w:abstractNumId w:val="1"/>
  </w:num>
  <w:num w:numId="2" w16cid:durableId="18613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C"/>
    <w:rsid w:val="00055C1D"/>
    <w:rsid w:val="000C0BD9"/>
    <w:rsid w:val="009C7EC9"/>
    <w:rsid w:val="00C63E7C"/>
    <w:rsid w:val="00D44513"/>
    <w:rsid w:val="00E7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C425"/>
  <w15:chartTrackingRefBased/>
  <w15:docId w15:val="{4B7A53A6-8CD9-46AC-973B-6EBA2800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E7C"/>
    <w:pPr>
      <w:shd w:val="clear" w:color="auto" w:fill="000000" w:themeFill="text1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7C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63E7C"/>
    <w:pPr>
      <w:numPr>
        <w:ilvl w:val="1"/>
      </w:numPr>
      <w:shd w:val="clear" w:color="auto" w:fill="000000" w:themeFill="text1"/>
    </w:pPr>
    <w:rPr>
      <w:rFonts w:eastAsiaTheme="minorEastAsia"/>
      <w:color w:val="F2F2F2" w:themeColor="background1" w:themeShade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3E7C"/>
    <w:rPr>
      <w:rFonts w:eastAsiaTheme="minorEastAsia"/>
      <w:color w:val="F2F2F2" w:themeColor="background1" w:themeShade="F2"/>
      <w:spacing w:val="15"/>
      <w:shd w:val="clear" w:color="auto" w:fill="000000" w:themeFill="text1"/>
    </w:rPr>
  </w:style>
  <w:style w:type="character" w:customStyle="1" w:styleId="Heading1Char">
    <w:name w:val="Heading 1 Char"/>
    <w:basedOn w:val="DefaultParagraphFont"/>
    <w:link w:val="Heading1"/>
    <w:uiPriority w:val="9"/>
    <w:rsid w:val="00C6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5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2838957C6564BB46506DEC63665BB" ma:contentTypeVersion="14" ma:contentTypeDescription="Create a new document." ma:contentTypeScope="" ma:versionID="83e86d107af92990ab540d1c91f6c6a8">
  <xsd:schema xmlns:xsd="http://www.w3.org/2001/XMLSchema" xmlns:xs="http://www.w3.org/2001/XMLSchema" xmlns:p="http://schemas.microsoft.com/office/2006/metadata/properties" xmlns:ns3="4eb9130b-9435-48d9-b87d-905941a3cab1" xmlns:ns4="e1a6b317-3158-47d5-a002-ac34399186ce" targetNamespace="http://schemas.microsoft.com/office/2006/metadata/properties" ma:root="true" ma:fieldsID="21a0e46c60a0eccd3aea276ff86af44c" ns3:_="" ns4:_="">
    <xsd:import namespace="4eb9130b-9435-48d9-b87d-905941a3cab1"/>
    <xsd:import namespace="e1a6b317-3158-47d5-a002-ac34399186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9130b-9435-48d9-b87d-905941a3c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6b317-3158-47d5-a002-ac34399186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b9130b-9435-48d9-b87d-905941a3cab1" xsi:nil="true"/>
  </documentManagement>
</p:properties>
</file>

<file path=customXml/itemProps1.xml><?xml version="1.0" encoding="utf-8"?>
<ds:datastoreItem xmlns:ds="http://schemas.openxmlformats.org/officeDocument/2006/customXml" ds:itemID="{6CCE55CA-2098-405F-9227-36E835EB1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9130b-9435-48d9-b87d-905941a3cab1"/>
    <ds:schemaRef ds:uri="e1a6b317-3158-47d5-a002-ac3439918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2CC30-C6F3-422F-B487-2EF787F59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A0B8B-AFF1-4AE0-8FB8-6B92C2D229E8}">
  <ds:schemaRefs>
    <ds:schemaRef ds:uri="http://schemas.microsoft.com/office/2006/metadata/properties"/>
    <ds:schemaRef ds:uri="http://schemas.microsoft.com/office/infopath/2007/PartnerControls"/>
    <ds:schemaRef ds:uri="4eb9130b-9435-48d9-b87d-905941a3ca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 Alan</dc:creator>
  <cp:keywords/>
  <dc:description/>
  <cp:lastModifiedBy>isaac marrs</cp:lastModifiedBy>
  <cp:revision>2</cp:revision>
  <dcterms:created xsi:type="dcterms:W3CDTF">2025-04-22T23:10:00Z</dcterms:created>
  <dcterms:modified xsi:type="dcterms:W3CDTF">2025-04-22T23:10:00Z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0x0101000502838957C6564BB46506DEC63665BB</vt:lpwstr>
  </property>
</Properties>
</file>