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6D" w:rsidRDefault="009E596D"/>
    <w:p w:rsidR="009E596D" w:rsidRPr="009E596D" w:rsidRDefault="009E596D">
      <w:pPr>
        <w:rPr>
          <w:b/>
        </w:rPr>
      </w:pPr>
      <w:r>
        <w:rPr>
          <w:b/>
        </w:rPr>
        <w:t>2014</w:t>
      </w:r>
    </w:p>
    <w:p w:rsidR="009E596D" w:rsidRDefault="009E596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68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Default="009E596D" w:rsidP="009E596D"/>
    <w:p w:rsidR="007D08EB" w:rsidRDefault="009E596D" w:rsidP="009E596D">
      <w:pPr>
        <w:rPr>
          <w:b/>
        </w:rPr>
      </w:pPr>
      <w:r>
        <w:rPr>
          <w:b/>
        </w:rPr>
        <w:t>2015</w:t>
      </w:r>
    </w:p>
    <w:p w:rsidR="009E596D" w:rsidRDefault="009E596D" w:rsidP="009E596D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32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Pr="009E596D" w:rsidRDefault="009E596D" w:rsidP="009E596D"/>
    <w:p w:rsidR="009E596D" w:rsidRDefault="009E596D" w:rsidP="009E596D"/>
    <w:p w:rsidR="009E596D" w:rsidRDefault="009E596D" w:rsidP="009E596D">
      <w:pPr>
        <w:rPr>
          <w:b/>
        </w:rPr>
      </w:pPr>
      <w:r>
        <w:rPr>
          <w:b/>
        </w:rPr>
        <w:t>2016</w:t>
      </w:r>
    </w:p>
    <w:p w:rsidR="009E596D" w:rsidRPr="009E596D" w:rsidRDefault="009E596D" w:rsidP="009E596D">
      <w:pPr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5943600" cy="2350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596D" w:rsidRPr="009E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C"/>
    <w:rsid w:val="0047425C"/>
    <w:rsid w:val="007D08EB"/>
    <w:rsid w:val="009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2F13"/>
  <w15:chartTrackingRefBased/>
  <w15:docId w15:val="{EE9432A9-6075-43C3-9962-E85F2C39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</dc:creator>
  <cp:keywords/>
  <dc:description/>
  <cp:lastModifiedBy>Aqib</cp:lastModifiedBy>
  <cp:revision>2</cp:revision>
  <dcterms:created xsi:type="dcterms:W3CDTF">2021-02-26T16:39:00Z</dcterms:created>
  <dcterms:modified xsi:type="dcterms:W3CDTF">2021-02-26T16:42:00Z</dcterms:modified>
</cp:coreProperties>
</file>