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A75" w:rsidRPr="00210E34" w:rsidRDefault="009915D9" w:rsidP="00064A75">
      <w:pPr>
        <w:rPr>
          <w:rStyle w:val="Strong"/>
          <w:rFonts w:cs="Times New Roman"/>
          <w:bCs w:val="0"/>
          <w:szCs w:val="24"/>
        </w:rPr>
      </w:pPr>
      <w:r>
        <w:rPr>
          <w:rStyle w:val="Strong"/>
          <w:rFonts w:cs="Times New Roman"/>
          <w:szCs w:val="24"/>
          <w:shd w:val="clear" w:color="auto" w:fill="FFFFFF"/>
        </w:rPr>
        <w:t>Bài 2</w:t>
      </w:r>
      <w:bookmarkStart w:id="0" w:name="_GoBack"/>
      <w:bookmarkEnd w:id="0"/>
      <w:r w:rsidR="00064A75" w:rsidRPr="00210E34">
        <w:rPr>
          <w:rStyle w:val="Strong"/>
          <w:rFonts w:cs="Times New Roman"/>
          <w:szCs w:val="24"/>
          <w:shd w:val="clear" w:color="auto" w:fill="FFFFFF"/>
        </w:rPr>
        <w:t xml:space="preserve">: </w:t>
      </w:r>
      <w:r w:rsidR="00064A75" w:rsidRPr="00210E34">
        <w:rPr>
          <w:rStyle w:val="Emphasis"/>
          <w:rFonts w:cs="Times New Roman"/>
          <w:b/>
          <w:szCs w:val="24"/>
        </w:rPr>
        <w:t>Điều khiển</w:t>
      </w:r>
      <w:r w:rsidR="00064A75" w:rsidRPr="00210E34">
        <w:rPr>
          <w:rStyle w:val="Emphasis"/>
          <w:rFonts w:cs="Times New Roman"/>
          <w:szCs w:val="24"/>
        </w:rPr>
        <w:t xml:space="preserve"> </w:t>
      </w:r>
      <w:r w:rsidR="00064A75" w:rsidRPr="00210E34">
        <w:rPr>
          <w:rStyle w:val="Strong"/>
          <w:rFonts w:cs="Times New Roman"/>
          <w:szCs w:val="24"/>
          <w:shd w:val="clear" w:color="auto" w:fill="FFFFFF"/>
        </w:rPr>
        <w:t>Checkbox &amp; RadioButton</w:t>
      </w:r>
    </w:p>
    <w:p w:rsidR="00064A75" w:rsidRPr="00210E34" w:rsidRDefault="00064A75" w:rsidP="00064A75">
      <w:pPr>
        <w:rPr>
          <w:rFonts w:cs="Times New Roman"/>
          <w:szCs w:val="24"/>
          <w:shd w:val="clear" w:color="auto" w:fill="FFFFFF"/>
        </w:rPr>
      </w:pPr>
      <w:bookmarkStart w:id="1" w:name="_Hlk99112818"/>
      <w:r w:rsidRPr="00210E34">
        <w:rPr>
          <w:rStyle w:val="Strong"/>
          <w:rFonts w:cs="Times New Roman"/>
          <w:szCs w:val="24"/>
          <w:shd w:val="clear" w:color="auto" w:fill="FFFFFF"/>
        </w:rPr>
        <w:t>Checkbox:</w:t>
      </w:r>
      <w:bookmarkEnd w:id="1"/>
      <w:r w:rsidRPr="00210E34">
        <w:rPr>
          <w:rStyle w:val="Strong"/>
          <w:rFonts w:cs="Times New Roman"/>
          <w:szCs w:val="24"/>
          <w:shd w:val="clear" w:color="auto" w:fill="FFFFFF"/>
        </w:rPr>
        <w:t xml:space="preserve">  </w:t>
      </w:r>
      <w:r w:rsidRPr="00210E34">
        <w:rPr>
          <w:rFonts w:cs="Times New Roman"/>
          <w:szCs w:val="24"/>
          <w:shd w:val="clear" w:color="auto" w:fill="FFFFFF"/>
        </w:rPr>
        <w:t>là điều khiển cho phép người dùng chọn hoặc không chọn trên Form, người dùng có thể chọn một hoặc nhiều giá trị cùng lúc.</w:t>
      </w:r>
    </w:p>
    <w:p w:rsidR="00064A75" w:rsidRDefault="00064A75" w:rsidP="00064A75">
      <w:pPr>
        <w:rPr>
          <w:rFonts w:cs="Times New Roman"/>
          <w:szCs w:val="24"/>
          <w:shd w:val="clear" w:color="auto" w:fill="FFFFFF"/>
        </w:rPr>
      </w:pPr>
      <w:bookmarkStart w:id="2" w:name="_Hlk99112832"/>
      <w:r w:rsidRPr="00210E34">
        <w:rPr>
          <w:rStyle w:val="Strong"/>
          <w:rFonts w:cs="Times New Roman"/>
          <w:szCs w:val="24"/>
          <w:shd w:val="clear" w:color="auto" w:fill="FFFFFF"/>
        </w:rPr>
        <w:t>RadioButton</w:t>
      </w:r>
      <w:bookmarkEnd w:id="2"/>
      <w:r w:rsidRPr="00210E34">
        <w:rPr>
          <w:rFonts w:cs="Times New Roman"/>
          <w:szCs w:val="24"/>
          <w:shd w:val="clear" w:color="auto" w:fill="FFFFFF"/>
        </w:rPr>
        <w:t> tương tự như Checkbox là điều khiển cho phép người dùng chọn hoặc không chọn, điểm khác biệt là với RadioButton người dùng chỉ có thể chọn một giá trị trong một nhóm</w:t>
      </w:r>
    </w:p>
    <w:p w:rsidR="00064A75" w:rsidRPr="000E2980" w:rsidRDefault="00064A75" w:rsidP="00064A75">
      <w:pPr>
        <w:rPr>
          <w:rFonts w:cs="Times New Roman"/>
          <w:b/>
          <w:szCs w:val="24"/>
          <w:shd w:val="clear" w:color="auto" w:fill="FFFFFF"/>
        </w:rPr>
      </w:pPr>
      <w:r w:rsidRPr="000E2980">
        <w:rPr>
          <w:rFonts w:cs="Times New Roman"/>
          <w:b/>
          <w:szCs w:val="24"/>
          <w:shd w:val="clear" w:color="auto" w:fill="FFFFFF"/>
        </w:rPr>
        <w:t xml:space="preserve">Vd: </w:t>
      </w:r>
    </w:p>
    <w:p w:rsidR="00064A75" w:rsidRPr="00210E34" w:rsidRDefault="00064A75" w:rsidP="00064A75">
      <w:pPr>
        <w:shd w:val="clear" w:color="auto" w:fill="FFFFFF"/>
        <w:spacing w:before="105" w:after="100" w:afterAutospacing="1" w:line="240" w:lineRule="auto"/>
        <w:rPr>
          <w:rFonts w:eastAsia="Times New Roman" w:cs="Times New Roman"/>
          <w:noProof/>
          <w:szCs w:val="24"/>
        </w:rPr>
      </w:pPr>
      <w:r w:rsidRPr="00210E34">
        <w:rPr>
          <w:rFonts w:eastAsia="Times New Roman" w:cs="Times New Roman"/>
          <w:noProof/>
          <w:szCs w:val="24"/>
        </w:rPr>
        <w:drawing>
          <wp:inline distT="0" distB="0" distL="0" distR="0" wp14:anchorId="4A2ED891" wp14:editId="02370DF1">
            <wp:extent cx="3647751"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7751" cy="2362200"/>
                    </a:xfrm>
                    <a:prstGeom prst="rect">
                      <a:avLst/>
                    </a:prstGeom>
                    <a:noFill/>
                    <a:ln>
                      <a:noFill/>
                    </a:ln>
                  </pic:spPr>
                </pic:pic>
              </a:graphicData>
            </a:graphic>
          </wp:inline>
        </w:drawing>
      </w:r>
    </w:p>
    <w:p w:rsidR="00064A75" w:rsidRPr="00210E34" w:rsidRDefault="00064A75" w:rsidP="00064A75">
      <w:pPr>
        <w:rPr>
          <w:rFonts w:cs="Times New Roman"/>
          <w:bCs/>
          <w:szCs w:val="24"/>
          <w:shd w:val="clear" w:color="auto" w:fill="FFFFFF"/>
        </w:rPr>
      </w:pPr>
      <w:r w:rsidRPr="00210E34">
        <w:rPr>
          <w:rFonts w:cs="Times New Roman"/>
          <w:b/>
          <w:bCs/>
          <w:szCs w:val="24"/>
          <w:shd w:val="clear" w:color="auto" w:fill="FFFFFF"/>
        </w:rPr>
        <w:t xml:space="preserve">Sự kiện </w:t>
      </w:r>
      <w:r>
        <w:rPr>
          <w:rFonts w:cs="Times New Roman"/>
          <w:b/>
          <w:bCs/>
          <w:szCs w:val="24"/>
          <w:shd w:val="clear" w:color="auto" w:fill="FFFFFF"/>
        </w:rPr>
        <w:t>button (</w:t>
      </w:r>
      <w:r w:rsidRPr="00210E34">
        <w:rPr>
          <w:rFonts w:cs="Times New Roman"/>
          <w:b/>
          <w:bCs/>
          <w:szCs w:val="24"/>
          <w:shd w:val="clear" w:color="auto" w:fill="FFFFFF"/>
        </w:rPr>
        <w:t>Click</w:t>
      </w:r>
      <w:r>
        <w:rPr>
          <w:rFonts w:cs="Times New Roman"/>
          <w:b/>
          <w:bCs/>
          <w:szCs w:val="24"/>
          <w:shd w:val="clear" w:color="auto" w:fill="FFFFFF"/>
        </w:rPr>
        <w:t>)</w:t>
      </w:r>
    </w:p>
    <w:p w:rsidR="00064A75" w:rsidRPr="00FD586E" w:rsidRDefault="00064A75" w:rsidP="00064A75">
      <w:pPr>
        <w:pStyle w:val="ListParagraph"/>
        <w:numPr>
          <w:ilvl w:val="0"/>
          <w:numId w:val="1"/>
        </w:numPr>
        <w:rPr>
          <w:rStyle w:val="Strong"/>
          <w:rFonts w:eastAsia="Times New Roman" w:cs="Times New Roman"/>
          <w:bCs w:val="0"/>
          <w:noProof/>
          <w:color w:val="FF0000"/>
          <w:szCs w:val="24"/>
        </w:rPr>
      </w:pPr>
      <w:r w:rsidRPr="00FD586E">
        <w:rPr>
          <w:rFonts w:eastAsia="Times New Roman" w:cs="Times New Roman"/>
          <w:bCs/>
          <w:color w:val="FF0000"/>
          <w:szCs w:val="24"/>
        </w:rPr>
        <w:t>Dùng thuộc tính:</w:t>
      </w:r>
      <w:r w:rsidRPr="00FD586E">
        <w:rPr>
          <w:rFonts w:eastAsia="Times New Roman" w:cs="Times New Roman"/>
          <w:b/>
          <w:bCs/>
          <w:color w:val="FF0000"/>
          <w:szCs w:val="24"/>
        </w:rPr>
        <w:t xml:space="preserve"> </w:t>
      </w:r>
      <w:r w:rsidRPr="00FD586E">
        <w:rPr>
          <w:rStyle w:val="Strong"/>
          <w:rFonts w:cs="Times New Roman"/>
          <w:color w:val="FF0000"/>
          <w:szCs w:val="24"/>
          <w:shd w:val="clear" w:color="auto" w:fill="FFFFFF"/>
        </w:rPr>
        <w:t>Checked==true: kiểm tra Checkbox  &amp; Radiobutton được chọn hay không</w:t>
      </w:r>
    </w:p>
    <w:p w:rsidR="00064A75" w:rsidRPr="002E4998" w:rsidRDefault="00064A75" w:rsidP="00064A75">
      <w:pPr>
        <w:pStyle w:val="ListParagraph"/>
        <w:numPr>
          <w:ilvl w:val="0"/>
          <w:numId w:val="1"/>
        </w:numPr>
        <w:rPr>
          <w:rFonts w:eastAsia="Times New Roman" w:cs="Times New Roman"/>
          <w:b/>
          <w:noProof/>
          <w:color w:val="FF0000"/>
          <w:szCs w:val="24"/>
        </w:rPr>
      </w:pPr>
      <w:r w:rsidRPr="00FD586E">
        <w:rPr>
          <w:rFonts w:cs="Times New Roman"/>
          <w:color w:val="FF0000"/>
          <w:szCs w:val="24"/>
          <w:shd w:val="clear" w:color="auto" w:fill="FFFFFF"/>
        </w:rPr>
        <w:t>Ta sẽ tạo một biến </w:t>
      </w:r>
      <w:r w:rsidRPr="00FD586E">
        <w:rPr>
          <w:rStyle w:val="Strong"/>
          <w:rFonts w:cs="Times New Roman"/>
          <w:color w:val="FF0000"/>
          <w:szCs w:val="24"/>
          <w:shd w:val="clear" w:color="auto" w:fill="FFFFFF"/>
        </w:rPr>
        <w:t>String str </w:t>
      </w:r>
      <w:r w:rsidRPr="00FD586E">
        <w:rPr>
          <w:rFonts w:cs="Times New Roman"/>
          <w:color w:val="FF0000"/>
          <w:szCs w:val="24"/>
          <w:shd w:val="clear" w:color="auto" w:fill="FFFFFF"/>
        </w:rPr>
        <w:t>để lưu các Checkbox được chọn, nếu Checked == true thì thêm vào str</w:t>
      </w:r>
    </w:p>
    <w:p w:rsidR="00064A75" w:rsidRDefault="00064A75" w:rsidP="00064A75">
      <w:pPr>
        <w:shd w:val="clear" w:color="auto" w:fill="FFFFFF"/>
        <w:spacing w:before="105" w:after="100" w:afterAutospacing="1" w:line="240" w:lineRule="auto"/>
        <w:rPr>
          <w:rFonts w:eastAsia="Times New Roman" w:cs="Times New Roman"/>
          <w:b/>
          <w:szCs w:val="24"/>
        </w:rPr>
      </w:pPr>
      <w:r w:rsidRPr="000E2980">
        <w:rPr>
          <w:rFonts w:eastAsia="Times New Roman" w:cs="Times New Roman"/>
          <w:b/>
          <w:szCs w:val="24"/>
        </w:rPr>
        <w:t>Design:</w:t>
      </w:r>
    </w:p>
    <w:p w:rsidR="00064A75" w:rsidRDefault="00064A75" w:rsidP="00064A75">
      <w:pPr>
        <w:pStyle w:val="ListParagraph"/>
        <w:numPr>
          <w:ilvl w:val="0"/>
          <w:numId w:val="1"/>
        </w:numPr>
        <w:shd w:val="clear" w:color="auto" w:fill="FFFFFF"/>
        <w:spacing w:before="105" w:after="100" w:afterAutospacing="1" w:line="240" w:lineRule="auto"/>
        <w:rPr>
          <w:rFonts w:eastAsia="Times New Roman" w:cs="Times New Roman"/>
          <w:szCs w:val="24"/>
        </w:rPr>
      </w:pPr>
      <w:r>
        <w:rPr>
          <w:rFonts w:eastAsia="Times New Roman" w:cs="Times New Roman"/>
          <w:szCs w:val="24"/>
        </w:rPr>
        <w:t xml:space="preserve">2 groupbox, </w:t>
      </w:r>
      <w:r w:rsidR="003D483B">
        <w:rPr>
          <w:rFonts w:eastAsia="Times New Roman" w:cs="Times New Roman"/>
          <w:szCs w:val="24"/>
        </w:rPr>
        <w:t>5</w:t>
      </w:r>
      <w:r>
        <w:rPr>
          <w:rFonts w:eastAsia="Times New Roman" w:cs="Times New Roman"/>
          <w:szCs w:val="24"/>
        </w:rPr>
        <w:t xml:space="preserve"> checkbox, </w:t>
      </w:r>
      <w:r w:rsidR="003D483B">
        <w:rPr>
          <w:rFonts w:eastAsia="Times New Roman" w:cs="Times New Roman"/>
          <w:szCs w:val="24"/>
        </w:rPr>
        <w:t>5</w:t>
      </w:r>
      <w:r>
        <w:rPr>
          <w:rFonts w:eastAsia="Times New Roman" w:cs="Times New Roman"/>
          <w:szCs w:val="24"/>
        </w:rPr>
        <w:t xml:space="preserve"> radio, 2 button</w:t>
      </w:r>
    </w:p>
    <w:p w:rsidR="00064A75" w:rsidRPr="00FD586E" w:rsidRDefault="00064A75" w:rsidP="00064A75">
      <w:pPr>
        <w:pStyle w:val="ListParagraph"/>
        <w:tabs>
          <w:tab w:val="left" w:pos="2520"/>
        </w:tabs>
        <w:rPr>
          <w:rFonts w:eastAsia="Times New Roman" w:cs="Times New Roman"/>
          <w:b/>
          <w:noProof/>
          <w:color w:val="FF0000"/>
          <w:szCs w:val="24"/>
        </w:rPr>
      </w:pPr>
    </w:p>
    <w:p w:rsidR="00064A75" w:rsidRDefault="00064A75" w:rsidP="00064A75">
      <w:pPr>
        <w:pStyle w:val="ListParagraph"/>
        <w:rPr>
          <w:rFonts w:eastAsia="Times New Roman" w:cs="Times New Roman"/>
          <w:b/>
          <w:noProof/>
          <w:szCs w:val="24"/>
        </w:rPr>
      </w:pPr>
      <w:r>
        <w:rPr>
          <w:rFonts w:eastAsia="Times New Roman" w:cs="Times New Roman"/>
          <w:b/>
          <w:noProof/>
          <w:szCs w:val="24"/>
        </w:rPr>
        <w:lastRenderedPageBreak/>
        <w:drawing>
          <wp:inline distT="0" distB="0" distL="0" distR="0" wp14:anchorId="7492D778" wp14:editId="406103B1">
            <wp:extent cx="4143375" cy="4657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4657725"/>
                    </a:xfrm>
                    <a:prstGeom prst="rect">
                      <a:avLst/>
                    </a:prstGeom>
                    <a:noFill/>
                    <a:ln>
                      <a:noFill/>
                    </a:ln>
                  </pic:spPr>
                </pic:pic>
              </a:graphicData>
            </a:graphic>
          </wp:inline>
        </w:drawing>
      </w:r>
    </w:p>
    <w:p w:rsidR="00064A75" w:rsidRDefault="00064A75" w:rsidP="00064A75">
      <w:pPr>
        <w:pStyle w:val="ListParagraph"/>
        <w:rPr>
          <w:rFonts w:eastAsia="Times New Roman" w:cs="Times New Roman"/>
          <w:b/>
          <w:noProof/>
          <w:szCs w:val="24"/>
        </w:rPr>
      </w:pPr>
      <w:r>
        <w:rPr>
          <w:rFonts w:eastAsia="Times New Roman" w:cs="Times New Roman"/>
          <w:b/>
          <w:noProof/>
          <w:szCs w:val="24"/>
        </w:rPr>
        <w:lastRenderedPageBreak/>
        <w:drawing>
          <wp:inline distT="0" distB="0" distL="0" distR="0" wp14:anchorId="35F494ED" wp14:editId="030229E2">
            <wp:extent cx="3781425" cy="4791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1425" cy="4791075"/>
                    </a:xfrm>
                    <a:prstGeom prst="rect">
                      <a:avLst/>
                    </a:prstGeom>
                    <a:noFill/>
                    <a:ln>
                      <a:noFill/>
                    </a:ln>
                  </pic:spPr>
                </pic:pic>
              </a:graphicData>
            </a:graphic>
          </wp:inline>
        </w:drawing>
      </w:r>
    </w:p>
    <w:sectPr w:rsidR="00064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86313"/>
    <w:multiLevelType w:val="hybridMultilevel"/>
    <w:tmpl w:val="65587070"/>
    <w:lvl w:ilvl="0" w:tplc="D13EAC96">
      <w:start w:val="5"/>
      <w:numFmt w:val="bullet"/>
      <w:lvlText w:val="-"/>
      <w:lvlJc w:val="left"/>
      <w:pPr>
        <w:ind w:left="720" w:hanging="360"/>
      </w:pPr>
      <w:rPr>
        <w:rFonts w:ascii="Helvetica" w:eastAsia="Times New Roman" w:hAnsi="Helvetica" w:cs="Helvetica" w:hint="default"/>
        <w:b/>
        <w:color w:val="41414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A75"/>
    <w:rsid w:val="00064A75"/>
    <w:rsid w:val="000D5DF8"/>
    <w:rsid w:val="003D483B"/>
    <w:rsid w:val="006A59A5"/>
    <w:rsid w:val="00991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098E"/>
  <w15:docId w15:val="{F08C563D-5B82-4A65-A5AE-4974151F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A75"/>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4A75"/>
    <w:rPr>
      <w:b/>
      <w:bCs/>
    </w:rPr>
  </w:style>
  <w:style w:type="character" w:styleId="Emphasis">
    <w:name w:val="Emphasis"/>
    <w:basedOn w:val="DefaultParagraphFont"/>
    <w:uiPriority w:val="20"/>
    <w:qFormat/>
    <w:rsid w:val="00064A75"/>
    <w:rPr>
      <w:i/>
      <w:iCs/>
    </w:rPr>
  </w:style>
  <w:style w:type="paragraph" w:styleId="ListParagraph">
    <w:name w:val="List Paragraph"/>
    <w:basedOn w:val="Normal"/>
    <w:uiPriority w:val="34"/>
    <w:qFormat/>
    <w:rsid w:val="00064A75"/>
    <w:pPr>
      <w:ind w:left="720"/>
      <w:contextualSpacing/>
    </w:pPr>
  </w:style>
  <w:style w:type="paragraph" w:styleId="BalloonText">
    <w:name w:val="Balloon Text"/>
    <w:basedOn w:val="Normal"/>
    <w:link w:val="BalloonTextChar"/>
    <w:uiPriority w:val="99"/>
    <w:semiHidden/>
    <w:unhideWhenUsed/>
    <w:rsid w:val="00064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A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 Vien</dc:creator>
  <cp:lastModifiedBy>Teacher</cp:lastModifiedBy>
  <cp:revision>3</cp:revision>
  <dcterms:created xsi:type="dcterms:W3CDTF">2023-10-11T00:49:00Z</dcterms:created>
  <dcterms:modified xsi:type="dcterms:W3CDTF">2023-10-14T01:16:00Z</dcterms:modified>
</cp:coreProperties>
</file>