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2FE" w:rsidRDefault="009D72FE" w:rsidP="001A696D"/>
    <w:p w:rsidR="008C60FD" w:rsidRDefault="008C60FD" w:rsidP="009D72FE">
      <w:pPr>
        <w:pStyle w:val="ListParagraph"/>
        <w:numPr>
          <w:ilvl w:val="0"/>
          <w:numId w:val="5"/>
        </w:numPr>
      </w:pPr>
      <w:r>
        <w:t>Add tham chiếu ref Framwword</w:t>
      </w:r>
    </w:p>
    <w:p w:rsidR="009D72FE" w:rsidRDefault="009D72FE" w:rsidP="009D72FE">
      <w:pPr>
        <w:pStyle w:val="ListParagraph"/>
        <w:numPr>
          <w:ilvl w:val="0"/>
          <w:numId w:val="5"/>
        </w:numPr>
      </w:pPr>
      <w:r>
        <w:t>Tạo Entity  : để Public cho các class</w:t>
      </w:r>
      <w:r w:rsidR="0009402C">
        <w:t xml:space="preserve"> </w:t>
      </w:r>
      <w:r w:rsidR="0009402C">
        <w:sym w:font="Wingdings" w:char="F0E0"/>
      </w:r>
      <w:r w:rsidR="0009402C">
        <w:t xml:space="preserve"> add </w:t>
      </w:r>
      <w:r w:rsidR="0009402C" w:rsidRPr="0009402C">
        <w:t>usingSystem.ComponentModel.DataAnnotations;</w:t>
      </w:r>
    </w:p>
    <w:p w:rsidR="009813CD" w:rsidRDefault="009813CD" w:rsidP="009D72FE">
      <w:pPr>
        <w:pStyle w:val="ListParagraph"/>
        <w:numPr>
          <w:ilvl w:val="0"/>
          <w:numId w:val="5"/>
        </w:numPr>
      </w:pPr>
      <w:r>
        <w:t>Add connection string</w:t>
      </w:r>
      <w:bookmarkStart w:id="0" w:name="_GoBack"/>
      <w:bookmarkEnd w:id="0"/>
    </w:p>
    <w:p w:rsidR="008C60FD" w:rsidRDefault="008C60FD" w:rsidP="009D72FE">
      <w:pPr>
        <w:pStyle w:val="ListParagraph"/>
        <w:numPr>
          <w:ilvl w:val="0"/>
          <w:numId w:val="5"/>
        </w:numPr>
      </w:pPr>
      <w:r>
        <w:t xml:space="preserve">Tạo </w:t>
      </w:r>
      <w:r w:rsidR="0009402C">
        <w:t>BLL,DAL,Giao diện</w:t>
      </w:r>
    </w:p>
    <w:p w:rsidR="0009402C" w:rsidRDefault="00F744DD" w:rsidP="009D72FE">
      <w:pPr>
        <w:pStyle w:val="ListParagraph"/>
        <w:numPr>
          <w:ilvl w:val="0"/>
          <w:numId w:val="5"/>
        </w:numPr>
      </w:pPr>
      <w:r>
        <w:t>Tạo class context (viết lớp DB Init)</w:t>
      </w:r>
    </w:p>
    <w:p w:rsidR="009D72FE" w:rsidRDefault="009D72FE" w:rsidP="001A696D"/>
    <w:p w:rsidR="009D72FE" w:rsidRDefault="009D72FE" w:rsidP="001A696D"/>
    <w:p w:rsidR="00D77499" w:rsidRDefault="00D77499" w:rsidP="001A696D">
      <w:hyperlink r:id="rId5" w:history="1">
        <w:r w:rsidRPr="00E16E66">
          <w:rPr>
            <w:rStyle w:val="Hyperlink"/>
          </w:rPr>
          <w:t>http://www.entityframeworktutorial.net/code-first/what-is-code-first.aspx</w:t>
        </w:r>
      </w:hyperlink>
    </w:p>
    <w:p w:rsidR="00D77499" w:rsidRPr="001A696D" w:rsidRDefault="001A696D" w:rsidP="001A696D">
      <w:pPr>
        <w:pStyle w:val="Heading1"/>
      </w:pPr>
      <w:r w:rsidRPr="001A696D">
        <w:t xml:space="preserve">1 / Code First là gì ? </w:t>
      </w:r>
    </w:p>
    <w:p w:rsidR="001A696D" w:rsidRPr="001A696D" w:rsidRDefault="001A696D" w:rsidP="001A696D">
      <w:pPr>
        <w:rPr>
          <w:rFonts w:ascii="Times New Roman" w:hAnsi="Times New Roman" w:cs="Times New Roman"/>
          <w:color w:val="181717"/>
          <w:shd w:val="clear" w:color="auto" w:fill="FFFFFF"/>
        </w:rPr>
      </w:pPr>
      <w:r w:rsidRPr="001A696D">
        <w:rPr>
          <w:rFonts w:ascii="Times New Roman" w:hAnsi="Times New Roman" w:cs="Times New Roman"/>
          <w:color w:val="181717"/>
          <w:shd w:val="clear" w:color="auto" w:fill="FFFFFF"/>
        </w:rPr>
        <w:t>Entity Framework đã giới thiệu cách tiếp cận Code-First với Entity Framework Code-First chủ yếu hữu ích trong </w:t>
      </w:r>
      <w:hyperlink r:id="rId6" w:tgtFrame="_blank" w:history="1">
        <w:r w:rsidRPr="001A696D">
          <w:rPr>
            <w:rFonts w:ascii="Times New Roman" w:hAnsi="Times New Roman" w:cs="Times New Roman"/>
            <w:color w:val="181717"/>
          </w:rPr>
          <w:t>Thiết kế hướng tên miền</w:t>
        </w:r>
      </w:hyperlink>
      <w:r w:rsidRPr="001A696D">
        <w:rPr>
          <w:rFonts w:ascii="Times New Roman" w:hAnsi="Times New Roman" w:cs="Times New Roman"/>
          <w:color w:val="181717"/>
          <w:shd w:val="clear" w:color="auto" w:fill="FFFFFF"/>
        </w:rPr>
        <w:t> . Trong cách tiếp cận Code-First, bạn tập trung vào miền của ứng dụng của bạn và bắt đầu tạo các lớp cho thực thể miền của bạn thay vì thiết kế cơ sở dữ liệu của bạn trước rồi tạo các lớp khớp với thiết kế cơ sở dữ liệu của bạn. Hình dưới đây minh họa cách tiếp cận mã đầu tiên.</w:t>
      </w:r>
    </w:p>
    <w:p w:rsidR="001A696D" w:rsidRDefault="001A696D" w:rsidP="001A696D">
      <w:r>
        <w:rPr>
          <w:noProof/>
        </w:rPr>
        <w:drawing>
          <wp:inline distT="0" distB="0" distL="0" distR="0">
            <wp:extent cx="4791075" cy="1209675"/>
            <wp:effectExtent l="0" t="0" r="9525" b="9525"/>
            <wp:docPr id="2" name="Picture 2" descr="http://www.entityframeworktutorial.net/images/EF5/code-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ntityframeworktutorial.net/images/EF5/code-fir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209675"/>
                    </a:xfrm>
                    <a:prstGeom prst="rect">
                      <a:avLst/>
                    </a:prstGeom>
                    <a:noFill/>
                    <a:ln>
                      <a:noFill/>
                    </a:ln>
                  </pic:spPr>
                </pic:pic>
              </a:graphicData>
            </a:graphic>
          </wp:inline>
        </w:drawing>
      </w:r>
    </w:p>
    <w:p w:rsidR="001A696D" w:rsidRPr="001A696D" w:rsidRDefault="001A696D" w:rsidP="005B6E50">
      <w:pPr>
        <w:pStyle w:val="Heading2"/>
      </w:pPr>
      <w:r w:rsidRPr="001A696D">
        <w:t xml:space="preserve">Quy trình làm việc </w:t>
      </w:r>
      <w:r>
        <w:t>code first</w:t>
      </w:r>
      <w:r w:rsidRPr="001A696D">
        <w:rPr>
          <w:noProof/>
          <w:color w:val="007BFF"/>
          <w:sz w:val="24"/>
          <w:szCs w:val="24"/>
        </w:rPr>
        <w:drawing>
          <wp:inline distT="0" distB="0" distL="0" distR="0">
            <wp:extent cx="5586091" cy="990600"/>
            <wp:effectExtent l="0" t="0" r="0" b="0"/>
            <wp:docPr id="3" name="Picture 3" descr="quy trình phát triển mã đầu tiê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y trình phát triển mã đầu tiê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635" cy="992647"/>
                    </a:xfrm>
                    <a:prstGeom prst="rect">
                      <a:avLst/>
                    </a:prstGeom>
                    <a:noFill/>
                    <a:ln>
                      <a:noFill/>
                    </a:ln>
                  </pic:spPr>
                </pic:pic>
              </a:graphicData>
            </a:graphic>
          </wp:inline>
        </w:drawing>
      </w:r>
    </w:p>
    <w:p w:rsidR="001A696D" w:rsidRPr="005B6E50" w:rsidRDefault="001A696D" w:rsidP="001A696D">
      <w:pPr>
        <w:shd w:val="clear" w:color="auto" w:fill="FFFFFF"/>
        <w:spacing w:after="100" w:afterAutospacing="1" w:line="240" w:lineRule="auto"/>
        <w:rPr>
          <w:rFonts w:ascii="Times New Roman" w:hAnsi="Times New Roman" w:cs="Times New Roman"/>
          <w:color w:val="181717"/>
          <w:shd w:val="clear" w:color="auto" w:fill="FFFFFF"/>
        </w:rPr>
      </w:pPr>
      <w:r w:rsidRPr="001A696D">
        <w:rPr>
          <w:rFonts w:ascii="Times New Roman" w:hAnsi="Times New Roman" w:cs="Times New Roman"/>
          <w:color w:val="181717"/>
          <w:shd w:val="clear" w:color="auto" w:fill="FFFFFF"/>
        </w:rPr>
        <w:t>Quy trình phát triển theo cách tiếp cận mã đầu tiên sẽ là: Tạo hoặc sửa đổi các lớp miền -&gt; định cấu hình các lớp miền này bằng cách sử dụng Fluent-API hoặc các thuộc tính chú thích dữ liệu -&gt; Tạo hoặc cập nhật lược đồ cơ sở dữ liệu bằng cách di chuyển tự động hoặc di chuyển dựa trên mã.</w:t>
      </w:r>
    </w:p>
    <w:p w:rsidR="005B6E50" w:rsidRPr="002A34D9" w:rsidRDefault="005B6E50" w:rsidP="00A073E8">
      <w:pPr>
        <w:pStyle w:val="Heading2"/>
        <w:rPr>
          <w:rFonts w:eastAsiaTheme="minorEastAsia"/>
          <w:b w:val="0"/>
          <w:bCs w:val="0"/>
          <w:color w:val="181717"/>
          <w:sz w:val="22"/>
          <w:szCs w:val="22"/>
          <w:shd w:val="clear" w:color="auto" w:fill="FFFFFF"/>
        </w:rPr>
      </w:pPr>
      <w:r w:rsidRPr="005B6E50">
        <w:rPr>
          <w:rFonts w:eastAsiaTheme="minorEastAsia"/>
          <w:sz w:val="22"/>
          <w:szCs w:val="22"/>
          <w:shd w:val="clear" w:color="auto" w:fill="FFFFFF"/>
        </w:rPr>
        <w:t>*</w:t>
      </w:r>
      <w:r w:rsidRPr="002A34D9">
        <w:rPr>
          <w:rFonts w:eastAsiaTheme="minorEastAsia"/>
          <w:b w:val="0"/>
          <w:bCs w:val="0"/>
          <w:color w:val="181717"/>
          <w:sz w:val="22"/>
          <w:szCs w:val="22"/>
          <w:shd w:val="clear" w:color="auto" w:fill="FFFFFF"/>
        </w:rPr>
        <w:t>DB Con</w:t>
      </w:r>
      <w:r w:rsidR="00A073E8" w:rsidRPr="002A34D9">
        <w:rPr>
          <w:rFonts w:eastAsiaTheme="minorEastAsia"/>
          <w:b w:val="0"/>
          <w:bCs w:val="0"/>
          <w:color w:val="181717"/>
          <w:sz w:val="22"/>
          <w:szCs w:val="22"/>
          <w:shd w:val="clear" w:color="auto" w:fill="FFFFFF"/>
        </w:rPr>
        <w:t xml:space="preserve">text </w:t>
      </w:r>
    </w:p>
    <w:p w:rsidR="00BB267A" w:rsidRPr="00BB267A" w:rsidRDefault="00BB267A" w:rsidP="001A696D">
      <w:pPr>
        <w:shd w:val="clear" w:color="auto" w:fill="FFFFFF"/>
        <w:spacing w:after="100" w:afterAutospacing="1" w:line="240" w:lineRule="auto"/>
        <w:rPr>
          <w:rFonts w:ascii="Times New Roman" w:hAnsi="Times New Roman" w:cs="Times New Roman"/>
          <w:color w:val="181717"/>
          <w:shd w:val="clear" w:color="auto" w:fill="FFFFFF"/>
        </w:rPr>
      </w:pPr>
      <w:r w:rsidRPr="00BB267A">
        <w:rPr>
          <w:rFonts w:ascii="Times New Roman" w:hAnsi="Times New Roman" w:cs="Times New Roman"/>
          <w:color w:val="181717"/>
          <w:shd w:val="clear" w:color="auto" w:fill="FFFFFF"/>
        </w:rPr>
        <w:t>Lớp bối cảnh trong Entity Framework là một lớp xuất phát từ cả DbContextEF 6 và EF Core. Đây là một lớp quan trọng trong Entity Framework, đại diện cho một phiên với cơ sở dữ liệu cơ bản.</w:t>
      </w:r>
    </w:p>
    <w:p w:rsidR="00BB267A" w:rsidRPr="00BB267A" w:rsidRDefault="00BB267A" w:rsidP="00BB267A">
      <w:pPr>
        <w:pStyle w:val="NormalWeb"/>
        <w:shd w:val="clear" w:color="auto" w:fill="FFFFFF"/>
        <w:spacing w:before="0" w:beforeAutospacing="0"/>
        <w:jc w:val="both"/>
        <w:rPr>
          <w:rFonts w:eastAsiaTheme="minorEastAsia"/>
          <w:color w:val="181717"/>
          <w:sz w:val="22"/>
          <w:szCs w:val="22"/>
          <w:shd w:val="clear" w:color="auto" w:fill="FFFFFF"/>
        </w:rPr>
      </w:pPr>
      <w:r w:rsidRPr="00BB267A">
        <w:rPr>
          <w:rFonts w:eastAsiaTheme="minorEastAsia"/>
          <w:color w:val="181717"/>
          <w:sz w:val="22"/>
          <w:szCs w:val="22"/>
          <w:shd w:val="clear" w:color="auto" w:fill="FFFFFF"/>
        </w:rPr>
        <w:t>Trong ví dụ trên, SchoolContextlớp có nguồn gốc từ DbContextđó, làm cho nó trở thành một lớp bối cảnh. Nó cũng bao gồm một bộ thực thể cho Student, StudentAddressvà Gradecác thực thể.</w:t>
      </w:r>
    </w:p>
    <w:p w:rsidR="00BB267A" w:rsidRDefault="00BB267A" w:rsidP="00BB267A">
      <w:pPr>
        <w:pStyle w:val="NormalWeb"/>
        <w:shd w:val="clear" w:color="auto" w:fill="FFFFFF"/>
        <w:spacing w:before="0" w:beforeAutospacing="0"/>
        <w:jc w:val="both"/>
        <w:rPr>
          <w:rFonts w:eastAsiaTheme="minorEastAsia"/>
          <w:color w:val="181717"/>
          <w:sz w:val="22"/>
          <w:szCs w:val="22"/>
          <w:shd w:val="clear" w:color="auto" w:fill="FFFFFF"/>
        </w:rPr>
      </w:pPr>
      <w:r w:rsidRPr="00BB267A">
        <w:rPr>
          <w:rFonts w:eastAsiaTheme="minorEastAsia"/>
          <w:color w:val="181717"/>
          <w:sz w:val="22"/>
          <w:szCs w:val="22"/>
          <w:shd w:val="clear" w:color="auto" w:fill="FFFFFF"/>
        </w:rPr>
        <w:lastRenderedPageBreak/>
        <w:t>Lớp bối cảnh được sử dụng để truy vấn hoặc lưu dữ liệu vào cơ sở dữ liệu. Nó cũng được sử dụng để cấu hình các lớp miền, ánh xạ liên quan đến cơ sở dữ liệu, thay đổi cài đặt theo dõi, bộ đệm, giao dịch, v.v.</w:t>
      </w:r>
    </w:p>
    <w:p w:rsidR="00BB267A" w:rsidRDefault="00BB267A" w:rsidP="00BB267A">
      <w:pPr>
        <w:pStyle w:val="NormalWeb"/>
        <w:shd w:val="clear" w:color="auto" w:fill="FFFFFF"/>
        <w:spacing w:before="0" w:beforeAutospacing="0"/>
        <w:jc w:val="both"/>
        <w:rPr>
          <w:rFonts w:eastAsiaTheme="minorEastAsia"/>
          <w:color w:val="181717"/>
          <w:sz w:val="22"/>
          <w:szCs w:val="22"/>
          <w:shd w:val="clear" w:color="auto" w:fill="FFFFFF"/>
        </w:rPr>
      </w:pPr>
      <w:r w:rsidRPr="00BB267A">
        <w:rPr>
          <w:rFonts w:eastAsiaTheme="minorEastAsia"/>
          <w:color w:val="181717"/>
          <w:sz w:val="22"/>
          <w:szCs w:val="22"/>
          <w:shd w:val="clear" w:color="auto" w:fill="FFFFFF"/>
        </w:rPr>
        <w:t>Cách tiếp cận Code-First cũng yêu cầu một </w:t>
      </w:r>
      <w:hyperlink r:id="rId10" w:tgtFrame="_blank" w:history="1">
        <w:r>
          <w:rPr>
            <w:rStyle w:val="Hyperlink"/>
            <w:rFonts w:ascii="Verdana" w:hAnsi="Verdana"/>
            <w:color w:val="007BFF"/>
            <w:shd w:val="clear" w:color="auto" w:fill="FFFFFF"/>
          </w:rPr>
          <w:t>context class</w:t>
        </w:r>
      </w:hyperlink>
      <w:r w:rsidRPr="00BB267A">
        <w:rPr>
          <w:rFonts w:eastAsiaTheme="minorEastAsia"/>
          <w:color w:val="181717"/>
          <w:sz w:val="22"/>
          <w:szCs w:val="22"/>
          <w:shd w:val="clear" w:color="auto" w:fill="FFFFFF"/>
        </w:rPr>
        <w:t> nên được bắt nguồn từ</w:t>
      </w:r>
      <w:r>
        <w:rPr>
          <w:rFonts w:eastAsiaTheme="minorEastAsia"/>
          <w:color w:val="181717"/>
          <w:sz w:val="22"/>
          <w:szCs w:val="22"/>
          <w:shd w:val="clear" w:color="auto" w:fill="FFFFFF"/>
        </w:rPr>
        <w:t xml:space="preserve"> lớp</w:t>
      </w:r>
      <w:r w:rsidRPr="00BB267A">
        <w:rPr>
          <w:rFonts w:eastAsiaTheme="minorEastAsia"/>
          <w:color w:val="181717"/>
          <w:sz w:val="22"/>
          <w:szCs w:val="22"/>
          <w:shd w:val="clear" w:color="auto" w:fill="FFFFFF"/>
        </w:rPr>
        <w:t> DbContext . Nó xuất phát từ DBContext</w:t>
      </w:r>
      <w:r w:rsidR="002017BC">
        <w:rPr>
          <w:rFonts w:eastAsiaTheme="minorEastAsia"/>
          <w:color w:val="181717"/>
          <w:sz w:val="22"/>
          <w:szCs w:val="22"/>
          <w:shd w:val="clear" w:color="auto" w:fill="FFFFFF"/>
        </w:rPr>
        <w:t xml:space="preserve"> class</w:t>
      </w:r>
      <w:r w:rsidRPr="00BB267A">
        <w:rPr>
          <w:rFonts w:eastAsiaTheme="minorEastAsia"/>
          <w:color w:val="181717"/>
          <w:sz w:val="22"/>
          <w:szCs w:val="22"/>
          <w:shd w:val="clear" w:color="auto" w:fill="FFFFFF"/>
        </w:rPr>
        <w:t xml:space="preserve"> và hiển thị DbSet</w:t>
      </w:r>
      <w:r w:rsidR="002017BC">
        <w:rPr>
          <w:rFonts w:eastAsiaTheme="minorEastAsia"/>
          <w:color w:val="181717"/>
          <w:sz w:val="22"/>
          <w:szCs w:val="22"/>
          <w:shd w:val="clear" w:color="auto" w:fill="FFFFFF"/>
        </w:rPr>
        <w:t xml:space="preserve"> </w:t>
      </w:r>
      <w:r w:rsidRPr="00BB267A">
        <w:rPr>
          <w:rFonts w:eastAsiaTheme="minorEastAsia"/>
          <w:color w:val="181717"/>
          <w:sz w:val="22"/>
          <w:szCs w:val="22"/>
          <w:shd w:val="clear" w:color="auto" w:fill="FFFFFF"/>
        </w:rPr>
        <w:t>các thuộc tính cho các loại mà bạn muốn là một phần của mô hình, ví dụ Studentvà Gradecác lớp trong trường hợp này. Đây DbSetlà một tập hợp các lớp thực thể (còn gọi là tập thực thể), vì vậy chúng tôi đã đặt tên thuộc tính là số nhiều của tên thực thể như Studentsvà Grades.</w:t>
      </w:r>
    </w:p>
    <w:p w:rsidR="00663173" w:rsidRDefault="00663173" w:rsidP="00BB267A">
      <w:pPr>
        <w:pStyle w:val="NormalWeb"/>
        <w:shd w:val="clear" w:color="auto" w:fill="FFFFFF"/>
        <w:spacing w:before="0" w:beforeAutospacing="0"/>
        <w:jc w:val="both"/>
        <w:rPr>
          <w:rFonts w:eastAsiaTheme="minorEastAsia"/>
          <w:color w:val="181717"/>
          <w:sz w:val="22"/>
          <w:szCs w:val="22"/>
          <w:shd w:val="clear" w:color="auto" w:fill="FFFFFF"/>
        </w:rPr>
      </w:pPr>
    </w:p>
    <w:p w:rsidR="00663173" w:rsidRPr="009C6D4F" w:rsidRDefault="00663173" w:rsidP="00BB267A">
      <w:pPr>
        <w:pStyle w:val="NormalWeb"/>
        <w:shd w:val="clear" w:color="auto" w:fill="FFFFFF"/>
        <w:spacing w:before="0" w:beforeAutospacing="0"/>
        <w:jc w:val="both"/>
        <w:rPr>
          <w:rFonts w:eastAsiaTheme="minorEastAsia"/>
          <w:b/>
          <w:color w:val="181717"/>
          <w:sz w:val="22"/>
          <w:szCs w:val="22"/>
          <w:shd w:val="clear" w:color="auto" w:fill="FFFFFF"/>
        </w:rPr>
      </w:pPr>
      <w:r w:rsidRPr="009C6D4F">
        <w:rPr>
          <w:rFonts w:eastAsiaTheme="minorEastAsia"/>
          <w:b/>
          <w:color w:val="181717"/>
          <w:sz w:val="22"/>
          <w:szCs w:val="22"/>
          <w:shd w:val="clear" w:color="auto" w:fill="FFFFFF"/>
        </w:rPr>
        <w:t>Nhưng cơ sở dữ liệu ở đâu và các bảng và cột của chúng ở đâu?</w:t>
      </w:r>
    </w:p>
    <w:p w:rsidR="00663173" w:rsidRDefault="00D51B5A" w:rsidP="00BB267A">
      <w:pPr>
        <w:pStyle w:val="NormalWeb"/>
        <w:shd w:val="clear" w:color="auto" w:fill="FFFFFF"/>
        <w:spacing w:before="0" w:beforeAutospacing="0"/>
        <w:jc w:val="both"/>
        <w:rPr>
          <w:rFonts w:eastAsiaTheme="minorEastAsia"/>
          <w:color w:val="181717"/>
          <w:sz w:val="22"/>
          <w:szCs w:val="22"/>
          <w:shd w:val="clear" w:color="auto" w:fill="FFFFFF"/>
        </w:rPr>
      </w:pPr>
      <w:r>
        <w:rPr>
          <w:rFonts w:eastAsiaTheme="minorEastAsia"/>
          <w:color w:val="181717"/>
          <w:sz w:val="22"/>
          <w:szCs w:val="22"/>
          <w:shd w:val="clear" w:color="auto" w:fill="FFFFFF"/>
        </w:rPr>
        <w:t>Do</w:t>
      </w:r>
      <w:r w:rsidR="00663173" w:rsidRPr="00663173">
        <w:rPr>
          <w:rFonts w:eastAsiaTheme="minorEastAsia"/>
          <w:color w:val="181717"/>
          <w:sz w:val="22"/>
          <w:szCs w:val="22"/>
          <w:shd w:val="clear" w:color="auto" w:fill="FFFFFF"/>
        </w:rPr>
        <w:t xml:space="preserve"> API Code-First của EF. Nó tạo ra cơ sở dữ liệu dựa trên tham số được truyền trong hàm tạo cơ sở của lớp ngữ cảnh của bạn. Vì chúng ta chưa truyền bất kỳ tham số nào trong hàm tạo của lớp ngữ cảnh, nên nó đã tạo cơ sở dữ liệu </w:t>
      </w:r>
      <w:r w:rsidR="008F223A">
        <w:rPr>
          <w:rFonts w:eastAsiaTheme="minorEastAsia"/>
          <w:color w:val="181717"/>
          <w:sz w:val="22"/>
          <w:szCs w:val="22"/>
          <w:shd w:val="clear" w:color="auto" w:fill="FFFFFF"/>
        </w:rPr>
        <w:t xml:space="preserve"> </w:t>
      </w:r>
      <w:r w:rsidR="00663173" w:rsidRPr="00663173">
        <w:rPr>
          <w:rFonts w:eastAsiaTheme="minorEastAsia"/>
          <w:color w:val="181717"/>
          <w:sz w:val="22"/>
          <w:szCs w:val="22"/>
          <w:shd w:val="clear" w:color="auto" w:fill="FFFFFF"/>
        </w:rPr>
        <w:t>EF6Console.SchoolContext</w:t>
      </w:r>
      <w:r w:rsidR="008F223A">
        <w:rPr>
          <w:rFonts w:eastAsiaTheme="minorEastAsia"/>
          <w:color w:val="181717"/>
          <w:sz w:val="22"/>
          <w:szCs w:val="22"/>
          <w:shd w:val="clear" w:color="auto" w:fill="FFFFFF"/>
        </w:rPr>
        <w:t xml:space="preserve"> </w:t>
      </w:r>
      <w:r w:rsidR="00663173" w:rsidRPr="00663173">
        <w:rPr>
          <w:rFonts w:eastAsiaTheme="minorEastAsia"/>
          <w:color w:val="181717"/>
          <w:sz w:val="22"/>
          <w:szCs w:val="22"/>
          <w:shd w:val="clear" w:color="auto" w:fill="FFFFFF"/>
        </w:rPr>
        <w:t> trong cơ sở dữ liệu SQLEXPRESS cục bộ</w:t>
      </w:r>
    </w:p>
    <w:p w:rsidR="001871FE" w:rsidRDefault="001871FE" w:rsidP="00A073E8">
      <w:pPr>
        <w:pStyle w:val="Heading1"/>
      </w:pPr>
      <w:r w:rsidRPr="00A073E8">
        <w:t xml:space="preserve">Quy ước trong EF 6 Code-First </w:t>
      </w:r>
    </w:p>
    <w:p w:rsidR="00F73018" w:rsidRDefault="009813CD" w:rsidP="00F73018">
      <w:hyperlink r:id="rId11" w:history="1">
        <w:r w:rsidR="00F73018" w:rsidRPr="00E16E66">
          <w:rPr>
            <w:rStyle w:val="Hyperlink"/>
          </w:rPr>
          <w:t>http://www.entityframeworktutorial.net/code-first/code-first-conventions.aspx</w:t>
        </w:r>
      </w:hyperlink>
    </w:p>
    <w:p w:rsidR="00F73018" w:rsidRDefault="00F73018" w:rsidP="00F73018">
      <w:pPr>
        <w:pStyle w:val="Heading1"/>
      </w:pPr>
      <w:r>
        <w:t>2.</w:t>
      </w:r>
      <w:r w:rsidRPr="00F73018">
        <w:t>Database Initialization in Entity Framework 6</w:t>
      </w:r>
    </w:p>
    <w:p w:rsidR="00F73018" w:rsidRPr="00314BA2" w:rsidRDefault="00F73018" w:rsidP="00F73018">
      <w:pPr>
        <w:rPr>
          <w:rFonts w:ascii="Times New Roman" w:hAnsi="Times New Roman" w:cs="Times New Roman"/>
          <w:color w:val="181717"/>
          <w:shd w:val="clear" w:color="auto" w:fill="FFFFFF"/>
        </w:rPr>
      </w:pPr>
      <w:r w:rsidRPr="00314BA2">
        <w:rPr>
          <w:rFonts w:ascii="Times New Roman" w:hAnsi="Times New Roman" w:cs="Times New Roman"/>
          <w:color w:val="181717"/>
          <w:shd w:val="clear" w:color="auto" w:fill="FFFFFF"/>
        </w:rPr>
        <w:t>we will learn how EF decides the database name and server while initializing a database in code-first approach.</w:t>
      </w:r>
    </w:p>
    <w:p w:rsidR="00F73018" w:rsidRDefault="00F73018" w:rsidP="00F73018">
      <w:r>
        <w:rPr>
          <w:noProof/>
        </w:rPr>
        <w:drawing>
          <wp:inline distT="0" distB="0" distL="0" distR="0">
            <wp:extent cx="2965837" cy="3030751"/>
            <wp:effectExtent l="0" t="0" r="6350" b="0"/>
            <wp:docPr id="4" name="Picture 4" descr="Entity Framework code-first database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Framework code-first database initi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831" cy="3068555"/>
                    </a:xfrm>
                    <a:prstGeom prst="rect">
                      <a:avLst/>
                    </a:prstGeom>
                    <a:noFill/>
                    <a:ln>
                      <a:noFill/>
                    </a:ln>
                  </pic:spPr>
                </pic:pic>
              </a:graphicData>
            </a:graphic>
          </wp:inline>
        </w:drawing>
      </w:r>
    </w:p>
    <w:p w:rsidR="00F73018" w:rsidRPr="00F73018" w:rsidRDefault="00F73018" w:rsidP="00F73018">
      <w:pPr>
        <w:shd w:val="clear" w:color="auto" w:fill="FFFFFF"/>
        <w:spacing w:after="100" w:afterAutospacing="1" w:line="240" w:lineRule="auto"/>
        <w:jc w:val="both"/>
        <w:rPr>
          <w:rFonts w:ascii="Times New Roman" w:hAnsi="Times New Roman" w:cs="Times New Roman"/>
          <w:color w:val="181717"/>
          <w:shd w:val="clear" w:color="auto" w:fill="FFFFFF"/>
        </w:rPr>
      </w:pPr>
      <w:r w:rsidRPr="00F73018">
        <w:rPr>
          <w:rFonts w:ascii="Times New Roman" w:hAnsi="Times New Roman" w:cs="Times New Roman"/>
          <w:color w:val="181717"/>
          <w:shd w:val="clear" w:color="auto" w:fill="FFFFFF"/>
        </w:rPr>
        <w:t>the base constructor of the context class can have the following parameter.</w:t>
      </w:r>
    </w:p>
    <w:p w:rsidR="00F73018" w:rsidRPr="00F73018" w:rsidRDefault="00F73018" w:rsidP="00F73018">
      <w:pPr>
        <w:numPr>
          <w:ilvl w:val="0"/>
          <w:numId w:val="1"/>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F73018">
        <w:rPr>
          <w:rFonts w:ascii="Times New Roman" w:hAnsi="Times New Roman" w:cs="Times New Roman"/>
          <w:color w:val="181717"/>
          <w:shd w:val="clear" w:color="auto" w:fill="FFFFFF"/>
        </w:rPr>
        <w:t>No Parameter</w:t>
      </w:r>
    </w:p>
    <w:p w:rsidR="00F73018" w:rsidRPr="00F73018" w:rsidRDefault="00F73018" w:rsidP="00F73018">
      <w:pPr>
        <w:numPr>
          <w:ilvl w:val="0"/>
          <w:numId w:val="1"/>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F73018">
        <w:rPr>
          <w:rFonts w:ascii="Times New Roman" w:hAnsi="Times New Roman" w:cs="Times New Roman"/>
          <w:color w:val="181717"/>
          <w:shd w:val="clear" w:color="auto" w:fill="FFFFFF"/>
        </w:rPr>
        <w:t>Database Name</w:t>
      </w:r>
    </w:p>
    <w:p w:rsidR="00F73018" w:rsidRPr="00843AF7" w:rsidRDefault="00F73018" w:rsidP="00F73018">
      <w:pPr>
        <w:numPr>
          <w:ilvl w:val="0"/>
          <w:numId w:val="1"/>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F73018">
        <w:rPr>
          <w:rFonts w:ascii="Times New Roman" w:hAnsi="Times New Roman" w:cs="Times New Roman"/>
          <w:color w:val="181717"/>
          <w:shd w:val="clear" w:color="auto" w:fill="FFFFFF"/>
        </w:rPr>
        <w:t>Connection String Name</w:t>
      </w:r>
    </w:p>
    <w:p w:rsidR="00F73018" w:rsidRPr="00843AF7" w:rsidRDefault="00843AF7" w:rsidP="00843AF7">
      <w:pPr>
        <w:pStyle w:val="Heading2"/>
        <w:rPr>
          <w:shd w:val="clear" w:color="auto" w:fill="FFFFFF"/>
        </w:rPr>
      </w:pPr>
      <w:r w:rsidRPr="00314BA2">
        <w:rPr>
          <w:rFonts w:eastAsiaTheme="minorEastAsia"/>
          <w:b w:val="0"/>
          <w:bCs w:val="0"/>
          <w:color w:val="181717"/>
          <w:sz w:val="22"/>
          <w:szCs w:val="22"/>
          <w:shd w:val="clear" w:color="auto" w:fill="FFFFFF"/>
        </w:rPr>
        <w:lastRenderedPageBreak/>
        <w:t>1</w:t>
      </w:r>
      <w:r>
        <w:rPr>
          <w:shd w:val="clear" w:color="auto" w:fill="FFFFFF"/>
        </w:rPr>
        <w:t>.</w:t>
      </w:r>
      <w:r w:rsidRPr="00314BA2">
        <w:rPr>
          <w:rFonts w:eastAsiaTheme="minorEastAsia"/>
          <w:b w:val="0"/>
          <w:bCs w:val="0"/>
          <w:color w:val="181717"/>
          <w:sz w:val="22"/>
          <w:szCs w:val="22"/>
          <w:shd w:val="clear" w:color="auto" w:fill="FFFFFF"/>
        </w:rPr>
        <w:t>No Parameter</w:t>
      </w:r>
    </w:p>
    <w:p w:rsidR="00F73018" w:rsidRPr="00843AF7" w:rsidRDefault="00843AF7" w:rsidP="00F73018">
      <w:pPr>
        <w:rPr>
          <w:rFonts w:ascii="Times New Roman" w:hAnsi="Times New Roman" w:cs="Times New Roman"/>
          <w:color w:val="181717"/>
          <w:shd w:val="clear" w:color="auto" w:fill="FFFFFF"/>
        </w:rPr>
      </w:pPr>
      <w:r w:rsidRPr="00843AF7">
        <w:rPr>
          <w:rFonts w:ascii="Times New Roman" w:hAnsi="Times New Roman" w:cs="Times New Roman"/>
          <w:color w:val="181717"/>
          <w:shd w:val="clear" w:color="auto" w:fill="FFFFFF"/>
        </w:rPr>
        <w:t>If you do not specify the parameter in the base constructor of the context class then it creates a database in your local SQLEXPRESS server with a name that matches your {Namespace}.{Context class name}. For example, EF will create a database named SchoolDataLayer.Context for the following context class:</w:t>
      </w:r>
    </w:p>
    <w:p w:rsidR="001871FE" w:rsidRPr="001A696D" w:rsidRDefault="001871FE" w:rsidP="00BB267A">
      <w:pPr>
        <w:pStyle w:val="NormalWeb"/>
        <w:shd w:val="clear" w:color="auto" w:fill="FFFFFF"/>
        <w:spacing w:before="0" w:beforeAutospacing="0"/>
        <w:jc w:val="both"/>
        <w:rPr>
          <w:rFonts w:eastAsiaTheme="minorEastAsia"/>
          <w:color w:val="181717"/>
          <w:sz w:val="22"/>
          <w:szCs w:val="22"/>
          <w:shd w:val="clear" w:color="auto" w:fill="FFFFFF"/>
        </w:rPr>
      </w:pP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FF"/>
          <w:sz w:val="12"/>
          <w:szCs w:val="12"/>
        </w:rPr>
        <w:t>namespace</w:t>
      </w:r>
      <w:r w:rsidRPr="00843AF7">
        <w:rPr>
          <w:rFonts w:ascii="Consolas" w:eastAsia="Times New Roman" w:hAnsi="Consolas" w:cs="Courier New"/>
          <w:color w:val="000000"/>
          <w:sz w:val="12"/>
          <w:szCs w:val="12"/>
        </w:rPr>
        <w:t xml:space="preserve"> SchoolDataLayer</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r w:rsidRPr="00843AF7">
        <w:rPr>
          <w:rFonts w:ascii="Consolas" w:eastAsia="Times New Roman" w:hAnsi="Consolas" w:cs="Courier New"/>
          <w:color w:val="0000FF"/>
          <w:sz w:val="12"/>
          <w:szCs w:val="12"/>
        </w:rPr>
        <w:t>public</w:t>
      </w:r>
      <w:r w:rsidRPr="00843AF7">
        <w:rPr>
          <w:rFonts w:ascii="Consolas" w:eastAsia="Times New Roman" w:hAnsi="Consolas" w:cs="Courier New"/>
          <w:color w:val="000000"/>
          <w:sz w:val="12"/>
          <w:szCs w:val="12"/>
        </w:rPr>
        <w:t xml:space="preserve"> </w:t>
      </w:r>
      <w:r w:rsidRPr="00843AF7">
        <w:rPr>
          <w:rFonts w:ascii="Consolas" w:eastAsia="Times New Roman" w:hAnsi="Consolas" w:cs="Courier New"/>
          <w:color w:val="0000FF"/>
          <w:sz w:val="12"/>
          <w:szCs w:val="12"/>
        </w:rPr>
        <w:t>class</w:t>
      </w:r>
      <w:r w:rsidRPr="00843AF7">
        <w:rPr>
          <w:rFonts w:ascii="Consolas" w:eastAsia="Times New Roman" w:hAnsi="Consolas" w:cs="Courier New"/>
          <w:color w:val="000000"/>
          <w:sz w:val="12"/>
          <w:szCs w:val="12"/>
        </w:rPr>
        <w:t xml:space="preserve"> </w:t>
      </w:r>
      <w:r w:rsidRPr="00843AF7">
        <w:rPr>
          <w:rFonts w:ascii="Consolas" w:eastAsia="Times New Roman" w:hAnsi="Consolas" w:cs="Courier New"/>
          <w:color w:val="2B91AF"/>
          <w:sz w:val="12"/>
          <w:szCs w:val="12"/>
        </w:rPr>
        <w:t>Context</w:t>
      </w:r>
      <w:r w:rsidRPr="00843AF7">
        <w:rPr>
          <w:rFonts w:ascii="Consolas" w:eastAsia="Times New Roman" w:hAnsi="Consolas" w:cs="Courier New"/>
          <w:color w:val="000000"/>
          <w:sz w:val="12"/>
          <w:szCs w:val="12"/>
        </w:rPr>
        <w:t xml:space="preserve">: </w:t>
      </w:r>
      <w:r w:rsidRPr="00843AF7">
        <w:rPr>
          <w:rFonts w:ascii="Consolas" w:eastAsia="Times New Roman" w:hAnsi="Consolas" w:cs="Courier New"/>
          <w:color w:val="2B91AF"/>
          <w:sz w:val="12"/>
          <w:szCs w:val="12"/>
        </w:rPr>
        <w:t xml:space="preserve">DbContext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r w:rsidRPr="00843AF7">
        <w:rPr>
          <w:rFonts w:ascii="Consolas" w:eastAsia="Times New Roman" w:hAnsi="Consolas" w:cs="Courier New"/>
          <w:color w:val="0000FF"/>
          <w:sz w:val="12"/>
          <w:szCs w:val="12"/>
        </w:rPr>
        <w:t>public</w:t>
      </w:r>
      <w:r w:rsidRPr="00843AF7">
        <w:rPr>
          <w:rFonts w:ascii="Consolas" w:eastAsia="Times New Roman" w:hAnsi="Consolas" w:cs="Courier New"/>
          <w:color w:val="000000"/>
          <w:sz w:val="12"/>
          <w:szCs w:val="12"/>
        </w:rPr>
        <w:t xml:space="preserve"> Context(): </w:t>
      </w:r>
      <w:r w:rsidRPr="00843AF7">
        <w:rPr>
          <w:rFonts w:ascii="Consolas" w:eastAsia="Times New Roman" w:hAnsi="Consolas" w:cs="Courier New"/>
          <w:color w:val="0000FF"/>
          <w:sz w:val="12"/>
          <w:szCs w:val="12"/>
        </w:rPr>
        <w:t>base</w:t>
      </w:r>
      <w:r w:rsidRPr="00843AF7">
        <w:rPr>
          <w:rFonts w:ascii="Consolas" w:eastAsia="Times New Roman" w:hAnsi="Consolas" w:cs="Courier New"/>
          <w:color w:val="000000"/>
          <w:sz w:val="12"/>
          <w:szCs w:val="12"/>
        </w:rPr>
        <w:t>()</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 xml:space="preserve">    }</w:t>
      </w:r>
    </w:p>
    <w:p w:rsidR="00843AF7" w:rsidRPr="00843AF7" w:rsidRDefault="00843AF7" w:rsidP="00843AF7">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2"/>
          <w:szCs w:val="12"/>
        </w:rPr>
      </w:pPr>
      <w:r w:rsidRPr="00843AF7">
        <w:rPr>
          <w:rFonts w:ascii="Consolas" w:eastAsia="Times New Roman" w:hAnsi="Consolas" w:cs="Courier New"/>
          <w:color w:val="000000"/>
          <w:sz w:val="12"/>
          <w:szCs w:val="12"/>
        </w:rPr>
        <w:t>}</w:t>
      </w:r>
    </w:p>
    <w:p w:rsidR="001A696D" w:rsidRDefault="001A696D" w:rsidP="001A696D"/>
    <w:p w:rsidR="00843AF7" w:rsidRPr="0018240E" w:rsidRDefault="00843AF7" w:rsidP="0018240E">
      <w:pPr>
        <w:pStyle w:val="Heading2"/>
        <w:rPr>
          <w:rFonts w:eastAsiaTheme="minorEastAsia"/>
          <w:b w:val="0"/>
          <w:bCs w:val="0"/>
          <w:color w:val="181717"/>
          <w:sz w:val="22"/>
          <w:szCs w:val="22"/>
          <w:shd w:val="clear" w:color="auto" w:fill="FFFFFF"/>
        </w:rPr>
      </w:pPr>
      <w:r w:rsidRPr="0018240E">
        <w:rPr>
          <w:rFonts w:eastAsiaTheme="minorEastAsia"/>
          <w:b w:val="0"/>
          <w:bCs w:val="0"/>
          <w:color w:val="181717"/>
          <w:sz w:val="22"/>
          <w:szCs w:val="22"/>
          <w:shd w:val="clear" w:color="auto" w:fill="FFFFFF"/>
        </w:rPr>
        <w:t>2. Database Name</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Style w:val="kwrd"/>
          <w:rFonts w:ascii="Consolas" w:hAnsi="Consolas"/>
          <w:color w:val="0000FF"/>
          <w:sz w:val="16"/>
          <w:szCs w:val="16"/>
        </w:rPr>
        <w:t>namespace</w:t>
      </w:r>
      <w:r w:rsidRPr="00843AF7">
        <w:rPr>
          <w:rFonts w:ascii="Consolas" w:hAnsi="Consolas"/>
          <w:color w:val="000000"/>
          <w:sz w:val="16"/>
          <w:szCs w:val="16"/>
        </w:rPr>
        <w:t xml:space="preserve"> SchoolDataLayer</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public</w:t>
      </w:r>
      <w:r w:rsidRPr="00843AF7">
        <w:rPr>
          <w:rFonts w:ascii="Consolas" w:hAnsi="Consolas"/>
          <w:color w:val="000000"/>
          <w:sz w:val="16"/>
          <w:szCs w:val="16"/>
        </w:rPr>
        <w:t xml:space="preserve"> </w:t>
      </w:r>
      <w:r w:rsidRPr="00843AF7">
        <w:rPr>
          <w:rStyle w:val="kwrd"/>
          <w:rFonts w:ascii="Consolas" w:hAnsi="Consolas"/>
          <w:color w:val="0000FF"/>
          <w:sz w:val="16"/>
          <w:szCs w:val="16"/>
        </w:rPr>
        <w:t>class</w:t>
      </w:r>
      <w:r w:rsidRPr="00843AF7">
        <w:rPr>
          <w:rFonts w:ascii="Consolas" w:hAnsi="Consolas"/>
          <w:color w:val="000000"/>
          <w:sz w:val="16"/>
          <w:szCs w:val="16"/>
        </w:rPr>
        <w:t xml:space="preserve"> </w:t>
      </w:r>
      <w:r w:rsidRPr="00843AF7">
        <w:rPr>
          <w:rStyle w:val="userclass"/>
          <w:rFonts w:ascii="Consolas" w:eastAsiaTheme="majorEastAsia" w:hAnsi="Consolas"/>
          <w:color w:val="2B91AF"/>
          <w:sz w:val="16"/>
          <w:szCs w:val="16"/>
        </w:rPr>
        <w:t>Context</w:t>
      </w:r>
      <w:r w:rsidRPr="00843AF7">
        <w:rPr>
          <w:rFonts w:ascii="Consolas" w:hAnsi="Consolas"/>
          <w:color w:val="000000"/>
          <w:sz w:val="16"/>
          <w:szCs w:val="16"/>
        </w:rPr>
        <w:t xml:space="preserve">: </w:t>
      </w:r>
      <w:r w:rsidRPr="00843AF7">
        <w:rPr>
          <w:rStyle w:val="userclass"/>
          <w:rFonts w:ascii="Consolas" w:eastAsiaTheme="majorEastAsia" w:hAnsi="Consolas"/>
          <w:color w:val="2B91AF"/>
          <w:sz w:val="16"/>
          <w:szCs w:val="16"/>
        </w:rPr>
        <w:t xml:space="preserve">DbContext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public</w:t>
      </w:r>
      <w:r w:rsidRPr="00843AF7">
        <w:rPr>
          <w:rFonts w:ascii="Consolas" w:hAnsi="Consolas"/>
          <w:color w:val="000000"/>
          <w:sz w:val="16"/>
          <w:szCs w:val="16"/>
        </w:rPr>
        <w:t xml:space="preserve"> Context(): </w:t>
      </w:r>
      <w:r w:rsidRPr="00843AF7">
        <w:rPr>
          <w:rStyle w:val="kwrd"/>
          <w:rFonts w:ascii="Consolas" w:hAnsi="Consolas"/>
          <w:color w:val="0000FF"/>
          <w:sz w:val="16"/>
          <w:szCs w:val="16"/>
        </w:rPr>
        <w:t>base</w:t>
      </w:r>
      <w:r w:rsidRPr="00843AF7">
        <w:rPr>
          <w:rFonts w:ascii="Consolas" w:hAnsi="Consolas"/>
          <w:color w:val="000000"/>
          <w:sz w:val="16"/>
          <w:szCs w:val="16"/>
        </w:rPr>
        <w:t>(</w:t>
      </w:r>
      <w:r w:rsidRPr="00843AF7">
        <w:rPr>
          <w:rStyle w:val="str"/>
          <w:rFonts w:ascii="Consolas" w:hAnsi="Consolas"/>
          <w:color w:val="A31515"/>
          <w:sz w:val="16"/>
          <w:szCs w:val="16"/>
        </w:rPr>
        <w:t>"MySchoolDB"</w:t>
      </w: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w:t>
      </w:r>
    </w:p>
    <w:p w:rsidR="00843AF7" w:rsidRDefault="00843AF7" w:rsidP="001A696D"/>
    <w:p w:rsidR="00843AF7" w:rsidRPr="0018240E" w:rsidRDefault="00843AF7" w:rsidP="0018240E">
      <w:pPr>
        <w:pStyle w:val="Heading2"/>
        <w:rPr>
          <w:rFonts w:eastAsiaTheme="minorEastAsia"/>
          <w:b w:val="0"/>
          <w:bCs w:val="0"/>
          <w:color w:val="181717"/>
          <w:sz w:val="22"/>
          <w:szCs w:val="22"/>
          <w:shd w:val="clear" w:color="auto" w:fill="FFFFFF"/>
        </w:rPr>
      </w:pPr>
      <w:r w:rsidRPr="0018240E">
        <w:rPr>
          <w:rFonts w:eastAsiaTheme="minorEastAsia"/>
          <w:b w:val="0"/>
          <w:bCs w:val="0"/>
          <w:color w:val="181717"/>
          <w:sz w:val="22"/>
          <w:szCs w:val="22"/>
          <w:shd w:val="clear" w:color="auto" w:fill="FFFFFF"/>
        </w:rPr>
        <w:t>3 ConnectionString Name</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Style w:val="kwrd"/>
          <w:rFonts w:ascii="Consolas" w:hAnsi="Consolas"/>
          <w:color w:val="0000FF"/>
          <w:sz w:val="16"/>
          <w:szCs w:val="16"/>
        </w:rPr>
        <w:t>namespace</w:t>
      </w:r>
      <w:r w:rsidRPr="00843AF7">
        <w:rPr>
          <w:rFonts w:ascii="Consolas" w:hAnsi="Consolas"/>
          <w:color w:val="000000"/>
          <w:sz w:val="16"/>
          <w:szCs w:val="16"/>
        </w:rPr>
        <w:t xml:space="preserve"> SchoolDataLayer</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public</w:t>
      </w:r>
      <w:r w:rsidRPr="00843AF7">
        <w:rPr>
          <w:rFonts w:ascii="Consolas" w:hAnsi="Consolas"/>
          <w:color w:val="000000"/>
          <w:sz w:val="16"/>
          <w:szCs w:val="16"/>
        </w:rPr>
        <w:t xml:space="preserve"> </w:t>
      </w:r>
      <w:r w:rsidRPr="00843AF7">
        <w:rPr>
          <w:rStyle w:val="kwrd"/>
          <w:rFonts w:ascii="Consolas" w:hAnsi="Consolas"/>
          <w:color w:val="0000FF"/>
          <w:sz w:val="16"/>
          <w:szCs w:val="16"/>
        </w:rPr>
        <w:t>class</w:t>
      </w:r>
      <w:r w:rsidRPr="00843AF7">
        <w:rPr>
          <w:rFonts w:ascii="Consolas" w:hAnsi="Consolas"/>
          <w:color w:val="000000"/>
          <w:sz w:val="16"/>
          <w:szCs w:val="16"/>
        </w:rPr>
        <w:t xml:space="preserve"> </w:t>
      </w:r>
      <w:r w:rsidRPr="00843AF7">
        <w:rPr>
          <w:rStyle w:val="userclass"/>
          <w:rFonts w:ascii="Consolas" w:eastAsiaTheme="majorEastAsia" w:hAnsi="Consolas"/>
          <w:color w:val="2B91AF"/>
          <w:sz w:val="16"/>
          <w:szCs w:val="16"/>
        </w:rPr>
        <w:t>Context</w:t>
      </w:r>
      <w:r w:rsidRPr="00843AF7">
        <w:rPr>
          <w:rFonts w:ascii="Consolas" w:hAnsi="Consolas"/>
          <w:color w:val="000000"/>
          <w:sz w:val="16"/>
          <w:szCs w:val="16"/>
        </w:rPr>
        <w:t xml:space="preserve">: </w:t>
      </w:r>
      <w:r w:rsidRPr="00843AF7">
        <w:rPr>
          <w:rStyle w:val="userclass"/>
          <w:rFonts w:ascii="Consolas" w:eastAsiaTheme="majorEastAsia" w:hAnsi="Consolas"/>
          <w:color w:val="2B91AF"/>
          <w:sz w:val="16"/>
          <w:szCs w:val="16"/>
        </w:rPr>
        <w:t xml:space="preserve">DbContext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public</w:t>
      </w:r>
      <w:r w:rsidRPr="00843AF7">
        <w:rPr>
          <w:rFonts w:ascii="Consolas" w:hAnsi="Consolas"/>
          <w:color w:val="000000"/>
          <w:sz w:val="16"/>
          <w:szCs w:val="16"/>
        </w:rPr>
        <w:t xml:space="preserve"> SchoolDBContext() : </w:t>
      </w:r>
      <w:r w:rsidRPr="00843AF7">
        <w:rPr>
          <w:rStyle w:val="kwrd"/>
          <w:rFonts w:ascii="Consolas" w:hAnsi="Consolas"/>
          <w:color w:val="0000FF"/>
          <w:sz w:val="16"/>
          <w:szCs w:val="16"/>
        </w:rPr>
        <w:t>base</w:t>
      </w:r>
      <w:r w:rsidRPr="00843AF7">
        <w:rPr>
          <w:rFonts w:ascii="Consolas" w:hAnsi="Consolas"/>
          <w:color w:val="000000"/>
          <w:sz w:val="16"/>
          <w:szCs w:val="16"/>
        </w:rPr>
        <w:t>(</w:t>
      </w:r>
      <w:r w:rsidRPr="00843AF7">
        <w:rPr>
          <w:rStyle w:val="str"/>
          <w:rFonts w:ascii="Consolas" w:hAnsi="Consolas"/>
          <w:color w:val="A31515"/>
          <w:sz w:val="16"/>
          <w:szCs w:val="16"/>
        </w:rPr>
        <w:t>"name=SchoolDBConnectionString"</w:t>
      </w: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w:t>
      </w:r>
    </w:p>
    <w:p w:rsidR="00843AF7" w:rsidRPr="00843AF7" w:rsidRDefault="00843AF7" w:rsidP="00843AF7">
      <w:pPr>
        <w:pStyle w:val="NormalWeb"/>
        <w:shd w:val="clear" w:color="auto" w:fill="FFFFFF"/>
        <w:spacing w:before="0" w:beforeAutospacing="0"/>
        <w:jc w:val="both"/>
        <w:rPr>
          <w:rFonts w:ascii="Verdana" w:hAnsi="Verdana"/>
          <w:color w:val="181717"/>
          <w:sz w:val="16"/>
          <w:szCs w:val="16"/>
        </w:rPr>
      </w:pPr>
      <w:r w:rsidRPr="00843AF7">
        <w:rPr>
          <w:rFonts w:ascii="Verdana" w:hAnsi="Verdana"/>
          <w:color w:val="181717"/>
          <w:sz w:val="16"/>
          <w:szCs w:val="16"/>
        </w:rPr>
        <w:t>App.config:</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Style w:val="kwrd"/>
          <w:rFonts w:ascii="Consolas" w:hAnsi="Consolas"/>
          <w:color w:val="0000FF"/>
          <w:sz w:val="16"/>
          <w:szCs w:val="16"/>
        </w:rPr>
        <w:t>&lt;?</w:t>
      </w:r>
      <w:r w:rsidRPr="00843AF7">
        <w:rPr>
          <w:rStyle w:val="html"/>
          <w:rFonts w:ascii="Consolas" w:hAnsi="Consolas"/>
          <w:color w:val="800000"/>
          <w:sz w:val="16"/>
          <w:szCs w:val="16"/>
        </w:rPr>
        <w:t>xml</w:t>
      </w:r>
      <w:r w:rsidRPr="00843AF7">
        <w:rPr>
          <w:rFonts w:ascii="Consolas" w:hAnsi="Consolas"/>
          <w:color w:val="000000"/>
          <w:sz w:val="16"/>
          <w:szCs w:val="16"/>
        </w:rPr>
        <w:t xml:space="preserve"> </w:t>
      </w:r>
      <w:r w:rsidRPr="00843AF7">
        <w:rPr>
          <w:rStyle w:val="attr"/>
          <w:rFonts w:ascii="Consolas" w:hAnsi="Consolas"/>
          <w:color w:val="FF0000"/>
          <w:sz w:val="16"/>
          <w:szCs w:val="16"/>
        </w:rPr>
        <w:t>version</w:t>
      </w:r>
      <w:r w:rsidRPr="00843AF7">
        <w:rPr>
          <w:rStyle w:val="kwrd"/>
          <w:rFonts w:ascii="Consolas" w:hAnsi="Consolas"/>
          <w:color w:val="0000FF"/>
          <w:sz w:val="16"/>
          <w:szCs w:val="16"/>
        </w:rPr>
        <w:t>="1.0"</w:t>
      </w:r>
      <w:r w:rsidRPr="00843AF7">
        <w:rPr>
          <w:rFonts w:ascii="Consolas" w:hAnsi="Consolas"/>
          <w:color w:val="000000"/>
          <w:sz w:val="16"/>
          <w:szCs w:val="16"/>
        </w:rPr>
        <w:t xml:space="preserve"> </w:t>
      </w:r>
      <w:r w:rsidRPr="00843AF7">
        <w:rPr>
          <w:rStyle w:val="attr"/>
          <w:rFonts w:ascii="Consolas" w:hAnsi="Consolas"/>
          <w:color w:val="FF0000"/>
          <w:sz w:val="16"/>
          <w:szCs w:val="16"/>
        </w:rPr>
        <w:t>encoding</w:t>
      </w:r>
      <w:r w:rsidRPr="00843AF7">
        <w:rPr>
          <w:rStyle w:val="kwrd"/>
          <w:rFonts w:ascii="Consolas" w:hAnsi="Consolas"/>
          <w:color w:val="0000FF"/>
          <w:sz w:val="16"/>
          <w:szCs w:val="16"/>
        </w:rPr>
        <w:t>="utf-8"</w:t>
      </w:r>
      <w:r w:rsidRPr="00843AF7">
        <w:rPr>
          <w:rFonts w:ascii="Consolas" w:hAnsi="Consolas"/>
          <w:color w:val="000000"/>
          <w:sz w:val="16"/>
          <w:szCs w:val="16"/>
        </w:rPr>
        <w:t xml:space="preserve"> ?</w:t>
      </w:r>
      <w:r w:rsidRPr="00843AF7">
        <w:rPr>
          <w:rStyle w:val="kwrd"/>
          <w:rFonts w:ascii="Consolas" w:hAnsi="Consolas"/>
          <w:color w:val="0000FF"/>
          <w:sz w:val="16"/>
          <w:szCs w:val="16"/>
        </w:rPr>
        <w:t>&gt;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Style w:val="kwrd"/>
          <w:rFonts w:ascii="Consolas" w:hAnsi="Consolas"/>
          <w:color w:val="0000FF"/>
          <w:sz w:val="16"/>
          <w:szCs w:val="16"/>
        </w:rPr>
        <w:t>&lt;</w:t>
      </w:r>
      <w:r w:rsidRPr="00843AF7">
        <w:rPr>
          <w:rStyle w:val="html"/>
          <w:rFonts w:ascii="Consolas" w:hAnsi="Consolas"/>
          <w:color w:val="800000"/>
          <w:sz w:val="16"/>
          <w:szCs w:val="16"/>
        </w:rPr>
        <w:t>configuration</w:t>
      </w:r>
      <w:r w:rsidRPr="00843AF7">
        <w:rPr>
          <w:rStyle w:val="kwrd"/>
          <w:rFonts w:ascii="Consolas" w:hAnsi="Consolas"/>
          <w:color w:val="0000FF"/>
          <w:sz w:val="16"/>
          <w:szCs w:val="16"/>
        </w:rPr>
        <w:t>&gt;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&lt;</w:t>
      </w:r>
      <w:r w:rsidRPr="00843AF7">
        <w:rPr>
          <w:rStyle w:val="html"/>
          <w:rFonts w:ascii="Consolas" w:hAnsi="Consolas"/>
          <w:color w:val="800000"/>
          <w:sz w:val="16"/>
          <w:szCs w:val="16"/>
        </w:rPr>
        <w:t>connectionStrings</w:t>
      </w:r>
      <w:r w:rsidRPr="00843AF7">
        <w:rPr>
          <w:rStyle w:val="kwrd"/>
          <w:rFonts w:ascii="Consolas" w:hAnsi="Consolas"/>
          <w:color w:val="0000FF"/>
          <w:sz w:val="16"/>
          <w:szCs w:val="16"/>
        </w:rPr>
        <w:t>&gt;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&lt;</w:t>
      </w:r>
      <w:r w:rsidRPr="00843AF7">
        <w:rPr>
          <w:rStyle w:val="html"/>
          <w:rFonts w:ascii="Consolas" w:hAnsi="Consolas"/>
          <w:color w:val="800000"/>
          <w:sz w:val="16"/>
          <w:szCs w:val="16"/>
        </w:rPr>
        <w:t>add</w:t>
      </w:r>
      <w:r w:rsidRPr="00843AF7">
        <w:rPr>
          <w:rFonts w:ascii="Consolas" w:hAnsi="Consolas"/>
          <w:color w:val="000000"/>
          <w:sz w:val="16"/>
          <w:szCs w:val="16"/>
        </w:rPr>
        <w:t xml:space="preserve"> </w:t>
      </w:r>
      <w:r w:rsidRPr="00843AF7">
        <w:rPr>
          <w:rStyle w:val="attr"/>
          <w:rFonts w:ascii="Consolas" w:hAnsi="Consolas"/>
          <w:color w:val="FF0000"/>
          <w:sz w:val="16"/>
          <w:szCs w:val="16"/>
        </w:rPr>
        <w:t>name</w:t>
      </w:r>
      <w:r w:rsidRPr="00843AF7">
        <w:rPr>
          <w:rStyle w:val="kwrd"/>
          <w:rFonts w:ascii="Consolas" w:hAnsi="Consolas"/>
          <w:color w:val="0000FF"/>
          <w:sz w:val="16"/>
          <w:szCs w:val="16"/>
        </w:rPr>
        <w:t>="SchoolDBConnectionString"</w:t>
      </w: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attr"/>
          <w:rFonts w:ascii="Consolas" w:hAnsi="Consolas"/>
          <w:color w:val="FF0000"/>
          <w:sz w:val="16"/>
          <w:szCs w:val="16"/>
        </w:rPr>
        <w:t>connectionString</w:t>
      </w:r>
      <w:r w:rsidRPr="00843AF7">
        <w:rPr>
          <w:rStyle w:val="kwrd"/>
          <w:rFonts w:ascii="Consolas" w:hAnsi="Consolas"/>
          <w:color w:val="0000FF"/>
          <w:sz w:val="16"/>
          <w:szCs w:val="16"/>
        </w:rPr>
        <w:t>="Data Source=.;Initial Catalog=SchoolDB-ByConnectionString;Integrated Security=true"</w:t>
      </w:r>
      <w:r w:rsidRPr="00843AF7">
        <w:rPr>
          <w:rFonts w:ascii="Consolas" w:hAnsi="Consolas"/>
          <w:color w:val="000000"/>
          <w:sz w:val="16"/>
          <w:szCs w:val="16"/>
        </w:rPr>
        <w:t xml:space="preserve"> </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attr"/>
          <w:rFonts w:ascii="Consolas" w:hAnsi="Consolas"/>
          <w:color w:val="FF0000"/>
          <w:sz w:val="16"/>
          <w:szCs w:val="16"/>
        </w:rPr>
        <w:t>providerName</w:t>
      </w:r>
      <w:r w:rsidRPr="00843AF7">
        <w:rPr>
          <w:rStyle w:val="kwrd"/>
          <w:rFonts w:ascii="Consolas" w:hAnsi="Consolas"/>
          <w:color w:val="0000FF"/>
          <w:sz w:val="16"/>
          <w:szCs w:val="16"/>
        </w:rPr>
        <w:t>="System.Data.SqlClient"/&gt;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Fonts w:ascii="Consolas" w:hAnsi="Consolas"/>
          <w:color w:val="000000"/>
          <w:sz w:val="16"/>
          <w:szCs w:val="16"/>
        </w:rPr>
        <w:t xml:space="preserve">    </w:t>
      </w:r>
      <w:r w:rsidRPr="00843AF7">
        <w:rPr>
          <w:rStyle w:val="kwrd"/>
          <w:rFonts w:ascii="Consolas" w:hAnsi="Consolas"/>
          <w:color w:val="0000FF"/>
          <w:sz w:val="16"/>
          <w:szCs w:val="16"/>
        </w:rPr>
        <w:t>&lt;/</w:t>
      </w:r>
      <w:r w:rsidRPr="00843AF7">
        <w:rPr>
          <w:rStyle w:val="html"/>
          <w:rFonts w:ascii="Consolas" w:hAnsi="Consolas"/>
          <w:color w:val="800000"/>
          <w:sz w:val="16"/>
          <w:szCs w:val="16"/>
        </w:rPr>
        <w:t>connectionStrings</w:t>
      </w:r>
      <w:r w:rsidRPr="00843AF7">
        <w:rPr>
          <w:rStyle w:val="kwrd"/>
          <w:rFonts w:ascii="Consolas" w:hAnsi="Consolas"/>
          <w:color w:val="0000FF"/>
          <w:sz w:val="16"/>
          <w:szCs w:val="16"/>
        </w:rPr>
        <w:t>&gt;</w:t>
      </w:r>
    </w:p>
    <w:p w:rsidR="00843AF7" w:rsidRPr="00843AF7" w:rsidRDefault="00843AF7" w:rsidP="00843AF7">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16"/>
          <w:szCs w:val="16"/>
        </w:rPr>
      </w:pPr>
      <w:r w:rsidRPr="00843AF7">
        <w:rPr>
          <w:rStyle w:val="kwrd"/>
          <w:rFonts w:ascii="Consolas" w:hAnsi="Consolas"/>
          <w:color w:val="0000FF"/>
          <w:sz w:val="16"/>
          <w:szCs w:val="16"/>
        </w:rPr>
        <w:t>&lt;/</w:t>
      </w:r>
      <w:r w:rsidRPr="00843AF7">
        <w:rPr>
          <w:rStyle w:val="html"/>
          <w:rFonts w:ascii="Consolas" w:hAnsi="Consolas"/>
          <w:color w:val="800000"/>
          <w:sz w:val="16"/>
          <w:szCs w:val="16"/>
        </w:rPr>
        <w:t>configuration</w:t>
      </w:r>
      <w:r w:rsidRPr="00843AF7">
        <w:rPr>
          <w:rStyle w:val="kwrd"/>
          <w:rFonts w:ascii="Consolas" w:hAnsi="Consolas"/>
          <w:color w:val="0000FF"/>
          <w:sz w:val="16"/>
          <w:szCs w:val="16"/>
        </w:rPr>
        <w:t>&gt;</w:t>
      </w:r>
      <w:r w:rsidR="0074602E">
        <w:rPr>
          <w:rStyle w:val="kwrd"/>
          <w:rFonts w:ascii="Consolas" w:hAnsi="Consolas"/>
          <w:color w:val="0000FF"/>
          <w:sz w:val="16"/>
          <w:szCs w:val="16"/>
        </w:rPr>
        <w:tab/>
      </w:r>
    </w:p>
    <w:p w:rsidR="00843AF7" w:rsidRDefault="00843AF7" w:rsidP="001A696D"/>
    <w:p w:rsidR="0074602E" w:rsidRPr="0018240E" w:rsidRDefault="00BF4812" w:rsidP="0074602E">
      <w:pPr>
        <w:pStyle w:val="Heading1"/>
        <w:shd w:val="clear" w:color="auto" w:fill="FFFFFF"/>
        <w:spacing w:before="0"/>
        <w:jc w:val="both"/>
      </w:pPr>
      <w:r>
        <w:lastRenderedPageBreak/>
        <w:t>3.</w:t>
      </w:r>
      <w:r w:rsidR="0074602E" w:rsidRPr="0018240E">
        <w:t>Database Initialization Strategies in EF 6 Code-First (chiến lược khởi tạo)</w:t>
      </w:r>
    </w:p>
    <w:p w:rsidR="0074602E" w:rsidRDefault="0074602E" w:rsidP="0074602E">
      <w:pPr>
        <w:pStyle w:val="NormalWeb"/>
        <w:shd w:val="clear" w:color="auto" w:fill="FFFFFF"/>
        <w:spacing w:before="0" w:beforeAutospacing="0"/>
        <w:jc w:val="both"/>
        <w:rPr>
          <w:rFonts w:eastAsiaTheme="minorEastAsia"/>
          <w:color w:val="181717"/>
          <w:sz w:val="22"/>
          <w:szCs w:val="22"/>
          <w:shd w:val="clear" w:color="auto" w:fill="FFFFFF"/>
        </w:rPr>
      </w:pPr>
      <w:r w:rsidRPr="002A5A9F">
        <w:rPr>
          <w:rFonts w:eastAsiaTheme="minorEastAsia"/>
          <w:color w:val="181717"/>
          <w:sz w:val="22"/>
          <w:szCs w:val="22"/>
          <w:shd w:val="clear" w:color="auto" w:fill="FFFFFF"/>
        </w:rPr>
        <w:t>Bạn đã tạo cơ sở dữ liệu sau khi chạy ứng dụng Code-First lần đầu tiên, nhưng lần thứ hai trở đi thì sao? Nó sẽ tạo ra một cơ sở dữ liệu mới mỗi khi bạn chạy ứng dụng? Môi trường sản xuất thì sao? Làm thế nào để bạn thay đổi cơ sở dữ liệu khi bạn thay đổi mô hình miền của bạn? Để xử lý các kịch bản này, bạn phải sử dụng một trong các chiến lược khởi tạo cơ sở dữ liệu.</w:t>
      </w:r>
    </w:p>
    <w:p w:rsidR="002A5A9F" w:rsidRPr="002A5A9F" w:rsidRDefault="002A5A9F" w:rsidP="002A5A9F">
      <w:pPr>
        <w:shd w:val="clear" w:color="auto" w:fill="FFFFFF"/>
        <w:spacing w:after="100" w:afterAutospacing="1" w:line="240" w:lineRule="auto"/>
        <w:jc w:val="both"/>
        <w:rPr>
          <w:rFonts w:ascii="Times New Roman" w:hAnsi="Times New Roman" w:cs="Times New Roman"/>
          <w:color w:val="181717"/>
          <w:shd w:val="clear" w:color="auto" w:fill="FFFFFF"/>
        </w:rPr>
      </w:pPr>
      <w:r w:rsidRPr="002A5A9F">
        <w:rPr>
          <w:rFonts w:ascii="Times New Roman" w:hAnsi="Times New Roman" w:cs="Times New Roman"/>
          <w:color w:val="181717"/>
          <w:shd w:val="clear" w:color="auto" w:fill="FFFFFF"/>
        </w:rPr>
        <w:t>Có bốn chiến lược khởi tạo cơ sở dữ liệu khác nhau:</w:t>
      </w:r>
    </w:p>
    <w:p w:rsidR="002A5A9F" w:rsidRPr="002A5A9F" w:rsidRDefault="002A5A9F" w:rsidP="002A5A9F">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2A5A9F">
        <w:rPr>
          <w:rFonts w:ascii="Verdana" w:eastAsia="Times New Roman" w:hAnsi="Verdana" w:cs="Times New Roman"/>
          <w:b/>
          <w:bCs/>
          <w:color w:val="181717"/>
          <w:sz w:val="24"/>
          <w:szCs w:val="24"/>
        </w:rPr>
        <w:t>CreateDatabase IfNotExists</w:t>
      </w:r>
      <w:r w:rsidRPr="002A5A9F">
        <w:rPr>
          <w:rFonts w:ascii="Times New Roman" w:hAnsi="Times New Roman" w:cs="Times New Roman"/>
          <w:b/>
          <w:color w:val="181717"/>
          <w:shd w:val="clear" w:color="auto" w:fill="FFFFFF"/>
        </w:rPr>
        <w:t>:</w:t>
      </w:r>
      <w:r w:rsidRPr="002A5A9F">
        <w:rPr>
          <w:rFonts w:ascii="Times New Roman" w:hAnsi="Times New Roman" w:cs="Times New Roman"/>
          <w:color w:val="181717"/>
          <w:shd w:val="clear" w:color="auto" w:fill="FFFFFF"/>
        </w:rPr>
        <w:t> Đây là trình khởi tạo mặc định . Như tên cho thấy, nó sẽ tạo cơ sở dữ liệu nếu không tồn tại theo cấu hình. Tuy nhiên, nếu bạn thay đổi lớp mô hình và sau đó chạy ứng dụng với trình khởi tạo này, thì nó sẽ đưa ra một ngoại lệ.</w:t>
      </w:r>
    </w:p>
    <w:p w:rsidR="002A5A9F" w:rsidRPr="002A5A9F" w:rsidRDefault="002A5A9F" w:rsidP="0074602E">
      <w:pPr>
        <w:pStyle w:val="NormalWeb"/>
        <w:shd w:val="clear" w:color="auto" w:fill="FFFFFF"/>
        <w:spacing w:before="0" w:beforeAutospacing="0"/>
        <w:jc w:val="both"/>
        <w:rPr>
          <w:rFonts w:eastAsiaTheme="minorEastAsia"/>
          <w:color w:val="181717"/>
          <w:sz w:val="22"/>
          <w:szCs w:val="22"/>
          <w:shd w:val="clear" w:color="auto" w:fill="FFFFFF"/>
        </w:rPr>
      </w:pPr>
    </w:p>
    <w:p w:rsidR="002A5A9F" w:rsidRPr="00FF6EA4" w:rsidRDefault="002A5A9F" w:rsidP="00FF6EA4">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B65800">
        <w:rPr>
          <w:rFonts w:ascii="Verdana" w:eastAsia="Times New Roman" w:hAnsi="Verdana" w:cs="Times New Roman"/>
          <w:b/>
          <w:bCs/>
          <w:color w:val="181717"/>
          <w:sz w:val="24"/>
          <w:szCs w:val="24"/>
        </w:rPr>
        <w:t>DropCreateDatabase IfModelChanges:</w:t>
      </w:r>
      <w:r w:rsidRPr="00FF6EA4">
        <w:rPr>
          <w:rFonts w:ascii="Times New Roman" w:hAnsi="Times New Roman" w:cs="Times New Roman"/>
          <w:b/>
          <w:color w:val="181717"/>
          <w:shd w:val="clear" w:color="auto" w:fill="FFFFFF"/>
        </w:rPr>
        <w:t> </w:t>
      </w:r>
      <w:r w:rsidRPr="00FF6EA4">
        <w:rPr>
          <w:rFonts w:ascii="Times New Roman" w:hAnsi="Times New Roman" w:cs="Times New Roman"/>
          <w:color w:val="181717"/>
          <w:shd w:val="clear" w:color="auto" w:fill="FFFFFF"/>
        </w:rPr>
        <w:t>Trình khởi tạo này bỏ cơ sở dữ liệu hiện có và tạo cơ sở dữ liệu mới, nếu các lớp mô hình của bạn (các lớp thực thể) đã bị thay đổi. Vì vậy, bạn không phải lo lắng về việc duy trì lược đồ cơ sở dữ liệu của mình, khi các lớp mô hình của bạn thay đổi.</w:t>
      </w:r>
    </w:p>
    <w:p w:rsidR="00FF6EA4" w:rsidRPr="00FF6EA4" w:rsidRDefault="00FF6EA4" w:rsidP="00FF6EA4">
      <w:pPr>
        <w:pStyle w:val="ListParagraph"/>
        <w:rPr>
          <w:rFonts w:ascii="Times New Roman" w:hAnsi="Times New Roman" w:cs="Times New Roman"/>
          <w:color w:val="181717"/>
          <w:shd w:val="clear" w:color="auto" w:fill="FFFFFF"/>
        </w:rPr>
      </w:pPr>
    </w:p>
    <w:p w:rsidR="00FF6EA4" w:rsidRPr="00FF6EA4" w:rsidRDefault="00FF6EA4" w:rsidP="00FF6EA4">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sidRPr="00FF6EA4">
        <w:rPr>
          <w:rFonts w:ascii="Verdana" w:eastAsia="Times New Roman" w:hAnsi="Verdana" w:cs="Times New Roman"/>
          <w:b/>
          <w:bCs/>
          <w:color w:val="181717"/>
          <w:sz w:val="24"/>
          <w:szCs w:val="24"/>
        </w:rPr>
        <w:t>DropCreateDatabaseAlways:</w:t>
      </w:r>
      <w:r w:rsidRPr="00FF6EA4">
        <w:rPr>
          <w:rFonts w:ascii="Verdana" w:eastAsia="Times New Roman" w:hAnsi="Verdana" w:cs="Times New Roman"/>
          <w:color w:val="181717"/>
          <w:sz w:val="24"/>
          <w:szCs w:val="24"/>
        </w:rPr>
        <w:t> </w:t>
      </w:r>
      <w:r w:rsidRPr="00FF6EA4">
        <w:rPr>
          <w:rFonts w:ascii="Times New Roman" w:hAnsi="Times New Roman" w:cs="Times New Roman"/>
          <w:color w:val="181717"/>
          <w:shd w:val="clear" w:color="auto" w:fill="FFFFFF"/>
        </w:rPr>
        <w:t>Như tên cho thấy, trình khởi tạo này sẽ loại bỏ cơ sở dữ liệu hiện có mỗi khi bạn chạy ứng dụng, bất kể các lớp mô hình của bạn có thay đổi hay không. Điều này sẽ hữu ích khi bạn muốn có một cơ sở dữ liệu mới mỗi khi bạn chạy ứng dụng, ví dụ như khi bạn đang phát triển ứng dụng.</w:t>
      </w:r>
    </w:p>
    <w:p w:rsidR="00FF6EA4" w:rsidRPr="00FF6EA4" w:rsidRDefault="00CB792A" w:rsidP="00FF6EA4">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hd w:val="clear" w:color="auto" w:fill="FFFFFF"/>
        </w:rPr>
      </w:pPr>
      <w:r>
        <w:rPr>
          <w:rFonts w:ascii="Verdana" w:hAnsi="Verdana"/>
          <w:b/>
          <w:bCs/>
          <w:color w:val="181717"/>
          <w:shd w:val="clear" w:color="auto" w:fill="FFFFFF"/>
        </w:rPr>
        <w:t>Custom DB Initializer</w:t>
      </w:r>
      <w:r w:rsidR="00FF6EA4" w:rsidRPr="00FF6EA4">
        <w:rPr>
          <w:rFonts w:ascii="Verdana" w:eastAsia="Times New Roman" w:hAnsi="Verdana" w:cs="Times New Roman"/>
          <w:b/>
          <w:bCs/>
          <w:color w:val="181717"/>
          <w:sz w:val="24"/>
          <w:szCs w:val="24"/>
        </w:rPr>
        <w:t>:</w:t>
      </w:r>
      <w:r w:rsidR="00FF6EA4" w:rsidRPr="00FF6EA4">
        <w:rPr>
          <w:rFonts w:ascii="Verdana" w:eastAsia="Times New Roman" w:hAnsi="Verdana" w:cs="Times New Roman"/>
          <w:color w:val="181717"/>
          <w:sz w:val="24"/>
          <w:szCs w:val="24"/>
        </w:rPr>
        <w:t> </w:t>
      </w:r>
      <w:r w:rsidR="00FF6EA4" w:rsidRPr="00FF6EA4">
        <w:rPr>
          <w:rFonts w:ascii="Times New Roman" w:hAnsi="Times New Roman" w:cs="Times New Roman"/>
          <w:color w:val="181717"/>
          <w:shd w:val="clear" w:color="auto" w:fill="FFFFFF"/>
        </w:rPr>
        <w:t>Bạn cũng có thể tạo trình khởi tạo tùy chỉnh của riêng mình, nếu cách trên không thỏa mãn yêu cầu của bạn hoặc bạn muốn thực hiện một số quy trình khác khởi tạo cơ sở dữ liệu bằng trình khởi tạo ở trên.</w:t>
      </w:r>
    </w:p>
    <w:p w:rsidR="00FF6EA4" w:rsidRPr="00FF6EA4" w:rsidRDefault="00FF6EA4" w:rsidP="00FF6EA4">
      <w:pPr>
        <w:shd w:val="clear" w:color="auto" w:fill="FFFFFF"/>
        <w:spacing w:before="100" w:beforeAutospacing="1" w:after="100" w:afterAutospacing="1" w:line="240" w:lineRule="auto"/>
        <w:ind w:left="360"/>
        <w:jc w:val="both"/>
        <w:rPr>
          <w:rFonts w:ascii="Times New Roman" w:hAnsi="Times New Roman" w:cs="Times New Roman"/>
          <w:color w:val="181717"/>
          <w:shd w:val="clear" w:color="auto" w:fill="FFFFFF"/>
        </w:rPr>
      </w:pPr>
    </w:p>
    <w:p w:rsidR="0074602E" w:rsidRDefault="0074602E" w:rsidP="001A696D"/>
    <w:p w:rsidR="002E4E69" w:rsidRDefault="002E4E69" w:rsidP="002E4E69">
      <w:pPr>
        <w:pStyle w:val="Heading1"/>
      </w:pPr>
      <w:r>
        <w:t>4.Thắc mắ</w:t>
      </w:r>
      <w:r w:rsidR="002C46F1">
        <w:t>c</w:t>
      </w:r>
    </w:p>
    <w:p w:rsidR="002E4E69" w:rsidRDefault="002E4E69" w:rsidP="001A696D">
      <w:r>
        <w:t xml:space="preserve">Từ khóa vitural </w:t>
      </w:r>
    </w:p>
    <w:p w:rsidR="002E4E69" w:rsidRDefault="002E4E69" w:rsidP="001A696D">
      <w:hyperlink r:id="rId13" w:history="1">
        <w:r w:rsidRPr="00D7766E">
          <w:rPr>
            <w:rStyle w:val="Hyperlink"/>
          </w:rPr>
          <w:t>http://forum.tedu.com.vn/thread/thac-mac-ve-vitrual-va-nhung-quan-he-trong-entity-framework-code-first/</w:t>
        </w:r>
      </w:hyperlink>
    </w:p>
    <w:p w:rsidR="004020F8" w:rsidRDefault="009813CD" w:rsidP="001A696D">
      <w:hyperlink r:id="rId14" w:history="1">
        <w:r w:rsidR="004020F8" w:rsidRPr="00D7766E">
          <w:rPr>
            <w:rStyle w:val="Hyperlink"/>
          </w:rPr>
          <w:t>http://www.entityframeworktutorial.net/lazyloading-in-entity-framework.aspx</w:t>
        </w:r>
      </w:hyperlink>
    </w:p>
    <w:p w:rsidR="004020F8" w:rsidRDefault="004020F8" w:rsidP="001A696D"/>
    <w:p w:rsidR="002E4E69" w:rsidRDefault="002E4E69" w:rsidP="001A696D"/>
    <w:sectPr w:rsidR="002E4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BFD"/>
    <w:multiLevelType w:val="multilevel"/>
    <w:tmpl w:val="1C9A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25F79"/>
    <w:multiLevelType w:val="multilevel"/>
    <w:tmpl w:val="F514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A5C19"/>
    <w:multiLevelType w:val="multilevel"/>
    <w:tmpl w:val="EB38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B0AA2"/>
    <w:multiLevelType w:val="multilevel"/>
    <w:tmpl w:val="377A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5EEC"/>
    <w:multiLevelType w:val="hybridMultilevel"/>
    <w:tmpl w:val="15A6D8B6"/>
    <w:lvl w:ilvl="0" w:tplc="4218EC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99"/>
    <w:rsid w:val="0009402C"/>
    <w:rsid w:val="0018240E"/>
    <w:rsid w:val="001871FE"/>
    <w:rsid w:val="001A696D"/>
    <w:rsid w:val="001C7A72"/>
    <w:rsid w:val="002017BC"/>
    <w:rsid w:val="002A34D9"/>
    <w:rsid w:val="002A5A9F"/>
    <w:rsid w:val="002C46F1"/>
    <w:rsid w:val="002E4E69"/>
    <w:rsid w:val="00314BA2"/>
    <w:rsid w:val="004020F8"/>
    <w:rsid w:val="005050DA"/>
    <w:rsid w:val="005B6E50"/>
    <w:rsid w:val="00663173"/>
    <w:rsid w:val="0074602E"/>
    <w:rsid w:val="00843AF7"/>
    <w:rsid w:val="008C60FD"/>
    <w:rsid w:val="008F223A"/>
    <w:rsid w:val="00966778"/>
    <w:rsid w:val="00972A5D"/>
    <w:rsid w:val="009813CD"/>
    <w:rsid w:val="009C6D4F"/>
    <w:rsid w:val="009D72FE"/>
    <w:rsid w:val="00A073E8"/>
    <w:rsid w:val="00B65800"/>
    <w:rsid w:val="00B76089"/>
    <w:rsid w:val="00BB267A"/>
    <w:rsid w:val="00BF4812"/>
    <w:rsid w:val="00CB792A"/>
    <w:rsid w:val="00D1398B"/>
    <w:rsid w:val="00D51B5A"/>
    <w:rsid w:val="00D77499"/>
    <w:rsid w:val="00DF6FFF"/>
    <w:rsid w:val="00F73018"/>
    <w:rsid w:val="00F744DD"/>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5AB5"/>
  <w15:chartTrackingRefBased/>
  <w15:docId w15:val="{4D417D73-5E3C-47AC-835D-2DEF7E40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6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499"/>
    <w:rPr>
      <w:color w:val="0563C1" w:themeColor="hyperlink"/>
      <w:u w:val="single"/>
    </w:rPr>
  </w:style>
  <w:style w:type="character" w:styleId="UnresolvedMention">
    <w:name w:val="Unresolved Mention"/>
    <w:basedOn w:val="DefaultParagraphFont"/>
    <w:uiPriority w:val="99"/>
    <w:semiHidden/>
    <w:unhideWhenUsed/>
    <w:rsid w:val="00D77499"/>
    <w:rPr>
      <w:color w:val="808080"/>
      <w:shd w:val="clear" w:color="auto" w:fill="E6E6E6"/>
    </w:rPr>
  </w:style>
  <w:style w:type="character" w:customStyle="1" w:styleId="Heading2Char">
    <w:name w:val="Heading 2 Char"/>
    <w:basedOn w:val="DefaultParagraphFont"/>
    <w:link w:val="Heading2"/>
    <w:uiPriority w:val="9"/>
    <w:rsid w:val="001A69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6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696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B26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AF7"/>
    <w:rPr>
      <w:rFonts w:ascii="Courier New" w:eastAsia="Times New Roman" w:hAnsi="Courier New" w:cs="Courier New"/>
      <w:sz w:val="20"/>
      <w:szCs w:val="20"/>
    </w:rPr>
  </w:style>
  <w:style w:type="character" w:customStyle="1" w:styleId="kwrd">
    <w:name w:val="kwrd"/>
    <w:basedOn w:val="DefaultParagraphFont"/>
    <w:rsid w:val="00843AF7"/>
  </w:style>
  <w:style w:type="character" w:customStyle="1" w:styleId="userclass">
    <w:name w:val="userclass"/>
    <w:basedOn w:val="DefaultParagraphFont"/>
    <w:rsid w:val="00843AF7"/>
  </w:style>
  <w:style w:type="character" w:customStyle="1" w:styleId="str">
    <w:name w:val="str"/>
    <w:basedOn w:val="DefaultParagraphFont"/>
    <w:rsid w:val="00843AF7"/>
  </w:style>
  <w:style w:type="character" w:customStyle="1" w:styleId="html">
    <w:name w:val="html"/>
    <w:basedOn w:val="DefaultParagraphFont"/>
    <w:rsid w:val="00843AF7"/>
  </w:style>
  <w:style w:type="character" w:customStyle="1" w:styleId="attr">
    <w:name w:val="attr"/>
    <w:basedOn w:val="DefaultParagraphFont"/>
    <w:rsid w:val="00843AF7"/>
  </w:style>
  <w:style w:type="paragraph" w:styleId="ListParagraph">
    <w:name w:val="List Paragraph"/>
    <w:basedOn w:val="Normal"/>
    <w:uiPriority w:val="34"/>
    <w:qFormat/>
    <w:rsid w:val="00FF6EA4"/>
    <w:pPr>
      <w:ind w:left="720"/>
      <w:contextualSpacing/>
    </w:pPr>
  </w:style>
  <w:style w:type="character" w:styleId="FollowedHyperlink">
    <w:name w:val="FollowedHyperlink"/>
    <w:basedOn w:val="DefaultParagraphFont"/>
    <w:uiPriority w:val="99"/>
    <w:semiHidden/>
    <w:unhideWhenUsed/>
    <w:rsid w:val="002E4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764">
      <w:bodyDiv w:val="1"/>
      <w:marLeft w:val="0"/>
      <w:marRight w:val="0"/>
      <w:marTop w:val="0"/>
      <w:marBottom w:val="0"/>
      <w:divBdr>
        <w:top w:val="none" w:sz="0" w:space="0" w:color="auto"/>
        <w:left w:val="none" w:sz="0" w:space="0" w:color="auto"/>
        <w:bottom w:val="none" w:sz="0" w:space="0" w:color="auto"/>
        <w:right w:val="none" w:sz="0" w:space="0" w:color="auto"/>
      </w:divBdr>
    </w:div>
    <w:div w:id="64648329">
      <w:bodyDiv w:val="1"/>
      <w:marLeft w:val="0"/>
      <w:marRight w:val="0"/>
      <w:marTop w:val="0"/>
      <w:marBottom w:val="0"/>
      <w:divBdr>
        <w:top w:val="none" w:sz="0" w:space="0" w:color="auto"/>
        <w:left w:val="none" w:sz="0" w:space="0" w:color="auto"/>
        <w:bottom w:val="none" w:sz="0" w:space="0" w:color="auto"/>
        <w:right w:val="none" w:sz="0" w:space="0" w:color="auto"/>
      </w:divBdr>
    </w:div>
    <w:div w:id="128323213">
      <w:bodyDiv w:val="1"/>
      <w:marLeft w:val="0"/>
      <w:marRight w:val="0"/>
      <w:marTop w:val="0"/>
      <w:marBottom w:val="0"/>
      <w:divBdr>
        <w:top w:val="none" w:sz="0" w:space="0" w:color="auto"/>
        <w:left w:val="none" w:sz="0" w:space="0" w:color="auto"/>
        <w:bottom w:val="none" w:sz="0" w:space="0" w:color="auto"/>
        <w:right w:val="none" w:sz="0" w:space="0" w:color="auto"/>
      </w:divBdr>
    </w:div>
    <w:div w:id="145364090">
      <w:bodyDiv w:val="1"/>
      <w:marLeft w:val="0"/>
      <w:marRight w:val="0"/>
      <w:marTop w:val="0"/>
      <w:marBottom w:val="0"/>
      <w:divBdr>
        <w:top w:val="none" w:sz="0" w:space="0" w:color="auto"/>
        <w:left w:val="none" w:sz="0" w:space="0" w:color="auto"/>
        <w:bottom w:val="none" w:sz="0" w:space="0" w:color="auto"/>
        <w:right w:val="none" w:sz="0" w:space="0" w:color="auto"/>
      </w:divBdr>
    </w:div>
    <w:div w:id="230165462">
      <w:bodyDiv w:val="1"/>
      <w:marLeft w:val="0"/>
      <w:marRight w:val="0"/>
      <w:marTop w:val="0"/>
      <w:marBottom w:val="0"/>
      <w:divBdr>
        <w:top w:val="none" w:sz="0" w:space="0" w:color="auto"/>
        <w:left w:val="none" w:sz="0" w:space="0" w:color="auto"/>
        <w:bottom w:val="none" w:sz="0" w:space="0" w:color="auto"/>
        <w:right w:val="none" w:sz="0" w:space="0" w:color="auto"/>
      </w:divBdr>
    </w:div>
    <w:div w:id="343559339">
      <w:bodyDiv w:val="1"/>
      <w:marLeft w:val="0"/>
      <w:marRight w:val="0"/>
      <w:marTop w:val="0"/>
      <w:marBottom w:val="0"/>
      <w:divBdr>
        <w:top w:val="none" w:sz="0" w:space="0" w:color="auto"/>
        <w:left w:val="none" w:sz="0" w:space="0" w:color="auto"/>
        <w:bottom w:val="none" w:sz="0" w:space="0" w:color="auto"/>
        <w:right w:val="none" w:sz="0" w:space="0" w:color="auto"/>
      </w:divBdr>
    </w:div>
    <w:div w:id="354811925">
      <w:bodyDiv w:val="1"/>
      <w:marLeft w:val="0"/>
      <w:marRight w:val="0"/>
      <w:marTop w:val="0"/>
      <w:marBottom w:val="0"/>
      <w:divBdr>
        <w:top w:val="none" w:sz="0" w:space="0" w:color="auto"/>
        <w:left w:val="none" w:sz="0" w:space="0" w:color="auto"/>
        <w:bottom w:val="none" w:sz="0" w:space="0" w:color="auto"/>
        <w:right w:val="none" w:sz="0" w:space="0" w:color="auto"/>
      </w:divBdr>
    </w:div>
    <w:div w:id="492649116">
      <w:bodyDiv w:val="1"/>
      <w:marLeft w:val="0"/>
      <w:marRight w:val="0"/>
      <w:marTop w:val="0"/>
      <w:marBottom w:val="0"/>
      <w:divBdr>
        <w:top w:val="none" w:sz="0" w:space="0" w:color="auto"/>
        <w:left w:val="none" w:sz="0" w:space="0" w:color="auto"/>
        <w:bottom w:val="none" w:sz="0" w:space="0" w:color="auto"/>
        <w:right w:val="none" w:sz="0" w:space="0" w:color="auto"/>
      </w:divBdr>
    </w:div>
    <w:div w:id="1106928460">
      <w:bodyDiv w:val="1"/>
      <w:marLeft w:val="0"/>
      <w:marRight w:val="0"/>
      <w:marTop w:val="0"/>
      <w:marBottom w:val="0"/>
      <w:divBdr>
        <w:top w:val="none" w:sz="0" w:space="0" w:color="auto"/>
        <w:left w:val="none" w:sz="0" w:space="0" w:color="auto"/>
        <w:bottom w:val="none" w:sz="0" w:space="0" w:color="auto"/>
        <w:right w:val="none" w:sz="0" w:space="0" w:color="auto"/>
      </w:divBdr>
    </w:div>
    <w:div w:id="1221792608">
      <w:bodyDiv w:val="1"/>
      <w:marLeft w:val="0"/>
      <w:marRight w:val="0"/>
      <w:marTop w:val="0"/>
      <w:marBottom w:val="0"/>
      <w:divBdr>
        <w:top w:val="none" w:sz="0" w:space="0" w:color="auto"/>
        <w:left w:val="none" w:sz="0" w:space="0" w:color="auto"/>
        <w:bottom w:val="none" w:sz="0" w:space="0" w:color="auto"/>
        <w:right w:val="none" w:sz="0" w:space="0" w:color="auto"/>
      </w:divBdr>
    </w:div>
    <w:div w:id="1267425688">
      <w:bodyDiv w:val="1"/>
      <w:marLeft w:val="0"/>
      <w:marRight w:val="0"/>
      <w:marTop w:val="0"/>
      <w:marBottom w:val="0"/>
      <w:divBdr>
        <w:top w:val="none" w:sz="0" w:space="0" w:color="auto"/>
        <w:left w:val="none" w:sz="0" w:space="0" w:color="auto"/>
        <w:bottom w:val="none" w:sz="0" w:space="0" w:color="auto"/>
        <w:right w:val="none" w:sz="0" w:space="0" w:color="auto"/>
      </w:divBdr>
    </w:div>
    <w:div w:id="1302691092">
      <w:bodyDiv w:val="1"/>
      <w:marLeft w:val="0"/>
      <w:marRight w:val="0"/>
      <w:marTop w:val="0"/>
      <w:marBottom w:val="0"/>
      <w:divBdr>
        <w:top w:val="none" w:sz="0" w:space="0" w:color="auto"/>
        <w:left w:val="none" w:sz="0" w:space="0" w:color="auto"/>
        <w:bottom w:val="none" w:sz="0" w:space="0" w:color="auto"/>
        <w:right w:val="none" w:sz="0" w:space="0" w:color="auto"/>
      </w:divBdr>
    </w:div>
    <w:div w:id="1304966593">
      <w:bodyDiv w:val="1"/>
      <w:marLeft w:val="0"/>
      <w:marRight w:val="0"/>
      <w:marTop w:val="0"/>
      <w:marBottom w:val="0"/>
      <w:divBdr>
        <w:top w:val="none" w:sz="0" w:space="0" w:color="auto"/>
        <w:left w:val="none" w:sz="0" w:space="0" w:color="auto"/>
        <w:bottom w:val="none" w:sz="0" w:space="0" w:color="auto"/>
        <w:right w:val="none" w:sz="0" w:space="0" w:color="auto"/>
      </w:divBdr>
    </w:div>
    <w:div w:id="1948536896">
      <w:bodyDiv w:val="1"/>
      <w:marLeft w:val="0"/>
      <w:marRight w:val="0"/>
      <w:marTop w:val="0"/>
      <w:marBottom w:val="0"/>
      <w:divBdr>
        <w:top w:val="none" w:sz="0" w:space="0" w:color="auto"/>
        <w:left w:val="none" w:sz="0" w:space="0" w:color="auto"/>
        <w:bottom w:val="none" w:sz="0" w:space="0" w:color="auto"/>
        <w:right w:val="none" w:sz="0" w:space="0" w:color="auto"/>
      </w:divBdr>
    </w:div>
    <w:div w:id="2085688711">
      <w:bodyDiv w:val="1"/>
      <w:marLeft w:val="0"/>
      <w:marRight w:val="0"/>
      <w:marTop w:val="0"/>
      <w:marBottom w:val="0"/>
      <w:divBdr>
        <w:top w:val="none" w:sz="0" w:space="0" w:color="auto"/>
        <w:left w:val="none" w:sz="0" w:space="0" w:color="auto"/>
        <w:bottom w:val="none" w:sz="0" w:space="0" w:color="auto"/>
        <w:right w:val="none" w:sz="0" w:space="0" w:color="auto"/>
      </w:divBdr>
    </w:div>
    <w:div w:id="21335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images/codefirst/dev-workflow.png" TargetMode="External"/><Relationship Id="rId13" Type="http://schemas.openxmlformats.org/officeDocument/2006/relationships/hyperlink" Target="http://forum.tedu.com.vn/thread/thac-mac-ve-vitrual-va-nhung-quan-he-trong-entity-framework-code-fir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magazine/dd419654.aspx" TargetMode="External"/><Relationship Id="rId11" Type="http://schemas.openxmlformats.org/officeDocument/2006/relationships/hyperlink" Target="http://www.entityframeworktutorial.net/code-first/code-first-conventions.aspx" TargetMode="External"/><Relationship Id="rId5" Type="http://schemas.openxmlformats.org/officeDocument/2006/relationships/hyperlink" Target="http://www.entityframeworktutorial.net/code-first/what-is-code-first.aspx" TargetMode="External"/><Relationship Id="rId15" Type="http://schemas.openxmlformats.org/officeDocument/2006/relationships/fontTable" Target="fontTable.xml"/><Relationship Id="rId10" Type="http://schemas.openxmlformats.org/officeDocument/2006/relationships/hyperlink" Target="http://www.entityframeworktutorial.net/basics/context-class-in-entity-framework.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ntityframeworktutorial.net/lazyloading-in-entity-framewor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Văn Huy</dc:creator>
  <cp:keywords/>
  <dc:description/>
  <cp:lastModifiedBy>Lưu Văn Huy</cp:lastModifiedBy>
  <cp:revision>34</cp:revision>
  <dcterms:created xsi:type="dcterms:W3CDTF">2019-01-08T10:14:00Z</dcterms:created>
  <dcterms:modified xsi:type="dcterms:W3CDTF">2019-01-10T07:56:00Z</dcterms:modified>
</cp:coreProperties>
</file>