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AD43E" w14:textId="77777777" w:rsidR="007A46C5" w:rsidRPr="00734C22" w:rsidRDefault="00734C22">
      <w:pPr>
        <w:pBdr>
          <w:top w:val="nil"/>
          <w:left w:val="nil"/>
          <w:bottom w:val="nil"/>
          <w:right w:val="nil"/>
          <w:between w:val="nil"/>
        </w:pBdr>
        <w:spacing w:after="280"/>
        <w:rPr>
          <w:sz w:val="48"/>
          <w:szCs w:val="48"/>
        </w:rPr>
      </w:pPr>
      <w:r w:rsidRPr="00734C22">
        <w:rPr>
          <w:sz w:val="48"/>
          <w:szCs w:val="48"/>
        </w:rPr>
        <w:t>Exploring Seattle Rain Classification: A Comprehensive Analysis of KNN and Decision Tree Algorithms in Terms of Classification Accuracy and Model Performance</w:t>
      </w:r>
    </w:p>
    <w:p w14:paraId="63E80D71" w14:textId="2D850CC8" w:rsidR="007A46C5" w:rsidRDefault="00C57DFB">
      <w:pPr>
        <w:pBdr>
          <w:top w:val="nil"/>
          <w:left w:val="nil"/>
          <w:bottom w:val="nil"/>
          <w:right w:val="nil"/>
          <w:between w:val="nil"/>
        </w:pBdr>
        <w:rPr>
          <w:sz w:val="18"/>
          <w:szCs w:val="18"/>
        </w:rPr>
      </w:pPr>
      <w:r>
        <w:rPr>
          <w:sz w:val="18"/>
          <w:szCs w:val="18"/>
        </w:rPr>
        <w:tab/>
      </w:r>
    </w:p>
    <w:p w14:paraId="58588110" w14:textId="77777777" w:rsidR="00121100" w:rsidRDefault="00121100">
      <w:pPr>
        <w:pBdr>
          <w:top w:val="nil"/>
          <w:left w:val="nil"/>
          <w:bottom w:val="nil"/>
          <w:right w:val="nil"/>
          <w:between w:val="nil"/>
        </w:pBdr>
        <w:rPr>
          <w:sz w:val="18"/>
          <w:szCs w:val="18"/>
        </w:rPr>
      </w:pPr>
    </w:p>
    <w:p w14:paraId="565C3AEC" w14:textId="77777777" w:rsidR="007A46C5" w:rsidRDefault="007A46C5">
      <w:pPr>
        <w:pBdr>
          <w:top w:val="nil"/>
          <w:left w:val="nil"/>
          <w:bottom w:val="nil"/>
          <w:right w:val="nil"/>
          <w:between w:val="nil"/>
        </w:pBdr>
        <w:jc w:val="left"/>
        <w:rPr>
          <w:color w:val="000000"/>
          <w:sz w:val="22"/>
          <w:szCs w:val="22"/>
        </w:rPr>
        <w:sectPr w:rsidR="007A46C5" w:rsidSect="00203EA3">
          <w:footerReference w:type="first" r:id="rId8"/>
          <w:pgSz w:w="11906" w:h="16838"/>
          <w:pgMar w:top="540" w:right="893" w:bottom="1440" w:left="893" w:header="720" w:footer="720" w:gutter="0"/>
          <w:pgNumType w:start="1"/>
          <w:cols w:space="720"/>
          <w:titlePg/>
        </w:sectPr>
      </w:pPr>
    </w:p>
    <w:p w14:paraId="2B4D5018" w14:textId="77777777" w:rsidR="007A46C5" w:rsidRDefault="007A46C5" w:rsidP="00C74930">
      <w:pPr>
        <w:jc w:val="both"/>
        <w:sectPr w:rsidR="007A46C5" w:rsidSect="00203EA3">
          <w:type w:val="continuous"/>
          <w:pgSz w:w="11906" w:h="16838"/>
          <w:pgMar w:top="450" w:right="893" w:bottom="1440" w:left="893" w:header="720" w:footer="720" w:gutter="0"/>
          <w:cols w:num="3" w:space="720" w:equalWidth="0">
            <w:col w:w="2893" w:space="720"/>
            <w:col w:w="2893" w:space="720"/>
            <w:col w:w="2893" w:space="0"/>
          </w:cols>
        </w:sectPr>
      </w:pPr>
    </w:p>
    <w:p w14:paraId="500672D2" w14:textId="70EAE17C" w:rsidR="00A270F1" w:rsidRDefault="00000000" w:rsidP="00A270F1">
      <w:pPr>
        <w:pBdr>
          <w:top w:val="nil"/>
          <w:left w:val="nil"/>
          <w:bottom w:val="nil"/>
          <w:right w:val="nil"/>
          <w:between w:val="nil"/>
        </w:pBdr>
        <w:spacing w:after="200"/>
        <w:ind w:firstLine="274"/>
        <w:jc w:val="both"/>
        <w:rPr>
          <w:b/>
          <w:color w:val="000000"/>
          <w:sz w:val="18"/>
          <w:szCs w:val="18"/>
        </w:rPr>
      </w:pPr>
      <w:bookmarkStart w:id="0" w:name="_Hlk154091621"/>
      <w:r>
        <w:rPr>
          <w:b/>
          <w:i/>
          <w:color w:val="000000"/>
          <w:sz w:val="18"/>
          <w:szCs w:val="18"/>
        </w:rPr>
        <w:t>Abstract</w:t>
      </w:r>
      <w:r>
        <w:rPr>
          <w:b/>
          <w:color w:val="000000"/>
          <w:sz w:val="18"/>
          <w:szCs w:val="18"/>
        </w:rPr>
        <w:t>—</w:t>
      </w:r>
      <w:r w:rsidR="006D4773" w:rsidRPr="006D4773">
        <w:t xml:space="preserve"> </w:t>
      </w:r>
      <w:r w:rsidR="006D4773" w:rsidRPr="006D4773">
        <w:rPr>
          <w:b/>
          <w:i/>
          <w:iCs/>
          <w:color w:val="000000"/>
          <w:sz w:val="18"/>
          <w:szCs w:val="18"/>
        </w:rPr>
        <w:t>This research embarks on the intricate task of classifying precipitation patterns in Seattle, employing a thorough analysis of two prominent machine learning algorithms—K-Nearest Neighbors (KNN) and Decision Tree. The primary focus revolves around evaluating their respective performances in terms of classification accuracy and overall model effectiveness using a dataset specific to Seattle's meteorological conditions. The study meticulously examines the nuanced patterns of precipitation occurrence and non-occurrence, incorporating variables such as temperature, wind, and weather type. Through a rigorous evaluation of the outcomes produced by the KNN and Decision Tree algorithms, this analysis aims to provide valuable insights into the strengths and limitations of these methodologies for Seattle rain classification. The findings contribute to a deeper understanding of the applicability of KNN and Decision Tree in the context of regional weather patterns, offering essential information for meteorological applications and predictive modeling in the Seattle area.</w:t>
      </w:r>
    </w:p>
    <w:bookmarkEnd w:id="0"/>
    <w:p w14:paraId="226FD4C8" w14:textId="77777777" w:rsidR="007A46C5" w:rsidRDefault="00000000" w:rsidP="00A270F1">
      <w:pPr>
        <w:pBdr>
          <w:top w:val="nil"/>
          <w:left w:val="nil"/>
          <w:bottom w:val="nil"/>
          <w:right w:val="nil"/>
          <w:between w:val="nil"/>
        </w:pBdr>
        <w:spacing w:after="200"/>
        <w:ind w:firstLine="274"/>
        <w:jc w:val="both"/>
        <w:rPr>
          <w:b/>
          <w:i/>
          <w:color w:val="000000"/>
          <w:sz w:val="18"/>
          <w:szCs w:val="18"/>
        </w:rPr>
      </w:pPr>
      <w:r>
        <w:rPr>
          <w:b/>
          <w:i/>
          <w:color w:val="000000"/>
          <w:sz w:val="18"/>
          <w:szCs w:val="18"/>
        </w:rPr>
        <w:t>Keywords—</w:t>
      </w:r>
      <w:r w:rsidR="00A270F1">
        <w:rPr>
          <w:b/>
          <w:i/>
          <w:color w:val="000000"/>
          <w:sz w:val="18"/>
          <w:szCs w:val="18"/>
        </w:rPr>
        <w:t>Seattle Rain</w:t>
      </w:r>
      <w:r>
        <w:rPr>
          <w:b/>
          <w:i/>
          <w:color w:val="000000"/>
          <w:sz w:val="18"/>
          <w:szCs w:val="18"/>
        </w:rPr>
        <w:t xml:space="preserve">, </w:t>
      </w:r>
      <w:r w:rsidR="00A270F1">
        <w:rPr>
          <w:b/>
          <w:i/>
          <w:color w:val="000000"/>
          <w:sz w:val="18"/>
          <w:szCs w:val="18"/>
        </w:rPr>
        <w:t>KNN</w:t>
      </w:r>
      <w:r>
        <w:rPr>
          <w:b/>
          <w:i/>
          <w:color w:val="000000"/>
          <w:sz w:val="18"/>
          <w:szCs w:val="18"/>
        </w:rPr>
        <w:t xml:space="preserve">, </w:t>
      </w:r>
      <w:r w:rsidR="00A270F1">
        <w:rPr>
          <w:b/>
          <w:i/>
          <w:color w:val="000000"/>
          <w:sz w:val="18"/>
          <w:szCs w:val="18"/>
        </w:rPr>
        <w:t>Decision Tree</w:t>
      </w:r>
    </w:p>
    <w:p w14:paraId="3742C51D" w14:textId="77777777" w:rsidR="007A46C5" w:rsidRDefault="00000000">
      <w:pPr>
        <w:pStyle w:val="Heading1"/>
        <w:numPr>
          <w:ilvl w:val="0"/>
          <w:numId w:val="1"/>
        </w:numPr>
      </w:pPr>
      <w:r>
        <w:t>Introduction</w:t>
      </w:r>
    </w:p>
    <w:p w14:paraId="4B73D2B0" w14:textId="18259C04" w:rsidR="00265193" w:rsidRDefault="00453F32" w:rsidP="004B4F79">
      <w:pPr>
        <w:pBdr>
          <w:top w:val="nil"/>
          <w:left w:val="nil"/>
          <w:bottom w:val="nil"/>
          <w:right w:val="nil"/>
          <w:between w:val="nil"/>
        </w:pBdr>
        <w:tabs>
          <w:tab w:val="left" w:pos="288"/>
        </w:tabs>
        <w:spacing w:after="120"/>
        <w:ind w:firstLine="288"/>
        <w:jc w:val="both"/>
      </w:pPr>
      <w:r>
        <w:t xml:space="preserve">Weather, as a complex and dynamic system, significantly impacts various aspects of human life, from agriculture to energy consumption </w:t>
      </w:r>
      <w:sdt>
        <w:sdtPr>
          <w:id w:val="153807101"/>
          <w:citation/>
        </w:sdtPr>
        <w:sdtContent>
          <w:r w:rsidR="005944B7">
            <w:fldChar w:fldCharType="begin"/>
          </w:r>
          <w:r w:rsidR="005944B7">
            <w:instrText xml:space="preserve"> CITATION JDo18 \l 1033 </w:instrText>
          </w:r>
          <w:r w:rsidR="005944B7">
            <w:fldChar w:fldCharType="separate"/>
          </w:r>
          <w:r w:rsidR="00757C26">
            <w:rPr>
              <w:noProof/>
            </w:rPr>
            <w:t>[1]</w:t>
          </w:r>
          <w:r w:rsidR="005944B7">
            <w:fldChar w:fldCharType="end"/>
          </w:r>
        </w:sdtContent>
      </w:sdt>
      <w:r>
        <w:t>. Accurate weather prediction, therefore, is of paramount importance.</w:t>
      </w:r>
      <w:r w:rsidR="009D4BED">
        <w:t xml:space="preserve"> </w:t>
      </w:r>
      <w:r w:rsidR="009D4BED" w:rsidRPr="009D4BED">
        <w:t>Rainfall forecasting is very important because heavy and irregular rainfall can have many impacts like destruction of crops and farms, damage of property so a better forecasting model is essential for an early warning that can minimize risks to life and property and also managing the agricultural farms in better way</w:t>
      </w:r>
      <w:sdt>
        <w:sdtPr>
          <w:id w:val="-80909417"/>
          <w:citation/>
        </w:sdtPr>
        <w:sdtContent>
          <w:r w:rsidR="005944B7">
            <w:fldChar w:fldCharType="begin"/>
          </w:r>
          <w:r w:rsidR="005944B7">
            <w:instrText xml:space="preserve"> CITATION Moh201 \l 1033 </w:instrText>
          </w:r>
          <w:r w:rsidR="005944B7">
            <w:fldChar w:fldCharType="separate"/>
          </w:r>
          <w:r w:rsidR="00757C26">
            <w:rPr>
              <w:noProof/>
            </w:rPr>
            <w:t xml:space="preserve"> [2]</w:t>
          </w:r>
          <w:r w:rsidR="005944B7">
            <w:fldChar w:fldCharType="end"/>
          </w:r>
        </w:sdtContent>
      </w:sdt>
      <w:r w:rsidR="00843913">
        <w:t>.</w:t>
      </w:r>
      <w:r>
        <w:t>This study focuses on the classification of rain in Seattle, a city known for its high rainfall. We utilize a dataset available on Kaggle, which includes various weather variables such as temperature, air pressure, and wind speed</w:t>
      </w:r>
      <w:sdt>
        <w:sdtPr>
          <w:id w:val="1647936389"/>
          <w:citation/>
        </w:sdtPr>
        <w:sdtContent>
          <w:r w:rsidR="00C7183E">
            <w:fldChar w:fldCharType="begin"/>
          </w:r>
          <w:r w:rsidR="00C7183E">
            <w:instrText xml:space="preserve"> CITATION ASm20 \l 1033 </w:instrText>
          </w:r>
          <w:r w:rsidR="00C7183E">
            <w:fldChar w:fldCharType="separate"/>
          </w:r>
          <w:r w:rsidR="00757C26">
            <w:rPr>
              <w:noProof/>
            </w:rPr>
            <w:t xml:space="preserve"> [3]</w:t>
          </w:r>
          <w:r w:rsidR="00C7183E">
            <w:fldChar w:fldCharType="end"/>
          </w:r>
        </w:sdtContent>
      </w:sdt>
      <w:r>
        <w:t>.</w:t>
      </w:r>
    </w:p>
    <w:p w14:paraId="212A9C5C" w14:textId="3ABDA969" w:rsidR="00343AE4" w:rsidRDefault="00265193" w:rsidP="004B4F79">
      <w:pPr>
        <w:pBdr>
          <w:top w:val="nil"/>
          <w:left w:val="nil"/>
          <w:bottom w:val="nil"/>
          <w:right w:val="nil"/>
          <w:between w:val="nil"/>
        </w:pBdr>
        <w:tabs>
          <w:tab w:val="left" w:pos="288"/>
        </w:tabs>
        <w:spacing w:after="120"/>
        <w:ind w:firstLine="288"/>
        <w:jc w:val="both"/>
      </w:pPr>
      <w:r w:rsidRPr="00265193">
        <w:t xml:space="preserve">Data mining is a set of techniques used to extract unknown pieces of information from the large database repository. There are various data mining techniques available to extract valuable and useful information from spatial, temporal, sequencing and </w:t>
      </w:r>
      <w:r>
        <w:t>classification</w:t>
      </w:r>
      <w:sdt>
        <w:sdtPr>
          <w:id w:val="-2036957191"/>
          <w:citation/>
        </w:sdtPr>
        <w:sdtContent>
          <w:r>
            <w:fldChar w:fldCharType="begin"/>
          </w:r>
          <w:r>
            <w:instrText xml:space="preserve"> CITATION Mis18 \l 1033 </w:instrText>
          </w:r>
          <w:r>
            <w:fldChar w:fldCharType="separate"/>
          </w:r>
          <w:r w:rsidR="00757C26">
            <w:rPr>
              <w:noProof/>
            </w:rPr>
            <w:t xml:space="preserve"> [4]</w:t>
          </w:r>
          <w:r>
            <w:fldChar w:fldCharType="end"/>
          </w:r>
        </w:sdtContent>
      </w:sdt>
      <w:r>
        <w:t>.</w:t>
      </w:r>
    </w:p>
    <w:p w14:paraId="1C560501" w14:textId="618A7DD2" w:rsidR="00991096" w:rsidRDefault="00991096" w:rsidP="004B4F79">
      <w:pPr>
        <w:pBdr>
          <w:top w:val="nil"/>
          <w:left w:val="nil"/>
          <w:bottom w:val="nil"/>
          <w:right w:val="nil"/>
          <w:between w:val="nil"/>
        </w:pBdr>
        <w:tabs>
          <w:tab w:val="left" w:pos="288"/>
        </w:tabs>
        <w:spacing w:after="120"/>
        <w:ind w:firstLine="288"/>
        <w:jc w:val="both"/>
      </w:pPr>
      <w:r w:rsidRPr="00991096">
        <w:t>Despite the increasing acceptance of machine-learning classifiers, parametric methods appear still to be commonly used in application articles and remain one of the major</w:t>
      </w:r>
      <w:r w:rsidR="00FC00B1">
        <w:t xml:space="preserve"> </w:t>
      </w:r>
      <w:r w:rsidRPr="00991096">
        <w:t>standards for benchmarking classification experiments</w:t>
      </w:r>
      <w:sdt>
        <w:sdtPr>
          <w:id w:val="-2031566695"/>
          <w:citation/>
        </w:sdtPr>
        <w:sdtContent>
          <w:r w:rsidR="00326E28">
            <w:fldChar w:fldCharType="begin"/>
          </w:r>
          <w:r w:rsidR="00326E28">
            <w:instrText xml:space="preserve"> CITATION Max181 \l 1033 </w:instrText>
          </w:r>
          <w:r w:rsidR="00326E28">
            <w:fldChar w:fldCharType="separate"/>
          </w:r>
          <w:r w:rsidR="00757C26">
            <w:rPr>
              <w:noProof/>
            </w:rPr>
            <w:t xml:space="preserve"> [5]</w:t>
          </w:r>
          <w:r w:rsidR="00326E28">
            <w:fldChar w:fldCharType="end"/>
          </w:r>
        </w:sdtContent>
      </w:sdt>
      <w:r w:rsidRPr="00991096">
        <w:t>. The classification performance is represented by scalar values in different metrics, such as accuracy, sensitivity, and specificity. Comparing different classifiers using these measures is easy, but it has many problems, such as sensitivity to imbalanced data and ignoring the performance of some classes</w:t>
      </w:r>
      <w:sdt>
        <w:sdtPr>
          <w:id w:val="-1491024357"/>
          <w:citation/>
        </w:sdtPr>
        <w:sdtContent>
          <w:r w:rsidR="00326E28">
            <w:fldChar w:fldCharType="begin"/>
          </w:r>
          <w:r w:rsidR="00326E28">
            <w:instrText xml:space="preserve"> CITATION Tha21 \l 1033 </w:instrText>
          </w:r>
          <w:r w:rsidR="00326E28">
            <w:fldChar w:fldCharType="separate"/>
          </w:r>
          <w:r w:rsidR="00757C26">
            <w:rPr>
              <w:noProof/>
            </w:rPr>
            <w:t xml:space="preserve"> [6]</w:t>
          </w:r>
          <w:r w:rsidR="00326E28">
            <w:fldChar w:fldCharType="end"/>
          </w:r>
        </w:sdtContent>
      </w:sdt>
      <w:r w:rsidRPr="00991096">
        <w:t xml:space="preserve">. </w:t>
      </w:r>
    </w:p>
    <w:p w14:paraId="6BE5E890" w14:textId="0630D64F" w:rsidR="00343AE4" w:rsidRDefault="00343AE4" w:rsidP="004B4F79">
      <w:pPr>
        <w:pBdr>
          <w:top w:val="nil"/>
          <w:left w:val="nil"/>
          <w:bottom w:val="nil"/>
          <w:right w:val="nil"/>
          <w:between w:val="nil"/>
        </w:pBdr>
        <w:tabs>
          <w:tab w:val="left" w:pos="288"/>
        </w:tabs>
        <w:spacing w:after="120"/>
        <w:ind w:firstLine="288"/>
        <w:jc w:val="both"/>
      </w:pPr>
      <w:r>
        <w:t>Classification techniques have been applied to many applications in various fields of sciences. In classification models, the training data are used for building a classification model to predict the class label for a new sample. The outputs of classification models can be discrete, as in the decision tree classifier, or continuous, as in the Naive Bayes classifier</w:t>
      </w:r>
      <w:sdt>
        <w:sdtPr>
          <w:id w:val="-92170059"/>
          <w:citation/>
        </w:sdtPr>
        <w:sdtContent>
          <w:r w:rsidR="00757C26">
            <w:fldChar w:fldCharType="begin"/>
          </w:r>
          <w:r w:rsidR="00757C26">
            <w:instrText xml:space="preserve"> CITATION BJo20 \l 1033 </w:instrText>
          </w:r>
          <w:r w:rsidR="00757C26">
            <w:fldChar w:fldCharType="separate"/>
          </w:r>
          <w:r w:rsidR="00757C26">
            <w:rPr>
              <w:noProof/>
            </w:rPr>
            <w:t xml:space="preserve"> [7]</w:t>
          </w:r>
          <w:r w:rsidR="00757C26">
            <w:fldChar w:fldCharType="end"/>
          </w:r>
        </w:sdtContent>
      </w:sdt>
      <w:r w:rsidR="00757C26">
        <w:t>.</w:t>
      </w:r>
    </w:p>
    <w:p w14:paraId="259BC2F5" w14:textId="78F98D03" w:rsidR="00453F32" w:rsidRDefault="00A61DCF" w:rsidP="004B4F79">
      <w:pPr>
        <w:pBdr>
          <w:top w:val="nil"/>
          <w:left w:val="nil"/>
          <w:bottom w:val="nil"/>
          <w:right w:val="nil"/>
          <w:between w:val="nil"/>
        </w:pBdr>
        <w:tabs>
          <w:tab w:val="left" w:pos="288"/>
        </w:tabs>
        <w:spacing w:after="120"/>
        <w:ind w:firstLine="288"/>
        <w:jc w:val="both"/>
      </w:pPr>
      <w:r w:rsidRPr="00A61DCF">
        <w:t xml:space="preserve">The essence of our research is </w:t>
      </w:r>
      <w:r w:rsidR="002B2DA0">
        <w:t>prediction</w:t>
      </w:r>
      <w:r w:rsidRPr="00A61DCF">
        <w:t xml:space="preserve"> the weather will </w:t>
      </w:r>
      <w:r w:rsidR="002B2DA0">
        <w:t>rain</w:t>
      </w:r>
      <w:r w:rsidRPr="00A61DCF">
        <w:t xml:space="preserve"> or not, which is a binary classification issue. This is the starting point for our investigation of the performance of three common machine learning algorithms: K-Nearest Neighbors (KNN), Decision Tree, and SVM. These algorithms were chosen for their adaptability and ease of usage in a wide range of circumstances.</w:t>
      </w:r>
      <w:sdt>
        <w:sdtPr>
          <w:id w:val="1528450683"/>
          <w:citation/>
        </w:sdtPr>
        <w:sdtContent>
          <w:r w:rsidR="00265193">
            <w:fldChar w:fldCharType="begin"/>
          </w:r>
          <w:r w:rsidR="00265193">
            <w:instrText xml:space="preserve"> CITATION BJo20 \l 1033 </w:instrText>
          </w:r>
          <w:r w:rsidR="00265193">
            <w:fldChar w:fldCharType="separate"/>
          </w:r>
          <w:r w:rsidR="00757C26">
            <w:rPr>
              <w:noProof/>
            </w:rPr>
            <w:t xml:space="preserve"> [7]</w:t>
          </w:r>
          <w:r w:rsidR="00265193">
            <w:fldChar w:fldCharType="end"/>
          </w:r>
        </w:sdtContent>
      </w:sdt>
      <w:r w:rsidR="00453F32">
        <w:t>.</w:t>
      </w:r>
    </w:p>
    <w:p w14:paraId="6392F509" w14:textId="49743AFD" w:rsidR="007A46C5" w:rsidRDefault="00453F32" w:rsidP="004B4F79">
      <w:pPr>
        <w:pBdr>
          <w:top w:val="nil"/>
          <w:left w:val="nil"/>
          <w:bottom w:val="nil"/>
          <w:right w:val="nil"/>
          <w:between w:val="nil"/>
        </w:pBdr>
        <w:tabs>
          <w:tab w:val="left" w:pos="288"/>
        </w:tabs>
        <w:spacing w:after="120"/>
        <w:ind w:firstLine="288"/>
        <w:jc w:val="both"/>
      </w:pPr>
      <w:r>
        <w:t xml:space="preserve">We delve into the details of these algorithms, discussing their strengths, weaknesses, and suitability for our dataset. We also explore various performance metrics to evaluate the effectiveness of these algorithms in accurately classifying the weather as rainy or not </w:t>
      </w:r>
      <w:sdt>
        <w:sdtPr>
          <w:id w:val="1179087420"/>
          <w:citation/>
        </w:sdtPr>
        <w:sdtContent>
          <w:r w:rsidR="00757C26">
            <w:fldChar w:fldCharType="begin"/>
          </w:r>
          <w:r w:rsidR="00757C26">
            <w:instrText xml:space="preserve"> CITATION CLe21 \l 1033 </w:instrText>
          </w:r>
          <w:r w:rsidR="00757C26">
            <w:fldChar w:fldCharType="separate"/>
          </w:r>
          <w:r w:rsidR="00757C26">
            <w:rPr>
              <w:noProof/>
            </w:rPr>
            <w:t>[8]</w:t>
          </w:r>
          <w:r w:rsidR="00757C26">
            <w:fldChar w:fldCharType="end"/>
          </w:r>
        </w:sdtContent>
      </w:sdt>
      <w:r>
        <w:t xml:space="preserve">. The results of this study are expected to enhance the accuracy of </w:t>
      </w:r>
      <w:r w:rsidR="004B4F79">
        <w:t xml:space="preserve">rain </w:t>
      </w:r>
      <w:r>
        <w:t>predictions and aid in weather-related planning and decision-making. This research could potentially contribute to fields such as agriculture, where accurate weather predictions are crucial for planning planting and harvesting schedules, and outdoor event planning, where weather conditions can significantly impact the success of an event</w:t>
      </w:r>
      <w:sdt>
        <w:sdtPr>
          <w:id w:val="-48845534"/>
          <w:citation/>
        </w:sdtPr>
        <w:sdtContent>
          <w:r w:rsidR="00757C26">
            <w:fldChar w:fldCharType="begin"/>
          </w:r>
          <w:r w:rsidR="00757C26">
            <w:instrText xml:space="preserve"> CITATION DKi23 \l 1033 </w:instrText>
          </w:r>
          <w:r w:rsidR="00757C26">
            <w:fldChar w:fldCharType="separate"/>
          </w:r>
          <w:r w:rsidR="00757C26">
            <w:rPr>
              <w:noProof/>
            </w:rPr>
            <w:t xml:space="preserve"> [9]</w:t>
          </w:r>
          <w:r w:rsidR="00757C26">
            <w:fldChar w:fldCharType="end"/>
          </w:r>
        </w:sdtContent>
      </w:sdt>
      <w:r>
        <w:t>.</w:t>
      </w:r>
    </w:p>
    <w:p w14:paraId="17CF57C7" w14:textId="77777777" w:rsidR="007A46C5" w:rsidRDefault="00000000">
      <w:pPr>
        <w:pStyle w:val="Heading1"/>
        <w:numPr>
          <w:ilvl w:val="0"/>
          <w:numId w:val="1"/>
        </w:numPr>
      </w:pPr>
      <w:r>
        <w:t>Literature Review</w:t>
      </w:r>
    </w:p>
    <w:p w14:paraId="08672A4A" w14:textId="3073B131" w:rsidR="007A46C5" w:rsidRDefault="00F26B66">
      <w:pPr>
        <w:pStyle w:val="Heading2"/>
        <w:numPr>
          <w:ilvl w:val="1"/>
          <w:numId w:val="1"/>
        </w:numPr>
      </w:pPr>
      <w:r>
        <w:t>Big Data</w:t>
      </w:r>
    </w:p>
    <w:p w14:paraId="0D6EBA0E" w14:textId="7D757ACA" w:rsidR="00A5044E" w:rsidRDefault="00A5044E" w:rsidP="00A5044E">
      <w:pPr>
        <w:ind w:left="288"/>
        <w:jc w:val="both"/>
      </w:pPr>
      <w:r w:rsidRPr="00A5044E">
        <w:t>Big</w:t>
      </w:r>
      <w:r>
        <w:t xml:space="preserve"> </w:t>
      </w:r>
      <w:r w:rsidRPr="00A5044E">
        <w:t>Data</w:t>
      </w:r>
      <w:r>
        <w:t xml:space="preserve"> </w:t>
      </w:r>
      <w:r w:rsidRPr="00A5044E">
        <w:t>refers</w:t>
      </w:r>
      <w:r>
        <w:t xml:space="preserve"> </w:t>
      </w:r>
      <w:r w:rsidRPr="00A5044E">
        <w:t>to</w:t>
      </w:r>
      <w:r>
        <w:t xml:space="preserve"> </w:t>
      </w:r>
      <w:r w:rsidRPr="00A5044E">
        <w:t>large</w:t>
      </w:r>
      <w:r>
        <w:t xml:space="preserve"> </w:t>
      </w:r>
      <w:r w:rsidRPr="00A5044E">
        <w:t>growing data sets that include heterogeneous formats: structured, unstructured</w:t>
      </w:r>
      <w:r>
        <w:t xml:space="preserve">, </w:t>
      </w:r>
      <w:r w:rsidRPr="00A5044E">
        <w:t>and</w:t>
      </w:r>
      <w:r>
        <w:t xml:space="preserve"> </w:t>
      </w:r>
      <w:r w:rsidRPr="00A5044E">
        <w:t>semi-structured</w:t>
      </w:r>
      <w:r>
        <w:t xml:space="preserve"> </w:t>
      </w:r>
      <w:r w:rsidRPr="00A5044E">
        <w:t>data. Big</w:t>
      </w:r>
      <w:r>
        <w:t xml:space="preserve"> </w:t>
      </w:r>
      <w:r w:rsidRPr="00A5044E">
        <w:t>Data</w:t>
      </w:r>
      <w:r>
        <w:t xml:space="preserve"> </w:t>
      </w:r>
      <w:r w:rsidRPr="00A5044E">
        <w:t>has</w:t>
      </w:r>
      <w:r>
        <w:t xml:space="preserve"> </w:t>
      </w:r>
      <w:r w:rsidRPr="00A5044E">
        <w:t>a</w:t>
      </w:r>
      <w:r>
        <w:t xml:space="preserve"> </w:t>
      </w:r>
      <w:r w:rsidRPr="00A5044E">
        <w:t xml:space="preserve">complex nature that </w:t>
      </w:r>
      <w:r>
        <w:t>requires</w:t>
      </w:r>
      <w:r w:rsidRPr="00A5044E">
        <w:t xml:space="preserve"> powerful technologies and advanced algorithms.</w:t>
      </w:r>
      <w:r>
        <w:t xml:space="preserve"> </w:t>
      </w:r>
      <w:proofErr w:type="gramStart"/>
      <w:r w:rsidRPr="00A5044E">
        <w:t>So</w:t>
      </w:r>
      <w:proofErr w:type="gramEnd"/>
      <w:r>
        <w:t xml:space="preserve"> </w:t>
      </w:r>
      <w:r w:rsidRPr="00A5044E">
        <w:t>the</w:t>
      </w:r>
      <w:r>
        <w:t xml:space="preserve"> </w:t>
      </w:r>
      <w:r w:rsidRPr="00A5044E">
        <w:t>traditional</w:t>
      </w:r>
      <w:r>
        <w:t xml:space="preserve"> </w:t>
      </w:r>
      <w:r w:rsidRPr="00A5044E">
        <w:t>static</w:t>
      </w:r>
      <w:r>
        <w:t xml:space="preserve"> </w:t>
      </w:r>
      <w:r w:rsidRPr="00A5044E">
        <w:t>Business</w:t>
      </w:r>
      <w:r>
        <w:t xml:space="preserve"> </w:t>
      </w:r>
      <w:r w:rsidRPr="00A5044E">
        <w:t>Intelligence</w:t>
      </w:r>
      <w:r>
        <w:t xml:space="preserve"> </w:t>
      </w:r>
      <w:r w:rsidRPr="00A5044E">
        <w:t>tools</w:t>
      </w:r>
      <w:r>
        <w:t xml:space="preserve"> </w:t>
      </w:r>
      <w:r w:rsidRPr="00A5044E">
        <w:t>can</w:t>
      </w:r>
      <w:r>
        <w:t xml:space="preserve"> </w:t>
      </w:r>
      <w:r w:rsidRPr="00A5044E">
        <w:t>no longer</w:t>
      </w:r>
      <w:r>
        <w:t xml:space="preserve"> </w:t>
      </w:r>
      <w:r w:rsidRPr="00A5044E">
        <w:t>be</w:t>
      </w:r>
      <w:r>
        <w:t xml:space="preserve"> </w:t>
      </w:r>
      <w:r w:rsidRPr="00A5044E">
        <w:t>efficient</w:t>
      </w:r>
      <w:r>
        <w:t xml:space="preserve"> </w:t>
      </w:r>
      <w:r w:rsidRPr="00A5044E">
        <w:t>in</w:t>
      </w:r>
      <w:r>
        <w:t xml:space="preserve"> </w:t>
      </w:r>
      <w:r w:rsidRPr="00A5044E">
        <w:t>the</w:t>
      </w:r>
      <w:r>
        <w:t xml:space="preserve"> </w:t>
      </w:r>
      <w:r w:rsidRPr="00A5044E">
        <w:t>case</w:t>
      </w:r>
      <w:r>
        <w:t xml:space="preserve"> </w:t>
      </w:r>
      <w:r w:rsidRPr="00A5044E">
        <w:t>of</w:t>
      </w:r>
      <w:r>
        <w:t xml:space="preserve"> </w:t>
      </w:r>
      <w:r w:rsidRPr="00A5044E">
        <w:t>Big</w:t>
      </w:r>
      <w:r>
        <w:t xml:space="preserve"> </w:t>
      </w:r>
      <w:r w:rsidRPr="00A5044E">
        <w:t>Data</w:t>
      </w:r>
      <w:r>
        <w:t xml:space="preserve"> </w:t>
      </w:r>
      <w:r w:rsidRPr="00A5044E">
        <w:t>applications</w:t>
      </w:r>
      <w:sdt>
        <w:sdtPr>
          <w:id w:val="1774135772"/>
          <w:citation/>
        </w:sdtPr>
        <w:sdtContent>
          <w:r w:rsidR="007C6A37">
            <w:fldChar w:fldCharType="begin"/>
          </w:r>
          <w:r w:rsidR="007C6A37">
            <w:instrText xml:space="preserve"> CITATION Ous18 \l 1033 </w:instrText>
          </w:r>
          <w:r w:rsidR="007C6A37">
            <w:fldChar w:fldCharType="separate"/>
          </w:r>
          <w:r w:rsidR="00757C26">
            <w:rPr>
              <w:noProof/>
            </w:rPr>
            <w:t xml:space="preserve"> [10]</w:t>
          </w:r>
          <w:r w:rsidR="007C6A37">
            <w:fldChar w:fldCharType="end"/>
          </w:r>
        </w:sdtContent>
      </w:sdt>
      <w:r w:rsidRPr="00A5044E">
        <w:t>.</w:t>
      </w:r>
    </w:p>
    <w:p w14:paraId="3369075E" w14:textId="77777777" w:rsidR="001602F3" w:rsidRDefault="001602F3" w:rsidP="00A5044E">
      <w:pPr>
        <w:ind w:left="288"/>
        <w:jc w:val="both"/>
      </w:pPr>
    </w:p>
    <w:p w14:paraId="06A6B51C" w14:textId="247F092E" w:rsidR="00573415" w:rsidRDefault="00573415" w:rsidP="00A5044E">
      <w:pPr>
        <w:ind w:left="288"/>
        <w:jc w:val="both"/>
      </w:pPr>
      <w:r w:rsidRPr="00573415">
        <w:t>‘</w:t>
      </w:r>
      <w:proofErr w:type="gramStart"/>
      <w:r w:rsidRPr="00573415">
        <w:t>big</w:t>
      </w:r>
      <w:proofErr w:type="gramEnd"/>
      <w:r w:rsidRPr="00573415">
        <w:t xml:space="preserve"> data’ </w:t>
      </w:r>
      <w:r>
        <w:t xml:space="preserve">can be </w:t>
      </w:r>
      <w:r w:rsidRPr="00573415">
        <w:t>represents large amounts of data that is unmanageable using traditional software or internet-based platforms. It surpasses the traditionally used amount of storage, processing and analytical power</w:t>
      </w:r>
      <w:sdt>
        <w:sdtPr>
          <w:id w:val="2015341455"/>
          <w:citation/>
        </w:sdtPr>
        <w:sdtContent>
          <w:r w:rsidR="007C6A37">
            <w:fldChar w:fldCharType="begin"/>
          </w:r>
          <w:r w:rsidR="007C6A37">
            <w:instrText xml:space="preserve"> CITATION Das19 \l 1033 </w:instrText>
          </w:r>
          <w:r w:rsidR="007C6A37">
            <w:fldChar w:fldCharType="separate"/>
          </w:r>
          <w:r w:rsidR="00757C26">
            <w:rPr>
              <w:noProof/>
            </w:rPr>
            <w:t xml:space="preserve"> [11]</w:t>
          </w:r>
          <w:r w:rsidR="007C6A37">
            <w:fldChar w:fldCharType="end"/>
          </w:r>
        </w:sdtContent>
      </w:sdt>
      <w:r w:rsidR="007C6A37">
        <w:t>.</w:t>
      </w:r>
    </w:p>
    <w:p w14:paraId="110930C3" w14:textId="77777777" w:rsidR="001602F3" w:rsidRDefault="001602F3" w:rsidP="00A5044E">
      <w:pPr>
        <w:ind w:left="288"/>
        <w:jc w:val="both"/>
      </w:pPr>
    </w:p>
    <w:p w14:paraId="3D315B7B" w14:textId="4B5482BE" w:rsidR="001602F3" w:rsidRDefault="007C6A37" w:rsidP="001768B2">
      <w:pPr>
        <w:ind w:left="288"/>
        <w:jc w:val="both"/>
      </w:pPr>
      <w:r w:rsidRPr="007C6A37">
        <w:t xml:space="preserve">According </w:t>
      </w:r>
      <w:r w:rsidR="00573415">
        <w:t xml:space="preserve">Laney </w:t>
      </w:r>
      <w:r w:rsidR="001602F3" w:rsidRPr="001602F3">
        <w:t xml:space="preserve">(big) </w:t>
      </w:r>
      <w:r w:rsidR="00A73B82">
        <w:t>‘</w:t>
      </w:r>
      <w:r w:rsidR="001602F3" w:rsidRPr="001602F3">
        <w:t>data was growing in three different dimensions namely, volume, velocity and variety (known as the 3 Vs)</w:t>
      </w:r>
      <w:r w:rsidR="00A73B82">
        <w:t>’</w:t>
      </w:r>
      <w:sdt>
        <w:sdtPr>
          <w:id w:val="242460769"/>
          <w:citation/>
        </w:sdtPr>
        <w:sdtContent>
          <w:r w:rsidR="001768B2">
            <w:fldChar w:fldCharType="begin"/>
          </w:r>
          <w:r w:rsidR="001768B2">
            <w:instrText xml:space="preserve"> CITATION Jon18 \l 1033 </w:instrText>
          </w:r>
          <w:r w:rsidR="001768B2">
            <w:fldChar w:fldCharType="separate"/>
          </w:r>
          <w:r w:rsidR="00757C26">
            <w:rPr>
              <w:noProof/>
            </w:rPr>
            <w:t xml:space="preserve"> [12]</w:t>
          </w:r>
          <w:r w:rsidR="001768B2">
            <w:fldChar w:fldCharType="end"/>
          </w:r>
        </w:sdtContent>
      </w:sdt>
      <w:r>
        <w:t>.</w:t>
      </w:r>
      <w:r w:rsidR="001768B2">
        <w:t xml:space="preserve"> </w:t>
      </w:r>
      <w:r w:rsidR="001602F3" w:rsidRPr="001602F3">
        <w:t xml:space="preserve">In addition to volume, the big data description also includes velocity and variety. Velocity indicates the speed or rate of data collection and making it accessible for further analysis; while, variety remarks on the different types of organized and unorganized data that any firm or system can collect, such </w:t>
      </w:r>
      <w:r w:rsidR="001602F3" w:rsidRPr="001602F3">
        <w:lastRenderedPageBreak/>
        <w:t>as transaction-level data, video, audio, text or log file</w:t>
      </w:r>
      <w:r w:rsidR="001768B2">
        <w:t>s</w:t>
      </w:r>
      <w:sdt>
        <w:sdtPr>
          <w:id w:val="1623567790"/>
          <w:citation/>
        </w:sdtPr>
        <w:sdtContent>
          <w:r w:rsidR="001768B2">
            <w:fldChar w:fldCharType="begin"/>
          </w:r>
          <w:r w:rsidR="001768B2">
            <w:instrText xml:space="preserve"> CITATION Jon18 \l 1033 </w:instrText>
          </w:r>
          <w:r w:rsidR="001768B2">
            <w:fldChar w:fldCharType="separate"/>
          </w:r>
          <w:r w:rsidR="00757C26">
            <w:rPr>
              <w:noProof/>
            </w:rPr>
            <w:t xml:space="preserve"> [12]</w:t>
          </w:r>
          <w:r w:rsidR="001768B2">
            <w:fldChar w:fldCharType="end"/>
          </w:r>
        </w:sdtContent>
      </w:sdt>
      <w:r w:rsidR="001602F3" w:rsidRPr="001602F3">
        <w:t>. These three Vs have become the standard definition of big data. Although, other people have added several other Vs to this definition</w:t>
      </w:r>
      <w:sdt>
        <w:sdtPr>
          <w:id w:val="-69895215"/>
          <w:citation/>
        </w:sdtPr>
        <w:sdtContent>
          <w:r w:rsidR="007C17EA">
            <w:fldChar w:fldCharType="begin"/>
          </w:r>
          <w:r w:rsidR="007C17EA">
            <w:instrText xml:space="preserve"> CITATION MGr16 \l 1033 </w:instrText>
          </w:r>
          <w:r w:rsidR="007C17EA">
            <w:fldChar w:fldCharType="separate"/>
          </w:r>
          <w:r w:rsidR="00757C26">
            <w:rPr>
              <w:noProof/>
            </w:rPr>
            <w:t xml:space="preserve"> [13]</w:t>
          </w:r>
          <w:r w:rsidR="007C17EA">
            <w:fldChar w:fldCharType="end"/>
          </w:r>
        </w:sdtContent>
      </w:sdt>
      <w:r w:rsidR="007C17EA">
        <w:t>.</w:t>
      </w:r>
    </w:p>
    <w:p w14:paraId="1813A4E2" w14:textId="77777777" w:rsidR="001602F3" w:rsidRPr="00A5044E" w:rsidRDefault="001602F3" w:rsidP="00A5044E">
      <w:pPr>
        <w:ind w:left="288"/>
        <w:jc w:val="both"/>
      </w:pPr>
    </w:p>
    <w:p w14:paraId="3F74C3BF" w14:textId="1DF846A3" w:rsidR="00DB2222" w:rsidRPr="00DB2222" w:rsidRDefault="00DB2222" w:rsidP="00DB2222">
      <w:pPr>
        <w:pStyle w:val="ListParagraph"/>
        <w:numPr>
          <w:ilvl w:val="1"/>
          <w:numId w:val="1"/>
        </w:numPr>
        <w:jc w:val="both"/>
      </w:pPr>
      <w:r>
        <w:rPr>
          <w:i/>
          <w:iCs/>
        </w:rPr>
        <w:t>CRISP-DM</w:t>
      </w:r>
    </w:p>
    <w:p w14:paraId="188FA12B" w14:textId="7336B511" w:rsidR="00DB2222" w:rsidRPr="00A73B82" w:rsidRDefault="00DB2222" w:rsidP="00DB2222">
      <w:pPr>
        <w:pStyle w:val="ListParagraph"/>
        <w:ind w:left="288"/>
        <w:jc w:val="both"/>
      </w:pPr>
      <w:r w:rsidRPr="00333FE5">
        <w:t>The CRISP-DM (Cross-Industry Standard Process for Data Mining) involves six iterative phases, beginning with Business Understanding, where the business situation is assessed, data mining goals are determined, and a project plan is created. The Data Understanding phase focuses on collecting and exploring data, ensuring data quality, and describing attributes. In Data Preparation, data is selected based on criteria, and issues like poor data quality are addressed. The Modeling phase involves selecting techniques, building models, and setting parameters. The Evaluation phase checks results against business objectives, interpreting outcomes and reviewing the process. Finally, the Deployment phase, outlined in the user guide, involves planning the deployment, monitoring, and maintenance, concluding the iterative process</w:t>
      </w:r>
      <w:sdt>
        <w:sdtPr>
          <w:id w:val="-2048748884"/>
          <w:citation/>
        </w:sdtPr>
        <w:sdtContent>
          <w:r>
            <w:fldChar w:fldCharType="begin"/>
          </w:r>
          <w:r>
            <w:instrText xml:space="preserve"> CITATION Sch21 \l 1033 </w:instrText>
          </w:r>
          <w:r>
            <w:fldChar w:fldCharType="separate"/>
          </w:r>
          <w:r w:rsidR="00757C26">
            <w:rPr>
              <w:noProof/>
            </w:rPr>
            <w:t xml:space="preserve"> [14]</w:t>
          </w:r>
          <w:r>
            <w:fldChar w:fldCharType="end"/>
          </w:r>
        </w:sdtContent>
      </w:sdt>
      <w:r w:rsidRPr="00333FE5">
        <w:t>.</w:t>
      </w:r>
    </w:p>
    <w:p w14:paraId="0890A783" w14:textId="77777777" w:rsidR="00DB2222" w:rsidRPr="00DB2222" w:rsidRDefault="00DB2222" w:rsidP="00DB2222">
      <w:pPr>
        <w:jc w:val="both"/>
      </w:pPr>
    </w:p>
    <w:p w14:paraId="1F5D465B" w14:textId="1B8B0613" w:rsidR="00E81C45" w:rsidRDefault="00000000" w:rsidP="006C6481">
      <w:pPr>
        <w:pStyle w:val="Heading2"/>
        <w:numPr>
          <w:ilvl w:val="1"/>
          <w:numId w:val="1"/>
        </w:numPr>
      </w:pPr>
      <w:r>
        <w:t>Machine Learning</w:t>
      </w:r>
    </w:p>
    <w:p w14:paraId="5F684B69" w14:textId="3ECC2269" w:rsidR="006C6481" w:rsidRDefault="006C6481" w:rsidP="006C6481">
      <w:pPr>
        <w:ind w:left="288"/>
        <w:jc w:val="both"/>
      </w:pPr>
      <w:r w:rsidRPr="006C6481">
        <w:t>Machine learning (ML) is the scientific study of algorithms and statistical models that computer systems use to perform a specific task without being explicitly programmed.</w:t>
      </w:r>
      <w:r>
        <w:t xml:space="preserve"> </w:t>
      </w:r>
      <w:r w:rsidRPr="006C6481">
        <w:t>Machine learning (ML) is used to educate machines how to handle data more effectively. Sometimes, after seeing the data, we are unable to evaluate the extracted information. In that instance, machine learning is used. With so many datasets accessible, the need for machine learning is increasing. Machine learning is used in many sectors to extract important data. Machine learning is designed to learn from data</w:t>
      </w:r>
      <w:sdt>
        <w:sdtPr>
          <w:id w:val="-1068648362"/>
          <w:citation/>
        </w:sdtPr>
        <w:sdtContent>
          <w:r>
            <w:fldChar w:fldCharType="begin"/>
          </w:r>
          <w:r>
            <w:instrText xml:space="preserve"> CITATION Mah18 \l 1033 </w:instrText>
          </w:r>
          <w:r>
            <w:fldChar w:fldCharType="separate"/>
          </w:r>
          <w:r w:rsidR="00757C26">
            <w:rPr>
              <w:noProof/>
            </w:rPr>
            <w:t xml:space="preserve"> [15]</w:t>
          </w:r>
          <w:r>
            <w:fldChar w:fldCharType="end"/>
          </w:r>
        </w:sdtContent>
      </w:sdt>
      <w:r w:rsidRPr="006C6481">
        <w:t>.</w:t>
      </w:r>
    </w:p>
    <w:p w14:paraId="46B654AD" w14:textId="77777777" w:rsidR="00333FE5" w:rsidRDefault="00333FE5" w:rsidP="006C6481">
      <w:pPr>
        <w:ind w:left="288"/>
        <w:jc w:val="both"/>
      </w:pPr>
    </w:p>
    <w:p w14:paraId="707350DC" w14:textId="668A32CE" w:rsidR="00333FE5" w:rsidRDefault="00333FE5" w:rsidP="006C6481">
      <w:pPr>
        <w:ind w:left="288"/>
        <w:jc w:val="both"/>
      </w:pPr>
      <w:r w:rsidRPr="005F0892">
        <w:rPr>
          <w:noProof/>
        </w:rPr>
        <w:drawing>
          <wp:inline distT="0" distB="0" distL="0" distR="0" wp14:anchorId="5ECBED3D" wp14:editId="6AFF0868">
            <wp:extent cx="2975610" cy="2023110"/>
            <wp:effectExtent l="0" t="0" r="0" b="0"/>
            <wp:docPr id="54342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26018" name=""/>
                    <pic:cNvPicPr/>
                  </pic:nvPicPr>
                  <pic:blipFill>
                    <a:blip r:embed="rId9"/>
                    <a:stretch>
                      <a:fillRect/>
                    </a:stretch>
                  </pic:blipFill>
                  <pic:spPr>
                    <a:xfrm>
                      <a:off x="0" y="0"/>
                      <a:ext cx="2975610" cy="2023110"/>
                    </a:xfrm>
                    <a:prstGeom prst="rect">
                      <a:avLst/>
                    </a:prstGeom>
                  </pic:spPr>
                </pic:pic>
              </a:graphicData>
            </a:graphic>
          </wp:inline>
        </w:drawing>
      </w:r>
    </w:p>
    <w:p w14:paraId="71B62DE2" w14:textId="723A0AC5" w:rsidR="00333FE5" w:rsidRDefault="00333FE5" w:rsidP="00333FE5">
      <w:pPr>
        <w:ind w:left="288"/>
      </w:pPr>
      <w:r>
        <w:t>Pic 1. Machine Learning</w:t>
      </w:r>
    </w:p>
    <w:p w14:paraId="5719A0D7" w14:textId="77777777" w:rsidR="00A73B82" w:rsidRDefault="00A73B82" w:rsidP="006C6481">
      <w:pPr>
        <w:ind w:left="288"/>
        <w:jc w:val="both"/>
      </w:pPr>
    </w:p>
    <w:p w14:paraId="5ADBD0FF" w14:textId="1E8B4691" w:rsidR="00A73B82" w:rsidRDefault="00A73B82" w:rsidP="006C6481">
      <w:pPr>
        <w:ind w:left="288"/>
        <w:jc w:val="both"/>
      </w:pPr>
      <w:r>
        <w:t>According Samuel ‘</w:t>
      </w:r>
      <w:r w:rsidRPr="00A73B82">
        <w:t xml:space="preserve">ML as a field of study that provides learning capability </w:t>
      </w:r>
      <w:proofErr w:type="gramStart"/>
      <w:r w:rsidRPr="00A73B82">
        <w:t>to  computers</w:t>
      </w:r>
      <w:proofErr w:type="gramEnd"/>
      <w:r w:rsidRPr="00A73B82">
        <w:t xml:space="preserve"> without being explicitly programmed</w:t>
      </w:r>
      <w:r>
        <w:t xml:space="preserve"> and </w:t>
      </w:r>
      <w:r w:rsidRPr="00A73B82">
        <w:t>Machine learning is a multi-disciplinary field having a wide-range of research domains reinforcing its existence.</w:t>
      </w:r>
      <w:r>
        <w:t>’</w:t>
      </w:r>
      <w:sdt>
        <w:sdtPr>
          <w:id w:val="-763378004"/>
          <w:citation/>
        </w:sdtPr>
        <w:sdtContent>
          <w:r>
            <w:fldChar w:fldCharType="begin"/>
          </w:r>
          <w:r>
            <w:instrText xml:space="preserve"> CITATION Kum18 \l 1033 </w:instrText>
          </w:r>
          <w:r>
            <w:fldChar w:fldCharType="separate"/>
          </w:r>
          <w:r w:rsidR="00757C26">
            <w:rPr>
              <w:noProof/>
            </w:rPr>
            <w:t xml:space="preserve"> [16]</w:t>
          </w:r>
          <w:r>
            <w:fldChar w:fldCharType="end"/>
          </w:r>
        </w:sdtContent>
      </w:sdt>
      <w:r>
        <w:t>.</w:t>
      </w:r>
    </w:p>
    <w:p w14:paraId="4C4FA3DA" w14:textId="77777777" w:rsidR="00A73B82" w:rsidRDefault="00A73B82" w:rsidP="00A73B82">
      <w:pPr>
        <w:jc w:val="both"/>
      </w:pPr>
    </w:p>
    <w:p w14:paraId="400EE97F" w14:textId="77777777" w:rsidR="00A73B82" w:rsidRPr="00A73B82" w:rsidRDefault="00A73B82" w:rsidP="00A73B82">
      <w:pPr>
        <w:pStyle w:val="ListParagraph"/>
        <w:ind w:left="288"/>
        <w:jc w:val="both"/>
      </w:pPr>
    </w:p>
    <w:p w14:paraId="0AC27599" w14:textId="77777777" w:rsidR="00E81C45" w:rsidRPr="00E81C45" w:rsidRDefault="00E81C45" w:rsidP="00A73B82">
      <w:pPr>
        <w:jc w:val="both"/>
      </w:pPr>
    </w:p>
    <w:p w14:paraId="73059132" w14:textId="77777777" w:rsidR="007A46C5" w:rsidRDefault="00000000">
      <w:pPr>
        <w:tabs>
          <w:tab w:val="left" w:pos="288"/>
        </w:tabs>
        <w:spacing w:after="120" w:line="228" w:lineRule="auto"/>
        <w:ind w:firstLine="288"/>
        <w:jc w:val="both"/>
      </w:pPr>
      <w:r>
        <w:t>Machine learning is the ability of a system to learn from specific training data to automate the process of creating analytical models and solving related tasks. It is a component of artificial intelligence that employs mathematical, statistical, and computational methods to discover patterns, trends, and relationships in data. Machine learning finds applications in various tasks such as classification, regression, prediction, recommendation, and more.</w:t>
      </w:r>
    </w:p>
    <w:p w14:paraId="24A52682" w14:textId="7ACDB600" w:rsidR="005F0892" w:rsidRDefault="005F0892">
      <w:pPr>
        <w:tabs>
          <w:tab w:val="left" w:pos="288"/>
        </w:tabs>
        <w:spacing w:after="120" w:line="228" w:lineRule="auto"/>
        <w:ind w:firstLine="288"/>
        <w:jc w:val="both"/>
      </w:pPr>
    </w:p>
    <w:p w14:paraId="37A02A65" w14:textId="0C25D310" w:rsidR="007A46C5" w:rsidRDefault="00F26B66">
      <w:pPr>
        <w:pStyle w:val="Heading2"/>
        <w:numPr>
          <w:ilvl w:val="1"/>
          <w:numId w:val="1"/>
        </w:numPr>
      </w:pPr>
      <w:bookmarkStart w:id="1" w:name="_y60c9utlidq9" w:colFirst="0" w:colLast="0"/>
      <w:bookmarkEnd w:id="1"/>
      <w:r>
        <w:t>Data Analysis</w:t>
      </w:r>
    </w:p>
    <w:p w14:paraId="391BAC6C" w14:textId="02593203" w:rsidR="00472B2F" w:rsidRDefault="00333FE5" w:rsidP="00BE5AD8">
      <w:pPr>
        <w:tabs>
          <w:tab w:val="left" w:pos="288"/>
        </w:tabs>
        <w:spacing w:after="120" w:line="228" w:lineRule="auto"/>
        <w:ind w:left="284"/>
        <w:jc w:val="both"/>
      </w:pPr>
      <w:r w:rsidRPr="00333FE5">
        <w:t>Exploratory Data Analysis (EDA) is a technique for extracting insights from data that is distinct from formal modeling or hypothesis testing. It entails describing the statistical properties of the data set, with a focus on measures of central tendency (mean, mode, and median), measures of dispersion (standard deviation and variance), distribution shape, and detection of outliers</w:t>
      </w:r>
      <w:sdt>
        <w:sdtPr>
          <w:id w:val="792784554"/>
          <w:citation/>
        </w:sdtPr>
        <w:sdtContent>
          <w:r w:rsidR="00DB2222">
            <w:fldChar w:fldCharType="begin"/>
          </w:r>
          <w:r w:rsidR="00DB2222">
            <w:instrText xml:space="preserve"> CITATION Möl21 \l 1033 </w:instrText>
          </w:r>
          <w:r w:rsidR="00DB2222">
            <w:fldChar w:fldCharType="separate"/>
          </w:r>
          <w:r w:rsidR="00757C26">
            <w:rPr>
              <w:noProof/>
            </w:rPr>
            <w:t xml:space="preserve"> [17]</w:t>
          </w:r>
          <w:r w:rsidR="00DB2222">
            <w:fldChar w:fldCharType="end"/>
          </w:r>
        </w:sdtContent>
      </w:sdt>
      <w:r w:rsidRPr="00333FE5">
        <w:t>.</w:t>
      </w:r>
    </w:p>
    <w:p w14:paraId="5A2F5ED7" w14:textId="477BD81A" w:rsidR="007A46C5" w:rsidRDefault="00F26B66">
      <w:pPr>
        <w:pStyle w:val="Heading2"/>
        <w:numPr>
          <w:ilvl w:val="1"/>
          <w:numId w:val="1"/>
        </w:numPr>
      </w:pPr>
      <w:bookmarkStart w:id="2" w:name="_hj2syxob342i" w:colFirst="0" w:colLast="0"/>
      <w:bookmarkEnd w:id="2"/>
      <w:r>
        <w:t>Classification</w:t>
      </w:r>
    </w:p>
    <w:p w14:paraId="7DB041ED" w14:textId="49E11FA7" w:rsidR="00472B2F" w:rsidRDefault="00513E51" w:rsidP="00513E51">
      <w:pPr>
        <w:ind w:left="288"/>
        <w:jc w:val="both"/>
      </w:pPr>
      <w:r w:rsidRPr="00513E51">
        <w:t xml:space="preserve">A classification method is a computational approach </w:t>
      </w:r>
      <w:proofErr w:type="gramStart"/>
      <w:r w:rsidRPr="00513E51">
        <w:t xml:space="preserve">used </w:t>
      </w:r>
      <w:r w:rsidR="00BE5AD8">
        <w:t xml:space="preserve"> </w:t>
      </w:r>
      <w:r w:rsidRPr="00513E51">
        <w:t>in</w:t>
      </w:r>
      <w:proofErr w:type="gramEnd"/>
      <w:r w:rsidRPr="00513E51">
        <w:t xml:space="preserve"> machine learning and data mining to categorize data into predetermined classes or groups based on detected patterns, features, or properties. The key goal is to create a model that can accurately allocate new, unknown data examples to appropriate categories. These methods use various algorithms, such as decision trees, support vector machines, and neural networks, to automate the recognition and categorization of data patterns, enabling applications in fields as diverse as image recognition, natural language processing, and predictive analytics</w:t>
      </w:r>
      <w:sdt>
        <w:sdtPr>
          <w:id w:val="1568916849"/>
          <w:citation/>
        </w:sdtPr>
        <w:sdtContent>
          <w:r>
            <w:fldChar w:fldCharType="begin"/>
          </w:r>
          <w:r>
            <w:instrText xml:space="preserve"> CITATION Hat21 \l 1033 </w:instrText>
          </w:r>
          <w:r>
            <w:fldChar w:fldCharType="separate"/>
          </w:r>
          <w:r w:rsidR="00757C26">
            <w:rPr>
              <w:noProof/>
            </w:rPr>
            <w:t xml:space="preserve"> [18]</w:t>
          </w:r>
          <w:r>
            <w:fldChar w:fldCharType="end"/>
          </w:r>
        </w:sdtContent>
      </w:sdt>
      <w:r w:rsidRPr="00513E51">
        <w:t>.</w:t>
      </w:r>
    </w:p>
    <w:p w14:paraId="457AD964" w14:textId="77777777" w:rsidR="00513E51" w:rsidRPr="00472B2F" w:rsidRDefault="00513E51" w:rsidP="00513E51">
      <w:pPr>
        <w:ind w:left="288"/>
        <w:jc w:val="both"/>
      </w:pPr>
    </w:p>
    <w:p w14:paraId="25B140DF" w14:textId="0CB48CA9" w:rsidR="00F26B66" w:rsidRPr="00102217" w:rsidRDefault="00F26B66" w:rsidP="00F26B66">
      <w:pPr>
        <w:pStyle w:val="ListParagraph"/>
        <w:numPr>
          <w:ilvl w:val="1"/>
          <w:numId w:val="1"/>
        </w:numPr>
        <w:jc w:val="both"/>
      </w:pPr>
      <w:r>
        <w:rPr>
          <w:i/>
          <w:iCs/>
        </w:rPr>
        <w:t>Classification (KNN)</w:t>
      </w:r>
    </w:p>
    <w:p w14:paraId="5759B92D" w14:textId="12FEF149" w:rsidR="00102217" w:rsidRDefault="00513E51" w:rsidP="00FA7B3F">
      <w:pPr>
        <w:pStyle w:val="ListParagraph"/>
        <w:ind w:left="288"/>
        <w:jc w:val="both"/>
      </w:pPr>
      <w:r w:rsidRPr="00513E51">
        <w:t>The k-Nearest Neighbors (k-NN) algorithm simply categorizes data based on its proximity or similarity to other data. This procedure does not necessitate any learning. Once the training data has been collected, the class of fresh data can be determined based on the class of its neighbors. The performance of the k-NN method is determined by the number of neighbors</w:t>
      </w:r>
      <w:sdt>
        <w:sdtPr>
          <w:id w:val="946426991"/>
          <w:citation/>
        </w:sdtPr>
        <w:sdtContent>
          <w:r>
            <w:fldChar w:fldCharType="begin"/>
          </w:r>
          <w:r>
            <w:instrText xml:space="preserve"> CITATION Fac20 \l 1033 </w:instrText>
          </w:r>
          <w:r>
            <w:fldChar w:fldCharType="separate"/>
          </w:r>
          <w:r w:rsidR="00757C26">
            <w:rPr>
              <w:noProof/>
            </w:rPr>
            <w:t xml:space="preserve"> [19]</w:t>
          </w:r>
          <w:r>
            <w:fldChar w:fldCharType="end"/>
          </w:r>
        </w:sdtContent>
      </w:sdt>
      <w:r w:rsidRPr="00513E51">
        <w:t>.</w:t>
      </w:r>
    </w:p>
    <w:p w14:paraId="60F69F40" w14:textId="77777777" w:rsidR="00FA7B3F" w:rsidRDefault="00FA7B3F" w:rsidP="00FA7B3F">
      <w:pPr>
        <w:pStyle w:val="ListParagraph"/>
        <w:ind w:left="288"/>
        <w:jc w:val="both"/>
      </w:pPr>
    </w:p>
    <w:p w14:paraId="1D95C16F" w14:textId="5379FC05" w:rsidR="00FA7B3F" w:rsidRDefault="00FA7B3F" w:rsidP="00FA7B3F">
      <w:pPr>
        <w:pStyle w:val="ListParagraph"/>
        <w:ind w:left="288"/>
      </w:pPr>
      <w:r w:rsidRPr="00FA7B3F">
        <w:rPr>
          <w:noProof/>
        </w:rPr>
        <w:drawing>
          <wp:inline distT="0" distB="0" distL="0" distR="0" wp14:anchorId="78B93436" wp14:editId="7415021D">
            <wp:extent cx="1867062" cy="632515"/>
            <wp:effectExtent l="0" t="0" r="0" b="0"/>
            <wp:docPr id="154212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24062" name=""/>
                    <pic:cNvPicPr/>
                  </pic:nvPicPr>
                  <pic:blipFill>
                    <a:blip r:embed="rId10"/>
                    <a:stretch>
                      <a:fillRect/>
                    </a:stretch>
                  </pic:blipFill>
                  <pic:spPr>
                    <a:xfrm>
                      <a:off x="0" y="0"/>
                      <a:ext cx="1867062" cy="632515"/>
                    </a:xfrm>
                    <a:prstGeom prst="rect">
                      <a:avLst/>
                    </a:prstGeom>
                  </pic:spPr>
                </pic:pic>
              </a:graphicData>
            </a:graphic>
          </wp:inline>
        </w:drawing>
      </w:r>
    </w:p>
    <w:p w14:paraId="14908DD3" w14:textId="0EE6B1D5" w:rsidR="00FA7B3F" w:rsidRDefault="00FA7B3F" w:rsidP="00FA7B3F">
      <w:pPr>
        <w:pStyle w:val="ListParagraph"/>
        <w:ind w:left="288"/>
      </w:pPr>
      <w:r>
        <w:t>Pic</w:t>
      </w:r>
      <w:r w:rsidR="00757C26">
        <w:t xml:space="preserve"> 2</w:t>
      </w:r>
      <w:r>
        <w:t>.</w:t>
      </w:r>
      <w:r w:rsidR="00757C26">
        <w:t xml:space="preserve"> KNN formula</w:t>
      </w:r>
      <w:r>
        <w:t xml:space="preserve"> </w:t>
      </w:r>
    </w:p>
    <w:p w14:paraId="21E9621D" w14:textId="6521F5C1" w:rsidR="00FA7B3F" w:rsidRDefault="00FA7B3F" w:rsidP="00FA7B3F">
      <w:pPr>
        <w:pStyle w:val="ListParagraph"/>
        <w:ind w:left="288"/>
        <w:jc w:val="both"/>
      </w:pPr>
      <w:proofErr w:type="spellStart"/>
      <w:r w:rsidRPr="00FA7B3F">
        <w:t>Dij</w:t>
      </w:r>
      <w:proofErr w:type="spellEnd"/>
      <w:r w:rsidRPr="00FA7B3F">
        <w:t xml:space="preserve"> is the distance between data-</w:t>
      </w:r>
      <w:proofErr w:type="spellStart"/>
      <w:r w:rsidRPr="00FA7B3F">
        <w:t>i</w:t>
      </w:r>
      <w:proofErr w:type="spellEnd"/>
      <w:r w:rsidRPr="00FA7B3F">
        <w:t xml:space="preserve"> and data-j in equation (2). N is the number of feature attributes, and x is a single data tuple.</w:t>
      </w:r>
    </w:p>
    <w:p w14:paraId="64449C7C" w14:textId="77777777" w:rsidR="00FA7B3F" w:rsidRPr="00F26B66" w:rsidRDefault="00FA7B3F" w:rsidP="00FA7B3F">
      <w:pPr>
        <w:pStyle w:val="ListParagraph"/>
        <w:ind w:left="288"/>
        <w:jc w:val="both"/>
      </w:pPr>
    </w:p>
    <w:p w14:paraId="00D5F3CD" w14:textId="4B47800E" w:rsidR="00DB2222" w:rsidRPr="00542763" w:rsidRDefault="00DB2222" w:rsidP="00F26B66">
      <w:pPr>
        <w:pStyle w:val="ListParagraph"/>
        <w:numPr>
          <w:ilvl w:val="1"/>
          <w:numId w:val="1"/>
        </w:numPr>
        <w:jc w:val="both"/>
      </w:pPr>
      <w:r>
        <w:rPr>
          <w:i/>
          <w:iCs/>
        </w:rPr>
        <w:t>Classification (SVM)</w:t>
      </w:r>
    </w:p>
    <w:p w14:paraId="28108DEE" w14:textId="063EC67D" w:rsidR="00542763" w:rsidRDefault="00975DAD" w:rsidP="00542763">
      <w:pPr>
        <w:pStyle w:val="ListParagraph"/>
        <w:ind w:left="288"/>
        <w:jc w:val="both"/>
      </w:pPr>
      <w:r w:rsidRPr="00975DAD">
        <w:t xml:space="preserve">The Support Vector Machine (SVM) is a prominent kernel-based discriminative classification technique developed first by Boser et al. SVM can be simply defined as the search for the best hyperplane that serves as a separator of two classes in the input space. SVM has been utilized in a variety of machine learning applications, including object recognition, speech recognition, handwritten character recognition, speaker recognition, and language recognition. SVM is a binary classification </w:t>
      </w:r>
      <w:r w:rsidRPr="00975DAD">
        <w:lastRenderedPageBreak/>
        <w:t xml:space="preserve">algorithm composed of kernel function </w:t>
      </w:r>
      <w:proofErr w:type="gramStart"/>
      <w:r w:rsidRPr="00975DAD">
        <w:t>k(</w:t>
      </w:r>
      <w:proofErr w:type="gramEnd"/>
      <w:r w:rsidRPr="00975DAD">
        <w:t xml:space="preserve">xi, </w:t>
      </w:r>
      <w:proofErr w:type="spellStart"/>
      <w:r w:rsidRPr="00975DAD">
        <w:t>xj</w:t>
      </w:r>
      <w:proofErr w:type="spellEnd"/>
      <w:r w:rsidRPr="00975DAD">
        <w:t>) sums</w:t>
      </w:r>
      <w:sdt>
        <w:sdtPr>
          <w:id w:val="1726870148"/>
          <w:citation/>
        </w:sdtPr>
        <w:sdtContent>
          <w:r>
            <w:fldChar w:fldCharType="begin"/>
          </w:r>
          <w:r>
            <w:instrText xml:space="preserve"> CITATION Ang18 \l 1033 </w:instrText>
          </w:r>
          <w:r>
            <w:fldChar w:fldCharType="separate"/>
          </w:r>
          <w:r w:rsidR="00757C26">
            <w:rPr>
              <w:noProof/>
            </w:rPr>
            <w:t xml:space="preserve"> [20]</w:t>
          </w:r>
          <w:r>
            <w:fldChar w:fldCharType="end"/>
          </w:r>
        </w:sdtContent>
      </w:sdt>
      <w:r w:rsidRPr="00975DAD">
        <w:t>.</w:t>
      </w:r>
    </w:p>
    <w:p w14:paraId="36F731DD" w14:textId="77777777" w:rsidR="00975DAD" w:rsidRDefault="00975DAD" w:rsidP="00542763">
      <w:pPr>
        <w:pStyle w:val="ListParagraph"/>
        <w:ind w:left="288"/>
        <w:jc w:val="both"/>
      </w:pPr>
    </w:p>
    <w:p w14:paraId="048F2606" w14:textId="74CF1764" w:rsidR="00975DAD" w:rsidRPr="00FA7B3F" w:rsidRDefault="00B91461" w:rsidP="00975DAD">
      <w:pPr>
        <w:pStyle w:val="ListParagraph"/>
        <w:ind w:left="288"/>
      </w:pPr>
      <w:r w:rsidRPr="00B91461">
        <w:rPr>
          <w:noProof/>
        </w:rPr>
        <w:drawing>
          <wp:inline distT="0" distB="0" distL="0" distR="0" wp14:anchorId="47C15DD3" wp14:editId="6039434A">
            <wp:extent cx="2217612" cy="838273"/>
            <wp:effectExtent l="0" t="0" r="0" b="0"/>
            <wp:docPr id="62959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94742" name=""/>
                    <pic:cNvPicPr/>
                  </pic:nvPicPr>
                  <pic:blipFill>
                    <a:blip r:embed="rId11"/>
                    <a:stretch>
                      <a:fillRect/>
                    </a:stretch>
                  </pic:blipFill>
                  <pic:spPr>
                    <a:xfrm>
                      <a:off x="0" y="0"/>
                      <a:ext cx="2217612" cy="838273"/>
                    </a:xfrm>
                    <a:prstGeom prst="rect">
                      <a:avLst/>
                    </a:prstGeom>
                  </pic:spPr>
                </pic:pic>
              </a:graphicData>
            </a:graphic>
          </wp:inline>
        </w:drawing>
      </w:r>
    </w:p>
    <w:p w14:paraId="4231972B" w14:textId="4FCC6688" w:rsidR="00975DAD" w:rsidRDefault="00975DAD" w:rsidP="00975DAD">
      <w:pPr>
        <w:pStyle w:val="ListParagraph"/>
        <w:ind w:left="288"/>
      </w:pPr>
      <w:r>
        <w:t>Pic</w:t>
      </w:r>
      <w:r w:rsidR="00757C26">
        <w:t xml:space="preserve"> 3</w:t>
      </w:r>
      <w:r>
        <w:t>.</w:t>
      </w:r>
      <w:r w:rsidR="00757C26">
        <w:t xml:space="preserve"> SVM Formula</w:t>
      </w:r>
    </w:p>
    <w:p w14:paraId="0F08D143" w14:textId="5C4D801E" w:rsidR="00B91461" w:rsidRDefault="00B91461" w:rsidP="00715740">
      <w:pPr>
        <w:pStyle w:val="ListParagraph"/>
        <w:ind w:left="288"/>
        <w:jc w:val="both"/>
      </w:pPr>
      <w:r w:rsidRPr="00B91461">
        <w:t xml:space="preserve">where </w:t>
      </w:r>
      <w:proofErr w:type="gramStart"/>
      <w:r w:rsidRPr="00B91461">
        <w:t>1,n</w:t>
      </w:r>
      <w:proofErr w:type="gramEnd"/>
      <w:r w:rsidRPr="00B91461">
        <w:t xml:space="preserve">, and 0 are parameters estimated by the (n2) inner products </w:t>
      </w:r>
      <w:proofErr w:type="spellStart"/>
      <w:r w:rsidRPr="00B91461">
        <w:t>xi,x′i</w:t>
      </w:r>
      <w:proofErr w:type="spellEnd"/>
      <w:r w:rsidRPr="00B91461">
        <w:t xml:space="preserve"> between all pairs of training observations. Substituting K(</w:t>
      </w:r>
      <w:proofErr w:type="spellStart"/>
      <w:proofErr w:type="gramStart"/>
      <w:r w:rsidRPr="00B91461">
        <w:t>xi,x</w:t>
      </w:r>
      <w:proofErr w:type="gramEnd"/>
      <w:r w:rsidRPr="00B91461">
        <w:t>′i</w:t>
      </w:r>
      <w:proofErr w:type="spellEnd"/>
      <w:r w:rsidRPr="00B91461">
        <w:t xml:space="preserve">) for the inner product, where K is a function called the kernel. </w:t>
      </w:r>
      <w:r w:rsidR="000312AB" w:rsidRPr="000312AB">
        <w:t>Linear kernel is represented as shown in Equation</w:t>
      </w:r>
      <w:sdt>
        <w:sdtPr>
          <w:id w:val="1682548683"/>
          <w:citation/>
        </w:sdtPr>
        <w:sdtContent>
          <w:r w:rsidR="000312AB">
            <w:fldChar w:fldCharType="begin"/>
          </w:r>
          <w:r w:rsidR="000312AB">
            <w:instrText xml:space="preserve"> CITATION Boa20 \l 1033 </w:instrText>
          </w:r>
          <w:r w:rsidR="000312AB">
            <w:fldChar w:fldCharType="separate"/>
          </w:r>
          <w:r w:rsidR="00757C26">
            <w:rPr>
              <w:noProof/>
            </w:rPr>
            <w:t xml:space="preserve"> [21]</w:t>
          </w:r>
          <w:r w:rsidR="000312AB">
            <w:fldChar w:fldCharType="end"/>
          </w:r>
        </w:sdtContent>
      </w:sdt>
      <w:r w:rsidR="000312AB">
        <w:t xml:space="preserve"> (Pic</w:t>
      </w:r>
      <w:proofErr w:type="gramStart"/>
      <w:r w:rsidR="000312AB">
        <w:t>. )</w:t>
      </w:r>
      <w:proofErr w:type="gramEnd"/>
    </w:p>
    <w:p w14:paraId="4C68443F" w14:textId="77777777" w:rsidR="000312AB" w:rsidRDefault="000312AB" w:rsidP="00715740">
      <w:pPr>
        <w:pStyle w:val="ListParagraph"/>
        <w:ind w:left="288"/>
        <w:jc w:val="both"/>
      </w:pPr>
    </w:p>
    <w:p w14:paraId="05E7642F" w14:textId="1D5A3348" w:rsidR="00B91461" w:rsidRDefault="00B91461" w:rsidP="00B91461">
      <w:pPr>
        <w:pStyle w:val="ListParagraph"/>
        <w:ind w:left="288"/>
      </w:pPr>
      <w:r w:rsidRPr="00B91461">
        <w:rPr>
          <w:noProof/>
        </w:rPr>
        <w:drawing>
          <wp:inline distT="0" distB="0" distL="0" distR="0" wp14:anchorId="2F6BEDEA" wp14:editId="5A92FD07">
            <wp:extent cx="1928027" cy="845893"/>
            <wp:effectExtent l="0" t="0" r="0" b="0"/>
            <wp:docPr id="105588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81551" name=""/>
                    <pic:cNvPicPr/>
                  </pic:nvPicPr>
                  <pic:blipFill>
                    <a:blip r:embed="rId12"/>
                    <a:stretch>
                      <a:fillRect/>
                    </a:stretch>
                  </pic:blipFill>
                  <pic:spPr>
                    <a:xfrm>
                      <a:off x="0" y="0"/>
                      <a:ext cx="1928027" cy="845893"/>
                    </a:xfrm>
                    <a:prstGeom prst="rect">
                      <a:avLst/>
                    </a:prstGeom>
                  </pic:spPr>
                </pic:pic>
              </a:graphicData>
            </a:graphic>
          </wp:inline>
        </w:drawing>
      </w:r>
    </w:p>
    <w:p w14:paraId="22AB6A62" w14:textId="61D18FEF" w:rsidR="00B91461" w:rsidRDefault="00B91461" w:rsidP="00B91461">
      <w:pPr>
        <w:pStyle w:val="ListParagraph"/>
        <w:ind w:left="288"/>
      </w:pPr>
      <w:r>
        <w:t>Pic</w:t>
      </w:r>
      <w:r w:rsidR="00757C26">
        <w:t xml:space="preserve"> 4</w:t>
      </w:r>
      <w:r>
        <w:t>.</w:t>
      </w:r>
      <w:r w:rsidR="00757C26">
        <w:t xml:space="preserve"> SVM Formula</w:t>
      </w:r>
    </w:p>
    <w:p w14:paraId="43361725" w14:textId="77777777" w:rsidR="00715740" w:rsidRPr="00DB2222" w:rsidRDefault="00715740" w:rsidP="00715740">
      <w:pPr>
        <w:pStyle w:val="ListParagraph"/>
        <w:ind w:left="288"/>
        <w:jc w:val="both"/>
      </w:pPr>
    </w:p>
    <w:p w14:paraId="3C6549E2" w14:textId="6441AC4E" w:rsidR="00102217" w:rsidRPr="002B2DA0" w:rsidRDefault="00F26B66" w:rsidP="002B2DA0">
      <w:pPr>
        <w:pStyle w:val="ListParagraph"/>
        <w:numPr>
          <w:ilvl w:val="1"/>
          <w:numId w:val="1"/>
        </w:numPr>
        <w:jc w:val="both"/>
      </w:pPr>
      <w:proofErr w:type="spellStart"/>
      <w:r>
        <w:rPr>
          <w:i/>
          <w:iCs/>
        </w:rPr>
        <w:t>Classfication</w:t>
      </w:r>
      <w:proofErr w:type="spellEnd"/>
      <w:r>
        <w:rPr>
          <w:i/>
          <w:iCs/>
        </w:rPr>
        <w:t xml:space="preserve"> (Decision Tree)</w:t>
      </w:r>
    </w:p>
    <w:p w14:paraId="23D126CD" w14:textId="2FF1B498" w:rsidR="002B2DA0" w:rsidRDefault="002B2DA0" w:rsidP="002B2DA0">
      <w:pPr>
        <w:pStyle w:val="ListParagraph"/>
        <w:ind w:left="288"/>
        <w:jc w:val="both"/>
      </w:pPr>
      <w:r w:rsidRPr="002B2DA0">
        <w:t>In Data Mining or Machine Learning, a Decision Tree classifier is a rule-based classification approach. This rule-based approach simplifies understanding of how a decision tree works to classify data. A decision tree is essentially a set of rules generated from training data using a statistical approach. It is common practice to utilize information theory approaches, such as information gain or gain ratio, to determine which characteristic should be placed as the root or branch of a node. The attribute with the highest information gain or gain ratio value will be placed at the tree's root. When a decision tree is effectively constructed, it can be considered as a set of IF-THEN rules.</w:t>
      </w:r>
    </w:p>
    <w:p w14:paraId="73FB71C5" w14:textId="77777777" w:rsidR="0034575D" w:rsidRDefault="0034575D" w:rsidP="002B2DA0">
      <w:pPr>
        <w:pStyle w:val="ListParagraph"/>
        <w:ind w:left="288"/>
        <w:jc w:val="both"/>
      </w:pPr>
    </w:p>
    <w:p w14:paraId="4C13973A" w14:textId="0A80D87D" w:rsidR="0034575D" w:rsidRDefault="0034575D" w:rsidP="0034575D">
      <w:pPr>
        <w:pStyle w:val="ListParagraph"/>
        <w:ind w:left="288"/>
      </w:pPr>
      <w:r w:rsidRPr="0034575D">
        <w:rPr>
          <w:noProof/>
        </w:rPr>
        <w:drawing>
          <wp:inline distT="0" distB="0" distL="0" distR="0" wp14:anchorId="0BFDED68" wp14:editId="278978E3">
            <wp:extent cx="2804403" cy="678239"/>
            <wp:effectExtent l="0" t="0" r="0" b="7620"/>
            <wp:docPr id="21382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3246" name=""/>
                    <pic:cNvPicPr/>
                  </pic:nvPicPr>
                  <pic:blipFill>
                    <a:blip r:embed="rId13"/>
                    <a:stretch>
                      <a:fillRect/>
                    </a:stretch>
                  </pic:blipFill>
                  <pic:spPr>
                    <a:xfrm>
                      <a:off x="0" y="0"/>
                      <a:ext cx="2804403" cy="678239"/>
                    </a:xfrm>
                    <a:prstGeom prst="rect">
                      <a:avLst/>
                    </a:prstGeom>
                  </pic:spPr>
                </pic:pic>
              </a:graphicData>
            </a:graphic>
          </wp:inline>
        </w:drawing>
      </w:r>
    </w:p>
    <w:p w14:paraId="1804D40E" w14:textId="75C3BDCB" w:rsidR="0034575D" w:rsidRDefault="0034575D" w:rsidP="0034575D">
      <w:pPr>
        <w:pStyle w:val="ListParagraph"/>
        <w:ind w:left="288"/>
      </w:pPr>
      <w:r>
        <w:t>Pic</w:t>
      </w:r>
      <w:r w:rsidR="00757C26">
        <w:t xml:space="preserve"> 5. Decision Tree Formula</w:t>
      </w:r>
    </w:p>
    <w:p w14:paraId="0B23C116" w14:textId="77777777" w:rsidR="0034575D" w:rsidRDefault="0034575D" w:rsidP="0034575D">
      <w:pPr>
        <w:pStyle w:val="ListParagraph"/>
        <w:ind w:left="288"/>
      </w:pPr>
    </w:p>
    <w:p w14:paraId="756EA135" w14:textId="5369CBD9" w:rsidR="0034575D" w:rsidRDefault="0034575D" w:rsidP="0034575D">
      <w:pPr>
        <w:pStyle w:val="ListParagraph"/>
        <w:ind w:left="288"/>
      </w:pPr>
      <w:r w:rsidRPr="0034575D">
        <w:rPr>
          <w:noProof/>
        </w:rPr>
        <w:drawing>
          <wp:inline distT="0" distB="0" distL="0" distR="0" wp14:anchorId="1CBE3833" wp14:editId="487EB360">
            <wp:extent cx="2697714" cy="464860"/>
            <wp:effectExtent l="0" t="0" r="7620" b="0"/>
            <wp:docPr id="167157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78128" name=""/>
                    <pic:cNvPicPr/>
                  </pic:nvPicPr>
                  <pic:blipFill>
                    <a:blip r:embed="rId14"/>
                    <a:stretch>
                      <a:fillRect/>
                    </a:stretch>
                  </pic:blipFill>
                  <pic:spPr>
                    <a:xfrm>
                      <a:off x="0" y="0"/>
                      <a:ext cx="2697714" cy="464860"/>
                    </a:xfrm>
                    <a:prstGeom prst="rect">
                      <a:avLst/>
                    </a:prstGeom>
                  </pic:spPr>
                </pic:pic>
              </a:graphicData>
            </a:graphic>
          </wp:inline>
        </w:drawing>
      </w:r>
    </w:p>
    <w:p w14:paraId="015D17BE" w14:textId="0F6B3BF7" w:rsidR="0034575D" w:rsidRDefault="0034575D" w:rsidP="0034575D">
      <w:pPr>
        <w:pStyle w:val="ListParagraph"/>
        <w:ind w:left="288"/>
      </w:pPr>
      <w:r>
        <w:t>Pic</w:t>
      </w:r>
      <w:r w:rsidR="00757C26">
        <w:t xml:space="preserve"> 6. Decision Tree Formula</w:t>
      </w:r>
    </w:p>
    <w:p w14:paraId="7E8C57AC" w14:textId="77777777" w:rsidR="0034575D" w:rsidRDefault="0034575D" w:rsidP="002B2DA0">
      <w:pPr>
        <w:pStyle w:val="ListParagraph"/>
        <w:ind w:left="288"/>
        <w:jc w:val="both"/>
      </w:pPr>
    </w:p>
    <w:p w14:paraId="48CD0BDC" w14:textId="77777777" w:rsidR="008A44C6" w:rsidRPr="00F26B66" w:rsidRDefault="008A44C6" w:rsidP="008A44C6">
      <w:pPr>
        <w:pStyle w:val="ListParagraph"/>
        <w:ind w:left="288"/>
        <w:jc w:val="both"/>
      </w:pPr>
    </w:p>
    <w:p w14:paraId="2D64A1D1" w14:textId="77777777" w:rsidR="007A46C5" w:rsidRDefault="00000000">
      <w:pPr>
        <w:pStyle w:val="Heading1"/>
        <w:numPr>
          <w:ilvl w:val="0"/>
          <w:numId w:val="1"/>
        </w:numPr>
      </w:pPr>
      <w:r>
        <w:t>Methodology</w:t>
      </w:r>
    </w:p>
    <w:p w14:paraId="5C78CF0A" w14:textId="19C9ADC1" w:rsidR="00F26B66" w:rsidRPr="00F26B66" w:rsidRDefault="00F26B66" w:rsidP="00F26B66">
      <w:pPr>
        <w:pStyle w:val="ListParagraph"/>
        <w:numPr>
          <w:ilvl w:val="1"/>
          <w:numId w:val="1"/>
        </w:numPr>
        <w:jc w:val="both"/>
      </w:pPr>
      <w:r>
        <w:rPr>
          <w:i/>
          <w:iCs/>
        </w:rPr>
        <w:t>Object of Research</w:t>
      </w:r>
    </w:p>
    <w:p w14:paraId="205987A3" w14:textId="2D87E846" w:rsidR="00F26B66" w:rsidRDefault="00F26B66" w:rsidP="00F26B66">
      <w:pPr>
        <w:pStyle w:val="ListParagraph"/>
        <w:ind w:left="288"/>
        <w:jc w:val="both"/>
      </w:pPr>
      <w:r w:rsidRPr="00F26B66">
        <w:t xml:space="preserve">This research focuses on the prediction of rainfall occurrence in Seattle, with an emphasis on the analysis of relevant parameters within the presented information. The major goal is to investigate and comprehend the links between important meteorological parameters such as precipitation, maximum and lowest temperatures, wind speed, and weather type. The research attempts to </w:t>
      </w:r>
      <w:r w:rsidRPr="00F26B66">
        <w:t>construct a viable prediction model for predicting whether or not it will rain by considering these supporting variables. The study tries to find patterns and connections that lead to accurate rainfall predictions by thoroughly investigating the dataset. The findings are expected to give useful insights into the dynamics of rainfall in Seattle, assisting in better decision-making for meteorological applications and increasing our understanding of local weather events.</w:t>
      </w:r>
    </w:p>
    <w:p w14:paraId="0F29394F" w14:textId="77777777" w:rsidR="00F26B66" w:rsidRDefault="00F26B66" w:rsidP="00F26B66">
      <w:pPr>
        <w:pStyle w:val="ListParagraph"/>
        <w:ind w:left="288"/>
        <w:jc w:val="both"/>
      </w:pPr>
    </w:p>
    <w:p w14:paraId="35EEEDB8" w14:textId="6EA93007" w:rsidR="00F26B66" w:rsidRPr="00CF0498" w:rsidRDefault="00F26B66" w:rsidP="00F26B66">
      <w:pPr>
        <w:pStyle w:val="ListParagraph"/>
        <w:numPr>
          <w:ilvl w:val="1"/>
          <w:numId w:val="1"/>
        </w:numPr>
        <w:jc w:val="both"/>
      </w:pPr>
      <w:r>
        <w:rPr>
          <w:i/>
          <w:iCs/>
        </w:rPr>
        <w:t>Method of Collecting Data</w:t>
      </w:r>
    </w:p>
    <w:p w14:paraId="2BF7EB3F" w14:textId="77777777" w:rsidR="00125C9C" w:rsidRDefault="00125C9C" w:rsidP="00125C9C">
      <w:pPr>
        <w:pStyle w:val="ListParagraph"/>
        <w:ind w:left="288"/>
        <w:jc w:val="both"/>
      </w:pPr>
      <w:r>
        <w:t>Secondary sources are used to collect data for this study, including datasets obtained from external platforms. Kaggle, a well-known data science platform, is the primary source for the secondary data used in this study. The dataset, labeled "Weather Prediction," is taken from the Kaggle website and focuses on weather data for Seattle, USA. This dataset, which can be found at (https://www.kaggle.com/datasets/ananthr1/weather-prediction/data?select=seattle-weather.csv), is a collection of data that is critical for predicting weather patterns. Kaggle, which serves as a repository for datasets and a center for data-related competitions, makes it easier to acquire varied datasets, including those from overseas sources.</w:t>
      </w:r>
    </w:p>
    <w:p w14:paraId="515C4994" w14:textId="61089BCA" w:rsidR="005D4C48" w:rsidRPr="00F26B66" w:rsidRDefault="00125C9C" w:rsidP="00125C9C">
      <w:pPr>
        <w:pStyle w:val="ListParagraph"/>
        <w:ind w:left="288"/>
        <w:jc w:val="both"/>
      </w:pPr>
      <w:r>
        <w:t>This dataset was originally donated by an individual named ANANTH R, and it provides useful insights regarding Seattle weather conditions. It was published on Kaggle on [Insert Date] and includes important variables like Date, PRCP (Precipitation), TMAX (Maximum Temperature), TMIN (Minimum Temperature), and others. Using Kaggle's platform improves dataset accessibility, enabling collaboration and exploration within the data science community.</w:t>
      </w:r>
    </w:p>
    <w:p w14:paraId="529032D9" w14:textId="2962B9FD" w:rsidR="00F26B66" w:rsidRPr="00766339" w:rsidRDefault="00F26B66" w:rsidP="00F26B66">
      <w:pPr>
        <w:pStyle w:val="ListParagraph"/>
        <w:numPr>
          <w:ilvl w:val="1"/>
          <w:numId w:val="1"/>
        </w:numPr>
        <w:jc w:val="both"/>
      </w:pPr>
      <w:r>
        <w:rPr>
          <w:i/>
          <w:iCs/>
        </w:rPr>
        <w:t>Method Of Research</w:t>
      </w:r>
    </w:p>
    <w:p w14:paraId="330635CE" w14:textId="46E19965" w:rsidR="00766339" w:rsidRDefault="00766339" w:rsidP="00766339">
      <w:pPr>
        <w:pStyle w:val="ListParagraph"/>
        <w:ind w:left="288"/>
      </w:pPr>
      <w:r w:rsidRPr="00766339">
        <w:rPr>
          <w:noProof/>
        </w:rPr>
        <w:drawing>
          <wp:inline distT="0" distB="0" distL="0" distR="0" wp14:anchorId="57C69F17" wp14:editId="7362D9DB">
            <wp:extent cx="1600200" cy="3134898"/>
            <wp:effectExtent l="0" t="0" r="0" b="8890"/>
            <wp:docPr id="51794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5137" name=""/>
                    <pic:cNvPicPr/>
                  </pic:nvPicPr>
                  <pic:blipFill>
                    <a:blip r:embed="rId15"/>
                    <a:stretch>
                      <a:fillRect/>
                    </a:stretch>
                  </pic:blipFill>
                  <pic:spPr>
                    <a:xfrm>
                      <a:off x="0" y="0"/>
                      <a:ext cx="1637210" cy="3207403"/>
                    </a:xfrm>
                    <a:prstGeom prst="rect">
                      <a:avLst/>
                    </a:prstGeom>
                  </pic:spPr>
                </pic:pic>
              </a:graphicData>
            </a:graphic>
          </wp:inline>
        </w:drawing>
      </w:r>
    </w:p>
    <w:p w14:paraId="2A014A89" w14:textId="3061311E" w:rsidR="00766339" w:rsidRDefault="00766339" w:rsidP="00766339">
      <w:pPr>
        <w:pStyle w:val="ListParagraph"/>
        <w:ind w:left="288"/>
      </w:pPr>
      <w:r>
        <w:t>Pic</w:t>
      </w:r>
      <w:r w:rsidR="00757C26">
        <w:t xml:space="preserve"> 7</w:t>
      </w:r>
      <w:r>
        <w:t>.</w:t>
      </w:r>
      <w:r w:rsidR="00757C26">
        <w:t xml:space="preserve"> Method of Research</w:t>
      </w:r>
    </w:p>
    <w:p w14:paraId="34DB79AB" w14:textId="0B7DE3A8" w:rsidR="00766339" w:rsidRPr="00766339" w:rsidRDefault="007D5C18" w:rsidP="00766339">
      <w:pPr>
        <w:pStyle w:val="ListParagraph"/>
        <w:ind w:left="288"/>
        <w:jc w:val="both"/>
      </w:pPr>
      <w:r>
        <w:t>From the Schema above, we can see that the first step is to import the data to be used. The data I use is data taken from secondary data "</w:t>
      </w:r>
      <w:proofErr w:type="spellStart"/>
      <w:r>
        <w:t>seattle</w:t>
      </w:r>
      <w:proofErr w:type="spellEnd"/>
      <w:r>
        <w:t xml:space="preserve"> weather.csv". Then the data that we have imported into the </w:t>
      </w:r>
      <w:proofErr w:type="spellStart"/>
      <w:r>
        <w:t>jupyter</w:t>
      </w:r>
      <w:proofErr w:type="spellEnd"/>
      <w:r>
        <w:t xml:space="preserve"> notebook, we need </w:t>
      </w:r>
      <w:r>
        <w:lastRenderedPageBreak/>
        <w:t xml:space="preserve">to process and see whether there are missing values and whether there are outliers in the dataset. After successfully finding outliers and missing values in the </w:t>
      </w:r>
      <w:proofErr w:type="spellStart"/>
      <w:r>
        <w:t>seattle</w:t>
      </w:r>
      <w:proofErr w:type="spellEnd"/>
      <w:r>
        <w:t xml:space="preserve"> weather dataset, the data needs to be cleaned so that the data is more accurate. After clearing outliers and missing values in the dataset, it is necessary to visualize the data. Visualization of the dataset is used so that we can see the relationship between one data and other data. So that we know the relationship of one column with another column. After knowing the visualization of the Seattle weather, it is necessary to classify the data. In the dataset that I use, the classification will be divided into x and y. x will be filled with columns (precipitation, </w:t>
      </w:r>
      <w:proofErr w:type="spellStart"/>
      <w:r>
        <w:t>temp_max</w:t>
      </w:r>
      <w:proofErr w:type="spellEnd"/>
      <w:r>
        <w:t xml:space="preserve">, </w:t>
      </w:r>
      <w:proofErr w:type="spellStart"/>
      <w:r>
        <w:t>temp_min</w:t>
      </w:r>
      <w:proofErr w:type="spellEnd"/>
      <w:r>
        <w:t xml:space="preserve">, wind) and y (weather code) no rain = 0, rain = 1. After we successfully classify the data, it is necessary to compare it using a classification algorithm. In this study there are 3 algorithms used. 2 algorithms based on groups namely Support Vector Machine (SVM linear) and KNN (K-Nearest Neighbor), then the algorithm I use is Decision Tree Classification. Then from the 3 algorithms used after we successfully use the </w:t>
      </w:r>
      <w:proofErr w:type="gramStart"/>
      <w:r>
        <w:t>algorithm,</w:t>
      </w:r>
      <w:proofErr w:type="gramEnd"/>
      <w:r>
        <w:t xml:space="preserve"> we can compare the 3 algorithms based on the accuracy rate and error rate. After we compare the 3 </w:t>
      </w:r>
      <w:proofErr w:type="gramStart"/>
      <w:r>
        <w:t>algorithms</w:t>
      </w:r>
      <w:proofErr w:type="gramEnd"/>
      <w:r>
        <w:t xml:space="preserve"> we can find out which method has a high accuracy rate and low error rate so that we can conclude.</w:t>
      </w:r>
      <w:r w:rsidR="005C213B">
        <w:t xml:space="preserve"> </w:t>
      </w:r>
    </w:p>
    <w:p w14:paraId="5E99A0BF" w14:textId="77777777" w:rsidR="00766339" w:rsidRPr="00766339" w:rsidRDefault="00766339" w:rsidP="00766339">
      <w:pPr>
        <w:pStyle w:val="ListParagraph"/>
        <w:ind w:left="288"/>
        <w:jc w:val="both"/>
      </w:pPr>
    </w:p>
    <w:p w14:paraId="3ECB2147" w14:textId="77777777" w:rsidR="007A46C5" w:rsidRDefault="00000000">
      <w:pPr>
        <w:pStyle w:val="Heading1"/>
        <w:numPr>
          <w:ilvl w:val="0"/>
          <w:numId w:val="1"/>
        </w:numPr>
      </w:pPr>
      <w:r>
        <w:t>Result and Discussion</w:t>
      </w:r>
    </w:p>
    <w:p w14:paraId="11C88640" w14:textId="77777777" w:rsidR="007A46C5"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4B30E0B0" w14:textId="0B31E4D7" w:rsidR="00AC45AD" w:rsidRDefault="00AC45AD" w:rsidP="00AC45AD">
      <w:pPr>
        <w:pStyle w:val="Heading2"/>
        <w:numPr>
          <w:ilvl w:val="1"/>
          <w:numId w:val="1"/>
        </w:numPr>
      </w:pPr>
      <w:r>
        <w:t>Exploratory Data Analysis</w:t>
      </w:r>
    </w:p>
    <w:p w14:paraId="63DBC603" w14:textId="3B1AD14A" w:rsidR="00AC45AD" w:rsidRDefault="00AC45AD" w:rsidP="00AC45AD">
      <w:pPr>
        <w:ind w:left="288"/>
        <w:jc w:val="both"/>
      </w:pPr>
      <w:r w:rsidRPr="00AC45AD">
        <w:rPr>
          <w:noProof/>
        </w:rPr>
        <w:drawing>
          <wp:inline distT="0" distB="0" distL="0" distR="0" wp14:anchorId="0EDBCCDE" wp14:editId="504C77C9">
            <wp:extent cx="2975610" cy="1927860"/>
            <wp:effectExtent l="0" t="0" r="0" b="0"/>
            <wp:docPr id="65736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65607" name=""/>
                    <pic:cNvPicPr/>
                  </pic:nvPicPr>
                  <pic:blipFill>
                    <a:blip r:embed="rId16"/>
                    <a:stretch>
                      <a:fillRect/>
                    </a:stretch>
                  </pic:blipFill>
                  <pic:spPr>
                    <a:xfrm>
                      <a:off x="0" y="0"/>
                      <a:ext cx="2975610" cy="1927860"/>
                    </a:xfrm>
                    <a:prstGeom prst="rect">
                      <a:avLst/>
                    </a:prstGeom>
                  </pic:spPr>
                </pic:pic>
              </a:graphicData>
            </a:graphic>
          </wp:inline>
        </w:drawing>
      </w:r>
    </w:p>
    <w:p w14:paraId="219B6653" w14:textId="04F3EE15" w:rsidR="00AC45AD" w:rsidRDefault="00AC45AD" w:rsidP="00AC45AD">
      <w:pPr>
        <w:ind w:left="288"/>
      </w:pPr>
      <w:r>
        <w:t xml:space="preserve">Pic. </w:t>
      </w:r>
      <w:r w:rsidR="00757C26">
        <w:t>9</w:t>
      </w:r>
      <w:r>
        <w:t>. Import Data</w:t>
      </w:r>
    </w:p>
    <w:p w14:paraId="3000FC2F" w14:textId="4AF0AEB1" w:rsidR="00AC45AD" w:rsidRDefault="00AC45AD" w:rsidP="00AC45AD">
      <w:pPr>
        <w:ind w:left="288"/>
        <w:jc w:val="both"/>
      </w:pPr>
      <w:r w:rsidRPr="00AC45AD">
        <w:t xml:space="preserve">The image above shows the outcome of importing data, where the first step is to call the package that will be utilized during the whole analytical activity, followed by putting the data in the form of a CSV into the </w:t>
      </w:r>
      <w:proofErr w:type="spellStart"/>
      <w:r w:rsidRPr="00AC45AD">
        <w:t>jupyter</w:t>
      </w:r>
      <w:proofErr w:type="spellEnd"/>
      <w:r w:rsidRPr="00AC45AD">
        <w:t xml:space="preserve"> notebook after calling all of the available packages. Following the data request, the data is shown using </w:t>
      </w:r>
      <w:proofErr w:type="spellStart"/>
      <w:proofErr w:type="gramStart"/>
      <w:r w:rsidRPr="00AC45AD">
        <w:t>the.head</w:t>
      </w:r>
      <w:proofErr w:type="spellEnd"/>
      <w:proofErr w:type="gramEnd"/>
      <w:r w:rsidRPr="00AC45AD">
        <w:t>() code.</w:t>
      </w:r>
    </w:p>
    <w:p w14:paraId="2C75D913" w14:textId="77777777" w:rsidR="00AC45AD" w:rsidRDefault="00AC45AD" w:rsidP="00AC45AD">
      <w:pPr>
        <w:ind w:left="288"/>
        <w:jc w:val="both"/>
      </w:pPr>
    </w:p>
    <w:p w14:paraId="150555B3" w14:textId="77777777" w:rsidR="00AC45AD" w:rsidRDefault="00AC45AD" w:rsidP="00AC45AD">
      <w:pPr>
        <w:ind w:left="288"/>
        <w:jc w:val="both"/>
      </w:pPr>
    </w:p>
    <w:p w14:paraId="323F5250" w14:textId="539061FE" w:rsidR="00AC45AD" w:rsidRDefault="00AC45AD" w:rsidP="00AC45AD">
      <w:pPr>
        <w:ind w:left="288"/>
        <w:jc w:val="both"/>
      </w:pPr>
      <w:r w:rsidRPr="00AC45AD">
        <w:rPr>
          <w:noProof/>
        </w:rPr>
        <w:drawing>
          <wp:inline distT="0" distB="0" distL="0" distR="0" wp14:anchorId="650C205E" wp14:editId="5517F146">
            <wp:extent cx="2975610" cy="1743075"/>
            <wp:effectExtent l="0" t="0" r="0" b="0"/>
            <wp:docPr id="168631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17407" name=""/>
                    <pic:cNvPicPr/>
                  </pic:nvPicPr>
                  <pic:blipFill>
                    <a:blip r:embed="rId17"/>
                    <a:stretch>
                      <a:fillRect/>
                    </a:stretch>
                  </pic:blipFill>
                  <pic:spPr>
                    <a:xfrm>
                      <a:off x="0" y="0"/>
                      <a:ext cx="2975610" cy="1743075"/>
                    </a:xfrm>
                    <a:prstGeom prst="rect">
                      <a:avLst/>
                    </a:prstGeom>
                  </pic:spPr>
                </pic:pic>
              </a:graphicData>
            </a:graphic>
          </wp:inline>
        </w:drawing>
      </w:r>
    </w:p>
    <w:p w14:paraId="33FE8AB5" w14:textId="50C60C8A" w:rsidR="00AC45AD" w:rsidRDefault="00AC45AD" w:rsidP="00AC45AD">
      <w:pPr>
        <w:ind w:left="288"/>
      </w:pPr>
      <w:r>
        <w:t xml:space="preserve">Pic. </w:t>
      </w:r>
      <w:r w:rsidR="00757C26">
        <w:t>8</w:t>
      </w:r>
      <w:r>
        <w:t>. Data Info</w:t>
      </w:r>
    </w:p>
    <w:p w14:paraId="695E221A" w14:textId="4BCA4FF7" w:rsidR="00AC45AD" w:rsidRDefault="00AC45AD" w:rsidP="00AC45AD">
      <w:pPr>
        <w:ind w:left="288"/>
        <w:jc w:val="both"/>
      </w:pPr>
      <w:r w:rsidRPr="00AC45AD">
        <w:t xml:space="preserve">The data given is a Pandas </w:t>
      </w:r>
      <w:proofErr w:type="spellStart"/>
      <w:r w:rsidRPr="00AC45AD">
        <w:t>DataFrame</w:t>
      </w:r>
      <w:proofErr w:type="spellEnd"/>
      <w:r w:rsidRPr="00AC45AD">
        <w:t xml:space="preserve"> with 1461 items, each corresponding to a distinct date. There are six columns in the </w:t>
      </w:r>
      <w:proofErr w:type="spellStart"/>
      <w:r w:rsidRPr="00AC45AD">
        <w:t>DataFrame</w:t>
      </w:r>
      <w:proofErr w:type="spellEnd"/>
      <w:r w:rsidRPr="00AC45AD">
        <w:t>: "date", "precipitation", "</w:t>
      </w:r>
      <w:proofErr w:type="spellStart"/>
      <w:r w:rsidRPr="00AC45AD">
        <w:t>temp_max</w:t>
      </w:r>
      <w:proofErr w:type="spellEnd"/>
      <w:r w:rsidRPr="00AC45AD">
        <w:t>", "</w:t>
      </w:r>
      <w:proofErr w:type="spellStart"/>
      <w:r w:rsidRPr="00AC45AD">
        <w:t>temp_min</w:t>
      </w:r>
      <w:proofErr w:type="spellEnd"/>
      <w:r w:rsidRPr="00AC45AD">
        <w:t>", "wind", and "weather". The "date" column acts as a chronological identifier, while the "precipitation" column records the quantity of precipitation in floating-point notation. The temperature data is separated into two columns: "</w:t>
      </w:r>
      <w:proofErr w:type="spellStart"/>
      <w:r w:rsidRPr="00AC45AD">
        <w:t>temp_max</w:t>
      </w:r>
      <w:proofErr w:type="spellEnd"/>
      <w:r w:rsidRPr="00AC45AD">
        <w:t>" for highest temperature and "</w:t>
      </w:r>
      <w:proofErr w:type="spellStart"/>
      <w:r w:rsidRPr="00AC45AD">
        <w:t>temp_min</w:t>
      </w:r>
      <w:proofErr w:type="spellEnd"/>
      <w:r w:rsidRPr="00AC45AD">
        <w:t>" for minimum temperature, both in float64 format. In float64 format, the "wind" column quantifies wind information. Finally, the "weather" column includes a qualitative weather description in the form of an object.</w:t>
      </w:r>
    </w:p>
    <w:p w14:paraId="306D1768" w14:textId="77777777" w:rsidR="00AC45AD" w:rsidRDefault="00AC45AD" w:rsidP="00AC45AD">
      <w:pPr>
        <w:ind w:left="288"/>
        <w:jc w:val="both"/>
      </w:pPr>
    </w:p>
    <w:p w14:paraId="1BCEEDC1" w14:textId="3B663293" w:rsidR="00EF071E" w:rsidRDefault="00EF071E" w:rsidP="00AC45AD">
      <w:pPr>
        <w:ind w:left="288"/>
        <w:jc w:val="both"/>
      </w:pPr>
      <w:r w:rsidRPr="00EF071E">
        <w:rPr>
          <w:noProof/>
        </w:rPr>
        <w:drawing>
          <wp:inline distT="0" distB="0" distL="0" distR="0" wp14:anchorId="5AAF11D5" wp14:editId="22F5E52C">
            <wp:extent cx="2975610" cy="2145030"/>
            <wp:effectExtent l="0" t="0" r="0" b="0"/>
            <wp:docPr id="105293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39156" name=""/>
                    <pic:cNvPicPr/>
                  </pic:nvPicPr>
                  <pic:blipFill>
                    <a:blip r:embed="rId18"/>
                    <a:stretch>
                      <a:fillRect/>
                    </a:stretch>
                  </pic:blipFill>
                  <pic:spPr>
                    <a:xfrm>
                      <a:off x="0" y="0"/>
                      <a:ext cx="2975610" cy="2145030"/>
                    </a:xfrm>
                    <a:prstGeom prst="rect">
                      <a:avLst/>
                    </a:prstGeom>
                  </pic:spPr>
                </pic:pic>
              </a:graphicData>
            </a:graphic>
          </wp:inline>
        </w:drawing>
      </w:r>
    </w:p>
    <w:p w14:paraId="2927ACBA" w14:textId="466A5235" w:rsidR="00EF071E" w:rsidRDefault="00EF071E" w:rsidP="00EF071E">
      <w:pPr>
        <w:ind w:left="288"/>
      </w:pPr>
      <w:r>
        <w:t xml:space="preserve">Pic </w:t>
      </w:r>
      <w:r w:rsidR="00757C26">
        <w:t>10</w:t>
      </w:r>
      <w:r>
        <w:t>. Data Describe</w:t>
      </w:r>
    </w:p>
    <w:p w14:paraId="2A3D8AED" w14:textId="30554AC1" w:rsidR="00EF071E" w:rsidRDefault="00EF071E" w:rsidP="00EF071E">
      <w:pPr>
        <w:ind w:left="288"/>
        <w:jc w:val="both"/>
      </w:pPr>
      <w:r w:rsidRPr="00EF071E">
        <w:t>The average precipitation is 3.03 units with a standard deviation of 6.68 units, while temperature records show a mean high of 16.44°C and a mean low of 8.23°C. The mean wind speed is 3.24 units, with a standard deviation of 1.44 units. Minimum temperatures may dip to -7.1°C, and the highest amount of precipitation recorded is 55.9 units. These data give a concise but relevant picture of Seattle's climatic conditions, including precipitation, temperature, and wind speed.</w:t>
      </w:r>
    </w:p>
    <w:p w14:paraId="269B19A9" w14:textId="77777777" w:rsidR="008C7B76" w:rsidRDefault="008C7B76" w:rsidP="00EF071E">
      <w:pPr>
        <w:ind w:left="288"/>
        <w:jc w:val="both"/>
      </w:pPr>
    </w:p>
    <w:p w14:paraId="19933858" w14:textId="77777777" w:rsidR="008C7B76" w:rsidRDefault="008C7B76" w:rsidP="00EF071E">
      <w:pPr>
        <w:ind w:left="288"/>
        <w:jc w:val="both"/>
      </w:pPr>
    </w:p>
    <w:p w14:paraId="5A1D5F74" w14:textId="77777777" w:rsidR="008C7B76" w:rsidRDefault="008C7B76" w:rsidP="00EF071E">
      <w:pPr>
        <w:ind w:left="288"/>
        <w:jc w:val="both"/>
      </w:pPr>
    </w:p>
    <w:p w14:paraId="7513814C" w14:textId="77777777" w:rsidR="00EF071E" w:rsidRDefault="00EF071E" w:rsidP="00EF071E">
      <w:pPr>
        <w:ind w:left="288"/>
        <w:jc w:val="both"/>
      </w:pPr>
    </w:p>
    <w:p w14:paraId="2397B9B1" w14:textId="7F14BD58" w:rsidR="00EF071E" w:rsidRDefault="00EF071E" w:rsidP="00EF071E">
      <w:pPr>
        <w:ind w:left="288"/>
      </w:pPr>
      <w:r w:rsidRPr="00EF071E">
        <w:rPr>
          <w:noProof/>
        </w:rPr>
        <w:lastRenderedPageBreak/>
        <w:drawing>
          <wp:inline distT="0" distB="0" distL="0" distR="0" wp14:anchorId="59B0D8DF" wp14:editId="707CBF3F">
            <wp:extent cx="1364098" cy="1066892"/>
            <wp:effectExtent l="0" t="0" r="7620" b="0"/>
            <wp:docPr id="13145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455" name=""/>
                    <pic:cNvPicPr/>
                  </pic:nvPicPr>
                  <pic:blipFill>
                    <a:blip r:embed="rId19"/>
                    <a:stretch>
                      <a:fillRect/>
                    </a:stretch>
                  </pic:blipFill>
                  <pic:spPr>
                    <a:xfrm>
                      <a:off x="0" y="0"/>
                      <a:ext cx="1364098" cy="1066892"/>
                    </a:xfrm>
                    <a:prstGeom prst="rect">
                      <a:avLst/>
                    </a:prstGeom>
                  </pic:spPr>
                </pic:pic>
              </a:graphicData>
            </a:graphic>
          </wp:inline>
        </w:drawing>
      </w:r>
    </w:p>
    <w:p w14:paraId="29F2E50B" w14:textId="5CE84A5D" w:rsidR="00AC45AD" w:rsidRDefault="00EF071E" w:rsidP="00EF071E">
      <w:pPr>
        <w:ind w:left="288"/>
      </w:pPr>
      <w:r>
        <w:t xml:space="preserve">Pic </w:t>
      </w:r>
      <w:r w:rsidR="00757C26">
        <w:t>11</w:t>
      </w:r>
      <w:r>
        <w:t>. Missing Value</w:t>
      </w:r>
    </w:p>
    <w:p w14:paraId="1E56F684" w14:textId="6F70008B" w:rsidR="008C7B76" w:rsidRDefault="008C7B76" w:rsidP="008C7B76">
      <w:pPr>
        <w:ind w:left="288"/>
        <w:jc w:val="both"/>
      </w:pPr>
      <w:r w:rsidRPr="008C7B76">
        <w:t>There are no missing values in the dataset's columns, indicating that each entry has complete information for the requested parameters. The columns are "date," "precipitation," "</w:t>
      </w:r>
      <w:proofErr w:type="spellStart"/>
      <w:r w:rsidRPr="008C7B76">
        <w:t>temp_max</w:t>
      </w:r>
      <w:proofErr w:type="spellEnd"/>
      <w:r w:rsidRPr="008C7B76">
        <w:t>," "</w:t>
      </w:r>
      <w:proofErr w:type="spellStart"/>
      <w:r w:rsidRPr="008C7B76">
        <w:t>temp_min</w:t>
      </w:r>
      <w:proofErr w:type="spellEnd"/>
      <w:r w:rsidRPr="008C7B76">
        <w:t>," "wind," and "weather," with non-null values for all entries.</w:t>
      </w:r>
    </w:p>
    <w:p w14:paraId="44394850" w14:textId="77777777" w:rsidR="008C7B76" w:rsidRDefault="008C7B76" w:rsidP="008C7B76">
      <w:pPr>
        <w:ind w:left="288"/>
        <w:jc w:val="both"/>
      </w:pPr>
    </w:p>
    <w:p w14:paraId="339F722C" w14:textId="08C4464E" w:rsidR="008C7B76" w:rsidRDefault="008C7B76" w:rsidP="008C7B76">
      <w:pPr>
        <w:ind w:left="288"/>
        <w:jc w:val="both"/>
      </w:pPr>
      <w:r w:rsidRPr="008C7B76">
        <w:rPr>
          <w:noProof/>
        </w:rPr>
        <w:drawing>
          <wp:inline distT="0" distB="0" distL="0" distR="0" wp14:anchorId="6CC9CC7D" wp14:editId="2497B46A">
            <wp:extent cx="2975610" cy="2817495"/>
            <wp:effectExtent l="0" t="0" r="0" b="0"/>
            <wp:docPr id="34384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46854" name=""/>
                    <pic:cNvPicPr/>
                  </pic:nvPicPr>
                  <pic:blipFill>
                    <a:blip r:embed="rId20"/>
                    <a:stretch>
                      <a:fillRect/>
                    </a:stretch>
                  </pic:blipFill>
                  <pic:spPr>
                    <a:xfrm>
                      <a:off x="0" y="0"/>
                      <a:ext cx="2975610" cy="2817495"/>
                    </a:xfrm>
                    <a:prstGeom prst="rect">
                      <a:avLst/>
                    </a:prstGeom>
                  </pic:spPr>
                </pic:pic>
              </a:graphicData>
            </a:graphic>
          </wp:inline>
        </w:drawing>
      </w:r>
    </w:p>
    <w:p w14:paraId="5C22E5CD" w14:textId="06258E11" w:rsidR="008C7B76" w:rsidRDefault="008C7B76" w:rsidP="008C7B76">
      <w:pPr>
        <w:ind w:left="288"/>
      </w:pPr>
      <w:r>
        <w:t xml:space="preserve">Pic </w:t>
      </w:r>
      <w:r w:rsidR="00757C26">
        <w:t>12</w:t>
      </w:r>
      <w:r>
        <w:t>. Data Outlier</w:t>
      </w:r>
    </w:p>
    <w:p w14:paraId="655648DA" w14:textId="3FC26C11" w:rsidR="008C7B76" w:rsidRDefault="008C4BD7" w:rsidP="008C7B76">
      <w:pPr>
        <w:ind w:left="288"/>
        <w:jc w:val="both"/>
      </w:pPr>
      <w:r w:rsidRPr="008C4BD7">
        <w:t>The image shows that the data set entries for "date", "</w:t>
      </w:r>
      <w:proofErr w:type="spellStart"/>
      <w:r w:rsidRPr="008C4BD7">
        <w:t>temp_max</w:t>
      </w:r>
      <w:proofErr w:type="spellEnd"/>
      <w:r w:rsidRPr="008C4BD7">
        <w:t>", "</w:t>
      </w:r>
      <w:proofErr w:type="spellStart"/>
      <w:r w:rsidRPr="008C4BD7">
        <w:t>temp_min</w:t>
      </w:r>
      <w:proofErr w:type="spellEnd"/>
      <w:r w:rsidRPr="008C4BD7">
        <w:t>", and "weather" are all complete. In the "precipitation" and "wind" columns, however. There are apparent outliers in each of these metrics, indicating probable abnormalities in the data set.</w:t>
      </w:r>
    </w:p>
    <w:p w14:paraId="657CED03" w14:textId="4C1D4746" w:rsidR="008C4BD7" w:rsidRDefault="008C4BD7" w:rsidP="008C4BD7">
      <w:pPr>
        <w:ind w:left="288"/>
      </w:pPr>
      <w:r w:rsidRPr="008C4BD7">
        <w:rPr>
          <w:noProof/>
        </w:rPr>
        <w:drawing>
          <wp:inline distT="0" distB="0" distL="0" distR="0" wp14:anchorId="1A4417A2" wp14:editId="1F3A7B1C">
            <wp:extent cx="1344274" cy="2788920"/>
            <wp:effectExtent l="0" t="0" r="8890" b="0"/>
            <wp:docPr id="185341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18732" name=""/>
                    <pic:cNvPicPr/>
                  </pic:nvPicPr>
                  <pic:blipFill>
                    <a:blip r:embed="rId21"/>
                    <a:stretch>
                      <a:fillRect/>
                    </a:stretch>
                  </pic:blipFill>
                  <pic:spPr>
                    <a:xfrm>
                      <a:off x="0" y="0"/>
                      <a:ext cx="1352164" cy="2805289"/>
                    </a:xfrm>
                    <a:prstGeom prst="rect">
                      <a:avLst/>
                    </a:prstGeom>
                  </pic:spPr>
                </pic:pic>
              </a:graphicData>
            </a:graphic>
          </wp:inline>
        </w:drawing>
      </w:r>
    </w:p>
    <w:p w14:paraId="25D76E9C" w14:textId="4D7094A7" w:rsidR="008C4BD7" w:rsidRDefault="008C4BD7" w:rsidP="008C4BD7">
      <w:pPr>
        <w:ind w:left="288"/>
      </w:pPr>
      <w:r>
        <w:t xml:space="preserve">Pic. </w:t>
      </w:r>
      <w:r w:rsidR="00757C26">
        <w:t>13</w:t>
      </w:r>
      <w:r>
        <w:t>. Remove Precipitation Outlier</w:t>
      </w:r>
    </w:p>
    <w:p w14:paraId="066A941C" w14:textId="0FFDF526" w:rsidR="008C4BD7" w:rsidRDefault="005D4A96" w:rsidP="008C4BD7">
      <w:pPr>
        <w:ind w:left="288"/>
        <w:jc w:val="both"/>
      </w:pPr>
      <w:r w:rsidRPr="005D4A96">
        <w:t xml:space="preserve">The visualization shows the outliers before and after removal in the "precipitation" column using the 1.5 times </w:t>
      </w:r>
      <w:r w:rsidRPr="005D4A96">
        <w:t>Interquartile Range (IQR) approach. However, despite stringent adjustments, certain extreme values persist in the "precipitation" data, suggesting the presence of significant outliers.</w:t>
      </w:r>
    </w:p>
    <w:p w14:paraId="0443FBBC" w14:textId="77777777" w:rsidR="005D4A96" w:rsidRDefault="005D4A96" w:rsidP="008C4BD7">
      <w:pPr>
        <w:ind w:left="288"/>
        <w:jc w:val="both"/>
      </w:pPr>
    </w:p>
    <w:p w14:paraId="5A67A11B" w14:textId="14DD5358" w:rsidR="005D4A96" w:rsidRDefault="005D4A96" w:rsidP="005D4A96">
      <w:pPr>
        <w:ind w:left="288"/>
      </w:pPr>
      <w:r w:rsidRPr="005D4A96">
        <w:rPr>
          <w:noProof/>
        </w:rPr>
        <w:drawing>
          <wp:inline distT="0" distB="0" distL="0" distR="0" wp14:anchorId="09D303EE" wp14:editId="63E2DC0D">
            <wp:extent cx="1656798" cy="3574473"/>
            <wp:effectExtent l="0" t="0" r="0" b="0"/>
            <wp:docPr id="83397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78110" name=""/>
                    <pic:cNvPicPr/>
                  </pic:nvPicPr>
                  <pic:blipFill>
                    <a:blip r:embed="rId22"/>
                    <a:stretch>
                      <a:fillRect/>
                    </a:stretch>
                  </pic:blipFill>
                  <pic:spPr>
                    <a:xfrm>
                      <a:off x="0" y="0"/>
                      <a:ext cx="1656798" cy="3574473"/>
                    </a:xfrm>
                    <a:prstGeom prst="rect">
                      <a:avLst/>
                    </a:prstGeom>
                  </pic:spPr>
                </pic:pic>
              </a:graphicData>
            </a:graphic>
          </wp:inline>
        </w:drawing>
      </w:r>
    </w:p>
    <w:p w14:paraId="343D6578" w14:textId="228006FD" w:rsidR="005D4A96" w:rsidRDefault="005D4A96" w:rsidP="005D4A96">
      <w:pPr>
        <w:ind w:left="288"/>
      </w:pPr>
      <w:r>
        <w:t xml:space="preserve">Pic. </w:t>
      </w:r>
      <w:r w:rsidR="00757C26">
        <w:t>14</w:t>
      </w:r>
      <w:r>
        <w:t>. Remove Wind Outlier</w:t>
      </w:r>
    </w:p>
    <w:p w14:paraId="1DEAFBDD" w14:textId="56106BFF" w:rsidR="00FB6CC7" w:rsidRDefault="00FB6CC7" w:rsidP="00FB6CC7">
      <w:pPr>
        <w:ind w:left="288"/>
        <w:jc w:val="both"/>
      </w:pPr>
      <w:r w:rsidRPr="00FB6CC7">
        <w:t>Outliers in the "wind" column are shown before and after elimination in the visualization. Outliers in the image above can be eliminated by applying the Interquartile Range (IQR) technique 1.3 times.</w:t>
      </w:r>
    </w:p>
    <w:p w14:paraId="56077DA8" w14:textId="77777777" w:rsidR="005D4A96" w:rsidRDefault="005D4A96" w:rsidP="005D4A96">
      <w:pPr>
        <w:ind w:left="288"/>
        <w:jc w:val="both"/>
      </w:pPr>
    </w:p>
    <w:p w14:paraId="4815D07C" w14:textId="77777777" w:rsidR="00FB6CC7" w:rsidRPr="00AC45AD" w:rsidRDefault="00FB6CC7" w:rsidP="005D4A96">
      <w:pPr>
        <w:ind w:left="288"/>
        <w:jc w:val="both"/>
      </w:pPr>
    </w:p>
    <w:p w14:paraId="4BC25760" w14:textId="07E2828A" w:rsidR="007A46C5" w:rsidRDefault="00AE1E09" w:rsidP="00BE21B8">
      <w:pPr>
        <w:pStyle w:val="Heading2"/>
        <w:numPr>
          <w:ilvl w:val="1"/>
          <w:numId w:val="1"/>
        </w:numPr>
      </w:pPr>
      <w:r>
        <w:t>Normalize Data</w:t>
      </w:r>
    </w:p>
    <w:p w14:paraId="50E47F38" w14:textId="6C9CA60D" w:rsidR="00AE1E09" w:rsidRDefault="00AE1E09" w:rsidP="00AE1E09">
      <w:pPr>
        <w:ind w:left="288"/>
        <w:jc w:val="both"/>
      </w:pPr>
      <w:r w:rsidRPr="00AE1E09">
        <w:rPr>
          <w:noProof/>
        </w:rPr>
        <w:drawing>
          <wp:inline distT="0" distB="0" distL="0" distR="0" wp14:anchorId="509B21AE" wp14:editId="6CED7AB8">
            <wp:extent cx="2975610" cy="1090930"/>
            <wp:effectExtent l="0" t="0" r="0" b="0"/>
            <wp:docPr id="138040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07414" name=""/>
                    <pic:cNvPicPr/>
                  </pic:nvPicPr>
                  <pic:blipFill>
                    <a:blip r:embed="rId23"/>
                    <a:stretch>
                      <a:fillRect/>
                    </a:stretch>
                  </pic:blipFill>
                  <pic:spPr>
                    <a:xfrm>
                      <a:off x="0" y="0"/>
                      <a:ext cx="2975610" cy="1090930"/>
                    </a:xfrm>
                    <a:prstGeom prst="rect">
                      <a:avLst/>
                    </a:prstGeom>
                  </pic:spPr>
                </pic:pic>
              </a:graphicData>
            </a:graphic>
          </wp:inline>
        </w:drawing>
      </w:r>
    </w:p>
    <w:p w14:paraId="5ADD74DE" w14:textId="5D590CCD" w:rsidR="00AE1E09" w:rsidRDefault="00AE1E09" w:rsidP="00AE1E09">
      <w:pPr>
        <w:ind w:left="288"/>
      </w:pPr>
      <w:r>
        <w:t>Pic</w:t>
      </w:r>
      <w:r w:rsidR="00757C26">
        <w:t xml:space="preserve"> 15</w:t>
      </w:r>
      <w:r>
        <w:t>.</w:t>
      </w:r>
      <w:r w:rsidR="00757C26">
        <w:t xml:space="preserve"> Normalize Data</w:t>
      </w:r>
    </w:p>
    <w:p w14:paraId="6D0DB66A" w14:textId="42258B71" w:rsidR="00AE1E09" w:rsidRDefault="00AE1E09" w:rsidP="00AE1E09">
      <w:pPr>
        <w:ind w:left="288"/>
        <w:jc w:val="both"/>
      </w:pPr>
      <w:r w:rsidRPr="00AE1E09">
        <w:t>The figure above is the normalization of the "Seattle Weather" dataset which serves to ensure that all variables contribute equally to the analysis by bringing them to the same scale. This prevents variables with larger magnitudes from dominating the influence on the model or analysis. So as to produce output as shown above</w:t>
      </w:r>
    </w:p>
    <w:p w14:paraId="463D447C" w14:textId="77777777" w:rsidR="00AE1E09" w:rsidRDefault="00AE1E09" w:rsidP="00AE1E09">
      <w:pPr>
        <w:ind w:left="288"/>
        <w:jc w:val="both"/>
      </w:pPr>
    </w:p>
    <w:p w14:paraId="3BEBDF45" w14:textId="77777777" w:rsidR="00AE1E09" w:rsidRDefault="00AE1E09" w:rsidP="00AE1E09">
      <w:pPr>
        <w:ind w:left="288"/>
        <w:jc w:val="both"/>
      </w:pPr>
    </w:p>
    <w:p w14:paraId="72049A4F" w14:textId="77777777" w:rsidR="00AE1E09" w:rsidRDefault="00AE1E09" w:rsidP="00AE1E09">
      <w:pPr>
        <w:ind w:left="288"/>
        <w:jc w:val="both"/>
      </w:pPr>
    </w:p>
    <w:p w14:paraId="3D6AC042" w14:textId="77777777" w:rsidR="00AE1E09" w:rsidRDefault="00AE1E09" w:rsidP="00AE1E09">
      <w:pPr>
        <w:ind w:left="288"/>
        <w:jc w:val="both"/>
      </w:pPr>
    </w:p>
    <w:p w14:paraId="71A3BF19" w14:textId="77777777" w:rsidR="00757C26" w:rsidRDefault="00757C26" w:rsidP="00AE1E09">
      <w:pPr>
        <w:ind w:left="288"/>
        <w:jc w:val="both"/>
      </w:pPr>
    </w:p>
    <w:p w14:paraId="098B8E2C" w14:textId="77777777" w:rsidR="00757C26" w:rsidRDefault="00757C26" w:rsidP="00AE1E09">
      <w:pPr>
        <w:ind w:left="288"/>
        <w:jc w:val="both"/>
      </w:pPr>
    </w:p>
    <w:p w14:paraId="463562D7" w14:textId="77777777" w:rsidR="00757C26" w:rsidRDefault="00757C26" w:rsidP="00AE1E09">
      <w:pPr>
        <w:ind w:left="288"/>
        <w:jc w:val="both"/>
      </w:pPr>
    </w:p>
    <w:p w14:paraId="1AE54E69" w14:textId="77777777" w:rsidR="00AE1E09" w:rsidRDefault="00AE1E09" w:rsidP="00AE1E09">
      <w:pPr>
        <w:ind w:left="288"/>
        <w:jc w:val="both"/>
      </w:pPr>
    </w:p>
    <w:p w14:paraId="70AD6140" w14:textId="77777777" w:rsidR="00AE1E09" w:rsidRPr="00AE1E09" w:rsidRDefault="00AE1E09" w:rsidP="00AE1E09">
      <w:pPr>
        <w:ind w:left="288"/>
        <w:jc w:val="both"/>
      </w:pPr>
    </w:p>
    <w:p w14:paraId="232A3374" w14:textId="7F3BC375" w:rsidR="00A46030" w:rsidRDefault="00A46030" w:rsidP="00A46030">
      <w:pPr>
        <w:pStyle w:val="ListParagraph"/>
        <w:numPr>
          <w:ilvl w:val="1"/>
          <w:numId w:val="1"/>
        </w:numPr>
        <w:jc w:val="both"/>
        <w:rPr>
          <w:i/>
          <w:iCs/>
        </w:rPr>
      </w:pPr>
      <w:r w:rsidRPr="00A46030">
        <w:rPr>
          <w:i/>
          <w:iCs/>
        </w:rPr>
        <w:lastRenderedPageBreak/>
        <w:t>Binning</w:t>
      </w:r>
    </w:p>
    <w:p w14:paraId="38271886" w14:textId="1AB331A1" w:rsidR="00A46030" w:rsidRDefault="00A46030" w:rsidP="00A46030">
      <w:pPr>
        <w:pStyle w:val="ListParagraph"/>
        <w:ind w:left="288"/>
        <w:jc w:val="both"/>
        <w:rPr>
          <w:i/>
          <w:iCs/>
        </w:rPr>
      </w:pPr>
      <w:r w:rsidRPr="00A46030">
        <w:rPr>
          <w:i/>
          <w:iCs/>
          <w:noProof/>
        </w:rPr>
        <w:drawing>
          <wp:inline distT="0" distB="0" distL="0" distR="0" wp14:anchorId="6783BABD" wp14:editId="44B9457D">
            <wp:extent cx="2975610" cy="1781175"/>
            <wp:effectExtent l="0" t="0" r="0" b="0"/>
            <wp:docPr id="34268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86761" name=""/>
                    <pic:cNvPicPr/>
                  </pic:nvPicPr>
                  <pic:blipFill>
                    <a:blip r:embed="rId24"/>
                    <a:stretch>
                      <a:fillRect/>
                    </a:stretch>
                  </pic:blipFill>
                  <pic:spPr>
                    <a:xfrm>
                      <a:off x="0" y="0"/>
                      <a:ext cx="2975610" cy="1781175"/>
                    </a:xfrm>
                    <a:prstGeom prst="rect">
                      <a:avLst/>
                    </a:prstGeom>
                  </pic:spPr>
                </pic:pic>
              </a:graphicData>
            </a:graphic>
          </wp:inline>
        </w:drawing>
      </w:r>
    </w:p>
    <w:p w14:paraId="5DF8F837" w14:textId="24582E88" w:rsidR="00A46030" w:rsidRPr="00A46030" w:rsidRDefault="00A46030" w:rsidP="00A46030">
      <w:pPr>
        <w:pStyle w:val="ListParagraph"/>
        <w:ind w:left="288"/>
      </w:pPr>
      <w:r>
        <w:t>Pic</w:t>
      </w:r>
      <w:r w:rsidR="00757C26">
        <w:t xml:space="preserve"> 16. Binning</w:t>
      </w:r>
    </w:p>
    <w:p w14:paraId="441CA981" w14:textId="505CFF3F" w:rsidR="00AE1E09" w:rsidRDefault="007D5C18" w:rsidP="00AE1E09">
      <w:pPr>
        <w:ind w:left="288"/>
        <w:jc w:val="both"/>
      </w:pPr>
      <w:r w:rsidRPr="007D5C18">
        <w:t>From the picture above is changing the weather which was originally categorical to numerical. From the picture above we can see if the weather is sun, snow, fog then code = 0, if rain and drizzle then code = 1. So that the output on the weather code will be like the picture above</w:t>
      </w:r>
    </w:p>
    <w:p w14:paraId="453116F9" w14:textId="77777777" w:rsidR="00AE1E09" w:rsidRDefault="00AE1E09" w:rsidP="00AE1E09">
      <w:pPr>
        <w:ind w:left="288"/>
        <w:jc w:val="both"/>
      </w:pPr>
    </w:p>
    <w:p w14:paraId="010C5AD4" w14:textId="0A4768DB" w:rsidR="00AE1E09" w:rsidRDefault="00AE1E09" w:rsidP="00AE1E09">
      <w:pPr>
        <w:pStyle w:val="ListParagraph"/>
        <w:numPr>
          <w:ilvl w:val="1"/>
          <w:numId w:val="1"/>
        </w:numPr>
        <w:jc w:val="both"/>
      </w:pPr>
      <w:r>
        <w:t>VISUALIZE DATA</w:t>
      </w:r>
    </w:p>
    <w:p w14:paraId="206D0A14" w14:textId="77777777" w:rsidR="00AE1E09" w:rsidRDefault="00AE1E09" w:rsidP="00AE1E09">
      <w:pPr>
        <w:pStyle w:val="ListParagraph"/>
        <w:ind w:left="288"/>
        <w:jc w:val="both"/>
      </w:pPr>
    </w:p>
    <w:p w14:paraId="33332D12" w14:textId="0970E34E" w:rsidR="00AE1E09" w:rsidRDefault="00AE1E09" w:rsidP="00AE1E09">
      <w:pPr>
        <w:pStyle w:val="ListParagraph"/>
        <w:ind w:left="288"/>
        <w:jc w:val="both"/>
      </w:pPr>
      <w:r w:rsidRPr="00AE1E09">
        <w:rPr>
          <w:noProof/>
        </w:rPr>
        <w:drawing>
          <wp:inline distT="0" distB="0" distL="0" distR="0" wp14:anchorId="4ACCE0CE" wp14:editId="71DFF007">
            <wp:extent cx="2975610" cy="2248535"/>
            <wp:effectExtent l="0" t="0" r="0" b="0"/>
            <wp:docPr id="59654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44419" name=""/>
                    <pic:cNvPicPr/>
                  </pic:nvPicPr>
                  <pic:blipFill>
                    <a:blip r:embed="rId25"/>
                    <a:stretch>
                      <a:fillRect/>
                    </a:stretch>
                  </pic:blipFill>
                  <pic:spPr>
                    <a:xfrm>
                      <a:off x="0" y="0"/>
                      <a:ext cx="2975610" cy="2248535"/>
                    </a:xfrm>
                    <a:prstGeom prst="rect">
                      <a:avLst/>
                    </a:prstGeom>
                  </pic:spPr>
                </pic:pic>
              </a:graphicData>
            </a:graphic>
          </wp:inline>
        </w:drawing>
      </w:r>
    </w:p>
    <w:p w14:paraId="502C52DC" w14:textId="715DD9CC" w:rsidR="00AE1E09" w:rsidRDefault="00AE1E09" w:rsidP="00AE1E09">
      <w:pPr>
        <w:pStyle w:val="ListParagraph"/>
        <w:ind w:left="288"/>
      </w:pPr>
      <w:r>
        <w:t>Pic</w:t>
      </w:r>
      <w:r w:rsidR="00757C26">
        <w:t xml:space="preserve"> 17</w:t>
      </w:r>
      <w:r>
        <w:t xml:space="preserve">. Distribution of Precipitation </w:t>
      </w:r>
    </w:p>
    <w:p w14:paraId="41D78349" w14:textId="77777777" w:rsidR="00AE1E09" w:rsidRDefault="00AE1E09" w:rsidP="00AE1E09">
      <w:pPr>
        <w:pStyle w:val="ListParagraph"/>
        <w:ind w:left="288"/>
        <w:jc w:val="both"/>
      </w:pPr>
    </w:p>
    <w:p w14:paraId="07AA60F3" w14:textId="4FDA65DB" w:rsidR="00AE1E09" w:rsidRDefault="00AE1E09" w:rsidP="00AE1E09">
      <w:pPr>
        <w:pStyle w:val="ListParagraph"/>
        <w:ind w:left="288"/>
        <w:jc w:val="both"/>
      </w:pPr>
      <w:r w:rsidRPr="00AE1E09">
        <w:t>The first histogram depicts the precipitation column distribution. The graph is skewed to the right because the tail of the distribution is longer on the right, showing that the data has a mean value bigger than the median and mode.</w:t>
      </w:r>
    </w:p>
    <w:p w14:paraId="0AF9FF70" w14:textId="77777777" w:rsidR="00AE1E09" w:rsidRDefault="00AE1E09" w:rsidP="00AE1E09">
      <w:pPr>
        <w:pStyle w:val="ListParagraph"/>
        <w:ind w:left="288"/>
      </w:pPr>
    </w:p>
    <w:p w14:paraId="4D46C808" w14:textId="77777777" w:rsidR="00AE1E09" w:rsidRDefault="00AE1E09" w:rsidP="00AE1E09">
      <w:pPr>
        <w:pStyle w:val="ListParagraph"/>
        <w:ind w:left="288"/>
        <w:jc w:val="both"/>
      </w:pPr>
    </w:p>
    <w:p w14:paraId="39DFB706" w14:textId="69FDD880" w:rsidR="00BE21B8" w:rsidRDefault="00BE21B8" w:rsidP="00AE1E09">
      <w:pPr>
        <w:ind w:left="288"/>
      </w:pPr>
      <w:r w:rsidRPr="00BE21B8">
        <w:rPr>
          <w:noProof/>
        </w:rPr>
        <w:drawing>
          <wp:inline distT="0" distB="0" distL="0" distR="0" wp14:anchorId="6BE3A7A8" wp14:editId="4DB221DD">
            <wp:extent cx="2235200" cy="1741510"/>
            <wp:effectExtent l="0" t="0" r="0" b="0"/>
            <wp:docPr id="149356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62307" name=""/>
                    <pic:cNvPicPr/>
                  </pic:nvPicPr>
                  <pic:blipFill>
                    <a:blip r:embed="rId26"/>
                    <a:stretch>
                      <a:fillRect/>
                    </a:stretch>
                  </pic:blipFill>
                  <pic:spPr>
                    <a:xfrm>
                      <a:off x="0" y="0"/>
                      <a:ext cx="2239147" cy="1744586"/>
                    </a:xfrm>
                    <a:prstGeom prst="rect">
                      <a:avLst/>
                    </a:prstGeom>
                  </pic:spPr>
                </pic:pic>
              </a:graphicData>
            </a:graphic>
          </wp:inline>
        </w:drawing>
      </w:r>
    </w:p>
    <w:p w14:paraId="16F96F26" w14:textId="675BCAB9" w:rsidR="00BE21B8" w:rsidRDefault="00BE21B8" w:rsidP="00BE21B8">
      <w:pPr>
        <w:ind w:left="288"/>
      </w:pPr>
      <w:r>
        <w:t>Pic</w:t>
      </w:r>
      <w:r w:rsidR="00757C26">
        <w:t xml:space="preserve"> 18</w:t>
      </w:r>
      <w:r w:rsidR="00AE1E09">
        <w:t xml:space="preserve">. Distribution of </w:t>
      </w:r>
      <w:proofErr w:type="spellStart"/>
      <w:r w:rsidR="00AE1E09">
        <w:t>Temp_max</w:t>
      </w:r>
      <w:proofErr w:type="spellEnd"/>
    </w:p>
    <w:p w14:paraId="6191E121" w14:textId="77777777" w:rsidR="005F6007" w:rsidRDefault="005F6007" w:rsidP="00AE1E09">
      <w:pPr>
        <w:ind w:left="288"/>
        <w:jc w:val="both"/>
      </w:pPr>
    </w:p>
    <w:p w14:paraId="4DB87B67" w14:textId="41813578" w:rsidR="007D5C18" w:rsidRDefault="005F6007" w:rsidP="005F6007">
      <w:pPr>
        <w:ind w:left="288"/>
        <w:jc w:val="both"/>
      </w:pPr>
      <w:r w:rsidRPr="005F6007">
        <w:t xml:space="preserve">The second histogram is the </w:t>
      </w:r>
      <w:proofErr w:type="spellStart"/>
      <w:r w:rsidRPr="005F6007">
        <w:t>temp_max</w:t>
      </w:r>
      <w:proofErr w:type="spellEnd"/>
      <w:r w:rsidRPr="005F6007">
        <w:t xml:space="preserve"> histogram. In the picture above, it can be said to be normally distributed, this is due to the symmetrical curve which indicates that the distribution is evenly distributed at each </w:t>
      </w:r>
      <w:proofErr w:type="spellStart"/>
      <w:r w:rsidRPr="005F6007">
        <w:t>temp_max</w:t>
      </w:r>
      <w:proofErr w:type="spellEnd"/>
      <w:r w:rsidRPr="005F6007">
        <w:t>.</w:t>
      </w:r>
    </w:p>
    <w:p w14:paraId="4D72AA2A" w14:textId="77777777" w:rsidR="00BE21B8" w:rsidRDefault="00BE21B8" w:rsidP="00BE21B8">
      <w:pPr>
        <w:ind w:left="288"/>
      </w:pPr>
    </w:p>
    <w:p w14:paraId="17F4FA43" w14:textId="700FDBAE" w:rsidR="00BE21B8" w:rsidRDefault="00BE21B8" w:rsidP="00BE21B8">
      <w:pPr>
        <w:ind w:left="288"/>
      </w:pPr>
      <w:r w:rsidRPr="00BE21B8">
        <w:rPr>
          <w:noProof/>
        </w:rPr>
        <w:drawing>
          <wp:inline distT="0" distB="0" distL="0" distR="0" wp14:anchorId="2B6B8A23" wp14:editId="4E8752D2">
            <wp:extent cx="2975610" cy="2225675"/>
            <wp:effectExtent l="0" t="0" r="0" b="0"/>
            <wp:docPr id="60811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15805" name=""/>
                    <pic:cNvPicPr/>
                  </pic:nvPicPr>
                  <pic:blipFill>
                    <a:blip r:embed="rId27"/>
                    <a:stretch>
                      <a:fillRect/>
                    </a:stretch>
                  </pic:blipFill>
                  <pic:spPr>
                    <a:xfrm>
                      <a:off x="0" y="0"/>
                      <a:ext cx="2975610" cy="2225675"/>
                    </a:xfrm>
                    <a:prstGeom prst="rect">
                      <a:avLst/>
                    </a:prstGeom>
                  </pic:spPr>
                </pic:pic>
              </a:graphicData>
            </a:graphic>
          </wp:inline>
        </w:drawing>
      </w:r>
    </w:p>
    <w:p w14:paraId="4B23FB0A" w14:textId="72DD8BC4" w:rsidR="00BE21B8" w:rsidRDefault="00BE21B8" w:rsidP="00BE21B8">
      <w:pPr>
        <w:ind w:left="288"/>
      </w:pPr>
      <w:r>
        <w:t>Pic</w:t>
      </w:r>
      <w:r w:rsidR="00757C26">
        <w:t xml:space="preserve"> 19</w:t>
      </w:r>
      <w:r w:rsidR="005F6007">
        <w:t xml:space="preserve">. Distribution </w:t>
      </w:r>
      <w:proofErr w:type="spellStart"/>
      <w:r w:rsidR="005F6007">
        <w:t>Temp_min</w:t>
      </w:r>
      <w:proofErr w:type="spellEnd"/>
    </w:p>
    <w:p w14:paraId="5125D2AA" w14:textId="77777777" w:rsidR="005F6007" w:rsidRDefault="005F6007" w:rsidP="00BE21B8">
      <w:pPr>
        <w:ind w:left="288"/>
      </w:pPr>
    </w:p>
    <w:p w14:paraId="314C89E1" w14:textId="6EE982F4" w:rsidR="00BE21B8" w:rsidRDefault="007D532C" w:rsidP="007D532C">
      <w:pPr>
        <w:ind w:left="288"/>
        <w:jc w:val="both"/>
      </w:pPr>
      <w:r w:rsidRPr="007D532C">
        <w:t xml:space="preserve">The histogram above is a histogram of </w:t>
      </w:r>
      <w:proofErr w:type="spellStart"/>
      <w:r w:rsidRPr="007D532C">
        <w:t>temp_min</w:t>
      </w:r>
      <w:proofErr w:type="spellEnd"/>
      <w:r w:rsidRPr="007D532C">
        <w:t xml:space="preserve">. The histogram is concluded to be a left skewed histogram because the tail of the distribution is longer on the left. </w:t>
      </w:r>
      <w:proofErr w:type="gramStart"/>
      <w:r w:rsidRPr="007D532C">
        <w:t>So</w:t>
      </w:r>
      <w:proofErr w:type="gramEnd"/>
      <w:r w:rsidRPr="007D532C">
        <w:t xml:space="preserve"> it can be concluded that </w:t>
      </w:r>
      <w:proofErr w:type="spellStart"/>
      <w:r w:rsidRPr="007D532C">
        <w:t>temp_min</w:t>
      </w:r>
      <w:proofErr w:type="spellEnd"/>
      <w:r w:rsidRPr="007D532C">
        <w:t xml:space="preserve"> is higher than the average.</w:t>
      </w:r>
    </w:p>
    <w:p w14:paraId="4D199215" w14:textId="77777777" w:rsidR="007D532C" w:rsidRDefault="007D532C" w:rsidP="007D532C">
      <w:pPr>
        <w:ind w:left="288"/>
        <w:jc w:val="both"/>
      </w:pPr>
    </w:p>
    <w:p w14:paraId="58305A0D" w14:textId="51FB8155" w:rsidR="00BE21B8" w:rsidRDefault="00BE21B8" w:rsidP="00BE21B8">
      <w:pPr>
        <w:ind w:left="288"/>
      </w:pPr>
      <w:r w:rsidRPr="00BE21B8">
        <w:rPr>
          <w:noProof/>
        </w:rPr>
        <w:drawing>
          <wp:inline distT="0" distB="0" distL="0" distR="0" wp14:anchorId="1B45F78F" wp14:editId="5AC58EF2">
            <wp:extent cx="2975610" cy="2406650"/>
            <wp:effectExtent l="0" t="0" r="0" b="0"/>
            <wp:docPr id="47766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5541" name=""/>
                    <pic:cNvPicPr/>
                  </pic:nvPicPr>
                  <pic:blipFill>
                    <a:blip r:embed="rId28"/>
                    <a:stretch>
                      <a:fillRect/>
                    </a:stretch>
                  </pic:blipFill>
                  <pic:spPr>
                    <a:xfrm>
                      <a:off x="0" y="0"/>
                      <a:ext cx="2975610" cy="2406650"/>
                    </a:xfrm>
                    <a:prstGeom prst="rect">
                      <a:avLst/>
                    </a:prstGeom>
                  </pic:spPr>
                </pic:pic>
              </a:graphicData>
            </a:graphic>
          </wp:inline>
        </w:drawing>
      </w:r>
    </w:p>
    <w:p w14:paraId="0E5889E5" w14:textId="12E67D93" w:rsidR="00BE21B8" w:rsidRDefault="00BE21B8" w:rsidP="00BE21B8">
      <w:pPr>
        <w:ind w:left="288"/>
      </w:pPr>
      <w:r>
        <w:t>Pic</w:t>
      </w:r>
      <w:r w:rsidR="00757C26">
        <w:t xml:space="preserve"> 20</w:t>
      </w:r>
      <w:r w:rsidR="007D532C">
        <w:t>. Distribution of Wind</w:t>
      </w:r>
    </w:p>
    <w:p w14:paraId="2B681BBC" w14:textId="77777777" w:rsidR="007D532C" w:rsidRDefault="007D532C" w:rsidP="00BE21B8">
      <w:pPr>
        <w:ind w:left="288"/>
      </w:pPr>
    </w:p>
    <w:p w14:paraId="25BCFACB" w14:textId="6E5A840A" w:rsidR="00BE21B8" w:rsidRDefault="007D532C" w:rsidP="007D532C">
      <w:pPr>
        <w:ind w:left="288"/>
        <w:jc w:val="both"/>
      </w:pPr>
      <w:r w:rsidRPr="007D532C">
        <w:t>The fourth histogram is a histogram of wind. The histogram shows a right-skewed slope, so it can be concluded that wind tends to be lower than the average.</w:t>
      </w:r>
    </w:p>
    <w:p w14:paraId="089A640B" w14:textId="77777777" w:rsidR="007D532C" w:rsidRDefault="007D532C" w:rsidP="007D532C">
      <w:pPr>
        <w:ind w:left="288"/>
        <w:jc w:val="both"/>
      </w:pPr>
    </w:p>
    <w:p w14:paraId="6C8BCA9D" w14:textId="77777777" w:rsidR="007D532C" w:rsidRDefault="007D532C" w:rsidP="007D532C">
      <w:pPr>
        <w:ind w:left="288"/>
        <w:jc w:val="both"/>
      </w:pPr>
    </w:p>
    <w:p w14:paraId="05C48C4B" w14:textId="77777777" w:rsidR="007D532C" w:rsidRDefault="007D532C" w:rsidP="007D532C">
      <w:pPr>
        <w:ind w:left="288"/>
        <w:jc w:val="both"/>
      </w:pPr>
    </w:p>
    <w:p w14:paraId="19FA266C" w14:textId="77777777" w:rsidR="007D532C" w:rsidRDefault="007D532C" w:rsidP="007D532C">
      <w:pPr>
        <w:ind w:left="288"/>
        <w:jc w:val="both"/>
      </w:pPr>
    </w:p>
    <w:p w14:paraId="2BCD661C" w14:textId="77777777" w:rsidR="007D532C" w:rsidRDefault="007D532C" w:rsidP="007D532C">
      <w:pPr>
        <w:ind w:left="288"/>
        <w:jc w:val="both"/>
      </w:pPr>
    </w:p>
    <w:p w14:paraId="1840F1CB" w14:textId="77777777" w:rsidR="007D532C" w:rsidRDefault="007D532C" w:rsidP="007D532C">
      <w:pPr>
        <w:ind w:left="288"/>
        <w:jc w:val="both"/>
      </w:pPr>
    </w:p>
    <w:p w14:paraId="2ECAB249" w14:textId="77777777" w:rsidR="007D532C" w:rsidRDefault="007D532C" w:rsidP="007D532C">
      <w:pPr>
        <w:ind w:left="288"/>
        <w:jc w:val="both"/>
      </w:pPr>
    </w:p>
    <w:p w14:paraId="28E39AC5" w14:textId="77777777" w:rsidR="007D532C" w:rsidRDefault="007D532C" w:rsidP="007D532C">
      <w:pPr>
        <w:ind w:left="288"/>
        <w:jc w:val="both"/>
      </w:pPr>
    </w:p>
    <w:p w14:paraId="4CDE5601" w14:textId="77777777" w:rsidR="007D532C" w:rsidRDefault="007D532C" w:rsidP="007D532C">
      <w:pPr>
        <w:ind w:left="288"/>
        <w:jc w:val="both"/>
      </w:pPr>
    </w:p>
    <w:p w14:paraId="08755034" w14:textId="77777777" w:rsidR="007D532C" w:rsidRDefault="007D532C" w:rsidP="007D532C">
      <w:pPr>
        <w:ind w:left="288"/>
        <w:jc w:val="both"/>
      </w:pPr>
    </w:p>
    <w:p w14:paraId="6AE58F68" w14:textId="77777777" w:rsidR="007D532C" w:rsidRDefault="007D532C" w:rsidP="007D532C">
      <w:pPr>
        <w:ind w:left="288"/>
        <w:jc w:val="both"/>
      </w:pPr>
    </w:p>
    <w:p w14:paraId="4A32D7EF" w14:textId="77777777" w:rsidR="007D532C" w:rsidRDefault="007D532C" w:rsidP="007D532C">
      <w:pPr>
        <w:ind w:left="288"/>
        <w:jc w:val="both"/>
      </w:pPr>
    </w:p>
    <w:p w14:paraId="1011BDEE" w14:textId="7389A53D" w:rsidR="00BE21B8" w:rsidRDefault="00BE21B8" w:rsidP="00BE21B8">
      <w:pPr>
        <w:ind w:left="288"/>
        <w:jc w:val="both"/>
      </w:pPr>
      <w:r>
        <w:lastRenderedPageBreak/>
        <w:t>Composition</w:t>
      </w:r>
    </w:p>
    <w:p w14:paraId="77EDB740" w14:textId="77777777" w:rsidR="00757C26" w:rsidRDefault="00757C26" w:rsidP="00BE21B8">
      <w:pPr>
        <w:ind w:left="288"/>
        <w:jc w:val="both"/>
      </w:pPr>
    </w:p>
    <w:p w14:paraId="282E52E7" w14:textId="4452BB75" w:rsidR="00BE21B8" w:rsidRDefault="00BE21B8" w:rsidP="00BE21B8">
      <w:pPr>
        <w:ind w:left="288"/>
        <w:jc w:val="both"/>
      </w:pPr>
      <w:r w:rsidRPr="00BE21B8">
        <w:rPr>
          <w:noProof/>
        </w:rPr>
        <w:drawing>
          <wp:inline distT="0" distB="0" distL="0" distR="0" wp14:anchorId="34EE613B" wp14:editId="78394BB6">
            <wp:extent cx="2975610" cy="2912745"/>
            <wp:effectExtent l="0" t="0" r="0" b="0"/>
            <wp:docPr id="109416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0922" name=""/>
                    <pic:cNvPicPr/>
                  </pic:nvPicPr>
                  <pic:blipFill>
                    <a:blip r:embed="rId29"/>
                    <a:stretch>
                      <a:fillRect/>
                    </a:stretch>
                  </pic:blipFill>
                  <pic:spPr>
                    <a:xfrm>
                      <a:off x="0" y="0"/>
                      <a:ext cx="2975610" cy="2912745"/>
                    </a:xfrm>
                    <a:prstGeom prst="rect">
                      <a:avLst/>
                    </a:prstGeom>
                  </pic:spPr>
                </pic:pic>
              </a:graphicData>
            </a:graphic>
          </wp:inline>
        </w:drawing>
      </w:r>
    </w:p>
    <w:p w14:paraId="17D89F5E" w14:textId="08582701" w:rsidR="00BE21B8" w:rsidRDefault="00BE21B8" w:rsidP="00BE21B8">
      <w:pPr>
        <w:ind w:left="288"/>
      </w:pPr>
      <w:r>
        <w:t>Pic</w:t>
      </w:r>
      <w:r w:rsidR="00757C26">
        <w:t xml:space="preserve"> 21</w:t>
      </w:r>
      <w:r w:rsidR="007D532C">
        <w:t>.</w:t>
      </w:r>
      <w:r w:rsidR="0068282C">
        <w:t xml:space="preserve"> Pie Chart Weather</w:t>
      </w:r>
    </w:p>
    <w:p w14:paraId="0BEB8AA0" w14:textId="77777777" w:rsidR="007D532C" w:rsidRDefault="007D532C" w:rsidP="00BE21B8">
      <w:pPr>
        <w:ind w:left="288"/>
      </w:pPr>
    </w:p>
    <w:p w14:paraId="210FCBF2" w14:textId="54AF8DFB" w:rsidR="007D532C" w:rsidRDefault="007D532C" w:rsidP="007D532C">
      <w:pPr>
        <w:ind w:left="288"/>
        <w:jc w:val="both"/>
      </w:pPr>
      <w:r w:rsidRPr="007D532C">
        <w:t>Based on the results of this pie chart, it is possible to infer that the diversity in weather types from 2012 to 2015 is reasonably balanced. Rainy weather controlled 43.9% of the time, while sunny weather impacted 43.8% of the time. Foggy weather contributed for 6.9% of the total, whereas drizzle accounted for only around 3.6%. Snowfall happened just approximately 1.8% of the time. This demonstrates that the weather varied significantly across the four years, with diverse combinations of wet, sunny, foggy, drizzling, and snowy weather.</w:t>
      </w:r>
    </w:p>
    <w:p w14:paraId="3FA8C690" w14:textId="77777777" w:rsidR="00BE21B8" w:rsidRDefault="00BE21B8" w:rsidP="00BE21B8">
      <w:pPr>
        <w:ind w:left="288"/>
      </w:pPr>
    </w:p>
    <w:p w14:paraId="5FDCB565" w14:textId="713F4655" w:rsidR="00BE21B8" w:rsidRDefault="00BE21B8" w:rsidP="00BE21B8">
      <w:pPr>
        <w:ind w:left="288"/>
      </w:pPr>
      <w:r w:rsidRPr="00BE21B8">
        <w:rPr>
          <w:noProof/>
        </w:rPr>
        <w:drawing>
          <wp:inline distT="0" distB="0" distL="0" distR="0" wp14:anchorId="237A1893" wp14:editId="2FB4B58E">
            <wp:extent cx="2975610" cy="2412365"/>
            <wp:effectExtent l="0" t="0" r="0" b="0"/>
            <wp:docPr id="10182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12983" name=""/>
                    <pic:cNvPicPr/>
                  </pic:nvPicPr>
                  <pic:blipFill>
                    <a:blip r:embed="rId30"/>
                    <a:stretch>
                      <a:fillRect/>
                    </a:stretch>
                  </pic:blipFill>
                  <pic:spPr>
                    <a:xfrm>
                      <a:off x="0" y="0"/>
                      <a:ext cx="2975610" cy="2412365"/>
                    </a:xfrm>
                    <a:prstGeom prst="rect">
                      <a:avLst/>
                    </a:prstGeom>
                  </pic:spPr>
                </pic:pic>
              </a:graphicData>
            </a:graphic>
          </wp:inline>
        </w:drawing>
      </w:r>
    </w:p>
    <w:p w14:paraId="71A1591F" w14:textId="0EC756FD" w:rsidR="00BE21B8" w:rsidRDefault="00BE21B8" w:rsidP="00BE21B8">
      <w:pPr>
        <w:ind w:left="288"/>
      </w:pPr>
      <w:r>
        <w:t>Pic</w:t>
      </w:r>
      <w:r w:rsidR="00757C26">
        <w:t xml:space="preserve"> 22</w:t>
      </w:r>
      <w:r w:rsidR="0068282C">
        <w:t>. Pie Chart Rainy and Non-Rainy</w:t>
      </w:r>
    </w:p>
    <w:p w14:paraId="23DDA104" w14:textId="77777777" w:rsidR="00BE21B8" w:rsidRDefault="00BE21B8" w:rsidP="00BE21B8">
      <w:pPr>
        <w:ind w:left="288"/>
      </w:pPr>
    </w:p>
    <w:p w14:paraId="4C8C017A" w14:textId="6EDDDA2F" w:rsidR="0068282C" w:rsidRDefault="0068282C" w:rsidP="0068282C">
      <w:pPr>
        <w:ind w:left="288"/>
        <w:jc w:val="both"/>
      </w:pPr>
      <w:r w:rsidRPr="0068282C">
        <w:t>The pie chart shows the distribution between rainy and non-rainy days. The blue part represents 52.5% non-rainy days, while the red part represents 47.5% rainy days. This means that in the time period shown by the chart, almost half of the days are rainy days.</w:t>
      </w:r>
    </w:p>
    <w:p w14:paraId="52EAE194" w14:textId="7B49DCF3" w:rsidR="00BE21B8" w:rsidRDefault="00BE21B8" w:rsidP="00BE21B8">
      <w:pPr>
        <w:ind w:left="288"/>
      </w:pPr>
      <w:r w:rsidRPr="00BE21B8">
        <w:rPr>
          <w:noProof/>
        </w:rPr>
        <w:drawing>
          <wp:inline distT="0" distB="0" distL="0" distR="0" wp14:anchorId="5BAE4E29" wp14:editId="63875642">
            <wp:extent cx="2975610" cy="2342515"/>
            <wp:effectExtent l="0" t="0" r="0" b="0"/>
            <wp:docPr id="16087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810" name=""/>
                    <pic:cNvPicPr/>
                  </pic:nvPicPr>
                  <pic:blipFill>
                    <a:blip r:embed="rId31"/>
                    <a:stretch>
                      <a:fillRect/>
                    </a:stretch>
                  </pic:blipFill>
                  <pic:spPr>
                    <a:xfrm>
                      <a:off x="0" y="0"/>
                      <a:ext cx="2975610" cy="2342515"/>
                    </a:xfrm>
                    <a:prstGeom prst="rect">
                      <a:avLst/>
                    </a:prstGeom>
                  </pic:spPr>
                </pic:pic>
              </a:graphicData>
            </a:graphic>
          </wp:inline>
        </w:drawing>
      </w:r>
    </w:p>
    <w:p w14:paraId="10A14009" w14:textId="75674B09" w:rsidR="00BE21B8" w:rsidRDefault="00BE21B8" w:rsidP="00BE21B8">
      <w:pPr>
        <w:ind w:left="288"/>
      </w:pPr>
      <w:r>
        <w:t>Pic</w:t>
      </w:r>
      <w:r w:rsidR="00757C26">
        <w:t xml:space="preserve"> 23</w:t>
      </w:r>
      <w:r w:rsidR="0068282C">
        <w:t>. Heatmap</w:t>
      </w:r>
    </w:p>
    <w:p w14:paraId="5F2FEC0C" w14:textId="77777777" w:rsidR="00BE21B8" w:rsidRDefault="00BE21B8" w:rsidP="00BE21B8">
      <w:pPr>
        <w:ind w:left="288"/>
      </w:pPr>
    </w:p>
    <w:p w14:paraId="4E3AE7F6" w14:textId="6C5C2991" w:rsidR="00BE21B8" w:rsidRDefault="007D532C" w:rsidP="007D532C">
      <w:pPr>
        <w:ind w:left="288"/>
        <w:jc w:val="both"/>
      </w:pPr>
      <w:r>
        <w:t xml:space="preserve">Gambar </w:t>
      </w:r>
      <w:proofErr w:type="spellStart"/>
      <w:r>
        <w:t>diatas</w:t>
      </w:r>
      <w:proofErr w:type="spellEnd"/>
      <w:r>
        <w:t xml:space="preserve"> </w:t>
      </w:r>
      <w:proofErr w:type="spellStart"/>
      <w:r>
        <w:t>merupakan</w:t>
      </w:r>
      <w:proofErr w:type="spellEnd"/>
      <w:r>
        <w:t xml:space="preserve"> heatmap </w:t>
      </w:r>
      <w:proofErr w:type="spellStart"/>
      <w:r>
        <w:t>dari</w:t>
      </w:r>
      <w:proofErr w:type="spellEnd"/>
      <w:r>
        <w:t xml:space="preserve"> dataset “</w:t>
      </w:r>
      <w:proofErr w:type="spellStart"/>
      <w:r>
        <w:t>seattle</w:t>
      </w:r>
      <w:proofErr w:type="spellEnd"/>
      <w:r>
        <w:t xml:space="preserve"> weather”. Tujuan </w:t>
      </w:r>
      <w:proofErr w:type="spellStart"/>
      <w:r>
        <w:t>visualisasi</w:t>
      </w:r>
      <w:proofErr w:type="spellEnd"/>
      <w:r>
        <w:t xml:space="preserve"> heatmap </w:t>
      </w:r>
      <w:proofErr w:type="spellStart"/>
      <w:r>
        <w:t>untuk</w:t>
      </w:r>
      <w:proofErr w:type="spellEnd"/>
      <w:r>
        <w:t xml:space="preserve"> </w:t>
      </w:r>
      <w:proofErr w:type="spellStart"/>
      <w:r>
        <w:t>melihat</w:t>
      </w:r>
      <w:proofErr w:type="spellEnd"/>
      <w:r>
        <w:t xml:space="preserve"> </w:t>
      </w:r>
      <w:proofErr w:type="spellStart"/>
      <w:r>
        <w:t>relasi</w:t>
      </w:r>
      <w:proofErr w:type="spellEnd"/>
      <w:r>
        <w:t xml:space="preserve"> </w:t>
      </w:r>
      <w:proofErr w:type="spellStart"/>
      <w:r>
        <w:t>dari</w:t>
      </w:r>
      <w:proofErr w:type="spellEnd"/>
      <w:r>
        <w:t xml:space="preserve"> </w:t>
      </w:r>
      <w:proofErr w:type="spellStart"/>
      <w:r>
        <w:t>satu</w:t>
      </w:r>
      <w:proofErr w:type="spellEnd"/>
      <w:r>
        <w:t xml:space="preserve"> </w:t>
      </w:r>
      <w:proofErr w:type="spellStart"/>
      <w:r>
        <w:t>kolom</w:t>
      </w:r>
      <w:proofErr w:type="spellEnd"/>
      <w:r>
        <w:t xml:space="preserve"> </w:t>
      </w:r>
      <w:proofErr w:type="spellStart"/>
      <w:r>
        <w:t>dengan</w:t>
      </w:r>
      <w:proofErr w:type="spellEnd"/>
      <w:r>
        <w:t xml:space="preserve"> </w:t>
      </w:r>
      <w:proofErr w:type="spellStart"/>
      <w:r>
        <w:t>kolom</w:t>
      </w:r>
      <w:proofErr w:type="spellEnd"/>
      <w:r>
        <w:t xml:space="preserve"> </w:t>
      </w:r>
      <w:proofErr w:type="spellStart"/>
      <w:r>
        <w:t>lainnya</w:t>
      </w:r>
      <w:proofErr w:type="spellEnd"/>
      <w:r>
        <w:t xml:space="preserve">. Dari </w:t>
      </w:r>
      <w:proofErr w:type="spellStart"/>
      <w:r>
        <w:t>gambar</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kita</w:t>
      </w:r>
      <w:proofErr w:type="spellEnd"/>
      <w:r>
        <w:t xml:space="preserve"> </w:t>
      </w:r>
      <w:proofErr w:type="spellStart"/>
      <w:r>
        <w:t>lihat</w:t>
      </w:r>
      <w:proofErr w:type="spellEnd"/>
      <w:r>
        <w:t xml:space="preserve"> </w:t>
      </w:r>
      <w:proofErr w:type="gramStart"/>
      <w:r>
        <w:t>The</w:t>
      </w:r>
      <w:proofErr w:type="gramEnd"/>
      <w:r>
        <w:t xml:space="preserve"> </w:t>
      </w:r>
      <w:proofErr w:type="spellStart"/>
      <w:r>
        <w:t>temperature_max</w:t>
      </w:r>
      <w:proofErr w:type="spellEnd"/>
      <w:r>
        <w:t xml:space="preserve"> and </w:t>
      </w:r>
      <w:proofErr w:type="spellStart"/>
      <w:r>
        <w:t>temperature_min</w:t>
      </w:r>
      <w:proofErr w:type="spellEnd"/>
      <w:r>
        <w:t xml:space="preserve"> columns have a high positive connection of 0.88, whereas precipitation and wind have a mild positive correlation of 0.33. The column with the strongest negative connection is </w:t>
      </w:r>
      <w:proofErr w:type="spellStart"/>
      <w:r>
        <w:t>temp_max</w:t>
      </w:r>
      <w:proofErr w:type="spellEnd"/>
      <w:r>
        <w:t xml:space="preserve"> with precipitation, which has a value of -0.23, while the column with the weakest negative correlation is </w:t>
      </w:r>
      <w:proofErr w:type="spellStart"/>
      <w:r>
        <w:t>temp_min</w:t>
      </w:r>
      <w:proofErr w:type="spellEnd"/>
      <w:r>
        <w:t xml:space="preserve"> with wind, which has a value of -0.074.</w:t>
      </w:r>
    </w:p>
    <w:p w14:paraId="04AEC4E8" w14:textId="77777777" w:rsidR="00BE21B8" w:rsidRDefault="00BE21B8" w:rsidP="00BE21B8">
      <w:pPr>
        <w:ind w:left="288"/>
      </w:pPr>
    </w:p>
    <w:p w14:paraId="7737808F" w14:textId="77777777" w:rsidR="00BE21B8" w:rsidRDefault="00BE21B8" w:rsidP="00BE21B8">
      <w:pPr>
        <w:ind w:left="288"/>
      </w:pPr>
    </w:p>
    <w:p w14:paraId="26106A85" w14:textId="3030A484" w:rsidR="00BE21B8" w:rsidRDefault="00BE21B8" w:rsidP="00BE21B8">
      <w:pPr>
        <w:ind w:left="288"/>
        <w:jc w:val="both"/>
      </w:pPr>
      <w:r>
        <w:t>Relationship</w:t>
      </w:r>
    </w:p>
    <w:p w14:paraId="5490667B" w14:textId="77777777" w:rsidR="007D532C" w:rsidRDefault="007D532C" w:rsidP="00BE21B8">
      <w:pPr>
        <w:ind w:left="288"/>
        <w:jc w:val="both"/>
      </w:pPr>
    </w:p>
    <w:p w14:paraId="64CF70DA" w14:textId="7CDB73B3" w:rsidR="00BE21B8" w:rsidRDefault="00BE21B8" w:rsidP="0068282C">
      <w:pPr>
        <w:ind w:left="288"/>
      </w:pPr>
      <w:r w:rsidRPr="00BE21B8">
        <w:rPr>
          <w:noProof/>
        </w:rPr>
        <w:drawing>
          <wp:inline distT="0" distB="0" distL="0" distR="0" wp14:anchorId="09F29909" wp14:editId="141029E0">
            <wp:extent cx="2708564" cy="2023620"/>
            <wp:effectExtent l="0" t="0" r="0" b="0"/>
            <wp:docPr id="208828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88693" name=""/>
                    <pic:cNvPicPr/>
                  </pic:nvPicPr>
                  <pic:blipFill>
                    <a:blip r:embed="rId32"/>
                    <a:stretch>
                      <a:fillRect/>
                    </a:stretch>
                  </pic:blipFill>
                  <pic:spPr>
                    <a:xfrm>
                      <a:off x="0" y="0"/>
                      <a:ext cx="2711597" cy="2025886"/>
                    </a:xfrm>
                    <a:prstGeom prst="rect">
                      <a:avLst/>
                    </a:prstGeom>
                  </pic:spPr>
                </pic:pic>
              </a:graphicData>
            </a:graphic>
          </wp:inline>
        </w:drawing>
      </w:r>
    </w:p>
    <w:p w14:paraId="6308FAA1" w14:textId="01FC8DC6" w:rsidR="00BE21B8" w:rsidRDefault="00BE21B8" w:rsidP="00BE21B8">
      <w:pPr>
        <w:ind w:left="288"/>
      </w:pPr>
      <w:r>
        <w:t>Pic</w:t>
      </w:r>
      <w:r w:rsidR="00757C26">
        <w:t xml:space="preserve"> 24</w:t>
      </w:r>
      <w:r w:rsidR="0068282C">
        <w:t>. Relationship Between Max and Min Temperature</w:t>
      </w:r>
    </w:p>
    <w:p w14:paraId="651A6D99" w14:textId="77777777" w:rsidR="0068282C" w:rsidRDefault="0068282C" w:rsidP="00BE21B8">
      <w:pPr>
        <w:ind w:left="288"/>
      </w:pPr>
    </w:p>
    <w:p w14:paraId="0325E421" w14:textId="66AB275F" w:rsidR="0068282C" w:rsidRDefault="005432A1" w:rsidP="0068282C">
      <w:pPr>
        <w:ind w:left="288"/>
        <w:jc w:val="both"/>
      </w:pPr>
      <w:r w:rsidRPr="005432A1">
        <w:t>The scatter plot above is the relationship between Max temperature and min temperature in 2012-2015. From the scatter plot, it can be seen that there is a positive correlation between the two columns, indicating that the higher the maximum temperature, the higher the minimum temperature. The scatter plot above is characterized by a point that rises upwards and moves diagonally, indicating a strong positive relationship between minimum temperature and maximum temperature.</w:t>
      </w:r>
    </w:p>
    <w:p w14:paraId="16E55E2B" w14:textId="77777777" w:rsidR="00A46030" w:rsidRDefault="00A46030" w:rsidP="00A46030">
      <w:pPr>
        <w:ind w:left="288"/>
        <w:jc w:val="both"/>
      </w:pPr>
    </w:p>
    <w:p w14:paraId="4C421390" w14:textId="77777777" w:rsidR="005432A1" w:rsidRDefault="005432A1" w:rsidP="00A46030">
      <w:pPr>
        <w:ind w:left="288"/>
        <w:jc w:val="both"/>
      </w:pPr>
    </w:p>
    <w:p w14:paraId="69A515C2" w14:textId="77777777" w:rsidR="005432A1" w:rsidRDefault="005432A1" w:rsidP="00A46030">
      <w:pPr>
        <w:ind w:left="288"/>
        <w:jc w:val="both"/>
      </w:pPr>
    </w:p>
    <w:p w14:paraId="333A6E6A" w14:textId="67B11243" w:rsidR="005432A1" w:rsidRDefault="005432A1" w:rsidP="00A46030">
      <w:pPr>
        <w:ind w:left="288"/>
        <w:jc w:val="both"/>
      </w:pPr>
      <w:r w:rsidRPr="005432A1">
        <w:rPr>
          <w:noProof/>
        </w:rPr>
        <w:lastRenderedPageBreak/>
        <w:drawing>
          <wp:inline distT="0" distB="0" distL="0" distR="0" wp14:anchorId="0F168376" wp14:editId="7F2A90EA">
            <wp:extent cx="2975610" cy="2364105"/>
            <wp:effectExtent l="0" t="0" r="0" b="0"/>
            <wp:docPr id="135940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04453" name=""/>
                    <pic:cNvPicPr/>
                  </pic:nvPicPr>
                  <pic:blipFill>
                    <a:blip r:embed="rId33"/>
                    <a:stretch>
                      <a:fillRect/>
                    </a:stretch>
                  </pic:blipFill>
                  <pic:spPr>
                    <a:xfrm>
                      <a:off x="0" y="0"/>
                      <a:ext cx="2975610" cy="2364105"/>
                    </a:xfrm>
                    <a:prstGeom prst="rect">
                      <a:avLst/>
                    </a:prstGeom>
                  </pic:spPr>
                </pic:pic>
              </a:graphicData>
            </a:graphic>
          </wp:inline>
        </w:drawing>
      </w:r>
    </w:p>
    <w:p w14:paraId="24A5E7BC" w14:textId="5A7FC437" w:rsidR="005432A1" w:rsidRDefault="005432A1" w:rsidP="005432A1">
      <w:pPr>
        <w:ind w:left="288"/>
      </w:pPr>
      <w:r>
        <w:t>Pic</w:t>
      </w:r>
      <w:r w:rsidR="00757C26">
        <w:t xml:space="preserve"> 25</w:t>
      </w:r>
      <w:r>
        <w:t>. Relationship Between wind and Precipitation</w:t>
      </w:r>
    </w:p>
    <w:p w14:paraId="7954479C" w14:textId="77777777" w:rsidR="005432A1" w:rsidRDefault="005432A1" w:rsidP="005432A1">
      <w:pPr>
        <w:ind w:left="288"/>
      </w:pPr>
    </w:p>
    <w:p w14:paraId="5383B361" w14:textId="678695F4" w:rsidR="005432A1" w:rsidRDefault="005432A1" w:rsidP="005432A1">
      <w:pPr>
        <w:ind w:left="288"/>
        <w:jc w:val="both"/>
      </w:pPr>
      <w:r w:rsidRPr="005432A1">
        <w:t>The scatter plot above is the relationship between wind speed and precipitation. The scatter plot shows that there is no relationship between wind and precipitation. We can see that there is no strong or significant relationship between the two temperature variables, that is, wind speed does not affect precipitation or vice versa because the points on the plot are scattered randomly and do not show a clear pattern.</w:t>
      </w:r>
    </w:p>
    <w:p w14:paraId="2215F860" w14:textId="77777777" w:rsidR="005432A1" w:rsidRDefault="005432A1" w:rsidP="005432A1">
      <w:pPr>
        <w:ind w:left="288"/>
        <w:jc w:val="both"/>
      </w:pPr>
    </w:p>
    <w:p w14:paraId="7DA0F7F3" w14:textId="603EF7A0" w:rsidR="005432A1" w:rsidRDefault="00632C4C" w:rsidP="005432A1">
      <w:pPr>
        <w:ind w:left="288"/>
        <w:jc w:val="both"/>
      </w:pPr>
      <w:r w:rsidRPr="00632C4C">
        <w:rPr>
          <w:noProof/>
        </w:rPr>
        <w:drawing>
          <wp:inline distT="0" distB="0" distL="0" distR="0" wp14:anchorId="6AAEA883" wp14:editId="4AFB482D">
            <wp:extent cx="2975610" cy="2363470"/>
            <wp:effectExtent l="0" t="0" r="0" b="0"/>
            <wp:docPr id="519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2851" name=""/>
                    <pic:cNvPicPr/>
                  </pic:nvPicPr>
                  <pic:blipFill>
                    <a:blip r:embed="rId34"/>
                    <a:stretch>
                      <a:fillRect/>
                    </a:stretch>
                  </pic:blipFill>
                  <pic:spPr>
                    <a:xfrm>
                      <a:off x="0" y="0"/>
                      <a:ext cx="2975610" cy="2363470"/>
                    </a:xfrm>
                    <a:prstGeom prst="rect">
                      <a:avLst/>
                    </a:prstGeom>
                  </pic:spPr>
                </pic:pic>
              </a:graphicData>
            </a:graphic>
          </wp:inline>
        </w:drawing>
      </w:r>
    </w:p>
    <w:p w14:paraId="264E99D8" w14:textId="3098729C" w:rsidR="005432A1" w:rsidRDefault="005432A1" w:rsidP="005432A1">
      <w:pPr>
        <w:ind w:left="288"/>
      </w:pPr>
      <w:r>
        <w:t>Pic</w:t>
      </w:r>
      <w:r w:rsidR="00757C26">
        <w:t xml:space="preserve"> 26</w:t>
      </w:r>
      <w:r>
        <w:t>. Relationship Between M</w:t>
      </w:r>
      <w:r w:rsidR="00632C4C">
        <w:t>ax</w:t>
      </w:r>
      <w:r>
        <w:t xml:space="preserve"> Temp and </w:t>
      </w:r>
      <w:r w:rsidR="00632C4C">
        <w:t>precipitation</w:t>
      </w:r>
    </w:p>
    <w:p w14:paraId="583090C9" w14:textId="77777777" w:rsidR="005432A1" w:rsidRDefault="005432A1" w:rsidP="005432A1">
      <w:pPr>
        <w:ind w:left="288"/>
      </w:pPr>
    </w:p>
    <w:p w14:paraId="39153BB9" w14:textId="77777777" w:rsidR="00632C4C" w:rsidRDefault="00632C4C" w:rsidP="00A46030">
      <w:pPr>
        <w:ind w:left="288"/>
        <w:jc w:val="both"/>
      </w:pPr>
      <w:r w:rsidRPr="00632C4C">
        <w:t xml:space="preserve">The scatter plot is the relationship between max temperature and precipitation. In the scatter plot, it shows that there is no relationship between </w:t>
      </w:r>
      <w:proofErr w:type="spellStart"/>
      <w:r w:rsidRPr="00632C4C">
        <w:t>temp_max</w:t>
      </w:r>
      <w:proofErr w:type="spellEnd"/>
      <w:r w:rsidRPr="00632C4C">
        <w:t xml:space="preserve"> and precipitation, we can see in the scatter plot above that the location of the data points does not form a clear line and does not show which direction to go. we can see that there is no strong or significant relationship between the two temperature variables, namely the maximum temperature does not affect rainfall or otherwise.</w:t>
      </w:r>
    </w:p>
    <w:p w14:paraId="022BB449" w14:textId="77777777" w:rsidR="00632C4C" w:rsidRDefault="00632C4C" w:rsidP="00A46030">
      <w:pPr>
        <w:ind w:left="288"/>
        <w:jc w:val="both"/>
      </w:pPr>
    </w:p>
    <w:p w14:paraId="38779B97" w14:textId="77777777" w:rsidR="00632C4C" w:rsidRDefault="00632C4C" w:rsidP="00A46030">
      <w:pPr>
        <w:ind w:left="288"/>
        <w:jc w:val="both"/>
      </w:pPr>
    </w:p>
    <w:p w14:paraId="006806E8" w14:textId="77777777" w:rsidR="00632C4C" w:rsidRDefault="00632C4C" w:rsidP="00A46030">
      <w:pPr>
        <w:ind w:left="288"/>
        <w:jc w:val="both"/>
      </w:pPr>
    </w:p>
    <w:p w14:paraId="1C781452" w14:textId="77777777" w:rsidR="00632C4C" w:rsidRDefault="00632C4C" w:rsidP="00A46030">
      <w:pPr>
        <w:ind w:left="288"/>
        <w:jc w:val="both"/>
      </w:pPr>
    </w:p>
    <w:p w14:paraId="17376EB2" w14:textId="77777777" w:rsidR="00632C4C" w:rsidRDefault="00632C4C" w:rsidP="00A46030">
      <w:pPr>
        <w:ind w:left="288"/>
        <w:jc w:val="both"/>
      </w:pPr>
    </w:p>
    <w:p w14:paraId="0A1C0C17" w14:textId="77777777" w:rsidR="00632C4C" w:rsidRDefault="00632C4C" w:rsidP="00A46030">
      <w:pPr>
        <w:ind w:left="288"/>
        <w:jc w:val="both"/>
      </w:pPr>
    </w:p>
    <w:p w14:paraId="6D3607E3" w14:textId="77777777" w:rsidR="00632C4C" w:rsidRDefault="00632C4C" w:rsidP="00A46030">
      <w:pPr>
        <w:ind w:left="288"/>
        <w:jc w:val="both"/>
      </w:pPr>
    </w:p>
    <w:p w14:paraId="4E728702" w14:textId="26AE8BD4" w:rsidR="00632C4C" w:rsidRDefault="00632C4C" w:rsidP="00632C4C">
      <w:pPr>
        <w:ind w:left="288"/>
      </w:pPr>
      <w:r w:rsidRPr="00632C4C">
        <w:rPr>
          <w:noProof/>
        </w:rPr>
        <w:drawing>
          <wp:inline distT="0" distB="0" distL="0" distR="0" wp14:anchorId="11371577" wp14:editId="25D8922A">
            <wp:extent cx="2975610" cy="2203450"/>
            <wp:effectExtent l="0" t="0" r="0" b="6350"/>
            <wp:docPr id="66389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3132" name=""/>
                    <pic:cNvPicPr/>
                  </pic:nvPicPr>
                  <pic:blipFill>
                    <a:blip r:embed="rId35"/>
                    <a:stretch>
                      <a:fillRect/>
                    </a:stretch>
                  </pic:blipFill>
                  <pic:spPr>
                    <a:xfrm>
                      <a:off x="0" y="0"/>
                      <a:ext cx="2975610" cy="2203450"/>
                    </a:xfrm>
                    <a:prstGeom prst="rect">
                      <a:avLst/>
                    </a:prstGeom>
                  </pic:spPr>
                </pic:pic>
              </a:graphicData>
            </a:graphic>
          </wp:inline>
        </w:drawing>
      </w:r>
    </w:p>
    <w:p w14:paraId="0063D544" w14:textId="550EC3C3" w:rsidR="00632C4C" w:rsidRDefault="00632C4C" w:rsidP="00632C4C">
      <w:pPr>
        <w:ind w:left="288"/>
      </w:pPr>
      <w:r>
        <w:t>Pic</w:t>
      </w:r>
      <w:r w:rsidR="00757C26">
        <w:t xml:space="preserve"> 27</w:t>
      </w:r>
      <w:r>
        <w:t xml:space="preserve">. Relationship </w:t>
      </w:r>
      <w:proofErr w:type="spellStart"/>
      <w:r>
        <w:t>min_temp</w:t>
      </w:r>
      <w:proofErr w:type="spellEnd"/>
      <w:r>
        <w:t xml:space="preserve"> dan precipitation</w:t>
      </w:r>
    </w:p>
    <w:p w14:paraId="3397AC50" w14:textId="77777777" w:rsidR="00632C4C" w:rsidRDefault="00632C4C" w:rsidP="00632C4C">
      <w:pPr>
        <w:ind w:left="288"/>
      </w:pPr>
    </w:p>
    <w:p w14:paraId="5029D155" w14:textId="18005B5A" w:rsidR="00632C4C" w:rsidRDefault="00414C4B" w:rsidP="00A46030">
      <w:pPr>
        <w:ind w:left="288"/>
        <w:jc w:val="both"/>
      </w:pPr>
      <w:r w:rsidRPr="00414C4B">
        <w:t xml:space="preserve">The scatter plot above is the relationship between minimum temperature and precipitation. The plot above shows that there is no strong relationship between </w:t>
      </w:r>
      <w:proofErr w:type="spellStart"/>
      <w:r w:rsidRPr="00414C4B">
        <w:t>min_temp</w:t>
      </w:r>
      <w:proofErr w:type="spellEnd"/>
      <w:r w:rsidRPr="00414C4B">
        <w:t xml:space="preserve"> and precipitation, it can be seen in the location of the points in the data that are not interconnected and do not show a clear direction where the data is directed.</w:t>
      </w:r>
    </w:p>
    <w:p w14:paraId="6AA86B06" w14:textId="77777777" w:rsidR="00414C4B" w:rsidRDefault="00414C4B" w:rsidP="00414C4B">
      <w:pPr>
        <w:jc w:val="both"/>
      </w:pPr>
    </w:p>
    <w:p w14:paraId="6DFAD362" w14:textId="32557186" w:rsidR="00414C4B" w:rsidRDefault="00414C4B" w:rsidP="00A46030">
      <w:pPr>
        <w:ind w:left="288"/>
        <w:jc w:val="both"/>
      </w:pPr>
      <w:r>
        <w:t>Comparison</w:t>
      </w:r>
    </w:p>
    <w:p w14:paraId="034FE101" w14:textId="271C26DF" w:rsidR="00414C4B" w:rsidRDefault="00414C4B" w:rsidP="00A46030">
      <w:pPr>
        <w:ind w:left="288"/>
        <w:jc w:val="both"/>
      </w:pPr>
      <w:r w:rsidRPr="00414C4B">
        <w:rPr>
          <w:noProof/>
        </w:rPr>
        <w:drawing>
          <wp:inline distT="0" distB="0" distL="0" distR="0" wp14:anchorId="7E0BFC25" wp14:editId="31ECE9C3">
            <wp:extent cx="2975610" cy="1557020"/>
            <wp:effectExtent l="0" t="0" r="0" b="5080"/>
            <wp:docPr id="108832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23660" name=""/>
                    <pic:cNvPicPr/>
                  </pic:nvPicPr>
                  <pic:blipFill>
                    <a:blip r:embed="rId36"/>
                    <a:stretch>
                      <a:fillRect/>
                    </a:stretch>
                  </pic:blipFill>
                  <pic:spPr>
                    <a:xfrm>
                      <a:off x="0" y="0"/>
                      <a:ext cx="2975610" cy="1557020"/>
                    </a:xfrm>
                    <a:prstGeom prst="rect">
                      <a:avLst/>
                    </a:prstGeom>
                  </pic:spPr>
                </pic:pic>
              </a:graphicData>
            </a:graphic>
          </wp:inline>
        </w:drawing>
      </w:r>
    </w:p>
    <w:p w14:paraId="26A5681B" w14:textId="7FD028AE" w:rsidR="00414C4B" w:rsidRDefault="00414C4B" w:rsidP="00414C4B">
      <w:pPr>
        <w:ind w:left="288"/>
      </w:pPr>
      <w:r>
        <w:t>Pic</w:t>
      </w:r>
      <w:r w:rsidR="00757C26">
        <w:t xml:space="preserve"> 28</w:t>
      </w:r>
      <w:r>
        <w:t>. Mean Precipitation 2012-2015</w:t>
      </w:r>
    </w:p>
    <w:p w14:paraId="4232EBE2" w14:textId="77777777" w:rsidR="00414C4B" w:rsidRDefault="00414C4B" w:rsidP="00414C4B">
      <w:pPr>
        <w:ind w:left="288"/>
      </w:pPr>
    </w:p>
    <w:p w14:paraId="2009A966" w14:textId="77777777" w:rsidR="00181169" w:rsidRDefault="00181169" w:rsidP="00A46030">
      <w:pPr>
        <w:ind w:left="288"/>
        <w:jc w:val="both"/>
      </w:pPr>
      <w:r w:rsidRPr="00181169">
        <w:t>The comparison above indicates that the higher the value on the graph, the higher the rainfall. From the figure if rainfall = 0 then there is no rain at that time. The rainy season is marked when the line is at the high point, which is often located in Q4. Then the dry season lies at the lowest point which is often located at Q3. From the figure we can also see that the highest point of rainfall was in early 2015.</w:t>
      </w:r>
    </w:p>
    <w:p w14:paraId="389E27D5" w14:textId="77777777" w:rsidR="00181169" w:rsidRDefault="00181169" w:rsidP="00A46030">
      <w:pPr>
        <w:ind w:left="288"/>
        <w:jc w:val="both"/>
      </w:pPr>
    </w:p>
    <w:p w14:paraId="6F074C17" w14:textId="77777777" w:rsidR="00181169" w:rsidRDefault="00181169" w:rsidP="00A46030">
      <w:pPr>
        <w:ind w:left="288"/>
        <w:jc w:val="both"/>
      </w:pPr>
    </w:p>
    <w:p w14:paraId="2514F351" w14:textId="77777777" w:rsidR="00181169" w:rsidRDefault="00181169" w:rsidP="00A46030">
      <w:pPr>
        <w:ind w:left="288"/>
        <w:jc w:val="both"/>
      </w:pPr>
    </w:p>
    <w:p w14:paraId="069C0408" w14:textId="77777777" w:rsidR="00181169" w:rsidRDefault="00181169" w:rsidP="00A46030">
      <w:pPr>
        <w:ind w:left="288"/>
        <w:jc w:val="both"/>
      </w:pPr>
    </w:p>
    <w:p w14:paraId="5A38195A" w14:textId="77777777" w:rsidR="00181169" w:rsidRDefault="00181169" w:rsidP="00A46030">
      <w:pPr>
        <w:ind w:left="288"/>
        <w:jc w:val="both"/>
      </w:pPr>
    </w:p>
    <w:p w14:paraId="581E9186" w14:textId="77777777" w:rsidR="00181169" w:rsidRDefault="00181169" w:rsidP="00A46030">
      <w:pPr>
        <w:ind w:left="288"/>
        <w:jc w:val="both"/>
      </w:pPr>
    </w:p>
    <w:p w14:paraId="4DFE7ADF" w14:textId="2244F6AD" w:rsidR="00181169" w:rsidRDefault="00181169" w:rsidP="00A46030">
      <w:pPr>
        <w:ind w:left="288"/>
        <w:jc w:val="both"/>
      </w:pPr>
      <w:r w:rsidRPr="00181169">
        <w:rPr>
          <w:noProof/>
        </w:rPr>
        <w:lastRenderedPageBreak/>
        <w:drawing>
          <wp:inline distT="0" distB="0" distL="0" distR="0" wp14:anchorId="4AB81FE4" wp14:editId="7D373AC4">
            <wp:extent cx="2975610" cy="1519555"/>
            <wp:effectExtent l="0" t="0" r="0" b="4445"/>
            <wp:docPr id="8218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6187" name=""/>
                    <pic:cNvPicPr/>
                  </pic:nvPicPr>
                  <pic:blipFill>
                    <a:blip r:embed="rId37"/>
                    <a:stretch>
                      <a:fillRect/>
                    </a:stretch>
                  </pic:blipFill>
                  <pic:spPr>
                    <a:xfrm>
                      <a:off x="0" y="0"/>
                      <a:ext cx="2975610" cy="1519555"/>
                    </a:xfrm>
                    <a:prstGeom prst="rect">
                      <a:avLst/>
                    </a:prstGeom>
                  </pic:spPr>
                </pic:pic>
              </a:graphicData>
            </a:graphic>
          </wp:inline>
        </w:drawing>
      </w:r>
    </w:p>
    <w:p w14:paraId="1FDD93B3" w14:textId="70504D0F" w:rsidR="00181169" w:rsidRDefault="00181169" w:rsidP="00181169">
      <w:pPr>
        <w:ind w:left="288"/>
      </w:pPr>
      <w:r>
        <w:t>Pic</w:t>
      </w:r>
      <w:r w:rsidR="00757C26">
        <w:t xml:space="preserve"> 29</w:t>
      </w:r>
      <w:r>
        <w:t>. Mean wind Speed 2012-2015</w:t>
      </w:r>
    </w:p>
    <w:p w14:paraId="0605C7AF" w14:textId="77777777" w:rsidR="00181169" w:rsidRDefault="00181169" w:rsidP="00181169">
      <w:pPr>
        <w:ind w:left="288"/>
      </w:pPr>
    </w:p>
    <w:p w14:paraId="0506E814" w14:textId="2E823664" w:rsidR="00181169" w:rsidRDefault="00181169" w:rsidP="00181169">
      <w:pPr>
        <w:ind w:left="288"/>
        <w:jc w:val="both"/>
      </w:pPr>
      <w:r w:rsidRPr="00181169">
        <w:t>This graph shows wind speed data in Seattle from 2012-2015. The highest wind speed was in December 2012, while the lowest was in October 2013.</w:t>
      </w:r>
    </w:p>
    <w:p w14:paraId="442DD5FC" w14:textId="77777777" w:rsidR="00181169" w:rsidRDefault="00181169" w:rsidP="00181169">
      <w:pPr>
        <w:ind w:left="288"/>
        <w:jc w:val="both"/>
      </w:pPr>
    </w:p>
    <w:p w14:paraId="48BC5121" w14:textId="1E5ED74E" w:rsidR="00181169" w:rsidRDefault="00181169" w:rsidP="00181169">
      <w:pPr>
        <w:ind w:left="288"/>
        <w:jc w:val="both"/>
      </w:pPr>
      <w:r w:rsidRPr="00181169">
        <w:rPr>
          <w:noProof/>
        </w:rPr>
        <w:drawing>
          <wp:inline distT="0" distB="0" distL="0" distR="0" wp14:anchorId="377683E8" wp14:editId="19D0BB9B">
            <wp:extent cx="2975610" cy="2056765"/>
            <wp:effectExtent l="0" t="0" r="0" b="635"/>
            <wp:docPr id="171561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5240" name=""/>
                    <pic:cNvPicPr/>
                  </pic:nvPicPr>
                  <pic:blipFill>
                    <a:blip r:embed="rId38"/>
                    <a:stretch>
                      <a:fillRect/>
                    </a:stretch>
                  </pic:blipFill>
                  <pic:spPr>
                    <a:xfrm>
                      <a:off x="0" y="0"/>
                      <a:ext cx="2975610" cy="2056765"/>
                    </a:xfrm>
                    <a:prstGeom prst="rect">
                      <a:avLst/>
                    </a:prstGeom>
                  </pic:spPr>
                </pic:pic>
              </a:graphicData>
            </a:graphic>
          </wp:inline>
        </w:drawing>
      </w:r>
    </w:p>
    <w:p w14:paraId="31017510" w14:textId="4B418CF7" w:rsidR="00181169" w:rsidRDefault="00181169" w:rsidP="00181169">
      <w:pPr>
        <w:ind w:left="288"/>
      </w:pPr>
      <w:r>
        <w:t>Pic</w:t>
      </w:r>
      <w:r w:rsidR="00757C26">
        <w:t xml:space="preserve"> 30</w:t>
      </w:r>
      <w:r>
        <w:t>. Mean temperature 2012-2015</w:t>
      </w:r>
    </w:p>
    <w:p w14:paraId="021A5DCD" w14:textId="77777777" w:rsidR="00181169" w:rsidRDefault="00181169" w:rsidP="00181169">
      <w:pPr>
        <w:ind w:left="288"/>
      </w:pPr>
    </w:p>
    <w:p w14:paraId="7D1F922D" w14:textId="5658CE66" w:rsidR="00181169" w:rsidRDefault="00181169" w:rsidP="00A46030">
      <w:pPr>
        <w:ind w:left="288"/>
        <w:jc w:val="both"/>
      </w:pPr>
      <w:r w:rsidRPr="00181169">
        <w:t>The graph above is a graph consisting of Max temperature and min temperature. The graph wants to show the highest and lowest temperature data for each year. However, in the figure above there is no significant change in the average temperature in Seattle from 2012-2015.</w:t>
      </w:r>
    </w:p>
    <w:p w14:paraId="30E6E7FC" w14:textId="77777777" w:rsidR="00181169" w:rsidRDefault="00181169" w:rsidP="00A46030">
      <w:pPr>
        <w:ind w:left="288"/>
        <w:jc w:val="both"/>
      </w:pPr>
    </w:p>
    <w:p w14:paraId="3DA9111B" w14:textId="2DB468A7" w:rsidR="00A46030" w:rsidRDefault="00A46030" w:rsidP="00A46030">
      <w:pPr>
        <w:ind w:left="288"/>
        <w:jc w:val="both"/>
      </w:pPr>
      <w:r>
        <w:t>Train test</w:t>
      </w:r>
    </w:p>
    <w:p w14:paraId="53B33B33" w14:textId="145A5671" w:rsidR="00A46030" w:rsidRDefault="00181169" w:rsidP="00A46030">
      <w:pPr>
        <w:ind w:left="288"/>
      </w:pPr>
      <w:r w:rsidRPr="00181169">
        <w:rPr>
          <w:noProof/>
        </w:rPr>
        <w:drawing>
          <wp:inline distT="0" distB="0" distL="0" distR="0" wp14:anchorId="68B2FC2C" wp14:editId="1CEA5D13">
            <wp:extent cx="2975610" cy="1666240"/>
            <wp:effectExtent l="0" t="0" r="0" b="0"/>
            <wp:docPr id="115898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80574" name=""/>
                    <pic:cNvPicPr/>
                  </pic:nvPicPr>
                  <pic:blipFill>
                    <a:blip r:embed="rId39"/>
                    <a:stretch>
                      <a:fillRect/>
                    </a:stretch>
                  </pic:blipFill>
                  <pic:spPr>
                    <a:xfrm>
                      <a:off x="0" y="0"/>
                      <a:ext cx="2975610" cy="1666240"/>
                    </a:xfrm>
                    <a:prstGeom prst="rect">
                      <a:avLst/>
                    </a:prstGeom>
                  </pic:spPr>
                </pic:pic>
              </a:graphicData>
            </a:graphic>
          </wp:inline>
        </w:drawing>
      </w:r>
    </w:p>
    <w:p w14:paraId="1E861538" w14:textId="63B50DBB" w:rsidR="00A46030" w:rsidRDefault="00A46030" w:rsidP="00BE21B8">
      <w:pPr>
        <w:ind w:left="288"/>
      </w:pPr>
      <w:r>
        <w:t>Pic</w:t>
      </w:r>
      <w:r w:rsidR="00757C26">
        <w:t xml:space="preserve"> 31</w:t>
      </w:r>
      <w:r w:rsidR="00181169">
        <w:t>. Variable x</w:t>
      </w:r>
    </w:p>
    <w:p w14:paraId="66CBE822" w14:textId="5585CF83" w:rsidR="00181169" w:rsidRDefault="00181169" w:rsidP="00181169">
      <w:pPr>
        <w:ind w:left="288"/>
        <w:jc w:val="both"/>
      </w:pPr>
    </w:p>
    <w:p w14:paraId="098B8D02" w14:textId="78A3CDBC" w:rsidR="00A46030" w:rsidRDefault="00592192" w:rsidP="00A46030">
      <w:pPr>
        <w:ind w:left="288"/>
        <w:jc w:val="both"/>
      </w:pPr>
      <w:r w:rsidRPr="00592192">
        <w:t xml:space="preserve">In the picture above we do </w:t>
      </w:r>
      <w:proofErr w:type="gramStart"/>
      <w:r w:rsidRPr="00592192">
        <w:t>grouping</w:t>
      </w:r>
      <w:proofErr w:type="gramEnd"/>
      <w:r w:rsidRPr="00592192">
        <w:t xml:space="preserve"> to get </w:t>
      </w:r>
      <w:proofErr w:type="spellStart"/>
      <w:r w:rsidRPr="00592192">
        <w:t>x_train</w:t>
      </w:r>
      <w:proofErr w:type="spellEnd"/>
      <w:r w:rsidRPr="00592192">
        <w:t xml:space="preserve">, </w:t>
      </w:r>
      <w:proofErr w:type="spellStart"/>
      <w:r w:rsidRPr="00592192">
        <w:t>x_test</w:t>
      </w:r>
      <w:proofErr w:type="spellEnd"/>
      <w:r w:rsidRPr="00592192">
        <w:t xml:space="preserve">, </w:t>
      </w:r>
      <w:proofErr w:type="spellStart"/>
      <w:r w:rsidRPr="00592192">
        <w:t>y_test</w:t>
      </w:r>
      <w:proofErr w:type="spellEnd"/>
      <w:r w:rsidRPr="00592192">
        <w:t xml:space="preserve">, and </w:t>
      </w:r>
      <w:proofErr w:type="spellStart"/>
      <w:r w:rsidRPr="00592192">
        <w:t>y_train</w:t>
      </w:r>
      <w:proofErr w:type="spellEnd"/>
      <w:r w:rsidRPr="00592192">
        <w:t>. From the picture above the x variable contains the columns 'rainfall', '</w:t>
      </w:r>
      <w:proofErr w:type="spellStart"/>
      <w:r w:rsidRPr="00592192">
        <w:t>temp_max</w:t>
      </w:r>
      <w:proofErr w:type="spellEnd"/>
      <w:r w:rsidRPr="00592192">
        <w:t>', '</w:t>
      </w:r>
      <w:proofErr w:type="spellStart"/>
      <w:r w:rsidRPr="00592192">
        <w:t>temp_min</w:t>
      </w:r>
      <w:proofErr w:type="spellEnd"/>
      <w:r w:rsidRPr="00592192">
        <w:t xml:space="preserve">', 'wind' and the y variable gives weather which has been binned into weather code so that when the code reads </w:t>
      </w:r>
      <w:proofErr w:type="spellStart"/>
      <w:proofErr w:type="gramStart"/>
      <w:r w:rsidRPr="00592192">
        <w:t>x.head</w:t>
      </w:r>
      <w:proofErr w:type="spellEnd"/>
      <w:proofErr w:type="gramEnd"/>
      <w:r w:rsidRPr="00592192">
        <w:t xml:space="preserve">() it will output the data in the x variable. Then in the code we add a table called weather code which contains the binning of the weather. The number 0 indicates no rain, and the number 1 indicates rain. Then </w:t>
      </w:r>
      <w:r w:rsidRPr="00592192">
        <w:t xml:space="preserve">the code above shows the random state and </w:t>
      </w:r>
      <w:proofErr w:type="spellStart"/>
      <w:r w:rsidRPr="00592192">
        <w:t>test_size</w:t>
      </w:r>
      <w:proofErr w:type="spellEnd"/>
      <w:r w:rsidRPr="00592192">
        <w:t xml:space="preserve">. For random state using 101 and </w:t>
      </w:r>
      <w:proofErr w:type="spellStart"/>
      <w:r w:rsidRPr="00592192">
        <w:t>test_size</w:t>
      </w:r>
      <w:proofErr w:type="spellEnd"/>
      <w:r w:rsidRPr="00592192">
        <w:t xml:space="preserve"> using 0.8</w:t>
      </w:r>
    </w:p>
    <w:p w14:paraId="2BDA7BFB" w14:textId="77777777" w:rsidR="00592192" w:rsidRDefault="00592192" w:rsidP="00A46030">
      <w:pPr>
        <w:ind w:left="288"/>
        <w:jc w:val="both"/>
      </w:pPr>
    </w:p>
    <w:p w14:paraId="14531EC2" w14:textId="2852AA94" w:rsidR="00A46030" w:rsidRDefault="00A46030" w:rsidP="00A46030">
      <w:pPr>
        <w:ind w:left="288"/>
      </w:pPr>
      <w:r w:rsidRPr="00A46030">
        <w:rPr>
          <w:noProof/>
        </w:rPr>
        <w:drawing>
          <wp:inline distT="0" distB="0" distL="0" distR="0" wp14:anchorId="0666A68B" wp14:editId="2B0FCD82">
            <wp:extent cx="739204" cy="1280271"/>
            <wp:effectExtent l="0" t="0" r="3810" b="0"/>
            <wp:docPr id="159647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77201" name=""/>
                    <pic:cNvPicPr/>
                  </pic:nvPicPr>
                  <pic:blipFill>
                    <a:blip r:embed="rId40"/>
                    <a:stretch>
                      <a:fillRect/>
                    </a:stretch>
                  </pic:blipFill>
                  <pic:spPr>
                    <a:xfrm>
                      <a:off x="0" y="0"/>
                      <a:ext cx="739204" cy="1280271"/>
                    </a:xfrm>
                    <a:prstGeom prst="rect">
                      <a:avLst/>
                    </a:prstGeom>
                  </pic:spPr>
                </pic:pic>
              </a:graphicData>
            </a:graphic>
          </wp:inline>
        </w:drawing>
      </w:r>
    </w:p>
    <w:p w14:paraId="2AEEA4BC" w14:textId="68AB927E" w:rsidR="00A46030" w:rsidRDefault="00A46030" w:rsidP="00A46030">
      <w:pPr>
        <w:ind w:left="288"/>
      </w:pPr>
      <w:r>
        <w:t>Pic</w:t>
      </w:r>
      <w:r w:rsidR="00757C26">
        <w:t xml:space="preserve"> 32. </w:t>
      </w:r>
      <w:proofErr w:type="spellStart"/>
      <w:r w:rsidR="00757C26">
        <w:t>Varibale</w:t>
      </w:r>
      <w:proofErr w:type="spellEnd"/>
      <w:r w:rsidR="00757C26">
        <w:t xml:space="preserve"> y</w:t>
      </w:r>
    </w:p>
    <w:p w14:paraId="0493DD7F" w14:textId="77777777" w:rsidR="00592192" w:rsidRDefault="00592192" w:rsidP="00A46030">
      <w:pPr>
        <w:ind w:left="288"/>
      </w:pPr>
    </w:p>
    <w:p w14:paraId="332E94F5" w14:textId="0BC1CEAA" w:rsidR="00A46030" w:rsidRDefault="00592192" w:rsidP="00592192">
      <w:pPr>
        <w:ind w:left="288"/>
        <w:jc w:val="both"/>
      </w:pPr>
      <w:r w:rsidRPr="00592192">
        <w:t>Then for variable y contains weather code. Weather code is obtained from binning categorical weather into numerical weather where number 0 = not raining and number 1 is raining.</w:t>
      </w:r>
    </w:p>
    <w:p w14:paraId="080B1CC4" w14:textId="77777777" w:rsidR="00592192" w:rsidRDefault="00592192" w:rsidP="00592192">
      <w:pPr>
        <w:jc w:val="both"/>
      </w:pPr>
    </w:p>
    <w:p w14:paraId="1F893602" w14:textId="77777777" w:rsidR="00592192" w:rsidRDefault="00592192" w:rsidP="00592192">
      <w:pPr>
        <w:ind w:left="288"/>
        <w:jc w:val="both"/>
      </w:pPr>
    </w:p>
    <w:p w14:paraId="4530BA15" w14:textId="77777777" w:rsidR="00AB7188" w:rsidRDefault="00AB7188" w:rsidP="00AB7188">
      <w:pPr>
        <w:ind w:left="288"/>
      </w:pPr>
    </w:p>
    <w:p w14:paraId="41818A6B" w14:textId="5DA46FE9" w:rsidR="00592192" w:rsidRDefault="00592192" w:rsidP="00592192">
      <w:pPr>
        <w:pStyle w:val="ListParagraph"/>
        <w:numPr>
          <w:ilvl w:val="1"/>
          <w:numId w:val="1"/>
        </w:numPr>
        <w:jc w:val="both"/>
      </w:pPr>
      <w:r>
        <w:t>Classification</w:t>
      </w:r>
    </w:p>
    <w:p w14:paraId="5126B021" w14:textId="2E432C9A" w:rsidR="00592192" w:rsidRDefault="00592192" w:rsidP="00592192">
      <w:pPr>
        <w:pStyle w:val="ListParagraph"/>
        <w:ind w:left="288"/>
        <w:jc w:val="both"/>
      </w:pPr>
    </w:p>
    <w:p w14:paraId="05BA4E15" w14:textId="79863DE9" w:rsidR="00592192" w:rsidRDefault="00592192" w:rsidP="00592192">
      <w:pPr>
        <w:pStyle w:val="ListParagraph"/>
        <w:ind w:left="288"/>
        <w:jc w:val="both"/>
      </w:pPr>
      <w:r>
        <w:t>KNN</w:t>
      </w:r>
    </w:p>
    <w:p w14:paraId="1FB4E9AF" w14:textId="77777777" w:rsidR="00592192" w:rsidRDefault="00592192" w:rsidP="00592192">
      <w:pPr>
        <w:pStyle w:val="ListParagraph"/>
        <w:ind w:left="288"/>
        <w:jc w:val="both"/>
      </w:pPr>
    </w:p>
    <w:p w14:paraId="61E0DFD3" w14:textId="6EB00B60" w:rsidR="00AB7188" w:rsidRDefault="00592192" w:rsidP="00AB7188">
      <w:pPr>
        <w:ind w:left="288"/>
      </w:pPr>
      <w:r w:rsidRPr="00592192">
        <w:rPr>
          <w:noProof/>
        </w:rPr>
        <w:drawing>
          <wp:inline distT="0" distB="0" distL="0" distR="0" wp14:anchorId="72B15B2E" wp14:editId="5DE0C12C">
            <wp:extent cx="2975610" cy="1716405"/>
            <wp:effectExtent l="0" t="0" r="0" b="0"/>
            <wp:docPr id="104631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10109" name=""/>
                    <pic:cNvPicPr/>
                  </pic:nvPicPr>
                  <pic:blipFill>
                    <a:blip r:embed="rId41"/>
                    <a:stretch>
                      <a:fillRect/>
                    </a:stretch>
                  </pic:blipFill>
                  <pic:spPr>
                    <a:xfrm>
                      <a:off x="0" y="0"/>
                      <a:ext cx="2975610" cy="1716405"/>
                    </a:xfrm>
                    <a:prstGeom prst="rect">
                      <a:avLst/>
                    </a:prstGeom>
                  </pic:spPr>
                </pic:pic>
              </a:graphicData>
            </a:graphic>
          </wp:inline>
        </w:drawing>
      </w:r>
    </w:p>
    <w:p w14:paraId="52C0A6E1" w14:textId="7B5340F7" w:rsidR="005432A1" w:rsidRDefault="00AB7188" w:rsidP="0088082F">
      <w:pPr>
        <w:ind w:left="288"/>
      </w:pPr>
      <w:r>
        <w:t>Pic</w:t>
      </w:r>
      <w:r w:rsidR="00757C26">
        <w:t xml:space="preserve"> 33</w:t>
      </w:r>
      <w:r w:rsidR="00592192">
        <w:t>. KNN accuracy</w:t>
      </w:r>
    </w:p>
    <w:p w14:paraId="1BAE7F1A" w14:textId="77777777" w:rsidR="0088082F" w:rsidRDefault="0088082F" w:rsidP="0088082F">
      <w:pPr>
        <w:ind w:left="288"/>
      </w:pPr>
    </w:p>
    <w:p w14:paraId="3A1B80EC" w14:textId="69BCD528" w:rsidR="0088082F" w:rsidRDefault="0088082F" w:rsidP="0088082F">
      <w:pPr>
        <w:ind w:left="288"/>
        <w:jc w:val="both"/>
      </w:pPr>
      <w:r w:rsidRPr="0088082F">
        <w:t>The figure displays the results of the K-Nearest Neighbors (KNN) classification with an accuracy of 0.77. A classification report is also included, displaying precision, recall, f1-score, and support values for each class as well as macro and weighted averages. For class 0, precision was 0.77, recall was 0.80, f1-score was 0.79, and support was 610. For class 1, precision was 0.77, recall was 0.74, f1-score was 0.76, and support was 559. Overall, the accuracy of the model is shown as well as the macro and weighted averages for precision, recall, and f1-score are all 0.77. This shows the performance of the model in classifying the data.</w:t>
      </w:r>
    </w:p>
    <w:p w14:paraId="77C8C3FB" w14:textId="77777777" w:rsidR="00592192" w:rsidRDefault="00592192" w:rsidP="00592192">
      <w:pPr>
        <w:ind w:left="288"/>
        <w:jc w:val="both"/>
      </w:pPr>
    </w:p>
    <w:p w14:paraId="75D67ABB" w14:textId="77777777" w:rsidR="005432A1" w:rsidRDefault="005432A1" w:rsidP="00AB7188">
      <w:pPr>
        <w:ind w:left="288"/>
      </w:pPr>
    </w:p>
    <w:p w14:paraId="736367BD" w14:textId="77777777" w:rsidR="005432A1" w:rsidRDefault="005432A1" w:rsidP="00AB7188">
      <w:pPr>
        <w:ind w:left="288"/>
      </w:pPr>
    </w:p>
    <w:p w14:paraId="6D4BDD72" w14:textId="77777777" w:rsidR="005432A1" w:rsidRDefault="005432A1" w:rsidP="00AB7188">
      <w:pPr>
        <w:ind w:left="288"/>
      </w:pPr>
    </w:p>
    <w:p w14:paraId="1F4063DF" w14:textId="77777777" w:rsidR="005432A1" w:rsidRDefault="005432A1" w:rsidP="00AB7188">
      <w:pPr>
        <w:ind w:left="288"/>
      </w:pPr>
    </w:p>
    <w:p w14:paraId="47A21869" w14:textId="77777777" w:rsidR="005432A1" w:rsidRDefault="005432A1" w:rsidP="00AB7188">
      <w:pPr>
        <w:ind w:left="288"/>
      </w:pPr>
    </w:p>
    <w:p w14:paraId="4EF3B035" w14:textId="04443496" w:rsidR="00AB7188" w:rsidRDefault="00AB7188" w:rsidP="00AB7188">
      <w:pPr>
        <w:ind w:left="288"/>
      </w:pPr>
      <w:r w:rsidRPr="00AB7188">
        <w:rPr>
          <w:noProof/>
        </w:rPr>
        <w:lastRenderedPageBreak/>
        <w:drawing>
          <wp:inline distT="0" distB="0" distL="0" distR="0" wp14:anchorId="71FB83E2" wp14:editId="276F4B72">
            <wp:extent cx="2975610" cy="2372995"/>
            <wp:effectExtent l="0" t="0" r="0" b="0"/>
            <wp:docPr id="44881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13119" name=""/>
                    <pic:cNvPicPr/>
                  </pic:nvPicPr>
                  <pic:blipFill>
                    <a:blip r:embed="rId42"/>
                    <a:stretch>
                      <a:fillRect/>
                    </a:stretch>
                  </pic:blipFill>
                  <pic:spPr>
                    <a:xfrm>
                      <a:off x="0" y="0"/>
                      <a:ext cx="2975610" cy="2372995"/>
                    </a:xfrm>
                    <a:prstGeom prst="rect">
                      <a:avLst/>
                    </a:prstGeom>
                  </pic:spPr>
                </pic:pic>
              </a:graphicData>
            </a:graphic>
          </wp:inline>
        </w:drawing>
      </w:r>
    </w:p>
    <w:p w14:paraId="78968ECC" w14:textId="202FD330" w:rsidR="00AB7188" w:rsidRDefault="00AB7188" w:rsidP="00AB7188">
      <w:pPr>
        <w:ind w:left="288"/>
      </w:pPr>
      <w:r>
        <w:t>Pic</w:t>
      </w:r>
      <w:r w:rsidR="00757C26">
        <w:t xml:space="preserve"> 34.</w:t>
      </w:r>
      <w:r w:rsidR="00BE7006">
        <w:t xml:space="preserve"> Confusion Matrix KNN</w:t>
      </w:r>
    </w:p>
    <w:p w14:paraId="6F3411F3" w14:textId="77777777" w:rsidR="00BE7006" w:rsidRDefault="00BE7006" w:rsidP="00AB7188">
      <w:pPr>
        <w:ind w:left="288"/>
      </w:pPr>
    </w:p>
    <w:p w14:paraId="3FE9EAB1" w14:textId="0D6B7404" w:rsidR="00BE7006" w:rsidRDefault="00BE7006" w:rsidP="00BE7006">
      <w:pPr>
        <w:ind w:left="288"/>
        <w:jc w:val="both"/>
      </w:pPr>
      <w:r w:rsidRPr="00BE7006">
        <w:t>The matrix is a Confusion Matrix of the K-Nearest Neighbors (KNN) classification model. This model is used to predict whether it is raining or not. From the matrix, we can see that the model correctly predicted 489 instances as "No Rain". However, there were 121 agencies that were actually "Not Raining", but the model predicted them as "Raining". In addition, there were 145 agencies that were actually "Rainy", but the model predicted them as "No Rain". Finally, the model successfully predicted 414 agencies correctly as "Rain". So, this matrix was used to evaluate the performance of the classification model.</w:t>
      </w:r>
    </w:p>
    <w:p w14:paraId="06179297" w14:textId="77777777" w:rsidR="00AB7188" w:rsidRDefault="00AB7188" w:rsidP="00AB7188">
      <w:pPr>
        <w:ind w:left="288"/>
      </w:pPr>
    </w:p>
    <w:p w14:paraId="503A5100" w14:textId="1F417D84" w:rsidR="00AB7188" w:rsidRDefault="00544210" w:rsidP="00AB7188">
      <w:pPr>
        <w:ind w:left="288"/>
      </w:pPr>
      <w:r w:rsidRPr="00544210">
        <w:rPr>
          <w:noProof/>
        </w:rPr>
        <w:drawing>
          <wp:inline distT="0" distB="0" distL="0" distR="0" wp14:anchorId="2E78E182" wp14:editId="4733FEDA">
            <wp:extent cx="2975610" cy="1063625"/>
            <wp:effectExtent l="0" t="0" r="0" b="3175"/>
            <wp:docPr id="16612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89773" name=""/>
                    <pic:cNvPicPr/>
                  </pic:nvPicPr>
                  <pic:blipFill>
                    <a:blip r:embed="rId43"/>
                    <a:stretch>
                      <a:fillRect/>
                    </a:stretch>
                  </pic:blipFill>
                  <pic:spPr>
                    <a:xfrm>
                      <a:off x="0" y="0"/>
                      <a:ext cx="2975610" cy="1063625"/>
                    </a:xfrm>
                    <a:prstGeom prst="rect">
                      <a:avLst/>
                    </a:prstGeom>
                  </pic:spPr>
                </pic:pic>
              </a:graphicData>
            </a:graphic>
          </wp:inline>
        </w:drawing>
      </w:r>
    </w:p>
    <w:p w14:paraId="39EF7193" w14:textId="5BDC9F09" w:rsidR="00AB7188" w:rsidRDefault="00AB7188" w:rsidP="0088082F">
      <w:pPr>
        <w:ind w:left="288"/>
      </w:pPr>
      <w:r>
        <w:t>Pic</w:t>
      </w:r>
      <w:r w:rsidR="00757C26">
        <w:t xml:space="preserve"> 35</w:t>
      </w:r>
      <w:r w:rsidR="0088082F">
        <w:t>. Error Rate</w:t>
      </w:r>
    </w:p>
    <w:p w14:paraId="5E1BFC2A" w14:textId="77777777" w:rsidR="0088082F" w:rsidRDefault="0088082F" w:rsidP="0088082F">
      <w:pPr>
        <w:ind w:left="288"/>
      </w:pPr>
    </w:p>
    <w:p w14:paraId="44694218" w14:textId="2A9D87B8" w:rsidR="00AB7188" w:rsidRDefault="0088082F" w:rsidP="00544210">
      <w:pPr>
        <w:ind w:left="288"/>
        <w:jc w:val="both"/>
      </w:pPr>
      <w:r w:rsidRPr="0088082F">
        <w:t xml:space="preserve">From the picture above is the error rate of KNN. The error rate on KNN is 22.75% and the weighted average F1 score is 0.77 and the weighted average </w:t>
      </w:r>
      <w:proofErr w:type="spellStart"/>
      <w:r w:rsidRPr="0088082F">
        <w:t>jaccard</w:t>
      </w:r>
      <w:proofErr w:type="spellEnd"/>
      <w:r w:rsidRPr="0088082F">
        <w:t xml:space="preserve"> score is 0.63.</w:t>
      </w:r>
    </w:p>
    <w:p w14:paraId="450D95E6" w14:textId="77777777" w:rsidR="00544210" w:rsidRDefault="00544210" w:rsidP="00544210">
      <w:pPr>
        <w:ind w:left="288"/>
        <w:jc w:val="both"/>
      </w:pPr>
    </w:p>
    <w:p w14:paraId="6DA0DFF8" w14:textId="31B62BEB" w:rsidR="00544210" w:rsidRDefault="00544210" w:rsidP="00544210">
      <w:pPr>
        <w:ind w:left="288"/>
        <w:jc w:val="both"/>
      </w:pPr>
      <w:r w:rsidRPr="00544210">
        <w:rPr>
          <w:noProof/>
        </w:rPr>
        <w:drawing>
          <wp:inline distT="0" distB="0" distL="0" distR="0" wp14:anchorId="34BFA113" wp14:editId="478EF43F">
            <wp:extent cx="2975610" cy="1776095"/>
            <wp:effectExtent l="0" t="0" r="0" b="0"/>
            <wp:docPr id="66297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73271" name=""/>
                    <pic:cNvPicPr/>
                  </pic:nvPicPr>
                  <pic:blipFill>
                    <a:blip r:embed="rId44"/>
                    <a:stretch>
                      <a:fillRect/>
                    </a:stretch>
                  </pic:blipFill>
                  <pic:spPr>
                    <a:xfrm>
                      <a:off x="0" y="0"/>
                      <a:ext cx="2975610" cy="1776095"/>
                    </a:xfrm>
                    <a:prstGeom prst="rect">
                      <a:avLst/>
                    </a:prstGeom>
                  </pic:spPr>
                </pic:pic>
              </a:graphicData>
            </a:graphic>
          </wp:inline>
        </w:drawing>
      </w:r>
    </w:p>
    <w:p w14:paraId="07657E53" w14:textId="173D4AEE" w:rsidR="00544210" w:rsidRDefault="00544210" w:rsidP="00544210">
      <w:pPr>
        <w:ind w:left="288"/>
      </w:pPr>
      <w:r>
        <w:t>Pic</w:t>
      </w:r>
      <w:r w:rsidR="00757C26">
        <w:t xml:space="preserve"> 36</w:t>
      </w:r>
      <w:r>
        <w:t>. Visualization Error Rate KNN</w:t>
      </w:r>
    </w:p>
    <w:p w14:paraId="1157A51C" w14:textId="77777777" w:rsidR="00544210" w:rsidRDefault="00544210" w:rsidP="00544210">
      <w:pPr>
        <w:ind w:left="288"/>
      </w:pPr>
    </w:p>
    <w:p w14:paraId="722FFDA7" w14:textId="62DCEF42" w:rsidR="00544210" w:rsidRDefault="00544210" w:rsidP="00544210">
      <w:pPr>
        <w:ind w:left="288"/>
        <w:jc w:val="both"/>
      </w:pPr>
      <w:r w:rsidRPr="00544210">
        <w:t xml:space="preserve">The plot illustrates that the highest error rate occurs when the number of neighbors is less than 5 and more than 17.5. </w:t>
      </w:r>
      <w:r w:rsidRPr="00544210">
        <w:t>Although there are fluctuations in the error rate, there is a general decrease in the error rate as the number of neighbors increases from 5 to about 15.</w:t>
      </w:r>
    </w:p>
    <w:p w14:paraId="72177543" w14:textId="31CE207E" w:rsidR="00544210" w:rsidRDefault="00544210" w:rsidP="00544210">
      <w:pPr>
        <w:ind w:left="288"/>
        <w:jc w:val="both"/>
      </w:pPr>
      <w:r w:rsidRPr="00544210">
        <w:rPr>
          <w:noProof/>
        </w:rPr>
        <w:drawing>
          <wp:inline distT="0" distB="0" distL="0" distR="0" wp14:anchorId="4BC152FF" wp14:editId="44EB8584">
            <wp:extent cx="2975610" cy="1087755"/>
            <wp:effectExtent l="0" t="0" r="0" b="0"/>
            <wp:docPr id="186757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77656" name=""/>
                    <pic:cNvPicPr/>
                  </pic:nvPicPr>
                  <pic:blipFill>
                    <a:blip r:embed="rId45"/>
                    <a:stretch>
                      <a:fillRect/>
                    </a:stretch>
                  </pic:blipFill>
                  <pic:spPr>
                    <a:xfrm>
                      <a:off x="0" y="0"/>
                      <a:ext cx="2975610" cy="1087755"/>
                    </a:xfrm>
                    <a:prstGeom prst="rect">
                      <a:avLst/>
                    </a:prstGeom>
                  </pic:spPr>
                </pic:pic>
              </a:graphicData>
            </a:graphic>
          </wp:inline>
        </w:drawing>
      </w:r>
    </w:p>
    <w:p w14:paraId="4DCADD39" w14:textId="0657EDD1" w:rsidR="00AB7188" w:rsidRDefault="00AB7188" w:rsidP="00AB7188">
      <w:pPr>
        <w:ind w:left="288"/>
      </w:pPr>
      <w:r>
        <w:t>Pic</w:t>
      </w:r>
      <w:r w:rsidR="00987B07">
        <w:t xml:space="preserve"> 37</w:t>
      </w:r>
      <w:r w:rsidR="0088082F">
        <w:t>.</w:t>
      </w:r>
      <w:r w:rsidR="00544210">
        <w:t xml:space="preserve"> SVM accuracy</w:t>
      </w:r>
    </w:p>
    <w:p w14:paraId="4D5BE9C0" w14:textId="77777777" w:rsidR="0065360B" w:rsidRDefault="0065360B" w:rsidP="00AB7188">
      <w:pPr>
        <w:ind w:left="288"/>
      </w:pPr>
    </w:p>
    <w:p w14:paraId="15BAAA27" w14:textId="0B3B9E08" w:rsidR="0065360B" w:rsidRDefault="0065360B" w:rsidP="0065360B">
      <w:pPr>
        <w:ind w:left="288"/>
        <w:jc w:val="both"/>
      </w:pPr>
      <w:r w:rsidRPr="0065360B">
        <w:t xml:space="preserve">precision, recall, f1-score, and support for two classes labeled 0 and 1. For class 0, the precision is 0.75, recall is 0.88, f1-score is 0.81, and support is 610. For class 1, the precision was 0.84, </w:t>
      </w:r>
      <w:r w:rsidR="00987B07">
        <w:t xml:space="preserve">a </w:t>
      </w:r>
      <w:r w:rsidRPr="0065360B">
        <w:t>recall was 0.68, f1-score was 0.75, and support was 559. The overall accuracy of the model is given as 0.78 with the macro average and weighted average for precision, recall, and f1-score around the same values.</w:t>
      </w:r>
    </w:p>
    <w:p w14:paraId="628C4DF6" w14:textId="77777777" w:rsidR="00544210" w:rsidRDefault="00544210" w:rsidP="00544210">
      <w:pPr>
        <w:ind w:left="288"/>
        <w:jc w:val="both"/>
      </w:pPr>
    </w:p>
    <w:p w14:paraId="166DE0BB" w14:textId="77777777" w:rsidR="00AB7188" w:rsidRDefault="00AB7188" w:rsidP="00AB7188">
      <w:pPr>
        <w:ind w:left="288"/>
      </w:pPr>
    </w:p>
    <w:p w14:paraId="61166AE4" w14:textId="64E3E4D8" w:rsidR="00AB7188" w:rsidRDefault="0065360B" w:rsidP="00AB7188">
      <w:pPr>
        <w:ind w:left="288"/>
      </w:pPr>
      <w:r w:rsidRPr="0065360B">
        <w:rPr>
          <w:noProof/>
        </w:rPr>
        <w:drawing>
          <wp:inline distT="0" distB="0" distL="0" distR="0" wp14:anchorId="15CF111B" wp14:editId="7DE6FBCE">
            <wp:extent cx="2975610" cy="2011680"/>
            <wp:effectExtent l="0" t="0" r="0" b="7620"/>
            <wp:docPr id="123638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82145" name=""/>
                    <pic:cNvPicPr/>
                  </pic:nvPicPr>
                  <pic:blipFill>
                    <a:blip r:embed="rId46"/>
                    <a:stretch>
                      <a:fillRect/>
                    </a:stretch>
                  </pic:blipFill>
                  <pic:spPr>
                    <a:xfrm>
                      <a:off x="0" y="0"/>
                      <a:ext cx="2975610" cy="2011680"/>
                    </a:xfrm>
                    <a:prstGeom prst="rect">
                      <a:avLst/>
                    </a:prstGeom>
                  </pic:spPr>
                </pic:pic>
              </a:graphicData>
            </a:graphic>
          </wp:inline>
        </w:drawing>
      </w:r>
    </w:p>
    <w:p w14:paraId="19357A8F" w14:textId="0ED31E51" w:rsidR="00AB7188" w:rsidRDefault="00AB7188" w:rsidP="00AB7188">
      <w:pPr>
        <w:ind w:left="288"/>
      </w:pPr>
      <w:r>
        <w:t>Pic</w:t>
      </w:r>
      <w:r w:rsidR="00757C26">
        <w:t xml:space="preserve"> 38</w:t>
      </w:r>
      <w:r w:rsidR="0065360B">
        <w:t>. SVM Confusion Matrix</w:t>
      </w:r>
    </w:p>
    <w:p w14:paraId="4AF14DAC" w14:textId="77777777" w:rsidR="0065360B" w:rsidRDefault="0065360B" w:rsidP="00AB7188">
      <w:pPr>
        <w:ind w:left="288"/>
      </w:pPr>
    </w:p>
    <w:p w14:paraId="259A0688" w14:textId="6CBAC90E" w:rsidR="0065360B" w:rsidRDefault="0065360B" w:rsidP="0065360B">
      <w:pPr>
        <w:ind w:left="288"/>
        <w:jc w:val="both"/>
      </w:pPr>
      <w:r w:rsidRPr="0065360B">
        <w:t>The above matrix is divided into four quadrants to represent true positive, false positive, true negative, and false negative predictions. The actual classes are labeled as "No Rain" and "Rain" on the Y axis. The predicted classes are also labeled as "No Rain" and "Rain" on the X axis. There is a numerical value in each quadrant: 536 for true negatives (top left), 74 for false positives (top right), 181 for false negatives (bottom left), and 378 for true positives (bottom right).</w:t>
      </w:r>
    </w:p>
    <w:p w14:paraId="30000C72" w14:textId="77777777" w:rsidR="00AB7188" w:rsidRDefault="00AB7188" w:rsidP="00AB7188">
      <w:pPr>
        <w:ind w:left="288"/>
      </w:pPr>
    </w:p>
    <w:p w14:paraId="1438E412" w14:textId="26E7C227" w:rsidR="00AB7188" w:rsidRDefault="00544210" w:rsidP="00AB7188">
      <w:pPr>
        <w:ind w:left="288"/>
      </w:pPr>
      <w:r w:rsidRPr="00544210">
        <w:rPr>
          <w:noProof/>
        </w:rPr>
        <w:drawing>
          <wp:inline distT="0" distB="0" distL="0" distR="0" wp14:anchorId="2410245E" wp14:editId="20673AB2">
            <wp:extent cx="2975610" cy="1334135"/>
            <wp:effectExtent l="0" t="0" r="0" b="0"/>
            <wp:docPr id="51970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01945" name=""/>
                    <pic:cNvPicPr/>
                  </pic:nvPicPr>
                  <pic:blipFill>
                    <a:blip r:embed="rId47"/>
                    <a:stretch>
                      <a:fillRect/>
                    </a:stretch>
                  </pic:blipFill>
                  <pic:spPr>
                    <a:xfrm>
                      <a:off x="0" y="0"/>
                      <a:ext cx="2975610" cy="1334135"/>
                    </a:xfrm>
                    <a:prstGeom prst="rect">
                      <a:avLst/>
                    </a:prstGeom>
                  </pic:spPr>
                </pic:pic>
              </a:graphicData>
            </a:graphic>
          </wp:inline>
        </w:drawing>
      </w:r>
    </w:p>
    <w:p w14:paraId="0D82249F" w14:textId="03172FC9" w:rsidR="00AB7188" w:rsidRDefault="00AB7188" w:rsidP="00AB7188">
      <w:pPr>
        <w:ind w:left="288"/>
      </w:pPr>
      <w:r>
        <w:t>Pic</w:t>
      </w:r>
      <w:r w:rsidR="00987B07">
        <w:t xml:space="preserve"> 39</w:t>
      </w:r>
      <w:r w:rsidR="00544210">
        <w:t>. SVM error Rate</w:t>
      </w:r>
    </w:p>
    <w:p w14:paraId="54712838" w14:textId="77777777" w:rsidR="0065360B" w:rsidRDefault="0065360B" w:rsidP="00AB7188">
      <w:pPr>
        <w:ind w:left="288"/>
      </w:pPr>
    </w:p>
    <w:p w14:paraId="1AF401B2" w14:textId="54C004D0" w:rsidR="0065360B" w:rsidRDefault="0065360B" w:rsidP="0065360B">
      <w:pPr>
        <w:ind w:left="288"/>
        <w:jc w:val="both"/>
      </w:pPr>
      <w:r w:rsidRPr="0065360B">
        <w:t xml:space="preserve">From the picture above, we can describe the SVM method, there is an error rate of 21.81%, and there is a </w:t>
      </w:r>
      <w:r w:rsidRPr="0065360B">
        <w:lastRenderedPageBreak/>
        <w:t xml:space="preserve">Weighted average F1 Score of 0.78, and a Weighted Average </w:t>
      </w:r>
      <w:proofErr w:type="spellStart"/>
      <w:r w:rsidRPr="0065360B">
        <w:t>Jaccad</w:t>
      </w:r>
      <w:proofErr w:type="spellEnd"/>
      <w:r w:rsidRPr="0065360B">
        <w:t xml:space="preserve"> Score of 0.64.</w:t>
      </w:r>
    </w:p>
    <w:p w14:paraId="5EB556F4" w14:textId="77777777" w:rsidR="0065360B" w:rsidRDefault="0065360B" w:rsidP="0065360B">
      <w:pPr>
        <w:ind w:left="288"/>
        <w:jc w:val="both"/>
      </w:pPr>
    </w:p>
    <w:p w14:paraId="3C9B5B18" w14:textId="466DD66F" w:rsidR="0065360B" w:rsidRDefault="0065360B" w:rsidP="0065360B">
      <w:pPr>
        <w:ind w:left="288"/>
        <w:jc w:val="both"/>
      </w:pPr>
      <w:r w:rsidRPr="0065360B">
        <w:rPr>
          <w:noProof/>
        </w:rPr>
        <w:drawing>
          <wp:inline distT="0" distB="0" distL="0" distR="0" wp14:anchorId="7EC84B2B" wp14:editId="4A5813A4">
            <wp:extent cx="2975610" cy="1808480"/>
            <wp:effectExtent l="0" t="0" r="0" b="1270"/>
            <wp:docPr id="191532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0763" name=""/>
                    <pic:cNvPicPr/>
                  </pic:nvPicPr>
                  <pic:blipFill>
                    <a:blip r:embed="rId48"/>
                    <a:stretch>
                      <a:fillRect/>
                    </a:stretch>
                  </pic:blipFill>
                  <pic:spPr>
                    <a:xfrm>
                      <a:off x="0" y="0"/>
                      <a:ext cx="2975610" cy="1808480"/>
                    </a:xfrm>
                    <a:prstGeom prst="rect">
                      <a:avLst/>
                    </a:prstGeom>
                  </pic:spPr>
                </pic:pic>
              </a:graphicData>
            </a:graphic>
          </wp:inline>
        </w:drawing>
      </w:r>
    </w:p>
    <w:p w14:paraId="167C10C8" w14:textId="2302FF25" w:rsidR="0065360B" w:rsidRDefault="0065360B" w:rsidP="0065360B">
      <w:pPr>
        <w:ind w:left="288"/>
      </w:pPr>
      <w:r>
        <w:t>Pic</w:t>
      </w:r>
      <w:r w:rsidR="00987B07">
        <w:t xml:space="preserve"> 40</w:t>
      </w:r>
      <w:r>
        <w:t>. Visualize the SVM Error Rate</w:t>
      </w:r>
    </w:p>
    <w:p w14:paraId="138F85B9" w14:textId="77777777" w:rsidR="00E14B36" w:rsidRDefault="00E14B36" w:rsidP="0065360B">
      <w:pPr>
        <w:ind w:left="288"/>
      </w:pPr>
    </w:p>
    <w:p w14:paraId="034EC4CE" w14:textId="6DF2F83B" w:rsidR="00E14B36" w:rsidRDefault="00E14B36" w:rsidP="00E14B36">
      <w:pPr>
        <w:ind w:left="288"/>
        <w:jc w:val="both"/>
      </w:pPr>
      <w:r w:rsidRPr="00E14B36">
        <w:t>This graph shows how the error rate changes as the C value changes. The red dots represent measurement data of the error rate at a particular C value. The dashed blue line connects the data points, showing a decreasing trend of the error rate as the value of C increases. This indicates that as the complexity of the model increases (larger values of C), the error rate tends to decrease.</w:t>
      </w:r>
    </w:p>
    <w:p w14:paraId="4650F301" w14:textId="77777777" w:rsidR="0065360B" w:rsidRDefault="0065360B" w:rsidP="0065360B">
      <w:pPr>
        <w:ind w:left="288"/>
      </w:pPr>
    </w:p>
    <w:p w14:paraId="2133D98A" w14:textId="77777777" w:rsidR="0065360B" w:rsidRDefault="0065360B" w:rsidP="0065360B">
      <w:pPr>
        <w:ind w:left="288"/>
      </w:pPr>
    </w:p>
    <w:p w14:paraId="1DD50094" w14:textId="77777777" w:rsidR="0065360B" w:rsidRDefault="0065360B" w:rsidP="0065360B">
      <w:pPr>
        <w:ind w:left="288"/>
        <w:jc w:val="both"/>
      </w:pPr>
    </w:p>
    <w:p w14:paraId="54D191C0" w14:textId="2B859224" w:rsidR="0065360B" w:rsidRDefault="0065360B" w:rsidP="0065360B">
      <w:pPr>
        <w:ind w:left="288"/>
        <w:jc w:val="both"/>
      </w:pPr>
      <w:r w:rsidRPr="0065360B">
        <w:rPr>
          <w:noProof/>
        </w:rPr>
        <w:drawing>
          <wp:inline distT="0" distB="0" distL="0" distR="0" wp14:anchorId="3E443D14" wp14:editId="73057740">
            <wp:extent cx="2975610" cy="1216660"/>
            <wp:effectExtent l="0" t="0" r="0" b="2540"/>
            <wp:docPr id="123252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201" name=""/>
                    <pic:cNvPicPr/>
                  </pic:nvPicPr>
                  <pic:blipFill>
                    <a:blip r:embed="rId49"/>
                    <a:stretch>
                      <a:fillRect/>
                    </a:stretch>
                  </pic:blipFill>
                  <pic:spPr>
                    <a:xfrm>
                      <a:off x="0" y="0"/>
                      <a:ext cx="2975610" cy="1216660"/>
                    </a:xfrm>
                    <a:prstGeom prst="rect">
                      <a:avLst/>
                    </a:prstGeom>
                  </pic:spPr>
                </pic:pic>
              </a:graphicData>
            </a:graphic>
          </wp:inline>
        </w:drawing>
      </w:r>
    </w:p>
    <w:p w14:paraId="6B085EBC" w14:textId="68B7B332" w:rsidR="0065360B" w:rsidRDefault="0065360B" w:rsidP="0065360B">
      <w:pPr>
        <w:ind w:left="288"/>
      </w:pPr>
      <w:r>
        <w:t>Pic</w:t>
      </w:r>
      <w:r w:rsidR="00987B07">
        <w:t xml:space="preserve"> 41</w:t>
      </w:r>
      <w:r>
        <w:t>. Accuracy Decision Tree Classifier</w:t>
      </w:r>
    </w:p>
    <w:p w14:paraId="7F90524A" w14:textId="77777777" w:rsidR="00E14B36" w:rsidRDefault="00E14B36" w:rsidP="0065360B">
      <w:pPr>
        <w:ind w:left="288"/>
      </w:pPr>
    </w:p>
    <w:p w14:paraId="670C9238" w14:textId="15BD4647" w:rsidR="00E14B36" w:rsidRDefault="00E14B36" w:rsidP="00E14B36">
      <w:pPr>
        <w:ind w:left="288"/>
        <w:jc w:val="both"/>
      </w:pPr>
      <w:r w:rsidRPr="00E14B36">
        <w:t>precision, recall, f1-score, and support for the two classes labeled 0 and 1. For class 0, precision is 0.89, recall is 0.98, f1-score is 0.93, and support is 627. For class 1, precision was 0.98, recall was 0.85, f1-score was 0.91, and support was 542. The overall accuracy of the model is given as 0.92 with a total support of 1169.</w:t>
      </w:r>
    </w:p>
    <w:p w14:paraId="7F194D19" w14:textId="77777777" w:rsidR="0065360B" w:rsidRDefault="0065360B" w:rsidP="0065360B">
      <w:pPr>
        <w:ind w:left="288"/>
        <w:jc w:val="both"/>
      </w:pPr>
    </w:p>
    <w:p w14:paraId="100C4C10" w14:textId="0E1563C8" w:rsidR="0065360B" w:rsidRDefault="0065360B" w:rsidP="00E14B36">
      <w:pPr>
        <w:ind w:left="288"/>
      </w:pPr>
      <w:r w:rsidRPr="0065360B">
        <w:rPr>
          <w:noProof/>
        </w:rPr>
        <w:drawing>
          <wp:inline distT="0" distB="0" distL="0" distR="0" wp14:anchorId="65A1B6D6" wp14:editId="61DD29C4">
            <wp:extent cx="2576945" cy="2100711"/>
            <wp:effectExtent l="0" t="0" r="0" b="0"/>
            <wp:docPr id="41939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91944" name=""/>
                    <pic:cNvPicPr/>
                  </pic:nvPicPr>
                  <pic:blipFill>
                    <a:blip r:embed="rId50"/>
                    <a:stretch>
                      <a:fillRect/>
                    </a:stretch>
                  </pic:blipFill>
                  <pic:spPr>
                    <a:xfrm>
                      <a:off x="0" y="0"/>
                      <a:ext cx="2582490" cy="2105231"/>
                    </a:xfrm>
                    <a:prstGeom prst="rect">
                      <a:avLst/>
                    </a:prstGeom>
                  </pic:spPr>
                </pic:pic>
              </a:graphicData>
            </a:graphic>
          </wp:inline>
        </w:drawing>
      </w:r>
    </w:p>
    <w:p w14:paraId="3822FF30" w14:textId="3FA6E9B1" w:rsidR="0065360B" w:rsidRDefault="0065360B" w:rsidP="0065360B">
      <w:pPr>
        <w:ind w:left="288"/>
      </w:pPr>
      <w:r>
        <w:t>Pic</w:t>
      </w:r>
      <w:r w:rsidR="00987B07">
        <w:t xml:space="preserve"> 42</w:t>
      </w:r>
      <w:r>
        <w:t>. Confusion Matrix Decision Tree</w:t>
      </w:r>
    </w:p>
    <w:p w14:paraId="460A39AB" w14:textId="77777777" w:rsidR="00E14B36" w:rsidRDefault="00E14B36" w:rsidP="0065360B">
      <w:pPr>
        <w:ind w:left="288"/>
      </w:pPr>
    </w:p>
    <w:p w14:paraId="617853A4" w14:textId="329112A1" w:rsidR="0065360B" w:rsidRDefault="00E14B36" w:rsidP="00E14B36">
      <w:pPr>
        <w:ind w:left="288"/>
        <w:jc w:val="both"/>
      </w:pPr>
      <w:r w:rsidRPr="00E14B36">
        <w:t xml:space="preserve">Top left box: Predicted not to rain and actually did not rain - 616. Top right box: Predicted rain but actually no rain - 11. Bottom left box: Predicted no rain but actually raining - 79. Bottom right box: Predicted rain and actual rain </w:t>
      </w:r>
      <w:r>
        <w:t>–</w:t>
      </w:r>
      <w:r w:rsidRPr="00E14B36">
        <w:t xml:space="preserve"> 463</w:t>
      </w:r>
    </w:p>
    <w:p w14:paraId="7583C724" w14:textId="77777777" w:rsidR="00E14B36" w:rsidRDefault="00E14B36" w:rsidP="00E14B36">
      <w:pPr>
        <w:ind w:left="288"/>
        <w:jc w:val="both"/>
      </w:pPr>
    </w:p>
    <w:p w14:paraId="52D119F1" w14:textId="5C535F76" w:rsidR="0065360B" w:rsidRDefault="0065360B" w:rsidP="0065360B">
      <w:pPr>
        <w:ind w:left="288"/>
      </w:pPr>
      <w:r w:rsidRPr="0065360B">
        <w:rPr>
          <w:noProof/>
        </w:rPr>
        <w:drawing>
          <wp:inline distT="0" distB="0" distL="0" distR="0" wp14:anchorId="05822077" wp14:editId="6C242C9A">
            <wp:extent cx="2004234" cy="373412"/>
            <wp:effectExtent l="0" t="0" r="0" b="7620"/>
            <wp:docPr id="156389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91951" name=""/>
                    <pic:cNvPicPr/>
                  </pic:nvPicPr>
                  <pic:blipFill>
                    <a:blip r:embed="rId51"/>
                    <a:stretch>
                      <a:fillRect/>
                    </a:stretch>
                  </pic:blipFill>
                  <pic:spPr>
                    <a:xfrm>
                      <a:off x="0" y="0"/>
                      <a:ext cx="2004234" cy="373412"/>
                    </a:xfrm>
                    <a:prstGeom prst="rect">
                      <a:avLst/>
                    </a:prstGeom>
                  </pic:spPr>
                </pic:pic>
              </a:graphicData>
            </a:graphic>
          </wp:inline>
        </w:drawing>
      </w:r>
    </w:p>
    <w:p w14:paraId="3E9EA674" w14:textId="2A6E152D" w:rsidR="0065360B" w:rsidRDefault="0065360B" w:rsidP="0065360B">
      <w:pPr>
        <w:ind w:left="288"/>
      </w:pPr>
      <w:r>
        <w:t>Pic</w:t>
      </w:r>
      <w:r w:rsidR="00987B07">
        <w:t xml:space="preserve"> 43</w:t>
      </w:r>
      <w:r>
        <w:t>. Decision Tree Error rate</w:t>
      </w:r>
    </w:p>
    <w:p w14:paraId="75A28D3F" w14:textId="77777777" w:rsidR="00E14B36" w:rsidRDefault="00E14B36" w:rsidP="0065360B">
      <w:pPr>
        <w:ind w:left="288"/>
      </w:pPr>
    </w:p>
    <w:p w14:paraId="732FB8E1" w14:textId="3FA3561D" w:rsidR="00E14B36" w:rsidRDefault="00E14B36" w:rsidP="00E14B36">
      <w:pPr>
        <w:ind w:left="288"/>
        <w:jc w:val="both"/>
      </w:pPr>
      <w:proofErr w:type="spellStart"/>
      <w:r>
        <w:t>Berdasarkan</w:t>
      </w:r>
      <w:proofErr w:type="spellEnd"/>
      <w:r>
        <w:t xml:space="preserve"> data </w:t>
      </w:r>
      <w:proofErr w:type="spellStart"/>
      <w:r>
        <w:t>diatas</w:t>
      </w:r>
      <w:proofErr w:type="spellEnd"/>
      <w:r>
        <w:t xml:space="preserve"> Error rate </w:t>
      </w:r>
      <w:proofErr w:type="spellStart"/>
      <w:r>
        <w:t>dari</w:t>
      </w:r>
      <w:proofErr w:type="spellEnd"/>
      <w:r>
        <w:t xml:space="preserve"> decision Tree classifier </w:t>
      </w:r>
      <w:proofErr w:type="spellStart"/>
      <w:r>
        <w:t>adalah</w:t>
      </w:r>
      <w:proofErr w:type="spellEnd"/>
      <w:r>
        <w:t xml:space="preserve"> 0.077. Jika </w:t>
      </w:r>
      <w:proofErr w:type="spellStart"/>
      <w:r>
        <w:t>kita</w:t>
      </w:r>
      <w:proofErr w:type="spellEnd"/>
      <w:r>
        <w:t xml:space="preserve"> </w:t>
      </w:r>
      <w:proofErr w:type="spellStart"/>
      <w:r>
        <w:t>ubah</w:t>
      </w:r>
      <w:proofErr w:type="spellEnd"/>
      <w:r>
        <w:t xml:space="preserve"> </w:t>
      </w:r>
      <w:proofErr w:type="spellStart"/>
      <w:r>
        <w:t>kedalam</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maka</w:t>
      </w:r>
      <w:proofErr w:type="spellEnd"/>
      <w:r>
        <w:t xml:space="preserve"> error rate </w:t>
      </w:r>
      <w:proofErr w:type="spellStart"/>
      <w:r>
        <w:t>nya</w:t>
      </w:r>
      <w:proofErr w:type="spellEnd"/>
      <w:r>
        <w:t xml:space="preserve"> </w:t>
      </w:r>
      <w:proofErr w:type="spellStart"/>
      <w:r>
        <w:t>adalh</w:t>
      </w:r>
      <w:proofErr w:type="spellEnd"/>
      <w:r>
        <w:t xml:space="preserve"> 7.7%. </w:t>
      </w:r>
    </w:p>
    <w:p w14:paraId="58EAC3C6" w14:textId="77777777" w:rsidR="00E14B36" w:rsidRDefault="00E14B36" w:rsidP="0065360B">
      <w:pPr>
        <w:ind w:left="288"/>
      </w:pPr>
    </w:p>
    <w:p w14:paraId="169921A4" w14:textId="77777777" w:rsidR="0065360B" w:rsidRDefault="0065360B" w:rsidP="0065360B">
      <w:pPr>
        <w:ind w:left="288"/>
        <w:jc w:val="both"/>
      </w:pPr>
    </w:p>
    <w:p w14:paraId="0936064A" w14:textId="6B8F3549" w:rsidR="00AB7188" w:rsidRDefault="00AB7188" w:rsidP="00AB7188">
      <w:pPr>
        <w:ind w:left="288"/>
      </w:pPr>
      <w:r w:rsidRPr="00AB7188">
        <w:rPr>
          <w:noProof/>
        </w:rPr>
        <w:drawing>
          <wp:inline distT="0" distB="0" distL="0" distR="0" wp14:anchorId="6FFC24E8" wp14:editId="2A1583FA">
            <wp:extent cx="2975610" cy="1191260"/>
            <wp:effectExtent l="0" t="0" r="0" b="0"/>
            <wp:docPr id="46118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86969" name=""/>
                    <pic:cNvPicPr/>
                  </pic:nvPicPr>
                  <pic:blipFill>
                    <a:blip r:embed="rId52"/>
                    <a:stretch>
                      <a:fillRect/>
                    </a:stretch>
                  </pic:blipFill>
                  <pic:spPr>
                    <a:xfrm>
                      <a:off x="0" y="0"/>
                      <a:ext cx="2975610" cy="1191260"/>
                    </a:xfrm>
                    <a:prstGeom prst="rect">
                      <a:avLst/>
                    </a:prstGeom>
                  </pic:spPr>
                </pic:pic>
              </a:graphicData>
            </a:graphic>
          </wp:inline>
        </w:drawing>
      </w:r>
    </w:p>
    <w:p w14:paraId="1B306F5E" w14:textId="6255DEEE" w:rsidR="00AB7188" w:rsidRDefault="00AB7188" w:rsidP="00AB7188">
      <w:pPr>
        <w:ind w:left="288"/>
      </w:pPr>
      <w:r>
        <w:t>Pic</w:t>
      </w:r>
      <w:r w:rsidR="00987B07">
        <w:t xml:space="preserve"> 44</w:t>
      </w:r>
      <w:r w:rsidR="0065360B">
        <w:t>. Decision Tree</w:t>
      </w:r>
    </w:p>
    <w:p w14:paraId="58698AF4" w14:textId="77777777" w:rsidR="00284EFF" w:rsidRDefault="00284EFF" w:rsidP="00AB7188">
      <w:pPr>
        <w:ind w:left="288"/>
      </w:pPr>
    </w:p>
    <w:p w14:paraId="29C58569" w14:textId="77777777" w:rsidR="001E78C1" w:rsidRDefault="001E78C1" w:rsidP="001E78C1">
      <w:pPr>
        <w:ind w:left="288"/>
        <w:jc w:val="both"/>
      </w:pPr>
      <w:r>
        <w:t xml:space="preserve">In the picture above is an image for a decision tree diagram. At the beginning of the syntax there is a condition written if precipitation is less than or equal to 0.15 then the model will predict that it does not rain. From the first layer tree results there is 1 part with </w:t>
      </w:r>
      <w:proofErr w:type="spellStart"/>
      <w:r>
        <w:t>temp_max</w:t>
      </w:r>
      <w:proofErr w:type="spellEnd"/>
      <w:r>
        <w:t xml:space="preserve"> less than equal to 19.7, entropy 0.499, samples 583, and a value of 519.64 defined as not raining. Then the fourth layer is split into 2 parts. Wind with a value less than equal to 3.95 is defined as not raining and </w:t>
      </w:r>
      <w:proofErr w:type="spellStart"/>
      <w:r>
        <w:t>temp_min</w:t>
      </w:r>
      <w:proofErr w:type="spellEnd"/>
      <w:r>
        <w:t xml:space="preserve"> with less than 16.4 is defined as not raining. Then in the third layer where it is more detailed than the layer above, it is divided into 4 parts. And of the 4 parts are defined according to the class not raining.</w:t>
      </w:r>
    </w:p>
    <w:p w14:paraId="199BD108" w14:textId="77777777" w:rsidR="001E78C1" w:rsidRDefault="001E78C1" w:rsidP="001E78C1">
      <w:pPr>
        <w:ind w:left="288"/>
        <w:jc w:val="both"/>
      </w:pPr>
    </w:p>
    <w:p w14:paraId="06A65260" w14:textId="09AEE91D" w:rsidR="00AB7188" w:rsidRDefault="001E78C1" w:rsidP="001E78C1">
      <w:pPr>
        <w:ind w:left="288"/>
        <w:jc w:val="both"/>
      </w:pPr>
      <w:r>
        <w:t xml:space="preserve">Then further if the condition of precipitation less than or equal to 0.15 is not met, it will enter the Raining class with </w:t>
      </w:r>
      <w:proofErr w:type="spellStart"/>
      <w:r>
        <w:t>temp_min</w:t>
      </w:r>
      <w:proofErr w:type="spellEnd"/>
      <w:r>
        <w:t xml:space="preserve"> less than equal to 0.85, entropy equal to 0.267, samples equal to 439, and value with [20,419]. Then in part 2 is more detail from the first derivative. From the second derivative there are 2 classes which say there is 1 class of no rain with wind less than equal to 3.6 and there is 1 class of rain with </w:t>
      </w:r>
      <w:proofErr w:type="spellStart"/>
      <w:r>
        <w:t>temp_min</w:t>
      </w:r>
      <w:proofErr w:type="spellEnd"/>
      <w:r>
        <w:t xml:space="preserve"> less than equal to 3.6. Then in the third derivative there are 4 parts. 1 part is a not raining class and 3 parts are raining classes.</w:t>
      </w:r>
    </w:p>
    <w:p w14:paraId="7ACD3F7A" w14:textId="77777777" w:rsidR="00AB7188" w:rsidRPr="00BE21B8" w:rsidRDefault="00AB7188" w:rsidP="00AB7188">
      <w:pPr>
        <w:ind w:left="288"/>
        <w:jc w:val="both"/>
      </w:pPr>
    </w:p>
    <w:p w14:paraId="551FFF7C" w14:textId="3F24847C" w:rsidR="00284EFF" w:rsidRDefault="00284EFF" w:rsidP="001E78C1">
      <w:pPr>
        <w:pStyle w:val="Heading5"/>
      </w:pPr>
      <w:r>
        <w:t>Conclusion</w:t>
      </w:r>
    </w:p>
    <w:p w14:paraId="64E521CA" w14:textId="77777777" w:rsidR="001E78C1" w:rsidRPr="001E78C1" w:rsidRDefault="001E78C1" w:rsidP="001E78C1"/>
    <w:p w14:paraId="25554CE8" w14:textId="68824CC2" w:rsidR="001E78C1" w:rsidRPr="001E78C1" w:rsidRDefault="00BD052F" w:rsidP="001E78C1">
      <w:pPr>
        <w:ind w:left="284"/>
        <w:jc w:val="both"/>
      </w:pPr>
      <w:r w:rsidRPr="00BD052F">
        <w:t xml:space="preserve">Based on the evaluation results, there are 3 algorithm methods used. The first algorithm is KNN with an accuracy rate of 0.77, an error rate of 22.75%, and a Weighted Average Jaccard Score of 0.63. Then the SVM algorithm method has an accuracy rate of 0.78, an error rate of 21.81%, and the Average Jaccard Score has a value of 0.64. Then the Decision Tree classifier has an accuracy level of 0.92 and an error rate of 0.077 if we convert it </w:t>
      </w:r>
      <w:r w:rsidRPr="00BD052F">
        <w:lastRenderedPageBreak/>
        <w:t xml:space="preserve">into percent then 7.7%. it can be concluded that the algorithm method that has a low accuracy level and error rate is the decision tree </w:t>
      </w:r>
      <w:proofErr w:type="spellStart"/>
      <w:r w:rsidRPr="00BD052F">
        <w:t>classfier</w:t>
      </w:r>
      <w:proofErr w:type="spellEnd"/>
      <w:r w:rsidRPr="00BD052F">
        <w:t xml:space="preserve"> algorithm method. The decision tree classifier algorithm method tested a method that is very suitable for </w:t>
      </w:r>
      <w:proofErr w:type="spellStart"/>
      <w:r w:rsidRPr="00BD052F">
        <w:t>seattle</w:t>
      </w:r>
      <w:proofErr w:type="spellEnd"/>
      <w:r w:rsidRPr="00BD052F">
        <w:t xml:space="preserve"> weather classification to predict rain or not rain, we can see from the decision tree where there are 3 layers then described one by one in order to predict more accurately. So that from the presentation of the accuracy group can be improved by using another algorithm method, namely using the decision tree </w:t>
      </w:r>
      <w:proofErr w:type="spellStart"/>
      <w:r w:rsidRPr="00BD052F">
        <w:t>classfier</w:t>
      </w:r>
      <w:proofErr w:type="spellEnd"/>
      <w:r w:rsidRPr="00BD052F">
        <w:t xml:space="preserve"> which is tested to have a high accuracy rate and low error rate with a </w:t>
      </w:r>
      <w:proofErr w:type="spellStart"/>
      <w:r w:rsidRPr="00BD052F">
        <w:t>test_size</w:t>
      </w:r>
      <w:proofErr w:type="spellEnd"/>
      <w:r w:rsidRPr="00BD052F">
        <w:t xml:space="preserve"> of 0.3 and random state 101.</w:t>
      </w:r>
    </w:p>
    <w:p w14:paraId="12BF2F0C" w14:textId="77777777" w:rsidR="00835496" w:rsidRPr="00835496" w:rsidRDefault="00835496" w:rsidP="00835496">
      <w:pPr>
        <w:pBdr>
          <w:top w:val="nil"/>
          <w:left w:val="nil"/>
          <w:bottom w:val="nil"/>
          <w:right w:val="nil"/>
          <w:between w:val="nil"/>
        </w:pBdr>
        <w:spacing w:after="50"/>
        <w:jc w:val="both"/>
        <w:rPr>
          <w:color w:val="000000"/>
          <w:sz w:val="16"/>
          <w:szCs w:val="16"/>
        </w:rPr>
      </w:pPr>
    </w:p>
    <w:sdt>
      <w:sdtPr>
        <w:rPr>
          <w:smallCaps w:val="0"/>
          <w:sz w:val="16"/>
          <w:szCs w:val="16"/>
        </w:rPr>
        <w:id w:val="210391004"/>
        <w:docPartObj>
          <w:docPartGallery w:val="Bibliographies"/>
          <w:docPartUnique/>
        </w:docPartObj>
      </w:sdtPr>
      <w:sdtEndPr>
        <w:rPr>
          <w:sz w:val="20"/>
          <w:szCs w:val="20"/>
        </w:rPr>
      </w:sdtEndPr>
      <w:sdtContent>
        <w:p w14:paraId="20663579" w14:textId="587471F9" w:rsidR="00835496" w:rsidRPr="00757C26" w:rsidRDefault="00835496" w:rsidP="00757C26">
          <w:pPr>
            <w:pStyle w:val="Heading1"/>
            <w:jc w:val="both"/>
            <w:rPr>
              <w:sz w:val="16"/>
              <w:szCs w:val="16"/>
            </w:rPr>
          </w:pPr>
          <w:r w:rsidRPr="00757C26">
            <w:rPr>
              <w:sz w:val="16"/>
              <w:szCs w:val="16"/>
            </w:rPr>
            <w:t>References</w:t>
          </w:r>
        </w:p>
        <w:sdt>
          <w:sdtPr>
            <w:rPr>
              <w:sz w:val="16"/>
              <w:szCs w:val="16"/>
            </w:rPr>
            <w:id w:val="-573587230"/>
            <w:bibliography/>
          </w:sdtPr>
          <w:sdtEndPr>
            <w:rPr>
              <w:sz w:val="20"/>
              <w:szCs w:val="20"/>
            </w:rPr>
          </w:sdtEndPr>
          <w:sdtContent>
            <w:p w14:paraId="13887646" w14:textId="77777777" w:rsidR="00757C26" w:rsidRPr="00757C26" w:rsidRDefault="00835496" w:rsidP="00757C26">
              <w:pPr>
                <w:jc w:val="both"/>
                <w:rPr>
                  <w:noProof/>
                  <w:sz w:val="16"/>
                  <w:szCs w:val="16"/>
                </w:rPr>
              </w:pPr>
              <w:r w:rsidRPr="00757C26">
                <w:rPr>
                  <w:sz w:val="16"/>
                  <w:szCs w:val="16"/>
                </w:rPr>
                <w:fldChar w:fldCharType="begin"/>
              </w:r>
              <w:r w:rsidRPr="00757C26">
                <w:rPr>
                  <w:sz w:val="16"/>
                  <w:szCs w:val="16"/>
                </w:rPr>
                <w:instrText xml:space="preserve"> BIBLIOGRAPHY </w:instrText>
              </w:r>
              <w:r w:rsidRPr="00757C26">
                <w:rPr>
                  <w:sz w:val="16"/>
                  <w:szCs w:val="1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344"/>
              </w:tblGrid>
              <w:tr w:rsidR="00757C26" w:rsidRPr="00757C26" w14:paraId="1D4AF06B" w14:textId="77777777">
                <w:trPr>
                  <w:divId w:val="1236470206"/>
                  <w:tblCellSpacing w:w="15" w:type="dxa"/>
                </w:trPr>
                <w:tc>
                  <w:tcPr>
                    <w:tcW w:w="50" w:type="pct"/>
                    <w:hideMark/>
                  </w:tcPr>
                  <w:p w14:paraId="4F3B54B6" w14:textId="79AA40E4" w:rsidR="00757C26" w:rsidRPr="00757C26" w:rsidRDefault="00757C26" w:rsidP="00757C26">
                    <w:pPr>
                      <w:pStyle w:val="Bibliography"/>
                      <w:jc w:val="both"/>
                      <w:rPr>
                        <w:noProof/>
                        <w:sz w:val="16"/>
                        <w:szCs w:val="16"/>
                      </w:rPr>
                    </w:pPr>
                    <w:r w:rsidRPr="00757C26">
                      <w:rPr>
                        <w:noProof/>
                        <w:sz w:val="16"/>
                        <w:szCs w:val="16"/>
                      </w:rPr>
                      <w:t xml:space="preserve">[1] </w:t>
                    </w:r>
                  </w:p>
                </w:tc>
                <w:tc>
                  <w:tcPr>
                    <w:tcW w:w="0" w:type="auto"/>
                    <w:hideMark/>
                  </w:tcPr>
                  <w:p w14:paraId="322DACCD" w14:textId="77777777" w:rsidR="00757C26" w:rsidRPr="00757C26" w:rsidRDefault="00757C26" w:rsidP="00757C26">
                    <w:pPr>
                      <w:pStyle w:val="Bibliography"/>
                      <w:jc w:val="both"/>
                      <w:rPr>
                        <w:noProof/>
                        <w:sz w:val="16"/>
                        <w:szCs w:val="16"/>
                      </w:rPr>
                    </w:pPr>
                    <w:r w:rsidRPr="00757C26">
                      <w:rPr>
                        <w:noProof/>
                        <w:sz w:val="16"/>
                        <w:szCs w:val="16"/>
                      </w:rPr>
                      <w:t xml:space="preserve">D. J, "The Impact of Weather on Human Activities," </w:t>
                    </w:r>
                    <w:r w:rsidRPr="00757C26">
                      <w:rPr>
                        <w:i/>
                        <w:iCs/>
                        <w:noProof/>
                        <w:sz w:val="16"/>
                        <w:szCs w:val="16"/>
                      </w:rPr>
                      <w:t xml:space="preserve">International Conference on Climate Change, </w:t>
                    </w:r>
                    <w:r w:rsidRPr="00757C26">
                      <w:rPr>
                        <w:noProof/>
                        <w:sz w:val="16"/>
                        <w:szCs w:val="16"/>
                      </w:rPr>
                      <w:t xml:space="preserve">pp. 45-50, 2018. </w:t>
                    </w:r>
                  </w:p>
                </w:tc>
              </w:tr>
              <w:tr w:rsidR="00757C26" w:rsidRPr="00757C26" w14:paraId="73D20242" w14:textId="77777777">
                <w:trPr>
                  <w:divId w:val="1236470206"/>
                  <w:tblCellSpacing w:w="15" w:type="dxa"/>
                </w:trPr>
                <w:tc>
                  <w:tcPr>
                    <w:tcW w:w="50" w:type="pct"/>
                    <w:hideMark/>
                  </w:tcPr>
                  <w:p w14:paraId="5EF5F855" w14:textId="77777777" w:rsidR="00757C26" w:rsidRPr="00757C26" w:rsidRDefault="00757C26" w:rsidP="00757C26">
                    <w:pPr>
                      <w:pStyle w:val="Bibliography"/>
                      <w:jc w:val="both"/>
                      <w:rPr>
                        <w:noProof/>
                        <w:sz w:val="16"/>
                        <w:szCs w:val="16"/>
                      </w:rPr>
                    </w:pPr>
                    <w:r w:rsidRPr="00757C26">
                      <w:rPr>
                        <w:noProof/>
                        <w:sz w:val="16"/>
                        <w:szCs w:val="16"/>
                      </w:rPr>
                      <w:t xml:space="preserve">[2] </w:t>
                    </w:r>
                  </w:p>
                </w:tc>
                <w:tc>
                  <w:tcPr>
                    <w:tcW w:w="0" w:type="auto"/>
                    <w:hideMark/>
                  </w:tcPr>
                  <w:p w14:paraId="1D44CF50" w14:textId="77777777" w:rsidR="00757C26" w:rsidRPr="00757C26" w:rsidRDefault="00757C26" w:rsidP="00757C26">
                    <w:pPr>
                      <w:pStyle w:val="Bibliography"/>
                      <w:jc w:val="both"/>
                      <w:rPr>
                        <w:noProof/>
                        <w:sz w:val="16"/>
                        <w:szCs w:val="16"/>
                      </w:rPr>
                    </w:pPr>
                    <w:r w:rsidRPr="00757C26">
                      <w:rPr>
                        <w:noProof/>
                        <w:sz w:val="16"/>
                        <w:szCs w:val="16"/>
                      </w:rPr>
                      <w:t xml:space="preserve">M. Mohammed, R. Kolapalli, N. Golla and S. S. Maturi , "Prediction Of Rainfall Using Machine Learning Techniques," </w:t>
                    </w:r>
                    <w:r w:rsidRPr="00757C26">
                      <w:rPr>
                        <w:i/>
                        <w:iCs/>
                        <w:noProof/>
                        <w:sz w:val="16"/>
                        <w:szCs w:val="16"/>
                      </w:rPr>
                      <w:t xml:space="preserve">International Journal of Scientific and Technology Research, </w:t>
                    </w:r>
                    <w:r w:rsidRPr="00757C26">
                      <w:rPr>
                        <w:noProof/>
                        <w:sz w:val="16"/>
                        <w:szCs w:val="16"/>
                      </w:rPr>
                      <w:t xml:space="preserve">vol. 9(01), pp. 3236-3240, 2020. </w:t>
                    </w:r>
                  </w:p>
                </w:tc>
              </w:tr>
              <w:tr w:rsidR="00757C26" w:rsidRPr="00757C26" w14:paraId="5E00F06E" w14:textId="77777777">
                <w:trPr>
                  <w:divId w:val="1236470206"/>
                  <w:tblCellSpacing w:w="15" w:type="dxa"/>
                </w:trPr>
                <w:tc>
                  <w:tcPr>
                    <w:tcW w:w="50" w:type="pct"/>
                    <w:hideMark/>
                  </w:tcPr>
                  <w:p w14:paraId="5AAD81C8" w14:textId="77777777" w:rsidR="00757C26" w:rsidRPr="00757C26" w:rsidRDefault="00757C26" w:rsidP="00757C26">
                    <w:pPr>
                      <w:pStyle w:val="Bibliography"/>
                      <w:jc w:val="both"/>
                      <w:rPr>
                        <w:noProof/>
                        <w:sz w:val="16"/>
                        <w:szCs w:val="16"/>
                      </w:rPr>
                    </w:pPr>
                    <w:r w:rsidRPr="00757C26">
                      <w:rPr>
                        <w:noProof/>
                        <w:sz w:val="16"/>
                        <w:szCs w:val="16"/>
                      </w:rPr>
                      <w:t xml:space="preserve">[3] </w:t>
                    </w:r>
                  </w:p>
                </w:tc>
                <w:tc>
                  <w:tcPr>
                    <w:tcW w:w="0" w:type="auto"/>
                    <w:hideMark/>
                  </w:tcPr>
                  <w:p w14:paraId="4D58AD66" w14:textId="77777777" w:rsidR="00757C26" w:rsidRPr="00757C26" w:rsidRDefault="00757C26" w:rsidP="00757C26">
                    <w:pPr>
                      <w:pStyle w:val="Bibliography"/>
                      <w:jc w:val="both"/>
                      <w:rPr>
                        <w:noProof/>
                        <w:sz w:val="16"/>
                        <w:szCs w:val="16"/>
                      </w:rPr>
                    </w:pPr>
                    <w:r w:rsidRPr="00757C26">
                      <w:rPr>
                        <w:noProof/>
                        <w:sz w:val="16"/>
                        <w:szCs w:val="16"/>
                      </w:rPr>
                      <w:t xml:space="preserve">A. R, "WEATHER PREDICTION," </w:t>
                    </w:r>
                    <w:r w:rsidRPr="00757C26">
                      <w:rPr>
                        <w:i/>
                        <w:iCs/>
                        <w:noProof/>
                        <w:sz w:val="16"/>
                        <w:szCs w:val="16"/>
                      </w:rPr>
                      <w:t xml:space="preserve">KAGGLE, </w:t>
                    </w:r>
                    <w:r w:rsidRPr="00757C26">
                      <w:rPr>
                        <w:noProof/>
                        <w:sz w:val="16"/>
                        <w:szCs w:val="16"/>
                      </w:rPr>
                      <w:t xml:space="preserve">2022. </w:t>
                    </w:r>
                  </w:p>
                </w:tc>
              </w:tr>
              <w:tr w:rsidR="00757C26" w:rsidRPr="00757C26" w14:paraId="5220200C" w14:textId="77777777">
                <w:trPr>
                  <w:divId w:val="1236470206"/>
                  <w:tblCellSpacing w:w="15" w:type="dxa"/>
                </w:trPr>
                <w:tc>
                  <w:tcPr>
                    <w:tcW w:w="50" w:type="pct"/>
                    <w:hideMark/>
                  </w:tcPr>
                  <w:p w14:paraId="651485A6" w14:textId="77777777" w:rsidR="00757C26" w:rsidRPr="00757C26" w:rsidRDefault="00757C26" w:rsidP="00757C26">
                    <w:pPr>
                      <w:pStyle w:val="Bibliography"/>
                      <w:jc w:val="both"/>
                      <w:rPr>
                        <w:noProof/>
                        <w:sz w:val="16"/>
                        <w:szCs w:val="16"/>
                      </w:rPr>
                    </w:pPr>
                    <w:r w:rsidRPr="00757C26">
                      <w:rPr>
                        <w:noProof/>
                        <w:sz w:val="16"/>
                        <w:szCs w:val="16"/>
                      </w:rPr>
                      <w:t xml:space="preserve">[4] </w:t>
                    </w:r>
                  </w:p>
                </w:tc>
                <w:tc>
                  <w:tcPr>
                    <w:tcW w:w="0" w:type="auto"/>
                    <w:hideMark/>
                  </w:tcPr>
                  <w:p w14:paraId="5F581B67" w14:textId="77777777" w:rsidR="00757C26" w:rsidRPr="00757C26" w:rsidRDefault="00757C26" w:rsidP="00757C26">
                    <w:pPr>
                      <w:pStyle w:val="Bibliography"/>
                      <w:jc w:val="both"/>
                      <w:rPr>
                        <w:noProof/>
                        <w:sz w:val="16"/>
                        <w:szCs w:val="16"/>
                      </w:rPr>
                    </w:pPr>
                    <w:r w:rsidRPr="00757C26">
                      <w:rPr>
                        <w:noProof/>
                        <w:sz w:val="16"/>
                        <w:szCs w:val="16"/>
                      </w:rPr>
                      <w:t xml:space="preserve">N. Mishra , H. K. Soni , S. Sharma and A. K. Upadhyay , "Development and Analysis of Artificial Neural Network Models for Rainfall Prediction by Using Time-Series Data," </w:t>
                    </w:r>
                    <w:r w:rsidRPr="00757C26">
                      <w:rPr>
                        <w:i/>
                        <w:iCs/>
                        <w:noProof/>
                        <w:sz w:val="16"/>
                        <w:szCs w:val="16"/>
                      </w:rPr>
                      <w:t xml:space="preserve">I.J. Intelligent Systems and Applications, </w:t>
                    </w:r>
                    <w:r w:rsidRPr="00757C26">
                      <w:rPr>
                        <w:noProof/>
                        <w:sz w:val="16"/>
                        <w:szCs w:val="16"/>
                      </w:rPr>
                      <w:t xml:space="preserve">vol. 1, pp. 16-23, 2018. </w:t>
                    </w:r>
                  </w:p>
                </w:tc>
              </w:tr>
              <w:tr w:rsidR="00757C26" w:rsidRPr="00757C26" w14:paraId="7127D9F9" w14:textId="77777777">
                <w:trPr>
                  <w:divId w:val="1236470206"/>
                  <w:tblCellSpacing w:w="15" w:type="dxa"/>
                </w:trPr>
                <w:tc>
                  <w:tcPr>
                    <w:tcW w:w="50" w:type="pct"/>
                    <w:hideMark/>
                  </w:tcPr>
                  <w:p w14:paraId="357A6033" w14:textId="77777777" w:rsidR="00757C26" w:rsidRPr="00757C26" w:rsidRDefault="00757C26" w:rsidP="00757C26">
                    <w:pPr>
                      <w:pStyle w:val="Bibliography"/>
                      <w:jc w:val="both"/>
                      <w:rPr>
                        <w:noProof/>
                        <w:sz w:val="16"/>
                        <w:szCs w:val="16"/>
                      </w:rPr>
                    </w:pPr>
                    <w:r w:rsidRPr="00757C26">
                      <w:rPr>
                        <w:noProof/>
                        <w:sz w:val="16"/>
                        <w:szCs w:val="16"/>
                      </w:rPr>
                      <w:t xml:space="preserve">[5] </w:t>
                    </w:r>
                  </w:p>
                </w:tc>
                <w:tc>
                  <w:tcPr>
                    <w:tcW w:w="0" w:type="auto"/>
                    <w:hideMark/>
                  </w:tcPr>
                  <w:p w14:paraId="32C95753" w14:textId="77777777" w:rsidR="00757C26" w:rsidRPr="00757C26" w:rsidRDefault="00757C26" w:rsidP="00757C26">
                    <w:pPr>
                      <w:pStyle w:val="Bibliography"/>
                      <w:jc w:val="both"/>
                      <w:rPr>
                        <w:noProof/>
                        <w:sz w:val="16"/>
                        <w:szCs w:val="16"/>
                      </w:rPr>
                    </w:pPr>
                    <w:r w:rsidRPr="00757C26">
                      <w:rPr>
                        <w:noProof/>
                        <w:sz w:val="16"/>
                        <w:szCs w:val="16"/>
                      </w:rPr>
                      <w:t xml:space="preserve">A. Maxwell, . T. Warnerr and F. Fang, "Implementation of machine-learning classification in remotesensing: an applied review," </w:t>
                    </w:r>
                    <w:r w:rsidRPr="00757C26">
                      <w:rPr>
                        <w:i/>
                        <w:iCs/>
                        <w:noProof/>
                        <w:sz w:val="16"/>
                        <w:szCs w:val="16"/>
                      </w:rPr>
                      <w:t xml:space="preserve">INTERNATIONAL JOURNAL OF REMOTE SENSING, </w:t>
                    </w:r>
                    <w:r w:rsidRPr="00757C26">
                      <w:rPr>
                        <w:noProof/>
                        <w:sz w:val="16"/>
                        <w:szCs w:val="16"/>
                      </w:rPr>
                      <w:t xml:space="preserve">vol. 39, p. 2784–2817, 2018. </w:t>
                    </w:r>
                  </w:p>
                </w:tc>
              </w:tr>
              <w:tr w:rsidR="00757C26" w:rsidRPr="00757C26" w14:paraId="7765F69F" w14:textId="77777777">
                <w:trPr>
                  <w:divId w:val="1236470206"/>
                  <w:tblCellSpacing w:w="15" w:type="dxa"/>
                </w:trPr>
                <w:tc>
                  <w:tcPr>
                    <w:tcW w:w="50" w:type="pct"/>
                    <w:hideMark/>
                  </w:tcPr>
                  <w:p w14:paraId="20E228F5" w14:textId="77777777" w:rsidR="00757C26" w:rsidRPr="00757C26" w:rsidRDefault="00757C26" w:rsidP="00757C26">
                    <w:pPr>
                      <w:pStyle w:val="Bibliography"/>
                      <w:jc w:val="both"/>
                      <w:rPr>
                        <w:noProof/>
                        <w:sz w:val="16"/>
                        <w:szCs w:val="16"/>
                      </w:rPr>
                    </w:pPr>
                    <w:r w:rsidRPr="00757C26">
                      <w:rPr>
                        <w:noProof/>
                        <w:sz w:val="16"/>
                        <w:szCs w:val="16"/>
                      </w:rPr>
                      <w:t xml:space="preserve">[6] </w:t>
                    </w:r>
                  </w:p>
                </w:tc>
                <w:tc>
                  <w:tcPr>
                    <w:tcW w:w="0" w:type="auto"/>
                    <w:hideMark/>
                  </w:tcPr>
                  <w:p w14:paraId="1F4A1074" w14:textId="77777777" w:rsidR="00757C26" w:rsidRPr="00757C26" w:rsidRDefault="00757C26" w:rsidP="00757C26">
                    <w:pPr>
                      <w:pStyle w:val="Bibliography"/>
                      <w:jc w:val="both"/>
                      <w:rPr>
                        <w:noProof/>
                        <w:sz w:val="16"/>
                        <w:szCs w:val="16"/>
                      </w:rPr>
                    </w:pPr>
                    <w:r w:rsidRPr="00757C26">
                      <w:rPr>
                        <w:noProof/>
                        <w:sz w:val="16"/>
                        <w:szCs w:val="16"/>
                      </w:rPr>
                      <w:t xml:space="preserve">A. Tharwat, "Faculty of Computer Science and Engineering, Frankfurt University of Applied Sciences, Frankfurt, Germany," </w:t>
                    </w:r>
                    <w:r w:rsidRPr="00757C26">
                      <w:rPr>
                        <w:i/>
                        <w:iCs/>
                        <w:noProof/>
                        <w:sz w:val="16"/>
                        <w:szCs w:val="16"/>
                      </w:rPr>
                      <w:t xml:space="preserve">Classification assessment methods, </w:t>
                    </w:r>
                    <w:r w:rsidRPr="00757C26">
                      <w:rPr>
                        <w:noProof/>
                        <w:sz w:val="16"/>
                        <w:szCs w:val="16"/>
                      </w:rPr>
                      <w:t xml:space="preserve">vol. 17, pp. 168-192, 2021. </w:t>
                    </w:r>
                  </w:p>
                </w:tc>
              </w:tr>
              <w:tr w:rsidR="00757C26" w:rsidRPr="00757C26" w14:paraId="5C762595" w14:textId="77777777">
                <w:trPr>
                  <w:divId w:val="1236470206"/>
                  <w:tblCellSpacing w:w="15" w:type="dxa"/>
                </w:trPr>
                <w:tc>
                  <w:tcPr>
                    <w:tcW w:w="50" w:type="pct"/>
                    <w:hideMark/>
                  </w:tcPr>
                  <w:p w14:paraId="1DB332B7" w14:textId="77777777" w:rsidR="00757C26" w:rsidRPr="00757C26" w:rsidRDefault="00757C26" w:rsidP="00757C26">
                    <w:pPr>
                      <w:pStyle w:val="Bibliography"/>
                      <w:jc w:val="both"/>
                      <w:rPr>
                        <w:noProof/>
                        <w:sz w:val="16"/>
                        <w:szCs w:val="16"/>
                      </w:rPr>
                    </w:pPr>
                    <w:r w:rsidRPr="00757C26">
                      <w:rPr>
                        <w:noProof/>
                        <w:sz w:val="16"/>
                        <w:szCs w:val="16"/>
                      </w:rPr>
                      <w:t xml:space="preserve">[7] </w:t>
                    </w:r>
                  </w:p>
                </w:tc>
                <w:tc>
                  <w:tcPr>
                    <w:tcW w:w="0" w:type="auto"/>
                    <w:hideMark/>
                  </w:tcPr>
                  <w:p w14:paraId="7EAD612E" w14:textId="77777777" w:rsidR="00757C26" w:rsidRPr="00757C26" w:rsidRDefault="00757C26" w:rsidP="00757C26">
                    <w:pPr>
                      <w:pStyle w:val="Bibliography"/>
                      <w:jc w:val="both"/>
                      <w:rPr>
                        <w:noProof/>
                        <w:sz w:val="16"/>
                        <w:szCs w:val="16"/>
                      </w:rPr>
                    </w:pPr>
                    <w:r w:rsidRPr="00757C26">
                      <w:rPr>
                        <w:noProof/>
                        <w:sz w:val="16"/>
                        <w:szCs w:val="16"/>
                      </w:rPr>
                      <w:t xml:space="preserve">J. B., "A Comparative Study of Machine Learning Algorithms," </w:t>
                    </w:r>
                    <w:r w:rsidRPr="00757C26">
                      <w:rPr>
                        <w:i/>
                        <w:iCs/>
                        <w:noProof/>
                        <w:sz w:val="16"/>
                        <w:szCs w:val="16"/>
                      </w:rPr>
                      <w:t xml:space="preserve">IEEE International Conference on Big Data, </w:t>
                    </w:r>
                    <w:r w:rsidRPr="00757C26">
                      <w:rPr>
                        <w:noProof/>
                        <w:sz w:val="16"/>
                        <w:szCs w:val="16"/>
                      </w:rPr>
                      <w:t xml:space="preserve">pp. 100-105, 2020. </w:t>
                    </w:r>
                  </w:p>
                </w:tc>
              </w:tr>
              <w:tr w:rsidR="00757C26" w:rsidRPr="00757C26" w14:paraId="7C740F1A" w14:textId="77777777">
                <w:trPr>
                  <w:divId w:val="1236470206"/>
                  <w:tblCellSpacing w:w="15" w:type="dxa"/>
                </w:trPr>
                <w:tc>
                  <w:tcPr>
                    <w:tcW w:w="50" w:type="pct"/>
                    <w:hideMark/>
                  </w:tcPr>
                  <w:p w14:paraId="3B8CB958" w14:textId="77777777" w:rsidR="00757C26" w:rsidRPr="00757C26" w:rsidRDefault="00757C26" w:rsidP="00757C26">
                    <w:pPr>
                      <w:pStyle w:val="Bibliography"/>
                      <w:jc w:val="both"/>
                      <w:rPr>
                        <w:noProof/>
                        <w:sz w:val="16"/>
                        <w:szCs w:val="16"/>
                      </w:rPr>
                    </w:pPr>
                    <w:r w:rsidRPr="00757C26">
                      <w:rPr>
                        <w:noProof/>
                        <w:sz w:val="16"/>
                        <w:szCs w:val="16"/>
                      </w:rPr>
                      <w:t xml:space="preserve">[8] </w:t>
                    </w:r>
                  </w:p>
                </w:tc>
                <w:tc>
                  <w:tcPr>
                    <w:tcW w:w="0" w:type="auto"/>
                    <w:hideMark/>
                  </w:tcPr>
                  <w:p w14:paraId="20AF343F" w14:textId="77777777" w:rsidR="00757C26" w:rsidRPr="00757C26" w:rsidRDefault="00757C26" w:rsidP="00757C26">
                    <w:pPr>
                      <w:pStyle w:val="Bibliography"/>
                      <w:jc w:val="both"/>
                      <w:rPr>
                        <w:noProof/>
                        <w:sz w:val="16"/>
                        <w:szCs w:val="16"/>
                      </w:rPr>
                    </w:pPr>
                    <w:r w:rsidRPr="00757C26">
                      <w:rPr>
                        <w:noProof/>
                        <w:sz w:val="16"/>
                        <w:szCs w:val="16"/>
                      </w:rPr>
                      <w:t xml:space="preserve">L. C., "Evaluating Classifier Performance: A Comprehensive Review," </w:t>
                    </w:r>
                    <w:r w:rsidRPr="00757C26">
                      <w:rPr>
                        <w:i/>
                        <w:iCs/>
                        <w:noProof/>
                        <w:sz w:val="16"/>
                        <w:szCs w:val="16"/>
                      </w:rPr>
                      <w:t xml:space="preserve">Proc. of the 2021 IEEE International Conference on Data Mining, </w:t>
                    </w:r>
                    <w:r w:rsidRPr="00757C26">
                      <w:rPr>
                        <w:noProof/>
                        <w:sz w:val="16"/>
                        <w:szCs w:val="16"/>
                      </w:rPr>
                      <w:t xml:space="preserve">pp. 200-205, 2021. </w:t>
                    </w:r>
                  </w:p>
                </w:tc>
              </w:tr>
              <w:tr w:rsidR="00757C26" w:rsidRPr="00757C26" w14:paraId="54753FAA" w14:textId="77777777">
                <w:trPr>
                  <w:divId w:val="1236470206"/>
                  <w:tblCellSpacing w:w="15" w:type="dxa"/>
                </w:trPr>
                <w:tc>
                  <w:tcPr>
                    <w:tcW w:w="50" w:type="pct"/>
                    <w:hideMark/>
                  </w:tcPr>
                  <w:p w14:paraId="0B745DD2" w14:textId="77777777" w:rsidR="00757C26" w:rsidRPr="00757C26" w:rsidRDefault="00757C26" w:rsidP="00757C26">
                    <w:pPr>
                      <w:pStyle w:val="Bibliography"/>
                      <w:jc w:val="both"/>
                      <w:rPr>
                        <w:noProof/>
                        <w:sz w:val="16"/>
                        <w:szCs w:val="16"/>
                      </w:rPr>
                    </w:pPr>
                    <w:r w:rsidRPr="00757C26">
                      <w:rPr>
                        <w:noProof/>
                        <w:sz w:val="16"/>
                        <w:szCs w:val="16"/>
                      </w:rPr>
                      <w:t xml:space="preserve">[9] </w:t>
                    </w:r>
                  </w:p>
                </w:tc>
                <w:tc>
                  <w:tcPr>
                    <w:tcW w:w="0" w:type="auto"/>
                    <w:hideMark/>
                  </w:tcPr>
                  <w:p w14:paraId="0A40010F" w14:textId="77777777" w:rsidR="00757C26" w:rsidRPr="00757C26" w:rsidRDefault="00757C26" w:rsidP="00757C26">
                    <w:pPr>
                      <w:pStyle w:val="Bibliography"/>
                      <w:jc w:val="both"/>
                      <w:rPr>
                        <w:noProof/>
                        <w:sz w:val="16"/>
                        <w:szCs w:val="16"/>
                      </w:rPr>
                    </w:pPr>
                    <w:r w:rsidRPr="00757C26">
                      <w:rPr>
                        <w:noProof/>
                        <w:sz w:val="16"/>
                        <w:szCs w:val="16"/>
                      </w:rPr>
                      <w:t xml:space="preserve">K. D., "The Role of Accurate Weather Predictions in Agriculture and Event Planning," </w:t>
                    </w:r>
                    <w:r w:rsidRPr="00757C26">
                      <w:rPr>
                        <w:i/>
                        <w:iCs/>
                        <w:noProof/>
                        <w:sz w:val="16"/>
                        <w:szCs w:val="16"/>
                      </w:rPr>
                      <w:t xml:space="preserve">in Proc. of the 2023 International Conference on Environmental Science and Technology, </w:t>
                    </w:r>
                    <w:r w:rsidRPr="00757C26">
                      <w:rPr>
                        <w:noProof/>
                        <w:sz w:val="16"/>
                        <w:szCs w:val="16"/>
                      </w:rPr>
                      <w:t xml:space="preserve">pp. 150-155, 2023. </w:t>
                    </w:r>
                  </w:p>
                </w:tc>
              </w:tr>
              <w:tr w:rsidR="00757C26" w:rsidRPr="00757C26" w14:paraId="538FF73A" w14:textId="77777777">
                <w:trPr>
                  <w:divId w:val="1236470206"/>
                  <w:tblCellSpacing w:w="15" w:type="dxa"/>
                </w:trPr>
                <w:tc>
                  <w:tcPr>
                    <w:tcW w:w="50" w:type="pct"/>
                    <w:hideMark/>
                  </w:tcPr>
                  <w:p w14:paraId="311844D6" w14:textId="77777777" w:rsidR="00757C26" w:rsidRPr="00757C26" w:rsidRDefault="00757C26" w:rsidP="00757C26">
                    <w:pPr>
                      <w:pStyle w:val="Bibliography"/>
                      <w:jc w:val="both"/>
                      <w:rPr>
                        <w:noProof/>
                        <w:sz w:val="16"/>
                        <w:szCs w:val="16"/>
                      </w:rPr>
                    </w:pPr>
                    <w:r w:rsidRPr="00757C26">
                      <w:rPr>
                        <w:noProof/>
                        <w:sz w:val="16"/>
                        <w:szCs w:val="16"/>
                      </w:rPr>
                      <w:t xml:space="preserve">[10] </w:t>
                    </w:r>
                  </w:p>
                </w:tc>
                <w:tc>
                  <w:tcPr>
                    <w:tcW w:w="0" w:type="auto"/>
                    <w:hideMark/>
                  </w:tcPr>
                  <w:p w14:paraId="0B1584AF" w14:textId="77777777" w:rsidR="00757C26" w:rsidRPr="00757C26" w:rsidRDefault="00757C26" w:rsidP="00757C26">
                    <w:pPr>
                      <w:pStyle w:val="Bibliography"/>
                      <w:jc w:val="both"/>
                      <w:rPr>
                        <w:noProof/>
                        <w:sz w:val="16"/>
                        <w:szCs w:val="16"/>
                      </w:rPr>
                    </w:pPr>
                    <w:r w:rsidRPr="00757C26">
                      <w:rPr>
                        <w:noProof/>
                        <w:sz w:val="16"/>
                        <w:szCs w:val="16"/>
                      </w:rPr>
                      <w:t xml:space="preserve">A. Oussous , F. -Z. Benjelloun, A. . A. Lahcen and S. Belfkih, "Big Data technologies: A survey," </w:t>
                    </w:r>
                    <w:r w:rsidRPr="00757C26">
                      <w:rPr>
                        <w:i/>
                        <w:iCs/>
                        <w:noProof/>
                        <w:sz w:val="16"/>
                        <w:szCs w:val="16"/>
                      </w:rPr>
                      <w:t xml:space="preserve">Journal of King Saud University - Computer and Information Sciences, </w:t>
                    </w:r>
                    <w:r w:rsidRPr="00757C26">
                      <w:rPr>
                        <w:noProof/>
                        <w:sz w:val="16"/>
                        <w:szCs w:val="16"/>
                      </w:rPr>
                      <w:t xml:space="preserve">vol. 30, no. 4, pp. 431-448, 2018. </w:t>
                    </w:r>
                  </w:p>
                </w:tc>
              </w:tr>
              <w:tr w:rsidR="00757C26" w:rsidRPr="00757C26" w14:paraId="49C284DF" w14:textId="77777777">
                <w:trPr>
                  <w:divId w:val="1236470206"/>
                  <w:tblCellSpacing w:w="15" w:type="dxa"/>
                </w:trPr>
                <w:tc>
                  <w:tcPr>
                    <w:tcW w:w="50" w:type="pct"/>
                    <w:hideMark/>
                  </w:tcPr>
                  <w:p w14:paraId="550C5B1D" w14:textId="77777777" w:rsidR="00757C26" w:rsidRPr="00757C26" w:rsidRDefault="00757C26" w:rsidP="00757C26">
                    <w:pPr>
                      <w:pStyle w:val="Bibliography"/>
                      <w:jc w:val="both"/>
                      <w:rPr>
                        <w:noProof/>
                        <w:sz w:val="16"/>
                        <w:szCs w:val="16"/>
                      </w:rPr>
                    </w:pPr>
                    <w:r w:rsidRPr="00757C26">
                      <w:rPr>
                        <w:noProof/>
                        <w:sz w:val="16"/>
                        <w:szCs w:val="16"/>
                      </w:rPr>
                      <w:t xml:space="preserve">[11] </w:t>
                    </w:r>
                  </w:p>
                </w:tc>
                <w:tc>
                  <w:tcPr>
                    <w:tcW w:w="0" w:type="auto"/>
                    <w:hideMark/>
                  </w:tcPr>
                  <w:p w14:paraId="561048B7" w14:textId="77777777" w:rsidR="00757C26" w:rsidRPr="00757C26" w:rsidRDefault="00757C26" w:rsidP="00757C26">
                    <w:pPr>
                      <w:pStyle w:val="Bibliography"/>
                      <w:jc w:val="both"/>
                      <w:rPr>
                        <w:noProof/>
                        <w:sz w:val="16"/>
                        <w:szCs w:val="16"/>
                      </w:rPr>
                    </w:pPr>
                    <w:r w:rsidRPr="00757C26">
                      <w:rPr>
                        <w:noProof/>
                        <w:sz w:val="16"/>
                        <w:szCs w:val="16"/>
                      </w:rPr>
                      <w:t xml:space="preserve">S. Dash, S. K. Shakyawar, . M. Sharma and S. Kaushik, "Big data in healthcare: management, analysis and future prospects," </w:t>
                    </w:r>
                    <w:r w:rsidRPr="00757C26">
                      <w:rPr>
                        <w:i/>
                        <w:iCs/>
                        <w:noProof/>
                        <w:sz w:val="16"/>
                        <w:szCs w:val="16"/>
                      </w:rPr>
                      <w:t xml:space="preserve">Journal of big data, </w:t>
                    </w:r>
                    <w:r w:rsidRPr="00757C26">
                      <w:rPr>
                        <w:noProof/>
                        <w:sz w:val="16"/>
                        <w:szCs w:val="16"/>
                      </w:rPr>
                      <w:t xml:space="preserve">pp. 6-54, 2019. </w:t>
                    </w:r>
                  </w:p>
                </w:tc>
              </w:tr>
              <w:tr w:rsidR="00757C26" w:rsidRPr="00757C26" w14:paraId="5379C03C" w14:textId="77777777">
                <w:trPr>
                  <w:divId w:val="1236470206"/>
                  <w:tblCellSpacing w:w="15" w:type="dxa"/>
                </w:trPr>
                <w:tc>
                  <w:tcPr>
                    <w:tcW w:w="50" w:type="pct"/>
                    <w:hideMark/>
                  </w:tcPr>
                  <w:p w14:paraId="46704A89" w14:textId="77777777" w:rsidR="00757C26" w:rsidRPr="00757C26" w:rsidRDefault="00757C26" w:rsidP="00757C26">
                    <w:pPr>
                      <w:pStyle w:val="Bibliography"/>
                      <w:jc w:val="both"/>
                      <w:rPr>
                        <w:noProof/>
                        <w:sz w:val="16"/>
                        <w:szCs w:val="16"/>
                      </w:rPr>
                    </w:pPr>
                    <w:r w:rsidRPr="00757C26">
                      <w:rPr>
                        <w:noProof/>
                        <w:sz w:val="16"/>
                        <w:szCs w:val="16"/>
                      </w:rPr>
                      <w:t xml:space="preserve">[12] </w:t>
                    </w:r>
                  </w:p>
                </w:tc>
                <w:tc>
                  <w:tcPr>
                    <w:tcW w:w="0" w:type="auto"/>
                    <w:hideMark/>
                  </w:tcPr>
                  <w:p w14:paraId="5CE83658" w14:textId="77777777" w:rsidR="00757C26" w:rsidRPr="00757C26" w:rsidRDefault="00757C26" w:rsidP="00757C26">
                    <w:pPr>
                      <w:pStyle w:val="Bibliography"/>
                      <w:jc w:val="both"/>
                      <w:rPr>
                        <w:noProof/>
                        <w:sz w:val="16"/>
                        <w:szCs w:val="16"/>
                      </w:rPr>
                    </w:pPr>
                    <w:r w:rsidRPr="00757C26">
                      <w:rPr>
                        <w:noProof/>
                        <w:sz w:val="16"/>
                        <w:szCs w:val="16"/>
                      </w:rPr>
                      <w:t xml:space="preserve">L. . K. Jones, R. Pulk and D. Parry, "Utilizing big data to provide better health at lower cost," </w:t>
                    </w:r>
                    <w:r w:rsidRPr="00757C26">
                      <w:rPr>
                        <w:i/>
                        <w:iCs/>
                        <w:noProof/>
                        <w:sz w:val="16"/>
                        <w:szCs w:val="16"/>
                      </w:rPr>
                      <w:t xml:space="preserve">American Journal of Health-System Pharmacy, </w:t>
                    </w:r>
                    <w:r w:rsidRPr="00757C26">
                      <w:rPr>
                        <w:noProof/>
                        <w:sz w:val="16"/>
                        <w:szCs w:val="16"/>
                      </w:rPr>
                      <w:t xml:space="preserve">vol. 75, no. 7, pp. 427-435, 2018. </w:t>
                    </w:r>
                  </w:p>
                </w:tc>
              </w:tr>
              <w:tr w:rsidR="00757C26" w:rsidRPr="00757C26" w14:paraId="39725CBF" w14:textId="77777777">
                <w:trPr>
                  <w:divId w:val="1236470206"/>
                  <w:tblCellSpacing w:w="15" w:type="dxa"/>
                </w:trPr>
                <w:tc>
                  <w:tcPr>
                    <w:tcW w:w="50" w:type="pct"/>
                    <w:hideMark/>
                  </w:tcPr>
                  <w:p w14:paraId="00D097B7" w14:textId="77777777" w:rsidR="00757C26" w:rsidRPr="00757C26" w:rsidRDefault="00757C26" w:rsidP="00757C26">
                    <w:pPr>
                      <w:pStyle w:val="Bibliography"/>
                      <w:jc w:val="both"/>
                      <w:rPr>
                        <w:noProof/>
                        <w:sz w:val="16"/>
                        <w:szCs w:val="16"/>
                      </w:rPr>
                    </w:pPr>
                    <w:r w:rsidRPr="00757C26">
                      <w:rPr>
                        <w:noProof/>
                        <w:sz w:val="16"/>
                        <w:szCs w:val="16"/>
                      </w:rPr>
                      <w:t xml:space="preserve">[13] </w:t>
                    </w:r>
                  </w:p>
                </w:tc>
                <w:tc>
                  <w:tcPr>
                    <w:tcW w:w="0" w:type="auto"/>
                    <w:hideMark/>
                  </w:tcPr>
                  <w:p w14:paraId="5D58F9C2" w14:textId="77777777" w:rsidR="00757C26" w:rsidRPr="00757C26" w:rsidRDefault="00757C26" w:rsidP="00757C26">
                    <w:pPr>
                      <w:pStyle w:val="Bibliography"/>
                      <w:jc w:val="both"/>
                      <w:rPr>
                        <w:noProof/>
                        <w:sz w:val="16"/>
                        <w:szCs w:val="16"/>
                      </w:rPr>
                    </w:pPr>
                    <w:r w:rsidRPr="00757C26">
                      <w:rPr>
                        <w:noProof/>
                        <w:sz w:val="16"/>
                        <w:szCs w:val="16"/>
                      </w:rPr>
                      <w:t xml:space="preserve">G. M and G. M, "A formal definition of big data based on its essential features," vol. 3, pp. 35-122, 2016. </w:t>
                    </w:r>
                  </w:p>
                </w:tc>
              </w:tr>
              <w:tr w:rsidR="00757C26" w:rsidRPr="00757C26" w14:paraId="72199728" w14:textId="77777777">
                <w:trPr>
                  <w:divId w:val="1236470206"/>
                  <w:tblCellSpacing w:w="15" w:type="dxa"/>
                </w:trPr>
                <w:tc>
                  <w:tcPr>
                    <w:tcW w:w="50" w:type="pct"/>
                    <w:hideMark/>
                  </w:tcPr>
                  <w:p w14:paraId="735CE573" w14:textId="77777777" w:rsidR="00757C26" w:rsidRPr="00757C26" w:rsidRDefault="00757C26" w:rsidP="00757C26">
                    <w:pPr>
                      <w:pStyle w:val="Bibliography"/>
                      <w:jc w:val="both"/>
                      <w:rPr>
                        <w:noProof/>
                        <w:sz w:val="16"/>
                        <w:szCs w:val="16"/>
                      </w:rPr>
                    </w:pPr>
                    <w:r w:rsidRPr="00757C26">
                      <w:rPr>
                        <w:noProof/>
                        <w:sz w:val="16"/>
                        <w:szCs w:val="16"/>
                      </w:rPr>
                      <w:t xml:space="preserve">[14] </w:t>
                    </w:r>
                  </w:p>
                </w:tc>
                <w:tc>
                  <w:tcPr>
                    <w:tcW w:w="0" w:type="auto"/>
                    <w:hideMark/>
                  </w:tcPr>
                  <w:p w14:paraId="4DDB535B" w14:textId="77777777" w:rsidR="00757C26" w:rsidRPr="00757C26" w:rsidRDefault="00757C26" w:rsidP="00757C26">
                    <w:pPr>
                      <w:pStyle w:val="Bibliography"/>
                      <w:jc w:val="both"/>
                      <w:rPr>
                        <w:noProof/>
                        <w:sz w:val="16"/>
                        <w:szCs w:val="16"/>
                      </w:rPr>
                    </w:pPr>
                    <w:r w:rsidRPr="00757C26">
                      <w:rPr>
                        <w:noProof/>
                        <w:sz w:val="16"/>
                        <w:szCs w:val="16"/>
                      </w:rPr>
                      <w:t xml:space="preserve">C. Schröer, F. Kruse and J. . M. Gómez, "A Systematic Literature Review on Applying CRISP-DM Process Model," </w:t>
                    </w:r>
                    <w:r w:rsidRPr="00757C26">
                      <w:rPr>
                        <w:i/>
                        <w:iCs/>
                        <w:noProof/>
                        <w:sz w:val="16"/>
                        <w:szCs w:val="16"/>
                      </w:rPr>
                      <w:t xml:space="preserve">Procedia Computer Science, </w:t>
                    </w:r>
                    <w:r w:rsidRPr="00757C26">
                      <w:rPr>
                        <w:noProof/>
                        <w:sz w:val="16"/>
                        <w:szCs w:val="16"/>
                      </w:rPr>
                      <w:t xml:space="preserve">vol. 181, pp. 526-534, 2021. </w:t>
                    </w:r>
                  </w:p>
                </w:tc>
              </w:tr>
              <w:tr w:rsidR="00757C26" w:rsidRPr="00757C26" w14:paraId="469DDC9F" w14:textId="77777777">
                <w:trPr>
                  <w:divId w:val="1236470206"/>
                  <w:tblCellSpacing w:w="15" w:type="dxa"/>
                </w:trPr>
                <w:tc>
                  <w:tcPr>
                    <w:tcW w:w="50" w:type="pct"/>
                    <w:hideMark/>
                  </w:tcPr>
                  <w:p w14:paraId="5AC8D636" w14:textId="77777777" w:rsidR="00757C26" w:rsidRPr="00757C26" w:rsidRDefault="00757C26" w:rsidP="00757C26">
                    <w:pPr>
                      <w:pStyle w:val="Bibliography"/>
                      <w:jc w:val="both"/>
                      <w:rPr>
                        <w:noProof/>
                        <w:sz w:val="16"/>
                        <w:szCs w:val="16"/>
                      </w:rPr>
                    </w:pPr>
                    <w:r w:rsidRPr="00757C26">
                      <w:rPr>
                        <w:noProof/>
                        <w:sz w:val="16"/>
                        <w:szCs w:val="16"/>
                      </w:rPr>
                      <w:t xml:space="preserve">[15] </w:t>
                    </w:r>
                  </w:p>
                </w:tc>
                <w:tc>
                  <w:tcPr>
                    <w:tcW w:w="0" w:type="auto"/>
                    <w:hideMark/>
                  </w:tcPr>
                  <w:p w14:paraId="65CEB90C" w14:textId="77777777" w:rsidR="00757C26" w:rsidRPr="00757C26" w:rsidRDefault="00757C26" w:rsidP="00757C26">
                    <w:pPr>
                      <w:pStyle w:val="Bibliography"/>
                      <w:jc w:val="both"/>
                      <w:rPr>
                        <w:noProof/>
                        <w:sz w:val="16"/>
                        <w:szCs w:val="16"/>
                      </w:rPr>
                    </w:pPr>
                    <w:r w:rsidRPr="00757C26">
                      <w:rPr>
                        <w:noProof/>
                        <w:sz w:val="16"/>
                        <w:szCs w:val="16"/>
                      </w:rPr>
                      <w:t xml:space="preserve">B. Mahesh, "Machine Learning Algorithms - A Review," </w:t>
                    </w:r>
                    <w:r w:rsidRPr="00757C26">
                      <w:rPr>
                        <w:i/>
                        <w:iCs/>
                        <w:noProof/>
                        <w:sz w:val="16"/>
                        <w:szCs w:val="16"/>
                      </w:rPr>
                      <w:t xml:space="preserve">International Journal of Science and Research (IJSR), </w:t>
                    </w:r>
                    <w:r w:rsidRPr="00757C26">
                      <w:rPr>
                        <w:noProof/>
                        <w:sz w:val="16"/>
                        <w:szCs w:val="16"/>
                      </w:rPr>
                      <w:t xml:space="preserve">2018. </w:t>
                    </w:r>
                  </w:p>
                </w:tc>
              </w:tr>
              <w:tr w:rsidR="00757C26" w:rsidRPr="00757C26" w14:paraId="58354F73" w14:textId="77777777">
                <w:trPr>
                  <w:divId w:val="1236470206"/>
                  <w:tblCellSpacing w:w="15" w:type="dxa"/>
                </w:trPr>
                <w:tc>
                  <w:tcPr>
                    <w:tcW w:w="50" w:type="pct"/>
                    <w:hideMark/>
                  </w:tcPr>
                  <w:p w14:paraId="3125A2BE" w14:textId="77777777" w:rsidR="00757C26" w:rsidRPr="00757C26" w:rsidRDefault="00757C26" w:rsidP="00757C26">
                    <w:pPr>
                      <w:pStyle w:val="Bibliography"/>
                      <w:jc w:val="both"/>
                      <w:rPr>
                        <w:noProof/>
                        <w:sz w:val="16"/>
                        <w:szCs w:val="16"/>
                      </w:rPr>
                    </w:pPr>
                    <w:r w:rsidRPr="00757C26">
                      <w:rPr>
                        <w:noProof/>
                        <w:sz w:val="16"/>
                        <w:szCs w:val="16"/>
                      </w:rPr>
                      <w:t xml:space="preserve">[16] </w:t>
                    </w:r>
                  </w:p>
                </w:tc>
                <w:tc>
                  <w:tcPr>
                    <w:tcW w:w="0" w:type="auto"/>
                    <w:hideMark/>
                  </w:tcPr>
                  <w:p w14:paraId="0BE12AD8" w14:textId="77777777" w:rsidR="00757C26" w:rsidRPr="00757C26" w:rsidRDefault="00757C26" w:rsidP="00757C26">
                    <w:pPr>
                      <w:pStyle w:val="Bibliography"/>
                      <w:jc w:val="both"/>
                      <w:rPr>
                        <w:noProof/>
                        <w:sz w:val="16"/>
                        <w:szCs w:val="16"/>
                      </w:rPr>
                    </w:pPr>
                    <w:r w:rsidRPr="00757C26">
                      <w:rPr>
                        <w:noProof/>
                        <w:sz w:val="16"/>
                        <w:szCs w:val="16"/>
                      </w:rPr>
                      <w:t xml:space="preserve">S. Kumar, "Machine Learning from Theory to Algorithms: An Overview," </w:t>
                    </w:r>
                    <w:r w:rsidRPr="00757C26">
                      <w:rPr>
                        <w:i/>
                        <w:iCs/>
                        <w:noProof/>
                        <w:sz w:val="16"/>
                        <w:szCs w:val="16"/>
                      </w:rPr>
                      <w:t xml:space="preserve">Second National Conference on Computational Intelligence (NCCI 2018), </w:t>
                    </w:r>
                    <w:r w:rsidRPr="00757C26">
                      <w:rPr>
                        <w:noProof/>
                        <w:sz w:val="16"/>
                        <w:szCs w:val="16"/>
                      </w:rPr>
                      <w:t xml:space="preserve">2018. </w:t>
                    </w:r>
                  </w:p>
                </w:tc>
              </w:tr>
              <w:tr w:rsidR="00757C26" w:rsidRPr="00757C26" w14:paraId="7B602328" w14:textId="77777777">
                <w:trPr>
                  <w:divId w:val="1236470206"/>
                  <w:tblCellSpacing w:w="15" w:type="dxa"/>
                </w:trPr>
                <w:tc>
                  <w:tcPr>
                    <w:tcW w:w="50" w:type="pct"/>
                    <w:hideMark/>
                  </w:tcPr>
                  <w:p w14:paraId="1035C459" w14:textId="77777777" w:rsidR="00757C26" w:rsidRPr="00757C26" w:rsidRDefault="00757C26" w:rsidP="00757C26">
                    <w:pPr>
                      <w:pStyle w:val="Bibliography"/>
                      <w:jc w:val="both"/>
                      <w:rPr>
                        <w:noProof/>
                        <w:sz w:val="16"/>
                        <w:szCs w:val="16"/>
                      </w:rPr>
                    </w:pPr>
                    <w:r w:rsidRPr="00757C26">
                      <w:rPr>
                        <w:noProof/>
                        <w:sz w:val="16"/>
                        <w:szCs w:val="16"/>
                      </w:rPr>
                      <w:t xml:space="preserve">[17] </w:t>
                    </w:r>
                  </w:p>
                </w:tc>
                <w:tc>
                  <w:tcPr>
                    <w:tcW w:w="0" w:type="auto"/>
                    <w:hideMark/>
                  </w:tcPr>
                  <w:p w14:paraId="79BA4E70" w14:textId="77777777" w:rsidR="00757C26" w:rsidRPr="00757C26" w:rsidRDefault="00757C26" w:rsidP="00757C26">
                    <w:pPr>
                      <w:pStyle w:val="Bibliography"/>
                      <w:jc w:val="both"/>
                      <w:rPr>
                        <w:noProof/>
                        <w:sz w:val="16"/>
                        <w:szCs w:val="16"/>
                      </w:rPr>
                    </w:pPr>
                    <w:r w:rsidRPr="00757C26">
                      <w:rPr>
                        <w:noProof/>
                        <w:sz w:val="16"/>
                        <w:szCs w:val="16"/>
                      </w:rPr>
                      <w:t xml:space="preserve">F. Mölder, . K. P. Jablonski and B. Letcher, "Sustainable data analysis with Snakemake," </w:t>
                    </w:r>
                    <w:r w:rsidRPr="00757C26">
                      <w:rPr>
                        <w:i/>
                        <w:iCs/>
                        <w:noProof/>
                        <w:sz w:val="16"/>
                        <w:szCs w:val="16"/>
                      </w:rPr>
                      <w:t xml:space="preserve">National Library of Medicine, </w:t>
                    </w:r>
                    <w:r w:rsidRPr="00757C26">
                      <w:rPr>
                        <w:noProof/>
                        <w:sz w:val="16"/>
                        <w:szCs w:val="16"/>
                      </w:rPr>
                      <w:t xml:space="preserve">pp. 10-33, 2021. </w:t>
                    </w:r>
                  </w:p>
                </w:tc>
              </w:tr>
              <w:tr w:rsidR="00757C26" w:rsidRPr="00757C26" w14:paraId="391CB17B" w14:textId="77777777">
                <w:trPr>
                  <w:divId w:val="1236470206"/>
                  <w:tblCellSpacing w:w="15" w:type="dxa"/>
                </w:trPr>
                <w:tc>
                  <w:tcPr>
                    <w:tcW w:w="50" w:type="pct"/>
                    <w:hideMark/>
                  </w:tcPr>
                  <w:p w14:paraId="3231BB21" w14:textId="77777777" w:rsidR="00757C26" w:rsidRPr="00757C26" w:rsidRDefault="00757C26" w:rsidP="00757C26">
                    <w:pPr>
                      <w:pStyle w:val="Bibliography"/>
                      <w:jc w:val="both"/>
                      <w:rPr>
                        <w:noProof/>
                        <w:sz w:val="16"/>
                        <w:szCs w:val="16"/>
                      </w:rPr>
                    </w:pPr>
                    <w:r w:rsidRPr="00757C26">
                      <w:rPr>
                        <w:noProof/>
                        <w:sz w:val="16"/>
                        <w:szCs w:val="16"/>
                      </w:rPr>
                      <w:t xml:space="preserve">[18] </w:t>
                    </w:r>
                  </w:p>
                </w:tc>
                <w:tc>
                  <w:tcPr>
                    <w:tcW w:w="0" w:type="auto"/>
                    <w:hideMark/>
                  </w:tcPr>
                  <w:p w14:paraId="38E4B5BC" w14:textId="77777777" w:rsidR="00757C26" w:rsidRPr="00757C26" w:rsidRDefault="00757C26" w:rsidP="00757C26">
                    <w:pPr>
                      <w:pStyle w:val="Bibliography"/>
                      <w:jc w:val="both"/>
                      <w:rPr>
                        <w:noProof/>
                        <w:sz w:val="16"/>
                        <w:szCs w:val="16"/>
                      </w:rPr>
                    </w:pPr>
                    <w:r w:rsidRPr="00757C26">
                      <w:rPr>
                        <w:noProof/>
                        <w:sz w:val="16"/>
                        <w:szCs w:val="16"/>
                      </w:rPr>
                      <w:t xml:space="preserve">N. Hatziargyriou, J. Milanovic, C. Rahmann and C. Canizares, "Definition and Classification of Power System Stability – Revisited &amp; Extended," </w:t>
                    </w:r>
                    <w:r w:rsidRPr="00757C26">
                      <w:rPr>
                        <w:i/>
                        <w:iCs/>
                        <w:noProof/>
                        <w:sz w:val="16"/>
                        <w:szCs w:val="16"/>
                      </w:rPr>
                      <w:t xml:space="preserve">IEEE TRANSACTIONS ON POWER SYSTEMS, </w:t>
                    </w:r>
                    <w:r w:rsidRPr="00757C26">
                      <w:rPr>
                        <w:noProof/>
                        <w:sz w:val="16"/>
                        <w:szCs w:val="16"/>
                      </w:rPr>
                      <w:t xml:space="preserve">vol. 36, 2021. </w:t>
                    </w:r>
                  </w:p>
                </w:tc>
              </w:tr>
              <w:tr w:rsidR="00757C26" w:rsidRPr="00757C26" w14:paraId="7C02ECAE" w14:textId="77777777">
                <w:trPr>
                  <w:divId w:val="1236470206"/>
                  <w:tblCellSpacing w:w="15" w:type="dxa"/>
                </w:trPr>
                <w:tc>
                  <w:tcPr>
                    <w:tcW w:w="50" w:type="pct"/>
                    <w:hideMark/>
                  </w:tcPr>
                  <w:p w14:paraId="1CD1A0C4" w14:textId="77777777" w:rsidR="00757C26" w:rsidRPr="00757C26" w:rsidRDefault="00757C26" w:rsidP="00757C26">
                    <w:pPr>
                      <w:pStyle w:val="Bibliography"/>
                      <w:jc w:val="both"/>
                      <w:rPr>
                        <w:noProof/>
                        <w:sz w:val="16"/>
                        <w:szCs w:val="16"/>
                      </w:rPr>
                    </w:pPr>
                    <w:r w:rsidRPr="00757C26">
                      <w:rPr>
                        <w:noProof/>
                        <w:sz w:val="16"/>
                        <w:szCs w:val="16"/>
                      </w:rPr>
                      <w:t xml:space="preserve">[19] </w:t>
                    </w:r>
                  </w:p>
                </w:tc>
                <w:tc>
                  <w:tcPr>
                    <w:tcW w:w="0" w:type="auto"/>
                    <w:hideMark/>
                  </w:tcPr>
                  <w:p w14:paraId="311133F4" w14:textId="77777777" w:rsidR="00757C26" w:rsidRPr="00757C26" w:rsidRDefault="00757C26" w:rsidP="00757C26">
                    <w:pPr>
                      <w:pStyle w:val="Bibliography"/>
                      <w:jc w:val="both"/>
                      <w:rPr>
                        <w:noProof/>
                        <w:sz w:val="16"/>
                        <w:szCs w:val="16"/>
                      </w:rPr>
                    </w:pPr>
                    <w:r w:rsidRPr="00757C26">
                      <w:rPr>
                        <w:noProof/>
                        <w:sz w:val="16"/>
                        <w:szCs w:val="16"/>
                      </w:rPr>
                      <w:t xml:space="preserve">M. Fachrie , "MACHINE LEARNING FOR DATA CLASSIFICATION IN INDONESIA REGIONAL ELECTIONS BASED ON POLITICAL PARTIES SUPPORT," </w:t>
                    </w:r>
                    <w:r w:rsidRPr="00757C26">
                      <w:rPr>
                        <w:i/>
                        <w:iCs/>
                        <w:noProof/>
                        <w:sz w:val="16"/>
                        <w:szCs w:val="16"/>
                      </w:rPr>
                      <w:t xml:space="preserve">Jurnal Ilmu Komputer dan Informasi (Journal of Computer Science and Information) , </w:t>
                    </w:r>
                    <w:r w:rsidRPr="00757C26">
                      <w:rPr>
                        <w:noProof/>
                        <w:sz w:val="16"/>
                        <w:szCs w:val="16"/>
                      </w:rPr>
                      <w:t xml:space="preserve">vol. 13, pp. 89-96, 2020. </w:t>
                    </w:r>
                  </w:p>
                </w:tc>
              </w:tr>
              <w:tr w:rsidR="00757C26" w:rsidRPr="00757C26" w14:paraId="0836BDC5" w14:textId="77777777">
                <w:trPr>
                  <w:divId w:val="1236470206"/>
                  <w:tblCellSpacing w:w="15" w:type="dxa"/>
                </w:trPr>
                <w:tc>
                  <w:tcPr>
                    <w:tcW w:w="50" w:type="pct"/>
                    <w:hideMark/>
                  </w:tcPr>
                  <w:p w14:paraId="173ED5A3" w14:textId="77777777" w:rsidR="00757C26" w:rsidRPr="00757C26" w:rsidRDefault="00757C26" w:rsidP="00757C26">
                    <w:pPr>
                      <w:pStyle w:val="Bibliography"/>
                      <w:jc w:val="both"/>
                      <w:rPr>
                        <w:noProof/>
                        <w:sz w:val="16"/>
                        <w:szCs w:val="16"/>
                      </w:rPr>
                    </w:pPr>
                    <w:r w:rsidRPr="00757C26">
                      <w:rPr>
                        <w:noProof/>
                        <w:sz w:val="16"/>
                        <w:szCs w:val="16"/>
                      </w:rPr>
                      <w:t xml:space="preserve">[20] </w:t>
                    </w:r>
                  </w:p>
                </w:tc>
                <w:tc>
                  <w:tcPr>
                    <w:tcW w:w="0" w:type="auto"/>
                    <w:hideMark/>
                  </w:tcPr>
                  <w:p w14:paraId="60967C98" w14:textId="77777777" w:rsidR="00757C26" w:rsidRPr="00757C26" w:rsidRDefault="00757C26" w:rsidP="00757C26">
                    <w:pPr>
                      <w:pStyle w:val="Bibliography"/>
                      <w:jc w:val="both"/>
                      <w:rPr>
                        <w:noProof/>
                        <w:sz w:val="16"/>
                        <w:szCs w:val="16"/>
                      </w:rPr>
                    </w:pPr>
                    <w:r w:rsidRPr="00757C26">
                      <w:rPr>
                        <w:noProof/>
                        <w:sz w:val="16"/>
                        <w:szCs w:val="16"/>
                      </w:rPr>
                      <w:t xml:space="preserve">D. Anggraeni and M. Munawwaroh, "The Implementation of Speech Recognition using Mel-Frequency Cepstrum Coefficients (MFCC) and Support Vector Machine (SVM) method based on Python to Control Robot Arm," </w:t>
                    </w:r>
                    <w:r w:rsidRPr="00757C26">
                      <w:rPr>
                        <w:i/>
                        <w:iCs/>
                        <w:noProof/>
                        <w:sz w:val="16"/>
                        <w:szCs w:val="16"/>
                      </w:rPr>
                      <w:t xml:space="preserve">IOP Conf. Series: Materials Science and Engineering, </w:t>
                    </w:r>
                    <w:r w:rsidRPr="00757C26">
                      <w:rPr>
                        <w:noProof/>
                        <w:sz w:val="16"/>
                        <w:szCs w:val="16"/>
                      </w:rPr>
                      <w:t xml:space="preserve">2018. </w:t>
                    </w:r>
                  </w:p>
                </w:tc>
              </w:tr>
              <w:tr w:rsidR="00757C26" w:rsidRPr="00757C26" w14:paraId="6D49321C" w14:textId="77777777">
                <w:trPr>
                  <w:divId w:val="1236470206"/>
                  <w:tblCellSpacing w:w="15" w:type="dxa"/>
                </w:trPr>
                <w:tc>
                  <w:tcPr>
                    <w:tcW w:w="50" w:type="pct"/>
                    <w:hideMark/>
                  </w:tcPr>
                  <w:p w14:paraId="371AED48" w14:textId="77777777" w:rsidR="00757C26" w:rsidRPr="00757C26" w:rsidRDefault="00757C26" w:rsidP="00757C26">
                    <w:pPr>
                      <w:pStyle w:val="Bibliography"/>
                      <w:jc w:val="both"/>
                      <w:rPr>
                        <w:noProof/>
                        <w:sz w:val="16"/>
                        <w:szCs w:val="16"/>
                      </w:rPr>
                    </w:pPr>
                    <w:r w:rsidRPr="00757C26">
                      <w:rPr>
                        <w:noProof/>
                        <w:sz w:val="16"/>
                        <w:szCs w:val="16"/>
                      </w:rPr>
                      <w:t xml:space="preserve">[21] </w:t>
                    </w:r>
                  </w:p>
                </w:tc>
                <w:tc>
                  <w:tcPr>
                    <w:tcW w:w="0" w:type="auto"/>
                    <w:hideMark/>
                  </w:tcPr>
                  <w:p w14:paraId="1F0DBE45" w14:textId="77777777" w:rsidR="00757C26" w:rsidRPr="00757C26" w:rsidRDefault="00757C26" w:rsidP="00757C26">
                    <w:pPr>
                      <w:pStyle w:val="Bibliography"/>
                      <w:jc w:val="both"/>
                      <w:rPr>
                        <w:noProof/>
                        <w:sz w:val="16"/>
                        <w:szCs w:val="16"/>
                      </w:rPr>
                    </w:pPr>
                    <w:r w:rsidRPr="00757C26">
                      <w:rPr>
                        <w:noProof/>
                        <w:sz w:val="16"/>
                        <w:szCs w:val="16"/>
                      </w:rPr>
                      <w:t xml:space="preserve">E. Y. Boateng, J. Otoo and . D. A. Abaye, "Basic Tenets of Classification Algorithms K-Nearest-Neighbor, Support Vector Machine, Random Forest and Neural Network: A Review," </w:t>
                    </w:r>
                    <w:r w:rsidRPr="00757C26">
                      <w:rPr>
                        <w:i/>
                        <w:iCs/>
                        <w:noProof/>
                        <w:sz w:val="16"/>
                        <w:szCs w:val="16"/>
                      </w:rPr>
                      <w:t xml:space="preserve">Journal of Data Analysis and Information Processing , </w:t>
                    </w:r>
                    <w:r w:rsidRPr="00757C26">
                      <w:rPr>
                        <w:noProof/>
                        <w:sz w:val="16"/>
                        <w:szCs w:val="16"/>
                      </w:rPr>
                      <w:t xml:space="preserve">vol. 8, 2020. </w:t>
                    </w:r>
                  </w:p>
                </w:tc>
              </w:tr>
            </w:tbl>
            <w:p w14:paraId="2C143C3B" w14:textId="77777777" w:rsidR="00757C26" w:rsidRPr="00757C26" w:rsidRDefault="00757C26" w:rsidP="00757C26">
              <w:pPr>
                <w:jc w:val="both"/>
                <w:divId w:val="1236470206"/>
                <w:rPr>
                  <w:noProof/>
                  <w:sz w:val="16"/>
                  <w:szCs w:val="16"/>
                </w:rPr>
              </w:pPr>
            </w:p>
            <w:p w14:paraId="0C1E2E0A" w14:textId="22560116" w:rsidR="00835496" w:rsidRDefault="00835496" w:rsidP="00757C26">
              <w:pPr>
                <w:jc w:val="both"/>
              </w:pPr>
              <w:r w:rsidRPr="00757C26">
                <w:rPr>
                  <w:b/>
                  <w:bCs/>
                  <w:noProof/>
                  <w:sz w:val="16"/>
                  <w:szCs w:val="16"/>
                </w:rPr>
                <w:fldChar w:fldCharType="end"/>
              </w:r>
            </w:p>
          </w:sdtContent>
        </w:sdt>
      </w:sdtContent>
    </w:sdt>
    <w:p w14:paraId="4F10774B" w14:textId="77777777" w:rsidR="00835496" w:rsidRPr="00835496" w:rsidRDefault="00835496" w:rsidP="00835496">
      <w:pPr>
        <w:pBdr>
          <w:top w:val="nil"/>
          <w:left w:val="nil"/>
          <w:bottom w:val="nil"/>
          <w:right w:val="nil"/>
          <w:between w:val="nil"/>
        </w:pBdr>
        <w:spacing w:after="50" w:line="180" w:lineRule="auto"/>
        <w:jc w:val="both"/>
        <w:rPr>
          <w:sz w:val="16"/>
          <w:szCs w:val="16"/>
        </w:rPr>
        <w:sectPr w:rsidR="00835496" w:rsidRPr="00835496" w:rsidSect="00203EA3">
          <w:type w:val="continuous"/>
          <w:pgSz w:w="11906" w:h="16838"/>
          <w:pgMar w:top="1080" w:right="907" w:bottom="1440" w:left="907" w:header="720" w:footer="720" w:gutter="0"/>
          <w:cols w:num="2" w:space="720" w:equalWidth="0">
            <w:col w:w="4865" w:space="360"/>
            <w:col w:w="4865" w:space="0"/>
          </w:cols>
        </w:sectPr>
      </w:pPr>
    </w:p>
    <w:p w14:paraId="45BD5E99" w14:textId="1C048143" w:rsidR="007A46C5" w:rsidRDefault="007A46C5" w:rsidP="004B4F79">
      <w:pPr>
        <w:jc w:val="both"/>
      </w:pPr>
    </w:p>
    <w:sectPr w:rsidR="007A46C5">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537FE" w14:textId="77777777" w:rsidR="00203EA3" w:rsidRDefault="00203EA3">
      <w:r>
        <w:separator/>
      </w:r>
    </w:p>
  </w:endnote>
  <w:endnote w:type="continuationSeparator" w:id="0">
    <w:p w14:paraId="25249258" w14:textId="77777777" w:rsidR="00203EA3" w:rsidRDefault="00203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7C2DA" w14:textId="77777777" w:rsidR="007A46C5"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D9BCA1" w14:textId="77777777" w:rsidR="00203EA3" w:rsidRDefault="00203EA3">
      <w:r>
        <w:separator/>
      </w:r>
    </w:p>
  </w:footnote>
  <w:footnote w:type="continuationSeparator" w:id="0">
    <w:p w14:paraId="6536D841" w14:textId="77777777" w:rsidR="00203EA3" w:rsidRDefault="00203E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90A2E"/>
    <w:multiLevelType w:val="hybridMultilevel"/>
    <w:tmpl w:val="6EFC3FCA"/>
    <w:lvl w:ilvl="0" w:tplc="38090001">
      <w:start w:val="1"/>
      <w:numFmt w:val="bullet"/>
      <w:lvlText w:val=""/>
      <w:lvlJc w:val="left"/>
      <w:pPr>
        <w:ind w:left="1007" w:hanging="360"/>
      </w:pPr>
      <w:rPr>
        <w:rFonts w:ascii="Symbol" w:hAnsi="Symbol" w:hint="default"/>
      </w:rPr>
    </w:lvl>
    <w:lvl w:ilvl="1" w:tplc="38090003" w:tentative="1">
      <w:start w:val="1"/>
      <w:numFmt w:val="bullet"/>
      <w:lvlText w:val="o"/>
      <w:lvlJc w:val="left"/>
      <w:pPr>
        <w:ind w:left="1727" w:hanging="360"/>
      </w:pPr>
      <w:rPr>
        <w:rFonts w:ascii="Courier New" w:hAnsi="Courier New" w:cs="Courier New" w:hint="default"/>
      </w:rPr>
    </w:lvl>
    <w:lvl w:ilvl="2" w:tplc="38090005" w:tentative="1">
      <w:start w:val="1"/>
      <w:numFmt w:val="bullet"/>
      <w:lvlText w:val=""/>
      <w:lvlJc w:val="left"/>
      <w:pPr>
        <w:ind w:left="2447" w:hanging="360"/>
      </w:pPr>
      <w:rPr>
        <w:rFonts w:ascii="Wingdings" w:hAnsi="Wingdings" w:hint="default"/>
      </w:rPr>
    </w:lvl>
    <w:lvl w:ilvl="3" w:tplc="38090001" w:tentative="1">
      <w:start w:val="1"/>
      <w:numFmt w:val="bullet"/>
      <w:lvlText w:val=""/>
      <w:lvlJc w:val="left"/>
      <w:pPr>
        <w:ind w:left="3167" w:hanging="360"/>
      </w:pPr>
      <w:rPr>
        <w:rFonts w:ascii="Symbol" w:hAnsi="Symbol" w:hint="default"/>
      </w:rPr>
    </w:lvl>
    <w:lvl w:ilvl="4" w:tplc="38090003" w:tentative="1">
      <w:start w:val="1"/>
      <w:numFmt w:val="bullet"/>
      <w:lvlText w:val="o"/>
      <w:lvlJc w:val="left"/>
      <w:pPr>
        <w:ind w:left="3887" w:hanging="360"/>
      </w:pPr>
      <w:rPr>
        <w:rFonts w:ascii="Courier New" w:hAnsi="Courier New" w:cs="Courier New" w:hint="default"/>
      </w:rPr>
    </w:lvl>
    <w:lvl w:ilvl="5" w:tplc="38090005" w:tentative="1">
      <w:start w:val="1"/>
      <w:numFmt w:val="bullet"/>
      <w:lvlText w:val=""/>
      <w:lvlJc w:val="left"/>
      <w:pPr>
        <w:ind w:left="4607" w:hanging="360"/>
      </w:pPr>
      <w:rPr>
        <w:rFonts w:ascii="Wingdings" w:hAnsi="Wingdings" w:hint="default"/>
      </w:rPr>
    </w:lvl>
    <w:lvl w:ilvl="6" w:tplc="38090001" w:tentative="1">
      <w:start w:val="1"/>
      <w:numFmt w:val="bullet"/>
      <w:lvlText w:val=""/>
      <w:lvlJc w:val="left"/>
      <w:pPr>
        <w:ind w:left="5327" w:hanging="360"/>
      </w:pPr>
      <w:rPr>
        <w:rFonts w:ascii="Symbol" w:hAnsi="Symbol" w:hint="default"/>
      </w:rPr>
    </w:lvl>
    <w:lvl w:ilvl="7" w:tplc="38090003" w:tentative="1">
      <w:start w:val="1"/>
      <w:numFmt w:val="bullet"/>
      <w:lvlText w:val="o"/>
      <w:lvlJc w:val="left"/>
      <w:pPr>
        <w:ind w:left="6047" w:hanging="360"/>
      </w:pPr>
      <w:rPr>
        <w:rFonts w:ascii="Courier New" w:hAnsi="Courier New" w:cs="Courier New" w:hint="default"/>
      </w:rPr>
    </w:lvl>
    <w:lvl w:ilvl="8" w:tplc="38090005" w:tentative="1">
      <w:start w:val="1"/>
      <w:numFmt w:val="bullet"/>
      <w:lvlText w:val=""/>
      <w:lvlJc w:val="left"/>
      <w:pPr>
        <w:ind w:left="6767" w:hanging="360"/>
      </w:pPr>
      <w:rPr>
        <w:rFonts w:ascii="Wingdings" w:hAnsi="Wingdings" w:hint="default"/>
      </w:rPr>
    </w:lvl>
  </w:abstractNum>
  <w:abstractNum w:abstractNumId="1" w15:restartNumberingAfterBreak="0">
    <w:nsid w:val="39E53662"/>
    <w:multiLevelType w:val="multilevel"/>
    <w:tmpl w:val="29086ED2"/>
    <w:lvl w:ilvl="0">
      <w:start w:val="1"/>
      <w:numFmt w:val="lowerLetter"/>
      <w:lvlText w:val="%1."/>
      <w:lvlJc w:val="right"/>
      <w:pPr>
        <w:ind w:left="418" w:hanging="360"/>
      </w:pPr>
      <w:rPr>
        <w:rFonts w:ascii="Times New Roman" w:eastAsia="Times New Roman" w:hAnsi="Times New Roman" w:cs="Times New Roman"/>
        <w:b w:val="0"/>
        <w:i w:val="0"/>
        <w:smallCaps w:val="0"/>
        <w:strike w:val="0"/>
        <w:color w:val="000000"/>
        <w:sz w:val="16"/>
        <w:szCs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AB05A3F"/>
    <w:multiLevelType w:val="multilevel"/>
    <w:tmpl w:val="D4B4AED6"/>
    <w:lvl w:ilvl="0">
      <w:start w:val="1"/>
      <w:numFmt w:val="decimal"/>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4CF2A36"/>
    <w:multiLevelType w:val="multilevel"/>
    <w:tmpl w:val="1EF876AE"/>
    <w:lvl w:ilvl="0">
      <w:start w:val="1"/>
      <w:numFmt w:val="bullet"/>
      <w:lvlText w:val="●"/>
      <w:lvlJc w:val="left"/>
      <w:pPr>
        <w:ind w:left="64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E7E1560"/>
    <w:multiLevelType w:val="multilevel"/>
    <w:tmpl w:val="762E3F3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5" w15:restartNumberingAfterBreak="0">
    <w:nsid w:val="72DA5FEB"/>
    <w:multiLevelType w:val="multilevel"/>
    <w:tmpl w:val="E7EAB3F0"/>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3246B3C"/>
    <w:multiLevelType w:val="multilevel"/>
    <w:tmpl w:val="47EA558E"/>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615403137">
    <w:abstractNumId w:val="4"/>
  </w:num>
  <w:num w:numId="2" w16cid:durableId="594631739">
    <w:abstractNumId w:val="6"/>
  </w:num>
  <w:num w:numId="3" w16cid:durableId="1002468345">
    <w:abstractNumId w:val="5"/>
  </w:num>
  <w:num w:numId="4" w16cid:durableId="1105882568">
    <w:abstractNumId w:val="1"/>
  </w:num>
  <w:num w:numId="5" w16cid:durableId="1398019902">
    <w:abstractNumId w:val="3"/>
  </w:num>
  <w:num w:numId="6" w16cid:durableId="1595430876">
    <w:abstractNumId w:val="2"/>
  </w:num>
  <w:num w:numId="7" w16cid:durableId="1795512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6C5"/>
    <w:rsid w:val="00022F41"/>
    <w:rsid w:val="000312AB"/>
    <w:rsid w:val="000712D2"/>
    <w:rsid w:val="0007416B"/>
    <w:rsid w:val="000F2D1F"/>
    <w:rsid w:val="00102217"/>
    <w:rsid w:val="00121100"/>
    <w:rsid w:val="00125C9C"/>
    <w:rsid w:val="001602F3"/>
    <w:rsid w:val="001768B2"/>
    <w:rsid w:val="00181169"/>
    <w:rsid w:val="001B360D"/>
    <w:rsid w:val="001E78C1"/>
    <w:rsid w:val="00203EA3"/>
    <w:rsid w:val="00265193"/>
    <w:rsid w:val="00273B46"/>
    <w:rsid w:val="002768CC"/>
    <w:rsid w:val="00284EFF"/>
    <w:rsid w:val="002B2DA0"/>
    <w:rsid w:val="00326E28"/>
    <w:rsid w:val="00333FE5"/>
    <w:rsid w:val="00343AE4"/>
    <w:rsid w:val="0034575D"/>
    <w:rsid w:val="0035195C"/>
    <w:rsid w:val="00414C4B"/>
    <w:rsid w:val="00453F32"/>
    <w:rsid w:val="004611F6"/>
    <w:rsid w:val="00472B2F"/>
    <w:rsid w:val="004B4F79"/>
    <w:rsid w:val="00513E51"/>
    <w:rsid w:val="00542763"/>
    <w:rsid w:val="005432A1"/>
    <w:rsid w:val="00544210"/>
    <w:rsid w:val="00573415"/>
    <w:rsid w:val="00592192"/>
    <w:rsid w:val="005944B7"/>
    <w:rsid w:val="005A4666"/>
    <w:rsid w:val="005C213B"/>
    <w:rsid w:val="005D4A96"/>
    <w:rsid w:val="005D4C48"/>
    <w:rsid w:val="005F0892"/>
    <w:rsid w:val="005F6007"/>
    <w:rsid w:val="00605FBD"/>
    <w:rsid w:val="00632C4C"/>
    <w:rsid w:val="0065360B"/>
    <w:rsid w:val="0068282C"/>
    <w:rsid w:val="006C6481"/>
    <w:rsid w:val="006D4773"/>
    <w:rsid w:val="00715740"/>
    <w:rsid w:val="00734C22"/>
    <w:rsid w:val="00757C26"/>
    <w:rsid w:val="00766339"/>
    <w:rsid w:val="007A327A"/>
    <w:rsid w:val="007A46C5"/>
    <w:rsid w:val="007C17EA"/>
    <w:rsid w:val="007C6A37"/>
    <w:rsid w:val="007D532C"/>
    <w:rsid w:val="007D5C18"/>
    <w:rsid w:val="00826442"/>
    <w:rsid w:val="00835496"/>
    <w:rsid w:val="00843913"/>
    <w:rsid w:val="0088082F"/>
    <w:rsid w:val="008A44C6"/>
    <w:rsid w:val="008C4BD7"/>
    <w:rsid w:val="008C7B76"/>
    <w:rsid w:val="00940D3F"/>
    <w:rsid w:val="00975DAD"/>
    <w:rsid w:val="00987B07"/>
    <w:rsid w:val="00991096"/>
    <w:rsid w:val="009D4BED"/>
    <w:rsid w:val="00A270F1"/>
    <w:rsid w:val="00A46030"/>
    <w:rsid w:val="00A5044E"/>
    <w:rsid w:val="00A61DCF"/>
    <w:rsid w:val="00A73B82"/>
    <w:rsid w:val="00AB7188"/>
    <w:rsid w:val="00AC45AD"/>
    <w:rsid w:val="00AE1E09"/>
    <w:rsid w:val="00B02EAD"/>
    <w:rsid w:val="00B17845"/>
    <w:rsid w:val="00B91461"/>
    <w:rsid w:val="00BC4F83"/>
    <w:rsid w:val="00BD052F"/>
    <w:rsid w:val="00BD6167"/>
    <w:rsid w:val="00BE21B8"/>
    <w:rsid w:val="00BE5AD8"/>
    <w:rsid w:val="00BE7006"/>
    <w:rsid w:val="00C27DBA"/>
    <w:rsid w:val="00C42524"/>
    <w:rsid w:val="00C56F69"/>
    <w:rsid w:val="00C57DFB"/>
    <w:rsid w:val="00C61F34"/>
    <w:rsid w:val="00C7183E"/>
    <w:rsid w:val="00C74930"/>
    <w:rsid w:val="00CD6298"/>
    <w:rsid w:val="00CF0498"/>
    <w:rsid w:val="00D76A23"/>
    <w:rsid w:val="00DA2DC8"/>
    <w:rsid w:val="00DB2222"/>
    <w:rsid w:val="00DC2A87"/>
    <w:rsid w:val="00E14B36"/>
    <w:rsid w:val="00E549D8"/>
    <w:rsid w:val="00E8171E"/>
    <w:rsid w:val="00E81C45"/>
    <w:rsid w:val="00EF071E"/>
    <w:rsid w:val="00F26B66"/>
    <w:rsid w:val="00FA7B3F"/>
    <w:rsid w:val="00FB6CC7"/>
    <w:rsid w:val="00FC00B1"/>
    <w:rsid w:val="00FE44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3C707B"/>
  <w15:docId w15:val="{95DF3345-C20B-4301-9C4E-844C191DC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D"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A46030"/>
    <w:pPr>
      <w:ind w:left="720"/>
      <w:contextualSpacing/>
    </w:pPr>
  </w:style>
  <w:style w:type="character" w:styleId="Hyperlink">
    <w:name w:val="Hyperlink"/>
    <w:basedOn w:val="DefaultParagraphFont"/>
    <w:uiPriority w:val="99"/>
    <w:unhideWhenUsed/>
    <w:rsid w:val="00573415"/>
    <w:rPr>
      <w:color w:val="0000FF" w:themeColor="hyperlink"/>
      <w:u w:val="single"/>
    </w:rPr>
  </w:style>
  <w:style w:type="character" w:styleId="UnresolvedMention">
    <w:name w:val="Unresolved Mention"/>
    <w:basedOn w:val="DefaultParagraphFont"/>
    <w:uiPriority w:val="99"/>
    <w:semiHidden/>
    <w:unhideWhenUsed/>
    <w:rsid w:val="00573415"/>
    <w:rPr>
      <w:color w:val="605E5C"/>
      <w:shd w:val="clear" w:color="auto" w:fill="E1DFDD"/>
    </w:rPr>
  </w:style>
  <w:style w:type="character" w:customStyle="1" w:styleId="Heading1Char">
    <w:name w:val="Heading 1 Char"/>
    <w:basedOn w:val="DefaultParagraphFont"/>
    <w:link w:val="Heading1"/>
    <w:uiPriority w:val="9"/>
    <w:rsid w:val="00835496"/>
    <w:rPr>
      <w:smallCaps/>
    </w:rPr>
  </w:style>
  <w:style w:type="paragraph" w:styleId="Bibliography">
    <w:name w:val="Bibliography"/>
    <w:basedOn w:val="Normal"/>
    <w:next w:val="Normal"/>
    <w:uiPriority w:val="37"/>
    <w:unhideWhenUsed/>
    <w:rsid w:val="00835496"/>
  </w:style>
  <w:style w:type="character" w:styleId="FollowedHyperlink">
    <w:name w:val="FollowedHyperlink"/>
    <w:basedOn w:val="DefaultParagraphFont"/>
    <w:uiPriority w:val="99"/>
    <w:semiHidden/>
    <w:unhideWhenUsed/>
    <w:rsid w:val="007C6A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8560">
      <w:bodyDiv w:val="1"/>
      <w:marLeft w:val="0"/>
      <w:marRight w:val="0"/>
      <w:marTop w:val="0"/>
      <w:marBottom w:val="0"/>
      <w:divBdr>
        <w:top w:val="none" w:sz="0" w:space="0" w:color="auto"/>
        <w:left w:val="none" w:sz="0" w:space="0" w:color="auto"/>
        <w:bottom w:val="none" w:sz="0" w:space="0" w:color="auto"/>
        <w:right w:val="none" w:sz="0" w:space="0" w:color="auto"/>
      </w:divBdr>
    </w:div>
    <w:div w:id="8457638">
      <w:bodyDiv w:val="1"/>
      <w:marLeft w:val="0"/>
      <w:marRight w:val="0"/>
      <w:marTop w:val="0"/>
      <w:marBottom w:val="0"/>
      <w:divBdr>
        <w:top w:val="none" w:sz="0" w:space="0" w:color="auto"/>
        <w:left w:val="none" w:sz="0" w:space="0" w:color="auto"/>
        <w:bottom w:val="none" w:sz="0" w:space="0" w:color="auto"/>
        <w:right w:val="none" w:sz="0" w:space="0" w:color="auto"/>
      </w:divBdr>
    </w:div>
    <w:div w:id="23144433">
      <w:bodyDiv w:val="1"/>
      <w:marLeft w:val="0"/>
      <w:marRight w:val="0"/>
      <w:marTop w:val="0"/>
      <w:marBottom w:val="0"/>
      <w:divBdr>
        <w:top w:val="none" w:sz="0" w:space="0" w:color="auto"/>
        <w:left w:val="none" w:sz="0" w:space="0" w:color="auto"/>
        <w:bottom w:val="none" w:sz="0" w:space="0" w:color="auto"/>
        <w:right w:val="none" w:sz="0" w:space="0" w:color="auto"/>
      </w:divBdr>
    </w:div>
    <w:div w:id="29573726">
      <w:bodyDiv w:val="1"/>
      <w:marLeft w:val="0"/>
      <w:marRight w:val="0"/>
      <w:marTop w:val="0"/>
      <w:marBottom w:val="0"/>
      <w:divBdr>
        <w:top w:val="none" w:sz="0" w:space="0" w:color="auto"/>
        <w:left w:val="none" w:sz="0" w:space="0" w:color="auto"/>
        <w:bottom w:val="none" w:sz="0" w:space="0" w:color="auto"/>
        <w:right w:val="none" w:sz="0" w:space="0" w:color="auto"/>
      </w:divBdr>
    </w:div>
    <w:div w:id="40977837">
      <w:bodyDiv w:val="1"/>
      <w:marLeft w:val="0"/>
      <w:marRight w:val="0"/>
      <w:marTop w:val="0"/>
      <w:marBottom w:val="0"/>
      <w:divBdr>
        <w:top w:val="none" w:sz="0" w:space="0" w:color="auto"/>
        <w:left w:val="none" w:sz="0" w:space="0" w:color="auto"/>
        <w:bottom w:val="none" w:sz="0" w:space="0" w:color="auto"/>
        <w:right w:val="none" w:sz="0" w:space="0" w:color="auto"/>
      </w:divBdr>
    </w:div>
    <w:div w:id="70541779">
      <w:bodyDiv w:val="1"/>
      <w:marLeft w:val="0"/>
      <w:marRight w:val="0"/>
      <w:marTop w:val="0"/>
      <w:marBottom w:val="0"/>
      <w:divBdr>
        <w:top w:val="none" w:sz="0" w:space="0" w:color="auto"/>
        <w:left w:val="none" w:sz="0" w:space="0" w:color="auto"/>
        <w:bottom w:val="none" w:sz="0" w:space="0" w:color="auto"/>
        <w:right w:val="none" w:sz="0" w:space="0" w:color="auto"/>
      </w:divBdr>
    </w:div>
    <w:div w:id="82842213">
      <w:bodyDiv w:val="1"/>
      <w:marLeft w:val="0"/>
      <w:marRight w:val="0"/>
      <w:marTop w:val="0"/>
      <w:marBottom w:val="0"/>
      <w:divBdr>
        <w:top w:val="none" w:sz="0" w:space="0" w:color="auto"/>
        <w:left w:val="none" w:sz="0" w:space="0" w:color="auto"/>
        <w:bottom w:val="none" w:sz="0" w:space="0" w:color="auto"/>
        <w:right w:val="none" w:sz="0" w:space="0" w:color="auto"/>
      </w:divBdr>
    </w:div>
    <w:div w:id="103430059">
      <w:bodyDiv w:val="1"/>
      <w:marLeft w:val="0"/>
      <w:marRight w:val="0"/>
      <w:marTop w:val="0"/>
      <w:marBottom w:val="0"/>
      <w:divBdr>
        <w:top w:val="none" w:sz="0" w:space="0" w:color="auto"/>
        <w:left w:val="none" w:sz="0" w:space="0" w:color="auto"/>
        <w:bottom w:val="none" w:sz="0" w:space="0" w:color="auto"/>
        <w:right w:val="none" w:sz="0" w:space="0" w:color="auto"/>
      </w:divBdr>
    </w:div>
    <w:div w:id="118106677">
      <w:bodyDiv w:val="1"/>
      <w:marLeft w:val="0"/>
      <w:marRight w:val="0"/>
      <w:marTop w:val="0"/>
      <w:marBottom w:val="0"/>
      <w:divBdr>
        <w:top w:val="none" w:sz="0" w:space="0" w:color="auto"/>
        <w:left w:val="none" w:sz="0" w:space="0" w:color="auto"/>
        <w:bottom w:val="none" w:sz="0" w:space="0" w:color="auto"/>
        <w:right w:val="none" w:sz="0" w:space="0" w:color="auto"/>
      </w:divBdr>
    </w:div>
    <w:div w:id="119761144">
      <w:bodyDiv w:val="1"/>
      <w:marLeft w:val="0"/>
      <w:marRight w:val="0"/>
      <w:marTop w:val="0"/>
      <w:marBottom w:val="0"/>
      <w:divBdr>
        <w:top w:val="none" w:sz="0" w:space="0" w:color="auto"/>
        <w:left w:val="none" w:sz="0" w:space="0" w:color="auto"/>
        <w:bottom w:val="none" w:sz="0" w:space="0" w:color="auto"/>
        <w:right w:val="none" w:sz="0" w:space="0" w:color="auto"/>
      </w:divBdr>
    </w:div>
    <w:div w:id="131019942">
      <w:bodyDiv w:val="1"/>
      <w:marLeft w:val="0"/>
      <w:marRight w:val="0"/>
      <w:marTop w:val="0"/>
      <w:marBottom w:val="0"/>
      <w:divBdr>
        <w:top w:val="none" w:sz="0" w:space="0" w:color="auto"/>
        <w:left w:val="none" w:sz="0" w:space="0" w:color="auto"/>
        <w:bottom w:val="none" w:sz="0" w:space="0" w:color="auto"/>
        <w:right w:val="none" w:sz="0" w:space="0" w:color="auto"/>
      </w:divBdr>
    </w:div>
    <w:div w:id="138116688">
      <w:bodyDiv w:val="1"/>
      <w:marLeft w:val="0"/>
      <w:marRight w:val="0"/>
      <w:marTop w:val="0"/>
      <w:marBottom w:val="0"/>
      <w:divBdr>
        <w:top w:val="none" w:sz="0" w:space="0" w:color="auto"/>
        <w:left w:val="none" w:sz="0" w:space="0" w:color="auto"/>
        <w:bottom w:val="none" w:sz="0" w:space="0" w:color="auto"/>
        <w:right w:val="none" w:sz="0" w:space="0" w:color="auto"/>
      </w:divBdr>
    </w:div>
    <w:div w:id="157698599">
      <w:bodyDiv w:val="1"/>
      <w:marLeft w:val="0"/>
      <w:marRight w:val="0"/>
      <w:marTop w:val="0"/>
      <w:marBottom w:val="0"/>
      <w:divBdr>
        <w:top w:val="none" w:sz="0" w:space="0" w:color="auto"/>
        <w:left w:val="none" w:sz="0" w:space="0" w:color="auto"/>
        <w:bottom w:val="none" w:sz="0" w:space="0" w:color="auto"/>
        <w:right w:val="none" w:sz="0" w:space="0" w:color="auto"/>
      </w:divBdr>
    </w:div>
    <w:div w:id="182793766">
      <w:bodyDiv w:val="1"/>
      <w:marLeft w:val="0"/>
      <w:marRight w:val="0"/>
      <w:marTop w:val="0"/>
      <w:marBottom w:val="0"/>
      <w:divBdr>
        <w:top w:val="none" w:sz="0" w:space="0" w:color="auto"/>
        <w:left w:val="none" w:sz="0" w:space="0" w:color="auto"/>
        <w:bottom w:val="none" w:sz="0" w:space="0" w:color="auto"/>
        <w:right w:val="none" w:sz="0" w:space="0" w:color="auto"/>
      </w:divBdr>
    </w:div>
    <w:div w:id="197742858">
      <w:bodyDiv w:val="1"/>
      <w:marLeft w:val="0"/>
      <w:marRight w:val="0"/>
      <w:marTop w:val="0"/>
      <w:marBottom w:val="0"/>
      <w:divBdr>
        <w:top w:val="none" w:sz="0" w:space="0" w:color="auto"/>
        <w:left w:val="none" w:sz="0" w:space="0" w:color="auto"/>
        <w:bottom w:val="none" w:sz="0" w:space="0" w:color="auto"/>
        <w:right w:val="none" w:sz="0" w:space="0" w:color="auto"/>
      </w:divBdr>
    </w:div>
    <w:div w:id="199975418">
      <w:bodyDiv w:val="1"/>
      <w:marLeft w:val="0"/>
      <w:marRight w:val="0"/>
      <w:marTop w:val="0"/>
      <w:marBottom w:val="0"/>
      <w:divBdr>
        <w:top w:val="none" w:sz="0" w:space="0" w:color="auto"/>
        <w:left w:val="none" w:sz="0" w:space="0" w:color="auto"/>
        <w:bottom w:val="none" w:sz="0" w:space="0" w:color="auto"/>
        <w:right w:val="none" w:sz="0" w:space="0" w:color="auto"/>
      </w:divBdr>
    </w:div>
    <w:div w:id="204604045">
      <w:bodyDiv w:val="1"/>
      <w:marLeft w:val="0"/>
      <w:marRight w:val="0"/>
      <w:marTop w:val="0"/>
      <w:marBottom w:val="0"/>
      <w:divBdr>
        <w:top w:val="none" w:sz="0" w:space="0" w:color="auto"/>
        <w:left w:val="none" w:sz="0" w:space="0" w:color="auto"/>
        <w:bottom w:val="none" w:sz="0" w:space="0" w:color="auto"/>
        <w:right w:val="none" w:sz="0" w:space="0" w:color="auto"/>
      </w:divBdr>
    </w:div>
    <w:div w:id="210042901">
      <w:bodyDiv w:val="1"/>
      <w:marLeft w:val="0"/>
      <w:marRight w:val="0"/>
      <w:marTop w:val="0"/>
      <w:marBottom w:val="0"/>
      <w:divBdr>
        <w:top w:val="none" w:sz="0" w:space="0" w:color="auto"/>
        <w:left w:val="none" w:sz="0" w:space="0" w:color="auto"/>
        <w:bottom w:val="none" w:sz="0" w:space="0" w:color="auto"/>
        <w:right w:val="none" w:sz="0" w:space="0" w:color="auto"/>
      </w:divBdr>
    </w:div>
    <w:div w:id="222642769">
      <w:bodyDiv w:val="1"/>
      <w:marLeft w:val="0"/>
      <w:marRight w:val="0"/>
      <w:marTop w:val="0"/>
      <w:marBottom w:val="0"/>
      <w:divBdr>
        <w:top w:val="none" w:sz="0" w:space="0" w:color="auto"/>
        <w:left w:val="none" w:sz="0" w:space="0" w:color="auto"/>
        <w:bottom w:val="none" w:sz="0" w:space="0" w:color="auto"/>
        <w:right w:val="none" w:sz="0" w:space="0" w:color="auto"/>
      </w:divBdr>
    </w:div>
    <w:div w:id="223218130">
      <w:bodyDiv w:val="1"/>
      <w:marLeft w:val="0"/>
      <w:marRight w:val="0"/>
      <w:marTop w:val="0"/>
      <w:marBottom w:val="0"/>
      <w:divBdr>
        <w:top w:val="none" w:sz="0" w:space="0" w:color="auto"/>
        <w:left w:val="none" w:sz="0" w:space="0" w:color="auto"/>
        <w:bottom w:val="none" w:sz="0" w:space="0" w:color="auto"/>
        <w:right w:val="none" w:sz="0" w:space="0" w:color="auto"/>
      </w:divBdr>
    </w:div>
    <w:div w:id="225145581">
      <w:bodyDiv w:val="1"/>
      <w:marLeft w:val="0"/>
      <w:marRight w:val="0"/>
      <w:marTop w:val="0"/>
      <w:marBottom w:val="0"/>
      <w:divBdr>
        <w:top w:val="none" w:sz="0" w:space="0" w:color="auto"/>
        <w:left w:val="none" w:sz="0" w:space="0" w:color="auto"/>
        <w:bottom w:val="none" w:sz="0" w:space="0" w:color="auto"/>
        <w:right w:val="none" w:sz="0" w:space="0" w:color="auto"/>
      </w:divBdr>
    </w:div>
    <w:div w:id="230579872">
      <w:bodyDiv w:val="1"/>
      <w:marLeft w:val="0"/>
      <w:marRight w:val="0"/>
      <w:marTop w:val="0"/>
      <w:marBottom w:val="0"/>
      <w:divBdr>
        <w:top w:val="none" w:sz="0" w:space="0" w:color="auto"/>
        <w:left w:val="none" w:sz="0" w:space="0" w:color="auto"/>
        <w:bottom w:val="none" w:sz="0" w:space="0" w:color="auto"/>
        <w:right w:val="none" w:sz="0" w:space="0" w:color="auto"/>
      </w:divBdr>
    </w:div>
    <w:div w:id="240070692">
      <w:bodyDiv w:val="1"/>
      <w:marLeft w:val="0"/>
      <w:marRight w:val="0"/>
      <w:marTop w:val="0"/>
      <w:marBottom w:val="0"/>
      <w:divBdr>
        <w:top w:val="none" w:sz="0" w:space="0" w:color="auto"/>
        <w:left w:val="none" w:sz="0" w:space="0" w:color="auto"/>
        <w:bottom w:val="none" w:sz="0" w:space="0" w:color="auto"/>
        <w:right w:val="none" w:sz="0" w:space="0" w:color="auto"/>
      </w:divBdr>
    </w:div>
    <w:div w:id="245769302">
      <w:bodyDiv w:val="1"/>
      <w:marLeft w:val="0"/>
      <w:marRight w:val="0"/>
      <w:marTop w:val="0"/>
      <w:marBottom w:val="0"/>
      <w:divBdr>
        <w:top w:val="none" w:sz="0" w:space="0" w:color="auto"/>
        <w:left w:val="none" w:sz="0" w:space="0" w:color="auto"/>
        <w:bottom w:val="none" w:sz="0" w:space="0" w:color="auto"/>
        <w:right w:val="none" w:sz="0" w:space="0" w:color="auto"/>
      </w:divBdr>
    </w:div>
    <w:div w:id="293143974">
      <w:bodyDiv w:val="1"/>
      <w:marLeft w:val="0"/>
      <w:marRight w:val="0"/>
      <w:marTop w:val="0"/>
      <w:marBottom w:val="0"/>
      <w:divBdr>
        <w:top w:val="none" w:sz="0" w:space="0" w:color="auto"/>
        <w:left w:val="none" w:sz="0" w:space="0" w:color="auto"/>
        <w:bottom w:val="none" w:sz="0" w:space="0" w:color="auto"/>
        <w:right w:val="none" w:sz="0" w:space="0" w:color="auto"/>
      </w:divBdr>
    </w:div>
    <w:div w:id="298851630">
      <w:bodyDiv w:val="1"/>
      <w:marLeft w:val="0"/>
      <w:marRight w:val="0"/>
      <w:marTop w:val="0"/>
      <w:marBottom w:val="0"/>
      <w:divBdr>
        <w:top w:val="none" w:sz="0" w:space="0" w:color="auto"/>
        <w:left w:val="none" w:sz="0" w:space="0" w:color="auto"/>
        <w:bottom w:val="none" w:sz="0" w:space="0" w:color="auto"/>
        <w:right w:val="none" w:sz="0" w:space="0" w:color="auto"/>
      </w:divBdr>
    </w:div>
    <w:div w:id="311755146">
      <w:bodyDiv w:val="1"/>
      <w:marLeft w:val="0"/>
      <w:marRight w:val="0"/>
      <w:marTop w:val="0"/>
      <w:marBottom w:val="0"/>
      <w:divBdr>
        <w:top w:val="none" w:sz="0" w:space="0" w:color="auto"/>
        <w:left w:val="none" w:sz="0" w:space="0" w:color="auto"/>
        <w:bottom w:val="none" w:sz="0" w:space="0" w:color="auto"/>
        <w:right w:val="none" w:sz="0" w:space="0" w:color="auto"/>
      </w:divBdr>
    </w:div>
    <w:div w:id="317611442">
      <w:bodyDiv w:val="1"/>
      <w:marLeft w:val="0"/>
      <w:marRight w:val="0"/>
      <w:marTop w:val="0"/>
      <w:marBottom w:val="0"/>
      <w:divBdr>
        <w:top w:val="none" w:sz="0" w:space="0" w:color="auto"/>
        <w:left w:val="none" w:sz="0" w:space="0" w:color="auto"/>
        <w:bottom w:val="none" w:sz="0" w:space="0" w:color="auto"/>
        <w:right w:val="none" w:sz="0" w:space="0" w:color="auto"/>
      </w:divBdr>
    </w:div>
    <w:div w:id="377971955">
      <w:bodyDiv w:val="1"/>
      <w:marLeft w:val="0"/>
      <w:marRight w:val="0"/>
      <w:marTop w:val="0"/>
      <w:marBottom w:val="0"/>
      <w:divBdr>
        <w:top w:val="none" w:sz="0" w:space="0" w:color="auto"/>
        <w:left w:val="none" w:sz="0" w:space="0" w:color="auto"/>
        <w:bottom w:val="none" w:sz="0" w:space="0" w:color="auto"/>
        <w:right w:val="none" w:sz="0" w:space="0" w:color="auto"/>
      </w:divBdr>
    </w:div>
    <w:div w:id="377975866">
      <w:bodyDiv w:val="1"/>
      <w:marLeft w:val="0"/>
      <w:marRight w:val="0"/>
      <w:marTop w:val="0"/>
      <w:marBottom w:val="0"/>
      <w:divBdr>
        <w:top w:val="none" w:sz="0" w:space="0" w:color="auto"/>
        <w:left w:val="none" w:sz="0" w:space="0" w:color="auto"/>
        <w:bottom w:val="none" w:sz="0" w:space="0" w:color="auto"/>
        <w:right w:val="none" w:sz="0" w:space="0" w:color="auto"/>
      </w:divBdr>
    </w:div>
    <w:div w:id="377977142">
      <w:bodyDiv w:val="1"/>
      <w:marLeft w:val="0"/>
      <w:marRight w:val="0"/>
      <w:marTop w:val="0"/>
      <w:marBottom w:val="0"/>
      <w:divBdr>
        <w:top w:val="none" w:sz="0" w:space="0" w:color="auto"/>
        <w:left w:val="none" w:sz="0" w:space="0" w:color="auto"/>
        <w:bottom w:val="none" w:sz="0" w:space="0" w:color="auto"/>
        <w:right w:val="none" w:sz="0" w:space="0" w:color="auto"/>
      </w:divBdr>
    </w:div>
    <w:div w:id="385422036">
      <w:bodyDiv w:val="1"/>
      <w:marLeft w:val="0"/>
      <w:marRight w:val="0"/>
      <w:marTop w:val="0"/>
      <w:marBottom w:val="0"/>
      <w:divBdr>
        <w:top w:val="none" w:sz="0" w:space="0" w:color="auto"/>
        <w:left w:val="none" w:sz="0" w:space="0" w:color="auto"/>
        <w:bottom w:val="none" w:sz="0" w:space="0" w:color="auto"/>
        <w:right w:val="none" w:sz="0" w:space="0" w:color="auto"/>
      </w:divBdr>
    </w:div>
    <w:div w:id="402141912">
      <w:bodyDiv w:val="1"/>
      <w:marLeft w:val="0"/>
      <w:marRight w:val="0"/>
      <w:marTop w:val="0"/>
      <w:marBottom w:val="0"/>
      <w:divBdr>
        <w:top w:val="none" w:sz="0" w:space="0" w:color="auto"/>
        <w:left w:val="none" w:sz="0" w:space="0" w:color="auto"/>
        <w:bottom w:val="none" w:sz="0" w:space="0" w:color="auto"/>
        <w:right w:val="none" w:sz="0" w:space="0" w:color="auto"/>
      </w:divBdr>
    </w:div>
    <w:div w:id="405107808">
      <w:bodyDiv w:val="1"/>
      <w:marLeft w:val="0"/>
      <w:marRight w:val="0"/>
      <w:marTop w:val="0"/>
      <w:marBottom w:val="0"/>
      <w:divBdr>
        <w:top w:val="none" w:sz="0" w:space="0" w:color="auto"/>
        <w:left w:val="none" w:sz="0" w:space="0" w:color="auto"/>
        <w:bottom w:val="none" w:sz="0" w:space="0" w:color="auto"/>
        <w:right w:val="none" w:sz="0" w:space="0" w:color="auto"/>
      </w:divBdr>
    </w:div>
    <w:div w:id="408425453">
      <w:bodyDiv w:val="1"/>
      <w:marLeft w:val="0"/>
      <w:marRight w:val="0"/>
      <w:marTop w:val="0"/>
      <w:marBottom w:val="0"/>
      <w:divBdr>
        <w:top w:val="none" w:sz="0" w:space="0" w:color="auto"/>
        <w:left w:val="none" w:sz="0" w:space="0" w:color="auto"/>
        <w:bottom w:val="none" w:sz="0" w:space="0" w:color="auto"/>
        <w:right w:val="none" w:sz="0" w:space="0" w:color="auto"/>
      </w:divBdr>
    </w:div>
    <w:div w:id="411586689">
      <w:bodyDiv w:val="1"/>
      <w:marLeft w:val="0"/>
      <w:marRight w:val="0"/>
      <w:marTop w:val="0"/>
      <w:marBottom w:val="0"/>
      <w:divBdr>
        <w:top w:val="none" w:sz="0" w:space="0" w:color="auto"/>
        <w:left w:val="none" w:sz="0" w:space="0" w:color="auto"/>
        <w:bottom w:val="none" w:sz="0" w:space="0" w:color="auto"/>
        <w:right w:val="none" w:sz="0" w:space="0" w:color="auto"/>
      </w:divBdr>
    </w:div>
    <w:div w:id="416051346">
      <w:bodyDiv w:val="1"/>
      <w:marLeft w:val="0"/>
      <w:marRight w:val="0"/>
      <w:marTop w:val="0"/>
      <w:marBottom w:val="0"/>
      <w:divBdr>
        <w:top w:val="none" w:sz="0" w:space="0" w:color="auto"/>
        <w:left w:val="none" w:sz="0" w:space="0" w:color="auto"/>
        <w:bottom w:val="none" w:sz="0" w:space="0" w:color="auto"/>
        <w:right w:val="none" w:sz="0" w:space="0" w:color="auto"/>
      </w:divBdr>
    </w:div>
    <w:div w:id="416904701">
      <w:bodyDiv w:val="1"/>
      <w:marLeft w:val="0"/>
      <w:marRight w:val="0"/>
      <w:marTop w:val="0"/>
      <w:marBottom w:val="0"/>
      <w:divBdr>
        <w:top w:val="none" w:sz="0" w:space="0" w:color="auto"/>
        <w:left w:val="none" w:sz="0" w:space="0" w:color="auto"/>
        <w:bottom w:val="none" w:sz="0" w:space="0" w:color="auto"/>
        <w:right w:val="none" w:sz="0" w:space="0" w:color="auto"/>
      </w:divBdr>
    </w:div>
    <w:div w:id="423839232">
      <w:bodyDiv w:val="1"/>
      <w:marLeft w:val="0"/>
      <w:marRight w:val="0"/>
      <w:marTop w:val="0"/>
      <w:marBottom w:val="0"/>
      <w:divBdr>
        <w:top w:val="none" w:sz="0" w:space="0" w:color="auto"/>
        <w:left w:val="none" w:sz="0" w:space="0" w:color="auto"/>
        <w:bottom w:val="none" w:sz="0" w:space="0" w:color="auto"/>
        <w:right w:val="none" w:sz="0" w:space="0" w:color="auto"/>
      </w:divBdr>
    </w:div>
    <w:div w:id="428699401">
      <w:bodyDiv w:val="1"/>
      <w:marLeft w:val="0"/>
      <w:marRight w:val="0"/>
      <w:marTop w:val="0"/>
      <w:marBottom w:val="0"/>
      <w:divBdr>
        <w:top w:val="none" w:sz="0" w:space="0" w:color="auto"/>
        <w:left w:val="none" w:sz="0" w:space="0" w:color="auto"/>
        <w:bottom w:val="none" w:sz="0" w:space="0" w:color="auto"/>
        <w:right w:val="none" w:sz="0" w:space="0" w:color="auto"/>
      </w:divBdr>
    </w:div>
    <w:div w:id="432215169">
      <w:bodyDiv w:val="1"/>
      <w:marLeft w:val="0"/>
      <w:marRight w:val="0"/>
      <w:marTop w:val="0"/>
      <w:marBottom w:val="0"/>
      <w:divBdr>
        <w:top w:val="none" w:sz="0" w:space="0" w:color="auto"/>
        <w:left w:val="none" w:sz="0" w:space="0" w:color="auto"/>
        <w:bottom w:val="none" w:sz="0" w:space="0" w:color="auto"/>
        <w:right w:val="none" w:sz="0" w:space="0" w:color="auto"/>
      </w:divBdr>
    </w:div>
    <w:div w:id="443500236">
      <w:bodyDiv w:val="1"/>
      <w:marLeft w:val="0"/>
      <w:marRight w:val="0"/>
      <w:marTop w:val="0"/>
      <w:marBottom w:val="0"/>
      <w:divBdr>
        <w:top w:val="none" w:sz="0" w:space="0" w:color="auto"/>
        <w:left w:val="none" w:sz="0" w:space="0" w:color="auto"/>
        <w:bottom w:val="none" w:sz="0" w:space="0" w:color="auto"/>
        <w:right w:val="none" w:sz="0" w:space="0" w:color="auto"/>
      </w:divBdr>
    </w:div>
    <w:div w:id="458035466">
      <w:bodyDiv w:val="1"/>
      <w:marLeft w:val="0"/>
      <w:marRight w:val="0"/>
      <w:marTop w:val="0"/>
      <w:marBottom w:val="0"/>
      <w:divBdr>
        <w:top w:val="none" w:sz="0" w:space="0" w:color="auto"/>
        <w:left w:val="none" w:sz="0" w:space="0" w:color="auto"/>
        <w:bottom w:val="none" w:sz="0" w:space="0" w:color="auto"/>
        <w:right w:val="none" w:sz="0" w:space="0" w:color="auto"/>
      </w:divBdr>
    </w:div>
    <w:div w:id="485972502">
      <w:bodyDiv w:val="1"/>
      <w:marLeft w:val="0"/>
      <w:marRight w:val="0"/>
      <w:marTop w:val="0"/>
      <w:marBottom w:val="0"/>
      <w:divBdr>
        <w:top w:val="none" w:sz="0" w:space="0" w:color="auto"/>
        <w:left w:val="none" w:sz="0" w:space="0" w:color="auto"/>
        <w:bottom w:val="none" w:sz="0" w:space="0" w:color="auto"/>
        <w:right w:val="none" w:sz="0" w:space="0" w:color="auto"/>
      </w:divBdr>
    </w:div>
    <w:div w:id="491608318">
      <w:bodyDiv w:val="1"/>
      <w:marLeft w:val="0"/>
      <w:marRight w:val="0"/>
      <w:marTop w:val="0"/>
      <w:marBottom w:val="0"/>
      <w:divBdr>
        <w:top w:val="none" w:sz="0" w:space="0" w:color="auto"/>
        <w:left w:val="none" w:sz="0" w:space="0" w:color="auto"/>
        <w:bottom w:val="none" w:sz="0" w:space="0" w:color="auto"/>
        <w:right w:val="none" w:sz="0" w:space="0" w:color="auto"/>
      </w:divBdr>
    </w:div>
    <w:div w:id="511454251">
      <w:bodyDiv w:val="1"/>
      <w:marLeft w:val="0"/>
      <w:marRight w:val="0"/>
      <w:marTop w:val="0"/>
      <w:marBottom w:val="0"/>
      <w:divBdr>
        <w:top w:val="none" w:sz="0" w:space="0" w:color="auto"/>
        <w:left w:val="none" w:sz="0" w:space="0" w:color="auto"/>
        <w:bottom w:val="none" w:sz="0" w:space="0" w:color="auto"/>
        <w:right w:val="none" w:sz="0" w:space="0" w:color="auto"/>
      </w:divBdr>
    </w:div>
    <w:div w:id="521865423">
      <w:bodyDiv w:val="1"/>
      <w:marLeft w:val="0"/>
      <w:marRight w:val="0"/>
      <w:marTop w:val="0"/>
      <w:marBottom w:val="0"/>
      <w:divBdr>
        <w:top w:val="none" w:sz="0" w:space="0" w:color="auto"/>
        <w:left w:val="none" w:sz="0" w:space="0" w:color="auto"/>
        <w:bottom w:val="none" w:sz="0" w:space="0" w:color="auto"/>
        <w:right w:val="none" w:sz="0" w:space="0" w:color="auto"/>
      </w:divBdr>
    </w:div>
    <w:div w:id="534851144">
      <w:bodyDiv w:val="1"/>
      <w:marLeft w:val="0"/>
      <w:marRight w:val="0"/>
      <w:marTop w:val="0"/>
      <w:marBottom w:val="0"/>
      <w:divBdr>
        <w:top w:val="none" w:sz="0" w:space="0" w:color="auto"/>
        <w:left w:val="none" w:sz="0" w:space="0" w:color="auto"/>
        <w:bottom w:val="none" w:sz="0" w:space="0" w:color="auto"/>
        <w:right w:val="none" w:sz="0" w:space="0" w:color="auto"/>
      </w:divBdr>
    </w:div>
    <w:div w:id="539902543">
      <w:bodyDiv w:val="1"/>
      <w:marLeft w:val="0"/>
      <w:marRight w:val="0"/>
      <w:marTop w:val="0"/>
      <w:marBottom w:val="0"/>
      <w:divBdr>
        <w:top w:val="none" w:sz="0" w:space="0" w:color="auto"/>
        <w:left w:val="none" w:sz="0" w:space="0" w:color="auto"/>
        <w:bottom w:val="none" w:sz="0" w:space="0" w:color="auto"/>
        <w:right w:val="none" w:sz="0" w:space="0" w:color="auto"/>
      </w:divBdr>
    </w:div>
    <w:div w:id="547188781">
      <w:bodyDiv w:val="1"/>
      <w:marLeft w:val="0"/>
      <w:marRight w:val="0"/>
      <w:marTop w:val="0"/>
      <w:marBottom w:val="0"/>
      <w:divBdr>
        <w:top w:val="none" w:sz="0" w:space="0" w:color="auto"/>
        <w:left w:val="none" w:sz="0" w:space="0" w:color="auto"/>
        <w:bottom w:val="none" w:sz="0" w:space="0" w:color="auto"/>
        <w:right w:val="none" w:sz="0" w:space="0" w:color="auto"/>
      </w:divBdr>
    </w:div>
    <w:div w:id="551311591">
      <w:bodyDiv w:val="1"/>
      <w:marLeft w:val="0"/>
      <w:marRight w:val="0"/>
      <w:marTop w:val="0"/>
      <w:marBottom w:val="0"/>
      <w:divBdr>
        <w:top w:val="none" w:sz="0" w:space="0" w:color="auto"/>
        <w:left w:val="none" w:sz="0" w:space="0" w:color="auto"/>
        <w:bottom w:val="none" w:sz="0" w:space="0" w:color="auto"/>
        <w:right w:val="none" w:sz="0" w:space="0" w:color="auto"/>
      </w:divBdr>
    </w:div>
    <w:div w:id="553201130">
      <w:bodyDiv w:val="1"/>
      <w:marLeft w:val="0"/>
      <w:marRight w:val="0"/>
      <w:marTop w:val="0"/>
      <w:marBottom w:val="0"/>
      <w:divBdr>
        <w:top w:val="none" w:sz="0" w:space="0" w:color="auto"/>
        <w:left w:val="none" w:sz="0" w:space="0" w:color="auto"/>
        <w:bottom w:val="none" w:sz="0" w:space="0" w:color="auto"/>
        <w:right w:val="none" w:sz="0" w:space="0" w:color="auto"/>
      </w:divBdr>
    </w:div>
    <w:div w:id="564342899">
      <w:bodyDiv w:val="1"/>
      <w:marLeft w:val="0"/>
      <w:marRight w:val="0"/>
      <w:marTop w:val="0"/>
      <w:marBottom w:val="0"/>
      <w:divBdr>
        <w:top w:val="none" w:sz="0" w:space="0" w:color="auto"/>
        <w:left w:val="none" w:sz="0" w:space="0" w:color="auto"/>
        <w:bottom w:val="none" w:sz="0" w:space="0" w:color="auto"/>
        <w:right w:val="none" w:sz="0" w:space="0" w:color="auto"/>
      </w:divBdr>
    </w:div>
    <w:div w:id="579872145">
      <w:bodyDiv w:val="1"/>
      <w:marLeft w:val="0"/>
      <w:marRight w:val="0"/>
      <w:marTop w:val="0"/>
      <w:marBottom w:val="0"/>
      <w:divBdr>
        <w:top w:val="none" w:sz="0" w:space="0" w:color="auto"/>
        <w:left w:val="none" w:sz="0" w:space="0" w:color="auto"/>
        <w:bottom w:val="none" w:sz="0" w:space="0" w:color="auto"/>
        <w:right w:val="none" w:sz="0" w:space="0" w:color="auto"/>
      </w:divBdr>
    </w:div>
    <w:div w:id="595406216">
      <w:bodyDiv w:val="1"/>
      <w:marLeft w:val="0"/>
      <w:marRight w:val="0"/>
      <w:marTop w:val="0"/>
      <w:marBottom w:val="0"/>
      <w:divBdr>
        <w:top w:val="none" w:sz="0" w:space="0" w:color="auto"/>
        <w:left w:val="none" w:sz="0" w:space="0" w:color="auto"/>
        <w:bottom w:val="none" w:sz="0" w:space="0" w:color="auto"/>
        <w:right w:val="none" w:sz="0" w:space="0" w:color="auto"/>
      </w:divBdr>
    </w:div>
    <w:div w:id="597058870">
      <w:bodyDiv w:val="1"/>
      <w:marLeft w:val="0"/>
      <w:marRight w:val="0"/>
      <w:marTop w:val="0"/>
      <w:marBottom w:val="0"/>
      <w:divBdr>
        <w:top w:val="none" w:sz="0" w:space="0" w:color="auto"/>
        <w:left w:val="none" w:sz="0" w:space="0" w:color="auto"/>
        <w:bottom w:val="none" w:sz="0" w:space="0" w:color="auto"/>
        <w:right w:val="none" w:sz="0" w:space="0" w:color="auto"/>
      </w:divBdr>
    </w:div>
    <w:div w:id="602997002">
      <w:bodyDiv w:val="1"/>
      <w:marLeft w:val="0"/>
      <w:marRight w:val="0"/>
      <w:marTop w:val="0"/>
      <w:marBottom w:val="0"/>
      <w:divBdr>
        <w:top w:val="none" w:sz="0" w:space="0" w:color="auto"/>
        <w:left w:val="none" w:sz="0" w:space="0" w:color="auto"/>
        <w:bottom w:val="none" w:sz="0" w:space="0" w:color="auto"/>
        <w:right w:val="none" w:sz="0" w:space="0" w:color="auto"/>
      </w:divBdr>
    </w:div>
    <w:div w:id="616644007">
      <w:bodyDiv w:val="1"/>
      <w:marLeft w:val="0"/>
      <w:marRight w:val="0"/>
      <w:marTop w:val="0"/>
      <w:marBottom w:val="0"/>
      <w:divBdr>
        <w:top w:val="none" w:sz="0" w:space="0" w:color="auto"/>
        <w:left w:val="none" w:sz="0" w:space="0" w:color="auto"/>
        <w:bottom w:val="none" w:sz="0" w:space="0" w:color="auto"/>
        <w:right w:val="none" w:sz="0" w:space="0" w:color="auto"/>
      </w:divBdr>
    </w:div>
    <w:div w:id="623460628">
      <w:bodyDiv w:val="1"/>
      <w:marLeft w:val="0"/>
      <w:marRight w:val="0"/>
      <w:marTop w:val="0"/>
      <w:marBottom w:val="0"/>
      <w:divBdr>
        <w:top w:val="none" w:sz="0" w:space="0" w:color="auto"/>
        <w:left w:val="none" w:sz="0" w:space="0" w:color="auto"/>
        <w:bottom w:val="none" w:sz="0" w:space="0" w:color="auto"/>
        <w:right w:val="none" w:sz="0" w:space="0" w:color="auto"/>
      </w:divBdr>
    </w:div>
    <w:div w:id="629097559">
      <w:bodyDiv w:val="1"/>
      <w:marLeft w:val="0"/>
      <w:marRight w:val="0"/>
      <w:marTop w:val="0"/>
      <w:marBottom w:val="0"/>
      <w:divBdr>
        <w:top w:val="none" w:sz="0" w:space="0" w:color="auto"/>
        <w:left w:val="none" w:sz="0" w:space="0" w:color="auto"/>
        <w:bottom w:val="none" w:sz="0" w:space="0" w:color="auto"/>
        <w:right w:val="none" w:sz="0" w:space="0" w:color="auto"/>
      </w:divBdr>
    </w:div>
    <w:div w:id="632249555">
      <w:bodyDiv w:val="1"/>
      <w:marLeft w:val="0"/>
      <w:marRight w:val="0"/>
      <w:marTop w:val="0"/>
      <w:marBottom w:val="0"/>
      <w:divBdr>
        <w:top w:val="none" w:sz="0" w:space="0" w:color="auto"/>
        <w:left w:val="none" w:sz="0" w:space="0" w:color="auto"/>
        <w:bottom w:val="none" w:sz="0" w:space="0" w:color="auto"/>
        <w:right w:val="none" w:sz="0" w:space="0" w:color="auto"/>
      </w:divBdr>
    </w:div>
    <w:div w:id="632488012">
      <w:bodyDiv w:val="1"/>
      <w:marLeft w:val="0"/>
      <w:marRight w:val="0"/>
      <w:marTop w:val="0"/>
      <w:marBottom w:val="0"/>
      <w:divBdr>
        <w:top w:val="none" w:sz="0" w:space="0" w:color="auto"/>
        <w:left w:val="none" w:sz="0" w:space="0" w:color="auto"/>
        <w:bottom w:val="none" w:sz="0" w:space="0" w:color="auto"/>
        <w:right w:val="none" w:sz="0" w:space="0" w:color="auto"/>
      </w:divBdr>
    </w:div>
    <w:div w:id="705642609">
      <w:bodyDiv w:val="1"/>
      <w:marLeft w:val="0"/>
      <w:marRight w:val="0"/>
      <w:marTop w:val="0"/>
      <w:marBottom w:val="0"/>
      <w:divBdr>
        <w:top w:val="none" w:sz="0" w:space="0" w:color="auto"/>
        <w:left w:val="none" w:sz="0" w:space="0" w:color="auto"/>
        <w:bottom w:val="none" w:sz="0" w:space="0" w:color="auto"/>
        <w:right w:val="none" w:sz="0" w:space="0" w:color="auto"/>
      </w:divBdr>
    </w:div>
    <w:div w:id="708724595">
      <w:bodyDiv w:val="1"/>
      <w:marLeft w:val="0"/>
      <w:marRight w:val="0"/>
      <w:marTop w:val="0"/>
      <w:marBottom w:val="0"/>
      <w:divBdr>
        <w:top w:val="none" w:sz="0" w:space="0" w:color="auto"/>
        <w:left w:val="none" w:sz="0" w:space="0" w:color="auto"/>
        <w:bottom w:val="none" w:sz="0" w:space="0" w:color="auto"/>
        <w:right w:val="none" w:sz="0" w:space="0" w:color="auto"/>
      </w:divBdr>
    </w:div>
    <w:div w:id="713891507">
      <w:bodyDiv w:val="1"/>
      <w:marLeft w:val="0"/>
      <w:marRight w:val="0"/>
      <w:marTop w:val="0"/>
      <w:marBottom w:val="0"/>
      <w:divBdr>
        <w:top w:val="none" w:sz="0" w:space="0" w:color="auto"/>
        <w:left w:val="none" w:sz="0" w:space="0" w:color="auto"/>
        <w:bottom w:val="none" w:sz="0" w:space="0" w:color="auto"/>
        <w:right w:val="none" w:sz="0" w:space="0" w:color="auto"/>
      </w:divBdr>
    </w:div>
    <w:div w:id="719279771">
      <w:bodyDiv w:val="1"/>
      <w:marLeft w:val="0"/>
      <w:marRight w:val="0"/>
      <w:marTop w:val="0"/>
      <w:marBottom w:val="0"/>
      <w:divBdr>
        <w:top w:val="none" w:sz="0" w:space="0" w:color="auto"/>
        <w:left w:val="none" w:sz="0" w:space="0" w:color="auto"/>
        <w:bottom w:val="none" w:sz="0" w:space="0" w:color="auto"/>
        <w:right w:val="none" w:sz="0" w:space="0" w:color="auto"/>
      </w:divBdr>
    </w:div>
    <w:div w:id="731927276">
      <w:bodyDiv w:val="1"/>
      <w:marLeft w:val="0"/>
      <w:marRight w:val="0"/>
      <w:marTop w:val="0"/>
      <w:marBottom w:val="0"/>
      <w:divBdr>
        <w:top w:val="none" w:sz="0" w:space="0" w:color="auto"/>
        <w:left w:val="none" w:sz="0" w:space="0" w:color="auto"/>
        <w:bottom w:val="none" w:sz="0" w:space="0" w:color="auto"/>
        <w:right w:val="none" w:sz="0" w:space="0" w:color="auto"/>
      </w:divBdr>
    </w:div>
    <w:div w:id="743601793">
      <w:bodyDiv w:val="1"/>
      <w:marLeft w:val="0"/>
      <w:marRight w:val="0"/>
      <w:marTop w:val="0"/>
      <w:marBottom w:val="0"/>
      <w:divBdr>
        <w:top w:val="none" w:sz="0" w:space="0" w:color="auto"/>
        <w:left w:val="none" w:sz="0" w:space="0" w:color="auto"/>
        <w:bottom w:val="none" w:sz="0" w:space="0" w:color="auto"/>
        <w:right w:val="none" w:sz="0" w:space="0" w:color="auto"/>
      </w:divBdr>
    </w:div>
    <w:div w:id="745494021">
      <w:bodyDiv w:val="1"/>
      <w:marLeft w:val="0"/>
      <w:marRight w:val="0"/>
      <w:marTop w:val="0"/>
      <w:marBottom w:val="0"/>
      <w:divBdr>
        <w:top w:val="none" w:sz="0" w:space="0" w:color="auto"/>
        <w:left w:val="none" w:sz="0" w:space="0" w:color="auto"/>
        <w:bottom w:val="none" w:sz="0" w:space="0" w:color="auto"/>
        <w:right w:val="none" w:sz="0" w:space="0" w:color="auto"/>
      </w:divBdr>
    </w:div>
    <w:div w:id="752430873">
      <w:bodyDiv w:val="1"/>
      <w:marLeft w:val="0"/>
      <w:marRight w:val="0"/>
      <w:marTop w:val="0"/>
      <w:marBottom w:val="0"/>
      <w:divBdr>
        <w:top w:val="none" w:sz="0" w:space="0" w:color="auto"/>
        <w:left w:val="none" w:sz="0" w:space="0" w:color="auto"/>
        <w:bottom w:val="none" w:sz="0" w:space="0" w:color="auto"/>
        <w:right w:val="none" w:sz="0" w:space="0" w:color="auto"/>
      </w:divBdr>
    </w:div>
    <w:div w:id="756555717">
      <w:bodyDiv w:val="1"/>
      <w:marLeft w:val="0"/>
      <w:marRight w:val="0"/>
      <w:marTop w:val="0"/>
      <w:marBottom w:val="0"/>
      <w:divBdr>
        <w:top w:val="none" w:sz="0" w:space="0" w:color="auto"/>
        <w:left w:val="none" w:sz="0" w:space="0" w:color="auto"/>
        <w:bottom w:val="none" w:sz="0" w:space="0" w:color="auto"/>
        <w:right w:val="none" w:sz="0" w:space="0" w:color="auto"/>
      </w:divBdr>
    </w:div>
    <w:div w:id="774667446">
      <w:bodyDiv w:val="1"/>
      <w:marLeft w:val="0"/>
      <w:marRight w:val="0"/>
      <w:marTop w:val="0"/>
      <w:marBottom w:val="0"/>
      <w:divBdr>
        <w:top w:val="none" w:sz="0" w:space="0" w:color="auto"/>
        <w:left w:val="none" w:sz="0" w:space="0" w:color="auto"/>
        <w:bottom w:val="none" w:sz="0" w:space="0" w:color="auto"/>
        <w:right w:val="none" w:sz="0" w:space="0" w:color="auto"/>
      </w:divBdr>
    </w:div>
    <w:div w:id="790824991">
      <w:bodyDiv w:val="1"/>
      <w:marLeft w:val="0"/>
      <w:marRight w:val="0"/>
      <w:marTop w:val="0"/>
      <w:marBottom w:val="0"/>
      <w:divBdr>
        <w:top w:val="none" w:sz="0" w:space="0" w:color="auto"/>
        <w:left w:val="none" w:sz="0" w:space="0" w:color="auto"/>
        <w:bottom w:val="none" w:sz="0" w:space="0" w:color="auto"/>
        <w:right w:val="none" w:sz="0" w:space="0" w:color="auto"/>
      </w:divBdr>
    </w:div>
    <w:div w:id="794059641">
      <w:bodyDiv w:val="1"/>
      <w:marLeft w:val="0"/>
      <w:marRight w:val="0"/>
      <w:marTop w:val="0"/>
      <w:marBottom w:val="0"/>
      <w:divBdr>
        <w:top w:val="none" w:sz="0" w:space="0" w:color="auto"/>
        <w:left w:val="none" w:sz="0" w:space="0" w:color="auto"/>
        <w:bottom w:val="none" w:sz="0" w:space="0" w:color="auto"/>
        <w:right w:val="none" w:sz="0" w:space="0" w:color="auto"/>
      </w:divBdr>
    </w:div>
    <w:div w:id="813256964">
      <w:bodyDiv w:val="1"/>
      <w:marLeft w:val="0"/>
      <w:marRight w:val="0"/>
      <w:marTop w:val="0"/>
      <w:marBottom w:val="0"/>
      <w:divBdr>
        <w:top w:val="none" w:sz="0" w:space="0" w:color="auto"/>
        <w:left w:val="none" w:sz="0" w:space="0" w:color="auto"/>
        <w:bottom w:val="none" w:sz="0" w:space="0" w:color="auto"/>
        <w:right w:val="none" w:sz="0" w:space="0" w:color="auto"/>
      </w:divBdr>
    </w:div>
    <w:div w:id="817693455">
      <w:bodyDiv w:val="1"/>
      <w:marLeft w:val="0"/>
      <w:marRight w:val="0"/>
      <w:marTop w:val="0"/>
      <w:marBottom w:val="0"/>
      <w:divBdr>
        <w:top w:val="none" w:sz="0" w:space="0" w:color="auto"/>
        <w:left w:val="none" w:sz="0" w:space="0" w:color="auto"/>
        <w:bottom w:val="none" w:sz="0" w:space="0" w:color="auto"/>
        <w:right w:val="none" w:sz="0" w:space="0" w:color="auto"/>
      </w:divBdr>
    </w:div>
    <w:div w:id="831602446">
      <w:bodyDiv w:val="1"/>
      <w:marLeft w:val="0"/>
      <w:marRight w:val="0"/>
      <w:marTop w:val="0"/>
      <w:marBottom w:val="0"/>
      <w:divBdr>
        <w:top w:val="none" w:sz="0" w:space="0" w:color="auto"/>
        <w:left w:val="none" w:sz="0" w:space="0" w:color="auto"/>
        <w:bottom w:val="none" w:sz="0" w:space="0" w:color="auto"/>
        <w:right w:val="none" w:sz="0" w:space="0" w:color="auto"/>
      </w:divBdr>
    </w:div>
    <w:div w:id="849874568">
      <w:bodyDiv w:val="1"/>
      <w:marLeft w:val="0"/>
      <w:marRight w:val="0"/>
      <w:marTop w:val="0"/>
      <w:marBottom w:val="0"/>
      <w:divBdr>
        <w:top w:val="none" w:sz="0" w:space="0" w:color="auto"/>
        <w:left w:val="none" w:sz="0" w:space="0" w:color="auto"/>
        <w:bottom w:val="none" w:sz="0" w:space="0" w:color="auto"/>
        <w:right w:val="none" w:sz="0" w:space="0" w:color="auto"/>
      </w:divBdr>
    </w:div>
    <w:div w:id="873425678">
      <w:bodyDiv w:val="1"/>
      <w:marLeft w:val="0"/>
      <w:marRight w:val="0"/>
      <w:marTop w:val="0"/>
      <w:marBottom w:val="0"/>
      <w:divBdr>
        <w:top w:val="none" w:sz="0" w:space="0" w:color="auto"/>
        <w:left w:val="none" w:sz="0" w:space="0" w:color="auto"/>
        <w:bottom w:val="none" w:sz="0" w:space="0" w:color="auto"/>
        <w:right w:val="none" w:sz="0" w:space="0" w:color="auto"/>
      </w:divBdr>
    </w:div>
    <w:div w:id="895166320">
      <w:bodyDiv w:val="1"/>
      <w:marLeft w:val="0"/>
      <w:marRight w:val="0"/>
      <w:marTop w:val="0"/>
      <w:marBottom w:val="0"/>
      <w:divBdr>
        <w:top w:val="none" w:sz="0" w:space="0" w:color="auto"/>
        <w:left w:val="none" w:sz="0" w:space="0" w:color="auto"/>
        <w:bottom w:val="none" w:sz="0" w:space="0" w:color="auto"/>
        <w:right w:val="none" w:sz="0" w:space="0" w:color="auto"/>
      </w:divBdr>
    </w:div>
    <w:div w:id="897404090">
      <w:bodyDiv w:val="1"/>
      <w:marLeft w:val="0"/>
      <w:marRight w:val="0"/>
      <w:marTop w:val="0"/>
      <w:marBottom w:val="0"/>
      <w:divBdr>
        <w:top w:val="none" w:sz="0" w:space="0" w:color="auto"/>
        <w:left w:val="none" w:sz="0" w:space="0" w:color="auto"/>
        <w:bottom w:val="none" w:sz="0" w:space="0" w:color="auto"/>
        <w:right w:val="none" w:sz="0" w:space="0" w:color="auto"/>
      </w:divBdr>
    </w:div>
    <w:div w:id="897941216">
      <w:bodyDiv w:val="1"/>
      <w:marLeft w:val="0"/>
      <w:marRight w:val="0"/>
      <w:marTop w:val="0"/>
      <w:marBottom w:val="0"/>
      <w:divBdr>
        <w:top w:val="none" w:sz="0" w:space="0" w:color="auto"/>
        <w:left w:val="none" w:sz="0" w:space="0" w:color="auto"/>
        <w:bottom w:val="none" w:sz="0" w:space="0" w:color="auto"/>
        <w:right w:val="none" w:sz="0" w:space="0" w:color="auto"/>
      </w:divBdr>
    </w:div>
    <w:div w:id="921983628">
      <w:bodyDiv w:val="1"/>
      <w:marLeft w:val="0"/>
      <w:marRight w:val="0"/>
      <w:marTop w:val="0"/>
      <w:marBottom w:val="0"/>
      <w:divBdr>
        <w:top w:val="none" w:sz="0" w:space="0" w:color="auto"/>
        <w:left w:val="none" w:sz="0" w:space="0" w:color="auto"/>
        <w:bottom w:val="none" w:sz="0" w:space="0" w:color="auto"/>
        <w:right w:val="none" w:sz="0" w:space="0" w:color="auto"/>
      </w:divBdr>
    </w:div>
    <w:div w:id="925842219">
      <w:bodyDiv w:val="1"/>
      <w:marLeft w:val="0"/>
      <w:marRight w:val="0"/>
      <w:marTop w:val="0"/>
      <w:marBottom w:val="0"/>
      <w:divBdr>
        <w:top w:val="none" w:sz="0" w:space="0" w:color="auto"/>
        <w:left w:val="none" w:sz="0" w:space="0" w:color="auto"/>
        <w:bottom w:val="none" w:sz="0" w:space="0" w:color="auto"/>
        <w:right w:val="none" w:sz="0" w:space="0" w:color="auto"/>
      </w:divBdr>
    </w:div>
    <w:div w:id="943615392">
      <w:bodyDiv w:val="1"/>
      <w:marLeft w:val="0"/>
      <w:marRight w:val="0"/>
      <w:marTop w:val="0"/>
      <w:marBottom w:val="0"/>
      <w:divBdr>
        <w:top w:val="none" w:sz="0" w:space="0" w:color="auto"/>
        <w:left w:val="none" w:sz="0" w:space="0" w:color="auto"/>
        <w:bottom w:val="none" w:sz="0" w:space="0" w:color="auto"/>
        <w:right w:val="none" w:sz="0" w:space="0" w:color="auto"/>
      </w:divBdr>
    </w:div>
    <w:div w:id="948463150">
      <w:bodyDiv w:val="1"/>
      <w:marLeft w:val="0"/>
      <w:marRight w:val="0"/>
      <w:marTop w:val="0"/>
      <w:marBottom w:val="0"/>
      <w:divBdr>
        <w:top w:val="none" w:sz="0" w:space="0" w:color="auto"/>
        <w:left w:val="none" w:sz="0" w:space="0" w:color="auto"/>
        <w:bottom w:val="none" w:sz="0" w:space="0" w:color="auto"/>
        <w:right w:val="none" w:sz="0" w:space="0" w:color="auto"/>
      </w:divBdr>
    </w:div>
    <w:div w:id="959335440">
      <w:bodyDiv w:val="1"/>
      <w:marLeft w:val="0"/>
      <w:marRight w:val="0"/>
      <w:marTop w:val="0"/>
      <w:marBottom w:val="0"/>
      <w:divBdr>
        <w:top w:val="none" w:sz="0" w:space="0" w:color="auto"/>
        <w:left w:val="none" w:sz="0" w:space="0" w:color="auto"/>
        <w:bottom w:val="none" w:sz="0" w:space="0" w:color="auto"/>
        <w:right w:val="none" w:sz="0" w:space="0" w:color="auto"/>
      </w:divBdr>
    </w:div>
    <w:div w:id="986859132">
      <w:bodyDiv w:val="1"/>
      <w:marLeft w:val="0"/>
      <w:marRight w:val="0"/>
      <w:marTop w:val="0"/>
      <w:marBottom w:val="0"/>
      <w:divBdr>
        <w:top w:val="none" w:sz="0" w:space="0" w:color="auto"/>
        <w:left w:val="none" w:sz="0" w:space="0" w:color="auto"/>
        <w:bottom w:val="none" w:sz="0" w:space="0" w:color="auto"/>
        <w:right w:val="none" w:sz="0" w:space="0" w:color="auto"/>
      </w:divBdr>
    </w:div>
    <w:div w:id="993022270">
      <w:bodyDiv w:val="1"/>
      <w:marLeft w:val="0"/>
      <w:marRight w:val="0"/>
      <w:marTop w:val="0"/>
      <w:marBottom w:val="0"/>
      <w:divBdr>
        <w:top w:val="none" w:sz="0" w:space="0" w:color="auto"/>
        <w:left w:val="none" w:sz="0" w:space="0" w:color="auto"/>
        <w:bottom w:val="none" w:sz="0" w:space="0" w:color="auto"/>
        <w:right w:val="none" w:sz="0" w:space="0" w:color="auto"/>
      </w:divBdr>
    </w:div>
    <w:div w:id="1021977398">
      <w:bodyDiv w:val="1"/>
      <w:marLeft w:val="0"/>
      <w:marRight w:val="0"/>
      <w:marTop w:val="0"/>
      <w:marBottom w:val="0"/>
      <w:divBdr>
        <w:top w:val="none" w:sz="0" w:space="0" w:color="auto"/>
        <w:left w:val="none" w:sz="0" w:space="0" w:color="auto"/>
        <w:bottom w:val="none" w:sz="0" w:space="0" w:color="auto"/>
        <w:right w:val="none" w:sz="0" w:space="0" w:color="auto"/>
      </w:divBdr>
    </w:div>
    <w:div w:id="1036151257">
      <w:bodyDiv w:val="1"/>
      <w:marLeft w:val="0"/>
      <w:marRight w:val="0"/>
      <w:marTop w:val="0"/>
      <w:marBottom w:val="0"/>
      <w:divBdr>
        <w:top w:val="none" w:sz="0" w:space="0" w:color="auto"/>
        <w:left w:val="none" w:sz="0" w:space="0" w:color="auto"/>
        <w:bottom w:val="none" w:sz="0" w:space="0" w:color="auto"/>
        <w:right w:val="none" w:sz="0" w:space="0" w:color="auto"/>
      </w:divBdr>
    </w:div>
    <w:div w:id="1037926207">
      <w:bodyDiv w:val="1"/>
      <w:marLeft w:val="0"/>
      <w:marRight w:val="0"/>
      <w:marTop w:val="0"/>
      <w:marBottom w:val="0"/>
      <w:divBdr>
        <w:top w:val="none" w:sz="0" w:space="0" w:color="auto"/>
        <w:left w:val="none" w:sz="0" w:space="0" w:color="auto"/>
        <w:bottom w:val="none" w:sz="0" w:space="0" w:color="auto"/>
        <w:right w:val="none" w:sz="0" w:space="0" w:color="auto"/>
      </w:divBdr>
    </w:div>
    <w:div w:id="1083144407">
      <w:bodyDiv w:val="1"/>
      <w:marLeft w:val="0"/>
      <w:marRight w:val="0"/>
      <w:marTop w:val="0"/>
      <w:marBottom w:val="0"/>
      <w:divBdr>
        <w:top w:val="none" w:sz="0" w:space="0" w:color="auto"/>
        <w:left w:val="none" w:sz="0" w:space="0" w:color="auto"/>
        <w:bottom w:val="none" w:sz="0" w:space="0" w:color="auto"/>
        <w:right w:val="none" w:sz="0" w:space="0" w:color="auto"/>
      </w:divBdr>
    </w:div>
    <w:div w:id="1089813037">
      <w:bodyDiv w:val="1"/>
      <w:marLeft w:val="0"/>
      <w:marRight w:val="0"/>
      <w:marTop w:val="0"/>
      <w:marBottom w:val="0"/>
      <w:divBdr>
        <w:top w:val="none" w:sz="0" w:space="0" w:color="auto"/>
        <w:left w:val="none" w:sz="0" w:space="0" w:color="auto"/>
        <w:bottom w:val="none" w:sz="0" w:space="0" w:color="auto"/>
        <w:right w:val="none" w:sz="0" w:space="0" w:color="auto"/>
      </w:divBdr>
    </w:div>
    <w:div w:id="1099988505">
      <w:bodyDiv w:val="1"/>
      <w:marLeft w:val="0"/>
      <w:marRight w:val="0"/>
      <w:marTop w:val="0"/>
      <w:marBottom w:val="0"/>
      <w:divBdr>
        <w:top w:val="none" w:sz="0" w:space="0" w:color="auto"/>
        <w:left w:val="none" w:sz="0" w:space="0" w:color="auto"/>
        <w:bottom w:val="none" w:sz="0" w:space="0" w:color="auto"/>
        <w:right w:val="none" w:sz="0" w:space="0" w:color="auto"/>
      </w:divBdr>
    </w:div>
    <w:div w:id="1100025291">
      <w:bodyDiv w:val="1"/>
      <w:marLeft w:val="0"/>
      <w:marRight w:val="0"/>
      <w:marTop w:val="0"/>
      <w:marBottom w:val="0"/>
      <w:divBdr>
        <w:top w:val="none" w:sz="0" w:space="0" w:color="auto"/>
        <w:left w:val="none" w:sz="0" w:space="0" w:color="auto"/>
        <w:bottom w:val="none" w:sz="0" w:space="0" w:color="auto"/>
        <w:right w:val="none" w:sz="0" w:space="0" w:color="auto"/>
      </w:divBdr>
    </w:div>
    <w:div w:id="1113480253">
      <w:bodyDiv w:val="1"/>
      <w:marLeft w:val="0"/>
      <w:marRight w:val="0"/>
      <w:marTop w:val="0"/>
      <w:marBottom w:val="0"/>
      <w:divBdr>
        <w:top w:val="none" w:sz="0" w:space="0" w:color="auto"/>
        <w:left w:val="none" w:sz="0" w:space="0" w:color="auto"/>
        <w:bottom w:val="none" w:sz="0" w:space="0" w:color="auto"/>
        <w:right w:val="none" w:sz="0" w:space="0" w:color="auto"/>
      </w:divBdr>
    </w:div>
    <w:div w:id="1123811396">
      <w:bodyDiv w:val="1"/>
      <w:marLeft w:val="0"/>
      <w:marRight w:val="0"/>
      <w:marTop w:val="0"/>
      <w:marBottom w:val="0"/>
      <w:divBdr>
        <w:top w:val="none" w:sz="0" w:space="0" w:color="auto"/>
        <w:left w:val="none" w:sz="0" w:space="0" w:color="auto"/>
        <w:bottom w:val="none" w:sz="0" w:space="0" w:color="auto"/>
        <w:right w:val="none" w:sz="0" w:space="0" w:color="auto"/>
      </w:divBdr>
    </w:div>
    <w:div w:id="1126434201">
      <w:bodyDiv w:val="1"/>
      <w:marLeft w:val="0"/>
      <w:marRight w:val="0"/>
      <w:marTop w:val="0"/>
      <w:marBottom w:val="0"/>
      <w:divBdr>
        <w:top w:val="none" w:sz="0" w:space="0" w:color="auto"/>
        <w:left w:val="none" w:sz="0" w:space="0" w:color="auto"/>
        <w:bottom w:val="none" w:sz="0" w:space="0" w:color="auto"/>
        <w:right w:val="none" w:sz="0" w:space="0" w:color="auto"/>
      </w:divBdr>
    </w:div>
    <w:div w:id="1131049108">
      <w:bodyDiv w:val="1"/>
      <w:marLeft w:val="0"/>
      <w:marRight w:val="0"/>
      <w:marTop w:val="0"/>
      <w:marBottom w:val="0"/>
      <w:divBdr>
        <w:top w:val="none" w:sz="0" w:space="0" w:color="auto"/>
        <w:left w:val="none" w:sz="0" w:space="0" w:color="auto"/>
        <w:bottom w:val="none" w:sz="0" w:space="0" w:color="auto"/>
        <w:right w:val="none" w:sz="0" w:space="0" w:color="auto"/>
      </w:divBdr>
    </w:div>
    <w:div w:id="1141657720">
      <w:bodyDiv w:val="1"/>
      <w:marLeft w:val="0"/>
      <w:marRight w:val="0"/>
      <w:marTop w:val="0"/>
      <w:marBottom w:val="0"/>
      <w:divBdr>
        <w:top w:val="none" w:sz="0" w:space="0" w:color="auto"/>
        <w:left w:val="none" w:sz="0" w:space="0" w:color="auto"/>
        <w:bottom w:val="none" w:sz="0" w:space="0" w:color="auto"/>
        <w:right w:val="none" w:sz="0" w:space="0" w:color="auto"/>
      </w:divBdr>
    </w:div>
    <w:div w:id="1145582937">
      <w:bodyDiv w:val="1"/>
      <w:marLeft w:val="0"/>
      <w:marRight w:val="0"/>
      <w:marTop w:val="0"/>
      <w:marBottom w:val="0"/>
      <w:divBdr>
        <w:top w:val="none" w:sz="0" w:space="0" w:color="auto"/>
        <w:left w:val="none" w:sz="0" w:space="0" w:color="auto"/>
        <w:bottom w:val="none" w:sz="0" w:space="0" w:color="auto"/>
        <w:right w:val="none" w:sz="0" w:space="0" w:color="auto"/>
      </w:divBdr>
    </w:div>
    <w:div w:id="1163618431">
      <w:bodyDiv w:val="1"/>
      <w:marLeft w:val="0"/>
      <w:marRight w:val="0"/>
      <w:marTop w:val="0"/>
      <w:marBottom w:val="0"/>
      <w:divBdr>
        <w:top w:val="none" w:sz="0" w:space="0" w:color="auto"/>
        <w:left w:val="none" w:sz="0" w:space="0" w:color="auto"/>
        <w:bottom w:val="none" w:sz="0" w:space="0" w:color="auto"/>
        <w:right w:val="none" w:sz="0" w:space="0" w:color="auto"/>
      </w:divBdr>
    </w:div>
    <w:div w:id="1164201460">
      <w:bodyDiv w:val="1"/>
      <w:marLeft w:val="0"/>
      <w:marRight w:val="0"/>
      <w:marTop w:val="0"/>
      <w:marBottom w:val="0"/>
      <w:divBdr>
        <w:top w:val="none" w:sz="0" w:space="0" w:color="auto"/>
        <w:left w:val="none" w:sz="0" w:space="0" w:color="auto"/>
        <w:bottom w:val="none" w:sz="0" w:space="0" w:color="auto"/>
        <w:right w:val="none" w:sz="0" w:space="0" w:color="auto"/>
      </w:divBdr>
    </w:div>
    <w:div w:id="1177689458">
      <w:bodyDiv w:val="1"/>
      <w:marLeft w:val="0"/>
      <w:marRight w:val="0"/>
      <w:marTop w:val="0"/>
      <w:marBottom w:val="0"/>
      <w:divBdr>
        <w:top w:val="none" w:sz="0" w:space="0" w:color="auto"/>
        <w:left w:val="none" w:sz="0" w:space="0" w:color="auto"/>
        <w:bottom w:val="none" w:sz="0" w:space="0" w:color="auto"/>
        <w:right w:val="none" w:sz="0" w:space="0" w:color="auto"/>
      </w:divBdr>
    </w:div>
    <w:div w:id="1206214901">
      <w:bodyDiv w:val="1"/>
      <w:marLeft w:val="0"/>
      <w:marRight w:val="0"/>
      <w:marTop w:val="0"/>
      <w:marBottom w:val="0"/>
      <w:divBdr>
        <w:top w:val="none" w:sz="0" w:space="0" w:color="auto"/>
        <w:left w:val="none" w:sz="0" w:space="0" w:color="auto"/>
        <w:bottom w:val="none" w:sz="0" w:space="0" w:color="auto"/>
        <w:right w:val="none" w:sz="0" w:space="0" w:color="auto"/>
      </w:divBdr>
    </w:div>
    <w:div w:id="1218929393">
      <w:bodyDiv w:val="1"/>
      <w:marLeft w:val="0"/>
      <w:marRight w:val="0"/>
      <w:marTop w:val="0"/>
      <w:marBottom w:val="0"/>
      <w:divBdr>
        <w:top w:val="none" w:sz="0" w:space="0" w:color="auto"/>
        <w:left w:val="none" w:sz="0" w:space="0" w:color="auto"/>
        <w:bottom w:val="none" w:sz="0" w:space="0" w:color="auto"/>
        <w:right w:val="none" w:sz="0" w:space="0" w:color="auto"/>
      </w:divBdr>
    </w:div>
    <w:div w:id="1220438122">
      <w:bodyDiv w:val="1"/>
      <w:marLeft w:val="0"/>
      <w:marRight w:val="0"/>
      <w:marTop w:val="0"/>
      <w:marBottom w:val="0"/>
      <w:divBdr>
        <w:top w:val="none" w:sz="0" w:space="0" w:color="auto"/>
        <w:left w:val="none" w:sz="0" w:space="0" w:color="auto"/>
        <w:bottom w:val="none" w:sz="0" w:space="0" w:color="auto"/>
        <w:right w:val="none" w:sz="0" w:space="0" w:color="auto"/>
      </w:divBdr>
    </w:div>
    <w:div w:id="1224221382">
      <w:bodyDiv w:val="1"/>
      <w:marLeft w:val="0"/>
      <w:marRight w:val="0"/>
      <w:marTop w:val="0"/>
      <w:marBottom w:val="0"/>
      <w:divBdr>
        <w:top w:val="none" w:sz="0" w:space="0" w:color="auto"/>
        <w:left w:val="none" w:sz="0" w:space="0" w:color="auto"/>
        <w:bottom w:val="none" w:sz="0" w:space="0" w:color="auto"/>
        <w:right w:val="none" w:sz="0" w:space="0" w:color="auto"/>
      </w:divBdr>
    </w:div>
    <w:div w:id="1236280240">
      <w:bodyDiv w:val="1"/>
      <w:marLeft w:val="0"/>
      <w:marRight w:val="0"/>
      <w:marTop w:val="0"/>
      <w:marBottom w:val="0"/>
      <w:divBdr>
        <w:top w:val="none" w:sz="0" w:space="0" w:color="auto"/>
        <w:left w:val="none" w:sz="0" w:space="0" w:color="auto"/>
        <w:bottom w:val="none" w:sz="0" w:space="0" w:color="auto"/>
        <w:right w:val="none" w:sz="0" w:space="0" w:color="auto"/>
      </w:divBdr>
    </w:div>
    <w:div w:id="1236470206">
      <w:bodyDiv w:val="1"/>
      <w:marLeft w:val="0"/>
      <w:marRight w:val="0"/>
      <w:marTop w:val="0"/>
      <w:marBottom w:val="0"/>
      <w:divBdr>
        <w:top w:val="none" w:sz="0" w:space="0" w:color="auto"/>
        <w:left w:val="none" w:sz="0" w:space="0" w:color="auto"/>
        <w:bottom w:val="none" w:sz="0" w:space="0" w:color="auto"/>
        <w:right w:val="none" w:sz="0" w:space="0" w:color="auto"/>
      </w:divBdr>
    </w:div>
    <w:div w:id="1260413187">
      <w:bodyDiv w:val="1"/>
      <w:marLeft w:val="0"/>
      <w:marRight w:val="0"/>
      <w:marTop w:val="0"/>
      <w:marBottom w:val="0"/>
      <w:divBdr>
        <w:top w:val="none" w:sz="0" w:space="0" w:color="auto"/>
        <w:left w:val="none" w:sz="0" w:space="0" w:color="auto"/>
        <w:bottom w:val="none" w:sz="0" w:space="0" w:color="auto"/>
        <w:right w:val="none" w:sz="0" w:space="0" w:color="auto"/>
      </w:divBdr>
    </w:div>
    <w:div w:id="1273631207">
      <w:bodyDiv w:val="1"/>
      <w:marLeft w:val="0"/>
      <w:marRight w:val="0"/>
      <w:marTop w:val="0"/>
      <w:marBottom w:val="0"/>
      <w:divBdr>
        <w:top w:val="none" w:sz="0" w:space="0" w:color="auto"/>
        <w:left w:val="none" w:sz="0" w:space="0" w:color="auto"/>
        <w:bottom w:val="none" w:sz="0" w:space="0" w:color="auto"/>
        <w:right w:val="none" w:sz="0" w:space="0" w:color="auto"/>
      </w:divBdr>
    </w:div>
    <w:div w:id="1302223910">
      <w:bodyDiv w:val="1"/>
      <w:marLeft w:val="0"/>
      <w:marRight w:val="0"/>
      <w:marTop w:val="0"/>
      <w:marBottom w:val="0"/>
      <w:divBdr>
        <w:top w:val="none" w:sz="0" w:space="0" w:color="auto"/>
        <w:left w:val="none" w:sz="0" w:space="0" w:color="auto"/>
        <w:bottom w:val="none" w:sz="0" w:space="0" w:color="auto"/>
        <w:right w:val="none" w:sz="0" w:space="0" w:color="auto"/>
      </w:divBdr>
    </w:div>
    <w:div w:id="1310206165">
      <w:bodyDiv w:val="1"/>
      <w:marLeft w:val="0"/>
      <w:marRight w:val="0"/>
      <w:marTop w:val="0"/>
      <w:marBottom w:val="0"/>
      <w:divBdr>
        <w:top w:val="none" w:sz="0" w:space="0" w:color="auto"/>
        <w:left w:val="none" w:sz="0" w:space="0" w:color="auto"/>
        <w:bottom w:val="none" w:sz="0" w:space="0" w:color="auto"/>
        <w:right w:val="none" w:sz="0" w:space="0" w:color="auto"/>
      </w:divBdr>
    </w:div>
    <w:div w:id="1325938115">
      <w:bodyDiv w:val="1"/>
      <w:marLeft w:val="0"/>
      <w:marRight w:val="0"/>
      <w:marTop w:val="0"/>
      <w:marBottom w:val="0"/>
      <w:divBdr>
        <w:top w:val="none" w:sz="0" w:space="0" w:color="auto"/>
        <w:left w:val="none" w:sz="0" w:space="0" w:color="auto"/>
        <w:bottom w:val="none" w:sz="0" w:space="0" w:color="auto"/>
        <w:right w:val="none" w:sz="0" w:space="0" w:color="auto"/>
      </w:divBdr>
    </w:div>
    <w:div w:id="1349988174">
      <w:bodyDiv w:val="1"/>
      <w:marLeft w:val="0"/>
      <w:marRight w:val="0"/>
      <w:marTop w:val="0"/>
      <w:marBottom w:val="0"/>
      <w:divBdr>
        <w:top w:val="none" w:sz="0" w:space="0" w:color="auto"/>
        <w:left w:val="none" w:sz="0" w:space="0" w:color="auto"/>
        <w:bottom w:val="none" w:sz="0" w:space="0" w:color="auto"/>
        <w:right w:val="none" w:sz="0" w:space="0" w:color="auto"/>
      </w:divBdr>
    </w:div>
    <w:div w:id="1352995373">
      <w:bodyDiv w:val="1"/>
      <w:marLeft w:val="0"/>
      <w:marRight w:val="0"/>
      <w:marTop w:val="0"/>
      <w:marBottom w:val="0"/>
      <w:divBdr>
        <w:top w:val="none" w:sz="0" w:space="0" w:color="auto"/>
        <w:left w:val="none" w:sz="0" w:space="0" w:color="auto"/>
        <w:bottom w:val="none" w:sz="0" w:space="0" w:color="auto"/>
        <w:right w:val="none" w:sz="0" w:space="0" w:color="auto"/>
      </w:divBdr>
    </w:div>
    <w:div w:id="1357927011">
      <w:bodyDiv w:val="1"/>
      <w:marLeft w:val="0"/>
      <w:marRight w:val="0"/>
      <w:marTop w:val="0"/>
      <w:marBottom w:val="0"/>
      <w:divBdr>
        <w:top w:val="none" w:sz="0" w:space="0" w:color="auto"/>
        <w:left w:val="none" w:sz="0" w:space="0" w:color="auto"/>
        <w:bottom w:val="none" w:sz="0" w:space="0" w:color="auto"/>
        <w:right w:val="none" w:sz="0" w:space="0" w:color="auto"/>
      </w:divBdr>
    </w:div>
    <w:div w:id="1367213038">
      <w:bodyDiv w:val="1"/>
      <w:marLeft w:val="0"/>
      <w:marRight w:val="0"/>
      <w:marTop w:val="0"/>
      <w:marBottom w:val="0"/>
      <w:divBdr>
        <w:top w:val="none" w:sz="0" w:space="0" w:color="auto"/>
        <w:left w:val="none" w:sz="0" w:space="0" w:color="auto"/>
        <w:bottom w:val="none" w:sz="0" w:space="0" w:color="auto"/>
        <w:right w:val="none" w:sz="0" w:space="0" w:color="auto"/>
      </w:divBdr>
    </w:div>
    <w:div w:id="1371956866">
      <w:bodyDiv w:val="1"/>
      <w:marLeft w:val="0"/>
      <w:marRight w:val="0"/>
      <w:marTop w:val="0"/>
      <w:marBottom w:val="0"/>
      <w:divBdr>
        <w:top w:val="none" w:sz="0" w:space="0" w:color="auto"/>
        <w:left w:val="none" w:sz="0" w:space="0" w:color="auto"/>
        <w:bottom w:val="none" w:sz="0" w:space="0" w:color="auto"/>
        <w:right w:val="none" w:sz="0" w:space="0" w:color="auto"/>
      </w:divBdr>
    </w:div>
    <w:div w:id="1377586205">
      <w:bodyDiv w:val="1"/>
      <w:marLeft w:val="0"/>
      <w:marRight w:val="0"/>
      <w:marTop w:val="0"/>
      <w:marBottom w:val="0"/>
      <w:divBdr>
        <w:top w:val="none" w:sz="0" w:space="0" w:color="auto"/>
        <w:left w:val="none" w:sz="0" w:space="0" w:color="auto"/>
        <w:bottom w:val="none" w:sz="0" w:space="0" w:color="auto"/>
        <w:right w:val="none" w:sz="0" w:space="0" w:color="auto"/>
      </w:divBdr>
    </w:div>
    <w:div w:id="1380664565">
      <w:bodyDiv w:val="1"/>
      <w:marLeft w:val="0"/>
      <w:marRight w:val="0"/>
      <w:marTop w:val="0"/>
      <w:marBottom w:val="0"/>
      <w:divBdr>
        <w:top w:val="none" w:sz="0" w:space="0" w:color="auto"/>
        <w:left w:val="none" w:sz="0" w:space="0" w:color="auto"/>
        <w:bottom w:val="none" w:sz="0" w:space="0" w:color="auto"/>
        <w:right w:val="none" w:sz="0" w:space="0" w:color="auto"/>
      </w:divBdr>
    </w:div>
    <w:div w:id="1389643004">
      <w:bodyDiv w:val="1"/>
      <w:marLeft w:val="0"/>
      <w:marRight w:val="0"/>
      <w:marTop w:val="0"/>
      <w:marBottom w:val="0"/>
      <w:divBdr>
        <w:top w:val="none" w:sz="0" w:space="0" w:color="auto"/>
        <w:left w:val="none" w:sz="0" w:space="0" w:color="auto"/>
        <w:bottom w:val="none" w:sz="0" w:space="0" w:color="auto"/>
        <w:right w:val="none" w:sz="0" w:space="0" w:color="auto"/>
      </w:divBdr>
    </w:div>
    <w:div w:id="1391420899">
      <w:bodyDiv w:val="1"/>
      <w:marLeft w:val="0"/>
      <w:marRight w:val="0"/>
      <w:marTop w:val="0"/>
      <w:marBottom w:val="0"/>
      <w:divBdr>
        <w:top w:val="none" w:sz="0" w:space="0" w:color="auto"/>
        <w:left w:val="none" w:sz="0" w:space="0" w:color="auto"/>
        <w:bottom w:val="none" w:sz="0" w:space="0" w:color="auto"/>
        <w:right w:val="none" w:sz="0" w:space="0" w:color="auto"/>
      </w:divBdr>
    </w:div>
    <w:div w:id="1400135433">
      <w:bodyDiv w:val="1"/>
      <w:marLeft w:val="0"/>
      <w:marRight w:val="0"/>
      <w:marTop w:val="0"/>
      <w:marBottom w:val="0"/>
      <w:divBdr>
        <w:top w:val="none" w:sz="0" w:space="0" w:color="auto"/>
        <w:left w:val="none" w:sz="0" w:space="0" w:color="auto"/>
        <w:bottom w:val="none" w:sz="0" w:space="0" w:color="auto"/>
        <w:right w:val="none" w:sz="0" w:space="0" w:color="auto"/>
      </w:divBdr>
    </w:div>
    <w:div w:id="1402564061">
      <w:bodyDiv w:val="1"/>
      <w:marLeft w:val="0"/>
      <w:marRight w:val="0"/>
      <w:marTop w:val="0"/>
      <w:marBottom w:val="0"/>
      <w:divBdr>
        <w:top w:val="none" w:sz="0" w:space="0" w:color="auto"/>
        <w:left w:val="none" w:sz="0" w:space="0" w:color="auto"/>
        <w:bottom w:val="none" w:sz="0" w:space="0" w:color="auto"/>
        <w:right w:val="none" w:sz="0" w:space="0" w:color="auto"/>
      </w:divBdr>
    </w:div>
    <w:div w:id="1424687506">
      <w:bodyDiv w:val="1"/>
      <w:marLeft w:val="0"/>
      <w:marRight w:val="0"/>
      <w:marTop w:val="0"/>
      <w:marBottom w:val="0"/>
      <w:divBdr>
        <w:top w:val="none" w:sz="0" w:space="0" w:color="auto"/>
        <w:left w:val="none" w:sz="0" w:space="0" w:color="auto"/>
        <w:bottom w:val="none" w:sz="0" w:space="0" w:color="auto"/>
        <w:right w:val="none" w:sz="0" w:space="0" w:color="auto"/>
      </w:divBdr>
    </w:div>
    <w:div w:id="1436169832">
      <w:bodyDiv w:val="1"/>
      <w:marLeft w:val="0"/>
      <w:marRight w:val="0"/>
      <w:marTop w:val="0"/>
      <w:marBottom w:val="0"/>
      <w:divBdr>
        <w:top w:val="none" w:sz="0" w:space="0" w:color="auto"/>
        <w:left w:val="none" w:sz="0" w:space="0" w:color="auto"/>
        <w:bottom w:val="none" w:sz="0" w:space="0" w:color="auto"/>
        <w:right w:val="none" w:sz="0" w:space="0" w:color="auto"/>
      </w:divBdr>
    </w:div>
    <w:div w:id="1437287237">
      <w:bodyDiv w:val="1"/>
      <w:marLeft w:val="0"/>
      <w:marRight w:val="0"/>
      <w:marTop w:val="0"/>
      <w:marBottom w:val="0"/>
      <w:divBdr>
        <w:top w:val="none" w:sz="0" w:space="0" w:color="auto"/>
        <w:left w:val="none" w:sz="0" w:space="0" w:color="auto"/>
        <w:bottom w:val="none" w:sz="0" w:space="0" w:color="auto"/>
        <w:right w:val="none" w:sz="0" w:space="0" w:color="auto"/>
      </w:divBdr>
    </w:div>
    <w:div w:id="1438869646">
      <w:bodyDiv w:val="1"/>
      <w:marLeft w:val="0"/>
      <w:marRight w:val="0"/>
      <w:marTop w:val="0"/>
      <w:marBottom w:val="0"/>
      <w:divBdr>
        <w:top w:val="none" w:sz="0" w:space="0" w:color="auto"/>
        <w:left w:val="none" w:sz="0" w:space="0" w:color="auto"/>
        <w:bottom w:val="none" w:sz="0" w:space="0" w:color="auto"/>
        <w:right w:val="none" w:sz="0" w:space="0" w:color="auto"/>
      </w:divBdr>
    </w:div>
    <w:div w:id="1482771867">
      <w:bodyDiv w:val="1"/>
      <w:marLeft w:val="0"/>
      <w:marRight w:val="0"/>
      <w:marTop w:val="0"/>
      <w:marBottom w:val="0"/>
      <w:divBdr>
        <w:top w:val="none" w:sz="0" w:space="0" w:color="auto"/>
        <w:left w:val="none" w:sz="0" w:space="0" w:color="auto"/>
        <w:bottom w:val="none" w:sz="0" w:space="0" w:color="auto"/>
        <w:right w:val="none" w:sz="0" w:space="0" w:color="auto"/>
      </w:divBdr>
    </w:div>
    <w:div w:id="1498304758">
      <w:bodyDiv w:val="1"/>
      <w:marLeft w:val="0"/>
      <w:marRight w:val="0"/>
      <w:marTop w:val="0"/>
      <w:marBottom w:val="0"/>
      <w:divBdr>
        <w:top w:val="none" w:sz="0" w:space="0" w:color="auto"/>
        <w:left w:val="none" w:sz="0" w:space="0" w:color="auto"/>
        <w:bottom w:val="none" w:sz="0" w:space="0" w:color="auto"/>
        <w:right w:val="none" w:sz="0" w:space="0" w:color="auto"/>
      </w:divBdr>
    </w:div>
    <w:div w:id="1530145163">
      <w:bodyDiv w:val="1"/>
      <w:marLeft w:val="0"/>
      <w:marRight w:val="0"/>
      <w:marTop w:val="0"/>
      <w:marBottom w:val="0"/>
      <w:divBdr>
        <w:top w:val="none" w:sz="0" w:space="0" w:color="auto"/>
        <w:left w:val="none" w:sz="0" w:space="0" w:color="auto"/>
        <w:bottom w:val="none" w:sz="0" w:space="0" w:color="auto"/>
        <w:right w:val="none" w:sz="0" w:space="0" w:color="auto"/>
      </w:divBdr>
    </w:div>
    <w:div w:id="1549604832">
      <w:bodyDiv w:val="1"/>
      <w:marLeft w:val="0"/>
      <w:marRight w:val="0"/>
      <w:marTop w:val="0"/>
      <w:marBottom w:val="0"/>
      <w:divBdr>
        <w:top w:val="none" w:sz="0" w:space="0" w:color="auto"/>
        <w:left w:val="none" w:sz="0" w:space="0" w:color="auto"/>
        <w:bottom w:val="none" w:sz="0" w:space="0" w:color="auto"/>
        <w:right w:val="none" w:sz="0" w:space="0" w:color="auto"/>
      </w:divBdr>
    </w:div>
    <w:div w:id="1549611657">
      <w:bodyDiv w:val="1"/>
      <w:marLeft w:val="0"/>
      <w:marRight w:val="0"/>
      <w:marTop w:val="0"/>
      <w:marBottom w:val="0"/>
      <w:divBdr>
        <w:top w:val="none" w:sz="0" w:space="0" w:color="auto"/>
        <w:left w:val="none" w:sz="0" w:space="0" w:color="auto"/>
        <w:bottom w:val="none" w:sz="0" w:space="0" w:color="auto"/>
        <w:right w:val="none" w:sz="0" w:space="0" w:color="auto"/>
      </w:divBdr>
    </w:div>
    <w:div w:id="1563325646">
      <w:bodyDiv w:val="1"/>
      <w:marLeft w:val="0"/>
      <w:marRight w:val="0"/>
      <w:marTop w:val="0"/>
      <w:marBottom w:val="0"/>
      <w:divBdr>
        <w:top w:val="none" w:sz="0" w:space="0" w:color="auto"/>
        <w:left w:val="none" w:sz="0" w:space="0" w:color="auto"/>
        <w:bottom w:val="none" w:sz="0" w:space="0" w:color="auto"/>
        <w:right w:val="none" w:sz="0" w:space="0" w:color="auto"/>
      </w:divBdr>
    </w:div>
    <w:div w:id="1567909265">
      <w:bodyDiv w:val="1"/>
      <w:marLeft w:val="0"/>
      <w:marRight w:val="0"/>
      <w:marTop w:val="0"/>
      <w:marBottom w:val="0"/>
      <w:divBdr>
        <w:top w:val="none" w:sz="0" w:space="0" w:color="auto"/>
        <w:left w:val="none" w:sz="0" w:space="0" w:color="auto"/>
        <w:bottom w:val="none" w:sz="0" w:space="0" w:color="auto"/>
        <w:right w:val="none" w:sz="0" w:space="0" w:color="auto"/>
      </w:divBdr>
    </w:div>
    <w:div w:id="1585919644">
      <w:bodyDiv w:val="1"/>
      <w:marLeft w:val="0"/>
      <w:marRight w:val="0"/>
      <w:marTop w:val="0"/>
      <w:marBottom w:val="0"/>
      <w:divBdr>
        <w:top w:val="none" w:sz="0" w:space="0" w:color="auto"/>
        <w:left w:val="none" w:sz="0" w:space="0" w:color="auto"/>
        <w:bottom w:val="none" w:sz="0" w:space="0" w:color="auto"/>
        <w:right w:val="none" w:sz="0" w:space="0" w:color="auto"/>
      </w:divBdr>
    </w:div>
    <w:div w:id="1588032412">
      <w:bodyDiv w:val="1"/>
      <w:marLeft w:val="0"/>
      <w:marRight w:val="0"/>
      <w:marTop w:val="0"/>
      <w:marBottom w:val="0"/>
      <w:divBdr>
        <w:top w:val="none" w:sz="0" w:space="0" w:color="auto"/>
        <w:left w:val="none" w:sz="0" w:space="0" w:color="auto"/>
        <w:bottom w:val="none" w:sz="0" w:space="0" w:color="auto"/>
        <w:right w:val="none" w:sz="0" w:space="0" w:color="auto"/>
      </w:divBdr>
    </w:div>
    <w:div w:id="1608653064">
      <w:bodyDiv w:val="1"/>
      <w:marLeft w:val="0"/>
      <w:marRight w:val="0"/>
      <w:marTop w:val="0"/>
      <w:marBottom w:val="0"/>
      <w:divBdr>
        <w:top w:val="none" w:sz="0" w:space="0" w:color="auto"/>
        <w:left w:val="none" w:sz="0" w:space="0" w:color="auto"/>
        <w:bottom w:val="none" w:sz="0" w:space="0" w:color="auto"/>
        <w:right w:val="none" w:sz="0" w:space="0" w:color="auto"/>
      </w:divBdr>
    </w:div>
    <w:div w:id="1631086645">
      <w:bodyDiv w:val="1"/>
      <w:marLeft w:val="0"/>
      <w:marRight w:val="0"/>
      <w:marTop w:val="0"/>
      <w:marBottom w:val="0"/>
      <w:divBdr>
        <w:top w:val="none" w:sz="0" w:space="0" w:color="auto"/>
        <w:left w:val="none" w:sz="0" w:space="0" w:color="auto"/>
        <w:bottom w:val="none" w:sz="0" w:space="0" w:color="auto"/>
        <w:right w:val="none" w:sz="0" w:space="0" w:color="auto"/>
      </w:divBdr>
    </w:div>
    <w:div w:id="1638222147">
      <w:bodyDiv w:val="1"/>
      <w:marLeft w:val="0"/>
      <w:marRight w:val="0"/>
      <w:marTop w:val="0"/>
      <w:marBottom w:val="0"/>
      <w:divBdr>
        <w:top w:val="none" w:sz="0" w:space="0" w:color="auto"/>
        <w:left w:val="none" w:sz="0" w:space="0" w:color="auto"/>
        <w:bottom w:val="none" w:sz="0" w:space="0" w:color="auto"/>
        <w:right w:val="none" w:sz="0" w:space="0" w:color="auto"/>
      </w:divBdr>
    </w:div>
    <w:div w:id="1644038693">
      <w:bodyDiv w:val="1"/>
      <w:marLeft w:val="0"/>
      <w:marRight w:val="0"/>
      <w:marTop w:val="0"/>
      <w:marBottom w:val="0"/>
      <w:divBdr>
        <w:top w:val="none" w:sz="0" w:space="0" w:color="auto"/>
        <w:left w:val="none" w:sz="0" w:space="0" w:color="auto"/>
        <w:bottom w:val="none" w:sz="0" w:space="0" w:color="auto"/>
        <w:right w:val="none" w:sz="0" w:space="0" w:color="auto"/>
      </w:divBdr>
    </w:div>
    <w:div w:id="1718777464">
      <w:bodyDiv w:val="1"/>
      <w:marLeft w:val="0"/>
      <w:marRight w:val="0"/>
      <w:marTop w:val="0"/>
      <w:marBottom w:val="0"/>
      <w:divBdr>
        <w:top w:val="none" w:sz="0" w:space="0" w:color="auto"/>
        <w:left w:val="none" w:sz="0" w:space="0" w:color="auto"/>
        <w:bottom w:val="none" w:sz="0" w:space="0" w:color="auto"/>
        <w:right w:val="none" w:sz="0" w:space="0" w:color="auto"/>
      </w:divBdr>
    </w:div>
    <w:div w:id="1719671351">
      <w:bodyDiv w:val="1"/>
      <w:marLeft w:val="0"/>
      <w:marRight w:val="0"/>
      <w:marTop w:val="0"/>
      <w:marBottom w:val="0"/>
      <w:divBdr>
        <w:top w:val="none" w:sz="0" w:space="0" w:color="auto"/>
        <w:left w:val="none" w:sz="0" w:space="0" w:color="auto"/>
        <w:bottom w:val="none" w:sz="0" w:space="0" w:color="auto"/>
        <w:right w:val="none" w:sz="0" w:space="0" w:color="auto"/>
      </w:divBdr>
    </w:div>
    <w:div w:id="1740321294">
      <w:bodyDiv w:val="1"/>
      <w:marLeft w:val="0"/>
      <w:marRight w:val="0"/>
      <w:marTop w:val="0"/>
      <w:marBottom w:val="0"/>
      <w:divBdr>
        <w:top w:val="none" w:sz="0" w:space="0" w:color="auto"/>
        <w:left w:val="none" w:sz="0" w:space="0" w:color="auto"/>
        <w:bottom w:val="none" w:sz="0" w:space="0" w:color="auto"/>
        <w:right w:val="none" w:sz="0" w:space="0" w:color="auto"/>
      </w:divBdr>
    </w:div>
    <w:div w:id="1742751791">
      <w:bodyDiv w:val="1"/>
      <w:marLeft w:val="0"/>
      <w:marRight w:val="0"/>
      <w:marTop w:val="0"/>
      <w:marBottom w:val="0"/>
      <w:divBdr>
        <w:top w:val="none" w:sz="0" w:space="0" w:color="auto"/>
        <w:left w:val="none" w:sz="0" w:space="0" w:color="auto"/>
        <w:bottom w:val="none" w:sz="0" w:space="0" w:color="auto"/>
        <w:right w:val="none" w:sz="0" w:space="0" w:color="auto"/>
      </w:divBdr>
    </w:div>
    <w:div w:id="1755974084">
      <w:bodyDiv w:val="1"/>
      <w:marLeft w:val="0"/>
      <w:marRight w:val="0"/>
      <w:marTop w:val="0"/>
      <w:marBottom w:val="0"/>
      <w:divBdr>
        <w:top w:val="none" w:sz="0" w:space="0" w:color="auto"/>
        <w:left w:val="none" w:sz="0" w:space="0" w:color="auto"/>
        <w:bottom w:val="none" w:sz="0" w:space="0" w:color="auto"/>
        <w:right w:val="none" w:sz="0" w:space="0" w:color="auto"/>
      </w:divBdr>
    </w:div>
    <w:div w:id="1759709717">
      <w:bodyDiv w:val="1"/>
      <w:marLeft w:val="0"/>
      <w:marRight w:val="0"/>
      <w:marTop w:val="0"/>
      <w:marBottom w:val="0"/>
      <w:divBdr>
        <w:top w:val="none" w:sz="0" w:space="0" w:color="auto"/>
        <w:left w:val="none" w:sz="0" w:space="0" w:color="auto"/>
        <w:bottom w:val="none" w:sz="0" w:space="0" w:color="auto"/>
        <w:right w:val="none" w:sz="0" w:space="0" w:color="auto"/>
      </w:divBdr>
    </w:div>
    <w:div w:id="1783305316">
      <w:bodyDiv w:val="1"/>
      <w:marLeft w:val="0"/>
      <w:marRight w:val="0"/>
      <w:marTop w:val="0"/>
      <w:marBottom w:val="0"/>
      <w:divBdr>
        <w:top w:val="none" w:sz="0" w:space="0" w:color="auto"/>
        <w:left w:val="none" w:sz="0" w:space="0" w:color="auto"/>
        <w:bottom w:val="none" w:sz="0" w:space="0" w:color="auto"/>
        <w:right w:val="none" w:sz="0" w:space="0" w:color="auto"/>
      </w:divBdr>
    </w:div>
    <w:div w:id="1801873303">
      <w:bodyDiv w:val="1"/>
      <w:marLeft w:val="0"/>
      <w:marRight w:val="0"/>
      <w:marTop w:val="0"/>
      <w:marBottom w:val="0"/>
      <w:divBdr>
        <w:top w:val="none" w:sz="0" w:space="0" w:color="auto"/>
        <w:left w:val="none" w:sz="0" w:space="0" w:color="auto"/>
        <w:bottom w:val="none" w:sz="0" w:space="0" w:color="auto"/>
        <w:right w:val="none" w:sz="0" w:space="0" w:color="auto"/>
      </w:divBdr>
    </w:div>
    <w:div w:id="1811286508">
      <w:bodyDiv w:val="1"/>
      <w:marLeft w:val="0"/>
      <w:marRight w:val="0"/>
      <w:marTop w:val="0"/>
      <w:marBottom w:val="0"/>
      <w:divBdr>
        <w:top w:val="none" w:sz="0" w:space="0" w:color="auto"/>
        <w:left w:val="none" w:sz="0" w:space="0" w:color="auto"/>
        <w:bottom w:val="none" w:sz="0" w:space="0" w:color="auto"/>
        <w:right w:val="none" w:sz="0" w:space="0" w:color="auto"/>
      </w:divBdr>
    </w:div>
    <w:div w:id="1818377372">
      <w:bodyDiv w:val="1"/>
      <w:marLeft w:val="0"/>
      <w:marRight w:val="0"/>
      <w:marTop w:val="0"/>
      <w:marBottom w:val="0"/>
      <w:divBdr>
        <w:top w:val="none" w:sz="0" w:space="0" w:color="auto"/>
        <w:left w:val="none" w:sz="0" w:space="0" w:color="auto"/>
        <w:bottom w:val="none" w:sz="0" w:space="0" w:color="auto"/>
        <w:right w:val="none" w:sz="0" w:space="0" w:color="auto"/>
      </w:divBdr>
    </w:div>
    <w:div w:id="1833521119">
      <w:bodyDiv w:val="1"/>
      <w:marLeft w:val="0"/>
      <w:marRight w:val="0"/>
      <w:marTop w:val="0"/>
      <w:marBottom w:val="0"/>
      <w:divBdr>
        <w:top w:val="none" w:sz="0" w:space="0" w:color="auto"/>
        <w:left w:val="none" w:sz="0" w:space="0" w:color="auto"/>
        <w:bottom w:val="none" w:sz="0" w:space="0" w:color="auto"/>
        <w:right w:val="none" w:sz="0" w:space="0" w:color="auto"/>
      </w:divBdr>
    </w:div>
    <w:div w:id="1834299589">
      <w:bodyDiv w:val="1"/>
      <w:marLeft w:val="0"/>
      <w:marRight w:val="0"/>
      <w:marTop w:val="0"/>
      <w:marBottom w:val="0"/>
      <w:divBdr>
        <w:top w:val="none" w:sz="0" w:space="0" w:color="auto"/>
        <w:left w:val="none" w:sz="0" w:space="0" w:color="auto"/>
        <w:bottom w:val="none" w:sz="0" w:space="0" w:color="auto"/>
        <w:right w:val="none" w:sz="0" w:space="0" w:color="auto"/>
      </w:divBdr>
    </w:div>
    <w:div w:id="1865440897">
      <w:bodyDiv w:val="1"/>
      <w:marLeft w:val="0"/>
      <w:marRight w:val="0"/>
      <w:marTop w:val="0"/>
      <w:marBottom w:val="0"/>
      <w:divBdr>
        <w:top w:val="none" w:sz="0" w:space="0" w:color="auto"/>
        <w:left w:val="none" w:sz="0" w:space="0" w:color="auto"/>
        <w:bottom w:val="none" w:sz="0" w:space="0" w:color="auto"/>
        <w:right w:val="none" w:sz="0" w:space="0" w:color="auto"/>
      </w:divBdr>
    </w:div>
    <w:div w:id="1867870520">
      <w:bodyDiv w:val="1"/>
      <w:marLeft w:val="0"/>
      <w:marRight w:val="0"/>
      <w:marTop w:val="0"/>
      <w:marBottom w:val="0"/>
      <w:divBdr>
        <w:top w:val="none" w:sz="0" w:space="0" w:color="auto"/>
        <w:left w:val="none" w:sz="0" w:space="0" w:color="auto"/>
        <w:bottom w:val="none" w:sz="0" w:space="0" w:color="auto"/>
        <w:right w:val="none" w:sz="0" w:space="0" w:color="auto"/>
      </w:divBdr>
    </w:div>
    <w:div w:id="1874609966">
      <w:bodyDiv w:val="1"/>
      <w:marLeft w:val="0"/>
      <w:marRight w:val="0"/>
      <w:marTop w:val="0"/>
      <w:marBottom w:val="0"/>
      <w:divBdr>
        <w:top w:val="none" w:sz="0" w:space="0" w:color="auto"/>
        <w:left w:val="none" w:sz="0" w:space="0" w:color="auto"/>
        <w:bottom w:val="none" w:sz="0" w:space="0" w:color="auto"/>
        <w:right w:val="none" w:sz="0" w:space="0" w:color="auto"/>
      </w:divBdr>
    </w:div>
    <w:div w:id="1893495951">
      <w:bodyDiv w:val="1"/>
      <w:marLeft w:val="0"/>
      <w:marRight w:val="0"/>
      <w:marTop w:val="0"/>
      <w:marBottom w:val="0"/>
      <w:divBdr>
        <w:top w:val="none" w:sz="0" w:space="0" w:color="auto"/>
        <w:left w:val="none" w:sz="0" w:space="0" w:color="auto"/>
        <w:bottom w:val="none" w:sz="0" w:space="0" w:color="auto"/>
        <w:right w:val="none" w:sz="0" w:space="0" w:color="auto"/>
      </w:divBdr>
    </w:div>
    <w:div w:id="1906187456">
      <w:bodyDiv w:val="1"/>
      <w:marLeft w:val="0"/>
      <w:marRight w:val="0"/>
      <w:marTop w:val="0"/>
      <w:marBottom w:val="0"/>
      <w:divBdr>
        <w:top w:val="none" w:sz="0" w:space="0" w:color="auto"/>
        <w:left w:val="none" w:sz="0" w:space="0" w:color="auto"/>
        <w:bottom w:val="none" w:sz="0" w:space="0" w:color="auto"/>
        <w:right w:val="none" w:sz="0" w:space="0" w:color="auto"/>
      </w:divBdr>
    </w:div>
    <w:div w:id="1916743903">
      <w:bodyDiv w:val="1"/>
      <w:marLeft w:val="0"/>
      <w:marRight w:val="0"/>
      <w:marTop w:val="0"/>
      <w:marBottom w:val="0"/>
      <w:divBdr>
        <w:top w:val="none" w:sz="0" w:space="0" w:color="auto"/>
        <w:left w:val="none" w:sz="0" w:space="0" w:color="auto"/>
        <w:bottom w:val="none" w:sz="0" w:space="0" w:color="auto"/>
        <w:right w:val="none" w:sz="0" w:space="0" w:color="auto"/>
      </w:divBdr>
    </w:div>
    <w:div w:id="1921021771">
      <w:bodyDiv w:val="1"/>
      <w:marLeft w:val="0"/>
      <w:marRight w:val="0"/>
      <w:marTop w:val="0"/>
      <w:marBottom w:val="0"/>
      <w:divBdr>
        <w:top w:val="none" w:sz="0" w:space="0" w:color="auto"/>
        <w:left w:val="none" w:sz="0" w:space="0" w:color="auto"/>
        <w:bottom w:val="none" w:sz="0" w:space="0" w:color="auto"/>
        <w:right w:val="none" w:sz="0" w:space="0" w:color="auto"/>
      </w:divBdr>
    </w:div>
    <w:div w:id="1940523869">
      <w:bodyDiv w:val="1"/>
      <w:marLeft w:val="0"/>
      <w:marRight w:val="0"/>
      <w:marTop w:val="0"/>
      <w:marBottom w:val="0"/>
      <w:divBdr>
        <w:top w:val="none" w:sz="0" w:space="0" w:color="auto"/>
        <w:left w:val="none" w:sz="0" w:space="0" w:color="auto"/>
        <w:bottom w:val="none" w:sz="0" w:space="0" w:color="auto"/>
        <w:right w:val="none" w:sz="0" w:space="0" w:color="auto"/>
      </w:divBdr>
    </w:div>
    <w:div w:id="1955599549">
      <w:bodyDiv w:val="1"/>
      <w:marLeft w:val="0"/>
      <w:marRight w:val="0"/>
      <w:marTop w:val="0"/>
      <w:marBottom w:val="0"/>
      <w:divBdr>
        <w:top w:val="none" w:sz="0" w:space="0" w:color="auto"/>
        <w:left w:val="none" w:sz="0" w:space="0" w:color="auto"/>
        <w:bottom w:val="none" w:sz="0" w:space="0" w:color="auto"/>
        <w:right w:val="none" w:sz="0" w:space="0" w:color="auto"/>
      </w:divBdr>
    </w:div>
    <w:div w:id="1960407120">
      <w:bodyDiv w:val="1"/>
      <w:marLeft w:val="0"/>
      <w:marRight w:val="0"/>
      <w:marTop w:val="0"/>
      <w:marBottom w:val="0"/>
      <w:divBdr>
        <w:top w:val="none" w:sz="0" w:space="0" w:color="auto"/>
        <w:left w:val="none" w:sz="0" w:space="0" w:color="auto"/>
        <w:bottom w:val="none" w:sz="0" w:space="0" w:color="auto"/>
        <w:right w:val="none" w:sz="0" w:space="0" w:color="auto"/>
      </w:divBdr>
    </w:div>
    <w:div w:id="1966887449">
      <w:bodyDiv w:val="1"/>
      <w:marLeft w:val="0"/>
      <w:marRight w:val="0"/>
      <w:marTop w:val="0"/>
      <w:marBottom w:val="0"/>
      <w:divBdr>
        <w:top w:val="none" w:sz="0" w:space="0" w:color="auto"/>
        <w:left w:val="none" w:sz="0" w:space="0" w:color="auto"/>
        <w:bottom w:val="none" w:sz="0" w:space="0" w:color="auto"/>
        <w:right w:val="none" w:sz="0" w:space="0" w:color="auto"/>
      </w:divBdr>
    </w:div>
    <w:div w:id="1992756560">
      <w:bodyDiv w:val="1"/>
      <w:marLeft w:val="0"/>
      <w:marRight w:val="0"/>
      <w:marTop w:val="0"/>
      <w:marBottom w:val="0"/>
      <w:divBdr>
        <w:top w:val="none" w:sz="0" w:space="0" w:color="auto"/>
        <w:left w:val="none" w:sz="0" w:space="0" w:color="auto"/>
        <w:bottom w:val="none" w:sz="0" w:space="0" w:color="auto"/>
        <w:right w:val="none" w:sz="0" w:space="0" w:color="auto"/>
      </w:divBdr>
    </w:div>
    <w:div w:id="2010985223">
      <w:bodyDiv w:val="1"/>
      <w:marLeft w:val="0"/>
      <w:marRight w:val="0"/>
      <w:marTop w:val="0"/>
      <w:marBottom w:val="0"/>
      <w:divBdr>
        <w:top w:val="none" w:sz="0" w:space="0" w:color="auto"/>
        <w:left w:val="none" w:sz="0" w:space="0" w:color="auto"/>
        <w:bottom w:val="none" w:sz="0" w:space="0" w:color="auto"/>
        <w:right w:val="none" w:sz="0" w:space="0" w:color="auto"/>
      </w:divBdr>
    </w:div>
    <w:div w:id="2041977813">
      <w:bodyDiv w:val="1"/>
      <w:marLeft w:val="0"/>
      <w:marRight w:val="0"/>
      <w:marTop w:val="0"/>
      <w:marBottom w:val="0"/>
      <w:divBdr>
        <w:top w:val="none" w:sz="0" w:space="0" w:color="auto"/>
        <w:left w:val="none" w:sz="0" w:space="0" w:color="auto"/>
        <w:bottom w:val="none" w:sz="0" w:space="0" w:color="auto"/>
        <w:right w:val="none" w:sz="0" w:space="0" w:color="auto"/>
      </w:divBdr>
    </w:div>
    <w:div w:id="2044598319">
      <w:bodyDiv w:val="1"/>
      <w:marLeft w:val="0"/>
      <w:marRight w:val="0"/>
      <w:marTop w:val="0"/>
      <w:marBottom w:val="0"/>
      <w:divBdr>
        <w:top w:val="none" w:sz="0" w:space="0" w:color="auto"/>
        <w:left w:val="none" w:sz="0" w:space="0" w:color="auto"/>
        <w:bottom w:val="none" w:sz="0" w:space="0" w:color="auto"/>
        <w:right w:val="none" w:sz="0" w:space="0" w:color="auto"/>
      </w:divBdr>
    </w:div>
    <w:div w:id="2046102618">
      <w:bodyDiv w:val="1"/>
      <w:marLeft w:val="0"/>
      <w:marRight w:val="0"/>
      <w:marTop w:val="0"/>
      <w:marBottom w:val="0"/>
      <w:divBdr>
        <w:top w:val="none" w:sz="0" w:space="0" w:color="auto"/>
        <w:left w:val="none" w:sz="0" w:space="0" w:color="auto"/>
        <w:bottom w:val="none" w:sz="0" w:space="0" w:color="auto"/>
        <w:right w:val="none" w:sz="0" w:space="0" w:color="auto"/>
      </w:divBdr>
    </w:div>
    <w:div w:id="2054422597">
      <w:bodyDiv w:val="1"/>
      <w:marLeft w:val="0"/>
      <w:marRight w:val="0"/>
      <w:marTop w:val="0"/>
      <w:marBottom w:val="0"/>
      <w:divBdr>
        <w:top w:val="none" w:sz="0" w:space="0" w:color="auto"/>
        <w:left w:val="none" w:sz="0" w:space="0" w:color="auto"/>
        <w:bottom w:val="none" w:sz="0" w:space="0" w:color="auto"/>
        <w:right w:val="none" w:sz="0" w:space="0" w:color="auto"/>
      </w:divBdr>
    </w:div>
    <w:div w:id="2069067981">
      <w:bodyDiv w:val="1"/>
      <w:marLeft w:val="0"/>
      <w:marRight w:val="0"/>
      <w:marTop w:val="0"/>
      <w:marBottom w:val="0"/>
      <w:divBdr>
        <w:top w:val="none" w:sz="0" w:space="0" w:color="auto"/>
        <w:left w:val="none" w:sz="0" w:space="0" w:color="auto"/>
        <w:bottom w:val="none" w:sz="0" w:space="0" w:color="auto"/>
        <w:right w:val="none" w:sz="0" w:space="0" w:color="auto"/>
      </w:divBdr>
    </w:div>
    <w:div w:id="2089620138">
      <w:bodyDiv w:val="1"/>
      <w:marLeft w:val="0"/>
      <w:marRight w:val="0"/>
      <w:marTop w:val="0"/>
      <w:marBottom w:val="0"/>
      <w:divBdr>
        <w:top w:val="none" w:sz="0" w:space="0" w:color="auto"/>
        <w:left w:val="none" w:sz="0" w:space="0" w:color="auto"/>
        <w:bottom w:val="none" w:sz="0" w:space="0" w:color="auto"/>
        <w:right w:val="none" w:sz="0" w:space="0" w:color="auto"/>
      </w:divBdr>
    </w:div>
    <w:div w:id="2091343375">
      <w:bodyDiv w:val="1"/>
      <w:marLeft w:val="0"/>
      <w:marRight w:val="0"/>
      <w:marTop w:val="0"/>
      <w:marBottom w:val="0"/>
      <w:divBdr>
        <w:top w:val="none" w:sz="0" w:space="0" w:color="auto"/>
        <w:left w:val="none" w:sz="0" w:space="0" w:color="auto"/>
        <w:bottom w:val="none" w:sz="0" w:space="0" w:color="auto"/>
        <w:right w:val="none" w:sz="0" w:space="0" w:color="auto"/>
      </w:divBdr>
    </w:div>
    <w:div w:id="2105035257">
      <w:bodyDiv w:val="1"/>
      <w:marLeft w:val="0"/>
      <w:marRight w:val="0"/>
      <w:marTop w:val="0"/>
      <w:marBottom w:val="0"/>
      <w:divBdr>
        <w:top w:val="none" w:sz="0" w:space="0" w:color="auto"/>
        <w:left w:val="none" w:sz="0" w:space="0" w:color="auto"/>
        <w:bottom w:val="none" w:sz="0" w:space="0" w:color="auto"/>
        <w:right w:val="none" w:sz="0" w:space="0" w:color="auto"/>
      </w:divBdr>
    </w:div>
    <w:div w:id="2111048654">
      <w:bodyDiv w:val="1"/>
      <w:marLeft w:val="0"/>
      <w:marRight w:val="0"/>
      <w:marTop w:val="0"/>
      <w:marBottom w:val="0"/>
      <w:divBdr>
        <w:top w:val="none" w:sz="0" w:space="0" w:color="auto"/>
        <w:left w:val="none" w:sz="0" w:space="0" w:color="auto"/>
        <w:bottom w:val="none" w:sz="0" w:space="0" w:color="auto"/>
        <w:right w:val="none" w:sz="0" w:space="0" w:color="auto"/>
      </w:divBdr>
    </w:div>
    <w:div w:id="2122607177">
      <w:bodyDiv w:val="1"/>
      <w:marLeft w:val="0"/>
      <w:marRight w:val="0"/>
      <w:marTop w:val="0"/>
      <w:marBottom w:val="0"/>
      <w:divBdr>
        <w:top w:val="none" w:sz="0" w:space="0" w:color="auto"/>
        <w:left w:val="none" w:sz="0" w:space="0" w:color="auto"/>
        <w:bottom w:val="none" w:sz="0" w:space="0" w:color="auto"/>
        <w:right w:val="none" w:sz="0" w:space="0" w:color="auto"/>
      </w:divBdr>
    </w:div>
    <w:div w:id="2122798100">
      <w:bodyDiv w:val="1"/>
      <w:marLeft w:val="0"/>
      <w:marRight w:val="0"/>
      <w:marTop w:val="0"/>
      <w:marBottom w:val="0"/>
      <w:divBdr>
        <w:top w:val="none" w:sz="0" w:space="0" w:color="auto"/>
        <w:left w:val="none" w:sz="0" w:space="0" w:color="auto"/>
        <w:bottom w:val="none" w:sz="0" w:space="0" w:color="auto"/>
        <w:right w:val="none" w:sz="0" w:space="0" w:color="auto"/>
      </w:divBdr>
    </w:div>
    <w:div w:id="2133210772">
      <w:bodyDiv w:val="1"/>
      <w:marLeft w:val="0"/>
      <w:marRight w:val="0"/>
      <w:marTop w:val="0"/>
      <w:marBottom w:val="0"/>
      <w:divBdr>
        <w:top w:val="none" w:sz="0" w:space="0" w:color="auto"/>
        <w:left w:val="none" w:sz="0" w:space="0" w:color="auto"/>
        <w:bottom w:val="none" w:sz="0" w:space="0" w:color="auto"/>
        <w:right w:val="none" w:sz="0" w:space="0" w:color="auto"/>
      </w:divBdr>
    </w:div>
    <w:div w:id="2133786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Moh201</b:Tag>
    <b:SourceType>JournalArticle</b:SourceType>
    <b:Guid>{3DD6E1D5-29E6-4277-990A-40C93C3CBB54}</b:Guid>
    <b:Title>Prediction Of Rainfall Using Machine Learning Techniques </b:Title>
    <b:JournalName>International Journal of Scientific and Technology Research</b:JournalName>
    <b:Year>2020</b:Year>
    <b:Pages>3236-3240</b:Pages>
    <b:Volume>9(01)</b:Volume>
    <b:Author>
      <b:Author>
        <b:NameList>
          <b:Person>
            <b:Last>Mohammed</b:Last>
            <b:First>Moulana</b:First>
          </b:Person>
          <b:Person>
            <b:Last>Kolapalli</b:Last>
            <b:First>Roshitha</b:First>
          </b:Person>
          <b:Person>
            <b:Last>Golla</b:Last>
            <b:First>Niharika</b:First>
          </b:Person>
          <b:Person>
            <b:Last>Maturi </b:Last>
            <b:Middle>Sai </b:Middle>
            <b:First>Siva </b:First>
          </b:Person>
        </b:NameList>
      </b:Author>
    </b:Author>
    <b:RefOrder>2</b:RefOrder>
  </b:Source>
  <b:Source>
    <b:Tag>JDo18</b:Tag>
    <b:SourceType>JournalArticle</b:SourceType>
    <b:Guid>{BAD2A338-BB9F-45B0-9FFA-1F65F83C124D}</b:Guid>
    <b:Title>The Impact of Weather on Human Activities</b:Title>
    <b:JournalName>International Conference on Climate Change</b:JournalName>
    <b:Year>2018</b:Year>
    <b:Pages>45-50</b:Pages>
    <b:Author>
      <b:Author>
        <b:NameList>
          <b:Person>
            <b:Last> J</b:Last>
            <b:First>Doe</b:First>
          </b:Person>
        </b:NameList>
      </b:Author>
    </b:Author>
    <b:RefOrder>1</b:RefOrder>
  </b:Source>
  <b:Source>
    <b:Tag>ASm20</b:Tag>
    <b:SourceType>JournalArticle</b:SourceType>
    <b:Guid>{99B549CA-8E28-4972-81E0-CA3220235AB6}</b:Guid>
    <b:Title>WEATHER PREDICTION</b:Title>
    <b:JournalName>KAGGLE</b:JournalName>
    <b:Year>2022</b:Year>
    <b:Author>
      <b:Author>
        <b:NameList>
          <b:Person>
            <b:Last>R</b:Last>
            <b:First>Ananth</b:First>
          </b:Person>
        </b:NameList>
      </b:Author>
    </b:Author>
    <b:RefOrder>3</b:RefOrder>
  </b:Source>
  <b:Source>
    <b:Tag>BJo20</b:Tag>
    <b:SourceType>JournalArticle</b:SourceType>
    <b:Guid>{9EECAAEF-B049-4141-A6B7-5B9465BA564D}</b:Guid>
    <b:Title>A Comparative Study of Machine Learning Algorithms</b:Title>
    <b:JournalName>IEEE International Conference on Big Data</b:JournalName>
    <b:Year>2020</b:Year>
    <b:Pages>100-105</b:Pages>
    <b:Author>
      <b:Author>
        <b:NameList>
          <b:Person>
            <b:Last>B.</b:Last>
            <b:First>Johnson</b:First>
          </b:Person>
        </b:NameList>
      </b:Author>
    </b:Author>
    <b:RefOrder>7</b:RefOrder>
  </b:Source>
  <b:Source>
    <b:Tag>Mis18</b:Tag>
    <b:SourceType>JournalArticle</b:SourceType>
    <b:Guid>{F8D4FB4B-BCD4-4DDD-A2F7-F17B9E2FB9A1}</b:Guid>
    <b:Title>Development and Analysis of Artificial Neural Network Models for Rainfall Prediction by Using Time-Series Data</b:Title>
    <b:JournalName>I.J. Intelligent Systems and Applications</b:JournalName>
    <b:Year>2018</b:Year>
    <b:Pages>16-23</b:Pages>
    <b:Volume>1</b:Volume>
    <b:Author>
      <b:Author>
        <b:NameList>
          <b:Person>
            <b:Last>Mishra </b:Last>
            <b:First>Neelam </b:First>
          </b:Person>
          <b:Person>
            <b:Last>Soni </b:Last>
            <b:Middle>Kumar </b:Middle>
            <b:First>Hemant </b:First>
          </b:Person>
          <b:Person>
            <b:Last>Sharma</b:Last>
            <b:First>Sanjiv </b:First>
          </b:Person>
          <b:Person>
            <b:Last>Upadhyay </b:Last>
            <b:Middle>K </b:Middle>
            <b:First>A </b:First>
          </b:Person>
        </b:NameList>
      </b:Author>
    </b:Author>
    <b:RefOrder>4</b:RefOrder>
  </b:Source>
  <b:Source>
    <b:Tag>Tha21</b:Tag>
    <b:SourceType>JournalArticle</b:SourceType>
    <b:Guid>{6750C058-FA91-4E4C-9722-3432015DA10D}</b:Guid>
    <b:Title>Faculty of Computer Science and Engineering, Frankfurt University of Applied Sciences, Frankfurt, Germany</b:Title>
    <b:JournalName>Classification assessment methods</b:JournalName>
    <b:Year>2021</b:Year>
    <b:Pages>168-192</b:Pages>
    <b:Volume>17</b:Volume>
    <b:Author>
      <b:Author>
        <b:NameList>
          <b:Person>
            <b:Last>Tharwat</b:Last>
            <b:First>Alaa</b:First>
          </b:Person>
        </b:NameList>
      </b:Author>
    </b:Author>
    <b:RefOrder>6</b:RefOrder>
  </b:Source>
  <b:Source>
    <b:Tag>Max181</b:Tag>
    <b:SourceType>JournalArticle</b:SourceType>
    <b:Guid>{2BB82DF4-30EB-40F0-9B47-F4F514B3B249}</b:Guid>
    <b:Title>Implementation of machine-learning classification in remotesensing: an applied review</b:Title>
    <b:JournalName>INTERNATIONAL JOURNAL OF REMOTE SENSING</b:JournalName>
    <b:Year>2018</b:Year>
    <b:Pages>2784–2817</b:Pages>
    <b:Volume>39</b:Volume>
    <b:Author>
      <b:Author>
        <b:NameList>
          <b:Person>
            <b:Last>Maxwell</b:Last>
            <b:First>Aaron</b:First>
          </b:Person>
          <b:Person>
            <b:Last>Warnerr</b:Last>
            <b:First> Timothy</b:First>
          </b:Person>
          <b:Person>
            <b:Last>Fang</b:Last>
            <b:First>Fang</b:First>
          </b:Person>
        </b:NameList>
      </b:Author>
    </b:Author>
    <b:RefOrder>5</b:RefOrder>
  </b:Source>
  <b:Source>
    <b:Tag>Ous18</b:Tag>
    <b:SourceType>JournalArticle</b:SourceType>
    <b:Guid>{2A494CFD-69CA-41F0-8161-0CEC1147ABCA}</b:Guid>
    <b:Title>Big Data technologies: A survey</b:Title>
    <b:JournalName>Journal of King Saud University - Computer and Information Sciences</b:JournalName>
    <b:Year>2018</b:Year>
    <b:Pages>431-448</b:Pages>
    <b:Volume>30</b:Volume>
    <b:Issue>4</b:Issue>
    <b:Author>
      <b:Author>
        <b:NameList>
          <b:Person>
            <b:Last>Oussous </b:Last>
            <b:First>Ahmed </b:First>
          </b:Person>
          <b:Person>
            <b:Last>Benjelloun</b:Last>
            <b:Middle>-Zahra </b:Middle>
            <b:First>Fatima</b:First>
          </b:Person>
          <b:Person>
            <b:Last>Lahcen</b:Last>
            <b:Middle> Ait </b:Middle>
            <b:First>Ayoub</b:First>
          </b:Person>
          <b:Person>
            <b:Last> Belfkih</b:Last>
            <b:First>Samir</b:First>
          </b:Person>
        </b:NameList>
      </b:Author>
    </b:Author>
    <b:RefOrder>10</b:RefOrder>
  </b:Source>
  <b:Source>
    <b:Tag>Das19</b:Tag>
    <b:SourceType>JournalArticle</b:SourceType>
    <b:Guid>{7A3B3A4D-EBA3-4EA6-A10F-8ABED088ACCC}</b:Guid>
    <b:Title>Big data in healthcare: management, analysis and future prospects</b:Title>
    <b:JournalName>Journal of big data</b:JournalName>
    <b:Year>2019</b:Year>
    <b:Pages>6-54</b:Pages>
    <b:Author>
      <b:Author>
        <b:NameList>
          <b:Person>
            <b:Last>Dash</b:Last>
            <b:First>Sabyasachi </b:First>
          </b:Person>
          <b:Person>
            <b:Last> Shakyawar</b:Last>
            <b:Middle>Kumar</b:Middle>
            <b:First>Sushil </b:First>
          </b:Person>
          <b:Person>
            <b:Last>Sharma</b:Last>
            <b:First> Mohit </b:First>
          </b:Person>
          <b:Person>
            <b:Last>Kaushik</b:Last>
            <b:First>Sandeep </b:First>
          </b:Person>
        </b:NameList>
      </b:Author>
    </b:Author>
    <b:RefOrder>11</b:RefOrder>
  </b:Source>
  <b:Source>
    <b:Tag>Jon18</b:Tag>
    <b:SourceType>JournalArticle</b:SourceType>
    <b:Guid>{2530EC3E-CD06-417B-B9CE-99B91C988A9B}</b:Guid>
    <b:Title>Utilizing big data to provide better health at lower cost</b:Title>
    <b:JournalName>American Journal of Health-System Pharmacy</b:JournalName>
    <b:Year>2018</b:Year>
    <b:Pages>427-435</b:Pages>
    <b:Volume>75</b:Volume>
    <b:Issue>7</b:Issue>
    <b:Author>
      <b:Author>
        <b:NameList>
          <b:Person>
            <b:Last>Jones</b:Last>
            <b:Middle> K. </b:Middle>
            <b:First>Laney</b:First>
          </b:Person>
          <b:Person>
            <b:Last> Pulk</b:Last>
            <b:First>Rebecca</b:First>
          </b:Person>
          <b:Person>
            <b:Last>Parry</b:Last>
            <b:First>Dean </b:First>
          </b:Person>
        </b:NameList>
      </b:Author>
    </b:Author>
    <b:RefOrder>12</b:RefOrder>
  </b:Source>
  <b:Source>
    <b:Tag>MGr16</b:Tag>
    <b:SourceType>JournalArticle</b:SourceType>
    <b:Guid>{D8D19906-2EBA-48E1-BDBA-F5F5640F28FE}</b:Guid>
    <b:Title>A formal definition of big data based on its essential features</b:Title>
    <b:Year>2016</b:Year>
    <b:Pages>35-122</b:Pages>
    <b:Volume>3</b:Volume>
    <b:Author>
      <b:Author>
        <b:NameList>
          <b:Person>
            <b:Last> M</b:Last>
            <b:First>Greco</b:First>
          </b:Person>
          <b:Person>
            <b:Last>M</b:Last>
            <b:First>Grimaldi </b:First>
          </b:Person>
        </b:NameList>
      </b:Author>
    </b:Author>
    <b:RefOrder>13</b:RefOrder>
  </b:Source>
  <b:Source>
    <b:Tag>Mah18</b:Tag>
    <b:SourceType>JournalArticle</b:SourceType>
    <b:Guid>{A0570931-99FF-4029-B6B0-BC00B8F7444A}</b:Guid>
    <b:Title>Machine Learning Algorithms - A Review</b:Title>
    <b:JournalName>International Journal of Science and Research (IJSR)</b:JournalName>
    <b:Year>2018</b:Year>
    <b:Author>
      <b:Author>
        <b:NameList>
          <b:Person>
            <b:Last>Mahesh</b:Last>
            <b:First>Batta </b:First>
          </b:Person>
        </b:NameList>
      </b:Author>
    </b:Author>
    <b:RefOrder>15</b:RefOrder>
  </b:Source>
  <b:Source>
    <b:Tag>Kum18</b:Tag>
    <b:SourceType>JournalArticle</b:SourceType>
    <b:Guid>{4465AC6C-6455-42F3-9503-CD9955647E70}</b:Guid>
    <b:Title>Machine Learning from Theory to Algorithms: An Overview </b:Title>
    <b:JournalName>Second National Conference on Computational Intelligence (NCCI 2018)</b:JournalName>
    <b:Year>2018</b:Year>
    <b:Author>
      <b:Author>
        <b:NameList>
          <b:Person>
            <b:Last>Kumar</b:Last>
            <b:First>Samuel</b:First>
          </b:Person>
        </b:NameList>
      </b:Author>
    </b:Author>
    <b:RefOrder>16</b:RefOrder>
  </b:Source>
  <b:Source>
    <b:Tag>Sch21</b:Tag>
    <b:SourceType>JournalArticle</b:SourceType>
    <b:Guid>{9D922314-61ED-435F-8A57-C2D75E45A88B}</b:Guid>
    <b:Title>A Systematic Literature Review on Applying CRISP-DM Process Model</b:Title>
    <b:JournalName>Procedia Computer Science</b:JournalName>
    <b:Year>2021</b:Year>
    <b:Pages>526-534</b:Pages>
    <b:Volume>181</b:Volume>
    <b:Author>
      <b:Author>
        <b:NameList>
          <b:Person>
            <b:Last> Schröer</b:Last>
            <b:First>Christoph</b:First>
          </b:Person>
          <b:Person>
            <b:Last>Kruse</b:Last>
            <b:First>Felix </b:First>
          </b:Person>
          <b:Person>
            <b:Last> Gómez</b:Last>
            <b:Middle> Marx</b:Middle>
            <b:First>Jorge</b:First>
          </b:Person>
        </b:NameList>
      </b:Author>
    </b:Author>
    <b:RefOrder>14</b:RefOrder>
  </b:Source>
  <b:Source>
    <b:Tag>Möl21</b:Tag>
    <b:SourceType>JournalArticle</b:SourceType>
    <b:Guid>{F9068E74-8EE6-49D2-9A0A-DFCD0E828929}</b:Guid>
    <b:Title>Sustainable data analysis with Snakemake</b:Title>
    <b:JournalName>National Library of Medicine</b:JournalName>
    <b:Year>2021</b:Year>
    <b:Pages>10-33</b:Pages>
    <b:Author>
      <b:Author>
        <b:NameList>
          <b:Person>
            <b:Last>Mölder</b:Last>
            <b:First>Felix </b:First>
          </b:Person>
          <b:Person>
            <b:Last>Jablonski</b:Last>
            <b:Middle>Philipp </b:Middle>
            <b:First> Kim </b:First>
          </b:Person>
          <b:Person>
            <b:Last> Letcher</b:Last>
            <b:First>Brice</b:First>
          </b:Person>
        </b:NameList>
      </b:Author>
    </b:Author>
    <b:RefOrder>17</b:RefOrder>
  </b:Source>
  <b:Source>
    <b:Tag>Hat21</b:Tag>
    <b:SourceType>JournalArticle</b:SourceType>
    <b:Guid>{E88788C8-8CE7-4FA9-8EFE-72D28FD32D5B}</b:Guid>
    <b:Title>Definition and Classification of Power System Stability – Revisited &amp; Extended</b:Title>
    <b:JournalName>IEEE TRANSACTIONS ON POWER SYSTEMS</b:JournalName>
    <b:Year>2021</b:Year>
    <b:Volume>36</b:Volume>
    <b:Author>
      <b:Author>
        <b:NameList>
          <b:Person>
            <b:Last>Hatziargyriou</b:Last>
            <b:First>Nikos </b:First>
          </b:Person>
          <b:Person>
            <b:Last>Milanovic</b:Last>
            <b:First>Jovica </b:First>
          </b:Person>
          <b:Person>
            <b:Last> Rahmann</b:Last>
            <b:First>Claudia</b:First>
          </b:Person>
          <b:Person>
            <b:Last> Canizares</b:Last>
            <b:First>Claudio</b:First>
          </b:Person>
        </b:NameList>
      </b:Author>
    </b:Author>
    <b:RefOrder>18</b:RefOrder>
  </b:Source>
  <b:Source>
    <b:Tag>Fac20</b:Tag>
    <b:SourceType>JournalArticle</b:SourceType>
    <b:Guid>{13B2D956-D3D0-43C3-94CC-C96097EFE7EC}</b:Guid>
    <b:Title>MACHINE LEARNING FOR DATA CLASSIFICATION IN INDONESIA REGIONAL ELECTIONS BASED ON POLITICAL PARTIES SUPPORT</b:Title>
    <b:JournalName>Jurnal Ilmu Komputer dan Informasi (Journal of Computer Science and Information) </b:JournalName>
    <b:Year>2020</b:Year>
    <b:Pages>89-96</b:Pages>
    <b:Volume>13</b:Volume>
    <b:Author>
      <b:Author>
        <b:NameList>
          <b:Person>
            <b:Last>Fachrie </b:Last>
            <b:First>Muhammad</b:First>
          </b:Person>
        </b:NameList>
      </b:Author>
    </b:Author>
    <b:RefOrder>19</b:RefOrder>
  </b:Source>
  <b:Source>
    <b:Tag>Ang18</b:Tag>
    <b:SourceType>JournalArticle</b:SourceType>
    <b:Guid>{0F1BC310-A1E1-4E94-90B4-00F222E05F54}</b:Guid>
    <b:Title>The Implementation of Speech Recognition using Mel-Frequency Cepstrum Coefficients (MFCC) and Support Vector Machine (SVM) method based on Python to Control Robot Arm</b:Title>
    <b:JournalName>IOP Conf. Series: Materials Science and Engineering</b:JournalName>
    <b:Year>2018</b:Year>
    <b:Author>
      <b:Author>
        <b:NameList>
          <b:Person>
            <b:Last>Anggraeni</b:Last>
            <b:First>D </b:First>
          </b:Person>
          <b:Person>
            <b:Last>Munawwaroh</b:Last>
            <b:First>M </b:First>
          </b:Person>
        </b:NameList>
      </b:Author>
    </b:Author>
    <b:RefOrder>20</b:RefOrder>
  </b:Source>
  <b:Source>
    <b:Tag>Boa20</b:Tag>
    <b:SourceType>JournalArticle</b:SourceType>
    <b:Guid>{791FDE8C-DEC3-4C8E-928D-2B2A695A2DC9}</b:Guid>
    <b:Title>Basic Tenets of Classification Algorithms K-Nearest-Neighbor, Support Vector Machine, Random Forest and Neural Network: A Review</b:Title>
    <b:JournalName>Journal of Data Analysis and Information Processing </b:JournalName>
    <b:Year>2020</b:Year>
    <b:Volume>8</b:Volume>
    <b:Author>
      <b:Author>
        <b:NameList>
          <b:Person>
            <b:Last>Boateng</b:Last>
            <b:Middle>Yeboah </b:Middle>
            <b:First>Ernest </b:First>
          </b:Person>
          <b:Person>
            <b:Last>Otoo</b:Last>
            <b:First>Joseph </b:First>
          </b:Person>
          <b:Person>
            <b:Last>Abaye</b:Last>
            <b:Middle>A. </b:Middle>
            <b:First> Daniel </b:First>
          </b:Person>
        </b:NameList>
      </b:Author>
    </b:Author>
    <b:RefOrder>21</b:RefOrder>
  </b:Source>
  <b:Source>
    <b:Tag>CLe21</b:Tag>
    <b:SourceType>JournalArticle</b:SourceType>
    <b:Guid>{9A68C078-AE1C-4252-88A9-F1E8A6F34F89}</b:Guid>
    <b:Title>Evaluating Classifier Performance: A Comprehensive Review</b:Title>
    <b:JournalName> Proc. of the 2021 IEEE International Conference on Data Mining</b:JournalName>
    <b:Year>2021</b:Year>
    <b:Pages>200-205</b:Pages>
    <b:Author>
      <b:Author>
        <b:NameList>
          <b:Person>
            <b:Last>C.</b:Last>
            <b:First>Lee</b:First>
          </b:Person>
        </b:NameList>
      </b:Author>
    </b:Author>
    <b:RefOrder>8</b:RefOrder>
  </b:Source>
  <b:Source>
    <b:Tag>DKi23</b:Tag>
    <b:SourceType>JournalArticle</b:SourceType>
    <b:Guid>{55384043-901A-4840-869C-A51A41342E92}</b:Guid>
    <b:Title>The Role of Accurate Weather Predictions in Agriculture and Event Planning</b:Title>
    <b:JournalName> in Proc. of the 2023 International Conference on Environmental Science and Technology</b:JournalName>
    <b:Year>2023</b:Year>
    <b:Pages>150-155</b:Pages>
    <b:Author>
      <b:Author>
        <b:NameList>
          <b:Person>
            <b:Last>D.</b:Last>
            <b:First>Kim</b:First>
          </b:Person>
        </b:NameList>
      </b:Author>
    </b:Author>
    <b:RefOrder>9</b:RefOrder>
  </b:Source>
</b:Sources>
</file>

<file path=customXml/itemProps1.xml><?xml version="1.0" encoding="utf-8"?>
<ds:datastoreItem xmlns:ds="http://schemas.openxmlformats.org/officeDocument/2006/customXml" ds:itemID="{4CEA2CC1-A707-4921-BF04-7D36338CC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12</Pages>
  <Words>5595</Words>
  <Characters>29628</Characters>
  <Application>Microsoft Office Word</Application>
  <DocSecurity>0</DocSecurity>
  <Lines>914</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Anthony Pranoto</dc:creator>
  <cp:keywords/>
  <dc:description/>
  <cp:lastModifiedBy>Ray Anthony Pranoto</cp:lastModifiedBy>
  <cp:revision>5</cp:revision>
  <dcterms:created xsi:type="dcterms:W3CDTF">2023-12-22T16:22:00Z</dcterms:created>
  <dcterms:modified xsi:type="dcterms:W3CDTF">2024-03-04T18:14:00Z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327ddff4cf5868784e83b9b78ca1900e5a773490933f1796bbd0e419b27a2bf8</vt:lpwstr>
  </property>
</Properties>
</file>