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E5F" w:rsidRDefault="009701E6" w:rsidP="00470CE9">
      <w:pPr>
        <w:pStyle w:val="1"/>
      </w:pPr>
      <w:r>
        <w:rPr>
          <w:rFonts w:hint="eastAsia"/>
        </w:rPr>
        <w:t>S</w:t>
      </w:r>
      <w:r>
        <w:t>DK</w:t>
      </w:r>
      <w:r w:rsidR="00470CE9" w:rsidRPr="00470CE9">
        <w:rPr>
          <w:rFonts w:hint="eastAsia"/>
        </w:rPr>
        <w:t>加密方案分析</w:t>
      </w:r>
    </w:p>
    <w:p w:rsidR="00470CE9" w:rsidRPr="00470CE9" w:rsidRDefault="00470CE9" w:rsidP="00470CE9">
      <w:pPr>
        <w:rPr>
          <w:rFonts w:hint="eastAsia"/>
        </w:rPr>
      </w:pPr>
      <w:r>
        <w:tab/>
      </w:r>
      <w:r>
        <w:rPr>
          <w:rFonts w:hint="eastAsia"/>
        </w:rPr>
        <w:t>SDK</w:t>
      </w:r>
      <w:r>
        <w:rPr>
          <w:rFonts w:hint="eastAsia"/>
        </w:rPr>
        <w:t>中主要有两种交互，第一种是验证开发者，第二种是验证完成后的正常通信（这里称为通信），下面就针对验证开发者中的请求、响应报文和通信的请求、响应报文做分析。</w:t>
      </w:r>
    </w:p>
    <w:p w:rsidR="00470CE9" w:rsidRPr="00470CE9" w:rsidRDefault="00470CE9" w:rsidP="00470CE9">
      <w:pPr>
        <w:pStyle w:val="2"/>
        <w:rPr>
          <w:rFonts w:hint="eastAsia"/>
        </w:rPr>
      </w:pPr>
      <w:r>
        <w:rPr>
          <w:rFonts w:hint="eastAsia"/>
        </w:rPr>
        <w:t>加密规则</w:t>
      </w:r>
    </w:p>
    <w:p w:rsidR="00470CE9" w:rsidRDefault="00DB4B6F" w:rsidP="00DB4B6F">
      <w:pPr>
        <w:pStyle w:val="3"/>
        <w:rPr>
          <w:rFonts w:hint="eastAsia"/>
        </w:rPr>
      </w:pPr>
      <w:r>
        <w:rPr>
          <w:rFonts w:hint="eastAsia"/>
        </w:rPr>
        <w:t>验证开发者请求报文加密规则</w:t>
      </w:r>
    </w:p>
    <w:p w:rsidR="00470CE9" w:rsidRDefault="00470CE9" w:rsidP="00470CE9">
      <w:r>
        <w:t>type: approveDev</w:t>
      </w:r>
    </w:p>
    <w:p w:rsidR="00470CE9" w:rsidRDefault="00470CE9" w:rsidP="00470CE9">
      <w:r>
        <w:t>rsaStr: Base64(RSA(randomKey, publicKeyS))</w:t>
      </w:r>
    </w:p>
    <w:p w:rsidR="00470CE9" w:rsidRDefault="00470CE9" w:rsidP="00470CE9">
      <w:r>
        <w:t>head: Base64(AES256((</w:t>
      </w:r>
    </w:p>
    <w:p w:rsidR="00470CE9" w:rsidRDefault="00470CE9" w:rsidP="00470CE9">
      <w:r>
        <w:tab/>
        <w:t>appkey: appkey</w:t>
      </w:r>
    </w:p>
    <w:p w:rsidR="00470CE9" w:rsidRDefault="00470CE9" w:rsidP="00470CE9">
      <w:r>
        <w:tab/>
        <w:t>RandomNum: randomNum</w:t>
      </w:r>
    </w:p>
    <w:p w:rsidR="00470CE9" w:rsidRDefault="00470CE9" w:rsidP="00470CE9">
      <w:r>
        <w:tab/>
        <w:t>DevId: mac</w:t>
      </w:r>
    </w:p>
    <w:p w:rsidR="00470CE9" w:rsidRDefault="00470CE9" w:rsidP="00470CE9">
      <w:r>
        <w:tab/>
        <w:t>DevName: hostName</w:t>
      </w:r>
    </w:p>
    <w:p w:rsidR="00470CE9" w:rsidRDefault="00470CE9" w:rsidP="00470CE9">
      <w:r>
        <w:tab/>
        <w:t>randomWorkKey: randomWorkKey</w:t>
      </w:r>
    </w:p>
    <w:p w:rsidR="00470CE9" w:rsidRDefault="00470CE9" w:rsidP="00470CE9">
      <w:r>
        <w:tab/>
        <w:t>sign: Base64(MD5withRSA(SHA-256(appId+random+mac+hostName), privateKeyB))</w:t>
      </w:r>
    </w:p>
    <w:p w:rsidR="00470CE9" w:rsidRDefault="00470CE9" w:rsidP="00470CE9">
      <w:r>
        <w:tab/>
        <w:t>), randomKey))</w:t>
      </w:r>
    </w:p>
    <w:p w:rsidR="00470CE9" w:rsidRDefault="00470CE9" w:rsidP="00470CE9">
      <w:pPr>
        <w:rPr>
          <w:rFonts w:hint="eastAsia"/>
        </w:rPr>
      </w:pPr>
      <w:r>
        <w:tab/>
      </w:r>
    </w:p>
    <w:p w:rsidR="00470CE9" w:rsidRDefault="00DB4B6F" w:rsidP="00DB4B6F">
      <w:pPr>
        <w:pStyle w:val="3"/>
        <w:rPr>
          <w:rFonts w:hint="eastAsia"/>
        </w:rPr>
      </w:pPr>
      <w:r>
        <w:rPr>
          <w:rFonts w:hint="eastAsia"/>
        </w:rPr>
        <w:t>验证开发者响应报文加密规则</w:t>
      </w:r>
    </w:p>
    <w:p w:rsidR="00470CE9" w:rsidRDefault="00470CE9" w:rsidP="00470CE9">
      <w:r>
        <w:t>head: Base64(AES256((</w:t>
      </w:r>
    </w:p>
    <w:p w:rsidR="00470CE9" w:rsidRDefault="00470CE9" w:rsidP="00470CE9">
      <w:r>
        <w:tab/>
        <w:t>token: token</w:t>
      </w:r>
    </w:p>
    <w:p w:rsidR="00470CE9" w:rsidRDefault="00470CE9" w:rsidP="00470CE9">
      <w:r>
        <w:tab/>
        <w:t>sign: Base64(MD5withRSA(token+randomNum, privateKeyS))</w:t>
      </w:r>
    </w:p>
    <w:p w:rsidR="00470CE9" w:rsidRDefault="00470CE9" w:rsidP="00470CE9">
      <w:r>
        <w:tab/>
        <w:t>), randomKey))</w:t>
      </w:r>
    </w:p>
    <w:p w:rsidR="00470CE9" w:rsidRDefault="00470CE9" w:rsidP="00470CE9">
      <w:pPr>
        <w:rPr>
          <w:rFonts w:hint="eastAsia"/>
        </w:rPr>
      </w:pPr>
    </w:p>
    <w:p w:rsidR="00470CE9" w:rsidRDefault="00DB4B6F" w:rsidP="00DB4B6F">
      <w:pPr>
        <w:pStyle w:val="3"/>
        <w:rPr>
          <w:rFonts w:hint="eastAsia"/>
        </w:rPr>
      </w:pPr>
      <w:r>
        <w:rPr>
          <w:rFonts w:hint="eastAsia"/>
        </w:rPr>
        <w:t>通信请求报文加密规则</w:t>
      </w:r>
    </w:p>
    <w:p w:rsidR="00470CE9" w:rsidRDefault="00470CE9" w:rsidP="00470CE9">
      <w:r>
        <w:t>type: JavaAPISecurityControlSend</w:t>
      </w:r>
    </w:p>
    <w:p w:rsidR="00470CE9" w:rsidRDefault="00470CE9" w:rsidP="00470CE9">
      <w:r>
        <w:t>rsaStr: Base64(RSA(randomKey, publicKeyS))</w:t>
      </w:r>
    </w:p>
    <w:p w:rsidR="00470CE9" w:rsidRDefault="00470CE9" w:rsidP="00470CE9">
      <w:r>
        <w:t>head: Base64(AES256((</w:t>
      </w:r>
    </w:p>
    <w:p w:rsidR="00470CE9" w:rsidRDefault="00470CE9" w:rsidP="00470CE9">
      <w:r>
        <w:tab/>
        <w:t>appkey: appkey</w:t>
      </w:r>
    </w:p>
    <w:p w:rsidR="00470CE9" w:rsidRDefault="00470CE9" w:rsidP="00470CE9">
      <w:r>
        <w:tab/>
        <w:t>token: token</w:t>
      </w:r>
    </w:p>
    <w:p w:rsidR="00470CE9" w:rsidRDefault="00470CE9" w:rsidP="00470CE9">
      <w:r>
        <w:tab/>
        <w:t>sign: Base64(MD5withRSA(reqData+token, privateKeyB))</w:t>
      </w:r>
    </w:p>
    <w:p w:rsidR="00470CE9" w:rsidRDefault="00470CE9" w:rsidP="00470CE9">
      <w:r>
        <w:tab/>
        <w:t>), randomKey))</w:t>
      </w:r>
    </w:p>
    <w:p w:rsidR="00470CE9" w:rsidRDefault="00470CE9" w:rsidP="00470CE9">
      <w:r>
        <w:lastRenderedPageBreak/>
        <w:t>data: Base64(AES256(</w:t>
      </w:r>
    </w:p>
    <w:p w:rsidR="00470CE9" w:rsidRDefault="00470CE9" w:rsidP="00470CE9">
      <w:r>
        <w:tab/>
        <w:t>data: reqData</w:t>
      </w:r>
    </w:p>
    <w:p w:rsidR="00470CE9" w:rsidRDefault="00470CE9" w:rsidP="00470CE9">
      <w:r>
        <w:tab/>
        <w:t>), randomKey))</w:t>
      </w:r>
    </w:p>
    <w:p w:rsidR="00470CE9" w:rsidRDefault="00470CE9" w:rsidP="00470CE9">
      <w:pPr>
        <w:rPr>
          <w:rFonts w:hint="eastAsia"/>
        </w:rPr>
      </w:pPr>
    </w:p>
    <w:p w:rsidR="00470CE9" w:rsidRDefault="00DB4B6F" w:rsidP="00DB4B6F">
      <w:pPr>
        <w:pStyle w:val="3"/>
        <w:rPr>
          <w:rFonts w:hint="eastAsia"/>
        </w:rPr>
      </w:pPr>
      <w:r>
        <w:rPr>
          <w:rFonts w:hint="eastAsia"/>
        </w:rPr>
        <w:t>通信响应报文加密规则</w:t>
      </w:r>
    </w:p>
    <w:p w:rsidR="00470CE9" w:rsidRDefault="00470CE9" w:rsidP="00470CE9">
      <w:r>
        <w:t>head: Base64(AES256((</w:t>
      </w:r>
    </w:p>
    <w:p w:rsidR="00470CE9" w:rsidRDefault="00470CE9" w:rsidP="00470CE9">
      <w:r>
        <w:tab/>
        <w:t>sign: Base64(MD5withRSA(respData, privateKeyS))</w:t>
      </w:r>
    </w:p>
    <w:p w:rsidR="00470CE9" w:rsidRDefault="00470CE9" w:rsidP="00470CE9">
      <w:r>
        <w:tab/>
        <w:t>), randomKey))</w:t>
      </w:r>
    </w:p>
    <w:p w:rsidR="00470CE9" w:rsidRDefault="00470CE9" w:rsidP="00470CE9">
      <w:r>
        <w:t>data: Base64(AES256(</w:t>
      </w:r>
    </w:p>
    <w:p w:rsidR="00470CE9" w:rsidRDefault="00470CE9" w:rsidP="00470CE9">
      <w:r>
        <w:tab/>
        <w:t>data: respData</w:t>
      </w:r>
    </w:p>
    <w:p w:rsidR="00470CE9" w:rsidRDefault="00470CE9" w:rsidP="00470CE9">
      <w:r>
        <w:tab/>
        <w:t>), randomKey))</w:t>
      </w:r>
    </w:p>
    <w:p w:rsidR="00470CE9" w:rsidRDefault="00522969" w:rsidP="00470CE9">
      <w:pPr>
        <w:pStyle w:val="2"/>
      </w:pPr>
      <w:r>
        <w:rPr>
          <w:rFonts w:hint="eastAsia"/>
        </w:rPr>
        <w:t>密码套件</w:t>
      </w:r>
    </w:p>
    <w:p w:rsidR="00470CE9" w:rsidRDefault="00470CE9" w:rsidP="00470CE9">
      <w:r>
        <w:tab/>
      </w:r>
      <w:r>
        <w:rPr>
          <w:rFonts w:hint="eastAsia"/>
        </w:rPr>
        <w:t>从报文中可以看出来</w:t>
      </w:r>
      <w:r>
        <w:rPr>
          <w:rFonts w:hint="eastAsia"/>
        </w:rPr>
        <w:t>SDK</w:t>
      </w:r>
      <w:r>
        <w:rPr>
          <w:rFonts w:hint="eastAsia"/>
        </w:rPr>
        <w:t>的加密方案中用到了多种</w:t>
      </w:r>
      <w:r w:rsidR="003B4AAA">
        <w:rPr>
          <w:rFonts w:hint="eastAsia"/>
        </w:rPr>
        <w:t>算法。</w:t>
      </w:r>
      <w:r>
        <w:rPr>
          <w:rFonts w:hint="eastAsia"/>
        </w:rPr>
        <w:t>其中转码算法有</w:t>
      </w:r>
      <w:r>
        <w:rPr>
          <w:rFonts w:hint="eastAsia"/>
        </w:rPr>
        <w:t>B</w:t>
      </w:r>
      <w:r>
        <w:t>a</w:t>
      </w:r>
      <w:r w:rsidR="00F44BE5">
        <w:t>se64</w:t>
      </w:r>
      <w:r w:rsidR="003B4AAA">
        <w:t>，</w:t>
      </w:r>
      <w:r>
        <w:rPr>
          <w:rFonts w:hint="eastAsia"/>
        </w:rPr>
        <w:t>加密算法有</w:t>
      </w:r>
      <w:r>
        <w:rPr>
          <w:rFonts w:hint="eastAsia"/>
        </w:rPr>
        <w:t>RSA</w:t>
      </w:r>
      <w:r>
        <w:rPr>
          <w:rFonts w:hint="eastAsia"/>
        </w:rPr>
        <w:t>、</w:t>
      </w:r>
      <w:r>
        <w:rPr>
          <w:rFonts w:hint="eastAsia"/>
        </w:rPr>
        <w:t>AES</w:t>
      </w:r>
      <w:r w:rsidR="003B4AAA">
        <w:rPr>
          <w:rFonts w:hint="eastAsia"/>
        </w:rPr>
        <w:t>，散列算法有</w:t>
      </w:r>
      <w:r w:rsidR="003B4AAA">
        <w:rPr>
          <w:rFonts w:hint="eastAsia"/>
        </w:rPr>
        <w:t>SHA</w:t>
      </w:r>
      <w:r w:rsidR="006408CE">
        <w:rPr>
          <w:rFonts w:hint="eastAsia"/>
        </w:rPr>
        <w:t>，签名算法有</w:t>
      </w:r>
      <w:r w:rsidR="006408CE">
        <w:rPr>
          <w:rFonts w:hint="eastAsia"/>
        </w:rPr>
        <w:t>MD5</w:t>
      </w:r>
      <w:r w:rsidR="006408CE">
        <w:t>withRSA</w:t>
      </w:r>
      <w:r w:rsidR="00F44BE5">
        <w:t>。</w:t>
      </w:r>
      <w:r w:rsidR="0018758A">
        <w:rPr>
          <w:rFonts w:hint="eastAsia"/>
        </w:rPr>
        <w:t>下面结合项目简单介绍</w:t>
      </w:r>
      <w:r w:rsidR="00D54573">
        <w:rPr>
          <w:rFonts w:hint="eastAsia"/>
        </w:rPr>
        <w:t>一下这些算法在该方案中的应用。</w:t>
      </w:r>
    </w:p>
    <w:p w:rsidR="00DB4B6F" w:rsidRDefault="00F44BE5" w:rsidP="00DB4B6F">
      <w:pPr>
        <w:pStyle w:val="3"/>
        <w:rPr>
          <w:rFonts w:hint="eastAsia"/>
        </w:rPr>
      </w:pPr>
      <w:r w:rsidRPr="00D76FD5">
        <w:t>Base64</w:t>
      </w:r>
    </w:p>
    <w:p w:rsidR="00A644C4" w:rsidRDefault="00F44BE5" w:rsidP="00DB4B6F">
      <w:pPr>
        <w:ind w:firstLine="420"/>
      </w:pPr>
      <w:r>
        <w:rPr>
          <w:rFonts w:hint="eastAsia"/>
        </w:rPr>
        <w:t>该算法是</w:t>
      </w:r>
      <w:r w:rsidR="00A644C4">
        <w:rPr>
          <w:rFonts w:hint="eastAsia"/>
        </w:rPr>
        <w:t>一种</w:t>
      </w:r>
      <w:r>
        <w:rPr>
          <w:rFonts w:hint="eastAsia"/>
        </w:rPr>
        <w:t>转码算法，</w:t>
      </w:r>
      <w:r w:rsidR="00D76FD5">
        <w:rPr>
          <w:rFonts w:hint="eastAsia"/>
        </w:rPr>
        <w:t>主要作用是将信息（其中有一部分无法显示的字符）转换为可以</w:t>
      </w:r>
    </w:p>
    <w:p w:rsidR="00F44BE5" w:rsidRDefault="00D76FD5" w:rsidP="00A644C4">
      <w:r>
        <w:rPr>
          <w:rFonts w:hint="eastAsia"/>
        </w:rPr>
        <w:t>显示的字符，防止类似于回车、反斜线在路由器处理时导致</w:t>
      </w:r>
      <w:r w:rsidR="0063591A">
        <w:rPr>
          <w:rFonts w:hint="eastAsia"/>
        </w:rPr>
        <w:t>错误，</w:t>
      </w:r>
      <w:r>
        <w:rPr>
          <w:rFonts w:hint="eastAsia"/>
        </w:rPr>
        <w:t>即方便在</w:t>
      </w:r>
      <w:r w:rsidR="0063591A">
        <w:rPr>
          <w:rFonts w:hint="eastAsia"/>
        </w:rPr>
        <w:t>信息</w:t>
      </w:r>
      <w:r>
        <w:rPr>
          <w:rFonts w:hint="eastAsia"/>
        </w:rPr>
        <w:t>网络中传输。</w:t>
      </w:r>
      <w:r w:rsidR="0063591A">
        <w:rPr>
          <w:rFonts w:hint="eastAsia"/>
        </w:rPr>
        <w:t>在加密处理后、传输前使用</w:t>
      </w:r>
      <w:r w:rsidR="002D2310">
        <w:rPr>
          <w:rFonts w:hint="eastAsia"/>
        </w:rPr>
        <w:t>。</w:t>
      </w:r>
    </w:p>
    <w:p w:rsidR="00DB4B6F" w:rsidRDefault="006C1618" w:rsidP="00DB4B6F">
      <w:pPr>
        <w:pStyle w:val="3"/>
        <w:rPr>
          <w:rFonts w:hint="eastAsia"/>
        </w:rPr>
      </w:pPr>
      <w:r w:rsidRPr="006406D1">
        <w:rPr>
          <w:rFonts w:hint="eastAsia"/>
        </w:rPr>
        <w:t>R</w:t>
      </w:r>
      <w:r w:rsidRPr="006406D1">
        <w:t>SA</w:t>
      </w:r>
    </w:p>
    <w:p w:rsidR="00D54573" w:rsidRDefault="00A644C4" w:rsidP="00DB4B6F">
      <w:pPr>
        <w:ind w:firstLine="420"/>
      </w:pPr>
      <w:r>
        <w:rPr>
          <w:rFonts w:hint="eastAsia"/>
        </w:rPr>
        <w:t>该算法</w:t>
      </w:r>
      <w:r w:rsidR="0018758A">
        <w:rPr>
          <w:rFonts w:hint="eastAsia"/>
        </w:rPr>
        <w:t>是</w:t>
      </w:r>
      <w:r w:rsidR="004138EB">
        <w:rPr>
          <w:rFonts w:hint="eastAsia"/>
        </w:rPr>
        <w:t>一种非对称算法</w:t>
      </w:r>
      <w:r w:rsidR="00D54573">
        <w:rPr>
          <w:rFonts w:hint="eastAsia"/>
        </w:rPr>
        <w:t>。</w:t>
      </w:r>
      <w:r w:rsidR="00F56A4A">
        <w:rPr>
          <w:rFonts w:hint="eastAsia"/>
        </w:rPr>
        <w:t>在该方案中采用</w:t>
      </w:r>
      <w:r w:rsidR="00D54573">
        <w:rPr>
          <w:rFonts w:hint="eastAsia"/>
        </w:rPr>
        <w:t>1024</w:t>
      </w:r>
      <w:r w:rsidR="00D54573">
        <w:rPr>
          <w:rFonts w:hint="eastAsia"/>
        </w:rPr>
        <w:t>位密钥</w:t>
      </w:r>
      <w:r w:rsidR="00E4501A">
        <w:rPr>
          <w:rFonts w:hint="eastAsia"/>
        </w:rPr>
        <w:t>（</w:t>
      </w:r>
      <w:r w:rsidR="00D54573">
        <w:rPr>
          <w:rFonts w:hint="eastAsia"/>
        </w:rPr>
        <w:t>目前</w:t>
      </w:r>
      <w:r w:rsidR="00D54573">
        <w:rPr>
          <w:rFonts w:hint="eastAsia"/>
        </w:rPr>
        <w:t>700+</w:t>
      </w:r>
      <w:r w:rsidR="00D54573">
        <w:rPr>
          <w:rFonts w:hint="eastAsia"/>
        </w:rPr>
        <w:t>密钥的</w:t>
      </w:r>
      <w:r w:rsidR="00D54573">
        <w:rPr>
          <w:rFonts w:hint="eastAsia"/>
        </w:rPr>
        <w:t>RSA</w:t>
      </w:r>
      <w:r w:rsidR="00D54573">
        <w:rPr>
          <w:rFonts w:hint="eastAsia"/>
        </w:rPr>
        <w:t>算法已经可以</w:t>
      </w:r>
    </w:p>
    <w:p w:rsidR="00091932" w:rsidRDefault="00D54573" w:rsidP="00470CE9">
      <w:r>
        <w:rPr>
          <w:rFonts w:hint="eastAsia"/>
        </w:rPr>
        <w:t>被破解，但</w:t>
      </w:r>
      <w:r>
        <w:rPr>
          <w:rFonts w:hint="eastAsia"/>
        </w:rPr>
        <w:t>1024</w:t>
      </w:r>
      <w:r>
        <w:rPr>
          <w:rFonts w:hint="eastAsia"/>
        </w:rPr>
        <w:t>位密钥还是比较安全</w:t>
      </w:r>
      <w:r w:rsidR="00E4501A">
        <w:rPr>
          <w:rFonts w:hint="eastAsia"/>
        </w:rPr>
        <w:t>的），</w:t>
      </w:r>
      <w:r w:rsidR="0063591A">
        <w:rPr>
          <w:rFonts w:hint="eastAsia"/>
        </w:rPr>
        <w:t>在传递共享密钥时使用。</w:t>
      </w:r>
    </w:p>
    <w:p w:rsidR="00DB4B6F" w:rsidRDefault="002D2310" w:rsidP="00DC3638">
      <w:pPr>
        <w:pStyle w:val="3"/>
      </w:pPr>
      <w:r w:rsidRPr="006406D1">
        <w:rPr>
          <w:rFonts w:hint="eastAsia"/>
        </w:rPr>
        <w:t>AES</w:t>
      </w:r>
    </w:p>
    <w:p w:rsidR="002D2310" w:rsidRDefault="002D2310" w:rsidP="00470CE9">
      <w:r>
        <w:rPr>
          <w:rFonts w:hint="eastAsia"/>
        </w:rPr>
        <w:t>该算法是一种对称算法。该方案中采用</w:t>
      </w:r>
      <w:r>
        <w:rPr>
          <w:rFonts w:hint="eastAsia"/>
        </w:rPr>
        <w:t>256</w:t>
      </w:r>
      <w:r>
        <w:rPr>
          <w:rFonts w:hint="eastAsia"/>
        </w:rPr>
        <w:t>位密钥，</w:t>
      </w:r>
      <w:r w:rsidR="00E4501A">
        <w:rPr>
          <w:rFonts w:hint="eastAsia"/>
        </w:rPr>
        <w:t>分组模式为</w:t>
      </w:r>
      <w:r w:rsidR="00E4501A">
        <w:rPr>
          <w:rFonts w:hint="eastAsia"/>
        </w:rPr>
        <w:t>E</w:t>
      </w:r>
      <w:r w:rsidR="00E4501A">
        <w:t>CB</w:t>
      </w:r>
      <w:r w:rsidR="00E4501A">
        <w:t>，</w:t>
      </w:r>
      <w:r w:rsidR="00E4501A">
        <w:rPr>
          <w:rFonts w:hint="eastAsia"/>
        </w:rPr>
        <w:t>补码模式</w:t>
      </w:r>
      <w:r w:rsidR="00910C64">
        <w:t>PKCS7</w:t>
      </w:r>
      <w:r w:rsidR="00E4501A" w:rsidRPr="00E4501A">
        <w:t>Padding</w:t>
      </w:r>
      <w:r w:rsidR="007D4F3B">
        <w:t>。</w:t>
      </w:r>
      <w:r w:rsidR="007D4F3B">
        <w:rPr>
          <w:rFonts w:hint="eastAsia"/>
        </w:rPr>
        <w:t>在加密</w:t>
      </w:r>
      <w:r w:rsidR="007D4F3B">
        <w:rPr>
          <w:rFonts w:hint="eastAsia"/>
        </w:rPr>
        <w:t>h</w:t>
      </w:r>
      <w:r w:rsidR="007D4F3B">
        <w:t>ead</w:t>
      </w:r>
      <w:r w:rsidR="007D4F3B">
        <w:rPr>
          <w:rFonts w:hint="eastAsia"/>
        </w:rPr>
        <w:t>和</w:t>
      </w:r>
      <w:r w:rsidR="007D4F3B">
        <w:t>data</w:t>
      </w:r>
      <w:r w:rsidR="007D4F3B">
        <w:rPr>
          <w:rFonts w:hint="eastAsia"/>
        </w:rPr>
        <w:t>部分信息时使用</w:t>
      </w:r>
      <w:r w:rsidR="007242AE">
        <w:rPr>
          <w:rFonts w:hint="eastAsia"/>
        </w:rPr>
        <w:t>。</w:t>
      </w:r>
    </w:p>
    <w:p w:rsidR="00DC3638" w:rsidRDefault="006406D1" w:rsidP="00DC3638">
      <w:pPr>
        <w:pStyle w:val="3"/>
      </w:pPr>
      <w:r w:rsidRPr="009639A6">
        <w:rPr>
          <w:rFonts w:hint="eastAsia"/>
        </w:rPr>
        <w:t>SHA</w:t>
      </w:r>
    </w:p>
    <w:p w:rsidR="006406D1" w:rsidRDefault="006406D1" w:rsidP="00470CE9">
      <w:r>
        <w:rPr>
          <w:rFonts w:hint="eastAsia"/>
        </w:rPr>
        <w:t>该算法是一种散列算法。在该方案中采用的</w:t>
      </w:r>
      <w:r>
        <w:rPr>
          <w:rFonts w:hint="eastAsia"/>
        </w:rPr>
        <w:t>S</w:t>
      </w:r>
      <w:r>
        <w:t>HA256</w:t>
      </w:r>
      <w:r>
        <w:rPr>
          <w:rFonts w:hint="eastAsia"/>
        </w:rPr>
        <w:t>是</w:t>
      </w:r>
      <w:r>
        <w:rPr>
          <w:rFonts w:hint="eastAsia"/>
        </w:rPr>
        <w:t>S</w:t>
      </w:r>
      <w:r>
        <w:t>HA-2</w:t>
      </w:r>
      <w:r>
        <w:rPr>
          <w:rFonts w:hint="eastAsia"/>
        </w:rPr>
        <w:t>中的标准算法（如今</w:t>
      </w:r>
      <w:r>
        <w:rPr>
          <w:rFonts w:hint="eastAsia"/>
        </w:rPr>
        <w:t>S</w:t>
      </w:r>
      <w:r>
        <w:t>HA-1</w:t>
      </w:r>
      <w:r>
        <w:rPr>
          <w:rFonts w:hint="eastAsia"/>
        </w:rPr>
        <w:t>中的标准已经被废弃了，并且最新的标准是</w:t>
      </w:r>
      <w:r>
        <w:rPr>
          <w:rFonts w:hint="eastAsia"/>
        </w:rPr>
        <w:t>SHA-3</w:t>
      </w:r>
      <w:r>
        <w:rPr>
          <w:rFonts w:hint="eastAsia"/>
        </w:rPr>
        <w:t>），</w:t>
      </w:r>
      <w:r w:rsidR="009639A6">
        <w:rPr>
          <w:rFonts w:hint="eastAsia"/>
        </w:rPr>
        <w:t>散列算法</w:t>
      </w:r>
      <w:r>
        <w:rPr>
          <w:rFonts w:hint="eastAsia"/>
        </w:rPr>
        <w:t>主要作用是</w:t>
      </w:r>
      <w:r w:rsidR="00027DBC">
        <w:rPr>
          <w:rFonts w:hint="eastAsia"/>
        </w:rPr>
        <w:t>生成与某段信息唯一对应的固定长度的标志（这里可以称之为指纹或消息摘要），而</w:t>
      </w:r>
      <w:r w:rsidR="00027DBC">
        <w:rPr>
          <w:rFonts w:hint="eastAsia"/>
        </w:rPr>
        <w:t>S</w:t>
      </w:r>
      <w:r w:rsidR="00027DBC">
        <w:t>HA256</w:t>
      </w:r>
      <w:r w:rsidR="00027DBC">
        <w:rPr>
          <w:rFonts w:hint="eastAsia"/>
        </w:rPr>
        <w:t>生成的标志就是</w:t>
      </w:r>
      <w:r w:rsidR="00027DBC">
        <w:rPr>
          <w:rFonts w:hint="eastAsia"/>
        </w:rPr>
        <w:t>256</w:t>
      </w:r>
      <w:r w:rsidR="00027DBC">
        <w:rPr>
          <w:rFonts w:hint="eastAsia"/>
        </w:rPr>
        <w:t>位的。在验证开发者</w:t>
      </w:r>
      <w:r w:rsidR="00027DBC">
        <w:rPr>
          <w:rFonts w:hint="eastAsia"/>
        </w:rPr>
        <w:lastRenderedPageBreak/>
        <w:t>签名时使用。</w:t>
      </w:r>
    </w:p>
    <w:p w:rsidR="00DC3638" w:rsidRDefault="009639A6" w:rsidP="00A23DB0">
      <w:pPr>
        <w:pStyle w:val="3"/>
        <w:rPr>
          <w:rFonts w:hint="eastAsia"/>
        </w:rPr>
      </w:pPr>
      <w:r w:rsidRPr="009639A6">
        <w:rPr>
          <w:rFonts w:hint="eastAsia"/>
        </w:rPr>
        <w:t>MD5</w:t>
      </w:r>
      <w:r w:rsidRPr="009639A6">
        <w:t>withRSA</w:t>
      </w:r>
    </w:p>
    <w:p w:rsidR="009639A6" w:rsidRDefault="009639A6" w:rsidP="00DC3638">
      <w:pPr>
        <w:ind w:firstLine="420"/>
      </w:pPr>
      <w:r>
        <w:rPr>
          <w:rFonts w:hint="eastAsia"/>
        </w:rPr>
        <w:t>该算法是一种签名算法，其中的</w:t>
      </w:r>
      <w:r>
        <w:rPr>
          <w:rFonts w:hint="eastAsia"/>
        </w:rPr>
        <w:t>MD5</w:t>
      </w:r>
      <w:r>
        <w:rPr>
          <w:rFonts w:hint="eastAsia"/>
        </w:rPr>
        <w:t>也是散列算法。而该签名算法就是把签名信息用</w:t>
      </w:r>
      <w:r>
        <w:rPr>
          <w:rFonts w:hint="eastAsia"/>
        </w:rPr>
        <w:t>MD5</w:t>
      </w:r>
      <w:r>
        <w:rPr>
          <w:rFonts w:hint="eastAsia"/>
        </w:rPr>
        <w:t>提取消息摘要后在使用</w:t>
      </w:r>
      <w:r>
        <w:rPr>
          <w:rFonts w:hint="eastAsia"/>
        </w:rPr>
        <w:t>RSA</w:t>
      </w:r>
      <w:r>
        <w:rPr>
          <w:rFonts w:hint="eastAsia"/>
        </w:rPr>
        <w:t>签名。</w:t>
      </w:r>
    </w:p>
    <w:p w:rsidR="00FE4825" w:rsidRDefault="00FE4825" w:rsidP="00470CE9"/>
    <w:p w:rsidR="00FE4825" w:rsidRDefault="00D954E7" w:rsidP="00D954E7">
      <w:pPr>
        <w:pStyle w:val="2"/>
      </w:pPr>
      <w:r>
        <w:rPr>
          <w:rFonts w:hint="eastAsia"/>
        </w:rPr>
        <w:t>分析与疑问</w:t>
      </w:r>
    </w:p>
    <w:p w:rsidR="00D954E7" w:rsidRDefault="00D954E7" w:rsidP="00D954E7">
      <w:r>
        <w:tab/>
      </w:r>
      <w:r>
        <w:rPr>
          <w:rFonts w:hint="eastAsia"/>
        </w:rPr>
        <w:t>在网络安全中，安全方案最主要的三个任务便是防伪装、防窜改</w:t>
      </w:r>
      <w:r w:rsidR="001602FA">
        <w:rPr>
          <w:rFonts w:hint="eastAsia"/>
        </w:rPr>
        <w:t>、防窃听</w:t>
      </w:r>
      <w:r w:rsidR="00332A77">
        <w:rPr>
          <w:rFonts w:hint="eastAsia"/>
        </w:rPr>
        <w:t>；而该安全方案是在</w:t>
      </w:r>
      <w:r w:rsidR="00332A77">
        <w:rPr>
          <w:rFonts w:hint="eastAsia"/>
        </w:rPr>
        <w:t>HTTPS</w:t>
      </w:r>
      <w:r w:rsidR="00332A77">
        <w:rPr>
          <w:rFonts w:hint="eastAsia"/>
        </w:rPr>
        <w:t>的基础下实施的，因此在协议层的安全已经满足了要求，</w:t>
      </w:r>
      <w:r w:rsidR="00F77278">
        <w:rPr>
          <w:rFonts w:hint="eastAsia"/>
        </w:rPr>
        <w:t>下面就从这三个方面</w:t>
      </w:r>
      <w:r w:rsidR="00332A77">
        <w:rPr>
          <w:rFonts w:hint="eastAsia"/>
        </w:rPr>
        <w:t>在业务层的情况进行分析</w:t>
      </w:r>
      <w:r w:rsidR="00F77278">
        <w:rPr>
          <w:rFonts w:hint="eastAsia"/>
        </w:rPr>
        <w:t>，并且记录一些我对该安全方案的疑问</w:t>
      </w:r>
      <w:r w:rsidR="00142025">
        <w:rPr>
          <w:rFonts w:hint="eastAsia"/>
        </w:rPr>
        <w:t>。</w:t>
      </w:r>
    </w:p>
    <w:p w:rsidR="00601BBF" w:rsidRDefault="00601BBF" w:rsidP="00601BBF">
      <w:pPr>
        <w:pStyle w:val="3"/>
      </w:pPr>
      <w:r>
        <w:rPr>
          <w:rFonts w:hint="eastAsia"/>
        </w:rPr>
        <w:t>防伪装</w:t>
      </w:r>
    </w:p>
    <w:p w:rsidR="009A0530" w:rsidRPr="009A0530" w:rsidRDefault="009A0530" w:rsidP="009A0530">
      <w:pPr>
        <w:rPr>
          <w:rFonts w:hint="eastAsia"/>
        </w:rPr>
      </w:pPr>
      <w:r>
        <w:tab/>
      </w:r>
      <w:r>
        <w:rPr>
          <w:rFonts w:hint="eastAsia"/>
        </w:rPr>
        <w:t>所谓的伪装就是指在网络传输过程当中需要交换双方公钥时，通信第三方采用中间人攻击，将报文拦截下来，并且将自己的公钥发送给请求方和响应方，从而充当通信双方的中间人对双反的通信内容进行修改。要做防伪装</w:t>
      </w:r>
      <w:r w:rsidR="00D83C50">
        <w:rPr>
          <w:rFonts w:hint="eastAsia"/>
        </w:rPr>
        <w:t>有两种做法，第一公钥</w:t>
      </w:r>
      <w:r w:rsidR="000455BB">
        <w:rPr>
          <w:rFonts w:hint="eastAsia"/>
        </w:rPr>
        <w:t>不在</w:t>
      </w:r>
      <w:r w:rsidR="00D83C50">
        <w:rPr>
          <w:rFonts w:hint="eastAsia"/>
        </w:rPr>
        <w:t>网络上传输，第二有一种机制（数字证书）可以保证该公钥确实是通信对方的公钥。</w:t>
      </w:r>
    </w:p>
    <w:p w:rsidR="00332A77" w:rsidRPr="002F5759" w:rsidRDefault="00332A77" w:rsidP="00332A77">
      <w:pPr>
        <w:rPr>
          <w:b/>
        </w:rPr>
      </w:pPr>
      <w:r w:rsidRPr="002F5759">
        <w:rPr>
          <w:rFonts w:hint="eastAsia"/>
          <w:b/>
        </w:rPr>
        <w:t>分析：</w:t>
      </w:r>
    </w:p>
    <w:p w:rsidR="00332A77" w:rsidRPr="00332A77" w:rsidRDefault="00332A77" w:rsidP="00332A77">
      <w:pPr>
        <w:rPr>
          <w:rFonts w:hint="eastAsia"/>
        </w:rPr>
      </w:pPr>
      <w:r>
        <w:tab/>
      </w:r>
      <w:r>
        <w:rPr>
          <w:rFonts w:hint="eastAsia"/>
        </w:rPr>
        <w:t>在该方案中，</w:t>
      </w:r>
      <w:r>
        <w:rPr>
          <w:rFonts w:hint="eastAsia"/>
        </w:rPr>
        <w:t>RSA</w:t>
      </w:r>
      <w:r>
        <w:rPr>
          <w:rFonts w:hint="eastAsia"/>
        </w:rPr>
        <w:t>所用的公私钥都是内置在</w:t>
      </w:r>
      <w:r>
        <w:rPr>
          <w:rFonts w:hint="eastAsia"/>
        </w:rPr>
        <w:t>SDK</w:t>
      </w:r>
      <w:r>
        <w:t>Client</w:t>
      </w:r>
      <w:r>
        <w:rPr>
          <w:rFonts w:hint="eastAsia"/>
        </w:rPr>
        <w:t>和</w:t>
      </w:r>
      <w:r>
        <w:rPr>
          <w:rFonts w:hint="eastAsia"/>
        </w:rPr>
        <w:t>SDKServer</w:t>
      </w:r>
      <w:r>
        <w:rPr>
          <w:rFonts w:hint="eastAsia"/>
        </w:rPr>
        <w:t>端的，</w:t>
      </w:r>
      <w:r w:rsidR="000455BB">
        <w:rPr>
          <w:rFonts w:hint="eastAsia"/>
        </w:rPr>
        <w:t>因此</w:t>
      </w:r>
      <w:r>
        <w:rPr>
          <w:rFonts w:hint="eastAsia"/>
        </w:rPr>
        <w:t>在通信过程当中并不需要</w:t>
      </w:r>
      <w:r w:rsidR="00551163">
        <w:rPr>
          <w:rFonts w:hint="eastAsia"/>
        </w:rPr>
        <w:t>传输</w:t>
      </w:r>
      <w:r>
        <w:rPr>
          <w:rFonts w:hint="eastAsia"/>
        </w:rPr>
        <w:t>公钥，</w:t>
      </w:r>
      <w:r w:rsidR="00D04966">
        <w:rPr>
          <w:rFonts w:hint="eastAsia"/>
        </w:rPr>
        <w:t>满足了第一种情况，</w:t>
      </w:r>
      <w:r>
        <w:rPr>
          <w:rFonts w:hint="eastAsia"/>
        </w:rPr>
        <w:t>因此并不会出现伪装</w:t>
      </w:r>
      <w:r w:rsidR="009A0530">
        <w:rPr>
          <w:rFonts w:hint="eastAsia"/>
        </w:rPr>
        <w:t>公钥</w:t>
      </w:r>
      <w:r>
        <w:rPr>
          <w:rFonts w:hint="eastAsia"/>
        </w:rPr>
        <w:t>的情况，在业务层</w:t>
      </w:r>
      <w:r w:rsidR="002135D7">
        <w:rPr>
          <w:rFonts w:hint="eastAsia"/>
        </w:rPr>
        <w:t>具有防伪装的功能</w:t>
      </w:r>
      <w:r w:rsidR="001514E2">
        <w:rPr>
          <w:rFonts w:hint="eastAsia"/>
        </w:rPr>
        <w:t>。</w:t>
      </w:r>
    </w:p>
    <w:p w:rsidR="00601BBF" w:rsidRDefault="00601BBF" w:rsidP="00601BBF">
      <w:pPr>
        <w:pStyle w:val="3"/>
      </w:pPr>
      <w:r>
        <w:rPr>
          <w:rFonts w:hint="eastAsia"/>
        </w:rPr>
        <w:t>防窜改</w:t>
      </w:r>
    </w:p>
    <w:p w:rsidR="00FD1D05" w:rsidRPr="00FD1D05" w:rsidRDefault="00FD1D05" w:rsidP="00FD1D05">
      <w:pPr>
        <w:rPr>
          <w:rFonts w:hint="eastAsia"/>
        </w:rPr>
      </w:pPr>
      <w:r>
        <w:tab/>
      </w:r>
      <w:r>
        <w:rPr>
          <w:rFonts w:hint="eastAsia"/>
        </w:rPr>
        <w:t>窜改就是指在通信过程当中，通信的第三方通过拦截报文并修改报文，窜改报文。</w:t>
      </w:r>
    </w:p>
    <w:p w:rsidR="009A0530" w:rsidRPr="00ED48F1" w:rsidRDefault="009A0530" w:rsidP="009A0530">
      <w:pPr>
        <w:rPr>
          <w:b/>
        </w:rPr>
      </w:pPr>
      <w:r w:rsidRPr="00ED48F1">
        <w:rPr>
          <w:rFonts w:hint="eastAsia"/>
          <w:b/>
        </w:rPr>
        <w:t>分析：</w:t>
      </w:r>
    </w:p>
    <w:p w:rsidR="00ED48F1" w:rsidRDefault="00ED48F1" w:rsidP="009A0530">
      <w:r>
        <w:tab/>
      </w:r>
      <w:r w:rsidR="005950C9">
        <w:rPr>
          <w:rFonts w:hint="eastAsia"/>
        </w:rPr>
        <w:t>在该方案中，采用了数字签名的方法</w:t>
      </w:r>
      <w:r w:rsidR="00A31D2E">
        <w:rPr>
          <w:rFonts w:hint="eastAsia"/>
        </w:rPr>
        <w:t>确保了报文不会被修改</w:t>
      </w:r>
      <w:r w:rsidR="006E2C16">
        <w:rPr>
          <w:rFonts w:hint="eastAsia"/>
        </w:rPr>
        <w:t>。主要操作就是发送信息</w:t>
      </w:r>
      <w:r w:rsidR="00F57632">
        <w:rPr>
          <w:rFonts w:hint="eastAsia"/>
        </w:rPr>
        <w:t>方</w:t>
      </w:r>
      <w:r w:rsidR="006304E4">
        <w:rPr>
          <w:rFonts w:hint="eastAsia"/>
        </w:rPr>
        <w:t>用自己的私钥对需要防窜改的信息进行签名</w:t>
      </w:r>
      <w:r w:rsidR="00652967">
        <w:rPr>
          <w:rFonts w:hint="eastAsia"/>
        </w:rPr>
        <w:t>（本质就是</w:t>
      </w:r>
      <w:r w:rsidR="00BC3D85">
        <w:rPr>
          <w:rFonts w:hint="eastAsia"/>
        </w:rPr>
        <w:t>RSA</w:t>
      </w:r>
      <w:r w:rsidR="00652967">
        <w:rPr>
          <w:rFonts w:hint="eastAsia"/>
        </w:rPr>
        <w:t>加密）</w:t>
      </w:r>
      <w:r w:rsidR="006304E4">
        <w:rPr>
          <w:rFonts w:hint="eastAsia"/>
        </w:rPr>
        <w:t>，</w:t>
      </w:r>
      <w:r w:rsidR="00371412">
        <w:rPr>
          <w:rFonts w:hint="eastAsia"/>
        </w:rPr>
        <w:t>并且接收方</w:t>
      </w:r>
      <w:r w:rsidR="00E207C1">
        <w:rPr>
          <w:rFonts w:hint="eastAsia"/>
        </w:rPr>
        <w:t>以发送方的公钥进行验签</w:t>
      </w:r>
      <w:r w:rsidR="00D66619">
        <w:rPr>
          <w:rFonts w:hint="eastAsia"/>
        </w:rPr>
        <w:t>（本质就是</w:t>
      </w:r>
      <w:r w:rsidR="00BC3D85">
        <w:rPr>
          <w:rFonts w:hint="eastAsia"/>
        </w:rPr>
        <w:t>RSA</w:t>
      </w:r>
      <w:r w:rsidR="00D66619">
        <w:rPr>
          <w:rFonts w:hint="eastAsia"/>
        </w:rPr>
        <w:t>解密后与报文内容比较）</w:t>
      </w:r>
      <w:r w:rsidR="00CA0681">
        <w:rPr>
          <w:rFonts w:hint="eastAsia"/>
        </w:rPr>
        <w:t>，在防伪装的前提下，数字签名可以有效的防窜改。</w:t>
      </w:r>
    </w:p>
    <w:p w:rsidR="00BC3D85" w:rsidRPr="00BC3D85" w:rsidRDefault="00BC3D85" w:rsidP="009A0530">
      <w:pPr>
        <w:rPr>
          <w:rFonts w:hint="eastAsia"/>
          <w:b/>
        </w:rPr>
      </w:pPr>
      <w:r w:rsidRPr="00BC3D85">
        <w:rPr>
          <w:rFonts w:hint="eastAsia"/>
          <w:b/>
        </w:rPr>
        <w:t>疑问：</w:t>
      </w:r>
    </w:p>
    <w:p w:rsidR="003B720F" w:rsidRDefault="003B720F" w:rsidP="009A0530">
      <w:r>
        <w:tab/>
      </w:r>
      <w:r w:rsidR="00BC3D85">
        <w:t>1</w:t>
      </w:r>
      <w:r w:rsidR="00BC3D85">
        <w:t>、</w:t>
      </w:r>
      <w:r w:rsidR="007B0396">
        <w:rPr>
          <w:rFonts w:hint="eastAsia"/>
        </w:rPr>
        <w:t>防窜改的</w:t>
      </w:r>
      <w:r w:rsidR="00A308BA">
        <w:rPr>
          <w:rFonts w:hint="eastAsia"/>
        </w:rPr>
        <w:t>方法还有消息认证码（本质</w:t>
      </w:r>
      <w:r w:rsidR="00473147">
        <w:rPr>
          <w:rFonts w:hint="eastAsia"/>
        </w:rPr>
        <w:t>是</w:t>
      </w:r>
      <w:r w:rsidR="00A308BA">
        <w:rPr>
          <w:rFonts w:hint="eastAsia"/>
        </w:rPr>
        <w:t>带密钥的</w:t>
      </w:r>
      <w:r w:rsidR="000D5672">
        <w:rPr>
          <w:rFonts w:hint="eastAsia"/>
        </w:rPr>
        <w:t>散列函数</w:t>
      </w:r>
      <w:r w:rsidR="00A308BA">
        <w:rPr>
          <w:rFonts w:hint="eastAsia"/>
        </w:rPr>
        <w:t>），</w:t>
      </w:r>
      <w:r w:rsidR="00BC3D85">
        <w:rPr>
          <w:rFonts w:hint="eastAsia"/>
        </w:rPr>
        <w:t>在性能上消息认证码比数字签名</w:t>
      </w:r>
      <w:r w:rsidR="004E5D40">
        <w:rPr>
          <w:rFonts w:hint="eastAsia"/>
        </w:rPr>
        <w:t>快</w:t>
      </w:r>
      <w:r w:rsidR="00BC3D85">
        <w:rPr>
          <w:rFonts w:hint="eastAsia"/>
        </w:rPr>
        <w:t>很多</w:t>
      </w:r>
      <w:r w:rsidR="004E5D40">
        <w:rPr>
          <w:rFonts w:hint="eastAsia"/>
        </w:rPr>
        <w:t>；但在安全方面考虑，消息认证码不可以做到防否认（消息认证码的生成和校验都是使用同一个密钥，那么就无法确认是谁生成的消息认证码，也就</w:t>
      </w:r>
      <w:r w:rsidR="00F351F6">
        <w:rPr>
          <w:rFonts w:hint="eastAsia"/>
        </w:rPr>
        <w:t>不能防止出现问题后其中一方否认使其生成的消息认证码，而推卸责任</w:t>
      </w:r>
      <w:r w:rsidR="004E5D40">
        <w:rPr>
          <w:rFonts w:hint="eastAsia"/>
        </w:rPr>
        <w:t>）</w:t>
      </w:r>
      <w:r w:rsidR="009C15E0">
        <w:rPr>
          <w:rFonts w:hint="eastAsia"/>
        </w:rPr>
        <w:t>，而数字签名可以。但是</w:t>
      </w:r>
      <w:r w:rsidR="0079664A">
        <w:rPr>
          <w:rFonts w:hint="eastAsia"/>
        </w:rPr>
        <w:t>我认为在本项目中并不需要用到防否认，因为通信双方都是本公司产品，那么为什么不用消息认证码代替数字签名以提高性能呢？</w:t>
      </w:r>
    </w:p>
    <w:p w:rsidR="009A0530" w:rsidRPr="009A0530" w:rsidRDefault="007F6BB7" w:rsidP="008D1E88">
      <w:pPr>
        <w:ind w:firstLine="420"/>
        <w:rPr>
          <w:rFonts w:hint="eastAsia"/>
        </w:rPr>
      </w:pPr>
      <w:r>
        <w:rPr>
          <w:rFonts w:hint="eastAsia"/>
        </w:rPr>
        <w:lastRenderedPageBreak/>
        <w:t>2</w:t>
      </w:r>
      <w:r>
        <w:rPr>
          <w:rFonts w:hint="eastAsia"/>
        </w:rPr>
        <w:t>、</w:t>
      </w:r>
      <w:r w:rsidR="009948A9">
        <w:rPr>
          <w:rFonts w:hint="eastAsia"/>
        </w:rPr>
        <w:t>在数字签名中</w:t>
      </w:r>
      <w:r w:rsidR="00AC5593">
        <w:rPr>
          <w:rFonts w:hint="eastAsia"/>
        </w:rPr>
        <w:t>签名内容只在验证开发者请求流程中进行了</w:t>
      </w:r>
      <w:r w:rsidR="00AC5593">
        <w:rPr>
          <w:rFonts w:hint="eastAsia"/>
        </w:rPr>
        <w:t>S</w:t>
      </w:r>
      <w:r w:rsidR="00AC5593">
        <w:t>HA-256</w:t>
      </w:r>
      <w:r w:rsidR="00AC5593">
        <w:rPr>
          <w:rFonts w:hint="eastAsia"/>
        </w:rPr>
        <w:t>散列处理</w:t>
      </w:r>
      <w:r w:rsidR="001762D4">
        <w:rPr>
          <w:rFonts w:hint="eastAsia"/>
        </w:rPr>
        <w:t>，而其它</w:t>
      </w:r>
      <w:r w:rsidR="008940DF">
        <w:rPr>
          <w:rFonts w:hint="eastAsia"/>
        </w:rPr>
        <w:t>流程并没有进行</w:t>
      </w:r>
      <w:r w:rsidR="008940DF">
        <w:rPr>
          <w:rFonts w:hint="eastAsia"/>
        </w:rPr>
        <w:t>S</w:t>
      </w:r>
      <w:r w:rsidR="008940DF">
        <w:t>HA-256</w:t>
      </w:r>
      <w:r w:rsidR="008940DF">
        <w:rPr>
          <w:rFonts w:hint="eastAsia"/>
        </w:rPr>
        <w:t>散列处理</w:t>
      </w:r>
      <w:r w:rsidR="0044441F">
        <w:rPr>
          <w:rFonts w:hint="eastAsia"/>
        </w:rPr>
        <w:t>。另外签名算法已经使用了</w:t>
      </w:r>
      <w:r w:rsidR="0044441F">
        <w:rPr>
          <w:rFonts w:hint="eastAsia"/>
        </w:rPr>
        <w:t>M</w:t>
      </w:r>
      <w:r w:rsidR="0044441F">
        <w:t>D5withRSA</w:t>
      </w:r>
      <w:r w:rsidR="0044441F">
        <w:t>，</w:t>
      </w:r>
      <w:r w:rsidR="0044441F">
        <w:rPr>
          <w:rFonts w:hint="eastAsia"/>
        </w:rPr>
        <w:t>其中的</w:t>
      </w:r>
      <w:r w:rsidR="0044441F">
        <w:rPr>
          <w:rFonts w:hint="eastAsia"/>
        </w:rPr>
        <w:t>MD5</w:t>
      </w:r>
      <w:r w:rsidR="0044441F">
        <w:rPr>
          <w:rFonts w:hint="eastAsia"/>
        </w:rPr>
        <w:t>算法已经进行了散列处理，也就是说</w:t>
      </w:r>
      <w:r w:rsidR="001E0D37">
        <w:rPr>
          <w:rFonts w:hint="eastAsia"/>
        </w:rPr>
        <w:t>在形式上压缩了</w:t>
      </w:r>
      <w:r w:rsidR="001E0D37">
        <w:rPr>
          <w:rFonts w:hint="eastAsia"/>
        </w:rPr>
        <w:t>RSA</w:t>
      </w:r>
      <w:r w:rsidR="001E0D37">
        <w:rPr>
          <w:rFonts w:hint="eastAsia"/>
        </w:rPr>
        <w:t>加密的内容，减少了</w:t>
      </w:r>
      <w:r w:rsidR="001E0D37">
        <w:rPr>
          <w:rFonts w:hint="eastAsia"/>
        </w:rPr>
        <w:t>RSA</w:t>
      </w:r>
      <w:r w:rsidR="001E0D37">
        <w:rPr>
          <w:rFonts w:hint="eastAsia"/>
        </w:rPr>
        <w:t>加密的耗时（</w:t>
      </w:r>
      <w:r w:rsidR="001E0D37">
        <w:rPr>
          <w:rFonts w:hint="eastAsia"/>
        </w:rPr>
        <w:t>RSA</w:t>
      </w:r>
      <w:r w:rsidR="001E0D37">
        <w:rPr>
          <w:rFonts w:hint="eastAsia"/>
        </w:rPr>
        <w:t>加密耗时远比散列算法耗时长），也就减少了整体签名的耗时。那么为什么不去掉</w:t>
      </w:r>
      <w:r w:rsidR="00180EDD">
        <w:rPr>
          <w:rFonts w:hint="eastAsia"/>
        </w:rPr>
        <w:t>验证开发者请求流程时的</w:t>
      </w:r>
      <w:r w:rsidR="00180EDD">
        <w:rPr>
          <w:rFonts w:hint="eastAsia"/>
        </w:rPr>
        <w:t>SHA-256</w:t>
      </w:r>
      <w:r w:rsidR="00180EDD">
        <w:rPr>
          <w:rFonts w:hint="eastAsia"/>
        </w:rPr>
        <w:t>散列处理这个步骤，以提高性能呢？</w:t>
      </w:r>
    </w:p>
    <w:p w:rsidR="00601BBF" w:rsidRDefault="00601BBF" w:rsidP="00601BBF">
      <w:pPr>
        <w:pStyle w:val="3"/>
      </w:pPr>
      <w:r>
        <w:rPr>
          <w:rFonts w:hint="eastAsia"/>
        </w:rPr>
        <w:t>防窃听</w:t>
      </w:r>
    </w:p>
    <w:p w:rsidR="00D0342F" w:rsidRDefault="00D0342F" w:rsidP="00D0342F">
      <w:r>
        <w:tab/>
      </w:r>
      <w:r>
        <w:rPr>
          <w:rFonts w:hint="eastAsia"/>
        </w:rPr>
        <w:t>窃听指的就是在网络传输过程当中，通信第三方通过监听报文，来查看通信双方的通讯内容</w:t>
      </w:r>
      <w:r w:rsidR="00EC6A2A">
        <w:rPr>
          <w:rFonts w:hint="eastAsia"/>
        </w:rPr>
        <w:t>，而解决这个问题的方法无疑就是加密。</w:t>
      </w:r>
    </w:p>
    <w:p w:rsidR="00EC6A2A" w:rsidRDefault="00EC6A2A" w:rsidP="00D0342F">
      <w:pPr>
        <w:rPr>
          <w:b/>
        </w:rPr>
      </w:pPr>
      <w:r w:rsidRPr="00EC6A2A">
        <w:rPr>
          <w:rFonts w:hint="eastAsia"/>
          <w:b/>
        </w:rPr>
        <w:t>分析：</w:t>
      </w:r>
    </w:p>
    <w:p w:rsidR="0035669F" w:rsidRDefault="00EC6A2A" w:rsidP="00D0342F">
      <w:r>
        <w:rPr>
          <w:b/>
        </w:rPr>
        <w:tab/>
      </w:r>
      <w:r w:rsidRPr="0035669F">
        <w:rPr>
          <w:rFonts w:hint="eastAsia"/>
        </w:rPr>
        <w:t>加密算法从密钥的类型可以分为对称加密和非对称加密（公钥加密）。在同一加密内容的情况下，对称加密算法</w:t>
      </w:r>
      <w:r w:rsidR="005A4FE5" w:rsidRPr="0035669F">
        <w:rPr>
          <w:rFonts w:hint="eastAsia"/>
        </w:rPr>
        <w:t>（主要为异或运算）</w:t>
      </w:r>
      <w:r w:rsidRPr="0035669F">
        <w:rPr>
          <w:rFonts w:hint="eastAsia"/>
        </w:rPr>
        <w:t>耗时比非对称加密</w:t>
      </w:r>
      <w:r w:rsidR="005A4FE5" w:rsidRPr="0035669F">
        <w:rPr>
          <w:rFonts w:hint="eastAsia"/>
        </w:rPr>
        <w:t>（主要为指数运算和模运算，并且是大指数）</w:t>
      </w:r>
      <w:r w:rsidRPr="0035669F">
        <w:rPr>
          <w:rFonts w:hint="eastAsia"/>
        </w:rPr>
        <w:t>耗时</w:t>
      </w:r>
      <w:r w:rsidR="005A4FE5" w:rsidRPr="0035669F">
        <w:rPr>
          <w:rFonts w:hint="eastAsia"/>
        </w:rPr>
        <w:t>1/1000</w:t>
      </w:r>
      <w:r w:rsidR="005A4FE5" w:rsidRPr="0035669F">
        <w:rPr>
          <w:rFonts w:hint="eastAsia"/>
        </w:rPr>
        <w:t>之下</w:t>
      </w:r>
      <w:r w:rsidR="0035669F" w:rsidRPr="0035669F">
        <w:rPr>
          <w:rFonts w:hint="eastAsia"/>
        </w:rPr>
        <w:t>。</w:t>
      </w:r>
    </w:p>
    <w:p w:rsidR="00EC6A2A" w:rsidRDefault="0035669F" w:rsidP="0035669F">
      <w:pPr>
        <w:ind w:firstLine="420"/>
      </w:pPr>
      <w:r w:rsidRPr="0035669F">
        <w:rPr>
          <w:rFonts w:hint="eastAsia"/>
        </w:rPr>
        <w:t>对于通信主体内容，在悬殊的性能差异下，通信主体内容必定要用</w:t>
      </w:r>
      <w:r>
        <w:rPr>
          <w:rFonts w:hint="eastAsia"/>
        </w:rPr>
        <w:t>对称加密算法进行加密。</w:t>
      </w:r>
    </w:p>
    <w:p w:rsidR="0035669F" w:rsidRDefault="00EE7FA5" w:rsidP="0035669F">
      <w:pPr>
        <w:ind w:firstLine="420"/>
      </w:pPr>
      <w:r>
        <w:rPr>
          <w:rFonts w:hint="eastAsia"/>
        </w:rPr>
        <w:t>那么涉及到对称加密，就需要考虑共享密钥的</w:t>
      </w:r>
      <w:r w:rsidR="00066FFE">
        <w:rPr>
          <w:rFonts w:hint="eastAsia"/>
        </w:rPr>
        <w:t>问题。首先，如果共享密钥事先商定在通信双方，那么无疑增大了密钥泄露的风险，而且一旦泄露对以后的通信都会造成影响，该方案否定；其次，可以通过在通信前商定本次会话的</w:t>
      </w:r>
      <w:r w:rsidR="00386106">
        <w:rPr>
          <w:rFonts w:hint="eastAsia"/>
        </w:rPr>
        <w:t>随机</w:t>
      </w:r>
      <w:r w:rsidR="00066FFE">
        <w:rPr>
          <w:rFonts w:hint="eastAsia"/>
        </w:rPr>
        <w:t>共享密钥，那么即使</w:t>
      </w:r>
      <w:r w:rsidR="00386106">
        <w:rPr>
          <w:rFonts w:hint="eastAsia"/>
        </w:rPr>
        <w:t>密钥</w:t>
      </w:r>
      <w:r w:rsidR="00066FFE">
        <w:rPr>
          <w:rFonts w:hint="eastAsia"/>
        </w:rPr>
        <w:t>泄露也不会对以后的会话造成影响</w:t>
      </w:r>
      <w:r w:rsidR="00386106">
        <w:rPr>
          <w:rFonts w:hint="eastAsia"/>
        </w:rPr>
        <w:t>，采取该方案。</w:t>
      </w:r>
    </w:p>
    <w:p w:rsidR="00386106" w:rsidRDefault="00386106" w:rsidP="0035669F">
      <w:pPr>
        <w:ind w:firstLine="420"/>
      </w:pPr>
      <w:r>
        <w:rPr>
          <w:rFonts w:hint="eastAsia"/>
        </w:rPr>
        <w:t>那么为了保证共享密钥在通信过程当中不被窃听到，就要对共享密钥进行加密，若此时依然采用对称加密，那么这个问题就永无休止了，因此应该采用非对称加密，而对于通信主体来说</w:t>
      </w:r>
      <w:r w:rsidR="00A82C94">
        <w:rPr>
          <w:rFonts w:hint="eastAsia"/>
        </w:rPr>
        <w:t>共享密钥的长度应该是比较短的，因此耗时上还是可以接受的。</w:t>
      </w:r>
    </w:p>
    <w:p w:rsidR="007E75E8" w:rsidRDefault="00A82C94" w:rsidP="007E75E8">
      <w:pPr>
        <w:ind w:firstLine="420"/>
      </w:pPr>
      <w:r>
        <w:rPr>
          <w:rFonts w:hint="eastAsia"/>
        </w:rPr>
        <w:t>总的来说本方案中用到耗时较短的对称加密加密较长的通信主体内容，用耗时较长的非对称加密机密较短的共享密钥，可以说是扬长避短。</w:t>
      </w:r>
    </w:p>
    <w:p w:rsidR="00F00A4C" w:rsidRPr="00916031" w:rsidRDefault="007E75E8" w:rsidP="007E75E8">
      <w:pPr>
        <w:ind w:firstLine="420"/>
        <w:rPr>
          <w:rFonts w:hint="eastAsia"/>
        </w:rPr>
      </w:pPr>
      <w:r w:rsidRPr="00916031">
        <w:rPr>
          <w:rFonts w:hint="eastAsia"/>
        </w:rPr>
        <w:t>另外，</w:t>
      </w:r>
      <w:r w:rsidR="00F00A4C" w:rsidRPr="00916031">
        <w:tab/>
      </w:r>
      <w:r w:rsidR="00916031" w:rsidRPr="00916031">
        <w:rPr>
          <w:rFonts w:hint="eastAsia"/>
        </w:rPr>
        <w:t>在一次</w:t>
      </w:r>
      <w:r w:rsidR="00916031">
        <w:rPr>
          <w:rFonts w:hint="eastAsia"/>
        </w:rPr>
        <w:t>会话的每一次通信中都使用的新的随机密钥作为共享密钥，又进一步的缩小了密钥泄露的辐射范围。</w:t>
      </w:r>
      <w:bookmarkStart w:id="0" w:name="_GoBack"/>
      <w:bookmarkEnd w:id="0"/>
    </w:p>
    <w:p w:rsidR="00F00A4C" w:rsidRPr="00D0342F" w:rsidRDefault="00F00A4C" w:rsidP="00F00A4C">
      <w:pPr>
        <w:rPr>
          <w:rFonts w:hint="eastAsia"/>
        </w:rPr>
      </w:pPr>
    </w:p>
    <w:p w:rsidR="009639A6" w:rsidRDefault="009639A6" w:rsidP="00470CE9">
      <w:pPr>
        <w:rPr>
          <w:rFonts w:hint="eastAsia"/>
        </w:rPr>
      </w:pPr>
    </w:p>
    <w:p w:rsidR="006406D1" w:rsidRDefault="006406D1" w:rsidP="00470CE9">
      <w:pPr>
        <w:rPr>
          <w:rFonts w:hint="eastAsia"/>
        </w:rPr>
      </w:pPr>
    </w:p>
    <w:p w:rsidR="0063591A" w:rsidRDefault="0063591A" w:rsidP="00470CE9">
      <w:pPr>
        <w:rPr>
          <w:rFonts w:hint="eastAsia"/>
        </w:rPr>
      </w:pPr>
    </w:p>
    <w:p w:rsidR="00D54573" w:rsidRPr="00470CE9" w:rsidRDefault="00D54573" w:rsidP="00470CE9">
      <w:pPr>
        <w:rPr>
          <w:rFonts w:hint="eastAsia"/>
        </w:rPr>
      </w:pPr>
    </w:p>
    <w:sectPr w:rsidR="00D54573" w:rsidRPr="00470CE9" w:rsidSect="00C606A0">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4BE1"/>
    <w:multiLevelType w:val="hybridMultilevel"/>
    <w:tmpl w:val="71B2172C"/>
    <w:lvl w:ilvl="0" w:tplc="48B6C4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0B6436"/>
    <w:multiLevelType w:val="hybridMultilevel"/>
    <w:tmpl w:val="23D055F8"/>
    <w:lvl w:ilvl="0" w:tplc="BFB2824C">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A0"/>
    <w:rsid w:val="000051DA"/>
    <w:rsid w:val="00011784"/>
    <w:rsid w:val="00017D92"/>
    <w:rsid w:val="00021C6D"/>
    <w:rsid w:val="00024B9B"/>
    <w:rsid w:val="00025516"/>
    <w:rsid w:val="00025720"/>
    <w:rsid w:val="00027DBC"/>
    <w:rsid w:val="00030318"/>
    <w:rsid w:val="00037EFF"/>
    <w:rsid w:val="000455BB"/>
    <w:rsid w:val="00050487"/>
    <w:rsid w:val="00053D68"/>
    <w:rsid w:val="000619E7"/>
    <w:rsid w:val="00066FFE"/>
    <w:rsid w:val="0007386D"/>
    <w:rsid w:val="00074B37"/>
    <w:rsid w:val="0008166C"/>
    <w:rsid w:val="00091932"/>
    <w:rsid w:val="00092660"/>
    <w:rsid w:val="000A1202"/>
    <w:rsid w:val="000A54A7"/>
    <w:rsid w:val="000B01B1"/>
    <w:rsid w:val="000B0900"/>
    <w:rsid w:val="000B7C1A"/>
    <w:rsid w:val="000C3B98"/>
    <w:rsid w:val="000C3FA7"/>
    <w:rsid w:val="000C51BE"/>
    <w:rsid w:val="000C6792"/>
    <w:rsid w:val="000C7893"/>
    <w:rsid w:val="000D2D02"/>
    <w:rsid w:val="000D5672"/>
    <w:rsid w:val="000E10B0"/>
    <w:rsid w:val="000F1E0E"/>
    <w:rsid w:val="000F2DAC"/>
    <w:rsid w:val="00101251"/>
    <w:rsid w:val="0010125D"/>
    <w:rsid w:val="00114C01"/>
    <w:rsid w:val="00126A2D"/>
    <w:rsid w:val="00131FAB"/>
    <w:rsid w:val="00132C9A"/>
    <w:rsid w:val="00132E6F"/>
    <w:rsid w:val="00133F91"/>
    <w:rsid w:val="00140D20"/>
    <w:rsid w:val="00141228"/>
    <w:rsid w:val="00142025"/>
    <w:rsid w:val="0014376E"/>
    <w:rsid w:val="00150872"/>
    <w:rsid w:val="001514E2"/>
    <w:rsid w:val="001602FA"/>
    <w:rsid w:val="00164354"/>
    <w:rsid w:val="00173960"/>
    <w:rsid w:val="00174F7D"/>
    <w:rsid w:val="00175037"/>
    <w:rsid w:val="001762D4"/>
    <w:rsid w:val="00180BD9"/>
    <w:rsid w:val="00180EDD"/>
    <w:rsid w:val="00181003"/>
    <w:rsid w:val="00181973"/>
    <w:rsid w:val="0018758A"/>
    <w:rsid w:val="001948F4"/>
    <w:rsid w:val="001A0046"/>
    <w:rsid w:val="001A29C8"/>
    <w:rsid w:val="001B00EA"/>
    <w:rsid w:val="001B4F1E"/>
    <w:rsid w:val="001B50C0"/>
    <w:rsid w:val="001C187E"/>
    <w:rsid w:val="001C3B97"/>
    <w:rsid w:val="001C5151"/>
    <w:rsid w:val="001D0EA5"/>
    <w:rsid w:val="001D1D7A"/>
    <w:rsid w:val="001D6CE6"/>
    <w:rsid w:val="001E0D37"/>
    <w:rsid w:val="001E3E4E"/>
    <w:rsid w:val="001F209A"/>
    <w:rsid w:val="001F2FA0"/>
    <w:rsid w:val="001F5FF6"/>
    <w:rsid w:val="00204F10"/>
    <w:rsid w:val="002135D7"/>
    <w:rsid w:val="002150E4"/>
    <w:rsid w:val="002150E9"/>
    <w:rsid w:val="00217430"/>
    <w:rsid w:val="0022193D"/>
    <w:rsid w:val="00221D8F"/>
    <w:rsid w:val="002306B4"/>
    <w:rsid w:val="002321E8"/>
    <w:rsid w:val="00232373"/>
    <w:rsid w:val="00236813"/>
    <w:rsid w:val="00243641"/>
    <w:rsid w:val="002601C4"/>
    <w:rsid w:val="00270940"/>
    <w:rsid w:val="00276341"/>
    <w:rsid w:val="00280A0B"/>
    <w:rsid w:val="0028743A"/>
    <w:rsid w:val="002A5944"/>
    <w:rsid w:val="002B3CC4"/>
    <w:rsid w:val="002C1442"/>
    <w:rsid w:val="002C164D"/>
    <w:rsid w:val="002D2310"/>
    <w:rsid w:val="002D6D95"/>
    <w:rsid w:val="002E51C6"/>
    <w:rsid w:val="002F0040"/>
    <w:rsid w:val="002F45FA"/>
    <w:rsid w:val="002F5759"/>
    <w:rsid w:val="002F77A7"/>
    <w:rsid w:val="00303FAA"/>
    <w:rsid w:val="00313F07"/>
    <w:rsid w:val="00314647"/>
    <w:rsid w:val="00317799"/>
    <w:rsid w:val="0032096A"/>
    <w:rsid w:val="00324387"/>
    <w:rsid w:val="00326B07"/>
    <w:rsid w:val="00327A41"/>
    <w:rsid w:val="003326D2"/>
    <w:rsid w:val="00332701"/>
    <w:rsid w:val="00332A77"/>
    <w:rsid w:val="00341E82"/>
    <w:rsid w:val="00343740"/>
    <w:rsid w:val="00351BFD"/>
    <w:rsid w:val="00353471"/>
    <w:rsid w:val="0035669F"/>
    <w:rsid w:val="003657A9"/>
    <w:rsid w:val="00371412"/>
    <w:rsid w:val="003807C7"/>
    <w:rsid w:val="00386106"/>
    <w:rsid w:val="003A0351"/>
    <w:rsid w:val="003A20C9"/>
    <w:rsid w:val="003A4470"/>
    <w:rsid w:val="003A4CB7"/>
    <w:rsid w:val="003B3D10"/>
    <w:rsid w:val="003B4AAA"/>
    <w:rsid w:val="003B720F"/>
    <w:rsid w:val="003E6218"/>
    <w:rsid w:val="003F1A52"/>
    <w:rsid w:val="0040767D"/>
    <w:rsid w:val="0041292D"/>
    <w:rsid w:val="004138EB"/>
    <w:rsid w:val="004144D7"/>
    <w:rsid w:val="004176F2"/>
    <w:rsid w:val="00417A70"/>
    <w:rsid w:val="00417C27"/>
    <w:rsid w:val="00420997"/>
    <w:rsid w:val="004209F3"/>
    <w:rsid w:val="004340A4"/>
    <w:rsid w:val="00436858"/>
    <w:rsid w:val="0044095C"/>
    <w:rsid w:val="0044441F"/>
    <w:rsid w:val="0044566C"/>
    <w:rsid w:val="004522B1"/>
    <w:rsid w:val="00452B3F"/>
    <w:rsid w:val="00461B0E"/>
    <w:rsid w:val="004635C6"/>
    <w:rsid w:val="00470CE9"/>
    <w:rsid w:val="00471E9A"/>
    <w:rsid w:val="00473147"/>
    <w:rsid w:val="00474E10"/>
    <w:rsid w:val="00483BB4"/>
    <w:rsid w:val="004869BE"/>
    <w:rsid w:val="00486F23"/>
    <w:rsid w:val="00490E6E"/>
    <w:rsid w:val="004A3ABF"/>
    <w:rsid w:val="004A7B9D"/>
    <w:rsid w:val="004C1D1D"/>
    <w:rsid w:val="004D62B7"/>
    <w:rsid w:val="004E1AEB"/>
    <w:rsid w:val="004E1E53"/>
    <w:rsid w:val="004E3B20"/>
    <w:rsid w:val="004E3D5C"/>
    <w:rsid w:val="004E5D40"/>
    <w:rsid w:val="004F3178"/>
    <w:rsid w:val="004F4AD7"/>
    <w:rsid w:val="0050352E"/>
    <w:rsid w:val="00514FBC"/>
    <w:rsid w:val="005211DD"/>
    <w:rsid w:val="00522969"/>
    <w:rsid w:val="00534790"/>
    <w:rsid w:val="00535EAF"/>
    <w:rsid w:val="00551163"/>
    <w:rsid w:val="0055193A"/>
    <w:rsid w:val="005630D2"/>
    <w:rsid w:val="00565590"/>
    <w:rsid w:val="00567BC9"/>
    <w:rsid w:val="00591C5E"/>
    <w:rsid w:val="00594E90"/>
    <w:rsid w:val="005950C9"/>
    <w:rsid w:val="005A3BCF"/>
    <w:rsid w:val="005A4FE5"/>
    <w:rsid w:val="005A792F"/>
    <w:rsid w:val="005C0EBC"/>
    <w:rsid w:val="005C2BA2"/>
    <w:rsid w:val="005D53EA"/>
    <w:rsid w:val="005F11C4"/>
    <w:rsid w:val="005F4224"/>
    <w:rsid w:val="00601BBF"/>
    <w:rsid w:val="00617C64"/>
    <w:rsid w:val="00617EE1"/>
    <w:rsid w:val="006304E4"/>
    <w:rsid w:val="00632125"/>
    <w:rsid w:val="00632EAB"/>
    <w:rsid w:val="0063591A"/>
    <w:rsid w:val="006406D1"/>
    <w:rsid w:val="006408CE"/>
    <w:rsid w:val="00640FE2"/>
    <w:rsid w:val="006423FB"/>
    <w:rsid w:val="00643EAF"/>
    <w:rsid w:val="006508DF"/>
    <w:rsid w:val="00652967"/>
    <w:rsid w:val="00652C46"/>
    <w:rsid w:val="00655C0C"/>
    <w:rsid w:val="0066195D"/>
    <w:rsid w:val="006667B3"/>
    <w:rsid w:val="00676A9F"/>
    <w:rsid w:val="006922ED"/>
    <w:rsid w:val="00696414"/>
    <w:rsid w:val="006A539D"/>
    <w:rsid w:val="006B0DFE"/>
    <w:rsid w:val="006B1D99"/>
    <w:rsid w:val="006C1618"/>
    <w:rsid w:val="006C3947"/>
    <w:rsid w:val="006D7841"/>
    <w:rsid w:val="006E2C16"/>
    <w:rsid w:val="00701957"/>
    <w:rsid w:val="0070325A"/>
    <w:rsid w:val="007118D4"/>
    <w:rsid w:val="00713DF9"/>
    <w:rsid w:val="007150E0"/>
    <w:rsid w:val="00722534"/>
    <w:rsid w:val="00722BD2"/>
    <w:rsid w:val="007242AE"/>
    <w:rsid w:val="00731C6F"/>
    <w:rsid w:val="0074213E"/>
    <w:rsid w:val="0075533D"/>
    <w:rsid w:val="00755DCA"/>
    <w:rsid w:val="00767E12"/>
    <w:rsid w:val="00771C68"/>
    <w:rsid w:val="00795817"/>
    <w:rsid w:val="0079664A"/>
    <w:rsid w:val="007A74E2"/>
    <w:rsid w:val="007B0396"/>
    <w:rsid w:val="007B39BE"/>
    <w:rsid w:val="007C1567"/>
    <w:rsid w:val="007C2092"/>
    <w:rsid w:val="007C2C30"/>
    <w:rsid w:val="007C7B41"/>
    <w:rsid w:val="007C7ED6"/>
    <w:rsid w:val="007D4F3B"/>
    <w:rsid w:val="007D7562"/>
    <w:rsid w:val="007E334C"/>
    <w:rsid w:val="007E75E8"/>
    <w:rsid w:val="007F154D"/>
    <w:rsid w:val="007F1901"/>
    <w:rsid w:val="007F3D0D"/>
    <w:rsid w:val="007F6BB7"/>
    <w:rsid w:val="008027FC"/>
    <w:rsid w:val="0081053F"/>
    <w:rsid w:val="00817433"/>
    <w:rsid w:val="00821B20"/>
    <w:rsid w:val="00821D48"/>
    <w:rsid w:val="00826BA8"/>
    <w:rsid w:val="008307BC"/>
    <w:rsid w:val="00833C1B"/>
    <w:rsid w:val="0084782C"/>
    <w:rsid w:val="00854319"/>
    <w:rsid w:val="00855CA1"/>
    <w:rsid w:val="00857F5F"/>
    <w:rsid w:val="00890C6D"/>
    <w:rsid w:val="008938FE"/>
    <w:rsid w:val="008940DF"/>
    <w:rsid w:val="00894191"/>
    <w:rsid w:val="008A0E1E"/>
    <w:rsid w:val="008A6390"/>
    <w:rsid w:val="008B30CC"/>
    <w:rsid w:val="008B41FC"/>
    <w:rsid w:val="008B5E61"/>
    <w:rsid w:val="008B66B2"/>
    <w:rsid w:val="008C074C"/>
    <w:rsid w:val="008D1D42"/>
    <w:rsid w:val="008D1E88"/>
    <w:rsid w:val="008D35E9"/>
    <w:rsid w:val="008D4152"/>
    <w:rsid w:val="008F0927"/>
    <w:rsid w:val="00901974"/>
    <w:rsid w:val="00903A45"/>
    <w:rsid w:val="00907231"/>
    <w:rsid w:val="00910C64"/>
    <w:rsid w:val="00916031"/>
    <w:rsid w:val="00920137"/>
    <w:rsid w:val="00923220"/>
    <w:rsid w:val="009243A2"/>
    <w:rsid w:val="0094474C"/>
    <w:rsid w:val="009639A6"/>
    <w:rsid w:val="009701E6"/>
    <w:rsid w:val="009811E5"/>
    <w:rsid w:val="00981D0D"/>
    <w:rsid w:val="00990748"/>
    <w:rsid w:val="009948A9"/>
    <w:rsid w:val="00996CC7"/>
    <w:rsid w:val="009A0530"/>
    <w:rsid w:val="009A2C57"/>
    <w:rsid w:val="009A3EF9"/>
    <w:rsid w:val="009C15E0"/>
    <w:rsid w:val="009C31A2"/>
    <w:rsid w:val="009E425A"/>
    <w:rsid w:val="009E55E6"/>
    <w:rsid w:val="009F3D55"/>
    <w:rsid w:val="009F3DDE"/>
    <w:rsid w:val="009F67CF"/>
    <w:rsid w:val="00A06CC0"/>
    <w:rsid w:val="00A15D7F"/>
    <w:rsid w:val="00A23DB0"/>
    <w:rsid w:val="00A248D5"/>
    <w:rsid w:val="00A24A17"/>
    <w:rsid w:val="00A26BEA"/>
    <w:rsid w:val="00A27D02"/>
    <w:rsid w:val="00A308BA"/>
    <w:rsid w:val="00A31D2E"/>
    <w:rsid w:val="00A35211"/>
    <w:rsid w:val="00A4122D"/>
    <w:rsid w:val="00A41786"/>
    <w:rsid w:val="00A433EC"/>
    <w:rsid w:val="00A46501"/>
    <w:rsid w:val="00A466C6"/>
    <w:rsid w:val="00A626A7"/>
    <w:rsid w:val="00A644C4"/>
    <w:rsid w:val="00A64D07"/>
    <w:rsid w:val="00A70596"/>
    <w:rsid w:val="00A74689"/>
    <w:rsid w:val="00A747C8"/>
    <w:rsid w:val="00A80952"/>
    <w:rsid w:val="00A80AE9"/>
    <w:rsid w:val="00A82C94"/>
    <w:rsid w:val="00AA2977"/>
    <w:rsid w:val="00AA62D2"/>
    <w:rsid w:val="00AC1CC5"/>
    <w:rsid w:val="00AC34ED"/>
    <w:rsid w:val="00AC41F1"/>
    <w:rsid w:val="00AC5593"/>
    <w:rsid w:val="00AD3DAB"/>
    <w:rsid w:val="00AE0E90"/>
    <w:rsid w:val="00AE23F5"/>
    <w:rsid w:val="00B220A4"/>
    <w:rsid w:val="00B2469B"/>
    <w:rsid w:val="00B30D5A"/>
    <w:rsid w:val="00B3235E"/>
    <w:rsid w:val="00B33C83"/>
    <w:rsid w:val="00B36E56"/>
    <w:rsid w:val="00B40A2F"/>
    <w:rsid w:val="00B474BF"/>
    <w:rsid w:val="00B54325"/>
    <w:rsid w:val="00B577D4"/>
    <w:rsid w:val="00B6611F"/>
    <w:rsid w:val="00B76B92"/>
    <w:rsid w:val="00B81C9A"/>
    <w:rsid w:val="00B872CA"/>
    <w:rsid w:val="00B95717"/>
    <w:rsid w:val="00BA2951"/>
    <w:rsid w:val="00BA36A2"/>
    <w:rsid w:val="00BA524B"/>
    <w:rsid w:val="00BA7A00"/>
    <w:rsid w:val="00BB003D"/>
    <w:rsid w:val="00BB3AE4"/>
    <w:rsid w:val="00BC10B2"/>
    <w:rsid w:val="00BC1D23"/>
    <w:rsid w:val="00BC3D85"/>
    <w:rsid w:val="00BE39F8"/>
    <w:rsid w:val="00BF2F66"/>
    <w:rsid w:val="00C00B05"/>
    <w:rsid w:val="00C11DED"/>
    <w:rsid w:val="00C15237"/>
    <w:rsid w:val="00C30421"/>
    <w:rsid w:val="00C34976"/>
    <w:rsid w:val="00C42738"/>
    <w:rsid w:val="00C54F7E"/>
    <w:rsid w:val="00C55A77"/>
    <w:rsid w:val="00C57D80"/>
    <w:rsid w:val="00C606A0"/>
    <w:rsid w:val="00C710B9"/>
    <w:rsid w:val="00C778BC"/>
    <w:rsid w:val="00C92117"/>
    <w:rsid w:val="00C96D51"/>
    <w:rsid w:val="00CA0681"/>
    <w:rsid w:val="00CA3DFD"/>
    <w:rsid w:val="00CB1E8E"/>
    <w:rsid w:val="00CB706B"/>
    <w:rsid w:val="00CD4FCD"/>
    <w:rsid w:val="00CE0488"/>
    <w:rsid w:val="00CE379B"/>
    <w:rsid w:val="00CF37DD"/>
    <w:rsid w:val="00CF5163"/>
    <w:rsid w:val="00CF5279"/>
    <w:rsid w:val="00CF5F8A"/>
    <w:rsid w:val="00D0342F"/>
    <w:rsid w:val="00D04633"/>
    <w:rsid w:val="00D04966"/>
    <w:rsid w:val="00D050C1"/>
    <w:rsid w:val="00D05E5F"/>
    <w:rsid w:val="00D07E95"/>
    <w:rsid w:val="00D31B9C"/>
    <w:rsid w:val="00D31C0C"/>
    <w:rsid w:val="00D355DB"/>
    <w:rsid w:val="00D3564B"/>
    <w:rsid w:val="00D37714"/>
    <w:rsid w:val="00D45673"/>
    <w:rsid w:val="00D50AA5"/>
    <w:rsid w:val="00D51221"/>
    <w:rsid w:val="00D54573"/>
    <w:rsid w:val="00D55AA6"/>
    <w:rsid w:val="00D611B5"/>
    <w:rsid w:val="00D61859"/>
    <w:rsid w:val="00D63E6A"/>
    <w:rsid w:val="00D66619"/>
    <w:rsid w:val="00D667B9"/>
    <w:rsid w:val="00D67238"/>
    <w:rsid w:val="00D71EEE"/>
    <w:rsid w:val="00D747AE"/>
    <w:rsid w:val="00D76FD5"/>
    <w:rsid w:val="00D77428"/>
    <w:rsid w:val="00D77B65"/>
    <w:rsid w:val="00D83C50"/>
    <w:rsid w:val="00D83E23"/>
    <w:rsid w:val="00D90D3C"/>
    <w:rsid w:val="00D954E7"/>
    <w:rsid w:val="00D962B0"/>
    <w:rsid w:val="00DA047F"/>
    <w:rsid w:val="00DA5072"/>
    <w:rsid w:val="00DB02D5"/>
    <w:rsid w:val="00DB4B6F"/>
    <w:rsid w:val="00DB709F"/>
    <w:rsid w:val="00DC3638"/>
    <w:rsid w:val="00DD2892"/>
    <w:rsid w:val="00DE14B3"/>
    <w:rsid w:val="00DE3215"/>
    <w:rsid w:val="00DE3383"/>
    <w:rsid w:val="00DE5914"/>
    <w:rsid w:val="00DE7B45"/>
    <w:rsid w:val="00E070B5"/>
    <w:rsid w:val="00E11A6E"/>
    <w:rsid w:val="00E15085"/>
    <w:rsid w:val="00E207C1"/>
    <w:rsid w:val="00E21212"/>
    <w:rsid w:val="00E26AF6"/>
    <w:rsid w:val="00E4501A"/>
    <w:rsid w:val="00E45A75"/>
    <w:rsid w:val="00E45FD0"/>
    <w:rsid w:val="00E5080C"/>
    <w:rsid w:val="00E51756"/>
    <w:rsid w:val="00E5382E"/>
    <w:rsid w:val="00E6045B"/>
    <w:rsid w:val="00E64109"/>
    <w:rsid w:val="00E64186"/>
    <w:rsid w:val="00E646E5"/>
    <w:rsid w:val="00E660A6"/>
    <w:rsid w:val="00E67CFC"/>
    <w:rsid w:val="00E7020F"/>
    <w:rsid w:val="00E77392"/>
    <w:rsid w:val="00E85117"/>
    <w:rsid w:val="00E86CD7"/>
    <w:rsid w:val="00E91189"/>
    <w:rsid w:val="00E923C0"/>
    <w:rsid w:val="00EB1F3E"/>
    <w:rsid w:val="00EB2A8C"/>
    <w:rsid w:val="00EB3C73"/>
    <w:rsid w:val="00EC143D"/>
    <w:rsid w:val="00EC4B61"/>
    <w:rsid w:val="00EC5C4B"/>
    <w:rsid w:val="00EC6A2A"/>
    <w:rsid w:val="00ED48F1"/>
    <w:rsid w:val="00ED70D0"/>
    <w:rsid w:val="00EE29B4"/>
    <w:rsid w:val="00EE7FA5"/>
    <w:rsid w:val="00EF0E42"/>
    <w:rsid w:val="00EF30CB"/>
    <w:rsid w:val="00F00A4C"/>
    <w:rsid w:val="00F05E04"/>
    <w:rsid w:val="00F351F6"/>
    <w:rsid w:val="00F35554"/>
    <w:rsid w:val="00F42E91"/>
    <w:rsid w:val="00F44BE5"/>
    <w:rsid w:val="00F44F99"/>
    <w:rsid w:val="00F46384"/>
    <w:rsid w:val="00F477B2"/>
    <w:rsid w:val="00F56A4A"/>
    <w:rsid w:val="00F57632"/>
    <w:rsid w:val="00F577A7"/>
    <w:rsid w:val="00F61B93"/>
    <w:rsid w:val="00F63477"/>
    <w:rsid w:val="00F63BA8"/>
    <w:rsid w:val="00F722BE"/>
    <w:rsid w:val="00F77278"/>
    <w:rsid w:val="00F811C1"/>
    <w:rsid w:val="00F82338"/>
    <w:rsid w:val="00FA5D29"/>
    <w:rsid w:val="00FB4C00"/>
    <w:rsid w:val="00FB7DD9"/>
    <w:rsid w:val="00FC3C76"/>
    <w:rsid w:val="00FD1D05"/>
    <w:rsid w:val="00FD36B2"/>
    <w:rsid w:val="00FE4825"/>
    <w:rsid w:val="00FE4D1F"/>
    <w:rsid w:val="00FF3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74090-D851-4A06-B02A-F05B5C7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4A7"/>
    <w:pPr>
      <w:widowControl w:val="0"/>
      <w:spacing w:line="360" w:lineRule="auto"/>
    </w:pPr>
    <w:rPr>
      <w:sz w:val="24"/>
    </w:rPr>
  </w:style>
  <w:style w:type="paragraph" w:styleId="1">
    <w:name w:val="heading 1"/>
    <w:basedOn w:val="a"/>
    <w:next w:val="a"/>
    <w:link w:val="1Char"/>
    <w:autoRedefine/>
    <w:uiPriority w:val="9"/>
    <w:qFormat/>
    <w:rsid w:val="004869BE"/>
    <w:pPr>
      <w:keepNext/>
      <w:keepLines/>
      <w:jc w:val="center"/>
      <w:outlineLvl w:val="0"/>
    </w:pPr>
    <w:rPr>
      <w:rFonts w:eastAsia="黑体"/>
      <w:b/>
      <w:bCs/>
      <w:kern w:val="44"/>
      <w:sz w:val="36"/>
      <w:szCs w:val="44"/>
    </w:rPr>
  </w:style>
  <w:style w:type="paragraph" w:styleId="2">
    <w:name w:val="heading 2"/>
    <w:basedOn w:val="a"/>
    <w:next w:val="a"/>
    <w:link w:val="2Char"/>
    <w:autoRedefine/>
    <w:uiPriority w:val="9"/>
    <w:unhideWhenUsed/>
    <w:qFormat/>
    <w:rsid w:val="00594E90"/>
    <w:pPr>
      <w:keepLines/>
      <w:outlineLvl w:val="1"/>
    </w:pPr>
    <w:rPr>
      <w:rFonts w:eastAsia="黑体" w:cstheme="majorBidi"/>
      <w:b/>
      <w:bCs/>
      <w:sz w:val="32"/>
      <w:szCs w:val="32"/>
    </w:rPr>
  </w:style>
  <w:style w:type="paragraph" w:styleId="3">
    <w:name w:val="heading 3"/>
    <w:basedOn w:val="a"/>
    <w:next w:val="a"/>
    <w:link w:val="3Char"/>
    <w:autoRedefine/>
    <w:uiPriority w:val="9"/>
    <w:unhideWhenUsed/>
    <w:qFormat/>
    <w:rsid w:val="00594E90"/>
    <w:pPr>
      <w:keepLines/>
      <w:outlineLvl w:val="2"/>
    </w:pPr>
    <w:rPr>
      <w:rFonts w:eastAsia="黑体"/>
      <w:b/>
      <w:bCs/>
      <w:sz w:val="28"/>
      <w:szCs w:val="32"/>
    </w:rPr>
  </w:style>
  <w:style w:type="paragraph" w:styleId="4">
    <w:name w:val="heading 4"/>
    <w:basedOn w:val="a"/>
    <w:next w:val="a"/>
    <w:link w:val="4Char"/>
    <w:autoRedefine/>
    <w:uiPriority w:val="9"/>
    <w:unhideWhenUsed/>
    <w:qFormat/>
    <w:rsid w:val="00594E90"/>
    <w:pPr>
      <w:keepLines/>
      <w:outlineLvl w:val="3"/>
    </w:pPr>
    <w:rPr>
      <w:rFonts w:eastAsia="黑体" w:cstheme="majorBidi"/>
      <w:b/>
      <w:bCs/>
      <w:szCs w:val="28"/>
    </w:rPr>
  </w:style>
  <w:style w:type="paragraph" w:styleId="5">
    <w:name w:val="heading 5"/>
    <w:basedOn w:val="a"/>
    <w:next w:val="a"/>
    <w:link w:val="5Char"/>
    <w:autoRedefine/>
    <w:uiPriority w:val="9"/>
    <w:unhideWhenUsed/>
    <w:rsid w:val="002F77A7"/>
    <w:pPr>
      <w:keepLines/>
      <w:outlineLvl w:val="4"/>
    </w:pPr>
    <w:rPr>
      <w:rFonts w:eastAsia="黑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69BE"/>
    <w:rPr>
      <w:rFonts w:eastAsia="黑体"/>
      <w:b/>
      <w:bCs/>
      <w:kern w:val="44"/>
      <w:sz w:val="36"/>
      <w:szCs w:val="44"/>
    </w:rPr>
  </w:style>
  <w:style w:type="character" w:customStyle="1" w:styleId="2Char">
    <w:name w:val="标题 2 Char"/>
    <w:basedOn w:val="a0"/>
    <w:link w:val="2"/>
    <w:uiPriority w:val="9"/>
    <w:rsid w:val="00594E90"/>
    <w:rPr>
      <w:rFonts w:eastAsia="黑体" w:cstheme="majorBidi"/>
      <w:b/>
      <w:bCs/>
      <w:sz w:val="32"/>
      <w:szCs w:val="32"/>
    </w:rPr>
  </w:style>
  <w:style w:type="character" w:customStyle="1" w:styleId="3Char">
    <w:name w:val="标题 3 Char"/>
    <w:basedOn w:val="a0"/>
    <w:link w:val="3"/>
    <w:uiPriority w:val="9"/>
    <w:rsid w:val="00594E90"/>
    <w:rPr>
      <w:rFonts w:eastAsia="黑体"/>
      <w:b/>
      <w:bCs/>
      <w:sz w:val="28"/>
      <w:szCs w:val="32"/>
    </w:rPr>
  </w:style>
  <w:style w:type="character" w:customStyle="1" w:styleId="4Char">
    <w:name w:val="标题 4 Char"/>
    <w:basedOn w:val="a0"/>
    <w:link w:val="4"/>
    <w:uiPriority w:val="9"/>
    <w:rsid w:val="00594E90"/>
    <w:rPr>
      <w:rFonts w:eastAsia="黑体" w:cstheme="majorBidi"/>
      <w:b/>
      <w:bCs/>
      <w:sz w:val="24"/>
      <w:szCs w:val="28"/>
    </w:rPr>
  </w:style>
  <w:style w:type="character" w:customStyle="1" w:styleId="5Char">
    <w:name w:val="标题 5 Char"/>
    <w:basedOn w:val="a0"/>
    <w:link w:val="5"/>
    <w:uiPriority w:val="9"/>
    <w:rsid w:val="002F77A7"/>
    <w:rPr>
      <w:rFonts w:eastAsia="黑体"/>
      <w:b/>
      <w:bCs/>
      <w:sz w:val="24"/>
      <w:szCs w:val="24"/>
    </w:rPr>
  </w:style>
  <w:style w:type="paragraph" w:styleId="a3">
    <w:name w:val="List Paragraph"/>
    <w:basedOn w:val="a"/>
    <w:uiPriority w:val="34"/>
    <w:qFormat/>
    <w:rsid w:val="0007386D"/>
    <w:pPr>
      <w:ind w:firstLineChars="200" w:firstLine="420"/>
    </w:pPr>
  </w:style>
  <w:style w:type="paragraph" w:styleId="HTML">
    <w:name w:val="HTML Preformatted"/>
    <w:basedOn w:val="a"/>
    <w:link w:val="HTMLChar"/>
    <w:uiPriority w:val="99"/>
    <w:unhideWhenUsed/>
    <w:rsid w:val="00643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Cs w:val="24"/>
    </w:rPr>
  </w:style>
  <w:style w:type="character" w:customStyle="1" w:styleId="HTMLChar">
    <w:name w:val="HTML 预设格式 Char"/>
    <w:basedOn w:val="a0"/>
    <w:link w:val="HTML"/>
    <w:uiPriority w:val="99"/>
    <w:rsid w:val="00643EAF"/>
    <w:rPr>
      <w:rFonts w:ascii="宋体" w:eastAsia="宋体" w:hAnsi="宋体" w:cs="宋体"/>
      <w:kern w:val="0"/>
      <w:sz w:val="24"/>
      <w:szCs w:val="24"/>
    </w:rPr>
  </w:style>
  <w:style w:type="paragraph" w:styleId="a4">
    <w:name w:val="No Spacing"/>
    <w:uiPriority w:val="1"/>
    <w:qFormat/>
    <w:rsid w:val="00E6045B"/>
    <w:pPr>
      <w:widowControl w:val="0"/>
    </w:pPr>
    <w:rPr>
      <w:sz w:val="24"/>
    </w:rPr>
  </w:style>
  <w:style w:type="table" w:styleId="a5">
    <w:name w:val="Table Grid"/>
    <w:basedOn w:val="a1"/>
    <w:uiPriority w:val="39"/>
    <w:rsid w:val="00A35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3">
    <w:name w:val="Grid Table 6 Colorful Accent 3"/>
    <w:basedOn w:val="a1"/>
    <w:uiPriority w:val="51"/>
    <w:rsid w:val="00327A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6">
    <w:name w:val="Normal (Web)"/>
    <w:basedOn w:val="a"/>
    <w:uiPriority w:val="99"/>
    <w:semiHidden/>
    <w:unhideWhenUsed/>
    <w:rsid w:val="00632125"/>
    <w:pPr>
      <w:widowControl/>
      <w:spacing w:before="100" w:beforeAutospacing="1" w:after="100" w:afterAutospacing="1" w:line="240" w:lineRule="auto"/>
    </w:pPr>
    <w:rPr>
      <w:rFonts w:ascii="宋体" w:eastAsia="宋体" w:hAnsi="宋体" w:cs="宋体"/>
      <w:kern w:val="0"/>
      <w:szCs w:val="24"/>
    </w:rPr>
  </w:style>
  <w:style w:type="character" w:styleId="a7">
    <w:name w:val="Strong"/>
    <w:basedOn w:val="a0"/>
    <w:uiPriority w:val="22"/>
    <w:qFormat/>
    <w:rsid w:val="00632125"/>
    <w:rPr>
      <w:b/>
      <w:bCs/>
    </w:rPr>
  </w:style>
  <w:style w:type="character" w:styleId="a8">
    <w:name w:val="annotation reference"/>
    <w:basedOn w:val="a0"/>
    <w:uiPriority w:val="99"/>
    <w:semiHidden/>
    <w:unhideWhenUsed/>
    <w:rsid w:val="00632125"/>
    <w:rPr>
      <w:sz w:val="21"/>
      <w:szCs w:val="21"/>
    </w:rPr>
  </w:style>
  <w:style w:type="paragraph" w:styleId="a9">
    <w:name w:val="annotation text"/>
    <w:basedOn w:val="a"/>
    <w:link w:val="Char"/>
    <w:uiPriority w:val="99"/>
    <w:semiHidden/>
    <w:unhideWhenUsed/>
    <w:rsid w:val="00632125"/>
  </w:style>
  <w:style w:type="character" w:customStyle="1" w:styleId="Char">
    <w:name w:val="批注文字 Char"/>
    <w:basedOn w:val="a0"/>
    <w:link w:val="a9"/>
    <w:uiPriority w:val="99"/>
    <w:semiHidden/>
    <w:rsid w:val="00632125"/>
    <w:rPr>
      <w:sz w:val="24"/>
    </w:rPr>
  </w:style>
  <w:style w:type="paragraph" w:styleId="aa">
    <w:name w:val="annotation subject"/>
    <w:basedOn w:val="a9"/>
    <w:next w:val="a9"/>
    <w:link w:val="Char0"/>
    <w:uiPriority w:val="99"/>
    <w:semiHidden/>
    <w:unhideWhenUsed/>
    <w:rsid w:val="00632125"/>
    <w:rPr>
      <w:b/>
      <w:bCs/>
    </w:rPr>
  </w:style>
  <w:style w:type="character" w:customStyle="1" w:styleId="Char0">
    <w:name w:val="批注主题 Char"/>
    <w:basedOn w:val="Char"/>
    <w:link w:val="aa"/>
    <w:uiPriority w:val="99"/>
    <w:semiHidden/>
    <w:rsid w:val="00632125"/>
    <w:rPr>
      <w:b/>
      <w:bCs/>
      <w:sz w:val="24"/>
    </w:rPr>
  </w:style>
  <w:style w:type="paragraph" w:styleId="ab">
    <w:name w:val="Balloon Text"/>
    <w:basedOn w:val="a"/>
    <w:link w:val="Char1"/>
    <w:uiPriority w:val="99"/>
    <w:semiHidden/>
    <w:unhideWhenUsed/>
    <w:rsid w:val="00632125"/>
    <w:pPr>
      <w:spacing w:line="240" w:lineRule="auto"/>
    </w:pPr>
    <w:rPr>
      <w:sz w:val="18"/>
      <w:szCs w:val="18"/>
    </w:rPr>
  </w:style>
  <w:style w:type="character" w:customStyle="1" w:styleId="Char1">
    <w:name w:val="批注框文本 Char"/>
    <w:basedOn w:val="a0"/>
    <w:link w:val="ab"/>
    <w:uiPriority w:val="99"/>
    <w:semiHidden/>
    <w:rsid w:val="00632125"/>
    <w:rPr>
      <w:sz w:val="18"/>
      <w:szCs w:val="18"/>
    </w:rPr>
  </w:style>
  <w:style w:type="table" w:styleId="10">
    <w:name w:val="Plain Table 1"/>
    <w:basedOn w:val="a1"/>
    <w:uiPriority w:val="41"/>
    <w:rsid w:val="00CE37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0">
    <w:name w:val="HTML Code"/>
    <w:basedOn w:val="a0"/>
    <w:uiPriority w:val="99"/>
    <w:semiHidden/>
    <w:unhideWhenUsed/>
    <w:rsid w:val="00CE379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309">
      <w:bodyDiv w:val="1"/>
      <w:marLeft w:val="0"/>
      <w:marRight w:val="0"/>
      <w:marTop w:val="0"/>
      <w:marBottom w:val="0"/>
      <w:divBdr>
        <w:top w:val="none" w:sz="0" w:space="0" w:color="auto"/>
        <w:left w:val="none" w:sz="0" w:space="0" w:color="auto"/>
        <w:bottom w:val="none" w:sz="0" w:space="0" w:color="auto"/>
        <w:right w:val="none" w:sz="0" w:space="0" w:color="auto"/>
      </w:divBdr>
    </w:div>
    <w:div w:id="140968652">
      <w:bodyDiv w:val="1"/>
      <w:marLeft w:val="0"/>
      <w:marRight w:val="0"/>
      <w:marTop w:val="0"/>
      <w:marBottom w:val="0"/>
      <w:divBdr>
        <w:top w:val="none" w:sz="0" w:space="0" w:color="auto"/>
        <w:left w:val="none" w:sz="0" w:space="0" w:color="auto"/>
        <w:bottom w:val="none" w:sz="0" w:space="0" w:color="auto"/>
        <w:right w:val="none" w:sz="0" w:space="0" w:color="auto"/>
      </w:divBdr>
    </w:div>
    <w:div w:id="153452182">
      <w:bodyDiv w:val="1"/>
      <w:marLeft w:val="0"/>
      <w:marRight w:val="0"/>
      <w:marTop w:val="0"/>
      <w:marBottom w:val="0"/>
      <w:divBdr>
        <w:top w:val="none" w:sz="0" w:space="0" w:color="auto"/>
        <w:left w:val="none" w:sz="0" w:space="0" w:color="auto"/>
        <w:bottom w:val="none" w:sz="0" w:space="0" w:color="auto"/>
        <w:right w:val="none" w:sz="0" w:space="0" w:color="auto"/>
      </w:divBdr>
    </w:div>
    <w:div w:id="162400249">
      <w:bodyDiv w:val="1"/>
      <w:marLeft w:val="0"/>
      <w:marRight w:val="0"/>
      <w:marTop w:val="0"/>
      <w:marBottom w:val="0"/>
      <w:divBdr>
        <w:top w:val="none" w:sz="0" w:space="0" w:color="auto"/>
        <w:left w:val="none" w:sz="0" w:space="0" w:color="auto"/>
        <w:bottom w:val="none" w:sz="0" w:space="0" w:color="auto"/>
        <w:right w:val="none" w:sz="0" w:space="0" w:color="auto"/>
      </w:divBdr>
    </w:div>
    <w:div w:id="220554631">
      <w:bodyDiv w:val="1"/>
      <w:marLeft w:val="0"/>
      <w:marRight w:val="0"/>
      <w:marTop w:val="0"/>
      <w:marBottom w:val="0"/>
      <w:divBdr>
        <w:top w:val="none" w:sz="0" w:space="0" w:color="auto"/>
        <w:left w:val="none" w:sz="0" w:space="0" w:color="auto"/>
        <w:bottom w:val="none" w:sz="0" w:space="0" w:color="auto"/>
        <w:right w:val="none" w:sz="0" w:space="0" w:color="auto"/>
      </w:divBdr>
    </w:div>
    <w:div w:id="241991061">
      <w:bodyDiv w:val="1"/>
      <w:marLeft w:val="0"/>
      <w:marRight w:val="0"/>
      <w:marTop w:val="0"/>
      <w:marBottom w:val="0"/>
      <w:divBdr>
        <w:top w:val="none" w:sz="0" w:space="0" w:color="auto"/>
        <w:left w:val="none" w:sz="0" w:space="0" w:color="auto"/>
        <w:bottom w:val="none" w:sz="0" w:space="0" w:color="auto"/>
        <w:right w:val="none" w:sz="0" w:space="0" w:color="auto"/>
      </w:divBdr>
    </w:div>
    <w:div w:id="252513948">
      <w:bodyDiv w:val="1"/>
      <w:marLeft w:val="0"/>
      <w:marRight w:val="0"/>
      <w:marTop w:val="0"/>
      <w:marBottom w:val="0"/>
      <w:divBdr>
        <w:top w:val="none" w:sz="0" w:space="0" w:color="auto"/>
        <w:left w:val="none" w:sz="0" w:space="0" w:color="auto"/>
        <w:bottom w:val="none" w:sz="0" w:space="0" w:color="auto"/>
        <w:right w:val="none" w:sz="0" w:space="0" w:color="auto"/>
      </w:divBdr>
    </w:div>
    <w:div w:id="302581209">
      <w:bodyDiv w:val="1"/>
      <w:marLeft w:val="0"/>
      <w:marRight w:val="0"/>
      <w:marTop w:val="0"/>
      <w:marBottom w:val="0"/>
      <w:divBdr>
        <w:top w:val="none" w:sz="0" w:space="0" w:color="auto"/>
        <w:left w:val="none" w:sz="0" w:space="0" w:color="auto"/>
        <w:bottom w:val="none" w:sz="0" w:space="0" w:color="auto"/>
        <w:right w:val="none" w:sz="0" w:space="0" w:color="auto"/>
      </w:divBdr>
    </w:div>
    <w:div w:id="329338107">
      <w:bodyDiv w:val="1"/>
      <w:marLeft w:val="0"/>
      <w:marRight w:val="0"/>
      <w:marTop w:val="0"/>
      <w:marBottom w:val="0"/>
      <w:divBdr>
        <w:top w:val="none" w:sz="0" w:space="0" w:color="auto"/>
        <w:left w:val="none" w:sz="0" w:space="0" w:color="auto"/>
        <w:bottom w:val="none" w:sz="0" w:space="0" w:color="auto"/>
        <w:right w:val="none" w:sz="0" w:space="0" w:color="auto"/>
      </w:divBdr>
    </w:div>
    <w:div w:id="340742338">
      <w:bodyDiv w:val="1"/>
      <w:marLeft w:val="0"/>
      <w:marRight w:val="0"/>
      <w:marTop w:val="0"/>
      <w:marBottom w:val="0"/>
      <w:divBdr>
        <w:top w:val="none" w:sz="0" w:space="0" w:color="auto"/>
        <w:left w:val="none" w:sz="0" w:space="0" w:color="auto"/>
        <w:bottom w:val="none" w:sz="0" w:space="0" w:color="auto"/>
        <w:right w:val="none" w:sz="0" w:space="0" w:color="auto"/>
      </w:divBdr>
    </w:div>
    <w:div w:id="466583410">
      <w:bodyDiv w:val="1"/>
      <w:marLeft w:val="0"/>
      <w:marRight w:val="0"/>
      <w:marTop w:val="0"/>
      <w:marBottom w:val="0"/>
      <w:divBdr>
        <w:top w:val="none" w:sz="0" w:space="0" w:color="auto"/>
        <w:left w:val="none" w:sz="0" w:space="0" w:color="auto"/>
        <w:bottom w:val="none" w:sz="0" w:space="0" w:color="auto"/>
        <w:right w:val="none" w:sz="0" w:space="0" w:color="auto"/>
      </w:divBdr>
    </w:div>
    <w:div w:id="494613493">
      <w:bodyDiv w:val="1"/>
      <w:marLeft w:val="0"/>
      <w:marRight w:val="0"/>
      <w:marTop w:val="0"/>
      <w:marBottom w:val="0"/>
      <w:divBdr>
        <w:top w:val="none" w:sz="0" w:space="0" w:color="auto"/>
        <w:left w:val="none" w:sz="0" w:space="0" w:color="auto"/>
        <w:bottom w:val="none" w:sz="0" w:space="0" w:color="auto"/>
        <w:right w:val="none" w:sz="0" w:space="0" w:color="auto"/>
      </w:divBdr>
    </w:div>
    <w:div w:id="495922342">
      <w:bodyDiv w:val="1"/>
      <w:marLeft w:val="0"/>
      <w:marRight w:val="0"/>
      <w:marTop w:val="0"/>
      <w:marBottom w:val="0"/>
      <w:divBdr>
        <w:top w:val="none" w:sz="0" w:space="0" w:color="auto"/>
        <w:left w:val="none" w:sz="0" w:space="0" w:color="auto"/>
        <w:bottom w:val="none" w:sz="0" w:space="0" w:color="auto"/>
        <w:right w:val="none" w:sz="0" w:space="0" w:color="auto"/>
      </w:divBdr>
    </w:div>
    <w:div w:id="552691687">
      <w:bodyDiv w:val="1"/>
      <w:marLeft w:val="0"/>
      <w:marRight w:val="0"/>
      <w:marTop w:val="0"/>
      <w:marBottom w:val="0"/>
      <w:divBdr>
        <w:top w:val="none" w:sz="0" w:space="0" w:color="auto"/>
        <w:left w:val="none" w:sz="0" w:space="0" w:color="auto"/>
        <w:bottom w:val="none" w:sz="0" w:space="0" w:color="auto"/>
        <w:right w:val="none" w:sz="0" w:space="0" w:color="auto"/>
      </w:divBdr>
    </w:div>
    <w:div w:id="580336771">
      <w:bodyDiv w:val="1"/>
      <w:marLeft w:val="0"/>
      <w:marRight w:val="0"/>
      <w:marTop w:val="0"/>
      <w:marBottom w:val="0"/>
      <w:divBdr>
        <w:top w:val="none" w:sz="0" w:space="0" w:color="auto"/>
        <w:left w:val="none" w:sz="0" w:space="0" w:color="auto"/>
        <w:bottom w:val="none" w:sz="0" w:space="0" w:color="auto"/>
        <w:right w:val="none" w:sz="0" w:space="0" w:color="auto"/>
      </w:divBdr>
    </w:div>
    <w:div w:id="593830201">
      <w:bodyDiv w:val="1"/>
      <w:marLeft w:val="0"/>
      <w:marRight w:val="0"/>
      <w:marTop w:val="0"/>
      <w:marBottom w:val="0"/>
      <w:divBdr>
        <w:top w:val="none" w:sz="0" w:space="0" w:color="auto"/>
        <w:left w:val="none" w:sz="0" w:space="0" w:color="auto"/>
        <w:bottom w:val="none" w:sz="0" w:space="0" w:color="auto"/>
        <w:right w:val="none" w:sz="0" w:space="0" w:color="auto"/>
      </w:divBdr>
    </w:div>
    <w:div w:id="651711795">
      <w:bodyDiv w:val="1"/>
      <w:marLeft w:val="0"/>
      <w:marRight w:val="0"/>
      <w:marTop w:val="0"/>
      <w:marBottom w:val="0"/>
      <w:divBdr>
        <w:top w:val="none" w:sz="0" w:space="0" w:color="auto"/>
        <w:left w:val="none" w:sz="0" w:space="0" w:color="auto"/>
        <w:bottom w:val="none" w:sz="0" w:space="0" w:color="auto"/>
        <w:right w:val="none" w:sz="0" w:space="0" w:color="auto"/>
      </w:divBdr>
    </w:div>
    <w:div w:id="694700146">
      <w:bodyDiv w:val="1"/>
      <w:marLeft w:val="0"/>
      <w:marRight w:val="0"/>
      <w:marTop w:val="0"/>
      <w:marBottom w:val="0"/>
      <w:divBdr>
        <w:top w:val="none" w:sz="0" w:space="0" w:color="auto"/>
        <w:left w:val="none" w:sz="0" w:space="0" w:color="auto"/>
        <w:bottom w:val="none" w:sz="0" w:space="0" w:color="auto"/>
        <w:right w:val="none" w:sz="0" w:space="0" w:color="auto"/>
      </w:divBdr>
    </w:div>
    <w:div w:id="705568956">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32334881">
      <w:bodyDiv w:val="1"/>
      <w:marLeft w:val="0"/>
      <w:marRight w:val="0"/>
      <w:marTop w:val="0"/>
      <w:marBottom w:val="0"/>
      <w:divBdr>
        <w:top w:val="none" w:sz="0" w:space="0" w:color="auto"/>
        <w:left w:val="none" w:sz="0" w:space="0" w:color="auto"/>
        <w:bottom w:val="none" w:sz="0" w:space="0" w:color="auto"/>
        <w:right w:val="none" w:sz="0" w:space="0" w:color="auto"/>
      </w:divBdr>
    </w:div>
    <w:div w:id="855115378">
      <w:bodyDiv w:val="1"/>
      <w:marLeft w:val="0"/>
      <w:marRight w:val="0"/>
      <w:marTop w:val="0"/>
      <w:marBottom w:val="0"/>
      <w:divBdr>
        <w:top w:val="none" w:sz="0" w:space="0" w:color="auto"/>
        <w:left w:val="none" w:sz="0" w:space="0" w:color="auto"/>
        <w:bottom w:val="none" w:sz="0" w:space="0" w:color="auto"/>
        <w:right w:val="none" w:sz="0" w:space="0" w:color="auto"/>
      </w:divBdr>
    </w:div>
    <w:div w:id="875315471">
      <w:bodyDiv w:val="1"/>
      <w:marLeft w:val="0"/>
      <w:marRight w:val="0"/>
      <w:marTop w:val="0"/>
      <w:marBottom w:val="0"/>
      <w:divBdr>
        <w:top w:val="none" w:sz="0" w:space="0" w:color="auto"/>
        <w:left w:val="none" w:sz="0" w:space="0" w:color="auto"/>
        <w:bottom w:val="none" w:sz="0" w:space="0" w:color="auto"/>
        <w:right w:val="none" w:sz="0" w:space="0" w:color="auto"/>
      </w:divBdr>
    </w:div>
    <w:div w:id="910820330">
      <w:bodyDiv w:val="1"/>
      <w:marLeft w:val="0"/>
      <w:marRight w:val="0"/>
      <w:marTop w:val="0"/>
      <w:marBottom w:val="0"/>
      <w:divBdr>
        <w:top w:val="none" w:sz="0" w:space="0" w:color="auto"/>
        <w:left w:val="none" w:sz="0" w:space="0" w:color="auto"/>
        <w:bottom w:val="none" w:sz="0" w:space="0" w:color="auto"/>
        <w:right w:val="none" w:sz="0" w:space="0" w:color="auto"/>
      </w:divBdr>
    </w:div>
    <w:div w:id="971328788">
      <w:bodyDiv w:val="1"/>
      <w:marLeft w:val="0"/>
      <w:marRight w:val="0"/>
      <w:marTop w:val="0"/>
      <w:marBottom w:val="0"/>
      <w:divBdr>
        <w:top w:val="none" w:sz="0" w:space="0" w:color="auto"/>
        <w:left w:val="none" w:sz="0" w:space="0" w:color="auto"/>
        <w:bottom w:val="none" w:sz="0" w:space="0" w:color="auto"/>
        <w:right w:val="none" w:sz="0" w:space="0" w:color="auto"/>
      </w:divBdr>
    </w:div>
    <w:div w:id="1038971531">
      <w:bodyDiv w:val="1"/>
      <w:marLeft w:val="0"/>
      <w:marRight w:val="0"/>
      <w:marTop w:val="0"/>
      <w:marBottom w:val="0"/>
      <w:divBdr>
        <w:top w:val="none" w:sz="0" w:space="0" w:color="auto"/>
        <w:left w:val="none" w:sz="0" w:space="0" w:color="auto"/>
        <w:bottom w:val="none" w:sz="0" w:space="0" w:color="auto"/>
        <w:right w:val="none" w:sz="0" w:space="0" w:color="auto"/>
      </w:divBdr>
    </w:div>
    <w:div w:id="1116145945">
      <w:bodyDiv w:val="1"/>
      <w:marLeft w:val="0"/>
      <w:marRight w:val="0"/>
      <w:marTop w:val="0"/>
      <w:marBottom w:val="0"/>
      <w:divBdr>
        <w:top w:val="none" w:sz="0" w:space="0" w:color="auto"/>
        <w:left w:val="none" w:sz="0" w:space="0" w:color="auto"/>
        <w:bottom w:val="none" w:sz="0" w:space="0" w:color="auto"/>
        <w:right w:val="none" w:sz="0" w:space="0" w:color="auto"/>
      </w:divBdr>
    </w:div>
    <w:div w:id="1123036771">
      <w:bodyDiv w:val="1"/>
      <w:marLeft w:val="0"/>
      <w:marRight w:val="0"/>
      <w:marTop w:val="0"/>
      <w:marBottom w:val="0"/>
      <w:divBdr>
        <w:top w:val="none" w:sz="0" w:space="0" w:color="auto"/>
        <w:left w:val="none" w:sz="0" w:space="0" w:color="auto"/>
        <w:bottom w:val="none" w:sz="0" w:space="0" w:color="auto"/>
        <w:right w:val="none" w:sz="0" w:space="0" w:color="auto"/>
      </w:divBdr>
    </w:div>
    <w:div w:id="1145505671">
      <w:bodyDiv w:val="1"/>
      <w:marLeft w:val="0"/>
      <w:marRight w:val="0"/>
      <w:marTop w:val="0"/>
      <w:marBottom w:val="0"/>
      <w:divBdr>
        <w:top w:val="none" w:sz="0" w:space="0" w:color="auto"/>
        <w:left w:val="none" w:sz="0" w:space="0" w:color="auto"/>
        <w:bottom w:val="none" w:sz="0" w:space="0" w:color="auto"/>
        <w:right w:val="none" w:sz="0" w:space="0" w:color="auto"/>
      </w:divBdr>
    </w:div>
    <w:div w:id="1157185572">
      <w:bodyDiv w:val="1"/>
      <w:marLeft w:val="0"/>
      <w:marRight w:val="0"/>
      <w:marTop w:val="0"/>
      <w:marBottom w:val="0"/>
      <w:divBdr>
        <w:top w:val="none" w:sz="0" w:space="0" w:color="auto"/>
        <w:left w:val="none" w:sz="0" w:space="0" w:color="auto"/>
        <w:bottom w:val="none" w:sz="0" w:space="0" w:color="auto"/>
        <w:right w:val="none" w:sz="0" w:space="0" w:color="auto"/>
      </w:divBdr>
    </w:div>
    <w:div w:id="1157187969">
      <w:bodyDiv w:val="1"/>
      <w:marLeft w:val="0"/>
      <w:marRight w:val="0"/>
      <w:marTop w:val="0"/>
      <w:marBottom w:val="0"/>
      <w:divBdr>
        <w:top w:val="none" w:sz="0" w:space="0" w:color="auto"/>
        <w:left w:val="none" w:sz="0" w:space="0" w:color="auto"/>
        <w:bottom w:val="none" w:sz="0" w:space="0" w:color="auto"/>
        <w:right w:val="none" w:sz="0" w:space="0" w:color="auto"/>
      </w:divBdr>
    </w:div>
    <w:div w:id="1177648616">
      <w:bodyDiv w:val="1"/>
      <w:marLeft w:val="0"/>
      <w:marRight w:val="0"/>
      <w:marTop w:val="0"/>
      <w:marBottom w:val="0"/>
      <w:divBdr>
        <w:top w:val="none" w:sz="0" w:space="0" w:color="auto"/>
        <w:left w:val="none" w:sz="0" w:space="0" w:color="auto"/>
        <w:bottom w:val="none" w:sz="0" w:space="0" w:color="auto"/>
        <w:right w:val="none" w:sz="0" w:space="0" w:color="auto"/>
      </w:divBdr>
    </w:div>
    <w:div w:id="1184128935">
      <w:bodyDiv w:val="1"/>
      <w:marLeft w:val="0"/>
      <w:marRight w:val="0"/>
      <w:marTop w:val="0"/>
      <w:marBottom w:val="0"/>
      <w:divBdr>
        <w:top w:val="none" w:sz="0" w:space="0" w:color="auto"/>
        <w:left w:val="none" w:sz="0" w:space="0" w:color="auto"/>
        <w:bottom w:val="none" w:sz="0" w:space="0" w:color="auto"/>
        <w:right w:val="none" w:sz="0" w:space="0" w:color="auto"/>
      </w:divBdr>
    </w:div>
    <w:div w:id="1217399125">
      <w:bodyDiv w:val="1"/>
      <w:marLeft w:val="0"/>
      <w:marRight w:val="0"/>
      <w:marTop w:val="0"/>
      <w:marBottom w:val="0"/>
      <w:divBdr>
        <w:top w:val="none" w:sz="0" w:space="0" w:color="auto"/>
        <w:left w:val="none" w:sz="0" w:space="0" w:color="auto"/>
        <w:bottom w:val="none" w:sz="0" w:space="0" w:color="auto"/>
        <w:right w:val="none" w:sz="0" w:space="0" w:color="auto"/>
      </w:divBdr>
    </w:div>
    <w:div w:id="1271165200">
      <w:bodyDiv w:val="1"/>
      <w:marLeft w:val="0"/>
      <w:marRight w:val="0"/>
      <w:marTop w:val="0"/>
      <w:marBottom w:val="0"/>
      <w:divBdr>
        <w:top w:val="none" w:sz="0" w:space="0" w:color="auto"/>
        <w:left w:val="none" w:sz="0" w:space="0" w:color="auto"/>
        <w:bottom w:val="none" w:sz="0" w:space="0" w:color="auto"/>
        <w:right w:val="none" w:sz="0" w:space="0" w:color="auto"/>
      </w:divBdr>
    </w:div>
    <w:div w:id="1283418028">
      <w:bodyDiv w:val="1"/>
      <w:marLeft w:val="0"/>
      <w:marRight w:val="0"/>
      <w:marTop w:val="0"/>
      <w:marBottom w:val="0"/>
      <w:divBdr>
        <w:top w:val="none" w:sz="0" w:space="0" w:color="auto"/>
        <w:left w:val="none" w:sz="0" w:space="0" w:color="auto"/>
        <w:bottom w:val="none" w:sz="0" w:space="0" w:color="auto"/>
        <w:right w:val="none" w:sz="0" w:space="0" w:color="auto"/>
      </w:divBdr>
    </w:div>
    <w:div w:id="1297292532">
      <w:bodyDiv w:val="1"/>
      <w:marLeft w:val="0"/>
      <w:marRight w:val="0"/>
      <w:marTop w:val="0"/>
      <w:marBottom w:val="0"/>
      <w:divBdr>
        <w:top w:val="none" w:sz="0" w:space="0" w:color="auto"/>
        <w:left w:val="none" w:sz="0" w:space="0" w:color="auto"/>
        <w:bottom w:val="none" w:sz="0" w:space="0" w:color="auto"/>
        <w:right w:val="none" w:sz="0" w:space="0" w:color="auto"/>
      </w:divBdr>
    </w:div>
    <w:div w:id="1416853062">
      <w:bodyDiv w:val="1"/>
      <w:marLeft w:val="0"/>
      <w:marRight w:val="0"/>
      <w:marTop w:val="0"/>
      <w:marBottom w:val="0"/>
      <w:divBdr>
        <w:top w:val="none" w:sz="0" w:space="0" w:color="auto"/>
        <w:left w:val="none" w:sz="0" w:space="0" w:color="auto"/>
        <w:bottom w:val="none" w:sz="0" w:space="0" w:color="auto"/>
        <w:right w:val="none" w:sz="0" w:space="0" w:color="auto"/>
      </w:divBdr>
    </w:div>
    <w:div w:id="1579175466">
      <w:bodyDiv w:val="1"/>
      <w:marLeft w:val="0"/>
      <w:marRight w:val="0"/>
      <w:marTop w:val="0"/>
      <w:marBottom w:val="0"/>
      <w:divBdr>
        <w:top w:val="none" w:sz="0" w:space="0" w:color="auto"/>
        <w:left w:val="none" w:sz="0" w:space="0" w:color="auto"/>
        <w:bottom w:val="none" w:sz="0" w:space="0" w:color="auto"/>
        <w:right w:val="none" w:sz="0" w:space="0" w:color="auto"/>
      </w:divBdr>
    </w:div>
    <w:div w:id="1627546335">
      <w:bodyDiv w:val="1"/>
      <w:marLeft w:val="0"/>
      <w:marRight w:val="0"/>
      <w:marTop w:val="0"/>
      <w:marBottom w:val="0"/>
      <w:divBdr>
        <w:top w:val="none" w:sz="0" w:space="0" w:color="auto"/>
        <w:left w:val="none" w:sz="0" w:space="0" w:color="auto"/>
        <w:bottom w:val="none" w:sz="0" w:space="0" w:color="auto"/>
        <w:right w:val="none" w:sz="0" w:space="0" w:color="auto"/>
      </w:divBdr>
    </w:div>
    <w:div w:id="1628005027">
      <w:bodyDiv w:val="1"/>
      <w:marLeft w:val="0"/>
      <w:marRight w:val="0"/>
      <w:marTop w:val="0"/>
      <w:marBottom w:val="0"/>
      <w:divBdr>
        <w:top w:val="none" w:sz="0" w:space="0" w:color="auto"/>
        <w:left w:val="none" w:sz="0" w:space="0" w:color="auto"/>
        <w:bottom w:val="none" w:sz="0" w:space="0" w:color="auto"/>
        <w:right w:val="none" w:sz="0" w:space="0" w:color="auto"/>
      </w:divBdr>
    </w:div>
    <w:div w:id="1633562388">
      <w:bodyDiv w:val="1"/>
      <w:marLeft w:val="0"/>
      <w:marRight w:val="0"/>
      <w:marTop w:val="0"/>
      <w:marBottom w:val="0"/>
      <w:divBdr>
        <w:top w:val="none" w:sz="0" w:space="0" w:color="auto"/>
        <w:left w:val="none" w:sz="0" w:space="0" w:color="auto"/>
        <w:bottom w:val="none" w:sz="0" w:space="0" w:color="auto"/>
        <w:right w:val="none" w:sz="0" w:space="0" w:color="auto"/>
      </w:divBdr>
    </w:div>
    <w:div w:id="1640718844">
      <w:bodyDiv w:val="1"/>
      <w:marLeft w:val="0"/>
      <w:marRight w:val="0"/>
      <w:marTop w:val="0"/>
      <w:marBottom w:val="0"/>
      <w:divBdr>
        <w:top w:val="none" w:sz="0" w:space="0" w:color="auto"/>
        <w:left w:val="none" w:sz="0" w:space="0" w:color="auto"/>
        <w:bottom w:val="none" w:sz="0" w:space="0" w:color="auto"/>
        <w:right w:val="none" w:sz="0" w:space="0" w:color="auto"/>
      </w:divBdr>
    </w:div>
    <w:div w:id="1693413578">
      <w:bodyDiv w:val="1"/>
      <w:marLeft w:val="0"/>
      <w:marRight w:val="0"/>
      <w:marTop w:val="0"/>
      <w:marBottom w:val="0"/>
      <w:divBdr>
        <w:top w:val="none" w:sz="0" w:space="0" w:color="auto"/>
        <w:left w:val="none" w:sz="0" w:space="0" w:color="auto"/>
        <w:bottom w:val="none" w:sz="0" w:space="0" w:color="auto"/>
        <w:right w:val="none" w:sz="0" w:space="0" w:color="auto"/>
      </w:divBdr>
    </w:div>
    <w:div w:id="1698848736">
      <w:bodyDiv w:val="1"/>
      <w:marLeft w:val="0"/>
      <w:marRight w:val="0"/>
      <w:marTop w:val="0"/>
      <w:marBottom w:val="0"/>
      <w:divBdr>
        <w:top w:val="none" w:sz="0" w:space="0" w:color="auto"/>
        <w:left w:val="none" w:sz="0" w:space="0" w:color="auto"/>
        <w:bottom w:val="none" w:sz="0" w:space="0" w:color="auto"/>
        <w:right w:val="none" w:sz="0" w:space="0" w:color="auto"/>
      </w:divBdr>
    </w:div>
    <w:div w:id="1708486519">
      <w:bodyDiv w:val="1"/>
      <w:marLeft w:val="0"/>
      <w:marRight w:val="0"/>
      <w:marTop w:val="0"/>
      <w:marBottom w:val="0"/>
      <w:divBdr>
        <w:top w:val="none" w:sz="0" w:space="0" w:color="auto"/>
        <w:left w:val="none" w:sz="0" w:space="0" w:color="auto"/>
        <w:bottom w:val="none" w:sz="0" w:space="0" w:color="auto"/>
        <w:right w:val="none" w:sz="0" w:space="0" w:color="auto"/>
      </w:divBdr>
    </w:div>
    <w:div w:id="1728918386">
      <w:bodyDiv w:val="1"/>
      <w:marLeft w:val="0"/>
      <w:marRight w:val="0"/>
      <w:marTop w:val="0"/>
      <w:marBottom w:val="0"/>
      <w:divBdr>
        <w:top w:val="none" w:sz="0" w:space="0" w:color="auto"/>
        <w:left w:val="none" w:sz="0" w:space="0" w:color="auto"/>
        <w:bottom w:val="none" w:sz="0" w:space="0" w:color="auto"/>
        <w:right w:val="none" w:sz="0" w:space="0" w:color="auto"/>
      </w:divBdr>
    </w:div>
    <w:div w:id="1739009130">
      <w:bodyDiv w:val="1"/>
      <w:marLeft w:val="0"/>
      <w:marRight w:val="0"/>
      <w:marTop w:val="0"/>
      <w:marBottom w:val="0"/>
      <w:divBdr>
        <w:top w:val="none" w:sz="0" w:space="0" w:color="auto"/>
        <w:left w:val="none" w:sz="0" w:space="0" w:color="auto"/>
        <w:bottom w:val="none" w:sz="0" w:space="0" w:color="auto"/>
        <w:right w:val="none" w:sz="0" w:space="0" w:color="auto"/>
      </w:divBdr>
    </w:div>
    <w:div w:id="1757825875">
      <w:bodyDiv w:val="1"/>
      <w:marLeft w:val="0"/>
      <w:marRight w:val="0"/>
      <w:marTop w:val="0"/>
      <w:marBottom w:val="0"/>
      <w:divBdr>
        <w:top w:val="none" w:sz="0" w:space="0" w:color="auto"/>
        <w:left w:val="none" w:sz="0" w:space="0" w:color="auto"/>
        <w:bottom w:val="none" w:sz="0" w:space="0" w:color="auto"/>
        <w:right w:val="none" w:sz="0" w:space="0" w:color="auto"/>
      </w:divBdr>
    </w:div>
    <w:div w:id="1765413541">
      <w:bodyDiv w:val="1"/>
      <w:marLeft w:val="0"/>
      <w:marRight w:val="0"/>
      <w:marTop w:val="0"/>
      <w:marBottom w:val="0"/>
      <w:divBdr>
        <w:top w:val="none" w:sz="0" w:space="0" w:color="auto"/>
        <w:left w:val="none" w:sz="0" w:space="0" w:color="auto"/>
        <w:bottom w:val="none" w:sz="0" w:space="0" w:color="auto"/>
        <w:right w:val="none" w:sz="0" w:space="0" w:color="auto"/>
      </w:divBdr>
    </w:div>
    <w:div w:id="1768386466">
      <w:bodyDiv w:val="1"/>
      <w:marLeft w:val="0"/>
      <w:marRight w:val="0"/>
      <w:marTop w:val="0"/>
      <w:marBottom w:val="0"/>
      <w:divBdr>
        <w:top w:val="none" w:sz="0" w:space="0" w:color="auto"/>
        <w:left w:val="none" w:sz="0" w:space="0" w:color="auto"/>
        <w:bottom w:val="none" w:sz="0" w:space="0" w:color="auto"/>
        <w:right w:val="none" w:sz="0" w:space="0" w:color="auto"/>
      </w:divBdr>
    </w:div>
    <w:div w:id="1788500191">
      <w:bodyDiv w:val="1"/>
      <w:marLeft w:val="0"/>
      <w:marRight w:val="0"/>
      <w:marTop w:val="0"/>
      <w:marBottom w:val="0"/>
      <w:divBdr>
        <w:top w:val="none" w:sz="0" w:space="0" w:color="auto"/>
        <w:left w:val="none" w:sz="0" w:space="0" w:color="auto"/>
        <w:bottom w:val="none" w:sz="0" w:space="0" w:color="auto"/>
        <w:right w:val="none" w:sz="0" w:space="0" w:color="auto"/>
      </w:divBdr>
    </w:div>
    <w:div w:id="1799950274">
      <w:bodyDiv w:val="1"/>
      <w:marLeft w:val="0"/>
      <w:marRight w:val="0"/>
      <w:marTop w:val="0"/>
      <w:marBottom w:val="0"/>
      <w:divBdr>
        <w:top w:val="none" w:sz="0" w:space="0" w:color="auto"/>
        <w:left w:val="none" w:sz="0" w:space="0" w:color="auto"/>
        <w:bottom w:val="none" w:sz="0" w:space="0" w:color="auto"/>
        <w:right w:val="none" w:sz="0" w:space="0" w:color="auto"/>
      </w:divBdr>
    </w:div>
    <w:div w:id="1805847466">
      <w:bodyDiv w:val="1"/>
      <w:marLeft w:val="0"/>
      <w:marRight w:val="0"/>
      <w:marTop w:val="0"/>
      <w:marBottom w:val="0"/>
      <w:divBdr>
        <w:top w:val="none" w:sz="0" w:space="0" w:color="auto"/>
        <w:left w:val="none" w:sz="0" w:space="0" w:color="auto"/>
        <w:bottom w:val="none" w:sz="0" w:space="0" w:color="auto"/>
        <w:right w:val="none" w:sz="0" w:space="0" w:color="auto"/>
      </w:divBdr>
    </w:div>
    <w:div w:id="1808280016">
      <w:bodyDiv w:val="1"/>
      <w:marLeft w:val="0"/>
      <w:marRight w:val="0"/>
      <w:marTop w:val="0"/>
      <w:marBottom w:val="0"/>
      <w:divBdr>
        <w:top w:val="none" w:sz="0" w:space="0" w:color="auto"/>
        <w:left w:val="none" w:sz="0" w:space="0" w:color="auto"/>
        <w:bottom w:val="none" w:sz="0" w:space="0" w:color="auto"/>
        <w:right w:val="none" w:sz="0" w:space="0" w:color="auto"/>
      </w:divBdr>
    </w:div>
    <w:div w:id="1857115591">
      <w:bodyDiv w:val="1"/>
      <w:marLeft w:val="0"/>
      <w:marRight w:val="0"/>
      <w:marTop w:val="0"/>
      <w:marBottom w:val="0"/>
      <w:divBdr>
        <w:top w:val="none" w:sz="0" w:space="0" w:color="auto"/>
        <w:left w:val="none" w:sz="0" w:space="0" w:color="auto"/>
        <w:bottom w:val="none" w:sz="0" w:space="0" w:color="auto"/>
        <w:right w:val="none" w:sz="0" w:space="0" w:color="auto"/>
      </w:divBdr>
    </w:div>
    <w:div w:id="1860121487">
      <w:bodyDiv w:val="1"/>
      <w:marLeft w:val="0"/>
      <w:marRight w:val="0"/>
      <w:marTop w:val="0"/>
      <w:marBottom w:val="0"/>
      <w:divBdr>
        <w:top w:val="none" w:sz="0" w:space="0" w:color="auto"/>
        <w:left w:val="none" w:sz="0" w:space="0" w:color="auto"/>
        <w:bottom w:val="none" w:sz="0" w:space="0" w:color="auto"/>
        <w:right w:val="none" w:sz="0" w:space="0" w:color="auto"/>
      </w:divBdr>
    </w:div>
    <w:div w:id="1882014534">
      <w:bodyDiv w:val="1"/>
      <w:marLeft w:val="0"/>
      <w:marRight w:val="0"/>
      <w:marTop w:val="0"/>
      <w:marBottom w:val="0"/>
      <w:divBdr>
        <w:top w:val="none" w:sz="0" w:space="0" w:color="auto"/>
        <w:left w:val="none" w:sz="0" w:space="0" w:color="auto"/>
        <w:bottom w:val="none" w:sz="0" w:space="0" w:color="auto"/>
        <w:right w:val="none" w:sz="0" w:space="0" w:color="auto"/>
      </w:divBdr>
    </w:div>
    <w:div w:id="1897398912">
      <w:bodyDiv w:val="1"/>
      <w:marLeft w:val="0"/>
      <w:marRight w:val="0"/>
      <w:marTop w:val="0"/>
      <w:marBottom w:val="0"/>
      <w:divBdr>
        <w:top w:val="none" w:sz="0" w:space="0" w:color="auto"/>
        <w:left w:val="none" w:sz="0" w:space="0" w:color="auto"/>
        <w:bottom w:val="none" w:sz="0" w:space="0" w:color="auto"/>
        <w:right w:val="none" w:sz="0" w:space="0" w:color="auto"/>
      </w:divBdr>
    </w:div>
    <w:div w:id="1898978279">
      <w:bodyDiv w:val="1"/>
      <w:marLeft w:val="0"/>
      <w:marRight w:val="0"/>
      <w:marTop w:val="0"/>
      <w:marBottom w:val="0"/>
      <w:divBdr>
        <w:top w:val="none" w:sz="0" w:space="0" w:color="auto"/>
        <w:left w:val="none" w:sz="0" w:space="0" w:color="auto"/>
        <w:bottom w:val="none" w:sz="0" w:space="0" w:color="auto"/>
        <w:right w:val="none" w:sz="0" w:space="0" w:color="auto"/>
      </w:divBdr>
    </w:div>
    <w:div w:id="1917201369">
      <w:bodyDiv w:val="1"/>
      <w:marLeft w:val="0"/>
      <w:marRight w:val="0"/>
      <w:marTop w:val="0"/>
      <w:marBottom w:val="0"/>
      <w:divBdr>
        <w:top w:val="none" w:sz="0" w:space="0" w:color="auto"/>
        <w:left w:val="none" w:sz="0" w:space="0" w:color="auto"/>
        <w:bottom w:val="none" w:sz="0" w:space="0" w:color="auto"/>
        <w:right w:val="none" w:sz="0" w:space="0" w:color="auto"/>
      </w:divBdr>
    </w:div>
    <w:div w:id="1936858809">
      <w:bodyDiv w:val="1"/>
      <w:marLeft w:val="0"/>
      <w:marRight w:val="0"/>
      <w:marTop w:val="0"/>
      <w:marBottom w:val="0"/>
      <w:divBdr>
        <w:top w:val="none" w:sz="0" w:space="0" w:color="auto"/>
        <w:left w:val="none" w:sz="0" w:space="0" w:color="auto"/>
        <w:bottom w:val="none" w:sz="0" w:space="0" w:color="auto"/>
        <w:right w:val="none" w:sz="0" w:space="0" w:color="auto"/>
      </w:divBdr>
    </w:div>
    <w:div w:id="1939675219">
      <w:bodyDiv w:val="1"/>
      <w:marLeft w:val="0"/>
      <w:marRight w:val="0"/>
      <w:marTop w:val="0"/>
      <w:marBottom w:val="0"/>
      <w:divBdr>
        <w:top w:val="none" w:sz="0" w:space="0" w:color="auto"/>
        <w:left w:val="none" w:sz="0" w:space="0" w:color="auto"/>
        <w:bottom w:val="none" w:sz="0" w:space="0" w:color="auto"/>
        <w:right w:val="none" w:sz="0" w:space="0" w:color="auto"/>
      </w:divBdr>
    </w:div>
    <w:div w:id="1963267958">
      <w:bodyDiv w:val="1"/>
      <w:marLeft w:val="0"/>
      <w:marRight w:val="0"/>
      <w:marTop w:val="0"/>
      <w:marBottom w:val="0"/>
      <w:divBdr>
        <w:top w:val="none" w:sz="0" w:space="0" w:color="auto"/>
        <w:left w:val="none" w:sz="0" w:space="0" w:color="auto"/>
        <w:bottom w:val="none" w:sz="0" w:space="0" w:color="auto"/>
        <w:right w:val="none" w:sz="0" w:space="0" w:color="auto"/>
      </w:divBdr>
    </w:div>
    <w:div w:id="1981962891">
      <w:bodyDiv w:val="1"/>
      <w:marLeft w:val="0"/>
      <w:marRight w:val="0"/>
      <w:marTop w:val="0"/>
      <w:marBottom w:val="0"/>
      <w:divBdr>
        <w:top w:val="none" w:sz="0" w:space="0" w:color="auto"/>
        <w:left w:val="none" w:sz="0" w:space="0" w:color="auto"/>
        <w:bottom w:val="none" w:sz="0" w:space="0" w:color="auto"/>
        <w:right w:val="none" w:sz="0" w:space="0" w:color="auto"/>
      </w:divBdr>
    </w:div>
    <w:div w:id="20035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71BC6-ABE3-4845-91E5-7048B2104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张碧锋</dc:creator>
  <cp:keywords/>
  <dc:description/>
  <cp:lastModifiedBy>张碧锋</cp:lastModifiedBy>
  <cp:revision>329</cp:revision>
  <dcterms:created xsi:type="dcterms:W3CDTF">2018-07-31T01:14:00Z</dcterms:created>
  <dcterms:modified xsi:type="dcterms:W3CDTF">2018-09-16T11:09:00Z</dcterms:modified>
</cp:coreProperties>
</file>