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6B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亲爱的玩家：</w:t>
      </w:r>
    </w:p>
    <w:p w14:paraId="17058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不知不觉，你在本水塘中度过了一百天。</w:t>
      </w:r>
    </w:p>
    <w:p w14:paraId="4D8AA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本水塘中经历了很多，你曾淋过雨，也曾盼到过雨后的响晴。你曾因漫长等待后一条咬钩的鱼而兴奋，也曾因一次舌尖绽开的美味而欣喜。有时，你会在塘边徘徊，默默注视着那“清风徐来，水波不兴”的静谧；有时，你会四处探索，发掘着一花一草的美好；有时你也只是静静坐下冥想，回味疲惫而满足的一天。</w:t>
      </w:r>
    </w:p>
    <w:p w14:paraId="53334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我很荣幸本水塘能为你带来一百天的美好，也很荣幸它能带给你一百个小时的慰藉。</w:t>
      </w:r>
    </w:p>
    <w:p w14:paraId="5190F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许另一个世界的生活并不像本水塘的生活那样美好，但当新一天的太阳升起时，当路旁花朵绽放时，当清风穿过林间时，当春雨淅沥地落在大地上时，当食物的温暖回荡在嘴边时，当路边一只小猫闯入生活时，当你踏过松软的草地时，当你抬头看见夜空中的星星时，我希望你能想起本水塘中的美好，重燃生活的动力。</w:t>
      </w:r>
    </w:p>
    <w:p w14:paraId="0E1C2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未来，你可能会继续待在本水塘，或者只是偶尔回来看看。即使未来你会永远离开本水塘，我们也会庆幸这片水塘曾留下过你的故事。但不论如何，</w:t>
      </w:r>
      <w:bookmarkStart w:id="0" w:name="_GoBack"/>
      <w:r>
        <w:rPr>
          <w:rFonts w:hint="eastAsia"/>
          <w:lang w:val="en-US" w:eastAsia="zh-CN"/>
        </w:rPr>
        <w:t>当你需要的时候，本水塘永远在这里等着你。</w:t>
      </w:r>
    </w:p>
    <w:bookmarkEnd w:id="0"/>
    <w:p w14:paraId="75E15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《本水塘》制作组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91EF5"/>
    <w:rsid w:val="432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467</Words>
  <Characters>467</Characters>
  <Lines>0</Lines>
  <Paragraphs>0</Paragraphs>
  <TotalTime>46</TotalTime>
  <ScaleCrop>false</ScaleCrop>
  <LinksUpToDate>false</LinksUpToDate>
  <CharactersWithSpaces>526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2026-07-24T19:37:00Z</dcterms:created>
  <dc:creator>Administrator</dc:creator>
  <cp:lastModifiedBy>陈鹏</cp:lastModifiedBy>
  <dcterms:modified xsi:type="dcterms:W3CDTF">2026-07-24T21:37:15Z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2BA52EF70E8A469CBC3D4D24395974D3_12</vt:lpwstr>
  </property>
</Properties>
</file>