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3C1" w:rsidRPr="00796535" w:rsidRDefault="00A453C1" w:rsidP="00A453C1">
      <w:pPr>
        <w:pStyle w:val="Heading1"/>
        <w:rPr>
          <w:rFonts w:cs="Times New Roman"/>
          <w:lang w:val="en-US"/>
        </w:rPr>
      </w:pPr>
      <w:r w:rsidRPr="00796535">
        <w:rPr>
          <w:rFonts w:cs="Times New Roman"/>
          <w:lang w:val="en-US"/>
        </w:rPr>
        <w:t>Explanation</w:t>
      </w:r>
    </w:p>
    <w:p w:rsidR="003108CC" w:rsidRPr="00796535" w:rsidRDefault="00A453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6535">
        <w:rPr>
          <w:rFonts w:ascii="Times New Roman" w:hAnsi="Times New Roman" w:cs="Times New Roman"/>
          <w:sz w:val="24"/>
          <w:szCs w:val="24"/>
          <w:lang w:val="en-US"/>
        </w:rPr>
        <w:t>In an attempt to ensure I am on the right track, let me back-engineer this problem to get to the jamming factor that is given. Let’s do these for four time frames starting at t = 0. During these time frames, the coordinates being traversed by the platform are as in table</w:t>
      </w:r>
      <w:r w:rsidR="00796535" w:rsidRPr="00796535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79653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8D1FE7" w:rsidRPr="00796535" w:rsidRDefault="008D1FE7" w:rsidP="008D1FE7">
      <w:pPr>
        <w:pStyle w:val="Caption"/>
        <w:keepNext/>
        <w:jc w:val="center"/>
        <w:rPr>
          <w:rFonts w:ascii="Times New Roman" w:hAnsi="Times New Roman" w:cs="Times New Roman"/>
          <w:b w:val="0"/>
          <w:i/>
          <w:color w:val="auto"/>
        </w:rPr>
      </w:pPr>
      <w:r w:rsidRPr="00796535">
        <w:rPr>
          <w:rFonts w:ascii="Times New Roman" w:hAnsi="Times New Roman" w:cs="Times New Roman"/>
          <w:b w:val="0"/>
          <w:i/>
          <w:color w:val="auto"/>
        </w:rPr>
        <w:t xml:space="preserve">Table </w:t>
      </w:r>
      <w:r w:rsidRPr="00796535">
        <w:rPr>
          <w:rFonts w:ascii="Times New Roman" w:hAnsi="Times New Roman" w:cs="Times New Roman"/>
          <w:b w:val="0"/>
          <w:i/>
          <w:color w:val="auto"/>
        </w:rPr>
        <w:fldChar w:fldCharType="begin"/>
      </w:r>
      <w:r w:rsidRPr="00796535">
        <w:rPr>
          <w:rFonts w:ascii="Times New Roman" w:hAnsi="Times New Roman" w:cs="Times New Roman"/>
          <w:b w:val="0"/>
          <w:i/>
          <w:color w:val="auto"/>
        </w:rPr>
        <w:instrText xml:space="preserve"> SEQ Table \* ARABIC </w:instrText>
      </w:r>
      <w:r w:rsidRPr="00796535">
        <w:rPr>
          <w:rFonts w:ascii="Times New Roman" w:hAnsi="Times New Roman" w:cs="Times New Roman"/>
          <w:b w:val="0"/>
          <w:i/>
          <w:color w:val="auto"/>
        </w:rPr>
        <w:fldChar w:fldCharType="separate"/>
      </w:r>
      <w:r w:rsidR="00796535" w:rsidRPr="00796535">
        <w:rPr>
          <w:rFonts w:ascii="Times New Roman" w:hAnsi="Times New Roman" w:cs="Times New Roman"/>
          <w:b w:val="0"/>
          <w:i/>
          <w:noProof/>
          <w:color w:val="auto"/>
        </w:rPr>
        <w:t>1</w:t>
      </w:r>
      <w:r w:rsidRPr="00796535">
        <w:rPr>
          <w:rFonts w:ascii="Times New Roman" w:hAnsi="Times New Roman" w:cs="Times New Roman"/>
          <w:b w:val="0"/>
          <w:i/>
          <w:color w:val="auto"/>
        </w:rPr>
        <w:fldChar w:fldCharType="end"/>
      </w:r>
      <w:r w:rsidRPr="00796535">
        <w:rPr>
          <w:rFonts w:ascii="Times New Roman" w:hAnsi="Times New Roman" w:cs="Times New Roman"/>
          <w:b w:val="0"/>
          <w:i/>
          <w:color w:val="auto"/>
        </w:rPr>
        <w:t>: Co-ordinates of the platform from t=0 s to t=8 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6"/>
        <w:gridCol w:w="1036"/>
        <w:gridCol w:w="1036"/>
        <w:gridCol w:w="1010"/>
      </w:tblGrid>
      <w:tr w:rsidR="00A453C1" w:rsidRPr="00796535" w:rsidTr="008D1FE7">
        <w:trPr>
          <w:jc w:val="center"/>
        </w:trPr>
        <w:tc>
          <w:tcPr>
            <w:tcW w:w="1156" w:type="dxa"/>
          </w:tcPr>
          <w:p w:rsidR="00A453C1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A453C1"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ime</w:t>
            </w: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(s)</w:t>
            </w:r>
          </w:p>
        </w:tc>
        <w:tc>
          <w:tcPr>
            <w:tcW w:w="1036" w:type="dxa"/>
          </w:tcPr>
          <w:p w:rsidR="00A453C1" w:rsidRPr="00796535" w:rsidRDefault="00A453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(km)</w:t>
            </w:r>
          </w:p>
        </w:tc>
        <w:tc>
          <w:tcPr>
            <w:tcW w:w="1036" w:type="dxa"/>
          </w:tcPr>
          <w:p w:rsidR="00A453C1" w:rsidRPr="00796535" w:rsidRDefault="00A453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 (km)</w:t>
            </w:r>
          </w:p>
        </w:tc>
        <w:tc>
          <w:tcPr>
            <w:tcW w:w="1010" w:type="dxa"/>
          </w:tcPr>
          <w:p w:rsidR="00A453C1" w:rsidRPr="00796535" w:rsidRDefault="00A453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 (km)</w:t>
            </w:r>
          </w:p>
        </w:tc>
      </w:tr>
      <w:tr w:rsidR="00A453C1" w:rsidRPr="00796535" w:rsidTr="008D1FE7">
        <w:trPr>
          <w:jc w:val="center"/>
        </w:trPr>
        <w:tc>
          <w:tcPr>
            <w:tcW w:w="1156" w:type="dxa"/>
          </w:tcPr>
          <w:p w:rsidR="00A453C1" w:rsidRPr="00796535" w:rsidRDefault="00A453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6" w:type="dxa"/>
          </w:tcPr>
          <w:p w:rsidR="00A453C1" w:rsidRPr="00796535" w:rsidRDefault="00A453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6" w:type="dxa"/>
          </w:tcPr>
          <w:p w:rsidR="00A453C1" w:rsidRPr="00796535" w:rsidRDefault="00A453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10" w:type="dxa"/>
          </w:tcPr>
          <w:p w:rsidR="00A453C1" w:rsidRPr="00796535" w:rsidRDefault="00A453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A453C1" w:rsidRPr="00796535" w:rsidTr="008D1FE7">
        <w:trPr>
          <w:jc w:val="center"/>
        </w:trPr>
        <w:tc>
          <w:tcPr>
            <w:tcW w:w="1156" w:type="dxa"/>
          </w:tcPr>
          <w:p w:rsidR="00A453C1" w:rsidRPr="00796535" w:rsidRDefault="00A453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6" w:type="dxa"/>
          </w:tcPr>
          <w:p w:rsidR="00A453C1" w:rsidRPr="00796535" w:rsidRDefault="00A453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0.4444</w:t>
            </w:r>
          </w:p>
        </w:tc>
        <w:tc>
          <w:tcPr>
            <w:tcW w:w="1036" w:type="dxa"/>
          </w:tcPr>
          <w:p w:rsidR="00A453C1" w:rsidRPr="00796535" w:rsidRDefault="00A453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3.1667</w:t>
            </w:r>
          </w:p>
        </w:tc>
        <w:tc>
          <w:tcPr>
            <w:tcW w:w="1010" w:type="dxa"/>
          </w:tcPr>
          <w:p w:rsidR="00A453C1" w:rsidRPr="00796535" w:rsidRDefault="00A943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13.6667</w:t>
            </w:r>
          </w:p>
        </w:tc>
      </w:tr>
      <w:tr w:rsidR="00A453C1" w:rsidRPr="00796535" w:rsidTr="008D1FE7">
        <w:trPr>
          <w:jc w:val="center"/>
        </w:trPr>
        <w:tc>
          <w:tcPr>
            <w:tcW w:w="1156" w:type="dxa"/>
          </w:tcPr>
          <w:p w:rsidR="00A453C1" w:rsidRPr="00796535" w:rsidRDefault="00A453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36" w:type="dxa"/>
          </w:tcPr>
          <w:p w:rsidR="00A453C1" w:rsidRPr="00796535" w:rsidRDefault="00A453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0.8888</w:t>
            </w:r>
          </w:p>
        </w:tc>
        <w:tc>
          <w:tcPr>
            <w:tcW w:w="1036" w:type="dxa"/>
          </w:tcPr>
          <w:p w:rsidR="00A453C1" w:rsidRPr="00796535" w:rsidRDefault="00A453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3.3333</w:t>
            </w:r>
          </w:p>
        </w:tc>
        <w:tc>
          <w:tcPr>
            <w:tcW w:w="1010" w:type="dxa"/>
          </w:tcPr>
          <w:p w:rsidR="00A453C1" w:rsidRPr="00796535" w:rsidRDefault="00A943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13.3334</w:t>
            </w:r>
          </w:p>
        </w:tc>
      </w:tr>
      <w:tr w:rsidR="00A453C1" w:rsidRPr="00796535" w:rsidTr="008D1FE7">
        <w:trPr>
          <w:jc w:val="center"/>
        </w:trPr>
        <w:tc>
          <w:tcPr>
            <w:tcW w:w="1156" w:type="dxa"/>
          </w:tcPr>
          <w:p w:rsidR="00A453C1" w:rsidRPr="00796535" w:rsidRDefault="001726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36" w:type="dxa"/>
          </w:tcPr>
          <w:p w:rsidR="00A453C1" w:rsidRPr="00796535" w:rsidRDefault="00A453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1.3333</w:t>
            </w:r>
          </w:p>
        </w:tc>
        <w:tc>
          <w:tcPr>
            <w:tcW w:w="1036" w:type="dxa"/>
          </w:tcPr>
          <w:p w:rsidR="00A453C1" w:rsidRPr="00796535" w:rsidRDefault="00A453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3.5</w:t>
            </w:r>
          </w:p>
        </w:tc>
        <w:tc>
          <w:tcPr>
            <w:tcW w:w="1010" w:type="dxa"/>
          </w:tcPr>
          <w:p w:rsidR="00A453C1" w:rsidRPr="00796535" w:rsidRDefault="00A943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13.0001</w:t>
            </w:r>
          </w:p>
        </w:tc>
      </w:tr>
    </w:tbl>
    <w:p w:rsidR="008D1FE7" w:rsidRPr="00796535" w:rsidRDefault="008D1F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1FE7" w:rsidRPr="00796535" w:rsidRDefault="008D1F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6535">
        <w:rPr>
          <w:rFonts w:ascii="Times New Roman" w:hAnsi="Times New Roman" w:cs="Times New Roman"/>
          <w:sz w:val="24"/>
          <w:szCs w:val="24"/>
          <w:lang w:val="en-US"/>
        </w:rPr>
        <w:t>The calculations to be done is for verifying the jamming factors of threats with ID #1 (threat type 8) and threat with ID #2 (threat type 10). These two threats have the following characteristics, as given in the table below,</w:t>
      </w:r>
    </w:p>
    <w:p w:rsidR="00796535" w:rsidRPr="00796535" w:rsidRDefault="00796535" w:rsidP="00796535">
      <w:pPr>
        <w:pStyle w:val="Caption"/>
        <w:keepNext/>
        <w:jc w:val="center"/>
        <w:rPr>
          <w:rFonts w:ascii="Times New Roman" w:hAnsi="Times New Roman" w:cs="Times New Roman"/>
          <w:b w:val="0"/>
          <w:i/>
          <w:color w:val="auto"/>
        </w:rPr>
      </w:pPr>
      <w:r w:rsidRPr="00796535">
        <w:rPr>
          <w:rFonts w:ascii="Times New Roman" w:hAnsi="Times New Roman" w:cs="Times New Roman"/>
          <w:b w:val="0"/>
          <w:i/>
          <w:color w:val="auto"/>
        </w:rPr>
        <w:t xml:space="preserve">Table </w:t>
      </w:r>
      <w:r w:rsidRPr="00796535">
        <w:rPr>
          <w:rFonts w:ascii="Times New Roman" w:hAnsi="Times New Roman" w:cs="Times New Roman"/>
          <w:b w:val="0"/>
          <w:i/>
          <w:color w:val="auto"/>
        </w:rPr>
        <w:fldChar w:fldCharType="begin"/>
      </w:r>
      <w:r w:rsidRPr="00796535">
        <w:rPr>
          <w:rFonts w:ascii="Times New Roman" w:hAnsi="Times New Roman" w:cs="Times New Roman"/>
          <w:b w:val="0"/>
          <w:i/>
          <w:color w:val="auto"/>
        </w:rPr>
        <w:instrText xml:space="preserve"> SEQ Table \* ARABIC </w:instrText>
      </w:r>
      <w:r w:rsidRPr="00796535">
        <w:rPr>
          <w:rFonts w:ascii="Times New Roman" w:hAnsi="Times New Roman" w:cs="Times New Roman"/>
          <w:b w:val="0"/>
          <w:i/>
          <w:color w:val="auto"/>
        </w:rPr>
        <w:fldChar w:fldCharType="separate"/>
      </w:r>
      <w:r w:rsidRPr="00796535">
        <w:rPr>
          <w:rFonts w:ascii="Times New Roman" w:hAnsi="Times New Roman" w:cs="Times New Roman"/>
          <w:b w:val="0"/>
          <w:i/>
          <w:noProof/>
          <w:color w:val="auto"/>
        </w:rPr>
        <w:t>2</w:t>
      </w:r>
      <w:r w:rsidRPr="00796535">
        <w:rPr>
          <w:rFonts w:ascii="Times New Roman" w:hAnsi="Times New Roman" w:cs="Times New Roman"/>
          <w:b w:val="0"/>
          <w:i/>
          <w:color w:val="auto"/>
        </w:rPr>
        <w:fldChar w:fldCharType="end"/>
      </w:r>
      <w:r w:rsidRPr="00796535">
        <w:rPr>
          <w:rFonts w:ascii="Times New Roman" w:hAnsi="Times New Roman" w:cs="Times New Roman"/>
          <w:b w:val="0"/>
          <w:i/>
          <w:color w:val="auto"/>
        </w:rPr>
        <w:t>: Threats 1 and 2 Characteristics.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893"/>
        <w:gridCol w:w="702"/>
        <w:gridCol w:w="702"/>
        <w:gridCol w:w="702"/>
        <w:gridCol w:w="889"/>
        <w:gridCol w:w="1136"/>
        <w:gridCol w:w="1016"/>
        <w:gridCol w:w="1789"/>
      </w:tblGrid>
      <w:tr w:rsidR="008D1FE7" w:rsidRPr="00796535" w:rsidTr="00796535">
        <w:trPr>
          <w:jc w:val="center"/>
        </w:trPr>
        <w:tc>
          <w:tcPr>
            <w:tcW w:w="753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893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Threat Type (Y)</w:t>
            </w:r>
          </w:p>
        </w:tc>
        <w:tc>
          <w:tcPr>
            <w:tcW w:w="702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702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702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889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Radar Range (km)</w:t>
            </w:r>
          </w:p>
        </w:tc>
        <w:tc>
          <w:tcPr>
            <w:tcW w:w="1136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Projectile Velocity (m/s)</w:t>
            </w:r>
          </w:p>
        </w:tc>
        <w:tc>
          <w:tcPr>
            <w:tcW w:w="1016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Weapon Range (km)</w:t>
            </w:r>
          </w:p>
        </w:tc>
        <w:tc>
          <w:tcPr>
            <w:tcW w:w="1789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Countermeasure Resistance (CE)</w:t>
            </w:r>
          </w:p>
        </w:tc>
      </w:tr>
      <w:tr w:rsidR="008D1FE7" w:rsidRPr="00796535" w:rsidTr="00796535">
        <w:trPr>
          <w:jc w:val="center"/>
        </w:trPr>
        <w:tc>
          <w:tcPr>
            <w:tcW w:w="753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93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2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2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2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36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1400</w:t>
            </w:r>
          </w:p>
        </w:tc>
        <w:tc>
          <w:tcPr>
            <w:tcW w:w="1016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89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</w:tr>
      <w:tr w:rsidR="008D1FE7" w:rsidRPr="00796535" w:rsidTr="00796535">
        <w:trPr>
          <w:jc w:val="center"/>
        </w:trPr>
        <w:tc>
          <w:tcPr>
            <w:tcW w:w="753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93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02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2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2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36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1700</w:t>
            </w:r>
          </w:p>
        </w:tc>
        <w:tc>
          <w:tcPr>
            <w:tcW w:w="1016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89" w:type="dxa"/>
          </w:tcPr>
          <w:p w:rsidR="008D1FE7" w:rsidRPr="00796535" w:rsidRDefault="008D1F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</w:tr>
    </w:tbl>
    <w:p w:rsidR="00796535" w:rsidRPr="00796535" w:rsidRDefault="00796535" w:rsidP="00796535">
      <w:pPr>
        <w:pStyle w:val="Heading1"/>
        <w:rPr>
          <w:rFonts w:cs="Times New Roman"/>
          <w:lang w:val="en-US"/>
        </w:rPr>
      </w:pPr>
      <w:r w:rsidRPr="00796535">
        <w:rPr>
          <w:rFonts w:cs="Times New Roman"/>
          <w:lang w:val="en-US"/>
        </w:rPr>
        <w:t>Calculating the Elevation and Azimuth Angles</w:t>
      </w:r>
    </w:p>
    <w:p w:rsidR="00796535" w:rsidRDefault="00796535" w:rsidP="007965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elevation and azimuth angles depend on the rotational matrices; those have to be calculated first. These are calculated using the pitch, heading and roll angles.</w:t>
      </w:r>
    </w:p>
    <w:p w:rsidR="00796535" w:rsidRDefault="00796535" w:rsidP="007965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pitch is thus calculated at time t = 2 s </w:t>
      </w:r>
      <w:r w:rsidR="00085424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>
        <w:rPr>
          <w:rFonts w:ascii="Times New Roman" w:hAnsi="Times New Roman" w:cs="Times New Roman"/>
          <w:sz w:val="24"/>
          <w:szCs w:val="24"/>
          <w:lang w:val="en-US"/>
        </w:rPr>
        <w:t>equation 3.3, given as,</w:t>
      </w:r>
    </w:p>
    <w:p w:rsidR="00796535" w:rsidRPr="009517F0" w:rsidRDefault="009517F0" w:rsidP="0079653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β=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a,w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</m:e>
          </m:func>
        </m:oMath>
      </m:oMathPara>
    </w:p>
    <w:p w:rsidR="009517F0" w:rsidRDefault="009517F0" w:rsidP="0079653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Thus at t = 2, the pitch is,</w:t>
      </w:r>
    </w:p>
    <w:p w:rsidR="009517F0" w:rsidRPr="009517F0" w:rsidRDefault="009517F0" w:rsidP="009517F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β=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13.6667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-14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(0.4444-0)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(3.1667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13.6667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14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=-35.09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°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</m:e>
          </m:func>
        </m:oMath>
      </m:oMathPara>
    </w:p>
    <w:p w:rsidR="009517F0" w:rsidRDefault="009517F0" w:rsidP="009517F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And the heading angle is calculated using equation 3.4, given as,</w:t>
      </w:r>
    </w:p>
    <w:p w:rsidR="009517F0" w:rsidRPr="009517F0" w:rsidRDefault="009517F0" w:rsidP="009517F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α=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Δy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g,w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,  if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≥0 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180-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Δy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g,w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,  if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Δx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&lt;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0 </m:t>
                      </m:r>
                    </m:e>
                  </m:func>
                </m:e>
              </m:eqArr>
            </m:e>
          </m:d>
        </m:oMath>
      </m:oMathPara>
    </w:p>
    <w:p w:rsidR="009517F0" w:rsidRDefault="00A52E51" w:rsidP="0079653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 this case, since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Δx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≥0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(0.4444-0) = 0.4444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 the heading angle is calculated using the first case and this gives a value of,</w:t>
      </w:r>
    </w:p>
    <w:p w:rsidR="00A52E51" w:rsidRPr="001729F0" w:rsidRDefault="00A52E51" w:rsidP="0079653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α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3.1667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0.4444-0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3.1667-3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20.56°.</m:t>
              </m:r>
            </m:e>
          </m:func>
        </m:oMath>
      </m:oMathPara>
    </w:p>
    <w:p w:rsidR="001729F0" w:rsidRDefault="001729F0" w:rsidP="007965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roll angle between those traversed points is 0, thus generating a table of these angles together with the coordinates of each threat relative </w:t>
      </w:r>
      <w:r w:rsidR="001726D6">
        <w:rPr>
          <w:rFonts w:ascii="Times New Roman" w:eastAsiaTheme="minorEastAsia" w:hAnsi="Times New Roman" w:cs="Times New Roman"/>
          <w:sz w:val="24"/>
          <w:szCs w:val="24"/>
          <w:lang w:val="en-US"/>
        </w:rPr>
        <w:t>to the platform</w:t>
      </w:r>
      <w:r w:rsidR="00085424">
        <w:rPr>
          <w:rFonts w:ascii="Times New Roman" w:eastAsiaTheme="minorEastAsia" w:hAnsi="Times New Roman" w:cs="Times New Roman"/>
          <w:sz w:val="24"/>
          <w:szCs w:val="24"/>
          <w:lang w:val="en-US"/>
        </w:rPr>
        <w:t>’</w:t>
      </w:r>
      <w:r w:rsidR="001726D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 </w:t>
      </w:r>
      <w:proofErr w:type="gramStart"/>
      <w:r w:rsidR="001726D6">
        <w:rPr>
          <w:rFonts w:ascii="Times New Roman" w:eastAsiaTheme="minorEastAsia" w:hAnsi="Times New Roman" w:cs="Times New Roman"/>
          <w:sz w:val="24"/>
          <w:szCs w:val="24"/>
          <w:lang w:val="en-US"/>
        </w:rPr>
        <w:t>axis,</w:t>
      </w:r>
      <w:proofErr w:type="gramEnd"/>
      <w:r w:rsidR="001726D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we end up with a table as below.</w:t>
      </w:r>
    </w:p>
    <w:tbl>
      <w:tblPr>
        <w:tblStyle w:val="TableGrid"/>
        <w:tblW w:w="10476" w:type="dxa"/>
        <w:tblInd w:w="-743" w:type="dxa"/>
        <w:tblLook w:val="04A0" w:firstRow="1" w:lastRow="0" w:firstColumn="1" w:lastColumn="0" w:noHBand="0" w:noVBand="1"/>
      </w:tblPr>
      <w:tblGrid>
        <w:gridCol w:w="1156"/>
        <w:gridCol w:w="750"/>
        <w:gridCol w:w="1171"/>
        <w:gridCol w:w="1494"/>
        <w:gridCol w:w="2976"/>
        <w:gridCol w:w="2929"/>
      </w:tblGrid>
      <w:tr w:rsidR="00C80929" w:rsidTr="003C104F">
        <w:tc>
          <w:tcPr>
            <w:tcW w:w="1156" w:type="dxa"/>
          </w:tcPr>
          <w:p w:rsidR="00C80929" w:rsidRDefault="00C80929" w:rsidP="00796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(s)</w:t>
            </w:r>
          </w:p>
        </w:tc>
        <w:tc>
          <w:tcPr>
            <w:tcW w:w="750" w:type="dxa"/>
          </w:tcPr>
          <w:p w:rsidR="00C80929" w:rsidRDefault="00C80929" w:rsidP="00796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Roll</w:t>
            </w:r>
          </w:p>
        </w:tc>
        <w:tc>
          <w:tcPr>
            <w:tcW w:w="1171" w:type="dxa"/>
          </w:tcPr>
          <w:p w:rsidR="00C80929" w:rsidRDefault="00C80929" w:rsidP="00796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Pitch (β)</w:t>
            </w:r>
          </w:p>
        </w:tc>
        <w:tc>
          <w:tcPr>
            <w:tcW w:w="1494" w:type="dxa"/>
          </w:tcPr>
          <w:p w:rsidR="00C80929" w:rsidRDefault="00C80929" w:rsidP="00796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Heading (α)</w:t>
            </w:r>
          </w:p>
        </w:tc>
        <w:tc>
          <w:tcPr>
            <w:tcW w:w="2976" w:type="dxa"/>
          </w:tcPr>
          <w:p w:rsidR="00C80929" w:rsidRDefault="00C80929" w:rsidP="00796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Coordinate vectors (ID #1)</w:t>
            </w:r>
          </w:p>
        </w:tc>
        <w:tc>
          <w:tcPr>
            <w:tcW w:w="2929" w:type="dxa"/>
          </w:tcPr>
          <w:p w:rsidR="00C80929" w:rsidRDefault="00C80929" w:rsidP="007C2F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Coordinate vectors (ID #2)</w:t>
            </w:r>
          </w:p>
        </w:tc>
      </w:tr>
      <w:tr w:rsidR="00C80929" w:rsidTr="003C104F">
        <w:tc>
          <w:tcPr>
            <w:tcW w:w="1156" w:type="dxa"/>
          </w:tcPr>
          <w:p w:rsidR="00C80929" w:rsidRDefault="00C80929" w:rsidP="00796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0" w:type="dxa"/>
          </w:tcPr>
          <w:p w:rsidR="00C80929" w:rsidRDefault="00C80929" w:rsidP="00796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71" w:type="dxa"/>
          </w:tcPr>
          <w:p w:rsidR="00C80929" w:rsidRDefault="00C80929" w:rsidP="00796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494" w:type="dxa"/>
          </w:tcPr>
          <w:p w:rsidR="00C80929" w:rsidRDefault="00C80929" w:rsidP="00796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2976" w:type="dxa"/>
          </w:tcPr>
          <w:p w:rsidR="00C80929" w:rsidRDefault="00C80929" w:rsidP="00796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2929" w:type="dxa"/>
          </w:tcPr>
          <w:p w:rsidR="00C80929" w:rsidRDefault="00C80929" w:rsidP="007C2F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C80929" w:rsidTr="003C104F">
        <w:tc>
          <w:tcPr>
            <w:tcW w:w="1156" w:type="dxa"/>
          </w:tcPr>
          <w:p w:rsidR="00C80929" w:rsidRDefault="00C80929" w:rsidP="00796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50" w:type="dxa"/>
          </w:tcPr>
          <w:p w:rsidR="00C80929" w:rsidRDefault="00C80929" w:rsidP="00796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71" w:type="dxa"/>
          </w:tcPr>
          <w:p w:rsidR="00C80929" w:rsidRDefault="00A94366" w:rsidP="00796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-35.09</w:t>
            </w:r>
          </w:p>
        </w:tc>
        <w:tc>
          <w:tcPr>
            <w:tcW w:w="1494" w:type="dxa"/>
          </w:tcPr>
          <w:p w:rsidR="00C80929" w:rsidRDefault="00C80929" w:rsidP="00796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20.56</w:t>
            </w:r>
          </w:p>
        </w:tc>
        <w:tc>
          <w:tcPr>
            <w:tcW w:w="2976" w:type="dxa"/>
          </w:tcPr>
          <w:p w:rsidR="00C80929" w:rsidRDefault="00C80929" w:rsidP="00D260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D260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5.0227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D260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0.1717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-</w:t>
            </w:r>
            <w:r w:rsidR="00D260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11.1835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929" w:type="dxa"/>
          </w:tcPr>
          <w:p w:rsidR="00C80929" w:rsidRDefault="00D260F9" w:rsidP="003C10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</w:t>
            </w:r>
            <w:r w:rsidR="00C80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2566</w:t>
            </w:r>
            <w:r w:rsidR="00C80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2.</w:t>
            </w:r>
            <w:r w:rsidR="003C10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6528</w:t>
            </w:r>
            <w:r w:rsidR="00C80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773F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3C10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11.1835</w:t>
            </w:r>
            <w:r w:rsidR="00773F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C80929" w:rsidTr="003C104F">
        <w:tc>
          <w:tcPr>
            <w:tcW w:w="1156" w:type="dxa"/>
          </w:tcPr>
          <w:p w:rsidR="00C80929" w:rsidRDefault="00C80929" w:rsidP="00796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50" w:type="dxa"/>
          </w:tcPr>
          <w:p w:rsidR="00C80929" w:rsidRDefault="00C80929" w:rsidP="00796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71" w:type="dxa"/>
          </w:tcPr>
          <w:p w:rsidR="00C80929" w:rsidRDefault="00A94366" w:rsidP="00796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-35.09</w:t>
            </w:r>
          </w:p>
        </w:tc>
        <w:tc>
          <w:tcPr>
            <w:tcW w:w="1494" w:type="dxa"/>
          </w:tcPr>
          <w:p w:rsidR="00C80929" w:rsidRDefault="00C80929" w:rsidP="00796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20.56</w:t>
            </w:r>
          </w:p>
        </w:tc>
        <w:tc>
          <w:tcPr>
            <w:tcW w:w="2976" w:type="dxa"/>
          </w:tcPr>
          <w:p w:rsidR="00C80929" w:rsidRDefault="00C80929" w:rsidP="00D260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D260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4.6822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1.</w:t>
            </w:r>
            <w:r w:rsidR="00D260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5605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-</w:t>
            </w:r>
            <w:r w:rsidR="00D260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10.9107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929" w:type="dxa"/>
          </w:tcPr>
          <w:p w:rsidR="00C80929" w:rsidRDefault="003C104F" w:rsidP="003C10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</w:t>
            </w:r>
            <w:r w:rsidR="00773F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161</w:t>
            </w:r>
            <w:r w:rsidR="00773F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4968</w:t>
            </w:r>
            <w:r w:rsidR="00773F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-10.9107</w:t>
            </w:r>
            <w:r w:rsidR="00773F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C80929" w:rsidTr="003C104F">
        <w:tc>
          <w:tcPr>
            <w:tcW w:w="1156" w:type="dxa"/>
          </w:tcPr>
          <w:p w:rsidR="00C80929" w:rsidRDefault="00C80929" w:rsidP="00796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50" w:type="dxa"/>
          </w:tcPr>
          <w:p w:rsidR="00C80929" w:rsidRDefault="00C80929" w:rsidP="00796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71" w:type="dxa"/>
          </w:tcPr>
          <w:p w:rsidR="00C80929" w:rsidRDefault="00A94366" w:rsidP="00796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-35.09</w:t>
            </w:r>
          </w:p>
        </w:tc>
        <w:tc>
          <w:tcPr>
            <w:tcW w:w="1494" w:type="dxa"/>
          </w:tcPr>
          <w:p w:rsidR="00C80929" w:rsidRDefault="00C80929" w:rsidP="00796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20.56</w:t>
            </w:r>
          </w:p>
        </w:tc>
        <w:tc>
          <w:tcPr>
            <w:tcW w:w="2976" w:type="dxa"/>
          </w:tcPr>
          <w:p w:rsidR="00C80929" w:rsidRDefault="00D260F9" w:rsidP="00D260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</w:t>
            </w:r>
            <w:r w:rsidR="00C80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3417</w:t>
            </w:r>
            <w:r w:rsidR="00C80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4045</w:t>
            </w:r>
            <w:r w:rsidR="00C80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10.6380</w:t>
            </w:r>
            <w:r w:rsidR="00C80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929" w:type="dxa"/>
          </w:tcPr>
          <w:p w:rsidR="00C80929" w:rsidRDefault="003C104F" w:rsidP="003C10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[3.575</w:t>
            </w:r>
            <w:r w:rsidR="00773F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5, 2.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3408</w:t>
            </w:r>
            <w:r w:rsidR="00773F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10.6380</w:t>
            </w:r>
            <w:r w:rsidR="00773F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:rsidR="00796535" w:rsidRPr="00796535" w:rsidRDefault="00796535" w:rsidP="007965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6535" w:rsidRDefault="00773F2F" w:rsidP="00796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co-ordinate vectors of the two threats relative to the platform’s axis were calculated from the following matrices,</w:t>
      </w:r>
    </w:p>
    <w:p w:rsidR="00773F2F" w:rsidRPr="00773F2F" w:rsidRDefault="00773F2F" w:rsidP="00796535">
      <w:pPr>
        <w:rPr>
          <w:rFonts w:ascii="Times New Roman" w:hAnsi="Times New Roman" w:cs="Times New Roman"/>
          <w:b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9363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3518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3518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9363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-β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0.8183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-0.5749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0.5749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0.8183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ϒ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796535" w:rsidRDefault="000E5E2C" w:rsidP="00796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Their original </w:t>
      </w:r>
      <w:r w:rsidR="00085424">
        <w:rPr>
          <w:rFonts w:ascii="Times New Roman" w:hAnsi="Times New Roman" w:cs="Times New Roman"/>
          <w:lang w:val="en-US"/>
        </w:rPr>
        <w:t>vectors, ω, are</w:t>
      </w:r>
      <w:r>
        <w:rPr>
          <w:rFonts w:ascii="Times New Roman" w:hAnsi="Times New Roman" w:cs="Times New Roman"/>
          <w:lang w:val="en-US"/>
        </w:rPr>
        <w:t xml:space="preserve"> a vertical matrix of the difference between the threats coordinates and that of the platforms </w:t>
      </w:r>
      <w:r w:rsidR="00085424">
        <w:rPr>
          <w:rFonts w:ascii="Times New Roman" w:hAnsi="Times New Roman" w:cs="Times New Roman"/>
          <w:lang w:val="en-US"/>
        </w:rPr>
        <w:t>at</w:t>
      </w:r>
      <w:r>
        <w:rPr>
          <w:rFonts w:ascii="Times New Roman" w:hAnsi="Times New Roman" w:cs="Times New Roman"/>
          <w:lang w:val="en-US"/>
        </w:rPr>
        <w:t xml:space="preserve"> time instances 2 s, 4 s, and 6 s. The equations for all these are 3.5 to 3.9.</w:t>
      </w:r>
    </w:p>
    <w:p w:rsidR="000E5E2C" w:rsidRDefault="000E5E2C" w:rsidP="00796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Using these new coordinates, the elevation and azimuth angles for the time instances chosen can be calculated. The elevation angle is calculated from equation 3.10, given as,</w:t>
      </w:r>
    </w:p>
    <w:p w:rsidR="000E5E2C" w:rsidRPr="000E5E2C" w:rsidRDefault="000E5E2C" w:rsidP="0079653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Ɵ=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z'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</m:e>
          </m:func>
        </m:oMath>
      </m:oMathPara>
    </w:p>
    <w:p w:rsidR="001A7B20" w:rsidRPr="001A7B20" w:rsidRDefault="001A7B20" w:rsidP="00796535">
      <w:pPr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</w:pPr>
      <w:r w:rsidRPr="001A7B20"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>The slant distance given here is the one calculated with the exact co-ordinates and not the relative co-ordinates.</w:t>
      </w:r>
      <w:bookmarkStart w:id="0" w:name="_GoBack"/>
      <w:bookmarkEnd w:id="0"/>
    </w:p>
    <w:p w:rsidR="000E5E2C" w:rsidRDefault="000E5E2C" w:rsidP="0079653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At t =2, the elevation angle for threat with ID #1 is,</w:t>
      </w:r>
    </w:p>
    <w:p w:rsidR="000E5E2C" w:rsidRPr="000E5E2C" w:rsidRDefault="000E5E2C" w:rsidP="000E5E2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Ɵ=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1.1835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13.6667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7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-0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.4444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-3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.1667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13.6667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</m:e>
          </m:func>
        </m:oMath>
      </m:oMathPara>
    </w:p>
    <w:p w:rsidR="000E5E2C" w:rsidRPr="00796535" w:rsidRDefault="000E5E2C" w:rsidP="00796535">
      <w:pPr>
        <w:rPr>
          <w:rFonts w:ascii="Times New Roman" w:hAnsi="Times New Roman" w:cs="Times New Roman"/>
          <w:lang w:val="en-US"/>
        </w:rPr>
      </w:pPr>
    </w:p>
    <w:p w:rsidR="00796535" w:rsidRPr="00796535" w:rsidRDefault="00796535" w:rsidP="00796535">
      <w:pPr>
        <w:rPr>
          <w:rFonts w:ascii="Times New Roman" w:hAnsi="Times New Roman" w:cs="Times New Roman"/>
          <w:lang w:val="en-US"/>
        </w:rPr>
      </w:pPr>
    </w:p>
    <w:sectPr w:rsidR="00796535" w:rsidRPr="00796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D4289"/>
    <w:multiLevelType w:val="hybridMultilevel"/>
    <w:tmpl w:val="7CDA359A"/>
    <w:lvl w:ilvl="0" w:tplc="198E9C6C">
      <w:start w:val="1"/>
      <w:numFmt w:val="decimal"/>
      <w:pStyle w:val="Heading1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AD"/>
    <w:rsid w:val="00026BFF"/>
    <w:rsid w:val="00085424"/>
    <w:rsid w:val="000E5E2C"/>
    <w:rsid w:val="0011308A"/>
    <w:rsid w:val="001726D6"/>
    <w:rsid w:val="001729F0"/>
    <w:rsid w:val="001A7B20"/>
    <w:rsid w:val="001B4052"/>
    <w:rsid w:val="002E20EA"/>
    <w:rsid w:val="003108CC"/>
    <w:rsid w:val="003624AD"/>
    <w:rsid w:val="00386448"/>
    <w:rsid w:val="003C104F"/>
    <w:rsid w:val="003D0BE5"/>
    <w:rsid w:val="00430351"/>
    <w:rsid w:val="00773F2F"/>
    <w:rsid w:val="00796535"/>
    <w:rsid w:val="008D1FE7"/>
    <w:rsid w:val="009517F0"/>
    <w:rsid w:val="00A453C1"/>
    <w:rsid w:val="00A52E51"/>
    <w:rsid w:val="00A94366"/>
    <w:rsid w:val="00C80929"/>
    <w:rsid w:val="00D260F9"/>
    <w:rsid w:val="00E6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C1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3C1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A45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D1FE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517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C1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3C1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A45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D1FE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517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18995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Buang</dc:creator>
  <cp:keywords/>
  <dc:description/>
  <cp:lastModifiedBy>Buang</cp:lastModifiedBy>
  <cp:revision>5</cp:revision>
  <dcterms:created xsi:type="dcterms:W3CDTF">2025-02-24T07:16:00Z</dcterms:created>
  <dcterms:modified xsi:type="dcterms:W3CDTF">2025-03-10T18:33:00Z</dcterms:modified>
</cp:coreProperties>
</file>