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74681C">
      <w:pPr>
        <w:ind w:firstLine="420"/>
        <w:jc w:val="center"/>
        <w:rPr>
          <w:rFonts w:hint="eastAsia" w:ascii="楷体" w:hAnsi="楷体" w:eastAsia="楷体"/>
          <w:sz w:val="52"/>
          <w:szCs w:val="52"/>
        </w:rPr>
      </w:pPr>
      <w:r>
        <w:rPr>
          <w:rFonts w:hint="eastAsia" w:ascii="楷体" w:hAnsi="楷体" w:eastAsia="楷体"/>
          <w:sz w:val="52"/>
          <w:szCs w:val="52"/>
        </w:rPr>
        <w:t>DBMS项目使用手册</w:t>
      </w:r>
    </w:p>
    <w:p w14:paraId="26F61154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1.引言</w:t>
      </w:r>
    </w:p>
    <w:p w14:paraId="49038767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1.1编写目的</w:t>
      </w:r>
    </w:p>
    <w:p w14:paraId="276E43A0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1.2项目背景</w:t>
      </w:r>
    </w:p>
    <w:p w14:paraId="4C25165C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2.软件概述</w:t>
      </w:r>
    </w:p>
    <w:p w14:paraId="45D79AF8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2.1目标</w:t>
      </w:r>
    </w:p>
    <w:p w14:paraId="7B60E3DF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2.2功能</w:t>
      </w:r>
    </w:p>
    <w:p w14:paraId="4F12E2AA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3．运行环境</w:t>
      </w:r>
    </w:p>
    <w:p w14:paraId="228E68F4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3.1硬件</w:t>
      </w:r>
    </w:p>
    <w:p w14:paraId="4C5D2046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3.2支持软件</w:t>
      </w:r>
    </w:p>
    <w:p w14:paraId="2BABE9C8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4.使用说明</w:t>
      </w:r>
    </w:p>
    <w:p w14:paraId="7D347B03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4.1安装和初始化</w:t>
      </w:r>
    </w:p>
    <w:p w14:paraId="5241627B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4.2出错和恢复</w:t>
      </w:r>
    </w:p>
    <w:p w14:paraId="316BEA9E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</w:t>
      </w:r>
      <w:r>
        <w:rPr>
          <w:rFonts w:hint="eastAsia" w:ascii="楷体" w:hAnsi="楷体" w:eastAsia="楷体"/>
          <w:sz w:val="28"/>
          <w:szCs w:val="28"/>
        </w:rPr>
        <w:t xml:space="preserve"> D</w:t>
      </w:r>
      <w:r>
        <w:rPr>
          <w:rFonts w:ascii="楷体" w:hAnsi="楷体" w:eastAsia="楷体"/>
          <w:sz w:val="28"/>
          <w:szCs w:val="28"/>
        </w:rPr>
        <w:t>BMS</w:t>
      </w:r>
      <w:r>
        <w:rPr>
          <w:rFonts w:hint="eastAsia" w:ascii="楷体" w:hAnsi="楷体" w:eastAsia="楷体"/>
          <w:sz w:val="28"/>
          <w:szCs w:val="28"/>
        </w:rPr>
        <w:t>基础界面</w:t>
      </w:r>
    </w:p>
    <w:p w14:paraId="194B3B31">
      <w:pPr>
        <w:rPr>
          <w:rFonts w:hint="default" w:ascii="楷体" w:hAnsi="楷体" w:eastAsia="楷体"/>
          <w:sz w:val="28"/>
          <w:szCs w:val="28"/>
          <w:lang w:val="en-US" w:eastAsia="zh-CN"/>
        </w:rPr>
      </w:pPr>
      <w:r>
        <w:rPr>
          <w:rFonts w:ascii="楷体" w:hAnsi="楷体" w:eastAsia="楷体"/>
          <w:sz w:val="28"/>
          <w:szCs w:val="28"/>
        </w:rPr>
        <w:t>4.5.1</w:t>
      </w:r>
      <w:r>
        <w:rPr>
          <w:rFonts w:hint="eastAsia" w:ascii="楷体" w:hAnsi="楷体" w:eastAsia="楷体"/>
          <w:sz w:val="28"/>
          <w:szCs w:val="28"/>
        </w:rPr>
        <w:t>注册和登录</w:t>
      </w:r>
    </w:p>
    <w:p w14:paraId="6F750246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 xml:space="preserve">4.5.2 </w:t>
      </w:r>
      <w:r>
        <w:rPr>
          <w:rFonts w:hint="eastAsia" w:ascii="楷体" w:hAnsi="楷体" w:eastAsia="楷体"/>
          <w:sz w:val="28"/>
          <w:szCs w:val="28"/>
        </w:rPr>
        <w:t>创建、连接、删除数据库</w:t>
      </w:r>
    </w:p>
    <w:p w14:paraId="76E52E1D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4.5.3</w:t>
      </w:r>
      <w:r>
        <w:rPr>
          <w:rFonts w:hint="eastAsia" w:ascii="楷体" w:hAnsi="楷体" w:eastAsia="楷体"/>
          <w:sz w:val="28"/>
          <w:szCs w:val="28"/>
        </w:rPr>
        <w:t xml:space="preserve"> 创建和删除表</w:t>
      </w:r>
    </w:p>
    <w:p w14:paraId="512703F2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4.5.4</w:t>
      </w:r>
      <w:r>
        <w:rPr>
          <w:rFonts w:hint="eastAsia" w:ascii="楷体" w:hAnsi="楷体" w:eastAsia="楷体"/>
          <w:sz w:val="28"/>
          <w:szCs w:val="28"/>
        </w:rPr>
        <w:t xml:space="preserve"> alter语句</w:t>
      </w:r>
    </w:p>
    <w:p w14:paraId="60CF4D07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4.5.5</w:t>
      </w:r>
      <w:r>
        <w:rPr>
          <w:rFonts w:hint="eastAsia" w:ascii="楷体" w:hAnsi="楷体" w:eastAsia="楷体"/>
          <w:sz w:val="28"/>
          <w:szCs w:val="28"/>
        </w:rPr>
        <w:t xml:space="preserve"> insert语句</w:t>
      </w:r>
    </w:p>
    <w:p w14:paraId="0BCAF7E3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6</w:t>
      </w:r>
      <w:r>
        <w:rPr>
          <w:rFonts w:hint="eastAsia" w:ascii="楷体" w:hAnsi="楷体" w:eastAsia="楷体"/>
          <w:sz w:val="28"/>
          <w:szCs w:val="28"/>
        </w:rPr>
        <w:t xml:space="preserve"> delete语句</w:t>
      </w:r>
    </w:p>
    <w:p w14:paraId="760FCF8E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7</w:t>
      </w:r>
      <w:r>
        <w:rPr>
          <w:rFonts w:hint="eastAsia" w:ascii="楷体" w:hAnsi="楷体" w:eastAsia="楷体"/>
          <w:sz w:val="28"/>
          <w:szCs w:val="28"/>
        </w:rPr>
        <w:t xml:space="preserve"> update语句</w:t>
      </w:r>
    </w:p>
    <w:p w14:paraId="5D0E50ED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8</w:t>
      </w:r>
      <w:r>
        <w:rPr>
          <w:rFonts w:hint="eastAsia" w:ascii="楷体" w:hAnsi="楷体" w:eastAsia="楷体"/>
          <w:sz w:val="28"/>
          <w:szCs w:val="28"/>
        </w:rPr>
        <w:t xml:space="preserve"> select语句</w:t>
      </w:r>
    </w:p>
    <w:p w14:paraId="56D84166">
      <w:pPr>
        <w:rPr>
          <w:rFonts w:hint="eastAsia" w:ascii="楷体" w:hAnsi="楷体" w:eastAsia="楷体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4.5.10 数据库的备份与恢复</w:t>
      </w:r>
    </w:p>
    <w:p w14:paraId="749C0413">
      <w:pPr>
        <w:rPr>
          <w:rFonts w:hint="default" w:ascii="楷体" w:hAnsi="楷体" w:eastAsia="楷体"/>
          <w:sz w:val="28"/>
          <w:szCs w:val="28"/>
          <w:lang w:val="en-US" w:eastAsia="zh-CN"/>
        </w:rPr>
      </w:pPr>
    </w:p>
    <w:p w14:paraId="0D16743C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1.引言</w:t>
      </w:r>
    </w:p>
    <w:p w14:paraId="3175D918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1.1编写目的</w:t>
      </w:r>
    </w:p>
    <w:p w14:paraId="11164982">
      <w:pPr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本文档作为项目的用户手册，将对DBMS的使用，操作以及维护进行描述，使用户能够通过本手册了解本程序的基本操作及规则。</w:t>
      </w:r>
    </w:p>
    <w:p w14:paraId="1F0EC743">
      <w:pPr>
        <w:rPr>
          <w:rFonts w:hint="eastAsia" w:ascii="楷体" w:hAnsi="楷体" w:eastAsia="楷体"/>
          <w:sz w:val="28"/>
          <w:szCs w:val="28"/>
        </w:rPr>
      </w:pPr>
    </w:p>
    <w:p w14:paraId="14FF1050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1.2项目背景</w:t>
      </w:r>
    </w:p>
    <w:p w14:paraId="581E03F5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a. 项目名称</w:t>
      </w:r>
      <w:r>
        <w:rPr>
          <w:rFonts w:hint="eastAsia" w:ascii="楷体" w:hAnsi="楷体" w:eastAsia="楷体"/>
          <w:sz w:val="28"/>
          <w:szCs w:val="28"/>
        </w:rPr>
        <w:t>：自制DBMS系统</w:t>
      </w:r>
    </w:p>
    <w:p w14:paraId="0485AB9E">
      <w:pPr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b</w:t>
      </w:r>
      <w:r>
        <w:rPr>
          <w:rFonts w:ascii="楷体" w:hAnsi="楷体" w:eastAsia="楷体"/>
          <w:sz w:val="28"/>
          <w:szCs w:val="28"/>
        </w:rPr>
        <w:t xml:space="preserve">. </w:t>
      </w:r>
      <w:r>
        <w:rPr>
          <w:rFonts w:hint="eastAsia" w:ascii="楷体" w:hAnsi="楷体" w:eastAsia="楷体"/>
          <w:sz w:val="28"/>
          <w:szCs w:val="28"/>
        </w:rPr>
        <w:t>项目开发语言：java</w:t>
      </w:r>
    </w:p>
    <w:p w14:paraId="128AB93B">
      <w:pPr>
        <w:rPr>
          <w:rFonts w:hint="eastAsia" w:ascii="楷体" w:hAnsi="楷体" w:eastAsia="楷体"/>
          <w:sz w:val="28"/>
          <w:szCs w:val="28"/>
        </w:rPr>
      </w:pPr>
    </w:p>
    <w:p w14:paraId="35D54B85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2.软件概述</w:t>
      </w:r>
    </w:p>
    <w:p w14:paraId="39F127A7">
      <w:pPr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实现了一个数据库管理系统的所有基本功能和一些附加功能，可以在简单的管理一些数据，还有待改进</w:t>
      </w:r>
    </w:p>
    <w:p w14:paraId="738B1745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3．运行环境</w:t>
      </w:r>
    </w:p>
    <w:p w14:paraId="3A089798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3.1硬件</w:t>
      </w:r>
    </w:p>
    <w:p w14:paraId="76AC80DA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windows、IOS操作系统均可。</w:t>
      </w:r>
    </w:p>
    <w:p w14:paraId="5F324B57">
      <w:pPr>
        <w:rPr>
          <w:rFonts w:hint="eastAsia" w:ascii="楷体" w:hAnsi="楷体" w:eastAsia="楷体"/>
          <w:sz w:val="28"/>
          <w:szCs w:val="28"/>
        </w:rPr>
      </w:pPr>
    </w:p>
    <w:p w14:paraId="27812D50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4.使用说明</w:t>
      </w:r>
    </w:p>
    <w:p w14:paraId="21B40E56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4.1安装和初始化</w:t>
      </w:r>
    </w:p>
    <w:p w14:paraId="18CB653B">
      <w:pPr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电脑上安装java环境</w:t>
      </w:r>
      <w:r>
        <w:rPr>
          <w:rFonts w:ascii="楷体" w:hAnsi="楷体" w:eastAsia="楷体"/>
          <w:sz w:val="28"/>
          <w:szCs w:val="28"/>
        </w:rPr>
        <w:t>，下载对应程序。</w:t>
      </w:r>
    </w:p>
    <w:p w14:paraId="4FF5269A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4.2 出错和恢复</w:t>
      </w:r>
    </w:p>
    <w:p w14:paraId="02BAE061">
      <w:pPr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暂无</w:t>
      </w:r>
    </w:p>
    <w:p w14:paraId="563EA3FB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4.5界面截图</w:t>
      </w:r>
    </w:p>
    <w:p w14:paraId="3C25BD9C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 xml:space="preserve">4.5.1 </w:t>
      </w:r>
      <w:r>
        <w:rPr>
          <w:rFonts w:hint="eastAsia" w:ascii="楷体" w:hAnsi="楷体" w:eastAsia="楷体"/>
          <w:sz w:val="28"/>
          <w:szCs w:val="28"/>
        </w:rPr>
        <w:t>注册和登录</w:t>
      </w:r>
    </w:p>
    <w:p w14:paraId="0EE7E9F5">
      <w:pPr>
        <w:ind w:firstLine="42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点击“</w:t>
      </w:r>
      <w:r>
        <w:rPr>
          <w:rFonts w:hint="eastAsia" w:ascii="楷体" w:hAnsi="楷体" w:eastAsia="楷体"/>
          <w:color w:val="FF0000"/>
          <w:sz w:val="28"/>
          <w:szCs w:val="28"/>
        </w:rPr>
        <w:t>注册</w:t>
      </w:r>
      <w:r>
        <w:rPr>
          <w:rFonts w:hint="eastAsia" w:ascii="楷体" w:hAnsi="楷体" w:eastAsia="楷体"/>
          <w:sz w:val="28"/>
          <w:szCs w:val="28"/>
        </w:rPr>
        <w:t>”按钮，输入用户名密码即可完成注册，然后输入用户名和密码进行</w:t>
      </w:r>
      <w:r>
        <w:rPr>
          <w:rFonts w:hint="eastAsia" w:ascii="楷体" w:hAnsi="楷体" w:eastAsia="楷体"/>
          <w:color w:val="FF0000"/>
          <w:sz w:val="28"/>
          <w:szCs w:val="28"/>
        </w:rPr>
        <w:t>登录</w:t>
      </w:r>
      <w:r>
        <w:rPr>
          <w:rFonts w:hint="eastAsia" w:ascii="楷体" w:hAnsi="楷体" w:eastAsia="楷体"/>
          <w:sz w:val="28"/>
          <w:szCs w:val="28"/>
        </w:rPr>
        <w:t xml:space="preserve">，注册信息采用文件形式储存在本地，在第二次登陆时可以直接输入。 </w:t>
      </w:r>
    </w:p>
    <w:p w14:paraId="2AF5704C">
      <w:pPr>
        <w:jc w:val="center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3611880" cy="2739390"/>
            <wp:effectExtent l="0" t="0" r="7620" b="3810"/>
            <wp:docPr id="122389159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1595" name="图片 1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095" cy="274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32E6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图1.登录</w:t>
      </w:r>
    </w:p>
    <w:p w14:paraId="6A2D51D6">
      <w:pPr>
        <w:jc w:val="center"/>
      </w:pPr>
      <w:r>
        <w:drawing>
          <wp:inline distT="0" distB="0" distL="114300" distR="114300">
            <wp:extent cx="3657600" cy="2762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5D12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图2.注册</w:t>
      </w:r>
    </w:p>
    <w:p w14:paraId="7D360231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 w14:paraId="6E0C67E9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 w14:paraId="24527E85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 w14:paraId="2628A455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 w14:paraId="04A2A033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 w14:paraId="3B65D1EA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 w14:paraId="15578074">
      <w:pPr>
        <w:jc w:val="center"/>
      </w:pPr>
      <w:r>
        <w:drawing>
          <wp:inline distT="0" distB="0" distL="114300" distR="114300">
            <wp:extent cx="3632200" cy="2749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F00A">
      <w:pPr>
        <w:jc w:val="center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图3.注册成功</w:t>
      </w:r>
    </w:p>
    <w:p w14:paraId="32DAAF6C">
      <w:pPr>
        <w:jc w:val="center"/>
      </w:pPr>
      <w:r>
        <w:drawing>
          <wp:inline distT="0" distB="0" distL="114300" distR="114300">
            <wp:extent cx="3657600" cy="2736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EF6">
      <w:pPr>
        <w:jc w:val="center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图4.登录成功</w:t>
      </w:r>
    </w:p>
    <w:p w14:paraId="691A90A4">
      <w:pPr>
        <w:jc w:val="both"/>
        <w:rPr>
          <w:rFonts w:hint="default" w:ascii="楷体" w:hAnsi="楷体" w:eastAsia="楷体"/>
          <w:sz w:val="24"/>
          <w:szCs w:val="24"/>
          <w:lang w:val="en-US" w:eastAsia="zh-CN"/>
        </w:rPr>
      </w:pPr>
    </w:p>
    <w:p w14:paraId="54296B67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 xml:space="preserve">4.5.3 </w:t>
      </w:r>
      <w:r>
        <w:rPr>
          <w:rFonts w:hint="eastAsia" w:ascii="楷体" w:hAnsi="楷体" w:eastAsia="楷体"/>
          <w:sz w:val="28"/>
          <w:szCs w:val="28"/>
        </w:rPr>
        <w:t>创建、连接、删除数据库</w:t>
      </w:r>
    </w:p>
    <w:p w14:paraId="1C9032E9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8"/>
          <w:szCs w:val="28"/>
        </w:rPr>
        <w:t>在用户登录后会自动建立一个</w:t>
      </w:r>
      <w:r>
        <w:rPr>
          <w:rFonts w:hint="eastAsia" w:ascii="楷体" w:hAnsi="楷体" w:eastAsia="楷体"/>
          <w:color w:val="FF0000"/>
          <w:sz w:val="28"/>
          <w:szCs w:val="28"/>
        </w:rPr>
        <w:t>默认数据库</w:t>
      </w:r>
      <w:r>
        <w:rPr>
          <w:rFonts w:hint="eastAsia" w:ascii="楷体" w:hAnsi="楷体" w:eastAsia="楷体"/>
          <w:sz w:val="28"/>
          <w:szCs w:val="28"/>
        </w:rPr>
        <w:t>system，用户可以自行</w:t>
      </w:r>
      <w:r>
        <w:rPr>
          <w:rFonts w:hint="eastAsia" w:ascii="楷体" w:hAnsi="楷体" w:eastAsia="楷体"/>
          <w:color w:val="FF0000"/>
          <w:sz w:val="28"/>
          <w:szCs w:val="28"/>
        </w:rPr>
        <w:t>创建</w:t>
      </w:r>
      <w:r>
        <w:rPr>
          <w:rFonts w:hint="eastAsia" w:ascii="楷体" w:hAnsi="楷体" w:eastAsia="楷体"/>
          <w:sz w:val="28"/>
          <w:szCs w:val="28"/>
        </w:rPr>
        <w:t>一个新的数据库，或者不指定新的数据库会连接到默认数据库，使用</w:t>
      </w:r>
      <w:r>
        <w:rPr>
          <w:rFonts w:hint="eastAsia" w:ascii="楷体" w:hAnsi="楷体" w:eastAsia="楷体"/>
          <w:color w:val="FF0000"/>
          <w:sz w:val="28"/>
          <w:szCs w:val="28"/>
        </w:rPr>
        <w:t>use语句</w:t>
      </w:r>
      <w:r>
        <w:rPr>
          <w:rFonts w:hint="eastAsia" w:ascii="楷体" w:hAnsi="楷体" w:eastAsia="楷体"/>
          <w:sz w:val="28"/>
          <w:szCs w:val="28"/>
        </w:rPr>
        <w:t>可以与一个数据库建立连接，也可以对已有数据库进行</w:t>
      </w:r>
      <w:r>
        <w:rPr>
          <w:rFonts w:hint="eastAsia" w:ascii="楷体" w:hAnsi="楷体" w:eastAsia="楷体"/>
          <w:color w:val="FF0000"/>
          <w:sz w:val="28"/>
          <w:szCs w:val="28"/>
        </w:rPr>
        <w:t>删除</w:t>
      </w:r>
      <w:r>
        <w:rPr>
          <w:rFonts w:hint="eastAsia" w:ascii="楷体" w:hAnsi="楷体" w:eastAsia="楷体"/>
          <w:sz w:val="28"/>
          <w:szCs w:val="28"/>
        </w:rPr>
        <w:t>。</w:t>
      </w:r>
    </w:p>
    <w:p w14:paraId="3EFF4317">
      <w:pPr>
        <w:jc w:val="center"/>
      </w:pPr>
      <w:r>
        <w:drawing>
          <wp:inline distT="0" distB="0" distL="114300" distR="114300">
            <wp:extent cx="4406265" cy="29457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9B92">
      <w:pPr>
        <w:jc w:val="center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图5.建立数据库并显示</w:t>
      </w:r>
    </w:p>
    <w:p w14:paraId="0FF235E0">
      <w:pPr>
        <w:jc w:val="center"/>
        <w:rPr>
          <w:rFonts w:hint="eastAsia"/>
        </w:rPr>
      </w:pPr>
    </w:p>
    <w:p w14:paraId="54DD0EEA">
      <w:pPr>
        <w:jc w:val="center"/>
      </w:pPr>
      <w:r>
        <w:drawing>
          <wp:inline distT="0" distB="0" distL="114300" distR="114300">
            <wp:extent cx="4542155" cy="303593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8ABD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图6.删除数据库</w:t>
      </w:r>
    </w:p>
    <w:p w14:paraId="5C80CB59">
      <w:pPr>
        <w:jc w:val="center"/>
      </w:pPr>
      <w:r>
        <w:drawing>
          <wp:inline distT="0" distB="0" distL="114300" distR="114300">
            <wp:extent cx="4520565" cy="30219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E582">
      <w:pPr>
        <w:jc w:val="center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图7.选择数据库进行操作</w:t>
      </w:r>
    </w:p>
    <w:p w14:paraId="3344AB2E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 xml:space="preserve">4.5.4 </w:t>
      </w:r>
      <w:r>
        <w:rPr>
          <w:rFonts w:hint="eastAsia" w:ascii="楷体" w:hAnsi="楷体" w:eastAsia="楷体"/>
          <w:sz w:val="28"/>
          <w:szCs w:val="28"/>
        </w:rPr>
        <w:t>创建和删除表</w:t>
      </w:r>
    </w:p>
    <w:p w14:paraId="13A0C99E">
      <w:pPr>
        <w:ind w:firstLine="42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使用</w:t>
      </w:r>
      <w:r>
        <w:rPr>
          <w:rFonts w:hint="eastAsia" w:ascii="楷体" w:hAnsi="楷体" w:eastAsia="楷体"/>
          <w:color w:val="FF0000"/>
          <w:sz w:val="28"/>
          <w:szCs w:val="28"/>
        </w:rPr>
        <w:t>create语句</w:t>
      </w:r>
      <w:r>
        <w:rPr>
          <w:rFonts w:hint="eastAsia" w:ascii="楷体" w:hAnsi="楷体" w:eastAsia="楷体"/>
          <w:sz w:val="28"/>
          <w:szCs w:val="28"/>
        </w:rPr>
        <w:t>可以创建一个表，会先</w:t>
      </w:r>
      <w:r>
        <w:rPr>
          <w:rFonts w:hint="eastAsia" w:ascii="楷体" w:hAnsi="楷体" w:eastAsia="楷体"/>
          <w:color w:val="FF0000"/>
          <w:sz w:val="28"/>
          <w:szCs w:val="28"/>
        </w:rPr>
        <w:t>判断表是否已经存在</w:t>
      </w:r>
      <w:r>
        <w:rPr>
          <w:rFonts w:hint="eastAsia" w:ascii="楷体" w:hAnsi="楷体" w:eastAsia="楷体"/>
          <w:sz w:val="28"/>
          <w:szCs w:val="28"/>
        </w:rPr>
        <w:t>，创建表时会产生四个文件，表所在</w:t>
      </w:r>
      <w:r>
        <w:rPr>
          <w:rFonts w:hint="eastAsia" w:ascii="楷体" w:hAnsi="楷体" w:eastAsia="楷体"/>
          <w:color w:val="FF0000"/>
          <w:sz w:val="28"/>
          <w:szCs w:val="28"/>
        </w:rPr>
        <w:t>数据库的描述文件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表结构描述文件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表的约束条件文件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表的数据文件</w:t>
      </w:r>
      <w:r>
        <w:rPr>
          <w:rFonts w:hint="eastAsia" w:ascii="楷体" w:hAnsi="楷体" w:eastAsia="楷体"/>
          <w:color w:val="FF0000"/>
          <w:sz w:val="28"/>
          <w:szCs w:val="28"/>
          <w:lang w:eastAsia="zh-CN"/>
        </w:rPr>
        <w:t>。</w:t>
      </w:r>
      <w:r>
        <w:rPr>
          <w:rFonts w:hint="eastAsia" w:ascii="楷体" w:hAnsi="楷体" w:eastAsia="楷体"/>
          <w:sz w:val="28"/>
          <w:szCs w:val="28"/>
        </w:rPr>
        <w:t>可以通过</w:t>
      </w:r>
      <w:r>
        <w:rPr>
          <w:rFonts w:hint="eastAsia" w:ascii="楷体" w:hAnsi="楷体" w:eastAsia="楷体"/>
          <w:color w:val="FF0000"/>
          <w:sz w:val="28"/>
          <w:szCs w:val="28"/>
        </w:rPr>
        <w:t>drop语句</w:t>
      </w:r>
      <w:r>
        <w:rPr>
          <w:rFonts w:hint="eastAsia" w:ascii="楷体" w:hAnsi="楷体" w:eastAsia="楷体"/>
          <w:sz w:val="28"/>
          <w:szCs w:val="28"/>
        </w:rPr>
        <w:t>删除表同时删除与此表相关的文件，并在所在数据库描述文件中删除相应的表的信息。可以通过输入sql语句进行。</w:t>
      </w:r>
    </w:p>
    <w:p w14:paraId="2AE2BD7F">
      <w:pPr>
        <w:ind w:firstLine="420"/>
        <w:jc w:val="center"/>
      </w:pPr>
      <w:r>
        <w:drawing>
          <wp:inline distT="0" distB="0" distL="114300" distR="114300">
            <wp:extent cx="4748530" cy="31743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B932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图8.建表以及建表前检测表是否存在</w:t>
      </w:r>
    </w:p>
    <w:p w14:paraId="404A2A86">
      <w:pPr>
        <w:ind w:firstLine="420"/>
        <w:jc w:val="center"/>
      </w:pPr>
      <w:r>
        <w:drawing>
          <wp:inline distT="0" distB="0" distL="114300" distR="114300">
            <wp:extent cx="4759325" cy="318135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B9AF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图9.展示表结构</w:t>
      </w:r>
    </w:p>
    <w:p w14:paraId="3C3F62C5">
      <w:pPr>
        <w:ind w:firstLine="420"/>
        <w:jc w:val="center"/>
        <w:rPr>
          <w:rFonts w:hint="eastAsia"/>
        </w:rPr>
      </w:pPr>
      <w:r>
        <w:drawing>
          <wp:inline distT="0" distB="0" distL="114300" distR="114300">
            <wp:extent cx="5267960" cy="8559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C727">
      <w:pPr>
        <w:jc w:val="center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图10.展示表的数据文件</w:t>
      </w:r>
    </w:p>
    <w:p w14:paraId="7AF3B533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4.5.5</w:t>
      </w:r>
      <w:r>
        <w:rPr>
          <w:rFonts w:hint="eastAsia" w:ascii="楷体" w:hAnsi="楷体" w:eastAsia="楷体"/>
          <w:sz w:val="28"/>
          <w:szCs w:val="28"/>
        </w:rPr>
        <w:t xml:space="preserve"> alter语句</w:t>
      </w:r>
    </w:p>
    <w:p w14:paraId="74D60235">
      <w:pPr>
        <w:ind w:firstLine="42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alter语句包含</w:t>
      </w:r>
      <w:r>
        <w:rPr>
          <w:rFonts w:hint="eastAsia" w:ascii="楷体" w:hAnsi="楷体" w:eastAsia="楷体"/>
          <w:color w:val="FF0000"/>
          <w:sz w:val="28"/>
          <w:szCs w:val="28"/>
        </w:rPr>
        <w:t>添加约束条件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修改字符长度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添加新的属性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删除属性</w:t>
      </w:r>
      <w:r>
        <w:rPr>
          <w:rFonts w:hint="eastAsia" w:ascii="楷体" w:hAnsi="楷体" w:eastAsia="楷体"/>
          <w:sz w:val="28"/>
          <w:szCs w:val="28"/>
        </w:rPr>
        <w:t>、</w:t>
      </w:r>
      <w:r>
        <w:rPr>
          <w:rFonts w:hint="eastAsia" w:ascii="楷体" w:hAnsi="楷体" w:eastAsia="楷体"/>
          <w:color w:val="FF0000"/>
          <w:sz w:val="28"/>
          <w:szCs w:val="28"/>
        </w:rPr>
        <w:t>对属性进行重命名</w:t>
      </w:r>
      <w:r>
        <w:rPr>
          <w:rFonts w:hint="eastAsia" w:ascii="楷体" w:hAnsi="楷体" w:eastAsia="楷体"/>
          <w:sz w:val="28"/>
          <w:szCs w:val="28"/>
        </w:rPr>
        <w:t>，对表结构描述文件和表约束条件进行修改。可以通过输入sql语句进行。</w:t>
      </w:r>
    </w:p>
    <w:p w14:paraId="31A253D4">
      <w:pPr>
        <w:ind w:firstLine="420"/>
        <w:jc w:val="center"/>
      </w:pPr>
      <w:r>
        <w:drawing>
          <wp:inline distT="0" distB="0" distL="114300" distR="114300">
            <wp:extent cx="4818380" cy="3220720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2DEF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图11.添加列</w:t>
      </w:r>
    </w:p>
    <w:p w14:paraId="449D745F">
      <w:pPr>
        <w:ind w:firstLine="420"/>
        <w:jc w:val="center"/>
      </w:pPr>
      <w:r>
        <w:drawing>
          <wp:inline distT="0" distB="0" distL="114300" distR="114300">
            <wp:extent cx="4843145" cy="3236595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604D">
      <w:pPr>
        <w:jc w:val="center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图12.删除列</w:t>
      </w:r>
    </w:p>
    <w:p w14:paraId="3653E5B8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6</w:t>
      </w:r>
      <w:r>
        <w:rPr>
          <w:rFonts w:hint="eastAsia" w:ascii="楷体" w:hAnsi="楷体" w:eastAsia="楷体"/>
          <w:sz w:val="28"/>
          <w:szCs w:val="28"/>
        </w:rPr>
        <w:t xml:space="preserve"> insert语句</w:t>
      </w:r>
    </w:p>
    <w:p w14:paraId="13AA0BAC">
      <w:pPr>
        <w:ind w:firstLine="42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可以是实现简单的</w:t>
      </w:r>
      <w:r>
        <w:rPr>
          <w:rFonts w:hint="eastAsia" w:ascii="楷体" w:hAnsi="楷体" w:eastAsia="楷体"/>
          <w:color w:val="FF0000"/>
          <w:sz w:val="28"/>
          <w:szCs w:val="28"/>
        </w:rPr>
        <w:t>insert</w:t>
      </w:r>
      <w:r>
        <w:rPr>
          <w:rFonts w:hint="eastAsia" w:ascii="楷体" w:hAnsi="楷体" w:eastAsia="楷体"/>
          <w:sz w:val="28"/>
          <w:szCs w:val="28"/>
        </w:rPr>
        <w:t>功能，如果表名后面有</w:t>
      </w:r>
      <w:r>
        <w:rPr>
          <w:rFonts w:hint="eastAsia" w:ascii="楷体" w:hAnsi="楷体" w:eastAsia="楷体"/>
          <w:color w:val="FF0000"/>
          <w:sz w:val="28"/>
          <w:szCs w:val="28"/>
        </w:rPr>
        <w:t>限定列名</w:t>
      </w:r>
      <w:r>
        <w:rPr>
          <w:rFonts w:hint="eastAsia" w:ascii="楷体" w:hAnsi="楷体" w:eastAsia="楷体"/>
          <w:sz w:val="28"/>
          <w:szCs w:val="28"/>
        </w:rPr>
        <w:t>，就要按照列名进行插入需要输入部分列的数值实现</w:t>
      </w:r>
      <w:r>
        <w:rPr>
          <w:rFonts w:hint="eastAsia" w:ascii="楷体" w:hAnsi="楷体" w:eastAsia="楷体"/>
          <w:color w:val="FF0000"/>
          <w:sz w:val="28"/>
          <w:szCs w:val="28"/>
        </w:rPr>
        <w:t>部分插入</w:t>
      </w:r>
      <w:r>
        <w:rPr>
          <w:rFonts w:hint="eastAsia" w:ascii="楷体" w:hAnsi="楷体" w:eastAsia="楷体"/>
          <w:sz w:val="28"/>
          <w:szCs w:val="28"/>
        </w:rPr>
        <w:t>，如果没有指定列名就会</w:t>
      </w:r>
      <w:r>
        <w:rPr>
          <w:rFonts w:hint="eastAsia" w:ascii="楷体" w:hAnsi="楷体" w:eastAsia="楷体"/>
          <w:color w:val="FF0000"/>
          <w:sz w:val="28"/>
          <w:szCs w:val="28"/>
        </w:rPr>
        <w:t>全部插入</w:t>
      </w:r>
      <w:r>
        <w:rPr>
          <w:rFonts w:hint="eastAsia" w:ascii="楷体" w:hAnsi="楷体" w:eastAsia="楷体"/>
          <w:sz w:val="28"/>
          <w:szCs w:val="28"/>
        </w:rPr>
        <w:t>，需要输入每一列的数值。可以通过输入sql语句进行。</w:t>
      </w:r>
    </w:p>
    <w:p w14:paraId="40282D25">
      <w:pPr>
        <w:ind w:firstLine="420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650740" cy="3108325"/>
            <wp:effectExtent l="0" t="0" r="1016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20FE">
      <w:pPr>
        <w:jc w:val="center"/>
        <w:rPr>
          <w:rFonts w:hint="default"/>
          <w:b w:val="0"/>
          <w:bCs w:val="0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图13.插入数据</w:t>
      </w:r>
    </w:p>
    <w:p w14:paraId="0C9A805B">
      <w:pPr>
        <w:ind w:firstLine="420"/>
        <w:jc w:val="center"/>
      </w:pPr>
      <w:r>
        <w:drawing>
          <wp:inline distT="0" distB="0" distL="114300" distR="114300">
            <wp:extent cx="4650740" cy="3108960"/>
            <wp:effectExtent l="0" t="0" r="1016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53F3">
      <w:pPr>
        <w:jc w:val="center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图14.部分插入</w:t>
      </w:r>
    </w:p>
    <w:p w14:paraId="598B8E22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7</w:t>
      </w:r>
      <w:r>
        <w:rPr>
          <w:rFonts w:hint="eastAsia" w:ascii="楷体" w:hAnsi="楷体" w:eastAsia="楷体"/>
          <w:sz w:val="28"/>
          <w:szCs w:val="28"/>
        </w:rPr>
        <w:t xml:space="preserve"> delete语句</w:t>
      </w:r>
    </w:p>
    <w:p w14:paraId="3E1BB669">
      <w:pPr>
        <w:ind w:firstLine="42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通过</w:t>
      </w:r>
      <w:r>
        <w:rPr>
          <w:rFonts w:hint="eastAsia" w:ascii="楷体" w:hAnsi="楷体" w:eastAsia="楷体"/>
          <w:color w:val="FF0000"/>
          <w:sz w:val="28"/>
          <w:szCs w:val="28"/>
        </w:rPr>
        <w:t>delete语句</w:t>
      </w:r>
      <w:r>
        <w:rPr>
          <w:rFonts w:hint="eastAsia" w:ascii="楷体" w:hAnsi="楷体" w:eastAsia="楷体"/>
          <w:sz w:val="28"/>
          <w:szCs w:val="28"/>
        </w:rPr>
        <w:t>删除where条件中符合条件的记录，可以实现</w:t>
      </w:r>
      <w:r>
        <w:rPr>
          <w:rFonts w:hint="eastAsia" w:ascii="楷体" w:hAnsi="楷体" w:eastAsia="楷体"/>
          <w:color w:val="FF0000"/>
          <w:sz w:val="28"/>
          <w:szCs w:val="28"/>
        </w:rPr>
        <w:t>多条件删除</w:t>
      </w:r>
      <w:r>
        <w:rPr>
          <w:rFonts w:hint="eastAsia" w:ascii="楷体" w:hAnsi="楷体" w:eastAsia="楷体"/>
          <w:sz w:val="28"/>
          <w:szCs w:val="28"/>
        </w:rPr>
        <w:t>。可以通过输入sql语句进行。</w:t>
      </w:r>
    </w:p>
    <w:p w14:paraId="0E071940">
      <w:pPr>
        <w:ind w:firstLine="420"/>
        <w:jc w:val="center"/>
      </w:pPr>
      <w:r>
        <w:drawing>
          <wp:inline distT="0" distB="0" distL="114300" distR="114300">
            <wp:extent cx="4198620" cy="280670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1841">
      <w:pPr>
        <w:jc w:val="center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图15.删除数据</w:t>
      </w:r>
    </w:p>
    <w:p w14:paraId="7ED90189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8</w:t>
      </w:r>
      <w:r>
        <w:rPr>
          <w:rFonts w:ascii="楷体" w:hAnsi="楷体" w:eastAsia="楷体"/>
          <w:sz w:val="28"/>
          <w:szCs w:val="28"/>
        </w:rPr>
        <w:t xml:space="preserve"> </w:t>
      </w:r>
      <w:r>
        <w:rPr>
          <w:rFonts w:hint="eastAsia" w:ascii="楷体" w:hAnsi="楷体" w:eastAsia="楷体"/>
          <w:sz w:val="28"/>
          <w:szCs w:val="28"/>
        </w:rPr>
        <w:t>update语句</w:t>
      </w:r>
    </w:p>
    <w:p w14:paraId="639FB10F">
      <w:pPr>
        <w:ind w:firstLine="42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通过</w:t>
      </w:r>
      <w:r>
        <w:rPr>
          <w:rFonts w:hint="eastAsia" w:ascii="楷体" w:hAnsi="楷体" w:eastAsia="楷体"/>
          <w:color w:val="FF0000"/>
          <w:sz w:val="28"/>
          <w:szCs w:val="28"/>
        </w:rPr>
        <w:t>update语句</w:t>
      </w:r>
      <w:r>
        <w:rPr>
          <w:rFonts w:hint="eastAsia" w:ascii="楷体" w:hAnsi="楷体" w:eastAsia="楷体"/>
          <w:color w:val="auto"/>
          <w:sz w:val="28"/>
          <w:szCs w:val="28"/>
          <w:lang w:val="en-US" w:eastAsia="zh-CN"/>
        </w:rPr>
        <w:t>进行表内数据的更新。</w:t>
      </w:r>
      <w:r>
        <w:rPr>
          <w:rFonts w:hint="eastAsia" w:ascii="楷体" w:hAnsi="楷体" w:eastAsia="楷体"/>
          <w:sz w:val="28"/>
          <w:szCs w:val="28"/>
        </w:rPr>
        <w:t>可以通过输入sql语句进行。</w:t>
      </w:r>
    </w:p>
    <w:p w14:paraId="0E92A6B2">
      <w:pPr>
        <w:ind w:firstLine="420"/>
        <w:jc w:val="center"/>
      </w:pPr>
      <w:r>
        <w:drawing>
          <wp:inline distT="0" distB="0" distL="114300" distR="114300">
            <wp:extent cx="4244975" cy="283718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457D">
      <w:pPr>
        <w:jc w:val="center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图16.更新数据</w:t>
      </w:r>
    </w:p>
    <w:p w14:paraId="1C114EFE">
      <w:pPr>
        <w:ind w:firstLine="420"/>
        <w:jc w:val="center"/>
        <w:rPr>
          <w:rFonts w:hint="eastAsia"/>
        </w:rPr>
      </w:pPr>
    </w:p>
    <w:p w14:paraId="7BDC9B31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9</w:t>
      </w:r>
      <w:r>
        <w:rPr>
          <w:rFonts w:ascii="楷体" w:hAnsi="楷体" w:eastAsia="楷体"/>
          <w:sz w:val="28"/>
          <w:szCs w:val="28"/>
        </w:rPr>
        <w:t xml:space="preserve"> </w:t>
      </w:r>
      <w:r>
        <w:rPr>
          <w:rFonts w:hint="eastAsia" w:ascii="楷体" w:hAnsi="楷体" w:eastAsia="楷体"/>
          <w:sz w:val="28"/>
          <w:szCs w:val="28"/>
        </w:rPr>
        <w:t>select语句</w:t>
      </w:r>
    </w:p>
    <w:p w14:paraId="6B286CAB">
      <w:pPr>
        <w:rPr>
          <w:rFonts w:hint="eastAsia"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8"/>
          <w:szCs w:val="28"/>
        </w:rPr>
        <w:t>通过select语句可以进行一个表中搜索全部记录</w:t>
      </w:r>
      <w:r>
        <w:rPr>
          <w:rFonts w:hint="eastAsia" w:ascii="楷体" w:hAnsi="楷体" w:eastAsia="楷体"/>
          <w:color w:val="FF0000"/>
          <w:sz w:val="28"/>
          <w:szCs w:val="28"/>
        </w:rPr>
        <w:t>（*）</w:t>
      </w:r>
      <w:r>
        <w:rPr>
          <w:rFonts w:hint="eastAsia" w:ascii="楷体" w:hAnsi="楷体" w:eastAsia="楷体"/>
          <w:sz w:val="28"/>
          <w:szCs w:val="28"/>
        </w:rPr>
        <w:t>、部分记录，</w:t>
      </w:r>
      <w:r>
        <w:rPr>
          <w:rFonts w:hint="eastAsia" w:ascii="楷体" w:hAnsi="楷体" w:eastAsia="楷体"/>
          <w:color w:val="FF0000"/>
          <w:sz w:val="28"/>
          <w:szCs w:val="28"/>
        </w:rPr>
        <w:t>多表连接</w:t>
      </w:r>
      <w:r>
        <w:rPr>
          <w:rFonts w:hint="eastAsia" w:ascii="楷体" w:hAnsi="楷体" w:eastAsia="楷体"/>
          <w:sz w:val="28"/>
          <w:szCs w:val="28"/>
        </w:rPr>
        <w:t>后搜索全部记录和部分记录。</w:t>
      </w:r>
    </w:p>
    <w:p w14:paraId="3AA9E232">
      <w:pPr>
        <w:jc w:val="center"/>
      </w:pPr>
      <w:r>
        <w:drawing>
          <wp:inline distT="0" distB="0" distL="114300" distR="114300">
            <wp:extent cx="4390390" cy="2934335"/>
            <wp:effectExtent l="0" t="0" r="381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61B0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图17.搜索全部记录</w:t>
      </w:r>
    </w:p>
    <w:p w14:paraId="5F9BC23B">
      <w:pPr>
        <w:jc w:val="center"/>
      </w:pPr>
      <w:r>
        <w:drawing>
          <wp:inline distT="0" distB="0" distL="114300" distR="114300">
            <wp:extent cx="4396740" cy="2938780"/>
            <wp:effectExtent l="0" t="0" r="1016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CA78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图18.搜索部分记录</w:t>
      </w:r>
    </w:p>
    <w:p w14:paraId="202D92C0">
      <w:pPr>
        <w:jc w:val="center"/>
      </w:pPr>
      <w:r>
        <w:drawing>
          <wp:inline distT="0" distB="0" distL="114300" distR="114300">
            <wp:extent cx="4500880" cy="3008630"/>
            <wp:effectExtent l="0" t="0" r="762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CA95">
      <w:pPr>
        <w:jc w:val="center"/>
        <w:rPr>
          <w:rFonts w:hint="default" w:ascii="楷体" w:hAnsi="楷体" w:eastAsia="楷体"/>
          <w:sz w:val="28"/>
          <w:szCs w:val="28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图19.多表连接查询</w:t>
      </w:r>
    </w:p>
    <w:p w14:paraId="0FCE24A3">
      <w:pPr>
        <w:rPr>
          <w:rFonts w:hint="eastAsia"/>
        </w:rPr>
      </w:pPr>
    </w:p>
    <w:p w14:paraId="17105583">
      <w:pPr>
        <w:rPr>
          <w:rFonts w:hint="default" w:ascii="楷体" w:hAnsi="楷体" w:eastAsia="楷体"/>
          <w:sz w:val="28"/>
          <w:szCs w:val="28"/>
          <w:lang w:val="en-US" w:eastAsia="zh-CN"/>
        </w:rPr>
      </w:pPr>
      <w:r>
        <w:rPr>
          <w:rFonts w:ascii="楷体" w:hAnsi="楷体" w:eastAsia="楷体"/>
          <w:sz w:val="28"/>
          <w:szCs w:val="28"/>
        </w:rPr>
        <w:t>4.5.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10</w:t>
      </w:r>
      <w:r>
        <w:rPr>
          <w:rFonts w:ascii="楷体" w:hAnsi="楷体" w:eastAsia="楷体"/>
          <w:sz w:val="28"/>
          <w:szCs w:val="28"/>
        </w:rPr>
        <w:t xml:space="preserve"> 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数据库备份与恢复</w:t>
      </w:r>
    </w:p>
    <w:p w14:paraId="5CE6F2FD">
      <w:pPr>
        <w:ind w:firstLine="420" w:firstLineChars="0"/>
        <w:rPr>
          <w:rFonts w:hint="eastAsia"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通过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按钮输入存储路径可以实现</w:t>
      </w:r>
      <w:r>
        <w:rPr>
          <w:rFonts w:hint="eastAsia" w:ascii="楷体" w:hAnsi="楷体" w:eastAsia="楷体"/>
          <w:color w:val="FF0000"/>
          <w:sz w:val="28"/>
          <w:szCs w:val="28"/>
          <w:lang w:val="en-US" w:eastAsia="zh-CN"/>
        </w:rPr>
        <w:t>数据库内容的备份和恢复</w:t>
      </w:r>
      <w:r>
        <w:rPr>
          <w:rFonts w:hint="eastAsia" w:ascii="楷体" w:hAnsi="楷体" w:eastAsia="楷体"/>
          <w:sz w:val="28"/>
          <w:szCs w:val="28"/>
        </w:rPr>
        <w:t>。</w:t>
      </w:r>
    </w:p>
    <w:p w14:paraId="37391C22">
      <w:pPr>
        <w:ind w:firstLine="420" w:firstLineChars="0"/>
      </w:pPr>
      <w:r>
        <w:drawing>
          <wp:inline distT="0" distB="0" distL="114300" distR="114300">
            <wp:extent cx="4498340" cy="2994025"/>
            <wp:effectExtent l="0" t="0" r="1016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B1A9">
      <w:pPr>
        <w:jc w:val="center"/>
        <w:rPr>
          <w:rFonts w:hint="default" w:ascii="楷体" w:hAnsi="楷体" w:eastAsia="楷体"/>
          <w:sz w:val="28"/>
          <w:szCs w:val="28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图20.数据库内容的备份</w:t>
      </w:r>
    </w:p>
    <w:p w14:paraId="2139BF55">
      <w:pPr>
        <w:ind w:firstLine="420" w:firstLineChars="0"/>
      </w:pPr>
    </w:p>
    <w:p w14:paraId="05E2849F">
      <w:pPr>
        <w:ind w:firstLine="420" w:firstLineChars="0"/>
        <w:jc w:val="center"/>
      </w:pPr>
      <w:r>
        <w:drawing>
          <wp:inline distT="0" distB="0" distL="114300" distR="114300">
            <wp:extent cx="4590415" cy="3074035"/>
            <wp:effectExtent l="0" t="0" r="698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54AE">
      <w:pPr>
        <w:jc w:val="center"/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图21.备份后文件展示</w:t>
      </w:r>
    </w:p>
    <w:p w14:paraId="008FF9A3">
      <w:pPr>
        <w:ind w:firstLine="420" w:firstLineChars="0"/>
        <w:jc w:val="center"/>
      </w:pPr>
      <w:r>
        <w:drawing>
          <wp:inline distT="0" distB="0" distL="114300" distR="114300">
            <wp:extent cx="4580890" cy="3061335"/>
            <wp:effectExtent l="0" t="0" r="381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3EC0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图22.删除备份后的数据库</w:t>
      </w:r>
    </w:p>
    <w:p w14:paraId="2CE304FE">
      <w:pPr>
        <w:ind w:firstLine="420" w:firstLineChars="0"/>
        <w:jc w:val="center"/>
      </w:pPr>
      <w:r>
        <w:drawing>
          <wp:inline distT="0" distB="0" distL="114300" distR="114300">
            <wp:extent cx="4694555" cy="3133725"/>
            <wp:effectExtent l="0" t="0" r="444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5E1A">
      <w:pPr>
        <w:jc w:val="center"/>
        <w:rPr>
          <w:rFonts w:hint="default"/>
          <w:lang w:val="en-US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图23.还原备份后的数据库</w:t>
      </w:r>
    </w:p>
    <w:p w14:paraId="61BA4702">
      <w:pPr>
        <w:ind w:firstLine="420" w:firstLineChars="0"/>
        <w:jc w:val="center"/>
      </w:pPr>
      <w:r>
        <w:drawing>
          <wp:inline distT="0" distB="0" distL="114300" distR="114300">
            <wp:extent cx="4702810" cy="3143250"/>
            <wp:effectExtent l="0" t="0" r="889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22A1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图24.展示还原成果</w:t>
      </w:r>
    </w:p>
    <w:p w14:paraId="1D9B2659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614938C1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6DF56832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0A05DDD3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09A02ADF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3E9E9325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13D2BE44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0C26CC7A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7199BFA1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2EB298BC">
      <w:pPr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</w:p>
    <w:p w14:paraId="13836549">
      <w:pPr>
        <w:jc w:val="center"/>
      </w:pPr>
      <w:r>
        <w:drawing>
          <wp:inline distT="0" distB="0" distL="114300" distR="114300">
            <wp:extent cx="5948045" cy="8456295"/>
            <wp:effectExtent l="0" t="0" r="8255" b="190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84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414C">
      <w:pPr>
        <w:jc w:val="center"/>
      </w:pPr>
    </w:p>
    <w:p w14:paraId="7EA3A71E">
      <w:pPr>
        <w:jc w:val="center"/>
      </w:pPr>
      <w:r>
        <w:drawing>
          <wp:inline distT="0" distB="0" distL="114300" distR="114300">
            <wp:extent cx="5619750" cy="7950200"/>
            <wp:effectExtent l="0" t="0" r="6350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47DF">
      <w:pPr>
        <w:jc w:val="center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6035040" cy="1476375"/>
            <wp:effectExtent l="0" t="0" r="0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rcRect l="814" t="255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汉仪雅酷黑简">
    <w:panose1 w:val="00020600040101010101"/>
    <w:charset w:val="86"/>
    <w:family w:val="auto"/>
    <w:pitch w:val="default"/>
    <w:sig w:usb0="A00002BF" w:usb1="1AC17CFA" w:usb2="00000016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FBC"/>
    <w:rsid w:val="000250F2"/>
    <w:rsid w:val="000373ED"/>
    <w:rsid w:val="00066929"/>
    <w:rsid w:val="000A019E"/>
    <w:rsid w:val="000A5B45"/>
    <w:rsid w:val="000E262E"/>
    <w:rsid w:val="00131615"/>
    <w:rsid w:val="00142485"/>
    <w:rsid w:val="0015645A"/>
    <w:rsid w:val="001854C2"/>
    <w:rsid w:val="001B2ACB"/>
    <w:rsid w:val="001F5E00"/>
    <w:rsid w:val="0025062D"/>
    <w:rsid w:val="002965A7"/>
    <w:rsid w:val="00307681"/>
    <w:rsid w:val="00333AEB"/>
    <w:rsid w:val="003C0BE2"/>
    <w:rsid w:val="003F150B"/>
    <w:rsid w:val="0040201E"/>
    <w:rsid w:val="004475D3"/>
    <w:rsid w:val="0047748E"/>
    <w:rsid w:val="004964EC"/>
    <w:rsid w:val="004A5CEA"/>
    <w:rsid w:val="00547FBB"/>
    <w:rsid w:val="0057507D"/>
    <w:rsid w:val="0058248C"/>
    <w:rsid w:val="00586534"/>
    <w:rsid w:val="0064701A"/>
    <w:rsid w:val="00672C4D"/>
    <w:rsid w:val="006B46C9"/>
    <w:rsid w:val="006C4351"/>
    <w:rsid w:val="006F6771"/>
    <w:rsid w:val="00720F6D"/>
    <w:rsid w:val="00742ABA"/>
    <w:rsid w:val="0080508B"/>
    <w:rsid w:val="008B4A49"/>
    <w:rsid w:val="008C2FBC"/>
    <w:rsid w:val="00AC7E81"/>
    <w:rsid w:val="00BC23DA"/>
    <w:rsid w:val="00C026A5"/>
    <w:rsid w:val="00CC6903"/>
    <w:rsid w:val="00CD026A"/>
    <w:rsid w:val="00D4204B"/>
    <w:rsid w:val="00D73A27"/>
    <w:rsid w:val="00E1155B"/>
    <w:rsid w:val="00E975C8"/>
    <w:rsid w:val="00F07E96"/>
    <w:rsid w:val="00F2679B"/>
    <w:rsid w:val="00F30C2F"/>
    <w:rsid w:val="00F8066A"/>
    <w:rsid w:val="00F913C8"/>
    <w:rsid w:val="00FA2C69"/>
    <w:rsid w:val="00FC0D17"/>
    <w:rsid w:val="00FD4D05"/>
    <w:rsid w:val="00FF1726"/>
    <w:rsid w:val="07CC279A"/>
    <w:rsid w:val="10685029"/>
    <w:rsid w:val="354B444E"/>
    <w:rsid w:val="3B8A37F6"/>
    <w:rsid w:val="46020B59"/>
    <w:rsid w:val="5E2C0A8E"/>
    <w:rsid w:val="6CE54BAD"/>
    <w:rsid w:val="739F6D4C"/>
    <w:rsid w:val="7D59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8"/>
    <w:semiHidden/>
    <w:unhideWhenUsed/>
    <w:qFormat/>
    <w:uiPriority w:val="99"/>
    <w:pPr>
      <w:ind w:left="100" w:leftChars="2500"/>
    </w:p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日期 字符"/>
    <w:basedOn w:val="7"/>
    <w:link w:val="2"/>
    <w:semiHidden/>
    <w:qFormat/>
    <w:uiPriority w:val="99"/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A0BE-4AA2-423E-A0E7-E2CAA509B1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689</Words>
  <Characters>846</Characters>
  <Lines>9</Lines>
  <Paragraphs>2</Paragraphs>
  <TotalTime>88</TotalTime>
  <ScaleCrop>false</ScaleCrop>
  <LinksUpToDate>false</LinksUpToDate>
  <CharactersWithSpaces>863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2025-05-15T22:33:00Z</dcterms:created>
  <dc:creator>李 冉</dc:creator>
  <cp:lastModifiedBy>燃</cp:lastModifiedBy>
  <dcterms:modified xsi:type="dcterms:W3CDTF">2025-05-16T02:34:12Z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eyJoZGlkIjoiYzk4NTc3NTFmNGFhNzQ2MGVhYTEzN2VhYmVmYjhkNjIiLCJ1c2VySWQiOiIxMTM2MjQ0ODU0In0=</vt:lpwstr>
  </property>
  <property fmtid="{D5CDD505-2E9C-101B-9397-08002B2CF9AE}" pid="3" name="KSOProductBuildVer">
    <vt:lpwstr>2052-12.1.0.19302</vt:lpwstr>
  </property>
  <property fmtid="{D5CDD505-2E9C-101B-9397-08002B2CF9AE}" pid="4" name="ICV">
    <vt:lpwstr>7CCF8AC0318445ACBE55E36D3C876832_12</vt:lpwstr>
  </property>
</Properties>
</file>