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A1C3E" w:rsidRPr="00452523" w:rsidRDefault="00EA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00000002" w14:textId="77777777" w:rsidR="00EA1C3E" w:rsidRDefault="007F6FC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14:paraId="00000003" w14:textId="77777777" w:rsidR="00EA1C3E" w:rsidRDefault="007F6FCA">
      <w:pPr>
        <w:spacing w:after="0" w:line="240" w:lineRule="auto"/>
        <w:ind w:right="3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00000004" w14:textId="77777777" w:rsidR="00EA1C3E" w:rsidRDefault="007F6FC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«Пермский национальный </w:t>
      </w:r>
      <w:proofErr w:type="gramStart"/>
      <w:r>
        <w:rPr>
          <w:rFonts w:ascii="Times New Roman" w:eastAsia="Times New Roman" w:hAnsi="Times New Roman" w:cs="Times New Roman"/>
        </w:rPr>
        <w:t>исследовательский  политехнический</w:t>
      </w:r>
      <w:proofErr w:type="gramEnd"/>
      <w:r>
        <w:rPr>
          <w:rFonts w:ascii="Times New Roman" w:eastAsia="Times New Roman" w:hAnsi="Times New Roman" w:cs="Times New Roman"/>
        </w:rPr>
        <w:t xml:space="preserve"> университет»</w:t>
      </w:r>
    </w:p>
    <w:p w14:paraId="00000005" w14:textId="77777777" w:rsidR="00EA1C3E" w:rsidRDefault="007F6FC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Электротехнический факультет</w:t>
      </w:r>
    </w:p>
    <w:p w14:paraId="00000006" w14:textId="77777777" w:rsidR="00EA1C3E" w:rsidRDefault="007F6FC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«Информационные технологии и автоматизированные системы»</w:t>
      </w:r>
    </w:p>
    <w:p w14:paraId="00000007" w14:textId="77777777" w:rsidR="00EA1C3E" w:rsidRDefault="007F6FC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Направление 09.03.04 – «Программная инженерия»</w:t>
      </w:r>
    </w:p>
    <w:p w14:paraId="00000008" w14:textId="77777777" w:rsidR="00EA1C3E" w:rsidRDefault="00EA1C3E">
      <w:pPr>
        <w:spacing w:after="120" w:line="240" w:lineRule="auto"/>
        <w:ind w:right="355"/>
        <w:jc w:val="center"/>
        <w:rPr>
          <w:rFonts w:ascii="Times New Roman" w:eastAsia="Times New Roman" w:hAnsi="Times New Roman" w:cs="Times New Roman"/>
        </w:rPr>
      </w:pPr>
    </w:p>
    <w:p w14:paraId="00000009" w14:textId="77777777" w:rsidR="00EA1C3E" w:rsidRDefault="00EA1C3E">
      <w:pPr>
        <w:spacing w:after="120" w:line="240" w:lineRule="auto"/>
        <w:ind w:right="355"/>
        <w:jc w:val="center"/>
        <w:rPr>
          <w:rFonts w:ascii="Times New Roman" w:eastAsia="Times New Roman" w:hAnsi="Times New Roman" w:cs="Times New Roman"/>
        </w:rPr>
      </w:pPr>
    </w:p>
    <w:p w14:paraId="0000000A" w14:textId="77777777" w:rsidR="00EA1C3E" w:rsidRDefault="00EA1C3E">
      <w:pPr>
        <w:spacing w:after="12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1F4E76C7" w:rsidR="00EA1C3E" w:rsidRDefault="007F6FC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4953E3">
        <w:rPr>
          <w:rFonts w:ascii="Times New Roman" w:eastAsia="Times New Roman" w:hAnsi="Times New Roman" w:cs="Times New Roman"/>
          <w:sz w:val="28"/>
          <w:szCs w:val="28"/>
        </w:rPr>
        <w:t xml:space="preserve">Технологии </w:t>
      </w:r>
      <w:proofErr w:type="spellStart"/>
      <w:r w:rsidR="004953E3"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 w:rsidR="004953E3">
        <w:rPr>
          <w:rFonts w:ascii="Times New Roman" w:eastAsia="Times New Roman" w:hAnsi="Times New Roman" w:cs="Times New Roman"/>
          <w:sz w:val="28"/>
          <w:szCs w:val="28"/>
        </w:rPr>
        <w:t xml:space="preserve"> и распределенные информационные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D" w14:textId="635C5DBB" w:rsidR="00EA1C3E" w:rsidRPr="00B93425" w:rsidRDefault="00B443D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Семестр </w:t>
      </w:r>
      <w:r w:rsidRPr="00B93425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0000000E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</w:p>
    <w:p w14:paraId="0000000F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</w:p>
    <w:p w14:paraId="00000010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</w:p>
    <w:p w14:paraId="00000011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</w:p>
    <w:p w14:paraId="00000012" w14:textId="77777777" w:rsidR="00EA1C3E" w:rsidRDefault="007F6FC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ОТЧЕТ</w:t>
      </w:r>
    </w:p>
    <w:p w14:paraId="00000013" w14:textId="79DA0AF4" w:rsidR="00EA1C3E" w:rsidRPr="00452523" w:rsidRDefault="007F6FC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</w:t>
      </w:r>
      <w:r w:rsidR="004953E3">
        <w:rPr>
          <w:rFonts w:ascii="Times New Roman" w:eastAsia="Times New Roman" w:hAnsi="Times New Roman" w:cs="Times New Roman"/>
          <w:sz w:val="32"/>
          <w:szCs w:val="32"/>
        </w:rPr>
        <w:t>лабораторной работе №</w:t>
      </w:r>
      <w:r w:rsidR="00452523" w:rsidRPr="00452523">
        <w:rPr>
          <w:rFonts w:ascii="Times New Roman" w:eastAsia="Times New Roman" w:hAnsi="Times New Roman" w:cs="Times New Roman"/>
          <w:sz w:val="32"/>
          <w:szCs w:val="32"/>
        </w:rPr>
        <w:t>3</w:t>
      </w:r>
    </w:p>
    <w:p w14:paraId="00000014" w14:textId="6B29C302" w:rsidR="00EA1C3E" w:rsidRDefault="007F6FC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452523">
        <w:rPr>
          <w:rFonts w:ascii="Times New Roman" w:eastAsia="Times New Roman" w:hAnsi="Times New Roman" w:cs="Times New Roman"/>
          <w:sz w:val="28"/>
          <w:szCs w:val="28"/>
        </w:rPr>
        <w:t xml:space="preserve">Решение СЛАУ с помощью </w:t>
      </w:r>
      <w:proofErr w:type="spellStart"/>
      <w:r w:rsidR="00452523">
        <w:rPr>
          <w:rFonts w:ascii="Times New Roman" w:eastAsia="Times New Roman" w:hAnsi="Times New Roman" w:cs="Times New Roman"/>
          <w:sz w:val="28"/>
          <w:szCs w:val="28"/>
          <w:lang w:val="en-US"/>
        </w:rPr>
        <w:t>OpenMP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15" w14:textId="4FFDD334" w:rsidR="00EA1C3E" w:rsidRPr="00901254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EA1C3E" w:rsidRDefault="00EA1C3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17" w14:textId="77777777" w:rsidR="00EA1C3E" w:rsidRDefault="00EA1C3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8" w14:textId="77777777" w:rsidR="00EA1C3E" w:rsidRDefault="00EA1C3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9" w14:textId="77777777" w:rsidR="00EA1C3E" w:rsidRDefault="00EA1C3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A" w14:textId="77777777" w:rsidR="00EA1C3E" w:rsidRDefault="007F6FCA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РИС-20-2б</w:t>
      </w:r>
    </w:p>
    <w:p w14:paraId="0000001B" w14:textId="5A473CFF" w:rsidR="00EA1C3E" w:rsidRDefault="006F6F0B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Гулуа И.Ю.</w:t>
      </w:r>
      <w:r w:rsidR="007F6FCA">
        <w:rPr>
          <w:rFonts w:ascii="Times New Roman" w:eastAsia="Times New Roman" w:hAnsi="Times New Roman" w:cs="Times New Roman"/>
          <w:sz w:val="28"/>
          <w:szCs w:val="28"/>
        </w:rPr>
        <w:tab/>
        <w:t>___________</w:t>
      </w:r>
    </w:p>
    <w:p w14:paraId="0000001C" w14:textId="77777777" w:rsidR="00EA1C3E" w:rsidRDefault="007F6FCA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старший преподаватель кафедры ИТАС</w:t>
      </w:r>
    </w:p>
    <w:p w14:paraId="0000001D" w14:textId="3BE8642F" w:rsidR="00EA1C3E" w:rsidRDefault="004953E3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Щапов В. А</w:t>
      </w:r>
      <w:r w:rsidR="007F6FCA">
        <w:rPr>
          <w:rFonts w:ascii="Times New Roman" w:eastAsia="Times New Roman" w:hAnsi="Times New Roman" w:cs="Times New Roman"/>
          <w:sz w:val="28"/>
          <w:szCs w:val="28"/>
        </w:rPr>
        <w:t>.</w:t>
      </w:r>
      <w:r w:rsidR="007F6FCA">
        <w:rPr>
          <w:rFonts w:ascii="Times New Roman" w:eastAsia="Times New Roman" w:hAnsi="Times New Roman" w:cs="Times New Roman"/>
          <w:sz w:val="28"/>
          <w:szCs w:val="28"/>
        </w:rPr>
        <w:tab/>
        <w:t>___________</w:t>
      </w:r>
    </w:p>
    <w:p w14:paraId="0000001E" w14:textId="77777777" w:rsidR="00EA1C3E" w:rsidRDefault="007F6FCA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______</w:t>
      </w:r>
    </w:p>
    <w:p w14:paraId="0000001F" w14:textId="77777777" w:rsidR="00EA1C3E" w:rsidRDefault="00EA1C3E">
      <w:pPr>
        <w:spacing w:after="120" w:line="240" w:lineRule="auto"/>
        <w:ind w:left="425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0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499B74" w14:textId="77777777" w:rsidR="004953E3" w:rsidRDefault="004953E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EA1C3E" w:rsidRDefault="007F6FC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Пермь, 2023</w:t>
      </w:r>
    </w:p>
    <w:p w14:paraId="00000025" w14:textId="77777777" w:rsidR="00EA1C3E" w:rsidRDefault="007F6FC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132223888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0000026" w14:textId="6AF083A8" w:rsidR="00EA1C3E" w:rsidRPr="004953E3" w:rsidRDefault="00434879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Исследовать</w:t>
      </w:r>
      <w:r w:rsidR="00452523">
        <w:rPr>
          <w:rFonts w:ascii="Times New Roman" w:eastAsia="Times New Roman" w:hAnsi="Times New Roman" w:cs="Times New Roman"/>
          <w:sz w:val="24"/>
          <w:szCs w:val="24"/>
        </w:rPr>
        <w:t xml:space="preserve"> метод Гаусса для решения систем линейных алгебраических уравнений (СЛАУ) на возможность и целесообразность распараллеливания операций.</w:t>
      </w:r>
    </w:p>
    <w:p w14:paraId="0000002B" w14:textId="27BD88E7" w:rsidR="00EA1C3E" w:rsidRPr="00434879" w:rsidRDefault="007F6FCA" w:rsidP="0043487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bookmarkEnd w:id="1"/>
    <w:p w14:paraId="62FC258D" w14:textId="77777777" w:rsidR="00452523" w:rsidRPr="00452523" w:rsidRDefault="00434879" w:rsidP="00452523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52523" w:rsidRPr="00452523">
        <w:rPr>
          <w:rFonts w:ascii="Times New Roman" w:eastAsia="Times New Roman" w:hAnsi="Times New Roman" w:cs="Times New Roman"/>
          <w:sz w:val="24"/>
          <w:szCs w:val="24"/>
        </w:rPr>
        <w:t>Алгоритм Гаусса, также известный как метод исключения Гаусса, предназначен для решения систем линейных алгебраических уравнений (СЛАУ). Он состоит из двух этапов:</w:t>
      </w:r>
    </w:p>
    <w:p w14:paraId="7E397D37" w14:textId="77777777" w:rsidR="00452523" w:rsidRPr="00452523" w:rsidRDefault="00452523" w:rsidP="00452523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523">
        <w:rPr>
          <w:rFonts w:ascii="Times New Roman" w:eastAsia="Times New Roman" w:hAnsi="Times New Roman" w:cs="Times New Roman"/>
          <w:b/>
          <w:bCs/>
          <w:sz w:val="24"/>
          <w:szCs w:val="24"/>
        </w:rPr>
        <w:t>1. Прямой ход (преобразование к треугольному виду):</w:t>
      </w:r>
    </w:p>
    <w:p w14:paraId="7E85B5DD" w14:textId="77777777" w:rsidR="00452523" w:rsidRPr="00452523" w:rsidRDefault="00452523" w:rsidP="00452523">
      <w:pPr>
        <w:numPr>
          <w:ilvl w:val="0"/>
          <w:numId w:val="7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523">
        <w:rPr>
          <w:rFonts w:ascii="Times New Roman" w:eastAsia="Times New Roman" w:hAnsi="Times New Roman" w:cs="Times New Roman"/>
          <w:b/>
          <w:bCs/>
          <w:sz w:val="24"/>
          <w:szCs w:val="24"/>
        </w:rPr>
        <w:t>Шаг 1:</w:t>
      </w:r>
      <w:r w:rsidRPr="00452523">
        <w:rPr>
          <w:rFonts w:ascii="Times New Roman" w:eastAsia="Times New Roman" w:hAnsi="Times New Roman" w:cs="Times New Roman"/>
          <w:sz w:val="24"/>
          <w:szCs w:val="24"/>
        </w:rPr>
        <w:t xml:space="preserve"> Выбираем первый ненулевой элемент в первом столбце (ведущий элемент).</w:t>
      </w:r>
    </w:p>
    <w:p w14:paraId="6A9EEE79" w14:textId="77777777" w:rsidR="00452523" w:rsidRPr="00452523" w:rsidRDefault="00452523" w:rsidP="00452523">
      <w:pPr>
        <w:numPr>
          <w:ilvl w:val="0"/>
          <w:numId w:val="7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523">
        <w:rPr>
          <w:rFonts w:ascii="Times New Roman" w:eastAsia="Times New Roman" w:hAnsi="Times New Roman" w:cs="Times New Roman"/>
          <w:b/>
          <w:bCs/>
          <w:sz w:val="24"/>
          <w:szCs w:val="24"/>
        </w:rPr>
        <w:t>Шаг 2:</w:t>
      </w:r>
      <w:r w:rsidRPr="00452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52523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452523">
        <w:rPr>
          <w:rFonts w:ascii="Times New Roman" w:eastAsia="Times New Roman" w:hAnsi="Times New Roman" w:cs="Times New Roman"/>
          <w:sz w:val="24"/>
          <w:szCs w:val="24"/>
        </w:rPr>
        <w:t xml:space="preserve"> помощью элементарных преобразований строк (умножение строки на число, сложение строк) делаем все элементы ниже ведущего элемента равными нулю.</w:t>
      </w:r>
    </w:p>
    <w:p w14:paraId="6E2F764A" w14:textId="77777777" w:rsidR="00452523" w:rsidRPr="00452523" w:rsidRDefault="00452523" w:rsidP="00452523">
      <w:pPr>
        <w:numPr>
          <w:ilvl w:val="0"/>
          <w:numId w:val="7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523">
        <w:rPr>
          <w:rFonts w:ascii="Times New Roman" w:eastAsia="Times New Roman" w:hAnsi="Times New Roman" w:cs="Times New Roman"/>
          <w:b/>
          <w:bCs/>
          <w:sz w:val="24"/>
          <w:szCs w:val="24"/>
        </w:rPr>
        <w:t>Шаг 3:</w:t>
      </w:r>
      <w:r w:rsidRPr="00452523">
        <w:rPr>
          <w:rFonts w:ascii="Times New Roman" w:eastAsia="Times New Roman" w:hAnsi="Times New Roman" w:cs="Times New Roman"/>
          <w:sz w:val="24"/>
          <w:szCs w:val="24"/>
        </w:rPr>
        <w:t xml:space="preserve"> Повторяем шаги 1 и 2 для второго столбца, начиная со второй строки, затем для третьего столбца, начиная с третьей строки, и так далее, пока не получим систему уравнений в </w:t>
      </w:r>
      <w:proofErr w:type="spellStart"/>
      <w:r w:rsidRPr="00452523">
        <w:rPr>
          <w:rFonts w:ascii="Times New Roman" w:eastAsia="Times New Roman" w:hAnsi="Times New Roman" w:cs="Times New Roman"/>
          <w:b/>
          <w:bCs/>
          <w:sz w:val="24"/>
          <w:szCs w:val="24"/>
        </w:rPr>
        <w:t>верхнетреугольном</w:t>
      </w:r>
      <w:proofErr w:type="spellEnd"/>
      <w:r w:rsidRPr="004525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виде</w:t>
      </w:r>
      <w:r w:rsidRPr="004525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D9E906" w14:textId="77777777" w:rsidR="00452523" w:rsidRPr="00452523" w:rsidRDefault="00452523" w:rsidP="00452523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523">
        <w:rPr>
          <w:rFonts w:ascii="Times New Roman" w:eastAsia="Times New Roman" w:hAnsi="Times New Roman" w:cs="Times New Roman"/>
          <w:b/>
          <w:bCs/>
          <w:sz w:val="24"/>
          <w:szCs w:val="24"/>
        </w:rPr>
        <w:t>2. Обратный ход (решение системы):</w:t>
      </w:r>
    </w:p>
    <w:p w14:paraId="1BCD53A3" w14:textId="77777777" w:rsidR="00452523" w:rsidRPr="00452523" w:rsidRDefault="00452523" w:rsidP="00452523">
      <w:pPr>
        <w:numPr>
          <w:ilvl w:val="0"/>
          <w:numId w:val="8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523">
        <w:rPr>
          <w:rFonts w:ascii="Times New Roman" w:eastAsia="Times New Roman" w:hAnsi="Times New Roman" w:cs="Times New Roman"/>
          <w:b/>
          <w:bCs/>
          <w:sz w:val="24"/>
          <w:szCs w:val="24"/>
        </w:rPr>
        <w:t>Шаг 1:</w:t>
      </w:r>
      <w:r w:rsidRPr="00452523">
        <w:rPr>
          <w:rFonts w:ascii="Times New Roman" w:eastAsia="Times New Roman" w:hAnsi="Times New Roman" w:cs="Times New Roman"/>
          <w:sz w:val="24"/>
          <w:szCs w:val="24"/>
        </w:rPr>
        <w:t xml:space="preserve"> Находим значение последней переменной из последнего уравнения.</w:t>
      </w:r>
    </w:p>
    <w:p w14:paraId="2F0E607E" w14:textId="77777777" w:rsidR="00452523" w:rsidRPr="00452523" w:rsidRDefault="00452523" w:rsidP="00452523">
      <w:pPr>
        <w:numPr>
          <w:ilvl w:val="0"/>
          <w:numId w:val="8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523">
        <w:rPr>
          <w:rFonts w:ascii="Times New Roman" w:eastAsia="Times New Roman" w:hAnsi="Times New Roman" w:cs="Times New Roman"/>
          <w:b/>
          <w:bCs/>
          <w:sz w:val="24"/>
          <w:szCs w:val="24"/>
        </w:rPr>
        <w:t>Шаг 2:</w:t>
      </w:r>
      <w:r w:rsidRPr="00452523">
        <w:rPr>
          <w:rFonts w:ascii="Times New Roman" w:eastAsia="Times New Roman" w:hAnsi="Times New Roman" w:cs="Times New Roman"/>
          <w:sz w:val="24"/>
          <w:szCs w:val="24"/>
        </w:rPr>
        <w:t xml:space="preserve"> Подставляем найденное значение в предпоследнее уравнение и находим значение предпоследней переменной.</w:t>
      </w:r>
    </w:p>
    <w:p w14:paraId="717F6E93" w14:textId="0301B675" w:rsidR="00452523" w:rsidRDefault="00452523" w:rsidP="00452523">
      <w:pPr>
        <w:numPr>
          <w:ilvl w:val="0"/>
          <w:numId w:val="8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523">
        <w:rPr>
          <w:rFonts w:ascii="Times New Roman" w:eastAsia="Times New Roman" w:hAnsi="Times New Roman" w:cs="Times New Roman"/>
          <w:b/>
          <w:bCs/>
          <w:sz w:val="24"/>
          <w:szCs w:val="24"/>
        </w:rPr>
        <w:t>Шаг 3:</w:t>
      </w:r>
      <w:r w:rsidRPr="00452523">
        <w:rPr>
          <w:rFonts w:ascii="Times New Roman" w:eastAsia="Times New Roman" w:hAnsi="Times New Roman" w:cs="Times New Roman"/>
          <w:sz w:val="24"/>
          <w:szCs w:val="24"/>
        </w:rPr>
        <w:t xml:space="preserve"> Продолжаем этот процесс, подставляя найденные значения переменных в предыдущие уравнения, пока не найдем значения всех переменных.</w:t>
      </w:r>
    </w:p>
    <w:p w14:paraId="73C15ABA" w14:textId="77777777" w:rsidR="00452523" w:rsidRPr="00452523" w:rsidRDefault="00452523" w:rsidP="00452523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57D022" w14:textId="77777777" w:rsid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bookmarkStart w:id="2" w:name="_Hlk158743726"/>
      <w:r>
        <w:rPr>
          <w:rFonts w:ascii="Cascadia Mono" w:eastAsia="Calibri" w:hAnsi="Cascadia Mono" w:cs="Cascadia Mono"/>
          <w:color w:val="008000"/>
          <w:sz w:val="19"/>
          <w:szCs w:val="19"/>
        </w:rPr>
        <w:t>// Функция для решения СЛАУ методом Гаусса</w:t>
      </w:r>
    </w:p>
    <w:p w14:paraId="70D875E6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gaussianElimination</w:t>
      </w:r>
      <w:proofErr w:type="spell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452523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vector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452523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vector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452523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vector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452523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vector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3B2FF8AF" w14:textId="77777777" w:rsid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Прямой ход метода Гаусса для получения верхней треугольной матрицы</w:t>
      </w:r>
    </w:p>
    <w:p w14:paraId="3A641C6E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- 1; k++) {</w:t>
      </w:r>
    </w:p>
    <w:p w14:paraId="2DA36D0C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#pragma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19B2AF7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k + 1; </w:t>
      </w:r>
      <w:proofErr w:type="spellStart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68CC3C1D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factor =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E2B246F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k; j &lt;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5821B8D9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-= factor *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0BD46DC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18541A39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7ECE4D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-= factor *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4BD58C2" w14:textId="77777777" w:rsid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5F02DCD2" w14:textId="77777777" w:rsid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0BDE5609" w14:textId="77777777" w:rsid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B974067" w14:textId="77777777" w:rsid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Обратный ход метода Гаусса для нахождения неизвестных </w:t>
      </w:r>
    </w:p>
    <w:p w14:paraId="248EA4E8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--) {</w:t>
      </w:r>
    </w:p>
    <w:p w14:paraId="0F592AEE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AD0AD59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+ 1; j &lt;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629714B5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-=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9025AD0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62CF74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/=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BBD7293" w14:textId="77777777" w:rsid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726AA73D" w14:textId="77777777" w:rsidR="00452523" w:rsidRDefault="00452523" w:rsidP="00452523">
      <w:pPr>
        <w:tabs>
          <w:tab w:val="left" w:pos="0"/>
        </w:tabs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2BBD0F1C" w14:textId="4A90A16E" w:rsidR="00DD207D" w:rsidRPr="00452523" w:rsidRDefault="00B7232A" w:rsidP="00452523">
      <w:pPr>
        <w:tabs>
          <w:tab w:val="left" w:pos="0"/>
        </w:tabs>
        <w:jc w:val="center"/>
        <w:rPr>
          <w:rFonts w:ascii="Consolas" w:eastAsia="Calibri" w:hAnsi="Consolas" w:cs="Cascadia Mono"/>
          <w:color w:val="000000"/>
          <w:sz w:val="19"/>
          <w:szCs w:val="19"/>
        </w:rPr>
      </w:pPr>
      <w:r w:rsidRPr="001F4E6A">
        <w:rPr>
          <w:rFonts w:ascii="Times New Roman" w:eastAsia="Times New Roman" w:hAnsi="Times New Roman" w:cs="Times New Roman"/>
          <w:sz w:val="20"/>
          <w:szCs w:val="24"/>
        </w:rPr>
        <w:t xml:space="preserve">Листинг </w:t>
      </w:r>
      <w:r w:rsidR="00452523">
        <w:rPr>
          <w:rFonts w:ascii="Times New Roman" w:eastAsia="Times New Roman" w:hAnsi="Times New Roman" w:cs="Times New Roman"/>
          <w:sz w:val="20"/>
          <w:szCs w:val="24"/>
        </w:rPr>
        <w:t>1</w:t>
      </w:r>
      <w:r w:rsidRPr="001F4E6A">
        <w:rPr>
          <w:rFonts w:ascii="Times New Roman" w:eastAsia="Times New Roman" w:hAnsi="Times New Roman" w:cs="Times New Roman"/>
          <w:sz w:val="20"/>
          <w:szCs w:val="24"/>
        </w:rPr>
        <w:t xml:space="preserve"> – </w:t>
      </w:r>
      <w:r w:rsidR="00452523">
        <w:rPr>
          <w:rFonts w:ascii="Times New Roman" w:eastAsia="Times New Roman" w:hAnsi="Times New Roman" w:cs="Times New Roman"/>
          <w:sz w:val="20"/>
          <w:szCs w:val="24"/>
        </w:rPr>
        <w:t>Прямой и обратный ход алгоритма</w:t>
      </w:r>
      <w:r w:rsidRPr="001F4E6A">
        <w:rPr>
          <w:rFonts w:ascii="Times New Roman" w:eastAsia="Times New Roman" w:hAnsi="Times New Roman" w:cs="Times New Roman"/>
          <w:sz w:val="20"/>
          <w:szCs w:val="24"/>
        </w:rPr>
        <w:t>.</w:t>
      </w:r>
    </w:p>
    <w:bookmarkEnd w:id="2"/>
    <w:p w14:paraId="16DE70AE" w14:textId="77777777" w:rsidR="009B7D31" w:rsidRDefault="009B7D31" w:rsidP="009B7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D31">
        <w:rPr>
          <w:rFonts w:ascii="Times New Roman" w:eastAsia="Times New Roman" w:hAnsi="Times New Roman" w:cs="Times New Roman"/>
          <w:sz w:val="24"/>
          <w:szCs w:val="24"/>
        </w:rPr>
        <w:t xml:space="preserve">В представленном коде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мы распараллеливаем 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цикл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 xml:space="preserve"> помощью #</w:t>
      </w:r>
      <w:proofErr w:type="spellStart"/>
      <w:r w:rsidRPr="009B7D31">
        <w:rPr>
          <w:rFonts w:ascii="Times New Roman" w:eastAsia="Times New Roman" w:hAnsi="Times New Roman" w:cs="Times New Roman"/>
          <w:sz w:val="24"/>
          <w:szCs w:val="24"/>
        </w:rPr>
        <w:t>pragma</w:t>
      </w:r>
      <w:proofErr w:type="spellEnd"/>
      <w:r w:rsidRPr="009B7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D31">
        <w:rPr>
          <w:rFonts w:ascii="Times New Roman" w:eastAsia="Times New Roman" w:hAnsi="Times New Roman" w:cs="Times New Roman"/>
          <w:sz w:val="24"/>
          <w:szCs w:val="24"/>
        </w:rPr>
        <w:t>omp</w:t>
      </w:r>
      <w:proofErr w:type="spellEnd"/>
      <w:r w:rsidRPr="009B7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D31">
        <w:rPr>
          <w:rFonts w:ascii="Times New Roman" w:eastAsia="Times New Roman" w:hAnsi="Times New Roman" w:cs="Times New Roman"/>
          <w:sz w:val="24"/>
          <w:szCs w:val="24"/>
        </w:rPr>
        <w:t>parallel</w:t>
      </w:r>
      <w:proofErr w:type="spellEnd"/>
      <w:r w:rsidRPr="009B7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D31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1428B1" w14:textId="6E958D3D" w:rsidR="009B7D31" w:rsidRDefault="009B7D31" w:rsidP="009B7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End"/>
      <w:r w:rsidRPr="009B7D31">
        <w:rPr>
          <w:rFonts w:ascii="Times New Roman" w:eastAsia="Times New Roman" w:hAnsi="Times New Roman" w:cs="Times New Roman"/>
          <w:sz w:val="24"/>
          <w:szCs w:val="24"/>
        </w:rPr>
        <w:t>Итерации этого цикла по i независимы друг от друга.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Это означает, что вычисления для каждой строки i не зависят от вычислений для других строк.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Такая независимость позволяет выполнять итерации параллельно без возникновения гонок данных (</w:t>
      </w:r>
      <w:proofErr w:type="spellStart"/>
      <w:r w:rsidRPr="009B7D31">
        <w:rPr>
          <w:rFonts w:ascii="Times New Roman" w:eastAsia="Times New Roman" w:hAnsi="Times New Roman" w:cs="Times New Roman"/>
          <w:sz w:val="24"/>
          <w:szCs w:val="24"/>
        </w:rPr>
        <w:t>race</w:t>
      </w:r>
      <w:proofErr w:type="spellEnd"/>
      <w:r w:rsidRPr="009B7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D31">
        <w:rPr>
          <w:rFonts w:ascii="Times New Roman" w:eastAsia="Times New Roman" w:hAnsi="Times New Roman" w:cs="Times New Roman"/>
          <w:sz w:val="24"/>
          <w:szCs w:val="24"/>
        </w:rPr>
        <w:t>conditions</w:t>
      </w:r>
      <w:proofErr w:type="spellEnd"/>
      <w:r w:rsidRPr="009B7D3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A107D32" w14:textId="706556AB" w:rsidR="009B7D31" w:rsidRDefault="009B7D31" w:rsidP="009B7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D31">
        <w:rPr>
          <w:rFonts w:ascii="Times New Roman" w:eastAsia="Times New Roman" w:hAnsi="Times New Roman" w:cs="Times New Roman"/>
          <w:sz w:val="24"/>
          <w:szCs w:val="24"/>
        </w:rPr>
        <w:t>Внутренний цикл по j выполняет умножение и вычитание для каждого элемента в строке 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Это делает цикл по i н</w:t>
      </w:r>
      <w:r>
        <w:rPr>
          <w:rFonts w:ascii="Times New Roman" w:eastAsia="Times New Roman" w:hAnsi="Times New Roman" w:cs="Times New Roman"/>
          <w:sz w:val="24"/>
          <w:szCs w:val="24"/>
        </w:rPr>
        <w:t>аиболее вычислительно затратным, п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оэтому его распараллеливание может дать наибольший прирост производительности.</w:t>
      </w:r>
    </w:p>
    <w:p w14:paraId="1D9CC234" w14:textId="77777777" w:rsidR="009B7D31" w:rsidRDefault="009B7D31" w:rsidP="009B7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Остальные циклы нецелесообразно делить на несколько потоков, потому что:</w:t>
      </w:r>
    </w:p>
    <w:p w14:paraId="158383C5" w14:textId="77777777" w:rsidR="009B7D31" w:rsidRDefault="009B7D31" w:rsidP="009B7D31">
      <w:pPr>
        <w:pStyle w:val="a6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D31">
        <w:rPr>
          <w:rFonts w:ascii="Times New Roman" w:eastAsia="Times New Roman" w:hAnsi="Times New Roman" w:cs="Times New Roman"/>
          <w:b/>
          <w:bCs/>
          <w:sz w:val="24"/>
          <w:szCs w:val="24"/>
        </w:rPr>
        <w:t>Цикл по k: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 xml:space="preserve"> Итерации этого цикла </w:t>
      </w:r>
      <w:r w:rsidRPr="009B7D31">
        <w:rPr>
          <w:rFonts w:ascii="Times New Roman" w:eastAsia="Times New Roman" w:hAnsi="Times New Roman" w:cs="Times New Roman"/>
          <w:b/>
          <w:bCs/>
          <w:sz w:val="24"/>
          <w:szCs w:val="24"/>
        </w:rPr>
        <w:t>не независимы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. Каждая итерация зависит от результатов предыдущей, поэтому их нельзя выполнять параллельно.</w:t>
      </w:r>
    </w:p>
    <w:p w14:paraId="46343324" w14:textId="77777777" w:rsidR="009B7D31" w:rsidRDefault="009B7D31" w:rsidP="009B7D31">
      <w:pPr>
        <w:pStyle w:val="a6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D31">
        <w:rPr>
          <w:rFonts w:ascii="Times New Roman" w:eastAsia="Times New Roman" w:hAnsi="Times New Roman" w:cs="Times New Roman"/>
          <w:b/>
          <w:bCs/>
          <w:sz w:val="24"/>
          <w:szCs w:val="24"/>
        </w:rPr>
        <w:t>Цикл по j: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Хотя этот цикл итерационно независим,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 xml:space="preserve">он выполняет сравнительно </w:t>
      </w:r>
      <w:r w:rsidRPr="009B7D31">
        <w:rPr>
          <w:rFonts w:ascii="Times New Roman" w:eastAsia="Times New Roman" w:hAnsi="Times New Roman" w:cs="Times New Roman"/>
          <w:b/>
          <w:bCs/>
          <w:sz w:val="24"/>
          <w:szCs w:val="24"/>
        </w:rPr>
        <w:t>небольшое количество вычислений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Распараллеливание этого цикла может не дать существенного прироста производительности,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а накладные расходы, связанные с созданием и управлением потоками, могут даже снизить производительность.</w:t>
      </w:r>
    </w:p>
    <w:p w14:paraId="5AC27B2D" w14:textId="7F383E94" w:rsidR="009B7D31" w:rsidRPr="009B7D31" w:rsidRDefault="009B7D31" w:rsidP="009B7D31">
      <w:pPr>
        <w:pStyle w:val="a6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7D31">
        <w:rPr>
          <w:rFonts w:ascii="Times New Roman" w:eastAsia="Times New Roman" w:hAnsi="Times New Roman" w:cs="Times New Roman"/>
          <w:b/>
          <w:bCs/>
          <w:sz w:val="24"/>
          <w:szCs w:val="24"/>
        </w:rPr>
        <w:t>Цикл в обратном ходе: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 xml:space="preserve">Итерации этого цикла </w:t>
      </w:r>
      <w:r w:rsidRPr="009B7D31">
        <w:rPr>
          <w:rFonts w:ascii="Times New Roman" w:eastAsia="Times New Roman" w:hAnsi="Times New Roman" w:cs="Times New Roman"/>
          <w:b/>
          <w:bCs/>
          <w:sz w:val="24"/>
          <w:szCs w:val="24"/>
        </w:rPr>
        <w:t>зависят друг от друга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 xml:space="preserve">Значение x[i] зависит от значений x[j] для </w:t>
      </w:r>
      <w:proofErr w:type="gramStart"/>
      <w:r w:rsidRPr="009B7D31">
        <w:rPr>
          <w:rFonts w:ascii="Times New Roman" w:eastAsia="Times New Roman" w:hAnsi="Times New Roman" w:cs="Times New Roman"/>
          <w:sz w:val="24"/>
          <w:szCs w:val="24"/>
        </w:rPr>
        <w:t>j &gt;</w:t>
      </w:r>
      <w:proofErr w:type="gramEnd"/>
      <w:r w:rsidRPr="009B7D31">
        <w:rPr>
          <w:rFonts w:ascii="Times New Roman" w:eastAsia="Times New Roman" w:hAnsi="Times New Roman" w:cs="Times New Roman"/>
          <w:sz w:val="24"/>
          <w:szCs w:val="24"/>
        </w:rPr>
        <w:t xml:space="preserve"> 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Поэтому параллельное выполнение невозможно.</w:t>
      </w:r>
    </w:p>
    <w:p w14:paraId="114E3C08" w14:textId="18422FF2" w:rsidR="00BF386B" w:rsidRDefault="009B7D31" w:rsidP="009B7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D31">
        <w:rPr>
          <w:rFonts w:ascii="Times New Roman" w:eastAsia="Times New Roman" w:hAnsi="Times New Roman" w:cs="Times New Roman"/>
          <w:sz w:val="24"/>
          <w:szCs w:val="24"/>
        </w:rPr>
        <w:t>В итоге</w:t>
      </w:r>
      <w:bookmarkStart w:id="3" w:name="_Hlk162803189"/>
      <w:r w:rsidRPr="009B7D31">
        <w:rPr>
          <w:rFonts w:ascii="Times New Roman" w:eastAsia="Times New Roman" w:hAnsi="Times New Roman" w:cs="Times New Roman"/>
          <w:sz w:val="24"/>
          <w:szCs w:val="24"/>
        </w:rPr>
        <w:t>, распараллеливание цикла по i в прямом ходе метода Гаусса является наиболее целесообразным,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так как он обладает независимыми итерациями и выполняет наибольший объем вычислений.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br/>
        <w:t>Распараллеливание других циклов либо невозможно, либо не даст существенного прироста производительности.</w:t>
      </w:r>
      <w:bookmarkEnd w:id="3"/>
    </w:p>
    <w:p w14:paraId="73DC560F" w14:textId="787190EF" w:rsidR="009B7D31" w:rsidRPr="009B7D31" w:rsidRDefault="009B7D31" w:rsidP="009B7D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7D3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7D2279F" wp14:editId="3E3A9F4A">
            <wp:extent cx="3228975" cy="264670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253" cy="267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3AB219BA" w14:textId="6AA59B2C" w:rsidR="002659AB" w:rsidRPr="00452523" w:rsidRDefault="001F4E6A" w:rsidP="009B7D31">
      <w:pPr>
        <w:tabs>
          <w:tab w:val="left" w:pos="0"/>
        </w:tabs>
        <w:jc w:val="center"/>
        <w:rPr>
          <w:rFonts w:ascii="Times New Roman" w:eastAsia="Times New Roman" w:hAnsi="Times New Roman" w:cs="Times New Roman"/>
          <w:sz w:val="20"/>
          <w:szCs w:val="24"/>
        </w:rPr>
      </w:pPr>
      <w:bookmarkStart w:id="5" w:name="_Hlk158744343"/>
      <w:r>
        <w:rPr>
          <w:rFonts w:ascii="Times New Roman" w:eastAsia="Times New Roman" w:hAnsi="Times New Roman" w:cs="Times New Roman"/>
          <w:sz w:val="20"/>
          <w:szCs w:val="24"/>
        </w:rPr>
        <w:t>Рисунок</w:t>
      </w:r>
      <w:r w:rsidRPr="001F4E6A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4"/>
        </w:rPr>
        <w:t>1</w:t>
      </w:r>
      <w:r w:rsidRPr="001F4E6A">
        <w:rPr>
          <w:rFonts w:ascii="Times New Roman" w:eastAsia="Times New Roman" w:hAnsi="Times New Roman" w:cs="Times New Roman"/>
          <w:sz w:val="20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4"/>
        </w:rPr>
        <w:t>Результат работы умножения при п</w:t>
      </w:r>
      <w:r w:rsidRPr="001F4E6A">
        <w:rPr>
          <w:rFonts w:ascii="Times New Roman" w:eastAsia="Times New Roman" w:hAnsi="Times New Roman" w:cs="Times New Roman"/>
          <w:sz w:val="20"/>
          <w:szCs w:val="24"/>
        </w:rPr>
        <w:t>ерестановк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е циклов в порядке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4"/>
          <w:lang w:val="en-US"/>
        </w:rPr>
        <w:t>i</w:t>
      </w:r>
      <w:proofErr w:type="spellEnd"/>
      <w:r w:rsidRPr="001F4E6A">
        <w:rPr>
          <w:rFonts w:ascii="Times New Roman" w:eastAsia="Times New Roman" w:hAnsi="Times New Roman" w:cs="Times New Roman"/>
          <w:sz w:val="20"/>
          <w:szCs w:val="24"/>
        </w:rPr>
        <w:t>,</w:t>
      </w:r>
      <w:r>
        <w:rPr>
          <w:rFonts w:ascii="Times New Roman" w:eastAsia="Times New Roman" w:hAnsi="Times New Roman" w:cs="Times New Roman"/>
          <w:sz w:val="20"/>
          <w:szCs w:val="24"/>
          <w:lang w:val="en-US"/>
        </w:rPr>
        <w:t>j</w:t>
      </w:r>
      <w:proofErr w:type="gramEnd"/>
      <w:r w:rsidRPr="001F4E6A">
        <w:rPr>
          <w:rFonts w:ascii="Times New Roman" w:eastAsia="Times New Roman" w:hAnsi="Times New Roman" w:cs="Times New Roman"/>
          <w:sz w:val="20"/>
          <w:szCs w:val="24"/>
        </w:rPr>
        <w:t>,</w:t>
      </w:r>
      <w:r w:rsidR="00BF386B" w:rsidRPr="001F4E6A">
        <w:rPr>
          <w:rFonts w:ascii="Times New Roman" w:eastAsia="Times New Roman" w:hAnsi="Times New Roman" w:cs="Times New Roman"/>
          <w:sz w:val="20"/>
          <w:szCs w:val="24"/>
          <w:lang w:val="en-US"/>
        </w:rPr>
        <w:t>k</w:t>
      </w:r>
      <w:r w:rsidR="008724FA">
        <w:rPr>
          <w:rFonts w:ascii="Times New Roman" w:eastAsia="Times New Roman" w:hAnsi="Times New Roman" w:cs="Times New Roman"/>
          <w:sz w:val="20"/>
          <w:szCs w:val="24"/>
        </w:rPr>
        <w:t xml:space="preserve"> (классический)</w:t>
      </w:r>
      <w:r w:rsidRPr="001F4E6A">
        <w:rPr>
          <w:rFonts w:ascii="Times New Roman" w:eastAsia="Times New Roman" w:hAnsi="Times New Roman" w:cs="Times New Roman"/>
          <w:sz w:val="20"/>
          <w:szCs w:val="24"/>
        </w:rPr>
        <w:t>.</w:t>
      </w:r>
      <w:bookmarkEnd w:id="5"/>
    </w:p>
    <w:p w14:paraId="18B24D43" w14:textId="3244E642" w:rsidR="009B7D31" w:rsidRPr="009B7D31" w:rsidRDefault="009B7D31" w:rsidP="009B7D31">
      <w:pPr>
        <w:tabs>
          <w:tab w:val="left" w:pos="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7D3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Вывод: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Распараллеливание 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цикла по i в прямом ходе метода Гаусса является наиболее целесообразным, так как он обладает независимыми итерациями и выполн</w:t>
      </w:r>
      <w:r>
        <w:rPr>
          <w:rFonts w:ascii="Times New Roman" w:eastAsia="Times New Roman" w:hAnsi="Times New Roman" w:cs="Times New Roman"/>
          <w:sz w:val="24"/>
          <w:szCs w:val="24"/>
        </w:rPr>
        <w:t>яет наибольший объем вычислений.</w:t>
      </w:r>
    </w:p>
    <w:p w14:paraId="540A4B32" w14:textId="0B4AC2BC" w:rsidR="008724FA" w:rsidRDefault="009B7D31" w:rsidP="009B7D31">
      <w:pPr>
        <w:tabs>
          <w:tab w:val="left" w:pos="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7D31">
        <w:rPr>
          <w:rFonts w:ascii="Times New Roman" w:eastAsia="Times New Roman" w:hAnsi="Times New Roman" w:cs="Times New Roman"/>
          <w:sz w:val="24"/>
          <w:szCs w:val="24"/>
        </w:rPr>
        <w:t>Распараллеливание других циклов либо невозможно, либо не даст существенного прироста производительности.</w:t>
      </w:r>
      <w:r w:rsidR="008724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4BBC9F" w14:textId="77777777" w:rsidR="008724FA" w:rsidRPr="008724FA" w:rsidRDefault="008724FA" w:rsidP="008724FA">
      <w:pPr>
        <w:tabs>
          <w:tab w:val="left" w:pos="0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8724FA" w:rsidRPr="008724F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92BCB"/>
    <w:multiLevelType w:val="multilevel"/>
    <w:tmpl w:val="9E5A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11567"/>
    <w:multiLevelType w:val="hybridMultilevel"/>
    <w:tmpl w:val="9942E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D6714"/>
    <w:multiLevelType w:val="hybridMultilevel"/>
    <w:tmpl w:val="6AEEB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81A74"/>
    <w:multiLevelType w:val="hybridMultilevel"/>
    <w:tmpl w:val="EE9A1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F363F"/>
    <w:multiLevelType w:val="hybridMultilevel"/>
    <w:tmpl w:val="B98CC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6760D"/>
    <w:multiLevelType w:val="hybridMultilevel"/>
    <w:tmpl w:val="2BB65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300AA"/>
    <w:multiLevelType w:val="hybridMultilevel"/>
    <w:tmpl w:val="30524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768C3"/>
    <w:multiLevelType w:val="multilevel"/>
    <w:tmpl w:val="7750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952DE8"/>
    <w:multiLevelType w:val="hybridMultilevel"/>
    <w:tmpl w:val="DCE6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02955"/>
    <w:multiLevelType w:val="multilevel"/>
    <w:tmpl w:val="40E0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9B5385"/>
    <w:multiLevelType w:val="multilevel"/>
    <w:tmpl w:val="DB74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87A3B"/>
    <w:multiLevelType w:val="hybridMultilevel"/>
    <w:tmpl w:val="D90E9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302EA"/>
    <w:multiLevelType w:val="multilevel"/>
    <w:tmpl w:val="40E0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013A07"/>
    <w:multiLevelType w:val="multilevel"/>
    <w:tmpl w:val="C3A8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A1097"/>
    <w:multiLevelType w:val="multilevel"/>
    <w:tmpl w:val="40E0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EA533E"/>
    <w:multiLevelType w:val="multilevel"/>
    <w:tmpl w:val="8F94AA4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1"/>
  </w:num>
  <w:num w:numId="7">
    <w:abstractNumId w:val="10"/>
  </w:num>
  <w:num w:numId="8">
    <w:abstractNumId w:val="13"/>
  </w:num>
  <w:num w:numId="9">
    <w:abstractNumId w:val="7"/>
  </w:num>
  <w:num w:numId="10">
    <w:abstractNumId w:val="14"/>
  </w:num>
  <w:num w:numId="11">
    <w:abstractNumId w:val="0"/>
  </w:num>
  <w:num w:numId="12">
    <w:abstractNumId w:val="3"/>
  </w:num>
  <w:num w:numId="13">
    <w:abstractNumId w:val="5"/>
  </w:num>
  <w:num w:numId="14">
    <w:abstractNumId w:val="12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3E"/>
    <w:rsid w:val="001F4E6A"/>
    <w:rsid w:val="0022017B"/>
    <w:rsid w:val="00264DD2"/>
    <w:rsid w:val="002659AB"/>
    <w:rsid w:val="00332E49"/>
    <w:rsid w:val="00434879"/>
    <w:rsid w:val="00445C74"/>
    <w:rsid w:val="00452523"/>
    <w:rsid w:val="004953E3"/>
    <w:rsid w:val="004D2728"/>
    <w:rsid w:val="006F6F0B"/>
    <w:rsid w:val="007F6FCA"/>
    <w:rsid w:val="008724FA"/>
    <w:rsid w:val="00901254"/>
    <w:rsid w:val="009B7D31"/>
    <w:rsid w:val="00B443D3"/>
    <w:rsid w:val="00B674A8"/>
    <w:rsid w:val="00B7232A"/>
    <w:rsid w:val="00B93425"/>
    <w:rsid w:val="00BB0AFB"/>
    <w:rsid w:val="00BF386B"/>
    <w:rsid w:val="00BF6DBE"/>
    <w:rsid w:val="00C82142"/>
    <w:rsid w:val="00DD207D"/>
    <w:rsid w:val="00E13A09"/>
    <w:rsid w:val="00EA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A3750"/>
  <w15:docId w15:val="{1B2B917C-E3DF-4B6F-B298-8E8DBE0B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E6A"/>
    <w:rPr>
      <w:rFonts w:eastAsiaTheme="minorEastAsi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790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0265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16239A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8">
    <w:name w:val="Placeholder Text"/>
    <w:basedOn w:val="a0"/>
    <w:uiPriority w:val="99"/>
    <w:semiHidden/>
    <w:rsid w:val="004348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QBQbYqgtUZrqi7HdDzZeiHBtaQ==">AMUW2mXfJgiUUcUVunApqR1V2e8sd2BtFhfO+CCzINYaiUgdkE7HNDJusbvJVaTyNdRMybmrL5+LBmOHyNolYYhrJwI8N8HhI43l0ESiIzRUe0paXofcm4/qRs9zQOPwwaeD9cVWGc7Q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Work</dc:creator>
  <cp:lastModifiedBy>Илья Гулуа</cp:lastModifiedBy>
  <cp:revision>8</cp:revision>
  <dcterms:created xsi:type="dcterms:W3CDTF">2024-02-06T19:39:00Z</dcterms:created>
  <dcterms:modified xsi:type="dcterms:W3CDTF">2024-03-31T13:48:00Z</dcterms:modified>
</cp:coreProperties>
</file>