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C3013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33800" cy="8877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1EE93"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 w:bidi="ar"/>
        </w:rPr>
        <w:t>1.机械臂结构分析</w:t>
      </w:r>
    </w:p>
    <w:p w14:paraId="560121F1">
      <w:pPr>
        <w:spacing w:after="156" w:afterLines="50" w:line="400" w:lineRule="exact"/>
        <w:ind w:firstLine="480" w:firstLineChars="200"/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t>机械臂作为移动机器人的重要执行机构，通常由多个关节、连杆和末端执行器组成。其设计需兼顾工作空间范围、灵活性、负载能力以及控制精度。</w:t>
      </w:r>
    </w:p>
    <w:p w14:paraId="1B5B31FE">
      <w:pPr>
        <w:spacing w:after="156" w:afterLines="50" w:line="400" w:lineRule="exact"/>
        <w:ind w:firstLine="420" w:firstLineChars="200"/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8890</wp:posOffset>
            </wp:positionV>
            <wp:extent cx="5270500" cy="2345690"/>
            <wp:effectExtent l="0" t="0" r="0" b="3810"/>
            <wp:wrapTopAndBottom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E7D526">
      <w:pPr>
        <w:spacing w:after="156" w:afterLines="50" w:line="400" w:lineRule="exact"/>
        <w:jc w:val="center"/>
        <w:rPr>
          <w:rFonts w:hint="default" w:ascii="Times New Roman" w:hAnsi="Times New Roman" w:eastAsia="仿宋" w:cs="Times New Roman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" w:cs="Times New Roman"/>
          <w:kern w:val="2"/>
          <w:sz w:val="21"/>
          <w:szCs w:val="21"/>
          <w:lang w:val="en-US" w:eastAsia="zh-CN" w:bidi="ar-SA"/>
        </w:rPr>
        <w:t>1 机构简图</w:t>
      </w:r>
    </w:p>
    <w:p w14:paraId="2E38B7A4">
      <w:pPr>
        <w:spacing w:after="156" w:afterLines="50" w:line="400" w:lineRule="exact"/>
        <w:ind w:firstLine="482" w:firstLineChars="200"/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="Times New Roman"/>
          <w:b/>
          <w:bCs/>
          <w:kern w:val="2"/>
          <w:sz w:val="24"/>
          <w:szCs w:val="24"/>
          <w:lang w:val="en-US" w:eastAsia="zh-CN" w:bidi="ar-SA"/>
        </w:rPr>
        <w:t>基座</w:t>
      </w: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t>作为机械臂的基础支撑，固定于底盘或工作平台，为整个系统提供稳定性。</w:t>
      </w:r>
    </w:p>
    <w:p w14:paraId="37D75448">
      <w:pPr>
        <w:spacing w:after="156" w:afterLines="50" w:line="400" w:lineRule="exact"/>
        <w:ind w:firstLine="482" w:firstLineChars="200"/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="Times New Roman"/>
          <w:b/>
          <w:bCs/>
          <w:kern w:val="2"/>
          <w:sz w:val="24"/>
          <w:szCs w:val="24"/>
          <w:lang w:val="en-US" w:eastAsia="zh-CN" w:bidi="ar-SA"/>
        </w:rPr>
        <w:t>关节</w:t>
      </w: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t>通过电机驱动以实现旋转或线性运动，是机械臂灵活性的关键所在。</w:t>
      </w:r>
    </w:p>
    <w:p w14:paraId="4B42BA36">
      <w:pPr>
        <w:spacing w:after="156" w:afterLines="50" w:line="400" w:lineRule="exact"/>
        <w:ind w:firstLine="480" w:firstLineChars="200"/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t>关节之间通过</w:t>
      </w:r>
      <w:r>
        <w:rPr>
          <w:rFonts w:hint="eastAsia" w:ascii="Times New Roman" w:hAnsi="Times New Roman" w:eastAsia="仿宋" w:cs="Times New Roman"/>
          <w:b/>
          <w:bCs/>
          <w:kern w:val="2"/>
          <w:sz w:val="24"/>
          <w:szCs w:val="24"/>
          <w:lang w:val="en-US" w:eastAsia="zh-CN" w:bidi="ar-SA"/>
        </w:rPr>
        <w:t>连杆</w:t>
      </w: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t>连接，连杆长度及其布置方式直接影响机械臂的运动范围和操作性能。</w:t>
      </w:r>
    </w:p>
    <w:p w14:paraId="7AA5F5B4">
      <w:pPr>
        <w:spacing w:after="156" w:afterLines="50" w:line="400" w:lineRule="exact"/>
        <w:ind w:firstLine="482" w:firstLineChars="200"/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="Times New Roman"/>
          <w:b/>
          <w:bCs/>
          <w:kern w:val="2"/>
          <w:sz w:val="24"/>
          <w:szCs w:val="24"/>
          <w:lang w:val="en-US" w:eastAsia="zh-CN" w:bidi="ar-SA"/>
        </w:rPr>
        <w:t>末端执行器</w:t>
      </w: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t>是夹爪，用于执行抓取等各种精细操作。这些部件协同工作，共同确保机械臂在不同应用场景中实现高效、精准的任务执行。</w:t>
      </w:r>
    </w:p>
    <w:p w14:paraId="38918A8D">
      <w:pPr>
        <w:spacing w:after="156" w:afterLines="50" w:line="400" w:lineRule="exact"/>
        <w:ind w:firstLine="480" w:firstLineChars="200"/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</w:pPr>
    </w:p>
    <w:p w14:paraId="29388B56">
      <w:pPr>
        <w:pStyle w:val="2"/>
        <w:keepNext w:val="0"/>
        <w:keepLines w:val="0"/>
        <w:widowControl/>
        <w:suppressLineNumbers w:val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lang w:val="en-US" w:eastAsia="zh-CN"/>
        </w:rPr>
        <w:t>2.</w:t>
      </w:r>
      <w:r>
        <w:rPr>
          <w:rFonts w:hint="eastAsia" w:ascii="黑体" w:hAnsi="黑体" w:eastAsia="黑体" w:cs="黑体"/>
        </w:rPr>
        <w:t>机械臂正运动学模型</w:t>
      </w:r>
    </w:p>
    <w:p w14:paraId="2CB520D7">
      <w:pPr>
        <w:pStyle w:val="3"/>
        <w:keepNext w:val="0"/>
        <w:keepLines w:val="0"/>
        <w:widowControl/>
        <w:suppressLineNumbers w:val="0"/>
        <w:ind w:firstLine="480" w:firstLineChars="200"/>
      </w:pP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t>正运动学用于描述机械臂末端执行器的位置和姿态（位姿）相对于基座坐标系的关系。通过关节变量（如角度或位移）和连杆参数，使用齐次变换矩阵表示末端的位姿。</w:t>
      </w:r>
    </w:p>
    <w:p w14:paraId="6F126FC9"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 w:bidi="ar"/>
        </w:rPr>
        <w:t>2.1连杆参数定义（标准DH参数法）：</w:t>
      </w:r>
    </w:p>
    <w:p w14:paraId="5E05EA8B">
      <w:pPr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/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t>连杆长度（a）：相邻关节轴线的距离。</w:t>
      </w:r>
    </w:p>
    <w:p w14:paraId="52990B6E">
      <w:pPr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/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t>连杆扭角（alpha）：相邻关节轴线的夹角。</w:t>
      </w:r>
    </w:p>
    <w:p w14:paraId="04EF186F">
      <w:pPr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/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t>连杆偏移（d）：关节轴线沿其方向的偏移量。</w:t>
      </w:r>
    </w:p>
    <w:p w14:paraId="5DD49ED4">
      <w:pPr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/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t>关节变量（theta）：关节旋转角度或线性位移。</w:t>
      </w:r>
    </w:p>
    <w:p w14:paraId="79FC6093">
      <w:pPr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/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t>以下是按照</w:t>
      </w:r>
      <w:r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 w:bidi="ar"/>
        </w:rPr>
        <w:t>标准DH参数法绘制的D-H参数表</w:t>
      </w:r>
    </w:p>
    <w:p w14:paraId="7C108055">
      <w:pPr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/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 w:bidi="ar"/>
        </w:rPr>
      </w:pPr>
    </w:p>
    <w:p w14:paraId="74FEC1A1">
      <w:pPr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/>
      </w:pPr>
      <w:r>
        <w:drawing>
          <wp:inline distT="0" distB="0" distL="114300" distR="114300">
            <wp:extent cx="5175885" cy="2529205"/>
            <wp:effectExtent l="0" t="0" r="5715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8C27E">
      <w:pPr>
        <w:spacing w:after="156" w:afterLines="50" w:line="400" w:lineRule="exact"/>
        <w:jc w:val="center"/>
        <w:rPr>
          <w:rFonts w:hint="eastAsia"/>
          <w:lang w:val="en-US" w:eastAsia="zh-CN"/>
        </w:rPr>
      </w:pPr>
      <w:r>
        <w:rPr>
          <w:rFonts w:hint="eastAsia" w:ascii="Times New Roman" w:hAnsi="Times New Roman" w:eastAsia="仿宋" w:cs="Times New Roman"/>
          <w:kern w:val="2"/>
          <w:sz w:val="21"/>
          <w:szCs w:val="21"/>
          <w:lang w:val="en-US" w:eastAsia="zh-CN" w:bidi="ar-SA"/>
        </w:rPr>
        <w:t>图2 D-H参数表</w:t>
      </w:r>
    </w:p>
    <w:p w14:paraId="6C45D873">
      <w:pPr>
        <w:numPr>
          <w:ilvl w:val="0"/>
          <w:numId w:val="0"/>
        </w:numPr>
        <w:spacing w:after="156" w:afterLines="50" w:line="400" w:lineRule="exact"/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 w:bidi="ar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28575</wp:posOffset>
            </wp:positionH>
            <wp:positionV relativeFrom="page">
              <wp:posOffset>6631940</wp:posOffset>
            </wp:positionV>
            <wp:extent cx="5268595" cy="1881505"/>
            <wp:effectExtent l="0" t="0" r="1905" b="10795"/>
            <wp:wrapTopAndBottom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 w:bidi="ar"/>
        </w:rPr>
        <w:t>2.2建立齐次变换矩阵：</w:t>
      </w:r>
    </w:p>
    <w:p w14:paraId="225CF81D">
      <w:pPr>
        <w:spacing w:after="156" w:afterLines="50" w:line="400" w:lineRule="exact"/>
        <w:jc w:val="center"/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仿宋" w:cs="Times New Roman"/>
          <w:kern w:val="2"/>
          <w:sz w:val="21"/>
          <w:szCs w:val="21"/>
          <w:lang w:val="en-US" w:eastAsia="zh-CN" w:bidi="ar-SA"/>
        </w:rPr>
        <w:t>图2 变换矩阵</w:t>
      </w:r>
    </w:p>
    <w:p w14:paraId="4016E3A9">
      <w:pPr>
        <w:numPr>
          <w:ilvl w:val="0"/>
          <w:numId w:val="0"/>
        </w:numPr>
        <w:spacing w:after="156" w:afterLines="50" w:line="400" w:lineRule="exact"/>
        <w:ind w:leftChars="0"/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 w:bidi="ar"/>
        </w:rPr>
        <w:t>2.3递推求解末端位姿：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t>通过逐层相乘各关节的变换矩阵，得到末端执行器的位姿：</w:t>
      </w:r>
    </w:p>
    <w:p w14:paraId="0B8DAB89">
      <w:pPr>
        <w:spacing w:after="156" w:afterLines="50" w:line="400" w:lineRule="exact"/>
        <w:jc w:val="center"/>
        <w:rPr>
          <w:rFonts w:hint="default" w:ascii="黑体" w:hAnsi="黑体" w:eastAsia="黑体" w:cs="黑体"/>
          <w:b/>
          <w:bCs/>
          <w:kern w:val="0"/>
          <w:sz w:val="24"/>
          <w:szCs w:val="24"/>
          <w:lang w:val="en-US" w:eastAsia="zh-CN" w:bidi="ar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867410</wp:posOffset>
            </wp:positionH>
            <wp:positionV relativeFrom="page">
              <wp:posOffset>1358265</wp:posOffset>
            </wp:positionV>
            <wp:extent cx="3526790" cy="590550"/>
            <wp:effectExtent l="0" t="0" r="3810" b="6350"/>
            <wp:wrapTopAndBottom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567690</wp:posOffset>
            </wp:positionH>
            <wp:positionV relativeFrom="paragraph">
              <wp:posOffset>-405765</wp:posOffset>
            </wp:positionV>
            <wp:extent cx="3924300" cy="876300"/>
            <wp:effectExtent l="0" t="0" r="0" b="0"/>
            <wp:wrapTopAndBottom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仿宋" w:cs="Times New Roman"/>
          <w:kern w:val="2"/>
          <w:sz w:val="21"/>
          <w:szCs w:val="21"/>
          <w:lang w:val="en-US" w:eastAsia="zh-CN" w:bidi="ar-SA"/>
        </w:rPr>
        <w:t>图3 位姿求解</w:t>
      </w:r>
    </w:p>
    <w:p w14:paraId="76DF456F"/>
    <w:p w14:paraId="1DF60F71"/>
    <w:p w14:paraId="43E9DEC3">
      <w:pPr>
        <w:pStyle w:val="2"/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lang w:val="en-US" w:eastAsia="zh-CN"/>
        </w:rPr>
      </w:pPr>
      <w:r>
        <w:drawing>
          <wp:inline distT="0" distB="0" distL="114300" distR="114300">
            <wp:extent cx="3562350" cy="685800"/>
            <wp:effectExtent l="0" t="0" r="635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lang w:val="en-US" w:eastAsia="zh-CN"/>
        </w:rPr>
        <w:t>3.机械臂逆运动学求解</w:t>
      </w:r>
    </w:p>
    <w:p w14:paraId="037ECC63">
      <w:pPr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/>
        <w:ind w:firstLine="480" w:firstLineChars="200"/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t>逆运动学用于计算机械臂实现目标位姿所需的关节变量。逆运动学问题通常比正运动学复杂，因为存在多个解甚至无解的情况。</w:t>
      </w:r>
    </w:p>
    <w:p w14:paraId="4D69784E">
      <w:pPr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/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 w:bidi="ar"/>
        </w:rPr>
        <w:t>逆运动学求解方法：</w:t>
      </w:r>
    </w:p>
    <w:p w14:paraId="6BFBE41B">
      <w:pPr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/>
        <w:ind w:left="482" w:hanging="482" w:hangingChars="200"/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 w:bidi="ar"/>
        </w:rPr>
        <w:t>解析法：</w:t>
      </w: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t>通过几何推导和代数计算得出关节变量。适用于关节数较少、结构规则的机械臂（如3R或6R）。</w:t>
      </w:r>
    </w:p>
    <w:p w14:paraId="7E3D6D8C">
      <w:pPr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/>
        <w:ind w:firstLine="480" w:firstLineChars="200"/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t>优点：求解速度快，适合实时控制。</w:t>
      </w:r>
    </w:p>
    <w:p w14:paraId="586E9B04">
      <w:pPr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/>
        <w:ind w:firstLine="480" w:firstLineChars="200"/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t>缺点：模型复杂性较高时难以推广。</w:t>
      </w:r>
    </w:p>
    <w:p w14:paraId="17F2326E">
      <w:pPr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/>
        <w:ind w:left="482" w:hanging="482" w:hangingChars="200"/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 w:bidi="ar"/>
        </w:rPr>
        <w:t>数值法：</w:t>
      </w: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t>基于迭代优化方法（如牛顿-拉夫逊法），通过目标位姿和初始关节配置逐步逼近解。</w:t>
      </w:r>
    </w:p>
    <w:p w14:paraId="396FCBE5">
      <w:pPr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/>
        <w:ind w:firstLine="480" w:firstLineChars="200"/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t>优点：适合任意复杂结构的机械臂。</w:t>
      </w:r>
    </w:p>
    <w:p w14:paraId="0650714A">
      <w:pPr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/>
        <w:ind w:firstLine="480" w:firstLineChars="200"/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t>缺点：计算量大，可能收敛到局部最优解。</w:t>
      </w:r>
    </w:p>
    <w:p w14:paraId="46682DF3">
      <w:pPr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/>
        <w:ind w:firstLine="480" w:firstLineChars="200"/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t>本课程所用机器人虽然有五个自由度，但是末端的舵机基本维持不动，所以约等于只有四自由度。由于自由度较低，所以我选择使用解析法求解，当解析法难以求解时，用数值法枚举。此方法可以高效地形成c++代码在单片机上运行。</w:t>
      </w:r>
    </w:p>
    <w:p w14:paraId="2CD904AE">
      <w:pPr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/>
        <w:ind w:firstLine="480" w:firstLineChars="200"/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</w:pPr>
    </w:p>
    <w:p w14:paraId="52FE8F74">
      <w:pPr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/>
        <w:ind w:firstLine="480" w:firstLineChars="200"/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</w:pPr>
    </w:p>
    <w:p w14:paraId="21DE3179">
      <w:pPr>
        <w:spacing w:after="156" w:afterLines="50" w:line="400" w:lineRule="exact"/>
        <w:jc w:val="center"/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469900</wp:posOffset>
            </wp:positionH>
            <wp:positionV relativeFrom="paragraph">
              <wp:posOffset>264160</wp:posOffset>
            </wp:positionV>
            <wp:extent cx="4216400" cy="1981200"/>
            <wp:effectExtent l="0" t="0" r="0" b="0"/>
            <wp:wrapTopAndBottom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仿宋" w:cs="Times New Roman"/>
          <w:kern w:val="2"/>
          <w:sz w:val="21"/>
          <w:szCs w:val="21"/>
          <w:lang w:val="en-US" w:eastAsia="zh-CN" w:bidi="ar-SA"/>
        </w:rPr>
        <w:t>图4 几何示意图</w:t>
      </w:r>
    </w:p>
    <w:p w14:paraId="7BA8A22B">
      <w:pPr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/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t>假设末端的目标坐标是(x0,y0,z0)。由于云台高度L0不变，我们首先用z0 = z0 - L0将高度缩短。</w:t>
      </w:r>
    </w:p>
    <w:p w14:paraId="46FBC3C0">
      <w:pPr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/>
        <w:ind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t>确定末端连杆和水平面的夹角theta5(ANGLE_ADJUST)，由于第三个连杆的长度L3确定，第三个关节相对于原点的高度h0和距离l0也可以通过计算得知。</w:t>
      </w:r>
    </w:p>
    <w:p w14:paraId="4CA0A901">
      <w:pPr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/>
        <w:ind w:firstLine="480" w:firstLineChars="200"/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6350</wp:posOffset>
            </wp:positionV>
            <wp:extent cx="2597150" cy="381000"/>
            <wp:effectExtent l="0" t="0" r="6350" b="0"/>
            <wp:wrapTopAndBottom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3225800</wp:posOffset>
            </wp:positionH>
            <wp:positionV relativeFrom="paragraph">
              <wp:posOffset>937895</wp:posOffset>
            </wp:positionV>
            <wp:extent cx="2133600" cy="552450"/>
            <wp:effectExtent l="0" t="0" r="0" b="6350"/>
            <wp:wrapTopAndBottom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-82550</wp:posOffset>
            </wp:positionH>
            <wp:positionV relativeFrom="paragraph">
              <wp:posOffset>899795</wp:posOffset>
            </wp:positionV>
            <wp:extent cx="1377950" cy="495300"/>
            <wp:effectExtent l="0" t="0" r="6350" b="0"/>
            <wp:wrapTopAndBottom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-184150</wp:posOffset>
            </wp:positionH>
            <wp:positionV relativeFrom="paragraph">
              <wp:posOffset>1393190</wp:posOffset>
            </wp:positionV>
            <wp:extent cx="2292350" cy="577850"/>
            <wp:effectExtent l="0" t="0" r="6350" b="6350"/>
            <wp:wrapTopAndBottom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2653665</wp:posOffset>
            </wp:positionH>
            <wp:positionV relativeFrom="paragraph">
              <wp:posOffset>42545</wp:posOffset>
            </wp:positionV>
            <wp:extent cx="2959735" cy="302260"/>
            <wp:effectExtent l="0" t="0" r="12065" b="2540"/>
            <wp:wrapTopAndBottom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t>计算出上面两个变量后，机械臂从4个自由度退化为3个自由度，更易解。</w:t>
      </w:r>
    </w:p>
    <w:p w14:paraId="7C162455">
      <w:pPr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/>
        <w:ind w:firstLine="480" w:firstLineChars="200"/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2279650</wp:posOffset>
            </wp:positionH>
            <wp:positionV relativeFrom="paragraph">
              <wp:posOffset>788670</wp:posOffset>
            </wp:positionV>
            <wp:extent cx="3282950" cy="323850"/>
            <wp:effectExtent l="0" t="0" r="6350" b="6350"/>
            <wp:wrapTopAndBottom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1701800</wp:posOffset>
            </wp:positionH>
            <wp:positionV relativeFrom="paragraph">
              <wp:posOffset>203200</wp:posOffset>
            </wp:positionV>
            <wp:extent cx="1485900" cy="501650"/>
            <wp:effectExtent l="0" t="0" r="0" b="6350"/>
            <wp:wrapTopAndBottom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t>其中theta1是云台转动角度</w:t>
      </w:r>
    </w:p>
    <w:p w14:paraId="591C7731">
      <w:pPr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/>
        <w:ind w:firstLine="480" w:firstLineChars="200"/>
        <w:rPr>
          <w:rFonts w:hint="default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="Times New Roman"/>
          <w:kern w:val="2"/>
          <w:sz w:val="24"/>
          <w:szCs w:val="24"/>
          <w:lang w:val="en-US" w:eastAsia="zh-CN" w:bidi="ar-SA"/>
        </w:rPr>
        <w:t>如果结果脱离几何条件约束，则判定为误解，然后会进一步计算下一个theta5的情况。</w:t>
      </w:r>
    </w:p>
    <w:p w14:paraId="4D611D83">
      <w:r>
        <w:drawing>
          <wp:inline distT="0" distB="0" distL="114300" distR="114300">
            <wp:extent cx="1943100" cy="349250"/>
            <wp:effectExtent l="0" t="0" r="0" b="635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00150" cy="387350"/>
            <wp:effectExtent l="0" t="0" r="6350" b="635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60C74"/>
    <w:p w14:paraId="4ECD5E74"/>
    <w:p w14:paraId="3D2EAEAC"/>
    <w:p w14:paraId="5418D957"/>
    <w:p w14:paraId="74A57393"/>
    <w:p w14:paraId="51DAE448"/>
    <w:p w14:paraId="25AB9797"/>
    <w:p w14:paraId="2307B48F"/>
    <w:p w14:paraId="7BC45B20">
      <w:r>
        <w:drawing>
          <wp:inline distT="0" distB="0" distL="114300" distR="114300">
            <wp:extent cx="5273675" cy="431800"/>
            <wp:effectExtent l="0" t="0" r="9525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8B0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系统误差：卷尺精度量角器精度等</w:t>
      </w:r>
    </w:p>
    <w:p w14:paraId="1B7B938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舵机舵盘松动</w:t>
      </w:r>
    </w:p>
    <w:p w14:paraId="376FCB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（上螺丝胶？）</w:t>
      </w:r>
    </w:p>
    <w:p w14:paraId="34550869">
      <w:r>
        <w:drawing>
          <wp:inline distT="0" distB="0" distL="114300" distR="114300">
            <wp:extent cx="5269230" cy="479425"/>
            <wp:effectExtent l="0" t="0" r="1270" b="317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FF28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由于单片机对浮点数的精确化能力有限，每个关节的误差累计，会对末端产生较大影响</w:t>
      </w:r>
    </w:p>
    <w:p w14:paraId="49065ECE">
      <w:pPr>
        <w:rPr>
          <w:rFonts w:hint="eastAsia"/>
          <w:lang w:val="en-US" w:eastAsia="zh-CN"/>
        </w:rPr>
      </w:pPr>
    </w:p>
    <w:p w14:paraId="638EB3B6">
      <w:pPr>
        <w:rPr>
          <w:rFonts w:hint="eastAsia"/>
          <w:lang w:val="en-US" w:eastAsia="zh-CN"/>
        </w:rPr>
      </w:pPr>
    </w:p>
    <w:p w14:paraId="5DDD2F34"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24830" cy="3102610"/>
            <wp:effectExtent l="0" t="0" r="1270" b="8890"/>
            <wp:docPr id="22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4830" cy="310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C71ADE">
      <w:pPr>
        <w:rPr>
          <w:rFonts w:hint="eastAsia"/>
          <w:lang w:val="en-US" w:eastAsia="zh-CN"/>
        </w:rPr>
      </w:pPr>
    </w:p>
    <w:p w14:paraId="74ECB9CA">
      <w:r>
        <w:drawing>
          <wp:inline distT="0" distB="0" distL="114300" distR="114300">
            <wp:extent cx="5073650" cy="558800"/>
            <wp:effectExtent l="0" t="0" r="635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A0A2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示例使用</w:t>
      </w:r>
    </w:p>
    <w:p w14:paraId="6F0B11B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起点坐标</w:t>
      </w:r>
    </w:p>
    <w:p w14:paraId="6B1260E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x0 = 0;</w:t>
      </w:r>
    </w:p>
    <w:p w14:paraId="225F16B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y0 = 0;</w:t>
      </w:r>
    </w:p>
    <w:p w14:paraId="339B144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z0 = 0;</w:t>
      </w:r>
    </w:p>
    <w:p w14:paraId="49A2164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终点坐标</w:t>
      </w:r>
    </w:p>
    <w:p w14:paraId="2F1BD80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x1 = 10;</w:t>
      </w:r>
    </w:p>
    <w:p w14:paraId="238D99B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y1 = 10;</w:t>
      </w:r>
    </w:p>
    <w:p w14:paraId="1E4DF84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z1 = 10;</w:t>
      </w:r>
    </w:p>
    <w:p w14:paraId="43A764B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中间点的数量</w:t>
      </w:r>
    </w:p>
    <w:p w14:paraId="51FB676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11;</w:t>
      </w:r>
    </w:p>
    <w:p w14:paraId="0F20A06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050DB6C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调用函数</w:t>
      </w:r>
    </w:p>
    <w:p w14:paraId="5BA4523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[xq, yq, zq] = linear_interpolation_3d(x0, y0, z0, x1, y1, z1, n);</w:t>
      </w:r>
    </w:p>
    <w:p w14:paraId="6023484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44A6783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输出结果</w:t>
      </w:r>
    </w:p>
    <w:p w14:paraId="3180D00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disp(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'插值点的坐标：'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7461E97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 = 1:length(xq)</w:t>
      </w:r>
    </w:p>
    <w:p w14:paraId="5B7A7A7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fprintf(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'点 %d: (%f, %f, %f)\n'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i, xq(i), yq(i), zq(i));</w:t>
      </w:r>
    </w:p>
    <w:p w14:paraId="382C69D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613E93E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6DA0584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0A24F14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function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[xq, yq, zq] = linear_interpolation_3d(x0, y0, z0, x1, y1, z1, n)</w:t>
      </w:r>
    </w:p>
    <w:p w14:paraId="7A8120B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x0, y0, z0: 起点坐标</w:t>
      </w:r>
    </w:p>
    <w:p w14:paraId="79495F9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x1, y1, z1: 终点坐标</w:t>
      </w:r>
    </w:p>
    <w:p w14:paraId="38CB977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n: 中间点的数量</w:t>
      </w:r>
    </w:p>
    <w:p w14:paraId="11DB7DF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xq, yq, zq: 输出的插值点坐标数组</w:t>
      </w:r>
    </w:p>
    <w:p w14:paraId="0B9D7F2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6F52611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计算x, y, z的增量</w:t>
      </w:r>
    </w:p>
    <w:p w14:paraId="4A41177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delta_x = (x1 - x0) / (n + 1);</w:t>
      </w:r>
    </w:p>
    <w:p w14:paraId="60220F9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delta_y = (y1 - y0) / (n + 1);</w:t>
      </w:r>
    </w:p>
    <w:p w14:paraId="6102B04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delta_z = (z1 - z0) / (n + 1);</w:t>
      </w:r>
    </w:p>
    <w:p w14:paraId="2E8595D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747F643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初始化插值点坐标数组</w:t>
      </w:r>
    </w:p>
    <w:p w14:paraId="742B43C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xq = zeros(1, n + 2);</w:t>
      </w:r>
    </w:p>
    <w:p w14:paraId="3BC7B57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yq = zeros(1, n + 2);</w:t>
      </w:r>
    </w:p>
    <w:p w14:paraId="05B2845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zq = zeros(1, n + 2);</w:t>
      </w:r>
    </w:p>
    <w:p w14:paraId="63011F8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44DC958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填充起点坐标</w:t>
      </w:r>
    </w:p>
    <w:p w14:paraId="3F906E1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xq(1) = x0;</w:t>
      </w:r>
    </w:p>
    <w:p w14:paraId="78DC00C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yq(1) = y0;</w:t>
      </w:r>
    </w:p>
    <w:p w14:paraId="0EEBF79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zq(1) = z0;</w:t>
      </w:r>
    </w:p>
    <w:p w14:paraId="219BFF1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028452C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计算中间点坐标</w:t>
      </w:r>
    </w:p>
    <w:p w14:paraId="3B8AEA1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 = 1:n</w:t>
      </w:r>
    </w:p>
    <w:p w14:paraId="6EB5473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xq(i + 1) = x0 + i * delta_x;</w:t>
      </w:r>
    </w:p>
    <w:p w14:paraId="2097BF5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yq(i + 1) = y0 + i * delta_y;</w:t>
      </w:r>
    </w:p>
    <w:p w14:paraId="46D06CA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zq(i + 1) = z0 + i * delta_z;</w:t>
      </w:r>
    </w:p>
    <w:p w14:paraId="52D736A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717C8E2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6DC6B76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填充终点坐标</w:t>
      </w:r>
    </w:p>
    <w:p w14:paraId="790B030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xq(n + 2) = x1;</w:t>
      </w:r>
    </w:p>
    <w:p w14:paraId="382ECF5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yq(n + 2) = y1;</w:t>
      </w:r>
    </w:p>
    <w:p w14:paraId="6A2DFB1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zq(n + 2) = z1;</w:t>
      </w:r>
    </w:p>
    <w:p w14:paraId="65E6FB3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1800A76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31D09BD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33DE16BF">
      <w:pPr>
        <w:rPr>
          <w:rFonts w:hint="default"/>
          <w:lang w:val="en-US" w:eastAsia="zh-CN"/>
        </w:rPr>
      </w:pPr>
    </w:p>
    <w:p w14:paraId="50F9A053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0FC8EE27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4E5B61"/>
          <w:sz w:val="14"/>
          <w:szCs w:val="14"/>
        </w:rPr>
      </w:pPr>
    </w:p>
    <w:p w14:paraId="07493EF0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draw_stroke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begin_X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begin_Y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begin_Z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end_X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end_Y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end_Z)</w:t>
      </w: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>//画横线</w:t>
      </w:r>
      <w:bookmarkStart w:id="0" w:name="_GoBack"/>
      <w:bookmarkEnd w:id="0"/>
    </w:p>
    <w:p w14:paraId="2D685C3C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{</w:t>
      </w:r>
    </w:p>
    <w:p w14:paraId="6F5ED348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[POINT_NUM],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[POINT_NUM],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[POINT_NUM];</w:t>
      </w:r>
    </w:p>
    <w:p w14:paraId="200EDDE6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point_begin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begin_X,begin_Y,begin_Z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 xml:space="preserve"> // 第一个点的坐标</w:t>
      </w:r>
    </w:p>
    <w:p w14:paraId="60CD7510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point_end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end_X,end_Y,end_Z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 xml:space="preserve"> // 第二个点的坐标</w:t>
      </w:r>
    </w:p>
    <w:p w14:paraId="38317EAC">
      <w:pPr>
        <w:keepNext w:val="0"/>
        <w:keepLines w:val="0"/>
        <w:widowControl/>
        <w:suppressLineNumbers w:val="0"/>
        <w:jc w:val="left"/>
      </w:pPr>
    </w:p>
    <w:p w14:paraId="47A96C8B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28E00"/>
          <w:kern w:val="0"/>
          <w:sz w:val="14"/>
          <w:szCs w:val="14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i =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 i &lt; POINT_NUM; i++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{</w:t>
      </w:r>
    </w:p>
    <w:p w14:paraId="0DEF80B6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>    // 计算每个维度的插值 得到每个差值点的坐标</w:t>
      </w:r>
    </w:p>
    <w:p w14:paraId="649EC5C1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[i] =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point_begin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] +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point_end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] -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point_begin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* i /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POINT_NUM-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</w:p>
    <w:p w14:paraId="0D227FFF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[i] =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point_begin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] +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point_end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] -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point_begin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* i /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POINT_NUM-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</w:p>
    <w:p w14:paraId="786D93D1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[i] =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point_begin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] +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point_end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] -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point_begin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* i /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POINT_NUM-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</w:p>
    <w:p w14:paraId="27149CDD">
      <w:pPr>
        <w:keepNext w:val="0"/>
        <w:keepLines w:val="0"/>
        <w:widowControl/>
        <w:suppressLineNumbers w:val="0"/>
        <w:jc w:val="left"/>
      </w:pPr>
    </w:p>
    <w:p w14:paraId="22C8D507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point_begin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];</w:t>
      </w:r>
    </w:p>
    <w:p w14:paraId="52B7BEF7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point_begin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];</w:t>
      </w:r>
    </w:p>
    <w:p w14:paraId="6EE588AA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point_begin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];</w:t>
      </w:r>
    </w:p>
    <w:p w14:paraId="1FDD839A">
      <w:pPr>
        <w:keepNext w:val="0"/>
        <w:keepLines w:val="0"/>
        <w:widowControl/>
        <w:suppressLineNumbers w:val="0"/>
        <w:jc w:val="left"/>
      </w:pPr>
    </w:p>
    <w:p w14:paraId="3D3B7774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[POINT_NUM-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point_end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];</w:t>
      </w:r>
    </w:p>
    <w:p w14:paraId="03ED73E1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[POINT_NUM-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point_end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];</w:t>
      </w:r>
    </w:p>
    <w:p w14:paraId="7E3C3EEF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[POINT_NUM-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point_end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];</w:t>
      </w:r>
    </w:p>
    <w:p w14:paraId="449166F2">
      <w:pPr>
        <w:keepNext w:val="0"/>
        <w:keepLines w:val="0"/>
        <w:widowControl/>
        <w:suppressLineNumbers w:val="0"/>
        <w:jc w:val="left"/>
      </w:pPr>
    </w:p>
    <w:p w14:paraId="0A618DFD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}</w:t>
      </w:r>
    </w:p>
    <w:p w14:paraId="128542FD">
      <w:pPr>
        <w:keepNext w:val="0"/>
        <w:keepLines w:val="0"/>
        <w:widowControl/>
        <w:suppressLineNumbers w:val="0"/>
        <w:jc w:val="left"/>
      </w:pPr>
    </w:p>
    <w:p w14:paraId="2A564798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28E00"/>
          <w:kern w:val="0"/>
          <w:sz w:val="14"/>
          <w:szCs w:val="14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i =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 i &lt; POINT_NUM; i++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>//开始遍历所有点 准备控制</w:t>
      </w:r>
    </w:p>
    <w:p w14:paraId="15977CFC">
      <w:pPr>
        <w:keepNext w:val="0"/>
        <w:keepLines w:val="0"/>
        <w:widowControl/>
        <w:suppressLineNumbers w:val="0"/>
        <w:jc w:val="left"/>
      </w:pPr>
    </w:p>
    <w:p w14:paraId="0F1D2D68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valid =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>//将所有的点设置为无效</w:t>
      </w:r>
    </w:p>
    <w:p w14:paraId="2716E123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current_angle_adjust = ANGLE_ADJUST;</w:t>
      </w: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>//初始角度</w:t>
      </w:r>
    </w:p>
    <w:p w14:paraId="70A24035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    Angles_OUT angles;</w:t>
      </w:r>
    </w:p>
    <w:p w14:paraId="4C6E1476">
      <w:pPr>
        <w:keepNext w:val="0"/>
        <w:keepLines w:val="0"/>
        <w:widowControl/>
        <w:suppressLineNumbers w:val="0"/>
        <w:jc w:val="left"/>
      </w:pPr>
    </w:p>
    <w:p w14:paraId="59EE2FC9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28E00"/>
          <w:kern w:val="0"/>
          <w:sz w:val="14"/>
          <w:szCs w:val="14"/>
          <w:shd w:val="clear" w:fill="FFFFF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!valid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</w:p>
    <w:p w14:paraId="568633C3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{</w:t>
      </w:r>
    </w:p>
    <w:p w14:paraId="7EFEC8CB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      angles=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backcalculate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[i]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[i]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[i]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,current_angle_adjust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>//计算出当前的角度 //不对不对</w:t>
      </w:r>
    </w:p>
    <w:p w14:paraId="080AB975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728E00"/>
          <w:kern w:val="0"/>
          <w:sz w:val="14"/>
          <w:szCs w:val="14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isnan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angles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theta1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||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isnan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angles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theta2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||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isnan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angles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theta3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||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isnan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angles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theta4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))</w:t>
      </w: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>//判断是否有解</w:t>
      </w:r>
    </w:p>
    <w:p w14:paraId="5E4DB73E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{</w:t>
      </w:r>
    </w:p>
    <w:p w14:paraId="4F91A3B5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28E00"/>
          <w:kern w:val="0"/>
          <w:sz w:val="14"/>
          <w:szCs w:val="14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current_angle_adjust &gt;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{</w:t>
      </w:r>
    </w:p>
    <w:p w14:paraId="1816558A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      current_angle_adjust -=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 xml:space="preserve"> // 减小偏移角度</w:t>
      </w:r>
    </w:p>
    <w:p w14:paraId="37341E94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"Invalid solution, reducing ANGLE_ADJUST to: "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>//调整到一个角度</w:t>
      </w:r>
    </w:p>
    <w:p w14:paraId="7DC0FAF8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current_angle_adjust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</w:p>
    <w:p w14:paraId="61836D53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</w:p>
    <w:p w14:paraId="7EE4D699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28E00"/>
          <w:kern w:val="0"/>
          <w:sz w:val="14"/>
          <w:szCs w:val="14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{</w:t>
      </w:r>
    </w:p>
    <w:p w14:paraId="727C322D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"Cannot find valid solution, skipping this point."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</w:p>
    <w:p w14:paraId="49A5E0F7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728E00"/>
          <w:kern w:val="0"/>
          <w:sz w:val="14"/>
          <w:szCs w:val="14"/>
          <w:shd w:val="clear" w:fill="FFFFF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>//跳出while循环 舍弃这个点</w:t>
      </w:r>
    </w:p>
    <w:p w14:paraId="59E23841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}</w:t>
      </w:r>
    </w:p>
    <w:p w14:paraId="3E7BD34A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}</w:t>
      </w:r>
    </w:p>
    <w:p w14:paraId="34FEDDD5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728E00"/>
          <w:kern w:val="0"/>
          <w:sz w:val="14"/>
          <w:szCs w:val="14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 xml:space="preserve"> //直到算出可行的解 如果可解 那么这个点有效</w:t>
      </w:r>
    </w:p>
    <w:p w14:paraId="3238D156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{</w:t>
      </w:r>
    </w:p>
    <w:p w14:paraId="56D33673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    valid =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</w:p>
    <w:p w14:paraId="1FF5877E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}</w:t>
      </w:r>
    </w:p>
    <w:p w14:paraId="28DEC965">
      <w:pPr>
        <w:keepNext w:val="0"/>
        <w:keepLines w:val="0"/>
        <w:widowControl/>
        <w:suppressLineNumbers w:val="0"/>
        <w:jc w:val="left"/>
      </w:pPr>
    </w:p>
    <w:p w14:paraId="26D7FABC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}</w:t>
      </w:r>
    </w:p>
    <w:p w14:paraId="141886EE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>  // Angles_OUT angles = backcalculate(x[i], y[i], z[i]);</w:t>
      </w:r>
    </w:p>
    <w:p w14:paraId="1BA6448A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>  // control_arm(angles.theta1,-angles.theta2,angles.theta3,angles.theta4,0,0);</w:t>
      </w:r>
    </w:p>
    <w:p w14:paraId="39C63198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>  // delay(GENERAL_GESTURE_DELAY);</w:t>
      </w:r>
    </w:p>
    <w:p w14:paraId="41FA69B8">
      <w:pPr>
        <w:keepNext w:val="0"/>
        <w:keepLines w:val="0"/>
        <w:widowControl/>
        <w:suppressLineNumbers w:val="0"/>
        <w:jc w:val="left"/>
      </w:pPr>
    </w:p>
    <w:p w14:paraId="61583BDD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28E00"/>
          <w:kern w:val="0"/>
          <w:sz w:val="14"/>
          <w:szCs w:val="14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valid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>//如果是一个有效的点</w:t>
      </w:r>
    </w:p>
    <w:p w14:paraId="36612884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"Valid solution found with ANGLE_ADJUST: "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</w:p>
    <w:p w14:paraId="4E97772B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current_angle_adjust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</w:p>
    <w:p w14:paraId="7D790073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control_arm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angles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theta1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,-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angles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theta2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angles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theta3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angles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theta4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>//通过计算出的点 控制机械臂</w:t>
      </w:r>
    </w:p>
    <w:p w14:paraId="2EF6891F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delay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GENERAL_GESTURE_DELAY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</w:p>
    <w:p w14:paraId="5962DF4D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}</w:t>
      </w:r>
    </w:p>
    <w:p w14:paraId="473C7F2F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}</w:t>
      </w:r>
    </w:p>
    <w:p w14:paraId="6E09598C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</w:p>
    <w:p w14:paraId="7048779C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</w:p>
    <w:p w14:paraId="7E119872">
      <w:pPr>
        <w:keepNext w:val="0"/>
        <w:keepLines w:val="0"/>
        <w:widowControl/>
        <w:suppressLineNumbers w:val="0"/>
        <w:jc w:val="left"/>
      </w:pPr>
    </w:p>
    <w:p w14:paraId="51819DCE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}</w:t>
      </w:r>
    </w:p>
    <w:p w14:paraId="29FDB5D0">
      <w:pPr>
        <w:bidi w:val="0"/>
        <w:jc w:val="center"/>
        <w:rPr>
          <w:rFonts w:hint="default"/>
          <w:lang w:val="en-US" w:eastAsia="zh-CN"/>
        </w:rPr>
      </w:pPr>
    </w:p>
    <w:p w14:paraId="549417AE">
      <w:pPr>
        <w:bidi w:val="0"/>
        <w:jc w:val="center"/>
        <w:rPr>
          <w:rFonts w:hint="default"/>
          <w:lang w:val="en-US" w:eastAsia="zh-CN"/>
        </w:rPr>
      </w:pPr>
    </w:p>
    <w:p w14:paraId="22CCAFC5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4E5B61"/>
          <w:sz w:val="14"/>
          <w:szCs w:val="14"/>
        </w:rPr>
      </w:pPr>
    </w:p>
    <w:p w14:paraId="47D20EA3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to_deg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angle)</w:t>
      </w: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>//弧度转角度</w:t>
      </w:r>
    </w:p>
    <w:p w14:paraId="54FA8E4B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28E00"/>
          <w:kern w:val="0"/>
          <w:sz w:val="14"/>
          <w:szCs w:val="14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angle*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180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/PI ;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}</w:t>
      </w:r>
    </w:p>
    <w:p w14:paraId="798BC71F">
      <w:pPr>
        <w:keepNext w:val="0"/>
        <w:keepLines w:val="0"/>
        <w:widowControl/>
        <w:suppressLineNumbers w:val="0"/>
        <w:jc w:val="left"/>
      </w:pPr>
    </w:p>
    <w:p w14:paraId="0C80EF1C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height_adjust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angle_adjust)</w:t>
      </w: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>//末端偏移</w:t>
      </w:r>
    </w:p>
    <w:p w14:paraId="64FD8A3A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{</w:t>
      </w:r>
    </w:p>
    <w:p w14:paraId="52A3ACE0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h=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</w:p>
    <w:p w14:paraId="4CD50077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  angle_adjust=angle_adjust*PI/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180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>//角度转弧度</w:t>
      </w:r>
    </w:p>
    <w:p w14:paraId="5CC2FB4F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  h=z+L3*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sin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angle_adjust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>//和水平面的角度</w:t>
      </w:r>
    </w:p>
    <w:p w14:paraId="21E8E8DE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</w:p>
    <w:p w14:paraId="2667E260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28E00"/>
          <w:kern w:val="0"/>
          <w:sz w:val="14"/>
          <w:szCs w:val="14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h;</w:t>
      </w:r>
    </w:p>
    <w:p w14:paraId="4E50D4DC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}</w:t>
      </w:r>
    </w:p>
    <w:p w14:paraId="3EF4D4D5">
      <w:pPr>
        <w:keepNext w:val="0"/>
        <w:keepLines w:val="0"/>
        <w:widowControl/>
        <w:suppressLineNumbers w:val="0"/>
        <w:jc w:val="left"/>
      </w:pPr>
    </w:p>
    <w:p w14:paraId="7B63745B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length_adjust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angle_adjust)</w:t>
      </w:r>
    </w:p>
    <w:p w14:paraId="5704ED82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728E00"/>
          <w:kern w:val="0"/>
          <w:sz w:val="14"/>
          <w:szCs w:val="14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L3*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cos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angle_adjust*PI/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180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}</w:t>
      </w:r>
    </w:p>
    <w:p w14:paraId="03CE5143">
      <w:pPr>
        <w:keepNext w:val="0"/>
        <w:keepLines w:val="0"/>
        <w:widowControl/>
        <w:suppressLineNumbers w:val="0"/>
        <w:jc w:val="left"/>
      </w:pPr>
    </w:p>
    <w:p w14:paraId="29BD1E93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Angles_OUT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backcalculate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angle_adjust)</w:t>
      </w:r>
    </w:p>
    <w:p w14:paraId="259B69DC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</w:p>
    <w:p w14:paraId="5397DCB6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</w:p>
    <w:p w14:paraId="038C3939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  Angles_OUT angles;</w:t>
      </w:r>
    </w:p>
    <w:p w14:paraId="09D8B636">
      <w:pPr>
        <w:keepNext w:val="0"/>
        <w:keepLines w:val="0"/>
        <w:widowControl/>
        <w:suppressLineNumbers w:val="0"/>
        <w:jc w:val="left"/>
      </w:pPr>
    </w:p>
    <w:p w14:paraId="7377CFD9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l1=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</w:p>
    <w:p w14:paraId="187843CE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</w:p>
    <w:p w14:paraId="6D113FDC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h0=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</w:p>
    <w:p w14:paraId="124F884E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</w:p>
    <w:p w14:paraId="491116A0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theta0=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</w:p>
    <w:p w14:paraId="4970BD51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theta1=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</w:p>
    <w:p w14:paraId="643DC3E7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theta2=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</w:p>
    <w:p w14:paraId="39A0C40F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theta3=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</w:p>
    <w:p w14:paraId="42F20A55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theta4=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</w:p>
    <w:p w14:paraId="37038743">
      <w:pPr>
        <w:keepNext w:val="0"/>
        <w:keepLines w:val="0"/>
        <w:widowControl/>
        <w:suppressLineNumbers w:val="0"/>
        <w:jc w:val="left"/>
      </w:pPr>
    </w:p>
    <w:p w14:paraId="7E0F42B9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x0=x;</w:t>
      </w:r>
    </w:p>
    <w:p w14:paraId="52056015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y0=y;</w:t>
      </w:r>
    </w:p>
    <w:p w14:paraId="256A1410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z0=z-L0;</w:t>
      </w: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>//减去底座高度</w:t>
      </w:r>
    </w:p>
    <w:p w14:paraId="66607687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  h0=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height_adjust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z0,angle_adjust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>//得到第三个关节的高度</w:t>
      </w:r>
    </w:p>
    <w:p w14:paraId="211DB952">
      <w:pPr>
        <w:keepNext w:val="0"/>
        <w:keepLines w:val="0"/>
        <w:widowControl/>
        <w:suppressLineNumbers w:val="0"/>
        <w:jc w:val="left"/>
      </w:pPr>
    </w:p>
    <w:p w14:paraId="47449519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14"/>
          <w:szCs w:val="14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l0 =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sqrt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x0,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y0,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length_adjust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angle_adjust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>//调整第三个关节的水平位移</w:t>
      </w:r>
    </w:p>
    <w:p w14:paraId="358091B3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>  //l1 = sqrt(pow(l1, 2) + pow(h0, 2));//得到第三个关节到原点的距离 此段代码存疑</w:t>
      </w:r>
    </w:p>
    <w:p w14:paraId="2426E055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l1 =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sqrt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l0,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h0,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</w:p>
    <w:p w14:paraId="06B1DD8B">
      <w:pPr>
        <w:keepNext w:val="0"/>
        <w:keepLines w:val="0"/>
        <w:widowControl/>
        <w:suppressLineNumbers w:val="0"/>
        <w:jc w:val="left"/>
      </w:pPr>
    </w:p>
    <w:p w14:paraId="694A41EA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  theta0=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atan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h0/l0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>//第三个关节关于原点的夹角，是中间量</w:t>
      </w:r>
    </w:p>
    <w:p w14:paraId="68BEB063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>  // theta3=PI-asin(l1*sin(theta2-theta0)/l2);</w:t>
      </w:r>
    </w:p>
    <w:p w14:paraId="57636719">
      <w:pPr>
        <w:keepNext w:val="0"/>
        <w:keepLines w:val="0"/>
        <w:widowControl/>
        <w:suppressLineNumbers w:val="0"/>
        <w:jc w:val="left"/>
      </w:pPr>
    </w:p>
    <w:p w14:paraId="47025E48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angles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theta3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= PI -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acos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L1,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L2,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l1,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* L1 * L2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>//目前是锐角 不知其他的解怎么搞</w:t>
      </w:r>
    </w:p>
    <w:p w14:paraId="591C60B1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angles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theta2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L2*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sin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angles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theta3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/l1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+theta0;</w:t>
      </w: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>//第一根杆的水平夹角</w:t>
      </w:r>
    </w:p>
    <w:p w14:paraId="67C178DF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angles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theta1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atan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y0/x0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>//云台转动夹角</w:t>
      </w:r>
    </w:p>
    <w:p w14:paraId="6E08ED37">
      <w:pPr>
        <w:keepNext w:val="0"/>
        <w:keepLines w:val="0"/>
        <w:widowControl/>
        <w:suppressLineNumbers w:val="0"/>
        <w:jc w:val="left"/>
      </w:pPr>
    </w:p>
    <w:p w14:paraId="410B6069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angles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theta4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=-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PI-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angles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theta2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PI-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angles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theta3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angle_adjust*PI/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180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</w:p>
    <w:p w14:paraId="5C8ADD58">
      <w:pPr>
        <w:keepNext w:val="0"/>
        <w:keepLines w:val="0"/>
        <w:widowControl/>
        <w:suppressLineNumbers w:val="0"/>
        <w:jc w:val="left"/>
      </w:pPr>
    </w:p>
    <w:p w14:paraId="6865E37E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 xml:space="preserve">  // Serial.print(theta4*180/PI); </w:t>
      </w:r>
    </w:p>
    <w:p w14:paraId="745F92D5">
      <w:pPr>
        <w:keepNext w:val="0"/>
        <w:keepLines w:val="0"/>
        <w:widowControl/>
        <w:suppressLineNumbers w:val="0"/>
        <w:jc w:val="left"/>
      </w:pPr>
    </w:p>
    <w:p w14:paraId="11959F25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angles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theta1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to_deg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angles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theta1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14"/>
          <w:szCs w:val="14"/>
          <w:shd w:val="clear" w:fill="FFFFFF"/>
          <w:lang w:val="en-US" w:eastAsia="zh-CN" w:bidi="ar"/>
        </w:rPr>
        <w:t>//全部转化为角度制</w:t>
      </w:r>
    </w:p>
    <w:p w14:paraId="383F0FB3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angles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theta2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to_deg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angles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theta2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</w:p>
    <w:p w14:paraId="2C77DEB2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angles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theta3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to_deg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angles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theta3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</w:p>
    <w:p w14:paraId="3A9E2AF3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angles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theta4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to_deg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angles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theta4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</w:p>
    <w:p w14:paraId="57BB3D20">
      <w:pPr>
        <w:keepNext w:val="0"/>
        <w:keepLines w:val="0"/>
        <w:widowControl/>
        <w:suppressLineNumbers w:val="0"/>
        <w:jc w:val="left"/>
      </w:pPr>
    </w:p>
    <w:p w14:paraId="58203102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"云台转动夹角="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  </w:t>
      </w:r>
    </w:p>
    <w:p w14:paraId="0C01C71D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angles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theta1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</w:p>
    <w:p w14:paraId="1EDC018B">
      <w:pPr>
        <w:keepNext w:val="0"/>
        <w:keepLines w:val="0"/>
        <w:widowControl/>
        <w:suppressLineNumbers w:val="0"/>
        <w:jc w:val="left"/>
      </w:pPr>
    </w:p>
    <w:p w14:paraId="1EC31091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"第一根杆的夹角="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</w:p>
    <w:p w14:paraId="0AEA256B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angles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theta2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</w:p>
    <w:p w14:paraId="7938555A">
      <w:pPr>
        <w:keepNext w:val="0"/>
        <w:keepLines w:val="0"/>
        <w:widowControl/>
        <w:suppressLineNumbers w:val="0"/>
        <w:jc w:val="left"/>
      </w:pPr>
    </w:p>
    <w:p w14:paraId="35C7C57A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"第二根杆的夹角="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  </w:t>
      </w:r>
    </w:p>
    <w:p w14:paraId="4491EF19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angles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theta3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</w:p>
    <w:p w14:paraId="24A9B6AC">
      <w:pPr>
        <w:keepNext w:val="0"/>
        <w:keepLines w:val="0"/>
        <w:widowControl/>
        <w:suppressLineNumbers w:val="0"/>
        <w:jc w:val="left"/>
      </w:pPr>
    </w:p>
    <w:p w14:paraId="19E5C753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14"/>
          <w:szCs w:val="14"/>
          <w:shd w:val="clear" w:fill="FFFFFF"/>
          <w:lang w:val="en-US" w:eastAsia="zh-CN" w:bidi="ar"/>
        </w:rPr>
        <w:t>"第三根杆的夹角="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  </w:t>
      </w:r>
    </w:p>
    <w:p w14:paraId="602E9373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angles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14"/>
          <w:szCs w:val="14"/>
          <w:shd w:val="clear" w:fill="FFFFFF"/>
          <w:lang w:val="en-US" w:eastAsia="zh-CN" w:bidi="ar"/>
        </w:rPr>
        <w:t>theta4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>;</w:t>
      </w:r>
    </w:p>
    <w:p w14:paraId="74CFD1EC">
      <w:pPr>
        <w:keepNext w:val="0"/>
        <w:keepLines w:val="0"/>
        <w:widowControl/>
        <w:suppressLineNumbers w:val="0"/>
        <w:jc w:val="left"/>
      </w:pPr>
    </w:p>
    <w:p w14:paraId="4F7B98C7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28E00"/>
          <w:kern w:val="0"/>
          <w:sz w:val="14"/>
          <w:szCs w:val="14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14"/>
          <w:szCs w:val="14"/>
          <w:shd w:val="clear" w:fill="FFFFFF"/>
          <w:lang w:val="en-US" w:eastAsia="zh-CN" w:bidi="ar"/>
        </w:rPr>
        <w:t xml:space="preserve"> angles;</w:t>
      </w:r>
    </w:p>
    <w:p w14:paraId="29753870">
      <w:pPr>
        <w:keepNext w:val="0"/>
        <w:keepLines w:val="0"/>
        <w:widowControl/>
        <w:suppressLineNumbers w:val="0"/>
        <w:jc w:val="left"/>
      </w:pPr>
    </w:p>
    <w:p w14:paraId="66105AB7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4E5B61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14"/>
          <w:szCs w:val="14"/>
          <w:shd w:val="clear" w:fill="FFFFFF"/>
          <w:lang w:val="en-US" w:eastAsia="zh-CN" w:bidi="ar"/>
        </w:rPr>
        <w:t>}</w:t>
      </w:r>
    </w:p>
    <w:p w14:paraId="72EC2288">
      <w:pPr>
        <w:bidi w:val="0"/>
        <w:jc w:val="center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B1F6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9"/>
    <w:pPr>
      <w:spacing w:before="100" w:beforeAutospacing="1" w:after="100" w:afterAutospacing="1"/>
      <w:jc w:val="left"/>
      <w:outlineLvl w:val="3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nhideWhenUsed/>
    <w:uiPriority w:val="99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28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2025-01-03T03:33:53Z</dcterms:created>
  <dc:creator>huawei</dc:creator>
  <cp:lastModifiedBy>Pain</cp:lastModifiedBy>
  <dcterms:modified xsi:type="dcterms:W3CDTF">2025-01-03T04:06:27Z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eyJoZGlkIjoiN2M0ZWQxYTRmNGFmY2RmZjc5OGU4YWRiMTQyNGYyODQiLCJ1c2VySWQiOiIzOTYwODc5MTgifQ==</vt:lpwstr>
  </property>
  <property fmtid="{D5CDD505-2E9C-101B-9397-08002B2CF9AE}" pid="4" name="ICV">
    <vt:lpwstr>1827205992624886A042C7E20D647E5A_12</vt:lpwstr>
  </property>
</Properties>
</file>