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8871E" w14:textId="09B9F1C2" w:rsidR="00A02E3C" w:rsidRPr="00832FBD" w:rsidRDefault="00A02E3C" w:rsidP="00A02E3C">
      <w:pPr>
        <w:rPr>
          <w:b/>
          <w:bCs/>
          <w:sz w:val="28"/>
          <w:szCs w:val="28"/>
        </w:rPr>
      </w:pPr>
      <w:bookmarkStart w:id="0" w:name="_Hlk131006889"/>
      <w:bookmarkEnd w:id="0"/>
      <w:r>
        <w:rPr>
          <w:b/>
          <w:bCs/>
          <w:sz w:val="28"/>
          <w:szCs w:val="28"/>
        </w:rPr>
        <w:t xml:space="preserve">The genres of </w:t>
      </w:r>
      <w:r w:rsidR="00E0792D" w:rsidRPr="00E0792D">
        <w:rPr>
          <w:b/>
          <w:bCs/>
          <w:i/>
          <w:iCs/>
          <w:sz w:val="28"/>
          <w:szCs w:val="28"/>
        </w:rPr>
        <w:t>Steam</w:t>
      </w:r>
    </w:p>
    <w:p w14:paraId="7A3490C4" w14:textId="352DF18A" w:rsidR="00A02E3C" w:rsidRDefault="00A02E3C" w:rsidP="00A02E3C">
      <w:r w:rsidRPr="00832FBD">
        <w:t>Rover Vo</w:t>
      </w:r>
      <w:r>
        <w:t>s</w:t>
      </w:r>
    </w:p>
    <w:p w14:paraId="3E97F833" w14:textId="6067DF73" w:rsidR="00870D80" w:rsidRPr="00F552CE" w:rsidRDefault="00870D80" w:rsidP="00A02E3C">
      <w:pPr>
        <w:rPr>
          <w:b/>
          <w:bCs/>
          <w:sz w:val="28"/>
          <w:szCs w:val="28"/>
        </w:rPr>
      </w:pPr>
      <w:r w:rsidRPr="00F552CE">
        <w:rPr>
          <w:b/>
          <w:bCs/>
          <w:sz w:val="28"/>
          <w:szCs w:val="28"/>
        </w:rPr>
        <w:t>Intro</w:t>
      </w:r>
    </w:p>
    <w:p w14:paraId="6AB23C17" w14:textId="66254533" w:rsidR="008A1B70" w:rsidRDefault="008A1B70" w:rsidP="00236A3F">
      <w:pPr>
        <w:spacing w:line="360" w:lineRule="auto"/>
      </w:pPr>
      <w:r>
        <w:t>For this assignment</w:t>
      </w:r>
      <w:r w:rsidR="00E0792D">
        <w:t>,</w:t>
      </w:r>
      <w:r>
        <w:t xml:space="preserve"> I took a look at the </w:t>
      </w:r>
      <w:r w:rsidR="00E0792D" w:rsidRPr="00E0792D">
        <w:rPr>
          <w:i/>
          <w:iCs/>
        </w:rPr>
        <w:t>Steam</w:t>
      </w:r>
      <w:r w:rsidR="00EA1E55">
        <w:t>(Valve, 2003)</w:t>
      </w:r>
      <w:r>
        <w:t xml:space="preserve"> categorisation system. I have always found it be to very lacklustre so I wanted to see why that is the case. I wrote this paper in </w:t>
      </w:r>
      <w:r w:rsidR="001F0F01">
        <w:t>2</w:t>
      </w:r>
      <w:r>
        <w:t xml:space="preserve"> steps. First I write about my observations of the </w:t>
      </w:r>
      <w:r w:rsidR="00E0792D" w:rsidRPr="00E0792D">
        <w:rPr>
          <w:i/>
          <w:iCs/>
        </w:rPr>
        <w:t>Steam</w:t>
      </w:r>
      <w:r>
        <w:t xml:space="preserve"> categorization system. </w:t>
      </w:r>
      <w:r w:rsidR="001F0F01">
        <w:t>Afterwards</w:t>
      </w:r>
      <w:r w:rsidR="00E0792D">
        <w:t>,</w:t>
      </w:r>
      <w:r w:rsidR="001F0F01">
        <w:t xml:space="preserve"> I </w:t>
      </w:r>
      <w:r w:rsidR="00E0792D">
        <w:t>discuss</w:t>
      </w:r>
      <w:r w:rsidR="001F0F01">
        <w:t xml:space="preserve"> what I </w:t>
      </w:r>
      <w:r w:rsidR="00E0792D">
        <w:t>found</w:t>
      </w:r>
      <w:r w:rsidR="001F0F01">
        <w:t>.</w:t>
      </w:r>
    </w:p>
    <w:p w14:paraId="4266B822" w14:textId="0BF42967" w:rsidR="00870D80" w:rsidRPr="00870D80" w:rsidRDefault="00870D80" w:rsidP="00236A3F">
      <w:pPr>
        <w:spacing w:line="360" w:lineRule="auto"/>
        <w:rPr>
          <w:b/>
          <w:bCs/>
          <w:sz w:val="28"/>
          <w:szCs w:val="28"/>
        </w:rPr>
      </w:pPr>
      <w:r w:rsidRPr="00870D80">
        <w:rPr>
          <w:b/>
          <w:bCs/>
          <w:sz w:val="28"/>
          <w:szCs w:val="28"/>
        </w:rPr>
        <w:t>Observation</w:t>
      </w:r>
      <w:r>
        <w:rPr>
          <w:b/>
          <w:bCs/>
          <w:sz w:val="28"/>
          <w:szCs w:val="28"/>
        </w:rPr>
        <w:t>s</w:t>
      </w:r>
    </w:p>
    <w:p w14:paraId="76110006" w14:textId="54CF192E" w:rsidR="00A02E3C" w:rsidRDefault="0068281C" w:rsidP="00A02E3C">
      <w:pPr>
        <w:spacing w:line="360" w:lineRule="auto"/>
      </w:pPr>
      <w:r>
        <w:t>A user</w:t>
      </w:r>
      <w:r w:rsidR="009249D6">
        <w:t xml:space="preserve"> can browse by categories which ha</w:t>
      </w:r>
      <w:r w:rsidR="00E0792D">
        <w:t>ve</w:t>
      </w:r>
      <w:r w:rsidR="009249D6">
        <w:t xml:space="preserve"> 4 elements. </w:t>
      </w:r>
      <w:r w:rsidR="00E0792D">
        <w:t>The s</w:t>
      </w:r>
      <w:r w:rsidR="009249D6">
        <w:t>pecial section, genres</w:t>
      </w:r>
      <w:r>
        <w:t>,</w:t>
      </w:r>
      <w:r w:rsidR="009249D6">
        <w:t xml:space="preserve"> themes and player support. These 4 categories each have their</w:t>
      </w:r>
      <w:r w:rsidR="00E0792D">
        <w:t xml:space="preserve"> sub-</w:t>
      </w:r>
      <w:r w:rsidR="009249D6">
        <w:t xml:space="preserve">elements. </w:t>
      </w:r>
      <w:r w:rsidR="00E0792D">
        <w:t>The s</w:t>
      </w:r>
      <w:r w:rsidR="009249D6">
        <w:t>pecial section has free</w:t>
      </w:r>
      <w:r w:rsidR="00E0792D">
        <w:t>-to-</w:t>
      </w:r>
      <w:r w:rsidR="009249D6">
        <w:t xml:space="preserve">play, demo, early access, etc. </w:t>
      </w:r>
      <w:r w:rsidR="008962B3">
        <w:t>Genres</w:t>
      </w:r>
      <w:r w:rsidR="009249D6">
        <w:t xml:space="preserve"> has action, role-playing, </w:t>
      </w:r>
      <w:r w:rsidR="009249D6" w:rsidRPr="009249D6">
        <w:t>Sports &amp; Racing</w:t>
      </w:r>
      <w:r w:rsidR="009249D6">
        <w:t xml:space="preserve">, etc. And these genres have </w:t>
      </w:r>
      <w:r w:rsidR="0020565E">
        <w:t xml:space="preserve">7 </w:t>
      </w:r>
      <w:r w:rsidR="009249D6">
        <w:t>subgenres.</w:t>
      </w:r>
      <w:r w:rsidR="008962B3">
        <w:t xml:space="preserve"> Themes has anime, horror, open-world, survival, etc. Lastly</w:t>
      </w:r>
      <w:r w:rsidR="00E0792D">
        <w:t>,</w:t>
      </w:r>
      <w:r w:rsidR="008962B3">
        <w:t xml:space="preserve"> player support has co-operative, MMO, multiplayer, etc. It is rather confusing and best to take a look at </w:t>
      </w:r>
      <w:r w:rsidR="008962B3" w:rsidRPr="008962B3">
        <w:rPr>
          <w:i/>
          <w:iCs/>
        </w:rPr>
        <w:t>figure 1</w:t>
      </w:r>
      <w:r w:rsidR="008962B3">
        <w:t>.</w:t>
      </w:r>
      <w:r w:rsidR="005548E1">
        <w:t xml:space="preserve"> Outside of </w:t>
      </w:r>
      <w:r w:rsidR="005548E1" w:rsidRPr="005548E1">
        <w:rPr>
          <w:i/>
          <w:iCs/>
        </w:rPr>
        <w:t>Figure 1</w:t>
      </w:r>
      <w:r w:rsidR="005548E1">
        <w:t xml:space="preserve"> a user can also look at the side of </w:t>
      </w:r>
      <w:r w:rsidR="00E0792D" w:rsidRPr="00E0792D">
        <w:rPr>
          <w:i/>
          <w:iCs/>
        </w:rPr>
        <w:t>Steam</w:t>
      </w:r>
      <w:r w:rsidR="005548E1">
        <w:t xml:space="preserve"> and brows</w:t>
      </w:r>
      <w:r w:rsidR="0020565E">
        <w:t>e</w:t>
      </w:r>
      <w:r w:rsidR="005548E1">
        <w:t xml:space="preserve"> by genre(Figure 2). Lastly</w:t>
      </w:r>
      <w:r w:rsidR="00E0792D">
        <w:t>,</w:t>
      </w:r>
      <w:r w:rsidR="005548E1">
        <w:t xml:space="preserve"> users can also browse by category with a carousel</w:t>
      </w:r>
      <w:r w:rsidR="004C5BB6">
        <w:t>(</w:t>
      </w:r>
      <w:r w:rsidR="004C5BB6" w:rsidRPr="00D00413">
        <w:rPr>
          <w:i/>
          <w:iCs/>
        </w:rPr>
        <w:t xml:space="preserve">Figure </w:t>
      </w:r>
      <w:r w:rsidR="00120A7D">
        <w:rPr>
          <w:i/>
          <w:iCs/>
        </w:rPr>
        <w:t>5</w:t>
      </w:r>
      <w:r w:rsidR="004C5BB6">
        <w:t>)</w:t>
      </w:r>
      <w:r w:rsidR="0020565E">
        <w:t xml:space="preserve"> and on the side of </w:t>
      </w:r>
      <w:r w:rsidR="00E0792D" w:rsidRPr="00E0792D">
        <w:rPr>
          <w:i/>
          <w:iCs/>
        </w:rPr>
        <w:t>Steam</w:t>
      </w:r>
      <w:r w:rsidR="005548E1">
        <w:t>(</w:t>
      </w:r>
      <w:r w:rsidR="004C5BB6" w:rsidRPr="00D00413">
        <w:rPr>
          <w:i/>
          <w:iCs/>
        </w:rPr>
        <w:t xml:space="preserve">Figure </w:t>
      </w:r>
      <w:r w:rsidR="00120A7D">
        <w:rPr>
          <w:i/>
          <w:iCs/>
        </w:rPr>
        <w:t>3</w:t>
      </w:r>
      <w:r w:rsidR="005548E1">
        <w:t>).</w:t>
      </w:r>
    </w:p>
    <w:p w14:paraId="76B617FA" w14:textId="03609096" w:rsidR="00F552CE" w:rsidRDefault="00F552CE" w:rsidP="00F552CE">
      <w:pPr>
        <w:spacing w:line="360" w:lineRule="auto"/>
      </w:pPr>
      <w:r>
        <w:t xml:space="preserve">Besides categories </w:t>
      </w:r>
      <w:r w:rsidR="00E0792D" w:rsidRPr="00E0792D">
        <w:rPr>
          <w:i/>
          <w:iCs/>
        </w:rPr>
        <w:t>Steam</w:t>
      </w:r>
      <w:r>
        <w:t xml:space="preserve"> also has tags. Tags are a system where users can give games tags. For example giving </w:t>
      </w:r>
      <w:r w:rsidRPr="00204871">
        <w:rPr>
          <w:i/>
          <w:iCs/>
        </w:rPr>
        <w:t>Dark Souls</w:t>
      </w:r>
      <w:r>
        <w:t xml:space="preserve"> the tag </w:t>
      </w:r>
      <w:r w:rsidR="00D31BD1">
        <w:t xml:space="preserve">souls-like, Dark Fantasy, RPG, etc. </w:t>
      </w:r>
      <w:r>
        <w:t>(</w:t>
      </w:r>
      <w:proofErr w:type="spellStart"/>
      <w:r w:rsidRPr="00204871">
        <w:rPr>
          <w:i/>
          <w:iCs/>
        </w:rPr>
        <w:t>FromSoftware</w:t>
      </w:r>
      <w:proofErr w:type="spellEnd"/>
      <w:r w:rsidRPr="00204871">
        <w:rPr>
          <w:i/>
          <w:iCs/>
        </w:rPr>
        <w:t>, 2011</w:t>
      </w:r>
      <w:r>
        <w:t>). If enough user</w:t>
      </w:r>
      <w:r w:rsidR="00E0792D">
        <w:t>s</w:t>
      </w:r>
      <w:r>
        <w:t xml:space="preserve"> give the same tag to the same game then if you search by the tag that game will pop</w:t>
      </w:r>
      <w:r w:rsidR="00E0792D">
        <w:t xml:space="preserve"> </w:t>
      </w:r>
      <w:r>
        <w:t xml:space="preserve">up. This could become(As of writing it’s in beta) a very nice system as genres are a function </w:t>
      </w:r>
      <w:r w:rsidR="00E0792D">
        <w:t>of</w:t>
      </w:r>
      <w:r>
        <w:t xml:space="preserve"> their society</w:t>
      </w:r>
      <w:r>
        <w:rPr>
          <w:lang w:val="en-US"/>
        </w:rPr>
        <w:t>(Altman 1999, 26)</w:t>
      </w:r>
      <w:r>
        <w:t>.</w:t>
      </w:r>
    </w:p>
    <w:p w14:paraId="32A513E2" w14:textId="77777777" w:rsidR="00120A7D" w:rsidRDefault="00D82EC6" w:rsidP="00120A7D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318EA82A" wp14:editId="0BFBDCF4">
            <wp:extent cx="5760720" cy="36944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4E5F1" w14:textId="72939E07" w:rsidR="00F552CE" w:rsidRDefault="00120A7D" w:rsidP="00120A7D">
      <w:pPr>
        <w:pStyle w:val="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3D2BD2" wp14:editId="447D1462">
                <wp:simplePos x="0" y="0"/>
                <wp:positionH relativeFrom="column">
                  <wp:posOffset>2070735</wp:posOffset>
                </wp:positionH>
                <wp:positionV relativeFrom="paragraph">
                  <wp:posOffset>3342640</wp:posOffset>
                </wp:positionV>
                <wp:extent cx="161925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8DF3F3" w14:textId="2EEAB585" w:rsidR="00120A7D" w:rsidRPr="00A03A4C" w:rsidRDefault="00120A7D" w:rsidP="00120A7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2 </w:t>
                            </w:r>
                            <w:r w:rsidRPr="004C6BF9">
                              <w:t xml:space="preserve">Screen shot </w:t>
                            </w:r>
                            <w:r w:rsidR="00E0792D" w:rsidRPr="00E0792D">
                              <w:t>Steam</w:t>
                            </w:r>
                            <w:r w:rsidRPr="004C6BF9">
                              <w:t xml:space="preserve"> </w:t>
                            </w:r>
                            <w:r>
                              <w:t>side genres</w:t>
                            </w:r>
                            <w:r w:rsidRPr="004C6BF9">
                              <w:t xml:space="preserve"> taken on 29/03/2023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3D2BD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3.05pt;margin-top:263.2pt;width:127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" stroked="f">
                <v:textbox style="mso-fit-shape-to-text:t" inset="0,0,0,0">
                  <w:txbxContent>
                    <w:p w14:paraId="388DF3F3" w14:textId="2EEAB585" w:rsidR="00120A7D" w:rsidRPr="00A03A4C" w:rsidRDefault="00120A7D" w:rsidP="00120A7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2 </w:t>
                      </w:r>
                      <w:r w:rsidRPr="004C6BF9">
                        <w:t xml:space="preserve">Screen shot </w:t>
                      </w:r>
                      <w:r w:rsidR="00E0792D" w:rsidRPr="00E0792D">
                        <w:t>Steam</w:t>
                      </w:r>
                      <w:r w:rsidRPr="004C6BF9">
                        <w:t xml:space="preserve"> </w:t>
                      </w:r>
                      <w:r>
                        <w:t>side genres</w:t>
                      </w:r>
                      <w:r w:rsidRPr="004C6BF9">
                        <w:t xml:space="preserve"> taken on 29/03/2023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D6B0667" wp14:editId="18DBD37F">
            <wp:simplePos x="0" y="0"/>
            <wp:positionH relativeFrom="margin">
              <wp:align>center</wp:align>
            </wp:positionH>
            <wp:positionV relativeFrom="paragraph">
              <wp:posOffset>380365</wp:posOffset>
            </wp:positionV>
            <wp:extent cx="1619250" cy="29051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Figure </w:t>
      </w:r>
      <w:fldSimple w:instr=" SEQ Figure \* ARABIC ">
        <w:r w:rsidR="000F5A70">
          <w:rPr>
            <w:noProof/>
          </w:rPr>
          <w:t>1</w:t>
        </w:r>
      </w:fldSimple>
      <w:r>
        <w:t xml:space="preserve"> Screenshot </w:t>
      </w:r>
      <w:r w:rsidR="00E0792D">
        <w:t xml:space="preserve">of </w:t>
      </w:r>
      <w:r w:rsidR="00E0792D" w:rsidRPr="00E0792D">
        <w:t>Steam</w:t>
      </w:r>
      <w:r>
        <w:t xml:space="preserve"> categories taken on 29/03/2023</w:t>
      </w:r>
    </w:p>
    <w:p w14:paraId="2574858A" w14:textId="0A48DCC9" w:rsidR="00120A7D" w:rsidRDefault="00120A7D" w:rsidP="00120A7D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A9AE84E" wp14:editId="55A72C80">
            <wp:extent cx="5760720" cy="1721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CBCDB8" wp14:editId="2BE9AB4E">
                <wp:simplePos x="0" y="0"/>
                <wp:positionH relativeFrom="column">
                  <wp:posOffset>1832610</wp:posOffset>
                </wp:positionH>
                <wp:positionV relativeFrom="paragraph">
                  <wp:posOffset>6024880</wp:posOffset>
                </wp:positionV>
                <wp:extent cx="2085975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3649F1" w14:textId="711D4E23" w:rsidR="00120A7D" w:rsidRPr="00077F95" w:rsidRDefault="00120A7D" w:rsidP="00120A7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4 </w:t>
                            </w:r>
                            <w:r w:rsidRPr="00847010">
                              <w:t xml:space="preserve">Screen shot </w:t>
                            </w:r>
                            <w:r w:rsidR="00E0792D" w:rsidRPr="00E0792D">
                              <w:t>Steam</w:t>
                            </w:r>
                            <w:r w:rsidRPr="00847010">
                              <w:t xml:space="preserve"> </w:t>
                            </w:r>
                            <w:r w:rsidR="00716BBC">
                              <w:t>tags list</w:t>
                            </w:r>
                            <w:r w:rsidRPr="00847010">
                              <w:t xml:space="preserve"> taken on 29/03/2023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BCDB8" id="Text Box 8" o:spid="_x0000_s1027" type="#_x0000_t202" style="position:absolute;margin-left:144.3pt;margin-top:474.4pt;width:164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" stroked="f">
                <v:textbox style="mso-fit-shape-to-text:t" inset="0,0,0,0">
                  <w:txbxContent>
                    <w:p w14:paraId="643649F1" w14:textId="711D4E23" w:rsidR="00120A7D" w:rsidRPr="00077F95" w:rsidRDefault="00120A7D" w:rsidP="00120A7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4 </w:t>
                      </w:r>
                      <w:r w:rsidRPr="00847010">
                        <w:t xml:space="preserve">Screen shot </w:t>
                      </w:r>
                      <w:r w:rsidR="00E0792D" w:rsidRPr="00E0792D">
                        <w:t>Steam</w:t>
                      </w:r>
                      <w:r w:rsidRPr="00847010">
                        <w:t xml:space="preserve"> </w:t>
                      </w:r>
                      <w:r w:rsidR="00716BBC">
                        <w:t>tags list</w:t>
                      </w:r>
                      <w:r w:rsidRPr="00847010">
                        <w:t xml:space="preserve"> taken on 29/03/2023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F835638" wp14:editId="60F92EBE">
            <wp:simplePos x="0" y="0"/>
            <wp:positionH relativeFrom="margin">
              <wp:align>center</wp:align>
            </wp:positionH>
            <wp:positionV relativeFrom="paragraph">
              <wp:posOffset>2043430</wp:posOffset>
            </wp:positionV>
            <wp:extent cx="2085975" cy="39243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89A20A" wp14:editId="712B365D">
                <wp:simplePos x="0" y="0"/>
                <wp:positionH relativeFrom="column">
                  <wp:posOffset>1975485</wp:posOffset>
                </wp:positionH>
                <wp:positionV relativeFrom="paragraph">
                  <wp:posOffset>1666875</wp:posOffset>
                </wp:positionV>
                <wp:extent cx="180975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C2AE47" w14:textId="11C172F0" w:rsidR="00120A7D" w:rsidRPr="00AE54BB" w:rsidRDefault="00120A7D" w:rsidP="00120A7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F5A7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r w:rsidRPr="007844D3">
                              <w:t xml:space="preserve">Screen shot </w:t>
                            </w:r>
                            <w:r w:rsidR="00E0792D" w:rsidRPr="00E0792D">
                              <w:t>Steam</w:t>
                            </w:r>
                            <w:r w:rsidRPr="007844D3">
                              <w:t xml:space="preserve"> </w:t>
                            </w:r>
                            <w:r w:rsidR="00716BBC">
                              <w:t xml:space="preserve">side </w:t>
                            </w:r>
                            <w:r w:rsidRPr="007844D3">
                              <w:t>categories taken on 29/03/2023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9A20A" id="Text Box 7" o:spid="_x0000_s1028" type="#_x0000_t202" style="position:absolute;margin-left:155.55pt;margin-top:131.25pt;width:142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" stroked="f">
                <v:textbox style="mso-fit-shape-to-text:t" inset="0,0,0,0">
                  <w:txbxContent>
                    <w:p w14:paraId="0CC2AE47" w14:textId="11C172F0" w:rsidR="00120A7D" w:rsidRPr="00AE54BB" w:rsidRDefault="00120A7D" w:rsidP="00120A7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F5A70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 w:rsidRPr="007844D3">
                        <w:t xml:space="preserve">Screen shot </w:t>
                      </w:r>
                      <w:r w:rsidR="00E0792D" w:rsidRPr="00E0792D">
                        <w:t>Steam</w:t>
                      </w:r>
                      <w:r w:rsidRPr="007844D3">
                        <w:t xml:space="preserve"> </w:t>
                      </w:r>
                      <w:r w:rsidR="00716BBC">
                        <w:t xml:space="preserve">side </w:t>
                      </w:r>
                      <w:r w:rsidRPr="007844D3">
                        <w:t>categories taken on 29/03/2023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FEEAF71" wp14:editId="2093CD9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809750" cy="16097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82B77D" w14:textId="0C4B7886" w:rsidR="00A02E3C" w:rsidRDefault="00120A7D" w:rsidP="00120A7D">
      <w:pPr>
        <w:pStyle w:val="Caption"/>
      </w:pPr>
      <w:r>
        <w:t xml:space="preserve">Figure 5 </w:t>
      </w:r>
      <w:r w:rsidRPr="00BE54EA">
        <w:t xml:space="preserve">Screenshot </w:t>
      </w:r>
      <w:r w:rsidR="00E0792D" w:rsidRPr="00E0792D">
        <w:t>Steam</w:t>
      </w:r>
      <w:r w:rsidRPr="00BE54EA">
        <w:t xml:space="preserve"> categories taken on 29/03/2023</w:t>
      </w:r>
    </w:p>
    <w:p w14:paraId="56B45D39" w14:textId="77777777" w:rsidR="00120A7D" w:rsidRDefault="00120A7D" w:rsidP="00A02E3C">
      <w:pPr>
        <w:spacing w:line="360" w:lineRule="auto"/>
        <w:rPr>
          <w:b/>
          <w:bCs/>
          <w:sz w:val="28"/>
          <w:szCs w:val="28"/>
        </w:rPr>
      </w:pPr>
    </w:p>
    <w:p w14:paraId="1CB97650" w14:textId="284ABFFF" w:rsidR="005548E1" w:rsidRPr="005548E1" w:rsidRDefault="005548E1" w:rsidP="00A02E3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Discussion</w:t>
      </w:r>
    </w:p>
    <w:p w14:paraId="1599226D" w14:textId="3A3433D3" w:rsidR="005548E1" w:rsidRDefault="00870D80" w:rsidP="00A02E3C">
      <w:pPr>
        <w:spacing w:line="360" w:lineRule="auto"/>
      </w:pPr>
      <w:r>
        <w:t>Both of these system</w:t>
      </w:r>
      <w:r w:rsidR="00E0792D">
        <w:t>s</w:t>
      </w:r>
      <w:r>
        <w:t xml:space="preserve"> have their flaws and merits. </w:t>
      </w:r>
      <w:r w:rsidR="005548E1">
        <w:t>In this part</w:t>
      </w:r>
      <w:r w:rsidR="00E0792D">
        <w:t>,</w:t>
      </w:r>
      <w:r w:rsidR="005548E1">
        <w:t xml:space="preserve"> I will break down both system</w:t>
      </w:r>
      <w:r w:rsidR="007C585C">
        <w:t>s</w:t>
      </w:r>
      <w:r w:rsidR="005548E1">
        <w:t xml:space="preserve"> and discuss what I think is good and bad.</w:t>
      </w:r>
      <w:r w:rsidR="0020565E">
        <w:t xml:space="preserve"> </w:t>
      </w:r>
    </w:p>
    <w:p w14:paraId="32D67942" w14:textId="74065905" w:rsidR="00045368" w:rsidRDefault="00D82EC6" w:rsidP="00A02E3C">
      <w:pPr>
        <w:spacing w:line="360" w:lineRule="auto"/>
      </w:pPr>
      <w:r>
        <w:t xml:space="preserve">Let’s start by breaking down </w:t>
      </w:r>
      <w:r w:rsidR="00E0792D" w:rsidRPr="00E0792D">
        <w:rPr>
          <w:i/>
          <w:iCs/>
        </w:rPr>
        <w:t>Steam</w:t>
      </w:r>
      <w:r>
        <w:t xml:space="preserve"> categories. Or at least what </w:t>
      </w:r>
      <w:r w:rsidR="00E0792D" w:rsidRPr="00E0792D">
        <w:rPr>
          <w:i/>
          <w:iCs/>
        </w:rPr>
        <w:t>Steam</w:t>
      </w:r>
      <w:r>
        <w:t xml:space="preserve"> calls categories in its header. Language is where the first problem occurs in </w:t>
      </w:r>
      <w:r w:rsidR="00E0792D" w:rsidRPr="00E0792D">
        <w:rPr>
          <w:i/>
          <w:iCs/>
        </w:rPr>
        <w:t>Steam</w:t>
      </w:r>
      <w:r w:rsidR="00065BF0">
        <w:t>. I</w:t>
      </w:r>
      <w:r>
        <w:t xml:space="preserve">f we look at </w:t>
      </w:r>
      <w:r w:rsidRPr="00D82EC6">
        <w:rPr>
          <w:i/>
          <w:iCs/>
        </w:rPr>
        <w:t>figure</w:t>
      </w:r>
      <w:r w:rsidR="00716BBC">
        <w:rPr>
          <w:i/>
          <w:iCs/>
        </w:rPr>
        <w:t xml:space="preserve"> 5</w:t>
      </w:r>
      <w:r>
        <w:t xml:space="preserve"> we see that action is a category, which is also a genre if we look at </w:t>
      </w:r>
      <w:r w:rsidRPr="00D82EC6">
        <w:rPr>
          <w:i/>
          <w:iCs/>
        </w:rPr>
        <w:t>figure 1</w:t>
      </w:r>
      <w:r>
        <w:t xml:space="preserve"> and </w:t>
      </w:r>
      <w:r w:rsidRPr="00D82EC6">
        <w:rPr>
          <w:i/>
          <w:iCs/>
        </w:rPr>
        <w:t>figure 2</w:t>
      </w:r>
      <w:r w:rsidR="00B77CAF">
        <w:t>(And a tag, but that’s for the next section to be discussed)</w:t>
      </w:r>
      <w:r>
        <w:t>.</w:t>
      </w:r>
      <w:r w:rsidR="00A83D7E">
        <w:t xml:space="preserve"> The other three available categories are also language failure</w:t>
      </w:r>
      <w:r w:rsidR="00E0792D">
        <w:t>s</w:t>
      </w:r>
      <w:r w:rsidR="00A83D7E">
        <w:t>. Why is horror a theme? What even is a theme? I couldn’t tell you. Player support is a very clear and nice category. It’s just a category/genre/tag that can help a user find games with a certain form of inter-player interaction.</w:t>
      </w:r>
      <w:r w:rsidR="00CE1FBD">
        <w:t xml:space="preserve"> Lastly the special section. </w:t>
      </w:r>
      <w:r w:rsidR="00422BDF">
        <w:t xml:space="preserve">This </w:t>
      </w:r>
      <w:r w:rsidR="00E0792D">
        <w:t xml:space="preserve">is </w:t>
      </w:r>
      <w:r w:rsidR="00422BDF">
        <w:t xml:space="preserve">a bit of a </w:t>
      </w:r>
      <w:r w:rsidR="00A94565">
        <w:t>special</w:t>
      </w:r>
      <w:r w:rsidR="00422BDF">
        <w:t xml:space="preserve"> category as it shows some different things that aren’t genres but that could be very useful to users.</w:t>
      </w:r>
      <w:r w:rsidR="00445226">
        <w:t xml:space="preserve"> I don’t have much to say about the special section and the player interaction section outside of good job </w:t>
      </w:r>
      <w:r w:rsidR="00E0792D" w:rsidRPr="00E0792D">
        <w:rPr>
          <w:i/>
          <w:iCs/>
        </w:rPr>
        <w:t>Steam</w:t>
      </w:r>
      <w:r w:rsidR="00445226">
        <w:t xml:space="preserve"> they are useful. </w:t>
      </w:r>
    </w:p>
    <w:p w14:paraId="284D6EBE" w14:textId="1BD058D7" w:rsidR="004F76C0" w:rsidRDefault="00B77CAF" w:rsidP="00A02E3C">
      <w:pPr>
        <w:spacing w:line="360" w:lineRule="auto"/>
      </w:pPr>
      <w:r w:rsidRPr="00B77CAF">
        <w:t>Tags are awesome. It a</w:t>
      </w:r>
      <w:r>
        <w:t>llows user</w:t>
      </w:r>
      <w:r w:rsidR="00E0792D">
        <w:t>s</w:t>
      </w:r>
      <w:r>
        <w:t xml:space="preserve"> to tag a game with a tag(can we just call it </w:t>
      </w:r>
      <w:r w:rsidR="00E0792D">
        <w:t xml:space="preserve">a </w:t>
      </w:r>
      <w:r>
        <w:t>genre?).</w:t>
      </w:r>
      <w:r w:rsidR="00E73B4D">
        <w:t xml:space="preserve"> I found two problems with tags. First off, tags are useless for new games. As it require</w:t>
      </w:r>
      <w:r w:rsidR="00E0792D">
        <w:t>s</w:t>
      </w:r>
      <w:r w:rsidR="00E73B4D">
        <w:t xml:space="preserve"> users to give game tags, but this shouldn’t be a big problem.</w:t>
      </w:r>
      <w:r w:rsidR="00AF7963">
        <w:t xml:space="preserve"> Also</w:t>
      </w:r>
      <w:r w:rsidR="00E0792D">
        <w:t>,</w:t>
      </w:r>
      <w:r w:rsidR="00AF7963">
        <w:t xml:space="preserve"> I think developers can place tags when they release the game on </w:t>
      </w:r>
      <w:r w:rsidR="00E0792D" w:rsidRPr="00E0792D">
        <w:rPr>
          <w:i/>
          <w:iCs/>
        </w:rPr>
        <w:t>Steam</w:t>
      </w:r>
      <w:r w:rsidR="00AF7963">
        <w:t>.</w:t>
      </w:r>
      <w:r w:rsidR="00E73B4D">
        <w:t xml:space="preserve"> The second and real problem is the users. When </w:t>
      </w:r>
      <w:proofErr w:type="spellStart"/>
      <w:r w:rsidR="00E73B4D">
        <w:rPr>
          <w:i/>
          <w:iCs/>
        </w:rPr>
        <w:t>S</w:t>
      </w:r>
      <w:r w:rsidR="00E73B4D" w:rsidRPr="00E73B4D">
        <w:rPr>
          <w:i/>
          <w:iCs/>
        </w:rPr>
        <w:t>ekiro</w:t>
      </w:r>
      <w:proofErr w:type="spellEnd"/>
      <w:r w:rsidR="00E73B4D">
        <w:rPr>
          <w:i/>
          <w:iCs/>
        </w:rPr>
        <w:t>:</w:t>
      </w:r>
      <w:r w:rsidR="00E73B4D" w:rsidRPr="00E73B4D">
        <w:rPr>
          <w:i/>
          <w:iCs/>
        </w:rPr>
        <w:t xml:space="preserve"> shadows die twice</w:t>
      </w:r>
      <w:r w:rsidR="00CB6082" w:rsidRPr="00C57992">
        <w:t>(</w:t>
      </w:r>
      <w:proofErr w:type="spellStart"/>
      <w:r w:rsidR="00C57992">
        <w:t>FromSoftware</w:t>
      </w:r>
      <w:proofErr w:type="spellEnd"/>
      <w:r w:rsidR="00C57992">
        <w:t>. 2019</w:t>
      </w:r>
      <w:r w:rsidR="00CB6082" w:rsidRPr="00C57992">
        <w:t>)</w:t>
      </w:r>
      <w:r w:rsidR="00E73B4D">
        <w:t xml:space="preserve"> was released the game </w:t>
      </w:r>
      <w:r w:rsidR="00E0792D">
        <w:t>was</w:t>
      </w:r>
      <w:r w:rsidR="00E73B4D">
        <w:t xml:space="preserve"> tagged a</w:t>
      </w:r>
      <w:r w:rsidR="00E0792D">
        <w:t>s</w:t>
      </w:r>
      <w:r w:rsidR="00E73B4D">
        <w:t xml:space="preserve"> comedy(I have no proof of this, but it happened)</w:t>
      </w:r>
      <w:r w:rsidR="00AE59D0">
        <w:t xml:space="preserve"> even do it’s a high</w:t>
      </w:r>
      <w:r w:rsidR="00E0792D">
        <w:t>-</w:t>
      </w:r>
      <w:r w:rsidR="00AE59D0">
        <w:t>difficulty action adventure game where the players die all the time</w:t>
      </w:r>
      <w:r w:rsidR="00E73B4D">
        <w:t>.</w:t>
      </w:r>
      <w:r w:rsidR="00AE59D0">
        <w:t xml:space="preserve"> </w:t>
      </w:r>
      <w:proofErr w:type="spellStart"/>
      <w:r w:rsidR="00AE59D0">
        <w:t>Sekiro</w:t>
      </w:r>
      <w:proofErr w:type="spellEnd"/>
      <w:r w:rsidR="00AE59D0">
        <w:t xml:space="preserve"> is not the only game that had this happen, many game</w:t>
      </w:r>
      <w:r w:rsidR="00E0792D">
        <w:t>s</w:t>
      </w:r>
      <w:r w:rsidR="00AE59D0">
        <w:t xml:space="preserve"> on </w:t>
      </w:r>
      <w:r w:rsidR="00E0792D" w:rsidRPr="00E0792D">
        <w:rPr>
          <w:i/>
          <w:iCs/>
        </w:rPr>
        <w:t>Steam</w:t>
      </w:r>
      <w:r w:rsidR="00AE59D0">
        <w:t xml:space="preserve"> are being tagged </w:t>
      </w:r>
      <w:r w:rsidR="00582E4C">
        <w:t>wrongfully</w:t>
      </w:r>
      <w:r w:rsidR="00AF7963">
        <w:t>. O</w:t>
      </w:r>
      <w:r w:rsidR="00582E4C">
        <w:t xml:space="preserve">ne of the </w:t>
      </w:r>
      <w:r w:rsidR="00AF7963">
        <w:t>communities</w:t>
      </w:r>
      <w:r w:rsidR="00582E4C">
        <w:t xml:space="preserve"> favourite tag to place on games is</w:t>
      </w:r>
      <w:r w:rsidR="00AE59D0">
        <w:t xml:space="preserve"> </w:t>
      </w:r>
      <w:r w:rsidR="00AE59D0" w:rsidRPr="00AE59D0">
        <w:t>psychological horror</w:t>
      </w:r>
      <w:r w:rsidR="00AE59D0">
        <w:t xml:space="preserve">. </w:t>
      </w:r>
      <w:r w:rsidR="00582E4C">
        <w:t xml:space="preserve">Some examples of games that should not have the </w:t>
      </w:r>
      <w:r w:rsidR="00582E4C" w:rsidRPr="00AE59D0">
        <w:t>psychological horror</w:t>
      </w:r>
      <w:r w:rsidR="00625C8B">
        <w:t xml:space="preserve"> tag</w:t>
      </w:r>
      <w:r w:rsidR="00582E4C">
        <w:t xml:space="preserve"> but show up under it are </w:t>
      </w:r>
      <w:proofErr w:type="spellStart"/>
      <w:r w:rsidR="00582E4C" w:rsidRPr="00582E4C">
        <w:rPr>
          <w:i/>
          <w:iCs/>
        </w:rPr>
        <w:t>Mahjong</w:t>
      </w:r>
      <w:proofErr w:type="spellEnd"/>
      <w:r w:rsidR="00582E4C" w:rsidRPr="00582E4C">
        <w:rPr>
          <w:i/>
          <w:iCs/>
        </w:rPr>
        <w:t xml:space="preserve"> Nagomi</w:t>
      </w:r>
      <w:r w:rsidR="00F20466">
        <w:rPr>
          <w:i/>
          <w:iCs/>
        </w:rPr>
        <w:t>(</w:t>
      </w:r>
      <w:r w:rsidR="00F20466">
        <w:t>Zoo Corporation. 2020.</w:t>
      </w:r>
      <w:r w:rsidR="00F20466">
        <w:rPr>
          <w:i/>
          <w:iCs/>
        </w:rPr>
        <w:t>)</w:t>
      </w:r>
      <w:r w:rsidR="00582E4C">
        <w:t xml:space="preserve">, </w:t>
      </w:r>
      <w:r w:rsidR="00582E4C" w:rsidRPr="00582E4C">
        <w:rPr>
          <w:i/>
          <w:iCs/>
        </w:rPr>
        <w:t>Animation Throwdown: The Quest for Cards</w:t>
      </w:r>
      <w:r w:rsidR="00F20466">
        <w:rPr>
          <w:i/>
          <w:iCs/>
        </w:rPr>
        <w:t xml:space="preserve"> (</w:t>
      </w:r>
      <w:r w:rsidR="00F20466">
        <w:t xml:space="preserve">Synapse Games and </w:t>
      </w:r>
      <w:proofErr w:type="spellStart"/>
      <w:r w:rsidR="00F20466">
        <w:t>Chinzilla</w:t>
      </w:r>
      <w:proofErr w:type="spellEnd"/>
      <w:r w:rsidR="00F20466">
        <w:t>. 2017.</w:t>
      </w:r>
      <w:r w:rsidR="00F20466">
        <w:rPr>
          <w:i/>
          <w:iCs/>
        </w:rPr>
        <w:t>)</w:t>
      </w:r>
      <w:r w:rsidR="00582E4C" w:rsidRPr="00582E4C">
        <w:rPr>
          <w:i/>
          <w:iCs/>
        </w:rPr>
        <w:t xml:space="preserve"> </w:t>
      </w:r>
      <w:r w:rsidR="00582E4C">
        <w:t xml:space="preserve">and </w:t>
      </w:r>
      <w:r w:rsidR="00582E4C" w:rsidRPr="00582E4C">
        <w:rPr>
          <w:i/>
          <w:iCs/>
        </w:rPr>
        <w:t>Mount your friends</w:t>
      </w:r>
      <w:r w:rsidR="00F20466">
        <w:rPr>
          <w:i/>
          <w:iCs/>
        </w:rPr>
        <w:t>(</w:t>
      </w:r>
      <w:proofErr w:type="spellStart"/>
      <w:r w:rsidR="00F20466" w:rsidRPr="007D294A">
        <w:t>Stegersaurus</w:t>
      </w:r>
      <w:proofErr w:type="spellEnd"/>
      <w:r w:rsidR="00F20466" w:rsidRPr="007D294A">
        <w:t xml:space="preserve"> Software Inc.</w:t>
      </w:r>
      <w:r w:rsidR="00F20466">
        <w:t xml:space="preserve"> 2014.</w:t>
      </w:r>
      <w:r w:rsidR="00F20466">
        <w:rPr>
          <w:i/>
          <w:iCs/>
        </w:rPr>
        <w:t>)</w:t>
      </w:r>
      <w:r w:rsidR="00582E4C">
        <w:t xml:space="preserve">. </w:t>
      </w:r>
      <w:r w:rsidR="00AF7963">
        <w:t>The power of the user is something that has to be taken into account when using a system that is fully depend</w:t>
      </w:r>
      <w:r w:rsidR="00E0792D">
        <w:t>ent</w:t>
      </w:r>
      <w:r w:rsidR="00AF7963">
        <w:t xml:space="preserve"> on the users. Trolls(People </w:t>
      </w:r>
      <w:r w:rsidR="00AF7963" w:rsidRPr="00AF7963">
        <w:t>who intentionally antagonize others online</w:t>
      </w:r>
      <w:r w:rsidR="00AF7963">
        <w:t>) are strong.</w:t>
      </w:r>
    </w:p>
    <w:p w14:paraId="2FC83C7D" w14:textId="04AF31BE" w:rsidR="00232821" w:rsidRDefault="00232821" w:rsidP="00A02E3C">
      <w:pPr>
        <w:spacing w:line="360" w:lineRule="auto"/>
      </w:pPr>
      <w:r>
        <w:t xml:space="preserve">I can write a lot more about </w:t>
      </w:r>
      <w:r w:rsidR="00E0792D" w:rsidRPr="00E0792D">
        <w:rPr>
          <w:i/>
          <w:iCs/>
        </w:rPr>
        <w:t>Steam</w:t>
      </w:r>
      <w:r>
        <w:t xml:space="preserve"> and its genres, but I will stop here as I’m already way over the required word count. </w:t>
      </w:r>
      <w:r w:rsidR="00E347A8">
        <w:t>Some other</w:t>
      </w:r>
      <w:r>
        <w:t xml:space="preserve"> things I could talk about are: </w:t>
      </w:r>
      <w:r w:rsidR="00E347A8">
        <w:t>M</w:t>
      </w:r>
      <w:r>
        <w:t>isuse of genres given by developers</w:t>
      </w:r>
      <w:r w:rsidR="00747AF2">
        <w:t>;</w:t>
      </w:r>
      <w:r>
        <w:t xml:space="preserve"> </w:t>
      </w:r>
      <w:r w:rsidR="005E0F02">
        <w:t>Many genres aren’t available for searching through the given UI elements and some other HCI problems</w:t>
      </w:r>
      <w:r w:rsidR="00747AF2">
        <w:t>;</w:t>
      </w:r>
      <w:r w:rsidR="00E347A8">
        <w:t xml:space="preserve"> H</w:t>
      </w:r>
      <w:r w:rsidR="00493F5E">
        <w:t>ow games get their genres(Shooter games never have the genre shooter)</w:t>
      </w:r>
      <w:r w:rsidR="00747AF2">
        <w:t>;</w:t>
      </w:r>
      <w:r w:rsidR="00493F5E">
        <w:t xml:space="preserve"> </w:t>
      </w:r>
      <w:r w:rsidR="002E3118">
        <w:t>W</w:t>
      </w:r>
      <w:r w:rsidR="00493F5E">
        <w:t xml:space="preserve">hat are the available genres on </w:t>
      </w:r>
      <w:r w:rsidR="00E0792D" w:rsidRPr="00E0792D">
        <w:rPr>
          <w:i/>
          <w:iCs/>
        </w:rPr>
        <w:t>Steam</w:t>
      </w:r>
      <w:r w:rsidR="00493F5E">
        <w:t xml:space="preserve"> and what does </w:t>
      </w:r>
      <w:r w:rsidR="00E0792D" w:rsidRPr="00E0792D">
        <w:rPr>
          <w:i/>
          <w:iCs/>
        </w:rPr>
        <w:t>Steam</w:t>
      </w:r>
      <w:r w:rsidR="00493F5E">
        <w:t xml:space="preserve"> qualify as a genre</w:t>
      </w:r>
      <w:r w:rsidR="00747AF2">
        <w:t>;</w:t>
      </w:r>
      <w:r w:rsidR="00E347A8">
        <w:t xml:space="preserve"> The misuse of tags as genres;</w:t>
      </w:r>
    </w:p>
    <w:p w14:paraId="60195171" w14:textId="77777777" w:rsidR="001440FC" w:rsidRDefault="001440FC" w:rsidP="00A02E3C">
      <w:pPr>
        <w:spacing w:line="360" w:lineRule="auto"/>
        <w:rPr>
          <w:b/>
          <w:bCs/>
          <w:sz w:val="28"/>
          <w:szCs w:val="28"/>
        </w:rPr>
      </w:pPr>
    </w:p>
    <w:p w14:paraId="053ACDCF" w14:textId="4C1F1945" w:rsidR="00A02E3C" w:rsidRPr="00832FBD" w:rsidRDefault="00A02E3C" w:rsidP="00A02E3C">
      <w:pPr>
        <w:spacing w:line="360" w:lineRule="auto"/>
        <w:rPr>
          <w:b/>
          <w:bCs/>
          <w:sz w:val="28"/>
          <w:szCs w:val="28"/>
        </w:rPr>
      </w:pPr>
      <w:r w:rsidRPr="00832FBD">
        <w:rPr>
          <w:b/>
          <w:bCs/>
          <w:sz w:val="28"/>
          <w:szCs w:val="28"/>
        </w:rPr>
        <w:lastRenderedPageBreak/>
        <w:t>Sources cited</w:t>
      </w:r>
    </w:p>
    <w:p w14:paraId="3BF639C5" w14:textId="1359F7EE" w:rsidR="00A02E3C" w:rsidRDefault="00A02E3C" w:rsidP="00A02E3C">
      <w:r>
        <w:t>Altman, Rick. 1999.  Movie/Genre. London: British Film Institute</w:t>
      </w:r>
    </w:p>
    <w:p w14:paraId="12827EDA" w14:textId="39DA7D43" w:rsidR="00303C98" w:rsidRDefault="00303C98" w:rsidP="00303C98">
      <w:proofErr w:type="spellStart"/>
      <w:r>
        <w:t>FromSoftware</w:t>
      </w:r>
      <w:proofErr w:type="spellEnd"/>
      <w:r>
        <w:t>. 201</w:t>
      </w:r>
      <w:r w:rsidR="00C57992">
        <w:t>9</w:t>
      </w:r>
      <w:r>
        <w:t xml:space="preserve">. </w:t>
      </w:r>
      <w:r w:rsidRPr="00A77251">
        <w:rPr>
          <w:i/>
          <w:iCs/>
        </w:rPr>
        <w:t>Dark Souls</w:t>
      </w:r>
      <w:r>
        <w:t>. Tokyo: Bandai Namco Entertainment</w:t>
      </w:r>
    </w:p>
    <w:p w14:paraId="626B58B8" w14:textId="29F4689A" w:rsidR="00C57992" w:rsidRDefault="00C57992" w:rsidP="00A02E3C">
      <w:proofErr w:type="spellStart"/>
      <w:r>
        <w:t>FromSoftware</w:t>
      </w:r>
      <w:proofErr w:type="spellEnd"/>
      <w:r>
        <w:t xml:space="preserve">. 2011. </w:t>
      </w:r>
      <w:proofErr w:type="spellStart"/>
      <w:r>
        <w:rPr>
          <w:i/>
          <w:iCs/>
        </w:rPr>
        <w:t>S</w:t>
      </w:r>
      <w:r w:rsidRPr="00E73B4D">
        <w:rPr>
          <w:i/>
          <w:iCs/>
        </w:rPr>
        <w:t>ekiro</w:t>
      </w:r>
      <w:proofErr w:type="spellEnd"/>
      <w:r>
        <w:rPr>
          <w:i/>
          <w:iCs/>
        </w:rPr>
        <w:t>:</w:t>
      </w:r>
      <w:r w:rsidRPr="00E73B4D">
        <w:rPr>
          <w:i/>
          <w:iCs/>
        </w:rPr>
        <w:t xml:space="preserve"> shadows die twice</w:t>
      </w:r>
      <w:r>
        <w:t>. Tokyo: Bandai Namco Entertainment</w:t>
      </w:r>
    </w:p>
    <w:p w14:paraId="205DAC32" w14:textId="595FBAAF" w:rsidR="001440FC" w:rsidRDefault="001440FC" w:rsidP="00A02E3C">
      <w:proofErr w:type="spellStart"/>
      <w:r w:rsidRPr="007D294A">
        <w:t>Stegersaurus</w:t>
      </w:r>
      <w:proofErr w:type="spellEnd"/>
      <w:r w:rsidRPr="007D294A">
        <w:t xml:space="preserve"> Software Inc.</w:t>
      </w:r>
      <w:r>
        <w:t xml:space="preserve"> 2014.</w:t>
      </w:r>
      <w:r w:rsidRPr="007D294A">
        <w:rPr>
          <w:i/>
          <w:iCs/>
        </w:rPr>
        <w:t xml:space="preserve"> </w:t>
      </w:r>
      <w:r w:rsidRPr="00582E4C">
        <w:rPr>
          <w:i/>
          <w:iCs/>
        </w:rPr>
        <w:t>Mount your friends</w:t>
      </w:r>
      <w:r>
        <w:rPr>
          <w:i/>
          <w:iCs/>
        </w:rPr>
        <w:t>.</w:t>
      </w:r>
      <w:r w:rsidRPr="00B31894">
        <w:t xml:space="preserve"> Toronto, Canada</w:t>
      </w:r>
      <w:r w:rsidRPr="007D294A">
        <w:t xml:space="preserve">: </w:t>
      </w:r>
      <w:proofErr w:type="spellStart"/>
      <w:r w:rsidRPr="007D294A">
        <w:t>Stegersaurus</w:t>
      </w:r>
      <w:proofErr w:type="spellEnd"/>
      <w:r w:rsidRPr="007D294A">
        <w:t xml:space="preserve"> Software Inc.</w:t>
      </w:r>
    </w:p>
    <w:p w14:paraId="30503142" w14:textId="7F8011A3" w:rsidR="00D00413" w:rsidRPr="007D294A" w:rsidRDefault="007D294A" w:rsidP="00A02E3C">
      <w:r>
        <w:t xml:space="preserve">Synapse Games and </w:t>
      </w:r>
      <w:proofErr w:type="spellStart"/>
      <w:r>
        <w:t>Chinzilla</w:t>
      </w:r>
      <w:proofErr w:type="spellEnd"/>
      <w:r>
        <w:t xml:space="preserve">. 2017. </w:t>
      </w:r>
      <w:r w:rsidRPr="00582E4C">
        <w:rPr>
          <w:i/>
          <w:iCs/>
        </w:rPr>
        <w:t>Animation Throwdown: The Quest for Cards</w:t>
      </w:r>
      <w:r>
        <w:rPr>
          <w:i/>
          <w:iCs/>
        </w:rPr>
        <w:t>.</w:t>
      </w:r>
      <w:r w:rsidR="00B31894" w:rsidRPr="00B31894">
        <w:t xml:space="preserve"> San Jose, California</w:t>
      </w:r>
      <w:r>
        <w:t>:</w:t>
      </w:r>
      <w:r w:rsidR="00B31894">
        <w:t xml:space="preserve"> </w:t>
      </w:r>
      <w:proofErr w:type="spellStart"/>
      <w:r>
        <w:t>Kongregate</w:t>
      </w:r>
      <w:proofErr w:type="spellEnd"/>
    </w:p>
    <w:p w14:paraId="6E933C8F" w14:textId="27F02557" w:rsidR="005D3292" w:rsidRDefault="005D3292">
      <w:r>
        <w:t xml:space="preserve">Valve. 2003. </w:t>
      </w:r>
      <w:r w:rsidR="00E0792D" w:rsidRPr="00E0792D">
        <w:rPr>
          <w:i/>
          <w:iCs/>
        </w:rPr>
        <w:t>Steam</w:t>
      </w:r>
      <w:r>
        <w:t xml:space="preserve">. Valve: </w:t>
      </w:r>
      <w:r w:rsidRPr="005D3292">
        <w:t>Bellevue, Washington</w:t>
      </w:r>
    </w:p>
    <w:p w14:paraId="5C95955A" w14:textId="77777777" w:rsidR="001440FC" w:rsidRPr="007D294A" w:rsidRDefault="001440FC" w:rsidP="001440FC">
      <w:r>
        <w:t xml:space="preserve">Zoo Corporation. 2020. </w:t>
      </w:r>
      <w:proofErr w:type="spellStart"/>
      <w:r w:rsidRPr="007D294A">
        <w:rPr>
          <w:i/>
          <w:iCs/>
        </w:rPr>
        <w:t>Mahjong</w:t>
      </w:r>
      <w:proofErr w:type="spellEnd"/>
      <w:r w:rsidRPr="007D294A">
        <w:rPr>
          <w:i/>
          <w:iCs/>
        </w:rPr>
        <w:t xml:space="preserve"> Nagomi</w:t>
      </w:r>
      <w:r>
        <w:rPr>
          <w:i/>
          <w:iCs/>
        </w:rPr>
        <w:t xml:space="preserve">. </w:t>
      </w:r>
      <w:r w:rsidRPr="007D294A">
        <w:rPr>
          <w:i/>
          <w:iCs/>
        </w:rPr>
        <w:t>Ueda, Nagano, Japan</w:t>
      </w:r>
      <w:r>
        <w:t>: Zoo Corporation</w:t>
      </w:r>
    </w:p>
    <w:p w14:paraId="4F03B723" w14:textId="77777777" w:rsidR="001440FC" w:rsidRDefault="001440FC"/>
    <w:sectPr w:rsidR="001440FC" w:rsidSect="00E26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6BF67" w14:textId="77777777" w:rsidR="00285990" w:rsidRDefault="00285990" w:rsidP="00D00413">
      <w:pPr>
        <w:spacing w:after="0" w:line="240" w:lineRule="auto"/>
      </w:pPr>
      <w:r>
        <w:separator/>
      </w:r>
    </w:p>
  </w:endnote>
  <w:endnote w:type="continuationSeparator" w:id="0">
    <w:p w14:paraId="064A84B9" w14:textId="77777777" w:rsidR="00285990" w:rsidRDefault="00285990" w:rsidP="00D00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9F8D1" w14:textId="77777777" w:rsidR="00285990" w:rsidRDefault="00285990" w:rsidP="00D00413">
      <w:pPr>
        <w:spacing w:after="0" w:line="240" w:lineRule="auto"/>
      </w:pPr>
      <w:r>
        <w:separator/>
      </w:r>
    </w:p>
  </w:footnote>
  <w:footnote w:type="continuationSeparator" w:id="0">
    <w:p w14:paraId="321BBBAA" w14:textId="77777777" w:rsidR="00285990" w:rsidRDefault="00285990" w:rsidP="00D004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G1MDYHAkMzSzNzUyUdpeDU4uLM/DyQAqNaABUFbbcsAAAA"/>
  </w:docVars>
  <w:rsids>
    <w:rsidRoot w:val="00A02E3C"/>
    <w:rsid w:val="00032A40"/>
    <w:rsid w:val="00045368"/>
    <w:rsid w:val="00065BF0"/>
    <w:rsid w:val="00087B02"/>
    <w:rsid w:val="000A786E"/>
    <w:rsid w:val="000F5A70"/>
    <w:rsid w:val="0010282A"/>
    <w:rsid w:val="00120A7D"/>
    <w:rsid w:val="00135D62"/>
    <w:rsid w:val="00136A42"/>
    <w:rsid w:val="001440FC"/>
    <w:rsid w:val="00152CB7"/>
    <w:rsid w:val="001545FE"/>
    <w:rsid w:val="001C2E8A"/>
    <w:rsid w:val="001F0F01"/>
    <w:rsid w:val="00204871"/>
    <w:rsid w:val="0020565E"/>
    <w:rsid w:val="00232821"/>
    <w:rsid w:val="00236A3F"/>
    <w:rsid w:val="00285990"/>
    <w:rsid w:val="002E3118"/>
    <w:rsid w:val="00303C98"/>
    <w:rsid w:val="003865C7"/>
    <w:rsid w:val="00422BDF"/>
    <w:rsid w:val="00445226"/>
    <w:rsid w:val="00493F5E"/>
    <w:rsid w:val="004C5BB6"/>
    <w:rsid w:val="004F76C0"/>
    <w:rsid w:val="005548E1"/>
    <w:rsid w:val="0056237B"/>
    <w:rsid w:val="00582E4C"/>
    <w:rsid w:val="005D3292"/>
    <w:rsid w:val="005E0F02"/>
    <w:rsid w:val="00603E59"/>
    <w:rsid w:val="00625C8B"/>
    <w:rsid w:val="0068281C"/>
    <w:rsid w:val="00712FE1"/>
    <w:rsid w:val="00714317"/>
    <w:rsid w:val="00716BBC"/>
    <w:rsid w:val="00740252"/>
    <w:rsid w:val="00747AF2"/>
    <w:rsid w:val="007C585C"/>
    <w:rsid w:val="007D294A"/>
    <w:rsid w:val="00816EEE"/>
    <w:rsid w:val="00870D80"/>
    <w:rsid w:val="008962B3"/>
    <w:rsid w:val="008A1B70"/>
    <w:rsid w:val="008D72CB"/>
    <w:rsid w:val="009249D6"/>
    <w:rsid w:val="00950D43"/>
    <w:rsid w:val="00955546"/>
    <w:rsid w:val="00A02E3C"/>
    <w:rsid w:val="00A77251"/>
    <w:rsid w:val="00A83D7E"/>
    <w:rsid w:val="00A94565"/>
    <w:rsid w:val="00AE59D0"/>
    <w:rsid w:val="00AF7963"/>
    <w:rsid w:val="00B2263A"/>
    <w:rsid w:val="00B31894"/>
    <w:rsid w:val="00B77CAF"/>
    <w:rsid w:val="00C57992"/>
    <w:rsid w:val="00CB6082"/>
    <w:rsid w:val="00CE1FBD"/>
    <w:rsid w:val="00D00413"/>
    <w:rsid w:val="00D31BD1"/>
    <w:rsid w:val="00D82EC6"/>
    <w:rsid w:val="00E0792D"/>
    <w:rsid w:val="00E235A1"/>
    <w:rsid w:val="00E26E94"/>
    <w:rsid w:val="00E347A8"/>
    <w:rsid w:val="00E73B4D"/>
    <w:rsid w:val="00EA1E55"/>
    <w:rsid w:val="00EF1C9B"/>
    <w:rsid w:val="00F20466"/>
    <w:rsid w:val="00F30A5D"/>
    <w:rsid w:val="00F552CE"/>
    <w:rsid w:val="00F64045"/>
    <w:rsid w:val="00F8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E27A"/>
  <w15:chartTrackingRefBased/>
  <w15:docId w15:val="{0C5FD4C1-5195-4A51-BC23-6A6034AC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413"/>
  </w:style>
  <w:style w:type="paragraph" w:styleId="Footer">
    <w:name w:val="footer"/>
    <w:basedOn w:val="Normal"/>
    <w:link w:val="FooterChar"/>
    <w:uiPriority w:val="99"/>
    <w:unhideWhenUsed/>
    <w:rsid w:val="00D00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413"/>
  </w:style>
  <w:style w:type="paragraph" w:styleId="Caption">
    <w:name w:val="caption"/>
    <w:basedOn w:val="Normal"/>
    <w:next w:val="Normal"/>
    <w:uiPriority w:val="35"/>
    <w:unhideWhenUsed/>
    <w:qFormat/>
    <w:rsid w:val="00120A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4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Rover Vos</dc:creator>
  <cp:keywords/>
  <dc:description/>
  <cp:lastModifiedBy>Rover Vos</cp:lastModifiedBy>
  <cp:revision>77</cp:revision>
  <cp:lastPrinted>2023-03-30T10:55:00Z</cp:lastPrinted>
  <dcterms:created xsi:type="dcterms:W3CDTF">2023-03-29T15:28:00Z</dcterms:created>
  <dcterms:modified xsi:type="dcterms:W3CDTF">2023-03-30T10:55:00Z</dcterms:modified>
</cp:coreProperties>
</file>