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247173" w:rsidP="00247173">
      <w:pPr>
        <w:pStyle w:val="2"/>
        <w:ind w:left="720" w:firstLine="720"/>
      </w:pPr>
      <w:r>
        <w:rPr>
          <w:rFonts w:hint="eastAsia"/>
        </w:rPr>
        <w:t>个人开销管理系统</w:t>
      </w:r>
    </w:p>
    <w:p w:rsidR="00247173" w:rsidRDefault="00247173" w:rsidP="00247173">
      <w:pPr>
        <w:ind w:left="2160" w:firstLine="720"/>
      </w:pPr>
      <w:r>
        <w:rPr>
          <w:rFonts w:hint="eastAsia"/>
        </w:rPr>
        <w:t>——可行性分析与需求分析文档</w:t>
      </w:r>
    </w:p>
    <w:p w:rsidR="00247173" w:rsidRDefault="00247173" w:rsidP="00824D3E">
      <w:pPr>
        <w:pStyle w:val="3"/>
      </w:pPr>
      <w:r>
        <w:rPr>
          <w:rFonts w:hint="eastAsia"/>
        </w:rPr>
        <w:t>1.</w:t>
      </w:r>
      <w:r>
        <w:rPr>
          <w:rFonts w:hint="eastAsia"/>
        </w:rPr>
        <w:t>引言</w:t>
      </w:r>
    </w:p>
    <w:p w:rsidR="00247173" w:rsidRDefault="00247173" w:rsidP="00824D3E">
      <w:pPr>
        <w:pStyle w:val="4"/>
      </w:pPr>
      <w:r>
        <w:rPr>
          <w:rFonts w:hint="eastAsia"/>
        </w:rPr>
        <w:t>1.1</w:t>
      </w:r>
      <w:r>
        <w:rPr>
          <w:rFonts w:hint="eastAsia"/>
        </w:rPr>
        <w:t>报告撰写目的</w:t>
      </w:r>
    </w:p>
    <w:p w:rsidR="00247173" w:rsidRDefault="00247173" w:rsidP="00247173">
      <w:r>
        <w:rPr>
          <w:rFonts w:hint="eastAsia"/>
        </w:rPr>
        <w:t>个人开销管理系统是针对各个不能妥善记录自身花销，资金去向的用户的需求而设计。所谓一屋不扫何以扫天下。</w:t>
      </w:r>
    </w:p>
    <w:p w:rsidR="00247173" w:rsidRDefault="00247173" w:rsidP="00247173">
      <w:pPr>
        <w:rPr>
          <w:rFonts w:ascii="微软雅黑" w:hAnsi="微软雅黑"/>
        </w:rPr>
      </w:pPr>
      <w:r w:rsidRPr="00247173">
        <w:rPr>
          <w:rFonts w:ascii="微软雅黑" w:hAnsi="微软雅黑" w:hint="eastAsia"/>
        </w:rPr>
        <w:t>此可行性研究报告，是为实现在最短的时间内以最小的代价确定设计</w:t>
      </w:r>
      <w:r>
        <w:rPr>
          <w:rFonts w:ascii="微软雅黑" w:hAnsi="微软雅黑" w:hint="eastAsia"/>
        </w:rPr>
        <w:t>个人开销管理系统</w:t>
      </w:r>
      <w:r w:rsidRPr="00247173">
        <w:rPr>
          <w:rFonts w:ascii="微软雅黑" w:hAnsi="微软雅黑" w:hint="eastAsia"/>
        </w:rPr>
        <w:t>的问题是否可以解决，从而确定进一步对系统进行开发的流程步骤。</w:t>
      </w:r>
    </w:p>
    <w:p w:rsidR="00247173" w:rsidRDefault="00247173" w:rsidP="00824D3E">
      <w:pPr>
        <w:pStyle w:val="4"/>
      </w:pPr>
      <w:r>
        <w:rPr>
          <w:rFonts w:hint="eastAsia"/>
        </w:rPr>
        <w:t>1.2</w:t>
      </w:r>
      <w:r>
        <w:rPr>
          <w:rFonts w:hint="eastAsia"/>
        </w:rPr>
        <w:t>项目背景</w:t>
      </w:r>
    </w:p>
    <w:p w:rsidR="00247173" w:rsidRDefault="00247173" w:rsidP="00247173">
      <w:pPr>
        <w:spacing w:line="220" w:lineRule="atLeast"/>
      </w:pPr>
      <w:r>
        <w:rPr>
          <w:rFonts w:hint="eastAsia"/>
        </w:rPr>
        <w:t>目前自身仍处于不会管理自己开销的阶段，据说一个男人要成熟就得学会管理自己的收入与支出</w:t>
      </w:r>
    </w:p>
    <w:p w:rsidR="00247173" w:rsidRDefault="00247173" w:rsidP="00824D3E">
      <w:pPr>
        <w:pStyle w:val="3"/>
      </w:pPr>
      <w:r>
        <w:rPr>
          <w:rFonts w:hint="eastAsia"/>
        </w:rPr>
        <w:t>2.</w:t>
      </w:r>
      <w:r>
        <w:rPr>
          <w:rFonts w:hint="eastAsia"/>
        </w:rPr>
        <w:t>可行性分析</w:t>
      </w:r>
    </w:p>
    <w:p w:rsidR="00EA7AAD" w:rsidRDefault="00EA7AAD" w:rsidP="00824D3E">
      <w:pPr>
        <w:pStyle w:val="4"/>
      </w:pPr>
      <w:r>
        <w:rPr>
          <w:rFonts w:hint="eastAsia"/>
        </w:rPr>
        <w:t xml:space="preserve">2.1 </w:t>
      </w:r>
      <w:r>
        <w:rPr>
          <w:rFonts w:hint="eastAsia"/>
        </w:rPr>
        <w:t>系统开发要求</w:t>
      </w:r>
    </w:p>
    <w:p w:rsidR="00EA7AAD" w:rsidRDefault="00EA7AAD" w:rsidP="00247173">
      <w:r>
        <w:rPr>
          <w:rFonts w:hint="eastAsia"/>
        </w:rPr>
        <w:t xml:space="preserve">2.1.1 </w:t>
      </w:r>
      <w:r>
        <w:rPr>
          <w:rFonts w:hint="eastAsia"/>
        </w:rPr>
        <w:t>管理系统实现</w:t>
      </w:r>
    </w:p>
    <w:p w:rsidR="00EA7AAD" w:rsidRDefault="00EA7AAD" w:rsidP="00247173">
      <w:r>
        <w:rPr>
          <w:rFonts w:hint="eastAsia"/>
        </w:rPr>
        <w:t>开发周期</w:t>
      </w:r>
      <w:r>
        <w:rPr>
          <w:rFonts w:hint="eastAsia"/>
        </w:rPr>
        <w:t>:</w:t>
      </w:r>
      <w:r>
        <w:rPr>
          <w:rFonts w:hint="eastAsia"/>
        </w:rPr>
        <w:t>文档编写</w:t>
      </w:r>
      <w:r>
        <w:rPr>
          <w:rFonts w:hint="eastAsia"/>
        </w:rPr>
        <w:t>1</w:t>
      </w:r>
      <w:r>
        <w:rPr>
          <w:rFonts w:hint="eastAsia"/>
        </w:rPr>
        <w:t>周，代码编写</w:t>
      </w:r>
      <w:r>
        <w:rPr>
          <w:rFonts w:hint="eastAsia"/>
        </w:rPr>
        <w:t>1</w:t>
      </w:r>
      <w:r>
        <w:rPr>
          <w:rFonts w:hint="eastAsia"/>
        </w:rPr>
        <w:t>周，软件测试</w:t>
      </w:r>
      <w:r>
        <w:rPr>
          <w:rFonts w:hint="eastAsia"/>
        </w:rPr>
        <w:t>1</w:t>
      </w:r>
      <w:r>
        <w:rPr>
          <w:rFonts w:hint="eastAsia"/>
        </w:rPr>
        <w:t>周</w:t>
      </w:r>
    </w:p>
    <w:p w:rsidR="00EA7AAD" w:rsidRDefault="00EA7AAD" w:rsidP="00247173">
      <w:r>
        <w:rPr>
          <w:rFonts w:hint="eastAsia"/>
        </w:rPr>
        <w:t xml:space="preserve">2.1.2 </w:t>
      </w:r>
      <w:r>
        <w:rPr>
          <w:rFonts w:hint="eastAsia"/>
        </w:rPr>
        <w:t>环境搭建</w:t>
      </w:r>
    </w:p>
    <w:p w:rsidR="00EA7AAD" w:rsidRDefault="00EA7AAD" w:rsidP="00247173">
      <w:r>
        <w:rPr>
          <w:rFonts w:hint="eastAsia"/>
        </w:rPr>
        <w:t>Anaconda</w:t>
      </w:r>
    </w:p>
    <w:p w:rsidR="00EA7AAD" w:rsidRDefault="00EA7AAD" w:rsidP="00247173">
      <w:r>
        <w:rPr>
          <w:rFonts w:hint="eastAsia"/>
        </w:rPr>
        <w:t>2.1.3</w:t>
      </w:r>
      <w:r>
        <w:rPr>
          <w:rFonts w:hint="eastAsia"/>
        </w:rPr>
        <w:t>费用开支与效益分析</w:t>
      </w:r>
    </w:p>
    <w:p w:rsidR="00EA7AAD" w:rsidRDefault="00EA7AAD" w:rsidP="00247173">
      <w:pPr>
        <w:rPr>
          <w:rFonts w:ascii="微软雅黑" w:hAnsi="微软雅黑"/>
          <w:shd w:val="clear" w:color="auto" w:fill="FFFFFF"/>
        </w:rPr>
      </w:pPr>
      <w:r w:rsidRPr="00EA7AAD">
        <w:rPr>
          <w:rFonts w:ascii="微软雅黑" w:hAnsi="微软雅黑" w:hint="eastAsia"/>
          <w:shd w:val="clear" w:color="auto" w:fill="FFFFFF"/>
        </w:rPr>
        <w:t>各项费用开支基本为0，非盈利，纯经济效益为0。</w:t>
      </w:r>
    </w:p>
    <w:p w:rsidR="00EA7AAD" w:rsidRDefault="00EA7AAD" w:rsidP="00824D3E">
      <w:pPr>
        <w:pStyle w:val="4"/>
      </w:pPr>
      <w:r>
        <w:rPr>
          <w:rFonts w:hint="eastAsia"/>
        </w:rPr>
        <w:lastRenderedPageBreak/>
        <w:t xml:space="preserve">2.2 </w:t>
      </w:r>
      <w:r>
        <w:rPr>
          <w:rFonts w:hint="eastAsia"/>
        </w:rPr>
        <w:t>其他因素的可行性分析</w:t>
      </w:r>
    </w:p>
    <w:p w:rsidR="00EA7AAD" w:rsidRDefault="00EA7AAD" w:rsidP="00EA7AAD">
      <w:pPr>
        <w:spacing w:line="220" w:lineRule="atLeast"/>
        <w:ind w:left="1320" w:hangingChars="600" w:hanging="1320"/>
      </w:pPr>
      <w:r>
        <w:rPr>
          <w:rFonts w:hint="eastAsia"/>
        </w:rPr>
        <w:t>技术可行性：根据自身掌握的编程能力，评估开销方面有难度，但可以努力尝试达到目标</w:t>
      </w:r>
    </w:p>
    <w:p w:rsidR="00EA7AAD" w:rsidRDefault="00EA7AAD" w:rsidP="00824D3E">
      <w:pPr>
        <w:spacing w:line="220" w:lineRule="atLeast"/>
        <w:ind w:left="1320" w:hangingChars="600" w:hanging="1320"/>
      </w:pPr>
      <w:r>
        <w:rPr>
          <w:rFonts w:hint="eastAsia"/>
        </w:rPr>
        <w:t>操作可行性：利用机房电脑，采用</w:t>
      </w:r>
      <w:r>
        <w:t>Python</w:t>
      </w:r>
      <w:r>
        <w:rPr>
          <w:rFonts w:hint="eastAsia"/>
        </w:rPr>
        <w:t>编程</w:t>
      </w:r>
    </w:p>
    <w:p w:rsidR="00EA7AAD" w:rsidRDefault="00824D3E" w:rsidP="00824D3E">
      <w:pPr>
        <w:pStyle w:val="4"/>
      </w:pPr>
      <w:r>
        <w:rPr>
          <w:rFonts w:hint="eastAsia"/>
        </w:rPr>
        <w:t>2.3</w:t>
      </w:r>
      <w:r w:rsidR="00EA7AAD">
        <w:rPr>
          <w:rFonts w:hint="eastAsia"/>
        </w:rPr>
        <w:t>.</w:t>
      </w:r>
      <w:r w:rsidR="00EA7AAD">
        <w:rPr>
          <w:rFonts w:hint="eastAsia"/>
        </w:rPr>
        <w:t>可行性分析总结</w:t>
      </w:r>
    </w:p>
    <w:p w:rsidR="00EA7AAD" w:rsidRPr="00EA7AAD" w:rsidRDefault="00EA7AAD" w:rsidP="00EA7AAD">
      <w:pPr>
        <w:pStyle w:val="a4"/>
        <w:shd w:val="clear" w:color="auto" w:fill="FFFFFF"/>
        <w:spacing w:before="0" w:beforeAutospacing="0" w:after="240" w:afterAutospacing="0" w:line="390" w:lineRule="atLeast"/>
        <w:jc w:val="both"/>
        <w:rPr>
          <w:rFonts w:ascii="微软雅黑" w:eastAsia="微软雅黑" w:hAnsi="微软雅黑"/>
        </w:rPr>
      </w:pPr>
      <w:r w:rsidRPr="00EA7AAD">
        <w:rPr>
          <w:rFonts w:ascii="微软雅黑" w:eastAsia="微软雅黑" w:hAnsi="微软雅黑" w:hint="eastAsia"/>
        </w:rPr>
        <w:t>上述可行性分析，参考现有开发资料、文档等资源，个人</w:t>
      </w:r>
      <w:r>
        <w:rPr>
          <w:rFonts w:ascii="微软雅黑" w:eastAsia="微软雅黑" w:hAnsi="微软雅黑" w:hint="eastAsia"/>
        </w:rPr>
        <w:t>开销管理</w:t>
      </w:r>
      <w:r w:rsidRPr="00EA7AAD">
        <w:rPr>
          <w:rFonts w:ascii="微软雅黑" w:eastAsia="微软雅黑" w:hAnsi="微软雅黑" w:hint="eastAsia"/>
        </w:rPr>
        <w:t>的体系结构比较完善，开发要求相比于复杂的系统较低，具备进一步进行需求分析与后续开发的条件。</w:t>
      </w:r>
    </w:p>
    <w:p w:rsidR="00EA7AAD" w:rsidRPr="00EA7AAD" w:rsidRDefault="00EA7AAD" w:rsidP="00EA7AAD">
      <w:pPr>
        <w:pStyle w:val="a4"/>
        <w:shd w:val="clear" w:color="auto" w:fill="FFFFFF"/>
        <w:spacing w:before="0" w:beforeAutospacing="0" w:after="240" w:afterAutospacing="0" w:line="390" w:lineRule="atLeast"/>
        <w:jc w:val="both"/>
        <w:rPr>
          <w:rFonts w:ascii="微软雅黑" w:eastAsia="微软雅黑" w:hAnsi="微软雅黑"/>
        </w:rPr>
      </w:pPr>
      <w:r w:rsidRPr="00EA7AAD">
        <w:rPr>
          <w:rFonts w:ascii="微软雅黑" w:eastAsia="微软雅黑" w:hAnsi="微软雅黑" w:hint="eastAsia"/>
        </w:rPr>
        <w:t> </w:t>
      </w:r>
    </w:p>
    <w:p w:rsidR="00EA7AAD" w:rsidRPr="00EA7AAD" w:rsidRDefault="00EA7AAD" w:rsidP="00EA7AAD">
      <w:pPr>
        <w:pStyle w:val="a4"/>
        <w:shd w:val="clear" w:color="auto" w:fill="FFFFFF"/>
        <w:spacing w:before="0" w:beforeAutospacing="0" w:after="240" w:afterAutospacing="0" w:line="390" w:lineRule="atLeast"/>
        <w:jc w:val="both"/>
        <w:rPr>
          <w:rFonts w:ascii="微软雅黑" w:eastAsia="微软雅黑" w:hAnsi="微软雅黑"/>
        </w:rPr>
      </w:pPr>
      <w:r w:rsidRPr="00EA7AAD">
        <w:rPr>
          <w:rFonts w:ascii="微软雅黑" w:eastAsia="微软雅黑" w:hAnsi="微软雅黑" w:hint="eastAsia"/>
        </w:rPr>
        <w:t>  以上为项目的可行性分析，自此向下为</w:t>
      </w:r>
      <w:proofErr w:type="gramStart"/>
      <w:r w:rsidRPr="00EA7AAD">
        <w:rPr>
          <w:rFonts w:ascii="微软雅黑" w:eastAsia="微软雅黑" w:hAnsi="微软雅黑" w:hint="eastAsia"/>
        </w:rPr>
        <w:t>博客系统</w:t>
      </w:r>
      <w:proofErr w:type="gramEnd"/>
      <w:r w:rsidRPr="00EA7AAD">
        <w:rPr>
          <w:rFonts w:ascii="微软雅黑" w:eastAsia="微软雅黑" w:hAnsi="微软雅黑" w:hint="eastAsia"/>
        </w:rPr>
        <w:t>的需求分析。</w:t>
      </w:r>
    </w:p>
    <w:p w:rsidR="00EA7AAD" w:rsidRDefault="00EA7AAD" w:rsidP="00EA7AAD">
      <w:pPr>
        <w:spacing w:line="220" w:lineRule="atLeast"/>
        <w:ind w:left="1320" w:hangingChars="600" w:hanging="1320"/>
      </w:pPr>
    </w:p>
    <w:p w:rsidR="00EA7AAD" w:rsidRDefault="00824D3E" w:rsidP="00824D3E">
      <w:pPr>
        <w:pStyle w:val="3"/>
      </w:pPr>
      <w:r>
        <w:rPr>
          <w:rFonts w:hint="eastAsia"/>
        </w:rPr>
        <w:t>3</w:t>
      </w:r>
      <w:r w:rsidR="00EA7AAD">
        <w:rPr>
          <w:rFonts w:hint="eastAsia"/>
        </w:rPr>
        <w:t>.</w:t>
      </w:r>
      <w:r w:rsidR="00EA7AAD">
        <w:rPr>
          <w:rFonts w:hint="eastAsia"/>
        </w:rPr>
        <w:t>需求分析</w:t>
      </w:r>
    </w:p>
    <w:p w:rsidR="00EA7AAD" w:rsidRDefault="00824D3E" w:rsidP="00824D3E">
      <w:pPr>
        <w:pStyle w:val="4"/>
      </w:pPr>
      <w:r>
        <w:rPr>
          <w:rFonts w:hint="eastAsia"/>
        </w:rPr>
        <w:t>3</w:t>
      </w:r>
      <w:r w:rsidR="00EA7AAD">
        <w:rPr>
          <w:rFonts w:hint="eastAsia"/>
        </w:rPr>
        <w:t>.1</w:t>
      </w:r>
      <w:r w:rsidR="00EA7AAD">
        <w:rPr>
          <w:rFonts w:hint="eastAsia"/>
        </w:rPr>
        <w:t>基本需求分析</w:t>
      </w:r>
    </w:p>
    <w:p w:rsidR="007D5548" w:rsidRDefault="00EA7AAD" w:rsidP="007F671C">
      <w:r>
        <w:rPr>
          <w:rFonts w:hint="eastAsia"/>
        </w:rPr>
        <w:t>基于</w:t>
      </w:r>
      <w:r w:rsidR="00291266">
        <w:rPr>
          <w:rFonts w:hint="eastAsia"/>
        </w:rPr>
        <w:t>个人开销记录管理软件的观点，用户只需先设定基本数据</w:t>
      </w:r>
      <w:r w:rsidR="007D5548">
        <w:rPr>
          <w:rFonts w:hint="eastAsia"/>
        </w:rPr>
        <w:t>（额度）</w:t>
      </w:r>
      <w:r w:rsidR="00291266">
        <w:rPr>
          <w:rFonts w:hint="eastAsia"/>
        </w:rPr>
        <w:t>，即可对开销进行分类，评估，同时还可以计算开销总额，</w:t>
      </w:r>
      <w:r w:rsidR="007D5548">
        <w:rPr>
          <w:rFonts w:hint="eastAsia"/>
        </w:rPr>
        <w:t>并分析开销结构，甚至可以判断个人开销中意方向。</w:t>
      </w:r>
    </w:p>
    <w:p w:rsidR="007D5548" w:rsidRDefault="00824D3E" w:rsidP="00824D3E">
      <w:pPr>
        <w:pStyle w:val="4"/>
      </w:pPr>
      <w:r>
        <w:rPr>
          <w:rFonts w:hint="eastAsia"/>
        </w:rPr>
        <w:t>3</w:t>
      </w:r>
      <w:r w:rsidR="007D5548">
        <w:rPr>
          <w:rFonts w:hint="eastAsia"/>
        </w:rPr>
        <w:t>.2</w:t>
      </w:r>
      <w:r w:rsidR="007D5548">
        <w:rPr>
          <w:rFonts w:hint="eastAsia"/>
        </w:rPr>
        <w:t>功能性分析</w:t>
      </w:r>
    </w:p>
    <w:p w:rsidR="007D5548" w:rsidRDefault="007D5548" w:rsidP="00247173">
      <w:r>
        <w:rPr>
          <w:rFonts w:hint="eastAsia"/>
        </w:rPr>
        <w:t>（</w:t>
      </w:r>
      <w:r>
        <w:rPr>
          <w:rFonts w:hint="eastAsia"/>
        </w:rPr>
        <w:t>1</w:t>
      </w:r>
      <w:r>
        <w:rPr>
          <w:rFonts w:hint="eastAsia"/>
        </w:rPr>
        <w:t>）额度设置；</w:t>
      </w:r>
    </w:p>
    <w:p w:rsidR="007D5548" w:rsidRDefault="007D5548" w:rsidP="00247173">
      <w:r>
        <w:rPr>
          <w:rFonts w:hint="eastAsia"/>
        </w:rPr>
        <w:t>（</w:t>
      </w:r>
      <w:r>
        <w:rPr>
          <w:rFonts w:hint="eastAsia"/>
        </w:rPr>
        <w:t>2</w:t>
      </w:r>
      <w:r>
        <w:rPr>
          <w:rFonts w:hint="eastAsia"/>
        </w:rPr>
        <w:t>）消费记录；</w:t>
      </w:r>
    </w:p>
    <w:p w:rsidR="007D5548" w:rsidRDefault="007D5548" w:rsidP="00247173">
      <w:r>
        <w:rPr>
          <w:rFonts w:hint="eastAsia"/>
        </w:rPr>
        <w:t>（</w:t>
      </w:r>
      <w:r>
        <w:rPr>
          <w:rFonts w:hint="eastAsia"/>
        </w:rPr>
        <w:t>3</w:t>
      </w:r>
      <w:r>
        <w:rPr>
          <w:rFonts w:hint="eastAsia"/>
        </w:rPr>
        <w:t>）消费累计，分析，评估；</w:t>
      </w:r>
    </w:p>
    <w:p w:rsidR="007D5548" w:rsidRDefault="007D5548" w:rsidP="00247173">
      <w:r>
        <w:rPr>
          <w:rFonts w:hint="eastAsia"/>
        </w:rPr>
        <w:t>（</w:t>
      </w:r>
      <w:r>
        <w:rPr>
          <w:rFonts w:hint="eastAsia"/>
        </w:rPr>
        <w:t>4</w:t>
      </w:r>
      <w:r>
        <w:rPr>
          <w:rFonts w:hint="eastAsia"/>
        </w:rPr>
        <w:t>）超额警报；</w:t>
      </w:r>
    </w:p>
    <w:p w:rsidR="007D5548" w:rsidRDefault="007D5548" w:rsidP="00247173"/>
    <w:p w:rsidR="007D5548" w:rsidRDefault="00824D3E" w:rsidP="00824D3E">
      <w:pPr>
        <w:pStyle w:val="3"/>
        <w:rPr>
          <w:rFonts w:hint="eastAsia"/>
        </w:rPr>
      </w:pPr>
      <w:r>
        <w:rPr>
          <w:rFonts w:hint="eastAsia"/>
        </w:rPr>
        <w:lastRenderedPageBreak/>
        <w:t>4.</w:t>
      </w:r>
      <w:r>
        <w:rPr>
          <w:rFonts w:hint="eastAsia"/>
        </w:rPr>
        <w:t>概要设计说明书</w:t>
      </w:r>
    </w:p>
    <w:p w:rsidR="00824D3E" w:rsidRDefault="00824D3E" w:rsidP="00824D3E">
      <w:pPr>
        <w:pStyle w:val="4"/>
        <w:rPr>
          <w:rFonts w:hint="eastAsia"/>
        </w:rPr>
      </w:pPr>
      <w:r>
        <w:rPr>
          <w:rFonts w:hint="eastAsia"/>
        </w:rPr>
        <w:t xml:space="preserve">1 </w:t>
      </w:r>
      <w:r>
        <w:rPr>
          <w:rFonts w:hint="eastAsia"/>
        </w:rPr>
        <w:t>、</w:t>
      </w:r>
      <w:r>
        <w:rPr>
          <w:rFonts w:hint="eastAsia"/>
        </w:rPr>
        <w:t xml:space="preserve"> </w:t>
      </w:r>
      <w:r>
        <w:rPr>
          <w:rFonts w:hint="eastAsia"/>
        </w:rPr>
        <w:t>总体设计</w:t>
      </w:r>
    </w:p>
    <w:p w:rsidR="00824D3E" w:rsidRDefault="00824D3E" w:rsidP="00824D3E">
      <w:pPr>
        <w:pStyle w:val="a5"/>
        <w:numPr>
          <w:ilvl w:val="1"/>
          <w:numId w:val="1"/>
        </w:numPr>
        <w:ind w:firstLineChars="0"/>
        <w:rPr>
          <w:rFonts w:hint="eastAsia"/>
        </w:rPr>
      </w:pPr>
      <w:r>
        <w:rPr>
          <w:rFonts w:hint="eastAsia"/>
        </w:rPr>
        <w:t>总体结构设计</w:t>
      </w:r>
    </w:p>
    <w:p w:rsidR="00824D3E" w:rsidRDefault="00824D3E" w:rsidP="00824D3E">
      <w:pPr>
        <w:pStyle w:val="a5"/>
        <w:numPr>
          <w:ilvl w:val="2"/>
          <w:numId w:val="1"/>
        </w:numPr>
        <w:ind w:firstLineChars="0"/>
        <w:rPr>
          <w:rFonts w:hint="eastAsia"/>
        </w:rPr>
      </w:pPr>
      <w:r>
        <w:rPr>
          <w:rFonts w:hint="eastAsia"/>
        </w:rPr>
        <w:t>注册账户管理</w:t>
      </w:r>
      <w:r>
        <w:rPr>
          <w:rFonts w:hint="eastAsia"/>
        </w:rPr>
        <w:t xml:space="preserve">      </w:t>
      </w:r>
      <w:r>
        <w:rPr>
          <w:rFonts w:hint="eastAsia"/>
        </w:rPr>
        <w:t>增加账户信息</w:t>
      </w:r>
      <w:r>
        <w:rPr>
          <w:rFonts w:hint="eastAsia"/>
        </w:rPr>
        <w:t xml:space="preserve"> </w:t>
      </w:r>
      <w:r>
        <w:rPr>
          <w:rFonts w:hint="eastAsia"/>
        </w:rPr>
        <w:t>、修改账户信息、插叙账户信息</w:t>
      </w:r>
    </w:p>
    <w:p w:rsidR="00824D3E" w:rsidRDefault="00824D3E" w:rsidP="00824D3E">
      <w:pPr>
        <w:pStyle w:val="a5"/>
        <w:numPr>
          <w:ilvl w:val="2"/>
          <w:numId w:val="1"/>
        </w:numPr>
        <w:ind w:firstLineChars="0"/>
        <w:rPr>
          <w:rFonts w:hint="eastAsia"/>
        </w:rPr>
      </w:pPr>
      <w:r>
        <w:rPr>
          <w:rFonts w:hint="eastAsia"/>
        </w:rPr>
        <w:t>消费明细</w:t>
      </w:r>
      <w:r>
        <w:rPr>
          <w:rFonts w:hint="eastAsia"/>
        </w:rPr>
        <w:t xml:space="preserve">     </w:t>
      </w:r>
      <w:r>
        <w:rPr>
          <w:rFonts w:hint="eastAsia"/>
        </w:rPr>
        <w:t>账单明细记录、消费类型分类</w:t>
      </w:r>
    </w:p>
    <w:p w:rsidR="00824D3E" w:rsidRDefault="00824D3E" w:rsidP="00824D3E">
      <w:pPr>
        <w:pStyle w:val="a5"/>
        <w:numPr>
          <w:ilvl w:val="2"/>
          <w:numId w:val="1"/>
        </w:numPr>
        <w:ind w:firstLineChars="0"/>
        <w:rPr>
          <w:rFonts w:hint="eastAsia"/>
        </w:rPr>
      </w:pPr>
      <w:r>
        <w:rPr>
          <w:rFonts w:hint="eastAsia"/>
        </w:rPr>
        <w:t>个人账单查询</w:t>
      </w:r>
      <w:r>
        <w:rPr>
          <w:rFonts w:hint="eastAsia"/>
        </w:rPr>
        <w:t xml:space="preserve">  </w:t>
      </w:r>
      <w:r w:rsidR="004A7C47">
        <w:rPr>
          <w:rFonts w:hint="eastAsia"/>
        </w:rPr>
        <w:t>查询个人消费记录</w:t>
      </w:r>
    </w:p>
    <w:p w:rsidR="004A7C47" w:rsidRPr="004A7C47" w:rsidRDefault="004A7C47" w:rsidP="00824D3E">
      <w:pPr>
        <w:pStyle w:val="a5"/>
        <w:numPr>
          <w:ilvl w:val="2"/>
          <w:numId w:val="1"/>
        </w:numPr>
        <w:ind w:firstLineChars="0"/>
        <w:rPr>
          <w:rFonts w:hint="eastAsia"/>
          <w:sz w:val="21"/>
          <w:szCs w:val="21"/>
        </w:rPr>
      </w:pPr>
      <w:r>
        <w:rPr>
          <w:rFonts w:hint="eastAsia"/>
        </w:rPr>
        <w:t>账单统计</w:t>
      </w:r>
      <w:r>
        <w:rPr>
          <w:rFonts w:hint="eastAsia"/>
        </w:rPr>
        <w:t xml:space="preserve">  </w:t>
      </w:r>
      <w:r w:rsidRPr="004A7C47">
        <w:rPr>
          <w:rFonts w:hint="eastAsia"/>
          <w:color w:val="000000"/>
          <w:shd w:val="clear" w:color="auto" w:fill="FFFFFF"/>
        </w:rPr>
        <w:t>对整个系统所存账单进行总计</w:t>
      </w:r>
    </w:p>
    <w:p w:rsidR="004A7C47" w:rsidRPr="008B30CF" w:rsidRDefault="004A7C47" w:rsidP="00824D3E">
      <w:pPr>
        <w:pStyle w:val="a5"/>
        <w:numPr>
          <w:ilvl w:val="2"/>
          <w:numId w:val="1"/>
        </w:numPr>
        <w:ind w:firstLineChars="0"/>
        <w:rPr>
          <w:rFonts w:hint="eastAsia"/>
        </w:rPr>
      </w:pPr>
      <w:r w:rsidRPr="008B30CF">
        <w:rPr>
          <w:rFonts w:hint="eastAsia"/>
        </w:rPr>
        <w:t>显示所有用户账单</w:t>
      </w:r>
      <w:r w:rsidRPr="008B30CF">
        <w:rPr>
          <w:rFonts w:hint="eastAsia"/>
        </w:rPr>
        <w:t xml:space="preserve"> </w:t>
      </w:r>
      <w:r w:rsidRPr="008B30CF">
        <w:rPr>
          <w:rFonts w:hint="eastAsia"/>
        </w:rPr>
        <w:t>把所有账单进行显示</w:t>
      </w:r>
      <w:r w:rsidRPr="008B30CF">
        <w:rPr>
          <w:rFonts w:hint="eastAsia"/>
        </w:rPr>
        <w:t xml:space="preserve"> </w:t>
      </w:r>
      <w:r w:rsidRPr="008B30CF">
        <w:rPr>
          <w:rFonts w:hint="eastAsia"/>
        </w:rPr>
        <w:t>（并用云图显示关键消费）</w:t>
      </w:r>
    </w:p>
    <w:p w:rsidR="004A7C47" w:rsidRPr="008B30CF" w:rsidRDefault="004A7C47" w:rsidP="004A7C47">
      <w:pPr>
        <w:rPr>
          <w:rFonts w:hint="eastAsia"/>
        </w:rPr>
      </w:pPr>
    </w:p>
    <w:p w:rsidR="004A7C47" w:rsidRDefault="008B30CF" w:rsidP="008B30CF">
      <w:pPr>
        <w:pStyle w:val="a5"/>
        <w:numPr>
          <w:ilvl w:val="1"/>
          <w:numId w:val="1"/>
        </w:numPr>
        <w:ind w:firstLineChars="0"/>
        <w:rPr>
          <w:rFonts w:hint="eastAsia"/>
        </w:rPr>
      </w:pPr>
      <w:r>
        <w:rPr>
          <w:rFonts w:hint="eastAsia"/>
        </w:rPr>
        <w:t>功能模块清单设计</w:t>
      </w:r>
    </w:p>
    <w:tbl>
      <w:tblPr>
        <w:tblStyle w:val="a6"/>
        <w:tblW w:w="0" w:type="auto"/>
        <w:tblInd w:w="720" w:type="dxa"/>
        <w:tblLook w:val="04A0" w:firstRow="1" w:lastRow="0" w:firstColumn="1" w:lastColumn="0" w:noHBand="0" w:noVBand="1"/>
      </w:tblPr>
      <w:tblGrid>
        <w:gridCol w:w="2790"/>
        <w:gridCol w:w="2411"/>
        <w:gridCol w:w="2601"/>
      </w:tblGrid>
      <w:tr w:rsidR="008B30CF" w:rsidTr="008B30CF">
        <w:trPr>
          <w:gridAfter w:val="2"/>
          <w:wAfter w:w="5012" w:type="dxa"/>
        </w:trPr>
        <w:tc>
          <w:tcPr>
            <w:tcW w:w="2790" w:type="dxa"/>
          </w:tcPr>
          <w:p w:rsidR="008B30CF" w:rsidRDefault="008B30CF" w:rsidP="008B30CF">
            <w:pPr>
              <w:pStyle w:val="a5"/>
              <w:ind w:firstLineChars="0" w:firstLine="0"/>
            </w:pPr>
            <w:r>
              <w:rPr>
                <w:rFonts w:hint="eastAsia"/>
              </w:rPr>
              <w:t>个人账单管理系统</w:t>
            </w:r>
          </w:p>
        </w:tc>
      </w:tr>
      <w:tr w:rsidR="008B30CF" w:rsidTr="008B30CF">
        <w:tc>
          <w:tcPr>
            <w:tcW w:w="2790" w:type="dxa"/>
          </w:tcPr>
          <w:p w:rsidR="008B30CF" w:rsidRDefault="008B30CF" w:rsidP="008B30CF">
            <w:pPr>
              <w:pStyle w:val="a5"/>
              <w:ind w:firstLineChars="0" w:firstLine="0"/>
            </w:pPr>
            <w:r>
              <w:rPr>
                <w:rFonts w:hint="eastAsia"/>
              </w:rPr>
              <w:t>序号</w:t>
            </w:r>
          </w:p>
        </w:tc>
        <w:tc>
          <w:tcPr>
            <w:tcW w:w="2411" w:type="dxa"/>
          </w:tcPr>
          <w:p w:rsidR="008B30CF" w:rsidRDefault="008B30CF" w:rsidP="008B30CF">
            <w:pPr>
              <w:pStyle w:val="a5"/>
              <w:ind w:firstLineChars="0" w:firstLine="0"/>
            </w:pPr>
            <w:r>
              <w:rPr>
                <w:rFonts w:hint="eastAsia"/>
              </w:rPr>
              <w:t>功能</w:t>
            </w:r>
          </w:p>
        </w:tc>
        <w:tc>
          <w:tcPr>
            <w:tcW w:w="2601" w:type="dxa"/>
          </w:tcPr>
          <w:p w:rsidR="008B30CF" w:rsidRDefault="008B30CF" w:rsidP="008B30CF">
            <w:pPr>
              <w:pStyle w:val="a5"/>
              <w:ind w:firstLineChars="0" w:firstLine="0"/>
            </w:pPr>
            <w:r>
              <w:rPr>
                <w:rFonts w:hint="eastAsia"/>
              </w:rPr>
              <w:t>说明</w:t>
            </w:r>
          </w:p>
        </w:tc>
      </w:tr>
      <w:tr w:rsidR="008B30CF" w:rsidTr="008B30CF">
        <w:tc>
          <w:tcPr>
            <w:tcW w:w="2790" w:type="dxa"/>
          </w:tcPr>
          <w:p w:rsidR="008B30CF" w:rsidRDefault="008B30CF" w:rsidP="008B30CF">
            <w:pPr>
              <w:pStyle w:val="a5"/>
              <w:ind w:firstLineChars="0" w:firstLine="0"/>
            </w:pPr>
            <w:r>
              <w:rPr>
                <w:rFonts w:hint="eastAsia"/>
              </w:rPr>
              <w:t>1</w:t>
            </w:r>
          </w:p>
        </w:tc>
        <w:tc>
          <w:tcPr>
            <w:tcW w:w="2411" w:type="dxa"/>
          </w:tcPr>
          <w:p w:rsidR="008B30CF" w:rsidRDefault="008B30CF" w:rsidP="008B30CF">
            <w:pPr>
              <w:pStyle w:val="a5"/>
              <w:ind w:firstLineChars="0" w:firstLine="0"/>
            </w:pPr>
            <w:r>
              <w:rPr>
                <w:rFonts w:hint="eastAsia"/>
              </w:rPr>
              <w:t>个人账户管理</w:t>
            </w:r>
          </w:p>
        </w:tc>
        <w:tc>
          <w:tcPr>
            <w:tcW w:w="2601" w:type="dxa"/>
          </w:tcPr>
          <w:p w:rsidR="008B30CF" w:rsidRPr="008B30CF" w:rsidRDefault="008B30CF" w:rsidP="008B30CF">
            <w:pPr>
              <w:pStyle w:val="a5"/>
              <w:ind w:firstLineChars="0" w:firstLine="0"/>
            </w:pPr>
            <w:r>
              <w:rPr>
                <w:rFonts w:hint="eastAsia"/>
              </w:rPr>
              <w:t>实现账户注册、登陆、账户查询等业务功能</w:t>
            </w:r>
          </w:p>
        </w:tc>
      </w:tr>
      <w:tr w:rsidR="008B30CF" w:rsidTr="008B30CF">
        <w:tc>
          <w:tcPr>
            <w:tcW w:w="2790" w:type="dxa"/>
          </w:tcPr>
          <w:p w:rsidR="008B30CF" w:rsidRPr="008B30CF" w:rsidRDefault="008B30CF" w:rsidP="008B30CF">
            <w:pPr>
              <w:pStyle w:val="a5"/>
              <w:ind w:firstLineChars="0" w:firstLine="0"/>
            </w:pPr>
            <w:r>
              <w:rPr>
                <w:rFonts w:hint="eastAsia"/>
              </w:rPr>
              <w:t xml:space="preserve">2 </w:t>
            </w:r>
          </w:p>
        </w:tc>
        <w:tc>
          <w:tcPr>
            <w:tcW w:w="2411" w:type="dxa"/>
          </w:tcPr>
          <w:p w:rsidR="008B30CF" w:rsidRDefault="008B30CF" w:rsidP="008B30CF">
            <w:pPr>
              <w:pStyle w:val="a5"/>
              <w:ind w:firstLineChars="0" w:firstLine="0"/>
            </w:pPr>
            <w:r>
              <w:rPr>
                <w:rFonts w:hint="eastAsia"/>
              </w:rPr>
              <w:t>账单管理</w:t>
            </w:r>
          </w:p>
        </w:tc>
        <w:tc>
          <w:tcPr>
            <w:tcW w:w="2601" w:type="dxa"/>
          </w:tcPr>
          <w:p w:rsidR="008B30CF" w:rsidRDefault="008B30CF" w:rsidP="008B30CF">
            <w:pPr>
              <w:pStyle w:val="a5"/>
              <w:ind w:firstLineChars="0" w:firstLine="0"/>
            </w:pPr>
            <w:r>
              <w:rPr>
                <w:rFonts w:hint="eastAsia"/>
              </w:rPr>
              <w:t>实现账单增加、删除、</w:t>
            </w:r>
            <w:r w:rsidR="007F671C">
              <w:rPr>
                <w:rFonts w:hint="eastAsia"/>
              </w:rPr>
              <w:t>修改</w:t>
            </w:r>
            <w:r>
              <w:rPr>
                <w:rFonts w:hint="eastAsia"/>
              </w:rPr>
              <w:t>统计以及账单排序等功能</w:t>
            </w:r>
          </w:p>
        </w:tc>
      </w:tr>
    </w:tbl>
    <w:p w:rsidR="008B30CF" w:rsidRDefault="008B30CF" w:rsidP="008B30CF">
      <w:pPr>
        <w:rPr>
          <w:rFonts w:hint="eastAsia"/>
        </w:rPr>
      </w:pPr>
    </w:p>
    <w:p w:rsidR="008B30CF" w:rsidRDefault="008B30CF" w:rsidP="008B30CF">
      <w:pPr>
        <w:rPr>
          <w:rFonts w:hint="eastAsia"/>
        </w:rPr>
      </w:pPr>
    </w:p>
    <w:p w:rsidR="008B30CF" w:rsidRDefault="007F671C" w:rsidP="007F671C">
      <w:pPr>
        <w:pStyle w:val="4"/>
        <w:rPr>
          <w:rFonts w:hint="eastAsia"/>
        </w:rPr>
      </w:pPr>
      <w:r>
        <w:rPr>
          <w:rFonts w:hint="eastAsia"/>
        </w:rPr>
        <w:t>2</w:t>
      </w:r>
      <w:r>
        <w:rPr>
          <w:rFonts w:hint="eastAsia"/>
        </w:rPr>
        <w:t>、模块功能分配</w:t>
      </w:r>
    </w:p>
    <w:p w:rsidR="007F671C" w:rsidRPr="007F671C" w:rsidRDefault="007F671C" w:rsidP="007F671C">
      <w:pPr>
        <w:rPr>
          <w:rFonts w:hint="eastAsia"/>
        </w:rPr>
      </w:pPr>
      <w:r>
        <w:rPr>
          <w:rFonts w:hint="eastAsia"/>
        </w:rPr>
        <w:t xml:space="preserve">2.1 </w:t>
      </w:r>
      <w:r>
        <w:rPr>
          <w:rFonts w:hint="eastAsia"/>
        </w:rPr>
        <w:t>用户管理</w:t>
      </w:r>
    </w:p>
    <w:tbl>
      <w:tblPr>
        <w:tblStyle w:val="a6"/>
        <w:tblW w:w="0" w:type="auto"/>
        <w:tblLook w:val="04A0" w:firstRow="1" w:lastRow="0" w:firstColumn="1" w:lastColumn="0" w:noHBand="0" w:noVBand="1"/>
      </w:tblPr>
      <w:tblGrid>
        <w:gridCol w:w="2130"/>
        <w:gridCol w:w="2130"/>
        <w:gridCol w:w="2131"/>
      </w:tblGrid>
      <w:tr w:rsidR="007F671C" w:rsidTr="007F671C">
        <w:tc>
          <w:tcPr>
            <w:tcW w:w="2130" w:type="dxa"/>
          </w:tcPr>
          <w:p w:rsidR="007F671C" w:rsidRDefault="007F671C" w:rsidP="007F671C">
            <w:pPr>
              <w:rPr>
                <w:rFonts w:hint="eastAsia"/>
              </w:rPr>
            </w:pPr>
            <w:r>
              <w:rPr>
                <w:rFonts w:hint="eastAsia"/>
              </w:rPr>
              <w:t>编号</w:t>
            </w:r>
          </w:p>
        </w:tc>
        <w:tc>
          <w:tcPr>
            <w:tcW w:w="2130" w:type="dxa"/>
          </w:tcPr>
          <w:p w:rsidR="007F671C" w:rsidRDefault="007F671C" w:rsidP="007F671C">
            <w:pPr>
              <w:rPr>
                <w:rFonts w:hint="eastAsia"/>
              </w:rPr>
            </w:pPr>
            <w:r>
              <w:rPr>
                <w:rFonts w:hint="eastAsia"/>
              </w:rPr>
              <w:t>名称</w:t>
            </w:r>
          </w:p>
        </w:tc>
        <w:tc>
          <w:tcPr>
            <w:tcW w:w="2131" w:type="dxa"/>
          </w:tcPr>
          <w:p w:rsidR="007F671C" w:rsidRDefault="007F671C" w:rsidP="007F671C">
            <w:pPr>
              <w:rPr>
                <w:rFonts w:hint="eastAsia"/>
              </w:rPr>
            </w:pPr>
            <w:r>
              <w:rPr>
                <w:rFonts w:hint="eastAsia"/>
              </w:rPr>
              <w:t>功能</w:t>
            </w:r>
          </w:p>
        </w:tc>
      </w:tr>
      <w:tr w:rsidR="007F671C" w:rsidTr="007F671C">
        <w:tc>
          <w:tcPr>
            <w:tcW w:w="2130" w:type="dxa"/>
          </w:tcPr>
          <w:p w:rsidR="007F671C" w:rsidRDefault="007F671C" w:rsidP="007F671C">
            <w:pPr>
              <w:rPr>
                <w:rFonts w:hint="eastAsia"/>
              </w:rPr>
            </w:pPr>
            <w:r>
              <w:rPr>
                <w:rFonts w:hint="eastAsia"/>
              </w:rPr>
              <w:t>01</w:t>
            </w:r>
          </w:p>
        </w:tc>
        <w:tc>
          <w:tcPr>
            <w:tcW w:w="2130" w:type="dxa"/>
          </w:tcPr>
          <w:p w:rsidR="007F671C" w:rsidRDefault="00E96C90" w:rsidP="007F671C">
            <w:pPr>
              <w:rPr>
                <w:rFonts w:hint="eastAsia"/>
              </w:rPr>
            </w:pPr>
            <w:proofErr w:type="spellStart"/>
            <w:r>
              <w:t>R</w:t>
            </w:r>
            <w:r>
              <w:rPr>
                <w:rFonts w:hint="eastAsia"/>
              </w:rPr>
              <w:t>egister_new</w:t>
            </w:r>
            <w:proofErr w:type="spellEnd"/>
          </w:p>
        </w:tc>
        <w:tc>
          <w:tcPr>
            <w:tcW w:w="2131" w:type="dxa"/>
          </w:tcPr>
          <w:p w:rsidR="007F671C" w:rsidRDefault="00E96C90" w:rsidP="007F671C">
            <w:pPr>
              <w:rPr>
                <w:rFonts w:hint="eastAsia"/>
              </w:rPr>
            </w:pPr>
            <w:r>
              <w:rPr>
                <w:rFonts w:hint="eastAsia"/>
              </w:rPr>
              <w:t>注册新用户</w:t>
            </w:r>
          </w:p>
        </w:tc>
      </w:tr>
      <w:tr w:rsidR="007F671C" w:rsidTr="007F671C">
        <w:trPr>
          <w:trHeight w:val="70"/>
        </w:trPr>
        <w:tc>
          <w:tcPr>
            <w:tcW w:w="2130" w:type="dxa"/>
          </w:tcPr>
          <w:p w:rsidR="007F671C" w:rsidRDefault="00E96C90" w:rsidP="007F671C">
            <w:pPr>
              <w:rPr>
                <w:rFonts w:hint="eastAsia"/>
              </w:rPr>
            </w:pPr>
            <w:r>
              <w:rPr>
                <w:rFonts w:hint="eastAsia"/>
              </w:rPr>
              <w:t>02</w:t>
            </w:r>
          </w:p>
        </w:tc>
        <w:tc>
          <w:tcPr>
            <w:tcW w:w="2130" w:type="dxa"/>
          </w:tcPr>
          <w:p w:rsidR="007F671C" w:rsidRDefault="00E96C90" w:rsidP="007F671C">
            <w:pPr>
              <w:rPr>
                <w:rFonts w:hint="eastAsia"/>
              </w:rPr>
            </w:pPr>
            <w:proofErr w:type="spellStart"/>
            <w:r>
              <w:rPr>
                <w:rFonts w:hint="eastAsia"/>
              </w:rPr>
              <w:t>Land_users</w:t>
            </w:r>
            <w:proofErr w:type="spellEnd"/>
          </w:p>
        </w:tc>
        <w:tc>
          <w:tcPr>
            <w:tcW w:w="2131" w:type="dxa"/>
          </w:tcPr>
          <w:p w:rsidR="007F671C" w:rsidRDefault="00E96C90" w:rsidP="007F671C">
            <w:pPr>
              <w:rPr>
                <w:rFonts w:hint="eastAsia"/>
              </w:rPr>
            </w:pPr>
            <w:r>
              <w:rPr>
                <w:rFonts w:hint="eastAsia"/>
              </w:rPr>
              <w:t>用户登录</w:t>
            </w:r>
          </w:p>
        </w:tc>
      </w:tr>
    </w:tbl>
    <w:p w:rsidR="007F671C" w:rsidRPr="007F671C" w:rsidRDefault="007F671C" w:rsidP="007F671C">
      <w:pPr>
        <w:rPr>
          <w:rFonts w:hint="eastAsia"/>
        </w:rPr>
      </w:pPr>
    </w:p>
    <w:p w:rsidR="007F671C" w:rsidRDefault="00E96C90" w:rsidP="007F671C">
      <w:pPr>
        <w:rPr>
          <w:rFonts w:hint="eastAsia"/>
        </w:rPr>
      </w:pPr>
      <w:r>
        <w:rPr>
          <w:rFonts w:hint="eastAsia"/>
        </w:rPr>
        <w:t xml:space="preserve">2.2 </w:t>
      </w:r>
      <w:r>
        <w:rPr>
          <w:rFonts w:hint="eastAsia"/>
        </w:rPr>
        <w:t>账单管理</w:t>
      </w:r>
    </w:p>
    <w:tbl>
      <w:tblPr>
        <w:tblStyle w:val="a6"/>
        <w:tblW w:w="0" w:type="auto"/>
        <w:tblLook w:val="04A0" w:firstRow="1" w:lastRow="0" w:firstColumn="1" w:lastColumn="0" w:noHBand="0" w:noVBand="1"/>
      </w:tblPr>
      <w:tblGrid>
        <w:gridCol w:w="2840"/>
        <w:gridCol w:w="2841"/>
        <w:gridCol w:w="2841"/>
      </w:tblGrid>
      <w:tr w:rsidR="00E96C90" w:rsidTr="00E96C90">
        <w:tc>
          <w:tcPr>
            <w:tcW w:w="2840" w:type="dxa"/>
          </w:tcPr>
          <w:p w:rsidR="00E96C90" w:rsidRDefault="00E96C90" w:rsidP="007F671C">
            <w:r>
              <w:rPr>
                <w:rFonts w:hint="eastAsia"/>
              </w:rPr>
              <w:lastRenderedPageBreak/>
              <w:t>编号</w:t>
            </w:r>
          </w:p>
        </w:tc>
        <w:tc>
          <w:tcPr>
            <w:tcW w:w="2841" w:type="dxa"/>
          </w:tcPr>
          <w:p w:rsidR="00E96C90" w:rsidRDefault="00E96C90" w:rsidP="007F671C">
            <w:r>
              <w:rPr>
                <w:rFonts w:hint="eastAsia"/>
              </w:rPr>
              <w:t>名称</w:t>
            </w:r>
          </w:p>
        </w:tc>
        <w:tc>
          <w:tcPr>
            <w:tcW w:w="2841" w:type="dxa"/>
          </w:tcPr>
          <w:p w:rsidR="00E96C90" w:rsidRDefault="00E96C90" w:rsidP="007F671C">
            <w:r>
              <w:rPr>
                <w:rFonts w:hint="eastAsia"/>
              </w:rPr>
              <w:t>功能</w:t>
            </w:r>
          </w:p>
        </w:tc>
      </w:tr>
      <w:tr w:rsidR="00E96C90" w:rsidTr="00E96C90">
        <w:tc>
          <w:tcPr>
            <w:tcW w:w="2840" w:type="dxa"/>
          </w:tcPr>
          <w:p w:rsidR="00E96C90" w:rsidRDefault="00E96C90" w:rsidP="007F671C">
            <w:r>
              <w:rPr>
                <w:rFonts w:hint="eastAsia"/>
              </w:rPr>
              <w:t>01</w:t>
            </w:r>
          </w:p>
        </w:tc>
        <w:tc>
          <w:tcPr>
            <w:tcW w:w="2841" w:type="dxa"/>
          </w:tcPr>
          <w:p w:rsidR="00E96C90" w:rsidRDefault="00E96C90" w:rsidP="007F671C">
            <w:proofErr w:type="spellStart"/>
            <w:r>
              <w:rPr>
                <w:rFonts w:hint="eastAsia"/>
              </w:rPr>
              <w:t>Newlist</w:t>
            </w:r>
            <w:proofErr w:type="spellEnd"/>
          </w:p>
        </w:tc>
        <w:tc>
          <w:tcPr>
            <w:tcW w:w="2841" w:type="dxa"/>
          </w:tcPr>
          <w:p w:rsidR="00E96C90" w:rsidRDefault="00E96C90" w:rsidP="007F671C">
            <w:r>
              <w:rPr>
                <w:rFonts w:hint="eastAsia"/>
              </w:rPr>
              <w:t>输入账单信息</w:t>
            </w:r>
          </w:p>
        </w:tc>
      </w:tr>
      <w:tr w:rsidR="00E96C90" w:rsidTr="00E96C90">
        <w:tc>
          <w:tcPr>
            <w:tcW w:w="2840" w:type="dxa"/>
          </w:tcPr>
          <w:p w:rsidR="00E96C90" w:rsidRDefault="00E96C90" w:rsidP="007F671C">
            <w:r>
              <w:rPr>
                <w:rFonts w:hint="eastAsia"/>
              </w:rPr>
              <w:t>02</w:t>
            </w:r>
          </w:p>
        </w:tc>
        <w:tc>
          <w:tcPr>
            <w:tcW w:w="2841" w:type="dxa"/>
          </w:tcPr>
          <w:p w:rsidR="00E96C90" w:rsidRDefault="00E96C90" w:rsidP="007F671C">
            <w:proofErr w:type="spellStart"/>
            <w:r>
              <w:rPr>
                <w:rFonts w:hint="eastAsia"/>
              </w:rPr>
              <w:t>Reviselist</w:t>
            </w:r>
            <w:proofErr w:type="spellEnd"/>
          </w:p>
        </w:tc>
        <w:tc>
          <w:tcPr>
            <w:tcW w:w="2841" w:type="dxa"/>
          </w:tcPr>
          <w:p w:rsidR="00E96C90" w:rsidRDefault="00E96C90" w:rsidP="007F671C">
            <w:r>
              <w:rPr>
                <w:rFonts w:hint="eastAsia"/>
              </w:rPr>
              <w:t>修改账单信息</w:t>
            </w:r>
          </w:p>
        </w:tc>
      </w:tr>
      <w:tr w:rsidR="00E96C90" w:rsidTr="00E96C90">
        <w:tc>
          <w:tcPr>
            <w:tcW w:w="2840" w:type="dxa"/>
          </w:tcPr>
          <w:p w:rsidR="00E96C90" w:rsidRDefault="00E96C90" w:rsidP="007F671C">
            <w:r>
              <w:rPr>
                <w:rFonts w:hint="eastAsia"/>
              </w:rPr>
              <w:t>03</w:t>
            </w:r>
          </w:p>
        </w:tc>
        <w:tc>
          <w:tcPr>
            <w:tcW w:w="2841" w:type="dxa"/>
          </w:tcPr>
          <w:p w:rsidR="00E96C90" w:rsidRDefault="00E96C90" w:rsidP="007F671C">
            <w:proofErr w:type="spellStart"/>
            <w:r>
              <w:rPr>
                <w:rFonts w:hint="eastAsia"/>
              </w:rPr>
              <w:t>Browselist</w:t>
            </w:r>
            <w:proofErr w:type="spellEnd"/>
          </w:p>
        </w:tc>
        <w:tc>
          <w:tcPr>
            <w:tcW w:w="2841" w:type="dxa"/>
          </w:tcPr>
          <w:p w:rsidR="00E96C90" w:rsidRDefault="00E96C90" w:rsidP="007F671C">
            <w:r>
              <w:rPr>
                <w:rFonts w:hint="eastAsia"/>
              </w:rPr>
              <w:t>浏览账单信息</w:t>
            </w:r>
          </w:p>
        </w:tc>
      </w:tr>
      <w:tr w:rsidR="00E96C90" w:rsidTr="00E96C90">
        <w:tc>
          <w:tcPr>
            <w:tcW w:w="2840" w:type="dxa"/>
          </w:tcPr>
          <w:p w:rsidR="00E96C90" w:rsidRDefault="00E96C90" w:rsidP="007F671C">
            <w:pPr>
              <w:rPr>
                <w:rFonts w:hint="eastAsia"/>
              </w:rPr>
            </w:pPr>
            <w:r>
              <w:rPr>
                <w:rFonts w:hint="eastAsia"/>
              </w:rPr>
              <w:t>04</w:t>
            </w:r>
          </w:p>
        </w:tc>
        <w:tc>
          <w:tcPr>
            <w:tcW w:w="2841" w:type="dxa"/>
          </w:tcPr>
          <w:p w:rsidR="00E96C90" w:rsidRDefault="00E96C90" w:rsidP="007F671C">
            <w:pPr>
              <w:rPr>
                <w:rFonts w:hint="eastAsia"/>
              </w:rPr>
            </w:pPr>
            <w:proofErr w:type="spellStart"/>
            <w:r>
              <w:t>S</w:t>
            </w:r>
            <w:r>
              <w:rPr>
                <w:rFonts w:hint="eastAsia"/>
              </w:rPr>
              <w:t>tatisticslist</w:t>
            </w:r>
            <w:proofErr w:type="spellEnd"/>
          </w:p>
        </w:tc>
        <w:tc>
          <w:tcPr>
            <w:tcW w:w="2841" w:type="dxa"/>
          </w:tcPr>
          <w:p w:rsidR="00E96C90" w:rsidRDefault="00E96C90" w:rsidP="007F671C">
            <w:pPr>
              <w:rPr>
                <w:rFonts w:hint="eastAsia"/>
              </w:rPr>
            </w:pPr>
            <w:r>
              <w:rPr>
                <w:rFonts w:hint="eastAsia"/>
              </w:rPr>
              <w:t>统计账单信息</w:t>
            </w:r>
          </w:p>
        </w:tc>
      </w:tr>
      <w:tr w:rsidR="00E96C90" w:rsidTr="00E96C90">
        <w:tc>
          <w:tcPr>
            <w:tcW w:w="2840" w:type="dxa"/>
          </w:tcPr>
          <w:p w:rsidR="00E96C90" w:rsidRDefault="00E96C90" w:rsidP="007F671C">
            <w:pPr>
              <w:rPr>
                <w:rFonts w:hint="eastAsia"/>
              </w:rPr>
            </w:pPr>
            <w:r>
              <w:rPr>
                <w:rFonts w:hint="eastAsia"/>
              </w:rPr>
              <w:t>05</w:t>
            </w:r>
          </w:p>
        </w:tc>
        <w:tc>
          <w:tcPr>
            <w:tcW w:w="2841" w:type="dxa"/>
          </w:tcPr>
          <w:p w:rsidR="00E96C90" w:rsidRDefault="00E96C90" w:rsidP="007F671C">
            <w:proofErr w:type="spellStart"/>
            <w:r>
              <w:t>D</w:t>
            </w:r>
            <w:r>
              <w:rPr>
                <w:rFonts w:hint="eastAsia"/>
              </w:rPr>
              <w:t>eletelist</w:t>
            </w:r>
            <w:proofErr w:type="spellEnd"/>
          </w:p>
        </w:tc>
        <w:tc>
          <w:tcPr>
            <w:tcW w:w="2841" w:type="dxa"/>
          </w:tcPr>
          <w:p w:rsidR="00E96C90" w:rsidRDefault="00E96C90" w:rsidP="007F671C">
            <w:pPr>
              <w:rPr>
                <w:rFonts w:hint="eastAsia"/>
              </w:rPr>
            </w:pPr>
            <w:r>
              <w:rPr>
                <w:rFonts w:hint="eastAsia"/>
              </w:rPr>
              <w:t>删除账单信息</w:t>
            </w:r>
          </w:p>
        </w:tc>
      </w:tr>
    </w:tbl>
    <w:p w:rsidR="00E96C90" w:rsidRDefault="00E96C90" w:rsidP="007F671C">
      <w:pPr>
        <w:rPr>
          <w:rFonts w:hint="eastAsia"/>
        </w:rPr>
      </w:pPr>
    </w:p>
    <w:p w:rsidR="00E96C90" w:rsidRDefault="00E96C90" w:rsidP="007F671C">
      <w:pPr>
        <w:rPr>
          <w:rFonts w:hint="eastAsia"/>
        </w:rPr>
      </w:pPr>
    </w:p>
    <w:p w:rsidR="00E96C90" w:rsidRDefault="00E96C90" w:rsidP="00E96C90">
      <w:pPr>
        <w:pStyle w:val="4"/>
        <w:rPr>
          <w:rFonts w:hint="eastAsia"/>
        </w:rPr>
      </w:pPr>
      <w:r>
        <w:rPr>
          <w:rFonts w:hint="eastAsia"/>
        </w:rPr>
        <w:t>3</w:t>
      </w:r>
      <w:r>
        <w:rPr>
          <w:rFonts w:hint="eastAsia"/>
        </w:rPr>
        <w:t>、总流程图</w:t>
      </w:r>
    </w:p>
    <w:p w:rsidR="00E96C90" w:rsidRPr="00E96C90" w:rsidRDefault="00E96C90" w:rsidP="00E96C9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4419600"/>
            <wp:effectExtent l="0" t="0" r="0" b="0"/>
            <wp:docPr id="1" name="图片 1" descr="C:\Users\dell\AppData\Roaming\Tencent\Users\466131829\QQ\WinTemp\RichOle\9)T2C82%J@Y82NK0Q9V3E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466131829\QQ\WinTemp\RichOle\9)T2C82%J@Y82NK0Q9V3E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419600"/>
                    </a:xfrm>
                    <a:prstGeom prst="rect">
                      <a:avLst/>
                    </a:prstGeom>
                    <a:noFill/>
                    <a:ln>
                      <a:noFill/>
                    </a:ln>
                  </pic:spPr>
                </pic:pic>
              </a:graphicData>
            </a:graphic>
          </wp:inline>
        </w:drawing>
      </w:r>
    </w:p>
    <w:p w:rsidR="00E96C90" w:rsidRDefault="00E96C90" w:rsidP="00E96C90">
      <w:pPr>
        <w:rPr>
          <w:rFonts w:hint="eastAsia"/>
        </w:rPr>
      </w:pPr>
    </w:p>
    <w:p w:rsidR="00E96C90" w:rsidRDefault="00E96C90" w:rsidP="00E96C90">
      <w:pPr>
        <w:pStyle w:val="3"/>
        <w:rPr>
          <w:rFonts w:hint="eastAsia"/>
        </w:rPr>
      </w:pPr>
      <w:r>
        <w:rPr>
          <w:rFonts w:hint="eastAsia"/>
        </w:rPr>
        <w:lastRenderedPageBreak/>
        <w:t>5</w:t>
      </w:r>
      <w:r>
        <w:rPr>
          <w:rFonts w:hint="eastAsia"/>
        </w:rPr>
        <w:t>、详细设计说明书</w:t>
      </w:r>
    </w:p>
    <w:p w:rsidR="00E96C90" w:rsidRDefault="00EE6042" w:rsidP="00EE6042">
      <w:pPr>
        <w:pStyle w:val="4"/>
        <w:rPr>
          <w:rFonts w:hint="eastAsia"/>
        </w:rPr>
      </w:pPr>
      <w:r>
        <w:rPr>
          <w:rFonts w:hint="eastAsia"/>
        </w:rPr>
        <w:t>1</w:t>
      </w:r>
      <w:r>
        <w:rPr>
          <w:rFonts w:hint="eastAsia"/>
        </w:rPr>
        <w:t>、系统初始化</w:t>
      </w:r>
      <w:r>
        <w:rPr>
          <w:rFonts w:hint="eastAsia"/>
        </w:rPr>
        <w:t>.</w:t>
      </w:r>
    </w:p>
    <w:p w:rsidR="00EE6042" w:rsidRPr="00EE6042" w:rsidRDefault="00EE6042" w:rsidP="00EE6042">
      <w:pPr>
        <w:pStyle w:val="a8"/>
      </w:pPr>
      <w:r>
        <w:rPr>
          <w:rFonts w:hint="eastAsia"/>
        </w:rPr>
        <w:t xml:space="preserve"> 1.1 </w:t>
      </w:r>
      <w:r w:rsidRPr="00EE6042">
        <w:t>1</w:t>
      </w:r>
    </w:p>
    <w:p w:rsidR="00EE6042" w:rsidRPr="00EE6042" w:rsidRDefault="00EE6042" w:rsidP="00EE6042">
      <w:pPr>
        <w:pStyle w:val="a8"/>
        <w:rPr>
          <w:rFonts w:ascii="宋体" w:hAnsi="宋体"/>
          <w:spacing w:val="4"/>
        </w:rPr>
      </w:pPr>
      <w:r w:rsidRPr="00EE6042">
        <w:rPr>
          <w:rFonts w:hint="eastAsia"/>
          <w:spacing w:val="4"/>
        </w:rPr>
        <w:t>）结构体的定义</w:t>
      </w:r>
    </w:p>
    <w:p w:rsidR="00EE6042" w:rsidRPr="00EE6042" w:rsidRDefault="00EE6042" w:rsidP="00EE6042">
      <w:pPr>
        <w:pStyle w:val="a8"/>
        <w:rPr>
          <w:rFonts w:ascii="simsun" w:hAnsi="simsun" w:hint="eastAsia"/>
        </w:rPr>
      </w:pPr>
      <w:r w:rsidRPr="00EE6042">
        <w:rPr>
          <w:rFonts w:ascii="simsun" w:hAnsi="simsun"/>
        </w:rPr>
        <w:t> </w:t>
      </w:r>
    </w:p>
    <w:p w:rsidR="00EE6042" w:rsidRPr="00EE6042" w:rsidRDefault="00EE6042" w:rsidP="00EE6042">
      <w:pPr>
        <w:pStyle w:val="a8"/>
        <w:rPr>
          <w:rFonts w:ascii="宋体" w:hAnsi="宋体"/>
        </w:rPr>
      </w:pPr>
      <w:r w:rsidRPr="00EE6042">
        <w:rPr>
          <w:rFonts w:hint="eastAsia"/>
        </w:rPr>
        <w:t>我们的系统运行离不开结构体，所以我首先定义一个结构体。将账单信息定义为一个</w:t>
      </w:r>
      <w:proofErr w:type="spellStart"/>
      <w:r w:rsidRPr="00EE6042">
        <w:rPr>
          <w:rFonts w:ascii="Times New Roman" w:hAnsi="Times New Roman" w:cs="Times New Roman"/>
          <w:spacing w:val="-5"/>
        </w:rPr>
        <w:t>zhangdan</w:t>
      </w:r>
      <w:proofErr w:type="spellEnd"/>
      <w:r w:rsidRPr="00EE6042">
        <w:rPr>
          <w:rFonts w:hint="eastAsia"/>
          <w:spacing w:val="2"/>
        </w:rPr>
        <w:t>类，在类中包含私有数据成员</w:t>
      </w:r>
      <w:r w:rsidRPr="00EE6042">
        <w:rPr>
          <w:rFonts w:ascii="Times New Roman" w:hAnsi="Times New Roman" w:cs="Times New Roman"/>
        </w:rPr>
        <w:t>char date[20]</w:t>
      </w:r>
      <w:r>
        <w:rPr>
          <w:rFonts w:ascii="宋体" w:hAnsi="宋体" w:hint="eastAsia"/>
        </w:rPr>
        <w:t>。</w:t>
      </w:r>
      <w:r w:rsidRPr="00EE6042">
        <w:rPr>
          <w:rFonts w:ascii="Times New Roman" w:hAnsi="Times New Roman" w:cs="Times New Roman"/>
          <w:spacing w:val="-5"/>
        </w:rPr>
        <w:t>char </w:t>
      </w:r>
      <w:r w:rsidRPr="00EE6042">
        <w:rPr>
          <w:rFonts w:ascii="Times New Roman" w:hAnsi="Times New Roman" w:cs="Times New Roman"/>
        </w:rPr>
        <w:t>type[30]</w:t>
      </w:r>
      <w:r w:rsidRPr="00EE6042">
        <w:rPr>
          <w:rFonts w:hint="eastAsia"/>
        </w:rPr>
        <w:t>，</w:t>
      </w:r>
      <w:r w:rsidRPr="00EE6042">
        <w:rPr>
          <w:rFonts w:ascii="Times New Roman" w:hAnsi="Times New Roman" w:cs="Times New Roman"/>
        </w:rPr>
        <w:t>char </w:t>
      </w:r>
      <w:proofErr w:type="spellStart"/>
      <w:r w:rsidRPr="00EE6042">
        <w:rPr>
          <w:rFonts w:ascii="Times New Roman" w:hAnsi="Times New Roman" w:cs="Times New Roman"/>
        </w:rPr>
        <w:t>xiangmu</w:t>
      </w:r>
      <w:proofErr w:type="spellEnd"/>
      <w:r w:rsidRPr="00EE6042">
        <w:rPr>
          <w:rFonts w:ascii="Times New Roman" w:hAnsi="Times New Roman" w:cs="Times New Roman"/>
        </w:rPr>
        <w:t>[30]</w:t>
      </w:r>
      <w:r w:rsidRPr="00EE6042">
        <w:rPr>
          <w:rFonts w:hint="eastAsia"/>
        </w:rPr>
        <w:t>，</w:t>
      </w:r>
    </w:p>
    <w:p w:rsidR="00EE6042" w:rsidRPr="00EE6042" w:rsidRDefault="00EE6042" w:rsidP="00EE6042">
      <w:pPr>
        <w:pStyle w:val="a8"/>
        <w:rPr>
          <w:rFonts w:ascii="Times New Roman" w:hAnsi="Times New Roman" w:cs="Times New Roman" w:hint="eastAsia"/>
          <w:spacing w:val="-2"/>
        </w:rPr>
      </w:pPr>
      <w:r w:rsidRPr="00EE6042">
        <w:rPr>
          <w:rFonts w:ascii="Times New Roman" w:hAnsi="Times New Roman" w:cs="Times New Roman"/>
          <w:spacing w:val="-2"/>
        </w:rPr>
        <w:t>float money</w:t>
      </w:r>
      <w:r w:rsidRPr="00EE6042">
        <w:rPr>
          <w:rFonts w:hint="eastAsia"/>
          <w:spacing w:val="2"/>
        </w:rPr>
        <w:t>，分别表示日期、账单收支类型、收支项目、金额。</w:t>
      </w:r>
      <w:r w:rsidRPr="00EE6042">
        <w:rPr>
          <w:rFonts w:ascii="simsun" w:hAnsi="simsun"/>
        </w:rPr>
        <w:t> </w:t>
      </w:r>
      <w:r w:rsidRPr="00EE6042">
        <w:rPr>
          <w:rFonts w:hint="eastAsia"/>
        </w:rPr>
        <w:t>源程序如下：</w:t>
      </w:r>
      <w:r w:rsidRPr="00EE6042">
        <w:rPr>
          <w:rFonts w:ascii="simsun" w:hAnsi="simsun"/>
        </w:rPr>
        <w:t> </w:t>
      </w:r>
    </w:p>
    <w:p w:rsidR="00EE6042" w:rsidRPr="00EE6042" w:rsidRDefault="00EE6042" w:rsidP="00EE6042">
      <w:pPr>
        <w:pStyle w:val="a8"/>
        <w:rPr>
          <w:rFonts w:ascii="Times New Roman" w:hAnsi="Times New Roman" w:cs="Times New Roman"/>
          <w:spacing w:val="-3"/>
        </w:rPr>
      </w:pPr>
      <w:proofErr w:type="spellStart"/>
      <w:proofErr w:type="gramStart"/>
      <w:r w:rsidRPr="00EE6042">
        <w:rPr>
          <w:rFonts w:ascii="Times New Roman" w:hAnsi="Times New Roman" w:cs="Times New Roman"/>
          <w:spacing w:val="-3"/>
        </w:rPr>
        <w:t>struct</w:t>
      </w:r>
      <w:proofErr w:type="spellEnd"/>
      <w:proofErr w:type="gramEnd"/>
      <w:r w:rsidRPr="00EE6042">
        <w:rPr>
          <w:rFonts w:ascii="Times New Roman" w:hAnsi="Times New Roman" w:cs="Times New Roman"/>
          <w:spacing w:val="-3"/>
        </w:rPr>
        <w:t> </w:t>
      </w:r>
      <w:proofErr w:type="spellStart"/>
      <w:r w:rsidRPr="00EE6042">
        <w:rPr>
          <w:rFonts w:ascii="Times New Roman" w:hAnsi="Times New Roman" w:cs="Times New Roman"/>
          <w:spacing w:val="-3"/>
        </w:rPr>
        <w:t>zhangdan</w:t>
      </w:r>
      <w:proofErr w:type="spellEnd"/>
      <w:r w:rsidRPr="00EE6042">
        <w:rPr>
          <w:rFonts w:ascii="Times New Roman" w:hAnsi="Times New Roman" w:cs="Times New Roman"/>
          <w:spacing w:val="-3"/>
        </w:rPr>
        <w:t> </w:t>
      </w:r>
    </w:p>
    <w:p w:rsidR="00EE6042" w:rsidRPr="00EE6042" w:rsidRDefault="00EE6042" w:rsidP="00EE6042">
      <w:pPr>
        <w:pStyle w:val="a8"/>
        <w:rPr>
          <w:rFonts w:ascii="simsun" w:hAnsi="simsun" w:cs="宋体"/>
        </w:rPr>
      </w:pPr>
      <w:r w:rsidRPr="00EE6042">
        <w:rPr>
          <w:rFonts w:ascii="simsun" w:hAnsi="simsun"/>
        </w:rPr>
        <w:t> </w:t>
      </w:r>
    </w:p>
    <w:p w:rsidR="00EE6042" w:rsidRPr="00EE6042" w:rsidRDefault="00EE6042" w:rsidP="00EE6042">
      <w:pPr>
        <w:pStyle w:val="a8"/>
        <w:rPr>
          <w:rFonts w:ascii="Times New Roman" w:hAnsi="Times New Roman" w:cs="Times New Roman"/>
        </w:rPr>
      </w:pPr>
      <w:r w:rsidRPr="00EE6042">
        <w:rPr>
          <w:rFonts w:ascii="Times New Roman" w:hAnsi="Times New Roman" w:cs="Times New Roman"/>
        </w:rPr>
        <w:t>{ </w:t>
      </w:r>
      <w:r w:rsidRPr="00EE6042">
        <w:rPr>
          <w:rFonts w:ascii="simsun" w:hAnsi="simsun"/>
        </w:rPr>
        <w:t>  </w:t>
      </w:r>
    </w:p>
    <w:p w:rsidR="00EE6042" w:rsidRPr="00EE6042" w:rsidRDefault="00EE6042" w:rsidP="00EE6042">
      <w:pPr>
        <w:pStyle w:val="a8"/>
        <w:ind w:firstLine="720"/>
        <w:rPr>
          <w:rFonts w:ascii="Times New Roman" w:hAnsi="Times New Roman" w:cs="Times New Roman"/>
          <w:spacing w:val="2"/>
        </w:rPr>
      </w:pPr>
      <w:proofErr w:type="spellStart"/>
      <w:proofErr w:type="gramStart"/>
      <w:r w:rsidRPr="00EE6042">
        <w:rPr>
          <w:rFonts w:ascii="Times New Roman" w:hAnsi="Times New Roman" w:cs="Times New Roman"/>
          <w:spacing w:val="2"/>
        </w:rPr>
        <w:t>int</w:t>
      </w:r>
      <w:proofErr w:type="spellEnd"/>
      <w:proofErr w:type="gramEnd"/>
      <w:r w:rsidRPr="00EE6042">
        <w:rPr>
          <w:rFonts w:ascii="Times New Roman" w:hAnsi="Times New Roman" w:cs="Times New Roman"/>
          <w:spacing w:val="2"/>
        </w:rPr>
        <w:t> no; </w:t>
      </w:r>
    </w:p>
    <w:p w:rsidR="00EE6042" w:rsidRPr="00EE6042" w:rsidRDefault="00EE6042" w:rsidP="00EE6042">
      <w:pPr>
        <w:pStyle w:val="a8"/>
        <w:ind w:firstLine="720"/>
        <w:rPr>
          <w:rFonts w:ascii="Times New Roman" w:hAnsi="Times New Roman" w:cs="Times New Roman"/>
        </w:rPr>
      </w:pPr>
      <w:proofErr w:type="gramStart"/>
      <w:r w:rsidRPr="00EE6042">
        <w:rPr>
          <w:rFonts w:ascii="Times New Roman" w:hAnsi="Times New Roman" w:cs="Times New Roman"/>
        </w:rPr>
        <w:t>char</w:t>
      </w:r>
      <w:proofErr w:type="gramEnd"/>
      <w:r w:rsidRPr="00EE6042">
        <w:rPr>
          <w:rFonts w:ascii="Times New Roman" w:hAnsi="Times New Roman" w:cs="Times New Roman"/>
        </w:rPr>
        <w:t> date[20]; </w:t>
      </w:r>
    </w:p>
    <w:p w:rsidR="00EE6042" w:rsidRDefault="00EE6042" w:rsidP="00EE6042">
      <w:pPr>
        <w:pStyle w:val="a8"/>
        <w:ind w:firstLine="720"/>
        <w:rPr>
          <w:rFonts w:ascii="Times New Roman" w:hAnsi="Times New Roman" w:cs="Times New Roman" w:hint="eastAsia"/>
        </w:rPr>
      </w:pPr>
      <w:proofErr w:type="gramStart"/>
      <w:r w:rsidRPr="00EE6042">
        <w:rPr>
          <w:rFonts w:ascii="Times New Roman" w:hAnsi="Times New Roman" w:cs="Times New Roman"/>
        </w:rPr>
        <w:t>char</w:t>
      </w:r>
      <w:proofErr w:type="gramEnd"/>
      <w:r w:rsidRPr="00EE6042">
        <w:rPr>
          <w:rFonts w:ascii="Times New Roman" w:hAnsi="Times New Roman" w:cs="Times New Roman"/>
        </w:rPr>
        <w:t> type[30]; </w:t>
      </w:r>
    </w:p>
    <w:p w:rsidR="00EE6042" w:rsidRDefault="00EE6042" w:rsidP="00EE6042">
      <w:pPr>
        <w:pStyle w:val="a8"/>
        <w:ind w:firstLine="720"/>
        <w:rPr>
          <w:rFonts w:ascii="Times New Roman" w:hAnsi="Times New Roman" w:cs="Times New Roman" w:hint="eastAsia"/>
        </w:rPr>
      </w:pPr>
      <w:proofErr w:type="gramStart"/>
      <w:r w:rsidRPr="00EE6042">
        <w:rPr>
          <w:rFonts w:ascii="Times New Roman" w:hAnsi="Times New Roman" w:cs="Times New Roman"/>
        </w:rPr>
        <w:t>char</w:t>
      </w:r>
      <w:proofErr w:type="gramEnd"/>
      <w:r w:rsidRPr="00EE6042">
        <w:rPr>
          <w:rFonts w:ascii="Times New Roman" w:hAnsi="Times New Roman" w:cs="Times New Roman"/>
        </w:rPr>
        <w:t> </w:t>
      </w:r>
      <w:proofErr w:type="spellStart"/>
      <w:r w:rsidRPr="00EE6042">
        <w:rPr>
          <w:rFonts w:ascii="Times New Roman" w:hAnsi="Times New Roman" w:cs="Times New Roman"/>
        </w:rPr>
        <w:t>xiangmu</w:t>
      </w:r>
      <w:proofErr w:type="spellEnd"/>
      <w:r w:rsidRPr="00EE6042">
        <w:rPr>
          <w:rFonts w:ascii="Times New Roman" w:hAnsi="Times New Roman" w:cs="Times New Roman"/>
        </w:rPr>
        <w:t>[30]; </w:t>
      </w:r>
    </w:p>
    <w:p w:rsidR="00EE6042" w:rsidRPr="00EE6042" w:rsidRDefault="00EE6042" w:rsidP="00EE6042">
      <w:pPr>
        <w:pStyle w:val="a8"/>
        <w:ind w:firstLine="720"/>
        <w:rPr>
          <w:rFonts w:ascii="Times New Roman" w:hAnsi="Times New Roman" w:cs="Times New Roman"/>
        </w:rPr>
      </w:pPr>
      <w:proofErr w:type="gramStart"/>
      <w:r w:rsidRPr="00EE6042">
        <w:rPr>
          <w:rFonts w:ascii="Times New Roman" w:hAnsi="Times New Roman" w:cs="Times New Roman"/>
          <w:spacing w:val="-4"/>
        </w:rPr>
        <w:t>float</w:t>
      </w:r>
      <w:proofErr w:type="gramEnd"/>
      <w:r w:rsidRPr="00EE6042">
        <w:rPr>
          <w:rFonts w:ascii="Times New Roman" w:hAnsi="Times New Roman" w:cs="Times New Roman"/>
          <w:spacing w:val="-4"/>
        </w:rPr>
        <w:t> money; </w:t>
      </w:r>
    </w:p>
    <w:p w:rsidR="00EE6042" w:rsidRPr="00EE6042" w:rsidRDefault="00EE6042" w:rsidP="00EE6042">
      <w:pPr>
        <w:pStyle w:val="a8"/>
        <w:rPr>
          <w:rFonts w:ascii="simsun" w:hAnsi="simsun" w:cs="宋体"/>
        </w:rPr>
      </w:pPr>
      <w:r w:rsidRPr="00EE6042">
        <w:rPr>
          <w:rFonts w:ascii="simsun" w:hAnsi="simsun"/>
        </w:rPr>
        <w:t> </w:t>
      </w:r>
    </w:p>
    <w:p w:rsidR="00EE6042" w:rsidRPr="00EE6042" w:rsidRDefault="00EE6042" w:rsidP="00EE6042">
      <w:pPr>
        <w:pStyle w:val="a8"/>
        <w:rPr>
          <w:rFonts w:ascii="Times New Roman" w:hAnsi="Times New Roman" w:cs="Times New Roman"/>
        </w:rPr>
      </w:pPr>
      <w:r w:rsidRPr="00EE6042">
        <w:rPr>
          <w:rFonts w:ascii="Times New Roman" w:hAnsi="Times New Roman" w:cs="Times New Roman"/>
        </w:rPr>
        <w:t>}; </w:t>
      </w:r>
    </w:p>
    <w:p w:rsidR="00EE6042" w:rsidRPr="00EE6042" w:rsidRDefault="00EE6042" w:rsidP="00EE6042">
      <w:pPr>
        <w:pStyle w:val="a8"/>
        <w:rPr>
          <w:rFonts w:ascii="simsun" w:hAnsi="simsun" w:cs="宋体"/>
        </w:rPr>
      </w:pPr>
      <w:r w:rsidRPr="00EE6042">
        <w:rPr>
          <w:rFonts w:ascii="simsun" w:hAnsi="simsun"/>
        </w:rPr>
        <w:t> </w:t>
      </w:r>
    </w:p>
    <w:p w:rsidR="00EE6042" w:rsidRPr="00EE6042" w:rsidRDefault="00EE6042" w:rsidP="00EE6042">
      <w:pPr>
        <w:pStyle w:val="a8"/>
        <w:rPr>
          <w:rFonts w:ascii="Times New Roman" w:hAnsi="Times New Roman" w:cs="Times New Roman"/>
        </w:rPr>
      </w:pPr>
      <w:proofErr w:type="spellStart"/>
      <w:proofErr w:type="gramStart"/>
      <w:r w:rsidRPr="00EE6042">
        <w:rPr>
          <w:rFonts w:ascii="Times New Roman" w:hAnsi="Times New Roman" w:cs="Times New Roman"/>
        </w:rPr>
        <w:t>struct</w:t>
      </w:r>
      <w:proofErr w:type="spellEnd"/>
      <w:proofErr w:type="gramEnd"/>
      <w:r w:rsidRPr="00EE6042">
        <w:rPr>
          <w:rFonts w:ascii="Times New Roman" w:hAnsi="Times New Roman" w:cs="Times New Roman"/>
        </w:rPr>
        <w:t> </w:t>
      </w:r>
      <w:proofErr w:type="spellStart"/>
      <w:r w:rsidRPr="00EE6042">
        <w:rPr>
          <w:rFonts w:ascii="Times New Roman" w:hAnsi="Times New Roman" w:cs="Times New Roman"/>
        </w:rPr>
        <w:t>zhangdan</w:t>
      </w:r>
      <w:proofErr w:type="spellEnd"/>
      <w:r w:rsidRPr="00EE6042">
        <w:rPr>
          <w:rFonts w:ascii="Times New Roman" w:hAnsi="Times New Roman" w:cs="Times New Roman"/>
        </w:rPr>
        <w:t> </w:t>
      </w:r>
      <w:proofErr w:type="spellStart"/>
      <w:r w:rsidRPr="00EE6042">
        <w:rPr>
          <w:rFonts w:ascii="Times New Roman" w:hAnsi="Times New Roman" w:cs="Times New Roman"/>
        </w:rPr>
        <w:t>stu</w:t>
      </w:r>
      <w:proofErr w:type="spellEnd"/>
      <w:r w:rsidRPr="00EE6042">
        <w:rPr>
          <w:rFonts w:ascii="Times New Roman" w:hAnsi="Times New Roman" w:cs="Times New Roman"/>
        </w:rPr>
        <w:t>[100]; </w:t>
      </w:r>
    </w:p>
    <w:p w:rsidR="00EE6042" w:rsidRPr="00EE6042" w:rsidRDefault="00EE6042" w:rsidP="00EE6042">
      <w:pPr>
        <w:pStyle w:val="a8"/>
        <w:rPr>
          <w:rFonts w:ascii="宋体" w:hAnsi="宋体" w:cs="宋体"/>
        </w:rPr>
      </w:pPr>
      <w:r w:rsidRPr="00EE6042">
        <w:rPr>
          <w:rFonts w:hint="eastAsia"/>
        </w:rPr>
        <w:t>定义这个结构体，用来存放账单的记录，方便在接下来的各个函数模块中使用。</w:t>
      </w:r>
    </w:p>
    <w:p w:rsidR="00EE6042" w:rsidRPr="00EE6042" w:rsidRDefault="00EE6042" w:rsidP="00EE6042">
      <w:pPr>
        <w:pStyle w:val="a8"/>
        <w:rPr>
          <w:rFonts w:ascii="simsun" w:hAnsi="simsun" w:hint="eastAsia"/>
        </w:rPr>
      </w:pPr>
      <w:r w:rsidRPr="00EE6042">
        <w:rPr>
          <w:rFonts w:ascii="simsun" w:hAnsi="simsun"/>
        </w:rPr>
        <w:t> </w:t>
      </w:r>
    </w:p>
    <w:p w:rsidR="00EE6042" w:rsidRPr="00EE6042" w:rsidRDefault="00EE6042" w:rsidP="00EE6042">
      <w:pPr>
        <w:pStyle w:val="a8"/>
        <w:rPr>
          <w:rFonts w:ascii="宋体" w:hAnsi="宋体"/>
        </w:rPr>
      </w:pPr>
      <w:r w:rsidRPr="00EE6042">
        <w:rPr>
          <w:rFonts w:hint="eastAsia"/>
        </w:rPr>
        <w:t>因为账单管理系统要采取密码登陆，所以我自定义了一个密码函数。</w:t>
      </w:r>
    </w:p>
    <w:p w:rsidR="00EE6042" w:rsidRPr="00EE6042" w:rsidRDefault="00EE6042" w:rsidP="00EE6042">
      <w:pPr>
        <w:rPr>
          <w:rFonts w:hint="eastAsia"/>
        </w:rPr>
      </w:pPr>
    </w:p>
    <w:p w:rsidR="00E96C90" w:rsidRDefault="00E96C90" w:rsidP="00E96C90">
      <w:pPr>
        <w:rPr>
          <w:rFonts w:hint="eastAsia"/>
        </w:rPr>
      </w:pPr>
    </w:p>
    <w:p w:rsidR="00E96C90" w:rsidRDefault="00EE6042" w:rsidP="00EE6042">
      <w:pPr>
        <w:pStyle w:val="4"/>
        <w:rPr>
          <w:rFonts w:hint="eastAsia"/>
        </w:rPr>
      </w:pPr>
      <w:r>
        <w:rPr>
          <w:rFonts w:hint="eastAsia"/>
        </w:rPr>
        <w:t>2</w:t>
      </w:r>
      <w:r>
        <w:rPr>
          <w:rFonts w:hint="eastAsia"/>
        </w:rPr>
        <w:t>、主菜单设计</w:t>
      </w:r>
    </w:p>
    <w:p w:rsidR="00EE6042" w:rsidRPr="00EE6042" w:rsidRDefault="00EE6042" w:rsidP="00EE6042">
      <w:r>
        <w:rPr>
          <w:rFonts w:hint="eastAsia"/>
        </w:rPr>
        <w:t xml:space="preserve">2.1 </w:t>
      </w:r>
      <w:r>
        <w:rPr>
          <w:rFonts w:hint="eastAsia"/>
        </w:rPr>
        <w:t>共有成员函数包括</w:t>
      </w:r>
    </w:p>
    <w:tbl>
      <w:tblPr>
        <w:tblStyle w:val="a6"/>
        <w:tblW w:w="0" w:type="auto"/>
        <w:tblLook w:val="04A0" w:firstRow="1" w:lastRow="0" w:firstColumn="1" w:lastColumn="0" w:noHBand="0" w:noVBand="1"/>
      </w:tblPr>
      <w:tblGrid>
        <w:gridCol w:w="5164"/>
      </w:tblGrid>
      <w:tr w:rsidR="00EE6042" w:rsidTr="00EE6042">
        <w:trPr>
          <w:trHeight w:val="519"/>
        </w:trPr>
        <w:tc>
          <w:tcPr>
            <w:tcW w:w="5164" w:type="dxa"/>
          </w:tcPr>
          <w:p w:rsidR="00EE6042" w:rsidRDefault="00EE6042" w:rsidP="0070739F">
            <w:proofErr w:type="spellStart"/>
            <w:r>
              <w:rPr>
                <w:rFonts w:hint="eastAsia"/>
              </w:rPr>
              <w:t>Newlist</w:t>
            </w:r>
            <w:proofErr w:type="spellEnd"/>
            <w:r>
              <w:rPr>
                <w:rFonts w:hint="eastAsia"/>
              </w:rPr>
              <w:t>()</w:t>
            </w:r>
          </w:p>
        </w:tc>
      </w:tr>
      <w:tr w:rsidR="00EE6042" w:rsidTr="00EE6042">
        <w:trPr>
          <w:trHeight w:val="491"/>
        </w:trPr>
        <w:tc>
          <w:tcPr>
            <w:tcW w:w="5164" w:type="dxa"/>
          </w:tcPr>
          <w:p w:rsidR="00EE6042" w:rsidRDefault="00EE6042" w:rsidP="0070739F">
            <w:proofErr w:type="spellStart"/>
            <w:r>
              <w:rPr>
                <w:rFonts w:hint="eastAsia"/>
              </w:rPr>
              <w:t>Reviselist</w:t>
            </w:r>
            <w:proofErr w:type="spellEnd"/>
            <w:r>
              <w:rPr>
                <w:rFonts w:hint="eastAsia"/>
              </w:rPr>
              <w:t>()</w:t>
            </w:r>
          </w:p>
        </w:tc>
      </w:tr>
      <w:tr w:rsidR="00EE6042" w:rsidTr="00EE6042">
        <w:trPr>
          <w:trHeight w:val="491"/>
        </w:trPr>
        <w:tc>
          <w:tcPr>
            <w:tcW w:w="5164" w:type="dxa"/>
          </w:tcPr>
          <w:p w:rsidR="00EE6042" w:rsidRDefault="00EE6042" w:rsidP="0070739F">
            <w:proofErr w:type="spellStart"/>
            <w:r>
              <w:rPr>
                <w:rFonts w:hint="eastAsia"/>
              </w:rPr>
              <w:t>Browselist</w:t>
            </w:r>
            <w:proofErr w:type="spellEnd"/>
            <w:r>
              <w:rPr>
                <w:rFonts w:hint="eastAsia"/>
              </w:rPr>
              <w:t>()</w:t>
            </w:r>
          </w:p>
        </w:tc>
      </w:tr>
      <w:tr w:rsidR="00EE6042" w:rsidTr="00EE6042">
        <w:trPr>
          <w:trHeight w:val="519"/>
        </w:trPr>
        <w:tc>
          <w:tcPr>
            <w:tcW w:w="5164" w:type="dxa"/>
          </w:tcPr>
          <w:p w:rsidR="00EE6042" w:rsidRDefault="00EE6042" w:rsidP="0070739F">
            <w:pPr>
              <w:rPr>
                <w:rFonts w:hint="eastAsia"/>
              </w:rPr>
            </w:pPr>
            <w:proofErr w:type="spellStart"/>
            <w:r>
              <w:t>S</w:t>
            </w:r>
            <w:r>
              <w:rPr>
                <w:rFonts w:hint="eastAsia"/>
              </w:rPr>
              <w:t>tatisticslist</w:t>
            </w:r>
            <w:proofErr w:type="spellEnd"/>
            <w:r>
              <w:rPr>
                <w:rFonts w:hint="eastAsia"/>
              </w:rPr>
              <w:t>()</w:t>
            </w:r>
          </w:p>
        </w:tc>
      </w:tr>
      <w:tr w:rsidR="00EE6042" w:rsidTr="00EE6042">
        <w:trPr>
          <w:trHeight w:val="519"/>
        </w:trPr>
        <w:tc>
          <w:tcPr>
            <w:tcW w:w="5164" w:type="dxa"/>
          </w:tcPr>
          <w:p w:rsidR="00EE6042" w:rsidRDefault="00EE6042" w:rsidP="0070739F">
            <w:proofErr w:type="spellStart"/>
            <w:r>
              <w:t>D</w:t>
            </w:r>
            <w:r>
              <w:rPr>
                <w:rFonts w:hint="eastAsia"/>
              </w:rPr>
              <w:t>eletelist</w:t>
            </w:r>
            <w:proofErr w:type="spellEnd"/>
            <w:r>
              <w:rPr>
                <w:rFonts w:hint="eastAsia"/>
              </w:rPr>
              <w:t>()</w:t>
            </w:r>
          </w:p>
        </w:tc>
      </w:tr>
    </w:tbl>
    <w:p w:rsidR="00EE6042" w:rsidRDefault="00EE6042" w:rsidP="00EE6042">
      <w:pPr>
        <w:rPr>
          <w:rFonts w:hint="eastAsia"/>
        </w:rPr>
      </w:pPr>
    </w:p>
    <w:p w:rsidR="00EE6042" w:rsidRDefault="00EE6042" w:rsidP="00EE6042">
      <w:pPr>
        <w:pStyle w:val="a8"/>
        <w:rPr>
          <w:rFonts w:hint="eastAsia"/>
        </w:rPr>
      </w:pPr>
      <w:r w:rsidRPr="00EE6042">
        <w:rPr>
          <w:rFonts w:hint="eastAsia"/>
        </w:rPr>
        <w:lastRenderedPageBreak/>
        <w:t>分别通过其五个子函数分别对应五种不同功能用来实现对账单信息的数据录入、浏</w:t>
      </w:r>
      <w:r w:rsidRPr="00EE6042">
        <w:rPr>
          <w:rFonts w:hint="eastAsia"/>
          <w:spacing w:val="-14"/>
        </w:rPr>
        <w:t>览、统计和排序、删除、修改等功能。首先定义了一个</w:t>
      </w:r>
      <w:proofErr w:type="spellStart"/>
      <w:r w:rsidRPr="00EE6042">
        <w:rPr>
          <w:rFonts w:ascii="Times New Roman" w:hAnsi="Times New Roman" w:cs="Times New Roman"/>
        </w:rPr>
        <w:t>zhucaidan</w:t>
      </w:r>
      <w:proofErr w:type="spellEnd"/>
      <w:r w:rsidRPr="00EE6042">
        <w:rPr>
          <w:rFonts w:hint="eastAsia"/>
          <w:spacing w:val="-13"/>
        </w:rPr>
        <w:t>（）菜单函数，</w:t>
      </w:r>
      <w:r w:rsidRPr="00EE6042">
        <w:rPr>
          <w:rFonts w:hint="eastAsia"/>
        </w:rPr>
        <w:t>使功能菜单显示在运行窗口以提示用户如何进行操作。</w:t>
      </w:r>
    </w:p>
    <w:p w:rsidR="00EE6042" w:rsidRDefault="00EE6042" w:rsidP="00EE6042">
      <w:pPr>
        <w:pStyle w:val="a8"/>
        <w:rPr>
          <w:rFonts w:hint="eastAsia"/>
        </w:rPr>
      </w:pPr>
    </w:p>
    <w:p w:rsidR="00EE6042" w:rsidRPr="00EE6042" w:rsidRDefault="00EE6042" w:rsidP="00EE6042">
      <w:pPr>
        <w:pStyle w:val="a8"/>
        <w:rPr>
          <w:rFonts w:hint="eastAsia"/>
        </w:rPr>
      </w:pPr>
    </w:p>
    <w:p w:rsidR="00EE6042" w:rsidRPr="00EE6042" w:rsidRDefault="00EE6042" w:rsidP="00EE6042"/>
    <w:p w:rsidR="00EE6042" w:rsidRDefault="00EE6042" w:rsidP="00EE6042">
      <w:pPr>
        <w:pStyle w:val="4"/>
        <w:rPr>
          <w:rFonts w:hint="eastAsia"/>
        </w:rPr>
      </w:pPr>
      <w:r>
        <w:rPr>
          <w:rFonts w:hint="eastAsia"/>
        </w:rPr>
        <w:t>3</w:t>
      </w:r>
      <w:r>
        <w:rPr>
          <w:rFonts w:hint="eastAsia"/>
        </w:rPr>
        <w:t>、账单信息的录入函数</w:t>
      </w:r>
    </w:p>
    <w:p w:rsidR="00EE6042" w:rsidRDefault="00EE6042" w:rsidP="00EE6042">
      <w:pPr>
        <w:rPr>
          <w:rFonts w:hint="eastAsia"/>
        </w:rPr>
      </w:pPr>
      <w:r>
        <w:rPr>
          <w:rFonts w:hint="eastAsia"/>
        </w:rPr>
        <w:t xml:space="preserve"> </w:t>
      </w:r>
      <w:r>
        <w:rPr>
          <w:rFonts w:hint="eastAsia"/>
        </w:rPr>
        <w:t>利用一个</w:t>
      </w:r>
      <w:r>
        <w:rPr>
          <w:rFonts w:hint="eastAsia"/>
        </w:rPr>
        <w:t>while</w:t>
      </w:r>
      <w:r>
        <w:rPr>
          <w:rFonts w:hint="eastAsia"/>
        </w:rPr>
        <w:t>循环，一项一项录入账单信息，录入一条数据后，询问用户是否继续录入，</w:t>
      </w:r>
      <w:r>
        <w:rPr>
          <w:rFonts w:hint="eastAsia"/>
        </w:rPr>
        <w:t xml:space="preserve"> </w:t>
      </w:r>
      <w:r>
        <w:rPr>
          <w:rFonts w:hint="eastAsia"/>
        </w:rPr>
        <w:t>是</w:t>
      </w:r>
      <w:r>
        <w:rPr>
          <w:rFonts w:hint="eastAsia"/>
        </w:rPr>
        <w:t>Y</w:t>
      </w:r>
      <w:r>
        <w:rPr>
          <w:rFonts w:hint="eastAsia"/>
        </w:rPr>
        <w:t>则继续新录入，否</w:t>
      </w:r>
      <w:r>
        <w:rPr>
          <w:rFonts w:hint="eastAsia"/>
        </w:rPr>
        <w:t>N</w:t>
      </w:r>
      <w:r>
        <w:rPr>
          <w:rFonts w:hint="eastAsia"/>
        </w:rPr>
        <w:t>返回主菜单。</w:t>
      </w:r>
    </w:p>
    <w:p w:rsidR="00EE6042" w:rsidRPr="00EE6042" w:rsidRDefault="00EE6042" w:rsidP="00EE604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229100" cy="2819400"/>
            <wp:effectExtent l="0" t="0" r="0" b="0"/>
            <wp:docPr id="2" name="图片 2" descr="C:\Users\dell\AppData\Roaming\Tencent\Users\466131829\QQ\WinTemp\RichOle\ORX]4QVGXP$9@SM`_0O@X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Roaming\Tencent\Users\466131829\QQ\WinTemp\RichOle\ORX]4QVGXP$9@SM`_0O@XF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819400"/>
                    </a:xfrm>
                    <a:prstGeom prst="rect">
                      <a:avLst/>
                    </a:prstGeom>
                    <a:noFill/>
                    <a:ln>
                      <a:noFill/>
                    </a:ln>
                  </pic:spPr>
                </pic:pic>
              </a:graphicData>
            </a:graphic>
          </wp:inline>
        </w:drawing>
      </w:r>
    </w:p>
    <w:p w:rsidR="00EE6042" w:rsidRDefault="00EE6042" w:rsidP="00EE6042">
      <w:pPr>
        <w:pStyle w:val="4"/>
        <w:rPr>
          <w:rFonts w:hint="eastAsia"/>
        </w:rPr>
      </w:pPr>
      <w:r>
        <w:rPr>
          <w:rFonts w:hint="eastAsia"/>
        </w:rPr>
        <w:t>4</w:t>
      </w:r>
      <w:r>
        <w:rPr>
          <w:rFonts w:hint="eastAsia"/>
        </w:rPr>
        <w:t>、账单信息的浏览函数</w:t>
      </w:r>
    </w:p>
    <w:p w:rsidR="00EE6042" w:rsidRDefault="00EE6042" w:rsidP="00EE6042">
      <w:pPr>
        <w:rPr>
          <w:rFonts w:hint="eastAsia"/>
        </w:rPr>
      </w:pPr>
      <w:r w:rsidRPr="00EE6042">
        <w:rPr>
          <w:rFonts w:hint="eastAsia"/>
        </w:rPr>
        <w:t>函数实现的主要功能是使商品信息清晰的展现出来，让人能够准确、清晰的知道账单的全部信息如：账单编号、日期、收支类型、收支项目、金额。函数不带有任何数据输入，所有账单信息、数据都是由录入账单信息函数引用进来。函数中以一个</w:t>
      </w:r>
      <w:r w:rsidRPr="00EE6042">
        <w:rPr>
          <w:rFonts w:hint="eastAsia"/>
        </w:rPr>
        <w:t>for</w:t>
      </w:r>
      <w:r w:rsidRPr="00EE6042">
        <w:rPr>
          <w:rFonts w:hint="eastAsia"/>
        </w:rPr>
        <w:t>语句引导和控制，控制循环，引导数据的输出。当</w:t>
      </w:r>
      <w:r w:rsidRPr="00EE6042">
        <w:rPr>
          <w:rFonts w:hint="eastAsia"/>
        </w:rPr>
        <w:t>i</w:t>
      </w:r>
      <w:r w:rsidRPr="00EE6042">
        <w:rPr>
          <w:rFonts w:hint="eastAsia"/>
        </w:rPr>
        <w:t>大于商品的总数目时回到主菜单，</w:t>
      </w:r>
      <w:r w:rsidRPr="00EE6042">
        <w:rPr>
          <w:rFonts w:hint="eastAsia"/>
        </w:rPr>
        <w:t xml:space="preserve"> </w:t>
      </w:r>
      <w:r w:rsidRPr="00EE6042">
        <w:rPr>
          <w:rFonts w:hint="eastAsia"/>
        </w:rPr>
        <w:t>为了美化调用了清屏函数，再回到主菜单。</w:t>
      </w:r>
    </w:p>
    <w:p w:rsidR="00EE6042" w:rsidRDefault="00EE6042" w:rsidP="00EE6042">
      <w:pPr>
        <w:rPr>
          <w:rFonts w:hint="eastAsia"/>
        </w:rPr>
      </w:pPr>
      <w:r w:rsidRPr="00EE6042">
        <w:rPr>
          <w:rFonts w:hint="eastAsia"/>
        </w:rPr>
        <w:t xml:space="preserve"> </w:t>
      </w:r>
      <w:r w:rsidRPr="00EE6042">
        <w:rPr>
          <w:rFonts w:hint="eastAsia"/>
        </w:rPr>
        <w:t>在此函数中使用了函数调用与循环，先建立文字信息，根据函数的调用，调用输入账单信息函数中用户输入的账单编号、日期、类型、项目等，再将其分类输出。让用户能一目了然的了解到账单信息。</w:t>
      </w:r>
      <w:r w:rsidRPr="00EE6042">
        <w:rPr>
          <w:rFonts w:hint="eastAsia"/>
        </w:rPr>
        <w:t xml:space="preserve">  </w:t>
      </w:r>
      <w:r w:rsidRPr="00EE6042">
        <w:rPr>
          <w:rFonts w:hint="eastAsia"/>
        </w:rPr>
        <w:t>流程图如下：</w:t>
      </w:r>
    </w:p>
    <w:p w:rsidR="00EE6042" w:rsidRPr="00EE6042" w:rsidRDefault="00EE6042" w:rsidP="00EE6042">
      <w:pPr>
        <w:rPr>
          <w:rFonts w:ascii="宋体" w:eastAsia="宋体" w:hAnsi="宋体" w:cs="宋体"/>
          <w:sz w:val="24"/>
          <w:szCs w:val="24"/>
        </w:rPr>
      </w:pPr>
      <w:r>
        <w:rPr>
          <w:rFonts w:hint="eastAsia"/>
        </w:rPr>
        <w:lastRenderedPageBreak/>
        <w:tab/>
      </w:r>
      <w:r>
        <w:rPr>
          <w:rFonts w:ascii="宋体" w:eastAsia="宋体" w:hAnsi="宋体" w:cs="宋体"/>
          <w:noProof/>
          <w:sz w:val="24"/>
          <w:szCs w:val="24"/>
        </w:rPr>
        <w:drawing>
          <wp:inline distT="0" distB="0" distL="0" distR="0">
            <wp:extent cx="4857750" cy="3028950"/>
            <wp:effectExtent l="0" t="0" r="0" b="0"/>
            <wp:docPr id="3" name="图片 3" descr="C:\Users\dell\AppData\Roaming\Tencent\Users\466131829\QQ\WinTemp\RichOle\(}MB7O]_EJG6W%A6N)%J6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Roaming\Tencent\Users\466131829\QQ\WinTemp\RichOle\(}MB7O]_EJG6W%A6N)%J6K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028950"/>
                    </a:xfrm>
                    <a:prstGeom prst="rect">
                      <a:avLst/>
                    </a:prstGeom>
                    <a:noFill/>
                    <a:ln>
                      <a:noFill/>
                    </a:ln>
                  </pic:spPr>
                </pic:pic>
              </a:graphicData>
            </a:graphic>
          </wp:inline>
        </w:drawing>
      </w:r>
    </w:p>
    <w:p w:rsidR="00FB0E68" w:rsidRDefault="00FB0E68" w:rsidP="00FB0E68">
      <w:pPr>
        <w:pStyle w:val="4"/>
        <w:rPr>
          <w:rFonts w:hint="eastAsia"/>
        </w:rPr>
      </w:pPr>
      <w:r>
        <w:rPr>
          <w:rFonts w:hint="eastAsia"/>
        </w:rPr>
        <w:t>5</w:t>
      </w:r>
      <w:r>
        <w:rPr>
          <w:rFonts w:hint="eastAsia"/>
        </w:rPr>
        <w:t>、</w:t>
      </w:r>
      <w:r w:rsidR="00EE6042" w:rsidRPr="00EE6042">
        <w:rPr>
          <w:rFonts w:hint="eastAsia"/>
        </w:rPr>
        <w:t>账单信息的统计和排序函数</w:t>
      </w:r>
      <w:r w:rsidR="00EE6042" w:rsidRPr="00EE6042">
        <w:rPr>
          <w:rFonts w:hint="eastAsia"/>
        </w:rPr>
        <w:t xml:space="preserve">  </w:t>
      </w:r>
    </w:p>
    <w:p w:rsidR="00EE6042" w:rsidRDefault="00EE6042" w:rsidP="00EE6042">
      <w:pPr>
        <w:rPr>
          <w:rFonts w:hint="eastAsia"/>
        </w:rPr>
      </w:pPr>
      <w:r w:rsidRPr="00EE6042">
        <w:rPr>
          <w:rFonts w:hint="eastAsia"/>
        </w:rPr>
        <w:t>此函数实现的主要功能是，根据录入信息函数输入的日期排序。函数中的数据信息都是靠录入商品信息函数带入，然后排序。首先利用一个</w:t>
      </w:r>
      <w:r w:rsidRPr="00EE6042">
        <w:rPr>
          <w:rFonts w:hint="eastAsia"/>
        </w:rPr>
        <w:t>for</w:t>
      </w:r>
      <w:r w:rsidRPr="00EE6042">
        <w:rPr>
          <w:rFonts w:hint="eastAsia"/>
        </w:rPr>
        <w:t>循环语句计算出商品的总价，然后再用双循环语句来控制函数的循环。最后以特定的格式按收支类型排序输出账单编号、日期、收支类型等信息。直到账单信息全部输出，回到主菜单。</w:t>
      </w:r>
    </w:p>
    <w:p w:rsidR="00FB0E68" w:rsidRDefault="00EE6042" w:rsidP="00FB0E68">
      <w:pPr>
        <w:rPr>
          <w:rFonts w:hint="eastAsia"/>
        </w:rPr>
      </w:pPr>
      <w:r w:rsidRPr="00EE6042">
        <w:rPr>
          <w:rFonts w:hint="eastAsia"/>
        </w:rPr>
        <w:t>在此函数中使用了函数调用的方式来接受数据，然后按用户操作计算收入和支出的总金额，排列数据，然后输出。使用户一看便知道自己近期的情况。</w:t>
      </w:r>
    </w:p>
    <w:p w:rsidR="00FB0E68" w:rsidRDefault="00FB0E68">
      <w:pPr>
        <w:pStyle w:val="4"/>
        <w:rPr>
          <w:rFonts w:hint="eastAsia"/>
        </w:rPr>
      </w:pPr>
      <w:r>
        <w:rPr>
          <w:rFonts w:hint="eastAsia"/>
        </w:rPr>
        <w:t>6</w:t>
      </w:r>
      <w:r>
        <w:rPr>
          <w:rFonts w:hint="eastAsia"/>
        </w:rPr>
        <w:t>、账单信息的删除函数</w:t>
      </w:r>
    </w:p>
    <w:p w:rsidR="00FB0E68" w:rsidRDefault="00FB0E68" w:rsidP="00FB0E68">
      <w:pPr>
        <w:rPr>
          <w:rFonts w:hint="eastAsia"/>
        </w:rPr>
      </w:pPr>
      <w:r w:rsidRPr="00FB0E68">
        <w:rPr>
          <w:rFonts w:hint="eastAsia"/>
        </w:rPr>
        <w:t>此函数实现的功能主要是删除一条账单信息。在此函数中，用字符串的比较查找出想删除的账单信息日期，如果找不到所输入的日期，则代表没有此账单信息，回到主菜单。如果找到了想删除的账单信息，系统更加严密，将提示是否确认</w:t>
      </w:r>
      <w:proofErr w:type="gramStart"/>
      <w:r w:rsidRPr="00FB0E68">
        <w:rPr>
          <w:rFonts w:hint="eastAsia"/>
        </w:rPr>
        <w:t>删除此</w:t>
      </w:r>
      <w:proofErr w:type="gramEnd"/>
      <w:r w:rsidRPr="00FB0E68">
        <w:rPr>
          <w:rFonts w:hint="eastAsia"/>
        </w:rPr>
        <w:t>信息，如果为“</w:t>
      </w:r>
      <w:r w:rsidRPr="00FB0E68">
        <w:rPr>
          <w:rFonts w:hint="eastAsia"/>
        </w:rPr>
        <w:t>Y</w:t>
      </w:r>
      <w:r w:rsidRPr="00FB0E68">
        <w:rPr>
          <w:rFonts w:hint="eastAsia"/>
        </w:rPr>
        <w:t>”，则将此信息覆盖，账单总数减</w:t>
      </w:r>
      <w:proofErr w:type="gramStart"/>
      <w:r w:rsidRPr="00FB0E68">
        <w:rPr>
          <w:rFonts w:hint="eastAsia"/>
        </w:rPr>
        <w:t>一</w:t>
      </w:r>
      <w:proofErr w:type="gramEnd"/>
      <w:r w:rsidRPr="00FB0E68">
        <w:rPr>
          <w:rFonts w:hint="eastAsia"/>
        </w:rPr>
        <w:t>，否则回到主菜单。</w:t>
      </w:r>
    </w:p>
    <w:p w:rsidR="00FB0E68" w:rsidRPr="00FB0E68" w:rsidRDefault="00FB0E68" w:rsidP="00FB0E68">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905375" cy="3286125"/>
            <wp:effectExtent l="0" t="0" r="9525" b="9525"/>
            <wp:docPr id="4" name="图片 4" descr="C:\Users\dell\AppData\Roaming\Tencent\Users\466131829\QQ\WinTemp\RichOle\OI1S~GG]KU8NY7K8%Q1DK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Roaming\Tencent\Users\466131829\QQ\WinTemp\RichOle\OI1S~GG]KU8NY7K8%Q1DK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286125"/>
                    </a:xfrm>
                    <a:prstGeom prst="rect">
                      <a:avLst/>
                    </a:prstGeom>
                    <a:noFill/>
                    <a:ln>
                      <a:noFill/>
                    </a:ln>
                  </pic:spPr>
                </pic:pic>
              </a:graphicData>
            </a:graphic>
          </wp:inline>
        </w:drawing>
      </w:r>
    </w:p>
    <w:p w:rsidR="00FB0E68" w:rsidRDefault="00FB0E68" w:rsidP="00FB0E68">
      <w:pPr>
        <w:rPr>
          <w:rFonts w:hint="eastAsia"/>
        </w:rPr>
      </w:pPr>
    </w:p>
    <w:p w:rsidR="00FB0E68" w:rsidRDefault="00FB0E68" w:rsidP="00FB0E68">
      <w:pPr>
        <w:rPr>
          <w:rFonts w:hint="eastAsia"/>
        </w:rPr>
      </w:pPr>
    </w:p>
    <w:p w:rsidR="00FB0E68" w:rsidRDefault="00FB0E68" w:rsidP="00FB0E68">
      <w:pPr>
        <w:pStyle w:val="4"/>
        <w:rPr>
          <w:rFonts w:hint="eastAsia"/>
        </w:rPr>
      </w:pPr>
      <w:r>
        <w:rPr>
          <w:rFonts w:hint="eastAsia"/>
        </w:rPr>
        <w:t>7</w:t>
      </w:r>
      <w:r>
        <w:rPr>
          <w:rFonts w:hint="eastAsia"/>
        </w:rPr>
        <w:t>、修改账单信息</w:t>
      </w:r>
    </w:p>
    <w:p w:rsidR="00FB0E68" w:rsidRDefault="00FB0E68" w:rsidP="00FB0E68">
      <w:pPr>
        <w:rPr>
          <w:rFonts w:hint="eastAsia"/>
        </w:rPr>
      </w:pPr>
      <w:r w:rsidRPr="00FB0E68">
        <w:rPr>
          <w:rFonts w:hint="eastAsia"/>
        </w:rPr>
        <w:t>此函数实现的功能主要是修改账单信息。在此函数中，用字符串的比较查找出想修改的账单信息编号，如果找到了就显示该条账单信息，否则为没有此选项。</w:t>
      </w:r>
      <w:proofErr w:type="gramStart"/>
      <w:r w:rsidRPr="00FB0E68">
        <w:rPr>
          <w:rFonts w:hint="eastAsia"/>
        </w:rPr>
        <w:t>找到想</w:t>
      </w:r>
      <w:proofErr w:type="gramEnd"/>
      <w:r w:rsidRPr="00FB0E68">
        <w:rPr>
          <w:rFonts w:hint="eastAsia"/>
        </w:rPr>
        <w:t>修改的账单编号后即显示可修改的账单信息界面，可修改的账单信息有编号、日期、收支类型、收支项目和金额，管理人员可根据自己需求进行修改，修改之后将新信息显示出来，利用</w:t>
      </w:r>
      <w:r w:rsidRPr="00FB0E68">
        <w:rPr>
          <w:rFonts w:hint="eastAsia"/>
        </w:rPr>
        <w:t>if</w:t>
      </w:r>
      <w:r w:rsidRPr="00FB0E68">
        <w:rPr>
          <w:rFonts w:hint="eastAsia"/>
        </w:rPr>
        <w:t>条件语句控制并提示修改成功，是否继续修改商品信息，用户输入</w:t>
      </w:r>
      <w:r w:rsidRPr="00FB0E68">
        <w:rPr>
          <w:rFonts w:hint="eastAsia"/>
        </w:rPr>
        <w:t>Y</w:t>
      </w:r>
      <w:r w:rsidRPr="00FB0E68">
        <w:rPr>
          <w:rFonts w:hint="eastAsia"/>
        </w:rPr>
        <w:t>时返回以上步骤，输入</w:t>
      </w:r>
      <w:r w:rsidRPr="00FB0E68">
        <w:rPr>
          <w:rFonts w:hint="eastAsia"/>
        </w:rPr>
        <w:t>N</w:t>
      </w:r>
      <w:r w:rsidRPr="00FB0E68">
        <w:rPr>
          <w:rFonts w:hint="eastAsia"/>
        </w:rPr>
        <w:t>回到主菜单。</w:t>
      </w:r>
    </w:p>
    <w:p w:rsidR="00FB0E68" w:rsidRDefault="00FB0E68" w:rsidP="00FB0E68">
      <w:pPr>
        <w:adjustRightInd/>
        <w:snapToGrid/>
        <w:spacing w:after="0"/>
        <w:rPr>
          <w:rFonts w:ascii="宋体" w:eastAsia="宋体" w:hAnsi="宋体" w:cs="宋体" w:hint="eastAsia"/>
          <w:sz w:val="24"/>
          <w:szCs w:val="24"/>
        </w:rPr>
      </w:pPr>
      <w:r>
        <w:rPr>
          <w:rFonts w:ascii="宋体" w:eastAsia="宋体" w:hAnsi="宋体" w:cs="宋体"/>
          <w:noProof/>
          <w:sz w:val="24"/>
          <w:szCs w:val="24"/>
        </w:rPr>
        <w:lastRenderedPageBreak/>
        <w:drawing>
          <wp:inline distT="0" distB="0" distL="0" distR="0">
            <wp:extent cx="4591050" cy="3143250"/>
            <wp:effectExtent l="0" t="0" r="0" b="0"/>
            <wp:docPr id="5" name="图片 5" descr="C:\Users\dell\AppData\Roaming\Tencent\Users\466131829\QQ\WinTemp\RichOle\L]@(%~0QG}T4IEX[3]PQQ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Roaming\Tencent\Users\466131829\QQ\WinTemp\RichOle\L]@(%~0QG}T4IEX[3]PQQI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3143250"/>
                    </a:xfrm>
                    <a:prstGeom prst="rect">
                      <a:avLst/>
                    </a:prstGeom>
                    <a:noFill/>
                    <a:ln>
                      <a:noFill/>
                    </a:ln>
                  </pic:spPr>
                </pic:pic>
              </a:graphicData>
            </a:graphic>
          </wp:inline>
        </w:drawing>
      </w:r>
    </w:p>
    <w:p w:rsidR="00FB0E68" w:rsidRDefault="00FB0E68" w:rsidP="00FB0E68">
      <w:pPr>
        <w:pStyle w:val="3"/>
        <w:rPr>
          <w:rFonts w:hint="eastAsia"/>
        </w:rPr>
      </w:pPr>
      <w:r>
        <w:rPr>
          <w:rFonts w:hint="eastAsia"/>
        </w:rPr>
        <w:t>6</w:t>
      </w:r>
      <w:r>
        <w:rPr>
          <w:rFonts w:hint="eastAsia"/>
        </w:rPr>
        <w:t>、测试计划</w:t>
      </w:r>
    </w:p>
    <w:p w:rsidR="00FB0E68" w:rsidRDefault="00FB0E68" w:rsidP="00FB0E68">
      <w:pPr>
        <w:rPr>
          <w:rFonts w:hint="eastAsia"/>
        </w:rPr>
      </w:pPr>
      <w:r>
        <w:rPr>
          <w:rFonts w:hint="eastAsia"/>
        </w:rPr>
        <w:t>注册新用户并登陆（账号</w:t>
      </w:r>
      <w:r>
        <w:rPr>
          <w:rFonts w:hint="eastAsia"/>
        </w:rPr>
        <w:t xml:space="preserve">123456 </w:t>
      </w:r>
      <w:r>
        <w:rPr>
          <w:rFonts w:hint="eastAsia"/>
        </w:rPr>
        <w:t>，密码</w:t>
      </w:r>
      <w:r>
        <w:rPr>
          <w:rFonts w:hint="eastAsia"/>
        </w:rPr>
        <w:t xml:space="preserve"> </w:t>
      </w:r>
      <w:proofErr w:type="spellStart"/>
      <w:r>
        <w:rPr>
          <w:rFonts w:hint="eastAsia"/>
        </w:rPr>
        <w:t>aabbcc</w:t>
      </w:r>
      <w:proofErr w:type="spellEnd"/>
      <w:r>
        <w:rPr>
          <w:rFonts w:hint="eastAsia"/>
        </w:rPr>
        <w:t>）</w:t>
      </w:r>
    </w:p>
    <w:p w:rsidR="00FB0E68" w:rsidRDefault="00FB0E68" w:rsidP="00FB0E68">
      <w:pPr>
        <w:rPr>
          <w:rFonts w:hint="eastAsia"/>
        </w:rPr>
      </w:pPr>
    </w:p>
    <w:p w:rsidR="00FB0E68" w:rsidRDefault="00FB0E68" w:rsidP="00FB0E68">
      <w:pPr>
        <w:rPr>
          <w:rFonts w:hint="eastAsia"/>
        </w:rPr>
      </w:pPr>
      <w:r>
        <w:rPr>
          <w:rFonts w:hint="eastAsia"/>
        </w:rPr>
        <w:t>录入信息</w:t>
      </w:r>
      <w:r>
        <w:rPr>
          <w:rFonts w:hint="eastAsia"/>
        </w:rPr>
        <w:t xml:space="preserve"> </w:t>
      </w:r>
    </w:p>
    <w:p w:rsidR="00FB0E68" w:rsidRDefault="00FB0E68" w:rsidP="00FB0E68">
      <w:pPr>
        <w:pStyle w:val="a5"/>
        <w:numPr>
          <w:ilvl w:val="0"/>
          <w:numId w:val="2"/>
        </w:numPr>
        <w:ind w:firstLineChars="0"/>
        <w:rPr>
          <w:rFonts w:hint="eastAsia"/>
        </w:rPr>
      </w:pPr>
      <w:r>
        <w:rPr>
          <w:rFonts w:hint="eastAsia"/>
        </w:rPr>
        <w:t>当天伙食费</w:t>
      </w:r>
      <w:r>
        <w:rPr>
          <w:rFonts w:hint="eastAsia"/>
        </w:rPr>
        <w:t xml:space="preserve">  50  2018.4.11</w:t>
      </w:r>
      <w:r>
        <w:rPr>
          <w:rFonts w:hint="eastAsia"/>
        </w:rPr>
        <w:t>）</w:t>
      </w:r>
    </w:p>
    <w:p w:rsidR="00FB0E68" w:rsidRDefault="00FB0E68" w:rsidP="00FB0E68">
      <w:pPr>
        <w:pStyle w:val="a5"/>
        <w:numPr>
          <w:ilvl w:val="0"/>
          <w:numId w:val="2"/>
        </w:numPr>
        <w:ind w:firstLineChars="0"/>
        <w:rPr>
          <w:rFonts w:hint="eastAsia"/>
        </w:rPr>
      </w:pPr>
      <w:r>
        <w:rPr>
          <w:rFonts w:hint="eastAsia"/>
        </w:rPr>
        <w:t>购买衬衫</w:t>
      </w:r>
      <w:r>
        <w:rPr>
          <w:rFonts w:hint="eastAsia"/>
        </w:rPr>
        <w:t>1</w:t>
      </w:r>
      <w:r>
        <w:rPr>
          <w:rFonts w:hint="eastAsia"/>
        </w:rPr>
        <w:t>件</w:t>
      </w:r>
      <w:r>
        <w:rPr>
          <w:rFonts w:hint="eastAsia"/>
        </w:rPr>
        <w:t xml:space="preserve">  120 2018.4.10</w:t>
      </w:r>
      <w:r>
        <w:rPr>
          <w:rFonts w:hint="eastAsia"/>
        </w:rPr>
        <w:t>）</w:t>
      </w:r>
    </w:p>
    <w:p w:rsidR="00FB0E68" w:rsidRDefault="00FB0E68" w:rsidP="00FB0E68">
      <w:pPr>
        <w:rPr>
          <w:rFonts w:hint="eastAsia"/>
        </w:rPr>
      </w:pPr>
    </w:p>
    <w:p w:rsidR="00FB0E68" w:rsidRDefault="00FB0E68" w:rsidP="00FB0E68">
      <w:pPr>
        <w:rPr>
          <w:rFonts w:hint="eastAsia"/>
        </w:rPr>
      </w:pPr>
      <w:r>
        <w:rPr>
          <w:rFonts w:hint="eastAsia"/>
        </w:rPr>
        <w:t>修改信息</w:t>
      </w:r>
      <w:r>
        <w:rPr>
          <w:rFonts w:hint="eastAsia"/>
        </w:rPr>
        <w:t xml:space="preserve"> </w:t>
      </w:r>
    </w:p>
    <w:p w:rsidR="00FB0E68" w:rsidRDefault="00FB0E68" w:rsidP="00FB0E68">
      <w:pPr>
        <w:rPr>
          <w:rFonts w:hint="eastAsia"/>
        </w:rPr>
      </w:pPr>
      <w:r>
        <w:rPr>
          <w:rFonts w:hint="eastAsia"/>
        </w:rPr>
        <w:t>第一条伙食费</w:t>
      </w:r>
      <w:r>
        <w:rPr>
          <w:rFonts w:hint="eastAsia"/>
        </w:rPr>
        <w:t>50</w:t>
      </w:r>
      <w:r>
        <w:rPr>
          <w:rFonts w:hint="eastAsia"/>
        </w:rPr>
        <w:t>改为</w:t>
      </w:r>
      <w:r>
        <w:rPr>
          <w:rFonts w:hint="eastAsia"/>
        </w:rPr>
        <w:t>51</w:t>
      </w:r>
    </w:p>
    <w:p w:rsidR="00FB0E68" w:rsidRDefault="00FB0E68" w:rsidP="00FB0E68">
      <w:pPr>
        <w:rPr>
          <w:rFonts w:hint="eastAsia"/>
        </w:rPr>
      </w:pPr>
    </w:p>
    <w:p w:rsidR="00FB0E68" w:rsidRDefault="00FB0E68" w:rsidP="00FB0E68">
      <w:pPr>
        <w:rPr>
          <w:rFonts w:hint="eastAsia"/>
        </w:rPr>
      </w:pPr>
      <w:r>
        <w:rPr>
          <w:rFonts w:hint="eastAsia"/>
        </w:rPr>
        <w:t>统计信息</w:t>
      </w:r>
    </w:p>
    <w:p w:rsidR="00FB0E68" w:rsidRDefault="00FB0E68" w:rsidP="00FB0E68">
      <w:pPr>
        <w:rPr>
          <w:rFonts w:hint="eastAsia"/>
        </w:rPr>
      </w:pPr>
      <w:r>
        <w:rPr>
          <w:rFonts w:hint="eastAsia"/>
        </w:rPr>
        <w:t>显示统计结果</w:t>
      </w:r>
    </w:p>
    <w:p w:rsidR="00FB0E68" w:rsidRDefault="00FB0E68" w:rsidP="00FB0E68">
      <w:pPr>
        <w:rPr>
          <w:rFonts w:hint="eastAsia"/>
        </w:rPr>
      </w:pPr>
    </w:p>
    <w:p w:rsidR="00FB0E68" w:rsidRDefault="00FB0E68" w:rsidP="00FB0E68">
      <w:pPr>
        <w:rPr>
          <w:rFonts w:hint="eastAsia"/>
        </w:rPr>
      </w:pPr>
      <w:r>
        <w:rPr>
          <w:rFonts w:hint="eastAsia"/>
        </w:rPr>
        <w:t>删除信息</w:t>
      </w:r>
      <w:r>
        <w:rPr>
          <w:rFonts w:hint="eastAsia"/>
        </w:rPr>
        <w:t xml:space="preserve"> </w:t>
      </w:r>
    </w:p>
    <w:p w:rsidR="00FB0E68" w:rsidRDefault="00FB0E68" w:rsidP="00FB0E68">
      <w:pPr>
        <w:rPr>
          <w:rFonts w:hint="eastAsia"/>
        </w:rPr>
      </w:pPr>
      <w:r>
        <w:rPr>
          <w:rFonts w:hint="eastAsia"/>
        </w:rPr>
        <w:t>衬衫退款</w:t>
      </w:r>
      <w:r>
        <w:rPr>
          <w:rFonts w:hint="eastAsia"/>
        </w:rPr>
        <w:t xml:space="preserve"> </w:t>
      </w:r>
      <w:r>
        <w:rPr>
          <w:rFonts w:hint="eastAsia"/>
        </w:rPr>
        <w:t>删除第二条</w:t>
      </w:r>
    </w:p>
    <w:p w:rsidR="00FB0E68" w:rsidRDefault="00FB0E68" w:rsidP="00FB0E68">
      <w:pPr>
        <w:rPr>
          <w:rFonts w:hint="eastAsia"/>
        </w:rPr>
      </w:pPr>
      <w:r>
        <w:rPr>
          <w:rFonts w:hint="eastAsia"/>
        </w:rPr>
        <w:lastRenderedPageBreak/>
        <w:t>浏览账单信息</w:t>
      </w:r>
      <w:r>
        <w:rPr>
          <w:rFonts w:hint="eastAsia"/>
        </w:rPr>
        <w:t xml:space="preserve"> </w:t>
      </w:r>
    </w:p>
    <w:p w:rsidR="00FB0E68" w:rsidRDefault="00FB0E68" w:rsidP="00FB0E68">
      <w:pPr>
        <w:rPr>
          <w:rFonts w:hint="eastAsia"/>
        </w:rPr>
      </w:pPr>
      <w:r>
        <w:rPr>
          <w:rFonts w:hint="eastAsia"/>
        </w:rPr>
        <w:t>打印出账单信息</w:t>
      </w:r>
    </w:p>
    <w:p w:rsidR="00FB0E68" w:rsidRDefault="00FB0E68" w:rsidP="00FB0E68">
      <w:pPr>
        <w:rPr>
          <w:rFonts w:hint="eastAsia"/>
        </w:rPr>
      </w:pPr>
    </w:p>
    <w:p w:rsidR="00FB0E68" w:rsidRDefault="00FB0E68" w:rsidP="00FB0E68">
      <w:pPr>
        <w:rPr>
          <w:rFonts w:hint="eastAsia"/>
        </w:rPr>
      </w:pPr>
      <w:r>
        <w:rPr>
          <w:rFonts w:hint="eastAsia"/>
        </w:rPr>
        <w:t>退出系统</w:t>
      </w:r>
    </w:p>
    <w:p w:rsidR="00FB0E68" w:rsidRPr="00FB0E68" w:rsidRDefault="00FB0E68" w:rsidP="00FB0E68">
      <w:bookmarkStart w:id="0" w:name="_GoBack"/>
      <w:bookmarkEnd w:id="0"/>
    </w:p>
    <w:p w:rsidR="00FB0E68" w:rsidRPr="00FB0E68" w:rsidRDefault="00FB0E68" w:rsidP="00FB0E68"/>
    <w:sectPr w:rsidR="00FB0E68" w:rsidRPr="00FB0E68"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B7EAB"/>
    <w:multiLevelType w:val="multilevel"/>
    <w:tmpl w:val="26FAB54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DCB0776"/>
    <w:multiLevelType w:val="hybridMultilevel"/>
    <w:tmpl w:val="AEE4DB5A"/>
    <w:lvl w:ilvl="0" w:tplc="77CC73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247173"/>
    <w:rsid w:val="00291266"/>
    <w:rsid w:val="00323B43"/>
    <w:rsid w:val="003D37D8"/>
    <w:rsid w:val="003F363A"/>
    <w:rsid w:val="00426133"/>
    <w:rsid w:val="004358AB"/>
    <w:rsid w:val="004A7C47"/>
    <w:rsid w:val="007215A4"/>
    <w:rsid w:val="007D5548"/>
    <w:rsid w:val="007F671C"/>
    <w:rsid w:val="00824D3E"/>
    <w:rsid w:val="008B30CF"/>
    <w:rsid w:val="008B7726"/>
    <w:rsid w:val="00D31D50"/>
    <w:rsid w:val="00E96C90"/>
    <w:rsid w:val="00EA7AAD"/>
    <w:rsid w:val="00EE6042"/>
    <w:rsid w:val="00FB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471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1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4D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7173"/>
    <w:rPr>
      <w:rFonts w:ascii="Tahoma" w:hAnsi="Tahoma"/>
      <w:b/>
      <w:bCs/>
      <w:kern w:val="44"/>
      <w:sz w:val="44"/>
      <w:szCs w:val="44"/>
    </w:rPr>
  </w:style>
  <w:style w:type="paragraph" w:styleId="a3">
    <w:name w:val="Title"/>
    <w:basedOn w:val="a"/>
    <w:next w:val="a"/>
    <w:link w:val="Char"/>
    <w:uiPriority w:val="10"/>
    <w:qFormat/>
    <w:rsid w:val="0024717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47173"/>
    <w:rPr>
      <w:rFonts w:asciiTheme="majorHAnsi" w:eastAsia="宋体" w:hAnsiTheme="majorHAnsi" w:cstheme="majorBidi"/>
      <w:b/>
      <w:bCs/>
      <w:sz w:val="32"/>
      <w:szCs w:val="32"/>
    </w:rPr>
  </w:style>
  <w:style w:type="character" w:customStyle="1" w:styleId="2Char">
    <w:name w:val="标题 2 Char"/>
    <w:basedOn w:val="a0"/>
    <w:link w:val="2"/>
    <w:uiPriority w:val="9"/>
    <w:rsid w:val="00247173"/>
    <w:rPr>
      <w:rFonts w:asciiTheme="majorHAnsi" w:eastAsiaTheme="majorEastAsia" w:hAnsiTheme="majorHAnsi" w:cstheme="majorBidi"/>
      <w:b/>
      <w:bCs/>
      <w:sz w:val="32"/>
      <w:szCs w:val="32"/>
    </w:rPr>
  </w:style>
  <w:style w:type="paragraph" w:styleId="a4">
    <w:name w:val="Normal (Web)"/>
    <w:basedOn w:val="a"/>
    <w:uiPriority w:val="99"/>
    <w:semiHidden/>
    <w:unhideWhenUsed/>
    <w:rsid w:val="00EA7AAD"/>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rsid w:val="00824D3E"/>
    <w:rPr>
      <w:rFonts w:ascii="Tahoma" w:hAnsi="Tahoma"/>
      <w:b/>
      <w:bCs/>
      <w:sz w:val="32"/>
      <w:szCs w:val="32"/>
    </w:rPr>
  </w:style>
  <w:style w:type="character" w:customStyle="1" w:styleId="4Char">
    <w:name w:val="标题 4 Char"/>
    <w:basedOn w:val="a0"/>
    <w:link w:val="4"/>
    <w:uiPriority w:val="9"/>
    <w:rsid w:val="00824D3E"/>
    <w:rPr>
      <w:rFonts w:asciiTheme="majorHAnsi" w:eastAsiaTheme="majorEastAsia" w:hAnsiTheme="majorHAnsi" w:cstheme="majorBidi"/>
      <w:b/>
      <w:bCs/>
      <w:sz w:val="28"/>
      <w:szCs w:val="28"/>
    </w:rPr>
  </w:style>
  <w:style w:type="paragraph" w:styleId="a5">
    <w:name w:val="List Paragraph"/>
    <w:basedOn w:val="a"/>
    <w:uiPriority w:val="34"/>
    <w:qFormat/>
    <w:rsid w:val="00824D3E"/>
    <w:pPr>
      <w:ind w:firstLineChars="200" w:firstLine="420"/>
    </w:pPr>
  </w:style>
  <w:style w:type="table" w:styleId="a6">
    <w:name w:val="Table Grid"/>
    <w:basedOn w:val="a1"/>
    <w:uiPriority w:val="59"/>
    <w:rsid w:val="008B3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0"/>
    <w:uiPriority w:val="99"/>
    <w:semiHidden/>
    <w:unhideWhenUsed/>
    <w:rsid w:val="00E96C90"/>
    <w:pPr>
      <w:spacing w:after="0"/>
    </w:pPr>
    <w:rPr>
      <w:sz w:val="18"/>
      <w:szCs w:val="18"/>
    </w:rPr>
  </w:style>
  <w:style w:type="character" w:customStyle="1" w:styleId="Char0">
    <w:name w:val="批注框文本 Char"/>
    <w:basedOn w:val="a0"/>
    <w:link w:val="a7"/>
    <w:uiPriority w:val="99"/>
    <w:semiHidden/>
    <w:rsid w:val="00E96C90"/>
    <w:rPr>
      <w:rFonts w:ascii="Tahoma" w:hAnsi="Tahoma"/>
      <w:sz w:val="18"/>
      <w:szCs w:val="18"/>
    </w:rPr>
  </w:style>
  <w:style w:type="paragraph" w:customStyle="1" w:styleId="reader-word-layer">
    <w:name w:val="reader-word-layer"/>
    <w:basedOn w:val="a"/>
    <w:rsid w:val="00EE6042"/>
    <w:pPr>
      <w:adjustRightInd/>
      <w:snapToGrid/>
      <w:spacing w:before="100" w:beforeAutospacing="1" w:after="100" w:afterAutospacing="1"/>
    </w:pPr>
    <w:rPr>
      <w:rFonts w:ascii="宋体" w:eastAsia="宋体" w:hAnsi="宋体" w:cs="宋体"/>
      <w:sz w:val="24"/>
      <w:szCs w:val="24"/>
    </w:rPr>
  </w:style>
  <w:style w:type="paragraph" w:styleId="a8">
    <w:name w:val="No Spacing"/>
    <w:uiPriority w:val="1"/>
    <w:qFormat/>
    <w:rsid w:val="00EE6042"/>
    <w:pPr>
      <w:adjustRightInd w:val="0"/>
      <w:snapToGrid w:val="0"/>
      <w:spacing w:after="0" w:line="240" w:lineRule="auto"/>
    </w:pPr>
    <w:rPr>
      <w:rFonts w:ascii="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471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1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4D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7173"/>
    <w:rPr>
      <w:rFonts w:ascii="Tahoma" w:hAnsi="Tahoma"/>
      <w:b/>
      <w:bCs/>
      <w:kern w:val="44"/>
      <w:sz w:val="44"/>
      <w:szCs w:val="44"/>
    </w:rPr>
  </w:style>
  <w:style w:type="paragraph" w:styleId="a3">
    <w:name w:val="Title"/>
    <w:basedOn w:val="a"/>
    <w:next w:val="a"/>
    <w:link w:val="Char"/>
    <w:uiPriority w:val="10"/>
    <w:qFormat/>
    <w:rsid w:val="0024717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47173"/>
    <w:rPr>
      <w:rFonts w:asciiTheme="majorHAnsi" w:eastAsia="宋体" w:hAnsiTheme="majorHAnsi" w:cstheme="majorBidi"/>
      <w:b/>
      <w:bCs/>
      <w:sz w:val="32"/>
      <w:szCs w:val="32"/>
    </w:rPr>
  </w:style>
  <w:style w:type="character" w:customStyle="1" w:styleId="2Char">
    <w:name w:val="标题 2 Char"/>
    <w:basedOn w:val="a0"/>
    <w:link w:val="2"/>
    <w:uiPriority w:val="9"/>
    <w:rsid w:val="00247173"/>
    <w:rPr>
      <w:rFonts w:asciiTheme="majorHAnsi" w:eastAsiaTheme="majorEastAsia" w:hAnsiTheme="majorHAnsi" w:cstheme="majorBidi"/>
      <w:b/>
      <w:bCs/>
      <w:sz w:val="32"/>
      <w:szCs w:val="32"/>
    </w:rPr>
  </w:style>
  <w:style w:type="paragraph" w:styleId="a4">
    <w:name w:val="Normal (Web)"/>
    <w:basedOn w:val="a"/>
    <w:uiPriority w:val="99"/>
    <w:semiHidden/>
    <w:unhideWhenUsed/>
    <w:rsid w:val="00EA7AAD"/>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rsid w:val="00824D3E"/>
    <w:rPr>
      <w:rFonts w:ascii="Tahoma" w:hAnsi="Tahoma"/>
      <w:b/>
      <w:bCs/>
      <w:sz w:val="32"/>
      <w:szCs w:val="32"/>
    </w:rPr>
  </w:style>
  <w:style w:type="character" w:customStyle="1" w:styleId="4Char">
    <w:name w:val="标题 4 Char"/>
    <w:basedOn w:val="a0"/>
    <w:link w:val="4"/>
    <w:uiPriority w:val="9"/>
    <w:rsid w:val="00824D3E"/>
    <w:rPr>
      <w:rFonts w:asciiTheme="majorHAnsi" w:eastAsiaTheme="majorEastAsia" w:hAnsiTheme="majorHAnsi" w:cstheme="majorBidi"/>
      <w:b/>
      <w:bCs/>
      <w:sz w:val="28"/>
      <w:szCs w:val="28"/>
    </w:rPr>
  </w:style>
  <w:style w:type="paragraph" w:styleId="a5">
    <w:name w:val="List Paragraph"/>
    <w:basedOn w:val="a"/>
    <w:uiPriority w:val="34"/>
    <w:qFormat/>
    <w:rsid w:val="00824D3E"/>
    <w:pPr>
      <w:ind w:firstLineChars="200" w:firstLine="420"/>
    </w:pPr>
  </w:style>
  <w:style w:type="table" w:styleId="a6">
    <w:name w:val="Table Grid"/>
    <w:basedOn w:val="a1"/>
    <w:uiPriority w:val="59"/>
    <w:rsid w:val="008B3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0"/>
    <w:uiPriority w:val="99"/>
    <w:semiHidden/>
    <w:unhideWhenUsed/>
    <w:rsid w:val="00E96C90"/>
    <w:pPr>
      <w:spacing w:after="0"/>
    </w:pPr>
    <w:rPr>
      <w:sz w:val="18"/>
      <w:szCs w:val="18"/>
    </w:rPr>
  </w:style>
  <w:style w:type="character" w:customStyle="1" w:styleId="Char0">
    <w:name w:val="批注框文本 Char"/>
    <w:basedOn w:val="a0"/>
    <w:link w:val="a7"/>
    <w:uiPriority w:val="99"/>
    <w:semiHidden/>
    <w:rsid w:val="00E96C90"/>
    <w:rPr>
      <w:rFonts w:ascii="Tahoma" w:hAnsi="Tahoma"/>
      <w:sz w:val="18"/>
      <w:szCs w:val="18"/>
    </w:rPr>
  </w:style>
  <w:style w:type="paragraph" w:customStyle="1" w:styleId="reader-word-layer">
    <w:name w:val="reader-word-layer"/>
    <w:basedOn w:val="a"/>
    <w:rsid w:val="00EE6042"/>
    <w:pPr>
      <w:adjustRightInd/>
      <w:snapToGrid/>
      <w:spacing w:before="100" w:beforeAutospacing="1" w:after="100" w:afterAutospacing="1"/>
    </w:pPr>
    <w:rPr>
      <w:rFonts w:ascii="宋体" w:eastAsia="宋体" w:hAnsi="宋体" w:cs="宋体"/>
      <w:sz w:val="24"/>
      <w:szCs w:val="24"/>
    </w:rPr>
  </w:style>
  <w:style w:type="paragraph" w:styleId="a8">
    <w:name w:val="No Spacing"/>
    <w:uiPriority w:val="1"/>
    <w:qFormat/>
    <w:rsid w:val="00EE6042"/>
    <w:pPr>
      <w:adjustRightInd w:val="0"/>
      <w:snapToGrid w:val="0"/>
      <w:spacing w:after="0" w:line="240" w:lineRule="auto"/>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1100">
      <w:bodyDiv w:val="1"/>
      <w:marLeft w:val="0"/>
      <w:marRight w:val="0"/>
      <w:marTop w:val="0"/>
      <w:marBottom w:val="0"/>
      <w:divBdr>
        <w:top w:val="none" w:sz="0" w:space="0" w:color="auto"/>
        <w:left w:val="none" w:sz="0" w:space="0" w:color="auto"/>
        <w:bottom w:val="none" w:sz="0" w:space="0" w:color="auto"/>
        <w:right w:val="none" w:sz="0" w:space="0" w:color="auto"/>
      </w:divBdr>
    </w:div>
    <w:div w:id="229314010">
      <w:bodyDiv w:val="1"/>
      <w:marLeft w:val="0"/>
      <w:marRight w:val="0"/>
      <w:marTop w:val="0"/>
      <w:marBottom w:val="0"/>
      <w:divBdr>
        <w:top w:val="none" w:sz="0" w:space="0" w:color="auto"/>
        <w:left w:val="none" w:sz="0" w:space="0" w:color="auto"/>
        <w:bottom w:val="none" w:sz="0" w:space="0" w:color="auto"/>
        <w:right w:val="none" w:sz="0" w:space="0" w:color="auto"/>
      </w:divBdr>
    </w:div>
    <w:div w:id="286157261">
      <w:bodyDiv w:val="1"/>
      <w:marLeft w:val="0"/>
      <w:marRight w:val="0"/>
      <w:marTop w:val="0"/>
      <w:marBottom w:val="0"/>
      <w:divBdr>
        <w:top w:val="none" w:sz="0" w:space="0" w:color="auto"/>
        <w:left w:val="none" w:sz="0" w:space="0" w:color="auto"/>
        <w:bottom w:val="none" w:sz="0" w:space="0" w:color="auto"/>
        <w:right w:val="none" w:sz="0" w:space="0" w:color="auto"/>
      </w:divBdr>
    </w:div>
    <w:div w:id="469634894">
      <w:bodyDiv w:val="1"/>
      <w:marLeft w:val="0"/>
      <w:marRight w:val="0"/>
      <w:marTop w:val="0"/>
      <w:marBottom w:val="0"/>
      <w:divBdr>
        <w:top w:val="none" w:sz="0" w:space="0" w:color="auto"/>
        <w:left w:val="none" w:sz="0" w:space="0" w:color="auto"/>
        <w:bottom w:val="none" w:sz="0" w:space="0" w:color="auto"/>
        <w:right w:val="none" w:sz="0" w:space="0" w:color="auto"/>
      </w:divBdr>
      <w:divsChild>
        <w:div w:id="913782348">
          <w:marLeft w:val="0"/>
          <w:marRight w:val="0"/>
          <w:marTop w:val="0"/>
          <w:marBottom w:val="0"/>
          <w:divBdr>
            <w:top w:val="none" w:sz="0" w:space="0" w:color="auto"/>
            <w:left w:val="none" w:sz="0" w:space="0" w:color="auto"/>
            <w:bottom w:val="none" w:sz="0" w:space="0" w:color="auto"/>
            <w:right w:val="none" w:sz="0" w:space="0" w:color="auto"/>
          </w:divBdr>
        </w:div>
      </w:divsChild>
    </w:div>
    <w:div w:id="524252897">
      <w:bodyDiv w:val="1"/>
      <w:marLeft w:val="0"/>
      <w:marRight w:val="0"/>
      <w:marTop w:val="0"/>
      <w:marBottom w:val="0"/>
      <w:divBdr>
        <w:top w:val="none" w:sz="0" w:space="0" w:color="auto"/>
        <w:left w:val="none" w:sz="0" w:space="0" w:color="auto"/>
        <w:bottom w:val="none" w:sz="0" w:space="0" w:color="auto"/>
        <w:right w:val="none" w:sz="0" w:space="0" w:color="auto"/>
      </w:divBdr>
      <w:divsChild>
        <w:div w:id="1140149961">
          <w:marLeft w:val="0"/>
          <w:marRight w:val="0"/>
          <w:marTop w:val="0"/>
          <w:marBottom w:val="0"/>
          <w:divBdr>
            <w:top w:val="none" w:sz="0" w:space="0" w:color="auto"/>
            <w:left w:val="none" w:sz="0" w:space="0" w:color="auto"/>
            <w:bottom w:val="none" w:sz="0" w:space="0" w:color="auto"/>
            <w:right w:val="none" w:sz="0" w:space="0" w:color="auto"/>
          </w:divBdr>
        </w:div>
      </w:divsChild>
    </w:div>
    <w:div w:id="822046595">
      <w:bodyDiv w:val="1"/>
      <w:marLeft w:val="0"/>
      <w:marRight w:val="0"/>
      <w:marTop w:val="0"/>
      <w:marBottom w:val="0"/>
      <w:divBdr>
        <w:top w:val="none" w:sz="0" w:space="0" w:color="auto"/>
        <w:left w:val="none" w:sz="0" w:space="0" w:color="auto"/>
        <w:bottom w:val="none" w:sz="0" w:space="0" w:color="auto"/>
        <w:right w:val="none" w:sz="0" w:space="0" w:color="auto"/>
      </w:divBdr>
    </w:div>
    <w:div w:id="987395132">
      <w:bodyDiv w:val="1"/>
      <w:marLeft w:val="0"/>
      <w:marRight w:val="0"/>
      <w:marTop w:val="0"/>
      <w:marBottom w:val="0"/>
      <w:divBdr>
        <w:top w:val="none" w:sz="0" w:space="0" w:color="auto"/>
        <w:left w:val="none" w:sz="0" w:space="0" w:color="auto"/>
        <w:bottom w:val="none" w:sz="0" w:space="0" w:color="auto"/>
        <w:right w:val="none" w:sz="0" w:space="0" w:color="auto"/>
      </w:divBdr>
      <w:divsChild>
        <w:div w:id="1924026679">
          <w:marLeft w:val="0"/>
          <w:marRight w:val="0"/>
          <w:marTop w:val="0"/>
          <w:marBottom w:val="0"/>
          <w:divBdr>
            <w:top w:val="none" w:sz="0" w:space="0" w:color="auto"/>
            <w:left w:val="none" w:sz="0" w:space="0" w:color="auto"/>
            <w:bottom w:val="none" w:sz="0" w:space="0" w:color="auto"/>
            <w:right w:val="none" w:sz="0" w:space="0" w:color="auto"/>
          </w:divBdr>
        </w:div>
      </w:divsChild>
    </w:div>
    <w:div w:id="1071922363">
      <w:bodyDiv w:val="1"/>
      <w:marLeft w:val="0"/>
      <w:marRight w:val="0"/>
      <w:marTop w:val="0"/>
      <w:marBottom w:val="0"/>
      <w:divBdr>
        <w:top w:val="none" w:sz="0" w:space="0" w:color="auto"/>
        <w:left w:val="none" w:sz="0" w:space="0" w:color="auto"/>
        <w:bottom w:val="none" w:sz="0" w:space="0" w:color="auto"/>
        <w:right w:val="none" w:sz="0" w:space="0" w:color="auto"/>
      </w:divBdr>
      <w:divsChild>
        <w:div w:id="1085810072">
          <w:marLeft w:val="0"/>
          <w:marRight w:val="0"/>
          <w:marTop w:val="0"/>
          <w:marBottom w:val="0"/>
          <w:divBdr>
            <w:top w:val="none" w:sz="0" w:space="0" w:color="auto"/>
            <w:left w:val="none" w:sz="0" w:space="0" w:color="auto"/>
            <w:bottom w:val="none" w:sz="0" w:space="0" w:color="auto"/>
            <w:right w:val="none" w:sz="0" w:space="0" w:color="auto"/>
          </w:divBdr>
        </w:div>
      </w:divsChild>
    </w:div>
    <w:div w:id="1100369779">
      <w:bodyDiv w:val="1"/>
      <w:marLeft w:val="0"/>
      <w:marRight w:val="0"/>
      <w:marTop w:val="0"/>
      <w:marBottom w:val="0"/>
      <w:divBdr>
        <w:top w:val="none" w:sz="0" w:space="0" w:color="auto"/>
        <w:left w:val="none" w:sz="0" w:space="0" w:color="auto"/>
        <w:bottom w:val="none" w:sz="0" w:space="0" w:color="auto"/>
        <w:right w:val="none" w:sz="0" w:space="0" w:color="auto"/>
      </w:divBdr>
    </w:div>
    <w:div w:id="1141652776">
      <w:bodyDiv w:val="1"/>
      <w:marLeft w:val="0"/>
      <w:marRight w:val="0"/>
      <w:marTop w:val="0"/>
      <w:marBottom w:val="0"/>
      <w:divBdr>
        <w:top w:val="none" w:sz="0" w:space="0" w:color="auto"/>
        <w:left w:val="none" w:sz="0" w:space="0" w:color="auto"/>
        <w:bottom w:val="none" w:sz="0" w:space="0" w:color="auto"/>
        <w:right w:val="none" w:sz="0" w:space="0" w:color="auto"/>
      </w:divBdr>
    </w:div>
    <w:div w:id="1455446785">
      <w:bodyDiv w:val="1"/>
      <w:marLeft w:val="0"/>
      <w:marRight w:val="0"/>
      <w:marTop w:val="0"/>
      <w:marBottom w:val="0"/>
      <w:divBdr>
        <w:top w:val="none" w:sz="0" w:space="0" w:color="auto"/>
        <w:left w:val="none" w:sz="0" w:space="0" w:color="auto"/>
        <w:bottom w:val="none" w:sz="0" w:space="0" w:color="auto"/>
        <w:right w:val="none" w:sz="0" w:space="0" w:color="auto"/>
      </w:divBdr>
    </w:div>
    <w:div w:id="1478104102">
      <w:bodyDiv w:val="1"/>
      <w:marLeft w:val="0"/>
      <w:marRight w:val="0"/>
      <w:marTop w:val="0"/>
      <w:marBottom w:val="0"/>
      <w:divBdr>
        <w:top w:val="none" w:sz="0" w:space="0" w:color="auto"/>
        <w:left w:val="none" w:sz="0" w:space="0" w:color="auto"/>
        <w:bottom w:val="none" w:sz="0" w:space="0" w:color="auto"/>
        <w:right w:val="none" w:sz="0" w:space="0" w:color="auto"/>
      </w:divBdr>
    </w:div>
    <w:div w:id="1795253874">
      <w:bodyDiv w:val="1"/>
      <w:marLeft w:val="0"/>
      <w:marRight w:val="0"/>
      <w:marTop w:val="0"/>
      <w:marBottom w:val="0"/>
      <w:divBdr>
        <w:top w:val="none" w:sz="0" w:space="0" w:color="auto"/>
        <w:left w:val="none" w:sz="0" w:space="0" w:color="auto"/>
        <w:bottom w:val="none" w:sz="0" w:space="0" w:color="auto"/>
        <w:right w:val="none" w:sz="0" w:space="0" w:color="auto"/>
      </w:divBdr>
      <w:divsChild>
        <w:div w:id="1393892330">
          <w:marLeft w:val="0"/>
          <w:marRight w:val="0"/>
          <w:marTop w:val="0"/>
          <w:marBottom w:val="0"/>
          <w:divBdr>
            <w:top w:val="none" w:sz="0" w:space="0" w:color="auto"/>
            <w:left w:val="none" w:sz="0" w:space="0" w:color="auto"/>
            <w:bottom w:val="none" w:sz="0" w:space="0" w:color="auto"/>
            <w:right w:val="none" w:sz="0" w:space="0" w:color="auto"/>
          </w:divBdr>
        </w:div>
      </w:divsChild>
    </w:div>
    <w:div w:id="19897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424</Words>
  <Characters>2421</Characters>
  <Application>Microsoft Office Word</Application>
  <DocSecurity>0</DocSecurity>
  <Lines>20</Lines>
  <Paragraphs>5</Paragraphs>
  <ScaleCrop>false</ScaleCrop>
  <Company>Microsoft</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3</cp:revision>
  <dcterms:created xsi:type="dcterms:W3CDTF">2018-04-11T02:53:00Z</dcterms:created>
  <dcterms:modified xsi:type="dcterms:W3CDTF">2018-04-11T03:41:00Z</dcterms:modified>
</cp:coreProperties>
</file>