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AMSh — High-Value Feature Roadmap</w:t>
      </w:r>
    </w:p>
    <w:p>
      <w:pPr>
        <w:jc w:val="center"/>
      </w:pPr>
      <w:r>
        <w:rPr>
          <w:i/>
        </w:rPr>
        <w:t>Roadmap ideas from the supplied research with business impact</w:t>
      </w:r>
    </w:p>
    <w:p>
      <w:pPr>
        <w:pStyle w:val="Heading1"/>
      </w:pPr>
      <w:r>
        <w:t>High-Value Roadmap</w:t>
      </w:r>
    </w:p>
    <w:p>
      <w:pPr>
        <w:pStyle w:val="Heading2"/>
      </w:pPr>
      <w:r>
        <w:t>Cancellation Gap Auto-Filler / Virtual Waitlist</w:t>
      </w:r>
    </w:p>
    <w:p>
      <w:r>
        <w:rPr>
          <w:b/>
        </w:rPr>
        <w:t>Status: ROADMAP | Priority: P1</w:t>
      </w:r>
    </w:p>
    <w:p>
      <w:r>
        <w:t>Cancellation → identify suitable waitlisted patients → offer slot → accept → fill slot.</w:t>
      </w:r>
    </w:p>
    <w:p>
      <w:r>
        <w:rPr>
          <w:b/>
        </w:rPr>
        <w:t xml:space="preserve">Problem solved: </w:t>
      </w:r>
      <w:r>
        <w:t>Recovers appointment capacity and potential revenue.</w:t>
      </w:r>
    </w:p>
    <w:p>
      <w:pPr>
        <w:pStyle w:val="Heading2"/>
      </w:pPr>
      <w:r>
        <w:t>Estimated Revenue Captured</w:t>
      </w:r>
    </w:p>
    <w:p>
      <w:r>
        <w:rPr>
          <w:b/>
        </w:rPr>
        <w:t>Status: ROADMAP | Priority: P1</w:t>
      </w:r>
    </w:p>
    <w:p>
      <w:r>
        <w:t>Show estimated value attributable to AI-booked/handled appointments.</w:t>
      </w:r>
    </w:p>
    <w:p>
      <w:r>
        <w:rPr>
          <w:b/>
        </w:rPr>
        <w:t xml:space="preserve">Problem solved: </w:t>
      </w:r>
      <w:r>
        <w:t>Makes AI ROI understandable to clinic owners.</w:t>
      </w:r>
    </w:p>
    <w:p>
      <w:pPr>
        <w:pStyle w:val="Heading2"/>
      </w:pPr>
      <w:r>
        <w:t>Daily 8:00 AM Overnight Email Digest</w:t>
      </w:r>
    </w:p>
    <w:p>
      <w:r>
        <w:rPr>
          <w:b/>
        </w:rPr>
        <w:t>Status: ROADMAP | Priority: P1</w:t>
      </w:r>
    </w:p>
    <w:p>
      <w:r>
        <w:t>Morning summary of overnight calls, appointments, escalations and key events.</w:t>
      </w:r>
    </w:p>
    <w:p>
      <w:r>
        <w:rPr>
          <w:b/>
        </w:rPr>
        <w:t xml:space="preserve">Problem solved: </w:t>
      </w:r>
      <w:r>
        <w:t>Gives owners a quick operational start to the day.</w:t>
      </w:r>
    </w:p>
    <w:p>
      <w:pPr>
        <w:pStyle w:val="Heading2"/>
      </w:pPr>
      <w:r>
        <w:t>AI Emergency Keyword Auto-Escalation</w:t>
      </w:r>
    </w:p>
    <w:p>
      <w:r>
        <w:rPr>
          <w:b/>
        </w:rPr>
        <w:t>Status: ROADMAP | Priority: P0</w:t>
      </w:r>
    </w:p>
    <w:p>
      <w:r>
        <w:t>Detect configured urgent phrases → flag high priority → notify appropriate clinic/doctor workflow → log event.</w:t>
      </w:r>
    </w:p>
    <w:p>
      <w:r>
        <w:rPr>
          <w:b/>
        </w:rPr>
        <w:t xml:space="preserve">Problem solved: </w:t>
      </w:r>
      <w:r>
        <w:t>Makes urgent cases harder to miss; should escalate, not diagnose.</w:t>
      </w:r>
    </w:p>
    <w:p>
      <w:pPr>
        <w:pStyle w:val="Heading2"/>
      </w:pPr>
      <w:r>
        <w:t>Automatic Google Review Booster</w:t>
      </w:r>
    </w:p>
    <w:p>
      <w:r>
        <w:rPr>
          <w:b/>
        </w:rPr>
        <w:t>Status: ROADMAP | Priority: P2</w:t>
      </w:r>
    </w:p>
    <w:p>
      <w:r>
        <w:t>After successful appointment/completion, trigger a review request according to clinic rules.</w:t>
      </w:r>
    </w:p>
    <w:p>
      <w:r>
        <w:rPr>
          <w:b/>
        </w:rPr>
        <w:t xml:space="preserve">Problem solved: </w:t>
      </w:r>
      <w:r>
        <w:t>Automates review collection and reduces receptionist effort.</w:t>
      </w:r>
    </w:p>
    <w:p>
      <w:pPr>
        <w:pStyle w:val="Heading2"/>
      </w:pPr>
      <w:r>
        <w:t>Super-Admin Impersonation</w:t>
      </w:r>
    </w:p>
    <w:p>
      <w:r>
        <w:rPr>
          <w:b/>
        </w:rPr>
        <w:t>Status: ROADMAP | Priority: P1</w:t>
      </w:r>
    </w:p>
    <w:p>
      <w:r>
        <w:t>Enter a clinic view for troubleshooting; audit sensitive actions.</w:t>
      </w:r>
    </w:p>
    <w:p>
      <w:r>
        <w:rPr>
          <w:b/>
        </w:rPr>
        <w:t xml:space="preserve">Problem solved: </w:t>
      </w:r>
      <w:r>
        <w:t>Speeds support resolution.</w:t>
      </w:r>
    </w:p>
    <w:p>
      <w:pPr>
        <w:pStyle w:val="Heading1"/>
      </w:pPr>
      <w:r>
        <w:t>Verification before calling something 'already built'</w:t>
      </w:r>
    </w:p>
    <w:p>
      <w:r>
        <w:t>The supplied research does not establish that PMS/EHR write-back, WhatsApp automation, outbound calling, or 10+ concurrent calls are already implemented. These should be verified in the actual AMSh product before being marketed as existing capabilities.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