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722" w:rsidRPr="00DF3CC1" w:rsidRDefault="0092028F">
      <w:pPr>
        <w:rPr>
          <w:rFonts w:ascii="Times New Roman" w:hAnsi="Times New Roman" w:cs="Times New Roman"/>
          <w:b/>
          <w:color w:val="FF0000"/>
          <w:sz w:val="36"/>
          <w:szCs w:val="36"/>
          <w:lang w:val="tr-TR"/>
        </w:rPr>
      </w:pPr>
      <w:r w:rsidRPr="00DF3CC1">
        <w:rPr>
          <w:rFonts w:ascii="Times New Roman" w:hAnsi="Times New Roman" w:cs="Times New Roman"/>
          <w:b/>
          <w:color w:val="FF0000"/>
          <w:sz w:val="36"/>
          <w:szCs w:val="36"/>
          <w:lang w:val="tr-TR"/>
        </w:rPr>
        <w:t>PROJECT CHARTER</w:t>
      </w:r>
    </w:p>
    <w:p w:rsidR="0092028F" w:rsidRPr="00DF3CC1" w:rsidRDefault="0092028F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92028F" w:rsidRPr="00DF3CC1" w:rsidRDefault="0092028F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DF3CC1">
        <w:rPr>
          <w:rFonts w:ascii="Times New Roman" w:hAnsi="Times New Roman" w:cs="Times New Roman"/>
          <w:b/>
          <w:sz w:val="28"/>
          <w:szCs w:val="28"/>
          <w:lang w:val="tr-TR"/>
        </w:rPr>
        <w:t>Project Purpose</w:t>
      </w:r>
    </w:p>
    <w:p w:rsidR="006B4173" w:rsidRPr="00DF3CC1" w:rsidRDefault="00713AAC" w:rsidP="006B41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AFCE</w:t>
      </w:r>
      <w:r w:rsidR="006B4173"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is mainly en</w:t>
      </w:r>
      <w:r w:rsidR="00DF3CC1">
        <w:rPr>
          <w:rFonts w:ascii="Times New Roman" w:hAnsi="Times New Roman" w:cs="Times New Roman"/>
          <w:sz w:val="24"/>
          <w:szCs w:val="24"/>
          <w:lang w:val="tr-TR"/>
        </w:rPr>
        <w:t xml:space="preserve">gaged in construction, </w:t>
      </w:r>
      <w:r w:rsidR="008614B6" w:rsidRPr="00DF3CC1">
        <w:rPr>
          <w:rFonts w:ascii="Times New Roman" w:hAnsi="Times New Roman" w:cs="Times New Roman"/>
          <w:sz w:val="24"/>
          <w:szCs w:val="24"/>
          <w:lang w:val="tr-TR"/>
        </w:rPr>
        <w:t>software</w:t>
      </w:r>
      <w:r w:rsidR="006B4173"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, embedded and entertainment. We make public access areas more comfortable, more secure and make more effective. Through this project İzmir </w:t>
      </w:r>
      <w:r w:rsidR="00792842">
        <w:rPr>
          <w:rFonts w:ascii="Times New Roman" w:hAnsi="Times New Roman" w:cs="Times New Roman"/>
          <w:sz w:val="24"/>
          <w:szCs w:val="24"/>
          <w:lang w:val="tr-TR"/>
        </w:rPr>
        <w:t>K</w:t>
      </w:r>
      <w:bookmarkStart w:id="0" w:name="_GoBack"/>
      <w:bookmarkEnd w:id="0"/>
      <w:r w:rsidR="006B4173"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ordon coast will be demolished </w:t>
      </w:r>
      <w:r w:rsidR="00DF3CC1">
        <w:rPr>
          <w:rFonts w:ascii="Times New Roman" w:hAnsi="Times New Roman" w:cs="Times New Roman"/>
          <w:sz w:val="24"/>
          <w:szCs w:val="24"/>
          <w:lang w:val="tr-TR"/>
        </w:rPr>
        <w:t xml:space="preserve">completely and integrate the </w:t>
      </w:r>
      <w:r w:rsidR="006B4173" w:rsidRPr="00DF3CC1">
        <w:rPr>
          <w:rFonts w:ascii="Times New Roman" w:hAnsi="Times New Roman" w:cs="Times New Roman"/>
          <w:sz w:val="24"/>
          <w:szCs w:val="24"/>
          <w:lang w:val="tr-TR"/>
        </w:rPr>
        <w:t>software sysytem alo</w:t>
      </w:r>
      <w:r w:rsidR="00DF3CC1">
        <w:rPr>
          <w:rFonts w:ascii="Times New Roman" w:hAnsi="Times New Roman" w:cs="Times New Roman"/>
          <w:sz w:val="24"/>
          <w:szCs w:val="24"/>
          <w:lang w:val="tr-TR"/>
        </w:rPr>
        <w:t>ng the coast and reconstruct it</w:t>
      </w:r>
      <w:r w:rsidR="006B4173" w:rsidRPr="00DF3CC1">
        <w:rPr>
          <w:rFonts w:ascii="Times New Roman" w:hAnsi="Times New Roman" w:cs="Times New Roman"/>
          <w:sz w:val="24"/>
          <w:szCs w:val="24"/>
          <w:lang w:val="tr-TR"/>
        </w:rPr>
        <w:t>Our aim is help our community by integrating systems such as entertainment and sport center areas and using the coast more efficient.</w:t>
      </w:r>
    </w:p>
    <w:p w:rsidR="00830098" w:rsidRPr="00DF3CC1" w:rsidRDefault="00830098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830098" w:rsidRPr="00DF3CC1" w:rsidRDefault="00830098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DF3CC1">
        <w:rPr>
          <w:rFonts w:ascii="Times New Roman" w:hAnsi="Times New Roman" w:cs="Times New Roman"/>
          <w:b/>
          <w:sz w:val="28"/>
          <w:szCs w:val="28"/>
          <w:lang w:val="tr-TR"/>
        </w:rPr>
        <w:t>Project Description</w:t>
      </w:r>
    </w:p>
    <w:p w:rsidR="0030303E" w:rsidRPr="00DF3CC1" w:rsidRDefault="000A357C" w:rsidP="00F72B8A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The project is the construction of seashore, Izmir Ko</w:t>
      </w:r>
      <w:r w:rsidR="00DF3CC1">
        <w:rPr>
          <w:rFonts w:ascii="Times New Roman" w:hAnsi="Times New Roman" w:cs="Times New Roman"/>
          <w:sz w:val="24"/>
          <w:szCs w:val="24"/>
        </w:rPr>
        <w:t xml:space="preserve">nak province. Seashore will be </w:t>
      </w:r>
      <w:r w:rsidRPr="00DF3CC1">
        <w:rPr>
          <w:rFonts w:ascii="Times New Roman" w:hAnsi="Times New Roman" w:cs="Times New Roman"/>
          <w:sz w:val="24"/>
          <w:szCs w:val="24"/>
        </w:rPr>
        <w:t xml:space="preserve">30.000 sqm entertainment area, 70.000 </w:t>
      </w:r>
      <w:r w:rsidR="00C8279A" w:rsidRPr="00DF3CC1">
        <w:rPr>
          <w:rFonts w:ascii="Times New Roman" w:hAnsi="Times New Roman" w:cs="Times New Roman"/>
          <w:sz w:val="24"/>
          <w:szCs w:val="24"/>
        </w:rPr>
        <w:t>marine recreation site. Entertainment area includes 4 basketball area, 3 playground, 1 beach volleyball, 4 Bisim, 1 astroturf. Each entertainment building hav</w:t>
      </w:r>
      <w:r w:rsidR="003E31CE" w:rsidRPr="00DF3CC1">
        <w:rPr>
          <w:rFonts w:ascii="Times New Roman" w:hAnsi="Times New Roman" w:cs="Times New Roman"/>
          <w:sz w:val="24"/>
          <w:szCs w:val="24"/>
        </w:rPr>
        <w:t>e their own rent system and, price. This pricing based İzmirim Kart system like Bisim. We make a contract with government for usage of bisim</w:t>
      </w:r>
      <w:r w:rsidR="00DF3CC1">
        <w:rPr>
          <w:rFonts w:ascii="Times New Roman" w:hAnsi="Times New Roman" w:cs="Times New Roman"/>
          <w:sz w:val="24"/>
          <w:szCs w:val="24"/>
        </w:rPr>
        <w:t xml:space="preserve"> technology. On the other side </w:t>
      </w:r>
      <w:r w:rsidR="003E31CE" w:rsidRPr="00DF3CC1">
        <w:rPr>
          <w:rFonts w:ascii="Times New Roman" w:hAnsi="Times New Roman" w:cs="Times New Roman"/>
          <w:sz w:val="24"/>
          <w:szCs w:val="24"/>
        </w:rPr>
        <w:t xml:space="preserve">marine recreation site includes </w:t>
      </w:r>
      <w:r w:rsidR="006B4173" w:rsidRPr="00DF3CC1">
        <w:rPr>
          <w:rFonts w:ascii="Times New Roman" w:hAnsi="Times New Roman" w:cs="Times New Roman"/>
          <w:sz w:val="24"/>
          <w:szCs w:val="24"/>
        </w:rPr>
        <w:t xml:space="preserve">150 bank bench, </w:t>
      </w:r>
      <w:r w:rsidR="000751CB" w:rsidRPr="00DF3CC1">
        <w:rPr>
          <w:rFonts w:ascii="Times New Roman" w:hAnsi="Times New Roman" w:cs="Times New Roman"/>
          <w:sz w:val="24"/>
          <w:szCs w:val="24"/>
        </w:rPr>
        <w:t>50 sqm lawn, 20 Arbour.</w:t>
      </w:r>
      <w:r w:rsidR="00DD5646" w:rsidRPr="00DF3CC1">
        <w:rPr>
          <w:rFonts w:ascii="Times New Roman" w:hAnsi="Times New Roman" w:cs="Times New Roman"/>
          <w:sz w:val="24"/>
          <w:szCs w:val="24"/>
        </w:rPr>
        <w:t xml:space="preserve"> In marine recreation we provide digital information platform system which shows emptiness of each entertainment buildings, benchs, </w:t>
      </w:r>
      <w:r w:rsidR="00F72B8A" w:rsidRPr="00DF3CC1">
        <w:rPr>
          <w:rFonts w:ascii="Times New Roman" w:hAnsi="Times New Roman" w:cs="Times New Roman"/>
          <w:sz w:val="24"/>
          <w:szCs w:val="24"/>
        </w:rPr>
        <w:t>arbour and have 3D architecture of seashore. Lastly, we have solar energy system on each building and lambs.</w:t>
      </w:r>
    </w:p>
    <w:p w:rsidR="00461209" w:rsidRPr="00DF3CC1" w:rsidRDefault="00461209" w:rsidP="00F72B8A">
      <w:pPr>
        <w:rPr>
          <w:rFonts w:ascii="Times New Roman" w:hAnsi="Times New Roman" w:cs="Times New Roman"/>
          <w:sz w:val="24"/>
          <w:szCs w:val="24"/>
        </w:rPr>
      </w:pPr>
    </w:p>
    <w:p w:rsidR="00461209" w:rsidRDefault="00461209" w:rsidP="00F72B8A">
      <w:pPr>
        <w:rPr>
          <w:rFonts w:ascii="Times New Roman" w:hAnsi="Times New Roman" w:cs="Times New Roman"/>
          <w:b/>
          <w:sz w:val="28"/>
          <w:szCs w:val="28"/>
        </w:rPr>
      </w:pPr>
      <w:r w:rsidRPr="00DF3CC1">
        <w:rPr>
          <w:rFonts w:ascii="Times New Roman" w:hAnsi="Times New Roman" w:cs="Times New Roman"/>
          <w:b/>
          <w:sz w:val="28"/>
          <w:szCs w:val="28"/>
        </w:rPr>
        <w:t>Project Duration</w:t>
      </w:r>
    </w:p>
    <w:p w:rsidR="00A22AC4" w:rsidRPr="00DF3CC1" w:rsidRDefault="00A22AC4" w:rsidP="00F72B8A">
      <w:pPr>
        <w:rPr>
          <w:rFonts w:ascii="Times New Roman" w:hAnsi="Times New Roman" w:cs="Times New Roman"/>
          <w:b/>
          <w:sz w:val="28"/>
          <w:szCs w:val="28"/>
        </w:rPr>
      </w:pPr>
    </w:p>
    <w:p w:rsidR="00371BA6" w:rsidRPr="00DF3CC1" w:rsidRDefault="00371BA6" w:rsidP="00F72B8A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The total project duration is 36 months/ 3years after the publish the project. The expected finish date is 2 May 2022</w:t>
      </w:r>
      <w:r w:rsidR="005C6D7F" w:rsidRPr="00DF3CC1">
        <w:rPr>
          <w:rFonts w:ascii="Times New Roman" w:hAnsi="Times New Roman" w:cs="Times New Roman"/>
          <w:sz w:val="24"/>
          <w:szCs w:val="24"/>
        </w:rPr>
        <w:t>.</w:t>
      </w:r>
    </w:p>
    <w:p w:rsidR="005C6D7F" w:rsidRPr="00DF3CC1" w:rsidRDefault="00726ACF" w:rsidP="00F72B8A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 xml:space="preserve">Project Start: </w:t>
      </w:r>
      <w:r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ab/>
      </w:r>
      <w:r w:rsidR="003316B4" w:rsidRPr="00DF3CC1">
        <w:rPr>
          <w:rFonts w:ascii="Times New Roman" w:hAnsi="Times New Roman" w:cs="Times New Roman"/>
          <w:sz w:val="24"/>
          <w:szCs w:val="24"/>
        </w:rPr>
        <w:tab/>
      </w:r>
      <w:r w:rsidR="003316B4" w:rsidRPr="00DF3CC1">
        <w:rPr>
          <w:rFonts w:ascii="Times New Roman" w:hAnsi="Times New Roman" w:cs="Times New Roman"/>
          <w:sz w:val="24"/>
          <w:szCs w:val="24"/>
        </w:rPr>
        <w:tab/>
      </w:r>
      <w:r w:rsidR="003316B4"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>May 02,2019</w:t>
      </w:r>
    </w:p>
    <w:p w:rsidR="00726ACF" w:rsidRPr="00DF3CC1" w:rsidRDefault="00726ACF" w:rsidP="00726ACF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Software</w:t>
      </w:r>
      <w:r w:rsidR="00490261" w:rsidRPr="00DF3CC1">
        <w:rPr>
          <w:rFonts w:ascii="Times New Roman" w:hAnsi="Times New Roman" w:cs="Times New Roman"/>
          <w:sz w:val="24"/>
          <w:szCs w:val="24"/>
        </w:rPr>
        <w:t xml:space="preserve"> an Architectural Design</w:t>
      </w:r>
      <w:r w:rsidRPr="00DF3CC1">
        <w:rPr>
          <w:rFonts w:ascii="Times New Roman" w:hAnsi="Times New Roman" w:cs="Times New Roman"/>
          <w:sz w:val="24"/>
          <w:szCs w:val="24"/>
        </w:rPr>
        <w:t xml:space="preserve"> Complation</w:t>
      </w:r>
      <w:r w:rsidR="00490261" w:rsidRPr="00DF3CC1">
        <w:rPr>
          <w:rFonts w:ascii="Times New Roman" w:hAnsi="Times New Roman" w:cs="Times New Roman"/>
          <w:sz w:val="24"/>
          <w:szCs w:val="24"/>
        </w:rPr>
        <w:t xml:space="preserve">: </w:t>
      </w:r>
      <w:r w:rsidR="00490261" w:rsidRPr="00DF3CC1">
        <w:rPr>
          <w:rFonts w:ascii="Times New Roman" w:hAnsi="Times New Roman" w:cs="Times New Roman"/>
          <w:sz w:val="24"/>
          <w:szCs w:val="24"/>
        </w:rPr>
        <w:tab/>
      </w:r>
      <w:r w:rsidR="00490261" w:rsidRPr="00DF3CC1">
        <w:rPr>
          <w:rFonts w:ascii="Times New Roman" w:hAnsi="Times New Roman" w:cs="Times New Roman"/>
          <w:sz w:val="24"/>
          <w:szCs w:val="24"/>
        </w:rPr>
        <w:tab/>
        <w:t>November 02, 2019</w:t>
      </w:r>
      <w:r w:rsidRPr="00DF3C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ACF" w:rsidRPr="00DF3CC1" w:rsidRDefault="00586FC4" w:rsidP="00726ACF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Project</w:t>
      </w:r>
      <w:r w:rsidR="009E6F19" w:rsidRPr="00DF3CC1">
        <w:rPr>
          <w:rFonts w:ascii="Times New Roman" w:hAnsi="Times New Roman" w:cs="Times New Roman"/>
          <w:sz w:val="24"/>
          <w:szCs w:val="24"/>
        </w:rPr>
        <w:t xml:space="preserve"> Comple</w:t>
      </w:r>
      <w:r w:rsidR="00490261" w:rsidRPr="00DF3CC1">
        <w:rPr>
          <w:rFonts w:ascii="Times New Roman" w:hAnsi="Times New Roman" w:cs="Times New Roman"/>
          <w:sz w:val="24"/>
          <w:szCs w:val="24"/>
        </w:rPr>
        <w:t xml:space="preserve">tion: </w:t>
      </w:r>
      <w:r w:rsidR="00490261" w:rsidRPr="00DF3CC1">
        <w:rPr>
          <w:rFonts w:ascii="Times New Roman" w:hAnsi="Times New Roman" w:cs="Times New Roman"/>
          <w:sz w:val="24"/>
          <w:szCs w:val="24"/>
        </w:rPr>
        <w:tab/>
      </w:r>
      <w:r w:rsidR="00490261" w:rsidRPr="00DF3CC1">
        <w:rPr>
          <w:rFonts w:ascii="Times New Roman" w:hAnsi="Times New Roman" w:cs="Times New Roman"/>
          <w:sz w:val="24"/>
          <w:szCs w:val="24"/>
        </w:rPr>
        <w:tab/>
      </w:r>
      <w:r w:rsidR="00490261" w:rsidRPr="00DF3CC1">
        <w:rPr>
          <w:rFonts w:ascii="Times New Roman" w:hAnsi="Times New Roman" w:cs="Times New Roman"/>
          <w:sz w:val="24"/>
          <w:szCs w:val="24"/>
        </w:rPr>
        <w:tab/>
      </w:r>
      <w:r w:rsidR="003316B4" w:rsidRPr="00DF3CC1">
        <w:rPr>
          <w:rFonts w:ascii="Times New Roman" w:hAnsi="Times New Roman" w:cs="Times New Roman"/>
          <w:sz w:val="24"/>
          <w:szCs w:val="24"/>
        </w:rPr>
        <w:tab/>
      </w:r>
      <w:r w:rsidR="003316B4" w:rsidRPr="00DF3CC1">
        <w:rPr>
          <w:rFonts w:ascii="Times New Roman" w:hAnsi="Times New Roman" w:cs="Times New Roman"/>
          <w:sz w:val="24"/>
          <w:szCs w:val="24"/>
        </w:rPr>
        <w:tab/>
      </w:r>
      <w:r w:rsidR="003316B4"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>May 02, 2019</w:t>
      </w:r>
    </w:p>
    <w:p w:rsidR="002D6370" w:rsidRPr="00DF3CC1" w:rsidRDefault="002D6370" w:rsidP="00D76E48">
      <w:pPr>
        <w:rPr>
          <w:rFonts w:ascii="Times New Roman" w:hAnsi="Times New Roman" w:cs="Times New Roman"/>
          <w:sz w:val="24"/>
          <w:szCs w:val="24"/>
        </w:rPr>
      </w:pPr>
    </w:p>
    <w:p w:rsidR="002D6370" w:rsidRPr="00DF3CC1" w:rsidRDefault="002D6370" w:rsidP="00D76E48">
      <w:pPr>
        <w:rPr>
          <w:rFonts w:ascii="Times New Roman" w:hAnsi="Times New Roman" w:cs="Times New Roman"/>
          <w:sz w:val="24"/>
          <w:szCs w:val="24"/>
        </w:rPr>
      </w:pPr>
    </w:p>
    <w:p w:rsidR="002D6370" w:rsidRPr="00DF3CC1" w:rsidRDefault="002D6370" w:rsidP="00D76E48">
      <w:pPr>
        <w:rPr>
          <w:rFonts w:ascii="Times New Roman" w:hAnsi="Times New Roman" w:cs="Times New Roman"/>
          <w:sz w:val="24"/>
          <w:szCs w:val="24"/>
        </w:rPr>
      </w:pPr>
    </w:p>
    <w:p w:rsidR="002D6370" w:rsidRPr="00DF3CC1" w:rsidRDefault="002D6370" w:rsidP="00D76E48">
      <w:pPr>
        <w:rPr>
          <w:rFonts w:ascii="Times New Roman" w:hAnsi="Times New Roman" w:cs="Times New Roman"/>
          <w:sz w:val="24"/>
          <w:szCs w:val="24"/>
        </w:rPr>
      </w:pPr>
    </w:p>
    <w:p w:rsidR="00DF3CC1" w:rsidRPr="00DF3CC1" w:rsidRDefault="00DF3CC1" w:rsidP="00D76E48">
      <w:pPr>
        <w:rPr>
          <w:rFonts w:ascii="Times New Roman" w:hAnsi="Times New Roman" w:cs="Times New Roman"/>
          <w:sz w:val="24"/>
          <w:szCs w:val="24"/>
        </w:rPr>
      </w:pPr>
    </w:p>
    <w:p w:rsidR="002D6370" w:rsidRPr="00DF3CC1" w:rsidRDefault="002D6370" w:rsidP="00D76E48">
      <w:pPr>
        <w:rPr>
          <w:rFonts w:ascii="Times New Roman" w:hAnsi="Times New Roman" w:cs="Times New Roman"/>
          <w:b/>
          <w:sz w:val="28"/>
          <w:szCs w:val="28"/>
        </w:rPr>
      </w:pPr>
      <w:r w:rsidRPr="00DF3CC1">
        <w:rPr>
          <w:rFonts w:ascii="Times New Roman" w:hAnsi="Times New Roman" w:cs="Times New Roman"/>
          <w:b/>
          <w:sz w:val="28"/>
          <w:szCs w:val="28"/>
        </w:rPr>
        <w:lastRenderedPageBreak/>
        <w:t>Project Budget</w:t>
      </w:r>
    </w:p>
    <w:p w:rsidR="00DF3CC1" w:rsidRPr="00DF3CC1" w:rsidRDefault="00DF3CC1" w:rsidP="00D76E48">
      <w:pPr>
        <w:rPr>
          <w:rFonts w:ascii="Times New Roman" w:hAnsi="Times New Roman" w:cs="Times New Roman"/>
          <w:b/>
          <w:sz w:val="24"/>
          <w:szCs w:val="24"/>
        </w:rPr>
      </w:pPr>
    </w:p>
    <w:p w:rsidR="003711ED" w:rsidRPr="00DF3CC1" w:rsidRDefault="003B10FA" w:rsidP="00D76E48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 xml:space="preserve">Total cost of the project: </w:t>
      </w:r>
      <w:r w:rsidR="00713AAC">
        <w:rPr>
          <w:rFonts w:ascii="Times New Roman" w:hAnsi="Times New Roman" w:cs="Times New Roman"/>
          <w:sz w:val="24"/>
          <w:szCs w:val="24"/>
        </w:rPr>
        <w:tab/>
      </w:r>
      <w:r w:rsidR="00713AAC">
        <w:rPr>
          <w:rFonts w:ascii="Times New Roman" w:hAnsi="Times New Roman" w:cs="Times New Roman"/>
          <w:sz w:val="24"/>
          <w:szCs w:val="24"/>
        </w:rPr>
        <w:tab/>
      </w:r>
      <w:r w:rsidR="00713AAC">
        <w:rPr>
          <w:rFonts w:ascii="Times New Roman" w:hAnsi="Times New Roman" w:cs="Times New Roman"/>
          <w:sz w:val="24"/>
          <w:szCs w:val="24"/>
        </w:rPr>
        <w:tab/>
      </w:r>
      <w:r w:rsidR="00713AAC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>$</w:t>
      </w:r>
      <w:r w:rsidR="0089029B">
        <w:rPr>
          <w:rFonts w:ascii="Times New Roman" w:hAnsi="Times New Roman" w:cs="Times New Roman"/>
          <w:sz w:val="24"/>
          <w:szCs w:val="24"/>
        </w:rPr>
        <w:t>223</w:t>
      </w:r>
      <w:r w:rsidRPr="00DF3CC1">
        <w:rPr>
          <w:rFonts w:ascii="Times New Roman" w:hAnsi="Times New Roman" w:cs="Times New Roman"/>
          <w:sz w:val="24"/>
          <w:szCs w:val="24"/>
        </w:rPr>
        <w:t>,000,000</w:t>
      </w:r>
    </w:p>
    <w:p w:rsidR="00931DDA" w:rsidRPr="00DF3CC1" w:rsidRDefault="00E971EA" w:rsidP="00D76E48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General Indirect Cost:</w:t>
      </w:r>
      <w:r w:rsidR="00F45B8E" w:rsidRPr="00DF3CC1">
        <w:rPr>
          <w:rFonts w:ascii="Times New Roman" w:hAnsi="Times New Roman" w:cs="Times New Roman"/>
          <w:sz w:val="24"/>
          <w:szCs w:val="24"/>
        </w:rPr>
        <w:tab/>
      </w:r>
      <w:r w:rsidR="00F45B8E" w:rsidRPr="00DF3CC1">
        <w:rPr>
          <w:rFonts w:ascii="Times New Roman" w:hAnsi="Times New Roman" w:cs="Times New Roman"/>
          <w:sz w:val="24"/>
          <w:szCs w:val="24"/>
        </w:rPr>
        <w:tab/>
      </w:r>
      <w:r w:rsidR="00F45B8E" w:rsidRPr="00DF3CC1">
        <w:rPr>
          <w:rFonts w:ascii="Times New Roman" w:hAnsi="Times New Roman" w:cs="Times New Roman"/>
          <w:sz w:val="24"/>
          <w:szCs w:val="24"/>
        </w:rPr>
        <w:tab/>
      </w:r>
      <w:r w:rsidR="00F45B8E" w:rsidRPr="00DF3CC1">
        <w:rPr>
          <w:rFonts w:ascii="Times New Roman" w:hAnsi="Times New Roman" w:cs="Times New Roman"/>
          <w:sz w:val="24"/>
          <w:szCs w:val="24"/>
        </w:rPr>
        <w:tab/>
      </w:r>
      <w:r w:rsidR="00F45B8E"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>$</w:t>
      </w:r>
      <w:r w:rsidR="0089029B">
        <w:rPr>
          <w:rFonts w:ascii="Times New Roman" w:hAnsi="Times New Roman" w:cs="Times New Roman"/>
          <w:sz w:val="24"/>
          <w:szCs w:val="24"/>
        </w:rPr>
        <w:t>43</w:t>
      </w:r>
      <w:r w:rsidR="00840781" w:rsidRPr="00DF3CC1">
        <w:rPr>
          <w:rFonts w:ascii="Times New Roman" w:hAnsi="Times New Roman" w:cs="Times New Roman"/>
          <w:sz w:val="24"/>
          <w:szCs w:val="24"/>
        </w:rPr>
        <w:t>,000,000</w:t>
      </w:r>
    </w:p>
    <w:p w:rsidR="00F45B8E" w:rsidRPr="00DF3CC1" w:rsidRDefault="00F45B8E" w:rsidP="00D76E48">
      <w:pPr>
        <w:rPr>
          <w:rFonts w:ascii="Times New Roman" w:hAnsi="Times New Roman" w:cs="Times New Roman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Sofware and Technological Section:</w:t>
      </w:r>
      <w:r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ab/>
      </w:r>
      <w:r w:rsidRPr="00DF3CC1">
        <w:rPr>
          <w:rFonts w:ascii="Times New Roman" w:hAnsi="Times New Roman" w:cs="Times New Roman"/>
          <w:sz w:val="24"/>
          <w:szCs w:val="24"/>
        </w:rPr>
        <w:tab/>
        <w:t>$</w:t>
      </w:r>
      <w:r w:rsidR="0089029B">
        <w:rPr>
          <w:rFonts w:ascii="Times New Roman" w:hAnsi="Times New Roman" w:cs="Times New Roman"/>
          <w:sz w:val="24"/>
          <w:szCs w:val="24"/>
        </w:rPr>
        <w:t>80</w:t>
      </w:r>
      <w:r w:rsidRPr="00DF3CC1">
        <w:rPr>
          <w:rFonts w:ascii="Times New Roman" w:hAnsi="Times New Roman" w:cs="Times New Roman"/>
          <w:sz w:val="24"/>
          <w:szCs w:val="24"/>
        </w:rPr>
        <w:t>,000,000</w:t>
      </w:r>
      <w:r w:rsidRPr="00DF3CC1">
        <w:rPr>
          <w:rFonts w:ascii="Times New Roman" w:hAnsi="Times New Roman" w:cs="Times New Roman"/>
          <w:sz w:val="24"/>
          <w:szCs w:val="24"/>
        </w:rPr>
        <w:tab/>
      </w:r>
    </w:p>
    <w:p w:rsidR="00F45B8E" w:rsidRPr="00DF3CC1" w:rsidRDefault="00F45B8E" w:rsidP="00D76E4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3CC1">
        <w:rPr>
          <w:rFonts w:ascii="Times New Roman" w:hAnsi="Times New Roman" w:cs="Times New Roman"/>
          <w:sz w:val="24"/>
          <w:szCs w:val="24"/>
        </w:rPr>
        <w:t>Construction Section:</w:t>
      </w:r>
      <w:r w:rsidR="00802838" w:rsidRPr="00DF3CC1">
        <w:rPr>
          <w:rFonts w:ascii="Times New Roman" w:hAnsi="Times New Roman" w:cs="Times New Roman"/>
          <w:sz w:val="24"/>
          <w:szCs w:val="24"/>
        </w:rPr>
        <w:tab/>
      </w:r>
      <w:r w:rsidR="00802838" w:rsidRPr="00DF3CC1">
        <w:rPr>
          <w:rFonts w:ascii="Times New Roman" w:hAnsi="Times New Roman" w:cs="Times New Roman"/>
          <w:sz w:val="24"/>
          <w:szCs w:val="24"/>
        </w:rPr>
        <w:tab/>
      </w:r>
      <w:r w:rsidR="00802838" w:rsidRPr="00DF3CC1">
        <w:rPr>
          <w:rFonts w:ascii="Times New Roman" w:hAnsi="Times New Roman" w:cs="Times New Roman"/>
          <w:sz w:val="24"/>
          <w:szCs w:val="24"/>
        </w:rPr>
        <w:tab/>
      </w:r>
      <w:r w:rsidR="00802838" w:rsidRPr="00DF3CC1">
        <w:rPr>
          <w:rFonts w:ascii="Times New Roman" w:hAnsi="Times New Roman" w:cs="Times New Roman"/>
          <w:sz w:val="24"/>
          <w:szCs w:val="24"/>
        </w:rPr>
        <w:tab/>
      </w:r>
      <w:r w:rsidR="00802838" w:rsidRPr="00DF3CC1">
        <w:rPr>
          <w:rFonts w:ascii="Times New Roman" w:hAnsi="Times New Roman" w:cs="Times New Roman"/>
          <w:sz w:val="24"/>
          <w:szCs w:val="24"/>
        </w:rPr>
        <w:tab/>
        <w:t>$</w:t>
      </w:r>
      <w:r w:rsidR="0089029B">
        <w:rPr>
          <w:rFonts w:ascii="Times New Roman" w:hAnsi="Times New Roman" w:cs="Times New Roman"/>
          <w:sz w:val="24"/>
          <w:szCs w:val="24"/>
        </w:rPr>
        <w:t>100</w:t>
      </w:r>
      <w:r w:rsidR="00802838" w:rsidRPr="00DF3CC1">
        <w:rPr>
          <w:rFonts w:ascii="Times New Roman" w:hAnsi="Times New Roman" w:cs="Times New Roman"/>
          <w:sz w:val="24"/>
          <w:szCs w:val="24"/>
        </w:rPr>
        <w:t>,000,000</w:t>
      </w:r>
    </w:p>
    <w:p w:rsidR="000D31D6" w:rsidRPr="00DF3CC1" w:rsidRDefault="000D31D6" w:rsidP="00D76E48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0D31D6" w:rsidRPr="00DF3CC1" w:rsidRDefault="000D31D6" w:rsidP="00D76E48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D76E48" w:rsidRDefault="00D76E48" w:rsidP="00D76E48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DF3CC1">
        <w:rPr>
          <w:rFonts w:ascii="Times New Roman" w:hAnsi="Times New Roman" w:cs="Times New Roman"/>
          <w:b/>
          <w:sz w:val="28"/>
          <w:szCs w:val="28"/>
          <w:lang w:val="tr-TR"/>
        </w:rPr>
        <w:t>Key Stakeholders:</w:t>
      </w:r>
    </w:p>
    <w:p w:rsidR="00DF3CC1" w:rsidRPr="00DF3CC1" w:rsidRDefault="00DF3CC1" w:rsidP="00D76E48">
      <w:pPr>
        <w:rPr>
          <w:rFonts w:ascii="Times New Roman" w:hAnsi="Times New Roman" w:cs="Times New Roman"/>
          <w:b/>
          <w:sz w:val="28"/>
          <w:szCs w:val="28"/>
          <w:lang w:val="tr-TR"/>
        </w:rPr>
      </w:pP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Client: People who live in izmir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Consultant: AFCE consultants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Project Director: Ali Çağatay Uğurtaş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Project Managers: Baran Budak, İsmail Mekan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Design Team Leader: Cihanser Çalışkan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The key stakeholders in this project are government,</w:t>
      </w:r>
      <w:r w:rsidR="00DF3CC1"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>software development company,</w:t>
      </w:r>
      <w:r w:rsidR="00DF3CC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>the people in İzmir and AFCE company.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The software design team, accountant team and finance team are assigned for this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project until the project management establishes their project teams.</w:t>
      </w:r>
    </w:p>
    <w:p w:rsidR="00D76E48" w:rsidRPr="00DF3CC1" w:rsidRDefault="00D76E48" w:rsidP="00D76E48">
      <w:pPr>
        <w:rPr>
          <w:rFonts w:ascii="Times New Roman" w:hAnsi="Times New Roman" w:cs="Times New Roman"/>
          <w:sz w:val="28"/>
          <w:szCs w:val="28"/>
          <w:lang w:val="tr-TR"/>
        </w:rPr>
      </w:pPr>
    </w:p>
    <w:p w:rsidR="00D76E48" w:rsidRDefault="00D76E48" w:rsidP="00D76E48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DF3CC1">
        <w:rPr>
          <w:rFonts w:ascii="Times New Roman" w:hAnsi="Times New Roman" w:cs="Times New Roman"/>
          <w:b/>
          <w:sz w:val="28"/>
          <w:szCs w:val="28"/>
          <w:lang w:val="tr-TR"/>
        </w:rPr>
        <w:t>Project Manager:</w:t>
      </w:r>
    </w:p>
    <w:p w:rsidR="00A22AC4" w:rsidRPr="00DF3CC1" w:rsidRDefault="00A22AC4" w:rsidP="00D76E48">
      <w:pPr>
        <w:rPr>
          <w:rFonts w:ascii="Times New Roman" w:hAnsi="Times New Roman" w:cs="Times New Roman"/>
          <w:b/>
          <w:sz w:val="28"/>
          <w:szCs w:val="28"/>
          <w:lang w:val="tr-TR"/>
        </w:rPr>
      </w:pP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2 project managers are assigned for this project. Baran Budak is responsible for Coast construction area and İsmail Mekan is responsible for smart devices integrated section.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In the conflict areas, Baran Budak will be responsible for resolution.</w:t>
      </w:r>
      <w:r w:rsidR="00DF3CC1"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>Both Managers are authorized to hire, removeand promote people working with them.</w:t>
      </w:r>
    </w:p>
    <w:p w:rsidR="00D76E48" w:rsidRPr="00DF3CC1" w:rsidRDefault="00D76E48" w:rsidP="00D76E48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Project Director is responsible for final decision in case of conflict situation of shared resources.</w:t>
      </w:r>
      <w:r w:rsidR="00DF3CC1"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>Any expenditure exceeding this amount requires project managers approval.</w:t>
      </w:r>
    </w:p>
    <w:p w:rsidR="00DF3CC1" w:rsidRPr="00DF3CC1" w:rsidRDefault="00DF3CC1" w:rsidP="00D76E48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D76E48" w:rsidRPr="00DF3CC1" w:rsidRDefault="00D76E48" w:rsidP="00F72B8A">
      <w:pPr>
        <w:rPr>
          <w:rFonts w:ascii="Times New Roman" w:hAnsi="Times New Roman" w:cs="Times New Roman"/>
          <w:sz w:val="24"/>
          <w:szCs w:val="24"/>
        </w:rPr>
      </w:pPr>
    </w:p>
    <w:p w:rsidR="00DF3CC1" w:rsidRPr="00DF3CC1" w:rsidRDefault="00DF3CC1" w:rsidP="00DF3CC1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DF3CC1">
        <w:rPr>
          <w:rFonts w:ascii="Times New Roman" w:hAnsi="Times New Roman" w:cs="Times New Roman"/>
          <w:b/>
          <w:sz w:val="28"/>
          <w:szCs w:val="28"/>
          <w:lang w:val="tr-TR"/>
        </w:rPr>
        <w:t>High Level Project Risks:</w:t>
      </w:r>
    </w:p>
    <w:p w:rsidR="00DF3CC1" w:rsidRPr="00DF3CC1" w:rsidRDefault="00DF3CC1" w:rsidP="00DF3CC1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DF3CC1" w:rsidRPr="00DF3CC1" w:rsidRDefault="00DF3CC1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Due to the econo</w:t>
      </w:r>
      <w:r>
        <w:rPr>
          <w:rFonts w:ascii="Times New Roman" w:hAnsi="Times New Roman" w:cs="Times New Roman"/>
          <w:sz w:val="24"/>
          <w:szCs w:val="24"/>
          <w:lang w:val="tr-TR"/>
        </w:rPr>
        <w:t>mic crisis risks in Turkey is a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 xml:space="preserve"> big risk to take into consideration.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>If crisis happens it may end up with project termination.</w:t>
      </w:r>
    </w:p>
    <w:p w:rsidR="00DF3CC1" w:rsidRPr="00DF3CC1" w:rsidRDefault="00DF3CC1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Natural disasters could happen during the project such as flood or earthquake.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DF3CC1">
        <w:rPr>
          <w:rFonts w:ascii="Times New Roman" w:hAnsi="Times New Roman" w:cs="Times New Roman"/>
          <w:sz w:val="24"/>
          <w:szCs w:val="24"/>
          <w:lang w:val="tr-TR"/>
        </w:rPr>
        <w:t>This can lead to project delays or project termination.</w:t>
      </w:r>
    </w:p>
    <w:p w:rsidR="00DF3CC1" w:rsidRPr="00DF3CC1" w:rsidRDefault="00DF3CC1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Harsh weather conditions is one of the most common reason</w:t>
      </w:r>
      <w:r w:rsidR="00A22AC4">
        <w:rPr>
          <w:rFonts w:ascii="Times New Roman" w:hAnsi="Times New Roman" w:cs="Times New Roman"/>
          <w:sz w:val="24"/>
          <w:szCs w:val="24"/>
          <w:lang w:val="tr-TR"/>
        </w:rPr>
        <w:t>s that leads to project delays.</w:t>
      </w:r>
    </w:p>
    <w:p w:rsidR="00DF3CC1" w:rsidRPr="00DF3CC1" w:rsidRDefault="00DF3CC1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Security and safety problems might have occur during the project for instance getting injured workers and being stolen of equipments or arson. This may result with exceeding the budgeted cost</w:t>
      </w:r>
      <w:r w:rsidR="00A22AC4">
        <w:rPr>
          <w:rFonts w:ascii="Times New Roman" w:hAnsi="Times New Roman" w:cs="Times New Roman"/>
          <w:sz w:val="24"/>
          <w:szCs w:val="24"/>
          <w:lang w:val="tr-TR"/>
        </w:rPr>
        <w:t xml:space="preserve"> and project delays.</w:t>
      </w:r>
    </w:p>
    <w:p w:rsidR="00DF3CC1" w:rsidRPr="00DF3CC1" w:rsidRDefault="00DF3CC1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F3CC1">
        <w:rPr>
          <w:rFonts w:ascii="Times New Roman" w:hAnsi="Times New Roman" w:cs="Times New Roman"/>
          <w:sz w:val="24"/>
          <w:szCs w:val="24"/>
          <w:lang w:val="tr-TR"/>
        </w:rPr>
        <w:t>Communication problems and can not agree with the software development team on requirements during the project can lead to project delays.</w:t>
      </w:r>
    </w:p>
    <w:p w:rsidR="00DF3CC1" w:rsidRDefault="00DF3CC1" w:rsidP="00DF3CC1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5F303E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5F303E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5F303E" w:rsidRDefault="00174FC3" w:rsidP="00DF3CC1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 w:rsidRPr="00170B28">
        <w:rPr>
          <w:rFonts w:ascii="Times New Roman" w:hAnsi="Times New Roman" w:cs="Times New Roman"/>
          <w:b/>
          <w:sz w:val="28"/>
          <w:szCs w:val="28"/>
          <w:lang w:val="tr-TR"/>
        </w:rPr>
        <w:t>Project Group Members</w:t>
      </w:r>
    </w:p>
    <w:p w:rsidR="00170B28" w:rsidRPr="00170B28" w:rsidRDefault="00170B28" w:rsidP="00DF3CC1">
      <w:pPr>
        <w:rPr>
          <w:rFonts w:ascii="Times New Roman" w:hAnsi="Times New Roman" w:cs="Times New Roman"/>
          <w:b/>
          <w:sz w:val="28"/>
          <w:szCs w:val="28"/>
          <w:lang w:val="tr-TR"/>
        </w:rPr>
      </w:pPr>
    </w:p>
    <w:p w:rsidR="005F303E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Cihanser Çalışkan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-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16070001020</w:t>
      </w:r>
    </w:p>
    <w:p w:rsidR="005F303E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İsmail Mekan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-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15070001048</w:t>
      </w:r>
    </w:p>
    <w:p w:rsidR="005F303E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Baran Budak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-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15070001012</w:t>
      </w:r>
    </w:p>
    <w:p w:rsidR="005F303E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Ali Çağatay Uğurtaş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-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15070007007</w:t>
      </w:r>
    </w:p>
    <w:p w:rsidR="005F303E" w:rsidRPr="00DF3CC1" w:rsidRDefault="005F303E" w:rsidP="00DF3CC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Kaan Özcureci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-</w:t>
      </w:r>
      <w:r w:rsidR="00174FC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16070002217</w:t>
      </w:r>
    </w:p>
    <w:p w:rsidR="00DF3CC1" w:rsidRPr="00DF3CC1" w:rsidRDefault="00DF3CC1" w:rsidP="00F72B8A">
      <w:pPr>
        <w:rPr>
          <w:rFonts w:ascii="Times New Roman" w:hAnsi="Times New Roman" w:cs="Times New Roman"/>
          <w:sz w:val="24"/>
          <w:szCs w:val="24"/>
        </w:rPr>
      </w:pPr>
    </w:p>
    <w:sectPr w:rsidR="00DF3CC1" w:rsidRPr="00DF3C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28F"/>
    <w:rsid w:val="0004242B"/>
    <w:rsid w:val="000751CB"/>
    <w:rsid w:val="000A357C"/>
    <w:rsid w:val="000D31D6"/>
    <w:rsid w:val="001407F7"/>
    <w:rsid w:val="00170B28"/>
    <w:rsid w:val="00174FC3"/>
    <w:rsid w:val="001B1E1B"/>
    <w:rsid w:val="00235D27"/>
    <w:rsid w:val="0023736B"/>
    <w:rsid w:val="002D6370"/>
    <w:rsid w:val="0030303E"/>
    <w:rsid w:val="003316B4"/>
    <w:rsid w:val="003711ED"/>
    <w:rsid w:val="00371BA6"/>
    <w:rsid w:val="003B10FA"/>
    <w:rsid w:val="003E31CE"/>
    <w:rsid w:val="00450FAB"/>
    <w:rsid w:val="00461209"/>
    <w:rsid w:val="00490261"/>
    <w:rsid w:val="00586FC4"/>
    <w:rsid w:val="005C6D7F"/>
    <w:rsid w:val="005E11CE"/>
    <w:rsid w:val="005F303E"/>
    <w:rsid w:val="005F4D13"/>
    <w:rsid w:val="006B4173"/>
    <w:rsid w:val="00713AAC"/>
    <w:rsid w:val="00726ACF"/>
    <w:rsid w:val="00736049"/>
    <w:rsid w:val="00792842"/>
    <w:rsid w:val="00802838"/>
    <w:rsid w:val="00830098"/>
    <w:rsid w:val="00840781"/>
    <w:rsid w:val="008614B6"/>
    <w:rsid w:val="0089029B"/>
    <w:rsid w:val="0092028F"/>
    <w:rsid w:val="00931DDA"/>
    <w:rsid w:val="009E6F19"/>
    <w:rsid w:val="00A22AC4"/>
    <w:rsid w:val="00B07D7E"/>
    <w:rsid w:val="00C8279A"/>
    <w:rsid w:val="00C82BBB"/>
    <w:rsid w:val="00C85354"/>
    <w:rsid w:val="00D76E48"/>
    <w:rsid w:val="00DD5646"/>
    <w:rsid w:val="00DF3CC1"/>
    <w:rsid w:val="00E971EA"/>
    <w:rsid w:val="00F45B8E"/>
    <w:rsid w:val="00F7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2DC2"/>
  <w15:chartTrackingRefBased/>
  <w15:docId w15:val="{C5A6E821-CFD7-4454-83AC-0D4B3B29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ALİ ÇAĞATAY UĞURTAŞ</cp:lastModifiedBy>
  <cp:revision>63</cp:revision>
  <dcterms:created xsi:type="dcterms:W3CDTF">2019-04-04T16:16:00Z</dcterms:created>
  <dcterms:modified xsi:type="dcterms:W3CDTF">2019-05-03T06:44:00Z</dcterms:modified>
</cp:coreProperties>
</file>