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633FE" w:rsidRPr="000B16F1" w:rsidRDefault="00C633FE" w:rsidP="00C633FE">
      <w:pPr>
        <w:autoSpaceDE w:val="0"/>
        <w:autoSpaceDN w:val="0"/>
        <w:adjustRightInd w:val="0"/>
        <w:jc w:val="both"/>
        <w:rPr>
          <w:b/>
          <w:sz w:val="32"/>
          <w:szCs w:val="32"/>
          <w:lang w:val="en-GB"/>
        </w:rPr>
      </w:pPr>
      <w:r w:rsidRPr="000B16F1">
        <w:rPr>
          <w:b/>
          <w:noProof/>
          <w:sz w:val="32"/>
          <w:szCs w:val="32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7CC9FFC1" wp14:editId="6C65851F">
            <wp:simplePos x="0" y="0"/>
            <wp:positionH relativeFrom="margin">
              <wp:align>center</wp:align>
            </wp:positionH>
            <wp:positionV relativeFrom="paragraph">
              <wp:posOffset>-299085</wp:posOffset>
            </wp:positionV>
            <wp:extent cx="1485900" cy="1485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33FE" w:rsidRPr="000B16F1" w:rsidRDefault="00C633FE" w:rsidP="00C633FE">
      <w:pPr>
        <w:autoSpaceDE w:val="0"/>
        <w:autoSpaceDN w:val="0"/>
        <w:adjustRightInd w:val="0"/>
        <w:jc w:val="both"/>
        <w:rPr>
          <w:b/>
          <w:sz w:val="32"/>
          <w:szCs w:val="32"/>
          <w:lang w:val="en-GB"/>
        </w:rPr>
      </w:pPr>
    </w:p>
    <w:p w:rsidR="00C633FE" w:rsidRPr="000B16F1" w:rsidRDefault="00C633FE" w:rsidP="00C633FE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</w:p>
    <w:p w:rsidR="00C633FE" w:rsidRDefault="00C633FE" w:rsidP="00C633FE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</w:p>
    <w:p w:rsidR="00C633FE" w:rsidRDefault="00C633FE" w:rsidP="00C633FE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</w:p>
    <w:p w:rsidR="00C633FE" w:rsidRPr="000B16F1" w:rsidRDefault="00C633FE" w:rsidP="00C633FE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</w:p>
    <w:p w:rsidR="00C633FE" w:rsidRDefault="00C633FE" w:rsidP="00C633FE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</w:p>
    <w:p w:rsidR="00C633FE" w:rsidRDefault="00C633FE" w:rsidP="00C633FE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</w:p>
    <w:p w:rsidR="00C633FE" w:rsidRPr="000B16F1" w:rsidRDefault="00C633FE" w:rsidP="00C633FE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  <w:r w:rsidRPr="000B16F1">
        <w:rPr>
          <w:b/>
          <w:sz w:val="32"/>
          <w:szCs w:val="32"/>
          <w:lang w:val="en-GB"/>
        </w:rPr>
        <w:t>YAŞAR UNIVERSITY</w:t>
      </w:r>
    </w:p>
    <w:p w:rsidR="00C633FE" w:rsidRPr="000B16F1" w:rsidRDefault="00C633FE" w:rsidP="00C633FE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  <w:r w:rsidRPr="000B16F1">
        <w:rPr>
          <w:b/>
          <w:sz w:val="32"/>
          <w:szCs w:val="32"/>
          <w:lang w:val="en-GB"/>
        </w:rPr>
        <w:t>FACULTY OF ENGINEERING</w:t>
      </w:r>
    </w:p>
    <w:p w:rsidR="00C633FE" w:rsidRPr="000B16F1" w:rsidRDefault="00C633FE" w:rsidP="00C633FE">
      <w:pPr>
        <w:jc w:val="center"/>
        <w:rPr>
          <w:b/>
          <w:sz w:val="32"/>
          <w:szCs w:val="32"/>
          <w:lang w:val="en-GB"/>
        </w:rPr>
      </w:pPr>
      <w:r w:rsidRPr="000B16F1">
        <w:rPr>
          <w:b/>
          <w:sz w:val="32"/>
          <w:szCs w:val="32"/>
          <w:lang w:val="en-GB"/>
        </w:rPr>
        <w:t>DEPARTMENT OF COMPUTER ENGINEERING</w:t>
      </w:r>
    </w:p>
    <w:p w:rsidR="00C633FE" w:rsidRPr="000B16F1" w:rsidRDefault="00C633FE" w:rsidP="00C633FE">
      <w:pPr>
        <w:jc w:val="center"/>
        <w:rPr>
          <w:b/>
          <w:sz w:val="32"/>
          <w:szCs w:val="32"/>
          <w:lang w:val="en-GB"/>
        </w:rPr>
      </w:pPr>
    </w:p>
    <w:p w:rsidR="00C633FE" w:rsidRDefault="00C633FE" w:rsidP="00C633FE">
      <w:pPr>
        <w:jc w:val="center"/>
        <w:rPr>
          <w:b/>
          <w:sz w:val="32"/>
          <w:szCs w:val="32"/>
          <w:lang w:val="en-GB"/>
        </w:rPr>
      </w:pPr>
    </w:p>
    <w:p w:rsidR="00C633FE" w:rsidRPr="000B16F1" w:rsidRDefault="00C633FE" w:rsidP="00C633FE">
      <w:pPr>
        <w:jc w:val="center"/>
        <w:rPr>
          <w:b/>
          <w:sz w:val="32"/>
          <w:szCs w:val="32"/>
          <w:lang w:val="en-GB"/>
        </w:rPr>
      </w:pPr>
    </w:p>
    <w:p w:rsidR="00C633FE" w:rsidRPr="00C633FE" w:rsidRDefault="00C633FE" w:rsidP="00C633FE">
      <w:pPr>
        <w:rPr>
          <w:b/>
          <w:sz w:val="56"/>
          <w:szCs w:val="56"/>
          <w:lang w:val="en-GB"/>
        </w:rPr>
      </w:pPr>
      <w:r>
        <w:rPr>
          <w:b/>
          <w:sz w:val="56"/>
          <w:szCs w:val="56"/>
          <w:lang w:val="en-GB"/>
        </w:rPr>
        <w:t xml:space="preserve">      </w:t>
      </w:r>
      <w:r w:rsidR="00611FD3">
        <w:rPr>
          <w:b/>
          <w:sz w:val="56"/>
          <w:szCs w:val="56"/>
          <w:lang w:val="en-GB"/>
        </w:rPr>
        <w:t xml:space="preserve"> </w:t>
      </w:r>
      <w:r>
        <w:rPr>
          <w:b/>
          <w:sz w:val="56"/>
          <w:szCs w:val="56"/>
          <w:lang w:val="en-GB"/>
        </w:rPr>
        <w:t>Product Manual of POF System</w:t>
      </w:r>
    </w:p>
    <w:p w:rsidR="00C633FE" w:rsidRPr="000B16F1" w:rsidRDefault="00C633FE" w:rsidP="00C633FE">
      <w:pPr>
        <w:spacing w:before="100" w:beforeAutospacing="1" w:after="100" w:afterAutospacing="1"/>
        <w:ind w:firstLine="708"/>
        <w:jc w:val="center"/>
        <w:rPr>
          <w:b/>
          <w:bCs/>
          <w:sz w:val="56"/>
          <w:szCs w:val="56"/>
          <w:lang w:val="en-GB"/>
        </w:rPr>
      </w:pPr>
      <w:r w:rsidRPr="000B16F1">
        <w:rPr>
          <w:b/>
          <w:bCs/>
          <w:sz w:val="56"/>
          <w:szCs w:val="56"/>
          <w:lang w:val="en-GB"/>
        </w:rPr>
        <w:t>POF: Performance Optimized Fluid System</w:t>
      </w:r>
    </w:p>
    <w:p w:rsidR="00C633FE" w:rsidRPr="000B16F1" w:rsidRDefault="00C633FE" w:rsidP="00C633FE">
      <w:pPr>
        <w:jc w:val="center"/>
        <w:rPr>
          <w:b/>
          <w:sz w:val="44"/>
          <w:szCs w:val="44"/>
          <w:lang w:val="en-GB"/>
        </w:rPr>
      </w:pPr>
    </w:p>
    <w:p w:rsidR="00C633FE" w:rsidRPr="000B16F1" w:rsidRDefault="00C633FE" w:rsidP="00C633FE">
      <w:pPr>
        <w:jc w:val="center"/>
        <w:rPr>
          <w:b/>
          <w:sz w:val="44"/>
          <w:szCs w:val="44"/>
          <w:lang w:val="en-GB"/>
        </w:rPr>
      </w:pPr>
    </w:p>
    <w:p w:rsidR="00C633FE" w:rsidRPr="000B16F1" w:rsidRDefault="00C633FE" w:rsidP="00C633FE">
      <w:pPr>
        <w:jc w:val="center"/>
        <w:rPr>
          <w:b/>
          <w:sz w:val="44"/>
          <w:szCs w:val="44"/>
          <w:lang w:val="en-GB"/>
        </w:rPr>
      </w:pPr>
    </w:p>
    <w:p w:rsidR="00C633FE" w:rsidRPr="000B16F1" w:rsidRDefault="00C633FE" w:rsidP="00C633FE">
      <w:pPr>
        <w:jc w:val="center"/>
        <w:rPr>
          <w:b/>
          <w:sz w:val="44"/>
          <w:szCs w:val="44"/>
          <w:lang w:val="en-GB"/>
        </w:rPr>
      </w:pPr>
    </w:p>
    <w:p w:rsidR="00C633FE" w:rsidRPr="000B16F1" w:rsidRDefault="00C633FE" w:rsidP="00C633FE">
      <w:pPr>
        <w:jc w:val="center"/>
        <w:rPr>
          <w:b/>
          <w:sz w:val="44"/>
          <w:szCs w:val="44"/>
          <w:lang w:val="en-GB"/>
        </w:rPr>
      </w:pPr>
    </w:p>
    <w:p w:rsidR="00C633FE" w:rsidRPr="000B16F1" w:rsidRDefault="00611FD3" w:rsidP="00C633FE">
      <w:pPr>
        <w:spacing w:before="100" w:beforeAutospacing="1" w:after="100" w:afterAutospacing="1"/>
        <w:jc w:val="center"/>
        <w:rPr>
          <w:rFonts w:ascii="Calibri" w:hAnsi="Calibri" w:cs="Calibri"/>
          <w:b/>
          <w:sz w:val="26"/>
          <w:szCs w:val="26"/>
          <w:lang w:val="en-GB"/>
        </w:rPr>
      </w:pPr>
      <w:r>
        <w:rPr>
          <w:rFonts w:ascii="Calibri" w:hAnsi="Calibri" w:cs="Calibri"/>
          <w:b/>
          <w:sz w:val="26"/>
          <w:szCs w:val="26"/>
          <w:lang w:val="en-GB"/>
        </w:rPr>
        <w:t xml:space="preserve">Prepared </w:t>
      </w:r>
      <w:r w:rsidR="00C633FE" w:rsidRPr="000B16F1">
        <w:rPr>
          <w:rFonts w:ascii="Calibri" w:hAnsi="Calibri" w:cs="Calibri"/>
          <w:b/>
          <w:sz w:val="26"/>
          <w:szCs w:val="26"/>
          <w:lang w:val="en-GB"/>
        </w:rPr>
        <w:t>By:</w:t>
      </w:r>
    </w:p>
    <w:p w:rsidR="00C633FE" w:rsidRPr="000B16F1" w:rsidRDefault="003F5EBC" w:rsidP="003F5EBC">
      <w:pPr>
        <w:spacing w:before="100" w:beforeAutospacing="1" w:after="100" w:afterAutospacing="1"/>
        <w:ind w:left="2124"/>
        <w:rPr>
          <w:rFonts w:ascii="Calibri" w:hAnsi="Calibri" w:cs="Calibri"/>
          <w:b/>
          <w:sz w:val="26"/>
          <w:szCs w:val="26"/>
          <w:lang w:val="en-GB"/>
        </w:rPr>
      </w:pPr>
      <w:r>
        <w:rPr>
          <w:rFonts w:ascii="Calibri" w:hAnsi="Calibri" w:cs="Calibri"/>
          <w:b/>
          <w:sz w:val="26"/>
          <w:szCs w:val="26"/>
          <w:lang w:val="en-GB"/>
        </w:rPr>
        <w:t xml:space="preserve">               </w:t>
      </w:r>
      <w:r w:rsidR="00C633FE" w:rsidRPr="000B16F1">
        <w:rPr>
          <w:rFonts w:ascii="Calibri" w:hAnsi="Calibri" w:cs="Calibri"/>
          <w:b/>
          <w:sz w:val="26"/>
          <w:szCs w:val="26"/>
          <w:lang w:val="en-GB"/>
        </w:rPr>
        <w:t>Baran Budak -15070001012</w:t>
      </w:r>
    </w:p>
    <w:p w:rsidR="00C633FE" w:rsidRPr="000B16F1" w:rsidRDefault="003F5EBC" w:rsidP="00C633FE">
      <w:pPr>
        <w:spacing w:before="100" w:beforeAutospacing="1" w:after="100" w:afterAutospacing="1"/>
        <w:jc w:val="center"/>
        <w:rPr>
          <w:rFonts w:ascii="Calibri" w:hAnsi="Calibri" w:cs="Calibri"/>
          <w:b/>
          <w:sz w:val="26"/>
          <w:szCs w:val="26"/>
          <w:lang w:val="en-GB"/>
        </w:rPr>
      </w:pPr>
      <w:r>
        <w:rPr>
          <w:rFonts w:ascii="Calibri" w:hAnsi="Calibri" w:cs="Calibri"/>
          <w:b/>
          <w:sz w:val="26"/>
          <w:szCs w:val="26"/>
          <w:lang w:val="en-GB"/>
        </w:rPr>
        <w:t xml:space="preserve">       </w:t>
      </w:r>
      <w:r w:rsidR="00C633FE" w:rsidRPr="000B16F1">
        <w:rPr>
          <w:rFonts w:ascii="Calibri" w:hAnsi="Calibri" w:cs="Calibri"/>
          <w:b/>
          <w:sz w:val="26"/>
          <w:szCs w:val="26"/>
          <w:lang w:val="en-GB"/>
        </w:rPr>
        <w:t>Cihanser Çalışkan -16070001020</w:t>
      </w:r>
    </w:p>
    <w:p w:rsidR="00C633FE" w:rsidRPr="000B16F1" w:rsidRDefault="00C633FE" w:rsidP="00C633FE">
      <w:pPr>
        <w:spacing w:before="100" w:beforeAutospacing="1" w:after="100" w:afterAutospacing="1"/>
        <w:jc w:val="center"/>
        <w:rPr>
          <w:rFonts w:ascii="Calibri" w:hAnsi="Calibri" w:cs="Calibri"/>
          <w:b/>
          <w:sz w:val="26"/>
          <w:szCs w:val="26"/>
          <w:lang w:val="en-GB"/>
        </w:rPr>
      </w:pPr>
      <w:r w:rsidRPr="000B16F1">
        <w:rPr>
          <w:rFonts w:ascii="Calibri" w:hAnsi="Calibri" w:cs="Calibri"/>
          <w:b/>
          <w:sz w:val="26"/>
          <w:szCs w:val="26"/>
          <w:lang w:val="en-GB"/>
        </w:rPr>
        <w:t>İsmail Mekan -15070001048</w:t>
      </w:r>
    </w:p>
    <w:p w:rsidR="00C633FE" w:rsidRDefault="00C633FE" w:rsidP="00C633FE">
      <w:pPr>
        <w:ind w:left="708" w:firstLine="708"/>
        <w:rPr>
          <w:sz w:val="48"/>
          <w:szCs w:val="48"/>
        </w:rPr>
      </w:pPr>
    </w:p>
    <w:p w:rsidR="003B5B3C" w:rsidRDefault="003B5B3C" w:rsidP="003B5B3C">
      <w:pPr>
        <w:rPr>
          <w:sz w:val="48"/>
          <w:szCs w:val="48"/>
        </w:rPr>
      </w:pPr>
    </w:p>
    <w:p w:rsidR="003B5B3C" w:rsidRDefault="003B5B3C" w:rsidP="003B5B3C">
      <w:pPr>
        <w:rPr>
          <w:sz w:val="48"/>
          <w:szCs w:val="48"/>
        </w:rPr>
      </w:pPr>
      <w:r>
        <w:rPr>
          <w:sz w:val="48"/>
          <w:szCs w:val="48"/>
        </w:rPr>
        <w:lastRenderedPageBreak/>
        <w:t>System Preface:</w:t>
      </w:r>
    </w:p>
    <w:p w:rsidR="00F076D1" w:rsidRDefault="00F076D1" w:rsidP="003B5B3C"/>
    <w:p w:rsidR="00F076D1" w:rsidRPr="00F076D1" w:rsidRDefault="00F076D1" w:rsidP="003B5B3C">
      <w:r>
        <w:t>POF System is providing more optimized and faster surface identification and visualization on particle-based liquid simulations.</w:t>
      </w:r>
      <w:r w:rsidR="00DB3EFE" w:rsidRPr="00DB3EFE">
        <w:rPr>
          <w:lang w:val="en-GB"/>
        </w:rPr>
        <w:t xml:space="preserve"> </w:t>
      </w:r>
      <w:r w:rsidR="00DB3EFE" w:rsidRPr="00821040">
        <w:rPr>
          <w:lang w:val="en-GB"/>
        </w:rPr>
        <w:t>The POF system  works with NVIDIA</w:t>
      </w:r>
      <w:r w:rsidR="00CC21A8" w:rsidRPr="00CC21A8">
        <w:rPr>
          <w:rFonts w:ascii="Segoe UI" w:hAnsi="Segoe UI" w:cs="Segoe UI"/>
          <w:color w:val="212121"/>
          <w:shd w:val="clear" w:color="auto" w:fill="FFFFFF"/>
        </w:rPr>
        <w:t xml:space="preserve"> FleX</w:t>
      </w:r>
      <w:r w:rsidR="00CC21A8" w:rsidRPr="00821040">
        <w:rPr>
          <w:lang w:val="en-GB"/>
        </w:rPr>
        <w:t xml:space="preserve"> </w:t>
      </w:r>
      <w:r w:rsidR="00DB3EFE" w:rsidRPr="00821040">
        <w:rPr>
          <w:lang w:val="en-GB"/>
        </w:rPr>
        <w:t>which works as an outsource asset.</w:t>
      </w:r>
    </w:p>
    <w:p w:rsidR="00DB3EFE" w:rsidRDefault="00DB3EFE" w:rsidP="003B5B3C">
      <w:pPr>
        <w:rPr>
          <w:lang w:val="en-GB"/>
        </w:rPr>
      </w:pPr>
    </w:p>
    <w:p w:rsidR="003B5B3C" w:rsidRPr="00CC21A8" w:rsidRDefault="00CC21A8" w:rsidP="003B5B3C">
      <w:r w:rsidRPr="00CC21A8">
        <w:rPr>
          <w:rFonts w:ascii="Segoe UI" w:hAnsi="Segoe UI" w:cs="Segoe UI"/>
          <w:b/>
          <w:bCs/>
          <w:color w:val="212121"/>
          <w:shd w:val="clear" w:color="auto" w:fill="FFFFFF"/>
        </w:rPr>
        <w:t>NVIDIA FleX</w:t>
      </w:r>
      <w:r>
        <w:rPr>
          <w:lang w:val="en-GB"/>
        </w:rPr>
        <w:t>: Flex is a particle-based simulation technique for real-time visual effects.The flex uses a unified particle representation for liquid , it enables new effects where different simulated particle can interact seamlessly.</w:t>
      </w:r>
    </w:p>
    <w:p w:rsidR="00611FD3" w:rsidRPr="00CC21A8" w:rsidRDefault="00611FD3" w:rsidP="00C633FE">
      <w:pPr>
        <w:ind w:left="708" w:firstLine="708"/>
      </w:pPr>
    </w:p>
    <w:p w:rsidR="00B970D6" w:rsidRDefault="00B970D6" w:rsidP="00CC21A8"/>
    <w:p w:rsidR="004C0FB7" w:rsidRPr="004C0FB7" w:rsidRDefault="004C0FB7" w:rsidP="00CC21A8">
      <w:r w:rsidRPr="004C0FB7">
        <w:rPr>
          <w:b/>
          <w:bCs/>
        </w:rPr>
        <w:t>Unity:</w:t>
      </w:r>
      <w:r>
        <w:t>Unity is a cross-platform game engine developed by Unity Technologies,primarily used to develop video games and simulations.</w:t>
      </w:r>
    </w:p>
    <w:p w:rsidR="004C0FB7" w:rsidRDefault="004C0FB7" w:rsidP="00CC21A8">
      <w:pPr>
        <w:rPr>
          <w:b/>
          <w:bCs/>
        </w:rPr>
      </w:pPr>
    </w:p>
    <w:p w:rsidR="004C0FB7" w:rsidRDefault="004C0FB7" w:rsidP="00CC21A8">
      <w:pPr>
        <w:rPr>
          <w:b/>
          <w:bCs/>
        </w:rPr>
      </w:pPr>
    </w:p>
    <w:p w:rsidR="004C0FB7" w:rsidRPr="004C0FB7" w:rsidRDefault="004C0FB7" w:rsidP="00CC21A8">
      <w:pPr>
        <w:rPr>
          <w:b/>
          <w:bCs/>
        </w:rPr>
      </w:pPr>
    </w:p>
    <w:p w:rsidR="004C0FB7" w:rsidRDefault="004C0FB7" w:rsidP="00CC21A8"/>
    <w:p w:rsidR="00B970D6" w:rsidRDefault="00CC21A8" w:rsidP="00955FA9">
      <w:pPr>
        <w:rPr>
          <w:b/>
          <w:bCs/>
        </w:rPr>
      </w:pPr>
      <w:r w:rsidRPr="00CC21A8">
        <w:rPr>
          <w:b/>
          <w:bCs/>
        </w:rPr>
        <w:t xml:space="preserve">NVIDIA </w:t>
      </w:r>
      <w:r w:rsidRPr="00CC21A8">
        <w:rPr>
          <w:rFonts w:ascii="Segoe UI" w:hAnsi="Segoe UI" w:cs="Segoe UI"/>
          <w:b/>
          <w:bCs/>
          <w:color w:val="212121"/>
          <w:shd w:val="clear" w:color="auto" w:fill="FFFFFF"/>
        </w:rPr>
        <w:t>FleX Requirements:</w:t>
      </w:r>
    </w:p>
    <w:p w:rsidR="00955FA9" w:rsidRDefault="00955FA9" w:rsidP="00955FA9">
      <w:pPr>
        <w:rPr>
          <w:lang w:val="en-GB"/>
        </w:rPr>
      </w:pPr>
    </w:p>
    <w:p w:rsidR="00955FA9" w:rsidRDefault="00955FA9" w:rsidP="00955FA9">
      <w:pPr>
        <w:rPr>
          <w:lang w:val="en-GB"/>
        </w:rPr>
      </w:pPr>
    </w:p>
    <w:p w:rsidR="00955FA9" w:rsidRDefault="00955FA9" w:rsidP="00955FA9">
      <w:pPr>
        <w:rPr>
          <w:lang w:val="en-GB"/>
        </w:rPr>
      </w:pPr>
      <w:r>
        <w:rPr>
          <w:lang w:val="en-GB"/>
        </w:rPr>
        <w:t xml:space="preserve">    </w:t>
      </w:r>
      <w:r w:rsidRPr="00C41039">
        <w:rPr>
          <w:lang w:val="en-GB"/>
        </w:rPr>
        <w:t xml:space="preserve">Windows 7 (64-bit) or </w:t>
      </w:r>
      <w:r>
        <w:rPr>
          <w:lang w:val="en-GB"/>
        </w:rPr>
        <w:t>newer</w:t>
      </w:r>
      <w:r w:rsidRPr="00C41039">
        <w:rPr>
          <w:lang w:val="en-GB"/>
        </w:rPr>
        <w:t>.</w:t>
      </w:r>
    </w:p>
    <w:p w:rsidR="00955FA9" w:rsidRDefault="00955FA9" w:rsidP="00955FA9">
      <w:pPr>
        <w:rPr>
          <w:lang w:val="en-GB"/>
        </w:rPr>
      </w:pPr>
      <w:r>
        <w:rPr>
          <w:lang w:val="en-GB"/>
        </w:rPr>
        <w:t xml:space="preserve">    DX11 or CUDA capable graphics cart</w:t>
      </w:r>
    </w:p>
    <w:p w:rsidR="00F760A0" w:rsidRDefault="00955FA9" w:rsidP="00731B68">
      <w:r>
        <w:rPr>
          <w:b/>
          <w:bCs/>
        </w:rPr>
        <w:t xml:space="preserve">    </w:t>
      </w:r>
      <w:r w:rsidRPr="00955FA9">
        <w:t>Unity 2017.3 or later version</w:t>
      </w:r>
    </w:p>
    <w:p w:rsidR="002C196E" w:rsidRDefault="002C196E" w:rsidP="00731B68"/>
    <w:p w:rsidR="002C196E" w:rsidRDefault="002C196E" w:rsidP="00731B68"/>
    <w:p w:rsidR="00731B68" w:rsidRPr="002C196E" w:rsidRDefault="00731B68" w:rsidP="00731B68">
      <w:pPr>
        <w:rPr>
          <w:rFonts w:ascii="Arial" w:hAnsi="Arial" w:cs="Arial"/>
          <w:color w:val="222222"/>
          <w:sz w:val="32"/>
          <w:szCs w:val="32"/>
          <w:shd w:val="clear" w:color="auto" w:fill="F8F9FA"/>
        </w:rPr>
      </w:pPr>
      <w:r w:rsidRPr="002C196E">
        <w:rPr>
          <w:rFonts w:ascii="Arial" w:hAnsi="Arial" w:cs="Arial"/>
          <w:b/>
          <w:bCs/>
          <w:color w:val="222222"/>
          <w:sz w:val="32"/>
          <w:szCs w:val="32"/>
          <w:shd w:val="clear" w:color="auto" w:fill="F8F9FA"/>
        </w:rPr>
        <w:t xml:space="preserve">The process of including </w:t>
      </w:r>
      <w:r w:rsidRPr="002C196E">
        <w:rPr>
          <w:b/>
          <w:bCs/>
          <w:sz w:val="32"/>
          <w:szCs w:val="32"/>
        </w:rPr>
        <w:t xml:space="preserve">NVIDIA </w:t>
      </w:r>
      <w:r w:rsidRPr="00CC21A8"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  <w:t>FleX</w:t>
      </w:r>
      <w:r w:rsidRPr="002C196E">
        <w:rPr>
          <w:rFonts w:ascii="Arial" w:hAnsi="Arial" w:cs="Arial"/>
          <w:b/>
          <w:bCs/>
          <w:color w:val="222222"/>
          <w:sz w:val="32"/>
          <w:szCs w:val="32"/>
          <w:shd w:val="clear" w:color="auto" w:fill="F8F9FA"/>
        </w:rPr>
        <w:t xml:space="preserve"> in Unity project</w:t>
      </w:r>
      <w:r w:rsidRPr="002C196E">
        <w:rPr>
          <w:rFonts w:ascii="Arial" w:hAnsi="Arial" w:cs="Arial"/>
          <w:color w:val="222222"/>
          <w:sz w:val="32"/>
          <w:szCs w:val="32"/>
          <w:shd w:val="clear" w:color="auto" w:fill="F8F9FA"/>
        </w:rPr>
        <w:t>:</w:t>
      </w:r>
    </w:p>
    <w:p w:rsidR="00F760A0" w:rsidRDefault="00F760A0" w:rsidP="00F760A0">
      <w:pPr>
        <w:rPr>
          <w:rFonts w:ascii="Arial" w:hAnsi="Arial" w:cs="Arial"/>
          <w:color w:val="222222"/>
          <w:shd w:val="clear" w:color="auto" w:fill="F8F9FA"/>
        </w:rPr>
      </w:pPr>
      <w:r>
        <w:rPr>
          <w:rFonts w:ascii="Arial" w:hAnsi="Arial" w:cs="Arial"/>
          <w:color w:val="222222"/>
          <w:shd w:val="clear" w:color="auto" w:fill="F8F9FA"/>
        </w:rPr>
        <w:t xml:space="preserve">  </w:t>
      </w:r>
      <w:r>
        <w:br/>
      </w:r>
      <w:r w:rsidR="00297187">
        <w:rPr>
          <w:rFonts w:ascii="Arial" w:hAnsi="Arial" w:cs="Arial"/>
          <w:color w:val="222222"/>
          <w:shd w:val="clear" w:color="auto" w:fill="F8F9FA"/>
        </w:rPr>
        <w:t>The import process is shown step by step below.</w:t>
      </w:r>
    </w:p>
    <w:p w:rsidR="00F760A0" w:rsidRDefault="00F760A0" w:rsidP="00F760A0">
      <w:pPr>
        <w:rPr>
          <w:rFonts w:ascii="Arial" w:hAnsi="Arial" w:cs="Arial"/>
          <w:color w:val="222222"/>
          <w:shd w:val="clear" w:color="auto" w:fill="F8F9FA"/>
        </w:rPr>
      </w:pPr>
    </w:p>
    <w:p w:rsidR="00F760A0" w:rsidRPr="00297187" w:rsidRDefault="00F760A0" w:rsidP="00731B68">
      <w:pPr>
        <w:rPr>
          <w:color w:val="222222"/>
          <w:shd w:val="clear" w:color="auto" w:fill="F8F9FA"/>
        </w:rPr>
      </w:pPr>
      <w:r w:rsidRPr="00297187">
        <w:rPr>
          <w:b/>
          <w:bCs/>
          <w:color w:val="222222"/>
          <w:shd w:val="clear" w:color="auto" w:fill="F8F9FA"/>
        </w:rPr>
        <w:t>Firstly, import FLEX in the Unity asset store.</w:t>
      </w:r>
    </w:p>
    <w:p w:rsidR="00297187" w:rsidRPr="00297187" w:rsidRDefault="00297187" w:rsidP="002C196E">
      <w:pPr>
        <w:pStyle w:val="ResimYazs"/>
        <w:keepNext/>
      </w:pPr>
    </w:p>
    <w:p w:rsidR="00297187" w:rsidRDefault="00297187" w:rsidP="002C196E">
      <w:pPr>
        <w:pStyle w:val="ResimYazs"/>
        <w:keepNext/>
      </w:pPr>
    </w:p>
    <w:p w:rsidR="002C196E" w:rsidRDefault="00297187" w:rsidP="002C196E">
      <w:pPr>
        <w:pStyle w:val="ResimYazs"/>
        <w:keepNext/>
      </w:pPr>
      <w:r>
        <w:t>Figure</w:t>
      </w:r>
      <w:r w:rsidR="002C196E">
        <w:t xml:space="preserve"> </w:t>
      </w:r>
      <w:r w:rsidR="006636C8">
        <w:fldChar w:fldCharType="begin"/>
      </w:r>
      <w:r w:rsidR="006636C8">
        <w:instrText xml:space="preserve"> SEQ Tablo \* ARABIC </w:instrText>
      </w:r>
      <w:r w:rsidR="006636C8">
        <w:fldChar w:fldCharType="separate"/>
      </w:r>
      <w:r>
        <w:rPr>
          <w:noProof/>
        </w:rPr>
        <w:t>1</w:t>
      </w:r>
      <w:r w:rsidR="006636C8">
        <w:rPr>
          <w:noProof/>
        </w:rPr>
        <w:fldChar w:fldCharType="end"/>
      </w:r>
    </w:p>
    <w:p w:rsidR="00F568E8" w:rsidRDefault="00F760A0" w:rsidP="00DC27C0">
      <w:r>
        <w:rPr>
          <w:noProof/>
        </w:rPr>
        <w:drawing>
          <wp:inline distT="0" distB="0" distL="0" distR="0">
            <wp:extent cx="2705100" cy="2387600"/>
            <wp:effectExtent l="0" t="0" r="0" b="0"/>
            <wp:docPr id="6" name="Resim 6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Resmi 2020-04-01 13.01.3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891" cy="23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87" w:rsidRPr="002C196E" w:rsidRDefault="00297187" w:rsidP="00DC27C0"/>
    <w:p w:rsidR="00F760A0" w:rsidRDefault="00F760A0" w:rsidP="00DC27C0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</w:p>
    <w:p w:rsidR="00F568E8" w:rsidRDefault="00731B68" w:rsidP="00DC27C0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hd w:val="clear" w:color="auto" w:fill="FFFFFF"/>
        </w:rPr>
        <w:t xml:space="preserve"> </w:t>
      </w:r>
      <w:r w:rsidR="00F760A0">
        <w:rPr>
          <w:rFonts w:ascii="Segoe UI" w:hAnsi="Segoe UI" w:cs="Segoe UI"/>
          <w:b/>
          <w:bCs/>
          <w:color w:val="212121"/>
          <w:shd w:val="clear" w:color="auto" w:fill="FFFFFF"/>
        </w:rPr>
        <w:t>After that,  Assets-&gt;Import Package-&gt;Custom Package</w:t>
      </w:r>
      <w:r w:rsidR="002C196E">
        <w:rPr>
          <w:rFonts w:ascii="Segoe UI" w:hAnsi="Segoe UI" w:cs="Segoe UI"/>
          <w:b/>
          <w:bCs/>
          <w:color w:val="212121"/>
          <w:shd w:val="clear" w:color="auto" w:fill="FFFFFF"/>
        </w:rPr>
        <w:t xml:space="preserve"> (figure 1)</w:t>
      </w:r>
    </w:p>
    <w:p w:rsidR="002C196E" w:rsidRDefault="002C196E" w:rsidP="002C196E">
      <w:pPr>
        <w:pStyle w:val="ResimYazs"/>
        <w:keepNext/>
      </w:pPr>
    </w:p>
    <w:p w:rsidR="00297187" w:rsidRDefault="00297187" w:rsidP="00297187">
      <w:pPr>
        <w:pStyle w:val="ResimYazs"/>
        <w:keepNext/>
      </w:pPr>
      <w:r>
        <w:t xml:space="preserve">Figure </w:t>
      </w:r>
      <w:r w:rsidR="006636C8">
        <w:fldChar w:fldCharType="begin"/>
      </w:r>
      <w:r w:rsidR="006636C8">
        <w:instrText xml:space="preserve"> SEQ Tablo \* ARABIC </w:instrText>
      </w:r>
      <w:r w:rsidR="006636C8">
        <w:fldChar w:fldCharType="separate"/>
      </w:r>
      <w:r>
        <w:rPr>
          <w:noProof/>
        </w:rPr>
        <w:t>2</w:t>
      </w:r>
      <w:r w:rsidR="006636C8">
        <w:rPr>
          <w:noProof/>
        </w:rPr>
        <w:fldChar w:fldCharType="end"/>
      </w:r>
    </w:p>
    <w:p w:rsidR="00F568E8" w:rsidRDefault="00F760A0" w:rsidP="00DC27C0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12121"/>
          <w:shd w:val="clear" w:color="auto" w:fill="FFFFFF"/>
        </w:rPr>
        <w:drawing>
          <wp:inline distT="0" distB="0" distL="0" distR="0">
            <wp:extent cx="3263900" cy="2895600"/>
            <wp:effectExtent l="0" t="0" r="0" b="0"/>
            <wp:docPr id="7" name="Resim 7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lex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E8" w:rsidRDefault="00F568E8" w:rsidP="00DC27C0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</w:p>
    <w:p w:rsidR="00F760A0" w:rsidRDefault="00F760A0" w:rsidP="00DC27C0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</w:p>
    <w:p w:rsidR="00F760A0" w:rsidRDefault="00F760A0" w:rsidP="00DC27C0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</w:p>
    <w:p w:rsidR="00F760A0" w:rsidRDefault="00F760A0" w:rsidP="00DC27C0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</w:p>
    <w:p w:rsidR="00F760A0" w:rsidRPr="002C196E" w:rsidRDefault="00F760A0" w:rsidP="00DC27C0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</w:p>
    <w:p w:rsidR="00F760A0" w:rsidRPr="002C196E" w:rsidRDefault="00F760A0" w:rsidP="00DC27C0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  <w:r w:rsidRPr="002C196E">
        <w:rPr>
          <w:rFonts w:ascii="Segoe UI" w:hAnsi="Segoe UI" w:cs="Segoe UI"/>
          <w:b/>
          <w:bCs/>
          <w:color w:val="212121"/>
          <w:shd w:val="clear" w:color="auto" w:fill="FFFFFF"/>
        </w:rPr>
        <w:t>Then click</w:t>
      </w:r>
      <w:r w:rsidR="002C196E" w:rsidRPr="002C196E">
        <w:rPr>
          <w:rFonts w:ascii="Segoe UI" w:hAnsi="Segoe UI" w:cs="Segoe UI"/>
          <w:b/>
          <w:bCs/>
          <w:color w:val="212121"/>
          <w:shd w:val="clear" w:color="auto" w:fill="FFFFFF"/>
        </w:rPr>
        <w:t>,NVIDIA-FleX unitypackage</w:t>
      </w:r>
    </w:p>
    <w:p w:rsidR="00DC27C0" w:rsidRDefault="00DC27C0" w:rsidP="00DC27C0">
      <w:pPr>
        <w:rPr>
          <w:sz w:val="48"/>
          <w:szCs w:val="48"/>
        </w:rPr>
      </w:pPr>
    </w:p>
    <w:p w:rsidR="00297187" w:rsidRDefault="00955FA9" w:rsidP="00955FA9">
      <w:r>
        <w:rPr>
          <w:sz w:val="48"/>
          <w:szCs w:val="48"/>
        </w:rPr>
        <w:t xml:space="preserve"> </w:t>
      </w:r>
    </w:p>
    <w:p w:rsidR="00297187" w:rsidRDefault="00297187" w:rsidP="00297187">
      <w:pPr>
        <w:pStyle w:val="ResimYazs"/>
        <w:keepNext/>
      </w:pPr>
      <w:r>
        <w:t xml:space="preserve">Figure </w:t>
      </w:r>
      <w:r w:rsidR="006636C8">
        <w:fldChar w:fldCharType="begin"/>
      </w:r>
      <w:r w:rsidR="006636C8">
        <w:instrText xml:space="preserve"> SEQ Tablo \* ARABIC </w:instrText>
      </w:r>
      <w:r w:rsidR="006636C8">
        <w:fldChar w:fldCharType="separate"/>
      </w:r>
      <w:r>
        <w:rPr>
          <w:noProof/>
        </w:rPr>
        <w:t>3</w:t>
      </w:r>
      <w:r w:rsidR="006636C8">
        <w:rPr>
          <w:noProof/>
        </w:rPr>
        <w:fldChar w:fldCharType="end"/>
      </w:r>
    </w:p>
    <w:p w:rsidR="00B970D6" w:rsidRDefault="00F760A0" w:rsidP="00955FA9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69C039F" wp14:editId="5A43E27F">
            <wp:extent cx="5435600" cy="3200400"/>
            <wp:effectExtent l="0" t="0" r="0" b="0"/>
            <wp:docPr id="9" name="Resim 9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ex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6E" w:rsidRDefault="002C196E" w:rsidP="00955FA9">
      <w:pPr>
        <w:rPr>
          <w:sz w:val="48"/>
          <w:szCs w:val="48"/>
        </w:rPr>
      </w:pPr>
    </w:p>
    <w:p w:rsidR="002C196E" w:rsidRDefault="002C196E" w:rsidP="00955FA9">
      <w:pPr>
        <w:rPr>
          <w:sz w:val="48"/>
          <w:szCs w:val="48"/>
        </w:rPr>
      </w:pPr>
    </w:p>
    <w:p w:rsidR="002C196E" w:rsidRDefault="002C196E" w:rsidP="002C196E"/>
    <w:p w:rsidR="002C196E" w:rsidRDefault="002C196E" w:rsidP="002C196E">
      <w:pPr>
        <w:rPr>
          <w:b/>
          <w:bCs/>
        </w:rPr>
      </w:pPr>
      <w:r w:rsidRPr="002C196E">
        <w:rPr>
          <w:b/>
          <w:bCs/>
        </w:rPr>
        <w:t>Choose all then click import</w:t>
      </w:r>
    </w:p>
    <w:p w:rsidR="00297187" w:rsidRPr="002C196E" w:rsidRDefault="00297187" w:rsidP="002C196E">
      <w:pPr>
        <w:rPr>
          <w:b/>
          <w:bCs/>
        </w:rPr>
      </w:pPr>
    </w:p>
    <w:p w:rsidR="00297187" w:rsidRDefault="00297187" w:rsidP="00297187">
      <w:pPr>
        <w:pStyle w:val="ResimYazs"/>
        <w:keepNext/>
      </w:pPr>
      <w:r>
        <w:t xml:space="preserve">Figure </w:t>
      </w:r>
      <w:r w:rsidR="006636C8">
        <w:fldChar w:fldCharType="begin"/>
      </w:r>
      <w:r w:rsidR="006636C8">
        <w:instrText xml:space="preserve"> SEQ Tablo \* ARABIC </w:instrText>
      </w:r>
      <w:r w:rsidR="006636C8">
        <w:fldChar w:fldCharType="separate"/>
      </w:r>
      <w:r>
        <w:rPr>
          <w:noProof/>
        </w:rPr>
        <w:t>4</w:t>
      </w:r>
      <w:r w:rsidR="006636C8">
        <w:rPr>
          <w:noProof/>
        </w:rPr>
        <w:fldChar w:fldCharType="end"/>
      </w:r>
    </w:p>
    <w:p w:rsidR="00B970D6" w:rsidRDefault="00F760A0" w:rsidP="00C633FE">
      <w:pPr>
        <w:ind w:left="708" w:firstLine="708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27607D3" wp14:editId="4516FB06">
            <wp:extent cx="5003800" cy="4918710"/>
            <wp:effectExtent l="0" t="0" r="0" b="0"/>
            <wp:docPr id="10" name="Resim 10" descr="ekran görüntüsü, elektronik eşyalar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ex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6636C8" w:rsidP="006636C8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  <w:r w:rsidRPr="006636C8">
        <w:rPr>
          <w:b/>
          <w:bCs/>
        </w:rPr>
        <w:lastRenderedPageBreak/>
        <w:t xml:space="preserve">The POF system’s hardware and software </w:t>
      </w:r>
      <w:r w:rsidRPr="006636C8">
        <w:rPr>
          <w:rFonts w:ascii="Segoe UI" w:hAnsi="Segoe UI" w:cs="Segoe UI"/>
          <w:b/>
          <w:bCs/>
          <w:color w:val="212121"/>
          <w:shd w:val="clear" w:color="auto" w:fill="FFFFFF"/>
        </w:rPr>
        <w:t>Requirements</w:t>
      </w:r>
    </w:p>
    <w:p w:rsidR="006636C8" w:rsidRPr="006636C8" w:rsidRDefault="006636C8" w:rsidP="006636C8">
      <w:pPr>
        <w:rPr>
          <w:b/>
          <w:bCs/>
        </w:rPr>
      </w:pPr>
    </w:p>
    <w:tbl>
      <w:tblPr>
        <w:tblStyle w:val="TabloKlavuzu"/>
        <w:tblW w:w="0" w:type="auto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6636C8" w:rsidRPr="00C41039" w:rsidTr="002E54A6">
        <w:tc>
          <w:tcPr>
            <w:tcW w:w="8929" w:type="dxa"/>
          </w:tcPr>
          <w:p w:rsidR="006636C8" w:rsidRPr="00C41039" w:rsidRDefault="006636C8" w:rsidP="002E54A6">
            <w:pPr>
              <w:jc w:val="both"/>
              <w:rPr>
                <w:szCs w:val="24"/>
                <w:lang w:val="en-GB"/>
              </w:rPr>
            </w:pPr>
            <w:r w:rsidRPr="00C41039">
              <w:rPr>
                <w:szCs w:val="24"/>
                <w:lang w:val="en-GB"/>
              </w:rPr>
              <w:t>D3D11 capable graphics card</w:t>
            </w:r>
          </w:p>
        </w:tc>
      </w:tr>
      <w:tr w:rsidR="006636C8" w:rsidRPr="00C41039" w:rsidTr="002E54A6">
        <w:tc>
          <w:tcPr>
            <w:tcW w:w="8929" w:type="dxa"/>
          </w:tcPr>
          <w:p w:rsidR="006636C8" w:rsidRDefault="006636C8" w:rsidP="002E54A6">
            <w:pPr>
              <w:jc w:val="both"/>
              <w:rPr>
                <w:szCs w:val="24"/>
                <w:lang w:val="en-GB"/>
              </w:rPr>
            </w:pPr>
          </w:p>
          <w:p w:rsidR="006636C8" w:rsidRPr="00C41039" w:rsidRDefault="006636C8" w:rsidP="002E54A6">
            <w:pPr>
              <w:jc w:val="both"/>
              <w:rPr>
                <w:szCs w:val="24"/>
                <w:lang w:val="en-GB"/>
              </w:rPr>
            </w:pPr>
            <w:r w:rsidRPr="00C41039">
              <w:rPr>
                <w:szCs w:val="24"/>
                <w:lang w:val="en-GB"/>
              </w:rPr>
              <w:t>NVIDIA: GeForce Game Ready Driver 372.90 or above.</w:t>
            </w:r>
          </w:p>
        </w:tc>
      </w:tr>
      <w:tr w:rsidR="006636C8" w:rsidRPr="00C41039" w:rsidTr="002E54A6">
        <w:tc>
          <w:tcPr>
            <w:tcW w:w="8929" w:type="dxa"/>
          </w:tcPr>
          <w:p w:rsidR="006636C8" w:rsidRDefault="006636C8" w:rsidP="002E54A6">
            <w:pPr>
              <w:jc w:val="both"/>
              <w:rPr>
                <w:szCs w:val="24"/>
                <w:lang w:val="en-GB"/>
              </w:rPr>
            </w:pPr>
          </w:p>
          <w:p w:rsidR="006636C8" w:rsidRPr="00C41039" w:rsidRDefault="006636C8" w:rsidP="002E54A6">
            <w:pPr>
              <w:jc w:val="both"/>
              <w:rPr>
                <w:szCs w:val="24"/>
                <w:lang w:val="en-GB"/>
              </w:rPr>
            </w:pPr>
            <w:r w:rsidRPr="00C41039">
              <w:rPr>
                <w:szCs w:val="24"/>
                <w:lang w:val="en-GB"/>
              </w:rPr>
              <w:t>AMD: Radeon Software Version 16.9.1 or above.</w:t>
            </w:r>
          </w:p>
        </w:tc>
      </w:tr>
      <w:tr w:rsidR="006636C8" w:rsidRPr="00C41039" w:rsidTr="002E54A6">
        <w:tc>
          <w:tcPr>
            <w:tcW w:w="8929" w:type="dxa"/>
          </w:tcPr>
          <w:p w:rsidR="006636C8" w:rsidRDefault="006636C8" w:rsidP="002E54A6">
            <w:pPr>
              <w:jc w:val="both"/>
              <w:rPr>
                <w:szCs w:val="24"/>
                <w:lang w:val="en-GB"/>
              </w:rPr>
            </w:pPr>
          </w:p>
          <w:p w:rsidR="006636C8" w:rsidRPr="00C41039" w:rsidRDefault="006636C8" w:rsidP="002E54A6">
            <w:pPr>
              <w:jc w:val="both"/>
              <w:rPr>
                <w:szCs w:val="24"/>
                <w:lang w:val="en-GB"/>
              </w:rPr>
            </w:pPr>
            <w:r w:rsidRPr="00C41039">
              <w:rPr>
                <w:szCs w:val="24"/>
                <w:lang w:val="en-GB"/>
              </w:rPr>
              <w:t>Microsoft Visual Studio 2013 or above.</w:t>
            </w:r>
          </w:p>
        </w:tc>
      </w:tr>
      <w:tr w:rsidR="006636C8" w:rsidRPr="00C41039" w:rsidTr="002E54A6">
        <w:tc>
          <w:tcPr>
            <w:tcW w:w="8929" w:type="dxa"/>
          </w:tcPr>
          <w:p w:rsidR="006636C8" w:rsidRDefault="006636C8" w:rsidP="002E54A6">
            <w:pPr>
              <w:jc w:val="both"/>
              <w:rPr>
                <w:szCs w:val="24"/>
                <w:lang w:val="en-GB"/>
              </w:rPr>
            </w:pPr>
          </w:p>
          <w:p w:rsidR="006636C8" w:rsidRPr="00C41039" w:rsidRDefault="006636C8" w:rsidP="002E54A6">
            <w:pPr>
              <w:jc w:val="both"/>
              <w:rPr>
                <w:szCs w:val="24"/>
                <w:lang w:val="en-GB"/>
              </w:rPr>
            </w:pPr>
            <w:r w:rsidRPr="00C41039">
              <w:rPr>
                <w:szCs w:val="24"/>
                <w:lang w:val="en-GB"/>
              </w:rPr>
              <w:t>G++ 4.6.3 or higher</w:t>
            </w:r>
          </w:p>
        </w:tc>
      </w:tr>
      <w:tr w:rsidR="006636C8" w:rsidRPr="00C41039" w:rsidTr="002E54A6">
        <w:tc>
          <w:tcPr>
            <w:tcW w:w="8929" w:type="dxa"/>
          </w:tcPr>
          <w:p w:rsidR="006636C8" w:rsidRDefault="006636C8" w:rsidP="002E54A6">
            <w:pPr>
              <w:jc w:val="both"/>
              <w:rPr>
                <w:szCs w:val="24"/>
                <w:lang w:val="en-GB"/>
              </w:rPr>
            </w:pPr>
          </w:p>
          <w:p w:rsidR="006636C8" w:rsidRPr="00C41039" w:rsidRDefault="006636C8" w:rsidP="002E54A6">
            <w:pPr>
              <w:jc w:val="both"/>
              <w:rPr>
                <w:szCs w:val="24"/>
                <w:lang w:val="en-GB"/>
              </w:rPr>
            </w:pPr>
            <w:r w:rsidRPr="00C41039">
              <w:rPr>
                <w:szCs w:val="24"/>
                <w:lang w:val="en-GB"/>
              </w:rPr>
              <w:t>CUDA 8.0.44 or higher</w:t>
            </w:r>
          </w:p>
        </w:tc>
      </w:tr>
      <w:tr w:rsidR="006636C8" w:rsidRPr="00C41039" w:rsidTr="002E54A6">
        <w:tc>
          <w:tcPr>
            <w:tcW w:w="8929" w:type="dxa"/>
          </w:tcPr>
          <w:p w:rsidR="006636C8" w:rsidRDefault="006636C8" w:rsidP="002E54A6">
            <w:pPr>
              <w:jc w:val="both"/>
              <w:rPr>
                <w:szCs w:val="24"/>
                <w:lang w:val="en-GB"/>
              </w:rPr>
            </w:pPr>
          </w:p>
          <w:p w:rsidR="006636C8" w:rsidRPr="00C41039" w:rsidRDefault="006636C8" w:rsidP="002E54A6">
            <w:pPr>
              <w:jc w:val="both"/>
              <w:rPr>
                <w:szCs w:val="24"/>
                <w:lang w:val="en-GB"/>
              </w:rPr>
            </w:pPr>
            <w:r w:rsidRPr="00C41039">
              <w:rPr>
                <w:szCs w:val="24"/>
                <w:lang w:val="en-GB"/>
              </w:rPr>
              <w:t>DirectX 11/12 SDK</w:t>
            </w:r>
          </w:p>
        </w:tc>
      </w:tr>
      <w:tr w:rsidR="006636C8" w:rsidRPr="00C41039" w:rsidTr="002E54A6">
        <w:tc>
          <w:tcPr>
            <w:tcW w:w="8929" w:type="dxa"/>
          </w:tcPr>
          <w:p w:rsidR="006636C8" w:rsidRDefault="006636C8" w:rsidP="002E54A6">
            <w:pPr>
              <w:jc w:val="both"/>
              <w:rPr>
                <w:szCs w:val="24"/>
                <w:lang w:val="en-GB"/>
              </w:rPr>
            </w:pPr>
          </w:p>
          <w:p w:rsidR="006636C8" w:rsidRPr="00C41039" w:rsidRDefault="006636C8" w:rsidP="002E54A6">
            <w:pPr>
              <w:jc w:val="both"/>
              <w:rPr>
                <w:szCs w:val="24"/>
                <w:lang w:val="en-GB"/>
              </w:rPr>
            </w:pPr>
            <w:r w:rsidRPr="00C41039">
              <w:rPr>
                <w:szCs w:val="24"/>
                <w:lang w:val="en-GB"/>
              </w:rPr>
              <w:t>Windows 7 (64-bit) or higher.</w:t>
            </w:r>
          </w:p>
        </w:tc>
      </w:tr>
      <w:tr w:rsidR="006636C8" w:rsidRPr="00C41039" w:rsidTr="002E54A6">
        <w:tc>
          <w:tcPr>
            <w:tcW w:w="8929" w:type="dxa"/>
          </w:tcPr>
          <w:p w:rsidR="006636C8" w:rsidRDefault="006636C8" w:rsidP="002E54A6">
            <w:pPr>
              <w:jc w:val="both"/>
              <w:rPr>
                <w:szCs w:val="24"/>
                <w:lang w:val="en-GB"/>
              </w:rPr>
            </w:pPr>
          </w:p>
          <w:p w:rsidR="006636C8" w:rsidRPr="00C41039" w:rsidRDefault="006636C8" w:rsidP="002E54A6">
            <w:pPr>
              <w:jc w:val="both"/>
              <w:rPr>
                <w:szCs w:val="24"/>
                <w:lang w:val="en-GB"/>
              </w:rPr>
            </w:pPr>
            <w:r w:rsidRPr="00C41039">
              <w:rPr>
                <w:szCs w:val="24"/>
                <w:lang w:val="en-GB"/>
              </w:rPr>
              <w:t>Unity 3D 2017.3 version or higher</w:t>
            </w:r>
          </w:p>
        </w:tc>
      </w:tr>
    </w:tbl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p w:rsidR="00B970D6" w:rsidRDefault="00B970D6" w:rsidP="00C633FE">
      <w:pPr>
        <w:ind w:left="708" w:firstLine="708"/>
        <w:rPr>
          <w:sz w:val="48"/>
          <w:szCs w:val="48"/>
        </w:rPr>
      </w:pPr>
    </w:p>
    <w:sectPr w:rsidR="00B970D6" w:rsidSect="00F73A4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Calibri"/>
    <w:panose1 w:val="020B0604020202020204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3FE"/>
    <w:rsid w:val="00061D6D"/>
    <w:rsid w:val="000A3382"/>
    <w:rsid w:val="00297187"/>
    <w:rsid w:val="002C196E"/>
    <w:rsid w:val="003B5B3C"/>
    <w:rsid w:val="003F5EBC"/>
    <w:rsid w:val="004C0FB7"/>
    <w:rsid w:val="00611FD3"/>
    <w:rsid w:val="006636C8"/>
    <w:rsid w:val="00731B68"/>
    <w:rsid w:val="00955FA9"/>
    <w:rsid w:val="009A20AC"/>
    <w:rsid w:val="009D7B93"/>
    <w:rsid w:val="00B970D6"/>
    <w:rsid w:val="00C633FE"/>
    <w:rsid w:val="00CC21A8"/>
    <w:rsid w:val="00DB3EFE"/>
    <w:rsid w:val="00DC27C0"/>
    <w:rsid w:val="00E54565"/>
    <w:rsid w:val="00F076D1"/>
    <w:rsid w:val="00F568E8"/>
    <w:rsid w:val="00F73A42"/>
    <w:rsid w:val="00F760A0"/>
    <w:rsid w:val="00FF1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816E4"/>
  <w15:chartTrackingRefBased/>
  <w15:docId w15:val="{B9D3944E-715C-8241-88B5-1002BF4A6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0A0"/>
    <w:rPr>
      <w:rFonts w:ascii="Times New Roman" w:eastAsia="Times New Roman" w:hAnsi="Times New Roman" w:cs="Times New Roman"/>
      <w:lang w:eastAsia="tr-TR"/>
    </w:rPr>
  </w:style>
  <w:style w:type="paragraph" w:styleId="Balk1">
    <w:name w:val="heading 1"/>
    <w:basedOn w:val="Normal"/>
    <w:next w:val="Normal"/>
    <w:link w:val="Balk1Char"/>
    <w:qFormat/>
    <w:rsid w:val="00FF1C1F"/>
    <w:pPr>
      <w:keepNext/>
      <w:jc w:val="center"/>
      <w:outlineLvl w:val="0"/>
    </w:pPr>
    <w:rPr>
      <w:b/>
      <w:szCs w:val="20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rsid w:val="00B970D6"/>
    <w:rPr>
      <w:rFonts w:ascii="Times New Roman" w:eastAsia="Times New Roman" w:hAnsi="Times New Roman" w:cs="Times New Roman"/>
      <w:sz w:val="20"/>
      <w:szCs w:val="20"/>
      <w:lang w:eastAsia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B970D6"/>
    <w:pPr>
      <w:ind w:left="720"/>
      <w:contextualSpacing/>
    </w:pPr>
    <w:rPr>
      <w:szCs w:val="20"/>
      <w:lang w:val="en-US" w:eastAsia="en-US"/>
    </w:rPr>
  </w:style>
  <w:style w:type="character" w:customStyle="1" w:styleId="Balk1Char">
    <w:name w:val="Başlık 1 Char"/>
    <w:basedOn w:val="VarsaylanParagrafYazTipi"/>
    <w:link w:val="Balk1"/>
    <w:rsid w:val="00FF1C1F"/>
    <w:rPr>
      <w:rFonts w:ascii="Times New Roman" w:eastAsia="Times New Roman" w:hAnsi="Times New Roman" w:cs="Times New Roman"/>
      <w:b/>
      <w:szCs w:val="20"/>
      <w:lang w:val="en-US"/>
    </w:rPr>
  </w:style>
  <w:style w:type="character" w:styleId="Gl">
    <w:name w:val="Strong"/>
    <w:basedOn w:val="VarsaylanParagrafYazTipi"/>
    <w:uiPriority w:val="22"/>
    <w:qFormat/>
    <w:rsid w:val="00FF1C1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A3382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VarsaylanParagrafYazTipi"/>
    <w:rsid w:val="00E54565"/>
  </w:style>
  <w:style w:type="paragraph" w:styleId="ResimYazs">
    <w:name w:val="caption"/>
    <w:basedOn w:val="Normal"/>
    <w:next w:val="Normal"/>
    <w:uiPriority w:val="35"/>
    <w:semiHidden/>
    <w:unhideWhenUsed/>
    <w:qFormat/>
    <w:rsid w:val="002C196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İSMAİL MEKAN</dc:creator>
  <cp:keywords/>
  <dc:description/>
  <cp:lastModifiedBy>İSMAİL MEKAN</cp:lastModifiedBy>
  <cp:revision>8</cp:revision>
  <dcterms:created xsi:type="dcterms:W3CDTF">2020-04-01T06:59:00Z</dcterms:created>
  <dcterms:modified xsi:type="dcterms:W3CDTF">2020-04-01T15:52:00Z</dcterms:modified>
</cp:coreProperties>
</file>