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07D65" w14:textId="77B26D44" w:rsidR="00B372E5" w:rsidRDefault="00E7372C">
      <w:r>
        <w:t>Requirements</w:t>
      </w:r>
    </w:p>
    <w:p w14:paraId="1316B24E" w14:textId="408EEACE" w:rsidR="00E7372C" w:rsidRDefault="00E7372C">
      <w:r>
        <w:t>Priority 1: Library Management</w:t>
      </w:r>
    </w:p>
    <w:p w14:paraId="45D2BA27" w14:textId="301715D6" w:rsidR="00E7372C" w:rsidRDefault="00E7372C" w:rsidP="00E7372C">
      <w:pPr>
        <w:ind w:left="720"/>
      </w:pPr>
      <w:r>
        <w:t>Keeps a record of our library assets – User-level dependent tagging system to improve searching, Publicly readable, editable by committee members</w:t>
      </w:r>
    </w:p>
    <w:p w14:paraId="6631684D" w14:textId="56248FD9" w:rsidR="00E7372C" w:rsidRDefault="00E7372C" w:rsidP="00E7372C">
      <w:pPr>
        <w:pStyle w:val="ListParagraph"/>
        <w:numPr>
          <w:ilvl w:val="0"/>
          <w:numId w:val="2"/>
        </w:numPr>
      </w:pPr>
      <w:r>
        <w:t>Gg</w:t>
      </w:r>
    </w:p>
    <w:p w14:paraId="03BBC863" w14:textId="7ED7F3FF" w:rsidR="00E7372C" w:rsidRDefault="00E7372C" w:rsidP="00E7372C">
      <w:r>
        <w:t>Priority 2: Member Management</w:t>
      </w:r>
    </w:p>
    <w:p w14:paraId="3DB86C75" w14:textId="40FF4402" w:rsidR="00E7372C" w:rsidRDefault="00E7372C" w:rsidP="00E7372C">
      <w:pPr>
        <w:ind w:left="720"/>
      </w:pPr>
      <w:r>
        <w:t>Managing member information and their annual memberships. Access control to ensure privacy, manage library borrowing records</w:t>
      </w:r>
    </w:p>
    <w:p w14:paraId="1BE0D878" w14:textId="4E59BD1F" w:rsidR="00E7372C" w:rsidRDefault="00E7372C" w:rsidP="00E7372C">
      <w:pPr>
        <w:pStyle w:val="ListParagraph"/>
        <w:numPr>
          <w:ilvl w:val="0"/>
          <w:numId w:val="2"/>
        </w:numPr>
      </w:pPr>
      <w:r>
        <w:t>Gg</w:t>
      </w:r>
    </w:p>
    <w:p w14:paraId="38E17A3B" w14:textId="71E4CAF8" w:rsidR="00E7372C" w:rsidRDefault="00E7372C" w:rsidP="00E7372C">
      <w:r>
        <w:t>Priority 3: Website</w:t>
      </w:r>
    </w:p>
    <w:p w14:paraId="714B8254" w14:textId="774FFE4A" w:rsidR="00E7372C" w:rsidRDefault="00E7372C" w:rsidP="00E7372C">
      <w:pPr>
        <w:ind w:left="720"/>
      </w:pPr>
      <w:r>
        <w:t>Content Management system to enable migrating content from the current website. Must retain ability to upload files for archiving, access control system to optionally limit access to different member groups.</w:t>
      </w:r>
    </w:p>
    <w:p w14:paraId="52DB67A6" w14:textId="6759699E" w:rsidR="00E7372C" w:rsidRDefault="00E7372C" w:rsidP="00E7372C">
      <w:pPr>
        <w:pStyle w:val="ListParagraph"/>
        <w:numPr>
          <w:ilvl w:val="0"/>
          <w:numId w:val="2"/>
        </w:numPr>
      </w:pPr>
    </w:p>
    <w:p w14:paraId="1238A0C9" w14:textId="416777DD" w:rsidR="00E7372C" w:rsidRDefault="00E7372C" w:rsidP="00E7372C"/>
    <w:sectPr w:rsidR="00E7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B7A07"/>
    <w:multiLevelType w:val="hybridMultilevel"/>
    <w:tmpl w:val="50E03850"/>
    <w:lvl w:ilvl="0" w:tplc="AED47F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8B216D"/>
    <w:multiLevelType w:val="hybridMultilevel"/>
    <w:tmpl w:val="C0B6A0C8"/>
    <w:lvl w:ilvl="0" w:tplc="09E6F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E5"/>
    <w:rsid w:val="00B372E5"/>
    <w:rsid w:val="00E7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1F39"/>
  <w15:chartTrackingRefBased/>
  <w15:docId w15:val="{68C8D975-4C4E-463F-8F53-57C6336D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Frost</dc:creator>
  <cp:keywords/>
  <dc:description/>
  <cp:lastModifiedBy>Logan Frost</cp:lastModifiedBy>
  <cp:revision>2</cp:revision>
  <dcterms:created xsi:type="dcterms:W3CDTF">2020-08-03T06:39:00Z</dcterms:created>
  <dcterms:modified xsi:type="dcterms:W3CDTF">2020-08-04T09:01:00Z</dcterms:modified>
</cp:coreProperties>
</file>