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D025" w14:textId="58936DF2" w:rsidR="003D32A4" w:rsidRDefault="00F935FB" w:rsidP="003D32A4">
      <w:pPr>
        <w:jc w:val="center"/>
        <w:rPr>
          <w:rFonts w:ascii="Times New Roman" w:hAnsi="Times New Roman" w:cs="Times New Roman"/>
          <w:b/>
          <w:bCs/>
          <w:sz w:val="32"/>
          <w:szCs w:val="32"/>
        </w:rPr>
      </w:pPr>
      <w:r w:rsidRPr="00F935FB">
        <w:rPr>
          <w:rFonts w:ascii="Times New Roman" w:hAnsi="Times New Roman" w:cs="Times New Roman"/>
          <w:b/>
          <w:bCs/>
          <w:sz w:val="32"/>
          <w:szCs w:val="32"/>
        </w:rPr>
        <w:t>MANAGE THE CONNECTION BETWEEN BLOOD BANK AND DONORS ACCORDING TO THE NEEDS</w:t>
      </w:r>
    </w:p>
    <w:p w14:paraId="0A859731" w14:textId="79570CD4" w:rsidR="003D32A4" w:rsidRDefault="003D32A4" w:rsidP="003D32A4">
      <w:pPr>
        <w:jc w:val="center"/>
        <w:rPr>
          <w:rFonts w:ascii="Times New Roman" w:hAnsi="Times New Roman" w:cs="Times New Roman"/>
          <w:b/>
          <w:bCs/>
          <w:sz w:val="32"/>
          <w:szCs w:val="32"/>
        </w:rPr>
      </w:pPr>
    </w:p>
    <w:p w14:paraId="549ACB05" w14:textId="2F05B51A" w:rsidR="00B322B8" w:rsidRDefault="002168A8" w:rsidP="002168A8">
      <w:pPr>
        <w:spacing w:line="360" w:lineRule="auto"/>
        <w:ind w:left="2880"/>
        <w:rPr>
          <w:rFonts w:ascii="Times New Roman" w:hAnsi="Times New Roman" w:cs="Times New Roman"/>
          <w:sz w:val="32"/>
          <w:szCs w:val="32"/>
        </w:rPr>
      </w:pPr>
      <w:r>
        <w:rPr>
          <w:rFonts w:ascii="Times New Roman" w:hAnsi="Times New Roman" w:cs="Times New Roman"/>
          <w:sz w:val="32"/>
          <w:szCs w:val="32"/>
        </w:rPr>
        <w:t xml:space="preserve">     </w:t>
      </w:r>
      <w:r w:rsidR="00154E22" w:rsidRPr="00154E22">
        <w:rPr>
          <w:rFonts w:ascii="Times New Roman" w:hAnsi="Times New Roman" w:cs="Times New Roman"/>
          <w:sz w:val="32"/>
          <w:szCs w:val="32"/>
        </w:rPr>
        <w:t>2022_311</w:t>
      </w:r>
    </w:p>
    <w:p w14:paraId="216DF197" w14:textId="11D9E767" w:rsidR="00B322B8" w:rsidRDefault="00B322B8" w:rsidP="003D32A4">
      <w:pPr>
        <w:spacing w:line="360" w:lineRule="auto"/>
        <w:ind w:left="2880"/>
        <w:rPr>
          <w:rFonts w:ascii="Times New Roman" w:hAnsi="Times New Roman" w:cs="Times New Roman"/>
          <w:sz w:val="32"/>
          <w:szCs w:val="32"/>
        </w:rPr>
      </w:pPr>
    </w:p>
    <w:p w14:paraId="6F8F2113" w14:textId="60F4BAC1" w:rsidR="00B322B8" w:rsidRDefault="00B322B8" w:rsidP="003D32A4">
      <w:pPr>
        <w:spacing w:line="360" w:lineRule="auto"/>
        <w:ind w:left="2880"/>
        <w:rPr>
          <w:rFonts w:ascii="Times New Roman" w:hAnsi="Times New Roman" w:cs="Times New Roman"/>
          <w:sz w:val="32"/>
          <w:szCs w:val="32"/>
        </w:rPr>
      </w:pPr>
    </w:p>
    <w:p w14:paraId="55356C7E" w14:textId="7D8FFAE8" w:rsidR="00E17388" w:rsidRDefault="007D1A8F" w:rsidP="00E17388">
      <w:pPr>
        <w:spacing w:line="360" w:lineRule="auto"/>
        <w:ind w:left="1440" w:firstLine="720"/>
        <w:rPr>
          <w:rFonts w:ascii="Times New Roman" w:hAnsi="Times New Roman" w:cs="Times New Roman"/>
          <w:sz w:val="32"/>
          <w:szCs w:val="32"/>
        </w:rPr>
      </w:pPr>
      <w:r>
        <w:rPr>
          <w:rFonts w:ascii="Times New Roman" w:hAnsi="Times New Roman" w:cs="Times New Roman"/>
          <w:sz w:val="32"/>
          <w:szCs w:val="32"/>
        </w:rPr>
        <w:t xml:space="preserve">   </w:t>
      </w:r>
      <w:r w:rsidR="00B322B8">
        <w:rPr>
          <w:rFonts w:ascii="Times New Roman" w:hAnsi="Times New Roman" w:cs="Times New Roman"/>
          <w:sz w:val="32"/>
          <w:szCs w:val="32"/>
        </w:rPr>
        <w:t>Project Proposal Report</w:t>
      </w:r>
    </w:p>
    <w:p w14:paraId="39D095C1" w14:textId="5F5A6150" w:rsidR="00B322B8" w:rsidRPr="00B322B8" w:rsidRDefault="007D1A8F" w:rsidP="15F8E276">
      <w:pPr>
        <w:spacing w:line="360" w:lineRule="auto"/>
        <w:ind w:left="1440" w:firstLine="720"/>
        <w:rPr>
          <w:rFonts w:ascii="Times New Roman" w:hAnsi="Times New Roman" w:cs="Times New Roman"/>
          <w:sz w:val="28"/>
          <w:szCs w:val="28"/>
        </w:rPr>
      </w:pPr>
      <w:r w:rsidRPr="15F8E276">
        <w:rPr>
          <w:rFonts w:ascii="Times New Roman" w:hAnsi="Times New Roman" w:cs="Times New Roman"/>
          <w:sz w:val="28"/>
          <w:szCs w:val="28"/>
        </w:rPr>
        <w:t xml:space="preserve">   </w:t>
      </w:r>
      <w:r w:rsidR="42E23383" w:rsidRPr="15F8E276">
        <w:rPr>
          <w:rFonts w:ascii="Times New Roman" w:hAnsi="Times New Roman" w:cs="Times New Roman"/>
          <w:sz w:val="28"/>
          <w:szCs w:val="28"/>
        </w:rPr>
        <w:t xml:space="preserve">          </w:t>
      </w:r>
      <w:proofErr w:type="spellStart"/>
      <w:r w:rsidR="42E23383" w:rsidRPr="15F8E276">
        <w:rPr>
          <w:rFonts w:ascii="Times New Roman" w:hAnsi="Times New Roman" w:cs="Times New Roman"/>
          <w:sz w:val="28"/>
          <w:szCs w:val="28"/>
        </w:rPr>
        <w:t>Malkanthi.P.L</w:t>
      </w:r>
      <w:proofErr w:type="spellEnd"/>
    </w:p>
    <w:p w14:paraId="50D3BB06" w14:textId="30739005" w:rsidR="00B754FA" w:rsidRDefault="00B754FA" w:rsidP="007D1A8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D1A8F">
        <w:rPr>
          <w:rFonts w:ascii="Times New Roman" w:hAnsi="Times New Roman" w:cs="Times New Roman"/>
          <w:sz w:val="28"/>
          <w:szCs w:val="28"/>
        </w:rPr>
        <w:t xml:space="preserve">     </w:t>
      </w:r>
    </w:p>
    <w:p w14:paraId="3AAD5702" w14:textId="26EFA8B1" w:rsidR="000B793F" w:rsidRDefault="000B793F" w:rsidP="000B793F">
      <w:pPr>
        <w:spacing w:line="360" w:lineRule="auto"/>
        <w:ind w:firstLine="720"/>
        <w:rPr>
          <w:rFonts w:ascii="Times New Roman" w:hAnsi="Times New Roman" w:cs="Times New Roman"/>
          <w:sz w:val="28"/>
          <w:szCs w:val="28"/>
        </w:rPr>
      </w:pPr>
    </w:p>
    <w:p w14:paraId="653959BC" w14:textId="23F74F00" w:rsidR="00F01FC8" w:rsidRDefault="00F01FC8" w:rsidP="00B14600">
      <w:pPr>
        <w:spacing w:line="360" w:lineRule="auto"/>
        <w:jc w:val="center"/>
        <w:rPr>
          <w:rFonts w:ascii="Times New Roman" w:hAnsi="Times New Roman" w:cs="Times New Roman"/>
          <w:sz w:val="28"/>
          <w:szCs w:val="28"/>
        </w:rPr>
      </w:pPr>
      <w:r w:rsidRPr="0035185A">
        <w:rPr>
          <w:rFonts w:ascii="Times New Roman" w:hAnsi="Times New Roman" w:cs="Times New Roman"/>
          <w:sz w:val="28"/>
          <w:szCs w:val="28"/>
        </w:rPr>
        <w:t>B.Sc. (Hons) Degree in Information Technology Specializing in</w:t>
      </w:r>
    </w:p>
    <w:p w14:paraId="7B66E3AD" w14:textId="619E78FB" w:rsidR="00F01FC8" w:rsidRDefault="00F01FC8" w:rsidP="00B14600">
      <w:pPr>
        <w:spacing w:line="360" w:lineRule="auto"/>
        <w:jc w:val="center"/>
        <w:rPr>
          <w:rFonts w:ascii="Times New Roman" w:hAnsi="Times New Roman" w:cs="Times New Roman"/>
          <w:sz w:val="28"/>
          <w:szCs w:val="28"/>
        </w:rPr>
      </w:pPr>
      <w:r w:rsidRPr="0035185A">
        <w:rPr>
          <w:rFonts w:ascii="Times New Roman" w:hAnsi="Times New Roman" w:cs="Times New Roman"/>
          <w:sz w:val="28"/>
          <w:szCs w:val="28"/>
        </w:rPr>
        <w:t>Information Technology</w:t>
      </w:r>
    </w:p>
    <w:p w14:paraId="5EAE5F21" w14:textId="628461DB" w:rsidR="008A298C" w:rsidRDefault="008A298C" w:rsidP="00F01FC8">
      <w:pPr>
        <w:spacing w:line="360" w:lineRule="auto"/>
        <w:jc w:val="center"/>
        <w:rPr>
          <w:rFonts w:ascii="Times New Roman" w:hAnsi="Times New Roman" w:cs="Times New Roman"/>
          <w:sz w:val="28"/>
          <w:szCs w:val="28"/>
        </w:rPr>
      </w:pPr>
    </w:p>
    <w:p w14:paraId="0225A581" w14:textId="1794280D" w:rsidR="008A298C" w:rsidRDefault="008A298C" w:rsidP="00B14600">
      <w:pPr>
        <w:spacing w:line="360" w:lineRule="auto"/>
        <w:jc w:val="center"/>
        <w:rPr>
          <w:rFonts w:ascii="Times New Roman" w:hAnsi="Times New Roman" w:cs="Times New Roman"/>
          <w:sz w:val="28"/>
          <w:szCs w:val="28"/>
        </w:rPr>
      </w:pPr>
      <w:r w:rsidRPr="00F01FC8">
        <w:rPr>
          <w:rFonts w:ascii="Times New Roman" w:hAnsi="Times New Roman" w:cs="Times New Roman"/>
          <w:sz w:val="28"/>
          <w:szCs w:val="28"/>
        </w:rPr>
        <w:t>Department of Information Technology</w:t>
      </w:r>
    </w:p>
    <w:p w14:paraId="4ECBF93E" w14:textId="49B37009" w:rsidR="008A298C" w:rsidRDefault="009204CC" w:rsidP="009204C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A298C">
        <w:rPr>
          <w:rFonts w:ascii="Times New Roman" w:hAnsi="Times New Roman" w:cs="Times New Roman"/>
          <w:sz w:val="28"/>
          <w:szCs w:val="28"/>
        </w:rPr>
        <w:t>Sri Lanka</w:t>
      </w:r>
    </w:p>
    <w:p w14:paraId="554CE843" w14:textId="77777777" w:rsidR="007D1A8F" w:rsidRDefault="007D1A8F" w:rsidP="007D1A8F">
      <w:pPr>
        <w:spacing w:line="360" w:lineRule="auto"/>
        <w:rPr>
          <w:rFonts w:ascii="Times New Roman" w:hAnsi="Times New Roman" w:cs="Times New Roman"/>
          <w:sz w:val="28"/>
          <w:szCs w:val="28"/>
        </w:rPr>
      </w:pPr>
    </w:p>
    <w:p w14:paraId="49AC1563" w14:textId="34DAD966" w:rsidR="008A298C" w:rsidRDefault="009204CC" w:rsidP="009204CC">
      <w:pPr>
        <w:spacing w:line="360" w:lineRule="auto"/>
        <w:rPr>
          <w:rFonts w:ascii="Times New Roman" w:hAnsi="Times New Roman" w:cs="Times New Roman"/>
          <w:sz w:val="28"/>
          <w:szCs w:val="28"/>
        </w:rPr>
      </w:pPr>
      <w:r>
        <w:rPr>
          <w:rFonts w:ascii="Times New Roman" w:hAnsi="Times New Roman" w:cs="Times New Roman"/>
          <w:sz w:val="28"/>
          <w:szCs w:val="28"/>
        </w:rPr>
        <w:t xml:space="preserve">                                                February</w:t>
      </w:r>
      <w:r w:rsidR="008A298C">
        <w:rPr>
          <w:rFonts w:ascii="Times New Roman" w:hAnsi="Times New Roman" w:cs="Times New Roman"/>
          <w:sz w:val="28"/>
          <w:szCs w:val="28"/>
        </w:rPr>
        <w:t xml:space="preserve"> 2022</w:t>
      </w:r>
    </w:p>
    <w:p w14:paraId="75D7DCB4" w14:textId="753ADC4D" w:rsidR="007D1A8F" w:rsidRDefault="007D1A8F" w:rsidP="00895F03">
      <w:pPr>
        <w:spacing w:line="360" w:lineRule="auto"/>
        <w:rPr>
          <w:rFonts w:ascii="Times New Roman" w:hAnsi="Times New Roman" w:cs="Times New Roman"/>
          <w:sz w:val="28"/>
          <w:szCs w:val="28"/>
        </w:rPr>
      </w:pPr>
    </w:p>
    <w:p w14:paraId="6E225A00" w14:textId="77777777" w:rsidR="007D1A8F" w:rsidRDefault="007D1A8F" w:rsidP="00895F03">
      <w:pPr>
        <w:spacing w:line="360" w:lineRule="auto"/>
        <w:rPr>
          <w:rFonts w:ascii="Times New Roman" w:hAnsi="Times New Roman" w:cs="Times New Roman"/>
          <w:sz w:val="28"/>
          <w:szCs w:val="28"/>
        </w:rPr>
      </w:pPr>
      <w:bookmarkStart w:id="0" w:name="_Hlk93829306"/>
    </w:p>
    <w:p w14:paraId="57BE899A" w14:textId="77777777" w:rsidR="007D1A8F" w:rsidRDefault="007D1A8F" w:rsidP="007D1A8F">
      <w:pPr>
        <w:jc w:val="center"/>
        <w:rPr>
          <w:rFonts w:ascii="Times New Roman" w:hAnsi="Times New Roman" w:cs="Times New Roman"/>
          <w:b/>
          <w:bCs/>
          <w:sz w:val="32"/>
          <w:szCs w:val="32"/>
        </w:rPr>
      </w:pPr>
      <w:r w:rsidRPr="00F935FB">
        <w:rPr>
          <w:rFonts w:ascii="Times New Roman" w:hAnsi="Times New Roman" w:cs="Times New Roman"/>
          <w:b/>
          <w:bCs/>
          <w:sz w:val="32"/>
          <w:szCs w:val="32"/>
        </w:rPr>
        <w:lastRenderedPageBreak/>
        <w:t xml:space="preserve">MANAGE THE CONNECTION BETWEEN BLOOD BANK </w:t>
      </w:r>
      <w:r>
        <w:rPr>
          <w:rFonts w:ascii="Times New Roman" w:hAnsi="Times New Roman" w:cs="Times New Roman"/>
          <w:b/>
          <w:bCs/>
          <w:sz w:val="32"/>
          <w:szCs w:val="32"/>
        </w:rPr>
        <w:t xml:space="preserve">       </w:t>
      </w:r>
      <w:r w:rsidRPr="00F935FB">
        <w:rPr>
          <w:rFonts w:ascii="Times New Roman" w:hAnsi="Times New Roman" w:cs="Times New Roman"/>
          <w:b/>
          <w:bCs/>
          <w:sz w:val="32"/>
          <w:szCs w:val="32"/>
        </w:rPr>
        <w:t>AND DONORS ACCORDING TO THE NEEDS</w:t>
      </w:r>
    </w:p>
    <w:p w14:paraId="43B1C97D" w14:textId="77777777" w:rsidR="007D1A8F" w:rsidRPr="00154E22" w:rsidRDefault="007D1A8F" w:rsidP="00B14600">
      <w:pPr>
        <w:rPr>
          <w:rFonts w:ascii="Times New Roman" w:hAnsi="Times New Roman" w:cs="Times New Roman"/>
          <w:sz w:val="32"/>
          <w:szCs w:val="32"/>
        </w:rPr>
      </w:pPr>
    </w:p>
    <w:p w14:paraId="168B9382" w14:textId="2F04F586" w:rsidR="007D1A8F" w:rsidRPr="00154E22" w:rsidRDefault="002168A8" w:rsidP="002168A8">
      <w:pPr>
        <w:spacing w:line="360" w:lineRule="auto"/>
        <w:rPr>
          <w:rFonts w:ascii="Times New Roman" w:hAnsi="Times New Roman" w:cs="Times New Roman"/>
          <w:sz w:val="32"/>
          <w:szCs w:val="32"/>
        </w:rPr>
      </w:pPr>
      <w:bookmarkStart w:id="1" w:name="_Hlk95170801"/>
      <w:r>
        <w:rPr>
          <w:rFonts w:ascii="Times New Roman" w:hAnsi="Times New Roman" w:cs="Times New Roman"/>
          <w:sz w:val="32"/>
          <w:szCs w:val="32"/>
        </w:rPr>
        <w:t xml:space="preserve">                                     </w:t>
      </w:r>
      <w:r w:rsidR="004F03D8">
        <w:rPr>
          <w:rFonts w:ascii="Times New Roman" w:hAnsi="Times New Roman" w:cs="Times New Roman"/>
          <w:sz w:val="32"/>
          <w:szCs w:val="32"/>
        </w:rPr>
        <w:t xml:space="preserve">    </w:t>
      </w:r>
      <w:r>
        <w:rPr>
          <w:rFonts w:ascii="Times New Roman" w:hAnsi="Times New Roman" w:cs="Times New Roman"/>
          <w:sz w:val="32"/>
          <w:szCs w:val="32"/>
        </w:rPr>
        <w:t xml:space="preserve"> </w:t>
      </w:r>
      <w:r w:rsidR="00154E22" w:rsidRPr="00154E22">
        <w:rPr>
          <w:rFonts w:ascii="Times New Roman" w:hAnsi="Times New Roman" w:cs="Times New Roman"/>
          <w:sz w:val="32"/>
          <w:szCs w:val="32"/>
        </w:rPr>
        <w:t>2022_311</w:t>
      </w:r>
    </w:p>
    <w:bookmarkEnd w:id="1"/>
    <w:p w14:paraId="64BDFEC6" w14:textId="77777777" w:rsidR="005D3722" w:rsidRDefault="005D3722" w:rsidP="00B14600">
      <w:pPr>
        <w:spacing w:line="360" w:lineRule="auto"/>
        <w:ind w:left="2880"/>
        <w:rPr>
          <w:rFonts w:ascii="Times New Roman" w:hAnsi="Times New Roman" w:cs="Times New Roman"/>
          <w:sz w:val="32"/>
          <w:szCs w:val="32"/>
        </w:rPr>
      </w:pPr>
    </w:p>
    <w:p w14:paraId="0426C3DC" w14:textId="5E34876B" w:rsidR="005D3722" w:rsidRDefault="005D3722" w:rsidP="00B14600">
      <w:pPr>
        <w:spacing w:line="360" w:lineRule="auto"/>
        <w:ind w:left="2880"/>
        <w:rPr>
          <w:rFonts w:ascii="Times New Roman" w:hAnsi="Times New Roman" w:cs="Times New Roman"/>
          <w:sz w:val="32"/>
          <w:szCs w:val="32"/>
        </w:rPr>
      </w:pPr>
    </w:p>
    <w:p w14:paraId="203BEC10" w14:textId="35DBF3A3" w:rsidR="005D3722" w:rsidRDefault="005D3722" w:rsidP="00B14600">
      <w:pPr>
        <w:spacing w:line="360" w:lineRule="auto"/>
        <w:ind w:left="2880"/>
        <w:rPr>
          <w:rFonts w:ascii="Times New Roman" w:hAnsi="Times New Roman" w:cs="Times New Roman"/>
          <w:sz w:val="32"/>
          <w:szCs w:val="32"/>
        </w:rPr>
      </w:pPr>
    </w:p>
    <w:p w14:paraId="521E752D" w14:textId="75822BB1" w:rsidR="005D3722" w:rsidRDefault="005D3722" w:rsidP="00B14600">
      <w:pPr>
        <w:spacing w:line="360" w:lineRule="auto"/>
        <w:ind w:left="2880"/>
        <w:rPr>
          <w:rFonts w:ascii="Times New Roman" w:hAnsi="Times New Roman" w:cs="Times New Roman"/>
          <w:sz w:val="32"/>
          <w:szCs w:val="32"/>
        </w:rPr>
      </w:pPr>
    </w:p>
    <w:p w14:paraId="4652EEA1" w14:textId="77777777" w:rsidR="005D3722" w:rsidRDefault="005D3722" w:rsidP="00B14600">
      <w:pPr>
        <w:spacing w:line="360" w:lineRule="auto"/>
        <w:ind w:left="2880"/>
        <w:rPr>
          <w:rFonts w:ascii="Times New Roman" w:hAnsi="Times New Roman" w:cs="Times New Roman"/>
          <w:sz w:val="32"/>
          <w:szCs w:val="32"/>
        </w:rPr>
      </w:pPr>
    </w:p>
    <w:p w14:paraId="76997B7D" w14:textId="1C0A7F33" w:rsidR="005D3722" w:rsidRDefault="00A04CE3" w:rsidP="00B14600">
      <w:pPr>
        <w:spacing w:line="360" w:lineRule="auto"/>
        <w:ind w:left="1440" w:firstLine="720"/>
        <w:rPr>
          <w:rFonts w:ascii="Times New Roman" w:hAnsi="Times New Roman" w:cs="Times New Roman"/>
          <w:sz w:val="32"/>
          <w:szCs w:val="32"/>
        </w:rPr>
      </w:pPr>
      <w:r>
        <w:rPr>
          <w:rFonts w:ascii="Times New Roman" w:hAnsi="Times New Roman" w:cs="Times New Roman"/>
          <w:sz w:val="32"/>
          <w:szCs w:val="32"/>
        </w:rPr>
        <w:t xml:space="preserve">    </w:t>
      </w:r>
      <w:r w:rsidR="005D3722">
        <w:rPr>
          <w:rFonts w:ascii="Times New Roman" w:hAnsi="Times New Roman" w:cs="Times New Roman"/>
          <w:sz w:val="32"/>
          <w:szCs w:val="32"/>
        </w:rPr>
        <w:t>Project Proposal Report</w:t>
      </w:r>
    </w:p>
    <w:p w14:paraId="2CAAAC99" w14:textId="2AAC2C58" w:rsidR="005D3722" w:rsidRDefault="005D3722" w:rsidP="005D3722">
      <w:pPr>
        <w:spacing w:line="360" w:lineRule="auto"/>
        <w:ind w:left="1440" w:firstLine="720"/>
        <w:rPr>
          <w:rFonts w:ascii="Times New Roman" w:hAnsi="Times New Roman" w:cs="Times New Roman"/>
          <w:sz w:val="32"/>
          <w:szCs w:val="32"/>
        </w:rPr>
      </w:pPr>
    </w:p>
    <w:p w14:paraId="2A2DFFBE" w14:textId="41B8D259" w:rsidR="005D3722" w:rsidRDefault="005D3722" w:rsidP="00B14600">
      <w:pPr>
        <w:spacing w:line="360" w:lineRule="auto"/>
        <w:ind w:left="1440" w:firstLine="720"/>
        <w:jc w:val="center"/>
        <w:rPr>
          <w:rFonts w:ascii="Times New Roman" w:hAnsi="Times New Roman" w:cs="Times New Roman"/>
          <w:sz w:val="32"/>
          <w:szCs w:val="32"/>
        </w:rPr>
      </w:pPr>
    </w:p>
    <w:p w14:paraId="1014B039" w14:textId="77777777" w:rsidR="005D3722" w:rsidRDefault="005D3722" w:rsidP="00B14600">
      <w:pPr>
        <w:spacing w:line="360" w:lineRule="auto"/>
        <w:jc w:val="center"/>
        <w:rPr>
          <w:rFonts w:ascii="Times New Roman" w:hAnsi="Times New Roman" w:cs="Times New Roman"/>
          <w:sz w:val="28"/>
          <w:szCs w:val="28"/>
        </w:rPr>
      </w:pPr>
      <w:r w:rsidRPr="0035185A">
        <w:rPr>
          <w:rFonts w:ascii="Times New Roman" w:hAnsi="Times New Roman" w:cs="Times New Roman"/>
          <w:sz w:val="28"/>
          <w:szCs w:val="28"/>
        </w:rPr>
        <w:t>B.Sc. (Hons) Degree in Information Technology Specializing in</w:t>
      </w:r>
    </w:p>
    <w:p w14:paraId="70B0F34A" w14:textId="162FFDC2" w:rsidR="00B14600" w:rsidRDefault="009204CC" w:rsidP="009204C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D3722" w:rsidRPr="0035185A">
        <w:rPr>
          <w:rFonts w:ascii="Times New Roman" w:hAnsi="Times New Roman" w:cs="Times New Roman"/>
          <w:sz w:val="28"/>
          <w:szCs w:val="28"/>
        </w:rPr>
        <w:t>Information Technology</w:t>
      </w:r>
    </w:p>
    <w:p w14:paraId="44061C92" w14:textId="77777777" w:rsidR="005D3722" w:rsidRDefault="005D3722" w:rsidP="00B14600">
      <w:pPr>
        <w:spacing w:line="360" w:lineRule="auto"/>
        <w:jc w:val="center"/>
        <w:rPr>
          <w:rFonts w:ascii="Times New Roman" w:hAnsi="Times New Roman" w:cs="Times New Roman"/>
          <w:sz w:val="28"/>
          <w:szCs w:val="28"/>
        </w:rPr>
      </w:pPr>
      <w:r w:rsidRPr="00F01FC8">
        <w:rPr>
          <w:rFonts w:ascii="Times New Roman" w:hAnsi="Times New Roman" w:cs="Times New Roman"/>
          <w:sz w:val="28"/>
          <w:szCs w:val="28"/>
        </w:rPr>
        <w:t>Department of Information Technology</w:t>
      </w:r>
    </w:p>
    <w:p w14:paraId="3982E2E8" w14:textId="1C826C6F" w:rsidR="005D3722" w:rsidRDefault="009204CC" w:rsidP="009204C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D3722">
        <w:rPr>
          <w:rFonts w:ascii="Times New Roman" w:hAnsi="Times New Roman" w:cs="Times New Roman"/>
          <w:sz w:val="28"/>
          <w:szCs w:val="28"/>
        </w:rPr>
        <w:t>Sri Lanka</w:t>
      </w:r>
    </w:p>
    <w:p w14:paraId="446ABCE8" w14:textId="4DDDF522" w:rsidR="005D3722" w:rsidRDefault="005D3722" w:rsidP="00B14600">
      <w:pPr>
        <w:spacing w:line="360" w:lineRule="auto"/>
        <w:jc w:val="center"/>
        <w:rPr>
          <w:rFonts w:ascii="Times New Roman" w:hAnsi="Times New Roman" w:cs="Times New Roman"/>
          <w:sz w:val="28"/>
          <w:szCs w:val="28"/>
        </w:rPr>
      </w:pPr>
    </w:p>
    <w:p w14:paraId="30F8FD3A" w14:textId="7347C009" w:rsidR="008A298C" w:rsidRDefault="009204CC" w:rsidP="009204CC">
      <w:pPr>
        <w:spacing w:line="360" w:lineRule="auto"/>
        <w:rPr>
          <w:rFonts w:ascii="Times New Roman" w:hAnsi="Times New Roman" w:cs="Times New Roman"/>
          <w:sz w:val="28"/>
          <w:szCs w:val="28"/>
        </w:rPr>
      </w:pPr>
      <w:r>
        <w:rPr>
          <w:rFonts w:ascii="Times New Roman" w:hAnsi="Times New Roman" w:cs="Times New Roman"/>
          <w:sz w:val="28"/>
          <w:szCs w:val="28"/>
        </w:rPr>
        <w:t xml:space="preserve">                                                February</w:t>
      </w:r>
      <w:r w:rsidR="005D3722">
        <w:rPr>
          <w:rFonts w:ascii="Times New Roman" w:hAnsi="Times New Roman" w:cs="Times New Roman"/>
          <w:sz w:val="28"/>
          <w:szCs w:val="28"/>
        </w:rPr>
        <w:t xml:space="preserve"> 2022</w:t>
      </w:r>
    </w:p>
    <w:p w14:paraId="06388BE1" w14:textId="77777777" w:rsidR="002168A8" w:rsidRDefault="002168A8" w:rsidP="00B14600">
      <w:pPr>
        <w:spacing w:line="360" w:lineRule="auto"/>
        <w:jc w:val="center"/>
        <w:rPr>
          <w:rFonts w:ascii="Times New Roman" w:hAnsi="Times New Roman" w:cs="Times New Roman"/>
          <w:sz w:val="28"/>
          <w:szCs w:val="28"/>
        </w:rPr>
      </w:pPr>
    </w:p>
    <w:bookmarkEnd w:id="0"/>
    <w:p w14:paraId="38F13A2E" w14:textId="65222D3C" w:rsidR="00223250" w:rsidRPr="00B51AAD" w:rsidRDefault="00B56431" w:rsidP="00223250">
      <w:pPr>
        <w:spacing w:line="360" w:lineRule="auto"/>
        <w:rPr>
          <w:rFonts w:ascii="Times New Roman" w:hAnsi="Times New Roman" w:cs="Times New Roman"/>
          <w:b/>
          <w:bCs/>
          <w:sz w:val="24"/>
          <w:szCs w:val="24"/>
        </w:rPr>
      </w:pPr>
      <w:r w:rsidRPr="00B51AAD">
        <w:rPr>
          <w:rFonts w:ascii="Times New Roman" w:hAnsi="Times New Roman" w:cs="Times New Roman"/>
          <w:b/>
          <w:bCs/>
          <w:sz w:val="24"/>
          <w:szCs w:val="24"/>
        </w:rPr>
        <w:lastRenderedPageBreak/>
        <w:t>DECLARATION</w:t>
      </w:r>
    </w:p>
    <w:p w14:paraId="5C133313" w14:textId="099F223D" w:rsidR="00223250" w:rsidRPr="00F359EA" w:rsidRDefault="00223250" w:rsidP="00223250">
      <w:pPr>
        <w:spacing w:line="360" w:lineRule="auto"/>
        <w:rPr>
          <w:rFonts w:ascii="Times New Roman" w:hAnsi="Times New Roman" w:cs="Times New Roman"/>
        </w:rPr>
      </w:pPr>
      <w:bookmarkStart w:id="2" w:name="_Hlk93829583"/>
      <w:r w:rsidRPr="00F359EA">
        <w:rPr>
          <w:rFonts w:ascii="Times New Roman" w:hAnsi="Times New Roman" w:cs="Times New Roman"/>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679B5457" w14:textId="77777777" w:rsidR="00223250" w:rsidRPr="00F359EA" w:rsidRDefault="00223250" w:rsidP="00223250">
      <w:pPr>
        <w:spacing w:line="360" w:lineRule="auto"/>
        <w:rPr>
          <w:rFonts w:ascii="Times New Roman" w:hAnsi="Times New Roman" w:cs="Times New Roman"/>
        </w:rPr>
      </w:pPr>
    </w:p>
    <w:tbl>
      <w:tblPr>
        <w:tblStyle w:val="TableGrid"/>
        <w:tblW w:w="8545" w:type="dxa"/>
        <w:tblInd w:w="0" w:type="dxa"/>
        <w:tblLook w:val="04A0" w:firstRow="1" w:lastRow="0" w:firstColumn="1" w:lastColumn="0" w:noHBand="0" w:noVBand="1"/>
      </w:tblPr>
      <w:tblGrid>
        <w:gridCol w:w="2940"/>
        <w:gridCol w:w="2920"/>
        <w:gridCol w:w="2685"/>
      </w:tblGrid>
      <w:tr w:rsidR="008173E5" w:rsidRPr="00F359EA" w14:paraId="42148CE2" w14:textId="77777777" w:rsidTr="00F359EA">
        <w:trPr>
          <w:trHeight w:val="757"/>
        </w:trPr>
        <w:tc>
          <w:tcPr>
            <w:tcW w:w="3144" w:type="dxa"/>
            <w:tcBorders>
              <w:top w:val="single" w:sz="4" w:space="0" w:color="auto"/>
              <w:left w:val="single" w:sz="4" w:space="0" w:color="auto"/>
              <w:bottom w:val="single" w:sz="4" w:space="0" w:color="auto"/>
              <w:right w:val="single" w:sz="4" w:space="0" w:color="auto"/>
            </w:tcBorders>
            <w:hideMark/>
          </w:tcPr>
          <w:p w14:paraId="4CFF71C9" w14:textId="77777777" w:rsidR="00223250" w:rsidRPr="00F359EA" w:rsidRDefault="00223250" w:rsidP="00E82A6D">
            <w:pPr>
              <w:spacing w:line="360" w:lineRule="auto"/>
              <w:rPr>
                <w:rFonts w:ascii="Times New Roman" w:hAnsi="Times New Roman" w:cs="Times New Roman"/>
              </w:rPr>
            </w:pPr>
            <w:r w:rsidRPr="00F359EA">
              <w:rPr>
                <w:rFonts w:ascii="Times New Roman" w:hAnsi="Times New Roman" w:cs="Times New Roman"/>
              </w:rPr>
              <w:t>Name</w:t>
            </w:r>
          </w:p>
        </w:tc>
        <w:tc>
          <w:tcPr>
            <w:tcW w:w="3146" w:type="dxa"/>
            <w:tcBorders>
              <w:top w:val="single" w:sz="4" w:space="0" w:color="auto"/>
              <w:left w:val="single" w:sz="4" w:space="0" w:color="auto"/>
              <w:bottom w:val="single" w:sz="4" w:space="0" w:color="auto"/>
              <w:right w:val="single" w:sz="4" w:space="0" w:color="auto"/>
            </w:tcBorders>
            <w:hideMark/>
          </w:tcPr>
          <w:p w14:paraId="7EBD003C" w14:textId="77777777" w:rsidR="00223250" w:rsidRPr="00F359EA" w:rsidRDefault="00223250" w:rsidP="00E82A6D">
            <w:pPr>
              <w:spacing w:line="360" w:lineRule="auto"/>
              <w:rPr>
                <w:rFonts w:ascii="Times New Roman" w:hAnsi="Times New Roman" w:cs="Times New Roman"/>
              </w:rPr>
            </w:pPr>
            <w:r w:rsidRPr="00F359EA">
              <w:rPr>
                <w:rFonts w:ascii="Times New Roman" w:hAnsi="Times New Roman" w:cs="Times New Roman"/>
              </w:rPr>
              <w:t xml:space="preserve">Student Id </w:t>
            </w:r>
          </w:p>
        </w:tc>
        <w:tc>
          <w:tcPr>
            <w:tcW w:w="2255" w:type="dxa"/>
            <w:tcBorders>
              <w:top w:val="single" w:sz="4" w:space="0" w:color="auto"/>
              <w:left w:val="single" w:sz="4" w:space="0" w:color="auto"/>
              <w:bottom w:val="single" w:sz="4" w:space="0" w:color="auto"/>
              <w:right w:val="single" w:sz="4" w:space="0" w:color="auto"/>
            </w:tcBorders>
            <w:hideMark/>
          </w:tcPr>
          <w:p w14:paraId="33BF044B" w14:textId="77777777" w:rsidR="00223250" w:rsidRPr="00F359EA" w:rsidRDefault="00223250" w:rsidP="00E82A6D">
            <w:pPr>
              <w:spacing w:line="360" w:lineRule="auto"/>
              <w:rPr>
                <w:rFonts w:ascii="Times New Roman" w:hAnsi="Times New Roman" w:cs="Times New Roman"/>
              </w:rPr>
            </w:pPr>
            <w:r w:rsidRPr="00F359EA">
              <w:rPr>
                <w:rFonts w:ascii="Times New Roman" w:hAnsi="Times New Roman" w:cs="Times New Roman"/>
              </w:rPr>
              <w:t>Signature</w:t>
            </w:r>
          </w:p>
        </w:tc>
      </w:tr>
      <w:tr w:rsidR="008173E5" w:rsidRPr="00F359EA" w14:paraId="73E3E683" w14:textId="77777777" w:rsidTr="00F359EA">
        <w:trPr>
          <w:trHeight w:val="757"/>
        </w:trPr>
        <w:tc>
          <w:tcPr>
            <w:tcW w:w="3144" w:type="dxa"/>
            <w:tcBorders>
              <w:top w:val="single" w:sz="4" w:space="0" w:color="auto"/>
              <w:left w:val="single" w:sz="4" w:space="0" w:color="auto"/>
              <w:bottom w:val="single" w:sz="4" w:space="0" w:color="auto"/>
              <w:right w:val="single" w:sz="4" w:space="0" w:color="auto"/>
            </w:tcBorders>
            <w:hideMark/>
          </w:tcPr>
          <w:p w14:paraId="296D9990" w14:textId="77777777" w:rsidR="00223250" w:rsidRPr="00F359EA" w:rsidRDefault="00223250" w:rsidP="00E82A6D">
            <w:pPr>
              <w:spacing w:line="360" w:lineRule="auto"/>
              <w:rPr>
                <w:rFonts w:ascii="Times New Roman" w:hAnsi="Times New Roman" w:cs="Times New Roman"/>
              </w:rPr>
            </w:pPr>
            <w:proofErr w:type="spellStart"/>
            <w:r w:rsidRPr="00F359EA">
              <w:rPr>
                <w:rFonts w:ascii="Times New Roman" w:hAnsi="Times New Roman" w:cs="Times New Roman"/>
              </w:rPr>
              <w:t>Malkanthi.P.L</w:t>
            </w:r>
            <w:proofErr w:type="spellEnd"/>
          </w:p>
        </w:tc>
        <w:tc>
          <w:tcPr>
            <w:tcW w:w="3146" w:type="dxa"/>
            <w:tcBorders>
              <w:top w:val="single" w:sz="4" w:space="0" w:color="auto"/>
              <w:left w:val="single" w:sz="4" w:space="0" w:color="auto"/>
              <w:bottom w:val="single" w:sz="4" w:space="0" w:color="auto"/>
              <w:right w:val="single" w:sz="4" w:space="0" w:color="auto"/>
            </w:tcBorders>
            <w:hideMark/>
          </w:tcPr>
          <w:p w14:paraId="6CA8EC85" w14:textId="77777777" w:rsidR="00223250" w:rsidRPr="00F359EA" w:rsidRDefault="00223250" w:rsidP="00E82A6D">
            <w:pPr>
              <w:spacing w:line="360" w:lineRule="auto"/>
              <w:rPr>
                <w:rFonts w:ascii="Times New Roman" w:hAnsi="Times New Roman" w:cs="Times New Roman"/>
              </w:rPr>
            </w:pPr>
            <w:r w:rsidRPr="00F359EA">
              <w:rPr>
                <w:rFonts w:ascii="Times New Roman" w:hAnsi="Times New Roman" w:cs="Times New Roman"/>
              </w:rPr>
              <w:t>IT19115108</w:t>
            </w:r>
          </w:p>
        </w:tc>
        <w:tc>
          <w:tcPr>
            <w:tcW w:w="2255" w:type="dxa"/>
            <w:tcBorders>
              <w:top w:val="single" w:sz="4" w:space="0" w:color="auto"/>
              <w:left w:val="single" w:sz="4" w:space="0" w:color="auto"/>
              <w:bottom w:val="single" w:sz="4" w:space="0" w:color="auto"/>
              <w:right w:val="single" w:sz="4" w:space="0" w:color="auto"/>
            </w:tcBorders>
          </w:tcPr>
          <w:p w14:paraId="2786A7E6" w14:textId="56691034" w:rsidR="00223250" w:rsidRPr="00F359EA" w:rsidRDefault="008173E5" w:rsidP="00E82A6D">
            <w:pPr>
              <w:spacing w:line="360" w:lineRule="auto"/>
              <w:rPr>
                <w:rFonts w:ascii="Times New Roman" w:hAnsi="Times New Roman" w:cs="Times New Roman"/>
              </w:rPr>
            </w:pPr>
            <w:r>
              <w:rPr>
                <w:rFonts w:ascii="Times New Roman" w:hAnsi="Times New Roman" w:cs="Times New Roman"/>
                <w:noProof/>
              </w:rPr>
              <w:drawing>
                <wp:inline distT="0" distB="0" distL="0" distR="0" wp14:anchorId="179F8B83" wp14:editId="1410920F">
                  <wp:extent cx="1567826" cy="4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8259" cy="443168"/>
                          </a:xfrm>
                          <a:prstGeom prst="rect">
                            <a:avLst/>
                          </a:prstGeom>
                        </pic:spPr>
                      </pic:pic>
                    </a:graphicData>
                  </a:graphic>
                </wp:inline>
              </w:drawing>
            </w:r>
          </w:p>
        </w:tc>
      </w:tr>
    </w:tbl>
    <w:p w14:paraId="090F2621" w14:textId="77777777" w:rsidR="00223250" w:rsidRPr="00F359EA" w:rsidRDefault="00223250" w:rsidP="00223250">
      <w:pPr>
        <w:spacing w:line="360" w:lineRule="auto"/>
        <w:rPr>
          <w:rFonts w:ascii="Times New Roman" w:hAnsi="Times New Roman" w:cs="Times New Roman"/>
        </w:rPr>
      </w:pPr>
    </w:p>
    <w:p w14:paraId="25368141" w14:textId="77777777" w:rsidR="00223250" w:rsidRPr="00F359EA" w:rsidRDefault="00223250" w:rsidP="00223250">
      <w:pPr>
        <w:spacing w:line="360" w:lineRule="auto"/>
        <w:rPr>
          <w:rFonts w:ascii="Times New Roman" w:hAnsi="Times New Roman" w:cs="Times New Roman"/>
        </w:rPr>
      </w:pPr>
      <w:r w:rsidRPr="00F359EA">
        <w:rPr>
          <w:rFonts w:ascii="Times New Roman" w:hAnsi="Times New Roman" w:cs="Times New Roman"/>
        </w:rPr>
        <w:t>The supervisor/s should certify the proposal report with the following declaration. The above candidates are carrying out research for the undergraduate Dissertation under my supervision.</w:t>
      </w:r>
    </w:p>
    <w:bookmarkEnd w:id="2"/>
    <w:p w14:paraId="24AEB0CD" w14:textId="77777777" w:rsidR="004F03D8" w:rsidRPr="004F03D8" w:rsidRDefault="004F03D8" w:rsidP="004F03D8">
      <w:pPr>
        <w:spacing w:line="360" w:lineRule="auto"/>
        <w:jc w:val="both"/>
        <w:rPr>
          <w:rFonts w:ascii="Times New Roman" w:hAnsi="Times New Roman" w:cs="Times New Roman"/>
        </w:rPr>
      </w:pPr>
      <w:r w:rsidRPr="004F03D8">
        <w:rPr>
          <w:rFonts w:ascii="Times New Roman" w:hAnsi="Times New Roman" w:cs="Times New Roman"/>
        </w:rPr>
        <w:t xml:space="preserve">Name of supervisor:   </w:t>
      </w:r>
      <w:r w:rsidRPr="004F03D8">
        <w:rPr>
          <w:rFonts w:ascii="Times New Roman" w:hAnsi="Times New Roman" w:cs="Times New Roman"/>
          <w:b/>
          <w:bCs/>
        </w:rPr>
        <w:t xml:space="preserve">Ms. </w:t>
      </w:r>
    </w:p>
    <w:p w14:paraId="5CC16A7C" w14:textId="77777777" w:rsidR="004F03D8" w:rsidRPr="004F03D8" w:rsidRDefault="004F03D8" w:rsidP="004F03D8">
      <w:pPr>
        <w:spacing w:line="360" w:lineRule="auto"/>
        <w:jc w:val="both"/>
        <w:rPr>
          <w:rFonts w:ascii="Times New Roman" w:hAnsi="Times New Roman" w:cs="Times New Roman"/>
        </w:rPr>
      </w:pPr>
      <w:r w:rsidRPr="004F03D8">
        <w:rPr>
          <w:rFonts w:ascii="Times New Roman" w:hAnsi="Times New Roman" w:cs="Times New Roman"/>
        </w:rPr>
        <w:t xml:space="preserve">Name of co-supervisor:   </w:t>
      </w:r>
      <w:r w:rsidRPr="004F03D8">
        <w:rPr>
          <w:rFonts w:ascii="Times New Roman" w:hAnsi="Times New Roman" w:cs="Times New Roman"/>
          <w:b/>
          <w:bCs/>
        </w:rPr>
        <w:t xml:space="preserve">Ms. </w:t>
      </w:r>
    </w:p>
    <w:p w14:paraId="031EF1DD" w14:textId="77777777" w:rsidR="004F03D8" w:rsidRPr="004F03D8" w:rsidRDefault="004F03D8" w:rsidP="004F03D8">
      <w:pPr>
        <w:tabs>
          <w:tab w:val="left" w:pos="3780"/>
        </w:tabs>
        <w:spacing w:line="360" w:lineRule="auto"/>
        <w:jc w:val="both"/>
        <w:rPr>
          <w:rFonts w:ascii="Times New Roman" w:hAnsi="Times New Roman" w:cs="Times New Roman"/>
        </w:rPr>
      </w:pPr>
      <w:r w:rsidRPr="004F03D8">
        <w:rPr>
          <w:rFonts w:ascii="Times New Roman" w:hAnsi="Times New Roman" w:cs="Times New Roman"/>
        </w:rPr>
        <w:tab/>
      </w:r>
    </w:p>
    <w:p w14:paraId="55316474" w14:textId="77777777" w:rsidR="004F03D8" w:rsidRPr="004F03D8" w:rsidRDefault="004F03D8" w:rsidP="004F03D8">
      <w:pPr>
        <w:tabs>
          <w:tab w:val="left" w:pos="3780"/>
        </w:tabs>
        <w:spacing w:line="360" w:lineRule="auto"/>
        <w:jc w:val="both"/>
        <w:rPr>
          <w:rFonts w:ascii="Times New Roman" w:hAnsi="Times New Roman" w:cs="Times New Roman"/>
        </w:rPr>
      </w:pPr>
    </w:p>
    <w:p w14:paraId="62E7A6AF" w14:textId="77777777" w:rsidR="004F03D8" w:rsidRPr="004F03D8" w:rsidRDefault="004F03D8" w:rsidP="004F03D8">
      <w:pPr>
        <w:spacing w:line="360" w:lineRule="auto"/>
        <w:jc w:val="both"/>
        <w:rPr>
          <w:rFonts w:ascii="Times New Roman" w:hAnsi="Times New Roman" w:cs="Times New Roman"/>
        </w:rPr>
      </w:pPr>
      <w:r w:rsidRPr="004F03D8">
        <w:rPr>
          <w:rFonts w:ascii="Times New Roman" w:hAnsi="Times New Roman" w:cs="Times New Roman"/>
        </w:rPr>
        <w:t>Signature of the supervisor:</w:t>
      </w:r>
      <w:r w:rsidRPr="004F03D8">
        <w:rPr>
          <w:rFonts w:ascii="Times New Roman" w:hAnsi="Times New Roman" w:cs="Times New Roman"/>
        </w:rPr>
        <w:tab/>
      </w:r>
      <w:r w:rsidRPr="004F03D8">
        <w:rPr>
          <w:rFonts w:ascii="Times New Roman" w:hAnsi="Times New Roman" w:cs="Times New Roman"/>
        </w:rPr>
        <w:tab/>
      </w:r>
      <w:r w:rsidRPr="004F03D8">
        <w:rPr>
          <w:rFonts w:ascii="Times New Roman" w:hAnsi="Times New Roman" w:cs="Times New Roman"/>
        </w:rPr>
        <w:tab/>
      </w:r>
      <w:r w:rsidRPr="004F03D8">
        <w:rPr>
          <w:rFonts w:ascii="Times New Roman" w:hAnsi="Times New Roman" w:cs="Times New Roman"/>
        </w:rPr>
        <w:tab/>
      </w:r>
      <w:r w:rsidRPr="004F03D8">
        <w:rPr>
          <w:rFonts w:ascii="Times New Roman" w:hAnsi="Times New Roman" w:cs="Times New Roman"/>
        </w:rPr>
        <w:tab/>
        <w:t>Date:</w:t>
      </w:r>
    </w:p>
    <w:p w14:paraId="6BF271AC" w14:textId="77777777" w:rsidR="004F03D8" w:rsidRPr="004F03D8" w:rsidRDefault="004F03D8" w:rsidP="004F03D8">
      <w:pPr>
        <w:spacing w:line="360" w:lineRule="auto"/>
        <w:jc w:val="both"/>
        <w:rPr>
          <w:rFonts w:ascii="Times New Roman" w:hAnsi="Times New Roman" w:cs="Times New Roman"/>
        </w:rPr>
      </w:pPr>
    </w:p>
    <w:p w14:paraId="4EFFB51E" w14:textId="25447534" w:rsidR="004F03D8" w:rsidRPr="004F03D8" w:rsidRDefault="004F03D8" w:rsidP="004F03D8">
      <w:pPr>
        <w:spacing w:line="360" w:lineRule="auto"/>
        <w:jc w:val="both"/>
        <w:rPr>
          <w:rFonts w:ascii="Times New Roman" w:hAnsi="Times New Roman" w:cs="Times New Roman"/>
        </w:rPr>
      </w:pPr>
      <w:r w:rsidRPr="004F03D8">
        <w:rPr>
          <w:rFonts w:ascii="Times New Roman" w:hAnsi="Times New Roman" w:cs="Times New Roman"/>
        </w:rPr>
        <w:t>Signature of the co-supervisor:</w:t>
      </w:r>
      <w:r w:rsidRPr="004F03D8">
        <w:rPr>
          <w:rFonts w:ascii="Times New Roman" w:hAnsi="Times New Roman" w:cs="Times New Roman"/>
        </w:rPr>
        <w:tab/>
      </w:r>
      <w:r w:rsidRPr="004F03D8">
        <w:rPr>
          <w:rFonts w:ascii="Times New Roman" w:hAnsi="Times New Roman" w:cs="Times New Roman"/>
        </w:rPr>
        <w:tab/>
      </w:r>
      <w:r w:rsidRPr="004F03D8">
        <w:rPr>
          <w:rFonts w:ascii="Times New Roman" w:hAnsi="Times New Roman" w:cs="Times New Roman"/>
        </w:rPr>
        <w:tab/>
      </w:r>
      <w:r w:rsidRPr="004F03D8">
        <w:rPr>
          <w:rFonts w:ascii="Times New Roman" w:hAnsi="Times New Roman" w:cs="Times New Roman"/>
        </w:rPr>
        <w:tab/>
      </w:r>
      <w:r w:rsidRPr="004F03D8">
        <w:rPr>
          <w:rFonts w:ascii="Times New Roman" w:hAnsi="Times New Roman" w:cs="Times New Roman"/>
        </w:rPr>
        <w:tab/>
        <w:t>Date:</w:t>
      </w:r>
    </w:p>
    <w:p w14:paraId="53DCE392" w14:textId="77777777" w:rsidR="00223250" w:rsidRDefault="00223250" w:rsidP="004F03D8">
      <w:pPr>
        <w:spacing w:line="360" w:lineRule="auto"/>
        <w:rPr>
          <w:rFonts w:ascii="Times New Roman" w:hAnsi="Times New Roman" w:cs="Times New Roman"/>
          <w:sz w:val="28"/>
          <w:szCs w:val="28"/>
        </w:rPr>
      </w:pPr>
    </w:p>
    <w:p w14:paraId="2C39D52A" w14:textId="41B37EE7" w:rsidR="008A298C" w:rsidRDefault="008A298C" w:rsidP="00F01FC8">
      <w:pPr>
        <w:spacing w:line="360" w:lineRule="auto"/>
        <w:jc w:val="center"/>
        <w:rPr>
          <w:rFonts w:ascii="Times New Roman" w:hAnsi="Times New Roman" w:cs="Times New Roman"/>
          <w:sz w:val="28"/>
          <w:szCs w:val="28"/>
        </w:rPr>
      </w:pPr>
    </w:p>
    <w:p w14:paraId="1E184B2C" w14:textId="77777777" w:rsidR="008A298C" w:rsidRDefault="008A298C" w:rsidP="00F01FC8">
      <w:pPr>
        <w:spacing w:line="360" w:lineRule="auto"/>
        <w:jc w:val="center"/>
        <w:rPr>
          <w:rFonts w:ascii="Times New Roman" w:hAnsi="Times New Roman" w:cs="Times New Roman"/>
          <w:sz w:val="28"/>
          <w:szCs w:val="28"/>
        </w:rPr>
      </w:pPr>
    </w:p>
    <w:p w14:paraId="17B76CA3" w14:textId="77777777" w:rsidR="002B60FB" w:rsidRDefault="002B60FB" w:rsidP="004F78C2">
      <w:pPr>
        <w:spacing w:line="360" w:lineRule="auto"/>
        <w:rPr>
          <w:rFonts w:ascii="Times New Roman" w:hAnsi="Times New Roman" w:cs="Times New Roman"/>
          <w:sz w:val="28"/>
          <w:szCs w:val="28"/>
        </w:rPr>
      </w:pPr>
    </w:p>
    <w:p w14:paraId="03213584" w14:textId="046990EB" w:rsidR="004F78C2" w:rsidRPr="008D2C72" w:rsidRDefault="004F78C2" w:rsidP="004F78C2">
      <w:pPr>
        <w:spacing w:line="360" w:lineRule="auto"/>
        <w:rPr>
          <w:rFonts w:ascii="Times New Roman" w:hAnsi="Times New Roman" w:cs="Times New Roman"/>
          <w:b/>
          <w:bCs/>
          <w:sz w:val="24"/>
          <w:szCs w:val="24"/>
        </w:rPr>
      </w:pPr>
      <w:r w:rsidRPr="008D2C72">
        <w:rPr>
          <w:rFonts w:ascii="Times New Roman" w:hAnsi="Times New Roman" w:cs="Times New Roman"/>
          <w:b/>
          <w:bCs/>
          <w:sz w:val="24"/>
          <w:szCs w:val="24"/>
        </w:rPr>
        <w:lastRenderedPageBreak/>
        <w:t>ABSTRACT</w:t>
      </w:r>
    </w:p>
    <w:p w14:paraId="0F1E6A1B" w14:textId="48E8F6A8" w:rsidR="00CD43F6" w:rsidRDefault="00CD43F6" w:rsidP="00CD43F6">
      <w:pPr>
        <w:rPr>
          <w:rFonts w:ascii="Times New Roman" w:hAnsi="Times New Roman" w:cs="Times New Roman"/>
          <w:sz w:val="24"/>
          <w:szCs w:val="24"/>
        </w:rPr>
      </w:pPr>
      <w:bookmarkStart w:id="3" w:name="_Hlk93829652"/>
      <w:r w:rsidRPr="008B668A">
        <w:rPr>
          <w:rFonts w:ascii="Times New Roman" w:hAnsi="Times New Roman" w:cs="Times New Roman"/>
        </w:rPr>
        <w:t xml:space="preserve">Compared to the currently developed blood donation applications, our mobile application introduces many new features. This application assists the communication between donors and their nearest blood banks according to the needs of the donor and also the blood bank. All blood donors who register through this application will be given an Online passbook instead of the current blood donor passbook which is updated automatically by the </w:t>
      </w:r>
      <w:r w:rsidR="00D50642" w:rsidRPr="008B668A">
        <w:rPr>
          <w:rFonts w:ascii="Times New Roman" w:hAnsi="Times New Roman" w:cs="Times New Roman"/>
        </w:rPr>
        <w:t>system.</w:t>
      </w:r>
      <w:r w:rsidR="00D50642">
        <w:rPr>
          <w:rFonts w:ascii="Times New Roman" w:hAnsi="Times New Roman" w:cs="Times New Roman"/>
          <w:sz w:val="24"/>
          <w:szCs w:val="24"/>
        </w:rPr>
        <w:t xml:space="preserve"> Donors</w:t>
      </w:r>
      <w:r w:rsidR="00837568">
        <w:rPr>
          <w:rFonts w:ascii="Times New Roman" w:hAnsi="Times New Roman" w:cs="Times New Roman"/>
          <w:sz w:val="24"/>
          <w:szCs w:val="24"/>
        </w:rPr>
        <w:t xml:space="preserve"> face detection will be used to access that passbook</w:t>
      </w:r>
      <w:r w:rsidRPr="008B668A">
        <w:rPr>
          <w:rFonts w:ascii="Times New Roman" w:hAnsi="Times New Roman" w:cs="Times New Roman"/>
        </w:rPr>
        <w:t xml:space="preserve">. Also, Google Map is integrated with this application. During the registration of donors’ system will assist the donors to select the nearest blood </w:t>
      </w:r>
      <w:r w:rsidR="00D50642" w:rsidRPr="008B668A">
        <w:rPr>
          <w:rFonts w:ascii="Times New Roman" w:hAnsi="Times New Roman" w:cs="Times New Roman"/>
        </w:rPr>
        <w:t>banks. When</w:t>
      </w:r>
      <w:r w:rsidRPr="008B668A">
        <w:rPr>
          <w:rFonts w:ascii="Times New Roman" w:hAnsi="Times New Roman" w:cs="Times New Roman"/>
        </w:rPr>
        <w:t xml:space="preserve"> there is an emergency of blood, the system will send a message to chronic donors who are currently near to the blood bank detected using live tracking. Select the registered donors in an emergency according to their eligibility to donate blood and send the notifications to that filtered eligible donors. Relevant donors are chosen automatically by the system based on their blood type and their location, who are tracking using Google Maps. Donors who are not complete 4 months since there last blood donation are excluded by the system. This application sent reminders to the chronic blood donors. Chronic blood donors are eligible to donate blood in 4-month intervals. Such donors are automatically detected ty the system and send a reminder with convenient date and time to donate blood. Also, all registered donors are provided with an online passbook accessible by </w:t>
      </w:r>
      <w:r>
        <w:rPr>
          <w:rFonts w:ascii="Times New Roman" w:hAnsi="Times New Roman" w:cs="Times New Roman"/>
        </w:rPr>
        <w:t>face detection of donors.</w:t>
      </w:r>
    </w:p>
    <w:bookmarkEnd w:id="3"/>
    <w:p w14:paraId="06EF6EDE" w14:textId="7AFE1DC1" w:rsidR="00C05664" w:rsidRPr="00837568" w:rsidRDefault="00837568" w:rsidP="004F78C2">
      <w:pPr>
        <w:rPr>
          <w:rFonts w:ascii="Times New Roman" w:hAnsi="Times New Roman" w:cs="Times New Roman"/>
        </w:rPr>
      </w:pPr>
      <w:r w:rsidRPr="00837568">
        <w:rPr>
          <w:rFonts w:ascii="Times New Roman" w:hAnsi="Times New Roman" w:cs="Times New Roman"/>
        </w:rPr>
        <w:t xml:space="preserve">Keywords: </w:t>
      </w:r>
      <w:r>
        <w:rPr>
          <w:rFonts w:ascii="Times New Roman" w:hAnsi="Times New Roman" w:cs="Times New Roman"/>
        </w:rPr>
        <w:t xml:space="preserve">Blood bank, Online passbook, Google map, Blood donation, </w:t>
      </w:r>
      <w:r w:rsidR="00C10590">
        <w:rPr>
          <w:rFonts w:ascii="Times New Roman" w:hAnsi="Times New Roman" w:cs="Times New Roman"/>
        </w:rPr>
        <w:t>M</w:t>
      </w:r>
      <w:r>
        <w:rPr>
          <w:rFonts w:ascii="Times New Roman" w:hAnsi="Times New Roman" w:cs="Times New Roman"/>
        </w:rPr>
        <w:t xml:space="preserve">obile application, Face detection, </w:t>
      </w:r>
      <w:r w:rsidR="00C10590">
        <w:rPr>
          <w:rFonts w:ascii="Times New Roman" w:hAnsi="Times New Roman" w:cs="Times New Roman"/>
        </w:rPr>
        <w:t>Chronic blood donors</w:t>
      </w:r>
    </w:p>
    <w:p w14:paraId="18041990" w14:textId="7055743D" w:rsidR="00C05664" w:rsidRDefault="00C05664" w:rsidP="004F78C2">
      <w:pPr>
        <w:rPr>
          <w:rFonts w:ascii="Times New Roman" w:hAnsi="Times New Roman" w:cs="Times New Roman"/>
          <w:sz w:val="24"/>
          <w:szCs w:val="24"/>
        </w:rPr>
      </w:pPr>
    </w:p>
    <w:p w14:paraId="19593A94" w14:textId="0F290155" w:rsidR="00C05664" w:rsidRDefault="00C05664" w:rsidP="004F78C2">
      <w:pPr>
        <w:rPr>
          <w:rFonts w:ascii="Times New Roman" w:hAnsi="Times New Roman" w:cs="Times New Roman"/>
          <w:sz w:val="24"/>
          <w:szCs w:val="24"/>
        </w:rPr>
      </w:pPr>
    </w:p>
    <w:p w14:paraId="3324CAE2" w14:textId="25881200" w:rsidR="00C05664" w:rsidRDefault="00C05664" w:rsidP="004F78C2">
      <w:pPr>
        <w:rPr>
          <w:rFonts w:ascii="Times New Roman" w:hAnsi="Times New Roman" w:cs="Times New Roman"/>
          <w:sz w:val="24"/>
          <w:szCs w:val="24"/>
        </w:rPr>
      </w:pPr>
    </w:p>
    <w:p w14:paraId="702751EE" w14:textId="2F7EFFB0" w:rsidR="00C05664" w:rsidRDefault="00C05664" w:rsidP="004F78C2">
      <w:pPr>
        <w:rPr>
          <w:rFonts w:ascii="Times New Roman" w:hAnsi="Times New Roman" w:cs="Times New Roman"/>
          <w:sz w:val="24"/>
          <w:szCs w:val="24"/>
        </w:rPr>
      </w:pPr>
    </w:p>
    <w:p w14:paraId="3623CFE4" w14:textId="16EB2636" w:rsidR="00C05664" w:rsidRDefault="00C05664" w:rsidP="004F78C2">
      <w:pPr>
        <w:rPr>
          <w:rFonts w:ascii="Times New Roman" w:hAnsi="Times New Roman" w:cs="Times New Roman"/>
          <w:sz w:val="24"/>
          <w:szCs w:val="24"/>
        </w:rPr>
      </w:pPr>
    </w:p>
    <w:p w14:paraId="5625AAED" w14:textId="7E1B209C" w:rsidR="00C05664" w:rsidRDefault="00C05664" w:rsidP="004F78C2">
      <w:pPr>
        <w:rPr>
          <w:rFonts w:ascii="Times New Roman" w:hAnsi="Times New Roman" w:cs="Times New Roman"/>
          <w:sz w:val="24"/>
          <w:szCs w:val="24"/>
        </w:rPr>
      </w:pPr>
    </w:p>
    <w:p w14:paraId="71BEEAB1" w14:textId="443E8967" w:rsidR="00C05664" w:rsidRDefault="00C05664" w:rsidP="004F78C2">
      <w:pPr>
        <w:rPr>
          <w:rFonts w:ascii="Times New Roman" w:hAnsi="Times New Roman" w:cs="Times New Roman"/>
          <w:sz w:val="24"/>
          <w:szCs w:val="24"/>
        </w:rPr>
      </w:pPr>
    </w:p>
    <w:p w14:paraId="2E2A0D0F" w14:textId="1E43CDB8" w:rsidR="00C05664" w:rsidRDefault="00C05664" w:rsidP="004F78C2">
      <w:pPr>
        <w:rPr>
          <w:rFonts w:ascii="Times New Roman" w:hAnsi="Times New Roman" w:cs="Times New Roman"/>
          <w:sz w:val="24"/>
          <w:szCs w:val="24"/>
        </w:rPr>
      </w:pPr>
    </w:p>
    <w:p w14:paraId="2A37DA72" w14:textId="0317BC22" w:rsidR="00C05664" w:rsidRDefault="00C05664" w:rsidP="004F78C2">
      <w:pPr>
        <w:rPr>
          <w:rFonts w:ascii="Times New Roman" w:hAnsi="Times New Roman" w:cs="Times New Roman"/>
          <w:sz w:val="24"/>
          <w:szCs w:val="24"/>
        </w:rPr>
      </w:pPr>
    </w:p>
    <w:p w14:paraId="40991C9F" w14:textId="4CEBE96A" w:rsidR="00A45628" w:rsidRDefault="00A45628" w:rsidP="004F78C2">
      <w:pPr>
        <w:rPr>
          <w:rFonts w:ascii="Times New Roman" w:hAnsi="Times New Roman" w:cs="Times New Roman"/>
          <w:sz w:val="24"/>
          <w:szCs w:val="24"/>
        </w:rPr>
      </w:pPr>
    </w:p>
    <w:p w14:paraId="11665656" w14:textId="1E0AD804" w:rsidR="00A45628" w:rsidRDefault="00A45628" w:rsidP="004F78C2">
      <w:pPr>
        <w:rPr>
          <w:rFonts w:ascii="Times New Roman" w:hAnsi="Times New Roman" w:cs="Times New Roman"/>
          <w:sz w:val="24"/>
          <w:szCs w:val="24"/>
        </w:rPr>
      </w:pPr>
    </w:p>
    <w:p w14:paraId="210DE2D4" w14:textId="77777777" w:rsidR="00A45628" w:rsidRDefault="00A45628" w:rsidP="004F78C2">
      <w:pPr>
        <w:rPr>
          <w:rFonts w:ascii="Times New Roman" w:hAnsi="Times New Roman" w:cs="Times New Roman"/>
          <w:sz w:val="24"/>
          <w:szCs w:val="24"/>
        </w:rPr>
      </w:pPr>
    </w:p>
    <w:p w14:paraId="6B990AAD" w14:textId="693B719A" w:rsidR="00C05664" w:rsidRDefault="00C05664" w:rsidP="004F78C2">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47826953"/>
        <w:docPartObj>
          <w:docPartGallery w:val="Table of Contents"/>
          <w:docPartUnique/>
        </w:docPartObj>
      </w:sdtPr>
      <w:sdtEndPr>
        <w:rPr>
          <w:b/>
          <w:bCs/>
          <w:noProof/>
        </w:rPr>
      </w:sdtEndPr>
      <w:sdtContent>
        <w:p w14:paraId="0A83DD5B" w14:textId="0038EDEE" w:rsidR="00A45628" w:rsidRPr="00B9274C" w:rsidRDefault="00B9274C">
          <w:pPr>
            <w:pStyle w:val="TOCHeading"/>
            <w:rPr>
              <w:rFonts w:ascii="Times New Roman" w:hAnsi="Times New Roman" w:cs="Times New Roman"/>
              <w:b/>
              <w:bCs/>
              <w:sz w:val="28"/>
              <w:szCs w:val="28"/>
            </w:rPr>
          </w:pPr>
          <w:r w:rsidRPr="00B9274C">
            <w:rPr>
              <w:rFonts w:ascii="Times New Roman" w:hAnsi="Times New Roman" w:cs="Times New Roman"/>
              <w:b/>
              <w:bCs/>
              <w:sz w:val="28"/>
              <w:szCs w:val="28"/>
            </w:rPr>
            <w:t>TABLE OF CONTENTS</w:t>
          </w:r>
        </w:p>
        <w:p w14:paraId="7EC6EB59" w14:textId="33B16BB4" w:rsidR="00D96A50" w:rsidRDefault="00A45628">
          <w:pPr>
            <w:pStyle w:val="TOC1"/>
            <w:tabs>
              <w:tab w:val="right" w:leader="dot" w:pos="8659"/>
            </w:tabs>
            <w:rPr>
              <w:rFonts w:eastAsiaTheme="minorEastAsia"/>
              <w:noProof/>
            </w:rPr>
          </w:pPr>
          <w:r>
            <w:fldChar w:fldCharType="begin"/>
          </w:r>
          <w:r>
            <w:instrText xml:space="preserve"> TOC \o "1-3" \h \z \u </w:instrText>
          </w:r>
          <w:r>
            <w:fldChar w:fldCharType="separate"/>
          </w:r>
          <w:hyperlink w:anchor="_Toc95502433" w:history="1">
            <w:r w:rsidR="00D96A50" w:rsidRPr="001749E1">
              <w:rPr>
                <w:rStyle w:val="Hyperlink"/>
                <w:rFonts w:ascii="Times New Roman" w:hAnsi="Times New Roman" w:cs="Times New Roman"/>
                <w:b/>
                <w:bCs/>
                <w:noProof/>
              </w:rPr>
              <w:t>LIST OF TABLES</w:t>
            </w:r>
            <w:r w:rsidR="00D96A50">
              <w:rPr>
                <w:noProof/>
                <w:webHidden/>
              </w:rPr>
              <w:tab/>
            </w:r>
            <w:r w:rsidR="00D96A50">
              <w:rPr>
                <w:noProof/>
                <w:webHidden/>
              </w:rPr>
              <w:fldChar w:fldCharType="begin"/>
            </w:r>
            <w:r w:rsidR="00D96A50">
              <w:rPr>
                <w:noProof/>
                <w:webHidden/>
              </w:rPr>
              <w:instrText xml:space="preserve"> PAGEREF _Toc95502433 \h </w:instrText>
            </w:r>
            <w:r w:rsidR="00D96A50">
              <w:rPr>
                <w:noProof/>
                <w:webHidden/>
              </w:rPr>
            </w:r>
            <w:r w:rsidR="00D96A50">
              <w:rPr>
                <w:noProof/>
                <w:webHidden/>
              </w:rPr>
              <w:fldChar w:fldCharType="separate"/>
            </w:r>
            <w:r w:rsidR="00D96A50">
              <w:rPr>
                <w:noProof/>
                <w:webHidden/>
              </w:rPr>
              <w:t>vi</w:t>
            </w:r>
            <w:r w:rsidR="00D96A50">
              <w:rPr>
                <w:noProof/>
                <w:webHidden/>
              </w:rPr>
              <w:fldChar w:fldCharType="end"/>
            </w:r>
          </w:hyperlink>
        </w:p>
        <w:p w14:paraId="303FA38E" w14:textId="4EBBD765" w:rsidR="00D96A50" w:rsidRDefault="00D96A50">
          <w:pPr>
            <w:pStyle w:val="TOC1"/>
            <w:tabs>
              <w:tab w:val="right" w:leader="dot" w:pos="8659"/>
            </w:tabs>
            <w:rPr>
              <w:rFonts w:eastAsiaTheme="minorEastAsia"/>
              <w:noProof/>
            </w:rPr>
          </w:pPr>
          <w:hyperlink w:anchor="_Toc95502434" w:history="1">
            <w:r w:rsidRPr="001749E1">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_Toc95502434 \h </w:instrText>
            </w:r>
            <w:r>
              <w:rPr>
                <w:noProof/>
                <w:webHidden/>
              </w:rPr>
            </w:r>
            <w:r>
              <w:rPr>
                <w:noProof/>
                <w:webHidden/>
              </w:rPr>
              <w:fldChar w:fldCharType="separate"/>
            </w:r>
            <w:r>
              <w:rPr>
                <w:noProof/>
                <w:webHidden/>
              </w:rPr>
              <w:t>vi</w:t>
            </w:r>
            <w:r>
              <w:rPr>
                <w:noProof/>
                <w:webHidden/>
              </w:rPr>
              <w:fldChar w:fldCharType="end"/>
            </w:r>
          </w:hyperlink>
        </w:p>
        <w:p w14:paraId="1472398F" w14:textId="3B1A768D" w:rsidR="00D96A50" w:rsidRDefault="00D96A50">
          <w:pPr>
            <w:pStyle w:val="TOC1"/>
            <w:tabs>
              <w:tab w:val="left" w:pos="440"/>
              <w:tab w:val="right" w:leader="dot" w:pos="8659"/>
            </w:tabs>
            <w:rPr>
              <w:rFonts w:eastAsiaTheme="minorEastAsia"/>
              <w:noProof/>
            </w:rPr>
          </w:pPr>
          <w:hyperlink w:anchor="_Toc95502435" w:history="1">
            <w:r w:rsidRPr="001749E1">
              <w:rPr>
                <w:rStyle w:val="Hyperlink"/>
                <w:rFonts w:ascii="Times New Roman" w:hAnsi="Times New Roman" w:cs="Times New Roman"/>
                <w:b/>
                <w:bCs/>
                <w:noProof/>
              </w:rPr>
              <w:t>1.</w:t>
            </w:r>
            <w:r>
              <w:rPr>
                <w:rFonts w:eastAsiaTheme="minorEastAsia"/>
                <w:noProof/>
              </w:rPr>
              <w:tab/>
            </w:r>
            <w:r w:rsidRPr="001749E1">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_Toc95502435 \h </w:instrText>
            </w:r>
            <w:r>
              <w:rPr>
                <w:noProof/>
                <w:webHidden/>
              </w:rPr>
            </w:r>
            <w:r>
              <w:rPr>
                <w:noProof/>
                <w:webHidden/>
              </w:rPr>
              <w:fldChar w:fldCharType="separate"/>
            </w:r>
            <w:r>
              <w:rPr>
                <w:noProof/>
                <w:webHidden/>
              </w:rPr>
              <w:t>1</w:t>
            </w:r>
            <w:r>
              <w:rPr>
                <w:noProof/>
                <w:webHidden/>
              </w:rPr>
              <w:fldChar w:fldCharType="end"/>
            </w:r>
          </w:hyperlink>
        </w:p>
        <w:p w14:paraId="7D16D48C" w14:textId="28C45751" w:rsidR="00D96A50" w:rsidRDefault="00D96A50">
          <w:pPr>
            <w:pStyle w:val="TOC2"/>
            <w:tabs>
              <w:tab w:val="right" w:leader="dot" w:pos="8659"/>
            </w:tabs>
            <w:rPr>
              <w:rFonts w:eastAsiaTheme="minorEastAsia"/>
              <w:noProof/>
            </w:rPr>
          </w:pPr>
          <w:hyperlink w:anchor="_Toc95502436" w:history="1">
            <w:r w:rsidRPr="001749E1">
              <w:rPr>
                <w:rStyle w:val="Hyperlink"/>
                <w:rFonts w:ascii="Times New Roman" w:hAnsi="Times New Roman" w:cs="Times New Roman"/>
                <w:b/>
                <w:bCs/>
                <w:noProof/>
              </w:rPr>
              <w:t>1.1 Background</w:t>
            </w:r>
            <w:r>
              <w:rPr>
                <w:noProof/>
                <w:webHidden/>
              </w:rPr>
              <w:tab/>
            </w:r>
            <w:r>
              <w:rPr>
                <w:noProof/>
                <w:webHidden/>
              </w:rPr>
              <w:fldChar w:fldCharType="begin"/>
            </w:r>
            <w:r>
              <w:rPr>
                <w:noProof/>
                <w:webHidden/>
              </w:rPr>
              <w:instrText xml:space="preserve"> PAGEREF _Toc95502436 \h </w:instrText>
            </w:r>
            <w:r>
              <w:rPr>
                <w:noProof/>
                <w:webHidden/>
              </w:rPr>
            </w:r>
            <w:r>
              <w:rPr>
                <w:noProof/>
                <w:webHidden/>
              </w:rPr>
              <w:fldChar w:fldCharType="separate"/>
            </w:r>
            <w:r>
              <w:rPr>
                <w:noProof/>
                <w:webHidden/>
              </w:rPr>
              <w:t>1</w:t>
            </w:r>
            <w:r>
              <w:rPr>
                <w:noProof/>
                <w:webHidden/>
              </w:rPr>
              <w:fldChar w:fldCharType="end"/>
            </w:r>
          </w:hyperlink>
        </w:p>
        <w:p w14:paraId="6FE50880" w14:textId="661104F2" w:rsidR="00D96A50" w:rsidRDefault="00D96A50">
          <w:pPr>
            <w:pStyle w:val="TOC2"/>
            <w:tabs>
              <w:tab w:val="right" w:leader="dot" w:pos="8659"/>
            </w:tabs>
            <w:rPr>
              <w:rFonts w:eastAsiaTheme="minorEastAsia"/>
              <w:noProof/>
            </w:rPr>
          </w:pPr>
          <w:hyperlink w:anchor="_Toc95502437" w:history="1">
            <w:r w:rsidRPr="001749E1">
              <w:rPr>
                <w:rStyle w:val="Hyperlink"/>
                <w:rFonts w:ascii="Times New Roman" w:hAnsi="Times New Roman" w:cs="Times New Roman"/>
                <w:b/>
                <w:bCs/>
                <w:noProof/>
              </w:rPr>
              <w:t>1.2 Literature</w:t>
            </w:r>
            <w:r w:rsidRPr="001749E1">
              <w:rPr>
                <w:rStyle w:val="Hyperlink"/>
                <w:rFonts w:ascii="Times New Roman" w:hAnsi="Times New Roman" w:cs="Times New Roman"/>
                <w:b/>
                <w:bCs/>
                <w:noProof/>
                <w:spacing w:val="-4"/>
              </w:rPr>
              <w:t xml:space="preserve"> </w:t>
            </w:r>
            <w:r w:rsidRPr="001749E1">
              <w:rPr>
                <w:rStyle w:val="Hyperlink"/>
                <w:rFonts w:ascii="Times New Roman" w:hAnsi="Times New Roman" w:cs="Times New Roman"/>
                <w:b/>
                <w:bCs/>
                <w:noProof/>
              </w:rPr>
              <w:t>Review</w:t>
            </w:r>
            <w:r>
              <w:rPr>
                <w:noProof/>
                <w:webHidden/>
              </w:rPr>
              <w:tab/>
            </w:r>
            <w:r>
              <w:rPr>
                <w:noProof/>
                <w:webHidden/>
              </w:rPr>
              <w:fldChar w:fldCharType="begin"/>
            </w:r>
            <w:r>
              <w:rPr>
                <w:noProof/>
                <w:webHidden/>
              </w:rPr>
              <w:instrText xml:space="preserve"> PAGEREF _Toc95502437 \h </w:instrText>
            </w:r>
            <w:r>
              <w:rPr>
                <w:noProof/>
                <w:webHidden/>
              </w:rPr>
            </w:r>
            <w:r>
              <w:rPr>
                <w:noProof/>
                <w:webHidden/>
              </w:rPr>
              <w:fldChar w:fldCharType="separate"/>
            </w:r>
            <w:r>
              <w:rPr>
                <w:noProof/>
                <w:webHidden/>
              </w:rPr>
              <w:t>3</w:t>
            </w:r>
            <w:r>
              <w:rPr>
                <w:noProof/>
                <w:webHidden/>
              </w:rPr>
              <w:fldChar w:fldCharType="end"/>
            </w:r>
          </w:hyperlink>
        </w:p>
        <w:p w14:paraId="40840A44" w14:textId="5C55ED06" w:rsidR="00D96A50" w:rsidRDefault="00D96A50">
          <w:pPr>
            <w:pStyle w:val="TOC2"/>
            <w:tabs>
              <w:tab w:val="right" w:leader="dot" w:pos="8659"/>
            </w:tabs>
            <w:rPr>
              <w:rFonts w:eastAsiaTheme="minorEastAsia"/>
              <w:noProof/>
            </w:rPr>
          </w:pPr>
          <w:hyperlink w:anchor="_Toc95502438" w:history="1">
            <w:r w:rsidRPr="001749E1">
              <w:rPr>
                <w:rStyle w:val="Hyperlink"/>
                <w:rFonts w:ascii="Times New Roman" w:hAnsi="Times New Roman" w:cs="Times New Roman"/>
                <w:b/>
                <w:bCs/>
                <w:noProof/>
              </w:rPr>
              <w:t>1.3 Research Gap</w:t>
            </w:r>
            <w:r>
              <w:rPr>
                <w:noProof/>
                <w:webHidden/>
              </w:rPr>
              <w:tab/>
            </w:r>
            <w:r>
              <w:rPr>
                <w:noProof/>
                <w:webHidden/>
              </w:rPr>
              <w:fldChar w:fldCharType="begin"/>
            </w:r>
            <w:r>
              <w:rPr>
                <w:noProof/>
                <w:webHidden/>
              </w:rPr>
              <w:instrText xml:space="preserve"> PAGEREF _Toc95502438 \h </w:instrText>
            </w:r>
            <w:r>
              <w:rPr>
                <w:noProof/>
                <w:webHidden/>
              </w:rPr>
            </w:r>
            <w:r>
              <w:rPr>
                <w:noProof/>
                <w:webHidden/>
              </w:rPr>
              <w:fldChar w:fldCharType="separate"/>
            </w:r>
            <w:r>
              <w:rPr>
                <w:noProof/>
                <w:webHidden/>
              </w:rPr>
              <w:t>4</w:t>
            </w:r>
            <w:r>
              <w:rPr>
                <w:noProof/>
                <w:webHidden/>
              </w:rPr>
              <w:fldChar w:fldCharType="end"/>
            </w:r>
          </w:hyperlink>
        </w:p>
        <w:p w14:paraId="248A9E9C" w14:textId="5F7C67D5" w:rsidR="00D96A50" w:rsidRDefault="00D96A50">
          <w:pPr>
            <w:pStyle w:val="TOC2"/>
            <w:tabs>
              <w:tab w:val="right" w:leader="dot" w:pos="8659"/>
            </w:tabs>
            <w:rPr>
              <w:rFonts w:eastAsiaTheme="minorEastAsia"/>
              <w:noProof/>
            </w:rPr>
          </w:pPr>
          <w:hyperlink w:anchor="_Toc95502439" w:history="1">
            <w:r w:rsidRPr="001749E1">
              <w:rPr>
                <w:rStyle w:val="Hyperlink"/>
                <w:rFonts w:ascii="Times New Roman" w:hAnsi="Times New Roman" w:cs="Times New Roman"/>
                <w:b/>
                <w:bCs/>
                <w:noProof/>
              </w:rPr>
              <w:t>1.4 Research</w:t>
            </w:r>
            <w:r w:rsidRPr="001749E1">
              <w:rPr>
                <w:rStyle w:val="Hyperlink"/>
                <w:rFonts w:ascii="Times New Roman" w:hAnsi="Times New Roman" w:cs="Times New Roman"/>
                <w:b/>
                <w:bCs/>
                <w:noProof/>
                <w:spacing w:val="-2"/>
              </w:rPr>
              <w:t xml:space="preserve"> </w:t>
            </w:r>
            <w:r w:rsidRPr="001749E1">
              <w:rPr>
                <w:rStyle w:val="Hyperlink"/>
                <w:rFonts w:ascii="Times New Roman" w:hAnsi="Times New Roman" w:cs="Times New Roman"/>
                <w:b/>
                <w:bCs/>
                <w:noProof/>
              </w:rPr>
              <w:t>Problem</w:t>
            </w:r>
            <w:r>
              <w:rPr>
                <w:noProof/>
                <w:webHidden/>
              </w:rPr>
              <w:tab/>
            </w:r>
            <w:r>
              <w:rPr>
                <w:noProof/>
                <w:webHidden/>
              </w:rPr>
              <w:fldChar w:fldCharType="begin"/>
            </w:r>
            <w:r>
              <w:rPr>
                <w:noProof/>
                <w:webHidden/>
              </w:rPr>
              <w:instrText xml:space="preserve"> PAGEREF _Toc95502439 \h </w:instrText>
            </w:r>
            <w:r>
              <w:rPr>
                <w:noProof/>
                <w:webHidden/>
              </w:rPr>
            </w:r>
            <w:r>
              <w:rPr>
                <w:noProof/>
                <w:webHidden/>
              </w:rPr>
              <w:fldChar w:fldCharType="separate"/>
            </w:r>
            <w:r>
              <w:rPr>
                <w:noProof/>
                <w:webHidden/>
              </w:rPr>
              <w:t>6</w:t>
            </w:r>
            <w:r>
              <w:rPr>
                <w:noProof/>
                <w:webHidden/>
              </w:rPr>
              <w:fldChar w:fldCharType="end"/>
            </w:r>
          </w:hyperlink>
        </w:p>
        <w:p w14:paraId="74F37A38" w14:textId="5A429A1E" w:rsidR="00D96A50" w:rsidRDefault="00D96A50">
          <w:pPr>
            <w:pStyle w:val="TOC1"/>
            <w:tabs>
              <w:tab w:val="left" w:pos="440"/>
              <w:tab w:val="right" w:leader="dot" w:pos="8659"/>
            </w:tabs>
            <w:rPr>
              <w:rFonts w:eastAsiaTheme="minorEastAsia"/>
              <w:noProof/>
            </w:rPr>
          </w:pPr>
          <w:hyperlink w:anchor="_Toc95502440" w:history="1">
            <w:r w:rsidRPr="001749E1">
              <w:rPr>
                <w:rStyle w:val="Hyperlink"/>
                <w:rFonts w:ascii="Times New Roman" w:hAnsi="Times New Roman" w:cs="Times New Roman"/>
                <w:b/>
                <w:bCs/>
                <w:noProof/>
              </w:rPr>
              <w:t>2.</w:t>
            </w:r>
            <w:r>
              <w:rPr>
                <w:rFonts w:eastAsiaTheme="minorEastAsia"/>
                <w:noProof/>
              </w:rPr>
              <w:tab/>
            </w:r>
            <w:r w:rsidRPr="001749E1">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_Toc95502440 \h </w:instrText>
            </w:r>
            <w:r>
              <w:rPr>
                <w:noProof/>
                <w:webHidden/>
              </w:rPr>
            </w:r>
            <w:r>
              <w:rPr>
                <w:noProof/>
                <w:webHidden/>
              </w:rPr>
              <w:fldChar w:fldCharType="separate"/>
            </w:r>
            <w:r>
              <w:rPr>
                <w:noProof/>
                <w:webHidden/>
              </w:rPr>
              <w:t>7</w:t>
            </w:r>
            <w:r>
              <w:rPr>
                <w:noProof/>
                <w:webHidden/>
              </w:rPr>
              <w:fldChar w:fldCharType="end"/>
            </w:r>
          </w:hyperlink>
        </w:p>
        <w:p w14:paraId="3BA4B559" w14:textId="5B3029AD" w:rsidR="00D96A50" w:rsidRDefault="00D96A50">
          <w:pPr>
            <w:pStyle w:val="TOC2"/>
            <w:tabs>
              <w:tab w:val="right" w:leader="dot" w:pos="8659"/>
            </w:tabs>
            <w:rPr>
              <w:rFonts w:eastAsiaTheme="minorEastAsia"/>
              <w:noProof/>
            </w:rPr>
          </w:pPr>
          <w:hyperlink w:anchor="_Toc95502441" w:history="1">
            <w:r w:rsidRPr="001749E1">
              <w:rPr>
                <w:rStyle w:val="Hyperlink"/>
                <w:rFonts w:ascii="Times New Roman" w:hAnsi="Times New Roman" w:cs="Times New Roman"/>
                <w:b/>
                <w:bCs/>
                <w:noProof/>
              </w:rPr>
              <w:t>2.1 Main Objectives</w:t>
            </w:r>
            <w:r>
              <w:rPr>
                <w:noProof/>
                <w:webHidden/>
              </w:rPr>
              <w:tab/>
            </w:r>
            <w:r>
              <w:rPr>
                <w:noProof/>
                <w:webHidden/>
              </w:rPr>
              <w:fldChar w:fldCharType="begin"/>
            </w:r>
            <w:r>
              <w:rPr>
                <w:noProof/>
                <w:webHidden/>
              </w:rPr>
              <w:instrText xml:space="preserve"> PAGEREF _Toc95502441 \h </w:instrText>
            </w:r>
            <w:r>
              <w:rPr>
                <w:noProof/>
                <w:webHidden/>
              </w:rPr>
            </w:r>
            <w:r>
              <w:rPr>
                <w:noProof/>
                <w:webHidden/>
              </w:rPr>
              <w:fldChar w:fldCharType="separate"/>
            </w:r>
            <w:r>
              <w:rPr>
                <w:noProof/>
                <w:webHidden/>
              </w:rPr>
              <w:t>7</w:t>
            </w:r>
            <w:r>
              <w:rPr>
                <w:noProof/>
                <w:webHidden/>
              </w:rPr>
              <w:fldChar w:fldCharType="end"/>
            </w:r>
          </w:hyperlink>
        </w:p>
        <w:p w14:paraId="38CDECAD" w14:textId="49363A46" w:rsidR="00D96A50" w:rsidRDefault="00D96A50">
          <w:pPr>
            <w:pStyle w:val="TOC2"/>
            <w:tabs>
              <w:tab w:val="right" w:leader="dot" w:pos="8659"/>
            </w:tabs>
            <w:rPr>
              <w:rFonts w:eastAsiaTheme="minorEastAsia"/>
              <w:noProof/>
            </w:rPr>
          </w:pPr>
          <w:hyperlink w:anchor="_Toc95502442" w:history="1">
            <w:r w:rsidRPr="001749E1">
              <w:rPr>
                <w:rStyle w:val="Hyperlink"/>
                <w:rFonts w:ascii="Times New Roman" w:hAnsi="Times New Roman" w:cs="Times New Roman"/>
                <w:b/>
                <w:bCs/>
                <w:noProof/>
              </w:rPr>
              <w:t>2.2 Specific Objectives</w:t>
            </w:r>
            <w:r>
              <w:rPr>
                <w:noProof/>
                <w:webHidden/>
              </w:rPr>
              <w:tab/>
            </w:r>
            <w:r>
              <w:rPr>
                <w:noProof/>
                <w:webHidden/>
              </w:rPr>
              <w:fldChar w:fldCharType="begin"/>
            </w:r>
            <w:r>
              <w:rPr>
                <w:noProof/>
                <w:webHidden/>
              </w:rPr>
              <w:instrText xml:space="preserve"> PAGEREF _Toc95502442 \h </w:instrText>
            </w:r>
            <w:r>
              <w:rPr>
                <w:noProof/>
                <w:webHidden/>
              </w:rPr>
            </w:r>
            <w:r>
              <w:rPr>
                <w:noProof/>
                <w:webHidden/>
              </w:rPr>
              <w:fldChar w:fldCharType="separate"/>
            </w:r>
            <w:r>
              <w:rPr>
                <w:noProof/>
                <w:webHidden/>
              </w:rPr>
              <w:t>7</w:t>
            </w:r>
            <w:r>
              <w:rPr>
                <w:noProof/>
                <w:webHidden/>
              </w:rPr>
              <w:fldChar w:fldCharType="end"/>
            </w:r>
          </w:hyperlink>
        </w:p>
        <w:p w14:paraId="4EFD7E6A" w14:textId="13D9406D" w:rsidR="00D96A50" w:rsidRDefault="00D96A50">
          <w:pPr>
            <w:pStyle w:val="TOC1"/>
            <w:tabs>
              <w:tab w:val="left" w:pos="440"/>
              <w:tab w:val="right" w:leader="dot" w:pos="8659"/>
            </w:tabs>
            <w:rPr>
              <w:rFonts w:eastAsiaTheme="minorEastAsia"/>
              <w:noProof/>
            </w:rPr>
          </w:pPr>
          <w:hyperlink w:anchor="_Toc95502443" w:history="1">
            <w:r w:rsidRPr="001749E1">
              <w:rPr>
                <w:rStyle w:val="Hyperlink"/>
                <w:rFonts w:ascii="Times New Roman" w:hAnsi="Times New Roman" w:cs="Times New Roman"/>
                <w:b/>
                <w:bCs/>
                <w:noProof/>
              </w:rPr>
              <w:t>3.</w:t>
            </w:r>
            <w:r>
              <w:rPr>
                <w:rFonts w:eastAsiaTheme="minorEastAsia"/>
                <w:noProof/>
              </w:rPr>
              <w:tab/>
            </w:r>
            <w:r w:rsidRPr="001749E1">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_Toc95502443 \h </w:instrText>
            </w:r>
            <w:r>
              <w:rPr>
                <w:noProof/>
                <w:webHidden/>
              </w:rPr>
            </w:r>
            <w:r>
              <w:rPr>
                <w:noProof/>
                <w:webHidden/>
              </w:rPr>
              <w:fldChar w:fldCharType="separate"/>
            </w:r>
            <w:r>
              <w:rPr>
                <w:noProof/>
                <w:webHidden/>
              </w:rPr>
              <w:t>9</w:t>
            </w:r>
            <w:r>
              <w:rPr>
                <w:noProof/>
                <w:webHidden/>
              </w:rPr>
              <w:fldChar w:fldCharType="end"/>
            </w:r>
          </w:hyperlink>
        </w:p>
        <w:p w14:paraId="6DE792FA" w14:textId="149CFE3B" w:rsidR="00D96A50" w:rsidRDefault="00D96A50">
          <w:pPr>
            <w:pStyle w:val="TOC1"/>
            <w:tabs>
              <w:tab w:val="left" w:pos="440"/>
              <w:tab w:val="right" w:leader="dot" w:pos="8659"/>
            </w:tabs>
            <w:rPr>
              <w:rFonts w:eastAsiaTheme="minorEastAsia"/>
              <w:noProof/>
            </w:rPr>
          </w:pPr>
          <w:hyperlink w:anchor="_Toc95502444" w:history="1">
            <w:r w:rsidRPr="001749E1">
              <w:rPr>
                <w:rStyle w:val="Hyperlink"/>
                <w:rFonts w:ascii="Times New Roman" w:hAnsi="Times New Roman" w:cs="Times New Roman"/>
                <w:b/>
                <w:bCs/>
                <w:noProof/>
              </w:rPr>
              <w:t>4.</w:t>
            </w:r>
            <w:r>
              <w:rPr>
                <w:rFonts w:eastAsiaTheme="minorEastAsia"/>
                <w:noProof/>
              </w:rPr>
              <w:tab/>
            </w:r>
            <w:r w:rsidRPr="001749E1">
              <w:rPr>
                <w:rStyle w:val="Hyperlink"/>
                <w:rFonts w:ascii="Times New Roman" w:hAnsi="Times New Roman" w:cs="Times New Roman"/>
                <w:b/>
                <w:bCs/>
                <w:noProof/>
              </w:rPr>
              <w:t>SYSTEM OVERALL DIAGRAM</w:t>
            </w:r>
            <w:r>
              <w:rPr>
                <w:noProof/>
                <w:webHidden/>
              </w:rPr>
              <w:tab/>
            </w:r>
            <w:r>
              <w:rPr>
                <w:noProof/>
                <w:webHidden/>
              </w:rPr>
              <w:fldChar w:fldCharType="begin"/>
            </w:r>
            <w:r>
              <w:rPr>
                <w:noProof/>
                <w:webHidden/>
              </w:rPr>
              <w:instrText xml:space="preserve"> PAGEREF _Toc95502444 \h </w:instrText>
            </w:r>
            <w:r>
              <w:rPr>
                <w:noProof/>
                <w:webHidden/>
              </w:rPr>
            </w:r>
            <w:r>
              <w:rPr>
                <w:noProof/>
                <w:webHidden/>
              </w:rPr>
              <w:fldChar w:fldCharType="separate"/>
            </w:r>
            <w:r>
              <w:rPr>
                <w:noProof/>
                <w:webHidden/>
              </w:rPr>
              <w:t>11</w:t>
            </w:r>
            <w:r>
              <w:rPr>
                <w:noProof/>
                <w:webHidden/>
              </w:rPr>
              <w:fldChar w:fldCharType="end"/>
            </w:r>
          </w:hyperlink>
        </w:p>
        <w:p w14:paraId="67FE854B" w14:textId="053E476A" w:rsidR="00D96A50" w:rsidRDefault="00D96A50">
          <w:pPr>
            <w:pStyle w:val="TOC1"/>
            <w:tabs>
              <w:tab w:val="left" w:pos="440"/>
              <w:tab w:val="right" w:leader="dot" w:pos="8659"/>
            </w:tabs>
            <w:rPr>
              <w:rFonts w:eastAsiaTheme="minorEastAsia"/>
              <w:noProof/>
            </w:rPr>
          </w:pPr>
          <w:hyperlink w:anchor="_Toc95502445" w:history="1">
            <w:r w:rsidRPr="001749E1">
              <w:rPr>
                <w:rStyle w:val="Hyperlink"/>
                <w:rFonts w:ascii="Times New Roman" w:hAnsi="Times New Roman" w:cs="Times New Roman"/>
                <w:b/>
                <w:bCs/>
                <w:noProof/>
              </w:rPr>
              <w:t>5.</w:t>
            </w:r>
            <w:r>
              <w:rPr>
                <w:rFonts w:eastAsiaTheme="minorEastAsia"/>
                <w:noProof/>
              </w:rPr>
              <w:tab/>
            </w:r>
            <w:r w:rsidRPr="001749E1">
              <w:rPr>
                <w:rStyle w:val="Hyperlink"/>
                <w:rFonts w:ascii="Times New Roman" w:hAnsi="Times New Roman" w:cs="Times New Roman"/>
                <w:b/>
                <w:bCs/>
                <w:noProof/>
              </w:rPr>
              <w:t>WORK BREAKDOWN STRUCTURE</w:t>
            </w:r>
            <w:r>
              <w:rPr>
                <w:noProof/>
                <w:webHidden/>
              </w:rPr>
              <w:tab/>
            </w:r>
            <w:r>
              <w:rPr>
                <w:noProof/>
                <w:webHidden/>
              </w:rPr>
              <w:fldChar w:fldCharType="begin"/>
            </w:r>
            <w:r>
              <w:rPr>
                <w:noProof/>
                <w:webHidden/>
              </w:rPr>
              <w:instrText xml:space="preserve"> PAGEREF _Toc95502445 \h </w:instrText>
            </w:r>
            <w:r>
              <w:rPr>
                <w:noProof/>
                <w:webHidden/>
              </w:rPr>
            </w:r>
            <w:r>
              <w:rPr>
                <w:noProof/>
                <w:webHidden/>
              </w:rPr>
              <w:fldChar w:fldCharType="separate"/>
            </w:r>
            <w:r>
              <w:rPr>
                <w:noProof/>
                <w:webHidden/>
              </w:rPr>
              <w:t>13</w:t>
            </w:r>
            <w:r>
              <w:rPr>
                <w:noProof/>
                <w:webHidden/>
              </w:rPr>
              <w:fldChar w:fldCharType="end"/>
            </w:r>
          </w:hyperlink>
        </w:p>
        <w:p w14:paraId="2A4C6D7B" w14:textId="6DAC6A47" w:rsidR="00D96A50" w:rsidRDefault="00D96A50">
          <w:pPr>
            <w:pStyle w:val="TOC1"/>
            <w:tabs>
              <w:tab w:val="left" w:pos="440"/>
              <w:tab w:val="right" w:leader="dot" w:pos="8659"/>
            </w:tabs>
            <w:rPr>
              <w:rFonts w:eastAsiaTheme="minorEastAsia"/>
              <w:noProof/>
            </w:rPr>
          </w:pPr>
          <w:hyperlink w:anchor="_Toc95502446" w:history="1">
            <w:r w:rsidRPr="001749E1">
              <w:rPr>
                <w:rStyle w:val="Hyperlink"/>
                <w:rFonts w:ascii="Times New Roman" w:hAnsi="Times New Roman" w:cs="Times New Roman"/>
                <w:b/>
                <w:bCs/>
                <w:noProof/>
              </w:rPr>
              <w:t>6.</w:t>
            </w:r>
            <w:r>
              <w:rPr>
                <w:rFonts w:eastAsiaTheme="minorEastAsia"/>
                <w:noProof/>
              </w:rPr>
              <w:tab/>
            </w:r>
            <w:r w:rsidRPr="001749E1">
              <w:rPr>
                <w:rStyle w:val="Hyperlink"/>
                <w:rFonts w:ascii="Times New Roman" w:hAnsi="Times New Roman" w:cs="Times New Roman"/>
                <w:b/>
                <w:bCs/>
                <w:noProof/>
              </w:rPr>
              <w:t>GANTT CHART</w:t>
            </w:r>
            <w:r>
              <w:rPr>
                <w:noProof/>
                <w:webHidden/>
              </w:rPr>
              <w:tab/>
            </w:r>
            <w:r>
              <w:rPr>
                <w:noProof/>
                <w:webHidden/>
              </w:rPr>
              <w:fldChar w:fldCharType="begin"/>
            </w:r>
            <w:r>
              <w:rPr>
                <w:noProof/>
                <w:webHidden/>
              </w:rPr>
              <w:instrText xml:space="preserve"> PAGEREF _Toc95502446 \h </w:instrText>
            </w:r>
            <w:r>
              <w:rPr>
                <w:noProof/>
                <w:webHidden/>
              </w:rPr>
            </w:r>
            <w:r>
              <w:rPr>
                <w:noProof/>
                <w:webHidden/>
              </w:rPr>
              <w:fldChar w:fldCharType="separate"/>
            </w:r>
            <w:r>
              <w:rPr>
                <w:noProof/>
                <w:webHidden/>
              </w:rPr>
              <w:t>14</w:t>
            </w:r>
            <w:r>
              <w:rPr>
                <w:noProof/>
                <w:webHidden/>
              </w:rPr>
              <w:fldChar w:fldCharType="end"/>
            </w:r>
          </w:hyperlink>
        </w:p>
        <w:p w14:paraId="5110DC5A" w14:textId="4D63461C" w:rsidR="00D96A50" w:rsidRDefault="00D96A50">
          <w:pPr>
            <w:pStyle w:val="TOC1"/>
            <w:tabs>
              <w:tab w:val="left" w:pos="440"/>
              <w:tab w:val="right" w:leader="dot" w:pos="8659"/>
            </w:tabs>
            <w:rPr>
              <w:rFonts w:eastAsiaTheme="minorEastAsia"/>
              <w:noProof/>
            </w:rPr>
          </w:pPr>
          <w:hyperlink w:anchor="_Toc95502447" w:history="1">
            <w:r w:rsidRPr="001749E1">
              <w:rPr>
                <w:rStyle w:val="Hyperlink"/>
                <w:rFonts w:ascii="Times New Roman" w:hAnsi="Times New Roman" w:cs="Times New Roman"/>
                <w:b/>
                <w:bCs/>
                <w:noProof/>
              </w:rPr>
              <w:t>7.</w:t>
            </w:r>
            <w:r>
              <w:rPr>
                <w:rFonts w:eastAsiaTheme="minorEastAsia"/>
                <w:noProof/>
              </w:rPr>
              <w:tab/>
            </w:r>
            <w:r w:rsidRPr="001749E1">
              <w:rPr>
                <w:rStyle w:val="Hyperlink"/>
                <w:rFonts w:ascii="Times New Roman" w:hAnsi="Times New Roman" w:cs="Times New Roman"/>
                <w:b/>
                <w:bCs/>
                <w:noProof/>
              </w:rPr>
              <w:t>BUDGET</w:t>
            </w:r>
            <w:r>
              <w:rPr>
                <w:noProof/>
                <w:webHidden/>
              </w:rPr>
              <w:tab/>
            </w:r>
            <w:r>
              <w:rPr>
                <w:noProof/>
                <w:webHidden/>
              </w:rPr>
              <w:fldChar w:fldCharType="begin"/>
            </w:r>
            <w:r>
              <w:rPr>
                <w:noProof/>
                <w:webHidden/>
              </w:rPr>
              <w:instrText xml:space="preserve"> PAGEREF _Toc95502447 \h </w:instrText>
            </w:r>
            <w:r>
              <w:rPr>
                <w:noProof/>
                <w:webHidden/>
              </w:rPr>
            </w:r>
            <w:r>
              <w:rPr>
                <w:noProof/>
                <w:webHidden/>
              </w:rPr>
              <w:fldChar w:fldCharType="separate"/>
            </w:r>
            <w:r>
              <w:rPr>
                <w:noProof/>
                <w:webHidden/>
              </w:rPr>
              <w:t>15</w:t>
            </w:r>
            <w:r>
              <w:rPr>
                <w:noProof/>
                <w:webHidden/>
              </w:rPr>
              <w:fldChar w:fldCharType="end"/>
            </w:r>
          </w:hyperlink>
        </w:p>
        <w:p w14:paraId="0EE24C47" w14:textId="54CD098C" w:rsidR="00D96A50" w:rsidRDefault="00D96A50">
          <w:pPr>
            <w:pStyle w:val="TOC1"/>
            <w:tabs>
              <w:tab w:val="right" w:leader="dot" w:pos="8659"/>
            </w:tabs>
            <w:rPr>
              <w:rFonts w:eastAsiaTheme="minorEastAsia"/>
              <w:noProof/>
            </w:rPr>
          </w:pPr>
          <w:hyperlink w:anchor="_Toc95502448" w:history="1">
            <w:r w:rsidRPr="001749E1">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_Toc95502448 \h </w:instrText>
            </w:r>
            <w:r>
              <w:rPr>
                <w:noProof/>
                <w:webHidden/>
              </w:rPr>
            </w:r>
            <w:r>
              <w:rPr>
                <w:noProof/>
                <w:webHidden/>
              </w:rPr>
              <w:fldChar w:fldCharType="separate"/>
            </w:r>
            <w:r>
              <w:rPr>
                <w:noProof/>
                <w:webHidden/>
              </w:rPr>
              <w:t>16</w:t>
            </w:r>
            <w:r>
              <w:rPr>
                <w:noProof/>
                <w:webHidden/>
              </w:rPr>
              <w:fldChar w:fldCharType="end"/>
            </w:r>
          </w:hyperlink>
        </w:p>
        <w:p w14:paraId="7FCF99E9" w14:textId="1A9502A2" w:rsidR="00A45628" w:rsidRDefault="00A45628">
          <w:r>
            <w:rPr>
              <w:b/>
              <w:bCs/>
              <w:noProof/>
            </w:rPr>
            <w:fldChar w:fldCharType="end"/>
          </w:r>
        </w:p>
      </w:sdtContent>
    </w:sdt>
    <w:p w14:paraId="28820A5F" w14:textId="1FD4A7CB" w:rsidR="00C05664" w:rsidRDefault="00C05664" w:rsidP="004F78C2">
      <w:pPr>
        <w:rPr>
          <w:rFonts w:ascii="Times New Roman" w:hAnsi="Times New Roman" w:cs="Times New Roman"/>
          <w:sz w:val="24"/>
          <w:szCs w:val="24"/>
        </w:rPr>
      </w:pPr>
    </w:p>
    <w:p w14:paraId="3393D5F3" w14:textId="498390A9" w:rsidR="00C05664" w:rsidRDefault="00C05664" w:rsidP="004F78C2">
      <w:pPr>
        <w:rPr>
          <w:rFonts w:ascii="Times New Roman" w:hAnsi="Times New Roman" w:cs="Times New Roman"/>
          <w:sz w:val="24"/>
          <w:szCs w:val="24"/>
        </w:rPr>
      </w:pPr>
    </w:p>
    <w:p w14:paraId="575184E0" w14:textId="77777777" w:rsidR="00C05664" w:rsidRPr="004F78C2" w:rsidRDefault="00C05664" w:rsidP="004F78C2">
      <w:pPr>
        <w:rPr>
          <w:rFonts w:ascii="Times New Roman" w:hAnsi="Times New Roman" w:cs="Times New Roman"/>
          <w:sz w:val="24"/>
          <w:szCs w:val="24"/>
        </w:rPr>
      </w:pPr>
    </w:p>
    <w:p w14:paraId="60E9312E" w14:textId="407F6360" w:rsidR="004F78C2" w:rsidRDefault="004F78C2" w:rsidP="004F78C2">
      <w:pPr>
        <w:spacing w:line="360" w:lineRule="auto"/>
        <w:rPr>
          <w:rFonts w:ascii="Times New Roman" w:hAnsi="Times New Roman" w:cs="Times New Roman"/>
          <w:sz w:val="28"/>
          <w:szCs w:val="28"/>
        </w:rPr>
      </w:pPr>
    </w:p>
    <w:p w14:paraId="721438A8" w14:textId="0CCE7C9F" w:rsidR="006E0D6D" w:rsidRDefault="006E0D6D" w:rsidP="004F78C2">
      <w:pPr>
        <w:spacing w:line="360" w:lineRule="auto"/>
        <w:rPr>
          <w:rFonts w:ascii="Times New Roman" w:hAnsi="Times New Roman" w:cs="Times New Roman"/>
          <w:sz w:val="28"/>
          <w:szCs w:val="28"/>
        </w:rPr>
      </w:pPr>
    </w:p>
    <w:p w14:paraId="688F8F57" w14:textId="2933A092" w:rsidR="006E0D6D" w:rsidRDefault="006E0D6D" w:rsidP="004F78C2">
      <w:pPr>
        <w:spacing w:line="360" w:lineRule="auto"/>
        <w:rPr>
          <w:rFonts w:ascii="Times New Roman" w:hAnsi="Times New Roman" w:cs="Times New Roman"/>
          <w:sz w:val="28"/>
          <w:szCs w:val="28"/>
        </w:rPr>
      </w:pPr>
    </w:p>
    <w:p w14:paraId="3CA3D569" w14:textId="743EE4D9" w:rsidR="00DB465A" w:rsidRDefault="00DB465A" w:rsidP="004F78C2">
      <w:pPr>
        <w:spacing w:line="360" w:lineRule="auto"/>
        <w:rPr>
          <w:rFonts w:ascii="Times New Roman" w:hAnsi="Times New Roman" w:cs="Times New Roman"/>
          <w:sz w:val="28"/>
          <w:szCs w:val="28"/>
        </w:rPr>
      </w:pPr>
    </w:p>
    <w:p w14:paraId="2BDE5284" w14:textId="0B106B32" w:rsidR="00DB465A" w:rsidRDefault="00DB465A" w:rsidP="004F78C2">
      <w:pPr>
        <w:spacing w:line="360" w:lineRule="auto"/>
        <w:rPr>
          <w:rFonts w:ascii="Times New Roman" w:hAnsi="Times New Roman" w:cs="Times New Roman"/>
          <w:sz w:val="28"/>
          <w:szCs w:val="28"/>
        </w:rPr>
      </w:pPr>
    </w:p>
    <w:p w14:paraId="6395026A" w14:textId="668A7C7D" w:rsidR="00DB465A" w:rsidRDefault="00DB465A" w:rsidP="004F78C2">
      <w:pPr>
        <w:spacing w:line="360" w:lineRule="auto"/>
        <w:rPr>
          <w:rFonts w:ascii="Times New Roman" w:hAnsi="Times New Roman" w:cs="Times New Roman"/>
          <w:sz w:val="28"/>
          <w:szCs w:val="28"/>
        </w:rPr>
      </w:pPr>
    </w:p>
    <w:p w14:paraId="69D6BB66" w14:textId="77777777" w:rsidR="00DB465A" w:rsidRDefault="00DB465A" w:rsidP="004F78C2">
      <w:pPr>
        <w:spacing w:line="360" w:lineRule="auto"/>
        <w:rPr>
          <w:rFonts w:ascii="Times New Roman" w:hAnsi="Times New Roman" w:cs="Times New Roman"/>
          <w:sz w:val="28"/>
          <w:szCs w:val="28"/>
        </w:rPr>
      </w:pPr>
    </w:p>
    <w:p w14:paraId="273D4F50" w14:textId="3399EB74" w:rsidR="006E0D6D" w:rsidRDefault="00DB465A" w:rsidP="00DB465A">
      <w:pPr>
        <w:pStyle w:val="Heading1"/>
        <w:rPr>
          <w:rFonts w:ascii="Times New Roman" w:hAnsi="Times New Roman" w:cs="Times New Roman"/>
          <w:b/>
          <w:bCs/>
          <w:sz w:val="28"/>
          <w:szCs w:val="28"/>
        </w:rPr>
      </w:pPr>
      <w:bookmarkStart w:id="4" w:name="_Toc95502433"/>
      <w:r w:rsidRPr="00DB465A">
        <w:rPr>
          <w:rFonts w:ascii="Times New Roman" w:hAnsi="Times New Roman" w:cs="Times New Roman"/>
          <w:b/>
          <w:bCs/>
          <w:sz w:val="28"/>
          <w:szCs w:val="28"/>
        </w:rPr>
        <w:t>LIST OF TABLES</w:t>
      </w:r>
      <w:bookmarkEnd w:id="4"/>
    </w:p>
    <w:p w14:paraId="32EA93B6" w14:textId="77777777" w:rsidR="005335F6" w:rsidRPr="00E001C1" w:rsidRDefault="005335F6" w:rsidP="005335F6"/>
    <w:p w14:paraId="43073268" w14:textId="4F2AAF75" w:rsidR="005335F6" w:rsidRPr="00E001C1" w:rsidRDefault="005335F6">
      <w:pPr>
        <w:pStyle w:val="TableofFigures"/>
        <w:tabs>
          <w:tab w:val="right" w:leader="dot" w:pos="8659"/>
        </w:tabs>
        <w:rPr>
          <w:rFonts w:asciiTheme="minorHAnsi" w:eastAsiaTheme="minorEastAsia" w:hAnsiTheme="minorHAnsi"/>
          <w:noProof/>
          <w:sz w:val="22"/>
        </w:rPr>
      </w:pPr>
      <w:r w:rsidRPr="00E001C1">
        <w:rPr>
          <w:rFonts w:cs="Times New Roman"/>
          <w:sz w:val="22"/>
        </w:rPr>
        <w:fldChar w:fldCharType="begin"/>
      </w:r>
      <w:r w:rsidRPr="00E001C1">
        <w:rPr>
          <w:rFonts w:cs="Times New Roman"/>
          <w:sz w:val="22"/>
        </w:rPr>
        <w:instrText xml:space="preserve"> TOC \h \z \c "Table 1." </w:instrText>
      </w:r>
      <w:r w:rsidRPr="00E001C1">
        <w:rPr>
          <w:rFonts w:cs="Times New Roman"/>
          <w:sz w:val="22"/>
        </w:rPr>
        <w:fldChar w:fldCharType="separate"/>
      </w:r>
      <w:hyperlink w:anchor="_Toc93847271" w:history="1">
        <w:r w:rsidRPr="00E001C1">
          <w:rPr>
            <w:rStyle w:val="Hyperlink"/>
            <w:rFonts w:cs="Times New Roman"/>
            <w:noProof/>
            <w:sz w:val="22"/>
          </w:rPr>
          <w:t>Table 1. 1 Research Gap with Research Papers</w:t>
        </w:r>
        <w:r w:rsidRPr="00E001C1">
          <w:rPr>
            <w:noProof/>
            <w:webHidden/>
            <w:sz w:val="22"/>
          </w:rPr>
          <w:tab/>
        </w:r>
        <w:r w:rsidRPr="00E001C1">
          <w:rPr>
            <w:noProof/>
            <w:webHidden/>
            <w:sz w:val="22"/>
          </w:rPr>
          <w:fldChar w:fldCharType="begin"/>
        </w:r>
        <w:r w:rsidRPr="00E001C1">
          <w:rPr>
            <w:noProof/>
            <w:webHidden/>
            <w:sz w:val="22"/>
          </w:rPr>
          <w:instrText xml:space="preserve"> PAGEREF _Toc93847271 \h </w:instrText>
        </w:r>
        <w:r w:rsidRPr="00E001C1">
          <w:rPr>
            <w:noProof/>
            <w:webHidden/>
            <w:sz w:val="22"/>
          </w:rPr>
        </w:r>
        <w:r w:rsidRPr="00E001C1">
          <w:rPr>
            <w:noProof/>
            <w:webHidden/>
            <w:sz w:val="22"/>
          </w:rPr>
          <w:fldChar w:fldCharType="separate"/>
        </w:r>
        <w:r w:rsidRPr="00E001C1">
          <w:rPr>
            <w:noProof/>
            <w:webHidden/>
            <w:sz w:val="22"/>
          </w:rPr>
          <w:t>9</w:t>
        </w:r>
        <w:r w:rsidRPr="00E001C1">
          <w:rPr>
            <w:noProof/>
            <w:webHidden/>
            <w:sz w:val="22"/>
          </w:rPr>
          <w:fldChar w:fldCharType="end"/>
        </w:r>
      </w:hyperlink>
    </w:p>
    <w:p w14:paraId="35A12775" w14:textId="4C920C81" w:rsidR="006E0D6D" w:rsidRDefault="005335F6" w:rsidP="004F78C2">
      <w:pPr>
        <w:spacing w:line="360" w:lineRule="auto"/>
        <w:rPr>
          <w:rFonts w:ascii="Times New Roman" w:hAnsi="Times New Roman" w:cs="Times New Roman"/>
          <w:sz w:val="28"/>
          <w:szCs w:val="28"/>
        </w:rPr>
      </w:pPr>
      <w:r w:rsidRPr="00E001C1">
        <w:rPr>
          <w:rFonts w:ascii="Times New Roman" w:hAnsi="Times New Roman" w:cs="Times New Roman"/>
        </w:rPr>
        <w:fldChar w:fldCharType="end"/>
      </w:r>
    </w:p>
    <w:p w14:paraId="19F697AB" w14:textId="5097DCFB" w:rsidR="00776694" w:rsidRDefault="00776694" w:rsidP="00776694">
      <w:pPr>
        <w:pStyle w:val="Heading1"/>
        <w:rPr>
          <w:rFonts w:ascii="Times New Roman" w:hAnsi="Times New Roman" w:cs="Times New Roman"/>
          <w:b/>
          <w:bCs/>
          <w:sz w:val="28"/>
          <w:szCs w:val="28"/>
        </w:rPr>
      </w:pPr>
      <w:bookmarkStart w:id="5" w:name="_Toc95502434"/>
      <w:r w:rsidRPr="00776694">
        <w:rPr>
          <w:rFonts w:ascii="Times New Roman" w:hAnsi="Times New Roman" w:cs="Times New Roman"/>
          <w:b/>
          <w:bCs/>
          <w:sz w:val="28"/>
          <w:szCs w:val="28"/>
        </w:rPr>
        <w:t>LIST OF FIGURES</w:t>
      </w:r>
      <w:bookmarkEnd w:id="5"/>
    </w:p>
    <w:p w14:paraId="6D056FE8" w14:textId="77777777" w:rsidR="00776694" w:rsidRPr="00776694" w:rsidRDefault="00776694" w:rsidP="00776694"/>
    <w:p w14:paraId="12A5AF94" w14:textId="42D3A5F2" w:rsidR="00776694" w:rsidRPr="00E001C1" w:rsidRDefault="00776694">
      <w:pPr>
        <w:pStyle w:val="TableofFigures"/>
        <w:tabs>
          <w:tab w:val="right" w:leader="dot" w:pos="8659"/>
        </w:tabs>
        <w:rPr>
          <w:rFonts w:asciiTheme="minorHAnsi" w:eastAsiaTheme="minorEastAsia" w:hAnsiTheme="minorHAnsi"/>
          <w:noProof/>
          <w:sz w:val="22"/>
        </w:rPr>
      </w:pPr>
      <w:r w:rsidRPr="00E001C1">
        <w:rPr>
          <w:rFonts w:cs="Times New Roman"/>
          <w:b/>
          <w:bCs/>
          <w:sz w:val="22"/>
        </w:rPr>
        <w:fldChar w:fldCharType="begin"/>
      </w:r>
      <w:r w:rsidRPr="00E001C1">
        <w:rPr>
          <w:rFonts w:cs="Times New Roman"/>
          <w:b/>
          <w:bCs/>
          <w:sz w:val="22"/>
        </w:rPr>
        <w:instrText xml:space="preserve"> TOC \h \z \c "Figure 3." </w:instrText>
      </w:r>
      <w:r w:rsidRPr="00E001C1">
        <w:rPr>
          <w:rFonts w:cs="Times New Roman"/>
          <w:b/>
          <w:bCs/>
          <w:sz w:val="22"/>
        </w:rPr>
        <w:fldChar w:fldCharType="separate"/>
      </w:r>
      <w:hyperlink w:anchor="_Toc95497970" w:history="1">
        <w:r w:rsidRPr="00E001C1">
          <w:rPr>
            <w:rStyle w:val="Hyperlink"/>
            <w:rFonts w:cs="Times New Roman"/>
            <w:noProof/>
            <w:sz w:val="22"/>
          </w:rPr>
          <w:t>Figure 3. 1 Face Identification Process</w:t>
        </w:r>
        <w:r w:rsidRPr="00E001C1">
          <w:rPr>
            <w:noProof/>
            <w:webHidden/>
            <w:sz w:val="22"/>
          </w:rPr>
          <w:tab/>
        </w:r>
        <w:r w:rsidRPr="00E001C1">
          <w:rPr>
            <w:noProof/>
            <w:webHidden/>
            <w:sz w:val="22"/>
          </w:rPr>
          <w:fldChar w:fldCharType="begin"/>
        </w:r>
        <w:r w:rsidRPr="00E001C1">
          <w:rPr>
            <w:noProof/>
            <w:webHidden/>
            <w:sz w:val="22"/>
          </w:rPr>
          <w:instrText xml:space="preserve"> PAGEREF _Toc95497970 \h </w:instrText>
        </w:r>
        <w:r w:rsidRPr="00E001C1">
          <w:rPr>
            <w:noProof/>
            <w:webHidden/>
            <w:sz w:val="22"/>
          </w:rPr>
        </w:r>
        <w:r w:rsidRPr="00E001C1">
          <w:rPr>
            <w:noProof/>
            <w:webHidden/>
            <w:sz w:val="22"/>
          </w:rPr>
          <w:fldChar w:fldCharType="separate"/>
        </w:r>
        <w:r w:rsidRPr="00E001C1">
          <w:rPr>
            <w:noProof/>
            <w:webHidden/>
            <w:sz w:val="22"/>
          </w:rPr>
          <w:t>10</w:t>
        </w:r>
        <w:r w:rsidRPr="00E001C1">
          <w:rPr>
            <w:noProof/>
            <w:webHidden/>
            <w:sz w:val="22"/>
          </w:rPr>
          <w:fldChar w:fldCharType="end"/>
        </w:r>
      </w:hyperlink>
    </w:p>
    <w:p w14:paraId="7CC80D4B" w14:textId="794D6F98" w:rsidR="00712B67" w:rsidRPr="00484BFD" w:rsidRDefault="00776694" w:rsidP="004F78C2">
      <w:pPr>
        <w:spacing w:line="360" w:lineRule="auto"/>
        <w:rPr>
          <w:rFonts w:ascii="Times New Roman" w:hAnsi="Times New Roman" w:cs="Times New Roman"/>
          <w:b/>
          <w:bCs/>
          <w:sz w:val="28"/>
          <w:szCs w:val="28"/>
        </w:rPr>
      </w:pPr>
      <w:r w:rsidRPr="00E001C1">
        <w:rPr>
          <w:rFonts w:ascii="Times New Roman" w:hAnsi="Times New Roman" w:cs="Times New Roman"/>
          <w:b/>
          <w:bCs/>
        </w:rPr>
        <w:fldChar w:fldCharType="end"/>
      </w:r>
    </w:p>
    <w:p w14:paraId="3814AB0F" w14:textId="679A16DB" w:rsidR="00484BFD" w:rsidRPr="00484BFD" w:rsidRDefault="00484BFD" w:rsidP="00484BFD"/>
    <w:p w14:paraId="6F068BA1" w14:textId="7B6E9A67" w:rsidR="00712B67" w:rsidRDefault="00712B67" w:rsidP="004F78C2">
      <w:pPr>
        <w:spacing w:line="360" w:lineRule="auto"/>
        <w:rPr>
          <w:rFonts w:ascii="Times New Roman" w:hAnsi="Times New Roman" w:cs="Times New Roman"/>
          <w:sz w:val="28"/>
          <w:szCs w:val="28"/>
        </w:rPr>
      </w:pPr>
    </w:p>
    <w:p w14:paraId="5D265F12" w14:textId="0C621EB5" w:rsidR="00712B67" w:rsidRDefault="00712B67" w:rsidP="004F78C2">
      <w:pPr>
        <w:spacing w:line="360" w:lineRule="auto"/>
        <w:rPr>
          <w:rFonts w:ascii="Times New Roman" w:hAnsi="Times New Roman" w:cs="Times New Roman"/>
          <w:sz w:val="28"/>
          <w:szCs w:val="28"/>
        </w:rPr>
      </w:pPr>
    </w:p>
    <w:p w14:paraId="2B40B02A" w14:textId="1FB60938" w:rsidR="00712B67" w:rsidRDefault="00712B67" w:rsidP="004F78C2">
      <w:pPr>
        <w:spacing w:line="360" w:lineRule="auto"/>
        <w:rPr>
          <w:rFonts w:ascii="Times New Roman" w:hAnsi="Times New Roman" w:cs="Times New Roman"/>
          <w:sz w:val="28"/>
          <w:szCs w:val="28"/>
        </w:rPr>
      </w:pPr>
    </w:p>
    <w:p w14:paraId="11A51181" w14:textId="049D4EF8" w:rsidR="00A536D5" w:rsidRDefault="00A536D5" w:rsidP="004F78C2">
      <w:pPr>
        <w:spacing w:line="360" w:lineRule="auto"/>
        <w:rPr>
          <w:rFonts w:ascii="Times New Roman" w:hAnsi="Times New Roman" w:cs="Times New Roman"/>
          <w:sz w:val="28"/>
          <w:szCs w:val="28"/>
        </w:rPr>
      </w:pPr>
    </w:p>
    <w:p w14:paraId="21EB300D" w14:textId="569F1FCA" w:rsidR="00A536D5" w:rsidRDefault="00A536D5" w:rsidP="004F78C2">
      <w:pPr>
        <w:spacing w:line="360" w:lineRule="auto"/>
        <w:rPr>
          <w:rFonts w:ascii="Times New Roman" w:hAnsi="Times New Roman" w:cs="Times New Roman"/>
          <w:sz w:val="28"/>
          <w:szCs w:val="28"/>
        </w:rPr>
      </w:pPr>
    </w:p>
    <w:p w14:paraId="75B5D8E2" w14:textId="77777777" w:rsidR="00AF58BD" w:rsidRDefault="00AF58BD" w:rsidP="004F78C2">
      <w:pPr>
        <w:spacing w:line="360" w:lineRule="auto"/>
        <w:rPr>
          <w:rFonts w:ascii="Times New Roman" w:hAnsi="Times New Roman" w:cs="Times New Roman"/>
          <w:sz w:val="28"/>
          <w:szCs w:val="28"/>
        </w:rPr>
        <w:sectPr w:rsidR="00AF58BD" w:rsidSect="00AF58BD">
          <w:footerReference w:type="default" r:id="rId12"/>
          <w:pgSz w:w="12240" w:h="15840" w:code="1"/>
          <w:pgMar w:top="1411" w:right="1411" w:bottom="2160" w:left="2160" w:header="720" w:footer="720" w:gutter="0"/>
          <w:pgNumType w:fmt="lowerRoman" w:start="1"/>
          <w:cols w:space="720"/>
          <w:docGrid w:linePitch="360"/>
        </w:sectPr>
      </w:pPr>
    </w:p>
    <w:p w14:paraId="2FD6F398" w14:textId="77777777" w:rsidR="00A536D5" w:rsidRDefault="00A536D5" w:rsidP="004F78C2">
      <w:pPr>
        <w:spacing w:line="360" w:lineRule="auto"/>
        <w:rPr>
          <w:rFonts w:ascii="Times New Roman" w:hAnsi="Times New Roman" w:cs="Times New Roman"/>
          <w:sz w:val="28"/>
          <w:szCs w:val="28"/>
        </w:rPr>
      </w:pPr>
    </w:p>
    <w:p w14:paraId="404FC226" w14:textId="6AF51C9D" w:rsidR="002A7A82" w:rsidRDefault="00A00B44" w:rsidP="00B7300B">
      <w:pPr>
        <w:pStyle w:val="Heading1"/>
        <w:numPr>
          <w:ilvl w:val="0"/>
          <w:numId w:val="1"/>
        </w:numPr>
        <w:rPr>
          <w:rFonts w:ascii="Times New Roman" w:hAnsi="Times New Roman" w:cs="Times New Roman"/>
          <w:b/>
          <w:bCs/>
          <w:sz w:val="28"/>
          <w:szCs w:val="28"/>
        </w:rPr>
      </w:pPr>
      <w:bookmarkStart w:id="6" w:name="_Toc95502435"/>
      <w:r w:rsidRPr="00A00B44">
        <w:rPr>
          <w:rFonts w:ascii="Times New Roman" w:hAnsi="Times New Roman" w:cs="Times New Roman"/>
          <w:b/>
          <w:bCs/>
          <w:sz w:val="28"/>
          <w:szCs w:val="28"/>
        </w:rPr>
        <w:t>INTRODUCTION</w:t>
      </w:r>
      <w:bookmarkEnd w:id="6"/>
    </w:p>
    <w:p w14:paraId="5857A90C" w14:textId="307F2194" w:rsidR="005055C3" w:rsidRPr="005055C3" w:rsidRDefault="005055C3" w:rsidP="005055C3">
      <w:pPr>
        <w:pStyle w:val="Heading2"/>
        <w:ind w:left="720" w:firstLine="720"/>
        <w:rPr>
          <w:rFonts w:ascii="Times New Roman" w:hAnsi="Times New Roman" w:cs="Times New Roman"/>
          <w:b/>
          <w:bCs/>
          <w:sz w:val="24"/>
          <w:szCs w:val="24"/>
        </w:rPr>
      </w:pPr>
      <w:bookmarkStart w:id="7" w:name="_Toc95502436"/>
      <w:r w:rsidRPr="005055C3">
        <w:rPr>
          <w:rFonts w:ascii="Times New Roman" w:hAnsi="Times New Roman" w:cs="Times New Roman"/>
          <w:b/>
          <w:bCs/>
          <w:sz w:val="24"/>
          <w:szCs w:val="24"/>
        </w:rPr>
        <w:t>1.1</w:t>
      </w:r>
      <w:r w:rsidR="00390E24">
        <w:rPr>
          <w:rFonts w:ascii="Times New Roman" w:hAnsi="Times New Roman" w:cs="Times New Roman"/>
          <w:b/>
          <w:bCs/>
          <w:sz w:val="24"/>
          <w:szCs w:val="24"/>
        </w:rPr>
        <w:t xml:space="preserve"> </w:t>
      </w:r>
      <w:r w:rsidRPr="005055C3">
        <w:rPr>
          <w:rFonts w:ascii="Times New Roman" w:hAnsi="Times New Roman" w:cs="Times New Roman"/>
          <w:b/>
          <w:bCs/>
          <w:sz w:val="24"/>
          <w:szCs w:val="24"/>
        </w:rPr>
        <w:t>Background</w:t>
      </w:r>
      <w:bookmarkEnd w:id="7"/>
    </w:p>
    <w:p w14:paraId="0B4CF668" w14:textId="77777777" w:rsidR="00A00B44" w:rsidRPr="00A00B44" w:rsidRDefault="00A00B44" w:rsidP="00A00B44"/>
    <w:p w14:paraId="09931B6B" w14:textId="77777777" w:rsidR="00D9182D" w:rsidRPr="000B1E03" w:rsidRDefault="00D9182D" w:rsidP="00D9182D">
      <w:pPr>
        <w:rPr>
          <w:rFonts w:ascii="Times New Roman" w:hAnsi="Times New Roman" w:cs="Times New Roman"/>
          <w:sz w:val="24"/>
          <w:szCs w:val="24"/>
        </w:rPr>
      </w:pPr>
      <w:bookmarkStart w:id="8" w:name="_Hlk93829836"/>
      <w:r w:rsidRPr="000B1E03">
        <w:rPr>
          <w:rFonts w:ascii="Times New Roman" w:hAnsi="Times New Roman" w:cs="Times New Roman"/>
          <w:sz w:val="24"/>
          <w:szCs w:val="24"/>
        </w:rPr>
        <w:t>One of the most significant gifts a person can give to society is blood donation. Adults are not at risk when they donate blood. Within a few days, the donor's body can renew blood. It has no effect on the body's metabolism. An unhealthy body need blood for a variety of reasons. He could be suffering from anemia, have undergone surgery, or be involved in an accident. However, because blood is not constantly accessible, such a patient may die from a lack of it. In the event of an emergency, even a pregnant mother may require blood.</w:t>
      </w:r>
    </w:p>
    <w:p w14:paraId="6B8F9922" w14:textId="77777777" w:rsidR="00D9182D" w:rsidRPr="000B1E03" w:rsidRDefault="00D9182D" w:rsidP="00D9182D">
      <w:pPr>
        <w:rPr>
          <w:rFonts w:ascii="Times New Roman" w:hAnsi="Times New Roman" w:cs="Times New Roman"/>
          <w:sz w:val="24"/>
          <w:szCs w:val="24"/>
        </w:rPr>
      </w:pPr>
      <w:r w:rsidRPr="000B1E03">
        <w:rPr>
          <w:rFonts w:ascii="Times New Roman" w:hAnsi="Times New Roman" w:cs="Times New Roman"/>
          <w:sz w:val="24"/>
          <w:szCs w:val="24"/>
        </w:rPr>
        <w:t xml:space="preserve">When an individual sends blood voluntarily, it is known as a blood donation. Donating blood can be done in two ways: whole blood or specific components. Blood banks are commonly encountered in the blood collection process as well as the procedures that follow. The majority of blood donors in the industrialized world today are unpaid volunteers who donate blood for a group supply. Authorized blood supplies are few in developing nations, so donors frequently donate when family or friends require a transfusion. Donors can also have blood collected for personal use in the future. </w:t>
      </w:r>
    </w:p>
    <w:p w14:paraId="7EF28F34" w14:textId="16B52AED" w:rsidR="00D9182D" w:rsidRPr="000B1E03" w:rsidRDefault="00D9182D" w:rsidP="00D9182D">
      <w:pPr>
        <w:rPr>
          <w:rFonts w:ascii="Times New Roman" w:hAnsi="Times New Roman" w:cs="Times New Roman"/>
          <w:sz w:val="24"/>
          <w:szCs w:val="24"/>
        </w:rPr>
      </w:pPr>
      <w:r w:rsidRPr="000B1E03">
        <w:rPr>
          <w:rFonts w:ascii="Times New Roman" w:hAnsi="Times New Roman" w:cs="Times New Roman"/>
          <w:sz w:val="24"/>
          <w:szCs w:val="24"/>
        </w:rPr>
        <w:t xml:space="preserve">Mobile applications have become an integral part of our daily lives </w:t>
      </w:r>
      <w:r w:rsidRPr="000B1E03">
        <w:rPr>
          <w:rFonts w:ascii="Times New Roman" w:hAnsi="Times New Roman" w:cs="Times New Roman"/>
          <w:sz w:val="24"/>
          <w:szCs w:val="24"/>
        </w:rPr>
        <w:fldChar w:fldCharType="begin" w:fldLock="1"/>
      </w:r>
      <w:r w:rsidRPr="000B1E03">
        <w:rPr>
          <w:rFonts w:ascii="Times New Roman" w:hAnsi="Times New Roman" w:cs="Times New Roman"/>
          <w:sz w:val="24"/>
          <w:szCs w:val="24"/>
        </w:rPr>
        <w:instrText>ADDIN CSL_CITATION {"citationItems":[{"id":"ITEM-1","itemData":{"DOI":"10.2196/jmir.2600","ISSN":"14388871","PMID":"23770578","abstract":"Background: New possibilities for mHealth have arisen by means of the latest advances in mobile communications and technologies. With more than 1 billion smartphones and 100 million tablets around the world, these devices can be a valuable tool in health care management. Every aid for health care is welcome and necessary as shown by the more than 50 million estimated deaths caused by illnesses or health conditions in 2008. Some of these conditions have additional importance depending on their prevalence. Objective: To study the existing applications for mobile devices exclusively dedicated to the eight most prevalent health conditions by the latest update (2004) of the Global Burden of Disease (GBD) of the World Health Organization (WHO): iron-deficiency anemia, hearing loss, migraine, low vision, asthma, diabetes mellitus, osteoarthritis (OA), and unipolar depressive disorders. Methods: Two reviews have been carried out. The first one is a review of mobile applications in published articles retrieved from the following systems: IEEE Xplore, Scopus, ScienceDirect, Web of Knowledge, and PubMed. The second review is carried out by searching the most important commercial app stores: Google play, iTunes, BlackBerry World, Windows Phone Apps+Games, and Nokia's Ovi store. Finally, two applications for each condition, one for each review, were selected for an in-depth analysis. Results: Search queries up to April 2013 located 247 papers and more than 3673 apps related to the most prevalent conditions. The conditions in descending order by the number of applications found in literature are diabetes, asthma, depression, hearing loss, low vision, OA, anemia, and migraine. However when ordered by the number of commercial apps found, the list is diabetes, depression, migraine, asthma, low vision, hearing loss, OA, and anemia. Excluding OA from the former list, the four most prevalent conditions have fewer apps and research than the final four. Several results are extracted from the in-depth analysis: most of the apps are designed for monitoring, assisting, or informing about the condition. Typically an Internet connection is not required, and most of the apps are aimed for the general public and for nonclinical use. The preferred type of data visualization is text followed by charts and pictures. Assistive and monitoring apps are shown to be frequently used, whereas informative and educational apps are only occasionally used. Conclusions: Distribution of work on mo…","author":[{"dropping-particle":"","family":"Martínez-Pérez","given":"Borja","non-dropping-particle":"","parse-names":false,"suffix":""},{"dropping-particle":"","family":"La Torre-Díez","given":"Isabel","non-dropping-particle":"De","parse-names":false,"suffix":""},{"dropping-particle":"","family":"López-Coronado","given":"Miguel","non-dropping-particle":"","parse-names":false,"suffix":""}],"container-title":"Journal of Medical Internet Research","id":"ITEM-1","issue":"6","issued":{"date-parts":[["2013"]]},"title":"Mobile health applications for the most prevalent conditions by the world health organization: Review and analysis","type":"article-journal","volume":"15"},"uris":["http://www.mendeley.com/documents/?uuid=183fffde-3184-403b-97c4-463bed94656e"]}],"mendeley":{"formattedCitation":"[1]","plainTextFormattedCitation":"[1]","previouslyFormattedCitation":"[1]"},"properties":{"noteIndex":0},"schema":"https://github.com/citation-style-language/schema/raw/master/csl-citation.json"}</w:instrText>
      </w:r>
      <w:r w:rsidRPr="000B1E03">
        <w:rPr>
          <w:rFonts w:ascii="Times New Roman" w:hAnsi="Times New Roman" w:cs="Times New Roman"/>
          <w:sz w:val="24"/>
          <w:szCs w:val="24"/>
        </w:rPr>
        <w:fldChar w:fldCharType="separate"/>
      </w:r>
      <w:r w:rsidRPr="000B1E03">
        <w:rPr>
          <w:rFonts w:ascii="Times New Roman" w:hAnsi="Times New Roman" w:cs="Times New Roman"/>
          <w:noProof/>
          <w:sz w:val="24"/>
          <w:szCs w:val="24"/>
        </w:rPr>
        <w:t>[1]</w:t>
      </w:r>
      <w:r w:rsidRPr="000B1E03">
        <w:rPr>
          <w:rFonts w:ascii="Times New Roman" w:hAnsi="Times New Roman" w:cs="Times New Roman"/>
          <w:sz w:val="24"/>
          <w:szCs w:val="24"/>
        </w:rPr>
        <w:fldChar w:fldCharType="end"/>
      </w:r>
      <w:r w:rsidR="002C77D3">
        <w:rPr>
          <w:rFonts w:ascii="Times New Roman" w:hAnsi="Times New Roman" w:cs="Times New Roman"/>
          <w:sz w:val="24"/>
          <w:szCs w:val="24"/>
        </w:rPr>
        <w:t>.</w:t>
      </w:r>
      <w:r w:rsidRPr="000B1E03">
        <w:rPr>
          <w:rFonts w:ascii="Times New Roman" w:hAnsi="Times New Roman" w:cs="Times New Roman"/>
          <w:sz w:val="24"/>
          <w:szCs w:val="24"/>
        </w:rPr>
        <w:t>So, it is challenging to build a connection between the blood bank and donors. But for those who are interested in the field of blood donation, developing an app like the one above will make their work easier. As just focus on the current communication and interaction between donors and the blood bank, it's noticeable that it's an extremely inefficient and time-consuming process. However, in today's technological world, establishing the connection between the blood bank and the donors through a mobile application would be a very successful and well-planned approach</w:t>
      </w:r>
      <w:r w:rsidRPr="000B1E03">
        <w:rPr>
          <w:rFonts w:ascii="Times New Roman" w:hAnsi="Times New Roman" w:cs="Times New Roman"/>
          <w:sz w:val="24"/>
          <w:szCs w:val="24"/>
        </w:rPr>
        <w:fldChar w:fldCharType="begin" w:fldLock="1"/>
      </w:r>
      <w:r w:rsidRPr="000B1E03">
        <w:rPr>
          <w:rFonts w:ascii="Times New Roman" w:hAnsi="Times New Roman" w:cs="Times New Roman"/>
          <w:sz w:val="24"/>
          <w:szCs w:val="24"/>
        </w:rPr>
        <w:instrText>ADDIN CSL_CITATION {"citationItems":[{"id":"ITEM-1","itemData":{"DOI":"10.1007/s10916-015-0228-0","ISSN":"1573689X","PMID":"25732077","abstract":"Blood donation (BD) is a noble act and mobile applications (apps) can help increase awareness about it. This paper analyzes and assesses the characteristics of free apps for BD as regards features and functionality. A search in Google Play, Apple Apps store, Blackberry App World and Windows Mobile App store was carried out to select 169 free BD apps from the 188 apps identified. The results presented in this paper show that the majority of the apps selected have been developed for the Android operating system. Moreover, most of the apps selected are available to help users search for donors. Few of the apps could not be installed and/or accessed. Of those that could be installed: half of them do not require any kind of authentication; a few of them are available in more than one language; half of them have a geographical restriction; around 60 % of them do not notify the user of BD events and requests; one, which is available for Android and iOS, can connect with a laboratory; around 45 % of them allow users to share information via social networks, and the majority of them do not provide BD recommendations. These results are used as a basis to provide app developers with certain recommendations. There is a need for better BD apps with more features in order to increase the number of volunteer donors.","author":[{"dropping-particle":"","family":"Ouhbi","given":"Sofia","non-dropping-particle":"","parse-names":false,"suffix":""},{"dropping-particle":"","family":"Fernández-Alemán","given":"José Luis","non-dropping-particle":"","parse-names":false,"suffix":""},{"dropping-particle":"","family":"Toval","given":"Ambrosio","non-dropping-particle":"","parse-names":false,"suffix":""},{"dropping-particle":"","family":"Idri","given":"Ali","non-dropping-particle":"","parse-names":false,"suffix":""},{"dropping-particle":"","family":"Pozo","given":"José Rivera","non-dropping-particle":"","parse-names":false,"suffix":""}],"container-title":"Journal of Medical Systems","id":"ITEM-1","issue":"5","issued":{"date-parts":[["2015"]]},"page":"1-20","title":"Free Blood Donation Mobile Applications","type":"article-journal","volume":"39"},"uris":["http://www.mendeley.com/documents/?uuid=3fab5ee7-cae1-4d27-9de3-ed04b6b94683"]}],"mendeley":{"formattedCitation":"[2]","plainTextFormattedCitation":"[2]","previouslyFormattedCitation":"[2]"},"properties":{"noteIndex":0},"schema":"https://github.com/citation-style-language/schema/raw/master/csl-citation.json"}</w:instrText>
      </w:r>
      <w:r w:rsidRPr="000B1E03">
        <w:rPr>
          <w:rFonts w:ascii="Times New Roman" w:hAnsi="Times New Roman" w:cs="Times New Roman"/>
          <w:sz w:val="24"/>
          <w:szCs w:val="24"/>
        </w:rPr>
        <w:fldChar w:fldCharType="separate"/>
      </w:r>
      <w:r w:rsidRPr="000B1E03">
        <w:rPr>
          <w:rFonts w:ascii="Times New Roman" w:hAnsi="Times New Roman" w:cs="Times New Roman"/>
          <w:noProof/>
          <w:sz w:val="24"/>
          <w:szCs w:val="24"/>
        </w:rPr>
        <w:t>[2]</w:t>
      </w:r>
      <w:r w:rsidRPr="000B1E03">
        <w:rPr>
          <w:rFonts w:ascii="Times New Roman" w:hAnsi="Times New Roman" w:cs="Times New Roman"/>
          <w:sz w:val="24"/>
          <w:szCs w:val="24"/>
        </w:rPr>
        <w:fldChar w:fldCharType="end"/>
      </w:r>
      <w:r w:rsidRPr="000B1E03">
        <w:rPr>
          <w:rFonts w:ascii="Times New Roman" w:hAnsi="Times New Roman" w:cs="Times New Roman"/>
          <w:sz w:val="24"/>
          <w:szCs w:val="24"/>
        </w:rPr>
        <w:fldChar w:fldCharType="begin" w:fldLock="1"/>
      </w:r>
      <w:r w:rsidRPr="000B1E03">
        <w:rPr>
          <w:rFonts w:ascii="Times New Roman" w:hAnsi="Times New Roman" w:cs="Times New Roman"/>
          <w:sz w:val="24"/>
          <w:szCs w:val="24"/>
        </w:rPr>
        <w:instrText>ADDIN CSL_CITATION {"citationItems":[{"id":"ITEM-1","itemData":{"DOI":"10.1007/s10916-011-9805-z","ISSN":"01485598","PMID":"22113437","abstract":"In recent years, there has been considerable attention towards the development of information and communication technology (ICT) in health care delivery known as 'E-Health'. The term \"E-Health\" is almost a new concept and the E-Health projects mainly aim to improve service delivery to people, though different countries might have different approaches in using E-Health. The focus of this study is to review factors influencing the development of E-Health projects, as these factors could lead to an extensive semantic variation. This study reviews the E-Health status in different countries based on existing reports and documents about E-health projects in developed and developing countries and also based on the reports and documents provided by WHO, International Telecommunication Union (ITU); World Bank. The review of the documents showed that the E-Health status in different countries is depended upon three key factors including the potential of ICT, economic capacity and the level of health status. The review of the documents indicated that there might be different meanings for the concept of E-Health in different countries, and the semantic variation in E-Health concept is related to the level of E-Health developments and implementations. Therefore, developing a clear definition of E-Health is needed. © 2011 Springer Science+Business Media, LLC.","author":[{"dropping-particle":"","family":"Moghaddasi","given":"Hamid","non-dropping-particle":"","parse-names":false,"suffix":""},{"dropping-particle":"","family":"Asadi","given":"Farkhondeh","non-dropping-particle":"","parse-names":false,"suffix":""},{"dropping-particle":"","family":"Hosseini","given":"Azamossadat","non-dropping-particle":"","parse-names":false,"suffix":""},{"dropping-particle":"","family":"Ebnehoseini","given":"Zahra","non-dropping-particle":"","parse-names":false,"suffix":""}],"container-title":"Journal of Medical Systems","id":"ITEM-1","issue":"5","issued":{"date-parts":[["2012"]]},"page":"3173-3176","title":"E-health: A global approach with extensive semantic variation","type":"article-journal","volume":"36"},"uris":["http://www.mendeley.com/documents/?uuid=0ef2a21a-9cb3-411c-b662-53d39751c39a"]}],"mendeley":{"formattedCitation":"[3]","plainTextFormattedCitation":"[3]","previouslyFormattedCitation":"[3]"},"properties":{"noteIndex":0},"schema":"https://github.com/citation-style-language/schema/raw/master/csl-citation.json"}</w:instrText>
      </w:r>
      <w:r w:rsidRPr="000B1E03">
        <w:rPr>
          <w:rFonts w:ascii="Times New Roman" w:hAnsi="Times New Roman" w:cs="Times New Roman"/>
          <w:sz w:val="24"/>
          <w:szCs w:val="24"/>
        </w:rPr>
        <w:fldChar w:fldCharType="separate"/>
      </w:r>
      <w:r w:rsidRPr="000B1E03">
        <w:rPr>
          <w:rFonts w:ascii="Times New Roman" w:hAnsi="Times New Roman" w:cs="Times New Roman"/>
          <w:noProof/>
          <w:sz w:val="24"/>
          <w:szCs w:val="24"/>
        </w:rPr>
        <w:t>[3]</w:t>
      </w:r>
      <w:r w:rsidRPr="000B1E03">
        <w:rPr>
          <w:rFonts w:ascii="Times New Roman" w:hAnsi="Times New Roman" w:cs="Times New Roman"/>
          <w:sz w:val="24"/>
          <w:szCs w:val="24"/>
        </w:rPr>
        <w:fldChar w:fldCharType="end"/>
      </w:r>
      <w:r w:rsidR="002C77D3">
        <w:rPr>
          <w:rFonts w:ascii="Times New Roman" w:hAnsi="Times New Roman" w:cs="Times New Roman"/>
          <w:sz w:val="24"/>
          <w:szCs w:val="24"/>
        </w:rPr>
        <w:t>.</w:t>
      </w:r>
    </w:p>
    <w:p w14:paraId="3A6CC6C9" w14:textId="77777777" w:rsidR="00D9182D" w:rsidRPr="00323CE8" w:rsidRDefault="00D9182D" w:rsidP="00D9182D">
      <w:pPr>
        <w:rPr>
          <w:rStyle w:val="normaltextrun"/>
          <w:rFonts w:ascii="Times New Roman" w:hAnsi="Times New Roman" w:cs="Times New Roman"/>
          <w:color w:val="FF0000"/>
          <w:sz w:val="24"/>
          <w:szCs w:val="24"/>
        </w:rPr>
      </w:pPr>
      <w:r w:rsidRPr="000B1E03">
        <w:rPr>
          <w:rFonts w:ascii="Times New Roman" w:hAnsi="Times New Roman" w:cs="Times New Roman"/>
          <w:sz w:val="24"/>
          <w:szCs w:val="24"/>
        </w:rPr>
        <w:t>The first phase is to register donors through the app</w:t>
      </w:r>
      <w:r>
        <w:rPr>
          <w:rFonts w:ascii="Times New Roman" w:hAnsi="Times New Roman" w:cs="Times New Roman"/>
          <w:sz w:val="24"/>
          <w:szCs w:val="24"/>
        </w:rPr>
        <w:t>lication</w:t>
      </w:r>
      <w:r w:rsidRPr="000B1E03">
        <w:rPr>
          <w:rFonts w:ascii="Times New Roman" w:hAnsi="Times New Roman" w:cs="Times New Roman"/>
          <w:sz w:val="24"/>
          <w:szCs w:val="24"/>
        </w:rPr>
        <w:t>.</w:t>
      </w:r>
      <w:r>
        <w:rPr>
          <w:rFonts w:ascii="Times New Roman" w:hAnsi="Times New Roman" w:cs="Times New Roman"/>
          <w:sz w:val="24"/>
          <w:szCs w:val="24"/>
        </w:rPr>
        <w:t xml:space="preserve"> </w:t>
      </w:r>
      <w:r w:rsidRPr="000B1E03">
        <w:rPr>
          <w:rFonts w:ascii="Times New Roman" w:hAnsi="Times New Roman" w:cs="Times New Roman"/>
          <w:sz w:val="24"/>
          <w:szCs w:val="24"/>
        </w:rPr>
        <w:t xml:space="preserve">Instead of just the manual passbook, donors will receive an online passbook. </w:t>
      </w:r>
      <w:r>
        <w:rPr>
          <w:rFonts w:ascii="Times New Roman" w:hAnsi="Times New Roman" w:cs="Times New Roman"/>
          <w:sz w:val="24"/>
          <w:szCs w:val="24"/>
        </w:rPr>
        <w:t>Donors face detection will be used to access that passbook.</w:t>
      </w:r>
      <w:r w:rsidRPr="00CE3167">
        <w:rPr>
          <w:rFonts w:ascii="Times New Roman" w:hAnsi="Times New Roman" w:cs="Times New Roman"/>
          <w:color w:val="FF0000"/>
          <w:sz w:val="24"/>
          <w:szCs w:val="24"/>
        </w:rPr>
        <w:t xml:space="preserve"> </w:t>
      </w:r>
      <w:r w:rsidRPr="00D9182D">
        <w:rPr>
          <w:rFonts w:ascii="Times New Roman" w:hAnsi="Times New Roman" w:cs="Times New Roman"/>
          <w:sz w:val="24"/>
          <w:szCs w:val="24"/>
        </w:rPr>
        <w:t>This enables to access and retrieve data from passbook at any time. It is an efficient and easy process. The previous record of a donor who came to donate blood includes his medical history, blood type, and other facts. Anyone (doctors, nurses) who wishes to know this information can readily access and update it just by detection of faces.</w:t>
      </w:r>
    </w:p>
    <w:p w14:paraId="7A12E176" w14:textId="11104B8C" w:rsidR="00D9182D" w:rsidRPr="000B1E03" w:rsidRDefault="00D9182D" w:rsidP="00D9182D">
      <w:pPr>
        <w:rPr>
          <w:rStyle w:val="eop"/>
          <w:rFonts w:ascii="Times New Roman" w:hAnsi="Times New Roman" w:cs="Times New Roman"/>
          <w:color w:val="000000"/>
          <w:sz w:val="24"/>
          <w:szCs w:val="24"/>
          <w:shd w:val="clear" w:color="auto" w:fill="FFFFFF"/>
        </w:rPr>
      </w:pPr>
      <w:r w:rsidRPr="000B1E03">
        <w:rPr>
          <w:rStyle w:val="normaltextrun"/>
          <w:rFonts w:ascii="Times New Roman" w:hAnsi="Times New Roman" w:cs="Times New Roman"/>
          <w:color w:val="000000"/>
          <w:sz w:val="24"/>
          <w:szCs w:val="24"/>
          <w:shd w:val="clear" w:color="auto" w:fill="FFFFFF"/>
        </w:rPr>
        <w:t xml:space="preserve">When there is an emergency of blood, the system will send a message to blood donors who are currently near to the blood bank detected using live tracking. Also, during the registration of donors’ system will assist the donors to select the nearest blood </w:t>
      </w:r>
      <w:r w:rsidRPr="000B1E03">
        <w:rPr>
          <w:rStyle w:val="normaltextrun"/>
          <w:rFonts w:ascii="Times New Roman" w:hAnsi="Times New Roman" w:cs="Times New Roman"/>
          <w:color w:val="000000"/>
          <w:sz w:val="24"/>
          <w:szCs w:val="24"/>
          <w:shd w:val="clear" w:color="auto" w:fill="FFFFFF"/>
        </w:rPr>
        <w:lastRenderedPageBreak/>
        <w:t>banks.</w:t>
      </w:r>
      <w:r w:rsidRPr="000B1E03">
        <w:rPr>
          <w:rStyle w:val="eop"/>
          <w:rFonts w:ascii="Times New Roman" w:hAnsi="Times New Roman" w:cs="Times New Roman"/>
          <w:color w:val="000000"/>
          <w:sz w:val="24"/>
          <w:szCs w:val="24"/>
          <w:shd w:val="clear" w:color="auto" w:fill="FFFFFF"/>
        </w:rPr>
        <w:t xml:space="preserve"> Relevant donors are chosen automatically by the system based on their blood type and their location, who are tracking using Google Maps </w:t>
      </w:r>
      <w:r w:rsidRPr="000B1E03">
        <w:rPr>
          <w:rStyle w:val="eop"/>
          <w:rFonts w:ascii="Times New Roman" w:hAnsi="Times New Roman" w:cs="Times New Roman"/>
          <w:color w:val="000000"/>
          <w:sz w:val="24"/>
          <w:szCs w:val="24"/>
          <w:shd w:val="clear" w:color="auto" w:fill="FFFFFF"/>
        </w:rPr>
        <w:fldChar w:fldCharType="begin" w:fldLock="1"/>
      </w:r>
      <w:r w:rsidRPr="000B1E03">
        <w:rPr>
          <w:rStyle w:val="eop"/>
          <w:rFonts w:ascii="Times New Roman" w:hAnsi="Times New Roman" w:cs="Times New Roman"/>
          <w:color w:val="000000"/>
          <w:sz w:val="24"/>
          <w:szCs w:val="24"/>
          <w:shd w:val="clear" w:color="auto" w:fill="FFFFFF"/>
        </w:rPr>
        <w:instrText>ADDIN CSL_CITATION {"citationItems":[{"id":"ITEM-1","itemData":{"author":[{"dropping-particle":"","family":"Diba","given":"Sadia Nadira","non-dropping-particle":"","parse-names":false,"suffix":""}],"id":"ITEM-1","issue":"April","issued":{"date-parts":[["2018"]]},"title":"Blood Donation Application with Implementation of Machine Learning","type":"article-journal"},"uris":["http://www.mendeley.com/documents/?uuid=c8e4a310-4248-4856-bcf7-22ee680e0c8d"]}],"mendeley":{"formattedCitation":"[4]","plainTextFormattedCitation":"[4]","previouslyFormattedCitation":"[4]"},"properties":{"noteIndex":0},"schema":"https://github.com/citation-style-language/schema/raw/master/csl-citation.json"}</w:instrText>
      </w:r>
      <w:r w:rsidRPr="000B1E03">
        <w:rPr>
          <w:rStyle w:val="eop"/>
          <w:rFonts w:ascii="Times New Roman" w:hAnsi="Times New Roman" w:cs="Times New Roman"/>
          <w:color w:val="000000"/>
          <w:sz w:val="24"/>
          <w:szCs w:val="24"/>
          <w:shd w:val="clear" w:color="auto" w:fill="FFFFFF"/>
        </w:rPr>
        <w:fldChar w:fldCharType="separate"/>
      </w:r>
      <w:r w:rsidRPr="000B1E03">
        <w:rPr>
          <w:rStyle w:val="eop"/>
          <w:rFonts w:ascii="Times New Roman" w:hAnsi="Times New Roman" w:cs="Times New Roman"/>
          <w:noProof/>
          <w:color w:val="000000"/>
          <w:sz w:val="24"/>
          <w:szCs w:val="24"/>
          <w:shd w:val="clear" w:color="auto" w:fill="FFFFFF"/>
        </w:rPr>
        <w:t>[4]</w:t>
      </w:r>
      <w:r w:rsidRPr="000B1E03">
        <w:rPr>
          <w:rStyle w:val="eop"/>
          <w:rFonts w:ascii="Times New Roman" w:hAnsi="Times New Roman" w:cs="Times New Roman"/>
          <w:color w:val="000000"/>
          <w:sz w:val="24"/>
          <w:szCs w:val="24"/>
          <w:shd w:val="clear" w:color="auto" w:fill="FFFFFF"/>
        </w:rPr>
        <w:fldChar w:fldCharType="end"/>
      </w:r>
      <w:r w:rsidR="002C77D3">
        <w:rPr>
          <w:rStyle w:val="eop"/>
          <w:rFonts w:ascii="Times New Roman" w:hAnsi="Times New Roman" w:cs="Times New Roman"/>
          <w:color w:val="000000"/>
          <w:sz w:val="24"/>
          <w:szCs w:val="24"/>
          <w:shd w:val="clear" w:color="auto" w:fill="FFFFFF"/>
        </w:rPr>
        <w:t>.</w:t>
      </w:r>
      <w:r w:rsidRPr="000B1E03">
        <w:rPr>
          <w:rStyle w:val="eop"/>
          <w:rFonts w:ascii="Times New Roman" w:hAnsi="Times New Roman" w:cs="Times New Roman"/>
          <w:color w:val="000000"/>
          <w:sz w:val="24"/>
          <w:szCs w:val="24"/>
          <w:shd w:val="clear" w:color="auto" w:fill="FFFFFF"/>
        </w:rPr>
        <w:t>Donors who are not complete 4 months since there last blood donation are excluded by the system.</w:t>
      </w:r>
      <w:r w:rsidRPr="000B1E03">
        <w:rPr>
          <w:rFonts w:ascii="Times New Roman" w:hAnsi="Times New Roman" w:cs="Times New Roman"/>
          <w:sz w:val="24"/>
          <w:szCs w:val="24"/>
        </w:rPr>
        <w:t xml:space="preserve"> </w:t>
      </w:r>
      <w:r w:rsidRPr="000B1E03">
        <w:rPr>
          <w:rStyle w:val="eop"/>
          <w:rFonts w:ascii="Times New Roman" w:hAnsi="Times New Roman" w:cs="Times New Roman"/>
          <w:color w:val="000000"/>
          <w:sz w:val="24"/>
          <w:szCs w:val="24"/>
          <w:shd w:val="clear" w:color="auto" w:fill="FFFFFF"/>
        </w:rPr>
        <w:t>It is possible to improve productivity and effectiveness.</w:t>
      </w:r>
    </w:p>
    <w:p w14:paraId="416060E8" w14:textId="77777777" w:rsidR="00D9182D" w:rsidRPr="000B1E03" w:rsidRDefault="00D9182D" w:rsidP="00D9182D">
      <w:pPr>
        <w:pStyle w:val="paragraph"/>
        <w:spacing w:before="0" w:beforeAutospacing="0" w:after="0" w:afterAutospacing="0"/>
        <w:textAlignment w:val="baseline"/>
      </w:pPr>
      <w:r w:rsidRPr="000B1E03">
        <w:rPr>
          <w:rStyle w:val="eop"/>
        </w:rPr>
        <w:t xml:space="preserve">Chronic donors mean </w:t>
      </w:r>
      <w:r w:rsidRPr="000B1E03">
        <w:rPr>
          <w:rStyle w:val="eop"/>
          <w:color w:val="000000"/>
          <w:shd w:val="clear" w:color="auto" w:fill="FFFFFF"/>
        </w:rPr>
        <w:t xml:space="preserve">donors who are not complete 4 months since there last blood donation.so then </w:t>
      </w:r>
      <w:r w:rsidRPr="000B1E03">
        <w:rPr>
          <w:rStyle w:val="normaltextrun"/>
          <w:rFonts w:eastAsiaTheme="majorEastAsia"/>
          <w:lang w:val="en-US"/>
        </w:rPr>
        <w:t>Such donors are automatically detected ty the system and send a reminder with convenient date and time to donate blood</w:t>
      </w:r>
      <w:r w:rsidRPr="000B1E03">
        <w:rPr>
          <w:rStyle w:val="eop"/>
        </w:rPr>
        <w:t>.</w:t>
      </w:r>
    </w:p>
    <w:bookmarkEnd w:id="8"/>
    <w:p w14:paraId="572B45FD" w14:textId="63A5810F" w:rsidR="00A00B44" w:rsidRDefault="00A00B44" w:rsidP="00A00B44"/>
    <w:p w14:paraId="5F550379" w14:textId="5B732FCB" w:rsidR="005C085C" w:rsidRDefault="005C085C" w:rsidP="00A00B44"/>
    <w:p w14:paraId="17A7F4BF" w14:textId="77777777" w:rsidR="00295D57" w:rsidRDefault="00295D57" w:rsidP="00C50B2F">
      <w:pPr>
        <w:pStyle w:val="Heading1"/>
        <w:rPr>
          <w:rFonts w:ascii="Times New Roman" w:hAnsi="Times New Roman" w:cs="Times New Roman"/>
          <w:b/>
          <w:bCs/>
          <w:sz w:val="28"/>
          <w:szCs w:val="28"/>
        </w:rPr>
        <w:sectPr w:rsidR="00295D57" w:rsidSect="00AF58BD">
          <w:pgSz w:w="12240" w:h="15840" w:code="1"/>
          <w:pgMar w:top="1411" w:right="1411" w:bottom="2160" w:left="2160" w:header="720" w:footer="720" w:gutter="0"/>
          <w:pgNumType w:start="1"/>
          <w:cols w:space="720"/>
          <w:docGrid w:linePitch="360"/>
        </w:sectPr>
      </w:pPr>
    </w:p>
    <w:p w14:paraId="3ECB24B2" w14:textId="084A9692" w:rsidR="005055C3" w:rsidRPr="005055C3" w:rsidRDefault="005055C3" w:rsidP="00C50B2F">
      <w:pPr>
        <w:pStyle w:val="Heading2"/>
        <w:tabs>
          <w:tab w:val="left" w:pos="1854"/>
        </w:tabs>
        <w:rPr>
          <w:rFonts w:ascii="Times New Roman" w:hAnsi="Times New Roman" w:cs="Times New Roman"/>
          <w:b/>
          <w:bCs/>
          <w:sz w:val="24"/>
          <w:szCs w:val="24"/>
        </w:rPr>
      </w:pPr>
      <w:bookmarkStart w:id="9" w:name="_TOC_250018"/>
      <w:bookmarkStart w:id="10" w:name="_Toc95502437"/>
      <w:r w:rsidRPr="005055C3">
        <w:rPr>
          <w:rFonts w:ascii="Times New Roman" w:hAnsi="Times New Roman" w:cs="Times New Roman"/>
          <w:b/>
          <w:bCs/>
          <w:sz w:val="24"/>
          <w:szCs w:val="24"/>
        </w:rPr>
        <w:lastRenderedPageBreak/>
        <w:t>1.2</w:t>
      </w:r>
      <w:r w:rsidR="00390E24">
        <w:rPr>
          <w:rFonts w:ascii="Times New Roman" w:hAnsi="Times New Roman" w:cs="Times New Roman"/>
          <w:b/>
          <w:bCs/>
          <w:sz w:val="24"/>
          <w:szCs w:val="24"/>
        </w:rPr>
        <w:t xml:space="preserve"> </w:t>
      </w:r>
      <w:r w:rsidRPr="005055C3">
        <w:rPr>
          <w:rFonts w:ascii="Times New Roman" w:hAnsi="Times New Roman" w:cs="Times New Roman"/>
          <w:b/>
          <w:bCs/>
          <w:sz w:val="24"/>
          <w:szCs w:val="24"/>
        </w:rPr>
        <w:t>Literature</w:t>
      </w:r>
      <w:r w:rsidRPr="005055C3">
        <w:rPr>
          <w:rFonts w:ascii="Times New Roman" w:hAnsi="Times New Roman" w:cs="Times New Roman"/>
          <w:b/>
          <w:bCs/>
          <w:spacing w:val="-4"/>
          <w:sz w:val="24"/>
          <w:szCs w:val="24"/>
        </w:rPr>
        <w:t xml:space="preserve"> </w:t>
      </w:r>
      <w:bookmarkEnd w:id="9"/>
      <w:r w:rsidRPr="005055C3">
        <w:rPr>
          <w:rFonts w:ascii="Times New Roman" w:hAnsi="Times New Roman" w:cs="Times New Roman"/>
          <w:b/>
          <w:bCs/>
          <w:sz w:val="24"/>
          <w:szCs w:val="24"/>
        </w:rPr>
        <w:t>Review</w:t>
      </w:r>
      <w:bookmarkEnd w:id="10"/>
    </w:p>
    <w:p w14:paraId="64FB76EE" w14:textId="1E0E7ACE" w:rsidR="00B74D84" w:rsidRDefault="00B74D84" w:rsidP="005055C3">
      <w:pPr>
        <w:pStyle w:val="Heading2"/>
      </w:pPr>
    </w:p>
    <w:p w14:paraId="2C89EB5B" w14:textId="78A140CC" w:rsidR="00B74D84" w:rsidRPr="000B1E03" w:rsidRDefault="00B74D84" w:rsidP="00B74D84">
      <w:pPr>
        <w:rPr>
          <w:rFonts w:ascii="Times New Roman" w:hAnsi="Times New Roman" w:cs="Times New Roman"/>
          <w:sz w:val="24"/>
          <w:szCs w:val="24"/>
        </w:rPr>
      </w:pPr>
      <w:bookmarkStart w:id="11" w:name="_Hlk93829866"/>
      <w:r w:rsidRPr="000B1E03">
        <w:rPr>
          <w:rFonts w:ascii="Times New Roman" w:hAnsi="Times New Roman" w:cs="Times New Roman"/>
          <w:sz w:val="24"/>
          <w:szCs w:val="24"/>
        </w:rPr>
        <w:t xml:space="preserve">Various researches have been done on the design and development of blood donation application and research on the views and concerns of the general public regarding such mobile applications. Recent research has shown that Find donors (Apps which help the user find donors), Find </w:t>
      </w:r>
      <w:r w:rsidR="00FE1C9D" w:rsidRPr="000B1E03">
        <w:rPr>
          <w:rFonts w:ascii="Times New Roman" w:hAnsi="Times New Roman" w:cs="Times New Roman"/>
          <w:sz w:val="24"/>
          <w:szCs w:val="24"/>
        </w:rPr>
        <w:t>centers</w:t>
      </w:r>
      <w:r w:rsidRPr="000B1E03">
        <w:rPr>
          <w:rFonts w:ascii="Times New Roman" w:hAnsi="Times New Roman" w:cs="Times New Roman"/>
          <w:sz w:val="24"/>
          <w:szCs w:val="24"/>
        </w:rPr>
        <w:t xml:space="preserve"> (Apps which help the user to find </w:t>
      </w:r>
      <w:r w:rsidR="00FE1C9D" w:rsidRPr="000B1E03">
        <w:rPr>
          <w:rFonts w:ascii="Times New Roman" w:hAnsi="Times New Roman" w:cs="Times New Roman"/>
          <w:sz w:val="24"/>
          <w:szCs w:val="24"/>
        </w:rPr>
        <w:t>centers</w:t>
      </w:r>
      <w:r w:rsidRPr="000B1E03">
        <w:rPr>
          <w:rFonts w:ascii="Times New Roman" w:hAnsi="Times New Roman" w:cs="Times New Roman"/>
          <w:sz w:val="24"/>
          <w:szCs w:val="24"/>
        </w:rPr>
        <w:t xml:space="preserve"> / hospitals where she / he can donate blood), Records (Apps which record the donation history of the user), Blood types (Apps which explain information about blood types to the user),Blood calculation (Apps which estimate the blood type of a user by using the blood types of relatives),Related to a center (Apps which provide the user with information related to a center or centers such as </w:t>
      </w:r>
      <w:proofErr w:type="spellStart"/>
      <w:r w:rsidRPr="000B1E03">
        <w:rPr>
          <w:rFonts w:ascii="Times New Roman" w:hAnsi="Times New Roman" w:cs="Times New Roman"/>
          <w:sz w:val="24"/>
          <w:szCs w:val="24"/>
        </w:rPr>
        <w:t>BTS,hospitals</w:t>
      </w:r>
      <w:proofErr w:type="spellEnd"/>
      <w:r w:rsidRPr="000B1E03">
        <w:rPr>
          <w:rFonts w:ascii="Times New Roman" w:hAnsi="Times New Roman" w:cs="Times New Roman"/>
          <w:sz w:val="24"/>
          <w:szCs w:val="24"/>
        </w:rPr>
        <w:t xml:space="preserve">, or laboratories),BD eligibility (Apps which calculate the date on which the user may donate blood based on the date of her / his last) BD General(Apps which provide general information about applications such as the BD process) are currently being developed (Sofia </w:t>
      </w:r>
      <w:proofErr w:type="spellStart"/>
      <w:r w:rsidRPr="000B1E03">
        <w:rPr>
          <w:rFonts w:ascii="Times New Roman" w:hAnsi="Times New Roman" w:cs="Times New Roman"/>
          <w:sz w:val="24"/>
          <w:szCs w:val="24"/>
        </w:rPr>
        <w:t>ohubi</w:t>
      </w:r>
      <w:proofErr w:type="spellEnd"/>
      <w:r w:rsidRPr="000B1E03">
        <w:rPr>
          <w:rFonts w:ascii="Times New Roman" w:hAnsi="Times New Roman" w:cs="Times New Roman"/>
          <w:sz w:val="24"/>
          <w:szCs w:val="24"/>
        </w:rPr>
        <w:t xml:space="preserve"> et al ,2015)</w:t>
      </w:r>
      <w:r w:rsidRPr="000B1E03">
        <w:rPr>
          <w:rFonts w:ascii="Times New Roman" w:hAnsi="Times New Roman" w:cs="Times New Roman"/>
          <w:sz w:val="24"/>
          <w:szCs w:val="24"/>
        </w:rPr>
        <w:fldChar w:fldCharType="begin" w:fldLock="1"/>
      </w:r>
      <w:r w:rsidR="00BC7C14" w:rsidRPr="000B1E03">
        <w:rPr>
          <w:rFonts w:ascii="Times New Roman" w:hAnsi="Times New Roman" w:cs="Times New Roman"/>
          <w:sz w:val="24"/>
          <w:szCs w:val="24"/>
        </w:rPr>
        <w:instrText>ADDIN CSL_CITATION {"citationItems":[{"id":"ITEM-1","itemData":{"DOI":"10.1007/s10916-015-0228-0","ISSN":"1573689X","PMID":"25732077","abstract":"Blood donation (BD) is a noble act and mobile applications (apps) can help increase awareness about it. This paper analyzes and assesses the characteristics of free apps for BD as regards features and functionality. A search in Google Play, Apple Apps store, Blackberry App World and Windows Mobile App store was carried out to select 169 free BD apps from the 188 apps identified. The results presented in this paper show that the majority of the apps selected have been developed for the Android operating system. Moreover, most of the apps selected are available to help users search for donors. Few of the apps could not be installed and/or accessed. Of those that could be installed: half of them do not require any kind of authentication; a few of them are available in more than one language; half of them have a geographical restriction; around 60 % of them do not notify the user of BD events and requests; one, which is available for Android and iOS, can connect with a laboratory; around 45 % of them allow users to share information via social networks, and the majority of them do not provide BD recommendations. These results are used as a basis to provide app developers with certain recommendations. There is a need for better BD apps with more features in order to increase the number of volunteer donors.","author":[{"dropping-particle":"","family":"Ouhbi","given":"Sofia","non-dropping-particle":"","parse-names":false,"suffix":""},{"dropping-particle":"","family":"Fernández-Alemán","given":"José Luis","non-dropping-particle":"","parse-names":false,"suffix":""},{"dropping-particle":"","family":"Toval","given":"Ambrosio","non-dropping-particle":"","parse-names":false,"suffix":""},{"dropping-particle":"","family":"Idri","given":"Ali","non-dropping-particle":"","parse-names":false,"suffix":""},{"dropping-particle":"","family":"Pozo","given":"José Rivera","non-dropping-particle":"","parse-names":false,"suffix":""}],"container-title":"Journal of Medical Systems","id":"ITEM-1","issue":"5","issued":{"date-parts":[["2015"]]},"page":"1-20","title":"Free Blood Donation Mobile Applications","type":"article-journal","volume":"39"},"uris":["http://www.mendeley.com/documents/?uuid=3fab5ee7-cae1-4d27-9de3-ed04b6b94683"]}],"mendeley":{"formattedCitation":"[2]","plainTextFormattedCitation":"[2]","previouslyFormattedCitation":"[2]"},"properties":{"noteIndex":0},"schema":"https://github.com/citation-style-language/schema/raw/master/csl-citation.json"}</w:instrText>
      </w:r>
      <w:r w:rsidRPr="000B1E03">
        <w:rPr>
          <w:rFonts w:ascii="Times New Roman" w:hAnsi="Times New Roman" w:cs="Times New Roman"/>
          <w:sz w:val="24"/>
          <w:szCs w:val="24"/>
        </w:rPr>
        <w:fldChar w:fldCharType="separate"/>
      </w:r>
      <w:r w:rsidR="00BC7C14" w:rsidRPr="000B1E03">
        <w:rPr>
          <w:rFonts w:ascii="Times New Roman" w:hAnsi="Times New Roman" w:cs="Times New Roman"/>
          <w:noProof/>
          <w:sz w:val="24"/>
          <w:szCs w:val="24"/>
        </w:rPr>
        <w:t>[2]</w:t>
      </w:r>
      <w:r w:rsidRPr="000B1E03">
        <w:rPr>
          <w:rFonts w:ascii="Times New Roman" w:hAnsi="Times New Roman" w:cs="Times New Roman"/>
          <w:sz w:val="24"/>
          <w:szCs w:val="24"/>
        </w:rPr>
        <w:fldChar w:fldCharType="end"/>
      </w:r>
      <w:r w:rsidR="00B352BF">
        <w:rPr>
          <w:rFonts w:ascii="Times New Roman" w:hAnsi="Times New Roman" w:cs="Times New Roman"/>
          <w:sz w:val="24"/>
          <w:szCs w:val="24"/>
        </w:rPr>
        <w:t>.</w:t>
      </w:r>
    </w:p>
    <w:bookmarkEnd w:id="11"/>
    <w:p w14:paraId="47482FE4" w14:textId="77777777" w:rsidR="00B51AAD" w:rsidRPr="000B1E03" w:rsidRDefault="00B51AAD" w:rsidP="004F78C2">
      <w:pPr>
        <w:spacing w:line="360" w:lineRule="auto"/>
        <w:rPr>
          <w:rFonts w:ascii="Times New Roman" w:hAnsi="Times New Roman" w:cs="Times New Roman"/>
          <w:sz w:val="24"/>
          <w:szCs w:val="24"/>
        </w:rPr>
      </w:pPr>
    </w:p>
    <w:p w14:paraId="3F5546FA" w14:textId="77777777" w:rsidR="004F78C2" w:rsidRDefault="004F78C2" w:rsidP="00F01FC8">
      <w:pPr>
        <w:spacing w:line="360" w:lineRule="auto"/>
        <w:jc w:val="center"/>
        <w:rPr>
          <w:rFonts w:ascii="Times New Roman" w:hAnsi="Times New Roman" w:cs="Times New Roman"/>
          <w:sz w:val="28"/>
          <w:szCs w:val="28"/>
        </w:rPr>
      </w:pPr>
    </w:p>
    <w:p w14:paraId="1F693481" w14:textId="220FF5A2" w:rsidR="00F01FC8" w:rsidRDefault="00F01FC8" w:rsidP="00F01FC8">
      <w:pPr>
        <w:spacing w:line="360" w:lineRule="auto"/>
        <w:jc w:val="center"/>
        <w:rPr>
          <w:rFonts w:ascii="Times New Roman" w:hAnsi="Times New Roman" w:cs="Times New Roman"/>
          <w:sz w:val="28"/>
          <w:szCs w:val="28"/>
        </w:rPr>
      </w:pPr>
    </w:p>
    <w:p w14:paraId="38E98716" w14:textId="5195829E" w:rsidR="00F01FC8" w:rsidRDefault="00F01FC8" w:rsidP="008E30A7">
      <w:pPr>
        <w:spacing w:line="360" w:lineRule="auto"/>
        <w:rPr>
          <w:rFonts w:ascii="Times New Roman" w:hAnsi="Times New Roman" w:cs="Times New Roman"/>
          <w:sz w:val="28"/>
          <w:szCs w:val="28"/>
        </w:rPr>
      </w:pPr>
    </w:p>
    <w:p w14:paraId="257199DB" w14:textId="7A229498" w:rsidR="00F01FC8" w:rsidRDefault="00F01FC8" w:rsidP="00F01FC8">
      <w:pPr>
        <w:spacing w:line="360" w:lineRule="auto"/>
        <w:jc w:val="center"/>
        <w:rPr>
          <w:rFonts w:ascii="Times New Roman" w:hAnsi="Times New Roman" w:cs="Times New Roman"/>
          <w:sz w:val="28"/>
          <w:szCs w:val="28"/>
        </w:rPr>
      </w:pPr>
    </w:p>
    <w:p w14:paraId="1BAB7552" w14:textId="77777777" w:rsidR="00F01FC8" w:rsidRPr="0035185A" w:rsidRDefault="00F01FC8" w:rsidP="00F01FC8">
      <w:pPr>
        <w:spacing w:line="360" w:lineRule="auto"/>
        <w:jc w:val="center"/>
        <w:rPr>
          <w:rFonts w:ascii="Times New Roman" w:hAnsi="Times New Roman" w:cs="Times New Roman"/>
          <w:sz w:val="28"/>
          <w:szCs w:val="28"/>
        </w:rPr>
      </w:pPr>
    </w:p>
    <w:p w14:paraId="77A0481C" w14:textId="77777777" w:rsidR="000B793F" w:rsidRPr="00B754FA" w:rsidRDefault="000B793F" w:rsidP="000B793F">
      <w:pPr>
        <w:spacing w:line="360" w:lineRule="auto"/>
        <w:ind w:firstLine="720"/>
        <w:rPr>
          <w:rFonts w:ascii="Times New Roman" w:hAnsi="Times New Roman" w:cs="Times New Roman"/>
          <w:sz w:val="28"/>
          <w:szCs w:val="28"/>
        </w:rPr>
      </w:pPr>
    </w:p>
    <w:p w14:paraId="68B346C6" w14:textId="40AF0DFE" w:rsidR="003D32A4" w:rsidRDefault="003D32A4" w:rsidP="003D32A4">
      <w:pPr>
        <w:spacing w:line="360" w:lineRule="auto"/>
        <w:ind w:left="2880"/>
        <w:rPr>
          <w:rFonts w:ascii="Times New Roman" w:hAnsi="Times New Roman" w:cs="Times New Roman"/>
          <w:sz w:val="32"/>
          <w:szCs w:val="32"/>
        </w:rPr>
      </w:pPr>
    </w:p>
    <w:p w14:paraId="16B8B0FA" w14:textId="466A2948" w:rsidR="003D32A4" w:rsidRDefault="003D32A4" w:rsidP="003D32A4">
      <w:pPr>
        <w:spacing w:line="360" w:lineRule="auto"/>
        <w:ind w:left="2880"/>
        <w:rPr>
          <w:rFonts w:ascii="Times New Roman" w:hAnsi="Times New Roman" w:cs="Times New Roman"/>
          <w:sz w:val="32"/>
          <w:szCs w:val="32"/>
        </w:rPr>
      </w:pPr>
    </w:p>
    <w:p w14:paraId="71BE8D6A" w14:textId="77777777" w:rsidR="003D32A4" w:rsidRPr="00BE0A83" w:rsidRDefault="003D32A4" w:rsidP="003D32A4">
      <w:pPr>
        <w:spacing w:line="360" w:lineRule="auto"/>
        <w:ind w:left="2880"/>
        <w:rPr>
          <w:rFonts w:ascii="Times New Roman" w:hAnsi="Times New Roman" w:cs="Times New Roman"/>
          <w:sz w:val="28"/>
        </w:rPr>
      </w:pPr>
    </w:p>
    <w:p w14:paraId="1B94287D" w14:textId="268789F6" w:rsidR="003D32A4" w:rsidRDefault="003D32A4" w:rsidP="003D32A4">
      <w:pPr>
        <w:jc w:val="center"/>
        <w:rPr>
          <w:rFonts w:ascii="Times New Roman" w:hAnsi="Times New Roman" w:cs="Times New Roman"/>
          <w:b/>
          <w:bCs/>
          <w:sz w:val="32"/>
          <w:szCs w:val="32"/>
        </w:rPr>
      </w:pPr>
    </w:p>
    <w:p w14:paraId="38C46847" w14:textId="61E13153" w:rsidR="00B74D84" w:rsidRDefault="00B74D84" w:rsidP="003D32A4">
      <w:pPr>
        <w:jc w:val="center"/>
        <w:rPr>
          <w:rFonts w:ascii="Times New Roman" w:hAnsi="Times New Roman" w:cs="Times New Roman"/>
          <w:b/>
          <w:bCs/>
          <w:sz w:val="32"/>
          <w:szCs w:val="32"/>
        </w:rPr>
      </w:pPr>
    </w:p>
    <w:p w14:paraId="71027E44" w14:textId="57677430" w:rsidR="00390E24" w:rsidRPr="00390E24" w:rsidRDefault="00390E24" w:rsidP="00390E24">
      <w:pPr>
        <w:pStyle w:val="Heading2"/>
        <w:ind w:firstLine="720"/>
        <w:rPr>
          <w:rFonts w:ascii="Times New Roman" w:hAnsi="Times New Roman" w:cs="Times New Roman"/>
          <w:b/>
          <w:bCs/>
          <w:sz w:val="24"/>
          <w:szCs w:val="24"/>
        </w:rPr>
      </w:pPr>
      <w:bookmarkStart w:id="12" w:name="_Toc95502438"/>
      <w:r w:rsidRPr="00390E24">
        <w:rPr>
          <w:rFonts w:ascii="Times New Roman" w:hAnsi="Times New Roman" w:cs="Times New Roman"/>
          <w:b/>
          <w:bCs/>
          <w:sz w:val="24"/>
          <w:szCs w:val="24"/>
        </w:rPr>
        <w:lastRenderedPageBreak/>
        <w:t>1.3 Research Gap</w:t>
      </w:r>
      <w:bookmarkEnd w:id="12"/>
    </w:p>
    <w:p w14:paraId="327BA33A" w14:textId="4C31C940" w:rsidR="00390E24" w:rsidRDefault="00390E24" w:rsidP="00390E24"/>
    <w:p w14:paraId="2EBE666D" w14:textId="3EC02126" w:rsidR="00D9182D" w:rsidRPr="000B1E03" w:rsidRDefault="00D9182D" w:rsidP="0093060B">
      <w:pPr>
        <w:rPr>
          <w:rStyle w:val="eop"/>
          <w:rFonts w:ascii="Times New Roman" w:hAnsi="Times New Roman" w:cs="Times New Roman"/>
          <w:sz w:val="24"/>
          <w:szCs w:val="24"/>
          <w:shd w:val="clear" w:color="auto" w:fill="FFFFFF"/>
        </w:rPr>
      </w:pPr>
      <w:bookmarkStart w:id="13" w:name="_Hlk93871925"/>
      <w:r w:rsidRPr="000B1E03">
        <w:rPr>
          <w:rFonts w:ascii="Times New Roman" w:hAnsi="Times New Roman" w:cs="Times New Roman"/>
          <w:sz w:val="24"/>
          <w:szCs w:val="24"/>
        </w:rPr>
        <w:t xml:space="preserve">Some researchers have been done various type of researches about blood donation. But </w:t>
      </w:r>
      <w:r w:rsidR="002A3B7F">
        <w:rPr>
          <w:rFonts w:ascii="Times New Roman" w:hAnsi="Times New Roman" w:cs="Times New Roman"/>
          <w:sz w:val="24"/>
          <w:szCs w:val="24"/>
        </w:rPr>
        <w:t xml:space="preserve">currently </w:t>
      </w:r>
      <w:r w:rsidRPr="000B1E03">
        <w:rPr>
          <w:rFonts w:ascii="Times New Roman" w:hAnsi="Times New Roman" w:cs="Times New Roman"/>
          <w:sz w:val="24"/>
          <w:szCs w:val="24"/>
        </w:rPr>
        <w:t xml:space="preserve">there is not fully functional application. Several studies were found from blood donors who were close to where the blood was needed, including GPS mapping of the area. It seems like there are not filtering any relevant blood group and </w:t>
      </w:r>
      <w:r w:rsidRPr="000B1E03">
        <w:rPr>
          <w:rStyle w:val="eop"/>
          <w:rFonts w:ascii="Times New Roman" w:hAnsi="Times New Roman" w:cs="Times New Roman"/>
          <w:sz w:val="24"/>
          <w:szCs w:val="24"/>
          <w:shd w:val="clear" w:color="auto" w:fill="FFFFFF"/>
        </w:rPr>
        <w:t xml:space="preserve">donors who are not complete 4 months since there last blood donation. Filtering blood group is most important because when in emergency messages sent by blood bank will receive every registered donor. Also, once a person has donated blood, he or she will not be able to donate blood again until 4 months later. Then send above mentioned messages to those chronic donors are futile attempt. </w:t>
      </w:r>
      <w:bookmarkEnd w:id="13"/>
      <w:r w:rsidRPr="000B1E03">
        <w:rPr>
          <w:rStyle w:val="eop"/>
          <w:rFonts w:ascii="Times New Roman" w:hAnsi="Times New Roman" w:cs="Times New Roman"/>
          <w:sz w:val="24"/>
          <w:szCs w:val="24"/>
          <w:shd w:val="clear" w:color="auto" w:fill="FFFFFF"/>
        </w:rPr>
        <w:t xml:space="preserve">There are no researches which provide donors with any sort of online passbook. </w:t>
      </w:r>
    </w:p>
    <w:p w14:paraId="596C381E" w14:textId="058579BB" w:rsidR="00D9182D" w:rsidRDefault="00D9182D" w:rsidP="00D9182D">
      <w:pPr>
        <w:rPr>
          <w:rFonts w:ascii="Times New Roman" w:hAnsi="Times New Roman" w:cs="Times New Roman"/>
          <w:sz w:val="24"/>
          <w:szCs w:val="24"/>
        </w:rPr>
      </w:pPr>
      <w:r w:rsidRPr="000B1E03">
        <w:rPr>
          <w:rFonts w:ascii="Times New Roman" w:hAnsi="Times New Roman" w:cs="Times New Roman"/>
          <w:sz w:val="24"/>
          <w:szCs w:val="24"/>
        </w:rPr>
        <w:t xml:space="preserve">In my research part when in emergency, system will automatically filtering the relevant blood group, chronic donors who unable to donate blood and nearest donors in emergency area by tracking the GPS. Then send </w:t>
      </w:r>
      <w:r>
        <w:rPr>
          <w:rFonts w:ascii="Times New Roman" w:hAnsi="Times New Roman" w:cs="Times New Roman"/>
          <w:sz w:val="24"/>
          <w:szCs w:val="24"/>
        </w:rPr>
        <w:t xml:space="preserve">the </w:t>
      </w:r>
      <w:r w:rsidRPr="000B1E03">
        <w:rPr>
          <w:rFonts w:ascii="Times New Roman" w:hAnsi="Times New Roman" w:cs="Times New Roman"/>
          <w:sz w:val="24"/>
          <w:szCs w:val="24"/>
        </w:rPr>
        <w:t>notifications to those donors.</w:t>
      </w:r>
      <w:r>
        <w:rPr>
          <w:rFonts w:ascii="Times New Roman" w:hAnsi="Times New Roman" w:cs="Times New Roman"/>
          <w:sz w:val="24"/>
          <w:szCs w:val="24"/>
        </w:rPr>
        <w:t xml:space="preserve"> System will automatically send reminders to the chronic donors to after their 4 months completion period of blood donation. That reminder’s include </w:t>
      </w:r>
      <w:r w:rsidRPr="007B68AD">
        <w:rPr>
          <w:rStyle w:val="normaltextrun"/>
          <w:rFonts w:ascii="Times New Roman" w:eastAsiaTheme="majorEastAsia" w:hAnsi="Times New Roman" w:cs="Times New Roman"/>
          <w:sz w:val="24"/>
          <w:szCs w:val="24"/>
        </w:rPr>
        <w:t>convenient date and time to donate blood.</w:t>
      </w:r>
      <w:r w:rsidRPr="007B68AD">
        <w:rPr>
          <w:rFonts w:ascii="Times New Roman" w:hAnsi="Times New Roman" w:cs="Times New Roman"/>
          <w:sz w:val="24"/>
          <w:szCs w:val="24"/>
        </w:rPr>
        <w:t xml:space="preserve"> </w:t>
      </w:r>
      <w:r>
        <w:rPr>
          <w:rFonts w:ascii="Times New Roman" w:hAnsi="Times New Roman" w:cs="Times New Roman"/>
          <w:sz w:val="24"/>
          <w:szCs w:val="24"/>
        </w:rPr>
        <w:t>Donors face detection</w:t>
      </w:r>
      <w:r w:rsidRPr="005D2347">
        <w:rPr>
          <w:rFonts w:ascii="Times New Roman" w:hAnsi="Times New Roman" w:cs="Times New Roman"/>
          <w:color w:val="FF0000"/>
          <w:sz w:val="24"/>
          <w:szCs w:val="24"/>
        </w:rPr>
        <w:t xml:space="preserve"> </w:t>
      </w:r>
      <w:r w:rsidRPr="00D9182D">
        <w:rPr>
          <w:rFonts w:ascii="Times New Roman" w:hAnsi="Times New Roman" w:cs="Times New Roman"/>
          <w:sz w:val="24"/>
          <w:szCs w:val="24"/>
        </w:rPr>
        <w:t xml:space="preserve">using, the donor who came to donate blood will have his health records, blood type and other information in the donation report. By detecting the face of donor, anyone who wants to know this information (doctors, nurses) can easily access and update that information.  </w:t>
      </w:r>
      <w:r>
        <w:rPr>
          <w:rFonts w:ascii="Times New Roman" w:hAnsi="Times New Roman" w:cs="Times New Roman"/>
          <w:sz w:val="24"/>
          <w:szCs w:val="24"/>
        </w:rPr>
        <w:t>These are the research gaps in my research. As I go through research papers, I have come up with a chart which is related to my research area.</w:t>
      </w:r>
    </w:p>
    <w:p w14:paraId="6C9BB4C7" w14:textId="2C7318D3" w:rsidR="00714CC2" w:rsidRDefault="00714CC2" w:rsidP="00D9182D">
      <w:pPr>
        <w:rPr>
          <w:rFonts w:ascii="Times New Roman" w:hAnsi="Times New Roman" w:cs="Times New Roman"/>
          <w:sz w:val="24"/>
          <w:szCs w:val="24"/>
        </w:rPr>
      </w:pPr>
    </w:p>
    <w:p w14:paraId="568C2B18" w14:textId="5A5E2CC1" w:rsidR="00714CC2" w:rsidRDefault="00714CC2" w:rsidP="00D9182D">
      <w:pPr>
        <w:rPr>
          <w:rFonts w:ascii="Times New Roman" w:hAnsi="Times New Roman" w:cs="Times New Roman"/>
          <w:sz w:val="24"/>
          <w:szCs w:val="24"/>
        </w:rPr>
      </w:pPr>
    </w:p>
    <w:p w14:paraId="69E7DDAC" w14:textId="7F300F75" w:rsidR="00714CC2" w:rsidRDefault="00714CC2" w:rsidP="00D9182D">
      <w:pPr>
        <w:rPr>
          <w:rFonts w:ascii="Times New Roman" w:hAnsi="Times New Roman" w:cs="Times New Roman"/>
          <w:sz w:val="24"/>
          <w:szCs w:val="24"/>
        </w:rPr>
      </w:pPr>
    </w:p>
    <w:p w14:paraId="71CE04FF" w14:textId="07A29078" w:rsidR="00714CC2" w:rsidRDefault="00714CC2" w:rsidP="00D9182D">
      <w:pPr>
        <w:rPr>
          <w:rFonts w:ascii="Times New Roman" w:hAnsi="Times New Roman" w:cs="Times New Roman"/>
          <w:sz w:val="24"/>
          <w:szCs w:val="24"/>
        </w:rPr>
      </w:pPr>
    </w:p>
    <w:p w14:paraId="028CF961" w14:textId="7547B109" w:rsidR="00714CC2" w:rsidRDefault="00714CC2" w:rsidP="00D9182D">
      <w:pPr>
        <w:rPr>
          <w:rFonts w:ascii="Times New Roman" w:hAnsi="Times New Roman" w:cs="Times New Roman"/>
          <w:sz w:val="24"/>
          <w:szCs w:val="24"/>
        </w:rPr>
      </w:pPr>
    </w:p>
    <w:p w14:paraId="5A5FAC51" w14:textId="23628E8C" w:rsidR="00714CC2" w:rsidRDefault="00714CC2" w:rsidP="00D9182D">
      <w:pPr>
        <w:rPr>
          <w:rFonts w:ascii="Times New Roman" w:hAnsi="Times New Roman" w:cs="Times New Roman"/>
          <w:sz w:val="24"/>
          <w:szCs w:val="24"/>
        </w:rPr>
      </w:pPr>
    </w:p>
    <w:p w14:paraId="170352A6" w14:textId="75867036" w:rsidR="00714CC2" w:rsidRDefault="00714CC2" w:rsidP="00D9182D">
      <w:pPr>
        <w:rPr>
          <w:rFonts w:ascii="Times New Roman" w:hAnsi="Times New Roman" w:cs="Times New Roman"/>
          <w:sz w:val="24"/>
          <w:szCs w:val="24"/>
        </w:rPr>
      </w:pPr>
    </w:p>
    <w:p w14:paraId="418BB384" w14:textId="27729803" w:rsidR="00714CC2" w:rsidRDefault="00714CC2" w:rsidP="00D9182D">
      <w:pPr>
        <w:rPr>
          <w:rFonts w:ascii="Times New Roman" w:hAnsi="Times New Roman" w:cs="Times New Roman"/>
          <w:sz w:val="24"/>
          <w:szCs w:val="24"/>
        </w:rPr>
      </w:pPr>
    </w:p>
    <w:p w14:paraId="723E6262" w14:textId="77777777" w:rsidR="00714CC2" w:rsidRDefault="00714CC2" w:rsidP="00D9182D">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736"/>
        <w:gridCol w:w="1297"/>
        <w:gridCol w:w="1070"/>
        <w:gridCol w:w="1590"/>
        <w:gridCol w:w="1529"/>
        <w:gridCol w:w="1437"/>
      </w:tblGrid>
      <w:tr w:rsidR="0098367A" w14:paraId="76450345" w14:textId="77777777" w:rsidTr="00E166E4">
        <w:trPr>
          <w:trHeight w:val="1495"/>
        </w:trPr>
        <w:tc>
          <w:tcPr>
            <w:tcW w:w="1610" w:type="dxa"/>
          </w:tcPr>
          <w:p w14:paraId="233CEFFF" w14:textId="21C05379" w:rsidR="00A148BD" w:rsidRPr="003658C3" w:rsidRDefault="00A148BD" w:rsidP="00390E24">
            <w:pPr>
              <w:rPr>
                <w:rFonts w:ascii="Times New Roman" w:hAnsi="Times New Roman" w:cs="Times New Roman"/>
                <w:sz w:val="24"/>
                <w:szCs w:val="24"/>
              </w:rPr>
            </w:pPr>
            <w:r w:rsidRPr="003658C3">
              <w:rPr>
                <w:rFonts w:ascii="Times New Roman" w:hAnsi="Times New Roman" w:cs="Times New Roman"/>
                <w:sz w:val="24"/>
                <w:szCs w:val="24"/>
              </w:rPr>
              <w:lastRenderedPageBreak/>
              <w:t>Research</w:t>
            </w:r>
          </w:p>
        </w:tc>
        <w:tc>
          <w:tcPr>
            <w:tcW w:w="1345" w:type="dxa"/>
          </w:tcPr>
          <w:p w14:paraId="73CFE113" w14:textId="7615EBF5" w:rsidR="00A148BD" w:rsidRPr="003658C3" w:rsidRDefault="00A148BD" w:rsidP="00390E24">
            <w:pPr>
              <w:rPr>
                <w:rFonts w:ascii="Times New Roman" w:hAnsi="Times New Roman" w:cs="Times New Roman"/>
                <w:sz w:val="24"/>
                <w:szCs w:val="24"/>
              </w:rPr>
            </w:pPr>
            <w:r w:rsidRPr="003658C3">
              <w:rPr>
                <w:rFonts w:ascii="Times New Roman" w:eastAsia="Times New Roman" w:hAnsi="Times New Roman" w:cs="Times New Roman"/>
                <w:color w:val="000000"/>
                <w:kern w:val="24"/>
                <w:sz w:val="24"/>
                <w:szCs w:val="24"/>
              </w:rPr>
              <w:t>Live tracking donors via GPS</w:t>
            </w:r>
          </w:p>
        </w:tc>
        <w:tc>
          <w:tcPr>
            <w:tcW w:w="1035" w:type="dxa"/>
          </w:tcPr>
          <w:p w14:paraId="41DD9C65" w14:textId="20106916" w:rsidR="00A148BD" w:rsidRPr="003658C3" w:rsidRDefault="00A148BD" w:rsidP="00390E24">
            <w:pPr>
              <w:rPr>
                <w:rFonts w:ascii="Times New Roman" w:hAnsi="Times New Roman" w:cs="Times New Roman"/>
                <w:sz w:val="24"/>
                <w:szCs w:val="24"/>
              </w:rPr>
            </w:pPr>
            <w:r w:rsidRPr="003658C3">
              <w:rPr>
                <w:rFonts w:ascii="Times New Roman" w:eastAsia="Times New Roman" w:hAnsi="Times New Roman" w:cs="Times New Roman"/>
                <w:color w:val="000000"/>
                <w:kern w:val="24"/>
                <w:sz w:val="24"/>
                <w:szCs w:val="24"/>
              </w:rPr>
              <w:t xml:space="preserve">Filtering eligible </w:t>
            </w:r>
            <w:r w:rsidR="0098367A" w:rsidRPr="003658C3">
              <w:rPr>
                <w:rFonts w:ascii="Times New Roman" w:eastAsia="Times New Roman" w:hAnsi="Times New Roman" w:cs="Times New Roman"/>
                <w:color w:val="000000"/>
                <w:kern w:val="24"/>
                <w:sz w:val="24"/>
                <w:szCs w:val="24"/>
              </w:rPr>
              <w:t>donors (blood group, chronic donor, nearby location)</w:t>
            </w:r>
          </w:p>
        </w:tc>
        <w:tc>
          <w:tcPr>
            <w:tcW w:w="1590" w:type="dxa"/>
          </w:tcPr>
          <w:p w14:paraId="131481F2" w14:textId="620701D1" w:rsidR="00A148BD" w:rsidRPr="003658C3" w:rsidRDefault="00A148BD" w:rsidP="00390E24">
            <w:pPr>
              <w:rPr>
                <w:rFonts w:ascii="Times New Roman" w:hAnsi="Times New Roman" w:cs="Times New Roman"/>
                <w:sz w:val="24"/>
                <w:szCs w:val="24"/>
              </w:rPr>
            </w:pPr>
            <w:r w:rsidRPr="003658C3">
              <w:rPr>
                <w:rFonts w:ascii="Times New Roman" w:hAnsi="Times New Roman" w:cs="Times New Roman"/>
                <w:sz w:val="24"/>
                <w:szCs w:val="24"/>
              </w:rPr>
              <w:t>A</w:t>
            </w:r>
            <w:r w:rsidRPr="003658C3">
              <w:rPr>
                <w:rFonts w:ascii="Times New Roman" w:hAnsi="Times New Roman" w:cs="Times New Roman"/>
                <w:sz w:val="24"/>
                <w:szCs w:val="24"/>
                <w:lang w:bidi="si-LK"/>
              </w:rPr>
              <w:t>utomatically detect</w:t>
            </w:r>
            <w:r w:rsidRPr="003658C3">
              <w:rPr>
                <w:rFonts w:ascii="Times New Roman" w:hAnsi="Times New Roman" w:cs="Times New Roman"/>
                <w:sz w:val="24"/>
                <w:szCs w:val="24"/>
              </w:rPr>
              <w:t xml:space="preserve"> the chronic donors &amp; send reminders</w:t>
            </w:r>
          </w:p>
          <w:p w14:paraId="203BB71A" w14:textId="77777777" w:rsidR="00A148BD" w:rsidRPr="003658C3" w:rsidRDefault="00A148BD" w:rsidP="0020316C">
            <w:pPr>
              <w:rPr>
                <w:rFonts w:ascii="Times New Roman" w:hAnsi="Times New Roman" w:cs="Times New Roman"/>
                <w:sz w:val="24"/>
                <w:szCs w:val="24"/>
              </w:rPr>
            </w:pPr>
          </w:p>
          <w:p w14:paraId="08FA9522" w14:textId="14C9E3FA" w:rsidR="00A148BD" w:rsidRPr="003658C3" w:rsidRDefault="00A148BD" w:rsidP="0020316C">
            <w:pPr>
              <w:rPr>
                <w:rFonts w:ascii="Times New Roman" w:hAnsi="Times New Roman" w:cs="Times New Roman"/>
                <w:sz w:val="24"/>
                <w:szCs w:val="24"/>
              </w:rPr>
            </w:pPr>
          </w:p>
        </w:tc>
        <w:tc>
          <w:tcPr>
            <w:tcW w:w="1590" w:type="dxa"/>
          </w:tcPr>
          <w:p w14:paraId="1037FD51" w14:textId="6D6DD20D" w:rsidR="00A148BD" w:rsidRPr="003658C3" w:rsidRDefault="00D9182D" w:rsidP="00390E24">
            <w:pPr>
              <w:rPr>
                <w:rFonts w:ascii="Times New Roman" w:hAnsi="Times New Roman" w:cs="Times New Roman"/>
                <w:sz w:val="24"/>
                <w:szCs w:val="24"/>
              </w:rPr>
            </w:pPr>
            <w:r w:rsidRPr="003658C3">
              <w:rPr>
                <w:rFonts w:ascii="Times New Roman" w:eastAsia="Times New Roman" w:hAnsi="Times New Roman" w:cs="Times New Roman"/>
                <w:color w:val="000000"/>
                <w:kern w:val="24"/>
                <w:sz w:val="24"/>
                <w:szCs w:val="24"/>
              </w:rPr>
              <w:t>Face Detection</w:t>
            </w:r>
          </w:p>
        </w:tc>
        <w:tc>
          <w:tcPr>
            <w:tcW w:w="1489" w:type="dxa"/>
          </w:tcPr>
          <w:p w14:paraId="0F9EB9D9" w14:textId="2974261B" w:rsidR="00A148BD" w:rsidRPr="003658C3" w:rsidRDefault="00A148BD" w:rsidP="00390E24">
            <w:pPr>
              <w:rPr>
                <w:rFonts w:ascii="Times New Roman" w:hAnsi="Times New Roman" w:cs="Times New Roman"/>
                <w:sz w:val="24"/>
                <w:szCs w:val="24"/>
              </w:rPr>
            </w:pPr>
            <w:r w:rsidRPr="003658C3">
              <w:rPr>
                <w:rFonts w:ascii="Times New Roman" w:eastAsia="Times New Roman" w:hAnsi="Times New Roman" w:cs="Times New Roman"/>
                <w:color w:val="000000"/>
                <w:kern w:val="24"/>
                <w:sz w:val="24"/>
                <w:szCs w:val="24"/>
              </w:rPr>
              <w:t>Provide online passbook</w:t>
            </w:r>
          </w:p>
          <w:p w14:paraId="29EAA2CC" w14:textId="77777777" w:rsidR="00A148BD" w:rsidRPr="003658C3" w:rsidRDefault="00A148BD" w:rsidP="0020316C">
            <w:pPr>
              <w:rPr>
                <w:rFonts w:ascii="Times New Roman" w:hAnsi="Times New Roman" w:cs="Times New Roman"/>
                <w:sz w:val="24"/>
                <w:szCs w:val="24"/>
              </w:rPr>
            </w:pPr>
          </w:p>
          <w:p w14:paraId="4EFDB63C" w14:textId="574C6C7C" w:rsidR="00A148BD" w:rsidRPr="003658C3" w:rsidRDefault="00A148BD" w:rsidP="0020316C">
            <w:pPr>
              <w:rPr>
                <w:rFonts w:ascii="Times New Roman" w:hAnsi="Times New Roman" w:cs="Times New Roman"/>
                <w:sz w:val="24"/>
                <w:szCs w:val="24"/>
              </w:rPr>
            </w:pPr>
          </w:p>
        </w:tc>
      </w:tr>
      <w:tr w:rsidR="0098367A" w14:paraId="1F22C501" w14:textId="77777777" w:rsidTr="00E166E4">
        <w:trPr>
          <w:trHeight w:val="1027"/>
        </w:trPr>
        <w:tc>
          <w:tcPr>
            <w:tcW w:w="1610" w:type="dxa"/>
          </w:tcPr>
          <w:p w14:paraId="509B6859" w14:textId="55110B90" w:rsidR="00A148BD" w:rsidRPr="003658C3" w:rsidRDefault="00A148BD" w:rsidP="00390E24">
            <w:pPr>
              <w:rPr>
                <w:rFonts w:ascii="Times New Roman" w:hAnsi="Times New Roman" w:cs="Times New Roman"/>
                <w:sz w:val="24"/>
                <w:szCs w:val="24"/>
              </w:rPr>
            </w:pPr>
            <w:r w:rsidRPr="003658C3">
              <w:rPr>
                <w:rFonts w:ascii="Times New Roman" w:hAnsi="Times New Roman" w:cs="Times New Roman"/>
                <w:sz w:val="24"/>
                <w:szCs w:val="24"/>
              </w:rPr>
              <w:t>Gamified Mobile Blood Donation Applications</w:t>
            </w:r>
            <w:r w:rsidRPr="003658C3">
              <w:rPr>
                <w:rFonts w:ascii="Times New Roman" w:hAnsi="Times New Roman" w:cs="Times New Roman"/>
                <w:sz w:val="24"/>
                <w:szCs w:val="24"/>
              </w:rPr>
              <w:fldChar w:fldCharType="begin" w:fldLock="1"/>
            </w:r>
            <w:r w:rsidR="00E166E4" w:rsidRPr="003658C3">
              <w:rPr>
                <w:rFonts w:ascii="Times New Roman" w:hAnsi="Times New Roman" w:cs="Times New Roman"/>
                <w:sz w:val="24"/>
                <w:szCs w:val="24"/>
              </w:rPr>
              <w:instrText>ADDIN CSL_CITATION {"citationItems":[{"id":"ITEM-1","itemData":{"DOI":"10.1007/978-3-319-56148-6_14","ISBN":"9783319561479","ISSN":"16113349","abstract":"Unpaid blood donation is a selfless act of citizenship and the usage of gamification elements in blood donation apps can enhance the donors’ experience, especially among youth. This paper analyses the functionalities and explores gamification elements of the existing blood donation apps in the mobile market. A search in Google Play, Apple Apps store, Blackberry App World, and Windows Mobile App store was performed to select 10 gamified BD apps with three duplicates out of 801 pinpointed. The results show that the majority of the blood donation apps selected do not support multiple languages and that the predominant authentication methods are traditional and social logins. Moreover, all the apps were intended for more than one purpose among helping users to find donors and blood centres, track their records and check their eligibility to donate. Most apps installed include notification features and built-in geolocation services to instantly inform the users of donation need in nearby locations. Badges and redeemable points were the most recurrent gamification elements in the blood donation apps selected. There is a need for better incentives in order to not only retain the potential donors but also to recruit non-willing ones.","author":[{"dropping-particle":"","family":"Sardi","given":"Lamyae","non-dropping-particle":"","parse-names":false,"suffix":""},{"dropping-particle":"","family":"Idri","given":"Ali","non-dropping-particle":"","parse-names":false,"suffix":""},{"dropping-particle":"","family":"Fernández-Alemán","given":"José Luis","non-dropping-particle":"","parse-names":false,"suffix":""}],"container-title":"Lecture Notes in Computer Science (including subseries Lecture Notes in Artificial Intelligence and Lecture Notes in Bioinformatics)","id":"ITEM-1","issued":{"date-parts":[["2017"]]},"page":"165-176","title":"Gamified mobile blood donation applications","type":"article-journal","volume":"10208 LNCS"},"uris":["http://www.mendeley.com/documents/?uuid=48422c2e-b2c3-4046-b981-0791d8593e48"]}],"mendeley":{"formattedCitation":"[5]","plainTextFormattedCitation":"[5]","previouslyFormattedCitation":"[5]"},"properties":{"noteIndex":0},"schema":"https://github.com/citation-style-language/schema/raw/master/csl-citation.json"}</w:instrText>
            </w:r>
            <w:r w:rsidRPr="003658C3">
              <w:rPr>
                <w:rFonts w:ascii="Times New Roman" w:hAnsi="Times New Roman" w:cs="Times New Roman"/>
                <w:sz w:val="24"/>
                <w:szCs w:val="24"/>
              </w:rPr>
              <w:fldChar w:fldCharType="separate"/>
            </w:r>
            <w:r w:rsidR="0047409C" w:rsidRPr="003658C3">
              <w:rPr>
                <w:rFonts w:ascii="Times New Roman" w:hAnsi="Times New Roman" w:cs="Times New Roman"/>
                <w:noProof/>
                <w:sz w:val="24"/>
                <w:szCs w:val="24"/>
              </w:rPr>
              <w:t>[5]</w:t>
            </w:r>
            <w:r w:rsidRPr="003658C3">
              <w:rPr>
                <w:rFonts w:ascii="Times New Roman" w:hAnsi="Times New Roman" w:cs="Times New Roman"/>
                <w:sz w:val="24"/>
                <w:szCs w:val="24"/>
              </w:rPr>
              <w:fldChar w:fldCharType="end"/>
            </w:r>
          </w:p>
        </w:tc>
        <w:tc>
          <w:tcPr>
            <w:tcW w:w="1345" w:type="dxa"/>
          </w:tcPr>
          <w:p w14:paraId="3F262493" w14:textId="77777777" w:rsidR="00A148BD" w:rsidRPr="003658C3" w:rsidRDefault="00A148BD" w:rsidP="005E4E01">
            <w:pPr>
              <w:jc w:val="center"/>
              <w:rPr>
                <w:rFonts w:ascii="Times New Roman" w:hAnsi="Times New Roman" w:cs="Times New Roman"/>
                <w:sz w:val="24"/>
                <w:szCs w:val="24"/>
              </w:rPr>
            </w:pPr>
          </w:p>
          <w:p w14:paraId="74FF08F4" w14:textId="46DA48C2" w:rsidR="00A148BD" w:rsidRPr="003658C3" w:rsidRDefault="00A148BD" w:rsidP="005E4E01">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035" w:type="dxa"/>
          </w:tcPr>
          <w:p w14:paraId="1F60809E" w14:textId="77777777" w:rsidR="00A148BD" w:rsidRPr="003658C3" w:rsidRDefault="00A148BD" w:rsidP="005E4E01">
            <w:pPr>
              <w:jc w:val="center"/>
              <w:rPr>
                <w:rFonts w:ascii="Times New Roman" w:hAnsi="Times New Roman" w:cs="Times New Roman"/>
                <w:sz w:val="24"/>
                <w:szCs w:val="24"/>
              </w:rPr>
            </w:pPr>
          </w:p>
          <w:p w14:paraId="550A021E" w14:textId="5432F03C" w:rsidR="00A148BD" w:rsidRPr="003658C3" w:rsidRDefault="00A148BD" w:rsidP="00A148BD">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698E0AE6" w14:textId="6DC5B6FD" w:rsidR="00A148BD" w:rsidRPr="003658C3" w:rsidRDefault="00A148BD" w:rsidP="005E4E01">
            <w:pPr>
              <w:jc w:val="center"/>
              <w:rPr>
                <w:rFonts w:ascii="Times New Roman" w:hAnsi="Times New Roman" w:cs="Times New Roman"/>
                <w:sz w:val="24"/>
                <w:szCs w:val="24"/>
              </w:rPr>
            </w:pPr>
          </w:p>
          <w:p w14:paraId="770764AF" w14:textId="0944F6B2" w:rsidR="00A148BD" w:rsidRPr="003658C3" w:rsidRDefault="00A148BD" w:rsidP="005E4E01">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2A51AB64" w14:textId="77777777" w:rsidR="00A148BD" w:rsidRPr="003658C3" w:rsidRDefault="00A148BD" w:rsidP="005E4E01">
            <w:pPr>
              <w:jc w:val="center"/>
              <w:rPr>
                <w:rFonts w:ascii="Times New Roman" w:hAnsi="Times New Roman" w:cs="Times New Roman"/>
                <w:sz w:val="24"/>
                <w:szCs w:val="24"/>
              </w:rPr>
            </w:pPr>
          </w:p>
          <w:p w14:paraId="71AE8B14" w14:textId="1A28F565" w:rsidR="00A148BD" w:rsidRPr="003658C3" w:rsidRDefault="00A148BD" w:rsidP="005E4E01">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489" w:type="dxa"/>
          </w:tcPr>
          <w:p w14:paraId="4D2B49E9" w14:textId="77777777" w:rsidR="00A148BD" w:rsidRPr="003658C3" w:rsidRDefault="00A148BD" w:rsidP="005E4E01">
            <w:pPr>
              <w:jc w:val="center"/>
              <w:rPr>
                <w:rFonts w:ascii="Times New Roman" w:hAnsi="Times New Roman" w:cs="Times New Roman"/>
                <w:sz w:val="24"/>
                <w:szCs w:val="24"/>
              </w:rPr>
            </w:pPr>
          </w:p>
          <w:p w14:paraId="501A61B2" w14:textId="10BF4AB0" w:rsidR="00A148BD" w:rsidRPr="003658C3" w:rsidRDefault="00A148BD" w:rsidP="005E4E01">
            <w:pPr>
              <w:jc w:val="center"/>
              <w:rPr>
                <w:rFonts w:ascii="Times New Roman" w:hAnsi="Times New Roman" w:cs="Times New Roman"/>
                <w:sz w:val="24"/>
                <w:szCs w:val="24"/>
              </w:rPr>
            </w:pPr>
            <w:r w:rsidRPr="003658C3">
              <w:rPr>
                <w:rFonts w:ascii="Times New Roman" w:hAnsi="Times New Roman" w:cs="Times New Roman"/>
                <w:sz w:val="24"/>
                <w:szCs w:val="24"/>
              </w:rPr>
              <w:t>No</w:t>
            </w:r>
          </w:p>
        </w:tc>
      </w:tr>
      <w:tr w:rsidR="0098367A" w14:paraId="70B4F2EE" w14:textId="77777777" w:rsidTr="00E166E4">
        <w:trPr>
          <w:trHeight w:val="1350"/>
        </w:trPr>
        <w:tc>
          <w:tcPr>
            <w:tcW w:w="1610" w:type="dxa"/>
          </w:tcPr>
          <w:p w14:paraId="14C990C1" w14:textId="77777777" w:rsidR="00AC5231" w:rsidRPr="003658C3" w:rsidRDefault="00AC5231" w:rsidP="00AC5231">
            <w:pPr>
              <w:rPr>
                <w:rFonts w:ascii="Times New Roman" w:hAnsi="Times New Roman" w:cs="Times New Roman"/>
                <w:sz w:val="24"/>
                <w:szCs w:val="24"/>
              </w:rPr>
            </w:pPr>
            <w:r w:rsidRPr="003658C3">
              <w:rPr>
                <w:rFonts w:ascii="Times New Roman" w:hAnsi="Times New Roman" w:cs="Times New Roman"/>
                <w:sz w:val="24"/>
                <w:szCs w:val="24"/>
              </w:rPr>
              <w:t>Blood Donation Application with</w:t>
            </w:r>
          </w:p>
          <w:p w14:paraId="13EC7AF4" w14:textId="6056CACC" w:rsidR="00A148BD" w:rsidRPr="003658C3" w:rsidRDefault="00AC5231" w:rsidP="00AC5231">
            <w:pPr>
              <w:rPr>
                <w:rFonts w:ascii="Times New Roman" w:hAnsi="Times New Roman" w:cs="Times New Roman"/>
                <w:sz w:val="24"/>
                <w:szCs w:val="24"/>
              </w:rPr>
            </w:pPr>
            <w:r w:rsidRPr="003658C3">
              <w:rPr>
                <w:rFonts w:ascii="Times New Roman" w:hAnsi="Times New Roman" w:cs="Times New Roman"/>
                <w:sz w:val="24"/>
                <w:szCs w:val="24"/>
              </w:rPr>
              <w:t>Implementation of Machine Learning</w:t>
            </w:r>
            <w:r w:rsidRPr="003658C3">
              <w:rPr>
                <w:rFonts w:ascii="Times New Roman" w:hAnsi="Times New Roman" w:cs="Times New Roman"/>
                <w:sz w:val="24"/>
                <w:szCs w:val="24"/>
              </w:rPr>
              <w:fldChar w:fldCharType="begin" w:fldLock="1"/>
            </w:r>
            <w:r w:rsidR="00E166E4" w:rsidRPr="003658C3">
              <w:rPr>
                <w:rFonts w:ascii="Times New Roman" w:hAnsi="Times New Roman" w:cs="Times New Roman"/>
                <w:sz w:val="24"/>
                <w:szCs w:val="24"/>
              </w:rPr>
              <w:instrText>ADDIN CSL_CITATION {"citationItems":[{"id":"ITEM-1","itemData":{"author":[{"dropping-particle":"","family":"Diba","given":"Sadia Nadira","non-dropping-particle":"","parse-names":false,"suffix":""}],"id":"ITEM-1","issue":"April","issued":{"date-parts":[["2018"]]},"title":"Blood Donation Application with Implementation of Machine Learning","type":"article-journal"},"uris":["http://www.mendeley.com/documents/?uuid=c8e4a310-4248-4856-bcf7-22ee680e0c8d"]}],"mendeley":{"formattedCitation":"[4]","plainTextFormattedCitation":"[4]","previouslyFormattedCitation":"[4]"},"properties":{"noteIndex":0},"schema":"https://github.com/citation-style-language/schema/raw/master/csl-citation.json"}</w:instrText>
            </w:r>
            <w:r w:rsidRPr="003658C3">
              <w:rPr>
                <w:rFonts w:ascii="Times New Roman" w:hAnsi="Times New Roman" w:cs="Times New Roman"/>
                <w:sz w:val="24"/>
                <w:szCs w:val="24"/>
              </w:rPr>
              <w:fldChar w:fldCharType="separate"/>
            </w:r>
            <w:r w:rsidR="0047409C" w:rsidRPr="003658C3">
              <w:rPr>
                <w:rFonts w:ascii="Times New Roman" w:hAnsi="Times New Roman" w:cs="Times New Roman"/>
                <w:noProof/>
                <w:sz w:val="24"/>
                <w:szCs w:val="24"/>
              </w:rPr>
              <w:t>[4]</w:t>
            </w:r>
            <w:r w:rsidRPr="003658C3">
              <w:rPr>
                <w:rFonts w:ascii="Times New Roman" w:hAnsi="Times New Roman" w:cs="Times New Roman"/>
                <w:sz w:val="24"/>
                <w:szCs w:val="24"/>
              </w:rPr>
              <w:fldChar w:fldCharType="end"/>
            </w:r>
          </w:p>
        </w:tc>
        <w:tc>
          <w:tcPr>
            <w:tcW w:w="1345" w:type="dxa"/>
          </w:tcPr>
          <w:p w14:paraId="6ADAF3B4" w14:textId="77777777" w:rsidR="00AC5231" w:rsidRPr="003658C3" w:rsidRDefault="00AC5231" w:rsidP="00AC5231">
            <w:pPr>
              <w:jc w:val="center"/>
              <w:rPr>
                <w:rFonts w:ascii="Times New Roman" w:hAnsi="Times New Roman" w:cs="Times New Roman"/>
                <w:sz w:val="24"/>
                <w:szCs w:val="24"/>
              </w:rPr>
            </w:pPr>
          </w:p>
          <w:p w14:paraId="3D009ACC" w14:textId="77777777" w:rsidR="00AC5231" w:rsidRPr="003658C3" w:rsidRDefault="00AC5231" w:rsidP="00AC5231">
            <w:pPr>
              <w:jc w:val="center"/>
              <w:rPr>
                <w:rFonts w:ascii="Times New Roman" w:hAnsi="Times New Roman" w:cs="Times New Roman"/>
                <w:sz w:val="24"/>
                <w:szCs w:val="24"/>
              </w:rPr>
            </w:pPr>
          </w:p>
          <w:p w14:paraId="25832D4D" w14:textId="77777777" w:rsidR="00AC5231" w:rsidRPr="003658C3" w:rsidRDefault="00AC5231" w:rsidP="00AC5231">
            <w:pPr>
              <w:jc w:val="center"/>
              <w:rPr>
                <w:rFonts w:ascii="Times New Roman" w:hAnsi="Times New Roman" w:cs="Times New Roman"/>
                <w:sz w:val="24"/>
                <w:szCs w:val="24"/>
              </w:rPr>
            </w:pPr>
          </w:p>
          <w:p w14:paraId="423C63B8" w14:textId="5B3F4692" w:rsidR="00A148BD" w:rsidRPr="003658C3" w:rsidRDefault="00AC5231" w:rsidP="00AC5231">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72358FF8" w14:textId="1A04B910" w:rsidR="00AC5231" w:rsidRPr="003658C3" w:rsidRDefault="00AC5231" w:rsidP="00AC5231">
            <w:pPr>
              <w:jc w:val="center"/>
              <w:rPr>
                <w:rFonts w:ascii="Times New Roman" w:hAnsi="Times New Roman" w:cs="Times New Roman"/>
                <w:sz w:val="24"/>
                <w:szCs w:val="24"/>
              </w:rPr>
            </w:pPr>
          </w:p>
        </w:tc>
        <w:tc>
          <w:tcPr>
            <w:tcW w:w="1035" w:type="dxa"/>
          </w:tcPr>
          <w:p w14:paraId="6E172A15" w14:textId="77777777" w:rsidR="00AC5231" w:rsidRPr="003658C3" w:rsidRDefault="00AC5231" w:rsidP="00AC5231">
            <w:pPr>
              <w:jc w:val="center"/>
              <w:rPr>
                <w:rFonts w:ascii="Times New Roman" w:hAnsi="Times New Roman" w:cs="Times New Roman"/>
                <w:sz w:val="24"/>
                <w:szCs w:val="24"/>
              </w:rPr>
            </w:pPr>
          </w:p>
          <w:p w14:paraId="318CD83C" w14:textId="77777777" w:rsidR="00AC5231" w:rsidRPr="003658C3" w:rsidRDefault="00AC5231" w:rsidP="00AC5231">
            <w:pPr>
              <w:jc w:val="center"/>
              <w:rPr>
                <w:rFonts w:ascii="Times New Roman" w:hAnsi="Times New Roman" w:cs="Times New Roman"/>
                <w:sz w:val="24"/>
                <w:szCs w:val="24"/>
              </w:rPr>
            </w:pPr>
          </w:p>
          <w:p w14:paraId="3BCC8939" w14:textId="77777777" w:rsidR="00AC5231" w:rsidRPr="003658C3" w:rsidRDefault="00AC5231" w:rsidP="00AC5231">
            <w:pPr>
              <w:jc w:val="center"/>
              <w:rPr>
                <w:rFonts w:ascii="Times New Roman" w:hAnsi="Times New Roman" w:cs="Times New Roman"/>
                <w:sz w:val="24"/>
                <w:szCs w:val="24"/>
              </w:rPr>
            </w:pPr>
          </w:p>
          <w:p w14:paraId="2B571D43" w14:textId="035054A9" w:rsidR="00A148BD" w:rsidRPr="003658C3" w:rsidRDefault="00AC5231" w:rsidP="00AC5231">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4948365F" w14:textId="77777777" w:rsidR="00AC5231" w:rsidRPr="003658C3" w:rsidRDefault="00AC5231" w:rsidP="00AC5231">
            <w:pPr>
              <w:jc w:val="center"/>
              <w:rPr>
                <w:rFonts w:ascii="Times New Roman" w:hAnsi="Times New Roman" w:cs="Times New Roman"/>
                <w:sz w:val="24"/>
                <w:szCs w:val="24"/>
              </w:rPr>
            </w:pPr>
          </w:p>
          <w:p w14:paraId="1E2FE213" w14:textId="77777777" w:rsidR="00AC5231" w:rsidRPr="003658C3" w:rsidRDefault="00AC5231" w:rsidP="00AC5231">
            <w:pPr>
              <w:jc w:val="center"/>
              <w:rPr>
                <w:rFonts w:ascii="Times New Roman" w:hAnsi="Times New Roman" w:cs="Times New Roman"/>
                <w:sz w:val="24"/>
                <w:szCs w:val="24"/>
              </w:rPr>
            </w:pPr>
          </w:p>
          <w:p w14:paraId="6C968AE7" w14:textId="77777777" w:rsidR="00AC5231" w:rsidRPr="003658C3" w:rsidRDefault="00AC5231" w:rsidP="00AC5231">
            <w:pPr>
              <w:jc w:val="center"/>
              <w:rPr>
                <w:rFonts w:ascii="Times New Roman" w:hAnsi="Times New Roman" w:cs="Times New Roman"/>
                <w:sz w:val="24"/>
                <w:szCs w:val="24"/>
              </w:rPr>
            </w:pPr>
          </w:p>
          <w:p w14:paraId="0BE1192E" w14:textId="2E00B7C3" w:rsidR="00A148BD" w:rsidRPr="003658C3" w:rsidRDefault="00AC5231" w:rsidP="00AC5231">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6947F29C" w14:textId="77777777" w:rsidR="00AC5231" w:rsidRPr="003658C3" w:rsidRDefault="00AC5231" w:rsidP="00AC5231">
            <w:pPr>
              <w:jc w:val="center"/>
              <w:rPr>
                <w:rFonts w:ascii="Times New Roman" w:hAnsi="Times New Roman" w:cs="Times New Roman"/>
                <w:sz w:val="24"/>
                <w:szCs w:val="24"/>
              </w:rPr>
            </w:pPr>
          </w:p>
          <w:p w14:paraId="300644FE" w14:textId="77777777" w:rsidR="00AC5231" w:rsidRPr="003658C3" w:rsidRDefault="00AC5231" w:rsidP="00AC5231">
            <w:pPr>
              <w:jc w:val="center"/>
              <w:rPr>
                <w:rFonts w:ascii="Times New Roman" w:hAnsi="Times New Roman" w:cs="Times New Roman"/>
                <w:sz w:val="24"/>
                <w:szCs w:val="24"/>
              </w:rPr>
            </w:pPr>
          </w:p>
          <w:p w14:paraId="19AB4FE5" w14:textId="77777777" w:rsidR="00AC5231" w:rsidRPr="003658C3" w:rsidRDefault="00AC5231" w:rsidP="00AC5231">
            <w:pPr>
              <w:jc w:val="center"/>
              <w:rPr>
                <w:rFonts w:ascii="Times New Roman" w:hAnsi="Times New Roman" w:cs="Times New Roman"/>
                <w:sz w:val="24"/>
                <w:szCs w:val="24"/>
              </w:rPr>
            </w:pPr>
          </w:p>
          <w:p w14:paraId="558FA565" w14:textId="7B918BC0" w:rsidR="00A148BD" w:rsidRPr="003658C3" w:rsidRDefault="00AC5231" w:rsidP="00AC5231">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489" w:type="dxa"/>
          </w:tcPr>
          <w:p w14:paraId="096D185D" w14:textId="77777777" w:rsidR="00AC5231" w:rsidRPr="003658C3" w:rsidRDefault="00AC5231" w:rsidP="00AC5231">
            <w:pPr>
              <w:jc w:val="center"/>
              <w:rPr>
                <w:rFonts w:ascii="Times New Roman" w:hAnsi="Times New Roman" w:cs="Times New Roman"/>
                <w:sz w:val="24"/>
                <w:szCs w:val="24"/>
              </w:rPr>
            </w:pPr>
          </w:p>
          <w:p w14:paraId="416CE9FA" w14:textId="77777777" w:rsidR="00AC5231" w:rsidRPr="003658C3" w:rsidRDefault="00AC5231" w:rsidP="00AC5231">
            <w:pPr>
              <w:jc w:val="center"/>
              <w:rPr>
                <w:rFonts w:ascii="Times New Roman" w:hAnsi="Times New Roman" w:cs="Times New Roman"/>
                <w:sz w:val="24"/>
                <w:szCs w:val="24"/>
              </w:rPr>
            </w:pPr>
          </w:p>
          <w:p w14:paraId="525ABE49" w14:textId="77777777" w:rsidR="00AC5231" w:rsidRPr="003658C3" w:rsidRDefault="00AC5231" w:rsidP="00AC5231">
            <w:pPr>
              <w:rPr>
                <w:rFonts w:ascii="Times New Roman" w:hAnsi="Times New Roman" w:cs="Times New Roman"/>
                <w:sz w:val="24"/>
                <w:szCs w:val="24"/>
              </w:rPr>
            </w:pPr>
          </w:p>
          <w:p w14:paraId="02C8E990" w14:textId="74E36305" w:rsidR="00A148BD" w:rsidRPr="003658C3" w:rsidRDefault="00AC5231" w:rsidP="00AC5231">
            <w:pPr>
              <w:jc w:val="center"/>
              <w:rPr>
                <w:rFonts w:ascii="Times New Roman" w:hAnsi="Times New Roman" w:cs="Times New Roman"/>
                <w:sz w:val="24"/>
                <w:szCs w:val="24"/>
              </w:rPr>
            </w:pPr>
            <w:r w:rsidRPr="003658C3">
              <w:rPr>
                <w:rFonts w:ascii="Times New Roman" w:hAnsi="Times New Roman" w:cs="Times New Roman"/>
                <w:sz w:val="24"/>
                <w:szCs w:val="24"/>
              </w:rPr>
              <w:t>No</w:t>
            </w:r>
          </w:p>
        </w:tc>
      </w:tr>
      <w:tr w:rsidR="0098367A" w14:paraId="10FCF24B" w14:textId="77777777" w:rsidTr="00E166E4">
        <w:trPr>
          <w:trHeight w:val="1504"/>
        </w:trPr>
        <w:tc>
          <w:tcPr>
            <w:tcW w:w="1610" w:type="dxa"/>
          </w:tcPr>
          <w:p w14:paraId="68D88873" w14:textId="4E5C0A1F" w:rsidR="00A148BD" w:rsidRPr="003658C3" w:rsidRDefault="002E2957" w:rsidP="00390E24">
            <w:pPr>
              <w:rPr>
                <w:rFonts w:ascii="Times New Roman" w:hAnsi="Times New Roman" w:cs="Times New Roman"/>
                <w:sz w:val="24"/>
                <w:szCs w:val="24"/>
              </w:rPr>
            </w:pPr>
            <w:r w:rsidRPr="003658C3">
              <w:rPr>
                <w:rFonts w:ascii="Times New Roman" w:hAnsi="Times New Roman" w:cs="Times New Roman"/>
                <w:sz w:val="24"/>
                <w:szCs w:val="24"/>
              </w:rPr>
              <w:t>Preferences and features of a blood donation smartphone app</w:t>
            </w:r>
            <w:r w:rsidR="0098367A" w:rsidRPr="003658C3">
              <w:rPr>
                <w:rFonts w:ascii="Times New Roman" w:hAnsi="Times New Roman" w:cs="Times New Roman"/>
                <w:sz w:val="24"/>
                <w:szCs w:val="24"/>
              </w:rPr>
              <w:t xml:space="preserve"> </w:t>
            </w:r>
            <w:r w:rsidRPr="003658C3">
              <w:rPr>
                <w:rFonts w:ascii="Times New Roman" w:hAnsi="Times New Roman" w:cs="Times New Roman"/>
                <w:sz w:val="24"/>
                <w:szCs w:val="24"/>
              </w:rPr>
              <w:fldChar w:fldCharType="begin" w:fldLock="1"/>
            </w:r>
            <w:r w:rsidR="0047409C" w:rsidRPr="003658C3">
              <w:rPr>
                <w:rFonts w:ascii="Times New Roman" w:hAnsi="Times New Roman" w:cs="Times New Roman"/>
                <w:sz w:val="24"/>
                <w:szCs w:val="24"/>
              </w:rPr>
              <w:instrText>ADDIN CSL_CITATION {"citationItems":[{"id":"ITEM-1","itemData":{"DOI":"10.1016/j.cmpbup.2021.100005","ISSN":"26669900","abstract":"Background Blood donation saves lives, and the communication between blood centers and donors plays a vital role in this. Smart apps are now considered an important communication tool, and could be best utilized in blood donation if they are designed to fit the users’ needs and preferences. Objective To identify the features and preferences of a blood donation smartphone app for blood donation centers and donors in Riyadh City, Saudi Arabia. Methods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 Results Of 418 surveys distributed, 383 donors responded (91.6% response rate). Most participants were males (90.3%). Less than half (40.5%) of the survey respondents described themselves as “comfortable with technology”. The top-rated features (by donors) were the ability to ask for donors when needed and the ability to locate the nearest blood center (70.8% and 67.8% considering these “useful” or “very useful”, respectively). Most (67%) donors claimed that they are “concerned” or “very concerned” about their personal information being used for other purposes, and a similar percentage of respondents (65.8%) agreed that they are concern about receiving too many alerts or messages. There was a significant decrease in the likelihood of using the app (by 75%) among the 46- to 60-year-old age group, compared to the 18- to 23-year-old age group, after adjusting for educational level (OR = 0.25, p = 0.003, CI = 0.1–0.62). Twelve individuals working in the four studied blood donation centers participated in the semi-structured interviews. Most participants emphasized the importance of providing the donation educational material, showing the blood donation center's location on a map, and calculating the donors’ eligibility. Conclusions Donors were highly interested in using the blood donation app. However, areas of concern, including privacy and confidentiality, should be considered during design and development. Age was identified as a contributing factor that might decrease the likelihood of app usage among donors. The donation center staff focuse…","author":[{"dropping-particle":"","family":"Batis","given":"Afaf Ali","non-dropping-particle":"","parse-names":false,"suffix":""},{"dropping-particle":"","family":"Albarrak","given":"Ahmed","non-dropping-particle":"","parse-names":false,"suffix":""}],"container-title":"Computer Methods and Programs in Biomedicine Update","id":"ITEM-1","issue":"February","issued":{"date-parts":[["2021"]]},"page":"100005","publisher":"Elsevier B.V.","title":"Preferences and features of a blood donation smartphone app: A multicenter mixed-methods study in Riyadh, Saudi Arabia","type":"article-journal","volume":"1"},"uris":["http://www.mendeley.com/documents/?uuid=8dad01f6-7d8a-4f15-85f6-98ebadd21cef"]}],"mendeley":{"formattedCitation":"[6]","plainTextFormattedCitation":"[6]","previouslyFormattedCitation":"[6]"},"properties":{"noteIndex":0},"schema":"https://github.com/citation-style-language/schema/raw/master/csl-citation.json"}</w:instrText>
            </w:r>
            <w:r w:rsidRPr="003658C3">
              <w:rPr>
                <w:rFonts w:ascii="Times New Roman" w:hAnsi="Times New Roman" w:cs="Times New Roman"/>
                <w:sz w:val="24"/>
                <w:szCs w:val="24"/>
              </w:rPr>
              <w:fldChar w:fldCharType="separate"/>
            </w:r>
            <w:r w:rsidR="00254A5B" w:rsidRPr="003658C3">
              <w:rPr>
                <w:rFonts w:ascii="Times New Roman" w:hAnsi="Times New Roman" w:cs="Times New Roman"/>
                <w:noProof/>
                <w:sz w:val="24"/>
                <w:szCs w:val="24"/>
              </w:rPr>
              <w:t>[6]</w:t>
            </w:r>
            <w:r w:rsidRPr="003658C3">
              <w:rPr>
                <w:rFonts w:ascii="Times New Roman" w:hAnsi="Times New Roman" w:cs="Times New Roman"/>
                <w:sz w:val="24"/>
                <w:szCs w:val="24"/>
              </w:rPr>
              <w:fldChar w:fldCharType="end"/>
            </w:r>
          </w:p>
        </w:tc>
        <w:tc>
          <w:tcPr>
            <w:tcW w:w="1345" w:type="dxa"/>
          </w:tcPr>
          <w:p w14:paraId="0F7441A7" w14:textId="77777777" w:rsidR="002E2957" w:rsidRPr="003658C3" w:rsidRDefault="002E2957" w:rsidP="00E166E4">
            <w:pPr>
              <w:jc w:val="center"/>
              <w:rPr>
                <w:rFonts w:ascii="Times New Roman" w:hAnsi="Times New Roman" w:cs="Times New Roman"/>
                <w:sz w:val="24"/>
                <w:szCs w:val="24"/>
              </w:rPr>
            </w:pPr>
          </w:p>
          <w:p w14:paraId="08FCDD38" w14:textId="77777777" w:rsidR="002E2957" w:rsidRPr="003658C3" w:rsidRDefault="002E2957" w:rsidP="00E166E4">
            <w:pPr>
              <w:jc w:val="center"/>
              <w:rPr>
                <w:rFonts w:ascii="Times New Roman" w:hAnsi="Times New Roman" w:cs="Times New Roman"/>
                <w:sz w:val="24"/>
                <w:szCs w:val="24"/>
              </w:rPr>
            </w:pPr>
          </w:p>
          <w:p w14:paraId="5268903D" w14:textId="5DAF69B9" w:rsidR="00A148BD" w:rsidRPr="003658C3" w:rsidRDefault="002E2957"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p w14:paraId="55F79B96" w14:textId="63E7E5D2" w:rsidR="002E2957" w:rsidRPr="003658C3" w:rsidRDefault="002E2957" w:rsidP="00E166E4">
            <w:pPr>
              <w:jc w:val="center"/>
              <w:rPr>
                <w:rFonts w:ascii="Times New Roman" w:hAnsi="Times New Roman" w:cs="Times New Roman"/>
                <w:sz w:val="24"/>
                <w:szCs w:val="24"/>
              </w:rPr>
            </w:pPr>
          </w:p>
        </w:tc>
        <w:tc>
          <w:tcPr>
            <w:tcW w:w="1035" w:type="dxa"/>
          </w:tcPr>
          <w:p w14:paraId="2F7E567A" w14:textId="77777777" w:rsidR="002E2957" w:rsidRPr="003658C3" w:rsidRDefault="002E2957" w:rsidP="00E166E4">
            <w:pPr>
              <w:jc w:val="center"/>
              <w:rPr>
                <w:rFonts w:ascii="Times New Roman" w:hAnsi="Times New Roman" w:cs="Times New Roman"/>
                <w:sz w:val="24"/>
                <w:szCs w:val="24"/>
              </w:rPr>
            </w:pPr>
          </w:p>
          <w:p w14:paraId="4A0785A4" w14:textId="77777777" w:rsidR="002E2957" w:rsidRPr="003658C3" w:rsidRDefault="002E2957" w:rsidP="00E166E4">
            <w:pPr>
              <w:jc w:val="center"/>
              <w:rPr>
                <w:rFonts w:ascii="Times New Roman" w:hAnsi="Times New Roman" w:cs="Times New Roman"/>
                <w:sz w:val="24"/>
                <w:szCs w:val="24"/>
              </w:rPr>
            </w:pPr>
          </w:p>
          <w:p w14:paraId="51F75BCC" w14:textId="22ED2609" w:rsidR="00A148BD" w:rsidRPr="003658C3" w:rsidRDefault="002E2957"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7D378ECB" w14:textId="77777777" w:rsidR="002E2957" w:rsidRPr="003658C3" w:rsidRDefault="002E2957" w:rsidP="00E166E4">
            <w:pPr>
              <w:jc w:val="center"/>
              <w:rPr>
                <w:rFonts w:ascii="Times New Roman" w:hAnsi="Times New Roman" w:cs="Times New Roman"/>
                <w:sz w:val="24"/>
                <w:szCs w:val="24"/>
              </w:rPr>
            </w:pPr>
          </w:p>
          <w:p w14:paraId="315F03AF" w14:textId="77777777" w:rsidR="002E2957" w:rsidRPr="003658C3" w:rsidRDefault="002E2957" w:rsidP="00E166E4">
            <w:pPr>
              <w:jc w:val="center"/>
              <w:rPr>
                <w:rFonts w:ascii="Times New Roman" w:hAnsi="Times New Roman" w:cs="Times New Roman"/>
                <w:sz w:val="24"/>
                <w:szCs w:val="24"/>
              </w:rPr>
            </w:pPr>
          </w:p>
          <w:p w14:paraId="1718B458" w14:textId="56AB5C28" w:rsidR="00A148BD" w:rsidRPr="003658C3" w:rsidRDefault="002E2957"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366B44DF" w14:textId="77777777" w:rsidR="002E2957" w:rsidRPr="003658C3" w:rsidRDefault="002E2957" w:rsidP="00E166E4">
            <w:pPr>
              <w:jc w:val="center"/>
              <w:rPr>
                <w:rFonts w:ascii="Times New Roman" w:hAnsi="Times New Roman" w:cs="Times New Roman"/>
                <w:sz w:val="24"/>
                <w:szCs w:val="24"/>
              </w:rPr>
            </w:pPr>
          </w:p>
          <w:p w14:paraId="7D89B701" w14:textId="77777777" w:rsidR="002E2957" w:rsidRPr="003658C3" w:rsidRDefault="002E2957" w:rsidP="00E166E4">
            <w:pPr>
              <w:jc w:val="center"/>
              <w:rPr>
                <w:rFonts w:ascii="Times New Roman" w:hAnsi="Times New Roman" w:cs="Times New Roman"/>
                <w:sz w:val="24"/>
                <w:szCs w:val="24"/>
              </w:rPr>
            </w:pPr>
          </w:p>
          <w:p w14:paraId="29CB4832" w14:textId="0F399D0A" w:rsidR="00A148BD" w:rsidRPr="003658C3" w:rsidRDefault="002E2957"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489" w:type="dxa"/>
          </w:tcPr>
          <w:p w14:paraId="16B679F9" w14:textId="77777777" w:rsidR="002E2957" w:rsidRPr="003658C3" w:rsidRDefault="002E2957" w:rsidP="00E166E4">
            <w:pPr>
              <w:jc w:val="center"/>
              <w:rPr>
                <w:rFonts w:ascii="Times New Roman" w:hAnsi="Times New Roman" w:cs="Times New Roman"/>
                <w:sz w:val="24"/>
                <w:szCs w:val="24"/>
              </w:rPr>
            </w:pPr>
          </w:p>
          <w:p w14:paraId="3E33A5CE" w14:textId="77777777" w:rsidR="002E2957" w:rsidRPr="003658C3" w:rsidRDefault="002E2957" w:rsidP="00E166E4">
            <w:pPr>
              <w:jc w:val="center"/>
              <w:rPr>
                <w:rFonts w:ascii="Times New Roman" w:hAnsi="Times New Roman" w:cs="Times New Roman"/>
                <w:sz w:val="24"/>
                <w:szCs w:val="24"/>
              </w:rPr>
            </w:pPr>
          </w:p>
          <w:p w14:paraId="769D70CA" w14:textId="1C9B4F0A" w:rsidR="00A148BD" w:rsidRPr="003658C3" w:rsidRDefault="002E2957"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r>
      <w:tr w:rsidR="0098367A" w14:paraId="1BD42002" w14:textId="77777777" w:rsidTr="00E166E4">
        <w:trPr>
          <w:trHeight w:val="1291"/>
        </w:trPr>
        <w:tc>
          <w:tcPr>
            <w:tcW w:w="1610" w:type="dxa"/>
          </w:tcPr>
          <w:p w14:paraId="52E7D2EE" w14:textId="43E88E68" w:rsidR="00A148BD" w:rsidRPr="003658C3" w:rsidRDefault="00E166E4" w:rsidP="00390E24">
            <w:pPr>
              <w:rPr>
                <w:rFonts w:ascii="Times New Roman" w:hAnsi="Times New Roman" w:cs="Times New Roman"/>
                <w:sz w:val="24"/>
                <w:szCs w:val="24"/>
              </w:rPr>
            </w:pPr>
            <w:r w:rsidRPr="003658C3">
              <w:rPr>
                <w:rFonts w:ascii="Times New Roman" w:hAnsi="Times New Roman" w:cs="Times New Roman"/>
                <w:sz w:val="24"/>
                <w:szCs w:val="24"/>
              </w:rPr>
              <w:t>Android-Based Geolocation Technology on a Blood Donation System (BDS) Using the Dijkstra Algorithm</w:t>
            </w:r>
            <w:r w:rsidRPr="003658C3">
              <w:rPr>
                <w:rFonts w:ascii="Times New Roman" w:hAnsi="Times New Roman" w:cs="Times New Roman"/>
                <w:sz w:val="24"/>
                <w:szCs w:val="24"/>
              </w:rPr>
              <w:fldChar w:fldCharType="begin" w:fldLock="1"/>
            </w:r>
            <w:r w:rsidRPr="003658C3">
              <w:rPr>
                <w:rFonts w:ascii="Times New Roman" w:hAnsi="Times New Roman" w:cs="Times New Roman"/>
                <w:sz w:val="24"/>
                <w:szCs w:val="24"/>
              </w:rPr>
              <w:instrText>ADDIN CSL_CITATION {"citationItems":[{"id":"ITEM-1","itemData":{"DOI":"10.25124/ijait.v5i01.3317","ISSN":"2581-1223","abstract":"Blood transfusion is an activity that is often carried out in order to save human life. The availability of appropriate bloodstock is crucial for use during special medical conditions. Therefore, the blood collection center must ensure availability; therefore, it needs to recruit active blood donors, difficult patients to find blood stocks, which will be discussed in this study. The contribution of this research is to design an information system that can find blood donors in the Bandar Lampung area with geolocation technology and use the Dijkstra algorithm to determine the closest route, with a system developed on the Android platform. The system can recommend donors to patients who need blood according to the patient's qualifications. Results obtained are an android-based mobile application that can search for geolocation-based blood donors using the Dijkstra algorithm, which can map the location of the nearest blood donor based on the patient's location. Based on data obtained from the results of system testing on functionality and usability, the system can map the location of blood donors and provide blood donor recommendations for patients in need. System testing is carried out using the ISO 9126 standard using the usability aspect, which consists of four test characteristics: the understanding aspect, the learning aspect, the ability aspect, and the operability aspect, and the attractiveness aspect.","author":[{"dropping-particle":"","family":"Ahdan","given":"Syaiful","non-dropping-particle":"","parse-names":false,"suffix":""},{"dropping-particle":"","family":"Setiawansyah","given":"Setiawansyah","non-dropping-particle":"","parse-names":false,"suffix":""}],"container-title":"IJAIT (International Journal of Applied Information Technology)","id":"ITEM-1","issue":"01","issued":{"date-parts":[["2021"]]},"page":"1","title":"Android-Based Geolocation Technology on a Blood Donation System (BDS) Using the Dijkstra Algorithm","type":"article-journal","volume":"5"},"uris":["http://www.mendeley.com/documents/?uuid=0f13055a-cc22-4c66-89f4-b5b9f591a60f"]}],"mendeley":{"formattedCitation":"[7]","plainTextFormattedCitation":"[7]"},"properties":{"noteIndex":0},"schema":"https://github.com/citation-style-language/schema/raw/master/csl-citation.json"}</w:instrText>
            </w:r>
            <w:r w:rsidRPr="003658C3">
              <w:rPr>
                <w:rFonts w:ascii="Times New Roman" w:hAnsi="Times New Roman" w:cs="Times New Roman"/>
                <w:sz w:val="24"/>
                <w:szCs w:val="24"/>
              </w:rPr>
              <w:fldChar w:fldCharType="separate"/>
            </w:r>
            <w:r w:rsidRPr="003658C3">
              <w:rPr>
                <w:rFonts w:ascii="Times New Roman" w:hAnsi="Times New Roman" w:cs="Times New Roman"/>
                <w:noProof/>
                <w:sz w:val="24"/>
                <w:szCs w:val="24"/>
              </w:rPr>
              <w:t>[7]</w:t>
            </w:r>
            <w:r w:rsidRPr="003658C3">
              <w:rPr>
                <w:rFonts w:ascii="Times New Roman" w:hAnsi="Times New Roman" w:cs="Times New Roman"/>
                <w:sz w:val="24"/>
                <w:szCs w:val="24"/>
              </w:rPr>
              <w:fldChar w:fldCharType="end"/>
            </w:r>
          </w:p>
        </w:tc>
        <w:tc>
          <w:tcPr>
            <w:tcW w:w="1345" w:type="dxa"/>
          </w:tcPr>
          <w:p w14:paraId="02B8ABD7" w14:textId="77777777" w:rsidR="00E166E4" w:rsidRPr="003658C3" w:rsidRDefault="00E166E4" w:rsidP="00E166E4">
            <w:pPr>
              <w:jc w:val="center"/>
              <w:rPr>
                <w:rFonts w:ascii="Times New Roman" w:hAnsi="Times New Roman" w:cs="Times New Roman"/>
                <w:sz w:val="24"/>
                <w:szCs w:val="24"/>
              </w:rPr>
            </w:pPr>
          </w:p>
          <w:p w14:paraId="30FBC5AE" w14:textId="77777777" w:rsidR="00E166E4" w:rsidRPr="003658C3" w:rsidRDefault="00E166E4" w:rsidP="00E166E4">
            <w:pPr>
              <w:jc w:val="center"/>
              <w:rPr>
                <w:rFonts w:ascii="Times New Roman" w:hAnsi="Times New Roman" w:cs="Times New Roman"/>
                <w:sz w:val="24"/>
                <w:szCs w:val="24"/>
              </w:rPr>
            </w:pPr>
          </w:p>
          <w:p w14:paraId="0D0FB877" w14:textId="77777777" w:rsidR="00E166E4" w:rsidRPr="003658C3" w:rsidRDefault="00E166E4" w:rsidP="00E166E4">
            <w:pPr>
              <w:jc w:val="center"/>
              <w:rPr>
                <w:rFonts w:ascii="Times New Roman" w:hAnsi="Times New Roman" w:cs="Times New Roman"/>
                <w:sz w:val="24"/>
                <w:szCs w:val="24"/>
              </w:rPr>
            </w:pPr>
          </w:p>
          <w:p w14:paraId="2156F4A9" w14:textId="77777777" w:rsidR="00E166E4" w:rsidRPr="003658C3" w:rsidRDefault="00E166E4" w:rsidP="00E166E4">
            <w:pPr>
              <w:jc w:val="center"/>
              <w:rPr>
                <w:rFonts w:ascii="Times New Roman" w:hAnsi="Times New Roman" w:cs="Times New Roman"/>
                <w:sz w:val="24"/>
                <w:szCs w:val="24"/>
              </w:rPr>
            </w:pPr>
          </w:p>
          <w:p w14:paraId="25CB6B2C" w14:textId="2F245ED6" w:rsidR="00A148BD"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2293CA55" w14:textId="55D34A04" w:rsidR="00E166E4" w:rsidRPr="003658C3" w:rsidRDefault="00E166E4" w:rsidP="00E166E4">
            <w:pPr>
              <w:jc w:val="center"/>
              <w:rPr>
                <w:rFonts w:ascii="Times New Roman" w:hAnsi="Times New Roman" w:cs="Times New Roman"/>
                <w:sz w:val="24"/>
                <w:szCs w:val="24"/>
              </w:rPr>
            </w:pPr>
          </w:p>
        </w:tc>
        <w:tc>
          <w:tcPr>
            <w:tcW w:w="1035" w:type="dxa"/>
          </w:tcPr>
          <w:p w14:paraId="0C2BB212" w14:textId="77777777" w:rsidR="00E166E4" w:rsidRPr="003658C3" w:rsidRDefault="00E166E4" w:rsidP="00E166E4">
            <w:pPr>
              <w:jc w:val="center"/>
              <w:rPr>
                <w:rFonts w:ascii="Times New Roman" w:hAnsi="Times New Roman" w:cs="Times New Roman"/>
                <w:sz w:val="24"/>
                <w:szCs w:val="24"/>
              </w:rPr>
            </w:pPr>
          </w:p>
          <w:p w14:paraId="5717DFE9" w14:textId="77777777" w:rsidR="00E166E4" w:rsidRPr="003658C3" w:rsidRDefault="00E166E4" w:rsidP="00E166E4">
            <w:pPr>
              <w:jc w:val="center"/>
              <w:rPr>
                <w:rFonts w:ascii="Times New Roman" w:hAnsi="Times New Roman" w:cs="Times New Roman"/>
                <w:sz w:val="24"/>
                <w:szCs w:val="24"/>
              </w:rPr>
            </w:pPr>
          </w:p>
          <w:p w14:paraId="74BC142C" w14:textId="77777777" w:rsidR="00E166E4" w:rsidRPr="003658C3" w:rsidRDefault="00E166E4" w:rsidP="00E166E4">
            <w:pPr>
              <w:jc w:val="center"/>
              <w:rPr>
                <w:rFonts w:ascii="Times New Roman" w:hAnsi="Times New Roman" w:cs="Times New Roman"/>
                <w:sz w:val="24"/>
                <w:szCs w:val="24"/>
              </w:rPr>
            </w:pPr>
          </w:p>
          <w:p w14:paraId="485D0D52" w14:textId="77777777" w:rsidR="00E166E4" w:rsidRPr="003658C3" w:rsidRDefault="00E166E4" w:rsidP="00E166E4">
            <w:pPr>
              <w:jc w:val="center"/>
              <w:rPr>
                <w:rFonts w:ascii="Times New Roman" w:hAnsi="Times New Roman" w:cs="Times New Roman"/>
                <w:sz w:val="24"/>
                <w:szCs w:val="24"/>
              </w:rPr>
            </w:pPr>
          </w:p>
          <w:p w14:paraId="4BF93A08" w14:textId="6E5EDD4F" w:rsidR="00A148BD"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63A56F3B" w14:textId="77777777" w:rsidR="00E166E4" w:rsidRPr="003658C3" w:rsidRDefault="00E166E4" w:rsidP="00E166E4">
            <w:pPr>
              <w:jc w:val="center"/>
              <w:rPr>
                <w:rFonts w:ascii="Times New Roman" w:hAnsi="Times New Roman" w:cs="Times New Roman"/>
                <w:sz w:val="24"/>
                <w:szCs w:val="24"/>
              </w:rPr>
            </w:pPr>
          </w:p>
          <w:p w14:paraId="5C0CF7FA" w14:textId="77777777" w:rsidR="00E166E4" w:rsidRPr="003658C3" w:rsidRDefault="00E166E4" w:rsidP="00E166E4">
            <w:pPr>
              <w:jc w:val="center"/>
              <w:rPr>
                <w:rFonts w:ascii="Times New Roman" w:hAnsi="Times New Roman" w:cs="Times New Roman"/>
                <w:sz w:val="24"/>
                <w:szCs w:val="24"/>
              </w:rPr>
            </w:pPr>
          </w:p>
          <w:p w14:paraId="1A25F268" w14:textId="77777777" w:rsidR="00E166E4" w:rsidRPr="003658C3" w:rsidRDefault="00E166E4" w:rsidP="00E166E4">
            <w:pPr>
              <w:jc w:val="center"/>
              <w:rPr>
                <w:rFonts w:ascii="Times New Roman" w:hAnsi="Times New Roman" w:cs="Times New Roman"/>
                <w:sz w:val="24"/>
                <w:szCs w:val="24"/>
              </w:rPr>
            </w:pPr>
          </w:p>
          <w:p w14:paraId="44EC8B81" w14:textId="77777777" w:rsidR="00E166E4" w:rsidRPr="003658C3" w:rsidRDefault="00E166E4" w:rsidP="00E166E4">
            <w:pPr>
              <w:jc w:val="center"/>
              <w:rPr>
                <w:rFonts w:ascii="Times New Roman" w:hAnsi="Times New Roman" w:cs="Times New Roman"/>
                <w:sz w:val="24"/>
                <w:szCs w:val="24"/>
              </w:rPr>
            </w:pPr>
          </w:p>
          <w:p w14:paraId="1AC5D880" w14:textId="3CD14FBB" w:rsidR="00A148BD"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590" w:type="dxa"/>
          </w:tcPr>
          <w:p w14:paraId="32FBD8F1" w14:textId="77777777" w:rsidR="00E166E4" w:rsidRPr="003658C3" w:rsidRDefault="00E166E4" w:rsidP="00E166E4">
            <w:pPr>
              <w:jc w:val="center"/>
              <w:rPr>
                <w:rFonts w:ascii="Times New Roman" w:hAnsi="Times New Roman" w:cs="Times New Roman"/>
                <w:sz w:val="24"/>
                <w:szCs w:val="24"/>
              </w:rPr>
            </w:pPr>
          </w:p>
          <w:p w14:paraId="5D54318D" w14:textId="77777777" w:rsidR="00E166E4" w:rsidRPr="003658C3" w:rsidRDefault="00E166E4" w:rsidP="00E166E4">
            <w:pPr>
              <w:jc w:val="center"/>
              <w:rPr>
                <w:rFonts w:ascii="Times New Roman" w:hAnsi="Times New Roman" w:cs="Times New Roman"/>
                <w:sz w:val="24"/>
                <w:szCs w:val="24"/>
              </w:rPr>
            </w:pPr>
          </w:p>
          <w:p w14:paraId="042F859B" w14:textId="77777777" w:rsidR="00E166E4" w:rsidRPr="003658C3" w:rsidRDefault="00E166E4" w:rsidP="00E166E4">
            <w:pPr>
              <w:jc w:val="center"/>
              <w:rPr>
                <w:rFonts w:ascii="Times New Roman" w:hAnsi="Times New Roman" w:cs="Times New Roman"/>
                <w:sz w:val="24"/>
                <w:szCs w:val="24"/>
              </w:rPr>
            </w:pPr>
          </w:p>
          <w:p w14:paraId="66BE23FC" w14:textId="77777777" w:rsidR="00E166E4" w:rsidRPr="003658C3" w:rsidRDefault="00E166E4" w:rsidP="00E166E4">
            <w:pPr>
              <w:jc w:val="center"/>
              <w:rPr>
                <w:rFonts w:ascii="Times New Roman" w:hAnsi="Times New Roman" w:cs="Times New Roman"/>
                <w:sz w:val="24"/>
                <w:szCs w:val="24"/>
              </w:rPr>
            </w:pPr>
          </w:p>
          <w:p w14:paraId="330F7420" w14:textId="2E254468" w:rsidR="00A148BD"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c>
          <w:tcPr>
            <w:tcW w:w="1489" w:type="dxa"/>
          </w:tcPr>
          <w:p w14:paraId="29A387E1" w14:textId="77777777" w:rsidR="00E166E4" w:rsidRPr="003658C3" w:rsidRDefault="00E166E4" w:rsidP="00E166E4">
            <w:pPr>
              <w:jc w:val="center"/>
              <w:rPr>
                <w:rFonts w:ascii="Times New Roman" w:hAnsi="Times New Roman" w:cs="Times New Roman"/>
                <w:sz w:val="24"/>
                <w:szCs w:val="24"/>
              </w:rPr>
            </w:pPr>
          </w:p>
          <w:p w14:paraId="06DACB84" w14:textId="77777777" w:rsidR="00E166E4" w:rsidRPr="003658C3" w:rsidRDefault="00E166E4" w:rsidP="00E166E4">
            <w:pPr>
              <w:jc w:val="center"/>
              <w:rPr>
                <w:rFonts w:ascii="Times New Roman" w:hAnsi="Times New Roman" w:cs="Times New Roman"/>
                <w:sz w:val="24"/>
                <w:szCs w:val="24"/>
              </w:rPr>
            </w:pPr>
          </w:p>
          <w:p w14:paraId="24B243B5" w14:textId="77777777" w:rsidR="00E166E4" w:rsidRPr="003658C3" w:rsidRDefault="00E166E4" w:rsidP="00E166E4">
            <w:pPr>
              <w:jc w:val="center"/>
              <w:rPr>
                <w:rFonts w:ascii="Times New Roman" w:hAnsi="Times New Roman" w:cs="Times New Roman"/>
                <w:sz w:val="24"/>
                <w:szCs w:val="24"/>
              </w:rPr>
            </w:pPr>
          </w:p>
          <w:p w14:paraId="4EC94770" w14:textId="77777777" w:rsidR="00E166E4" w:rsidRPr="003658C3" w:rsidRDefault="00E166E4" w:rsidP="00E166E4">
            <w:pPr>
              <w:jc w:val="center"/>
              <w:rPr>
                <w:rFonts w:ascii="Times New Roman" w:hAnsi="Times New Roman" w:cs="Times New Roman"/>
                <w:sz w:val="24"/>
                <w:szCs w:val="24"/>
              </w:rPr>
            </w:pPr>
          </w:p>
          <w:p w14:paraId="72E6D05B" w14:textId="65DC4829" w:rsidR="00A148BD"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No</w:t>
            </w:r>
          </w:p>
        </w:tc>
      </w:tr>
      <w:tr w:rsidR="0098367A" w14:paraId="53F917E8" w14:textId="77777777" w:rsidTr="00E166E4">
        <w:trPr>
          <w:trHeight w:val="1291"/>
        </w:trPr>
        <w:tc>
          <w:tcPr>
            <w:tcW w:w="1610" w:type="dxa"/>
          </w:tcPr>
          <w:p w14:paraId="33DCA466" w14:textId="02D654AA" w:rsidR="00A148BD" w:rsidRPr="003658C3" w:rsidRDefault="00E166E4" w:rsidP="00390E24">
            <w:pPr>
              <w:rPr>
                <w:rFonts w:ascii="Times New Roman" w:hAnsi="Times New Roman" w:cs="Times New Roman"/>
                <w:sz w:val="24"/>
                <w:szCs w:val="24"/>
              </w:rPr>
            </w:pPr>
            <w:r w:rsidRPr="003658C3">
              <w:rPr>
                <w:rFonts w:ascii="Times New Roman" w:hAnsi="Times New Roman" w:cs="Times New Roman"/>
                <w:sz w:val="24"/>
                <w:szCs w:val="24"/>
              </w:rPr>
              <w:t>Proposed System</w:t>
            </w:r>
          </w:p>
        </w:tc>
        <w:tc>
          <w:tcPr>
            <w:tcW w:w="1345" w:type="dxa"/>
          </w:tcPr>
          <w:p w14:paraId="11C4E98F" w14:textId="77777777" w:rsidR="00E166E4"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329BB552" w14:textId="77777777" w:rsidR="00A148BD" w:rsidRPr="003658C3" w:rsidRDefault="00A148BD" w:rsidP="00390E24">
            <w:pPr>
              <w:rPr>
                <w:rFonts w:ascii="Times New Roman" w:hAnsi="Times New Roman" w:cs="Times New Roman"/>
                <w:sz w:val="24"/>
                <w:szCs w:val="24"/>
              </w:rPr>
            </w:pPr>
          </w:p>
        </w:tc>
        <w:tc>
          <w:tcPr>
            <w:tcW w:w="1035" w:type="dxa"/>
          </w:tcPr>
          <w:p w14:paraId="1C3A9933" w14:textId="77777777" w:rsidR="00E166E4"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741BB992" w14:textId="77777777" w:rsidR="00A148BD" w:rsidRPr="003658C3" w:rsidRDefault="00A148BD" w:rsidP="00390E24">
            <w:pPr>
              <w:rPr>
                <w:rFonts w:ascii="Times New Roman" w:hAnsi="Times New Roman" w:cs="Times New Roman"/>
                <w:sz w:val="24"/>
                <w:szCs w:val="24"/>
              </w:rPr>
            </w:pPr>
          </w:p>
        </w:tc>
        <w:tc>
          <w:tcPr>
            <w:tcW w:w="1590" w:type="dxa"/>
          </w:tcPr>
          <w:p w14:paraId="3474F073" w14:textId="77777777" w:rsidR="00E166E4"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1A87E395" w14:textId="33342FD4" w:rsidR="00A148BD" w:rsidRPr="003658C3" w:rsidRDefault="00A148BD" w:rsidP="00390E24">
            <w:pPr>
              <w:rPr>
                <w:rFonts w:ascii="Times New Roman" w:hAnsi="Times New Roman" w:cs="Times New Roman"/>
                <w:sz w:val="24"/>
                <w:szCs w:val="24"/>
              </w:rPr>
            </w:pPr>
          </w:p>
        </w:tc>
        <w:tc>
          <w:tcPr>
            <w:tcW w:w="1590" w:type="dxa"/>
          </w:tcPr>
          <w:p w14:paraId="189F2159" w14:textId="77777777" w:rsidR="00E166E4"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6A3287F8" w14:textId="77777777" w:rsidR="00A148BD" w:rsidRPr="003658C3" w:rsidRDefault="00A148BD" w:rsidP="00390E24">
            <w:pPr>
              <w:rPr>
                <w:rFonts w:ascii="Times New Roman" w:hAnsi="Times New Roman" w:cs="Times New Roman"/>
                <w:sz w:val="24"/>
                <w:szCs w:val="24"/>
              </w:rPr>
            </w:pPr>
          </w:p>
        </w:tc>
        <w:tc>
          <w:tcPr>
            <w:tcW w:w="1489" w:type="dxa"/>
          </w:tcPr>
          <w:p w14:paraId="545A2074" w14:textId="77777777" w:rsidR="00E166E4" w:rsidRPr="003658C3" w:rsidRDefault="00E166E4" w:rsidP="00E166E4">
            <w:pPr>
              <w:jc w:val="center"/>
              <w:rPr>
                <w:rFonts w:ascii="Times New Roman" w:hAnsi="Times New Roman" w:cs="Times New Roman"/>
                <w:sz w:val="24"/>
                <w:szCs w:val="24"/>
              </w:rPr>
            </w:pPr>
            <w:r w:rsidRPr="003658C3">
              <w:rPr>
                <w:rFonts w:ascii="Times New Roman" w:hAnsi="Times New Roman" w:cs="Times New Roman"/>
                <w:sz w:val="24"/>
                <w:szCs w:val="24"/>
              </w:rPr>
              <w:t>Yes</w:t>
            </w:r>
          </w:p>
          <w:p w14:paraId="2F9721D1" w14:textId="77777777" w:rsidR="00A148BD" w:rsidRPr="003658C3" w:rsidRDefault="00A148BD" w:rsidP="00390E24">
            <w:pPr>
              <w:rPr>
                <w:rFonts w:ascii="Times New Roman" w:hAnsi="Times New Roman" w:cs="Times New Roman"/>
                <w:sz w:val="24"/>
                <w:szCs w:val="24"/>
              </w:rPr>
            </w:pPr>
          </w:p>
        </w:tc>
      </w:tr>
    </w:tbl>
    <w:p w14:paraId="765C2EFB" w14:textId="59B0F093" w:rsidR="00390E24" w:rsidRPr="000B1E03" w:rsidRDefault="00712B67" w:rsidP="005335F6">
      <w:pPr>
        <w:pStyle w:val="Caption"/>
        <w:ind w:left="1440" w:firstLine="720"/>
        <w:rPr>
          <w:rFonts w:ascii="Times New Roman" w:hAnsi="Times New Roman" w:cs="Times New Roman"/>
          <w:i w:val="0"/>
          <w:iCs w:val="0"/>
          <w:color w:val="auto"/>
          <w:sz w:val="24"/>
          <w:szCs w:val="24"/>
        </w:rPr>
      </w:pPr>
      <w:bookmarkStart w:id="14" w:name="_Toc93847271"/>
      <w:r w:rsidRPr="000B1E03">
        <w:rPr>
          <w:rFonts w:ascii="Times New Roman" w:hAnsi="Times New Roman" w:cs="Times New Roman"/>
          <w:i w:val="0"/>
          <w:iCs w:val="0"/>
          <w:color w:val="auto"/>
          <w:sz w:val="24"/>
          <w:szCs w:val="24"/>
        </w:rPr>
        <w:t xml:space="preserve">Table 1. </w:t>
      </w:r>
      <w:r w:rsidRPr="000B1E03">
        <w:rPr>
          <w:rFonts w:ascii="Times New Roman" w:hAnsi="Times New Roman" w:cs="Times New Roman"/>
          <w:i w:val="0"/>
          <w:iCs w:val="0"/>
          <w:color w:val="auto"/>
          <w:sz w:val="24"/>
          <w:szCs w:val="24"/>
        </w:rPr>
        <w:fldChar w:fldCharType="begin"/>
      </w:r>
      <w:r w:rsidRPr="000B1E03">
        <w:rPr>
          <w:rFonts w:ascii="Times New Roman" w:hAnsi="Times New Roman" w:cs="Times New Roman"/>
          <w:i w:val="0"/>
          <w:iCs w:val="0"/>
          <w:color w:val="auto"/>
          <w:sz w:val="24"/>
          <w:szCs w:val="24"/>
        </w:rPr>
        <w:instrText xml:space="preserve"> SEQ Table_1. \* ARABIC </w:instrText>
      </w:r>
      <w:r w:rsidRPr="000B1E03">
        <w:rPr>
          <w:rFonts w:ascii="Times New Roman" w:hAnsi="Times New Roman" w:cs="Times New Roman"/>
          <w:i w:val="0"/>
          <w:iCs w:val="0"/>
          <w:color w:val="auto"/>
          <w:sz w:val="24"/>
          <w:szCs w:val="24"/>
        </w:rPr>
        <w:fldChar w:fldCharType="separate"/>
      </w:r>
      <w:r w:rsidRPr="000B1E03">
        <w:rPr>
          <w:rFonts w:ascii="Times New Roman" w:hAnsi="Times New Roman" w:cs="Times New Roman"/>
          <w:i w:val="0"/>
          <w:iCs w:val="0"/>
          <w:noProof/>
          <w:color w:val="auto"/>
          <w:sz w:val="24"/>
          <w:szCs w:val="24"/>
        </w:rPr>
        <w:t>1</w:t>
      </w:r>
      <w:r w:rsidRPr="000B1E03">
        <w:rPr>
          <w:rFonts w:ascii="Times New Roman" w:hAnsi="Times New Roman" w:cs="Times New Roman"/>
          <w:i w:val="0"/>
          <w:iCs w:val="0"/>
          <w:color w:val="auto"/>
          <w:sz w:val="24"/>
          <w:szCs w:val="24"/>
        </w:rPr>
        <w:fldChar w:fldCharType="end"/>
      </w:r>
      <w:r w:rsidR="005335F6" w:rsidRPr="000B1E03">
        <w:rPr>
          <w:rFonts w:ascii="Times New Roman" w:hAnsi="Times New Roman" w:cs="Times New Roman"/>
          <w:i w:val="0"/>
          <w:iCs w:val="0"/>
          <w:color w:val="auto"/>
          <w:sz w:val="24"/>
          <w:szCs w:val="24"/>
        </w:rPr>
        <w:t xml:space="preserve"> Research Gap with Research Papers</w:t>
      </w:r>
      <w:bookmarkEnd w:id="14"/>
    </w:p>
    <w:p w14:paraId="4C73A21C" w14:textId="0B1EF0E1" w:rsidR="00390E24" w:rsidRDefault="00390E24" w:rsidP="00390E24"/>
    <w:p w14:paraId="482C7F0F" w14:textId="6E1348A7" w:rsidR="00390E24" w:rsidRDefault="00390E24" w:rsidP="00390E24"/>
    <w:p w14:paraId="65DB4655" w14:textId="29184AE3" w:rsidR="00390E24" w:rsidRPr="00390E24" w:rsidRDefault="00390E24" w:rsidP="00390E24">
      <w:pPr>
        <w:pStyle w:val="Heading2"/>
        <w:tabs>
          <w:tab w:val="left" w:pos="1854"/>
        </w:tabs>
        <w:rPr>
          <w:rFonts w:ascii="Times New Roman" w:hAnsi="Times New Roman" w:cs="Times New Roman"/>
          <w:b/>
          <w:bCs/>
          <w:sz w:val="24"/>
          <w:szCs w:val="24"/>
        </w:rPr>
      </w:pPr>
      <w:r>
        <w:lastRenderedPageBreak/>
        <w:t xml:space="preserve">            </w:t>
      </w:r>
      <w:bookmarkStart w:id="15" w:name="_Toc95502439"/>
      <w:r w:rsidRPr="00390E24">
        <w:rPr>
          <w:rFonts w:ascii="Times New Roman" w:hAnsi="Times New Roman" w:cs="Times New Roman"/>
          <w:b/>
          <w:bCs/>
          <w:sz w:val="24"/>
          <w:szCs w:val="24"/>
        </w:rPr>
        <w:t>1.4</w:t>
      </w:r>
      <w:bookmarkStart w:id="16" w:name="_TOC_250016"/>
      <w:r w:rsidRPr="00390E24">
        <w:rPr>
          <w:rFonts w:ascii="Times New Roman" w:hAnsi="Times New Roman" w:cs="Times New Roman"/>
          <w:b/>
          <w:bCs/>
          <w:sz w:val="24"/>
          <w:szCs w:val="24"/>
        </w:rPr>
        <w:t xml:space="preserve"> Research</w:t>
      </w:r>
      <w:r w:rsidRPr="00390E24">
        <w:rPr>
          <w:rFonts w:ascii="Times New Roman" w:hAnsi="Times New Roman" w:cs="Times New Roman"/>
          <w:b/>
          <w:bCs/>
          <w:spacing w:val="-2"/>
          <w:sz w:val="24"/>
          <w:szCs w:val="24"/>
        </w:rPr>
        <w:t xml:space="preserve"> </w:t>
      </w:r>
      <w:bookmarkEnd w:id="16"/>
      <w:r w:rsidRPr="00390E24">
        <w:rPr>
          <w:rFonts w:ascii="Times New Roman" w:hAnsi="Times New Roman" w:cs="Times New Roman"/>
          <w:b/>
          <w:bCs/>
          <w:sz w:val="24"/>
          <w:szCs w:val="24"/>
        </w:rPr>
        <w:t>Problem</w:t>
      </w:r>
      <w:bookmarkEnd w:id="15"/>
    </w:p>
    <w:p w14:paraId="74D71637" w14:textId="229EFCDA" w:rsidR="00390E24" w:rsidRDefault="00390E24" w:rsidP="00390E24">
      <w:pPr>
        <w:pStyle w:val="Heading2"/>
      </w:pPr>
    </w:p>
    <w:p w14:paraId="17497A59" w14:textId="03DB7785" w:rsidR="009E0D17" w:rsidRDefault="009E0D17" w:rsidP="009204CC">
      <w:pPr>
        <w:rPr>
          <w:rFonts w:ascii="Times New Roman" w:hAnsi="Times New Roman" w:cs="Times New Roman"/>
          <w:sz w:val="24"/>
          <w:szCs w:val="24"/>
        </w:rPr>
      </w:pPr>
      <w:r w:rsidRPr="009E0D17">
        <w:rPr>
          <w:rFonts w:ascii="Times New Roman" w:hAnsi="Times New Roman" w:cs="Times New Roman"/>
          <w:sz w:val="24"/>
          <w:szCs w:val="24"/>
        </w:rPr>
        <w:t xml:space="preserve">Identified research questions </w:t>
      </w:r>
      <w:r w:rsidR="008C70B4" w:rsidRPr="009E0D17">
        <w:rPr>
          <w:rFonts w:ascii="Times New Roman" w:hAnsi="Times New Roman" w:cs="Times New Roman"/>
          <w:sz w:val="24"/>
          <w:szCs w:val="24"/>
        </w:rPr>
        <w:t>are</w:t>
      </w:r>
      <w:r w:rsidR="008C70B4">
        <w:rPr>
          <w:rFonts w:ascii="Times New Roman" w:hAnsi="Times New Roman" w:cs="Times New Roman"/>
          <w:sz w:val="24"/>
          <w:szCs w:val="24"/>
        </w:rPr>
        <w:t>,</w:t>
      </w:r>
    </w:p>
    <w:p w14:paraId="5A4BC264" w14:textId="591860E1" w:rsidR="009204CC" w:rsidRPr="009204CC" w:rsidRDefault="009204CC" w:rsidP="009204CC">
      <w:pPr>
        <w:rPr>
          <w:rFonts w:ascii="Times New Roman" w:hAnsi="Times New Roman" w:cs="Times New Roman"/>
          <w:sz w:val="24"/>
          <w:szCs w:val="24"/>
        </w:rPr>
      </w:pPr>
      <w:r w:rsidRPr="009204CC">
        <w:rPr>
          <w:rFonts w:ascii="Times New Roman" w:hAnsi="Times New Roman" w:cs="Times New Roman"/>
          <w:sz w:val="24"/>
          <w:szCs w:val="24"/>
        </w:rPr>
        <w:t>01) Obtain permission for live tracking</w:t>
      </w:r>
    </w:p>
    <w:p w14:paraId="276D5DE1" w14:textId="77777777" w:rsidR="009204CC" w:rsidRPr="009204CC" w:rsidRDefault="009204CC" w:rsidP="009204CC">
      <w:pPr>
        <w:rPr>
          <w:rFonts w:ascii="Times New Roman" w:hAnsi="Times New Roman" w:cs="Times New Roman"/>
          <w:sz w:val="24"/>
          <w:szCs w:val="24"/>
        </w:rPr>
      </w:pPr>
      <w:r w:rsidRPr="009204CC">
        <w:rPr>
          <w:rFonts w:ascii="Times New Roman" w:hAnsi="Times New Roman" w:cs="Times New Roman"/>
          <w:sz w:val="24"/>
          <w:szCs w:val="24"/>
        </w:rPr>
        <w:t>02) Obtain permission for sent messages</w:t>
      </w:r>
    </w:p>
    <w:p w14:paraId="29B75BA1" w14:textId="17E26982" w:rsidR="009204CC" w:rsidRPr="009204CC" w:rsidRDefault="009204CC" w:rsidP="009204CC">
      <w:pPr>
        <w:rPr>
          <w:rFonts w:ascii="Times New Roman" w:hAnsi="Times New Roman" w:cs="Times New Roman"/>
          <w:sz w:val="24"/>
          <w:szCs w:val="24"/>
        </w:rPr>
      </w:pPr>
      <w:r w:rsidRPr="009204CC">
        <w:rPr>
          <w:rFonts w:ascii="Times New Roman" w:hAnsi="Times New Roman" w:cs="Times New Roman"/>
          <w:sz w:val="24"/>
          <w:szCs w:val="24"/>
        </w:rPr>
        <w:t>03) How to notify the eligible doners by autogenerated massages?</w:t>
      </w:r>
    </w:p>
    <w:p w14:paraId="7A42EFA0" w14:textId="77777777" w:rsidR="009204CC" w:rsidRPr="009204CC" w:rsidRDefault="009204CC" w:rsidP="009204CC">
      <w:pPr>
        <w:rPr>
          <w:rFonts w:ascii="Times New Roman" w:hAnsi="Times New Roman" w:cs="Times New Roman"/>
          <w:sz w:val="24"/>
          <w:szCs w:val="24"/>
        </w:rPr>
      </w:pPr>
      <w:r w:rsidRPr="009204CC">
        <w:rPr>
          <w:rFonts w:ascii="Times New Roman" w:hAnsi="Times New Roman" w:cs="Times New Roman"/>
          <w:sz w:val="24"/>
          <w:szCs w:val="24"/>
        </w:rPr>
        <w:t>04) How to protect the confidentiality of donors' information</w:t>
      </w:r>
    </w:p>
    <w:p w14:paraId="74EFB98B" w14:textId="552FEF7C" w:rsidR="009204CC" w:rsidRPr="009204CC" w:rsidRDefault="009204CC" w:rsidP="009204CC">
      <w:pPr>
        <w:rPr>
          <w:rFonts w:ascii="Times New Roman" w:hAnsi="Times New Roman" w:cs="Times New Roman"/>
          <w:sz w:val="24"/>
          <w:szCs w:val="24"/>
        </w:rPr>
      </w:pPr>
      <w:r w:rsidRPr="009204CC">
        <w:rPr>
          <w:rFonts w:ascii="Times New Roman" w:hAnsi="Times New Roman" w:cs="Times New Roman"/>
          <w:sz w:val="24"/>
          <w:szCs w:val="24"/>
        </w:rPr>
        <w:t>05) How to develop more accurate face detected authentication?</w:t>
      </w:r>
    </w:p>
    <w:p w14:paraId="2BAE0368" w14:textId="77777777" w:rsidR="009204CC" w:rsidRPr="009204CC" w:rsidRDefault="009204CC" w:rsidP="009204CC">
      <w:pPr>
        <w:rPr>
          <w:rFonts w:ascii="Times New Roman" w:hAnsi="Times New Roman" w:cs="Times New Roman"/>
          <w:sz w:val="24"/>
          <w:szCs w:val="24"/>
        </w:rPr>
      </w:pPr>
    </w:p>
    <w:p w14:paraId="4DC574A3" w14:textId="77777777" w:rsidR="009204CC" w:rsidRPr="009204CC" w:rsidRDefault="009204CC" w:rsidP="009204CC">
      <w:pPr>
        <w:rPr>
          <w:rFonts w:ascii="Times New Roman" w:hAnsi="Times New Roman" w:cs="Times New Roman"/>
          <w:sz w:val="24"/>
          <w:szCs w:val="24"/>
        </w:rPr>
      </w:pPr>
      <w:r w:rsidRPr="009204CC">
        <w:rPr>
          <w:rFonts w:ascii="Times New Roman" w:hAnsi="Times New Roman" w:cs="Times New Roman"/>
          <w:sz w:val="24"/>
          <w:szCs w:val="24"/>
        </w:rPr>
        <w:t>Obtaining valid approval for live monitoring of mobile devices is a problem when registering donors. We must also create the necessary terms and conditions for that.</w:t>
      </w:r>
    </w:p>
    <w:p w14:paraId="2B187279" w14:textId="77777777" w:rsidR="009204CC" w:rsidRPr="009204CC" w:rsidRDefault="009204CC" w:rsidP="009204CC">
      <w:pPr>
        <w:rPr>
          <w:rFonts w:ascii="Times New Roman" w:hAnsi="Times New Roman" w:cs="Times New Roman"/>
          <w:sz w:val="24"/>
          <w:szCs w:val="24"/>
        </w:rPr>
      </w:pPr>
      <w:r w:rsidRPr="009204CC">
        <w:rPr>
          <w:rFonts w:ascii="Times New Roman" w:hAnsi="Times New Roman" w:cs="Times New Roman"/>
          <w:sz w:val="24"/>
          <w:szCs w:val="24"/>
        </w:rPr>
        <w:t>Permission must also be obtained to send a message to the donor's mobile device when necessary.</w:t>
      </w:r>
    </w:p>
    <w:p w14:paraId="020C39AD" w14:textId="5D8E7F41" w:rsidR="005055C3" w:rsidRDefault="005D61C0" w:rsidP="003E481A">
      <w:pPr>
        <w:rPr>
          <w:rFonts w:ascii="Times New Roman" w:hAnsi="Times New Roman" w:cs="Times New Roman"/>
          <w:sz w:val="24"/>
          <w:szCs w:val="24"/>
        </w:rPr>
      </w:pPr>
      <w:r w:rsidRPr="005D61C0">
        <w:rPr>
          <w:rFonts w:ascii="Times New Roman" w:hAnsi="Times New Roman" w:cs="Times New Roman"/>
          <w:sz w:val="24"/>
          <w:szCs w:val="24"/>
        </w:rPr>
        <w:t>The facial recognition authentication method is used to acquire access to the pass book in order to ensure the confidentiality of donor information.</w:t>
      </w:r>
      <w:r w:rsidRPr="009204CC">
        <w:rPr>
          <w:rFonts w:ascii="Times New Roman" w:hAnsi="Times New Roman" w:cs="Times New Roman"/>
          <w:sz w:val="24"/>
          <w:szCs w:val="24"/>
        </w:rPr>
        <w:t xml:space="preserve"> </w:t>
      </w:r>
    </w:p>
    <w:p w14:paraId="3EB4D32E" w14:textId="06B315E0" w:rsidR="003E481A" w:rsidRDefault="003E481A" w:rsidP="003E481A">
      <w:pPr>
        <w:rPr>
          <w:rFonts w:ascii="Times New Roman" w:hAnsi="Times New Roman" w:cs="Times New Roman"/>
          <w:sz w:val="24"/>
          <w:szCs w:val="24"/>
        </w:rPr>
      </w:pPr>
      <w:r w:rsidRPr="003E481A">
        <w:rPr>
          <w:rFonts w:ascii="Times New Roman" w:hAnsi="Times New Roman" w:cs="Times New Roman"/>
          <w:sz w:val="24"/>
          <w:szCs w:val="24"/>
        </w:rPr>
        <w:t>In order to overcome the problem of increasing the accuracy of the facial recognition system, it is hoped to study the new studies conducted on this topic and develop on its effective results.</w:t>
      </w:r>
    </w:p>
    <w:p w14:paraId="47CF18D7" w14:textId="69285E3B" w:rsidR="003E481A" w:rsidRDefault="003E481A" w:rsidP="003E481A">
      <w:pPr>
        <w:rPr>
          <w:rFonts w:ascii="Times New Roman" w:hAnsi="Times New Roman" w:cs="Times New Roman"/>
          <w:sz w:val="24"/>
          <w:szCs w:val="24"/>
        </w:rPr>
      </w:pPr>
    </w:p>
    <w:p w14:paraId="4CB3DF84" w14:textId="2B929BE1" w:rsidR="003E481A" w:rsidRDefault="003E481A" w:rsidP="003E481A">
      <w:pPr>
        <w:rPr>
          <w:rFonts w:ascii="Times New Roman" w:hAnsi="Times New Roman" w:cs="Times New Roman"/>
          <w:sz w:val="24"/>
          <w:szCs w:val="24"/>
        </w:rPr>
      </w:pPr>
    </w:p>
    <w:p w14:paraId="3272C0CF" w14:textId="775B9645" w:rsidR="003E481A" w:rsidRDefault="003E481A" w:rsidP="003E481A">
      <w:pPr>
        <w:rPr>
          <w:rFonts w:ascii="Times New Roman" w:hAnsi="Times New Roman" w:cs="Times New Roman"/>
          <w:sz w:val="24"/>
          <w:szCs w:val="24"/>
        </w:rPr>
      </w:pPr>
    </w:p>
    <w:p w14:paraId="0FA0C370" w14:textId="25766898" w:rsidR="003E481A" w:rsidRDefault="003E481A" w:rsidP="003E481A">
      <w:pPr>
        <w:rPr>
          <w:rFonts w:ascii="Times New Roman" w:hAnsi="Times New Roman" w:cs="Times New Roman"/>
          <w:sz w:val="24"/>
          <w:szCs w:val="24"/>
        </w:rPr>
      </w:pPr>
    </w:p>
    <w:p w14:paraId="4A975EF1" w14:textId="2C222795" w:rsidR="003E481A" w:rsidRDefault="003E481A" w:rsidP="003E481A">
      <w:pPr>
        <w:rPr>
          <w:rFonts w:ascii="Times New Roman" w:hAnsi="Times New Roman" w:cs="Times New Roman"/>
          <w:sz w:val="24"/>
          <w:szCs w:val="24"/>
        </w:rPr>
      </w:pPr>
    </w:p>
    <w:p w14:paraId="3555456A" w14:textId="2354B586" w:rsidR="003E481A" w:rsidRDefault="003E481A" w:rsidP="003E481A">
      <w:pPr>
        <w:rPr>
          <w:rFonts w:ascii="Times New Roman" w:hAnsi="Times New Roman" w:cs="Times New Roman"/>
          <w:sz w:val="24"/>
          <w:szCs w:val="24"/>
        </w:rPr>
      </w:pPr>
    </w:p>
    <w:p w14:paraId="03C48A22" w14:textId="25F3F386" w:rsidR="003E481A" w:rsidRDefault="003E481A" w:rsidP="003E481A">
      <w:pPr>
        <w:rPr>
          <w:rFonts w:ascii="Times New Roman" w:hAnsi="Times New Roman" w:cs="Times New Roman"/>
          <w:sz w:val="24"/>
          <w:szCs w:val="24"/>
        </w:rPr>
      </w:pPr>
    </w:p>
    <w:p w14:paraId="1AD225DC" w14:textId="0B033C05" w:rsidR="003E481A" w:rsidRDefault="003E481A" w:rsidP="003E481A">
      <w:pPr>
        <w:rPr>
          <w:rFonts w:ascii="Times New Roman" w:hAnsi="Times New Roman" w:cs="Times New Roman"/>
          <w:sz w:val="24"/>
          <w:szCs w:val="24"/>
        </w:rPr>
      </w:pPr>
    </w:p>
    <w:p w14:paraId="16225027" w14:textId="3D69B4D2" w:rsidR="003E481A" w:rsidRDefault="003E481A" w:rsidP="003E481A">
      <w:pPr>
        <w:rPr>
          <w:rFonts w:ascii="Times New Roman" w:hAnsi="Times New Roman" w:cs="Times New Roman"/>
          <w:sz w:val="24"/>
          <w:szCs w:val="24"/>
        </w:rPr>
      </w:pPr>
    </w:p>
    <w:p w14:paraId="1B4AAF2A" w14:textId="1B2E8DB1" w:rsidR="003E481A" w:rsidRDefault="003E481A" w:rsidP="003E481A">
      <w:pPr>
        <w:rPr>
          <w:rFonts w:ascii="Times New Roman" w:hAnsi="Times New Roman" w:cs="Times New Roman"/>
          <w:sz w:val="24"/>
          <w:szCs w:val="24"/>
        </w:rPr>
      </w:pPr>
    </w:p>
    <w:p w14:paraId="41E0654C" w14:textId="589AE8E7" w:rsidR="0096193F" w:rsidRDefault="0096193F" w:rsidP="0096193F"/>
    <w:p w14:paraId="0381D266" w14:textId="7D648FA3" w:rsidR="0096193F" w:rsidRDefault="0096193F" w:rsidP="0096193F">
      <w:pPr>
        <w:pStyle w:val="Heading1"/>
        <w:numPr>
          <w:ilvl w:val="0"/>
          <w:numId w:val="1"/>
        </w:numPr>
        <w:rPr>
          <w:rFonts w:ascii="Times New Roman" w:hAnsi="Times New Roman" w:cs="Times New Roman"/>
          <w:b/>
          <w:bCs/>
          <w:sz w:val="28"/>
          <w:szCs w:val="28"/>
        </w:rPr>
      </w:pPr>
      <w:bookmarkStart w:id="17" w:name="_Toc95502440"/>
      <w:r w:rsidRPr="0096193F">
        <w:rPr>
          <w:rFonts w:ascii="Times New Roman" w:hAnsi="Times New Roman" w:cs="Times New Roman"/>
          <w:b/>
          <w:bCs/>
          <w:sz w:val="28"/>
          <w:szCs w:val="28"/>
        </w:rPr>
        <w:lastRenderedPageBreak/>
        <w:t>OBJECTIVES</w:t>
      </w:r>
      <w:bookmarkEnd w:id="17"/>
    </w:p>
    <w:p w14:paraId="15E75C4D" w14:textId="67CCAD31" w:rsidR="0096193F" w:rsidRDefault="0096193F" w:rsidP="0096193F"/>
    <w:p w14:paraId="321D2BFC" w14:textId="329C55C4" w:rsidR="0096193F" w:rsidRDefault="0096193F" w:rsidP="0096193F">
      <w:pPr>
        <w:pStyle w:val="Heading2"/>
        <w:ind w:left="1440"/>
        <w:rPr>
          <w:rFonts w:ascii="Times New Roman" w:hAnsi="Times New Roman" w:cs="Times New Roman"/>
          <w:b/>
          <w:bCs/>
          <w:sz w:val="24"/>
          <w:szCs w:val="24"/>
        </w:rPr>
      </w:pPr>
      <w:bookmarkStart w:id="18" w:name="_Toc95502441"/>
      <w:r w:rsidRPr="0096193F">
        <w:rPr>
          <w:rFonts w:ascii="Times New Roman" w:hAnsi="Times New Roman" w:cs="Times New Roman"/>
          <w:b/>
          <w:bCs/>
          <w:sz w:val="24"/>
          <w:szCs w:val="24"/>
        </w:rPr>
        <w:t>2.1 Main Objectives</w:t>
      </w:r>
      <w:bookmarkEnd w:id="18"/>
    </w:p>
    <w:p w14:paraId="32930A9C" w14:textId="4E0AC44F" w:rsidR="0096193F" w:rsidRDefault="0096193F" w:rsidP="0096193F"/>
    <w:p w14:paraId="0E19E90A" w14:textId="3756CCD6" w:rsidR="0096193F" w:rsidRDefault="000C3FA0" w:rsidP="001539F1">
      <w:pPr>
        <w:pStyle w:val="ListParagraph"/>
        <w:numPr>
          <w:ilvl w:val="0"/>
          <w:numId w:val="9"/>
        </w:numPr>
        <w:rPr>
          <w:rFonts w:ascii="Times New Roman" w:hAnsi="Times New Roman" w:cs="Times New Roman"/>
          <w:b/>
          <w:bCs/>
          <w:sz w:val="24"/>
          <w:szCs w:val="24"/>
        </w:rPr>
      </w:pPr>
      <w:r w:rsidRPr="001539F1">
        <w:rPr>
          <w:rFonts w:ascii="Times New Roman" w:hAnsi="Times New Roman" w:cs="Times New Roman"/>
          <w:b/>
          <w:bCs/>
          <w:sz w:val="24"/>
          <w:szCs w:val="24"/>
        </w:rPr>
        <w:t>Manage the communication between the blood bank and the donors in accordance with their requirements.</w:t>
      </w:r>
    </w:p>
    <w:p w14:paraId="1359B0AB" w14:textId="10FBE7A6" w:rsidR="0096193F" w:rsidRDefault="00141C23" w:rsidP="0096193F">
      <w:r>
        <w:rPr>
          <w:rFonts w:ascii="Times New Roman" w:hAnsi="Times New Roman" w:cs="Times New Roman"/>
          <w:sz w:val="24"/>
          <w:szCs w:val="24"/>
        </w:rPr>
        <w:t>Key</w:t>
      </w:r>
      <w:r w:rsidR="00776292" w:rsidRPr="00776292">
        <w:rPr>
          <w:rFonts w:ascii="Times New Roman" w:hAnsi="Times New Roman" w:cs="Times New Roman"/>
          <w:sz w:val="24"/>
          <w:szCs w:val="24"/>
        </w:rPr>
        <w:t xml:space="preserve"> objective is to produce a connection between a Blood Bank and a Donor through an emergency application. This will allow the blood bank to quickly meet the demand for blood. Because there is currently no online system, being unable to obtain blood in an emergency could result in death. Also, if a person </w:t>
      </w:r>
      <w:r w:rsidR="00B86BF0" w:rsidRPr="00776292">
        <w:rPr>
          <w:rFonts w:ascii="Times New Roman" w:hAnsi="Times New Roman" w:cs="Times New Roman"/>
          <w:sz w:val="24"/>
          <w:szCs w:val="24"/>
        </w:rPr>
        <w:t>wants</w:t>
      </w:r>
      <w:r w:rsidR="00776292" w:rsidRPr="00776292">
        <w:rPr>
          <w:rFonts w:ascii="Times New Roman" w:hAnsi="Times New Roman" w:cs="Times New Roman"/>
          <w:sz w:val="24"/>
          <w:szCs w:val="24"/>
        </w:rPr>
        <w:t xml:space="preserve"> to donate blood, he can do so without difficulty. The lack of an efficient relationship between the two parties indicated above is currently the biggest issue. As a result, this online methodology can be used to handle current problems.</w:t>
      </w:r>
    </w:p>
    <w:p w14:paraId="37DD02ED" w14:textId="34C62187" w:rsidR="0096193F" w:rsidRDefault="0096193F" w:rsidP="0096193F"/>
    <w:p w14:paraId="3001134F" w14:textId="344E7A51" w:rsidR="0096193F" w:rsidRDefault="0096193F" w:rsidP="0096193F"/>
    <w:p w14:paraId="41B74D3E" w14:textId="5BDC7358" w:rsidR="0096193F" w:rsidRDefault="0096193F" w:rsidP="0096193F">
      <w:pPr>
        <w:pStyle w:val="Heading2"/>
        <w:rPr>
          <w:rFonts w:ascii="Times New Roman" w:hAnsi="Times New Roman" w:cs="Times New Roman"/>
          <w:b/>
          <w:bCs/>
          <w:sz w:val="24"/>
          <w:szCs w:val="24"/>
        </w:rPr>
      </w:pPr>
      <w:r>
        <w:tab/>
      </w:r>
      <w:r w:rsidR="005276A5">
        <w:t xml:space="preserve">            </w:t>
      </w:r>
      <w:bookmarkStart w:id="19" w:name="_Toc95502442"/>
      <w:r w:rsidR="005276A5" w:rsidRPr="005276A5">
        <w:rPr>
          <w:rFonts w:ascii="Times New Roman" w:hAnsi="Times New Roman" w:cs="Times New Roman"/>
          <w:b/>
          <w:bCs/>
          <w:sz w:val="24"/>
          <w:szCs w:val="24"/>
        </w:rPr>
        <w:t>2.2 Specific Objectives</w:t>
      </w:r>
      <w:bookmarkEnd w:id="19"/>
    </w:p>
    <w:p w14:paraId="3341D980" w14:textId="0041D7E0" w:rsidR="005276A5" w:rsidRDefault="005276A5" w:rsidP="005276A5"/>
    <w:p w14:paraId="261FBEEA" w14:textId="4B478827" w:rsidR="00D9182D" w:rsidRPr="00325CE7" w:rsidRDefault="00D9182D" w:rsidP="00325CE7">
      <w:pPr>
        <w:pStyle w:val="ListParagraph"/>
        <w:numPr>
          <w:ilvl w:val="0"/>
          <w:numId w:val="8"/>
        </w:numPr>
        <w:rPr>
          <w:rFonts w:ascii="Times New Roman" w:hAnsi="Times New Roman" w:cs="Times New Roman"/>
          <w:sz w:val="24"/>
          <w:szCs w:val="24"/>
        </w:rPr>
      </w:pPr>
      <w:r w:rsidRPr="00325CE7">
        <w:rPr>
          <w:rFonts w:ascii="Times New Roman" w:hAnsi="Times New Roman" w:cs="Times New Roman"/>
          <w:b/>
          <w:bCs/>
          <w:sz w:val="24"/>
          <w:szCs w:val="24"/>
        </w:rPr>
        <w:t>Face Detection</w:t>
      </w:r>
    </w:p>
    <w:p w14:paraId="79034DB7" w14:textId="07110893" w:rsidR="005276A5" w:rsidRDefault="00D9182D" w:rsidP="00D9182D">
      <w:pPr>
        <w:rPr>
          <w:rFonts w:ascii="Times New Roman" w:hAnsi="Times New Roman" w:cs="Times New Roman"/>
          <w:sz w:val="24"/>
          <w:szCs w:val="24"/>
        </w:rPr>
      </w:pPr>
      <w:r w:rsidRPr="00D9182D">
        <w:rPr>
          <w:rFonts w:ascii="Times New Roman" w:hAnsi="Times New Roman" w:cs="Times New Roman"/>
          <w:sz w:val="24"/>
          <w:szCs w:val="24"/>
        </w:rPr>
        <w:t>Before a donor donate the blood, his or her previous blood donation records must be checked to see if he or she is qualified. The required party can receive donor information by detecting the donor’s face to obtain such records.</w:t>
      </w:r>
      <w:r w:rsidR="00927E59" w:rsidRPr="00927E59">
        <w:t xml:space="preserve"> </w:t>
      </w:r>
      <w:r w:rsidR="00927E59" w:rsidRPr="00927E59">
        <w:rPr>
          <w:rFonts w:ascii="Times New Roman" w:hAnsi="Times New Roman" w:cs="Times New Roman"/>
          <w:sz w:val="24"/>
          <w:szCs w:val="24"/>
        </w:rPr>
        <w:t xml:space="preserve">It happens that when the donor registers, one </w:t>
      </w:r>
      <w:r w:rsidR="008B6280">
        <w:rPr>
          <w:rFonts w:ascii="Times New Roman" w:hAnsi="Times New Roman" w:cs="Times New Roman"/>
          <w:sz w:val="24"/>
          <w:szCs w:val="24"/>
        </w:rPr>
        <w:t xml:space="preserve">current </w:t>
      </w:r>
      <w:r w:rsidR="00927E59" w:rsidRPr="00927E59">
        <w:rPr>
          <w:rFonts w:ascii="Times New Roman" w:hAnsi="Times New Roman" w:cs="Times New Roman"/>
          <w:sz w:val="24"/>
          <w:szCs w:val="24"/>
        </w:rPr>
        <w:t>picture of the donor has to be uploaded. Face recognition makes a comparison with that image.</w:t>
      </w:r>
    </w:p>
    <w:p w14:paraId="37F1E0BD" w14:textId="77777777" w:rsidR="00325CE7" w:rsidRPr="00D9182D" w:rsidRDefault="00325CE7" w:rsidP="00D9182D">
      <w:pPr>
        <w:rPr>
          <w:rFonts w:ascii="Times New Roman" w:hAnsi="Times New Roman" w:cs="Times New Roman"/>
          <w:sz w:val="24"/>
          <w:szCs w:val="24"/>
        </w:rPr>
      </w:pPr>
    </w:p>
    <w:p w14:paraId="023C93A1" w14:textId="77777777" w:rsidR="00D9182D" w:rsidRPr="00325CE7" w:rsidRDefault="00D9182D" w:rsidP="00D9182D">
      <w:pPr>
        <w:pStyle w:val="ListParagraph"/>
        <w:numPr>
          <w:ilvl w:val="0"/>
          <w:numId w:val="5"/>
        </w:numPr>
        <w:rPr>
          <w:rFonts w:ascii="Times New Roman" w:hAnsi="Times New Roman" w:cs="Times New Roman"/>
          <w:b/>
          <w:bCs/>
          <w:sz w:val="24"/>
          <w:szCs w:val="24"/>
        </w:rPr>
      </w:pPr>
      <w:bookmarkStart w:id="20" w:name="_Hlk94390626"/>
      <w:r w:rsidRPr="00325CE7">
        <w:rPr>
          <w:rFonts w:ascii="Times New Roman" w:hAnsi="Times New Roman" w:cs="Times New Roman"/>
          <w:b/>
          <w:bCs/>
          <w:sz w:val="24"/>
          <w:szCs w:val="24"/>
        </w:rPr>
        <w:t xml:space="preserve">Provide an online passbook </w:t>
      </w:r>
    </w:p>
    <w:bookmarkEnd w:id="20"/>
    <w:p w14:paraId="68F83485" w14:textId="76F6B08B" w:rsidR="00D9182D" w:rsidRPr="00325CE7" w:rsidRDefault="00D9182D" w:rsidP="00325CE7">
      <w:pPr>
        <w:rPr>
          <w:rFonts w:ascii="Times New Roman" w:hAnsi="Times New Roman" w:cs="Times New Roman"/>
          <w:sz w:val="24"/>
          <w:szCs w:val="24"/>
        </w:rPr>
      </w:pPr>
      <w:r w:rsidRPr="00325CE7">
        <w:rPr>
          <w:rFonts w:ascii="Times New Roman" w:hAnsi="Times New Roman" w:cs="Times New Roman"/>
          <w:sz w:val="24"/>
          <w:szCs w:val="24"/>
        </w:rPr>
        <w:t xml:space="preserve">In currently all the blood donors have manual passbook. It contains information about prior blood transfusions, such as locations, dates, blood group, medical history and other details. It's a fair bit of work to keep a manual passbook up to date. The information in the book can be obtained and updated as needed by detecting the donor’s face stated above. Every time you go to donate blood, you will be given leaflets to fill out. An online passbook eliminates the need to constantly fill out such procedures. There is no need to refill the manual once the data has been entered into the application. </w:t>
      </w:r>
    </w:p>
    <w:p w14:paraId="10AA1963" w14:textId="14B667E9" w:rsidR="005276A5" w:rsidRDefault="005276A5" w:rsidP="005276A5"/>
    <w:p w14:paraId="34BD1556" w14:textId="54E846DA" w:rsidR="00250B6A" w:rsidRDefault="00250B6A" w:rsidP="005276A5"/>
    <w:p w14:paraId="6DF30564" w14:textId="77777777" w:rsidR="00250B6A" w:rsidRDefault="00250B6A" w:rsidP="005276A5"/>
    <w:p w14:paraId="5328FFB0" w14:textId="77777777" w:rsidR="005642FA" w:rsidRPr="005642FA" w:rsidRDefault="005642FA" w:rsidP="005642FA">
      <w:pPr>
        <w:pStyle w:val="ListParagraph"/>
        <w:numPr>
          <w:ilvl w:val="0"/>
          <w:numId w:val="8"/>
        </w:numPr>
        <w:rPr>
          <w:rFonts w:ascii="Times New Roman" w:hAnsi="Times New Roman" w:cs="Times New Roman"/>
          <w:b/>
          <w:bCs/>
          <w:sz w:val="24"/>
          <w:szCs w:val="24"/>
        </w:rPr>
      </w:pPr>
      <w:bookmarkStart w:id="21" w:name="_Hlk94390643"/>
      <w:r w:rsidRPr="005642FA">
        <w:rPr>
          <w:rFonts w:ascii="Times New Roman" w:hAnsi="Times New Roman" w:cs="Times New Roman"/>
          <w:b/>
          <w:bCs/>
          <w:sz w:val="24"/>
          <w:szCs w:val="24"/>
        </w:rPr>
        <w:t>Send notifications to the registered eligible donors, by using google map</w:t>
      </w:r>
    </w:p>
    <w:bookmarkEnd w:id="21"/>
    <w:p w14:paraId="66E5E398" w14:textId="77777777" w:rsidR="005642FA" w:rsidRPr="005642FA" w:rsidRDefault="005642FA" w:rsidP="005642FA">
      <w:pPr>
        <w:rPr>
          <w:rFonts w:ascii="Times New Roman" w:hAnsi="Times New Roman" w:cs="Times New Roman"/>
          <w:sz w:val="24"/>
          <w:szCs w:val="24"/>
        </w:rPr>
      </w:pPr>
      <w:r w:rsidRPr="005642FA">
        <w:rPr>
          <w:rFonts w:ascii="Times New Roman" w:hAnsi="Times New Roman" w:cs="Times New Roman"/>
          <w:sz w:val="24"/>
          <w:szCs w:val="24"/>
        </w:rPr>
        <w:t>When in blood emergency, firstly blood bank filter the blood emergency area then filter the blood type. After that, the system will automatically send messages across Google Maps to all donors who meet the above criteria. When filtering above, donors who are not complete 4 months since there last blood donation are excluded by the system.</w:t>
      </w:r>
    </w:p>
    <w:p w14:paraId="1719C861" w14:textId="0F7775F5" w:rsidR="005642FA" w:rsidRDefault="005642FA" w:rsidP="005276A5"/>
    <w:p w14:paraId="74F4DE70" w14:textId="77777777" w:rsidR="000E6884" w:rsidRDefault="000E6884" w:rsidP="005276A5"/>
    <w:p w14:paraId="1F981DE2" w14:textId="0FF3CF07" w:rsidR="000E6884" w:rsidRDefault="000E6884" w:rsidP="000E6884">
      <w:pPr>
        <w:pStyle w:val="ListParagraph"/>
        <w:numPr>
          <w:ilvl w:val="0"/>
          <w:numId w:val="8"/>
        </w:numPr>
        <w:rPr>
          <w:rFonts w:ascii="Times New Roman" w:hAnsi="Times New Roman" w:cs="Times New Roman"/>
          <w:b/>
          <w:bCs/>
          <w:sz w:val="24"/>
          <w:szCs w:val="24"/>
        </w:rPr>
      </w:pPr>
      <w:bookmarkStart w:id="22" w:name="_Hlk94390656"/>
      <w:r w:rsidRPr="000E6884">
        <w:rPr>
          <w:rFonts w:ascii="Times New Roman" w:hAnsi="Times New Roman" w:cs="Times New Roman"/>
          <w:b/>
          <w:bCs/>
          <w:sz w:val="24"/>
          <w:szCs w:val="24"/>
        </w:rPr>
        <w:t>Send reminders to the chronic blood donors</w:t>
      </w:r>
    </w:p>
    <w:p w14:paraId="175A0B60" w14:textId="77777777" w:rsidR="000E6884" w:rsidRDefault="000E6884" w:rsidP="000E6884">
      <w:pPr>
        <w:pStyle w:val="ListParagraph"/>
        <w:rPr>
          <w:rFonts w:ascii="Times New Roman" w:hAnsi="Times New Roman" w:cs="Times New Roman"/>
          <w:b/>
          <w:bCs/>
          <w:sz w:val="24"/>
          <w:szCs w:val="24"/>
        </w:rPr>
      </w:pPr>
    </w:p>
    <w:p w14:paraId="58EE2506" w14:textId="1B1BAE20" w:rsidR="000E6884" w:rsidRPr="000E6884" w:rsidRDefault="000E6884" w:rsidP="000E6884">
      <w:pPr>
        <w:rPr>
          <w:rFonts w:ascii="Times New Roman" w:hAnsi="Times New Roman" w:cs="Times New Roman"/>
          <w:sz w:val="24"/>
          <w:szCs w:val="24"/>
        </w:rPr>
      </w:pPr>
      <w:r w:rsidRPr="000E6884">
        <w:rPr>
          <w:rFonts w:ascii="Times New Roman" w:hAnsi="Times New Roman" w:cs="Times New Roman"/>
          <w:sz w:val="24"/>
          <w:szCs w:val="24"/>
        </w:rPr>
        <w:t>Chronic blood donors mean to donors who donate blood every 4 months. When they have one blood transfusion, they cannot give blood until 4 months</w:t>
      </w:r>
    </w:p>
    <w:bookmarkEnd w:id="22"/>
    <w:p w14:paraId="33FC34C7" w14:textId="468BBAA3" w:rsidR="005642FA" w:rsidRDefault="005642FA" w:rsidP="005276A5"/>
    <w:p w14:paraId="7983EC15" w14:textId="5504DEE8" w:rsidR="005D2716" w:rsidRPr="005D2716" w:rsidRDefault="005D2716" w:rsidP="005D2716"/>
    <w:p w14:paraId="36E85F18" w14:textId="0B94FC61" w:rsidR="005D2716" w:rsidRPr="005D2716" w:rsidRDefault="005D2716" w:rsidP="005D2716"/>
    <w:p w14:paraId="05B2FCC9" w14:textId="415C67C7" w:rsidR="005D2716" w:rsidRPr="005D2716" w:rsidRDefault="005D2716" w:rsidP="005D2716"/>
    <w:p w14:paraId="309513F7" w14:textId="0855A620" w:rsidR="00484BFD" w:rsidRDefault="00484BFD" w:rsidP="00484BFD">
      <w:pPr>
        <w:keepNext/>
      </w:pPr>
    </w:p>
    <w:p w14:paraId="686DBCAF" w14:textId="3CAE337D" w:rsidR="005276A5" w:rsidRDefault="005276A5" w:rsidP="005276A5"/>
    <w:p w14:paraId="01FA2625" w14:textId="749603D9" w:rsidR="004B364B" w:rsidRDefault="004B364B" w:rsidP="005276A5"/>
    <w:p w14:paraId="3A1E94B2" w14:textId="423B3A9E" w:rsidR="004B364B" w:rsidRDefault="004B364B" w:rsidP="005276A5"/>
    <w:p w14:paraId="7544A3F3" w14:textId="65529856" w:rsidR="004B364B" w:rsidRDefault="004B364B" w:rsidP="005276A5"/>
    <w:p w14:paraId="2CAB0D36" w14:textId="39268EA9" w:rsidR="004B364B" w:rsidRDefault="004B364B" w:rsidP="005276A5"/>
    <w:p w14:paraId="173BAC29" w14:textId="67484E4D" w:rsidR="004B364B" w:rsidRDefault="004B364B" w:rsidP="005276A5"/>
    <w:p w14:paraId="5BF0BCA8" w14:textId="3D826D52" w:rsidR="004B364B" w:rsidRDefault="004B364B" w:rsidP="005276A5"/>
    <w:p w14:paraId="4FA8B908" w14:textId="16CF445F" w:rsidR="004B364B" w:rsidRDefault="004B364B" w:rsidP="005276A5"/>
    <w:p w14:paraId="287EA989" w14:textId="1E3AA904" w:rsidR="004B364B" w:rsidRDefault="004B364B" w:rsidP="005276A5"/>
    <w:p w14:paraId="4B72B36D" w14:textId="77777777" w:rsidR="004B364B" w:rsidRDefault="004B364B" w:rsidP="005276A5"/>
    <w:p w14:paraId="7202E1B4" w14:textId="40E437B2" w:rsidR="00090F2D" w:rsidRDefault="00090F2D" w:rsidP="005276A5"/>
    <w:p w14:paraId="0E397392" w14:textId="77777777" w:rsidR="00090F2D" w:rsidRDefault="00090F2D" w:rsidP="005276A5"/>
    <w:p w14:paraId="0FDDC017" w14:textId="1FC808B1" w:rsidR="005276A5" w:rsidRDefault="005276A5" w:rsidP="005276A5">
      <w:pPr>
        <w:pStyle w:val="Heading1"/>
        <w:numPr>
          <w:ilvl w:val="0"/>
          <w:numId w:val="1"/>
        </w:numPr>
        <w:rPr>
          <w:rFonts w:ascii="Times New Roman" w:hAnsi="Times New Roman" w:cs="Times New Roman"/>
          <w:b/>
          <w:bCs/>
          <w:sz w:val="28"/>
          <w:szCs w:val="28"/>
        </w:rPr>
      </w:pPr>
      <w:bookmarkStart w:id="23" w:name="_Toc95502443"/>
      <w:r w:rsidRPr="005276A5">
        <w:rPr>
          <w:rFonts w:ascii="Times New Roman" w:hAnsi="Times New Roman" w:cs="Times New Roman"/>
          <w:b/>
          <w:bCs/>
          <w:sz w:val="28"/>
          <w:szCs w:val="28"/>
        </w:rPr>
        <w:lastRenderedPageBreak/>
        <w:t>METHODOLOGY</w:t>
      </w:r>
      <w:bookmarkEnd w:id="23"/>
    </w:p>
    <w:p w14:paraId="0EF9B7BD" w14:textId="1D0A7D04" w:rsidR="00194C29" w:rsidRDefault="00194C29" w:rsidP="004C7D17">
      <w:pPr>
        <w:rPr>
          <w:rFonts w:ascii="Times New Roman" w:hAnsi="Times New Roman" w:cs="Times New Roman"/>
          <w:sz w:val="24"/>
          <w:szCs w:val="24"/>
        </w:rPr>
      </w:pPr>
    </w:p>
    <w:p w14:paraId="325E4098" w14:textId="1E06A2C8" w:rsidR="00F455F0" w:rsidRPr="00CD5D81" w:rsidRDefault="00F973A8" w:rsidP="00F455F0">
      <w:pPr>
        <w:rPr>
          <w:rFonts w:ascii="Times New Roman" w:hAnsi="Times New Roman" w:cs="Times New Roman"/>
          <w:sz w:val="24"/>
          <w:szCs w:val="24"/>
        </w:rPr>
      </w:pPr>
      <w:r w:rsidRPr="00CD5D81">
        <w:rPr>
          <w:rFonts w:ascii="Times New Roman" w:hAnsi="Times New Roman" w:cs="Times New Roman"/>
          <w:sz w:val="24"/>
          <w:szCs w:val="24"/>
        </w:rPr>
        <w:t>First and foremost, all blood donors need to use the app to register. They should fill out a form in order to do so. Name, address, phone number, age, date of birth, weight, height, blood type, and nearest blood bank branch are all included. They will be provided an online Individualized Passbook after their account has been setup. It includes the donor's previous medical records as well as the most recent blood donation report. The contents of this book are available for viewing and editing by the appropriate parties. Passbook can be produced in this manner by applying the applicable donor's face detection approach</w:t>
      </w:r>
      <w:r w:rsidR="00CD5D81" w:rsidRPr="00CD5D81">
        <w:rPr>
          <w:rFonts w:ascii="Times New Roman" w:hAnsi="Times New Roman" w:cs="Times New Roman"/>
          <w:sz w:val="24"/>
          <w:szCs w:val="24"/>
        </w:rPr>
        <w:t>.</w:t>
      </w:r>
      <w:r w:rsidRPr="00CD5D81">
        <w:rPr>
          <w:rFonts w:ascii="Times New Roman" w:hAnsi="Times New Roman" w:cs="Times New Roman"/>
          <w:sz w:val="24"/>
          <w:szCs w:val="24"/>
        </w:rPr>
        <w:t xml:space="preserve"> </w:t>
      </w:r>
      <w:r w:rsidR="00CD5D81" w:rsidRPr="00CD5D81">
        <w:rPr>
          <w:rFonts w:ascii="Times New Roman" w:hAnsi="Times New Roman" w:cs="Times New Roman"/>
          <w:sz w:val="24"/>
          <w:szCs w:val="24"/>
        </w:rPr>
        <w:t>Upon identification, the donor's face system automatically identifies and accesses the online passbook. This means that the relevant parties should be able to know the medical history of the donor and other details in the passbook. When</w:t>
      </w:r>
      <w:r w:rsidRPr="00CD5D81">
        <w:rPr>
          <w:rFonts w:ascii="Times New Roman" w:hAnsi="Times New Roman" w:cs="Times New Roman"/>
          <w:sz w:val="24"/>
          <w:szCs w:val="24"/>
        </w:rPr>
        <w:t xml:space="preserve"> going to donate blood, this book generally needs you to fill out leaflets with the donor's information. Donors shouldn't have to fill out the leaflets again once they have filled them out and submitted them. In addition, each piece of information should be recorded in the passbook. The necessary parties will </w:t>
      </w:r>
      <w:r w:rsidR="00CD5D81" w:rsidRPr="00CD5D81">
        <w:rPr>
          <w:rFonts w:ascii="Times New Roman" w:hAnsi="Times New Roman" w:cs="Times New Roman"/>
          <w:sz w:val="24"/>
          <w:szCs w:val="24"/>
        </w:rPr>
        <w:t>update</w:t>
      </w:r>
      <w:r w:rsidRPr="00CD5D81">
        <w:rPr>
          <w:rFonts w:ascii="Times New Roman" w:hAnsi="Times New Roman" w:cs="Times New Roman"/>
          <w:sz w:val="24"/>
          <w:szCs w:val="24"/>
        </w:rPr>
        <w:t xml:space="preserve"> the information to the donor's online passbook.</w:t>
      </w:r>
    </w:p>
    <w:p w14:paraId="7F9F884D" w14:textId="2DAC5666" w:rsidR="00CD5D81" w:rsidRDefault="00CD5D81" w:rsidP="00F455F0">
      <w:r w:rsidRPr="00CD5D81">
        <w:rPr>
          <w:rFonts w:ascii="Times New Roman" w:hAnsi="Times New Roman" w:cs="Times New Roman"/>
          <w:sz w:val="24"/>
          <w:szCs w:val="24"/>
        </w:rPr>
        <w:t xml:space="preserve">The blood bank should use Google Maps to identify donors in specific areas and send messages. It has been decided to use Google API technology for this purpose. When in blood emergency situation </w:t>
      </w:r>
      <w:proofErr w:type="spellStart"/>
      <w:r w:rsidRPr="00CD5D81">
        <w:rPr>
          <w:rFonts w:ascii="Times New Roman" w:hAnsi="Times New Roman" w:cs="Times New Roman"/>
          <w:sz w:val="24"/>
          <w:szCs w:val="24"/>
        </w:rPr>
        <w:t>donee</w:t>
      </w:r>
      <w:proofErr w:type="spellEnd"/>
      <w:r w:rsidRPr="00CD5D81">
        <w:rPr>
          <w:rFonts w:ascii="Times New Roman" w:hAnsi="Times New Roman" w:cs="Times New Roman"/>
          <w:sz w:val="24"/>
          <w:szCs w:val="24"/>
        </w:rPr>
        <w:t xml:space="preserve"> search the emergency area, system will filter the donors who in the emergency area by using google map. Then </w:t>
      </w:r>
      <w:proofErr w:type="spellStart"/>
      <w:r w:rsidRPr="00CD5D81">
        <w:rPr>
          <w:rFonts w:ascii="Times New Roman" w:hAnsi="Times New Roman" w:cs="Times New Roman"/>
          <w:sz w:val="24"/>
          <w:szCs w:val="24"/>
        </w:rPr>
        <w:t>donee</w:t>
      </w:r>
      <w:proofErr w:type="spellEnd"/>
      <w:r w:rsidRPr="00CD5D81">
        <w:rPr>
          <w:rFonts w:ascii="Times New Roman" w:hAnsi="Times New Roman" w:cs="Times New Roman"/>
          <w:sz w:val="24"/>
          <w:szCs w:val="24"/>
        </w:rPr>
        <w:t xml:space="preserve"> filter the relevant blood group and send the messages to eligible donors. </w:t>
      </w:r>
      <w:r w:rsidR="0008421F" w:rsidRPr="0008421F">
        <w:rPr>
          <w:rFonts w:ascii="Times New Roman" w:hAnsi="Times New Roman" w:cs="Times New Roman"/>
          <w:sz w:val="24"/>
          <w:szCs w:val="24"/>
        </w:rPr>
        <w:t xml:space="preserve">This is when the information provided at </w:t>
      </w:r>
      <w:r w:rsidR="008D14E5">
        <w:rPr>
          <w:rFonts w:ascii="Times New Roman" w:hAnsi="Times New Roman" w:cs="Times New Roman"/>
          <w:sz w:val="24"/>
          <w:szCs w:val="24"/>
        </w:rPr>
        <w:t>donors’</w:t>
      </w:r>
      <w:r w:rsidR="0008421F" w:rsidRPr="0008421F">
        <w:rPr>
          <w:rFonts w:ascii="Times New Roman" w:hAnsi="Times New Roman" w:cs="Times New Roman"/>
          <w:sz w:val="24"/>
          <w:szCs w:val="24"/>
        </w:rPr>
        <w:t xml:space="preserve"> registration comes in useful.</w:t>
      </w:r>
      <w:r w:rsidR="0008421F" w:rsidRPr="00CD5D81">
        <w:rPr>
          <w:rFonts w:ascii="Times New Roman" w:hAnsi="Times New Roman" w:cs="Times New Roman"/>
          <w:sz w:val="24"/>
          <w:szCs w:val="24"/>
        </w:rPr>
        <w:t xml:space="preserve"> System</w:t>
      </w:r>
      <w:r w:rsidRPr="00CD5D81">
        <w:rPr>
          <w:rFonts w:ascii="Times New Roman" w:hAnsi="Times New Roman" w:cs="Times New Roman"/>
          <w:sz w:val="24"/>
          <w:szCs w:val="24"/>
        </w:rPr>
        <w:t xml:space="preserve"> will automatically exclude the donors who have not complete the 4 months after last blood donation. And also, system will automatically send reminders to the chronic donors every 4 months.  That reminders include convenient date and time to donate blood.</w:t>
      </w:r>
      <w:r w:rsidR="0008421F" w:rsidRPr="0008421F">
        <w:t xml:space="preserve"> </w:t>
      </w:r>
    </w:p>
    <w:p w14:paraId="6019E3D5" w14:textId="77777777" w:rsidR="00F3639D" w:rsidRDefault="004314C8" w:rsidP="00F455F0">
      <w:r w:rsidRPr="00206589">
        <w:rPr>
          <w:rFonts w:ascii="Times New Roman" w:hAnsi="Times New Roman" w:cs="Times New Roman"/>
          <w:sz w:val="24"/>
          <w:szCs w:val="24"/>
        </w:rPr>
        <w:t xml:space="preserve">When detection the face </w:t>
      </w:r>
      <w:r w:rsidR="00206589" w:rsidRPr="00206589">
        <w:rPr>
          <w:rFonts w:ascii="Times New Roman" w:hAnsi="Times New Roman" w:cs="Times New Roman"/>
          <w:sz w:val="24"/>
          <w:szCs w:val="24"/>
        </w:rPr>
        <w:t>reorganization</w:t>
      </w:r>
      <w:r w:rsidRPr="00206589">
        <w:rPr>
          <w:rFonts w:ascii="Times New Roman" w:hAnsi="Times New Roman" w:cs="Times New Roman"/>
          <w:sz w:val="24"/>
          <w:szCs w:val="24"/>
        </w:rPr>
        <w:t>,</w:t>
      </w:r>
      <w:r w:rsidR="00206589">
        <w:rPr>
          <w:rFonts w:ascii="Times New Roman" w:hAnsi="Times New Roman" w:cs="Times New Roman"/>
          <w:sz w:val="24"/>
          <w:szCs w:val="24"/>
        </w:rPr>
        <w:t xml:space="preserve"> </w:t>
      </w:r>
      <w:r w:rsidR="00F3639D" w:rsidRPr="00B304CA">
        <w:rPr>
          <w:rFonts w:ascii="Times New Roman" w:hAnsi="Times New Roman" w:cs="Times New Roman"/>
          <w:sz w:val="24"/>
          <w:szCs w:val="24"/>
        </w:rPr>
        <w:t>it</w:t>
      </w:r>
      <w:r w:rsidR="00B304CA" w:rsidRPr="00B304CA">
        <w:rPr>
          <w:rFonts w:ascii="Times New Roman" w:hAnsi="Times New Roman" w:cs="Times New Roman"/>
          <w:sz w:val="24"/>
          <w:szCs w:val="24"/>
        </w:rPr>
        <w:t xml:space="preserve"> is hoped to use one of the biometric detection technologies based primarily on the processing of information about facial features to automatically identify the face</w:t>
      </w:r>
      <w:r w:rsidR="00A222FF">
        <w:rPr>
          <w:rFonts w:ascii="Times New Roman" w:hAnsi="Times New Roman" w:cs="Times New Roman"/>
          <w:sz w:val="24"/>
          <w:szCs w:val="24"/>
        </w:rPr>
        <w:t>.</w:t>
      </w:r>
      <w:r w:rsidR="00F3639D" w:rsidRPr="00F3639D">
        <w:t xml:space="preserve"> </w:t>
      </w:r>
      <w:r w:rsidR="00F3639D" w:rsidRPr="00F3639D">
        <w:rPr>
          <w:rFonts w:ascii="Times New Roman" w:hAnsi="Times New Roman" w:cs="Times New Roman"/>
          <w:sz w:val="24"/>
          <w:szCs w:val="24"/>
        </w:rPr>
        <w:t>Accurately locate the key feature points on the face in the picture (such as eyes, nose, mouth, etc.), used to determine the face posture and face alignment.</w:t>
      </w:r>
      <w:r w:rsidR="00F3639D" w:rsidRPr="00F3639D">
        <w:t xml:space="preserve"> </w:t>
      </w:r>
    </w:p>
    <w:p w14:paraId="1BC2CA9F" w14:textId="2CFCFF81" w:rsidR="00185389" w:rsidRPr="00185389" w:rsidRDefault="00F3639D" w:rsidP="00185389">
      <w:pPr>
        <w:rPr>
          <w:rFonts w:ascii="Times New Roman" w:hAnsi="Times New Roman" w:cs="Times New Roman"/>
          <w:sz w:val="24"/>
          <w:szCs w:val="24"/>
        </w:rPr>
      </w:pPr>
      <w:r w:rsidRPr="00F3639D">
        <w:rPr>
          <w:rFonts w:ascii="Times New Roman" w:hAnsi="Times New Roman" w:cs="Times New Roman"/>
          <w:sz w:val="24"/>
          <w:szCs w:val="24"/>
        </w:rPr>
        <w:t>It can be used for fast matching in 1:1 mode (verification), as well as 1: N (n= large database size) mode (identification).  Calculate the similarity of two faces based on feature extraction to see if they are the same person. The input template is considered to have successfully matched with the stored template if the matching score is higher than the pre-defined facial matching threshold.</w:t>
      </w:r>
      <w:r w:rsidR="0024252E">
        <w:rPr>
          <w:rFonts w:ascii="Times New Roman" w:hAnsi="Times New Roman" w:cs="Times New Roman"/>
          <w:sz w:val="24"/>
          <w:szCs w:val="24"/>
        </w:rPr>
        <w:t xml:space="preserve"> (Figure 3.1)</w:t>
      </w:r>
    </w:p>
    <w:p w14:paraId="37127CD4" w14:textId="0420CCA0" w:rsidR="00185389" w:rsidRPr="00185389" w:rsidRDefault="00206589" w:rsidP="0018538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56DA02" wp14:editId="256A8321">
            <wp:extent cx="5504815" cy="377634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504815" cy="3776345"/>
                    </a:xfrm>
                    <a:prstGeom prst="rect">
                      <a:avLst/>
                    </a:prstGeom>
                  </pic:spPr>
                </pic:pic>
              </a:graphicData>
            </a:graphic>
          </wp:inline>
        </w:drawing>
      </w:r>
    </w:p>
    <w:p w14:paraId="014820D6" w14:textId="2AD0F4CD" w:rsidR="00185389" w:rsidRPr="004314C8" w:rsidRDefault="00EF1938" w:rsidP="00EF1938">
      <w:pPr>
        <w:pStyle w:val="Caption"/>
        <w:ind w:left="2160" w:firstLine="720"/>
        <w:rPr>
          <w:rFonts w:ascii="Times New Roman" w:hAnsi="Times New Roman" w:cs="Times New Roman"/>
          <w:i w:val="0"/>
          <w:iCs w:val="0"/>
          <w:color w:val="auto"/>
          <w:sz w:val="24"/>
          <w:szCs w:val="24"/>
        </w:rPr>
      </w:pPr>
      <w:bookmarkStart w:id="24" w:name="_Toc95497970"/>
      <w:r w:rsidRPr="004314C8">
        <w:rPr>
          <w:rFonts w:ascii="Times New Roman" w:hAnsi="Times New Roman" w:cs="Times New Roman"/>
          <w:i w:val="0"/>
          <w:iCs w:val="0"/>
          <w:color w:val="auto"/>
          <w:sz w:val="24"/>
          <w:szCs w:val="24"/>
        </w:rPr>
        <w:t xml:space="preserve">Figure 3. </w:t>
      </w:r>
      <w:r w:rsidRPr="004314C8">
        <w:rPr>
          <w:rFonts w:ascii="Times New Roman" w:hAnsi="Times New Roman" w:cs="Times New Roman"/>
          <w:i w:val="0"/>
          <w:iCs w:val="0"/>
          <w:color w:val="auto"/>
          <w:sz w:val="24"/>
          <w:szCs w:val="24"/>
        </w:rPr>
        <w:fldChar w:fldCharType="begin"/>
      </w:r>
      <w:r w:rsidRPr="004314C8">
        <w:rPr>
          <w:rFonts w:ascii="Times New Roman" w:hAnsi="Times New Roman" w:cs="Times New Roman"/>
          <w:i w:val="0"/>
          <w:iCs w:val="0"/>
          <w:color w:val="auto"/>
          <w:sz w:val="24"/>
          <w:szCs w:val="24"/>
        </w:rPr>
        <w:instrText xml:space="preserve"> SEQ Figure_3. \* ARABIC </w:instrText>
      </w:r>
      <w:r w:rsidRPr="004314C8">
        <w:rPr>
          <w:rFonts w:ascii="Times New Roman" w:hAnsi="Times New Roman" w:cs="Times New Roman"/>
          <w:i w:val="0"/>
          <w:iCs w:val="0"/>
          <w:color w:val="auto"/>
          <w:sz w:val="24"/>
          <w:szCs w:val="24"/>
        </w:rPr>
        <w:fldChar w:fldCharType="separate"/>
      </w:r>
      <w:r w:rsidRPr="004314C8">
        <w:rPr>
          <w:rFonts w:ascii="Times New Roman" w:hAnsi="Times New Roman" w:cs="Times New Roman"/>
          <w:i w:val="0"/>
          <w:iCs w:val="0"/>
          <w:noProof/>
          <w:color w:val="auto"/>
          <w:sz w:val="24"/>
          <w:szCs w:val="24"/>
        </w:rPr>
        <w:t>1</w:t>
      </w:r>
      <w:r w:rsidRPr="004314C8">
        <w:rPr>
          <w:rFonts w:ascii="Times New Roman" w:hAnsi="Times New Roman" w:cs="Times New Roman"/>
          <w:i w:val="0"/>
          <w:iCs w:val="0"/>
          <w:color w:val="auto"/>
          <w:sz w:val="24"/>
          <w:szCs w:val="24"/>
        </w:rPr>
        <w:fldChar w:fldCharType="end"/>
      </w:r>
      <w:r w:rsidRPr="004314C8">
        <w:rPr>
          <w:rFonts w:ascii="Times New Roman" w:hAnsi="Times New Roman" w:cs="Times New Roman"/>
          <w:i w:val="0"/>
          <w:iCs w:val="0"/>
          <w:color w:val="auto"/>
          <w:sz w:val="24"/>
          <w:szCs w:val="24"/>
        </w:rPr>
        <w:t xml:space="preserve"> Face Identification Process</w:t>
      </w:r>
      <w:bookmarkEnd w:id="24"/>
    </w:p>
    <w:p w14:paraId="42C650C6" w14:textId="4F08A4C8" w:rsidR="00185389" w:rsidRDefault="00185389" w:rsidP="00185389">
      <w:pPr>
        <w:tabs>
          <w:tab w:val="left" w:pos="5232"/>
        </w:tabs>
        <w:rPr>
          <w:rFonts w:ascii="Times New Roman" w:hAnsi="Times New Roman" w:cs="Times New Roman"/>
          <w:sz w:val="24"/>
          <w:szCs w:val="24"/>
        </w:rPr>
      </w:pPr>
      <w:r>
        <w:rPr>
          <w:rFonts w:ascii="Times New Roman" w:hAnsi="Times New Roman" w:cs="Times New Roman"/>
          <w:sz w:val="24"/>
          <w:szCs w:val="24"/>
        </w:rPr>
        <w:tab/>
      </w:r>
    </w:p>
    <w:p w14:paraId="19A67628" w14:textId="220FACC8" w:rsidR="00185389" w:rsidRDefault="00185389" w:rsidP="00185389">
      <w:pPr>
        <w:tabs>
          <w:tab w:val="left" w:pos="5232"/>
        </w:tabs>
        <w:rPr>
          <w:rFonts w:ascii="Times New Roman" w:hAnsi="Times New Roman" w:cs="Times New Roman"/>
          <w:sz w:val="24"/>
          <w:szCs w:val="24"/>
        </w:rPr>
      </w:pPr>
    </w:p>
    <w:p w14:paraId="4E643CBD" w14:textId="767AEE75" w:rsidR="00185389" w:rsidRDefault="00185389" w:rsidP="00185389">
      <w:pPr>
        <w:tabs>
          <w:tab w:val="left" w:pos="5232"/>
        </w:tabs>
        <w:rPr>
          <w:rFonts w:ascii="Times New Roman" w:hAnsi="Times New Roman" w:cs="Times New Roman"/>
          <w:sz w:val="24"/>
          <w:szCs w:val="24"/>
        </w:rPr>
      </w:pPr>
    </w:p>
    <w:p w14:paraId="651AE980" w14:textId="547CBC06" w:rsidR="00185389" w:rsidRDefault="00185389" w:rsidP="00185389">
      <w:pPr>
        <w:tabs>
          <w:tab w:val="left" w:pos="5232"/>
        </w:tabs>
        <w:rPr>
          <w:rFonts w:ascii="Times New Roman" w:hAnsi="Times New Roman" w:cs="Times New Roman"/>
          <w:sz w:val="24"/>
          <w:szCs w:val="24"/>
        </w:rPr>
      </w:pPr>
    </w:p>
    <w:p w14:paraId="50461AEE" w14:textId="6928A45C" w:rsidR="00185389" w:rsidRDefault="00185389" w:rsidP="00185389">
      <w:pPr>
        <w:tabs>
          <w:tab w:val="left" w:pos="5232"/>
        </w:tabs>
        <w:rPr>
          <w:rFonts w:ascii="Times New Roman" w:hAnsi="Times New Roman" w:cs="Times New Roman"/>
          <w:sz w:val="24"/>
          <w:szCs w:val="24"/>
        </w:rPr>
      </w:pPr>
    </w:p>
    <w:p w14:paraId="57363E01" w14:textId="56F58B5F" w:rsidR="004331EC" w:rsidRDefault="004331EC" w:rsidP="00185389">
      <w:pPr>
        <w:tabs>
          <w:tab w:val="left" w:pos="5232"/>
        </w:tabs>
        <w:rPr>
          <w:rFonts w:ascii="Times New Roman" w:hAnsi="Times New Roman" w:cs="Times New Roman"/>
          <w:sz w:val="24"/>
          <w:szCs w:val="24"/>
        </w:rPr>
      </w:pPr>
    </w:p>
    <w:p w14:paraId="24F0A1A4" w14:textId="3E75DA28" w:rsidR="004331EC" w:rsidRDefault="004331EC" w:rsidP="00185389">
      <w:pPr>
        <w:tabs>
          <w:tab w:val="left" w:pos="5232"/>
        </w:tabs>
        <w:rPr>
          <w:rFonts w:ascii="Times New Roman" w:hAnsi="Times New Roman" w:cs="Times New Roman"/>
          <w:sz w:val="24"/>
          <w:szCs w:val="24"/>
        </w:rPr>
      </w:pPr>
    </w:p>
    <w:p w14:paraId="4A3F189B" w14:textId="719FD79C" w:rsidR="004331EC" w:rsidRDefault="004331EC" w:rsidP="00185389">
      <w:pPr>
        <w:tabs>
          <w:tab w:val="left" w:pos="5232"/>
        </w:tabs>
        <w:rPr>
          <w:rFonts w:ascii="Times New Roman" w:hAnsi="Times New Roman" w:cs="Times New Roman"/>
          <w:sz w:val="24"/>
          <w:szCs w:val="24"/>
        </w:rPr>
      </w:pPr>
    </w:p>
    <w:p w14:paraId="1C1F6BB1" w14:textId="7C732E0E" w:rsidR="004331EC" w:rsidRDefault="004331EC" w:rsidP="00185389">
      <w:pPr>
        <w:tabs>
          <w:tab w:val="left" w:pos="5232"/>
        </w:tabs>
        <w:rPr>
          <w:rFonts w:ascii="Times New Roman" w:hAnsi="Times New Roman" w:cs="Times New Roman"/>
          <w:sz w:val="24"/>
          <w:szCs w:val="24"/>
        </w:rPr>
      </w:pPr>
    </w:p>
    <w:p w14:paraId="69BAB73C" w14:textId="77777777" w:rsidR="004331EC" w:rsidRDefault="004331EC" w:rsidP="00185389">
      <w:pPr>
        <w:tabs>
          <w:tab w:val="left" w:pos="5232"/>
        </w:tabs>
        <w:rPr>
          <w:rFonts w:ascii="Times New Roman" w:hAnsi="Times New Roman" w:cs="Times New Roman"/>
          <w:sz w:val="24"/>
          <w:szCs w:val="24"/>
        </w:rPr>
      </w:pPr>
    </w:p>
    <w:p w14:paraId="5D2AFE0A" w14:textId="5560B80C" w:rsidR="00185389" w:rsidRDefault="00185389" w:rsidP="00185389">
      <w:pPr>
        <w:tabs>
          <w:tab w:val="left" w:pos="5232"/>
        </w:tabs>
        <w:rPr>
          <w:rFonts w:ascii="Times New Roman" w:hAnsi="Times New Roman" w:cs="Times New Roman"/>
          <w:sz w:val="24"/>
          <w:szCs w:val="24"/>
        </w:rPr>
      </w:pPr>
    </w:p>
    <w:p w14:paraId="7A818C35" w14:textId="5626B022" w:rsidR="00185389" w:rsidRDefault="00185389" w:rsidP="00185389">
      <w:pPr>
        <w:pStyle w:val="Heading1"/>
        <w:numPr>
          <w:ilvl w:val="0"/>
          <w:numId w:val="1"/>
        </w:numPr>
        <w:rPr>
          <w:rFonts w:ascii="Times New Roman" w:hAnsi="Times New Roman" w:cs="Times New Roman"/>
          <w:b/>
          <w:bCs/>
          <w:sz w:val="28"/>
          <w:szCs w:val="28"/>
        </w:rPr>
      </w:pPr>
      <w:bookmarkStart w:id="25" w:name="_Toc95502444"/>
      <w:r w:rsidRPr="00185389">
        <w:rPr>
          <w:rFonts w:ascii="Times New Roman" w:hAnsi="Times New Roman" w:cs="Times New Roman"/>
          <w:b/>
          <w:bCs/>
          <w:sz w:val="28"/>
          <w:szCs w:val="28"/>
        </w:rPr>
        <w:lastRenderedPageBreak/>
        <w:t>SYSTEM OVERALL DIAGRAM</w:t>
      </w:r>
      <w:bookmarkEnd w:id="25"/>
    </w:p>
    <w:p w14:paraId="253FE796" w14:textId="77777777" w:rsidR="00185389" w:rsidRPr="00185389" w:rsidRDefault="00185389" w:rsidP="00185389"/>
    <w:p w14:paraId="70DBAA62" w14:textId="6006AA4B" w:rsidR="000F798B" w:rsidRDefault="00D52A6F" w:rsidP="00F455F0">
      <w:r>
        <w:rPr>
          <w:noProof/>
        </w:rPr>
        <w:drawing>
          <wp:inline distT="0" distB="0" distL="0" distR="0" wp14:anchorId="2C142308" wp14:editId="2677E514">
            <wp:extent cx="5504815" cy="71926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504815" cy="7192645"/>
                    </a:xfrm>
                    <a:prstGeom prst="rect">
                      <a:avLst/>
                    </a:prstGeom>
                  </pic:spPr>
                </pic:pic>
              </a:graphicData>
            </a:graphic>
          </wp:inline>
        </w:drawing>
      </w:r>
    </w:p>
    <w:p w14:paraId="5FD3CB5B" w14:textId="47598C9E" w:rsidR="004A626E" w:rsidRDefault="004A626E" w:rsidP="004D0098">
      <w:pPr>
        <w:rPr>
          <w:rFonts w:ascii="Times New Roman" w:hAnsi="Times New Roman" w:cs="Times New Roman"/>
          <w:sz w:val="24"/>
          <w:szCs w:val="24"/>
        </w:rPr>
      </w:pPr>
      <w:r w:rsidRPr="004A626E">
        <w:rPr>
          <w:rFonts w:ascii="Times New Roman" w:hAnsi="Times New Roman" w:cs="Times New Roman"/>
          <w:sz w:val="24"/>
          <w:szCs w:val="24"/>
        </w:rPr>
        <w:lastRenderedPageBreak/>
        <w:t>If the diagram above is described simply,</w:t>
      </w:r>
    </w:p>
    <w:p w14:paraId="7776FFDB" w14:textId="4215F7E4" w:rsidR="004D0098" w:rsidRPr="004D0098" w:rsidRDefault="004D0098" w:rsidP="004D0098">
      <w:pPr>
        <w:rPr>
          <w:rFonts w:ascii="Times New Roman" w:hAnsi="Times New Roman" w:cs="Times New Roman"/>
          <w:sz w:val="24"/>
          <w:szCs w:val="24"/>
        </w:rPr>
      </w:pPr>
      <w:r w:rsidRPr="004D0098">
        <w:rPr>
          <w:rFonts w:ascii="Times New Roman" w:hAnsi="Times New Roman" w:cs="Times New Roman"/>
          <w:sz w:val="24"/>
          <w:szCs w:val="24"/>
        </w:rPr>
        <w:t xml:space="preserve">First, all donations should be registered through the application, as shown in the diagram above. After that, they'll get an online passbook. Donor's facial detection technique is used to access the </w:t>
      </w:r>
      <w:r>
        <w:rPr>
          <w:rFonts w:ascii="Times New Roman" w:hAnsi="Times New Roman" w:cs="Times New Roman"/>
          <w:sz w:val="24"/>
          <w:szCs w:val="24"/>
        </w:rPr>
        <w:t>p</w:t>
      </w:r>
      <w:r w:rsidRPr="004D0098">
        <w:rPr>
          <w:rFonts w:ascii="Times New Roman" w:hAnsi="Times New Roman" w:cs="Times New Roman"/>
          <w:sz w:val="24"/>
          <w:szCs w:val="24"/>
        </w:rPr>
        <w:t>assbook.</w:t>
      </w:r>
    </w:p>
    <w:p w14:paraId="2B42706B" w14:textId="585926D1" w:rsidR="004D0098" w:rsidRPr="004D0098" w:rsidRDefault="004D0098" w:rsidP="004D0098">
      <w:pPr>
        <w:rPr>
          <w:rFonts w:ascii="Times New Roman" w:hAnsi="Times New Roman" w:cs="Times New Roman"/>
          <w:sz w:val="24"/>
          <w:szCs w:val="24"/>
        </w:rPr>
      </w:pPr>
      <w:r w:rsidRPr="004D0098">
        <w:rPr>
          <w:rFonts w:ascii="Times New Roman" w:hAnsi="Times New Roman" w:cs="Times New Roman"/>
          <w:sz w:val="24"/>
          <w:szCs w:val="24"/>
        </w:rPr>
        <w:t xml:space="preserve">In the event of a blood emergency, the </w:t>
      </w:r>
      <w:r>
        <w:rPr>
          <w:rFonts w:ascii="Times New Roman" w:hAnsi="Times New Roman" w:cs="Times New Roman"/>
          <w:sz w:val="24"/>
          <w:szCs w:val="24"/>
        </w:rPr>
        <w:t>b</w:t>
      </w:r>
      <w:r w:rsidRPr="004D0098">
        <w:rPr>
          <w:rFonts w:ascii="Times New Roman" w:hAnsi="Times New Roman" w:cs="Times New Roman"/>
          <w:sz w:val="24"/>
          <w:szCs w:val="24"/>
        </w:rPr>
        <w:t xml:space="preserve">lood </w:t>
      </w:r>
      <w:r>
        <w:rPr>
          <w:rFonts w:ascii="Times New Roman" w:hAnsi="Times New Roman" w:cs="Times New Roman"/>
          <w:sz w:val="24"/>
          <w:szCs w:val="24"/>
        </w:rPr>
        <w:t>b</w:t>
      </w:r>
      <w:r w:rsidRPr="004D0098">
        <w:rPr>
          <w:rFonts w:ascii="Times New Roman" w:hAnsi="Times New Roman" w:cs="Times New Roman"/>
          <w:sz w:val="24"/>
          <w:szCs w:val="24"/>
        </w:rPr>
        <w:t xml:space="preserve">ank uses </w:t>
      </w:r>
      <w:r>
        <w:rPr>
          <w:rFonts w:ascii="Times New Roman" w:hAnsi="Times New Roman" w:cs="Times New Roman"/>
          <w:sz w:val="24"/>
          <w:szCs w:val="24"/>
        </w:rPr>
        <w:t>g</w:t>
      </w:r>
      <w:r w:rsidRPr="004D0098">
        <w:rPr>
          <w:rFonts w:ascii="Times New Roman" w:hAnsi="Times New Roman" w:cs="Times New Roman"/>
          <w:sz w:val="24"/>
          <w:szCs w:val="24"/>
        </w:rPr>
        <w:t xml:space="preserve">oogle </w:t>
      </w:r>
      <w:r w:rsidR="00E55F47">
        <w:rPr>
          <w:rFonts w:ascii="Times New Roman" w:hAnsi="Times New Roman" w:cs="Times New Roman"/>
          <w:sz w:val="24"/>
          <w:szCs w:val="24"/>
        </w:rPr>
        <w:t>m</w:t>
      </w:r>
      <w:r w:rsidRPr="004D0098">
        <w:rPr>
          <w:rFonts w:ascii="Times New Roman" w:hAnsi="Times New Roman" w:cs="Times New Roman"/>
          <w:sz w:val="24"/>
          <w:szCs w:val="24"/>
        </w:rPr>
        <w:t>aps to locate the place where blood is needed.</w:t>
      </w:r>
    </w:p>
    <w:p w14:paraId="2EDF7617" w14:textId="77777777" w:rsidR="004D0098" w:rsidRPr="004D0098" w:rsidRDefault="004D0098" w:rsidP="004D0098">
      <w:pPr>
        <w:rPr>
          <w:rFonts w:ascii="Times New Roman" w:hAnsi="Times New Roman" w:cs="Times New Roman"/>
          <w:sz w:val="24"/>
          <w:szCs w:val="24"/>
        </w:rPr>
      </w:pPr>
      <w:r w:rsidRPr="004D0098">
        <w:rPr>
          <w:rFonts w:ascii="Times New Roman" w:hAnsi="Times New Roman" w:cs="Times New Roman"/>
          <w:sz w:val="24"/>
          <w:szCs w:val="24"/>
        </w:rPr>
        <w:t>Then filter the donors who live in the area where a blood emergency has occurred. The necessary blood type is subsequently filtered, and the relevant persons are chosen. The system automatically removes donors who have not completed 4 months since their last blood donation, and notifies the remaining donors.</w:t>
      </w:r>
    </w:p>
    <w:p w14:paraId="7ABFF9E7" w14:textId="1A305DB8" w:rsidR="004D0098" w:rsidRDefault="004D0098" w:rsidP="004D0098">
      <w:pPr>
        <w:rPr>
          <w:rFonts w:ascii="Times New Roman" w:hAnsi="Times New Roman" w:cs="Times New Roman"/>
          <w:sz w:val="24"/>
          <w:szCs w:val="24"/>
        </w:rPr>
      </w:pPr>
      <w:r w:rsidRPr="004D0098">
        <w:rPr>
          <w:rFonts w:ascii="Times New Roman" w:hAnsi="Times New Roman" w:cs="Times New Roman"/>
          <w:sz w:val="24"/>
          <w:szCs w:val="24"/>
        </w:rPr>
        <w:t xml:space="preserve">Every four months, reminders are issued to </w:t>
      </w:r>
      <w:r>
        <w:rPr>
          <w:rFonts w:ascii="Times New Roman" w:hAnsi="Times New Roman" w:cs="Times New Roman"/>
          <w:sz w:val="24"/>
          <w:szCs w:val="24"/>
        </w:rPr>
        <w:t>c</w:t>
      </w:r>
      <w:r w:rsidRPr="004D0098">
        <w:rPr>
          <w:rFonts w:ascii="Times New Roman" w:hAnsi="Times New Roman" w:cs="Times New Roman"/>
          <w:sz w:val="24"/>
          <w:szCs w:val="24"/>
        </w:rPr>
        <w:t xml:space="preserve">hronic </w:t>
      </w:r>
      <w:r>
        <w:rPr>
          <w:rFonts w:ascii="Times New Roman" w:hAnsi="Times New Roman" w:cs="Times New Roman"/>
          <w:sz w:val="24"/>
          <w:szCs w:val="24"/>
        </w:rPr>
        <w:t>b</w:t>
      </w:r>
      <w:r w:rsidRPr="004D0098">
        <w:rPr>
          <w:rFonts w:ascii="Times New Roman" w:hAnsi="Times New Roman" w:cs="Times New Roman"/>
          <w:sz w:val="24"/>
          <w:szCs w:val="24"/>
        </w:rPr>
        <w:t xml:space="preserve">lood </w:t>
      </w:r>
      <w:r>
        <w:rPr>
          <w:rFonts w:ascii="Times New Roman" w:hAnsi="Times New Roman" w:cs="Times New Roman"/>
          <w:sz w:val="24"/>
          <w:szCs w:val="24"/>
        </w:rPr>
        <w:t>d</w:t>
      </w:r>
      <w:r w:rsidRPr="004D0098">
        <w:rPr>
          <w:rFonts w:ascii="Times New Roman" w:hAnsi="Times New Roman" w:cs="Times New Roman"/>
          <w:sz w:val="24"/>
          <w:szCs w:val="24"/>
        </w:rPr>
        <w:t xml:space="preserve">onors. </w:t>
      </w:r>
      <w:r w:rsidRPr="000E6884">
        <w:rPr>
          <w:rFonts w:ascii="Times New Roman" w:hAnsi="Times New Roman" w:cs="Times New Roman"/>
          <w:sz w:val="24"/>
          <w:szCs w:val="24"/>
        </w:rPr>
        <w:t>Chronic blood donors mean to donors who donate blood every 4 months</w:t>
      </w:r>
      <w:r>
        <w:rPr>
          <w:rFonts w:ascii="Times New Roman" w:hAnsi="Times New Roman" w:cs="Times New Roman"/>
          <w:sz w:val="24"/>
          <w:szCs w:val="24"/>
        </w:rPr>
        <w:t>.</w:t>
      </w:r>
    </w:p>
    <w:p w14:paraId="68464E07" w14:textId="6C2C49B8" w:rsidR="004D0098" w:rsidRDefault="004D0098" w:rsidP="004D0098">
      <w:pPr>
        <w:rPr>
          <w:rFonts w:ascii="Times New Roman" w:hAnsi="Times New Roman" w:cs="Times New Roman"/>
          <w:sz w:val="24"/>
          <w:szCs w:val="24"/>
        </w:rPr>
      </w:pPr>
    </w:p>
    <w:p w14:paraId="7A14F640" w14:textId="45D5A842" w:rsidR="004D0098" w:rsidRDefault="004D0098" w:rsidP="004D0098">
      <w:pPr>
        <w:rPr>
          <w:rFonts w:ascii="Times New Roman" w:hAnsi="Times New Roman" w:cs="Times New Roman"/>
          <w:sz w:val="24"/>
          <w:szCs w:val="24"/>
        </w:rPr>
      </w:pPr>
    </w:p>
    <w:p w14:paraId="30A4C2F8" w14:textId="5DDF78FA" w:rsidR="004D0098" w:rsidRDefault="004D0098" w:rsidP="004D0098">
      <w:pPr>
        <w:rPr>
          <w:rFonts w:ascii="Times New Roman" w:hAnsi="Times New Roman" w:cs="Times New Roman"/>
          <w:sz w:val="24"/>
          <w:szCs w:val="24"/>
        </w:rPr>
      </w:pPr>
    </w:p>
    <w:p w14:paraId="6130ED74" w14:textId="7444DBE0" w:rsidR="004D0098" w:rsidRDefault="004D0098" w:rsidP="004D0098">
      <w:pPr>
        <w:rPr>
          <w:rFonts w:ascii="Times New Roman" w:hAnsi="Times New Roman" w:cs="Times New Roman"/>
          <w:sz w:val="24"/>
          <w:szCs w:val="24"/>
        </w:rPr>
      </w:pPr>
    </w:p>
    <w:p w14:paraId="10B4174A" w14:textId="02710F3E" w:rsidR="004D0098" w:rsidRDefault="004D0098" w:rsidP="004D0098">
      <w:pPr>
        <w:rPr>
          <w:rFonts w:ascii="Times New Roman" w:hAnsi="Times New Roman" w:cs="Times New Roman"/>
          <w:sz w:val="24"/>
          <w:szCs w:val="24"/>
        </w:rPr>
      </w:pPr>
    </w:p>
    <w:p w14:paraId="466271F9" w14:textId="6FB3FB88" w:rsidR="004D0098" w:rsidRDefault="004D0098" w:rsidP="004D0098">
      <w:pPr>
        <w:rPr>
          <w:rFonts w:ascii="Times New Roman" w:hAnsi="Times New Roman" w:cs="Times New Roman"/>
          <w:sz w:val="24"/>
          <w:szCs w:val="24"/>
        </w:rPr>
      </w:pPr>
    </w:p>
    <w:p w14:paraId="66C57BED" w14:textId="1196E094" w:rsidR="004D0098" w:rsidRDefault="004D0098" w:rsidP="004D0098">
      <w:pPr>
        <w:rPr>
          <w:rFonts w:ascii="Times New Roman" w:hAnsi="Times New Roman" w:cs="Times New Roman"/>
          <w:sz w:val="24"/>
          <w:szCs w:val="24"/>
        </w:rPr>
      </w:pPr>
    </w:p>
    <w:p w14:paraId="6432407D" w14:textId="1B3FCFDC" w:rsidR="004D0098" w:rsidRDefault="004D0098" w:rsidP="004D0098">
      <w:pPr>
        <w:rPr>
          <w:rFonts w:ascii="Times New Roman" w:hAnsi="Times New Roman" w:cs="Times New Roman"/>
          <w:sz w:val="24"/>
          <w:szCs w:val="24"/>
        </w:rPr>
      </w:pPr>
    </w:p>
    <w:p w14:paraId="7A15FA7E" w14:textId="39389F80" w:rsidR="004D0098" w:rsidRDefault="004D0098" w:rsidP="004D0098">
      <w:pPr>
        <w:rPr>
          <w:rFonts w:ascii="Times New Roman" w:hAnsi="Times New Roman" w:cs="Times New Roman"/>
          <w:sz w:val="24"/>
          <w:szCs w:val="24"/>
        </w:rPr>
      </w:pPr>
    </w:p>
    <w:p w14:paraId="4C4BCF3C" w14:textId="62B976D7" w:rsidR="004D0098" w:rsidRDefault="004D0098" w:rsidP="004D0098">
      <w:pPr>
        <w:rPr>
          <w:rFonts w:ascii="Times New Roman" w:hAnsi="Times New Roman" w:cs="Times New Roman"/>
          <w:sz w:val="24"/>
          <w:szCs w:val="24"/>
        </w:rPr>
      </w:pPr>
    </w:p>
    <w:p w14:paraId="001110EB" w14:textId="1807DE9E" w:rsidR="004D0098" w:rsidRDefault="004D0098" w:rsidP="004D0098">
      <w:pPr>
        <w:rPr>
          <w:rFonts w:ascii="Times New Roman" w:hAnsi="Times New Roman" w:cs="Times New Roman"/>
          <w:sz w:val="24"/>
          <w:szCs w:val="24"/>
        </w:rPr>
      </w:pPr>
    </w:p>
    <w:p w14:paraId="00F41258" w14:textId="238C5881" w:rsidR="004D0098" w:rsidRDefault="004D0098" w:rsidP="004D0098">
      <w:pPr>
        <w:rPr>
          <w:rFonts w:ascii="Times New Roman" w:hAnsi="Times New Roman" w:cs="Times New Roman"/>
          <w:sz w:val="24"/>
          <w:szCs w:val="24"/>
        </w:rPr>
      </w:pPr>
    </w:p>
    <w:p w14:paraId="5A2BFF2D" w14:textId="61E4CA17" w:rsidR="004D0098" w:rsidRDefault="004D0098" w:rsidP="004D0098">
      <w:pPr>
        <w:rPr>
          <w:rFonts w:ascii="Times New Roman" w:hAnsi="Times New Roman" w:cs="Times New Roman"/>
          <w:sz w:val="24"/>
          <w:szCs w:val="24"/>
        </w:rPr>
      </w:pPr>
    </w:p>
    <w:p w14:paraId="2129C174" w14:textId="46E736B0" w:rsidR="004D0098" w:rsidRDefault="004D0098" w:rsidP="004D0098">
      <w:pPr>
        <w:rPr>
          <w:rFonts w:ascii="Times New Roman" w:hAnsi="Times New Roman" w:cs="Times New Roman"/>
          <w:sz w:val="24"/>
          <w:szCs w:val="24"/>
        </w:rPr>
      </w:pPr>
    </w:p>
    <w:p w14:paraId="2F29D95A" w14:textId="64D97EE5" w:rsidR="004D0098" w:rsidRDefault="004D0098" w:rsidP="004D0098">
      <w:pPr>
        <w:rPr>
          <w:rFonts w:ascii="Times New Roman" w:hAnsi="Times New Roman" w:cs="Times New Roman"/>
          <w:sz w:val="24"/>
          <w:szCs w:val="24"/>
        </w:rPr>
      </w:pPr>
    </w:p>
    <w:p w14:paraId="06E5F3A8" w14:textId="1A0027DB" w:rsidR="004D0098" w:rsidRDefault="004D0098" w:rsidP="004D0098">
      <w:pPr>
        <w:rPr>
          <w:rFonts w:ascii="Times New Roman" w:hAnsi="Times New Roman" w:cs="Times New Roman"/>
          <w:sz w:val="24"/>
          <w:szCs w:val="24"/>
        </w:rPr>
      </w:pPr>
    </w:p>
    <w:p w14:paraId="1305C026" w14:textId="77777777" w:rsidR="004D0098" w:rsidRPr="004D0098" w:rsidRDefault="004D0098" w:rsidP="004D0098">
      <w:pPr>
        <w:rPr>
          <w:rFonts w:ascii="Times New Roman" w:hAnsi="Times New Roman" w:cs="Times New Roman"/>
          <w:sz w:val="24"/>
          <w:szCs w:val="24"/>
        </w:rPr>
      </w:pPr>
    </w:p>
    <w:p w14:paraId="15E1E169" w14:textId="7F036085" w:rsidR="00F455F0" w:rsidRPr="00033DD4" w:rsidRDefault="00033DD4" w:rsidP="00033DD4">
      <w:pPr>
        <w:pStyle w:val="Heading1"/>
        <w:numPr>
          <w:ilvl w:val="0"/>
          <w:numId w:val="1"/>
        </w:numPr>
        <w:rPr>
          <w:rFonts w:ascii="Times New Roman" w:hAnsi="Times New Roman" w:cs="Times New Roman"/>
          <w:b/>
          <w:bCs/>
          <w:sz w:val="28"/>
          <w:szCs w:val="28"/>
        </w:rPr>
      </w:pPr>
      <w:bookmarkStart w:id="26" w:name="_Toc95502445"/>
      <w:r w:rsidRPr="00033DD4">
        <w:rPr>
          <w:rFonts w:ascii="Times New Roman" w:hAnsi="Times New Roman" w:cs="Times New Roman"/>
          <w:b/>
          <w:bCs/>
          <w:sz w:val="28"/>
          <w:szCs w:val="28"/>
        </w:rPr>
        <w:lastRenderedPageBreak/>
        <w:t>WORK BREAKDOWN STRUCTURE</w:t>
      </w:r>
      <w:bookmarkEnd w:id="26"/>
    </w:p>
    <w:p w14:paraId="2F9219A3" w14:textId="77777777" w:rsidR="00033DD4" w:rsidRDefault="00033DD4" w:rsidP="00F455F0"/>
    <w:p w14:paraId="66CEF07B" w14:textId="7E2386B5" w:rsidR="00033DD4" w:rsidRDefault="0075535D" w:rsidP="00F455F0">
      <w:r>
        <w:rPr>
          <w:noProof/>
        </w:rPr>
        <w:drawing>
          <wp:inline distT="0" distB="0" distL="0" distR="0" wp14:anchorId="33F3BBD3" wp14:editId="2A847DDA">
            <wp:extent cx="5504815" cy="5562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04815" cy="5562600"/>
                    </a:xfrm>
                    <a:prstGeom prst="rect">
                      <a:avLst/>
                    </a:prstGeom>
                  </pic:spPr>
                </pic:pic>
              </a:graphicData>
            </a:graphic>
          </wp:inline>
        </w:drawing>
      </w:r>
    </w:p>
    <w:p w14:paraId="5ECE3AE6" w14:textId="07BA3D17" w:rsidR="00033DD4" w:rsidRDefault="00033DD4" w:rsidP="00F455F0"/>
    <w:p w14:paraId="0EC650A2" w14:textId="5259B2A0" w:rsidR="00033DD4" w:rsidRDefault="00033DD4" w:rsidP="00F455F0"/>
    <w:p w14:paraId="56268E72" w14:textId="53809608" w:rsidR="00033DD4" w:rsidRDefault="00033DD4" w:rsidP="00F455F0"/>
    <w:p w14:paraId="07089B88" w14:textId="57F056D3" w:rsidR="00033DD4" w:rsidRDefault="00033DD4" w:rsidP="00F455F0"/>
    <w:p w14:paraId="3A3FC028" w14:textId="3B4CA638" w:rsidR="00033DD4" w:rsidRDefault="00033DD4" w:rsidP="00F455F0"/>
    <w:p w14:paraId="64F18972" w14:textId="77777777" w:rsidR="00033DD4" w:rsidRDefault="00033DD4" w:rsidP="00F455F0"/>
    <w:p w14:paraId="202F90BB" w14:textId="722A524D" w:rsidR="00F455F0" w:rsidRDefault="00F455F0" w:rsidP="00033DD4">
      <w:pPr>
        <w:pStyle w:val="Heading1"/>
        <w:numPr>
          <w:ilvl w:val="0"/>
          <w:numId w:val="10"/>
        </w:numPr>
        <w:rPr>
          <w:rFonts w:ascii="Times New Roman" w:hAnsi="Times New Roman" w:cs="Times New Roman"/>
          <w:b/>
          <w:bCs/>
          <w:sz w:val="28"/>
          <w:szCs w:val="28"/>
        </w:rPr>
      </w:pPr>
      <w:bookmarkStart w:id="27" w:name="_Toc95502446"/>
      <w:r w:rsidRPr="00F455F0">
        <w:rPr>
          <w:rFonts w:ascii="Times New Roman" w:hAnsi="Times New Roman" w:cs="Times New Roman"/>
          <w:b/>
          <w:bCs/>
          <w:sz w:val="28"/>
          <w:szCs w:val="28"/>
        </w:rPr>
        <w:lastRenderedPageBreak/>
        <w:t>GANTT CHART</w:t>
      </w:r>
      <w:bookmarkEnd w:id="27"/>
    </w:p>
    <w:p w14:paraId="7D21C4AA" w14:textId="1382A173" w:rsidR="00F455F0" w:rsidRDefault="00F455F0" w:rsidP="00F455F0"/>
    <w:p w14:paraId="15787DA4" w14:textId="1292937B" w:rsidR="00F455F0" w:rsidRDefault="00540BA9" w:rsidP="00F455F0">
      <w:r w:rsidRPr="00540BA9">
        <w:rPr>
          <w:noProof/>
        </w:rPr>
        <w:drawing>
          <wp:inline distT="0" distB="0" distL="0" distR="0" wp14:anchorId="1C307FCC" wp14:editId="0614DB6D">
            <wp:extent cx="5504815" cy="4411980"/>
            <wp:effectExtent l="0" t="0" r="635" b="7620"/>
            <wp:docPr id="136" name="Content Placeholder 135">
              <a:extLst xmlns:a="http://schemas.openxmlformats.org/drawingml/2006/main">
                <a:ext uri="{FF2B5EF4-FFF2-40B4-BE49-F238E27FC236}">
                  <a16:creationId xmlns:a16="http://schemas.microsoft.com/office/drawing/2014/main" id="{1A4B6666-2126-4B16-AD96-35B51A5999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6" name="Content Placeholder 135">
                      <a:extLst>
                        <a:ext uri="{FF2B5EF4-FFF2-40B4-BE49-F238E27FC236}">
                          <a16:creationId xmlns:a16="http://schemas.microsoft.com/office/drawing/2014/main" id="{1A4B6666-2126-4B16-AD96-35B51A5999CA}"/>
                        </a:ext>
                      </a:extLst>
                    </pic:cNvPr>
                    <pic:cNvPicPr>
                      <a:picLocks noGrp="1" noChangeAspect="1"/>
                    </pic:cNvPicPr>
                  </pic:nvPicPr>
                  <pic:blipFill rotWithShape="1">
                    <a:blip r:embed="rId16"/>
                    <a:srcRect l="1598" t="19005" r="11279" b="8525"/>
                    <a:stretch/>
                  </pic:blipFill>
                  <pic:spPr>
                    <a:xfrm>
                      <a:off x="0" y="0"/>
                      <a:ext cx="5504815" cy="4411980"/>
                    </a:xfrm>
                    <a:prstGeom prst="rect">
                      <a:avLst/>
                    </a:prstGeom>
                  </pic:spPr>
                </pic:pic>
              </a:graphicData>
            </a:graphic>
          </wp:inline>
        </w:drawing>
      </w:r>
    </w:p>
    <w:p w14:paraId="2CE37CE4" w14:textId="50737842" w:rsidR="00185389" w:rsidRDefault="00185389" w:rsidP="00033DD4">
      <w:pPr>
        <w:pStyle w:val="Heading1"/>
      </w:pPr>
    </w:p>
    <w:p w14:paraId="78D94EFE" w14:textId="43B8705E" w:rsidR="00433B32" w:rsidRDefault="00433B32" w:rsidP="00433B32"/>
    <w:p w14:paraId="15BB9700" w14:textId="05966B37" w:rsidR="00433B32" w:rsidRDefault="00433B32" w:rsidP="00433B32"/>
    <w:p w14:paraId="769BC2F7" w14:textId="5CE01121" w:rsidR="00433B32" w:rsidRDefault="00433B32" w:rsidP="00433B32"/>
    <w:p w14:paraId="1AFDF695" w14:textId="6B5351A8" w:rsidR="00433B32" w:rsidRDefault="00433B32" w:rsidP="00433B32"/>
    <w:p w14:paraId="767082B4" w14:textId="710208DD" w:rsidR="00433B32" w:rsidRDefault="00433B32" w:rsidP="00433B32"/>
    <w:p w14:paraId="761AEDE8" w14:textId="2B4F8B4D" w:rsidR="00433B32" w:rsidRDefault="00433B32" w:rsidP="00433B32"/>
    <w:p w14:paraId="259FC5D0" w14:textId="33AFF253" w:rsidR="00433B32" w:rsidRDefault="00433B32" w:rsidP="00433B32"/>
    <w:p w14:paraId="654E80F4" w14:textId="77777777" w:rsidR="00433B32" w:rsidRPr="00433B32" w:rsidRDefault="00433B32" w:rsidP="00433B32"/>
    <w:p w14:paraId="129C7F8C" w14:textId="52F4D69A" w:rsidR="00F455F0" w:rsidRDefault="000F798B" w:rsidP="00033DD4">
      <w:pPr>
        <w:pStyle w:val="Heading1"/>
        <w:numPr>
          <w:ilvl w:val="0"/>
          <w:numId w:val="10"/>
        </w:numPr>
        <w:rPr>
          <w:rFonts w:ascii="Times New Roman" w:hAnsi="Times New Roman" w:cs="Times New Roman"/>
          <w:b/>
          <w:bCs/>
          <w:sz w:val="28"/>
          <w:szCs w:val="28"/>
        </w:rPr>
      </w:pPr>
      <w:bookmarkStart w:id="28" w:name="_Toc95502447"/>
      <w:r w:rsidRPr="000F798B">
        <w:rPr>
          <w:rFonts w:ascii="Times New Roman" w:hAnsi="Times New Roman" w:cs="Times New Roman"/>
          <w:b/>
          <w:bCs/>
          <w:sz w:val="28"/>
          <w:szCs w:val="28"/>
        </w:rPr>
        <w:lastRenderedPageBreak/>
        <w:t>BUDGET</w:t>
      </w:r>
      <w:bookmarkEnd w:id="28"/>
    </w:p>
    <w:p w14:paraId="15D9A45F" w14:textId="59837C7E" w:rsidR="000F798B" w:rsidRDefault="000F798B" w:rsidP="000F798B"/>
    <w:tbl>
      <w:tblPr>
        <w:tblStyle w:val="GridTable4"/>
        <w:tblW w:w="0" w:type="dxa"/>
        <w:tblLook w:val="04A0" w:firstRow="1" w:lastRow="0" w:firstColumn="1" w:lastColumn="0" w:noHBand="0" w:noVBand="1"/>
      </w:tblPr>
      <w:tblGrid>
        <w:gridCol w:w="3253"/>
        <w:gridCol w:w="2723"/>
        <w:gridCol w:w="2683"/>
      </w:tblGrid>
      <w:tr w:rsidR="000F798B" w:rsidRPr="00C07D89" w14:paraId="3ADFD0A7" w14:textId="77777777" w:rsidTr="0093060B">
        <w:trPr>
          <w:cnfStyle w:val="100000000000" w:firstRow="1" w:lastRow="0" w:firstColumn="0" w:lastColumn="0" w:oddVBand="0" w:evenVBand="0" w:oddHBand="0"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7D762795" w14:textId="77777777" w:rsidR="000F798B" w:rsidRPr="00C07D89" w:rsidRDefault="000F798B" w:rsidP="0093060B">
            <w:pPr>
              <w:spacing w:before="100" w:beforeAutospacing="1" w:after="100" w:afterAutospacing="1"/>
              <w:textAlignment w:val="baseline"/>
              <w:rPr>
                <w:rFonts w:ascii="Times New Roman" w:eastAsia="Times New Roman" w:hAnsi="Times New Roman" w:cs="Times New Roman"/>
                <w:color w:val="FFFFFF"/>
                <w:sz w:val="24"/>
                <w:szCs w:val="24"/>
              </w:rPr>
            </w:pPr>
            <w:r w:rsidRPr="00C07D89">
              <w:rPr>
                <w:rFonts w:ascii="Times New Roman" w:eastAsia="Times New Roman" w:hAnsi="Times New Roman" w:cs="Times New Roman"/>
                <w:color w:val="FFFFFF"/>
                <w:position w:val="2"/>
                <w:sz w:val="24"/>
                <w:szCs w:val="24"/>
              </w:rPr>
              <w:t>Resource Type</w:t>
            </w:r>
            <w:r w:rsidRPr="00C07D89">
              <w:rPr>
                <w:rFonts w:ascii="Times New Roman" w:eastAsia="Times New Roman" w:hAnsi="Times New Roman" w:cs="Times New Roman"/>
                <w:color w:val="FFFFFF"/>
                <w:sz w:val="24"/>
                <w:szCs w:val="24"/>
              </w:rPr>
              <w:t>​</w:t>
            </w:r>
          </w:p>
        </w:tc>
        <w:tc>
          <w:tcPr>
            <w:tcW w:w="6120" w:type="dxa"/>
            <w:hideMark/>
          </w:tcPr>
          <w:p w14:paraId="38D9828E" w14:textId="77777777" w:rsidR="000F798B" w:rsidRPr="00C07D89" w:rsidRDefault="000F798B" w:rsidP="0093060B">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sidRPr="00C07D89">
              <w:rPr>
                <w:rFonts w:ascii="Times New Roman" w:eastAsia="Times New Roman" w:hAnsi="Times New Roman" w:cs="Times New Roman"/>
                <w:color w:val="FFFFFF"/>
                <w:position w:val="2"/>
                <w:sz w:val="24"/>
                <w:szCs w:val="24"/>
              </w:rPr>
              <w:t>Amount (LKR)</w:t>
            </w:r>
            <w:r w:rsidRPr="00C07D89">
              <w:rPr>
                <w:rFonts w:ascii="Times New Roman" w:eastAsia="Times New Roman" w:hAnsi="Times New Roman" w:cs="Times New Roman"/>
                <w:color w:val="FFFFFF"/>
                <w:sz w:val="24"/>
                <w:szCs w:val="24"/>
              </w:rPr>
              <w:t>​</w:t>
            </w:r>
          </w:p>
        </w:tc>
        <w:tc>
          <w:tcPr>
            <w:tcW w:w="6120" w:type="dxa"/>
            <w:hideMark/>
          </w:tcPr>
          <w:p w14:paraId="0B724C25" w14:textId="77777777" w:rsidR="000F798B" w:rsidRPr="00C07D89" w:rsidRDefault="000F798B" w:rsidP="0093060B">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szCs w:val="24"/>
              </w:rPr>
            </w:pPr>
            <w:r w:rsidRPr="00C07D89">
              <w:rPr>
                <w:rFonts w:ascii="Times New Roman" w:eastAsia="Times New Roman" w:hAnsi="Times New Roman" w:cs="Times New Roman"/>
                <w:color w:val="FFFFFF"/>
                <w:position w:val="2"/>
                <w:sz w:val="24"/>
                <w:szCs w:val="24"/>
              </w:rPr>
              <w:t>Amount (USD)</w:t>
            </w:r>
            <w:r w:rsidRPr="00C07D89">
              <w:rPr>
                <w:rFonts w:ascii="Times New Roman" w:eastAsia="Times New Roman" w:hAnsi="Times New Roman" w:cs="Times New Roman"/>
                <w:color w:val="FFFFFF"/>
                <w:sz w:val="24"/>
                <w:szCs w:val="24"/>
              </w:rPr>
              <w:t>​</w:t>
            </w:r>
          </w:p>
        </w:tc>
      </w:tr>
      <w:tr w:rsidR="000F798B" w:rsidRPr="00C07D89" w14:paraId="10F75401" w14:textId="77777777" w:rsidTr="0093060B">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6180" w:type="dxa"/>
            <w:hideMark/>
          </w:tcPr>
          <w:p w14:paraId="37546CC3" w14:textId="77777777" w:rsidR="000F798B" w:rsidRPr="00C07D89" w:rsidRDefault="000F798B" w:rsidP="0093060B">
            <w:pPr>
              <w:spacing w:before="100" w:beforeAutospacing="1" w:after="100" w:afterAutospacing="1"/>
              <w:textAlignment w:val="baseline"/>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Electricity</w:t>
            </w:r>
            <w:r w:rsidRPr="00C07D89">
              <w:rPr>
                <w:rFonts w:ascii="Times New Roman" w:eastAsia="Times New Roman" w:hAnsi="Times New Roman" w:cs="Times New Roman"/>
                <w:color w:val="000000"/>
                <w:sz w:val="24"/>
                <w:szCs w:val="24"/>
              </w:rPr>
              <w:t>​</w:t>
            </w:r>
          </w:p>
        </w:tc>
        <w:tc>
          <w:tcPr>
            <w:tcW w:w="6120" w:type="dxa"/>
            <w:hideMark/>
          </w:tcPr>
          <w:p w14:paraId="3CDD435D"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 8000.00</w:t>
            </w:r>
            <w:r w:rsidRPr="00C07D89">
              <w:rPr>
                <w:rFonts w:ascii="Times New Roman" w:eastAsia="Times New Roman" w:hAnsi="Times New Roman" w:cs="Times New Roman"/>
                <w:color w:val="000000"/>
                <w:sz w:val="24"/>
                <w:szCs w:val="24"/>
              </w:rPr>
              <w:t>​</w:t>
            </w:r>
          </w:p>
        </w:tc>
        <w:tc>
          <w:tcPr>
            <w:tcW w:w="6120" w:type="dxa"/>
            <w:hideMark/>
          </w:tcPr>
          <w:p w14:paraId="0F6E2E6A"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$36.91</w:t>
            </w:r>
            <w:r w:rsidRPr="00C07D89">
              <w:rPr>
                <w:rFonts w:ascii="Times New Roman" w:eastAsia="Times New Roman" w:hAnsi="Times New Roman" w:cs="Times New Roman"/>
                <w:color w:val="000000"/>
                <w:sz w:val="24"/>
                <w:szCs w:val="24"/>
              </w:rPr>
              <w:t>​</w:t>
            </w:r>
          </w:p>
        </w:tc>
      </w:tr>
      <w:tr w:rsidR="000F798B" w:rsidRPr="00C07D89" w14:paraId="5C85BFFD" w14:textId="77777777" w:rsidTr="0093060B">
        <w:trPr>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7B5E6661" w14:textId="77777777" w:rsidR="000F798B" w:rsidRPr="00C07D89" w:rsidRDefault="000F798B" w:rsidP="0093060B">
            <w:pPr>
              <w:spacing w:before="100" w:beforeAutospacing="1" w:after="100" w:afterAutospacing="1"/>
              <w:textAlignment w:val="baseline"/>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Stationary</w:t>
            </w:r>
            <w:r w:rsidRPr="00C07D89">
              <w:rPr>
                <w:rFonts w:ascii="Times New Roman" w:eastAsia="Times New Roman" w:hAnsi="Times New Roman" w:cs="Times New Roman"/>
                <w:color w:val="000000"/>
                <w:sz w:val="24"/>
                <w:szCs w:val="24"/>
              </w:rPr>
              <w:t>​</w:t>
            </w:r>
          </w:p>
        </w:tc>
        <w:tc>
          <w:tcPr>
            <w:tcW w:w="6120" w:type="dxa"/>
            <w:hideMark/>
          </w:tcPr>
          <w:p w14:paraId="6F8A8408"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 4000.00</w:t>
            </w:r>
            <w:r w:rsidRPr="00C07D89">
              <w:rPr>
                <w:rFonts w:ascii="Times New Roman" w:eastAsia="Times New Roman" w:hAnsi="Times New Roman" w:cs="Times New Roman"/>
                <w:color w:val="000000"/>
                <w:sz w:val="24"/>
                <w:szCs w:val="24"/>
              </w:rPr>
              <w:t>​</w:t>
            </w:r>
          </w:p>
        </w:tc>
        <w:tc>
          <w:tcPr>
            <w:tcW w:w="6120" w:type="dxa"/>
            <w:hideMark/>
          </w:tcPr>
          <w:p w14:paraId="2FF81D38"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$16.96</w:t>
            </w:r>
            <w:r w:rsidRPr="00C07D89">
              <w:rPr>
                <w:rFonts w:ascii="Times New Roman" w:eastAsia="Times New Roman" w:hAnsi="Times New Roman" w:cs="Times New Roman"/>
                <w:color w:val="000000"/>
                <w:sz w:val="24"/>
                <w:szCs w:val="24"/>
              </w:rPr>
              <w:t>​</w:t>
            </w:r>
          </w:p>
        </w:tc>
      </w:tr>
      <w:tr w:rsidR="000F798B" w:rsidRPr="00C07D89" w14:paraId="65BF11A5" w14:textId="77777777" w:rsidTr="0093060B">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1223342A" w14:textId="77777777" w:rsidR="000F798B" w:rsidRPr="00C07D89" w:rsidRDefault="000F798B" w:rsidP="0093060B">
            <w:pPr>
              <w:spacing w:before="100" w:beforeAutospacing="1" w:after="100" w:afterAutospacing="1"/>
              <w:textAlignment w:val="baseline"/>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Internet</w:t>
            </w:r>
            <w:r w:rsidRPr="00C07D89">
              <w:rPr>
                <w:rFonts w:ascii="Times New Roman" w:eastAsia="Times New Roman" w:hAnsi="Times New Roman" w:cs="Times New Roman"/>
                <w:color w:val="000000"/>
                <w:sz w:val="24"/>
                <w:szCs w:val="24"/>
              </w:rPr>
              <w:t>​</w:t>
            </w:r>
          </w:p>
        </w:tc>
        <w:tc>
          <w:tcPr>
            <w:tcW w:w="6120" w:type="dxa"/>
            <w:hideMark/>
          </w:tcPr>
          <w:p w14:paraId="6B94EE45"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 4000.00</w:t>
            </w:r>
            <w:r w:rsidRPr="00C07D89">
              <w:rPr>
                <w:rFonts w:ascii="Times New Roman" w:eastAsia="Times New Roman" w:hAnsi="Times New Roman" w:cs="Times New Roman"/>
                <w:color w:val="000000"/>
                <w:sz w:val="24"/>
                <w:szCs w:val="24"/>
              </w:rPr>
              <w:t>​</w:t>
            </w:r>
          </w:p>
        </w:tc>
        <w:tc>
          <w:tcPr>
            <w:tcW w:w="6120" w:type="dxa"/>
            <w:hideMark/>
          </w:tcPr>
          <w:p w14:paraId="4B85C40D"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$16.96</w:t>
            </w:r>
            <w:r w:rsidRPr="00C07D89">
              <w:rPr>
                <w:rFonts w:ascii="Times New Roman" w:eastAsia="Times New Roman" w:hAnsi="Times New Roman" w:cs="Times New Roman"/>
                <w:color w:val="000000"/>
                <w:sz w:val="24"/>
                <w:szCs w:val="24"/>
              </w:rPr>
              <w:t>​</w:t>
            </w:r>
          </w:p>
        </w:tc>
      </w:tr>
      <w:tr w:rsidR="000F798B" w:rsidRPr="00C07D89" w14:paraId="788689B9" w14:textId="77777777" w:rsidTr="0093060B">
        <w:trPr>
          <w:trHeight w:val="885"/>
        </w:trPr>
        <w:tc>
          <w:tcPr>
            <w:cnfStyle w:val="001000000000" w:firstRow="0" w:lastRow="0" w:firstColumn="1" w:lastColumn="0" w:oddVBand="0" w:evenVBand="0" w:oddHBand="0" w:evenHBand="0" w:firstRowFirstColumn="0" w:firstRowLastColumn="0" w:lastRowFirstColumn="0" w:lastRowLastColumn="0"/>
            <w:tcW w:w="6180" w:type="dxa"/>
            <w:hideMark/>
          </w:tcPr>
          <w:p w14:paraId="6E14C87F" w14:textId="77777777" w:rsidR="000F798B" w:rsidRPr="00C07D89" w:rsidRDefault="000F798B" w:rsidP="0093060B">
            <w:pPr>
              <w:spacing w:before="100" w:beforeAutospacing="1" w:after="100" w:afterAutospacing="1"/>
              <w:textAlignment w:val="baseline"/>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Communication</w:t>
            </w:r>
            <w:r w:rsidRPr="00C07D89">
              <w:rPr>
                <w:rFonts w:ascii="Times New Roman" w:eastAsia="Times New Roman" w:hAnsi="Times New Roman" w:cs="Times New Roman"/>
                <w:color w:val="000000"/>
                <w:sz w:val="24"/>
                <w:szCs w:val="24"/>
              </w:rPr>
              <w:t>​</w:t>
            </w:r>
          </w:p>
        </w:tc>
        <w:tc>
          <w:tcPr>
            <w:tcW w:w="6120" w:type="dxa"/>
            <w:hideMark/>
          </w:tcPr>
          <w:p w14:paraId="2E5C9D02"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 4000.00</w:t>
            </w:r>
            <w:r w:rsidRPr="00C07D89">
              <w:rPr>
                <w:rFonts w:ascii="Times New Roman" w:eastAsia="Times New Roman" w:hAnsi="Times New Roman" w:cs="Times New Roman"/>
                <w:color w:val="000000"/>
                <w:sz w:val="24"/>
                <w:szCs w:val="24"/>
              </w:rPr>
              <w:t>​</w:t>
            </w:r>
          </w:p>
          <w:p w14:paraId="32002CB8"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sz w:val="24"/>
                <w:szCs w:val="24"/>
              </w:rPr>
              <w:t>​</w:t>
            </w:r>
          </w:p>
        </w:tc>
        <w:tc>
          <w:tcPr>
            <w:tcW w:w="6120" w:type="dxa"/>
            <w:hideMark/>
          </w:tcPr>
          <w:p w14:paraId="4BC06443"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$16.96</w:t>
            </w:r>
            <w:r w:rsidRPr="00C07D89">
              <w:rPr>
                <w:rFonts w:ascii="Times New Roman" w:eastAsia="Times New Roman" w:hAnsi="Times New Roman" w:cs="Times New Roman"/>
                <w:color w:val="000000"/>
                <w:sz w:val="24"/>
                <w:szCs w:val="24"/>
              </w:rPr>
              <w:t>​</w:t>
            </w:r>
          </w:p>
          <w:p w14:paraId="2ED33AE1"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sz w:val="24"/>
                <w:szCs w:val="24"/>
              </w:rPr>
              <w:t>​</w:t>
            </w:r>
          </w:p>
        </w:tc>
      </w:tr>
      <w:tr w:rsidR="000F798B" w:rsidRPr="00C07D89" w14:paraId="696F23C7" w14:textId="77777777" w:rsidTr="0093060B">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5C5E830E" w14:textId="77777777" w:rsidR="000F798B" w:rsidRPr="00C07D89" w:rsidRDefault="000F798B" w:rsidP="0093060B">
            <w:pPr>
              <w:spacing w:before="100" w:beforeAutospacing="1" w:after="100" w:afterAutospacing="1"/>
              <w:textAlignment w:val="baseline"/>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Software Purchasing</w:t>
            </w:r>
            <w:r w:rsidRPr="00C07D89">
              <w:rPr>
                <w:rFonts w:ascii="Times New Roman" w:eastAsia="Times New Roman" w:hAnsi="Times New Roman" w:cs="Times New Roman"/>
                <w:color w:val="000000"/>
                <w:sz w:val="24"/>
                <w:szCs w:val="24"/>
              </w:rPr>
              <w:t>​</w:t>
            </w:r>
          </w:p>
        </w:tc>
        <w:tc>
          <w:tcPr>
            <w:tcW w:w="6120" w:type="dxa"/>
            <w:hideMark/>
          </w:tcPr>
          <w:p w14:paraId="30D68BE0"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 4000.00</w:t>
            </w:r>
            <w:r w:rsidRPr="00C07D89">
              <w:rPr>
                <w:rFonts w:ascii="Times New Roman" w:eastAsia="Times New Roman" w:hAnsi="Times New Roman" w:cs="Times New Roman"/>
                <w:color w:val="000000"/>
                <w:sz w:val="24"/>
                <w:szCs w:val="24"/>
              </w:rPr>
              <w:t>​</w:t>
            </w:r>
          </w:p>
          <w:p w14:paraId="31C0D769"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sz w:val="24"/>
                <w:szCs w:val="24"/>
              </w:rPr>
              <w:t>​</w:t>
            </w:r>
          </w:p>
        </w:tc>
        <w:tc>
          <w:tcPr>
            <w:tcW w:w="6120" w:type="dxa"/>
            <w:hideMark/>
          </w:tcPr>
          <w:p w14:paraId="4E14921D"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$16.96</w:t>
            </w:r>
            <w:r w:rsidRPr="00C07D89">
              <w:rPr>
                <w:rFonts w:ascii="Times New Roman" w:eastAsia="Times New Roman" w:hAnsi="Times New Roman" w:cs="Times New Roman"/>
                <w:color w:val="000000"/>
                <w:sz w:val="24"/>
                <w:szCs w:val="24"/>
              </w:rPr>
              <w:t>​</w:t>
            </w:r>
          </w:p>
          <w:p w14:paraId="06363A81" w14:textId="77777777" w:rsidR="000F798B" w:rsidRPr="00C07D89" w:rsidRDefault="000F798B" w:rsidP="0093060B">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sz w:val="24"/>
                <w:szCs w:val="24"/>
              </w:rPr>
              <w:t>​</w:t>
            </w:r>
          </w:p>
        </w:tc>
      </w:tr>
      <w:tr w:rsidR="000F798B" w:rsidRPr="00C07D89" w14:paraId="492BD138" w14:textId="77777777" w:rsidTr="0093060B">
        <w:trPr>
          <w:trHeight w:val="930"/>
        </w:trPr>
        <w:tc>
          <w:tcPr>
            <w:cnfStyle w:val="001000000000" w:firstRow="0" w:lastRow="0" w:firstColumn="1" w:lastColumn="0" w:oddVBand="0" w:evenVBand="0" w:oddHBand="0" w:evenHBand="0" w:firstRowFirstColumn="0" w:firstRowLastColumn="0" w:lastRowFirstColumn="0" w:lastRowLastColumn="0"/>
            <w:tcW w:w="6180" w:type="dxa"/>
            <w:hideMark/>
          </w:tcPr>
          <w:p w14:paraId="67BC7CFB" w14:textId="77777777" w:rsidR="000F798B" w:rsidRPr="00C07D89" w:rsidRDefault="000F798B" w:rsidP="0093060B">
            <w:pPr>
              <w:spacing w:before="100" w:beforeAutospacing="1" w:after="100" w:afterAutospacing="1"/>
              <w:textAlignment w:val="baseline"/>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Total</w:t>
            </w:r>
            <w:r w:rsidRPr="00C07D89">
              <w:rPr>
                <w:rFonts w:ascii="Times New Roman" w:eastAsia="Times New Roman" w:hAnsi="Times New Roman" w:cs="Times New Roman"/>
                <w:color w:val="000000"/>
                <w:sz w:val="24"/>
                <w:szCs w:val="24"/>
              </w:rPr>
              <w:t>​</w:t>
            </w:r>
          </w:p>
        </w:tc>
        <w:tc>
          <w:tcPr>
            <w:tcW w:w="6120" w:type="dxa"/>
            <w:hideMark/>
          </w:tcPr>
          <w:p w14:paraId="45139468"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24000.00</w:t>
            </w:r>
            <w:r w:rsidRPr="00C07D89">
              <w:rPr>
                <w:rFonts w:ascii="Times New Roman" w:eastAsia="Times New Roman" w:hAnsi="Times New Roman" w:cs="Times New Roman"/>
                <w:color w:val="000000"/>
                <w:sz w:val="24"/>
                <w:szCs w:val="24"/>
              </w:rPr>
              <w:t>​</w:t>
            </w:r>
          </w:p>
        </w:tc>
        <w:tc>
          <w:tcPr>
            <w:tcW w:w="6120" w:type="dxa"/>
            <w:hideMark/>
          </w:tcPr>
          <w:p w14:paraId="1B3130DA" w14:textId="77777777" w:rsidR="000F798B" w:rsidRPr="00C07D89" w:rsidRDefault="000F798B" w:rsidP="0093060B">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07D89">
              <w:rPr>
                <w:rFonts w:ascii="Times New Roman" w:eastAsia="Times New Roman" w:hAnsi="Times New Roman" w:cs="Times New Roman"/>
                <w:color w:val="000000"/>
                <w:position w:val="2"/>
                <w:sz w:val="24"/>
                <w:szCs w:val="24"/>
              </w:rPr>
              <w:t>$104.75</w:t>
            </w:r>
            <w:r w:rsidRPr="00C07D89">
              <w:rPr>
                <w:rFonts w:ascii="Times New Roman" w:eastAsia="Times New Roman" w:hAnsi="Times New Roman" w:cs="Times New Roman"/>
                <w:color w:val="000000"/>
                <w:sz w:val="24"/>
                <w:szCs w:val="24"/>
              </w:rPr>
              <w:t>​</w:t>
            </w:r>
          </w:p>
        </w:tc>
      </w:tr>
    </w:tbl>
    <w:p w14:paraId="244BDF84" w14:textId="77777777" w:rsidR="000F798B" w:rsidRPr="000F798B" w:rsidRDefault="000F798B" w:rsidP="000F798B"/>
    <w:p w14:paraId="5D96045F" w14:textId="5F328B79" w:rsidR="00F455F0" w:rsidRDefault="00F455F0" w:rsidP="00F455F0"/>
    <w:p w14:paraId="311D8E6E" w14:textId="55EDD3E6" w:rsidR="00F455F0" w:rsidRDefault="00F455F0" w:rsidP="00F455F0"/>
    <w:p w14:paraId="1FE6F267" w14:textId="79EE16B5" w:rsidR="00F455F0" w:rsidRDefault="00F455F0" w:rsidP="00F455F0"/>
    <w:p w14:paraId="3DEA0DEC" w14:textId="5724ED6D" w:rsidR="00F455F0" w:rsidRDefault="00F455F0" w:rsidP="00F455F0"/>
    <w:p w14:paraId="3EB54E82" w14:textId="4C9197E2" w:rsidR="00F455F0" w:rsidRDefault="00F455F0" w:rsidP="00F455F0"/>
    <w:p w14:paraId="087C9DF5" w14:textId="2FC48637" w:rsidR="00F455F0" w:rsidRDefault="00F455F0" w:rsidP="00F455F0"/>
    <w:p w14:paraId="215DA707" w14:textId="700C7BF3" w:rsidR="00F455F0" w:rsidRDefault="00F455F0" w:rsidP="00F455F0"/>
    <w:p w14:paraId="29FC1DFA" w14:textId="77777777" w:rsidR="00433B32" w:rsidRDefault="00433B32" w:rsidP="00F455F0"/>
    <w:p w14:paraId="5E89EF89" w14:textId="77777777" w:rsidR="00F455F0" w:rsidRPr="00F455F0" w:rsidRDefault="00F455F0" w:rsidP="00F455F0"/>
    <w:p w14:paraId="172E2C93" w14:textId="4F7BF19F" w:rsidR="00B74D84" w:rsidRPr="0071219C" w:rsidRDefault="00B74D84" w:rsidP="0084499F">
      <w:pPr>
        <w:pStyle w:val="Heading1"/>
        <w:ind w:left="720"/>
        <w:rPr>
          <w:rFonts w:ascii="Times New Roman" w:hAnsi="Times New Roman" w:cs="Times New Roman"/>
          <w:b/>
          <w:bCs/>
          <w:sz w:val="28"/>
          <w:szCs w:val="28"/>
        </w:rPr>
      </w:pPr>
      <w:bookmarkStart w:id="29" w:name="_Toc95502448"/>
      <w:r w:rsidRPr="0071219C">
        <w:rPr>
          <w:rFonts w:ascii="Times New Roman" w:hAnsi="Times New Roman" w:cs="Times New Roman"/>
          <w:b/>
          <w:bCs/>
          <w:sz w:val="28"/>
          <w:szCs w:val="28"/>
        </w:rPr>
        <w:lastRenderedPageBreak/>
        <w:t>REFERENCES</w:t>
      </w:r>
      <w:bookmarkEnd w:id="29"/>
    </w:p>
    <w:p w14:paraId="62B50141" w14:textId="54FE017D" w:rsidR="00B74D84" w:rsidRDefault="00B74D84" w:rsidP="00B74D84"/>
    <w:p w14:paraId="49684B0B" w14:textId="711C21C7" w:rsidR="00E166E4" w:rsidRPr="00B222E8" w:rsidRDefault="00B74D84" w:rsidP="00E166E4">
      <w:pPr>
        <w:widowControl w:val="0"/>
        <w:autoSpaceDE w:val="0"/>
        <w:autoSpaceDN w:val="0"/>
        <w:adjustRightInd w:val="0"/>
        <w:spacing w:line="24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E166E4" w:rsidRPr="00E166E4">
        <w:rPr>
          <w:rFonts w:ascii="Calibri" w:hAnsi="Calibri" w:cs="Calibri"/>
          <w:noProof/>
          <w:szCs w:val="24"/>
        </w:rPr>
        <w:t>[1]</w:t>
      </w:r>
      <w:r w:rsidR="00E166E4" w:rsidRPr="00E166E4">
        <w:rPr>
          <w:rFonts w:ascii="Calibri" w:hAnsi="Calibri" w:cs="Calibri"/>
          <w:noProof/>
          <w:szCs w:val="24"/>
        </w:rPr>
        <w:tab/>
      </w:r>
      <w:r w:rsidR="00E166E4" w:rsidRPr="00B222E8">
        <w:rPr>
          <w:rFonts w:ascii="Times New Roman" w:hAnsi="Times New Roman" w:cs="Times New Roman"/>
          <w:noProof/>
          <w:sz w:val="24"/>
          <w:szCs w:val="24"/>
        </w:rPr>
        <w:t xml:space="preserve">B. Martínez-Pérez, I. De La Torre-Díez, and M. López-Coronado, “Mobile health applications for the most prevalent conditions by the world health organization: Review and analysis,” </w:t>
      </w:r>
      <w:r w:rsidR="00E166E4" w:rsidRPr="00B222E8">
        <w:rPr>
          <w:rFonts w:ascii="Times New Roman" w:hAnsi="Times New Roman" w:cs="Times New Roman"/>
          <w:i/>
          <w:iCs/>
          <w:noProof/>
          <w:sz w:val="24"/>
          <w:szCs w:val="24"/>
        </w:rPr>
        <w:t>J. Med. Internet Res.</w:t>
      </w:r>
      <w:r w:rsidR="00E166E4" w:rsidRPr="00B222E8">
        <w:rPr>
          <w:rFonts w:ascii="Times New Roman" w:hAnsi="Times New Roman" w:cs="Times New Roman"/>
          <w:noProof/>
          <w:sz w:val="24"/>
          <w:szCs w:val="24"/>
        </w:rPr>
        <w:t>, vol. 15, no. 6, 2013, doi: 10.2196/jmir.2600.</w:t>
      </w:r>
    </w:p>
    <w:p w14:paraId="4113C2F5" w14:textId="77777777" w:rsidR="00E166E4" w:rsidRPr="00B222E8" w:rsidRDefault="00E166E4" w:rsidP="00E166E4">
      <w:pPr>
        <w:widowControl w:val="0"/>
        <w:autoSpaceDE w:val="0"/>
        <w:autoSpaceDN w:val="0"/>
        <w:adjustRightInd w:val="0"/>
        <w:spacing w:line="240" w:lineRule="auto"/>
        <w:ind w:left="640" w:hanging="640"/>
        <w:rPr>
          <w:rFonts w:ascii="Times New Roman" w:hAnsi="Times New Roman" w:cs="Times New Roman"/>
          <w:noProof/>
          <w:sz w:val="24"/>
          <w:szCs w:val="24"/>
        </w:rPr>
      </w:pPr>
      <w:r w:rsidRPr="00B222E8">
        <w:rPr>
          <w:rFonts w:ascii="Times New Roman" w:hAnsi="Times New Roman" w:cs="Times New Roman"/>
          <w:noProof/>
          <w:sz w:val="24"/>
          <w:szCs w:val="24"/>
        </w:rPr>
        <w:t>[2]</w:t>
      </w:r>
      <w:r w:rsidRPr="00B222E8">
        <w:rPr>
          <w:rFonts w:ascii="Times New Roman" w:hAnsi="Times New Roman" w:cs="Times New Roman"/>
          <w:noProof/>
          <w:sz w:val="24"/>
          <w:szCs w:val="24"/>
        </w:rPr>
        <w:tab/>
        <w:t xml:space="preserve">S. Ouhbi, J. L. Fernández-Alemán, A. Toval, A. Idri, and J. R. Pozo, “Free Blood Donation Mobile Applications,” </w:t>
      </w:r>
      <w:r w:rsidRPr="00B222E8">
        <w:rPr>
          <w:rFonts w:ascii="Times New Roman" w:hAnsi="Times New Roman" w:cs="Times New Roman"/>
          <w:i/>
          <w:iCs/>
          <w:noProof/>
          <w:sz w:val="24"/>
          <w:szCs w:val="24"/>
        </w:rPr>
        <w:t>J. Med. Syst.</w:t>
      </w:r>
      <w:r w:rsidRPr="00B222E8">
        <w:rPr>
          <w:rFonts w:ascii="Times New Roman" w:hAnsi="Times New Roman" w:cs="Times New Roman"/>
          <w:noProof/>
          <w:sz w:val="24"/>
          <w:szCs w:val="24"/>
        </w:rPr>
        <w:t>, vol. 39, no. 5, pp. 1–20, 2015, doi: 10.1007/s10916-015-0228-0.</w:t>
      </w:r>
    </w:p>
    <w:p w14:paraId="2E2B024D" w14:textId="77777777" w:rsidR="00E166E4" w:rsidRPr="00B222E8" w:rsidRDefault="00E166E4" w:rsidP="00E166E4">
      <w:pPr>
        <w:widowControl w:val="0"/>
        <w:autoSpaceDE w:val="0"/>
        <w:autoSpaceDN w:val="0"/>
        <w:adjustRightInd w:val="0"/>
        <w:spacing w:line="240" w:lineRule="auto"/>
        <w:ind w:left="640" w:hanging="640"/>
        <w:rPr>
          <w:rFonts w:ascii="Times New Roman" w:hAnsi="Times New Roman" w:cs="Times New Roman"/>
          <w:noProof/>
          <w:sz w:val="24"/>
          <w:szCs w:val="24"/>
        </w:rPr>
      </w:pPr>
      <w:r w:rsidRPr="00B222E8">
        <w:rPr>
          <w:rFonts w:ascii="Times New Roman" w:hAnsi="Times New Roman" w:cs="Times New Roman"/>
          <w:noProof/>
          <w:sz w:val="24"/>
          <w:szCs w:val="24"/>
        </w:rPr>
        <w:t>[3]</w:t>
      </w:r>
      <w:r w:rsidRPr="00B222E8">
        <w:rPr>
          <w:rFonts w:ascii="Times New Roman" w:hAnsi="Times New Roman" w:cs="Times New Roman"/>
          <w:noProof/>
          <w:sz w:val="24"/>
          <w:szCs w:val="24"/>
        </w:rPr>
        <w:tab/>
        <w:t xml:space="preserve">H. Moghaddasi, F. Asadi, A. Hosseini, and Z. Ebnehoseini, “E-health: A global approach with extensive semantic variation,” </w:t>
      </w:r>
      <w:r w:rsidRPr="00B222E8">
        <w:rPr>
          <w:rFonts w:ascii="Times New Roman" w:hAnsi="Times New Roman" w:cs="Times New Roman"/>
          <w:i/>
          <w:iCs/>
          <w:noProof/>
          <w:sz w:val="24"/>
          <w:szCs w:val="24"/>
        </w:rPr>
        <w:t>J. Med. Syst.</w:t>
      </w:r>
      <w:r w:rsidRPr="00B222E8">
        <w:rPr>
          <w:rFonts w:ascii="Times New Roman" w:hAnsi="Times New Roman" w:cs="Times New Roman"/>
          <w:noProof/>
          <w:sz w:val="24"/>
          <w:szCs w:val="24"/>
        </w:rPr>
        <w:t>, vol. 36, no. 5, pp. 3173–3176, 2012, doi: 10.1007/s10916-011-9805-z.</w:t>
      </w:r>
    </w:p>
    <w:p w14:paraId="430420E2" w14:textId="77777777" w:rsidR="00E166E4" w:rsidRPr="00B222E8" w:rsidRDefault="00E166E4" w:rsidP="00E166E4">
      <w:pPr>
        <w:widowControl w:val="0"/>
        <w:autoSpaceDE w:val="0"/>
        <w:autoSpaceDN w:val="0"/>
        <w:adjustRightInd w:val="0"/>
        <w:spacing w:line="240" w:lineRule="auto"/>
        <w:ind w:left="640" w:hanging="640"/>
        <w:rPr>
          <w:rFonts w:ascii="Times New Roman" w:hAnsi="Times New Roman" w:cs="Times New Roman"/>
          <w:noProof/>
          <w:sz w:val="24"/>
          <w:szCs w:val="24"/>
        </w:rPr>
      </w:pPr>
      <w:r w:rsidRPr="00B222E8">
        <w:rPr>
          <w:rFonts w:ascii="Times New Roman" w:hAnsi="Times New Roman" w:cs="Times New Roman"/>
          <w:noProof/>
          <w:sz w:val="24"/>
          <w:szCs w:val="24"/>
        </w:rPr>
        <w:t>[4]</w:t>
      </w:r>
      <w:r w:rsidRPr="00B222E8">
        <w:rPr>
          <w:rFonts w:ascii="Times New Roman" w:hAnsi="Times New Roman" w:cs="Times New Roman"/>
          <w:noProof/>
          <w:sz w:val="24"/>
          <w:szCs w:val="24"/>
        </w:rPr>
        <w:tab/>
        <w:t>S. N. Diba, “Blood Donation Application with Implementation of Machine Learning,” no. April, 2018.</w:t>
      </w:r>
    </w:p>
    <w:p w14:paraId="106E60EF" w14:textId="77777777" w:rsidR="00E166E4" w:rsidRPr="00B222E8" w:rsidRDefault="00E166E4" w:rsidP="00E166E4">
      <w:pPr>
        <w:widowControl w:val="0"/>
        <w:autoSpaceDE w:val="0"/>
        <w:autoSpaceDN w:val="0"/>
        <w:adjustRightInd w:val="0"/>
        <w:spacing w:line="240" w:lineRule="auto"/>
        <w:ind w:left="640" w:hanging="640"/>
        <w:rPr>
          <w:rFonts w:ascii="Times New Roman" w:hAnsi="Times New Roman" w:cs="Times New Roman"/>
          <w:noProof/>
          <w:sz w:val="24"/>
          <w:szCs w:val="24"/>
        </w:rPr>
      </w:pPr>
      <w:r w:rsidRPr="00B222E8">
        <w:rPr>
          <w:rFonts w:ascii="Times New Roman" w:hAnsi="Times New Roman" w:cs="Times New Roman"/>
          <w:noProof/>
          <w:sz w:val="24"/>
          <w:szCs w:val="24"/>
        </w:rPr>
        <w:t>[5]</w:t>
      </w:r>
      <w:r w:rsidRPr="00B222E8">
        <w:rPr>
          <w:rFonts w:ascii="Times New Roman" w:hAnsi="Times New Roman" w:cs="Times New Roman"/>
          <w:noProof/>
          <w:sz w:val="24"/>
          <w:szCs w:val="24"/>
        </w:rPr>
        <w:tab/>
        <w:t xml:space="preserve">L. Sardi, A. Idri, and J. L. Fernández-Alemán, “Gamified mobile blood donation applications,” </w:t>
      </w:r>
      <w:r w:rsidRPr="00B222E8">
        <w:rPr>
          <w:rFonts w:ascii="Times New Roman" w:hAnsi="Times New Roman" w:cs="Times New Roman"/>
          <w:i/>
          <w:iCs/>
          <w:noProof/>
          <w:sz w:val="24"/>
          <w:szCs w:val="24"/>
        </w:rPr>
        <w:t>Lect. Notes Comput. Sci. (including Subser. Lect. Notes Artif. Intell. Lect. Notes Bioinformatics)</w:t>
      </w:r>
      <w:r w:rsidRPr="00B222E8">
        <w:rPr>
          <w:rFonts w:ascii="Times New Roman" w:hAnsi="Times New Roman" w:cs="Times New Roman"/>
          <w:noProof/>
          <w:sz w:val="24"/>
          <w:szCs w:val="24"/>
        </w:rPr>
        <w:t>, vol. 10208 LNCS, pp. 165–176, 2017, doi: 10.1007/978-3-319-56148-6_14.</w:t>
      </w:r>
    </w:p>
    <w:p w14:paraId="75897AB3" w14:textId="77777777" w:rsidR="00E166E4" w:rsidRPr="00B222E8" w:rsidRDefault="00E166E4" w:rsidP="00E166E4">
      <w:pPr>
        <w:widowControl w:val="0"/>
        <w:autoSpaceDE w:val="0"/>
        <w:autoSpaceDN w:val="0"/>
        <w:adjustRightInd w:val="0"/>
        <w:spacing w:line="240" w:lineRule="auto"/>
        <w:ind w:left="640" w:hanging="640"/>
        <w:rPr>
          <w:rFonts w:ascii="Times New Roman" w:hAnsi="Times New Roman" w:cs="Times New Roman"/>
          <w:noProof/>
          <w:sz w:val="24"/>
          <w:szCs w:val="24"/>
        </w:rPr>
      </w:pPr>
      <w:r w:rsidRPr="00B222E8">
        <w:rPr>
          <w:rFonts w:ascii="Times New Roman" w:hAnsi="Times New Roman" w:cs="Times New Roman"/>
          <w:noProof/>
          <w:sz w:val="24"/>
          <w:szCs w:val="24"/>
        </w:rPr>
        <w:t>[6]</w:t>
      </w:r>
      <w:r w:rsidRPr="00B222E8">
        <w:rPr>
          <w:rFonts w:ascii="Times New Roman" w:hAnsi="Times New Roman" w:cs="Times New Roman"/>
          <w:noProof/>
          <w:sz w:val="24"/>
          <w:szCs w:val="24"/>
        </w:rPr>
        <w:tab/>
        <w:t xml:space="preserve">A. A. Batis and A. Albarrak, “Preferences and features of a blood donation smartphone app: A multicenter mixed-methods study in Riyadh, Saudi Arabia,” </w:t>
      </w:r>
      <w:r w:rsidRPr="00B222E8">
        <w:rPr>
          <w:rFonts w:ascii="Times New Roman" w:hAnsi="Times New Roman" w:cs="Times New Roman"/>
          <w:i/>
          <w:iCs/>
          <w:noProof/>
          <w:sz w:val="24"/>
          <w:szCs w:val="24"/>
        </w:rPr>
        <w:t>Comput. Methods Programs Biomed. Updat.</w:t>
      </w:r>
      <w:r w:rsidRPr="00B222E8">
        <w:rPr>
          <w:rFonts w:ascii="Times New Roman" w:hAnsi="Times New Roman" w:cs="Times New Roman"/>
          <w:noProof/>
          <w:sz w:val="24"/>
          <w:szCs w:val="24"/>
        </w:rPr>
        <w:t>, vol. 1, no. February, p. 100005, 2021, doi: 10.1016/j.cmpbup.2021.100005.</w:t>
      </w:r>
    </w:p>
    <w:p w14:paraId="363528FA" w14:textId="77777777" w:rsidR="00E166E4" w:rsidRPr="00B222E8" w:rsidRDefault="00E166E4" w:rsidP="00E166E4">
      <w:pPr>
        <w:widowControl w:val="0"/>
        <w:autoSpaceDE w:val="0"/>
        <w:autoSpaceDN w:val="0"/>
        <w:adjustRightInd w:val="0"/>
        <w:spacing w:line="240" w:lineRule="auto"/>
        <w:ind w:left="640" w:hanging="640"/>
        <w:rPr>
          <w:rFonts w:ascii="Times New Roman" w:hAnsi="Times New Roman" w:cs="Times New Roman"/>
          <w:noProof/>
          <w:sz w:val="24"/>
          <w:szCs w:val="24"/>
        </w:rPr>
      </w:pPr>
      <w:r w:rsidRPr="00B222E8">
        <w:rPr>
          <w:rFonts w:ascii="Times New Roman" w:hAnsi="Times New Roman" w:cs="Times New Roman"/>
          <w:noProof/>
          <w:sz w:val="24"/>
          <w:szCs w:val="24"/>
        </w:rPr>
        <w:t>[7]</w:t>
      </w:r>
      <w:r w:rsidRPr="00B222E8">
        <w:rPr>
          <w:rFonts w:ascii="Times New Roman" w:hAnsi="Times New Roman" w:cs="Times New Roman"/>
          <w:noProof/>
          <w:sz w:val="24"/>
          <w:szCs w:val="24"/>
        </w:rPr>
        <w:tab/>
        <w:t xml:space="preserve">S. Ahdan and S. Setiawansyah, “Android-Based Geolocation Technology on a Blood Donation System (BDS) Using the Dijkstra Algorithm,” </w:t>
      </w:r>
      <w:r w:rsidRPr="00B222E8">
        <w:rPr>
          <w:rFonts w:ascii="Times New Roman" w:hAnsi="Times New Roman" w:cs="Times New Roman"/>
          <w:i/>
          <w:iCs/>
          <w:noProof/>
          <w:sz w:val="24"/>
          <w:szCs w:val="24"/>
        </w:rPr>
        <w:t>IJAIT (International J. Appl. Inf. Technol.</w:t>
      </w:r>
      <w:r w:rsidRPr="00B222E8">
        <w:rPr>
          <w:rFonts w:ascii="Times New Roman" w:hAnsi="Times New Roman" w:cs="Times New Roman"/>
          <w:noProof/>
          <w:sz w:val="24"/>
          <w:szCs w:val="24"/>
        </w:rPr>
        <w:t>, vol. 5, no. 01, p. 1, 2021, doi: 10.25124/ijait.v5i01.3317.</w:t>
      </w:r>
    </w:p>
    <w:p w14:paraId="2F8C0150" w14:textId="7AC2C80C" w:rsidR="00B74D84" w:rsidRPr="00B74D84" w:rsidRDefault="00B74D84" w:rsidP="00B74D84">
      <w:r>
        <w:fldChar w:fldCharType="end"/>
      </w:r>
    </w:p>
    <w:sectPr w:rsidR="00B74D84" w:rsidRPr="00B74D84" w:rsidSect="007D1A8F">
      <w:pgSz w:w="12240" w:h="15840" w:code="1"/>
      <w:pgMar w:top="1411" w:right="1411"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8966" w14:textId="77777777" w:rsidR="00A14F0E" w:rsidRDefault="00A14F0E" w:rsidP="00295D57">
      <w:pPr>
        <w:spacing w:after="0" w:line="240" w:lineRule="auto"/>
      </w:pPr>
      <w:r>
        <w:separator/>
      </w:r>
    </w:p>
  </w:endnote>
  <w:endnote w:type="continuationSeparator" w:id="0">
    <w:p w14:paraId="571FF3E2" w14:textId="77777777" w:rsidR="00A14F0E" w:rsidRDefault="00A14F0E" w:rsidP="00295D57">
      <w:pPr>
        <w:spacing w:after="0" w:line="240" w:lineRule="auto"/>
      </w:pPr>
      <w:r>
        <w:continuationSeparator/>
      </w:r>
    </w:p>
  </w:endnote>
  <w:endnote w:type="continuationNotice" w:id="1">
    <w:p w14:paraId="39178F76" w14:textId="77777777" w:rsidR="00A14F0E" w:rsidRDefault="00A14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3048"/>
      <w:docPartObj>
        <w:docPartGallery w:val="Page Numbers (Bottom of Page)"/>
        <w:docPartUnique/>
      </w:docPartObj>
    </w:sdtPr>
    <w:sdtEndPr>
      <w:rPr>
        <w:noProof/>
      </w:rPr>
    </w:sdtEndPr>
    <w:sdtContent>
      <w:p w14:paraId="56FFA276" w14:textId="658022C2" w:rsidR="00AF58BD" w:rsidRDefault="00AF58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DB3A0" w14:textId="77777777" w:rsidR="00615A05" w:rsidRDefault="00615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368B" w14:textId="77777777" w:rsidR="00A14F0E" w:rsidRDefault="00A14F0E" w:rsidP="00295D57">
      <w:pPr>
        <w:spacing w:after="0" w:line="240" w:lineRule="auto"/>
      </w:pPr>
      <w:r>
        <w:separator/>
      </w:r>
    </w:p>
  </w:footnote>
  <w:footnote w:type="continuationSeparator" w:id="0">
    <w:p w14:paraId="5F591D03" w14:textId="77777777" w:rsidR="00A14F0E" w:rsidRDefault="00A14F0E" w:rsidP="00295D57">
      <w:pPr>
        <w:spacing w:after="0" w:line="240" w:lineRule="auto"/>
      </w:pPr>
      <w:r>
        <w:continuationSeparator/>
      </w:r>
    </w:p>
  </w:footnote>
  <w:footnote w:type="continuationNotice" w:id="1">
    <w:p w14:paraId="363D1423" w14:textId="77777777" w:rsidR="00A14F0E" w:rsidRDefault="00A14F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96C"/>
    <w:multiLevelType w:val="hybridMultilevel"/>
    <w:tmpl w:val="4C78EDD8"/>
    <w:lvl w:ilvl="0" w:tplc="FEDCED62">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24500"/>
    <w:multiLevelType w:val="hybridMultilevel"/>
    <w:tmpl w:val="E4760122"/>
    <w:lvl w:ilvl="0" w:tplc="7D824A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C0D8D"/>
    <w:multiLevelType w:val="hybridMultilevel"/>
    <w:tmpl w:val="243A1A58"/>
    <w:lvl w:ilvl="0" w:tplc="7D824A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73A32"/>
    <w:multiLevelType w:val="hybridMultilevel"/>
    <w:tmpl w:val="84344256"/>
    <w:lvl w:ilvl="0" w:tplc="7D824A1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811B6"/>
    <w:multiLevelType w:val="hybridMultilevel"/>
    <w:tmpl w:val="52E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32860"/>
    <w:multiLevelType w:val="hybridMultilevel"/>
    <w:tmpl w:val="A3DE067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87423"/>
    <w:multiLevelType w:val="hybridMultilevel"/>
    <w:tmpl w:val="8A0C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34EA2"/>
    <w:multiLevelType w:val="multilevel"/>
    <w:tmpl w:val="E1F28668"/>
    <w:lvl w:ilvl="0">
      <w:start w:val="1"/>
      <w:numFmt w:val="decimal"/>
      <w:lvlText w:val="%1."/>
      <w:lvlJc w:val="left"/>
      <w:pPr>
        <w:ind w:left="1054"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854"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94" w:hanging="360"/>
      </w:pPr>
      <w:rPr>
        <w:rFonts w:ascii="Symbol" w:eastAsia="Symbol" w:hAnsi="Symbol" w:cs="Symbol" w:hint="default"/>
        <w:w w:val="100"/>
        <w:sz w:val="24"/>
        <w:szCs w:val="24"/>
        <w:lang w:val="en-US" w:eastAsia="en-US" w:bidi="ar-SA"/>
      </w:rPr>
    </w:lvl>
    <w:lvl w:ilvl="3">
      <w:numFmt w:val="bullet"/>
      <w:lvlText w:val=""/>
      <w:lvlJc w:val="left"/>
      <w:pPr>
        <w:ind w:left="3294" w:hanging="360"/>
      </w:pPr>
      <w:rPr>
        <w:rFonts w:ascii="Wingdings" w:eastAsia="Wingdings" w:hAnsi="Wingdings" w:cs="Wingdings" w:hint="default"/>
        <w:w w:val="100"/>
        <w:sz w:val="24"/>
        <w:szCs w:val="24"/>
        <w:lang w:val="en-US" w:eastAsia="en-US" w:bidi="ar-SA"/>
      </w:rPr>
    </w:lvl>
    <w:lvl w:ilvl="4">
      <w:numFmt w:val="bullet"/>
      <w:lvlText w:val="•"/>
      <w:lvlJc w:val="left"/>
      <w:pPr>
        <w:ind w:left="3240" w:hanging="360"/>
      </w:pPr>
      <w:rPr>
        <w:rFonts w:hint="default"/>
        <w:lang w:val="en-US" w:eastAsia="en-US" w:bidi="ar-SA"/>
      </w:rPr>
    </w:lvl>
    <w:lvl w:ilvl="5">
      <w:numFmt w:val="bullet"/>
      <w:lvlText w:val="•"/>
      <w:lvlJc w:val="left"/>
      <w:pPr>
        <w:ind w:left="3300" w:hanging="360"/>
      </w:pPr>
      <w:rPr>
        <w:rFonts w:hint="default"/>
        <w:lang w:val="en-US" w:eastAsia="en-US" w:bidi="ar-SA"/>
      </w:rPr>
    </w:lvl>
    <w:lvl w:ilvl="6">
      <w:numFmt w:val="bullet"/>
      <w:lvlText w:val="•"/>
      <w:lvlJc w:val="left"/>
      <w:pPr>
        <w:ind w:left="4712" w:hanging="360"/>
      </w:pPr>
      <w:rPr>
        <w:rFonts w:hint="default"/>
        <w:lang w:val="en-US" w:eastAsia="en-US" w:bidi="ar-SA"/>
      </w:rPr>
    </w:lvl>
    <w:lvl w:ilvl="7">
      <w:numFmt w:val="bullet"/>
      <w:lvlText w:val="•"/>
      <w:lvlJc w:val="left"/>
      <w:pPr>
        <w:ind w:left="6124" w:hanging="360"/>
      </w:pPr>
      <w:rPr>
        <w:rFonts w:hint="default"/>
        <w:lang w:val="en-US" w:eastAsia="en-US" w:bidi="ar-SA"/>
      </w:rPr>
    </w:lvl>
    <w:lvl w:ilvl="8">
      <w:numFmt w:val="bullet"/>
      <w:lvlText w:val="•"/>
      <w:lvlJc w:val="left"/>
      <w:pPr>
        <w:ind w:left="7536" w:hanging="360"/>
      </w:pPr>
      <w:rPr>
        <w:rFonts w:hint="default"/>
        <w:lang w:val="en-US" w:eastAsia="en-US" w:bidi="ar-SA"/>
      </w:rPr>
    </w:lvl>
  </w:abstractNum>
  <w:abstractNum w:abstractNumId="8" w15:restartNumberingAfterBreak="0">
    <w:nsid w:val="6AB31ECB"/>
    <w:multiLevelType w:val="multilevel"/>
    <w:tmpl w:val="EA2EA834"/>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77644F9"/>
    <w:multiLevelType w:val="hybridMultilevel"/>
    <w:tmpl w:val="69DC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9"/>
  </w:num>
  <w:num w:numId="5">
    <w:abstractNumId w:val="6"/>
  </w:num>
  <w:num w:numId="6">
    <w:abstractNumId w:val="2"/>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10"/>
    <w:rsid w:val="00021FBC"/>
    <w:rsid w:val="00033DD4"/>
    <w:rsid w:val="0003771F"/>
    <w:rsid w:val="00077773"/>
    <w:rsid w:val="0008421F"/>
    <w:rsid w:val="00090F2D"/>
    <w:rsid w:val="000B1E03"/>
    <w:rsid w:val="000B793F"/>
    <w:rsid w:val="000C3FA0"/>
    <w:rsid w:val="000E6884"/>
    <w:rsid w:val="000F798B"/>
    <w:rsid w:val="00141C23"/>
    <w:rsid w:val="001465FF"/>
    <w:rsid w:val="001539F1"/>
    <w:rsid w:val="00154E22"/>
    <w:rsid w:val="001851A1"/>
    <w:rsid w:val="00185389"/>
    <w:rsid w:val="00194C29"/>
    <w:rsid w:val="001C3A27"/>
    <w:rsid w:val="001F42E3"/>
    <w:rsid w:val="0020167C"/>
    <w:rsid w:val="0020316C"/>
    <w:rsid w:val="00206589"/>
    <w:rsid w:val="002168A8"/>
    <w:rsid w:val="00223250"/>
    <w:rsid w:val="002234FB"/>
    <w:rsid w:val="0024252E"/>
    <w:rsid w:val="00250B6A"/>
    <w:rsid w:val="00254A5B"/>
    <w:rsid w:val="00274699"/>
    <w:rsid w:val="00280461"/>
    <w:rsid w:val="0028143F"/>
    <w:rsid w:val="002820F8"/>
    <w:rsid w:val="00295D57"/>
    <w:rsid w:val="002A3B7F"/>
    <w:rsid w:val="002A728F"/>
    <w:rsid w:val="002A7A82"/>
    <w:rsid w:val="002B4F91"/>
    <w:rsid w:val="002B60FB"/>
    <w:rsid w:val="002C77D3"/>
    <w:rsid w:val="002E2957"/>
    <w:rsid w:val="002F0E8A"/>
    <w:rsid w:val="00303638"/>
    <w:rsid w:val="00316700"/>
    <w:rsid w:val="00325CE7"/>
    <w:rsid w:val="003658C3"/>
    <w:rsid w:val="00390E24"/>
    <w:rsid w:val="003A2B09"/>
    <w:rsid w:val="003A4771"/>
    <w:rsid w:val="003B67B6"/>
    <w:rsid w:val="003D32A4"/>
    <w:rsid w:val="003E481A"/>
    <w:rsid w:val="004314C8"/>
    <w:rsid w:val="004331EC"/>
    <w:rsid w:val="00433B32"/>
    <w:rsid w:val="0047029B"/>
    <w:rsid w:val="0047409C"/>
    <w:rsid w:val="00484BCA"/>
    <w:rsid w:val="00484BFD"/>
    <w:rsid w:val="004A626E"/>
    <w:rsid w:val="004A6884"/>
    <w:rsid w:val="004B364B"/>
    <w:rsid w:val="004C2534"/>
    <w:rsid w:val="004C7D17"/>
    <w:rsid w:val="004D0098"/>
    <w:rsid w:val="004D69D4"/>
    <w:rsid w:val="004F03D8"/>
    <w:rsid w:val="004F3C6A"/>
    <w:rsid w:val="004F78C2"/>
    <w:rsid w:val="005055C3"/>
    <w:rsid w:val="005144B1"/>
    <w:rsid w:val="005276A5"/>
    <w:rsid w:val="005335F6"/>
    <w:rsid w:val="00536F5C"/>
    <w:rsid w:val="005407A1"/>
    <w:rsid w:val="00540BA9"/>
    <w:rsid w:val="005450A7"/>
    <w:rsid w:val="00553840"/>
    <w:rsid w:val="005642FA"/>
    <w:rsid w:val="005847B9"/>
    <w:rsid w:val="005C085C"/>
    <w:rsid w:val="005D2716"/>
    <w:rsid w:val="005D3722"/>
    <w:rsid w:val="005D61C0"/>
    <w:rsid w:val="005E4E01"/>
    <w:rsid w:val="006077BF"/>
    <w:rsid w:val="00615A05"/>
    <w:rsid w:val="006264DF"/>
    <w:rsid w:val="00684804"/>
    <w:rsid w:val="006E0D6D"/>
    <w:rsid w:val="006E3F67"/>
    <w:rsid w:val="0071219C"/>
    <w:rsid w:val="00712B67"/>
    <w:rsid w:val="00714CC2"/>
    <w:rsid w:val="0075535D"/>
    <w:rsid w:val="007561C5"/>
    <w:rsid w:val="007647E4"/>
    <w:rsid w:val="00776292"/>
    <w:rsid w:val="00776694"/>
    <w:rsid w:val="007B68AD"/>
    <w:rsid w:val="007D1608"/>
    <w:rsid w:val="007D1A8F"/>
    <w:rsid w:val="007E5424"/>
    <w:rsid w:val="007F43F7"/>
    <w:rsid w:val="007F5DE7"/>
    <w:rsid w:val="008173E5"/>
    <w:rsid w:val="008359E7"/>
    <w:rsid w:val="00837568"/>
    <w:rsid w:val="0084499F"/>
    <w:rsid w:val="00853B35"/>
    <w:rsid w:val="00895F03"/>
    <w:rsid w:val="008A298C"/>
    <w:rsid w:val="008A7EDE"/>
    <w:rsid w:val="008B6280"/>
    <w:rsid w:val="008B668A"/>
    <w:rsid w:val="008B67DE"/>
    <w:rsid w:val="008C70B4"/>
    <w:rsid w:val="008D14E5"/>
    <w:rsid w:val="008D2C72"/>
    <w:rsid w:val="008D39DE"/>
    <w:rsid w:val="008E30A7"/>
    <w:rsid w:val="009204CC"/>
    <w:rsid w:val="00927E59"/>
    <w:rsid w:val="00953DC3"/>
    <w:rsid w:val="0096193F"/>
    <w:rsid w:val="0096644A"/>
    <w:rsid w:val="0098367A"/>
    <w:rsid w:val="009E0D17"/>
    <w:rsid w:val="009F17AC"/>
    <w:rsid w:val="00A00B44"/>
    <w:rsid w:val="00A04CE3"/>
    <w:rsid w:val="00A148BD"/>
    <w:rsid w:val="00A14F0E"/>
    <w:rsid w:val="00A222FF"/>
    <w:rsid w:val="00A30A4B"/>
    <w:rsid w:val="00A45628"/>
    <w:rsid w:val="00A536D5"/>
    <w:rsid w:val="00AA62FC"/>
    <w:rsid w:val="00AB2510"/>
    <w:rsid w:val="00AC5231"/>
    <w:rsid w:val="00AF58BD"/>
    <w:rsid w:val="00B13780"/>
    <w:rsid w:val="00B14600"/>
    <w:rsid w:val="00B222E8"/>
    <w:rsid w:val="00B279B8"/>
    <w:rsid w:val="00B304CA"/>
    <w:rsid w:val="00B322B8"/>
    <w:rsid w:val="00B352BF"/>
    <w:rsid w:val="00B51AAD"/>
    <w:rsid w:val="00B56431"/>
    <w:rsid w:val="00B7300B"/>
    <w:rsid w:val="00B7446E"/>
    <w:rsid w:val="00B74D84"/>
    <w:rsid w:val="00B754FA"/>
    <w:rsid w:val="00B77DD0"/>
    <w:rsid w:val="00B86BF0"/>
    <w:rsid w:val="00B9274C"/>
    <w:rsid w:val="00BB7360"/>
    <w:rsid w:val="00BC7C14"/>
    <w:rsid w:val="00BD0437"/>
    <w:rsid w:val="00BD0EBF"/>
    <w:rsid w:val="00BE5454"/>
    <w:rsid w:val="00C00A27"/>
    <w:rsid w:val="00C05664"/>
    <w:rsid w:val="00C10590"/>
    <w:rsid w:val="00C50B2F"/>
    <w:rsid w:val="00C52433"/>
    <w:rsid w:val="00C6111A"/>
    <w:rsid w:val="00CA4397"/>
    <w:rsid w:val="00CC3D0C"/>
    <w:rsid w:val="00CD43F6"/>
    <w:rsid w:val="00CD5D81"/>
    <w:rsid w:val="00D35B7A"/>
    <w:rsid w:val="00D50642"/>
    <w:rsid w:val="00D52A6F"/>
    <w:rsid w:val="00D84461"/>
    <w:rsid w:val="00D9182D"/>
    <w:rsid w:val="00D96A50"/>
    <w:rsid w:val="00DA3925"/>
    <w:rsid w:val="00DB465A"/>
    <w:rsid w:val="00DB674E"/>
    <w:rsid w:val="00E001C1"/>
    <w:rsid w:val="00E15C4C"/>
    <w:rsid w:val="00E16227"/>
    <w:rsid w:val="00E166E4"/>
    <w:rsid w:val="00E16EDA"/>
    <w:rsid w:val="00E17388"/>
    <w:rsid w:val="00E34240"/>
    <w:rsid w:val="00E55F47"/>
    <w:rsid w:val="00EA215D"/>
    <w:rsid w:val="00EF1938"/>
    <w:rsid w:val="00F01FC8"/>
    <w:rsid w:val="00F06D67"/>
    <w:rsid w:val="00F274D4"/>
    <w:rsid w:val="00F359EA"/>
    <w:rsid w:val="00F3639D"/>
    <w:rsid w:val="00F455F0"/>
    <w:rsid w:val="00F770CA"/>
    <w:rsid w:val="00F935FB"/>
    <w:rsid w:val="00F97300"/>
    <w:rsid w:val="00F973A8"/>
    <w:rsid w:val="00FE1C9D"/>
    <w:rsid w:val="00FE2E9E"/>
    <w:rsid w:val="15F8E276"/>
    <w:rsid w:val="42E23383"/>
    <w:rsid w:val="52C7506A"/>
    <w:rsid w:val="7923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29E2B"/>
  <w15:chartTrackingRefBased/>
  <w15:docId w15:val="{A6AA3E7F-F30B-40AF-8C8E-D8FD58B5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E4"/>
  </w:style>
  <w:style w:type="paragraph" w:styleId="Heading1">
    <w:name w:val="heading 1"/>
    <w:basedOn w:val="Normal"/>
    <w:next w:val="Normal"/>
    <w:link w:val="Heading1Char"/>
    <w:uiPriority w:val="9"/>
    <w:qFormat/>
    <w:rsid w:val="00A00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2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0B4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A00B44"/>
  </w:style>
  <w:style w:type="character" w:customStyle="1" w:styleId="eop">
    <w:name w:val="eop"/>
    <w:basedOn w:val="DefaultParagraphFont"/>
    <w:rsid w:val="00A00B44"/>
  </w:style>
  <w:style w:type="paragraph" w:customStyle="1" w:styleId="paragraph">
    <w:name w:val="paragraph"/>
    <w:basedOn w:val="Normal"/>
    <w:rsid w:val="00A00B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295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57"/>
  </w:style>
  <w:style w:type="paragraph" w:styleId="Footer">
    <w:name w:val="footer"/>
    <w:basedOn w:val="Normal"/>
    <w:link w:val="FooterChar"/>
    <w:uiPriority w:val="99"/>
    <w:unhideWhenUsed/>
    <w:rsid w:val="00295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57"/>
  </w:style>
  <w:style w:type="paragraph" w:styleId="TOCHeading">
    <w:name w:val="TOC Heading"/>
    <w:basedOn w:val="Heading1"/>
    <w:next w:val="Normal"/>
    <w:uiPriority w:val="39"/>
    <w:unhideWhenUsed/>
    <w:qFormat/>
    <w:rsid w:val="00A45628"/>
    <w:pPr>
      <w:outlineLvl w:val="9"/>
    </w:pPr>
  </w:style>
  <w:style w:type="paragraph" w:styleId="TOC1">
    <w:name w:val="toc 1"/>
    <w:basedOn w:val="Normal"/>
    <w:next w:val="Normal"/>
    <w:autoRedefine/>
    <w:uiPriority w:val="39"/>
    <w:unhideWhenUsed/>
    <w:rsid w:val="00A45628"/>
    <w:pPr>
      <w:spacing w:after="100"/>
    </w:pPr>
  </w:style>
  <w:style w:type="character" w:styleId="Hyperlink">
    <w:name w:val="Hyperlink"/>
    <w:basedOn w:val="DefaultParagraphFont"/>
    <w:uiPriority w:val="99"/>
    <w:unhideWhenUsed/>
    <w:rsid w:val="00A45628"/>
    <w:rPr>
      <w:color w:val="0563C1" w:themeColor="hyperlink"/>
      <w:u w:val="single"/>
    </w:rPr>
  </w:style>
  <w:style w:type="character" w:customStyle="1" w:styleId="Heading2Char">
    <w:name w:val="Heading 2 Char"/>
    <w:basedOn w:val="DefaultParagraphFont"/>
    <w:link w:val="Heading2"/>
    <w:uiPriority w:val="9"/>
    <w:rsid w:val="005055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E24"/>
    <w:pPr>
      <w:ind w:left="720"/>
      <w:contextualSpacing/>
    </w:pPr>
  </w:style>
  <w:style w:type="paragraph" w:styleId="TOC2">
    <w:name w:val="toc 2"/>
    <w:basedOn w:val="Normal"/>
    <w:next w:val="Normal"/>
    <w:autoRedefine/>
    <w:uiPriority w:val="39"/>
    <w:unhideWhenUsed/>
    <w:rsid w:val="003A2B09"/>
    <w:pPr>
      <w:spacing w:after="100"/>
      <w:ind w:left="220"/>
    </w:pPr>
  </w:style>
  <w:style w:type="paragraph" w:styleId="Caption">
    <w:name w:val="caption"/>
    <w:basedOn w:val="Normal"/>
    <w:next w:val="Normal"/>
    <w:uiPriority w:val="35"/>
    <w:unhideWhenUsed/>
    <w:qFormat/>
    <w:rsid w:val="00DB46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6694"/>
    <w:pPr>
      <w:spacing w:after="0"/>
    </w:pPr>
    <w:rPr>
      <w:rFonts w:ascii="Times New Roman" w:hAnsi="Times New Roman"/>
      <w:sz w:val="24"/>
    </w:rPr>
  </w:style>
  <w:style w:type="table" w:styleId="GridTable4">
    <w:name w:val="Grid Table 4"/>
    <w:basedOn w:val="TableNormal"/>
    <w:uiPriority w:val="49"/>
    <w:rsid w:val="000F79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2598F-437A-49B1-B153-2DCCE8D8643B}"/>
</file>

<file path=customXml/itemProps2.xml><?xml version="1.0" encoding="utf-8"?>
<ds:datastoreItem xmlns:ds="http://schemas.openxmlformats.org/officeDocument/2006/customXml" ds:itemID="{D35407CD-E0D8-4BCF-9DFD-2818C6F1F01E}">
  <ds:schemaRefs>
    <ds:schemaRef ds:uri="http://schemas.microsoft.com/sharepoint/v3/contenttype/forms"/>
  </ds:schemaRefs>
</ds:datastoreItem>
</file>

<file path=customXml/itemProps3.xml><?xml version="1.0" encoding="utf-8"?>
<ds:datastoreItem xmlns:ds="http://schemas.openxmlformats.org/officeDocument/2006/customXml" ds:itemID="{26C93574-5D86-46FF-933B-6A177EF5CCFE}">
  <ds:schemaRefs>
    <ds:schemaRef ds:uri="http://purl.org/dc/terms/"/>
    <ds:schemaRef ds:uri="http://purl.org/dc/dcmitype/"/>
    <ds:schemaRef ds:uri="http://schemas.microsoft.com/office/2006/documentManagement/types"/>
    <ds:schemaRef ds:uri="78bd6dbf-34e2-4ad5-a201-56ef37f8caa2"/>
    <ds:schemaRef ds:uri="http://purl.org/dc/elements/1.1/"/>
    <ds:schemaRef ds:uri="http://schemas.microsoft.com/office/infopath/2007/PartnerControls"/>
    <ds:schemaRef ds:uri="http://schemas.openxmlformats.org/package/2006/metadata/core-properties"/>
    <ds:schemaRef ds:uri="db72c12f-87a4-44ab-bbc5-4cc8306b158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B85FE85-AE86-4FD7-936F-86C502E9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22</Pages>
  <Words>6245</Words>
  <Characters>35597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Malkanthi P.L. it19115108</dc:creator>
  <cp:keywords/>
  <dc:description/>
  <cp:lastModifiedBy>Malkanthi P.L. it19115108</cp:lastModifiedBy>
  <cp:revision>61</cp:revision>
  <dcterms:created xsi:type="dcterms:W3CDTF">2022-02-10T17:47:00Z</dcterms:created>
  <dcterms:modified xsi:type="dcterms:W3CDTF">2022-02-11T14:39:00Z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06866e6b-91b7-3c0a-b998-9d76a083824b</vt:lpwstr>
  </property>
  <property fmtid="{D5CDD505-2E9C-101B-9397-08002B2CF9AE}" pid="25" name="ContentTypeId">
    <vt:lpwstr>0x010100A5FC9859AF96E64A9727D8D6B570C786</vt:lpwstr>
  </property>
  <property fmtid="{D5CDD505-2E9C-101B-9397-08002B2CF9AE}" pid="26" name="MediaServiceImageTags">
    <vt:lpwstr/>
  </property>
</Properties>
</file>