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0B2A" w14:textId="77F2B038" w:rsidR="00BB7BDD" w:rsidRPr="00BB7BDD" w:rsidRDefault="00BB7BDD" w:rsidP="00971ECA">
      <w:pPr>
        <w:spacing w:before="100" w:beforeAutospacing="1" w:after="100" w:afterAutospacing="1" w:line="240" w:lineRule="auto"/>
        <w:outlineLvl w:val="1"/>
        <w:rPr>
          <w:rFonts w:ascii="Times New Roman" w:eastAsia="Times New Roman" w:hAnsi="Times New Roman" w:cs="Times New Roman"/>
          <w:kern w:val="0"/>
          <w14:ligatures w14:val="none"/>
        </w:rPr>
      </w:pPr>
      <w:r w:rsidRPr="00BB7BDD">
        <w:rPr>
          <w:rFonts w:ascii="Times New Roman" w:eastAsia="Times New Roman" w:hAnsi="Times New Roman" w:cs="Times New Roman"/>
          <w:kern w:val="0"/>
          <w14:ligatures w14:val="none"/>
        </w:rPr>
        <w:t>Buddy Butler</w:t>
      </w:r>
    </w:p>
    <w:p w14:paraId="454D1249" w14:textId="198B7552" w:rsidR="00BB7BDD" w:rsidRPr="00BB7BDD" w:rsidRDefault="00BB7BDD" w:rsidP="00971ECA">
      <w:pPr>
        <w:spacing w:before="100" w:beforeAutospacing="1" w:after="100" w:afterAutospacing="1" w:line="240" w:lineRule="auto"/>
        <w:outlineLvl w:val="1"/>
        <w:rPr>
          <w:rFonts w:ascii="Times New Roman" w:eastAsia="Times New Roman" w:hAnsi="Times New Roman" w:cs="Times New Roman"/>
          <w:kern w:val="0"/>
          <w14:ligatures w14:val="none"/>
        </w:rPr>
      </w:pPr>
      <w:r w:rsidRPr="00BB7BDD">
        <w:rPr>
          <w:rFonts w:ascii="Times New Roman" w:eastAsia="Times New Roman" w:hAnsi="Times New Roman" w:cs="Times New Roman"/>
          <w:kern w:val="0"/>
          <w14:ligatures w14:val="none"/>
        </w:rPr>
        <w:t>OKR Final Draft</w:t>
      </w:r>
    </w:p>
    <w:p w14:paraId="1B27C9F2" w14:textId="77777777" w:rsidR="00BB7BDD" w:rsidRDefault="00BB7BDD" w:rsidP="00971E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D4DB9B" w14:textId="77777777" w:rsidR="00BB7BDD" w:rsidRDefault="00BB7BDD" w:rsidP="00971E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D3B4E41" w14:textId="607B0DFF" w:rsidR="00971ECA" w:rsidRPr="00124ED3" w:rsidRDefault="00971ECA" w:rsidP="00971E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ED3">
        <w:rPr>
          <w:rFonts w:ascii="Times New Roman" w:eastAsia="Times New Roman" w:hAnsi="Times New Roman" w:cs="Times New Roman"/>
          <w:b/>
          <w:bCs/>
          <w:kern w:val="0"/>
          <w:sz w:val="36"/>
          <w:szCs w:val="36"/>
          <w14:ligatures w14:val="none"/>
        </w:rPr>
        <w:t>Primary Objective</w:t>
      </w:r>
    </w:p>
    <w:p w14:paraId="7735E223"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kern w:val="0"/>
          <w14:ligatures w14:val="none"/>
        </w:rPr>
        <w:t>Enable overwhelmed undergraduate students to confidently plan and complete their intended workouts</w:t>
      </w:r>
      <w:r>
        <w:rPr>
          <w:rFonts w:ascii="Times New Roman" w:eastAsia="Times New Roman" w:hAnsi="Times New Roman" w:cs="Times New Roman"/>
          <w:kern w:val="0"/>
          <w14:ligatures w14:val="none"/>
        </w:rPr>
        <w:t xml:space="preserve"> effectively</w:t>
      </w:r>
      <w:r w:rsidRPr="00124ED3">
        <w:rPr>
          <w:rFonts w:ascii="Times New Roman" w:eastAsia="Times New Roman" w:hAnsi="Times New Roman" w:cs="Times New Roman"/>
          <w:kern w:val="0"/>
          <w14:ligatures w14:val="none"/>
        </w:rPr>
        <w:t xml:space="preserve"> by reducing uncertainty and stress caused by overcrowded campus gyms.</w:t>
      </w:r>
    </w:p>
    <w:p w14:paraId="69314057" w14:textId="77777777" w:rsidR="00971ECA" w:rsidRPr="00124ED3" w:rsidRDefault="00811D52" w:rsidP="00971E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11D52">
        <w:rPr>
          <w:rFonts w:ascii="Times New Roman" w:eastAsia="Times New Roman" w:hAnsi="Times New Roman" w:cs="Times New Roman"/>
          <w:noProof/>
          <w:kern w:val="0"/>
          <w14:ligatures w14:val="none"/>
        </w:rPr>
        <w:pict w14:anchorId="5F349C17">
          <v:rect id="_x0000_i1025" alt="" style="width:468pt;height:.05pt;mso-width-percent:0;mso-height-percent:0;mso-width-percent:0;mso-height-percent:0" o:hralign="center" o:hrstd="t" o:hr="t" fillcolor="#a0a0a0" stroked="f"/>
        </w:pict>
      </w:r>
    </w:p>
    <w:p w14:paraId="217E2B8A" w14:textId="77777777" w:rsidR="00971ECA" w:rsidRPr="00124ED3" w:rsidRDefault="00971ECA" w:rsidP="00971E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ED3">
        <w:rPr>
          <w:rFonts w:ascii="Times New Roman" w:eastAsia="Times New Roman" w:hAnsi="Times New Roman" w:cs="Times New Roman"/>
          <w:b/>
          <w:bCs/>
          <w:kern w:val="0"/>
          <w:sz w:val="36"/>
          <w:szCs w:val="36"/>
          <w14:ligatures w14:val="none"/>
        </w:rPr>
        <w:t>Key Results</w:t>
      </w:r>
    </w:p>
    <w:p w14:paraId="0059101F"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b/>
          <w:bCs/>
          <w:kern w:val="0"/>
          <w14:ligatures w14:val="none"/>
        </w:rPr>
        <w:t>KR1 (Lagging Indicator):</w:t>
      </w:r>
      <w:r w:rsidRPr="00124ED3">
        <w:rPr>
          <w:rFonts w:ascii="Times New Roman" w:eastAsia="Times New Roman" w:hAnsi="Times New Roman" w:cs="Times New Roman"/>
          <w:kern w:val="0"/>
          <w14:ligatures w14:val="none"/>
        </w:rPr>
        <w:br/>
        <w:t xml:space="preserve">Increase the percentage of </w:t>
      </w:r>
      <w:r>
        <w:rPr>
          <w:rFonts w:ascii="Times New Roman" w:eastAsia="Times New Roman" w:hAnsi="Times New Roman" w:cs="Times New Roman"/>
          <w:kern w:val="0"/>
          <w14:ligatures w14:val="none"/>
        </w:rPr>
        <w:t xml:space="preserve">frequently exercising students who </w:t>
      </w:r>
      <w:r w:rsidRPr="00124ED3">
        <w:rPr>
          <w:rFonts w:ascii="Times New Roman" w:eastAsia="Times New Roman" w:hAnsi="Times New Roman" w:cs="Times New Roman"/>
          <w:kern w:val="0"/>
          <w14:ligatures w14:val="none"/>
        </w:rPr>
        <w:t xml:space="preserve">successfully complete their planned workout </w:t>
      </w:r>
      <w:r>
        <w:rPr>
          <w:rFonts w:ascii="Times New Roman" w:eastAsia="Times New Roman" w:hAnsi="Times New Roman" w:cs="Times New Roman"/>
          <w:kern w:val="0"/>
          <w14:ligatures w14:val="none"/>
        </w:rPr>
        <w:t>within their available gym time.</w:t>
      </w:r>
    </w:p>
    <w:p w14:paraId="73CC3792"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b/>
          <w:bCs/>
          <w:kern w:val="0"/>
          <w14:ligatures w14:val="none"/>
        </w:rPr>
        <w:t>KR2 (Leading Indicator):</w:t>
      </w:r>
      <w:r w:rsidRPr="00124ED3">
        <w:rPr>
          <w:rFonts w:ascii="Times New Roman" w:eastAsia="Times New Roman" w:hAnsi="Times New Roman" w:cs="Times New Roman"/>
          <w:kern w:val="0"/>
          <w14:ligatures w14:val="none"/>
        </w:rPr>
        <w:br/>
        <w:t>Decrease the average self-reported stress level students experience when entering a campus gym</w:t>
      </w:r>
      <w:r>
        <w:rPr>
          <w:rFonts w:ascii="Times New Roman" w:eastAsia="Times New Roman" w:hAnsi="Times New Roman" w:cs="Times New Roman"/>
          <w:kern w:val="0"/>
          <w14:ligatures w14:val="none"/>
        </w:rPr>
        <w:t xml:space="preserve"> through surveying. </w:t>
      </w:r>
    </w:p>
    <w:p w14:paraId="7C7CD2B9"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b/>
          <w:bCs/>
          <w:kern w:val="0"/>
          <w14:ligatures w14:val="none"/>
        </w:rPr>
        <w:t>KR3 (Leading Indicator):</w:t>
      </w:r>
      <w:r w:rsidRPr="00124ED3">
        <w:rPr>
          <w:rFonts w:ascii="Times New Roman" w:eastAsia="Times New Roman" w:hAnsi="Times New Roman" w:cs="Times New Roman"/>
          <w:kern w:val="0"/>
          <w14:ligatures w14:val="none"/>
        </w:rPr>
        <w:br/>
        <w:t>Increase the percentage of gym visits where students report that the gym’s occupancy level matched their expectations.</w:t>
      </w:r>
    </w:p>
    <w:p w14:paraId="5BAD0701"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b/>
          <w:bCs/>
          <w:kern w:val="0"/>
          <w14:ligatures w14:val="none"/>
        </w:rPr>
        <w:t>KR4 (Lagging Indicator):</w:t>
      </w:r>
      <w:r w:rsidRPr="00124ED3">
        <w:rPr>
          <w:rFonts w:ascii="Times New Roman" w:eastAsia="Times New Roman" w:hAnsi="Times New Roman" w:cs="Times New Roman"/>
          <w:kern w:val="0"/>
          <w14:ligatures w14:val="none"/>
        </w:rPr>
        <w:br/>
        <w:t xml:space="preserve">Reduce the percentage of gym visits where students </w:t>
      </w:r>
      <w:r>
        <w:rPr>
          <w:rFonts w:ascii="Times New Roman" w:eastAsia="Times New Roman" w:hAnsi="Times New Roman" w:cs="Times New Roman"/>
          <w:kern w:val="0"/>
          <w14:ligatures w14:val="none"/>
        </w:rPr>
        <w:t>are unsatisfied with their intended workout.</w:t>
      </w:r>
    </w:p>
    <w:p w14:paraId="17F29EB0" w14:textId="77777777" w:rsidR="00971ECA" w:rsidRPr="00124ED3" w:rsidRDefault="00811D52" w:rsidP="00971E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811D52">
        <w:rPr>
          <w:rFonts w:ascii="Times New Roman" w:eastAsia="Times New Roman" w:hAnsi="Times New Roman" w:cs="Times New Roman"/>
          <w:noProof/>
          <w:kern w:val="0"/>
          <w14:ligatures w14:val="none"/>
        </w:rPr>
        <w:pict w14:anchorId="56B4087B">
          <v:rect id="_x0000_i1026" alt="" style="width:468pt;height:.05pt;mso-width-percent:0;mso-height-percent:0;mso-width-percent:0;mso-height-percent:0" o:hralign="center" o:hrstd="t" o:hr="t" fillcolor="#a0a0a0" stroked="f"/>
        </w:pict>
      </w:r>
    </w:p>
    <w:p w14:paraId="51BE79F0" w14:textId="77777777" w:rsidR="00971ECA" w:rsidRPr="00124ED3" w:rsidRDefault="00971ECA" w:rsidP="00971E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4ED3">
        <w:rPr>
          <w:rFonts w:ascii="Times New Roman" w:eastAsia="Times New Roman" w:hAnsi="Times New Roman" w:cs="Times New Roman"/>
          <w:b/>
          <w:bCs/>
          <w:kern w:val="0"/>
          <w:sz w:val="36"/>
          <w:szCs w:val="36"/>
          <w14:ligatures w14:val="none"/>
        </w:rPr>
        <w:t>Short Critique</w:t>
      </w:r>
    </w:p>
    <w:p w14:paraId="1358C847" w14:textId="77777777" w:rsidR="00971ECA" w:rsidRPr="00124ED3" w:rsidRDefault="00971ECA" w:rsidP="00971ECA">
      <w:pPr>
        <w:spacing w:before="100" w:beforeAutospacing="1" w:after="100" w:afterAutospacing="1" w:line="240" w:lineRule="auto"/>
        <w:rPr>
          <w:rFonts w:ascii="Times New Roman" w:eastAsia="Times New Roman" w:hAnsi="Times New Roman" w:cs="Times New Roman"/>
          <w:kern w:val="0"/>
          <w14:ligatures w14:val="none"/>
        </w:rPr>
      </w:pPr>
      <w:r w:rsidRPr="00124ED3">
        <w:rPr>
          <w:rFonts w:ascii="Times New Roman" w:eastAsia="Times New Roman" w:hAnsi="Times New Roman" w:cs="Times New Roman"/>
          <w:kern w:val="0"/>
          <w14:ligatures w14:val="none"/>
        </w:rPr>
        <w:t>These metrics assume that students can accurately define and self-report their planned workouts, stress levels, and expectations. They also assume that overcrowding is the primary factor preventing workout completion. While these key results effectively measure confidence, stress reduction, and workout completion, they may not fully capture qualitative feelings of control or long-term workout consistency. External factors such as motivation, fatigue, schedule changes</w:t>
      </w:r>
      <w:r>
        <w:rPr>
          <w:rFonts w:ascii="Times New Roman" w:eastAsia="Times New Roman" w:hAnsi="Times New Roman" w:cs="Times New Roman"/>
          <w:kern w:val="0"/>
          <w14:ligatures w14:val="none"/>
        </w:rPr>
        <w:t xml:space="preserve">, and an extensive courseload </w:t>
      </w:r>
      <w:r w:rsidRPr="00124ED3">
        <w:rPr>
          <w:rFonts w:ascii="Times New Roman" w:eastAsia="Times New Roman" w:hAnsi="Times New Roman" w:cs="Times New Roman"/>
          <w:kern w:val="0"/>
          <w14:ligatures w14:val="none"/>
        </w:rPr>
        <w:t>may also influence outcomes beyond what these metrics reflect.</w:t>
      </w:r>
    </w:p>
    <w:p w14:paraId="50080856" w14:textId="77777777" w:rsidR="00971ECA" w:rsidRDefault="00971ECA" w:rsidP="00971ECA"/>
    <w:p w14:paraId="5E16E918" w14:textId="77777777" w:rsidR="00971ECA" w:rsidRDefault="00971ECA"/>
    <w:sectPr w:rsidR="00971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CA"/>
    <w:rsid w:val="000676A7"/>
    <w:rsid w:val="004D0DD4"/>
    <w:rsid w:val="00811D52"/>
    <w:rsid w:val="00971ECA"/>
    <w:rsid w:val="00A715C8"/>
    <w:rsid w:val="00BB7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9128"/>
  <w15:chartTrackingRefBased/>
  <w15:docId w15:val="{DF537328-8B50-DC48-8346-255E4866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ECA"/>
  </w:style>
  <w:style w:type="paragraph" w:styleId="Heading1">
    <w:name w:val="heading 1"/>
    <w:basedOn w:val="Normal"/>
    <w:next w:val="Normal"/>
    <w:link w:val="Heading1Char"/>
    <w:uiPriority w:val="9"/>
    <w:qFormat/>
    <w:rsid w:val="00971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E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E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E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E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E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ECA"/>
    <w:rPr>
      <w:rFonts w:eastAsiaTheme="majorEastAsia" w:cstheme="majorBidi"/>
      <w:color w:val="272727" w:themeColor="text1" w:themeTint="D8"/>
    </w:rPr>
  </w:style>
  <w:style w:type="paragraph" w:styleId="Title">
    <w:name w:val="Title"/>
    <w:basedOn w:val="Normal"/>
    <w:next w:val="Normal"/>
    <w:link w:val="TitleChar"/>
    <w:uiPriority w:val="10"/>
    <w:qFormat/>
    <w:rsid w:val="00971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ECA"/>
    <w:pPr>
      <w:spacing w:before="160"/>
      <w:jc w:val="center"/>
    </w:pPr>
    <w:rPr>
      <w:i/>
      <w:iCs/>
      <w:color w:val="404040" w:themeColor="text1" w:themeTint="BF"/>
    </w:rPr>
  </w:style>
  <w:style w:type="character" w:customStyle="1" w:styleId="QuoteChar">
    <w:name w:val="Quote Char"/>
    <w:basedOn w:val="DefaultParagraphFont"/>
    <w:link w:val="Quote"/>
    <w:uiPriority w:val="29"/>
    <w:rsid w:val="00971ECA"/>
    <w:rPr>
      <w:i/>
      <w:iCs/>
      <w:color w:val="404040" w:themeColor="text1" w:themeTint="BF"/>
    </w:rPr>
  </w:style>
  <w:style w:type="paragraph" w:styleId="ListParagraph">
    <w:name w:val="List Paragraph"/>
    <w:basedOn w:val="Normal"/>
    <w:uiPriority w:val="34"/>
    <w:qFormat/>
    <w:rsid w:val="00971ECA"/>
    <w:pPr>
      <w:ind w:left="720"/>
      <w:contextualSpacing/>
    </w:pPr>
  </w:style>
  <w:style w:type="character" w:styleId="IntenseEmphasis">
    <w:name w:val="Intense Emphasis"/>
    <w:basedOn w:val="DefaultParagraphFont"/>
    <w:uiPriority w:val="21"/>
    <w:qFormat/>
    <w:rsid w:val="00971ECA"/>
    <w:rPr>
      <w:i/>
      <w:iCs/>
      <w:color w:val="0F4761" w:themeColor="accent1" w:themeShade="BF"/>
    </w:rPr>
  </w:style>
  <w:style w:type="paragraph" w:styleId="IntenseQuote">
    <w:name w:val="Intense Quote"/>
    <w:basedOn w:val="Normal"/>
    <w:next w:val="Normal"/>
    <w:link w:val="IntenseQuoteChar"/>
    <w:uiPriority w:val="30"/>
    <w:qFormat/>
    <w:rsid w:val="00971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ECA"/>
    <w:rPr>
      <w:i/>
      <w:iCs/>
      <w:color w:val="0F4761" w:themeColor="accent1" w:themeShade="BF"/>
    </w:rPr>
  </w:style>
  <w:style w:type="character" w:styleId="IntenseReference">
    <w:name w:val="Intense Reference"/>
    <w:basedOn w:val="DefaultParagraphFont"/>
    <w:uiPriority w:val="32"/>
    <w:qFormat/>
    <w:rsid w:val="00971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185</Words>
  <Characters>1202</Characters>
  <Application>Microsoft Office Word</Application>
  <DocSecurity>0</DocSecurity>
  <Lines>29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Butler, Jeffery A</dc:creator>
  <cp:keywords/>
  <dc:description/>
  <cp:lastModifiedBy>Butler, Jeffery A</cp:lastModifiedBy>
  <cp:revision>3</cp:revision>
  <dcterms:created xsi:type="dcterms:W3CDTF">2026-02-10T01:51:00Z</dcterms:created>
  <dcterms:modified xsi:type="dcterms:W3CDTF">2026-02-17T19:12:00Z</dcterms:modified>
</cp:coreProperties>
</file>