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Chews</w:t>
      </w:r>
      <w:r>
        <w:t xml:space="preserve"> </w:t>
      </w:r>
      <w:r>
        <w:t xml:space="preserve">Freedom</w:t>
      </w:r>
      <w:r>
        <w:t xml:space="preserve"> </w:t>
      </w:r>
      <w:r>
        <w:t xml:space="preserve">/《营养师之王》V2</w:t>
      </w:r>
    </w:p>
    <w:p>
      <w:pPr>
        <w:pStyle w:val="Subtitle"/>
      </w:pPr>
      <w:r>
        <w:t xml:space="preserve">Codex</w:t>
      </w:r>
      <w:r>
        <w:t xml:space="preserve"> </w:t>
      </w:r>
      <w:r>
        <w:t xml:space="preserve">实现、执行与验证规格书</w:t>
      </w:r>
    </w:p>
    <w:p>
      <w:pPr>
        <w:pStyle w:val="Date"/>
      </w:pPr>
      <w:r>
        <w:t xml:space="preserve">规格版本</w:t>
      </w:r>
      <w:r>
        <w:t xml:space="preserve"> </w:t>
      </w:r>
      <w:r>
        <w:t xml:space="preserve">2.0-codex-1</w:t>
      </w:r>
      <w:r>
        <w:t xml:space="preserve"> </w:t>
      </w:r>
      <w:r>
        <w:t xml:space="preserve">·</w:t>
      </w:r>
      <w:r>
        <w:t xml:space="preserve"> </w:t>
      </w:r>
      <w:r>
        <w:t xml:space="preserve">2026-07-16</w:t>
      </w:r>
    </w:p>
    <w:bookmarkStart w:id="20" w:name="目录"/>
    <w:p>
      <w:pPr>
        <w:pStyle w:val="Heading1"/>
        <w:keepNext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Codex执行摘要与实现原则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游戏目标、固定参数与牌堆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座位、角色、数据结构与开局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发牌、达标、最危险患者与营养师救援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Codex标准策略、患者互助与菜地自救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回合状态机、计分、榜单与边界情况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事件扩展接口与参考平衡数据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伪代码、日志、API与状态不变量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单元测试、集成验收与版本管理</w:t>
      </w:r>
    </w:p>
    <w:p>
      <w:pPr>
        <w:pStyle w:val="BlockText"/>
      </w:pPr>
      <w:r>
        <w:t xml:space="preserve">本目录按主题聚合；正文保留0至27节的完整规范编号。</w:t>
      </w:r>
    </w:p>
    <w:bookmarkEnd w:id="20"/>
    <w:bookmarkStart w:id="21" w:name="codex-执行摘要"/>
    <w:p>
      <w:pPr>
        <w:pStyle w:val="Heading1"/>
        <w:keepNext/>
        <w:pageBreakBefore/>
      </w:pPr>
      <w:r>
        <w:t xml:space="preserve">0. Codex 执行摘要</w:t>
      </w:r>
    </w:p>
    <w:p>
      <w:pPr>
        <w:pStyle w:val="FirstParagraph"/>
      </w:pPr>
      <w:r>
        <w:t xml:space="preserve">Codex 应当把本文件视为 V2 基础规则的唯一规范来源。实现时必须满足以下五条核心约束：</w:t>
      </w:r>
    </w:p>
    <w:p>
      <w:pPr>
        <w:pStyle w:val="Compact"/>
        <w:numPr>
          <w:ilvl w:val="0"/>
          <w:numId w:val="1002"/>
        </w:numPr>
      </w:pPr>
      <w:r>
        <w:t xml:space="preserve">游戏固定四人，每轮依次为一名当班营养师、一名对面助理和两名患者。</w:t>
      </w:r>
    </w:p>
    <w:p>
      <w:pPr>
        <w:pStyle w:val="Compact"/>
        <w:numPr>
          <w:ilvl w:val="0"/>
          <w:numId w:val="1002"/>
        </w:numPr>
      </w:pPr>
      <w:r>
        <w:t xml:space="preserve">营养师换牌后本人是否达标完全不影响合法性；只检查目标患者是否立刻达标。</w:t>
      </w:r>
    </w:p>
    <w:p>
      <w:pPr>
        <w:pStyle w:val="Compact"/>
        <w:numPr>
          <w:ilvl w:val="0"/>
          <w:numId w:val="1002"/>
        </w:numPr>
      </w:pPr>
      <w:r>
        <w:t xml:space="preserve">每次营养师行动只能处理当前“最危险患者”。若无法在一次一换一后使其达标，本次机会直接结束，</w:t>
      </w:r>
      <w:r>
        <w:rPr>
          <w:b/>
          <w:bCs/>
        </w:rPr>
        <w:t xml:space="preserve">不得改救较轻患者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两名营养师行动后仍有人不达标，患者才可互换一次并计分；若患者均已达标，必须跳过，禁止刷分。</w:t>
      </w:r>
    </w:p>
    <w:p>
      <w:pPr>
        <w:pStyle w:val="Compact"/>
        <w:numPr>
          <w:ilvl w:val="0"/>
          <w:numId w:val="1002"/>
        </w:numPr>
      </w:pPr>
      <w:r>
        <w:t xml:space="preserve">菜地是独立于48张主牌堆的公共资源。摘菜只用于最终自救，0分；菜地归零后完成当前轮结算并结束游戏。</w:t>
      </w:r>
    </w:p>
    <w:p>
      <w:pPr>
        <w:pStyle w:val="BlockText"/>
      </w:pPr>
      <w:r>
        <w:rPr>
          <w:b/>
          <w:bCs/>
        </w:rPr>
        <w:t xml:space="preserve">关键平衡警告：</w:t>
      </w:r>
      <w:r>
        <w:t xml:space="preserve"> </w:t>
      </w:r>
      <w:r>
        <w:t xml:space="preserve">“</w:t>
      </w:r>
      <w:r>
        <w:t xml:space="preserve">不得改救较轻患者</w:t>
      </w:r>
      <w:r>
        <w:t xml:space="preserve">”</w:t>
      </w:r>
      <w:r>
        <w:t xml:space="preserve">不是可有可无的文字细节。若允许转救，当前牌堆下当班营养师得分率会由约50.6%上升至约65%，破坏已接受的角色平衡。</w:t>
      </w:r>
    </w:p>
    <w:p>
      <w:r>
        <w:pict>
          <v:rect style="width:0;height:1.5pt" o:hralign="center" o:hrstd="t" o:hr="t"/>
        </w:pict>
      </w:r>
    </w:p>
    <w:bookmarkEnd w:id="21"/>
    <w:bookmarkStart w:id="24" w:name="规范语言与实现原则"/>
    <w:p>
      <w:pPr>
        <w:pStyle w:val="Heading1"/>
        <w:keepNext/>
      </w:pPr>
      <w:r>
        <w:t xml:space="preserve">1. 规范语言与实现原则</w:t>
      </w:r>
    </w:p>
    <w:p>
      <w:pPr>
        <w:pStyle w:val="FirstParagraph"/>
      </w:pPr>
      <w:r>
        <w:t xml:space="preserve">本文使用以下术语：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必须 / MUST</w:t>
      </w:r>
      <w:r>
        <w:t xml:space="preserve">：实现不可偏离。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不得 / MUST NOT</w:t>
      </w:r>
      <w:r>
        <w:t xml:space="preserve">：明确禁止。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应当 / SHOULD</w:t>
      </w:r>
      <w:r>
        <w:t xml:space="preserve">：默认执行，除非有记录充分的工程原因。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可以 / MAY</w:t>
      </w:r>
      <w:r>
        <w:t xml:space="preserve">：允许但不是必需。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未定 / TBD</w:t>
      </w:r>
      <w:r>
        <w:t xml:space="preserve">：不可自行猜测数值；只可预留接口。</w:t>
      </w:r>
    </w:p>
    <w:bookmarkStart w:id="22" w:name="确定性要求"/>
    <w:p>
      <w:pPr>
        <w:pStyle w:val="Heading2"/>
        <w:keepNext/>
      </w:pPr>
      <w:r>
        <w:t xml:space="preserve">1.1 确定性要求</w:t>
      </w:r>
    </w:p>
    <w:p>
      <w:pPr>
        <w:pStyle w:val="FirstParagraph"/>
      </w:pPr>
      <w:r>
        <w:t xml:space="preserve">同一份初始状态、同一随机种子和同一策略模式，程序必须产生完全相同的：</w:t>
      </w:r>
    </w:p>
    <w:p>
      <w:pPr>
        <w:pStyle w:val="Compact"/>
        <w:numPr>
          <w:ilvl w:val="0"/>
          <w:numId w:val="1004"/>
        </w:numPr>
      </w:pPr>
      <w:r>
        <w:t xml:space="preserve">洗牌结果；</w:t>
      </w:r>
    </w:p>
    <w:p>
      <w:pPr>
        <w:pStyle w:val="Compact"/>
        <w:numPr>
          <w:ilvl w:val="0"/>
          <w:numId w:val="1004"/>
        </w:numPr>
      </w:pPr>
      <w:r>
        <w:t xml:space="preserve">发牌结果；</w:t>
      </w:r>
    </w:p>
    <w:p>
      <w:pPr>
        <w:pStyle w:val="Compact"/>
        <w:numPr>
          <w:ilvl w:val="0"/>
          <w:numId w:val="1004"/>
        </w:numPr>
      </w:pPr>
      <w:r>
        <w:t xml:space="preserve">目标患者；</w:t>
      </w:r>
    </w:p>
    <w:p>
      <w:pPr>
        <w:pStyle w:val="Compact"/>
        <w:numPr>
          <w:ilvl w:val="0"/>
          <w:numId w:val="1004"/>
        </w:numPr>
      </w:pPr>
      <w:r>
        <w:t xml:space="preserve">换牌动作；</w:t>
      </w:r>
    </w:p>
    <w:p>
      <w:pPr>
        <w:pStyle w:val="Compact"/>
        <w:numPr>
          <w:ilvl w:val="0"/>
          <w:numId w:val="1004"/>
        </w:numPr>
      </w:pPr>
      <w:r>
        <w:t xml:space="preserve">每人得分；</w:t>
      </w:r>
    </w:p>
    <w:p>
      <w:pPr>
        <w:pStyle w:val="Compact"/>
        <w:numPr>
          <w:ilvl w:val="0"/>
          <w:numId w:val="1004"/>
        </w:numPr>
      </w:pPr>
      <w:r>
        <w:t xml:space="preserve">菜地消耗；</w:t>
      </w:r>
    </w:p>
    <w:p>
      <w:pPr>
        <w:pStyle w:val="Compact"/>
        <w:numPr>
          <w:ilvl w:val="0"/>
          <w:numId w:val="1004"/>
        </w:numPr>
      </w:pPr>
      <w:r>
        <w:t xml:space="preserve">游戏终止轮次。</w:t>
      </w:r>
    </w:p>
    <w:p>
      <w:pPr>
        <w:pStyle w:val="FirstParagraph"/>
      </w:pPr>
      <w:r>
        <w:t xml:space="preserve">所有模拟输出必须记录：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spec_version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round_count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game_count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events_enabled</w:t>
      </w:r>
    </w:p>
    <w:p>
      <w:pPr>
        <w:pStyle w:val="Compact"/>
        <w:numPr>
          <w:ilvl w:val="0"/>
          <w:numId w:val="1005"/>
        </w:numPr>
      </w:pPr>
      <w:r>
        <w:t xml:space="preserve">牌堆配置摘要</w:t>
      </w:r>
    </w:p>
    <w:p>
      <w:pPr>
        <w:pStyle w:val="Compact"/>
        <w:numPr>
          <w:ilvl w:val="0"/>
          <w:numId w:val="1005"/>
        </w:numPr>
      </w:pPr>
      <w:r>
        <w:t xml:space="preserve">患者阈值</w:t>
      </w:r>
    </w:p>
    <w:p>
      <w:pPr>
        <w:pStyle w:val="Compact"/>
        <w:numPr>
          <w:ilvl w:val="0"/>
          <w:numId w:val="1005"/>
        </w:numPr>
      </w:pPr>
      <w:r>
        <w:t xml:space="preserve">AI策略名称</w:t>
      </w:r>
    </w:p>
    <w:bookmarkEnd w:id="22"/>
    <w:bookmarkStart w:id="23" w:name="不得由-codex-自行补完的内容"/>
    <w:p>
      <w:pPr>
        <w:pStyle w:val="Heading2"/>
        <w:keepNext/>
      </w:pPr>
      <w:r>
        <w:t xml:space="preserve">1.2 不得由 Codex 自行补完的内容</w:t>
      </w:r>
    </w:p>
    <w:p>
      <w:pPr>
        <w:pStyle w:val="FirstParagraph"/>
      </w:pPr>
      <w:r>
        <w:t xml:space="preserve">以下项目在V2基础版中尚未最终批准，Codex不得自行赋值：</w:t>
      </w:r>
    </w:p>
    <w:p>
      <w:pPr>
        <w:pStyle w:val="Compact"/>
        <w:numPr>
          <w:ilvl w:val="0"/>
          <w:numId w:val="1006"/>
        </w:numPr>
      </w:pPr>
      <w:r>
        <w:t xml:space="preserve">感冒、复诊、聚会、零食、风暴、下雨、旅行等事件的具体数值；</w:t>
      </w:r>
    </w:p>
    <w:p>
      <w:pPr>
        <w:pStyle w:val="Compact"/>
        <w:numPr>
          <w:ilvl w:val="0"/>
          <w:numId w:val="1006"/>
        </w:numPr>
      </w:pPr>
      <w:r>
        <w:t xml:space="preserve">棋盘格数量、移动路线和骰子面数；</w:t>
      </w:r>
    </w:p>
    <w:p>
      <w:pPr>
        <w:pStyle w:val="Compact"/>
        <w:numPr>
          <w:ilvl w:val="0"/>
          <w:numId w:val="1006"/>
        </w:numPr>
      </w:pPr>
      <w:r>
        <w:t xml:space="preserve">事件同时触发时的优先级；</w:t>
      </w:r>
    </w:p>
    <w:p>
      <w:pPr>
        <w:pStyle w:val="Compact"/>
        <w:numPr>
          <w:ilvl w:val="0"/>
          <w:numId w:val="1006"/>
        </w:numPr>
      </w:pPr>
      <w:r>
        <w:t xml:space="preserve">商业版美术、卡面文字和疾病科普内容。</w:t>
      </w:r>
    </w:p>
    <w:p>
      <w:pPr>
        <w:pStyle w:val="FirstParagraph"/>
      </w:pPr>
      <w:r>
        <w:t xml:space="preserve">这些内容只能作为扩展接口存在，基础模拟必须设置</w:t>
      </w:r>
      <w:r>
        <w:t xml:space="preserve"> </w:t>
      </w:r>
      <w:r>
        <w:rPr>
          <w:rStyle w:val="VerbatimChar"/>
        </w:rPr>
        <w:t xml:space="preserve">events_enabled = false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游戏目标与教育目标"/>
    <w:p>
      <w:pPr>
        <w:pStyle w:val="Heading1"/>
        <w:keepNext/>
      </w:pPr>
      <w:r>
        <w:t xml:space="preserve">2. 游戏目标与教育目标</w:t>
      </w:r>
    </w:p>
    <w:p>
      <w:pPr>
        <w:pStyle w:val="FirstParagraph"/>
      </w:pPr>
      <w:r>
        <w:t xml:space="preserve">Chews Freedom 以罕见代谢病儿童的特殊营养管理为主题。玩家通过计算食物数值、营养师救援、患者互助和低蛋白食物自救，学习：</w:t>
      </w:r>
    </w:p>
    <w:p>
      <w:pPr>
        <w:pStyle w:val="Compact"/>
        <w:numPr>
          <w:ilvl w:val="0"/>
          <w:numId w:val="1007"/>
        </w:numPr>
      </w:pPr>
      <w:r>
        <w:t xml:space="preserve">识别饮食风险；</w:t>
      </w:r>
    </w:p>
    <w:p>
      <w:pPr>
        <w:pStyle w:val="Compact"/>
        <w:numPr>
          <w:ilvl w:val="0"/>
          <w:numId w:val="1007"/>
        </w:numPr>
      </w:pPr>
      <w:r>
        <w:t xml:space="preserve">理解个体化营养需求；</w:t>
      </w:r>
    </w:p>
    <w:p>
      <w:pPr>
        <w:pStyle w:val="Compact"/>
        <w:numPr>
          <w:ilvl w:val="0"/>
          <w:numId w:val="1007"/>
        </w:numPr>
      </w:pPr>
      <w:r>
        <w:t xml:space="preserve">主动求助和提供帮助；</w:t>
      </w:r>
    </w:p>
    <w:p>
      <w:pPr>
        <w:pStyle w:val="Compact"/>
        <w:numPr>
          <w:ilvl w:val="0"/>
          <w:numId w:val="1007"/>
        </w:numPr>
      </w:pPr>
      <w:r>
        <w:t xml:space="preserve">建立自主选择能力；</w:t>
      </w:r>
    </w:p>
    <w:p>
      <w:pPr>
        <w:pStyle w:val="Compact"/>
        <w:numPr>
          <w:ilvl w:val="0"/>
          <w:numId w:val="1007"/>
        </w:numPr>
      </w:pPr>
      <w:r>
        <w:t xml:space="preserve">理解“饮食不同”不等于“生活低人一等”。</w:t>
      </w:r>
    </w:p>
    <w:p>
      <w:pPr>
        <w:pStyle w:val="FirstParagraph"/>
      </w:pPr>
      <w:r>
        <w:t xml:space="preserve">本游戏包含个人得分，但不是零和游戏。一次行动可以同时改善患者状态并使多名玩家得分。</w:t>
      </w:r>
    </w:p>
    <w:p>
      <w:r>
        <w:pict>
          <v:rect style="width:0;height:1.5pt" o:hralign="center" o:hrstd="t" o:hr="t"/>
        </w:pict>
      </w:r>
    </w:p>
    <w:bookmarkEnd w:id="25"/>
    <w:bookmarkStart w:id="30" w:name="固定参数"/>
    <w:p>
      <w:pPr>
        <w:pStyle w:val="Heading1"/>
        <w:keepNext/>
      </w:pPr>
      <w:r>
        <w:t xml:space="preserve">3. 固定参数</w:t>
      </w:r>
    </w:p>
    <w:bookmarkStart w:id="26" w:name="基础参数表"/>
    <w:p>
      <w:pPr>
        <w:pStyle w:val="Heading2"/>
        <w:keepNext/>
      </w:pPr>
      <w:r>
        <w:t xml:space="preserve">3.1 基础参数表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参数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标识符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V2值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玩家数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PLAYER_COUNT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每人手牌数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HAND_SIZE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每轮发牌数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CARDS_PER_ROUND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患者基础上限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PATIENT_THRESHOLD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主牌堆大小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DECK_SIZE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48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菜地初始数量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VEGETABLE_SUPPLY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菜卡替换值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VEGETABLE_VALUE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正常重洗周期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RESHUFFLE_INTERVAL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4轮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当班成功分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ACTIVE_RESCUE_POINTS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助理成功分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ASSISTANT_RESCUE_POINTS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患者双达标分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PATIENT_BOTH_PASS_POINTS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每人2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患者单达标分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PATIENT_ONE_PASS_POINTS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每人1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摘菜得分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Calibri" w:hAnsi="Calibri" w:eastAsia="Microsoft YaHei"/>
                <w:sz w:val="18"/>
              </w:rPr>
              <w:t xml:space="preserve">VEGETABLE_POINTS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</w:tr>
    </w:tbl>
    <w:bookmarkEnd w:id="26"/>
    <w:bookmarkStart w:id="28" w:name="主牌堆"/>
    <w:p>
      <w:pPr>
        <w:pStyle w:val="Heading2"/>
        <w:keepNext/>
      </w:pPr>
      <w:r>
        <w:t xml:space="preserve">3.2 主牌堆</w:t>
      </w:r>
    </w:p>
    <w:p>
      <w:pPr>
        <w:pStyle w:val="FirstParagraph"/>
      </w:pPr>
      <w:r>
        <w:t xml:space="preserve">主牌堆必须恰好包含：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卡值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张数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b/>
                <w:bCs/>
                <w:sz w:val="18"/>
              </w:rPr>
              <w:t xml:space="preserve">合计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b/>
                <w:bCs/>
                <w:sz w:val="18"/>
              </w:rPr>
              <w:t xml:space="preserve">48</w:t>
            </w:r>
          </w:p>
        </w:tc>
      </w:tr>
    </w:tbl>
    <w:bookmarkStart w:id="27" w:name="牌的身份"/>
    <w:p>
      <w:pPr>
        <w:pStyle w:val="Heading3"/>
        <w:keepNext/>
      </w:pPr>
      <w:r>
        <w:t xml:space="preserve">3.2.1 牌的身份</w:t>
      </w:r>
    </w:p>
    <w:p>
      <w:pPr>
        <w:pStyle w:val="FirstParagraph"/>
      </w:pPr>
      <w:r>
        <w:t xml:space="preserve">实体卡应有唯一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。逻辑属性至少包括：</w:t>
      </w:r>
    </w:p>
    <w:p>
      <w:pPr>
        <w:pStyle w:val="SourceCode"/>
      </w:pPr>
      <w:r>
        <w:rPr>
          <w:rStyle w:val="VerbatimChar"/>
        </w:rPr>
        <w:t xml:space="preserve">Card {</w:t>
      </w:r>
      <w:r>
        <w:br/>
      </w:r>
      <w:r>
        <w:rPr>
          <w:rStyle w:val="VerbatimChar"/>
        </w:rPr>
        <w:t xml:space="preserve">  card_id: string</w:t>
      </w:r>
      <w:r>
        <w:br/>
      </w:r>
      <w:r>
        <w:rPr>
          <w:rStyle w:val="VerbatimChar"/>
        </w:rPr>
        <w:t xml:space="preserve">  value: 0 | 1 | 2 | 3 | 5 | 7 | 9</w:t>
      </w:r>
      <w:r>
        <w:br/>
      </w:r>
      <w:r>
        <w:rPr>
          <w:rStyle w:val="VerbatimChar"/>
        </w:rPr>
        <w:t xml:space="preserve">  source: MAIN_DECK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相同数值的牌在规则效果上等价，但唯一ID用于：</w:t>
      </w:r>
    </w:p>
    <w:p>
      <w:pPr>
        <w:pStyle w:val="Compact"/>
        <w:numPr>
          <w:ilvl w:val="0"/>
          <w:numId w:val="1008"/>
        </w:numPr>
      </w:pPr>
      <w:r>
        <w:t xml:space="preserve">日志；</w:t>
      </w:r>
    </w:p>
    <w:p>
      <w:pPr>
        <w:pStyle w:val="Compact"/>
        <w:numPr>
          <w:ilvl w:val="0"/>
          <w:numId w:val="1008"/>
        </w:numPr>
      </w:pPr>
      <w:r>
        <w:t xml:space="preserve">重放；</w:t>
      </w:r>
    </w:p>
    <w:p>
      <w:pPr>
        <w:pStyle w:val="Compact"/>
        <w:numPr>
          <w:ilvl w:val="0"/>
          <w:numId w:val="1008"/>
        </w:numPr>
      </w:pPr>
      <w:r>
        <w:t xml:space="preserve">处理重复数值时的确定性选择；</w:t>
      </w:r>
    </w:p>
    <w:p>
      <w:pPr>
        <w:pStyle w:val="Compact"/>
        <w:numPr>
          <w:ilvl w:val="0"/>
          <w:numId w:val="1008"/>
        </w:numPr>
      </w:pPr>
      <w:r>
        <w:t xml:space="preserve">测试换牌是否真的交换了对应卡片。</w:t>
      </w:r>
    </w:p>
    <w:bookmarkEnd w:id="27"/>
    <w:bookmarkEnd w:id="28"/>
    <w:bookmarkStart w:id="29" w:name="菜地不是主牌堆的一部分"/>
    <w:p>
      <w:pPr>
        <w:pStyle w:val="Heading2"/>
        <w:keepNext/>
      </w:pPr>
      <w:r>
        <w:t xml:space="preserve">3.3 菜地不是主牌堆的一部分</w:t>
      </w:r>
    </w:p>
    <w:p>
      <w:pPr>
        <w:pStyle w:val="FirstParagraph"/>
      </w:pPr>
      <w:r>
        <w:t xml:space="preserve">主牌堆中的6张数值0卡，是普通低蛋白食物卡。菜地中的10颗菜是独立公共资源，不属于48张牌。</w:t>
      </w:r>
    </w:p>
    <w:p>
      <w:pPr>
        <w:pStyle w:val="BodyText"/>
      </w:pPr>
      <w:r>
        <w:t xml:space="preserve">Codex应把摘菜实现为“当前轮的虚拟0值替换”，而不是向主牌堆永久加入新卡：</w:t>
      </w:r>
    </w:p>
    <w:p>
      <w:pPr>
        <w:pStyle w:val="SourceCode"/>
      </w:pPr>
      <w:r>
        <w:rPr>
          <w:rStyle w:val="VerbatimChar"/>
        </w:rPr>
        <w:t xml:space="preserve">VegetableReplacement {</w:t>
      </w:r>
      <w:r>
        <w:br/>
      </w:r>
      <w:r>
        <w:rPr>
          <w:rStyle w:val="VerbatimChar"/>
        </w:rPr>
        <w:t xml:space="preserve">  value: 0</w:t>
      </w:r>
      <w:r>
        <w:br/>
      </w:r>
      <w:r>
        <w:rPr>
          <w:rStyle w:val="VerbatimChar"/>
        </w:rPr>
        <w:t xml:space="preserve">  source: VEGETABLE_SUPPLY</w:t>
      </w:r>
      <w:r>
        <w:br/>
      </w:r>
      <w:r>
        <w:rPr>
          <w:rStyle w:val="VerbatimChar"/>
        </w:rPr>
        <w:t xml:space="preserve">  temporary: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轮末：</w:t>
      </w:r>
    </w:p>
    <w:p>
      <w:pPr>
        <w:pStyle w:val="Compact"/>
        <w:numPr>
          <w:ilvl w:val="0"/>
          <w:numId w:val="1009"/>
        </w:numPr>
      </w:pPr>
      <w:r>
        <w:t xml:space="preserve">被替换掉的主牌进入弃牌堆；</w:t>
      </w:r>
    </w:p>
    <w:p>
      <w:pPr>
        <w:pStyle w:val="Compact"/>
        <w:numPr>
          <w:ilvl w:val="0"/>
          <w:numId w:val="1009"/>
        </w:numPr>
      </w:pPr>
      <w:r>
        <w:t xml:space="preserve">临时菜卡离开本轮状态，不洗回主牌堆；</w:t>
      </w:r>
    </w:p>
    <w:p>
      <w:pPr>
        <w:pStyle w:val="Compact"/>
        <w:numPr>
          <w:ilvl w:val="0"/>
          <w:numId w:val="1009"/>
        </w:numPr>
      </w:pPr>
      <w:r>
        <w:t xml:space="preserve">已消耗的菜地代币不恢复。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座位角色与轮换"/>
    <w:p>
      <w:pPr>
        <w:pStyle w:val="Heading1"/>
        <w:keepNext/>
      </w:pPr>
      <w:r>
        <w:t xml:space="preserve">4. 座位、角色与轮换</w:t>
      </w:r>
    </w:p>
    <w:bookmarkStart w:id="31" w:name="座位编号"/>
    <w:p>
      <w:pPr>
        <w:pStyle w:val="Heading2"/>
        <w:keepNext/>
      </w:pPr>
      <w:r>
        <w:t xml:space="preserve">4.1 座位编号</w:t>
      </w:r>
    </w:p>
    <w:p>
      <w:pPr>
        <w:pStyle w:val="FirstParagraph"/>
      </w:pPr>
      <w:r>
        <w:t xml:space="preserve">四个固定座位按顺时针编号：</w:t>
      </w:r>
    </w:p>
    <w:p>
      <w:pPr>
        <w:pStyle w:val="SourceCode"/>
      </w:pPr>
      <w:r>
        <w:rPr>
          <w:rStyle w:val="VerbatimChar"/>
        </w:rPr>
        <w:t xml:space="preserve">Seat 0 -&gt; Seat 1 -&gt; Seat 2 -&gt; Seat 3 -&gt; Seat 0</w:t>
      </w:r>
    </w:p>
    <w:bookmarkEnd w:id="31"/>
    <w:bookmarkStart w:id="32" w:name="每轮角色映射"/>
    <w:p>
      <w:pPr>
        <w:pStyle w:val="Heading2"/>
        <w:keepNext/>
      </w:pPr>
      <w:r>
        <w:t xml:space="preserve">4.2 每轮角色映射</w:t>
      </w:r>
    </w:p>
    <w:p>
      <w:pPr>
        <w:pStyle w:val="FirstParagraph"/>
      </w:pPr>
      <w:r>
        <w:t xml:space="preserve">若本轮当班营养师座位为</w:t>
      </w:r>
      <w:r>
        <w:t xml:space="preserve"> </w:t>
      </w:r>
      <w:r>
        <w:rPr>
          <w:rStyle w:val="VerbatimChar"/>
        </w:rPr>
        <w:t xml:space="preserve">A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active_nutritionist = A</w:t>
      </w:r>
      <w:r>
        <w:br/>
      </w:r>
      <w:r>
        <w:rPr>
          <w:rStyle w:val="VerbatimChar"/>
        </w:rPr>
        <w:t xml:space="preserve">assistant_nutritionist = (A + 2) mod 4</w:t>
      </w:r>
      <w:r>
        <w:br/>
      </w:r>
      <w:r>
        <w:rPr>
          <w:rStyle w:val="VerbatimChar"/>
        </w:rPr>
        <w:t xml:space="preserve">patient_1 = (A + 1) mod 4</w:t>
      </w:r>
      <w:r>
        <w:br/>
      </w:r>
      <w:r>
        <w:rPr>
          <w:rStyle w:val="VerbatimChar"/>
        </w:rPr>
        <w:t xml:space="preserve">patient_2 = (A + 3) mod 4</w:t>
      </w:r>
    </w:p>
    <w:p>
      <w:pPr>
        <w:pStyle w:val="FirstParagraph"/>
      </w:pPr>
      <w:r>
        <w:t xml:space="preserve">其中：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patient_1</w:t>
      </w:r>
      <w:r>
        <w:t xml:space="preserve"> </w:t>
      </w:r>
      <w:r>
        <w:t xml:space="preserve">是当班营养师顺时针相邻者；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patient_2</w:t>
      </w:r>
      <w:r>
        <w:t xml:space="preserve"> </w:t>
      </w:r>
      <w:r>
        <w:t xml:space="preserve">是逆时针相邻者；</w:t>
      </w:r>
    </w:p>
    <w:p>
      <w:pPr>
        <w:pStyle w:val="Compact"/>
        <w:numPr>
          <w:ilvl w:val="0"/>
          <w:numId w:val="1010"/>
        </w:numPr>
      </w:pPr>
      <w:r>
        <w:t xml:space="preserve">目标危险度完全相同时，</w:t>
      </w:r>
      <w:r>
        <w:rPr>
          <w:rStyle w:val="VerbatimChar"/>
        </w:rPr>
        <w:t xml:space="preserve">patient_1</w:t>
      </w:r>
      <w:r>
        <w:t xml:space="preserve">优先。</w:t>
      </w:r>
    </w:p>
    <w:bookmarkEnd w:id="32"/>
    <w:bookmarkStart w:id="33" w:name="起始玩家"/>
    <w:p>
      <w:pPr>
        <w:pStyle w:val="Heading2"/>
        <w:keepNext/>
      </w:pPr>
      <w:r>
        <w:t xml:space="preserve">4.3 起始玩家</w:t>
      </w:r>
    </w:p>
    <w:p>
      <w:pPr>
        <w:pStyle w:val="FirstParagraph"/>
      </w:pPr>
      <w:r>
        <w:t xml:space="preserve">每局开始时，当班营养师必须：</w:t>
      </w:r>
    </w:p>
    <w:p>
      <w:pPr>
        <w:pStyle w:val="Compact"/>
        <w:numPr>
          <w:ilvl w:val="0"/>
          <w:numId w:val="1011"/>
        </w:numPr>
      </w:pPr>
      <w:r>
        <w:t xml:space="preserve">由四个座位均匀随机产生；或</w:t>
      </w:r>
    </w:p>
    <w:p>
      <w:pPr>
        <w:pStyle w:val="Compact"/>
        <w:numPr>
          <w:ilvl w:val="0"/>
          <w:numId w:val="1011"/>
        </w:numPr>
      </w:pPr>
      <w:r>
        <w:t xml:space="preserve">由调用者明确传入。</w:t>
      </w:r>
    </w:p>
    <w:p>
      <w:pPr>
        <w:pStyle w:val="FirstParagraph"/>
      </w:pPr>
      <w:r>
        <w:t xml:space="preserve">默认必须随机。固定由Seat 0开始会在“菜地耗尽导致非四轮倍数结束”时产生轻微座位偏差。</w:t>
      </w:r>
    </w:p>
    <w:bookmarkEnd w:id="33"/>
    <w:bookmarkStart w:id="34" w:name="角色轮换"/>
    <w:p>
      <w:pPr>
        <w:pStyle w:val="Heading2"/>
        <w:keepNext/>
      </w:pPr>
      <w:r>
        <w:t xml:space="preserve">4.4 角色轮换</w:t>
      </w:r>
    </w:p>
    <w:p>
      <w:pPr>
        <w:pStyle w:val="FirstParagraph"/>
      </w:pPr>
      <w:r>
        <w:t xml:space="preserve">每完成一轮：</w:t>
      </w:r>
    </w:p>
    <w:p>
      <w:pPr>
        <w:pStyle w:val="SourceCode"/>
      </w:pPr>
      <w:r>
        <w:rPr>
          <w:rStyle w:val="VerbatimChar"/>
        </w:rPr>
        <w:t xml:space="preserve">next_active = (current_active + 1) mod 4</w:t>
      </w:r>
    </w:p>
    <w:p>
      <w:pPr>
        <w:pStyle w:val="FirstParagraph"/>
      </w:pPr>
      <w:r>
        <w:t xml:space="preserve">四轮构成一个完整角色周期。每位玩家在四轮中恰好：</w:t>
      </w:r>
    </w:p>
    <w:p>
      <w:pPr>
        <w:pStyle w:val="Compact"/>
        <w:numPr>
          <w:ilvl w:val="0"/>
          <w:numId w:val="1012"/>
        </w:numPr>
      </w:pPr>
      <w:r>
        <w:t xml:space="preserve">当班营养师1次；</w:t>
      </w:r>
    </w:p>
    <w:p>
      <w:pPr>
        <w:pStyle w:val="Compact"/>
        <w:numPr>
          <w:ilvl w:val="0"/>
          <w:numId w:val="1012"/>
        </w:numPr>
      </w:pPr>
      <w:r>
        <w:t xml:space="preserve">助理1次；</w:t>
      </w:r>
    </w:p>
    <w:p>
      <w:pPr>
        <w:pStyle w:val="Compact"/>
        <w:numPr>
          <w:ilvl w:val="0"/>
          <w:numId w:val="1012"/>
        </w:numPr>
      </w:pPr>
      <w:r>
        <w:t xml:space="preserve">患者2次。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游戏状态数据结构"/>
    <w:p>
      <w:pPr>
        <w:pStyle w:val="Heading1"/>
        <w:keepNext/>
      </w:pPr>
      <w:r>
        <w:t xml:space="preserve">5. 游戏状态数据结构</w:t>
      </w:r>
    </w:p>
    <w:p>
      <w:pPr>
        <w:pStyle w:val="FirstParagraph"/>
      </w:pPr>
      <w:r>
        <w:t xml:space="preserve">推荐最小模型：</w:t>
      </w:r>
    </w:p>
    <w:p>
      <w:pPr>
        <w:pStyle w:val="SourceCode"/>
      </w:pPr>
      <w:r>
        <w:rPr>
          <w:rStyle w:val="VerbatimChar"/>
        </w:rPr>
        <w:t xml:space="preserve">GameState {</w:t>
      </w:r>
      <w:r>
        <w:br/>
      </w:r>
      <w:r>
        <w:rPr>
          <w:rStyle w:val="VerbatimChar"/>
        </w:rPr>
        <w:t xml:space="preserve">  spec_version: string</w:t>
      </w:r>
      <w:r>
        <w:br/>
      </w:r>
      <w:r>
        <w:rPr>
          <w:rStyle w:val="VerbatimChar"/>
        </w:rPr>
        <w:t xml:space="preserve">  seed: integer</w:t>
      </w:r>
      <w:r>
        <w:br/>
      </w:r>
      <w:r>
        <w:rPr>
          <w:rStyle w:val="VerbatimChar"/>
        </w:rPr>
        <w:t xml:space="preserve">  round_number: integer</w:t>
      </w:r>
      <w:r>
        <w:br/>
      </w:r>
      <w:r>
        <w:rPr>
          <w:rStyle w:val="VerbatimChar"/>
        </w:rPr>
        <w:t xml:space="preserve">  active_seat: 0..3</w:t>
      </w:r>
      <w:r>
        <w:br/>
      </w:r>
      <w:r>
        <w:rPr>
          <w:rStyle w:val="VerbatimChar"/>
        </w:rPr>
        <w:t xml:space="preserve">  patient_threshold: integer</w:t>
      </w:r>
      <w:r>
        <w:br/>
      </w:r>
      <w:r>
        <w:rPr>
          <w:rStyle w:val="VerbatimChar"/>
        </w:rPr>
        <w:t xml:space="preserve">  vegetable_tokens: integer</w:t>
      </w:r>
      <w:r>
        <w:br/>
      </w:r>
      <w:r>
        <w:rPr>
          <w:rStyle w:val="VerbatimChar"/>
        </w:rPr>
        <w:t xml:space="preserve">  draw_pile: Card[]</w:t>
      </w:r>
      <w:r>
        <w:br/>
      </w:r>
      <w:r>
        <w:rPr>
          <w:rStyle w:val="VerbatimChar"/>
        </w:rPr>
        <w:t xml:space="preserve">  discard_pile: Card[]</w:t>
      </w:r>
      <w:r>
        <w:br/>
      </w:r>
      <w:r>
        <w:rPr>
          <w:rStyle w:val="VerbatimChar"/>
        </w:rPr>
        <w:t xml:space="preserve">  hands_by_seat: map&lt;seat, Card[3]&gt;</w:t>
      </w:r>
      <w:r>
        <w:br/>
      </w:r>
      <w:r>
        <w:rPr>
          <w:rStyle w:val="VerbatimChar"/>
        </w:rPr>
        <w:t xml:space="preserve">  player_scores: PlayerScore[4]</w:t>
      </w:r>
      <w:r>
        <w:br/>
      </w:r>
      <w:r>
        <w:rPr>
          <w:rStyle w:val="VerbatimChar"/>
        </w:rPr>
        <w:t xml:space="preserve">  pending_events: Event[]</w:t>
      </w:r>
      <w:r>
        <w:br/>
      </w:r>
      <w:r>
        <w:rPr>
          <w:rStyle w:val="VerbatimChar"/>
        </w:rPr>
        <w:t xml:space="preserve">  phase: Phase</w:t>
      </w:r>
      <w:r>
        <w:br/>
      </w:r>
      <w:r>
        <w:rPr>
          <w:rStyle w:val="VerbatimChar"/>
        </w:rPr>
        <w:t xml:space="preserve">  ended: boolean</w:t>
      </w:r>
      <w:r>
        <w:br/>
      </w:r>
      <w:r>
        <w:rPr>
          <w:rStyle w:val="VerbatimChar"/>
        </w:rPr>
        <w:t xml:space="preserve">  event_log: LogEntry[]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PlayerScore {</w:t>
      </w:r>
      <w:r>
        <w:br/>
      </w:r>
      <w:r>
        <w:rPr>
          <w:rStyle w:val="VerbatimChar"/>
        </w:rPr>
        <w:t xml:space="preserve">  nutritionist_points: integer</w:t>
      </w:r>
      <w:r>
        <w:br/>
      </w:r>
      <w:r>
        <w:rPr>
          <w:rStyle w:val="VerbatimChar"/>
        </w:rPr>
        <w:t xml:space="preserve">  patient_mutual_aid_points: integer</w:t>
      </w:r>
      <w:r>
        <w:br/>
      </w:r>
      <w:r>
        <w:rPr>
          <w:rStyle w:val="VerbatimChar"/>
        </w:rPr>
        <w:t xml:space="preserve">  total_points: integer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total_points</w:t>
      </w:r>
      <w:r>
        <w:t xml:space="preserve">必须始终满足：</w:t>
      </w:r>
    </w:p>
    <w:p>
      <w:pPr>
        <w:pStyle w:val="SourceCode"/>
      </w:pPr>
      <w:r>
        <w:rPr>
          <w:rStyle w:val="VerbatimChar"/>
        </w:rPr>
        <w:t xml:space="preserve">total_points = nutritionist_points + patient_mutual_aid_points</w:t>
      </w:r>
    </w:p>
    <w:p>
      <w:pPr>
        <w:pStyle w:val="FirstParagraph"/>
      </w:pPr>
      <w:r>
        <w:t xml:space="preserve">推荐阶段枚举：</w:t>
      </w:r>
    </w:p>
    <w:p>
      <w:pPr>
        <w:pStyle w:val="SourceCode"/>
      </w:pPr>
      <w:r>
        <w:rPr>
          <w:rStyle w:val="VerbatimChar"/>
        </w:rPr>
        <w:t xml:space="preserve">SETUP</w:t>
      </w:r>
      <w:r>
        <w:br/>
      </w:r>
      <w:r>
        <w:rPr>
          <w:rStyle w:val="VerbatimChar"/>
        </w:rPr>
        <w:t xml:space="preserve">ROLE_ASSIGNMENT</w:t>
      </w:r>
      <w:r>
        <w:br/>
      </w:r>
      <w:r>
        <w:rPr>
          <w:rStyle w:val="VerbatimChar"/>
        </w:rPr>
        <w:t xml:space="preserve">DEAL</w:t>
      </w:r>
      <w:r>
        <w:br/>
      </w:r>
      <w:r>
        <w:rPr>
          <w:rStyle w:val="VerbatimChar"/>
        </w:rPr>
        <w:t xml:space="preserve">INITIAL_ASSESSMENT</w:t>
      </w:r>
      <w:r>
        <w:br/>
      </w:r>
      <w:r>
        <w:rPr>
          <w:rStyle w:val="VerbatimChar"/>
        </w:rPr>
        <w:t xml:space="preserve">ACTIVE_RESCUE</w:t>
      </w:r>
      <w:r>
        <w:br/>
      </w:r>
      <w:r>
        <w:rPr>
          <w:rStyle w:val="VerbatimChar"/>
        </w:rPr>
        <w:t xml:space="preserve">ASSISTANT_RESCUE</w:t>
      </w:r>
      <w:r>
        <w:br/>
      </w:r>
      <w:r>
        <w:rPr>
          <w:rStyle w:val="VerbatimChar"/>
        </w:rPr>
        <w:t xml:space="preserve">PATIENT_SWAP</w:t>
      </w:r>
      <w:r>
        <w:br/>
      </w:r>
      <w:r>
        <w:rPr>
          <w:rStyle w:val="VerbatimChar"/>
        </w:rPr>
        <w:t xml:space="preserve">VEGETABLE_RESOLUTION</w:t>
      </w:r>
      <w:r>
        <w:br/>
      </w:r>
      <w:r>
        <w:rPr>
          <w:rStyle w:val="VerbatimChar"/>
        </w:rPr>
        <w:t xml:space="preserve">SCORE_COMMIT</w:t>
      </w:r>
      <w:r>
        <w:br/>
      </w:r>
      <w:r>
        <w:rPr>
          <w:rStyle w:val="VerbatimChar"/>
        </w:rPr>
        <w:t xml:space="preserve">DISCARD</w:t>
      </w:r>
      <w:r>
        <w:br/>
      </w:r>
      <w:r>
        <w:rPr>
          <w:rStyle w:val="VerbatimChar"/>
        </w:rPr>
        <w:t xml:space="preserve">END_CHECK</w:t>
      </w:r>
      <w:r>
        <w:br/>
      </w:r>
      <w:r>
        <w:rPr>
          <w:rStyle w:val="VerbatimChar"/>
        </w:rPr>
        <w:t xml:space="preserve">ROUND_COMPLETE</w:t>
      </w:r>
      <w:r>
        <w:br/>
      </w:r>
      <w:r>
        <w:rPr>
          <w:rStyle w:val="VerbatimChar"/>
        </w:rPr>
        <w:t xml:space="preserve">GAME_OVER</w:t>
      </w:r>
    </w:p>
    <w:p>
      <w:pPr>
        <w:pStyle w:val="FirstParagraph"/>
      </w:pPr>
      <w:r>
        <w:t xml:space="preserve">非法阶段调用必须抛出错误，而不是静默跳转。</w:t>
      </w:r>
    </w:p>
    <w:p>
      <w:r>
        <w:pict>
          <v:rect style="width:0;height:1.5pt" o:hralign="center" o:hrstd="t" o:hr="t"/>
        </w:pict>
      </w:r>
    </w:p>
    <w:bookmarkEnd w:id="36"/>
    <w:bookmarkStart w:id="37" w:name="开局流程"/>
    <w:p>
      <w:pPr>
        <w:pStyle w:val="Heading1"/>
        <w:keepNext/>
      </w:pPr>
      <w:r>
        <w:t xml:space="preserve">6. 开局流程</w:t>
      </w:r>
    </w:p>
    <w:p>
      <w:pPr>
        <w:pStyle w:val="Compact"/>
        <w:numPr>
          <w:ilvl w:val="0"/>
          <w:numId w:val="1013"/>
        </w:numPr>
      </w:pPr>
      <w:r>
        <w:t xml:space="preserve">验证恰好有4名不同玩家。</w:t>
      </w:r>
    </w:p>
    <w:p>
      <w:pPr>
        <w:pStyle w:val="Compact"/>
        <w:numPr>
          <w:ilvl w:val="0"/>
          <w:numId w:val="1013"/>
        </w:numPr>
      </w:pPr>
      <w:r>
        <w:t xml:space="preserve">创建48张主牌并验证数值计数。</w:t>
      </w:r>
    </w:p>
    <w:p>
      <w:pPr>
        <w:pStyle w:val="Compact"/>
        <w:numPr>
          <w:ilvl w:val="0"/>
          <w:numId w:val="1013"/>
        </w:numPr>
      </w:pPr>
      <w:r>
        <w:t xml:space="preserve">创建10个菜地代币。</w:t>
      </w:r>
    </w:p>
    <w:p>
      <w:pPr>
        <w:pStyle w:val="Compact"/>
        <w:numPr>
          <w:ilvl w:val="0"/>
          <w:numId w:val="1013"/>
        </w:numPr>
      </w:pPr>
      <w:r>
        <w:t xml:space="preserve">将所有玩家三类得分清零。</w:t>
      </w:r>
    </w:p>
    <w:p>
      <w:pPr>
        <w:pStyle w:val="Compact"/>
        <w:numPr>
          <w:ilvl w:val="0"/>
          <w:numId w:val="1013"/>
        </w:numPr>
      </w:pPr>
      <w:r>
        <w:t xml:space="preserve">初始化确定性随机数生成器。</w:t>
      </w:r>
    </w:p>
    <w:p>
      <w:pPr>
        <w:pStyle w:val="Compact"/>
        <w:numPr>
          <w:ilvl w:val="0"/>
          <w:numId w:val="1013"/>
        </w:numPr>
      </w:pPr>
      <w:r>
        <w:t xml:space="preserve">洗牌。</w:t>
      </w:r>
    </w:p>
    <w:p>
      <w:pPr>
        <w:pStyle w:val="Compact"/>
        <w:numPr>
          <w:ilvl w:val="0"/>
          <w:numId w:val="1013"/>
        </w:numPr>
      </w:pPr>
      <w:r>
        <w:t xml:space="preserve">随机或读取起始当班座位。</w:t>
      </w:r>
    </w:p>
    <w:p>
      <w:pPr>
        <w:pStyle w:val="Compact"/>
        <w:numPr>
          <w:ilvl w:val="0"/>
          <w:numId w:val="1013"/>
        </w:numPr>
      </w:pPr>
      <w:r>
        <w:t xml:space="preserve">设置</w:t>
      </w:r>
      <w:r>
        <w:t xml:space="preserve"> </w:t>
      </w:r>
      <w:r>
        <w:rPr>
          <w:rStyle w:val="VerbatimChar"/>
        </w:rPr>
        <w:t xml:space="preserve">round_number = 1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进入第一轮。</w:t>
      </w:r>
    </w:p>
    <w:p>
      <w:pPr>
        <w:pStyle w:val="FirstParagraph"/>
      </w:pPr>
      <w:r>
        <w:t xml:space="preserve">开局时必须验证：</w:t>
      </w:r>
    </w:p>
    <w:p>
      <w:pPr>
        <w:pStyle w:val="SourceCode"/>
      </w:pPr>
      <w:r>
        <w:rPr>
          <w:rStyle w:val="VerbatimChar"/>
        </w:rPr>
        <w:t xml:space="preserve">len(draw_pile) = 48</w:t>
      </w:r>
      <w:r>
        <w:br/>
      </w:r>
      <w:r>
        <w:rPr>
          <w:rStyle w:val="VerbatimChar"/>
        </w:rPr>
        <w:t xml:space="preserve">len(discard_pile) = 0</w:t>
      </w:r>
      <w:r>
        <w:br/>
      </w:r>
      <w:r>
        <w:rPr>
          <w:rStyle w:val="VerbatimChar"/>
        </w:rPr>
        <w:t xml:space="preserve">vegetable_tokens = 10</w:t>
      </w:r>
      <w:r>
        <w:br/>
      </w:r>
      <w:r>
        <w:rPr>
          <w:rStyle w:val="VerbatimChar"/>
        </w:rPr>
        <w:t xml:space="preserve">sum(all player scores) = 0</w:t>
      </w:r>
    </w:p>
    <w:p>
      <w:r>
        <w:pict>
          <v:rect style="width:0;height:1.5pt" o:hralign="center" o:hrstd="t" o:hr="t"/>
        </w:pict>
      </w:r>
    </w:p>
    <w:bookmarkEnd w:id="37"/>
    <w:bookmarkStart w:id="41" w:name="发牌与重洗"/>
    <w:p>
      <w:pPr>
        <w:pStyle w:val="Heading1"/>
        <w:keepNext/>
      </w:pPr>
      <w:r>
        <w:t xml:space="preserve">7. 发牌与重洗</w:t>
      </w:r>
    </w:p>
    <w:bookmarkStart w:id="38" w:name="发牌顺序"/>
    <w:p>
      <w:pPr>
        <w:pStyle w:val="Heading2"/>
        <w:keepNext/>
      </w:pPr>
      <w:r>
        <w:t xml:space="preserve">7.1 发牌顺序</w:t>
      </w:r>
    </w:p>
    <w:p>
      <w:pPr>
        <w:pStyle w:val="FirstParagraph"/>
      </w:pPr>
      <w:r>
        <w:t xml:space="preserve">为了重放确定性，参考实现按相对于当班角色的顺序发牌：</w:t>
      </w:r>
    </w:p>
    <w:p>
      <w:pPr>
        <w:pStyle w:val="Compact"/>
        <w:numPr>
          <w:ilvl w:val="0"/>
          <w:numId w:val="1014"/>
        </w:numPr>
      </w:pPr>
      <w:r>
        <w:t xml:space="preserve">当班营养师3张；</w:t>
      </w:r>
    </w:p>
    <w:p>
      <w:pPr>
        <w:pStyle w:val="Compact"/>
        <w:numPr>
          <w:ilvl w:val="0"/>
          <w:numId w:val="1014"/>
        </w:numPr>
      </w:pPr>
      <w:r>
        <w:t xml:space="preserve">助理3张；</w:t>
      </w:r>
    </w:p>
    <w:p>
      <w:pPr>
        <w:pStyle w:val="Compact"/>
        <w:numPr>
          <w:ilvl w:val="0"/>
          <w:numId w:val="1014"/>
        </w:numPr>
      </w:pPr>
      <w:r>
        <w:t xml:space="preserve">patient_1三张；</w:t>
      </w:r>
    </w:p>
    <w:p>
      <w:pPr>
        <w:pStyle w:val="Compact"/>
        <w:numPr>
          <w:ilvl w:val="0"/>
          <w:numId w:val="1014"/>
        </w:numPr>
      </w:pPr>
      <w:r>
        <w:t xml:space="preserve">patient_2三张。</w:t>
      </w:r>
    </w:p>
    <w:p>
      <w:pPr>
        <w:pStyle w:val="FirstParagraph"/>
      </w:pPr>
      <w:r>
        <w:t xml:space="preserve">每个角色的三张牌按牌堆顶顺序保留索引0、1、2。</w:t>
      </w:r>
    </w:p>
    <w:p>
      <w:pPr>
        <w:pStyle w:val="BodyText"/>
      </w:pPr>
      <w:r>
        <w:t xml:space="preserve">实体游戏中即使玩家逐张轮流拿牌，只要牌堆充分随机，概率分布等价；数字实现必须固定一种发牌方式。</w:t>
      </w:r>
    </w:p>
    <w:bookmarkEnd w:id="38"/>
    <w:bookmarkStart w:id="39" w:name="正常重洗"/>
    <w:p>
      <w:pPr>
        <w:pStyle w:val="Heading2"/>
        <w:keepNext/>
      </w:pPr>
      <w:r>
        <w:t xml:space="preserve">7.2 正常重洗</w:t>
      </w:r>
    </w:p>
    <w:p>
      <w:pPr>
        <w:pStyle w:val="FirstParagraph"/>
      </w:pPr>
      <w:r>
        <w:t xml:space="preserve">无事件基础模式下，每轮使用12张，因此48张正好支持4轮。</w:t>
      </w:r>
    </w:p>
    <w:p>
      <w:pPr>
        <w:pStyle w:val="Compact"/>
        <w:numPr>
          <w:ilvl w:val="0"/>
          <w:numId w:val="1015"/>
        </w:numPr>
      </w:pPr>
      <w:r>
        <w:t xml:space="preserve">一轮结束后，本轮所有主牌进入弃牌堆；</w:t>
      </w:r>
    </w:p>
    <w:p>
      <w:pPr>
        <w:pStyle w:val="Compact"/>
        <w:numPr>
          <w:ilvl w:val="0"/>
          <w:numId w:val="1015"/>
        </w:numPr>
      </w:pPr>
      <w:r>
        <w:t xml:space="preserve">完成第4轮后，将48张弃牌全部重洗成新牌堆；</w:t>
      </w:r>
    </w:p>
    <w:p>
      <w:pPr>
        <w:pStyle w:val="Compact"/>
        <w:numPr>
          <w:ilvl w:val="0"/>
          <w:numId w:val="1015"/>
        </w:numPr>
      </w:pPr>
      <w:r>
        <w:t xml:space="preserve">下一轮从新牌堆发牌。</w:t>
      </w:r>
    </w:p>
    <w:bookmarkEnd w:id="39"/>
    <w:bookmarkStart w:id="40" w:name="紧急重洗"/>
    <w:p>
      <w:pPr>
        <w:pStyle w:val="Heading2"/>
        <w:keepNext/>
      </w:pPr>
      <w:r>
        <w:t xml:space="preserve">7.3 紧急重洗</w:t>
      </w:r>
    </w:p>
    <w:p>
      <w:pPr>
        <w:pStyle w:val="FirstParagraph"/>
      </w:pPr>
      <w:r>
        <w:t xml:space="preserve">若未来事件导致抽牌或弃牌数量变化，使抽牌堆不足以完成下一次必须操作：</w:t>
      </w:r>
    </w:p>
    <w:p>
      <w:pPr>
        <w:pStyle w:val="Compact"/>
        <w:numPr>
          <w:ilvl w:val="0"/>
          <w:numId w:val="1016"/>
        </w:numPr>
      </w:pPr>
      <w:r>
        <w:t xml:space="preserve">将弃牌堆洗回抽牌堆；</w:t>
      </w:r>
    </w:p>
    <w:p>
      <w:pPr>
        <w:pStyle w:val="Compact"/>
        <w:numPr>
          <w:ilvl w:val="0"/>
          <w:numId w:val="1016"/>
        </w:numPr>
      </w:pPr>
      <w:r>
        <w:t xml:space="preserve">保留当前仍在手中或事件区的卡；</w:t>
      </w:r>
    </w:p>
    <w:p>
      <w:pPr>
        <w:pStyle w:val="Compact"/>
        <w:numPr>
          <w:ilvl w:val="0"/>
          <w:numId w:val="1016"/>
        </w:numPr>
      </w:pPr>
      <w:r>
        <w:t xml:space="preserve">继续操作；</w:t>
      </w:r>
    </w:p>
    <w:p>
      <w:pPr>
        <w:pStyle w:val="Compact"/>
        <w:numPr>
          <w:ilvl w:val="0"/>
          <w:numId w:val="1016"/>
        </w:numPr>
      </w:pPr>
      <w:r>
        <w:t xml:space="preserve">记录</w:t>
      </w:r>
      <w:r>
        <w:t xml:space="preserve"> </w:t>
      </w:r>
      <w:r>
        <w:rPr>
          <w:rStyle w:val="VerbatimChar"/>
        </w:rPr>
        <w:t xml:space="preserve">EMERGENCY_RESHUFFLE</w:t>
      </w:r>
      <w:r>
        <w:t xml:space="preserve">。</w:t>
      </w:r>
    </w:p>
    <w:p>
      <w:pPr>
        <w:pStyle w:val="FirstParagraph"/>
      </w:pPr>
      <w:r>
        <w:t xml:space="preserve">基础模式通常不会触发此分支，但实现必须支持。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达标判定"/>
    <w:p>
      <w:pPr>
        <w:pStyle w:val="Heading1"/>
        <w:keepNext/>
      </w:pPr>
      <w:r>
        <w:t xml:space="preserve">8. 达标判定</w:t>
      </w:r>
    </w:p>
    <w:p>
      <w:pPr>
        <w:pStyle w:val="FirstParagraph"/>
      </w:pPr>
      <w:r>
        <w:t xml:space="preserve">患者手牌总值：</w:t>
      </w:r>
    </w:p>
    <w:p>
      <w:pPr>
        <w:pStyle w:val="SourceCode"/>
      </w:pPr>
      <w:r>
        <w:rPr>
          <w:rStyle w:val="VerbatimChar"/>
        </w:rPr>
        <w:t xml:space="preserve">patient_total = sum(card.value for card in hand)</w:t>
      </w:r>
    </w:p>
    <w:p>
      <w:pPr>
        <w:pStyle w:val="FirstParagraph"/>
      </w:pPr>
      <w:r>
        <w:t xml:space="preserve">患者达标条件：</w:t>
      </w:r>
    </w:p>
    <w:p>
      <w:pPr>
        <w:pStyle w:val="SourceCode"/>
      </w:pPr>
      <w:r>
        <w:rPr>
          <w:rStyle w:val="VerbatimChar"/>
        </w:rPr>
        <w:t xml:space="preserve">patient_total &lt;= patient_threshold</w:t>
      </w:r>
    </w:p>
    <w:p>
      <w:pPr>
        <w:pStyle w:val="FirstParagraph"/>
      </w:pPr>
      <w:r>
        <w:t xml:space="preserve">患者超标值：</w:t>
      </w:r>
    </w:p>
    <w:p>
      <w:pPr>
        <w:pStyle w:val="SourceCode"/>
      </w:pPr>
      <w:r>
        <w:rPr>
          <w:rStyle w:val="VerbatimChar"/>
        </w:rPr>
        <w:t xml:space="preserve">excess = max(0, patient_total - patient_threshold)</w:t>
      </w:r>
    </w:p>
    <w:p>
      <w:pPr>
        <w:pStyle w:val="FirstParagraph"/>
      </w:pPr>
      <w:r>
        <w:t xml:space="preserve">V2基础阈值为10。边界条件：</w:t>
      </w:r>
    </w:p>
    <w:p>
      <w:pPr>
        <w:pStyle w:val="Compact"/>
        <w:numPr>
          <w:ilvl w:val="0"/>
          <w:numId w:val="1017"/>
        </w:numPr>
      </w:pPr>
      <w:r>
        <w:t xml:space="preserve">总值10：达标；</w:t>
      </w:r>
    </w:p>
    <w:p>
      <w:pPr>
        <w:pStyle w:val="Compact"/>
        <w:numPr>
          <w:ilvl w:val="0"/>
          <w:numId w:val="1017"/>
        </w:numPr>
      </w:pPr>
      <w:r>
        <w:t xml:space="preserve">总值11：超标1；</w:t>
      </w:r>
    </w:p>
    <w:p>
      <w:pPr>
        <w:pStyle w:val="Compact"/>
        <w:numPr>
          <w:ilvl w:val="0"/>
          <w:numId w:val="1017"/>
        </w:numPr>
      </w:pPr>
      <w:r>
        <w:t xml:space="preserve">负数不允许；</w:t>
      </w:r>
    </w:p>
    <w:p>
      <w:pPr>
        <w:pStyle w:val="Compact"/>
        <w:numPr>
          <w:ilvl w:val="0"/>
          <w:numId w:val="1017"/>
        </w:numPr>
      </w:pPr>
      <w:r>
        <w:t xml:space="preserve">阈值在一轮开始后锁定，救援过程中不得改变。</w:t>
      </w:r>
    </w:p>
    <w:p>
      <w:pPr>
        <w:pStyle w:val="FirstParagraph"/>
      </w:pPr>
      <w:r>
        <w:t xml:space="preserve">营养师自己的总值不需要达标，也不存在营养师范围检查。</w:t>
      </w:r>
    </w:p>
    <w:p>
      <w:r>
        <w:pict>
          <v:rect style="width:0;height:1.5pt" o:hralign="center" o:hrstd="t" o:hr="t"/>
        </w:pict>
      </w:r>
    </w:p>
    <w:bookmarkEnd w:id="42"/>
    <w:bookmarkStart w:id="45" w:name="最危险患者规则"/>
    <w:p>
      <w:pPr>
        <w:pStyle w:val="Heading1"/>
        <w:keepNext/>
      </w:pPr>
      <w:r>
        <w:t xml:space="preserve">9. 最危险患者规则</w:t>
      </w:r>
    </w:p>
    <w:p>
      <w:pPr>
        <w:pStyle w:val="FirstParagraph"/>
      </w:pPr>
      <w:r>
        <w:t xml:space="preserve">每次营养师行动开始时重新计算当前未达标患者。</w:t>
      </w:r>
    </w:p>
    <w:bookmarkStart w:id="43" w:name="目标选择"/>
    <w:p>
      <w:pPr>
        <w:pStyle w:val="Heading2"/>
        <w:keepNext/>
      </w:pPr>
      <w:r>
        <w:t xml:space="preserve">9.1 目标选择</w:t>
      </w:r>
    </w:p>
    <w:p>
      <w:pPr>
        <w:pStyle w:val="Compact"/>
        <w:numPr>
          <w:ilvl w:val="0"/>
          <w:numId w:val="1018"/>
        </w:numPr>
      </w:pPr>
      <w:r>
        <w:t xml:space="preserve">0名患者未达标：没有目标，行动跳过；</w:t>
      </w:r>
    </w:p>
    <w:p>
      <w:pPr>
        <w:pStyle w:val="Compact"/>
        <w:numPr>
          <w:ilvl w:val="0"/>
          <w:numId w:val="1018"/>
        </w:numPr>
      </w:pPr>
      <w:r>
        <w:t xml:space="preserve">1名患者未达标：该患者是唯一目标；</w:t>
      </w:r>
    </w:p>
    <w:p>
      <w:pPr>
        <w:pStyle w:val="Compact"/>
        <w:numPr>
          <w:ilvl w:val="0"/>
          <w:numId w:val="1018"/>
        </w:numPr>
      </w:pPr>
      <w:r>
        <w:t xml:space="preserve">2名患者未达标：超标值较大者是唯一目标；</w:t>
      </w:r>
    </w:p>
    <w:p>
      <w:pPr>
        <w:pStyle w:val="Compact"/>
        <w:numPr>
          <w:ilvl w:val="0"/>
          <w:numId w:val="1018"/>
        </w:numPr>
      </w:pPr>
      <w:r>
        <w:t xml:space="preserve">超标值相同：</w:t>
      </w:r>
      <w:r>
        <w:rPr>
          <w:rStyle w:val="VerbatimChar"/>
        </w:rPr>
        <w:t xml:space="preserve">patient_1</w:t>
      </w:r>
      <w:r>
        <w:t xml:space="preserve">是唯一目标。</w:t>
      </w:r>
    </w:p>
    <w:p>
      <w:pPr>
        <w:pStyle w:val="FirstParagraph"/>
      </w:pPr>
      <w:r>
        <w:t xml:space="preserve">伪代码：</w:t>
      </w:r>
    </w:p>
    <w:p>
      <w:pPr>
        <w:pStyle w:val="SourceCode"/>
      </w:pPr>
      <w:r>
        <w:rPr>
          <w:rStyle w:val="VerbatimChar"/>
        </w:rPr>
        <w:t xml:space="preserve">function select_strict_target(p1, p2, threshold):</w:t>
      </w:r>
      <w:r>
        <w:br/>
      </w:r>
      <w:r>
        <w:rPr>
          <w:rStyle w:val="VerbatimChar"/>
        </w:rPr>
        <w:t xml:space="preserve">    failing = patients with total &gt; threshold</w:t>
      </w:r>
      <w:r>
        <w:br/>
      </w:r>
      <w:r>
        <w:rPr>
          <w:rStyle w:val="VerbatimChar"/>
        </w:rPr>
        <w:t xml:space="preserve">    if failing is empty: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rPr>
          <w:rStyle w:val="VerbatimChar"/>
        </w:rPr>
        <w:t xml:space="preserve">    if failing has one patient:</w:t>
      </w:r>
      <w:r>
        <w:br/>
      </w:r>
      <w:r>
        <w:rPr>
          <w:rStyle w:val="VerbatimChar"/>
        </w:rPr>
        <w:t xml:space="preserve">        return that patient</w:t>
      </w:r>
      <w:r>
        <w:br/>
      </w:r>
      <w:r>
        <w:rPr>
          <w:rStyle w:val="VerbatimChar"/>
        </w:rPr>
        <w:t xml:space="preserve">    if excess(p1) &gt; excess(p2):</w:t>
      </w:r>
      <w:r>
        <w:br/>
      </w:r>
      <w:r>
        <w:rPr>
          <w:rStyle w:val="VerbatimChar"/>
        </w:rPr>
        <w:t xml:space="preserve">        return p1</w:t>
      </w:r>
      <w:r>
        <w:br/>
      </w:r>
      <w:r>
        <w:rPr>
          <w:rStyle w:val="VerbatimChar"/>
        </w:rPr>
        <w:t xml:space="preserve">    if excess(p2) &gt; excess(p1):</w:t>
      </w:r>
      <w:r>
        <w:br/>
      </w:r>
      <w:r>
        <w:rPr>
          <w:rStyle w:val="VerbatimChar"/>
        </w:rPr>
        <w:t xml:space="preserve">        return p2</w:t>
      </w:r>
      <w:r>
        <w:br/>
      </w:r>
      <w:r>
        <w:rPr>
          <w:rStyle w:val="VerbatimChar"/>
        </w:rPr>
        <w:t xml:space="preserve">    return p1</w:t>
      </w:r>
    </w:p>
    <w:bookmarkEnd w:id="43"/>
    <w:bookmarkStart w:id="44" w:name="严格禁止转救"/>
    <w:p>
      <w:pPr>
        <w:pStyle w:val="Heading2"/>
        <w:keepNext/>
      </w:pPr>
      <w:r>
        <w:t xml:space="preserve">9.2 严格禁止转救</w:t>
      </w:r>
    </w:p>
    <w:p>
      <w:pPr>
        <w:pStyle w:val="FirstParagraph"/>
      </w:pPr>
      <w:r>
        <w:t xml:space="preserve">若营养师无法通过一次一换一使唯一目标达标：</w:t>
      </w:r>
    </w:p>
    <w:p>
      <w:pPr>
        <w:pStyle w:val="Compact"/>
        <w:numPr>
          <w:ilvl w:val="0"/>
          <w:numId w:val="1019"/>
        </w:numPr>
      </w:pPr>
      <w:r>
        <w:t xml:space="preserve">本次营养师行动结束；</w:t>
      </w:r>
    </w:p>
    <w:p>
      <w:pPr>
        <w:pStyle w:val="Compact"/>
        <w:numPr>
          <w:ilvl w:val="0"/>
          <w:numId w:val="1019"/>
        </w:numPr>
      </w:pPr>
      <w:r>
        <w:t xml:space="preserve">得0分；</w:t>
      </w:r>
    </w:p>
    <w:p>
      <w:pPr>
        <w:pStyle w:val="Compact"/>
        <w:numPr>
          <w:ilvl w:val="0"/>
          <w:numId w:val="1019"/>
        </w:numPr>
      </w:pPr>
      <w:r>
        <w:t xml:space="preserve">不得尝试另一位患者。</w:t>
      </w:r>
    </w:p>
    <w:p>
      <w:pPr>
        <w:pStyle w:val="FirstParagraph"/>
      </w:pPr>
      <w:r>
        <w:t xml:space="preserve">这是V2规范性规则，不是AI策略偏好。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营养师救援"/>
    <w:p>
      <w:pPr>
        <w:pStyle w:val="Heading1"/>
        <w:keepNext/>
      </w:pPr>
      <w:r>
        <w:t xml:space="preserve">10. 营养师救援</w:t>
      </w:r>
    </w:p>
    <w:bookmarkStart w:id="46" w:name="行动顺序"/>
    <w:p>
      <w:pPr>
        <w:pStyle w:val="Heading2"/>
        <w:keepNext/>
      </w:pPr>
      <w:r>
        <w:t xml:space="preserve">10.1 行动顺序</w:t>
      </w:r>
    </w:p>
    <w:p>
      <w:pPr>
        <w:pStyle w:val="Compact"/>
        <w:numPr>
          <w:ilvl w:val="0"/>
          <w:numId w:val="1020"/>
        </w:numPr>
      </w:pPr>
      <w:r>
        <w:t xml:space="preserve">当班营养师行动；</w:t>
      </w:r>
    </w:p>
    <w:p>
      <w:pPr>
        <w:pStyle w:val="Compact"/>
        <w:numPr>
          <w:ilvl w:val="0"/>
          <w:numId w:val="1020"/>
        </w:numPr>
      </w:pPr>
      <w:r>
        <w:t xml:space="preserve">根据更新后的患者手牌重新判断状态；</w:t>
      </w:r>
    </w:p>
    <w:p>
      <w:pPr>
        <w:pStyle w:val="Compact"/>
        <w:numPr>
          <w:ilvl w:val="0"/>
          <w:numId w:val="1020"/>
        </w:numPr>
      </w:pPr>
      <w:r>
        <w:t xml:space="preserve">助理行动。</w:t>
      </w:r>
    </w:p>
    <w:bookmarkEnd w:id="46"/>
    <w:bookmarkStart w:id="47" w:name="合法救援动作"/>
    <w:p>
      <w:pPr>
        <w:pStyle w:val="Heading2"/>
        <w:keepNext/>
      </w:pPr>
      <w:r>
        <w:t xml:space="preserve">10.2 合法救援动作</w:t>
      </w:r>
    </w:p>
    <w:p>
      <w:pPr>
        <w:pStyle w:val="FirstParagraph"/>
      </w:pPr>
      <w:r>
        <w:t xml:space="preserve">动作形式：</w:t>
      </w:r>
    </w:p>
    <w:p>
      <w:pPr>
        <w:pStyle w:val="SourceCode"/>
      </w:pPr>
      <w:r>
        <w:rPr>
          <w:rStyle w:val="VerbatimChar"/>
        </w:rPr>
        <w:t xml:space="preserve">swap exactly one card from rescuer</w:t>
      </w:r>
      <w:r>
        <w:br/>
      </w:r>
      <w:r>
        <w:rPr>
          <w:rStyle w:val="VerbatimChar"/>
        </w:rPr>
        <w:t xml:space="preserve">with exactly one card from strict target patient</w:t>
      </w:r>
    </w:p>
    <w:p>
      <w:pPr>
        <w:pStyle w:val="FirstParagraph"/>
      </w:pPr>
      <w:r>
        <w:t xml:space="preserve">一个动作合法，当且仅当：</w:t>
      </w:r>
    </w:p>
    <w:p>
      <w:pPr>
        <w:pStyle w:val="Compact"/>
        <w:numPr>
          <w:ilvl w:val="0"/>
          <w:numId w:val="1021"/>
        </w:numPr>
      </w:pPr>
      <w:r>
        <w:t xml:space="preserve">当前存在严格目标患者；</w:t>
      </w:r>
    </w:p>
    <w:p>
      <w:pPr>
        <w:pStyle w:val="Compact"/>
        <w:numPr>
          <w:ilvl w:val="0"/>
          <w:numId w:val="1021"/>
        </w:numPr>
      </w:pPr>
      <w:r>
        <w:t xml:space="preserve">两张牌均来自各自当前手牌；</w:t>
      </w:r>
    </w:p>
    <w:p>
      <w:pPr>
        <w:pStyle w:val="Compact"/>
        <w:numPr>
          <w:ilvl w:val="0"/>
          <w:numId w:val="1021"/>
        </w:numPr>
      </w:pPr>
      <w:r>
        <w:t xml:space="preserve">每边恰好一张；</w:t>
      </w:r>
    </w:p>
    <w:p>
      <w:pPr>
        <w:pStyle w:val="Compact"/>
        <w:numPr>
          <w:ilvl w:val="0"/>
          <w:numId w:val="1021"/>
        </w:numPr>
      </w:pPr>
      <w:r>
        <w:t xml:space="preserve">交换后目标患者总值</w:t>
      </w:r>
      <w:r>
        <w:t xml:space="preserve"> </w:t>
      </w:r>
      <w:r>
        <w:rPr>
          <w:rStyle w:val="VerbatimChar"/>
        </w:rPr>
        <w:t xml:space="preserve">&lt;= threshold</w:t>
      </w:r>
      <w:r>
        <w:t xml:space="preserve">；</w:t>
      </w:r>
    </w:p>
    <w:p>
      <w:pPr>
        <w:pStyle w:val="Compact"/>
        <w:numPr>
          <w:ilvl w:val="0"/>
          <w:numId w:val="1021"/>
        </w:numPr>
      </w:pPr>
      <w:r>
        <w:t xml:space="preserve">本营养师本轮尚未成功救援；</w:t>
      </w:r>
    </w:p>
    <w:p>
      <w:pPr>
        <w:pStyle w:val="Compact"/>
        <w:numPr>
          <w:ilvl w:val="0"/>
          <w:numId w:val="1021"/>
        </w:numPr>
      </w:pPr>
      <w:r>
        <w:t xml:space="preserve">交换前后游戏仍处于对应营养师阶段。</w:t>
      </w:r>
    </w:p>
    <w:p>
      <w:pPr>
        <w:pStyle w:val="FirstParagraph"/>
      </w:pPr>
      <w:r>
        <w:t xml:space="preserve">以下因素不影响合法性：</w:t>
      </w:r>
    </w:p>
    <w:p>
      <w:pPr>
        <w:pStyle w:val="Compact"/>
        <w:numPr>
          <w:ilvl w:val="0"/>
          <w:numId w:val="1022"/>
        </w:numPr>
      </w:pPr>
      <w:r>
        <w:t xml:space="preserve">营养师换后总值；</w:t>
      </w:r>
    </w:p>
    <w:p>
      <w:pPr>
        <w:pStyle w:val="Compact"/>
        <w:numPr>
          <w:ilvl w:val="0"/>
          <w:numId w:val="1022"/>
        </w:numPr>
      </w:pPr>
      <w:r>
        <w:t xml:space="preserve">营养师换前是否“达标”；</w:t>
      </w:r>
    </w:p>
    <w:p>
      <w:pPr>
        <w:pStyle w:val="Compact"/>
        <w:numPr>
          <w:ilvl w:val="0"/>
          <w:numId w:val="1022"/>
        </w:numPr>
      </w:pPr>
      <w:r>
        <w:t xml:space="preserve">营养师是否因此获得高值牌；</w:t>
      </w:r>
    </w:p>
    <w:p>
      <w:pPr>
        <w:pStyle w:val="Compact"/>
        <w:numPr>
          <w:ilvl w:val="0"/>
          <w:numId w:val="1022"/>
        </w:numPr>
      </w:pPr>
      <w:r>
        <w:t xml:space="preserve">另一名患者是否仍超标。</w:t>
      </w:r>
    </w:p>
    <w:bookmarkEnd w:id="47"/>
    <w:bookmarkStart w:id="48" w:name="得分"/>
    <w:p>
      <w:pPr>
        <w:pStyle w:val="Heading2"/>
        <w:keepNext/>
      </w:pPr>
      <w:r>
        <w:t xml:space="preserve">10.3 得分</w:t>
      </w:r>
    </w:p>
    <w:p>
      <w:pPr>
        <w:pStyle w:val="Compact"/>
        <w:numPr>
          <w:ilvl w:val="0"/>
          <w:numId w:val="1023"/>
        </w:numPr>
      </w:pPr>
      <w:r>
        <w:t xml:space="preserve">成功执行一个合法换牌：营养师获得1分；</w:t>
      </w:r>
    </w:p>
    <w:p>
      <w:pPr>
        <w:pStyle w:val="Compact"/>
        <w:numPr>
          <w:ilvl w:val="0"/>
          <w:numId w:val="1023"/>
        </w:numPr>
      </w:pPr>
      <w:r>
        <w:t xml:space="preserve">无合法动作或选择跳过：0分；</w:t>
      </w:r>
    </w:p>
    <w:p>
      <w:pPr>
        <w:pStyle w:val="Compact"/>
        <w:numPr>
          <w:ilvl w:val="0"/>
          <w:numId w:val="1023"/>
        </w:numPr>
      </w:pPr>
      <w:r>
        <w:t xml:space="preserve">每名营养师每轮最多1分。</w:t>
      </w:r>
    </w:p>
    <w:p>
      <w:pPr>
        <w:pStyle w:val="FirstParagraph"/>
      </w:pPr>
      <w:r>
        <w:t xml:space="preserve">基础自动策略中，只要存在合法动作，AI不得无故跳过。</w:t>
      </w:r>
    </w:p>
    <w:bookmarkEnd w:id="48"/>
    <w:bookmarkStart w:id="49" w:name="同值交换"/>
    <w:p>
      <w:pPr>
        <w:pStyle w:val="Heading2"/>
        <w:keepNext/>
      </w:pPr>
      <w:r>
        <w:t xml:space="preserve">10.4 同值交换</w:t>
      </w:r>
    </w:p>
    <w:p>
      <w:pPr>
        <w:pStyle w:val="FirstParagraph"/>
      </w:pPr>
      <w:r>
        <w:t xml:space="preserve">若交换两张相同数值的卡，目标患者总值不变。由于目标患者在行动开始时必然未达标，同值交换不可能使其达标，因此必然非法。</w:t>
      </w:r>
    </w:p>
    <w:bookmarkEnd w:id="49"/>
    <w:bookmarkStart w:id="50" w:name="当班成功后助理是否仍行动"/>
    <w:p>
      <w:pPr>
        <w:pStyle w:val="Heading2"/>
        <w:keepNext/>
      </w:pPr>
      <w:r>
        <w:t xml:space="preserve">10.5 当班成功后助理是否仍行动</w:t>
      </w:r>
    </w:p>
    <w:p>
      <w:pPr>
        <w:pStyle w:val="Compact"/>
        <w:numPr>
          <w:ilvl w:val="0"/>
          <w:numId w:val="1024"/>
        </w:numPr>
      </w:pPr>
      <w:r>
        <w:t xml:space="preserve">若仍至少一名患者未达标：助理照常行动；</w:t>
      </w:r>
    </w:p>
    <w:p>
      <w:pPr>
        <w:pStyle w:val="Compact"/>
        <w:numPr>
          <w:ilvl w:val="0"/>
          <w:numId w:val="1024"/>
        </w:numPr>
      </w:pPr>
      <w:r>
        <w:t xml:space="preserve">若两名患者均达标：助理阶段跳过且0分；</w:t>
      </w:r>
    </w:p>
    <w:p>
      <w:pPr>
        <w:pStyle w:val="Compact"/>
        <w:numPr>
          <w:ilvl w:val="0"/>
          <w:numId w:val="1024"/>
        </w:numPr>
      </w:pPr>
      <w:r>
        <w:t xml:space="preserve">当班不能为助理预留“无意义换牌得分”。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多个合法救援动作时的codex标准策略"/>
    <w:p>
      <w:pPr>
        <w:pStyle w:val="Heading1"/>
        <w:keepNext/>
      </w:pPr>
      <w:r>
        <w:t xml:space="preserve">11. 多个合法救援动作时的Codex标准策略</w:t>
      </w:r>
    </w:p>
    <w:p>
      <w:pPr>
        <w:pStyle w:val="FirstParagraph"/>
      </w:pPr>
      <w:r>
        <w:t xml:space="preserve">实体玩家可在所有合法动作中自行选择。为了让Codex模拟可复现，必须实现</w:t>
      </w:r>
      <w:r>
        <w:t xml:space="preserve"> </w:t>
      </w:r>
      <w:r>
        <w:rPr>
          <w:rStyle w:val="VerbatimChar"/>
        </w:rPr>
        <w:t xml:space="preserve">CANONICAL_COOPERATIVE_POLICY_V2</w:t>
      </w:r>
      <w:r>
        <w:t xml:space="preserve">。</w:t>
      </w:r>
    </w:p>
    <w:bookmarkStart w:id="52" w:name="当班营养师排序"/>
    <w:p>
      <w:pPr>
        <w:pStyle w:val="Heading2"/>
        <w:keepNext/>
      </w:pPr>
      <w:r>
        <w:t xml:space="preserve">11.1 当班营养师排序</w:t>
      </w:r>
    </w:p>
    <w:p>
      <w:pPr>
        <w:pStyle w:val="FirstParagraph"/>
      </w:pPr>
      <w:r>
        <w:t xml:space="preserve">枚举当前严格目标的全部合法换牌。对每个候选动作，向前模拟助理的标准行动和患者标准互换，然后按以下优先级选择：</w:t>
      </w:r>
    </w:p>
    <w:p>
      <w:pPr>
        <w:pStyle w:val="Compact"/>
        <w:numPr>
          <w:ilvl w:val="0"/>
          <w:numId w:val="1025"/>
        </w:numPr>
      </w:pPr>
      <w:r>
        <w:t xml:space="preserve">使助理阶段结束后达标患者数量最大；</w:t>
      </w:r>
    </w:p>
    <w:p>
      <w:pPr>
        <w:pStyle w:val="Compact"/>
        <w:numPr>
          <w:ilvl w:val="0"/>
          <w:numId w:val="1025"/>
        </w:numPr>
      </w:pPr>
      <w:r>
        <w:t xml:space="preserve">若相同，优先使助理也能成功救援；</w:t>
      </w:r>
    </w:p>
    <w:p>
      <w:pPr>
        <w:pStyle w:val="Compact"/>
        <w:numPr>
          <w:ilvl w:val="0"/>
          <w:numId w:val="1025"/>
        </w:numPr>
      </w:pPr>
      <w:r>
        <w:t xml:space="preserve">若相同，使患者互助后所需菜地代币数量最少；</w:t>
      </w:r>
    </w:p>
    <w:p>
      <w:pPr>
        <w:pStyle w:val="Compact"/>
        <w:numPr>
          <w:ilvl w:val="0"/>
          <w:numId w:val="1025"/>
        </w:numPr>
      </w:pPr>
      <w:r>
        <w:t xml:space="preserve">若相同，使助理阶段后患者总超标值最小；</w:t>
      </w:r>
    </w:p>
    <w:p>
      <w:pPr>
        <w:pStyle w:val="Compact"/>
        <w:numPr>
          <w:ilvl w:val="0"/>
          <w:numId w:val="1025"/>
        </w:numPr>
      </w:pPr>
      <w:r>
        <w:t xml:space="preserve">若仍相同，选择字典序最小的动作。</w:t>
      </w:r>
    </w:p>
    <w:p>
      <w:pPr>
        <w:pStyle w:val="FirstParagraph"/>
      </w:pPr>
      <w:r>
        <w:t xml:space="preserve">字典序动作建议表示为：</w:t>
      </w:r>
    </w:p>
    <w:p>
      <w:pPr>
        <w:pStyle w:val="SourceCode"/>
      </w:pPr>
      <w:r>
        <w:rPr>
          <w:rStyle w:val="VerbatimChar"/>
        </w:rPr>
        <w:t xml:space="preserve">(target_patient_id, rescuer_card_index, patient_card_index, rescuer_card_id, patient_card_id)</w:t>
      </w:r>
    </w:p>
    <w:bookmarkEnd w:id="52"/>
    <w:bookmarkStart w:id="53" w:name="助理排序"/>
    <w:p>
      <w:pPr>
        <w:pStyle w:val="Heading2"/>
        <w:keepNext/>
      </w:pPr>
      <w:r>
        <w:t xml:space="preserve">11.2 助理排序</w:t>
      </w:r>
    </w:p>
    <w:p>
      <w:pPr>
        <w:pStyle w:val="FirstParagraph"/>
      </w:pPr>
      <w:r>
        <w:t xml:space="preserve">对严格目标的全部合法动作，按以下顺序选择：</w:t>
      </w:r>
    </w:p>
    <w:p>
      <w:pPr>
        <w:pStyle w:val="Compact"/>
        <w:numPr>
          <w:ilvl w:val="0"/>
          <w:numId w:val="1026"/>
        </w:numPr>
      </w:pPr>
      <w:r>
        <w:t xml:space="preserve">行动后达标患者数量最大；</w:t>
      </w:r>
    </w:p>
    <w:p>
      <w:pPr>
        <w:pStyle w:val="Compact"/>
        <w:numPr>
          <w:ilvl w:val="0"/>
          <w:numId w:val="1026"/>
        </w:numPr>
      </w:pPr>
      <w:r>
        <w:t xml:space="preserve">患者总超标值最小；</w:t>
      </w:r>
    </w:p>
    <w:p>
      <w:pPr>
        <w:pStyle w:val="Compact"/>
        <w:numPr>
          <w:ilvl w:val="0"/>
          <w:numId w:val="1026"/>
        </w:numPr>
      </w:pPr>
      <w:r>
        <w:t xml:space="preserve">字典序最小动作。</w:t>
      </w:r>
    </w:p>
    <w:bookmarkEnd w:id="53"/>
    <w:bookmarkStart w:id="54" w:name="为什么需要固定策略"/>
    <w:p>
      <w:pPr>
        <w:pStyle w:val="Heading2"/>
        <w:keepNext/>
      </w:pPr>
      <w:r>
        <w:t xml:space="preserve">11.3 为什么需要固定策略</w:t>
      </w:r>
    </w:p>
    <w:p>
      <w:pPr>
        <w:pStyle w:val="FirstParagraph"/>
      </w:pPr>
      <w:r>
        <w:t xml:space="preserve">角色“是否有机会得1分”主要由手牌决定，但助理和患者后续机会也会受到当班具体换哪张牌影响。若不固定策略：</w:t>
      </w:r>
    </w:p>
    <w:p>
      <w:pPr>
        <w:pStyle w:val="Compact"/>
        <w:numPr>
          <w:ilvl w:val="0"/>
          <w:numId w:val="1027"/>
        </w:numPr>
      </w:pPr>
      <w:r>
        <w:t xml:space="preserve">相同随机种子可能得到不同得分；</w:t>
      </w:r>
    </w:p>
    <w:p>
      <w:pPr>
        <w:pStyle w:val="Compact"/>
        <w:numPr>
          <w:ilvl w:val="0"/>
          <w:numId w:val="1027"/>
        </w:numPr>
      </w:pPr>
      <w:r>
        <w:t xml:space="preserve">平衡模拟不可复现；</w:t>
      </w:r>
    </w:p>
    <w:p>
      <w:pPr>
        <w:pStyle w:val="Compact"/>
        <w:numPr>
          <w:ilvl w:val="0"/>
          <w:numId w:val="1027"/>
        </w:numPr>
      </w:pPr>
      <w:r>
        <w:t xml:space="preserve">单元测试会不稳定；</w:t>
      </w:r>
    </w:p>
    <w:p>
      <w:pPr>
        <w:pStyle w:val="Compact"/>
        <w:numPr>
          <w:ilvl w:val="0"/>
          <w:numId w:val="1027"/>
        </w:numPr>
      </w:pPr>
      <w:r>
        <w:t xml:space="preserve">用户界面提示无法与模拟器一致。</w:t>
      </w:r>
    </w:p>
    <w:p>
      <w:pPr>
        <w:pStyle w:val="FirstParagraph"/>
      </w:pPr>
      <w:r>
        <w:t xml:space="preserve">程序可以额外支持：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HUMAN_CHOICE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RANDOM_LEGAL_CHOICE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SELFISH_SCORE_POLICY</w:t>
      </w:r>
    </w:p>
    <w:p>
      <w:pPr>
        <w:pStyle w:val="FirstParagraph"/>
      </w:pPr>
      <w:r>
        <w:t xml:space="preserve">但所有官方统计必须使用标准合作策略。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患者互助交换"/>
    <w:p>
      <w:pPr>
        <w:pStyle w:val="Heading1"/>
        <w:keepNext/>
      </w:pPr>
      <w:r>
        <w:t xml:space="preserve">12. 患者互助交换</w:t>
      </w:r>
    </w:p>
    <w:bookmarkStart w:id="56" w:name="触发条件"/>
    <w:p>
      <w:pPr>
        <w:pStyle w:val="Heading2"/>
        <w:keepNext/>
      </w:pPr>
      <w:r>
        <w:t xml:space="preserve">12.1 触发条件</w:t>
      </w:r>
    </w:p>
    <w:p>
      <w:pPr>
        <w:pStyle w:val="FirstParagraph"/>
      </w:pPr>
      <w:r>
        <w:t xml:space="preserve">仅当两位营养师阶段结束后仍至少一名患者未达标，才进入本阶段。</w:t>
      </w:r>
    </w:p>
    <w:p>
      <w:pPr>
        <w:pStyle w:val="BodyText"/>
      </w:pPr>
      <w:r>
        <w:t xml:space="preserve">若两名患者均已达标：</w:t>
      </w:r>
    </w:p>
    <w:p>
      <w:pPr>
        <w:pStyle w:val="Compact"/>
        <w:numPr>
          <w:ilvl w:val="0"/>
          <w:numId w:val="1029"/>
        </w:numPr>
      </w:pPr>
      <w:r>
        <w:t xml:space="preserve">跳过本阶段；</w:t>
      </w:r>
    </w:p>
    <w:p>
      <w:pPr>
        <w:pStyle w:val="Compact"/>
        <w:numPr>
          <w:ilvl w:val="0"/>
          <w:numId w:val="1029"/>
        </w:numPr>
      </w:pPr>
      <w:r>
        <w:t xml:space="preserve">两名患者本轮互助得分均为0；</w:t>
      </w:r>
    </w:p>
    <w:p>
      <w:pPr>
        <w:pStyle w:val="Compact"/>
        <w:numPr>
          <w:ilvl w:val="0"/>
          <w:numId w:val="1029"/>
        </w:numPr>
      </w:pPr>
      <w:r>
        <w:t xml:space="preserve">不允许换牌；</w:t>
      </w:r>
    </w:p>
    <w:p>
      <w:pPr>
        <w:pStyle w:val="Compact"/>
        <w:numPr>
          <w:ilvl w:val="0"/>
          <w:numId w:val="1029"/>
        </w:numPr>
      </w:pPr>
      <w:r>
        <w:t xml:space="preserve">不允许通过重新排列已达标手牌刷分。</w:t>
      </w:r>
    </w:p>
    <w:bookmarkEnd w:id="56"/>
    <w:bookmarkStart w:id="57" w:name="动作"/>
    <w:p>
      <w:pPr>
        <w:pStyle w:val="Heading2"/>
        <w:keepNext/>
      </w:pPr>
      <w:r>
        <w:t xml:space="preserve">12.2 动作</w:t>
      </w:r>
    </w:p>
    <w:p>
      <w:pPr>
        <w:pStyle w:val="FirstParagraph"/>
      </w:pPr>
      <w:r>
        <w:t xml:space="preserve">两名患者最多执行一次一换一：</w:t>
      </w:r>
    </w:p>
    <w:p>
      <w:pPr>
        <w:pStyle w:val="SourceCode"/>
      </w:pPr>
      <w:r>
        <w:rPr>
          <w:rStyle w:val="VerbatimChar"/>
        </w:rPr>
        <w:t xml:space="preserve">patient_1 gives exactly one card to patient_2</w:t>
      </w:r>
      <w:r>
        <w:br/>
      </w:r>
      <w:r>
        <w:rPr>
          <w:rStyle w:val="VerbatimChar"/>
        </w:rPr>
        <w:t xml:space="preserve">patient_2 simultaneously gives exactly one card to patient_1</w:t>
      </w:r>
    </w:p>
    <w:p>
      <w:pPr>
        <w:pStyle w:val="FirstParagraph"/>
      </w:pPr>
      <w:r>
        <w:t xml:space="preserve">与营养师救援不同，患者互换在执行前不要求保证达标。</w:t>
      </w:r>
    </w:p>
    <w:bookmarkEnd w:id="57"/>
    <w:bookmarkStart w:id="58" w:name="得分-1"/>
    <w:p>
      <w:pPr>
        <w:pStyle w:val="Heading2"/>
        <w:keepNext/>
      </w:pPr>
      <w:r>
        <w:t xml:space="preserve">12.3 得分</w:t>
      </w:r>
    </w:p>
    <w:p>
      <w:pPr>
        <w:pStyle w:val="FirstParagraph"/>
      </w:pPr>
      <w:r>
        <w:t xml:space="preserve">互换完成后立即判断：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结果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patient_1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patient_2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两人均达标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+2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+2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恰好一人达标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+1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+1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两人均未达标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未换牌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</w:tr>
    </w:tbl>
    <w:p>
      <w:pPr>
        <w:pStyle w:val="BodyText"/>
      </w:pPr>
      <w:r>
        <w:t xml:space="preserve">两名患者得分永远相同。</w:t>
      </w:r>
    </w:p>
    <w:bookmarkEnd w:id="58"/>
    <w:bookmarkStart w:id="59" w:name="标准患者策略"/>
    <w:p>
      <w:pPr>
        <w:pStyle w:val="Heading2"/>
        <w:keepNext/>
      </w:pPr>
      <w:r>
        <w:t xml:space="preserve">12.4 标准患者策略</w:t>
      </w:r>
    </w:p>
    <w:p>
      <w:pPr>
        <w:pStyle w:val="FirstParagraph"/>
      </w:pPr>
      <w:r>
        <w:t xml:space="preserve">枚举9种卡位交换和“不交换”，按以下优先级选择：</w:t>
      </w:r>
    </w:p>
    <w:p>
      <w:pPr>
        <w:pStyle w:val="Compact"/>
        <w:numPr>
          <w:ilvl w:val="0"/>
          <w:numId w:val="1030"/>
        </w:numPr>
      </w:pPr>
      <w:r>
        <w:t xml:space="preserve">患者得分档位最高；</w:t>
      </w:r>
    </w:p>
    <w:p>
      <w:pPr>
        <w:pStyle w:val="Compact"/>
        <w:numPr>
          <w:ilvl w:val="0"/>
          <w:numId w:val="1030"/>
        </w:numPr>
      </w:pPr>
      <w:r>
        <w:t xml:space="preserve">后续需要的菜地代币最少；</w:t>
      </w:r>
    </w:p>
    <w:p>
      <w:pPr>
        <w:pStyle w:val="Compact"/>
        <w:numPr>
          <w:ilvl w:val="0"/>
          <w:numId w:val="1030"/>
        </w:numPr>
      </w:pPr>
      <w:r>
        <w:t xml:space="preserve">剩余患者总超标值最小；</w:t>
      </w:r>
    </w:p>
    <w:p>
      <w:pPr>
        <w:pStyle w:val="Compact"/>
        <w:numPr>
          <w:ilvl w:val="0"/>
          <w:numId w:val="1030"/>
        </w:numPr>
      </w:pPr>
      <w:r>
        <w:t xml:space="preserve">若实质结果完全相同，优先不进行无意义交换；</w:t>
      </w:r>
    </w:p>
    <w:p>
      <w:pPr>
        <w:pStyle w:val="Compact"/>
        <w:numPr>
          <w:ilvl w:val="0"/>
          <w:numId w:val="1030"/>
        </w:numPr>
      </w:pPr>
      <w:r>
        <w:t xml:space="preserve">再按字典序选择。</w:t>
      </w:r>
    </w:p>
    <w:bookmarkEnd w:id="59"/>
    <w:bookmarkStart w:id="60" w:name="数学限制"/>
    <w:p>
      <w:pPr>
        <w:pStyle w:val="Heading2"/>
        <w:keepNext/>
      </w:pPr>
      <w:r>
        <w:t xml:space="preserve">12.5 数学限制</w:t>
      </w:r>
    </w:p>
    <w:p>
      <w:pPr>
        <w:pStyle w:val="FirstParagraph"/>
      </w:pPr>
      <w:r>
        <w:t xml:space="preserve">患者互换不改变两名患者手牌总和。两人都达标需要：</w:t>
      </w:r>
    </w:p>
    <w:p>
      <w:pPr>
        <w:pStyle w:val="SourceCode"/>
      </w:pPr>
      <w:r>
        <w:rPr>
          <w:rStyle w:val="VerbatimChar"/>
        </w:rPr>
        <w:t xml:space="preserve">combined_patient_total &lt;= 2 * threshold</w:t>
      </w:r>
    </w:p>
    <w:p>
      <w:pPr>
        <w:pStyle w:val="FirstParagraph"/>
      </w:pPr>
      <w:r>
        <w:t xml:space="preserve">因此“双达标+2”天然较少见，这是牌堆和计分结构的结果，不是程序错误。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菜地自救"/>
    <w:p>
      <w:pPr>
        <w:pStyle w:val="Heading1"/>
        <w:keepNext/>
      </w:pPr>
      <w:r>
        <w:t xml:space="preserve">13. 菜地自救</w:t>
      </w:r>
    </w:p>
    <w:bookmarkStart w:id="62" w:name="进入条件"/>
    <w:p>
      <w:pPr>
        <w:pStyle w:val="Heading2"/>
        <w:keepNext/>
      </w:pPr>
      <w:r>
        <w:t xml:space="preserve">13.1 进入条件</w:t>
      </w:r>
    </w:p>
    <w:p>
      <w:pPr>
        <w:pStyle w:val="FirstParagraph"/>
      </w:pPr>
      <w:r>
        <w:t xml:space="preserve">患者互助阶段后，任何仍未达标患者进入菜地自救。</w:t>
      </w:r>
    </w:p>
    <w:bookmarkEnd w:id="62"/>
    <w:bookmarkStart w:id="63" w:name="单次摘菜效果"/>
    <w:p>
      <w:pPr>
        <w:pStyle w:val="Heading2"/>
        <w:keepNext/>
      </w:pPr>
      <w:r>
        <w:t xml:space="preserve">13.2 单次摘菜效果</w:t>
      </w:r>
    </w:p>
    <w:p>
      <w:pPr>
        <w:pStyle w:val="FirstParagraph"/>
      </w:pPr>
      <w:r>
        <w:t xml:space="preserve">每使用一个菜地代币：</w:t>
      </w:r>
    </w:p>
    <w:p>
      <w:pPr>
        <w:pStyle w:val="Compact"/>
        <w:numPr>
          <w:ilvl w:val="0"/>
          <w:numId w:val="1031"/>
        </w:numPr>
      </w:pPr>
      <w:r>
        <w:t xml:space="preserve">菜地代币减1；</w:t>
      </w:r>
    </w:p>
    <w:p>
      <w:pPr>
        <w:pStyle w:val="Compact"/>
        <w:numPr>
          <w:ilvl w:val="0"/>
          <w:numId w:val="1031"/>
        </w:numPr>
      </w:pPr>
      <w:r>
        <w:t xml:space="preserve">选择该患者一张主牌；</w:t>
      </w:r>
    </w:p>
    <w:p>
      <w:pPr>
        <w:pStyle w:val="Compact"/>
        <w:numPr>
          <w:ilvl w:val="0"/>
          <w:numId w:val="1031"/>
        </w:numPr>
      </w:pPr>
      <w:r>
        <w:t xml:space="preserve">将该主牌替换为本轮临时0值菜卡；</w:t>
      </w:r>
    </w:p>
    <w:p>
      <w:pPr>
        <w:pStyle w:val="Compact"/>
        <w:numPr>
          <w:ilvl w:val="0"/>
          <w:numId w:val="1031"/>
        </w:numPr>
      </w:pPr>
      <w:r>
        <w:t xml:space="preserve">被替换主牌进入本轮弃牌集合；</w:t>
      </w:r>
    </w:p>
    <w:p>
      <w:pPr>
        <w:pStyle w:val="Compact"/>
        <w:numPr>
          <w:ilvl w:val="0"/>
          <w:numId w:val="1031"/>
        </w:numPr>
      </w:pPr>
      <w:r>
        <w:t xml:space="preserve">重新计算患者总值。</w:t>
      </w:r>
    </w:p>
    <w:p>
      <w:pPr>
        <w:pStyle w:val="FirstParagraph"/>
      </w:pPr>
      <w:r>
        <w:t xml:space="preserve">摘菜不增加任何得分。</w:t>
      </w:r>
    </w:p>
    <w:bookmarkEnd w:id="63"/>
    <w:bookmarkStart w:id="64" w:name="最少资源策略"/>
    <w:p>
      <w:pPr>
        <w:pStyle w:val="Heading2"/>
        <w:keepNext/>
      </w:pPr>
      <w:r>
        <w:t xml:space="preserve">13.3 最少资源策略</w:t>
      </w:r>
    </w:p>
    <w:p>
      <w:pPr>
        <w:pStyle w:val="FirstParagraph"/>
      </w:pPr>
      <w:r>
        <w:t xml:space="preserve">标准策略必须优先替换当前最高值卡，因为这会以最少代币达到阈值。</w:t>
      </w:r>
    </w:p>
    <w:p>
      <w:pPr>
        <w:pStyle w:val="BodyText"/>
      </w:pPr>
      <w:r>
        <w:t xml:space="preserve">例：患者为</w:t>
      </w:r>
      <w:r>
        <w:t xml:space="preserve"> </w:t>
      </w:r>
      <w:r>
        <w:rPr>
          <w:rStyle w:val="VerbatimChar"/>
        </w:rPr>
        <w:t xml:space="preserve">[3, 7, 9]</w:t>
      </w:r>
      <w:r>
        <w:t xml:space="preserve">，总值19：</w:t>
      </w:r>
    </w:p>
    <w:p>
      <w:pPr>
        <w:pStyle w:val="Compact"/>
        <w:numPr>
          <w:ilvl w:val="0"/>
          <w:numId w:val="1032"/>
        </w:numPr>
      </w:pPr>
      <w:r>
        <w:t xml:space="preserve">替换9为0后，总值10；</w:t>
      </w:r>
    </w:p>
    <w:p>
      <w:pPr>
        <w:pStyle w:val="Compact"/>
        <w:numPr>
          <w:ilvl w:val="0"/>
          <w:numId w:val="1032"/>
        </w:numPr>
      </w:pPr>
      <w:r>
        <w:t xml:space="preserve">只需1个菜地代币。</w:t>
      </w:r>
    </w:p>
    <w:p>
      <w:pPr>
        <w:pStyle w:val="FirstParagraph"/>
      </w:pPr>
      <w:r>
        <w:t xml:space="preserve">例：患者为</w:t>
      </w:r>
      <w:r>
        <w:t xml:space="preserve"> </w:t>
      </w:r>
      <w:r>
        <w:rPr>
          <w:rStyle w:val="VerbatimChar"/>
        </w:rPr>
        <w:t xml:space="preserve">[7, 7, 9]</w:t>
      </w:r>
      <w:r>
        <w:t xml:space="preserve">，总值23：</w:t>
      </w:r>
    </w:p>
    <w:p>
      <w:pPr>
        <w:pStyle w:val="Compact"/>
        <w:numPr>
          <w:ilvl w:val="0"/>
          <w:numId w:val="1033"/>
        </w:numPr>
      </w:pPr>
      <w:r>
        <w:t xml:space="preserve">替换9后为14，仍超标；</w:t>
      </w:r>
    </w:p>
    <w:p>
      <w:pPr>
        <w:pStyle w:val="Compact"/>
        <w:numPr>
          <w:ilvl w:val="0"/>
          <w:numId w:val="1033"/>
        </w:numPr>
      </w:pPr>
      <w:r>
        <w:t xml:space="preserve">再替换一个7后为7；</w:t>
      </w:r>
    </w:p>
    <w:p>
      <w:pPr>
        <w:pStyle w:val="Compact"/>
        <w:numPr>
          <w:ilvl w:val="0"/>
          <w:numId w:val="1033"/>
        </w:numPr>
      </w:pPr>
      <w:r>
        <w:t xml:space="preserve">共需2个代币。</w:t>
      </w:r>
    </w:p>
    <w:bookmarkEnd w:id="64"/>
    <w:bookmarkStart w:id="65" w:name="两名患者同时需要菜且资源不足"/>
    <w:p>
      <w:pPr>
        <w:pStyle w:val="Heading2"/>
        <w:keepNext/>
      </w:pPr>
      <w:r>
        <w:t xml:space="preserve">13.4 两名患者同时需要菜且资源不足</w:t>
      </w:r>
    </w:p>
    <w:p>
      <w:pPr>
        <w:pStyle w:val="FirstParagraph"/>
      </w:pPr>
      <w:r>
        <w:t xml:space="preserve">数字实现必须枚举可分配方案，并按以下优先级分配剩余菜：</w:t>
      </w:r>
    </w:p>
    <w:p>
      <w:pPr>
        <w:pStyle w:val="Compact"/>
        <w:numPr>
          <w:ilvl w:val="0"/>
          <w:numId w:val="1034"/>
        </w:numPr>
      </w:pPr>
      <w:r>
        <w:t xml:space="preserve">使最终达标患者数量最大；</w:t>
      </w:r>
    </w:p>
    <w:p>
      <w:pPr>
        <w:pStyle w:val="Compact"/>
        <w:numPr>
          <w:ilvl w:val="0"/>
          <w:numId w:val="1034"/>
        </w:numPr>
      </w:pPr>
      <w:r>
        <w:t xml:space="preserve">若相同，使总剩余超标值最小；</w:t>
      </w:r>
    </w:p>
    <w:p>
      <w:pPr>
        <w:pStyle w:val="Compact"/>
        <w:numPr>
          <w:ilvl w:val="0"/>
          <w:numId w:val="1034"/>
        </w:numPr>
      </w:pPr>
      <w:r>
        <w:t xml:space="preserve">若相同，优先超标值更大的患者；</w:t>
      </w:r>
    </w:p>
    <w:p>
      <w:pPr>
        <w:pStyle w:val="Compact"/>
        <w:numPr>
          <w:ilvl w:val="0"/>
          <w:numId w:val="1034"/>
        </w:numPr>
      </w:pPr>
      <w:r>
        <w:t xml:space="preserve">若仍相同，</w:t>
      </w:r>
      <w:r>
        <w:rPr>
          <w:rStyle w:val="VerbatimChar"/>
        </w:rPr>
        <w:t xml:space="preserve">patient_1</w:t>
      </w:r>
      <w:r>
        <w:t xml:space="preserve">优先；</w:t>
      </w:r>
    </w:p>
    <w:p>
      <w:pPr>
        <w:pStyle w:val="Compact"/>
        <w:numPr>
          <w:ilvl w:val="0"/>
          <w:numId w:val="1034"/>
        </w:numPr>
      </w:pPr>
      <w:r>
        <w:t xml:space="preserve">每个患者内部始终先替换最高值卡，数值相同则最低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优先。</w:t>
      </w:r>
    </w:p>
    <w:p>
      <w:pPr>
        <w:pStyle w:val="FirstParagraph"/>
      </w:pPr>
      <w:r>
        <w:t xml:space="preserve">若剩余菜不足以使任何患者达标，也要按上述原则用完剩余代币。最后一颗菜的替换仍然有效。</w:t>
      </w:r>
    </w:p>
    <w:bookmarkEnd w:id="65"/>
    <w:bookmarkStart w:id="66" w:name="菜地耗尽"/>
    <w:p>
      <w:pPr>
        <w:pStyle w:val="Heading2"/>
        <w:keepNext/>
      </w:pPr>
      <w:r>
        <w:t xml:space="preserve">13.5 菜地耗尽</w:t>
      </w:r>
    </w:p>
    <w:p>
      <w:pPr>
        <w:pStyle w:val="FirstParagraph"/>
      </w:pPr>
      <w:r>
        <w:t xml:space="preserve">菜地从正数降至0时：</w:t>
      </w:r>
    </w:p>
    <w:p>
      <w:pPr>
        <w:pStyle w:val="Compact"/>
        <w:numPr>
          <w:ilvl w:val="0"/>
          <w:numId w:val="1035"/>
        </w:numPr>
      </w:pPr>
      <w:r>
        <w:t xml:space="preserve">完成本轮所有已发生动作和计分；</w:t>
      </w:r>
    </w:p>
    <w:p>
      <w:pPr>
        <w:pStyle w:val="Compact"/>
        <w:numPr>
          <w:ilvl w:val="0"/>
          <w:numId w:val="1035"/>
        </w:numPr>
      </w:pPr>
      <w:r>
        <w:t xml:space="preserve">记录最终状态；</w:t>
      </w:r>
    </w:p>
    <w:p>
      <w:pPr>
        <w:pStyle w:val="Compact"/>
        <w:numPr>
          <w:ilvl w:val="0"/>
          <w:numId w:val="1035"/>
        </w:numPr>
      </w:pPr>
      <w:r>
        <w:t xml:space="preserve">不开始下一轮；</w:t>
      </w:r>
    </w:p>
    <w:p>
      <w:pPr>
        <w:pStyle w:val="Compact"/>
        <w:numPr>
          <w:ilvl w:val="0"/>
          <w:numId w:val="1035"/>
        </w:numPr>
      </w:pPr>
      <w:r>
        <w:t xml:space="preserve">不再进行无实际意义的移动或下一轮事件；</w:t>
      </w:r>
    </w:p>
    <w:p>
      <w:pPr>
        <w:pStyle w:val="Compact"/>
        <w:numPr>
          <w:ilvl w:val="0"/>
          <w:numId w:val="1035"/>
        </w:numPr>
      </w:pPr>
      <w:r>
        <w:t xml:space="preserve">游戏进入</w:t>
      </w:r>
      <w:r>
        <w:t xml:space="preserve"> </w:t>
      </w:r>
      <w:r>
        <w:rPr>
          <w:rStyle w:val="VerbatimChar"/>
        </w:rPr>
        <w:t xml:space="preserve">GAME_OVER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每轮完整状态机"/>
    <w:p>
      <w:pPr>
        <w:pStyle w:val="Heading1"/>
        <w:keepNext/>
      </w:pPr>
      <w:r>
        <w:t xml:space="preserve">14. 每轮完整状态机</w:t>
      </w:r>
    </w:p>
    <w:p>
      <w:pPr>
        <w:pStyle w:val="SourceCode"/>
      </w:pPr>
      <w:r>
        <w:rPr>
          <w:rStyle w:val="VerbatimChar"/>
        </w:rPr>
        <w:t xml:space="preserve">1. ROLE_ASSIGNMENT</w:t>
      </w:r>
      <w:r>
        <w:br/>
      </w:r>
      <w:r>
        <w:rPr>
          <w:rStyle w:val="VerbatimChar"/>
        </w:rPr>
        <w:t xml:space="preserve">   assign active, assistant, patient_1, patient_2</w:t>
      </w:r>
      <w:r>
        <w:br/>
      </w:r>
      <w:r>
        <w:br/>
      </w:r>
      <w:r>
        <w:rPr>
          <w:rStyle w:val="VerbatimChar"/>
        </w:rPr>
        <w:t xml:space="preserve">2. DEAL</w:t>
      </w:r>
      <w:r>
        <w:br/>
      </w:r>
      <w:r>
        <w:rPr>
          <w:rStyle w:val="VerbatimChar"/>
        </w:rPr>
        <w:t xml:space="preserve">   deal 3 cards to each role</w:t>
      </w:r>
      <w:r>
        <w:br/>
      </w:r>
      <w:r>
        <w:br/>
      </w:r>
      <w:r>
        <w:rPr>
          <w:rStyle w:val="VerbatimChar"/>
        </w:rPr>
        <w:t xml:space="preserve">3. INITIAL_ASSESSMENT</w:t>
      </w:r>
      <w:r>
        <w:br/>
      </w:r>
      <w:r>
        <w:rPr>
          <w:rStyle w:val="VerbatimChar"/>
        </w:rPr>
        <w:t xml:space="preserve">   calculate both patient totals and excess values</w:t>
      </w:r>
      <w:r>
        <w:br/>
      </w:r>
      <w:r>
        <w:br/>
      </w:r>
      <w:r>
        <w:rPr>
          <w:rStyle w:val="VerbatimChar"/>
        </w:rPr>
        <w:t xml:space="preserve">4. ACTIVE_RESCUE</w:t>
      </w:r>
      <w:r>
        <w:br/>
      </w:r>
      <w:r>
        <w:rPr>
          <w:rStyle w:val="VerbatimChar"/>
        </w:rPr>
        <w:t xml:space="preserve">   select strict target</w:t>
      </w:r>
      <w:r>
        <w:br/>
      </w:r>
      <w:r>
        <w:rPr>
          <w:rStyle w:val="VerbatimChar"/>
        </w:rPr>
        <w:t xml:space="preserve">   execute at most one legal swap</w:t>
      </w:r>
      <w:r>
        <w:br/>
      </w:r>
      <w:r>
        <w:rPr>
          <w:rStyle w:val="VerbatimChar"/>
        </w:rPr>
        <w:t xml:space="preserve">   award 1 or 0</w:t>
      </w:r>
      <w:r>
        <w:br/>
      </w:r>
      <w:r>
        <w:br/>
      </w:r>
      <w:r>
        <w:rPr>
          <w:rStyle w:val="VerbatimChar"/>
        </w:rPr>
        <w:t xml:space="preserve">5. ASSISTANT_RESCUE</w:t>
      </w:r>
      <w:r>
        <w:br/>
      </w:r>
      <w:r>
        <w:rPr>
          <w:rStyle w:val="VerbatimChar"/>
        </w:rPr>
        <w:t xml:space="preserve">   recalculate strict target from current state</w:t>
      </w:r>
      <w:r>
        <w:br/>
      </w:r>
      <w:r>
        <w:rPr>
          <w:rStyle w:val="VerbatimChar"/>
        </w:rPr>
        <w:t xml:space="preserve">   execute at most one legal swap</w:t>
      </w:r>
      <w:r>
        <w:br/>
      </w:r>
      <w:r>
        <w:rPr>
          <w:rStyle w:val="VerbatimChar"/>
        </w:rPr>
        <w:t xml:space="preserve">   award 1 or 0</w:t>
      </w:r>
      <w:r>
        <w:br/>
      </w:r>
      <w:r>
        <w:br/>
      </w:r>
      <w:r>
        <w:rPr>
          <w:rStyle w:val="VerbatimChar"/>
        </w:rPr>
        <w:t xml:space="preserve">6. PATIENT_SWAP</w:t>
      </w:r>
      <w:r>
        <w:br/>
      </w:r>
      <w:r>
        <w:rPr>
          <w:rStyle w:val="VerbatimChar"/>
        </w:rPr>
        <w:t xml:space="preserve">   if any patient fails:</w:t>
      </w:r>
      <w:r>
        <w:br/>
      </w:r>
      <w:r>
        <w:rPr>
          <w:rStyle w:val="VerbatimChar"/>
        </w:rPr>
        <w:t xml:space="preserve">       execute zero or one canonical patient swap</w:t>
      </w:r>
      <w:r>
        <w:br/>
      </w:r>
      <w:r>
        <w:rPr>
          <w:rStyle w:val="VerbatimChar"/>
        </w:rPr>
        <w:t xml:space="preserve">       award 0, 1 each, or 2 each</w:t>
      </w:r>
      <w:r>
        <w:br/>
      </w:r>
      <w:r>
        <w:rPr>
          <w:rStyle w:val="VerbatimChar"/>
        </w:rPr>
        <w:t xml:space="preserve">   else:</w:t>
      </w:r>
      <w:r>
        <w:br/>
      </w:r>
      <w:r>
        <w:rPr>
          <w:rStyle w:val="VerbatimChar"/>
        </w:rPr>
        <w:t xml:space="preserve">       skip and award 0 each</w:t>
      </w:r>
      <w:r>
        <w:br/>
      </w:r>
      <w:r>
        <w:br/>
      </w:r>
      <w:r>
        <w:rPr>
          <w:rStyle w:val="VerbatimChar"/>
        </w:rPr>
        <w:t xml:space="preserve">7. VEGETABLE_RESOLUTION</w:t>
      </w:r>
      <w:r>
        <w:br/>
      </w:r>
      <w:r>
        <w:rPr>
          <w:rStyle w:val="VerbatimChar"/>
        </w:rPr>
        <w:t xml:space="preserve">   replace cards with temporary 0s as required/possible</w:t>
      </w:r>
      <w:r>
        <w:br/>
      </w:r>
      <w:r>
        <w:rPr>
          <w:rStyle w:val="VerbatimChar"/>
        </w:rPr>
        <w:t xml:space="preserve">   award no points</w:t>
      </w:r>
      <w:r>
        <w:br/>
      </w:r>
      <w:r>
        <w:br/>
      </w:r>
      <w:r>
        <w:rPr>
          <w:rStyle w:val="VerbatimChar"/>
        </w:rPr>
        <w:t xml:space="preserve">8. SCORE_COMMIT</w:t>
      </w:r>
      <w:r>
        <w:br/>
      </w:r>
      <w:r>
        <w:rPr>
          <w:rStyle w:val="VerbatimChar"/>
        </w:rPr>
        <w:t xml:space="preserve">   add staged points to separate score fields</w:t>
      </w:r>
      <w:r>
        <w:br/>
      </w:r>
      <w:r>
        <w:br/>
      </w:r>
      <w:r>
        <w:rPr>
          <w:rStyle w:val="VerbatimChar"/>
        </w:rPr>
        <w:t xml:space="preserve">9. DISCARD</w:t>
      </w:r>
      <w:r>
        <w:br/>
      </w:r>
      <w:r>
        <w:rPr>
          <w:rStyle w:val="VerbatimChar"/>
        </w:rPr>
        <w:t xml:space="preserve">   all main-deck cards used this round go to discard</w:t>
      </w:r>
      <w:r>
        <w:br/>
      </w:r>
      <w:r>
        <w:rPr>
          <w:rStyle w:val="VerbatimChar"/>
        </w:rPr>
        <w:t xml:space="preserve">   temporary vegetable cards leave play</w:t>
      </w:r>
      <w:r>
        <w:br/>
      </w:r>
      <w:r>
        <w:br/>
      </w:r>
      <w:r>
        <w:rPr>
          <w:rStyle w:val="VerbatimChar"/>
        </w:rPr>
        <w:t xml:space="preserve">10. END_CHECK</w:t>
      </w:r>
      <w:r>
        <w:br/>
      </w:r>
      <w:r>
        <w:rPr>
          <w:rStyle w:val="VerbatimChar"/>
        </w:rPr>
        <w:t xml:space="preserve">   if vegetable_tokens == 0:</w:t>
      </w:r>
      <w:r>
        <w:br/>
      </w:r>
      <w:r>
        <w:rPr>
          <w:rStyle w:val="VerbatimChar"/>
        </w:rPr>
        <w:t xml:space="preserve">       GAME_OVER</w:t>
      </w:r>
      <w:r>
        <w:br/>
      </w:r>
      <w:r>
        <w:rPr>
          <w:rStyle w:val="VerbatimChar"/>
        </w:rPr>
        <w:t xml:space="preserve">   else:</w:t>
      </w:r>
      <w:r>
        <w:br/>
      </w:r>
      <w:r>
        <w:rPr>
          <w:rStyle w:val="VerbatimChar"/>
        </w:rPr>
        <w:t xml:space="preserve">       rotate active seat and increment round number</w:t>
      </w:r>
    </w:p>
    <w:p>
      <w:pPr>
        <w:pStyle w:val="FirstParagraph"/>
      </w:pPr>
      <w:r>
        <w:t xml:space="preserve">任何实现都不得把患者互助放到助理之前，也不得在菜地自救后再补算患者互助分。</w:t>
      </w:r>
    </w:p>
    <w:p>
      <w:r>
        <w:pict>
          <v:rect style="width:0;height:1.5pt" o:hralign="center" o:hrstd="t" o:hr="t"/>
        </w:pict>
      </w:r>
    </w:p>
    <w:bookmarkEnd w:id="68"/>
    <w:bookmarkStart w:id="72" w:name="计分榜单与平局"/>
    <w:p>
      <w:pPr>
        <w:pStyle w:val="Heading1"/>
        <w:keepNext/>
      </w:pPr>
      <w:r>
        <w:t xml:space="preserve">15. 计分、榜单与平局</w:t>
      </w:r>
    </w:p>
    <w:bookmarkStart w:id="69" w:name="分项记录"/>
    <w:p>
      <w:pPr>
        <w:pStyle w:val="Heading2"/>
        <w:keepNext/>
      </w:pPr>
      <w:r>
        <w:t xml:space="preserve">15.1 分项记录</w:t>
      </w:r>
    </w:p>
    <w:p>
      <w:pPr>
        <w:pStyle w:val="FirstParagraph"/>
      </w:pPr>
      <w:r>
        <w:t xml:space="preserve">每位玩家必须分别记录：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nutritionist_points</w:t>
      </w:r>
      <w:r>
        <w:t xml:space="preserve">：当班或助理成功救援所得；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patient_mutual_aid_points</w:t>
      </w:r>
      <w:r>
        <w:t xml:space="preserve">：作为患者互助所得；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total_points</w:t>
      </w:r>
      <w:r>
        <w:t xml:space="preserve">：两者之和。</w:t>
      </w:r>
    </w:p>
    <w:bookmarkEnd w:id="69"/>
    <w:bookmarkStart w:id="70" w:name="推荐奖项"/>
    <w:p>
      <w:pPr>
        <w:pStyle w:val="Heading2"/>
        <w:keepNext/>
      </w:pPr>
      <w:r>
        <w:t xml:space="preserve">15.2 推荐奖项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营养师之王：</w:t>
      </w:r>
      <w:r>
        <w:t xml:space="preserve"> </w:t>
      </w:r>
      <w:r>
        <w:rPr>
          <w:rStyle w:val="VerbatimChar"/>
        </w:rPr>
        <w:t xml:space="preserve">nutritionist_points</w:t>
      </w:r>
      <w:r>
        <w:t xml:space="preserve">最高者；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互救之星：</w:t>
      </w:r>
      <w:r>
        <w:t xml:space="preserve"> </w:t>
      </w:r>
      <w:r>
        <w:rPr>
          <w:rStyle w:val="VerbatimChar"/>
        </w:rPr>
        <w:t xml:space="preserve">patient_mutual_aid_points</w:t>
      </w:r>
      <w:r>
        <w:t xml:space="preserve">最高者；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综合得分：</w:t>
      </w:r>
      <w:r>
        <w:t xml:space="preserve"> </w:t>
      </w:r>
      <w:r>
        <w:t xml:space="preserve">可显示，但不是必须的唯一冠军。</w:t>
      </w:r>
    </w:p>
    <w:bookmarkEnd w:id="70"/>
    <w:bookmarkStart w:id="71" w:name="平局"/>
    <w:p>
      <w:pPr>
        <w:pStyle w:val="Heading2"/>
        <w:keepNext/>
      </w:pPr>
      <w:r>
        <w:t xml:space="preserve">15.3 平局</w:t>
      </w:r>
    </w:p>
    <w:p>
      <w:pPr>
        <w:pStyle w:val="FirstParagraph"/>
      </w:pPr>
      <w:r>
        <w:t xml:space="preserve">任何榜单并列最高时：</w:t>
      </w:r>
    </w:p>
    <w:p>
      <w:pPr>
        <w:pStyle w:val="Compact"/>
        <w:numPr>
          <w:ilvl w:val="0"/>
          <w:numId w:val="1038"/>
        </w:numPr>
      </w:pPr>
      <w:r>
        <w:t xml:space="preserve">所有并列者共同获奖；</w:t>
      </w:r>
    </w:p>
    <w:p>
      <w:pPr>
        <w:pStyle w:val="Compact"/>
        <w:numPr>
          <w:ilvl w:val="0"/>
          <w:numId w:val="1038"/>
        </w:numPr>
      </w:pPr>
      <w:r>
        <w:t xml:space="preserve">不按菜地使用、座位、最后得分时间或随机骰子破平。</w:t>
      </w:r>
    </w:p>
    <w:p>
      <w:pPr>
        <w:pStyle w:val="FirstParagraph"/>
      </w:pPr>
      <w:r>
        <w:t xml:space="preserve">若产品后续需要单一赢家，必须另行批准破平规则。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7" w:name="全部主要边界情况"/>
    <w:p>
      <w:pPr>
        <w:pStyle w:val="Heading1"/>
        <w:keepNext/>
      </w:pPr>
      <w:r>
        <w:t xml:space="preserve">16. 全部主要边界情况</w:t>
      </w:r>
    </w:p>
    <w:bookmarkStart w:id="73" w:name="两名患者发牌后均达标"/>
    <w:p>
      <w:pPr>
        <w:pStyle w:val="Heading2"/>
        <w:keepNext/>
      </w:pPr>
      <w:r>
        <w:t xml:space="preserve">16.1 两名患者发牌后均达标</w:t>
      </w:r>
    </w:p>
    <w:p>
      <w:pPr>
        <w:pStyle w:val="Compact"/>
        <w:numPr>
          <w:ilvl w:val="0"/>
          <w:numId w:val="1039"/>
        </w:numPr>
      </w:pPr>
      <w:r>
        <w:t xml:space="preserve">当班跳过；</w:t>
      </w:r>
    </w:p>
    <w:p>
      <w:pPr>
        <w:pStyle w:val="Compact"/>
        <w:numPr>
          <w:ilvl w:val="0"/>
          <w:numId w:val="1039"/>
        </w:numPr>
      </w:pPr>
      <w:r>
        <w:t xml:space="preserve">助理跳过；</w:t>
      </w:r>
    </w:p>
    <w:p>
      <w:pPr>
        <w:pStyle w:val="Compact"/>
        <w:numPr>
          <w:ilvl w:val="0"/>
          <w:numId w:val="1039"/>
        </w:numPr>
      </w:pPr>
      <w:r>
        <w:t xml:space="preserve">患者互助跳过；</w:t>
      </w:r>
    </w:p>
    <w:p>
      <w:pPr>
        <w:pStyle w:val="Compact"/>
        <w:numPr>
          <w:ilvl w:val="0"/>
          <w:numId w:val="1039"/>
        </w:numPr>
      </w:pPr>
      <w:r>
        <w:t xml:space="preserve">不摘菜；</w:t>
      </w:r>
    </w:p>
    <w:p>
      <w:pPr>
        <w:pStyle w:val="Compact"/>
        <w:numPr>
          <w:ilvl w:val="0"/>
          <w:numId w:val="1039"/>
        </w:numPr>
      </w:pPr>
      <w:r>
        <w:t xml:space="preserve">四人本轮均0分。</w:t>
      </w:r>
    </w:p>
    <w:bookmarkEnd w:id="73"/>
    <w:bookmarkStart w:id="74" w:name="只有一名患者超标"/>
    <w:p>
      <w:pPr>
        <w:pStyle w:val="Heading2"/>
        <w:keepNext/>
      </w:pPr>
      <w:r>
        <w:t xml:space="preserve">16.2 只有一名患者超标</w:t>
      </w:r>
    </w:p>
    <w:p>
      <w:pPr>
        <w:pStyle w:val="Compact"/>
        <w:numPr>
          <w:ilvl w:val="0"/>
          <w:numId w:val="1040"/>
        </w:numPr>
      </w:pPr>
      <w:r>
        <w:t xml:space="preserve">该患者是两次营养师阶段的唯一可能目标；</w:t>
      </w:r>
    </w:p>
    <w:p>
      <w:pPr>
        <w:pStyle w:val="Compact"/>
        <w:numPr>
          <w:ilvl w:val="0"/>
          <w:numId w:val="1040"/>
        </w:numPr>
      </w:pPr>
      <w:r>
        <w:t xml:space="preserve">当班若救成功，助理跳过；</w:t>
      </w:r>
    </w:p>
    <w:p>
      <w:pPr>
        <w:pStyle w:val="Compact"/>
        <w:numPr>
          <w:ilvl w:val="0"/>
          <w:numId w:val="1040"/>
        </w:numPr>
      </w:pPr>
      <w:r>
        <w:t xml:space="preserve">当班若失败，助理尝试；</w:t>
      </w:r>
    </w:p>
    <w:p>
      <w:pPr>
        <w:pStyle w:val="Compact"/>
        <w:numPr>
          <w:ilvl w:val="0"/>
          <w:numId w:val="1040"/>
        </w:numPr>
      </w:pPr>
      <w:r>
        <w:t xml:space="preserve">两者均失败才进入患者互助。</w:t>
      </w:r>
    </w:p>
    <w:bookmarkEnd w:id="74"/>
    <w:bookmarkStart w:id="75" w:name="两名患者都超标"/>
    <w:p>
      <w:pPr>
        <w:pStyle w:val="Heading2"/>
        <w:keepNext/>
      </w:pPr>
      <w:r>
        <w:t xml:space="preserve">16.3 两名患者都超标</w:t>
      </w:r>
    </w:p>
    <w:p>
      <w:pPr>
        <w:pStyle w:val="Compact"/>
        <w:numPr>
          <w:ilvl w:val="0"/>
          <w:numId w:val="1041"/>
        </w:numPr>
      </w:pPr>
      <w:r>
        <w:t xml:space="preserve">每个营养师阶段重新选当前最危险者；</w:t>
      </w:r>
    </w:p>
    <w:p>
      <w:pPr>
        <w:pStyle w:val="Compact"/>
        <w:numPr>
          <w:ilvl w:val="0"/>
          <w:numId w:val="1041"/>
        </w:numPr>
      </w:pPr>
      <w:r>
        <w:t xml:space="preserve">不能救最危险者时不得转救另一位；</w:t>
      </w:r>
    </w:p>
    <w:p>
      <w:pPr>
        <w:pStyle w:val="Compact"/>
        <w:numPr>
          <w:ilvl w:val="0"/>
          <w:numId w:val="1041"/>
        </w:numPr>
      </w:pPr>
      <w:r>
        <w:t xml:space="preserve">当班救完后，助理必须根据新状态重新排序，而不是沿用旧目标。</w:t>
      </w:r>
    </w:p>
    <w:bookmarkEnd w:id="75"/>
    <w:bookmarkStart w:id="76" w:name="危险度相同"/>
    <w:p>
      <w:pPr>
        <w:pStyle w:val="Heading2"/>
        <w:keepNext/>
      </w:pPr>
      <w:r>
        <w:t xml:space="preserve">16.4 危险度相同</w:t>
      </w:r>
    </w:p>
    <w:p>
      <w:pPr>
        <w:pStyle w:val="FirstParagraph"/>
      </w:pPr>
      <w:r>
        <w:rPr>
          <w:rStyle w:val="VerbatimChar"/>
        </w:rPr>
        <w:t xml:space="preserve">patient_1</w:t>
      </w:r>
      <w:r>
        <w:t xml:space="preserve">是唯一目标。不得随机选择。</w:t>
      </w:r>
    </w:p>
    <w:bookmarkEnd w:id="76"/>
    <w:bookmarkStart w:id="77" w:name="营养师会因换牌严重超标"/>
    <w:p>
      <w:pPr>
        <w:pStyle w:val="Heading2"/>
        <w:keepNext/>
      </w:pPr>
      <w:r>
        <w:t xml:space="preserve">16.5 营养师会因换牌严重“超标”</w:t>
      </w:r>
    </w:p>
    <w:p>
      <w:pPr>
        <w:pStyle w:val="FirstParagraph"/>
      </w:pPr>
      <w:r>
        <w:t xml:space="preserve">不影响动作。V2没有营养师范围检查。</w:t>
      </w:r>
    </w:p>
    <w:bookmarkEnd w:id="77"/>
    <w:bookmarkStart w:id="78" w:name="营养师存在多个合法换牌"/>
    <w:p>
      <w:pPr>
        <w:pStyle w:val="Heading2"/>
        <w:keepNext/>
      </w:pPr>
      <w:r>
        <w:t xml:space="preserve">16.6 营养师存在多个合法换牌</w:t>
      </w:r>
    </w:p>
    <w:p>
      <w:pPr>
        <w:pStyle w:val="FirstParagraph"/>
      </w:pPr>
      <w:r>
        <w:t xml:space="preserve">实体玩家选择；Codex标准执行使用第11节策略。</w:t>
      </w:r>
    </w:p>
    <w:bookmarkEnd w:id="78"/>
    <w:bookmarkStart w:id="79" w:name="患者互换后只救到一人"/>
    <w:p>
      <w:pPr>
        <w:pStyle w:val="Heading2"/>
        <w:keepNext/>
      </w:pPr>
      <w:r>
        <w:t xml:space="preserve">16.7 患者互换后只救到一人</w:t>
      </w:r>
    </w:p>
    <w:p>
      <w:pPr>
        <w:pStyle w:val="FirstParagraph"/>
      </w:pPr>
      <w:r>
        <w:t xml:space="preserve">两名患者均得1分，而不是只有获救者得分。</w:t>
      </w:r>
    </w:p>
    <w:bookmarkEnd w:id="79"/>
    <w:bookmarkStart w:id="80" w:name="患者互换后无人达标但可减少菜地消耗"/>
    <w:p>
      <w:pPr>
        <w:pStyle w:val="Heading2"/>
        <w:keepNext/>
      </w:pPr>
      <w:r>
        <w:t xml:space="preserve">16.8 患者互换后无人达标，但可减少菜地消耗</w:t>
      </w:r>
    </w:p>
    <w:p>
      <w:pPr>
        <w:pStyle w:val="FirstParagraph"/>
      </w:pPr>
      <w:r>
        <w:t xml:space="preserve">标准AI可以执行该交换，因为资源消耗排序高于“无意义不换”。得分仍为0。</w:t>
      </w:r>
    </w:p>
    <w:bookmarkEnd w:id="80"/>
    <w:bookmarkStart w:id="81" w:name="菜地正好用完"/>
    <w:p>
      <w:pPr>
        <w:pStyle w:val="Heading2"/>
        <w:keepNext/>
      </w:pPr>
      <w:r>
        <w:t xml:space="preserve">16.9 菜地正好用完</w:t>
      </w:r>
    </w:p>
    <w:p>
      <w:pPr>
        <w:pStyle w:val="FirstParagraph"/>
      </w:pPr>
      <w:r>
        <w:t xml:space="preserve">最后一次替换有效；本轮分数有效；本轮后结束。</w:t>
      </w:r>
    </w:p>
    <w:bookmarkEnd w:id="81"/>
    <w:bookmarkStart w:id="82" w:name="菜地不足以满足全部需求"/>
    <w:p>
      <w:pPr>
        <w:pStyle w:val="Heading2"/>
        <w:keepNext/>
      </w:pPr>
      <w:r>
        <w:t xml:space="preserve">16.10 菜地不足以满足全部需求</w:t>
      </w:r>
    </w:p>
    <w:p>
      <w:pPr>
        <w:pStyle w:val="FirstParagraph"/>
      </w:pPr>
      <w:r>
        <w:t xml:space="preserve">按第13.4节分配，不得产生负数代币。</w:t>
      </w:r>
    </w:p>
    <w:bookmarkEnd w:id="82"/>
    <w:bookmarkStart w:id="83" w:name="主牌堆不足"/>
    <w:p>
      <w:pPr>
        <w:pStyle w:val="Heading2"/>
        <w:keepNext/>
      </w:pPr>
      <w:r>
        <w:t xml:space="preserve">16.11 主牌堆不足</w:t>
      </w:r>
    </w:p>
    <w:p>
      <w:pPr>
        <w:pStyle w:val="FirstParagraph"/>
      </w:pPr>
      <w:r>
        <w:t xml:space="preserve">紧急重洗弃牌；临时菜卡不得进入主牌。</w:t>
      </w:r>
    </w:p>
    <w:bookmarkEnd w:id="83"/>
    <w:bookmarkStart w:id="84" w:name="玩家断线或放弃操作"/>
    <w:p>
      <w:pPr>
        <w:pStyle w:val="Heading2"/>
        <w:keepNext/>
      </w:pPr>
      <w:r>
        <w:t xml:space="preserve">16.12 玩家断线或放弃操作</w:t>
      </w:r>
    </w:p>
    <w:p>
      <w:pPr>
        <w:pStyle w:val="FirstParagraph"/>
      </w:pPr>
      <w:r>
        <w:t xml:space="preserve">数字版建议：</w:t>
      </w:r>
    </w:p>
    <w:p>
      <w:pPr>
        <w:pStyle w:val="Compact"/>
        <w:numPr>
          <w:ilvl w:val="0"/>
          <w:numId w:val="1042"/>
        </w:numPr>
      </w:pPr>
      <w:r>
        <w:t xml:space="preserve">超时后由标准AI接管当前动作；</w:t>
      </w:r>
    </w:p>
    <w:p>
      <w:pPr>
        <w:pStyle w:val="Compact"/>
        <w:numPr>
          <w:ilvl w:val="0"/>
          <w:numId w:val="1042"/>
        </w:numPr>
      </w:pPr>
      <w:r>
        <w:t xml:space="preserve">不得自动判定玩家故意放弃合法得分，除非房间配置允许</w:t>
      </w:r>
      <w:r>
        <w:t xml:space="preserve"> </w:t>
      </w:r>
      <w:r>
        <w:rPr>
          <w:rStyle w:val="VerbatimChar"/>
        </w:rPr>
        <w:t xml:space="preserve">ALLOW_PASS_WITH_LEGAL_ACTION</w:t>
      </w:r>
      <w:r>
        <w:t xml:space="preserve">；</w:t>
      </w:r>
      <w:r>
        <w:t xml:space="preserve"> </w:t>
      </w:r>
      <w:r>
        <w:t xml:space="preserve">-接管必须写入日志。</w:t>
      </w:r>
    </w:p>
    <w:bookmarkEnd w:id="84"/>
    <w:bookmarkStart w:id="85" w:name="输入非法卡值"/>
    <w:p>
      <w:pPr>
        <w:pStyle w:val="Heading2"/>
        <w:keepNext/>
      </w:pPr>
      <w:r>
        <w:t xml:space="preserve">16.13 输入非法卡值</w:t>
      </w:r>
    </w:p>
    <w:p>
      <w:pPr>
        <w:pStyle w:val="FirstParagraph"/>
      </w:pPr>
      <w:r>
        <w:t xml:space="preserve">出现非</w:t>
      </w:r>
      <w:r>
        <w:t xml:space="preserve"> </w:t>
      </w:r>
      <w:r>
        <w:rPr>
          <w:rStyle w:val="VerbatimChar"/>
        </w:rPr>
        <w:t xml:space="preserve">0,1,2,3,5,7,9</w:t>
      </w:r>
      <w:r>
        <w:t xml:space="preserve"> </w:t>
      </w:r>
      <w:r>
        <w:t xml:space="preserve">主牌值必须拒绝载入，而不是四舍五入或转换。</w:t>
      </w:r>
    </w:p>
    <w:bookmarkEnd w:id="85"/>
    <w:bookmarkStart w:id="86" w:name="阈值非法"/>
    <w:p>
      <w:pPr>
        <w:pStyle w:val="Heading2"/>
        <w:keepNext/>
      </w:pPr>
      <w:r>
        <w:t xml:space="preserve">16.14 阈值非法</w:t>
      </w:r>
    </w:p>
    <w:p>
      <w:pPr>
        <w:pStyle w:val="FirstParagraph"/>
      </w:pPr>
      <w:r>
        <w:t xml:space="preserve">阈值必须为非负整数。V2官方统计只使用10。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事件扩展接口"/>
    <w:p>
      <w:pPr>
        <w:pStyle w:val="Heading1"/>
        <w:keepNext/>
      </w:pPr>
      <w:r>
        <w:t xml:space="preserve">17. 事件扩展接口</w:t>
      </w:r>
    </w:p>
    <w:p>
      <w:pPr>
        <w:pStyle w:val="FirstParagraph"/>
      </w:pPr>
      <w:r>
        <w:t xml:space="preserve">V2基础版不启用事件，但引擎应预留：</w:t>
      </w:r>
    </w:p>
    <w:p>
      <w:pPr>
        <w:pStyle w:val="SourceCode"/>
      </w:pPr>
      <w:r>
        <w:rPr>
          <w:rStyle w:val="VerbatimChar"/>
        </w:rPr>
        <w:t xml:space="preserve">before_deal(game_state)</w:t>
      </w:r>
      <w:r>
        <w:br/>
      </w:r>
      <w:r>
        <w:rPr>
          <w:rStyle w:val="VerbatimChar"/>
        </w:rPr>
        <w:t xml:space="preserve">after_deal_before_assessment(game_state)</w:t>
      </w:r>
      <w:r>
        <w:br/>
      </w:r>
      <w:r>
        <w:rPr>
          <w:rStyle w:val="VerbatimChar"/>
        </w:rPr>
        <w:t xml:space="preserve">before_active_rescue(game_state)</w:t>
      </w:r>
      <w:r>
        <w:br/>
      </w:r>
      <w:r>
        <w:rPr>
          <w:rStyle w:val="VerbatimChar"/>
        </w:rPr>
        <w:t xml:space="preserve">after_round(game_state)</w:t>
      </w:r>
    </w:p>
    <w:p>
      <w:pPr>
        <w:pStyle w:val="FirstParagraph"/>
      </w:pPr>
      <w:r>
        <w:t xml:space="preserve">事件设计原则：</w:t>
      </w:r>
    </w:p>
    <w:p>
      <w:pPr>
        <w:pStyle w:val="Compact"/>
        <w:numPr>
          <w:ilvl w:val="0"/>
          <w:numId w:val="1043"/>
        </w:numPr>
      </w:pPr>
      <w:r>
        <w:t xml:space="preserve">阈值变化必须在发牌或初始判断前锁定；</w:t>
      </w:r>
    </w:p>
    <w:p>
      <w:pPr>
        <w:pStyle w:val="Compact"/>
        <w:numPr>
          <w:ilvl w:val="0"/>
          <w:numId w:val="1043"/>
        </w:numPr>
      </w:pPr>
      <w:r>
        <w:t xml:space="preserve">强制加入食物卡应在初始判断前完成；</w:t>
      </w:r>
    </w:p>
    <w:p>
      <w:pPr>
        <w:pStyle w:val="Compact"/>
        <w:numPr>
          <w:ilvl w:val="0"/>
          <w:numId w:val="1043"/>
        </w:numPr>
      </w:pPr>
      <w:r>
        <w:t xml:space="preserve">菜地增减可即时执行；</w:t>
      </w:r>
    </w:p>
    <w:p>
      <w:pPr>
        <w:pStyle w:val="Compact"/>
        <w:numPr>
          <w:ilvl w:val="0"/>
          <w:numId w:val="1043"/>
        </w:numPr>
      </w:pPr>
      <w:r>
        <w:t xml:space="preserve">持续事件必须记录剩余轮数；</w:t>
      </w:r>
    </w:p>
    <w:p>
      <w:pPr>
        <w:pStyle w:val="Compact"/>
        <w:numPr>
          <w:ilvl w:val="0"/>
          <w:numId w:val="1043"/>
        </w:numPr>
      </w:pPr>
      <w:r>
        <w:t xml:space="preserve">同一阶段多个事件的顺序必须在未来事件规格中明确。</w:t>
      </w:r>
    </w:p>
    <w:p>
      <w:pPr>
        <w:pStyle w:val="FirstParagraph"/>
      </w:pPr>
      <w:r>
        <w:t xml:space="preserve">当前实现可建立以下名称占位，但必须保持禁用：</w:t>
      </w:r>
    </w:p>
    <w:p>
      <w:pPr>
        <w:pStyle w:val="SourceCode"/>
      </w:pPr>
      <w:r>
        <w:rPr>
          <w:rStyle w:val="VerbatimChar"/>
        </w:rPr>
        <w:t xml:space="preserve">COLD</w:t>
      </w:r>
      <w:r>
        <w:br/>
      </w:r>
      <w:r>
        <w:rPr>
          <w:rStyle w:val="VerbatimChar"/>
        </w:rPr>
        <w:t xml:space="preserve">FOLLOW_UP_VISIT</w:t>
      </w:r>
      <w:r>
        <w:br/>
      </w:r>
      <w:r>
        <w:rPr>
          <w:rStyle w:val="VerbatimChar"/>
        </w:rPr>
        <w:t xml:space="preserve">PARTY_CAKE</w:t>
      </w:r>
      <w:r>
        <w:br/>
      </w:r>
      <w:r>
        <w:rPr>
          <w:rStyle w:val="VerbatimChar"/>
        </w:rPr>
        <w:t xml:space="preserve">SNACK_SHARING</w:t>
      </w:r>
      <w:r>
        <w:br/>
      </w:r>
      <w:r>
        <w:rPr>
          <w:rStyle w:val="VerbatimChar"/>
        </w:rPr>
        <w:t xml:space="preserve">SUPERMARKET_RESTOCK</w:t>
      </w:r>
      <w:r>
        <w:br/>
      </w:r>
      <w:r>
        <w:rPr>
          <w:rStyle w:val="VerbatimChar"/>
        </w:rPr>
        <w:t xml:space="preserve">MENU_UPDATE</w:t>
      </w:r>
      <w:r>
        <w:br/>
      </w:r>
      <w:r>
        <w:rPr>
          <w:rStyle w:val="VerbatimChar"/>
        </w:rPr>
        <w:t xml:space="preserve">STORM</w:t>
      </w:r>
      <w:r>
        <w:br/>
      </w:r>
      <w:r>
        <w:rPr>
          <w:rStyle w:val="VerbatimChar"/>
        </w:rPr>
        <w:t xml:space="preserve">RAIN</w:t>
      </w:r>
      <w:r>
        <w:br/>
      </w:r>
      <w:r>
        <w:rPr>
          <w:rStyle w:val="VerbatimChar"/>
        </w:rPr>
        <w:t xml:space="preserve">NUTRITIONIST_TRAINING</w:t>
      </w:r>
      <w:r>
        <w:br/>
      </w:r>
      <w:r>
        <w:rPr>
          <w:rStyle w:val="VerbatimChar"/>
        </w:rPr>
        <w:t xml:space="preserve">TRAVEL_MODE</w:t>
      </w:r>
    </w:p>
    <w:p>
      <w:r>
        <w:pict>
          <v:rect style="width:0;height:1.5pt" o:hralign="center" o:hrstd="t" o:hr="t"/>
        </w:pict>
      </w:r>
    </w:p>
    <w:bookmarkEnd w:id="88"/>
    <w:bookmarkStart w:id="96" w:name="参考平衡数据"/>
    <w:p>
      <w:pPr>
        <w:pStyle w:val="Heading1"/>
        <w:keepNext/>
      </w:pPr>
      <w:r>
        <w:t xml:space="preserve">18. 参考平衡数据</w:t>
      </w:r>
    </w:p>
    <w:bookmarkStart w:id="89" w:name="模拟方法"/>
    <w:p>
      <w:pPr>
        <w:pStyle w:val="Heading2"/>
        <w:keepNext/>
      </w:pPr>
      <w:r>
        <w:t xml:space="preserve">18.1 模拟方法</w:t>
      </w:r>
    </w:p>
    <w:p>
      <w:pPr>
        <w:pStyle w:val="FirstParagraph"/>
      </w:pPr>
      <w:r>
        <w:t xml:space="preserve">以下数据由随包提供的</w:t>
      </w:r>
      <w:r>
        <w:t xml:space="preserve"> </w:t>
      </w:r>
      <w:r>
        <w:rPr>
          <w:rStyle w:val="VerbatimChar"/>
        </w:rPr>
        <w:t xml:space="preserve">reference_simulator.py</w:t>
      </w:r>
      <w:r>
        <w:t xml:space="preserve"> </w:t>
      </w:r>
      <w:r>
        <w:t xml:space="preserve">产生。该脚本是合法动作、计分、策略和菜地需求的参考模拟器；完整产品仍须依照第13.4节实现菜地不足时的逐卡分配和卡片ID日志：</w:t>
      </w:r>
    </w:p>
    <w:p>
      <w:pPr>
        <w:pStyle w:val="Compact"/>
        <w:numPr>
          <w:ilvl w:val="0"/>
          <w:numId w:val="1044"/>
        </w:numPr>
      </w:pPr>
      <w:r>
        <w:t xml:space="preserve">独立基础轮数：500,000；</w:t>
      </w:r>
    </w:p>
    <w:p>
      <w:pPr>
        <w:pStyle w:val="Compact"/>
        <w:numPr>
          <w:ilvl w:val="0"/>
          <w:numId w:val="1044"/>
        </w:numPr>
      </w:pPr>
      <w:r>
        <w:t xml:space="preserve">随机种子：</w:t>
      </w:r>
      <w:r>
        <w:rPr>
          <w:rStyle w:val="VerbatimChar"/>
        </w:rPr>
        <w:t xml:space="preserve">20260716</w:t>
      </w:r>
      <w:r>
        <w:t xml:space="preserve">；</w:t>
      </w:r>
    </w:p>
    <w:p>
      <w:pPr>
        <w:pStyle w:val="Compact"/>
        <w:numPr>
          <w:ilvl w:val="0"/>
          <w:numId w:val="1044"/>
        </w:numPr>
      </w:pPr>
      <w:r>
        <w:t xml:space="preserve">事件：关闭；</w:t>
      </w:r>
    </w:p>
    <w:p>
      <w:pPr>
        <w:pStyle w:val="Compact"/>
        <w:numPr>
          <w:ilvl w:val="0"/>
          <w:numId w:val="1044"/>
        </w:numPr>
      </w:pPr>
      <w:r>
        <w:t xml:space="preserve">患者阈值：10；</w:t>
      </w:r>
    </w:p>
    <w:p>
      <w:pPr>
        <w:pStyle w:val="Compact"/>
        <w:numPr>
          <w:ilvl w:val="0"/>
          <w:numId w:val="1044"/>
        </w:numPr>
      </w:pPr>
      <w:r>
        <w:t xml:space="preserve">牌堆：V2 48张配比；</w:t>
      </w:r>
    </w:p>
    <w:p>
      <w:pPr>
        <w:pStyle w:val="Compact"/>
        <w:numPr>
          <w:ilvl w:val="0"/>
          <w:numId w:val="1044"/>
        </w:numPr>
      </w:pPr>
      <w:r>
        <w:t xml:space="preserve">策略：</w:t>
      </w:r>
      <w:r>
        <w:rPr>
          <w:rStyle w:val="VerbatimChar"/>
        </w:rPr>
        <w:t xml:space="preserve">CANONICAL_COOPERATIVE_POLICY_V2</w:t>
      </w:r>
      <w:r>
        <w:t xml:space="preserve">；</w:t>
      </w:r>
    </w:p>
    <w:p>
      <w:pPr>
        <w:pStyle w:val="Compact"/>
        <w:numPr>
          <w:ilvl w:val="0"/>
          <w:numId w:val="1044"/>
        </w:numPr>
      </w:pPr>
      <w:r>
        <w:t xml:space="preserve">抽样：每轮从完整48张随机牌堆取前12张；</w:t>
      </w:r>
    </w:p>
    <w:p>
      <w:pPr>
        <w:pStyle w:val="Compact"/>
        <w:numPr>
          <w:ilvl w:val="0"/>
          <w:numId w:val="1044"/>
        </w:numPr>
      </w:pPr>
      <w:r>
        <w:t xml:space="preserve">95%区间：二项近似；患者期望分使用样本二阶矩。</w:t>
      </w:r>
    </w:p>
    <w:p>
      <w:pPr>
        <w:pStyle w:val="FirstParagraph"/>
      </w:pPr>
      <w:r>
        <w:t xml:space="preserve">模拟值不是数学常数。若改变阈值、牌堆、优先目标、策略或事件，必须重新模拟。</w:t>
      </w:r>
    </w:p>
    <w:bookmarkEnd w:id="89"/>
    <w:bookmarkStart w:id="90" w:name="各角色得分率"/>
    <w:p>
      <w:pPr>
        <w:pStyle w:val="Heading2"/>
        <w:keepNext/>
      </w:pPr>
      <w:r>
        <w:t xml:space="preserve">18.2 各角色得分率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角色/结果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概率或期望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95%区间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当班营养师本轮得1分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50.6494%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50.5108%–50.7880%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助理本轮得1分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28.8134%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28.6879%–28.9389%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患者本轮得0分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76.1116%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患者本轮得1分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22.5522%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患者本轮得2分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1.3362%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患者本轮获得任意分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23.8884%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患者每人每患者轮期望分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0.252246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0.250960–0.253532</w:t>
            </w:r>
          </w:p>
        </w:tc>
      </w:tr>
    </w:tbl>
    <w:p>
      <w:pPr>
        <w:pStyle w:val="BodyText"/>
      </w:pPr>
      <w:r>
        <w:t xml:space="preserve">患者两人的分数在同一轮相同，因此上表既适用于patient_1，也适用于patient_2。</w:t>
      </w:r>
    </w:p>
    <w:bookmarkEnd w:id="90"/>
    <w:bookmarkStart w:id="91" w:name="四轮角色周期"/>
    <w:p>
      <w:pPr>
        <w:pStyle w:val="Heading2"/>
        <w:keepNext/>
      </w:pPr>
      <w:r>
        <w:t xml:space="preserve">18.3 四轮角色周期</w:t>
      </w:r>
    </w:p>
    <w:p>
      <w:pPr>
        <w:pStyle w:val="FirstParagraph"/>
      </w:pPr>
      <w:r>
        <w:t xml:space="preserve">每位玩家四轮中经历：1次当班、1次助理、2次患者。因此期望总分：</w:t>
      </w:r>
    </w:p>
    <w:p>
      <w:pPr>
        <w:pStyle w:val="SourceCode"/>
      </w:pPr>
      <w:r>
        <w:rPr>
          <w:rStyle w:val="VerbatimChar"/>
        </w:rPr>
        <w:t xml:space="preserve">0.506494 + 0.288134 + 2 × 0.252246 = 1.299120</w:t>
      </w:r>
    </w:p>
    <w:p>
      <w:pPr>
        <w:pStyle w:val="FirstParagraph"/>
      </w:pPr>
      <w:r>
        <w:t xml:space="preserve">即每位玩家每个完整角色周期期望约1.299分。无事件且随机起始时，四个固定座位长期期望相同。</w:t>
      </w:r>
    </w:p>
    <w:bookmarkEnd w:id="91"/>
    <w:bookmarkStart w:id="92" w:name="初始患者状态"/>
    <w:p>
      <w:pPr>
        <w:pStyle w:val="Heading2"/>
        <w:keepNext/>
      </w:pPr>
      <w:r>
        <w:t xml:space="preserve">18.4 初始患者状态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发牌后状态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概率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两名患者均达标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11.6076%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恰好一名达标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47.7662%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两名均未达标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40.6262%</w:t>
            </w:r>
          </w:p>
        </w:tc>
      </w:tr>
    </w:tbl>
    <w:bookmarkEnd w:id="92"/>
    <w:bookmarkStart w:id="93" w:name="两位营养师联合结果"/>
    <w:p>
      <w:pPr>
        <w:pStyle w:val="Heading2"/>
        <w:keepNext/>
      </w:pPr>
      <w:r>
        <w:t xml:space="preserve">18.5 两位营养师联合结果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当班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助理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概率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38.7300%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10.6206%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32.4566%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18.1928%</w:t>
            </w:r>
          </w:p>
        </w:tc>
      </w:tr>
    </w:tbl>
    <w:bookmarkEnd w:id="93"/>
    <w:bookmarkStart w:id="94" w:name="患者阶段和菜地"/>
    <w:p>
      <w:pPr>
        <w:pStyle w:val="Heading2"/>
        <w:keepNext/>
      </w:pPr>
      <w:r>
        <w:t xml:space="preserve">18.6 患者阶段和菜地</w:t>
      </w:r>
    </w:p>
    <w:p>
      <w:pPr>
        <w:pStyle w:val="Compact"/>
        <w:numPr>
          <w:ilvl w:val="0"/>
          <w:numId w:val="1045"/>
        </w:numPr>
      </w:pPr>
      <w:r>
        <w:t xml:space="preserve">患者互助阶段触发概率：34.3686%；</w:t>
      </w:r>
    </w:p>
    <w:p>
      <w:pPr>
        <w:pStyle w:val="Compact"/>
        <w:numPr>
          <w:ilvl w:val="0"/>
          <w:numId w:val="1045"/>
        </w:numPr>
      </w:pPr>
      <w:r>
        <w:t xml:space="preserve">每轮平均需要菜地代币：0.584218个。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本轮需要的菜地代币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概率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66.9676%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13.5836%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13.9490%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5.0590%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0.4408%</w:t>
            </w:r>
          </w:p>
        </w:tc>
      </w:tr>
    </w:tbl>
    <w:p>
      <w:pPr>
        <w:pStyle w:val="BodyText"/>
      </w:pPr>
      <w:r>
        <w:t xml:space="preserve">“</w:t>
      </w:r>
      <w:r>
        <w:t xml:space="preserve">患者阶段触发</w:t>
      </w:r>
      <w:r>
        <w:t xml:space="preserve">”</w:t>
      </w:r>
      <w:r>
        <w:t xml:space="preserve">高于“患者获得任意分”，因为部分互换无法直接获得分数，之后仍需菜地。</w:t>
      </w:r>
    </w:p>
    <w:bookmarkEnd w:id="94"/>
    <w:bookmarkStart w:id="95" w:name="完整游戏长度"/>
    <w:p>
      <w:pPr>
        <w:pStyle w:val="Heading2"/>
        <w:keepNext/>
      </w:pPr>
      <w:r>
        <w:t xml:space="preserve">18.7 完整游戏长度</w:t>
      </w:r>
    </w:p>
    <w:p>
      <w:pPr>
        <w:pStyle w:val="FirstParagraph"/>
      </w:pPr>
      <w:r>
        <w:t xml:space="preserve">完整游戏模拟参数：</w:t>
      </w:r>
    </w:p>
    <w:p>
      <w:pPr>
        <w:pStyle w:val="Compact"/>
        <w:numPr>
          <w:ilvl w:val="0"/>
          <w:numId w:val="1046"/>
        </w:numPr>
      </w:pPr>
      <w:r>
        <w:t xml:space="preserve">游戏数：30,000；</w:t>
      </w:r>
    </w:p>
    <w:p>
      <w:pPr>
        <w:pStyle w:val="Compact"/>
        <w:numPr>
          <w:ilvl w:val="0"/>
          <w:numId w:val="1046"/>
        </w:numPr>
      </w:pPr>
      <w:r>
        <w:t xml:space="preserve">菜地：10；</w:t>
      </w:r>
    </w:p>
    <w:p>
      <w:pPr>
        <w:pStyle w:val="Compact"/>
        <w:numPr>
          <w:ilvl w:val="0"/>
          <w:numId w:val="1046"/>
        </w:numPr>
      </w:pPr>
      <w:r>
        <w:t xml:space="preserve">起始当班座位：均匀随机；</w:t>
      </w:r>
    </w:p>
    <w:p>
      <w:pPr>
        <w:pStyle w:val="Compact"/>
        <w:numPr>
          <w:ilvl w:val="0"/>
          <w:numId w:val="1046"/>
        </w:numPr>
      </w:pPr>
      <w:r>
        <w:t xml:space="preserve">随机种子：</w:t>
      </w:r>
      <w:r>
        <w:rPr>
          <w:rStyle w:val="VerbatimChar"/>
        </w:rPr>
        <w:t xml:space="preserve">20260717</w:t>
      </w:r>
      <w:r>
        <w:t xml:space="preserve">；</w:t>
      </w:r>
    </w:p>
    <w:p>
      <w:pPr>
        <w:pStyle w:val="Compact"/>
        <w:numPr>
          <w:ilvl w:val="0"/>
          <w:numId w:val="1046"/>
        </w:numPr>
      </w:pPr>
      <w:r>
        <w:t xml:space="preserve">菜地归零后完成当前轮并结束。</w:t>
      </w:r>
    </w:p>
    <w:p>
      <w:pPr>
        <w:pStyle w:val="FirstParagraph"/>
      </w:pPr>
      <w:r>
        <w:t xml:space="preserve">结果：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指标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平均轮数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17.7023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中位数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10%分位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25%分位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75%分位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90%分位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95%分位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Calibri" w:hAnsi="Calibri" w:eastAsia="Microsoft YaHei"/>
                <w:sz w:val="18"/>
              </w:rPr>
              <w:t xml:space="preserve">每局平均总得分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Calibri" w:hAnsi="Calibri" w:eastAsia="Microsoft YaHei"/>
                <w:sz w:val="18"/>
              </w:rPr>
              <w:t xml:space="preserve">23.103</w:t>
            </w:r>
          </w:p>
        </w:tc>
      </w:tr>
    </w:tbl>
    <w:p>
      <w:pPr>
        <w:pStyle w:val="BodyText"/>
      </w:pPr>
      <w:r>
        <w:t xml:space="preserve">固定座位平均得分约为5.763、5.772、5.783、5.785；并列折算后的胜率份额约为24.84%、24.92%、24.98%、25.25%。差异符合模拟误差，未显示实质座位偏差。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为什么得分率依赖策略"/>
    <w:p>
      <w:pPr>
        <w:pStyle w:val="Heading1"/>
        <w:keepNext/>
      </w:pPr>
      <w:r>
        <w:t xml:space="preserve">19. 为什么得分率依赖策略</w:t>
      </w:r>
    </w:p>
    <w:p>
      <w:pPr>
        <w:pStyle w:val="FirstParagraph"/>
      </w:pPr>
      <w:r>
        <w:t xml:space="preserve">得分率不是只由牌堆决定。以下规则变化会显著改变结果：</w:t>
      </w:r>
    </w:p>
    <w:p>
      <w:pPr>
        <w:pStyle w:val="Compact"/>
        <w:numPr>
          <w:ilvl w:val="0"/>
          <w:numId w:val="1047"/>
        </w:numPr>
      </w:pPr>
      <w:r>
        <w:t xml:space="preserve">允许营养师转救较轻患者；</w:t>
      </w:r>
    </w:p>
    <w:p>
      <w:pPr>
        <w:pStyle w:val="Compact"/>
        <w:numPr>
          <w:ilvl w:val="0"/>
          <w:numId w:val="1047"/>
        </w:numPr>
      </w:pPr>
      <w:r>
        <w:t xml:space="preserve">当班故意选择会阻断助理的换牌；</w:t>
      </w:r>
    </w:p>
    <w:p>
      <w:pPr>
        <w:pStyle w:val="Compact"/>
        <w:numPr>
          <w:ilvl w:val="0"/>
          <w:numId w:val="1047"/>
        </w:numPr>
      </w:pPr>
      <w:r>
        <w:t xml:space="preserve">患者优先节省菜，而不是优先得分；</w:t>
      </w:r>
    </w:p>
    <w:p>
      <w:pPr>
        <w:pStyle w:val="Compact"/>
        <w:numPr>
          <w:ilvl w:val="0"/>
          <w:numId w:val="1047"/>
        </w:numPr>
      </w:pPr>
      <w:r>
        <w:t xml:space="preserve">允许已经达标的患者互换刷分；</w:t>
      </w:r>
    </w:p>
    <w:p>
      <w:pPr>
        <w:pStyle w:val="Compact"/>
        <w:numPr>
          <w:ilvl w:val="0"/>
          <w:numId w:val="1047"/>
        </w:numPr>
      </w:pPr>
      <w:r>
        <w:t xml:space="preserve">营养师重新要求自己也达标；</w:t>
      </w:r>
    </w:p>
    <w:p>
      <w:pPr>
        <w:pStyle w:val="Compact"/>
        <w:numPr>
          <w:ilvl w:val="0"/>
          <w:numId w:val="1047"/>
        </w:numPr>
      </w:pPr>
      <w:r>
        <w:t xml:space="preserve">改变患者阈值；</w:t>
      </w:r>
    </w:p>
    <w:p>
      <w:pPr>
        <w:pStyle w:val="Compact"/>
        <w:numPr>
          <w:ilvl w:val="0"/>
          <w:numId w:val="1047"/>
        </w:numPr>
      </w:pPr>
      <w:r>
        <w:t xml:space="preserve">加入事件。</w:t>
      </w:r>
    </w:p>
    <w:p>
      <w:pPr>
        <w:pStyle w:val="FirstParagraph"/>
      </w:pPr>
      <w:r>
        <w:t xml:space="preserve">因此每份统计必须附带策略和规则版本。不得只输出“得分率”而没有元数据。</w:t>
      </w:r>
    </w:p>
    <w:p>
      <w:r>
        <w:pict>
          <v:rect style="width:0;height:1.5pt" o:hralign="center" o:hrstd="t" o:hr="t"/>
        </w:pict>
      </w:r>
    </w:p>
    <w:bookmarkEnd w:id="97"/>
    <w:bookmarkStart w:id="98" w:name="参考伪代码"/>
    <w:p>
      <w:pPr>
        <w:pStyle w:val="Heading1"/>
        <w:keepNext/>
      </w:pPr>
      <w:r>
        <w:t xml:space="preserve">20. 参考伪代码</w:t>
      </w:r>
    </w:p>
    <w:p>
      <w:pPr>
        <w:pStyle w:val="SourceCode"/>
      </w:pPr>
      <w:r>
        <w:rPr>
          <w:rStyle w:val="VerbatimChar"/>
        </w:rPr>
        <w:t xml:space="preserve">function play_round(state):</w:t>
      </w:r>
      <w:r>
        <w:br/>
      </w:r>
      <w:r>
        <w:rPr>
          <w:rStyle w:val="VerbatimChar"/>
        </w:rPr>
        <w:t xml:space="preserve">    assign_roles(state.active_seat)</w:t>
      </w:r>
      <w:r>
        <w:br/>
      </w:r>
      <w:r>
        <w:rPr>
          <w:rStyle w:val="VerbatimChar"/>
        </w:rPr>
        <w:t xml:space="preserve">    deal_three_cards_to_each_role()</w:t>
      </w:r>
      <w:r>
        <w:br/>
      </w:r>
      <w:r>
        <w:rPr>
          <w:rStyle w:val="VerbatimChar"/>
        </w:rPr>
        <w:t xml:space="preserve">    lock_threshold_for_round()</w:t>
      </w:r>
      <w:r>
        <w:br/>
      </w:r>
      <w:r>
        <w:br/>
      </w:r>
      <w:r>
        <w:rPr>
          <w:rStyle w:val="VerbatimChar"/>
        </w:rPr>
        <w:t xml:space="preserve">    active_points = rescue_step(ACTIVE)</w:t>
      </w:r>
      <w:r>
        <w:br/>
      </w:r>
      <w:r>
        <w:rPr>
          <w:rStyle w:val="VerbatimChar"/>
        </w:rPr>
        <w:t xml:space="preserve">    assistant_points = rescue_step(ASSISTANT)</w:t>
      </w:r>
      <w:r>
        <w:br/>
      </w:r>
      <w:r>
        <w:br/>
      </w:r>
      <w:r>
        <w:rPr>
          <w:rStyle w:val="VerbatimChar"/>
        </w:rPr>
        <w:t xml:space="preserve">    if any_patient_noncompliant():</w:t>
      </w:r>
      <w:r>
        <w:br/>
      </w:r>
      <w:r>
        <w:rPr>
          <w:rStyle w:val="VerbatimChar"/>
        </w:rPr>
        <w:t xml:space="preserve">        patient_points = canonical_patient_swap()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patient_points = 0</w:t>
      </w:r>
      <w:r>
        <w:br/>
      </w:r>
      <w:r>
        <w:br/>
      </w:r>
      <w:r>
        <w:rPr>
          <w:rStyle w:val="VerbatimChar"/>
        </w:rPr>
        <w:t xml:space="preserve">    vegetables_used = resolve_vegetables()</w:t>
      </w:r>
      <w:r>
        <w:br/>
      </w:r>
      <w:r>
        <w:br/>
      </w:r>
      <w:r>
        <w:rPr>
          <w:rStyle w:val="VerbatimChar"/>
        </w:rPr>
        <w:t xml:space="preserve">    commit(active_points, assistant_points, patient_points)</w:t>
      </w:r>
      <w:r>
        <w:br/>
      </w:r>
      <w:r>
        <w:rPr>
          <w:rStyle w:val="VerbatimChar"/>
        </w:rPr>
        <w:t xml:space="preserve">    discard_all_main_cards_used_this_round()</w:t>
      </w:r>
      <w:r>
        <w:br/>
      </w:r>
      <w:r>
        <w:rPr>
          <w:rStyle w:val="VerbatimChar"/>
        </w:rPr>
        <w:t xml:space="preserve">    remove_temporary_vegetable_cards()</w:t>
      </w:r>
      <w:r>
        <w:br/>
      </w:r>
      <w:r>
        <w:br/>
      </w:r>
      <w:r>
        <w:rPr>
          <w:rStyle w:val="VerbatimChar"/>
        </w:rPr>
        <w:t xml:space="preserve">    if vegetable_supply == 0:</w:t>
      </w:r>
      <w:r>
        <w:br/>
      </w:r>
      <w:r>
        <w:rPr>
          <w:rStyle w:val="VerbatimChar"/>
        </w:rPr>
        <w:t xml:space="preserve">        end_game_after_current_round()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rotate_active_clockwise()</w:t>
      </w:r>
      <w:r>
        <w:br/>
      </w:r>
      <w:r>
        <w:rPr>
          <w:rStyle w:val="VerbatimChar"/>
        </w:rPr>
        <w:t xml:space="preserve">        begin_next_round()</w:t>
      </w:r>
    </w:p>
    <w:p>
      <w:pPr>
        <w:pStyle w:val="SourceCode"/>
      </w:pPr>
      <w:r>
        <w:rPr>
          <w:rStyle w:val="VerbatimChar"/>
        </w:rPr>
        <w:t xml:space="preserve">function rescue_step(rescuer):</w:t>
      </w:r>
      <w:r>
        <w:br/>
      </w:r>
      <w:r>
        <w:rPr>
          <w:rStyle w:val="VerbatimChar"/>
        </w:rPr>
        <w:t xml:space="preserve">    target = select_strict_target()</w:t>
      </w:r>
      <w:r>
        <w:br/>
      </w:r>
      <w:r>
        <w:rPr>
          <w:rStyle w:val="VerbatimChar"/>
        </w:rPr>
        <w:t xml:space="preserve">    if target is NONE: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br/>
      </w:r>
      <w:r>
        <w:rPr>
          <w:rStyle w:val="VerbatimChar"/>
        </w:rPr>
        <w:t xml:space="preserve">    legal = all one-for-one swaps where target total after swap &lt;= threshold</w:t>
      </w:r>
      <w:r>
        <w:br/>
      </w:r>
      <w:r>
        <w:rPr>
          <w:rStyle w:val="VerbatimChar"/>
        </w:rPr>
        <w:t xml:space="preserve">    if legal is empty: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br/>
      </w:r>
      <w:r>
        <w:rPr>
          <w:rStyle w:val="VerbatimChar"/>
        </w:rPr>
        <w:t xml:space="preserve">    action = canonical_choice(legal, rescuer)</w:t>
      </w:r>
      <w:r>
        <w:br/>
      </w:r>
      <w:r>
        <w:rPr>
          <w:rStyle w:val="VerbatimChar"/>
        </w:rPr>
        <w:t xml:space="preserve">    execute(action)</w:t>
      </w:r>
      <w:r>
        <w:br/>
      </w:r>
      <w:r>
        <w:rPr>
          <w:rStyle w:val="VerbatimChar"/>
        </w:rPr>
        <w:t xml:space="preserve">    return 1</w:t>
      </w:r>
    </w:p>
    <w:p>
      <w:r>
        <w:pict>
          <v:rect style="width:0;height:1.5pt" o:hralign="center" o:hrstd="t" o:hr="t"/>
        </w:pict>
      </w:r>
    </w:p>
    <w:bookmarkEnd w:id="98"/>
    <w:bookmarkStart w:id="99" w:name="必需日志"/>
    <w:p>
      <w:pPr>
        <w:pStyle w:val="Heading1"/>
        <w:keepNext/>
      </w:pPr>
      <w:r>
        <w:t xml:space="preserve">21. 必需日志</w:t>
      </w:r>
    </w:p>
    <w:p>
      <w:pPr>
        <w:pStyle w:val="FirstParagraph"/>
      </w:pPr>
      <w:r>
        <w:t xml:space="preserve">每局至少记录：</w:t>
      </w:r>
    </w:p>
    <w:p>
      <w:pPr>
        <w:pStyle w:val="SourceCode"/>
      </w:pPr>
      <w:r>
        <w:rPr>
          <w:rStyle w:val="VerbatimChar"/>
        </w:rPr>
        <w:t xml:space="preserve">GAME_CREATED</w:t>
      </w:r>
      <w:r>
        <w:br/>
      </w:r>
      <w:r>
        <w:rPr>
          <w:rStyle w:val="VerbatimChar"/>
        </w:rPr>
        <w:t xml:space="preserve">SEED_SET</w:t>
      </w:r>
      <w:r>
        <w:br/>
      </w:r>
      <w:r>
        <w:rPr>
          <w:rStyle w:val="VerbatimChar"/>
        </w:rPr>
        <w:t xml:space="preserve">DECK_SHUFFLED</w:t>
      </w:r>
      <w:r>
        <w:br/>
      </w:r>
      <w:r>
        <w:rPr>
          <w:rStyle w:val="VerbatimChar"/>
        </w:rPr>
        <w:t xml:space="preserve">ROUND_STARTED</w:t>
      </w:r>
      <w:r>
        <w:br/>
      </w:r>
      <w:r>
        <w:rPr>
          <w:rStyle w:val="VerbatimChar"/>
        </w:rPr>
        <w:t xml:space="preserve">ROLES_ASSIGNED</w:t>
      </w:r>
      <w:r>
        <w:br/>
      </w:r>
      <w:r>
        <w:rPr>
          <w:rStyle w:val="VerbatimChar"/>
        </w:rPr>
        <w:t xml:space="preserve">CARDS_DEALT</w:t>
      </w:r>
      <w:r>
        <w:br/>
      </w:r>
      <w:r>
        <w:rPr>
          <w:rStyle w:val="VerbatimChar"/>
        </w:rPr>
        <w:t xml:space="preserve">PATIENT_ASSESSED</w:t>
      </w:r>
      <w:r>
        <w:br/>
      </w:r>
      <w:r>
        <w:rPr>
          <w:rStyle w:val="VerbatimChar"/>
        </w:rPr>
        <w:t xml:space="preserve">STRICT_TARGET_SELECTED</w:t>
      </w:r>
      <w:r>
        <w:br/>
      </w:r>
      <w:r>
        <w:rPr>
          <w:rStyle w:val="VerbatimChar"/>
        </w:rPr>
        <w:t xml:space="preserve">RESCUE_ACTION_EXECUTED | RESCUE_NO_LEGAL_ACTION | RESCUE_SKIPPED_NO_TARGET</w:t>
      </w:r>
      <w:r>
        <w:br/>
      </w:r>
      <w:r>
        <w:rPr>
          <w:rStyle w:val="VerbatimChar"/>
        </w:rPr>
        <w:t xml:space="preserve">PATIENT_SWAP_EXECUTED | PATIENT_SWAP_SKIPPED</w:t>
      </w:r>
      <w:r>
        <w:br/>
      </w:r>
      <w:r>
        <w:rPr>
          <w:rStyle w:val="VerbatimChar"/>
        </w:rPr>
        <w:t xml:space="preserve">VEGETABLE_REPLACEMENT</w:t>
      </w:r>
      <w:r>
        <w:br/>
      </w:r>
      <w:r>
        <w:rPr>
          <w:rStyle w:val="VerbatimChar"/>
        </w:rPr>
        <w:t xml:space="preserve">SCORES_COMMITTED</w:t>
      </w:r>
      <w:r>
        <w:br/>
      </w:r>
      <w:r>
        <w:rPr>
          <w:rStyle w:val="VerbatimChar"/>
        </w:rPr>
        <w:t xml:space="preserve">ROUND_DISCARDED</w:t>
      </w:r>
      <w:r>
        <w:br/>
      </w:r>
      <w:r>
        <w:rPr>
          <w:rStyle w:val="VerbatimChar"/>
        </w:rPr>
        <w:t xml:space="preserve">EMERGENCY_RESHUFFLE</w:t>
      </w:r>
      <w:r>
        <w:br/>
      </w:r>
      <w:r>
        <w:rPr>
          <w:rStyle w:val="VerbatimChar"/>
        </w:rPr>
        <w:t xml:space="preserve">GAME_ENDED</w:t>
      </w:r>
    </w:p>
    <w:p>
      <w:pPr>
        <w:pStyle w:val="FirstParagraph"/>
      </w:pPr>
      <w:r>
        <w:t xml:space="preserve">每次动作日志至少包括：</w:t>
      </w:r>
    </w:p>
    <w:p>
      <w:pPr>
        <w:pStyle w:val="Compact"/>
        <w:numPr>
          <w:ilvl w:val="0"/>
          <w:numId w:val="1048"/>
        </w:numPr>
      </w:pPr>
      <w:r>
        <w:t xml:space="preserve">round number；</w:t>
      </w:r>
    </w:p>
    <w:p>
      <w:pPr>
        <w:pStyle w:val="Compact"/>
        <w:numPr>
          <w:ilvl w:val="0"/>
          <w:numId w:val="1048"/>
        </w:numPr>
      </w:pPr>
      <w:r>
        <w:t xml:space="preserve">phase；</w:t>
      </w:r>
    </w:p>
    <w:p>
      <w:pPr>
        <w:pStyle w:val="Compact"/>
        <w:numPr>
          <w:ilvl w:val="0"/>
          <w:numId w:val="1048"/>
        </w:numPr>
      </w:pPr>
      <w:r>
        <w:t xml:space="preserve">actor seat and role；</w:t>
      </w:r>
    </w:p>
    <w:p>
      <w:pPr>
        <w:pStyle w:val="Compact"/>
        <w:numPr>
          <w:ilvl w:val="0"/>
          <w:numId w:val="1048"/>
        </w:numPr>
      </w:pPr>
      <w:r>
        <w:t xml:space="preserve">target seat；</w:t>
      </w:r>
    </w:p>
    <w:p>
      <w:pPr>
        <w:pStyle w:val="Compact"/>
        <w:numPr>
          <w:ilvl w:val="0"/>
          <w:numId w:val="1048"/>
        </w:numPr>
      </w:pPr>
      <w:r>
        <w:t xml:space="preserve">before hands；</w:t>
      </w:r>
    </w:p>
    <w:p>
      <w:pPr>
        <w:pStyle w:val="Compact"/>
        <w:numPr>
          <w:ilvl w:val="0"/>
          <w:numId w:val="1048"/>
        </w:numPr>
      </w:pPr>
      <w:r>
        <w:t xml:space="preserve">exchanged card IDs and values；</w:t>
      </w:r>
    </w:p>
    <w:p>
      <w:pPr>
        <w:pStyle w:val="Compact"/>
        <w:numPr>
          <w:ilvl w:val="0"/>
          <w:numId w:val="1048"/>
        </w:numPr>
      </w:pPr>
      <w:r>
        <w:t xml:space="preserve">after hands；</w:t>
      </w:r>
    </w:p>
    <w:p>
      <w:pPr>
        <w:pStyle w:val="Compact"/>
        <w:numPr>
          <w:ilvl w:val="0"/>
          <w:numId w:val="1048"/>
        </w:numPr>
      </w:pPr>
      <w:r>
        <w:t xml:space="preserve">threshold；</w:t>
      </w:r>
    </w:p>
    <w:p>
      <w:pPr>
        <w:pStyle w:val="Compact"/>
        <w:numPr>
          <w:ilvl w:val="0"/>
          <w:numId w:val="1048"/>
        </w:numPr>
      </w:pPr>
      <w:r>
        <w:t xml:space="preserve">score change；</w:t>
      </w:r>
    </w:p>
    <w:p>
      <w:pPr>
        <w:pStyle w:val="Compact"/>
        <w:numPr>
          <w:ilvl w:val="0"/>
          <w:numId w:val="1048"/>
        </w:numPr>
      </w:pPr>
      <w:r>
        <w:t xml:space="preserve">reason code。</w:t>
      </w:r>
    </w:p>
    <w:p>
      <w:pPr>
        <w:pStyle w:val="FirstParagraph"/>
      </w:pPr>
      <w:r>
        <w:t xml:space="preserve">建议错误原因码：</w:t>
      </w:r>
    </w:p>
    <w:p>
      <w:pPr>
        <w:pStyle w:val="SourceCode"/>
      </w:pPr>
      <w:r>
        <w:rPr>
          <w:rStyle w:val="VerbatimChar"/>
        </w:rPr>
        <w:t xml:space="preserve">NO_FAILING_PATIENT</w:t>
      </w:r>
      <w:r>
        <w:br/>
      </w:r>
      <w:r>
        <w:rPr>
          <w:rStyle w:val="VerbatimChar"/>
        </w:rPr>
        <w:t xml:space="preserve">NOT_STRICT_TARGET</w:t>
      </w:r>
      <w:r>
        <w:br/>
      </w:r>
      <w:r>
        <w:rPr>
          <w:rStyle w:val="VerbatimChar"/>
        </w:rPr>
        <w:t xml:space="preserve">TARGET_NOT_COMPLIANT_AFTER_SWAP</w:t>
      </w:r>
      <w:r>
        <w:br/>
      </w:r>
      <w:r>
        <w:rPr>
          <w:rStyle w:val="VerbatimChar"/>
        </w:rPr>
        <w:t xml:space="preserve">WRONG_PHASE</w:t>
      </w:r>
      <w:r>
        <w:br/>
      </w:r>
      <w:r>
        <w:rPr>
          <w:rStyle w:val="VerbatimChar"/>
        </w:rPr>
        <w:t xml:space="preserve">ACTION_ALREADY_USED</w:t>
      </w:r>
      <w:r>
        <w:br/>
      </w:r>
      <w:r>
        <w:rPr>
          <w:rStyle w:val="VerbatimChar"/>
        </w:rPr>
        <w:t xml:space="preserve">INVALID_CARD_INDEX</w:t>
      </w:r>
      <w:r>
        <w:br/>
      </w:r>
      <w:r>
        <w:rPr>
          <w:rStyle w:val="VerbatimChar"/>
        </w:rPr>
        <w:t xml:space="preserve">CARD_NOT_OWNED</w:t>
      </w:r>
      <w:r>
        <w:br/>
      </w:r>
      <w:r>
        <w:rPr>
          <w:rStyle w:val="VerbatimChar"/>
        </w:rPr>
        <w:t xml:space="preserve">PATIENT_SWAP_NOT_TRIGGERED</w:t>
      </w:r>
      <w:r>
        <w:br/>
      </w:r>
      <w:r>
        <w:rPr>
          <w:rStyle w:val="VerbatimChar"/>
        </w:rPr>
        <w:t xml:space="preserve">VEGETABLE_SUPPLY_EMPTY</w:t>
      </w:r>
    </w:p>
    <w:p>
      <w:r>
        <w:pict>
          <v:rect style="width:0;height:1.5pt" o:hralign="center" o:hrstd="t" o:hr="t"/>
        </w:pict>
      </w:r>
    </w:p>
    <w:bookmarkEnd w:id="99"/>
    <w:bookmarkStart w:id="100" w:name="api建议"/>
    <w:p>
      <w:pPr>
        <w:pStyle w:val="Heading1"/>
        <w:keepNext/>
      </w:pPr>
      <w:r>
        <w:t xml:space="preserve">22. API建议</w:t>
      </w:r>
    </w:p>
    <w:p>
      <w:pPr>
        <w:pStyle w:val="SourceCode"/>
      </w:pPr>
      <w:r>
        <w:rPr>
          <w:rStyle w:val="VerbatimChar"/>
        </w:rPr>
        <w:t xml:space="preserve">create_game(players, seed?, config?) -&gt; GameState</w:t>
      </w:r>
      <w:r>
        <w:br/>
      </w:r>
      <w:r>
        <w:rPr>
          <w:rStyle w:val="VerbatimChar"/>
        </w:rPr>
        <w:t xml:space="preserve">start_round(game_id) -&gt; RoundView</w:t>
      </w:r>
      <w:r>
        <w:br/>
      </w:r>
      <w:r>
        <w:rPr>
          <w:rStyle w:val="VerbatimChar"/>
        </w:rPr>
        <w:t xml:space="preserve">evaluate_legal_actions(game_id, actor_seat) -&gt; Action[]</w:t>
      </w:r>
      <w:r>
        <w:br/>
      </w:r>
      <w:r>
        <w:rPr>
          <w:rStyle w:val="VerbatimChar"/>
        </w:rPr>
        <w:t xml:space="preserve">submit_action(game_id, actor_seat, action) -&gt; ActionResult</w:t>
      </w:r>
      <w:r>
        <w:br/>
      </w:r>
      <w:r>
        <w:rPr>
          <w:rStyle w:val="VerbatimChar"/>
        </w:rPr>
        <w:t xml:space="preserve">run_canonical_action(game_id) -&gt; ActionResult</w:t>
      </w:r>
      <w:r>
        <w:br/>
      </w:r>
      <w:r>
        <w:rPr>
          <w:rStyle w:val="VerbatimChar"/>
        </w:rPr>
        <w:t xml:space="preserve">resolve_round(game_id) -&gt; RoundResult</w:t>
      </w:r>
      <w:r>
        <w:br/>
      </w:r>
      <w:r>
        <w:rPr>
          <w:rStyle w:val="VerbatimChar"/>
        </w:rPr>
        <w:t xml:space="preserve">simulate_rounds(n, seed, config) -&gt; Statistics</w:t>
      </w:r>
      <w:r>
        <w:br/>
      </w:r>
      <w:r>
        <w:rPr>
          <w:rStyle w:val="VerbatimChar"/>
        </w:rPr>
        <w:t xml:space="preserve">simulate_games(n, seed, config) -&gt; Statistics</w:t>
      </w:r>
      <w:r>
        <w:br/>
      </w:r>
      <w:r>
        <w:rPr>
          <w:rStyle w:val="VerbatimChar"/>
        </w:rPr>
        <w:t xml:space="preserve">replay(log) -&gt; GameState</w:t>
      </w:r>
      <w:r>
        <w:br/>
      </w:r>
      <w:r>
        <w:rPr>
          <w:rStyle w:val="VerbatimChar"/>
        </w:rPr>
        <w:t xml:space="preserve">validate_state(game_state) -&gt; ValidationReport</w:t>
      </w:r>
    </w:p>
    <w:p>
      <w:pPr>
        <w:pStyle w:val="FirstParagraph"/>
      </w:pPr>
      <w:r>
        <w:rPr>
          <w:rStyle w:val="VerbatimChar"/>
        </w:rPr>
        <w:t xml:space="preserve">evaluate_legal_actions</w:t>
      </w:r>
      <w:r>
        <w:t xml:space="preserve">在营养师阶段只能返回严格目标相关动作。前端不得显示“救另一患者”按钮。</w:t>
      </w:r>
    </w:p>
    <w:p>
      <w:r>
        <w:pict>
          <v:rect style="width:0;height:1.5pt" o:hralign="center" o:hrstd="t" o:hr="t"/>
        </w:pict>
      </w:r>
    </w:p>
    <w:bookmarkEnd w:id="100"/>
    <w:bookmarkStart w:id="101" w:name="状态不变量"/>
    <w:p>
      <w:pPr>
        <w:pStyle w:val="Heading1"/>
        <w:keepNext/>
      </w:pPr>
      <w:r>
        <w:t xml:space="preserve">23. 状态不变量</w:t>
      </w:r>
    </w:p>
    <w:p>
      <w:pPr>
        <w:pStyle w:val="FirstParagraph"/>
      </w:pPr>
      <w:r>
        <w:t xml:space="preserve">每次状态变更后必须验证：</w:t>
      </w:r>
    </w:p>
    <w:p>
      <w:pPr>
        <w:pStyle w:val="Compact"/>
        <w:numPr>
          <w:ilvl w:val="0"/>
          <w:numId w:val="1049"/>
        </w:numPr>
      </w:pPr>
      <w:r>
        <w:t xml:space="preserve">每位玩家在发牌至弃牌阶段始终有3张逻辑手牌；</w:t>
      </w:r>
    </w:p>
    <w:p>
      <w:pPr>
        <w:pStyle w:val="Compact"/>
        <w:numPr>
          <w:ilvl w:val="0"/>
          <w:numId w:val="1049"/>
        </w:numPr>
      </w:pPr>
      <w:r>
        <w:t xml:space="preserve">主牌ID不能同时存在于两个位置；</w:t>
      </w:r>
    </w:p>
    <w:p>
      <w:pPr>
        <w:pStyle w:val="Compact"/>
        <w:numPr>
          <w:ilvl w:val="0"/>
          <w:numId w:val="1049"/>
        </w:numPr>
      </w:pPr>
      <w:r>
        <w:t xml:space="preserve">主牌总数守恒：抽牌堆+弃牌堆+各手牌+事件区=48；</w:t>
      </w:r>
    </w:p>
    <w:p>
      <w:pPr>
        <w:pStyle w:val="Compact"/>
        <w:numPr>
          <w:ilvl w:val="0"/>
          <w:numId w:val="1049"/>
        </w:numPr>
      </w:pPr>
      <w:r>
        <w:t xml:space="preserve">临时菜卡不计入48；</w:t>
      </w:r>
    </w:p>
    <w:p>
      <w:pPr>
        <w:pStyle w:val="Compact"/>
        <w:numPr>
          <w:ilvl w:val="0"/>
          <w:numId w:val="1049"/>
        </w:numPr>
      </w:pPr>
      <w:r>
        <w:t xml:space="preserve">菜地代币在0到10之间；</w:t>
      </w:r>
    </w:p>
    <w:p>
      <w:pPr>
        <w:pStyle w:val="Compact"/>
        <w:numPr>
          <w:ilvl w:val="0"/>
          <w:numId w:val="1049"/>
        </w:numPr>
      </w:pPr>
      <w:r>
        <w:t xml:space="preserve">分数为非负整数；</w:t>
      </w:r>
    </w:p>
    <w:p>
      <w:pPr>
        <w:pStyle w:val="Compact"/>
        <w:numPr>
          <w:ilvl w:val="0"/>
          <w:numId w:val="1049"/>
        </w:numPr>
      </w:pPr>
      <w:r>
        <w:t xml:space="preserve">患者互助两人的本轮得分相同；</w:t>
      </w:r>
    </w:p>
    <w:p>
      <w:pPr>
        <w:pStyle w:val="Compact"/>
        <w:numPr>
          <w:ilvl w:val="0"/>
          <w:numId w:val="1049"/>
        </w:numPr>
      </w:pPr>
      <w:r>
        <w:t xml:space="preserve">每名营养师单轮得分只能为0或1；</w:t>
      </w:r>
    </w:p>
    <w:p>
      <w:pPr>
        <w:pStyle w:val="Compact"/>
        <w:numPr>
          <w:ilvl w:val="0"/>
          <w:numId w:val="1049"/>
        </w:numPr>
      </w:pPr>
      <w:r>
        <w:t xml:space="preserve">当前阶段只允许相应角色行动；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total_points</w:t>
      </w:r>
      <w:r>
        <w:t xml:space="preserve">等于两个分项之和；</w:t>
      </w:r>
    </w:p>
    <w:p>
      <w:pPr>
        <w:pStyle w:val="Compact"/>
        <w:numPr>
          <w:ilvl w:val="0"/>
          <w:numId w:val="1049"/>
        </w:numPr>
      </w:pPr>
      <w:r>
        <w:t xml:space="preserve">游戏结束后拒绝所有新动作；</w:t>
      </w:r>
    </w:p>
    <w:p>
      <w:pPr>
        <w:pStyle w:val="Compact"/>
        <w:numPr>
          <w:ilvl w:val="0"/>
          <w:numId w:val="1049"/>
        </w:numPr>
      </w:pPr>
      <w:r>
        <w:t xml:space="preserve">同一动作不得重复提交。</w:t>
      </w:r>
    </w:p>
    <w:p>
      <w:r>
        <w:pict>
          <v:rect style="width:0;height:1.5pt" o:hralign="center" o:hrstd="t" o:hr="t"/>
        </w:pict>
      </w:r>
    </w:p>
    <w:bookmarkEnd w:id="101"/>
    <w:bookmarkStart w:id="118" w:name="必需单元测试与验收案例"/>
    <w:p>
      <w:pPr>
        <w:pStyle w:val="Heading1"/>
        <w:keepNext/>
      </w:pPr>
      <w:r>
        <w:t xml:space="preserve">24. 必需单元测试与验收案例</w:t>
      </w:r>
    </w:p>
    <w:bookmarkStart w:id="102" w:name="t01-两患者均达标"/>
    <w:p>
      <w:pPr>
        <w:pStyle w:val="Heading2"/>
        <w:keepNext/>
      </w:pPr>
      <w:r>
        <w:t xml:space="preserve">T01 两患者均达标</w:t>
      </w:r>
    </w:p>
    <w:p>
      <w:pPr>
        <w:pStyle w:val="SourceCode"/>
      </w:pPr>
      <w:r>
        <w:rPr>
          <w:rStyle w:val="VerbatimChar"/>
        </w:rPr>
        <w:t xml:space="preserve">active:    [0,3,7]</w:t>
      </w:r>
      <w:r>
        <w:br/>
      </w:r>
      <w:r>
        <w:rPr>
          <w:rStyle w:val="VerbatimChar"/>
        </w:rPr>
        <w:t xml:space="preserve">assistant: [1,5,7]</w:t>
      </w:r>
      <w:r>
        <w:br/>
      </w:r>
      <w:r>
        <w:rPr>
          <w:rStyle w:val="VerbatimChar"/>
        </w:rPr>
        <w:t xml:space="preserve">patient_1: [0,3,7] = 10</w:t>
      </w:r>
      <w:r>
        <w:br/>
      </w:r>
      <w:r>
        <w:rPr>
          <w:rStyle w:val="VerbatimChar"/>
        </w:rPr>
        <w:t xml:space="preserve">patient_2: [1,2,5] = 8</w:t>
      </w:r>
    </w:p>
    <w:p>
      <w:pPr>
        <w:pStyle w:val="FirstParagraph"/>
      </w:pPr>
      <w:r>
        <w:t xml:space="preserve">期望：所有人0分，菜地0消耗，无换牌。</w:t>
      </w:r>
    </w:p>
    <w:bookmarkEnd w:id="102"/>
    <w:bookmarkStart w:id="103" w:name="t02-当班救援成功营养师自身状态无关"/>
    <w:p>
      <w:pPr>
        <w:pStyle w:val="Heading2"/>
        <w:keepNext/>
      </w:pPr>
      <w:r>
        <w:t xml:space="preserve">T02 当班救援成功，营养师自身状态无关</w:t>
      </w:r>
    </w:p>
    <w:p>
      <w:pPr>
        <w:pStyle w:val="SourceCode"/>
      </w:pPr>
      <w:r>
        <w:rPr>
          <w:rStyle w:val="VerbatimChar"/>
        </w:rPr>
        <w:t xml:space="preserve">active:    [0,3,7]</w:t>
      </w:r>
      <w:r>
        <w:br/>
      </w:r>
      <w:r>
        <w:rPr>
          <w:rStyle w:val="VerbatimChar"/>
        </w:rPr>
        <w:t xml:space="preserve">patient_1: [2,7,9] = 18</w:t>
      </w:r>
    </w:p>
    <w:p>
      <w:pPr>
        <w:pStyle w:val="FirstParagraph"/>
      </w:pPr>
      <w:r>
        <w:t xml:space="preserve">当班可用0换9，使患者变为9。即使当班变为19，动作仍合法，当班+1。</w:t>
      </w:r>
    </w:p>
    <w:bookmarkEnd w:id="103"/>
    <w:bookmarkStart w:id="104" w:name="t03-严格目标禁止转救"/>
    <w:p>
      <w:pPr>
        <w:pStyle w:val="Heading2"/>
        <w:keepNext/>
      </w:pPr>
      <w:r>
        <w:t xml:space="preserve">T03 严格目标禁止转救</w:t>
      </w:r>
    </w:p>
    <w:p>
      <w:pPr>
        <w:pStyle w:val="SourceCode"/>
      </w:pPr>
      <w:r>
        <w:rPr>
          <w:rStyle w:val="VerbatimChar"/>
        </w:rPr>
        <w:t xml:space="preserve">active:    [0,7,9]</w:t>
      </w:r>
      <w:r>
        <w:br/>
      </w:r>
      <w:r>
        <w:rPr>
          <w:rStyle w:val="VerbatimChar"/>
        </w:rPr>
        <w:t xml:space="preserve">patient_1: [7,7,9] = 23  (最危险)</w:t>
      </w:r>
      <w:r>
        <w:br/>
      </w:r>
      <w:r>
        <w:rPr>
          <w:rStyle w:val="VerbatimChar"/>
        </w:rPr>
        <w:t xml:space="preserve">patient_2: [2,3,9] = 14</w:t>
      </w:r>
    </w:p>
    <w:p>
      <w:pPr>
        <w:pStyle w:val="FirstParagraph"/>
      </w:pPr>
      <w:r>
        <w:t xml:space="preserve">当班无法一换一救patient_1；虽然0换patient_2的9可以救patient_2，当班仍必须0分且不得执行该动作。</w:t>
      </w:r>
    </w:p>
    <w:bookmarkEnd w:id="104"/>
    <w:bookmarkStart w:id="105" w:name="t04-危险度相同"/>
    <w:p>
      <w:pPr>
        <w:pStyle w:val="Heading2"/>
        <w:keepNext/>
      </w:pPr>
      <w:r>
        <w:t xml:space="preserve">T04 危险度相同</w:t>
      </w:r>
    </w:p>
    <w:p>
      <w:pPr>
        <w:pStyle w:val="FirstParagraph"/>
      </w:pPr>
      <w:r>
        <w:t xml:space="preserve">两患者超标值相同，唯一目标必须是patient_1。</w:t>
      </w:r>
    </w:p>
    <w:bookmarkEnd w:id="105"/>
    <w:bookmarkStart w:id="106" w:name="t05-当班救一人助理重算并救另一人"/>
    <w:p>
      <w:pPr>
        <w:pStyle w:val="Heading2"/>
        <w:keepNext/>
      </w:pPr>
      <w:r>
        <w:t xml:space="preserve">T05 当班救一人，助理重算并救另一人</w:t>
      </w:r>
    </w:p>
    <w:p>
      <w:pPr>
        <w:pStyle w:val="SourceCode"/>
      </w:pPr>
      <w:r>
        <w:rPr>
          <w:rStyle w:val="VerbatimChar"/>
        </w:rPr>
        <w:t xml:space="preserve">active:    [0,7,9]</w:t>
      </w:r>
      <w:r>
        <w:br/>
      </w:r>
      <w:r>
        <w:rPr>
          <w:rStyle w:val="VerbatimChar"/>
        </w:rPr>
        <w:t xml:space="preserve">assistant: [1,7,9]</w:t>
      </w:r>
      <w:r>
        <w:br/>
      </w:r>
      <w:r>
        <w:rPr>
          <w:rStyle w:val="VerbatimChar"/>
        </w:rPr>
        <w:t xml:space="preserve">patient_1: [2,7,9] = 18</w:t>
      </w:r>
      <w:r>
        <w:br/>
      </w:r>
      <w:r>
        <w:rPr>
          <w:rStyle w:val="VerbatimChar"/>
        </w:rPr>
        <w:t xml:space="preserve">patient_2: [3,5,7] = 15</w:t>
      </w:r>
    </w:p>
    <w:p>
      <w:pPr>
        <w:pStyle w:val="FirstParagraph"/>
      </w:pPr>
      <w:r>
        <w:t xml:space="preserve">期望：当班以0换patient_1的9，使patient_1变为9并得1分；助理随后重新计算目标，以1换patient_2的7，使patient_2变为9并得1分。最终两患者均达标。</w:t>
      </w:r>
    </w:p>
    <w:bookmarkEnd w:id="106"/>
    <w:bookmarkStart w:id="107" w:name="t06-当班救完两患者都达标"/>
    <w:p>
      <w:pPr>
        <w:pStyle w:val="Heading2"/>
        <w:keepNext/>
      </w:pPr>
      <w:r>
        <w:t xml:space="preserve">T06 当班救完两患者都达标</w:t>
      </w:r>
    </w:p>
    <w:p>
      <w:pPr>
        <w:pStyle w:val="FirstParagraph"/>
      </w:pPr>
      <w:r>
        <w:t xml:space="preserve">助理阶段必须跳过，不能换牌得分。</w:t>
      </w:r>
    </w:p>
    <w:bookmarkEnd w:id="107"/>
    <w:bookmarkStart w:id="108" w:name="t07-患者双达标2"/>
    <w:p>
      <w:pPr>
        <w:pStyle w:val="Heading2"/>
        <w:keepNext/>
      </w:pPr>
      <w:r>
        <w:t xml:space="preserve">T07 患者双达标+2</w:t>
      </w:r>
    </w:p>
    <w:p>
      <w:pPr>
        <w:pStyle w:val="FirstParagraph"/>
      </w:pPr>
      <w:r>
        <w:t xml:space="preserve">患者阶段状态：</w:t>
      </w:r>
    </w:p>
    <w:p>
      <w:pPr>
        <w:pStyle w:val="SourceCode"/>
      </w:pPr>
      <w:r>
        <w:rPr>
          <w:rStyle w:val="VerbatimChar"/>
        </w:rPr>
        <w:t xml:space="preserve">patient_1: [0,1,2] = 3</w:t>
      </w:r>
      <w:r>
        <w:br/>
      </w:r>
      <w:r>
        <w:rPr>
          <w:rStyle w:val="VerbatimChar"/>
        </w:rPr>
        <w:t xml:space="preserve">patient_2: [1,3,7] = 11</w:t>
      </w:r>
    </w:p>
    <w:p>
      <w:pPr>
        <w:pStyle w:val="FirstParagraph"/>
      </w:pPr>
      <w:r>
        <w:t xml:space="preserve">交换patient_1的0与patient_2的7后：10和4，两人各+2。</w:t>
      </w:r>
    </w:p>
    <w:bookmarkEnd w:id="108"/>
    <w:bookmarkStart w:id="109" w:name="t08-患者单达标1"/>
    <w:p>
      <w:pPr>
        <w:pStyle w:val="Heading2"/>
        <w:keepNext/>
      </w:pPr>
      <w:r>
        <w:t xml:space="preserve">T08 患者单达标+1</w:t>
      </w:r>
    </w:p>
    <w:p>
      <w:pPr>
        <w:pStyle w:val="FirstParagraph"/>
      </w:pPr>
      <w:r>
        <w:t xml:space="preserve">患者阶段状态：</w:t>
      </w:r>
    </w:p>
    <w:p>
      <w:pPr>
        <w:pStyle w:val="SourceCode"/>
      </w:pPr>
      <w:r>
        <w:rPr>
          <w:rStyle w:val="VerbatimChar"/>
        </w:rPr>
        <w:t xml:space="preserve">patient_1: [1,3,9] = 13</w:t>
      </w:r>
      <w:r>
        <w:br/>
      </w:r>
      <w:r>
        <w:rPr>
          <w:rStyle w:val="VerbatimChar"/>
        </w:rPr>
        <w:t xml:space="preserve">patient_2: [2,5,7] = 14</w:t>
      </w:r>
    </w:p>
    <w:p>
      <w:pPr>
        <w:pStyle w:val="FirstParagraph"/>
      </w:pPr>
      <w:r>
        <w:t xml:space="preserve">两人合计27，因此不可能同时降至10以内。交换patient_1的9与patient_2的5后，patient_1为9并达标，patient_2为18且仍未达标；两名患者必须各+1。</w:t>
      </w:r>
    </w:p>
    <w:bookmarkEnd w:id="109"/>
    <w:bookmarkStart w:id="110" w:name="t09-已达标禁止刷分"/>
    <w:p>
      <w:pPr>
        <w:pStyle w:val="Heading2"/>
        <w:keepNext/>
      </w:pPr>
      <w:r>
        <w:t xml:space="preserve">T09 已达标禁止刷分</w:t>
      </w:r>
    </w:p>
    <w:p>
      <w:pPr>
        <w:pStyle w:val="FirstParagraph"/>
      </w:pPr>
      <w:r>
        <w:t xml:space="preserve">两营养师结束后两患者均达标，患者互换API必须返回</w:t>
      </w:r>
      <w:r>
        <w:t xml:space="preserve"> </w:t>
      </w:r>
      <w:r>
        <w:rPr>
          <w:rStyle w:val="VerbatimChar"/>
        </w:rPr>
        <w:t xml:space="preserve">PATIENT_SWAP_NOT_TRIGGERED</w:t>
      </w:r>
      <w:r>
        <w:t xml:space="preserve">。</w:t>
      </w:r>
    </w:p>
    <w:bookmarkEnd w:id="110"/>
    <w:bookmarkStart w:id="111" w:name="t10-摘菜一次"/>
    <w:p>
      <w:pPr>
        <w:pStyle w:val="Heading2"/>
        <w:keepNext/>
      </w:pPr>
      <w:r>
        <w:t xml:space="preserve">T10 摘菜一次</w:t>
      </w:r>
    </w:p>
    <w:p>
      <w:pPr>
        <w:pStyle w:val="FirstParagraph"/>
      </w:pPr>
      <w:r>
        <w:rPr>
          <w:rStyle w:val="VerbatimChar"/>
        </w:rPr>
        <w:t xml:space="preserve">[3,7,9] -&gt; [3,7,0]</w:t>
      </w:r>
      <w:r>
        <w:t xml:space="preserve">，消耗1菜，得0分。</w:t>
      </w:r>
    </w:p>
    <w:bookmarkEnd w:id="111"/>
    <w:bookmarkStart w:id="112" w:name="t11-摘菜两次"/>
    <w:p>
      <w:pPr>
        <w:pStyle w:val="Heading2"/>
        <w:keepNext/>
      </w:pPr>
      <w:r>
        <w:t xml:space="preserve">T11 摘菜两次</w:t>
      </w:r>
    </w:p>
    <w:p>
      <w:pPr>
        <w:pStyle w:val="FirstParagraph"/>
      </w:pPr>
      <w:r>
        <w:rPr>
          <w:rStyle w:val="VerbatimChar"/>
        </w:rPr>
        <w:t xml:space="preserve">[7,7,9] -&gt; [7,7,0] -&gt; [7,0,0]</w:t>
      </w:r>
      <w:r>
        <w:t xml:space="preserve">，消耗2菜。</w:t>
      </w:r>
    </w:p>
    <w:bookmarkEnd w:id="112"/>
    <w:bookmarkStart w:id="113" w:name="t12-菜地不足"/>
    <w:p>
      <w:pPr>
        <w:pStyle w:val="Heading2"/>
        <w:keepNext/>
      </w:pPr>
      <w:r>
        <w:t xml:space="preserve">T12 菜地不足</w:t>
      </w:r>
    </w:p>
    <w:p>
      <w:pPr>
        <w:pStyle w:val="FirstParagraph"/>
      </w:pPr>
      <w:r>
        <w:t xml:space="preserve">剩1颗菜但需求2颗：不得出现负数；最后一次替换有效；本轮后游戏结束。</w:t>
      </w:r>
    </w:p>
    <w:bookmarkEnd w:id="113"/>
    <w:bookmarkStart w:id="114" w:name="t13-四轮重洗"/>
    <w:p>
      <w:pPr>
        <w:pStyle w:val="Heading2"/>
        <w:keepNext/>
      </w:pPr>
      <w:r>
        <w:t xml:space="preserve">T13 四轮重洗</w:t>
      </w:r>
    </w:p>
    <w:p>
      <w:pPr>
        <w:pStyle w:val="FirstParagraph"/>
      </w:pPr>
      <w:r>
        <w:t xml:space="preserve">无事件连续4轮后，主牌弃牌应为48；下一轮前重洗并清空弃牌。</w:t>
      </w:r>
    </w:p>
    <w:bookmarkEnd w:id="114"/>
    <w:bookmarkStart w:id="115" w:name="t14-分数分项"/>
    <w:p>
      <w:pPr>
        <w:pStyle w:val="Heading2"/>
        <w:keepNext/>
      </w:pPr>
      <w:r>
        <w:t xml:space="preserve">T14 分数分项</w:t>
      </w:r>
    </w:p>
    <w:p>
      <w:pPr>
        <w:pStyle w:val="FirstParagraph"/>
      </w:pPr>
      <w:r>
        <w:t xml:space="preserve">当玩家作为助理得1分，只增加</w:t>
      </w:r>
      <w:r>
        <w:t xml:space="preserve"> </w:t>
      </w:r>
      <w:r>
        <w:rPr>
          <w:rStyle w:val="VerbatimChar"/>
        </w:rPr>
        <w:t xml:space="preserve">nutritionist_points</w:t>
      </w:r>
      <w:r>
        <w:t xml:space="preserve">和</w:t>
      </w:r>
      <w:r>
        <w:rPr>
          <w:rStyle w:val="VerbatimChar"/>
        </w:rPr>
        <w:t xml:space="preserve">total_points</w:t>
      </w:r>
      <w:r>
        <w:t xml:space="preserve">。</w:t>
      </w:r>
    </w:p>
    <w:bookmarkEnd w:id="115"/>
    <w:bookmarkStart w:id="116" w:name="t15-游戏结束后动作"/>
    <w:p>
      <w:pPr>
        <w:pStyle w:val="Heading2"/>
        <w:keepNext/>
      </w:pPr>
      <w:r>
        <w:t xml:space="preserve">T15 游戏结束后动作</w:t>
      </w:r>
    </w:p>
    <w:p>
      <w:pPr>
        <w:pStyle w:val="FirstParagraph"/>
      </w:pPr>
      <w:r>
        <w:t xml:space="preserve">进入</w:t>
      </w:r>
      <w:r>
        <w:t xml:space="preserve"> </w:t>
      </w:r>
      <w:r>
        <w:rPr>
          <w:rStyle w:val="VerbatimChar"/>
        </w:rPr>
        <w:t xml:space="preserve">GAME_OVER</w:t>
      </w:r>
      <w:r>
        <w:t xml:space="preserve">后，任何</w:t>
      </w:r>
      <w:r>
        <w:t xml:space="preserve"> </w:t>
      </w:r>
      <w:r>
        <w:rPr>
          <w:rStyle w:val="VerbatimChar"/>
        </w:rPr>
        <w:t xml:space="preserve">submit_action</w:t>
      </w:r>
      <w:r>
        <w:t xml:space="preserve">必须失败且状态不变。</w:t>
      </w:r>
    </w:p>
    <w:bookmarkEnd w:id="116"/>
    <w:bookmarkStart w:id="117" w:name="t16-模拟回归"/>
    <w:p>
      <w:pPr>
        <w:pStyle w:val="Heading2"/>
        <w:keepNext/>
      </w:pPr>
      <w:r>
        <w:t xml:space="preserve">T16 模拟回归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reference_simulator.py </w:t>
      </w:r>
      <w:r>
        <w:rPr>
          <w:rStyle w:val="AttributeTok"/>
        </w:rPr>
        <w:t xml:space="preserve">--self-test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reference_simulator.py </w:t>
      </w:r>
      <w:r>
        <w:rPr>
          <w:rStyle w:val="AttributeTok"/>
        </w:rPr>
        <w:t xml:space="preserve">--rounds</w:t>
      </w:r>
      <w:r>
        <w:rPr>
          <w:rStyle w:val="NormalTok"/>
        </w:rPr>
        <w:t xml:space="preserve"> 500000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20260716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reference_simulator.py </w:t>
      </w:r>
      <w:r>
        <w:rPr>
          <w:rStyle w:val="AttributeTok"/>
        </w:rPr>
        <w:t xml:space="preserve">--games</w:t>
      </w:r>
      <w:r>
        <w:rPr>
          <w:rStyle w:val="NormalTok"/>
        </w:rPr>
        <w:t xml:space="preserve"> 30000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20260717</w:t>
      </w:r>
    </w:p>
    <w:p>
      <w:pPr>
        <w:pStyle w:val="FirstParagraph"/>
      </w:pPr>
      <w:r>
        <w:t xml:space="preserve">结果允许因语言PRNG实现不同产生小幅差异，但若复用随包Python脚本，输出必须与随包JSON完全一致。其他实现建议满足：</w:t>
      </w:r>
    </w:p>
    <w:p>
      <w:pPr>
        <w:pStyle w:val="Compact"/>
        <w:numPr>
          <w:ilvl w:val="0"/>
          <w:numId w:val="1050"/>
        </w:numPr>
      </w:pPr>
      <w:r>
        <w:t xml:space="preserve">当班得分率：50.3%–51.0%；</w:t>
      </w:r>
    </w:p>
    <w:p>
      <w:pPr>
        <w:pStyle w:val="Compact"/>
        <w:numPr>
          <w:ilvl w:val="0"/>
          <w:numId w:val="1050"/>
        </w:numPr>
      </w:pPr>
      <w:r>
        <w:t xml:space="preserve">助理得分率：28.5%–29.2%；</w:t>
      </w:r>
    </w:p>
    <w:p>
      <w:pPr>
        <w:pStyle w:val="Compact"/>
        <w:numPr>
          <w:ilvl w:val="0"/>
          <w:numId w:val="1050"/>
        </w:numPr>
      </w:pPr>
      <w:r>
        <w:t xml:space="preserve">患者每患者轮期望分：0.248–0.257；</w:t>
      </w:r>
    </w:p>
    <w:p>
      <w:pPr>
        <w:pStyle w:val="Compact"/>
        <w:numPr>
          <w:ilvl w:val="0"/>
          <w:numId w:val="1050"/>
        </w:numPr>
      </w:pPr>
      <w:r>
        <w:t xml:space="preserve">平均菜地消耗：0.57–0.60/轮。</w:t>
      </w:r>
    </w:p>
    <w:p>
      <w:pPr>
        <w:pStyle w:val="FirstParagraph"/>
      </w:pPr>
      <w:r>
        <w:t xml:space="preserve">超出范围通常说明规则实现错误或策略不一致。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集成验收标准"/>
    <w:p>
      <w:pPr>
        <w:pStyle w:val="Heading1"/>
        <w:keepNext/>
      </w:pPr>
      <w:r>
        <w:t xml:space="preserve">25. 集成验收标准</w:t>
      </w:r>
    </w:p>
    <w:p>
      <w:pPr>
        <w:pStyle w:val="FirstParagraph"/>
      </w:pPr>
      <w:r>
        <w:t xml:space="preserve">Codex交付的实现只有同时满足以下条件才算通过：</w:t>
      </w:r>
    </w:p>
    <w:p>
      <w:pPr>
        <w:pStyle w:val="Compact"/>
        <w:numPr>
          <w:ilvl w:val="0"/>
          <w:numId w:val="1051"/>
        </w:numPr>
      </w:pPr>
      <w:r>
        <w:t xml:space="preserve">所有T01–T16通过；</w:t>
      </w:r>
    </w:p>
    <w:p>
      <w:pPr>
        <w:pStyle w:val="Compact"/>
        <w:numPr>
          <w:ilvl w:val="0"/>
          <w:numId w:val="1051"/>
        </w:numPr>
      </w:pPr>
      <w:r>
        <w:t xml:space="preserve">配置文件可加载并验证；</w:t>
      </w:r>
    </w:p>
    <w:p>
      <w:pPr>
        <w:pStyle w:val="Compact"/>
        <w:numPr>
          <w:ilvl w:val="0"/>
          <w:numId w:val="1051"/>
        </w:numPr>
      </w:pPr>
      <w:r>
        <w:t xml:space="preserve">模拟可传入随机种子；</w:t>
      </w:r>
    </w:p>
    <w:p>
      <w:pPr>
        <w:pStyle w:val="Compact"/>
        <w:numPr>
          <w:ilvl w:val="0"/>
          <w:numId w:val="1051"/>
        </w:numPr>
      </w:pPr>
      <w:r>
        <w:t xml:space="preserve">日志可重放得到相同最终状态；</w:t>
      </w:r>
    </w:p>
    <w:p>
      <w:pPr>
        <w:pStyle w:val="Compact"/>
        <w:numPr>
          <w:ilvl w:val="0"/>
          <w:numId w:val="1051"/>
        </w:numPr>
      </w:pPr>
      <w:r>
        <w:t xml:space="preserve">严格目标规则不可被UI绕过；</w:t>
      </w:r>
    </w:p>
    <w:p>
      <w:pPr>
        <w:pStyle w:val="Compact"/>
        <w:numPr>
          <w:ilvl w:val="0"/>
          <w:numId w:val="1051"/>
        </w:numPr>
      </w:pPr>
      <w:r>
        <w:t xml:space="preserve">菜卡不污染48张主牌；</w:t>
      </w:r>
    </w:p>
    <w:p>
      <w:pPr>
        <w:pStyle w:val="Compact"/>
        <w:numPr>
          <w:ilvl w:val="0"/>
          <w:numId w:val="1051"/>
        </w:numPr>
      </w:pPr>
      <w:r>
        <w:t xml:space="preserve">分项得分正确；</w:t>
      </w:r>
    </w:p>
    <w:p>
      <w:pPr>
        <w:pStyle w:val="Compact"/>
        <w:numPr>
          <w:ilvl w:val="0"/>
          <w:numId w:val="1051"/>
        </w:numPr>
      </w:pPr>
      <w:r>
        <w:t xml:space="preserve">事件默认关闭；</w:t>
      </w:r>
    </w:p>
    <w:p>
      <w:pPr>
        <w:pStyle w:val="Compact"/>
        <w:numPr>
          <w:ilvl w:val="0"/>
          <w:numId w:val="1051"/>
        </w:numPr>
      </w:pPr>
      <w:r>
        <w:t xml:space="preserve">500,000轮回归统计落入指定范围；</w:t>
      </w:r>
    </w:p>
    <w:p>
      <w:pPr>
        <w:pStyle w:val="Compact"/>
        <w:numPr>
          <w:ilvl w:val="0"/>
          <w:numId w:val="1051"/>
        </w:numPr>
      </w:pPr>
      <w:r>
        <w:t xml:space="preserve">程序说明明确声明模拟策略。</w:t>
      </w:r>
    </w:p>
    <w:p>
      <w:r>
        <w:pict>
          <v:rect style="width:0;height:1.5pt" o:hralign="center" o:hrstd="t" o:hr="t"/>
        </w:pict>
      </w:r>
    </w:p>
    <w:bookmarkEnd w:id="119"/>
    <w:bookmarkStart w:id="120" w:name="随包文件"/>
    <w:p>
      <w:pPr>
        <w:pStyle w:val="Heading1"/>
        <w:keepNext/>
      </w:pPr>
      <w:r>
        <w:t xml:space="preserve">26. 随包文件</w:t>
      </w:r>
    </w:p>
    <w:p>
      <w:pPr>
        <w:pStyle w:val="SourceCode"/>
      </w:pPr>
      <w:r>
        <w:rPr>
          <w:rStyle w:val="VerbatimChar"/>
        </w:rPr>
        <w:t xml:space="preserve">Chews_Freedom_V2_Codex_Spec.md    本规范</w:t>
      </w:r>
      <w:r>
        <w:br/>
      </w:r>
      <w:r>
        <w:rPr>
          <w:rStyle w:val="VerbatimChar"/>
        </w:rPr>
        <w:t xml:space="preserve">chews_freedom_v2_config.json      机器可读默认配置</w:t>
      </w:r>
      <w:r>
        <w:br/>
      </w:r>
      <w:r>
        <w:rPr>
          <w:rStyle w:val="VerbatimChar"/>
        </w:rPr>
        <w:t xml:space="preserve">reference_simulator.py            可执行参考规则与模拟器</w:t>
      </w:r>
      <w:r>
        <w:br/>
      </w:r>
      <w:r>
        <w:rPr>
          <w:rStyle w:val="VerbatimChar"/>
        </w:rPr>
        <w:t xml:space="preserve">round_stats.json                  500,000轮参考结果</w:t>
      </w:r>
      <w:r>
        <w:br/>
      </w:r>
      <w:r>
        <w:rPr>
          <w:rStyle w:val="VerbatimChar"/>
        </w:rPr>
        <w:t xml:space="preserve">game_stats.json                   30,000局参考结果</w:t>
      </w:r>
      <w:r>
        <w:br/>
      </w:r>
      <w:r>
        <w:rPr>
          <w:rStyle w:val="VerbatimChar"/>
        </w:rPr>
        <w:t xml:space="preserve">Chews_Freedom_V2_Codex_Spec.docx  人类阅读版</w:t>
      </w:r>
    </w:p>
    <w:p>
      <w:r>
        <w:pict>
          <v:rect style="width:0;height:1.5pt" o:hralign="center" o:hrstd="t" o:hr="t"/>
        </w:pict>
      </w:r>
    </w:p>
    <w:bookmarkEnd w:id="120"/>
    <w:bookmarkStart w:id="121" w:name="版本变更原则"/>
    <w:p>
      <w:pPr>
        <w:pStyle w:val="Heading1"/>
        <w:keepNext/>
      </w:pPr>
      <w:r>
        <w:t xml:space="preserve">27. 版本变更原则</w:t>
      </w:r>
    </w:p>
    <w:p>
      <w:pPr>
        <w:pStyle w:val="FirstParagraph"/>
      </w:pPr>
      <w:r>
        <w:t xml:space="preserve">任何会影响合法动作或得分概率的修改必须提升规格版本，并重新生成统计。包括但不限于：</w:t>
      </w:r>
    </w:p>
    <w:p>
      <w:pPr>
        <w:pStyle w:val="Compact"/>
        <w:numPr>
          <w:ilvl w:val="0"/>
          <w:numId w:val="1052"/>
        </w:numPr>
      </w:pPr>
      <w:r>
        <w:t xml:space="preserve">牌堆数量或比例；</w:t>
      </w:r>
    </w:p>
    <w:p>
      <w:pPr>
        <w:pStyle w:val="Compact"/>
        <w:numPr>
          <w:ilvl w:val="0"/>
          <w:numId w:val="1052"/>
        </w:numPr>
      </w:pPr>
      <w:r>
        <w:t xml:space="preserve">患者阈值；</w:t>
      </w:r>
    </w:p>
    <w:p>
      <w:pPr>
        <w:pStyle w:val="Compact"/>
        <w:numPr>
          <w:ilvl w:val="0"/>
          <w:numId w:val="1052"/>
        </w:numPr>
      </w:pPr>
      <w:r>
        <w:t xml:space="preserve">营养师是否检查自己；</w:t>
      </w:r>
    </w:p>
    <w:p>
      <w:pPr>
        <w:pStyle w:val="Compact"/>
        <w:numPr>
          <w:ilvl w:val="0"/>
          <w:numId w:val="1052"/>
        </w:numPr>
      </w:pPr>
      <w:r>
        <w:t xml:space="preserve">是否允许转救；</w:t>
      </w:r>
    </w:p>
    <w:p>
      <w:pPr>
        <w:pStyle w:val="Compact"/>
        <w:numPr>
          <w:ilvl w:val="0"/>
          <w:numId w:val="1052"/>
        </w:numPr>
      </w:pPr>
      <w:r>
        <w:t xml:space="preserve">患者刷分触发条件；</w:t>
      </w:r>
    </w:p>
    <w:p>
      <w:pPr>
        <w:pStyle w:val="Compact"/>
        <w:numPr>
          <w:ilvl w:val="0"/>
          <w:numId w:val="1052"/>
        </w:numPr>
      </w:pPr>
      <w:r>
        <w:t xml:space="preserve">菜地数量；</w:t>
      </w:r>
    </w:p>
    <w:p>
      <w:pPr>
        <w:pStyle w:val="Compact"/>
        <w:numPr>
          <w:ilvl w:val="0"/>
          <w:numId w:val="1052"/>
        </w:numPr>
      </w:pPr>
      <w:r>
        <w:t xml:space="preserve">计分值；</w:t>
      </w:r>
    </w:p>
    <w:p>
      <w:pPr>
        <w:pStyle w:val="Compact"/>
        <w:numPr>
          <w:ilvl w:val="0"/>
          <w:numId w:val="1052"/>
        </w:numPr>
      </w:pPr>
      <w:r>
        <w:t xml:space="preserve">标准AI排序；</w:t>
      </w:r>
    </w:p>
    <w:p>
      <w:pPr>
        <w:pStyle w:val="Compact"/>
        <w:numPr>
          <w:ilvl w:val="0"/>
          <w:numId w:val="1052"/>
        </w:numPr>
      </w:pPr>
      <w:r>
        <w:t xml:space="preserve">事件数值。</w:t>
      </w:r>
    </w:p>
    <w:p>
      <w:pPr>
        <w:pStyle w:val="FirstParagraph"/>
      </w:pPr>
      <w:r>
        <w:t xml:space="preserve">建议使用语义版本：</w:t>
      </w:r>
    </w:p>
    <w:p>
      <w:pPr>
        <w:pStyle w:val="SourceCode"/>
      </w:pPr>
      <w:r>
        <w:rPr>
          <w:rStyle w:val="VerbatimChar"/>
        </w:rPr>
        <w:t xml:space="preserve">major.minor-implementation_revision</w:t>
      </w:r>
    </w:p>
    <w:p>
      <w:pPr>
        <w:pStyle w:val="FirstParagraph"/>
      </w:pPr>
      <w:r>
        <w:t xml:space="preserve">例如：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2.0-codex-1</w:t>
      </w:r>
      <w:r>
        <w:t xml:space="preserve">：当前基准；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2.1-codex-1</w:t>
      </w:r>
      <w:r>
        <w:t xml:space="preserve">：加入已批准事件但不破坏基础动作；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3.0-codex-1</w:t>
      </w:r>
      <w:r>
        <w:t xml:space="preserve">：修改核心救援或计分。</w:t>
      </w:r>
    </w:p>
    <w:bookmarkEnd w:id="121"/>
    <w:sectPr>
      <w:footerReference w:type="default" r:id="rId9"/>
      <w:pgMar w:top="1077" w:bottom="1020" w:left="1191" w:right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Chews Freedom V2 · Codex Specification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9" w:lineRule="auto"/>
    </w:pPr>
    <w:rPr>
      <w:rFonts w:ascii="Calibri" w:hAnsi="Calibri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360"/>
      <w:jc w:val="center"/>
    </w:pPr>
    <w:rPr>
      <w:rFonts w:asciiTheme="majorHAnsi" w:cstheme="majorBidi" w:eastAsiaTheme="majorEastAsia" w:hAnsiTheme="majorHAnsi" w:ascii="Calibri" w:hAnsi="Calibri" w:eastAsia="Microsoft YaHei"/>
      <w:b/>
      <w:bCs/>
      <w:color w:val="2F5597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00"/>
      <w:jc w:val="center"/>
    </w:pPr>
    <w:rPr>
      <w:rFonts w:ascii="Calibri" w:hAnsi="Calibri" w:eastAsia="Microsoft YaHei"/>
      <w:b/>
      <w:color w:val="2F5597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YaHei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Chews Freedom / 营养师之王 V2 - Codex 实现、执行与验证规格书</dc:title>
  <dc:creator>Chews Freedom Project</dc:creator>
  <cp:keywords>Chews Freedom, board game, rare disease, nutrition, Codex, specification</cp:keywords>
  <dcterms:created xsi:type="dcterms:W3CDTF">2026-07-16T09:53:44Z</dcterms:created>
  <dcterms:modified xsi:type="dcterms:W3CDTF">2026-07-16T09:53:44Z</dcterms:modified>
  <dc:subject>Four-player rare metabolic nutrition board-game implementation specification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规格版本 2.0-codex-1 · 2026-07-16</vt:lpwstr>
  </property>
  <property fmtid="{D5CDD505-2E9C-101B-9397-08002B2CF9AE}" pid="3" name="subtitle">
    <vt:lpwstr>Codex 实现、执行与验证规格书</vt:lpwstr>
  </property>
</Properties>
</file>