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685F" w14:textId="77777777" w:rsidR="001F7EDE" w:rsidRPr="000364A1" w:rsidRDefault="000364A1">
      <w:pPr>
        <w:pStyle w:val="Title"/>
        <w:rPr>
          <w:b/>
          <w:bCs/>
        </w:rPr>
      </w:pPr>
      <w:r w:rsidRPr="000364A1">
        <w:rPr>
          <w:b/>
          <w:bCs/>
        </w:rPr>
        <w:t>BUHARI BOLAJI AYATHOULLAHI</w:t>
      </w:r>
    </w:p>
    <w:p w14:paraId="0AA9E566" w14:textId="77777777" w:rsidR="001F7EDE" w:rsidRDefault="000364A1">
      <w:r>
        <w:t>📍</w:t>
      </w:r>
      <w:r>
        <w:t xml:space="preserve"> Lagos, Nigeria | ✉</w:t>
      </w:r>
      <w:r>
        <w:t>️</w:t>
      </w:r>
      <w:r>
        <w:t xml:space="preserve"> buharybolaji2017@gmail.com | </w:t>
      </w:r>
      <w:r>
        <w:t>📱</w:t>
      </w:r>
      <w:r>
        <w:t xml:space="preserve"> +234 810 249 6422</w:t>
      </w:r>
    </w:p>
    <w:p w14:paraId="32D22836" w14:textId="77777777" w:rsidR="001F7EDE" w:rsidRDefault="000364A1">
      <w:r>
        <w:t>🔗</w:t>
      </w:r>
      <w:r>
        <w:t xml:space="preserve"> Portfolio: https://t.co/zUH1cUUUud</w:t>
      </w:r>
    </w:p>
    <w:p w14:paraId="435D7543" w14:textId="77777777" w:rsidR="001F7EDE" w:rsidRDefault="000364A1">
      <w:r>
        <w:t>⸻</w:t>
      </w:r>
    </w:p>
    <w:p w14:paraId="7368566A" w14:textId="77777777" w:rsidR="001F7EDE" w:rsidRDefault="000364A1">
      <w:pPr>
        <w:pStyle w:val="Heading1"/>
      </w:pPr>
      <w:r>
        <w:t>PROFESSIONAL SUMMARY</w:t>
      </w:r>
    </w:p>
    <w:p w14:paraId="04C820DD" w14:textId="77777777" w:rsidR="001F7EDE" w:rsidRDefault="000364A1">
      <w:r>
        <w:t xml:space="preserve">Highly skilled Web, Application &amp; IT Solution Architect | Fiber Optics Engineer | IT </w:t>
      </w:r>
      <w:r>
        <w:t xml:space="preserve">Instructor with extensive experience designing, developing, and implementing end-to-end IT solutions. Adept at building responsive websites, enterprise applications, and secure network infrastructures. Experienced in teaching IT, mentoring, and delivering </w:t>
      </w:r>
      <w:r>
        <w:t>hands-on technical training. Known for combining technical expertise with business insight to deliver scalable, reliable, and user-focused solutions.</w:t>
      </w:r>
    </w:p>
    <w:p w14:paraId="0CA1779C" w14:textId="77777777" w:rsidR="001F7EDE" w:rsidRDefault="000364A1">
      <w:r>
        <w:t>⸻</w:t>
      </w:r>
    </w:p>
    <w:p w14:paraId="29764D6D" w14:textId="77777777" w:rsidR="001F7EDE" w:rsidRDefault="000364A1">
      <w:pPr>
        <w:pStyle w:val="Heading1"/>
      </w:pPr>
      <w:r>
        <w:t>CORE COMPETENCIES</w:t>
      </w:r>
    </w:p>
    <w:p w14:paraId="3A851974" w14:textId="77777777" w:rsidR="001F7EDE" w:rsidRDefault="000364A1">
      <w:r>
        <w:t>• IT Solution Architecture &amp; System Design</w:t>
      </w:r>
    </w:p>
    <w:p w14:paraId="1F2E3C3A" w14:textId="77777777" w:rsidR="001F7EDE" w:rsidRDefault="000364A1">
      <w:r>
        <w:t>• Web &amp; Application Development: HTML, CSS,</w:t>
      </w:r>
      <w:r>
        <w:t xml:space="preserve"> JavaScript, PHP, MySQL, WordPress</w:t>
      </w:r>
    </w:p>
    <w:p w14:paraId="4BC942AE" w14:textId="77777777" w:rsidR="001F7EDE" w:rsidRDefault="000364A1">
      <w:r>
        <w:t>• UI/UX Design, Prototyping &amp; Wireframing (Figma, Adobe XD)</w:t>
      </w:r>
    </w:p>
    <w:p w14:paraId="030FDD3D" w14:textId="77777777" w:rsidR="001F7EDE" w:rsidRDefault="000364A1">
      <w:r>
        <w:t>• Fiber Optic Installation (FTTH, Splicing, Termination, OTDR Testing)</w:t>
      </w:r>
    </w:p>
    <w:p w14:paraId="12A72057" w14:textId="77777777" w:rsidR="001F7EDE" w:rsidRDefault="000364A1">
      <w:r>
        <w:t>• Networking &amp; Infrastructure Planning</w:t>
      </w:r>
    </w:p>
    <w:p w14:paraId="30905F68" w14:textId="77777777" w:rsidR="001F7EDE" w:rsidRDefault="000364A1">
      <w:r>
        <w:t>• SEO, Performance Optimization &amp; Accessibility Sta</w:t>
      </w:r>
      <w:r>
        <w:t>ndards</w:t>
      </w:r>
    </w:p>
    <w:p w14:paraId="2DA8F34C" w14:textId="77777777" w:rsidR="001F7EDE" w:rsidRDefault="000364A1">
      <w:r>
        <w:t>• Project Documentation, Reporting &amp; Technical Support</w:t>
      </w:r>
    </w:p>
    <w:p w14:paraId="458A6E45" w14:textId="77777777" w:rsidR="001F7EDE" w:rsidRDefault="000364A1">
      <w:r>
        <w:t>• Microsoft Office Suite (Word, Excel, PowerPoint)</w:t>
      </w:r>
    </w:p>
    <w:p w14:paraId="6AB527BA" w14:textId="77777777" w:rsidR="001F7EDE" w:rsidRDefault="000364A1">
      <w:r>
        <w:t>• IT Training, Mentorship &amp; Curriculum Design</w:t>
      </w:r>
    </w:p>
    <w:p w14:paraId="58B84E5A" w14:textId="1BBB2B38" w:rsidR="000364A1" w:rsidRDefault="000364A1">
      <w:r>
        <w:t>⸻</w:t>
      </w:r>
    </w:p>
    <w:p w14:paraId="7675C3EE" w14:textId="77777777" w:rsidR="000364A1" w:rsidRDefault="000364A1"/>
    <w:p w14:paraId="27E7EDD4" w14:textId="716C9ED4" w:rsidR="001F7EDE" w:rsidRDefault="000364A1">
      <w:pPr>
        <w:pStyle w:val="Heading1"/>
      </w:pPr>
      <w:r>
        <w:lastRenderedPageBreak/>
        <w:t>PROFESSIONAL EXPERIENCE</w:t>
      </w:r>
    </w:p>
    <w:p w14:paraId="079BB05E" w14:textId="77777777" w:rsidR="001F7EDE" w:rsidRDefault="000364A1">
      <w:pPr>
        <w:pStyle w:val="Heading2"/>
      </w:pPr>
      <w:r>
        <w:t>QUATOS TECH – London, UK (Remote)</w:t>
      </w:r>
    </w:p>
    <w:p w14:paraId="7AC9AB29" w14:textId="77777777" w:rsidR="001F7EDE" w:rsidRDefault="000364A1">
      <w:r>
        <w:t>Web, Application &amp; IT Solution Archit</w:t>
      </w:r>
      <w:r>
        <w:t>ect | April 2023 – Present</w:t>
      </w:r>
    </w:p>
    <w:p w14:paraId="25B839C2" w14:textId="77777777" w:rsidR="001F7EDE" w:rsidRDefault="000364A1">
      <w:r>
        <w:t>• Designed and developed responsive websites and enterprise web applications for diverse clients.</w:t>
      </w:r>
    </w:p>
    <w:p w14:paraId="278C96AD" w14:textId="77777777" w:rsidR="001F7EDE" w:rsidRDefault="000364A1">
      <w:r>
        <w:t>• Delivered end-to-end IT solution architectures, translating business requirements into scalable, secure, and maintainable systems</w:t>
      </w:r>
      <w:r>
        <w:t>.</w:t>
      </w:r>
    </w:p>
    <w:p w14:paraId="577D4476" w14:textId="77777777" w:rsidR="001F7EDE" w:rsidRDefault="000364A1">
      <w:r>
        <w:t>• Built platforms with HTML, CSS, JavaScript, PHP, MySQL, and WordPress, integrating APIs and third-party services.</w:t>
      </w:r>
    </w:p>
    <w:p w14:paraId="7BB845FE" w14:textId="77777777" w:rsidR="001F7EDE" w:rsidRDefault="000364A1">
      <w:r>
        <w:t>• Developed UI/UX prototypes, wireframes, dashboards, and workflows, optimizing user experience.</w:t>
      </w:r>
    </w:p>
    <w:p w14:paraId="67622D63" w14:textId="77777777" w:rsidR="001F7EDE" w:rsidRDefault="000364A1">
      <w:r>
        <w:t>• Implemented secure and scalable IT infr</w:t>
      </w:r>
      <w:r>
        <w:t>astructures, ensuring compliance with data protection and industry standards.</w:t>
      </w:r>
    </w:p>
    <w:p w14:paraId="3C742294" w14:textId="77777777" w:rsidR="001F7EDE" w:rsidRDefault="000364A1">
      <w:r>
        <w:t>• Conducted performance optimization, usability testing, and debugging to ensure system reliability.</w:t>
      </w:r>
    </w:p>
    <w:p w14:paraId="4E5F6C05" w14:textId="77777777" w:rsidR="001F7EDE" w:rsidRDefault="000364A1">
      <w:r>
        <w:t>• Provided strategic IT consulting, client training, and system documentation</w:t>
      </w:r>
      <w:r>
        <w:t xml:space="preserve"> for seamless adoption.</w:t>
      </w:r>
    </w:p>
    <w:p w14:paraId="3DBFD701" w14:textId="77777777" w:rsidR="001F7EDE" w:rsidRDefault="000364A1">
      <w:r>
        <w:t>• Collaborated with developers and stakeholders to deliver solutions aligned with business objectives.</w:t>
      </w:r>
    </w:p>
    <w:p w14:paraId="03A81D61" w14:textId="77777777" w:rsidR="001F7EDE" w:rsidRDefault="000364A1">
      <w:pPr>
        <w:pStyle w:val="Heading2"/>
      </w:pPr>
      <w:r>
        <w:t>ZORACOM COMMUNICATIONS LTD – Lagos, Nigeria</w:t>
      </w:r>
    </w:p>
    <w:p w14:paraId="637BC7CF" w14:textId="77777777" w:rsidR="001F7EDE" w:rsidRDefault="000364A1">
      <w:r>
        <w:t>FTTH Installer Engineer | May 2025 – July 2025</w:t>
      </w:r>
    </w:p>
    <w:p w14:paraId="1EAD4B89" w14:textId="77777777" w:rsidR="001F7EDE" w:rsidRDefault="000364A1">
      <w:r>
        <w:t xml:space="preserve">• Installed and configured fiber </w:t>
      </w:r>
      <w:r>
        <w:t>optic cables and FTTH networks for residential and business clients.</w:t>
      </w:r>
    </w:p>
    <w:p w14:paraId="7937797E" w14:textId="77777777" w:rsidR="001F7EDE" w:rsidRDefault="000364A1">
      <w:r>
        <w:t>• Performed cable splicing, termination, and OTDR testing to ensure high-quality signal delivery.</w:t>
      </w:r>
    </w:p>
    <w:p w14:paraId="603CD5DA" w14:textId="77777777" w:rsidR="001F7EDE" w:rsidRDefault="000364A1">
      <w:r>
        <w:t>• Conducted site surveys and network feasibility assessments prior to installations.</w:t>
      </w:r>
    </w:p>
    <w:p w14:paraId="18E4E86F" w14:textId="77777777" w:rsidR="001F7EDE" w:rsidRDefault="000364A1">
      <w:r>
        <w:t>• Tr</w:t>
      </w:r>
      <w:r>
        <w:t>oubleshot connectivity faults, optimized network performance, and restored services for clients.</w:t>
      </w:r>
    </w:p>
    <w:p w14:paraId="20B5B4CE" w14:textId="77777777" w:rsidR="001F7EDE" w:rsidRDefault="000364A1">
      <w:r>
        <w:t>• Maintained technical records, reports, and documentation for all projects.</w:t>
      </w:r>
    </w:p>
    <w:p w14:paraId="75E60B70" w14:textId="77777777" w:rsidR="001F7EDE" w:rsidRDefault="000364A1">
      <w:r>
        <w:t>• Educated clients on fiber-optic systems and provided ongoing technical support.</w:t>
      </w:r>
    </w:p>
    <w:p w14:paraId="1551C844" w14:textId="77777777" w:rsidR="001F7EDE" w:rsidRDefault="000364A1">
      <w:r>
        <w:t>• Assisted in network planning and optimization, improving coverage and service reliability.</w:t>
      </w:r>
    </w:p>
    <w:p w14:paraId="7D7CA6DA" w14:textId="77777777" w:rsidR="001F7EDE" w:rsidRDefault="000364A1">
      <w:pPr>
        <w:pStyle w:val="Heading2"/>
      </w:pPr>
      <w:r>
        <w:lastRenderedPageBreak/>
        <w:t>KINGSHOUSE LEARNING CENTER – Lagos, Nigeria</w:t>
      </w:r>
    </w:p>
    <w:p w14:paraId="3219E458" w14:textId="77777777" w:rsidR="001F7EDE" w:rsidRDefault="000364A1">
      <w:r>
        <w:t>IT Instructor | April 2024 – April 2025</w:t>
      </w:r>
    </w:p>
    <w:p w14:paraId="2659D438" w14:textId="77777777" w:rsidR="001F7EDE" w:rsidRDefault="000364A1">
      <w:r>
        <w:t>• Delivered courses on Python, HTML, CSS, JavaScript, and Microsoft Office tool</w:t>
      </w:r>
      <w:r>
        <w:t>s.</w:t>
      </w:r>
    </w:p>
    <w:p w14:paraId="5F2F306C" w14:textId="77777777" w:rsidR="001F7EDE" w:rsidRDefault="000364A1">
      <w:r>
        <w:t>• Designed curriculum, lesson plans, and practical projects for students of varying skill levels.</w:t>
      </w:r>
    </w:p>
    <w:p w14:paraId="30619566" w14:textId="77777777" w:rsidR="001F7EDE" w:rsidRDefault="000364A1">
      <w:r>
        <w:t>• Conducted hands-on workshops and coding exercises to enhance learning outcomes.</w:t>
      </w:r>
    </w:p>
    <w:p w14:paraId="2AAD2EB1" w14:textId="77777777" w:rsidR="001F7EDE" w:rsidRDefault="000364A1">
      <w:r>
        <w:t>• Mentored students on projects, improving problem-solving and IT skills.</w:t>
      </w:r>
    </w:p>
    <w:p w14:paraId="50E4FE76" w14:textId="77777777" w:rsidR="001F7EDE" w:rsidRDefault="000364A1">
      <w:r>
        <w:t>• Supported the development of digital literacy programs to increase technological competence.</w:t>
      </w:r>
    </w:p>
    <w:p w14:paraId="7C02DD9D" w14:textId="77777777" w:rsidR="001F7EDE" w:rsidRDefault="000364A1">
      <w:pPr>
        <w:pStyle w:val="Heading2"/>
      </w:pPr>
      <w:r>
        <w:t>District Junior High School (NYSC) – Lagos, Nigeria</w:t>
      </w:r>
    </w:p>
    <w:p w14:paraId="14FCCDB1" w14:textId="77777777" w:rsidR="001F7EDE" w:rsidRDefault="000364A1">
      <w:r>
        <w:t>Teacher (PPA) | Jan 2023 – Jan 2024</w:t>
      </w:r>
    </w:p>
    <w:p w14:paraId="416BCA4E" w14:textId="77777777" w:rsidR="001F7EDE" w:rsidRDefault="000364A1">
      <w:r>
        <w:t>• Conducted classroom instruction, managed lesson delivery, and monitore</w:t>
      </w:r>
      <w:r>
        <w:t>d student progress.</w:t>
      </w:r>
    </w:p>
    <w:p w14:paraId="5F3CE55B" w14:textId="77777777" w:rsidR="001F7EDE" w:rsidRDefault="000364A1">
      <w:r>
        <w:t>• Performed student assessments, grading, and exam supervision.</w:t>
      </w:r>
    </w:p>
    <w:p w14:paraId="3E37B7CA" w14:textId="77777777" w:rsidR="001F7EDE" w:rsidRDefault="000364A1">
      <w:r>
        <w:t>• Prepared teaching materials and promoted a structured, engaging learning environment.</w:t>
      </w:r>
    </w:p>
    <w:p w14:paraId="7A929127" w14:textId="77777777" w:rsidR="001F7EDE" w:rsidRDefault="000364A1">
      <w:r>
        <w:t>⸻</w:t>
      </w:r>
    </w:p>
    <w:p w14:paraId="63D77E07" w14:textId="77777777" w:rsidR="001F7EDE" w:rsidRDefault="000364A1">
      <w:pPr>
        <w:pStyle w:val="Heading1"/>
      </w:pPr>
      <w:r>
        <w:t>EDUCATION</w:t>
      </w:r>
    </w:p>
    <w:p w14:paraId="5D0AABEE" w14:textId="77777777" w:rsidR="001F7EDE" w:rsidRDefault="000364A1">
      <w:r>
        <w:t>University of Ilorin – Ilorin, Kwara State</w:t>
      </w:r>
    </w:p>
    <w:p w14:paraId="7D72BE0C" w14:textId="77777777" w:rsidR="001F7EDE" w:rsidRDefault="000364A1">
      <w:r>
        <w:t xml:space="preserve">Bachelor of Arts (B.A.) in </w:t>
      </w:r>
      <w:r>
        <w:t>Comparative Religious Studies | Nov 2017 – Dec 2022</w:t>
      </w:r>
    </w:p>
    <w:p w14:paraId="35F1C47A" w14:textId="77777777" w:rsidR="001F7EDE" w:rsidRDefault="000364A1">
      <w:r>
        <w:t>⸻</w:t>
      </w:r>
    </w:p>
    <w:p w14:paraId="170B4860" w14:textId="77777777" w:rsidR="001F7EDE" w:rsidRDefault="000364A1">
      <w:pPr>
        <w:pStyle w:val="Heading1"/>
      </w:pPr>
      <w:r>
        <w:t>CERTIFICATIONS</w:t>
      </w:r>
    </w:p>
    <w:p w14:paraId="26E44C5D" w14:textId="77777777" w:rsidR="001F7EDE" w:rsidRDefault="000364A1">
      <w:r>
        <w:t>• Fiber Optics Installation (FTTH) – Fiber Optics Installations with Safety Protocols (2025)</w:t>
      </w:r>
    </w:p>
    <w:p w14:paraId="1F525C2F" w14:textId="77777777" w:rsidR="001F7EDE" w:rsidRDefault="000364A1">
      <w:r>
        <w:t>• Web Development (NIIT) – Frontend &amp; Backend Development (2022)</w:t>
      </w:r>
    </w:p>
    <w:p w14:paraId="35A74D18" w14:textId="77777777" w:rsidR="001F7EDE" w:rsidRDefault="000364A1">
      <w:r>
        <w:t xml:space="preserve">• APEX IT – Desktop </w:t>
      </w:r>
      <w:r>
        <w:t>Publishing (2015)</w:t>
      </w:r>
    </w:p>
    <w:p w14:paraId="6E455946" w14:textId="77777777" w:rsidR="001F7EDE" w:rsidRDefault="000364A1">
      <w:r>
        <w:t>⸻</w:t>
      </w:r>
    </w:p>
    <w:p w14:paraId="757EBE2C" w14:textId="77777777" w:rsidR="001F7EDE" w:rsidRDefault="000364A1">
      <w:pPr>
        <w:pStyle w:val="Heading1"/>
      </w:pPr>
      <w:r>
        <w:lastRenderedPageBreak/>
        <w:t>PROJECT HIGHLIGHTS</w:t>
      </w:r>
    </w:p>
    <w:p w14:paraId="1A52A5FB" w14:textId="77777777" w:rsidR="001F7EDE" w:rsidRDefault="000364A1">
      <w:r>
        <w:t>• E-Learning Web Platform (Quatos Tech) – Developed an online learning system with dashboards, course modules, and real-time assessments, improving user experience and engagement.</w:t>
      </w:r>
    </w:p>
    <w:p w14:paraId="6FB65BBB" w14:textId="77777777" w:rsidR="001F7EDE" w:rsidRDefault="000364A1">
      <w:r>
        <w:t>• Fiber Optic Rollout (Zoracom Commun</w:t>
      </w:r>
      <w:r>
        <w:t>ications) – Contributed to FTTH deployment along Lekki-Epe Expressway, connecting over 200 residential clients.</w:t>
      </w:r>
    </w:p>
    <w:p w14:paraId="41EA1510" w14:textId="77777777" w:rsidR="001F7EDE" w:rsidRDefault="000364A1">
      <w:r>
        <w:t>• Business Website Redesign (Quatos Tech) – Migrated a client’s outdated website to a modern, mobile-friendly WordPress platform, improving acce</w:t>
      </w:r>
      <w:r>
        <w:t>ssibility and SEO performance.</w:t>
      </w:r>
    </w:p>
    <w:p w14:paraId="4C36D1AA" w14:textId="77777777" w:rsidR="001F7EDE" w:rsidRDefault="000364A1">
      <w:pPr>
        <w:pStyle w:val="Heading1"/>
      </w:pPr>
      <w:r>
        <w:t>REFERENCES</w:t>
      </w:r>
    </w:p>
    <w:p w14:paraId="6E165234" w14:textId="77777777" w:rsidR="001F7EDE" w:rsidRDefault="000364A1">
      <w:r>
        <w:t>Available upon request</w:t>
      </w:r>
    </w:p>
    <w:p w14:paraId="695C80DC" w14:textId="77777777" w:rsidR="001F7EDE" w:rsidRDefault="000364A1">
      <w:r>
        <w:t>⸻</w:t>
      </w:r>
    </w:p>
    <w:sectPr w:rsidR="001F7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A1"/>
    <w:rsid w:val="0006063C"/>
    <w:rsid w:val="0015074B"/>
    <w:rsid w:val="001F7ED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861C"/>
  <w14:defaultImageDpi w14:val="300"/>
  <w15:docId w15:val="{1F58EC1E-5290-4097-A36A-94D3A180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2025-09-03T19:39:00Z</dcterms:modified>
  <cp:category/>
</cp:coreProperties>
</file>