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F4D3" w14:textId="63243115" w:rsidR="00B27349" w:rsidRDefault="004622FF">
      <w:pPr>
        <w:rPr>
          <w:b/>
          <w:bCs/>
          <w:sz w:val="36"/>
          <w:szCs w:val="36"/>
          <w:lang w:val="en-US"/>
        </w:rPr>
      </w:pPr>
      <w:r w:rsidRPr="004622FF">
        <w:rPr>
          <w:b/>
          <w:bCs/>
          <w:sz w:val="36"/>
          <w:szCs w:val="36"/>
          <w:lang w:val="en-US"/>
        </w:rPr>
        <w:t>Arrange Ones and Twos</w:t>
      </w:r>
    </w:p>
    <w:p w14:paraId="7E7BEF02" w14:textId="27CD50AF" w:rsidR="004622FF" w:rsidRDefault="004622F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97A38A" wp14:editId="021CD969">
            <wp:extent cx="5731510" cy="3498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249E" w14:textId="27110CBC" w:rsidR="004622FF" w:rsidRPr="004622FF" w:rsidRDefault="004622F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AF8263" wp14:editId="07BF0E8C">
            <wp:extent cx="5731510" cy="3427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2FF" w:rsidRPr="0046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FF"/>
    <w:rsid w:val="004622FF"/>
    <w:rsid w:val="00B27349"/>
    <w:rsid w:val="00BA4058"/>
    <w:rsid w:val="00E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188"/>
  <w15:chartTrackingRefBased/>
  <w15:docId w15:val="{1117A1A2-3CDC-4A99-85E6-E49BA647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Budhaditya Dutta</dc:creator>
  <cp:keywords/>
  <dc:description/>
  <cp:lastModifiedBy>Budhaditya Dutta</cp:lastModifiedBy>
  <cp:revision>1</cp:revision>
  <dcterms:created xsi:type="dcterms:W3CDTF">2022-12-01T21:24:00Z</dcterms:created>
  <dcterms:modified xsi:type="dcterms:W3CDTF">2022-12-01T21:25:00Z</dcterms:modified>
</cp:coreProperties>
</file>